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7B144" w14:textId="77777777" w:rsidR="00DC2C86" w:rsidRPr="00536366" w:rsidRDefault="003963AE" w:rsidP="00A35642">
      <w:pPr>
        <w:spacing w:line="480" w:lineRule="auto"/>
        <w:jc w:val="center"/>
        <w:outlineLvl w:val="0"/>
        <w:rPr>
          <w:rFonts w:ascii="Arial" w:hAnsi="Arial" w:cs="Arial"/>
          <w:b/>
        </w:rPr>
      </w:pPr>
      <w:r w:rsidRPr="00536366">
        <w:rPr>
          <w:rFonts w:ascii="Arial" w:hAnsi="Arial" w:cs="Arial"/>
          <w:b/>
        </w:rPr>
        <w:t>Lots of Selves, some rebellious</w:t>
      </w:r>
      <w:r w:rsidR="00DC2C86" w:rsidRPr="00536366">
        <w:rPr>
          <w:rFonts w:ascii="Arial" w:hAnsi="Arial" w:cs="Arial"/>
          <w:b/>
        </w:rPr>
        <w:t>:</w:t>
      </w:r>
    </w:p>
    <w:p w14:paraId="41CB818E" w14:textId="4DA2C6AB" w:rsidR="00DC2C86" w:rsidRDefault="00F665A8" w:rsidP="00A35642">
      <w:pPr>
        <w:spacing w:line="480" w:lineRule="auto"/>
        <w:jc w:val="center"/>
        <w:rPr>
          <w:rFonts w:ascii="Arial" w:hAnsi="Arial" w:cs="Arial"/>
          <w:b/>
        </w:rPr>
      </w:pPr>
      <w:r>
        <w:rPr>
          <w:rFonts w:ascii="Arial" w:hAnsi="Arial" w:cs="Arial"/>
          <w:b/>
        </w:rPr>
        <w:t>Developing the Self Discrepancy Model for Language Learners</w:t>
      </w:r>
    </w:p>
    <w:p w14:paraId="31706C15" w14:textId="77777777" w:rsidR="004123C2" w:rsidRPr="00536366" w:rsidRDefault="004123C2" w:rsidP="00A35642">
      <w:pPr>
        <w:spacing w:line="480" w:lineRule="auto"/>
        <w:jc w:val="center"/>
        <w:rPr>
          <w:rFonts w:ascii="Arial" w:hAnsi="Arial" w:cs="Arial"/>
          <w:b/>
        </w:rPr>
      </w:pPr>
      <w:bookmarkStart w:id="0" w:name="_GoBack"/>
      <w:bookmarkEnd w:id="0"/>
    </w:p>
    <w:p w14:paraId="33E00352" w14:textId="0AECBF26" w:rsidR="0020406D" w:rsidRPr="00AF0CB7" w:rsidRDefault="00B15B52" w:rsidP="00A35642">
      <w:pPr>
        <w:pStyle w:val="ListParagraph"/>
        <w:numPr>
          <w:ilvl w:val="0"/>
          <w:numId w:val="10"/>
        </w:numPr>
        <w:spacing w:line="480" w:lineRule="auto"/>
        <w:jc w:val="both"/>
        <w:outlineLvl w:val="0"/>
        <w:rPr>
          <w:rFonts w:ascii="Arial" w:hAnsi="Arial" w:cs="Arial"/>
          <w:b/>
          <w:sz w:val="24"/>
          <w:szCs w:val="24"/>
        </w:rPr>
      </w:pPr>
      <w:r w:rsidRPr="00AF0CB7">
        <w:rPr>
          <w:rFonts w:ascii="Arial" w:hAnsi="Arial" w:cs="Arial"/>
          <w:b/>
          <w:sz w:val="24"/>
          <w:szCs w:val="24"/>
        </w:rPr>
        <w:t>Introduction</w:t>
      </w:r>
    </w:p>
    <w:p w14:paraId="7A3CCC69" w14:textId="2A5BDD11" w:rsidR="00CE7305" w:rsidRDefault="002D411B" w:rsidP="00A35642">
      <w:pPr>
        <w:spacing w:line="480" w:lineRule="auto"/>
        <w:jc w:val="both"/>
        <w:outlineLvl w:val="0"/>
        <w:rPr>
          <w:rFonts w:ascii="Arial" w:hAnsi="Arial" w:cs="Arial"/>
        </w:rPr>
      </w:pPr>
      <w:r>
        <w:rPr>
          <w:rFonts w:ascii="Arial" w:hAnsi="Arial" w:cs="Arial"/>
        </w:rPr>
        <w:t xml:space="preserve">Of all individual differences in </w:t>
      </w:r>
      <w:r w:rsidR="009B0469">
        <w:rPr>
          <w:rFonts w:ascii="Arial" w:hAnsi="Arial" w:cs="Arial"/>
        </w:rPr>
        <w:t xml:space="preserve">second </w:t>
      </w:r>
      <w:r>
        <w:rPr>
          <w:rFonts w:ascii="Arial" w:hAnsi="Arial" w:cs="Arial"/>
        </w:rPr>
        <w:t>language learning (L2), m</w:t>
      </w:r>
      <w:r w:rsidR="00116584" w:rsidRPr="002D411B">
        <w:rPr>
          <w:rFonts w:ascii="Arial" w:hAnsi="Arial" w:cs="Arial"/>
        </w:rPr>
        <w:t xml:space="preserve">otivation </w:t>
      </w:r>
      <w:r>
        <w:rPr>
          <w:rFonts w:ascii="Arial" w:hAnsi="Arial" w:cs="Arial"/>
        </w:rPr>
        <w:t xml:space="preserve">is considered one of, if not </w:t>
      </w:r>
      <w:r w:rsidRPr="002D411B">
        <w:rPr>
          <w:rFonts w:ascii="Arial" w:hAnsi="Arial" w:cs="Arial"/>
          <w:i/>
        </w:rPr>
        <w:t>the</w:t>
      </w:r>
      <w:r w:rsidR="004B741F">
        <w:rPr>
          <w:rFonts w:ascii="Arial" w:hAnsi="Arial" w:cs="Arial"/>
        </w:rPr>
        <w:t xml:space="preserve"> most important factor</w:t>
      </w:r>
      <w:r>
        <w:rPr>
          <w:rFonts w:ascii="Arial" w:hAnsi="Arial" w:cs="Arial"/>
        </w:rPr>
        <w:t xml:space="preserve"> determining success</w:t>
      </w:r>
      <w:r w:rsidR="001C7FB2">
        <w:rPr>
          <w:rFonts w:ascii="Arial" w:hAnsi="Arial" w:cs="Arial"/>
        </w:rPr>
        <w:t>;</w:t>
      </w:r>
      <w:r w:rsidR="004547E1">
        <w:rPr>
          <w:rFonts w:ascii="Arial" w:hAnsi="Arial" w:cs="Arial"/>
        </w:rPr>
        <w:t xml:space="preserve"> moreover, </w:t>
      </w:r>
      <w:r w:rsidR="009B0469">
        <w:rPr>
          <w:rFonts w:ascii="Arial" w:hAnsi="Arial" w:cs="Arial"/>
        </w:rPr>
        <w:t xml:space="preserve">a </w:t>
      </w:r>
      <w:r w:rsidR="004547E1">
        <w:rPr>
          <w:rFonts w:ascii="Arial" w:hAnsi="Arial" w:cs="Arial"/>
        </w:rPr>
        <w:t>factor subject to influence through good pedagogical practice</w:t>
      </w:r>
      <w:r>
        <w:rPr>
          <w:rFonts w:ascii="Arial" w:hAnsi="Arial" w:cs="Arial"/>
        </w:rPr>
        <w:t>.</w:t>
      </w:r>
      <w:r w:rsidRPr="002D411B">
        <w:rPr>
          <w:rFonts w:ascii="Arial" w:hAnsi="Arial" w:cs="Arial"/>
        </w:rPr>
        <w:t xml:space="preserve"> </w:t>
      </w:r>
      <w:r>
        <w:rPr>
          <w:rFonts w:ascii="Arial" w:hAnsi="Arial" w:cs="Arial"/>
        </w:rPr>
        <w:t>It is unsurprising, therefore, that the vibrant research area of L2 motivation</w:t>
      </w:r>
      <w:r w:rsidRPr="002D411B">
        <w:rPr>
          <w:rFonts w:ascii="Arial" w:hAnsi="Arial" w:cs="Arial"/>
        </w:rPr>
        <w:t xml:space="preserve"> has experienced </w:t>
      </w:r>
      <w:r>
        <w:rPr>
          <w:rFonts w:ascii="Arial" w:hAnsi="Arial" w:cs="Arial"/>
        </w:rPr>
        <w:t xml:space="preserve">greater innovation and diversity </w:t>
      </w:r>
      <w:r w:rsidRPr="002D411B">
        <w:rPr>
          <w:rFonts w:ascii="Arial" w:hAnsi="Arial" w:cs="Arial"/>
        </w:rPr>
        <w:t>(</w:t>
      </w:r>
      <w:proofErr w:type="spellStart"/>
      <w:r w:rsidRPr="002D411B">
        <w:rPr>
          <w:rFonts w:ascii="Arial" w:hAnsi="Arial" w:cs="Arial"/>
        </w:rPr>
        <w:t>Dörnyei</w:t>
      </w:r>
      <w:proofErr w:type="spellEnd"/>
      <w:r w:rsidRPr="002D411B">
        <w:rPr>
          <w:rFonts w:ascii="Arial" w:hAnsi="Arial" w:cs="Arial"/>
        </w:rPr>
        <w:t xml:space="preserve"> &amp; Ryan</w:t>
      </w:r>
      <w:r w:rsidR="0004268C">
        <w:rPr>
          <w:rFonts w:ascii="Arial" w:hAnsi="Arial" w:cs="Arial"/>
        </w:rPr>
        <w:t>,</w:t>
      </w:r>
      <w:r w:rsidRPr="002D411B">
        <w:rPr>
          <w:rFonts w:ascii="Arial" w:hAnsi="Arial" w:cs="Arial"/>
        </w:rPr>
        <w:t xml:space="preserve"> 2015)</w:t>
      </w:r>
      <w:r>
        <w:rPr>
          <w:rFonts w:ascii="Arial" w:hAnsi="Arial" w:cs="Arial"/>
        </w:rPr>
        <w:t xml:space="preserve"> than </w:t>
      </w:r>
      <w:r w:rsidR="001C7FB2">
        <w:rPr>
          <w:rFonts w:ascii="Arial" w:hAnsi="Arial" w:cs="Arial"/>
        </w:rPr>
        <w:t>related</w:t>
      </w:r>
      <w:r>
        <w:rPr>
          <w:rFonts w:ascii="Arial" w:hAnsi="Arial" w:cs="Arial"/>
        </w:rPr>
        <w:t xml:space="preserve"> L2 research </w:t>
      </w:r>
      <w:r w:rsidR="001C7FB2">
        <w:rPr>
          <w:rFonts w:ascii="Arial" w:hAnsi="Arial" w:cs="Arial"/>
        </w:rPr>
        <w:t>areas</w:t>
      </w:r>
      <w:r>
        <w:rPr>
          <w:rFonts w:ascii="Arial" w:hAnsi="Arial" w:cs="Arial"/>
        </w:rPr>
        <w:t xml:space="preserve">. </w:t>
      </w:r>
    </w:p>
    <w:p w14:paraId="1812C1BD" w14:textId="238E82B1" w:rsidR="00CE7305" w:rsidRDefault="00CE7305" w:rsidP="004F46CA">
      <w:pPr>
        <w:spacing w:line="480" w:lineRule="auto"/>
        <w:ind w:firstLine="360"/>
        <w:jc w:val="both"/>
        <w:outlineLvl w:val="0"/>
        <w:rPr>
          <w:rFonts w:ascii="Arial" w:hAnsi="Arial" w:cs="Arial"/>
        </w:rPr>
      </w:pPr>
      <w:r>
        <w:rPr>
          <w:rFonts w:ascii="Arial" w:hAnsi="Arial" w:cs="Arial"/>
        </w:rPr>
        <w:t xml:space="preserve">Among the </w:t>
      </w:r>
      <w:r w:rsidR="002D411B">
        <w:rPr>
          <w:rFonts w:ascii="Arial" w:hAnsi="Arial" w:cs="Arial"/>
        </w:rPr>
        <w:t>conceptual frameworks of L2 motivation, the</w:t>
      </w:r>
      <w:r w:rsidR="002D411B" w:rsidRPr="006532B3">
        <w:rPr>
          <w:rFonts w:ascii="Arial" w:hAnsi="Arial" w:cs="Arial"/>
          <w:i/>
        </w:rPr>
        <w:t xml:space="preserve"> L2 Motivational Self System</w:t>
      </w:r>
      <w:r w:rsidR="002D411B" w:rsidRPr="00536366">
        <w:rPr>
          <w:rFonts w:ascii="Arial" w:hAnsi="Arial" w:cs="Arial"/>
        </w:rPr>
        <w:t xml:space="preserve"> </w:t>
      </w:r>
      <w:r w:rsidR="002D411B">
        <w:rPr>
          <w:rFonts w:ascii="Arial" w:hAnsi="Arial" w:cs="Arial"/>
        </w:rPr>
        <w:t>(L2MSS</w:t>
      </w:r>
      <w:r w:rsidR="0004268C">
        <w:rPr>
          <w:rFonts w:ascii="Arial" w:hAnsi="Arial" w:cs="Arial"/>
        </w:rPr>
        <w:t>:</w:t>
      </w:r>
      <w:r w:rsidR="002D411B" w:rsidRPr="002D411B">
        <w:rPr>
          <w:rFonts w:ascii="Arial" w:hAnsi="Arial" w:cs="Arial"/>
        </w:rPr>
        <w:t xml:space="preserve"> </w:t>
      </w:r>
      <w:proofErr w:type="spellStart"/>
      <w:r w:rsidR="002D411B">
        <w:rPr>
          <w:rFonts w:ascii="Arial" w:hAnsi="Arial" w:cs="Arial"/>
        </w:rPr>
        <w:t>Dörnyei</w:t>
      </w:r>
      <w:proofErr w:type="spellEnd"/>
      <w:r>
        <w:rPr>
          <w:rFonts w:ascii="Arial" w:hAnsi="Arial" w:cs="Arial"/>
        </w:rPr>
        <w:t>, 2005, 2009</w:t>
      </w:r>
      <w:r w:rsidR="002D411B">
        <w:rPr>
          <w:rFonts w:ascii="Arial" w:hAnsi="Arial" w:cs="Arial"/>
        </w:rPr>
        <w:t xml:space="preserve">) </w:t>
      </w:r>
      <w:r>
        <w:rPr>
          <w:rFonts w:ascii="Arial" w:hAnsi="Arial" w:cs="Arial"/>
        </w:rPr>
        <w:t xml:space="preserve">is </w:t>
      </w:r>
      <w:r w:rsidR="009B0469">
        <w:rPr>
          <w:rFonts w:ascii="Arial" w:hAnsi="Arial" w:cs="Arial"/>
        </w:rPr>
        <w:t xml:space="preserve">currently </w:t>
      </w:r>
      <w:r>
        <w:rPr>
          <w:rFonts w:ascii="Arial" w:hAnsi="Arial" w:cs="Arial"/>
        </w:rPr>
        <w:t>undoubtedly dominant</w:t>
      </w:r>
      <w:r w:rsidR="002D411B">
        <w:rPr>
          <w:rFonts w:ascii="Arial" w:hAnsi="Arial" w:cs="Arial"/>
        </w:rPr>
        <w:t xml:space="preserve"> </w:t>
      </w:r>
      <w:r>
        <w:rPr>
          <w:rFonts w:ascii="Arial" w:hAnsi="Arial" w:cs="Arial"/>
        </w:rPr>
        <w:t>(</w:t>
      </w:r>
      <w:r w:rsidRPr="001A6489">
        <w:rPr>
          <w:rFonts w:ascii="Arial" w:hAnsi="Arial" w:cs="Arial"/>
        </w:rPr>
        <w:t>Boo</w:t>
      </w:r>
      <w:r w:rsidR="00545A7C">
        <w:rPr>
          <w:rFonts w:ascii="Arial" w:hAnsi="Arial" w:cs="Arial"/>
        </w:rPr>
        <w:t>,</w:t>
      </w:r>
      <w:r w:rsidRPr="001A6489">
        <w:rPr>
          <w:rFonts w:ascii="Arial" w:hAnsi="Arial" w:cs="Arial"/>
        </w:rPr>
        <w:t xml:space="preserve"> </w:t>
      </w:r>
      <w:proofErr w:type="spellStart"/>
      <w:r w:rsidR="00545A7C" w:rsidRPr="00545A7C">
        <w:rPr>
          <w:rFonts w:ascii="Arial" w:hAnsi="Arial" w:cs="Arial"/>
        </w:rPr>
        <w:t>Dörnyei</w:t>
      </w:r>
      <w:proofErr w:type="spellEnd"/>
      <w:r w:rsidR="00545A7C" w:rsidRPr="00545A7C">
        <w:rPr>
          <w:rFonts w:ascii="Arial" w:hAnsi="Arial" w:cs="Arial"/>
        </w:rPr>
        <w:t xml:space="preserve"> &amp; Ryan</w:t>
      </w:r>
      <w:r w:rsidR="00545A7C">
        <w:rPr>
          <w:rFonts w:ascii="Arial" w:hAnsi="Arial" w:cs="Arial"/>
        </w:rPr>
        <w:t>,</w:t>
      </w:r>
      <w:r w:rsidR="00545A7C" w:rsidRPr="00545A7C">
        <w:rPr>
          <w:rFonts w:ascii="Arial" w:hAnsi="Arial" w:cs="Arial"/>
        </w:rPr>
        <w:t xml:space="preserve"> </w:t>
      </w:r>
      <w:r w:rsidRPr="001A6489">
        <w:rPr>
          <w:rFonts w:ascii="Arial" w:hAnsi="Arial" w:cs="Arial"/>
        </w:rPr>
        <w:t>2015)</w:t>
      </w:r>
      <w:r w:rsidR="002D411B">
        <w:rPr>
          <w:rFonts w:ascii="Arial" w:hAnsi="Arial" w:cs="Arial"/>
        </w:rPr>
        <w:t>.</w:t>
      </w:r>
      <w:r>
        <w:rPr>
          <w:rFonts w:ascii="Arial" w:hAnsi="Arial" w:cs="Arial"/>
        </w:rPr>
        <w:t xml:space="preserve"> The L2MSS is based on the psychological theory of </w:t>
      </w:r>
      <w:r w:rsidRPr="00545A7C">
        <w:rPr>
          <w:rFonts w:ascii="Arial" w:hAnsi="Arial" w:cs="Arial"/>
          <w:i/>
        </w:rPr>
        <w:t>Self Discrepancy</w:t>
      </w:r>
      <w:r>
        <w:rPr>
          <w:rFonts w:ascii="Arial" w:hAnsi="Arial" w:cs="Arial"/>
        </w:rPr>
        <w:t xml:space="preserve"> (Higgins</w:t>
      </w:r>
      <w:r w:rsidR="00DA18F1">
        <w:rPr>
          <w:rFonts w:ascii="Arial" w:hAnsi="Arial" w:cs="Arial"/>
        </w:rPr>
        <w:t>,</w:t>
      </w:r>
      <w:r>
        <w:rPr>
          <w:rFonts w:ascii="Arial" w:hAnsi="Arial" w:cs="Arial"/>
        </w:rPr>
        <w:t xml:space="preserve"> 1987), whereby tensions between </w:t>
      </w:r>
      <w:r w:rsidRPr="00545A7C">
        <w:rPr>
          <w:rFonts w:ascii="Arial" w:hAnsi="Arial" w:cs="Arial"/>
          <w:i/>
        </w:rPr>
        <w:t>Actual</w:t>
      </w:r>
      <w:r>
        <w:rPr>
          <w:rFonts w:ascii="Arial" w:hAnsi="Arial" w:cs="Arial"/>
        </w:rPr>
        <w:t xml:space="preserve"> and </w:t>
      </w:r>
      <w:r w:rsidRPr="00545A7C">
        <w:rPr>
          <w:rFonts w:ascii="Arial" w:hAnsi="Arial" w:cs="Arial"/>
          <w:i/>
        </w:rPr>
        <w:t>Possible Selves</w:t>
      </w:r>
      <w:r>
        <w:rPr>
          <w:rFonts w:ascii="Arial" w:hAnsi="Arial" w:cs="Arial"/>
        </w:rPr>
        <w:t xml:space="preserve"> generate motivational dynamics. The L2MSS distinguishes between two possible Selves</w:t>
      </w:r>
      <w:r w:rsidR="009B0469">
        <w:rPr>
          <w:rFonts w:ascii="Arial" w:hAnsi="Arial" w:cs="Arial"/>
        </w:rPr>
        <w:t>:</w:t>
      </w:r>
      <w:r>
        <w:rPr>
          <w:rFonts w:ascii="Arial" w:hAnsi="Arial" w:cs="Arial"/>
        </w:rPr>
        <w:t xml:space="preserve"> </w:t>
      </w:r>
      <w:r w:rsidRPr="00545A7C">
        <w:rPr>
          <w:rFonts w:ascii="Arial" w:hAnsi="Arial" w:cs="Arial"/>
          <w:i/>
        </w:rPr>
        <w:t>Ideal</w:t>
      </w:r>
      <w:r>
        <w:rPr>
          <w:rFonts w:ascii="Arial" w:hAnsi="Arial" w:cs="Arial"/>
        </w:rPr>
        <w:t xml:space="preserve">, stemming from </w:t>
      </w:r>
      <w:r w:rsidR="004B741F">
        <w:rPr>
          <w:rFonts w:ascii="Arial" w:hAnsi="Arial" w:cs="Arial"/>
        </w:rPr>
        <w:t xml:space="preserve">the </w:t>
      </w:r>
      <w:r>
        <w:rPr>
          <w:rFonts w:ascii="Arial" w:hAnsi="Arial" w:cs="Arial"/>
        </w:rPr>
        <w:t xml:space="preserve">learner’s own desires, and </w:t>
      </w:r>
      <w:r w:rsidRPr="00545A7C">
        <w:rPr>
          <w:rFonts w:ascii="Arial" w:hAnsi="Arial" w:cs="Arial"/>
          <w:i/>
        </w:rPr>
        <w:t>Ought-to</w:t>
      </w:r>
      <w:r>
        <w:rPr>
          <w:rFonts w:ascii="Arial" w:hAnsi="Arial" w:cs="Arial"/>
        </w:rPr>
        <w:t>, related to external wishes and demands upon the learner</w:t>
      </w:r>
      <w:r w:rsidR="009B0469">
        <w:rPr>
          <w:rFonts w:ascii="Arial" w:hAnsi="Arial" w:cs="Arial"/>
        </w:rPr>
        <w:t>,</w:t>
      </w:r>
      <w:r>
        <w:rPr>
          <w:rFonts w:ascii="Arial" w:hAnsi="Arial" w:cs="Arial"/>
        </w:rPr>
        <w:t xml:space="preserve"> </w:t>
      </w:r>
      <w:r w:rsidR="004B741F">
        <w:rPr>
          <w:rFonts w:ascii="Arial" w:hAnsi="Arial" w:cs="Arial"/>
        </w:rPr>
        <w:t>while adding</w:t>
      </w:r>
      <w:r>
        <w:rPr>
          <w:rFonts w:ascii="Arial" w:hAnsi="Arial" w:cs="Arial"/>
        </w:rPr>
        <w:t xml:space="preserve"> a further learner-</w:t>
      </w:r>
      <w:r w:rsidR="009B0469">
        <w:rPr>
          <w:rFonts w:ascii="Arial" w:hAnsi="Arial" w:cs="Arial"/>
        </w:rPr>
        <w:t>context</w:t>
      </w:r>
      <w:r w:rsidR="001C7FB2">
        <w:rPr>
          <w:rFonts w:ascii="Arial" w:hAnsi="Arial" w:cs="Arial"/>
        </w:rPr>
        <w:t xml:space="preserve"> dimension, that of the </w:t>
      </w:r>
      <w:r>
        <w:rPr>
          <w:rFonts w:ascii="Arial" w:hAnsi="Arial" w:cs="Arial"/>
        </w:rPr>
        <w:t>L2 Learning Experience</w:t>
      </w:r>
      <w:r w:rsidR="001C7FB2">
        <w:rPr>
          <w:rFonts w:ascii="Arial" w:hAnsi="Arial" w:cs="Arial"/>
        </w:rPr>
        <w:t xml:space="preserve"> (</w:t>
      </w:r>
      <w:r w:rsidR="009B0469">
        <w:rPr>
          <w:rFonts w:ascii="Arial" w:hAnsi="Arial" w:cs="Arial"/>
        </w:rPr>
        <w:t>teacher, material</w:t>
      </w:r>
      <w:r w:rsidR="00545A7C">
        <w:rPr>
          <w:rFonts w:ascii="Arial" w:hAnsi="Arial" w:cs="Arial"/>
        </w:rPr>
        <w:t>s</w:t>
      </w:r>
      <w:r w:rsidR="001C7FB2">
        <w:rPr>
          <w:rFonts w:ascii="Arial" w:hAnsi="Arial" w:cs="Arial"/>
        </w:rPr>
        <w:t xml:space="preserve"> etc.</w:t>
      </w:r>
      <w:r>
        <w:rPr>
          <w:rFonts w:ascii="Arial" w:hAnsi="Arial" w:cs="Arial"/>
        </w:rPr>
        <w:t>).</w:t>
      </w:r>
    </w:p>
    <w:p w14:paraId="1FA77184" w14:textId="0287D045" w:rsidR="00CE7305" w:rsidRDefault="00372062" w:rsidP="004F46CA">
      <w:pPr>
        <w:spacing w:line="480" w:lineRule="auto"/>
        <w:ind w:firstLine="360"/>
        <w:jc w:val="both"/>
        <w:outlineLvl w:val="0"/>
        <w:rPr>
          <w:rFonts w:ascii="Arial" w:hAnsi="Arial" w:cs="Arial"/>
        </w:rPr>
      </w:pPr>
      <w:r>
        <w:rPr>
          <w:rFonts w:ascii="Arial" w:hAnsi="Arial" w:cs="Arial"/>
        </w:rPr>
        <w:t xml:space="preserve">The L2MSS is </w:t>
      </w:r>
      <w:r w:rsidR="001A6489">
        <w:rPr>
          <w:rFonts w:ascii="Arial" w:hAnsi="Arial" w:cs="Arial"/>
        </w:rPr>
        <w:t xml:space="preserve">often adopted </w:t>
      </w:r>
      <w:r w:rsidR="00875A77" w:rsidRPr="001A6489">
        <w:rPr>
          <w:rFonts w:ascii="Arial" w:hAnsi="Arial" w:cs="Arial"/>
        </w:rPr>
        <w:t xml:space="preserve">with ‘an air of creativity and room for expansion within the L2MSS concept, with nonorthodox </w:t>
      </w:r>
      <w:r>
        <w:rPr>
          <w:rFonts w:ascii="Arial" w:hAnsi="Arial" w:cs="Arial"/>
        </w:rPr>
        <w:t>[…]</w:t>
      </w:r>
      <w:r w:rsidR="00875A77" w:rsidRPr="001A6489">
        <w:rPr>
          <w:rFonts w:ascii="Arial" w:hAnsi="Arial" w:cs="Arial"/>
        </w:rPr>
        <w:t xml:space="preserve"> methodologies playing a decisive part in ongoing research’ (</w:t>
      </w:r>
      <w:r w:rsidR="001A6489">
        <w:rPr>
          <w:rFonts w:ascii="Arial" w:hAnsi="Arial" w:cs="Arial"/>
        </w:rPr>
        <w:t>Boo</w:t>
      </w:r>
      <w:r w:rsidR="0004268C">
        <w:rPr>
          <w:rFonts w:ascii="Arial" w:hAnsi="Arial" w:cs="Arial"/>
        </w:rPr>
        <w:t xml:space="preserve">, </w:t>
      </w:r>
      <w:proofErr w:type="spellStart"/>
      <w:r w:rsidR="0004268C" w:rsidRPr="002D411B">
        <w:rPr>
          <w:rFonts w:ascii="Arial" w:hAnsi="Arial" w:cs="Arial"/>
        </w:rPr>
        <w:t>Dörnyei</w:t>
      </w:r>
      <w:proofErr w:type="spellEnd"/>
      <w:r w:rsidR="001A6489">
        <w:rPr>
          <w:rFonts w:ascii="Arial" w:hAnsi="Arial" w:cs="Arial"/>
        </w:rPr>
        <w:t xml:space="preserve"> </w:t>
      </w:r>
      <w:r w:rsidR="0004268C">
        <w:rPr>
          <w:rFonts w:ascii="Arial" w:hAnsi="Arial" w:cs="Arial"/>
        </w:rPr>
        <w:t>&amp; Ryan,</w:t>
      </w:r>
      <w:r w:rsidR="00455A6B">
        <w:rPr>
          <w:rFonts w:ascii="Arial" w:hAnsi="Arial" w:cs="Arial"/>
        </w:rPr>
        <w:t xml:space="preserve"> 2015</w:t>
      </w:r>
      <w:r w:rsidR="00875A77" w:rsidRPr="001A6489">
        <w:rPr>
          <w:rFonts w:ascii="Arial" w:hAnsi="Arial" w:cs="Arial"/>
        </w:rPr>
        <w:t xml:space="preserve">:154). </w:t>
      </w:r>
      <w:r w:rsidR="00455A6B">
        <w:rPr>
          <w:rFonts w:ascii="Arial" w:hAnsi="Arial" w:cs="Arial"/>
        </w:rPr>
        <w:t>Overall, there is evidence, the authors conclude, ‘</w:t>
      </w:r>
      <w:r w:rsidR="00455A6B" w:rsidRPr="001A6489">
        <w:rPr>
          <w:rFonts w:ascii="Arial" w:hAnsi="Arial" w:cs="Arial"/>
        </w:rPr>
        <w:t>that a self-based approach has provided a welcoming framework for innovation, thereby proving capable of accommodating radically new theoretical perspectives</w:t>
      </w:r>
      <w:r w:rsidR="00455A6B">
        <w:rPr>
          <w:rFonts w:ascii="Arial" w:hAnsi="Arial" w:cs="Arial"/>
        </w:rPr>
        <w:t xml:space="preserve">’ </w:t>
      </w:r>
      <w:r w:rsidR="00455A6B" w:rsidRPr="001A6489">
        <w:rPr>
          <w:rFonts w:ascii="Arial" w:hAnsi="Arial" w:cs="Arial"/>
        </w:rPr>
        <w:t>(</w:t>
      </w:r>
      <w:proofErr w:type="spellStart"/>
      <w:r w:rsidR="0004268C">
        <w:rPr>
          <w:rFonts w:ascii="Arial" w:hAnsi="Arial" w:cs="Arial"/>
        </w:rPr>
        <w:t>op.cit</w:t>
      </w:r>
      <w:proofErr w:type="spellEnd"/>
      <w:r w:rsidR="001E4E1A">
        <w:rPr>
          <w:rFonts w:ascii="Arial" w:hAnsi="Arial" w:cs="Arial"/>
        </w:rPr>
        <w:t xml:space="preserve">., </w:t>
      </w:r>
      <w:r w:rsidR="00455A6B" w:rsidRPr="001A6489">
        <w:rPr>
          <w:rFonts w:ascii="Arial" w:hAnsi="Arial" w:cs="Arial"/>
        </w:rPr>
        <w:t>15</w:t>
      </w:r>
      <w:r w:rsidR="00455A6B">
        <w:rPr>
          <w:rFonts w:ascii="Arial" w:hAnsi="Arial" w:cs="Arial"/>
        </w:rPr>
        <w:t>3</w:t>
      </w:r>
      <w:r w:rsidR="00455A6B" w:rsidRPr="001A6489">
        <w:rPr>
          <w:rFonts w:ascii="Arial" w:hAnsi="Arial" w:cs="Arial"/>
        </w:rPr>
        <w:t>).</w:t>
      </w:r>
      <w:r w:rsidR="00455A6B">
        <w:rPr>
          <w:rFonts w:ascii="Arial" w:hAnsi="Arial" w:cs="Arial"/>
        </w:rPr>
        <w:t xml:space="preserve"> One such recent expansion is the </w:t>
      </w:r>
      <w:r w:rsidR="001C7FB2">
        <w:rPr>
          <w:rFonts w:ascii="Arial" w:hAnsi="Arial" w:cs="Arial"/>
        </w:rPr>
        <w:t>integration</w:t>
      </w:r>
      <w:r w:rsidR="000E35B2">
        <w:rPr>
          <w:rFonts w:ascii="Arial" w:hAnsi="Arial" w:cs="Arial"/>
        </w:rPr>
        <w:t xml:space="preserve"> of</w:t>
      </w:r>
      <w:r w:rsidR="00455A6B">
        <w:rPr>
          <w:rFonts w:ascii="Arial" w:hAnsi="Arial" w:cs="Arial"/>
        </w:rPr>
        <w:t xml:space="preserve"> the L2MSS</w:t>
      </w:r>
      <w:r w:rsidR="00455A6B" w:rsidRPr="001A6489">
        <w:rPr>
          <w:rFonts w:ascii="Arial" w:hAnsi="Arial" w:cs="Arial"/>
        </w:rPr>
        <w:t xml:space="preserve"> </w:t>
      </w:r>
      <w:r w:rsidR="000E35B2">
        <w:rPr>
          <w:rFonts w:ascii="Arial" w:hAnsi="Arial" w:cs="Arial"/>
        </w:rPr>
        <w:t>with</w:t>
      </w:r>
      <w:r w:rsidR="001C7FB2">
        <w:rPr>
          <w:rFonts w:ascii="Arial" w:hAnsi="Arial" w:cs="Arial"/>
        </w:rPr>
        <w:t>in</w:t>
      </w:r>
      <w:r w:rsidR="00455A6B" w:rsidRPr="001A6489">
        <w:rPr>
          <w:rFonts w:ascii="Arial" w:hAnsi="Arial" w:cs="Arial"/>
        </w:rPr>
        <w:t xml:space="preserve"> </w:t>
      </w:r>
      <w:r w:rsidR="00455A6B" w:rsidRPr="00FA4649">
        <w:rPr>
          <w:rFonts w:ascii="Arial" w:hAnsi="Arial" w:cs="Arial"/>
          <w:i/>
        </w:rPr>
        <w:t>Complex Dynamic Systems Theory</w:t>
      </w:r>
      <w:r w:rsidR="00455A6B" w:rsidRPr="001A6489">
        <w:rPr>
          <w:rFonts w:ascii="Arial" w:hAnsi="Arial" w:cs="Arial"/>
        </w:rPr>
        <w:t xml:space="preserve"> (</w:t>
      </w:r>
      <w:proofErr w:type="spellStart"/>
      <w:r w:rsidR="00455A6B" w:rsidRPr="00133D17">
        <w:rPr>
          <w:rFonts w:ascii="Arial" w:hAnsi="Arial" w:cs="Arial"/>
        </w:rPr>
        <w:t>D</w:t>
      </w:r>
      <w:r w:rsidR="00133D17" w:rsidRPr="00133D17">
        <w:rPr>
          <w:rFonts w:ascii="Arial" w:hAnsi="Arial" w:cs="Arial"/>
        </w:rPr>
        <w:t>ö</w:t>
      </w:r>
      <w:r w:rsidR="00455A6B" w:rsidRPr="00133D17">
        <w:rPr>
          <w:rFonts w:ascii="Arial" w:hAnsi="Arial" w:cs="Arial"/>
        </w:rPr>
        <w:t>rnyei</w:t>
      </w:r>
      <w:proofErr w:type="spellEnd"/>
      <w:r w:rsidR="0004268C">
        <w:rPr>
          <w:rFonts w:ascii="Arial" w:hAnsi="Arial" w:cs="Arial"/>
        </w:rPr>
        <w:t xml:space="preserve">, McIntyre &amp; Henry, </w:t>
      </w:r>
      <w:r w:rsidR="00455A6B" w:rsidRPr="001A6489">
        <w:rPr>
          <w:rFonts w:ascii="Arial" w:hAnsi="Arial" w:cs="Arial"/>
        </w:rPr>
        <w:t>2015)</w:t>
      </w:r>
      <w:r w:rsidR="00455A6B">
        <w:rPr>
          <w:rFonts w:ascii="Arial" w:hAnsi="Arial" w:cs="Arial"/>
        </w:rPr>
        <w:t xml:space="preserve">, </w:t>
      </w:r>
      <w:r w:rsidR="00710A0A">
        <w:rPr>
          <w:rFonts w:ascii="Arial" w:hAnsi="Arial" w:cs="Arial"/>
        </w:rPr>
        <w:t xml:space="preserve">in an attempt to better embed </w:t>
      </w:r>
      <w:r w:rsidR="00455A6B">
        <w:rPr>
          <w:rFonts w:ascii="Arial" w:hAnsi="Arial" w:cs="Arial"/>
        </w:rPr>
        <w:t xml:space="preserve">contextual factors. </w:t>
      </w:r>
      <w:r w:rsidR="003F4FB1">
        <w:rPr>
          <w:rFonts w:ascii="Arial" w:hAnsi="Arial" w:cs="Arial"/>
        </w:rPr>
        <w:t xml:space="preserve">The </w:t>
      </w:r>
      <w:r w:rsidR="003F4FB1">
        <w:rPr>
          <w:rFonts w:ascii="Arial" w:hAnsi="Arial" w:cs="Arial"/>
        </w:rPr>
        <w:lastRenderedPageBreak/>
        <w:t>L2MSS model has greatly enriched our understanding of L2 motivation and offer</w:t>
      </w:r>
      <w:r w:rsidR="001C7FB2">
        <w:rPr>
          <w:rFonts w:ascii="Arial" w:hAnsi="Arial" w:cs="Arial"/>
        </w:rPr>
        <w:t>ed</w:t>
      </w:r>
      <w:r w:rsidR="003F4FB1">
        <w:rPr>
          <w:rFonts w:ascii="Arial" w:hAnsi="Arial" w:cs="Arial"/>
        </w:rPr>
        <w:t xml:space="preserve"> a valuable foundation for pedagogical applications to foster L2 motivation. </w:t>
      </w:r>
    </w:p>
    <w:p w14:paraId="1289192F" w14:textId="2F4D8B8F" w:rsidR="00CE7305" w:rsidRDefault="003F4FB1" w:rsidP="004F46CA">
      <w:pPr>
        <w:spacing w:line="480" w:lineRule="auto"/>
        <w:ind w:firstLine="360"/>
        <w:jc w:val="both"/>
        <w:outlineLvl w:val="0"/>
        <w:rPr>
          <w:rFonts w:ascii="Arial" w:hAnsi="Arial" w:cs="Arial"/>
        </w:rPr>
      </w:pPr>
      <w:r>
        <w:rPr>
          <w:rFonts w:ascii="Arial" w:hAnsi="Arial" w:cs="Arial"/>
        </w:rPr>
        <w:t xml:space="preserve">However, concerns remain, </w:t>
      </w:r>
      <w:r w:rsidR="00CE7305">
        <w:rPr>
          <w:rFonts w:ascii="Arial" w:hAnsi="Arial" w:cs="Arial"/>
        </w:rPr>
        <w:t xml:space="preserve">including </w:t>
      </w:r>
      <w:r w:rsidR="004B741F">
        <w:rPr>
          <w:rFonts w:ascii="Arial" w:hAnsi="Arial" w:cs="Arial"/>
        </w:rPr>
        <w:t>from</w:t>
      </w:r>
      <w:r>
        <w:rPr>
          <w:rFonts w:ascii="Arial" w:hAnsi="Arial" w:cs="Arial"/>
        </w:rPr>
        <w:t xml:space="preserve"> the author himself (</w:t>
      </w:r>
      <w:proofErr w:type="spellStart"/>
      <w:r>
        <w:rPr>
          <w:rFonts w:ascii="Arial" w:hAnsi="Arial" w:cs="Arial"/>
        </w:rPr>
        <w:t>D</w:t>
      </w:r>
      <w:r w:rsidRPr="00BC3F5A">
        <w:rPr>
          <w:rFonts w:ascii="Arial" w:hAnsi="Arial" w:cs="Arial"/>
        </w:rPr>
        <w:t>ö</w:t>
      </w:r>
      <w:r>
        <w:rPr>
          <w:rFonts w:ascii="Arial" w:hAnsi="Arial" w:cs="Arial"/>
        </w:rPr>
        <w:t>rnyei</w:t>
      </w:r>
      <w:proofErr w:type="spellEnd"/>
      <w:r>
        <w:rPr>
          <w:rFonts w:ascii="Arial" w:hAnsi="Arial" w:cs="Arial"/>
        </w:rPr>
        <w:t xml:space="preserve"> &amp; </w:t>
      </w:r>
      <w:proofErr w:type="spellStart"/>
      <w:r>
        <w:rPr>
          <w:rFonts w:ascii="Arial" w:hAnsi="Arial" w:cs="Arial"/>
        </w:rPr>
        <w:t>Ushioda</w:t>
      </w:r>
      <w:proofErr w:type="spellEnd"/>
      <w:r w:rsidR="0004268C">
        <w:rPr>
          <w:rFonts w:ascii="Arial" w:hAnsi="Arial" w:cs="Arial"/>
        </w:rPr>
        <w:t>,</w:t>
      </w:r>
      <w:r>
        <w:rPr>
          <w:rFonts w:ascii="Arial" w:hAnsi="Arial" w:cs="Arial"/>
        </w:rPr>
        <w:t xml:space="preserve"> 2009), as to whether a concept as vast as ‘self’ might be the best anchor for the research area. A</w:t>
      </w:r>
      <w:r w:rsidR="00133D17">
        <w:rPr>
          <w:rFonts w:ascii="Arial" w:hAnsi="Arial" w:cs="Arial"/>
        </w:rPr>
        <w:t>mbiguities</w:t>
      </w:r>
      <w:r w:rsidR="00455E26">
        <w:rPr>
          <w:rFonts w:ascii="Arial" w:hAnsi="Arial" w:cs="Arial"/>
        </w:rPr>
        <w:t xml:space="preserve"> </w:t>
      </w:r>
      <w:r w:rsidR="00E5744E">
        <w:rPr>
          <w:rFonts w:ascii="Arial" w:hAnsi="Arial" w:cs="Arial"/>
        </w:rPr>
        <w:t>exist</w:t>
      </w:r>
      <w:r w:rsidR="00272D3B">
        <w:rPr>
          <w:rFonts w:ascii="Arial" w:hAnsi="Arial" w:cs="Arial"/>
        </w:rPr>
        <w:t xml:space="preserve"> regarding the </w:t>
      </w:r>
      <w:r w:rsidR="00545A7C">
        <w:rPr>
          <w:rFonts w:ascii="Arial" w:hAnsi="Arial" w:cs="Arial"/>
        </w:rPr>
        <w:t>delineation</w:t>
      </w:r>
      <w:r w:rsidR="00272D3B">
        <w:rPr>
          <w:rFonts w:ascii="Arial" w:hAnsi="Arial" w:cs="Arial"/>
        </w:rPr>
        <w:t xml:space="preserve"> of core concepts</w:t>
      </w:r>
      <w:r w:rsidR="00F30E11">
        <w:rPr>
          <w:rFonts w:ascii="Arial" w:hAnsi="Arial" w:cs="Arial"/>
        </w:rPr>
        <w:t>,</w:t>
      </w:r>
      <w:r w:rsidR="00272D3B">
        <w:rPr>
          <w:rFonts w:ascii="Arial" w:hAnsi="Arial" w:cs="Arial"/>
        </w:rPr>
        <w:t xml:space="preserve"> </w:t>
      </w:r>
      <w:r w:rsidR="00F30E11">
        <w:rPr>
          <w:rFonts w:ascii="Arial" w:hAnsi="Arial" w:cs="Arial"/>
        </w:rPr>
        <w:t xml:space="preserve">such as </w:t>
      </w:r>
      <w:r w:rsidR="00CE7305" w:rsidRPr="00545A7C">
        <w:rPr>
          <w:rFonts w:ascii="Arial" w:hAnsi="Arial" w:cs="Arial"/>
          <w:i/>
        </w:rPr>
        <w:t>Ought</w:t>
      </w:r>
      <w:r w:rsidR="001C7FB2" w:rsidRPr="00545A7C">
        <w:rPr>
          <w:rFonts w:ascii="Arial" w:hAnsi="Arial" w:cs="Arial"/>
          <w:i/>
        </w:rPr>
        <w:t>-</w:t>
      </w:r>
      <w:r w:rsidR="00CE7305" w:rsidRPr="00545A7C">
        <w:rPr>
          <w:rFonts w:ascii="Arial" w:hAnsi="Arial" w:cs="Arial"/>
          <w:i/>
        </w:rPr>
        <w:t>to</w:t>
      </w:r>
      <w:r w:rsidR="00455E26">
        <w:rPr>
          <w:rFonts w:ascii="Arial" w:hAnsi="Arial" w:cs="Arial"/>
        </w:rPr>
        <w:t xml:space="preserve">, which </w:t>
      </w:r>
      <w:r w:rsidR="00E5744E">
        <w:rPr>
          <w:rFonts w:ascii="Arial" w:hAnsi="Arial" w:cs="Arial"/>
        </w:rPr>
        <w:t>several</w:t>
      </w:r>
      <w:r w:rsidR="00455E26">
        <w:rPr>
          <w:rFonts w:ascii="Arial" w:hAnsi="Arial" w:cs="Arial"/>
        </w:rPr>
        <w:t xml:space="preserve"> st</w:t>
      </w:r>
      <w:r w:rsidR="00272D3B">
        <w:rPr>
          <w:rFonts w:ascii="Arial" w:hAnsi="Arial" w:cs="Arial"/>
        </w:rPr>
        <w:t xml:space="preserve">udies have flagged up, </w:t>
      </w:r>
      <w:r w:rsidR="00CE7305">
        <w:rPr>
          <w:rFonts w:ascii="Arial" w:hAnsi="Arial" w:cs="Arial"/>
        </w:rPr>
        <w:t>especially studies</w:t>
      </w:r>
      <w:r w:rsidR="00272D3B">
        <w:rPr>
          <w:rFonts w:ascii="Arial" w:hAnsi="Arial" w:cs="Arial"/>
        </w:rPr>
        <w:t xml:space="preserve"> </w:t>
      </w:r>
      <w:r w:rsidR="00CE7305">
        <w:rPr>
          <w:rFonts w:ascii="Arial" w:hAnsi="Arial" w:cs="Arial"/>
        </w:rPr>
        <w:t>with</w:t>
      </w:r>
      <w:r w:rsidR="00272D3B">
        <w:rPr>
          <w:rFonts w:ascii="Arial" w:hAnsi="Arial" w:cs="Arial"/>
        </w:rPr>
        <w:t xml:space="preserve"> </w:t>
      </w:r>
      <w:r w:rsidR="00CE7305">
        <w:rPr>
          <w:rFonts w:ascii="Arial" w:hAnsi="Arial" w:cs="Arial"/>
        </w:rPr>
        <w:t xml:space="preserve">Anglophone </w:t>
      </w:r>
      <w:r w:rsidR="00D33B70">
        <w:rPr>
          <w:rFonts w:ascii="Arial" w:hAnsi="Arial" w:cs="Arial"/>
        </w:rPr>
        <w:t>language learners (=</w:t>
      </w:r>
      <w:r w:rsidR="001E4E1A">
        <w:rPr>
          <w:rFonts w:ascii="Arial" w:hAnsi="Arial" w:cs="Arial"/>
        </w:rPr>
        <w:t xml:space="preserve"> </w:t>
      </w:r>
      <w:r w:rsidR="00D33B70">
        <w:rPr>
          <w:rFonts w:ascii="Arial" w:hAnsi="Arial" w:cs="Arial"/>
        </w:rPr>
        <w:t>English as (one of)</w:t>
      </w:r>
      <w:r w:rsidR="00CE7305">
        <w:rPr>
          <w:rFonts w:ascii="Arial" w:hAnsi="Arial" w:cs="Arial"/>
        </w:rPr>
        <w:t xml:space="preserve"> first language</w:t>
      </w:r>
      <w:r w:rsidR="009B0469">
        <w:rPr>
          <w:rFonts w:ascii="Arial" w:hAnsi="Arial" w:cs="Arial"/>
        </w:rPr>
        <w:t>(s</w:t>
      </w:r>
      <w:r w:rsidR="00272D3B">
        <w:rPr>
          <w:rFonts w:ascii="Arial" w:hAnsi="Arial" w:cs="Arial"/>
        </w:rPr>
        <w:t>)</w:t>
      </w:r>
      <w:r w:rsidR="001E4E1A">
        <w:rPr>
          <w:rFonts w:ascii="Arial" w:hAnsi="Arial" w:cs="Arial"/>
        </w:rPr>
        <w:t xml:space="preserve">; </w:t>
      </w:r>
      <w:r w:rsidR="00727B65">
        <w:rPr>
          <w:rFonts w:ascii="Arial" w:hAnsi="Arial" w:cs="Arial"/>
        </w:rPr>
        <w:t>see section 2.2.)</w:t>
      </w:r>
      <w:r w:rsidR="00455E26">
        <w:rPr>
          <w:rFonts w:ascii="Arial" w:hAnsi="Arial" w:cs="Arial"/>
        </w:rPr>
        <w:t xml:space="preserve">. </w:t>
      </w:r>
    </w:p>
    <w:p w14:paraId="11347BD6" w14:textId="48418AF5" w:rsidR="00D33B70" w:rsidRDefault="000E35B2" w:rsidP="004F46CA">
      <w:pPr>
        <w:spacing w:line="480" w:lineRule="auto"/>
        <w:ind w:firstLine="360"/>
        <w:jc w:val="both"/>
        <w:outlineLvl w:val="0"/>
        <w:rPr>
          <w:rFonts w:ascii="Arial" w:hAnsi="Arial" w:cs="Arial"/>
        </w:rPr>
      </w:pPr>
      <w:r>
        <w:rPr>
          <w:rFonts w:ascii="Arial" w:hAnsi="Arial" w:cs="Arial"/>
        </w:rPr>
        <w:t xml:space="preserve">L2 motivation </w:t>
      </w:r>
      <w:r w:rsidR="00372062">
        <w:rPr>
          <w:rFonts w:ascii="Arial" w:hAnsi="Arial" w:cs="Arial"/>
        </w:rPr>
        <w:t>research</w:t>
      </w:r>
      <w:r w:rsidR="00CE7305">
        <w:rPr>
          <w:rFonts w:ascii="Arial" w:hAnsi="Arial" w:cs="Arial"/>
        </w:rPr>
        <w:t xml:space="preserve"> is dominated by</w:t>
      </w:r>
      <w:r w:rsidR="009F7D52">
        <w:rPr>
          <w:rFonts w:ascii="Arial" w:hAnsi="Arial" w:cs="Arial"/>
        </w:rPr>
        <w:t xml:space="preserve"> studies </w:t>
      </w:r>
      <w:r w:rsidR="00776C44">
        <w:rPr>
          <w:rFonts w:ascii="Arial" w:hAnsi="Arial" w:cs="Arial"/>
        </w:rPr>
        <w:t xml:space="preserve">investigating </w:t>
      </w:r>
      <w:r w:rsidRPr="00272D3B">
        <w:rPr>
          <w:rFonts w:ascii="Arial" w:hAnsi="Arial" w:cs="Arial"/>
          <w:i/>
        </w:rPr>
        <w:t>learners of English</w:t>
      </w:r>
      <w:r>
        <w:rPr>
          <w:rFonts w:ascii="Arial" w:hAnsi="Arial" w:cs="Arial"/>
        </w:rPr>
        <w:t xml:space="preserve"> (Boo</w:t>
      </w:r>
      <w:r w:rsidR="0004268C">
        <w:rPr>
          <w:rFonts w:ascii="Arial" w:hAnsi="Arial" w:cs="Arial"/>
        </w:rPr>
        <w:t>,</w:t>
      </w:r>
      <w:r>
        <w:rPr>
          <w:rFonts w:ascii="Arial" w:hAnsi="Arial" w:cs="Arial"/>
        </w:rPr>
        <w:t xml:space="preserve"> </w:t>
      </w:r>
      <w:proofErr w:type="spellStart"/>
      <w:r w:rsidR="0004268C" w:rsidRPr="002D411B">
        <w:rPr>
          <w:rFonts w:ascii="Arial" w:hAnsi="Arial" w:cs="Arial"/>
        </w:rPr>
        <w:t>Dörnyei</w:t>
      </w:r>
      <w:proofErr w:type="spellEnd"/>
      <w:r w:rsidR="0004268C">
        <w:rPr>
          <w:rFonts w:ascii="Arial" w:hAnsi="Arial" w:cs="Arial"/>
        </w:rPr>
        <w:t xml:space="preserve"> &amp; Ryan, </w:t>
      </w:r>
      <w:r>
        <w:rPr>
          <w:rFonts w:ascii="Arial" w:hAnsi="Arial" w:cs="Arial"/>
        </w:rPr>
        <w:t>2015)</w:t>
      </w:r>
      <w:r w:rsidR="00CE7305">
        <w:rPr>
          <w:rFonts w:ascii="Arial" w:hAnsi="Arial" w:cs="Arial"/>
        </w:rPr>
        <w:t>.</w:t>
      </w:r>
      <w:r w:rsidR="009F7D52">
        <w:rPr>
          <w:rFonts w:ascii="Arial" w:hAnsi="Arial" w:cs="Arial"/>
        </w:rPr>
        <w:t xml:space="preserve"> </w:t>
      </w:r>
      <w:r w:rsidR="00D33B70">
        <w:rPr>
          <w:rFonts w:ascii="Arial" w:hAnsi="Arial" w:cs="Arial"/>
        </w:rPr>
        <w:t>Th</w:t>
      </w:r>
      <w:r w:rsidR="00E5744E">
        <w:rPr>
          <w:rFonts w:ascii="Arial" w:hAnsi="Arial" w:cs="Arial"/>
        </w:rPr>
        <w:t>is</w:t>
      </w:r>
      <w:r w:rsidR="00D33B70">
        <w:rPr>
          <w:rFonts w:ascii="Arial" w:hAnsi="Arial" w:cs="Arial"/>
        </w:rPr>
        <w:t xml:space="preserve"> skewedness </w:t>
      </w:r>
      <w:r w:rsidR="009F7D52">
        <w:rPr>
          <w:rFonts w:ascii="Arial" w:hAnsi="Arial" w:cs="Arial"/>
        </w:rPr>
        <w:t xml:space="preserve">might </w:t>
      </w:r>
      <w:r w:rsidR="00371B38">
        <w:rPr>
          <w:rFonts w:ascii="Arial" w:hAnsi="Arial" w:cs="Arial"/>
        </w:rPr>
        <w:t xml:space="preserve">have </w:t>
      </w:r>
      <w:r w:rsidR="00AB61E6">
        <w:rPr>
          <w:rFonts w:ascii="Arial" w:hAnsi="Arial" w:cs="Arial"/>
        </w:rPr>
        <w:t>-</w:t>
      </w:r>
      <w:r w:rsidR="00DE0264">
        <w:rPr>
          <w:rFonts w:ascii="Arial" w:hAnsi="Arial" w:cs="Arial"/>
        </w:rPr>
        <w:t>inadvertently</w:t>
      </w:r>
      <w:r w:rsidR="00D33B70">
        <w:rPr>
          <w:rFonts w:ascii="Arial" w:hAnsi="Arial" w:cs="Arial"/>
        </w:rPr>
        <w:t>-</w:t>
      </w:r>
      <w:r w:rsidR="00DE0264">
        <w:rPr>
          <w:rFonts w:ascii="Arial" w:hAnsi="Arial" w:cs="Arial"/>
        </w:rPr>
        <w:t xml:space="preserve"> </w:t>
      </w:r>
      <w:r>
        <w:rPr>
          <w:rFonts w:ascii="Arial" w:hAnsi="Arial" w:cs="Arial"/>
        </w:rPr>
        <w:t>contribute</w:t>
      </w:r>
      <w:r w:rsidR="00371B38">
        <w:rPr>
          <w:rFonts w:ascii="Arial" w:hAnsi="Arial" w:cs="Arial"/>
        </w:rPr>
        <w:t>d</w:t>
      </w:r>
      <w:r w:rsidR="00D33B70">
        <w:rPr>
          <w:rFonts w:ascii="Arial" w:hAnsi="Arial" w:cs="Arial"/>
        </w:rPr>
        <w:t xml:space="preserve"> </w:t>
      </w:r>
      <w:r>
        <w:rPr>
          <w:rFonts w:ascii="Arial" w:hAnsi="Arial" w:cs="Arial"/>
        </w:rPr>
        <w:t xml:space="preserve">to </w:t>
      </w:r>
      <w:r w:rsidR="00C67274">
        <w:rPr>
          <w:rFonts w:ascii="Arial" w:hAnsi="Arial" w:cs="Arial"/>
        </w:rPr>
        <w:t xml:space="preserve">a bias </w:t>
      </w:r>
      <w:r w:rsidR="00371B38">
        <w:rPr>
          <w:rFonts w:ascii="Arial" w:hAnsi="Arial" w:cs="Arial"/>
        </w:rPr>
        <w:t>in</w:t>
      </w:r>
      <w:r w:rsidR="00D33B70">
        <w:rPr>
          <w:rFonts w:ascii="Arial" w:hAnsi="Arial" w:cs="Arial"/>
        </w:rPr>
        <w:t xml:space="preserve"> conceptualiz</w:t>
      </w:r>
      <w:r w:rsidR="00371B38">
        <w:rPr>
          <w:rFonts w:ascii="Arial" w:hAnsi="Arial" w:cs="Arial"/>
        </w:rPr>
        <w:t>ing</w:t>
      </w:r>
      <w:r w:rsidR="00D33B70">
        <w:rPr>
          <w:rFonts w:ascii="Arial" w:hAnsi="Arial" w:cs="Arial"/>
        </w:rPr>
        <w:t xml:space="preserve"> L2 motivation. Indeed, empirical studies looking at L2 motivation in Anglophones</w:t>
      </w:r>
      <w:r w:rsidR="00272D3B">
        <w:rPr>
          <w:rFonts w:ascii="Arial" w:hAnsi="Arial" w:cs="Arial"/>
        </w:rPr>
        <w:t xml:space="preserve"> </w:t>
      </w:r>
      <w:r w:rsidR="00D33B70">
        <w:rPr>
          <w:rFonts w:ascii="Arial" w:hAnsi="Arial" w:cs="Arial"/>
        </w:rPr>
        <w:t>have described</w:t>
      </w:r>
      <w:r w:rsidR="00D80C5D">
        <w:rPr>
          <w:rFonts w:ascii="Arial" w:hAnsi="Arial" w:cs="Arial"/>
        </w:rPr>
        <w:t xml:space="preserve"> seemingly ‘outlying’ profile</w:t>
      </w:r>
      <w:r w:rsidR="00D33B70">
        <w:rPr>
          <w:rFonts w:ascii="Arial" w:hAnsi="Arial" w:cs="Arial"/>
        </w:rPr>
        <w:t xml:space="preserve">s, </w:t>
      </w:r>
      <w:r w:rsidR="00371B38">
        <w:rPr>
          <w:rFonts w:ascii="Arial" w:hAnsi="Arial" w:cs="Arial"/>
        </w:rPr>
        <w:t xml:space="preserve">i.e. </w:t>
      </w:r>
      <w:r w:rsidR="009B0469">
        <w:rPr>
          <w:rFonts w:ascii="Arial" w:hAnsi="Arial" w:cs="Arial"/>
        </w:rPr>
        <w:t>not fitting</w:t>
      </w:r>
      <w:r w:rsidR="00D33B70">
        <w:rPr>
          <w:rFonts w:ascii="Arial" w:hAnsi="Arial" w:cs="Arial"/>
        </w:rPr>
        <w:t xml:space="preserve"> the L2MSS. Given the relative nov</w:t>
      </w:r>
      <w:r w:rsidR="009B0469">
        <w:rPr>
          <w:rFonts w:ascii="Arial" w:hAnsi="Arial" w:cs="Arial"/>
        </w:rPr>
        <w:t>elty of the discovery of</w:t>
      </w:r>
      <w:r w:rsidR="004876CA">
        <w:rPr>
          <w:rFonts w:ascii="Arial" w:hAnsi="Arial" w:cs="Arial"/>
        </w:rPr>
        <w:t xml:space="preserve"> </w:t>
      </w:r>
      <w:r w:rsidR="00371B38">
        <w:rPr>
          <w:rFonts w:ascii="Arial" w:hAnsi="Arial" w:cs="Arial"/>
        </w:rPr>
        <w:t>such</w:t>
      </w:r>
      <w:r w:rsidR="00D33B70">
        <w:rPr>
          <w:rFonts w:ascii="Arial" w:hAnsi="Arial" w:cs="Arial"/>
        </w:rPr>
        <w:t xml:space="preserve"> profiles, </w:t>
      </w:r>
      <w:r w:rsidR="00856880">
        <w:rPr>
          <w:rFonts w:ascii="Arial" w:hAnsi="Arial" w:cs="Arial"/>
        </w:rPr>
        <w:t xml:space="preserve">further </w:t>
      </w:r>
      <w:r w:rsidR="00602B03">
        <w:rPr>
          <w:rFonts w:ascii="Arial" w:hAnsi="Arial" w:cs="Arial"/>
        </w:rPr>
        <w:t>studies will need</w:t>
      </w:r>
      <w:r w:rsidR="00856880">
        <w:rPr>
          <w:rFonts w:ascii="Arial" w:hAnsi="Arial" w:cs="Arial"/>
        </w:rPr>
        <w:t xml:space="preserve"> to determine</w:t>
      </w:r>
      <w:r w:rsidR="00D33B70">
        <w:rPr>
          <w:rFonts w:ascii="Arial" w:hAnsi="Arial" w:cs="Arial"/>
        </w:rPr>
        <w:t xml:space="preserve"> if this</w:t>
      </w:r>
      <w:r w:rsidR="00D80C5D">
        <w:rPr>
          <w:rFonts w:ascii="Arial" w:hAnsi="Arial" w:cs="Arial"/>
        </w:rPr>
        <w:t xml:space="preserve"> </w:t>
      </w:r>
      <w:r w:rsidR="00455E26">
        <w:rPr>
          <w:rFonts w:ascii="Arial" w:hAnsi="Arial" w:cs="Arial"/>
        </w:rPr>
        <w:t>expose</w:t>
      </w:r>
      <w:r w:rsidR="00153453">
        <w:rPr>
          <w:rFonts w:ascii="Arial" w:hAnsi="Arial" w:cs="Arial"/>
        </w:rPr>
        <w:t>s</w:t>
      </w:r>
      <w:r w:rsidR="00D80C5D">
        <w:rPr>
          <w:rFonts w:ascii="Arial" w:hAnsi="Arial" w:cs="Arial"/>
        </w:rPr>
        <w:t xml:space="preserve"> a conceptual problem of the L2MSS </w:t>
      </w:r>
      <w:r w:rsidR="00D33B70">
        <w:rPr>
          <w:rFonts w:ascii="Arial" w:hAnsi="Arial" w:cs="Arial"/>
        </w:rPr>
        <w:t>gener</w:t>
      </w:r>
      <w:r w:rsidR="00856880">
        <w:rPr>
          <w:rFonts w:ascii="Arial" w:hAnsi="Arial" w:cs="Arial"/>
        </w:rPr>
        <w:t xml:space="preserve">ally, or if </w:t>
      </w:r>
      <w:r w:rsidR="009B0469">
        <w:rPr>
          <w:rFonts w:ascii="Arial" w:hAnsi="Arial" w:cs="Arial"/>
        </w:rPr>
        <w:t>certain learners</w:t>
      </w:r>
      <w:r w:rsidR="00856880">
        <w:rPr>
          <w:rFonts w:ascii="Arial" w:hAnsi="Arial" w:cs="Arial"/>
        </w:rPr>
        <w:t xml:space="preserve"> (</w:t>
      </w:r>
      <w:r w:rsidR="00371B38">
        <w:rPr>
          <w:rFonts w:ascii="Arial" w:hAnsi="Arial" w:cs="Arial"/>
        </w:rPr>
        <w:t xml:space="preserve">e.g. </w:t>
      </w:r>
      <w:r w:rsidR="00856880">
        <w:rPr>
          <w:rFonts w:ascii="Arial" w:hAnsi="Arial" w:cs="Arial"/>
        </w:rPr>
        <w:t>with specific L1</w:t>
      </w:r>
      <w:r w:rsidR="009B0469">
        <w:rPr>
          <w:rFonts w:ascii="Arial" w:hAnsi="Arial" w:cs="Arial"/>
        </w:rPr>
        <w:t>s</w:t>
      </w:r>
      <w:r w:rsidR="00371B38">
        <w:rPr>
          <w:rFonts w:ascii="Arial" w:hAnsi="Arial" w:cs="Arial"/>
        </w:rPr>
        <w:t>,</w:t>
      </w:r>
      <w:r w:rsidR="00856880">
        <w:rPr>
          <w:rFonts w:ascii="Arial" w:hAnsi="Arial" w:cs="Arial"/>
        </w:rPr>
        <w:t xml:space="preserve"> such as English) fit the L2MSS badly</w:t>
      </w:r>
      <w:r w:rsidR="00371B38">
        <w:rPr>
          <w:rFonts w:ascii="Arial" w:hAnsi="Arial" w:cs="Arial"/>
        </w:rPr>
        <w:t>, and why</w:t>
      </w:r>
      <w:r w:rsidR="00D80C5D">
        <w:rPr>
          <w:rFonts w:ascii="Arial" w:hAnsi="Arial" w:cs="Arial"/>
        </w:rPr>
        <w:t>.</w:t>
      </w:r>
      <w:r w:rsidR="00455E26">
        <w:rPr>
          <w:rFonts w:ascii="Arial" w:hAnsi="Arial" w:cs="Arial"/>
        </w:rPr>
        <w:t xml:space="preserve"> </w:t>
      </w:r>
      <w:r w:rsidR="00602B03">
        <w:rPr>
          <w:rFonts w:ascii="Arial" w:hAnsi="Arial" w:cs="Arial"/>
        </w:rPr>
        <w:t>In this article, special attention is given to the lack of fitness to Anglophone language learners in particular (section 2.2.2.)</w:t>
      </w:r>
    </w:p>
    <w:p w14:paraId="3BC60EB2" w14:textId="74473084" w:rsidR="00CA2761" w:rsidRDefault="009B0469" w:rsidP="004F46CA">
      <w:pPr>
        <w:spacing w:line="480" w:lineRule="auto"/>
        <w:ind w:firstLine="360"/>
        <w:jc w:val="both"/>
        <w:outlineLvl w:val="0"/>
        <w:rPr>
          <w:rFonts w:ascii="Arial" w:eastAsia="Times New Roman" w:hAnsi="Arial" w:cs="Arial"/>
        </w:rPr>
      </w:pPr>
      <w:r>
        <w:rPr>
          <w:rFonts w:ascii="Arial" w:hAnsi="Arial" w:cs="Arial"/>
        </w:rPr>
        <w:t>Overall</w:t>
      </w:r>
      <w:r w:rsidR="00D33B70">
        <w:rPr>
          <w:rFonts w:ascii="Arial" w:hAnsi="Arial" w:cs="Arial"/>
        </w:rPr>
        <w:t>, the L2MSS ha</w:t>
      </w:r>
      <w:r w:rsidR="004876CA">
        <w:rPr>
          <w:rFonts w:ascii="Arial" w:hAnsi="Arial" w:cs="Arial"/>
        </w:rPr>
        <w:t>s</w:t>
      </w:r>
      <w:r w:rsidR="00D33B70">
        <w:rPr>
          <w:rFonts w:ascii="Arial" w:hAnsi="Arial" w:cs="Arial"/>
        </w:rPr>
        <w:t xml:space="preserve"> </w:t>
      </w:r>
      <w:r w:rsidR="00730296">
        <w:rPr>
          <w:rFonts w:ascii="Arial" w:hAnsi="Arial" w:cs="Arial"/>
        </w:rPr>
        <w:t xml:space="preserve">yielded many pedagogically valuable insights, and has </w:t>
      </w:r>
      <w:r w:rsidR="008B0A41">
        <w:rPr>
          <w:rFonts w:ascii="Arial" w:hAnsi="Arial" w:cs="Arial"/>
        </w:rPr>
        <w:t>proven its</w:t>
      </w:r>
      <w:r w:rsidR="00D33B70">
        <w:rPr>
          <w:rFonts w:ascii="Arial" w:hAnsi="Arial" w:cs="Arial"/>
        </w:rPr>
        <w:t xml:space="preserve">elf </w:t>
      </w:r>
      <w:r w:rsidR="00856880">
        <w:rPr>
          <w:rFonts w:ascii="Arial" w:hAnsi="Arial" w:cs="Arial"/>
        </w:rPr>
        <w:t>adaptable to conceptual innovation</w:t>
      </w:r>
      <w:r w:rsidR="00371B38">
        <w:rPr>
          <w:rFonts w:ascii="Arial" w:hAnsi="Arial" w:cs="Arial"/>
        </w:rPr>
        <w:t>s</w:t>
      </w:r>
      <w:r w:rsidR="00E5744E">
        <w:rPr>
          <w:rFonts w:ascii="Arial" w:hAnsi="Arial" w:cs="Arial"/>
        </w:rPr>
        <w:t xml:space="preserve">. </w:t>
      </w:r>
      <w:r w:rsidR="00730296">
        <w:rPr>
          <w:rFonts w:ascii="Arial" w:eastAsia="Times New Roman" w:hAnsi="Arial" w:cs="Arial"/>
        </w:rPr>
        <w:t>Two examples of r</w:t>
      </w:r>
      <w:r w:rsidR="005F1FA4">
        <w:rPr>
          <w:rFonts w:ascii="Arial" w:eastAsia="Times New Roman" w:hAnsi="Arial" w:cs="Arial"/>
        </w:rPr>
        <w:t xml:space="preserve">ecent extensions of the L2MSS </w:t>
      </w:r>
      <w:r w:rsidR="00730296">
        <w:rPr>
          <w:rFonts w:ascii="Arial" w:eastAsia="Times New Roman" w:hAnsi="Arial" w:cs="Arial"/>
        </w:rPr>
        <w:t>are</w:t>
      </w:r>
      <w:r w:rsidR="005F1FA4">
        <w:rPr>
          <w:rFonts w:ascii="Arial" w:eastAsia="Times New Roman" w:hAnsi="Arial" w:cs="Arial"/>
        </w:rPr>
        <w:t>, on the one hand, the</w:t>
      </w:r>
      <w:r w:rsidR="005F1FA4">
        <w:rPr>
          <w:rFonts w:ascii="Arial" w:hAnsi="Arial" w:cs="Arial"/>
          <w:color w:val="000000"/>
          <w:lang w:eastAsia="en-GB"/>
        </w:rPr>
        <w:t xml:space="preserve"> incorporation into</w:t>
      </w:r>
      <w:r w:rsidR="005F1FA4" w:rsidRPr="007F799A">
        <w:rPr>
          <w:rFonts w:ascii="Arial" w:hAnsi="Arial" w:cs="Arial"/>
          <w:color w:val="000000"/>
          <w:lang w:eastAsia="en-GB"/>
        </w:rPr>
        <w:t xml:space="preserve"> </w:t>
      </w:r>
      <w:r w:rsidR="005F1FA4">
        <w:rPr>
          <w:rFonts w:ascii="Arial" w:hAnsi="Arial" w:cs="Arial"/>
          <w:color w:val="000000"/>
          <w:lang w:eastAsia="en-GB"/>
        </w:rPr>
        <w:t xml:space="preserve">the meta-theory of </w:t>
      </w:r>
      <w:r w:rsidR="005F1FA4" w:rsidRPr="00545A7C">
        <w:rPr>
          <w:rFonts w:ascii="Arial" w:hAnsi="Arial" w:cs="Arial"/>
          <w:i/>
          <w:color w:val="000000"/>
          <w:lang w:eastAsia="en-GB"/>
        </w:rPr>
        <w:t>Complex Dynamic Systems Theory</w:t>
      </w:r>
      <w:r w:rsidR="005F1FA4" w:rsidRPr="007F799A">
        <w:rPr>
          <w:rFonts w:ascii="Arial" w:hAnsi="Arial" w:cs="Arial"/>
          <w:color w:val="000000"/>
          <w:lang w:eastAsia="en-GB"/>
        </w:rPr>
        <w:t xml:space="preserve"> (Boo</w:t>
      </w:r>
      <w:r w:rsidR="0004268C">
        <w:rPr>
          <w:rFonts w:ascii="Arial" w:hAnsi="Arial" w:cs="Arial"/>
          <w:color w:val="000000"/>
          <w:lang w:eastAsia="en-GB"/>
        </w:rPr>
        <w:t xml:space="preserve">, </w:t>
      </w:r>
      <w:proofErr w:type="spellStart"/>
      <w:r w:rsidR="0004268C">
        <w:rPr>
          <w:rFonts w:ascii="Arial" w:hAnsi="Arial" w:cs="Arial"/>
          <w:color w:val="000000"/>
          <w:lang w:eastAsia="en-GB"/>
        </w:rPr>
        <w:t>Dörnyei</w:t>
      </w:r>
      <w:proofErr w:type="spellEnd"/>
      <w:r w:rsidR="0004268C">
        <w:rPr>
          <w:rFonts w:ascii="Arial" w:hAnsi="Arial" w:cs="Arial"/>
          <w:color w:val="000000"/>
          <w:lang w:eastAsia="en-GB"/>
        </w:rPr>
        <w:t xml:space="preserve"> &amp; Ryan, </w:t>
      </w:r>
      <w:r w:rsidR="005F1FA4" w:rsidRPr="007F799A">
        <w:rPr>
          <w:rFonts w:ascii="Arial" w:hAnsi="Arial" w:cs="Arial"/>
          <w:color w:val="000000"/>
          <w:lang w:eastAsia="en-GB"/>
        </w:rPr>
        <w:t>2015</w:t>
      </w:r>
      <w:r w:rsidR="00730296">
        <w:rPr>
          <w:rFonts w:ascii="Arial" w:hAnsi="Arial" w:cs="Arial"/>
          <w:color w:val="000000"/>
          <w:lang w:eastAsia="en-GB"/>
        </w:rPr>
        <w:t xml:space="preserve">; </w:t>
      </w:r>
      <w:proofErr w:type="spellStart"/>
      <w:r w:rsidR="00730296" w:rsidRPr="00A52BB2">
        <w:rPr>
          <w:rFonts w:ascii="Arial" w:eastAsia="Times New Roman" w:hAnsi="Arial" w:cs="Arial"/>
          <w:color w:val="222222"/>
          <w:shd w:val="clear" w:color="auto" w:fill="FFFFFF"/>
        </w:rPr>
        <w:t>Dörnyei</w:t>
      </w:r>
      <w:proofErr w:type="spellEnd"/>
      <w:r w:rsidR="00730296" w:rsidRPr="00A52BB2">
        <w:rPr>
          <w:rFonts w:ascii="Arial" w:eastAsia="Times New Roman" w:hAnsi="Arial" w:cs="Arial"/>
          <w:color w:val="222222"/>
          <w:shd w:val="clear" w:color="auto" w:fill="FFFFFF"/>
        </w:rPr>
        <w:t>, McIn</w:t>
      </w:r>
      <w:r w:rsidR="00730296">
        <w:rPr>
          <w:rFonts w:ascii="Arial" w:eastAsia="Times New Roman" w:hAnsi="Arial" w:cs="Arial"/>
          <w:color w:val="222222"/>
          <w:shd w:val="clear" w:color="auto" w:fill="FFFFFF"/>
        </w:rPr>
        <w:t>tyre &amp; Henry 201</w:t>
      </w:r>
      <w:r w:rsidR="0004268C">
        <w:rPr>
          <w:rFonts w:ascii="Arial" w:eastAsia="Times New Roman" w:hAnsi="Arial" w:cs="Arial"/>
          <w:color w:val="222222"/>
          <w:shd w:val="clear" w:color="auto" w:fill="FFFFFF"/>
        </w:rPr>
        <w:t>5</w:t>
      </w:r>
      <w:r w:rsidR="005F1FA4" w:rsidRPr="007F799A">
        <w:rPr>
          <w:rFonts w:ascii="Arial" w:hAnsi="Arial" w:cs="Arial"/>
          <w:color w:val="000000"/>
          <w:lang w:eastAsia="en-GB"/>
        </w:rPr>
        <w:t>)</w:t>
      </w:r>
      <w:r w:rsidR="00730296">
        <w:rPr>
          <w:rFonts w:ascii="Arial" w:hAnsi="Arial" w:cs="Arial"/>
          <w:color w:val="000000"/>
          <w:lang w:eastAsia="en-GB"/>
        </w:rPr>
        <w:t xml:space="preserve"> and </w:t>
      </w:r>
      <w:r w:rsidR="00730296" w:rsidRPr="00730296">
        <w:rPr>
          <w:rFonts w:ascii="Arial" w:hAnsi="Arial" w:cs="Arial"/>
          <w:i/>
          <w:color w:val="000000"/>
          <w:lang w:eastAsia="en-GB"/>
        </w:rPr>
        <w:t>Visions of L2 Self</w:t>
      </w:r>
      <w:r w:rsidR="00730296">
        <w:rPr>
          <w:rFonts w:ascii="Arial" w:hAnsi="Arial" w:cs="Arial"/>
          <w:color w:val="000000"/>
          <w:lang w:eastAsia="en-GB"/>
        </w:rPr>
        <w:t xml:space="preserve"> (</w:t>
      </w:r>
      <w:proofErr w:type="spellStart"/>
      <w:r w:rsidR="00730296" w:rsidRPr="00A52BB2">
        <w:rPr>
          <w:rFonts w:ascii="Arial" w:eastAsia="Times New Roman" w:hAnsi="Arial" w:cs="Arial"/>
        </w:rPr>
        <w:t>Dörnyei</w:t>
      </w:r>
      <w:proofErr w:type="spellEnd"/>
      <w:r w:rsidR="00730296">
        <w:rPr>
          <w:rFonts w:ascii="Arial" w:hAnsi="Arial" w:cs="Arial"/>
          <w:color w:val="000000"/>
          <w:lang w:eastAsia="en-GB"/>
        </w:rPr>
        <w:t xml:space="preserve"> &amp; Chan</w:t>
      </w:r>
      <w:r w:rsidR="00545A7C">
        <w:rPr>
          <w:rFonts w:ascii="Arial" w:hAnsi="Arial" w:cs="Arial"/>
          <w:color w:val="000000"/>
          <w:lang w:eastAsia="en-GB"/>
        </w:rPr>
        <w:t>,</w:t>
      </w:r>
      <w:r w:rsidR="00730296">
        <w:rPr>
          <w:rFonts w:ascii="Arial" w:hAnsi="Arial" w:cs="Arial"/>
          <w:color w:val="000000"/>
          <w:lang w:eastAsia="en-GB"/>
        </w:rPr>
        <w:t xml:space="preserve"> 2013)</w:t>
      </w:r>
      <w:r w:rsidR="005F1FA4">
        <w:rPr>
          <w:rFonts w:ascii="Arial" w:hAnsi="Arial" w:cs="Arial"/>
          <w:color w:val="000000"/>
          <w:lang w:eastAsia="en-GB"/>
        </w:rPr>
        <w:t>.</w:t>
      </w:r>
      <w:r w:rsidR="00730296">
        <w:rPr>
          <w:rFonts w:ascii="Arial" w:eastAsia="Times New Roman" w:hAnsi="Arial" w:cs="Arial"/>
        </w:rPr>
        <w:t xml:space="preserve"> </w:t>
      </w:r>
    </w:p>
    <w:p w14:paraId="2E951497" w14:textId="736714FB" w:rsidR="00455A6B" w:rsidRDefault="00CA2761" w:rsidP="004F46CA">
      <w:pPr>
        <w:spacing w:line="480" w:lineRule="auto"/>
        <w:ind w:firstLine="360"/>
        <w:jc w:val="both"/>
        <w:outlineLvl w:val="0"/>
        <w:rPr>
          <w:rFonts w:ascii="Arial" w:hAnsi="Arial" w:cs="Arial"/>
        </w:rPr>
      </w:pPr>
      <w:r>
        <w:rPr>
          <w:rFonts w:ascii="Arial" w:hAnsi="Arial" w:cs="Arial"/>
        </w:rPr>
        <w:t>O</w:t>
      </w:r>
      <w:r w:rsidR="00730296">
        <w:rPr>
          <w:rFonts w:ascii="Arial" w:hAnsi="Arial" w:cs="Arial"/>
        </w:rPr>
        <w:t xml:space="preserve">ne asset of any </w:t>
      </w:r>
      <w:r w:rsidR="00730296" w:rsidRPr="00FA4649">
        <w:rPr>
          <w:rFonts w:ascii="Arial" w:eastAsia="Times New Roman" w:hAnsi="Arial" w:cs="Arial"/>
        </w:rPr>
        <w:t>Self</w:t>
      </w:r>
      <w:r w:rsidR="00730296">
        <w:rPr>
          <w:rFonts w:ascii="Arial" w:eastAsia="Times New Roman" w:hAnsi="Arial" w:cs="Arial"/>
        </w:rPr>
        <w:t xml:space="preserve">-based model is that the notions of </w:t>
      </w:r>
      <w:r w:rsidR="00730296" w:rsidRPr="005F1FA4">
        <w:rPr>
          <w:rFonts w:ascii="Arial" w:eastAsia="Times New Roman" w:hAnsi="Arial" w:cs="Arial"/>
          <w:i/>
        </w:rPr>
        <w:t>Own</w:t>
      </w:r>
      <w:r w:rsidR="00730296">
        <w:rPr>
          <w:rFonts w:ascii="Arial" w:eastAsia="Times New Roman" w:hAnsi="Arial" w:cs="Arial"/>
        </w:rPr>
        <w:t xml:space="preserve"> and </w:t>
      </w:r>
      <w:r w:rsidR="00730296" w:rsidRPr="005F1FA4">
        <w:rPr>
          <w:rFonts w:ascii="Arial" w:eastAsia="Times New Roman" w:hAnsi="Arial" w:cs="Arial"/>
          <w:i/>
        </w:rPr>
        <w:t>Other</w:t>
      </w:r>
      <w:r w:rsidR="00730296">
        <w:rPr>
          <w:rFonts w:ascii="Arial" w:eastAsia="Times New Roman" w:hAnsi="Arial" w:cs="Arial"/>
        </w:rPr>
        <w:t xml:space="preserve"> permit a reasonable conciliation of those theories that </w:t>
      </w:r>
      <w:r w:rsidR="009E4617">
        <w:rPr>
          <w:rFonts w:ascii="Arial" w:eastAsia="Times New Roman" w:hAnsi="Arial" w:cs="Arial"/>
        </w:rPr>
        <w:t>emphasize</w:t>
      </w:r>
      <w:r w:rsidR="00730296">
        <w:rPr>
          <w:rFonts w:ascii="Arial" w:eastAsia="Times New Roman" w:hAnsi="Arial" w:cs="Arial"/>
        </w:rPr>
        <w:t xml:space="preserve"> individual differences (</w:t>
      </w:r>
      <w:r>
        <w:rPr>
          <w:rFonts w:ascii="Arial" w:eastAsia="Times New Roman" w:hAnsi="Arial" w:cs="Arial"/>
          <w:color w:val="000000" w:themeColor="text1"/>
        </w:rPr>
        <w:t xml:space="preserve">roughly corresponding </w:t>
      </w:r>
      <w:r w:rsidR="00545A7C">
        <w:rPr>
          <w:rFonts w:ascii="Arial" w:eastAsia="Times New Roman" w:hAnsi="Arial" w:cs="Arial"/>
          <w:color w:val="000000" w:themeColor="text1"/>
        </w:rPr>
        <w:t>to the</w:t>
      </w:r>
      <w:r>
        <w:rPr>
          <w:rFonts w:ascii="Arial" w:eastAsia="Times New Roman" w:hAnsi="Arial" w:cs="Arial"/>
          <w:color w:val="000000" w:themeColor="text1"/>
        </w:rPr>
        <w:t xml:space="preserve"> </w:t>
      </w:r>
      <w:r w:rsidR="00730296" w:rsidRPr="005F1FA4">
        <w:rPr>
          <w:rFonts w:ascii="Arial" w:eastAsia="Times New Roman" w:hAnsi="Arial" w:cs="Arial"/>
          <w:i/>
        </w:rPr>
        <w:t>Own</w:t>
      </w:r>
      <w:r w:rsidR="00730296">
        <w:rPr>
          <w:rFonts w:ascii="Arial" w:eastAsia="Times New Roman" w:hAnsi="Arial" w:cs="Arial"/>
          <w:i/>
        </w:rPr>
        <w:t xml:space="preserve"> </w:t>
      </w:r>
      <w:r>
        <w:rPr>
          <w:rFonts w:ascii="Arial" w:eastAsia="Times New Roman" w:hAnsi="Arial" w:cs="Arial"/>
        </w:rPr>
        <w:t>dimension</w:t>
      </w:r>
      <w:r w:rsidR="00545A7C">
        <w:rPr>
          <w:rFonts w:ascii="Arial" w:eastAsia="Times New Roman" w:hAnsi="Arial" w:cs="Arial"/>
        </w:rPr>
        <w:t xml:space="preserve"> in </w:t>
      </w:r>
      <w:r w:rsidR="00545A7C" w:rsidRPr="00545A7C">
        <w:rPr>
          <w:rFonts w:ascii="Arial" w:eastAsia="Times New Roman" w:hAnsi="Arial" w:cs="Arial"/>
          <w:i/>
        </w:rPr>
        <w:t xml:space="preserve">Self </w:t>
      </w:r>
      <w:r w:rsidR="008B0A41" w:rsidRPr="00545A7C">
        <w:rPr>
          <w:rFonts w:ascii="Arial" w:eastAsia="Times New Roman" w:hAnsi="Arial" w:cs="Arial"/>
          <w:i/>
        </w:rPr>
        <w:t>Discrepancy</w:t>
      </w:r>
      <w:r w:rsidR="008B0A41">
        <w:rPr>
          <w:rFonts w:ascii="Arial" w:eastAsia="Times New Roman" w:hAnsi="Arial" w:cs="Arial"/>
          <w:i/>
        </w:rPr>
        <w:t xml:space="preserve"> Theory</w:t>
      </w:r>
      <w:r w:rsidR="00730296">
        <w:rPr>
          <w:rFonts w:ascii="Arial" w:eastAsia="Times New Roman" w:hAnsi="Arial" w:cs="Arial"/>
        </w:rPr>
        <w:t xml:space="preserve">), and </w:t>
      </w:r>
      <w:r w:rsidR="00730296">
        <w:rPr>
          <w:rFonts w:ascii="Arial" w:eastAsia="Times New Roman" w:hAnsi="Arial" w:cs="Arial"/>
        </w:rPr>
        <w:lastRenderedPageBreak/>
        <w:t>those that focus on socio-contextual influences (</w:t>
      </w:r>
      <w:r>
        <w:rPr>
          <w:rFonts w:ascii="Arial" w:eastAsia="Times New Roman" w:hAnsi="Arial" w:cs="Arial"/>
          <w:color w:val="000000" w:themeColor="text1"/>
        </w:rPr>
        <w:t xml:space="preserve">roughly corresponding to </w:t>
      </w:r>
      <w:r w:rsidR="00545A7C">
        <w:rPr>
          <w:rFonts w:ascii="Arial" w:eastAsia="Times New Roman" w:hAnsi="Arial" w:cs="Arial"/>
          <w:color w:val="000000" w:themeColor="text1"/>
        </w:rPr>
        <w:t xml:space="preserve">the </w:t>
      </w:r>
      <w:r w:rsidR="00730296" w:rsidRPr="005F1FA4">
        <w:rPr>
          <w:rFonts w:ascii="Arial" w:eastAsia="Times New Roman" w:hAnsi="Arial" w:cs="Arial"/>
          <w:i/>
        </w:rPr>
        <w:t>Other</w:t>
      </w:r>
      <w:r w:rsidR="00730296">
        <w:rPr>
          <w:rFonts w:ascii="Arial" w:eastAsia="Times New Roman" w:hAnsi="Arial" w:cs="Arial"/>
          <w:i/>
        </w:rPr>
        <w:t xml:space="preserve"> </w:t>
      </w:r>
      <w:r w:rsidR="00730296" w:rsidRPr="005F1FA4">
        <w:rPr>
          <w:rFonts w:ascii="Arial" w:eastAsia="Times New Roman" w:hAnsi="Arial" w:cs="Arial"/>
        </w:rPr>
        <w:t>dimension</w:t>
      </w:r>
      <w:r w:rsidR="00730296">
        <w:rPr>
          <w:rFonts w:ascii="Arial" w:eastAsia="Times New Roman" w:hAnsi="Arial" w:cs="Arial"/>
        </w:rPr>
        <w:t xml:space="preserve">). </w:t>
      </w:r>
      <w:r>
        <w:rPr>
          <w:rFonts w:ascii="Arial" w:eastAsia="Times New Roman" w:hAnsi="Arial" w:cs="Arial"/>
        </w:rPr>
        <w:t xml:space="preserve">Thus, </w:t>
      </w:r>
      <w:r>
        <w:rPr>
          <w:rFonts w:ascii="Arial" w:hAnsi="Arial" w:cs="Arial"/>
        </w:rPr>
        <w:t>a</w:t>
      </w:r>
      <w:r w:rsidR="00856880">
        <w:rPr>
          <w:rFonts w:ascii="Arial" w:hAnsi="Arial" w:cs="Arial"/>
        </w:rPr>
        <w:t xml:space="preserve"> </w:t>
      </w:r>
      <w:r>
        <w:rPr>
          <w:rFonts w:ascii="Arial" w:hAnsi="Arial" w:cs="Arial"/>
        </w:rPr>
        <w:t xml:space="preserve">Self-based model promises not only good scope for </w:t>
      </w:r>
      <w:r w:rsidR="005B31A3">
        <w:rPr>
          <w:rFonts w:ascii="Arial" w:hAnsi="Arial" w:cs="Arial"/>
        </w:rPr>
        <w:t>adaptation, to better account for Anglophone learners,</w:t>
      </w:r>
      <w:r>
        <w:rPr>
          <w:rFonts w:ascii="Arial" w:hAnsi="Arial" w:cs="Arial"/>
        </w:rPr>
        <w:t xml:space="preserve"> but also</w:t>
      </w:r>
      <w:r w:rsidR="00856880">
        <w:rPr>
          <w:rFonts w:ascii="Arial" w:hAnsi="Arial" w:cs="Arial"/>
        </w:rPr>
        <w:t xml:space="preserve"> </w:t>
      </w:r>
      <w:r w:rsidR="005B31A3">
        <w:rPr>
          <w:rFonts w:ascii="Arial" w:hAnsi="Arial" w:cs="Arial"/>
        </w:rPr>
        <w:t>offers a better grip on</w:t>
      </w:r>
      <w:r w:rsidR="00856880">
        <w:rPr>
          <w:rFonts w:ascii="Arial" w:hAnsi="Arial" w:cs="Arial"/>
        </w:rPr>
        <w:t xml:space="preserve"> </w:t>
      </w:r>
      <w:r w:rsidR="005B31A3">
        <w:rPr>
          <w:rFonts w:ascii="Arial" w:hAnsi="Arial" w:cs="Arial"/>
        </w:rPr>
        <w:t xml:space="preserve">conceptual influences </w:t>
      </w:r>
      <w:r w:rsidR="005B31A3" w:rsidRPr="005B31A3">
        <w:rPr>
          <w:rFonts w:ascii="Arial" w:hAnsi="Arial" w:cs="Arial"/>
          <w:i/>
        </w:rPr>
        <w:t>if</w:t>
      </w:r>
      <w:r w:rsidR="005B31A3">
        <w:rPr>
          <w:rFonts w:ascii="Arial" w:hAnsi="Arial" w:cs="Arial"/>
        </w:rPr>
        <w:t xml:space="preserve"> we return to </w:t>
      </w:r>
      <w:r>
        <w:rPr>
          <w:rFonts w:ascii="Arial" w:hAnsi="Arial" w:cs="Arial"/>
        </w:rPr>
        <w:t>Higgins</w:t>
      </w:r>
      <w:r w:rsidR="004B741F">
        <w:rPr>
          <w:rFonts w:ascii="Arial" w:hAnsi="Arial" w:cs="Arial"/>
        </w:rPr>
        <w:t>’</w:t>
      </w:r>
      <w:r>
        <w:rPr>
          <w:rFonts w:ascii="Arial" w:hAnsi="Arial" w:cs="Arial"/>
        </w:rPr>
        <w:t xml:space="preserve"> (1989)</w:t>
      </w:r>
      <w:r w:rsidR="005B31A3">
        <w:rPr>
          <w:rFonts w:ascii="Arial" w:hAnsi="Arial" w:cs="Arial"/>
        </w:rPr>
        <w:t xml:space="preserve"> original theory first of all.</w:t>
      </w:r>
    </w:p>
    <w:p w14:paraId="59DF5508" w14:textId="37D2A80F" w:rsidR="005A6D02" w:rsidRDefault="00C67274" w:rsidP="004F46CA">
      <w:pPr>
        <w:widowControl w:val="0"/>
        <w:autoSpaceDE w:val="0"/>
        <w:autoSpaceDN w:val="0"/>
        <w:adjustRightInd w:val="0"/>
        <w:spacing w:line="480" w:lineRule="auto"/>
        <w:ind w:right="-52" w:firstLine="360"/>
        <w:jc w:val="both"/>
        <w:rPr>
          <w:rFonts w:ascii="Arial" w:hAnsi="Arial" w:cs="Arial"/>
        </w:rPr>
      </w:pPr>
      <w:r>
        <w:rPr>
          <w:rFonts w:ascii="Arial" w:hAnsi="Arial" w:cs="Arial"/>
        </w:rPr>
        <w:t>Th</w:t>
      </w:r>
      <w:r w:rsidR="00CC0B9E">
        <w:rPr>
          <w:rFonts w:ascii="Arial" w:hAnsi="Arial" w:cs="Arial"/>
        </w:rPr>
        <w:t>is</w:t>
      </w:r>
      <w:r>
        <w:rPr>
          <w:rFonts w:ascii="Arial" w:hAnsi="Arial" w:cs="Arial"/>
        </w:rPr>
        <w:t xml:space="preserve"> article is </w:t>
      </w:r>
      <w:r w:rsidR="00D33B70">
        <w:rPr>
          <w:rFonts w:ascii="Arial" w:hAnsi="Arial" w:cs="Arial"/>
        </w:rPr>
        <w:t>organized</w:t>
      </w:r>
      <w:r>
        <w:rPr>
          <w:rFonts w:ascii="Arial" w:hAnsi="Arial" w:cs="Arial"/>
        </w:rPr>
        <w:t xml:space="preserve"> in the following way: </w:t>
      </w:r>
      <w:r w:rsidR="00A07790">
        <w:rPr>
          <w:rFonts w:ascii="Arial" w:hAnsi="Arial" w:cs="Arial"/>
        </w:rPr>
        <w:t>t</w:t>
      </w:r>
      <w:r w:rsidR="0020406D" w:rsidRPr="001A6489">
        <w:rPr>
          <w:rFonts w:ascii="Arial" w:hAnsi="Arial" w:cs="Arial"/>
        </w:rPr>
        <w:t xml:space="preserve">he </w:t>
      </w:r>
      <w:r>
        <w:rPr>
          <w:rFonts w:ascii="Arial" w:hAnsi="Arial" w:cs="Arial"/>
        </w:rPr>
        <w:t>next</w:t>
      </w:r>
      <w:r w:rsidR="0020406D" w:rsidRPr="001A6489">
        <w:rPr>
          <w:rFonts w:ascii="Arial" w:hAnsi="Arial" w:cs="Arial"/>
        </w:rPr>
        <w:t xml:space="preserve"> section </w:t>
      </w:r>
      <w:r w:rsidR="00CA2761">
        <w:rPr>
          <w:rFonts w:ascii="Arial" w:hAnsi="Arial" w:cs="Arial"/>
        </w:rPr>
        <w:t>presents</w:t>
      </w:r>
      <w:r w:rsidR="0020406D" w:rsidRPr="001A6489">
        <w:rPr>
          <w:rFonts w:ascii="Arial" w:hAnsi="Arial" w:cs="Arial"/>
        </w:rPr>
        <w:t xml:space="preserve"> </w:t>
      </w:r>
      <w:r w:rsidR="00CA2761">
        <w:rPr>
          <w:rFonts w:ascii="Arial" w:hAnsi="Arial" w:cs="Arial"/>
        </w:rPr>
        <w:t>three</w:t>
      </w:r>
      <w:r w:rsidR="0020406D" w:rsidRPr="00536366">
        <w:rPr>
          <w:rFonts w:ascii="Arial" w:hAnsi="Arial" w:cs="Arial"/>
        </w:rPr>
        <w:t xml:space="preserve"> </w:t>
      </w:r>
      <w:r>
        <w:rPr>
          <w:rFonts w:ascii="Arial" w:hAnsi="Arial" w:cs="Arial"/>
        </w:rPr>
        <w:t>self-based motivational models</w:t>
      </w:r>
      <w:r w:rsidR="0020406D">
        <w:rPr>
          <w:rFonts w:ascii="Arial" w:hAnsi="Arial" w:cs="Arial"/>
        </w:rPr>
        <w:t xml:space="preserve">, </w:t>
      </w:r>
      <w:r>
        <w:rPr>
          <w:rFonts w:ascii="Arial" w:hAnsi="Arial" w:cs="Arial"/>
        </w:rPr>
        <w:t xml:space="preserve">starting with </w:t>
      </w:r>
      <w:r w:rsidR="0020406D" w:rsidRPr="00536366">
        <w:rPr>
          <w:rFonts w:ascii="Arial" w:hAnsi="Arial" w:cs="Arial"/>
        </w:rPr>
        <w:t>Higgins’ (1987) original</w:t>
      </w:r>
      <w:r>
        <w:rPr>
          <w:rFonts w:ascii="Arial" w:hAnsi="Arial" w:cs="Arial"/>
        </w:rPr>
        <w:t>, followed by the L2</w:t>
      </w:r>
      <w:r w:rsidR="00DE0264">
        <w:rPr>
          <w:rFonts w:ascii="Arial" w:hAnsi="Arial" w:cs="Arial"/>
        </w:rPr>
        <w:t>M</w:t>
      </w:r>
      <w:r>
        <w:rPr>
          <w:rFonts w:ascii="Arial" w:hAnsi="Arial" w:cs="Arial"/>
        </w:rPr>
        <w:t xml:space="preserve">SS and a further </w:t>
      </w:r>
      <w:r w:rsidR="00CA2761">
        <w:rPr>
          <w:rFonts w:ascii="Arial" w:hAnsi="Arial" w:cs="Arial"/>
        </w:rPr>
        <w:t>S</w:t>
      </w:r>
      <w:r>
        <w:rPr>
          <w:rFonts w:ascii="Arial" w:hAnsi="Arial" w:cs="Arial"/>
        </w:rPr>
        <w:t xml:space="preserve">elf-based </w:t>
      </w:r>
      <w:r w:rsidR="00DE0264">
        <w:rPr>
          <w:rFonts w:ascii="Arial" w:hAnsi="Arial" w:cs="Arial"/>
        </w:rPr>
        <w:t>L</w:t>
      </w:r>
      <w:r>
        <w:rPr>
          <w:rFonts w:ascii="Arial" w:hAnsi="Arial" w:cs="Arial"/>
        </w:rPr>
        <w:t>2 motivation model</w:t>
      </w:r>
      <w:r w:rsidR="0020406D" w:rsidRPr="00536366">
        <w:rPr>
          <w:rFonts w:ascii="Arial" w:hAnsi="Arial" w:cs="Arial"/>
        </w:rPr>
        <w:t xml:space="preserve">. </w:t>
      </w:r>
      <w:r w:rsidR="00DE0264">
        <w:rPr>
          <w:rFonts w:ascii="Arial" w:hAnsi="Arial" w:cs="Arial"/>
        </w:rPr>
        <w:t>The</w:t>
      </w:r>
      <w:r w:rsidR="00A07790">
        <w:rPr>
          <w:rFonts w:ascii="Arial" w:hAnsi="Arial" w:cs="Arial"/>
        </w:rPr>
        <w:t>re</w:t>
      </w:r>
      <w:r w:rsidR="00DE0264">
        <w:rPr>
          <w:rFonts w:ascii="Arial" w:hAnsi="Arial" w:cs="Arial"/>
        </w:rPr>
        <w:t xml:space="preserve"> follows</w:t>
      </w:r>
      <w:r w:rsidR="0020406D" w:rsidRPr="00536366">
        <w:rPr>
          <w:rFonts w:ascii="Arial" w:hAnsi="Arial" w:cs="Arial"/>
        </w:rPr>
        <w:t xml:space="preserve"> </w:t>
      </w:r>
      <w:r w:rsidR="001C50D8">
        <w:rPr>
          <w:rFonts w:ascii="Arial" w:hAnsi="Arial" w:cs="Arial"/>
        </w:rPr>
        <w:t>a review</w:t>
      </w:r>
      <w:r w:rsidR="0020406D" w:rsidRPr="00536366">
        <w:rPr>
          <w:rFonts w:ascii="Arial" w:hAnsi="Arial" w:cs="Arial"/>
        </w:rPr>
        <w:t xml:space="preserve"> of empirical studies applying the L2MSS</w:t>
      </w:r>
      <w:r>
        <w:rPr>
          <w:rFonts w:ascii="Arial" w:hAnsi="Arial" w:cs="Arial"/>
        </w:rPr>
        <w:t xml:space="preserve"> (or its variants)</w:t>
      </w:r>
      <w:r w:rsidR="0020406D" w:rsidRPr="00536366">
        <w:rPr>
          <w:rFonts w:ascii="Arial" w:hAnsi="Arial" w:cs="Arial"/>
        </w:rPr>
        <w:t xml:space="preserve">, focusing on results which </w:t>
      </w:r>
      <w:r w:rsidR="00CA2761">
        <w:rPr>
          <w:rFonts w:ascii="Arial" w:hAnsi="Arial" w:cs="Arial"/>
        </w:rPr>
        <w:t>indicate</w:t>
      </w:r>
      <w:r w:rsidR="0020406D" w:rsidRPr="00536366">
        <w:rPr>
          <w:rFonts w:ascii="Arial" w:hAnsi="Arial" w:cs="Arial"/>
        </w:rPr>
        <w:t xml:space="preserve"> </w:t>
      </w:r>
      <w:r w:rsidR="0020406D">
        <w:rPr>
          <w:rFonts w:ascii="Arial" w:hAnsi="Arial" w:cs="Arial"/>
        </w:rPr>
        <w:t xml:space="preserve">lack of </w:t>
      </w:r>
      <w:r w:rsidR="007F799A">
        <w:rPr>
          <w:rFonts w:ascii="Arial" w:hAnsi="Arial" w:cs="Arial"/>
        </w:rPr>
        <w:t>fit</w:t>
      </w:r>
      <w:r w:rsidR="0020406D">
        <w:rPr>
          <w:rFonts w:ascii="Arial" w:hAnsi="Arial" w:cs="Arial"/>
        </w:rPr>
        <w:t xml:space="preserve"> </w:t>
      </w:r>
      <w:r>
        <w:rPr>
          <w:rFonts w:ascii="Arial" w:hAnsi="Arial" w:cs="Arial"/>
        </w:rPr>
        <w:t xml:space="preserve">or lack of </w:t>
      </w:r>
      <w:r w:rsidR="00CA2761">
        <w:rPr>
          <w:rFonts w:ascii="Arial" w:hAnsi="Arial" w:cs="Arial"/>
        </w:rPr>
        <w:t>delineations</w:t>
      </w:r>
      <w:r>
        <w:rPr>
          <w:rFonts w:ascii="Arial" w:hAnsi="Arial" w:cs="Arial"/>
        </w:rPr>
        <w:t xml:space="preserve"> of </w:t>
      </w:r>
      <w:r w:rsidR="00CA2761">
        <w:rPr>
          <w:rFonts w:ascii="Arial" w:hAnsi="Arial" w:cs="Arial"/>
        </w:rPr>
        <w:t>S</w:t>
      </w:r>
      <w:r>
        <w:rPr>
          <w:rFonts w:ascii="Arial" w:hAnsi="Arial" w:cs="Arial"/>
        </w:rPr>
        <w:t>elf</w:t>
      </w:r>
      <w:r w:rsidR="0012473C">
        <w:rPr>
          <w:rFonts w:ascii="Arial" w:hAnsi="Arial" w:cs="Arial"/>
        </w:rPr>
        <w:t>.</w:t>
      </w:r>
      <w:r w:rsidR="005A6D02">
        <w:rPr>
          <w:rFonts w:ascii="Arial" w:hAnsi="Arial" w:cs="Arial"/>
        </w:rPr>
        <w:t xml:space="preserve"> </w:t>
      </w:r>
      <w:r w:rsidR="005B31A3">
        <w:rPr>
          <w:rFonts w:ascii="Arial" w:hAnsi="Arial" w:cs="Arial"/>
        </w:rPr>
        <w:t>These</w:t>
      </w:r>
      <w:r>
        <w:rPr>
          <w:rFonts w:ascii="Arial" w:hAnsi="Arial" w:cs="Arial"/>
        </w:rPr>
        <w:t xml:space="preserve"> reviews form the bas</w:t>
      </w:r>
      <w:r w:rsidR="004B741F">
        <w:rPr>
          <w:rFonts w:ascii="Arial" w:hAnsi="Arial" w:cs="Arial"/>
        </w:rPr>
        <w:t>is</w:t>
      </w:r>
      <w:r>
        <w:rPr>
          <w:rFonts w:ascii="Arial" w:hAnsi="Arial" w:cs="Arial"/>
        </w:rPr>
        <w:t xml:space="preserve"> for </w:t>
      </w:r>
      <w:r w:rsidR="00DE0264">
        <w:rPr>
          <w:rFonts w:ascii="Arial" w:hAnsi="Arial" w:cs="Arial"/>
        </w:rPr>
        <w:t xml:space="preserve">an </w:t>
      </w:r>
      <w:r w:rsidR="0012473C">
        <w:rPr>
          <w:rFonts w:ascii="Arial" w:hAnsi="Arial" w:cs="Arial"/>
        </w:rPr>
        <w:t xml:space="preserve">alternative </w:t>
      </w:r>
      <w:r w:rsidR="00DE0264">
        <w:rPr>
          <w:rFonts w:ascii="Arial" w:hAnsi="Arial" w:cs="Arial"/>
        </w:rPr>
        <w:t xml:space="preserve">L2 motivation </w:t>
      </w:r>
      <w:r w:rsidR="0012473C">
        <w:rPr>
          <w:rFonts w:ascii="Arial" w:hAnsi="Arial" w:cs="Arial"/>
        </w:rPr>
        <w:t>model</w:t>
      </w:r>
      <w:r w:rsidR="0020406D">
        <w:rPr>
          <w:rFonts w:ascii="Arial" w:hAnsi="Arial" w:cs="Arial"/>
        </w:rPr>
        <w:t xml:space="preserve">, </w:t>
      </w:r>
      <w:r>
        <w:rPr>
          <w:rFonts w:ascii="Arial" w:hAnsi="Arial" w:cs="Arial"/>
        </w:rPr>
        <w:t xml:space="preserve">named </w:t>
      </w:r>
      <w:r w:rsidRPr="00AF1113">
        <w:rPr>
          <w:rFonts w:ascii="Arial" w:hAnsi="Arial" w:cs="Arial"/>
          <w:i/>
        </w:rPr>
        <w:t>Self Discrepancy Model for Language Learners</w:t>
      </w:r>
      <w:r w:rsidR="00533841">
        <w:rPr>
          <w:rFonts w:ascii="Arial" w:hAnsi="Arial" w:cs="Arial"/>
        </w:rPr>
        <w:t xml:space="preserve">. </w:t>
      </w:r>
      <w:r>
        <w:rPr>
          <w:rFonts w:ascii="Arial" w:hAnsi="Arial" w:cs="Arial"/>
        </w:rPr>
        <w:t xml:space="preserve">Next, </w:t>
      </w:r>
      <w:r w:rsidR="00DE0264">
        <w:rPr>
          <w:rFonts w:ascii="Arial" w:hAnsi="Arial" w:cs="Arial"/>
        </w:rPr>
        <w:t xml:space="preserve">in </w:t>
      </w:r>
      <w:r>
        <w:rPr>
          <w:rFonts w:ascii="Arial" w:hAnsi="Arial" w:cs="Arial"/>
        </w:rPr>
        <w:t>the empirical section of this</w:t>
      </w:r>
      <w:r w:rsidR="0020406D">
        <w:rPr>
          <w:rFonts w:ascii="Arial" w:hAnsi="Arial" w:cs="Arial"/>
        </w:rPr>
        <w:t xml:space="preserve"> </w:t>
      </w:r>
      <w:r>
        <w:rPr>
          <w:rFonts w:ascii="Arial" w:hAnsi="Arial" w:cs="Arial"/>
        </w:rPr>
        <w:t>article</w:t>
      </w:r>
      <w:r w:rsidR="00DE0264">
        <w:rPr>
          <w:rFonts w:ascii="Arial" w:hAnsi="Arial" w:cs="Arial"/>
        </w:rPr>
        <w:t>,</w:t>
      </w:r>
      <w:r>
        <w:rPr>
          <w:rFonts w:ascii="Arial" w:hAnsi="Arial" w:cs="Arial"/>
        </w:rPr>
        <w:t xml:space="preserve"> data from two learner groups (compulsory adolescent and mature adult learners) </w:t>
      </w:r>
      <w:r w:rsidR="004B741F">
        <w:rPr>
          <w:rFonts w:ascii="Arial" w:hAnsi="Arial" w:cs="Arial"/>
        </w:rPr>
        <w:t>are</w:t>
      </w:r>
      <w:r w:rsidR="00DE0264">
        <w:rPr>
          <w:rFonts w:ascii="Arial" w:hAnsi="Arial" w:cs="Arial"/>
        </w:rPr>
        <w:t xml:space="preserve"> </w:t>
      </w:r>
      <w:r w:rsidR="00153453">
        <w:rPr>
          <w:rFonts w:ascii="Arial" w:hAnsi="Arial" w:cs="Arial"/>
        </w:rPr>
        <w:t>applied to the</w:t>
      </w:r>
      <w:r w:rsidR="00533841">
        <w:rPr>
          <w:rFonts w:ascii="Arial" w:hAnsi="Arial" w:cs="Arial"/>
        </w:rPr>
        <w:t xml:space="preserve"> new model</w:t>
      </w:r>
      <w:r w:rsidR="005A6D02">
        <w:rPr>
          <w:rFonts w:ascii="Arial" w:hAnsi="Arial" w:cs="Arial"/>
          <w:i/>
        </w:rPr>
        <w:t xml:space="preserve">. </w:t>
      </w:r>
      <w:r w:rsidR="00DE0264">
        <w:rPr>
          <w:rFonts w:ascii="Arial" w:hAnsi="Arial" w:cs="Arial"/>
        </w:rPr>
        <w:t>Results reveal four different learner profiles</w:t>
      </w:r>
      <w:r w:rsidR="005A6D02" w:rsidRPr="005A6D02">
        <w:rPr>
          <w:rFonts w:ascii="Arial" w:hAnsi="Arial" w:cs="Arial"/>
        </w:rPr>
        <w:t>,</w:t>
      </w:r>
      <w:r w:rsidR="005A6D02">
        <w:rPr>
          <w:rFonts w:ascii="Arial" w:hAnsi="Arial" w:cs="Arial"/>
        </w:rPr>
        <w:t xml:space="preserve"> </w:t>
      </w:r>
      <w:r w:rsidR="00DE0264">
        <w:rPr>
          <w:rFonts w:ascii="Arial" w:hAnsi="Arial" w:cs="Arial"/>
        </w:rPr>
        <w:t xml:space="preserve">three in young learners and one in adults, permitting </w:t>
      </w:r>
      <w:r w:rsidR="00DF6BFC">
        <w:rPr>
          <w:rFonts w:ascii="Arial" w:hAnsi="Arial" w:cs="Arial"/>
        </w:rPr>
        <w:t>enhanced</w:t>
      </w:r>
      <w:r w:rsidR="00153453">
        <w:rPr>
          <w:rFonts w:ascii="Arial" w:hAnsi="Arial" w:cs="Arial"/>
        </w:rPr>
        <w:t xml:space="preserve"> </w:t>
      </w:r>
      <w:r w:rsidR="00DE0264">
        <w:rPr>
          <w:rFonts w:ascii="Arial" w:hAnsi="Arial" w:cs="Arial"/>
        </w:rPr>
        <w:t xml:space="preserve">insight </w:t>
      </w:r>
      <w:r w:rsidR="005B31A3">
        <w:rPr>
          <w:rFonts w:ascii="Arial" w:hAnsi="Arial" w:cs="Arial"/>
        </w:rPr>
        <w:t xml:space="preserve">into the development </w:t>
      </w:r>
      <w:r w:rsidR="00455E26">
        <w:rPr>
          <w:rFonts w:ascii="Arial" w:hAnsi="Arial" w:cs="Arial"/>
        </w:rPr>
        <w:t>of L2 motivation</w:t>
      </w:r>
      <w:r w:rsidR="0020406D">
        <w:rPr>
          <w:rFonts w:ascii="Arial" w:hAnsi="Arial" w:cs="Arial"/>
        </w:rPr>
        <w:t xml:space="preserve">. </w:t>
      </w:r>
    </w:p>
    <w:p w14:paraId="7D7C739E" w14:textId="77777777" w:rsidR="004123C2" w:rsidRDefault="004123C2" w:rsidP="004F46CA">
      <w:pPr>
        <w:widowControl w:val="0"/>
        <w:autoSpaceDE w:val="0"/>
        <w:autoSpaceDN w:val="0"/>
        <w:adjustRightInd w:val="0"/>
        <w:spacing w:line="480" w:lineRule="auto"/>
        <w:ind w:right="-52" w:firstLine="720"/>
        <w:jc w:val="both"/>
        <w:rPr>
          <w:rFonts w:ascii="Arial" w:hAnsi="Arial" w:cs="Arial"/>
        </w:rPr>
      </w:pPr>
    </w:p>
    <w:p w14:paraId="17BE97D3" w14:textId="05791604" w:rsidR="004123C2" w:rsidRPr="00AF0CB7" w:rsidRDefault="00B15B52" w:rsidP="004F46CA">
      <w:pPr>
        <w:pStyle w:val="ListParagraph"/>
        <w:numPr>
          <w:ilvl w:val="0"/>
          <w:numId w:val="10"/>
        </w:numPr>
        <w:tabs>
          <w:tab w:val="left" w:pos="567"/>
        </w:tabs>
        <w:autoSpaceDE w:val="0"/>
        <w:autoSpaceDN w:val="0"/>
        <w:adjustRightInd w:val="0"/>
        <w:spacing w:line="480" w:lineRule="auto"/>
        <w:outlineLvl w:val="0"/>
        <w:rPr>
          <w:rFonts w:ascii="Arial" w:hAnsi="Arial" w:cs="Arial"/>
          <w:b/>
          <w:sz w:val="24"/>
          <w:szCs w:val="24"/>
        </w:rPr>
      </w:pPr>
      <w:r w:rsidRPr="00AF0CB7">
        <w:rPr>
          <w:rFonts w:ascii="Arial" w:hAnsi="Arial" w:cs="Arial"/>
          <w:b/>
          <w:sz w:val="24"/>
          <w:szCs w:val="24"/>
        </w:rPr>
        <w:t>Literature review</w:t>
      </w:r>
    </w:p>
    <w:p w14:paraId="0AE8FB66" w14:textId="77777777" w:rsidR="001C50D8" w:rsidRPr="00DF6BFC" w:rsidRDefault="001C50D8" w:rsidP="004F46CA">
      <w:pPr>
        <w:tabs>
          <w:tab w:val="left" w:pos="567"/>
        </w:tabs>
        <w:autoSpaceDE w:val="0"/>
        <w:autoSpaceDN w:val="0"/>
        <w:adjustRightInd w:val="0"/>
        <w:spacing w:line="480" w:lineRule="auto"/>
        <w:outlineLvl w:val="0"/>
        <w:rPr>
          <w:rFonts w:ascii="Arial" w:hAnsi="Arial" w:cs="Arial"/>
          <w:b/>
        </w:rPr>
      </w:pPr>
    </w:p>
    <w:p w14:paraId="31D5EEC9" w14:textId="55C0B3CC" w:rsidR="00B51A3E" w:rsidRPr="00AF0CB7" w:rsidRDefault="00B2749C" w:rsidP="004F46CA">
      <w:pPr>
        <w:pStyle w:val="ListParagraph"/>
        <w:numPr>
          <w:ilvl w:val="1"/>
          <w:numId w:val="10"/>
        </w:numPr>
        <w:tabs>
          <w:tab w:val="left" w:pos="567"/>
        </w:tabs>
        <w:autoSpaceDE w:val="0"/>
        <w:autoSpaceDN w:val="0"/>
        <w:adjustRightInd w:val="0"/>
        <w:spacing w:line="480" w:lineRule="auto"/>
        <w:outlineLvl w:val="0"/>
        <w:rPr>
          <w:rFonts w:ascii="Arial" w:hAnsi="Arial" w:cs="Arial"/>
          <w:b/>
          <w:sz w:val="24"/>
          <w:szCs w:val="24"/>
        </w:rPr>
      </w:pPr>
      <w:r w:rsidRPr="00AF0CB7">
        <w:rPr>
          <w:rFonts w:ascii="Arial" w:hAnsi="Arial" w:cs="Arial"/>
          <w:b/>
          <w:sz w:val="24"/>
          <w:szCs w:val="24"/>
        </w:rPr>
        <w:t>Higgin</w:t>
      </w:r>
      <w:r w:rsidR="00B51A3E" w:rsidRPr="00AF0CB7">
        <w:rPr>
          <w:rFonts w:ascii="Arial" w:hAnsi="Arial" w:cs="Arial"/>
          <w:b/>
          <w:sz w:val="24"/>
          <w:szCs w:val="24"/>
        </w:rPr>
        <w:t xml:space="preserve">s’ </w:t>
      </w:r>
      <w:r w:rsidR="00B51A3E" w:rsidRPr="00AF0CB7">
        <w:rPr>
          <w:rFonts w:ascii="Arial" w:hAnsi="Arial" w:cs="Arial"/>
          <w:b/>
          <w:i/>
          <w:sz w:val="24"/>
          <w:szCs w:val="24"/>
        </w:rPr>
        <w:t xml:space="preserve">Self </w:t>
      </w:r>
      <w:r w:rsidR="008B0A41" w:rsidRPr="00AF0CB7">
        <w:rPr>
          <w:rFonts w:ascii="Arial" w:hAnsi="Arial" w:cs="Arial"/>
          <w:b/>
          <w:i/>
          <w:sz w:val="24"/>
          <w:szCs w:val="24"/>
        </w:rPr>
        <w:t>D</w:t>
      </w:r>
      <w:r w:rsidR="00B51A3E" w:rsidRPr="00AF0CB7">
        <w:rPr>
          <w:rFonts w:ascii="Arial" w:hAnsi="Arial" w:cs="Arial"/>
          <w:b/>
          <w:i/>
          <w:sz w:val="24"/>
          <w:szCs w:val="24"/>
        </w:rPr>
        <w:t xml:space="preserve">iscrepancy </w:t>
      </w:r>
      <w:r w:rsidR="008B0A41" w:rsidRPr="00AF0CB7">
        <w:rPr>
          <w:rFonts w:ascii="Arial" w:hAnsi="Arial" w:cs="Arial"/>
          <w:b/>
          <w:i/>
          <w:sz w:val="24"/>
          <w:szCs w:val="24"/>
        </w:rPr>
        <w:t>T</w:t>
      </w:r>
      <w:r w:rsidR="00B51A3E" w:rsidRPr="00AF0CB7">
        <w:rPr>
          <w:rFonts w:ascii="Arial" w:hAnsi="Arial" w:cs="Arial"/>
          <w:b/>
          <w:i/>
          <w:sz w:val="24"/>
          <w:szCs w:val="24"/>
        </w:rPr>
        <w:t>heory</w:t>
      </w:r>
      <w:r w:rsidR="00B51A3E" w:rsidRPr="00AF0CB7">
        <w:rPr>
          <w:rFonts w:ascii="Arial" w:hAnsi="Arial" w:cs="Arial"/>
          <w:b/>
          <w:sz w:val="24"/>
          <w:szCs w:val="24"/>
        </w:rPr>
        <w:t xml:space="preserve"> (SDT) and its adaptations</w:t>
      </w:r>
    </w:p>
    <w:p w14:paraId="773675E6" w14:textId="4D9DF687" w:rsidR="00B51A3E" w:rsidRPr="00045C4D" w:rsidRDefault="00856880" w:rsidP="004F46CA">
      <w:pPr>
        <w:autoSpaceDE w:val="0"/>
        <w:autoSpaceDN w:val="0"/>
        <w:adjustRightInd w:val="0"/>
        <w:spacing w:line="480" w:lineRule="auto"/>
        <w:jc w:val="both"/>
        <w:rPr>
          <w:rFonts w:ascii="Arial" w:hAnsi="Arial" w:cs="Arial"/>
          <w:color w:val="222222"/>
        </w:rPr>
      </w:pPr>
      <w:r>
        <w:rPr>
          <w:rFonts w:ascii="Arial" w:hAnsi="Arial" w:cs="Arial"/>
          <w:color w:val="222222"/>
        </w:rPr>
        <w:t xml:space="preserve">The origin of </w:t>
      </w:r>
      <w:r w:rsidR="00045C4D">
        <w:rPr>
          <w:rFonts w:ascii="Arial" w:hAnsi="Arial" w:cs="Arial"/>
          <w:color w:val="222222"/>
        </w:rPr>
        <w:t>SDT</w:t>
      </w:r>
      <w:r>
        <w:rPr>
          <w:rFonts w:ascii="Arial" w:hAnsi="Arial" w:cs="Arial"/>
          <w:color w:val="222222"/>
        </w:rPr>
        <w:t xml:space="preserve"> lie</w:t>
      </w:r>
      <w:r w:rsidR="00045C4D">
        <w:rPr>
          <w:rFonts w:ascii="Arial" w:hAnsi="Arial" w:cs="Arial"/>
          <w:color w:val="222222"/>
        </w:rPr>
        <w:t>s</w:t>
      </w:r>
      <w:r>
        <w:rPr>
          <w:rFonts w:ascii="Arial" w:hAnsi="Arial" w:cs="Arial"/>
          <w:color w:val="222222"/>
        </w:rPr>
        <w:t xml:space="preserve"> in </w:t>
      </w:r>
      <w:r w:rsidR="00045C4D">
        <w:rPr>
          <w:rFonts w:ascii="Arial" w:hAnsi="Arial" w:cs="Arial"/>
          <w:color w:val="222222"/>
        </w:rPr>
        <w:t xml:space="preserve">(clinical) </w:t>
      </w:r>
      <w:r>
        <w:rPr>
          <w:rFonts w:ascii="Arial" w:hAnsi="Arial" w:cs="Arial"/>
          <w:color w:val="222222"/>
        </w:rPr>
        <w:t>psychology. At i</w:t>
      </w:r>
      <w:r w:rsidR="004B741F">
        <w:rPr>
          <w:rFonts w:ascii="Arial" w:hAnsi="Arial" w:cs="Arial"/>
          <w:color w:val="222222"/>
        </w:rPr>
        <w:t>t</w:t>
      </w:r>
      <w:r>
        <w:rPr>
          <w:rFonts w:ascii="Arial" w:hAnsi="Arial" w:cs="Arial"/>
          <w:color w:val="222222"/>
        </w:rPr>
        <w:t>s core, it stipulates that discrepancies between what we are</w:t>
      </w:r>
      <w:r w:rsidR="005B31A3">
        <w:rPr>
          <w:rFonts w:ascii="Arial" w:hAnsi="Arial" w:cs="Arial"/>
          <w:color w:val="222222"/>
        </w:rPr>
        <w:t>,</w:t>
      </w:r>
      <w:r>
        <w:rPr>
          <w:rFonts w:ascii="Arial" w:hAnsi="Arial" w:cs="Arial"/>
          <w:color w:val="222222"/>
        </w:rPr>
        <w:t xml:space="preserve"> </w:t>
      </w:r>
      <w:r w:rsidR="005B31A3">
        <w:rPr>
          <w:rFonts w:ascii="Arial" w:hAnsi="Arial" w:cs="Arial"/>
          <w:color w:val="222222"/>
        </w:rPr>
        <w:t xml:space="preserve">what we </w:t>
      </w:r>
      <w:r>
        <w:rPr>
          <w:rFonts w:ascii="Arial" w:hAnsi="Arial" w:cs="Arial"/>
          <w:color w:val="222222"/>
        </w:rPr>
        <w:t>would like to be</w:t>
      </w:r>
      <w:r w:rsidR="005B31A3">
        <w:rPr>
          <w:rFonts w:ascii="Arial" w:hAnsi="Arial" w:cs="Arial"/>
          <w:color w:val="222222"/>
        </w:rPr>
        <w:t>,</w:t>
      </w:r>
      <w:r>
        <w:rPr>
          <w:rFonts w:ascii="Arial" w:hAnsi="Arial" w:cs="Arial"/>
          <w:color w:val="222222"/>
        </w:rPr>
        <w:t xml:space="preserve"> should be</w:t>
      </w:r>
      <w:r w:rsidR="005B31A3">
        <w:rPr>
          <w:rFonts w:ascii="Arial" w:hAnsi="Arial" w:cs="Arial"/>
          <w:color w:val="222222"/>
        </w:rPr>
        <w:t>, and</w:t>
      </w:r>
      <w:r w:rsidR="00045C4D">
        <w:rPr>
          <w:rFonts w:ascii="Arial" w:hAnsi="Arial" w:cs="Arial"/>
          <w:color w:val="222222"/>
        </w:rPr>
        <w:t xml:space="preserve"> what others expect of us lead to tensions. Higgins distinguished between </w:t>
      </w:r>
      <w:r w:rsidR="00B51A3E" w:rsidRPr="00536366">
        <w:rPr>
          <w:rFonts w:ascii="Arial" w:hAnsi="Arial" w:cs="Arial"/>
          <w:color w:val="222222"/>
        </w:rPr>
        <w:t xml:space="preserve">three </w:t>
      </w:r>
      <w:r w:rsidR="004C6955">
        <w:rPr>
          <w:rFonts w:ascii="Arial" w:hAnsi="Arial" w:cs="Arial"/>
          <w:color w:val="222222"/>
        </w:rPr>
        <w:t xml:space="preserve">Self </w:t>
      </w:r>
      <w:r w:rsidR="00B51A3E" w:rsidRPr="00536366">
        <w:rPr>
          <w:rFonts w:ascii="Arial" w:hAnsi="Arial" w:cs="Arial"/>
          <w:i/>
          <w:color w:val="222222"/>
        </w:rPr>
        <w:t>domains</w:t>
      </w:r>
      <w:r w:rsidR="00B51A3E" w:rsidRPr="00536366">
        <w:rPr>
          <w:rFonts w:ascii="Arial" w:hAnsi="Arial" w:cs="Arial"/>
          <w:color w:val="222222"/>
        </w:rPr>
        <w:t xml:space="preserve"> </w:t>
      </w:r>
      <w:r w:rsidR="00B51A3E" w:rsidRPr="00E20173">
        <w:rPr>
          <w:rFonts w:ascii="Arial" w:hAnsi="Arial" w:cs="Arial"/>
          <w:i/>
          <w:color w:val="222222"/>
        </w:rPr>
        <w:t>(</w:t>
      </w:r>
      <w:r w:rsidR="004C6955">
        <w:rPr>
          <w:rFonts w:ascii="Arial" w:hAnsi="Arial" w:cs="Arial"/>
          <w:i/>
          <w:color w:val="222222"/>
        </w:rPr>
        <w:t>O</w:t>
      </w:r>
      <w:r w:rsidR="00B51A3E" w:rsidRPr="00E20173">
        <w:rPr>
          <w:rFonts w:ascii="Arial" w:hAnsi="Arial" w:cs="Arial"/>
          <w:i/>
          <w:color w:val="222222"/>
        </w:rPr>
        <w:t xml:space="preserve">ught, </w:t>
      </w:r>
      <w:r w:rsidR="004C6955">
        <w:rPr>
          <w:rFonts w:ascii="Arial" w:hAnsi="Arial" w:cs="Arial"/>
          <w:i/>
          <w:color w:val="222222"/>
        </w:rPr>
        <w:t>I</w:t>
      </w:r>
      <w:r w:rsidR="00B51A3E" w:rsidRPr="00E20173">
        <w:rPr>
          <w:rFonts w:ascii="Arial" w:hAnsi="Arial" w:cs="Arial"/>
          <w:i/>
          <w:color w:val="222222"/>
        </w:rPr>
        <w:t xml:space="preserve">deal, </w:t>
      </w:r>
      <w:r w:rsidR="004C6955">
        <w:rPr>
          <w:rFonts w:ascii="Arial" w:hAnsi="Arial" w:cs="Arial"/>
          <w:i/>
          <w:color w:val="222222"/>
        </w:rPr>
        <w:t>A</w:t>
      </w:r>
      <w:r w:rsidR="00B51A3E" w:rsidRPr="00E20173">
        <w:rPr>
          <w:rFonts w:ascii="Arial" w:hAnsi="Arial" w:cs="Arial"/>
          <w:i/>
          <w:color w:val="222222"/>
        </w:rPr>
        <w:t xml:space="preserve">ctual) </w:t>
      </w:r>
      <w:r w:rsidR="00B51A3E" w:rsidRPr="00536366">
        <w:rPr>
          <w:rFonts w:ascii="Arial" w:hAnsi="Arial" w:cs="Arial"/>
          <w:color w:val="222222"/>
        </w:rPr>
        <w:t xml:space="preserve">and two </w:t>
      </w:r>
      <w:r w:rsidR="004C6955">
        <w:rPr>
          <w:rFonts w:ascii="Arial" w:hAnsi="Arial" w:cs="Arial"/>
          <w:color w:val="222222"/>
        </w:rPr>
        <w:t xml:space="preserve">Self </w:t>
      </w:r>
      <w:r w:rsidR="00B51A3E" w:rsidRPr="00536366">
        <w:rPr>
          <w:rFonts w:ascii="Arial" w:hAnsi="Arial" w:cs="Arial"/>
          <w:i/>
          <w:color w:val="222222"/>
        </w:rPr>
        <w:t>standpoints</w:t>
      </w:r>
      <w:r w:rsidR="00B51A3E" w:rsidRPr="00536366">
        <w:rPr>
          <w:rFonts w:ascii="Arial" w:hAnsi="Arial" w:cs="Arial"/>
          <w:color w:val="222222"/>
        </w:rPr>
        <w:t xml:space="preserve"> (</w:t>
      </w:r>
      <w:r w:rsidR="004C6955">
        <w:rPr>
          <w:rFonts w:ascii="Arial" w:hAnsi="Arial" w:cs="Arial"/>
          <w:i/>
          <w:color w:val="222222"/>
        </w:rPr>
        <w:t>O</w:t>
      </w:r>
      <w:r w:rsidR="00B51A3E" w:rsidRPr="00E20173">
        <w:rPr>
          <w:rFonts w:ascii="Arial" w:hAnsi="Arial" w:cs="Arial"/>
          <w:i/>
          <w:color w:val="222222"/>
        </w:rPr>
        <w:t>wn/</w:t>
      </w:r>
      <w:r w:rsidR="004C6955">
        <w:rPr>
          <w:rFonts w:ascii="Arial" w:hAnsi="Arial" w:cs="Arial"/>
          <w:i/>
          <w:color w:val="222222"/>
        </w:rPr>
        <w:t>O</w:t>
      </w:r>
      <w:r w:rsidR="00B51A3E" w:rsidRPr="00E20173">
        <w:rPr>
          <w:rFonts w:ascii="Arial" w:hAnsi="Arial" w:cs="Arial"/>
          <w:i/>
          <w:color w:val="222222"/>
        </w:rPr>
        <w:t>ther</w:t>
      </w:r>
      <w:r w:rsidR="00B51A3E" w:rsidRPr="00536366">
        <w:rPr>
          <w:rFonts w:ascii="Arial" w:hAnsi="Arial" w:cs="Arial"/>
          <w:b/>
          <w:color w:val="222222"/>
        </w:rPr>
        <w:t>),</w:t>
      </w:r>
      <w:r w:rsidR="00B51A3E" w:rsidRPr="00536366">
        <w:rPr>
          <w:rFonts w:ascii="Arial" w:hAnsi="Arial" w:cs="Arial"/>
          <w:color w:val="222222"/>
        </w:rPr>
        <w:t xml:space="preserve"> resulting in four </w:t>
      </w:r>
      <w:r w:rsidR="004C6955">
        <w:rPr>
          <w:rFonts w:ascii="Arial" w:hAnsi="Arial" w:cs="Arial"/>
          <w:color w:val="222222"/>
        </w:rPr>
        <w:t>S</w:t>
      </w:r>
      <w:r w:rsidR="00B51A3E" w:rsidRPr="00536366">
        <w:rPr>
          <w:rFonts w:ascii="Arial" w:hAnsi="Arial" w:cs="Arial"/>
          <w:color w:val="222222"/>
        </w:rPr>
        <w:t xml:space="preserve">elf </w:t>
      </w:r>
      <w:r w:rsidR="00B51A3E" w:rsidRPr="00AF0CB7">
        <w:rPr>
          <w:rFonts w:ascii="Arial" w:hAnsi="Arial" w:cs="Arial"/>
          <w:i/>
          <w:color w:val="222222"/>
        </w:rPr>
        <w:t>guides</w:t>
      </w:r>
      <w:r w:rsidR="00B51A3E" w:rsidRPr="00536366">
        <w:rPr>
          <w:rFonts w:ascii="Arial" w:hAnsi="Arial" w:cs="Arial"/>
          <w:color w:val="222222"/>
        </w:rPr>
        <w:t xml:space="preserve"> (</w:t>
      </w:r>
      <w:r w:rsidR="004C6955">
        <w:rPr>
          <w:rFonts w:ascii="Arial" w:hAnsi="Arial" w:cs="Arial"/>
          <w:i/>
          <w:color w:val="222222"/>
        </w:rPr>
        <w:t>Own/I</w:t>
      </w:r>
      <w:r w:rsidR="00B51A3E" w:rsidRPr="00E20173">
        <w:rPr>
          <w:rFonts w:ascii="Arial" w:hAnsi="Arial" w:cs="Arial"/>
          <w:i/>
          <w:color w:val="222222"/>
        </w:rPr>
        <w:t xml:space="preserve">deal, </w:t>
      </w:r>
      <w:r w:rsidR="004C6955">
        <w:rPr>
          <w:rFonts w:ascii="Arial" w:hAnsi="Arial" w:cs="Arial"/>
          <w:i/>
          <w:color w:val="222222"/>
        </w:rPr>
        <w:t>O</w:t>
      </w:r>
      <w:r w:rsidR="00B51A3E" w:rsidRPr="00E20173">
        <w:rPr>
          <w:rFonts w:ascii="Arial" w:hAnsi="Arial" w:cs="Arial"/>
          <w:i/>
          <w:color w:val="222222"/>
        </w:rPr>
        <w:t>wn/</w:t>
      </w:r>
      <w:r w:rsidR="004C6955">
        <w:rPr>
          <w:rFonts w:ascii="Arial" w:hAnsi="Arial" w:cs="Arial"/>
          <w:i/>
          <w:color w:val="222222"/>
        </w:rPr>
        <w:t>Ought, Other/I</w:t>
      </w:r>
      <w:r w:rsidR="00B51A3E" w:rsidRPr="00E20173">
        <w:rPr>
          <w:rFonts w:ascii="Arial" w:hAnsi="Arial" w:cs="Arial"/>
          <w:i/>
          <w:color w:val="222222"/>
        </w:rPr>
        <w:t xml:space="preserve">deal, </w:t>
      </w:r>
      <w:r w:rsidR="004C6955">
        <w:rPr>
          <w:rFonts w:ascii="Arial" w:hAnsi="Arial" w:cs="Arial"/>
          <w:i/>
          <w:color w:val="222222"/>
        </w:rPr>
        <w:t>O</w:t>
      </w:r>
      <w:r w:rsidR="00B51A3E" w:rsidRPr="00E20173">
        <w:rPr>
          <w:rFonts w:ascii="Arial" w:hAnsi="Arial" w:cs="Arial"/>
          <w:i/>
          <w:color w:val="222222"/>
        </w:rPr>
        <w:t>ther/</w:t>
      </w:r>
      <w:r w:rsidR="004C6955">
        <w:rPr>
          <w:rFonts w:ascii="Arial" w:hAnsi="Arial" w:cs="Arial"/>
          <w:i/>
          <w:color w:val="222222"/>
        </w:rPr>
        <w:t>O</w:t>
      </w:r>
      <w:r w:rsidR="00B51A3E" w:rsidRPr="00E20173">
        <w:rPr>
          <w:rFonts w:ascii="Arial" w:hAnsi="Arial" w:cs="Arial"/>
          <w:i/>
          <w:color w:val="222222"/>
        </w:rPr>
        <w:t>ught</w:t>
      </w:r>
      <w:r w:rsidR="00B51A3E" w:rsidRPr="00536366">
        <w:rPr>
          <w:rFonts w:ascii="Arial" w:hAnsi="Arial" w:cs="Arial"/>
          <w:color w:val="222222"/>
        </w:rPr>
        <w:t>)</w:t>
      </w:r>
      <w:r w:rsidR="004C6955">
        <w:rPr>
          <w:rFonts w:ascii="Arial" w:hAnsi="Arial" w:cs="Arial"/>
          <w:color w:val="222222"/>
        </w:rPr>
        <w:t>.</w:t>
      </w:r>
      <w:r w:rsidR="00B51A3E" w:rsidRPr="00536366">
        <w:rPr>
          <w:rFonts w:ascii="Arial" w:hAnsi="Arial" w:cs="Arial"/>
          <w:color w:val="222222"/>
        </w:rPr>
        <w:t xml:space="preserve"> </w:t>
      </w:r>
      <w:r w:rsidR="004C6955">
        <w:rPr>
          <w:rFonts w:ascii="Arial" w:hAnsi="Arial" w:cs="Arial"/>
          <w:color w:val="222222"/>
        </w:rPr>
        <w:t xml:space="preserve">The current, or </w:t>
      </w:r>
      <w:r w:rsidR="004C6955" w:rsidRPr="004C6955">
        <w:rPr>
          <w:rFonts w:ascii="Arial" w:hAnsi="Arial" w:cs="Arial"/>
          <w:i/>
          <w:color w:val="222222"/>
        </w:rPr>
        <w:t>Actual</w:t>
      </w:r>
      <w:r w:rsidR="004C6955">
        <w:rPr>
          <w:rFonts w:ascii="Arial" w:hAnsi="Arial" w:cs="Arial"/>
          <w:color w:val="222222"/>
        </w:rPr>
        <w:t xml:space="preserve"> Self</w:t>
      </w:r>
      <w:r w:rsidR="00B51A3E" w:rsidRPr="00536366">
        <w:rPr>
          <w:rFonts w:ascii="Arial" w:hAnsi="Arial" w:cs="Arial"/>
          <w:color w:val="222222"/>
        </w:rPr>
        <w:t xml:space="preserve"> </w:t>
      </w:r>
      <w:r w:rsidR="004C6955">
        <w:rPr>
          <w:rFonts w:ascii="Arial" w:hAnsi="Arial" w:cs="Arial"/>
          <w:color w:val="222222"/>
        </w:rPr>
        <w:t xml:space="preserve">can be </w:t>
      </w:r>
      <w:r w:rsidR="00B51A3E" w:rsidRPr="00536366">
        <w:rPr>
          <w:rFonts w:ascii="Arial" w:hAnsi="Arial" w:cs="Arial"/>
          <w:color w:val="222222"/>
        </w:rPr>
        <w:t xml:space="preserve">viewed </w:t>
      </w:r>
      <w:r w:rsidR="004B741F">
        <w:rPr>
          <w:rFonts w:ascii="Arial" w:hAnsi="Arial" w:cs="Arial"/>
          <w:color w:val="222222"/>
        </w:rPr>
        <w:t xml:space="preserve">either </w:t>
      </w:r>
      <w:r w:rsidR="00B51A3E" w:rsidRPr="00536366">
        <w:rPr>
          <w:rFonts w:ascii="Arial" w:hAnsi="Arial" w:cs="Arial"/>
          <w:color w:val="222222"/>
        </w:rPr>
        <w:t xml:space="preserve">by </w:t>
      </w:r>
      <w:r w:rsidR="004C6955">
        <w:rPr>
          <w:rFonts w:ascii="Arial" w:hAnsi="Arial" w:cs="Arial"/>
          <w:i/>
          <w:color w:val="222222"/>
        </w:rPr>
        <w:t>O</w:t>
      </w:r>
      <w:r w:rsidR="00B51A3E" w:rsidRPr="00E20173">
        <w:rPr>
          <w:rFonts w:ascii="Arial" w:hAnsi="Arial" w:cs="Arial"/>
          <w:i/>
          <w:color w:val="222222"/>
        </w:rPr>
        <w:t>wn</w:t>
      </w:r>
      <w:r w:rsidR="00B51A3E" w:rsidRPr="00536366">
        <w:rPr>
          <w:rFonts w:ascii="Arial" w:hAnsi="Arial" w:cs="Arial"/>
          <w:color w:val="222222"/>
        </w:rPr>
        <w:t xml:space="preserve"> or </w:t>
      </w:r>
      <w:r w:rsidR="004C6955">
        <w:rPr>
          <w:rFonts w:ascii="Arial" w:hAnsi="Arial" w:cs="Arial"/>
          <w:i/>
          <w:color w:val="222222"/>
        </w:rPr>
        <w:t>O</w:t>
      </w:r>
      <w:r w:rsidR="00B51A3E" w:rsidRPr="00E20173">
        <w:rPr>
          <w:rFonts w:ascii="Arial" w:hAnsi="Arial" w:cs="Arial"/>
          <w:i/>
          <w:color w:val="222222"/>
        </w:rPr>
        <w:t>ther</w:t>
      </w:r>
      <w:r w:rsidR="00D46B93">
        <w:rPr>
          <w:rFonts w:ascii="Arial" w:hAnsi="Arial" w:cs="Arial"/>
          <w:i/>
          <w:color w:val="222222"/>
        </w:rPr>
        <w:t>(s)</w:t>
      </w:r>
      <w:r w:rsidR="00B51A3E" w:rsidRPr="00536366">
        <w:rPr>
          <w:rFonts w:ascii="Arial" w:hAnsi="Arial" w:cs="Arial"/>
          <w:color w:val="222222"/>
        </w:rPr>
        <w:t xml:space="preserve">. </w:t>
      </w:r>
      <w:r w:rsidR="00B51A3E" w:rsidRPr="00536366">
        <w:rPr>
          <w:rFonts w:ascii="Arial" w:hAnsi="Arial" w:cs="Arial"/>
        </w:rPr>
        <w:t xml:space="preserve">Conflict can arise between </w:t>
      </w:r>
      <w:r w:rsidR="00D46B93">
        <w:rPr>
          <w:rFonts w:ascii="Arial" w:hAnsi="Arial" w:cs="Arial"/>
        </w:rPr>
        <w:t xml:space="preserve">the </w:t>
      </w:r>
      <w:r w:rsidR="004C6955">
        <w:rPr>
          <w:rFonts w:ascii="Arial" w:hAnsi="Arial" w:cs="Arial"/>
          <w:i/>
        </w:rPr>
        <w:lastRenderedPageBreak/>
        <w:t>A</w:t>
      </w:r>
      <w:r w:rsidR="00B51A3E" w:rsidRPr="00E20173">
        <w:rPr>
          <w:rFonts w:ascii="Arial" w:hAnsi="Arial" w:cs="Arial"/>
          <w:i/>
        </w:rPr>
        <w:t>ctual</w:t>
      </w:r>
      <w:r w:rsidR="00B51A3E" w:rsidRPr="00536366">
        <w:rPr>
          <w:rFonts w:ascii="Arial" w:hAnsi="Arial" w:cs="Arial"/>
        </w:rPr>
        <w:t xml:space="preserve"> </w:t>
      </w:r>
      <w:r w:rsidR="004C6955">
        <w:rPr>
          <w:rFonts w:ascii="Arial" w:hAnsi="Arial" w:cs="Arial"/>
        </w:rPr>
        <w:t xml:space="preserve">Self </w:t>
      </w:r>
      <w:r w:rsidR="00B51A3E" w:rsidRPr="00536366">
        <w:rPr>
          <w:rFonts w:ascii="Arial" w:hAnsi="Arial" w:cs="Arial"/>
        </w:rPr>
        <w:t xml:space="preserve">and </w:t>
      </w:r>
      <w:r w:rsidR="00B51A3E" w:rsidRPr="00536366">
        <w:rPr>
          <w:rFonts w:ascii="Arial" w:hAnsi="Arial" w:cs="Arial"/>
          <w:i/>
        </w:rPr>
        <w:t>any</w:t>
      </w:r>
      <w:r w:rsidR="00B51A3E" w:rsidRPr="00536366">
        <w:rPr>
          <w:rFonts w:ascii="Arial" w:hAnsi="Arial" w:cs="Arial"/>
        </w:rPr>
        <w:t xml:space="preserve"> of the </w:t>
      </w:r>
      <w:r w:rsidR="002B0BBF">
        <w:rPr>
          <w:rFonts w:ascii="Arial" w:hAnsi="Arial" w:cs="Arial"/>
        </w:rPr>
        <w:t>o</w:t>
      </w:r>
      <w:r w:rsidR="004C6955" w:rsidRPr="004C6955">
        <w:rPr>
          <w:rFonts w:ascii="Arial" w:hAnsi="Arial" w:cs="Arial"/>
        </w:rPr>
        <w:t>thers</w:t>
      </w:r>
      <w:r w:rsidR="000F0390">
        <w:rPr>
          <w:rFonts w:ascii="Arial" w:hAnsi="Arial" w:cs="Arial"/>
        </w:rPr>
        <w:t>. H</w:t>
      </w:r>
      <w:r w:rsidR="00B51A3E" w:rsidRPr="00536366">
        <w:rPr>
          <w:rFonts w:ascii="Arial" w:hAnsi="Arial" w:cs="Arial"/>
        </w:rPr>
        <w:t xml:space="preserve">owever, </w:t>
      </w:r>
      <w:r w:rsidR="005A6D02">
        <w:rPr>
          <w:rFonts w:ascii="Arial" w:hAnsi="Arial" w:cs="Arial"/>
        </w:rPr>
        <w:t xml:space="preserve">in </w:t>
      </w:r>
      <w:r w:rsidR="00CB244A">
        <w:rPr>
          <w:rFonts w:ascii="Arial" w:hAnsi="Arial" w:cs="Arial"/>
        </w:rPr>
        <w:t>well-balanced</w:t>
      </w:r>
      <w:r w:rsidR="000F0390">
        <w:rPr>
          <w:rFonts w:ascii="Arial" w:hAnsi="Arial" w:cs="Arial"/>
        </w:rPr>
        <w:t xml:space="preserve"> language learners, discrepancies are</w:t>
      </w:r>
      <w:r w:rsidR="005A6D02" w:rsidRPr="005A6D02">
        <w:rPr>
          <w:rFonts w:ascii="Arial" w:hAnsi="Arial" w:cs="Arial"/>
        </w:rPr>
        <w:t xml:space="preserve"> </w:t>
      </w:r>
      <w:r w:rsidR="00CB244A">
        <w:rPr>
          <w:rFonts w:ascii="Arial" w:hAnsi="Arial" w:cs="Arial"/>
        </w:rPr>
        <w:t>considered</w:t>
      </w:r>
      <w:r w:rsidR="005A6D02" w:rsidRPr="005A6D02">
        <w:rPr>
          <w:rFonts w:ascii="Arial" w:hAnsi="Arial" w:cs="Arial"/>
        </w:rPr>
        <w:t xml:space="preserve"> a</w:t>
      </w:r>
      <w:r w:rsidR="00B51A3E" w:rsidRPr="00536366">
        <w:rPr>
          <w:rFonts w:ascii="Arial" w:hAnsi="Arial" w:cs="Arial"/>
        </w:rPr>
        <w:t xml:space="preserve"> motivator for change.</w:t>
      </w:r>
    </w:p>
    <w:p w14:paraId="2C36DBD4" w14:textId="77777777" w:rsidR="004123C2" w:rsidRDefault="004123C2" w:rsidP="004F46CA">
      <w:pPr>
        <w:autoSpaceDE w:val="0"/>
        <w:autoSpaceDN w:val="0"/>
        <w:adjustRightInd w:val="0"/>
        <w:spacing w:line="480" w:lineRule="auto"/>
        <w:jc w:val="center"/>
        <w:rPr>
          <w:rFonts w:ascii="Arial" w:hAnsi="Arial" w:cs="Arial"/>
        </w:rPr>
      </w:pPr>
    </w:p>
    <w:p w14:paraId="4F9C1221" w14:textId="79C360E6" w:rsidR="004123C2" w:rsidRDefault="00CE6FA6" w:rsidP="00A35642">
      <w:pPr>
        <w:autoSpaceDE w:val="0"/>
        <w:autoSpaceDN w:val="0"/>
        <w:adjustRightInd w:val="0"/>
        <w:spacing w:line="480" w:lineRule="auto"/>
        <w:jc w:val="center"/>
        <w:outlineLvl w:val="0"/>
        <w:rPr>
          <w:rFonts w:ascii="Arial" w:hAnsi="Arial" w:cs="Arial"/>
          <w:b/>
          <w:color w:val="222222"/>
        </w:rPr>
      </w:pPr>
      <w:r>
        <w:rPr>
          <w:rFonts w:ascii="Arial" w:hAnsi="Arial" w:cs="Arial"/>
          <w:b/>
          <w:color w:val="222222"/>
        </w:rPr>
        <w:t>Table I somewhere here</w:t>
      </w:r>
      <w:r w:rsidR="007B228A" w:rsidRPr="00536366">
        <w:rPr>
          <w:rFonts w:ascii="Arial" w:hAnsi="Arial" w:cs="Arial"/>
          <w:b/>
          <w:color w:val="222222"/>
        </w:rPr>
        <w:t xml:space="preserve"> </w:t>
      </w:r>
    </w:p>
    <w:p w14:paraId="57693E81" w14:textId="77777777" w:rsidR="00CE6FA6" w:rsidRPr="005E45A1" w:rsidRDefault="00CE6FA6" w:rsidP="00A35642">
      <w:pPr>
        <w:autoSpaceDE w:val="0"/>
        <w:autoSpaceDN w:val="0"/>
        <w:adjustRightInd w:val="0"/>
        <w:spacing w:line="480" w:lineRule="auto"/>
        <w:jc w:val="center"/>
        <w:outlineLvl w:val="0"/>
        <w:rPr>
          <w:rFonts w:ascii="Arial" w:hAnsi="Arial" w:cs="Arial"/>
          <w:b/>
        </w:rPr>
      </w:pPr>
    </w:p>
    <w:p w14:paraId="1BAD45E9" w14:textId="2D3873A1" w:rsidR="000C40AC" w:rsidRPr="004C6955" w:rsidRDefault="00045C4D" w:rsidP="00A35642">
      <w:pPr>
        <w:autoSpaceDE w:val="0"/>
        <w:autoSpaceDN w:val="0"/>
        <w:adjustRightInd w:val="0"/>
        <w:spacing w:line="480" w:lineRule="auto"/>
        <w:jc w:val="both"/>
        <w:rPr>
          <w:rFonts w:ascii="Arial" w:hAnsi="Arial" w:cs="Arial"/>
          <w:color w:val="222222"/>
        </w:rPr>
      </w:pPr>
      <w:r w:rsidRPr="00045C4D">
        <w:rPr>
          <w:rFonts w:ascii="Arial" w:hAnsi="Arial" w:cs="Arial"/>
          <w:i/>
          <w:color w:val="222222"/>
        </w:rPr>
        <w:t>Own</w:t>
      </w:r>
      <w:r w:rsidR="00B51A3E" w:rsidRPr="00045C4D">
        <w:rPr>
          <w:rFonts w:ascii="Arial" w:hAnsi="Arial" w:cs="Arial"/>
          <w:i/>
          <w:color w:val="222222"/>
        </w:rPr>
        <w:t xml:space="preserve"> </w:t>
      </w:r>
      <w:r w:rsidRPr="00045C4D">
        <w:rPr>
          <w:rFonts w:ascii="Arial" w:hAnsi="Arial" w:cs="Arial"/>
          <w:i/>
          <w:color w:val="222222"/>
        </w:rPr>
        <w:t>Selves</w:t>
      </w:r>
      <w:r w:rsidR="00B51A3E" w:rsidRPr="00536366">
        <w:rPr>
          <w:rFonts w:ascii="Arial" w:hAnsi="Arial" w:cs="Arial"/>
          <w:color w:val="222222"/>
        </w:rPr>
        <w:t xml:space="preserve"> </w:t>
      </w:r>
      <w:r>
        <w:rPr>
          <w:rFonts w:ascii="Arial" w:hAnsi="Arial" w:cs="Arial"/>
          <w:color w:val="222222"/>
        </w:rPr>
        <w:t>describe</w:t>
      </w:r>
      <w:r w:rsidR="00B51A3E" w:rsidRPr="00536366">
        <w:rPr>
          <w:rFonts w:ascii="Arial" w:hAnsi="Arial" w:cs="Arial"/>
          <w:color w:val="222222"/>
        </w:rPr>
        <w:t xml:space="preserve"> </w:t>
      </w:r>
      <w:r>
        <w:rPr>
          <w:rFonts w:ascii="Arial" w:hAnsi="Arial" w:cs="Arial"/>
          <w:color w:val="222222"/>
        </w:rPr>
        <w:t xml:space="preserve">Selves that stem </w:t>
      </w:r>
      <w:r w:rsidR="00B51A3E" w:rsidRPr="00536366">
        <w:rPr>
          <w:rFonts w:ascii="Arial" w:hAnsi="Arial" w:cs="Arial"/>
          <w:color w:val="222222"/>
        </w:rPr>
        <w:t xml:space="preserve">from </w:t>
      </w:r>
      <w:r>
        <w:rPr>
          <w:rFonts w:ascii="Arial" w:hAnsi="Arial" w:cs="Arial"/>
          <w:color w:val="222222"/>
        </w:rPr>
        <w:t>self-determined</w:t>
      </w:r>
      <w:r w:rsidR="00B51A3E" w:rsidRPr="00536366">
        <w:rPr>
          <w:rFonts w:ascii="Arial" w:hAnsi="Arial" w:cs="Arial"/>
          <w:color w:val="222222"/>
        </w:rPr>
        <w:t xml:space="preserve"> goals (</w:t>
      </w:r>
      <w:r w:rsidR="004C6955">
        <w:rPr>
          <w:rFonts w:ascii="Arial" w:hAnsi="Arial" w:cs="Arial"/>
          <w:i/>
          <w:color w:val="222222"/>
        </w:rPr>
        <w:t>Own/I</w:t>
      </w:r>
      <w:r w:rsidR="00B51A3E" w:rsidRPr="00E20173">
        <w:rPr>
          <w:rFonts w:ascii="Arial" w:hAnsi="Arial" w:cs="Arial"/>
          <w:i/>
          <w:color w:val="222222"/>
        </w:rPr>
        <w:t>deal)</w:t>
      </w:r>
      <w:r>
        <w:rPr>
          <w:rFonts w:ascii="Arial" w:hAnsi="Arial" w:cs="Arial"/>
          <w:i/>
          <w:color w:val="222222"/>
        </w:rPr>
        <w:t xml:space="preserve">; </w:t>
      </w:r>
      <w:r w:rsidRPr="00045C4D">
        <w:rPr>
          <w:rFonts w:ascii="Arial" w:hAnsi="Arial" w:cs="Arial"/>
          <w:color w:val="222222"/>
        </w:rPr>
        <w:t>conversely</w:t>
      </w:r>
      <w:r>
        <w:rPr>
          <w:rFonts w:ascii="Arial" w:hAnsi="Arial" w:cs="Arial"/>
          <w:color w:val="222222"/>
        </w:rPr>
        <w:t>,</w:t>
      </w:r>
      <w:r w:rsidR="00B51A3E" w:rsidRPr="00536366">
        <w:rPr>
          <w:rFonts w:ascii="Arial" w:hAnsi="Arial" w:cs="Arial"/>
          <w:color w:val="222222"/>
        </w:rPr>
        <w:t xml:space="preserve"> </w:t>
      </w:r>
      <w:r>
        <w:rPr>
          <w:rFonts w:ascii="Arial" w:hAnsi="Arial" w:cs="Arial"/>
          <w:color w:val="222222"/>
        </w:rPr>
        <w:t>the</w:t>
      </w:r>
      <w:r w:rsidR="00B51A3E" w:rsidRPr="00536366">
        <w:rPr>
          <w:rFonts w:ascii="Arial" w:hAnsi="Arial" w:cs="Arial"/>
          <w:color w:val="222222"/>
        </w:rPr>
        <w:t xml:space="preserve"> learner </w:t>
      </w:r>
      <w:r>
        <w:rPr>
          <w:rFonts w:ascii="Arial" w:hAnsi="Arial" w:cs="Arial"/>
          <w:color w:val="222222"/>
        </w:rPr>
        <w:t xml:space="preserve">might have </w:t>
      </w:r>
      <w:r w:rsidRPr="00536366">
        <w:rPr>
          <w:rFonts w:ascii="Arial" w:hAnsi="Arial" w:cs="Arial"/>
          <w:color w:val="222222"/>
        </w:rPr>
        <w:t>internalized</w:t>
      </w:r>
      <w:r w:rsidR="00B51A3E" w:rsidRPr="00536366">
        <w:rPr>
          <w:rFonts w:ascii="Arial" w:hAnsi="Arial" w:cs="Arial"/>
          <w:color w:val="222222"/>
        </w:rPr>
        <w:t xml:space="preserve"> </w:t>
      </w:r>
      <w:r>
        <w:rPr>
          <w:rFonts w:ascii="Arial" w:hAnsi="Arial" w:cs="Arial"/>
          <w:color w:val="222222"/>
        </w:rPr>
        <w:t>goals</w:t>
      </w:r>
      <w:r w:rsidR="00A07790">
        <w:rPr>
          <w:rFonts w:ascii="Arial" w:hAnsi="Arial" w:cs="Arial"/>
          <w:color w:val="222222"/>
        </w:rPr>
        <w:t xml:space="preserve"> </w:t>
      </w:r>
      <w:r w:rsidR="004B741F">
        <w:rPr>
          <w:rFonts w:ascii="Arial" w:hAnsi="Arial" w:cs="Arial"/>
          <w:color w:val="222222"/>
        </w:rPr>
        <w:t xml:space="preserve">that </w:t>
      </w:r>
      <w:r w:rsidR="00B51A3E" w:rsidRPr="00536366">
        <w:rPr>
          <w:rFonts w:ascii="Arial" w:hAnsi="Arial" w:cs="Arial"/>
          <w:color w:val="222222"/>
        </w:rPr>
        <w:t>stem from outside (</w:t>
      </w:r>
      <w:r w:rsidR="004C6955">
        <w:rPr>
          <w:rFonts w:ascii="Arial" w:hAnsi="Arial" w:cs="Arial"/>
          <w:i/>
          <w:color w:val="222222"/>
        </w:rPr>
        <w:t>O</w:t>
      </w:r>
      <w:r w:rsidR="00B51A3E" w:rsidRPr="00E20173">
        <w:rPr>
          <w:rFonts w:ascii="Arial" w:hAnsi="Arial" w:cs="Arial"/>
          <w:i/>
          <w:color w:val="222222"/>
        </w:rPr>
        <w:t>wn/</w:t>
      </w:r>
      <w:r w:rsidR="004C6955">
        <w:rPr>
          <w:rFonts w:ascii="Arial" w:hAnsi="Arial" w:cs="Arial"/>
          <w:i/>
          <w:color w:val="222222"/>
        </w:rPr>
        <w:t>O</w:t>
      </w:r>
      <w:r w:rsidR="00B51A3E" w:rsidRPr="00E20173">
        <w:rPr>
          <w:rFonts w:ascii="Arial" w:hAnsi="Arial" w:cs="Arial"/>
          <w:i/>
          <w:color w:val="222222"/>
        </w:rPr>
        <w:t>ught). Ideal</w:t>
      </w:r>
      <w:r w:rsidR="00B51A3E" w:rsidRPr="00536366">
        <w:rPr>
          <w:rFonts w:ascii="Arial" w:hAnsi="Arial" w:cs="Arial"/>
          <w:color w:val="222222"/>
        </w:rPr>
        <w:t xml:space="preserve"> refers to representations of attributes that either yourself or others would like </w:t>
      </w:r>
      <w:r w:rsidR="00A07790" w:rsidRPr="00536366">
        <w:rPr>
          <w:rFonts w:ascii="Arial" w:hAnsi="Arial" w:cs="Arial"/>
          <w:color w:val="222222"/>
        </w:rPr>
        <w:t xml:space="preserve">you </w:t>
      </w:r>
      <w:r w:rsidR="00B51A3E" w:rsidRPr="00536366">
        <w:rPr>
          <w:rFonts w:ascii="Arial" w:hAnsi="Arial" w:cs="Arial"/>
          <w:color w:val="222222"/>
        </w:rPr>
        <w:t xml:space="preserve">to possess, </w:t>
      </w:r>
      <w:r w:rsidR="00A07790">
        <w:rPr>
          <w:rFonts w:ascii="Arial" w:hAnsi="Arial" w:cs="Arial"/>
          <w:color w:val="222222"/>
        </w:rPr>
        <w:t>while</w:t>
      </w:r>
      <w:r w:rsidR="00B51A3E" w:rsidRPr="00536366">
        <w:rPr>
          <w:rFonts w:ascii="Arial" w:hAnsi="Arial" w:cs="Arial"/>
          <w:color w:val="222222"/>
        </w:rPr>
        <w:t xml:space="preserve"> </w:t>
      </w:r>
      <w:r w:rsidRPr="00045C4D">
        <w:rPr>
          <w:rFonts w:ascii="Arial" w:hAnsi="Arial" w:cs="Arial"/>
          <w:i/>
          <w:color w:val="222222"/>
        </w:rPr>
        <w:t xml:space="preserve">Other </w:t>
      </w:r>
      <w:r>
        <w:rPr>
          <w:rFonts w:ascii="Arial" w:hAnsi="Arial" w:cs="Arial"/>
          <w:i/>
          <w:color w:val="222222"/>
        </w:rPr>
        <w:t>S</w:t>
      </w:r>
      <w:r w:rsidRPr="00045C4D">
        <w:rPr>
          <w:rFonts w:ascii="Arial" w:hAnsi="Arial" w:cs="Arial"/>
          <w:i/>
          <w:color w:val="222222"/>
        </w:rPr>
        <w:t>elves</w:t>
      </w:r>
      <w:r w:rsidR="00533841">
        <w:rPr>
          <w:rFonts w:ascii="Arial" w:hAnsi="Arial" w:cs="Arial"/>
          <w:color w:val="222222"/>
        </w:rPr>
        <w:t xml:space="preserve"> </w:t>
      </w:r>
      <w:r>
        <w:rPr>
          <w:rFonts w:ascii="Arial" w:hAnsi="Arial" w:cs="Arial"/>
          <w:color w:val="222222"/>
        </w:rPr>
        <w:t>could be</w:t>
      </w:r>
      <w:r w:rsidR="00B51A3E" w:rsidRPr="00536366">
        <w:rPr>
          <w:rFonts w:ascii="Arial" w:hAnsi="Arial" w:cs="Arial"/>
          <w:color w:val="222222"/>
        </w:rPr>
        <w:t xml:space="preserve"> specific others as well as </w:t>
      </w:r>
      <w:r w:rsidR="005A6D02" w:rsidRPr="00536366">
        <w:rPr>
          <w:rFonts w:ascii="Arial" w:hAnsi="Arial" w:cs="Arial"/>
          <w:color w:val="222222"/>
        </w:rPr>
        <w:t xml:space="preserve">others </w:t>
      </w:r>
      <w:r w:rsidR="005A6D02">
        <w:rPr>
          <w:rFonts w:ascii="Arial" w:hAnsi="Arial" w:cs="Arial"/>
          <w:color w:val="222222"/>
        </w:rPr>
        <w:t xml:space="preserve">as </w:t>
      </w:r>
      <w:r w:rsidR="004C6955">
        <w:rPr>
          <w:rFonts w:ascii="Arial" w:hAnsi="Arial" w:cs="Arial"/>
          <w:color w:val="222222"/>
        </w:rPr>
        <w:t>wider</w:t>
      </w:r>
      <w:r w:rsidR="00B51A3E" w:rsidRPr="00536366">
        <w:rPr>
          <w:rFonts w:ascii="Arial" w:hAnsi="Arial" w:cs="Arial"/>
          <w:color w:val="222222"/>
        </w:rPr>
        <w:t xml:space="preserve"> (societal) </w:t>
      </w:r>
      <w:r w:rsidR="005A6D02">
        <w:rPr>
          <w:rFonts w:ascii="Arial" w:hAnsi="Arial" w:cs="Arial"/>
          <w:color w:val="222222"/>
        </w:rPr>
        <w:t xml:space="preserve">influence </w:t>
      </w:r>
      <w:r w:rsidR="00B51A3E" w:rsidRPr="00536366">
        <w:rPr>
          <w:rFonts w:ascii="Arial" w:hAnsi="Arial" w:cs="Arial"/>
          <w:color w:val="222222"/>
        </w:rPr>
        <w:t>(Higgins</w:t>
      </w:r>
      <w:r w:rsidR="00DA18F1">
        <w:rPr>
          <w:rFonts w:ascii="Arial" w:hAnsi="Arial" w:cs="Arial"/>
          <w:color w:val="222222"/>
        </w:rPr>
        <w:t>,</w:t>
      </w:r>
      <w:r w:rsidR="00B51A3E" w:rsidRPr="00536366">
        <w:rPr>
          <w:rFonts w:ascii="Arial" w:hAnsi="Arial" w:cs="Arial"/>
          <w:color w:val="222222"/>
        </w:rPr>
        <w:t xml:space="preserve"> 1987:320)</w:t>
      </w:r>
      <w:r w:rsidR="000C40AC">
        <w:rPr>
          <w:rFonts w:ascii="Arial" w:hAnsi="Arial" w:cs="Arial"/>
          <w:color w:val="222222"/>
        </w:rPr>
        <w:t xml:space="preserve">; </w:t>
      </w:r>
      <w:r w:rsidR="000C40AC" w:rsidRPr="000C40AC">
        <w:rPr>
          <w:rFonts w:ascii="Arial" w:hAnsi="Arial" w:cs="Arial"/>
          <w:i/>
          <w:color w:val="222222"/>
        </w:rPr>
        <w:t>Ideal Other</w:t>
      </w:r>
      <w:r w:rsidR="000C40AC">
        <w:rPr>
          <w:rFonts w:ascii="Arial" w:hAnsi="Arial" w:cs="Arial"/>
          <w:color w:val="222222"/>
        </w:rPr>
        <w:t xml:space="preserve"> refers to </w:t>
      </w:r>
      <w:r w:rsidR="000C40AC" w:rsidRPr="00536366">
        <w:rPr>
          <w:rFonts w:ascii="Arial" w:hAnsi="Arial" w:cs="Arial"/>
          <w:color w:val="222222"/>
        </w:rPr>
        <w:t>attributes that others would like you to possess</w:t>
      </w:r>
      <w:r w:rsidR="000C40AC">
        <w:rPr>
          <w:rFonts w:ascii="Arial" w:hAnsi="Arial" w:cs="Arial"/>
          <w:color w:val="222222"/>
        </w:rPr>
        <w:t xml:space="preserve">, and </w:t>
      </w:r>
      <w:r w:rsidR="000C40AC" w:rsidRPr="000C40AC">
        <w:rPr>
          <w:rFonts w:ascii="Arial" w:hAnsi="Arial" w:cs="Arial"/>
          <w:i/>
          <w:color w:val="222222"/>
        </w:rPr>
        <w:t>Ought Other</w:t>
      </w:r>
      <w:r w:rsidR="000C40AC">
        <w:rPr>
          <w:rFonts w:ascii="Arial" w:hAnsi="Arial" w:cs="Arial"/>
          <w:color w:val="222222"/>
        </w:rPr>
        <w:t xml:space="preserve"> to attributes that other think</w:t>
      </w:r>
      <w:r w:rsidR="000C40AC" w:rsidRPr="00536366">
        <w:rPr>
          <w:rFonts w:ascii="Arial" w:hAnsi="Arial" w:cs="Arial"/>
          <w:color w:val="222222"/>
        </w:rPr>
        <w:t xml:space="preserve"> you should possess</w:t>
      </w:r>
      <w:r w:rsidR="000C40AC">
        <w:rPr>
          <w:rFonts w:ascii="Arial" w:hAnsi="Arial" w:cs="Arial"/>
          <w:color w:val="222222"/>
        </w:rPr>
        <w:t>. No</w:t>
      </w:r>
      <w:r w:rsidR="00F773DC">
        <w:rPr>
          <w:rFonts w:ascii="Arial" w:hAnsi="Arial" w:cs="Arial"/>
          <w:color w:val="222222"/>
        </w:rPr>
        <w:t xml:space="preserve"> individual</w:t>
      </w:r>
      <w:r w:rsidR="00E20173">
        <w:rPr>
          <w:rFonts w:ascii="Arial" w:hAnsi="Arial" w:cs="Arial"/>
          <w:color w:val="222222"/>
        </w:rPr>
        <w:t xml:space="preserve"> can</w:t>
      </w:r>
      <w:r w:rsidR="0020406D">
        <w:rPr>
          <w:rFonts w:ascii="Arial" w:hAnsi="Arial" w:cs="Arial"/>
          <w:color w:val="222222"/>
        </w:rPr>
        <w:t xml:space="preserve"> </w:t>
      </w:r>
      <w:r w:rsidR="000C40AC">
        <w:rPr>
          <w:rFonts w:ascii="Arial" w:hAnsi="Arial" w:cs="Arial"/>
          <w:color w:val="222222"/>
        </w:rPr>
        <w:t>ever claim</w:t>
      </w:r>
      <w:r w:rsidR="0020406D">
        <w:rPr>
          <w:rFonts w:ascii="Arial" w:hAnsi="Arial" w:cs="Arial"/>
          <w:color w:val="222222"/>
        </w:rPr>
        <w:t xml:space="preserve"> full </w:t>
      </w:r>
      <w:r w:rsidR="000C40AC">
        <w:rPr>
          <w:rFonts w:ascii="Arial" w:hAnsi="Arial" w:cs="Arial"/>
          <w:color w:val="222222"/>
        </w:rPr>
        <w:t xml:space="preserve">and accurate </w:t>
      </w:r>
      <w:r w:rsidR="0020406D">
        <w:rPr>
          <w:rFonts w:ascii="Arial" w:hAnsi="Arial" w:cs="Arial"/>
          <w:color w:val="222222"/>
        </w:rPr>
        <w:t xml:space="preserve">insight into what others’ </w:t>
      </w:r>
      <w:r w:rsidR="000C40AC">
        <w:rPr>
          <w:rFonts w:ascii="Arial" w:hAnsi="Arial" w:cs="Arial"/>
          <w:color w:val="222222"/>
        </w:rPr>
        <w:t>wishes and demands</w:t>
      </w:r>
      <w:r w:rsidR="0020406D">
        <w:rPr>
          <w:rFonts w:ascii="Arial" w:hAnsi="Arial" w:cs="Arial"/>
          <w:color w:val="222222"/>
        </w:rPr>
        <w:t xml:space="preserve"> o</w:t>
      </w:r>
      <w:r w:rsidR="000C40AC">
        <w:rPr>
          <w:rFonts w:ascii="Arial" w:hAnsi="Arial" w:cs="Arial"/>
          <w:color w:val="222222"/>
        </w:rPr>
        <w:t>n the Self</w:t>
      </w:r>
      <w:r w:rsidR="0020406D">
        <w:rPr>
          <w:rFonts w:ascii="Arial" w:hAnsi="Arial" w:cs="Arial"/>
          <w:color w:val="222222"/>
        </w:rPr>
        <w:t xml:space="preserve"> might be</w:t>
      </w:r>
      <w:r w:rsidR="00FE103E">
        <w:rPr>
          <w:rFonts w:ascii="Arial" w:hAnsi="Arial" w:cs="Arial"/>
          <w:color w:val="222222"/>
        </w:rPr>
        <w:t xml:space="preserve">: </w:t>
      </w:r>
      <w:r w:rsidR="000C40AC">
        <w:rPr>
          <w:rFonts w:ascii="Arial" w:hAnsi="Arial" w:cs="Arial"/>
          <w:color w:val="222222"/>
        </w:rPr>
        <w:t xml:space="preserve">thus, </w:t>
      </w:r>
      <w:r w:rsidR="0020406D">
        <w:rPr>
          <w:rFonts w:ascii="Arial" w:hAnsi="Arial" w:cs="Arial"/>
          <w:color w:val="222222"/>
        </w:rPr>
        <w:t xml:space="preserve">the </w:t>
      </w:r>
      <w:r w:rsidR="000C40AC">
        <w:rPr>
          <w:rFonts w:ascii="Arial" w:hAnsi="Arial" w:cs="Arial"/>
          <w:i/>
          <w:color w:val="222222"/>
        </w:rPr>
        <w:t>O</w:t>
      </w:r>
      <w:r w:rsidR="0020406D" w:rsidRPr="00E20173">
        <w:rPr>
          <w:rFonts w:ascii="Arial" w:hAnsi="Arial" w:cs="Arial"/>
          <w:i/>
          <w:color w:val="222222"/>
        </w:rPr>
        <w:t>ther</w:t>
      </w:r>
      <w:r w:rsidR="0020406D">
        <w:rPr>
          <w:rFonts w:ascii="Arial" w:hAnsi="Arial" w:cs="Arial"/>
          <w:color w:val="222222"/>
        </w:rPr>
        <w:t xml:space="preserve"> </w:t>
      </w:r>
      <w:r w:rsidR="00E20173">
        <w:rPr>
          <w:rFonts w:ascii="Arial" w:hAnsi="Arial" w:cs="Arial"/>
          <w:color w:val="222222"/>
        </w:rPr>
        <w:t>standpoint</w:t>
      </w:r>
      <w:r w:rsidR="0020406D">
        <w:rPr>
          <w:rFonts w:ascii="Arial" w:hAnsi="Arial" w:cs="Arial"/>
          <w:color w:val="222222"/>
        </w:rPr>
        <w:t xml:space="preserve"> </w:t>
      </w:r>
      <w:r w:rsidR="000C40AC">
        <w:rPr>
          <w:rFonts w:ascii="Arial" w:hAnsi="Arial" w:cs="Arial"/>
          <w:color w:val="222222"/>
        </w:rPr>
        <w:t>has to be understood as</w:t>
      </w:r>
      <w:r w:rsidR="00FE103E">
        <w:rPr>
          <w:rFonts w:ascii="Arial" w:hAnsi="Arial" w:cs="Arial"/>
          <w:color w:val="222222"/>
        </w:rPr>
        <w:t xml:space="preserve"> </w:t>
      </w:r>
      <w:r w:rsidR="00F773DC">
        <w:rPr>
          <w:rFonts w:ascii="Arial" w:hAnsi="Arial" w:cs="Arial"/>
          <w:color w:val="222222"/>
        </w:rPr>
        <w:t>mediated by</w:t>
      </w:r>
      <w:r w:rsidR="0020406D">
        <w:rPr>
          <w:rFonts w:ascii="Arial" w:hAnsi="Arial" w:cs="Arial"/>
          <w:color w:val="222222"/>
        </w:rPr>
        <w:t xml:space="preserve"> </w:t>
      </w:r>
      <w:r w:rsidR="00185E9E" w:rsidRPr="00185E9E">
        <w:rPr>
          <w:rFonts w:ascii="Arial" w:hAnsi="Arial" w:cs="Arial"/>
          <w:color w:val="222222"/>
        </w:rPr>
        <w:t>Self</w:t>
      </w:r>
      <w:r w:rsidR="0020406D">
        <w:rPr>
          <w:rFonts w:ascii="Arial" w:hAnsi="Arial" w:cs="Arial"/>
          <w:color w:val="222222"/>
        </w:rPr>
        <w:t xml:space="preserve"> perception</w:t>
      </w:r>
      <w:r w:rsidR="001C50D8">
        <w:rPr>
          <w:rFonts w:ascii="Arial" w:hAnsi="Arial" w:cs="Arial"/>
          <w:color w:val="222222"/>
        </w:rPr>
        <w:t>s</w:t>
      </w:r>
      <w:r w:rsidR="0020406D">
        <w:rPr>
          <w:rFonts w:ascii="Arial" w:hAnsi="Arial" w:cs="Arial"/>
          <w:color w:val="222222"/>
        </w:rPr>
        <w:t xml:space="preserve"> of </w:t>
      </w:r>
      <w:r w:rsidR="000C40AC" w:rsidRPr="00185E9E">
        <w:rPr>
          <w:rFonts w:ascii="Arial" w:hAnsi="Arial" w:cs="Arial"/>
          <w:i/>
          <w:color w:val="222222"/>
        </w:rPr>
        <w:t>O</w:t>
      </w:r>
      <w:r w:rsidR="0020406D" w:rsidRPr="00185E9E">
        <w:rPr>
          <w:rFonts w:ascii="Arial" w:hAnsi="Arial" w:cs="Arial"/>
          <w:i/>
          <w:color w:val="222222"/>
        </w:rPr>
        <w:t>ther</w:t>
      </w:r>
      <w:r w:rsidR="000C40AC" w:rsidRPr="00185E9E">
        <w:rPr>
          <w:rFonts w:ascii="Arial" w:hAnsi="Arial" w:cs="Arial"/>
          <w:i/>
          <w:color w:val="222222"/>
        </w:rPr>
        <w:t>s</w:t>
      </w:r>
      <w:r w:rsidR="004B741F" w:rsidRPr="00185E9E">
        <w:rPr>
          <w:rFonts w:ascii="Arial" w:hAnsi="Arial" w:cs="Arial"/>
          <w:i/>
          <w:color w:val="222222"/>
        </w:rPr>
        <w:t>’</w:t>
      </w:r>
      <w:r w:rsidR="0020406D">
        <w:rPr>
          <w:rFonts w:ascii="Arial" w:hAnsi="Arial" w:cs="Arial"/>
          <w:color w:val="222222"/>
        </w:rPr>
        <w:t xml:space="preserve"> </w:t>
      </w:r>
      <w:r w:rsidR="000C40AC">
        <w:rPr>
          <w:rFonts w:ascii="Arial" w:hAnsi="Arial" w:cs="Arial"/>
          <w:color w:val="222222"/>
        </w:rPr>
        <w:t>wishes and demands</w:t>
      </w:r>
      <w:r w:rsidR="0020406D">
        <w:rPr>
          <w:rFonts w:ascii="Arial" w:hAnsi="Arial" w:cs="Arial"/>
          <w:color w:val="222222"/>
        </w:rPr>
        <w:t xml:space="preserve">. </w:t>
      </w:r>
    </w:p>
    <w:p w14:paraId="0252CED9" w14:textId="3EFFA1CD" w:rsidR="00B51A3E" w:rsidRPr="0020406D" w:rsidRDefault="000C40AC" w:rsidP="004F46CA">
      <w:pPr>
        <w:autoSpaceDE w:val="0"/>
        <w:autoSpaceDN w:val="0"/>
        <w:adjustRightInd w:val="0"/>
        <w:spacing w:line="480" w:lineRule="auto"/>
        <w:ind w:firstLine="360"/>
        <w:jc w:val="both"/>
        <w:rPr>
          <w:rFonts w:ascii="Arial" w:hAnsi="Arial" w:cs="Arial"/>
          <w:color w:val="222222"/>
        </w:rPr>
      </w:pPr>
      <w:r>
        <w:rPr>
          <w:rFonts w:ascii="Arial" w:hAnsi="Arial" w:cs="Arial"/>
          <w:color w:val="222222"/>
        </w:rPr>
        <w:t>In educational context</w:t>
      </w:r>
      <w:r w:rsidR="004B741F">
        <w:rPr>
          <w:rFonts w:ascii="Arial" w:hAnsi="Arial" w:cs="Arial"/>
          <w:color w:val="222222"/>
        </w:rPr>
        <w:t>s</w:t>
      </w:r>
      <w:r>
        <w:rPr>
          <w:rFonts w:ascii="Arial" w:hAnsi="Arial" w:cs="Arial"/>
          <w:color w:val="222222"/>
        </w:rPr>
        <w:t>, d</w:t>
      </w:r>
      <w:r w:rsidR="00533841">
        <w:rPr>
          <w:rFonts w:ascii="Arial" w:hAnsi="Arial" w:cs="Arial"/>
          <w:color w:val="222222"/>
        </w:rPr>
        <w:t>ifferentiating</w:t>
      </w:r>
      <w:r w:rsidR="00B51A3E" w:rsidRPr="00536366">
        <w:rPr>
          <w:rFonts w:ascii="Arial" w:hAnsi="Arial" w:cs="Arial"/>
          <w:color w:val="222222"/>
        </w:rPr>
        <w:t xml:space="preserve"> between </w:t>
      </w:r>
      <w:r>
        <w:rPr>
          <w:rFonts w:ascii="Arial" w:hAnsi="Arial" w:cs="Arial"/>
          <w:i/>
          <w:color w:val="222222"/>
        </w:rPr>
        <w:t>Ideal</w:t>
      </w:r>
      <w:r w:rsidR="00B51A3E" w:rsidRPr="00536366">
        <w:rPr>
          <w:rFonts w:ascii="Arial" w:hAnsi="Arial" w:cs="Arial"/>
          <w:color w:val="222222"/>
        </w:rPr>
        <w:t xml:space="preserve"> and </w:t>
      </w:r>
      <w:r>
        <w:rPr>
          <w:rFonts w:ascii="Arial" w:hAnsi="Arial" w:cs="Arial"/>
          <w:i/>
          <w:color w:val="222222"/>
        </w:rPr>
        <w:t>Ought Other</w:t>
      </w:r>
      <w:r w:rsidR="00B51A3E" w:rsidRPr="00536366">
        <w:rPr>
          <w:rFonts w:ascii="Arial" w:hAnsi="Arial" w:cs="Arial"/>
          <w:color w:val="222222"/>
        </w:rPr>
        <w:t xml:space="preserve"> allows </w:t>
      </w:r>
      <w:r>
        <w:rPr>
          <w:rFonts w:ascii="Arial" w:hAnsi="Arial" w:cs="Arial"/>
          <w:color w:val="222222"/>
        </w:rPr>
        <w:t>to distinguish</w:t>
      </w:r>
      <w:r w:rsidR="00B51A3E" w:rsidRPr="00536366">
        <w:rPr>
          <w:rFonts w:ascii="Arial" w:hAnsi="Arial" w:cs="Arial"/>
          <w:color w:val="222222"/>
        </w:rPr>
        <w:t xml:space="preserve"> between those </w:t>
      </w:r>
      <w:r>
        <w:rPr>
          <w:rFonts w:ascii="Arial" w:hAnsi="Arial" w:cs="Arial"/>
          <w:color w:val="222222"/>
        </w:rPr>
        <w:t>S</w:t>
      </w:r>
      <w:r w:rsidR="00B51A3E" w:rsidRPr="00536366">
        <w:rPr>
          <w:rFonts w:ascii="Arial" w:hAnsi="Arial" w:cs="Arial"/>
          <w:color w:val="222222"/>
        </w:rPr>
        <w:t xml:space="preserve">elves that </w:t>
      </w:r>
      <w:r>
        <w:rPr>
          <w:rFonts w:ascii="Arial" w:hAnsi="Arial" w:cs="Arial"/>
          <w:color w:val="222222"/>
        </w:rPr>
        <w:t>an</w:t>
      </w:r>
      <w:r w:rsidR="00B51A3E" w:rsidRPr="00536366">
        <w:rPr>
          <w:rFonts w:ascii="Arial" w:hAnsi="Arial" w:cs="Arial"/>
          <w:color w:val="222222"/>
        </w:rPr>
        <w:t xml:space="preserve">other </w:t>
      </w:r>
      <w:r>
        <w:rPr>
          <w:rFonts w:ascii="Arial" w:hAnsi="Arial" w:cs="Arial"/>
          <w:color w:val="222222"/>
        </w:rPr>
        <w:t xml:space="preserve">person might </w:t>
      </w:r>
      <w:r w:rsidR="00B51A3E" w:rsidRPr="00536366">
        <w:rPr>
          <w:rFonts w:ascii="Arial" w:hAnsi="Arial" w:cs="Arial"/>
          <w:color w:val="222222"/>
        </w:rPr>
        <w:t xml:space="preserve">impose </w:t>
      </w:r>
      <w:r>
        <w:rPr>
          <w:rFonts w:ascii="Arial" w:hAnsi="Arial" w:cs="Arial"/>
          <w:color w:val="222222"/>
        </w:rPr>
        <w:t>as a duty</w:t>
      </w:r>
      <w:r w:rsidR="00B51A3E" w:rsidRPr="00536366">
        <w:rPr>
          <w:rFonts w:ascii="Arial" w:hAnsi="Arial" w:cs="Arial"/>
          <w:color w:val="222222"/>
        </w:rPr>
        <w:t xml:space="preserve"> (</w:t>
      </w:r>
      <w:r>
        <w:rPr>
          <w:rFonts w:ascii="Arial" w:hAnsi="Arial" w:cs="Arial"/>
          <w:i/>
          <w:color w:val="222222"/>
        </w:rPr>
        <w:t>Ought Other</w:t>
      </w:r>
      <w:r w:rsidR="00B51A3E" w:rsidRPr="00536366">
        <w:rPr>
          <w:rFonts w:ascii="Arial" w:hAnsi="Arial" w:cs="Arial"/>
          <w:color w:val="222222"/>
        </w:rPr>
        <w:t xml:space="preserve">) and those relating to </w:t>
      </w:r>
      <w:r w:rsidR="004C6955">
        <w:rPr>
          <w:rFonts w:ascii="Arial" w:hAnsi="Arial" w:cs="Arial"/>
          <w:i/>
          <w:color w:val="222222"/>
        </w:rPr>
        <w:t>I</w:t>
      </w:r>
      <w:r w:rsidR="00B51A3E" w:rsidRPr="00E20173">
        <w:rPr>
          <w:rFonts w:ascii="Arial" w:hAnsi="Arial" w:cs="Arial"/>
          <w:i/>
          <w:color w:val="222222"/>
        </w:rPr>
        <w:t>deals</w:t>
      </w:r>
      <w:r w:rsidR="00B51A3E" w:rsidRPr="00536366">
        <w:rPr>
          <w:rFonts w:ascii="Arial" w:hAnsi="Arial" w:cs="Arial"/>
          <w:color w:val="222222"/>
        </w:rPr>
        <w:t xml:space="preserve"> for the </w:t>
      </w:r>
      <w:r>
        <w:rPr>
          <w:rFonts w:ascii="Arial" w:hAnsi="Arial" w:cs="Arial"/>
          <w:color w:val="222222"/>
        </w:rPr>
        <w:t>learner</w:t>
      </w:r>
      <w:r w:rsidR="00B51A3E" w:rsidRPr="00536366">
        <w:rPr>
          <w:rFonts w:ascii="Arial" w:hAnsi="Arial" w:cs="Arial"/>
          <w:color w:val="222222"/>
        </w:rPr>
        <w:t xml:space="preserve"> (</w:t>
      </w:r>
      <w:r>
        <w:rPr>
          <w:rFonts w:ascii="Arial" w:hAnsi="Arial" w:cs="Arial"/>
          <w:i/>
          <w:color w:val="222222"/>
        </w:rPr>
        <w:t>Ideal Other</w:t>
      </w:r>
      <w:r w:rsidR="00B51A3E" w:rsidRPr="00536366">
        <w:rPr>
          <w:rFonts w:ascii="Arial" w:hAnsi="Arial" w:cs="Arial"/>
          <w:color w:val="222222"/>
        </w:rPr>
        <w:t>). One might imagine, for instance, a teacher wishing for their student</w:t>
      </w:r>
      <w:r w:rsidR="004B741F">
        <w:rPr>
          <w:rFonts w:ascii="Arial" w:hAnsi="Arial" w:cs="Arial"/>
          <w:color w:val="222222"/>
        </w:rPr>
        <w:t>s</w:t>
      </w:r>
      <w:r w:rsidR="00B51A3E" w:rsidRPr="00536366">
        <w:rPr>
          <w:rFonts w:ascii="Arial" w:hAnsi="Arial" w:cs="Arial"/>
          <w:color w:val="222222"/>
        </w:rPr>
        <w:t xml:space="preserve"> to develop confidence in speaking in L2</w:t>
      </w:r>
      <w:r>
        <w:rPr>
          <w:rFonts w:ascii="Arial" w:hAnsi="Arial" w:cs="Arial"/>
          <w:color w:val="222222"/>
        </w:rPr>
        <w:t xml:space="preserve"> (</w:t>
      </w:r>
      <w:r w:rsidRPr="000C40AC">
        <w:rPr>
          <w:rFonts w:ascii="Arial" w:hAnsi="Arial" w:cs="Arial"/>
          <w:i/>
          <w:color w:val="222222"/>
        </w:rPr>
        <w:t>Idea</w:t>
      </w:r>
      <w:r w:rsidR="004C6955">
        <w:rPr>
          <w:rFonts w:ascii="Arial" w:hAnsi="Arial" w:cs="Arial"/>
          <w:i/>
          <w:color w:val="222222"/>
        </w:rPr>
        <w:t>l</w:t>
      </w:r>
      <w:r>
        <w:rPr>
          <w:rFonts w:ascii="Arial" w:hAnsi="Arial" w:cs="Arial"/>
          <w:i/>
          <w:color w:val="222222"/>
        </w:rPr>
        <w:t xml:space="preserve"> Other</w:t>
      </w:r>
      <w:r>
        <w:rPr>
          <w:rFonts w:ascii="Arial" w:hAnsi="Arial" w:cs="Arial"/>
          <w:color w:val="222222"/>
        </w:rPr>
        <w:t xml:space="preserve">); </w:t>
      </w:r>
      <w:r w:rsidR="004B741F">
        <w:rPr>
          <w:rFonts w:ascii="Arial" w:hAnsi="Arial" w:cs="Arial"/>
          <w:color w:val="222222"/>
        </w:rPr>
        <w:t>by</w:t>
      </w:r>
      <w:r>
        <w:rPr>
          <w:rFonts w:ascii="Arial" w:hAnsi="Arial" w:cs="Arial"/>
          <w:color w:val="222222"/>
        </w:rPr>
        <w:t xml:space="preserve"> contrast, another teacher might emphasize</w:t>
      </w:r>
      <w:r w:rsidR="00B51A3E" w:rsidRPr="00536366">
        <w:rPr>
          <w:rFonts w:ascii="Arial" w:hAnsi="Arial" w:cs="Arial"/>
          <w:color w:val="222222"/>
        </w:rPr>
        <w:t xml:space="preserve"> </w:t>
      </w:r>
      <w:r>
        <w:rPr>
          <w:rFonts w:ascii="Arial" w:hAnsi="Arial" w:cs="Arial"/>
          <w:color w:val="222222"/>
        </w:rPr>
        <w:t>the need</w:t>
      </w:r>
      <w:r w:rsidR="0020406D">
        <w:rPr>
          <w:rFonts w:ascii="Arial" w:hAnsi="Arial" w:cs="Arial"/>
          <w:color w:val="222222"/>
        </w:rPr>
        <w:t xml:space="preserve"> </w:t>
      </w:r>
      <w:r w:rsidR="00B51A3E" w:rsidRPr="00536366">
        <w:rPr>
          <w:rFonts w:ascii="Arial" w:hAnsi="Arial" w:cs="Arial"/>
          <w:color w:val="222222"/>
        </w:rPr>
        <w:t xml:space="preserve">to </w:t>
      </w:r>
      <w:r w:rsidR="009F7D52">
        <w:rPr>
          <w:rFonts w:ascii="Arial" w:hAnsi="Arial" w:cs="Arial"/>
          <w:color w:val="222222"/>
        </w:rPr>
        <w:t>coach</w:t>
      </w:r>
      <w:r w:rsidR="009F7D52" w:rsidRPr="00536366">
        <w:rPr>
          <w:rFonts w:ascii="Arial" w:hAnsi="Arial" w:cs="Arial"/>
          <w:color w:val="222222"/>
        </w:rPr>
        <w:t xml:space="preserve"> </w:t>
      </w:r>
      <w:r w:rsidR="004B741F">
        <w:rPr>
          <w:rFonts w:ascii="Arial" w:hAnsi="Arial" w:cs="Arial"/>
          <w:color w:val="222222"/>
        </w:rPr>
        <w:t xml:space="preserve">students </w:t>
      </w:r>
      <w:r w:rsidR="00B51A3E" w:rsidRPr="00536366">
        <w:rPr>
          <w:rFonts w:ascii="Arial" w:hAnsi="Arial" w:cs="Arial"/>
          <w:color w:val="222222"/>
        </w:rPr>
        <w:t>to pass exams</w:t>
      </w:r>
      <w:r>
        <w:rPr>
          <w:rFonts w:ascii="Arial" w:hAnsi="Arial" w:cs="Arial"/>
          <w:color w:val="222222"/>
        </w:rPr>
        <w:t xml:space="preserve"> (</w:t>
      </w:r>
      <w:r w:rsidRPr="000C40AC">
        <w:rPr>
          <w:rFonts w:ascii="Arial" w:hAnsi="Arial" w:cs="Arial"/>
          <w:i/>
          <w:color w:val="222222"/>
        </w:rPr>
        <w:t>Ought Other</w:t>
      </w:r>
      <w:r>
        <w:rPr>
          <w:rFonts w:ascii="Arial" w:hAnsi="Arial" w:cs="Arial"/>
          <w:color w:val="222222"/>
        </w:rPr>
        <w:t>).</w:t>
      </w:r>
      <w:r w:rsidR="00B51A3E" w:rsidRPr="00536366">
        <w:rPr>
          <w:rFonts w:ascii="Arial" w:hAnsi="Arial" w:cs="Arial"/>
        </w:rPr>
        <w:t xml:space="preserve"> </w:t>
      </w:r>
    </w:p>
    <w:p w14:paraId="59835214" w14:textId="51926CCE" w:rsidR="003B13AF" w:rsidRPr="005A6D02" w:rsidRDefault="0072162A" w:rsidP="004F46CA">
      <w:pPr>
        <w:autoSpaceDE w:val="0"/>
        <w:autoSpaceDN w:val="0"/>
        <w:adjustRightInd w:val="0"/>
        <w:spacing w:line="480" w:lineRule="auto"/>
        <w:ind w:firstLine="360"/>
        <w:jc w:val="both"/>
        <w:rPr>
          <w:rFonts w:ascii="Arial" w:hAnsi="Arial" w:cs="Arial"/>
          <w:color w:val="222222"/>
        </w:rPr>
      </w:pPr>
      <w:r>
        <w:rPr>
          <w:rFonts w:ascii="Arial" w:hAnsi="Arial" w:cs="Arial"/>
        </w:rPr>
        <w:t xml:space="preserve">For the language learner, some discrepancy </w:t>
      </w:r>
      <w:r w:rsidR="00A65953">
        <w:rPr>
          <w:rFonts w:ascii="Arial" w:hAnsi="Arial" w:cs="Arial"/>
        </w:rPr>
        <w:t xml:space="preserve">between </w:t>
      </w:r>
      <w:r w:rsidR="004C6955">
        <w:rPr>
          <w:rFonts w:ascii="Arial" w:hAnsi="Arial" w:cs="Arial"/>
        </w:rPr>
        <w:t>S</w:t>
      </w:r>
      <w:r w:rsidR="00A65953">
        <w:rPr>
          <w:rFonts w:ascii="Arial" w:hAnsi="Arial" w:cs="Arial"/>
        </w:rPr>
        <w:t xml:space="preserve">elf guides and </w:t>
      </w:r>
      <w:r w:rsidR="004C6955">
        <w:rPr>
          <w:rFonts w:ascii="Arial" w:hAnsi="Arial" w:cs="Arial"/>
        </w:rPr>
        <w:t>S</w:t>
      </w:r>
      <w:r w:rsidR="00A65953">
        <w:rPr>
          <w:rFonts w:ascii="Arial" w:hAnsi="Arial" w:cs="Arial"/>
        </w:rPr>
        <w:t xml:space="preserve">elf concepts </w:t>
      </w:r>
      <w:r>
        <w:rPr>
          <w:rFonts w:ascii="Arial" w:hAnsi="Arial" w:cs="Arial"/>
        </w:rPr>
        <w:t>is pedagogically desirable</w:t>
      </w:r>
      <w:r w:rsidR="00776C44">
        <w:rPr>
          <w:rFonts w:ascii="Arial" w:hAnsi="Arial" w:cs="Arial"/>
        </w:rPr>
        <w:t>, as it encourages</w:t>
      </w:r>
      <w:r w:rsidR="00A07790">
        <w:rPr>
          <w:rFonts w:ascii="Arial" w:hAnsi="Arial" w:cs="Arial"/>
        </w:rPr>
        <w:t xml:space="preserve"> </w:t>
      </w:r>
      <w:r w:rsidR="00904ECE">
        <w:rPr>
          <w:rFonts w:ascii="Arial" w:hAnsi="Arial" w:cs="Arial"/>
        </w:rPr>
        <w:t xml:space="preserve">appropriate learner </w:t>
      </w:r>
      <w:proofErr w:type="spellStart"/>
      <w:r w:rsidR="00904ECE">
        <w:rPr>
          <w:rFonts w:ascii="Arial" w:hAnsi="Arial" w:cs="Arial"/>
        </w:rPr>
        <w:t>behaviour</w:t>
      </w:r>
      <w:proofErr w:type="spellEnd"/>
      <w:r w:rsidR="00904ECE">
        <w:rPr>
          <w:rFonts w:ascii="Arial" w:hAnsi="Arial" w:cs="Arial"/>
        </w:rPr>
        <w:t xml:space="preserve"> (Carver &amp; </w:t>
      </w:r>
      <w:proofErr w:type="spellStart"/>
      <w:r w:rsidR="00904ECE">
        <w:rPr>
          <w:rFonts w:ascii="Arial" w:hAnsi="Arial" w:cs="Arial"/>
        </w:rPr>
        <w:t>Scheier</w:t>
      </w:r>
      <w:proofErr w:type="spellEnd"/>
      <w:r w:rsidR="00174455">
        <w:rPr>
          <w:rFonts w:ascii="Arial" w:hAnsi="Arial" w:cs="Arial"/>
        </w:rPr>
        <w:t>,</w:t>
      </w:r>
      <w:r w:rsidR="00904ECE">
        <w:rPr>
          <w:rFonts w:ascii="Arial" w:hAnsi="Arial" w:cs="Arial"/>
        </w:rPr>
        <w:t xml:space="preserve"> 2001)</w:t>
      </w:r>
      <w:r w:rsidR="00133D17">
        <w:rPr>
          <w:rFonts w:ascii="Arial" w:hAnsi="Arial" w:cs="Arial"/>
        </w:rPr>
        <w:t>,</w:t>
      </w:r>
      <w:r>
        <w:rPr>
          <w:rFonts w:ascii="Arial" w:hAnsi="Arial" w:cs="Arial"/>
        </w:rPr>
        <w:t xml:space="preserve"> without</w:t>
      </w:r>
      <w:r w:rsidR="00133D17">
        <w:rPr>
          <w:rFonts w:ascii="Arial" w:hAnsi="Arial" w:cs="Arial"/>
        </w:rPr>
        <w:t>,</w:t>
      </w:r>
      <w:r>
        <w:rPr>
          <w:rFonts w:ascii="Arial" w:hAnsi="Arial" w:cs="Arial"/>
        </w:rPr>
        <w:t xml:space="preserve"> </w:t>
      </w:r>
      <w:r w:rsidR="00133D17">
        <w:rPr>
          <w:rFonts w:ascii="Arial" w:hAnsi="Arial" w:cs="Arial"/>
        </w:rPr>
        <w:t xml:space="preserve">however, </w:t>
      </w:r>
      <w:r>
        <w:rPr>
          <w:rFonts w:ascii="Arial" w:hAnsi="Arial" w:cs="Arial"/>
        </w:rPr>
        <w:t xml:space="preserve">impinging on </w:t>
      </w:r>
      <w:r w:rsidR="002609A0">
        <w:rPr>
          <w:rFonts w:ascii="Arial" w:hAnsi="Arial" w:cs="Arial"/>
        </w:rPr>
        <w:t xml:space="preserve">the learner’s sense of self efficacy. </w:t>
      </w:r>
      <w:r w:rsidR="00FD5253">
        <w:rPr>
          <w:rFonts w:ascii="Arial" w:hAnsi="Arial" w:cs="Arial"/>
        </w:rPr>
        <w:t>L</w:t>
      </w:r>
      <w:r w:rsidR="002609A0">
        <w:rPr>
          <w:rFonts w:ascii="Arial" w:hAnsi="Arial" w:cs="Arial"/>
        </w:rPr>
        <w:t xml:space="preserve">arge discrepancies could be adjusted in two ways: </w:t>
      </w:r>
      <w:r w:rsidR="003B13AF" w:rsidRPr="00536366">
        <w:rPr>
          <w:rFonts w:ascii="Arial" w:hAnsi="Arial" w:cs="Arial"/>
        </w:rPr>
        <w:t xml:space="preserve">a) </w:t>
      </w:r>
      <w:r w:rsidR="0096077D">
        <w:rPr>
          <w:rFonts w:ascii="Arial" w:hAnsi="Arial" w:cs="Arial"/>
        </w:rPr>
        <w:t>change</w:t>
      </w:r>
      <w:r w:rsidR="003B13AF" w:rsidRPr="00536366">
        <w:rPr>
          <w:rFonts w:ascii="Arial" w:hAnsi="Arial" w:cs="Arial"/>
        </w:rPr>
        <w:t xml:space="preserve"> </w:t>
      </w:r>
      <w:r w:rsidR="00174455">
        <w:rPr>
          <w:rFonts w:ascii="Arial" w:hAnsi="Arial" w:cs="Arial"/>
        </w:rPr>
        <w:t xml:space="preserve">the </w:t>
      </w:r>
      <w:r w:rsidR="004C6955">
        <w:rPr>
          <w:rFonts w:ascii="Arial" w:hAnsi="Arial" w:cs="Arial"/>
          <w:i/>
        </w:rPr>
        <w:t>A</w:t>
      </w:r>
      <w:r w:rsidR="00174455">
        <w:rPr>
          <w:rFonts w:ascii="Arial" w:hAnsi="Arial" w:cs="Arial"/>
          <w:i/>
        </w:rPr>
        <w:t xml:space="preserve">ctual </w:t>
      </w:r>
      <w:r w:rsidR="004C6955">
        <w:rPr>
          <w:rFonts w:ascii="Arial" w:hAnsi="Arial" w:cs="Arial"/>
          <w:i/>
        </w:rPr>
        <w:lastRenderedPageBreak/>
        <w:t>O</w:t>
      </w:r>
      <w:r w:rsidR="003B13AF" w:rsidRPr="00E20173">
        <w:rPr>
          <w:rFonts w:ascii="Arial" w:hAnsi="Arial" w:cs="Arial"/>
          <w:i/>
        </w:rPr>
        <w:t>wn</w:t>
      </w:r>
      <w:r w:rsidR="003B13AF" w:rsidRPr="00536366">
        <w:rPr>
          <w:rFonts w:ascii="Arial" w:hAnsi="Arial" w:cs="Arial"/>
        </w:rPr>
        <w:t xml:space="preserve"> </w:t>
      </w:r>
      <w:r w:rsidR="002609A0">
        <w:rPr>
          <w:rFonts w:ascii="Arial" w:hAnsi="Arial" w:cs="Arial"/>
        </w:rPr>
        <w:t xml:space="preserve">self concept </w:t>
      </w:r>
      <w:r w:rsidR="003B13AF" w:rsidRPr="00536366">
        <w:rPr>
          <w:rFonts w:ascii="Arial" w:hAnsi="Arial" w:cs="Arial"/>
        </w:rPr>
        <w:t xml:space="preserve">(e.g. </w:t>
      </w:r>
      <w:r w:rsidR="003B13AF" w:rsidRPr="00536366">
        <w:rPr>
          <w:rFonts w:ascii="Arial" w:hAnsi="Arial" w:cs="Arial"/>
          <w:i/>
        </w:rPr>
        <w:t>I actually CAN learn languages</w:t>
      </w:r>
      <w:r w:rsidR="003B13AF" w:rsidRPr="00536366">
        <w:rPr>
          <w:rFonts w:ascii="Arial" w:hAnsi="Arial" w:cs="Arial"/>
        </w:rPr>
        <w:t xml:space="preserve">, modifying </w:t>
      </w:r>
      <w:r w:rsidR="00174455" w:rsidRPr="00174455">
        <w:rPr>
          <w:rFonts w:ascii="Arial" w:hAnsi="Arial" w:cs="Arial"/>
        </w:rPr>
        <w:t>self</w:t>
      </w:r>
      <w:r w:rsidR="003B13AF" w:rsidRPr="00536366">
        <w:rPr>
          <w:rFonts w:ascii="Arial" w:hAnsi="Arial" w:cs="Arial"/>
        </w:rPr>
        <w:t xml:space="preserve"> perception), </w:t>
      </w:r>
      <w:r w:rsidR="0096077D">
        <w:rPr>
          <w:rFonts w:ascii="Arial" w:hAnsi="Arial" w:cs="Arial"/>
        </w:rPr>
        <w:t xml:space="preserve">b) lower </w:t>
      </w:r>
      <w:r w:rsidR="004C6955">
        <w:rPr>
          <w:rFonts w:ascii="Arial" w:hAnsi="Arial" w:cs="Arial"/>
          <w:i/>
        </w:rPr>
        <w:t>O</w:t>
      </w:r>
      <w:r w:rsidR="0096077D" w:rsidRPr="0096077D">
        <w:rPr>
          <w:rFonts w:ascii="Arial" w:hAnsi="Arial" w:cs="Arial"/>
          <w:i/>
        </w:rPr>
        <w:t>wn</w:t>
      </w:r>
      <w:r w:rsidR="00174455">
        <w:rPr>
          <w:rFonts w:ascii="Arial" w:hAnsi="Arial" w:cs="Arial"/>
        </w:rPr>
        <w:t xml:space="preserve"> </w:t>
      </w:r>
      <w:r w:rsidR="004C6955">
        <w:rPr>
          <w:rFonts w:ascii="Arial" w:hAnsi="Arial" w:cs="Arial"/>
          <w:i/>
        </w:rPr>
        <w:t>I</w:t>
      </w:r>
      <w:r w:rsidR="0096077D" w:rsidRPr="0096077D">
        <w:rPr>
          <w:rFonts w:ascii="Arial" w:hAnsi="Arial" w:cs="Arial"/>
          <w:i/>
        </w:rPr>
        <w:t>deal</w:t>
      </w:r>
      <w:r w:rsidR="0096077D">
        <w:rPr>
          <w:rFonts w:ascii="Arial" w:hAnsi="Arial" w:cs="Arial"/>
        </w:rPr>
        <w:t xml:space="preserve"> or </w:t>
      </w:r>
      <w:r w:rsidR="004C6955">
        <w:rPr>
          <w:rFonts w:ascii="Arial" w:hAnsi="Arial" w:cs="Arial"/>
          <w:i/>
        </w:rPr>
        <w:t>O</w:t>
      </w:r>
      <w:r w:rsidR="0096077D" w:rsidRPr="0096077D">
        <w:rPr>
          <w:rFonts w:ascii="Arial" w:hAnsi="Arial" w:cs="Arial"/>
          <w:i/>
        </w:rPr>
        <w:t>ught</w:t>
      </w:r>
      <w:r w:rsidR="0096077D">
        <w:rPr>
          <w:rFonts w:ascii="Arial" w:hAnsi="Arial" w:cs="Arial"/>
        </w:rPr>
        <w:t xml:space="preserve"> </w:t>
      </w:r>
      <w:r w:rsidR="004C6955">
        <w:rPr>
          <w:rFonts w:ascii="Arial" w:hAnsi="Arial" w:cs="Arial"/>
        </w:rPr>
        <w:t>S</w:t>
      </w:r>
      <w:r w:rsidR="0096077D">
        <w:rPr>
          <w:rFonts w:ascii="Arial" w:hAnsi="Arial" w:cs="Arial"/>
        </w:rPr>
        <w:t>elf guide</w:t>
      </w:r>
      <w:r w:rsidR="003B13AF" w:rsidRPr="00536366">
        <w:rPr>
          <w:rFonts w:ascii="Arial" w:hAnsi="Arial" w:cs="Arial"/>
        </w:rPr>
        <w:t xml:space="preserve"> (e.g. </w:t>
      </w:r>
      <w:r w:rsidR="003B13AF" w:rsidRPr="00536366">
        <w:rPr>
          <w:rFonts w:ascii="Arial" w:hAnsi="Arial" w:cs="Arial"/>
          <w:i/>
        </w:rPr>
        <w:t xml:space="preserve">I don’t need to be </w:t>
      </w:r>
      <w:r w:rsidR="0096077D">
        <w:rPr>
          <w:rFonts w:ascii="Arial" w:hAnsi="Arial" w:cs="Arial"/>
          <w:i/>
        </w:rPr>
        <w:t xml:space="preserve">100% correct to communicate well in </w:t>
      </w:r>
      <w:r w:rsidR="00A07790">
        <w:rPr>
          <w:rFonts w:ascii="Arial" w:hAnsi="Arial" w:cs="Arial"/>
          <w:i/>
        </w:rPr>
        <w:t xml:space="preserve">the </w:t>
      </w:r>
      <w:r w:rsidR="0096077D">
        <w:rPr>
          <w:rFonts w:ascii="Arial" w:hAnsi="Arial" w:cs="Arial"/>
          <w:i/>
        </w:rPr>
        <w:t>target language</w:t>
      </w:r>
      <w:r w:rsidR="003B13AF" w:rsidRPr="00536366">
        <w:rPr>
          <w:rFonts w:ascii="Arial" w:hAnsi="Arial" w:cs="Arial"/>
        </w:rPr>
        <w:t xml:space="preserve">). A </w:t>
      </w:r>
      <w:r>
        <w:rPr>
          <w:rFonts w:ascii="Arial" w:hAnsi="Arial" w:cs="Arial"/>
        </w:rPr>
        <w:t>further</w:t>
      </w:r>
      <w:r w:rsidR="003B13AF" w:rsidRPr="00536366">
        <w:rPr>
          <w:rFonts w:ascii="Arial" w:hAnsi="Arial" w:cs="Arial"/>
        </w:rPr>
        <w:t xml:space="preserve"> possibility, avoid</w:t>
      </w:r>
      <w:r w:rsidR="00A07790">
        <w:rPr>
          <w:rFonts w:ascii="Arial" w:hAnsi="Arial" w:cs="Arial"/>
        </w:rPr>
        <w:t>ing</w:t>
      </w:r>
      <w:r w:rsidR="003B13AF" w:rsidRPr="00536366">
        <w:rPr>
          <w:rFonts w:ascii="Arial" w:hAnsi="Arial" w:cs="Arial"/>
        </w:rPr>
        <w:t xml:space="preserve"> </w:t>
      </w:r>
      <w:r w:rsidR="00776C44">
        <w:rPr>
          <w:rFonts w:ascii="Arial" w:hAnsi="Arial" w:cs="Arial"/>
        </w:rPr>
        <w:t xml:space="preserve">experiences of the </w:t>
      </w:r>
      <w:r w:rsidR="009F7D52">
        <w:rPr>
          <w:rFonts w:ascii="Arial" w:hAnsi="Arial" w:cs="Arial"/>
        </w:rPr>
        <w:t>discrepancy</w:t>
      </w:r>
      <w:r w:rsidR="00776C44">
        <w:rPr>
          <w:rFonts w:ascii="Arial" w:hAnsi="Arial" w:cs="Arial"/>
        </w:rPr>
        <w:t xml:space="preserve"> between </w:t>
      </w:r>
      <w:r w:rsidR="004C6955">
        <w:rPr>
          <w:rFonts w:ascii="Arial" w:hAnsi="Arial" w:cs="Arial"/>
        </w:rPr>
        <w:t>S</w:t>
      </w:r>
      <w:r w:rsidR="00776C44">
        <w:rPr>
          <w:rFonts w:ascii="Arial" w:hAnsi="Arial" w:cs="Arial"/>
        </w:rPr>
        <w:t xml:space="preserve">elf guides and </w:t>
      </w:r>
      <w:r w:rsidR="004C6955">
        <w:rPr>
          <w:rFonts w:ascii="Arial" w:hAnsi="Arial" w:cs="Arial"/>
        </w:rPr>
        <w:t>S</w:t>
      </w:r>
      <w:r w:rsidR="00776C44">
        <w:rPr>
          <w:rFonts w:ascii="Arial" w:hAnsi="Arial" w:cs="Arial"/>
        </w:rPr>
        <w:t>elf concepts</w:t>
      </w:r>
      <w:r w:rsidR="009F7D52">
        <w:rPr>
          <w:rFonts w:ascii="Arial" w:hAnsi="Arial" w:cs="Arial"/>
        </w:rPr>
        <w:t xml:space="preserve">, </w:t>
      </w:r>
      <w:r>
        <w:rPr>
          <w:rFonts w:ascii="Arial" w:hAnsi="Arial" w:cs="Arial"/>
        </w:rPr>
        <w:t xml:space="preserve">is pedagogically undesirable, as it </w:t>
      </w:r>
      <w:r w:rsidR="003B13AF">
        <w:rPr>
          <w:rFonts w:ascii="Arial" w:hAnsi="Arial" w:cs="Arial"/>
        </w:rPr>
        <w:t>would</w:t>
      </w:r>
      <w:r w:rsidR="003B13AF" w:rsidRPr="00536366">
        <w:rPr>
          <w:rFonts w:ascii="Arial" w:hAnsi="Arial" w:cs="Arial"/>
        </w:rPr>
        <w:t xml:space="preserve"> lead to </w:t>
      </w:r>
      <w:r w:rsidR="003B13AF">
        <w:rPr>
          <w:rFonts w:ascii="Arial" w:hAnsi="Arial" w:cs="Arial"/>
        </w:rPr>
        <w:t>reducing</w:t>
      </w:r>
      <w:r>
        <w:rPr>
          <w:rFonts w:ascii="Arial" w:hAnsi="Arial" w:cs="Arial"/>
        </w:rPr>
        <w:t>/</w:t>
      </w:r>
      <w:r w:rsidR="003B13AF">
        <w:rPr>
          <w:rFonts w:ascii="Arial" w:hAnsi="Arial" w:cs="Arial"/>
        </w:rPr>
        <w:t>stopping</w:t>
      </w:r>
      <w:r w:rsidR="003B13AF" w:rsidRPr="00536366">
        <w:rPr>
          <w:rFonts w:ascii="Arial" w:hAnsi="Arial" w:cs="Arial"/>
        </w:rPr>
        <w:t xml:space="preserve"> </w:t>
      </w:r>
      <w:r w:rsidR="00174455">
        <w:rPr>
          <w:rFonts w:ascii="Arial" w:hAnsi="Arial" w:cs="Arial"/>
        </w:rPr>
        <w:t>(</w:t>
      </w:r>
      <w:r w:rsidR="003B13AF" w:rsidRPr="00536366">
        <w:rPr>
          <w:rFonts w:ascii="Arial" w:hAnsi="Arial" w:cs="Arial"/>
        </w:rPr>
        <w:t>language</w:t>
      </w:r>
      <w:r w:rsidR="00174455">
        <w:rPr>
          <w:rFonts w:ascii="Arial" w:hAnsi="Arial" w:cs="Arial"/>
        </w:rPr>
        <w:t>)</w:t>
      </w:r>
      <w:r w:rsidR="003B13AF" w:rsidRPr="00536366">
        <w:rPr>
          <w:rFonts w:ascii="Arial" w:hAnsi="Arial" w:cs="Arial"/>
        </w:rPr>
        <w:t xml:space="preserve"> learning</w:t>
      </w:r>
      <w:r w:rsidR="00F773DC">
        <w:rPr>
          <w:rFonts w:ascii="Arial" w:hAnsi="Arial" w:cs="Arial"/>
        </w:rPr>
        <w:t xml:space="preserve"> activities</w:t>
      </w:r>
      <w:r w:rsidR="003B13AF" w:rsidRPr="00536366">
        <w:rPr>
          <w:rFonts w:ascii="Arial" w:hAnsi="Arial" w:cs="Arial"/>
        </w:rPr>
        <w:t>.</w:t>
      </w:r>
    </w:p>
    <w:p w14:paraId="56B0ACBA" w14:textId="278621D1" w:rsidR="00B51A3E" w:rsidRDefault="003B13AF" w:rsidP="004F46CA">
      <w:pPr>
        <w:autoSpaceDE w:val="0"/>
        <w:autoSpaceDN w:val="0"/>
        <w:adjustRightInd w:val="0"/>
        <w:spacing w:line="480" w:lineRule="auto"/>
        <w:ind w:firstLine="360"/>
        <w:jc w:val="both"/>
        <w:rPr>
          <w:rFonts w:ascii="Arial" w:hAnsi="Arial" w:cs="Arial"/>
          <w:color w:val="222222"/>
        </w:rPr>
      </w:pPr>
      <w:r>
        <w:rPr>
          <w:rFonts w:ascii="Arial" w:hAnsi="Arial" w:cs="Arial"/>
          <w:color w:val="222222"/>
        </w:rPr>
        <w:t>Ma</w:t>
      </w:r>
      <w:r w:rsidR="00B51A3E" w:rsidRPr="00536366">
        <w:rPr>
          <w:rFonts w:ascii="Arial" w:hAnsi="Arial" w:cs="Arial"/>
          <w:color w:val="222222"/>
        </w:rPr>
        <w:t xml:space="preserve">rkus &amp; </w:t>
      </w:r>
      <w:proofErr w:type="spellStart"/>
      <w:r w:rsidR="00B51A3E" w:rsidRPr="00536366">
        <w:rPr>
          <w:rFonts w:ascii="Arial" w:hAnsi="Arial" w:cs="Arial"/>
          <w:color w:val="222222"/>
        </w:rPr>
        <w:t>Nurius</w:t>
      </w:r>
      <w:proofErr w:type="spellEnd"/>
      <w:r w:rsidR="00B51A3E" w:rsidRPr="00536366">
        <w:rPr>
          <w:rFonts w:ascii="Arial" w:hAnsi="Arial" w:cs="Arial"/>
          <w:color w:val="222222"/>
        </w:rPr>
        <w:t xml:space="preserve"> (1986) </w:t>
      </w:r>
      <w:r w:rsidR="00237DD8" w:rsidRPr="00536366">
        <w:rPr>
          <w:rFonts w:ascii="Arial" w:hAnsi="Arial" w:cs="Arial"/>
          <w:color w:val="222222"/>
        </w:rPr>
        <w:t>focus</w:t>
      </w:r>
      <w:r w:rsidR="00B51A3E" w:rsidRPr="00536366">
        <w:rPr>
          <w:rFonts w:ascii="Arial" w:hAnsi="Arial" w:cs="Arial"/>
          <w:color w:val="222222"/>
        </w:rPr>
        <w:t xml:space="preserve"> on </w:t>
      </w:r>
      <w:r w:rsidR="00B51A3E" w:rsidRPr="005A6D02">
        <w:rPr>
          <w:rFonts w:ascii="Arial" w:hAnsi="Arial" w:cs="Arial"/>
          <w:i/>
          <w:color w:val="222222"/>
        </w:rPr>
        <w:t>possible</w:t>
      </w:r>
      <w:r w:rsidR="00B51A3E" w:rsidRPr="00536366">
        <w:rPr>
          <w:rFonts w:ascii="Arial" w:hAnsi="Arial" w:cs="Arial"/>
          <w:color w:val="222222"/>
        </w:rPr>
        <w:t xml:space="preserve"> </w:t>
      </w:r>
      <w:r w:rsidR="004C6955">
        <w:rPr>
          <w:rFonts w:ascii="Arial" w:hAnsi="Arial" w:cs="Arial"/>
          <w:color w:val="222222"/>
        </w:rPr>
        <w:t>S</w:t>
      </w:r>
      <w:r w:rsidR="00B51A3E" w:rsidRPr="00536366">
        <w:rPr>
          <w:rFonts w:ascii="Arial" w:hAnsi="Arial" w:cs="Arial"/>
          <w:color w:val="222222"/>
        </w:rPr>
        <w:t>elves, arguing that only positive, not (equally existent</w:t>
      </w:r>
      <w:r w:rsidR="004C6955">
        <w:rPr>
          <w:rFonts w:ascii="Arial" w:hAnsi="Arial" w:cs="Arial"/>
          <w:color w:val="222222"/>
        </w:rPr>
        <w:t>) negative or neutral possible S</w:t>
      </w:r>
      <w:r w:rsidR="00B51A3E" w:rsidRPr="00536366">
        <w:rPr>
          <w:rFonts w:ascii="Arial" w:hAnsi="Arial" w:cs="Arial"/>
          <w:color w:val="222222"/>
        </w:rPr>
        <w:t xml:space="preserve">elves are suitable motivators for learning and change. </w:t>
      </w:r>
      <w:r w:rsidR="005A6D02">
        <w:rPr>
          <w:rFonts w:ascii="Arial" w:hAnsi="Arial" w:cs="Arial"/>
          <w:color w:val="222222"/>
        </w:rPr>
        <w:t>The authors’</w:t>
      </w:r>
      <w:r w:rsidR="00B51A3E" w:rsidRPr="00536366">
        <w:rPr>
          <w:rFonts w:ascii="Arial" w:hAnsi="Arial" w:cs="Arial"/>
          <w:color w:val="222222"/>
        </w:rPr>
        <w:t xml:space="preserve"> pedagogical </w:t>
      </w:r>
      <w:r w:rsidR="007F799A">
        <w:rPr>
          <w:rFonts w:ascii="Arial" w:hAnsi="Arial" w:cs="Arial"/>
          <w:color w:val="222222"/>
        </w:rPr>
        <w:t>focus</w:t>
      </w:r>
      <w:r w:rsidR="00B51A3E" w:rsidRPr="00536366">
        <w:rPr>
          <w:rFonts w:ascii="Arial" w:hAnsi="Arial" w:cs="Arial"/>
          <w:color w:val="222222"/>
        </w:rPr>
        <w:t xml:space="preserve"> </w:t>
      </w:r>
      <w:r w:rsidR="005A6D02">
        <w:rPr>
          <w:rFonts w:ascii="Arial" w:hAnsi="Arial" w:cs="Arial"/>
          <w:color w:val="222222"/>
        </w:rPr>
        <w:t>might explain why</w:t>
      </w:r>
      <w:r w:rsidR="00237DD8" w:rsidRPr="00536366">
        <w:rPr>
          <w:rFonts w:ascii="Arial" w:hAnsi="Arial" w:cs="Arial"/>
          <w:color w:val="222222"/>
        </w:rPr>
        <w:t xml:space="preserve"> </w:t>
      </w:r>
      <w:r w:rsidR="005A6D02">
        <w:rPr>
          <w:rFonts w:ascii="Arial" w:hAnsi="Arial" w:cs="Arial"/>
          <w:color w:val="222222"/>
        </w:rPr>
        <w:t xml:space="preserve">L2 motivation </w:t>
      </w:r>
      <w:r w:rsidR="00237DD8" w:rsidRPr="00536366">
        <w:rPr>
          <w:rFonts w:ascii="Arial" w:hAnsi="Arial" w:cs="Arial"/>
          <w:color w:val="222222"/>
        </w:rPr>
        <w:t>research</w:t>
      </w:r>
      <w:r w:rsidR="00A878D8">
        <w:rPr>
          <w:rFonts w:ascii="Arial" w:hAnsi="Arial" w:cs="Arial"/>
          <w:color w:val="222222"/>
        </w:rPr>
        <w:t xml:space="preserve"> </w:t>
      </w:r>
      <w:r w:rsidR="00A07790">
        <w:rPr>
          <w:rFonts w:ascii="Arial" w:hAnsi="Arial" w:cs="Arial"/>
          <w:color w:val="222222"/>
        </w:rPr>
        <w:t xml:space="preserve">is largely </w:t>
      </w:r>
      <w:r w:rsidR="00A878D8">
        <w:rPr>
          <w:rFonts w:ascii="Arial" w:hAnsi="Arial" w:cs="Arial"/>
          <w:color w:val="222222"/>
        </w:rPr>
        <w:t xml:space="preserve">based </w:t>
      </w:r>
      <w:r w:rsidR="00B51A3E" w:rsidRPr="00536366">
        <w:rPr>
          <w:rFonts w:ascii="Arial" w:hAnsi="Arial" w:cs="Arial"/>
          <w:color w:val="222222"/>
        </w:rPr>
        <w:t xml:space="preserve">on </w:t>
      </w:r>
      <w:r w:rsidR="00A07790">
        <w:rPr>
          <w:rFonts w:ascii="Arial" w:hAnsi="Arial" w:cs="Arial"/>
          <w:color w:val="222222"/>
        </w:rPr>
        <w:t>their work</w:t>
      </w:r>
      <w:r w:rsidR="005A6D02">
        <w:rPr>
          <w:rFonts w:ascii="Arial" w:hAnsi="Arial" w:cs="Arial"/>
          <w:color w:val="222222"/>
        </w:rPr>
        <w:t>,</w:t>
      </w:r>
      <w:r w:rsidR="00B51A3E" w:rsidRPr="00536366">
        <w:rPr>
          <w:rFonts w:ascii="Arial" w:hAnsi="Arial" w:cs="Arial"/>
          <w:color w:val="222222"/>
        </w:rPr>
        <w:t xml:space="preserve"> rather than Higgins</w:t>
      </w:r>
      <w:r w:rsidR="005A6D02">
        <w:rPr>
          <w:rFonts w:ascii="Arial" w:hAnsi="Arial" w:cs="Arial"/>
          <w:color w:val="222222"/>
        </w:rPr>
        <w:t>’</w:t>
      </w:r>
      <w:r w:rsidR="00B51A3E" w:rsidRPr="00536366">
        <w:rPr>
          <w:rFonts w:ascii="Arial" w:hAnsi="Arial" w:cs="Arial"/>
          <w:color w:val="222222"/>
        </w:rPr>
        <w:t xml:space="preserve">. Both works differentiate between </w:t>
      </w:r>
      <w:r w:rsidR="004C6955">
        <w:rPr>
          <w:rFonts w:ascii="Arial" w:hAnsi="Arial" w:cs="Arial"/>
          <w:i/>
          <w:color w:val="222222"/>
        </w:rPr>
        <w:t>O</w:t>
      </w:r>
      <w:r w:rsidR="00B51A3E" w:rsidRPr="00F773DC">
        <w:rPr>
          <w:rFonts w:ascii="Arial" w:hAnsi="Arial" w:cs="Arial"/>
          <w:i/>
          <w:color w:val="222222"/>
        </w:rPr>
        <w:t>wn</w:t>
      </w:r>
      <w:r w:rsidR="00B51A3E" w:rsidRPr="00536366">
        <w:rPr>
          <w:rFonts w:ascii="Arial" w:hAnsi="Arial" w:cs="Arial"/>
          <w:color w:val="222222"/>
        </w:rPr>
        <w:t xml:space="preserve"> and </w:t>
      </w:r>
      <w:r w:rsidR="004C6955">
        <w:rPr>
          <w:rFonts w:ascii="Arial" w:hAnsi="Arial" w:cs="Arial"/>
          <w:i/>
          <w:color w:val="222222"/>
        </w:rPr>
        <w:t>O</w:t>
      </w:r>
      <w:r w:rsidR="00B51A3E" w:rsidRPr="00F773DC">
        <w:rPr>
          <w:rFonts w:ascii="Arial" w:hAnsi="Arial" w:cs="Arial"/>
          <w:i/>
          <w:color w:val="222222"/>
        </w:rPr>
        <w:t>ther</w:t>
      </w:r>
      <w:r w:rsidR="00F773DC">
        <w:rPr>
          <w:rFonts w:ascii="Arial" w:hAnsi="Arial" w:cs="Arial"/>
          <w:color w:val="222222"/>
        </w:rPr>
        <w:t xml:space="preserve"> standpoints,</w:t>
      </w:r>
      <w:r w:rsidR="00B51A3E" w:rsidRPr="00536366">
        <w:rPr>
          <w:rFonts w:ascii="Arial" w:hAnsi="Arial" w:cs="Arial"/>
          <w:color w:val="222222"/>
        </w:rPr>
        <w:t xml:space="preserve"> but Markus &amp; </w:t>
      </w:r>
      <w:proofErr w:type="spellStart"/>
      <w:r w:rsidR="00B51A3E" w:rsidRPr="00536366">
        <w:rPr>
          <w:rFonts w:ascii="Arial" w:hAnsi="Arial" w:cs="Arial"/>
          <w:color w:val="222222"/>
        </w:rPr>
        <w:t>Nurius</w:t>
      </w:r>
      <w:proofErr w:type="spellEnd"/>
      <w:r w:rsidR="00B51A3E" w:rsidRPr="00536366">
        <w:rPr>
          <w:rFonts w:ascii="Arial" w:hAnsi="Arial" w:cs="Arial"/>
          <w:color w:val="222222"/>
        </w:rPr>
        <w:t xml:space="preserve"> </w:t>
      </w:r>
      <w:r w:rsidR="005A6D02">
        <w:rPr>
          <w:rFonts w:ascii="Arial" w:hAnsi="Arial" w:cs="Arial"/>
          <w:color w:val="222222"/>
        </w:rPr>
        <w:t>argue</w:t>
      </w:r>
      <w:r w:rsidR="00F773DC">
        <w:rPr>
          <w:rFonts w:ascii="Arial" w:hAnsi="Arial" w:cs="Arial"/>
          <w:color w:val="222222"/>
        </w:rPr>
        <w:t xml:space="preserve"> that, as </w:t>
      </w:r>
      <w:r w:rsidR="00F773DC" w:rsidRPr="00536366">
        <w:rPr>
          <w:rFonts w:ascii="Arial" w:hAnsi="Arial" w:cs="Arial"/>
          <w:color w:val="222222"/>
        </w:rPr>
        <w:t xml:space="preserve">others rarely engage in contemplating possible visions of </w:t>
      </w:r>
      <w:r w:rsidR="00A07790" w:rsidRPr="00536366">
        <w:rPr>
          <w:rFonts w:ascii="Arial" w:hAnsi="Arial" w:cs="Arial"/>
          <w:color w:val="222222"/>
        </w:rPr>
        <w:t>on</w:t>
      </w:r>
      <w:r w:rsidR="00A07790">
        <w:rPr>
          <w:rFonts w:ascii="Arial" w:hAnsi="Arial" w:cs="Arial"/>
          <w:color w:val="222222"/>
        </w:rPr>
        <w:t>e</w:t>
      </w:r>
      <w:r w:rsidR="00F773DC" w:rsidRPr="00536366">
        <w:rPr>
          <w:rFonts w:ascii="Arial" w:hAnsi="Arial" w:cs="Arial"/>
          <w:color w:val="222222"/>
        </w:rPr>
        <w:t xml:space="preserve">self, and </w:t>
      </w:r>
      <w:r w:rsidR="007F799A">
        <w:rPr>
          <w:rFonts w:ascii="Arial" w:hAnsi="Arial" w:cs="Arial"/>
          <w:color w:val="222222"/>
        </w:rPr>
        <w:t>furthermore,</w:t>
      </w:r>
      <w:r w:rsidR="007F799A" w:rsidRPr="00536366">
        <w:rPr>
          <w:rFonts w:ascii="Arial" w:hAnsi="Arial" w:cs="Arial"/>
          <w:color w:val="222222"/>
        </w:rPr>
        <w:t xml:space="preserve"> </w:t>
      </w:r>
      <w:r w:rsidR="004B741F">
        <w:rPr>
          <w:rFonts w:ascii="Arial" w:hAnsi="Arial" w:cs="Arial"/>
          <w:color w:val="222222"/>
        </w:rPr>
        <w:t>as</w:t>
      </w:r>
      <w:r w:rsidR="005A6D02">
        <w:rPr>
          <w:rFonts w:ascii="Arial" w:hAnsi="Arial" w:cs="Arial"/>
          <w:color w:val="222222"/>
        </w:rPr>
        <w:t xml:space="preserve"> </w:t>
      </w:r>
      <w:r w:rsidR="007F799A">
        <w:rPr>
          <w:rFonts w:ascii="Arial" w:hAnsi="Arial" w:cs="Arial"/>
          <w:color w:val="222222"/>
        </w:rPr>
        <w:t>others</w:t>
      </w:r>
      <w:r w:rsidR="005A6D02">
        <w:rPr>
          <w:rFonts w:ascii="Arial" w:hAnsi="Arial" w:cs="Arial"/>
          <w:color w:val="222222"/>
        </w:rPr>
        <w:t xml:space="preserve"> </w:t>
      </w:r>
      <w:r w:rsidR="00F773DC" w:rsidRPr="00536366">
        <w:rPr>
          <w:rFonts w:ascii="Arial" w:hAnsi="Arial" w:cs="Arial"/>
          <w:color w:val="222222"/>
        </w:rPr>
        <w:t xml:space="preserve">lack access to one’s own </w:t>
      </w:r>
      <w:r w:rsidR="004C6955">
        <w:rPr>
          <w:rFonts w:ascii="Arial" w:hAnsi="Arial" w:cs="Arial"/>
          <w:color w:val="222222"/>
        </w:rPr>
        <w:t>S</w:t>
      </w:r>
      <w:r w:rsidR="005A6D02">
        <w:rPr>
          <w:rFonts w:ascii="Arial" w:hAnsi="Arial" w:cs="Arial"/>
          <w:color w:val="222222"/>
        </w:rPr>
        <w:t xml:space="preserve">elf </w:t>
      </w:r>
      <w:r w:rsidR="00F773DC" w:rsidRPr="00536366">
        <w:rPr>
          <w:rFonts w:ascii="Arial" w:hAnsi="Arial" w:cs="Arial"/>
          <w:color w:val="222222"/>
        </w:rPr>
        <w:t>visions</w:t>
      </w:r>
      <w:r w:rsidR="00F773DC">
        <w:rPr>
          <w:rFonts w:ascii="Arial" w:hAnsi="Arial" w:cs="Arial"/>
          <w:color w:val="222222"/>
        </w:rPr>
        <w:t xml:space="preserve">, </w:t>
      </w:r>
      <w:r w:rsidR="005A6D02">
        <w:rPr>
          <w:rFonts w:ascii="Arial" w:hAnsi="Arial" w:cs="Arial"/>
          <w:color w:val="222222"/>
        </w:rPr>
        <w:t xml:space="preserve">the </w:t>
      </w:r>
      <w:r w:rsidR="004C6955">
        <w:rPr>
          <w:rFonts w:ascii="Arial" w:hAnsi="Arial" w:cs="Arial"/>
          <w:i/>
          <w:color w:val="222222"/>
        </w:rPr>
        <w:t>O</w:t>
      </w:r>
      <w:r w:rsidR="005A6D02" w:rsidRPr="005A6D02">
        <w:rPr>
          <w:rFonts w:ascii="Arial" w:hAnsi="Arial" w:cs="Arial"/>
          <w:i/>
          <w:color w:val="222222"/>
        </w:rPr>
        <w:t>ther</w:t>
      </w:r>
      <w:r w:rsidR="00F773DC">
        <w:rPr>
          <w:rFonts w:ascii="Arial" w:hAnsi="Arial" w:cs="Arial"/>
          <w:color w:val="222222"/>
        </w:rPr>
        <w:t xml:space="preserve"> </w:t>
      </w:r>
      <w:r w:rsidR="005A6D02">
        <w:rPr>
          <w:rFonts w:ascii="Arial" w:hAnsi="Arial" w:cs="Arial"/>
          <w:color w:val="222222"/>
        </w:rPr>
        <w:t>standpoint</w:t>
      </w:r>
      <w:r w:rsidR="00F773DC">
        <w:rPr>
          <w:rFonts w:ascii="Arial" w:hAnsi="Arial" w:cs="Arial"/>
          <w:color w:val="222222"/>
        </w:rPr>
        <w:t xml:space="preserve"> is less important than </w:t>
      </w:r>
      <w:r w:rsidR="004C6955">
        <w:rPr>
          <w:rFonts w:ascii="Arial" w:hAnsi="Arial" w:cs="Arial"/>
          <w:i/>
          <w:color w:val="222222"/>
        </w:rPr>
        <w:t>O</w:t>
      </w:r>
      <w:r w:rsidR="00F773DC" w:rsidRPr="00F773DC">
        <w:rPr>
          <w:rFonts w:ascii="Arial" w:hAnsi="Arial" w:cs="Arial"/>
          <w:i/>
          <w:color w:val="222222"/>
        </w:rPr>
        <w:t>wn</w:t>
      </w:r>
      <w:r w:rsidR="00F773DC">
        <w:rPr>
          <w:rFonts w:ascii="Arial" w:hAnsi="Arial" w:cs="Arial"/>
          <w:color w:val="222222"/>
        </w:rPr>
        <w:t xml:space="preserve"> </w:t>
      </w:r>
      <w:r w:rsidR="00B51A3E" w:rsidRPr="00536366">
        <w:rPr>
          <w:rFonts w:ascii="Arial" w:hAnsi="Arial" w:cs="Arial"/>
          <w:color w:val="222222"/>
        </w:rPr>
        <w:t>(</w:t>
      </w:r>
      <w:r w:rsidR="00237DD8" w:rsidRPr="00536366">
        <w:rPr>
          <w:rFonts w:ascii="Arial" w:hAnsi="Arial" w:cs="Arial"/>
          <w:color w:val="222222"/>
        </w:rPr>
        <w:t>1986:</w:t>
      </w:r>
      <w:r w:rsidR="00F773DC">
        <w:rPr>
          <w:rFonts w:ascii="Arial" w:hAnsi="Arial" w:cs="Arial"/>
          <w:color w:val="222222"/>
        </w:rPr>
        <w:t>964).</w:t>
      </w:r>
      <w:r w:rsidR="00727B65">
        <w:rPr>
          <w:rFonts w:ascii="Arial" w:hAnsi="Arial" w:cs="Arial"/>
          <w:color w:val="222222"/>
        </w:rPr>
        <w:t xml:space="preserve"> However, in educational setting</w:t>
      </w:r>
      <w:r w:rsidR="00A64894">
        <w:rPr>
          <w:rFonts w:ascii="Arial" w:hAnsi="Arial" w:cs="Arial"/>
          <w:color w:val="222222"/>
        </w:rPr>
        <w:t>s</w:t>
      </w:r>
      <w:r w:rsidR="00727B65">
        <w:rPr>
          <w:rFonts w:ascii="Arial" w:hAnsi="Arial" w:cs="Arial"/>
          <w:color w:val="222222"/>
        </w:rPr>
        <w:t xml:space="preserve"> in particular, </w:t>
      </w:r>
      <w:r w:rsidR="008E59D6">
        <w:rPr>
          <w:rFonts w:ascii="Arial" w:hAnsi="Arial" w:cs="Arial"/>
          <w:color w:val="222222"/>
        </w:rPr>
        <w:t xml:space="preserve">significant </w:t>
      </w:r>
      <w:r w:rsidR="00727B65">
        <w:rPr>
          <w:rFonts w:ascii="Arial" w:hAnsi="Arial" w:cs="Arial"/>
          <w:color w:val="222222"/>
        </w:rPr>
        <w:t xml:space="preserve">others such as parents and teachers </w:t>
      </w:r>
      <w:r w:rsidR="008E59D6">
        <w:rPr>
          <w:rFonts w:ascii="Arial" w:hAnsi="Arial" w:cs="Arial"/>
          <w:color w:val="222222"/>
        </w:rPr>
        <w:t xml:space="preserve">constantly envision future selves of their dependents, which can have a significant </w:t>
      </w:r>
      <w:r w:rsidR="00A64894">
        <w:rPr>
          <w:rFonts w:ascii="Arial" w:hAnsi="Arial" w:cs="Arial"/>
          <w:color w:val="222222"/>
        </w:rPr>
        <w:t xml:space="preserve">effect </w:t>
      </w:r>
      <w:r w:rsidR="008E59D6">
        <w:rPr>
          <w:rFonts w:ascii="Arial" w:hAnsi="Arial" w:cs="Arial"/>
          <w:color w:val="222222"/>
        </w:rPr>
        <w:t xml:space="preserve">on their self development: thus, for the educational context in hand, the </w:t>
      </w:r>
      <w:r w:rsidR="008E59D6" w:rsidRPr="008E59D6">
        <w:rPr>
          <w:rFonts w:ascii="Arial" w:hAnsi="Arial" w:cs="Arial"/>
          <w:i/>
          <w:color w:val="222222"/>
        </w:rPr>
        <w:t>Other</w:t>
      </w:r>
      <w:r w:rsidR="008E59D6">
        <w:rPr>
          <w:rFonts w:ascii="Arial" w:hAnsi="Arial" w:cs="Arial"/>
          <w:color w:val="222222"/>
        </w:rPr>
        <w:t xml:space="preserve"> dimension should be of great importance, rather than marginal. </w:t>
      </w:r>
    </w:p>
    <w:p w14:paraId="3A85C51B" w14:textId="77777777" w:rsidR="00042EBD" w:rsidRDefault="00042EBD" w:rsidP="00A35642">
      <w:pPr>
        <w:autoSpaceDE w:val="0"/>
        <w:autoSpaceDN w:val="0"/>
        <w:adjustRightInd w:val="0"/>
        <w:spacing w:line="480" w:lineRule="auto"/>
        <w:ind w:firstLine="720"/>
        <w:jc w:val="both"/>
        <w:rPr>
          <w:rFonts w:ascii="Arial" w:hAnsi="Arial" w:cs="Arial"/>
          <w:color w:val="222222"/>
        </w:rPr>
      </w:pPr>
    </w:p>
    <w:p w14:paraId="70B2AED1" w14:textId="4E458D7A" w:rsidR="00042EBD" w:rsidRPr="00042EBD" w:rsidRDefault="00042EBD" w:rsidP="004F46CA">
      <w:pPr>
        <w:autoSpaceDE w:val="0"/>
        <w:autoSpaceDN w:val="0"/>
        <w:adjustRightInd w:val="0"/>
        <w:spacing w:line="480" w:lineRule="auto"/>
        <w:ind w:firstLine="360"/>
        <w:jc w:val="both"/>
        <w:rPr>
          <w:rFonts w:ascii="Arial" w:hAnsi="Arial" w:cs="Arial"/>
          <w:i/>
          <w:color w:val="222222"/>
        </w:rPr>
      </w:pPr>
      <w:r w:rsidRPr="00042EBD">
        <w:rPr>
          <w:rFonts w:ascii="Arial" w:hAnsi="Arial" w:cs="Arial"/>
          <w:i/>
          <w:color w:val="222222"/>
        </w:rPr>
        <w:t>The L2 Motivational Self System</w:t>
      </w:r>
      <w:r>
        <w:rPr>
          <w:rFonts w:ascii="Arial" w:hAnsi="Arial" w:cs="Arial"/>
          <w:i/>
          <w:color w:val="222222"/>
        </w:rPr>
        <w:t xml:space="preserve"> (L2MSS)</w:t>
      </w:r>
    </w:p>
    <w:p w14:paraId="63E9AFF3" w14:textId="1EEF021F" w:rsidR="00FD5253" w:rsidRDefault="00F773DC" w:rsidP="004F46CA">
      <w:pPr>
        <w:spacing w:line="480" w:lineRule="auto"/>
        <w:ind w:right="-58" w:firstLine="360"/>
        <w:jc w:val="both"/>
        <w:rPr>
          <w:rFonts w:ascii="Arial" w:hAnsi="Arial" w:cs="Arial"/>
          <w:color w:val="222222"/>
        </w:rPr>
      </w:pPr>
      <w:r>
        <w:rPr>
          <w:rFonts w:ascii="Arial" w:hAnsi="Arial" w:cs="Arial"/>
        </w:rPr>
        <w:t xml:space="preserve">Adapting the SDT for language learners, </w:t>
      </w:r>
      <w:proofErr w:type="spellStart"/>
      <w:r w:rsidR="00B51A3E" w:rsidRPr="00536366">
        <w:rPr>
          <w:rFonts w:ascii="Arial" w:hAnsi="Arial" w:cs="Arial"/>
        </w:rPr>
        <w:t>Dörnyei’s</w:t>
      </w:r>
      <w:proofErr w:type="spellEnd"/>
      <w:r w:rsidR="00B51A3E" w:rsidRPr="00536366">
        <w:rPr>
          <w:rFonts w:ascii="Arial" w:hAnsi="Arial" w:cs="Arial"/>
        </w:rPr>
        <w:t xml:space="preserve"> </w:t>
      </w:r>
      <w:r w:rsidR="00237DD8" w:rsidRPr="00536366">
        <w:rPr>
          <w:rFonts w:ascii="Arial" w:hAnsi="Arial" w:cs="Arial"/>
        </w:rPr>
        <w:t>L2MSS</w:t>
      </w:r>
      <w:r w:rsidR="00B51A3E" w:rsidRPr="00536366">
        <w:rPr>
          <w:rFonts w:ascii="Arial" w:hAnsi="Arial" w:cs="Arial"/>
        </w:rPr>
        <w:t xml:space="preserve"> proposes to distinguish between the learner</w:t>
      </w:r>
      <w:r>
        <w:rPr>
          <w:rFonts w:ascii="Arial" w:hAnsi="Arial" w:cs="Arial"/>
        </w:rPr>
        <w:t>’s</w:t>
      </w:r>
      <w:r w:rsidR="00B51A3E" w:rsidRPr="00536366">
        <w:rPr>
          <w:rFonts w:ascii="Arial" w:hAnsi="Arial" w:cs="Arial"/>
        </w:rPr>
        <w:t xml:space="preserve"> </w:t>
      </w:r>
      <w:r w:rsidR="004C6955">
        <w:rPr>
          <w:rFonts w:ascii="Arial" w:hAnsi="Arial" w:cs="Arial"/>
          <w:i/>
        </w:rPr>
        <w:t>I</w:t>
      </w:r>
      <w:r w:rsidR="00B51A3E" w:rsidRPr="00536366">
        <w:rPr>
          <w:rFonts w:ascii="Arial" w:hAnsi="Arial" w:cs="Arial"/>
          <w:i/>
        </w:rPr>
        <w:t xml:space="preserve">deal </w:t>
      </w:r>
      <w:r w:rsidR="004C6955">
        <w:rPr>
          <w:rFonts w:ascii="Arial" w:hAnsi="Arial" w:cs="Arial"/>
          <w:i/>
        </w:rPr>
        <w:t>S</w:t>
      </w:r>
      <w:r w:rsidR="00B51A3E" w:rsidRPr="00536366">
        <w:rPr>
          <w:rFonts w:ascii="Arial" w:hAnsi="Arial" w:cs="Arial"/>
          <w:i/>
        </w:rPr>
        <w:t>elf</w:t>
      </w:r>
      <w:r w:rsidR="00B51A3E" w:rsidRPr="00536366">
        <w:rPr>
          <w:rFonts w:ascii="Arial" w:hAnsi="Arial" w:cs="Arial"/>
        </w:rPr>
        <w:t>, representing ‘what we very much would like to become’ (</w:t>
      </w:r>
      <w:proofErr w:type="spellStart"/>
      <w:r w:rsidR="001C50D8">
        <w:rPr>
          <w:rStyle w:val="citation"/>
          <w:rFonts w:ascii="Arial" w:hAnsi="Arial" w:cs="Arial"/>
        </w:rPr>
        <w:t>Dörnyei</w:t>
      </w:r>
      <w:proofErr w:type="spellEnd"/>
      <w:r w:rsidR="00DA18F1">
        <w:rPr>
          <w:rStyle w:val="citation"/>
          <w:rFonts w:ascii="Arial" w:hAnsi="Arial" w:cs="Arial"/>
        </w:rPr>
        <w:t>,</w:t>
      </w:r>
      <w:r w:rsidR="00B51A3E" w:rsidRPr="00536366">
        <w:rPr>
          <w:rStyle w:val="citation"/>
          <w:rFonts w:ascii="Arial" w:hAnsi="Arial" w:cs="Arial"/>
        </w:rPr>
        <w:t xml:space="preserve"> </w:t>
      </w:r>
      <w:r w:rsidR="00B51A3E" w:rsidRPr="00536366">
        <w:rPr>
          <w:rFonts w:ascii="Arial" w:hAnsi="Arial" w:cs="Arial"/>
        </w:rPr>
        <w:t xml:space="preserve">2009: 12), and the </w:t>
      </w:r>
      <w:r w:rsidR="004C6955">
        <w:rPr>
          <w:rFonts w:ascii="Arial" w:hAnsi="Arial" w:cs="Arial"/>
          <w:i/>
        </w:rPr>
        <w:t>O</w:t>
      </w:r>
      <w:r w:rsidR="00B51A3E" w:rsidRPr="00536366">
        <w:rPr>
          <w:rFonts w:ascii="Arial" w:hAnsi="Arial" w:cs="Arial"/>
          <w:i/>
        </w:rPr>
        <w:t>ught</w:t>
      </w:r>
      <w:r w:rsidR="009E4617">
        <w:rPr>
          <w:rFonts w:ascii="Arial" w:hAnsi="Arial" w:cs="Arial"/>
          <w:i/>
        </w:rPr>
        <w:t>-to</w:t>
      </w:r>
      <w:r w:rsidR="00B51A3E" w:rsidRPr="00536366">
        <w:rPr>
          <w:rFonts w:ascii="Arial" w:hAnsi="Arial" w:cs="Arial"/>
          <w:i/>
        </w:rPr>
        <w:t xml:space="preserve"> </w:t>
      </w:r>
      <w:r w:rsidR="004C6955">
        <w:rPr>
          <w:rFonts w:ascii="Arial" w:hAnsi="Arial" w:cs="Arial"/>
          <w:i/>
        </w:rPr>
        <w:t>S</w:t>
      </w:r>
      <w:r w:rsidR="00B51A3E" w:rsidRPr="00536366">
        <w:rPr>
          <w:rFonts w:ascii="Arial" w:hAnsi="Arial" w:cs="Arial"/>
          <w:i/>
        </w:rPr>
        <w:t>elf</w:t>
      </w:r>
      <w:r w:rsidR="00B51A3E" w:rsidRPr="00536366">
        <w:rPr>
          <w:rFonts w:ascii="Arial" w:hAnsi="Arial" w:cs="Arial"/>
        </w:rPr>
        <w:t>, understood as</w:t>
      </w:r>
      <w:r w:rsidR="00A64894">
        <w:rPr>
          <w:rFonts w:ascii="Arial" w:hAnsi="Arial" w:cs="Arial"/>
        </w:rPr>
        <w:t xml:space="preserve"> the</w:t>
      </w:r>
      <w:r w:rsidR="00B51A3E" w:rsidRPr="00536366">
        <w:rPr>
          <w:rFonts w:ascii="Arial" w:hAnsi="Arial" w:cs="Arial"/>
        </w:rPr>
        <w:t xml:space="preserve"> ‘image of self held </w:t>
      </w:r>
      <w:r w:rsidR="001C50D8">
        <w:rPr>
          <w:rFonts w:ascii="Arial" w:hAnsi="Arial" w:cs="Arial"/>
        </w:rPr>
        <w:t xml:space="preserve">by another’ (Markus &amp; </w:t>
      </w:r>
      <w:proofErr w:type="spellStart"/>
      <w:r w:rsidR="001C50D8">
        <w:rPr>
          <w:rFonts w:ascii="Arial" w:hAnsi="Arial" w:cs="Arial"/>
        </w:rPr>
        <w:t>Nurius</w:t>
      </w:r>
      <w:proofErr w:type="spellEnd"/>
      <w:r w:rsidR="00DA18F1">
        <w:rPr>
          <w:rFonts w:ascii="Arial" w:hAnsi="Arial" w:cs="Arial"/>
        </w:rPr>
        <w:t>,</w:t>
      </w:r>
      <w:r w:rsidR="00B51A3E" w:rsidRPr="00536366">
        <w:rPr>
          <w:rFonts w:ascii="Arial" w:hAnsi="Arial" w:cs="Arial"/>
        </w:rPr>
        <w:t xml:space="preserve"> 1986:958)</w:t>
      </w:r>
      <w:r w:rsidR="00B51A3E" w:rsidRPr="00536366">
        <w:rPr>
          <w:rStyle w:val="citation"/>
          <w:rFonts w:ascii="Arial" w:hAnsi="Arial" w:cs="Arial"/>
        </w:rPr>
        <w:t>.</w:t>
      </w:r>
      <w:bookmarkStart w:id="1" w:name="OLE_LINK6"/>
      <w:bookmarkStart w:id="2" w:name="OLE_LINK5"/>
      <w:bookmarkStart w:id="3" w:name="OLE_LINK48"/>
      <w:bookmarkStart w:id="4" w:name="OLE_LINK47"/>
      <w:r w:rsidR="00B51A3E" w:rsidRPr="00536366">
        <w:rPr>
          <w:rStyle w:val="citation"/>
          <w:rFonts w:ascii="Arial" w:hAnsi="Arial" w:cs="Arial"/>
        </w:rPr>
        <w:t xml:space="preserve"> </w:t>
      </w:r>
      <w:bookmarkEnd w:id="1"/>
      <w:bookmarkEnd w:id="2"/>
      <w:bookmarkEnd w:id="3"/>
      <w:bookmarkEnd w:id="4"/>
      <w:proofErr w:type="spellStart"/>
      <w:r w:rsidR="007F799A">
        <w:rPr>
          <w:rFonts w:ascii="Arial" w:hAnsi="Arial" w:cs="Arial"/>
        </w:rPr>
        <w:t>Dörnyei</w:t>
      </w:r>
      <w:proofErr w:type="spellEnd"/>
      <w:r w:rsidR="007F799A" w:rsidRPr="00536366">
        <w:rPr>
          <w:rFonts w:ascii="Arial" w:hAnsi="Arial" w:cs="Arial"/>
        </w:rPr>
        <w:t xml:space="preserve"> </w:t>
      </w:r>
      <w:r w:rsidR="007F799A">
        <w:rPr>
          <w:rFonts w:ascii="Arial" w:hAnsi="Arial" w:cs="Arial"/>
        </w:rPr>
        <w:t xml:space="preserve">(2005) </w:t>
      </w:r>
      <w:r w:rsidR="002F23FA">
        <w:rPr>
          <w:rFonts w:ascii="Arial" w:hAnsi="Arial" w:cs="Arial"/>
        </w:rPr>
        <w:t>conceptualizes</w:t>
      </w:r>
      <w:r w:rsidR="00A878D8">
        <w:rPr>
          <w:rFonts w:ascii="Arial" w:hAnsi="Arial" w:cs="Arial"/>
        </w:rPr>
        <w:t xml:space="preserve"> the</w:t>
      </w:r>
      <w:r w:rsidR="007F799A">
        <w:rPr>
          <w:rFonts w:ascii="Arial" w:hAnsi="Arial" w:cs="Arial"/>
        </w:rPr>
        <w:t xml:space="preserve"> </w:t>
      </w:r>
      <w:r w:rsidR="004C6955">
        <w:rPr>
          <w:rStyle w:val="citation"/>
          <w:rFonts w:ascii="Arial" w:hAnsi="Arial" w:cs="Arial"/>
          <w:i/>
        </w:rPr>
        <w:t>I</w:t>
      </w:r>
      <w:r w:rsidR="00A878D8" w:rsidRPr="00A878D8">
        <w:rPr>
          <w:rStyle w:val="citation"/>
          <w:rFonts w:ascii="Arial" w:hAnsi="Arial" w:cs="Arial"/>
          <w:i/>
        </w:rPr>
        <w:t xml:space="preserve">deal </w:t>
      </w:r>
      <w:r w:rsidR="004C6955">
        <w:rPr>
          <w:rStyle w:val="citation"/>
          <w:rFonts w:ascii="Arial" w:hAnsi="Arial" w:cs="Arial"/>
          <w:i/>
        </w:rPr>
        <w:t>S</w:t>
      </w:r>
      <w:r w:rsidR="00A878D8" w:rsidRPr="00A878D8">
        <w:rPr>
          <w:rStyle w:val="citation"/>
          <w:rFonts w:ascii="Arial" w:hAnsi="Arial" w:cs="Arial"/>
          <w:i/>
        </w:rPr>
        <w:t>elf</w:t>
      </w:r>
      <w:r w:rsidR="007F799A">
        <w:rPr>
          <w:rStyle w:val="citation"/>
          <w:rFonts w:ascii="Arial" w:hAnsi="Arial" w:cs="Arial"/>
        </w:rPr>
        <w:t xml:space="preserve"> as encompassing a wide range of components (</w:t>
      </w:r>
      <w:r w:rsidR="00A878D8">
        <w:rPr>
          <w:rStyle w:val="citation"/>
          <w:rFonts w:ascii="Arial" w:hAnsi="Arial" w:cs="Arial"/>
        </w:rPr>
        <w:t>i</w:t>
      </w:r>
      <w:r w:rsidR="007F799A">
        <w:rPr>
          <w:rStyle w:val="citation"/>
          <w:rFonts w:ascii="Arial" w:hAnsi="Arial" w:cs="Arial"/>
        </w:rPr>
        <w:t xml:space="preserve">deal L2 self, cultural interest, </w:t>
      </w:r>
      <w:proofErr w:type="spellStart"/>
      <w:r w:rsidR="007F799A">
        <w:rPr>
          <w:rStyle w:val="citation"/>
          <w:rFonts w:ascii="Arial" w:hAnsi="Arial" w:cs="Arial"/>
        </w:rPr>
        <w:t>integrativeness</w:t>
      </w:r>
      <w:proofErr w:type="spellEnd"/>
      <w:r w:rsidR="007F799A">
        <w:rPr>
          <w:rStyle w:val="citation"/>
          <w:rFonts w:ascii="Arial" w:hAnsi="Arial" w:cs="Arial"/>
        </w:rPr>
        <w:t xml:space="preserve">, instrumentality promotion, attitude to L2 community). </w:t>
      </w:r>
      <w:r w:rsidR="004B741F">
        <w:rPr>
          <w:rFonts w:ascii="Arial" w:hAnsi="Arial" w:cs="Arial"/>
        </w:rPr>
        <w:t>By</w:t>
      </w:r>
      <w:r w:rsidR="00FC6483">
        <w:rPr>
          <w:rFonts w:ascii="Arial" w:hAnsi="Arial" w:cs="Arial"/>
        </w:rPr>
        <w:t xml:space="preserve"> </w:t>
      </w:r>
      <w:r w:rsidR="00FC6483">
        <w:rPr>
          <w:rFonts w:ascii="Arial" w:hAnsi="Arial" w:cs="Arial"/>
        </w:rPr>
        <w:lastRenderedPageBreak/>
        <w:t xml:space="preserve">contrast, </w:t>
      </w:r>
      <w:r w:rsidR="00FC6483">
        <w:rPr>
          <w:rStyle w:val="citation"/>
          <w:rFonts w:ascii="Arial" w:hAnsi="Arial" w:cs="Arial"/>
        </w:rPr>
        <w:t>t</w:t>
      </w:r>
      <w:r w:rsidR="00B51A3E" w:rsidRPr="00536366">
        <w:rPr>
          <w:rStyle w:val="citation"/>
          <w:rFonts w:ascii="Arial" w:hAnsi="Arial" w:cs="Arial"/>
        </w:rPr>
        <w:t>he</w:t>
      </w:r>
      <w:r w:rsidR="00B51A3E" w:rsidRPr="00536366">
        <w:rPr>
          <w:rFonts w:ascii="Arial" w:hAnsi="Arial" w:cs="Arial"/>
          <w:i/>
        </w:rPr>
        <w:t xml:space="preserve"> </w:t>
      </w:r>
      <w:r w:rsidR="004C6955">
        <w:rPr>
          <w:rFonts w:ascii="Arial" w:hAnsi="Arial" w:cs="Arial"/>
          <w:i/>
        </w:rPr>
        <w:t>O</w:t>
      </w:r>
      <w:r w:rsidR="00B51A3E" w:rsidRPr="00536366">
        <w:rPr>
          <w:rFonts w:ascii="Arial" w:hAnsi="Arial" w:cs="Arial"/>
          <w:i/>
        </w:rPr>
        <w:t>ught</w:t>
      </w:r>
      <w:r w:rsidR="009E4617">
        <w:rPr>
          <w:rFonts w:ascii="Arial" w:hAnsi="Arial" w:cs="Arial"/>
          <w:i/>
        </w:rPr>
        <w:t>-to</w:t>
      </w:r>
      <w:r w:rsidR="00B51A3E" w:rsidRPr="00536366">
        <w:rPr>
          <w:rFonts w:ascii="Arial" w:hAnsi="Arial" w:cs="Arial"/>
        </w:rPr>
        <w:t xml:space="preserve"> </w:t>
      </w:r>
      <w:r w:rsidR="00FC6483">
        <w:rPr>
          <w:rFonts w:ascii="Arial" w:hAnsi="Arial" w:cs="Arial"/>
        </w:rPr>
        <w:t>dimension responds</w:t>
      </w:r>
      <w:r w:rsidR="00B51A3E" w:rsidRPr="00536366">
        <w:rPr>
          <w:rFonts w:ascii="Arial" w:hAnsi="Arial" w:cs="Arial"/>
        </w:rPr>
        <w:t xml:space="preserve"> to external demands</w:t>
      </w:r>
      <w:r w:rsidR="007F799A">
        <w:rPr>
          <w:rFonts w:ascii="Arial" w:hAnsi="Arial" w:cs="Arial"/>
        </w:rPr>
        <w:t xml:space="preserve"> (e.g. family influence)</w:t>
      </w:r>
      <w:r w:rsidR="00B51A3E" w:rsidRPr="00536366">
        <w:rPr>
          <w:rFonts w:ascii="Arial" w:hAnsi="Arial" w:cs="Arial"/>
        </w:rPr>
        <w:t xml:space="preserve">, </w:t>
      </w:r>
      <w:r w:rsidR="00FC6483">
        <w:rPr>
          <w:rFonts w:ascii="Arial" w:hAnsi="Arial" w:cs="Arial"/>
        </w:rPr>
        <w:t>and avoids</w:t>
      </w:r>
      <w:r w:rsidR="00B51A3E" w:rsidRPr="00536366">
        <w:rPr>
          <w:rFonts w:ascii="Arial" w:hAnsi="Arial" w:cs="Arial"/>
        </w:rPr>
        <w:t xml:space="preserve"> negative outcomes </w:t>
      </w:r>
      <w:r w:rsidR="00D31ACE">
        <w:rPr>
          <w:rFonts w:ascii="Arial" w:hAnsi="Arial" w:cs="Arial"/>
        </w:rPr>
        <w:t xml:space="preserve">resulting from </w:t>
      </w:r>
      <w:r w:rsidR="00B51A3E" w:rsidRPr="00536366">
        <w:rPr>
          <w:rFonts w:ascii="Arial" w:hAnsi="Arial" w:cs="Arial"/>
        </w:rPr>
        <w:t>external expectations</w:t>
      </w:r>
      <w:r w:rsidR="007F799A">
        <w:rPr>
          <w:rFonts w:ascii="Arial" w:hAnsi="Arial" w:cs="Arial"/>
        </w:rPr>
        <w:t xml:space="preserve"> (instrumentality prevention)</w:t>
      </w:r>
      <w:r w:rsidR="00B51A3E" w:rsidRPr="00536366">
        <w:rPr>
          <w:rFonts w:ascii="Arial" w:hAnsi="Arial" w:cs="Arial"/>
        </w:rPr>
        <w:t xml:space="preserve">. </w:t>
      </w:r>
      <w:r w:rsidR="004C6955">
        <w:rPr>
          <w:rFonts w:ascii="Arial" w:hAnsi="Arial" w:cs="Arial"/>
        </w:rPr>
        <w:t>T</w:t>
      </w:r>
      <w:r w:rsidR="00A878D8">
        <w:rPr>
          <w:rFonts w:ascii="Arial" w:hAnsi="Arial" w:cs="Arial"/>
        </w:rPr>
        <w:t xml:space="preserve">he low </w:t>
      </w:r>
      <w:r w:rsidR="00A878D8">
        <w:rPr>
          <w:rFonts w:ascii="Arial" w:hAnsi="Arial" w:cs="Arial"/>
          <w:color w:val="222222"/>
        </w:rPr>
        <w:t>rating</w:t>
      </w:r>
      <w:r w:rsidR="005A6D02" w:rsidRPr="00FE103E">
        <w:rPr>
          <w:rFonts w:ascii="Arial" w:hAnsi="Arial" w:cs="Arial"/>
          <w:color w:val="222222"/>
        </w:rPr>
        <w:t xml:space="preserve"> </w:t>
      </w:r>
      <w:r w:rsidR="005A6D02">
        <w:rPr>
          <w:rFonts w:ascii="Arial" w:hAnsi="Arial" w:cs="Arial"/>
          <w:color w:val="222222"/>
        </w:rPr>
        <w:t xml:space="preserve">by </w:t>
      </w:r>
      <w:r w:rsidR="005A6D02" w:rsidRPr="00FE103E">
        <w:rPr>
          <w:rFonts w:ascii="Arial" w:hAnsi="Arial" w:cs="Arial"/>
          <w:color w:val="222222"/>
        </w:rPr>
        <w:t xml:space="preserve">Markus </w:t>
      </w:r>
      <w:r w:rsidR="00872CD3">
        <w:rPr>
          <w:rFonts w:ascii="Arial" w:hAnsi="Arial" w:cs="Arial"/>
          <w:color w:val="222222"/>
        </w:rPr>
        <w:t>&amp;</w:t>
      </w:r>
      <w:r w:rsidR="005A6D02" w:rsidRPr="00FE103E">
        <w:rPr>
          <w:rFonts w:ascii="Arial" w:hAnsi="Arial" w:cs="Arial"/>
          <w:color w:val="222222"/>
        </w:rPr>
        <w:t xml:space="preserve"> </w:t>
      </w:r>
      <w:proofErr w:type="spellStart"/>
      <w:r w:rsidR="005A6D02" w:rsidRPr="00FE103E">
        <w:rPr>
          <w:rFonts w:ascii="Arial" w:hAnsi="Arial" w:cs="Arial"/>
          <w:color w:val="222222"/>
        </w:rPr>
        <w:t>Nurius</w:t>
      </w:r>
      <w:proofErr w:type="spellEnd"/>
      <w:r w:rsidR="005A6D02">
        <w:rPr>
          <w:rFonts w:ascii="Arial" w:hAnsi="Arial" w:cs="Arial"/>
          <w:color w:val="222222"/>
        </w:rPr>
        <w:t xml:space="preserve"> </w:t>
      </w:r>
      <w:r w:rsidR="00A878D8">
        <w:rPr>
          <w:rFonts w:ascii="Arial" w:hAnsi="Arial" w:cs="Arial"/>
          <w:color w:val="222222"/>
        </w:rPr>
        <w:t>(</w:t>
      </w:r>
      <w:r w:rsidR="005A6D02">
        <w:rPr>
          <w:rFonts w:ascii="Arial" w:hAnsi="Arial" w:cs="Arial"/>
          <w:color w:val="222222"/>
        </w:rPr>
        <w:t>1986)</w:t>
      </w:r>
      <w:r w:rsidR="005A6D02" w:rsidRPr="00FE103E">
        <w:rPr>
          <w:rFonts w:ascii="Arial" w:hAnsi="Arial" w:cs="Arial"/>
          <w:i/>
          <w:color w:val="222222"/>
        </w:rPr>
        <w:t xml:space="preserve"> </w:t>
      </w:r>
      <w:r w:rsidR="00A878D8" w:rsidRPr="00A878D8">
        <w:rPr>
          <w:rFonts w:ascii="Arial" w:hAnsi="Arial" w:cs="Arial"/>
          <w:color w:val="222222"/>
        </w:rPr>
        <w:t>of</w:t>
      </w:r>
      <w:r w:rsidR="00A878D8">
        <w:rPr>
          <w:rFonts w:ascii="Arial" w:hAnsi="Arial" w:cs="Arial"/>
          <w:color w:val="222222"/>
        </w:rPr>
        <w:t xml:space="preserve"> the</w:t>
      </w:r>
      <w:r w:rsidR="00A878D8">
        <w:rPr>
          <w:rFonts w:ascii="Arial" w:hAnsi="Arial" w:cs="Arial"/>
          <w:i/>
          <w:color w:val="222222"/>
        </w:rPr>
        <w:t xml:space="preserve"> </w:t>
      </w:r>
      <w:r w:rsidR="004C6955">
        <w:rPr>
          <w:rFonts w:ascii="Arial" w:hAnsi="Arial" w:cs="Arial"/>
          <w:i/>
          <w:color w:val="222222"/>
        </w:rPr>
        <w:t>O</w:t>
      </w:r>
      <w:r w:rsidR="005A6D02" w:rsidRPr="00FE103E">
        <w:rPr>
          <w:rFonts w:ascii="Arial" w:hAnsi="Arial" w:cs="Arial"/>
          <w:i/>
          <w:color w:val="222222"/>
        </w:rPr>
        <w:t>ther</w:t>
      </w:r>
      <w:r w:rsidR="005A6D02" w:rsidRPr="00FE103E">
        <w:rPr>
          <w:rFonts w:ascii="Arial" w:hAnsi="Arial" w:cs="Arial"/>
          <w:color w:val="222222"/>
        </w:rPr>
        <w:t xml:space="preserve"> </w:t>
      </w:r>
      <w:r w:rsidR="00A878D8">
        <w:rPr>
          <w:rFonts w:ascii="Arial" w:hAnsi="Arial" w:cs="Arial"/>
          <w:color w:val="222222"/>
        </w:rPr>
        <w:t>standpoint</w:t>
      </w:r>
      <w:r w:rsidR="005A6D02" w:rsidRPr="00FE103E">
        <w:rPr>
          <w:rFonts w:ascii="Arial" w:hAnsi="Arial" w:cs="Arial"/>
          <w:color w:val="222222"/>
        </w:rPr>
        <w:t xml:space="preserve"> may account for the fact that </w:t>
      </w:r>
      <w:r w:rsidR="00A878D8">
        <w:rPr>
          <w:rFonts w:ascii="Arial" w:eastAsia="Times New Roman" w:hAnsi="Arial" w:cs="Arial"/>
          <w:color w:val="222222"/>
          <w:shd w:val="clear" w:color="auto" w:fill="FFFFFF"/>
        </w:rPr>
        <w:t>the</w:t>
      </w:r>
      <w:r w:rsidR="005A6D02" w:rsidRPr="00FE103E">
        <w:rPr>
          <w:rFonts w:ascii="Arial" w:hAnsi="Arial" w:cs="Arial"/>
          <w:color w:val="222222"/>
        </w:rPr>
        <w:t xml:space="preserve"> L2MSS </w:t>
      </w:r>
      <w:r w:rsidR="004C6955">
        <w:rPr>
          <w:rFonts w:ascii="Arial" w:hAnsi="Arial" w:cs="Arial"/>
          <w:color w:val="222222"/>
        </w:rPr>
        <w:t>collapses</w:t>
      </w:r>
      <w:r w:rsidR="00A878D8">
        <w:rPr>
          <w:rFonts w:ascii="Arial" w:hAnsi="Arial" w:cs="Arial"/>
          <w:color w:val="222222"/>
        </w:rPr>
        <w:t xml:space="preserve"> the </w:t>
      </w:r>
      <w:r w:rsidR="004C6955">
        <w:rPr>
          <w:rFonts w:ascii="Arial" w:hAnsi="Arial" w:cs="Arial"/>
          <w:i/>
          <w:color w:val="222222"/>
        </w:rPr>
        <w:t>O</w:t>
      </w:r>
      <w:r w:rsidR="005A6D02" w:rsidRPr="00FE103E">
        <w:rPr>
          <w:rFonts w:ascii="Arial" w:hAnsi="Arial" w:cs="Arial"/>
          <w:i/>
          <w:color w:val="222222"/>
        </w:rPr>
        <w:t>wn</w:t>
      </w:r>
      <w:r w:rsidR="00776C44">
        <w:rPr>
          <w:rFonts w:ascii="Arial" w:hAnsi="Arial" w:cs="Arial"/>
          <w:color w:val="222222"/>
        </w:rPr>
        <w:t>–</w:t>
      </w:r>
      <w:r w:rsidR="004C6955">
        <w:rPr>
          <w:rFonts w:ascii="Arial" w:hAnsi="Arial" w:cs="Arial"/>
          <w:i/>
          <w:color w:val="222222"/>
        </w:rPr>
        <w:t>O</w:t>
      </w:r>
      <w:r w:rsidR="005A6D02" w:rsidRPr="00FE103E">
        <w:rPr>
          <w:rFonts w:ascii="Arial" w:hAnsi="Arial" w:cs="Arial"/>
          <w:i/>
          <w:color w:val="222222"/>
        </w:rPr>
        <w:t>ther</w:t>
      </w:r>
      <w:r w:rsidR="00776C44">
        <w:rPr>
          <w:rFonts w:ascii="Arial" w:hAnsi="Arial" w:cs="Arial"/>
          <w:color w:val="222222"/>
        </w:rPr>
        <w:t xml:space="preserve"> </w:t>
      </w:r>
      <w:r w:rsidR="00A878D8">
        <w:rPr>
          <w:rFonts w:ascii="Arial" w:hAnsi="Arial" w:cs="Arial"/>
          <w:color w:val="222222"/>
        </w:rPr>
        <w:t>differentiation</w:t>
      </w:r>
      <w:r w:rsidR="004C6955">
        <w:rPr>
          <w:rFonts w:ascii="Arial" w:hAnsi="Arial" w:cs="Arial"/>
          <w:color w:val="222222"/>
        </w:rPr>
        <w:t xml:space="preserve"> (</w:t>
      </w:r>
      <w:r w:rsidR="005A6D02" w:rsidRPr="00FE103E">
        <w:rPr>
          <w:rFonts w:ascii="Arial" w:hAnsi="Arial" w:cs="Arial"/>
          <w:i/>
          <w:color w:val="222222"/>
        </w:rPr>
        <w:t>ideal</w:t>
      </w:r>
      <w:r w:rsidR="005A6D02" w:rsidRPr="00FE103E">
        <w:rPr>
          <w:rFonts w:ascii="Arial" w:hAnsi="Arial" w:cs="Arial"/>
          <w:color w:val="222222"/>
        </w:rPr>
        <w:t xml:space="preserve"> </w:t>
      </w:r>
      <w:r w:rsidR="000C76E6">
        <w:rPr>
          <w:rFonts w:ascii="Arial" w:hAnsi="Arial" w:cs="Arial"/>
          <w:color w:val="222222"/>
        </w:rPr>
        <w:t xml:space="preserve">≈ </w:t>
      </w:r>
      <w:r w:rsidR="005A6D02" w:rsidRPr="00FE103E">
        <w:rPr>
          <w:rFonts w:ascii="Arial" w:hAnsi="Arial" w:cs="Arial"/>
          <w:i/>
          <w:color w:val="222222"/>
        </w:rPr>
        <w:t>own</w:t>
      </w:r>
      <w:r w:rsidR="005A6D02" w:rsidRPr="00FE103E">
        <w:rPr>
          <w:rFonts w:ascii="Arial" w:hAnsi="Arial" w:cs="Arial"/>
          <w:color w:val="222222"/>
        </w:rPr>
        <w:t xml:space="preserve">, </w:t>
      </w:r>
      <w:r w:rsidR="005A6D02" w:rsidRPr="00FE103E">
        <w:rPr>
          <w:rFonts w:ascii="Arial" w:hAnsi="Arial" w:cs="Arial"/>
          <w:i/>
          <w:color w:val="222222"/>
        </w:rPr>
        <w:t>ought</w:t>
      </w:r>
      <w:r w:rsidR="009E4617">
        <w:rPr>
          <w:rFonts w:ascii="Arial" w:hAnsi="Arial" w:cs="Arial"/>
          <w:i/>
          <w:color w:val="222222"/>
        </w:rPr>
        <w:t>-to</w:t>
      </w:r>
      <w:r w:rsidR="005A6D02" w:rsidRPr="00FE103E">
        <w:rPr>
          <w:rFonts w:ascii="Arial" w:hAnsi="Arial" w:cs="Arial"/>
          <w:color w:val="222222"/>
        </w:rPr>
        <w:t xml:space="preserve"> </w:t>
      </w:r>
      <w:r w:rsidR="000C76E6">
        <w:rPr>
          <w:rFonts w:ascii="Arial" w:hAnsi="Arial" w:cs="Arial"/>
          <w:color w:val="222222"/>
        </w:rPr>
        <w:t>≈</w:t>
      </w:r>
      <w:r w:rsidR="005A6D02" w:rsidRPr="00FE103E">
        <w:rPr>
          <w:rFonts w:ascii="Arial" w:hAnsi="Arial" w:cs="Arial"/>
          <w:color w:val="222222"/>
        </w:rPr>
        <w:t xml:space="preserve"> </w:t>
      </w:r>
      <w:r w:rsidR="005A6D02" w:rsidRPr="00FE103E">
        <w:rPr>
          <w:rFonts w:ascii="Arial" w:hAnsi="Arial" w:cs="Arial"/>
          <w:i/>
          <w:color w:val="222222"/>
        </w:rPr>
        <w:t>other</w:t>
      </w:r>
      <w:r w:rsidR="004C6955">
        <w:rPr>
          <w:rFonts w:ascii="Arial" w:hAnsi="Arial" w:cs="Arial"/>
          <w:color w:val="222222"/>
        </w:rPr>
        <w:t>)</w:t>
      </w:r>
      <w:r w:rsidR="005A6D02">
        <w:rPr>
          <w:rFonts w:ascii="Arial" w:hAnsi="Arial" w:cs="Arial"/>
          <w:color w:val="222222"/>
        </w:rPr>
        <w:t>.</w:t>
      </w:r>
      <w:r w:rsidR="005A6D02" w:rsidRPr="00FE103E">
        <w:rPr>
          <w:rFonts w:ascii="Arial" w:hAnsi="Arial" w:cs="Arial"/>
          <w:color w:val="222222"/>
        </w:rPr>
        <w:t xml:space="preserve"> </w:t>
      </w:r>
    </w:p>
    <w:p w14:paraId="2A6C7307" w14:textId="77777777" w:rsidR="004123C2" w:rsidRDefault="004123C2" w:rsidP="00BD1246">
      <w:pPr>
        <w:spacing w:line="480" w:lineRule="auto"/>
        <w:ind w:right="26"/>
        <w:jc w:val="center"/>
        <w:rPr>
          <w:rFonts w:ascii="Arial" w:hAnsi="Arial" w:cs="Arial"/>
          <w:color w:val="222222"/>
        </w:rPr>
      </w:pPr>
    </w:p>
    <w:p w14:paraId="29611AA8" w14:textId="77777777" w:rsidR="00CE6FA6" w:rsidRDefault="007B228A" w:rsidP="004F46CA">
      <w:pPr>
        <w:autoSpaceDE w:val="0"/>
        <w:autoSpaceDN w:val="0"/>
        <w:adjustRightInd w:val="0"/>
        <w:spacing w:line="480" w:lineRule="auto"/>
        <w:jc w:val="center"/>
        <w:outlineLvl w:val="0"/>
        <w:rPr>
          <w:rFonts w:ascii="Arial" w:hAnsi="Arial" w:cs="Arial"/>
          <w:b/>
        </w:rPr>
      </w:pPr>
      <w:r w:rsidRPr="00536366">
        <w:rPr>
          <w:rFonts w:ascii="Arial" w:hAnsi="Arial" w:cs="Arial"/>
          <w:b/>
        </w:rPr>
        <w:t>Table II</w:t>
      </w:r>
      <w:r w:rsidR="00CE6FA6">
        <w:rPr>
          <w:rFonts w:ascii="Arial" w:hAnsi="Arial" w:cs="Arial"/>
          <w:b/>
        </w:rPr>
        <w:t xml:space="preserve"> somewhere here</w:t>
      </w:r>
    </w:p>
    <w:p w14:paraId="1D85AC7C" w14:textId="5806D567" w:rsidR="004123C2" w:rsidRPr="005E45A1" w:rsidRDefault="004123C2" w:rsidP="004F46CA">
      <w:pPr>
        <w:autoSpaceDE w:val="0"/>
        <w:autoSpaceDN w:val="0"/>
        <w:adjustRightInd w:val="0"/>
        <w:spacing w:line="480" w:lineRule="auto"/>
        <w:jc w:val="center"/>
        <w:outlineLvl w:val="0"/>
        <w:rPr>
          <w:rFonts w:ascii="Arial" w:hAnsi="Arial" w:cs="Arial"/>
          <w:b/>
          <w:lang w:val="en-GB"/>
        </w:rPr>
      </w:pPr>
    </w:p>
    <w:p w14:paraId="2651D13B" w14:textId="0FE99D41" w:rsidR="00B51A3E" w:rsidRDefault="00B51A3E" w:rsidP="00A35642">
      <w:pPr>
        <w:spacing w:line="480" w:lineRule="auto"/>
        <w:ind w:right="-58"/>
        <w:jc w:val="both"/>
        <w:rPr>
          <w:rFonts w:ascii="Arial" w:hAnsi="Arial" w:cs="Arial"/>
        </w:rPr>
      </w:pPr>
      <w:r w:rsidRPr="00536366">
        <w:rPr>
          <w:rFonts w:ascii="Arial" w:hAnsi="Arial" w:cs="Arial"/>
        </w:rPr>
        <w:t xml:space="preserve">To adapt the </w:t>
      </w:r>
      <w:r w:rsidR="002A3E53">
        <w:rPr>
          <w:rFonts w:ascii="Arial" w:hAnsi="Arial" w:cs="Arial"/>
        </w:rPr>
        <w:t>SDT</w:t>
      </w:r>
      <w:r w:rsidRPr="00536366">
        <w:rPr>
          <w:rFonts w:ascii="Arial" w:hAnsi="Arial" w:cs="Arial"/>
        </w:rPr>
        <w:t xml:space="preserve"> to language learner context</w:t>
      </w:r>
      <w:r w:rsidR="00F72181">
        <w:rPr>
          <w:rFonts w:ascii="Arial" w:hAnsi="Arial" w:cs="Arial"/>
        </w:rPr>
        <w:t>s</w:t>
      </w:r>
      <w:r w:rsidRPr="00536366">
        <w:rPr>
          <w:rFonts w:ascii="Arial" w:hAnsi="Arial" w:cs="Arial"/>
        </w:rPr>
        <w:t xml:space="preserve">, </w:t>
      </w:r>
      <w:proofErr w:type="spellStart"/>
      <w:r w:rsidRPr="00536366">
        <w:rPr>
          <w:rStyle w:val="citation"/>
          <w:rFonts w:ascii="Arial" w:hAnsi="Arial" w:cs="Arial"/>
        </w:rPr>
        <w:t>Dörnyei</w:t>
      </w:r>
      <w:proofErr w:type="spellEnd"/>
      <w:r w:rsidRPr="00536366">
        <w:rPr>
          <w:rFonts w:ascii="Arial" w:hAnsi="Arial" w:cs="Arial"/>
        </w:rPr>
        <w:t xml:space="preserve"> </w:t>
      </w:r>
      <w:r w:rsidR="00CE1D1B" w:rsidRPr="00536366">
        <w:rPr>
          <w:rFonts w:ascii="Arial" w:hAnsi="Arial" w:cs="Arial"/>
        </w:rPr>
        <w:t>included the</w:t>
      </w:r>
      <w:r w:rsidRPr="00536366">
        <w:rPr>
          <w:rFonts w:ascii="Arial" w:hAnsi="Arial" w:cs="Arial"/>
        </w:rPr>
        <w:t xml:space="preserve"> </w:t>
      </w:r>
      <w:r w:rsidR="00CE1D1B" w:rsidRPr="00536366">
        <w:rPr>
          <w:rFonts w:ascii="Arial" w:hAnsi="Arial" w:cs="Arial"/>
        </w:rPr>
        <w:t xml:space="preserve">dimension </w:t>
      </w:r>
      <w:r w:rsidRPr="00536366">
        <w:rPr>
          <w:rFonts w:ascii="Arial" w:hAnsi="Arial" w:cs="Arial"/>
        </w:rPr>
        <w:t xml:space="preserve">of the </w:t>
      </w:r>
      <w:r w:rsidRPr="00FE103E">
        <w:rPr>
          <w:rFonts w:ascii="Arial" w:hAnsi="Arial" w:cs="Arial"/>
          <w:i/>
        </w:rPr>
        <w:t>language learner experience</w:t>
      </w:r>
      <w:r w:rsidR="00AC1304">
        <w:rPr>
          <w:rFonts w:ascii="Arial" w:hAnsi="Arial" w:cs="Arial"/>
          <w:i/>
        </w:rPr>
        <w:t xml:space="preserve">, </w:t>
      </w:r>
      <w:r w:rsidR="00AC1304" w:rsidRPr="00AC1304">
        <w:rPr>
          <w:rFonts w:ascii="Arial" w:hAnsi="Arial" w:cs="Arial"/>
        </w:rPr>
        <w:t xml:space="preserve">to </w:t>
      </w:r>
      <w:r w:rsidR="00AC1304">
        <w:rPr>
          <w:rFonts w:ascii="Arial" w:hAnsi="Arial" w:cs="Arial"/>
        </w:rPr>
        <w:t>account</w:t>
      </w:r>
      <w:r w:rsidR="00AC1304" w:rsidRPr="00AC1304">
        <w:rPr>
          <w:rFonts w:ascii="Arial" w:hAnsi="Arial" w:cs="Arial"/>
        </w:rPr>
        <w:t xml:space="preserve"> for</w:t>
      </w:r>
      <w:r w:rsidRPr="00536366">
        <w:rPr>
          <w:rFonts w:ascii="Arial" w:hAnsi="Arial" w:cs="Arial"/>
        </w:rPr>
        <w:t xml:space="preserve"> </w:t>
      </w:r>
      <w:r w:rsidR="00AC1304">
        <w:rPr>
          <w:rFonts w:ascii="Arial" w:hAnsi="Arial" w:cs="Arial"/>
        </w:rPr>
        <w:t>(de)motivational effects of external factor</w:t>
      </w:r>
      <w:r w:rsidR="004B741F">
        <w:rPr>
          <w:rFonts w:ascii="Arial" w:hAnsi="Arial" w:cs="Arial"/>
        </w:rPr>
        <w:t>s</w:t>
      </w:r>
      <w:r w:rsidR="00AC1304">
        <w:rPr>
          <w:rFonts w:ascii="Arial" w:hAnsi="Arial" w:cs="Arial"/>
        </w:rPr>
        <w:t xml:space="preserve"> such as the </w:t>
      </w:r>
      <w:r w:rsidRPr="00536366">
        <w:rPr>
          <w:rFonts w:ascii="Arial" w:hAnsi="Arial" w:cs="Arial"/>
        </w:rPr>
        <w:t xml:space="preserve">teacher, </w:t>
      </w:r>
      <w:r w:rsidR="00AC1304">
        <w:rPr>
          <w:rFonts w:ascii="Arial" w:hAnsi="Arial" w:cs="Arial"/>
        </w:rPr>
        <w:t xml:space="preserve">the teaching </w:t>
      </w:r>
      <w:r w:rsidRPr="00536366">
        <w:rPr>
          <w:rFonts w:ascii="Arial" w:hAnsi="Arial" w:cs="Arial"/>
        </w:rPr>
        <w:t>material, peers, cl</w:t>
      </w:r>
      <w:r w:rsidR="00AC1304">
        <w:rPr>
          <w:rFonts w:ascii="Arial" w:hAnsi="Arial" w:cs="Arial"/>
        </w:rPr>
        <w:t>assroom etc</w:t>
      </w:r>
      <w:r w:rsidR="005E5DAF">
        <w:rPr>
          <w:rFonts w:ascii="Arial" w:hAnsi="Arial" w:cs="Arial"/>
        </w:rPr>
        <w:t>.</w:t>
      </w:r>
      <w:r w:rsidRPr="00536366">
        <w:rPr>
          <w:rFonts w:ascii="Arial" w:hAnsi="Arial" w:cs="Arial"/>
        </w:rPr>
        <w:t xml:space="preserve"> </w:t>
      </w:r>
    </w:p>
    <w:p w14:paraId="3E5976E2" w14:textId="77777777" w:rsidR="002A3E53" w:rsidRPr="00FE103E" w:rsidRDefault="002A3E53" w:rsidP="00A35642">
      <w:pPr>
        <w:spacing w:line="480" w:lineRule="auto"/>
        <w:ind w:right="-58"/>
        <w:jc w:val="both"/>
        <w:rPr>
          <w:rFonts w:ascii="Arial" w:hAnsi="Arial" w:cs="Arial"/>
        </w:rPr>
      </w:pPr>
    </w:p>
    <w:p w14:paraId="00440755" w14:textId="521CFE58" w:rsidR="00042EBD" w:rsidRPr="00042EBD" w:rsidRDefault="00042EBD" w:rsidP="004F46CA">
      <w:pPr>
        <w:spacing w:line="480" w:lineRule="auto"/>
        <w:ind w:right="-58" w:firstLine="360"/>
        <w:jc w:val="both"/>
        <w:rPr>
          <w:rFonts w:ascii="Arial" w:hAnsi="Arial" w:cs="Arial"/>
          <w:i/>
        </w:rPr>
      </w:pPr>
      <w:r w:rsidRPr="00042EBD">
        <w:rPr>
          <w:rFonts w:ascii="Arial" w:hAnsi="Arial" w:cs="Arial"/>
          <w:i/>
        </w:rPr>
        <w:t xml:space="preserve">Taylor’s </w:t>
      </w:r>
      <w:proofErr w:type="spellStart"/>
      <w:r w:rsidRPr="00042EBD">
        <w:rPr>
          <w:rFonts w:ascii="Arial" w:hAnsi="Arial" w:cs="Arial"/>
          <w:i/>
        </w:rPr>
        <w:t>quadripolar</w:t>
      </w:r>
      <w:proofErr w:type="spellEnd"/>
      <w:r w:rsidRPr="00042EBD">
        <w:rPr>
          <w:rFonts w:ascii="Arial" w:hAnsi="Arial" w:cs="Arial"/>
          <w:i/>
        </w:rPr>
        <w:t xml:space="preserve"> model of selves</w:t>
      </w:r>
    </w:p>
    <w:p w14:paraId="2BD48B51" w14:textId="4CD9F0A4" w:rsidR="00B51A3E" w:rsidRDefault="00B51A3E" w:rsidP="004F46CA">
      <w:pPr>
        <w:spacing w:line="480" w:lineRule="auto"/>
        <w:ind w:right="-58" w:firstLine="360"/>
        <w:jc w:val="both"/>
        <w:rPr>
          <w:rFonts w:ascii="Arial" w:hAnsi="Arial" w:cs="Arial"/>
        </w:rPr>
      </w:pPr>
      <w:r w:rsidRPr="00536366">
        <w:rPr>
          <w:rFonts w:ascii="Arial" w:hAnsi="Arial" w:cs="Arial"/>
        </w:rPr>
        <w:t xml:space="preserve">Motivated by an </w:t>
      </w:r>
      <w:r w:rsidR="00A947CE" w:rsidRPr="00536366">
        <w:rPr>
          <w:rFonts w:ascii="Arial" w:hAnsi="Arial" w:cs="Arial"/>
        </w:rPr>
        <w:t>apparent</w:t>
      </w:r>
      <w:r w:rsidRPr="00536366">
        <w:rPr>
          <w:rFonts w:ascii="Arial" w:hAnsi="Arial" w:cs="Arial"/>
        </w:rPr>
        <w:t xml:space="preserve"> lack of fit of the L2MSS to some </w:t>
      </w:r>
      <w:r w:rsidR="009F11CC" w:rsidRPr="00536366">
        <w:rPr>
          <w:rFonts w:ascii="Arial" w:hAnsi="Arial" w:cs="Arial"/>
        </w:rPr>
        <w:t>learner profiles</w:t>
      </w:r>
      <w:r w:rsidR="00262F30">
        <w:rPr>
          <w:rFonts w:ascii="Arial" w:hAnsi="Arial" w:cs="Arial"/>
        </w:rPr>
        <w:t xml:space="preserve"> (see below for details)</w:t>
      </w:r>
      <w:r w:rsidRPr="00536366">
        <w:rPr>
          <w:rFonts w:ascii="Arial" w:hAnsi="Arial" w:cs="Arial"/>
        </w:rPr>
        <w:t xml:space="preserve">, Taylor (2013) </w:t>
      </w:r>
      <w:r w:rsidR="003F4FB1">
        <w:rPr>
          <w:rFonts w:ascii="Arial" w:hAnsi="Arial" w:cs="Arial"/>
        </w:rPr>
        <w:t>proposes</w:t>
      </w:r>
      <w:r w:rsidR="007F799A">
        <w:rPr>
          <w:rFonts w:ascii="Arial" w:hAnsi="Arial" w:cs="Arial"/>
        </w:rPr>
        <w:t xml:space="preserve"> an alternative L2 </w:t>
      </w:r>
      <w:r w:rsidR="000C76E6">
        <w:rPr>
          <w:rFonts w:ascii="Arial" w:hAnsi="Arial" w:cs="Arial"/>
        </w:rPr>
        <w:t>Self-based model</w:t>
      </w:r>
      <w:r w:rsidRPr="00536366">
        <w:rPr>
          <w:rFonts w:ascii="Arial" w:hAnsi="Arial" w:cs="Arial"/>
        </w:rPr>
        <w:t xml:space="preserve">. </w:t>
      </w:r>
      <w:r w:rsidR="007F799A">
        <w:rPr>
          <w:rFonts w:ascii="Arial" w:hAnsi="Arial" w:cs="Arial"/>
        </w:rPr>
        <w:t>Higgins’</w:t>
      </w:r>
      <w:r w:rsidRPr="00536366">
        <w:rPr>
          <w:rFonts w:ascii="Arial" w:hAnsi="Arial" w:cs="Arial"/>
        </w:rPr>
        <w:t xml:space="preserve"> original </w:t>
      </w:r>
      <w:r w:rsidRPr="00536366">
        <w:rPr>
          <w:rFonts w:ascii="Arial" w:hAnsi="Arial" w:cs="Arial"/>
          <w:i/>
        </w:rPr>
        <w:t xml:space="preserve">standpoints of </w:t>
      </w:r>
      <w:r w:rsidR="000C76E6">
        <w:rPr>
          <w:rFonts w:ascii="Arial" w:hAnsi="Arial" w:cs="Arial"/>
          <w:i/>
        </w:rPr>
        <w:t>S</w:t>
      </w:r>
      <w:r w:rsidRPr="00536366">
        <w:rPr>
          <w:rFonts w:ascii="Arial" w:hAnsi="Arial" w:cs="Arial"/>
          <w:i/>
        </w:rPr>
        <w:t>elf</w:t>
      </w:r>
      <w:r w:rsidR="007F799A">
        <w:rPr>
          <w:rFonts w:ascii="Arial" w:hAnsi="Arial" w:cs="Arial"/>
        </w:rPr>
        <w:t xml:space="preserve"> are reintroduced, albeit</w:t>
      </w:r>
      <w:r w:rsidR="009F11CC" w:rsidRPr="00536366">
        <w:rPr>
          <w:rFonts w:ascii="Arial" w:hAnsi="Arial" w:cs="Arial"/>
        </w:rPr>
        <w:t xml:space="preserve"> with slightly different terminology </w:t>
      </w:r>
      <w:r w:rsidR="00FE103E">
        <w:rPr>
          <w:rFonts w:ascii="Arial" w:hAnsi="Arial" w:cs="Arial"/>
        </w:rPr>
        <w:t>(</w:t>
      </w:r>
      <w:r w:rsidR="00FE103E" w:rsidRPr="00FE103E">
        <w:rPr>
          <w:rFonts w:ascii="Arial" w:hAnsi="Arial" w:cs="Arial"/>
          <w:i/>
        </w:rPr>
        <w:t>own</w:t>
      </w:r>
      <w:r w:rsidR="000C76E6">
        <w:rPr>
          <w:rFonts w:ascii="Arial" w:hAnsi="Arial" w:cs="Arial"/>
          <w:i/>
        </w:rPr>
        <w:t xml:space="preserve"> </w:t>
      </w:r>
      <w:r w:rsidR="000C76E6">
        <w:rPr>
          <w:rFonts w:ascii="Arial" w:hAnsi="Arial" w:cs="Arial"/>
          <w:color w:val="222222"/>
        </w:rPr>
        <w:t xml:space="preserve">≈ </w:t>
      </w:r>
      <w:r w:rsidR="000C76E6" w:rsidRPr="000C76E6">
        <w:rPr>
          <w:rFonts w:ascii="Arial" w:hAnsi="Arial" w:cs="Arial"/>
          <w:i/>
          <w:color w:val="222222"/>
        </w:rPr>
        <w:t>i</w:t>
      </w:r>
      <w:r w:rsidR="00FE103E" w:rsidRPr="000C76E6">
        <w:rPr>
          <w:rFonts w:ascii="Arial" w:hAnsi="Arial" w:cs="Arial"/>
          <w:i/>
        </w:rPr>
        <w:t>nternal</w:t>
      </w:r>
      <w:r w:rsidR="00FE103E" w:rsidRPr="00FE103E">
        <w:rPr>
          <w:rFonts w:ascii="Arial" w:hAnsi="Arial" w:cs="Arial"/>
          <w:i/>
        </w:rPr>
        <w:t>, other</w:t>
      </w:r>
      <w:r w:rsidR="000C76E6">
        <w:rPr>
          <w:rFonts w:ascii="Arial" w:hAnsi="Arial" w:cs="Arial"/>
          <w:i/>
        </w:rPr>
        <w:t xml:space="preserve"> </w:t>
      </w:r>
      <w:r w:rsidR="000C76E6">
        <w:rPr>
          <w:rFonts w:ascii="Arial" w:hAnsi="Arial" w:cs="Arial"/>
          <w:color w:val="222222"/>
        </w:rPr>
        <w:t>≈ e</w:t>
      </w:r>
      <w:r w:rsidRPr="00FE103E">
        <w:rPr>
          <w:rFonts w:ascii="Arial" w:hAnsi="Arial" w:cs="Arial"/>
          <w:i/>
        </w:rPr>
        <w:t>xternal</w:t>
      </w:r>
      <w:r w:rsidRPr="00536366">
        <w:rPr>
          <w:rFonts w:ascii="Arial" w:hAnsi="Arial" w:cs="Arial"/>
        </w:rPr>
        <w:t xml:space="preserve">), </w:t>
      </w:r>
      <w:r w:rsidR="002A3E53">
        <w:rPr>
          <w:rFonts w:ascii="Arial" w:hAnsi="Arial" w:cs="Arial"/>
        </w:rPr>
        <w:t xml:space="preserve">but </w:t>
      </w:r>
      <w:r w:rsidR="002A3E53">
        <w:rPr>
          <w:rFonts w:ascii="Arial" w:hAnsi="Arial" w:cs="Arial"/>
          <w:i/>
        </w:rPr>
        <w:t>I</w:t>
      </w:r>
      <w:r w:rsidRPr="00FE103E">
        <w:rPr>
          <w:rFonts w:ascii="Arial" w:hAnsi="Arial" w:cs="Arial"/>
          <w:i/>
        </w:rPr>
        <w:t>deal</w:t>
      </w:r>
      <w:r w:rsidRPr="00FE103E">
        <w:rPr>
          <w:rFonts w:ascii="Arial" w:hAnsi="Arial" w:cs="Arial"/>
        </w:rPr>
        <w:t xml:space="preserve"> and </w:t>
      </w:r>
      <w:r w:rsidR="002A3E53">
        <w:rPr>
          <w:rFonts w:ascii="Arial" w:hAnsi="Arial" w:cs="Arial"/>
          <w:i/>
        </w:rPr>
        <w:t>O</w:t>
      </w:r>
      <w:r w:rsidRPr="00FE103E">
        <w:rPr>
          <w:rFonts w:ascii="Arial" w:hAnsi="Arial" w:cs="Arial"/>
          <w:i/>
        </w:rPr>
        <w:t>ught</w:t>
      </w:r>
      <w:r w:rsidRPr="00FE103E">
        <w:rPr>
          <w:rFonts w:ascii="Arial" w:hAnsi="Arial" w:cs="Arial"/>
        </w:rPr>
        <w:t xml:space="preserve"> </w:t>
      </w:r>
      <w:proofErr w:type="gramStart"/>
      <w:r w:rsidR="007F799A">
        <w:rPr>
          <w:rFonts w:ascii="Arial" w:hAnsi="Arial" w:cs="Arial"/>
        </w:rPr>
        <w:t>are</w:t>
      </w:r>
      <w:proofErr w:type="gramEnd"/>
      <w:r w:rsidR="007F799A">
        <w:rPr>
          <w:rFonts w:ascii="Arial" w:hAnsi="Arial" w:cs="Arial"/>
        </w:rPr>
        <w:t xml:space="preserve"> collapsed </w:t>
      </w:r>
      <w:r w:rsidRPr="00FE103E">
        <w:rPr>
          <w:rFonts w:ascii="Arial" w:hAnsi="Arial" w:cs="Arial"/>
        </w:rPr>
        <w:t xml:space="preserve">under the umbrella </w:t>
      </w:r>
      <w:r w:rsidRPr="00FE103E">
        <w:rPr>
          <w:rFonts w:ascii="Arial" w:hAnsi="Arial" w:cs="Arial"/>
          <w:i/>
        </w:rPr>
        <w:t>possible</w:t>
      </w:r>
      <w:r w:rsidRPr="00FE103E">
        <w:rPr>
          <w:rFonts w:ascii="Arial" w:hAnsi="Arial" w:cs="Arial"/>
        </w:rPr>
        <w:t>. In this model, all external</w:t>
      </w:r>
      <w:r w:rsidR="005A6D02">
        <w:rPr>
          <w:rFonts w:ascii="Arial" w:hAnsi="Arial" w:cs="Arial"/>
        </w:rPr>
        <w:t xml:space="preserve"> </w:t>
      </w:r>
      <w:r w:rsidRPr="00FE103E">
        <w:rPr>
          <w:rFonts w:ascii="Arial" w:hAnsi="Arial" w:cs="Arial"/>
          <w:i/>
        </w:rPr>
        <w:t>possible</w:t>
      </w:r>
      <w:r w:rsidR="00A947CE" w:rsidRPr="00FE103E">
        <w:rPr>
          <w:rFonts w:ascii="Arial" w:hAnsi="Arial" w:cs="Arial"/>
        </w:rPr>
        <w:t xml:space="preserve"> </w:t>
      </w:r>
      <w:r w:rsidR="002A3E53">
        <w:rPr>
          <w:rFonts w:ascii="Arial" w:hAnsi="Arial" w:cs="Arial"/>
        </w:rPr>
        <w:t>S</w:t>
      </w:r>
      <w:r w:rsidR="00A947CE" w:rsidRPr="00FE103E">
        <w:rPr>
          <w:rFonts w:ascii="Arial" w:hAnsi="Arial" w:cs="Arial"/>
        </w:rPr>
        <w:t>elves</w:t>
      </w:r>
      <w:r w:rsidRPr="00FE103E">
        <w:rPr>
          <w:rFonts w:ascii="Arial" w:hAnsi="Arial" w:cs="Arial"/>
        </w:rPr>
        <w:t xml:space="preserve"> are imposed, not differentiating between what others (e.g. teachers) might ideally wish for the learner and what they impose by virtue of their position and</w:t>
      </w:r>
      <w:r w:rsidR="009F11CC" w:rsidRPr="00FE103E">
        <w:rPr>
          <w:rFonts w:ascii="Arial" w:hAnsi="Arial" w:cs="Arial"/>
        </w:rPr>
        <w:t>/or</w:t>
      </w:r>
      <w:r w:rsidRPr="00FE103E">
        <w:rPr>
          <w:rFonts w:ascii="Arial" w:hAnsi="Arial" w:cs="Arial"/>
        </w:rPr>
        <w:t xml:space="preserve"> obligations. Similarly, </w:t>
      </w:r>
      <w:r w:rsidR="005A6D02">
        <w:rPr>
          <w:rFonts w:ascii="Arial" w:hAnsi="Arial" w:cs="Arial"/>
        </w:rPr>
        <w:t>the model</w:t>
      </w:r>
      <w:r w:rsidRPr="00FE103E">
        <w:rPr>
          <w:rFonts w:ascii="Arial" w:hAnsi="Arial" w:cs="Arial"/>
        </w:rPr>
        <w:t xml:space="preserve"> does not differentiate between </w:t>
      </w:r>
      <w:r w:rsidRPr="00FE103E">
        <w:rPr>
          <w:rFonts w:ascii="Arial" w:hAnsi="Arial" w:cs="Arial"/>
          <w:i/>
        </w:rPr>
        <w:t>possible</w:t>
      </w:r>
      <w:r w:rsidRPr="00FE103E">
        <w:rPr>
          <w:rFonts w:ascii="Arial" w:hAnsi="Arial" w:cs="Arial"/>
        </w:rPr>
        <w:t xml:space="preserve"> </w:t>
      </w:r>
      <w:r w:rsidRPr="00BD1246">
        <w:rPr>
          <w:rFonts w:ascii="Arial" w:hAnsi="Arial" w:cs="Arial"/>
          <w:i/>
        </w:rPr>
        <w:t>own</w:t>
      </w:r>
      <w:r w:rsidRPr="00FE103E">
        <w:rPr>
          <w:rFonts w:ascii="Arial" w:hAnsi="Arial" w:cs="Arial"/>
        </w:rPr>
        <w:t xml:space="preserve"> </w:t>
      </w:r>
      <w:r w:rsidR="002A3E53">
        <w:rPr>
          <w:rFonts w:ascii="Arial" w:hAnsi="Arial" w:cs="Arial"/>
        </w:rPr>
        <w:t>S</w:t>
      </w:r>
      <w:r w:rsidRPr="00FE103E">
        <w:rPr>
          <w:rFonts w:ascii="Arial" w:hAnsi="Arial" w:cs="Arial"/>
        </w:rPr>
        <w:t>el</w:t>
      </w:r>
      <w:r w:rsidR="005A6D02">
        <w:rPr>
          <w:rFonts w:ascii="Arial" w:hAnsi="Arial" w:cs="Arial"/>
        </w:rPr>
        <w:t>ves</w:t>
      </w:r>
      <w:r w:rsidRPr="00FE103E">
        <w:rPr>
          <w:rFonts w:ascii="Arial" w:hAnsi="Arial" w:cs="Arial"/>
        </w:rPr>
        <w:t xml:space="preserve"> </w:t>
      </w:r>
      <w:r w:rsidR="009F11CC" w:rsidRPr="00FE103E">
        <w:rPr>
          <w:rFonts w:ascii="Arial" w:hAnsi="Arial" w:cs="Arial"/>
        </w:rPr>
        <w:t>th</w:t>
      </w:r>
      <w:r w:rsidR="009F11CC" w:rsidRPr="00536366">
        <w:rPr>
          <w:rFonts w:ascii="Arial" w:hAnsi="Arial" w:cs="Arial"/>
        </w:rPr>
        <w:t xml:space="preserve">at respond to </w:t>
      </w:r>
      <w:r w:rsidR="005A6D02">
        <w:rPr>
          <w:rFonts w:ascii="Arial" w:hAnsi="Arial" w:cs="Arial"/>
        </w:rPr>
        <w:t>a</w:t>
      </w:r>
      <w:r w:rsidRPr="00536366">
        <w:rPr>
          <w:rFonts w:ascii="Arial" w:hAnsi="Arial" w:cs="Arial"/>
        </w:rPr>
        <w:t xml:space="preserve"> sense of obligation, or </w:t>
      </w:r>
      <w:r w:rsidR="000722A1">
        <w:rPr>
          <w:rFonts w:ascii="Arial" w:hAnsi="Arial" w:cs="Arial"/>
        </w:rPr>
        <w:t xml:space="preserve">to </w:t>
      </w:r>
      <w:r w:rsidR="009F11CC" w:rsidRPr="00536366">
        <w:rPr>
          <w:rFonts w:ascii="Arial" w:hAnsi="Arial" w:cs="Arial"/>
        </w:rPr>
        <w:t>a more intrinsic</w:t>
      </w:r>
      <w:r w:rsidRPr="00536366">
        <w:rPr>
          <w:rFonts w:ascii="Arial" w:hAnsi="Arial" w:cs="Arial"/>
        </w:rPr>
        <w:t xml:space="preserve"> ideal. </w:t>
      </w:r>
      <w:r w:rsidR="007F799A">
        <w:rPr>
          <w:rFonts w:ascii="Arial" w:hAnsi="Arial" w:cs="Arial"/>
        </w:rPr>
        <w:t>Consequently</w:t>
      </w:r>
      <w:r w:rsidRPr="00536366">
        <w:rPr>
          <w:rFonts w:ascii="Arial" w:hAnsi="Arial" w:cs="Arial"/>
        </w:rPr>
        <w:t>, Taylor’s two-dimensional model differentiate</w:t>
      </w:r>
      <w:r w:rsidR="007F799A">
        <w:rPr>
          <w:rFonts w:ascii="Arial" w:hAnsi="Arial" w:cs="Arial"/>
        </w:rPr>
        <w:t>s</w:t>
      </w:r>
      <w:r w:rsidRPr="00536366">
        <w:rPr>
          <w:rFonts w:ascii="Arial" w:hAnsi="Arial" w:cs="Arial"/>
        </w:rPr>
        <w:t xml:space="preserve"> </w:t>
      </w:r>
      <w:r w:rsidR="002A3E53">
        <w:rPr>
          <w:rFonts w:ascii="Arial" w:hAnsi="Arial" w:cs="Arial"/>
          <w:i/>
        </w:rPr>
        <w:t>I</w:t>
      </w:r>
      <w:r w:rsidRPr="007F799A">
        <w:rPr>
          <w:rFonts w:ascii="Arial" w:hAnsi="Arial" w:cs="Arial"/>
          <w:i/>
        </w:rPr>
        <w:t xml:space="preserve">deal, </w:t>
      </w:r>
      <w:r w:rsidR="002A3E53">
        <w:rPr>
          <w:rFonts w:ascii="Arial" w:hAnsi="Arial" w:cs="Arial"/>
          <w:i/>
        </w:rPr>
        <w:t>I</w:t>
      </w:r>
      <w:r w:rsidRPr="007F799A">
        <w:rPr>
          <w:rFonts w:ascii="Arial" w:hAnsi="Arial" w:cs="Arial"/>
          <w:i/>
        </w:rPr>
        <w:t xml:space="preserve">mposed, </w:t>
      </w:r>
      <w:r w:rsidR="002A3E53">
        <w:rPr>
          <w:rFonts w:ascii="Arial" w:hAnsi="Arial" w:cs="Arial"/>
          <w:i/>
        </w:rPr>
        <w:t>P</w:t>
      </w:r>
      <w:r w:rsidRPr="007F799A">
        <w:rPr>
          <w:rFonts w:ascii="Arial" w:hAnsi="Arial" w:cs="Arial"/>
          <w:i/>
        </w:rPr>
        <w:t>rivate</w:t>
      </w:r>
      <w:r w:rsidRPr="00536366">
        <w:rPr>
          <w:rFonts w:ascii="Arial" w:hAnsi="Arial" w:cs="Arial"/>
        </w:rPr>
        <w:t xml:space="preserve"> and </w:t>
      </w:r>
      <w:r w:rsidR="002A3E53">
        <w:rPr>
          <w:rFonts w:ascii="Arial" w:hAnsi="Arial" w:cs="Arial"/>
          <w:i/>
        </w:rPr>
        <w:t>P</w:t>
      </w:r>
      <w:r w:rsidRPr="007F799A">
        <w:rPr>
          <w:rFonts w:ascii="Arial" w:hAnsi="Arial" w:cs="Arial"/>
          <w:i/>
        </w:rPr>
        <w:t>ublic</w:t>
      </w:r>
      <w:r w:rsidRPr="00536366">
        <w:rPr>
          <w:rFonts w:ascii="Arial" w:hAnsi="Arial" w:cs="Arial"/>
        </w:rPr>
        <w:t xml:space="preserve"> </w:t>
      </w:r>
      <w:r w:rsidR="002A3E53">
        <w:rPr>
          <w:rFonts w:ascii="Arial" w:hAnsi="Arial" w:cs="Arial"/>
        </w:rPr>
        <w:t>S</w:t>
      </w:r>
      <w:r w:rsidRPr="00536366">
        <w:rPr>
          <w:rFonts w:ascii="Arial" w:hAnsi="Arial" w:cs="Arial"/>
        </w:rPr>
        <w:t>elves.</w:t>
      </w:r>
    </w:p>
    <w:p w14:paraId="33424DDB" w14:textId="77777777" w:rsidR="004123C2" w:rsidRPr="00536366" w:rsidRDefault="004123C2" w:rsidP="004F46CA">
      <w:pPr>
        <w:spacing w:line="480" w:lineRule="auto"/>
        <w:ind w:right="-58" w:firstLine="720"/>
        <w:jc w:val="center"/>
        <w:rPr>
          <w:rFonts w:ascii="Arial" w:hAnsi="Arial" w:cs="Arial"/>
        </w:rPr>
      </w:pPr>
    </w:p>
    <w:p w14:paraId="240A7E18" w14:textId="77777777" w:rsidR="00CE6FA6" w:rsidRDefault="007B228A" w:rsidP="00A35642">
      <w:pPr>
        <w:spacing w:line="480" w:lineRule="auto"/>
        <w:jc w:val="center"/>
        <w:outlineLvl w:val="0"/>
        <w:rPr>
          <w:rFonts w:ascii="Arial" w:hAnsi="Arial" w:cs="Arial"/>
          <w:b/>
        </w:rPr>
      </w:pPr>
      <w:r w:rsidRPr="00536366">
        <w:rPr>
          <w:rFonts w:ascii="Arial" w:hAnsi="Arial" w:cs="Arial"/>
          <w:b/>
        </w:rPr>
        <w:t>Table III</w:t>
      </w:r>
      <w:r w:rsidR="00CE6FA6">
        <w:rPr>
          <w:rFonts w:ascii="Arial" w:hAnsi="Arial" w:cs="Arial"/>
          <w:b/>
        </w:rPr>
        <w:t xml:space="preserve"> somewhere here</w:t>
      </w:r>
    </w:p>
    <w:p w14:paraId="40EF3147" w14:textId="77777777" w:rsidR="004123C2" w:rsidRPr="00536366" w:rsidRDefault="004123C2" w:rsidP="00A35642">
      <w:pPr>
        <w:spacing w:line="480" w:lineRule="auto"/>
        <w:jc w:val="center"/>
        <w:rPr>
          <w:rFonts w:ascii="Arial" w:hAnsi="Arial" w:cs="Arial"/>
          <w:b/>
        </w:rPr>
      </w:pPr>
    </w:p>
    <w:p w14:paraId="22CC05D8" w14:textId="52312B63" w:rsidR="00B51A3E" w:rsidRDefault="009F11CC" w:rsidP="00A35642">
      <w:pPr>
        <w:spacing w:line="480" w:lineRule="auto"/>
        <w:jc w:val="both"/>
        <w:rPr>
          <w:rFonts w:ascii="Arial" w:hAnsi="Arial" w:cs="Arial"/>
        </w:rPr>
      </w:pPr>
      <w:r w:rsidRPr="00536366">
        <w:rPr>
          <w:rFonts w:ascii="Arial" w:hAnsi="Arial" w:cs="Arial"/>
        </w:rPr>
        <w:t>Taylor identifies several types emerging</w:t>
      </w:r>
      <w:r w:rsidR="00B51A3E" w:rsidRPr="00536366">
        <w:rPr>
          <w:rFonts w:ascii="Arial" w:hAnsi="Arial" w:cs="Arial"/>
        </w:rPr>
        <w:t xml:space="preserve"> from combinations of these </w:t>
      </w:r>
      <w:r w:rsidRPr="00536366">
        <w:rPr>
          <w:rFonts w:ascii="Arial" w:hAnsi="Arial" w:cs="Arial"/>
        </w:rPr>
        <w:t>selves</w:t>
      </w:r>
      <w:r w:rsidR="00B51A3E" w:rsidRPr="00536366">
        <w:rPr>
          <w:rFonts w:ascii="Arial" w:hAnsi="Arial" w:cs="Arial"/>
        </w:rPr>
        <w:t xml:space="preserve">: </w:t>
      </w:r>
      <w:r w:rsidR="00B51A3E" w:rsidRPr="00FE103E">
        <w:rPr>
          <w:rFonts w:ascii="Arial" w:hAnsi="Arial" w:cs="Arial"/>
          <w:i/>
        </w:rPr>
        <w:t>submissive</w:t>
      </w:r>
      <w:r w:rsidR="00B51A3E" w:rsidRPr="00536366">
        <w:rPr>
          <w:rFonts w:ascii="Arial" w:hAnsi="Arial" w:cs="Arial"/>
        </w:rPr>
        <w:t xml:space="preserve"> (</w:t>
      </w:r>
      <w:r w:rsidR="007F799A">
        <w:rPr>
          <w:rFonts w:ascii="Arial" w:hAnsi="Arial" w:cs="Arial"/>
        </w:rPr>
        <w:t>discrepancy</w:t>
      </w:r>
      <w:r w:rsidR="00B51A3E" w:rsidRPr="00536366">
        <w:rPr>
          <w:rFonts w:ascii="Arial" w:hAnsi="Arial" w:cs="Arial"/>
        </w:rPr>
        <w:t xml:space="preserve"> between </w:t>
      </w:r>
      <w:r w:rsidR="002A3E53">
        <w:rPr>
          <w:rFonts w:ascii="Arial" w:hAnsi="Arial" w:cs="Arial"/>
          <w:i/>
        </w:rPr>
        <w:t>i</w:t>
      </w:r>
      <w:r w:rsidR="00B51A3E" w:rsidRPr="007F799A">
        <w:rPr>
          <w:rFonts w:ascii="Arial" w:hAnsi="Arial" w:cs="Arial"/>
          <w:i/>
        </w:rPr>
        <w:t>mposed</w:t>
      </w:r>
      <w:r w:rsidR="00B51A3E" w:rsidRPr="00536366">
        <w:rPr>
          <w:rFonts w:ascii="Arial" w:hAnsi="Arial" w:cs="Arial"/>
        </w:rPr>
        <w:t xml:space="preserve"> and </w:t>
      </w:r>
      <w:r w:rsidR="002A3E53">
        <w:rPr>
          <w:rFonts w:ascii="Arial" w:hAnsi="Arial" w:cs="Arial"/>
          <w:i/>
        </w:rPr>
        <w:t>I</w:t>
      </w:r>
      <w:r w:rsidR="00B51A3E" w:rsidRPr="007F799A">
        <w:rPr>
          <w:rFonts w:ascii="Arial" w:hAnsi="Arial" w:cs="Arial"/>
          <w:i/>
        </w:rPr>
        <w:t>deal</w:t>
      </w:r>
      <w:r w:rsidR="00B51A3E" w:rsidRPr="00536366">
        <w:rPr>
          <w:rFonts w:ascii="Arial" w:hAnsi="Arial" w:cs="Arial"/>
        </w:rPr>
        <w:t xml:space="preserve"> </w:t>
      </w:r>
      <w:r w:rsidR="002A3E53">
        <w:rPr>
          <w:rFonts w:ascii="Arial" w:hAnsi="Arial" w:cs="Arial"/>
        </w:rPr>
        <w:t>S</w:t>
      </w:r>
      <w:r w:rsidR="00B51A3E" w:rsidRPr="00536366">
        <w:rPr>
          <w:rFonts w:ascii="Arial" w:hAnsi="Arial" w:cs="Arial"/>
        </w:rPr>
        <w:t xml:space="preserve">elf), </w:t>
      </w:r>
      <w:r w:rsidR="002A3E53">
        <w:rPr>
          <w:rFonts w:ascii="Arial" w:hAnsi="Arial" w:cs="Arial"/>
          <w:i/>
        </w:rPr>
        <w:t>d</w:t>
      </w:r>
      <w:r w:rsidR="00B51A3E" w:rsidRPr="00FE103E">
        <w:rPr>
          <w:rFonts w:ascii="Arial" w:hAnsi="Arial" w:cs="Arial"/>
          <w:i/>
        </w:rPr>
        <w:t>uplicitous</w:t>
      </w:r>
      <w:r w:rsidR="00B51A3E" w:rsidRPr="00536366">
        <w:rPr>
          <w:rFonts w:ascii="Arial" w:hAnsi="Arial" w:cs="Arial"/>
        </w:rPr>
        <w:t xml:space="preserve"> (</w:t>
      </w:r>
      <w:r w:rsidR="002A3E53">
        <w:rPr>
          <w:rFonts w:ascii="Arial" w:hAnsi="Arial" w:cs="Arial"/>
          <w:i/>
        </w:rPr>
        <w:t>I</w:t>
      </w:r>
      <w:r w:rsidR="00B51A3E" w:rsidRPr="007F799A">
        <w:rPr>
          <w:rFonts w:ascii="Arial" w:hAnsi="Arial" w:cs="Arial"/>
          <w:i/>
        </w:rPr>
        <w:t>deal</w:t>
      </w:r>
      <w:r w:rsidR="00B51A3E" w:rsidRPr="00536366">
        <w:rPr>
          <w:rFonts w:ascii="Arial" w:hAnsi="Arial" w:cs="Arial"/>
        </w:rPr>
        <w:t xml:space="preserve"> and </w:t>
      </w:r>
      <w:r w:rsidR="002A3E53">
        <w:rPr>
          <w:rFonts w:ascii="Arial" w:hAnsi="Arial" w:cs="Arial"/>
          <w:i/>
        </w:rPr>
        <w:t>i</w:t>
      </w:r>
      <w:r w:rsidR="00B51A3E" w:rsidRPr="007F799A">
        <w:rPr>
          <w:rFonts w:ascii="Arial" w:hAnsi="Arial" w:cs="Arial"/>
          <w:i/>
        </w:rPr>
        <w:t>mposed</w:t>
      </w:r>
      <w:r w:rsidR="00B51A3E" w:rsidRPr="00536366">
        <w:rPr>
          <w:rFonts w:ascii="Arial" w:hAnsi="Arial" w:cs="Arial"/>
        </w:rPr>
        <w:t xml:space="preserve"> generate parallel responses), </w:t>
      </w:r>
      <w:r w:rsidR="00B51A3E" w:rsidRPr="00FE103E">
        <w:rPr>
          <w:rFonts w:ascii="Arial" w:hAnsi="Arial" w:cs="Arial"/>
          <w:i/>
        </w:rPr>
        <w:t>harmonious</w:t>
      </w:r>
      <w:r w:rsidR="00B51A3E" w:rsidRPr="00536366">
        <w:rPr>
          <w:rFonts w:ascii="Arial" w:hAnsi="Arial" w:cs="Arial"/>
        </w:rPr>
        <w:t xml:space="preserve"> (</w:t>
      </w:r>
      <w:r w:rsidR="002A3E53">
        <w:rPr>
          <w:rFonts w:ascii="Arial" w:hAnsi="Arial" w:cs="Arial"/>
          <w:i/>
        </w:rPr>
        <w:t>I</w:t>
      </w:r>
      <w:r w:rsidR="00B51A3E" w:rsidRPr="007F799A">
        <w:rPr>
          <w:rFonts w:ascii="Arial" w:hAnsi="Arial" w:cs="Arial"/>
          <w:i/>
        </w:rPr>
        <w:t>deal</w:t>
      </w:r>
      <w:r w:rsidR="00B51A3E" w:rsidRPr="00536366">
        <w:rPr>
          <w:rFonts w:ascii="Arial" w:hAnsi="Arial" w:cs="Arial"/>
        </w:rPr>
        <w:t xml:space="preserve"> and </w:t>
      </w:r>
      <w:r w:rsidR="00B51A3E" w:rsidRPr="007F799A">
        <w:rPr>
          <w:rFonts w:ascii="Arial" w:hAnsi="Arial" w:cs="Arial"/>
          <w:i/>
        </w:rPr>
        <w:t>imposed</w:t>
      </w:r>
      <w:r w:rsidR="00B51A3E" w:rsidRPr="00536366">
        <w:rPr>
          <w:rFonts w:ascii="Arial" w:hAnsi="Arial" w:cs="Arial"/>
        </w:rPr>
        <w:t xml:space="preserve"> generate congruent response</w:t>
      </w:r>
      <w:r w:rsidR="00A64894">
        <w:rPr>
          <w:rFonts w:ascii="Arial" w:hAnsi="Arial" w:cs="Arial"/>
        </w:rPr>
        <w:t>s</w:t>
      </w:r>
      <w:r w:rsidR="00B51A3E" w:rsidRPr="00536366">
        <w:rPr>
          <w:rFonts w:ascii="Arial" w:hAnsi="Arial" w:cs="Arial"/>
        </w:rPr>
        <w:t xml:space="preserve">) and </w:t>
      </w:r>
      <w:r w:rsidR="00B51A3E" w:rsidRPr="00FE103E">
        <w:rPr>
          <w:rFonts w:ascii="Arial" w:hAnsi="Arial" w:cs="Arial"/>
          <w:i/>
        </w:rPr>
        <w:t>rebellious</w:t>
      </w:r>
      <w:r w:rsidR="00B51A3E" w:rsidRPr="00536366">
        <w:rPr>
          <w:rFonts w:ascii="Arial" w:hAnsi="Arial" w:cs="Arial"/>
        </w:rPr>
        <w:t xml:space="preserve">: the latter describes a learner who rejects an imposed self as it does not match his/her </w:t>
      </w:r>
      <w:r w:rsidR="002A3E53" w:rsidRPr="00BD1246">
        <w:rPr>
          <w:rFonts w:ascii="Arial" w:hAnsi="Arial" w:cs="Arial"/>
          <w:i/>
        </w:rPr>
        <w:t>I</w:t>
      </w:r>
      <w:r w:rsidR="00B51A3E" w:rsidRPr="00BD1246">
        <w:rPr>
          <w:rFonts w:ascii="Arial" w:hAnsi="Arial" w:cs="Arial"/>
          <w:i/>
        </w:rPr>
        <w:t xml:space="preserve">deal </w:t>
      </w:r>
      <w:r w:rsidR="002A3E53" w:rsidRPr="00BD1246">
        <w:rPr>
          <w:rFonts w:ascii="Arial" w:hAnsi="Arial" w:cs="Arial"/>
          <w:i/>
        </w:rPr>
        <w:t>S</w:t>
      </w:r>
      <w:r w:rsidR="00B51A3E" w:rsidRPr="00BD1246">
        <w:rPr>
          <w:rFonts w:ascii="Arial" w:hAnsi="Arial" w:cs="Arial"/>
          <w:i/>
        </w:rPr>
        <w:t>elf</w:t>
      </w:r>
      <w:r w:rsidR="00B51A3E" w:rsidRPr="00536366">
        <w:rPr>
          <w:rFonts w:ascii="Arial" w:hAnsi="Arial" w:cs="Arial"/>
        </w:rPr>
        <w:t xml:space="preserve">. </w:t>
      </w:r>
    </w:p>
    <w:p w14:paraId="6A57FEDD" w14:textId="77777777" w:rsidR="002A3E53" w:rsidRDefault="002A3E53" w:rsidP="00A35642">
      <w:pPr>
        <w:spacing w:line="480" w:lineRule="auto"/>
        <w:jc w:val="both"/>
        <w:rPr>
          <w:rFonts w:ascii="Arial" w:hAnsi="Arial" w:cs="Arial"/>
        </w:rPr>
      </w:pPr>
    </w:p>
    <w:p w14:paraId="3D56568D" w14:textId="26F7D17A" w:rsidR="00042EBD" w:rsidRPr="004212B7" w:rsidRDefault="004212B7" w:rsidP="004F46CA">
      <w:pPr>
        <w:spacing w:line="480" w:lineRule="auto"/>
        <w:ind w:left="360"/>
        <w:jc w:val="both"/>
        <w:rPr>
          <w:rFonts w:ascii="Arial" w:hAnsi="Arial" w:cs="Arial"/>
          <w:i/>
        </w:rPr>
      </w:pPr>
      <w:r>
        <w:rPr>
          <w:rFonts w:ascii="Arial" w:hAnsi="Arial" w:cs="Arial"/>
          <w:i/>
        </w:rPr>
        <w:t>Self Determination Theory</w:t>
      </w:r>
    </w:p>
    <w:p w14:paraId="11DD63CD" w14:textId="5720822A" w:rsidR="000C76E6" w:rsidRDefault="00B51A3E" w:rsidP="004F46CA">
      <w:pPr>
        <w:spacing w:line="480" w:lineRule="auto"/>
        <w:ind w:firstLine="360"/>
        <w:jc w:val="both"/>
        <w:rPr>
          <w:rFonts w:ascii="Arial" w:hAnsi="Arial" w:cs="Arial"/>
          <w:color w:val="222222"/>
        </w:rPr>
      </w:pPr>
      <w:r w:rsidRPr="00262F30">
        <w:rPr>
          <w:rFonts w:ascii="Arial" w:hAnsi="Arial" w:cs="Arial"/>
          <w:color w:val="222222"/>
        </w:rPr>
        <w:t xml:space="preserve">Neither the original </w:t>
      </w:r>
      <w:r w:rsidR="000722A1" w:rsidRPr="00262F30">
        <w:rPr>
          <w:rFonts w:ascii="Arial" w:hAnsi="Arial" w:cs="Arial"/>
          <w:color w:val="222222"/>
        </w:rPr>
        <w:t xml:space="preserve">SDT </w:t>
      </w:r>
      <w:r w:rsidRPr="00262F30">
        <w:rPr>
          <w:rFonts w:ascii="Arial" w:hAnsi="Arial" w:cs="Arial"/>
          <w:color w:val="222222"/>
        </w:rPr>
        <w:t xml:space="preserve">nor its </w:t>
      </w:r>
      <w:r w:rsidR="00A947CE" w:rsidRPr="00262F30">
        <w:rPr>
          <w:rFonts w:ascii="Arial" w:hAnsi="Arial" w:cs="Arial"/>
          <w:color w:val="222222"/>
        </w:rPr>
        <w:t>adaptations</w:t>
      </w:r>
      <w:r w:rsidRPr="00262F30">
        <w:rPr>
          <w:rFonts w:ascii="Arial" w:hAnsi="Arial" w:cs="Arial"/>
          <w:color w:val="222222"/>
        </w:rPr>
        <w:t xml:space="preserve"> elaborate </w:t>
      </w:r>
      <w:r w:rsidR="00A878D8" w:rsidRPr="00262F30">
        <w:rPr>
          <w:rFonts w:ascii="Arial" w:hAnsi="Arial" w:cs="Arial"/>
          <w:color w:val="222222"/>
        </w:rPr>
        <w:t xml:space="preserve">much </w:t>
      </w:r>
      <w:r w:rsidRPr="00262F30">
        <w:rPr>
          <w:rFonts w:ascii="Arial" w:hAnsi="Arial" w:cs="Arial"/>
          <w:color w:val="222222"/>
        </w:rPr>
        <w:t xml:space="preserve">on </w:t>
      </w:r>
      <w:r w:rsidR="00262F30" w:rsidRPr="00262F30">
        <w:rPr>
          <w:rFonts w:ascii="Arial" w:hAnsi="Arial" w:cs="Arial"/>
          <w:color w:val="222222"/>
        </w:rPr>
        <w:t>how intrinsic motivation might develop in childhood</w:t>
      </w:r>
      <w:r w:rsidR="00262F30">
        <w:rPr>
          <w:rFonts w:ascii="Arial" w:hAnsi="Arial" w:cs="Arial"/>
          <w:color w:val="222222"/>
        </w:rPr>
        <w:t>, given the gradual emergence of Self</w:t>
      </w:r>
      <w:r w:rsidRPr="00262F30">
        <w:rPr>
          <w:rFonts w:ascii="Arial" w:hAnsi="Arial" w:cs="Arial"/>
          <w:color w:val="222222"/>
        </w:rPr>
        <w:t xml:space="preserve">. Higgins (1987) and a </w:t>
      </w:r>
      <w:r w:rsidR="00262F30">
        <w:rPr>
          <w:rFonts w:ascii="Arial" w:hAnsi="Arial" w:cs="Arial"/>
          <w:color w:val="222222"/>
        </w:rPr>
        <w:t>related Self theory</w:t>
      </w:r>
      <w:r w:rsidRPr="00262F30">
        <w:rPr>
          <w:rFonts w:ascii="Arial" w:hAnsi="Arial" w:cs="Arial"/>
          <w:color w:val="222222"/>
        </w:rPr>
        <w:t xml:space="preserve">, </w:t>
      </w:r>
      <w:r w:rsidR="00060A16" w:rsidRPr="00262F30">
        <w:rPr>
          <w:rFonts w:ascii="Arial" w:hAnsi="Arial" w:cs="Arial"/>
          <w:color w:val="222222"/>
        </w:rPr>
        <w:t>namely</w:t>
      </w:r>
      <w:r w:rsidR="00262F30">
        <w:rPr>
          <w:rFonts w:ascii="Arial" w:hAnsi="Arial" w:cs="Arial"/>
          <w:color w:val="222222"/>
        </w:rPr>
        <w:t xml:space="preserve"> </w:t>
      </w:r>
      <w:r w:rsidR="00262F30" w:rsidRPr="00FA4649">
        <w:rPr>
          <w:rFonts w:ascii="Arial" w:hAnsi="Arial" w:cs="Arial"/>
          <w:i/>
          <w:color w:val="222222"/>
        </w:rPr>
        <w:t>Self D</w:t>
      </w:r>
      <w:r w:rsidRPr="00FA4649">
        <w:rPr>
          <w:rFonts w:ascii="Arial" w:hAnsi="Arial" w:cs="Arial"/>
          <w:i/>
          <w:color w:val="222222"/>
        </w:rPr>
        <w:t xml:space="preserve">etermination </w:t>
      </w:r>
      <w:r w:rsidR="00262F30" w:rsidRPr="00FA4649">
        <w:rPr>
          <w:rFonts w:ascii="Arial" w:hAnsi="Arial" w:cs="Arial"/>
          <w:i/>
          <w:color w:val="222222"/>
        </w:rPr>
        <w:t>T</w:t>
      </w:r>
      <w:r w:rsidRPr="00FA4649">
        <w:rPr>
          <w:rFonts w:ascii="Arial" w:hAnsi="Arial" w:cs="Arial"/>
          <w:i/>
          <w:color w:val="222222"/>
        </w:rPr>
        <w:t>heory</w:t>
      </w:r>
      <w:r w:rsidRPr="00262F30">
        <w:rPr>
          <w:rFonts w:ascii="Arial" w:hAnsi="Arial" w:cs="Arial"/>
          <w:color w:val="222222"/>
        </w:rPr>
        <w:t xml:space="preserve"> (Ryan </w:t>
      </w:r>
      <w:r w:rsidR="00262F30" w:rsidRPr="00262F30">
        <w:rPr>
          <w:rFonts w:ascii="Arial" w:hAnsi="Arial" w:cs="Arial"/>
          <w:color w:val="222222"/>
        </w:rPr>
        <w:t xml:space="preserve">&amp; </w:t>
      </w:r>
      <w:proofErr w:type="spellStart"/>
      <w:r w:rsidR="00262F30" w:rsidRPr="00262F30">
        <w:rPr>
          <w:rFonts w:ascii="Arial" w:hAnsi="Arial" w:cs="Arial"/>
          <w:color w:val="222222"/>
        </w:rPr>
        <w:t>Deci</w:t>
      </w:r>
      <w:proofErr w:type="spellEnd"/>
      <w:r w:rsidR="0065511C">
        <w:rPr>
          <w:rFonts w:ascii="Arial" w:hAnsi="Arial" w:cs="Arial"/>
          <w:color w:val="222222"/>
        </w:rPr>
        <w:t>,</w:t>
      </w:r>
      <w:r w:rsidR="000C76E6">
        <w:rPr>
          <w:rFonts w:ascii="Arial" w:hAnsi="Arial" w:cs="Arial"/>
          <w:color w:val="222222"/>
        </w:rPr>
        <w:t xml:space="preserve"> </w:t>
      </w:r>
      <w:r w:rsidR="00262F30" w:rsidRPr="00262F30">
        <w:rPr>
          <w:rFonts w:ascii="Arial" w:hAnsi="Arial" w:cs="Arial"/>
          <w:color w:val="222222"/>
        </w:rPr>
        <w:t>2000)</w:t>
      </w:r>
      <w:r w:rsidRPr="00262F30">
        <w:rPr>
          <w:rFonts w:ascii="Arial" w:hAnsi="Arial" w:cs="Arial"/>
          <w:color w:val="222222"/>
        </w:rPr>
        <w:t xml:space="preserve"> </w:t>
      </w:r>
      <w:r w:rsidR="00262F30">
        <w:rPr>
          <w:rFonts w:ascii="Arial" w:hAnsi="Arial" w:cs="Arial"/>
          <w:color w:val="222222"/>
        </w:rPr>
        <w:t>both imagine</w:t>
      </w:r>
      <w:r w:rsidRPr="00262F30">
        <w:rPr>
          <w:rFonts w:ascii="Arial" w:hAnsi="Arial" w:cs="Arial"/>
          <w:color w:val="222222"/>
        </w:rPr>
        <w:t xml:space="preserve"> this process as one of </w:t>
      </w:r>
      <w:r w:rsidRPr="00262F30">
        <w:rPr>
          <w:rFonts w:ascii="Arial" w:hAnsi="Arial" w:cs="Arial"/>
          <w:i/>
          <w:color w:val="222222"/>
        </w:rPr>
        <w:t>gradual</w:t>
      </w:r>
      <w:r w:rsidRPr="00262F30">
        <w:rPr>
          <w:rFonts w:ascii="Arial" w:hAnsi="Arial" w:cs="Arial"/>
          <w:color w:val="222222"/>
        </w:rPr>
        <w:t xml:space="preserve"> acceptance of imposed (</w:t>
      </w:r>
      <w:r w:rsidR="000C76E6">
        <w:rPr>
          <w:rFonts w:ascii="Arial" w:hAnsi="Arial" w:cs="Arial"/>
          <w:i/>
          <w:color w:val="222222"/>
        </w:rPr>
        <w:t>O</w:t>
      </w:r>
      <w:r w:rsidRPr="00262F30">
        <w:rPr>
          <w:rFonts w:ascii="Arial" w:hAnsi="Arial" w:cs="Arial"/>
          <w:i/>
          <w:color w:val="222222"/>
        </w:rPr>
        <w:t>ther/</w:t>
      </w:r>
      <w:r w:rsidR="000C76E6">
        <w:rPr>
          <w:rFonts w:ascii="Arial" w:hAnsi="Arial" w:cs="Arial"/>
          <w:i/>
          <w:color w:val="222222"/>
        </w:rPr>
        <w:t>O</w:t>
      </w:r>
      <w:r w:rsidRPr="00262F30">
        <w:rPr>
          <w:rFonts w:ascii="Arial" w:hAnsi="Arial" w:cs="Arial"/>
          <w:i/>
          <w:color w:val="222222"/>
        </w:rPr>
        <w:t>ught</w:t>
      </w:r>
      <w:r w:rsidRPr="00262F30">
        <w:rPr>
          <w:rFonts w:ascii="Arial" w:hAnsi="Arial" w:cs="Arial"/>
          <w:color w:val="222222"/>
        </w:rPr>
        <w:t>) goals</w:t>
      </w:r>
      <w:r w:rsidR="001531B7" w:rsidRPr="00262F30">
        <w:rPr>
          <w:rFonts w:ascii="Arial" w:hAnsi="Arial" w:cs="Arial"/>
          <w:color w:val="222222"/>
        </w:rPr>
        <w:t xml:space="preserve"> </w:t>
      </w:r>
      <w:r w:rsidR="00262F30">
        <w:rPr>
          <w:rFonts w:ascii="Arial" w:hAnsi="Arial" w:cs="Arial"/>
          <w:color w:val="222222"/>
        </w:rPr>
        <w:t>(</w:t>
      </w:r>
      <w:r w:rsidR="00262F30" w:rsidRPr="00262F30">
        <w:rPr>
          <w:rFonts w:ascii="Arial" w:hAnsi="Arial" w:cs="Arial"/>
          <w:color w:val="222222"/>
        </w:rPr>
        <w:t>‘</w:t>
      </w:r>
      <w:r w:rsidR="00262F30" w:rsidRPr="00262F30">
        <w:rPr>
          <w:rFonts w:ascii="Arial" w:eastAsia="Times New Roman" w:hAnsi="Arial" w:cs="Arial"/>
        </w:rPr>
        <w:t>there is evidence that children's general regulatory style does tend to become more internalized or self-regulated over time’</w:t>
      </w:r>
      <w:r w:rsidR="00262F30">
        <w:rPr>
          <w:rFonts w:ascii="Arial" w:eastAsia="Times New Roman" w:hAnsi="Arial" w:cs="Arial"/>
        </w:rPr>
        <w:t xml:space="preserve">, </w:t>
      </w:r>
      <w:r w:rsidR="00262F30" w:rsidRPr="00262F30">
        <w:rPr>
          <w:rFonts w:ascii="Arial" w:hAnsi="Arial" w:cs="Arial"/>
          <w:color w:val="222222"/>
        </w:rPr>
        <w:t xml:space="preserve">Ryan &amp; </w:t>
      </w:r>
      <w:proofErr w:type="spellStart"/>
      <w:r w:rsidR="00262F30" w:rsidRPr="00262F30">
        <w:rPr>
          <w:rFonts w:ascii="Arial" w:hAnsi="Arial" w:cs="Arial"/>
          <w:color w:val="222222"/>
        </w:rPr>
        <w:t>Deci</w:t>
      </w:r>
      <w:proofErr w:type="spellEnd"/>
      <w:r w:rsidR="0065511C">
        <w:rPr>
          <w:rFonts w:ascii="Arial" w:hAnsi="Arial" w:cs="Arial"/>
          <w:color w:val="222222"/>
        </w:rPr>
        <w:t>,</w:t>
      </w:r>
      <w:r w:rsidR="000C76E6">
        <w:rPr>
          <w:rFonts w:ascii="Arial" w:hAnsi="Arial" w:cs="Arial"/>
          <w:color w:val="222222"/>
        </w:rPr>
        <w:t xml:space="preserve"> </w:t>
      </w:r>
      <w:r w:rsidR="00262F30" w:rsidRPr="00262F30">
        <w:rPr>
          <w:rFonts w:ascii="Arial" w:hAnsi="Arial" w:cs="Arial"/>
          <w:color w:val="222222"/>
        </w:rPr>
        <w:t>2000:72)</w:t>
      </w:r>
      <w:r w:rsidR="00262F30">
        <w:rPr>
          <w:rFonts w:ascii="Arial" w:eastAsia="Times New Roman" w:hAnsi="Arial" w:cs="Arial"/>
        </w:rPr>
        <w:t xml:space="preserve">. </w:t>
      </w:r>
      <w:r w:rsidR="00296B75">
        <w:rPr>
          <w:rFonts w:ascii="Arial" w:hAnsi="Arial" w:cs="Arial"/>
          <w:color w:val="222222"/>
        </w:rPr>
        <w:t>According to this thesis,</w:t>
      </w:r>
      <w:r w:rsidR="00B41BA6" w:rsidRPr="00536366">
        <w:rPr>
          <w:rFonts w:ascii="Arial" w:hAnsi="Arial" w:cs="Arial"/>
          <w:color w:val="222222"/>
        </w:rPr>
        <w:t xml:space="preserve"> </w:t>
      </w:r>
      <w:r w:rsidR="000C76E6">
        <w:rPr>
          <w:rFonts w:ascii="Arial" w:hAnsi="Arial" w:cs="Arial"/>
          <w:color w:val="222222"/>
        </w:rPr>
        <w:t>one might</w:t>
      </w:r>
      <w:r w:rsidR="00296B75">
        <w:rPr>
          <w:rFonts w:ascii="Arial" w:hAnsi="Arial" w:cs="Arial"/>
          <w:color w:val="222222"/>
        </w:rPr>
        <w:t xml:space="preserve"> expect </w:t>
      </w:r>
      <w:r w:rsidR="00296B75" w:rsidRPr="00536366">
        <w:rPr>
          <w:rFonts w:ascii="Arial" w:hAnsi="Arial" w:cs="Arial"/>
          <w:color w:val="222222"/>
        </w:rPr>
        <w:t>young learners</w:t>
      </w:r>
      <w:r w:rsidR="00296B75">
        <w:rPr>
          <w:rFonts w:ascii="Arial" w:hAnsi="Arial" w:cs="Arial"/>
          <w:color w:val="222222"/>
        </w:rPr>
        <w:t xml:space="preserve"> to have </w:t>
      </w:r>
      <w:r w:rsidR="000C76E6">
        <w:rPr>
          <w:rFonts w:ascii="Arial" w:hAnsi="Arial" w:cs="Arial"/>
          <w:color w:val="222222"/>
        </w:rPr>
        <w:t>dominantly</w:t>
      </w:r>
      <w:r w:rsidR="00296B75">
        <w:rPr>
          <w:rFonts w:ascii="Arial" w:hAnsi="Arial" w:cs="Arial"/>
          <w:color w:val="222222"/>
        </w:rPr>
        <w:t xml:space="preserve"> </w:t>
      </w:r>
      <w:r w:rsidR="000C76E6">
        <w:rPr>
          <w:rFonts w:ascii="Arial" w:hAnsi="Arial" w:cs="Arial"/>
          <w:i/>
          <w:color w:val="222222"/>
        </w:rPr>
        <w:t>O</w:t>
      </w:r>
      <w:r w:rsidR="00296B75" w:rsidRPr="007932D7">
        <w:rPr>
          <w:rFonts w:ascii="Arial" w:hAnsi="Arial" w:cs="Arial"/>
          <w:i/>
          <w:color w:val="222222"/>
        </w:rPr>
        <w:t>ught</w:t>
      </w:r>
      <w:r w:rsidR="000C76E6">
        <w:rPr>
          <w:rFonts w:ascii="Arial" w:hAnsi="Arial" w:cs="Arial"/>
          <w:i/>
          <w:color w:val="222222"/>
        </w:rPr>
        <w:t>/O</w:t>
      </w:r>
      <w:r w:rsidR="00296B75" w:rsidRPr="007932D7">
        <w:rPr>
          <w:rFonts w:ascii="Arial" w:hAnsi="Arial" w:cs="Arial"/>
          <w:i/>
          <w:color w:val="222222"/>
        </w:rPr>
        <w:t>ther</w:t>
      </w:r>
      <w:r w:rsidR="00296B75" w:rsidRPr="00536366">
        <w:rPr>
          <w:rFonts w:ascii="Arial" w:hAnsi="Arial" w:cs="Arial"/>
          <w:color w:val="222222"/>
        </w:rPr>
        <w:t xml:space="preserve"> </w:t>
      </w:r>
      <w:r w:rsidR="005A6D02">
        <w:rPr>
          <w:rFonts w:ascii="Arial" w:hAnsi="Arial" w:cs="Arial"/>
          <w:color w:val="222222"/>
        </w:rPr>
        <w:t>motivation</w:t>
      </w:r>
      <w:r w:rsidR="00296B75">
        <w:rPr>
          <w:rFonts w:ascii="Arial" w:hAnsi="Arial" w:cs="Arial"/>
          <w:color w:val="222222"/>
        </w:rPr>
        <w:t>,</w:t>
      </w:r>
      <w:r w:rsidR="001531B7" w:rsidRPr="00536366">
        <w:rPr>
          <w:rFonts w:ascii="Arial" w:hAnsi="Arial" w:cs="Arial"/>
          <w:color w:val="222222"/>
        </w:rPr>
        <w:t xml:space="preserve"> </w:t>
      </w:r>
      <w:r w:rsidR="00296B75">
        <w:rPr>
          <w:rFonts w:ascii="Arial" w:hAnsi="Arial" w:cs="Arial"/>
          <w:color w:val="222222"/>
        </w:rPr>
        <w:t xml:space="preserve">and adults </w:t>
      </w:r>
      <w:r w:rsidR="000C76E6">
        <w:rPr>
          <w:rFonts w:ascii="Arial" w:hAnsi="Arial" w:cs="Arial"/>
          <w:i/>
          <w:color w:val="222222"/>
        </w:rPr>
        <w:t>I</w:t>
      </w:r>
      <w:r w:rsidRPr="007932D7">
        <w:rPr>
          <w:rFonts w:ascii="Arial" w:hAnsi="Arial" w:cs="Arial"/>
          <w:i/>
          <w:color w:val="222222"/>
        </w:rPr>
        <w:t>deal</w:t>
      </w:r>
      <w:r w:rsidR="00296B75">
        <w:rPr>
          <w:rFonts w:ascii="Arial" w:hAnsi="Arial" w:cs="Arial"/>
          <w:i/>
          <w:color w:val="222222"/>
        </w:rPr>
        <w:t>/</w:t>
      </w:r>
      <w:r w:rsidR="000C76E6">
        <w:rPr>
          <w:rFonts w:ascii="Arial" w:hAnsi="Arial" w:cs="Arial"/>
          <w:i/>
          <w:color w:val="222222"/>
        </w:rPr>
        <w:t>Own.</w:t>
      </w:r>
      <w:r w:rsidRPr="00536366">
        <w:rPr>
          <w:rFonts w:ascii="Arial" w:hAnsi="Arial" w:cs="Arial"/>
          <w:color w:val="222222"/>
        </w:rPr>
        <w:t xml:space="preserve"> </w:t>
      </w:r>
      <w:r w:rsidR="002A3E53">
        <w:rPr>
          <w:rFonts w:ascii="Arial" w:hAnsi="Arial" w:cs="Arial"/>
          <w:color w:val="222222"/>
        </w:rPr>
        <w:t xml:space="preserve">Although </w:t>
      </w:r>
      <w:r w:rsidR="005A6D02">
        <w:rPr>
          <w:rFonts w:ascii="Arial" w:hAnsi="Arial" w:cs="Arial"/>
          <w:color w:val="222222"/>
        </w:rPr>
        <w:t>L2MSS</w:t>
      </w:r>
      <w:r w:rsidR="00296B75">
        <w:rPr>
          <w:rFonts w:ascii="Arial" w:hAnsi="Arial" w:cs="Arial"/>
          <w:color w:val="222222"/>
        </w:rPr>
        <w:t xml:space="preserve"> studies have found </w:t>
      </w:r>
      <w:r w:rsidR="002A3E53">
        <w:rPr>
          <w:rFonts w:ascii="Arial" w:hAnsi="Arial" w:cs="Arial"/>
          <w:color w:val="222222"/>
        </w:rPr>
        <w:t xml:space="preserve">older students to be dominantly </w:t>
      </w:r>
      <w:r w:rsidR="002A3E53" w:rsidRPr="002A3E53">
        <w:rPr>
          <w:rFonts w:ascii="Arial" w:hAnsi="Arial" w:cs="Arial"/>
          <w:i/>
          <w:color w:val="222222"/>
        </w:rPr>
        <w:t>Ideal</w:t>
      </w:r>
      <w:r w:rsidR="002A3E53">
        <w:rPr>
          <w:rFonts w:ascii="Arial" w:hAnsi="Arial" w:cs="Arial"/>
          <w:color w:val="222222"/>
        </w:rPr>
        <w:t>-motivated</w:t>
      </w:r>
      <w:r w:rsidR="005A6D02" w:rsidRPr="00536366">
        <w:rPr>
          <w:rFonts w:ascii="Arial" w:hAnsi="Arial" w:cs="Arial"/>
          <w:color w:val="222222"/>
        </w:rPr>
        <w:t xml:space="preserve"> (</w:t>
      </w:r>
      <w:proofErr w:type="spellStart"/>
      <w:r w:rsidR="005A6D02" w:rsidRPr="00536366">
        <w:rPr>
          <w:rFonts w:ascii="Arial" w:hAnsi="Arial" w:cs="Arial"/>
          <w:color w:val="222222"/>
        </w:rPr>
        <w:t>Busse</w:t>
      </w:r>
      <w:proofErr w:type="spellEnd"/>
      <w:r w:rsidR="005A6D02" w:rsidRPr="00536366">
        <w:rPr>
          <w:rFonts w:ascii="Arial" w:hAnsi="Arial" w:cs="Arial"/>
          <w:color w:val="222222"/>
        </w:rPr>
        <w:t xml:space="preserve"> &amp; Williams</w:t>
      </w:r>
      <w:r w:rsidR="00DA18F1">
        <w:rPr>
          <w:rFonts w:ascii="Arial" w:hAnsi="Arial" w:cs="Arial"/>
          <w:color w:val="222222"/>
        </w:rPr>
        <w:t>,</w:t>
      </w:r>
      <w:r w:rsidR="005A6D02" w:rsidRPr="00536366">
        <w:rPr>
          <w:rFonts w:ascii="Arial" w:hAnsi="Arial" w:cs="Arial"/>
          <w:color w:val="222222"/>
        </w:rPr>
        <w:t xml:space="preserve"> 2010</w:t>
      </w:r>
      <w:r w:rsidR="00A878D8">
        <w:rPr>
          <w:rFonts w:ascii="Arial" w:hAnsi="Arial" w:cs="Arial"/>
          <w:color w:val="222222"/>
        </w:rPr>
        <w:t>;</w:t>
      </w:r>
      <w:r w:rsidR="005A6D02" w:rsidRPr="00536366">
        <w:rPr>
          <w:rFonts w:ascii="Arial" w:hAnsi="Arial" w:cs="Arial"/>
          <w:color w:val="222222"/>
        </w:rPr>
        <w:t xml:space="preserve"> </w:t>
      </w:r>
      <w:r w:rsidR="000C76E6">
        <w:rPr>
          <w:rFonts w:ascii="Arial" w:hAnsi="Arial" w:cs="Arial"/>
          <w:color w:val="222222"/>
        </w:rPr>
        <w:t xml:space="preserve">Ryan &amp; </w:t>
      </w:r>
      <w:proofErr w:type="spellStart"/>
      <w:r w:rsidR="000C76E6">
        <w:rPr>
          <w:rFonts w:ascii="Arial" w:hAnsi="Arial" w:cs="Arial"/>
          <w:color w:val="222222"/>
        </w:rPr>
        <w:t>Dörnyei</w:t>
      </w:r>
      <w:proofErr w:type="spellEnd"/>
      <w:r w:rsidR="00DA18F1">
        <w:rPr>
          <w:rFonts w:ascii="Arial" w:hAnsi="Arial" w:cs="Arial"/>
          <w:color w:val="222222"/>
        </w:rPr>
        <w:t>,</w:t>
      </w:r>
      <w:r w:rsidR="000C76E6">
        <w:rPr>
          <w:rFonts w:ascii="Arial" w:hAnsi="Arial" w:cs="Arial"/>
          <w:color w:val="222222"/>
        </w:rPr>
        <w:t xml:space="preserve"> </w:t>
      </w:r>
      <w:r w:rsidR="005A6D02">
        <w:rPr>
          <w:rFonts w:ascii="Arial" w:hAnsi="Arial" w:cs="Arial"/>
          <w:color w:val="222222"/>
        </w:rPr>
        <w:t>2013</w:t>
      </w:r>
      <w:r w:rsidR="00A878D8">
        <w:rPr>
          <w:rFonts w:ascii="Arial" w:hAnsi="Arial" w:cs="Arial"/>
          <w:color w:val="222222"/>
        </w:rPr>
        <w:t>;</w:t>
      </w:r>
      <w:r w:rsidR="005A6D02">
        <w:rPr>
          <w:rFonts w:ascii="Arial" w:hAnsi="Arial" w:cs="Arial"/>
          <w:color w:val="222222"/>
        </w:rPr>
        <w:t xml:space="preserve"> Ryan</w:t>
      </w:r>
      <w:r w:rsidR="00DA18F1">
        <w:rPr>
          <w:rFonts w:ascii="Arial" w:hAnsi="Arial" w:cs="Arial"/>
          <w:color w:val="222222"/>
        </w:rPr>
        <w:t>,</w:t>
      </w:r>
      <w:r w:rsidR="005A6D02">
        <w:rPr>
          <w:rFonts w:ascii="Arial" w:hAnsi="Arial" w:cs="Arial"/>
          <w:color w:val="222222"/>
        </w:rPr>
        <w:t xml:space="preserve"> 2009)</w:t>
      </w:r>
      <w:r w:rsidR="002A3E53">
        <w:rPr>
          <w:rFonts w:ascii="Arial" w:hAnsi="Arial" w:cs="Arial"/>
          <w:color w:val="222222"/>
        </w:rPr>
        <w:t>, there is also evidence to the contrary (see below)</w:t>
      </w:r>
      <w:r w:rsidR="000C76E6">
        <w:rPr>
          <w:rFonts w:ascii="Arial" w:hAnsi="Arial" w:cs="Arial"/>
          <w:color w:val="222222"/>
        </w:rPr>
        <w:t>.</w:t>
      </w:r>
    </w:p>
    <w:p w14:paraId="12DAC1A5" w14:textId="52A05400" w:rsidR="00FA4649" w:rsidRDefault="00FA4649" w:rsidP="004F46CA">
      <w:pPr>
        <w:spacing w:line="480" w:lineRule="auto"/>
        <w:ind w:firstLine="360"/>
        <w:jc w:val="both"/>
        <w:rPr>
          <w:rFonts w:ascii="Arial" w:hAnsi="Arial" w:cs="Arial"/>
          <w:color w:val="222222"/>
        </w:rPr>
      </w:pPr>
      <w:r w:rsidRPr="00FA4649">
        <w:rPr>
          <w:rFonts w:ascii="Arial" w:hAnsi="Arial" w:cs="Arial"/>
          <w:i/>
          <w:color w:val="000000" w:themeColor="text1"/>
        </w:rPr>
        <w:t>Self Determination Theory</w:t>
      </w:r>
      <w:r>
        <w:rPr>
          <w:rFonts w:ascii="Arial" w:hAnsi="Arial" w:cs="Arial"/>
          <w:color w:val="000000" w:themeColor="text1"/>
        </w:rPr>
        <w:t xml:space="preserve"> </w:t>
      </w:r>
      <w:r w:rsidR="002A3E53">
        <w:rPr>
          <w:rFonts w:ascii="Arial" w:hAnsi="Arial" w:cs="Arial"/>
          <w:color w:val="000000" w:themeColor="text1"/>
        </w:rPr>
        <w:t xml:space="preserve">offers the advantage of </w:t>
      </w:r>
      <w:r>
        <w:rPr>
          <w:rFonts w:ascii="Arial" w:hAnsi="Arial" w:cs="Arial"/>
          <w:color w:val="000000" w:themeColor="text1"/>
        </w:rPr>
        <w:t>conceptualiz</w:t>
      </w:r>
      <w:r w:rsidR="002A3E53">
        <w:rPr>
          <w:rFonts w:ascii="Arial" w:hAnsi="Arial" w:cs="Arial"/>
          <w:color w:val="000000" w:themeColor="text1"/>
        </w:rPr>
        <w:t>ing</w:t>
      </w:r>
      <w:r>
        <w:rPr>
          <w:rFonts w:ascii="Arial" w:hAnsi="Arial" w:cs="Arial"/>
          <w:color w:val="000000" w:themeColor="text1"/>
        </w:rPr>
        <w:t xml:space="preserve"> motivation </w:t>
      </w:r>
      <w:r w:rsidR="004B741F">
        <w:rPr>
          <w:rFonts w:ascii="Arial" w:hAnsi="Arial" w:cs="Arial"/>
          <w:color w:val="000000" w:themeColor="text1"/>
        </w:rPr>
        <w:t>as</w:t>
      </w:r>
      <w:r>
        <w:rPr>
          <w:rFonts w:ascii="Arial" w:hAnsi="Arial" w:cs="Arial"/>
          <w:color w:val="000000" w:themeColor="text1"/>
        </w:rPr>
        <w:t xml:space="preserve"> a continuum: </w:t>
      </w:r>
      <w:r w:rsidRPr="00FC3A95">
        <w:rPr>
          <w:rFonts w:ascii="Arial" w:hAnsi="Arial" w:cs="Arial"/>
          <w:i/>
          <w:color w:val="000000" w:themeColor="text1"/>
        </w:rPr>
        <w:t xml:space="preserve">externally regulated </w:t>
      </w:r>
      <w:proofErr w:type="spellStart"/>
      <w:r w:rsidRPr="00FC3A95">
        <w:rPr>
          <w:rFonts w:ascii="Arial" w:hAnsi="Arial" w:cs="Arial"/>
          <w:i/>
          <w:color w:val="000000" w:themeColor="text1"/>
        </w:rPr>
        <w:t>behavio</w:t>
      </w:r>
      <w:r w:rsidR="00A64894">
        <w:rPr>
          <w:rFonts w:ascii="Arial" w:hAnsi="Arial" w:cs="Arial"/>
          <w:i/>
          <w:color w:val="000000" w:themeColor="text1"/>
        </w:rPr>
        <w:t>u</w:t>
      </w:r>
      <w:r w:rsidRPr="00FC3A95">
        <w:rPr>
          <w:rFonts w:ascii="Arial" w:hAnsi="Arial" w:cs="Arial"/>
          <w:i/>
          <w:color w:val="000000" w:themeColor="text1"/>
        </w:rPr>
        <w:t>r</w:t>
      </w:r>
      <w:proofErr w:type="spellEnd"/>
      <w:r>
        <w:rPr>
          <w:rFonts w:ascii="Arial" w:hAnsi="Arial" w:cs="Arial"/>
          <w:color w:val="000000" w:themeColor="text1"/>
        </w:rPr>
        <w:t xml:space="preserve"> </w:t>
      </w:r>
      <w:r w:rsidR="002A3E53">
        <w:rPr>
          <w:rFonts w:ascii="Arial" w:hAnsi="Arial" w:cs="Arial"/>
          <w:color w:val="000000" w:themeColor="text1"/>
        </w:rPr>
        <w:t>is described as the most</w:t>
      </w:r>
      <w:r>
        <w:rPr>
          <w:rFonts w:ascii="Arial" w:hAnsi="Arial" w:cs="Arial"/>
          <w:color w:val="000000" w:themeColor="text1"/>
        </w:rPr>
        <w:t xml:space="preserve"> </w:t>
      </w:r>
      <w:r w:rsidRPr="00BD1246">
        <w:rPr>
          <w:rFonts w:ascii="Arial" w:hAnsi="Arial" w:cs="Arial"/>
          <w:i/>
          <w:color w:val="000000" w:themeColor="text1"/>
        </w:rPr>
        <w:t>Other</w:t>
      </w:r>
      <w:r>
        <w:rPr>
          <w:rFonts w:ascii="Arial" w:hAnsi="Arial" w:cs="Arial"/>
          <w:color w:val="000000" w:themeColor="text1"/>
        </w:rPr>
        <w:t>-controlled</w:t>
      </w:r>
      <w:r w:rsidR="002A3E53">
        <w:rPr>
          <w:rFonts w:ascii="Arial" w:hAnsi="Arial" w:cs="Arial"/>
          <w:color w:val="000000" w:themeColor="text1"/>
        </w:rPr>
        <w:t xml:space="preserve"> </w:t>
      </w:r>
      <w:proofErr w:type="spellStart"/>
      <w:r w:rsidR="002A3E53">
        <w:rPr>
          <w:rFonts w:ascii="Arial" w:hAnsi="Arial" w:cs="Arial"/>
          <w:color w:val="000000" w:themeColor="text1"/>
        </w:rPr>
        <w:t>behavio</w:t>
      </w:r>
      <w:r w:rsidR="00A64894">
        <w:rPr>
          <w:rFonts w:ascii="Arial" w:hAnsi="Arial" w:cs="Arial"/>
          <w:color w:val="000000" w:themeColor="text1"/>
        </w:rPr>
        <w:t>u</w:t>
      </w:r>
      <w:r w:rsidR="002A3E53">
        <w:rPr>
          <w:rFonts w:ascii="Arial" w:hAnsi="Arial" w:cs="Arial"/>
          <w:color w:val="000000" w:themeColor="text1"/>
        </w:rPr>
        <w:t>r</w:t>
      </w:r>
      <w:proofErr w:type="spellEnd"/>
      <w:r>
        <w:rPr>
          <w:rFonts w:ascii="Arial" w:hAnsi="Arial" w:cs="Arial"/>
          <w:color w:val="000000" w:themeColor="text1"/>
        </w:rPr>
        <w:t xml:space="preserve">, </w:t>
      </w:r>
      <w:r w:rsidRPr="00FA4649">
        <w:rPr>
          <w:rFonts w:ascii="Arial" w:hAnsi="Arial" w:cs="Arial"/>
          <w:i/>
          <w:color w:val="000000" w:themeColor="text1"/>
        </w:rPr>
        <w:t>identified</w:t>
      </w:r>
      <w:r>
        <w:rPr>
          <w:rFonts w:ascii="Arial" w:hAnsi="Arial" w:cs="Arial"/>
          <w:color w:val="000000" w:themeColor="text1"/>
        </w:rPr>
        <w:t xml:space="preserve"> and </w:t>
      </w:r>
      <w:proofErr w:type="spellStart"/>
      <w:r w:rsidRPr="00FA4649">
        <w:rPr>
          <w:rFonts w:ascii="Arial" w:hAnsi="Arial" w:cs="Arial"/>
          <w:i/>
          <w:color w:val="000000" w:themeColor="text1"/>
        </w:rPr>
        <w:t>introjected</w:t>
      </w:r>
      <w:proofErr w:type="spellEnd"/>
      <w:r>
        <w:rPr>
          <w:rFonts w:ascii="Arial" w:hAnsi="Arial" w:cs="Arial"/>
          <w:color w:val="000000" w:themeColor="text1"/>
        </w:rPr>
        <w:t xml:space="preserve"> </w:t>
      </w:r>
      <w:proofErr w:type="spellStart"/>
      <w:r>
        <w:rPr>
          <w:rFonts w:ascii="Arial" w:hAnsi="Arial" w:cs="Arial"/>
          <w:color w:val="000000" w:themeColor="text1"/>
        </w:rPr>
        <w:t>behavio</w:t>
      </w:r>
      <w:r w:rsidR="00A64894">
        <w:rPr>
          <w:rFonts w:ascii="Arial" w:hAnsi="Arial" w:cs="Arial"/>
          <w:color w:val="000000" w:themeColor="text1"/>
        </w:rPr>
        <w:t>u</w:t>
      </w:r>
      <w:r>
        <w:rPr>
          <w:rFonts w:ascii="Arial" w:hAnsi="Arial" w:cs="Arial"/>
          <w:color w:val="000000" w:themeColor="text1"/>
        </w:rPr>
        <w:t>r</w:t>
      </w:r>
      <w:proofErr w:type="spellEnd"/>
      <w:r>
        <w:rPr>
          <w:rFonts w:ascii="Arial" w:hAnsi="Arial" w:cs="Arial"/>
          <w:color w:val="000000" w:themeColor="text1"/>
        </w:rPr>
        <w:t xml:space="preserve"> somewhat </w:t>
      </w:r>
      <w:r w:rsidRPr="00BD1246">
        <w:rPr>
          <w:rFonts w:ascii="Arial" w:hAnsi="Arial" w:cs="Arial"/>
          <w:i/>
          <w:color w:val="000000" w:themeColor="text1"/>
        </w:rPr>
        <w:t>Other</w:t>
      </w:r>
      <w:r>
        <w:rPr>
          <w:rFonts w:ascii="Arial" w:hAnsi="Arial" w:cs="Arial"/>
          <w:color w:val="000000" w:themeColor="text1"/>
        </w:rPr>
        <w:t xml:space="preserve">-controlled, </w:t>
      </w:r>
      <w:r w:rsidRPr="00FC3A95">
        <w:rPr>
          <w:rFonts w:ascii="Arial" w:hAnsi="Arial" w:cs="Arial"/>
          <w:i/>
          <w:color w:val="000000" w:themeColor="text1"/>
        </w:rPr>
        <w:t>integrated regulation</w:t>
      </w:r>
      <w:r>
        <w:rPr>
          <w:rFonts w:ascii="Arial" w:hAnsi="Arial" w:cs="Arial"/>
          <w:color w:val="000000" w:themeColor="text1"/>
        </w:rPr>
        <w:t xml:space="preserve"> largely Self-controlled, and </w:t>
      </w:r>
      <w:r w:rsidRPr="00FA4649">
        <w:rPr>
          <w:rFonts w:ascii="Arial" w:hAnsi="Arial" w:cs="Arial"/>
          <w:i/>
          <w:color w:val="000000" w:themeColor="text1"/>
        </w:rPr>
        <w:t>intrinsic</w:t>
      </w:r>
      <w:r>
        <w:rPr>
          <w:rFonts w:ascii="Arial" w:hAnsi="Arial" w:cs="Arial"/>
          <w:color w:val="000000" w:themeColor="text1"/>
        </w:rPr>
        <w:t xml:space="preserve"> completely Self</w:t>
      </w:r>
      <w:r w:rsidR="004B741F">
        <w:rPr>
          <w:rFonts w:ascii="Arial" w:hAnsi="Arial" w:cs="Arial"/>
          <w:color w:val="000000" w:themeColor="text1"/>
        </w:rPr>
        <w:t>-</w:t>
      </w:r>
      <w:r>
        <w:rPr>
          <w:rFonts w:ascii="Arial" w:hAnsi="Arial" w:cs="Arial"/>
          <w:color w:val="000000" w:themeColor="text1"/>
        </w:rPr>
        <w:t>controlled</w:t>
      </w:r>
      <w:r w:rsidR="002A3E53">
        <w:rPr>
          <w:rFonts w:ascii="Arial" w:hAnsi="Arial" w:cs="Arial"/>
          <w:color w:val="000000" w:themeColor="text1"/>
        </w:rPr>
        <w:t>.</w:t>
      </w:r>
      <w:r>
        <w:rPr>
          <w:rFonts w:ascii="Arial" w:hAnsi="Arial" w:cs="Arial"/>
          <w:color w:val="000000" w:themeColor="text1"/>
        </w:rPr>
        <w:t xml:space="preserve"> </w:t>
      </w:r>
      <w:r w:rsidR="00CA6F72">
        <w:rPr>
          <w:rFonts w:ascii="Arial" w:hAnsi="Arial" w:cs="Arial"/>
          <w:color w:val="000000" w:themeColor="text1"/>
        </w:rPr>
        <w:t xml:space="preserve">This gradual conceptualization of control promises a better handle on developmental aspects than SDT alone; we shall therefore return to this scale </w:t>
      </w:r>
      <w:r w:rsidR="00CA6F72">
        <w:rPr>
          <w:rFonts w:ascii="Arial" w:hAnsi="Arial" w:cs="Arial"/>
          <w:color w:val="000000" w:themeColor="text1"/>
        </w:rPr>
        <w:lastRenderedPageBreak/>
        <w:t xml:space="preserve">dimension when presenting the new </w:t>
      </w:r>
      <w:r w:rsidR="00CA6F72" w:rsidRPr="00CA6F72">
        <w:rPr>
          <w:rFonts w:ascii="Arial" w:hAnsi="Arial" w:cs="Arial"/>
          <w:i/>
          <w:color w:val="000000" w:themeColor="text1"/>
        </w:rPr>
        <w:t>Self Discrepancy Model for Language Learners</w:t>
      </w:r>
      <w:r w:rsidR="00CA6F72">
        <w:rPr>
          <w:rFonts w:ascii="Arial" w:hAnsi="Arial" w:cs="Arial"/>
          <w:color w:val="000000" w:themeColor="text1"/>
        </w:rPr>
        <w:t xml:space="preserve"> below.</w:t>
      </w:r>
    </w:p>
    <w:p w14:paraId="115233A4" w14:textId="58991D30" w:rsidR="00B51A3E" w:rsidRPr="00262F30" w:rsidRDefault="002A3E53" w:rsidP="004F46CA">
      <w:pPr>
        <w:spacing w:line="480" w:lineRule="auto"/>
        <w:ind w:firstLine="360"/>
        <w:jc w:val="both"/>
        <w:rPr>
          <w:rFonts w:ascii="Arial" w:eastAsia="Times New Roman" w:hAnsi="Arial" w:cs="Arial"/>
        </w:rPr>
      </w:pPr>
      <w:r>
        <w:rPr>
          <w:rFonts w:ascii="Arial" w:hAnsi="Arial" w:cs="Arial"/>
          <w:color w:val="222222"/>
        </w:rPr>
        <w:t>In the L2MSS</w:t>
      </w:r>
      <w:r w:rsidR="005A6D02">
        <w:rPr>
          <w:rFonts w:ascii="Arial" w:hAnsi="Arial" w:cs="Arial"/>
          <w:color w:val="222222"/>
        </w:rPr>
        <w:t xml:space="preserve">, </w:t>
      </w:r>
      <w:r w:rsidR="00B21B2F">
        <w:rPr>
          <w:rFonts w:ascii="Arial" w:hAnsi="Arial" w:cs="Arial"/>
          <w:color w:val="222222"/>
        </w:rPr>
        <w:t>t</w:t>
      </w:r>
      <w:r w:rsidR="00B21B2F" w:rsidRPr="00060A16">
        <w:rPr>
          <w:rFonts w:ascii="Arial" w:hAnsi="Arial" w:cs="Arial"/>
          <w:color w:val="222222"/>
        </w:rPr>
        <w:t xml:space="preserve">he collapse of </w:t>
      </w:r>
      <w:r w:rsidR="000C76E6">
        <w:rPr>
          <w:rFonts w:ascii="Arial" w:hAnsi="Arial" w:cs="Arial"/>
          <w:i/>
          <w:color w:val="222222"/>
        </w:rPr>
        <w:t>O</w:t>
      </w:r>
      <w:r w:rsidR="00B21B2F" w:rsidRPr="00060A16">
        <w:rPr>
          <w:rFonts w:ascii="Arial" w:hAnsi="Arial" w:cs="Arial"/>
          <w:i/>
          <w:color w:val="222222"/>
        </w:rPr>
        <w:t>ther</w:t>
      </w:r>
      <w:r w:rsidR="00B21B2F" w:rsidRPr="00060A16">
        <w:rPr>
          <w:rFonts w:ascii="Arial" w:hAnsi="Arial" w:cs="Arial"/>
          <w:color w:val="222222"/>
        </w:rPr>
        <w:t xml:space="preserve"> and </w:t>
      </w:r>
      <w:r w:rsidR="000C76E6">
        <w:rPr>
          <w:rFonts w:ascii="Arial" w:hAnsi="Arial" w:cs="Arial"/>
          <w:i/>
          <w:color w:val="222222"/>
        </w:rPr>
        <w:t>O</w:t>
      </w:r>
      <w:r w:rsidR="00B21B2F" w:rsidRPr="00060A16">
        <w:rPr>
          <w:rFonts w:ascii="Arial" w:hAnsi="Arial" w:cs="Arial"/>
          <w:i/>
          <w:color w:val="222222"/>
        </w:rPr>
        <w:t>ught</w:t>
      </w:r>
      <w:r w:rsidR="0065622E" w:rsidRPr="00AF0CB7">
        <w:rPr>
          <w:rStyle w:val="FootnoteReference"/>
          <w:rFonts w:ascii="Arial" w:hAnsi="Arial" w:cs="Arial"/>
          <w:color w:val="222222"/>
        </w:rPr>
        <w:footnoteReference w:id="1"/>
      </w:r>
      <w:r w:rsidR="00B21B2F" w:rsidRPr="00060A16">
        <w:rPr>
          <w:rFonts w:ascii="Arial" w:hAnsi="Arial" w:cs="Arial"/>
          <w:color w:val="222222"/>
        </w:rPr>
        <w:t xml:space="preserve"> </w:t>
      </w:r>
      <w:r w:rsidR="000C76E6">
        <w:rPr>
          <w:rFonts w:ascii="Arial" w:hAnsi="Arial" w:cs="Arial"/>
          <w:color w:val="222222"/>
        </w:rPr>
        <w:t xml:space="preserve">might </w:t>
      </w:r>
      <w:r w:rsidR="00296B75">
        <w:rPr>
          <w:rFonts w:ascii="Arial" w:hAnsi="Arial" w:cs="Arial"/>
          <w:color w:val="222222"/>
        </w:rPr>
        <w:t>somewhat</w:t>
      </w:r>
      <w:r w:rsidR="000C76E6">
        <w:rPr>
          <w:rFonts w:ascii="Arial" w:hAnsi="Arial" w:cs="Arial"/>
          <w:color w:val="222222"/>
        </w:rPr>
        <w:t xml:space="preserve"> obfuscate</w:t>
      </w:r>
      <w:r w:rsidR="00B21B2F" w:rsidRPr="00060A16">
        <w:rPr>
          <w:rFonts w:ascii="Arial" w:hAnsi="Arial" w:cs="Arial"/>
          <w:color w:val="222222"/>
        </w:rPr>
        <w:t xml:space="preserve"> developmental </w:t>
      </w:r>
      <w:r w:rsidR="00296B75">
        <w:rPr>
          <w:rFonts w:ascii="Arial" w:hAnsi="Arial" w:cs="Arial"/>
          <w:color w:val="222222"/>
        </w:rPr>
        <w:t>insight</w:t>
      </w:r>
      <w:r w:rsidR="00C87C3F">
        <w:rPr>
          <w:rFonts w:ascii="Arial" w:hAnsi="Arial" w:cs="Arial"/>
          <w:color w:val="222222"/>
        </w:rPr>
        <w:t>:</w:t>
      </w:r>
      <w:r w:rsidR="00B21B2F" w:rsidRPr="00060A16">
        <w:rPr>
          <w:rFonts w:ascii="Arial" w:hAnsi="Arial" w:cs="Arial"/>
          <w:color w:val="222222"/>
        </w:rPr>
        <w:t xml:space="preserve"> </w:t>
      </w:r>
      <w:r w:rsidR="00296B75">
        <w:rPr>
          <w:rFonts w:ascii="Arial" w:hAnsi="Arial" w:cs="Arial"/>
          <w:color w:val="222222"/>
        </w:rPr>
        <w:t xml:space="preserve">in the infant, </w:t>
      </w:r>
      <w:r w:rsidR="00296B75" w:rsidRPr="00296B75">
        <w:rPr>
          <w:rFonts w:ascii="Arial" w:hAnsi="Arial" w:cs="Arial"/>
          <w:i/>
          <w:color w:val="222222"/>
        </w:rPr>
        <w:t>Other</w:t>
      </w:r>
      <w:r w:rsidR="00296B75">
        <w:rPr>
          <w:rFonts w:ascii="Arial" w:hAnsi="Arial" w:cs="Arial"/>
          <w:color w:val="222222"/>
        </w:rPr>
        <w:t xml:space="preserve"> </w:t>
      </w:r>
      <w:r w:rsidR="000C76E6">
        <w:rPr>
          <w:rFonts w:ascii="Arial" w:hAnsi="Arial" w:cs="Arial"/>
          <w:color w:val="222222"/>
        </w:rPr>
        <w:t xml:space="preserve">(e.g. parental) </w:t>
      </w:r>
      <w:r w:rsidR="00296B75">
        <w:rPr>
          <w:rFonts w:ascii="Arial" w:hAnsi="Arial" w:cs="Arial"/>
          <w:color w:val="222222"/>
        </w:rPr>
        <w:t xml:space="preserve">concepts of </w:t>
      </w:r>
      <w:r w:rsidR="0048029D">
        <w:rPr>
          <w:rFonts w:ascii="Arial" w:hAnsi="Arial" w:cs="Arial"/>
          <w:color w:val="222222"/>
        </w:rPr>
        <w:t>S</w:t>
      </w:r>
      <w:r w:rsidR="00296B75">
        <w:rPr>
          <w:rFonts w:ascii="Arial" w:hAnsi="Arial" w:cs="Arial"/>
          <w:color w:val="222222"/>
        </w:rPr>
        <w:t xml:space="preserve">elf exist before </w:t>
      </w:r>
      <w:r w:rsidR="00296B75" w:rsidRPr="0048029D">
        <w:rPr>
          <w:rFonts w:ascii="Arial" w:hAnsi="Arial" w:cs="Arial"/>
          <w:i/>
          <w:color w:val="222222"/>
        </w:rPr>
        <w:t>Own</w:t>
      </w:r>
      <w:r w:rsidR="00296B75">
        <w:rPr>
          <w:rFonts w:ascii="Arial" w:hAnsi="Arial" w:cs="Arial"/>
          <w:color w:val="222222"/>
        </w:rPr>
        <w:t xml:space="preserve">, and </w:t>
      </w:r>
      <w:r w:rsidR="0048029D" w:rsidRPr="0048029D">
        <w:rPr>
          <w:rFonts w:ascii="Arial" w:hAnsi="Arial" w:cs="Arial"/>
          <w:i/>
          <w:color w:val="222222"/>
        </w:rPr>
        <w:t>Actual</w:t>
      </w:r>
      <w:r w:rsidR="0048029D">
        <w:rPr>
          <w:rFonts w:ascii="Arial" w:hAnsi="Arial" w:cs="Arial"/>
          <w:color w:val="222222"/>
        </w:rPr>
        <w:t xml:space="preserve"> </w:t>
      </w:r>
      <w:r w:rsidR="0048029D" w:rsidRPr="0048029D">
        <w:rPr>
          <w:rFonts w:ascii="Arial" w:hAnsi="Arial" w:cs="Arial"/>
          <w:i/>
          <w:color w:val="222222"/>
        </w:rPr>
        <w:t>Selves</w:t>
      </w:r>
      <w:r w:rsidR="0048029D">
        <w:rPr>
          <w:rFonts w:ascii="Arial" w:hAnsi="Arial" w:cs="Arial"/>
          <w:color w:val="222222"/>
        </w:rPr>
        <w:t xml:space="preserve"> before </w:t>
      </w:r>
      <w:r w:rsidR="0048029D" w:rsidRPr="0048029D">
        <w:rPr>
          <w:rFonts w:ascii="Arial" w:hAnsi="Arial" w:cs="Arial"/>
          <w:i/>
          <w:color w:val="222222"/>
        </w:rPr>
        <w:t>Self Guides</w:t>
      </w:r>
      <w:r w:rsidR="00BD1246">
        <w:rPr>
          <w:rFonts w:ascii="Arial" w:hAnsi="Arial" w:cs="Arial"/>
          <w:color w:val="222222"/>
        </w:rPr>
        <w:t>. Thus,</w:t>
      </w:r>
      <w:r w:rsidR="0048029D">
        <w:rPr>
          <w:rFonts w:ascii="Arial" w:hAnsi="Arial" w:cs="Arial"/>
          <w:color w:val="222222"/>
        </w:rPr>
        <w:t xml:space="preserve"> </w:t>
      </w:r>
      <w:r w:rsidR="00CA6F72">
        <w:rPr>
          <w:rFonts w:ascii="Arial" w:hAnsi="Arial" w:cs="Arial"/>
          <w:color w:val="222222"/>
        </w:rPr>
        <w:t>early</w:t>
      </w:r>
      <w:r w:rsidR="001B32CB">
        <w:rPr>
          <w:rFonts w:ascii="Arial" w:hAnsi="Arial" w:cs="Arial"/>
          <w:color w:val="222222"/>
        </w:rPr>
        <w:t xml:space="preserve"> </w:t>
      </w:r>
      <w:r w:rsidR="0048029D">
        <w:rPr>
          <w:rFonts w:ascii="Arial" w:hAnsi="Arial" w:cs="Arial"/>
          <w:color w:val="222222"/>
        </w:rPr>
        <w:t>Self vision</w:t>
      </w:r>
      <w:r w:rsidR="001B32CB">
        <w:rPr>
          <w:rFonts w:ascii="Arial" w:hAnsi="Arial" w:cs="Arial"/>
          <w:color w:val="222222"/>
        </w:rPr>
        <w:t>s</w:t>
      </w:r>
      <w:r w:rsidR="0048029D">
        <w:rPr>
          <w:rFonts w:ascii="Arial" w:hAnsi="Arial" w:cs="Arial"/>
          <w:color w:val="222222"/>
        </w:rPr>
        <w:t xml:space="preserve"> must somehow be </w:t>
      </w:r>
      <w:r w:rsidR="001B32CB">
        <w:rPr>
          <w:rFonts w:ascii="Arial" w:hAnsi="Arial" w:cs="Arial"/>
          <w:color w:val="222222"/>
        </w:rPr>
        <w:t>mediated</w:t>
      </w:r>
      <w:r w:rsidR="0048029D">
        <w:rPr>
          <w:rFonts w:ascii="Arial" w:hAnsi="Arial" w:cs="Arial"/>
          <w:color w:val="222222"/>
        </w:rPr>
        <w:t xml:space="preserve"> via </w:t>
      </w:r>
      <w:r w:rsidR="0048029D" w:rsidRPr="001B32CB">
        <w:rPr>
          <w:rFonts w:ascii="Arial" w:hAnsi="Arial" w:cs="Arial"/>
          <w:i/>
          <w:color w:val="222222"/>
        </w:rPr>
        <w:t>Other</w:t>
      </w:r>
      <w:r w:rsidR="00CA6F72">
        <w:rPr>
          <w:rFonts w:ascii="Arial" w:hAnsi="Arial" w:cs="Arial"/>
          <w:i/>
          <w:color w:val="222222"/>
        </w:rPr>
        <w:t>s</w:t>
      </w:r>
      <w:r w:rsidR="0048029D">
        <w:rPr>
          <w:rFonts w:ascii="Arial" w:hAnsi="Arial" w:cs="Arial"/>
          <w:color w:val="222222"/>
        </w:rPr>
        <w:t>.</w:t>
      </w:r>
      <w:r w:rsidR="00B21B2F" w:rsidRPr="00060A16">
        <w:rPr>
          <w:rFonts w:ascii="Arial" w:hAnsi="Arial" w:cs="Arial"/>
          <w:color w:val="222222"/>
        </w:rPr>
        <w:t xml:space="preserve"> </w:t>
      </w:r>
      <w:r w:rsidR="001B32CB">
        <w:rPr>
          <w:rFonts w:ascii="Arial" w:hAnsi="Arial" w:cs="Arial"/>
          <w:color w:val="222222"/>
        </w:rPr>
        <w:t>Currently, t</w:t>
      </w:r>
      <w:r w:rsidR="00C87C3F">
        <w:rPr>
          <w:rFonts w:ascii="Arial" w:hAnsi="Arial" w:cs="Arial"/>
          <w:color w:val="222222"/>
        </w:rPr>
        <w:t>here are too few studies</w:t>
      </w:r>
      <w:r w:rsidR="005A6D02">
        <w:rPr>
          <w:rFonts w:ascii="Arial" w:hAnsi="Arial" w:cs="Arial"/>
          <w:color w:val="222222"/>
        </w:rPr>
        <w:t xml:space="preserve"> applying</w:t>
      </w:r>
      <w:r w:rsidR="005A6D02" w:rsidRPr="00536366">
        <w:rPr>
          <w:rFonts w:ascii="Arial" w:hAnsi="Arial" w:cs="Arial"/>
          <w:color w:val="222222"/>
        </w:rPr>
        <w:t xml:space="preserve"> L2MSS to either very young or mature learner</w:t>
      </w:r>
      <w:r w:rsidR="004B741F">
        <w:rPr>
          <w:rFonts w:ascii="Arial" w:hAnsi="Arial" w:cs="Arial"/>
          <w:color w:val="222222"/>
        </w:rPr>
        <w:t>s</w:t>
      </w:r>
      <w:r w:rsidR="005A6D02">
        <w:rPr>
          <w:rFonts w:ascii="Arial" w:hAnsi="Arial" w:cs="Arial"/>
          <w:color w:val="222222"/>
        </w:rPr>
        <w:t xml:space="preserve"> (Ryan &amp; </w:t>
      </w:r>
      <w:proofErr w:type="spellStart"/>
      <w:r w:rsidR="005A6D02">
        <w:rPr>
          <w:rFonts w:ascii="Arial" w:hAnsi="Arial" w:cs="Arial"/>
          <w:color w:val="222222"/>
        </w:rPr>
        <w:t>D</w:t>
      </w:r>
      <w:r w:rsidR="00BC3F5A">
        <w:rPr>
          <w:rFonts w:ascii="Arial" w:hAnsi="Arial" w:cs="Arial"/>
          <w:color w:val="222222"/>
        </w:rPr>
        <w:t>örnyei</w:t>
      </w:r>
      <w:proofErr w:type="spellEnd"/>
      <w:r w:rsidR="0065622E">
        <w:rPr>
          <w:rFonts w:ascii="Arial" w:hAnsi="Arial" w:cs="Arial"/>
          <w:color w:val="222222"/>
        </w:rPr>
        <w:t>,</w:t>
      </w:r>
      <w:r w:rsidR="005A6D02">
        <w:rPr>
          <w:rFonts w:ascii="Arial" w:hAnsi="Arial" w:cs="Arial"/>
          <w:color w:val="222222"/>
        </w:rPr>
        <w:t xml:space="preserve"> </w:t>
      </w:r>
      <w:r w:rsidR="005A6D02" w:rsidRPr="00536366">
        <w:rPr>
          <w:rFonts w:ascii="Arial" w:hAnsi="Arial" w:cs="Arial"/>
          <w:color w:val="222222"/>
        </w:rPr>
        <w:t>2013)</w:t>
      </w:r>
      <w:r w:rsidR="005A6D02">
        <w:rPr>
          <w:rFonts w:ascii="Arial" w:hAnsi="Arial" w:cs="Arial"/>
          <w:color w:val="222222"/>
        </w:rPr>
        <w:t xml:space="preserve"> </w:t>
      </w:r>
      <w:r w:rsidR="00C87C3F">
        <w:rPr>
          <w:rFonts w:ascii="Arial" w:hAnsi="Arial" w:cs="Arial"/>
          <w:color w:val="222222"/>
        </w:rPr>
        <w:t>to permit</w:t>
      </w:r>
      <w:r w:rsidR="005A6D02">
        <w:rPr>
          <w:rFonts w:ascii="Arial" w:hAnsi="Arial" w:cs="Arial"/>
          <w:color w:val="222222"/>
        </w:rPr>
        <w:t xml:space="preserve"> </w:t>
      </w:r>
      <w:r w:rsidR="001B32CB">
        <w:rPr>
          <w:rFonts w:ascii="Arial" w:hAnsi="Arial" w:cs="Arial"/>
          <w:color w:val="222222"/>
        </w:rPr>
        <w:t>any generalizations</w:t>
      </w:r>
      <w:r w:rsidR="005A6D02">
        <w:rPr>
          <w:rFonts w:ascii="Arial" w:hAnsi="Arial" w:cs="Arial"/>
          <w:color w:val="222222"/>
        </w:rPr>
        <w:t xml:space="preserve"> </w:t>
      </w:r>
      <w:r w:rsidR="001B32CB">
        <w:rPr>
          <w:rFonts w:ascii="Arial" w:hAnsi="Arial" w:cs="Arial"/>
          <w:color w:val="222222"/>
        </w:rPr>
        <w:t>about developments of L2 motivational selves</w:t>
      </w:r>
      <w:r w:rsidR="005A6D02">
        <w:rPr>
          <w:rFonts w:ascii="Arial" w:hAnsi="Arial" w:cs="Arial"/>
          <w:color w:val="222222"/>
        </w:rPr>
        <w:t>.</w:t>
      </w:r>
      <w:r w:rsidR="00060A16">
        <w:rPr>
          <w:rFonts w:ascii="Arial" w:hAnsi="Arial" w:cs="Arial"/>
          <w:color w:val="222222"/>
        </w:rPr>
        <w:t xml:space="preserve"> </w:t>
      </w:r>
    </w:p>
    <w:p w14:paraId="58B90536" w14:textId="1435A4DD" w:rsidR="00B51A3E" w:rsidRPr="005A6D02" w:rsidRDefault="005A6D02" w:rsidP="004F46CA">
      <w:pPr>
        <w:autoSpaceDE w:val="0"/>
        <w:autoSpaceDN w:val="0"/>
        <w:adjustRightInd w:val="0"/>
        <w:spacing w:line="480" w:lineRule="auto"/>
        <w:ind w:firstLine="360"/>
        <w:jc w:val="both"/>
        <w:rPr>
          <w:rFonts w:ascii="Arial" w:hAnsi="Arial" w:cs="Arial"/>
        </w:rPr>
      </w:pPr>
      <w:r>
        <w:rPr>
          <w:rFonts w:ascii="Arial" w:hAnsi="Arial" w:cs="Arial"/>
          <w:color w:val="000000"/>
          <w:lang w:eastAsia="en-GB"/>
        </w:rPr>
        <w:t>The</w:t>
      </w:r>
      <w:r w:rsidR="00C87C3F">
        <w:rPr>
          <w:rFonts w:ascii="Arial" w:hAnsi="Arial" w:cs="Arial"/>
          <w:color w:val="000000"/>
          <w:lang w:eastAsia="en-GB"/>
        </w:rPr>
        <w:t xml:space="preserve"> next section discusses conceptual difficulties </w:t>
      </w:r>
      <w:r>
        <w:rPr>
          <w:rFonts w:ascii="Arial" w:hAnsi="Arial" w:cs="Arial"/>
          <w:color w:val="000000"/>
          <w:lang w:eastAsia="en-GB"/>
        </w:rPr>
        <w:t xml:space="preserve">emerging </w:t>
      </w:r>
      <w:r w:rsidR="000722A1">
        <w:rPr>
          <w:rFonts w:ascii="Arial" w:hAnsi="Arial" w:cs="Arial"/>
          <w:color w:val="000000"/>
          <w:lang w:eastAsia="en-GB"/>
        </w:rPr>
        <w:t>from</w:t>
      </w:r>
      <w:r w:rsidR="000722A1" w:rsidRPr="005A6D02">
        <w:rPr>
          <w:rFonts w:ascii="Arial" w:hAnsi="Arial" w:cs="Arial"/>
          <w:color w:val="000000"/>
          <w:lang w:eastAsia="en-GB"/>
        </w:rPr>
        <w:t xml:space="preserve"> </w:t>
      </w:r>
      <w:r w:rsidRPr="005A6D02">
        <w:rPr>
          <w:rFonts w:ascii="Arial" w:hAnsi="Arial" w:cs="Arial"/>
          <w:color w:val="000000"/>
          <w:lang w:eastAsia="en-GB"/>
        </w:rPr>
        <w:t>empirica</w:t>
      </w:r>
      <w:r>
        <w:rPr>
          <w:rFonts w:ascii="Arial" w:hAnsi="Arial" w:cs="Arial"/>
          <w:color w:val="000000"/>
          <w:lang w:eastAsia="en-GB"/>
        </w:rPr>
        <w:t>l work using t</w:t>
      </w:r>
      <w:r w:rsidRPr="005A6D02">
        <w:rPr>
          <w:rFonts w:ascii="Arial" w:hAnsi="Arial" w:cs="Arial"/>
          <w:color w:val="000000"/>
          <w:lang w:eastAsia="en-GB"/>
        </w:rPr>
        <w:t xml:space="preserve">he </w:t>
      </w:r>
      <w:r>
        <w:rPr>
          <w:rFonts w:ascii="Arial" w:hAnsi="Arial" w:cs="Arial"/>
          <w:color w:val="000000"/>
          <w:lang w:eastAsia="en-GB"/>
        </w:rPr>
        <w:t>L2MSS.</w:t>
      </w:r>
      <w:r w:rsidRPr="005A6D02">
        <w:rPr>
          <w:rFonts w:ascii="Arial" w:hAnsi="Arial" w:cs="Arial"/>
          <w:color w:val="000000"/>
          <w:lang w:eastAsia="en-GB"/>
        </w:rPr>
        <w:t xml:space="preserve"> </w:t>
      </w:r>
    </w:p>
    <w:p w14:paraId="42B2849D" w14:textId="77777777" w:rsidR="005A6D02" w:rsidRDefault="005A6D02" w:rsidP="00A35642">
      <w:pPr>
        <w:spacing w:line="480" w:lineRule="auto"/>
        <w:jc w:val="both"/>
        <w:outlineLvl w:val="0"/>
        <w:rPr>
          <w:rFonts w:ascii="Arial" w:hAnsi="Arial" w:cs="Arial"/>
          <w:b/>
          <w:color w:val="000000"/>
          <w:lang w:eastAsia="en-GB"/>
        </w:rPr>
      </w:pPr>
    </w:p>
    <w:p w14:paraId="64AC895E" w14:textId="44A0624C" w:rsidR="004123C2" w:rsidRPr="00AF0CB7" w:rsidRDefault="005A6D02" w:rsidP="00A35642">
      <w:pPr>
        <w:pStyle w:val="ListParagraph"/>
        <w:numPr>
          <w:ilvl w:val="1"/>
          <w:numId w:val="10"/>
        </w:numPr>
        <w:spacing w:line="480" w:lineRule="auto"/>
        <w:jc w:val="both"/>
        <w:outlineLvl w:val="0"/>
        <w:rPr>
          <w:rFonts w:ascii="Arial" w:hAnsi="Arial" w:cs="Arial"/>
          <w:b/>
          <w:color w:val="000000"/>
          <w:sz w:val="24"/>
          <w:szCs w:val="24"/>
          <w:lang w:eastAsia="en-GB"/>
        </w:rPr>
      </w:pPr>
      <w:r w:rsidRPr="00AF0CB7">
        <w:rPr>
          <w:rFonts w:ascii="Arial" w:hAnsi="Arial" w:cs="Arial"/>
          <w:b/>
          <w:color w:val="000000"/>
          <w:sz w:val="24"/>
          <w:szCs w:val="24"/>
          <w:lang w:eastAsia="en-GB"/>
        </w:rPr>
        <w:t>Empirical studies using the L2MSS</w:t>
      </w:r>
    </w:p>
    <w:p w14:paraId="66333B98" w14:textId="152E5A28" w:rsidR="007F799A" w:rsidRPr="00153453" w:rsidRDefault="005A6D02" w:rsidP="00A35642">
      <w:pPr>
        <w:spacing w:line="480" w:lineRule="auto"/>
        <w:jc w:val="both"/>
        <w:rPr>
          <w:rFonts w:ascii="Arial" w:eastAsia="Times New Roman" w:hAnsi="Arial" w:cs="Arial"/>
          <w:color w:val="222222"/>
          <w:shd w:val="clear" w:color="auto" w:fill="FFFFFF"/>
        </w:rPr>
      </w:pPr>
      <w:r>
        <w:rPr>
          <w:rFonts w:ascii="Arial" w:hAnsi="Arial" w:cs="Arial"/>
        </w:rPr>
        <w:t>The following discussion</w:t>
      </w:r>
      <w:r w:rsidRPr="00536366">
        <w:rPr>
          <w:rFonts w:ascii="Arial" w:hAnsi="Arial" w:cs="Arial"/>
        </w:rPr>
        <w:t xml:space="preserve"> </w:t>
      </w:r>
      <w:r>
        <w:rPr>
          <w:rFonts w:ascii="Arial" w:hAnsi="Arial" w:cs="Arial"/>
        </w:rPr>
        <w:t xml:space="preserve">of the literature, </w:t>
      </w:r>
      <w:r w:rsidR="00E95E03">
        <w:rPr>
          <w:rFonts w:ascii="Arial" w:hAnsi="Arial" w:cs="Arial"/>
        </w:rPr>
        <w:t>of</w:t>
      </w:r>
      <w:r w:rsidRPr="00536366">
        <w:rPr>
          <w:rFonts w:ascii="Arial" w:hAnsi="Arial" w:cs="Arial"/>
        </w:rPr>
        <w:t xml:space="preserve"> necessity very selective</w:t>
      </w:r>
      <w:r>
        <w:rPr>
          <w:rFonts w:ascii="Arial" w:hAnsi="Arial" w:cs="Arial"/>
        </w:rPr>
        <w:t>, focus</w:t>
      </w:r>
      <w:r w:rsidR="007F799A">
        <w:rPr>
          <w:rFonts w:ascii="Arial" w:hAnsi="Arial" w:cs="Arial"/>
        </w:rPr>
        <w:t>es</w:t>
      </w:r>
      <w:r>
        <w:rPr>
          <w:rFonts w:ascii="Arial" w:hAnsi="Arial" w:cs="Arial"/>
        </w:rPr>
        <w:t xml:space="preserve"> </w:t>
      </w:r>
      <w:r w:rsidR="007F799A">
        <w:rPr>
          <w:rFonts w:ascii="Arial" w:hAnsi="Arial" w:cs="Arial"/>
        </w:rPr>
        <w:t xml:space="preserve">on studies that </w:t>
      </w:r>
      <w:r w:rsidR="003C73E1">
        <w:rPr>
          <w:rFonts w:ascii="Arial" w:hAnsi="Arial" w:cs="Arial"/>
        </w:rPr>
        <w:t>have flagged up conceptual issues</w:t>
      </w:r>
      <w:r w:rsidRPr="00536366">
        <w:rPr>
          <w:rFonts w:ascii="Arial" w:hAnsi="Arial" w:cs="Arial"/>
        </w:rPr>
        <w:t>.</w:t>
      </w:r>
      <w:r w:rsidRPr="00536366">
        <w:rPr>
          <w:rFonts w:ascii="Arial" w:eastAsia="Times New Roman" w:hAnsi="Arial" w:cs="Arial"/>
          <w:color w:val="222222"/>
          <w:shd w:val="clear" w:color="auto" w:fill="FFFFFF"/>
        </w:rPr>
        <w:t xml:space="preserve"> </w:t>
      </w:r>
      <w:r w:rsidR="00E530C3">
        <w:rPr>
          <w:rFonts w:ascii="Arial" w:hAnsi="Arial" w:cs="Arial"/>
          <w:color w:val="222222"/>
        </w:rPr>
        <w:t>Regarding</w:t>
      </w:r>
      <w:r>
        <w:rPr>
          <w:rFonts w:ascii="Arial" w:hAnsi="Arial" w:cs="Arial"/>
          <w:color w:val="222222"/>
        </w:rPr>
        <w:t xml:space="preserve"> </w:t>
      </w:r>
      <w:r w:rsidR="00F07795">
        <w:rPr>
          <w:rFonts w:ascii="Arial" w:hAnsi="Arial" w:cs="Arial"/>
          <w:i/>
          <w:color w:val="222222"/>
        </w:rPr>
        <w:t>I</w:t>
      </w:r>
      <w:r w:rsidR="004E06E9" w:rsidRPr="004E06E9">
        <w:rPr>
          <w:rFonts w:ascii="Arial" w:hAnsi="Arial" w:cs="Arial"/>
          <w:i/>
          <w:color w:val="222222"/>
        </w:rPr>
        <w:t>deal</w:t>
      </w:r>
      <w:r w:rsidR="004E06E9">
        <w:rPr>
          <w:rFonts w:ascii="Arial" w:hAnsi="Arial" w:cs="Arial"/>
          <w:color w:val="222222"/>
        </w:rPr>
        <w:t xml:space="preserve"> </w:t>
      </w:r>
      <w:r w:rsidR="00F07795">
        <w:rPr>
          <w:rFonts w:ascii="Arial" w:hAnsi="Arial" w:cs="Arial"/>
          <w:color w:val="222222"/>
        </w:rPr>
        <w:t>S</w:t>
      </w:r>
      <w:r w:rsidR="004E06E9">
        <w:rPr>
          <w:rFonts w:ascii="Arial" w:hAnsi="Arial" w:cs="Arial"/>
          <w:color w:val="222222"/>
        </w:rPr>
        <w:t>elf</w:t>
      </w:r>
      <w:r w:rsidR="00E530C3">
        <w:rPr>
          <w:rFonts w:ascii="Arial" w:hAnsi="Arial" w:cs="Arial"/>
          <w:color w:val="222222"/>
        </w:rPr>
        <w:t>, it remains unclear</w:t>
      </w:r>
      <w:r>
        <w:rPr>
          <w:rFonts w:ascii="Arial" w:hAnsi="Arial" w:cs="Arial"/>
          <w:color w:val="222222"/>
        </w:rPr>
        <w:t xml:space="preserve"> </w:t>
      </w:r>
      <w:r w:rsidR="00E530C3">
        <w:rPr>
          <w:rFonts w:ascii="Arial" w:hAnsi="Arial" w:cs="Arial"/>
          <w:color w:val="222222"/>
        </w:rPr>
        <w:t xml:space="preserve">to what extent </w:t>
      </w:r>
      <w:r w:rsidR="007F799A">
        <w:rPr>
          <w:rFonts w:ascii="Arial" w:hAnsi="Arial" w:cs="Arial"/>
          <w:color w:val="222222"/>
        </w:rPr>
        <w:t xml:space="preserve">this </w:t>
      </w:r>
      <w:r w:rsidR="003C73E1">
        <w:rPr>
          <w:rFonts w:ascii="Arial" w:hAnsi="Arial" w:cs="Arial"/>
          <w:color w:val="222222"/>
        </w:rPr>
        <w:t>might include</w:t>
      </w:r>
      <w:r w:rsidR="007F799A">
        <w:rPr>
          <w:rFonts w:ascii="Arial" w:hAnsi="Arial" w:cs="Arial"/>
          <w:color w:val="222222"/>
        </w:rPr>
        <w:t xml:space="preserve"> </w:t>
      </w:r>
      <w:r w:rsidR="003C73E1">
        <w:rPr>
          <w:rFonts w:ascii="Arial" w:hAnsi="Arial" w:cs="Arial"/>
          <w:color w:val="222222"/>
        </w:rPr>
        <w:t>motivation concepts</w:t>
      </w:r>
      <w:r w:rsidR="007F799A">
        <w:rPr>
          <w:rFonts w:ascii="Arial" w:hAnsi="Arial" w:cs="Arial"/>
          <w:color w:val="222222"/>
        </w:rPr>
        <w:t xml:space="preserve"> </w:t>
      </w:r>
      <w:r w:rsidR="003C73E1">
        <w:rPr>
          <w:rFonts w:ascii="Arial" w:hAnsi="Arial" w:cs="Arial"/>
          <w:color w:val="222222"/>
        </w:rPr>
        <w:t>from</w:t>
      </w:r>
      <w:r w:rsidR="007F799A">
        <w:rPr>
          <w:rFonts w:ascii="Arial" w:hAnsi="Arial" w:cs="Arial"/>
          <w:color w:val="222222"/>
        </w:rPr>
        <w:t xml:space="preserve"> </w:t>
      </w:r>
      <w:r w:rsidR="003C73E1">
        <w:rPr>
          <w:rFonts w:ascii="Arial" w:hAnsi="Arial" w:cs="Arial"/>
          <w:color w:val="222222"/>
        </w:rPr>
        <w:t xml:space="preserve">other </w:t>
      </w:r>
      <w:r w:rsidR="007F799A">
        <w:rPr>
          <w:rFonts w:ascii="Arial" w:hAnsi="Arial" w:cs="Arial"/>
          <w:color w:val="222222"/>
        </w:rPr>
        <w:t xml:space="preserve">models, </w:t>
      </w:r>
      <w:r w:rsidR="003C73E1">
        <w:rPr>
          <w:rFonts w:ascii="Arial" w:hAnsi="Arial" w:cs="Arial"/>
          <w:color w:val="222222"/>
        </w:rPr>
        <w:t>including</w:t>
      </w:r>
      <w:r w:rsidR="007F799A">
        <w:rPr>
          <w:rFonts w:ascii="Arial" w:hAnsi="Arial" w:cs="Arial"/>
          <w:color w:val="222222"/>
        </w:rPr>
        <w:t xml:space="preserve"> non</w:t>
      </w:r>
      <w:r w:rsidR="003C73E1">
        <w:rPr>
          <w:rFonts w:ascii="Arial" w:hAnsi="Arial" w:cs="Arial"/>
          <w:color w:val="222222"/>
        </w:rPr>
        <w:t>-</w:t>
      </w:r>
      <w:r w:rsidR="007F799A">
        <w:rPr>
          <w:rFonts w:ascii="Arial" w:hAnsi="Arial" w:cs="Arial"/>
          <w:color w:val="222222"/>
        </w:rPr>
        <w:t xml:space="preserve">language-specific </w:t>
      </w:r>
      <w:r w:rsidR="003C73E1">
        <w:rPr>
          <w:rFonts w:ascii="Arial" w:hAnsi="Arial" w:cs="Arial"/>
        </w:rPr>
        <w:t>ones</w:t>
      </w:r>
      <w:r w:rsidR="007F799A">
        <w:rPr>
          <w:rFonts w:ascii="Arial" w:hAnsi="Arial" w:cs="Arial"/>
        </w:rPr>
        <w:t xml:space="preserve">, </w:t>
      </w:r>
      <w:r w:rsidR="00B21B2F">
        <w:rPr>
          <w:rFonts w:ascii="Arial" w:hAnsi="Arial" w:cs="Arial"/>
        </w:rPr>
        <w:t>such as</w:t>
      </w:r>
      <w:r w:rsidR="007F799A">
        <w:rPr>
          <w:rFonts w:ascii="Arial" w:hAnsi="Arial" w:cs="Arial"/>
        </w:rPr>
        <w:t xml:space="preserve"> </w:t>
      </w:r>
      <w:r w:rsidR="007F799A" w:rsidRPr="00536366">
        <w:rPr>
          <w:rFonts w:ascii="Arial" w:hAnsi="Arial" w:cs="Arial"/>
        </w:rPr>
        <w:t xml:space="preserve">valuing </w:t>
      </w:r>
      <w:r w:rsidR="00B21B2F">
        <w:rPr>
          <w:rFonts w:ascii="Arial" w:hAnsi="Arial" w:cs="Arial"/>
        </w:rPr>
        <w:t>(</w:t>
      </w:r>
      <w:r w:rsidR="007F799A">
        <w:rPr>
          <w:rFonts w:ascii="Arial" w:hAnsi="Arial" w:cs="Arial"/>
        </w:rPr>
        <w:t>language</w:t>
      </w:r>
      <w:r w:rsidR="00B21B2F">
        <w:rPr>
          <w:rFonts w:ascii="Arial" w:hAnsi="Arial" w:cs="Arial"/>
        </w:rPr>
        <w:t>)</w:t>
      </w:r>
      <w:r w:rsidR="007F799A">
        <w:rPr>
          <w:rFonts w:ascii="Arial" w:hAnsi="Arial" w:cs="Arial"/>
        </w:rPr>
        <w:t xml:space="preserve"> </w:t>
      </w:r>
      <w:r w:rsidR="007F799A" w:rsidRPr="00536366">
        <w:rPr>
          <w:rFonts w:ascii="Arial" w:hAnsi="Arial" w:cs="Arial"/>
        </w:rPr>
        <w:t>knowledge for its own sake (</w:t>
      </w:r>
      <w:r w:rsidR="007F799A" w:rsidRPr="00536366">
        <w:rPr>
          <w:rFonts w:ascii="Arial" w:hAnsi="Arial" w:cs="Arial"/>
          <w:i/>
        </w:rPr>
        <w:t>knowledge</w:t>
      </w:r>
      <w:r w:rsidR="007F799A" w:rsidRPr="00536366">
        <w:rPr>
          <w:rFonts w:ascii="Arial" w:hAnsi="Arial" w:cs="Arial"/>
        </w:rPr>
        <w:t xml:space="preserve"> </w:t>
      </w:r>
      <w:r w:rsidR="007F799A" w:rsidRPr="00536366">
        <w:rPr>
          <w:rFonts w:ascii="Arial" w:hAnsi="Arial" w:cs="Arial"/>
          <w:i/>
        </w:rPr>
        <w:t>dimension</w:t>
      </w:r>
      <w:r w:rsidR="003F4FB1">
        <w:rPr>
          <w:rFonts w:ascii="Arial" w:hAnsi="Arial" w:cs="Arial"/>
        </w:rPr>
        <w:t>, Cid</w:t>
      </w:r>
      <w:r w:rsidR="0065622E">
        <w:rPr>
          <w:rFonts w:ascii="Arial" w:hAnsi="Arial" w:cs="Arial"/>
        </w:rPr>
        <w:t xml:space="preserve">, </w:t>
      </w:r>
      <w:proofErr w:type="spellStart"/>
      <w:r w:rsidR="0065622E" w:rsidRPr="0065622E">
        <w:rPr>
          <w:rFonts w:ascii="Arial" w:eastAsia="Times New Roman" w:hAnsi="Arial" w:cs="Arial"/>
          <w:color w:val="222222"/>
          <w:shd w:val="clear" w:color="auto" w:fill="FFFFFF"/>
        </w:rPr>
        <w:t>Granena</w:t>
      </w:r>
      <w:proofErr w:type="spellEnd"/>
      <w:r w:rsidR="0065622E">
        <w:rPr>
          <w:rFonts w:ascii="Arial" w:eastAsia="Times New Roman" w:hAnsi="Arial" w:cs="Arial"/>
          <w:color w:val="222222"/>
          <w:shd w:val="clear" w:color="auto" w:fill="FFFFFF"/>
        </w:rPr>
        <w:t xml:space="preserve"> &amp; </w:t>
      </w:r>
      <w:proofErr w:type="spellStart"/>
      <w:r w:rsidR="0065622E">
        <w:rPr>
          <w:rFonts w:ascii="Arial" w:eastAsia="Times New Roman" w:hAnsi="Arial" w:cs="Arial"/>
          <w:color w:val="222222"/>
          <w:shd w:val="clear" w:color="auto" w:fill="FFFFFF"/>
        </w:rPr>
        <w:t>Tragent</w:t>
      </w:r>
      <w:proofErr w:type="spellEnd"/>
      <w:r w:rsidR="0065622E">
        <w:rPr>
          <w:rFonts w:ascii="Arial" w:eastAsia="Times New Roman" w:hAnsi="Arial" w:cs="Arial"/>
          <w:color w:val="222222"/>
          <w:shd w:val="clear" w:color="auto" w:fill="FFFFFF"/>
        </w:rPr>
        <w:t>,</w:t>
      </w:r>
      <w:r w:rsidR="003F4FB1">
        <w:rPr>
          <w:rFonts w:ascii="Arial" w:hAnsi="Arial" w:cs="Arial"/>
        </w:rPr>
        <w:t xml:space="preserve"> </w:t>
      </w:r>
      <w:r w:rsidR="0065622E">
        <w:rPr>
          <w:rFonts w:ascii="Arial" w:hAnsi="Arial" w:cs="Arial"/>
        </w:rPr>
        <w:t>2009</w:t>
      </w:r>
      <w:r w:rsidR="007F799A" w:rsidRPr="00536366">
        <w:rPr>
          <w:rFonts w:ascii="Arial" w:hAnsi="Arial" w:cs="Arial"/>
        </w:rPr>
        <w:t xml:space="preserve">), </w:t>
      </w:r>
      <w:r w:rsidR="009F7D52">
        <w:rPr>
          <w:rFonts w:ascii="Arial" w:hAnsi="Arial" w:cs="Arial"/>
        </w:rPr>
        <w:t xml:space="preserve">valuing </w:t>
      </w:r>
      <w:r w:rsidR="007F799A" w:rsidRPr="00536366">
        <w:rPr>
          <w:rFonts w:ascii="Arial" w:hAnsi="Arial" w:cs="Arial"/>
        </w:rPr>
        <w:t>intellectual stimulation</w:t>
      </w:r>
      <w:r w:rsidR="007F799A" w:rsidRPr="00536366">
        <w:rPr>
          <w:rFonts w:ascii="Arial" w:hAnsi="Arial" w:cs="Arial"/>
          <w:i/>
        </w:rPr>
        <w:t xml:space="preserve"> </w:t>
      </w:r>
      <w:r w:rsidR="0065622E">
        <w:rPr>
          <w:rFonts w:ascii="Arial" w:hAnsi="Arial" w:cs="Arial"/>
        </w:rPr>
        <w:t>(see e.g. Oxford &amp; Shearin,</w:t>
      </w:r>
      <w:r w:rsidR="007F799A" w:rsidRPr="00536366">
        <w:rPr>
          <w:rFonts w:ascii="Arial" w:hAnsi="Arial" w:cs="Arial"/>
        </w:rPr>
        <w:t>1996: 122f)</w:t>
      </w:r>
      <w:r w:rsidR="00EA5CE0">
        <w:rPr>
          <w:rFonts w:ascii="Arial" w:hAnsi="Arial" w:cs="Arial"/>
        </w:rPr>
        <w:t xml:space="preserve">, and </w:t>
      </w:r>
      <w:r w:rsidR="00B21B2F">
        <w:rPr>
          <w:rFonts w:ascii="Arial" w:hAnsi="Arial" w:cs="Arial"/>
        </w:rPr>
        <w:t>enjoying</w:t>
      </w:r>
      <w:r w:rsidR="00EA5CE0">
        <w:rPr>
          <w:rFonts w:ascii="Arial" w:hAnsi="Arial" w:cs="Arial"/>
        </w:rPr>
        <w:t xml:space="preserve"> a sense of progress in learning</w:t>
      </w:r>
      <w:r w:rsidR="007F799A" w:rsidRPr="00536366">
        <w:rPr>
          <w:rFonts w:ascii="Arial" w:hAnsi="Arial" w:cs="Arial"/>
        </w:rPr>
        <w:t xml:space="preserve">. </w:t>
      </w:r>
      <w:r w:rsidR="007F799A">
        <w:rPr>
          <w:rFonts w:ascii="Arial" w:hAnsi="Arial" w:cs="Arial"/>
        </w:rPr>
        <w:t>Similar</w:t>
      </w:r>
      <w:r w:rsidR="003C73E1">
        <w:rPr>
          <w:rFonts w:ascii="Arial" w:hAnsi="Arial" w:cs="Arial"/>
        </w:rPr>
        <w:t>ly,</w:t>
      </w:r>
      <w:r w:rsidR="007F799A">
        <w:rPr>
          <w:rFonts w:ascii="Arial" w:hAnsi="Arial" w:cs="Arial"/>
        </w:rPr>
        <w:t xml:space="preserve"> </w:t>
      </w:r>
      <w:r w:rsidR="003C73E1">
        <w:rPr>
          <w:rFonts w:ascii="Arial" w:hAnsi="Arial" w:cs="Arial"/>
        </w:rPr>
        <w:t xml:space="preserve">it is unclear </w:t>
      </w:r>
      <w:r w:rsidR="001B6A23">
        <w:rPr>
          <w:rFonts w:ascii="Arial" w:hAnsi="Arial" w:cs="Arial"/>
        </w:rPr>
        <w:t>if</w:t>
      </w:r>
      <w:r w:rsidR="007F799A">
        <w:rPr>
          <w:rFonts w:ascii="Arial" w:hAnsi="Arial" w:cs="Arial"/>
        </w:rPr>
        <w:t xml:space="preserve"> </w:t>
      </w:r>
      <w:r w:rsidR="008F070E">
        <w:rPr>
          <w:rFonts w:ascii="Arial" w:hAnsi="Arial" w:cs="Arial"/>
          <w:color w:val="222222"/>
        </w:rPr>
        <w:t xml:space="preserve">Gardner’s </w:t>
      </w:r>
      <w:r w:rsidR="0086539A">
        <w:rPr>
          <w:rFonts w:ascii="Arial" w:hAnsi="Arial" w:cs="Arial"/>
          <w:color w:val="222222"/>
        </w:rPr>
        <w:t xml:space="preserve">(1985) </w:t>
      </w:r>
      <w:r w:rsidR="008F070E">
        <w:rPr>
          <w:rFonts w:ascii="Arial" w:hAnsi="Arial" w:cs="Arial"/>
          <w:color w:val="222222"/>
        </w:rPr>
        <w:t xml:space="preserve">notion of </w:t>
      </w:r>
      <w:proofErr w:type="spellStart"/>
      <w:r w:rsidR="007F799A">
        <w:rPr>
          <w:rFonts w:ascii="Arial" w:hAnsi="Arial" w:cs="Arial"/>
          <w:i/>
          <w:color w:val="222222"/>
        </w:rPr>
        <w:t>integrative</w:t>
      </w:r>
      <w:r w:rsidR="0086539A">
        <w:rPr>
          <w:rFonts w:ascii="Arial" w:hAnsi="Arial" w:cs="Arial"/>
          <w:i/>
          <w:color w:val="222222"/>
        </w:rPr>
        <w:t>ness</w:t>
      </w:r>
      <w:proofErr w:type="spellEnd"/>
      <w:r w:rsidR="000C2B03" w:rsidRPr="00536366">
        <w:rPr>
          <w:rFonts w:ascii="Arial" w:hAnsi="Arial" w:cs="Arial"/>
          <w:color w:val="222222"/>
        </w:rPr>
        <w:t xml:space="preserve"> </w:t>
      </w:r>
      <w:r w:rsidR="001B6A23">
        <w:rPr>
          <w:rFonts w:ascii="Arial" w:hAnsi="Arial" w:cs="Arial"/>
          <w:color w:val="222222"/>
        </w:rPr>
        <w:t>is part</w:t>
      </w:r>
      <w:r w:rsidR="0086539A">
        <w:rPr>
          <w:rFonts w:ascii="Arial" w:hAnsi="Arial" w:cs="Arial"/>
          <w:color w:val="222222"/>
        </w:rPr>
        <w:t xml:space="preserve"> of</w:t>
      </w:r>
      <w:r w:rsidR="007F799A">
        <w:rPr>
          <w:rFonts w:ascii="Arial" w:hAnsi="Arial" w:cs="Arial"/>
          <w:color w:val="222222"/>
        </w:rPr>
        <w:t xml:space="preserve"> the </w:t>
      </w:r>
      <w:r w:rsidR="003C73E1">
        <w:rPr>
          <w:rFonts w:ascii="Arial" w:hAnsi="Arial" w:cs="Arial"/>
          <w:i/>
          <w:color w:val="222222"/>
        </w:rPr>
        <w:t>I</w:t>
      </w:r>
      <w:r w:rsidR="007F799A" w:rsidRPr="007F799A">
        <w:rPr>
          <w:rFonts w:ascii="Arial" w:hAnsi="Arial" w:cs="Arial"/>
          <w:i/>
          <w:color w:val="222222"/>
        </w:rPr>
        <w:t xml:space="preserve">deal </w:t>
      </w:r>
      <w:r w:rsidR="003C73E1">
        <w:rPr>
          <w:rFonts w:ascii="Arial" w:hAnsi="Arial" w:cs="Arial"/>
          <w:color w:val="222222"/>
        </w:rPr>
        <w:t>S</w:t>
      </w:r>
      <w:r w:rsidR="007F799A" w:rsidRPr="007F799A">
        <w:rPr>
          <w:rFonts w:ascii="Arial" w:hAnsi="Arial" w:cs="Arial"/>
          <w:color w:val="222222"/>
        </w:rPr>
        <w:t>elf</w:t>
      </w:r>
      <w:r w:rsidR="004B741F">
        <w:rPr>
          <w:rFonts w:ascii="Arial" w:hAnsi="Arial" w:cs="Arial"/>
          <w:color w:val="222222"/>
        </w:rPr>
        <w:t>;</w:t>
      </w:r>
      <w:r w:rsidR="007F799A">
        <w:rPr>
          <w:rFonts w:ascii="Arial" w:hAnsi="Arial" w:cs="Arial"/>
          <w:color w:val="222222"/>
        </w:rPr>
        <w:t xml:space="preserve"> </w:t>
      </w:r>
      <w:r w:rsidR="0086539A">
        <w:rPr>
          <w:rFonts w:ascii="Arial" w:hAnsi="Arial" w:cs="Arial"/>
          <w:color w:val="222222"/>
        </w:rPr>
        <w:t>more generally, the delineation between</w:t>
      </w:r>
      <w:r w:rsidR="007F799A">
        <w:rPr>
          <w:rFonts w:ascii="Arial" w:hAnsi="Arial" w:cs="Arial"/>
          <w:color w:val="222222"/>
        </w:rPr>
        <w:t xml:space="preserve"> </w:t>
      </w:r>
      <w:r w:rsidR="007F799A" w:rsidRPr="007F799A">
        <w:rPr>
          <w:rFonts w:ascii="Arial" w:hAnsi="Arial" w:cs="Arial"/>
          <w:i/>
          <w:color w:val="222222"/>
        </w:rPr>
        <w:t>intrinsic</w:t>
      </w:r>
      <w:r w:rsidR="007F799A">
        <w:rPr>
          <w:rFonts w:ascii="Arial" w:hAnsi="Arial" w:cs="Arial"/>
          <w:color w:val="222222"/>
        </w:rPr>
        <w:t xml:space="preserve"> motivation and </w:t>
      </w:r>
      <w:r w:rsidR="003C73E1">
        <w:rPr>
          <w:rFonts w:ascii="Arial" w:hAnsi="Arial" w:cs="Arial"/>
          <w:i/>
          <w:color w:val="222222"/>
        </w:rPr>
        <w:t>I</w:t>
      </w:r>
      <w:r w:rsidR="007F799A" w:rsidRPr="007F799A">
        <w:rPr>
          <w:rFonts w:ascii="Arial" w:hAnsi="Arial" w:cs="Arial"/>
          <w:i/>
          <w:color w:val="222222"/>
        </w:rPr>
        <w:t>deal</w:t>
      </w:r>
      <w:r w:rsidR="003C73E1">
        <w:rPr>
          <w:rFonts w:ascii="Arial" w:hAnsi="Arial" w:cs="Arial"/>
          <w:color w:val="222222"/>
        </w:rPr>
        <w:t xml:space="preserve"> </w:t>
      </w:r>
      <w:r w:rsidR="004B741F">
        <w:rPr>
          <w:rFonts w:ascii="Arial" w:hAnsi="Arial" w:cs="Arial"/>
          <w:color w:val="222222"/>
        </w:rPr>
        <w:t>S</w:t>
      </w:r>
      <w:r w:rsidR="007F799A">
        <w:rPr>
          <w:rFonts w:ascii="Arial" w:hAnsi="Arial" w:cs="Arial"/>
          <w:color w:val="222222"/>
        </w:rPr>
        <w:t xml:space="preserve">elf </w:t>
      </w:r>
      <w:r w:rsidR="000C2B03" w:rsidRPr="00536366">
        <w:rPr>
          <w:rFonts w:ascii="Arial" w:hAnsi="Arial" w:cs="Arial"/>
          <w:color w:val="222222"/>
        </w:rPr>
        <w:t>(</w:t>
      </w:r>
      <w:proofErr w:type="spellStart"/>
      <w:r w:rsidR="0086539A" w:rsidRPr="00536366">
        <w:rPr>
          <w:rFonts w:ascii="Arial" w:hAnsi="Arial" w:cs="Arial"/>
          <w:color w:val="222222"/>
        </w:rPr>
        <w:t>Busse</w:t>
      </w:r>
      <w:proofErr w:type="spellEnd"/>
      <w:r w:rsidR="0086539A" w:rsidRPr="00536366">
        <w:rPr>
          <w:rFonts w:ascii="Arial" w:hAnsi="Arial" w:cs="Arial"/>
          <w:color w:val="222222"/>
        </w:rPr>
        <w:t xml:space="preserve"> &amp; Williams</w:t>
      </w:r>
      <w:r w:rsidR="00DA18F1">
        <w:rPr>
          <w:rFonts w:ascii="Arial" w:hAnsi="Arial" w:cs="Arial"/>
          <w:color w:val="222222"/>
        </w:rPr>
        <w:t>,</w:t>
      </w:r>
      <w:r w:rsidR="0086539A" w:rsidRPr="00536366">
        <w:rPr>
          <w:rFonts w:ascii="Arial" w:hAnsi="Arial" w:cs="Arial"/>
          <w:color w:val="222222"/>
        </w:rPr>
        <w:t xml:space="preserve"> 2010</w:t>
      </w:r>
      <w:r w:rsidR="0086539A">
        <w:rPr>
          <w:rFonts w:ascii="Arial" w:hAnsi="Arial" w:cs="Arial"/>
          <w:color w:val="222222"/>
        </w:rPr>
        <w:t xml:space="preserve">; </w:t>
      </w:r>
      <w:r w:rsidR="000C2B03" w:rsidRPr="00536366">
        <w:rPr>
          <w:rFonts w:ascii="Arial" w:hAnsi="Arial" w:cs="Arial"/>
          <w:color w:val="222222"/>
        </w:rPr>
        <w:t>Oakes 2013)</w:t>
      </w:r>
      <w:r w:rsidR="004B741F">
        <w:rPr>
          <w:rFonts w:ascii="Arial" w:hAnsi="Arial" w:cs="Arial"/>
          <w:color w:val="222222"/>
        </w:rPr>
        <w:t xml:space="preserve"> is also vague</w:t>
      </w:r>
      <w:r w:rsidR="001B6A23">
        <w:rPr>
          <w:rFonts w:ascii="Arial" w:hAnsi="Arial" w:cs="Arial"/>
          <w:color w:val="222222"/>
        </w:rPr>
        <w:t>, given that</w:t>
      </w:r>
      <w:r w:rsidR="000C2B03" w:rsidRPr="00536366">
        <w:rPr>
          <w:rFonts w:ascii="Arial" w:hAnsi="Arial" w:cs="Arial"/>
          <w:color w:val="222222"/>
        </w:rPr>
        <w:t xml:space="preserve"> </w:t>
      </w:r>
      <w:r w:rsidR="001B6A23">
        <w:rPr>
          <w:rFonts w:ascii="Arial" w:hAnsi="Arial" w:cs="Arial"/>
          <w:lang w:eastAsia="en-GB"/>
        </w:rPr>
        <w:t>i</w:t>
      </w:r>
      <w:r w:rsidR="007204F2">
        <w:rPr>
          <w:rFonts w:ascii="Arial" w:hAnsi="Arial" w:cs="Arial"/>
          <w:lang w:eastAsia="en-GB"/>
        </w:rPr>
        <w:t>nstrument</w:t>
      </w:r>
      <w:r w:rsidR="001B6A23">
        <w:rPr>
          <w:rFonts w:ascii="Arial" w:hAnsi="Arial" w:cs="Arial"/>
          <w:lang w:eastAsia="en-GB"/>
        </w:rPr>
        <w:t>al motivation</w:t>
      </w:r>
      <w:r w:rsidR="007204F2">
        <w:rPr>
          <w:rFonts w:ascii="Arial" w:hAnsi="Arial" w:cs="Arial"/>
          <w:lang w:eastAsia="en-GB"/>
        </w:rPr>
        <w:t xml:space="preserve"> </w:t>
      </w:r>
      <w:r w:rsidR="001B6A23">
        <w:rPr>
          <w:rFonts w:ascii="Arial" w:hAnsi="Arial" w:cs="Arial"/>
          <w:lang w:eastAsia="en-GB"/>
        </w:rPr>
        <w:t>can be</w:t>
      </w:r>
      <w:r w:rsidR="007204F2">
        <w:rPr>
          <w:rFonts w:ascii="Arial" w:hAnsi="Arial" w:cs="Arial"/>
          <w:lang w:eastAsia="en-GB"/>
        </w:rPr>
        <w:t xml:space="preserve"> part of </w:t>
      </w:r>
      <w:r w:rsidR="003C73E1">
        <w:rPr>
          <w:rFonts w:ascii="Arial" w:hAnsi="Arial" w:cs="Arial"/>
          <w:i/>
          <w:lang w:eastAsia="en-GB"/>
        </w:rPr>
        <w:t>I</w:t>
      </w:r>
      <w:r w:rsidR="007204F2" w:rsidRPr="007F799A">
        <w:rPr>
          <w:rFonts w:ascii="Arial" w:hAnsi="Arial" w:cs="Arial"/>
          <w:i/>
          <w:lang w:eastAsia="en-GB"/>
        </w:rPr>
        <w:t>deal</w:t>
      </w:r>
      <w:r w:rsidR="007204F2">
        <w:rPr>
          <w:rFonts w:ascii="Arial" w:hAnsi="Arial" w:cs="Arial"/>
          <w:lang w:eastAsia="en-GB"/>
        </w:rPr>
        <w:t xml:space="preserve"> </w:t>
      </w:r>
      <w:r w:rsidR="003C73E1">
        <w:rPr>
          <w:rFonts w:ascii="Arial" w:hAnsi="Arial" w:cs="Arial"/>
          <w:lang w:eastAsia="en-GB"/>
        </w:rPr>
        <w:t>S</w:t>
      </w:r>
      <w:r w:rsidR="007204F2">
        <w:rPr>
          <w:rFonts w:ascii="Arial" w:hAnsi="Arial" w:cs="Arial"/>
          <w:lang w:eastAsia="en-GB"/>
        </w:rPr>
        <w:t>elf (</w:t>
      </w:r>
      <w:proofErr w:type="spellStart"/>
      <w:r w:rsidR="007204F2">
        <w:rPr>
          <w:rFonts w:ascii="Arial" w:hAnsi="Arial" w:cs="Arial"/>
          <w:lang w:eastAsia="en-GB"/>
        </w:rPr>
        <w:t>Papi</w:t>
      </w:r>
      <w:proofErr w:type="spellEnd"/>
      <w:r w:rsidR="007204F2">
        <w:rPr>
          <w:rFonts w:ascii="Arial" w:hAnsi="Arial" w:cs="Arial"/>
          <w:lang w:eastAsia="en-GB"/>
        </w:rPr>
        <w:t xml:space="preserve"> &amp; </w:t>
      </w:r>
      <w:proofErr w:type="spellStart"/>
      <w:r w:rsidR="007204F2">
        <w:rPr>
          <w:rFonts w:ascii="Arial" w:hAnsi="Arial" w:cs="Arial"/>
          <w:lang w:eastAsia="en-GB"/>
        </w:rPr>
        <w:t>Teimouri</w:t>
      </w:r>
      <w:proofErr w:type="spellEnd"/>
      <w:r w:rsidR="0065622E">
        <w:rPr>
          <w:rFonts w:ascii="Arial" w:hAnsi="Arial" w:cs="Arial"/>
          <w:lang w:eastAsia="en-GB"/>
        </w:rPr>
        <w:t>,</w:t>
      </w:r>
      <w:r w:rsidR="007204F2">
        <w:rPr>
          <w:rFonts w:ascii="Arial" w:hAnsi="Arial" w:cs="Arial"/>
          <w:lang w:eastAsia="en-GB"/>
        </w:rPr>
        <w:t xml:space="preserve"> 2012; Taguchi</w:t>
      </w:r>
      <w:r w:rsidR="0065622E">
        <w:rPr>
          <w:rFonts w:ascii="Arial" w:hAnsi="Arial" w:cs="Arial"/>
          <w:lang w:eastAsia="en-GB"/>
        </w:rPr>
        <w:t xml:space="preserve">, </w:t>
      </w:r>
      <w:proofErr w:type="spellStart"/>
      <w:r w:rsidR="0065622E">
        <w:rPr>
          <w:rFonts w:ascii="Arial" w:hAnsi="Arial" w:cs="Arial"/>
          <w:lang w:eastAsia="en-GB"/>
        </w:rPr>
        <w:t>Maget</w:t>
      </w:r>
      <w:proofErr w:type="spellEnd"/>
      <w:r w:rsidR="0065622E">
        <w:rPr>
          <w:rFonts w:ascii="Arial" w:hAnsi="Arial" w:cs="Arial"/>
          <w:lang w:eastAsia="en-GB"/>
        </w:rPr>
        <w:t xml:space="preserve"> &amp; </w:t>
      </w:r>
      <w:proofErr w:type="spellStart"/>
      <w:r w:rsidR="0065622E">
        <w:rPr>
          <w:rFonts w:ascii="Arial" w:hAnsi="Arial" w:cs="Arial"/>
          <w:lang w:eastAsia="en-GB"/>
        </w:rPr>
        <w:t>Papi</w:t>
      </w:r>
      <w:proofErr w:type="spellEnd"/>
      <w:r w:rsidR="007204F2">
        <w:rPr>
          <w:rFonts w:ascii="Arial" w:hAnsi="Arial" w:cs="Arial"/>
          <w:lang w:eastAsia="en-GB"/>
        </w:rPr>
        <w:t xml:space="preserve"> 2009)</w:t>
      </w:r>
      <w:r w:rsidR="0086539A">
        <w:rPr>
          <w:rFonts w:ascii="Arial" w:hAnsi="Arial" w:cs="Arial"/>
          <w:lang w:eastAsia="en-GB"/>
        </w:rPr>
        <w:t>.</w:t>
      </w:r>
    </w:p>
    <w:p w14:paraId="0A30A632" w14:textId="198C1C89" w:rsidR="004212B7" w:rsidRDefault="00E530C3" w:rsidP="004212B7">
      <w:pPr>
        <w:spacing w:line="480" w:lineRule="auto"/>
        <w:ind w:firstLine="360"/>
        <w:jc w:val="both"/>
        <w:rPr>
          <w:rFonts w:ascii="Arial" w:hAnsi="Arial" w:cs="Arial"/>
          <w:lang w:eastAsia="en-GB"/>
        </w:rPr>
      </w:pPr>
      <w:r w:rsidRPr="00E530C3">
        <w:rPr>
          <w:rFonts w:ascii="Arial" w:hAnsi="Arial" w:cs="Arial"/>
        </w:rPr>
        <w:lastRenderedPageBreak/>
        <w:t xml:space="preserve">Using Structural Equation </w:t>
      </w:r>
      <w:r w:rsidR="007C740C">
        <w:rPr>
          <w:rFonts w:ascii="Arial" w:hAnsi="Arial" w:cs="Arial"/>
        </w:rPr>
        <w:t>M</w:t>
      </w:r>
      <w:r w:rsidRPr="00E530C3">
        <w:rPr>
          <w:rFonts w:ascii="Arial" w:hAnsi="Arial" w:cs="Arial"/>
        </w:rPr>
        <w:t xml:space="preserve">odelling, </w:t>
      </w:r>
      <w:proofErr w:type="spellStart"/>
      <w:r w:rsidRPr="00E530C3">
        <w:rPr>
          <w:rFonts w:ascii="Arial" w:hAnsi="Arial" w:cs="Arial"/>
        </w:rPr>
        <w:t>Papi</w:t>
      </w:r>
      <w:proofErr w:type="spellEnd"/>
      <w:r w:rsidRPr="00E530C3">
        <w:rPr>
          <w:rFonts w:ascii="Arial" w:hAnsi="Arial" w:cs="Arial"/>
        </w:rPr>
        <w:t xml:space="preserve"> (2010) </w:t>
      </w:r>
      <w:r w:rsidR="00C87C3F">
        <w:rPr>
          <w:rFonts w:ascii="Arial" w:hAnsi="Arial" w:cs="Arial"/>
        </w:rPr>
        <w:t>reveals</w:t>
      </w:r>
      <w:r w:rsidRPr="00E530C3">
        <w:rPr>
          <w:rFonts w:ascii="Arial" w:hAnsi="Arial" w:cs="Arial"/>
        </w:rPr>
        <w:t xml:space="preserve"> a lack of clarity regarding </w:t>
      </w:r>
      <w:r w:rsidR="00783696">
        <w:rPr>
          <w:rFonts w:ascii="Arial" w:hAnsi="Arial" w:cs="Arial"/>
        </w:rPr>
        <w:t xml:space="preserve">the </w:t>
      </w:r>
      <w:r w:rsidR="003C73E1">
        <w:rPr>
          <w:rFonts w:ascii="Arial" w:hAnsi="Arial" w:cs="Arial"/>
          <w:i/>
        </w:rPr>
        <w:t>O</w:t>
      </w:r>
      <w:r w:rsidRPr="00E530C3">
        <w:rPr>
          <w:rFonts w:ascii="Arial" w:hAnsi="Arial" w:cs="Arial"/>
          <w:i/>
        </w:rPr>
        <w:t>ught</w:t>
      </w:r>
      <w:r w:rsidR="00C87C3F">
        <w:rPr>
          <w:rFonts w:ascii="Arial" w:hAnsi="Arial" w:cs="Arial"/>
        </w:rPr>
        <w:t>/</w:t>
      </w:r>
      <w:r w:rsidR="003C73E1">
        <w:rPr>
          <w:rFonts w:ascii="Arial" w:hAnsi="Arial" w:cs="Arial"/>
          <w:i/>
        </w:rPr>
        <w:t>I</w:t>
      </w:r>
      <w:r w:rsidRPr="00E530C3">
        <w:rPr>
          <w:rFonts w:ascii="Arial" w:hAnsi="Arial" w:cs="Arial"/>
          <w:i/>
        </w:rPr>
        <w:t>deal</w:t>
      </w:r>
      <w:r w:rsidR="00C87C3F">
        <w:rPr>
          <w:rFonts w:ascii="Arial" w:hAnsi="Arial" w:cs="Arial"/>
        </w:rPr>
        <w:t xml:space="preserve"> boundar</w:t>
      </w:r>
      <w:r w:rsidR="003C73E1">
        <w:rPr>
          <w:rFonts w:ascii="Arial" w:hAnsi="Arial" w:cs="Arial"/>
        </w:rPr>
        <w:t>y</w:t>
      </w:r>
      <w:r w:rsidR="00E95E03">
        <w:rPr>
          <w:rFonts w:ascii="Arial" w:hAnsi="Arial" w:cs="Arial"/>
        </w:rPr>
        <w:t>,</w:t>
      </w:r>
      <w:r w:rsidR="00C87C3F">
        <w:rPr>
          <w:rFonts w:ascii="Arial" w:hAnsi="Arial" w:cs="Arial"/>
        </w:rPr>
        <w:t xml:space="preserve"> more</w:t>
      </w:r>
      <w:r w:rsidRPr="00E530C3">
        <w:rPr>
          <w:rFonts w:ascii="Arial" w:hAnsi="Arial" w:cs="Arial"/>
        </w:rPr>
        <w:t xml:space="preserve"> </w:t>
      </w:r>
      <w:r w:rsidR="00C87C3F">
        <w:rPr>
          <w:rFonts w:ascii="Arial" w:hAnsi="Arial" w:cs="Arial"/>
        </w:rPr>
        <w:t>s</w:t>
      </w:r>
      <w:r w:rsidR="007F799A">
        <w:rPr>
          <w:rFonts w:ascii="Arial" w:hAnsi="Arial" w:cs="Arial"/>
        </w:rPr>
        <w:t xml:space="preserve">pecifically, </w:t>
      </w:r>
      <w:r w:rsidR="00C87C3F">
        <w:rPr>
          <w:rFonts w:ascii="Arial" w:hAnsi="Arial" w:cs="Arial"/>
        </w:rPr>
        <w:t xml:space="preserve">the meaning of </w:t>
      </w:r>
      <w:r w:rsidR="00783696">
        <w:rPr>
          <w:rFonts w:ascii="Arial" w:hAnsi="Arial" w:cs="Arial"/>
          <w:i/>
        </w:rPr>
        <w:t>O</w:t>
      </w:r>
      <w:r w:rsidR="00C87C3F" w:rsidRPr="00C87C3F">
        <w:rPr>
          <w:rFonts w:ascii="Arial" w:hAnsi="Arial" w:cs="Arial"/>
          <w:i/>
        </w:rPr>
        <w:t>ught</w:t>
      </w:r>
      <w:r w:rsidR="007204F2">
        <w:rPr>
          <w:rFonts w:ascii="Arial" w:hAnsi="Arial" w:cs="Arial"/>
        </w:rPr>
        <w:t xml:space="preserve"> </w:t>
      </w:r>
      <w:r w:rsidR="00A37E6E">
        <w:rPr>
          <w:rFonts w:ascii="Arial" w:hAnsi="Arial" w:cs="Arial"/>
        </w:rPr>
        <w:t xml:space="preserve">in relation to instrumentality </w:t>
      </w:r>
      <w:r w:rsidR="0012238C" w:rsidRPr="00536366">
        <w:rPr>
          <w:rFonts w:ascii="Arial" w:hAnsi="Arial" w:cs="Arial"/>
        </w:rPr>
        <w:t>(</w:t>
      </w:r>
      <w:r w:rsidR="0065622E">
        <w:rPr>
          <w:rFonts w:ascii="Arial" w:hAnsi="Arial" w:cs="Arial"/>
        </w:rPr>
        <w:t xml:space="preserve">e.g. </w:t>
      </w:r>
      <w:proofErr w:type="spellStart"/>
      <w:r w:rsidR="00B21B2F">
        <w:rPr>
          <w:rFonts w:ascii="Arial" w:hAnsi="Arial" w:cs="Arial"/>
          <w:lang w:eastAsia="en-GB"/>
        </w:rPr>
        <w:t>Csizér</w:t>
      </w:r>
      <w:proofErr w:type="spellEnd"/>
      <w:r w:rsidR="00B21B2F">
        <w:rPr>
          <w:rFonts w:ascii="Arial" w:hAnsi="Arial" w:cs="Arial"/>
          <w:lang w:eastAsia="en-GB"/>
        </w:rPr>
        <w:t xml:space="preserve"> &amp; </w:t>
      </w:r>
      <w:proofErr w:type="spellStart"/>
      <w:r w:rsidR="00B21B2F">
        <w:rPr>
          <w:rFonts w:ascii="Arial" w:hAnsi="Arial" w:cs="Arial"/>
          <w:lang w:eastAsia="en-GB"/>
        </w:rPr>
        <w:t>Lukacs</w:t>
      </w:r>
      <w:proofErr w:type="spellEnd"/>
      <w:r w:rsidR="0065622E">
        <w:rPr>
          <w:rFonts w:ascii="Arial" w:hAnsi="Arial" w:cs="Arial"/>
          <w:lang w:eastAsia="en-GB"/>
        </w:rPr>
        <w:t>,</w:t>
      </w:r>
      <w:r w:rsidR="0012238C" w:rsidRPr="00536366">
        <w:rPr>
          <w:rFonts w:ascii="Arial" w:hAnsi="Arial" w:cs="Arial"/>
          <w:lang w:eastAsia="en-GB"/>
        </w:rPr>
        <w:t xml:space="preserve"> 2010; </w:t>
      </w:r>
      <w:proofErr w:type="spellStart"/>
      <w:r w:rsidR="0012238C" w:rsidRPr="00536366">
        <w:rPr>
          <w:rFonts w:ascii="Arial" w:hAnsi="Arial" w:cs="Arial"/>
          <w:lang w:eastAsia="en-GB"/>
        </w:rPr>
        <w:t>Ko</w:t>
      </w:r>
      <w:r w:rsidR="00B21B2F">
        <w:rPr>
          <w:rFonts w:ascii="Arial" w:hAnsi="Arial" w:cs="Arial"/>
          <w:lang w:eastAsia="en-GB"/>
        </w:rPr>
        <w:t>rmos</w:t>
      </w:r>
      <w:proofErr w:type="spellEnd"/>
      <w:r w:rsidR="00B21B2F">
        <w:rPr>
          <w:rFonts w:ascii="Arial" w:hAnsi="Arial" w:cs="Arial"/>
          <w:lang w:eastAsia="en-GB"/>
        </w:rPr>
        <w:t xml:space="preserve"> &amp; </w:t>
      </w:r>
      <w:proofErr w:type="spellStart"/>
      <w:r w:rsidR="00B21B2F">
        <w:rPr>
          <w:rFonts w:ascii="Arial" w:hAnsi="Arial" w:cs="Arial"/>
          <w:lang w:eastAsia="en-GB"/>
        </w:rPr>
        <w:t>Csizér</w:t>
      </w:r>
      <w:proofErr w:type="spellEnd"/>
      <w:r w:rsidR="00DA18F1">
        <w:rPr>
          <w:rFonts w:ascii="Arial" w:hAnsi="Arial" w:cs="Arial"/>
          <w:lang w:eastAsia="en-GB"/>
        </w:rPr>
        <w:t>,</w:t>
      </w:r>
      <w:r w:rsidR="00B21B2F">
        <w:rPr>
          <w:rFonts w:ascii="Arial" w:hAnsi="Arial" w:cs="Arial"/>
          <w:lang w:eastAsia="en-GB"/>
        </w:rPr>
        <w:t xml:space="preserve"> 2008</w:t>
      </w:r>
      <w:r w:rsidR="00C87C3F">
        <w:rPr>
          <w:rFonts w:ascii="Arial" w:hAnsi="Arial" w:cs="Arial"/>
          <w:lang w:eastAsia="en-GB"/>
        </w:rPr>
        <w:t>;</w:t>
      </w:r>
      <w:r w:rsidR="00B21B2F">
        <w:rPr>
          <w:rFonts w:ascii="Arial" w:hAnsi="Arial" w:cs="Arial"/>
          <w:lang w:eastAsia="en-GB"/>
        </w:rPr>
        <w:t xml:space="preserve"> Lamb</w:t>
      </w:r>
      <w:r w:rsidR="00DA18F1">
        <w:rPr>
          <w:rFonts w:ascii="Arial" w:hAnsi="Arial" w:cs="Arial"/>
          <w:lang w:eastAsia="en-GB"/>
        </w:rPr>
        <w:t>,</w:t>
      </w:r>
      <w:r w:rsidR="00C9330D">
        <w:rPr>
          <w:rFonts w:ascii="Arial" w:hAnsi="Arial" w:cs="Arial"/>
          <w:lang w:eastAsia="en-GB"/>
        </w:rPr>
        <w:t xml:space="preserve"> 2012</w:t>
      </w:r>
      <w:r w:rsidR="00B21B2F">
        <w:rPr>
          <w:rFonts w:ascii="Arial" w:hAnsi="Arial" w:cs="Arial"/>
          <w:lang w:eastAsia="en-GB"/>
        </w:rPr>
        <w:t>;</w:t>
      </w:r>
      <w:r w:rsidR="00FC17AC" w:rsidRPr="00536366">
        <w:rPr>
          <w:rFonts w:ascii="Arial" w:hAnsi="Arial" w:cs="Arial"/>
          <w:lang w:eastAsia="en-GB"/>
        </w:rPr>
        <w:t xml:space="preserve"> </w:t>
      </w:r>
      <w:r w:rsidR="00455758">
        <w:rPr>
          <w:rFonts w:ascii="Arial" w:hAnsi="Arial" w:cs="Arial"/>
          <w:lang w:eastAsia="en-GB"/>
        </w:rPr>
        <w:t>Taguchi et al.</w:t>
      </w:r>
      <w:r w:rsidR="00DA18F1">
        <w:rPr>
          <w:rFonts w:ascii="Arial" w:hAnsi="Arial" w:cs="Arial"/>
          <w:lang w:eastAsia="en-GB"/>
        </w:rPr>
        <w:t>,</w:t>
      </w:r>
      <w:r w:rsidR="00455758">
        <w:rPr>
          <w:rFonts w:ascii="Arial" w:hAnsi="Arial" w:cs="Arial"/>
          <w:lang w:eastAsia="en-GB"/>
        </w:rPr>
        <w:t xml:space="preserve"> 2009</w:t>
      </w:r>
      <w:r w:rsidR="0012238C" w:rsidRPr="00536366">
        <w:rPr>
          <w:rFonts w:ascii="Arial" w:hAnsi="Arial" w:cs="Arial"/>
          <w:lang w:eastAsia="en-GB"/>
        </w:rPr>
        <w:t>)</w:t>
      </w:r>
      <w:r w:rsidR="009876E0">
        <w:rPr>
          <w:rFonts w:ascii="Arial" w:hAnsi="Arial" w:cs="Arial"/>
          <w:lang w:eastAsia="en-GB"/>
        </w:rPr>
        <w:t xml:space="preserve">. </w:t>
      </w:r>
      <w:r w:rsidR="00A37E6E">
        <w:rPr>
          <w:rFonts w:ascii="Arial" w:hAnsi="Arial" w:cs="Arial"/>
          <w:lang w:eastAsia="en-GB"/>
        </w:rPr>
        <w:t>E</w:t>
      </w:r>
      <w:r w:rsidR="005E5DAF" w:rsidRPr="005E5DAF">
        <w:rPr>
          <w:rFonts w:ascii="Arial" w:hAnsi="Arial" w:cs="Arial"/>
          <w:lang w:eastAsia="en-GB"/>
        </w:rPr>
        <w:t>ven more than</w:t>
      </w:r>
      <w:r w:rsidR="005A6D02">
        <w:rPr>
          <w:rFonts w:ascii="Arial" w:hAnsi="Arial" w:cs="Arial"/>
          <w:lang w:eastAsia="en-GB"/>
        </w:rPr>
        <w:t xml:space="preserve"> </w:t>
      </w:r>
      <w:r w:rsidR="00783696">
        <w:rPr>
          <w:rFonts w:ascii="Arial" w:hAnsi="Arial" w:cs="Arial"/>
          <w:lang w:eastAsia="en-GB"/>
        </w:rPr>
        <w:t>for</w:t>
      </w:r>
      <w:r w:rsidR="0098151D">
        <w:rPr>
          <w:rFonts w:ascii="Arial" w:hAnsi="Arial" w:cs="Arial"/>
          <w:lang w:eastAsia="en-GB"/>
        </w:rPr>
        <w:t xml:space="preserve"> </w:t>
      </w:r>
      <w:r w:rsidR="00783696">
        <w:rPr>
          <w:rFonts w:ascii="Arial" w:hAnsi="Arial" w:cs="Arial"/>
          <w:i/>
          <w:lang w:eastAsia="en-GB"/>
        </w:rPr>
        <w:t>I</w:t>
      </w:r>
      <w:r w:rsidR="005E5DAF">
        <w:rPr>
          <w:rFonts w:ascii="Arial" w:hAnsi="Arial" w:cs="Arial"/>
          <w:i/>
          <w:lang w:eastAsia="en-GB"/>
        </w:rPr>
        <w:t>dea</w:t>
      </w:r>
      <w:r w:rsidR="00666143">
        <w:rPr>
          <w:rFonts w:ascii="Arial" w:hAnsi="Arial" w:cs="Arial"/>
          <w:i/>
          <w:lang w:eastAsia="en-GB"/>
        </w:rPr>
        <w:t>l</w:t>
      </w:r>
      <w:r w:rsidR="0098151D">
        <w:rPr>
          <w:rFonts w:ascii="Arial" w:hAnsi="Arial" w:cs="Arial"/>
          <w:i/>
          <w:lang w:eastAsia="en-GB"/>
        </w:rPr>
        <w:t xml:space="preserve"> </w:t>
      </w:r>
      <w:r w:rsidR="00783696">
        <w:rPr>
          <w:rFonts w:ascii="Arial" w:hAnsi="Arial" w:cs="Arial"/>
          <w:lang w:eastAsia="en-GB"/>
        </w:rPr>
        <w:t>S</w:t>
      </w:r>
      <w:r w:rsidR="00666143">
        <w:rPr>
          <w:rFonts w:ascii="Arial" w:hAnsi="Arial" w:cs="Arial"/>
          <w:lang w:eastAsia="en-GB"/>
        </w:rPr>
        <w:t>elf</w:t>
      </w:r>
      <w:r w:rsidR="005E5DAF">
        <w:rPr>
          <w:rFonts w:ascii="Arial" w:hAnsi="Arial" w:cs="Arial"/>
          <w:i/>
          <w:lang w:eastAsia="en-GB"/>
        </w:rPr>
        <w:t xml:space="preserve">, </w:t>
      </w:r>
      <w:r w:rsidR="00666143" w:rsidRPr="00783696">
        <w:rPr>
          <w:rFonts w:ascii="Arial" w:hAnsi="Arial" w:cs="Arial"/>
          <w:lang w:eastAsia="en-GB"/>
        </w:rPr>
        <w:t>the</w:t>
      </w:r>
      <w:r w:rsidR="00666143">
        <w:rPr>
          <w:rFonts w:ascii="Arial" w:hAnsi="Arial" w:cs="Arial"/>
          <w:i/>
          <w:lang w:eastAsia="en-GB"/>
        </w:rPr>
        <w:t xml:space="preserve"> </w:t>
      </w:r>
      <w:r w:rsidR="00783696">
        <w:rPr>
          <w:rFonts w:ascii="Arial" w:hAnsi="Arial" w:cs="Arial"/>
          <w:i/>
          <w:lang w:eastAsia="en-GB"/>
        </w:rPr>
        <w:t>O</w:t>
      </w:r>
      <w:r w:rsidR="005A6D02">
        <w:rPr>
          <w:rFonts w:ascii="Arial" w:hAnsi="Arial" w:cs="Arial"/>
          <w:i/>
          <w:lang w:eastAsia="en-GB"/>
        </w:rPr>
        <w:t xml:space="preserve">ught </w:t>
      </w:r>
      <w:r w:rsidR="00783696">
        <w:rPr>
          <w:rFonts w:ascii="Arial" w:hAnsi="Arial" w:cs="Arial"/>
          <w:lang w:eastAsia="en-GB"/>
        </w:rPr>
        <w:t>S</w:t>
      </w:r>
      <w:r w:rsidR="00666143" w:rsidRPr="00666143">
        <w:rPr>
          <w:rFonts w:ascii="Arial" w:hAnsi="Arial" w:cs="Arial"/>
          <w:lang w:eastAsia="en-GB"/>
        </w:rPr>
        <w:t>elf</w:t>
      </w:r>
      <w:r w:rsidR="00666143">
        <w:rPr>
          <w:rFonts w:ascii="Arial" w:hAnsi="Arial" w:cs="Arial"/>
          <w:i/>
          <w:lang w:eastAsia="en-GB"/>
        </w:rPr>
        <w:t xml:space="preserve"> </w:t>
      </w:r>
      <w:r w:rsidR="005E5DAF">
        <w:rPr>
          <w:rFonts w:ascii="Arial" w:hAnsi="Arial" w:cs="Arial"/>
          <w:lang w:eastAsia="en-GB"/>
        </w:rPr>
        <w:t xml:space="preserve">might </w:t>
      </w:r>
      <w:r w:rsidR="009F7D52">
        <w:rPr>
          <w:rFonts w:ascii="Arial" w:hAnsi="Arial" w:cs="Arial"/>
          <w:lang w:eastAsia="en-GB"/>
        </w:rPr>
        <w:t xml:space="preserve">encompass </w:t>
      </w:r>
      <w:r w:rsidR="007F799A">
        <w:rPr>
          <w:rFonts w:ascii="Arial" w:hAnsi="Arial" w:cs="Arial"/>
          <w:lang w:eastAsia="en-GB"/>
        </w:rPr>
        <w:t xml:space="preserve">a range of </w:t>
      </w:r>
      <w:r w:rsidR="00AF60F7">
        <w:rPr>
          <w:rFonts w:ascii="Arial" w:hAnsi="Arial" w:cs="Arial"/>
          <w:lang w:eastAsia="en-GB"/>
        </w:rPr>
        <w:t>motivations</w:t>
      </w:r>
      <w:r w:rsidR="007F799A">
        <w:rPr>
          <w:rFonts w:ascii="Arial" w:hAnsi="Arial" w:cs="Arial"/>
          <w:lang w:eastAsia="en-GB"/>
        </w:rPr>
        <w:t xml:space="preserve">, some to do with influence from others, </w:t>
      </w:r>
      <w:r w:rsidR="00AF60F7">
        <w:rPr>
          <w:rFonts w:ascii="Arial" w:hAnsi="Arial" w:cs="Arial"/>
          <w:lang w:eastAsia="en-GB"/>
        </w:rPr>
        <w:t xml:space="preserve">some to do with </w:t>
      </w:r>
      <w:r w:rsidR="007F799A">
        <w:rPr>
          <w:rFonts w:ascii="Arial" w:hAnsi="Arial" w:cs="Arial"/>
          <w:lang w:eastAsia="en-GB"/>
        </w:rPr>
        <w:t xml:space="preserve">preventing negative outcomes, </w:t>
      </w:r>
      <w:r w:rsidR="00AF60F7">
        <w:rPr>
          <w:rFonts w:ascii="Arial" w:hAnsi="Arial" w:cs="Arial"/>
          <w:lang w:eastAsia="en-GB"/>
        </w:rPr>
        <w:t xml:space="preserve">and </w:t>
      </w:r>
      <w:r w:rsidR="007F799A">
        <w:rPr>
          <w:rFonts w:ascii="Arial" w:hAnsi="Arial" w:cs="Arial"/>
          <w:lang w:eastAsia="en-GB"/>
        </w:rPr>
        <w:t xml:space="preserve">some </w:t>
      </w:r>
      <w:r w:rsidR="003F4FB1">
        <w:rPr>
          <w:rFonts w:ascii="Arial" w:hAnsi="Arial" w:cs="Arial"/>
          <w:lang w:eastAsia="en-GB"/>
        </w:rPr>
        <w:t>internalized</w:t>
      </w:r>
      <w:r w:rsidR="00C9330D">
        <w:rPr>
          <w:rFonts w:ascii="Arial" w:hAnsi="Arial" w:cs="Arial"/>
          <w:lang w:eastAsia="en-GB"/>
        </w:rPr>
        <w:t xml:space="preserve"> </w:t>
      </w:r>
      <w:r w:rsidR="00C9330D" w:rsidRPr="00536366">
        <w:rPr>
          <w:rFonts w:ascii="Arial" w:hAnsi="Arial" w:cs="Arial"/>
          <w:lang w:eastAsia="en-GB"/>
        </w:rPr>
        <w:t>(</w:t>
      </w:r>
      <w:proofErr w:type="spellStart"/>
      <w:r w:rsidR="00C9330D" w:rsidRPr="00536366">
        <w:rPr>
          <w:rFonts w:ascii="Arial" w:hAnsi="Arial" w:cs="Arial"/>
          <w:lang w:eastAsia="en-GB"/>
        </w:rPr>
        <w:t>Csizér</w:t>
      </w:r>
      <w:proofErr w:type="spellEnd"/>
      <w:r w:rsidR="00C9330D" w:rsidRPr="00536366">
        <w:rPr>
          <w:rFonts w:ascii="Arial" w:hAnsi="Arial" w:cs="Arial"/>
          <w:lang w:eastAsia="en-GB"/>
        </w:rPr>
        <w:t xml:space="preserve"> &amp; </w:t>
      </w:r>
      <w:proofErr w:type="spellStart"/>
      <w:r w:rsidR="00C9330D" w:rsidRPr="00536366">
        <w:rPr>
          <w:rFonts w:ascii="Arial" w:hAnsi="Arial" w:cs="Arial"/>
          <w:lang w:eastAsia="en-GB"/>
        </w:rPr>
        <w:t>Lukacs</w:t>
      </w:r>
      <w:proofErr w:type="spellEnd"/>
      <w:r w:rsidR="009B58C0">
        <w:rPr>
          <w:rFonts w:ascii="Arial" w:hAnsi="Arial" w:cs="Arial"/>
          <w:lang w:eastAsia="en-GB"/>
        </w:rPr>
        <w:t>,</w:t>
      </w:r>
      <w:r w:rsidR="00C9330D" w:rsidRPr="00536366">
        <w:rPr>
          <w:rFonts w:ascii="Arial" w:hAnsi="Arial" w:cs="Arial"/>
          <w:lang w:eastAsia="en-GB"/>
        </w:rPr>
        <w:t xml:space="preserve"> 2010)</w:t>
      </w:r>
      <w:r w:rsidR="00666143">
        <w:rPr>
          <w:rFonts w:ascii="Arial" w:hAnsi="Arial" w:cs="Arial"/>
          <w:lang w:eastAsia="en-GB"/>
        </w:rPr>
        <w:t>.</w:t>
      </w:r>
      <w:r w:rsidR="00831D48" w:rsidRPr="00536366">
        <w:rPr>
          <w:rFonts w:ascii="Arial" w:hAnsi="Arial" w:cs="Arial"/>
          <w:lang w:eastAsia="en-GB"/>
        </w:rPr>
        <w:t xml:space="preserve"> </w:t>
      </w:r>
      <w:r w:rsidR="00666143">
        <w:rPr>
          <w:rFonts w:ascii="Arial" w:hAnsi="Arial" w:cs="Arial"/>
          <w:lang w:eastAsia="en-GB"/>
        </w:rPr>
        <w:t>T</w:t>
      </w:r>
      <w:r w:rsidR="005A6D02">
        <w:rPr>
          <w:rFonts w:ascii="Arial" w:hAnsi="Arial" w:cs="Arial"/>
          <w:lang w:eastAsia="en-GB"/>
        </w:rPr>
        <w:t xml:space="preserve">he item wordings </w:t>
      </w:r>
      <w:r w:rsidR="00666143">
        <w:rPr>
          <w:rFonts w:ascii="Arial" w:hAnsi="Arial" w:cs="Arial"/>
          <w:lang w:eastAsia="en-GB"/>
        </w:rPr>
        <w:t xml:space="preserve">used </w:t>
      </w:r>
      <w:r w:rsidR="005A6D02">
        <w:rPr>
          <w:rFonts w:ascii="Arial" w:hAnsi="Arial" w:cs="Arial"/>
          <w:lang w:eastAsia="en-GB"/>
        </w:rPr>
        <w:t>in questionnaire</w:t>
      </w:r>
      <w:r w:rsidR="00666143">
        <w:rPr>
          <w:rFonts w:ascii="Arial" w:hAnsi="Arial" w:cs="Arial"/>
          <w:lang w:eastAsia="en-GB"/>
        </w:rPr>
        <w:t>s</w:t>
      </w:r>
      <w:r w:rsidR="005A6D02">
        <w:rPr>
          <w:rFonts w:ascii="Arial" w:hAnsi="Arial" w:cs="Arial"/>
          <w:lang w:eastAsia="en-GB"/>
        </w:rPr>
        <w:t xml:space="preserve"> eliciting this dimension</w:t>
      </w:r>
      <w:r w:rsidR="00666143">
        <w:rPr>
          <w:rFonts w:ascii="Arial" w:hAnsi="Arial" w:cs="Arial"/>
          <w:lang w:eastAsia="en-GB"/>
        </w:rPr>
        <w:t xml:space="preserve"> might </w:t>
      </w:r>
      <w:r w:rsidR="00783696">
        <w:rPr>
          <w:rFonts w:ascii="Arial" w:hAnsi="Arial" w:cs="Arial"/>
          <w:lang w:eastAsia="en-GB"/>
        </w:rPr>
        <w:t>illuminate</w:t>
      </w:r>
      <w:r w:rsidR="00666143">
        <w:rPr>
          <w:rFonts w:ascii="Arial" w:hAnsi="Arial" w:cs="Arial"/>
          <w:lang w:eastAsia="en-GB"/>
        </w:rPr>
        <w:t xml:space="preserve"> the underlying problem</w:t>
      </w:r>
      <w:r w:rsidR="00783696">
        <w:rPr>
          <w:rFonts w:ascii="Arial" w:hAnsi="Arial" w:cs="Arial"/>
          <w:lang w:eastAsia="en-GB"/>
        </w:rPr>
        <w:t>:</w:t>
      </w:r>
      <w:r w:rsidR="00A37E6E">
        <w:rPr>
          <w:rFonts w:ascii="Arial" w:hAnsi="Arial" w:cs="Arial"/>
          <w:lang w:eastAsia="en-GB"/>
        </w:rPr>
        <w:t xml:space="preserve"> </w:t>
      </w:r>
      <w:r w:rsidR="007F799A">
        <w:rPr>
          <w:rFonts w:ascii="Arial" w:hAnsi="Arial" w:cs="Arial"/>
          <w:lang w:eastAsia="en-GB"/>
        </w:rPr>
        <w:t xml:space="preserve">statements </w:t>
      </w:r>
      <w:r w:rsidR="00A37E6E">
        <w:rPr>
          <w:rFonts w:ascii="Arial" w:hAnsi="Arial" w:cs="Arial"/>
          <w:lang w:eastAsia="en-GB"/>
        </w:rPr>
        <w:t xml:space="preserve">are </w:t>
      </w:r>
      <w:r w:rsidR="007F799A">
        <w:rPr>
          <w:rFonts w:ascii="Arial" w:hAnsi="Arial" w:cs="Arial"/>
          <w:lang w:eastAsia="en-GB"/>
        </w:rPr>
        <w:t xml:space="preserve">dominantly </w:t>
      </w:r>
      <w:r w:rsidR="00A37E6E">
        <w:rPr>
          <w:rFonts w:ascii="Arial" w:hAnsi="Arial" w:cs="Arial"/>
          <w:lang w:eastAsia="en-GB"/>
        </w:rPr>
        <w:t>formulated in</w:t>
      </w:r>
      <w:r w:rsidR="007F799A">
        <w:rPr>
          <w:rFonts w:ascii="Arial" w:hAnsi="Arial" w:cs="Arial"/>
          <w:lang w:eastAsia="en-GB"/>
        </w:rPr>
        <w:t xml:space="preserve"> the </w:t>
      </w:r>
      <w:r w:rsidR="005A6D02" w:rsidRPr="00666143">
        <w:rPr>
          <w:rFonts w:ascii="Arial" w:hAnsi="Arial" w:cs="Arial"/>
          <w:i/>
          <w:lang w:eastAsia="en-GB"/>
        </w:rPr>
        <w:t>first</w:t>
      </w:r>
      <w:r w:rsidR="005A6D02">
        <w:rPr>
          <w:rFonts w:ascii="Arial" w:hAnsi="Arial" w:cs="Arial"/>
          <w:lang w:eastAsia="en-GB"/>
        </w:rPr>
        <w:t xml:space="preserve"> person </w:t>
      </w:r>
      <w:r w:rsidR="00A37E6E">
        <w:rPr>
          <w:rFonts w:ascii="Arial" w:hAnsi="Arial" w:cs="Arial"/>
          <w:lang w:eastAsia="en-GB"/>
        </w:rPr>
        <w:t xml:space="preserve">but </w:t>
      </w:r>
      <w:r w:rsidR="00E95E03">
        <w:rPr>
          <w:rFonts w:ascii="Arial" w:hAnsi="Arial" w:cs="Arial"/>
          <w:lang w:eastAsia="en-GB"/>
        </w:rPr>
        <w:t xml:space="preserve">are </w:t>
      </w:r>
      <w:r w:rsidR="00666143">
        <w:rPr>
          <w:rFonts w:ascii="Arial" w:hAnsi="Arial" w:cs="Arial"/>
          <w:lang w:eastAsia="en-GB"/>
        </w:rPr>
        <w:t xml:space="preserve">used to elicit standpoints of </w:t>
      </w:r>
      <w:r w:rsidR="00783696">
        <w:rPr>
          <w:rFonts w:ascii="Arial" w:hAnsi="Arial" w:cs="Arial"/>
          <w:i/>
          <w:lang w:eastAsia="en-GB"/>
        </w:rPr>
        <w:t>O</w:t>
      </w:r>
      <w:r w:rsidR="00666143" w:rsidRPr="00666143">
        <w:rPr>
          <w:rFonts w:ascii="Arial" w:hAnsi="Arial" w:cs="Arial"/>
          <w:i/>
          <w:lang w:eastAsia="en-GB"/>
        </w:rPr>
        <w:t>thers</w:t>
      </w:r>
      <w:r w:rsidR="00666143">
        <w:rPr>
          <w:rFonts w:ascii="Arial" w:hAnsi="Arial" w:cs="Arial"/>
          <w:lang w:eastAsia="en-GB"/>
        </w:rPr>
        <w:t xml:space="preserve"> </w:t>
      </w:r>
      <w:r w:rsidR="00783696" w:rsidRPr="00536366">
        <w:rPr>
          <w:rFonts w:ascii="Arial" w:hAnsi="Arial" w:cs="Arial"/>
          <w:lang w:eastAsia="en-GB"/>
        </w:rPr>
        <w:t>(Lamb 20</w:t>
      </w:r>
      <w:r w:rsidR="00783696">
        <w:rPr>
          <w:rFonts w:ascii="Arial" w:hAnsi="Arial" w:cs="Arial"/>
          <w:lang w:eastAsia="en-GB"/>
        </w:rPr>
        <w:t>12</w:t>
      </w:r>
      <w:r w:rsidR="00783696" w:rsidRPr="00536366">
        <w:rPr>
          <w:rFonts w:ascii="Arial" w:hAnsi="Arial" w:cs="Arial"/>
          <w:lang w:eastAsia="en-GB"/>
        </w:rPr>
        <w:t>)</w:t>
      </w:r>
      <w:r w:rsidR="00783696">
        <w:rPr>
          <w:rFonts w:ascii="Arial" w:hAnsi="Arial" w:cs="Arial"/>
          <w:lang w:eastAsia="en-GB"/>
        </w:rPr>
        <w:t xml:space="preserve"> </w:t>
      </w:r>
      <w:r w:rsidR="006E425F">
        <w:rPr>
          <w:rFonts w:ascii="Arial" w:hAnsi="Arial" w:cs="Arial"/>
          <w:lang w:eastAsia="en-GB"/>
        </w:rPr>
        <w:t>(</w:t>
      </w:r>
      <w:r w:rsidR="00783696">
        <w:rPr>
          <w:rFonts w:ascii="Arial" w:hAnsi="Arial" w:cs="Arial"/>
          <w:lang w:eastAsia="en-GB"/>
        </w:rPr>
        <w:t xml:space="preserve">e.g. </w:t>
      </w:r>
      <w:r w:rsidR="006E425F" w:rsidRPr="00783696">
        <w:rPr>
          <w:rFonts w:ascii="Arial" w:eastAsia="Times New Roman" w:hAnsi="Arial" w:cs="Arial"/>
          <w:i/>
        </w:rPr>
        <w:t>It will have a negative impact on my</w:t>
      </w:r>
      <w:r w:rsidR="00783696" w:rsidRPr="00783696">
        <w:rPr>
          <w:rFonts w:ascii="Arial" w:eastAsia="Times New Roman" w:hAnsi="Arial" w:cs="Arial"/>
          <w:i/>
        </w:rPr>
        <w:t xml:space="preserve"> life if I don’t learn English</w:t>
      </w:r>
      <w:r w:rsidR="006E425F">
        <w:rPr>
          <w:rFonts w:ascii="Arial" w:eastAsia="Times New Roman" w:hAnsi="Arial" w:cs="Arial"/>
        </w:rPr>
        <w:t xml:space="preserve">, </w:t>
      </w:r>
      <w:proofErr w:type="spellStart"/>
      <w:r w:rsidR="006E425F" w:rsidRPr="006E425F">
        <w:rPr>
          <w:rFonts w:ascii="Arial" w:eastAsia="Times New Roman" w:hAnsi="Arial" w:cs="Arial"/>
        </w:rPr>
        <w:t>Dörnyei</w:t>
      </w:r>
      <w:proofErr w:type="spellEnd"/>
      <w:r w:rsidR="009B58C0">
        <w:rPr>
          <w:rFonts w:ascii="Arial" w:eastAsia="Times New Roman" w:hAnsi="Arial" w:cs="Arial"/>
        </w:rPr>
        <w:t>,</w:t>
      </w:r>
      <w:r w:rsidR="006E425F" w:rsidRPr="006E425F">
        <w:rPr>
          <w:rFonts w:ascii="Arial" w:eastAsia="Times New Roman" w:hAnsi="Arial" w:cs="Arial"/>
        </w:rPr>
        <w:t xml:space="preserve"> 2010:173)</w:t>
      </w:r>
      <w:r w:rsidR="000A5565" w:rsidRPr="00536366">
        <w:rPr>
          <w:rFonts w:ascii="Arial" w:hAnsi="Arial" w:cs="Arial"/>
          <w:lang w:eastAsia="en-GB"/>
        </w:rPr>
        <w:t>.</w:t>
      </w:r>
      <w:r w:rsidR="00831D48" w:rsidRPr="00536366">
        <w:rPr>
          <w:rFonts w:ascii="Arial" w:hAnsi="Arial" w:cs="Arial"/>
          <w:lang w:eastAsia="en-GB"/>
        </w:rPr>
        <w:t xml:space="preserve"> </w:t>
      </w:r>
    </w:p>
    <w:p w14:paraId="7718A692" w14:textId="07648351" w:rsidR="007204F2" w:rsidRPr="006E425F" w:rsidRDefault="007204F2" w:rsidP="004212B7">
      <w:pPr>
        <w:spacing w:line="480" w:lineRule="auto"/>
        <w:ind w:firstLine="360"/>
        <w:jc w:val="both"/>
        <w:rPr>
          <w:rFonts w:eastAsia="Times New Roman"/>
        </w:rPr>
      </w:pPr>
      <w:r>
        <w:rPr>
          <w:rFonts w:ascii="Arial" w:hAnsi="Arial" w:cs="Arial"/>
          <w:lang w:eastAsia="en-GB"/>
        </w:rPr>
        <w:t>In sum, within the L2MSS</w:t>
      </w:r>
      <w:r w:rsidR="001B6A23">
        <w:rPr>
          <w:rFonts w:ascii="Arial" w:hAnsi="Arial" w:cs="Arial"/>
          <w:lang w:eastAsia="en-GB"/>
        </w:rPr>
        <w:t>,</w:t>
      </w:r>
      <w:r>
        <w:rPr>
          <w:rFonts w:ascii="Arial" w:hAnsi="Arial" w:cs="Arial"/>
          <w:lang w:eastAsia="en-GB"/>
        </w:rPr>
        <w:t xml:space="preserve"> questions remain regarding the meaning of both </w:t>
      </w:r>
      <w:r w:rsidR="00783696">
        <w:rPr>
          <w:rFonts w:ascii="Arial" w:hAnsi="Arial" w:cs="Arial"/>
          <w:i/>
          <w:lang w:eastAsia="en-GB"/>
        </w:rPr>
        <w:t>I</w:t>
      </w:r>
      <w:r w:rsidRPr="007204F2">
        <w:rPr>
          <w:rFonts w:ascii="Arial" w:hAnsi="Arial" w:cs="Arial"/>
          <w:i/>
          <w:lang w:eastAsia="en-GB"/>
        </w:rPr>
        <w:t>deal</w:t>
      </w:r>
      <w:r>
        <w:rPr>
          <w:rFonts w:ascii="Arial" w:hAnsi="Arial" w:cs="Arial"/>
          <w:lang w:eastAsia="en-GB"/>
        </w:rPr>
        <w:t xml:space="preserve"> and </w:t>
      </w:r>
      <w:r w:rsidR="00783696">
        <w:rPr>
          <w:rFonts w:ascii="Arial" w:hAnsi="Arial" w:cs="Arial"/>
          <w:i/>
          <w:lang w:eastAsia="en-GB"/>
        </w:rPr>
        <w:t>O</w:t>
      </w:r>
      <w:r w:rsidRPr="007F799A">
        <w:rPr>
          <w:rFonts w:ascii="Arial" w:hAnsi="Arial" w:cs="Arial"/>
          <w:i/>
          <w:lang w:eastAsia="en-GB"/>
        </w:rPr>
        <w:t>ught</w:t>
      </w:r>
      <w:r>
        <w:rPr>
          <w:rFonts w:ascii="Arial" w:hAnsi="Arial" w:cs="Arial"/>
          <w:lang w:eastAsia="en-GB"/>
        </w:rPr>
        <w:t xml:space="preserve">, as well as the place of </w:t>
      </w:r>
      <w:r w:rsidR="00783696">
        <w:rPr>
          <w:rFonts w:ascii="Arial" w:hAnsi="Arial" w:cs="Arial"/>
          <w:lang w:eastAsia="en-GB"/>
        </w:rPr>
        <w:t>non-language-specific</w:t>
      </w:r>
      <w:r>
        <w:rPr>
          <w:rFonts w:ascii="Arial" w:hAnsi="Arial" w:cs="Arial"/>
          <w:lang w:eastAsia="en-GB"/>
        </w:rPr>
        <w:t xml:space="preserve"> </w:t>
      </w:r>
      <w:r w:rsidR="00783696">
        <w:rPr>
          <w:rFonts w:ascii="Arial" w:hAnsi="Arial" w:cs="Arial"/>
          <w:lang w:eastAsia="en-GB"/>
        </w:rPr>
        <w:t>dimensions</w:t>
      </w:r>
      <w:r>
        <w:rPr>
          <w:rFonts w:ascii="Arial" w:hAnsi="Arial" w:cs="Arial"/>
          <w:lang w:eastAsia="en-GB"/>
        </w:rPr>
        <w:t xml:space="preserve"> (intellectual stimulation, sense of progress, knowledge orientation). </w:t>
      </w:r>
      <w:r w:rsidR="004A79C2">
        <w:rPr>
          <w:rFonts w:ascii="Arial" w:hAnsi="Arial" w:cs="Arial"/>
          <w:lang w:eastAsia="en-GB"/>
        </w:rPr>
        <w:t xml:space="preserve">Some researchers have </w:t>
      </w:r>
      <w:r w:rsidR="001B6A23">
        <w:rPr>
          <w:rFonts w:ascii="Arial" w:hAnsi="Arial" w:cs="Arial"/>
          <w:lang w:eastAsia="en-GB"/>
        </w:rPr>
        <w:t xml:space="preserve">resorted to </w:t>
      </w:r>
      <w:r w:rsidR="00783696">
        <w:rPr>
          <w:rFonts w:ascii="Arial" w:hAnsi="Arial" w:cs="Arial"/>
          <w:lang w:eastAsia="en-GB"/>
        </w:rPr>
        <w:t xml:space="preserve">wider </w:t>
      </w:r>
      <w:r w:rsidR="001B6A23">
        <w:rPr>
          <w:rFonts w:ascii="Arial" w:hAnsi="Arial" w:cs="Arial"/>
          <w:lang w:eastAsia="en-GB"/>
        </w:rPr>
        <w:t>contextual</w:t>
      </w:r>
      <w:r w:rsidR="004A79C2">
        <w:rPr>
          <w:rFonts w:ascii="Arial" w:hAnsi="Arial" w:cs="Arial"/>
          <w:lang w:eastAsia="en-GB"/>
        </w:rPr>
        <w:t xml:space="preserve"> </w:t>
      </w:r>
      <w:r w:rsidR="00CC0B9E">
        <w:rPr>
          <w:rFonts w:ascii="Arial" w:hAnsi="Arial" w:cs="Arial"/>
          <w:lang w:eastAsia="en-GB"/>
        </w:rPr>
        <w:t>dimensions</w:t>
      </w:r>
      <w:r w:rsidR="004A79C2">
        <w:rPr>
          <w:rFonts w:ascii="Arial" w:hAnsi="Arial" w:cs="Arial"/>
          <w:lang w:eastAsia="en-GB"/>
        </w:rPr>
        <w:t xml:space="preserve"> in an effort to </w:t>
      </w:r>
      <w:r w:rsidR="001B6A23">
        <w:rPr>
          <w:rFonts w:ascii="Arial" w:hAnsi="Arial" w:cs="Arial"/>
          <w:lang w:eastAsia="en-GB"/>
        </w:rPr>
        <w:t>clarify these issues</w:t>
      </w:r>
      <w:r w:rsidR="004A79C2">
        <w:rPr>
          <w:rFonts w:ascii="Arial" w:hAnsi="Arial" w:cs="Arial"/>
          <w:lang w:eastAsia="en-GB"/>
        </w:rPr>
        <w:t xml:space="preserve">. For instance, the </w:t>
      </w:r>
      <w:r w:rsidR="004A79C2" w:rsidRPr="005A6D02">
        <w:rPr>
          <w:rFonts w:ascii="Arial" w:hAnsi="Arial" w:cs="Arial"/>
          <w:i/>
          <w:lang w:eastAsia="en-GB"/>
        </w:rPr>
        <w:t>cultural difference hypothesis</w:t>
      </w:r>
      <w:r w:rsidR="004A79C2">
        <w:rPr>
          <w:rFonts w:ascii="Arial" w:hAnsi="Arial" w:cs="Arial"/>
          <w:i/>
          <w:lang w:eastAsia="en-GB"/>
        </w:rPr>
        <w:t xml:space="preserve"> </w:t>
      </w:r>
      <w:r w:rsidR="004A79C2">
        <w:rPr>
          <w:rFonts w:ascii="Arial" w:hAnsi="Arial" w:cs="Arial"/>
          <w:lang w:eastAsia="en-GB"/>
        </w:rPr>
        <w:t xml:space="preserve">stipulates that </w:t>
      </w:r>
      <w:r w:rsidR="00783696">
        <w:rPr>
          <w:rFonts w:ascii="Arial" w:hAnsi="Arial" w:cs="Arial"/>
          <w:i/>
          <w:lang w:eastAsia="en-GB"/>
        </w:rPr>
        <w:t>O</w:t>
      </w:r>
      <w:r w:rsidR="004A79C2" w:rsidRPr="00C9330D">
        <w:rPr>
          <w:rFonts w:ascii="Arial" w:hAnsi="Arial" w:cs="Arial"/>
          <w:i/>
          <w:lang w:eastAsia="en-GB"/>
        </w:rPr>
        <w:t>ught</w:t>
      </w:r>
      <w:r w:rsidR="004A79C2" w:rsidRPr="00536366">
        <w:rPr>
          <w:rFonts w:ascii="Arial" w:hAnsi="Arial" w:cs="Arial"/>
          <w:lang w:eastAsia="en-GB"/>
        </w:rPr>
        <w:t xml:space="preserve"> </w:t>
      </w:r>
      <w:r w:rsidR="00783696">
        <w:rPr>
          <w:rFonts w:ascii="Arial" w:hAnsi="Arial" w:cs="Arial"/>
          <w:lang w:eastAsia="en-GB"/>
        </w:rPr>
        <w:t xml:space="preserve">motivation </w:t>
      </w:r>
      <w:proofErr w:type="gramStart"/>
      <w:r w:rsidR="00783696">
        <w:rPr>
          <w:rFonts w:ascii="Arial" w:hAnsi="Arial" w:cs="Arial"/>
          <w:lang w:eastAsia="en-GB"/>
        </w:rPr>
        <w:t>dominates</w:t>
      </w:r>
      <w:proofErr w:type="gramEnd"/>
      <w:r w:rsidR="004A79C2" w:rsidRPr="00536366">
        <w:rPr>
          <w:rFonts w:ascii="Arial" w:hAnsi="Arial" w:cs="Arial"/>
          <w:lang w:eastAsia="en-GB"/>
        </w:rPr>
        <w:t xml:space="preserve"> </w:t>
      </w:r>
      <w:r w:rsidR="001B6A23">
        <w:rPr>
          <w:rFonts w:ascii="Arial" w:hAnsi="Arial" w:cs="Arial"/>
          <w:lang w:eastAsia="en-GB"/>
        </w:rPr>
        <w:t>in</w:t>
      </w:r>
      <w:r w:rsidR="004A79C2" w:rsidRPr="00536366">
        <w:rPr>
          <w:rFonts w:ascii="Arial" w:hAnsi="Arial" w:cs="Arial"/>
          <w:lang w:eastAsia="en-GB"/>
        </w:rPr>
        <w:t xml:space="preserve"> culture</w:t>
      </w:r>
      <w:r w:rsidR="001B6A23">
        <w:rPr>
          <w:rFonts w:ascii="Arial" w:hAnsi="Arial" w:cs="Arial"/>
          <w:lang w:eastAsia="en-GB"/>
        </w:rPr>
        <w:t>s</w:t>
      </w:r>
      <w:r w:rsidR="004A79C2" w:rsidRPr="00536366">
        <w:rPr>
          <w:rFonts w:ascii="Arial" w:hAnsi="Arial" w:cs="Arial"/>
          <w:lang w:eastAsia="en-GB"/>
        </w:rPr>
        <w:t xml:space="preserve"> </w:t>
      </w:r>
      <w:r w:rsidR="001B6A23">
        <w:rPr>
          <w:rFonts w:ascii="Arial" w:hAnsi="Arial" w:cs="Arial"/>
          <w:lang w:eastAsia="en-GB"/>
        </w:rPr>
        <w:t xml:space="preserve">that </w:t>
      </w:r>
      <w:r w:rsidR="00783696">
        <w:rPr>
          <w:rFonts w:ascii="Arial" w:hAnsi="Arial" w:cs="Arial"/>
          <w:lang w:eastAsia="en-GB"/>
        </w:rPr>
        <w:t>value collectivity over individualism</w:t>
      </w:r>
      <w:r w:rsidR="004A79C2">
        <w:rPr>
          <w:rFonts w:ascii="Arial" w:hAnsi="Arial" w:cs="Arial"/>
          <w:lang w:eastAsia="en-GB"/>
        </w:rPr>
        <w:t xml:space="preserve"> (Taguchi</w:t>
      </w:r>
      <w:r w:rsidR="0065511C">
        <w:rPr>
          <w:rFonts w:ascii="Arial" w:hAnsi="Arial" w:cs="Arial"/>
          <w:lang w:eastAsia="en-GB"/>
        </w:rPr>
        <w:t xml:space="preserve">, </w:t>
      </w:r>
      <w:proofErr w:type="spellStart"/>
      <w:r w:rsidR="0065511C" w:rsidRPr="0065511C">
        <w:rPr>
          <w:rFonts w:ascii="Arial" w:eastAsia="Times New Roman" w:hAnsi="Arial" w:cs="Arial"/>
          <w:color w:val="222222"/>
          <w:shd w:val="clear" w:color="auto" w:fill="FFFFFF"/>
        </w:rPr>
        <w:t>Magid</w:t>
      </w:r>
      <w:proofErr w:type="spellEnd"/>
      <w:r w:rsidR="0065511C" w:rsidRPr="0065511C">
        <w:rPr>
          <w:rFonts w:ascii="Arial" w:eastAsia="Times New Roman" w:hAnsi="Arial" w:cs="Arial"/>
          <w:color w:val="222222"/>
          <w:shd w:val="clear" w:color="auto" w:fill="FFFFFF"/>
        </w:rPr>
        <w:t xml:space="preserve"> &amp; </w:t>
      </w:r>
      <w:proofErr w:type="spellStart"/>
      <w:r w:rsidR="0065511C" w:rsidRPr="0065511C">
        <w:rPr>
          <w:rFonts w:ascii="Arial" w:eastAsia="Times New Roman" w:hAnsi="Arial" w:cs="Arial"/>
          <w:color w:val="222222"/>
          <w:shd w:val="clear" w:color="auto" w:fill="FFFFFF"/>
        </w:rPr>
        <w:t>Papi</w:t>
      </w:r>
      <w:proofErr w:type="spellEnd"/>
      <w:r w:rsidR="0065511C" w:rsidRPr="0065511C">
        <w:rPr>
          <w:rFonts w:ascii="Arial" w:hAnsi="Arial" w:cs="Arial"/>
          <w:lang w:eastAsia="en-GB"/>
        </w:rPr>
        <w:t>,</w:t>
      </w:r>
      <w:r w:rsidR="0065511C">
        <w:rPr>
          <w:rFonts w:ascii="Arial" w:hAnsi="Arial" w:cs="Arial"/>
          <w:lang w:eastAsia="en-GB"/>
        </w:rPr>
        <w:t xml:space="preserve"> </w:t>
      </w:r>
      <w:r w:rsidR="004A79C2">
        <w:rPr>
          <w:rFonts w:ascii="Arial" w:hAnsi="Arial" w:cs="Arial"/>
          <w:lang w:eastAsia="en-GB"/>
        </w:rPr>
        <w:t xml:space="preserve">2009); more comprehensively, Lamb (2009:243) suggests </w:t>
      </w:r>
      <w:r w:rsidR="00E95E03">
        <w:rPr>
          <w:rFonts w:ascii="Arial" w:hAnsi="Arial" w:cs="Arial"/>
          <w:lang w:eastAsia="en-GB"/>
        </w:rPr>
        <w:t>expanding</w:t>
      </w:r>
      <w:r w:rsidR="004A79C2">
        <w:rPr>
          <w:rFonts w:ascii="Arial" w:hAnsi="Arial" w:cs="Arial"/>
          <w:lang w:eastAsia="en-GB"/>
        </w:rPr>
        <w:t xml:space="preserve"> the L2MSS with </w:t>
      </w:r>
      <w:r w:rsidR="00783696">
        <w:rPr>
          <w:rFonts w:ascii="Arial" w:hAnsi="Arial" w:cs="Arial"/>
          <w:lang w:eastAsia="en-GB"/>
        </w:rPr>
        <w:t>a</w:t>
      </w:r>
      <w:r w:rsidR="004A79C2">
        <w:rPr>
          <w:rFonts w:ascii="Arial" w:hAnsi="Arial" w:cs="Arial"/>
          <w:lang w:eastAsia="en-GB"/>
        </w:rPr>
        <w:t xml:space="preserve"> </w:t>
      </w:r>
      <w:proofErr w:type="spellStart"/>
      <w:r w:rsidR="004A79C2">
        <w:rPr>
          <w:rFonts w:ascii="Arial" w:hAnsi="Arial" w:cs="Arial"/>
          <w:lang w:eastAsia="en-GB"/>
        </w:rPr>
        <w:t>Bourdieu</w:t>
      </w:r>
      <w:r w:rsidR="00F75E2C">
        <w:rPr>
          <w:rFonts w:ascii="Arial" w:hAnsi="Arial" w:cs="Arial"/>
          <w:lang w:eastAsia="en-GB"/>
        </w:rPr>
        <w:t>i</w:t>
      </w:r>
      <w:r w:rsidR="004A79C2">
        <w:rPr>
          <w:rFonts w:ascii="Arial" w:hAnsi="Arial" w:cs="Arial"/>
          <w:lang w:eastAsia="en-GB"/>
        </w:rPr>
        <w:t>an</w:t>
      </w:r>
      <w:proofErr w:type="spellEnd"/>
      <w:r w:rsidR="004A79C2">
        <w:rPr>
          <w:rFonts w:ascii="Arial" w:hAnsi="Arial" w:cs="Arial"/>
          <w:lang w:eastAsia="en-GB"/>
        </w:rPr>
        <w:t xml:space="preserve"> framework to investigate how </w:t>
      </w:r>
      <w:r w:rsidR="00783696">
        <w:rPr>
          <w:rFonts w:ascii="Arial" w:hAnsi="Arial" w:cs="Arial"/>
          <w:lang w:eastAsia="en-GB"/>
        </w:rPr>
        <w:t>S</w:t>
      </w:r>
      <w:r w:rsidR="004A79C2">
        <w:rPr>
          <w:rFonts w:ascii="Arial" w:hAnsi="Arial" w:cs="Arial"/>
          <w:lang w:eastAsia="en-GB"/>
        </w:rPr>
        <w:t>elves are either constrained or enabled by their context</w:t>
      </w:r>
      <w:r w:rsidR="004A79C2" w:rsidRPr="00F27DD0">
        <w:rPr>
          <w:rFonts w:ascii="Arial" w:hAnsi="Arial" w:cs="Arial"/>
          <w:lang w:eastAsia="en-GB"/>
        </w:rPr>
        <w:t xml:space="preserve">. </w:t>
      </w:r>
      <w:r w:rsidRPr="00F27DD0">
        <w:rPr>
          <w:rFonts w:ascii="Arial" w:hAnsi="Arial" w:cs="Arial"/>
          <w:lang w:eastAsia="en-GB"/>
        </w:rPr>
        <w:t xml:space="preserve">A return to Higgins’ SDT </w:t>
      </w:r>
      <w:r w:rsidR="00783696">
        <w:rPr>
          <w:rFonts w:ascii="Arial" w:hAnsi="Arial" w:cs="Arial"/>
          <w:lang w:eastAsia="en-GB"/>
        </w:rPr>
        <w:t>will</w:t>
      </w:r>
      <w:r w:rsidR="00F27DD0">
        <w:rPr>
          <w:rFonts w:ascii="Arial" w:hAnsi="Arial" w:cs="Arial"/>
          <w:lang w:eastAsia="en-GB"/>
        </w:rPr>
        <w:t xml:space="preserve"> help to clarify</w:t>
      </w:r>
      <w:r w:rsidRPr="00F27DD0">
        <w:rPr>
          <w:rFonts w:ascii="Arial" w:hAnsi="Arial" w:cs="Arial"/>
          <w:lang w:eastAsia="en-GB"/>
        </w:rPr>
        <w:t xml:space="preserve"> the</w:t>
      </w:r>
      <w:r w:rsidR="004A79C2" w:rsidRPr="00F27DD0">
        <w:rPr>
          <w:rFonts w:ascii="Arial" w:hAnsi="Arial" w:cs="Arial"/>
          <w:lang w:eastAsia="en-GB"/>
        </w:rPr>
        <w:t xml:space="preserve"> respective meanings of </w:t>
      </w:r>
      <w:r w:rsidR="00783696">
        <w:rPr>
          <w:rFonts w:ascii="Arial" w:hAnsi="Arial" w:cs="Arial"/>
          <w:i/>
          <w:lang w:eastAsia="en-GB"/>
        </w:rPr>
        <w:t>O</w:t>
      </w:r>
      <w:r w:rsidR="004A79C2" w:rsidRPr="00F27DD0">
        <w:rPr>
          <w:rFonts w:ascii="Arial" w:hAnsi="Arial" w:cs="Arial"/>
          <w:i/>
          <w:lang w:eastAsia="en-GB"/>
        </w:rPr>
        <w:t>ught</w:t>
      </w:r>
      <w:r w:rsidR="004A79C2" w:rsidRPr="00F27DD0">
        <w:rPr>
          <w:rFonts w:ascii="Arial" w:hAnsi="Arial" w:cs="Arial"/>
          <w:lang w:eastAsia="en-GB"/>
        </w:rPr>
        <w:t xml:space="preserve"> and </w:t>
      </w:r>
      <w:r w:rsidR="00783696">
        <w:rPr>
          <w:rFonts w:ascii="Arial" w:hAnsi="Arial" w:cs="Arial"/>
          <w:i/>
          <w:lang w:eastAsia="en-GB"/>
        </w:rPr>
        <w:t>I</w:t>
      </w:r>
      <w:r w:rsidR="004A79C2" w:rsidRPr="00F27DD0">
        <w:rPr>
          <w:rFonts w:ascii="Arial" w:hAnsi="Arial" w:cs="Arial"/>
          <w:i/>
          <w:lang w:eastAsia="en-GB"/>
        </w:rPr>
        <w:t>deal</w:t>
      </w:r>
      <w:r w:rsidRPr="00F27DD0">
        <w:rPr>
          <w:rFonts w:ascii="Arial" w:hAnsi="Arial" w:cs="Arial"/>
          <w:lang w:eastAsia="en-GB"/>
        </w:rPr>
        <w:t>.</w:t>
      </w:r>
    </w:p>
    <w:p w14:paraId="3FD2F4C5" w14:textId="77777777" w:rsidR="009876E0" w:rsidRDefault="009876E0" w:rsidP="00A35642">
      <w:pPr>
        <w:spacing w:line="480" w:lineRule="auto"/>
        <w:jc w:val="both"/>
        <w:rPr>
          <w:rFonts w:ascii="Arial" w:hAnsi="Arial" w:cs="Arial"/>
          <w:color w:val="000000"/>
          <w:lang w:eastAsia="en-GB"/>
        </w:rPr>
      </w:pPr>
    </w:p>
    <w:p w14:paraId="7D289A84" w14:textId="609A443D" w:rsidR="009876E0" w:rsidRPr="00AF0CB7" w:rsidRDefault="009876E0" w:rsidP="00CE3E71">
      <w:pPr>
        <w:pStyle w:val="ListParagraph"/>
        <w:numPr>
          <w:ilvl w:val="2"/>
          <w:numId w:val="10"/>
        </w:numPr>
        <w:spacing w:line="480" w:lineRule="auto"/>
        <w:jc w:val="both"/>
        <w:rPr>
          <w:rFonts w:ascii="Arial" w:hAnsi="Arial" w:cs="Arial"/>
          <w:b/>
          <w:color w:val="000000"/>
          <w:sz w:val="24"/>
          <w:szCs w:val="24"/>
          <w:lang w:eastAsia="en-GB"/>
        </w:rPr>
      </w:pPr>
      <w:r w:rsidRPr="00AF0CB7">
        <w:rPr>
          <w:rFonts w:ascii="Arial" w:hAnsi="Arial" w:cs="Arial"/>
          <w:b/>
          <w:color w:val="000000"/>
          <w:sz w:val="24"/>
          <w:szCs w:val="24"/>
          <w:lang w:eastAsia="en-GB"/>
        </w:rPr>
        <w:t xml:space="preserve">Developmental </w:t>
      </w:r>
      <w:r w:rsidR="00E95EEF" w:rsidRPr="00AF0CB7">
        <w:rPr>
          <w:rFonts w:ascii="Arial" w:hAnsi="Arial" w:cs="Arial"/>
          <w:b/>
          <w:color w:val="000000"/>
          <w:sz w:val="24"/>
          <w:szCs w:val="24"/>
          <w:lang w:eastAsia="en-GB"/>
        </w:rPr>
        <w:t xml:space="preserve">perspectives </w:t>
      </w:r>
      <w:r w:rsidR="00C92C71" w:rsidRPr="00AF0CB7">
        <w:rPr>
          <w:rFonts w:ascii="Arial" w:hAnsi="Arial" w:cs="Arial"/>
          <w:b/>
          <w:color w:val="000000"/>
          <w:sz w:val="24"/>
          <w:szCs w:val="24"/>
          <w:lang w:eastAsia="en-GB"/>
        </w:rPr>
        <w:t xml:space="preserve">on </w:t>
      </w:r>
      <w:r w:rsidR="007F799A" w:rsidRPr="00AF0CB7">
        <w:rPr>
          <w:rFonts w:ascii="Arial" w:hAnsi="Arial" w:cs="Arial"/>
          <w:b/>
          <w:color w:val="000000"/>
          <w:sz w:val="24"/>
          <w:szCs w:val="24"/>
          <w:lang w:eastAsia="en-GB"/>
        </w:rPr>
        <w:t>language learner motivation</w:t>
      </w:r>
      <w:r w:rsidRPr="00AF0CB7">
        <w:rPr>
          <w:rFonts w:ascii="Arial" w:hAnsi="Arial" w:cs="Arial"/>
          <w:b/>
          <w:color w:val="000000"/>
          <w:sz w:val="24"/>
          <w:szCs w:val="24"/>
          <w:lang w:eastAsia="en-GB"/>
        </w:rPr>
        <w:t xml:space="preserve"> </w:t>
      </w:r>
    </w:p>
    <w:p w14:paraId="10262B50" w14:textId="2A3FB00C" w:rsidR="007F799A" w:rsidRDefault="004A79C2" w:rsidP="00A35642">
      <w:pPr>
        <w:spacing w:line="480" w:lineRule="auto"/>
        <w:jc w:val="both"/>
        <w:rPr>
          <w:rFonts w:ascii="Arial" w:eastAsia="Times New Roman" w:hAnsi="Arial" w:cs="Arial"/>
          <w:color w:val="222222"/>
          <w:shd w:val="clear" w:color="auto" w:fill="FFFFFF"/>
        </w:rPr>
      </w:pPr>
      <w:r>
        <w:rPr>
          <w:rFonts w:ascii="Arial" w:hAnsi="Arial" w:cs="Arial"/>
          <w:color w:val="000000"/>
          <w:lang w:eastAsia="en-GB"/>
        </w:rPr>
        <w:t>M</w:t>
      </w:r>
      <w:r w:rsidR="00E95EEF">
        <w:rPr>
          <w:rFonts w:ascii="Arial" w:hAnsi="Arial" w:cs="Arial"/>
          <w:color w:val="000000"/>
          <w:lang w:eastAsia="en-GB"/>
        </w:rPr>
        <w:t>otivation and attitude towards learning are known to change with age (</w:t>
      </w:r>
      <w:proofErr w:type="spellStart"/>
      <w:r w:rsidR="00E95EEF">
        <w:rPr>
          <w:rFonts w:ascii="Arial" w:hAnsi="Arial" w:cs="Arial"/>
          <w:color w:val="000000"/>
          <w:lang w:eastAsia="en-GB"/>
        </w:rPr>
        <w:t>Papi</w:t>
      </w:r>
      <w:proofErr w:type="spellEnd"/>
      <w:r w:rsidR="00E95EEF">
        <w:rPr>
          <w:rFonts w:ascii="Arial" w:hAnsi="Arial" w:cs="Arial"/>
          <w:color w:val="000000"/>
          <w:lang w:eastAsia="en-GB"/>
        </w:rPr>
        <w:t xml:space="preserve"> &amp; </w:t>
      </w:r>
      <w:proofErr w:type="spellStart"/>
      <w:r w:rsidR="00E95EEF">
        <w:rPr>
          <w:rFonts w:ascii="Arial" w:hAnsi="Arial" w:cs="Arial"/>
          <w:color w:val="000000"/>
          <w:lang w:eastAsia="en-GB"/>
        </w:rPr>
        <w:t>Teimouri</w:t>
      </w:r>
      <w:proofErr w:type="spellEnd"/>
      <w:r w:rsidR="009B58C0">
        <w:rPr>
          <w:rFonts w:ascii="Arial" w:hAnsi="Arial" w:cs="Arial"/>
          <w:color w:val="000000"/>
          <w:lang w:eastAsia="en-GB"/>
        </w:rPr>
        <w:t>,</w:t>
      </w:r>
      <w:r w:rsidR="00E95EEF">
        <w:rPr>
          <w:rFonts w:ascii="Arial" w:hAnsi="Arial" w:cs="Arial"/>
          <w:color w:val="000000"/>
          <w:lang w:eastAsia="en-GB"/>
        </w:rPr>
        <w:t xml:space="preserve"> 2012), but </w:t>
      </w:r>
      <w:r w:rsidR="007F799A">
        <w:rPr>
          <w:rFonts w:ascii="Arial" w:hAnsi="Arial" w:cs="Arial"/>
          <w:color w:val="000000"/>
          <w:lang w:eastAsia="en-GB"/>
        </w:rPr>
        <w:t xml:space="preserve">there are </w:t>
      </w:r>
      <w:r w:rsidR="00E95EEF">
        <w:rPr>
          <w:rFonts w:ascii="Arial" w:hAnsi="Arial" w:cs="Arial"/>
          <w:color w:val="000000"/>
          <w:lang w:eastAsia="en-GB"/>
        </w:rPr>
        <w:t xml:space="preserve">few </w:t>
      </w:r>
      <w:r w:rsidR="007F799A">
        <w:rPr>
          <w:rFonts w:ascii="Arial" w:hAnsi="Arial" w:cs="Arial"/>
          <w:color w:val="000000"/>
          <w:lang w:eastAsia="en-GB"/>
        </w:rPr>
        <w:t xml:space="preserve">empirical </w:t>
      </w:r>
      <w:r w:rsidR="00E95EEF">
        <w:rPr>
          <w:rFonts w:ascii="Arial" w:hAnsi="Arial" w:cs="Arial"/>
          <w:color w:val="000000"/>
          <w:lang w:eastAsia="en-GB"/>
        </w:rPr>
        <w:t xml:space="preserve">L2MSS </w:t>
      </w:r>
      <w:r w:rsidR="007F799A">
        <w:rPr>
          <w:rFonts w:ascii="Arial" w:hAnsi="Arial" w:cs="Arial"/>
          <w:color w:val="000000"/>
          <w:lang w:eastAsia="en-GB"/>
        </w:rPr>
        <w:t>studies with</w:t>
      </w:r>
      <w:r w:rsidR="00E95EEF">
        <w:rPr>
          <w:rFonts w:ascii="Arial" w:hAnsi="Arial" w:cs="Arial"/>
          <w:color w:val="000000"/>
          <w:lang w:eastAsia="en-GB"/>
        </w:rPr>
        <w:t xml:space="preserve"> </w:t>
      </w:r>
      <w:r>
        <w:rPr>
          <w:rFonts w:ascii="Arial" w:hAnsi="Arial" w:cs="Arial"/>
          <w:color w:val="000000"/>
          <w:lang w:eastAsia="en-GB"/>
        </w:rPr>
        <w:t xml:space="preserve">a </w:t>
      </w:r>
      <w:r w:rsidR="00E95EEF">
        <w:rPr>
          <w:rFonts w:ascii="Arial" w:hAnsi="Arial" w:cs="Arial"/>
          <w:color w:val="000000"/>
          <w:lang w:eastAsia="en-GB"/>
        </w:rPr>
        <w:t xml:space="preserve">developmental </w:t>
      </w:r>
      <w:r>
        <w:rPr>
          <w:rFonts w:ascii="Arial" w:hAnsi="Arial" w:cs="Arial"/>
          <w:color w:val="000000"/>
          <w:lang w:eastAsia="en-GB"/>
        </w:rPr>
        <w:t>focus</w:t>
      </w:r>
      <w:r w:rsidR="00E95EEF">
        <w:rPr>
          <w:rFonts w:ascii="Arial" w:hAnsi="Arial" w:cs="Arial"/>
          <w:color w:val="000000"/>
          <w:lang w:eastAsia="en-GB"/>
        </w:rPr>
        <w:t xml:space="preserve">. </w:t>
      </w:r>
      <w:proofErr w:type="spellStart"/>
      <w:r w:rsidR="00E95EEF">
        <w:rPr>
          <w:rFonts w:ascii="Arial" w:hAnsi="Arial" w:cs="Arial"/>
          <w:color w:val="000000"/>
          <w:lang w:eastAsia="en-GB"/>
        </w:rPr>
        <w:t>Kormos</w:t>
      </w:r>
      <w:proofErr w:type="spellEnd"/>
      <w:r w:rsidR="00E95EEF">
        <w:rPr>
          <w:rFonts w:ascii="Arial" w:hAnsi="Arial" w:cs="Arial"/>
          <w:color w:val="000000"/>
          <w:lang w:eastAsia="en-GB"/>
        </w:rPr>
        <w:t xml:space="preserve"> &amp; </w:t>
      </w:r>
      <w:proofErr w:type="spellStart"/>
      <w:r w:rsidR="00E95EEF">
        <w:rPr>
          <w:rFonts w:ascii="Arial" w:hAnsi="Arial" w:cs="Arial"/>
          <w:color w:val="000000"/>
          <w:lang w:eastAsia="en-GB"/>
        </w:rPr>
        <w:t>Csizier</w:t>
      </w:r>
      <w:proofErr w:type="spellEnd"/>
      <w:r w:rsidR="00E95EEF">
        <w:rPr>
          <w:rFonts w:ascii="Arial" w:hAnsi="Arial" w:cs="Arial"/>
          <w:color w:val="000000"/>
          <w:lang w:eastAsia="en-GB"/>
        </w:rPr>
        <w:t xml:space="preserve"> (2008) </w:t>
      </w:r>
      <w:r>
        <w:rPr>
          <w:rFonts w:ascii="Arial" w:hAnsi="Arial" w:cs="Arial"/>
          <w:color w:val="000000"/>
          <w:lang w:eastAsia="en-GB"/>
        </w:rPr>
        <w:t>and Lamb (2011) report</w:t>
      </w:r>
      <w:r w:rsidR="00E95EEF">
        <w:rPr>
          <w:rFonts w:ascii="Arial" w:hAnsi="Arial" w:cs="Arial"/>
          <w:color w:val="000000"/>
          <w:lang w:eastAsia="en-GB"/>
        </w:rPr>
        <w:t xml:space="preserve"> higher </w:t>
      </w:r>
      <w:r w:rsidR="00783696">
        <w:rPr>
          <w:rFonts w:ascii="Arial" w:hAnsi="Arial" w:cs="Arial"/>
          <w:i/>
          <w:color w:val="000000"/>
          <w:lang w:eastAsia="en-GB"/>
        </w:rPr>
        <w:t>I</w:t>
      </w:r>
      <w:r w:rsidR="00E95EEF" w:rsidRPr="007F799A">
        <w:rPr>
          <w:rFonts w:ascii="Arial" w:hAnsi="Arial" w:cs="Arial"/>
          <w:i/>
          <w:color w:val="000000"/>
          <w:lang w:eastAsia="en-GB"/>
        </w:rPr>
        <w:t>deal</w:t>
      </w:r>
      <w:r w:rsidR="00E95EEF">
        <w:rPr>
          <w:rFonts w:ascii="Arial" w:hAnsi="Arial" w:cs="Arial"/>
          <w:color w:val="000000"/>
          <w:lang w:eastAsia="en-GB"/>
        </w:rPr>
        <w:t xml:space="preserve"> </w:t>
      </w:r>
      <w:r w:rsidR="007F799A">
        <w:rPr>
          <w:rFonts w:ascii="Arial" w:hAnsi="Arial" w:cs="Arial"/>
          <w:color w:val="000000"/>
          <w:lang w:eastAsia="en-GB"/>
        </w:rPr>
        <w:t xml:space="preserve">orientation </w:t>
      </w:r>
      <w:r w:rsidR="00C92C71">
        <w:rPr>
          <w:rFonts w:ascii="Arial" w:hAnsi="Arial" w:cs="Arial"/>
          <w:color w:val="000000"/>
          <w:lang w:eastAsia="en-GB"/>
        </w:rPr>
        <w:lastRenderedPageBreak/>
        <w:t xml:space="preserve">among </w:t>
      </w:r>
      <w:r w:rsidR="00EA5CE0">
        <w:rPr>
          <w:rFonts w:ascii="Arial" w:hAnsi="Arial" w:cs="Arial"/>
          <w:color w:val="000000"/>
          <w:lang w:eastAsia="en-GB"/>
        </w:rPr>
        <w:t xml:space="preserve">university than </w:t>
      </w:r>
      <w:r w:rsidR="00B431B4">
        <w:rPr>
          <w:rFonts w:ascii="Arial" w:hAnsi="Arial" w:cs="Arial"/>
          <w:color w:val="000000"/>
          <w:lang w:eastAsia="en-GB"/>
        </w:rPr>
        <w:t xml:space="preserve">among </w:t>
      </w:r>
      <w:r w:rsidR="00EA5CE0">
        <w:rPr>
          <w:rFonts w:ascii="Arial" w:hAnsi="Arial" w:cs="Arial"/>
          <w:color w:val="000000"/>
          <w:lang w:eastAsia="en-GB"/>
        </w:rPr>
        <w:t>school students</w:t>
      </w:r>
      <w:r w:rsidR="00ED5357">
        <w:rPr>
          <w:rFonts w:ascii="Arial" w:hAnsi="Arial" w:cs="Arial"/>
          <w:color w:val="000000"/>
          <w:lang w:eastAsia="en-GB"/>
        </w:rPr>
        <w:t>, while others</w:t>
      </w:r>
      <w:r w:rsidR="000D4D57">
        <w:rPr>
          <w:rFonts w:ascii="Arial" w:hAnsi="Arial" w:cs="Arial"/>
          <w:color w:val="000000"/>
          <w:lang w:eastAsia="en-GB"/>
        </w:rPr>
        <w:t xml:space="preserve"> </w:t>
      </w:r>
      <w:r w:rsidR="00783696">
        <w:rPr>
          <w:rFonts w:ascii="Arial" w:hAnsi="Arial" w:cs="Arial"/>
          <w:color w:val="000000"/>
          <w:lang w:eastAsia="en-GB"/>
        </w:rPr>
        <w:t>(</w:t>
      </w:r>
      <w:proofErr w:type="spellStart"/>
      <w:r w:rsidR="00783696">
        <w:rPr>
          <w:rFonts w:ascii="Arial" w:hAnsi="Arial" w:cs="Arial"/>
          <w:color w:val="000000"/>
          <w:lang w:eastAsia="en-GB"/>
        </w:rPr>
        <w:t>Papi</w:t>
      </w:r>
      <w:proofErr w:type="spellEnd"/>
      <w:r w:rsidR="00783696">
        <w:rPr>
          <w:rFonts w:ascii="Arial" w:hAnsi="Arial" w:cs="Arial"/>
          <w:color w:val="000000"/>
          <w:lang w:eastAsia="en-GB"/>
        </w:rPr>
        <w:t xml:space="preserve"> &amp; </w:t>
      </w:r>
      <w:proofErr w:type="spellStart"/>
      <w:r w:rsidR="00783696">
        <w:rPr>
          <w:rFonts w:ascii="Arial" w:hAnsi="Arial" w:cs="Arial"/>
          <w:color w:val="000000"/>
          <w:lang w:eastAsia="en-GB"/>
        </w:rPr>
        <w:t>Teimouri</w:t>
      </w:r>
      <w:proofErr w:type="spellEnd"/>
      <w:r w:rsidR="009B58C0">
        <w:rPr>
          <w:rFonts w:ascii="Arial" w:hAnsi="Arial" w:cs="Arial"/>
          <w:color w:val="000000"/>
          <w:lang w:eastAsia="en-GB"/>
        </w:rPr>
        <w:t>,</w:t>
      </w:r>
      <w:r w:rsidR="00783696">
        <w:rPr>
          <w:rFonts w:ascii="Arial" w:hAnsi="Arial" w:cs="Arial"/>
          <w:color w:val="000000"/>
          <w:lang w:eastAsia="en-GB"/>
        </w:rPr>
        <w:t xml:space="preserve"> 2012) </w:t>
      </w:r>
      <w:r w:rsidR="000D4D57">
        <w:rPr>
          <w:rFonts w:ascii="Arial" w:hAnsi="Arial" w:cs="Arial"/>
          <w:color w:val="000000"/>
          <w:lang w:eastAsia="en-GB"/>
        </w:rPr>
        <w:t xml:space="preserve">observe a drop in </w:t>
      </w:r>
      <w:r w:rsidR="00783696">
        <w:rPr>
          <w:rFonts w:ascii="Arial" w:hAnsi="Arial" w:cs="Arial"/>
          <w:i/>
          <w:color w:val="000000"/>
          <w:lang w:eastAsia="en-GB"/>
        </w:rPr>
        <w:t>I</w:t>
      </w:r>
      <w:r w:rsidR="000D4D57" w:rsidRPr="000D4D57">
        <w:rPr>
          <w:rFonts w:ascii="Arial" w:hAnsi="Arial" w:cs="Arial"/>
          <w:i/>
          <w:color w:val="000000"/>
          <w:lang w:eastAsia="en-GB"/>
        </w:rPr>
        <w:t>deal</w:t>
      </w:r>
      <w:r w:rsidR="000D4D57">
        <w:rPr>
          <w:rFonts w:ascii="Arial" w:hAnsi="Arial" w:cs="Arial"/>
          <w:color w:val="000000"/>
          <w:lang w:eastAsia="en-GB"/>
        </w:rPr>
        <w:t xml:space="preserve"> motivation</w:t>
      </w:r>
      <w:r w:rsidR="0095243A">
        <w:rPr>
          <w:rFonts w:ascii="Arial" w:hAnsi="Arial" w:cs="Arial"/>
          <w:color w:val="000000"/>
          <w:lang w:eastAsia="en-GB"/>
        </w:rPr>
        <w:t xml:space="preserve"> </w:t>
      </w:r>
      <w:r w:rsidR="000D4D57">
        <w:rPr>
          <w:rFonts w:ascii="Arial" w:hAnsi="Arial" w:cs="Arial"/>
          <w:color w:val="000000"/>
          <w:lang w:eastAsia="en-GB"/>
        </w:rPr>
        <w:t>as students enter university</w:t>
      </w:r>
      <w:r w:rsidR="00ED5357">
        <w:rPr>
          <w:rFonts w:ascii="Arial" w:hAnsi="Arial" w:cs="Arial"/>
          <w:color w:val="000000"/>
          <w:lang w:eastAsia="en-GB"/>
        </w:rPr>
        <w:t>, or</w:t>
      </w:r>
      <w:r w:rsidR="000D4D57">
        <w:rPr>
          <w:rFonts w:ascii="Arial" w:hAnsi="Arial" w:cs="Arial"/>
          <w:color w:val="000000"/>
          <w:lang w:eastAsia="en-GB"/>
        </w:rPr>
        <w:t xml:space="preserve"> </w:t>
      </w:r>
      <w:r w:rsidR="00ED5357">
        <w:rPr>
          <w:rFonts w:ascii="Arial" w:hAnsi="Arial" w:cs="Arial"/>
          <w:color w:val="000000"/>
          <w:lang w:eastAsia="en-GB"/>
        </w:rPr>
        <w:t xml:space="preserve">an </w:t>
      </w:r>
      <w:r w:rsidR="00ED5357">
        <w:rPr>
          <w:rFonts w:ascii="Arial" w:eastAsia="Times New Roman" w:hAnsi="Arial" w:cs="Arial"/>
          <w:color w:val="222222"/>
          <w:shd w:val="clear" w:color="auto" w:fill="FFFFFF"/>
        </w:rPr>
        <w:t xml:space="preserve">increase in </w:t>
      </w:r>
      <w:r w:rsidR="00783696">
        <w:rPr>
          <w:rFonts w:ascii="Arial" w:eastAsia="Times New Roman" w:hAnsi="Arial" w:cs="Arial"/>
          <w:i/>
          <w:color w:val="222222"/>
          <w:shd w:val="clear" w:color="auto" w:fill="FFFFFF"/>
        </w:rPr>
        <w:t>O</w:t>
      </w:r>
      <w:r w:rsidR="00ED5357" w:rsidRPr="000D4D57">
        <w:rPr>
          <w:rFonts w:ascii="Arial" w:eastAsia="Times New Roman" w:hAnsi="Arial" w:cs="Arial"/>
          <w:i/>
          <w:color w:val="222222"/>
          <w:shd w:val="clear" w:color="auto" w:fill="FFFFFF"/>
        </w:rPr>
        <w:t>ught</w:t>
      </w:r>
      <w:r w:rsidR="00ED5357">
        <w:rPr>
          <w:rFonts w:ascii="Arial" w:eastAsia="Times New Roman" w:hAnsi="Arial" w:cs="Arial"/>
          <w:color w:val="222222"/>
          <w:shd w:val="clear" w:color="auto" w:fill="FFFFFF"/>
        </w:rPr>
        <w:t xml:space="preserve"> motivation</w:t>
      </w:r>
      <w:r w:rsidR="00ED5357">
        <w:rPr>
          <w:rFonts w:ascii="Arial" w:hAnsi="Arial" w:cs="Arial"/>
          <w:color w:val="000000"/>
          <w:lang w:eastAsia="en-GB"/>
        </w:rPr>
        <w:t xml:space="preserve"> </w:t>
      </w:r>
      <w:r w:rsidR="000D4D57">
        <w:rPr>
          <w:rFonts w:ascii="Arial" w:hAnsi="Arial" w:cs="Arial"/>
          <w:color w:val="000000"/>
          <w:lang w:eastAsia="en-GB"/>
        </w:rPr>
        <w:t>(</w:t>
      </w:r>
      <w:r w:rsidR="000D4D57" w:rsidRPr="00776C44">
        <w:rPr>
          <w:rFonts w:ascii="Arial" w:eastAsia="Times New Roman" w:hAnsi="Arial" w:cs="Arial"/>
          <w:color w:val="222222"/>
          <w:shd w:val="clear" w:color="auto" w:fill="FFFFFF"/>
        </w:rPr>
        <w:t>Jiang</w:t>
      </w:r>
      <w:r w:rsidR="000D4D57">
        <w:rPr>
          <w:rFonts w:ascii="Arial" w:eastAsia="Times New Roman" w:hAnsi="Arial" w:cs="Arial"/>
          <w:color w:val="222222"/>
          <w:shd w:val="clear" w:color="auto" w:fill="FFFFFF"/>
        </w:rPr>
        <w:t xml:space="preserve"> </w:t>
      </w:r>
      <w:r w:rsidR="000D4D57" w:rsidRPr="00776C44">
        <w:rPr>
          <w:rFonts w:ascii="Arial" w:eastAsia="Times New Roman" w:hAnsi="Arial" w:cs="Arial"/>
          <w:color w:val="222222"/>
          <w:shd w:val="clear" w:color="auto" w:fill="FFFFFF"/>
        </w:rPr>
        <w:t xml:space="preserve">&amp; </w:t>
      </w:r>
      <w:proofErr w:type="spellStart"/>
      <w:r w:rsidR="000D4D57" w:rsidRPr="00776C44">
        <w:rPr>
          <w:rFonts w:ascii="Arial" w:eastAsia="Times New Roman" w:hAnsi="Arial" w:cs="Arial"/>
          <w:color w:val="222222"/>
          <w:shd w:val="clear" w:color="auto" w:fill="FFFFFF"/>
        </w:rPr>
        <w:t>Dewaele</w:t>
      </w:r>
      <w:proofErr w:type="spellEnd"/>
      <w:r w:rsidR="009B58C0">
        <w:rPr>
          <w:rFonts w:ascii="Arial" w:eastAsia="Times New Roman" w:hAnsi="Arial" w:cs="Arial"/>
          <w:color w:val="222222"/>
          <w:shd w:val="clear" w:color="auto" w:fill="FFFFFF"/>
        </w:rPr>
        <w:t>,</w:t>
      </w:r>
      <w:r w:rsidR="000D4D57">
        <w:rPr>
          <w:rFonts w:ascii="Arial" w:eastAsia="Times New Roman" w:hAnsi="Arial" w:cs="Arial"/>
          <w:color w:val="222222"/>
          <w:shd w:val="clear" w:color="auto" w:fill="FFFFFF"/>
        </w:rPr>
        <w:t xml:space="preserve"> 2015)</w:t>
      </w:r>
      <w:r w:rsidR="00ED5357">
        <w:rPr>
          <w:rFonts w:ascii="Arial" w:eastAsia="Times New Roman" w:hAnsi="Arial" w:cs="Arial"/>
          <w:color w:val="222222"/>
          <w:shd w:val="clear" w:color="auto" w:fill="FFFFFF"/>
        </w:rPr>
        <w:t xml:space="preserve">: thus, there is no generalizable ‘from </w:t>
      </w:r>
      <w:r w:rsidR="00783696">
        <w:rPr>
          <w:rFonts w:ascii="Arial" w:eastAsia="Times New Roman" w:hAnsi="Arial" w:cs="Arial"/>
          <w:i/>
          <w:color w:val="222222"/>
          <w:shd w:val="clear" w:color="auto" w:fill="FFFFFF"/>
        </w:rPr>
        <w:t>O</w:t>
      </w:r>
      <w:r w:rsidR="00ED5357" w:rsidRPr="00ED5357">
        <w:rPr>
          <w:rFonts w:ascii="Arial" w:eastAsia="Times New Roman" w:hAnsi="Arial" w:cs="Arial"/>
          <w:i/>
          <w:color w:val="222222"/>
          <w:shd w:val="clear" w:color="auto" w:fill="FFFFFF"/>
        </w:rPr>
        <w:t>ught</w:t>
      </w:r>
      <w:r w:rsidR="00ED5357">
        <w:rPr>
          <w:rFonts w:ascii="Arial" w:eastAsia="Times New Roman" w:hAnsi="Arial" w:cs="Arial"/>
          <w:color w:val="222222"/>
          <w:shd w:val="clear" w:color="auto" w:fill="FFFFFF"/>
        </w:rPr>
        <w:t xml:space="preserve"> to </w:t>
      </w:r>
      <w:r w:rsidR="00783696">
        <w:rPr>
          <w:rFonts w:ascii="Arial" w:eastAsia="Times New Roman" w:hAnsi="Arial" w:cs="Arial"/>
          <w:i/>
          <w:color w:val="222222"/>
          <w:shd w:val="clear" w:color="auto" w:fill="FFFFFF"/>
        </w:rPr>
        <w:t>I</w:t>
      </w:r>
      <w:r w:rsidR="00ED5357" w:rsidRPr="00ED5357">
        <w:rPr>
          <w:rFonts w:ascii="Arial" w:eastAsia="Times New Roman" w:hAnsi="Arial" w:cs="Arial"/>
          <w:i/>
          <w:color w:val="222222"/>
          <w:shd w:val="clear" w:color="auto" w:fill="FFFFFF"/>
        </w:rPr>
        <w:t>deal’</w:t>
      </w:r>
      <w:r w:rsidR="00ED5357">
        <w:rPr>
          <w:rFonts w:ascii="Arial" w:eastAsia="Times New Roman" w:hAnsi="Arial" w:cs="Arial"/>
          <w:color w:val="222222"/>
          <w:shd w:val="clear" w:color="auto" w:fill="FFFFFF"/>
        </w:rPr>
        <w:t xml:space="preserve"> trend</w:t>
      </w:r>
      <w:r w:rsidR="00783696">
        <w:rPr>
          <w:rFonts w:ascii="Arial" w:hAnsi="Arial" w:cs="Arial"/>
          <w:color w:val="000000"/>
          <w:lang w:eastAsia="en-GB"/>
        </w:rPr>
        <w:t>, however,</w:t>
      </w:r>
      <w:r w:rsidR="0095243A">
        <w:rPr>
          <w:rFonts w:ascii="Arial" w:hAnsi="Arial" w:cs="Arial"/>
          <w:color w:val="000000"/>
          <w:lang w:eastAsia="en-GB"/>
        </w:rPr>
        <w:t xml:space="preserve"> </w:t>
      </w:r>
      <w:r w:rsidR="00783696">
        <w:rPr>
          <w:rFonts w:ascii="Arial" w:hAnsi="Arial" w:cs="Arial"/>
          <w:color w:val="000000"/>
          <w:lang w:eastAsia="en-GB"/>
        </w:rPr>
        <w:t>t</w:t>
      </w:r>
      <w:r w:rsidR="007F799A">
        <w:rPr>
          <w:rFonts w:ascii="Arial" w:hAnsi="Arial" w:cs="Arial"/>
          <w:color w:val="000000"/>
          <w:lang w:eastAsia="en-GB"/>
        </w:rPr>
        <w:t xml:space="preserve">here are, to the author’s knowledge, no </w:t>
      </w:r>
      <w:r w:rsidR="007C740C">
        <w:rPr>
          <w:rFonts w:ascii="Arial" w:hAnsi="Arial" w:cs="Arial"/>
          <w:color w:val="000000"/>
          <w:lang w:eastAsia="en-GB"/>
        </w:rPr>
        <w:t xml:space="preserve">L2MSS </w:t>
      </w:r>
      <w:r w:rsidR="007F799A">
        <w:rPr>
          <w:rFonts w:ascii="Arial" w:hAnsi="Arial" w:cs="Arial"/>
          <w:color w:val="000000"/>
          <w:lang w:eastAsia="en-GB"/>
        </w:rPr>
        <w:t xml:space="preserve">studies involving </w:t>
      </w:r>
      <w:r w:rsidR="0095243A">
        <w:rPr>
          <w:rFonts w:ascii="Arial" w:hAnsi="Arial" w:cs="Arial"/>
          <w:color w:val="000000"/>
          <w:lang w:eastAsia="en-GB"/>
        </w:rPr>
        <w:t>younger learners (aged &lt;10)</w:t>
      </w:r>
      <w:r w:rsidR="00ED5357">
        <w:rPr>
          <w:rFonts w:ascii="Arial" w:hAnsi="Arial" w:cs="Arial"/>
          <w:color w:val="000000"/>
          <w:lang w:eastAsia="en-GB"/>
        </w:rPr>
        <w:t>.</w:t>
      </w:r>
      <w:r w:rsidR="007C740C">
        <w:rPr>
          <w:rFonts w:ascii="Arial" w:hAnsi="Arial" w:cs="Arial"/>
          <w:color w:val="000000"/>
          <w:lang w:eastAsia="en-GB"/>
        </w:rPr>
        <w:t xml:space="preserve"> </w:t>
      </w:r>
      <w:r w:rsidR="00ED5357">
        <w:rPr>
          <w:rFonts w:ascii="Arial" w:hAnsi="Arial" w:cs="Arial"/>
          <w:color w:val="000000"/>
          <w:lang w:eastAsia="en-GB"/>
        </w:rPr>
        <w:t xml:space="preserve">The L2MSS </w:t>
      </w:r>
      <w:r w:rsidR="0095243A" w:rsidRPr="00536366">
        <w:rPr>
          <w:rFonts w:ascii="Arial" w:eastAsia="Times New Roman" w:hAnsi="Arial" w:cs="Arial"/>
          <w:color w:val="222222"/>
          <w:shd w:val="clear" w:color="auto" w:fill="FFFFFF"/>
        </w:rPr>
        <w:t xml:space="preserve">might </w:t>
      </w:r>
      <w:r w:rsidR="00ED5357">
        <w:rPr>
          <w:rFonts w:ascii="Arial" w:eastAsia="Times New Roman" w:hAnsi="Arial" w:cs="Arial"/>
          <w:color w:val="222222"/>
          <w:shd w:val="clear" w:color="auto" w:fill="FFFFFF"/>
        </w:rPr>
        <w:t xml:space="preserve">not </w:t>
      </w:r>
      <w:r w:rsidR="0095243A" w:rsidRPr="00536366">
        <w:rPr>
          <w:rFonts w:ascii="Arial" w:eastAsia="Times New Roman" w:hAnsi="Arial" w:cs="Arial"/>
          <w:color w:val="222222"/>
          <w:shd w:val="clear" w:color="auto" w:fill="FFFFFF"/>
        </w:rPr>
        <w:t xml:space="preserve">offer </w:t>
      </w:r>
      <w:r w:rsidR="00ED5357">
        <w:rPr>
          <w:rFonts w:ascii="Arial" w:eastAsia="Times New Roman" w:hAnsi="Arial" w:cs="Arial"/>
          <w:color w:val="222222"/>
          <w:shd w:val="clear" w:color="auto" w:fill="FFFFFF"/>
        </w:rPr>
        <w:t>the best fit</w:t>
      </w:r>
      <w:r w:rsidR="0095243A" w:rsidRPr="00536366">
        <w:rPr>
          <w:rFonts w:ascii="Arial" w:eastAsia="Times New Roman" w:hAnsi="Arial" w:cs="Arial"/>
          <w:color w:val="222222"/>
          <w:shd w:val="clear" w:color="auto" w:fill="FFFFFF"/>
        </w:rPr>
        <w:t xml:space="preserve">, given </w:t>
      </w:r>
      <w:r w:rsidR="00ED5357">
        <w:rPr>
          <w:rFonts w:ascii="Arial" w:eastAsia="Times New Roman" w:hAnsi="Arial" w:cs="Arial"/>
          <w:color w:val="222222"/>
          <w:shd w:val="clear" w:color="auto" w:fill="FFFFFF"/>
        </w:rPr>
        <w:t>these</w:t>
      </w:r>
      <w:r w:rsidR="00C92C71">
        <w:rPr>
          <w:rFonts w:ascii="Arial" w:eastAsia="Times New Roman" w:hAnsi="Arial" w:cs="Arial"/>
          <w:color w:val="222222"/>
          <w:shd w:val="clear" w:color="auto" w:fill="FFFFFF"/>
        </w:rPr>
        <w:t xml:space="preserve"> learners’ </w:t>
      </w:r>
      <w:r w:rsidR="007C740C">
        <w:rPr>
          <w:rFonts w:ascii="Arial" w:eastAsia="Times New Roman" w:hAnsi="Arial" w:cs="Arial"/>
          <w:color w:val="222222"/>
          <w:shd w:val="clear" w:color="auto" w:fill="FFFFFF"/>
        </w:rPr>
        <w:t>immature</w:t>
      </w:r>
      <w:r w:rsidR="0095243A" w:rsidRPr="00536366">
        <w:rPr>
          <w:rFonts w:ascii="Arial" w:eastAsia="Times New Roman" w:hAnsi="Arial" w:cs="Arial"/>
          <w:color w:val="222222"/>
          <w:shd w:val="clear" w:color="auto" w:fill="FFFFFF"/>
        </w:rPr>
        <w:t xml:space="preserve"> </w:t>
      </w:r>
      <w:r w:rsidR="00783696">
        <w:rPr>
          <w:rFonts w:ascii="Arial" w:eastAsia="Times New Roman" w:hAnsi="Arial" w:cs="Arial"/>
          <w:color w:val="222222"/>
          <w:shd w:val="clear" w:color="auto" w:fill="FFFFFF"/>
        </w:rPr>
        <w:t>S</w:t>
      </w:r>
      <w:r w:rsidR="00F8780A">
        <w:rPr>
          <w:rFonts w:ascii="Arial" w:eastAsia="Times New Roman" w:hAnsi="Arial" w:cs="Arial"/>
          <w:color w:val="222222"/>
          <w:shd w:val="clear" w:color="auto" w:fill="FFFFFF"/>
        </w:rPr>
        <w:t xml:space="preserve">elf </w:t>
      </w:r>
      <w:r w:rsidR="0095243A" w:rsidRPr="00536366">
        <w:rPr>
          <w:rFonts w:ascii="Arial" w:eastAsia="Times New Roman" w:hAnsi="Arial" w:cs="Arial"/>
          <w:color w:val="222222"/>
          <w:shd w:val="clear" w:color="auto" w:fill="FFFFFF"/>
        </w:rPr>
        <w:t>develo</w:t>
      </w:r>
      <w:r w:rsidR="00F8780A">
        <w:rPr>
          <w:rFonts w:ascii="Arial" w:eastAsia="Times New Roman" w:hAnsi="Arial" w:cs="Arial"/>
          <w:color w:val="222222"/>
          <w:shd w:val="clear" w:color="auto" w:fill="FFFFFF"/>
        </w:rPr>
        <w:t xml:space="preserve">pment </w:t>
      </w:r>
      <w:r w:rsidR="0095243A">
        <w:rPr>
          <w:rFonts w:ascii="Arial" w:eastAsia="Times New Roman" w:hAnsi="Arial" w:cs="Arial"/>
          <w:color w:val="222222"/>
          <w:shd w:val="clear" w:color="auto" w:fill="FFFFFF"/>
        </w:rPr>
        <w:t xml:space="preserve">(Ryan &amp; </w:t>
      </w:r>
      <w:proofErr w:type="spellStart"/>
      <w:r w:rsidR="0095243A">
        <w:rPr>
          <w:rFonts w:ascii="Arial" w:eastAsia="Times New Roman" w:hAnsi="Arial" w:cs="Arial"/>
          <w:color w:val="222222"/>
          <w:shd w:val="clear" w:color="auto" w:fill="FFFFFF"/>
        </w:rPr>
        <w:t>Dörnyei</w:t>
      </w:r>
      <w:proofErr w:type="spellEnd"/>
      <w:r w:rsidR="009B58C0">
        <w:rPr>
          <w:rFonts w:ascii="Arial" w:eastAsia="Times New Roman" w:hAnsi="Arial" w:cs="Arial"/>
          <w:color w:val="222222"/>
          <w:shd w:val="clear" w:color="auto" w:fill="FFFFFF"/>
        </w:rPr>
        <w:t>,</w:t>
      </w:r>
      <w:r w:rsidR="0095243A">
        <w:rPr>
          <w:rFonts w:ascii="Arial" w:eastAsia="Times New Roman" w:hAnsi="Arial" w:cs="Arial"/>
          <w:color w:val="222222"/>
          <w:shd w:val="clear" w:color="auto" w:fill="FFFFFF"/>
        </w:rPr>
        <w:t xml:space="preserve"> </w:t>
      </w:r>
      <w:r w:rsidR="0095243A" w:rsidRPr="00536366">
        <w:rPr>
          <w:rFonts w:ascii="Arial" w:eastAsia="Times New Roman" w:hAnsi="Arial" w:cs="Arial"/>
          <w:color w:val="222222"/>
          <w:shd w:val="clear" w:color="auto" w:fill="FFFFFF"/>
        </w:rPr>
        <w:t>2013:95ff)</w:t>
      </w:r>
      <w:r w:rsidR="0095243A">
        <w:rPr>
          <w:rFonts w:ascii="Arial" w:eastAsia="Times New Roman" w:hAnsi="Arial" w:cs="Arial"/>
          <w:color w:val="222222"/>
          <w:shd w:val="clear" w:color="auto" w:fill="FFFFFF"/>
        </w:rPr>
        <w:t xml:space="preserve">, while </w:t>
      </w:r>
      <w:r w:rsidR="00E95EEF" w:rsidRPr="00536366">
        <w:rPr>
          <w:rFonts w:ascii="Arial" w:eastAsia="Times New Roman" w:hAnsi="Arial" w:cs="Arial"/>
          <w:color w:val="222222"/>
          <w:shd w:val="clear" w:color="auto" w:fill="FFFFFF"/>
        </w:rPr>
        <w:t xml:space="preserve">teenagers and young adults, </w:t>
      </w:r>
      <w:r w:rsidR="007C740C">
        <w:rPr>
          <w:rFonts w:ascii="Arial" w:eastAsia="Times New Roman" w:hAnsi="Arial" w:cs="Arial"/>
          <w:color w:val="222222"/>
          <w:shd w:val="clear" w:color="auto" w:fill="FFFFFF"/>
        </w:rPr>
        <w:t xml:space="preserve">often at a stage </w:t>
      </w:r>
      <w:r w:rsidR="000D4D57">
        <w:rPr>
          <w:rFonts w:ascii="Arial" w:eastAsia="Times New Roman" w:hAnsi="Arial" w:cs="Arial"/>
          <w:color w:val="222222"/>
          <w:shd w:val="clear" w:color="auto" w:fill="FFFFFF"/>
        </w:rPr>
        <w:t>characterized</w:t>
      </w:r>
      <w:r w:rsidR="00C92C71">
        <w:rPr>
          <w:rFonts w:ascii="Arial" w:eastAsia="Times New Roman" w:hAnsi="Arial" w:cs="Arial"/>
          <w:color w:val="222222"/>
          <w:shd w:val="clear" w:color="auto" w:fill="FFFFFF"/>
        </w:rPr>
        <w:t xml:space="preserve"> by</w:t>
      </w:r>
      <w:r w:rsidR="00C92C71" w:rsidRPr="00536366">
        <w:rPr>
          <w:rFonts w:ascii="Arial" w:eastAsia="Times New Roman" w:hAnsi="Arial" w:cs="Arial"/>
          <w:color w:val="222222"/>
          <w:shd w:val="clear" w:color="auto" w:fill="FFFFFF"/>
        </w:rPr>
        <w:t xml:space="preserve"> </w:t>
      </w:r>
      <w:r w:rsidR="00CA0F58">
        <w:rPr>
          <w:rFonts w:ascii="Arial" w:eastAsia="Times New Roman" w:hAnsi="Arial" w:cs="Arial"/>
          <w:color w:val="222222"/>
          <w:shd w:val="clear" w:color="auto" w:fill="FFFFFF"/>
        </w:rPr>
        <w:t xml:space="preserve">considerable </w:t>
      </w:r>
      <w:r w:rsidR="00E95EEF" w:rsidRPr="00536366">
        <w:rPr>
          <w:rFonts w:ascii="Arial" w:eastAsia="Times New Roman" w:hAnsi="Arial" w:cs="Arial"/>
          <w:color w:val="222222"/>
          <w:shd w:val="clear" w:color="auto" w:fill="FFFFFF"/>
        </w:rPr>
        <w:t xml:space="preserve">fluctuations of </w:t>
      </w:r>
      <w:r w:rsidR="00CA15AA">
        <w:rPr>
          <w:rFonts w:ascii="Arial" w:eastAsia="Times New Roman" w:hAnsi="Arial" w:cs="Arial"/>
          <w:color w:val="222222"/>
          <w:shd w:val="clear" w:color="auto" w:fill="FFFFFF"/>
        </w:rPr>
        <w:t>Self images</w:t>
      </w:r>
      <w:r w:rsidR="006E425F">
        <w:rPr>
          <w:rFonts w:ascii="Arial" w:eastAsia="Times New Roman" w:hAnsi="Arial" w:cs="Arial"/>
          <w:color w:val="222222"/>
          <w:shd w:val="clear" w:color="auto" w:fill="FFFFFF"/>
        </w:rPr>
        <w:t xml:space="preserve"> (</w:t>
      </w:r>
      <w:r w:rsidR="0084578F" w:rsidRPr="0084578F">
        <w:rPr>
          <w:rFonts w:ascii="Arial" w:eastAsia="Times New Roman" w:hAnsi="Arial" w:cs="Arial"/>
          <w:color w:val="222222"/>
          <w:shd w:val="clear" w:color="auto" w:fill="FFFFFF"/>
        </w:rPr>
        <w:t>Mallet &amp; Rodriguez-Tomé</w:t>
      </w:r>
      <w:r w:rsidR="0065511C">
        <w:rPr>
          <w:rFonts w:ascii="Arial" w:eastAsia="Times New Roman" w:hAnsi="Arial" w:cs="Arial"/>
          <w:color w:val="222222"/>
          <w:shd w:val="clear" w:color="auto" w:fill="FFFFFF"/>
        </w:rPr>
        <w:t>,</w:t>
      </w:r>
      <w:r w:rsidR="0084578F" w:rsidRPr="0084578F">
        <w:rPr>
          <w:rFonts w:ascii="Arial" w:eastAsia="Times New Roman" w:hAnsi="Arial" w:cs="Arial"/>
          <w:color w:val="222222"/>
          <w:shd w:val="clear" w:color="auto" w:fill="FFFFFF"/>
        </w:rPr>
        <w:t xml:space="preserve"> 1999</w:t>
      </w:r>
      <w:r w:rsidR="00CA15AA">
        <w:rPr>
          <w:rFonts w:ascii="Arial" w:eastAsia="Times New Roman" w:hAnsi="Arial" w:cs="Arial"/>
          <w:color w:val="222222"/>
          <w:shd w:val="clear" w:color="auto" w:fill="FFFFFF"/>
        </w:rPr>
        <w:t>),</w:t>
      </w:r>
      <w:r w:rsidR="00E95EEF" w:rsidRPr="00536366">
        <w:rPr>
          <w:rFonts w:ascii="Arial" w:eastAsia="Times New Roman" w:hAnsi="Arial" w:cs="Arial"/>
          <w:color w:val="222222"/>
          <w:shd w:val="clear" w:color="auto" w:fill="FFFFFF"/>
        </w:rPr>
        <w:t xml:space="preserve"> might offer</w:t>
      </w:r>
      <w:r w:rsidR="00C92C71">
        <w:rPr>
          <w:rFonts w:ascii="Arial" w:eastAsia="Times New Roman" w:hAnsi="Arial" w:cs="Arial"/>
          <w:color w:val="222222"/>
          <w:shd w:val="clear" w:color="auto" w:fill="FFFFFF"/>
        </w:rPr>
        <w:t xml:space="preserve"> the</w:t>
      </w:r>
      <w:r w:rsidR="00E95EEF" w:rsidRPr="00536366">
        <w:rPr>
          <w:rFonts w:ascii="Arial" w:eastAsia="Times New Roman" w:hAnsi="Arial" w:cs="Arial"/>
          <w:color w:val="222222"/>
          <w:shd w:val="clear" w:color="auto" w:fill="FFFFFF"/>
        </w:rPr>
        <w:t xml:space="preserve"> ‘richest pickings’ </w:t>
      </w:r>
      <w:r w:rsidR="00CA0F58">
        <w:rPr>
          <w:rFonts w:ascii="Arial" w:eastAsia="Times New Roman" w:hAnsi="Arial" w:cs="Arial"/>
          <w:color w:val="222222"/>
          <w:shd w:val="clear" w:color="auto" w:fill="FFFFFF"/>
        </w:rPr>
        <w:t>for a L2MSS approach</w:t>
      </w:r>
      <w:r w:rsidR="00E95EEF" w:rsidRPr="00536366">
        <w:rPr>
          <w:rFonts w:ascii="Arial" w:eastAsia="Times New Roman" w:hAnsi="Arial" w:cs="Arial"/>
          <w:color w:val="222222"/>
          <w:shd w:val="clear" w:color="auto" w:fill="FFFFFF"/>
        </w:rPr>
        <w:t xml:space="preserve">. </w:t>
      </w:r>
    </w:p>
    <w:p w14:paraId="143498AA" w14:textId="7C9E90D1" w:rsidR="00E95EEF" w:rsidRPr="00CA0F58" w:rsidRDefault="00E95EEF" w:rsidP="004F46CA">
      <w:pPr>
        <w:spacing w:line="480" w:lineRule="auto"/>
        <w:ind w:firstLine="360"/>
        <w:jc w:val="both"/>
        <w:rPr>
          <w:rFonts w:ascii="Arial" w:hAnsi="Arial" w:cs="Arial"/>
          <w:color w:val="000000"/>
          <w:lang w:eastAsia="en-GB"/>
        </w:rPr>
      </w:pPr>
      <w:r>
        <w:rPr>
          <w:rFonts w:ascii="Arial" w:eastAsia="Times New Roman" w:hAnsi="Arial" w:cs="Arial"/>
          <w:color w:val="222222"/>
          <w:shd w:val="clear" w:color="auto" w:fill="FFFFFF"/>
        </w:rPr>
        <w:t xml:space="preserve">Looking beyond L2MSS, </w:t>
      </w:r>
      <w:r w:rsidR="00CA0F58">
        <w:rPr>
          <w:rFonts w:ascii="Arial" w:eastAsia="Times New Roman" w:hAnsi="Arial" w:cs="Arial"/>
          <w:color w:val="222222"/>
          <w:shd w:val="clear" w:color="auto" w:fill="FFFFFF"/>
        </w:rPr>
        <w:t>studies</w:t>
      </w:r>
      <w:r w:rsidRPr="00536366">
        <w:rPr>
          <w:rFonts w:ascii="Arial" w:eastAsia="Times New Roman" w:hAnsi="Arial" w:cs="Arial"/>
          <w:color w:val="222222"/>
          <w:shd w:val="clear" w:color="auto" w:fill="FFFFFF"/>
        </w:rPr>
        <w:t xml:space="preserve"> </w:t>
      </w:r>
      <w:r w:rsidR="00CA0F58">
        <w:rPr>
          <w:rFonts w:ascii="Arial" w:eastAsia="Times New Roman" w:hAnsi="Arial" w:cs="Arial"/>
          <w:color w:val="222222"/>
          <w:shd w:val="clear" w:color="auto" w:fill="FFFFFF"/>
        </w:rPr>
        <w:t>investigating</w:t>
      </w:r>
      <w:r>
        <w:rPr>
          <w:rFonts w:ascii="Arial" w:eastAsia="Times New Roman" w:hAnsi="Arial" w:cs="Arial"/>
          <w:color w:val="222222"/>
          <w:shd w:val="clear" w:color="auto" w:fill="FFFFFF"/>
        </w:rPr>
        <w:t xml:space="preserve"> adult L2 motivation</w:t>
      </w:r>
      <w:r w:rsidR="00CA0F58">
        <w:rPr>
          <w:rFonts w:ascii="Arial" w:eastAsia="Times New Roman" w:hAnsi="Arial" w:cs="Arial"/>
          <w:color w:val="222222"/>
          <w:shd w:val="clear" w:color="auto" w:fill="FFFFFF"/>
        </w:rPr>
        <w:t xml:space="preserve"> </w:t>
      </w:r>
      <w:r w:rsidRPr="00536366">
        <w:rPr>
          <w:rFonts w:ascii="Arial" w:hAnsi="Arial" w:cs="Arial"/>
          <w:color w:val="000000"/>
          <w:lang w:eastAsia="en-GB"/>
        </w:rPr>
        <w:t xml:space="preserve">(e.g. </w:t>
      </w:r>
      <w:r w:rsidR="00225DDA" w:rsidRPr="00536366">
        <w:rPr>
          <w:rFonts w:ascii="Arial" w:hAnsi="Arial" w:cs="Arial"/>
          <w:color w:val="000000"/>
          <w:lang w:eastAsia="en-GB"/>
        </w:rPr>
        <w:t xml:space="preserve">Campbell &amp; </w:t>
      </w:r>
      <w:proofErr w:type="spellStart"/>
      <w:r w:rsidR="00225DDA" w:rsidRPr="00536366">
        <w:rPr>
          <w:rFonts w:ascii="Arial" w:hAnsi="Arial" w:cs="Arial"/>
          <w:color w:val="000000"/>
          <w:lang w:eastAsia="en-GB"/>
        </w:rPr>
        <w:t>Storch</w:t>
      </w:r>
      <w:proofErr w:type="spellEnd"/>
      <w:r w:rsidR="0065511C">
        <w:rPr>
          <w:rFonts w:ascii="Arial" w:hAnsi="Arial" w:cs="Arial"/>
          <w:color w:val="000000"/>
          <w:lang w:eastAsia="en-GB"/>
        </w:rPr>
        <w:t>,</w:t>
      </w:r>
      <w:r w:rsidR="00225DDA" w:rsidRPr="00536366">
        <w:rPr>
          <w:rFonts w:ascii="Arial" w:hAnsi="Arial" w:cs="Arial"/>
          <w:color w:val="000000"/>
          <w:lang w:eastAsia="en-GB"/>
        </w:rPr>
        <w:t xml:space="preserve"> 2011</w:t>
      </w:r>
      <w:r w:rsidR="00225DDA">
        <w:rPr>
          <w:rFonts w:ascii="Arial" w:hAnsi="Arial" w:cs="Arial"/>
          <w:color w:val="000000"/>
          <w:lang w:eastAsia="en-GB"/>
        </w:rPr>
        <w:t xml:space="preserve">; </w:t>
      </w:r>
      <w:r w:rsidR="002723BB">
        <w:rPr>
          <w:rFonts w:ascii="Arial" w:hAnsi="Arial" w:cs="Arial"/>
          <w:color w:val="000000"/>
          <w:lang w:eastAsia="en-GB"/>
        </w:rPr>
        <w:t>author</w:t>
      </w:r>
      <w:r w:rsidRPr="00536366">
        <w:rPr>
          <w:rFonts w:ascii="Arial" w:hAnsi="Arial" w:cs="Arial"/>
          <w:color w:val="000000"/>
          <w:lang w:eastAsia="en-GB"/>
        </w:rPr>
        <w:t xml:space="preserve"> 201</w:t>
      </w:r>
      <w:r w:rsidR="00135B56">
        <w:rPr>
          <w:rFonts w:ascii="Arial" w:hAnsi="Arial" w:cs="Arial"/>
          <w:color w:val="000000"/>
          <w:lang w:eastAsia="en-GB"/>
        </w:rPr>
        <w:t>2</w:t>
      </w:r>
      <w:r w:rsidRPr="00536366">
        <w:rPr>
          <w:rFonts w:ascii="Arial" w:hAnsi="Arial" w:cs="Arial"/>
          <w:color w:val="000000"/>
          <w:lang w:eastAsia="en-GB"/>
        </w:rPr>
        <w:t xml:space="preserve">) </w:t>
      </w:r>
      <w:r w:rsidR="004A79C2">
        <w:rPr>
          <w:rFonts w:ascii="Arial" w:hAnsi="Arial" w:cs="Arial"/>
          <w:color w:val="000000"/>
          <w:lang w:eastAsia="en-GB"/>
        </w:rPr>
        <w:t>report high</w:t>
      </w:r>
      <w:r w:rsidR="00CA0F58">
        <w:rPr>
          <w:rFonts w:ascii="Arial" w:hAnsi="Arial" w:cs="Arial"/>
          <w:color w:val="000000"/>
          <w:lang w:eastAsia="en-GB"/>
        </w:rPr>
        <w:t xml:space="preserve"> </w:t>
      </w:r>
      <w:r w:rsidR="00783696">
        <w:rPr>
          <w:rFonts w:ascii="Arial" w:hAnsi="Arial" w:cs="Arial"/>
          <w:i/>
          <w:color w:val="000000"/>
          <w:lang w:eastAsia="en-GB"/>
        </w:rPr>
        <w:t>I</w:t>
      </w:r>
      <w:r w:rsidRPr="00C9330D">
        <w:rPr>
          <w:rFonts w:ascii="Arial" w:hAnsi="Arial" w:cs="Arial"/>
          <w:i/>
          <w:color w:val="000000"/>
          <w:lang w:eastAsia="en-GB"/>
        </w:rPr>
        <w:t>deal</w:t>
      </w:r>
      <w:r w:rsidRPr="00536366">
        <w:rPr>
          <w:rFonts w:ascii="Arial" w:hAnsi="Arial" w:cs="Arial"/>
          <w:color w:val="000000"/>
          <w:lang w:eastAsia="en-GB"/>
        </w:rPr>
        <w:t xml:space="preserve"> </w:t>
      </w:r>
      <w:r w:rsidR="00783696">
        <w:rPr>
          <w:rFonts w:ascii="Arial" w:hAnsi="Arial" w:cs="Arial"/>
          <w:color w:val="000000"/>
          <w:lang w:eastAsia="en-GB"/>
        </w:rPr>
        <w:t>S</w:t>
      </w:r>
      <w:r w:rsidR="00CA0F58">
        <w:rPr>
          <w:rFonts w:ascii="Arial" w:hAnsi="Arial" w:cs="Arial"/>
          <w:color w:val="000000"/>
          <w:lang w:eastAsia="en-GB"/>
        </w:rPr>
        <w:t>elves</w:t>
      </w:r>
      <w:r w:rsidRPr="00536366">
        <w:rPr>
          <w:rFonts w:ascii="Arial" w:hAnsi="Arial" w:cs="Arial"/>
          <w:color w:val="000000"/>
          <w:lang w:eastAsia="en-GB"/>
        </w:rPr>
        <w:t xml:space="preserve">, </w:t>
      </w:r>
      <w:r w:rsidR="004A79C2">
        <w:rPr>
          <w:rFonts w:ascii="Arial" w:hAnsi="Arial" w:cs="Arial"/>
          <w:color w:val="000000"/>
          <w:lang w:eastAsia="en-GB"/>
        </w:rPr>
        <w:t>and in particular</w:t>
      </w:r>
      <w:r>
        <w:rPr>
          <w:rFonts w:ascii="Arial" w:hAnsi="Arial" w:cs="Arial"/>
          <w:color w:val="000000"/>
          <w:lang w:eastAsia="en-GB"/>
        </w:rPr>
        <w:t xml:space="preserve"> high</w:t>
      </w:r>
      <w:r w:rsidRPr="00536366">
        <w:rPr>
          <w:rFonts w:ascii="Arial" w:hAnsi="Arial" w:cs="Arial"/>
          <w:color w:val="000000"/>
          <w:lang w:eastAsia="en-GB"/>
        </w:rPr>
        <w:t xml:space="preserve"> </w:t>
      </w:r>
      <w:r w:rsidR="00634546">
        <w:rPr>
          <w:rFonts w:ascii="Arial" w:hAnsi="Arial" w:cs="Arial"/>
          <w:color w:val="000000"/>
          <w:lang w:eastAsia="en-GB"/>
        </w:rPr>
        <w:t>non-language-specific</w:t>
      </w:r>
      <w:r w:rsidRPr="00225DDA">
        <w:rPr>
          <w:rFonts w:ascii="Arial" w:hAnsi="Arial" w:cs="Arial"/>
          <w:color w:val="000000"/>
          <w:lang w:eastAsia="en-GB"/>
        </w:rPr>
        <w:t xml:space="preserve"> </w:t>
      </w:r>
      <w:r w:rsidR="00634546">
        <w:rPr>
          <w:rFonts w:ascii="Arial" w:hAnsi="Arial" w:cs="Arial"/>
          <w:color w:val="000000"/>
          <w:lang w:eastAsia="en-GB"/>
        </w:rPr>
        <w:t>dimensions</w:t>
      </w:r>
      <w:r>
        <w:rPr>
          <w:rFonts w:ascii="Arial" w:hAnsi="Arial" w:cs="Arial"/>
          <w:i/>
          <w:color w:val="000000"/>
          <w:lang w:eastAsia="en-GB"/>
        </w:rPr>
        <w:t>,</w:t>
      </w:r>
      <w:r w:rsidRPr="00536366">
        <w:rPr>
          <w:rFonts w:ascii="Arial" w:hAnsi="Arial" w:cs="Arial"/>
          <w:color w:val="000000"/>
          <w:lang w:eastAsia="en-GB"/>
        </w:rPr>
        <w:t xml:space="preserve"> </w:t>
      </w:r>
      <w:r w:rsidR="004A79C2">
        <w:rPr>
          <w:rFonts w:ascii="Arial" w:hAnsi="Arial" w:cs="Arial"/>
          <w:color w:val="000000"/>
          <w:lang w:eastAsia="en-GB"/>
        </w:rPr>
        <w:t>such as</w:t>
      </w:r>
      <w:r>
        <w:rPr>
          <w:rFonts w:ascii="Arial" w:hAnsi="Arial" w:cs="Arial"/>
          <w:color w:val="000000"/>
          <w:lang w:eastAsia="en-GB"/>
        </w:rPr>
        <w:t xml:space="preserve"> </w:t>
      </w:r>
      <w:r w:rsidR="00634546">
        <w:rPr>
          <w:rFonts w:ascii="Arial" w:hAnsi="Arial" w:cs="Arial"/>
          <w:color w:val="000000"/>
          <w:lang w:eastAsia="en-GB"/>
        </w:rPr>
        <w:t>enjoying a</w:t>
      </w:r>
      <w:r w:rsidR="00225DDA">
        <w:rPr>
          <w:rFonts w:ascii="Arial" w:hAnsi="Arial" w:cs="Arial"/>
          <w:color w:val="000000"/>
          <w:lang w:eastAsia="en-GB"/>
        </w:rPr>
        <w:t xml:space="preserve"> sense</w:t>
      </w:r>
      <w:r w:rsidRPr="00536366">
        <w:rPr>
          <w:rFonts w:ascii="Arial" w:hAnsi="Arial" w:cs="Arial"/>
          <w:color w:val="000000"/>
          <w:lang w:eastAsia="en-GB"/>
        </w:rPr>
        <w:t xml:space="preserve"> of making progress</w:t>
      </w:r>
      <w:r w:rsidR="00CA0F58">
        <w:rPr>
          <w:rFonts w:ascii="Arial" w:hAnsi="Arial" w:cs="Arial"/>
          <w:color w:val="000000"/>
          <w:lang w:eastAsia="en-GB"/>
        </w:rPr>
        <w:t>.</w:t>
      </w:r>
      <w:r>
        <w:rPr>
          <w:rFonts w:ascii="Arial" w:hAnsi="Arial" w:cs="Arial"/>
          <w:color w:val="000000"/>
          <w:lang w:eastAsia="en-GB"/>
        </w:rPr>
        <w:t xml:space="preserve"> </w:t>
      </w:r>
      <w:r w:rsidR="00634546">
        <w:rPr>
          <w:rFonts w:ascii="Arial" w:hAnsi="Arial" w:cs="Arial"/>
          <w:color w:val="000000"/>
          <w:lang w:eastAsia="en-GB"/>
        </w:rPr>
        <w:t>S</w:t>
      </w:r>
      <w:r w:rsidR="00CA0F58">
        <w:rPr>
          <w:rFonts w:ascii="Arial" w:hAnsi="Arial" w:cs="Arial"/>
          <w:color w:val="000000"/>
          <w:lang w:eastAsia="en-GB"/>
        </w:rPr>
        <w:t xml:space="preserve">tudies </w:t>
      </w:r>
      <w:r w:rsidR="00634546">
        <w:rPr>
          <w:rFonts w:ascii="Arial" w:hAnsi="Arial" w:cs="Arial"/>
          <w:color w:val="000000"/>
          <w:lang w:eastAsia="en-GB"/>
        </w:rPr>
        <w:t xml:space="preserve">not using the L2MSS </w:t>
      </w:r>
      <w:r w:rsidR="00225DDA">
        <w:rPr>
          <w:rFonts w:ascii="Arial" w:hAnsi="Arial" w:cs="Arial"/>
          <w:color w:val="000000"/>
          <w:lang w:eastAsia="en-GB"/>
        </w:rPr>
        <w:t xml:space="preserve">seem to </w:t>
      </w:r>
      <w:r w:rsidR="00CA0F58">
        <w:rPr>
          <w:rFonts w:ascii="Arial" w:hAnsi="Arial" w:cs="Arial"/>
          <w:color w:val="000000"/>
          <w:lang w:eastAsia="en-GB"/>
        </w:rPr>
        <w:t xml:space="preserve">contradict </w:t>
      </w:r>
      <w:r w:rsidR="00225DDA">
        <w:rPr>
          <w:rFonts w:ascii="Arial" w:hAnsi="Arial" w:cs="Arial"/>
          <w:color w:val="000000"/>
          <w:lang w:eastAsia="en-GB"/>
        </w:rPr>
        <w:t xml:space="preserve">the </w:t>
      </w:r>
      <w:r w:rsidR="00CA0F58">
        <w:rPr>
          <w:rFonts w:ascii="Arial" w:hAnsi="Arial" w:cs="Arial"/>
          <w:color w:val="000000"/>
          <w:lang w:eastAsia="en-GB"/>
        </w:rPr>
        <w:t>developmental</w:t>
      </w:r>
      <w:r w:rsidRPr="00536366">
        <w:rPr>
          <w:rFonts w:ascii="Arial" w:hAnsi="Arial" w:cs="Arial"/>
          <w:color w:val="000000"/>
          <w:lang w:eastAsia="en-GB"/>
        </w:rPr>
        <w:t xml:space="preserve"> </w:t>
      </w:r>
      <w:r w:rsidR="00225DDA">
        <w:rPr>
          <w:rFonts w:ascii="Arial" w:hAnsi="Arial" w:cs="Arial"/>
          <w:color w:val="000000"/>
          <w:lang w:eastAsia="en-GB"/>
        </w:rPr>
        <w:t>thesis</w:t>
      </w:r>
      <w:r w:rsidR="00CA0F58">
        <w:rPr>
          <w:rFonts w:ascii="Arial" w:hAnsi="Arial" w:cs="Arial"/>
          <w:color w:val="000000"/>
          <w:lang w:eastAsia="en-GB"/>
        </w:rPr>
        <w:t xml:space="preserve"> that L2MSS offers</w:t>
      </w:r>
      <w:r w:rsidRPr="00536366">
        <w:rPr>
          <w:rFonts w:ascii="Arial" w:hAnsi="Arial" w:cs="Arial"/>
          <w:color w:val="000000"/>
          <w:lang w:eastAsia="en-GB"/>
        </w:rPr>
        <w:t xml:space="preserve">, namely that older people </w:t>
      </w:r>
      <w:r>
        <w:rPr>
          <w:rFonts w:ascii="Arial" w:hAnsi="Arial" w:cs="Arial"/>
          <w:color w:val="000000"/>
          <w:lang w:eastAsia="en-GB"/>
        </w:rPr>
        <w:t xml:space="preserve">are less motivated by </w:t>
      </w:r>
      <w:r w:rsidR="00634546">
        <w:rPr>
          <w:rFonts w:ascii="Arial" w:hAnsi="Arial" w:cs="Arial"/>
          <w:i/>
          <w:color w:val="000000"/>
          <w:lang w:eastAsia="en-GB"/>
        </w:rPr>
        <w:t>I</w:t>
      </w:r>
      <w:r w:rsidRPr="007D2BBC">
        <w:rPr>
          <w:rFonts w:ascii="Arial" w:hAnsi="Arial" w:cs="Arial"/>
          <w:i/>
          <w:color w:val="000000"/>
          <w:lang w:eastAsia="en-GB"/>
        </w:rPr>
        <w:t>deal</w:t>
      </w:r>
      <w:r w:rsidR="00CA0F58">
        <w:rPr>
          <w:rFonts w:ascii="Arial" w:hAnsi="Arial" w:cs="Arial"/>
          <w:i/>
          <w:color w:val="000000"/>
          <w:lang w:eastAsia="en-GB"/>
        </w:rPr>
        <w:t xml:space="preserve"> </w:t>
      </w:r>
      <w:r w:rsidR="00634546">
        <w:rPr>
          <w:rFonts w:ascii="Arial" w:hAnsi="Arial" w:cs="Arial"/>
          <w:color w:val="000000"/>
          <w:lang w:eastAsia="en-GB"/>
        </w:rPr>
        <w:t>S</w:t>
      </w:r>
      <w:r w:rsidR="00CA0F58" w:rsidRPr="00CA0F58">
        <w:rPr>
          <w:rFonts w:ascii="Arial" w:hAnsi="Arial" w:cs="Arial"/>
          <w:color w:val="000000"/>
          <w:lang w:eastAsia="en-GB"/>
        </w:rPr>
        <w:t>elves</w:t>
      </w:r>
      <w:r w:rsidR="00CA0F58">
        <w:rPr>
          <w:rFonts w:ascii="Arial" w:hAnsi="Arial" w:cs="Arial"/>
          <w:color w:val="000000"/>
          <w:lang w:eastAsia="en-GB"/>
        </w:rPr>
        <w:t xml:space="preserve"> and </w:t>
      </w:r>
      <w:r w:rsidR="00225DDA">
        <w:rPr>
          <w:rFonts w:ascii="Arial" w:hAnsi="Arial" w:cs="Arial"/>
          <w:color w:val="000000"/>
          <w:lang w:eastAsia="en-GB"/>
        </w:rPr>
        <w:t>are</w:t>
      </w:r>
      <w:r>
        <w:rPr>
          <w:rFonts w:ascii="Arial" w:hAnsi="Arial" w:cs="Arial"/>
          <w:color w:val="000000"/>
          <w:lang w:eastAsia="en-GB"/>
        </w:rPr>
        <w:t xml:space="preserve"> </w:t>
      </w:r>
      <w:r w:rsidRPr="00536366">
        <w:rPr>
          <w:rFonts w:ascii="Arial" w:hAnsi="Arial" w:cs="Arial"/>
          <w:color w:val="000000"/>
          <w:lang w:eastAsia="en-GB"/>
        </w:rPr>
        <w:t xml:space="preserve">mainly </w:t>
      </w:r>
      <w:r>
        <w:rPr>
          <w:rFonts w:ascii="Arial" w:hAnsi="Arial" w:cs="Arial"/>
          <w:color w:val="000000"/>
          <w:lang w:eastAsia="en-GB"/>
        </w:rPr>
        <w:t>concerned with avoid</w:t>
      </w:r>
      <w:r w:rsidR="00CA0F58">
        <w:rPr>
          <w:rFonts w:ascii="Arial" w:hAnsi="Arial" w:cs="Arial"/>
          <w:color w:val="000000"/>
          <w:lang w:eastAsia="en-GB"/>
        </w:rPr>
        <w:t>ing</w:t>
      </w:r>
      <w:r>
        <w:rPr>
          <w:rFonts w:ascii="Arial" w:hAnsi="Arial" w:cs="Arial"/>
          <w:color w:val="000000"/>
          <w:lang w:eastAsia="en-GB"/>
        </w:rPr>
        <w:t xml:space="preserve"> negative outcomes</w:t>
      </w:r>
      <w:r w:rsidRPr="00536366">
        <w:rPr>
          <w:rFonts w:ascii="Arial" w:hAnsi="Arial" w:cs="Arial"/>
          <w:color w:val="000000"/>
          <w:lang w:eastAsia="en-GB"/>
        </w:rPr>
        <w:t xml:space="preserve"> </w:t>
      </w:r>
      <w:r w:rsidRPr="007D2BBC">
        <w:rPr>
          <w:rFonts w:ascii="Arial" w:eastAsia="Times New Roman" w:hAnsi="Arial" w:cs="Arial"/>
          <w:shd w:val="clear" w:color="auto" w:fill="FFFFFF"/>
        </w:rPr>
        <w:t>(‘</w:t>
      </w:r>
      <w:r w:rsidRPr="00F27DD0">
        <w:rPr>
          <w:rFonts w:ascii="Arial" w:eastAsia="Times New Roman" w:hAnsi="Arial" w:cs="Arial"/>
          <w:shd w:val="clear" w:color="auto" w:fill="FFFFFF"/>
        </w:rPr>
        <w:t>As we get older, we become more interested in protecting what we have than seeking further gains</w:t>
      </w:r>
      <w:r w:rsidRPr="00D6314E">
        <w:rPr>
          <w:rFonts w:ascii="Arial" w:eastAsia="Times New Roman" w:hAnsi="Arial" w:cs="Arial"/>
          <w:shd w:val="clear" w:color="auto" w:fill="FFFFFF"/>
        </w:rPr>
        <w:t>’</w:t>
      </w:r>
      <w:r w:rsidRPr="007D2BBC">
        <w:rPr>
          <w:rFonts w:ascii="Arial" w:eastAsia="Times New Roman" w:hAnsi="Arial" w:cs="Arial"/>
          <w:shd w:val="clear" w:color="auto" w:fill="FFFFFF"/>
        </w:rPr>
        <w:t>,</w:t>
      </w:r>
      <w:r w:rsidRPr="007D2BBC">
        <w:rPr>
          <w:rFonts w:ascii="Arial" w:hAnsi="Arial" w:cs="Arial"/>
          <w:lang w:eastAsia="en-GB"/>
        </w:rPr>
        <w:t xml:space="preserve"> Ryan </w:t>
      </w:r>
      <w:r w:rsidR="00ED5357">
        <w:rPr>
          <w:rFonts w:ascii="Arial" w:hAnsi="Arial" w:cs="Arial"/>
          <w:color w:val="000000"/>
          <w:lang w:eastAsia="en-GB"/>
        </w:rPr>
        <w:t>&amp;</w:t>
      </w:r>
      <w:r w:rsidRPr="00536366">
        <w:rPr>
          <w:rFonts w:ascii="Arial" w:hAnsi="Arial" w:cs="Arial"/>
          <w:color w:val="000000"/>
          <w:lang w:eastAsia="en-GB"/>
        </w:rPr>
        <w:t xml:space="preserve"> </w:t>
      </w:r>
      <w:proofErr w:type="spellStart"/>
      <w:r>
        <w:rPr>
          <w:rFonts w:ascii="Arial" w:eastAsia="Times New Roman" w:hAnsi="Arial" w:cs="Arial"/>
          <w:color w:val="222222"/>
          <w:shd w:val="clear" w:color="auto" w:fill="FFFFFF"/>
        </w:rPr>
        <w:t>Dörnyei</w:t>
      </w:r>
      <w:proofErr w:type="spellEnd"/>
      <w:r w:rsidR="0065511C">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2013:96).</w:t>
      </w:r>
    </w:p>
    <w:p w14:paraId="3095FEDD" w14:textId="6851941A" w:rsidR="007F799A" w:rsidRDefault="007F799A" w:rsidP="004F46CA">
      <w:pPr>
        <w:spacing w:line="480" w:lineRule="auto"/>
        <w:ind w:firstLine="360"/>
        <w:jc w:val="both"/>
        <w:rPr>
          <w:rFonts w:ascii="Arial" w:hAnsi="Arial" w:cs="Arial"/>
          <w:color w:val="000000"/>
          <w:lang w:eastAsia="en-GB"/>
        </w:rPr>
      </w:pPr>
      <w:r>
        <w:rPr>
          <w:rFonts w:ascii="Arial" w:hAnsi="Arial" w:cs="Arial"/>
          <w:color w:val="000000"/>
          <w:lang w:eastAsia="en-GB"/>
        </w:rPr>
        <w:t>To summarize</w:t>
      </w:r>
      <w:r w:rsidR="00CA0F58">
        <w:rPr>
          <w:rFonts w:ascii="Arial" w:hAnsi="Arial" w:cs="Arial"/>
          <w:color w:val="000000"/>
          <w:lang w:eastAsia="en-GB"/>
        </w:rPr>
        <w:t xml:space="preserve">, </w:t>
      </w:r>
      <w:r w:rsidR="002F23FA">
        <w:rPr>
          <w:rFonts w:ascii="Arial" w:hAnsi="Arial" w:cs="Arial"/>
          <w:color w:val="000000"/>
          <w:lang w:eastAsia="en-GB"/>
        </w:rPr>
        <w:t>Self-based models are frequently used to research a variety of psychological dimension</w:t>
      </w:r>
      <w:r w:rsidR="00B431B4">
        <w:rPr>
          <w:rFonts w:ascii="Arial" w:hAnsi="Arial" w:cs="Arial"/>
          <w:color w:val="000000"/>
          <w:lang w:eastAsia="en-GB"/>
        </w:rPr>
        <w:t>s</w:t>
      </w:r>
      <w:r w:rsidR="002F23FA">
        <w:rPr>
          <w:rFonts w:ascii="Arial" w:hAnsi="Arial" w:cs="Arial"/>
          <w:color w:val="000000"/>
          <w:lang w:eastAsia="en-GB"/>
        </w:rPr>
        <w:t xml:space="preserve"> such as learner beliefs (e.g. Mercer</w:t>
      </w:r>
      <w:r w:rsidR="009B58C0">
        <w:rPr>
          <w:rFonts w:ascii="Arial" w:hAnsi="Arial" w:cs="Arial"/>
          <w:color w:val="000000"/>
          <w:lang w:eastAsia="en-GB"/>
        </w:rPr>
        <w:t>,</w:t>
      </w:r>
      <w:r w:rsidR="002F23FA">
        <w:rPr>
          <w:rFonts w:ascii="Arial" w:hAnsi="Arial" w:cs="Arial"/>
          <w:color w:val="000000"/>
          <w:lang w:eastAsia="en-GB"/>
        </w:rPr>
        <w:t xml:space="preserve"> </w:t>
      </w:r>
      <w:r w:rsidR="00275521">
        <w:rPr>
          <w:rFonts w:ascii="Arial" w:hAnsi="Arial" w:cs="Arial"/>
          <w:color w:val="000000"/>
          <w:lang w:eastAsia="en-GB"/>
        </w:rPr>
        <w:t>2011</w:t>
      </w:r>
      <w:r w:rsidR="002F23FA">
        <w:rPr>
          <w:rFonts w:ascii="Arial" w:hAnsi="Arial" w:cs="Arial"/>
          <w:color w:val="000000"/>
          <w:lang w:eastAsia="en-GB"/>
        </w:rPr>
        <w:t>), attitudes, or motivation. The L2MSS</w:t>
      </w:r>
      <w:r>
        <w:rPr>
          <w:rFonts w:ascii="Arial" w:hAnsi="Arial" w:cs="Arial"/>
          <w:color w:val="000000"/>
          <w:lang w:eastAsia="en-GB"/>
        </w:rPr>
        <w:t xml:space="preserve"> </w:t>
      </w:r>
      <w:r w:rsidRPr="007F799A">
        <w:rPr>
          <w:rFonts w:ascii="Arial" w:hAnsi="Arial" w:cs="Arial"/>
          <w:color w:val="000000"/>
          <w:lang w:eastAsia="en-GB"/>
        </w:rPr>
        <w:t xml:space="preserve">model </w:t>
      </w:r>
      <w:r w:rsidR="002F23FA">
        <w:rPr>
          <w:rFonts w:ascii="Arial" w:hAnsi="Arial" w:cs="Arial"/>
          <w:color w:val="000000"/>
          <w:lang w:eastAsia="en-GB"/>
        </w:rPr>
        <w:t xml:space="preserve">has facilitated useful </w:t>
      </w:r>
      <w:r w:rsidR="004A79C2">
        <w:rPr>
          <w:rFonts w:ascii="Arial" w:hAnsi="Arial" w:cs="Arial"/>
          <w:color w:val="000000"/>
          <w:lang w:eastAsia="en-GB"/>
        </w:rPr>
        <w:t xml:space="preserve">insights </w:t>
      </w:r>
      <w:r w:rsidR="002F23FA">
        <w:rPr>
          <w:rFonts w:ascii="Arial" w:hAnsi="Arial" w:cs="Arial"/>
          <w:color w:val="000000"/>
          <w:lang w:eastAsia="en-GB"/>
        </w:rPr>
        <w:t>that allow practical pedagogical application</w:t>
      </w:r>
      <w:r>
        <w:rPr>
          <w:rFonts w:ascii="Arial" w:hAnsi="Arial" w:cs="Arial"/>
          <w:color w:val="000000"/>
          <w:lang w:eastAsia="en-GB"/>
        </w:rPr>
        <w:t xml:space="preserve">. </w:t>
      </w:r>
      <w:r w:rsidR="00225DDA">
        <w:rPr>
          <w:rFonts w:ascii="Arial" w:hAnsi="Arial" w:cs="Arial"/>
          <w:color w:val="000000"/>
          <w:lang w:eastAsia="en-GB"/>
        </w:rPr>
        <w:t>I</w:t>
      </w:r>
      <w:r>
        <w:rPr>
          <w:rFonts w:ascii="Arial" w:hAnsi="Arial" w:cs="Arial"/>
          <w:color w:val="000000"/>
          <w:lang w:eastAsia="en-GB"/>
        </w:rPr>
        <w:t>ssues of lack of fit</w:t>
      </w:r>
      <w:r w:rsidR="002F23FA">
        <w:rPr>
          <w:rFonts w:ascii="Arial" w:hAnsi="Arial" w:cs="Arial"/>
          <w:color w:val="000000"/>
          <w:lang w:eastAsia="en-GB"/>
        </w:rPr>
        <w:t xml:space="preserve"> remain</w:t>
      </w:r>
      <w:r>
        <w:rPr>
          <w:rFonts w:ascii="Arial" w:hAnsi="Arial" w:cs="Arial"/>
          <w:color w:val="000000"/>
          <w:lang w:eastAsia="en-GB"/>
        </w:rPr>
        <w:t xml:space="preserve">, </w:t>
      </w:r>
      <w:r w:rsidR="004A79C2">
        <w:rPr>
          <w:rFonts w:ascii="Arial" w:hAnsi="Arial" w:cs="Arial"/>
          <w:color w:val="000000"/>
          <w:lang w:eastAsia="en-GB"/>
        </w:rPr>
        <w:t xml:space="preserve">however, </w:t>
      </w:r>
      <w:r w:rsidR="00225DDA">
        <w:rPr>
          <w:rFonts w:ascii="Arial" w:hAnsi="Arial" w:cs="Arial"/>
          <w:color w:val="000000"/>
          <w:lang w:eastAsia="en-GB"/>
        </w:rPr>
        <w:t xml:space="preserve">especially </w:t>
      </w:r>
      <w:r>
        <w:rPr>
          <w:rFonts w:ascii="Arial" w:hAnsi="Arial" w:cs="Arial"/>
          <w:color w:val="000000"/>
          <w:lang w:eastAsia="en-GB"/>
        </w:rPr>
        <w:t xml:space="preserve">regarding </w:t>
      </w:r>
      <w:r w:rsidR="00225DDA">
        <w:rPr>
          <w:rFonts w:ascii="Arial" w:hAnsi="Arial" w:cs="Arial"/>
          <w:color w:val="000000"/>
          <w:lang w:eastAsia="en-GB"/>
        </w:rPr>
        <w:t xml:space="preserve">the </w:t>
      </w:r>
      <w:r w:rsidR="00634546">
        <w:rPr>
          <w:rFonts w:ascii="Arial" w:hAnsi="Arial" w:cs="Arial"/>
          <w:i/>
          <w:color w:val="000000"/>
          <w:lang w:eastAsia="en-GB"/>
        </w:rPr>
        <w:t>O</w:t>
      </w:r>
      <w:r w:rsidRPr="007F799A">
        <w:rPr>
          <w:rFonts w:ascii="Arial" w:hAnsi="Arial" w:cs="Arial"/>
          <w:i/>
          <w:color w:val="000000"/>
          <w:lang w:eastAsia="en-GB"/>
        </w:rPr>
        <w:t>ught</w:t>
      </w:r>
      <w:r w:rsidR="002F23FA">
        <w:rPr>
          <w:rFonts w:ascii="Arial" w:hAnsi="Arial" w:cs="Arial"/>
          <w:color w:val="000000"/>
          <w:lang w:eastAsia="en-GB"/>
        </w:rPr>
        <w:t xml:space="preserve"> dimension: recently, these</w:t>
      </w:r>
      <w:r>
        <w:rPr>
          <w:rFonts w:ascii="Arial" w:hAnsi="Arial" w:cs="Arial"/>
          <w:color w:val="000000"/>
          <w:lang w:eastAsia="en-GB"/>
        </w:rPr>
        <w:t xml:space="preserve"> </w:t>
      </w:r>
      <w:r w:rsidR="002F23FA">
        <w:rPr>
          <w:rFonts w:ascii="Arial" w:hAnsi="Arial" w:cs="Arial"/>
          <w:color w:val="000000"/>
          <w:lang w:eastAsia="en-GB"/>
        </w:rPr>
        <w:t>have been reported</w:t>
      </w:r>
      <w:r>
        <w:rPr>
          <w:rFonts w:ascii="Arial" w:hAnsi="Arial" w:cs="Arial"/>
          <w:color w:val="000000"/>
          <w:lang w:eastAsia="en-GB"/>
        </w:rPr>
        <w:t xml:space="preserve"> </w:t>
      </w:r>
      <w:r w:rsidR="002F23FA">
        <w:rPr>
          <w:rFonts w:ascii="Arial" w:hAnsi="Arial" w:cs="Arial"/>
          <w:color w:val="000000"/>
          <w:lang w:eastAsia="en-GB"/>
        </w:rPr>
        <w:t xml:space="preserve">especially in </w:t>
      </w:r>
      <w:r>
        <w:rPr>
          <w:rFonts w:ascii="Arial" w:hAnsi="Arial" w:cs="Arial"/>
          <w:color w:val="000000"/>
          <w:lang w:eastAsia="en-GB"/>
        </w:rPr>
        <w:t xml:space="preserve">one learner group, </w:t>
      </w:r>
      <w:r w:rsidR="002F23FA">
        <w:rPr>
          <w:rFonts w:ascii="Arial" w:hAnsi="Arial" w:cs="Arial"/>
          <w:color w:val="000000"/>
          <w:lang w:eastAsia="en-GB"/>
        </w:rPr>
        <w:t>i.e.</w:t>
      </w:r>
      <w:r>
        <w:rPr>
          <w:rFonts w:ascii="Arial" w:hAnsi="Arial" w:cs="Arial"/>
          <w:color w:val="000000"/>
          <w:lang w:eastAsia="en-GB"/>
        </w:rPr>
        <w:t xml:space="preserve"> </w:t>
      </w:r>
      <w:r w:rsidRPr="002F23FA">
        <w:rPr>
          <w:rFonts w:ascii="Arial" w:hAnsi="Arial" w:cs="Arial"/>
          <w:i/>
          <w:color w:val="000000"/>
          <w:lang w:eastAsia="en-GB"/>
        </w:rPr>
        <w:t>Anglophone</w:t>
      </w:r>
      <w:r>
        <w:rPr>
          <w:rFonts w:ascii="Arial" w:hAnsi="Arial" w:cs="Arial"/>
          <w:color w:val="000000"/>
          <w:lang w:eastAsia="en-GB"/>
        </w:rPr>
        <w:t xml:space="preserve"> language learner</w:t>
      </w:r>
      <w:r w:rsidR="002F23FA">
        <w:rPr>
          <w:rFonts w:ascii="Arial" w:hAnsi="Arial" w:cs="Arial"/>
          <w:color w:val="000000"/>
          <w:lang w:eastAsia="en-GB"/>
        </w:rPr>
        <w:t>s</w:t>
      </w:r>
      <w:r>
        <w:rPr>
          <w:rFonts w:ascii="Arial" w:hAnsi="Arial" w:cs="Arial"/>
          <w:color w:val="000000"/>
          <w:lang w:eastAsia="en-GB"/>
        </w:rPr>
        <w:t>, discussed next.</w:t>
      </w:r>
    </w:p>
    <w:p w14:paraId="677302C0" w14:textId="77777777" w:rsidR="009876E0" w:rsidRPr="001F6619" w:rsidRDefault="009876E0" w:rsidP="00A35642">
      <w:pPr>
        <w:spacing w:line="480" w:lineRule="auto"/>
        <w:jc w:val="both"/>
        <w:rPr>
          <w:rFonts w:ascii="Arial" w:hAnsi="Arial" w:cs="Arial"/>
          <w:color w:val="000000"/>
          <w:lang w:eastAsia="en-GB"/>
        </w:rPr>
      </w:pPr>
    </w:p>
    <w:p w14:paraId="37F67B1D" w14:textId="33CE8519" w:rsidR="00BB7193" w:rsidRPr="00AF0CB7" w:rsidRDefault="00BB7193" w:rsidP="00CE3E71">
      <w:pPr>
        <w:pStyle w:val="ListParagraph"/>
        <w:numPr>
          <w:ilvl w:val="2"/>
          <w:numId w:val="10"/>
        </w:numPr>
        <w:spacing w:line="480" w:lineRule="auto"/>
        <w:jc w:val="both"/>
        <w:outlineLvl w:val="0"/>
        <w:rPr>
          <w:rFonts w:ascii="Arial" w:hAnsi="Arial" w:cs="Arial"/>
          <w:b/>
          <w:color w:val="000000"/>
          <w:sz w:val="24"/>
          <w:szCs w:val="24"/>
          <w:lang w:eastAsia="en-GB"/>
        </w:rPr>
      </w:pPr>
      <w:r w:rsidRPr="00AF0CB7">
        <w:rPr>
          <w:rFonts w:ascii="Arial" w:hAnsi="Arial" w:cs="Arial"/>
          <w:b/>
          <w:color w:val="000000"/>
          <w:sz w:val="24"/>
          <w:szCs w:val="24"/>
          <w:lang w:eastAsia="en-GB"/>
        </w:rPr>
        <w:t>Anglophone language learners</w:t>
      </w:r>
    </w:p>
    <w:p w14:paraId="05DDE2F4" w14:textId="1D611491" w:rsidR="00BB7193" w:rsidRDefault="00BB7193" w:rsidP="00A35642">
      <w:pPr>
        <w:autoSpaceDE w:val="0"/>
        <w:autoSpaceDN w:val="0"/>
        <w:adjustRightInd w:val="0"/>
        <w:spacing w:line="480" w:lineRule="auto"/>
        <w:jc w:val="both"/>
        <w:rPr>
          <w:rFonts w:ascii="Arial" w:eastAsia="Times New Roman" w:hAnsi="Arial" w:cs="Arial"/>
        </w:rPr>
      </w:pPr>
      <w:r w:rsidRPr="00536366">
        <w:rPr>
          <w:rFonts w:ascii="Arial" w:hAnsi="Arial" w:cs="Arial"/>
        </w:rPr>
        <w:lastRenderedPageBreak/>
        <w:t xml:space="preserve">In </w:t>
      </w:r>
      <w:r w:rsidR="005A6D02">
        <w:rPr>
          <w:rFonts w:ascii="Arial" w:hAnsi="Arial" w:cs="Arial"/>
        </w:rPr>
        <w:t>an</w:t>
      </w:r>
      <w:r>
        <w:rPr>
          <w:rFonts w:ascii="Arial" w:hAnsi="Arial" w:cs="Arial"/>
        </w:rPr>
        <w:t xml:space="preserve"> increasingly </w:t>
      </w:r>
      <w:r w:rsidR="00634546">
        <w:rPr>
          <w:rFonts w:ascii="Arial" w:hAnsi="Arial" w:cs="Arial"/>
        </w:rPr>
        <w:t>anglicized</w:t>
      </w:r>
      <w:r>
        <w:rPr>
          <w:rFonts w:ascii="Arial" w:hAnsi="Arial" w:cs="Arial"/>
        </w:rPr>
        <w:t xml:space="preserve"> </w:t>
      </w:r>
      <w:r w:rsidRPr="00536366">
        <w:rPr>
          <w:rFonts w:ascii="Arial" w:hAnsi="Arial" w:cs="Arial"/>
        </w:rPr>
        <w:t>world</w:t>
      </w:r>
      <w:r>
        <w:rPr>
          <w:rFonts w:ascii="Arial" w:hAnsi="Arial" w:cs="Arial"/>
        </w:rPr>
        <w:t>,</w:t>
      </w:r>
      <w:r w:rsidRPr="00536366">
        <w:rPr>
          <w:rFonts w:ascii="Arial" w:hAnsi="Arial" w:cs="Arial"/>
        </w:rPr>
        <w:t xml:space="preserve"> motivation for </w:t>
      </w:r>
      <w:r w:rsidR="00ED5357">
        <w:rPr>
          <w:rFonts w:ascii="Arial" w:hAnsi="Arial" w:cs="Arial"/>
        </w:rPr>
        <w:t xml:space="preserve">Anglophones learning other languages </w:t>
      </w:r>
      <w:r w:rsidRPr="00536366">
        <w:rPr>
          <w:rFonts w:ascii="Arial" w:hAnsi="Arial" w:cs="Arial"/>
        </w:rPr>
        <w:t xml:space="preserve">is </w:t>
      </w:r>
      <w:r w:rsidR="005A6D02">
        <w:rPr>
          <w:rFonts w:ascii="Arial" w:hAnsi="Arial" w:cs="Arial"/>
        </w:rPr>
        <w:t>perceived</w:t>
      </w:r>
      <w:r w:rsidRPr="00536366">
        <w:rPr>
          <w:rFonts w:ascii="Arial" w:hAnsi="Arial" w:cs="Arial"/>
        </w:rPr>
        <w:t xml:space="preserve"> to be </w:t>
      </w:r>
      <w:r w:rsidR="005A6D02">
        <w:rPr>
          <w:rFonts w:ascii="Arial" w:hAnsi="Arial" w:cs="Arial"/>
        </w:rPr>
        <w:t>vulnerable</w:t>
      </w:r>
      <w:r w:rsidRPr="00536366">
        <w:rPr>
          <w:rFonts w:ascii="Arial" w:hAnsi="Arial" w:cs="Arial"/>
        </w:rPr>
        <w:t xml:space="preserve"> (</w:t>
      </w:r>
      <w:r w:rsidR="00B13D07">
        <w:rPr>
          <w:rFonts w:ascii="Arial" w:hAnsi="Arial" w:cs="Arial"/>
        </w:rPr>
        <w:t xml:space="preserve">e.g. </w:t>
      </w:r>
      <w:r w:rsidR="0019092A">
        <w:rPr>
          <w:rFonts w:ascii="Arial" w:hAnsi="Arial" w:cs="Arial"/>
        </w:rPr>
        <w:t>author</w:t>
      </w:r>
      <w:r w:rsidRPr="00536366">
        <w:rPr>
          <w:rFonts w:ascii="Arial" w:hAnsi="Arial" w:cs="Arial"/>
        </w:rPr>
        <w:t xml:space="preserve"> 2014</w:t>
      </w:r>
      <w:r w:rsidR="00225DDA">
        <w:rPr>
          <w:rFonts w:ascii="Arial" w:hAnsi="Arial" w:cs="Arial"/>
        </w:rPr>
        <w:t>;</w:t>
      </w:r>
      <w:r>
        <w:rPr>
          <w:rFonts w:ascii="Arial" w:hAnsi="Arial" w:cs="Arial"/>
        </w:rPr>
        <w:t xml:space="preserve"> </w:t>
      </w:r>
      <w:r w:rsidRPr="00536366">
        <w:rPr>
          <w:rFonts w:ascii="Arial" w:hAnsi="Arial" w:cs="Arial"/>
        </w:rPr>
        <w:t xml:space="preserve">Lo </w:t>
      </w:r>
      <w:proofErr w:type="spellStart"/>
      <w:r w:rsidRPr="00536366">
        <w:rPr>
          <w:rFonts w:ascii="Arial" w:hAnsi="Arial" w:cs="Arial"/>
        </w:rPr>
        <w:t>Bianco</w:t>
      </w:r>
      <w:proofErr w:type="spellEnd"/>
      <w:r w:rsidR="009B58C0">
        <w:rPr>
          <w:rFonts w:ascii="Arial" w:hAnsi="Arial" w:cs="Arial"/>
        </w:rPr>
        <w:t>,</w:t>
      </w:r>
      <w:r w:rsidRPr="00536366">
        <w:rPr>
          <w:rFonts w:ascii="Arial" w:hAnsi="Arial" w:cs="Arial"/>
        </w:rPr>
        <w:t xml:space="preserve"> 2014)</w:t>
      </w:r>
      <w:r w:rsidR="005A6D02">
        <w:rPr>
          <w:rFonts w:ascii="Arial" w:hAnsi="Arial" w:cs="Arial"/>
        </w:rPr>
        <w:t>. In this context,</w:t>
      </w:r>
      <w:r w:rsidRPr="00536366">
        <w:rPr>
          <w:rFonts w:ascii="Arial" w:hAnsi="Arial" w:cs="Arial"/>
        </w:rPr>
        <w:t xml:space="preserve"> </w:t>
      </w:r>
      <w:r w:rsidRPr="00536366">
        <w:rPr>
          <w:rFonts w:ascii="Arial" w:hAnsi="Arial" w:cs="Arial"/>
          <w:lang w:eastAsia="en-GB"/>
        </w:rPr>
        <w:t xml:space="preserve">three studies </w:t>
      </w:r>
      <w:r>
        <w:rPr>
          <w:rFonts w:ascii="Arial" w:hAnsi="Arial" w:cs="Arial"/>
          <w:lang w:eastAsia="en-GB"/>
        </w:rPr>
        <w:t>focusing on</w:t>
      </w:r>
      <w:r w:rsidRPr="00536366">
        <w:rPr>
          <w:rFonts w:ascii="Arial" w:hAnsi="Arial" w:cs="Arial"/>
          <w:lang w:eastAsia="en-GB"/>
        </w:rPr>
        <w:t xml:space="preserve"> </w:t>
      </w:r>
      <w:r w:rsidR="005A6D02">
        <w:rPr>
          <w:rFonts w:ascii="Arial" w:hAnsi="Arial" w:cs="Arial"/>
          <w:lang w:eastAsia="en-GB"/>
        </w:rPr>
        <w:t>L2 motivation in Anglophone</w:t>
      </w:r>
      <w:r w:rsidRPr="00536366">
        <w:rPr>
          <w:rFonts w:ascii="Arial" w:hAnsi="Arial" w:cs="Arial"/>
          <w:lang w:eastAsia="en-GB"/>
        </w:rPr>
        <w:t xml:space="preserve"> </w:t>
      </w:r>
      <w:r w:rsidR="005A6D02">
        <w:rPr>
          <w:rFonts w:ascii="Arial" w:hAnsi="Arial" w:cs="Arial"/>
          <w:i/>
          <w:lang w:eastAsia="en-GB"/>
        </w:rPr>
        <w:t>voluntary</w:t>
      </w:r>
      <w:r w:rsidR="005A6D02" w:rsidRPr="00536366">
        <w:rPr>
          <w:rFonts w:ascii="Arial" w:hAnsi="Arial" w:cs="Arial"/>
          <w:lang w:eastAsia="en-GB"/>
        </w:rPr>
        <w:t xml:space="preserve"> </w:t>
      </w:r>
      <w:r w:rsidR="005A6D02">
        <w:rPr>
          <w:rFonts w:ascii="Arial" w:hAnsi="Arial" w:cs="Arial"/>
          <w:lang w:eastAsia="en-GB"/>
        </w:rPr>
        <w:t>learners</w:t>
      </w:r>
      <w:r w:rsidRPr="00536366">
        <w:rPr>
          <w:rFonts w:ascii="Arial" w:hAnsi="Arial" w:cs="Arial"/>
          <w:lang w:eastAsia="en-GB"/>
        </w:rPr>
        <w:t xml:space="preserve"> (</w:t>
      </w:r>
      <w:r w:rsidR="0019092A">
        <w:rPr>
          <w:rFonts w:ascii="Arial" w:hAnsi="Arial" w:cs="Arial"/>
          <w:lang w:eastAsia="en-GB"/>
        </w:rPr>
        <w:t>author</w:t>
      </w:r>
      <w:r w:rsidRPr="00536366">
        <w:rPr>
          <w:rFonts w:ascii="Arial" w:hAnsi="Arial" w:cs="Arial"/>
          <w:lang w:eastAsia="en-GB"/>
        </w:rPr>
        <w:t xml:space="preserve"> 2012</w:t>
      </w:r>
      <w:r w:rsidR="00225DDA">
        <w:rPr>
          <w:rFonts w:ascii="Arial" w:hAnsi="Arial" w:cs="Arial"/>
          <w:lang w:eastAsia="en-GB"/>
        </w:rPr>
        <w:t>;</w:t>
      </w:r>
      <w:r w:rsidRPr="00536366">
        <w:rPr>
          <w:rFonts w:ascii="Arial" w:hAnsi="Arial" w:cs="Arial"/>
          <w:lang w:eastAsia="en-GB"/>
        </w:rPr>
        <w:t xml:space="preserve"> Oakes 2013</w:t>
      </w:r>
      <w:r w:rsidR="00225DDA">
        <w:rPr>
          <w:rFonts w:ascii="Arial" w:hAnsi="Arial" w:cs="Arial"/>
          <w:lang w:eastAsia="en-GB"/>
        </w:rPr>
        <w:t>;</w:t>
      </w:r>
      <w:r w:rsidRPr="00536366">
        <w:rPr>
          <w:rFonts w:ascii="Arial" w:hAnsi="Arial" w:cs="Arial"/>
          <w:lang w:eastAsia="en-GB"/>
        </w:rPr>
        <w:t xml:space="preserve"> </w:t>
      </w:r>
      <w:r w:rsidRPr="00536366">
        <w:rPr>
          <w:rFonts w:ascii="Arial" w:hAnsi="Arial" w:cs="Arial"/>
          <w:color w:val="222222"/>
        </w:rPr>
        <w:t xml:space="preserve">Thompson &amp; </w:t>
      </w:r>
      <w:proofErr w:type="spellStart"/>
      <w:r w:rsidRPr="00536366">
        <w:rPr>
          <w:rFonts w:ascii="Arial" w:hAnsi="Arial" w:cs="Arial"/>
          <w:color w:val="222222"/>
        </w:rPr>
        <w:t>Vásquez</w:t>
      </w:r>
      <w:proofErr w:type="spellEnd"/>
      <w:r w:rsidR="009B58C0">
        <w:rPr>
          <w:rFonts w:ascii="Arial" w:hAnsi="Arial" w:cs="Arial"/>
          <w:color w:val="222222"/>
        </w:rPr>
        <w:t>,</w:t>
      </w:r>
      <w:r w:rsidRPr="00536366">
        <w:rPr>
          <w:rFonts w:ascii="Arial" w:hAnsi="Arial" w:cs="Arial"/>
          <w:color w:val="222222"/>
        </w:rPr>
        <w:t xml:space="preserve"> </w:t>
      </w:r>
      <w:r w:rsidRPr="00536366">
        <w:rPr>
          <w:rFonts w:ascii="Arial" w:hAnsi="Arial" w:cs="Arial"/>
          <w:lang w:eastAsia="en-GB"/>
        </w:rPr>
        <w:t xml:space="preserve">2015) have, </w:t>
      </w:r>
      <w:r w:rsidRPr="00536366">
        <w:rPr>
          <w:rFonts w:ascii="Arial" w:hAnsi="Arial" w:cs="Arial"/>
          <w:color w:val="222222"/>
        </w:rPr>
        <w:t>independently, described learner</w:t>
      </w:r>
      <w:r>
        <w:rPr>
          <w:rFonts w:ascii="Arial" w:hAnsi="Arial" w:cs="Arial"/>
          <w:color w:val="222222"/>
        </w:rPr>
        <w:t>s with strikingly</w:t>
      </w:r>
      <w:r w:rsidRPr="00536366">
        <w:rPr>
          <w:rFonts w:ascii="Arial" w:hAnsi="Arial" w:cs="Arial"/>
          <w:color w:val="222222"/>
        </w:rPr>
        <w:t xml:space="preserve"> similar </w:t>
      </w:r>
      <w:r>
        <w:rPr>
          <w:rFonts w:ascii="Arial" w:hAnsi="Arial" w:cs="Arial"/>
          <w:color w:val="222222"/>
        </w:rPr>
        <w:t>profiles</w:t>
      </w:r>
      <w:r w:rsidRPr="00536366">
        <w:rPr>
          <w:rFonts w:ascii="Arial" w:hAnsi="Arial" w:cs="Arial"/>
          <w:color w:val="222222"/>
        </w:rPr>
        <w:t xml:space="preserve">. </w:t>
      </w:r>
      <w:r w:rsidR="005A6D02">
        <w:rPr>
          <w:rFonts w:ascii="Arial" w:hAnsi="Arial" w:cs="Arial"/>
          <w:color w:val="222222"/>
        </w:rPr>
        <w:t xml:space="preserve">Thompson &amp; </w:t>
      </w:r>
      <w:proofErr w:type="spellStart"/>
      <w:r w:rsidR="005A6D02">
        <w:rPr>
          <w:rFonts w:ascii="Arial" w:hAnsi="Arial" w:cs="Arial"/>
          <w:color w:val="222222"/>
        </w:rPr>
        <w:t>Vásquez</w:t>
      </w:r>
      <w:proofErr w:type="spellEnd"/>
      <w:r w:rsidR="005A6D02">
        <w:rPr>
          <w:rFonts w:ascii="Arial" w:hAnsi="Arial" w:cs="Arial"/>
          <w:color w:val="222222"/>
        </w:rPr>
        <w:t xml:space="preserve"> (</w:t>
      </w:r>
      <w:r w:rsidR="005A6D02" w:rsidRPr="00536366">
        <w:rPr>
          <w:rFonts w:ascii="Arial" w:hAnsi="Arial" w:cs="Arial"/>
          <w:color w:val="222222"/>
        </w:rPr>
        <w:t xml:space="preserve">2015:170) </w:t>
      </w:r>
      <w:r w:rsidR="00ED5357">
        <w:rPr>
          <w:rFonts w:ascii="Arial" w:hAnsi="Arial" w:cs="Arial"/>
          <w:color w:val="222222"/>
        </w:rPr>
        <w:t>cite</w:t>
      </w:r>
      <w:r w:rsidR="005A6D02">
        <w:rPr>
          <w:rFonts w:ascii="Arial" w:hAnsi="Arial" w:cs="Arial"/>
          <w:color w:val="222222"/>
        </w:rPr>
        <w:t xml:space="preserve"> </w:t>
      </w:r>
      <w:r>
        <w:rPr>
          <w:rFonts w:ascii="Arial" w:hAnsi="Arial" w:cs="Arial"/>
          <w:color w:val="222222"/>
        </w:rPr>
        <w:t>‘Alex’</w:t>
      </w:r>
      <w:r w:rsidR="00D334C8">
        <w:rPr>
          <w:rFonts w:ascii="Arial" w:hAnsi="Arial" w:cs="Arial"/>
          <w:color w:val="222222"/>
        </w:rPr>
        <w:t>, who</w:t>
      </w:r>
      <w:r>
        <w:rPr>
          <w:rFonts w:ascii="Arial" w:hAnsi="Arial" w:cs="Arial"/>
          <w:color w:val="222222"/>
        </w:rPr>
        <w:t xml:space="preserve"> </w:t>
      </w:r>
      <w:r w:rsidR="00D334C8">
        <w:rPr>
          <w:rFonts w:ascii="Arial" w:hAnsi="Arial" w:cs="Arial"/>
          <w:color w:val="222222"/>
        </w:rPr>
        <w:t>sees</w:t>
      </w:r>
      <w:r w:rsidR="005A6D02">
        <w:rPr>
          <w:rFonts w:ascii="Arial" w:hAnsi="Arial" w:cs="Arial"/>
          <w:color w:val="222222"/>
        </w:rPr>
        <w:t xml:space="preserve"> himself</w:t>
      </w:r>
      <w:r w:rsidRPr="00536366">
        <w:rPr>
          <w:rFonts w:ascii="Arial" w:hAnsi="Arial" w:cs="Arial"/>
          <w:color w:val="222222"/>
        </w:rPr>
        <w:t xml:space="preserve"> as the ‘anti-stereotypical American learning Chinese’ (p</w:t>
      </w:r>
      <w:r w:rsidR="005A6D02">
        <w:rPr>
          <w:rFonts w:ascii="Arial" w:hAnsi="Arial" w:cs="Arial"/>
          <w:color w:val="222222"/>
        </w:rPr>
        <w:t>.</w:t>
      </w:r>
      <w:r w:rsidRPr="00536366">
        <w:rPr>
          <w:rFonts w:ascii="Arial" w:hAnsi="Arial" w:cs="Arial"/>
          <w:color w:val="222222"/>
        </w:rPr>
        <w:t xml:space="preserve">166) </w:t>
      </w:r>
      <w:r w:rsidR="00D334C8">
        <w:rPr>
          <w:rFonts w:ascii="Arial" w:hAnsi="Arial" w:cs="Arial"/>
        </w:rPr>
        <w:t>reacting against his negatively perceived</w:t>
      </w:r>
      <w:r w:rsidR="00D334C8">
        <w:rPr>
          <w:rFonts w:ascii="Arial" w:hAnsi="Arial" w:cs="Arial"/>
          <w:color w:val="222222"/>
        </w:rPr>
        <w:t xml:space="preserve"> </w:t>
      </w:r>
      <w:r w:rsidR="00D334C8" w:rsidRPr="00536366">
        <w:rPr>
          <w:rFonts w:ascii="Arial" w:hAnsi="Arial" w:cs="Arial"/>
        </w:rPr>
        <w:t xml:space="preserve">Anglophone </w:t>
      </w:r>
      <w:proofErr w:type="spellStart"/>
      <w:r w:rsidR="00D334C8" w:rsidRPr="00536366">
        <w:rPr>
          <w:rFonts w:ascii="Arial" w:hAnsi="Arial" w:cs="Arial"/>
        </w:rPr>
        <w:t>monoglot</w:t>
      </w:r>
      <w:proofErr w:type="spellEnd"/>
      <w:r w:rsidR="00D334C8">
        <w:rPr>
          <w:rFonts w:ascii="Arial" w:hAnsi="Arial" w:cs="Arial"/>
          <w:color w:val="222222"/>
        </w:rPr>
        <w:t xml:space="preserve"> environment, </w:t>
      </w:r>
      <w:r w:rsidR="005A6D02">
        <w:rPr>
          <w:rFonts w:ascii="Arial" w:hAnsi="Arial" w:cs="Arial"/>
          <w:color w:val="222222"/>
        </w:rPr>
        <w:t>i.e.</w:t>
      </w:r>
      <w:r>
        <w:rPr>
          <w:rFonts w:ascii="Arial" w:hAnsi="Arial" w:cs="Arial"/>
          <w:color w:val="222222"/>
        </w:rPr>
        <w:t xml:space="preserve"> </w:t>
      </w:r>
      <w:r w:rsidRPr="00536366">
        <w:rPr>
          <w:rFonts w:ascii="Arial" w:hAnsi="Arial" w:cs="Arial"/>
          <w:color w:val="222222"/>
        </w:rPr>
        <w:t xml:space="preserve">expressing conflict between </w:t>
      </w:r>
      <w:r w:rsidRPr="00D334C8">
        <w:rPr>
          <w:rFonts w:ascii="Arial" w:hAnsi="Arial" w:cs="Arial"/>
          <w:color w:val="222222"/>
        </w:rPr>
        <w:t>his</w:t>
      </w:r>
      <w:r w:rsidRPr="00B13D07">
        <w:rPr>
          <w:rFonts w:ascii="Arial" w:hAnsi="Arial" w:cs="Arial"/>
          <w:i/>
          <w:color w:val="222222"/>
        </w:rPr>
        <w:t xml:space="preserve"> </w:t>
      </w:r>
      <w:r w:rsidR="00634546">
        <w:rPr>
          <w:rFonts w:ascii="Arial" w:hAnsi="Arial" w:cs="Arial"/>
          <w:i/>
          <w:color w:val="222222"/>
        </w:rPr>
        <w:t>I</w:t>
      </w:r>
      <w:r w:rsidRPr="00B13D07">
        <w:rPr>
          <w:rFonts w:ascii="Arial" w:hAnsi="Arial" w:cs="Arial"/>
          <w:i/>
          <w:color w:val="222222"/>
        </w:rPr>
        <w:t>deal</w:t>
      </w:r>
      <w:r w:rsidRPr="00536366">
        <w:rPr>
          <w:rFonts w:ascii="Arial" w:hAnsi="Arial" w:cs="Arial"/>
          <w:color w:val="222222"/>
        </w:rPr>
        <w:t xml:space="preserve"> </w:t>
      </w:r>
      <w:r w:rsidR="00634546">
        <w:rPr>
          <w:rFonts w:ascii="Arial" w:hAnsi="Arial" w:cs="Arial"/>
          <w:color w:val="222222"/>
        </w:rPr>
        <w:t>S</w:t>
      </w:r>
      <w:r w:rsidRPr="00536366">
        <w:rPr>
          <w:rFonts w:ascii="Arial" w:hAnsi="Arial" w:cs="Arial"/>
          <w:color w:val="222222"/>
        </w:rPr>
        <w:t>elf and that</w:t>
      </w:r>
      <w:r w:rsidRPr="00536366">
        <w:rPr>
          <w:rFonts w:ascii="Arial" w:hAnsi="Arial" w:cs="Arial"/>
          <w:b/>
          <w:color w:val="222222"/>
        </w:rPr>
        <w:t xml:space="preserve"> </w:t>
      </w:r>
      <w:r w:rsidR="00CC35B0" w:rsidRPr="00F27DD0">
        <w:rPr>
          <w:rFonts w:ascii="Arial" w:hAnsi="Arial" w:cs="Arial"/>
          <w:color w:val="222222"/>
        </w:rPr>
        <w:t xml:space="preserve">which </w:t>
      </w:r>
      <w:r w:rsidR="00634546">
        <w:rPr>
          <w:rFonts w:ascii="Arial" w:hAnsi="Arial" w:cs="Arial"/>
          <w:i/>
          <w:color w:val="222222"/>
        </w:rPr>
        <w:t>O</w:t>
      </w:r>
      <w:r w:rsidRPr="00B13D07">
        <w:rPr>
          <w:rFonts w:ascii="Arial" w:hAnsi="Arial" w:cs="Arial"/>
          <w:i/>
          <w:color w:val="222222"/>
        </w:rPr>
        <w:t>thers</w:t>
      </w:r>
      <w:r w:rsidR="00225DDA">
        <w:rPr>
          <w:rFonts w:ascii="Arial" w:hAnsi="Arial" w:cs="Arial"/>
          <w:color w:val="222222"/>
        </w:rPr>
        <w:t xml:space="preserve"> have of him</w:t>
      </w:r>
      <w:r w:rsidR="00634546">
        <w:rPr>
          <w:rFonts w:ascii="Arial" w:hAnsi="Arial" w:cs="Arial"/>
          <w:color w:val="222222"/>
        </w:rPr>
        <w:t>. In psychology, this is</w:t>
      </w:r>
      <w:r w:rsidR="005A6D02">
        <w:rPr>
          <w:rFonts w:ascii="Arial" w:hAnsi="Arial" w:cs="Arial"/>
          <w:color w:val="222222"/>
        </w:rPr>
        <w:t xml:space="preserve"> described as</w:t>
      </w:r>
      <w:r>
        <w:rPr>
          <w:rFonts w:ascii="Arial" w:hAnsi="Arial" w:cs="Arial"/>
          <w:color w:val="222222"/>
        </w:rPr>
        <w:t xml:space="preserve"> </w:t>
      </w:r>
      <w:r w:rsidRPr="00536366">
        <w:rPr>
          <w:rFonts w:ascii="Arial" w:hAnsi="Arial" w:cs="Arial"/>
          <w:i/>
          <w:color w:val="222222"/>
        </w:rPr>
        <w:t>reactance response</w:t>
      </w:r>
      <w:r w:rsidRPr="00536366">
        <w:rPr>
          <w:rFonts w:ascii="Arial" w:hAnsi="Arial" w:cs="Arial"/>
          <w:color w:val="222222"/>
        </w:rPr>
        <w:t xml:space="preserve"> </w:t>
      </w:r>
      <w:r>
        <w:rPr>
          <w:rFonts w:ascii="Arial" w:hAnsi="Arial" w:cs="Arial"/>
        </w:rPr>
        <w:t>(‘</w:t>
      </w:r>
      <w:r w:rsidRPr="00F27DD0">
        <w:rPr>
          <w:rFonts w:ascii="Arial" w:hAnsi="Arial" w:cs="Arial"/>
        </w:rPr>
        <w:t>urge to perform action because advice to the contrary was given</w:t>
      </w:r>
      <w:r w:rsidRPr="00CC35B0">
        <w:rPr>
          <w:rFonts w:ascii="Arial" w:hAnsi="Arial" w:cs="Arial"/>
        </w:rPr>
        <w:t>’</w:t>
      </w:r>
      <w:r>
        <w:rPr>
          <w:rFonts w:ascii="Arial" w:hAnsi="Arial" w:cs="Arial"/>
        </w:rPr>
        <w:t>, see</w:t>
      </w:r>
      <w:r w:rsidRPr="00536366">
        <w:rPr>
          <w:rFonts w:ascii="Arial" w:hAnsi="Arial" w:cs="Arial"/>
        </w:rPr>
        <w:t xml:space="preserve"> </w:t>
      </w:r>
      <w:proofErr w:type="spellStart"/>
      <w:r w:rsidRPr="00536366">
        <w:rPr>
          <w:rFonts w:ascii="Arial" w:hAnsi="Arial" w:cs="Arial"/>
        </w:rPr>
        <w:t>Brehm</w:t>
      </w:r>
      <w:proofErr w:type="spellEnd"/>
      <w:r w:rsidRPr="00536366">
        <w:rPr>
          <w:rFonts w:ascii="Arial" w:hAnsi="Arial" w:cs="Arial"/>
        </w:rPr>
        <w:t>, 1966)</w:t>
      </w:r>
      <w:r>
        <w:rPr>
          <w:rFonts w:ascii="Arial" w:hAnsi="Arial" w:cs="Arial"/>
          <w:color w:val="222222"/>
        </w:rPr>
        <w:t>.</w:t>
      </w:r>
      <w:r w:rsidRPr="00536366">
        <w:rPr>
          <w:rFonts w:ascii="Arial" w:hAnsi="Arial" w:cs="Arial"/>
          <w:color w:val="222222"/>
        </w:rPr>
        <w:t xml:space="preserve"> </w:t>
      </w:r>
      <w:r w:rsidR="00634546">
        <w:rPr>
          <w:rFonts w:ascii="Arial" w:hAnsi="Arial" w:cs="Arial"/>
          <w:color w:val="222222"/>
        </w:rPr>
        <w:t xml:space="preserve">Thompson &amp; </w:t>
      </w:r>
      <w:proofErr w:type="spellStart"/>
      <w:r w:rsidR="00634546">
        <w:rPr>
          <w:rFonts w:ascii="Arial" w:hAnsi="Arial" w:cs="Arial"/>
          <w:color w:val="222222"/>
        </w:rPr>
        <w:t>Vásquez</w:t>
      </w:r>
      <w:proofErr w:type="spellEnd"/>
      <w:r w:rsidR="00634546">
        <w:rPr>
          <w:rFonts w:ascii="Arial" w:hAnsi="Arial" w:cs="Arial"/>
          <w:color w:val="222222"/>
        </w:rPr>
        <w:t xml:space="preserve"> </w:t>
      </w:r>
      <w:r w:rsidRPr="00536366">
        <w:rPr>
          <w:rFonts w:ascii="Arial" w:hAnsi="Arial" w:cs="Arial"/>
          <w:color w:val="222222"/>
        </w:rPr>
        <w:t>conclude</w:t>
      </w:r>
      <w:r>
        <w:rPr>
          <w:rFonts w:ascii="Arial" w:hAnsi="Arial" w:cs="Arial"/>
          <w:color w:val="222222"/>
        </w:rPr>
        <w:t xml:space="preserve"> that the L2MSS does not differentiate sufficiently </w:t>
      </w:r>
      <w:r w:rsidRPr="00536366">
        <w:rPr>
          <w:rFonts w:ascii="Arial" w:hAnsi="Arial" w:cs="Arial"/>
          <w:color w:val="222222"/>
        </w:rPr>
        <w:t xml:space="preserve">between </w:t>
      </w:r>
      <w:r w:rsidRPr="005E5DAF">
        <w:rPr>
          <w:rFonts w:ascii="Arial" w:hAnsi="Arial" w:cs="Arial"/>
          <w:i/>
          <w:color w:val="222222"/>
        </w:rPr>
        <w:t>I</w:t>
      </w:r>
      <w:r w:rsidRPr="00536366">
        <w:rPr>
          <w:rFonts w:ascii="Arial" w:hAnsi="Arial" w:cs="Arial"/>
          <w:color w:val="222222"/>
        </w:rPr>
        <w:t xml:space="preserve"> and </w:t>
      </w:r>
      <w:r w:rsidR="00634546">
        <w:rPr>
          <w:rFonts w:ascii="Arial" w:hAnsi="Arial" w:cs="Arial"/>
          <w:i/>
          <w:color w:val="222222"/>
        </w:rPr>
        <w:t>O</w:t>
      </w:r>
      <w:r w:rsidRPr="005E5DAF">
        <w:rPr>
          <w:rFonts w:ascii="Arial" w:hAnsi="Arial" w:cs="Arial"/>
          <w:i/>
          <w:color w:val="222222"/>
        </w:rPr>
        <w:t>ther</w:t>
      </w:r>
      <w:r w:rsidRPr="00536366">
        <w:rPr>
          <w:rFonts w:ascii="Arial" w:hAnsi="Arial" w:cs="Arial"/>
          <w:color w:val="222222"/>
        </w:rPr>
        <w:t xml:space="preserve"> </w:t>
      </w:r>
      <w:r>
        <w:rPr>
          <w:rFonts w:ascii="Arial" w:hAnsi="Arial" w:cs="Arial"/>
          <w:color w:val="222222"/>
        </w:rPr>
        <w:t>perceptions</w:t>
      </w:r>
      <w:r w:rsidRPr="00536366">
        <w:rPr>
          <w:rFonts w:ascii="Arial" w:hAnsi="Arial" w:cs="Arial"/>
        </w:rPr>
        <w:t xml:space="preserve">. Similarly, </w:t>
      </w:r>
      <w:r w:rsidR="0019092A">
        <w:rPr>
          <w:rFonts w:ascii="Arial" w:hAnsi="Arial" w:cs="Arial"/>
        </w:rPr>
        <w:t>author</w:t>
      </w:r>
      <w:r w:rsidRPr="00536366">
        <w:rPr>
          <w:rFonts w:ascii="Arial" w:hAnsi="Arial" w:cs="Arial"/>
        </w:rPr>
        <w:t xml:space="preserve"> (2012) </w:t>
      </w:r>
      <w:r w:rsidR="00D334C8">
        <w:rPr>
          <w:rFonts w:ascii="Arial" w:hAnsi="Arial" w:cs="Arial"/>
        </w:rPr>
        <w:t>and Oakes (2013) describe Anglophone language learners rejecting the ‘</w:t>
      </w:r>
      <w:proofErr w:type="spellStart"/>
      <w:r w:rsidR="00D334C8">
        <w:rPr>
          <w:rFonts w:ascii="Arial" w:hAnsi="Arial" w:cs="Arial"/>
        </w:rPr>
        <w:t>monoglot</w:t>
      </w:r>
      <w:proofErr w:type="spellEnd"/>
      <w:r w:rsidR="00D334C8">
        <w:rPr>
          <w:rFonts w:ascii="Arial" w:hAnsi="Arial" w:cs="Arial"/>
        </w:rPr>
        <w:t xml:space="preserve"> attitude’ (Oakes</w:t>
      </w:r>
      <w:r w:rsidR="00DC1DDA">
        <w:rPr>
          <w:rFonts w:ascii="Arial" w:hAnsi="Arial" w:cs="Arial"/>
        </w:rPr>
        <w:t>,</w:t>
      </w:r>
      <w:r w:rsidR="00D334C8">
        <w:rPr>
          <w:rFonts w:ascii="Arial" w:hAnsi="Arial" w:cs="Arial"/>
        </w:rPr>
        <w:t xml:space="preserve"> 2013:189) of their English peers in </w:t>
      </w:r>
      <w:proofErr w:type="spellStart"/>
      <w:r w:rsidR="00D334C8">
        <w:rPr>
          <w:rFonts w:ascii="Arial" w:hAnsi="Arial" w:cs="Arial"/>
        </w:rPr>
        <w:t>favour</w:t>
      </w:r>
      <w:proofErr w:type="spellEnd"/>
      <w:r w:rsidR="00D334C8">
        <w:rPr>
          <w:rFonts w:ascii="Arial" w:hAnsi="Arial" w:cs="Arial"/>
        </w:rPr>
        <w:t xml:space="preserve"> of an </w:t>
      </w:r>
      <w:r w:rsidR="00D334C8" w:rsidRPr="005A6D02">
        <w:rPr>
          <w:rFonts w:ascii="Arial" w:hAnsi="Arial" w:cs="Arial"/>
          <w:i/>
          <w:color w:val="222222"/>
        </w:rPr>
        <w:t>international outlook</w:t>
      </w:r>
      <w:r w:rsidR="00D334C8">
        <w:rPr>
          <w:rFonts w:ascii="Arial" w:hAnsi="Arial" w:cs="Arial"/>
          <w:i/>
          <w:color w:val="222222"/>
        </w:rPr>
        <w:t>,</w:t>
      </w:r>
      <w:r w:rsidR="00D334C8">
        <w:rPr>
          <w:rFonts w:ascii="Arial" w:hAnsi="Arial" w:cs="Arial"/>
          <w:color w:val="222222"/>
        </w:rPr>
        <w:t xml:space="preserve"> which </w:t>
      </w:r>
      <w:r w:rsidR="00D334C8">
        <w:rPr>
          <w:rFonts w:ascii="Arial" w:hAnsi="Arial" w:cs="Arial"/>
        </w:rPr>
        <w:t>is described as more important still than</w:t>
      </w:r>
      <w:r w:rsidR="00D334C8">
        <w:rPr>
          <w:rFonts w:ascii="Arial" w:hAnsi="Arial" w:cs="Arial"/>
          <w:color w:val="222222"/>
        </w:rPr>
        <w:t xml:space="preserve"> any motivations that might relate to affinity with L2 </w:t>
      </w:r>
      <w:r w:rsidR="00D334C8" w:rsidRPr="00536366">
        <w:rPr>
          <w:rFonts w:ascii="Arial" w:hAnsi="Arial" w:cs="Arial"/>
        </w:rPr>
        <w:t>culture or community</w:t>
      </w:r>
      <w:r w:rsidR="00D334C8">
        <w:rPr>
          <w:rFonts w:ascii="Arial" w:hAnsi="Arial" w:cs="Arial"/>
        </w:rPr>
        <w:t xml:space="preserve">. </w:t>
      </w:r>
      <w:r w:rsidR="007F799A">
        <w:rPr>
          <w:rFonts w:ascii="Arial" w:hAnsi="Arial" w:cs="Arial"/>
        </w:rPr>
        <w:t>Thus, t</w:t>
      </w:r>
      <w:r>
        <w:rPr>
          <w:rFonts w:ascii="Arial" w:hAnsi="Arial" w:cs="Arial"/>
        </w:rPr>
        <w:t xml:space="preserve">hese </w:t>
      </w:r>
      <w:r w:rsidR="00634546">
        <w:rPr>
          <w:rFonts w:ascii="Arial" w:hAnsi="Arial" w:cs="Arial"/>
        </w:rPr>
        <w:t xml:space="preserve">Anglophone </w:t>
      </w:r>
      <w:r>
        <w:rPr>
          <w:rFonts w:ascii="Arial" w:hAnsi="Arial" w:cs="Arial"/>
        </w:rPr>
        <w:t xml:space="preserve">learners distinguish between </w:t>
      </w:r>
      <w:r w:rsidR="00634546">
        <w:rPr>
          <w:rFonts w:ascii="Arial" w:hAnsi="Arial" w:cs="Arial"/>
          <w:i/>
        </w:rPr>
        <w:t>O</w:t>
      </w:r>
      <w:r w:rsidRPr="005E5DAF">
        <w:rPr>
          <w:rFonts w:ascii="Arial" w:hAnsi="Arial" w:cs="Arial"/>
          <w:i/>
        </w:rPr>
        <w:t>wn</w:t>
      </w:r>
      <w:r>
        <w:rPr>
          <w:rFonts w:ascii="Arial" w:hAnsi="Arial" w:cs="Arial"/>
        </w:rPr>
        <w:t xml:space="preserve"> and </w:t>
      </w:r>
      <w:r w:rsidR="00634546">
        <w:rPr>
          <w:rFonts w:ascii="Arial" w:hAnsi="Arial" w:cs="Arial"/>
          <w:i/>
        </w:rPr>
        <w:t>O</w:t>
      </w:r>
      <w:r w:rsidRPr="005E5DAF">
        <w:rPr>
          <w:rFonts w:ascii="Arial" w:hAnsi="Arial" w:cs="Arial"/>
          <w:i/>
        </w:rPr>
        <w:t>ther</w:t>
      </w:r>
      <w:r>
        <w:rPr>
          <w:rFonts w:ascii="Arial" w:hAnsi="Arial" w:cs="Arial"/>
        </w:rPr>
        <w:t xml:space="preserve"> standpoint</w:t>
      </w:r>
      <w:r w:rsidR="00634546">
        <w:rPr>
          <w:rFonts w:ascii="Arial" w:hAnsi="Arial" w:cs="Arial"/>
        </w:rPr>
        <w:t>s of S</w:t>
      </w:r>
      <w:r w:rsidR="007F799A">
        <w:rPr>
          <w:rFonts w:ascii="Arial" w:hAnsi="Arial" w:cs="Arial"/>
        </w:rPr>
        <w:t>elf</w:t>
      </w:r>
      <w:r>
        <w:rPr>
          <w:rFonts w:ascii="Arial" w:hAnsi="Arial" w:cs="Arial"/>
        </w:rPr>
        <w:t xml:space="preserve">, </w:t>
      </w:r>
      <w:r w:rsidR="00D334C8">
        <w:rPr>
          <w:rFonts w:ascii="Arial" w:hAnsi="Arial" w:cs="Arial"/>
        </w:rPr>
        <w:t>as envisaged</w:t>
      </w:r>
      <w:r w:rsidR="007F799A">
        <w:rPr>
          <w:rFonts w:ascii="Arial" w:hAnsi="Arial" w:cs="Arial"/>
        </w:rPr>
        <w:t xml:space="preserve"> </w:t>
      </w:r>
      <w:r w:rsidR="00D334C8">
        <w:rPr>
          <w:rFonts w:ascii="Arial" w:hAnsi="Arial" w:cs="Arial"/>
        </w:rPr>
        <w:t>by</w:t>
      </w:r>
      <w:r>
        <w:rPr>
          <w:rFonts w:ascii="Arial" w:hAnsi="Arial" w:cs="Arial"/>
        </w:rPr>
        <w:t xml:space="preserve"> </w:t>
      </w:r>
      <w:r w:rsidR="00D334C8">
        <w:rPr>
          <w:rFonts w:ascii="Arial" w:hAnsi="Arial" w:cs="Arial"/>
        </w:rPr>
        <w:t>Higgins</w:t>
      </w:r>
      <w:r>
        <w:rPr>
          <w:rFonts w:ascii="Arial" w:hAnsi="Arial" w:cs="Arial"/>
        </w:rPr>
        <w:t xml:space="preserve">. </w:t>
      </w:r>
      <w:r w:rsidR="00634546">
        <w:rPr>
          <w:rFonts w:ascii="Arial" w:hAnsi="Arial" w:cs="Arial"/>
        </w:rPr>
        <w:t>T</w:t>
      </w:r>
      <w:r>
        <w:rPr>
          <w:rFonts w:ascii="Arial" w:hAnsi="Arial" w:cs="Arial"/>
        </w:rPr>
        <w:t>he</w:t>
      </w:r>
      <w:r w:rsidR="00D334C8">
        <w:rPr>
          <w:rFonts w:ascii="Arial" w:hAnsi="Arial" w:cs="Arial"/>
        </w:rPr>
        <w:t xml:space="preserve">se learners </w:t>
      </w:r>
      <w:r w:rsidR="00634546">
        <w:rPr>
          <w:rFonts w:ascii="Arial" w:hAnsi="Arial" w:cs="Arial"/>
        </w:rPr>
        <w:t xml:space="preserve">also </w:t>
      </w:r>
      <w:r w:rsidR="00D334C8">
        <w:rPr>
          <w:rFonts w:ascii="Arial" w:hAnsi="Arial" w:cs="Arial"/>
        </w:rPr>
        <w:t>display</w:t>
      </w:r>
      <w:r>
        <w:rPr>
          <w:rFonts w:ascii="Arial" w:hAnsi="Arial" w:cs="Arial"/>
        </w:rPr>
        <w:t xml:space="preserve"> </w:t>
      </w:r>
      <w:r w:rsidR="00D334C8">
        <w:rPr>
          <w:rFonts w:ascii="Arial" w:hAnsi="Arial" w:cs="Arial"/>
        </w:rPr>
        <w:t>an interest in</w:t>
      </w:r>
      <w:r w:rsidR="005E5DAF">
        <w:rPr>
          <w:rFonts w:ascii="Arial" w:hAnsi="Arial" w:cs="Arial"/>
        </w:rPr>
        <w:t xml:space="preserve"> </w:t>
      </w:r>
      <w:r w:rsidR="00D334C8">
        <w:rPr>
          <w:rFonts w:ascii="Arial" w:hAnsi="Arial" w:cs="Arial"/>
        </w:rPr>
        <w:t>belonging to an</w:t>
      </w:r>
      <w:r>
        <w:rPr>
          <w:rFonts w:ascii="Arial" w:hAnsi="Arial" w:cs="Arial"/>
        </w:rPr>
        <w:t xml:space="preserve"> (imagined) global community</w:t>
      </w:r>
      <w:r w:rsidR="00D334C8">
        <w:rPr>
          <w:rFonts w:ascii="Arial" w:hAnsi="Arial" w:cs="Arial"/>
        </w:rPr>
        <w:t>:</w:t>
      </w:r>
      <w:r>
        <w:rPr>
          <w:rFonts w:ascii="Arial" w:hAnsi="Arial" w:cs="Arial"/>
        </w:rPr>
        <w:t xml:space="preserve"> they show </w:t>
      </w:r>
      <w:r w:rsidRPr="00637B72">
        <w:rPr>
          <w:rFonts w:ascii="Arial" w:hAnsi="Arial" w:cs="Arial"/>
          <w:i/>
        </w:rPr>
        <w:t>international posture</w:t>
      </w:r>
      <w:r w:rsidR="00EA5CE0">
        <w:rPr>
          <w:rFonts w:ascii="Arial" w:hAnsi="Arial" w:cs="Arial"/>
          <w:i/>
        </w:rPr>
        <w:t xml:space="preserve"> </w:t>
      </w:r>
      <w:r w:rsidR="00EA5CE0" w:rsidRPr="00225DDA">
        <w:rPr>
          <w:rFonts w:ascii="Arial" w:hAnsi="Arial" w:cs="Arial"/>
        </w:rPr>
        <w:t>(IP)</w:t>
      </w:r>
      <w:r w:rsidRPr="00ED6651">
        <w:rPr>
          <w:rFonts w:ascii="Arial" w:hAnsi="Arial" w:cs="Arial"/>
        </w:rPr>
        <w:t>.</w:t>
      </w:r>
      <w:r>
        <w:rPr>
          <w:rFonts w:ascii="Arial" w:hAnsi="Arial" w:cs="Arial"/>
        </w:rPr>
        <w:t xml:space="preserve"> </w:t>
      </w:r>
      <w:proofErr w:type="spellStart"/>
      <w:r w:rsidRPr="00536366">
        <w:rPr>
          <w:rFonts w:ascii="Arial" w:eastAsia="Times New Roman" w:hAnsi="Arial" w:cs="Arial"/>
        </w:rPr>
        <w:t>Yashima</w:t>
      </w:r>
      <w:proofErr w:type="spellEnd"/>
      <w:r w:rsidRPr="00536366">
        <w:rPr>
          <w:rFonts w:ascii="Arial" w:eastAsia="Times New Roman" w:hAnsi="Arial" w:cs="Arial"/>
        </w:rPr>
        <w:t xml:space="preserve"> (2002:57) defines </w:t>
      </w:r>
      <w:r w:rsidR="00EA5CE0">
        <w:rPr>
          <w:rFonts w:ascii="Arial" w:eastAsia="Times New Roman" w:hAnsi="Arial" w:cs="Arial"/>
        </w:rPr>
        <w:t>IP</w:t>
      </w:r>
      <w:r w:rsidRPr="00536366">
        <w:rPr>
          <w:rFonts w:ascii="Arial" w:eastAsia="Times New Roman" w:hAnsi="Arial" w:cs="Arial"/>
        </w:rPr>
        <w:t xml:space="preserve"> as </w:t>
      </w:r>
    </w:p>
    <w:p w14:paraId="0AA51488" w14:textId="77777777" w:rsidR="00634546" w:rsidRPr="001962CA" w:rsidRDefault="00634546" w:rsidP="00A35642">
      <w:pPr>
        <w:autoSpaceDE w:val="0"/>
        <w:autoSpaceDN w:val="0"/>
        <w:adjustRightInd w:val="0"/>
        <w:spacing w:line="480" w:lineRule="auto"/>
        <w:jc w:val="both"/>
        <w:rPr>
          <w:rFonts w:ascii="Arial" w:hAnsi="Arial" w:cs="Arial"/>
        </w:rPr>
      </w:pPr>
    </w:p>
    <w:p w14:paraId="2C584ED5" w14:textId="6AC834F0" w:rsidR="00BB7193" w:rsidRDefault="00BB7193" w:rsidP="00A35642">
      <w:pPr>
        <w:spacing w:line="480" w:lineRule="auto"/>
        <w:ind w:left="567"/>
        <w:jc w:val="both"/>
        <w:rPr>
          <w:rFonts w:ascii="Arial" w:eastAsia="Times New Roman" w:hAnsi="Arial" w:cs="Arial"/>
          <w:i/>
        </w:rPr>
      </w:pPr>
      <w:r w:rsidRPr="00F27DD0">
        <w:rPr>
          <w:rFonts w:ascii="Arial" w:eastAsia="Times New Roman" w:hAnsi="Arial" w:cs="Arial"/>
        </w:rPr>
        <w:t>interest in foreign or international affairs, willingness to go overseas to stay or work, readiness to interact with intercultural partners, and [</w:t>
      </w:r>
      <w:r w:rsidR="00EA5CE0" w:rsidRPr="00F27DD0">
        <w:rPr>
          <w:rFonts w:ascii="Arial" w:eastAsia="Times New Roman" w:hAnsi="Arial" w:cs="Arial"/>
        </w:rPr>
        <w:t>..</w:t>
      </w:r>
      <w:r w:rsidRPr="00F27DD0">
        <w:rPr>
          <w:rFonts w:ascii="Arial" w:eastAsia="Times New Roman" w:hAnsi="Arial" w:cs="Arial"/>
        </w:rPr>
        <w:t>.] openness or a non-ethnocentric attitude toward different cultures</w:t>
      </w:r>
      <w:r>
        <w:rPr>
          <w:rFonts w:ascii="Arial" w:eastAsia="Times New Roman" w:hAnsi="Arial" w:cs="Arial"/>
          <w:i/>
        </w:rPr>
        <w:t>.</w:t>
      </w:r>
    </w:p>
    <w:p w14:paraId="52D510F4" w14:textId="77777777" w:rsidR="00BB7193" w:rsidRDefault="00BB7193" w:rsidP="00A35642">
      <w:pPr>
        <w:spacing w:line="480" w:lineRule="auto"/>
        <w:jc w:val="both"/>
        <w:rPr>
          <w:rFonts w:ascii="Arial" w:eastAsia="Times New Roman" w:hAnsi="Arial" w:cs="Arial"/>
          <w:i/>
        </w:rPr>
      </w:pPr>
    </w:p>
    <w:p w14:paraId="6FB4807A" w14:textId="56EB09A2" w:rsidR="005A6D02" w:rsidRPr="007F799A" w:rsidRDefault="005A0B52" w:rsidP="004F46CA">
      <w:pPr>
        <w:autoSpaceDE w:val="0"/>
        <w:autoSpaceDN w:val="0"/>
        <w:adjustRightInd w:val="0"/>
        <w:spacing w:line="480" w:lineRule="auto"/>
        <w:ind w:firstLine="360"/>
        <w:jc w:val="both"/>
        <w:rPr>
          <w:rFonts w:ascii="Arial" w:hAnsi="Arial" w:cs="Arial"/>
        </w:rPr>
      </w:pPr>
      <w:r>
        <w:rPr>
          <w:rFonts w:ascii="Arial" w:hAnsi="Arial" w:cs="Arial"/>
        </w:rPr>
        <w:lastRenderedPageBreak/>
        <w:t xml:space="preserve">So far, IP </w:t>
      </w:r>
      <w:r w:rsidR="007F799A">
        <w:rPr>
          <w:rFonts w:ascii="Arial" w:hAnsi="Arial" w:cs="Arial"/>
        </w:rPr>
        <w:t>has be</w:t>
      </w:r>
      <w:r w:rsidR="00EA5CE0">
        <w:rPr>
          <w:rFonts w:ascii="Arial" w:hAnsi="Arial" w:cs="Arial"/>
        </w:rPr>
        <w:t>en</w:t>
      </w:r>
      <w:r w:rsidR="007F799A">
        <w:rPr>
          <w:rFonts w:ascii="Arial" w:hAnsi="Arial" w:cs="Arial"/>
        </w:rPr>
        <w:t xml:space="preserve"> described </w:t>
      </w:r>
      <w:r>
        <w:rPr>
          <w:rFonts w:ascii="Arial" w:hAnsi="Arial" w:cs="Arial"/>
        </w:rPr>
        <w:t xml:space="preserve">mainly </w:t>
      </w:r>
      <w:r w:rsidR="007F799A">
        <w:rPr>
          <w:rFonts w:ascii="Arial" w:hAnsi="Arial" w:cs="Arial"/>
        </w:rPr>
        <w:t xml:space="preserve">in </w:t>
      </w:r>
      <w:r>
        <w:rPr>
          <w:rFonts w:ascii="Arial" w:hAnsi="Arial" w:cs="Arial"/>
        </w:rPr>
        <w:t xml:space="preserve">learners of English (e.g. Henry &amp; </w:t>
      </w:r>
      <w:proofErr w:type="spellStart"/>
      <w:r>
        <w:rPr>
          <w:rFonts w:ascii="Arial" w:hAnsi="Arial" w:cs="Arial"/>
        </w:rPr>
        <w:t>Cliffordson</w:t>
      </w:r>
      <w:proofErr w:type="spellEnd"/>
      <w:r w:rsidR="008A321C">
        <w:rPr>
          <w:rFonts w:ascii="Arial" w:hAnsi="Arial" w:cs="Arial"/>
        </w:rPr>
        <w:t>,</w:t>
      </w:r>
      <w:r>
        <w:rPr>
          <w:rFonts w:ascii="Arial" w:hAnsi="Arial" w:cs="Arial"/>
        </w:rPr>
        <w:t xml:space="preserve"> 2015)</w:t>
      </w:r>
      <w:r w:rsidR="00D334C8">
        <w:rPr>
          <w:rFonts w:ascii="Arial" w:hAnsi="Arial" w:cs="Arial"/>
        </w:rPr>
        <w:t>, as this global language is most</w:t>
      </w:r>
      <w:r>
        <w:rPr>
          <w:rFonts w:ascii="Arial" w:hAnsi="Arial" w:cs="Arial"/>
        </w:rPr>
        <w:t xml:space="preserve"> </w:t>
      </w:r>
      <w:r w:rsidRPr="002B1B5B">
        <w:rPr>
          <w:rFonts w:ascii="Arial" w:hAnsi="Arial" w:cs="Arial"/>
        </w:rPr>
        <w:t>‘associated with a non-parochial, cosmopolitan, globalized world-citizen identi</w:t>
      </w:r>
      <w:r>
        <w:rPr>
          <w:rFonts w:ascii="Arial" w:hAnsi="Arial" w:cs="Arial"/>
        </w:rPr>
        <w:t>ty’ (</w:t>
      </w:r>
      <w:proofErr w:type="spellStart"/>
      <w:r>
        <w:rPr>
          <w:rFonts w:ascii="Arial" w:hAnsi="Arial" w:cs="Arial"/>
        </w:rPr>
        <w:t>D</w:t>
      </w:r>
      <w:r w:rsidR="00D334C8" w:rsidRPr="00D334C8">
        <w:rPr>
          <w:rFonts w:ascii="Arial" w:hAnsi="Arial" w:cs="Arial"/>
        </w:rPr>
        <w:t>ö</w:t>
      </w:r>
      <w:r>
        <w:rPr>
          <w:rFonts w:ascii="Arial" w:hAnsi="Arial" w:cs="Arial"/>
        </w:rPr>
        <w:t>rnyei</w:t>
      </w:r>
      <w:proofErr w:type="spellEnd"/>
      <w:r>
        <w:rPr>
          <w:rFonts w:ascii="Arial" w:hAnsi="Arial" w:cs="Arial"/>
        </w:rPr>
        <w:t xml:space="preserve"> </w:t>
      </w:r>
      <w:r w:rsidR="008A321C">
        <w:rPr>
          <w:rFonts w:ascii="Arial" w:hAnsi="Arial" w:cs="Arial"/>
        </w:rPr>
        <w:t>&amp;</w:t>
      </w:r>
      <w:r>
        <w:rPr>
          <w:rFonts w:ascii="Arial" w:hAnsi="Arial" w:cs="Arial"/>
        </w:rPr>
        <w:t xml:space="preserve"> Ryan</w:t>
      </w:r>
      <w:r w:rsidR="008A321C">
        <w:rPr>
          <w:rFonts w:ascii="Arial" w:hAnsi="Arial" w:cs="Arial"/>
        </w:rPr>
        <w:t>,</w:t>
      </w:r>
      <w:r>
        <w:rPr>
          <w:rFonts w:ascii="Arial" w:hAnsi="Arial" w:cs="Arial"/>
        </w:rPr>
        <w:t xml:space="preserve"> 2015:79). </w:t>
      </w:r>
      <w:r w:rsidR="00D334C8">
        <w:rPr>
          <w:rFonts w:ascii="Arial" w:hAnsi="Arial" w:cs="Arial"/>
        </w:rPr>
        <w:t>For</w:t>
      </w:r>
      <w:r>
        <w:rPr>
          <w:rFonts w:ascii="Arial" w:hAnsi="Arial" w:cs="Arial"/>
        </w:rPr>
        <w:t xml:space="preserve"> Anglophone </w:t>
      </w:r>
      <w:r w:rsidR="00D334C8">
        <w:rPr>
          <w:rFonts w:ascii="Arial" w:hAnsi="Arial" w:cs="Arial"/>
        </w:rPr>
        <w:t xml:space="preserve">L2 </w:t>
      </w:r>
      <w:r>
        <w:rPr>
          <w:rFonts w:ascii="Arial" w:hAnsi="Arial" w:cs="Arial"/>
        </w:rPr>
        <w:t>learner</w:t>
      </w:r>
      <w:r w:rsidR="00C365C2">
        <w:rPr>
          <w:rFonts w:ascii="Arial" w:hAnsi="Arial" w:cs="Arial"/>
        </w:rPr>
        <w:t>s,</w:t>
      </w:r>
      <w:r w:rsidR="00D334C8">
        <w:rPr>
          <w:rFonts w:ascii="Arial" w:hAnsi="Arial" w:cs="Arial"/>
        </w:rPr>
        <w:t xml:space="preserve"> however, learning</w:t>
      </w:r>
      <w:r w:rsidR="00A3680F">
        <w:rPr>
          <w:rFonts w:ascii="Arial" w:hAnsi="Arial" w:cs="Arial"/>
        </w:rPr>
        <w:t xml:space="preserve"> – </w:t>
      </w:r>
      <w:r>
        <w:rPr>
          <w:rFonts w:ascii="Arial" w:hAnsi="Arial" w:cs="Arial"/>
        </w:rPr>
        <w:t>by definition</w:t>
      </w:r>
      <w:r w:rsidR="00A3680F">
        <w:rPr>
          <w:rFonts w:ascii="Arial" w:hAnsi="Arial" w:cs="Arial"/>
        </w:rPr>
        <w:t xml:space="preserve"> –</w:t>
      </w:r>
      <w:r w:rsidR="00D334C8">
        <w:rPr>
          <w:rFonts w:ascii="Arial" w:hAnsi="Arial" w:cs="Arial"/>
        </w:rPr>
        <w:t xml:space="preserve"> a less </w:t>
      </w:r>
      <w:r w:rsidR="004B741F">
        <w:rPr>
          <w:rFonts w:ascii="Arial" w:hAnsi="Arial" w:cs="Arial"/>
        </w:rPr>
        <w:t>globalized</w:t>
      </w:r>
      <w:r w:rsidR="00D334C8">
        <w:rPr>
          <w:rFonts w:ascii="Arial" w:hAnsi="Arial" w:cs="Arial"/>
        </w:rPr>
        <w:t xml:space="preserve"> language, the pathway to </w:t>
      </w:r>
      <w:r w:rsidR="00C365C2">
        <w:rPr>
          <w:rFonts w:ascii="Arial" w:hAnsi="Arial" w:cs="Arial"/>
        </w:rPr>
        <w:t>IP</w:t>
      </w:r>
      <w:r w:rsidR="00D334C8">
        <w:rPr>
          <w:rFonts w:ascii="Arial" w:hAnsi="Arial" w:cs="Arial"/>
        </w:rPr>
        <w:t xml:space="preserve"> is less obvious; nonetheless, it </w:t>
      </w:r>
      <w:r w:rsidR="002B576E">
        <w:rPr>
          <w:rFonts w:ascii="Arial" w:hAnsi="Arial" w:cs="Arial"/>
        </w:rPr>
        <w:t>has</w:t>
      </w:r>
      <w:r w:rsidR="00D334C8">
        <w:rPr>
          <w:rFonts w:ascii="Arial" w:hAnsi="Arial" w:cs="Arial"/>
        </w:rPr>
        <w:t xml:space="preserve"> been described in </w:t>
      </w:r>
      <w:r w:rsidR="002B576E">
        <w:rPr>
          <w:rFonts w:ascii="Arial" w:hAnsi="Arial" w:cs="Arial"/>
        </w:rPr>
        <w:t xml:space="preserve">Anglophone learners </w:t>
      </w:r>
      <w:r w:rsidR="00E5744E">
        <w:rPr>
          <w:rFonts w:ascii="Arial" w:hAnsi="Arial" w:cs="Arial"/>
        </w:rPr>
        <w:t>with</w:t>
      </w:r>
      <w:r w:rsidR="002B576E">
        <w:rPr>
          <w:rFonts w:ascii="Arial" w:hAnsi="Arial" w:cs="Arial"/>
        </w:rPr>
        <w:t xml:space="preserve"> ‘rebellious’ orientation</w:t>
      </w:r>
      <w:r w:rsidR="00D334C8">
        <w:rPr>
          <w:rFonts w:ascii="Arial" w:hAnsi="Arial" w:cs="Arial"/>
        </w:rPr>
        <w:t xml:space="preserve">, </w:t>
      </w:r>
      <w:r w:rsidR="004B741F">
        <w:rPr>
          <w:rFonts w:ascii="Arial" w:hAnsi="Arial" w:cs="Arial"/>
        </w:rPr>
        <w:t>posing</w:t>
      </w:r>
      <w:r w:rsidR="00D334C8">
        <w:rPr>
          <w:rFonts w:ascii="Arial" w:hAnsi="Arial" w:cs="Arial"/>
        </w:rPr>
        <w:t xml:space="preserve"> the question </w:t>
      </w:r>
      <w:r w:rsidR="00A3680F">
        <w:rPr>
          <w:rFonts w:ascii="Arial" w:hAnsi="Arial" w:cs="Arial"/>
        </w:rPr>
        <w:t xml:space="preserve">of </w:t>
      </w:r>
      <w:r w:rsidR="00D334C8">
        <w:rPr>
          <w:rFonts w:ascii="Arial" w:hAnsi="Arial" w:cs="Arial"/>
        </w:rPr>
        <w:t>how</w:t>
      </w:r>
      <w:r w:rsidR="002B576E">
        <w:rPr>
          <w:rFonts w:ascii="Arial" w:hAnsi="Arial" w:cs="Arial"/>
        </w:rPr>
        <w:t xml:space="preserve"> this learner profile would be accounted for in a </w:t>
      </w:r>
      <w:r w:rsidR="002B576E" w:rsidRPr="002B0BBF">
        <w:rPr>
          <w:rFonts w:ascii="Arial" w:hAnsi="Arial" w:cs="Arial"/>
          <w:i/>
        </w:rPr>
        <w:t>self discrepancy</w:t>
      </w:r>
      <w:r w:rsidR="002B576E">
        <w:rPr>
          <w:rFonts w:ascii="Arial" w:hAnsi="Arial" w:cs="Arial"/>
        </w:rPr>
        <w:t xml:space="preserve"> model</w:t>
      </w:r>
      <w:r>
        <w:rPr>
          <w:rFonts w:ascii="Arial" w:hAnsi="Arial" w:cs="Arial"/>
        </w:rPr>
        <w:t>.</w:t>
      </w:r>
    </w:p>
    <w:p w14:paraId="175898D3" w14:textId="0C392BEF" w:rsidR="00BB7193" w:rsidRPr="005A6D02" w:rsidRDefault="002B576E" w:rsidP="004F46CA">
      <w:pPr>
        <w:autoSpaceDE w:val="0"/>
        <w:autoSpaceDN w:val="0"/>
        <w:adjustRightInd w:val="0"/>
        <w:spacing w:line="480" w:lineRule="auto"/>
        <w:ind w:firstLine="360"/>
        <w:jc w:val="both"/>
        <w:rPr>
          <w:rFonts w:ascii="Arial" w:hAnsi="Arial" w:cs="Arial"/>
        </w:rPr>
      </w:pPr>
      <w:r>
        <w:rPr>
          <w:rFonts w:ascii="Arial" w:hAnsi="Arial" w:cs="Arial"/>
          <w:color w:val="222222"/>
        </w:rPr>
        <w:t xml:space="preserve">We recall that </w:t>
      </w:r>
      <w:r w:rsidR="00BB7193" w:rsidRPr="00536366">
        <w:rPr>
          <w:rFonts w:ascii="Arial" w:hAnsi="Arial" w:cs="Arial"/>
          <w:color w:val="222222"/>
        </w:rPr>
        <w:t>T</w:t>
      </w:r>
      <w:r w:rsidR="00BB7193" w:rsidRPr="00536366">
        <w:rPr>
          <w:rFonts w:ascii="Arial" w:hAnsi="Arial" w:cs="Arial"/>
        </w:rPr>
        <w:t>aylor’s (2013)</w:t>
      </w:r>
      <w:r>
        <w:rPr>
          <w:rFonts w:ascii="Arial" w:hAnsi="Arial" w:cs="Arial"/>
        </w:rPr>
        <w:t xml:space="preserve"> </w:t>
      </w:r>
      <w:proofErr w:type="spellStart"/>
      <w:r>
        <w:rPr>
          <w:rFonts w:ascii="Arial" w:hAnsi="Arial" w:cs="Arial"/>
          <w:color w:val="222222"/>
        </w:rPr>
        <w:t>quadripolar</w:t>
      </w:r>
      <w:proofErr w:type="spellEnd"/>
      <w:r>
        <w:rPr>
          <w:rFonts w:ascii="Arial" w:hAnsi="Arial" w:cs="Arial"/>
          <w:color w:val="222222"/>
        </w:rPr>
        <w:t xml:space="preserve"> model</w:t>
      </w:r>
      <w:r>
        <w:rPr>
          <w:rFonts w:ascii="Arial" w:hAnsi="Arial" w:cs="Arial"/>
        </w:rPr>
        <w:t xml:space="preserve"> includes</w:t>
      </w:r>
      <w:r w:rsidR="00C365C2">
        <w:rPr>
          <w:rFonts w:ascii="Arial" w:hAnsi="Arial" w:cs="Arial"/>
        </w:rPr>
        <w:t xml:space="preserve"> a</w:t>
      </w:r>
      <w:r w:rsidR="00BB7193">
        <w:rPr>
          <w:rFonts w:ascii="Arial" w:hAnsi="Arial" w:cs="Arial"/>
        </w:rPr>
        <w:t xml:space="preserve"> ‘</w:t>
      </w:r>
      <w:r w:rsidR="00BB7193" w:rsidRPr="00536366">
        <w:rPr>
          <w:rFonts w:ascii="Arial" w:hAnsi="Arial" w:cs="Arial"/>
        </w:rPr>
        <w:t>rebellious</w:t>
      </w:r>
      <w:r>
        <w:rPr>
          <w:rFonts w:ascii="Arial" w:hAnsi="Arial" w:cs="Arial"/>
        </w:rPr>
        <w:t>’</w:t>
      </w:r>
      <w:r w:rsidR="00BB7193" w:rsidRPr="00536366">
        <w:rPr>
          <w:rFonts w:ascii="Arial" w:hAnsi="Arial" w:cs="Arial"/>
        </w:rPr>
        <w:t xml:space="preserve"> </w:t>
      </w:r>
      <w:r>
        <w:rPr>
          <w:rFonts w:ascii="Arial" w:hAnsi="Arial" w:cs="Arial"/>
        </w:rPr>
        <w:t>profile</w:t>
      </w:r>
      <w:r w:rsidR="00BB7193">
        <w:rPr>
          <w:rFonts w:ascii="Arial" w:hAnsi="Arial" w:cs="Arial"/>
        </w:rPr>
        <w:t xml:space="preserve">, </w:t>
      </w:r>
      <w:r>
        <w:rPr>
          <w:rFonts w:ascii="Arial" w:hAnsi="Arial" w:cs="Arial"/>
        </w:rPr>
        <w:t>fitting</w:t>
      </w:r>
      <w:r w:rsidR="00BB7193" w:rsidRPr="00536366">
        <w:rPr>
          <w:rFonts w:ascii="Arial" w:hAnsi="Arial" w:cs="Arial"/>
        </w:rPr>
        <w:t xml:space="preserve"> </w:t>
      </w:r>
      <w:r>
        <w:rPr>
          <w:rFonts w:ascii="Arial" w:hAnsi="Arial" w:cs="Arial"/>
        </w:rPr>
        <w:t xml:space="preserve">exactly the </w:t>
      </w:r>
      <w:r w:rsidR="007F799A">
        <w:rPr>
          <w:rFonts w:ascii="Arial" w:hAnsi="Arial" w:cs="Arial"/>
        </w:rPr>
        <w:t>Anglophone learner</w:t>
      </w:r>
      <w:r w:rsidR="00C365C2">
        <w:rPr>
          <w:rFonts w:ascii="Arial" w:hAnsi="Arial" w:cs="Arial"/>
        </w:rPr>
        <w:t>s</w:t>
      </w:r>
      <w:r w:rsidR="007F799A">
        <w:rPr>
          <w:rFonts w:ascii="Arial" w:hAnsi="Arial" w:cs="Arial"/>
        </w:rPr>
        <w:t xml:space="preserve"> described by </w:t>
      </w:r>
      <w:r w:rsidR="0019092A">
        <w:rPr>
          <w:rFonts w:ascii="Arial" w:hAnsi="Arial" w:cs="Arial"/>
          <w:lang w:eastAsia="en-GB"/>
        </w:rPr>
        <w:t>author</w:t>
      </w:r>
      <w:r w:rsidR="007F799A" w:rsidRPr="00536366">
        <w:rPr>
          <w:rFonts w:ascii="Arial" w:hAnsi="Arial" w:cs="Arial"/>
          <w:lang w:eastAsia="en-GB"/>
        </w:rPr>
        <w:t xml:space="preserve"> </w:t>
      </w:r>
      <w:r w:rsidR="007F799A">
        <w:rPr>
          <w:rFonts w:ascii="Arial" w:hAnsi="Arial" w:cs="Arial"/>
          <w:lang w:eastAsia="en-GB"/>
        </w:rPr>
        <w:t>(</w:t>
      </w:r>
      <w:r w:rsidR="007F799A" w:rsidRPr="00536366">
        <w:rPr>
          <w:rFonts w:ascii="Arial" w:hAnsi="Arial" w:cs="Arial"/>
          <w:lang w:eastAsia="en-GB"/>
        </w:rPr>
        <w:t>2012</w:t>
      </w:r>
      <w:r w:rsidR="007F799A">
        <w:rPr>
          <w:rFonts w:ascii="Arial" w:hAnsi="Arial" w:cs="Arial"/>
          <w:lang w:eastAsia="en-GB"/>
        </w:rPr>
        <w:t>)</w:t>
      </w:r>
      <w:r w:rsidR="007F799A" w:rsidRPr="00536366">
        <w:rPr>
          <w:rFonts w:ascii="Arial" w:hAnsi="Arial" w:cs="Arial"/>
          <w:lang w:eastAsia="en-GB"/>
        </w:rPr>
        <w:t xml:space="preserve">, Oakes </w:t>
      </w:r>
      <w:r w:rsidR="007F799A">
        <w:rPr>
          <w:rFonts w:ascii="Arial" w:hAnsi="Arial" w:cs="Arial"/>
          <w:lang w:eastAsia="en-GB"/>
        </w:rPr>
        <w:t>(</w:t>
      </w:r>
      <w:r w:rsidR="007F799A" w:rsidRPr="00536366">
        <w:rPr>
          <w:rFonts w:ascii="Arial" w:hAnsi="Arial" w:cs="Arial"/>
          <w:lang w:eastAsia="en-GB"/>
        </w:rPr>
        <w:t>2013</w:t>
      </w:r>
      <w:r w:rsidR="007F799A">
        <w:rPr>
          <w:rFonts w:ascii="Arial" w:hAnsi="Arial" w:cs="Arial"/>
          <w:lang w:eastAsia="en-GB"/>
        </w:rPr>
        <w:t>) and</w:t>
      </w:r>
      <w:r w:rsidR="007F799A" w:rsidRPr="00536366">
        <w:rPr>
          <w:rFonts w:ascii="Arial" w:hAnsi="Arial" w:cs="Arial"/>
          <w:lang w:eastAsia="en-GB"/>
        </w:rPr>
        <w:t xml:space="preserve"> </w:t>
      </w:r>
      <w:r w:rsidR="007F799A" w:rsidRPr="00536366">
        <w:rPr>
          <w:rFonts w:ascii="Arial" w:hAnsi="Arial" w:cs="Arial"/>
          <w:color w:val="222222"/>
        </w:rPr>
        <w:t xml:space="preserve">Thompson &amp; </w:t>
      </w:r>
      <w:proofErr w:type="spellStart"/>
      <w:r w:rsidR="007F799A" w:rsidRPr="00536366">
        <w:rPr>
          <w:rFonts w:ascii="Arial" w:hAnsi="Arial" w:cs="Arial"/>
          <w:color w:val="222222"/>
        </w:rPr>
        <w:t>Vásquez</w:t>
      </w:r>
      <w:proofErr w:type="spellEnd"/>
      <w:r w:rsidR="007F799A" w:rsidRPr="00536366">
        <w:rPr>
          <w:rFonts w:ascii="Arial" w:hAnsi="Arial" w:cs="Arial"/>
          <w:color w:val="222222"/>
        </w:rPr>
        <w:t xml:space="preserve"> </w:t>
      </w:r>
      <w:r w:rsidR="007F799A">
        <w:rPr>
          <w:rFonts w:ascii="Arial" w:hAnsi="Arial" w:cs="Arial"/>
          <w:color w:val="222222"/>
        </w:rPr>
        <w:t>(</w:t>
      </w:r>
      <w:r w:rsidR="007F799A" w:rsidRPr="00536366">
        <w:rPr>
          <w:rFonts w:ascii="Arial" w:hAnsi="Arial" w:cs="Arial"/>
          <w:lang w:eastAsia="en-GB"/>
        </w:rPr>
        <w:t>2015</w:t>
      </w:r>
      <w:r w:rsidR="007F799A">
        <w:rPr>
          <w:rFonts w:ascii="Arial" w:hAnsi="Arial" w:cs="Arial"/>
          <w:lang w:eastAsia="en-GB"/>
        </w:rPr>
        <w:t>)</w:t>
      </w:r>
      <w:r>
        <w:rPr>
          <w:rFonts w:ascii="Arial" w:hAnsi="Arial" w:cs="Arial"/>
          <w:lang w:eastAsia="en-GB"/>
        </w:rPr>
        <w:t xml:space="preserve">. </w:t>
      </w:r>
      <w:r w:rsidR="00634546">
        <w:rPr>
          <w:rFonts w:ascii="Arial" w:hAnsi="Arial" w:cs="Arial"/>
          <w:lang w:eastAsia="en-GB"/>
        </w:rPr>
        <w:t>For these</w:t>
      </w:r>
      <w:r>
        <w:rPr>
          <w:rFonts w:ascii="Arial" w:hAnsi="Arial" w:cs="Arial"/>
          <w:lang w:eastAsia="en-GB"/>
        </w:rPr>
        <w:t xml:space="preserve"> learners</w:t>
      </w:r>
      <w:r w:rsidR="00634546">
        <w:rPr>
          <w:rFonts w:ascii="Arial" w:hAnsi="Arial" w:cs="Arial"/>
          <w:lang w:eastAsia="en-GB"/>
        </w:rPr>
        <w:t>,</w:t>
      </w:r>
      <w:r>
        <w:rPr>
          <w:rFonts w:ascii="Arial" w:hAnsi="Arial" w:cs="Arial"/>
          <w:lang w:eastAsia="en-GB"/>
        </w:rPr>
        <w:t xml:space="preserve"> </w:t>
      </w:r>
      <w:r w:rsidR="00C365C2">
        <w:rPr>
          <w:rFonts w:ascii="Arial" w:hAnsi="Arial" w:cs="Arial"/>
        </w:rPr>
        <w:t>IP</w:t>
      </w:r>
      <w:r>
        <w:rPr>
          <w:rFonts w:ascii="Arial" w:hAnsi="Arial" w:cs="Arial"/>
        </w:rPr>
        <w:t xml:space="preserve"> </w:t>
      </w:r>
      <w:r w:rsidR="00634546">
        <w:rPr>
          <w:rFonts w:ascii="Arial" w:hAnsi="Arial" w:cs="Arial"/>
        </w:rPr>
        <w:t xml:space="preserve">was </w:t>
      </w:r>
      <w:r>
        <w:rPr>
          <w:rFonts w:ascii="Arial" w:hAnsi="Arial" w:cs="Arial"/>
        </w:rPr>
        <w:t>part of their ‘rebellious</w:t>
      </w:r>
      <w:r w:rsidR="00104C04">
        <w:rPr>
          <w:rFonts w:ascii="Arial" w:hAnsi="Arial" w:cs="Arial"/>
        </w:rPr>
        <w:t>’</w:t>
      </w:r>
      <w:r w:rsidR="00634546">
        <w:rPr>
          <w:rFonts w:ascii="Arial" w:hAnsi="Arial" w:cs="Arial"/>
        </w:rPr>
        <w:t xml:space="preserve"> streak</w:t>
      </w:r>
      <w:r w:rsidR="00BB7193" w:rsidRPr="00536366">
        <w:rPr>
          <w:rFonts w:ascii="Arial" w:hAnsi="Arial" w:cs="Arial"/>
        </w:rPr>
        <w:t xml:space="preserve">. </w:t>
      </w:r>
      <w:r w:rsidR="00E5744E">
        <w:rPr>
          <w:rFonts w:ascii="Arial" w:hAnsi="Arial" w:cs="Arial"/>
        </w:rPr>
        <w:t>Thus</w:t>
      </w:r>
      <w:r w:rsidR="00634546">
        <w:rPr>
          <w:rFonts w:ascii="Arial" w:hAnsi="Arial" w:cs="Arial"/>
        </w:rPr>
        <w:t xml:space="preserve">, </w:t>
      </w:r>
      <w:r w:rsidR="004B24B9">
        <w:rPr>
          <w:rFonts w:ascii="Arial" w:hAnsi="Arial" w:cs="Arial"/>
        </w:rPr>
        <w:t>‘</w:t>
      </w:r>
      <w:r w:rsidR="00634546">
        <w:rPr>
          <w:rFonts w:ascii="Arial" w:hAnsi="Arial" w:cs="Arial"/>
        </w:rPr>
        <w:t>r</w:t>
      </w:r>
      <w:r w:rsidR="00BB7193">
        <w:rPr>
          <w:rFonts w:ascii="Arial" w:hAnsi="Arial" w:cs="Arial"/>
        </w:rPr>
        <w:t>ebellious’</w:t>
      </w:r>
      <w:r w:rsidR="00637B72">
        <w:rPr>
          <w:rFonts w:ascii="Arial" w:hAnsi="Arial" w:cs="Arial"/>
        </w:rPr>
        <w:t xml:space="preserve"> </w:t>
      </w:r>
      <w:r w:rsidR="004B24B9">
        <w:rPr>
          <w:rFonts w:ascii="Arial" w:hAnsi="Arial" w:cs="Arial"/>
        </w:rPr>
        <w:t>attitudes</w:t>
      </w:r>
      <w:r w:rsidR="00BB7193">
        <w:rPr>
          <w:rFonts w:ascii="Arial" w:hAnsi="Arial" w:cs="Arial"/>
        </w:rPr>
        <w:t>, resisting pressure from others</w:t>
      </w:r>
      <w:r w:rsidR="00B431B4">
        <w:rPr>
          <w:rFonts w:ascii="Arial" w:hAnsi="Arial" w:cs="Arial"/>
        </w:rPr>
        <w:t xml:space="preserve"> (e.g. peers, wider social milieu)</w:t>
      </w:r>
      <w:r w:rsidR="00BB7193">
        <w:rPr>
          <w:rFonts w:ascii="Arial" w:hAnsi="Arial" w:cs="Arial"/>
        </w:rPr>
        <w:t xml:space="preserve">, </w:t>
      </w:r>
      <w:r w:rsidR="00634546">
        <w:rPr>
          <w:rFonts w:ascii="Arial" w:hAnsi="Arial" w:cs="Arial"/>
        </w:rPr>
        <w:t>can</w:t>
      </w:r>
      <w:r w:rsidR="00BB7193" w:rsidRPr="00536366">
        <w:rPr>
          <w:rFonts w:ascii="Arial" w:hAnsi="Arial" w:cs="Arial"/>
        </w:rPr>
        <w:t xml:space="preserve"> </w:t>
      </w:r>
      <w:r w:rsidR="00634546">
        <w:rPr>
          <w:rFonts w:ascii="Arial" w:hAnsi="Arial" w:cs="Arial"/>
        </w:rPr>
        <w:t>push</w:t>
      </w:r>
      <w:r w:rsidR="00BB7193" w:rsidRPr="00536366">
        <w:rPr>
          <w:rFonts w:ascii="Arial" w:hAnsi="Arial" w:cs="Arial"/>
        </w:rPr>
        <w:t xml:space="preserve"> </w:t>
      </w:r>
      <w:r w:rsidR="00BB7193">
        <w:rPr>
          <w:rFonts w:ascii="Arial" w:hAnsi="Arial" w:cs="Arial"/>
        </w:rPr>
        <w:t xml:space="preserve">a learner </w:t>
      </w:r>
      <w:r w:rsidR="00BB7193" w:rsidRPr="00637B72">
        <w:rPr>
          <w:rFonts w:ascii="Arial" w:hAnsi="Arial" w:cs="Arial"/>
          <w:i/>
        </w:rPr>
        <w:t xml:space="preserve">away </w:t>
      </w:r>
      <w:r w:rsidR="00BB7193" w:rsidRPr="007F799A">
        <w:rPr>
          <w:rFonts w:ascii="Arial" w:hAnsi="Arial" w:cs="Arial"/>
        </w:rPr>
        <w:t>from</w:t>
      </w:r>
      <w:r w:rsidR="00BB7193">
        <w:rPr>
          <w:rFonts w:ascii="Arial" w:hAnsi="Arial" w:cs="Arial"/>
        </w:rPr>
        <w:t xml:space="preserve"> </w:t>
      </w:r>
      <w:r w:rsidR="00634546">
        <w:rPr>
          <w:rFonts w:ascii="Arial" w:hAnsi="Arial" w:cs="Arial"/>
        </w:rPr>
        <w:t>learning</w:t>
      </w:r>
      <w:r w:rsidR="00BB7193" w:rsidRPr="00536366">
        <w:rPr>
          <w:rFonts w:ascii="Arial" w:hAnsi="Arial" w:cs="Arial"/>
        </w:rPr>
        <w:t>,</w:t>
      </w:r>
      <w:r w:rsidR="00634546">
        <w:rPr>
          <w:rFonts w:ascii="Arial" w:hAnsi="Arial" w:cs="Arial"/>
        </w:rPr>
        <w:t xml:space="preserve"> rather than towards it</w:t>
      </w:r>
      <w:r w:rsidR="00E5744E">
        <w:rPr>
          <w:rFonts w:ascii="Arial" w:hAnsi="Arial" w:cs="Arial"/>
        </w:rPr>
        <w:t>, especially</w:t>
      </w:r>
      <w:r w:rsidR="00637B72">
        <w:rPr>
          <w:rFonts w:ascii="Arial" w:hAnsi="Arial" w:cs="Arial"/>
        </w:rPr>
        <w:t xml:space="preserve"> </w:t>
      </w:r>
      <w:r w:rsidR="00E5744E">
        <w:rPr>
          <w:rFonts w:ascii="Arial" w:hAnsi="Arial" w:cs="Arial"/>
        </w:rPr>
        <w:t>i</w:t>
      </w:r>
      <w:r w:rsidR="005A6D02">
        <w:rPr>
          <w:rFonts w:ascii="Arial" w:hAnsi="Arial" w:cs="Arial"/>
        </w:rPr>
        <w:t xml:space="preserve">n </w:t>
      </w:r>
      <w:r w:rsidR="004B24B9">
        <w:rPr>
          <w:rFonts w:ascii="Arial" w:hAnsi="Arial" w:cs="Arial"/>
        </w:rPr>
        <w:t xml:space="preserve">Anglophone </w:t>
      </w:r>
      <w:r w:rsidR="005A6D02">
        <w:rPr>
          <w:rFonts w:ascii="Arial" w:hAnsi="Arial" w:cs="Arial"/>
        </w:rPr>
        <w:t>learner contexts</w:t>
      </w:r>
      <w:r w:rsidR="00634546">
        <w:rPr>
          <w:rFonts w:ascii="Arial" w:hAnsi="Arial" w:cs="Arial"/>
        </w:rPr>
        <w:t>,</w:t>
      </w:r>
      <w:r w:rsidR="005A6D02">
        <w:rPr>
          <w:rFonts w:ascii="Arial" w:hAnsi="Arial" w:cs="Arial"/>
        </w:rPr>
        <w:t xml:space="preserve"> where </w:t>
      </w:r>
      <w:r w:rsidR="00BB7193">
        <w:rPr>
          <w:rFonts w:ascii="Arial" w:hAnsi="Arial" w:cs="Arial"/>
        </w:rPr>
        <w:t xml:space="preserve">languages </w:t>
      </w:r>
      <w:r w:rsidR="007F799A">
        <w:rPr>
          <w:rFonts w:ascii="Arial" w:hAnsi="Arial" w:cs="Arial"/>
        </w:rPr>
        <w:t>might be</w:t>
      </w:r>
      <w:r w:rsidR="00637B72">
        <w:rPr>
          <w:rFonts w:ascii="Arial" w:hAnsi="Arial" w:cs="Arial"/>
        </w:rPr>
        <w:t xml:space="preserve"> perceived as</w:t>
      </w:r>
      <w:r w:rsidR="005A6D02">
        <w:rPr>
          <w:rFonts w:ascii="Arial" w:hAnsi="Arial" w:cs="Arial"/>
        </w:rPr>
        <w:t xml:space="preserve"> irrelevant (Coleman </w:t>
      </w:r>
      <w:r w:rsidR="007F799A" w:rsidRPr="007F799A">
        <w:rPr>
          <w:rFonts w:ascii="Arial" w:hAnsi="Arial" w:cs="Arial"/>
        </w:rPr>
        <w:t>2009</w:t>
      </w:r>
      <w:r w:rsidR="005A6D02" w:rsidRPr="007F799A">
        <w:rPr>
          <w:rFonts w:ascii="Arial" w:hAnsi="Arial" w:cs="Arial"/>
        </w:rPr>
        <w:t>)</w:t>
      </w:r>
      <w:r w:rsidR="007F799A" w:rsidRPr="007F799A">
        <w:rPr>
          <w:rFonts w:ascii="Arial" w:hAnsi="Arial" w:cs="Arial"/>
        </w:rPr>
        <w:t>, gendered (</w:t>
      </w:r>
      <w:r w:rsidR="002723BB">
        <w:rPr>
          <w:rFonts w:ascii="Arial" w:hAnsi="Arial" w:cs="Arial"/>
        </w:rPr>
        <w:t>X, X</w:t>
      </w:r>
      <w:r w:rsidR="008A321C">
        <w:rPr>
          <w:rFonts w:ascii="Arial" w:hAnsi="Arial" w:cs="Arial"/>
        </w:rPr>
        <w:t xml:space="preserve"> &amp; </w:t>
      </w:r>
      <w:r w:rsidR="002723BB">
        <w:rPr>
          <w:rFonts w:ascii="Arial" w:hAnsi="Arial" w:cs="Arial"/>
        </w:rPr>
        <w:t>author</w:t>
      </w:r>
      <w:r w:rsidR="008A321C">
        <w:rPr>
          <w:rFonts w:ascii="Arial" w:hAnsi="Arial" w:cs="Arial"/>
        </w:rPr>
        <w:t xml:space="preserve">, </w:t>
      </w:r>
      <w:r w:rsidR="007F799A" w:rsidRPr="007F799A">
        <w:rPr>
          <w:rFonts w:ascii="Arial" w:hAnsi="Arial" w:cs="Arial"/>
        </w:rPr>
        <w:t xml:space="preserve">2002) or </w:t>
      </w:r>
      <w:r w:rsidR="007F799A">
        <w:rPr>
          <w:rFonts w:ascii="Arial" w:hAnsi="Arial" w:cs="Arial"/>
        </w:rPr>
        <w:t>only for the ‘brainy’</w:t>
      </w:r>
      <w:r w:rsidR="007F799A" w:rsidRPr="007F799A">
        <w:rPr>
          <w:rFonts w:ascii="Arial" w:hAnsi="Arial" w:cs="Arial"/>
        </w:rPr>
        <w:t xml:space="preserve"> </w:t>
      </w:r>
      <w:r w:rsidR="005A6D02" w:rsidRPr="007F799A">
        <w:rPr>
          <w:rFonts w:ascii="Arial" w:hAnsi="Arial" w:cs="Arial"/>
        </w:rPr>
        <w:t>(Graham</w:t>
      </w:r>
      <w:r w:rsidR="008A321C">
        <w:rPr>
          <w:rFonts w:ascii="Arial" w:hAnsi="Arial" w:cs="Arial"/>
        </w:rPr>
        <w:t>,</w:t>
      </w:r>
      <w:r w:rsidR="005A6D02" w:rsidRPr="007F799A">
        <w:rPr>
          <w:rFonts w:ascii="Arial" w:hAnsi="Arial" w:cs="Arial"/>
        </w:rPr>
        <w:t xml:space="preserve"> </w:t>
      </w:r>
      <w:r w:rsidR="007F799A">
        <w:rPr>
          <w:rFonts w:ascii="Arial" w:hAnsi="Arial" w:cs="Arial"/>
        </w:rPr>
        <w:t>2006</w:t>
      </w:r>
      <w:r w:rsidR="00E5744E">
        <w:rPr>
          <w:rFonts w:ascii="Arial" w:hAnsi="Arial" w:cs="Arial"/>
        </w:rPr>
        <w:t>)</w:t>
      </w:r>
      <w:r w:rsidR="00BB7193" w:rsidRPr="00536366">
        <w:rPr>
          <w:rFonts w:ascii="Arial" w:hAnsi="Arial" w:cs="Arial"/>
        </w:rPr>
        <w:t>.</w:t>
      </w:r>
      <w:r w:rsidR="00637B72">
        <w:rPr>
          <w:rFonts w:ascii="Arial" w:hAnsi="Arial" w:cs="Arial"/>
        </w:rPr>
        <w:t xml:space="preserve"> </w:t>
      </w:r>
    </w:p>
    <w:p w14:paraId="768D9EE1" w14:textId="45822DD8" w:rsidR="00BB7193" w:rsidRDefault="007F799A" w:rsidP="004F46CA">
      <w:pPr>
        <w:autoSpaceDE w:val="0"/>
        <w:autoSpaceDN w:val="0"/>
        <w:adjustRightInd w:val="0"/>
        <w:spacing w:line="480" w:lineRule="auto"/>
        <w:ind w:firstLine="360"/>
        <w:jc w:val="both"/>
        <w:rPr>
          <w:rFonts w:ascii="Arial" w:hAnsi="Arial" w:cs="Arial"/>
        </w:rPr>
      </w:pPr>
      <w:r>
        <w:rPr>
          <w:rFonts w:ascii="Arial" w:hAnsi="Arial" w:cs="Arial"/>
          <w:color w:val="000000"/>
          <w:lang w:eastAsia="en-GB"/>
        </w:rPr>
        <w:t>‘Rebellious’</w:t>
      </w:r>
      <w:r w:rsidR="00BB7193" w:rsidRPr="00536366">
        <w:rPr>
          <w:rFonts w:ascii="Arial" w:hAnsi="Arial" w:cs="Arial"/>
          <w:color w:val="000000"/>
          <w:lang w:eastAsia="en-GB"/>
        </w:rPr>
        <w:t xml:space="preserve"> </w:t>
      </w:r>
      <w:r>
        <w:rPr>
          <w:rFonts w:ascii="Arial" w:hAnsi="Arial" w:cs="Arial"/>
          <w:color w:val="000000"/>
          <w:lang w:eastAsia="en-GB"/>
        </w:rPr>
        <w:t xml:space="preserve">yet </w:t>
      </w:r>
      <w:r w:rsidR="00C365C2">
        <w:rPr>
          <w:rFonts w:ascii="Arial" w:hAnsi="Arial" w:cs="Arial"/>
          <w:color w:val="000000"/>
          <w:lang w:eastAsia="en-GB"/>
        </w:rPr>
        <w:t>(</w:t>
      </w:r>
      <w:r>
        <w:rPr>
          <w:rFonts w:ascii="Arial" w:hAnsi="Arial" w:cs="Arial"/>
          <w:color w:val="000000"/>
          <w:lang w:eastAsia="en-GB"/>
        </w:rPr>
        <w:t>highly</w:t>
      </w:r>
      <w:r w:rsidR="00C365C2">
        <w:rPr>
          <w:rFonts w:ascii="Arial" w:hAnsi="Arial" w:cs="Arial"/>
          <w:color w:val="000000"/>
          <w:lang w:eastAsia="en-GB"/>
        </w:rPr>
        <w:t>)</w:t>
      </w:r>
      <w:r>
        <w:rPr>
          <w:rFonts w:ascii="Arial" w:hAnsi="Arial" w:cs="Arial"/>
          <w:color w:val="000000"/>
          <w:lang w:eastAsia="en-GB"/>
        </w:rPr>
        <w:t xml:space="preserve"> motivated </w:t>
      </w:r>
      <w:r w:rsidR="00BB7193" w:rsidRPr="00536366">
        <w:rPr>
          <w:rFonts w:ascii="Arial" w:hAnsi="Arial" w:cs="Arial"/>
          <w:color w:val="000000"/>
          <w:lang w:eastAsia="en-GB"/>
        </w:rPr>
        <w:t xml:space="preserve">learner profiles have not </w:t>
      </w:r>
      <w:r w:rsidR="00BB7193" w:rsidRPr="00637B72">
        <w:rPr>
          <w:rFonts w:ascii="Arial" w:hAnsi="Arial" w:cs="Arial"/>
          <w:color w:val="000000"/>
          <w:lang w:eastAsia="en-GB"/>
        </w:rPr>
        <w:t>yet</w:t>
      </w:r>
      <w:r w:rsidR="00BB7193">
        <w:rPr>
          <w:rFonts w:ascii="Arial" w:hAnsi="Arial" w:cs="Arial"/>
          <w:color w:val="000000"/>
          <w:lang w:eastAsia="en-GB"/>
        </w:rPr>
        <w:t xml:space="preserve"> </w:t>
      </w:r>
      <w:r w:rsidR="00BB7193" w:rsidRPr="00536366">
        <w:rPr>
          <w:rFonts w:ascii="Arial" w:hAnsi="Arial" w:cs="Arial"/>
          <w:color w:val="000000"/>
          <w:lang w:eastAsia="en-GB"/>
        </w:rPr>
        <w:t xml:space="preserve">been reported </w:t>
      </w:r>
      <w:r>
        <w:rPr>
          <w:rFonts w:ascii="Arial" w:hAnsi="Arial" w:cs="Arial"/>
          <w:color w:val="000000"/>
          <w:lang w:eastAsia="en-GB"/>
        </w:rPr>
        <w:t>in</w:t>
      </w:r>
      <w:r w:rsidR="00BB7193" w:rsidRPr="00536366">
        <w:rPr>
          <w:rFonts w:ascii="Arial" w:hAnsi="Arial" w:cs="Arial"/>
          <w:color w:val="000000"/>
          <w:lang w:eastAsia="en-GB"/>
        </w:rPr>
        <w:t xml:space="preserve"> Anglophone </w:t>
      </w:r>
      <w:r>
        <w:rPr>
          <w:rFonts w:ascii="Arial" w:hAnsi="Arial" w:cs="Arial"/>
          <w:color w:val="000000"/>
          <w:lang w:eastAsia="en-GB"/>
        </w:rPr>
        <w:t>learners</w:t>
      </w:r>
      <w:r w:rsidR="00BB7193" w:rsidRPr="00536366">
        <w:rPr>
          <w:rFonts w:ascii="Arial" w:hAnsi="Arial" w:cs="Arial"/>
          <w:color w:val="000000"/>
          <w:lang w:eastAsia="en-GB"/>
        </w:rPr>
        <w:t xml:space="preserve"> in </w:t>
      </w:r>
      <w:r w:rsidR="00BB7193" w:rsidRPr="00C365C2">
        <w:rPr>
          <w:rFonts w:ascii="Arial" w:hAnsi="Arial" w:cs="Arial"/>
          <w:i/>
          <w:color w:val="000000"/>
          <w:lang w:eastAsia="en-GB"/>
        </w:rPr>
        <w:t>compulsory</w:t>
      </w:r>
      <w:r w:rsidR="00BB7193" w:rsidRPr="00536366">
        <w:rPr>
          <w:rFonts w:ascii="Arial" w:hAnsi="Arial" w:cs="Arial"/>
          <w:color w:val="000000"/>
          <w:lang w:eastAsia="en-GB"/>
        </w:rPr>
        <w:t xml:space="preserve"> settings.</w:t>
      </w:r>
      <w:r w:rsidR="00BB7193">
        <w:rPr>
          <w:rFonts w:ascii="Arial" w:hAnsi="Arial" w:cs="Arial"/>
          <w:color w:val="000000"/>
          <w:lang w:eastAsia="en-GB"/>
        </w:rPr>
        <w:t xml:space="preserve"> </w:t>
      </w:r>
      <w:r w:rsidR="00E5744E">
        <w:rPr>
          <w:rFonts w:ascii="Arial" w:hAnsi="Arial" w:cs="Arial"/>
          <w:color w:val="000000"/>
          <w:lang w:eastAsia="en-GB"/>
        </w:rPr>
        <w:t>S</w:t>
      </w:r>
      <w:r w:rsidR="00BB7193" w:rsidRPr="00536366">
        <w:rPr>
          <w:rFonts w:ascii="Arial" w:hAnsi="Arial" w:cs="Arial"/>
          <w:color w:val="000000"/>
          <w:lang w:eastAsia="en-GB"/>
        </w:rPr>
        <w:t>tudies</w:t>
      </w:r>
      <w:r w:rsidR="00BB7193">
        <w:rPr>
          <w:rFonts w:ascii="Arial" w:hAnsi="Arial" w:cs="Arial"/>
          <w:color w:val="000000"/>
          <w:lang w:eastAsia="en-GB"/>
        </w:rPr>
        <w:t xml:space="preserve"> looking at </w:t>
      </w:r>
      <w:r w:rsidR="004B24B9">
        <w:rPr>
          <w:rFonts w:ascii="Arial" w:hAnsi="Arial" w:cs="Arial"/>
          <w:color w:val="000000"/>
          <w:lang w:eastAsia="en-GB"/>
        </w:rPr>
        <w:t>L2</w:t>
      </w:r>
      <w:r w:rsidR="00BB7193">
        <w:rPr>
          <w:rFonts w:ascii="Arial" w:hAnsi="Arial" w:cs="Arial"/>
          <w:color w:val="000000"/>
          <w:lang w:eastAsia="en-GB"/>
        </w:rPr>
        <w:t xml:space="preserve"> motivation </w:t>
      </w:r>
      <w:r w:rsidR="002C36B1">
        <w:rPr>
          <w:rFonts w:ascii="Arial" w:hAnsi="Arial" w:cs="Arial"/>
          <w:color w:val="000000"/>
          <w:lang w:eastAsia="en-GB"/>
        </w:rPr>
        <w:t xml:space="preserve">in the UK </w:t>
      </w:r>
      <w:r w:rsidR="00BB7193">
        <w:rPr>
          <w:rFonts w:ascii="Arial" w:hAnsi="Arial" w:cs="Arial"/>
          <w:color w:val="000000"/>
          <w:lang w:eastAsia="en-GB"/>
        </w:rPr>
        <w:t xml:space="preserve">at </w:t>
      </w:r>
      <w:r w:rsidR="002C36B1">
        <w:rPr>
          <w:rFonts w:ascii="Arial" w:hAnsi="Arial" w:cs="Arial"/>
          <w:color w:val="000000"/>
          <w:lang w:eastAsia="en-GB"/>
        </w:rPr>
        <w:t xml:space="preserve">Secondary </w:t>
      </w:r>
      <w:r w:rsidR="00BB7193">
        <w:rPr>
          <w:rFonts w:ascii="Arial" w:hAnsi="Arial" w:cs="Arial"/>
          <w:color w:val="000000"/>
          <w:lang w:eastAsia="en-GB"/>
        </w:rPr>
        <w:t>school</w:t>
      </w:r>
      <w:r w:rsidR="002C36B1">
        <w:rPr>
          <w:rFonts w:ascii="Arial" w:hAnsi="Arial" w:cs="Arial"/>
          <w:color w:val="000000"/>
          <w:lang w:eastAsia="en-GB"/>
        </w:rPr>
        <w:t>s</w:t>
      </w:r>
      <w:r w:rsidR="00BB7193">
        <w:rPr>
          <w:rFonts w:ascii="Arial" w:hAnsi="Arial" w:cs="Arial"/>
          <w:color w:val="000000"/>
          <w:lang w:eastAsia="en-GB"/>
        </w:rPr>
        <w:t xml:space="preserve"> </w:t>
      </w:r>
      <w:r w:rsidR="002C36B1" w:rsidRPr="00536366">
        <w:rPr>
          <w:rFonts w:ascii="Arial" w:hAnsi="Arial" w:cs="Arial"/>
          <w:color w:val="000000"/>
          <w:lang w:eastAsia="en-GB"/>
        </w:rPr>
        <w:t>(age 12 –</w:t>
      </w:r>
      <w:r w:rsidR="002C36B1">
        <w:rPr>
          <w:rFonts w:ascii="Arial" w:hAnsi="Arial" w:cs="Arial"/>
          <w:color w:val="000000"/>
          <w:lang w:eastAsia="en-GB"/>
        </w:rPr>
        <w:t xml:space="preserve">16) </w:t>
      </w:r>
      <w:r w:rsidR="00BB7193" w:rsidRPr="00536366">
        <w:rPr>
          <w:rFonts w:ascii="Arial" w:hAnsi="Arial" w:cs="Arial"/>
          <w:color w:val="000000"/>
          <w:lang w:eastAsia="en-GB"/>
        </w:rPr>
        <w:t xml:space="preserve">have </w:t>
      </w:r>
      <w:r w:rsidR="00E5744E">
        <w:rPr>
          <w:rFonts w:ascii="Arial" w:hAnsi="Arial" w:cs="Arial"/>
          <w:color w:val="000000"/>
          <w:lang w:eastAsia="en-GB"/>
        </w:rPr>
        <w:t xml:space="preserve">generally </w:t>
      </w:r>
      <w:r w:rsidR="00BB7193" w:rsidRPr="00536366">
        <w:rPr>
          <w:rFonts w:ascii="Arial" w:hAnsi="Arial" w:cs="Arial"/>
          <w:color w:val="000000"/>
          <w:lang w:eastAsia="en-GB"/>
        </w:rPr>
        <w:t xml:space="preserve">shown </w:t>
      </w:r>
      <w:r w:rsidR="004B24B9">
        <w:rPr>
          <w:rFonts w:ascii="Arial" w:hAnsi="Arial" w:cs="Arial"/>
          <w:color w:val="000000"/>
          <w:lang w:eastAsia="en-GB"/>
        </w:rPr>
        <w:t xml:space="preserve">poor motivation </w:t>
      </w:r>
      <w:r w:rsidR="00BB7193" w:rsidRPr="00536366">
        <w:rPr>
          <w:rFonts w:ascii="Arial" w:hAnsi="Arial" w:cs="Arial"/>
          <w:color w:val="000000"/>
          <w:lang w:eastAsia="en-GB"/>
        </w:rPr>
        <w:t>(</w:t>
      </w:r>
      <w:r w:rsidR="0086539A">
        <w:rPr>
          <w:rFonts w:ascii="Arial" w:hAnsi="Arial" w:cs="Arial"/>
          <w:color w:val="000000"/>
          <w:lang w:eastAsia="en-GB"/>
        </w:rPr>
        <w:t>e.g. Graham</w:t>
      </w:r>
      <w:r w:rsidR="00DC1DDA">
        <w:rPr>
          <w:rFonts w:ascii="Arial" w:hAnsi="Arial" w:cs="Arial"/>
          <w:color w:val="000000"/>
          <w:lang w:eastAsia="en-GB"/>
        </w:rPr>
        <w:t>,</w:t>
      </w:r>
      <w:r w:rsidR="00BB7193" w:rsidRPr="00536366">
        <w:rPr>
          <w:rFonts w:ascii="Arial" w:hAnsi="Arial" w:cs="Arial"/>
          <w:color w:val="000000"/>
        </w:rPr>
        <w:t xml:space="preserve"> 2006</w:t>
      </w:r>
      <w:r w:rsidR="00C365C2">
        <w:rPr>
          <w:rFonts w:ascii="Arial" w:hAnsi="Arial" w:cs="Arial"/>
          <w:color w:val="000000"/>
        </w:rPr>
        <w:t>;</w:t>
      </w:r>
      <w:r w:rsidR="00BB7193" w:rsidRPr="00536366">
        <w:rPr>
          <w:rFonts w:ascii="Arial" w:hAnsi="Arial" w:cs="Arial"/>
          <w:color w:val="000000"/>
        </w:rPr>
        <w:t xml:space="preserve"> </w:t>
      </w:r>
      <w:r w:rsidR="00BB7193" w:rsidRPr="00536366">
        <w:rPr>
          <w:rFonts w:ascii="Arial" w:hAnsi="Arial" w:cs="Arial"/>
          <w:color w:val="000000"/>
          <w:lang w:eastAsia="en-GB"/>
        </w:rPr>
        <w:t>Taylor &amp; Marsden</w:t>
      </w:r>
      <w:r w:rsidR="00DC1DDA">
        <w:rPr>
          <w:rFonts w:ascii="Arial" w:hAnsi="Arial" w:cs="Arial"/>
          <w:color w:val="000000"/>
          <w:lang w:eastAsia="en-GB"/>
        </w:rPr>
        <w:t>,</w:t>
      </w:r>
      <w:r w:rsidR="00BB7193" w:rsidRPr="00536366">
        <w:rPr>
          <w:rFonts w:ascii="Arial" w:hAnsi="Arial" w:cs="Arial"/>
          <w:color w:val="000000"/>
          <w:lang w:eastAsia="en-GB"/>
        </w:rPr>
        <w:t xml:space="preserve"> 2014</w:t>
      </w:r>
      <w:r w:rsidR="00E5744E">
        <w:rPr>
          <w:rFonts w:ascii="Arial" w:hAnsi="Arial" w:cs="Arial"/>
          <w:color w:val="000000"/>
          <w:lang w:eastAsia="en-GB"/>
        </w:rPr>
        <w:t>), along with</w:t>
      </w:r>
      <w:r w:rsidR="00BB7193">
        <w:rPr>
          <w:rFonts w:ascii="Arial" w:hAnsi="Arial" w:cs="Arial"/>
          <w:color w:val="000000"/>
          <w:lang w:eastAsia="en-GB"/>
        </w:rPr>
        <w:t xml:space="preserve"> </w:t>
      </w:r>
      <w:r w:rsidR="00BB7193" w:rsidRPr="00536366">
        <w:rPr>
          <w:rFonts w:ascii="Arial" w:hAnsi="Arial" w:cs="Arial"/>
        </w:rPr>
        <w:t>low self efficacy (</w:t>
      </w:r>
      <w:r w:rsidR="002723BB">
        <w:rPr>
          <w:rFonts w:ascii="Arial" w:hAnsi="Arial" w:cs="Arial"/>
          <w:color w:val="000000"/>
          <w:lang w:eastAsia="en-GB"/>
        </w:rPr>
        <w:t>X</w:t>
      </w:r>
      <w:r w:rsidR="00E5744E">
        <w:rPr>
          <w:rFonts w:ascii="Arial" w:hAnsi="Arial" w:cs="Arial"/>
          <w:color w:val="000000"/>
          <w:lang w:eastAsia="en-GB"/>
        </w:rPr>
        <w:t xml:space="preserve">, </w:t>
      </w:r>
      <w:r w:rsidR="002723BB">
        <w:rPr>
          <w:rFonts w:ascii="Arial" w:hAnsi="Arial" w:cs="Arial"/>
          <w:color w:val="000000"/>
          <w:lang w:eastAsia="en-GB"/>
        </w:rPr>
        <w:t>X</w:t>
      </w:r>
      <w:r w:rsidR="00E5744E">
        <w:rPr>
          <w:rFonts w:ascii="Arial" w:hAnsi="Arial" w:cs="Arial"/>
          <w:color w:val="000000"/>
          <w:lang w:eastAsia="en-GB"/>
        </w:rPr>
        <w:t xml:space="preserve"> &amp; </w:t>
      </w:r>
      <w:r w:rsidR="002723BB">
        <w:rPr>
          <w:rFonts w:ascii="Arial" w:hAnsi="Arial" w:cs="Arial"/>
          <w:color w:val="000000"/>
          <w:lang w:eastAsia="en-GB"/>
        </w:rPr>
        <w:t>author</w:t>
      </w:r>
      <w:r w:rsidR="00E5744E">
        <w:rPr>
          <w:rFonts w:ascii="Arial" w:hAnsi="Arial" w:cs="Arial"/>
          <w:color w:val="000000"/>
          <w:lang w:eastAsia="en-GB"/>
        </w:rPr>
        <w:t xml:space="preserve">, </w:t>
      </w:r>
      <w:r w:rsidR="00E5744E" w:rsidRPr="00536366">
        <w:rPr>
          <w:rFonts w:ascii="Arial" w:hAnsi="Arial" w:cs="Arial"/>
          <w:color w:val="000000"/>
          <w:lang w:eastAsia="en-GB"/>
        </w:rPr>
        <w:t>20</w:t>
      </w:r>
      <w:r w:rsidR="00E5744E">
        <w:rPr>
          <w:rFonts w:ascii="Arial" w:hAnsi="Arial" w:cs="Arial"/>
          <w:color w:val="000000"/>
          <w:lang w:eastAsia="en-GB"/>
        </w:rPr>
        <w:t>02</w:t>
      </w:r>
      <w:r w:rsidR="00BB7193" w:rsidRPr="00536366">
        <w:rPr>
          <w:rFonts w:ascii="Arial" w:hAnsi="Arial" w:cs="Arial"/>
        </w:rPr>
        <w:t xml:space="preserve">), </w:t>
      </w:r>
      <w:r w:rsidR="00BB7193">
        <w:rPr>
          <w:rFonts w:ascii="Arial" w:hAnsi="Arial" w:cs="Arial"/>
        </w:rPr>
        <w:t>which, i</w:t>
      </w:r>
      <w:r w:rsidR="00BB7193" w:rsidRPr="00536366">
        <w:rPr>
          <w:rFonts w:ascii="Arial" w:hAnsi="Arial" w:cs="Arial"/>
        </w:rPr>
        <w:t>n SDT</w:t>
      </w:r>
      <w:r w:rsidR="00BB7193">
        <w:rPr>
          <w:rFonts w:ascii="Arial" w:hAnsi="Arial" w:cs="Arial"/>
        </w:rPr>
        <w:t xml:space="preserve"> terms</w:t>
      </w:r>
      <w:r w:rsidR="00BB7193" w:rsidRPr="00536366">
        <w:rPr>
          <w:rFonts w:ascii="Arial" w:hAnsi="Arial" w:cs="Arial"/>
        </w:rPr>
        <w:t xml:space="preserve">, </w:t>
      </w:r>
      <w:r w:rsidR="005A6D02">
        <w:rPr>
          <w:rFonts w:ascii="Arial" w:hAnsi="Arial" w:cs="Arial"/>
        </w:rPr>
        <w:t>is explained as</w:t>
      </w:r>
      <w:r w:rsidR="00BB7193" w:rsidRPr="00536366">
        <w:rPr>
          <w:rFonts w:ascii="Arial" w:hAnsi="Arial" w:cs="Arial"/>
        </w:rPr>
        <w:t xml:space="preserve"> </w:t>
      </w:r>
      <w:r w:rsidR="00CD0EDB">
        <w:rPr>
          <w:rFonts w:ascii="Arial" w:hAnsi="Arial" w:cs="Arial"/>
        </w:rPr>
        <w:t xml:space="preserve">a </w:t>
      </w:r>
      <w:r w:rsidR="005A6D02">
        <w:rPr>
          <w:rFonts w:ascii="Arial" w:hAnsi="Arial" w:cs="Arial"/>
        </w:rPr>
        <w:t xml:space="preserve">discrepancy between </w:t>
      </w:r>
      <w:r w:rsidR="002C36B1">
        <w:rPr>
          <w:rFonts w:ascii="Arial" w:hAnsi="Arial" w:cs="Arial"/>
          <w:i/>
        </w:rPr>
        <w:t>A</w:t>
      </w:r>
      <w:r w:rsidR="00BB7193" w:rsidRPr="007F799A">
        <w:rPr>
          <w:rFonts w:ascii="Arial" w:hAnsi="Arial" w:cs="Arial"/>
          <w:i/>
        </w:rPr>
        <w:t>ctual/</w:t>
      </w:r>
      <w:r w:rsidR="002C36B1">
        <w:rPr>
          <w:rFonts w:ascii="Arial" w:hAnsi="Arial" w:cs="Arial"/>
          <w:i/>
        </w:rPr>
        <w:t>O</w:t>
      </w:r>
      <w:r w:rsidR="00BB7193" w:rsidRPr="007F799A">
        <w:rPr>
          <w:rFonts w:ascii="Arial" w:hAnsi="Arial" w:cs="Arial"/>
          <w:i/>
        </w:rPr>
        <w:t>wn</w:t>
      </w:r>
      <w:r w:rsidR="00BB7193">
        <w:rPr>
          <w:rFonts w:ascii="Arial" w:hAnsi="Arial" w:cs="Arial"/>
        </w:rPr>
        <w:t xml:space="preserve"> and </w:t>
      </w:r>
      <w:r w:rsidR="002C36B1">
        <w:rPr>
          <w:rFonts w:ascii="Arial" w:hAnsi="Arial" w:cs="Arial"/>
          <w:i/>
        </w:rPr>
        <w:t>Actual/I</w:t>
      </w:r>
      <w:r w:rsidR="00BB7193" w:rsidRPr="007F799A">
        <w:rPr>
          <w:rFonts w:ascii="Arial" w:hAnsi="Arial" w:cs="Arial"/>
          <w:i/>
        </w:rPr>
        <w:t>deal</w:t>
      </w:r>
      <w:r w:rsidR="00BB7193">
        <w:rPr>
          <w:rFonts w:ascii="Arial" w:hAnsi="Arial" w:cs="Arial"/>
        </w:rPr>
        <w:t xml:space="preserve"> (Higgins</w:t>
      </w:r>
      <w:r w:rsidR="00DC1DDA">
        <w:rPr>
          <w:rFonts w:ascii="Arial" w:hAnsi="Arial" w:cs="Arial"/>
        </w:rPr>
        <w:t>,</w:t>
      </w:r>
      <w:r w:rsidR="00BB7193">
        <w:rPr>
          <w:rFonts w:ascii="Arial" w:hAnsi="Arial" w:cs="Arial"/>
        </w:rPr>
        <w:t xml:space="preserve"> 1987:334).</w:t>
      </w:r>
      <w:r w:rsidR="00BB7193" w:rsidRPr="00BB7193">
        <w:rPr>
          <w:rFonts w:ascii="Arial" w:hAnsi="Arial" w:cs="Arial"/>
        </w:rPr>
        <w:t xml:space="preserve"> </w:t>
      </w:r>
    </w:p>
    <w:p w14:paraId="398CD46F" w14:textId="085722C7" w:rsidR="007F799A" w:rsidRDefault="00BB7193" w:rsidP="00B431B4">
      <w:pPr>
        <w:autoSpaceDE w:val="0"/>
        <w:autoSpaceDN w:val="0"/>
        <w:adjustRightInd w:val="0"/>
        <w:spacing w:line="480" w:lineRule="auto"/>
        <w:ind w:firstLine="360"/>
        <w:jc w:val="both"/>
        <w:rPr>
          <w:rFonts w:ascii="Arial" w:hAnsi="Arial" w:cs="Arial"/>
        </w:rPr>
      </w:pPr>
      <w:r w:rsidRPr="00536366">
        <w:rPr>
          <w:rFonts w:ascii="Arial" w:hAnsi="Arial" w:cs="Arial"/>
        </w:rPr>
        <w:t xml:space="preserve">To conclude, </w:t>
      </w:r>
      <w:r w:rsidR="002B576E">
        <w:rPr>
          <w:rFonts w:ascii="Arial" w:hAnsi="Arial" w:cs="Arial"/>
        </w:rPr>
        <w:t>e</w:t>
      </w:r>
      <w:r w:rsidR="002B576E" w:rsidRPr="00536366">
        <w:rPr>
          <w:rFonts w:ascii="Arial" w:hAnsi="Arial" w:cs="Arial"/>
        </w:rPr>
        <w:t xml:space="preserve">mpirical studies using the L2MSS have flagged up </w:t>
      </w:r>
      <w:r w:rsidR="0019136D">
        <w:rPr>
          <w:rFonts w:ascii="Arial" w:hAnsi="Arial" w:cs="Arial"/>
        </w:rPr>
        <w:t>several</w:t>
      </w:r>
      <w:r w:rsidR="002B576E" w:rsidRPr="00536366">
        <w:rPr>
          <w:rFonts w:ascii="Arial" w:hAnsi="Arial" w:cs="Arial"/>
        </w:rPr>
        <w:t xml:space="preserve"> issues: lack of </w:t>
      </w:r>
      <w:r w:rsidR="002B576E">
        <w:rPr>
          <w:rFonts w:ascii="Arial" w:hAnsi="Arial" w:cs="Arial"/>
        </w:rPr>
        <w:t>fit</w:t>
      </w:r>
      <w:r w:rsidR="002B576E" w:rsidRPr="00536366">
        <w:rPr>
          <w:rFonts w:ascii="Arial" w:hAnsi="Arial" w:cs="Arial"/>
        </w:rPr>
        <w:t xml:space="preserve"> </w:t>
      </w:r>
      <w:r w:rsidR="002B576E">
        <w:rPr>
          <w:rFonts w:ascii="Arial" w:hAnsi="Arial" w:cs="Arial"/>
        </w:rPr>
        <w:t xml:space="preserve">regarding </w:t>
      </w:r>
      <w:r w:rsidR="002B576E" w:rsidRPr="00536366">
        <w:rPr>
          <w:rFonts w:ascii="Arial" w:hAnsi="Arial" w:cs="Arial"/>
        </w:rPr>
        <w:t xml:space="preserve">the </w:t>
      </w:r>
      <w:r w:rsidR="002C36B1">
        <w:rPr>
          <w:rFonts w:ascii="Arial" w:hAnsi="Arial" w:cs="Arial"/>
          <w:i/>
        </w:rPr>
        <w:t>O</w:t>
      </w:r>
      <w:r w:rsidR="002B576E" w:rsidRPr="00637B72">
        <w:rPr>
          <w:rFonts w:ascii="Arial" w:hAnsi="Arial" w:cs="Arial"/>
          <w:i/>
        </w:rPr>
        <w:t>ught</w:t>
      </w:r>
      <w:r w:rsidR="002B576E" w:rsidRPr="00536366">
        <w:rPr>
          <w:rFonts w:ascii="Arial" w:hAnsi="Arial" w:cs="Arial"/>
        </w:rPr>
        <w:t xml:space="preserve"> dimension</w:t>
      </w:r>
      <w:r w:rsidR="0019136D">
        <w:rPr>
          <w:rFonts w:ascii="Arial" w:hAnsi="Arial" w:cs="Arial"/>
        </w:rPr>
        <w:t xml:space="preserve">, lack of </w:t>
      </w:r>
      <w:r w:rsidR="002C36B1">
        <w:rPr>
          <w:rFonts w:ascii="Arial" w:hAnsi="Arial" w:cs="Arial"/>
          <w:i/>
        </w:rPr>
        <w:t>Ought/I</w:t>
      </w:r>
      <w:r w:rsidR="0019136D" w:rsidRPr="0019136D">
        <w:rPr>
          <w:rFonts w:ascii="Arial" w:hAnsi="Arial" w:cs="Arial"/>
          <w:i/>
        </w:rPr>
        <w:t>deal</w:t>
      </w:r>
      <w:r w:rsidR="0019136D">
        <w:rPr>
          <w:rFonts w:ascii="Arial" w:hAnsi="Arial" w:cs="Arial"/>
        </w:rPr>
        <w:t xml:space="preserve"> delineation</w:t>
      </w:r>
      <w:r w:rsidR="002B576E" w:rsidRPr="00536366">
        <w:rPr>
          <w:rFonts w:ascii="Arial" w:hAnsi="Arial" w:cs="Arial"/>
        </w:rPr>
        <w:t xml:space="preserve">, </w:t>
      </w:r>
      <w:r w:rsidR="00F27DD0">
        <w:rPr>
          <w:rFonts w:ascii="Arial" w:hAnsi="Arial" w:cs="Arial"/>
        </w:rPr>
        <w:t>lack of accommodati</w:t>
      </w:r>
      <w:r w:rsidR="00B431B4">
        <w:rPr>
          <w:rFonts w:ascii="Arial" w:hAnsi="Arial" w:cs="Arial"/>
        </w:rPr>
        <w:t>on of</w:t>
      </w:r>
      <w:r w:rsidR="00F27DD0" w:rsidRPr="00536366">
        <w:rPr>
          <w:rFonts w:ascii="Arial" w:hAnsi="Arial" w:cs="Arial"/>
        </w:rPr>
        <w:t xml:space="preserve"> </w:t>
      </w:r>
      <w:r w:rsidR="002B576E" w:rsidRPr="00536366">
        <w:rPr>
          <w:rFonts w:ascii="Arial" w:hAnsi="Arial" w:cs="Arial"/>
        </w:rPr>
        <w:t xml:space="preserve">learner </w:t>
      </w:r>
      <w:r w:rsidR="0019136D">
        <w:rPr>
          <w:rFonts w:ascii="Arial" w:hAnsi="Arial" w:cs="Arial"/>
        </w:rPr>
        <w:t>profiles</w:t>
      </w:r>
      <w:r w:rsidR="002B576E">
        <w:rPr>
          <w:rFonts w:ascii="Arial" w:hAnsi="Arial" w:cs="Arial"/>
        </w:rPr>
        <w:t xml:space="preserve"> described as </w:t>
      </w:r>
      <w:r w:rsidR="002B576E" w:rsidRPr="00536366">
        <w:rPr>
          <w:rFonts w:ascii="Arial" w:hAnsi="Arial" w:cs="Arial"/>
        </w:rPr>
        <w:t xml:space="preserve">‘rebellious’ </w:t>
      </w:r>
      <w:r w:rsidR="0019136D">
        <w:rPr>
          <w:rFonts w:ascii="Arial" w:hAnsi="Arial" w:cs="Arial"/>
        </w:rPr>
        <w:t xml:space="preserve">(or similar), and </w:t>
      </w:r>
      <w:r w:rsidR="00CD0EDB">
        <w:rPr>
          <w:rFonts w:ascii="Arial" w:hAnsi="Arial" w:cs="Arial"/>
        </w:rPr>
        <w:t xml:space="preserve">a </w:t>
      </w:r>
      <w:r w:rsidR="0019136D">
        <w:rPr>
          <w:rFonts w:ascii="Arial" w:hAnsi="Arial" w:cs="Arial"/>
        </w:rPr>
        <w:t xml:space="preserve">lack of clarity regarding the placement of </w:t>
      </w:r>
      <w:r w:rsidR="002C36B1">
        <w:rPr>
          <w:rFonts w:ascii="Arial" w:hAnsi="Arial" w:cs="Arial"/>
        </w:rPr>
        <w:t>non-language-specific</w:t>
      </w:r>
      <w:r w:rsidR="0019136D">
        <w:rPr>
          <w:rFonts w:ascii="Arial" w:hAnsi="Arial" w:cs="Arial"/>
        </w:rPr>
        <w:t xml:space="preserve"> motivation</w:t>
      </w:r>
      <w:r w:rsidR="002B576E" w:rsidRPr="00536366">
        <w:rPr>
          <w:rFonts w:ascii="Arial" w:hAnsi="Arial" w:cs="Arial"/>
        </w:rPr>
        <w:t xml:space="preserve">. </w:t>
      </w:r>
      <w:r w:rsidR="002C36B1">
        <w:rPr>
          <w:rFonts w:ascii="Arial" w:hAnsi="Arial" w:cs="Arial"/>
        </w:rPr>
        <w:t>E</w:t>
      </w:r>
      <w:r w:rsidR="0019136D">
        <w:rPr>
          <w:rFonts w:ascii="Arial" w:hAnsi="Arial" w:cs="Arial"/>
        </w:rPr>
        <w:t xml:space="preserve">mpirical </w:t>
      </w:r>
      <w:r w:rsidR="0019136D">
        <w:rPr>
          <w:rFonts w:ascii="Arial" w:hAnsi="Arial" w:cs="Arial"/>
        </w:rPr>
        <w:lastRenderedPageBreak/>
        <w:t xml:space="preserve">studies </w:t>
      </w:r>
      <w:r w:rsidR="002C36B1">
        <w:rPr>
          <w:rFonts w:ascii="Arial" w:hAnsi="Arial" w:cs="Arial"/>
        </w:rPr>
        <w:t xml:space="preserve">suggest that a return to </w:t>
      </w:r>
      <w:r w:rsidR="0019136D">
        <w:rPr>
          <w:rFonts w:ascii="Arial" w:hAnsi="Arial" w:cs="Arial"/>
        </w:rPr>
        <w:t>Higgins’</w:t>
      </w:r>
      <w:r w:rsidR="002B576E">
        <w:rPr>
          <w:rFonts w:ascii="Arial" w:hAnsi="Arial" w:cs="Arial"/>
        </w:rPr>
        <w:t xml:space="preserve"> original dimension </w:t>
      </w:r>
      <w:r w:rsidR="0019136D">
        <w:rPr>
          <w:rFonts w:ascii="Arial" w:hAnsi="Arial" w:cs="Arial"/>
        </w:rPr>
        <w:t xml:space="preserve">of </w:t>
      </w:r>
      <w:r w:rsidR="0019136D" w:rsidRPr="0019136D">
        <w:rPr>
          <w:rFonts w:ascii="Arial" w:hAnsi="Arial" w:cs="Arial"/>
          <w:i/>
        </w:rPr>
        <w:t>standpoints</w:t>
      </w:r>
      <w:r w:rsidR="0019136D">
        <w:rPr>
          <w:rFonts w:ascii="Arial" w:hAnsi="Arial" w:cs="Arial"/>
        </w:rPr>
        <w:t xml:space="preserve"> </w:t>
      </w:r>
      <w:r w:rsidR="002C36B1">
        <w:rPr>
          <w:rFonts w:ascii="Arial" w:hAnsi="Arial" w:cs="Arial"/>
        </w:rPr>
        <w:t>is a</w:t>
      </w:r>
      <w:r w:rsidR="002B576E">
        <w:rPr>
          <w:rFonts w:ascii="Arial" w:hAnsi="Arial" w:cs="Arial"/>
        </w:rPr>
        <w:t xml:space="preserve"> necessary</w:t>
      </w:r>
      <w:r w:rsidR="002B576E" w:rsidRPr="007F7CEC">
        <w:rPr>
          <w:rFonts w:ascii="Arial" w:hAnsi="Arial" w:cs="Arial"/>
        </w:rPr>
        <w:t xml:space="preserve"> </w:t>
      </w:r>
      <w:r w:rsidR="002B576E">
        <w:rPr>
          <w:rFonts w:ascii="Arial" w:hAnsi="Arial" w:cs="Arial"/>
        </w:rPr>
        <w:t>constituent</w:t>
      </w:r>
      <w:r w:rsidR="0019136D" w:rsidRPr="0019136D">
        <w:rPr>
          <w:rFonts w:ascii="Arial" w:hAnsi="Arial" w:cs="Arial"/>
        </w:rPr>
        <w:t xml:space="preserve"> </w:t>
      </w:r>
      <w:r w:rsidR="0019136D">
        <w:rPr>
          <w:rFonts w:ascii="Arial" w:hAnsi="Arial" w:cs="Arial"/>
        </w:rPr>
        <w:t>of a</w:t>
      </w:r>
      <w:r w:rsidR="002C36B1">
        <w:rPr>
          <w:rFonts w:ascii="Arial" w:hAnsi="Arial" w:cs="Arial"/>
        </w:rPr>
        <w:t>ny</w:t>
      </w:r>
      <w:r w:rsidR="0019136D">
        <w:rPr>
          <w:rFonts w:ascii="Arial" w:hAnsi="Arial" w:cs="Arial"/>
        </w:rPr>
        <w:t xml:space="preserve"> </w:t>
      </w:r>
      <w:r w:rsidR="0019136D" w:rsidRPr="002B0BBF">
        <w:rPr>
          <w:rFonts w:ascii="Arial" w:hAnsi="Arial" w:cs="Arial"/>
          <w:i/>
        </w:rPr>
        <w:t>self discrepancy</w:t>
      </w:r>
      <w:r w:rsidR="0019136D">
        <w:rPr>
          <w:rFonts w:ascii="Arial" w:hAnsi="Arial" w:cs="Arial"/>
        </w:rPr>
        <w:t xml:space="preserve"> model</w:t>
      </w:r>
      <w:r w:rsidR="002B576E">
        <w:rPr>
          <w:rFonts w:ascii="Arial" w:hAnsi="Arial" w:cs="Arial"/>
        </w:rPr>
        <w:t xml:space="preserve">. </w:t>
      </w:r>
      <w:r w:rsidR="002C36B1">
        <w:rPr>
          <w:rFonts w:ascii="Arial" w:hAnsi="Arial" w:cs="Arial"/>
        </w:rPr>
        <w:t>In the next section, t</w:t>
      </w:r>
      <w:r w:rsidR="0019136D">
        <w:rPr>
          <w:rFonts w:ascii="Arial" w:hAnsi="Arial" w:cs="Arial"/>
        </w:rPr>
        <w:t xml:space="preserve">hese observations </w:t>
      </w:r>
      <w:r w:rsidR="002C36B1">
        <w:rPr>
          <w:rFonts w:ascii="Arial" w:hAnsi="Arial" w:cs="Arial"/>
        </w:rPr>
        <w:t>are</w:t>
      </w:r>
      <w:r w:rsidR="00CD0EDB">
        <w:rPr>
          <w:rFonts w:ascii="Arial" w:hAnsi="Arial" w:cs="Arial"/>
        </w:rPr>
        <w:t xml:space="preserve"> </w:t>
      </w:r>
      <w:r w:rsidR="0019136D">
        <w:rPr>
          <w:rFonts w:ascii="Arial" w:hAnsi="Arial" w:cs="Arial"/>
        </w:rPr>
        <w:t>used to develop</w:t>
      </w:r>
      <w:r w:rsidR="0019136D" w:rsidRPr="0019136D">
        <w:rPr>
          <w:rFonts w:ascii="Arial" w:hAnsi="Arial" w:cs="Arial"/>
        </w:rPr>
        <w:t xml:space="preserve"> </w:t>
      </w:r>
      <w:r w:rsidR="0019136D">
        <w:rPr>
          <w:rFonts w:ascii="Arial" w:hAnsi="Arial" w:cs="Arial"/>
        </w:rPr>
        <w:t>a</w:t>
      </w:r>
      <w:r w:rsidR="002C36B1">
        <w:rPr>
          <w:rFonts w:ascii="Arial" w:hAnsi="Arial" w:cs="Arial"/>
        </w:rPr>
        <w:t xml:space="preserve"> language-specific motivation model, based</w:t>
      </w:r>
      <w:r w:rsidR="0019136D">
        <w:rPr>
          <w:rFonts w:ascii="Arial" w:hAnsi="Arial" w:cs="Arial"/>
        </w:rPr>
        <w:t xml:space="preserve"> </w:t>
      </w:r>
      <w:r w:rsidR="002C36B1">
        <w:rPr>
          <w:rFonts w:ascii="Arial" w:hAnsi="Arial" w:cs="Arial"/>
        </w:rPr>
        <w:t>on</w:t>
      </w:r>
      <w:r w:rsidR="0019136D">
        <w:rPr>
          <w:rFonts w:ascii="Arial" w:hAnsi="Arial" w:cs="Arial"/>
        </w:rPr>
        <w:t xml:space="preserve"> Higgins’ </w:t>
      </w:r>
      <w:r w:rsidR="002C36B1" w:rsidRPr="002C36B1">
        <w:rPr>
          <w:rFonts w:ascii="Arial" w:hAnsi="Arial" w:cs="Arial"/>
          <w:i/>
        </w:rPr>
        <w:t>full</w:t>
      </w:r>
      <w:r w:rsidR="002C36B1">
        <w:rPr>
          <w:rFonts w:ascii="Arial" w:hAnsi="Arial" w:cs="Arial"/>
        </w:rPr>
        <w:t xml:space="preserve"> </w:t>
      </w:r>
      <w:r w:rsidR="0019136D">
        <w:rPr>
          <w:rFonts w:ascii="Arial" w:hAnsi="Arial" w:cs="Arial"/>
        </w:rPr>
        <w:t xml:space="preserve">original </w:t>
      </w:r>
      <w:r w:rsidR="00CD0EDB">
        <w:rPr>
          <w:rFonts w:ascii="Arial" w:hAnsi="Arial" w:cs="Arial"/>
        </w:rPr>
        <w:t>SDT</w:t>
      </w:r>
      <w:r w:rsidR="0019136D">
        <w:rPr>
          <w:rFonts w:ascii="Arial" w:hAnsi="Arial" w:cs="Arial"/>
        </w:rPr>
        <w:t>.</w:t>
      </w:r>
      <w:r w:rsidR="00531215">
        <w:rPr>
          <w:rFonts w:ascii="Arial" w:hAnsi="Arial" w:cs="Arial"/>
        </w:rPr>
        <w:t xml:space="preserve"> The review of empirical studies using the dominant L2 motivation model (section 2.2.) and </w:t>
      </w:r>
    </w:p>
    <w:p w14:paraId="356DBDE2" w14:textId="77777777" w:rsidR="007F799A" w:rsidRDefault="007F799A" w:rsidP="00A35642">
      <w:pPr>
        <w:autoSpaceDE w:val="0"/>
        <w:autoSpaceDN w:val="0"/>
        <w:adjustRightInd w:val="0"/>
        <w:spacing w:line="480" w:lineRule="auto"/>
        <w:ind w:firstLine="720"/>
        <w:jc w:val="both"/>
        <w:rPr>
          <w:rFonts w:ascii="Arial" w:hAnsi="Arial" w:cs="Arial"/>
        </w:rPr>
      </w:pPr>
    </w:p>
    <w:p w14:paraId="474CE49A" w14:textId="425AE615" w:rsidR="004B24B9" w:rsidRDefault="007F799A" w:rsidP="00A35642">
      <w:pPr>
        <w:autoSpaceDE w:val="0"/>
        <w:autoSpaceDN w:val="0"/>
        <w:adjustRightInd w:val="0"/>
        <w:spacing w:line="480" w:lineRule="auto"/>
        <w:jc w:val="both"/>
        <w:rPr>
          <w:rFonts w:ascii="Arial" w:hAnsi="Arial" w:cs="Arial"/>
        </w:rPr>
      </w:pPr>
      <w:r>
        <w:rPr>
          <w:rFonts w:ascii="Arial" w:hAnsi="Arial" w:cs="Arial"/>
        </w:rPr>
        <w:t xml:space="preserve">The </w:t>
      </w:r>
      <w:r w:rsidR="00CD0EDB">
        <w:rPr>
          <w:rFonts w:ascii="Arial" w:hAnsi="Arial" w:cs="Arial"/>
        </w:rPr>
        <w:t xml:space="preserve">literature </w:t>
      </w:r>
      <w:r>
        <w:rPr>
          <w:rFonts w:ascii="Arial" w:hAnsi="Arial" w:cs="Arial"/>
        </w:rPr>
        <w:t>review</w:t>
      </w:r>
      <w:r w:rsidR="00CA6F72">
        <w:rPr>
          <w:rFonts w:ascii="Arial" w:hAnsi="Arial" w:cs="Arial"/>
        </w:rPr>
        <w:t xml:space="preserve"> </w:t>
      </w:r>
      <w:r>
        <w:rPr>
          <w:rFonts w:ascii="Arial" w:hAnsi="Arial" w:cs="Arial"/>
        </w:rPr>
        <w:t>ha</w:t>
      </w:r>
      <w:r w:rsidR="00E5744E">
        <w:rPr>
          <w:rFonts w:ascii="Arial" w:hAnsi="Arial" w:cs="Arial"/>
        </w:rPr>
        <w:t>s</w:t>
      </w:r>
      <w:r>
        <w:rPr>
          <w:rFonts w:ascii="Arial" w:hAnsi="Arial" w:cs="Arial"/>
        </w:rPr>
        <w:t xml:space="preserve"> revealed that </w:t>
      </w:r>
    </w:p>
    <w:p w14:paraId="27DCB069" w14:textId="20827001" w:rsidR="004B24B9" w:rsidRPr="004B24B9" w:rsidRDefault="007F799A" w:rsidP="00A35642">
      <w:pPr>
        <w:pStyle w:val="ListParagraph"/>
        <w:numPr>
          <w:ilvl w:val="0"/>
          <w:numId w:val="6"/>
        </w:numPr>
        <w:autoSpaceDE w:val="0"/>
        <w:autoSpaceDN w:val="0"/>
        <w:adjustRightInd w:val="0"/>
        <w:spacing w:line="480" w:lineRule="auto"/>
        <w:jc w:val="both"/>
        <w:rPr>
          <w:rFonts w:ascii="Arial" w:hAnsi="Arial" w:cs="Arial"/>
          <w:sz w:val="24"/>
          <w:szCs w:val="24"/>
        </w:rPr>
      </w:pPr>
      <w:r w:rsidRPr="004B24B9">
        <w:rPr>
          <w:rFonts w:ascii="Arial" w:hAnsi="Arial" w:cs="Arial"/>
          <w:sz w:val="24"/>
          <w:szCs w:val="24"/>
        </w:rPr>
        <w:t xml:space="preserve">the </w:t>
      </w:r>
      <w:r w:rsidR="002C36B1">
        <w:rPr>
          <w:rFonts w:ascii="Arial" w:hAnsi="Arial" w:cs="Arial"/>
          <w:i/>
          <w:sz w:val="24"/>
          <w:szCs w:val="24"/>
        </w:rPr>
        <w:t>O</w:t>
      </w:r>
      <w:r w:rsidRPr="004B24B9">
        <w:rPr>
          <w:rFonts w:ascii="Arial" w:hAnsi="Arial" w:cs="Arial"/>
          <w:i/>
          <w:sz w:val="24"/>
          <w:szCs w:val="24"/>
        </w:rPr>
        <w:t>ught</w:t>
      </w:r>
      <w:r w:rsidRPr="004B24B9">
        <w:rPr>
          <w:rFonts w:ascii="Arial" w:hAnsi="Arial" w:cs="Arial"/>
          <w:sz w:val="24"/>
          <w:szCs w:val="24"/>
        </w:rPr>
        <w:t xml:space="preserve"> dimension </w:t>
      </w:r>
      <w:r w:rsidR="00CA6F72">
        <w:rPr>
          <w:rFonts w:ascii="Arial" w:hAnsi="Arial" w:cs="Arial"/>
          <w:sz w:val="24"/>
          <w:szCs w:val="24"/>
        </w:rPr>
        <w:t xml:space="preserve">in the L2MSS </w:t>
      </w:r>
      <w:r w:rsidRPr="004B24B9">
        <w:rPr>
          <w:rFonts w:ascii="Arial" w:hAnsi="Arial" w:cs="Arial"/>
          <w:sz w:val="24"/>
          <w:szCs w:val="24"/>
        </w:rPr>
        <w:t xml:space="preserve">seems to comprise aspects of </w:t>
      </w:r>
      <w:r w:rsidR="002C36B1">
        <w:rPr>
          <w:rFonts w:ascii="Arial" w:hAnsi="Arial" w:cs="Arial"/>
          <w:i/>
          <w:sz w:val="24"/>
          <w:szCs w:val="24"/>
        </w:rPr>
        <w:t>O</w:t>
      </w:r>
      <w:r w:rsidRPr="004B24B9">
        <w:rPr>
          <w:rFonts w:ascii="Arial" w:hAnsi="Arial" w:cs="Arial"/>
          <w:i/>
          <w:sz w:val="24"/>
          <w:szCs w:val="24"/>
        </w:rPr>
        <w:t>wn</w:t>
      </w:r>
      <w:r w:rsidRPr="004B24B9">
        <w:rPr>
          <w:rFonts w:ascii="Arial" w:hAnsi="Arial" w:cs="Arial"/>
          <w:sz w:val="24"/>
          <w:szCs w:val="24"/>
        </w:rPr>
        <w:t xml:space="preserve"> </w:t>
      </w:r>
      <w:r w:rsidR="00CA6F72">
        <w:rPr>
          <w:rFonts w:ascii="Arial" w:hAnsi="Arial" w:cs="Arial"/>
          <w:sz w:val="24"/>
          <w:szCs w:val="24"/>
        </w:rPr>
        <w:t>and</w:t>
      </w:r>
      <w:r w:rsidRPr="004B24B9">
        <w:rPr>
          <w:rFonts w:ascii="Arial" w:hAnsi="Arial" w:cs="Arial"/>
          <w:sz w:val="24"/>
          <w:szCs w:val="24"/>
        </w:rPr>
        <w:t xml:space="preserve"> </w:t>
      </w:r>
      <w:r w:rsidR="002C36B1">
        <w:rPr>
          <w:rFonts w:ascii="Arial" w:hAnsi="Arial" w:cs="Arial"/>
          <w:i/>
          <w:sz w:val="24"/>
          <w:szCs w:val="24"/>
        </w:rPr>
        <w:t>O</w:t>
      </w:r>
      <w:r w:rsidRPr="004B24B9">
        <w:rPr>
          <w:rFonts w:ascii="Arial" w:hAnsi="Arial" w:cs="Arial"/>
          <w:i/>
          <w:sz w:val="24"/>
          <w:szCs w:val="24"/>
        </w:rPr>
        <w:t>thers</w:t>
      </w:r>
      <w:r w:rsidR="00CD0EDB" w:rsidRPr="004B24B9">
        <w:rPr>
          <w:rFonts w:ascii="Arial" w:hAnsi="Arial" w:cs="Arial"/>
          <w:sz w:val="24"/>
          <w:szCs w:val="24"/>
        </w:rPr>
        <w:t>;</w:t>
      </w:r>
      <w:r w:rsidRPr="004B24B9">
        <w:rPr>
          <w:rFonts w:ascii="Arial" w:hAnsi="Arial" w:cs="Arial"/>
          <w:sz w:val="24"/>
          <w:szCs w:val="24"/>
        </w:rPr>
        <w:t xml:space="preserve"> </w:t>
      </w:r>
    </w:p>
    <w:p w14:paraId="38935824" w14:textId="43615161" w:rsidR="004B24B9" w:rsidRPr="004B24B9" w:rsidRDefault="007F799A" w:rsidP="00A35642">
      <w:pPr>
        <w:pStyle w:val="ListParagraph"/>
        <w:numPr>
          <w:ilvl w:val="0"/>
          <w:numId w:val="6"/>
        </w:numPr>
        <w:autoSpaceDE w:val="0"/>
        <w:autoSpaceDN w:val="0"/>
        <w:adjustRightInd w:val="0"/>
        <w:spacing w:line="480" w:lineRule="auto"/>
        <w:jc w:val="both"/>
        <w:rPr>
          <w:rFonts w:ascii="Arial" w:hAnsi="Arial" w:cs="Arial"/>
          <w:sz w:val="24"/>
          <w:szCs w:val="24"/>
        </w:rPr>
      </w:pPr>
      <w:r w:rsidRPr="004B24B9">
        <w:rPr>
          <w:rFonts w:ascii="Arial" w:hAnsi="Arial" w:cs="Arial"/>
          <w:sz w:val="24"/>
          <w:szCs w:val="24"/>
        </w:rPr>
        <w:t xml:space="preserve">some </w:t>
      </w:r>
      <w:r w:rsidR="00BB7193" w:rsidRPr="004B24B9">
        <w:rPr>
          <w:rFonts w:ascii="Arial" w:hAnsi="Arial" w:cs="Arial"/>
          <w:sz w:val="24"/>
          <w:szCs w:val="24"/>
        </w:rPr>
        <w:t xml:space="preserve">language learners </w:t>
      </w:r>
      <w:r w:rsidRPr="004B24B9">
        <w:rPr>
          <w:rFonts w:ascii="Arial" w:hAnsi="Arial" w:cs="Arial"/>
          <w:sz w:val="24"/>
          <w:szCs w:val="24"/>
        </w:rPr>
        <w:t xml:space="preserve">have a </w:t>
      </w:r>
      <w:r w:rsidR="00F70DF2" w:rsidRPr="004B24B9">
        <w:rPr>
          <w:rFonts w:ascii="Arial" w:hAnsi="Arial" w:cs="Arial"/>
          <w:sz w:val="24"/>
          <w:szCs w:val="24"/>
        </w:rPr>
        <w:t>‘rebellious’</w:t>
      </w:r>
      <w:r w:rsidRPr="004B24B9">
        <w:rPr>
          <w:rFonts w:ascii="Arial" w:hAnsi="Arial" w:cs="Arial"/>
          <w:sz w:val="24"/>
          <w:szCs w:val="24"/>
        </w:rPr>
        <w:t xml:space="preserve"> take on the </w:t>
      </w:r>
      <w:r w:rsidR="002C36B1">
        <w:rPr>
          <w:rFonts w:ascii="Arial" w:hAnsi="Arial" w:cs="Arial"/>
          <w:i/>
          <w:sz w:val="24"/>
          <w:szCs w:val="24"/>
        </w:rPr>
        <w:t>O</w:t>
      </w:r>
      <w:r w:rsidRPr="004B24B9">
        <w:rPr>
          <w:rFonts w:ascii="Arial" w:hAnsi="Arial" w:cs="Arial"/>
          <w:i/>
          <w:sz w:val="24"/>
          <w:szCs w:val="24"/>
        </w:rPr>
        <w:t>ther</w:t>
      </w:r>
      <w:r w:rsidRPr="004B24B9">
        <w:rPr>
          <w:rFonts w:ascii="Arial" w:hAnsi="Arial" w:cs="Arial"/>
          <w:sz w:val="24"/>
          <w:szCs w:val="24"/>
        </w:rPr>
        <w:t xml:space="preserve"> versus </w:t>
      </w:r>
      <w:r w:rsidR="002C36B1">
        <w:rPr>
          <w:rFonts w:ascii="Arial" w:hAnsi="Arial" w:cs="Arial"/>
          <w:i/>
          <w:sz w:val="24"/>
          <w:szCs w:val="24"/>
        </w:rPr>
        <w:t>O</w:t>
      </w:r>
      <w:r w:rsidRPr="004B24B9">
        <w:rPr>
          <w:rFonts w:ascii="Arial" w:hAnsi="Arial" w:cs="Arial"/>
          <w:i/>
          <w:sz w:val="24"/>
          <w:szCs w:val="24"/>
        </w:rPr>
        <w:t>wn</w:t>
      </w:r>
      <w:r w:rsidRPr="004B24B9">
        <w:rPr>
          <w:rFonts w:ascii="Arial" w:hAnsi="Arial" w:cs="Arial"/>
          <w:sz w:val="24"/>
          <w:szCs w:val="24"/>
        </w:rPr>
        <w:t xml:space="preserve"> </w:t>
      </w:r>
      <w:r w:rsidR="00F70DF2" w:rsidRPr="004B24B9">
        <w:rPr>
          <w:rFonts w:ascii="Arial" w:hAnsi="Arial" w:cs="Arial"/>
          <w:sz w:val="24"/>
          <w:szCs w:val="24"/>
        </w:rPr>
        <w:t>discrepancy</w:t>
      </w:r>
      <w:r w:rsidR="00CD0EDB" w:rsidRPr="004B24B9">
        <w:rPr>
          <w:rFonts w:ascii="Arial" w:hAnsi="Arial" w:cs="Arial"/>
          <w:sz w:val="24"/>
          <w:szCs w:val="24"/>
        </w:rPr>
        <w:t>;</w:t>
      </w:r>
      <w:r w:rsidRPr="004B24B9">
        <w:rPr>
          <w:rFonts w:ascii="Arial" w:hAnsi="Arial" w:cs="Arial"/>
          <w:sz w:val="24"/>
          <w:szCs w:val="24"/>
        </w:rPr>
        <w:t xml:space="preserve"> </w:t>
      </w:r>
    </w:p>
    <w:p w14:paraId="68CBFA54" w14:textId="77777777" w:rsidR="004B24B9" w:rsidRDefault="00F70DF2" w:rsidP="00A35642">
      <w:pPr>
        <w:pStyle w:val="ListParagraph"/>
        <w:numPr>
          <w:ilvl w:val="0"/>
          <w:numId w:val="6"/>
        </w:numPr>
        <w:autoSpaceDE w:val="0"/>
        <w:autoSpaceDN w:val="0"/>
        <w:adjustRightInd w:val="0"/>
        <w:spacing w:line="480" w:lineRule="auto"/>
        <w:jc w:val="both"/>
        <w:rPr>
          <w:rFonts w:ascii="Arial" w:hAnsi="Arial" w:cs="Arial"/>
          <w:sz w:val="24"/>
          <w:szCs w:val="24"/>
        </w:rPr>
      </w:pPr>
      <w:r w:rsidRPr="004B24B9">
        <w:rPr>
          <w:rFonts w:ascii="Arial" w:hAnsi="Arial" w:cs="Arial"/>
          <w:sz w:val="24"/>
          <w:szCs w:val="24"/>
        </w:rPr>
        <w:t xml:space="preserve">learners </w:t>
      </w:r>
      <w:r w:rsidR="007F799A" w:rsidRPr="004B24B9">
        <w:rPr>
          <w:rFonts w:ascii="Arial" w:hAnsi="Arial" w:cs="Arial"/>
          <w:sz w:val="24"/>
          <w:szCs w:val="24"/>
        </w:rPr>
        <w:t xml:space="preserve">may </w:t>
      </w:r>
      <w:r w:rsidRPr="004B24B9">
        <w:rPr>
          <w:rFonts w:ascii="Arial" w:hAnsi="Arial" w:cs="Arial"/>
          <w:sz w:val="24"/>
          <w:szCs w:val="24"/>
        </w:rPr>
        <w:t>distinguish between</w:t>
      </w:r>
      <w:r w:rsidR="007F799A" w:rsidRPr="004B24B9">
        <w:rPr>
          <w:rFonts w:ascii="Arial" w:hAnsi="Arial" w:cs="Arial"/>
          <w:sz w:val="24"/>
          <w:szCs w:val="24"/>
        </w:rPr>
        <w:t xml:space="preserve"> </w:t>
      </w:r>
    </w:p>
    <w:p w14:paraId="225D8FF4" w14:textId="2E07FCF8" w:rsidR="004B24B9" w:rsidRDefault="007F799A" w:rsidP="00A35642">
      <w:pPr>
        <w:pStyle w:val="ListParagraph"/>
        <w:numPr>
          <w:ilvl w:val="1"/>
          <w:numId w:val="6"/>
        </w:numPr>
        <w:autoSpaceDE w:val="0"/>
        <w:autoSpaceDN w:val="0"/>
        <w:adjustRightInd w:val="0"/>
        <w:spacing w:line="480" w:lineRule="auto"/>
        <w:jc w:val="both"/>
        <w:rPr>
          <w:rFonts w:ascii="Arial" w:hAnsi="Arial" w:cs="Arial"/>
          <w:sz w:val="24"/>
          <w:szCs w:val="24"/>
        </w:rPr>
      </w:pPr>
      <w:proofErr w:type="spellStart"/>
      <w:r w:rsidRPr="004B24B9">
        <w:rPr>
          <w:rFonts w:ascii="Arial" w:hAnsi="Arial" w:cs="Arial"/>
          <w:sz w:val="24"/>
          <w:szCs w:val="24"/>
        </w:rPr>
        <w:t>i</w:t>
      </w:r>
      <w:proofErr w:type="spellEnd"/>
      <w:r w:rsidRPr="004B24B9">
        <w:rPr>
          <w:rFonts w:ascii="Arial" w:hAnsi="Arial" w:cs="Arial"/>
          <w:sz w:val="24"/>
          <w:szCs w:val="24"/>
        </w:rPr>
        <w:t>)</w:t>
      </w:r>
      <w:r w:rsidR="00BB7193" w:rsidRPr="004B24B9">
        <w:rPr>
          <w:rFonts w:ascii="Arial" w:hAnsi="Arial" w:cs="Arial"/>
          <w:sz w:val="24"/>
          <w:szCs w:val="24"/>
        </w:rPr>
        <w:t xml:space="preserve"> </w:t>
      </w:r>
      <w:r w:rsidR="002C36B1">
        <w:rPr>
          <w:rFonts w:ascii="Arial" w:hAnsi="Arial" w:cs="Arial"/>
          <w:i/>
          <w:sz w:val="24"/>
          <w:szCs w:val="24"/>
        </w:rPr>
        <w:t>K</w:t>
      </w:r>
      <w:r w:rsidR="00637B72" w:rsidRPr="004B24B9">
        <w:rPr>
          <w:rFonts w:ascii="Arial" w:hAnsi="Arial" w:cs="Arial"/>
          <w:i/>
          <w:sz w:val="24"/>
          <w:szCs w:val="24"/>
        </w:rPr>
        <w:t>nown</w:t>
      </w:r>
      <w:r w:rsidR="00BB7193" w:rsidRPr="004B24B9">
        <w:rPr>
          <w:rFonts w:ascii="Arial" w:hAnsi="Arial" w:cs="Arial"/>
          <w:i/>
          <w:sz w:val="24"/>
          <w:szCs w:val="24"/>
        </w:rPr>
        <w:t xml:space="preserve"> </w:t>
      </w:r>
      <w:r w:rsidR="002C36B1">
        <w:rPr>
          <w:rFonts w:ascii="Arial" w:hAnsi="Arial" w:cs="Arial"/>
          <w:i/>
          <w:sz w:val="24"/>
          <w:szCs w:val="24"/>
        </w:rPr>
        <w:t>O</w:t>
      </w:r>
      <w:r w:rsidR="00BB7193" w:rsidRPr="004B24B9">
        <w:rPr>
          <w:rFonts w:ascii="Arial" w:hAnsi="Arial" w:cs="Arial"/>
          <w:i/>
          <w:sz w:val="24"/>
          <w:szCs w:val="24"/>
        </w:rPr>
        <w:t>thers</w:t>
      </w:r>
      <w:r w:rsidR="00BB7193" w:rsidRPr="004B24B9">
        <w:rPr>
          <w:rFonts w:ascii="Arial" w:hAnsi="Arial" w:cs="Arial"/>
          <w:sz w:val="24"/>
          <w:szCs w:val="24"/>
        </w:rPr>
        <w:t xml:space="preserve"> around them, such as teachers, parents, significant others, and </w:t>
      </w:r>
    </w:p>
    <w:p w14:paraId="7E87CB40" w14:textId="74444AD5" w:rsidR="004B24B9" w:rsidRPr="004B24B9" w:rsidRDefault="007F799A" w:rsidP="00A35642">
      <w:pPr>
        <w:pStyle w:val="ListParagraph"/>
        <w:numPr>
          <w:ilvl w:val="1"/>
          <w:numId w:val="6"/>
        </w:numPr>
        <w:autoSpaceDE w:val="0"/>
        <w:autoSpaceDN w:val="0"/>
        <w:adjustRightInd w:val="0"/>
        <w:spacing w:line="480" w:lineRule="auto"/>
        <w:jc w:val="both"/>
        <w:rPr>
          <w:rFonts w:ascii="Arial" w:hAnsi="Arial" w:cs="Arial"/>
          <w:sz w:val="24"/>
          <w:szCs w:val="24"/>
        </w:rPr>
      </w:pPr>
      <w:r w:rsidRPr="004B24B9">
        <w:rPr>
          <w:rFonts w:ascii="Arial" w:hAnsi="Arial" w:cs="Arial"/>
          <w:sz w:val="24"/>
          <w:szCs w:val="24"/>
        </w:rPr>
        <w:t>ii)</w:t>
      </w:r>
      <w:r w:rsidR="00BB7193" w:rsidRPr="004B24B9">
        <w:rPr>
          <w:rFonts w:ascii="Arial" w:hAnsi="Arial" w:cs="Arial"/>
          <w:sz w:val="24"/>
          <w:szCs w:val="24"/>
        </w:rPr>
        <w:t xml:space="preserve"> </w:t>
      </w:r>
      <w:r w:rsidR="002C36B1">
        <w:rPr>
          <w:rFonts w:ascii="Arial" w:hAnsi="Arial" w:cs="Arial"/>
          <w:i/>
          <w:sz w:val="24"/>
          <w:szCs w:val="24"/>
        </w:rPr>
        <w:t>O</w:t>
      </w:r>
      <w:r w:rsidR="00BB7193" w:rsidRPr="004B24B9">
        <w:rPr>
          <w:rFonts w:ascii="Arial" w:hAnsi="Arial" w:cs="Arial"/>
          <w:i/>
          <w:sz w:val="24"/>
          <w:szCs w:val="24"/>
        </w:rPr>
        <w:t xml:space="preserve">thers in </w:t>
      </w:r>
      <w:r w:rsidR="00637B72" w:rsidRPr="004B24B9">
        <w:rPr>
          <w:rFonts w:ascii="Arial" w:hAnsi="Arial" w:cs="Arial"/>
          <w:i/>
          <w:sz w:val="24"/>
          <w:szCs w:val="24"/>
        </w:rPr>
        <w:t>a</w:t>
      </w:r>
      <w:r w:rsidR="00BB7193" w:rsidRPr="004B24B9">
        <w:rPr>
          <w:rFonts w:ascii="Arial" w:hAnsi="Arial" w:cs="Arial"/>
          <w:i/>
          <w:sz w:val="24"/>
          <w:szCs w:val="24"/>
        </w:rPr>
        <w:t xml:space="preserve"> wide</w:t>
      </w:r>
      <w:r w:rsidR="00637B72" w:rsidRPr="004B24B9">
        <w:rPr>
          <w:rFonts w:ascii="Arial" w:hAnsi="Arial" w:cs="Arial"/>
          <w:i/>
          <w:sz w:val="24"/>
          <w:szCs w:val="24"/>
        </w:rPr>
        <w:t>r</w:t>
      </w:r>
      <w:r w:rsidR="00BB7193" w:rsidRPr="004B24B9">
        <w:rPr>
          <w:rFonts w:ascii="Arial" w:hAnsi="Arial" w:cs="Arial"/>
          <w:i/>
          <w:sz w:val="24"/>
          <w:szCs w:val="24"/>
        </w:rPr>
        <w:t xml:space="preserve"> sense</w:t>
      </w:r>
      <w:r w:rsidR="00BB7193" w:rsidRPr="004B24B9">
        <w:rPr>
          <w:rFonts w:ascii="Arial" w:hAnsi="Arial" w:cs="Arial"/>
          <w:sz w:val="24"/>
          <w:szCs w:val="24"/>
        </w:rPr>
        <w:t>, suc</w:t>
      </w:r>
      <w:r w:rsidR="007C740C" w:rsidRPr="004B24B9">
        <w:rPr>
          <w:rFonts w:ascii="Arial" w:hAnsi="Arial" w:cs="Arial"/>
          <w:sz w:val="24"/>
          <w:szCs w:val="24"/>
        </w:rPr>
        <w:t>h as their national community</w:t>
      </w:r>
      <w:r w:rsidR="00CD0EDB" w:rsidRPr="004B24B9">
        <w:rPr>
          <w:rFonts w:ascii="Arial" w:hAnsi="Arial" w:cs="Arial"/>
          <w:sz w:val="24"/>
          <w:szCs w:val="24"/>
        </w:rPr>
        <w:t>;</w:t>
      </w:r>
      <w:r w:rsidR="00BB7193" w:rsidRPr="004B24B9">
        <w:rPr>
          <w:rFonts w:ascii="Arial" w:hAnsi="Arial" w:cs="Arial"/>
          <w:sz w:val="24"/>
          <w:szCs w:val="24"/>
        </w:rPr>
        <w:t xml:space="preserve"> </w:t>
      </w:r>
    </w:p>
    <w:p w14:paraId="5B9C2D7D" w14:textId="6C2AACF2" w:rsidR="004B24B9" w:rsidRPr="002C36B1" w:rsidRDefault="00552CC2" w:rsidP="00A35642">
      <w:pPr>
        <w:pStyle w:val="ListParagraph"/>
        <w:numPr>
          <w:ilvl w:val="0"/>
          <w:numId w:val="6"/>
        </w:numPr>
        <w:autoSpaceDE w:val="0"/>
        <w:autoSpaceDN w:val="0"/>
        <w:adjustRightInd w:val="0"/>
        <w:spacing w:line="480" w:lineRule="auto"/>
        <w:jc w:val="both"/>
        <w:rPr>
          <w:rFonts w:ascii="Arial" w:hAnsi="Arial" w:cs="Arial"/>
          <w:sz w:val="24"/>
          <w:szCs w:val="24"/>
        </w:rPr>
      </w:pPr>
      <w:r w:rsidRPr="004B24B9">
        <w:rPr>
          <w:rFonts w:ascii="Arial" w:hAnsi="Arial" w:cs="Arial"/>
          <w:sz w:val="24"/>
          <w:szCs w:val="24"/>
        </w:rPr>
        <w:t xml:space="preserve">learners </w:t>
      </w:r>
      <w:r w:rsidR="004B24B9">
        <w:rPr>
          <w:rFonts w:ascii="Arial" w:hAnsi="Arial" w:cs="Arial"/>
          <w:sz w:val="24"/>
          <w:szCs w:val="24"/>
        </w:rPr>
        <w:t>may</w:t>
      </w:r>
      <w:r w:rsidRPr="004B24B9">
        <w:rPr>
          <w:rFonts w:ascii="Arial" w:hAnsi="Arial" w:cs="Arial"/>
          <w:sz w:val="24"/>
          <w:szCs w:val="24"/>
        </w:rPr>
        <w:t xml:space="preserve"> perceive the influence of </w:t>
      </w:r>
      <w:r w:rsidR="002C36B1">
        <w:rPr>
          <w:rFonts w:ascii="Arial" w:hAnsi="Arial" w:cs="Arial"/>
          <w:i/>
          <w:sz w:val="24"/>
          <w:szCs w:val="24"/>
        </w:rPr>
        <w:t>O</w:t>
      </w:r>
      <w:r w:rsidRPr="004B24B9">
        <w:rPr>
          <w:rFonts w:ascii="Arial" w:hAnsi="Arial" w:cs="Arial"/>
          <w:i/>
          <w:sz w:val="24"/>
          <w:szCs w:val="24"/>
        </w:rPr>
        <w:t>thers</w:t>
      </w:r>
      <w:r w:rsidR="00A72A76" w:rsidRPr="004B24B9">
        <w:rPr>
          <w:rFonts w:ascii="Arial" w:hAnsi="Arial" w:cs="Arial"/>
          <w:sz w:val="24"/>
          <w:szCs w:val="24"/>
        </w:rPr>
        <w:t xml:space="preserve"> </w:t>
      </w:r>
      <w:r w:rsidR="002A5247" w:rsidRPr="004B24B9">
        <w:rPr>
          <w:rFonts w:ascii="Arial" w:hAnsi="Arial" w:cs="Arial"/>
          <w:sz w:val="24"/>
          <w:szCs w:val="24"/>
        </w:rPr>
        <w:t xml:space="preserve">as </w:t>
      </w:r>
      <w:r w:rsidR="00F70DF2" w:rsidRPr="004B24B9">
        <w:rPr>
          <w:rFonts w:ascii="Arial" w:hAnsi="Arial" w:cs="Arial"/>
          <w:i/>
          <w:sz w:val="24"/>
          <w:szCs w:val="24"/>
        </w:rPr>
        <w:t>supportive</w:t>
      </w:r>
      <w:r w:rsidR="00A72A76" w:rsidRPr="004B24B9">
        <w:rPr>
          <w:rFonts w:ascii="Arial" w:hAnsi="Arial" w:cs="Arial"/>
          <w:sz w:val="24"/>
          <w:szCs w:val="24"/>
        </w:rPr>
        <w:t xml:space="preserve"> </w:t>
      </w:r>
      <w:r w:rsidR="00F70DF2" w:rsidRPr="004B24B9">
        <w:rPr>
          <w:rFonts w:ascii="Arial" w:hAnsi="Arial" w:cs="Arial"/>
          <w:sz w:val="24"/>
          <w:szCs w:val="24"/>
        </w:rPr>
        <w:t>of</w:t>
      </w:r>
      <w:r w:rsidR="00A72A76" w:rsidRPr="004B24B9">
        <w:rPr>
          <w:rFonts w:ascii="Arial" w:hAnsi="Arial" w:cs="Arial"/>
          <w:sz w:val="24"/>
          <w:szCs w:val="24"/>
        </w:rPr>
        <w:t xml:space="preserve"> </w:t>
      </w:r>
      <w:r w:rsidR="002A5247" w:rsidRPr="004B24B9">
        <w:rPr>
          <w:rFonts w:ascii="Arial" w:hAnsi="Arial" w:cs="Arial"/>
          <w:sz w:val="24"/>
          <w:szCs w:val="24"/>
        </w:rPr>
        <w:t xml:space="preserve">language </w:t>
      </w:r>
      <w:r w:rsidR="007F799A" w:rsidRPr="004B24B9">
        <w:rPr>
          <w:rFonts w:ascii="Arial" w:hAnsi="Arial" w:cs="Arial"/>
          <w:sz w:val="24"/>
          <w:szCs w:val="24"/>
        </w:rPr>
        <w:t>learning</w:t>
      </w:r>
      <w:r w:rsidR="00A72A76" w:rsidRPr="004B24B9">
        <w:rPr>
          <w:rFonts w:ascii="Arial" w:hAnsi="Arial" w:cs="Arial"/>
          <w:sz w:val="24"/>
          <w:szCs w:val="24"/>
        </w:rPr>
        <w:t xml:space="preserve"> </w:t>
      </w:r>
      <w:r w:rsidR="007F799A" w:rsidRPr="004B24B9">
        <w:rPr>
          <w:rFonts w:ascii="Arial" w:hAnsi="Arial" w:cs="Arial"/>
          <w:sz w:val="24"/>
          <w:szCs w:val="24"/>
        </w:rPr>
        <w:t xml:space="preserve">(e.g. </w:t>
      </w:r>
      <w:r w:rsidRPr="004B24B9">
        <w:rPr>
          <w:rFonts w:ascii="Arial" w:hAnsi="Arial" w:cs="Arial"/>
          <w:sz w:val="24"/>
          <w:szCs w:val="24"/>
        </w:rPr>
        <w:t xml:space="preserve">teacher </w:t>
      </w:r>
      <w:r w:rsidR="007F799A" w:rsidRPr="004B24B9">
        <w:rPr>
          <w:rFonts w:ascii="Arial" w:hAnsi="Arial" w:cs="Arial"/>
          <w:sz w:val="24"/>
          <w:szCs w:val="24"/>
        </w:rPr>
        <w:t xml:space="preserve">influence) </w:t>
      </w:r>
      <w:r w:rsidR="00A72A76" w:rsidRPr="004B24B9">
        <w:rPr>
          <w:rFonts w:ascii="Arial" w:hAnsi="Arial" w:cs="Arial"/>
          <w:sz w:val="24"/>
          <w:szCs w:val="24"/>
        </w:rPr>
        <w:t>or</w:t>
      </w:r>
      <w:r w:rsidR="004B24B9">
        <w:rPr>
          <w:rFonts w:ascii="Arial" w:hAnsi="Arial" w:cs="Arial"/>
          <w:sz w:val="24"/>
          <w:szCs w:val="24"/>
        </w:rPr>
        <w:t xml:space="preserve"> </w:t>
      </w:r>
      <w:r w:rsidR="007F799A" w:rsidRPr="004B24B9">
        <w:rPr>
          <w:rFonts w:ascii="Arial" w:hAnsi="Arial" w:cs="Arial"/>
          <w:i/>
          <w:sz w:val="24"/>
          <w:szCs w:val="24"/>
        </w:rPr>
        <w:t>non-</w:t>
      </w:r>
      <w:r w:rsidR="00F70DF2" w:rsidRPr="004B24B9">
        <w:rPr>
          <w:rFonts w:ascii="Arial" w:hAnsi="Arial" w:cs="Arial"/>
          <w:i/>
          <w:sz w:val="24"/>
          <w:szCs w:val="24"/>
        </w:rPr>
        <w:t>supportive</w:t>
      </w:r>
      <w:r w:rsidR="004B741F">
        <w:rPr>
          <w:rFonts w:ascii="Arial" w:hAnsi="Arial" w:cs="Arial"/>
          <w:i/>
          <w:sz w:val="24"/>
          <w:szCs w:val="24"/>
        </w:rPr>
        <w:t>;</w:t>
      </w:r>
    </w:p>
    <w:p w14:paraId="653AD609" w14:textId="6D39FEB0" w:rsidR="002C36B1" w:rsidRDefault="00352DF6" w:rsidP="00A35642">
      <w:pPr>
        <w:pStyle w:val="ListParagraph"/>
        <w:numPr>
          <w:ilvl w:val="0"/>
          <w:numId w:val="6"/>
        </w:numPr>
        <w:autoSpaceDE w:val="0"/>
        <w:autoSpaceDN w:val="0"/>
        <w:adjustRightInd w:val="0"/>
        <w:spacing w:line="480" w:lineRule="auto"/>
        <w:jc w:val="both"/>
        <w:rPr>
          <w:rFonts w:ascii="Arial" w:hAnsi="Arial" w:cs="Arial"/>
          <w:sz w:val="24"/>
          <w:szCs w:val="24"/>
        </w:rPr>
      </w:pPr>
      <w:r>
        <w:rPr>
          <w:rFonts w:ascii="Arial" w:hAnsi="Arial" w:cs="Arial"/>
          <w:sz w:val="24"/>
          <w:szCs w:val="24"/>
        </w:rPr>
        <w:t xml:space="preserve">the continuum of </w:t>
      </w:r>
      <w:r w:rsidR="008444CA">
        <w:rPr>
          <w:rFonts w:ascii="Arial" w:hAnsi="Arial" w:cs="Arial"/>
          <w:sz w:val="24"/>
          <w:szCs w:val="24"/>
        </w:rPr>
        <w:t>intrinsic-extrinsic determination</w:t>
      </w:r>
      <w:r>
        <w:rPr>
          <w:rFonts w:ascii="Arial" w:hAnsi="Arial" w:cs="Arial"/>
          <w:sz w:val="24"/>
          <w:szCs w:val="24"/>
        </w:rPr>
        <w:t xml:space="preserve"> (Ryan &amp; </w:t>
      </w:r>
      <w:proofErr w:type="spellStart"/>
      <w:r>
        <w:rPr>
          <w:rFonts w:ascii="Arial" w:hAnsi="Arial" w:cs="Arial"/>
          <w:sz w:val="24"/>
          <w:szCs w:val="24"/>
        </w:rPr>
        <w:t>Deci</w:t>
      </w:r>
      <w:proofErr w:type="spellEnd"/>
      <w:r w:rsidR="008A321C">
        <w:rPr>
          <w:rFonts w:ascii="Arial" w:hAnsi="Arial" w:cs="Arial"/>
          <w:sz w:val="24"/>
          <w:szCs w:val="24"/>
        </w:rPr>
        <w:t>,</w:t>
      </w:r>
      <w:r>
        <w:rPr>
          <w:rFonts w:ascii="Arial" w:hAnsi="Arial" w:cs="Arial"/>
          <w:sz w:val="24"/>
          <w:szCs w:val="24"/>
        </w:rPr>
        <w:t xml:space="preserve"> 2000) </w:t>
      </w:r>
      <w:r w:rsidR="00E5744E">
        <w:rPr>
          <w:rFonts w:ascii="Arial" w:hAnsi="Arial" w:cs="Arial"/>
          <w:sz w:val="24"/>
          <w:szCs w:val="24"/>
        </w:rPr>
        <w:t>may serve as</w:t>
      </w:r>
      <w:r>
        <w:rPr>
          <w:rFonts w:ascii="Arial" w:hAnsi="Arial" w:cs="Arial"/>
          <w:sz w:val="24"/>
          <w:szCs w:val="24"/>
        </w:rPr>
        <w:t xml:space="preserve"> a useful addition to </w:t>
      </w:r>
      <w:r w:rsidR="00E5744E">
        <w:rPr>
          <w:rFonts w:ascii="Arial" w:hAnsi="Arial" w:cs="Arial"/>
          <w:sz w:val="24"/>
          <w:szCs w:val="24"/>
        </w:rPr>
        <w:t xml:space="preserve">developmental aspects of </w:t>
      </w:r>
      <w:r>
        <w:rPr>
          <w:rFonts w:ascii="Arial" w:hAnsi="Arial" w:cs="Arial"/>
          <w:sz w:val="24"/>
          <w:szCs w:val="24"/>
        </w:rPr>
        <w:t>motivation</w:t>
      </w:r>
      <w:r w:rsidR="00390A78">
        <w:rPr>
          <w:rFonts w:ascii="Arial" w:hAnsi="Arial" w:cs="Arial"/>
          <w:sz w:val="24"/>
          <w:szCs w:val="24"/>
        </w:rPr>
        <w:t>;</w:t>
      </w:r>
    </w:p>
    <w:p w14:paraId="786A1E4D" w14:textId="53AE0B87" w:rsidR="00352DF6" w:rsidRPr="004B24B9" w:rsidRDefault="00E5744E" w:rsidP="00A35642">
      <w:pPr>
        <w:pStyle w:val="ListParagraph"/>
        <w:numPr>
          <w:ilvl w:val="0"/>
          <w:numId w:val="6"/>
        </w:numPr>
        <w:autoSpaceDE w:val="0"/>
        <w:autoSpaceDN w:val="0"/>
        <w:adjustRightInd w:val="0"/>
        <w:spacing w:line="480" w:lineRule="auto"/>
        <w:jc w:val="both"/>
        <w:rPr>
          <w:rFonts w:ascii="Arial" w:hAnsi="Arial" w:cs="Arial"/>
          <w:sz w:val="24"/>
          <w:szCs w:val="24"/>
        </w:rPr>
      </w:pPr>
      <w:r>
        <w:rPr>
          <w:rFonts w:ascii="Arial" w:hAnsi="Arial" w:cs="Arial"/>
          <w:sz w:val="24"/>
          <w:szCs w:val="24"/>
        </w:rPr>
        <w:t>s</w:t>
      </w:r>
      <w:r w:rsidR="00352DF6">
        <w:rPr>
          <w:rFonts w:ascii="Arial" w:hAnsi="Arial" w:cs="Arial"/>
          <w:sz w:val="24"/>
          <w:szCs w:val="24"/>
        </w:rPr>
        <w:t xml:space="preserve">ome non-language-specific motivations are entirely Self-controlled (e.g. enjoying intellectual stimulation, IP), some marginally </w:t>
      </w:r>
      <w:r w:rsidR="00352DF6" w:rsidRPr="002B0BBF">
        <w:rPr>
          <w:rFonts w:ascii="Arial" w:hAnsi="Arial" w:cs="Arial"/>
          <w:i/>
          <w:sz w:val="24"/>
          <w:szCs w:val="24"/>
        </w:rPr>
        <w:t>Other</w:t>
      </w:r>
      <w:r w:rsidR="00352DF6">
        <w:rPr>
          <w:rFonts w:ascii="Arial" w:hAnsi="Arial" w:cs="Arial"/>
          <w:sz w:val="24"/>
          <w:szCs w:val="24"/>
        </w:rPr>
        <w:t>-influenced (e.g. sense of obligation)</w:t>
      </w:r>
      <w:r w:rsidR="00390A78">
        <w:rPr>
          <w:rFonts w:ascii="Arial" w:hAnsi="Arial" w:cs="Arial"/>
          <w:sz w:val="24"/>
          <w:szCs w:val="24"/>
        </w:rPr>
        <w:t>.</w:t>
      </w:r>
    </w:p>
    <w:p w14:paraId="7DB9CDB7" w14:textId="2019F057" w:rsidR="006F124C" w:rsidRPr="00AE44C3" w:rsidRDefault="002B0BBF" w:rsidP="006F124C">
      <w:pPr>
        <w:autoSpaceDE w:val="0"/>
        <w:autoSpaceDN w:val="0"/>
        <w:adjustRightInd w:val="0"/>
        <w:spacing w:line="480" w:lineRule="auto"/>
        <w:jc w:val="both"/>
        <w:rPr>
          <w:rFonts w:ascii="Arial" w:hAnsi="Arial" w:cs="Arial"/>
        </w:rPr>
      </w:pPr>
      <w:r>
        <w:rPr>
          <w:rFonts w:ascii="Arial" w:hAnsi="Arial" w:cs="Arial"/>
        </w:rPr>
        <w:t>A</w:t>
      </w:r>
      <w:r w:rsidR="00B431B4">
        <w:rPr>
          <w:rFonts w:ascii="Arial" w:hAnsi="Arial" w:cs="Arial"/>
        </w:rPr>
        <w:t xml:space="preserve"> </w:t>
      </w:r>
      <w:r w:rsidRPr="002B0BBF">
        <w:rPr>
          <w:rFonts w:ascii="Arial" w:hAnsi="Arial" w:cs="Arial"/>
        </w:rPr>
        <w:t xml:space="preserve">Self-based </w:t>
      </w:r>
      <w:r>
        <w:rPr>
          <w:rFonts w:ascii="Arial" w:hAnsi="Arial" w:cs="Arial"/>
        </w:rPr>
        <w:t xml:space="preserve">model </w:t>
      </w:r>
      <w:r w:rsidR="00AE44C3" w:rsidRPr="004B24B9">
        <w:rPr>
          <w:rFonts w:ascii="Arial" w:hAnsi="Arial" w:cs="Arial"/>
        </w:rPr>
        <w:t xml:space="preserve">of L2 motivation should incorporate these, starting with a re-instatement of the </w:t>
      </w:r>
      <w:r w:rsidR="00AE44C3" w:rsidRPr="00CA6F72">
        <w:rPr>
          <w:rFonts w:ascii="Arial" w:hAnsi="Arial" w:cs="Arial"/>
          <w:i/>
        </w:rPr>
        <w:t>Own</w:t>
      </w:r>
      <w:r w:rsidR="00AE44C3">
        <w:rPr>
          <w:rFonts w:ascii="Arial" w:hAnsi="Arial" w:cs="Arial"/>
        </w:rPr>
        <w:t xml:space="preserve"> versus </w:t>
      </w:r>
      <w:r w:rsidR="00AE44C3" w:rsidRPr="00CA6F72">
        <w:rPr>
          <w:rFonts w:ascii="Arial" w:hAnsi="Arial" w:cs="Arial"/>
          <w:i/>
        </w:rPr>
        <w:t>Other</w:t>
      </w:r>
      <w:r w:rsidR="00AE44C3">
        <w:rPr>
          <w:rFonts w:ascii="Arial" w:hAnsi="Arial" w:cs="Arial"/>
        </w:rPr>
        <w:t xml:space="preserve"> </w:t>
      </w:r>
      <w:r w:rsidR="00AE44C3" w:rsidRPr="004B24B9">
        <w:rPr>
          <w:rFonts w:ascii="Arial" w:hAnsi="Arial" w:cs="Arial"/>
        </w:rPr>
        <w:t xml:space="preserve">standpoints, </w:t>
      </w:r>
      <w:r w:rsidR="00AE44C3">
        <w:rPr>
          <w:rFonts w:ascii="Arial" w:hAnsi="Arial" w:cs="Arial"/>
        </w:rPr>
        <w:t xml:space="preserve">and </w:t>
      </w:r>
      <w:r w:rsidR="00AF0CB7">
        <w:rPr>
          <w:rFonts w:ascii="Arial" w:hAnsi="Arial" w:cs="Arial"/>
        </w:rPr>
        <w:t>differentiat</w:t>
      </w:r>
      <w:r w:rsidR="00AF0CB7">
        <w:rPr>
          <w:rFonts w:ascii="Arial" w:hAnsi="Arial" w:cs="Arial"/>
        </w:rPr>
        <w:t>e</w:t>
      </w:r>
      <w:r w:rsidR="00AF0CB7">
        <w:rPr>
          <w:rFonts w:ascii="Arial" w:hAnsi="Arial" w:cs="Arial"/>
        </w:rPr>
        <w:t xml:space="preserve"> </w:t>
      </w:r>
      <w:r w:rsidR="006F124C">
        <w:rPr>
          <w:rFonts w:ascii="Arial" w:hAnsi="Arial" w:cs="Arial"/>
        </w:rPr>
        <w:t xml:space="preserve">a) </w:t>
      </w:r>
      <w:r w:rsidR="00AE44C3">
        <w:rPr>
          <w:rFonts w:ascii="Arial" w:hAnsi="Arial" w:cs="Arial"/>
        </w:rPr>
        <w:t xml:space="preserve">between different groups of </w:t>
      </w:r>
      <w:r w:rsidR="00AE44C3" w:rsidRPr="002B0BBF">
        <w:rPr>
          <w:rFonts w:ascii="Arial" w:hAnsi="Arial" w:cs="Arial"/>
          <w:i/>
        </w:rPr>
        <w:t>Other</w:t>
      </w:r>
      <w:r w:rsidR="006F124C" w:rsidRPr="002B0BBF">
        <w:rPr>
          <w:rFonts w:ascii="Arial" w:hAnsi="Arial" w:cs="Arial"/>
          <w:i/>
        </w:rPr>
        <w:t>s</w:t>
      </w:r>
      <w:r w:rsidR="006F124C">
        <w:rPr>
          <w:rFonts w:ascii="Arial" w:hAnsi="Arial" w:cs="Arial"/>
          <w:i/>
        </w:rPr>
        <w:t xml:space="preserve"> b)</w:t>
      </w:r>
      <w:r w:rsidR="006F124C">
        <w:rPr>
          <w:rFonts w:ascii="Arial" w:hAnsi="Arial" w:cs="Arial"/>
        </w:rPr>
        <w:t xml:space="preserve"> allowing for the possibility that many different </w:t>
      </w:r>
      <w:r w:rsidR="006F124C" w:rsidRPr="002B0BBF">
        <w:rPr>
          <w:rFonts w:ascii="Arial" w:hAnsi="Arial" w:cs="Arial"/>
          <w:i/>
        </w:rPr>
        <w:t>Other</w:t>
      </w:r>
      <w:r w:rsidR="006F124C">
        <w:rPr>
          <w:rFonts w:ascii="Arial" w:hAnsi="Arial" w:cs="Arial"/>
        </w:rPr>
        <w:t xml:space="preserve"> </w:t>
      </w:r>
      <w:r w:rsidR="006F124C">
        <w:rPr>
          <w:rFonts w:ascii="Arial" w:hAnsi="Arial" w:cs="Arial"/>
        </w:rPr>
        <w:lastRenderedPageBreak/>
        <w:t>dimensions can have supportive or unsupportive influences</w:t>
      </w:r>
      <w:r w:rsidR="00AE44C3">
        <w:rPr>
          <w:rFonts w:ascii="Arial" w:hAnsi="Arial" w:cs="Arial"/>
        </w:rPr>
        <w:t>. In this study,</w:t>
      </w:r>
      <w:r w:rsidR="00AE44C3" w:rsidRPr="00AE44C3">
        <w:rPr>
          <w:rFonts w:ascii="Arial" w:hAnsi="Arial" w:cs="Arial"/>
        </w:rPr>
        <w:t xml:space="preserve"> </w:t>
      </w:r>
      <w:r w:rsidR="00AE44C3">
        <w:rPr>
          <w:rFonts w:ascii="Arial" w:hAnsi="Arial" w:cs="Arial"/>
        </w:rPr>
        <w:t>i</w:t>
      </w:r>
      <w:r w:rsidR="00AE44C3" w:rsidRPr="00AE44C3">
        <w:rPr>
          <w:rFonts w:ascii="Arial" w:hAnsi="Arial" w:cs="Arial"/>
        </w:rPr>
        <w:t xml:space="preserve">t was decided to delineate two </w:t>
      </w:r>
      <w:r w:rsidR="00AE44C3" w:rsidRPr="002B0BBF">
        <w:rPr>
          <w:rFonts w:ascii="Arial" w:hAnsi="Arial" w:cs="Arial"/>
          <w:i/>
        </w:rPr>
        <w:t>Other</w:t>
      </w:r>
      <w:r w:rsidR="00AE44C3" w:rsidRPr="00AE44C3">
        <w:rPr>
          <w:rFonts w:ascii="Arial" w:hAnsi="Arial" w:cs="Arial"/>
        </w:rPr>
        <w:t xml:space="preserve"> dimensions: </w:t>
      </w:r>
      <w:r w:rsidR="00AE44C3" w:rsidRPr="00AE44C3">
        <w:rPr>
          <w:rFonts w:ascii="Arial" w:hAnsi="Arial" w:cs="Arial"/>
          <w:i/>
        </w:rPr>
        <w:t xml:space="preserve">Known </w:t>
      </w:r>
      <w:r w:rsidR="00AE44C3" w:rsidRPr="008E41F4">
        <w:rPr>
          <w:rFonts w:ascii="Arial" w:hAnsi="Arial" w:cs="Arial"/>
        </w:rPr>
        <w:t>other</w:t>
      </w:r>
      <w:r w:rsidR="00AE44C3" w:rsidRPr="00AE44C3">
        <w:rPr>
          <w:rFonts w:ascii="Arial" w:hAnsi="Arial" w:cs="Arial"/>
          <w:i/>
        </w:rPr>
        <w:t>s</w:t>
      </w:r>
      <w:r w:rsidR="00AE44C3" w:rsidRPr="00AE44C3">
        <w:rPr>
          <w:rFonts w:ascii="Arial" w:hAnsi="Arial" w:cs="Arial"/>
        </w:rPr>
        <w:t xml:space="preserve"> and </w:t>
      </w:r>
      <w:r w:rsidR="00AE44C3" w:rsidRPr="00AE44C3">
        <w:rPr>
          <w:rFonts w:ascii="Arial" w:hAnsi="Arial" w:cs="Arial"/>
          <w:i/>
        </w:rPr>
        <w:t>wider milieu</w:t>
      </w:r>
      <w:r w:rsidR="00AE44C3">
        <w:rPr>
          <w:rFonts w:ascii="Arial" w:hAnsi="Arial" w:cs="Arial"/>
        </w:rPr>
        <w:t>, in order to avoid</w:t>
      </w:r>
      <w:r w:rsidR="00AE44C3" w:rsidRPr="00AE44C3">
        <w:rPr>
          <w:rFonts w:ascii="Arial" w:hAnsi="Arial" w:cs="Arial"/>
        </w:rPr>
        <w:t xml:space="preserve"> </w:t>
      </w:r>
      <w:r w:rsidR="00AE44C3">
        <w:rPr>
          <w:rFonts w:ascii="Arial" w:hAnsi="Arial" w:cs="Arial"/>
        </w:rPr>
        <w:t>over-interpretation.</w:t>
      </w:r>
      <w:r w:rsidR="00AE44C3" w:rsidRPr="00AE44C3">
        <w:rPr>
          <w:rFonts w:ascii="Arial" w:hAnsi="Arial" w:cs="Arial"/>
        </w:rPr>
        <w:t xml:space="preserve"> </w:t>
      </w:r>
      <w:r w:rsidR="006F124C">
        <w:rPr>
          <w:rFonts w:ascii="Arial" w:hAnsi="Arial" w:cs="Arial"/>
        </w:rPr>
        <w:t xml:space="preserve">Although one could conceivably differentiate between a great number of </w:t>
      </w:r>
      <w:r w:rsidR="006F124C" w:rsidRPr="002B0BBF">
        <w:rPr>
          <w:rFonts w:ascii="Arial" w:hAnsi="Arial" w:cs="Arial"/>
          <w:i/>
        </w:rPr>
        <w:t>Others</w:t>
      </w:r>
      <w:r w:rsidR="006F124C">
        <w:rPr>
          <w:rFonts w:ascii="Arial" w:hAnsi="Arial" w:cs="Arial"/>
        </w:rPr>
        <w:t>, s</w:t>
      </w:r>
      <w:r w:rsidR="00AE44C3">
        <w:rPr>
          <w:rFonts w:ascii="Arial" w:hAnsi="Arial" w:cs="Arial"/>
        </w:rPr>
        <w:t>ome</w:t>
      </w:r>
      <w:r w:rsidR="00AE44C3" w:rsidRPr="00AE44C3">
        <w:rPr>
          <w:rFonts w:ascii="Arial" w:hAnsi="Arial" w:cs="Arial"/>
        </w:rPr>
        <w:t xml:space="preserve"> participants’ comments were not sufficiently detailed on the issue of </w:t>
      </w:r>
      <w:r w:rsidR="00AE44C3" w:rsidRPr="002B0BBF">
        <w:rPr>
          <w:rFonts w:ascii="Arial" w:hAnsi="Arial" w:cs="Arial"/>
          <w:i/>
        </w:rPr>
        <w:t>Others</w:t>
      </w:r>
      <w:r w:rsidR="00AE44C3" w:rsidRPr="00AE44C3">
        <w:rPr>
          <w:rFonts w:ascii="Arial" w:hAnsi="Arial" w:cs="Arial"/>
        </w:rPr>
        <w:t xml:space="preserve"> to differentiate these further. </w:t>
      </w:r>
      <w:r w:rsidR="006F124C">
        <w:rPr>
          <w:rFonts w:ascii="Arial" w:hAnsi="Arial" w:cs="Arial"/>
        </w:rPr>
        <w:t xml:space="preserve">For instance, </w:t>
      </w:r>
      <w:r w:rsidR="00286735">
        <w:rPr>
          <w:rFonts w:ascii="Arial" w:hAnsi="Arial" w:cs="Arial"/>
        </w:rPr>
        <w:t xml:space="preserve">in a </w:t>
      </w:r>
      <w:r w:rsidR="006F124C">
        <w:rPr>
          <w:rFonts w:ascii="Arial" w:hAnsi="Arial" w:cs="Arial"/>
        </w:rPr>
        <w:t>s</w:t>
      </w:r>
      <w:r w:rsidR="006F124C" w:rsidRPr="00AE44C3">
        <w:rPr>
          <w:rFonts w:ascii="Arial" w:hAnsi="Arial" w:cs="Arial"/>
        </w:rPr>
        <w:t>tatement</w:t>
      </w:r>
      <w:r w:rsidR="00AE44C3" w:rsidRPr="00AE44C3">
        <w:rPr>
          <w:rFonts w:ascii="Arial" w:hAnsi="Arial" w:cs="Arial"/>
        </w:rPr>
        <w:t xml:space="preserve"> </w:t>
      </w:r>
      <w:r w:rsidR="00286735">
        <w:rPr>
          <w:rFonts w:ascii="Arial" w:hAnsi="Arial" w:cs="Arial"/>
        </w:rPr>
        <w:t>such as</w:t>
      </w:r>
      <w:r w:rsidR="00AE44C3" w:rsidRPr="00AE44C3">
        <w:rPr>
          <w:rFonts w:ascii="Arial" w:hAnsi="Arial" w:cs="Arial"/>
        </w:rPr>
        <w:t xml:space="preserve"> ‘</w:t>
      </w:r>
      <w:r w:rsidR="00AE44C3" w:rsidRPr="00AE44C3">
        <w:rPr>
          <w:rFonts w:ascii="Arial" w:hAnsi="Arial" w:cs="Arial"/>
          <w:i/>
          <w:lang w:val="en-GB"/>
        </w:rPr>
        <w:t>If you put</w:t>
      </w:r>
      <w:r w:rsidR="00AE44C3" w:rsidRPr="00AE44C3">
        <w:rPr>
          <w:rFonts w:ascii="Arial" w:hAnsi="Arial" w:cs="Arial"/>
          <w:b/>
          <w:i/>
          <w:lang w:val="en-GB"/>
        </w:rPr>
        <w:t xml:space="preserve"> </w:t>
      </w:r>
      <w:r w:rsidR="00AE44C3" w:rsidRPr="00AE44C3">
        <w:rPr>
          <w:rFonts w:ascii="Arial" w:hAnsi="Arial" w:cs="Arial"/>
          <w:i/>
          <w:lang w:val="en-GB"/>
        </w:rPr>
        <w:t xml:space="preserve">in the time and effort to learn a language </w:t>
      </w:r>
      <w:r w:rsidR="00AE44C3" w:rsidRPr="006F124C">
        <w:rPr>
          <w:rFonts w:ascii="Arial" w:hAnsi="Arial" w:cs="Arial"/>
          <w:i/>
          <w:lang w:val="en-GB"/>
        </w:rPr>
        <w:t>they</w:t>
      </w:r>
      <w:r w:rsidR="00AE44C3" w:rsidRPr="00AE44C3">
        <w:rPr>
          <w:rFonts w:ascii="Arial" w:hAnsi="Arial" w:cs="Arial"/>
          <w:i/>
          <w:lang w:val="en-GB"/>
        </w:rPr>
        <w:t xml:space="preserve"> think you are a hard working person</w:t>
      </w:r>
      <w:r w:rsidR="00AE44C3" w:rsidRPr="00AE44C3">
        <w:rPr>
          <w:rFonts w:ascii="Arial" w:hAnsi="Arial" w:cs="Arial"/>
          <w:lang w:val="en-GB"/>
        </w:rPr>
        <w:t>’</w:t>
      </w:r>
      <w:r w:rsidR="002D38B5">
        <w:rPr>
          <w:rFonts w:ascii="Arial" w:hAnsi="Arial" w:cs="Arial"/>
          <w:lang w:val="en-GB"/>
        </w:rPr>
        <w:t xml:space="preserve"> </w:t>
      </w:r>
      <w:r w:rsidR="00AE44C3" w:rsidRPr="00AE44C3">
        <w:rPr>
          <w:rFonts w:ascii="Arial" w:hAnsi="Arial" w:cs="Arial"/>
          <w:lang w:val="en-GB"/>
        </w:rPr>
        <w:t>(male, school 2)</w:t>
      </w:r>
      <w:r w:rsidR="006F124C">
        <w:rPr>
          <w:rFonts w:ascii="Arial" w:hAnsi="Arial" w:cs="Arial"/>
          <w:lang w:val="en-GB"/>
        </w:rPr>
        <w:t xml:space="preserve">, ‘they’ might </w:t>
      </w:r>
      <w:r w:rsidR="00810FDE">
        <w:rPr>
          <w:rFonts w:ascii="Arial" w:hAnsi="Arial" w:cs="Arial"/>
          <w:lang w:val="en-GB"/>
        </w:rPr>
        <w:t xml:space="preserve">potentially refer </w:t>
      </w:r>
      <w:r w:rsidR="006F124C">
        <w:rPr>
          <w:rFonts w:ascii="Arial" w:hAnsi="Arial" w:cs="Arial"/>
          <w:lang w:val="en-GB"/>
        </w:rPr>
        <w:t xml:space="preserve">to </w:t>
      </w:r>
      <w:r w:rsidR="00810FDE">
        <w:rPr>
          <w:rFonts w:ascii="Arial" w:hAnsi="Arial" w:cs="Arial"/>
          <w:lang w:val="en-GB"/>
        </w:rPr>
        <w:t>future university admission panels,</w:t>
      </w:r>
      <w:r w:rsidR="006F124C">
        <w:rPr>
          <w:rFonts w:ascii="Arial" w:hAnsi="Arial" w:cs="Arial"/>
          <w:lang w:val="en-GB"/>
        </w:rPr>
        <w:t xml:space="preserve"> future employers, the immediate or the wider community</w:t>
      </w:r>
      <w:r w:rsidR="00810FDE">
        <w:rPr>
          <w:rFonts w:ascii="Arial" w:hAnsi="Arial" w:cs="Arial"/>
          <w:lang w:val="en-GB"/>
        </w:rPr>
        <w:t>: it was therefore coded ‘</w:t>
      </w:r>
      <w:r w:rsidR="00810FDE" w:rsidRPr="002B0BBF">
        <w:rPr>
          <w:rFonts w:ascii="Arial" w:hAnsi="Arial" w:cs="Arial"/>
          <w:i/>
          <w:lang w:val="en-GB"/>
        </w:rPr>
        <w:t>Ought supportive milieu’</w:t>
      </w:r>
      <w:r w:rsidR="002D38B5">
        <w:rPr>
          <w:rFonts w:ascii="Arial" w:hAnsi="Arial" w:cs="Arial"/>
          <w:i/>
          <w:lang w:val="en-GB"/>
        </w:rPr>
        <w:t xml:space="preserve"> </w:t>
      </w:r>
      <w:r w:rsidR="00286735">
        <w:rPr>
          <w:rFonts w:ascii="Arial" w:hAnsi="Arial" w:cs="Arial"/>
          <w:lang w:val="en-GB"/>
        </w:rPr>
        <w:t>(OSM)</w:t>
      </w:r>
      <w:r w:rsidR="006F124C">
        <w:rPr>
          <w:rFonts w:ascii="Arial" w:hAnsi="Arial" w:cs="Arial"/>
          <w:lang w:val="en-GB"/>
        </w:rPr>
        <w:t xml:space="preserve">. </w:t>
      </w:r>
      <w:r w:rsidR="00810FDE">
        <w:rPr>
          <w:rFonts w:ascii="Arial" w:hAnsi="Arial" w:cs="Arial"/>
        </w:rPr>
        <w:t>T</w:t>
      </w:r>
      <w:r w:rsidR="006F124C" w:rsidRPr="00AE44C3">
        <w:rPr>
          <w:rFonts w:ascii="Arial" w:hAnsi="Arial" w:cs="Arial"/>
        </w:rPr>
        <w:t>he following coding system</w:t>
      </w:r>
      <w:r w:rsidR="00810FDE">
        <w:rPr>
          <w:rFonts w:ascii="Arial" w:hAnsi="Arial" w:cs="Arial"/>
        </w:rPr>
        <w:t xml:space="preserve">, differentiating between supportive and unsupportive influences in all </w:t>
      </w:r>
      <w:r w:rsidR="00810FDE" w:rsidRPr="002B0BBF">
        <w:rPr>
          <w:rFonts w:ascii="Arial" w:hAnsi="Arial" w:cs="Arial"/>
          <w:i/>
        </w:rPr>
        <w:t>Others</w:t>
      </w:r>
      <w:r w:rsidR="00810FDE">
        <w:rPr>
          <w:rFonts w:ascii="Arial" w:hAnsi="Arial" w:cs="Arial"/>
        </w:rPr>
        <w:t>,</w:t>
      </w:r>
      <w:r w:rsidR="006F124C" w:rsidRPr="00AE44C3">
        <w:rPr>
          <w:rFonts w:ascii="Arial" w:hAnsi="Arial" w:cs="Arial"/>
        </w:rPr>
        <w:t xml:space="preserve"> was applied:</w:t>
      </w:r>
    </w:p>
    <w:p w14:paraId="6B16A134" w14:textId="77777777" w:rsidR="00AE44C3" w:rsidRPr="004B24B9" w:rsidRDefault="00AE44C3" w:rsidP="002B0BBF">
      <w:pPr>
        <w:autoSpaceDE w:val="0"/>
        <w:autoSpaceDN w:val="0"/>
        <w:adjustRightInd w:val="0"/>
        <w:spacing w:line="480" w:lineRule="auto"/>
        <w:jc w:val="center"/>
        <w:rPr>
          <w:rFonts w:ascii="Arial" w:hAnsi="Arial" w:cs="Arial"/>
        </w:rPr>
      </w:pPr>
    </w:p>
    <w:p w14:paraId="2A45321A" w14:textId="12DBC85D" w:rsidR="00CE6FA6" w:rsidRDefault="00AE44C3" w:rsidP="002B0BBF">
      <w:pPr>
        <w:autoSpaceDE w:val="0"/>
        <w:autoSpaceDN w:val="0"/>
        <w:adjustRightInd w:val="0"/>
        <w:spacing w:line="480" w:lineRule="auto"/>
        <w:ind w:firstLine="720"/>
        <w:jc w:val="center"/>
        <w:outlineLvl w:val="0"/>
        <w:rPr>
          <w:rFonts w:ascii="Arial" w:hAnsi="Arial" w:cs="Arial"/>
          <w:b/>
        </w:rPr>
      </w:pPr>
      <w:r>
        <w:rPr>
          <w:rFonts w:ascii="Arial" w:hAnsi="Arial" w:cs="Arial"/>
          <w:b/>
        </w:rPr>
        <w:t>Table IV</w:t>
      </w:r>
      <w:r w:rsidR="00CE6FA6">
        <w:rPr>
          <w:rFonts w:ascii="Arial" w:hAnsi="Arial" w:cs="Arial"/>
          <w:b/>
        </w:rPr>
        <w:t xml:space="preserve"> somewhere here</w:t>
      </w:r>
    </w:p>
    <w:p w14:paraId="17E0FDA4" w14:textId="77777777" w:rsidR="00E9294D" w:rsidRDefault="00E9294D" w:rsidP="002B0BBF">
      <w:pPr>
        <w:autoSpaceDE w:val="0"/>
        <w:autoSpaceDN w:val="0"/>
        <w:adjustRightInd w:val="0"/>
        <w:spacing w:line="480" w:lineRule="auto"/>
        <w:jc w:val="center"/>
        <w:rPr>
          <w:rFonts w:ascii="Arial" w:hAnsi="Arial" w:cs="Arial"/>
        </w:rPr>
      </w:pPr>
    </w:p>
    <w:p w14:paraId="4D39F1F7" w14:textId="1E25F912" w:rsidR="002C7528" w:rsidRDefault="00E9294D" w:rsidP="00A35642">
      <w:pPr>
        <w:autoSpaceDE w:val="0"/>
        <w:autoSpaceDN w:val="0"/>
        <w:adjustRightInd w:val="0"/>
        <w:spacing w:line="480" w:lineRule="auto"/>
        <w:jc w:val="both"/>
        <w:rPr>
          <w:rFonts w:ascii="Arial" w:hAnsi="Arial" w:cs="Arial"/>
        </w:rPr>
      </w:pPr>
      <w:r>
        <w:rPr>
          <w:rFonts w:ascii="Arial" w:hAnsi="Arial" w:cs="Arial"/>
        </w:rPr>
        <w:t>In t</w:t>
      </w:r>
      <w:r w:rsidR="007F799A">
        <w:rPr>
          <w:rFonts w:ascii="Arial" w:hAnsi="Arial" w:cs="Arial"/>
        </w:rPr>
        <w:t>he following section</w:t>
      </w:r>
      <w:r>
        <w:rPr>
          <w:rFonts w:ascii="Arial" w:hAnsi="Arial" w:cs="Arial"/>
        </w:rPr>
        <w:t>,</w:t>
      </w:r>
      <w:r w:rsidR="007F799A">
        <w:rPr>
          <w:rFonts w:ascii="Arial" w:hAnsi="Arial" w:cs="Arial"/>
        </w:rPr>
        <w:t xml:space="preserve"> qualitative data from two groups of Anglophone learners </w:t>
      </w:r>
      <w:r w:rsidR="002D38B5">
        <w:rPr>
          <w:rFonts w:ascii="Arial" w:hAnsi="Arial" w:cs="Arial"/>
        </w:rPr>
        <w:t xml:space="preserve">are </w:t>
      </w:r>
      <w:r>
        <w:rPr>
          <w:rFonts w:ascii="Arial" w:hAnsi="Arial" w:cs="Arial"/>
        </w:rPr>
        <w:t xml:space="preserve">mapped </w:t>
      </w:r>
      <w:r w:rsidR="007F799A">
        <w:rPr>
          <w:rFonts w:ascii="Arial" w:hAnsi="Arial" w:cs="Arial"/>
        </w:rPr>
        <w:t>onto this model</w:t>
      </w:r>
      <w:r w:rsidR="004F0DC2">
        <w:rPr>
          <w:rFonts w:ascii="Arial" w:hAnsi="Arial" w:cs="Arial"/>
        </w:rPr>
        <w:t xml:space="preserve">, </w:t>
      </w:r>
      <w:r>
        <w:rPr>
          <w:rFonts w:ascii="Arial" w:hAnsi="Arial" w:cs="Arial"/>
        </w:rPr>
        <w:t>in order to explore</w:t>
      </w:r>
      <w:r w:rsidR="004F0DC2">
        <w:rPr>
          <w:rFonts w:ascii="Arial" w:hAnsi="Arial" w:cs="Arial"/>
        </w:rPr>
        <w:t xml:space="preserve"> their different </w:t>
      </w:r>
      <w:r w:rsidR="007B228A">
        <w:rPr>
          <w:rFonts w:ascii="Arial" w:hAnsi="Arial" w:cs="Arial"/>
        </w:rPr>
        <w:t>S</w:t>
      </w:r>
      <w:r w:rsidR="004F0DC2">
        <w:rPr>
          <w:rFonts w:ascii="Arial" w:hAnsi="Arial" w:cs="Arial"/>
        </w:rPr>
        <w:t xml:space="preserve">elves and </w:t>
      </w:r>
      <w:r w:rsidR="007B228A">
        <w:rPr>
          <w:rFonts w:ascii="Arial" w:hAnsi="Arial" w:cs="Arial"/>
        </w:rPr>
        <w:t>S</w:t>
      </w:r>
      <w:r w:rsidR="004F0DC2">
        <w:rPr>
          <w:rFonts w:ascii="Arial" w:hAnsi="Arial" w:cs="Arial"/>
        </w:rPr>
        <w:t xml:space="preserve">elf discrepancies. </w:t>
      </w:r>
    </w:p>
    <w:p w14:paraId="4D4A2877" w14:textId="77777777" w:rsidR="002C36B1" w:rsidRPr="00536366" w:rsidRDefault="002C36B1" w:rsidP="00A35642">
      <w:pPr>
        <w:autoSpaceDE w:val="0"/>
        <w:autoSpaceDN w:val="0"/>
        <w:adjustRightInd w:val="0"/>
        <w:spacing w:line="480" w:lineRule="auto"/>
        <w:jc w:val="both"/>
        <w:rPr>
          <w:rFonts w:ascii="Arial" w:hAnsi="Arial" w:cs="Arial"/>
        </w:rPr>
      </w:pPr>
    </w:p>
    <w:p w14:paraId="149638B6" w14:textId="03BFDC96" w:rsidR="004123C2" w:rsidRPr="00AF0CB7" w:rsidRDefault="00B15B52" w:rsidP="00A35642">
      <w:pPr>
        <w:pStyle w:val="ListParagraph"/>
        <w:numPr>
          <w:ilvl w:val="0"/>
          <w:numId w:val="10"/>
        </w:numPr>
        <w:autoSpaceDE w:val="0"/>
        <w:autoSpaceDN w:val="0"/>
        <w:adjustRightInd w:val="0"/>
        <w:spacing w:line="480" w:lineRule="auto"/>
        <w:outlineLvl w:val="0"/>
        <w:rPr>
          <w:rFonts w:ascii="Arial" w:hAnsi="Arial" w:cs="Arial"/>
          <w:b/>
          <w:sz w:val="24"/>
          <w:szCs w:val="24"/>
        </w:rPr>
      </w:pPr>
      <w:r w:rsidRPr="00AF0CB7">
        <w:rPr>
          <w:rFonts w:ascii="Arial" w:hAnsi="Arial" w:cs="Arial"/>
          <w:b/>
          <w:sz w:val="24"/>
          <w:szCs w:val="24"/>
        </w:rPr>
        <w:t>The Study</w:t>
      </w:r>
    </w:p>
    <w:p w14:paraId="72BC35B4" w14:textId="354119AF" w:rsidR="00475E44" w:rsidRPr="00AF0CB7" w:rsidRDefault="00475E44" w:rsidP="00A35642">
      <w:pPr>
        <w:pStyle w:val="ListParagraph"/>
        <w:numPr>
          <w:ilvl w:val="1"/>
          <w:numId w:val="10"/>
        </w:numPr>
        <w:autoSpaceDE w:val="0"/>
        <w:autoSpaceDN w:val="0"/>
        <w:adjustRightInd w:val="0"/>
        <w:spacing w:line="480" w:lineRule="auto"/>
        <w:outlineLvl w:val="0"/>
        <w:rPr>
          <w:rFonts w:ascii="Arial" w:hAnsi="Arial" w:cs="Arial"/>
          <w:b/>
          <w:sz w:val="24"/>
          <w:szCs w:val="24"/>
        </w:rPr>
      </w:pPr>
      <w:r w:rsidRPr="00AF0CB7">
        <w:rPr>
          <w:rFonts w:ascii="Arial" w:hAnsi="Arial" w:cs="Arial"/>
          <w:b/>
          <w:sz w:val="24"/>
          <w:szCs w:val="24"/>
        </w:rPr>
        <w:t>R</w:t>
      </w:r>
      <w:r w:rsidR="00467560" w:rsidRPr="00AF0CB7">
        <w:rPr>
          <w:rFonts w:ascii="Arial" w:hAnsi="Arial" w:cs="Arial"/>
          <w:b/>
          <w:sz w:val="24"/>
          <w:szCs w:val="24"/>
        </w:rPr>
        <w:t>esearch questions</w:t>
      </w:r>
      <w:r w:rsidRPr="00AF0CB7">
        <w:rPr>
          <w:rFonts w:ascii="Arial" w:hAnsi="Arial" w:cs="Arial"/>
          <w:b/>
          <w:sz w:val="24"/>
          <w:szCs w:val="24"/>
        </w:rPr>
        <w:t>:</w:t>
      </w:r>
    </w:p>
    <w:p w14:paraId="675C7DC1" w14:textId="08B9C5EE" w:rsidR="007207B7" w:rsidRPr="00BB3331" w:rsidRDefault="00BB3331" w:rsidP="00A35642">
      <w:pPr>
        <w:pStyle w:val="ListParagraph"/>
        <w:numPr>
          <w:ilvl w:val="0"/>
          <w:numId w:val="1"/>
        </w:numPr>
        <w:autoSpaceDE w:val="0"/>
        <w:autoSpaceDN w:val="0"/>
        <w:adjustRightInd w:val="0"/>
        <w:spacing w:line="480" w:lineRule="auto"/>
        <w:rPr>
          <w:rFonts w:ascii="Arial" w:hAnsi="Arial" w:cs="Arial"/>
          <w:sz w:val="24"/>
          <w:szCs w:val="24"/>
        </w:rPr>
      </w:pPr>
      <w:r>
        <w:rPr>
          <w:rFonts w:ascii="Arial" w:hAnsi="Arial" w:cs="Arial"/>
          <w:sz w:val="24"/>
          <w:szCs w:val="24"/>
        </w:rPr>
        <w:t xml:space="preserve">Which </w:t>
      </w:r>
      <w:r w:rsidR="002C36B1">
        <w:rPr>
          <w:rFonts w:ascii="Arial" w:hAnsi="Arial" w:cs="Arial"/>
          <w:sz w:val="24"/>
          <w:szCs w:val="24"/>
        </w:rPr>
        <w:t>S</w:t>
      </w:r>
      <w:r w:rsidR="00947F20">
        <w:rPr>
          <w:rFonts w:ascii="Arial" w:hAnsi="Arial" w:cs="Arial"/>
          <w:sz w:val="24"/>
          <w:szCs w:val="24"/>
        </w:rPr>
        <w:t>elves</w:t>
      </w:r>
      <w:r>
        <w:rPr>
          <w:rFonts w:ascii="Arial" w:hAnsi="Arial" w:cs="Arial"/>
          <w:sz w:val="24"/>
          <w:szCs w:val="24"/>
        </w:rPr>
        <w:t xml:space="preserve"> </w:t>
      </w:r>
      <w:r w:rsidR="00947F20">
        <w:rPr>
          <w:rFonts w:ascii="Arial" w:hAnsi="Arial" w:cs="Arial"/>
          <w:sz w:val="24"/>
          <w:szCs w:val="24"/>
        </w:rPr>
        <w:t>and</w:t>
      </w:r>
      <w:r>
        <w:rPr>
          <w:rFonts w:ascii="Arial" w:hAnsi="Arial" w:cs="Arial"/>
          <w:sz w:val="24"/>
          <w:szCs w:val="24"/>
        </w:rPr>
        <w:t xml:space="preserve"> </w:t>
      </w:r>
      <w:r w:rsidR="007B228A">
        <w:rPr>
          <w:rFonts w:ascii="Arial" w:hAnsi="Arial" w:cs="Arial"/>
          <w:sz w:val="24"/>
          <w:szCs w:val="24"/>
        </w:rPr>
        <w:t>S</w:t>
      </w:r>
      <w:r>
        <w:rPr>
          <w:rFonts w:ascii="Arial" w:hAnsi="Arial" w:cs="Arial"/>
          <w:sz w:val="24"/>
          <w:szCs w:val="24"/>
        </w:rPr>
        <w:t xml:space="preserve">elf discrepancies dominate in </w:t>
      </w:r>
      <w:proofErr w:type="spellStart"/>
      <w:r>
        <w:rPr>
          <w:rFonts w:ascii="Arial" w:hAnsi="Arial" w:cs="Arial"/>
          <w:sz w:val="24"/>
          <w:szCs w:val="24"/>
        </w:rPr>
        <w:t>i</w:t>
      </w:r>
      <w:proofErr w:type="spellEnd"/>
      <w:r>
        <w:rPr>
          <w:rFonts w:ascii="Arial" w:hAnsi="Arial" w:cs="Arial"/>
          <w:sz w:val="24"/>
          <w:szCs w:val="24"/>
        </w:rPr>
        <w:t xml:space="preserve">) </w:t>
      </w:r>
      <w:r w:rsidRPr="00BB3331">
        <w:rPr>
          <w:rFonts w:ascii="Arial" w:hAnsi="Arial" w:cs="Arial"/>
          <w:sz w:val="24"/>
          <w:szCs w:val="24"/>
        </w:rPr>
        <w:t>adolescent</w:t>
      </w:r>
      <w:r w:rsidR="007933B3">
        <w:rPr>
          <w:rFonts w:ascii="Arial" w:hAnsi="Arial" w:cs="Arial"/>
          <w:sz w:val="24"/>
          <w:szCs w:val="24"/>
        </w:rPr>
        <w:t xml:space="preserve"> and</w:t>
      </w:r>
      <w:r w:rsidRPr="00BB3331">
        <w:rPr>
          <w:rFonts w:ascii="Arial" w:hAnsi="Arial" w:cs="Arial"/>
          <w:sz w:val="24"/>
          <w:szCs w:val="24"/>
        </w:rPr>
        <w:t xml:space="preserve"> </w:t>
      </w:r>
      <w:r>
        <w:rPr>
          <w:rFonts w:ascii="Arial" w:hAnsi="Arial" w:cs="Arial"/>
          <w:sz w:val="24"/>
          <w:szCs w:val="24"/>
        </w:rPr>
        <w:t xml:space="preserve">ii) </w:t>
      </w:r>
      <w:r w:rsidRPr="00BB3331">
        <w:rPr>
          <w:rFonts w:ascii="Arial" w:hAnsi="Arial" w:cs="Arial"/>
          <w:sz w:val="24"/>
          <w:szCs w:val="24"/>
        </w:rPr>
        <w:t xml:space="preserve">mature adult </w:t>
      </w:r>
      <w:r>
        <w:rPr>
          <w:rFonts w:ascii="Arial" w:hAnsi="Arial" w:cs="Arial"/>
          <w:sz w:val="24"/>
          <w:szCs w:val="24"/>
        </w:rPr>
        <w:t>Anglophone language learners?</w:t>
      </w:r>
    </w:p>
    <w:p w14:paraId="741C2629" w14:textId="519235CF" w:rsidR="00467560" w:rsidRDefault="00BB3331" w:rsidP="00A35642">
      <w:pPr>
        <w:pStyle w:val="ListParagraph"/>
        <w:numPr>
          <w:ilvl w:val="0"/>
          <w:numId w:val="1"/>
        </w:numPr>
        <w:autoSpaceDE w:val="0"/>
        <w:autoSpaceDN w:val="0"/>
        <w:adjustRightInd w:val="0"/>
        <w:spacing w:line="480" w:lineRule="auto"/>
        <w:rPr>
          <w:rFonts w:ascii="Arial" w:hAnsi="Arial" w:cs="Arial"/>
          <w:sz w:val="24"/>
          <w:szCs w:val="24"/>
        </w:rPr>
      </w:pPr>
      <w:r>
        <w:rPr>
          <w:rFonts w:ascii="Arial" w:hAnsi="Arial" w:cs="Arial"/>
          <w:sz w:val="24"/>
          <w:szCs w:val="24"/>
        </w:rPr>
        <w:t xml:space="preserve">What do the differences </w:t>
      </w:r>
      <w:r w:rsidR="00F27DD0">
        <w:rPr>
          <w:rFonts w:ascii="Arial" w:hAnsi="Arial" w:cs="Arial"/>
          <w:sz w:val="24"/>
          <w:szCs w:val="24"/>
        </w:rPr>
        <w:t xml:space="preserve">between the two learner groups </w:t>
      </w:r>
      <w:r>
        <w:rPr>
          <w:rFonts w:ascii="Arial" w:hAnsi="Arial" w:cs="Arial"/>
          <w:sz w:val="24"/>
          <w:szCs w:val="24"/>
        </w:rPr>
        <w:t xml:space="preserve">suggest about developmental </w:t>
      </w:r>
      <w:r w:rsidR="00947F20">
        <w:rPr>
          <w:rFonts w:ascii="Arial" w:hAnsi="Arial" w:cs="Arial"/>
          <w:sz w:val="24"/>
          <w:szCs w:val="24"/>
        </w:rPr>
        <w:t>dimensions</w:t>
      </w:r>
      <w:r>
        <w:rPr>
          <w:rFonts w:ascii="Arial" w:hAnsi="Arial" w:cs="Arial"/>
          <w:sz w:val="24"/>
          <w:szCs w:val="24"/>
        </w:rPr>
        <w:t xml:space="preserve"> of L2 motivation?</w:t>
      </w:r>
      <w:r w:rsidR="00467560">
        <w:rPr>
          <w:rFonts w:ascii="Arial" w:hAnsi="Arial" w:cs="Arial"/>
          <w:sz w:val="24"/>
          <w:szCs w:val="24"/>
        </w:rPr>
        <w:t xml:space="preserve"> </w:t>
      </w:r>
    </w:p>
    <w:p w14:paraId="30FF3293" w14:textId="77777777" w:rsidR="002C36B1" w:rsidRPr="007B228A" w:rsidRDefault="002C36B1" w:rsidP="00A35642">
      <w:pPr>
        <w:autoSpaceDE w:val="0"/>
        <w:autoSpaceDN w:val="0"/>
        <w:adjustRightInd w:val="0"/>
        <w:spacing w:line="480" w:lineRule="auto"/>
        <w:ind w:left="426"/>
        <w:rPr>
          <w:rFonts w:ascii="Arial" w:hAnsi="Arial" w:cs="Arial"/>
        </w:rPr>
      </w:pPr>
    </w:p>
    <w:p w14:paraId="6E15F325" w14:textId="7D44676A" w:rsidR="001C077B" w:rsidRPr="00AF0CB7" w:rsidRDefault="001C077B" w:rsidP="00A35642">
      <w:pPr>
        <w:pStyle w:val="ListParagraph"/>
        <w:numPr>
          <w:ilvl w:val="1"/>
          <w:numId w:val="10"/>
        </w:numPr>
        <w:autoSpaceDE w:val="0"/>
        <w:autoSpaceDN w:val="0"/>
        <w:adjustRightInd w:val="0"/>
        <w:spacing w:line="480" w:lineRule="auto"/>
        <w:outlineLvl w:val="0"/>
        <w:rPr>
          <w:rFonts w:ascii="Arial" w:hAnsi="Arial" w:cs="Arial"/>
          <w:b/>
          <w:sz w:val="24"/>
          <w:szCs w:val="24"/>
        </w:rPr>
      </w:pPr>
      <w:r w:rsidRPr="00AF0CB7">
        <w:rPr>
          <w:rFonts w:ascii="Arial" w:hAnsi="Arial" w:cs="Arial"/>
          <w:b/>
          <w:sz w:val="24"/>
          <w:szCs w:val="24"/>
        </w:rPr>
        <w:lastRenderedPageBreak/>
        <w:t>Method</w:t>
      </w:r>
      <w:r w:rsidR="00E2433F" w:rsidRPr="00AF0CB7">
        <w:rPr>
          <w:rFonts w:ascii="Arial" w:hAnsi="Arial" w:cs="Arial"/>
          <w:b/>
          <w:sz w:val="24"/>
          <w:szCs w:val="24"/>
        </w:rPr>
        <w:t xml:space="preserve"> and data</w:t>
      </w:r>
    </w:p>
    <w:p w14:paraId="288EE68E" w14:textId="395161DE" w:rsidR="00D74594" w:rsidRDefault="0043687D" w:rsidP="00D74594">
      <w:pPr>
        <w:autoSpaceDE w:val="0"/>
        <w:autoSpaceDN w:val="0"/>
        <w:adjustRightInd w:val="0"/>
        <w:spacing w:line="480" w:lineRule="auto"/>
        <w:ind w:firstLine="360"/>
        <w:jc w:val="both"/>
        <w:rPr>
          <w:rFonts w:ascii="Arial" w:hAnsi="Arial" w:cs="Arial"/>
        </w:rPr>
      </w:pPr>
      <w:r>
        <w:rPr>
          <w:rFonts w:ascii="Arial" w:hAnsi="Arial" w:cs="Arial"/>
        </w:rPr>
        <w:t>Q</w:t>
      </w:r>
      <w:r w:rsidR="007207B7" w:rsidRPr="00536366">
        <w:rPr>
          <w:rFonts w:ascii="Arial" w:hAnsi="Arial" w:cs="Arial"/>
        </w:rPr>
        <w:t>ualitative language learner data from two very different Anglophone language learne</w:t>
      </w:r>
      <w:r w:rsidR="007207B7">
        <w:rPr>
          <w:rFonts w:ascii="Arial" w:hAnsi="Arial" w:cs="Arial"/>
        </w:rPr>
        <w:t>r groups</w:t>
      </w:r>
      <w:r w:rsidR="007207B7" w:rsidRPr="00536366">
        <w:rPr>
          <w:rFonts w:ascii="Arial" w:hAnsi="Arial" w:cs="Arial"/>
        </w:rPr>
        <w:t xml:space="preserve">, </w:t>
      </w:r>
      <w:r w:rsidR="003B7366">
        <w:rPr>
          <w:rFonts w:ascii="Arial" w:hAnsi="Arial" w:cs="Arial"/>
        </w:rPr>
        <w:t xml:space="preserve">namely </w:t>
      </w:r>
      <w:r w:rsidR="007207B7" w:rsidRPr="00536366">
        <w:rPr>
          <w:rFonts w:ascii="Arial" w:hAnsi="Arial" w:cs="Arial"/>
        </w:rPr>
        <w:t xml:space="preserve">compulsory </w:t>
      </w:r>
      <w:r w:rsidR="00390A78">
        <w:rPr>
          <w:rFonts w:ascii="Arial" w:hAnsi="Arial" w:cs="Arial"/>
        </w:rPr>
        <w:t>adolescent</w:t>
      </w:r>
      <w:r w:rsidR="007207B7" w:rsidRPr="00536366">
        <w:rPr>
          <w:rFonts w:ascii="Arial" w:hAnsi="Arial" w:cs="Arial"/>
        </w:rPr>
        <w:t xml:space="preserve"> (age 13-14) and voluntary mature adult learners </w:t>
      </w:r>
      <w:r w:rsidR="00E2433F">
        <w:rPr>
          <w:rFonts w:ascii="Arial" w:hAnsi="Arial" w:cs="Arial"/>
        </w:rPr>
        <w:t>(age range 25-60+</w:t>
      </w:r>
      <w:r w:rsidR="00FE7424">
        <w:rPr>
          <w:rFonts w:ascii="Arial" w:hAnsi="Arial" w:cs="Arial"/>
        </w:rPr>
        <w:t>, average age 49</w:t>
      </w:r>
      <w:r w:rsidR="00E2433F">
        <w:rPr>
          <w:rFonts w:ascii="Arial" w:hAnsi="Arial" w:cs="Arial"/>
        </w:rPr>
        <w:t>)</w:t>
      </w:r>
      <w:r>
        <w:rPr>
          <w:rFonts w:ascii="Arial" w:hAnsi="Arial" w:cs="Arial"/>
        </w:rPr>
        <w:t xml:space="preserve">, </w:t>
      </w:r>
      <w:r w:rsidR="007933B3">
        <w:rPr>
          <w:rFonts w:ascii="Arial" w:hAnsi="Arial" w:cs="Arial"/>
        </w:rPr>
        <w:t>were</w:t>
      </w:r>
      <w:r w:rsidR="007933B3" w:rsidRPr="00536366">
        <w:rPr>
          <w:rFonts w:ascii="Arial" w:hAnsi="Arial" w:cs="Arial"/>
        </w:rPr>
        <w:t xml:space="preserve"> </w:t>
      </w:r>
      <w:r w:rsidRPr="00536366">
        <w:rPr>
          <w:rFonts w:ascii="Arial" w:hAnsi="Arial" w:cs="Arial"/>
        </w:rPr>
        <w:t xml:space="preserve">collected and </w:t>
      </w:r>
      <w:r w:rsidR="0064341E" w:rsidRPr="00536366">
        <w:rPr>
          <w:rFonts w:ascii="Arial" w:hAnsi="Arial" w:cs="Arial"/>
        </w:rPr>
        <w:t>analyzed</w:t>
      </w:r>
      <w:r>
        <w:rPr>
          <w:rFonts w:ascii="Arial" w:hAnsi="Arial" w:cs="Arial"/>
        </w:rPr>
        <w:t>.</w:t>
      </w:r>
      <w:r w:rsidRPr="00536366">
        <w:rPr>
          <w:rFonts w:ascii="Arial" w:hAnsi="Arial" w:cs="Arial"/>
        </w:rPr>
        <w:t xml:space="preserve"> </w:t>
      </w:r>
      <w:r w:rsidR="00D74594">
        <w:rPr>
          <w:rFonts w:ascii="Arial" w:hAnsi="Arial" w:cs="Arial"/>
        </w:rPr>
        <w:t>Qualitative data elicitation was preferred</w:t>
      </w:r>
      <w:r w:rsidR="00D74594" w:rsidRPr="00135E5E">
        <w:rPr>
          <w:rFonts w:ascii="Arial" w:hAnsi="Arial" w:cs="Arial"/>
        </w:rPr>
        <w:t xml:space="preserve"> </w:t>
      </w:r>
      <w:r w:rsidR="00D74594">
        <w:rPr>
          <w:rFonts w:ascii="Arial" w:hAnsi="Arial" w:cs="Arial"/>
        </w:rPr>
        <w:t xml:space="preserve">in order to </w:t>
      </w:r>
      <w:r w:rsidR="00D74594" w:rsidRPr="00135E5E">
        <w:rPr>
          <w:rFonts w:ascii="Arial" w:hAnsi="Arial" w:cs="Arial"/>
        </w:rPr>
        <w:t xml:space="preserve">allow </w:t>
      </w:r>
      <w:r w:rsidR="00D74594">
        <w:rPr>
          <w:rFonts w:ascii="Arial" w:hAnsi="Arial" w:cs="Arial"/>
        </w:rPr>
        <w:t xml:space="preserve">free </w:t>
      </w:r>
      <w:r w:rsidR="00AA22F3">
        <w:rPr>
          <w:rFonts w:ascii="Arial" w:hAnsi="Arial" w:cs="Arial"/>
        </w:rPr>
        <w:t>discussion</w:t>
      </w:r>
      <w:r w:rsidR="00D74594">
        <w:rPr>
          <w:rFonts w:ascii="Arial" w:hAnsi="Arial" w:cs="Arial"/>
        </w:rPr>
        <w:t>, permitting participants</w:t>
      </w:r>
      <w:r w:rsidR="00D74594" w:rsidRPr="00135E5E">
        <w:rPr>
          <w:rFonts w:ascii="Arial" w:hAnsi="Arial" w:cs="Arial"/>
        </w:rPr>
        <w:t xml:space="preserve"> </w:t>
      </w:r>
      <w:r w:rsidR="00D74594">
        <w:rPr>
          <w:rFonts w:ascii="Arial" w:hAnsi="Arial" w:cs="Arial"/>
        </w:rPr>
        <w:t xml:space="preserve">to </w:t>
      </w:r>
      <w:r w:rsidR="00AA22F3">
        <w:rPr>
          <w:rFonts w:ascii="Arial" w:hAnsi="Arial" w:cs="Arial"/>
        </w:rPr>
        <w:t>contribute</w:t>
      </w:r>
      <w:r w:rsidR="00D74594">
        <w:rPr>
          <w:rFonts w:ascii="Arial" w:hAnsi="Arial" w:cs="Arial"/>
        </w:rPr>
        <w:t xml:space="preserve"> (novel) </w:t>
      </w:r>
      <w:r w:rsidR="00AA22F3">
        <w:rPr>
          <w:rFonts w:ascii="Arial" w:hAnsi="Arial" w:cs="Arial"/>
        </w:rPr>
        <w:t>aspects</w:t>
      </w:r>
      <w:r w:rsidR="00D74594" w:rsidRPr="00135E5E">
        <w:rPr>
          <w:rFonts w:ascii="Arial" w:hAnsi="Arial" w:cs="Arial"/>
        </w:rPr>
        <w:t xml:space="preserve"> </w:t>
      </w:r>
      <w:r w:rsidR="00D74594">
        <w:rPr>
          <w:rFonts w:ascii="Arial" w:hAnsi="Arial" w:cs="Arial"/>
        </w:rPr>
        <w:t xml:space="preserve">that might go undetected in questionnaire-style instruments. </w:t>
      </w:r>
      <w:r w:rsidR="00AA22F3">
        <w:rPr>
          <w:rFonts w:ascii="Arial" w:hAnsi="Arial" w:cs="Arial"/>
        </w:rPr>
        <w:t>Q</w:t>
      </w:r>
      <w:r w:rsidR="00D74594">
        <w:rPr>
          <w:rFonts w:ascii="Arial" w:hAnsi="Arial" w:cs="Arial"/>
        </w:rPr>
        <w:t xml:space="preserve">uantitative instruments would </w:t>
      </w:r>
      <w:r w:rsidR="00AA22F3">
        <w:rPr>
          <w:rFonts w:ascii="Arial" w:hAnsi="Arial" w:cs="Arial"/>
        </w:rPr>
        <w:t xml:space="preserve">also </w:t>
      </w:r>
      <w:r w:rsidR="00D74594">
        <w:rPr>
          <w:rFonts w:ascii="Arial" w:hAnsi="Arial" w:cs="Arial"/>
        </w:rPr>
        <w:t xml:space="preserve">have necessitated considerable adjustment to </w:t>
      </w:r>
      <w:r w:rsidR="007933B3">
        <w:rPr>
          <w:rFonts w:ascii="Arial" w:hAnsi="Arial" w:cs="Arial"/>
        </w:rPr>
        <w:t xml:space="preserve">take account of </w:t>
      </w:r>
      <w:r w:rsidR="00D74594">
        <w:rPr>
          <w:rFonts w:ascii="Arial" w:hAnsi="Arial" w:cs="Arial"/>
        </w:rPr>
        <w:t>the two very different</w:t>
      </w:r>
      <w:r w:rsidR="00D74594" w:rsidRPr="00135E5E">
        <w:rPr>
          <w:rFonts w:ascii="Arial" w:hAnsi="Arial" w:cs="Arial"/>
        </w:rPr>
        <w:t xml:space="preserve"> age </w:t>
      </w:r>
      <w:r w:rsidR="00D74594">
        <w:rPr>
          <w:rFonts w:ascii="Arial" w:hAnsi="Arial" w:cs="Arial"/>
        </w:rPr>
        <w:t>groups of participants, compromising comparability of data. I</w:t>
      </w:r>
      <w:r w:rsidR="00D74594" w:rsidRPr="00D74594">
        <w:rPr>
          <w:rFonts w:ascii="Arial" w:hAnsi="Arial" w:cs="Arial"/>
        </w:rPr>
        <w:t xml:space="preserve">nterviews and focus groups were loosely structured around pre-formulated questions (see Appendix). </w:t>
      </w:r>
      <w:r w:rsidR="00D74594">
        <w:rPr>
          <w:rFonts w:ascii="Arial" w:hAnsi="Arial" w:cs="Arial"/>
        </w:rPr>
        <w:t>Each focus group lasted about 20 minutes. With the adolescents, f</w:t>
      </w:r>
      <w:r w:rsidR="00D74594" w:rsidRPr="00536366">
        <w:rPr>
          <w:rFonts w:ascii="Arial" w:hAnsi="Arial" w:cs="Arial"/>
        </w:rPr>
        <w:t xml:space="preserve">ocus groups were </w:t>
      </w:r>
      <w:r w:rsidR="00D74594">
        <w:rPr>
          <w:rFonts w:ascii="Arial" w:hAnsi="Arial" w:cs="Arial"/>
        </w:rPr>
        <w:t>preferred</w:t>
      </w:r>
      <w:r w:rsidR="00D74594" w:rsidRPr="00536366">
        <w:rPr>
          <w:rFonts w:ascii="Arial" w:hAnsi="Arial" w:cs="Arial"/>
        </w:rPr>
        <w:t xml:space="preserve"> </w:t>
      </w:r>
      <w:r w:rsidR="00D74594">
        <w:rPr>
          <w:rFonts w:ascii="Arial" w:hAnsi="Arial" w:cs="Arial"/>
        </w:rPr>
        <w:t xml:space="preserve">as they are known </w:t>
      </w:r>
      <w:r w:rsidR="00D74594" w:rsidRPr="00536366">
        <w:rPr>
          <w:rFonts w:ascii="Arial" w:hAnsi="Arial" w:cs="Arial"/>
        </w:rPr>
        <w:t>to promote free discussion among students, decrease inhibition in front of the researcher</w:t>
      </w:r>
      <w:r w:rsidR="00D74594">
        <w:rPr>
          <w:rFonts w:ascii="Arial" w:hAnsi="Arial" w:cs="Arial"/>
        </w:rPr>
        <w:t xml:space="preserve"> (</w:t>
      </w:r>
      <w:r w:rsidR="00D74594" w:rsidRPr="00471264">
        <w:rPr>
          <w:rFonts w:ascii="Arial" w:hAnsi="Arial" w:cs="Arial"/>
        </w:rPr>
        <w:t>Field</w:t>
      </w:r>
      <w:r w:rsidR="00747891">
        <w:rPr>
          <w:rFonts w:ascii="Arial" w:hAnsi="Arial" w:cs="Arial"/>
        </w:rPr>
        <w:t>,</w:t>
      </w:r>
      <w:r w:rsidR="00D74594" w:rsidRPr="00471264">
        <w:rPr>
          <w:rFonts w:ascii="Arial" w:hAnsi="Arial" w:cs="Arial"/>
        </w:rPr>
        <w:t xml:space="preserve"> 2000</w:t>
      </w:r>
      <w:r w:rsidR="00D74594">
        <w:rPr>
          <w:rFonts w:ascii="Arial" w:hAnsi="Arial" w:cs="Arial"/>
        </w:rPr>
        <w:t>), and lessen the ‘performance’ effect for the benefit of the interviewer (Lamb</w:t>
      </w:r>
      <w:r w:rsidR="00747891">
        <w:rPr>
          <w:rFonts w:ascii="Arial" w:hAnsi="Arial" w:cs="Arial"/>
        </w:rPr>
        <w:t>,</w:t>
      </w:r>
      <w:r w:rsidR="00D74594">
        <w:rPr>
          <w:rFonts w:ascii="Arial" w:hAnsi="Arial" w:cs="Arial"/>
        </w:rPr>
        <w:t xml:space="preserve"> 2009)</w:t>
      </w:r>
      <w:r w:rsidR="00D74594" w:rsidRPr="00536366">
        <w:rPr>
          <w:rFonts w:ascii="Arial" w:hAnsi="Arial" w:cs="Arial"/>
        </w:rPr>
        <w:t>.</w:t>
      </w:r>
      <w:r w:rsidR="00D74594" w:rsidRPr="00801EB1">
        <w:rPr>
          <w:rFonts w:ascii="Arial" w:hAnsi="Arial" w:cs="Arial"/>
        </w:rPr>
        <w:t xml:space="preserve"> </w:t>
      </w:r>
      <w:r w:rsidR="00D74594" w:rsidRPr="00DD795B">
        <w:rPr>
          <w:rFonts w:ascii="Arial" w:hAnsi="Arial" w:cs="Arial"/>
        </w:rPr>
        <w:t>The researcher was Disclosure and Barring Services checked</w:t>
      </w:r>
      <w:r w:rsidR="00D74594">
        <w:rPr>
          <w:rFonts w:ascii="Arial" w:hAnsi="Arial" w:cs="Arial"/>
        </w:rPr>
        <w:t>,</w:t>
      </w:r>
      <w:r w:rsidR="00D74594" w:rsidRPr="00DD795B">
        <w:rPr>
          <w:rFonts w:ascii="Arial" w:hAnsi="Arial" w:cs="Arial"/>
        </w:rPr>
        <w:t xml:space="preserve"> in line with national child protection policy.</w:t>
      </w:r>
      <w:r w:rsidR="00D74594">
        <w:rPr>
          <w:rFonts w:ascii="Arial" w:hAnsi="Arial" w:cs="Arial"/>
        </w:rPr>
        <w:t xml:space="preserve"> For the mature adult learners, email i</w:t>
      </w:r>
      <w:r w:rsidR="00D74594" w:rsidRPr="00536366">
        <w:rPr>
          <w:rFonts w:ascii="Arial" w:hAnsi="Arial" w:cs="Arial"/>
        </w:rPr>
        <w:t xml:space="preserve">nvitations </w:t>
      </w:r>
      <w:r w:rsidR="00D74594">
        <w:rPr>
          <w:rFonts w:ascii="Arial" w:hAnsi="Arial" w:cs="Arial"/>
        </w:rPr>
        <w:t>to</w:t>
      </w:r>
      <w:r w:rsidR="00D74594" w:rsidRPr="00536366">
        <w:rPr>
          <w:rFonts w:ascii="Arial" w:hAnsi="Arial" w:cs="Arial"/>
        </w:rPr>
        <w:t xml:space="preserve"> a private </w:t>
      </w:r>
      <w:r w:rsidR="00D74594">
        <w:rPr>
          <w:rFonts w:ascii="Arial" w:hAnsi="Arial" w:cs="Arial"/>
        </w:rPr>
        <w:t xml:space="preserve">telephone </w:t>
      </w:r>
      <w:r w:rsidR="00D74594" w:rsidRPr="00536366">
        <w:rPr>
          <w:rFonts w:ascii="Arial" w:hAnsi="Arial" w:cs="Arial"/>
        </w:rPr>
        <w:t xml:space="preserve">interview were sent out to 180 language students following </w:t>
      </w:r>
      <w:r w:rsidR="00D74594">
        <w:rPr>
          <w:rFonts w:ascii="Arial" w:hAnsi="Arial" w:cs="Arial"/>
        </w:rPr>
        <w:t xml:space="preserve">a </w:t>
      </w:r>
      <w:r w:rsidR="00D74594" w:rsidRPr="00536366">
        <w:rPr>
          <w:rFonts w:ascii="Arial" w:hAnsi="Arial" w:cs="Arial"/>
        </w:rPr>
        <w:t xml:space="preserve">distance language course </w:t>
      </w:r>
      <w:r w:rsidR="00D74594">
        <w:rPr>
          <w:rFonts w:ascii="Arial" w:hAnsi="Arial" w:cs="Arial"/>
        </w:rPr>
        <w:t>(beginner level in French, German</w:t>
      </w:r>
      <w:r w:rsidR="00D74594" w:rsidRPr="00536366">
        <w:rPr>
          <w:rFonts w:ascii="Arial" w:hAnsi="Arial" w:cs="Arial"/>
        </w:rPr>
        <w:t xml:space="preserve"> </w:t>
      </w:r>
      <w:r w:rsidR="00D74594">
        <w:rPr>
          <w:rFonts w:ascii="Arial" w:hAnsi="Arial" w:cs="Arial"/>
        </w:rPr>
        <w:t>or</w:t>
      </w:r>
      <w:r w:rsidR="00D74594" w:rsidRPr="00536366">
        <w:rPr>
          <w:rFonts w:ascii="Arial" w:hAnsi="Arial" w:cs="Arial"/>
        </w:rPr>
        <w:t xml:space="preserve"> Spanish) at a UK university. Eleven</w:t>
      </w:r>
      <w:r w:rsidR="00D74594">
        <w:rPr>
          <w:rFonts w:ascii="Arial" w:hAnsi="Arial" w:cs="Arial"/>
        </w:rPr>
        <w:t xml:space="preserve"> students</w:t>
      </w:r>
      <w:r w:rsidR="00D74594" w:rsidRPr="00536366">
        <w:rPr>
          <w:rFonts w:ascii="Arial" w:hAnsi="Arial" w:cs="Arial"/>
        </w:rPr>
        <w:t xml:space="preserve"> (six </w:t>
      </w:r>
      <w:proofErr w:type="gramStart"/>
      <w:r w:rsidR="00D74594" w:rsidRPr="00536366">
        <w:rPr>
          <w:rFonts w:ascii="Arial" w:hAnsi="Arial" w:cs="Arial"/>
        </w:rPr>
        <w:t>male</w:t>
      </w:r>
      <w:proofErr w:type="gramEnd"/>
      <w:r w:rsidR="00D74594" w:rsidRPr="00536366">
        <w:rPr>
          <w:rFonts w:ascii="Arial" w:hAnsi="Arial" w:cs="Arial"/>
        </w:rPr>
        <w:t>, five female) replied and were interviewed</w:t>
      </w:r>
      <w:r w:rsidR="00D74594">
        <w:rPr>
          <w:rFonts w:ascii="Arial" w:hAnsi="Arial" w:cs="Arial"/>
        </w:rPr>
        <w:t xml:space="preserve">. </w:t>
      </w:r>
      <w:r w:rsidR="00D74594" w:rsidRPr="00536366">
        <w:rPr>
          <w:rFonts w:ascii="Arial" w:hAnsi="Arial" w:cs="Arial"/>
        </w:rPr>
        <w:t xml:space="preserve">Ethical permission was sought from the researcher’s institution as well as from each participant. </w:t>
      </w:r>
    </w:p>
    <w:p w14:paraId="14A925FF" w14:textId="799EED7B" w:rsidR="00D74594" w:rsidRDefault="00D74594" w:rsidP="00A35642">
      <w:pPr>
        <w:autoSpaceDE w:val="0"/>
        <w:autoSpaceDN w:val="0"/>
        <w:adjustRightInd w:val="0"/>
        <w:spacing w:line="480" w:lineRule="auto"/>
        <w:jc w:val="both"/>
        <w:rPr>
          <w:rFonts w:ascii="Arial" w:hAnsi="Arial" w:cs="Arial"/>
        </w:rPr>
      </w:pPr>
    </w:p>
    <w:p w14:paraId="62285833" w14:textId="4550F56E" w:rsidR="006159E8" w:rsidRDefault="00FE7424" w:rsidP="002B0BBF">
      <w:pPr>
        <w:autoSpaceDE w:val="0"/>
        <w:autoSpaceDN w:val="0"/>
        <w:adjustRightInd w:val="0"/>
        <w:spacing w:line="480" w:lineRule="auto"/>
        <w:ind w:firstLine="360"/>
        <w:jc w:val="both"/>
        <w:rPr>
          <w:rFonts w:ascii="Arial" w:hAnsi="Arial" w:cs="Arial"/>
        </w:rPr>
      </w:pPr>
      <w:r>
        <w:rPr>
          <w:rFonts w:ascii="Arial" w:hAnsi="Arial" w:cs="Arial"/>
        </w:rPr>
        <w:t>The s</w:t>
      </w:r>
      <w:r w:rsidR="00E2433F">
        <w:rPr>
          <w:rFonts w:ascii="Arial" w:hAnsi="Arial" w:cs="Arial"/>
        </w:rPr>
        <w:t xml:space="preserve">chool data </w:t>
      </w:r>
      <w:r w:rsidR="006358AD">
        <w:rPr>
          <w:rFonts w:ascii="Arial" w:hAnsi="Arial" w:cs="Arial"/>
        </w:rPr>
        <w:t xml:space="preserve">came </w:t>
      </w:r>
      <w:r w:rsidR="00E2433F">
        <w:rPr>
          <w:rFonts w:ascii="Arial" w:hAnsi="Arial" w:cs="Arial"/>
        </w:rPr>
        <w:t xml:space="preserve">from </w:t>
      </w:r>
      <w:r w:rsidR="001300FB">
        <w:rPr>
          <w:rFonts w:ascii="Arial" w:hAnsi="Arial" w:cs="Arial"/>
        </w:rPr>
        <w:t>two</w:t>
      </w:r>
      <w:r w:rsidR="00E2433F">
        <w:rPr>
          <w:rFonts w:ascii="Arial" w:hAnsi="Arial" w:cs="Arial"/>
        </w:rPr>
        <w:t xml:space="preserve"> state comprehensive school</w:t>
      </w:r>
      <w:r w:rsidR="001300FB">
        <w:rPr>
          <w:rFonts w:ascii="Arial" w:hAnsi="Arial" w:cs="Arial"/>
        </w:rPr>
        <w:t>s</w:t>
      </w:r>
      <w:r w:rsidR="00E2433F">
        <w:rPr>
          <w:rFonts w:ascii="Arial" w:hAnsi="Arial" w:cs="Arial"/>
        </w:rPr>
        <w:t xml:space="preserve"> in </w:t>
      </w:r>
      <w:r w:rsidR="001300FB">
        <w:rPr>
          <w:rFonts w:ascii="Arial" w:hAnsi="Arial" w:cs="Arial"/>
        </w:rPr>
        <w:t>two</w:t>
      </w:r>
      <w:r w:rsidR="00E2433F">
        <w:rPr>
          <w:rFonts w:ascii="Arial" w:hAnsi="Arial" w:cs="Arial"/>
        </w:rPr>
        <w:t xml:space="preserve"> small cit</w:t>
      </w:r>
      <w:r w:rsidR="001300FB">
        <w:rPr>
          <w:rFonts w:ascii="Arial" w:hAnsi="Arial" w:cs="Arial"/>
        </w:rPr>
        <w:t>ies in the North-East of England</w:t>
      </w:r>
      <w:r>
        <w:rPr>
          <w:rFonts w:ascii="Arial" w:hAnsi="Arial" w:cs="Arial"/>
        </w:rPr>
        <w:t>:</w:t>
      </w:r>
      <w:r w:rsidR="001300FB">
        <w:rPr>
          <w:rFonts w:ascii="Arial" w:hAnsi="Arial" w:cs="Arial"/>
        </w:rPr>
        <w:t xml:space="preserve"> </w:t>
      </w:r>
      <w:r w:rsidR="006358AD">
        <w:rPr>
          <w:rFonts w:ascii="Arial" w:hAnsi="Arial" w:cs="Arial"/>
        </w:rPr>
        <w:t>s</w:t>
      </w:r>
      <w:r w:rsidR="001300FB">
        <w:rPr>
          <w:rFonts w:ascii="Arial" w:hAnsi="Arial" w:cs="Arial"/>
        </w:rPr>
        <w:t xml:space="preserve">chool 1 had a policy of compulsory language learning for most students up to age 16 </w:t>
      </w:r>
      <w:r w:rsidR="00E2433F">
        <w:rPr>
          <w:rFonts w:ascii="Arial" w:hAnsi="Arial" w:cs="Arial"/>
        </w:rPr>
        <w:t>at the time of</w:t>
      </w:r>
      <w:r w:rsidR="001300FB">
        <w:rPr>
          <w:rFonts w:ascii="Arial" w:hAnsi="Arial" w:cs="Arial"/>
        </w:rPr>
        <w:t xml:space="preserve"> data collection, </w:t>
      </w:r>
      <w:r w:rsidR="006358AD">
        <w:rPr>
          <w:rFonts w:ascii="Arial" w:hAnsi="Arial" w:cs="Arial"/>
        </w:rPr>
        <w:t xml:space="preserve">whereas </w:t>
      </w:r>
      <w:r w:rsidR="001300FB">
        <w:rPr>
          <w:rFonts w:ascii="Arial" w:hAnsi="Arial" w:cs="Arial"/>
        </w:rPr>
        <w:t>school 2 selected the top 25% of students at age 14 to continue language study up to age 16</w:t>
      </w:r>
      <w:r w:rsidR="00E2433F">
        <w:rPr>
          <w:rFonts w:ascii="Arial" w:hAnsi="Arial" w:cs="Arial"/>
        </w:rPr>
        <w:t xml:space="preserve">. </w:t>
      </w:r>
      <w:r w:rsidR="001300FB">
        <w:rPr>
          <w:rFonts w:ascii="Arial" w:hAnsi="Arial" w:cs="Arial"/>
        </w:rPr>
        <w:lastRenderedPageBreak/>
        <w:t xml:space="preserve">In each school, </w:t>
      </w:r>
      <w:r w:rsidR="004562C2">
        <w:rPr>
          <w:rFonts w:ascii="Arial" w:hAnsi="Arial" w:cs="Arial"/>
        </w:rPr>
        <w:t>five</w:t>
      </w:r>
      <w:r w:rsidR="00E2433F">
        <w:rPr>
          <w:rFonts w:ascii="Arial" w:hAnsi="Arial" w:cs="Arial"/>
        </w:rPr>
        <w:t xml:space="preserve"> </w:t>
      </w:r>
      <w:r w:rsidR="0043687D">
        <w:rPr>
          <w:rFonts w:ascii="Arial" w:hAnsi="Arial" w:cs="Arial"/>
        </w:rPr>
        <w:t xml:space="preserve">randomly selected mixed ability and </w:t>
      </w:r>
      <w:r w:rsidR="00E2433F">
        <w:rPr>
          <w:rFonts w:ascii="Arial" w:hAnsi="Arial" w:cs="Arial"/>
        </w:rPr>
        <w:t>mixed gender f</w:t>
      </w:r>
      <w:r w:rsidR="005C1F48" w:rsidRPr="00536366">
        <w:rPr>
          <w:rFonts w:ascii="Arial" w:hAnsi="Arial" w:cs="Arial"/>
        </w:rPr>
        <w:t>ocus groups</w:t>
      </w:r>
      <w:r w:rsidR="006358AD">
        <w:rPr>
          <w:rFonts w:ascii="Arial" w:hAnsi="Arial" w:cs="Arial"/>
        </w:rPr>
        <w:t xml:space="preserve">, </w:t>
      </w:r>
      <w:r w:rsidR="0043687D">
        <w:rPr>
          <w:rFonts w:ascii="Arial" w:hAnsi="Arial" w:cs="Arial"/>
        </w:rPr>
        <w:t xml:space="preserve">each comprised of </w:t>
      </w:r>
      <w:r w:rsidR="004D7BBC" w:rsidRPr="00536366">
        <w:rPr>
          <w:rFonts w:ascii="Arial" w:hAnsi="Arial" w:cs="Arial"/>
        </w:rPr>
        <w:t>five</w:t>
      </w:r>
      <w:r w:rsidR="00E2433F">
        <w:rPr>
          <w:rFonts w:ascii="Arial" w:hAnsi="Arial" w:cs="Arial"/>
        </w:rPr>
        <w:t xml:space="preserve"> to </w:t>
      </w:r>
      <w:r w:rsidR="004D7BBC" w:rsidRPr="00536366">
        <w:rPr>
          <w:rFonts w:ascii="Arial" w:hAnsi="Arial" w:cs="Arial"/>
        </w:rPr>
        <w:t>six students aged 13-14 (Year 9)</w:t>
      </w:r>
      <w:r w:rsidR="006358AD">
        <w:rPr>
          <w:rFonts w:ascii="Arial" w:hAnsi="Arial" w:cs="Arial"/>
        </w:rPr>
        <w:t>,</w:t>
      </w:r>
      <w:r w:rsidR="004D7BBC" w:rsidRPr="00536366">
        <w:rPr>
          <w:rFonts w:ascii="Arial" w:hAnsi="Arial" w:cs="Arial"/>
        </w:rPr>
        <w:t xml:space="preserve"> </w:t>
      </w:r>
      <w:r w:rsidR="00E2433F">
        <w:rPr>
          <w:rFonts w:ascii="Arial" w:hAnsi="Arial" w:cs="Arial"/>
        </w:rPr>
        <w:t xml:space="preserve">were </w:t>
      </w:r>
      <w:r w:rsidR="006358AD">
        <w:rPr>
          <w:rFonts w:ascii="Arial" w:hAnsi="Arial" w:cs="Arial"/>
        </w:rPr>
        <w:t>convened</w:t>
      </w:r>
      <w:r w:rsidR="00E2433F">
        <w:rPr>
          <w:rFonts w:ascii="Arial" w:hAnsi="Arial" w:cs="Arial"/>
        </w:rPr>
        <w:t xml:space="preserve">. </w:t>
      </w:r>
      <w:r w:rsidR="0043687D">
        <w:rPr>
          <w:rFonts w:ascii="Arial" w:hAnsi="Arial" w:cs="Arial"/>
        </w:rPr>
        <w:t xml:space="preserve">All </w:t>
      </w:r>
      <w:r w:rsidR="007A01F6">
        <w:rPr>
          <w:rFonts w:ascii="Arial" w:hAnsi="Arial" w:cs="Arial"/>
        </w:rPr>
        <w:t>school participants</w:t>
      </w:r>
      <w:r w:rsidR="0043687D">
        <w:rPr>
          <w:rFonts w:ascii="Arial" w:hAnsi="Arial" w:cs="Arial"/>
        </w:rPr>
        <w:t xml:space="preserve"> </w:t>
      </w:r>
      <w:r w:rsidR="006358AD">
        <w:rPr>
          <w:rFonts w:ascii="Arial" w:hAnsi="Arial" w:cs="Arial"/>
        </w:rPr>
        <w:t xml:space="preserve">were required </w:t>
      </w:r>
      <w:r w:rsidR="001300FB">
        <w:rPr>
          <w:rFonts w:ascii="Arial" w:hAnsi="Arial" w:cs="Arial"/>
        </w:rPr>
        <w:t xml:space="preserve">to study </w:t>
      </w:r>
      <w:r w:rsidR="0043687D">
        <w:rPr>
          <w:rFonts w:ascii="Arial" w:hAnsi="Arial" w:cs="Arial"/>
        </w:rPr>
        <w:t>one language</w:t>
      </w:r>
      <w:r w:rsidR="001300FB">
        <w:rPr>
          <w:rFonts w:ascii="Arial" w:hAnsi="Arial" w:cs="Arial"/>
        </w:rPr>
        <w:t xml:space="preserve">. School 1 also had </w:t>
      </w:r>
      <w:r w:rsidR="00801EB1">
        <w:rPr>
          <w:rFonts w:ascii="Arial" w:hAnsi="Arial" w:cs="Arial"/>
        </w:rPr>
        <w:t>23%</w:t>
      </w:r>
      <w:r w:rsidR="0043687D">
        <w:rPr>
          <w:rFonts w:ascii="Arial" w:hAnsi="Arial" w:cs="Arial"/>
        </w:rPr>
        <w:t xml:space="preserve"> </w:t>
      </w:r>
      <w:r>
        <w:rPr>
          <w:rFonts w:ascii="Arial" w:hAnsi="Arial" w:cs="Arial"/>
        </w:rPr>
        <w:t>of the</w:t>
      </w:r>
      <w:r w:rsidR="001300FB">
        <w:rPr>
          <w:rFonts w:ascii="Arial" w:hAnsi="Arial" w:cs="Arial"/>
        </w:rPr>
        <w:t xml:space="preserve"> cohort voluntarily studying </w:t>
      </w:r>
      <w:r w:rsidR="0043687D">
        <w:rPr>
          <w:rFonts w:ascii="Arial" w:hAnsi="Arial" w:cs="Arial"/>
        </w:rPr>
        <w:t>a second language</w:t>
      </w:r>
      <w:r w:rsidR="006159E8">
        <w:rPr>
          <w:rFonts w:ascii="Arial" w:hAnsi="Arial" w:cs="Arial"/>
        </w:rPr>
        <w:t xml:space="preserve"> (see Table V)</w:t>
      </w:r>
      <w:r w:rsidR="0043687D">
        <w:rPr>
          <w:rFonts w:ascii="Arial" w:hAnsi="Arial" w:cs="Arial"/>
        </w:rPr>
        <w:t xml:space="preserve">. </w:t>
      </w:r>
    </w:p>
    <w:p w14:paraId="1A031447" w14:textId="77777777" w:rsidR="00D4391C" w:rsidRDefault="00D4391C" w:rsidP="002B0BBF">
      <w:pPr>
        <w:autoSpaceDE w:val="0"/>
        <w:autoSpaceDN w:val="0"/>
        <w:adjustRightInd w:val="0"/>
        <w:spacing w:line="480" w:lineRule="auto"/>
        <w:jc w:val="center"/>
        <w:rPr>
          <w:rFonts w:ascii="Arial" w:hAnsi="Arial" w:cs="Arial"/>
        </w:rPr>
      </w:pPr>
    </w:p>
    <w:p w14:paraId="7F32166A" w14:textId="77777777" w:rsidR="00CE6FA6" w:rsidRDefault="006159E8" w:rsidP="002B0BBF">
      <w:pPr>
        <w:autoSpaceDE w:val="0"/>
        <w:autoSpaceDN w:val="0"/>
        <w:adjustRightInd w:val="0"/>
        <w:spacing w:line="480" w:lineRule="auto"/>
        <w:ind w:firstLine="720"/>
        <w:jc w:val="center"/>
        <w:outlineLvl w:val="0"/>
        <w:rPr>
          <w:rFonts w:ascii="Arial" w:hAnsi="Arial" w:cs="Arial"/>
          <w:b/>
        </w:rPr>
      </w:pPr>
      <w:r w:rsidRPr="00651CFA">
        <w:rPr>
          <w:rFonts w:ascii="Arial" w:hAnsi="Arial" w:cs="Arial"/>
          <w:b/>
        </w:rPr>
        <w:t>T</w:t>
      </w:r>
      <w:r>
        <w:rPr>
          <w:rFonts w:ascii="Arial" w:hAnsi="Arial" w:cs="Arial"/>
          <w:b/>
        </w:rPr>
        <w:t>able V</w:t>
      </w:r>
      <w:r w:rsidR="00CE6FA6">
        <w:rPr>
          <w:rFonts w:ascii="Arial" w:hAnsi="Arial" w:cs="Arial"/>
          <w:b/>
        </w:rPr>
        <w:t xml:space="preserve"> somewhere here</w:t>
      </w:r>
    </w:p>
    <w:p w14:paraId="6B8C553B" w14:textId="77777777" w:rsidR="009B0469" w:rsidRPr="00CA15AA" w:rsidRDefault="009B0469" w:rsidP="002B0BBF">
      <w:pPr>
        <w:autoSpaceDE w:val="0"/>
        <w:autoSpaceDN w:val="0"/>
        <w:adjustRightInd w:val="0"/>
        <w:spacing w:line="480" w:lineRule="auto"/>
        <w:jc w:val="center"/>
        <w:rPr>
          <w:rFonts w:ascii="Arial" w:hAnsi="Arial" w:cs="Arial"/>
          <w:b/>
        </w:rPr>
      </w:pPr>
    </w:p>
    <w:p w14:paraId="2E18476C" w14:textId="02246575" w:rsidR="00D74594" w:rsidRDefault="00EC032C" w:rsidP="00D74594">
      <w:pPr>
        <w:autoSpaceDE w:val="0"/>
        <w:autoSpaceDN w:val="0"/>
        <w:adjustRightInd w:val="0"/>
        <w:spacing w:line="480" w:lineRule="auto"/>
        <w:ind w:firstLine="360"/>
        <w:jc w:val="both"/>
        <w:rPr>
          <w:rFonts w:ascii="Arial" w:hAnsi="Arial" w:cs="Arial"/>
        </w:rPr>
      </w:pPr>
      <w:r w:rsidRPr="00E2433F">
        <w:rPr>
          <w:rFonts w:ascii="Arial" w:hAnsi="Arial" w:cs="Arial"/>
        </w:rPr>
        <w:t xml:space="preserve">All data </w:t>
      </w:r>
      <w:r w:rsidR="007933B3">
        <w:rPr>
          <w:rFonts w:ascii="Arial" w:hAnsi="Arial" w:cs="Arial"/>
        </w:rPr>
        <w:t>were</w:t>
      </w:r>
      <w:r w:rsidR="007933B3" w:rsidRPr="00E2433F">
        <w:rPr>
          <w:rFonts w:ascii="Arial" w:hAnsi="Arial" w:cs="Arial"/>
        </w:rPr>
        <w:t xml:space="preserve"> </w:t>
      </w:r>
      <w:r w:rsidRPr="00E2433F">
        <w:rPr>
          <w:rFonts w:ascii="Arial" w:hAnsi="Arial" w:cs="Arial"/>
        </w:rPr>
        <w:t>audio recorded and orthographically transcribed</w:t>
      </w:r>
      <w:r w:rsidR="007933B3">
        <w:rPr>
          <w:rFonts w:ascii="Arial" w:hAnsi="Arial" w:cs="Arial"/>
        </w:rPr>
        <w:t>,</w:t>
      </w:r>
      <w:r w:rsidRPr="00E2433F">
        <w:rPr>
          <w:rFonts w:ascii="Arial" w:hAnsi="Arial" w:cs="Arial"/>
        </w:rPr>
        <w:t xml:space="preserve"> and data files</w:t>
      </w:r>
      <w:r w:rsidR="007933B3">
        <w:rPr>
          <w:rFonts w:ascii="Arial" w:hAnsi="Arial" w:cs="Arial"/>
        </w:rPr>
        <w:t xml:space="preserve"> were</w:t>
      </w:r>
      <w:r w:rsidRPr="00E2433F">
        <w:rPr>
          <w:rFonts w:ascii="Arial" w:hAnsi="Arial" w:cs="Arial"/>
        </w:rPr>
        <w:t xml:space="preserve"> uploaded into </w:t>
      </w:r>
      <w:proofErr w:type="spellStart"/>
      <w:r w:rsidRPr="00E2433F">
        <w:rPr>
          <w:rFonts w:ascii="Arial" w:hAnsi="Arial" w:cs="Arial"/>
        </w:rPr>
        <w:t>NVivo</w:t>
      </w:r>
      <w:proofErr w:type="spellEnd"/>
      <w:r w:rsidRPr="00E2433F">
        <w:rPr>
          <w:rFonts w:ascii="Arial" w:hAnsi="Arial" w:cs="Arial"/>
        </w:rPr>
        <w:t xml:space="preserve"> for coding and analysis. </w:t>
      </w:r>
      <w:r w:rsidR="00FE7424">
        <w:rPr>
          <w:rFonts w:ascii="Arial" w:hAnsi="Arial" w:cs="Arial"/>
          <w:lang w:eastAsia="en-GB"/>
        </w:rPr>
        <w:t>The c</w:t>
      </w:r>
      <w:r w:rsidR="001300FB">
        <w:rPr>
          <w:rFonts w:ascii="Arial" w:hAnsi="Arial" w:cs="Arial"/>
          <w:lang w:eastAsia="en-GB"/>
        </w:rPr>
        <w:t xml:space="preserve">oded data </w:t>
      </w:r>
      <w:r w:rsidR="00390A78">
        <w:rPr>
          <w:rFonts w:ascii="Arial" w:hAnsi="Arial" w:cs="Arial"/>
          <w:lang w:eastAsia="en-GB"/>
        </w:rPr>
        <w:t>were</w:t>
      </w:r>
      <w:r w:rsidR="001300FB">
        <w:rPr>
          <w:rFonts w:ascii="Arial" w:hAnsi="Arial" w:cs="Arial"/>
          <w:lang w:eastAsia="en-GB"/>
        </w:rPr>
        <w:t xml:space="preserve"> scanned for </w:t>
      </w:r>
      <w:r w:rsidR="00D74594">
        <w:rPr>
          <w:rFonts w:ascii="Arial" w:hAnsi="Arial" w:cs="Arial"/>
          <w:lang w:eastAsia="en-GB"/>
        </w:rPr>
        <w:t xml:space="preserve">frequencies </w:t>
      </w:r>
      <w:r w:rsidR="000316D7">
        <w:rPr>
          <w:rFonts w:ascii="Arial" w:hAnsi="Arial" w:cs="Arial"/>
          <w:lang w:eastAsia="en-GB"/>
        </w:rPr>
        <w:t>and concurrences of particular self guide</w:t>
      </w:r>
      <w:r w:rsidR="00D361E5">
        <w:rPr>
          <w:rFonts w:ascii="Arial" w:hAnsi="Arial" w:cs="Arial"/>
          <w:lang w:eastAsia="en-GB"/>
        </w:rPr>
        <w:t>s with particular self concepts</w:t>
      </w:r>
      <w:r w:rsidR="00BA107D">
        <w:rPr>
          <w:rFonts w:ascii="Arial" w:hAnsi="Arial" w:cs="Arial"/>
          <w:lang w:eastAsia="en-GB"/>
        </w:rPr>
        <w:t>.</w:t>
      </w:r>
      <w:r w:rsidR="001300FB">
        <w:rPr>
          <w:rFonts w:ascii="Arial" w:hAnsi="Arial" w:cs="Arial"/>
          <w:lang w:eastAsia="en-GB"/>
        </w:rPr>
        <w:t xml:space="preserve"> </w:t>
      </w:r>
    </w:p>
    <w:p w14:paraId="767650EE" w14:textId="7478D62B" w:rsidR="00002D1A" w:rsidRDefault="00552CC2" w:rsidP="00D74594">
      <w:pPr>
        <w:autoSpaceDE w:val="0"/>
        <w:autoSpaceDN w:val="0"/>
        <w:adjustRightInd w:val="0"/>
        <w:spacing w:line="480" w:lineRule="auto"/>
        <w:ind w:firstLine="360"/>
        <w:jc w:val="both"/>
        <w:rPr>
          <w:rFonts w:ascii="Arial" w:hAnsi="Arial" w:cs="Arial"/>
        </w:rPr>
      </w:pPr>
      <w:r>
        <w:rPr>
          <w:rFonts w:ascii="Arial" w:hAnsi="Arial" w:cs="Arial"/>
          <w:lang w:eastAsia="en-GB"/>
        </w:rPr>
        <w:t xml:space="preserve">The following </w:t>
      </w:r>
      <w:r w:rsidR="00FE7424">
        <w:rPr>
          <w:rFonts w:ascii="Arial" w:hAnsi="Arial" w:cs="Arial"/>
          <w:lang w:eastAsia="en-GB"/>
        </w:rPr>
        <w:t xml:space="preserve">section </w:t>
      </w:r>
      <w:r>
        <w:rPr>
          <w:rFonts w:ascii="Arial" w:hAnsi="Arial" w:cs="Arial"/>
          <w:lang w:eastAsia="en-GB"/>
        </w:rPr>
        <w:t>reports first on school students</w:t>
      </w:r>
      <w:r w:rsidR="00FE7424">
        <w:rPr>
          <w:rFonts w:ascii="Arial" w:hAnsi="Arial" w:cs="Arial"/>
          <w:lang w:eastAsia="en-GB"/>
        </w:rPr>
        <w:t>,</w:t>
      </w:r>
      <w:r>
        <w:rPr>
          <w:rFonts w:ascii="Arial" w:hAnsi="Arial" w:cs="Arial"/>
          <w:lang w:eastAsia="en-GB"/>
        </w:rPr>
        <w:t xml:space="preserve"> then </w:t>
      </w:r>
      <w:r w:rsidR="000D5F05">
        <w:rPr>
          <w:rFonts w:ascii="Arial" w:hAnsi="Arial" w:cs="Arial"/>
          <w:lang w:eastAsia="en-GB"/>
        </w:rPr>
        <w:t xml:space="preserve">mature </w:t>
      </w:r>
      <w:r>
        <w:rPr>
          <w:rFonts w:ascii="Arial" w:hAnsi="Arial" w:cs="Arial"/>
          <w:lang w:eastAsia="en-GB"/>
        </w:rPr>
        <w:t>adult</w:t>
      </w:r>
      <w:r w:rsidR="00FE7424">
        <w:rPr>
          <w:rFonts w:ascii="Arial" w:hAnsi="Arial" w:cs="Arial"/>
          <w:lang w:eastAsia="en-GB"/>
        </w:rPr>
        <w:t>s</w:t>
      </w:r>
      <w:r>
        <w:rPr>
          <w:rFonts w:ascii="Arial" w:hAnsi="Arial" w:cs="Arial"/>
          <w:lang w:eastAsia="en-GB"/>
        </w:rPr>
        <w:t xml:space="preserve">. As the school students were interviewed in groups, </w:t>
      </w:r>
      <w:r w:rsidR="0019690C">
        <w:rPr>
          <w:rFonts w:ascii="Arial" w:hAnsi="Arial" w:cs="Arial"/>
          <w:lang w:eastAsia="en-GB"/>
        </w:rPr>
        <w:t xml:space="preserve">most </w:t>
      </w:r>
      <w:r w:rsidR="00FE7424">
        <w:rPr>
          <w:rFonts w:ascii="Arial" w:hAnsi="Arial" w:cs="Arial"/>
          <w:lang w:eastAsia="en-GB"/>
        </w:rPr>
        <w:t xml:space="preserve">extracts </w:t>
      </w:r>
      <w:r w:rsidR="0019690C">
        <w:rPr>
          <w:rFonts w:ascii="Arial" w:hAnsi="Arial" w:cs="Arial"/>
          <w:lang w:eastAsia="en-GB"/>
        </w:rPr>
        <w:t>cite</w:t>
      </w:r>
      <w:r w:rsidR="00FE7424">
        <w:rPr>
          <w:rFonts w:ascii="Arial" w:hAnsi="Arial" w:cs="Arial"/>
          <w:lang w:eastAsia="en-GB"/>
        </w:rPr>
        <w:t xml:space="preserve"> </w:t>
      </w:r>
      <w:r w:rsidR="0019690C">
        <w:rPr>
          <w:rFonts w:ascii="Arial" w:hAnsi="Arial" w:cs="Arial"/>
          <w:lang w:eastAsia="en-GB"/>
        </w:rPr>
        <w:t>several turns</w:t>
      </w:r>
      <w:r w:rsidR="00464B96">
        <w:rPr>
          <w:rFonts w:ascii="Arial" w:hAnsi="Arial" w:cs="Arial"/>
          <w:lang w:eastAsia="en-GB"/>
        </w:rPr>
        <w:t xml:space="preserve">, so as </w:t>
      </w:r>
      <w:r>
        <w:rPr>
          <w:rFonts w:ascii="Arial" w:hAnsi="Arial" w:cs="Arial"/>
          <w:lang w:eastAsia="en-GB"/>
        </w:rPr>
        <w:t xml:space="preserve">to show the conversational dynamics </w:t>
      </w:r>
      <w:r w:rsidR="00464B96">
        <w:rPr>
          <w:rFonts w:ascii="Arial" w:hAnsi="Arial" w:cs="Arial"/>
          <w:lang w:eastAsia="en-GB"/>
        </w:rPr>
        <w:t>between</w:t>
      </w:r>
      <w:r>
        <w:rPr>
          <w:rFonts w:ascii="Arial" w:hAnsi="Arial" w:cs="Arial"/>
          <w:lang w:eastAsia="en-GB"/>
        </w:rPr>
        <w:t xml:space="preserve"> students. </w:t>
      </w:r>
      <w:r w:rsidR="00464B96">
        <w:rPr>
          <w:rFonts w:ascii="Arial" w:hAnsi="Arial" w:cs="Arial"/>
          <w:lang w:eastAsia="en-GB"/>
        </w:rPr>
        <w:t xml:space="preserve">Cited extracts were chosen on grounds of </w:t>
      </w:r>
      <w:r w:rsidR="00D361E5">
        <w:rPr>
          <w:rFonts w:ascii="Arial" w:hAnsi="Arial" w:cs="Arial"/>
          <w:lang w:eastAsia="en-GB"/>
        </w:rPr>
        <w:t xml:space="preserve">representing a) </w:t>
      </w:r>
      <w:r w:rsidR="0019690C">
        <w:rPr>
          <w:rFonts w:ascii="Arial" w:hAnsi="Arial" w:cs="Arial"/>
          <w:lang w:eastAsia="en-GB"/>
        </w:rPr>
        <w:t>frequenc</w:t>
      </w:r>
      <w:r w:rsidR="00D361E5">
        <w:rPr>
          <w:rFonts w:ascii="Arial" w:hAnsi="Arial" w:cs="Arial"/>
          <w:lang w:eastAsia="en-GB"/>
        </w:rPr>
        <w:t>ies</w:t>
      </w:r>
      <w:r w:rsidR="000D5F05">
        <w:rPr>
          <w:rFonts w:ascii="Arial" w:hAnsi="Arial" w:cs="Arial"/>
          <w:lang w:eastAsia="en-GB"/>
        </w:rPr>
        <w:t>;</w:t>
      </w:r>
      <w:r w:rsidR="00D361E5">
        <w:rPr>
          <w:rFonts w:ascii="Arial" w:hAnsi="Arial" w:cs="Arial"/>
          <w:lang w:eastAsia="en-GB"/>
        </w:rPr>
        <w:t xml:space="preserve"> b) diversity </w:t>
      </w:r>
      <w:r w:rsidR="001300FB">
        <w:rPr>
          <w:rFonts w:ascii="Arial" w:hAnsi="Arial" w:cs="Arial"/>
          <w:lang w:eastAsia="en-GB"/>
        </w:rPr>
        <w:t>of coding</w:t>
      </w:r>
      <w:r w:rsidR="000D5F05">
        <w:rPr>
          <w:rFonts w:ascii="Arial" w:hAnsi="Arial" w:cs="Arial"/>
          <w:lang w:eastAsia="en-GB"/>
        </w:rPr>
        <w:t>;</w:t>
      </w:r>
      <w:r w:rsidR="0019690C">
        <w:rPr>
          <w:rFonts w:ascii="Arial" w:hAnsi="Arial" w:cs="Arial"/>
          <w:lang w:eastAsia="en-GB"/>
        </w:rPr>
        <w:t xml:space="preserve"> </w:t>
      </w:r>
      <w:r w:rsidR="00D361E5">
        <w:rPr>
          <w:rFonts w:ascii="Arial" w:hAnsi="Arial" w:cs="Arial"/>
          <w:lang w:eastAsia="en-GB"/>
        </w:rPr>
        <w:t>c) clarity of extract representing a particular self dimension</w:t>
      </w:r>
      <w:r w:rsidR="00464B96">
        <w:rPr>
          <w:rFonts w:ascii="Arial" w:hAnsi="Arial" w:cs="Arial"/>
          <w:lang w:eastAsia="en-GB"/>
        </w:rPr>
        <w:t xml:space="preserve">. </w:t>
      </w:r>
    </w:p>
    <w:p w14:paraId="037BA08D" w14:textId="77777777" w:rsidR="004123C2" w:rsidRPr="007F7CEC" w:rsidRDefault="004123C2" w:rsidP="00A35642">
      <w:pPr>
        <w:spacing w:line="480" w:lineRule="auto"/>
        <w:jc w:val="both"/>
        <w:rPr>
          <w:rFonts w:ascii="Arial" w:hAnsi="Arial" w:cs="Arial"/>
          <w:lang w:eastAsia="en-GB"/>
        </w:rPr>
      </w:pPr>
    </w:p>
    <w:p w14:paraId="62EFDB1B" w14:textId="5905FFF1" w:rsidR="006D22F1" w:rsidRPr="00AF0CB7" w:rsidRDefault="00A3676C" w:rsidP="00A35642">
      <w:pPr>
        <w:pStyle w:val="ListParagraph"/>
        <w:numPr>
          <w:ilvl w:val="0"/>
          <w:numId w:val="10"/>
        </w:numPr>
        <w:spacing w:line="480" w:lineRule="auto"/>
        <w:jc w:val="both"/>
        <w:outlineLvl w:val="0"/>
        <w:rPr>
          <w:rFonts w:ascii="Arial" w:hAnsi="Arial" w:cs="Arial"/>
          <w:b/>
          <w:sz w:val="24"/>
          <w:szCs w:val="24"/>
          <w:lang w:eastAsia="en-GB"/>
        </w:rPr>
      </w:pPr>
      <w:r w:rsidRPr="00AF0CB7">
        <w:rPr>
          <w:rFonts w:ascii="Arial" w:hAnsi="Arial" w:cs="Arial"/>
          <w:b/>
          <w:sz w:val="24"/>
          <w:szCs w:val="24"/>
          <w:lang w:eastAsia="en-GB"/>
        </w:rPr>
        <w:t>Findings</w:t>
      </w:r>
    </w:p>
    <w:p w14:paraId="698CFD04" w14:textId="3CFFE431" w:rsidR="00801EB1" w:rsidRDefault="00002D1A" w:rsidP="00A35642">
      <w:pPr>
        <w:autoSpaceDE w:val="0"/>
        <w:autoSpaceDN w:val="0"/>
        <w:adjustRightInd w:val="0"/>
        <w:spacing w:line="480" w:lineRule="auto"/>
        <w:jc w:val="both"/>
        <w:rPr>
          <w:rFonts w:ascii="Arial" w:hAnsi="Arial" w:cs="Arial"/>
          <w:color w:val="222222"/>
        </w:rPr>
      </w:pPr>
      <w:r>
        <w:rPr>
          <w:rFonts w:ascii="Arial" w:hAnsi="Arial" w:cs="Arial"/>
          <w:color w:val="222222"/>
        </w:rPr>
        <w:t xml:space="preserve">The gender of speakers is given </w:t>
      </w:r>
      <w:r w:rsidR="00BA107D">
        <w:rPr>
          <w:rFonts w:ascii="Arial" w:hAnsi="Arial" w:cs="Arial"/>
          <w:color w:val="222222"/>
        </w:rPr>
        <w:t xml:space="preserve">at start of turn </w:t>
      </w:r>
      <w:r>
        <w:rPr>
          <w:rFonts w:ascii="Arial" w:hAnsi="Arial" w:cs="Arial"/>
          <w:color w:val="222222"/>
        </w:rPr>
        <w:t>(m,</w:t>
      </w:r>
      <w:r w:rsidR="001300FB">
        <w:rPr>
          <w:rFonts w:ascii="Arial" w:hAnsi="Arial" w:cs="Arial"/>
          <w:color w:val="222222"/>
        </w:rPr>
        <w:t xml:space="preserve"> </w:t>
      </w:r>
      <w:r w:rsidR="007A01F6">
        <w:rPr>
          <w:rFonts w:ascii="Arial" w:hAnsi="Arial" w:cs="Arial"/>
          <w:color w:val="222222"/>
        </w:rPr>
        <w:t>f</w:t>
      </w:r>
      <w:r w:rsidR="00A46EDF">
        <w:rPr>
          <w:rFonts w:ascii="Arial" w:hAnsi="Arial" w:cs="Arial"/>
          <w:color w:val="222222"/>
        </w:rPr>
        <w:t xml:space="preserve"> for adolescents; M, F for adults</w:t>
      </w:r>
      <w:r w:rsidR="007A01F6">
        <w:rPr>
          <w:rFonts w:ascii="Arial" w:hAnsi="Arial" w:cs="Arial"/>
          <w:color w:val="222222"/>
        </w:rPr>
        <w:t>). Focus group</w:t>
      </w:r>
      <w:r>
        <w:rPr>
          <w:rFonts w:ascii="Arial" w:hAnsi="Arial" w:cs="Arial"/>
          <w:color w:val="222222"/>
        </w:rPr>
        <w:t xml:space="preserve"> participants </w:t>
      </w:r>
      <w:r w:rsidR="007A01F6">
        <w:rPr>
          <w:rFonts w:ascii="Arial" w:hAnsi="Arial" w:cs="Arial"/>
          <w:color w:val="222222"/>
        </w:rPr>
        <w:t xml:space="preserve">are </w:t>
      </w:r>
      <w:r>
        <w:rPr>
          <w:rFonts w:ascii="Arial" w:hAnsi="Arial" w:cs="Arial"/>
          <w:color w:val="222222"/>
        </w:rPr>
        <w:t>numbered</w:t>
      </w:r>
      <w:r w:rsidR="00D361E5">
        <w:rPr>
          <w:rFonts w:ascii="Arial" w:hAnsi="Arial" w:cs="Arial"/>
          <w:color w:val="222222"/>
        </w:rPr>
        <w:t xml:space="preserve"> consecutively, per turn taken</w:t>
      </w:r>
      <w:r>
        <w:rPr>
          <w:rFonts w:ascii="Arial" w:hAnsi="Arial" w:cs="Arial"/>
          <w:color w:val="222222"/>
        </w:rPr>
        <w:t>.</w:t>
      </w:r>
      <w:r w:rsidR="00BA107D">
        <w:rPr>
          <w:rFonts w:ascii="Arial" w:hAnsi="Arial" w:cs="Arial"/>
          <w:color w:val="222222"/>
        </w:rPr>
        <w:t xml:space="preserve"> </w:t>
      </w:r>
      <w:r w:rsidR="00045B72">
        <w:rPr>
          <w:rFonts w:ascii="Arial" w:hAnsi="Arial" w:cs="Arial"/>
          <w:color w:val="222222"/>
        </w:rPr>
        <w:t xml:space="preserve">The interviewer’s utterances are given in </w:t>
      </w:r>
      <w:r w:rsidR="00045B72" w:rsidRPr="00B23918">
        <w:rPr>
          <w:rFonts w:ascii="Arial" w:hAnsi="Arial" w:cs="Arial"/>
          <w:i/>
          <w:color w:val="222222"/>
        </w:rPr>
        <w:t>italic</w:t>
      </w:r>
      <w:r w:rsidR="00045B72">
        <w:rPr>
          <w:rFonts w:ascii="Arial" w:hAnsi="Arial" w:cs="Arial"/>
          <w:color w:val="222222"/>
        </w:rPr>
        <w:t xml:space="preserve">. </w:t>
      </w:r>
      <w:r w:rsidR="00D361E5">
        <w:rPr>
          <w:rFonts w:ascii="Arial" w:hAnsi="Arial" w:cs="Arial"/>
          <w:color w:val="222222"/>
        </w:rPr>
        <w:t>C</w:t>
      </w:r>
      <w:r w:rsidR="00801EB1">
        <w:rPr>
          <w:rFonts w:ascii="Arial" w:hAnsi="Arial" w:cs="Arial"/>
          <w:color w:val="222222"/>
        </w:rPr>
        <w:t xml:space="preserve">odes are </w:t>
      </w:r>
      <w:r w:rsidR="00D361E5">
        <w:rPr>
          <w:rFonts w:ascii="Arial" w:hAnsi="Arial" w:cs="Arial"/>
          <w:color w:val="222222"/>
        </w:rPr>
        <w:t>given</w:t>
      </w:r>
      <w:r w:rsidR="00801EB1">
        <w:rPr>
          <w:rFonts w:ascii="Arial" w:hAnsi="Arial" w:cs="Arial"/>
          <w:color w:val="222222"/>
        </w:rPr>
        <w:t xml:space="preserve"> </w:t>
      </w:r>
      <w:r w:rsidR="00045B72">
        <w:rPr>
          <w:rFonts w:ascii="Arial" w:hAnsi="Arial" w:cs="Arial"/>
          <w:color w:val="222222"/>
        </w:rPr>
        <w:t>in</w:t>
      </w:r>
      <w:r w:rsidR="00801EB1">
        <w:rPr>
          <w:rFonts w:ascii="Arial" w:hAnsi="Arial" w:cs="Arial"/>
          <w:color w:val="222222"/>
        </w:rPr>
        <w:t xml:space="preserve"> superscript</w:t>
      </w:r>
      <w:r>
        <w:rPr>
          <w:rFonts w:ascii="Arial" w:hAnsi="Arial" w:cs="Arial"/>
          <w:color w:val="222222"/>
        </w:rPr>
        <w:t xml:space="preserve"> </w:t>
      </w:r>
      <w:r w:rsidR="0019690C">
        <w:rPr>
          <w:rFonts w:ascii="Arial" w:hAnsi="Arial" w:cs="Arial"/>
          <w:color w:val="222222"/>
        </w:rPr>
        <w:t>above</w:t>
      </w:r>
      <w:r>
        <w:rPr>
          <w:rFonts w:ascii="Arial" w:hAnsi="Arial" w:cs="Arial"/>
          <w:color w:val="222222"/>
        </w:rPr>
        <w:t xml:space="preserve"> </w:t>
      </w:r>
      <w:r w:rsidR="00D361E5">
        <w:rPr>
          <w:rFonts w:ascii="Arial" w:hAnsi="Arial" w:cs="Arial"/>
          <w:color w:val="222222"/>
        </w:rPr>
        <w:t>each</w:t>
      </w:r>
      <w:r w:rsidR="0019690C">
        <w:rPr>
          <w:rFonts w:ascii="Arial" w:hAnsi="Arial" w:cs="Arial"/>
          <w:color w:val="222222"/>
        </w:rPr>
        <w:t xml:space="preserve"> utterance</w:t>
      </w:r>
      <w:r w:rsidR="000D5F05">
        <w:rPr>
          <w:rFonts w:ascii="Arial" w:hAnsi="Arial" w:cs="Arial"/>
          <w:color w:val="222222"/>
        </w:rPr>
        <w:t>;</w:t>
      </w:r>
      <w:r w:rsidR="0019690C">
        <w:rPr>
          <w:rFonts w:ascii="Arial" w:hAnsi="Arial" w:cs="Arial"/>
          <w:color w:val="222222"/>
        </w:rPr>
        <w:t xml:space="preserve"> if </w:t>
      </w:r>
      <w:r w:rsidR="00045B72">
        <w:rPr>
          <w:rFonts w:ascii="Arial" w:hAnsi="Arial" w:cs="Arial"/>
          <w:color w:val="222222"/>
        </w:rPr>
        <w:t>an</w:t>
      </w:r>
      <w:r w:rsidR="0019690C">
        <w:rPr>
          <w:rFonts w:ascii="Arial" w:hAnsi="Arial" w:cs="Arial"/>
          <w:color w:val="222222"/>
        </w:rPr>
        <w:t xml:space="preserve"> utterance permits two code interpretations, both are given. </w:t>
      </w:r>
      <w:r w:rsidR="00C820A3">
        <w:rPr>
          <w:rFonts w:ascii="Arial" w:hAnsi="Arial" w:cs="Arial"/>
          <w:color w:val="222222"/>
        </w:rPr>
        <w:t xml:space="preserve">Each </w:t>
      </w:r>
      <w:r w:rsidR="00BA107D">
        <w:rPr>
          <w:rFonts w:ascii="Arial" w:hAnsi="Arial" w:cs="Arial"/>
          <w:color w:val="222222"/>
        </w:rPr>
        <w:t>conversation extract is followed by a</w:t>
      </w:r>
      <w:r w:rsidR="007A01F6">
        <w:rPr>
          <w:rFonts w:ascii="Arial" w:hAnsi="Arial" w:cs="Arial"/>
          <w:color w:val="222222"/>
        </w:rPr>
        <w:t xml:space="preserve"> discussion</w:t>
      </w:r>
      <w:r w:rsidR="00BA107D">
        <w:rPr>
          <w:rFonts w:ascii="Arial" w:hAnsi="Arial" w:cs="Arial"/>
          <w:color w:val="222222"/>
        </w:rPr>
        <w:t xml:space="preserve"> of emerging selves and self discrepancies.</w:t>
      </w:r>
      <w:r w:rsidR="004562C2">
        <w:rPr>
          <w:rFonts w:ascii="Arial" w:hAnsi="Arial" w:cs="Arial"/>
          <w:color w:val="222222"/>
        </w:rPr>
        <w:t xml:space="preserve"> </w:t>
      </w:r>
    </w:p>
    <w:p w14:paraId="73984B3F" w14:textId="77777777" w:rsidR="00A52BB2" w:rsidRDefault="00A52BB2" w:rsidP="00A35642">
      <w:pPr>
        <w:autoSpaceDE w:val="0"/>
        <w:autoSpaceDN w:val="0"/>
        <w:adjustRightInd w:val="0"/>
        <w:spacing w:line="480" w:lineRule="auto"/>
        <w:jc w:val="both"/>
        <w:rPr>
          <w:rFonts w:ascii="Arial" w:hAnsi="Arial" w:cs="Arial"/>
          <w:color w:val="222222"/>
        </w:rPr>
      </w:pPr>
    </w:p>
    <w:p w14:paraId="3B78F784" w14:textId="3AB94E7A" w:rsidR="00947F20" w:rsidRPr="00AF0CB7" w:rsidRDefault="00947F20" w:rsidP="00A35642">
      <w:pPr>
        <w:pStyle w:val="ListParagraph"/>
        <w:numPr>
          <w:ilvl w:val="1"/>
          <w:numId w:val="10"/>
        </w:numPr>
        <w:autoSpaceDE w:val="0"/>
        <w:autoSpaceDN w:val="0"/>
        <w:adjustRightInd w:val="0"/>
        <w:spacing w:line="480" w:lineRule="auto"/>
        <w:rPr>
          <w:rFonts w:ascii="Arial" w:hAnsi="Arial" w:cs="Arial"/>
          <w:b/>
          <w:sz w:val="24"/>
          <w:szCs w:val="24"/>
        </w:rPr>
      </w:pPr>
      <w:r w:rsidRPr="00AF0CB7">
        <w:rPr>
          <w:rFonts w:ascii="Arial" w:hAnsi="Arial" w:cs="Arial"/>
          <w:b/>
          <w:sz w:val="24"/>
          <w:szCs w:val="24"/>
        </w:rPr>
        <w:lastRenderedPageBreak/>
        <w:t xml:space="preserve">Which </w:t>
      </w:r>
      <w:r w:rsidR="00390A78" w:rsidRPr="00AF0CB7">
        <w:rPr>
          <w:rFonts w:ascii="Arial" w:hAnsi="Arial" w:cs="Arial"/>
          <w:b/>
          <w:sz w:val="24"/>
          <w:szCs w:val="24"/>
        </w:rPr>
        <w:t>S</w:t>
      </w:r>
      <w:r w:rsidRPr="00AF0CB7">
        <w:rPr>
          <w:rFonts w:ascii="Arial" w:hAnsi="Arial" w:cs="Arial"/>
          <w:b/>
          <w:sz w:val="24"/>
          <w:szCs w:val="24"/>
        </w:rPr>
        <w:t xml:space="preserve">elves and </w:t>
      </w:r>
      <w:r w:rsidR="00390A78" w:rsidRPr="00AF0CB7">
        <w:rPr>
          <w:rFonts w:ascii="Arial" w:hAnsi="Arial" w:cs="Arial"/>
          <w:b/>
          <w:sz w:val="24"/>
          <w:szCs w:val="24"/>
        </w:rPr>
        <w:t>S</w:t>
      </w:r>
      <w:r w:rsidRPr="00AF0CB7">
        <w:rPr>
          <w:rFonts w:ascii="Arial" w:hAnsi="Arial" w:cs="Arial"/>
          <w:b/>
          <w:sz w:val="24"/>
          <w:szCs w:val="24"/>
        </w:rPr>
        <w:t xml:space="preserve">elf discrepancies dominate in </w:t>
      </w:r>
      <w:proofErr w:type="spellStart"/>
      <w:r w:rsidRPr="00AF0CB7">
        <w:rPr>
          <w:rFonts w:ascii="Arial" w:hAnsi="Arial" w:cs="Arial"/>
          <w:b/>
          <w:sz w:val="24"/>
          <w:szCs w:val="24"/>
        </w:rPr>
        <w:t>i</w:t>
      </w:r>
      <w:proofErr w:type="spellEnd"/>
      <w:r w:rsidRPr="00AF0CB7">
        <w:rPr>
          <w:rFonts w:ascii="Arial" w:hAnsi="Arial" w:cs="Arial"/>
          <w:b/>
          <w:sz w:val="24"/>
          <w:szCs w:val="24"/>
        </w:rPr>
        <w:t>) adolescent ii) mature adult Anglophone language learners?</w:t>
      </w:r>
    </w:p>
    <w:p w14:paraId="4279651A" w14:textId="31F0FE5D" w:rsidR="00467560" w:rsidRPr="00AF0CB7" w:rsidRDefault="000316D7" w:rsidP="00A35642">
      <w:pPr>
        <w:pStyle w:val="ListParagraph"/>
        <w:numPr>
          <w:ilvl w:val="2"/>
          <w:numId w:val="10"/>
        </w:numPr>
        <w:autoSpaceDE w:val="0"/>
        <w:autoSpaceDN w:val="0"/>
        <w:adjustRightInd w:val="0"/>
        <w:spacing w:line="480" w:lineRule="auto"/>
        <w:outlineLvl w:val="0"/>
        <w:rPr>
          <w:rFonts w:ascii="Arial" w:hAnsi="Arial" w:cs="Arial"/>
          <w:b/>
          <w:color w:val="222222"/>
          <w:sz w:val="24"/>
          <w:szCs w:val="24"/>
        </w:rPr>
      </w:pPr>
      <w:r w:rsidRPr="00AF0CB7">
        <w:rPr>
          <w:rFonts w:ascii="Arial" w:hAnsi="Arial" w:cs="Arial"/>
          <w:b/>
          <w:color w:val="222222"/>
          <w:sz w:val="24"/>
          <w:szCs w:val="24"/>
        </w:rPr>
        <w:t>School</w:t>
      </w:r>
      <w:r w:rsidR="00801EB1" w:rsidRPr="00AF0CB7">
        <w:rPr>
          <w:rFonts w:ascii="Arial" w:hAnsi="Arial" w:cs="Arial"/>
          <w:b/>
          <w:color w:val="222222"/>
          <w:sz w:val="24"/>
          <w:szCs w:val="24"/>
        </w:rPr>
        <w:t xml:space="preserve"> students</w:t>
      </w:r>
      <w:r w:rsidR="00467560" w:rsidRPr="00AF0CB7">
        <w:rPr>
          <w:rFonts w:ascii="Arial" w:hAnsi="Arial" w:cs="Arial"/>
          <w:b/>
          <w:color w:val="222222"/>
          <w:sz w:val="24"/>
          <w:szCs w:val="24"/>
        </w:rPr>
        <w:t xml:space="preserve"> </w:t>
      </w:r>
    </w:p>
    <w:p w14:paraId="45BAC570" w14:textId="255DBE0F" w:rsidR="00CB63E0" w:rsidRPr="00AF0CB7" w:rsidRDefault="007A01F6" w:rsidP="00A35642">
      <w:pPr>
        <w:spacing w:line="480" w:lineRule="auto"/>
        <w:outlineLvl w:val="0"/>
        <w:rPr>
          <w:rFonts w:ascii="Arial" w:hAnsi="Arial" w:cs="Arial"/>
          <w:b/>
          <w:color w:val="000000" w:themeColor="text1"/>
        </w:rPr>
      </w:pPr>
      <w:r w:rsidRPr="00AF0CB7">
        <w:rPr>
          <w:rFonts w:ascii="Arial" w:hAnsi="Arial" w:cs="Arial"/>
          <w:b/>
          <w:color w:val="000000" w:themeColor="text1"/>
        </w:rPr>
        <w:t xml:space="preserve">Extract 1: </w:t>
      </w:r>
      <w:r w:rsidR="00BA107D" w:rsidRPr="00AF0CB7">
        <w:rPr>
          <w:rFonts w:ascii="Arial" w:hAnsi="Arial" w:cs="Arial"/>
          <w:b/>
          <w:color w:val="000000" w:themeColor="text1"/>
        </w:rPr>
        <w:t xml:space="preserve">school 1 </w:t>
      </w:r>
      <w:r w:rsidRPr="00AF0CB7">
        <w:rPr>
          <w:rFonts w:ascii="Arial" w:hAnsi="Arial" w:cs="Arial"/>
          <w:b/>
          <w:color w:val="000000" w:themeColor="text1"/>
        </w:rPr>
        <w:t>group1</w:t>
      </w:r>
    </w:p>
    <w:p w14:paraId="197CF257" w14:textId="77777777" w:rsidR="00A52BB2" w:rsidRPr="00A52BB2" w:rsidRDefault="00A52BB2" w:rsidP="00A35642">
      <w:pPr>
        <w:spacing w:line="480" w:lineRule="auto"/>
        <w:outlineLvl w:val="0"/>
        <w:rPr>
          <w:rFonts w:ascii="Arial" w:hAnsi="Arial" w:cs="Arial"/>
          <w:b/>
          <w:color w:val="000000" w:themeColor="text1"/>
          <w:sz w:val="20"/>
          <w:szCs w:val="20"/>
        </w:rPr>
      </w:pPr>
    </w:p>
    <w:p w14:paraId="63A3E2C4" w14:textId="11CE3320"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(m1)</w:t>
      </w:r>
      <w:r w:rsidR="00C820A3" w:rsidRPr="00A52BB2">
        <w:rPr>
          <w:rFonts w:ascii="Arial" w:hAnsi="Arial" w:cs="Arial"/>
          <w:color w:val="000000" w:themeColor="text1"/>
          <w:sz w:val="20"/>
          <w:szCs w:val="20"/>
        </w:rPr>
        <w:t xml:space="preserve"> </w:t>
      </w:r>
      <w:r w:rsidRPr="00A52BB2">
        <w:rPr>
          <w:rFonts w:ascii="Arial" w:hAnsi="Arial" w:cs="Arial"/>
          <w:color w:val="000000" w:themeColor="text1"/>
          <w:sz w:val="20"/>
          <w:szCs w:val="20"/>
        </w:rPr>
        <w:t xml:space="preserve">I think many people find it is worthless because of English. English is the main language </w:t>
      </w:r>
      <w:proofErr w:type="spellStart"/>
      <w:proofErr w:type="gramStart"/>
      <w:r w:rsidRPr="00A52BB2">
        <w:rPr>
          <w:rFonts w:ascii="Arial" w:hAnsi="Arial" w:cs="Arial"/>
          <w:color w:val="000000" w:themeColor="text1"/>
          <w:sz w:val="20"/>
          <w:szCs w:val="20"/>
        </w:rPr>
        <w:t>now.</w:t>
      </w:r>
      <w:r w:rsidR="007D79C2">
        <w:rPr>
          <w:rFonts w:ascii="Arial" w:hAnsi="Arial" w:cs="Arial"/>
          <w:color w:val="000000" w:themeColor="text1"/>
          <w:sz w:val="20"/>
          <w:szCs w:val="20"/>
          <w:vertAlign w:val="superscript"/>
        </w:rPr>
        <w:t>NSWM</w:t>
      </w:r>
      <w:proofErr w:type="spellEnd"/>
      <w:proofErr w:type="gramEnd"/>
    </w:p>
    <w:p w14:paraId="213F6613" w14:textId="3A1A4F38"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(m2)</w:t>
      </w:r>
      <w:r w:rsidR="00C820A3" w:rsidRPr="00A52BB2">
        <w:rPr>
          <w:rFonts w:ascii="Arial" w:hAnsi="Arial" w:cs="Arial"/>
          <w:color w:val="000000" w:themeColor="text1"/>
          <w:sz w:val="20"/>
          <w:szCs w:val="20"/>
        </w:rPr>
        <w:t xml:space="preserve"> </w:t>
      </w:r>
      <w:r w:rsidRPr="00A52BB2">
        <w:rPr>
          <w:rFonts w:ascii="Arial" w:hAnsi="Arial" w:cs="Arial"/>
          <w:color w:val="000000" w:themeColor="text1"/>
          <w:sz w:val="20"/>
          <w:szCs w:val="20"/>
        </w:rPr>
        <w:t xml:space="preserve">Jobs. You get more job opportunities if you have more </w:t>
      </w:r>
      <w:proofErr w:type="spellStart"/>
      <w:r w:rsidRPr="00A52BB2">
        <w:rPr>
          <w:rFonts w:ascii="Arial" w:hAnsi="Arial" w:cs="Arial"/>
          <w:color w:val="000000" w:themeColor="text1"/>
          <w:sz w:val="20"/>
          <w:szCs w:val="20"/>
        </w:rPr>
        <w:t>languages.</w:t>
      </w:r>
      <w:r w:rsidR="00B30B4F">
        <w:rPr>
          <w:rFonts w:ascii="Arial" w:hAnsi="Arial" w:cs="Arial"/>
          <w:color w:val="000000" w:themeColor="text1"/>
          <w:sz w:val="20"/>
          <w:szCs w:val="20"/>
          <w:vertAlign w:val="superscript"/>
        </w:rPr>
        <w:t>O</w:t>
      </w:r>
      <w:r w:rsidR="00A52BB2">
        <w:rPr>
          <w:rFonts w:ascii="Arial" w:hAnsi="Arial" w:cs="Arial"/>
          <w:color w:val="000000" w:themeColor="text1"/>
          <w:sz w:val="20"/>
          <w:szCs w:val="20"/>
          <w:vertAlign w:val="superscript"/>
        </w:rPr>
        <w:t>S</w:t>
      </w:r>
      <w:r w:rsidR="00B30B4F">
        <w:rPr>
          <w:rFonts w:ascii="Arial" w:hAnsi="Arial" w:cs="Arial"/>
          <w:color w:val="000000" w:themeColor="text1"/>
          <w:sz w:val="20"/>
          <w:szCs w:val="20"/>
          <w:vertAlign w:val="superscript"/>
        </w:rPr>
        <w:t>M</w:t>
      </w:r>
      <w:proofErr w:type="spellEnd"/>
      <w:r w:rsidRPr="00A52BB2">
        <w:rPr>
          <w:rFonts w:ascii="Arial" w:hAnsi="Arial" w:cs="Arial"/>
          <w:color w:val="000000" w:themeColor="text1"/>
          <w:sz w:val="20"/>
          <w:szCs w:val="20"/>
        </w:rPr>
        <w:t xml:space="preserve"> Not just English. You should learn more </w:t>
      </w:r>
      <w:proofErr w:type="spellStart"/>
      <w:proofErr w:type="gramStart"/>
      <w:r w:rsidRPr="00A52BB2">
        <w:rPr>
          <w:rFonts w:ascii="Arial" w:hAnsi="Arial" w:cs="Arial"/>
          <w:color w:val="000000" w:themeColor="text1"/>
          <w:sz w:val="20"/>
          <w:szCs w:val="20"/>
        </w:rPr>
        <w:t>languages.</w:t>
      </w:r>
      <w:r w:rsidR="00A52BB2">
        <w:rPr>
          <w:rFonts w:ascii="Arial" w:hAnsi="Arial" w:cs="Arial"/>
          <w:color w:val="000000" w:themeColor="text1"/>
          <w:sz w:val="20"/>
          <w:szCs w:val="20"/>
          <w:vertAlign w:val="superscript"/>
        </w:rPr>
        <w:t>OO</w:t>
      </w:r>
      <w:proofErr w:type="spellEnd"/>
      <w:proofErr w:type="gramEnd"/>
      <w:r w:rsidR="00A52BB2">
        <w:rPr>
          <w:rFonts w:ascii="Arial" w:hAnsi="Arial" w:cs="Arial"/>
          <w:color w:val="000000" w:themeColor="text1"/>
          <w:sz w:val="20"/>
          <w:szCs w:val="20"/>
          <w:vertAlign w:val="superscript"/>
        </w:rPr>
        <w:t xml:space="preserve"> </w:t>
      </w:r>
    </w:p>
    <w:p w14:paraId="183BBDD2" w14:textId="32EABC2E"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(f1)</w:t>
      </w:r>
      <w:r w:rsidR="00C820A3" w:rsidRPr="00A52BB2">
        <w:rPr>
          <w:rFonts w:ascii="Arial" w:hAnsi="Arial" w:cs="Arial"/>
          <w:color w:val="000000" w:themeColor="text1"/>
          <w:sz w:val="20"/>
          <w:szCs w:val="20"/>
        </w:rPr>
        <w:t xml:space="preserve"> </w:t>
      </w:r>
      <w:r w:rsidRPr="00A52BB2">
        <w:rPr>
          <w:rFonts w:ascii="Arial" w:hAnsi="Arial" w:cs="Arial"/>
          <w:color w:val="000000" w:themeColor="text1"/>
          <w:sz w:val="20"/>
          <w:szCs w:val="20"/>
        </w:rPr>
        <w:t xml:space="preserve">German will be the language of the </w:t>
      </w:r>
      <w:proofErr w:type="spellStart"/>
      <w:r w:rsidRPr="00A52BB2">
        <w:rPr>
          <w:rFonts w:ascii="Arial" w:hAnsi="Arial" w:cs="Arial"/>
          <w:color w:val="000000" w:themeColor="text1"/>
          <w:sz w:val="20"/>
          <w:szCs w:val="20"/>
        </w:rPr>
        <w:t>future.</w:t>
      </w:r>
      <w:r w:rsidR="00B30B4F">
        <w:rPr>
          <w:rFonts w:ascii="Arial" w:hAnsi="Arial" w:cs="Arial"/>
          <w:color w:val="000000" w:themeColor="text1"/>
          <w:sz w:val="20"/>
          <w:szCs w:val="20"/>
          <w:vertAlign w:val="superscript"/>
        </w:rPr>
        <w:t>OSM</w:t>
      </w:r>
      <w:proofErr w:type="spellEnd"/>
    </w:p>
    <w:p w14:paraId="46EDEFBD" w14:textId="66ECBF50"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(m2)</w:t>
      </w:r>
      <w:r w:rsidR="00C820A3" w:rsidRPr="00A52BB2">
        <w:rPr>
          <w:rFonts w:ascii="Arial" w:hAnsi="Arial" w:cs="Arial"/>
          <w:color w:val="000000" w:themeColor="text1"/>
          <w:sz w:val="20"/>
          <w:szCs w:val="20"/>
        </w:rPr>
        <w:t xml:space="preserve"> </w:t>
      </w:r>
      <w:proofErr w:type="spellStart"/>
      <w:r w:rsidRPr="00A52BB2">
        <w:rPr>
          <w:rFonts w:ascii="Arial" w:hAnsi="Arial" w:cs="Arial"/>
          <w:color w:val="000000" w:themeColor="text1"/>
          <w:sz w:val="20"/>
          <w:szCs w:val="20"/>
        </w:rPr>
        <w:t>Mandarin.</w:t>
      </w:r>
      <w:r w:rsidR="00B30B4F">
        <w:rPr>
          <w:rFonts w:ascii="Arial" w:hAnsi="Arial" w:cs="Arial"/>
          <w:color w:val="000000" w:themeColor="text1"/>
          <w:sz w:val="20"/>
          <w:szCs w:val="20"/>
          <w:vertAlign w:val="superscript"/>
        </w:rPr>
        <w:t>OSM</w:t>
      </w:r>
      <w:proofErr w:type="spellEnd"/>
    </w:p>
    <w:p w14:paraId="31130652" w14:textId="3E2B9597"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(m3)</w:t>
      </w:r>
      <w:r w:rsidR="00C820A3" w:rsidRPr="00A52BB2">
        <w:rPr>
          <w:rFonts w:ascii="Arial" w:hAnsi="Arial" w:cs="Arial"/>
          <w:color w:val="000000" w:themeColor="text1"/>
          <w:sz w:val="20"/>
          <w:szCs w:val="20"/>
        </w:rPr>
        <w:t xml:space="preserve"> </w:t>
      </w:r>
      <w:proofErr w:type="spellStart"/>
      <w:r w:rsidRPr="00A52BB2">
        <w:rPr>
          <w:rFonts w:ascii="Arial" w:hAnsi="Arial" w:cs="Arial"/>
          <w:color w:val="000000" w:themeColor="text1"/>
          <w:sz w:val="20"/>
          <w:szCs w:val="20"/>
        </w:rPr>
        <w:t>Mandarin.</w:t>
      </w:r>
      <w:r w:rsidR="00B30B4F">
        <w:rPr>
          <w:rFonts w:ascii="Arial" w:hAnsi="Arial" w:cs="Arial"/>
          <w:color w:val="000000" w:themeColor="text1"/>
          <w:sz w:val="20"/>
          <w:szCs w:val="20"/>
          <w:vertAlign w:val="superscript"/>
        </w:rPr>
        <w:t>OSM</w:t>
      </w:r>
      <w:proofErr w:type="spellEnd"/>
    </w:p>
    <w:p w14:paraId="41E63767" w14:textId="60A82CA2" w:rsidR="00CB63E0"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(m1)</w:t>
      </w:r>
      <w:r w:rsidR="00C820A3" w:rsidRPr="00A52BB2">
        <w:rPr>
          <w:rFonts w:ascii="Arial" w:hAnsi="Arial" w:cs="Arial"/>
          <w:color w:val="000000" w:themeColor="text1"/>
          <w:sz w:val="20"/>
          <w:szCs w:val="20"/>
        </w:rPr>
        <w:t xml:space="preserve"> </w:t>
      </w:r>
      <w:proofErr w:type="spellStart"/>
      <w:r w:rsidRPr="00A52BB2">
        <w:rPr>
          <w:rFonts w:ascii="Arial" w:hAnsi="Arial" w:cs="Arial"/>
          <w:color w:val="000000" w:themeColor="text1"/>
          <w:sz w:val="20"/>
          <w:szCs w:val="20"/>
        </w:rPr>
        <w:t>English.</w:t>
      </w:r>
      <w:r w:rsidR="00B30B4F">
        <w:rPr>
          <w:rFonts w:ascii="Arial" w:hAnsi="Arial" w:cs="Arial"/>
          <w:color w:val="000000" w:themeColor="text1"/>
          <w:sz w:val="20"/>
          <w:szCs w:val="20"/>
          <w:vertAlign w:val="superscript"/>
        </w:rPr>
        <w:t>NSWM</w:t>
      </w:r>
      <w:proofErr w:type="spellEnd"/>
    </w:p>
    <w:p w14:paraId="37E84C6D" w14:textId="7FB1A471" w:rsidR="00CB63E0" w:rsidRPr="00A52BB2" w:rsidRDefault="00CB63E0" w:rsidP="00A35642">
      <w:pPr>
        <w:spacing w:line="480" w:lineRule="auto"/>
        <w:ind w:left="567"/>
        <w:rPr>
          <w:rFonts w:ascii="Arial" w:hAnsi="Arial" w:cs="Arial"/>
          <w:color w:val="000000" w:themeColor="text1"/>
          <w:sz w:val="20"/>
          <w:szCs w:val="20"/>
        </w:rPr>
      </w:pPr>
      <w:r w:rsidRPr="00A52BB2">
        <w:rPr>
          <w:rFonts w:ascii="Arial" w:hAnsi="Arial" w:cs="Arial"/>
          <w:color w:val="000000" w:themeColor="text1"/>
          <w:sz w:val="20"/>
          <w:szCs w:val="20"/>
        </w:rPr>
        <w:t xml:space="preserve">(m1) In 20 or 50 years time or so it will be more of a choice and not many people will still be learning languages here in the </w:t>
      </w:r>
      <w:proofErr w:type="gramStart"/>
      <w:r w:rsidRPr="00A52BB2">
        <w:rPr>
          <w:rFonts w:ascii="Arial" w:hAnsi="Arial" w:cs="Arial"/>
          <w:color w:val="000000" w:themeColor="text1"/>
          <w:sz w:val="20"/>
          <w:szCs w:val="20"/>
        </w:rPr>
        <w:t>UK.</w:t>
      </w:r>
      <w:r w:rsidR="00B30B4F">
        <w:rPr>
          <w:rFonts w:ascii="Arial" w:hAnsi="Arial" w:cs="Arial"/>
          <w:color w:val="000000" w:themeColor="text1"/>
          <w:sz w:val="20"/>
          <w:szCs w:val="20"/>
          <w:vertAlign w:val="superscript"/>
        </w:rPr>
        <w:t>NSWM</w:t>
      </w:r>
      <w:proofErr w:type="gramEnd"/>
      <w:r w:rsidR="007A69A2" w:rsidRPr="00A52BB2">
        <w:rPr>
          <w:rFonts w:ascii="Arial" w:hAnsi="Arial" w:cs="Arial"/>
          <w:color w:val="000000" w:themeColor="text1"/>
          <w:sz w:val="20"/>
          <w:szCs w:val="20"/>
          <w:vertAlign w:val="superscript"/>
        </w:rPr>
        <w:t xml:space="preserve"> </w:t>
      </w:r>
      <w:r w:rsidRPr="00A52BB2">
        <w:rPr>
          <w:rFonts w:ascii="Arial" w:hAnsi="Arial" w:cs="Arial"/>
          <w:color w:val="000000" w:themeColor="text1"/>
          <w:sz w:val="20"/>
          <w:szCs w:val="20"/>
        </w:rPr>
        <w:t xml:space="preserve"> There could be like optional lessons after </w:t>
      </w:r>
      <w:proofErr w:type="spellStart"/>
      <w:r w:rsidRPr="00A52BB2">
        <w:rPr>
          <w:rFonts w:ascii="Arial" w:hAnsi="Arial" w:cs="Arial"/>
          <w:color w:val="000000" w:themeColor="text1"/>
          <w:sz w:val="20"/>
          <w:szCs w:val="20"/>
        </w:rPr>
        <w:t>school.</w:t>
      </w:r>
      <w:r w:rsidR="00B30B4F">
        <w:rPr>
          <w:rFonts w:ascii="Arial" w:hAnsi="Arial" w:cs="Arial"/>
          <w:color w:val="000000" w:themeColor="text1"/>
          <w:sz w:val="20"/>
          <w:szCs w:val="20"/>
          <w:vertAlign w:val="superscript"/>
        </w:rPr>
        <w:t>NSWM</w:t>
      </w:r>
      <w:proofErr w:type="spellEnd"/>
      <w:r w:rsidRPr="00A52BB2">
        <w:rPr>
          <w:rFonts w:ascii="Arial" w:hAnsi="Arial" w:cs="Arial"/>
          <w:color w:val="000000" w:themeColor="text1"/>
          <w:sz w:val="20"/>
          <w:szCs w:val="20"/>
        </w:rPr>
        <w:t xml:space="preserve"> </w:t>
      </w:r>
    </w:p>
    <w:p w14:paraId="74A2DDD5" w14:textId="5AD38502" w:rsidR="00F9476F" w:rsidRPr="00A52BB2" w:rsidRDefault="00CB63E0"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(f2)</w:t>
      </w:r>
      <w:r w:rsidR="007A01F6" w:rsidRPr="00A52BB2">
        <w:rPr>
          <w:rFonts w:ascii="Arial" w:hAnsi="Arial" w:cs="Arial"/>
          <w:color w:val="000000" w:themeColor="text1"/>
          <w:sz w:val="20"/>
          <w:szCs w:val="20"/>
        </w:rPr>
        <w:t xml:space="preserve"> </w:t>
      </w:r>
      <w:r w:rsidRPr="00A52BB2">
        <w:rPr>
          <w:rFonts w:ascii="Arial" w:hAnsi="Arial" w:cs="Arial"/>
          <w:color w:val="000000" w:themeColor="text1"/>
          <w:sz w:val="20"/>
          <w:szCs w:val="20"/>
        </w:rPr>
        <w:t xml:space="preserve">Nobody in our group wants to continue with </w:t>
      </w:r>
      <w:proofErr w:type="spellStart"/>
      <w:proofErr w:type="gramStart"/>
      <w:r w:rsidRPr="00A52BB2">
        <w:rPr>
          <w:rFonts w:ascii="Arial" w:hAnsi="Arial" w:cs="Arial"/>
          <w:color w:val="000000" w:themeColor="text1"/>
          <w:sz w:val="20"/>
          <w:szCs w:val="20"/>
        </w:rPr>
        <w:t>languages.</w:t>
      </w:r>
      <w:r w:rsidR="00B30B4F">
        <w:rPr>
          <w:rFonts w:ascii="Arial" w:hAnsi="Arial" w:cs="Arial"/>
          <w:color w:val="000000" w:themeColor="text1"/>
          <w:sz w:val="20"/>
          <w:szCs w:val="20"/>
          <w:vertAlign w:val="superscript"/>
        </w:rPr>
        <w:t>NSWM</w:t>
      </w:r>
      <w:proofErr w:type="spellEnd"/>
      <w:proofErr w:type="gramEnd"/>
      <w:r w:rsidR="00B30B4F">
        <w:rPr>
          <w:rFonts w:ascii="Arial" w:hAnsi="Arial" w:cs="Arial"/>
          <w:color w:val="000000" w:themeColor="text1"/>
          <w:sz w:val="20"/>
          <w:szCs w:val="20"/>
          <w:vertAlign w:val="superscript"/>
        </w:rPr>
        <w:t xml:space="preserve"> and INSWM</w:t>
      </w:r>
    </w:p>
    <w:p w14:paraId="325742FA" w14:textId="77777777" w:rsidR="00002D1A" w:rsidRPr="00A52BB2" w:rsidRDefault="00002D1A" w:rsidP="00A35642">
      <w:pPr>
        <w:spacing w:line="480" w:lineRule="auto"/>
        <w:jc w:val="both"/>
        <w:rPr>
          <w:rFonts w:ascii="Arial" w:hAnsi="Arial" w:cs="Arial"/>
          <w:color w:val="000000" w:themeColor="text1"/>
        </w:rPr>
      </w:pPr>
    </w:p>
    <w:p w14:paraId="75C13DA6" w14:textId="087F7A3C" w:rsidR="00CB63E0" w:rsidRDefault="007A01F6" w:rsidP="00A35642">
      <w:pPr>
        <w:spacing w:line="480" w:lineRule="auto"/>
        <w:jc w:val="both"/>
        <w:rPr>
          <w:rFonts w:ascii="Arial" w:hAnsi="Arial" w:cs="Arial"/>
          <w:color w:val="000000" w:themeColor="text1"/>
        </w:rPr>
      </w:pPr>
      <w:r w:rsidRPr="00A52BB2">
        <w:rPr>
          <w:rFonts w:ascii="Arial" w:hAnsi="Arial" w:cs="Arial"/>
          <w:color w:val="000000" w:themeColor="text1"/>
        </w:rPr>
        <w:t>Extract</w:t>
      </w:r>
      <w:r w:rsidR="00CB63E0" w:rsidRPr="00A52BB2">
        <w:rPr>
          <w:rFonts w:ascii="Arial" w:hAnsi="Arial" w:cs="Arial"/>
          <w:color w:val="000000" w:themeColor="text1"/>
        </w:rPr>
        <w:t xml:space="preserve"> </w:t>
      </w:r>
      <w:r w:rsidRPr="00A52BB2">
        <w:rPr>
          <w:rFonts w:ascii="Arial" w:hAnsi="Arial" w:cs="Arial"/>
          <w:color w:val="000000" w:themeColor="text1"/>
        </w:rPr>
        <w:t xml:space="preserve">1 </w:t>
      </w:r>
      <w:r w:rsidR="00CB63E0" w:rsidRPr="00A52BB2">
        <w:rPr>
          <w:rFonts w:ascii="Arial" w:hAnsi="Arial" w:cs="Arial"/>
          <w:color w:val="000000" w:themeColor="text1"/>
        </w:rPr>
        <w:t>illustrates the students</w:t>
      </w:r>
      <w:r w:rsidR="008B6066">
        <w:rPr>
          <w:rFonts w:ascii="Arial" w:hAnsi="Arial" w:cs="Arial"/>
          <w:color w:val="000000" w:themeColor="text1"/>
        </w:rPr>
        <w:t>’</w:t>
      </w:r>
      <w:r w:rsidR="00CB63E0" w:rsidRPr="00A52BB2">
        <w:rPr>
          <w:rFonts w:ascii="Arial" w:hAnsi="Arial" w:cs="Arial"/>
          <w:color w:val="000000" w:themeColor="text1"/>
        </w:rPr>
        <w:t xml:space="preserve"> preoccupation with </w:t>
      </w:r>
      <w:r w:rsidR="00A52BB2">
        <w:rPr>
          <w:rFonts w:ascii="Arial" w:hAnsi="Arial" w:cs="Arial"/>
          <w:color w:val="000000" w:themeColor="text1"/>
        </w:rPr>
        <w:t>studying</w:t>
      </w:r>
      <w:r w:rsidR="00CB63E0" w:rsidRPr="00A52BB2">
        <w:rPr>
          <w:rFonts w:ascii="Arial" w:hAnsi="Arial" w:cs="Arial"/>
          <w:color w:val="000000" w:themeColor="text1"/>
        </w:rPr>
        <w:t xml:space="preserve"> the most </w:t>
      </w:r>
      <w:r w:rsidR="00CB63E0" w:rsidRPr="00A52BB2">
        <w:rPr>
          <w:rFonts w:ascii="Arial" w:hAnsi="Arial" w:cs="Arial"/>
          <w:i/>
          <w:color w:val="000000" w:themeColor="text1"/>
        </w:rPr>
        <w:t>useful</w:t>
      </w:r>
      <w:r w:rsidR="00CB63E0" w:rsidRPr="00A52BB2">
        <w:rPr>
          <w:rFonts w:ascii="Arial" w:hAnsi="Arial" w:cs="Arial"/>
          <w:color w:val="000000" w:themeColor="text1"/>
        </w:rPr>
        <w:t xml:space="preserve"> language</w:t>
      </w:r>
      <w:r w:rsidR="00A52BB2">
        <w:rPr>
          <w:rFonts w:ascii="Arial" w:hAnsi="Arial" w:cs="Arial"/>
          <w:color w:val="000000" w:themeColor="text1"/>
        </w:rPr>
        <w:t>, as determined by external pressures (</w:t>
      </w:r>
      <w:r w:rsidR="008B6066">
        <w:rPr>
          <w:rFonts w:ascii="Arial" w:hAnsi="Arial" w:cs="Arial"/>
          <w:color w:val="000000" w:themeColor="text1"/>
        </w:rPr>
        <w:t>O</w:t>
      </w:r>
      <w:r w:rsidR="00B30B4F">
        <w:rPr>
          <w:rFonts w:ascii="Arial" w:hAnsi="Arial" w:cs="Arial"/>
          <w:color w:val="000000" w:themeColor="text1"/>
        </w:rPr>
        <w:t>SM</w:t>
      </w:r>
      <w:r w:rsidR="008B6066">
        <w:rPr>
          <w:rFonts w:ascii="Arial" w:hAnsi="Arial" w:cs="Arial"/>
          <w:color w:val="000000" w:themeColor="text1"/>
        </w:rPr>
        <w:t>) (</w:t>
      </w:r>
      <w:r w:rsidR="00A52BB2">
        <w:rPr>
          <w:rFonts w:ascii="Arial" w:hAnsi="Arial" w:cs="Arial"/>
          <w:color w:val="000000" w:themeColor="text1"/>
        </w:rPr>
        <w:t>e.g. job market)</w:t>
      </w:r>
      <w:r w:rsidR="007A69A2" w:rsidRPr="00A52BB2">
        <w:rPr>
          <w:rFonts w:ascii="Arial" w:hAnsi="Arial" w:cs="Arial"/>
          <w:color w:val="000000" w:themeColor="text1"/>
        </w:rPr>
        <w:t xml:space="preserve">. </w:t>
      </w:r>
      <w:r w:rsidR="008B6066">
        <w:rPr>
          <w:rFonts w:ascii="Arial" w:hAnsi="Arial" w:cs="Arial"/>
          <w:color w:val="000000" w:themeColor="text1"/>
        </w:rPr>
        <w:t xml:space="preserve">This rationale is played out against the argument of </w:t>
      </w:r>
      <w:r w:rsidR="008B6066" w:rsidRPr="008B6066">
        <w:rPr>
          <w:rFonts w:ascii="Arial" w:hAnsi="Arial" w:cs="Arial"/>
          <w:i/>
          <w:color w:val="000000" w:themeColor="text1"/>
        </w:rPr>
        <w:t>uselessness</w:t>
      </w:r>
      <w:r w:rsidR="008B6066">
        <w:rPr>
          <w:rFonts w:ascii="Arial" w:hAnsi="Arial" w:cs="Arial"/>
          <w:color w:val="000000" w:themeColor="text1"/>
        </w:rPr>
        <w:t xml:space="preserve"> of L2s in the context of Global English </w:t>
      </w:r>
      <w:r w:rsidR="00390A78">
        <w:rPr>
          <w:rFonts w:ascii="Arial" w:hAnsi="Arial" w:cs="Arial"/>
          <w:color w:val="000000" w:themeColor="text1"/>
        </w:rPr>
        <w:t>within</w:t>
      </w:r>
      <w:r w:rsidR="008B6066">
        <w:rPr>
          <w:rFonts w:ascii="Arial" w:hAnsi="Arial" w:cs="Arial"/>
          <w:color w:val="000000" w:themeColor="text1"/>
        </w:rPr>
        <w:t xml:space="preserve"> their educational trajectory (</w:t>
      </w:r>
      <w:r w:rsidR="00B30B4F">
        <w:rPr>
          <w:rFonts w:ascii="Arial" w:hAnsi="Arial" w:cs="Arial"/>
          <w:color w:val="000000" w:themeColor="text1"/>
        </w:rPr>
        <w:t>NSWM</w:t>
      </w:r>
      <w:r w:rsidR="008B6066">
        <w:rPr>
          <w:rFonts w:ascii="Arial" w:hAnsi="Arial" w:cs="Arial"/>
          <w:color w:val="000000" w:themeColor="text1"/>
        </w:rPr>
        <w:t xml:space="preserve">). For many, the net result of this calculation is to discontinue language learning (see f2). The niche that (m1) envisages for language learning for Anglophones in the future suggests a leisure learner type only. The preoccupation </w:t>
      </w:r>
      <w:r w:rsidR="00AE5833">
        <w:rPr>
          <w:rFonts w:ascii="Arial" w:hAnsi="Arial" w:cs="Arial"/>
          <w:color w:val="000000" w:themeColor="text1"/>
        </w:rPr>
        <w:t xml:space="preserve">of weighing up </w:t>
      </w:r>
      <w:r w:rsidR="00AE5833" w:rsidRPr="008E41F4">
        <w:rPr>
          <w:rFonts w:ascii="Arial" w:hAnsi="Arial" w:cs="Arial"/>
          <w:color w:val="000000" w:themeColor="text1"/>
        </w:rPr>
        <w:t>other</w:t>
      </w:r>
      <w:r w:rsidR="00AE5833">
        <w:rPr>
          <w:rFonts w:ascii="Arial" w:hAnsi="Arial" w:cs="Arial"/>
          <w:color w:val="000000" w:themeColor="text1"/>
        </w:rPr>
        <w:t xml:space="preserve">-rated usefulness of learning </w:t>
      </w:r>
      <w:r w:rsidR="008B6066">
        <w:rPr>
          <w:rFonts w:ascii="Arial" w:hAnsi="Arial" w:cs="Arial"/>
          <w:color w:val="000000" w:themeColor="text1"/>
        </w:rPr>
        <w:t>is also palpable in Extract 2:</w:t>
      </w:r>
    </w:p>
    <w:p w14:paraId="336E86B5" w14:textId="77777777" w:rsidR="008B6066" w:rsidRPr="00A52BB2" w:rsidRDefault="008B6066" w:rsidP="00A35642">
      <w:pPr>
        <w:spacing w:line="480" w:lineRule="auto"/>
        <w:jc w:val="both"/>
        <w:rPr>
          <w:rFonts w:ascii="Arial" w:hAnsi="Arial" w:cs="Arial"/>
          <w:color w:val="000000" w:themeColor="text1"/>
        </w:rPr>
      </w:pPr>
    </w:p>
    <w:p w14:paraId="1166F894" w14:textId="329E085F" w:rsidR="00CB63E0" w:rsidRPr="00AF0CB7" w:rsidRDefault="00B23918" w:rsidP="00A35642">
      <w:pPr>
        <w:spacing w:line="480" w:lineRule="auto"/>
        <w:ind w:left="567"/>
        <w:outlineLvl w:val="0"/>
        <w:rPr>
          <w:rFonts w:ascii="Arial" w:hAnsi="Arial" w:cs="Arial"/>
          <w:b/>
          <w:color w:val="000000" w:themeColor="text1"/>
        </w:rPr>
      </w:pPr>
      <w:r w:rsidRPr="00AF0CB7">
        <w:rPr>
          <w:rFonts w:ascii="Arial" w:hAnsi="Arial" w:cs="Arial"/>
          <w:b/>
          <w:color w:val="000000" w:themeColor="text1"/>
        </w:rPr>
        <w:t xml:space="preserve">Extract 2: school 1, </w:t>
      </w:r>
      <w:r w:rsidR="007A69A2" w:rsidRPr="00AF0CB7">
        <w:rPr>
          <w:rFonts w:ascii="Arial" w:hAnsi="Arial" w:cs="Arial"/>
          <w:b/>
          <w:color w:val="000000" w:themeColor="text1"/>
        </w:rPr>
        <w:t>gro</w:t>
      </w:r>
      <w:r w:rsidR="008F5FA1" w:rsidRPr="00AF0CB7">
        <w:rPr>
          <w:rFonts w:ascii="Arial" w:hAnsi="Arial" w:cs="Arial"/>
          <w:b/>
          <w:color w:val="000000" w:themeColor="text1"/>
        </w:rPr>
        <w:t>u</w:t>
      </w:r>
      <w:r w:rsidR="007A69A2" w:rsidRPr="00AF0CB7">
        <w:rPr>
          <w:rFonts w:ascii="Arial" w:hAnsi="Arial" w:cs="Arial"/>
          <w:b/>
          <w:color w:val="000000" w:themeColor="text1"/>
        </w:rPr>
        <w:t>p 2</w:t>
      </w:r>
    </w:p>
    <w:p w14:paraId="3E8710BA" w14:textId="1D986739" w:rsidR="007A69A2" w:rsidRPr="00A52BB2" w:rsidRDefault="008F5FA1" w:rsidP="00A35642">
      <w:pPr>
        <w:spacing w:line="480" w:lineRule="auto"/>
        <w:ind w:left="567"/>
        <w:jc w:val="both"/>
        <w:rPr>
          <w:rFonts w:ascii="Arial" w:hAnsi="Arial" w:cs="Arial"/>
          <w:color w:val="222222"/>
          <w:sz w:val="20"/>
          <w:szCs w:val="20"/>
        </w:rPr>
      </w:pPr>
      <w:r w:rsidRPr="00A52BB2">
        <w:rPr>
          <w:rFonts w:ascii="Arial" w:hAnsi="Arial" w:cs="Arial"/>
          <w:color w:val="222222"/>
          <w:sz w:val="20"/>
          <w:szCs w:val="20"/>
        </w:rPr>
        <w:lastRenderedPageBreak/>
        <w:t>(f1)</w:t>
      </w:r>
      <w:r w:rsidR="00B23918" w:rsidRPr="00A52BB2">
        <w:rPr>
          <w:rFonts w:ascii="Arial" w:hAnsi="Arial" w:cs="Arial"/>
          <w:color w:val="222222"/>
          <w:sz w:val="20"/>
          <w:szCs w:val="20"/>
        </w:rPr>
        <w:t xml:space="preserve"> </w:t>
      </w:r>
      <w:r w:rsidR="007A69A2" w:rsidRPr="00A52BB2">
        <w:rPr>
          <w:rFonts w:ascii="Arial" w:hAnsi="Arial" w:cs="Arial"/>
          <w:color w:val="222222"/>
          <w:sz w:val="20"/>
          <w:szCs w:val="20"/>
        </w:rPr>
        <w:t xml:space="preserve">English is the global language a lot more than 20 or 30 years </w:t>
      </w:r>
      <w:proofErr w:type="spellStart"/>
      <w:proofErr w:type="gramStart"/>
      <w:r w:rsidR="007A69A2" w:rsidRPr="00A52BB2">
        <w:rPr>
          <w:rFonts w:ascii="Arial" w:hAnsi="Arial" w:cs="Arial"/>
          <w:color w:val="222222"/>
          <w:sz w:val="20"/>
          <w:szCs w:val="20"/>
        </w:rPr>
        <w:t>ago.</w:t>
      </w:r>
      <w:r w:rsidR="00B30B4F">
        <w:rPr>
          <w:rFonts w:ascii="Arial" w:hAnsi="Arial" w:cs="Arial"/>
          <w:color w:val="222222"/>
          <w:sz w:val="20"/>
          <w:szCs w:val="20"/>
          <w:vertAlign w:val="superscript"/>
        </w:rPr>
        <w:t>NSWM</w:t>
      </w:r>
      <w:proofErr w:type="spellEnd"/>
      <w:proofErr w:type="gramEnd"/>
      <w:r w:rsidR="007A69A2" w:rsidRPr="00A52BB2">
        <w:rPr>
          <w:rFonts w:ascii="Arial" w:hAnsi="Arial" w:cs="Arial"/>
          <w:color w:val="222222"/>
          <w:sz w:val="20"/>
          <w:szCs w:val="20"/>
        </w:rPr>
        <w:t xml:space="preserve"> </w:t>
      </w:r>
    </w:p>
    <w:p w14:paraId="42A6B96A" w14:textId="3456EEDE" w:rsidR="007A69A2" w:rsidRPr="00A52BB2" w:rsidRDefault="008F5FA1" w:rsidP="00A35642">
      <w:pPr>
        <w:spacing w:line="480" w:lineRule="auto"/>
        <w:ind w:left="567"/>
        <w:jc w:val="both"/>
        <w:rPr>
          <w:rFonts w:ascii="Arial" w:hAnsi="Arial" w:cs="Arial"/>
          <w:color w:val="222222"/>
          <w:sz w:val="20"/>
          <w:szCs w:val="20"/>
        </w:rPr>
      </w:pPr>
      <w:r w:rsidRPr="00A52BB2">
        <w:rPr>
          <w:rFonts w:ascii="Arial" w:hAnsi="Arial" w:cs="Arial"/>
          <w:color w:val="222222"/>
          <w:sz w:val="20"/>
          <w:szCs w:val="20"/>
        </w:rPr>
        <w:t>(m1)</w:t>
      </w:r>
      <w:r w:rsidR="00B23918" w:rsidRPr="00A52BB2">
        <w:rPr>
          <w:rFonts w:ascii="Arial" w:hAnsi="Arial" w:cs="Arial"/>
          <w:color w:val="222222"/>
          <w:sz w:val="20"/>
          <w:szCs w:val="20"/>
        </w:rPr>
        <w:t xml:space="preserve"> </w:t>
      </w:r>
      <w:r w:rsidR="007A69A2" w:rsidRPr="00A52BB2">
        <w:rPr>
          <w:rFonts w:ascii="Arial" w:hAnsi="Arial" w:cs="Arial"/>
          <w:color w:val="222222"/>
          <w:sz w:val="20"/>
          <w:szCs w:val="20"/>
        </w:rPr>
        <w:t>A lot of people speak English who don’t have it as a main langua</w:t>
      </w:r>
      <w:r w:rsidRPr="00A52BB2">
        <w:rPr>
          <w:rFonts w:ascii="Arial" w:hAnsi="Arial" w:cs="Arial"/>
          <w:color w:val="222222"/>
          <w:sz w:val="20"/>
          <w:szCs w:val="20"/>
        </w:rPr>
        <w:t>ge, like in India and stuff.</w:t>
      </w:r>
      <w:r w:rsidR="00B23918" w:rsidRPr="00A52BB2">
        <w:rPr>
          <w:rFonts w:ascii="Arial" w:hAnsi="Arial" w:cs="Arial"/>
          <w:color w:val="222222"/>
          <w:sz w:val="20"/>
          <w:szCs w:val="20"/>
        </w:rPr>
        <w:t xml:space="preserve"> You will find people who speak English everywhere. In every </w:t>
      </w:r>
      <w:proofErr w:type="spellStart"/>
      <w:proofErr w:type="gramStart"/>
      <w:r w:rsidR="00B23918" w:rsidRPr="00A52BB2">
        <w:rPr>
          <w:rFonts w:ascii="Arial" w:hAnsi="Arial" w:cs="Arial"/>
          <w:color w:val="222222"/>
          <w:sz w:val="20"/>
          <w:szCs w:val="20"/>
        </w:rPr>
        <w:t>country.</w:t>
      </w:r>
      <w:r w:rsidR="00B30B4F">
        <w:rPr>
          <w:rFonts w:ascii="Arial" w:hAnsi="Arial" w:cs="Arial"/>
          <w:color w:val="222222"/>
          <w:sz w:val="20"/>
          <w:szCs w:val="20"/>
          <w:vertAlign w:val="superscript"/>
        </w:rPr>
        <w:t>NSWM</w:t>
      </w:r>
      <w:proofErr w:type="spellEnd"/>
      <w:proofErr w:type="gramEnd"/>
    </w:p>
    <w:p w14:paraId="1123DCE5" w14:textId="2FF704A6" w:rsidR="007A69A2" w:rsidRPr="00A52BB2" w:rsidRDefault="007A69A2" w:rsidP="00A35642">
      <w:pPr>
        <w:spacing w:line="480" w:lineRule="auto"/>
        <w:ind w:left="567"/>
        <w:jc w:val="both"/>
        <w:rPr>
          <w:rFonts w:ascii="Arial" w:hAnsi="Arial" w:cs="Arial"/>
          <w:color w:val="222222"/>
          <w:sz w:val="20"/>
          <w:szCs w:val="20"/>
        </w:rPr>
      </w:pPr>
      <w:r w:rsidRPr="00A52BB2">
        <w:rPr>
          <w:rFonts w:ascii="Arial" w:hAnsi="Arial" w:cs="Arial"/>
          <w:color w:val="222222"/>
          <w:sz w:val="20"/>
          <w:szCs w:val="20"/>
        </w:rPr>
        <w:t>(</w:t>
      </w:r>
      <w:r w:rsidR="00AE5833">
        <w:rPr>
          <w:rFonts w:ascii="Arial" w:hAnsi="Arial" w:cs="Arial"/>
          <w:color w:val="222222"/>
          <w:sz w:val="20"/>
          <w:szCs w:val="20"/>
        </w:rPr>
        <w:t>all but one</w:t>
      </w:r>
      <w:r w:rsidRPr="00A52BB2">
        <w:rPr>
          <w:rFonts w:ascii="Arial" w:hAnsi="Arial" w:cs="Arial"/>
          <w:color w:val="222222"/>
          <w:sz w:val="20"/>
          <w:szCs w:val="20"/>
        </w:rPr>
        <w:t xml:space="preserve"> </w:t>
      </w:r>
      <w:proofErr w:type="gramStart"/>
      <w:r w:rsidRPr="00A52BB2">
        <w:rPr>
          <w:rFonts w:ascii="Arial" w:hAnsi="Arial" w:cs="Arial"/>
          <w:color w:val="222222"/>
          <w:sz w:val="20"/>
          <w:szCs w:val="20"/>
        </w:rPr>
        <w:t>agree</w:t>
      </w:r>
      <w:proofErr w:type="gramEnd"/>
      <w:r w:rsidRPr="00A52BB2">
        <w:rPr>
          <w:rFonts w:ascii="Arial" w:hAnsi="Arial" w:cs="Arial"/>
          <w:color w:val="222222"/>
          <w:sz w:val="20"/>
          <w:szCs w:val="20"/>
        </w:rPr>
        <w:t>).</w:t>
      </w:r>
    </w:p>
    <w:p w14:paraId="27DDF850" w14:textId="274BFF20" w:rsidR="007A69A2" w:rsidRPr="00A52BB2" w:rsidRDefault="00B23918"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(f1) </w:t>
      </w:r>
      <w:r w:rsidR="007A69A2" w:rsidRPr="00A52BB2">
        <w:rPr>
          <w:rFonts w:ascii="Arial" w:hAnsi="Arial" w:cs="Arial"/>
          <w:color w:val="222222"/>
          <w:sz w:val="20"/>
          <w:szCs w:val="20"/>
        </w:rPr>
        <w:t xml:space="preserve">Yeah all round </w:t>
      </w:r>
      <w:r w:rsidR="00C820A3" w:rsidRPr="00A52BB2">
        <w:rPr>
          <w:rFonts w:ascii="Arial" w:hAnsi="Arial" w:cs="Arial"/>
          <w:color w:val="222222"/>
          <w:sz w:val="20"/>
          <w:szCs w:val="20"/>
        </w:rPr>
        <w:t xml:space="preserve">the world </w:t>
      </w:r>
      <w:r w:rsidRPr="00A52BB2">
        <w:rPr>
          <w:rFonts w:ascii="Arial" w:hAnsi="Arial" w:cs="Arial"/>
          <w:color w:val="222222"/>
          <w:sz w:val="20"/>
          <w:szCs w:val="20"/>
        </w:rPr>
        <w:t xml:space="preserve">people speak </w:t>
      </w:r>
      <w:proofErr w:type="spellStart"/>
      <w:r w:rsidRPr="00A52BB2">
        <w:rPr>
          <w:rFonts w:ascii="Arial" w:hAnsi="Arial" w:cs="Arial"/>
          <w:color w:val="222222"/>
          <w:sz w:val="20"/>
          <w:szCs w:val="20"/>
        </w:rPr>
        <w:t>English.</w:t>
      </w:r>
      <w:r w:rsidR="00B30B4F">
        <w:rPr>
          <w:rFonts w:ascii="Arial" w:hAnsi="Arial" w:cs="Arial"/>
          <w:color w:val="222222"/>
          <w:sz w:val="20"/>
          <w:szCs w:val="20"/>
          <w:vertAlign w:val="superscript"/>
        </w:rPr>
        <w:t>NSWM</w:t>
      </w:r>
      <w:proofErr w:type="spellEnd"/>
    </w:p>
    <w:p w14:paraId="098BD49B" w14:textId="418741DB" w:rsidR="007A69A2" w:rsidRPr="009E282C" w:rsidRDefault="00B23918"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(m2) </w:t>
      </w:r>
      <w:r w:rsidR="007A69A2" w:rsidRPr="00A52BB2">
        <w:rPr>
          <w:rFonts w:ascii="Arial" w:hAnsi="Arial" w:cs="Arial"/>
          <w:color w:val="222222"/>
          <w:sz w:val="20"/>
          <w:szCs w:val="20"/>
        </w:rPr>
        <w:t xml:space="preserve">It depends on what </w:t>
      </w:r>
      <w:proofErr w:type="spellStart"/>
      <w:r w:rsidR="007A69A2" w:rsidRPr="00A52BB2">
        <w:rPr>
          <w:rFonts w:ascii="Arial" w:hAnsi="Arial" w:cs="Arial"/>
          <w:color w:val="222222"/>
          <w:sz w:val="20"/>
          <w:szCs w:val="20"/>
        </w:rPr>
        <w:t>languages.</w:t>
      </w:r>
      <w:r w:rsidR="009E282C">
        <w:rPr>
          <w:rFonts w:ascii="Arial" w:hAnsi="Arial" w:cs="Arial"/>
          <w:color w:val="222222"/>
          <w:sz w:val="20"/>
          <w:szCs w:val="20"/>
          <w:vertAlign w:val="superscript"/>
        </w:rPr>
        <w:t>O</w:t>
      </w:r>
      <w:r w:rsidR="00B30B4F">
        <w:rPr>
          <w:rFonts w:ascii="Arial" w:hAnsi="Arial" w:cs="Arial"/>
          <w:color w:val="222222"/>
          <w:sz w:val="20"/>
          <w:szCs w:val="20"/>
          <w:vertAlign w:val="superscript"/>
        </w:rPr>
        <w:t>SM</w:t>
      </w:r>
      <w:proofErr w:type="spellEnd"/>
    </w:p>
    <w:p w14:paraId="5467F2FB" w14:textId="1D810A78" w:rsidR="007A69A2" w:rsidRPr="00A52BB2" w:rsidRDefault="007A69A2" w:rsidP="00A35642">
      <w:pPr>
        <w:spacing w:line="480" w:lineRule="auto"/>
        <w:ind w:left="567"/>
        <w:jc w:val="both"/>
        <w:rPr>
          <w:rFonts w:ascii="Arial" w:hAnsi="Arial" w:cs="Arial"/>
          <w:i/>
          <w:color w:val="222222"/>
          <w:sz w:val="20"/>
          <w:szCs w:val="20"/>
        </w:rPr>
      </w:pPr>
      <w:r w:rsidRPr="00A52BB2">
        <w:rPr>
          <w:rFonts w:ascii="Arial" w:hAnsi="Arial" w:cs="Arial"/>
          <w:i/>
          <w:color w:val="222222"/>
          <w:sz w:val="20"/>
          <w:szCs w:val="20"/>
        </w:rPr>
        <w:t>Is it worthwhile learning languages?</w:t>
      </w:r>
    </w:p>
    <w:p w14:paraId="32E17BA0" w14:textId="11102E0A" w:rsidR="007A69A2" w:rsidRPr="00A52BB2" w:rsidRDefault="008F5FA1"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(f1) </w:t>
      </w:r>
      <w:r w:rsidR="007A69A2" w:rsidRPr="00A52BB2">
        <w:rPr>
          <w:rFonts w:ascii="Arial" w:hAnsi="Arial" w:cs="Arial"/>
          <w:color w:val="222222"/>
          <w:sz w:val="20"/>
          <w:szCs w:val="20"/>
        </w:rPr>
        <w:t xml:space="preserve">Depends on your career </w:t>
      </w:r>
      <w:r w:rsidRPr="00A52BB2">
        <w:rPr>
          <w:rFonts w:ascii="Arial" w:hAnsi="Arial" w:cs="Arial"/>
          <w:color w:val="222222"/>
          <w:sz w:val="20"/>
          <w:szCs w:val="20"/>
        </w:rPr>
        <w:t xml:space="preserve">if languages are </w:t>
      </w:r>
      <w:proofErr w:type="spellStart"/>
      <w:r w:rsidRPr="00A52BB2">
        <w:rPr>
          <w:rFonts w:ascii="Arial" w:hAnsi="Arial" w:cs="Arial"/>
          <w:color w:val="222222"/>
          <w:sz w:val="20"/>
          <w:szCs w:val="20"/>
        </w:rPr>
        <w:t>useful.</w:t>
      </w:r>
      <w:r w:rsidR="00B30B4F">
        <w:rPr>
          <w:rFonts w:ascii="Arial" w:hAnsi="Arial" w:cs="Arial"/>
          <w:color w:val="222222"/>
          <w:sz w:val="20"/>
          <w:szCs w:val="20"/>
          <w:vertAlign w:val="superscript"/>
        </w:rPr>
        <w:t>OSM</w:t>
      </w:r>
      <w:proofErr w:type="spellEnd"/>
    </w:p>
    <w:p w14:paraId="0F5066F2" w14:textId="4954EAE2" w:rsidR="007A69A2" w:rsidRPr="00A52BB2" w:rsidRDefault="008F5FA1"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(m1) Depends on how good you are.</w:t>
      </w:r>
      <w:r w:rsidR="00B30B4F">
        <w:rPr>
          <w:rFonts w:ascii="Arial" w:hAnsi="Arial" w:cs="Arial"/>
          <w:color w:val="222222"/>
          <w:sz w:val="20"/>
          <w:szCs w:val="20"/>
          <w:vertAlign w:val="superscript"/>
        </w:rPr>
        <w:t>AO</w:t>
      </w:r>
    </w:p>
    <w:p w14:paraId="2AD9CCEE" w14:textId="43096F03" w:rsidR="008F5FA1" w:rsidRPr="00A52BB2" w:rsidRDefault="008F5FA1"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(m2) </w:t>
      </w:r>
      <w:r w:rsidR="007A69A2" w:rsidRPr="00A52BB2">
        <w:rPr>
          <w:rFonts w:ascii="Arial" w:hAnsi="Arial" w:cs="Arial"/>
          <w:color w:val="222222"/>
          <w:sz w:val="20"/>
          <w:szCs w:val="20"/>
        </w:rPr>
        <w:t>I am really proud of speaking</w:t>
      </w:r>
      <w:r w:rsidRPr="00A52BB2">
        <w:rPr>
          <w:rFonts w:ascii="Arial" w:hAnsi="Arial" w:cs="Arial"/>
          <w:color w:val="222222"/>
          <w:sz w:val="20"/>
          <w:szCs w:val="20"/>
        </w:rPr>
        <w:t xml:space="preserve"> another language.</w:t>
      </w:r>
      <w:r w:rsidR="00B30B4F">
        <w:rPr>
          <w:rFonts w:ascii="Arial" w:hAnsi="Arial" w:cs="Arial"/>
          <w:color w:val="222222"/>
          <w:sz w:val="20"/>
          <w:szCs w:val="20"/>
          <w:vertAlign w:val="superscript"/>
        </w:rPr>
        <w:t>AO</w:t>
      </w:r>
      <w:r w:rsidRPr="00A52BB2">
        <w:rPr>
          <w:rFonts w:ascii="Arial" w:hAnsi="Arial" w:cs="Arial"/>
          <w:color w:val="222222"/>
          <w:sz w:val="20"/>
          <w:szCs w:val="20"/>
        </w:rPr>
        <w:t xml:space="preserve"> You can talk to others that </w:t>
      </w:r>
      <w:proofErr w:type="spellStart"/>
      <w:r w:rsidRPr="00A52BB2">
        <w:rPr>
          <w:rFonts w:ascii="Arial" w:hAnsi="Arial" w:cs="Arial"/>
          <w:color w:val="222222"/>
          <w:sz w:val="20"/>
          <w:szCs w:val="20"/>
        </w:rPr>
        <w:t>way</w:t>
      </w:r>
      <w:r w:rsidR="00B30B4F">
        <w:rPr>
          <w:rFonts w:ascii="Arial" w:hAnsi="Arial" w:cs="Arial"/>
          <w:color w:val="222222"/>
          <w:sz w:val="20"/>
          <w:szCs w:val="20"/>
          <w:vertAlign w:val="superscript"/>
        </w:rPr>
        <w:t>IO</w:t>
      </w:r>
      <w:proofErr w:type="spellEnd"/>
      <w:r w:rsidRPr="00A52BB2">
        <w:rPr>
          <w:rFonts w:ascii="Arial" w:hAnsi="Arial" w:cs="Arial"/>
          <w:color w:val="222222"/>
          <w:sz w:val="20"/>
          <w:szCs w:val="20"/>
        </w:rPr>
        <w:t>. Get to know their culture.</w:t>
      </w:r>
      <w:r w:rsidR="00B30B4F">
        <w:rPr>
          <w:rFonts w:ascii="Arial" w:hAnsi="Arial" w:cs="Arial"/>
          <w:color w:val="222222"/>
          <w:sz w:val="20"/>
          <w:szCs w:val="20"/>
          <w:vertAlign w:val="superscript"/>
        </w:rPr>
        <w:t>IO</w:t>
      </w:r>
    </w:p>
    <w:p w14:paraId="3D289697" w14:textId="6385F885" w:rsidR="007A69A2" w:rsidRPr="00A52BB2" w:rsidRDefault="008F5FA1" w:rsidP="00A35642">
      <w:pPr>
        <w:spacing w:line="480" w:lineRule="auto"/>
        <w:ind w:left="567"/>
        <w:jc w:val="both"/>
        <w:outlineLvl w:val="0"/>
        <w:rPr>
          <w:rFonts w:ascii="Arial" w:hAnsi="Arial" w:cs="Arial"/>
          <w:color w:val="222222"/>
          <w:sz w:val="20"/>
          <w:szCs w:val="20"/>
          <w:vertAlign w:val="superscript"/>
        </w:rPr>
      </w:pPr>
      <w:r w:rsidRPr="00A52BB2">
        <w:rPr>
          <w:rFonts w:ascii="Arial" w:hAnsi="Arial" w:cs="Arial"/>
          <w:color w:val="222222"/>
          <w:sz w:val="20"/>
          <w:szCs w:val="20"/>
        </w:rPr>
        <w:t>(f2)</w:t>
      </w:r>
      <w:r w:rsidR="00B23918" w:rsidRPr="00A52BB2">
        <w:rPr>
          <w:rFonts w:ascii="Arial" w:hAnsi="Arial" w:cs="Arial"/>
          <w:color w:val="222222"/>
          <w:sz w:val="20"/>
          <w:szCs w:val="20"/>
        </w:rPr>
        <w:t xml:space="preserve"> </w:t>
      </w:r>
      <w:r w:rsidR="007A69A2" w:rsidRPr="00A52BB2">
        <w:rPr>
          <w:rFonts w:ascii="Arial" w:hAnsi="Arial" w:cs="Arial"/>
          <w:color w:val="222222"/>
          <w:sz w:val="20"/>
          <w:szCs w:val="20"/>
        </w:rPr>
        <w:t>You still speak go</w:t>
      </w:r>
      <w:r w:rsidRPr="00A52BB2">
        <w:rPr>
          <w:rFonts w:ascii="Arial" w:hAnsi="Arial" w:cs="Arial"/>
          <w:color w:val="222222"/>
          <w:sz w:val="20"/>
          <w:szCs w:val="20"/>
        </w:rPr>
        <w:t>od English. Better than us.</w:t>
      </w:r>
      <w:r w:rsidR="00AE5833">
        <w:rPr>
          <w:rFonts w:ascii="Arial" w:hAnsi="Arial" w:cs="Arial"/>
          <w:color w:val="222222"/>
          <w:sz w:val="20"/>
          <w:szCs w:val="20"/>
          <w:vertAlign w:val="superscript"/>
        </w:rPr>
        <w:t>IO</w:t>
      </w:r>
    </w:p>
    <w:p w14:paraId="5925F758" w14:textId="5BF4A71F" w:rsidR="007A69A2" w:rsidRPr="00A52BB2" w:rsidRDefault="008F5FA1"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(m1)</w:t>
      </w:r>
      <w:r w:rsidR="00B23918" w:rsidRPr="00A52BB2">
        <w:rPr>
          <w:rFonts w:ascii="Arial" w:hAnsi="Arial" w:cs="Arial"/>
          <w:color w:val="222222"/>
          <w:sz w:val="20"/>
          <w:szCs w:val="20"/>
        </w:rPr>
        <w:t xml:space="preserve"> </w:t>
      </w:r>
      <w:r w:rsidR="007A69A2" w:rsidRPr="00A52BB2">
        <w:rPr>
          <w:rFonts w:ascii="Arial" w:hAnsi="Arial" w:cs="Arial"/>
          <w:color w:val="222222"/>
          <w:sz w:val="20"/>
          <w:szCs w:val="20"/>
        </w:rPr>
        <w:t>When travelling like to Germany or France you c</w:t>
      </w:r>
      <w:r w:rsidRPr="00A52BB2">
        <w:rPr>
          <w:rFonts w:ascii="Arial" w:hAnsi="Arial" w:cs="Arial"/>
          <w:color w:val="222222"/>
          <w:sz w:val="20"/>
          <w:szCs w:val="20"/>
        </w:rPr>
        <w:t>an actually talk to the people.</w:t>
      </w:r>
      <w:r w:rsidR="00B30B4F">
        <w:rPr>
          <w:rFonts w:ascii="Arial" w:hAnsi="Arial" w:cs="Arial"/>
          <w:color w:val="222222"/>
          <w:sz w:val="20"/>
          <w:szCs w:val="20"/>
          <w:vertAlign w:val="superscript"/>
        </w:rPr>
        <w:t>IO</w:t>
      </w:r>
    </w:p>
    <w:p w14:paraId="208ED8AA" w14:textId="2B2AFB8D" w:rsidR="007A69A2" w:rsidRPr="00A52BB2" w:rsidRDefault="00B15B52" w:rsidP="00A35642">
      <w:pPr>
        <w:spacing w:line="480" w:lineRule="auto"/>
        <w:ind w:left="567"/>
        <w:jc w:val="both"/>
        <w:rPr>
          <w:rFonts w:ascii="Arial" w:hAnsi="Arial" w:cs="Arial"/>
          <w:color w:val="222222"/>
          <w:sz w:val="20"/>
          <w:szCs w:val="20"/>
          <w:vertAlign w:val="superscript"/>
        </w:rPr>
      </w:pPr>
      <w:r>
        <w:rPr>
          <w:rFonts w:ascii="Arial" w:hAnsi="Arial" w:cs="Arial"/>
          <w:color w:val="222222"/>
          <w:sz w:val="20"/>
          <w:szCs w:val="20"/>
        </w:rPr>
        <w:t xml:space="preserve">(f3) </w:t>
      </w:r>
      <w:r w:rsidR="007A69A2" w:rsidRPr="00A52BB2">
        <w:rPr>
          <w:rFonts w:ascii="Arial" w:hAnsi="Arial" w:cs="Arial"/>
          <w:color w:val="222222"/>
          <w:sz w:val="20"/>
          <w:szCs w:val="20"/>
        </w:rPr>
        <w:t xml:space="preserve">I think in 100 years or so you can just speak and a computer </w:t>
      </w:r>
      <w:r w:rsidR="008F5FA1" w:rsidRPr="00A52BB2">
        <w:rPr>
          <w:rFonts w:ascii="Arial" w:hAnsi="Arial" w:cs="Arial"/>
          <w:color w:val="222222"/>
          <w:sz w:val="20"/>
          <w:szCs w:val="20"/>
        </w:rPr>
        <w:t xml:space="preserve">will automatically </w:t>
      </w:r>
      <w:proofErr w:type="spellStart"/>
      <w:proofErr w:type="gramStart"/>
      <w:r w:rsidR="008F5FA1" w:rsidRPr="00A52BB2">
        <w:rPr>
          <w:rFonts w:ascii="Arial" w:hAnsi="Arial" w:cs="Arial"/>
          <w:color w:val="222222"/>
          <w:sz w:val="20"/>
          <w:szCs w:val="20"/>
        </w:rPr>
        <w:t>translate</w:t>
      </w:r>
      <w:r w:rsidR="007A69A2" w:rsidRPr="00A52BB2">
        <w:rPr>
          <w:rFonts w:ascii="Arial" w:hAnsi="Arial" w:cs="Arial"/>
          <w:color w:val="222222"/>
          <w:sz w:val="20"/>
          <w:szCs w:val="20"/>
        </w:rPr>
        <w:t>.</w:t>
      </w:r>
      <w:r w:rsidR="00B30B4F">
        <w:rPr>
          <w:rFonts w:ascii="Arial" w:hAnsi="Arial" w:cs="Arial"/>
          <w:color w:val="222222"/>
          <w:sz w:val="20"/>
          <w:szCs w:val="20"/>
          <w:vertAlign w:val="superscript"/>
        </w:rPr>
        <w:t>NSWM</w:t>
      </w:r>
      <w:proofErr w:type="spellEnd"/>
      <w:proofErr w:type="gramEnd"/>
    </w:p>
    <w:p w14:paraId="5082C212" w14:textId="77777777" w:rsidR="007A69A2" w:rsidRPr="00A52BB2" w:rsidRDefault="007A69A2" w:rsidP="00A35642">
      <w:pPr>
        <w:spacing w:line="480" w:lineRule="auto"/>
        <w:rPr>
          <w:rFonts w:ascii="Arial" w:hAnsi="Arial" w:cs="Arial"/>
          <w:b/>
          <w:i/>
          <w:color w:val="000000" w:themeColor="text1"/>
        </w:rPr>
      </w:pPr>
    </w:p>
    <w:p w14:paraId="5E0208DF" w14:textId="7A7B59AF" w:rsidR="008F5FA1" w:rsidRDefault="00AE5833" w:rsidP="00A35642">
      <w:pPr>
        <w:spacing w:line="480" w:lineRule="auto"/>
        <w:jc w:val="both"/>
        <w:rPr>
          <w:rFonts w:ascii="Arial" w:hAnsi="Arial" w:cs="Arial"/>
          <w:color w:val="000000" w:themeColor="text1"/>
        </w:rPr>
      </w:pPr>
      <w:r>
        <w:rPr>
          <w:rFonts w:ascii="Arial" w:hAnsi="Arial" w:cs="Arial"/>
          <w:color w:val="000000" w:themeColor="text1"/>
        </w:rPr>
        <w:t>P</w:t>
      </w:r>
      <w:r w:rsidR="0027640E" w:rsidRPr="00A52BB2">
        <w:rPr>
          <w:rFonts w:ascii="Arial" w:hAnsi="Arial" w:cs="Arial"/>
          <w:color w:val="000000" w:themeColor="text1"/>
        </w:rPr>
        <w:t>articipant (m2)</w:t>
      </w:r>
      <w:r>
        <w:rPr>
          <w:rFonts w:ascii="Arial" w:hAnsi="Arial" w:cs="Arial"/>
          <w:color w:val="000000" w:themeColor="text1"/>
        </w:rPr>
        <w:t>, a bilingual,</w:t>
      </w:r>
      <w:r w:rsidR="0027640E" w:rsidRPr="00A52BB2">
        <w:rPr>
          <w:rFonts w:ascii="Arial" w:hAnsi="Arial" w:cs="Arial"/>
          <w:color w:val="000000" w:themeColor="text1"/>
        </w:rPr>
        <w:t xml:space="preserve"> </w:t>
      </w:r>
      <w:r>
        <w:rPr>
          <w:rFonts w:ascii="Arial" w:hAnsi="Arial" w:cs="Arial"/>
          <w:color w:val="000000" w:themeColor="text1"/>
        </w:rPr>
        <w:t xml:space="preserve">contradicts the group’s dominant views by introducing the </w:t>
      </w:r>
      <w:r w:rsidRPr="00AE5833">
        <w:rPr>
          <w:rFonts w:ascii="Arial" w:hAnsi="Arial" w:cs="Arial"/>
          <w:i/>
          <w:color w:val="000000" w:themeColor="text1"/>
        </w:rPr>
        <w:t>own</w:t>
      </w:r>
      <w:r w:rsidR="00B30B4F">
        <w:rPr>
          <w:rFonts w:ascii="Arial" w:hAnsi="Arial" w:cs="Arial"/>
          <w:color w:val="000000" w:themeColor="text1"/>
        </w:rPr>
        <w:t xml:space="preserve"> standpoint in two ways:</w:t>
      </w:r>
      <w:r>
        <w:rPr>
          <w:rFonts w:ascii="Arial" w:hAnsi="Arial" w:cs="Arial"/>
          <w:color w:val="000000" w:themeColor="text1"/>
        </w:rPr>
        <w:t xml:space="preserve"> first professing a positive actual L2 image (AO), then citing </w:t>
      </w:r>
      <w:r w:rsidR="00B30B4F">
        <w:rPr>
          <w:rFonts w:ascii="Arial" w:hAnsi="Arial" w:cs="Arial"/>
          <w:i/>
          <w:color w:val="000000" w:themeColor="text1"/>
        </w:rPr>
        <w:t>self-determined</w:t>
      </w:r>
      <w:r w:rsidR="009E282C">
        <w:rPr>
          <w:rFonts w:ascii="Arial" w:hAnsi="Arial" w:cs="Arial"/>
          <w:color w:val="000000" w:themeColor="text1"/>
        </w:rPr>
        <w:t xml:space="preserve"> </w:t>
      </w:r>
      <w:r w:rsidR="00087B2F">
        <w:rPr>
          <w:rFonts w:ascii="Arial" w:hAnsi="Arial" w:cs="Arial"/>
          <w:color w:val="000000" w:themeColor="text1"/>
        </w:rPr>
        <w:t>I</w:t>
      </w:r>
      <w:r w:rsidR="00B30B4F">
        <w:rPr>
          <w:rFonts w:ascii="Arial" w:hAnsi="Arial" w:cs="Arial"/>
          <w:color w:val="000000" w:themeColor="text1"/>
        </w:rPr>
        <w:t xml:space="preserve">deal </w:t>
      </w:r>
      <w:r w:rsidR="00AE3A34">
        <w:rPr>
          <w:rFonts w:ascii="Arial" w:hAnsi="Arial" w:cs="Arial"/>
          <w:color w:val="000000" w:themeColor="text1"/>
        </w:rPr>
        <w:t>motivation</w:t>
      </w:r>
      <w:r w:rsidR="009E282C">
        <w:rPr>
          <w:rFonts w:ascii="Arial" w:hAnsi="Arial" w:cs="Arial"/>
          <w:color w:val="000000" w:themeColor="text1"/>
        </w:rPr>
        <w:t>s</w:t>
      </w:r>
      <w:r w:rsidR="00AE3A34">
        <w:rPr>
          <w:rFonts w:ascii="Arial" w:hAnsi="Arial" w:cs="Arial"/>
          <w:color w:val="000000" w:themeColor="text1"/>
        </w:rPr>
        <w:t xml:space="preserve"> </w:t>
      </w:r>
      <w:r w:rsidR="00B30B4F">
        <w:rPr>
          <w:rFonts w:ascii="Arial" w:hAnsi="Arial" w:cs="Arial"/>
          <w:color w:val="000000" w:themeColor="text1"/>
        </w:rPr>
        <w:t>(</w:t>
      </w:r>
      <w:r w:rsidR="00087B2F">
        <w:rPr>
          <w:rFonts w:ascii="Arial" w:hAnsi="Arial" w:cs="Arial"/>
          <w:color w:val="000000" w:themeColor="text1"/>
        </w:rPr>
        <w:t>IP</w:t>
      </w:r>
      <w:r w:rsidR="00B30B4F">
        <w:rPr>
          <w:rFonts w:ascii="Arial" w:hAnsi="Arial" w:cs="Arial"/>
          <w:color w:val="000000" w:themeColor="text1"/>
        </w:rPr>
        <w:t>, curiosity</w:t>
      </w:r>
      <w:r>
        <w:rPr>
          <w:rFonts w:ascii="Arial" w:hAnsi="Arial" w:cs="Arial"/>
          <w:color w:val="000000" w:themeColor="text1"/>
        </w:rPr>
        <w:t>)</w:t>
      </w:r>
      <w:r w:rsidR="00AE3A34">
        <w:rPr>
          <w:rFonts w:ascii="Arial" w:hAnsi="Arial" w:cs="Arial"/>
          <w:color w:val="000000" w:themeColor="text1"/>
        </w:rPr>
        <w:t>. The effect on the group is expressed by (f2) who, in a single utterance, reflects negatively on her AO</w:t>
      </w:r>
      <w:r w:rsidR="008F5FA1" w:rsidRPr="00A52BB2">
        <w:rPr>
          <w:rFonts w:ascii="Arial" w:hAnsi="Arial" w:cs="Arial"/>
          <w:color w:val="000000" w:themeColor="text1"/>
        </w:rPr>
        <w:t xml:space="preserve"> </w:t>
      </w:r>
      <w:r w:rsidR="00AE3A34" w:rsidRPr="00AE3A34">
        <w:rPr>
          <w:rFonts w:ascii="Arial" w:hAnsi="Arial" w:cs="Arial"/>
          <w:color w:val="000000" w:themeColor="text1"/>
        </w:rPr>
        <w:t>and hands</w:t>
      </w:r>
      <w:r w:rsidR="00AE3A34">
        <w:rPr>
          <w:rFonts w:ascii="Arial" w:hAnsi="Arial" w:cs="Arial"/>
          <w:i/>
          <w:color w:val="000000" w:themeColor="text1"/>
        </w:rPr>
        <w:t xml:space="preserve"> </w:t>
      </w:r>
      <w:r w:rsidR="00AE3A34" w:rsidRPr="00AE3A34">
        <w:rPr>
          <w:rFonts w:ascii="Arial" w:hAnsi="Arial" w:cs="Arial"/>
          <w:color w:val="000000" w:themeColor="text1"/>
        </w:rPr>
        <w:t>(m2)</w:t>
      </w:r>
      <w:r w:rsidR="008F5FA1" w:rsidRPr="00A52BB2">
        <w:rPr>
          <w:rFonts w:ascii="Arial" w:hAnsi="Arial" w:cs="Arial"/>
          <w:color w:val="000000" w:themeColor="text1"/>
        </w:rPr>
        <w:t xml:space="preserve"> </w:t>
      </w:r>
      <w:r w:rsidR="00AE3A34">
        <w:rPr>
          <w:rFonts w:ascii="Arial" w:hAnsi="Arial" w:cs="Arial"/>
          <w:color w:val="000000" w:themeColor="text1"/>
        </w:rPr>
        <w:t xml:space="preserve">two </w:t>
      </w:r>
      <w:r w:rsidR="008F5FA1" w:rsidRPr="00A52BB2">
        <w:rPr>
          <w:rFonts w:ascii="Arial" w:hAnsi="Arial" w:cs="Arial"/>
          <w:color w:val="000000" w:themeColor="text1"/>
        </w:rPr>
        <w:t>compliments (speak</w:t>
      </w:r>
      <w:r w:rsidR="00AE3A34">
        <w:rPr>
          <w:rFonts w:ascii="Arial" w:hAnsi="Arial" w:cs="Arial"/>
          <w:color w:val="000000" w:themeColor="text1"/>
        </w:rPr>
        <w:t>ing</w:t>
      </w:r>
      <w:r w:rsidR="008F5FA1" w:rsidRPr="00A52BB2">
        <w:rPr>
          <w:rFonts w:ascii="Arial" w:hAnsi="Arial" w:cs="Arial"/>
          <w:color w:val="000000" w:themeColor="text1"/>
        </w:rPr>
        <w:t xml:space="preserve"> anot</w:t>
      </w:r>
      <w:r w:rsidR="00982ACB" w:rsidRPr="00A52BB2">
        <w:rPr>
          <w:rFonts w:ascii="Arial" w:hAnsi="Arial" w:cs="Arial"/>
          <w:color w:val="000000" w:themeColor="text1"/>
        </w:rPr>
        <w:t xml:space="preserve">her language </w:t>
      </w:r>
      <w:r w:rsidR="00AE3A34">
        <w:rPr>
          <w:rFonts w:ascii="Arial" w:hAnsi="Arial" w:cs="Arial"/>
          <w:color w:val="000000" w:themeColor="text1"/>
        </w:rPr>
        <w:t>and</w:t>
      </w:r>
      <w:r w:rsidR="00982ACB" w:rsidRPr="00A52BB2">
        <w:rPr>
          <w:rFonts w:ascii="Arial" w:hAnsi="Arial" w:cs="Arial"/>
          <w:color w:val="000000" w:themeColor="text1"/>
        </w:rPr>
        <w:t xml:space="preserve"> better English). </w:t>
      </w:r>
      <w:r w:rsidR="001F70C9" w:rsidRPr="00A52BB2">
        <w:rPr>
          <w:rFonts w:ascii="Arial" w:hAnsi="Arial" w:cs="Arial"/>
          <w:color w:val="000000" w:themeColor="text1"/>
        </w:rPr>
        <w:t xml:space="preserve">In short, </w:t>
      </w:r>
      <w:r w:rsidR="00AE3A34">
        <w:rPr>
          <w:rFonts w:ascii="Arial" w:hAnsi="Arial" w:cs="Arial"/>
          <w:color w:val="000000" w:themeColor="text1"/>
        </w:rPr>
        <w:t>(m2)’</w:t>
      </w:r>
      <w:r w:rsidR="00390A78">
        <w:rPr>
          <w:rFonts w:ascii="Arial" w:hAnsi="Arial" w:cs="Arial"/>
          <w:color w:val="000000" w:themeColor="text1"/>
        </w:rPr>
        <w:t>s</w:t>
      </w:r>
      <w:r w:rsidR="00AE3A34">
        <w:rPr>
          <w:rFonts w:ascii="Arial" w:hAnsi="Arial" w:cs="Arial"/>
          <w:color w:val="000000" w:themeColor="text1"/>
        </w:rPr>
        <w:t xml:space="preserve"> positive evocation of </w:t>
      </w:r>
      <w:r w:rsidR="00AE3A34" w:rsidRPr="00AE3A34">
        <w:rPr>
          <w:rFonts w:ascii="Arial" w:hAnsi="Arial" w:cs="Arial"/>
          <w:i/>
          <w:color w:val="000000" w:themeColor="text1"/>
        </w:rPr>
        <w:t>own</w:t>
      </w:r>
      <w:r w:rsidR="00AE3A34">
        <w:rPr>
          <w:rFonts w:ascii="Arial" w:hAnsi="Arial" w:cs="Arial"/>
          <w:color w:val="000000" w:themeColor="text1"/>
        </w:rPr>
        <w:t xml:space="preserve"> standpoint triggered critical </w:t>
      </w:r>
      <w:r w:rsidR="00AE3A34" w:rsidRPr="00AE3A34">
        <w:rPr>
          <w:rFonts w:ascii="Arial" w:hAnsi="Arial" w:cs="Arial"/>
          <w:i/>
          <w:color w:val="000000" w:themeColor="text1"/>
        </w:rPr>
        <w:t>own</w:t>
      </w:r>
      <w:r w:rsidR="00AE3A34">
        <w:rPr>
          <w:rFonts w:ascii="Arial" w:hAnsi="Arial" w:cs="Arial"/>
          <w:color w:val="000000" w:themeColor="text1"/>
        </w:rPr>
        <w:t xml:space="preserve"> reflection in others. </w:t>
      </w:r>
    </w:p>
    <w:p w14:paraId="39D81D66" w14:textId="77777777" w:rsidR="00AE3A34" w:rsidRPr="00A52BB2" w:rsidRDefault="00AE3A34" w:rsidP="00A35642">
      <w:pPr>
        <w:spacing w:line="480" w:lineRule="auto"/>
        <w:jc w:val="both"/>
        <w:rPr>
          <w:rFonts w:ascii="Arial" w:hAnsi="Arial" w:cs="Arial"/>
          <w:color w:val="000000" w:themeColor="text1"/>
        </w:rPr>
      </w:pPr>
    </w:p>
    <w:p w14:paraId="24E8D3BD" w14:textId="5497DAAD" w:rsidR="00B23918" w:rsidRPr="00AF0CB7" w:rsidRDefault="00B23918" w:rsidP="00A35642">
      <w:pPr>
        <w:spacing w:line="480" w:lineRule="auto"/>
        <w:ind w:left="567"/>
        <w:outlineLvl w:val="0"/>
        <w:rPr>
          <w:rFonts w:ascii="Arial" w:hAnsi="Arial" w:cs="Arial"/>
          <w:b/>
          <w:color w:val="000000" w:themeColor="text1"/>
        </w:rPr>
      </w:pPr>
      <w:r w:rsidRPr="00AF0CB7">
        <w:rPr>
          <w:rFonts w:ascii="Arial" w:hAnsi="Arial" w:cs="Arial"/>
          <w:b/>
          <w:color w:val="000000" w:themeColor="text1"/>
        </w:rPr>
        <w:t>Extract 3: school 1, group 3</w:t>
      </w:r>
    </w:p>
    <w:p w14:paraId="0250DB1F" w14:textId="2B0121E5" w:rsidR="00C820A3" w:rsidRPr="00A52BB2" w:rsidRDefault="00C820A3"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(f1) I feel there is no point in learning languages, everyone speaks </w:t>
      </w:r>
      <w:proofErr w:type="spellStart"/>
      <w:r w:rsidRPr="00A52BB2">
        <w:rPr>
          <w:rFonts w:ascii="Arial" w:hAnsi="Arial" w:cs="Arial"/>
          <w:color w:val="222222"/>
          <w:sz w:val="20"/>
          <w:szCs w:val="20"/>
        </w:rPr>
        <w:t>English.</w:t>
      </w:r>
      <w:r w:rsidR="00B30B4F">
        <w:rPr>
          <w:rFonts w:ascii="Arial" w:hAnsi="Arial" w:cs="Arial"/>
          <w:color w:val="222222"/>
          <w:sz w:val="20"/>
          <w:szCs w:val="20"/>
          <w:vertAlign w:val="superscript"/>
        </w:rPr>
        <w:t>NSWM</w:t>
      </w:r>
      <w:proofErr w:type="spellEnd"/>
    </w:p>
    <w:p w14:paraId="72F2F752" w14:textId="53BC32B7" w:rsidR="00C820A3" w:rsidRPr="00A52BB2" w:rsidRDefault="00C820A3" w:rsidP="00A35642">
      <w:pPr>
        <w:spacing w:line="480" w:lineRule="auto"/>
        <w:ind w:left="567"/>
        <w:jc w:val="both"/>
        <w:outlineLvl w:val="0"/>
        <w:rPr>
          <w:rFonts w:ascii="Arial" w:hAnsi="Arial" w:cs="Arial"/>
          <w:color w:val="222222"/>
          <w:sz w:val="20"/>
          <w:szCs w:val="20"/>
          <w:vertAlign w:val="superscript"/>
        </w:rPr>
      </w:pPr>
      <w:r w:rsidRPr="00A52BB2">
        <w:rPr>
          <w:rFonts w:ascii="Arial" w:hAnsi="Arial" w:cs="Arial"/>
          <w:color w:val="222222"/>
          <w:sz w:val="20"/>
          <w:szCs w:val="20"/>
        </w:rPr>
        <w:t>(m1)</w:t>
      </w:r>
      <w:r w:rsidR="001F70C9" w:rsidRPr="00A52BB2">
        <w:rPr>
          <w:rFonts w:ascii="Arial" w:hAnsi="Arial" w:cs="Arial"/>
          <w:color w:val="222222"/>
          <w:sz w:val="20"/>
          <w:szCs w:val="20"/>
        </w:rPr>
        <w:t xml:space="preserve"> </w:t>
      </w:r>
      <w:r w:rsidRPr="00A52BB2">
        <w:rPr>
          <w:rFonts w:ascii="Arial" w:hAnsi="Arial" w:cs="Arial"/>
          <w:color w:val="222222"/>
          <w:sz w:val="20"/>
          <w:szCs w:val="20"/>
        </w:rPr>
        <w:t xml:space="preserve">But if you go on </w:t>
      </w:r>
      <w:proofErr w:type="spellStart"/>
      <w:r w:rsidRPr="00A52BB2">
        <w:rPr>
          <w:rFonts w:ascii="Arial" w:hAnsi="Arial" w:cs="Arial"/>
          <w:color w:val="222222"/>
          <w:sz w:val="20"/>
          <w:szCs w:val="20"/>
        </w:rPr>
        <w:t>holiday.</w:t>
      </w:r>
      <w:r w:rsidR="00B30B4F">
        <w:rPr>
          <w:rFonts w:ascii="Arial" w:hAnsi="Arial" w:cs="Arial"/>
          <w:color w:val="222222"/>
          <w:sz w:val="20"/>
          <w:szCs w:val="20"/>
          <w:vertAlign w:val="superscript"/>
        </w:rPr>
        <w:t>OSM</w:t>
      </w:r>
      <w:proofErr w:type="spellEnd"/>
    </w:p>
    <w:p w14:paraId="6E06F46F" w14:textId="27354E49" w:rsidR="00C820A3" w:rsidRPr="00A52BB2" w:rsidRDefault="00C820A3"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lastRenderedPageBreak/>
        <w:t xml:space="preserve">(f2) It is disrespectful to just make them speak our language. You should have a go at speaking theirs as </w:t>
      </w:r>
      <w:proofErr w:type="spellStart"/>
      <w:proofErr w:type="gramStart"/>
      <w:r w:rsidRPr="00A52BB2">
        <w:rPr>
          <w:rFonts w:ascii="Arial" w:hAnsi="Arial" w:cs="Arial"/>
          <w:color w:val="222222"/>
          <w:sz w:val="20"/>
          <w:szCs w:val="20"/>
        </w:rPr>
        <w:t>well.</w:t>
      </w:r>
      <w:r w:rsidR="00B30B4F">
        <w:rPr>
          <w:rFonts w:ascii="Arial" w:hAnsi="Arial" w:cs="Arial"/>
          <w:color w:val="222222"/>
          <w:sz w:val="20"/>
          <w:szCs w:val="20"/>
          <w:vertAlign w:val="superscript"/>
        </w:rPr>
        <w:t>OO</w:t>
      </w:r>
      <w:proofErr w:type="spellEnd"/>
      <w:proofErr w:type="gramEnd"/>
    </w:p>
    <w:p w14:paraId="1BDC299B" w14:textId="43091E56" w:rsidR="00C820A3" w:rsidRPr="00A52BB2" w:rsidRDefault="001F70C9"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(m2) </w:t>
      </w:r>
      <w:r w:rsidR="00C820A3" w:rsidRPr="00A52BB2">
        <w:rPr>
          <w:rFonts w:ascii="Arial" w:hAnsi="Arial" w:cs="Arial"/>
          <w:color w:val="222222"/>
          <w:sz w:val="20"/>
          <w:szCs w:val="20"/>
        </w:rPr>
        <w:t>Not everyon</w:t>
      </w:r>
      <w:r w:rsidRPr="00A52BB2">
        <w:rPr>
          <w:rFonts w:ascii="Arial" w:hAnsi="Arial" w:cs="Arial"/>
          <w:color w:val="222222"/>
          <w:sz w:val="20"/>
          <w:szCs w:val="20"/>
        </w:rPr>
        <w:t>e speaks English</w:t>
      </w:r>
      <w:r w:rsidR="00AE3A34">
        <w:rPr>
          <w:rFonts w:ascii="Arial" w:hAnsi="Arial" w:cs="Arial"/>
          <w:color w:val="222222"/>
          <w:sz w:val="20"/>
          <w:szCs w:val="20"/>
        </w:rPr>
        <w:t>,</w:t>
      </w:r>
      <w:r w:rsidRPr="00A52BB2">
        <w:rPr>
          <w:rFonts w:ascii="Arial" w:hAnsi="Arial" w:cs="Arial"/>
          <w:color w:val="222222"/>
          <w:sz w:val="20"/>
          <w:szCs w:val="20"/>
        </w:rPr>
        <w:t xml:space="preserve"> like in France</w:t>
      </w:r>
      <w:r w:rsidR="00AE3A34">
        <w:rPr>
          <w:rFonts w:ascii="Arial" w:hAnsi="Arial" w:cs="Arial"/>
          <w:color w:val="222222"/>
          <w:sz w:val="20"/>
          <w:szCs w:val="20"/>
        </w:rPr>
        <w:t xml:space="preserve"> they don’t</w:t>
      </w:r>
      <w:r w:rsidRPr="00A52BB2">
        <w:rPr>
          <w:rFonts w:ascii="Arial" w:hAnsi="Arial" w:cs="Arial"/>
          <w:color w:val="222222"/>
          <w:sz w:val="20"/>
          <w:szCs w:val="20"/>
        </w:rPr>
        <w:t>.</w:t>
      </w:r>
    </w:p>
    <w:p w14:paraId="6834ECB5" w14:textId="0419B610" w:rsidR="00C820A3" w:rsidRPr="00A52BB2" w:rsidRDefault="001F70C9"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(m3) </w:t>
      </w:r>
      <w:r w:rsidR="00C820A3" w:rsidRPr="00A52BB2">
        <w:rPr>
          <w:rFonts w:ascii="Arial" w:hAnsi="Arial" w:cs="Arial"/>
          <w:color w:val="222222"/>
          <w:sz w:val="20"/>
          <w:szCs w:val="20"/>
        </w:rPr>
        <w:t xml:space="preserve">I think in Russia they don’t speak </w:t>
      </w:r>
      <w:proofErr w:type="spellStart"/>
      <w:r w:rsidR="00C820A3" w:rsidRPr="00A52BB2">
        <w:rPr>
          <w:rFonts w:ascii="Arial" w:hAnsi="Arial" w:cs="Arial"/>
          <w:color w:val="222222"/>
          <w:sz w:val="20"/>
          <w:szCs w:val="20"/>
        </w:rPr>
        <w:t>Engli</w:t>
      </w:r>
      <w:r w:rsidRPr="00A52BB2">
        <w:rPr>
          <w:rFonts w:ascii="Arial" w:hAnsi="Arial" w:cs="Arial"/>
          <w:color w:val="222222"/>
          <w:sz w:val="20"/>
          <w:szCs w:val="20"/>
        </w:rPr>
        <w:t>sh.</w:t>
      </w:r>
      <w:r w:rsidR="00B30B4F">
        <w:rPr>
          <w:rFonts w:ascii="Arial" w:hAnsi="Arial" w:cs="Arial"/>
          <w:color w:val="222222"/>
          <w:sz w:val="20"/>
          <w:szCs w:val="20"/>
          <w:vertAlign w:val="superscript"/>
        </w:rPr>
        <w:t>OO</w:t>
      </w:r>
      <w:proofErr w:type="spellEnd"/>
    </w:p>
    <w:p w14:paraId="5169CDF2" w14:textId="2D5606D9" w:rsidR="00C820A3" w:rsidRPr="00AE3A34" w:rsidRDefault="001F70C9"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(f1) But holiday places </w:t>
      </w:r>
      <w:proofErr w:type="spellStart"/>
      <w:proofErr w:type="gramStart"/>
      <w:r w:rsidRPr="00A52BB2">
        <w:rPr>
          <w:rFonts w:ascii="Arial" w:hAnsi="Arial" w:cs="Arial"/>
          <w:color w:val="222222"/>
          <w:sz w:val="20"/>
          <w:szCs w:val="20"/>
        </w:rPr>
        <w:t>do.</w:t>
      </w:r>
      <w:r w:rsidR="00B30B4F">
        <w:rPr>
          <w:rFonts w:ascii="Arial" w:hAnsi="Arial" w:cs="Arial"/>
          <w:color w:val="222222"/>
          <w:sz w:val="20"/>
          <w:szCs w:val="20"/>
          <w:vertAlign w:val="superscript"/>
        </w:rPr>
        <w:t>NSWM</w:t>
      </w:r>
      <w:proofErr w:type="spellEnd"/>
      <w:proofErr w:type="gramEnd"/>
    </w:p>
    <w:p w14:paraId="3885DBDF" w14:textId="469DAD0F" w:rsidR="00C820A3" w:rsidRPr="00AE3A34" w:rsidRDefault="001F70C9" w:rsidP="00A35642">
      <w:pPr>
        <w:spacing w:line="480" w:lineRule="auto"/>
        <w:ind w:left="567"/>
        <w:jc w:val="both"/>
        <w:rPr>
          <w:rFonts w:ascii="Arial" w:hAnsi="Arial" w:cs="Arial"/>
          <w:color w:val="222222"/>
          <w:sz w:val="20"/>
          <w:szCs w:val="20"/>
          <w:vertAlign w:val="superscript"/>
        </w:rPr>
      </w:pPr>
      <w:r w:rsidRPr="00A52BB2">
        <w:rPr>
          <w:rFonts w:ascii="Arial" w:hAnsi="Arial" w:cs="Arial"/>
          <w:color w:val="222222"/>
          <w:sz w:val="20"/>
          <w:szCs w:val="20"/>
        </w:rPr>
        <w:t xml:space="preserve">(f2) </w:t>
      </w:r>
      <w:r w:rsidR="00C820A3" w:rsidRPr="00A52BB2">
        <w:rPr>
          <w:rFonts w:ascii="Arial" w:hAnsi="Arial" w:cs="Arial"/>
          <w:color w:val="222222"/>
          <w:sz w:val="20"/>
          <w:szCs w:val="20"/>
        </w:rPr>
        <w:t>The p</w:t>
      </w:r>
      <w:r w:rsidRPr="00A52BB2">
        <w:rPr>
          <w:rFonts w:ascii="Arial" w:hAnsi="Arial" w:cs="Arial"/>
          <w:color w:val="222222"/>
          <w:sz w:val="20"/>
          <w:szCs w:val="20"/>
        </w:rPr>
        <w:t xml:space="preserve">laces you intend to go to </w:t>
      </w:r>
      <w:proofErr w:type="spellStart"/>
      <w:proofErr w:type="gramStart"/>
      <w:r w:rsidRPr="00A52BB2">
        <w:rPr>
          <w:rFonts w:ascii="Arial" w:hAnsi="Arial" w:cs="Arial"/>
          <w:color w:val="222222"/>
          <w:sz w:val="20"/>
          <w:szCs w:val="20"/>
        </w:rPr>
        <w:t>do.</w:t>
      </w:r>
      <w:r w:rsidR="00B30B4F">
        <w:rPr>
          <w:rFonts w:ascii="Arial" w:hAnsi="Arial" w:cs="Arial"/>
          <w:color w:val="222222"/>
          <w:sz w:val="20"/>
          <w:szCs w:val="20"/>
          <w:vertAlign w:val="superscript"/>
        </w:rPr>
        <w:t>NSWM</w:t>
      </w:r>
      <w:proofErr w:type="spellEnd"/>
      <w:proofErr w:type="gramEnd"/>
    </w:p>
    <w:p w14:paraId="58F23775" w14:textId="2B46EB2F" w:rsidR="00002D1A" w:rsidRPr="00A52BB2" w:rsidRDefault="001F70C9" w:rsidP="00A35642">
      <w:pPr>
        <w:spacing w:line="480" w:lineRule="auto"/>
        <w:ind w:left="567"/>
        <w:contextualSpacing/>
        <w:rPr>
          <w:rFonts w:ascii="Arial" w:hAnsi="Arial" w:cs="Arial"/>
          <w:color w:val="000000" w:themeColor="text1"/>
          <w:sz w:val="20"/>
          <w:szCs w:val="20"/>
          <w:vertAlign w:val="superscript"/>
        </w:rPr>
      </w:pPr>
      <w:r w:rsidRPr="00A52BB2">
        <w:rPr>
          <w:rFonts w:ascii="Arial" w:hAnsi="Arial" w:cs="Arial"/>
          <w:color w:val="000000" w:themeColor="text1"/>
          <w:sz w:val="20"/>
          <w:szCs w:val="20"/>
        </w:rPr>
        <w:t xml:space="preserve">(m2) </w:t>
      </w:r>
      <w:r w:rsidR="00002D1A" w:rsidRPr="00A52BB2">
        <w:rPr>
          <w:rFonts w:ascii="Arial" w:hAnsi="Arial" w:cs="Arial"/>
          <w:color w:val="000000" w:themeColor="text1"/>
          <w:sz w:val="20"/>
          <w:szCs w:val="20"/>
        </w:rPr>
        <w:t>No</w:t>
      </w:r>
      <w:r w:rsidR="00C62218">
        <w:rPr>
          <w:rFonts w:ascii="Arial" w:hAnsi="Arial" w:cs="Arial"/>
          <w:color w:val="000000" w:themeColor="text1"/>
          <w:sz w:val="20"/>
          <w:szCs w:val="20"/>
        </w:rPr>
        <w:t>,</w:t>
      </w:r>
      <w:r w:rsidR="00002D1A" w:rsidRPr="00A52BB2">
        <w:rPr>
          <w:rFonts w:ascii="Arial" w:hAnsi="Arial" w:cs="Arial"/>
          <w:color w:val="000000" w:themeColor="text1"/>
          <w:sz w:val="20"/>
          <w:szCs w:val="20"/>
        </w:rPr>
        <w:t xml:space="preserve"> most people learn languages for </w:t>
      </w:r>
      <w:proofErr w:type="spellStart"/>
      <w:proofErr w:type="gramStart"/>
      <w:r w:rsidR="00002D1A" w:rsidRPr="00A52BB2">
        <w:rPr>
          <w:rFonts w:ascii="Arial" w:hAnsi="Arial" w:cs="Arial"/>
          <w:color w:val="000000" w:themeColor="text1"/>
          <w:sz w:val="20"/>
          <w:szCs w:val="20"/>
        </w:rPr>
        <w:t>convenience.</w:t>
      </w:r>
      <w:r w:rsidR="00C62218">
        <w:rPr>
          <w:rFonts w:ascii="Arial" w:hAnsi="Arial" w:cs="Arial"/>
          <w:color w:val="000000" w:themeColor="text1"/>
          <w:sz w:val="20"/>
          <w:szCs w:val="20"/>
          <w:vertAlign w:val="superscript"/>
        </w:rPr>
        <w:t>OSKO</w:t>
      </w:r>
      <w:proofErr w:type="spellEnd"/>
      <w:proofErr w:type="gramEnd"/>
      <w:r w:rsidR="00002D1A" w:rsidRPr="00A52BB2">
        <w:rPr>
          <w:rFonts w:ascii="Arial" w:hAnsi="Arial" w:cs="Arial"/>
          <w:color w:val="000000" w:themeColor="text1"/>
          <w:sz w:val="20"/>
          <w:szCs w:val="20"/>
        </w:rPr>
        <w:t xml:space="preserve"> Some people want to stay true to their </w:t>
      </w:r>
      <w:proofErr w:type="spellStart"/>
      <w:r w:rsidR="00002D1A" w:rsidRPr="00A52BB2">
        <w:rPr>
          <w:rFonts w:ascii="Arial" w:hAnsi="Arial" w:cs="Arial"/>
          <w:color w:val="000000" w:themeColor="text1"/>
          <w:sz w:val="20"/>
          <w:szCs w:val="20"/>
        </w:rPr>
        <w:t>culture</w:t>
      </w:r>
      <w:r w:rsidR="00915BC7">
        <w:rPr>
          <w:rFonts w:ascii="Arial" w:hAnsi="Arial" w:cs="Arial"/>
          <w:color w:val="000000" w:themeColor="text1"/>
          <w:sz w:val="20"/>
          <w:szCs w:val="20"/>
          <w:vertAlign w:val="superscript"/>
        </w:rPr>
        <w:t>IO</w:t>
      </w:r>
      <w:proofErr w:type="spellEnd"/>
      <w:r w:rsidR="00002D1A" w:rsidRPr="00A52BB2">
        <w:rPr>
          <w:rFonts w:ascii="Arial" w:hAnsi="Arial" w:cs="Arial"/>
          <w:color w:val="000000" w:themeColor="text1"/>
          <w:sz w:val="20"/>
          <w:szCs w:val="20"/>
        </w:rPr>
        <w:t xml:space="preserve"> a</w:t>
      </w:r>
      <w:r w:rsidR="008845E1" w:rsidRPr="00A52BB2">
        <w:rPr>
          <w:rFonts w:ascii="Arial" w:hAnsi="Arial" w:cs="Arial"/>
          <w:color w:val="000000" w:themeColor="text1"/>
          <w:sz w:val="20"/>
          <w:szCs w:val="20"/>
        </w:rPr>
        <w:t xml:space="preserve">nd some are just plain ignorant. </w:t>
      </w:r>
      <w:r w:rsidR="00002D1A" w:rsidRPr="00A52BB2">
        <w:rPr>
          <w:rFonts w:ascii="Arial" w:hAnsi="Arial" w:cs="Arial"/>
          <w:color w:val="000000" w:themeColor="text1"/>
          <w:sz w:val="20"/>
          <w:szCs w:val="20"/>
        </w:rPr>
        <w:t xml:space="preserve">Most places in China and Korea they won’t be learning English because they want their language to be </w:t>
      </w:r>
      <w:proofErr w:type="spellStart"/>
      <w:proofErr w:type="gramStart"/>
      <w:r w:rsidR="00002D1A" w:rsidRPr="00A52BB2">
        <w:rPr>
          <w:rFonts w:ascii="Arial" w:hAnsi="Arial" w:cs="Arial"/>
          <w:color w:val="000000" w:themeColor="text1"/>
          <w:sz w:val="20"/>
          <w:szCs w:val="20"/>
        </w:rPr>
        <w:t>superior.</w:t>
      </w:r>
      <w:r w:rsidR="00915BC7">
        <w:rPr>
          <w:rFonts w:ascii="Arial" w:hAnsi="Arial" w:cs="Arial"/>
          <w:color w:val="000000" w:themeColor="text1"/>
          <w:sz w:val="20"/>
          <w:szCs w:val="20"/>
          <w:vertAlign w:val="superscript"/>
        </w:rPr>
        <w:t>OKS</w:t>
      </w:r>
      <w:r w:rsidR="00C62218">
        <w:rPr>
          <w:rFonts w:ascii="Arial" w:hAnsi="Arial" w:cs="Arial"/>
          <w:color w:val="000000" w:themeColor="text1"/>
          <w:sz w:val="20"/>
          <w:szCs w:val="20"/>
          <w:vertAlign w:val="superscript"/>
        </w:rPr>
        <w:t>O</w:t>
      </w:r>
      <w:proofErr w:type="spellEnd"/>
      <w:proofErr w:type="gramEnd"/>
      <w:r w:rsidR="00002D1A" w:rsidRPr="00A52BB2">
        <w:rPr>
          <w:rFonts w:ascii="Arial" w:hAnsi="Arial" w:cs="Arial"/>
          <w:color w:val="000000" w:themeColor="text1"/>
          <w:sz w:val="20"/>
          <w:szCs w:val="20"/>
        </w:rPr>
        <w:t xml:space="preserve"> Not </w:t>
      </w:r>
      <w:proofErr w:type="spellStart"/>
      <w:r w:rsidR="00002D1A" w:rsidRPr="00A52BB2">
        <w:rPr>
          <w:rFonts w:ascii="Arial" w:hAnsi="Arial" w:cs="Arial"/>
          <w:color w:val="000000" w:themeColor="text1"/>
          <w:sz w:val="20"/>
          <w:szCs w:val="20"/>
        </w:rPr>
        <w:t>English.</w:t>
      </w:r>
      <w:r w:rsidR="00C62218">
        <w:rPr>
          <w:rFonts w:ascii="Arial" w:hAnsi="Arial" w:cs="Arial"/>
          <w:color w:val="000000" w:themeColor="text1"/>
          <w:sz w:val="20"/>
          <w:szCs w:val="20"/>
          <w:vertAlign w:val="superscript"/>
        </w:rPr>
        <w:t>OSKO</w:t>
      </w:r>
      <w:proofErr w:type="spellEnd"/>
    </w:p>
    <w:p w14:paraId="61A61736" w14:textId="27F75B72" w:rsidR="00002D1A" w:rsidRPr="00A52BB2" w:rsidRDefault="001F70C9" w:rsidP="00A35642">
      <w:pPr>
        <w:spacing w:line="480" w:lineRule="auto"/>
        <w:ind w:left="567"/>
        <w:rPr>
          <w:rFonts w:ascii="Arial" w:hAnsi="Arial" w:cs="Arial"/>
          <w:color w:val="000000" w:themeColor="text1"/>
          <w:sz w:val="20"/>
          <w:szCs w:val="20"/>
          <w:vertAlign w:val="superscript"/>
        </w:rPr>
      </w:pPr>
      <w:r w:rsidRPr="00A52BB2">
        <w:rPr>
          <w:rFonts w:ascii="Arial" w:hAnsi="Arial" w:cs="Arial"/>
          <w:color w:val="000000" w:themeColor="text1"/>
          <w:sz w:val="20"/>
          <w:szCs w:val="20"/>
        </w:rPr>
        <w:t xml:space="preserve">(m3) </w:t>
      </w:r>
      <w:r w:rsidR="00002D1A" w:rsidRPr="00A52BB2">
        <w:rPr>
          <w:rFonts w:ascii="Arial" w:hAnsi="Arial" w:cs="Arial"/>
          <w:color w:val="000000" w:themeColor="text1"/>
          <w:sz w:val="20"/>
          <w:szCs w:val="20"/>
        </w:rPr>
        <w:t xml:space="preserve">Learning dead languages is like </w:t>
      </w:r>
      <w:proofErr w:type="spellStart"/>
      <w:proofErr w:type="gramStart"/>
      <w:r w:rsidR="00002D1A" w:rsidRPr="00A52BB2">
        <w:rPr>
          <w:rFonts w:ascii="Arial" w:hAnsi="Arial" w:cs="Arial"/>
          <w:color w:val="000000" w:themeColor="text1"/>
          <w:sz w:val="20"/>
          <w:szCs w:val="20"/>
        </w:rPr>
        <w:t>impressive.</w:t>
      </w:r>
      <w:r w:rsidR="00C62218">
        <w:rPr>
          <w:rFonts w:ascii="Arial" w:hAnsi="Arial" w:cs="Arial"/>
          <w:color w:val="000000" w:themeColor="text1"/>
          <w:sz w:val="20"/>
          <w:szCs w:val="20"/>
          <w:vertAlign w:val="superscript"/>
        </w:rPr>
        <w:t>OO</w:t>
      </w:r>
      <w:proofErr w:type="spellEnd"/>
      <w:proofErr w:type="gramEnd"/>
      <w:r w:rsidR="00002D1A" w:rsidRPr="00A52BB2">
        <w:rPr>
          <w:rFonts w:ascii="Arial" w:hAnsi="Arial" w:cs="Arial"/>
          <w:color w:val="000000" w:themeColor="text1"/>
          <w:sz w:val="20"/>
          <w:szCs w:val="20"/>
        </w:rPr>
        <w:t xml:space="preserve"> It develops thinking skills</w:t>
      </w:r>
      <w:r w:rsidRPr="00A52BB2">
        <w:rPr>
          <w:rFonts w:ascii="Arial" w:hAnsi="Arial" w:cs="Arial"/>
          <w:color w:val="000000" w:themeColor="text1"/>
          <w:sz w:val="20"/>
          <w:szCs w:val="20"/>
        </w:rPr>
        <w:t>.</w:t>
      </w:r>
      <w:r w:rsidR="00915BC7" w:rsidRPr="00915BC7">
        <w:rPr>
          <w:rFonts w:ascii="Arial" w:hAnsi="Arial" w:cs="Arial"/>
          <w:color w:val="000000" w:themeColor="text1"/>
          <w:sz w:val="20"/>
          <w:szCs w:val="20"/>
          <w:vertAlign w:val="superscript"/>
        </w:rPr>
        <w:t xml:space="preserve"> </w:t>
      </w:r>
      <w:r w:rsidR="00C62218">
        <w:rPr>
          <w:rFonts w:ascii="Arial" w:hAnsi="Arial" w:cs="Arial"/>
          <w:color w:val="000000" w:themeColor="text1"/>
          <w:sz w:val="20"/>
          <w:szCs w:val="20"/>
          <w:vertAlign w:val="superscript"/>
        </w:rPr>
        <w:t>IO</w:t>
      </w:r>
      <w:r w:rsidR="00915BC7" w:rsidRPr="00A52BB2">
        <w:rPr>
          <w:rFonts w:ascii="Arial" w:hAnsi="Arial" w:cs="Arial"/>
          <w:color w:val="000000" w:themeColor="text1"/>
          <w:sz w:val="20"/>
          <w:szCs w:val="20"/>
        </w:rPr>
        <w:t xml:space="preserve"> </w:t>
      </w:r>
      <w:r w:rsidRPr="00A52BB2">
        <w:rPr>
          <w:rFonts w:ascii="Arial" w:hAnsi="Arial" w:cs="Arial"/>
          <w:color w:val="000000" w:themeColor="text1"/>
          <w:sz w:val="20"/>
          <w:szCs w:val="20"/>
        </w:rPr>
        <w:t>You learn lot</w:t>
      </w:r>
      <w:r w:rsidR="00421374">
        <w:rPr>
          <w:rFonts w:ascii="Arial" w:hAnsi="Arial" w:cs="Arial"/>
          <w:color w:val="000000" w:themeColor="text1"/>
          <w:sz w:val="20"/>
          <w:szCs w:val="20"/>
        </w:rPr>
        <w:t>s</w:t>
      </w:r>
      <w:r w:rsidRPr="00A52BB2">
        <w:rPr>
          <w:rFonts w:ascii="Arial" w:hAnsi="Arial" w:cs="Arial"/>
          <w:color w:val="000000" w:themeColor="text1"/>
          <w:sz w:val="20"/>
          <w:szCs w:val="20"/>
        </w:rPr>
        <w:t xml:space="preserve"> of fancy </w:t>
      </w:r>
      <w:proofErr w:type="spellStart"/>
      <w:proofErr w:type="gramStart"/>
      <w:r w:rsidRPr="00A52BB2">
        <w:rPr>
          <w:rFonts w:ascii="Arial" w:hAnsi="Arial" w:cs="Arial"/>
          <w:color w:val="000000" w:themeColor="text1"/>
          <w:sz w:val="20"/>
          <w:szCs w:val="20"/>
        </w:rPr>
        <w:t>words.</w:t>
      </w:r>
      <w:r w:rsidR="00C62218">
        <w:rPr>
          <w:rFonts w:ascii="Arial" w:hAnsi="Arial" w:cs="Arial"/>
          <w:color w:val="000000" w:themeColor="text1"/>
          <w:sz w:val="20"/>
          <w:szCs w:val="20"/>
          <w:vertAlign w:val="superscript"/>
        </w:rPr>
        <w:t>OO</w:t>
      </w:r>
      <w:proofErr w:type="spellEnd"/>
      <w:proofErr w:type="gramEnd"/>
    </w:p>
    <w:p w14:paraId="32ECAF1E" w14:textId="77777777" w:rsidR="00AE3A34" w:rsidRDefault="00AE3A34" w:rsidP="00A35642">
      <w:pPr>
        <w:spacing w:line="480" w:lineRule="auto"/>
        <w:jc w:val="both"/>
        <w:rPr>
          <w:rFonts w:ascii="Arial" w:hAnsi="Arial" w:cs="Arial"/>
          <w:color w:val="000000" w:themeColor="text1"/>
        </w:rPr>
      </w:pPr>
    </w:p>
    <w:p w14:paraId="5E0CCE93" w14:textId="0066E5B9" w:rsidR="00377792" w:rsidRDefault="00915BC7" w:rsidP="00A35642">
      <w:pPr>
        <w:spacing w:line="480" w:lineRule="auto"/>
        <w:jc w:val="both"/>
        <w:rPr>
          <w:rFonts w:ascii="Arial" w:hAnsi="Arial" w:cs="Arial"/>
          <w:color w:val="000000" w:themeColor="text1"/>
        </w:rPr>
      </w:pPr>
      <w:r>
        <w:rPr>
          <w:rFonts w:ascii="Arial" w:hAnsi="Arial" w:cs="Arial"/>
          <w:color w:val="000000" w:themeColor="text1"/>
        </w:rPr>
        <w:t xml:space="preserve">In addition to the familiar </w:t>
      </w:r>
      <w:r w:rsidRPr="00915BC7">
        <w:rPr>
          <w:rFonts w:ascii="Arial" w:hAnsi="Arial" w:cs="Arial"/>
          <w:i/>
          <w:color w:val="000000" w:themeColor="text1"/>
        </w:rPr>
        <w:t>usefulness</w:t>
      </w:r>
      <w:r>
        <w:rPr>
          <w:rFonts w:ascii="Arial" w:hAnsi="Arial" w:cs="Arial"/>
          <w:color w:val="000000" w:themeColor="text1"/>
        </w:rPr>
        <w:t xml:space="preserve"> calculation, this extract introduces two new dimensions: a high </w:t>
      </w:r>
      <w:r w:rsidR="00087B2F">
        <w:rPr>
          <w:rFonts w:ascii="Arial" w:hAnsi="Arial" w:cs="Arial"/>
          <w:i/>
          <w:color w:val="000000" w:themeColor="text1"/>
        </w:rPr>
        <w:t>I</w:t>
      </w:r>
      <w:r w:rsidRPr="00915BC7">
        <w:rPr>
          <w:rFonts w:ascii="Arial" w:hAnsi="Arial" w:cs="Arial"/>
          <w:i/>
          <w:color w:val="000000" w:themeColor="text1"/>
        </w:rPr>
        <w:t>deal/</w:t>
      </w:r>
      <w:r w:rsidR="00087B2F">
        <w:rPr>
          <w:rFonts w:ascii="Arial" w:hAnsi="Arial" w:cs="Arial"/>
          <w:i/>
          <w:color w:val="000000" w:themeColor="text1"/>
        </w:rPr>
        <w:t>O</w:t>
      </w:r>
      <w:r w:rsidRPr="00915BC7">
        <w:rPr>
          <w:rFonts w:ascii="Arial" w:hAnsi="Arial" w:cs="Arial"/>
          <w:i/>
          <w:color w:val="000000" w:themeColor="text1"/>
        </w:rPr>
        <w:t>wn</w:t>
      </w:r>
      <w:r>
        <w:rPr>
          <w:rFonts w:ascii="Arial" w:hAnsi="Arial" w:cs="Arial"/>
          <w:color w:val="000000" w:themeColor="text1"/>
        </w:rPr>
        <w:t xml:space="preserve"> motivation with reference to a) intellectual development (m3) and b) respect for others (f2)</w:t>
      </w:r>
      <w:r w:rsidR="00D171A1" w:rsidRPr="00A52BB2">
        <w:rPr>
          <w:rFonts w:ascii="Arial" w:hAnsi="Arial" w:cs="Arial"/>
          <w:color w:val="000000" w:themeColor="text1"/>
        </w:rPr>
        <w:t>.</w:t>
      </w:r>
      <w:r w:rsidR="008845E1" w:rsidRPr="00A52BB2">
        <w:rPr>
          <w:rFonts w:ascii="Arial" w:hAnsi="Arial" w:cs="Arial"/>
          <w:color w:val="000000" w:themeColor="text1"/>
        </w:rPr>
        <w:t xml:space="preserve"> </w:t>
      </w:r>
      <w:r>
        <w:rPr>
          <w:rFonts w:ascii="Arial" w:hAnsi="Arial" w:cs="Arial"/>
          <w:color w:val="000000" w:themeColor="text1"/>
        </w:rPr>
        <w:t>The ‘respect’ argument</w:t>
      </w:r>
      <w:r w:rsidR="001A0DBF" w:rsidRPr="00A52BB2">
        <w:rPr>
          <w:rFonts w:ascii="Arial" w:hAnsi="Arial" w:cs="Arial"/>
          <w:color w:val="000000" w:themeColor="text1"/>
        </w:rPr>
        <w:t xml:space="preserve"> is expressed four more times in other groups (e.g. school 2, group 4</w:t>
      </w:r>
      <w:r w:rsidR="001A0DBF" w:rsidRPr="00A52BB2">
        <w:rPr>
          <w:rFonts w:ascii="Arial" w:hAnsi="Arial" w:cs="Arial"/>
        </w:rPr>
        <w:t xml:space="preserve">: (m2): </w:t>
      </w:r>
      <w:r w:rsidR="001A0DBF" w:rsidRPr="00A52BB2">
        <w:rPr>
          <w:rFonts w:ascii="Arial" w:hAnsi="Arial" w:cs="Arial"/>
          <w:i/>
        </w:rPr>
        <w:t>If you only used English abroad you would not be really respected</w:t>
      </w:r>
      <w:r w:rsidR="001A0DBF" w:rsidRPr="00A52BB2">
        <w:rPr>
          <w:rFonts w:ascii="Arial" w:hAnsi="Arial" w:cs="Arial"/>
        </w:rPr>
        <w:t>.</w:t>
      </w:r>
      <w:r w:rsidR="001A0DBF" w:rsidRPr="00A52BB2">
        <w:rPr>
          <w:rFonts w:ascii="Arial" w:hAnsi="Arial" w:cs="Arial"/>
          <w:color w:val="000000" w:themeColor="text1"/>
        </w:rPr>
        <w:t xml:space="preserve"> </w:t>
      </w:r>
      <w:r w:rsidR="001A0DBF" w:rsidRPr="00A52BB2">
        <w:rPr>
          <w:rFonts w:ascii="Arial" w:hAnsi="Arial" w:cs="Arial"/>
        </w:rPr>
        <w:t xml:space="preserve">(f2): </w:t>
      </w:r>
      <w:r w:rsidR="001A0DBF" w:rsidRPr="00A52BB2">
        <w:rPr>
          <w:rFonts w:ascii="Arial" w:hAnsi="Arial" w:cs="Arial"/>
          <w:i/>
        </w:rPr>
        <w:t>Yes</w:t>
      </w:r>
      <w:r w:rsidR="00390A78">
        <w:rPr>
          <w:rFonts w:ascii="Arial" w:hAnsi="Arial" w:cs="Arial"/>
          <w:i/>
        </w:rPr>
        <w:t>,</w:t>
      </w:r>
      <w:r w:rsidR="001A0DBF" w:rsidRPr="00A52BB2">
        <w:rPr>
          <w:rFonts w:ascii="Arial" w:hAnsi="Arial" w:cs="Arial"/>
          <w:i/>
        </w:rPr>
        <w:t xml:space="preserve"> at least you must show you are trying</w:t>
      </w:r>
      <w:r w:rsidR="001A0DBF" w:rsidRPr="00A52BB2">
        <w:rPr>
          <w:rFonts w:ascii="Arial" w:hAnsi="Arial" w:cs="Arial"/>
        </w:rPr>
        <w:t>)</w:t>
      </w:r>
      <w:r w:rsidR="00377792">
        <w:rPr>
          <w:rFonts w:ascii="Arial" w:hAnsi="Arial" w:cs="Arial"/>
        </w:rPr>
        <w:t>, and the ‘intellectual development’ argument is cited three more times</w:t>
      </w:r>
      <w:r w:rsidR="001A0DBF" w:rsidRPr="00A52BB2">
        <w:rPr>
          <w:rFonts w:ascii="Arial" w:hAnsi="Arial" w:cs="Arial"/>
        </w:rPr>
        <w:t>.</w:t>
      </w:r>
      <w:r w:rsidR="001A0DBF" w:rsidRPr="00A52BB2">
        <w:rPr>
          <w:rFonts w:ascii="Arial" w:hAnsi="Arial" w:cs="Arial"/>
          <w:color w:val="000000" w:themeColor="text1"/>
        </w:rPr>
        <w:t xml:space="preserve"> </w:t>
      </w:r>
      <w:r>
        <w:rPr>
          <w:rFonts w:ascii="Arial" w:hAnsi="Arial" w:cs="Arial"/>
          <w:color w:val="000000" w:themeColor="text1"/>
        </w:rPr>
        <w:t xml:space="preserve">Furthermore, (m2) </w:t>
      </w:r>
      <w:r w:rsidR="008845E1" w:rsidRPr="00A52BB2">
        <w:rPr>
          <w:rFonts w:ascii="Arial" w:hAnsi="Arial" w:cs="Arial"/>
          <w:color w:val="000000" w:themeColor="text1"/>
        </w:rPr>
        <w:t>introduces a</w:t>
      </w:r>
      <w:r>
        <w:rPr>
          <w:rFonts w:ascii="Arial" w:hAnsi="Arial" w:cs="Arial"/>
          <w:color w:val="000000" w:themeColor="text1"/>
        </w:rPr>
        <w:t xml:space="preserve"> global perspective that </w:t>
      </w:r>
      <w:r w:rsidR="00377792">
        <w:rPr>
          <w:rFonts w:ascii="Arial" w:hAnsi="Arial" w:cs="Arial"/>
          <w:color w:val="000000" w:themeColor="text1"/>
        </w:rPr>
        <w:t>stands</w:t>
      </w:r>
      <w:r>
        <w:rPr>
          <w:rFonts w:ascii="Arial" w:hAnsi="Arial" w:cs="Arial"/>
          <w:color w:val="000000" w:themeColor="text1"/>
        </w:rPr>
        <w:t xml:space="preserve"> the ‘</w:t>
      </w:r>
      <w:r w:rsidRPr="00915BC7">
        <w:rPr>
          <w:rFonts w:ascii="Arial" w:hAnsi="Arial" w:cs="Arial"/>
          <w:i/>
          <w:color w:val="000000" w:themeColor="text1"/>
        </w:rPr>
        <w:t>Everyone speaks English so we don’t need to learn a language’</w:t>
      </w:r>
      <w:r>
        <w:rPr>
          <w:rFonts w:ascii="Arial" w:hAnsi="Arial" w:cs="Arial"/>
          <w:color w:val="000000" w:themeColor="text1"/>
        </w:rPr>
        <w:t xml:space="preserve"> argument on its head:</w:t>
      </w:r>
      <w:r w:rsidR="008845E1" w:rsidRPr="00A52BB2">
        <w:rPr>
          <w:rFonts w:ascii="Arial" w:hAnsi="Arial" w:cs="Arial"/>
          <w:color w:val="000000" w:themeColor="text1"/>
        </w:rPr>
        <w:t xml:space="preserve"> </w:t>
      </w:r>
      <w:r w:rsidR="009E282C">
        <w:rPr>
          <w:rFonts w:ascii="Arial" w:hAnsi="Arial" w:cs="Arial"/>
          <w:color w:val="000000" w:themeColor="text1"/>
        </w:rPr>
        <w:t>he</w:t>
      </w:r>
      <w:r w:rsidR="00377792">
        <w:rPr>
          <w:rFonts w:ascii="Arial" w:hAnsi="Arial" w:cs="Arial"/>
          <w:color w:val="000000" w:themeColor="text1"/>
        </w:rPr>
        <w:t xml:space="preserve"> assesses the future importance of</w:t>
      </w:r>
      <w:r w:rsidR="008845E1" w:rsidRPr="00A52BB2">
        <w:rPr>
          <w:rFonts w:ascii="Arial" w:hAnsi="Arial" w:cs="Arial"/>
          <w:color w:val="000000" w:themeColor="text1"/>
        </w:rPr>
        <w:t xml:space="preserve"> </w:t>
      </w:r>
      <w:r w:rsidR="00377792">
        <w:rPr>
          <w:rFonts w:ascii="Arial" w:hAnsi="Arial" w:cs="Arial"/>
          <w:color w:val="000000" w:themeColor="text1"/>
        </w:rPr>
        <w:t xml:space="preserve">other global languages as greater than English, with the result that </w:t>
      </w:r>
      <w:r w:rsidR="009E282C">
        <w:rPr>
          <w:rFonts w:ascii="Arial" w:hAnsi="Arial" w:cs="Arial"/>
          <w:color w:val="000000" w:themeColor="text1"/>
        </w:rPr>
        <w:t xml:space="preserve">the environment </w:t>
      </w:r>
      <w:r w:rsidR="00377792">
        <w:rPr>
          <w:rFonts w:ascii="Arial" w:hAnsi="Arial" w:cs="Arial"/>
          <w:color w:val="000000" w:themeColor="text1"/>
        </w:rPr>
        <w:t xml:space="preserve">is seen as conducive to </w:t>
      </w:r>
      <w:r w:rsidR="009E282C">
        <w:rPr>
          <w:rFonts w:ascii="Arial" w:hAnsi="Arial" w:cs="Arial"/>
          <w:color w:val="000000" w:themeColor="text1"/>
        </w:rPr>
        <w:t xml:space="preserve">L2 </w:t>
      </w:r>
      <w:r w:rsidR="00377792">
        <w:rPr>
          <w:rFonts w:ascii="Arial" w:hAnsi="Arial" w:cs="Arial"/>
          <w:color w:val="000000" w:themeColor="text1"/>
        </w:rPr>
        <w:t>learning</w:t>
      </w:r>
      <w:r w:rsidR="009E282C">
        <w:rPr>
          <w:rFonts w:ascii="Arial" w:hAnsi="Arial" w:cs="Arial"/>
          <w:color w:val="000000" w:themeColor="text1"/>
        </w:rPr>
        <w:t>, especially of global languages</w:t>
      </w:r>
      <w:r w:rsidR="00377792">
        <w:rPr>
          <w:rFonts w:ascii="Arial" w:hAnsi="Arial" w:cs="Arial"/>
          <w:color w:val="000000" w:themeColor="text1"/>
        </w:rPr>
        <w:t>. (m2) is a first</w:t>
      </w:r>
      <w:r w:rsidR="00390A78">
        <w:rPr>
          <w:rFonts w:ascii="Arial" w:hAnsi="Arial" w:cs="Arial"/>
          <w:color w:val="000000" w:themeColor="text1"/>
        </w:rPr>
        <w:t>-</w:t>
      </w:r>
      <w:r w:rsidR="00377792">
        <w:rPr>
          <w:rFonts w:ascii="Arial" w:hAnsi="Arial" w:cs="Arial"/>
          <w:color w:val="000000" w:themeColor="text1"/>
        </w:rPr>
        <w:t xml:space="preserve">language Chinese speaker. </w:t>
      </w:r>
    </w:p>
    <w:p w14:paraId="3D06DC4E" w14:textId="77777777" w:rsidR="00AE3A34" w:rsidRPr="00A52BB2" w:rsidRDefault="00AE3A34" w:rsidP="00A35642">
      <w:pPr>
        <w:spacing w:line="480" w:lineRule="auto"/>
        <w:jc w:val="both"/>
        <w:rPr>
          <w:rFonts w:ascii="Arial" w:hAnsi="Arial" w:cs="Arial"/>
          <w:color w:val="000000" w:themeColor="text1"/>
        </w:rPr>
      </w:pPr>
    </w:p>
    <w:p w14:paraId="2E1A0444" w14:textId="1E0A9EEF" w:rsidR="00377792" w:rsidRPr="00AF0CB7" w:rsidRDefault="00377792" w:rsidP="00A35642">
      <w:pPr>
        <w:spacing w:line="480" w:lineRule="auto"/>
        <w:ind w:left="567"/>
        <w:outlineLvl w:val="0"/>
        <w:rPr>
          <w:rFonts w:ascii="Arial" w:hAnsi="Arial" w:cs="Arial"/>
          <w:b/>
        </w:rPr>
      </w:pPr>
      <w:r w:rsidRPr="00AF0CB7">
        <w:rPr>
          <w:rFonts w:ascii="Arial" w:hAnsi="Arial" w:cs="Arial"/>
          <w:b/>
          <w:color w:val="000000" w:themeColor="text1"/>
        </w:rPr>
        <w:t>Extract 4: School 2</w:t>
      </w:r>
      <w:r w:rsidRPr="00AF0CB7">
        <w:rPr>
          <w:rFonts w:ascii="Arial" w:hAnsi="Arial" w:cs="Arial"/>
          <w:b/>
        </w:rPr>
        <w:t>, group 1</w:t>
      </w:r>
    </w:p>
    <w:p w14:paraId="37225E2D" w14:textId="77777777" w:rsidR="00377792" w:rsidRPr="00A52BB2" w:rsidRDefault="00377792" w:rsidP="00A35642">
      <w:pPr>
        <w:spacing w:line="480" w:lineRule="auto"/>
        <w:ind w:left="567"/>
        <w:outlineLvl w:val="0"/>
        <w:rPr>
          <w:rFonts w:ascii="Arial" w:hAnsi="Arial" w:cs="Arial"/>
          <w:i/>
          <w:sz w:val="20"/>
          <w:szCs w:val="20"/>
        </w:rPr>
      </w:pPr>
      <w:r w:rsidRPr="00A52BB2">
        <w:rPr>
          <w:rFonts w:ascii="Arial" w:hAnsi="Arial" w:cs="Arial"/>
          <w:i/>
          <w:sz w:val="20"/>
          <w:szCs w:val="20"/>
        </w:rPr>
        <w:t>Why would you learn a language?</w:t>
      </w:r>
    </w:p>
    <w:p w14:paraId="3C83A40A" w14:textId="75F1A0B3" w:rsidR="00377792" w:rsidRPr="00A52BB2" w:rsidRDefault="00377792" w:rsidP="00A35642">
      <w:pPr>
        <w:spacing w:line="480" w:lineRule="auto"/>
        <w:ind w:left="567"/>
        <w:rPr>
          <w:rFonts w:ascii="Arial" w:hAnsi="Arial" w:cs="Arial"/>
          <w:i/>
          <w:sz w:val="20"/>
          <w:szCs w:val="20"/>
        </w:rPr>
      </w:pPr>
      <w:r w:rsidRPr="00A52BB2">
        <w:rPr>
          <w:rFonts w:ascii="Arial" w:hAnsi="Arial" w:cs="Arial"/>
          <w:sz w:val="20"/>
          <w:szCs w:val="20"/>
        </w:rPr>
        <w:t xml:space="preserve">(f1) For your </w:t>
      </w:r>
      <w:proofErr w:type="spellStart"/>
      <w:proofErr w:type="gramStart"/>
      <w:r w:rsidRPr="00A52BB2">
        <w:rPr>
          <w:rFonts w:ascii="Arial" w:hAnsi="Arial" w:cs="Arial"/>
          <w:sz w:val="20"/>
          <w:szCs w:val="20"/>
        </w:rPr>
        <w:t>career.</w:t>
      </w:r>
      <w:r>
        <w:rPr>
          <w:rFonts w:ascii="Arial" w:hAnsi="Arial" w:cs="Arial"/>
          <w:sz w:val="20"/>
          <w:szCs w:val="20"/>
          <w:vertAlign w:val="superscript"/>
        </w:rPr>
        <w:t>O</w:t>
      </w:r>
      <w:r w:rsidR="00C62218">
        <w:rPr>
          <w:rFonts w:ascii="Arial" w:hAnsi="Arial" w:cs="Arial"/>
          <w:sz w:val="20"/>
          <w:szCs w:val="20"/>
          <w:vertAlign w:val="superscript"/>
        </w:rPr>
        <w:t>SKO</w:t>
      </w:r>
      <w:proofErr w:type="spellEnd"/>
      <w:proofErr w:type="gramEnd"/>
    </w:p>
    <w:p w14:paraId="2138D63F" w14:textId="04CD4126" w:rsidR="00377792" w:rsidRPr="00A52BB2" w:rsidRDefault="00377792" w:rsidP="00A35642">
      <w:pPr>
        <w:spacing w:line="480" w:lineRule="auto"/>
        <w:ind w:left="567"/>
        <w:contextualSpacing/>
        <w:rPr>
          <w:rFonts w:ascii="Arial" w:hAnsi="Arial" w:cs="Arial"/>
          <w:sz w:val="20"/>
          <w:szCs w:val="20"/>
          <w:vertAlign w:val="superscript"/>
        </w:rPr>
      </w:pPr>
      <w:r w:rsidRPr="00A52BB2">
        <w:rPr>
          <w:rFonts w:ascii="Arial" w:hAnsi="Arial" w:cs="Arial"/>
          <w:sz w:val="20"/>
          <w:szCs w:val="20"/>
        </w:rPr>
        <w:t xml:space="preserve">(f2) You stand out </w:t>
      </w:r>
      <w:proofErr w:type="spellStart"/>
      <w:proofErr w:type="gramStart"/>
      <w:r w:rsidRPr="00A52BB2">
        <w:rPr>
          <w:rFonts w:ascii="Arial" w:hAnsi="Arial" w:cs="Arial"/>
          <w:sz w:val="20"/>
          <w:szCs w:val="20"/>
        </w:rPr>
        <w:t>more.</w:t>
      </w:r>
      <w:r w:rsidR="00C62218">
        <w:rPr>
          <w:rFonts w:ascii="Arial" w:hAnsi="Arial" w:cs="Arial"/>
          <w:sz w:val="20"/>
          <w:szCs w:val="20"/>
          <w:vertAlign w:val="superscript"/>
        </w:rPr>
        <w:t>OSKO</w:t>
      </w:r>
      <w:proofErr w:type="spellEnd"/>
      <w:proofErr w:type="gramEnd"/>
      <w:r w:rsidRPr="00A52BB2">
        <w:rPr>
          <w:rFonts w:ascii="Arial" w:hAnsi="Arial" w:cs="Arial"/>
          <w:sz w:val="20"/>
          <w:szCs w:val="20"/>
        </w:rPr>
        <w:t xml:space="preserve"> If you could speak another language it sounds really nice.</w:t>
      </w:r>
      <w:r w:rsidR="00C62218">
        <w:rPr>
          <w:rFonts w:ascii="Arial" w:hAnsi="Arial" w:cs="Arial"/>
          <w:sz w:val="20"/>
          <w:szCs w:val="20"/>
          <w:vertAlign w:val="superscript"/>
        </w:rPr>
        <w:t>IO</w:t>
      </w:r>
    </w:p>
    <w:p w14:paraId="1C7FF4B9" w14:textId="76C16EA8" w:rsidR="00377792" w:rsidRPr="00A52BB2" w:rsidRDefault="00377792" w:rsidP="00A35642">
      <w:pPr>
        <w:spacing w:line="480" w:lineRule="auto"/>
        <w:ind w:left="567"/>
        <w:contextualSpacing/>
        <w:rPr>
          <w:rFonts w:ascii="Arial" w:hAnsi="Arial" w:cs="Arial"/>
          <w:sz w:val="20"/>
          <w:szCs w:val="20"/>
          <w:vertAlign w:val="superscript"/>
        </w:rPr>
      </w:pPr>
      <w:r w:rsidRPr="00A52BB2">
        <w:rPr>
          <w:rFonts w:ascii="Arial" w:hAnsi="Arial" w:cs="Arial"/>
          <w:sz w:val="20"/>
          <w:szCs w:val="20"/>
        </w:rPr>
        <w:lastRenderedPageBreak/>
        <w:t xml:space="preserve">(m1) It is impressive as well. You can say you have done </w:t>
      </w:r>
      <w:proofErr w:type="spellStart"/>
      <w:proofErr w:type="gramStart"/>
      <w:r w:rsidRPr="00A52BB2">
        <w:rPr>
          <w:rFonts w:ascii="Arial" w:hAnsi="Arial" w:cs="Arial"/>
          <w:sz w:val="20"/>
          <w:szCs w:val="20"/>
        </w:rPr>
        <w:t>it.</w:t>
      </w:r>
      <w:r w:rsidR="00C62218">
        <w:rPr>
          <w:rFonts w:ascii="Arial" w:hAnsi="Arial" w:cs="Arial"/>
          <w:sz w:val="20"/>
          <w:szCs w:val="20"/>
          <w:vertAlign w:val="superscript"/>
        </w:rPr>
        <w:t>OSKO</w:t>
      </w:r>
      <w:proofErr w:type="spellEnd"/>
      <w:proofErr w:type="gramEnd"/>
    </w:p>
    <w:p w14:paraId="73DC1BC5" w14:textId="3E7E6027" w:rsidR="00377792" w:rsidRPr="00A52BB2" w:rsidRDefault="00377792" w:rsidP="00A35642">
      <w:pPr>
        <w:spacing w:line="480" w:lineRule="auto"/>
        <w:ind w:left="567"/>
        <w:contextualSpacing/>
        <w:rPr>
          <w:rFonts w:ascii="Arial" w:hAnsi="Arial" w:cs="Arial"/>
          <w:sz w:val="20"/>
          <w:szCs w:val="20"/>
          <w:vertAlign w:val="superscript"/>
        </w:rPr>
      </w:pPr>
      <w:r w:rsidRPr="00A52BB2">
        <w:rPr>
          <w:rFonts w:ascii="Arial" w:hAnsi="Arial" w:cs="Arial"/>
          <w:sz w:val="20"/>
          <w:szCs w:val="20"/>
        </w:rPr>
        <w:t xml:space="preserve">(m2) It shows </w:t>
      </w:r>
      <w:proofErr w:type="spellStart"/>
      <w:proofErr w:type="gramStart"/>
      <w:r w:rsidRPr="00A52BB2">
        <w:rPr>
          <w:rFonts w:ascii="Arial" w:hAnsi="Arial" w:cs="Arial"/>
          <w:sz w:val="20"/>
          <w:szCs w:val="20"/>
        </w:rPr>
        <w:t>commitment.</w:t>
      </w:r>
      <w:r w:rsidR="00C62218">
        <w:rPr>
          <w:rFonts w:ascii="Arial" w:hAnsi="Arial" w:cs="Arial"/>
          <w:sz w:val="20"/>
          <w:szCs w:val="20"/>
          <w:vertAlign w:val="superscript"/>
        </w:rPr>
        <w:t>OSKO</w:t>
      </w:r>
      <w:proofErr w:type="spellEnd"/>
      <w:proofErr w:type="gramEnd"/>
    </w:p>
    <w:p w14:paraId="5E22481B" w14:textId="76CD0BA5" w:rsidR="00377792" w:rsidRPr="00A52BB2" w:rsidRDefault="00377792" w:rsidP="00A35642">
      <w:pPr>
        <w:spacing w:line="480" w:lineRule="auto"/>
        <w:ind w:left="567"/>
        <w:contextualSpacing/>
        <w:rPr>
          <w:rFonts w:ascii="Arial" w:hAnsi="Arial" w:cs="Arial"/>
          <w:sz w:val="20"/>
          <w:szCs w:val="20"/>
          <w:vertAlign w:val="superscript"/>
        </w:rPr>
      </w:pPr>
      <w:r w:rsidRPr="00A52BB2">
        <w:rPr>
          <w:rFonts w:ascii="Arial" w:hAnsi="Arial" w:cs="Arial"/>
          <w:sz w:val="20"/>
          <w:szCs w:val="20"/>
        </w:rPr>
        <w:t xml:space="preserve">(m1) It is useful as </w:t>
      </w:r>
      <w:proofErr w:type="spellStart"/>
      <w:proofErr w:type="gramStart"/>
      <w:r w:rsidRPr="00A52BB2">
        <w:rPr>
          <w:rFonts w:ascii="Arial" w:hAnsi="Arial" w:cs="Arial"/>
          <w:sz w:val="20"/>
          <w:szCs w:val="20"/>
        </w:rPr>
        <w:t>well.</w:t>
      </w:r>
      <w:r w:rsidR="00C62218">
        <w:rPr>
          <w:rFonts w:ascii="Arial" w:hAnsi="Arial" w:cs="Arial"/>
          <w:sz w:val="20"/>
          <w:szCs w:val="20"/>
          <w:vertAlign w:val="superscript"/>
        </w:rPr>
        <w:t>OSKO</w:t>
      </w:r>
      <w:proofErr w:type="spellEnd"/>
      <w:proofErr w:type="gramEnd"/>
      <w:r w:rsidRPr="00A52BB2">
        <w:rPr>
          <w:rFonts w:ascii="Arial" w:hAnsi="Arial" w:cs="Arial"/>
          <w:sz w:val="20"/>
          <w:szCs w:val="20"/>
        </w:rPr>
        <w:t xml:space="preserve"> If you are in the country and someone talks to you then you might not know what they mean. And if you learned the language you </w:t>
      </w:r>
      <w:proofErr w:type="spellStart"/>
      <w:proofErr w:type="gramStart"/>
      <w:r w:rsidRPr="00A52BB2">
        <w:rPr>
          <w:rFonts w:ascii="Arial" w:hAnsi="Arial" w:cs="Arial"/>
          <w:sz w:val="20"/>
          <w:szCs w:val="20"/>
        </w:rPr>
        <w:t>can.</w:t>
      </w:r>
      <w:r w:rsidR="00C62218">
        <w:rPr>
          <w:rFonts w:ascii="Arial" w:hAnsi="Arial" w:cs="Arial"/>
          <w:sz w:val="20"/>
          <w:szCs w:val="20"/>
          <w:vertAlign w:val="superscript"/>
        </w:rPr>
        <w:t>OSKO</w:t>
      </w:r>
      <w:proofErr w:type="spellEnd"/>
      <w:proofErr w:type="gramEnd"/>
    </w:p>
    <w:p w14:paraId="6435113E" w14:textId="33241E23" w:rsidR="00377792" w:rsidRPr="0070210D" w:rsidRDefault="00377792" w:rsidP="00A35642">
      <w:pPr>
        <w:spacing w:line="480" w:lineRule="auto"/>
        <w:ind w:left="567"/>
        <w:contextualSpacing/>
        <w:rPr>
          <w:rFonts w:ascii="Arial" w:hAnsi="Arial" w:cs="Arial"/>
          <w:sz w:val="20"/>
          <w:szCs w:val="20"/>
          <w:vertAlign w:val="superscript"/>
        </w:rPr>
      </w:pPr>
      <w:r w:rsidRPr="0070210D">
        <w:rPr>
          <w:rFonts w:ascii="Arial" w:hAnsi="Arial" w:cs="Arial"/>
          <w:sz w:val="20"/>
          <w:szCs w:val="20"/>
        </w:rPr>
        <w:t>(m2) When you learn a language you can pick up other ones more easily.</w:t>
      </w:r>
      <w:r w:rsidR="00C62218">
        <w:rPr>
          <w:rFonts w:ascii="Arial" w:hAnsi="Arial" w:cs="Arial"/>
          <w:sz w:val="20"/>
          <w:szCs w:val="20"/>
          <w:vertAlign w:val="superscript"/>
        </w:rPr>
        <w:t xml:space="preserve">IO </w:t>
      </w:r>
    </w:p>
    <w:p w14:paraId="62E364C4" w14:textId="77777777" w:rsidR="00377792" w:rsidRPr="00A52BB2" w:rsidRDefault="00377792" w:rsidP="00A35642">
      <w:pPr>
        <w:spacing w:line="480" w:lineRule="auto"/>
        <w:jc w:val="both"/>
        <w:rPr>
          <w:rFonts w:ascii="Arial" w:hAnsi="Arial" w:cs="Arial"/>
          <w:color w:val="000000" w:themeColor="text1"/>
        </w:rPr>
      </w:pPr>
    </w:p>
    <w:p w14:paraId="1C598126" w14:textId="75F28A3E" w:rsidR="0070210D" w:rsidRDefault="00377792" w:rsidP="00A35642">
      <w:pPr>
        <w:spacing w:line="480" w:lineRule="auto"/>
        <w:jc w:val="both"/>
        <w:rPr>
          <w:rFonts w:ascii="Arial" w:hAnsi="Arial" w:cs="Arial"/>
          <w:color w:val="000000" w:themeColor="text1"/>
        </w:rPr>
      </w:pPr>
      <w:r w:rsidRPr="00A52BB2">
        <w:rPr>
          <w:rFonts w:ascii="Arial" w:hAnsi="Arial" w:cs="Arial"/>
          <w:color w:val="000000" w:themeColor="text1"/>
        </w:rPr>
        <w:t xml:space="preserve">This extract </w:t>
      </w:r>
      <w:r w:rsidR="00F730AE" w:rsidRPr="00A52BB2">
        <w:rPr>
          <w:rFonts w:ascii="Arial" w:hAnsi="Arial" w:cs="Arial"/>
          <w:color w:val="000000" w:themeColor="text1"/>
        </w:rPr>
        <w:t xml:space="preserve">again </w:t>
      </w:r>
      <w:r w:rsidRPr="00A52BB2">
        <w:rPr>
          <w:rFonts w:ascii="Arial" w:hAnsi="Arial" w:cs="Arial"/>
          <w:color w:val="000000" w:themeColor="text1"/>
        </w:rPr>
        <w:t xml:space="preserve">shows </w:t>
      </w:r>
      <w:r w:rsidR="0070210D">
        <w:rPr>
          <w:rFonts w:ascii="Arial" w:hAnsi="Arial" w:cs="Arial"/>
          <w:color w:val="000000" w:themeColor="text1"/>
        </w:rPr>
        <w:t xml:space="preserve">the </w:t>
      </w:r>
      <w:r w:rsidRPr="00A52BB2">
        <w:rPr>
          <w:rFonts w:ascii="Arial" w:hAnsi="Arial" w:cs="Arial"/>
          <w:color w:val="000000" w:themeColor="text1"/>
        </w:rPr>
        <w:t xml:space="preserve">preoccupation </w:t>
      </w:r>
      <w:r w:rsidR="00390A78">
        <w:rPr>
          <w:rFonts w:ascii="Arial" w:hAnsi="Arial" w:cs="Arial"/>
          <w:color w:val="000000" w:themeColor="text1"/>
        </w:rPr>
        <w:t>with</w:t>
      </w:r>
      <w:r w:rsidR="0070210D">
        <w:rPr>
          <w:rFonts w:ascii="Arial" w:hAnsi="Arial" w:cs="Arial"/>
          <w:color w:val="000000" w:themeColor="text1"/>
        </w:rPr>
        <w:t xml:space="preserve"> the students’</w:t>
      </w:r>
      <w:r w:rsidRPr="00A52BB2">
        <w:rPr>
          <w:rFonts w:ascii="Arial" w:hAnsi="Arial" w:cs="Arial"/>
          <w:color w:val="000000" w:themeColor="text1"/>
        </w:rPr>
        <w:t xml:space="preserve"> calculation</w:t>
      </w:r>
      <w:r w:rsidR="0070210D">
        <w:rPr>
          <w:rFonts w:ascii="Arial" w:hAnsi="Arial" w:cs="Arial"/>
          <w:color w:val="000000" w:themeColor="text1"/>
        </w:rPr>
        <w:t>s</w:t>
      </w:r>
      <w:r w:rsidRPr="00A52BB2">
        <w:rPr>
          <w:rFonts w:ascii="Arial" w:hAnsi="Arial" w:cs="Arial"/>
          <w:color w:val="000000" w:themeColor="text1"/>
        </w:rPr>
        <w:t xml:space="preserve"> of </w:t>
      </w:r>
      <w:r w:rsidR="0070210D">
        <w:rPr>
          <w:rFonts w:ascii="Arial" w:hAnsi="Arial" w:cs="Arial"/>
          <w:color w:val="000000" w:themeColor="text1"/>
        </w:rPr>
        <w:t xml:space="preserve">‘benefits versus effort’. </w:t>
      </w:r>
      <w:r w:rsidR="00C52226">
        <w:rPr>
          <w:rFonts w:ascii="Arial" w:hAnsi="Arial" w:cs="Arial"/>
          <w:color w:val="000000" w:themeColor="text1"/>
        </w:rPr>
        <w:t>T</w:t>
      </w:r>
      <w:r w:rsidR="0070210D">
        <w:rPr>
          <w:rFonts w:ascii="Arial" w:hAnsi="Arial" w:cs="Arial"/>
          <w:color w:val="000000" w:themeColor="text1"/>
        </w:rPr>
        <w:t xml:space="preserve">hese students </w:t>
      </w:r>
      <w:r w:rsidR="00C52226">
        <w:rPr>
          <w:rFonts w:ascii="Arial" w:hAnsi="Arial" w:cs="Arial"/>
          <w:color w:val="000000" w:themeColor="text1"/>
        </w:rPr>
        <w:t>mainly</w:t>
      </w:r>
      <w:r w:rsidR="0070210D">
        <w:rPr>
          <w:rFonts w:ascii="Arial" w:hAnsi="Arial" w:cs="Arial"/>
          <w:color w:val="000000" w:themeColor="text1"/>
        </w:rPr>
        <w:t xml:space="preserve"> evoke the academic merits of languages </w:t>
      </w:r>
      <w:r w:rsidRPr="00A52BB2">
        <w:rPr>
          <w:rFonts w:ascii="Arial" w:hAnsi="Arial" w:cs="Arial"/>
          <w:color w:val="000000" w:themeColor="text1"/>
        </w:rPr>
        <w:t>(f1, f2, m1, m2)</w:t>
      </w:r>
      <w:r w:rsidR="0070210D">
        <w:rPr>
          <w:rFonts w:ascii="Arial" w:hAnsi="Arial" w:cs="Arial"/>
          <w:color w:val="000000" w:themeColor="text1"/>
        </w:rPr>
        <w:t>, mostly as strategic asset and high academic currency, an argument mentioned a further four times</w:t>
      </w:r>
      <w:r w:rsidR="0070210D" w:rsidRPr="0070210D">
        <w:rPr>
          <w:rFonts w:ascii="Arial" w:hAnsi="Arial" w:cs="Arial"/>
          <w:color w:val="000000" w:themeColor="text1"/>
        </w:rPr>
        <w:t xml:space="preserve"> </w:t>
      </w:r>
      <w:r w:rsidR="0070210D" w:rsidRPr="00A52BB2">
        <w:rPr>
          <w:rFonts w:ascii="Arial" w:hAnsi="Arial" w:cs="Arial"/>
          <w:color w:val="000000" w:themeColor="text1"/>
        </w:rPr>
        <w:t>(e.g. school 2, group 4</w:t>
      </w:r>
      <w:r w:rsidR="002459BE">
        <w:rPr>
          <w:rFonts w:ascii="Arial" w:hAnsi="Arial" w:cs="Arial"/>
          <w:color w:val="000000" w:themeColor="text1"/>
        </w:rPr>
        <w:t>:</w:t>
      </w:r>
      <w:r w:rsidR="0070210D" w:rsidRPr="00A52BB2">
        <w:rPr>
          <w:rFonts w:ascii="Arial" w:hAnsi="Arial" w:cs="Arial"/>
          <w:color w:val="000000" w:themeColor="text1"/>
        </w:rPr>
        <w:t xml:space="preserve"> </w:t>
      </w:r>
      <w:r w:rsidR="0070210D" w:rsidRPr="00A52BB2">
        <w:rPr>
          <w:rFonts w:ascii="Arial" w:hAnsi="Arial" w:cs="Arial"/>
          <w:i/>
        </w:rPr>
        <w:t>If you put in the time and effort to learn a language you have proven you are a hard worker</w:t>
      </w:r>
      <w:r w:rsidR="002459BE">
        <w:rPr>
          <w:rFonts w:ascii="Arial" w:hAnsi="Arial" w:cs="Arial"/>
          <w:i/>
        </w:rPr>
        <w:t xml:space="preserve"> </w:t>
      </w:r>
      <w:r w:rsidR="002459BE">
        <w:rPr>
          <w:rFonts w:ascii="Arial" w:hAnsi="Arial" w:cs="Arial"/>
          <w:color w:val="000000" w:themeColor="text1"/>
        </w:rPr>
        <w:t xml:space="preserve">(m2) and </w:t>
      </w:r>
      <w:r w:rsidR="002459BE">
        <w:rPr>
          <w:rFonts w:ascii="Arial" w:hAnsi="Arial" w:cs="Arial"/>
          <w:i/>
          <w:color w:val="000000" w:themeColor="text1"/>
          <w:lang w:val="en-GB"/>
        </w:rPr>
        <w:t>T</w:t>
      </w:r>
      <w:r w:rsidR="002459BE" w:rsidRPr="002459BE">
        <w:rPr>
          <w:rFonts w:ascii="Arial" w:hAnsi="Arial" w:cs="Arial"/>
          <w:i/>
          <w:color w:val="000000" w:themeColor="text1"/>
          <w:lang w:val="en-GB"/>
        </w:rPr>
        <w:t>hey think you are a hard working person</w:t>
      </w:r>
      <w:r w:rsidR="002459BE">
        <w:rPr>
          <w:rFonts w:ascii="Arial" w:hAnsi="Arial" w:cs="Arial"/>
          <w:i/>
          <w:color w:val="000000" w:themeColor="text1"/>
          <w:lang w:val="en-GB"/>
        </w:rPr>
        <w:t xml:space="preserve"> (</w:t>
      </w:r>
      <w:r w:rsidR="002459BE" w:rsidRPr="002459BE">
        <w:rPr>
          <w:rFonts w:ascii="Arial" w:hAnsi="Arial" w:cs="Arial"/>
          <w:color w:val="000000" w:themeColor="text1"/>
          <w:lang w:val="en-GB"/>
        </w:rPr>
        <w:t>m3</w:t>
      </w:r>
      <w:r w:rsidR="0070210D" w:rsidRPr="00A52BB2">
        <w:rPr>
          <w:rFonts w:ascii="Arial" w:hAnsi="Arial" w:cs="Arial"/>
        </w:rPr>
        <w:t>)</w:t>
      </w:r>
      <w:r w:rsidR="00DF5920">
        <w:rPr>
          <w:rFonts w:ascii="Arial" w:hAnsi="Arial" w:cs="Arial"/>
        </w:rPr>
        <w:t>)</w:t>
      </w:r>
      <w:r w:rsidR="0070210D">
        <w:rPr>
          <w:rFonts w:ascii="Arial" w:hAnsi="Arial" w:cs="Arial"/>
        </w:rPr>
        <w:t>. However,</w:t>
      </w:r>
      <w:r w:rsidR="0070210D" w:rsidRPr="00A52BB2">
        <w:rPr>
          <w:rFonts w:ascii="Arial" w:hAnsi="Arial" w:cs="Arial"/>
        </w:rPr>
        <w:t xml:space="preserve"> </w:t>
      </w:r>
      <w:r w:rsidR="0070210D">
        <w:rPr>
          <w:rFonts w:ascii="Arial" w:hAnsi="Arial" w:cs="Arial"/>
        </w:rPr>
        <w:t xml:space="preserve">students also mention some highly </w:t>
      </w:r>
      <w:r w:rsidR="0070210D" w:rsidRPr="0070210D">
        <w:rPr>
          <w:rFonts w:ascii="Arial" w:hAnsi="Arial" w:cs="Arial"/>
          <w:i/>
        </w:rPr>
        <w:t>ideal/own</w:t>
      </w:r>
      <w:r w:rsidR="0070210D">
        <w:rPr>
          <w:rFonts w:ascii="Arial" w:hAnsi="Arial" w:cs="Arial"/>
        </w:rPr>
        <w:t xml:space="preserve"> motivation, such as</w:t>
      </w:r>
      <w:r w:rsidRPr="00A52BB2">
        <w:rPr>
          <w:rFonts w:ascii="Arial" w:hAnsi="Arial" w:cs="Arial"/>
          <w:color w:val="000000" w:themeColor="text1"/>
        </w:rPr>
        <w:t xml:space="preserve"> aesthetic enjoyment</w:t>
      </w:r>
      <w:r w:rsidR="0070210D">
        <w:rPr>
          <w:rFonts w:ascii="Arial" w:hAnsi="Arial" w:cs="Arial"/>
          <w:color w:val="000000" w:themeColor="text1"/>
        </w:rPr>
        <w:t xml:space="preserve"> (f2)</w:t>
      </w:r>
      <w:r w:rsidRPr="00A52BB2">
        <w:rPr>
          <w:rFonts w:ascii="Arial" w:hAnsi="Arial" w:cs="Arial"/>
          <w:color w:val="000000" w:themeColor="text1"/>
        </w:rPr>
        <w:t xml:space="preserve">, </w:t>
      </w:r>
      <w:r w:rsidR="0070210D">
        <w:rPr>
          <w:rFonts w:ascii="Arial" w:hAnsi="Arial" w:cs="Arial"/>
          <w:color w:val="000000" w:themeColor="text1"/>
        </w:rPr>
        <w:t>and</w:t>
      </w:r>
      <w:r w:rsidRPr="00A52BB2">
        <w:rPr>
          <w:rFonts w:ascii="Arial" w:hAnsi="Arial" w:cs="Arial"/>
          <w:color w:val="000000" w:themeColor="text1"/>
        </w:rPr>
        <w:t xml:space="preserve"> cognitive benefits, </w:t>
      </w:r>
      <w:r w:rsidR="0070210D">
        <w:rPr>
          <w:rFonts w:ascii="Arial" w:hAnsi="Arial" w:cs="Arial"/>
          <w:color w:val="000000" w:themeColor="text1"/>
        </w:rPr>
        <w:t>mentioned a further four times. Finally, the motivation to converse with strangers in their language, permitting better insights into their culture, suggests the development of IP.</w:t>
      </w:r>
    </w:p>
    <w:p w14:paraId="0E266D1D" w14:textId="77777777" w:rsidR="00C52226" w:rsidRDefault="00C52226" w:rsidP="00A35642">
      <w:pPr>
        <w:spacing w:line="480" w:lineRule="auto"/>
        <w:jc w:val="both"/>
        <w:rPr>
          <w:rFonts w:ascii="Arial" w:hAnsi="Arial" w:cs="Arial"/>
          <w:color w:val="000000" w:themeColor="text1"/>
        </w:rPr>
      </w:pPr>
    </w:p>
    <w:p w14:paraId="4CCF1186" w14:textId="385DCD1D" w:rsidR="005B2393" w:rsidRPr="00AF0CB7" w:rsidRDefault="005B2393" w:rsidP="00A35642">
      <w:pPr>
        <w:spacing w:line="480" w:lineRule="auto"/>
        <w:ind w:left="567"/>
        <w:outlineLvl w:val="0"/>
        <w:rPr>
          <w:rFonts w:ascii="Arial" w:hAnsi="Arial" w:cs="Arial"/>
          <w:b/>
          <w:color w:val="000000" w:themeColor="text1"/>
        </w:rPr>
      </w:pPr>
      <w:r w:rsidRPr="00AF0CB7">
        <w:rPr>
          <w:rFonts w:ascii="Arial" w:hAnsi="Arial" w:cs="Arial"/>
          <w:b/>
          <w:color w:val="000000" w:themeColor="text1"/>
        </w:rPr>
        <w:t xml:space="preserve">Extract </w:t>
      </w:r>
      <w:r w:rsidR="004562C2" w:rsidRPr="00AF0CB7">
        <w:rPr>
          <w:rFonts w:ascii="Arial" w:hAnsi="Arial" w:cs="Arial"/>
          <w:b/>
          <w:color w:val="000000" w:themeColor="text1"/>
        </w:rPr>
        <w:t>5</w:t>
      </w:r>
      <w:r w:rsidRPr="00AF0CB7">
        <w:rPr>
          <w:rFonts w:ascii="Arial" w:hAnsi="Arial" w:cs="Arial"/>
          <w:b/>
          <w:color w:val="000000" w:themeColor="text1"/>
        </w:rPr>
        <w:t>: school 1, group 5</w:t>
      </w:r>
    </w:p>
    <w:p w14:paraId="05667EF0" w14:textId="4F18F530" w:rsidR="00B81E1F" w:rsidRPr="00C52226" w:rsidRDefault="00B81E1F" w:rsidP="00A35642">
      <w:pPr>
        <w:spacing w:line="480" w:lineRule="auto"/>
        <w:ind w:left="567"/>
        <w:contextualSpacing/>
        <w:jc w:val="both"/>
        <w:rPr>
          <w:rFonts w:ascii="Arial" w:hAnsi="Arial" w:cs="Arial"/>
          <w:color w:val="222222"/>
          <w:sz w:val="20"/>
          <w:szCs w:val="20"/>
          <w:vertAlign w:val="superscript"/>
        </w:rPr>
      </w:pPr>
      <w:r w:rsidRPr="00C52226">
        <w:rPr>
          <w:rFonts w:ascii="Arial" w:hAnsi="Arial" w:cs="Arial"/>
          <w:color w:val="222222"/>
          <w:sz w:val="20"/>
          <w:szCs w:val="20"/>
        </w:rPr>
        <w:t>(m1)</w:t>
      </w:r>
      <w:r w:rsidR="00E8556C" w:rsidRPr="00C52226">
        <w:rPr>
          <w:rFonts w:ascii="Arial" w:hAnsi="Arial" w:cs="Arial"/>
          <w:color w:val="222222"/>
          <w:sz w:val="20"/>
          <w:szCs w:val="20"/>
        </w:rPr>
        <w:t xml:space="preserve"> </w:t>
      </w:r>
      <w:r w:rsidRPr="00C52226">
        <w:rPr>
          <w:rFonts w:ascii="Arial" w:hAnsi="Arial" w:cs="Arial"/>
          <w:color w:val="222222"/>
          <w:sz w:val="20"/>
          <w:szCs w:val="20"/>
        </w:rPr>
        <w:t xml:space="preserve">When I was in Italy I really wanted to </w:t>
      </w:r>
      <w:proofErr w:type="spellStart"/>
      <w:r w:rsidR="00DF5920" w:rsidRPr="00C52226">
        <w:rPr>
          <w:rFonts w:ascii="Arial" w:hAnsi="Arial" w:cs="Arial"/>
          <w:color w:val="222222"/>
          <w:sz w:val="20"/>
          <w:szCs w:val="20"/>
        </w:rPr>
        <w:t>practi</w:t>
      </w:r>
      <w:r w:rsidR="00DF5920">
        <w:rPr>
          <w:rFonts w:ascii="Arial" w:hAnsi="Arial" w:cs="Arial"/>
          <w:color w:val="222222"/>
          <w:sz w:val="20"/>
          <w:szCs w:val="20"/>
        </w:rPr>
        <w:t>s</w:t>
      </w:r>
      <w:r w:rsidR="00DF5920" w:rsidRPr="00C52226">
        <w:rPr>
          <w:rFonts w:ascii="Arial" w:hAnsi="Arial" w:cs="Arial"/>
          <w:color w:val="222222"/>
          <w:sz w:val="20"/>
          <w:szCs w:val="20"/>
        </w:rPr>
        <w:t>e</w:t>
      </w:r>
      <w:proofErr w:type="spellEnd"/>
      <w:r w:rsidR="00DF5920" w:rsidRPr="00C52226">
        <w:rPr>
          <w:rFonts w:ascii="Arial" w:hAnsi="Arial" w:cs="Arial"/>
          <w:color w:val="222222"/>
          <w:sz w:val="20"/>
          <w:szCs w:val="20"/>
        </w:rPr>
        <w:t xml:space="preserve"> </w:t>
      </w:r>
      <w:r w:rsidRPr="00C52226">
        <w:rPr>
          <w:rFonts w:ascii="Arial" w:hAnsi="Arial" w:cs="Arial"/>
          <w:color w:val="222222"/>
          <w:sz w:val="20"/>
          <w:szCs w:val="20"/>
        </w:rPr>
        <w:t>like speaking a different language but all of them when they started to</w:t>
      </w:r>
      <w:r w:rsidR="00E8556C" w:rsidRPr="00C52226">
        <w:rPr>
          <w:rFonts w:ascii="Arial" w:hAnsi="Arial" w:cs="Arial"/>
          <w:color w:val="222222"/>
          <w:sz w:val="20"/>
          <w:szCs w:val="20"/>
        </w:rPr>
        <w:t xml:space="preserve"> speak English</w:t>
      </w:r>
      <w:r w:rsidR="00087B2F">
        <w:rPr>
          <w:rFonts w:ascii="Arial" w:hAnsi="Arial" w:cs="Arial"/>
          <w:color w:val="222222"/>
          <w:sz w:val="20"/>
          <w:szCs w:val="20"/>
        </w:rPr>
        <w:t>…</w:t>
      </w:r>
      <w:r w:rsidR="00E8556C" w:rsidRPr="00C52226">
        <w:rPr>
          <w:rFonts w:ascii="Arial" w:hAnsi="Arial" w:cs="Arial"/>
          <w:color w:val="222222"/>
          <w:sz w:val="20"/>
          <w:szCs w:val="20"/>
        </w:rPr>
        <w:t xml:space="preserve"> quite annoying. </w:t>
      </w:r>
      <w:r w:rsidR="00C62218">
        <w:rPr>
          <w:rFonts w:ascii="Arial" w:hAnsi="Arial" w:cs="Arial"/>
          <w:color w:val="222222"/>
          <w:sz w:val="20"/>
          <w:szCs w:val="20"/>
          <w:vertAlign w:val="superscript"/>
        </w:rPr>
        <w:t>NSWM</w:t>
      </w:r>
    </w:p>
    <w:p w14:paraId="3EAC7D80" w14:textId="3673B5FD" w:rsidR="00B81E1F" w:rsidRPr="00C52226" w:rsidRDefault="00B81E1F" w:rsidP="00A35642">
      <w:pPr>
        <w:spacing w:line="480" w:lineRule="auto"/>
        <w:ind w:left="567"/>
        <w:contextualSpacing/>
        <w:jc w:val="both"/>
        <w:rPr>
          <w:rFonts w:ascii="Arial" w:hAnsi="Arial" w:cs="Arial"/>
          <w:color w:val="222222"/>
          <w:sz w:val="20"/>
          <w:szCs w:val="20"/>
        </w:rPr>
      </w:pPr>
      <w:r w:rsidRPr="00C52226">
        <w:rPr>
          <w:rFonts w:ascii="Arial" w:hAnsi="Arial" w:cs="Arial"/>
          <w:color w:val="222222"/>
          <w:sz w:val="20"/>
          <w:szCs w:val="20"/>
        </w:rPr>
        <w:t>(</w:t>
      </w:r>
      <w:r w:rsidR="00E8556C" w:rsidRPr="00C52226">
        <w:rPr>
          <w:rFonts w:ascii="Arial" w:hAnsi="Arial" w:cs="Arial"/>
          <w:color w:val="222222"/>
          <w:sz w:val="20"/>
          <w:szCs w:val="20"/>
        </w:rPr>
        <w:t>all</w:t>
      </w:r>
      <w:r w:rsidR="005B2393" w:rsidRPr="00C52226">
        <w:rPr>
          <w:rFonts w:ascii="Arial" w:hAnsi="Arial" w:cs="Arial"/>
          <w:color w:val="222222"/>
          <w:sz w:val="20"/>
          <w:szCs w:val="20"/>
        </w:rPr>
        <w:t xml:space="preserve"> others </w:t>
      </w:r>
      <w:r w:rsidRPr="00C52226">
        <w:rPr>
          <w:rFonts w:ascii="Arial" w:hAnsi="Arial" w:cs="Arial"/>
          <w:color w:val="222222"/>
          <w:sz w:val="20"/>
          <w:szCs w:val="20"/>
        </w:rPr>
        <w:t xml:space="preserve">agree) </w:t>
      </w:r>
    </w:p>
    <w:p w14:paraId="7A57784E" w14:textId="278E370E" w:rsidR="00B81E1F" w:rsidRPr="00C52226" w:rsidRDefault="005B2393" w:rsidP="00A35642">
      <w:pPr>
        <w:spacing w:line="480" w:lineRule="auto"/>
        <w:ind w:left="567"/>
        <w:contextualSpacing/>
        <w:jc w:val="both"/>
        <w:rPr>
          <w:rFonts w:ascii="Arial" w:hAnsi="Arial" w:cs="Arial"/>
          <w:color w:val="222222"/>
          <w:sz w:val="20"/>
          <w:szCs w:val="20"/>
          <w:vertAlign w:val="superscript"/>
        </w:rPr>
      </w:pPr>
      <w:r w:rsidRPr="00C52226">
        <w:rPr>
          <w:rFonts w:ascii="Arial" w:hAnsi="Arial" w:cs="Arial"/>
          <w:color w:val="222222"/>
          <w:sz w:val="20"/>
          <w:szCs w:val="20"/>
        </w:rPr>
        <w:t xml:space="preserve">(m2) </w:t>
      </w:r>
      <w:r w:rsidR="00B81E1F" w:rsidRPr="00C52226">
        <w:rPr>
          <w:rFonts w:ascii="Arial" w:hAnsi="Arial" w:cs="Arial"/>
          <w:color w:val="222222"/>
          <w:sz w:val="20"/>
          <w:szCs w:val="20"/>
        </w:rPr>
        <w:t>When I went to Italy we did not know any Italian and they did not know any English so communicat</w:t>
      </w:r>
      <w:r w:rsidR="00E8556C" w:rsidRPr="00C52226">
        <w:rPr>
          <w:rFonts w:ascii="Arial" w:hAnsi="Arial" w:cs="Arial"/>
          <w:color w:val="222222"/>
          <w:sz w:val="20"/>
          <w:szCs w:val="20"/>
        </w:rPr>
        <w:t xml:space="preserve">ing was the funniest thing </w:t>
      </w:r>
      <w:proofErr w:type="spellStart"/>
      <w:proofErr w:type="gramStart"/>
      <w:r w:rsidR="00E8556C" w:rsidRPr="00C52226">
        <w:rPr>
          <w:rFonts w:ascii="Arial" w:hAnsi="Arial" w:cs="Arial"/>
          <w:color w:val="222222"/>
          <w:sz w:val="20"/>
          <w:szCs w:val="20"/>
        </w:rPr>
        <w:t>ever.</w:t>
      </w:r>
      <w:r w:rsidR="00C52226">
        <w:rPr>
          <w:rFonts w:ascii="Arial" w:hAnsi="Arial" w:cs="Arial"/>
          <w:color w:val="222222"/>
          <w:sz w:val="20"/>
          <w:szCs w:val="20"/>
          <w:vertAlign w:val="superscript"/>
        </w:rPr>
        <w:t>OKS</w:t>
      </w:r>
      <w:r w:rsidR="00C62218">
        <w:rPr>
          <w:rFonts w:ascii="Arial" w:hAnsi="Arial" w:cs="Arial"/>
          <w:color w:val="222222"/>
          <w:sz w:val="20"/>
          <w:szCs w:val="20"/>
          <w:vertAlign w:val="superscript"/>
        </w:rPr>
        <w:t>O</w:t>
      </w:r>
      <w:proofErr w:type="spellEnd"/>
      <w:proofErr w:type="gramEnd"/>
    </w:p>
    <w:p w14:paraId="08AF3C41" w14:textId="03A3B156" w:rsidR="00B81E1F" w:rsidRPr="00C52226" w:rsidRDefault="00E8556C" w:rsidP="00A35642">
      <w:pPr>
        <w:spacing w:line="480" w:lineRule="auto"/>
        <w:ind w:left="567"/>
        <w:contextualSpacing/>
        <w:jc w:val="both"/>
        <w:rPr>
          <w:rFonts w:ascii="Arial" w:hAnsi="Arial" w:cs="Arial"/>
          <w:color w:val="222222"/>
          <w:sz w:val="20"/>
          <w:szCs w:val="20"/>
          <w:vertAlign w:val="superscript"/>
        </w:rPr>
      </w:pPr>
      <w:r w:rsidRPr="00C52226">
        <w:rPr>
          <w:rFonts w:ascii="Arial" w:hAnsi="Arial" w:cs="Arial"/>
          <w:color w:val="222222"/>
          <w:sz w:val="20"/>
          <w:szCs w:val="20"/>
        </w:rPr>
        <w:t xml:space="preserve">(m3) </w:t>
      </w:r>
      <w:r w:rsidR="00B81E1F" w:rsidRPr="00C52226">
        <w:rPr>
          <w:rFonts w:ascii="Arial" w:hAnsi="Arial" w:cs="Arial"/>
          <w:color w:val="222222"/>
          <w:sz w:val="20"/>
          <w:szCs w:val="20"/>
        </w:rPr>
        <w:t>Yeah for me I go to Turkey for 6 weeks in my summer holidays because I am half Turkish and first time</w:t>
      </w:r>
      <w:r w:rsidRPr="00C52226">
        <w:rPr>
          <w:rFonts w:ascii="Arial" w:hAnsi="Arial" w:cs="Arial"/>
          <w:color w:val="222222"/>
          <w:sz w:val="20"/>
          <w:szCs w:val="20"/>
        </w:rPr>
        <w:t xml:space="preserve"> I went I did not know anything</w:t>
      </w:r>
      <w:r w:rsidR="00B81E1F" w:rsidRPr="00C52226">
        <w:rPr>
          <w:rFonts w:ascii="Arial" w:hAnsi="Arial" w:cs="Arial"/>
          <w:color w:val="222222"/>
          <w:sz w:val="20"/>
          <w:szCs w:val="20"/>
        </w:rPr>
        <w:t xml:space="preserve"> </w:t>
      </w:r>
      <w:r w:rsidR="002459BE">
        <w:rPr>
          <w:rFonts w:ascii="Arial" w:hAnsi="Arial" w:cs="Arial"/>
          <w:color w:val="222222"/>
          <w:sz w:val="20"/>
          <w:szCs w:val="20"/>
        </w:rPr>
        <w:t>so now I</w:t>
      </w:r>
      <w:r w:rsidR="00B81E1F" w:rsidRPr="00C52226">
        <w:rPr>
          <w:rFonts w:ascii="Arial" w:hAnsi="Arial" w:cs="Arial"/>
          <w:color w:val="222222"/>
          <w:sz w:val="20"/>
          <w:szCs w:val="20"/>
        </w:rPr>
        <w:t xml:space="preserve"> know </w:t>
      </w:r>
      <w:r w:rsidRPr="00C52226">
        <w:rPr>
          <w:rFonts w:ascii="Arial" w:hAnsi="Arial" w:cs="Arial"/>
          <w:color w:val="222222"/>
          <w:sz w:val="20"/>
          <w:szCs w:val="20"/>
        </w:rPr>
        <w:t>quite a bit more.</w:t>
      </w:r>
      <w:r w:rsidR="00C62218">
        <w:rPr>
          <w:rFonts w:ascii="Arial" w:hAnsi="Arial" w:cs="Arial"/>
          <w:color w:val="222222"/>
          <w:sz w:val="20"/>
          <w:szCs w:val="20"/>
          <w:vertAlign w:val="superscript"/>
        </w:rPr>
        <w:t>AO</w:t>
      </w:r>
      <w:r w:rsidRPr="00C52226">
        <w:rPr>
          <w:rFonts w:ascii="Arial" w:hAnsi="Arial" w:cs="Arial"/>
          <w:color w:val="222222"/>
          <w:sz w:val="20"/>
          <w:szCs w:val="20"/>
          <w:vertAlign w:val="superscript"/>
        </w:rPr>
        <w:t xml:space="preserve"> </w:t>
      </w:r>
      <w:r w:rsidR="00B81E1F" w:rsidRPr="00C52226">
        <w:rPr>
          <w:rFonts w:ascii="Arial" w:hAnsi="Arial" w:cs="Arial"/>
          <w:color w:val="222222"/>
          <w:sz w:val="20"/>
          <w:szCs w:val="20"/>
        </w:rPr>
        <w:t>I can’t learn just by writing</w:t>
      </w:r>
      <w:r w:rsidRPr="00C52226">
        <w:rPr>
          <w:rFonts w:ascii="Arial" w:hAnsi="Arial" w:cs="Arial"/>
          <w:color w:val="222222"/>
          <w:sz w:val="20"/>
          <w:szCs w:val="20"/>
        </w:rPr>
        <w:t xml:space="preserve">. </w:t>
      </w:r>
      <w:r w:rsidR="00B81E1F" w:rsidRPr="00C52226">
        <w:rPr>
          <w:rFonts w:ascii="Arial" w:hAnsi="Arial" w:cs="Arial"/>
          <w:color w:val="222222"/>
          <w:sz w:val="20"/>
          <w:szCs w:val="20"/>
        </w:rPr>
        <w:t>I can write things down but then when it comes to saying it I can’t …if I get put out there with some phra</w:t>
      </w:r>
      <w:r w:rsidRPr="00C52226">
        <w:rPr>
          <w:rFonts w:ascii="Arial" w:hAnsi="Arial" w:cs="Arial"/>
          <w:color w:val="222222"/>
          <w:sz w:val="20"/>
          <w:szCs w:val="20"/>
        </w:rPr>
        <w:t>ses that I can use then it’s OK.</w:t>
      </w:r>
      <w:r w:rsidR="009E282C">
        <w:rPr>
          <w:rFonts w:ascii="Arial" w:hAnsi="Arial" w:cs="Arial"/>
          <w:color w:val="222222"/>
          <w:sz w:val="20"/>
          <w:szCs w:val="20"/>
          <w:vertAlign w:val="superscript"/>
        </w:rPr>
        <w:t xml:space="preserve">AO, </w:t>
      </w:r>
      <w:r w:rsidR="00C62218">
        <w:rPr>
          <w:rFonts w:ascii="Arial" w:hAnsi="Arial" w:cs="Arial"/>
          <w:color w:val="222222"/>
          <w:sz w:val="20"/>
          <w:szCs w:val="20"/>
          <w:vertAlign w:val="superscript"/>
        </w:rPr>
        <w:t>OSKO</w:t>
      </w:r>
    </w:p>
    <w:p w14:paraId="2B2C6196" w14:textId="77777777" w:rsidR="001F70C9" w:rsidRPr="00C52226" w:rsidRDefault="001F70C9" w:rsidP="00A35642">
      <w:pPr>
        <w:spacing w:line="480" w:lineRule="auto"/>
        <w:rPr>
          <w:rFonts w:ascii="Arial" w:hAnsi="Arial" w:cs="Arial"/>
          <w:color w:val="000000" w:themeColor="text1"/>
        </w:rPr>
      </w:pPr>
    </w:p>
    <w:p w14:paraId="0BE12849" w14:textId="42E45C9E" w:rsidR="00002D1A" w:rsidRDefault="00C52226" w:rsidP="00A35642">
      <w:pPr>
        <w:spacing w:line="480" w:lineRule="auto"/>
        <w:jc w:val="both"/>
        <w:rPr>
          <w:rFonts w:ascii="Arial" w:hAnsi="Arial" w:cs="Arial"/>
          <w:color w:val="000000" w:themeColor="text1"/>
        </w:rPr>
      </w:pPr>
      <w:r>
        <w:rPr>
          <w:rFonts w:ascii="Arial" w:hAnsi="Arial" w:cs="Arial"/>
          <w:color w:val="000000" w:themeColor="text1"/>
        </w:rPr>
        <w:lastRenderedPageBreak/>
        <w:t>In t</w:t>
      </w:r>
      <w:r w:rsidR="00E8556C" w:rsidRPr="00C52226">
        <w:rPr>
          <w:rFonts w:ascii="Arial" w:hAnsi="Arial" w:cs="Arial"/>
          <w:color w:val="000000" w:themeColor="text1"/>
        </w:rPr>
        <w:t>his extract</w:t>
      </w:r>
      <w:r>
        <w:rPr>
          <w:rFonts w:ascii="Arial" w:hAnsi="Arial" w:cs="Arial"/>
          <w:color w:val="000000" w:themeColor="text1"/>
        </w:rPr>
        <w:t>, students discuss an</w:t>
      </w:r>
      <w:r w:rsidR="00E8556C" w:rsidRPr="00C52226">
        <w:rPr>
          <w:rFonts w:ascii="Arial" w:hAnsi="Arial" w:cs="Arial"/>
          <w:color w:val="000000" w:themeColor="text1"/>
        </w:rPr>
        <w:t xml:space="preserve"> additional dimension </w:t>
      </w:r>
      <w:r>
        <w:rPr>
          <w:rFonts w:ascii="Arial" w:hAnsi="Arial" w:cs="Arial"/>
          <w:color w:val="000000" w:themeColor="text1"/>
        </w:rPr>
        <w:t xml:space="preserve">relating to their learner experience, namely the negative </w:t>
      </w:r>
      <w:r w:rsidR="009E282C">
        <w:rPr>
          <w:rFonts w:ascii="Arial" w:hAnsi="Arial" w:cs="Arial"/>
          <w:color w:val="000000" w:themeColor="text1"/>
        </w:rPr>
        <w:t xml:space="preserve">reputation of Anglophones as language learners, and the effect this has on their </w:t>
      </w:r>
      <w:r w:rsidR="00390A78">
        <w:rPr>
          <w:rFonts w:ascii="Arial" w:hAnsi="Arial" w:cs="Arial"/>
          <w:color w:val="000000" w:themeColor="text1"/>
        </w:rPr>
        <w:t xml:space="preserve">learning and attempts to </w:t>
      </w:r>
      <w:proofErr w:type="spellStart"/>
      <w:r w:rsidR="0051364E">
        <w:rPr>
          <w:rFonts w:ascii="Arial" w:hAnsi="Arial" w:cs="Arial"/>
          <w:color w:val="000000" w:themeColor="text1"/>
        </w:rPr>
        <w:t>practise</w:t>
      </w:r>
      <w:proofErr w:type="spellEnd"/>
      <w:r w:rsidR="0051364E">
        <w:rPr>
          <w:rFonts w:ascii="Arial" w:hAnsi="Arial" w:cs="Arial"/>
          <w:color w:val="000000" w:themeColor="text1"/>
        </w:rPr>
        <w:t xml:space="preserve"> </w:t>
      </w:r>
      <w:r w:rsidR="009E282C">
        <w:rPr>
          <w:rFonts w:ascii="Arial" w:hAnsi="Arial" w:cs="Arial"/>
          <w:color w:val="000000" w:themeColor="text1"/>
        </w:rPr>
        <w:t>their L2</w:t>
      </w:r>
      <w:r w:rsidR="00E8556C" w:rsidRPr="00C52226">
        <w:rPr>
          <w:rFonts w:ascii="Arial" w:hAnsi="Arial" w:cs="Arial"/>
          <w:color w:val="000000" w:themeColor="text1"/>
        </w:rPr>
        <w:t xml:space="preserve">: </w:t>
      </w:r>
      <w:r>
        <w:rPr>
          <w:rFonts w:ascii="Arial" w:hAnsi="Arial" w:cs="Arial"/>
          <w:color w:val="000000" w:themeColor="text1"/>
        </w:rPr>
        <w:t xml:space="preserve">all students </w:t>
      </w:r>
      <w:r w:rsidR="00E8556C" w:rsidRPr="00C52226">
        <w:rPr>
          <w:rFonts w:ascii="Arial" w:hAnsi="Arial" w:cs="Arial"/>
          <w:color w:val="000000" w:themeColor="text1"/>
        </w:rPr>
        <w:t xml:space="preserve">experienced a switch to English when </w:t>
      </w:r>
      <w:r>
        <w:rPr>
          <w:rFonts w:ascii="Arial" w:hAnsi="Arial" w:cs="Arial"/>
          <w:color w:val="000000" w:themeColor="text1"/>
        </w:rPr>
        <w:t>they tried</w:t>
      </w:r>
      <w:r w:rsidR="00E8556C" w:rsidRPr="00C52226">
        <w:rPr>
          <w:rFonts w:ascii="Arial" w:hAnsi="Arial" w:cs="Arial"/>
          <w:color w:val="000000" w:themeColor="text1"/>
        </w:rPr>
        <w:t xml:space="preserve"> to use their L2 at some stage.</w:t>
      </w:r>
      <w:r w:rsidR="004562C2" w:rsidRPr="00C52226">
        <w:rPr>
          <w:rFonts w:ascii="Arial" w:hAnsi="Arial" w:cs="Arial"/>
          <w:color w:val="000000" w:themeColor="text1"/>
        </w:rPr>
        <w:t xml:space="preserve"> </w:t>
      </w:r>
      <w:r w:rsidR="009E282C">
        <w:rPr>
          <w:rFonts w:ascii="Arial" w:hAnsi="Arial" w:cs="Arial"/>
          <w:color w:val="000000" w:themeColor="text1"/>
        </w:rPr>
        <w:t xml:space="preserve">(m3), </w:t>
      </w:r>
      <w:r w:rsidR="009E282C" w:rsidRPr="00C52226">
        <w:rPr>
          <w:rFonts w:ascii="Arial" w:hAnsi="Arial" w:cs="Arial"/>
          <w:color w:val="000000" w:themeColor="text1"/>
        </w:rPr>
        <w:t xml:space="preserve">by virtue of his </w:t>
      </w:r>
      <w:r w:rsidR="009E282C">
        <w:rPr>
          <w:rFonts w:ascii="Arial" w:hAnsi="Arial" w:cs="Arial"/>
          <w:color w:val="000000" w:themeColor="text1"/>
        </w:rPr>
        <w:t>learner</w:t>
      </w:r>
      <w:r w:rsidR="009E282C" w:rsidRPr="00C52226">
        <w:rPr>
          <w:rFonts w:ascii="Arial" w:hAnsi="Arial" w:cs="Arial"/>
          <w:color w:val="000000" w:themeColor="text1"/>
        </w:rPr>
        <w:t xml:space="preserve"> experience</w:t>
      </w:r>
      <w:r w:rsidR="009E282C">
        <w:rPr>
          <w:rFonts w:ascii="Arial" w:hAnsi="Arial" w:cs="Arial"/>
          <w:color w:val="000000" w:themeColor="text1"/>
        </w:rPr>
        <w:t xml:space="preserve"> </w:t>
      </w:r>
      <w:r w:rsidR="009E282C" w:rsidRPr="009E282C">
        <w:rPr>
          <w:rFonts w:ascii="Arial" w:hAnsi="Arial" w:cs="Arial"/>
          <w:i/>
          <w:color w:val="000000" w:themeColor="text1"/>
        </w:rPr>
        <w:t>outside school</w:t>
      </w:r>
      <w:r w:rsidR="009E282C" w:rsidRPr="00C52226">
        <w:rPr>
          <w:rFonts w:ascii="Arial" w:hAnsi="Arial" w:cs="Arial"/>
          <w:color w:val="000000" w:themeColor="text1"/>
        </w:rPr>
        <w:t xml:space="preserve">, </w:t>
      </w:r>
      <w:r w:rsidR="009E282C">
        <w:rPr>
          <w:rFonts w:ascii="Arial" w:hAnsi="Arial" w:cs="Arial"/>
          <w:color w:val="000000" w:themeColor="text1"/>
        </w:rPr>
        <w:t>is the only student who has maintained a reasonably</w:t>
      </w:r>
      <w:r w:rsidR="009E282C" w:rsidRPr="00C52226">
        <w:rPr>
          <w:rFonts w:ascii="Arial" w:hAnsi="Arial" w:cs="Arial"/>
          <w:color w:val="000000" w:themeColor="text1"/>
        </w:rPr>
        <w:t xml:space="preserve"> </w:t>
      </w:r>
      <w:r w:rsidR="009E282C">
        <w:rPr>
          <w:rFonts w:ascii="Arial" w:hAnsi="Arial" w:cs="Arial"/>
          <w:color w:val="000000" w:themeColor="text1"/>
        </w:rPr>
        <w:t xml:space="preserve">positive </w:t>
      </w:r>
      <w:r w:rsidR="00087B2F">
        <w:rPr>
          <w:rFonts w:ascii="Arial" w:hAnsi="Arial" w:cs="Arial"/>
          <w:i/>
          <w:color w:val="000000" w:themeColor="text1"/>
        </w:rPr>
        <w:t>A</w:t>
      </w:r>
      <w:r w:rsidR="009E282C" w:rsidRPr="009E282C">
        <w:rPr>
          <w:rFonts w:ascii="Arial" w:hAnsi="Arial" w:cs="Arial"/>
          <w:i/>
          <w:color w:val="000000" w:themeColor="text1"/>
        </w:rPr>
        <w:t>ctual/</w:t>
      </w:r>
      <w:r w:rsidR="00087B2F">
        <w:rPr>
          <w:rFonts w:ascii="Arial" w:hAnsi="Arial" w:cs="Arial"/>
          <w:i/>
          <w:color w:val="000000" w:themeColor="text1"/>
        </w:rPr>
        <w:t>O</w:t>
      </w:r>
      <w:r w:rsidR="009E282C" w:rsidRPr="009E282C">
        <w:rPr>
          <w:rFonts w:ascii="Arial" w:hAnsi="Arial" w:cs="Arial"/>
          <w:i/>
          <w:color w:val="000000" w:themeColor="text1"/>
        </w:rPr>
        <w:t>wn</w:t>
      </w:r>
      <w:r w:rsidR="009E282C">
        <w:rPr>
          <w:rFonts w:ascii="Arial" w:hAnsi="Arial" w:cs="Arial"/>
          <w:color w:val="000000" w:themeColor="text1"/>
        </w:rPr>
        <w:t xml:space="preserve"> learner self in this challenging context.</w:t>
      </w:r>
    </w:p>
    <w:p w14:paraId="1F139A1C" w14:textId="21E88777" w:rsidR="00087B2F" w:rsidRDefault="009011C4" w:rsidP="002B0BBF">
      <w:pPr>
        <w:spacing w:line="480" w:lineRule="auto"/>
        <w:ind w:firstLine="360"/>
        <w:jc w:val="both"/>
        <w:rPr>
          <w:rFonts w:ascii="Arial" w:hAnsi="Arial" w:cs="Arial"/>
          <w:color w:val="000000" w:themeColor="text1"/>
        </w:rPr>
      </w:pPr>
      <w:r>
        <w:rPr>
          <w:rFonts w:ascii="Arial" w:hAnsi="Arial" w:cs="Arial"/>
          <w:color w:val="000000" w:themeColor="text1"/>
        </w:rPr>
        <w:t xml:space="preserve">To summarize, </w:t>
      </w:r>
      <w:r w:rsidR="00087B2F">
        <w:rPr>
          <w:rFonts w:ascii="Arial" w:hAnsi="Arial" w:cs="Arial"/>
          <w:i/>
          <w:color w:val="000000" w:themeColor="text1"/>
        </w:rPr>
        <w:t>O</w:t>
      </w:r>
      <w:r w:rsidRPr="001A0DBF">
        <w:rPr>
          <w:rFonts w:ascii="Arial" w:hAnsi="Arial" w:cs="Arial"/>
          <w:i/>
          <w:color w:val="000000" w:themeColor="text1"/>
        </w:rPr>
        <w:t>ther</w:t>
      </w:r>
      <w:r>
        <w:rPr>
          <w:rFonts w:ascii="Arial" w:hAnsi="Arial" w:cs="Arial"/>
          <w:i/>
          <w:color w:val="000000" w:themeColor="text1"/>
        </w:rPr>
        <w:t>/</w:t>
      </w:r>
      <w:r w:rsidR="00087B2F">
        <w:rPr>
          <w:rFonts w:ascii="Arial" w:hAnsi="Arial" w:cs="Arial"/>
          <w:i/>
          <w:color w:val="000000" w:themeColor="text1"/>
        </w:rPr>
        <w:t>O</w:t>
      </w:r>
      <w:r w:rsidRPr="001A0DBF">
        <w:rPr>
          <w:rFonts w:ascii="Arial" w:hAnsi="Arial" w:cs="Arial"/>
          <w:i/>
          <w:color w:val="000000" w:themeColor="text1"/>
        </w:rPr>
        <w:t>ught</w:t>
      </w:r>
      <w:r w:rsidRPr="001A0DBF">
        <w:rPr>
          <w:rFonts w:ascii="Arial" w:hAnsi="Arial" w:cs="Arial"/>
          <w:color w:val="000000" w:themeColor="text1"/>
        </w:rPr>
        <w:t xml:space="preserve"> selves dominate</w:t>
      </w:r>
      <w:r>
        <w:rPr>
          <w:rFonts w:ascii="Arial" w:hAnsi="Arial" w:cs="Arial"/>
          <w:color w:val="000000" w:themeColor="text1"/>
        </w:rPr>
        <w:t xml:space="preserve"> among these learners</w:t>
      </w:r>
      <w:r w:rsidRPr="001A0DBF">
        <w:rPr>
          <w:rFonts w:ascii="Arial" w:hAnsi="Arial" w:cs="Arial"/>
          <w:color w:val="000000" w:themeColor="text1"/>
        </w:rPr>
        <w:t xml:space="preserve">, largely because </w:t>
      </w:r>
      <w:r>
        <w:rPr>
          <w:rFonts w:ascii="Arial" w:hAnsi="Arial" w:cs="Arial"/>
          <w:color w:val="000000" w:themeColor="text1"/>
        </w:rPr>
        <w:t xml:space="preserve">many </w:t>
      </w:r>
      <w:r w:rsidRPr="001A0DBF">
        <w:rPr>
          <w:rFonts w:ascii="Arial" w:hAnsi="Arial" w:cs="Arial"/>
          <w:color w:val="000000" w:themeColor="text1"/>
        </w:rPr>
        <w:t>students calculate the benefits of languages as a formula</w:t>
      </w:r>
      <w:r>
        <w:rPr>
          <w:rFonts w:ascii="Arial" w:hAnsi="Arial" w:cs="Arial"/>
          <w:color w:val="000000" w:themeColor="text1"/>
        </w:rPr>
        <w:t>, weighing up the convenience of</w:t>
      </w:r>
      <w:r w:rsidRPr="001A0DBF">
        <w:rPr>
          <w:rFonts w:ascii="Arial" w:hAnsi="Arial" w:cs="Arial"/>
          <w:color w:val="000000" w:themeColor="text1"/>
        </w:rPr>
        <w:t xml:space="preserve"> </w:t>
      </w:r>
      <w:r>
        <w:rPr>
          <w:rFonts w:ascii="Arial" w:hAnsi="Arial" w:cs="Arial"/>
          <w:color w:val="000000" w:themeColor="text1"/>
        </w:rPr>
        <w:t>Global</w:t>
      </w:r>
      <w:r w:rsidRPr="001A0DBF">
        <w:rPr>
          <w:rFonts w:ascii="Arial" w:hAnsi="Arial" w:cs="Arial"/>
          <w:color w:val="000000" w:themeColor="text1"/>
        </w:rPr>
        <w:t xml:space="preserve"> English </w:t>
      </w:r>
      <w:r>
        <w:rPr>
          <w:rFonts w:ascii="Arial" w:hAnsi="Arial" w:cs="Arial"/>
          <w:color w:val="000000" w:themeColor="text1"/>
        </w:rPr>
        <w:t>and the learning efforts against</w:t>
      </w:r>
      <w:r w:rsidRPr="001A0DBF">
        <w:rPr>
          <w:rFonts w:ascii="Arial" w:hAnsi="Arial" w:cs="Arial"/>
          <w:color w:val="000000" w:themeColor="text1"/>
        </w:rPr>
        <w:t xml:space="preserve"> </w:t>
      </w:r>
      <w:r w:rsidR="00087B2F" w:rsidRPr="008E41F4">
        <w:rPr>
          <w:rFonts w:ascii="Arial" w:hAnsi="Arial" w:cs="Arial"/>
          <w:color w:val="000000" w:themeColor="text1"/>
        </w:rPr>
        <w:t>O</w:t>
      </w:r>
      <w:r w:rsidRPr="008E41F4">
        <w:rPr>
          <w:rFonts w:ascii="Arial" w:hAnsi="Arial" w:cs="Arial"/>
          <w:color w:val="000000" w:themeColor="text1"/>
        </w:rPr>
        <w:t>ther</w:t>
      </w:r>
      <w:r w:rsidR="00087B2F">
        <w:rPr>
          <w:rFonts w:ascii="Arial" w:hAnsi="Arial" w:cs="Arial"/>
          <w:color w:val="000000" w:themeColor="text1"/>
        </w:rPr>
        <w:t xml:space="preserve"> </w:t>
      </w:r>
      <w:r>
        <w:rPr>
          <w:rFonts w:ascii="Arial" w:hAnsi="Arial" w:cs="Arial"/>
          <w:color w:val="000000" w:themeColor="text1"/>
        </w:rPr>
        <w:t>determined</w:t>
      </w:r>
      <w:r w:rsidRPr="001A0DBF">
        <w:rPr>
          <w:rFonts w:ascii="Arial" w:hAnsi="Arial" w:cs="Arial"/>
          <w:color w:val="000000" w:themeColor="text1"/>
        </w:rPr>
        <w:t xml:space="preserve"> benefits of language skills and </w:t>
      </w:r>
      <w:r w:rsidR="00390A78">
        <w:rPr>
          <w:rFonts w:ascii="Arial" w:hAnsi="Arial" w:cs="Arial"/>
          <w:color w:val="000000" w:themeColor="text1"/>
        </w:rPr>
        <w:t>professional and</w:t>
      </w:r>
      <w:r>
        <w:rPr>
          <w:rFonts w:ascii="Arial" w:hAnsi="Arial" w:cs="Arial"/>
          <w:color w:val="000000" w:themeColor="text1"/>
        </w:rPr>
        <w:t xml:space="preserve"> academic qualifications.</w:t>
      </w:r>
      <w:r w:rsidRPr="001A0DBF">
        <w:rPr>
          <w:rFonts w:ascii="Arial" w:hAnsi="Arial" w:cs="Arial"/>
          <w:color w:val="000000" w:themeColor="text1"/>
        </w:rPr>
        <w:t xml:space="preserve"> </w:t>
      </w:r>
      <w:r>
        <w:rPr>
          <w:rFonts w:ascii="Arial" w:hAnsi="Arial" w:cs="Arial"/>
          <w:color w:val="000000" w:themeColor="text1"/>
        </w:rPr>
        <w:t xml:space="preserve">Depending on the perceived ubiquity of English, this calculation might lead students to consider language learning as worthwhile, or not. However, there is also a vocal minority of students with relatively strongly developed </w:t>
      </w:r>
      <w:r w:rsidR="00087B2F">
        <w:rPr>
          <w:rFonts w:ascii="Arial" w:hAnsi="Arial" w:cs="Arial"/>
          <w:i/>
          <w:color w:val="000000" w:themeColor="text1"/>
        </w:rPr>
        <w:t>I</w:t>
      </w:r>
      <w:r w:rsidRPr="009011C4">
        <w:rPr>
          <w:rFonts w:ascii="Arial" w:hAnsi="Arial" w:cs="Arial"/>
          <w:i/>
          <w:color w:val="000000" w:themeColor="text1"/>
        </w:rPr>
        <w:t>deal/</w:t>
      </w:r>
      <w:r w:rsidR="00087B2F">
        <w:rPr>
          <w:rFonts w:ascii="Arial" w:hAnsi="Arial" w:cs="Arial"/>
          <w:i/>
          <w:color w:val="000000" w:themeColor="text1"/>
        </w:rPr>
        <w:t>O</w:t>
      </w:r>
      <w:r w:rsidRPr="009011C4">
        <w:rPr>
          <w:rFonts w:ascii="Arial" w:hAnsi="Arial" w:cs="Arial"/>
          <w:i/>
          <w:color w:val="000000" w:themeColor="text1"/>
        </w:rPr>
        <w:t>wn</w:t>
      </w:r>
      <w:r>
        <w:rPr>
          <w:rFonts w:ascii="Arial" w:hAnsi="Arial" w:cs="Arial"/>
          <w:color w:val="000000" w:themeColor="text1"/>
        </w:rPr>
        <w:t xml:space="preserve">, citing an impressive range of non-language specific rationales, such as intellectual stimulation, </w:t>
      </w:r>
      <w:r w:rsidR="00390A78">
        <w:rPr>
          <w:rFonts w:ascii="Arial" w:hAnsi="Arial" w:cs="Arial"/>
          <w:color w:val="000000" w:themeColor="text1"/>
        </w:rPr>
        <w:t>a</w:t>
      </w:r>
      <w:r>
        <w:rPr>
          <w:rFonts w:ascii="Arial" w:hAnsi="Arial" w:cs="Arial"/>
          <w:color w:val="000000" w:themeColor="text1"/>
        </w:rPr>
        <w:t xml:space="preserve">esthetic merit, showing respect towards others, and IP. </w:t>
      </w:r>
    </w:p>
    <w:p w14:paraId="0014A414" w14:textId="2B9F71FD" w:rsidR="00D03E5F" w:rsidRDefault="00087B2F" w:rsidP="002B0BBF">
      <w:pPr>
        <w:spacing w:line="480" w:lineRule="auto"/>
        <w:ind w:firstLine="360"/>
        <w:jc w:val="both"/>
        <w:rPr>
          <w:rFonts w:ascii="Arial" w:hAnsi="Arial" w:cs="Arial"/>
          <w:color w:val="000000" w:themeColor="text1"/>
        </w:rPr>
      </w:pPr>
      <w:r>
        <w:rPr>
          <w:rFonts w:ascii="Arial" w:hAnsi="Arial" w:cs="Arial"/>
          <w:color w:val="000000" w:themeColor="text1"/>
        </w:rPr>
        <w:t>T</w:t>
      </w:r>
      <w:r w:rsidR="00D03E5F">
        <w:rPr>
          <w:rFonts w:ascii="Arial" w:hAnsi="Arial" w:cs="Arial"/>
          <w:color w:val="000000" w:themeColor="text1"/>
        </w:rPr>
        <w:t xml:space="preserve">he analysis </w:t>
      </w:r>
      <w:r w:rsidR="009011C4">
        <w:rPr>
          <w:rFonts w:ascii="Arial" w:hAnsi="Arial" w:cs="Arial"/>
          <w:color w:val="000000" w:themeColor="text1"/>
        </w:rPr>
        <w:t xml:space="preserve">of the school data </w:t>
      </w:r>
      <w:r w:rsidR="00D03E5F">
        <w:rPr>
          <w:rFonts w:ascii="Arial" w:hAnsi="Arial" w:cs="Arial"/>
          <w:color w:val="000000" w:themeColor="text1"/>
        </w:rPr>
        <w:t xml:space="preserve">has revealed three </w:t>
      </w:r>
      <w:r w:rsidR="009011C4">
        <w:rPr>
          <w:rFonts w:ascii="Arial" w:hAnsi="Arial" w:cs="Arial"/>
          <w:color w:val="000000" w:themeColor="text1"/>
        </w:rPr>
        <w:t xml:space="preserve">relatively </w:t>
      </w:r>
      <w:r w:rsidR="00D03E5F">
        <w:rPr>
          <w:rFonts w:ascii="Arial" w:hAnsi="Arial" w:cs="Arial"/>
          <w:color w:val="000000" w:themeColor="text1"/>
        </w:rPr>
        <w:t>distinct lea</w:t>
      </w:r>
      <w:r w:rsidR="000D5F05">
        <w:rPr>
          <w:rFonts w:ascii="Arial" w:hAnsi="Arial" w:cs="Arial"/>
          <w:color w:val="000000" w:themeColor="text1"/>
        </w:rPr>
        <w:t>r</w:t>
      </w:r>
      <w:r w:rsidR="00D03E5F">
        <w:rPr>
          <w:rFonts w:ascii="Arial" w:hAnsi="Arial" w:cs="Arial"/>
          <w:color w:val="000000" w:themeColor="text1"/>
        </w:rPr>
        <w:t>ner profiles, which are presented in turn:</w:t>
      </w:r>
    </w:p>
    <w:p w14:paraId="38CAEB68" w14:textId="77777777" w:rsidR="004123C2" w:rsidRDefault="004123C2" w:rsidP="00A35642">
      <w:pPr>
        <w:spacing w:line="480" w:lineRule="auto"/>
        <w:jc w:val="both"/>
        <w:rPr>
          <w:rFonts w:ascii="Arial" w:hAnsi="Arial" w:cs="Arial"/>
          <w:color w:val="000000" w:themeColor="text1"/>
        </w:rPr>
      </w:pPr>
    </w:p>
    <w:p w14:paraId="0C76326B" w14:textId="5E99D203" w:rsidR="00334750" w:rsidRPr="00AF0CB7" w:rsidRDefault="00334750" w:rsidP="00A35642">
      <w:pPr>
        <w:pStyle w:val="ListParagraph"/>
        <w:numPr>
          <w:ilvl w:val="3"/>
          <w:numId w:val="10"/>
        </w:numPr>
        <w:spacing w:line="480" w:lineRule="auto"/>
        <w:jc w:val="both"/>
        <w:rPr>
          <w:rFonts w:ascii="Arial" w:hAnsi="Arial" w:cs="Arial"/>
          <w:b/>
          <w:sz w:val="24"/>
          <w:szCs w:val="24"/>
        </w:rPr>
      </w:pPr>
      <w:r w:rsidRPr="00AF0CB7">
        <w:rPr>
          <w:rFonts w:ascii="Arial" w:hAnsi="Arial" w:cs="Arial"/>
          <w:b/>
          <w:color w:val="000000" w:themeColor="text1"/>
          <w:sz w:val="24"/>
          <w:szCs w:val="24"/>
        </w:rPr>
        <w:t xml:space="preserve">The dominantly </w:t>
      </w:r>
      <w:r w:rsidR="00116584" w:rsidRPr="00AF0CB7">
        <w:rPr>
          <w:rFonts w:ascii="Arial" w:hAnsi="Arial" w:cs="Arial"/>
          <w:b/>
          <w:color w:val="000000" w:themeColor="text1"/>
          <w:sz w:val="24"/>
          <w:szCs w:val="24"/>
        </w:rPr>
        <w:t>O</w:t>
      </w:r>
      <w:r w:rsidRPr="00AF0CB7">
        <w:rPr>
          <w:rFonts w:ascii="Arial" w:hAnsi="Arial" w:cs="Arial"/>
          <w:b/>
          <w:color w:val="000000" w:themeColor="text1"/>
          <w:sz w:val="24"/>
          <w:szCs w:val="24"/>
        </w:rPr>
        <w:t>ther-motivated learner</w:t>
      </w:r>
    </w:p>
    <w:p w14:paraId="277B569A" w14:textId="0FD9C6E3" w:rsidR="00334750" w:rsidRDefault="00D03E5F" w:rsidP="00A35642">
      <w:pPr>
        <w:spacing w:line="480" w:lineRule="auto"/>
        <w:jc w:val="both"/>
        <w:rPr>
          <w:rFonts w:ascii="Arial" w:hAnsi="Arial" w:cs="Arial"/>
          <w:color w:val="000000" w:themeColor="text1"/>
        </w:rPr>
      </w:pPr>
      <w:r>
        <w:rPr>
          <w:rFonts w:ascii="Arial" w:hAnsi="Arial" w:cs="Arial"/>
          <w:color w:val="000000" w:themeColor="text1"/>
        </w:rPr>
        <w:t>T</w:t>
      </w:r>
      <w:r w:rsidR="00334750">
        <w:rPr>
          <w:rFonts w:ascii="Arial" w:hAnsi="Arial" w:cs="Arial"/>
          <w:color w:val="000000" w:themeColor="text1"/>
        </w:rPr>
        <w:t xml:space="preserve">he majority of students </w:t>
      </w:r>
      <w:r w:rsidR="009F362C">
        <w:rPr>
          <w:rFonts w:ascii="Arial" w:hAnsi="Arial" w:cs="Arial"/>
          <w:color w:val="000000" w:themeColor="text1"/>
        </w:rPr>
        <w:t>demonstrate</w:t>
      </w:r>
      <w:r w:rsidR="00334750">
        <w:rPr>
          <w:rFonts w:ascii="Arial" w:hAnsi="Arial" w:cs="Arial"/>
          <w:color w:val="000000" w:themeColor="text1"/>
        </w:rPr>
        <w:t xml:space="preserve"> </w:t>
      </w:r>
      <w:r w:rsidR="001F35E3">
        <w:rPr>
          <w:rFonts w:ascii="Arial" w:hAnsi="Arial" w:cs="Arial"/>
          <w:color w:val="000000" w:themeColor="text1"/>
        </w:rPr>
        <w:t xml:space="preserve">a </w:t>
      </w:r>
      <w:r w:rsidR="00334750">
        <w:rPr>
          <w:rFonts w:ascii="Arial" w:hAnsi="Arial" w:cs="Arial"/>
          <w:color w:val="000000" w:themeColor="text1"/>
        </w:rPr>
        <w:t>high</w:t>
      </w:r>
      <w:r w:rsidR="00446546" w:rsidRPr="00446546">
        <w:rPr>
          <w:rFonts w:ascii="Arial" w:hAnsi="Arial" w:cs="Arial"/>
          <w:color w:val="000000" w:themeColor="text1"/>
        </w:rPr>
        <w:t xml:space="preserve"> </w:t>
      </w:r>
      <w:r w:rsidR="00087B2F">
        <w:rPr>
          <w:rFonts w:ascii="Arial" w:hAnsi="Arial" w:cs="Arial"/>
          <w:i/>
          <w:color w:val="000000" w:themeColor="text1"/>
        </w:rPr>
        <w:t>O</w:t>
      </w:r>
      <w:r w:rsidR="00446546" w:rsidRPr="00D361E5">
        <w:rPr>
          <w:rFonts w:ascii="Arial" w:hAnsi="Arial" w:cs="Arial"/>
          <w:i/>
          <w:color w:val="000000" w:themeColor="text1"/>
        </w:rPr>
        <w:t>ught</w:t>
      </w:r>
      <w:r w:rsidR="00334750">
        <w:rPr>
          <w:rFonts w:ascii="Arial" w:hAnsi="Arial" w:cs="Arial"/>
          <w:color w:val="000000" w:themeColor="text1"/>
        </w:rPr>
        <w:t>/</w:t>
      </w:r>
      <w:r w:rsidR="00087B2F">
        <w:rPr>
          <w:rFonts w:ascii="Arial" w:hAnsi="Arial" w:cs="Arial"/>
          <w:i/>
          <w:color w:val="000000" w:themeColor="text1"/>
        </w:rPr>
        <w:t>O</w:t>
      </w:r>
      <w:r w:rsidR="00334750" w:rsidRPr="00334750">
        <w:rPr>
          <w:rFonts w:ascii="Arial" w:hAnsi="Arial" w:cs="Arial"/>
          <w:i/>
          <w:color w:val="000000" w:themeColor="text1"/>
        </w:rPr>
        <w:t>ther</w:t>
      </w:r>
      <w:r w:rsidR="00334750">
        <w:rPr>
          <w:rFonts w:ascii="Arial" w:hAnsi="Arial" w:cs="Arial"/>
          <w:color w:val="000000" w:themeColor="text1"/>
        </w:rPr>
        <w:t xml:space="preserve"> </w:t>
      </w:r>
      <w:r w:rsidR="001F35E3">
        <w:rPr>
          <w:rFonts w:ascii="Arial" w:hAnsi="Arial" w:cs="Arial"/>
          <w:color w:val="000000" w:themeColor="text1"/>
        </w:rPr>
        <w:t>self</w:t>
      </w:r>
      <w:r w:rsidR="00334750">
        <w:rPr>
          <w:rFonts w:ascii="Arial" w:hAnsi="Arial" w:cs="Arial"/>
          <w:color w:val="000000" w:themeColor="text1"/>
        </w:rPr>
        <w:t xml:space="preserve">, </w:t>
      </w:r>
      <w:r w:rsidR="000D5F05">
        <w:rPr>
          <w:rFonts w:ascii="Arial" w:hAnsi="Arial" w:cs="Arial"/>
          <w:color w:val="000000" w:themeColor="text1"/>
        </w:rPr>
        <w:t>sensitive to</w:t>
      </w:r>
      <w:r w:rsidR="00334750">
        <w:rPr>
          <w:rFonts w:ascii="Arial" w:hAnsi="Arial" w:cs="Arial"/>
          <w:color w:val="000000" w:themeColor="text1"/>
        </w:rPr>
        <w:t xml:space="preserve"> </w:t>
      </w:r>
      <w:r w:rsidR="009F362C">
        <w:rPr>
          <w:rFonts w:ascii="Arial" w:hAnsi="Arial" w:cs="Arial"/>
          <w:color w:val="000000" w:themeColor="text1"/>
        </w:rPr>
        <w:t xml:space="preserve">(positively experienced) </w:t>
      </w:r>
      <w:r w:rsidR="00334750">
        <w:rPr>
          <w:rFonts w:ascii="Arial" w:hAnsi="Arial" w:cs="Arial"/>
          <w:color w:val="000000" w:themeColor="text1"/>
        </w:rPr>
        <w:t xml:space="preserve">external pressures such as </w:t>
      </w:r>
      <w:r w:rsidR="009F362C">
        <w:rPr>
          <w:rFonts w:ascii="Arial" w:hAnsi="Arial" w:cs="Arial"/>
          <w:color w:val="000000" w:themeColor="text1"/>
        </w:rPr>
        <w:t>teachers, career advisers</w:t>
      </w:r>
      <w:r w:rsidR="00390A78">
        <w:rPr>
          <w:rFonts w:ascii="Arial" w:hAnsi="Arial" w:cs="Arial"/>
          <w:color w:val="000000" w:themeColor="text1"/>
        </w:rPr>
        <w:t xml:space="preserve">, </w:t>
      </w:r>
      <w:r w:rsidR="005D5755">
        <w:rPr>
          <w:rFonts w:ascii="Arial" w:hAnsi="Arial" w:cs="Arial"/>
          <w:color w:val="000000" w:themeColor="text1"/>
        </w:rPr>
        <w:t xml:space="preserve">and, </w:t>
      </w:r>
      <w:r w:rsidR="00390A78">
        <w:rPr>
          <w:rFonts w:ascii="Arial" w:hAnsi="Arial" w:cs="Arial"/>
          <w:color w:val="000000" w:themeColor="text1"/>
        </w:rPr>
        <w:t xml:space="preserve">albeit </w:t>
      </w:r>
      <w:r w:rsidR="001F35E3">
        <w:rPr>
          <w:rFonts w:ascii="Arial" w:hAnsi="Arial" w:cs="Arial"/>
          <w:color w:val="000000" w:themeColor="text1"/>
        </w:rPr>
        <w:t>to a lesser extent, parents</w:t>
      </w:r>
      <w:r w:rsidR="009F362C">
        <w:rPr>
          <w:rFonts w:ascii="Arial" w:hAnsi="Arial" w:cs="Arial"/>
          <w:color w:val="000000" w:themeColor="text1"/>
        </w:rPr>
        <w:t xml:space="preserve"> (</w:t>
      </w:r>
      <w:r w:rsidR="00087B2F">
        <w:rPr>
          <w:rFonts w:ascii="Arial" w:hAnsi="Arial" w:cs="Arial"/>
          <w:i/>
          <w:color w:val="000000" w:themeColor="text1"/>
        </w:rPr>
        <w:t>K</w:t>
      </w:r>
      <w:r w:rsidR="001F35E3" w:rsidRPr="001F35E3">
        <w:rPr>
          <w:rFonts w:ascii="Arial" w:hAnsi="Arial" w:cs="Arial"/>
          <w:i/>
          <w:color w:val="000000" w:themeColor="text1"/>
        </w:rPr>
        <w:t xml:space="preserve">nown </w:t>
      </w:r>
      <w:r w:rsidR="00087B2F">
        <w:rPr>
          <w:rFonts w:ascii="Arial" w:hAnsi="Arial" w:cs="Arial"/>
          <w:i/>
          <w:color w:val="000000" w:themeColor="text1"/>
        </w:rPr>
        <w:t>O</w:t>
      </w:r>
      <w:r w:rsidR="001F35E3" w:rsidRPr="001F35E3">
        <w:rPr>
          <w:rFonts w:ascii="Arial" w:hAnsi="Arial" w:cs="Arial"/>
          <w:i/>
          <w:color w:val="000000" w:themeColor="text1"/>
        </w:rPr>
        <w:t>thers</w:t>
      </w:r>
      <w:r w:rsidR="001F35E3">
        <w:rPr>
          <w:rFonts w:ascii="Arial" w:hAnsi="Arial" w:cs="Arial"/>
          <w:color w:val="000000" w:themeColor="text1"/>
        </w:rPr>
        <w:t>)</w:t>
      </w:r>
      <w:r w:rsidR="00390A78">
        <w:rPr>
          <w:rFonts w:ascii="Arial" w:hAnsi="Arial" w:cs="Arial"/>
          <w:color w:val="000000" w:themeColor="text1"/>
        </w:rPr>
        <w:t>,</w:t>
      </w:r>
      <w:r w:rsidR="001F35E3">
        <w:rPr>
          <w:rFonts w:ascii="Arial" w:hAnsi="Arial" w:cs="Arial"/>
          <w:color w:val="000000" w:themeColor="text1"/>
        </w:rPr>
        <w:t xml:space="preserve"> as well as </w:t>
      </w:r>
      <w:r w:rsidR="001F35E3" w:rsidRPr="001F35E3">
        <w:rPr>
          <w:rFonts w:ascii="Arial" w:hAnsi="Arial" w:cs="Arial"/>
          <w:i/>
          <w:color w:val="000000" w:themeColor="text1"/>
        </w:rPr>
        <w:t>wider milieu</w:t>
      </w:r>
      <w:r w:rsidR="001F35E3">
        <w:rPr>
          <w:rFonts w:ascii="Arial" w:hAnsi="Arial" w:cs="Arial"/>
          <w:color w:val="000000" w:themeColor="text1"/>
        </w:rPr>
        <w:t xml:space="preserve"> (e.g. </w:t>
      </w:r>
      <w:r w:rsidR="000D5F05">
        <w:rPr>
          <w:rFonts w:ascii="Arial" w:hAnsi="Arial" w:cs="Arial"/>
          <w:color w:val="000000" w:themeColor="text1"/>
        </w:rPr>
        <w:t>u</w:t>
      </w:r>
      <w:r w:rsidR="00446546" w:rsidRPr="00446546">
        <w:rPr>
          <w:rFonts w:ascii="Arial" w:hAnsi="Arial" w:cs="Arial"/>
          <w:color w:val="000000" w:themeColor="text1"/>
        </w:rPr>
        <w:t xml:space="preserve">niversity </w:t>
      </w:r>
      <w:r w:rsidR="00334750">
        <w:rPr>
          <w:rFonts w:ascii="Arial" w:hAnsi="Arial" w:cs="Arial"/>
          <w:color w:val="000000" w:themeColor="text1"/>
        </w:rPr>
        <w:t>or job applications</w:t>
      </w:r>
      <w:r w:rsidR="001F35E3">
        <w:rPr>
          <w:rFonts w:ascii="Arial" w:hAnsi="Arial" w:cs="Arial"/>
          <w:color w:val="000000" w:themeColor="text1"/>
        </w:rPr>
        <w:t>)</w:t>
      </w:r>
      <w:r w:rsidR="009F362C">
        <w:rPr>
          <w:rFonts w:ascii="Arial" w:hAnsi="Arial" w:cs="Arial"/>
          <w:color w:val="000000" w:themeColor="text1"/>
        </w:rPr>
        <w:t xml:space="preserve">, and viewing their </w:t>
      </w:r>
      <w:r w:rsidR="00087B2F">
        <w:rPr>
          <w:rFonts w:ascii="Arial" w:hAnsi="Arial" w:cs="Arial"/>
          <w:i/>
          <w:color w:val="000000" w:themeColor="text1"/>
        </w:rPr>
        <w:t>A</w:t>
      </w:r>
      <w:r w:rsidR="009F362C" w:rsidRPr="009F362C">
        <w:rPr>
          <w:rFonts w:ascii="Arial" w:hAnsi="Arial" w:cs="Arial"/>
          <w:i/>
          <w:color w:val="000000" w:themeColor="text1"/>
        </w:rPr>
        <w:t>ctual/</w:t>
      </w:r>
      <w:r w:rsidR="00087B2F">
        <w:rPr>
          <w:rFonts w:ascii="Arial" w:hAnsi="Arial" w:cs="Arial"/>
          <w:i/>
          <w:color w:val="000000" w:themeColor="text1"/>
        </w:rPr>
        <w:t>O</w:t>
      </w:r>
      <w:r w:rsidR="009F362C" w:rsidRPr="009F362C">
        <w:rPr>
          <w:rFonts w:ascii="Arial" w:hAnsi="Arial" w:cs="Arial"/>
          <w:i/>
          <w:color w:val="000000" w:themeColor="text1"/>
        </w:rPr>
        <w:t>wn</w:t>
      </w:r>
      <w:r w:rsidR="009F362C">
        <w:rPr>
          <w:rFonts w:ascii="Arial" w:hAnsi="Arial" w:cs="Arial"/>
          <w:color w:val="000000" w:themeColor="text1"/>
        </w:rPr>
        <w:t xml:space="preserve"> self as ‘unfinished’ in respect</w:t>
      </w:r>
      <w:r w:rsidR="001F35E3">
        <w:rPr>
          <w:rFonts w:ascii="Arial" w:hAnsi="Arial" w:cs="Arial"/>
          <w:color w:val="000000" w:themeColor="text1"/>
        </w:rPr>
        <w:t xml:space="preserve"> of language learning</w:t>
      </w:r>
      <w:r w:rsidR="00446546" w:rsidRPr="00446546">
        <w:rPr>
          <w:rFonts w:ascii="Arial" w:hAnsi="Arial" w:cs="Arial"/>
          <w:color w:val="000000" w:themeColor="text1"/>
        </w:rPr>
        <w:t xml:space="preserve">. </w:t>
      </w:r>
      <w:r w:rsidR="009F362C">
        <w:rPr>
          <w:rFonts w:ascii="Arial" w:hAnsi="Arial" w:cs="Arial"/>
        </w:rPr>
        <w:t xml:space="preserve"> </w:t>
      </w:r>
      <w:r w:rsidR="009F362C">
        <w:rPr>
          <w:rFonts w:ascii="Arial" w:hAnsi="Arial" w:cs="Arial"/>
          <w:color w:val="000000" w:themeColor="text1"/>
        </w:rPr>
        <w:t>This learner type is represented in Table VI.</w:t>
      </w:r>
    </w:p>
    <w:p w14:paraId="5BB5D8BC" w14:textId="77777777" w:rsidR="004123C2" w:rsidRDefault="004123C2" w:rsidP="00A35642">
      <w:pPr>
        <w:spacing w:line="480" w:lineRule="auto"/>
        <w:jc w:val="both"/>
        <w:rPr>
          <w:rFonts w:ascii="Arial" w:hAnsi="Arial" w:cs="Arial"/>
          <w:color w:val="000000" w:themeColor="text1"/>
        </w:rPr>
      </w:pPr>
    </w:p>
    <w:p w14:paraId="07BA1212" w14:textId="00A5AA79" w:rsidR="00CE6FA6" w:rsidRDefault="003E47FF" w:rsidP="00A35642">
      <w:pPr>
        <w:spacing w:line="480" w:lineRule="auto"/>
        <w:ind w:firstLine="720"/>
        <w:jc w:val="center"/>
        <w:rPr>
          <w:rFonts w:ascii="Arial" w:hAnsi="Arial" w:cs="Arial"/>
          <w:b/>
        </w:rPr>
      </w:pPr>
      <w:r>
        <w:rPr>
          <w:rFonts w:ascii="Arial" w:hAnsi="Arial" w:cs="Arial"/>
          <w:b/>
        </w:rPr>
        <w:lastRenderedPageBreak/>
        <w:t>Table V</w:t>
      </w:r>
      <w:r w:rsidR="00087B2F">
        <w:rPr>
          <w:rFonts w:ascii="Arial" w:hAnsi="Arial" w:cs="Arial"/>
          <w:b/>
        </w:rPr>
        <w:t>I</w:t>
      </w:r>
      <w:r w:rsidR="00CE6FA6">
        <w:rPr>
          <w:rFonts w:ascii="Arial" w:hAnsi="Arial" w:cs="Arial"/>
          <w:b/>
        </w:rPr>
        <w:t xml:space="preserve"> somewhere here</w:t>
      </w:r>
    </w:p>
    <w:p w14:paraId="35C06032" w14:textId="77777777" w:rsidR="00CE6FA6" w:rsidRDefault="00CE6FA6" w:rsidP="00747891">
      <w:pPr>
        <w:spacing w:line="480" w:lineRule="auto"/>
        <w:jc w:val="center"/>
        <w:rPr>
          <w:rFonts w:ascii="Arial" w:hAnsi="Arial" w:cs="Arial"/>
          <w:b/>
        </w:rPr>
      </w:pPr>
    </w:p>
    <w:p w14:paraId="559A1BA1" w14:textId="12CC9CF1" w:rsidR="001F35E3" w:rsidRPr="00AF0CB7" w:rsidRDefault="001F35E3" w:rsidP="00A35642">
      <w:pPr>
        <w:pStyle w:val="ListParagraph"/>
        <w:numPr>
          <w:ilvl w:val="3"/>
          <w:numId w:val="10"/>
        </w:numPr>
        <w:spacing w:line="480" w:lineRule="auto"/>
        <w:jc w:val="both"/>
        <w:rPr>
          <w:rFonts w:ascii="Arial" w:hAnsi="Arial" w:cs="Arial"/>
          <w:color w:val="000000" w:themeColor="text1"/>
          <w:sz w:val="24"/>
          <w:szCs w:val="24"/>
        </w:rPr>
      </w:pPr>
      <w:r w:rsidRPr="00AF0CB7">
        <w:rPr>
          <w:rFonts w:ascii="Arial" w:hAnsi="Arial" w:cs="Arial"/>
          <w:b/>
          <w:sz w:val="24"/>
          <w:szCs w:val="24"/>
        </w:rPr>
        <w:t xml:space="preserve">The dominantly </w:t>
      </w:r>
      <w:r w:rsidR="00116584" w:rsidRPr="00AF0CB7">
        <w:rPr>
          <w:rFonts w:ascii="Arial" w:hAnsi="Arial" w:cs="Arial"/>
          <w:b/>
          <w:sz w:val="24"/>
          <w:szCs w:val="24"/>
        </w:rPr>
        <w:t>Self</w:t>
      </w:r>
      <w:r w:rsidRPr="00AF0CB7">
        <w:rPr>
          <w:rFonts w:ascii="Arial" w:hAnsi="Arial" w:cs="Arial"/>
          <w:b/>
          <w:sz w:val="24"/>
          <w:szCs w:val="24"/>
        </w:rPr>
        <w:t>-motivated learner</w:t>
      </w:r>
      <w:r w:rsidRPr="00AF0CB7">
        <w:rPr>
          <w:rFonts w:ascii="Arial" w:hAnsi="Arial" w:cs="Arial"/>
          <w:color w:val="000000" w:themeColor="text1"/>
          <w:sz w:val="24"/>
          <w:szCs w:val="24"/>
        </w:rPr>
        <w:t xml:space="preserve"> </w:t>
      </w:r>
    </w:p>
    <w:p w14:paraId="1AE151CF" w14:textId="38E95D5E" w:rsidR="00446546" w:rsidRDefault="001F35E3" w:rsidP="00A35642">
      <w:pPr>
        <w:spacing w:line="480" w:lineRule="auto"/>
        <w:jc w:val="both"/>
        <w:rPr>
          <w:rFonts w:ascii="Arial" w:hAnsi="Arial" w:cs="Arial"/>
          <w:color w:val="000000" w:themeColor="text1"/>
        </w:rPr>
      </w:pPr>
      <w:r>
        <w:rPr>
          <w:rFonts w:ascii="Arial" w:hAnsi="Arial" w:cs="Arial"/>
          <w:color w:val="000000" w:themeColor="text1"/>
        </w:rPr>
        <w:t>A</w:t>
      </w:r>
      <w:r w:rsidR="00446546" w:rsidRPr="001A0DBF">
        <w:rPr>
          <w:rFonts w:ascii="Arial" w:hAnsi="Arial" w:cs="Arial"/>
          <w:color w:val="000000" w:themeColor="text1"/>
        </w:rPr>
        <w:t xml:space="preserve"> vocal minority of students </w:t>
      </w:r>
      <w:r w:rsidR="00792422">
        <w:rPr>
          <w:rFonts w:ascii="Arial" w:hAnsi="Arial" w:cs="Arial"/>
          <w:color w:val="000000" w:themeColor="text1"/>
        </w:rPr>
        <w:t>revealed</w:t>
      </w:r>
      <w:r w:rsidR="00045B72">
        <w:rPr>
          <w:rFonts w:ascii="Arial" w:hAnsi="Arial" w:cs="Arial"/>
          <w:color w:val="000000" w:themeColor="text1"/>
        </w:rPr>
        <w:t xml:space="preserve"> themselves to be</w:t>
      </w:r>
      <w:r>
        <w:rPr>
          <w:rFonts w:ascii="Arial" w:hAnsi="Arial" w:cs="Arial"/>
          <w:color w:val="000000" w:themeColor="text1"/>
        </w:rPr>
        <w:t xml:space="preserve"> dominantly motivated by </w:t>
      </w:r>
      <w:r w:rsidR="003E47FF">
        <w:rPr>
          <w:rFonts w:ascii="Arial" w:hAnsi="Arial" w:cs="Arial"/>
          <w:color w:val="000000" w:themeColor="text1"/>
        </w:rPr>
        <w:t xml:space="preserve">their </w:t>
      </w:r>
      <w:r w:rsidR="00087B2F">
        <w:rPr>
          <w:rFonts w:ascii="Arial" w:hAnsi="Arial" w:cs="Arial"/>
          <w:i/>
          <w:color w:val="000000" w:themeColor="text1"/>
        </w:rPr>
        <w:t>O</w:t>
      </w:r>
      <w:r w:rsidRPr="001F35E3">
        <w:rPr>
          <w:rFonts w:ascii="Arial" w:hAnsi="Arial" w:cs="Arial"/>
          <w:i/>
          <w:color w:val="000000" w:themeColor="text1"/>
        </w:rPr>
        <w:t>wn</w:t>
      </w:r>
      <w:r>
        <w:rPr>
          <w:rFonts w:ascii="Arial" w:hAnsi="Arial" w:cs="Arial"/>
          <w:color w:val="000000" w:themeColor="text1"/>
        </w:rPr>
        <w:t xml:space="preserve"> standpoints, both</w:t>
      </w:r>
      <w:r w:rsidR="00446546" w:rsidRPr="001A0DBF">
        <w:rPr>
          <w:rFonts w:ascii="Arial" w:hAnsi="Arial" w:cs="Arial"/>
          <w:color w:val="000000" w:themeColor="text1"/>
        </w:rPr>
        <w:t xml:space="preserve"> </w:t>
      </w:r>
      <w:r w:rsidR="00087B2F">
        <w:rPr>
          <w:rFonts w:ascii="Arial" w:hAnsi="Arial" w:cs="Arial"/>
          <w:i/>
          <w:color w:val="000000" w:themeColor="text1"/>
        </w:rPr>
        <w:t>O</w:t>
      </w:r>
      <w:r w:rsidRPr="001F35E3">
        <w:rPr>
          <w:rFonts w:ascii="Arial" w:hAnsi="Arial" w:cs="Arial"/>
          <w:i/>
          <w:color w:val="000000" w:themeColor="text1"/>
        </w:rPr>
        <w:t>ught</w:t>
      </w:r>
      <w:r>
        <w:rPr>
          <w:rFonts w:ascii="Arial" w:hAnsi="Arial" w:cs="Arial"/>
          <w:color w:val="000000" w:themeColor="text1"/>
        </w:rPr>
        <w:t xml:space="preserve"> (slightly stronger) and </w:t>
      </w:r>
      <w:r w:rsidR="00087B2F">
        <w:rPr>
          <w:rFonts w:ascii="Arial" w:hAnsi="Arial" w:cs="Arial"/>
          <w:i/>
          <w:color w:val="000000" w:themeColor="text1"/>
        </w:rPr>
        <w:t>I</w:t>
      </w:r>
      <w:r w:rsidRPr="001F35E3">
        <w:rPr>
          <w:rFonts w:ascii="Arial" w:hAnsi="Arial" w:cs="Arial"/>
          <w:i/>
          <w:color w:val="000000" w:themeColor="text1"/>
        </w:rPr>
        <w:t>deal</w:t>
      </w:r>
      <w:r>
        <w:rPr>
          <w:rFonts w:ascii="Arial" w:hAnsi="Arial" w:cs="Arial"/>
          <w:color w:val="000000" w:themeColor="text1"/>
        </w:rPr>
        <w:t xml:space="preserve">. </w:t>
      </w:r>
      <w:r w:rsidR="00AB5EE6" w:rsidRPr="00F27DD0">
        <w:rPr>
          <w:rFonts w:ascii="Arial" w:hAnsi="Arial" w:cs="Arial"/>
          <w:i/>
          <w:color w:val="000000" w:themeColor="text1"/>
        </w:rPr>
        <w:t>Own</w:t>
      </w:r>
      <w:r w:rsidR="00AB5EE6">
        <w:rPr>
          <w:rFonts w:ascii="Arial" w:hAnsi="Arial" w:cs="Arial"/>
          <w:color w:val="000000" w:themeColor="text1"/>
        </w:rPr>
        <w:t>/</w:t>
      </w:r>
      <w:r w:rsidR="00087B2F">
        <w:rPr>
          <w:rFonts w:ascii="Arial" w:hAnsi="Arial" w:cs="Arial"/>
          <w:i/>
          <w:color w:val="000000" w:themeColor="text1"/>
        </w:rPr>
        <w:t>O</w:t>
      </w:r>
      <w:r w:rsidRPr="001F35E3">
        <w:rPr>
          <w:rFonts w:ascii="Arial" w:hAnsi="Arial" w:cs="Arial"/>
          <w:i/>
          <w:color w:val="000000" w:themeColor="text1"/>
        </w:rPr>
        <w:t>ught</w:t>
      </w:r>
      <w:r>
        <w:rPr>
          <w:rFonts w:ascii="Arial" w:hAnsi="Arial" w:cs="Arial"/>
          <w:color w:val="000000" w:themeColor="text1"/>
        </w:rPr>
        <w:t xml:space="preserve"> motivations range from the</w:t>
      </w:r>
      <w:r w:rsidR="00446546" w:rsidRPr="001A0DBF">
        <w:rPr>
          <w:rFonts w:ascii="Arial" w:hAnsi="Arial" w:cs="Arial"/>
          <w:color w:val="000000" w:themeColor="text1"/>
        </w:rPr>
        <w:t xml:space="preserve"> moral impetus </w:t>
      </w:r>
      <w:r w:rsidR="00446546">
        <w:rPr>
          <w:rFonts w:ascii="Arial" w:hAnsi="Arial" w:cs="Arial"/>
          <w:color w:val="000000" w:themeColor="text1"/>
        </w:rPr>
        <w:t xml:space="preserve">to </w:t>
      </w:r>
      <w:r>
        <w:rPr>
          <w:rFonts w:ascii="Arial" w:hAnsi="Arial" w:cs="Arial"/>
          <w:color w:val="000000" w:themeColor="text1"/>
        </w:rPr>
        <w:t>share the burden of language learning, show</w:t>
      </w:r>
      <w:r w:rsidR="00AB5EE6">
        <w:rPr>
          <w:rFonts w:ascii="Arial" w:hAnsi="Arial" w:cs="Arial"/>
          <w:color w:val="000000" w:themeColor="text1"/>
        </w:rPr>
        <w:t>ing</w:t>
      </w:r>
      <w:r>
        <w:rPr>
          <w:rFonts w:ascii="Arial" w:hAnsi="Arial" w:cs="Arial"/>
          <w:color w:val="000000" w:themeColor="text1"/>
        </w:rPr>
        <w:t xml:space="preserve"> respect towards other cultures</w:t>
      </w:r>
      <w:r w:rsidR="00AB5EE6">
        <w:rPr>
          <w:rFonts w:ascii="Arial" w:hAnsi="Arial" w:cs="Arial"/>
          <w:color w:val="000000" w:themeColor="text1"/>
        </w:rPr>
        <w:t>,</w:t>
      </w:r>
      <w:r>
        <w:rPr>
          <w:rFonts w:ascii="Arial" w:hAnsi="Arial" w:cs="Arial"/>
          <w:color w:val="000000" w:themeColor="text1"/>
        </w:rPr>
        <w:t xml:space="preserve"> and</w:t>
      </w:r>
      <w:r w:rsidR="00AB5EE6">
        <w:rPr>
          <w:rFonts w:ascii="Arial" w:hAnsi="Arial" w:cs="Arial"/>
          <w:color w:val="000000" w:themeColor="text1"/>
        </w:rPr>
        <w:t xml:space="preserve"> wanting to</w:t>
      </w:r>
      <w:r>
        <w:rPr>
          <w:rFonts w:ascii="Arial" w:hAnsi="Arial" w:cs="Arial"/>
          <w:color w:val="000000" w:themeColor="text1"/>
        </w:rPr>
        <w:t xml:space="preserve"> appear</w:t>
      </w:r>
      <w:r w:rsidR="00446546" w:rsidRPr="001A0DBF">
        <w:rPr>
          <w:rFonts w:ascii="Arial" w:hAnsi="Arial" w:cs="Arial"/>
          <w:color w:val="000000" w:themeColor="text1"/>
        </w:rPr>
        <w:t xml:space="preserve"> </w:t>
      </w:r>
      <w:r w:rsidR="00AB5EE6">
        <w:rPr>
          <w:rFonts w:ascii="Arial" w:hAnsi="Arial" w:cs="Arial"/>
          <w:color w:val="000000" w:themeColor="text1"/>
        </w:rPr>
        <w:t>clever, while</w:t>
      </w:r>
      <w:r w:rsidR="000D5F05">
        <w:rPr>
          <w:rFonts w:ascii="Arial" w:hAnsi="Arial" w:cs="Arial"/>
          <w:color w:val="000000" w:themeColor="text1"/>
        </w:rPr>
        <w:t>,</w:t>
      </w:r>
      <w:r w:rsidR="00AB5EE6">
        <w:rPr>
          <w:rFonts w:ascii="Arial" w:hAnsi="Arial" w:cs="Arial"/>
          <w:color w:val="000000" w:themeColor="text1"/>
        </w:rPr>
        <w:t xml:space="preserve"> in the </w:t>
      </w:r>
      <w:r w:rsidR="00087B2F">
        <w:rPr>
          <w:rFonts w:ascii="Arial" w:hAnsi="Arial" w:cs="Arial"/>
          <w:i/>
          <w:color w:val="000000" w:themeColor="text1"/>
        </w:rPr>
        <w:t>I</w:t>
      </w:r>
      <w:r w:rsidR="00AB5EE6" w:rsidRPr="00AB5EE6">
        <w:rPr>
          <w:rFonts w:ascii="Arial" w:hAnsi="Arial" w:cs="Arial"/>
          <w:i/>
          <w:color w:val="000000" w:themeColor="text1"/>
        </w:rPr>
        <w:t>deal</w:t>
      </w:r>
      <w:r w:rsidR="00AB5EE6">
        <w:rPr>
          <w:rFonts w:ascii="Arial" w:hAnsi="Arial" w:cs="Arial"/>
          <w:color w:val="000000" w:themeColor="text1"/>
        </w:rPr>
        <w:t xml:space="preserve"> range, </w:t>
      </w:r>
      <w:r w:rsidR="00087B2F">
        <w:rPr>
          <w:rFonts w:ascii="Arial" w:hAnsi="Arial" w:cs="Arial"/>
          <w:color w:val="000000" w:themeColor="text1"/>
        </w:rPr>
        <w:t>non-language-specific</w:t>
      </w:r>
      <w:r w:rsidR="00AB5EE6">
        <w:rPr>
          <w:rFonts w:ascii="Arial" w:hAnsi="Arial" w:cs="Arial"/>
          <w:color w:val="000000" w:themeColor="text1"/>
        </w:rPr>
        <w:t xml:space="preserve"> motivations and in particular IP feature highly: there is no discernable </w:t>
      </w:r>
      <w:r w:rsidR="00087B2F" w:rsidRPr="00747891">
        <w:rPr>
          <w:rFonts w:ascii="Arial" w:hAnsi="Arial" w:cs="Arial"/>
          <w:i/>
          <w:color w:val="000000" w:themeColor="text1"/>
        </w:rPr>
        <w:t>O</w:t>
      </w:r>
      <w:r w:rsidR="00AB5EE6" w:rsidRPr="00747891">
        <w:rPr>
          <w:rFonts w:ascii="Arial" w:hAnsi="Arial" w:cs="Arial"/>
          <w:i/>
          <w:color w:val="000000" w:themeColor="text1"/>
        </w:rPr>
        <w:t>ther</w:t>
      </w:r>
      <w:r w:rsidR="00AB5EE6">
        <w:rPr>
          <w:rFonts w:ascii="Arial" w:hAnsi="Arial" w:cs="Arial"/>
          <w:color w:val="000000" w:themeColor="text1"/>
        </w:rPr>
        <w:t xml:space="preserve"> influence here. </w:t>
      </w:r>
      <w:r w:rsidR="00087B2F">
        <w:rPr>
          <w:rFonts w:ascii="Arial" w:hAnsi="Arial" w:cs="Arial"/>
          <w:color w:val="000000" w:themeColor="text1"/>
        </w:rPr>
        <w:t>S</w:t>
      </w:r>
      <w:r w:rsidR="00BD159A">
        <w:rPr>
          <w:rFonts w:ascii="Arial" w:hAnsi="Arial" w:cs="Arial"/>
          <w:color w:val="000000" w:themeColor="text1"/>
        </w:rPr>
        <w:t xml:space="preserve">ome students of </w:t>
      </w:r>
      <w:r w:rsidR="00087B2F">
        <w:rPr>
          <w:rFonts w:ascii="Arial" w:hAnsi="Arial" w:cs="Arial"/>
          <w:color w:val="000000" w:themeColor="text1"/>
        </w:rPr>
        <w:t>this learner type also displayed</w:t>
      </w:r>
      <w:r w:rsidR="00BD159A">
        <w:rPr>
          <w:rFonts w:ascii="Arial" w:hAnsi="Arial" w:cs="Arial"/>
          <w:color w:val="000000" w:themeColor="text1"/>
        </w:rPr>
        <w:t xml:space="preserve"> the ‘rebellious’ motivational streak wanting to counter the negative language learner image of the British. </w:t>
      </w:r>
    </w:p>
    <w:p w14:paraId="7BE201F3" w14:textId="77777777" w:rsidR="004123C2" w:rsidRDefault="004123C2" w:rsidP="002B0BBF">
      <w:pPr>
        <w:spacing w:line="480" w:lineRule="auto"/>
        <w:jc w:val="center"/>
        <w:rPr>
          <w:rFonts w:ascii="Arial" w:hAnsi="Arial" w:cs="Arial"/>
        </w:rPr>
      </w:pPr>
    </w:p>
    <w:p w14:paraId="4D55FF1C" w14:textId="0949DDEE" w:rsidR="00CE6FA6" w:rsidRDefault="00087B2F" w:rsidP="00A35642">
      <w:pPr>
        <w:autoSpaceDE w:val="0"/>
        <w:autoSpaceDN w:val="0"/>
        <w:adjustRightInd w:val="0"/>
        <w:spacing w:line="480" w:lineRule="auto"/>
        <w:jc w:val="center"/>
        <w:outlineLvl w:val="0"/>
        <w:rPr>
          <w:rFonts w:ascii="Arial" w:hAnsi="Arial" w:cs="Arial"/>
          <w:b/>
          <w:noProof/>
        </w:rPr>
      </w:pPr>
      <w:r w:rsidRPr="00446546">
        <w:rPr>
          <w:rFonts w:ascii="Arial" w:hAnsi="Arial" w:cs="Arial"/>
          <w:b/>
          <w:noProof/>
        </w:rPr>
        <w:t>Table V</w:t>
      </w:r>
      <w:r w:rsidR="003E47FF">
        <w:rPr>
          <w:rFonts w:ascii="Arial" w:hAnsi="Arial" w:cs="Arial"/>
          <w:b/>
          <w:noProof/>
        </w:rPr>
        <w:t>II</w:t>
      </w:r>
      <w:r w:rsidR="00CE6FA6">
        <w:rPr>
          <w:rFonts w:ascii="Arial" w:hAnsi="Arial" w:cs="Arial"/>
          <w:b/>
          <w:noProof/>
        </w:rPr>
        <w:t xml:space="preserve"> somewhere here</w:t>
      </w:r>
    </w:p>
    <w:p w14:paraId="2871C815" w14:textId="77777777" w:rsidR="004123C2" w:rsidRPr="00E249A7" w:rsidRDefault="004123C2" w:rsidP="00A35642">
      <w:pPr>
        <w:spacing w:line="480" w:lineRule="auto"/>
        <w:jc w:val="center"/>
        <w:rPr>
          <w:rFonts w:ascii="Arial" w:hAnsi="Arial" w:cs="Arial"/>
          <w:b/>
          <w:color w:val="000000" w:themeColor="text1"/>
        </w:rPr>
      </w:pPr>
    </w:p>
    <w:p w14:paraId="5F2198DA" w14:textId="03DA44EF" w:rsidR="00BD159A" w:rsidRPr="00AF0CB7" w:rsidRDefault="00BD159A" w:rsidP="00A35642">
      <w:pPr>
        <w:pStyle w:val="ListParagraph"/>
        <w:numPr>
          <w:ilvl w:val="3"/>
          <w:numId w:val="10"/>
        </w:numPr>
        <w:autoSpaceDE w:val="0"/>
        <w:autoSpaceDN w:val="0"/>
        <w:adjustRightInd w:val="0"/>
        <w:spacing w:line="480" w:lineRule="auto"/>
        <w:jc w:val="both"/>
        <w:outlineLvl w:val="0"/>
        <w:rPr>
          <w:rFonts w:ascii="Arial" w:hAnsi="Arial" w:cs="Arial"/>
          <w:b/>
          <w:sz w:val="24"/>
          <w:szCs w:val="24"/>
        </w:rPr>
      </w:pPr>
      <w:r w:rsidRPr="00AF0CB7">
        <w:rPr>
          <w:rFonts w:ascii="Arial" w:hAnsi="Arial" w:cs="Arial"/>
          <w:b/>
          <w:sz w:val="24"/>
          <w:szCs w:val="24"/>
        </w:rPr>
        <w:t xml:space="preserve">The </w:t>
      </w:r>
      <w:proofErr w:type="spellStart"/>
      <w:r w:rsidR="00116584" w:rsidRPr="00AF0CB7">
        <w:rPr>
          <w:rFonts w:ascii="Arial" w:hAnsi="Arial" w:cs="Arial"/>
          <w:b/>
          <w:sz w:val="24"/>
          <w:szCs w:val="24"/>
        </w:rPr>
        <w:t>amotivated</w:t>
      </w:r>
      <w:proofErr w:type="spellEnd"/>
      <w:r w:rsidRPr="00AF0CB7">
        <w:rPr>
          <w:rFonts w:ascii="Arial" w:hAnsi="Arial" w:cs="Arial"/>
          <w:b/>
          <w:sz w:val="24"/>
          <w:szCs w:val="24"/>
        </w:rPr>
        <w:t xml:space="preserve"> </w:t>
      </w:r>
      <w:r w:rsidR="001C302E" w:rsidRPr="00AF0CB7">
        <w:rPr>
          <w:rFonts w:ascii="Arial" w:hAnsi="Arial" w:cs="Arial"/>
          <w:b/>
          <w:sz w:val="24"/>
          <w:szCs w:val="24"/>
        </w:rPr>
        <w:t>(</w:t>
      </w:r>
      <w:r w:rsidRPr="00AF0CB7">
        <w:rPr>
          <w:rFonts w:ascii="Arial" w:hAnsi="Arial" w:cs="Arial"/>
          <w:b/>
          <w:sz w:val="24"/>
          <w:szCs w:val="24"/>
        </w:rPr>
        <w:t>Anglophone</w:t>
      </w:r>
      <w:r w:rsidR="001C302E" w:rsidRPr="00AF0CB7">
        <w:rPr>
          <w:rFonts w:ascii="Arial" w:hAnsi="Arial" w:cs="Arial"/>
          <w:b/>
          <w:sz w:val="24"/>
          <w:szCs w:val="24"/>
        </w:rPr>
        <w:t>)</w:t>
      </w:r>
      <w:r w:rsidRPr="00AF0CB7">
        <w:rPr>
          <w:rFonts w:ascii="Arial" w:hAnsi="Arial" w:cs="Arial"/>
          <w:b/>
          <w:sz w:val="24"/>
          <w:szCs w:val="24"/>
        </w:rPr>
        <w:t xml:space="preserve"> learner</w:t>
      </w:r>
    </w:p>
    <w:p w14:paraId="242FC575" w14:textId="70A1AD54" w:rsidR="00BD159A" w:rsidRDefault="00BD159A" w:rsidP="00A35642">
      <w:pPr>
        <w:autoSpaceDE w:val="0"/>
        <w:autoSpaceDN w:val="0"/>
        <w:adjustRightInd w:val="0"/>
        <w:spacing w:line="480" w:lineRule="auto"/>
        <w:jc w:val="both"/>
        <w:outlineLvl w:val="0"/>
        <w:rPr>
          <w:rFonts w:ascii="Arial" w:hAnsi="Arial" w:cs="Arial"/>
        </w:rPr>
      </w:pPr>
      <w:r w:rsidRPr="00BD159A">
        <w:rPr>
          <w:rFonts w:ascii="Arial" w:hAnsi="Arial" w:cs="Arial"/>
        </w:rPr>
        <w:t>Finally, a</w:t>
      </w:r>
      <w:r>
        <w:rPr>
          <w:rFonts w:ascii="Arial" w:hAnsi="Arial" w:cs="Arial"/>
        </w:rPr>
        <w:t xml:space="preserve"> small number of students, </w:t>
      </w:r>
      <w:r w:rsidR="00087B2F">
        <w:rPr>
          <w:rFonts w:ascii="Arial" w:hAnsi="Arial" w:cs="Arial"/>
        </w:rPr>
        <w:t>some of whom</w:t>
      </w:r>
      <w:r>
        <w:rPr>
          <w:rFonts w:ascii="Arial" w:hAnsi="Arial" w:cs="Arial"/>
        </w:rPr>
        <w:t xml:space="preserve"> </w:t>
      </w:r>
      <w:r w:rsidR="00087B2F">
        <w:rPr>
          <w:rFonts w:ascii="Arial" w:hAnsi="Arial" w:cs="Arial"/>
        </w:rPr>
        <w:t>see</w:t>
      </w:r>
      <w:r w:rsidR="00045B72">
        <w:rPr>
          <w:rFonts w:ascii="Arial" w:hAnsi="Arial" w:cs="Arial"/>
        </w:rPr>
        <w:t xml:space="preserve"> the </w:t>
      </w:r>
      <w:r w:rsidR="00045B72" w:rsidRPr="00F27DD0">
        <w:rPr>
          <w:rFonts w:ascii="Arial" w:hAnsi="Arial" w:cs="Arial"/>
          <w:i/>
        </w:rPr>
        <w:t>wider milieu</w:t>
      </w:r>
      <w:r w:rsidR="00045B72">
        <w:rPr>
          <w:rFonts w:ascii="Arial" w:hAnsi="Arial" w:cs="Arial"/>
        </w:rPr>
        <w:t xml:space="preserve"> </w:t>
      </w:r>
      <w:r w:rsidR="00390A78">
        <w:rPr>
          <w:rFonts w:ascii="Arial" w:hAnsi="Arial" w:cs="Arial"/>
        </w:rPr>
        <w:t xml:space="preserve">as just </w:t>
      </w:r>
      <w:r w:rsidR="005D5755">
        <w:rPr>
          <w:rFonts w:ascii="Arial" w:hAnsi="Arial" w:cs="Arial"/>
        </w:rPr>
        <w:t xml:space="preserve">as </w:t>
      </w:r>
      <w:r w:rsidR="00045B72">
        <w:rPr>
          <w:rFonts w:ascii="Arial" w:hAnsi="Arial" w:cs="Arial"/>
        </w:rPr>
        <w:t xml:space="preserve">non-supportive as the </w:t>
      </w:r>
      <w:r w:rsidR="00087B2F">
        <w:rPr>
          <w:rFonts w:ascii="Arial" w:hAnsi="Arial" w:cs="Arial"/>
          <w:i/>
        </w:rPr>
        <w:t>Self</w:t>
      </w:r>
      <w:r w:rsidR="00045B72">
        <w:rPr>
          <w:rFonts w:ascii="Arial" w:hAnsi="Arial" w:cs="Arial"/>
        </w:rPr>
        <w:t>-motivated learners</w:t>
      </w:r>
      <w:r>
        <w:rPr>
          <w:rFonts w:ascii="Arial" w:hAnsi="Arial" w:cs="Arial"/>
        </w:rPr>
        <w:t xml:space="preserve">, come to </w:t>
      </w:r>
      <w:r w:rsidR="00ED2186">
        <w:rPr>
          <w:rFonts w:ascii="Arial" w:hAnsi="Arial" w:cs="Arial"/>
        </w:rPr>
        <w:t>the</w:t>
      </w:r>
      <w:r>
        <w:rPr>
          <w:rFonts w:ascii="Arial" w:hAnsi="Arial" w:cs="Arial"/>
        </w:rPr>
        <w:t xml:space="preserve"> opposite </w:t>
      </w:r>
      <w:r w:rsidR="00ED2186">
        <w:rPr>
          <w:rFonts w:ascii="Arial" w:hAnsi="Arial" w:cs="Arial"/>
        </w:rPr>
        <w:t>conclusion</w:t>
      </w:r>
      <w:r>
        <w:rPr>
          <w:rFonts w:ascii="Arial" w:hAnsi="Arial" w:cs="Arial"/>
        </w:rPr>
        <w:t xml:space="preserve">: </w:t>
      </w:r>
      <w:r w:rsidR="00DF5198">
        <w:rPr>
          <w:rFonts w:ascii="Arial" w:hAnsi="Arial" w:cs="Arial"/>
        </w:rPr>
        <w:t xml:space="preserve">these students </w:t>
      </w:r>
      <w:r w:rsidR="00AC3536">
        <w:rPr>
          <w:rFonts w:ascii="Arial" w:hAnsi="Arial" w:cs="Arial"/>
        </w:rPr>
        <w:t>judge the</w:t>
      </w:r>
      <w:r w:rsidR="00DF5198">
        <w:rPr>
          <w:rFonts w:ascii="Arial" w:hAnsi="Arial" w:cs="Arial"/>
        </w:rPr>
        <w:t xml:space="preserve"> </w:t>
      </w:r>
      <w:r w:rsidR="00087B2F">
        <w:rPr>
          <w:rFonts w:ascii="Arial" w:hAnsi="Arial" w:cs="Arial"/>
        </w:rPr>
        <w:t xml:space="preserve">supportive </w:t>
      </w:r>
      <w:r w:rsidR="00087B2F" w:rsidRPr="008E41F4">
        <w:rPr>
          <w:rFonts w:ascii="Arial" w:hAnsi="Arial" w:cs="Arial"/>
        </w:rPr>
        <w:t>O</w:t>
      </w:r>
      <w:r w:rsidRPr="008E41F4">
        <w:rPr>
          <w:rFonts w:ascii="Arial" w:hAnsi="Arial" w:cs="Arial"/>
        </w:rPr>
        <w:t>ther</w:t>
      </w:r>
      <w:r>
        <w:rPr>
          <w:rFonts w:ascii="Arial" w:hAnsi="Arial" w:cs="Arial"/>
        </w:rPr>
        <w:t xml:space="preserve"> influences (</w:t>
      </w:r>
      <w:r w:rsidR="00087B2F">
        <w:rPr>
          <w:rFonts w:ascii="Arial" w:hAnsi="Arial" w:cs="Arial"/>
        </w:rPr>
        <w:t>e.g. teachers</w:t>
      </w:r>
      <w:r w:rsidR="00DF5198">
        <w:rPr>
          <w:rFonts w:ascii="Arial" w:hAnsi="Arial" w:cs="Arial"/>
        </w:rPr>
        <w:t xml:space="preserve">) </w:t>
      </w:r>
      <w:r w:rsidR="00AC3536">
        <w:rPr>
          <w:rFonts w:ascii="Arial" w:hAnsi="Arial" w:cs="Arial"/>
        </w:rPr>
        <w:t>of less importan</w:t>
      </w:r>
      <w:r w:rsidR="005D5755">
        <w:rPr>
          <w:rFonts w:ascii="Arial" w:hAnsi="Arial" w:cs="Arial"/>
        </w:rPr>
        <w:t>ce</w:t>
      </w:r>
      <w:r w:rsidR="00AC3536">
        <w:rPr>
          <w:rFonts w:ascii="Arial" w:hAnsi="Arial" w:cs="Arial"/>
        </w:rPr>
        <w:t xml:space="preserve"> than the wider milieu, and</w:t>
      </w:r>
      <w:r w:rsidR="005D5755">
        <w:rPr>
          <w:rFonts w:ascii="Arial" w:hAnsi="Arial" w:cs="Arial"/>
        </w:rPr>
        <w:t>,</w:t>
      </w:r>
      <w:r w:rsidR="00AC3536">
        <w:rPr>
          <w:rFonts w:ascii="Arial" w:hAnsi="Arial" w:cs="Arial"/>
        </w:rPr>
        <w:t xml:space="preserve"> in the context of Global English, judge</w:t>
      </w:r>
      <w:r w:rsidR="00ED2186">
        <w:rPr>
          <w:rFonts w:ascii="Arial" w:hAnsi="Arial" w:cs="Arial"/>
        </w:rPr>
        <w:t xml:space="preserve"> language learning </w:t>
      </w:r>
      <w:r w:rsidR="00AC3536">
        <w:rPr>
          <w:rFonts w:ascii="Arial" w:hAnsi="Arial" w:cs="Arial"/>
        </w:rPr>
        <w:t xml:space="preserve">as </w:t>
      </w:r>
      <w:r w:rsidR="00ED2186">
        <w:rPr>
          <w:rFonts w:ascii="Arial" w:hAnsi="Arial" w:cs="Arial"/>
        </w:rPr>
        <w:t>quite useless</w:t>
      </w:r>
      <w:r w:rsidR="001C302E">
        <w:rPr>
          <w:rFonts w:ascii="Arial" w:hAnsi="Arial" w:cs="Arial"/>
        </w:rPr>
        <w:t>.</w:t>
      </w:r>
      <w:r w:rsidR="00ED2186">
        <w:rPr>
          <w:rFonts w:ascii="Arial" w:hAnsi="Arial" w:cs="Arial"/>
        </w:rPr>
        <w:t xml:space="preserve"> </w:t>
      </w:r>
      <w:r w:rsidR="00AC3536">
        <w:rPr>
          <w:rFonts w:ascii="Arial" w:hAnsi="Arial" w:cs="Arial"/>
        </w:rPr>
        <w:t xml:space="preserve">Thus, they might ‘rebel’ against the obligation imposed by school systems (red arrow) but they perceive </w:t>
      </w:r>
      <w:r w:rsidR="001C302E">
        <w:rPr>
          <w:rFonts w:ascii="Arial" w:hAnsi="Arial" w:cs="Arial"/>
        </w:rPr>
        <w:t>no conflict between the</w:t>
      </w:r>
      <w:r w:rsidR="00AC3536">
        <w:rPr>
          <w:rFonts w:ascii="Arial" w:hAnsi="Arial" w:cs="Arial"/>
        </w:rPr>
        <w:t>ir</w:t>
      </w:r>
      <w:r w:rsidR="001C302E">
        <w:rPr>
          <w:rFonts w:ascii="Arial" w:hAnsi="Arial" w:cs="Arial"/>
        </w:rPr>
        <w:t xml:space="preserve"> Actual (non-L2 speaking)</w:t>
      </w:r>
      <w:r w:rsidR="00ED2186">
        <w:rPr>
          <w:rFonts w:ascii="Arial" w:hAnsi="Arial" w:cs="Arial"/>
        </w:rPr>
        <w:t xml:space="preserve"> </w:t>
      </w:r>
      <w:r w:rsidR="001C302E" w:rsidRPr="001C302E">
        <w:rPr>
          <w:rFonts w:ascii="Arial" w:hAnsi="Arial" w:cs="Arial"/>
        </w:rPr>
        <w:t xml:space="preserve">and </w:t>
      </w:r>
      <w:r w:rsidR="00AC3536">
        <w:rPr>
          <w:rFonts w:ascii="Arial" w:hAnsi="Arial" w:cs="Arial"/>
        </w:rPr>
        <w:t>their</w:t>
      </w:r>
      <w:r w:rsidR="001C302E">
        <w:rPr>
          <w:rFonts w:ascii="Arial" w:hAnsi="Arial" w:cs="Arial"/>
          <w:i/>
        </w:rPr>
        <w:t xml:space="preserve"> </w:t>
      </w:r>
      <w:r w:rsidR="00AC3536">
        <w:rPr>
          <w:rFonts w:ascii="Arial" w:hAnsi="Arial" w:cs="Arial"/>
        </w:rPr>
        <w:t>future</w:t>
      </w:r>
      <w:r w:rsidR="00ED2186">
        <w:rPr>
          <w:rFonts w:ascii="Arial" w:hAnsi="Arial" w:cs="Arial"/>
        </w:rPr>
        <w:t xml:space="preserve"> </w:t>
      </w:r>
      <w:r w:rsidR="001C302E">
        <w:rPr>
          <w:rFonts w:ascii="Arial" w:hAnsi="Arial" w:cs="Arial"/>
        </w:rPr>
        <w:t>Self</w:t>
      </w:r>
      <w:r w:rsidR="00AC3536">
        <w:rPr>
          <w:rFonts w:ascii="Arial" w:hAnsi="Arial" w:cs="Arial"/>
        </w:rPr>
        <w:t xml:space="preserve"> in the wider (English-speaking) world</w:t>
      </w:r>
      <w:r w:rsidR="00ED2186">
        <w:rPr>
          <w:rFonts w:ascii="Arial" w:hAnsi="Arial" w:cs="Arial"/>
        </w:rPr>
        <w:t xml:space="preserve">. </w:t>
      </w:r>
      <w:r w:rsidR="001C302E">
        <w:rPr>
          <w:rFonts w:ascii="Arial" w:hAnsi="Arial" w:cs="Arial"/>
        </w:rPr>
        <w:t>It is unclear</w:t>
      </w:r>
      <w:r w:rsidR="00ED2186">
        <w:rPr>
          <w:rFonts w:ascii="Arial" w:hAnsi="Arial" w:cs="Arial"/>
        </w:rPr>
        <w:t xml:space="preserve"> if such profiles exist </w:t>
      </w:r>
      <w:r w:rsidR="001C302E">
        <w:rPr>
          <w:rFonts w:ascii="Arial" w:hAnsi="Arial" w:cs="Arial"/>
        </w:rPr>
        <w:t>dominantly</w:t>
      </w:r>
      <w:r w:rsidR="00ED2186">
        <w:rPr>
          <w:rFonts w:ascii="Arial" w:hAnsi="Arial" w:cs="Arial"/>
        </w:rPr>
        <w:t xml:space="preserve"> among Anglophone learners, </w:t>
      </w:r>
      <w:r w:rsidR="001C302E">
        <w:rPr>
          <w:rFonts w:ascii="Arial" w:hAnsi="Arial" w:cs="Arial"/>
        </w:rPr>
        <w:t>provoked by Global English. Hence,</w:t>
      </w:r>
      <w:r w:rsidR="00ED2186">
        <w:rPr>
          <w:rFonts w:ascii="Arial" w:hAnsi="Arial" w:cs="Arial"/>
        </w:rPr>
        <w:t xml:space="preserve"> this learner type is cautiously labelled </w:t>
      </w:r>
      <w:r w:rsidR="00390A78">
        <w:rPr>
          <w:rFonts w:ascii="Arial" w:hAnsi="Arial" w:cs="Arial"/>
        </w:rPr>
        <w:t xml:space="preserve">the </w:t>
      </w:r>
      <w:proofErr w:type="spellStart"/>
      <w:r w:rsidR="00116584">
        <w:rPr>
          <w:rFonts w:ascii="Arial" w:hAnsi="Arial" w:cs="Arial"/>
        </w:rPr>
        <w:t>amotivated</w:t>
      </w:r>
      <w:proofErr w:type="spellEnd"/>
      <w:r w:rsidR="00ED2186">
        <w:rPr>
          <w:rFonts w:ascii="Arial" w:hAnsi="Arial" w:cs="Arial"/>
        </w:rPr>
        <w:t xml:space="preserve"> </w:t>
      </w:r>
      <w:r w:rsidR="00DF5198" w:rsidRPr="00DF5198">
        <w:rPr>
          <w:rFonts w:ascii="Arial" w:hAnsi="Arial" w:cs="Arial"/>
        </w:rPr>
        <w:t>(</w:t>
      </w:r>
      <w:r w:rsidR="00ED2186" w:rsidRPr="00DF5198">
        <w:rPr>
          <w:rFonts w:ascii="Arial" w:hAnsi="Arial" w:cs="Arial"/>
        </w:rPr>
        <w:t>Anglophone</w:t>
      </w:r>
      <w:r w:rsidR="00DF5198" w:rsidRPr="00DF5198">
        <w:rPr>
          <w:rFonts w:ascii="Arial" w:hAnsi="Arial" w:cs="Arial"/>
        </w:rPr>
        <w:t>)</w:t>
      </w:r>
      <w:r w:rsidR="001C302E">
        <w:rPr>
          <w:rFonts w:ascii="Arial" w:hAnsi="Arial" w:cs="Arial"/>
        </w:rPr>
        <w:t xml:space="preserve"> learner.</w:t>
      </w:r>
    </w:p>
    <w:p w14:paraId="203F6D74" w14:textId="77777777" w:rsidR="001C302E" w:rsidRDefault="001C302E" w:rsidP="002B0BBF">
      <w:pPr>
        <w:autoSpaceDE w:val="0"/>
        <w:autoSpaceDN w:val="0"/>
        <w:adjustRightInd w:val="0"/>
        <w:spacing w:line="480" w:lineRule="auto"/>
        <w:jc w:val="center"/>
        <w:outlineLvl w:val="0"/>
        <w:rPr>
          <w:rFonts w:ascii="Arial" w:hAnsi="Arial" w:cs="Arial"/>
        </w:rPr>
      </w:pPr>
    </w:p>
    <w:p w14:paraId="363C9E85" w14:textId="67AD08D6" w:rsidR="00CE6FA6" w:rsidRDefault="001C302E" w:rsidP="002B0BBF">
      <w:pPr>
        <w:autoSpaceDE w:val="0"/>
        <w:autoSpaceDN w:val="0"/>
        <w:adjustRightInd w:val="0"/>
        <w:spacing w:line="480" w:lineRule="auto"/>
        <w:jc w:val="center"/>
        <w:outlineLvl w:val="0"/>
        <w:rPr>
          <w:rFonts w:ascii="Arial" w:hAnsi="Arial" w:cs="Arial"/>
          <w:b/>
        </w:rPr>
      </w:pPr>
      <w:r>
        <w:rPr>
          <w:rFonts w:ascii="Arial" w:hAnsi="Arial" w:cs="Arial"/>
          <w:b/>
        </w:rPr>
        <w:t xml:space="preserve">Table </w:t>
      </w:r>
      <w:r w:rsidR="00AC3536">
        <w:rPr>
          <w:rFonts w:ascii="Arial" w:hAnsi="Arial" w:cs="Arial"/>
          <w:b/>
        </w:rPr>
        <w:t>VIII</w:t>
      </w:r>
      <w:r w:rsidR="00CE6FA6">
        <w:rPr>
          <w:rFonts w:ascii="Arial" w:hAnsi="Arial" w:cs="Arial"/>
          <w:b/>
        </w:rPr>
        <w:t xml:space="preserve"> somewhere here</w:t>
      </w:r>
    </w:p>
    <w:p w14:paraId="341D77FA" w14:textId="77777777" w:rsidR="001C302E" w:rsidRDefault="001C302E" w:rsidP="002B0BBF">
      <w:pPr>
        <w:autoSpaceDE w:val="0"/>
        <w:autoSpaceDN w:val="0"/>
        <w:adjustRightInd w:val="0"/>
        <w:spacing w:line="480" w:lineRule="auto"/>
        <w:jc w:val="center"/>
        <w:outlineLvl w:val="0"/>
        <w:rPr>
          <w:rFonts w:ascii="Arial" w:hAnsi="Arial" w:cs="Arial"/>
          <w:b/>
        </w:rPr>
      </w:pPr>
    </w:p>
    <w:p w14:paraId="4976616E" w14:textId="372DEAA1" w:rsidR="00AB5EE6" w:rsidRDefault="00624884" w:rsidP="00A35642">
      <w:pPr>
        <w:spacing w:line="480" w:lineRule="auto"/>
        <w:jc w:val="both"/>
        <w:rPr>
          <w:rFonts w:ascii="Arial" w:hAnsi="Arial" w:cs="Arial"/>
          <w:color w:val="000000" w:themeColor="text1"/>
        </w:rPr>
      </w:pPr>
      <w:r>
        <w:rPr>
          <w:rFonts w:ascii="Arial" w:hAnsi="Arial" w:cs="Arial"/>
        </w:rPr>
        <w:t>The</w:t>
      </w:r>
      <w:r w:rsidR="00B505BA">
        <w:rPr>
          <w:rFonts w:ascii="Arial" w:hAnsi="Arial" w:cs="Arial"/>
        </w:rPr>
        <w:t xml:space="preserve">se </w:t>
      </w:r>
      <w:r>
        <w:rPr>
          <w:rFonts w:ascii="Arial" w:hAnsi="Arial" w:cs="Arial"/>
        </w:rPr>
        <w:t xml:space="preserve">three types emerge from </w:t>
      </w:r>
      <w:r w:rsidR="00EC1026" w:rsidRPr="00EC1026">
        <w:rPr>
          <w:rFonts w:ascii="Arial" w:hAnsi="Arial" w:cs="Arial"/>
          <w:i/>
        </w:rPr>
        <w:t>this</w:t>
      </w:r>
      <w:r>
        <w:rPr>
          <w:rFonts w:ascii="Arial" w:hAnsi="Arial" w:cs="Arial"/>
        </w:rPr>
        <w:t xml:space="preserve"> sample of adolescent learners</w:t>
      </w:r>
      <w:r w:rsidR="00EC1026">
        <w:rPr>
          <w:rFonts w:ascii="Arial" w:hAnsi="Arial" w:cs="Arial"/>
        </w:rPr>
        <w:t xml:space="preserve">; other learner profiles are </w:t>
      </w:r>
      <w:r w:rsidR="00AC3536">
        <w:rPr>
          <w:rFonts w:ascii="Arial" w:hAnsi="Arial" w:cs="Arial"/>
        </w:rPr>
        <w:t>conceivable</w:t>
      </w:r>
      <w:r w:rsidR="00EC1026">
        <w:rPr>
          <w:rFonts w:ascii="Arial" w:hAnsi="Arial" w:cs="Arial"/>
        </w:rPr>
        <w:t xml:space="preserve">. </w:t>
      </w:r>
      <w:r w:rsidR="001C302E">
        <w:rPr>
          <w:rFonts w:ascii="Arial" w:hAnsi="Arial" w:cs="Arial"/>
        </w:rPr>
        <w:t>S</w:t>
      </w:r>
      <w:r w:rsidR="00EC1026">
        <w:rPr>
          <w:rFonts w:ascii="Arial" w:hAnsi="Arial" w:cs="Arial"/>
        </w:rPr>
        <w:t>elves</w:t>
      </w:r>
      <w:r>
        <w:rPr>
          <w:rFonts w:ascii="Arial" w:hAnsi="Arial" w:cs="Arial"/>
        </w:rPr>
        <w:t xml:space="preserve"> </w:t>
      </w:r>
      <w:r w:rsidR="00EC1026">
        <w:rPr>
          <w:rFonts w:ascii="Arial" w:hAnsi="Arial" w:cs="Arial"/>
        </w:rPr>
        <w:t xml:space="preserve">among young learners </w:t>
      </w:r>
      <w:r w:rsidR="001C302E">
        <w:rPr>
          <w:rFonts w:ascii="Arial" w:hAnsi="Arial" w:cs="Arial"/>
        </w:rPr>
        <w:t>should</w:t>
      </w:r>
      <w:r w:rsidR="00EC1026">
        <w:rPr>
          <w:rFonts w:ascii="Arial" w:hAnsi="Arial" w:cs="Arial"/>
        </w:rPr>
        <w:t xml:space="preserve"> be </w:t>
      </w:r>
      <w:r w:rsidR="001C302E">
        <w:rPr>
          <w:rFonts w:ascii="Arial" w:hAnsi="Arial" w:cs="Arial"/>
        </w:rPr>
        <w:t>considered</w:t>
      </w:r>
      <w:r w:rsidR="00EC1026">
        <w:rPr>
          <w:rFonts w:ascii="Arial" w:hAnsi="Arial" w:cs="Arial"/>
        </w:rPr>
        <w:t xml:space="preserve"> in</w:t>
      </w:r>
      <w:r>
        <w:rPr>
          <w:rFonts w:ascii="Arial" w:hAnsi="Arial" w:cs="Arial"/>
        </w:rPr>
        <w:t xml:space="preserve"> </w:t>
      </w:r>
      <w:r w:rsidR="00B505BA">
        <w:rPr>
          <w:rFonts w:ascii="Arial" w:hAnsi="Arial" w:cs="Arial"/>
        </w:rPr>
        <w:t>flux</w:t>
      </w:r>
      <w:r w:rsidR="001C302E">
        <w:rPr>
          <w:rFonts w:ascii="Arial" w:hAnsi="Arial" w:cs="Arial"/>
        </w:rPr>
        <w:t>,</w:t>
      </w:r>
      <w:r w:rsidR="008F12F5">
        <w:rPr>
          <w:rFonts w:ascii="Arial" w:hAnsi="Arial" w:cs="Arial"/>
        </w:rPr>
        <w:t xml:space="preserve"> subject to </w:t>
      </w:r>
      <w:r w:rsidR="001C302E">
        <w:rPr>
          <w:rFonts w:ascii="Arial" w:hAnsi="Arial" w:cs="Arial"/>
        </w:rPr>
        <w:t xml:space="preserve">e.g. </w:t>
      </w:r>
      <w:r w:rsidR="00EC1026">
        <w:rPr>
          <w:rFonts w:ascii="Arial" w:hAnsi="Arial" w:cs="Arial"/>
        </w:rPr>
        <w:t xml:space="preserve">peer </w:t>
      </w:r>
      <w:r w:rsidR="008F12F5">
        <w:rPr>
          <w:rFonts w:ascii="Arial" w:hAnsi="Arial" w:cs="Arial"/>
        </w:rPr>
        <w:t xml:space="preserve">influences </w:t>
      </w:r>
      <w:r w:rsidR="001C302E">
        <w:rPr>
          <w:rFonts w:ascii="Arial" w:hAnsi="Arial" w:cs="Arial"/>
        </w:rPr>
        <w:t xml:space="preserve">(see e.g. </w:t>
      </w:r>
      <w:r w:rsidR="008F12F5">
        <w:rPr>
          <w:rFonts w:ascii="Arial" w:hAnsi="Arial" w:cs="Arial"/>
        </w:rPr>
        <w:t>Extract</w:t>
      </w:r>
      <w:r w:rsidR="00EC1026">
        <w:rPr>
          <w:rFonts w:ascii="Arial" w:hAnsi="Arial" w:cs="Arial"/>
        </w:rPr>
        <w:t>s</w:t>
      </w:r>
      <w:r w:rsidR="008F12F5">
        <w:rPr>
          <w:rFonts w:ascii="Arial" w:hAnsi="Arial" w:cs="Arial"/>
        </w:rPr>
        <w:t xml:space="preserve"> 3 and 4</w:t>
      </w:r>
      <w:r w:rsidR="00EC1026">
        <w:rPr>
          <w:rFonts w:ascii="Arial" w:hAnsi="Arial" w:cs="Arial"/>
        </w:rPr>
        <w:t xml:space="preserve"> above</w:t>
      </w:r>
      <w:r w:rsidR="001C302E">
        <w:rPr>
          <w:rFonts w:ascii="Arial" w:hAnsi="Arial" w:cs="Arial"/>
        </w:rPr>
        <w:t>)</w:t>
      </w:r>
      <w:r w:rsidR="00390A78">
        <w:rPr>
          <w:rFonts w:ascii="Arial" w:hAnsi="Arial" w:cs="Arial"/>
        </w:rPr>
        <w:t>.</w:t>
      </w:r>
      <w:r w:rsidR="00AB5EE6" w:rsidRPr="00AB5EE6">
        <w:rPr>
          <w:rFonts w:ascii="Arial" w:hAnsi="Arial" w:cs="Arial"/>
          <w:color w:val="000000" w:themeColor="text1"/>
        </w:rPr>
        <w:t xml:space="preserve"> </w:t>
      </w:r>
      <w:r w:rsidR="00AB5EE6" w:rsidRPr="001A0DBF">
        <w:rPr>
          <w:rFonts w:ascii="Arial" w:hAnsi="Arial" w:cs="Arial"/>
          <w:color w:val="000000" w:themeColor="text1"/>
        </w:rPr>
        <w:t xml:space="preserve">The next section presents the analysis of </w:t>
      </w:r>
      <w:r w:rsidR="00B505BA">
        <w:rPr>
          <w:rFonts w:ascii="Arial" w:hAnsi="Arial" w:cs="Arial"/>
          <w:color w:val="000000" w:themeColor="text1"/>
        </w:rPr>
        <w:t xml:space="preserve">the mature </w:t>
      </w:r>
      <w:r w:rsidR="00AB5EE6" w:rsidRPr="001A0DBF">
        <w:rPr>
          <w:rFonts w:ascii="Arial" w:hAnsi="Arial" w:cs="Arial"/>
          <w:color w:val="000000" w:themeColor="text1"/>
        </w:rPr>
        <w:t xml:space="preserve">adult data. </w:t>
      </w:r>
    </w:p>
    <w:p w14:paraId="2B9BC5FE" w14:textId="08550C4D" w:rsidR="001A7C21" w:rsidRDefault="001A7C21" w:rsidP="008E41F4">
      <w:pPr>
        <w:spacing w:line="480" w:lineRule="auto"/>
        <w:jc w:val="both"/>
        <w:rPr>
          <w:rFonts w:ascii="Arial" w:hAnsi="Arial" w:cs="Arial"/>
        </w:rPr>
      </w:pPr>
    </w:p>
    <w:p w14:paraId="7B70216F" w14:textId="0FD449E1" w:rsidR="00984CAD" w:rsidRPr="00AF0CB7" w:rsidRDefault="00CB63E0" w:rsidP="00A35642">
      <w:pPr>
        <w:pStyle w:val="ListParagraph"/>
        <w:numPr>
          <w:ilvl w:val="2"/>
          <w:numId w:val="10"/>
        </w:numPr>
        <w:spacing w:line="480" w:lineRule="auto"/>
        <w:outlineLvl w:val="0"/>
        <w:rPr>
          <w:rFonts w:ascii="Arial" w:hAnsi="Arial" w:cs="Arial"/>
          <w:b/>
          <w:color w:val="000000" w:themeColor="text1"/>
          <w:sz w:val="24"/>
          <w:szCs w:val="24"/>
        </w:rPr>
      </w:pPr>
      <w:r w:rsidRPr="00AF0CB7">
        <w:rPr>
          <w:rFonts w:ascii="Arial" w:hAnsi="Arial" w:cs="Arial"/>
          <w:b/>
          <w:color w:val="000000" w:themeColor="text1"/>
          <w:sz w:val="24"/>
          <w:szCs w:val="24"/>
        </w:rPr>
        <w:t>Adult</w:t>
      </w:r>
      <w:r w:rsidR="00543B84" w:rsidRPr="00AF0CB7">
        <w:rPr>
          <w:rFonts w:ascii="Arial" w:hAnsi="Arial" w:cs="Arial"/>
          <w:b/>
          <w:color w:val="000000" w:themeColor="text1"/>
          <w:sz w:val="24"/>
          <w:szCs w:val="24"/>
        </w:rPr>
        <w:t xml:space="preserve"> learners</w:t>
      </w:r>
    </w:p>
    <w:p w14:paraId="7B8434AA" w14:textId="34F612CE" w:rsidR="00E3703B" w:rsidRDefault="00792422" w:rsidP="00A35642">
      <w:pPr>
        <w:spacing w:line="480" w:lineRule="auto"/>
        <w:jc w:val="both"/>
        <w:rPr>
          <w:rFonts w:ascii="Arial" w:eastAsia="Times New Roman" w:hAnsi="Arial" w:cs="Arial"/>
          <w:color w:val="000000" w:themeColor="text1"/>
        </w:rPr>
      </w:pPr>
      <w:r w:rsidRPr="00792422">
        <w:rPr>
          <w:rFonts w:ascii="Arial" w:hAnsi="Arial" w:cs="Arial"/>
          <w:color w:val="000000" w:themeColor="text1"/>
        </w:rPr>
        <w:t xml:space="preserve">The following section </w:t>
      </w:r>
      <w:r>
        <w:rPr>
          <w:rFonts w:ascii="Arial" w:hAnsi="Arial" w:cs="Arial"/>
          <w:color w:val="000000" w:themeColor="text1"/>
        </w:rPr>
        <w:t xml:space="preserve">evaluates the adults’ responses which were </w:t>
      </w:r>
      <w:r w:rsidR="008E41F4">
        <w:rPr>
          <w:rFonts w:ascii="Arial" w:hAnsi="Arial" w:cs="Arial"/>
          <w:color w:val="000000" w:themeColor="text1"/>
        </w:rPr>
        <w:t>analyzed</w:t>
      </w:r>
      <w:r>
        <w:rPr>
          <w:rFonts w:ascii="Arial" w:hAnsi="Arial" w:cs="Arial"/>
          <w:color w:val="000000" w:themeColor="text1"/>
        </w:rPr>
        <w:t xml:space="preserve"> using </w:t>
      </w:r>
      <w:r w:rsidR="0084578F">
        <w:rPr>
          <w:rFonts w:ascii="Arial" w:hAnsi="Arial" w:cs="Arial"/>
          <w:color w:val="000000" w:themeColor="text1"/>
        </w:rPr>
        <w:t>the same coding system</w:t>
      </w:r>
      <w:r>
        <w:rPr>
          <w:rFonts w:ascii="Arial" w:hAnsi="Arial" w:cs="Arial"/>
          <w:color w:val="000000" w:themeColor="text1"/>
        </w:rPr>
        <w:t xml:space="preserve">. </w:t>
      </w:r>
      <w:r w:rsidR="0084578F">
        <w:rPr>
          <w:rFonts w:ascii="Arial" w:hAnsi="Arial" w:cs="Arial"/>
          <w:color w:val="000000" w:themeColor="text1"/>
        </w:rPr>
        <w:t>T</w:t>
      </w:r>
      <w:r w:rsidR="00E3703B">
        <w:rPr>
          <w:rFonts w:ascii="Arial" w:hAnsi="Arial" w:cs="Arial"/>
          <w:color w:val="000000" w:themeColor="text1"/>
        </w:rPr>
        <w:t xml:space="preserve">here </w:t>
      </w:r>
      <w:r w:rsidR="00190093">
        <w:rPr>
          <w:rFonts w:ascii="Arial" w:hAnsi="Arial" w:cs="Arial"/>
          <w:color w:val="000000" w:themeColor="text1"/>
        </w:rPr>
        <w:t>was</w:t>
      </w:r>
      <w:r w:rsidR="00E3703B">
        <w:rPr>
          <w:rFonts w:ascii="Arial" w:hAnsi="Arial" w:cs="Arial"/>
          <w:color w:val="000000" w:themeColor="text1"/>
        </w:rPr>
        <w:t xml:space="preserve"> </w:t>
      </w:r>
      <w:r w:rsidR="0084578F">
        <w:rPr>
          <w:rFonts w:ascii="Arial" w:hAnsi="Arial" w:cs="Arial"/>
          <w:color w:val="000000" w:themeColor="text1"/>
        </w:rPr>
        <w:t>relatively little</w:t>
      </w:r>
      <w:r w:rsidR="00E3703B">
        <w:rPr>
          <w:rFonts w:ascii="Arial" w:hAnsi="Arial" w:cs="Arial"/>
          <w:color w:val="000000" w:themeColor="text1"/>
        </w:rPr>
        <w:t xml:space="preserve"> evidence</w:t>
      </w:r>
      <w:r w:rsidR="00190093">
        <w:rPr>
          <w:rFonts w:ascii="Arial" w:hAnsi="Arial" w:cs="Arial"/>
          <w:color w:val="000000" w:themeColor="text1"/>
        </w:rPr>
        <w:t xml:space="preserve">, in </w:t>
      </w:r>
      <w:r w:rsidR="00390A78">
        <w:rPr>
          <w:rFonts w:ascii="Arial" w:hAnsi="Arial" w:cs="Arial"/>
          <w:color w:val="000000" w:themeColor="text1"/>
        </w:rPr>
        <w:t>these</w:t>
      </w:r>
      <w:r w:rsidR="00190093">
        <w:rPr>
          <w:rFonts w:ascii="Arial" w:hAnsi="Arial" w:cs="Arial"/>
          <w:color w:val="000000" w:themeColor="text1"/>
        </w:rPr>
        <w:t xml:space="preserve"> data, </w:t>
      </w:r>
      <w:r w:rsidR="00E3703B">
        <w:rPr>
          <w:rFonts w:ascii="Arial" w:hAnsi="Arial" w:cs="Arial"/>
          <w:color w:val="000000" w:themeColor="text1"/>
        </w:rPr>
        <w:t>of</w:t>
      </w:r>
      <w:r>
        <w:rPr>
          <w:rFonts w:ascii="Arial" w:hAnsi="Arial" w:cs="Arial"/>
          <w:color w:val="000000" w:themeColor="text1"/>
        </w:rPr>
        <w:t xml:space="preserve"> </w:t>
      </w:r>
      <w:r w:rsidR="0084578F" w:rsidRPr="008E41F4">
        <w:rPr>
          <w:rFonts w:ascii="Arial" w:hAnsi="Arial" w:cs="Arial"/>
          <w:color w:val="000000" w:themeColor="text1"/>
        </w:rPr>
        <w:t>O</w:t>
      </w:r>
      <w:r w:rsidRPr="008E41F4">
        <w:rPr>
          <w:rFonts w:ascii="Arial" w:hAnsi="Arial" w:cs="Arial"/>
          <w:color w:val="000000" w:themeColor="text1"/>
        </w:rPr>
        <w:t>ther</w:t>
      </w:r>
      <w:r>
        <w:rPr>
          <w:rFonts w:ascii="Arial" w:hAnsi="Arial" w:cs="Arial"/>
          <w:color w:val="000000" w:themeColor="text1"/>
        </w:rPr>
        <w:t xml:space="preserve"> </w:t>
      </w:r>
      <w:r w:rsidR="00E3703B">
        <w:rPr>
          <w:rFonts w:ascii="Arial" w:hAnsi="Arial" w:cs="Arial"/>
          <w:color w:val="000000" w:themeColor="text1"/>
        </w:rPr>
        <w:t xml:space="preserve">guides; </w:t>
      </w:r>
      <w:r w:rsidR="0084578F">
        <w:rPr>
          <w:rFonts w:ascii="Arial" w:hAnsi="Arial" w:cs="Arial"/>
          <w:color w:val="000000" w:themeColor="text1"/>
        </w:rPr>
        <w:t>these</w:t>
      </w:r>
      <w:r w:rsidR="003D0E50">
        <w:rPr>
          <w:rFonts w:ascii="Arial" w:hAnsi="Arial" w:cs="Arial"/>
          <w:color w:val="000000" w:themeColor="text1"/>
        </w:rPr>
        <w:t xml:space="preserve"> adults’</w:t>
      </w:r>
      <w:r w:rsidR="00E3703B">
        <w:rPr>
          <w:rFonts w:ascii="Arial" w:eastAsia="Times New Roman" w:hAnsi="Arial" w:cs="Arial"/>
          <w:color w:val="000000" w:themeColor="text1"/>
        </w:rPr>
        <w:t xml:space="preserve"> </w:t>
      </w:r>
      <w:r w:rsidR="003D0E50">
        <w:rPr>
          <w:rFonts w:ascii="Arial" w:eastAsia="Times New Roman" w:hAnsi="Arial" w:cs="Arial"/>
          <w:color w:val="000000" w:themeColor="text1"/>
        </w:rPr>
        <w:t>guides</w:t>
      </w:r>
      <w:r w:rsidR="00E3703B">
        <w:rPr>
          <w:rFonts w:ascii="Arial" w:eastAsia="Times New Roman" w:hAnsi="Arial" w:cs="Arial"/>
          <w:color w:val="000000" w:themeColor="text1"/>
        </w:rPr>
        <w:t xml:space="preserve"> </w:t>
      </w:r>
      <w:r w:rsidR="0084578F">
        <w:rPr>
          <w:rFonts w:ascii="Arial" w:eastAsia="Times New Roman" w:hAnsi="Arial" w:cs="Arial"/>
          <w:color w:val="000000" w:themeColor="text1"/>
        </w:rPr>
        <w:t>were</w:t>
      </w:r>
      <w:r w:rsidR="00E3703B">
        <w:rPr>
          <w:rFonts w:ascii="Arial" w:eastAsia="Times New Roman" w:hAnsi="Arial" w:cs="Arial"/>
          <w:color w:val="000000" w:themeColor="text1"/>
        </w:rPr>
        <w:t xml:space="preserve"> </w:t>
      </w:r>
      <w:r w:rsidR="0084578F">
        <w:rPr>
          <w:rFonts w:ascii="Arial" w:eastAsia="Times New Roman" w:hAnsi="Arial" w:cs="Arial"/>
          <w:color w:val="000000" w:themeColor="text1"/>
        </w:rPr>
        <w:t>mainly</w:t>
      </w:r>
      <w:r w:rsidR="003D0E50">
        <w:rPr>
          <w:rFonts w:ascii="Arial" w:eastAsia="Times New Roman" w:hAnsi="Arial" w:cs="Arial"/>
          <w:color w:val="000000" w:themeColor="text1"/>
        </w:rPr>
        <w:t xml:space="preserve"> </w:t>
      </w:r>
      <w:r w:rsidR="0084578F">
        <w:rPr>
          <w:rFonts w:ascii="Arial" w:eastAsia="Times New Roman" w:hAnsi="Arial" w:cs="Arial"/>
          <w:i/>
          <w:color w:val="000000" w:themeColor="text1"/>
        </w:rPr>
        <w:t>O</w:t>
      </w:r>
      <w:r w:rsidR="00E3703B" w:rsidRPr="00E738BE">
        <w:rPr>
          <w:rFonts w:ascii="Arial" w:eastAsia="Times New Roman" w:hAnsi="Arial" w:cs="Arial"/>
          <w:i/>
          <w:color w:val="000000" w:themeColor="text1"/>
        </w:rPr>
        <w:t>wn</w:t>
      </w:r>
      <w:r w:rsidR="00E3703B">
        <w:rPr>
          <w:rFonts w:ascii="Arial" w:eastAsia="Times New Roman" w:hAnsi="Arial" w:cs="Arial"/>
          <w:color w:val="000000" w:themeColor="text1"/>
        </w:rPr>
        <w:t>-driven</w:t>
      </w:r>
      <w:r w:rsidR="0084578F">
        <w:rPr>
          <w:rFonts w:ascii="Arial" w:eastAsia="Times New Roman" w:hAnsi="Arial" w:cs="Arial"/>
          <w:color w:val="000000" w:themeColor="text1"/>
        </w:rPr>
        <w:t>.</w:t>
      </w:r>
      <w:r w:rsidR="003D0E50">
        <w:rPr>
          <w:rFonts w:ascii="Arial" w:eastAsia="Times New Roman" w:hAnsi="Arial" w:cs="Arial"/>
          <w:color w:val="000000" w:themeColor="text1"/>
        </w:rPr>
        <w:t xml:space="preserve"> </w:t>
      </w:r>
      <w:r w:rsidR="00390A78">
        <w:rPr>
          <w:rFonts w:ascii="Arial" w:eastAsia="Times New Roman" w:hAnsi="Arial" w:cs="Arial"/>
          <w:color w:val="000000" w:themeColor="text1"/>
        </w:rPr>
        <w:t>Many adult</w:t>
      </w:r>
      <w:r w:rsidR="001D48E7">
        <w:rPr>
          <w:rFonts w:ascii="Arial" w:eastAsia="Times New Roman" w:hAnsi="Arial" w:cs="Arial"/>
          <w:color w:val="000000" w:themeColor="text1"/>
        </w:rPr>
        <w:t>s</w:t>
      </w:r>
      <w:r w:rsidR="00390A78">
        <w:rPr>
          <w:rFonts w:ascii="Arial" w:eastAsia="Times New Roman" w:hAnsi="Arial" w:cs="Arial"/>
          <w:color w:val="000000" w:themeColor="text1"/>
        </w:rPr>
        <w:t>’</w:t>
      </w:r>
      <w:r w:rsidR="001D48E7">
        <w:rPr>
          <w:rFonts w:ascii="Arial" w:eastAsia="Times New Roman" w:hAnsi="Arial" w:cs="Arial"/>
          <w:color w:val="000000" w:themeColor="text1"/>
        </w:rPr>
        <w:t xml:space="preserve"> comments made</w:t>
      </w:r>
      <w:r w:rsidR="005D5755">
        <w:rPr>
          <w:rFonts w:ascii="Arial" w:eastAsia="Times New Roman" w:hAnsi="Arial" w:cs="Arial"/>
          <w:color w:val="000000" w:themeColor="text1"/>
        </w:rPr>
        <w:t xml:space="preserve"> it difficult to establish</w:t>
      </w:r>
      <w:r w:rsidR="001D48E7">
        <w:rPr>
          <w:rFonts w:ascii="Arial" w:eastAsia="Times New Roman" w:hAnsi="Arial" w:cs="Arial"/>
          <w:color w:val="000000" w:themeColor="text1"/>
        </w:rPr>
        <w:t xml:space="preserve"> a clear</w:t>
      </w:r>
      <w:r w:rsidR="003D0E50">
        <w:rPr>
          <w:rFonts w:ascii="Arial" w:eastAsia="Times New Roman" w:hAnsi="Arial" w:cs="Arial"/>
          <w:color w:val="000000" w:themeColor="text1"/>
        </w:rPr>
        <w:t xml:space="preserve"> </w:t>
      </w:r>
      <w:r w:rsidR="001D48E7">
        <w:rPr>
          <w:rFonts w:ascii="Arial" w:eastAsia="Times New Roman" w:hAnsi="Arial" w:cs="Arial"/>
          <w:color w:val="000000" w:themeColor="text1"/>
        </w:rPr>
        <w:t xml:space="preserve">distinction between </w:t>
      </w:r>
      <w:r w:rsidR="001D48E7">
        <w:rPr>
          <w:rFonts w:ascii="Arial" w:eastAsia="Times New Roman" w:hAnsi="Arial" w:cs="Arial"/>
          <w:i/>
          <w:color w:val="000000" w:themeColor="text1"/>
        </w:rPr>
        <w:t xml:space="preserve">Ought </w:t>
      </w:r>
      <w:r w:rsidR="001D48E7" w:rsidRPr="001D48E7">
        <w:rPr>
          <w:rFonts w:ascii="Arial" w:eastAsia="Times New Roman" w:hAnsi="Arial" w:cs="Arial"/>
          <w:color w:val="000000" w:themeColor="text1"/>
        </w:rPr>
        <w:t>and</w:t>
      </w:r>
      <w:r w:rsidR="001D48E7">
        <w:rPr>
          <w:rFonts w:ascii="Arial" w:eastAsia="Times New Roman" w:hAnsi="Arial" w:cs="Arial"/>
          <w:i/>
          <w:color w:val="000000" w:themeColor="text1"/>
        </w:rPr>
        <w:t xml:space="preserve"> Own</w:t>
      </w:r>
      <w:r w:rsidR="00E3703B">
        <w:rPr>
          <w:rFonts w:ascii="Arial" w:eastAsia="Times New Roman" w:hAnsi="Arial" w:cs="Arial"/>
          <w:color w:val="000000" w:themeColor="text1"/>
        </w:rPr>
        <w:t>.</w:t>
      </w:r>
      <w:r w:rsidR="00E3703B" w:rsidRPr="00E3703B">
        <w:rPr>
          <w:rFonts w:ascii="Arial" w:eastAsia="Times New Roman" w:hAnsi="Arial" w:cs="Arial"/>
          <w:color w:val="000000" w:themeColor="text1"/>
        </w:rPr>
        <w:t xml:space="preserve"> </w:t>
      </w:r>
      <w:r w:rsidR="001D48E7">
        <w:rPr>
          <w:rFonts w:ascii="Arial" w:eastAsia="Times New Roman" w:hAnsi="Arial" w:cs="Arial"/>
          <w:color w:val="000000" w:themeColor="text1"/>
        </w:rPr>
        <w:t>T</w:t>
      </w:r>
      <w:r w:rsidR="00E3703B">
        <w:rPr>
          <w:rFonts w:ascii="Arial" w:eastAsia="Times New Roman" w:hAnsi="Arial" w:cs="Arial"/>
          <w:color w:val="000000" w:themeColor="text1"/>
        </w:rPr>
        <w:t xml:space="preserve">he majority (eight </w:t>
      </w:r>
      <w:r w:rsidR="005D5755">
        <w:rPr>
          <w:rFonts w:ascii="Arial" w:eastAsia="Times New Roman" w:hAnsi="Arial" w:cs="Arial"/>
          <w:color w:val="000000" w:themeColor="text1"/>
        </w:rPr>
        <w:t xml:space="preserve">out </w:t>
      </w:r>
      <w:r w:rsidR="00E3703B">
        <w:rPr>
          <w:rFonts w:ascii="Arial" w:eastAsia="Times New Roman" w:hAnsi="Arial" w:cs="Arial"/>
          <w:color w:val="000000" w:themeColor="text1"/>
        </w:rPr>
        <w:t xml:space="preserve">of 11) </w:t>
      </w:r>
      <w:proofErr w:type="spellStart"/>
      <w:r w:rsidR="00390A78">
        <w:rPr>
          <w:rFonts w:ascii="Arial" w:eastAsia="Times New Roman" w:hAnsi="Arial" w:cs="Arial"/>
          <w:color w:val="000000" w:themeColor="text1"/>
        </w:rPr>
        <w:t>thematized</w:t>
      </w:r>
      <w:proofErr w:type="spellEnd"/>
      <w:r w:rsidR="00E3703B" w:rsidRPr="00DF5198">
        <w:rPr>
          <w:rFonts w:ascii="Arial" w:eastAsia="Times New Roman" w:hAnsi="Arial" w:cs="Arial"/>
          <w:color w:val="000000" w:themeColor="text1"/>
        </w:rPr>
        <w:t xml:space="preserve"> </w:t>
      </w:r>
      <w:r w:rsidR="00E3703B">
        <w:rPr>
          <w:rFonts w:ascii="Arial" w:eastAsia="Times New Roman" w:hAnsi="Arial" w:cs="Arial"/>
          <w:color w:val="000000" w:themeColor="text1"/>
        </w:rPr>
        <w:t>notions of embarrassment, humiliation, or shame, especially when abroad and feeling ‘linguistically inferior’ compared to the language skills of foreigners</w:t>
      </w:r>
      <w:r w:rsidR="001D48E7">
        <w:rPr>
          <w:rFonts w:ascii="Arial" w:eastAsia="Times New Roman" w:hAnsi="Arial" w:cs="Arial"/>
          <w:color w:val="000000" w:themeColor="text1"/>
        </w:rPr>
        <w:t xml:space="preserve">, belonging to the </w:t>
      </w:r>
      <w:proofErr w:type="spellStart"/>
      <w:r w:rsidR="001D48E7">
        <w:rPr>
          <w:rFonts w:ascii="Arial" w:eastAsia="Times New Roman" w:hAnsi="Arial" w:cs="Arial"/>
          <w:color w:val="000000" w:themeColor="text1"/>
        </w:rPr>
        <w:t>introjected</w:t>
      </w:r>
      <w:proofErr w:type="spellEnd"/>
      <w:r w:rsidR="001D48E7">
        <w:rPr>
          <w:rFonts w:ascii="Arial" w:eastAsia="Times New Roman" w:hAnsi="Arial" w:cs="Arial"/>
          <w:color w:val="000000" w:themeColor="text1"/>
        </w:rPr>
        <w:t xml:space="preserve"> (= somewhat </w:t>
      </w:r>
      <w:r w:rsidR="001D48E7" w:rsidRPr="00747891">
        <w:rPr>
          <w:rFonts w:ascii="Arial" w:eastAsia="Times New Roman" w:hAnsi="Arial" w:cs="Arial"/>
          <w:i/>
          <w:color w:val="000000" w:themeColor="text1"/>
        </w:rPr>
        <w:t>Other</w:t>
      </w:r>
      <w:r w:rsidR="001D48E7">
        <w:rPr>
          <w:rFonts w:ascii="Arial" w:eastAsia="Times New Roman" w:hAnsi="Arial" w:cs="Arial"/>
          <w:color w:val="000000" w:themeColor="text1"/>
        </w:rPr>
        <w:t>-controlled) motivational spectrum:</w:t>
      </w:r>
    </w:p>
    <w:p w14:paraId="723104AA" w14:textId="77777777" w:rsidR="00792422" w:rsidRPr="00792422" w:rsidRDefault="00792422" w:rsidP="00A35642">
      <w:pPr>
        <w:spacing w:line="480" w:lineRule="auto"/>
        <w:outlineLvl w:val="0"/>
        <w:rPr>
          <w:rFonts w:ascii="Arial" w:hAnsi="Arial" w:cs="Arial"/>
          <w:color w:val="000000" w:themeColor="text1"/>
        </w:rPr>
      </w:pPr>
    </w:p>
    <w:p w14:paraId="799645FA" w14:textId="5F3C3D6E" w:rsidR="00E3703B" w:rsidRDefault="00E3703B" w:rsidP="00A35642">
      <w:pPr>
        <w:tabs>
          <w:tab w:val="left" w:pos="567"/>
        </w:tabs>
        <w:spacing w:line="480" w:lineRule="auto"/>
        <w:ind w:left="567"/>
        <w:rPr>
          <w:rFonts w:ascii="Arial" w:eastAsia="Times New Roman" w:hAnsi="Arial" w:cs="Arial"/>
          <w:color w:val="000000" w:themeColor="text1"/>
          <w:vertAlign w:val="superscript"/>
        </w:rPr>
      </w:pPr>
      <w:r>
        <w:rPr>
          <w:rFonts w:ascii="Arial" w:eastAsia="Times New Roman" w:hAnsi="Arial" w:cs="Arial"/>
          <w:color w:val="000000" w:themeColor="text1"/>
          <w:sz w:val="20"/>
          <w:szCs w:val="20"/>
        </w:rPr>
        <w:t>(M1)</w:t>
      </w:r>
      <w:r w:rsidR="003D0E50">
        <w:rPr>
          <w:rFonts w:ascii="Arial" w:eastAsia="Times New Roman" w:hAnsi="Arial" w:cs="Arial"/>
          <w:color w:val="000000" w:themeColor="text1"/>
          <w:sz w:val="20"/>
          <w:szCs w:val="20"/>
        </w:rPr>
        <w:t xml:space="preserve"> </w:t>
      </w:r>
      <w:r w:rsidR="00CA126A" w:rsidRPr="00DF5198">
        <w:rPr>
          <w:rFonts w:ascii="Arial" w:eastAsia="Times New Roman" w:hAnsi="Arial" w:cs="Arial"/>
          <w:color w:val="000000" w:themeColor="text1"/>
          <w:sz w:val="20"/>
          <w:szCs w:val="20"/>
        </w:rPr>
        <w:t xml:space="preserve">I am actually embarrassed I’m really embarrassed if I go to a country and I cannot even say the odd </w:t>
      </w:r>
      <w:proofErr w:type="spellStart"/>
      <w:proofErr w:type="gramStart"/>
      <w:r w:rsidR="00CA126A" w:rsidRPr="00DF5198">
        <w:rPr>
          <w:rFonts w:ascii="Arial" w:eastAsia="Times New Roman" w:hAnsi="Arial" w:cs="Arial"/>
          <w:color w:val="000000" w:themeColor="text1"/>
          <w:sz w:val="20"/>
          <w:szCs w:val="20"/>
        </w:rPr>
        <w:t>word.</w:t>
      </w:r>
      <w:r w:rsidR="008A398C" w:rsidRPr="00DF5198">
        <w:rPr>
          <w:rFonts w:ascii="Arial" w:eastAsia="Times New Roman" w:hAnsi="Arial" w:cs="Arial"/>
          <w:color w:val="000000" w:themeColor="text1"/>
          <w:sz w:val="20"/>
          <w:szCs w:val="20"/>
          <w:vertAlign w:val="superscript"/>
        </w:rPr>
        <w:t>OO</w:t>
      </w:r>
      <w:proofErr w:type="spellEnd"/>
      <w:proofErr w:type="gramEnd"/>
      <w:r w:rsidR="008A398C" w:rsidRPr="00DF5198">
        <w:rPr>
          <w:rFonts w:ascii="Arial" w:eastAsia="Times New Roman" w:hAnsi="Arial" w:cs="Arial"/>
          <w:color w:val="000000" w:themeColor="text1"/>
          <w:sz w:val="20"/>
          <w:szCs w:val="20"/>
          <w:vertAlign w:val="superscript"/>
        </w:rPr>
        <w:t xml:space="preserve"> </w:t>
      </w:r>
    </w:p>
    <w:p w14:paraId="34A5D07F" w14:textId="77777777" w:rsidR="00E3703B" w:rsidRPr="00E3703B" w:rsidRDefault="00E3703B" w:rsidP="00A35642">
      <w:pPr>
        <w:tabs>
          <w:tab w:val="left" w:pos="567"/>
        </w:tabs>
        <w:spacing w:line="480" w:lineRule="auto"/>
        <w:ind w:left="567"/>
        <w:rPr>
          <w:rFonts w:ascii="Arial" w:eastAsia="Times New Roman" w:hAnsi="Arial" w:cs="Arial"/>
          <w:color w:val="000000" w:themeColor="text1"/>
          <w:vertAlign w:val="superscript"/>
        </w:rPr>
      </w:pPr>
    </w:p>
    <w:p w14:paraId="1507827B" w14:textId="702AC2C8" w:rsidR="00E3703B" w:rsidRPr="00DF5198" w:rsidRDefault="00E3703B" w:rsidP="00A35642">
      <w:pPr>
        <w:tabs>
          <w:tab w:val="left" w:pos="567"/>
        </w:tabs>
        <w:spacing w:line="480" w:lineRule="auto"/>
        <w:ind w:left="567"/>
        <w:jc w:val="both"/>
        <w:rPr>
          <w:rFonts w:ascii="Arial" w:eastAsia="Times New Roman" w:hAnsi="Arial" w:cs="Arial"/>
          <w:color w:val="000000" w:themeColor="text1"/>
          <w:sz w:val="20"/>
          <w:szCs w:val="20"/>
          <w:vertAlign w:val="superscript"/>
        </w:rPr>
      </w:pPr>
      <w:r w:rsidRPr="00DF5198">
        <w:rPr>
          <w:rFonts w:ascii="Arial" w:eastAsia="Times New Roman" w:hAnsi="Arial" w:cs="Arial"/>
          <w:color w:val="000000" w:themeColor="text1"/>
          <w:sz w:val="20"/>
          <w:szCs w:val="20"/>
        </w:rPr>
        <w:t xml:space="preserve">(M2): When I lived in France... it is really </w:t>
      </w:r>
      <w:proofErr w:type="spellStart"/>
      <w:r w:rsidRPr="00DF5198">
        <w:rPr>
          <w:rFonts w:ascii="Arial" w:eastAsia="Times New Roman" w:hAnsi="Arial" w:cs="Arial"/>
          <w:color w:val="000000" w:themeColor="text1"/>
          <w:sz w:val="20"/>
          <w:szCs w:val="20"/>
        </w:rPr>
        <w:t>embarrassing</w:t>
      </w:r>
      <w:r w:rsidR="00C62218">
        <w:rPr>
          <w:rFonts w:ascii="Arial" w:eastAsia="Times New Roman" w:hAnsi="Arial" w:cs="Arial"/>
          <w:color w:val="000000" w:themeColor="text1"/>
          <w:sz w:val="20"/>
          <w:szCs w:val="20"/>
          <w:vertAlign w:val="superscript"/>
        </w:rPr>
        <w:t>O</w:t>
      </w:r>
      <w:r>
        <w:rPr>
          <w:rFonts w:ascii="Arial" w:eastAsia="Times New Roman" w:hAnsi="Arial" w:cs="Arial"/>
          <w:color w:val="000000" w:themeColor="text1"/>
          <w:sz w:val="20"/>
          <w:szCs w:val="20"/>
          <w:vertAlign w:val="superscript"/>
        </w:rPr>
        <w:t>O</w:t>
      </w:r>
      <w:proofErr w:type="spellEnd"/>
      <w:r w:rsidRPr="00DF5198">
        <w:rPr>
          <w:rFonts w:ascii="Arial" w:eastAsia="Times New Roman" w:hAnsi="Arial" w:cs="Arial"/>
          <w:color w:val="000000" w:themeColor="text1"/>
          <w:sz w:val="20"/>
          <w:szCs w:val="20"/>
        </w:rPr>
        <w:t xml:space="preserve">, I think, not to try to speak the language of the country you’re </w:t>
      </w:r>
      <w:proofErr w:type="spellStart"/>
      <w:proofErr w:type="gramStart"/>
      <w:r w:rsidRPr="00DF5198">
        <w:rPr>
          <w:rFonts w:ascii="Arial" w:eastAsia="Times New Roman" w:hAnsi="Arial" w:cs="Arial"/>
          <w:color w:val="000000" w:themeColor="text1"/>
          <w:sz w:val="20"/>
          <w:szCs w:val="20"/>
        </w:rPr>
        <w:t>in.</w:t>
      </w:r>
      <w:r w:rsidR="00C62218">
        <w:rPr>
          <w:rFonts w:ascii="Arial" w:eastAsia="Times New Roman" w:hAnsi="Arial" w:cs="Arial"/>
          <w:color w:val="000000" w:themeColor="text1"/>
          <w:sz w:val="20"/>
          <w:szCs w:val="20"/>
          <w:vertAlign w:val="superscript"/>
        </w:rPr>
        <w:t>OO</w:t>
      </w:r>
      <w:proofErr w:type="spellEnd"/>
      <w:proofErr w:type="gramEnd"/>
      <w:r w:rsidR="00C62218">
        <w:rPr>
          <w:rFonts w:ascii="Arial" w:eastAsia="Times New Roman" w:hAnsi="Arial" w:cs="Arial"/>
          <w:color w:val="000000" w:themeColor="text1"/>
          <w:sz w:val="20"/>
          <w:szCs w:val="20"/>
          <w:vertAlign w:val="superscript"/>
        </w:rPr>
        <w:t xml:space="preserve">, </w:t>
      </w:r>
      <w:r>
        <w:rPr>
          <w:rFonts w:ascii="Arial" w:eastAsia="Times New Roman" w:hAnsi="Arial" w:cs="Arial"/>
          <w:color w:val="000000" w:themeColor="text1"/>
          <w:sz w:val="20"/>
          <w:szCs w:val="20"/>
          <w:vertAlign w:val="superscript"/>
        </w:rPr>
        <w:t>OI</w:t>
      </w:r>
      <w:r w:rsidRPr="00DF5198">
        <w:rPr>
          <w:rFonts w:ascii="Arial" w:eastAsia="Times New Roman" w:hAnsi="Arial" w:cs="Arial"/>
          <w:color w:val="000000" w:themeColor="text1"/>
          <w:sz w:val="20"/>
          <w:szCs w:val="20"/>
        </w:rPr>
        <w:t xml:space="preserve"> That made me want to </w:t>
      </w:r>
      <w:proofErr w:type="spellStart"/>
      <w:r w:rsidRPr="00DF5198">
        <w:rPr>
          <w:rFonts w:ascii="Arial" w:eastAsia="Times New Roman" w:hAnsi="Arial" w:cs="Arial"/>
          <w:color w:val="000000" w:themeColor="text1"/>
          <w:sz w:val="20"/>
          <w:szCs w:val="20"/>
        </w:rPr>
        <w:t>learn</w:t>
      </w:r>
      <w:r w:rsidR="00C62218">
        <w:rPr>
          <w:rFonts w:ascii="Arial" w:eastAsia="Times New Roman" w:hAnsi="Arial" w:cs="Arial"/>
          <w:color w:val="000000" w:themeColor="text1"/>
          <w:sz w:val="20"/>
          <w:szCs w:val="20"/>
          <w:vertAlign w:val="superscript"/>
        </w:rPr>
        <w:t>I</w:t>
      </w:r>
      <w:r>
        <w:rPr>
          <w:rFonts w:ascii="Arial" w:eastAsia="Times New Roman" w:hAnsi="Arial" w:cs="Arial"/>
          <w:color w:val="000000" w:themeColor="text1"/>
          <w:sz w:val="20"/>
          <w:szCs w:val="20"/>
          <w:vertAlign w:val="superscript"/>
        </w:rPr>
        <w:t>O</w:t>
      </w:r>
      <w:proofErr w:type="spellEnd"/>
      <w:r w:rsidRPr="00DF5198">
        <w:rPr>
          <w:rFonts w:ascii="Arial" w:eastAsia="Times New Roman" w:hAnsi="Arial" w:cs="Arial"/>
          <w:color w:val="000000" w:themeColor="text1"/>
          <w:sz w:val="20"/>
          <w:szCs w:val="20"/>
        </w:rPr>
        <w:t>, after years of understanding that and having that embarrassment</w:t>
      </w:r>
      <w:r>
        <w:rPr>
          <w:rFonts w:ascii="Arial" w:eastAsia="Times New Roman" w:hAnsi="Arial" w:cs="Arial"/>
          <w:color w:val="000000" w:themeColor="text1"/>
          <w:sz w:val="20"/>
          <w:szCs w:val="20"/>
        </w:rPr>
        <w:t>.</w:t>
      </w:r>
      <w:r>
        <w:rPr>
          <w:rFonts w:ascii="Arial" w:eastAsia="Times New Roman" w:hAnsi="Arial" w:cs="Arial"/>
          <w:color w:val="000000" w:themeColor="text1"/>
          <w:sz w:val="20"/>
          <w:szCs w:val="20"/>
          <w:vertAlign w:val="superscript"/>
        </w:rPr>
        <w:t>IO</w:t>
      </w:r>
    </w:p>
    <w:p w14:paraId="2708D79F" w14:textId="77777777" w:rsidR="008A3D7A" w:rsidRPr="00DF5198" w:rsidRDefault="008A3D7A" w:rsidP="00A35642">
      <w:pPr>
        <w:spacing w:line="480" w:lineRule="auto"/>
        <w:jc w:val="both"/>
        <w:rPr>
          <w:rFonts w:ascii="Arial" w:eastAsia="Times New Roman" w:hAnsi="Arial" w:cs="Arial"/>
          <w:color w:val="000000" w:themeColor="text1"/>
          <w:sz w:val="20"/>
          <w:szCs w:val="20"/>
          <w:vertAlign w:val="superscript"/>
        </w:rPr>
      </w:pPr>
    </w:p>
    <w:p w14:paraId="072F7E16" w14:textId="7921AE51" w:rsidR="001D48E7" w:rsidRDefault="001D48E7" w:rsidP="00A35642">
      <w:pPr>
        <w:spacing w:line="480" w:lineRule="auto"/>
        <w:jc w:val="both"/>
        <w:rPr>
          <w:rFonts w:ascii="Arial" w:eastAsia="Times New Roman" w:hAnsi="Arial" w:cs="Arial"/>
          <w:color w:val="000000" w:themeColor="text1"/>
        </w:rPr>
      </w:pPr>
      <w:r>
        <w:rPr>
          <w:rFonts w:ascii="Arial" w:eastAsia="Times New Roman" w:hAnsi="Arial" w:cs="Arial"/>
          <w:color w:val="000000" w:themeColor="text1"/>
        </w:rPr>
        <w:lastRenderedPageBreak/>
        <w:t>Relatedly, the adult students showed a highly developed sense of respect and c</w:t>
      </w:r>
      <w:r w:rsidR="00390A78">
        <w:rPr>
          <w:rFonts w:ascii="Arial" w:eastAsia="Times New Roman" w:hAnsi="Arial" w:cs="Arial"/>
          <w:color w:val="000000" w:themeColor="text1"/>
        </w:rPr>
        <w:t>o</w:t>
      </w:r>
      <w:r>
        <w:rPr>
          <w:rFonts w:ascii="Arial" w:eastAsia="Times New Roman" w:hAnsi="Arial" w:cs="Arial"/>
          <w:color w:val="000000" w:themeColor="text1"/>
        </w:rPr>
        <w:t xml:space="preserve">urtesy towards others, equally belonging to the </w:t>
      </w:r>
      <w:proofErr w:type="spellStart"/>
      <w:r>
        <w:rPr>
          <w:rFonts w:ascii="Arial" w:eastAsia="Times New Roman" w:hAnsi="Arial" w:cs="Arial"/>
          <w:color w:val="000000" w:themeColor="text1"/>
        </w:rPr>
        <w:t>introjected</w:t>
      </w:r>
      <w:proofErr w:type="spellEnd"/>
      <w:r>
        <w:rPr>
          <w:rFonts w:ascii="Arial" w:eastAsia="Times New Roman" w:hAnsi="Arial" w:cs="Arial"/>
          <w:color w:val="000000" w:themeColor="text1"/>
        </w:rPr>
        <w:t xml:space="preserve"> spectrum:</w:t>
      </w:r>
    </w:p>
    <w:p w14:paraId="0AB4CE52" w14:textId="77777777" w:rsidR="001D48E7" w:rsidRDefault="001D48E7" w:rsidP="00A35642">
      <w:pPr>
        <w:spacing w:line="480" w:lineRule="auto"/>
        <w:jc w:val="both"/>
        <w:rPr>
          <w:rFonts w:ascii="Arial" w:eastAsia="Times New Roman" w:hAnsi="Arial" w:cs="Arial"/>
          <w:color w:val="000000" w:themeColor="text1"/>
        </w:rPr>
      </w:pPr>
    </w:p>
    <w:p w14:paraId="4404C8FD" w14:textId="77777777" w:rsidR="001D48E7" w:rsidRDefault="001D48E7" w:rsidP="00A35642">
      <w:pPr>
        <w:spacing w:line="480" w:lineRule="auto"/>
        <w:ind w:left="567"/>
        <w:rPr>
          <w:rFonts w:ascii="Arial" w:eastAsia="Times New Roman" w:hAnsi="Arial" w:cs="Arial"/>
          <w:color w:val="000000" w:themeColor="text1"/>
          <w:sz w:val="20"/>
          <w:szCs w:val="20"/>
          <w:vertAlign w:val="superscript"/>
        </w:rPr>
      </w:pPr>
      <w:r w:rsidRPr="00DF5198">
        <w:rPr>
          <w:rFonts w:ascii="Arial" w:eastAsia="Times New Roman" w:hAnsi="Arial" w:cs="Arial"/>
          <w:color w:val="000000" w:themeColor="text1"/>
          <w:sz w:val="20"/>
          <w:szCs w:val="20"/>
        </w:rPr>
        <w:t xml:space="preserve">(M1): I have always tried wherever I have gone to try and say a few words even if it’s just please and thank </w:t>
      </w:r>
      <w:proofErr w:type="spellStart"/>
      <w:proofErr w:type="gramStart"/>
      <w:r w:rsidRPr="00DF5198">
        <w:rPr>
          <w:rFonts w:ascii="Arial" w:eastAsia="Times New Roman" w:hAnsi="Arial" w:cs="Arial"/>
          <w:color w:val="000000" w:themeColor="text1"/>
          <w:sz w:val="20"/>
          <w:szCs w:val="20"/>
        </w:rPr>
        <w:t>you.</w:t>
      </w:r>
      <w:r>
        <w:rPr>
          <w:rFonts w:ascii="Arial" w:eastAsia="Times New Roman" w:hAnsi="Arial" w:cs="Arial"/>
          <w:color w:val="000000" w:themeColor="text1"/>
          <w:sz w:val="20"/>
          <w:szCs w:val="20"/>
          <w:vertAlign w:val="superscript"/>
        </w:rPr>
        <w:t>OO</w:t>
      </w:r>
      <w:proofErr w:type="spellEnd"/>
      <w:proofErr w:type="gramEnd"/>
    </w:p>
    <w:p w14:paraId="069F7831" w14:textId="77777777" w:rsidR="001D48E7" w:rsidRDefault="001D48E7" w:rsidP="00A35642">
      <w:pPr>
        <w:spacing w:line="480" w:lineRule="auto"/>
        <w:ind w:left="567"/>
        <w:jc w:val="both"/>
        <w:rPr>
          <w:rFonts w:ascii="Arial" w:eastAsia="Times New Roman" w:hAnsi="Arial" w:cs="Arial"/>
          <w:color w:val="000000" w:themeColor="text1"/>
        </w:rPr>
      </w:pPr>
    </w:p>
    <w:p w14:paraId="2ED2A0F5" w14:textId="337F751C" w:rsidR="001D48E7" w:rsidRDefault="001D48E7" w:rsidP="00A35642">
      <w:pPr>
        <w:spacing w:line="480" w:lineRule="auto"/>
        <w:ind w:left="567"/>
        <w:contextualSpacing/>
        <w:rPr>
          <w:rFonts w:ascii="Arial" w:eastAsia="Times New Roman" w:hAnsi="Arial" w:cs="Arial"/>
          <w:color w:val="000000" w:themeColor="text1"/>
          <w:sz w:val="20"/>
          <w:szCs w:val="20"/>
          <w:vertAlign w:val="superscript"/>
        </w:rPr>
      </w:pPr>
      <w:r w:rsidRPr="00DF5198">
        <w:rPr>
          <w:rFonts w:ascii="Arial" w:eastAsia="Times New Roman" w:hAnsi="Arial" w:cs="Arial"/>
          <w:color w:val="000000" w:themeColor="text1"/>
          <w:sz w:val="20"/>
          <w:szCs w:val="20"/>
        </w:rPr>
        <w:t>(F1): I think that it [the notion that language learning is unnecessary if you speak English] is a lazy attitude and disrespectful</w:t>
      </w:r>
      <w:r>
        <w:rPr>
          <w:rFonts w:ascii="Arial" w:eastAsia="Times New Roman" w:hAnsi="Arial" w:cs="Arial"/>
          <w:color w:val="000000" w:themeColor="text1"/>
          <w:sz w:val="20"/>
          <w:szCs w:val="20"/>
          <w:vertAlign w:val="superscript"/>
        </w:rPr>
        <w:t xml:space="preserve"> </w:t>
      </w:r>
      <w:r>
        <w:rPr>
          <w:rFonts w:ascii="Arial" w:eastAsia="Times New Roman" w:hAnsi="Arial" w:cs="Arial"/>
          <w:color w:val="000000" w:themeColor="text1"/>
          <w:sz w:val="20"/>
          <w:szCs w:val="20"/>
        </w:rPr>
        <w:t xml:space="preserve">[…] </w:t>
      </w:r>
      <w:r w:rsidRPr="00DF5198">
        <w:rPr>
          <w:rFonts w:ascii="Arial" w:eastAsia="Times New Roman" w:hAnsi="Arial" w:cs="Arial"/>
          <w:color w:val="000000" w:themeColor="text1"/>
          <w:sz w:val="20"/>
          <w:szCs w:val="20"/>
        </w:rPr>
        <w:t xml:space="preserve">I am actually </w:t>
      </w:r>
      <w:proofErr w:type="spellStart"/>
      <w:proofErr w:type="gramStart"/>
      <w:r w:rsidRPr="00DF5198">
        <w:rPr>
          <w:rFonts w:ascii="Arial" w:eastAsia="Times New Roman" w:hAnsi="Arial" w:cs="Arial"/>
          <w:color w:val="000000" w:themeColor="text1"/>
          <w:sz w:val="20"/>
          <w:szCs w:val="20"/>
        </w:rPr>
        <w:t>embarrassed.</w:t>
      </w:r>
      <w:r>
        <w:rPr>
          <w:rFonts w:ascii="Arial" w:eastAsia="Times New Roman" w:hAnsi="Arial" w:cs="Arial"/>
          <w:color w:val="000000" w:themeColor="text1"/>
          <w:sz w:val="20"/>
          <w:szCs w:val="20"/>
          <w:vertAlign w:val="superscript"/>
        </w:rPr>
        <w:t>OO</w:t>
      </w:r>
      <w:proofErr w:type="spellEnd"/>
      <w:proofErr w:type="gramEnd"/>
    </w:p>
    <w:p w14:paraId="1C295DAD" w14:textId="77777777" w:rsidR="00390A78" w:rsidRDefault="00390A78" w:rsidP="00A35642">
      <w:pPr>
        <w:spacing w:line="480" w:lineRule="auto"/>
        <w:jc w:val="both"/>
        <w:rPr>
          <w:rFonts w:ascii="Arial" w:eastAsia="Times New Roman" w:hAnsi="Arial" w:cs="Arial"/>
          <w:color w:val="000000" w:themeColor="text1"/>
        </w:rPr>
      </w:pPr>
    </w:p>
    <w:p w14:paraId="307E294C" w14:textId="4073FF40" w:rsidR="00E738BE" w:rsidRPr="00DF43F4" w:rsidRDefault="001D48E7" w:rsidP="00A35642">
      <w:pPr>
        <w:spacing w:line="480" w:lineRule="auto"/>
        <w:jc w:val="both"/>
        <w:rPr>
          <w:rFonts w:ascii="Arial" w:eastAsia="Times New Roman" w:hAnsi="Arial" w:cs="Arial"/>
          <w:color w:val="000000" w:themeColor="text1"/>
        </w:rPr>
      </w:pPr>
      <w:r>
        <w:rPr>
          <w:rFonts w:ascii="Arial" w:eastAsia="Times New Roman" w:hAnsi="Arial" w:cs="Arial"/>
          <w:color w:val="000000" w:themeColor="text1"/>
        </w:rPr>
        <w:t>T</w:t>
      </w:r>
      <w:r w:rsidR="006F1F96">
        <w:rPr>
          <w:rFonts w:ascii="Arial" w:eastAsia="Times New Roman" w:hAnsi="Arial" w:cs="Arial"/>
          <w:color w:val="000000" w:themeColor="text1"/>
        </w:rPr>
        <w:t>he adult students</w:t>
      </w:r>
      <w:r w:rsidR="00DF43F4">
        <w:rPr>
          <w:rFonts w:ascii="Arial" w:eastAsia="Times New Roman" w:hAnsi="Arial" w:cs="Arial"/>
          <w:color w:val="000000" w:themeColor="text1"/>
        </w:rPr>
        <w:t xml:space="preserve"> </w:t>
      </w:r>
      <w:r>
        <w:rPr>
          <w:rFonts w:ascii="Arial" w:eastAsia="Times New Roman" w:hAnsi="Arial" w:cs="Arial"/>
          <w:color w:val="000000" w:themeColor="text1"/>
        </w:rPr>
        <w:t xml:space="preserve">also frequently </w:t>
      </w:r>
      <w:r w:rsidR="00DF43F4">
        <w:rPr>
          <w:rFonts w:ascii="Arial" w:eastAsia="Times New Roman" w:hAnsi="Arial" w:cs="Arial"/>
          <w:color w:val="000000" w:themeColor="text1"/>
        </w:rPr>
        <w:t>referred to IP and non-linguistic benefits of language learning, such as cognitive benefits, and satisfying intellectual curiosity</w:t>
      </w:r>
      <w:r>
        <w:rPr>
          <w:rFonts w:ascii="Arial" w:eastAsia="Times New Roman" w:hAnsi="Arial" w:cs="Arial"/>
          <w:color w:val="000000" w:themeColor="text1"/>
        </w:rPr>
        <w:t xml:space="preserve">, belonging </w:t>
      </w:r>
      <w:r w:rsidR="00390A78">
        <w:rPr>
          <w:rFonts w:ascii="Arial" w:eastAsia="Times New Roman" w:hAnsi="Arial" w:cs="Arial"/>
          <w:color w:val="000000" w:themeColor="text1"/>
        </w:rPr>
        <w:t>to the Self-determined spectrum</w:t>
      </w:r>
      <w:r w:rsidR="00DF43F4">
        <w:rPr>
          <w:rFonts w:ascii="Arial" w:eastAsia="Times New Roman" w:hAnsi="Arial" w:cs="Arial"/>
          <w:color w:val="000000" w:themeColor="text1"/>
        </w:rPr>
        <w:t>.</w:t>
      </w:r>
    </w:p>
    <w:p w14:paraId="367D44BA" w14:textId="77777777" w:rsidR="008F30A8" w:rsidRPr="008F30A8" w:rsidRDefault="008F30A8" w:rsidP="00A35642">
      <w:pPr>
        <w:spacing w:line="480" w:lineRule="auto"/>
        <w:contextualSpacing/>
        <w:rPr>
          <w:rFonts w:ascii="Arial" w:eastAsia="Times New Roman" w:hAnsi="Arial" w:cs="Arial"/>
          <w:color w:val="000000" w:themeColor="text1"/>
          <w:sz w:val="20"/>
          <w:szCs w:val="20"/>
          <w:vertAlign w:val="superscript"/>
        </w:rPr>
      </w:pPr>
    </w:p>
    <w:p w14:paraId="6198B56D" w14:textId="3ABA7D39" w:rsidR="008F30A8" w:rsidRPr="00DF5198" w:rsidRDefault="008F30A8" w:rsidP="00A35642">
      <w:pPr>
        <w:spacing w:line="480" w:lineRule="auto"/>
        <w:ind w:left="567"/>
        <w:rPr>
          <w:rFonts w:ascii="Arial" w:eastAsia="Times New Roman" w:hAnsi="Arial" w:cs="Arial"/>
          <w:color w:val="000000" w:themeColor="text1"/>
          <w:sz w:val="20"/>
          <w:szCs w:val="20"/>
        </w:rPr>
      </w:pPr>
      <w:r w:rsidRPr="00DF5198">
        <w:rPr>
          <w:rFonts w:ascii="Arial" w:eastAsia="Times New Roman" w:hAnsi="Arial" w:cs="Arial"/>
          <w:color w:val="000000" w:themeColor="text1"/>
          <w:sz w:val="20"/>
          <w:szCs w:val="20"/>
        </w:rPr>
        <w:t>(M3): I would say that learning a language opens your horizon so much it’s always worth doing it.</w:t>
      </w:r>
      <w:r w:rsidR="00C62218">
        <w:rPr>
          <w:rFonts w:ascii="Arial" w:eastAsia="Times New Roman" w:hAnsi="Arial" w:cs="Arial"/>
          <w:color w:val="000000" w:themeColor="text1"/>
          <w:sz w:val="20"/>
          <w:szCs w:val="20"/>
          <w:vertAlign w:val="superscript"/>
        </w:rPr>
        <w:t>IO</w:t>
      </w:r>
      <w:r w:rsidRPr="00DF5198">
        <w:rPr>
          <w:rFonts w:ascii="Arial" w:eastAsia="Times New Roman" w:hAnsi="Arial" w:cs="Arial"/>
          <w:color w:val="000000" w:themeColor="text1"/>
          <w:sz w:val="20"/>
          <w:szCs w:val="20"/>
        </w:rPr>
        <w:t xml:space="preserve"> </w:t>
      </w:r>
    </w:p>
    <w:p w14:paraId="45394128" w14:textId="001391BF" w:rsidR="008F30A8" w:rsidRPr="008F30A8" w:rsidRDefault="008F30A8" w:rsidP="00A35642">
      <w:pPr>
        <w:shd w:val="clear" w:color="auto" w:fill="FFFFFF"/>
        <w:spacing w:line="480" w:lineRule="auto"/>
        <w:ind w:left="567"/>
        <w:rPr>
          <w:rFonts w:ascii="Arial" w:hAnsi="Arial" w:cs="Arial"/>
          <w:color w:val="000000" w:themeColor="text1"/>
          <w:sz w:val="20"/>
          <w:szCs w:val="20"/>
          <w:vertAlign w:val="superscript"/>
        </w:rPr>
      </w:pPr>
      <w:r w:rsidRPr="00DF5198">
        <w:rPr>
          <w:rFonts w:ascii="Arial" w:eastAsia="Times New Roman" w:hAnsi="Arial" w:cs="Arial"/>
          <w:color w:val="000000" w:themeColor="text1"/>
          <w:sz w:val="20"/>
          <w:szCs w:val="20"/>
        </w:rPr>
        <w:t xml:space="preserve">(M1): It </w:t>
      </w:r>
      <w:r>
        <w:rPr>
          <w:rFonts w:ascii="Arial" w:eastAsia="Times New Roman" w:hAnsi="Arial" w:cs="Arial"/>
          <w:color w:val="000000" w:themeColor="text1"/>
          <w:sz w:val="20"/>
          <w:szCs w:val="20"/>
        </w:rPr>
        <w:t>[=</w:t>
      </w:r>
      <w:r w:rsidR="005D575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 xml:space="preserve">language learning] </w:t>
      </w:r>
      <w:r w:rsidRPr="00DF5198">
        <w:rPr>
          <w:rFonts w:ascii="Arial" w:eastAsia="Times New Roman" w:hAnsi="Arial" w:cs="Arial"/>
          <w:color w:val="000000" w:themeColor="text1"/>
          <w:sz w:val="20"/>
          <w:szCs w:val="20"/>
        </w:rPr>
        <w:t>opens up different horizons, other cultures, what’s happening in other countrie</w:t>
      </w:r>
      <w:r>
        <w:rPr>
          <w:rFonts w:ascii="Arial" w:eastAsia="Times New Roman" w:hAnsi="Arial" w:cs="Arial"/>
          <w:color w:val="000000" w:themeColor="text1"/>
          <w:sz w:val="20"/>
          <w:szCs w:val="20"/>
        </w:rPr>
        <w:t>s.</w:t>
      </w:r>
      <w:r>
        <w:rPr>
          <w:rFonts w:ascii="Arial" w:eastAsia="Times New Roman" w:hAnsi="Arial" w:cs="Arial"/>
          <w:color w:val="000000" w:themeColor="text1"/>
          <w:sz w:val="20"/>
          <w:szCs w:val="20"/>
          <w:vertAlign w:val="superscript"/>
        </w:rPr>
        <w:t xml:space="preserve">IO </w:t>
      </w:r>
    </w:p>
    <w:p w14:paraId="6A8CE2AB" w14:textId="77777777" w:rsidR="006F1F96" w:rsidRDefault="006F1F96" w:rsidP="00A35642">
      <w:pPr>
        <w:spacing w:line="480" w:lineRule="auto"/>
        <w:jc w:val="both"/>
        <w:rPr>
          <w:rFonts w:ascii="Arial" w:hAnsi="Arial" w:cs="Arial"/>
          <w:color w:val="000000" w:themeColor="text1"/>
        </w:rPr>
      </w:pPr>
    </w:p>
    <w:p w14:paraId="12B9905E" w14:textId="7A28FCAB" w:rsidR="008A398C" w:rsidRDefault="00DF43F4" w:rsidP="00A35642">
      <w:pPr>
        <w:spacing w:line="480" w:lineRule="auto"/>
        <w:jc w:val="both"/>
        <w:rPr>
          <w:rFonts w:ascii="Arial" w:hAnsi="Arial" w:cs="Arial"/>
          <w:color w:val="000000" w:themeColor="text1"/>
        </w:rPr>
      </w:pPr>
      <w:r>
        <w:rPr>
          <w:rFonts w:ascii="Arial" w:hAnsi="Arial" w:cs="Arial"/>
          <w:color w:val="000000" w:themeColor="text1"/>
        </w:rPr>
        <w:t>The</w:t>
      </w:r>
      <w:r w:rsidR="001D48E7">
        <w:rPr>
          <w:rFonts w:ascii="Arial" w:hAnsi="Arial" w:cs="Arial"/>
          <w:color w:val="000000" w:themeColor="text1"/>
        </w:rPr>
        <w:t>se</w:t>
      </w:r>
      <w:r>
        <w:rPr>
          <w:rFonts w:ascii="Arial" w:hAnsi="Arial" w:cs="Arial"/>
          <w:color w:val="000000" w:themeColor="text1"/>
        </w:rPr>
        <w:t xml:space="preserve"> students </w:t>
      </w:r>
      <w:r w:rsidR="001D48E7">
        <w:rPr>
          <w:rFonts w:ascii="Arial" w:hAnsi="Arial" w:cs="Arial"/>
          <w:color w:val="000000" w:themeColor="text1"/>
        </w:rPr>
        <w:t>describe</w:t>
      </w:r>
      <w:r w:rsidR="006F1F96">
        <w:rPr>
          <w:rFonts w:ascii="Arial" w:hAnsi="Arial" w:cs="Arial"/>
          <w:color w:val="000000" w:themeColor="text1"/>
        </w:rPr>
        <w:t xml:space="preserve"> a clash between </w:t>
      </w:r>
      <w:r>
        <w:rPr>
          <w:rFonts w:ascii="Arial" w:hAnsi="Arial" w:cs="Arial"/>
          <w:color w:val="000000" w:themeColor="text1"/>
        </w:rPr>
        <w:t xml:space="preserve">self guides </w:t>
      </w:r>
      <w:r w:rsidR="006F1F96">
        <w:rPr>
          <w:rFonts w:ascii="Arial" w:hAnsi="Arial" w:cs="Arial"/>
          <w:color w:val="000000" w:themeColor="text1"/>
        </w:rPr>
        <w:t>and their L1 in-group,</w:t>
      </w:r>
      <w:r w:rsidR="008F30A8">
        <w:rPr>
          <w:rFonts w:ascii="Arial" w:hAnsi="Arial" w:cs="Arial"/>
          <w:color w:val="000000" w:themeColor="text1"/>
        </w:rPr>
        <w:t xml:space="preserve"> </w:t>
      </w:r>
      <w:r>
        <w:rPr>
          <w:rFonts w:ascii="Arial" w:hAnsi="Arial" w:cs="Arial"/>
          <w:color w:val="000000" w:themeColor="text1"/>
        </w:rPr>
        <w:t xml:space="preserve">in particular British culture and mentality, which is described as </w:t>
      </w:r>
      <w:r w:rsidR="00B42A8A">
        <w:rPr>
          <w:rFonts w:ascii="Arial" w:hAnsi="Arial" w:cs="Arial"/>
          <w:color w:val="000000" w:themeColor="text1"/>
        </w:rPr>
        <w:t xml:space="preserve">either </w:t>
      </w:r>
      <w:r>
        <w:rPr>
          <w:rFonts w:ascii="Arial" w:hAnsi="Arial" w:cs="Arial"/>
          <w:color w:val="000000" w:themeColor="text1"/>
        </w:rPr>
        <w:t>disinterested in languages</w:t>
      </w:r>
      <w:r w:rsidR="00B42A8A">
        <w:rPr>
          <w:rFonts w:ascii="Arial" w:hAnsi="Arial" w:cs="Arial"/>
          <w:color w:val="000000" w:themeColor="text1"/>
        </w:rPr>
        <w:t xml:space="preserve">, or incompetent at </w:t>
      </w:r>
      <w:r w:rsidR="006F1F96">
        <w:rPr>
          <w:rFonts w:ascii="Arial" w:hAnsi="Arial" w:cs="Arial"/>
          <w:color w:val="000000" w:themeColor="text1"/>
        </w:rPr>
        <w:t>language learning</w:t>
      </w:r>
      <w:r w:rsidR="00B42A8A">
        <w:rPr>
          <w:rFonts w:ascii="Arial" w:hAnsi="Arial" w:cs="Arial"/>
          <w:color w:val="000000" w:themeColor="text1"/>
        </w:rPr>
        <w:t>:</w:t>
      </w:r>
    </w:p>
    <w:p w14:paraId="31E19208" w14:textId="77777777" w:rsidR="008F30A8" w:rsidRPr="00DF5198" w:rsidRDefault="008F30A8" w:rsidP="00A35642">
      <w:pPr>
        <w:spacing w:line="480" w:lineRule="auto"/>
        <w:rPr>
          <w:rFonts w:ascii="Arial" w:hAnsi="Arial" w:cs="Arial"/>
          <w:color w:val="000000" w:themeColor="text1"/>
        </w:rPr>
      </w:pPr>
    </w:p>
    <w:p w14:paraId="697D9E3B" w14:textId="3BBC6FCA" w:rsidR="008A398C" w:rsidRPr="008F30A8" w:rsidRDefault="008A398C" w:rsidP="00A35642">
      <w:pPr>
        <w:spacing w:line="480" w:lineRule="auto"/>
        <w:ind w:left="567"/>
        <w:contextualSpacing/>
        <w:rPr>
          <w:rFonts w:ascii="Arial" w:hAnsi="Arial" w:cs="Arial"/>
          <w:sz w:val="20"/>
          <w:szCs w:val="20"/>
          <w:vertAlign w:val="superscript"/>
        </w:rPr>
      </w:pPr>
      <w:r w:rsidRPr="00DF5198">
        <w:rPr>
          <w:rFonts w:ascii="Arial" w:hAnsi="Arial" w:cs="Arial"/>
          <w:sz w:val="20"/>
          <w:szCs w:val="20"/>
        </w:rPr>
        <w:t xml:space="preserve">(M1) </w:t>
      </w:r>
      <w:r w:rsidR="00DF43F4">
        <w:rPr>
          <w:rFonts w:ascii="Arial" w:hAnsi="Arial" w:cs="Arial"/>
          <w:sz w:val="20"/>
          <w:szCs w:val="20"/>
        </w:rPr>
        <w:t xml:space="preserve">They [the British] have English, </w:t>
      </w:r>
      <w:r w:rsidRPr="00DF5198">
        <w:rPr>
          <w:rFonts w:ascii="Arial" w:hAnsi="Arial" w:cs="Arial"/>
          <w:sz w:val="20"/>
          <w:szCs w:val="20"/>
        </w:rPr>
        <w:t xml:space="preserve">they don’t learn, the old saying: they just shout </w:t>
      </w:r>
      <w:proofErr w:type="spellStart"/>
      <w:proofErr w:type="gramStart"/>
      <w:r w:rsidRPr="00DF5198">
        <w:rPr>
          <w:rFonts w:ascii="Arial" w:hAnsi="Arial" w:cs="Arial"/>
          <w:sz w:val="20"/>
          <w:szCs w:val="20"/>
        </w:rPr>
        <w:t>louder.</w:t>
      </w:r>
      <w:r w:rsidR="00C62218">
        <w:rPr>
          <w:rFonts w:ascii="Arial" w:hAnsi="Arial" w:cs="Arial"/>
          <w:sz w:val="20"/>
          <w:szCs w:val="20"/>
          <w:vertAlign w:val="superscript"/>
        </w:rPr>
        <w:t>NSWM</w:t>
      </w:r>
      <w:proofErr w:type="spellEnd"/>
      <w:proofErr w:type="gramEnd"/>
    </w:p>
    <w:p w14:paraId="47A161A7" w14:textId="77777777" w:rsidR="008A3D7A" w:rsidRPr="00DF5198" w:rsidRDefault="008A3D7A" w:rsidP="00A35642">
      <w:pPr>
        <w:spacing w:line="480" w:lineRule="auto"/>
        <w:ind w:left="567"/>
        <w:contextualSpacing/>
        <w:rPr>
          <w:rFonts w:ascii="Arial" w:eastAsia="Times New Roman" w:hAnsi="Arial" w:cs="Arial"/>
          <w:color w:val="000000" w:themeColor="text1"/>
          <w:sz w:val="20"/>
          <w:szCs w:val="20"/>
        </w:rPr>
      </w:pPr>
    </w:p>
    <w:p w14:paraId="0624193C" w14:textId="385C2D6C" w:rsidR="008A398C" w:rsidRPr="008F30A8" w:rsidRDefault="008A398C" w:rsidP="00A35642">
      <w:pPr>
        <w:spacing w:line="480" w:lineRule="auto"/>
        <w:ind w:left="567"/>
        <w:contextualSpacing/>
        <w:rPr>
          <w:rFonts w:ascii="Arial" w:hAnsi="Arial" w:cs="Arial"/>
          <w:sz w:val="20"/>
          <w:szCs w:val="20"/>
          <w:vertAlign w:val="superscript"/>
        </w:rPr>
      </w:pPr>
      <w:r w:rsidRPr="00DF5198">
        <w:rPr>
          <w:rFonts w:ascii="Arial" w:hAnsi="Arial" w:cs="Arial"/>
          <w:sz w:val="20"/>
          <w:szCs w:val="20"/>
        </w:rPr>
        <w:t>(F</w:t>
      </w:r>
      <w:r w:rsidR="00DF5198">
        <w:rPr>
          <w:rFonts w:ascii="Arial" w:hAnsi="Arial" w:cs="Arial"/>
          <w:sz w:val="20"/>
          <w:szCs w:val="20"/>
        </w:rPr>
        <w:t>2</w:t>
      </w:r>
      <w:r w:rsidRPr="00DF5198">
        <w:rPr>
          <w:rFonts w:ascii="Arial" w:hAnsi="Arial" w:cs="Arial"/>
          <w:sz w:val="20"/>
          <w:szCs w:val="20"/>
        </w:rPr>
        <w:t>)</w:t>
      </w:r>
      <w:r w:rsidR="008A3D7A" w:rsidRPr="00DF5198">
        <w:rPr>
          <w:rFonts w:ascii="Arial" w:hAnsi="Arial" w:cs="Arial"/>
          <w:sz w:val="20"/>
          <w:szCs w:val="20"/>
        </w:rPr>
        <w:t xml:space="preserve"> </w:t>
      </w:r>
      <w:r w:rsidR="008F30A8">
        <w:rPr>
          <w:rFonts w:ascii="Arial" w:hAnsi="Arial" w:cs="Arial"/>
          <w:sz w:val="20"/>
          <w:szCs w:val="20"/>
        </w:rPr>
        <w:t>A</w:t>
      </w:r>
      <w:r w:rsidRPr="00DF5198">
        <w:rPr>
          <w:rFonts w:ascii="Arial" w:hAnsi="Arial" w:cs="Arial"/>
          <w:sz w:val="20"/>
          <w:szCs w:val="20"/>
        </w:rPr>
        <w:t xml:space="preserve"> majority of people cannot be bothered to learn another language – they see no point until it actually affects them.</w:t>
      </w:r>
      <w:r w:rsidR="00390A78">
        <w:rPr>
          <w:rFonts w:ascii="Arial" w:hAnsi="Arial" w:cs="Arial"/>
          <w:sz w:val="20"/>
          <w:szCs w:val="20"/>
        </w:rPr>
        <w:t xml:space="preserve"> </w:t>
      </w:r>
      <w:r w:rsidR="00C62218">
        <w:rPr>
          <w:rFonts w:ascii="Arial" w:hAnsi="Arial" w:cs="Arial"/>
          <w:sz w:val="20"/>
          <w:szCs w:val="20"/>
          <w:vertAlign w:val="superscript"/>
        </w:rPr>
        <w:t>NSWM</w:t>
      </w:r>
    </w:p>
    <w:p w14:paraId="152C18DD" w14:textId="77777777" w:rsidR="008A3D7A" w:rsidRPr="00DF5198" w:rsidRDefault="008A3D7A" w:rsidP="00A35642">
      <w:pPr>
        <w:spacing w:line="480" w:lineRule="auto"/>
        <w:ind w:left="567"/>
        <w:contextualSpacing/>
        <w:rPr>
          <w:rFonts w:ascii="Arial" w:hAnsi="Arial" w:cs="Arial"/>
          <w:sz w:val="20"/>
          <w:szCs w:val="20"/>
        </w:rPr>
      </w:pPr>
    </w:p>
    <w:p w14:paraId="1E28FCC0" w14:textId="47197033" w:rsidR="008A398C" w:rsidRPr="00DF5198" w:rsidRDefault="008A398C" w:rsidP="00A35642">
      <w:pPr>
        <w:spacing w:line="480" w:lineRule="auto"/>
        <w:ind w:left="567"/>
        <w:contextualSpacing/>
        <w:rPr>
          <w:rFonts w:ascii="Arial" w:hAnsi="Arial" w:cs="Arial"/>
          <w:sz w:val="20"/>
          <w:szCs w:val="20"/>
        </w:rPr>
      </w:pPr>
      <w:r w:rsidRPr="00DF5198">
        <w:rPr>
          <w:rFonts w:ascii="Arial" w:hAnsi="Arial" w:cs="Arial"/>
          <w:sz w:val="20"/>
          <w:szCs w:val="20"/>
        </w:rPr>
        <w:lastRenderedPageBreak/>
        <w:t>(F</w:t>
      </w:r>
      <w:r w:rsidR="00DF5198">
        <w:rPr>
          <w:rFonts w:ascii="Arial" w:hAnsi="Arial" w:cs="Arial"/>
          <w:sz w:val="20"/>
          <w:szCs w:val="20"/>
        </w:rPr>
        <w:t>1</w:t>
      </w:r>
      <w:r w:rsidRPr="00DF5198">
        <w:rPr>
          <w:rFonts w:ascii="Arial" w:hAnsi="Arial" w:cs="Arial"/>
          <w:sz w:val="20"/>
          <w:szCs w:val="20"/>
        </w:rPr>
        <w:t xml:space="preserve">) There is certainly an attitude that it’s not necessary, languages are not really </w:t>
      </w:r>
      <w:proofErr w:type="spellStart"/>
      <w:proofErr w:type="gramStart"/>
      <w:r w:rsidRPr="00DF5198">
        <w:rPr>
          <w:rFonts w:ascii="Arial" w:hAnsi="Arial" w:cs="Arial"/>
          <w:sz w:val="20"/>
          <w:szCs w:val="20"/>
        </w:rPr>
        <w:t>promoted.</w:t>
      </w:r>
      <w:r w:rsidR="00C62218">
        <w:rPr>
          <w:rFonts w:ascii="Arial" w:hAnsi="Arial" w:cs="Arial"/>
          <w:sz w:val="20"/>
          <w:szCs w:val="20"/>
          <w:vertAlign w:val="superscript"/>
        </w:rPr>
        <w:t>NSWM</w:t>
      </w:r>
      <w:proofErr w:type="spellEnd"/>
      <w:proofErr w:type="gramEnd"/>
      <w:r w:rsidRPr="00DF5198">
        <w:rPr>
          <w:rFonts w:ascii="Arial" w:hAnsi="Arial" w:cs="Arial"/>
          <w:sz w:val="20"/>
          <w:szCs w:val="20"/>
        </w:rPr>
        <w:t xml:space="preserve"> </w:t>
      </w:r>
    </w:p>
    <w:p w14:paraId="57C29DEA" w14:textId="77777777" w:rsidR="008A3D7A" w:rsidRPr="00DF5198" w:rsidRDefault="008A3D7A" w:rsidP="00A35642">
      <w:pPr>
        <w:spacing w:line="480" w:lineRule="auto"/>
        <w:ind w:left="567"/>
        <w:contextualSpacing/>
        <w:rPr>
          <w:rFonts w:ascii="Arial" w:hAnsi="Arial" w:cs="Arial"/>
          <w:sz w:val="20"/>
          <w:szCs w:val="20"/>
        </w:rPr>
      </w:pPr>
    </w:p>
    <w:p w14:paraId="2E8F0A65" w14:textId="12D7893E" w:rsidR="008A398C" w:rsidRPr="008F30A8" w:rsidRDefault="008A398C" w:rsidP="00A35642">
      <w:pPr>
        <w:spacing w:line="480" w:lineRule="auto"/>
        <w:ind w:left="567"/>
        <w:contextualSpacing/>
        <w:rPr>
          <w:rFonts w:ascii="Arial" w:hAnsi="Arial" w:cs="Arial"/>
          <w:sz w:val="20"/>
          <w:szCs w:val="20"/>
          <w:vertAlign w:val="superscript"/>
        </w:rPr>
      </w:pPr>
      <w:r w:rsidRPr="00DF5198">
        <w:rPr>
          <w:rFonts w:ascii="Arial" w:hAnsi="Arial" w:cs="Arial"/>
          <w:color w:val="000000" w:themeColor="text1"/>
          <w:sz w:val="20"/>
          <w:szCs w:val="20"/>
        </w:rPr>
        <w:t>(M3)</w:t>
      </w:r>
      <w:r w:rsidRPr="00DF5198">
        <w:rPr>
          <w:rFonts w:ascii="Arial" w:hAnsi="Arial" w:cs="Arial"/>
          <w:b/>
          <w:color w:val="000000" w:themeColor="text1"/>
          <w:sz w:val="20"/>
          <w:szCs w:val="20"/>
        </w:rPr>
        <w:t xml:space="preserve"> </w:t>
      </w:r>
      <w:r w:rsidRPr="00DF5198">
        <w:rPr>
          <w:rFonts w:ascii="Arial" w:hAnsi="Arial" w:cs="Arial"/>
          <w:sz w:val="20"/>
          <w:szCs w:val="20"/>
        </w:rPr>
        <w:t>[</w:t>
      </w:r>
      <w:r w:rsidR="008F30A8">
        <w:rPr>
          <w:rFonts w:ascii="Arial" w:hAnsi="Arial" w:cs="Arial"/>
          <w:sz w:val="20"/>
          <w:szCs w:val="20"/>
        </w:rPr>
        <w:t>…]</w:t>
      </w:r>
      <w:r w:rsidRPr="00DF5198">
        <w:rPr>
          <w:rFonts w:ascii="Arial" w:hAnsi="Arial" w:cs="Arial"/>
          <w:sz w:val="20"/>
          <w:szCs w:val="20"/>
        </w:rPr>
        <w:t xml:space="preserve"> it’s a perception that you have to have a language brain to learn a language.</w:t>
      </w:r>
      <w:r w:rsidR="00C62218">
        <w:rPr>
          <w:rFonts w:ascii="Arial" w:hAnsi="Arial" w:cs="Arial"/>
          <w:sz w:val="20"/>
          <w:szCs w:val="20"/>
          <w:vertAlign w:val="superscript"/>
        </w:rPr>
        <w:t>AO</w:t>
      </w:r>
      <w:r w:rsidRPr="00DF5198">
        <w:rPr>
          <w:rFonts w:ascii="Arial" w:hAnsi="Arial" w:cs="Arial"/>
          <w:sz w:val="20"/>
          <w:szCs w:val="20"/>
        </w:rPr>
        <w:t xml:space="preserve"> It’s complete nonsense, you find people speaking Cornish who never passed an exam or </w:t>
      </w:r>
      <w:proofErr w:type="spellStart"/>
      <w:r w:rsidRPr="00DF5198">
        <w:rPr>
          <w:rFonts w:ascii="Arial" w:hAnsi="Arial" w:cs="Arial"/>
          <w:sz w:val="20"/>
          <w:szCs w:val="20"/>
        </w:rPr>
        <w:t>anything</w:t>
      </w:r>
      <w:r w:rsidR="00C62218">
        <w:rPr>
          <w:rFonts w:ascii="Arial" w:hAnsi="Arial" w:cs="Arial"/>
          <w:sz w:val="20"/>
          <w:szCs w:val="20"/>
          <w:vertAlign w:val="superscript"/>
        </w:rPr>
        <w:t>AO</w:t>
      </w:r>
      <w:proofErr w:type="spellEnd"/>
      <w:r w:rsidRPr="00DF5198">
        <w:rPr>
          <w:rFonts w:ascii="Arial" w:hAnsi="Arial" w:cs="Arial"/>
          <w:sz w:val="20"/>
          <w:szCs w:val="20"/>
        </w:rPr>
        <w:t xml:space="preserve">. I think languages in Britain are seen as </w:t>
      </w:r>
      <w:proofErr w:type="gramStart"/>
      <w:r w:rsidRPr="00DF5198">
        <w:rPr>
          <w:rFonts w:ascii="Arial" w:hAnsi="Arial" w:cs="Arial"/>
          <w:sz w:val="20"/>
          <w:szCs w:val="20"/>
        </w:rPr>
        <w:t>difficult</w:t>
      </w:r>
      <w:r w:rsidR="00C62218">
        <w:rPr>
          <w:rFonts w:ascii="Arial" w:hAnsi="Arial" w:cs="Arial"/>
          <w:sz w:val="20"/>
          <w:szCs w:val="20"/>
        </w:rPr>
        <w:t xml:space="preserve"> </w:t>
      </w:r>
      <w:r w:rsidR="005D5755">
        <w:rPr>
          <w:rFonts w:ascii="Arial" w:hAnsi="Arial" w:cs="Arial"/>
          <w:sz w:val="20"/>
          <w:szCs w:val="20"/>
        </w:rPr>
        <w:t>.</w:t>
      </w:r>
      <w:r w:rsidR="00F44363">
        <w:rPr>
          <w:rFonts w:ascii="Arial" w:hAnsi="Arial" w:cs="Arial"/>
          <w:sz w:val="20"/>
          <w:szCs w:val="20"/>
          <w:vertAlign w:val="superscript"/>
        </w:rPr>
        <w:t>NSWM</w:t>
      </w:r>
      <w:proofErr w:type="gramEnd"/>
      <w:r w:rsidRPr="00DF5198">
        <w:rPr>
          <w:rFonts w:ascii="Arial" w:hAnsi="Arial" w:cs="Arial"/>
          <w:sz w:val="20"/>
          <w:szCs w:val="20"/>
        </w:rPr>
        <w:t xml:space="preserve"> The other thing is it’s very badly taught here in schools. They don’t actually teach </w:t>
      </w:r>
      <w:proofErr w:type="spellStart"/>
      <w:r w:rsidRPr="00DF5198">
        <w:rPr>
          <w:rFonts w:ascii="Arial" w:hAnsi="Arial" w:cs="Arial"/>
          <w:sz w:val="20"/>
          <w:szCs w:val="20"/>
        </w:rPr>
        <w:t>grammar.</w:t>
      </w:r>
      <w:r w:rsidR="00C62218">
        <w:rPr>
          <w:rFonts w:ascii="Arial" w:hAnsi="Arial" w:cs="Arial"/>
          <w:sz w:val="20"/>
          <w:szCs w:val="20"/>
          <w:vertAlign w:val="superscript"/>
        </w:rPr>
        <w:t>AKO</w:t>
      </w:r>
      <w:proofErr w:type="spellEnd"/>
      <w:r w:rsidRPr="00DF5198">
        <w:rPr>
          <w:rFonts w:ascii="Arial" w:hAnsi="Arial" w:cs="Arial"/>
          <w:sz w:val="20"/>
          <w:szCs w:val="20"/>
        </w:rPr>
        <w:t xml:space="preserve"> </w:t>
      </w:r>
    </w:p>
    <w:p w14:paraId="5B088DD3" w14:textId="667EEE76" w:rsidR="00CA126A" w:rsidRPr="00DF5198" w:rsidRDefault="00CA126A" w:rsidP="00A35642">
      <w:pPr>
        <w:spacing w:line="480" w:lineRule="auto"/>
        <w:ind w:left="567"/>
        <w:rPr>
          <w:rFonts w:ascii="Arial" w:hAnsi="Arial" w:cs="Arial"/>
          <w:b/>
          <w:color w:val="000000" w:themeColor="text1"/>
        </w:rPr>
      </w:pPr>
    </w:p>
    <w:p w14:paraId="136D9942" w14:textId="71B8C744" w:rsidR="00DF43F4" w:rsidRDefault="008F30A8" w:rsidP="00A35642">
      <w:pPr>
        <w:spacing w:line="480" w:lineRule="auto"/>
        <w:ind w:left="567"/>
        <w:rPr>
          <w:rFonts w:ascii="Arial" w:eastAsia="Times New Roman" w:hAnsi="Arial" w:cs="Arial"/>
          <w:color w:val="000000" w:themeColor="text1"/>
          <w:sz w:val="20"/>
          <w:szCs w:val="20"/>
        </w:rPr>
      </w:pPr>
      <w:r w:rsidRPr="00DF5198">
        <w:rPr>
          <w:rFonts w:ascii="Arial" w:eastAsia="Times New Roman" w:hAnsi="Arial" w:cs="Arial"/>
          <w:color w:val="000000" w:themeColor="text1"/>
          <w:sz w:val="20"/>
          <w:szCs w:val="20"/>
        </w:rPr>
        <w:t xml:space="preserve">(F3): Certainly the attitude by many here is you don’t need the </w:t>
      </w:r>
      <w:proofErr w:type="spellStart"/>
      <w:proofErr w:type="gramStart"/>
      <w:r w:rsidRPr="00DF5198">
        <w:rPr>
          <w:rFonts w:ascii="Arial" w:eastAsia="Times New Roman" w:hAnsi="Arial" w:cs="Arial"/>
          <w:color w:val="000000" w:themeColor="text1"/>
          <w:sz w:val="20"/>
          <w:szCs w:val="20"/>
        </w:rPr>
        <w:t>languages.</w:t>
      </w:r>
      <w:r w:rsidR="00C62218">
        <w:rPr>
          <w:rFonts w:ascii="Arial" w:eastAsia="Times New Roman" w:hAnsi="Arial" w:cs="Arial"/>
          <w:color w:val="000000" w:themeColor="text1"/>
          <w:sz w:val="20"/>
          <w:szCs w:val="20"/>
          <w:vertAlign w:val="superscript"/>
        </w:rPr>
        <w:t>NSWM</w:t>
      </w:r>
      <w:proofErr w:type="spellEnd"/>
      <w:proofErr w:type="gramEnd"/>
      <w:r w:rsidRPr="00DF5198">
        <w:rPr>
          <w:rFonts w:ascii="Arial" w:eastAsia="Times New Roman" w:hAnsi="Arial" w:cs="Arial"/>
          <w:color w:val="000000" w:themeColor="text1"/>
          <w:sz w:val="20"/>
          <w:szCs w:val="20"/>
        </w:rPr>
        <w:t xml:space="preserve"> </w:t>
      </w:r>
    </w:p>
    <w:p w14:paraId="223A47B9" w14:textId="77777777" w:rsidR="00DF43F4" w:rsidRDefault="00DF43F4" w:rsidP="00A35642">
      <w:pPr>
        <w:spacing w:line="480" w:lineRule="auto"/>
        <w:rPr>
          <w:rFonts w:ascii="Arial" w:eastAsia="Times New Roman" w:hAnsi="Arial" w:cs="Arial"/>
          <w:color w:val="000000" w:themeColor="text1"/>
          <w:sz w:val="20"/>
          <w:szCs w:val="20"/>
        </w:rPr>
      </w:pPr>
    </w:p>
    <w:p w14:paraId="607E3CC6" w14:textId="5C21C607" w:rsidR="008A3D7A" w:rsidRDefault="00DF43F4" w:rsidP="00A35642">
      <w:pPr>
        <w:spacing w:line="480" w:lineRule="auto"/>
        <w:jc w:val="both"/>
        <w:rPr>
          <w:rFonts w:ascii="Arial" w:eastAsia="Times New Roman" w:hAnsi="Arial" w:cs="Arial"/>
          <w:color w:val="000000" w:themeColor="text1"/>
        </w:rPr>
      </w:pPr>
      <w:r>
        <w:rPr>
          <w:rFonts w:ascii="Arial" w:eastAsia="Times New Roman" w:hAnsi="Arial" w:cs="Arial"/>
          <w:color w:val="000000" w:themeColor="text1"/>
        </w:rPr>
        <w:t>In contrast, the general success in language learning</w:t>
      </w:r>
      <w:r w:rsidR="006F1F96">
        <w:rPr>
          <w:rFonts w:ascii="Arial" w:eastAsia="Times New Roman" w:hAnsi="Arial" w:cs="Arial"/>
          <w:color w:val="000000" w:themeColor="text1"/>
        </w:rPr>
        <w:t xml:space="preserve"> and attitude towards languages</w:t>
      </w:r>
      <w:r>
        <w:rPr>
          <w:rFonts w:ascii="Arial" w:eastAsia="Times New Roman" w:hAnsi="Arial" w:cs="Arial"/>
          <w:color w:val="000000" w:themeColor="text1"/>
        </w:rPr>
        <w:t xml:space="preserve"> in other nations</w:t>
      </w:r>
      <w:r w:rsidR="005D5755">
        <w:rPr>
          <w:rFonts w:ascii="Arial" w:eastAsia="Times New Roman" w:hAnsi="Arial" w:cs="Arial"/>
          <w:color w:val="000000" w:themeColor="text1"/>
        </w:rPr>
        <w:t xml:space="preserve"> are</w:t>
      </w:r>
      <w:r>
        <w:rPr>
          <w:rFonts w:ascii="Arial" w:eastAsia="Times New Roman" w:hAnsi="Arial" w:cs="Arial"/>
          <w:color w:val="000000" w:themeColor="text1"/>
        </w:rPr>
        <w:t xml:space="preserve"> praised:</w:t>
      </w:r>
    </w:p>
    <w:p w14:paraId="528A2F03" w14:textId="77777777" w:rsidR="00DF43F4" w:rsidRPr="00DF5198" w:rsidRDefault="00DF43F4" w:rsidP="00A35642">
      <w:pPr>
        <w:spacing w:line="480" w:lineRule="auto"/>
        <w:rPr>
          <w:rFonts w:ascii="Arial" w:eastAsia="Times New Roman" w:hAnsi="Arial" w:cs="Arial"/>
          <w:color w:val="000000" w:themeColor="text1"/>
        </w:rPr>
      </w:pPr>
    </w:p>
    <w:p w14:paraId="749E9741" w14:textId="5048D916" w:rsidR="00CA126A" w:rsidRDefault="008A398C" w:rsidP="00A35642">
      <w:pPr>
        <w:spacing w:line="480" w:lineRule="auto"/>
        <w:ind w:left="567"/>
        <w:rPr>
          <w:rFonts w:ascii="Arial" w:eastAsia="Times New Roman" w:hAnsi="Arial" w:cs="Arial"/>
          <w:color w:val="000000" w:themeColor="text1"/>
          <w:sz w:val="20"/>
          <w:szCs w:val="20"/>
        </w:rPr>
      </w:pPr>
      <w:r w:rsidRPr="00DF5198">
        <w:rPr>
          <w:rFonts w:ascii="Arial" w:eastAsia="Times New Roman" w:hAnsi="Arial" w:cs="Arial"/>
          <w:color w:val="000000" w:themeColor="text1"/>
          <w:sz w:val="20"/>
          <w:szCs w:val="20"/>
        </w:rPr>
        <w:t>(F3)</w:t>
      </w:r>
      <w:r w:rsidR="00CA126A" w:rsidRPr="00DF5198">
        <w:rPr>
          <w:rFonts w:ascii="Arial" w:eastAsia="Times New Roman" w:hAnsi="Arial" w:cs="Arial"/>
          <w:color w:val="000000" w:themeColor="text1"/>
          <w:sz w:val="20"/>
          <w:szCs w:val="20"/>
        </w:rPr>
        <w:t xml:space="preserve">: </w:t>
      </w:r>
      <w:r w:rsidR="00DF43F4" w:rsidRPr="00DF5198">
        <w:rPr>
          <w:rFonts w:ascii="Arial" w:eastAsia="Times New Roman" w:hAnsi="Arial" w:cs="Arial"/>
          <w:color w:val="000000" w:themeColor="text1"/>
          <w:sz w:val="20"/>
          <w:szCs w:val="20"/>
        </w:rPr>
        <w:t>With people learning English it’s not the same. They want to learn to get on in life... a British company that has a global presenc</w:t>
      </w:r>
      <w:r w:rsidR="0084578F">
        <w:rPr>
          <w:rFonts w:ascii="Arial" w:eastAsia="Times New Roman" w:hAnsi="Arial" w:cs="Arial"/>
          <w:color w:val="000000" w:themeColor="text1"/>
          <w:sz w:val="20"/>
          <w:szCs w:val="20"/>
        </w:rPr>
        <w:t xml:space="preserve">e you need to have good English </w:t>
      </w:r>
      <w:r w:rsidR="00DF43F4">
        <w:rPr>
          <w:rFonts w:ascii="Arial" w:eastAsia="Times New Roman" w:hAnsi="Arial" w:cs="Arial"/>
          <w:color w:val="000000" w:themeColor="text1"/>
          <w:sz w:val="20"/>
          <w:szCs w:val="20"/>
        </w:rPr>
        <w:t xml:space="preserve">[…] </w:t>
      </w:r>
      <w:r w:rsidR="00CA126A" w:rsidRPr="00DF5198">
        <w:rPr>
          <w:rFonts w:ascii="Arial" w:eastAsia="Times New Roman" w:hAnsi="Arial" w:cs="Arial"/>
          <w:color w:val="000000" w:themeColor="text1"/>
          <w:sz w:val="20"/>
          <w:szCs w:val="20"/>
        </w:rPr>
        <w:t>a lot of people I know have three languages. In my children’s school they started way too late... and then it’s just harder to learn then.</w:t>
      </w:r>
    </w:p>
    <w:p w14:paraId="7CB4AD7A" w14:textId="77777777" w:rsidR="00DF43F4" w:rsidRPr="00DF5198" w:rsidRDefault="00DF43F4" w:rsidP="00A35642">
      <w:pPr>
        <w:spacing w:line="480" w:lineRule="auto"/>
        <w:ind w:left="567"/>
        <w:rPr>
          <w:rFonts w:ascii="Arial" w:eastAsia="Times New Roman" w:hAnsi="Arial" w:cs="Arial"/>
          <w:color w:val="000000" w:themeColor="text1"/>
          <w:sz w:val="20"/>
          <w:szCs w:val="20"/>
        </w:rPr>
      </w:pPr>
    </w:p>
    <w:p w14:paraId="17D8017B" w14:textId="228DB36C" w:rsidR="00324BEC" w:rsidRDefault="008A398C" w:rsidP="00A35642">
      <w:pPr>
        <w:spacing w:line="480" w:lineRule="auto"/>
        <w:ind w:left="567"/>
        <w:jc w:val="both"/>
        <w:rPr>
          <w:rFonts w:ascii="Arial" w:eastAsia="Times New Roman" w:hAnsi="Arial" w:cs="Arial"/>
          <w:color w:val="000000" w:themeColor="text1"/>
          <w:sz w:val="20"/>
          <w:szCs w:val="20"/>
        </w:rPr>
      </w:pPr>
      <w:r w:rsidRPr="00DF5198">
        <w:rPr>
          <w:rFonts w:ascii="Arial" w:eastAsia="Times New Roman" w:hAnsi="Arial" w:cs="Arial"/>
          <w:color w:val="000000" w:themeColor="text1"/>
          <w:sz w:val="20"/>
          <w:szCs w:val="20"/>
        </w:rPr>
        <w:t>(F</w:t>
      </w:r>
      <w:r w:rsidR="00DF5198">
        <w:rPr>
          <w:rFonts w:ascii="Arial" w:eastAsia="Times New Roman" w:hAnsi="Arial" w:cs="Arial"/>
          <w:color w:val="000000" w:themeColor="text1"/>
          <w:sz w:val="20"/>
          <w:szCs w:val="20"/>
        </w:rPr>
        <w:t>1</w:t>
      </w:r>
      <w:r w:rsidRPr="00DF5198">
        <w:rPr>
          <w:rFonts w:ascii="Arial" w:eastAsia="Times New Roman" w:hAnsi="Arial" w:cs="Arial"/>
          <w:color w:val="000000" w:themeColor="text1"/>
          <w:sz w:val="20"/>
          <w:szCs w:val="20"/>
        </w:rPr>
        <w:t>)</w:t>
      </w:r>
      <w:r w:rsidR="00CA126A" w:rsidRPr="00DF5198">
        <w:rPr>
          <w:rFonts w:ascii="Arial" w:eastAsia="Times New Roman" w:hAnsi="Arial" w:cs="Arial"/>
          <w:color w:val="000000" w:themeColor="text1"/>
          <w:sz w:val="20"/>
          <w:szCs w:val="20"/>
        </w:rPr>
        <w:t xml:space="preserve">: If you look at the results </w:t>
      </w:r>
      <w:r w:rsidR="00DF5198">
        <w:rPr>
          <w:rFonts w:ascii="Arial" w:eastAsia="Times New Roman" w:hAnsi="Arial" w:cs="Arial"/>
          <w:color w:val="000000" w:themeColor="text1"/>
          <w:sz w:val="20"/>
          <w:szCs w:val="20"/>
        </w:rPr>
        <w:t xml:space="preserve">[of language learning] </w:t>
      </w:r>
      <w:r w:rsidR="00CA126A" w:rsidRPr="00DF5198">
        <w:rPr>
          <w:rFonts w:ascii="Arial" w:eastAsia="Times New Roman" w:hAnsi="Arial" w:cs="Arial"/>
          <w:color w:val="000000" w:themeColor="text1"/>
          <w:sz w:val="20"/>
          <w:szCs w:val="20"/>
        </w:rPr>
        <w:t xml:space="preserve">Britain is probably at the bottom of the </w:t>
      </w:r>
      <w:proofErr w:type="spellStart"/>
      <w:proofErr w:type="gramStart"/>
      <w:r w:rsidR="00CA126A" w:rsidRPr="00DF5198">
        <w:rPr>
          <w:rFonts w:ascii="Arial" w:eastAsia="Times New Roman" w:hAnsi="Arial" w:cs="Arial"/>
          <w:color w:val="000000" w:themeColor="text1"/>
          <w:sz w:val="20"/>
          <w:szCs w:val="20"/>
        </w:rPr>
        <w:t>table</w:t>
      </w:r>
      <w:r w:rsidR="005A6A1C">
        <w:rPr>
          <w:rFonts w:ascii="Arial" w:eastAsia="Times New Roman" w:hAnsi="Arial" w:cs="Arial"/>
          <w:color w:val="000000" w:themeColor="text1"/>
          <w:sz w:val="20"/>
          <w:szCs w:val="20"/>
        </w:rPr>
        <w:t>,</w:t>
      </w:r>
      <w:r w:rsidR="00C62218">
        <w:rPr>
          <w:rFonts w:ascii="Arial" w:eastAsia="Times New Roman" w:hAnsi="Arial" w:cs="Arial"/>
          <w:color w:val="000000" w:themeColor="text1"/>
          <w:sz w:val="20"/>
          <w:szCs w:val="20"/>
          <w:vertAlign w:val="superscript"/>
        </w:rPr>
        <w:t>NSWM</w:t>
      </w:r>
      <w:proofErr w:type="spellEnd"/>
      <w:proofErr w:type="gramEnd"/>
      <w:r w:rsidR="00CA126A" w:rsidRPr="00DF5198">
        <w:rPr>
          <w:rFonts w:ascii="Arial" w:eastAsia="Times New Roman" w:hAnsi="Arial" w:cs="Arial"/>
          <w:color w:val="000000" w:themeColor="text1"/>
          <w:sz w:val="20"/>
          <w:szCs w:val="20"/>
        </w:rPr>
        <w:t xml:space="preserve"> Scandinavians probably at the top</w:t>
      </w:r>
      <w:r w:rsidR="00DF5198">
        <w:rPr>
          <w:rFonts w:ascii="Arial" w:eastAsia="Times New Roman" w:hAnsi="Arial" w:cs="Arial"/>
          <w:color w:val="000000" w:themeColor="text1"/>
          <w:sz w:val="20"/>
          <w:szCs w:val="20"/>
        </w:rPr>
        <w:t>. T</w:t>
      </w:r>
      <w:r w:rsidR="00CA126A" w:rsidRPr="00DF5198">
        <w:rPr>
          <w:rFonts w:ascii="Arial" w:eastAsia="Times New Roman" w:hAnsi="Arial" w:cs="Arial"/>
          <w:color w:val="000000" w:themeColor="text1"/>
          <w:sz w:val="20"/>
          <w:szCs w:val="20"/>
        </w:rPr>
        <w:t xml:space="preserve">hey can speak English to an incredibly high standard. Holland is also very good. France is quite poor at other languages, Italy is quite poor, Ireland is not that good either... but </w:t>
      </w:r>
      <w:r w:rsidR="00DF5198">
        <w:rPr>
          <w:rFonts w:ascii="Arial" w:eastAsia="Times New Roman" w:hAnsi="Arial" w:cs="Arial"/>
          <w:color w:val="000000" w:themeColor="text1"/>
          <w:sz w:val="20"/>
          <w:szCs w:val="20"/>
        </w:rPr>
        <w:t>Britain is a very big exception</w:t>
      </w:r>
      <w:r w:rsidR="00C62218">
        <w:rPr>
          <w:rFonts w:ascii="Arial" w:eastAsia="Times New Roman" w:hAnsi="Arial" w:cs="Arial"/>
          <w:color w:val="000000" w:themeColor="text1"/>
          <w:sz w:val="20"/>
          <w:szCs w:val="20"/>
        </w:rPr>
        <w:t>.</w:t>
      </w:r>
    </w:p>
    <w:p w14:paraId="054E06CA" w14:textId="77777777" w:rsidR="00DF5198" w:rsidRPr="00DF5198" w:rsidRDefault="00DF5198" w:rsidP="00A35642">
      <w:pPr>
        <w:spacing w:line="480" w:lineRule="auto"/>
        <w:ind w:left="567"/>
        <w:rPr>
          <w:rFonts w:ascii="Arial" w:eastAsia="Times New Roman" w:hAnsi="Arial" w:cs="Arial"/>
          <w:color w:val="000000" w:themeColor="text1"/>
          <w:sz w:val="20"/>
          <w:szCs w:val="20"/>
        </w:rPr>
      </w:pPr>
    </w:p>
    <w:p w14:paraId="4389A4CB" w14:textId="693BDB62" w:rsidR="00CA126A" w:rsidRDefault="008A398C" w:rsidP="00A35642">
      <w:pPr>
        <w:spacing w:line="480" w:lineRule="auto"/>
        <w:ind w:left="567"/>
        <w:rPr>
          <w:rFonts w:ascii="Arial" w:eastAsia="Times New Roman" w:hAnsi="Arial" w:cs="Arial"/>
          <w:color w:val="000000" w:themeColor="text1"/>
          <w:sz w:val="20"/>
          <w:szCs w:val="20"/>
        </w:rPr>
      </w:pPr>
      <w:r w:rsidRPr="00DF5198">
        <w:rPr>
          <w:rFonts w:ascii="Arial" w:eastAsia="Times New Roman" w:hAnsi="Arial" w:cs="Arial"/>
          <w:color w:val="000000" w:themeColor="text1"/>
          <w:sz w:val="20"/>
          <w:szCs w:val="20"/>
        </w:rPr>
        <w:t>(M4)</w:t>
      </w:r>
      <w:r w:rsidR="00CA126A" w:rsidRPr="00DF5198">
        <w:rPr>
          <w:rFonts w:ascii="Arial" w:eastAsia="Times New Roman" w:hAnsi="Arial" w:cs="Arial"/>
          <w:color w:val="000000" w:themeColor="text1"/>
          <w:sz w:val="20"/>
          <w:szCs w:val="20"/>
        </w:rPr>
        <w:t>: I don’t know how they do it in Holland but it works. I can only say it does not work in Britain, I don’t know why really.</w:t>
      </w:r>
      <w:r w:rsidR="00F44363">
        <w:rPr>
          <w:rFonts w:ascii="Arial" w:eastAsia="Times New Roman" w:hAnsi="Arial" w:cs="Arial"/>
          <w:color w:val="000000" w:themeColor="text1"/>
          <w:sz w:val="20"/>
          <w:szCs w:val="20"/>
        </w:rPr>
        <w:t xml:space="preserve"> </w:t>
      </w:r>
      <w:r w:rsidR="00C62218">
        <w:rPr>
          <w:rFonts w:ascii="Arial" w:eastAsia="Times New Roman" w:hAnsi="Arial" w:cs="Arial"/>
          <w:color w:val="000000" w:themeColor="text1"/>
          <w:sz w:val="20"/>
          <w:szCs w:val="20"/>
          <w:vertAlign w:val="superscript"/>
        </w:rPr>
        <w:t>NSWM</w:t>
      </w:r>
      <w:r w:rsidR="00CA126A" w:rsidRPr="00DF5198">
        <w:rPr>
          <w:rFonts w:ascii="Arial" w:eastAsia="Times New Roman" w:hAnsi="Arial" w:cs="Arial"/>
          <w:color w:val="000000" w:themeColor="text1"/>
          <w:sz w:val="20"/>
          <w:szCs w:val="20"/>
        </w:rPr>
        <w:t xml:space="preserve"> </w:t>
      </w:r>
    </w:p>
    <w:p w14:paraId="58F6D92A" w14:textId="77777777" w:rsidR="008A3D7A" w:rsidRPr="00DF5198" w:rsidRDefault="008A3D7A" w:rsidP="00A35642">
      <w:pPr>
        <w:spacing w:line="480" w:lineRule="auto"/>
        <w:ind w:left="567"/>
        <w:rPr>
          <w:rFonts w:ascii="Arial" w:eastAsia="Times New Roman" w:hAnsi="Arial" w:cs="Arial"/>
          <w:color w:val="000000" w:themeColor="text1"/>
        </w:rPr>
      </w:pPr>
    </w:p>
    <w:p w14:paraId="21B08DA6" w14:textId="3128EFEE" w:rsidR="008A3D7A" w:rsidRPr="00DF43F4" w:rsidRDefault="008A3D7A" w:rsidP="00A35642">
      <w:pPr>
        <w:shd w:val="clear" w:color="auto" w:fill="FFFFFF"/>
        <w:spacing w:line="480" w:lineRule="auto"/>
        <w:ind w:left="567"/>
        <w:rPr>
          <w:rFonts w:ascii="Arial" w:hAnsi="Arial" w:cs="Arial"/>
          <w:color w:val="000000" w:themeColor="text1"/>
          <w:sz w:val="20"/>
          <w:szCs w:val="20"/>
          <w:vertAlign w:val="superscript"/>
        </w:rPr>
      </w:pPr>
      <w:r w:rsidRPr="00DF5198">
        <w:rPr>
          <w:rFonts w:ascii="Arial" w:hAnsi="Arial" w:cs="Arial"/>
          <w:color w:val="000000" w:themeColor="text1"/>
          <w:sz w:val="20"/>
          <w:szCs w:val="20"/>
        </w:rPr>
        <w:t xml:space="preserve">(M2) The Europeans that I have met, both in the UK, Europe and over here in the USA are all fluent in at least 2 languages, if not more! They seem to take it as granted that they need to learn English and usually one other European language other than their first language. When </w:t>
      </w:r>
      <w:r w:rsidRPr="00DF5198">
        <w:rPr>
          <w:rFonts w:ascii="Arial" w:hAnsi="Arial" w:cs="Arial"/>
          <w:color w:val="000000" w:themeColor="text1"/>
          <w:sz w:val="20"/>
          <w:szCs w:val="20"/>
        </w:rPr>
        <w:lastRenderedPageBreak/>
        <w:t>my father lived in Norway in his late teens/early twenties he was made to learn Norwegian at night school in Norway because learning it during his normal day from other Norwegians was hopeles</w:t>
      </w:r>
      <w:r w:rsidR="00F44363">
        <w:rPr>
          <w:rFonts w:ascii="Arial" w:hAnsi="Arial" w:cs="Arial"/>
          <w:color w:val="000000" w:themeColor="text1"/>
          <w:sz w:val="20"/>
          <w:szCs w:val="20"/>
        </w:rPr>
        <w:t xml:space="preserve">s as they just wanted to </w:t>
      </w:r>
      <w:proofErr w:type="spellStart"/>
      <w:r w:rsidR="00434B13">
        <w:rPr>
          <w:rFonts w:ascii="Arial" w:hAnsi="Arial" w:cs="Arial"/>
          <w:color w:val="000000" w:themeColor="text1"/>
          <w:sz w:val="20"/>
          <w:szCs w:val="20"/>
        </w:rPr>
        <w:t>practi</w:t>
      </w:r>
      <w:r w:rsidR="005A6A1C">
        <w:rPr>
          <w:rFonts w:ascii="Arial" w:hAnsi="Arial" w:cs="Arial"/>
          <w:color w:val="000000" w:themeColor="text1"/>
          <w:sz w:val="20"/>
          <w:szCs w:val="20"/>
        </w:rPr>
        <w:t>s</w:t>
      </w:r>
      <w:r w:rsidR="00434B13" w:rsidRPr="00DF5198">
        <w:rPr>
          <w:rFonts w:ascii="Arial" w:hAnsi="Arial" w:cs="Arial"/>
          <w:color w:val="000000" w:themeColor="text1"/>
          <w:sz w:val="20"/>
          <w:szCs w:val="20"/>
        </w:rPr>
        <w:t>e</w:t>
      </w:r>
      <w:proofErr w:type="spellEnd"/>
      <w:r w:rsidRPr="00DF5198">
        <w:rPr>
          <w:rFonts w:ascii="Arial" w:hAnsi="Arial" w:cs="Arial"/>
          <w:color w:val="000000" w:themeColor="text1"/>
          <w:sz w:val="20"/>
          <w:szCs w:val="20"/>
        </w:rPr>
        <w:t xml:space="preserve"> their English.</w:t>
      </w:r>
      <w:r w:rsidR="00C62218">
        <w:rPr>
          <w:rFonts w:ascii="Arial" w:hAnsi="Arial" w:cs="Arial"/>
          <w:color w:val="000000" w:themeColor="text1"/>
          <w:sz w:val="20"/>
          <w:szCs w:val="20"/>
          <w:vertAlign w:val="superscript"/>
        </w:rPr>
        <w:t>IO</w:t>
      </w:r>
    </w:p>
    <w:p w14:paraId="3D6DF6F1" w14:textId="77777777" w:rsidR="00E3703B" w:rsidRDefault="00E3703B" w:rsidP="00A35642">
      <w:pPr>
        <w:spacing w:line="480" w:lineRule="auto"/>
        <w:jc w:val="both"/>
        <w:rPr>
          <w:rFonts w:ascii="Arial" w:eastAsia="Times New Roman" w:hAnsi="Arial" w:cs="Arial"/>
          <w:color w:val="000000" w:themeColor="text1"/>
        </w:rPr>
      </w:pPr>
    </w:p>
    <w:p w14:paraId="60835864" w14:textId="5A357FF6" w:rsidR="00434B13" w:rsidRDefault="00EC1026" w:rsidP="002B0BBF">
      <w:pPr>
        <w:shd w:val="clear" w:color="auto" w:fill="FFFFFF"/>
        <w:spacing w:line="480" w:lineRule="auto"/>
        <w:ind w:firstLine="360"/>
        <w:jc w:val="both"/>
        <w:rPr>
          <w:rFonts w:ascii="Arial" w:hAnsi="Arial" w:cs="Arial"/>
          <w:color w:val="000000" w:themeColor="text1"/>
        </w:rPr>
      </w:pPr>
      <w:r>
        <w:rPr>
          <w:rFonts w:ascii="Arial" w:hAnsi="Arial" w:cs="Arial"/>
          <w:color w:val="000000" w:themeColor="text1"/>
        </w:rPr>
        <w:t xml:space="preserve">To summarize, </w:t>
      </w:r>
      <w:r w:rsidR="00332216">
        <w:rPr>
          <w:rFonts w:ascii="Arial" w:hAnsi="Arial" w:cs="Arial"/>
          <w:color w:val="000000" w:themeColor="text1"/>
        </w:rPr>
        <w:t>the</w:t>
      </w:r>
      <w:r w:rsidR="00446546" w:rsidRPr="00446546">
        <w:rPr>
          <w:rFonts w:ascii="Arial" w:hAnsi="Arial" w:cs="Arial"/>
          <w:color w:val="000000" w:themeColor="text1"/>
        </w:rPr>
        <w:t xml:space="preserve"> </w:t>
      </w:r>
      <w:r w:rsidR="007D14F7">
        <w:rPr>
          <w:rFonts w:ascii="Arial" w:hAnsi="Arial" w:cs="Arial"/>
          <w:color w:val="000000" w:themeColor="text1"/>
        </w:rPr>
        <w:t xml:space="preserve">mature </w:t>
      </w:r>
      <w:r w:rsidR="00446546" w:rsidRPr="00446546">
        <w:rPr>
          <w:rFonts w:ascii="Arial" w:hAnsi="Arial" w:cs="Arial"/>
          <w:color w:val="000000" w:themeColor="text1"/>
        </w:rPr>
        <w:t>adults</w:t>
      </w:r>
      <w:r w:rsidR="00332216">
        <w:rPr>
          <w:rFonts w:ascii="Arial" w:hAnsi="Arial" w:cs="Arial"/>
          <w:color w:val="000000" w:themeColor="text1"/>
        </w:rPr>
        <w:t xml:space="preserve"> </w:t>
      </w:r>
      <w:r w:rsidR="00FC3A95">
        <w:rPr>
          <w:rFonts w:ascii="Arial" w:hAnsi="Arial" w:cs="Arial"/>
          <w:color w:val="000000" w:themeColor="text1"/>
        </w:rPr>
        <w:t xml:space="preserve">in this study </w:t>
      </w:r>
      <w:r w:rsidR="001D48E7">
        <w:rPr>
          <w:rFonts w:ascii="Arial" w:hAnsi="Arial" w:cs="Arial"/>
          <w:color w:val="000000" w:themeColor="text1"/>
        </w:rPr>
        <w:t>had</w:t>
      </w:r>
      <w:r>
        <w:rPr>
          <w:rFonts w:ascii="Arial" w:hAnsi="Arial" w:cs="Arial"/>
          <w:color w:val="000000" w:themeColor="text1"/>
        </w:rPr>
        <w:t xml:space="preserve"> </w:t>
      </w:r>
      <w:r w:rsidR="00FB2AB3">
        <w:rPr>
          <w:rFonts w:ascii="Arial" w:hAnsi="Arial" w:cs="Arial"/>
          <w:color w:val="000000" w:themeColor="text1"/>
        </w:rPr>
        <w:t>strongly</w:t>
      </w:r>
      <w:r>
        <w:rPr>
          <w:rFonts w:ascii="Arial" w:hAnsi="Arial" w:cs="Arial"/>
          <w:color w:val="000000" w:themeColor="text1"/>
        </w:rPr>
        <w:t xml:space="preserve"> developed</w:t>
      </w:r>
      <w:r w:rsidR="00446546" w:rsidRPr="00446546">
        <w:rPr>
          <w:rFonts w:ascii="Arial" w:hAnsi="Arial" w:cs="Arial"/>
          <w:color w:val="000000" w:themeColor="text1"/>
        </w:rPr>
        <w:t xml:space="preserve"> </w:t>
      </w:r>
      <w:r w:rsidR="001D48E7">
        <w:rPr>
          <w:rFonts w:ascii="Arial" w:hAnsi="Arial" w:cs="Arial"/>
          <w:color w:val="000000" w:themeColor="text1"/>
        </w:rPr>
        <w:t xml:space="preserve">sense of Self </w:t>
      </w:r>
      <w:r w:rsidR="001D48E7" w:rsidRPr="00AF0CB7">
        <w:rPr>
          <w:rFonts w:ascii="Arial" w:hAnsi="Arial" w:cs="Arial"/>
          <w:color w:val="000000" w:themeColor="text1"/>
        </w:rPr>
        <w:t>(</w:t>
      </w:r>
      <w:r w:rsidR="001D48E7">
        <w:rPr>
          <w:rFonts w:ascii="Arial" w:hAnsi="Arial" w:cs="Arial"/>
          <w:i/>
          <w:color w:val="000000" w:themeColor="text1"/>
        </w:rPr>
        <w:t>A</w:t>
      </w:r>
      <w:r w:rsidR="00FC3A95" w:rsidRPr="00FC3A95">
        <w:rPr>
          <w:rFonts w:ascii="Arial" w:hAnsi="Arial" w:cs="Arial"/>
          <w:i/>
          <w:color w:val="000000" w:themeColor="text1"/>
        </w:rPr>
        <w:t>ctual</w:t>
      </w:r>
      <w:r w:rsidR="001D48E7">
        <w:rPr>
          <w:rFonts w:ascii="Arial" w:hAnsi="Arial" w:cs="Arial"/>
          <w:color w:val="000000" w:themeColor="text1"/>
        </w:rPr>
        <w:t xml:space="preserve"> and possible),</w:t>
      </w:r>
      <w:r w:rsidR="00FC3A95">
        <w:rPr>
          <w:rFonts w:ascii="Arial" w:hAnsi="Arial" w:cs="Arial"/>
          <w:color w:val="000000" w:themeColor="text1"/>
        </w:rPr>
        <w:t xml:space="preserve"> </w:t>
      </w:r>
      <w:r w:rsidR="00066A7C">
        <w:rPr>
          <w:rFonts w:ascii="Arial" w:hAnsi="Arial" w:cs="Arial"/>
          <w:color w:val="000000" w:themeColor="text1"/>
        </w:rPr>
        <w:t xml:space="preserve">with a fluid range of </w:t>
      </w:r>
      <w:r w:rsidR="00066A7C">
        <w:rPr>
          <w:rFonts w:ascii="Arial" w:hAnsi="Arial" w:cs="Arial"/>
          <w:i/>
          <w:color w:val="000000" w:themeColor="text1"/>
        </w:rPr>
        <w:t>O</w:t>
      </w:r>
      <w:r w:rsidR="00FC3A95" w:rsidRPr="00FC3A95">
        <w:rPr>
          <w:rFonts w:ascii="Arial" w:hAnsi="Arial" w:cs="Arial"/>
          <w:i/>
          <w:color w:val="000000" w:themeColor="text1"/>
        </w:rPr>
        <w:t>ught</w:t>
      </w:r>
      <w:r w:rsidR="00FC3A95">
        <w:rPr>
          <w:rFonts w:ascii="Arial" w:hAnsi="Arial" w:cs="Arial"/>
          <w:color w:val="000000" w:themeColor="text1"/>
        </w:rPr>
        <w:t xml:space="preserve"> </w:t>
      </w:r>
      <w:r w:rsidR="00066A7C">
        <w:rPr>
          <w:rFonts w:ascii="Arial" w:hAnsi="Arial" w:cs="Arial"/>
          <w:color w:val="000000" w:themeColor="text1"/>
        </w:rPr>
        <w:t xml:space="preserve">to </w:t>
      </w:r>
      <w:r w:rsidR="00066A7C" w:rsidRPr="00066A7C">
        <w:rPr>
          <w:rFonts w:ascii="Arial" w:hAnsi="Arial" w:cs="Arial"/>
          <w:i/>
          <w:color w:val="000000" w:themeColor="text1"/>
        </w:rPr>
        <w:t>Ideal</w:t>
      </w:r>
      <w:r w:rsidR="00FC3A95">
        <w:rPr>
          <w:rFonts w:ascii="Arial" w:hAnsi="Arial" w:cs="Arial"/>
          <w:color w:val="000000" w:themeColor="text1"/>
        </w:rPr>
        <w:t xml:space="preserve"> </w:t>
      </w:r>
      <w:r w:rsidR="00066A7C">
        <w:rPr>
          <w:rFonts w:ascii="Arial" w:hAnsi="Arial" w:cs="Arial"/>
          <w:color w:val="000000" w:themeColor="text1"/>
        </w:rPr>
        <w:t>locus of control, a finding</w:t>
      </w:r>
      <w:r w:rsidR="00066A7C">
        <w:rPr>
          <w:rFonts w:ascii="Arial" w:hAnsi="Arial" w:cs="Arial"/>
          <w:i/>
          <w:color w:val="000000" w:themeColor="text1"/>
        </w:rPr>
        <w:t xml:space="preserve"> </w:t>
      </w:r>
      <w:r w:rsidR="00066A7C" w:rsidRPr="00066A7C">
        <w:rPr>
          <w:rFonts w:ascii="Arial" w:hAnsi="Arial" w:cs="Arial"/>
          <w:color w:val="000000" w:themeColor="text1"/>
        </w:rPr>
        <w:t>in line with</w:t>
      </w:r>
      <w:r w:rsidR="00FC3A95" w:rsidRPr="00066A7C">
        <w:rPr>
          <w:rFonts w:ascii="Arial" w:hAnsi="Arial" w:cs="Arial"/>
          <w:color w:val="000000" w:themeColor="text1"/>
        </w:rPr>
        <w:t xml:space="preserve"> </w:t>
      </w:r>
      <w:r w:rsidR="00FC3A95" w:rsidRPr="00FA4649">
        <w:rPr>
          <w:rFonts w:ascii="Arial" w:hAnsi="Arial" w:cs="Arial"/>
          <w:i/>
          <w:color w:val="000000" w:themeColor="text1"/>
        </w:rPr>
        <w:t>Self Determination Theory</w:t>
      </w:r>
      <w:r w:rsidR="00FC3A95">
        <w:rPr>
          <w:rFonts w:ascii="Arial" w:hAnsi="Arial" w:cs="Arial"/>
          <w:color w:val="000000" w:themeColor="text1"/>
        </w:rPr>
        <w:t xml:space="preserve">. </w:t>
      </w:r>
      <w:r w:rsidR="00434B13">
        <w:rPr>
          <w:rFonts w:ascii="Arial" w:hAnsi="Arial" w:cs="Arial"/>
          <w:color w:val="000000" w:themeColor="text1"/>
        </w:rPr>
        <w:t xml:space="preserve">The </w:t>
      </w:r>
      <w:r w:rsidR="00434B13" w:rsidRPr="00434B13">
        <w:rPr>
          <w:rFonts w:ascii="Arial" w:hAnsi="Arial" w:cs="Arial"/>
          <w:i/>
          <w:color w:val="000000" w:themeColor="text1"/>
        </w:rPr>
        <w:t>Ought/Ideal</w:t>
      </w:r>
      <w:r w:rsidR="00434B13">
        <w:rPr>
          <w:rFonts w:ascii="Arial" w:hAnsi="Arial" w:cs="Arial"/>
          <w:color w:val="000000" w:themeColor="text1"/>
        </w:rPr>
        <w:t xml:space="preserve"> delineation in Table IX representing the Self determined learners is therefore jettisoned.</w:t>
      </w:r>
    </w:p>
    <w:p w14:paraId="6F5018F4" w14:textId="77777777" w:rsidR="00434B13" w:rsidRDefault="00434B13" w:rsidP="00747891">
      <w:pPr>
        <w:shd w:val="clear" w:color="auto" w:fill="FFFFFF"/>
        <w:spacing w:line="480" w:lineRule="auto"/>
        <w:jc w:val="center"/>
        <w:rPr>
          <w:rFonts w:ascii="Arial" w:hAnsi="Arial" w:cs="Arial"/>
          <w:color w:val="000000" w:themeColor="text1"/>
        </w:rPr>
      </w:pPr>
    </w:p>
    <w:p w14:paraId="331C9751" w14:textId="7FC979BC" w:rsidR="00FC3A95" w:rsidRPr="00434B13" w:rsidRDefault="00434B13" w:rsidP="00747891">
      <w:pPr>
        <w:shd w:val="clear" w:color="auto" w:fill="FFFFFF"/>
        <w:spacing w:line="480" w:lineRule="auto"/>
        <w:jc w:val="center"/>
        <w:rPr>
          <w:rFonts w:ascii="Arial" w:hAnsi="Arial" w:cs="Arial"/>
          <w:b/>
          <w:color w:val="000000" w:themeColor="text1"/>
        </w:rPr>
      </w:pPr>
      <w:r w:rsidRPr="00434B13">
        <w:rPr>
          <w:rFonts w:ascii="Arial" w:hAnsi="Arial" w:cs="Arial"/>
          <w:b/>
          <w:color w:val="000000" w:themeColor="text1"/>
        </w:rPr>
        <w:t>Table IX somewhere here</w:t>
      </w:r>
    </w:p>
    <w:p w14:paraId="6EDA4BFD" w14:textId="77777777" w:rsidR="00434B13" w:rsidRDefault="00434B13" w:rsidP="00747891">
      <w:pPr>
        <w:shd w:val="clear" w:color="auto" w:fill="FFFFFF"/>
        <w:spacing w:line="480" w:lineRule="auto"/>
        <w:jc w:val="center"/>
        <w:rPr>
          <w:rFonts w:ascii="Arial" w:hAnsi="Arial" w:cs="Arial"/>
          <w:color w:val="000000" w:themeColor="text1"/>
        </w:rPr>
      </w:pPr>
    </w:p>
    <w:p w14:paraId="0EE7268F" w14:textId="32725AED" w:rsidR="005A6D02" w:rsidRDefault="008E41F4" w:rsidP="00A35642">
      <w:pPr>
        <w:shd w:val="clear" w:color="auto" w:fill="FFFFFF"/>
        <w:spacing w:line="480" w:lineRule="auto"/>
        <w:ind w:firstLine="720"/>
        <w:jc w:val="both"/>
        <w:rPr>
          <w:rFonts w:ascii="Arial" w:hAnsi="Arial" w:cs="Arial"/>
          <w:color w:val="000000" w:themeColor="text1"/>
        </w:rPr>
      </w:pPr>
      <w:r>
        <w:rPr>
          <w:rFonts w:ascii="Arial" w:hAnsi="Arial" w:cs="Arial"/>
          <w:color w:val="000000" w:themeColor="text1"/>
        </w:rPr>
        <w:t xml:space="preserve">Just </w:t>
      </w:r>
      <w:r w:rsidR="005A6A1C">
        <w:rPr>
          <w:rFonts w:ascii="Arial" w:hAnsi="Arial" w:cs="Arial"/>
          <w:color w:val="000000" w:themeColor="text1"/>
        </w:rPr>
        <w:t xml:space="preserve">like </w:t>
      </w:r>
      <w:r w:rsidR="00FC3A95">
        <w:rPr>
          <w:rFonts w:ascii="Arial" w:hAnsi="Arial" w:cs="Arial"/>
          <w:color w:val="000000" w:themeColor="text1"/>
        </w:rPr>
        <w:t xml:space="preserve">the dominantly </w:t>
      </w:r>
      <w:r w:rsidR="001D48E7">
        <w:rPr>
          <w:rFonts w:ascii="Arial" w:hAnsi="Arial" w:cs="Arial"/>
          <w:i/>
          <w:color w:val="000000" w:themeColor="text1"/>
        </w:rPr>
        <w:t>O</w:t>
      </w:r>
      <w:r w:rsidR="00FC3A95" w:rsidRPr="00FC3A95">
        <w:rPr>
          <w:rFonts w:ascii="Arial" w:hAnsi="Arial" w:cs="Arial"/>
          <w:i/>
          <w:color w:val="000000" w:themeColor="text1"/>
        </w:rPr>
        <w:t>wn</w:t>
      </w:r>
      <w:r w:rsidR="00FC3A95">
        <w:rPr>
          <w:rFonts w:ascii="Arial" w:hAnsi="Arial" w:cs="Arial"/>
          <w:color w:val="000000" w:themeColor="text1"/>
        </w:rPr>
        <w:t xml:space="preserve">-motivated </w:t>
      </w:r>
      <w:r w:rsidR="00434B13">
        <w:rPr>
          <w:rFonts w:ascii="Arial" w:hAnsi="Arial" w:cs="Arial"/>
          <w:color w:val="000000" w:themeColor="text1"/>
        </w:rPr>
        <w:t>school students</w:t>
      </w:r>
      <w:r w:rsidR="00FB2AB3">
        <w:rPr>
          <w:rFonts w:ascii="Arial" w:hAnsi="Arial" w:cs="Arial"/>
          <w:color w:val="000000" w:themeColor="text1"/>
        </w:rPr>
        <w:t xml:space="preserve">, </w:t>
      </w:r>
      <w:r w:rsidR="00FC3A95">
        <w:rPr>
          <w:rFonts w:ascii="Arial" w:hAnsi="Arial" w:cs="Arial"/>
          <w:color w:val="000000" w:themeColor="text1"/>
        </w:rPr>
        <w:t>the</w:t>
      </w:r>
      <w:r w:rsidR="00450958">
        <w:rPr>
          <w:rFonts w:ascii="Arial" w:hAnsi="Arial" w:cs="Arial"/>
          <w:color w:val="000000" w:themeColor="text1"/>
        </w:rPr>
        <w:t xml:space="preserve"> </w:t>
      </w:r>
      <w:r w:rsidR="00FC3A95">
        <w:rPr>
          <w:rFonts w:ascii="Arial" w:hAnsi="Arial" w:cs="Arial"/>
          <w:color w:val="000000" w:themeColor="text1"/>
        </w:rPr>
        <w:t xml:space="preserve">adults </w:t>
      </w:r>
      <w:r w:rsidR="00450958">
        <w:rPr>
          <w:rFonts w:ascii="Arial" w:hAnsi="Arial" w:cs="Arial"/>
          <w:color w:val="000000" w:themeColor="text1"/>
        </w:rPr>
        <w:t>were motivated by</w:t>
      </w:r>
      <w:r w:rsidR="00FC3A95">
        <w:rPr>
          <w:rFonts w:ascii="Arial" w:hAnsi="Arial" w:cs="Arial"/>
          <w:color w:val="000000" w:themeColor="text1"/>
        </w:rPr>
        <w:t xml:space="preserve"> </w:t>
      </w:r>
      <w:r w:rsidR="00450958">
        <w:rPr>
          <w:rFonts w:ascii="Arial" w:hAnsi="Arial" w:cs="Arial"/>
          <w:color w:val="000000" w:themeColor="text1"/>
        </w:rPr>
        <w:t xml:space="preserve">IP and </w:t>
      </w:r>
      <w:r w:rsidR="001D48E7">
        <w:rPr>
          <w:rFonts w:ascii="Arial" w:hAnsi="Arial" w:cs="Arial"/>
          <w:color w:val="000000" w:themeColor="text1"/>
        </w:rPr>
        <w:t xml:space="preserve">non-language-specific </w:t>
      </w:r>
      <w:r w:rsidR="00066A7C">
        <w:rPr>
          <w:rFonts w:ascii="Arial" w:hAnsi="Arial" w:cs="Arial"/>
          <w:color w:val="000000" w:themeColor="text1"/>
        </w:rPr>
        <w:t>incentives</w:t>
      </w:r>
      <w:r w:rsidR="00450958">
        <w:rPr>
          <w:rFonts w:ascii="Arial" w:hAnsi="Arial" w:cs="Arial"/>
          <w:color w:val="000000" w:themeColor="text1"/>
        </w:rPr>
        <w:t xml:space="preserve">. </w:t>
      </w:r>
      <w:r>
        <w:rPr>
          <w:rFonts w:ascii="Arial" w:hAnsi="Arial" w:cs="Arial"/>
          <w:color w:val="000000" w:themeColor="text1"/>
        </w:rPr>
        <w:t>T</w:t>
      </w:r>
      <w:r w:rsidR="00450958">
        <w:rPr>
          <w:rFonts w:ascii="Arial" w:hAnsi="Arial" w:cs="Arial"/>
          <w:color w:val="000000" w:themeColor="text1"/>
        </w:rPr>
        <w:t>heir</w:t>
      </w:r>
      <w:r w:rsidR="00FB2AB3">
        <w:rPr>
          <w:rFonts w:ascii="Arial" w:hAnsi="Arial" w:cs="Arial"/>
          <w:color w:val="000000" w:themeColor="text1"/>
        </w:rPr>
        <w:t xml:space="preserve"> ‘reactant’ or ‘rebellious’ </w:t>
      </w:r>
      <w:r w:rsidR="008247FE">
        <w:rPr>
          <w:rFonts w:ascii="Arial" w:hAnsi="Arial" w:cs="Arial"/>
          <w:color w:val="000000" w:themeColor="text1"/>
        </w:rPr>
        <w:t>stance</w:t>
      </w:r>
      <w:r w:rsidR="00434B13">
        <w:rPr>
          <w:rFonts w:ascii="Arial" w:hAnsi="Arial" w:cs="Arial"/>
          <w:color w:val="000000" w:themeColor="text1"/>
        </w:rPr>
        <w:t xml:space="preserve">, </w:t>
      </w:r>
      <w:r w:rsidR="00FB2AB3">
        <w:rPr>
          <w:rFonts w:ascii="Arial" w:hAnsi="Arial" w:cs="Arial"/>
          <w:color w:val="000000" w:themeColor="text1"/>
        </w:rPr>
        <w:t xml:space="preserve">i.e. wanting to </w:t>
      </w:r>
      <w:r w:rsidR="00450958">
        <w:rPr>
          <w:rFonts w:ascii="Arial" w:hAnsi="Arial" w:cs="Arial"/>
          <w:color w:val="000000" w:themeColor="text1"/>
        </w:rPr>
        <w:t>distance themselves from</w:t>
      </w:r>
      <w:r w:rsidR="00FB2AB3">
        <w:rPr>
          <w:rFonts w:ascii="Arial" w:hAnsi="Arial" w:cs="Arial"/>
          <w:color w:val="000000" w:themeColor="text1"/>
        </w:rPr>
        <w:t xml:space="preserve"> the negative</w:t>
      </w:r>
      <w:r w:rsidR="00450958">
        <w:rPr>
          <w:rFonts w:ascii="Arial" w:hAnsi="Arial" w:cs="Arial"/>
          <w:color w:val="000000" w:themeColor="text1"/>
        </w:rPr>
        <w:t>ly perceived</w:t>
      </w:r>
      <w:r w:rsidR="00FB2AB3">
        <w:rPr>
          <w:rFonts w:ascii="Arial" w:hAnsi="Arial" w:cs="Arial"/>
          <w:color w:val="000000" w:themeColor="text1"/>
        </w:rPr>
        <w:t xml:space="preserve"> British </w:t>
      </w:r>
      <w:r w:rsidR="00450958">
        <w:rPr>
          <w:rFonts w:ascii="Arial" w:hAnsi="Arial" w:cs="Arial"/>
          <w:color w:val="000000" w:themeColor="text1"/>
        </w:rPr>
        <w:t>image (</w:t>
      </w:r>
      <w:r w:rsidR="00FB2AB3">
        <w:rPr>
          <w:rFonts w:ascii="Arial" w:hAnsi="Arial" w:cs="Arial"/>
          <w:color w:val="000000" w:themeColor="text1"/>
        </w:rPr>
        <w:t>as poor language learners</w:t>
      </w:r>
      <w:r>
        <w:rPr>
          <w:rFonts w:ascii="Arial" w:hAnsi="Arial" w:cs="Arial"/>
          <w:color w:val="000000" w:themeColor="text1"/>
        </w:rPr>
        <w:t>,</w:t>
      </w:r>
      <w:r w:rsidR="00450958">
        <w:rPr>
          <w:rFonts w:ascii="Arial" w:hAnsi="Arial" w:cs="Arial"/>
          <w:color w:val="000000" w:themeColor="text1"/>
        </w:rPr>
        <w:t xml:space="preserve"> with low IP) was more strongly developed than in </w:t>
      </w:r>
      <w:r w:rsidR="00066A7C">
        <w:rPr>
          <w:rFonts w:ascii="Arial" w:hAnsi="Arial" w:cs="Arial"/>
          <w:i/>
          <w:color w:val="000000" w:themeColor="text1"/>
        </w:rPr>
        <w:t>O</w:t>
      </w:r>
      <w:r w:rsidR="00450958" w:rsidRPr="00450958">
        <w:rPr>
          <w:rFonts w:ascii="Arial" w:hAnsi="Arial" w:cs="Arial"/>
          <w:i/>
          <w:color w:val="000000" w:themeColor="text1"/>
        </w:rPr>
        <w:t>wn</w:t>
      </w:r>
      <w:r w:rsidR="00450958">
        <w:rPr>
          <w:rFonts w:ascii="Arial" w:hAnsi="Arial" w:cs="Arial"/>
          <w:color w:val="000000" w:themeColor="text1"/>
        </w:rPr>
        <w:t>-motivated adolescents</w:t>
      </w:r>
      <w:r w:rsidR="00FB2AB3">
        <w:rPr>
          <w:rFonts w:ascii="Arial" w:hAnsi="Arial" w:cs="Arial"/>
          <w:color w:val="000000" w:themeColor="text1"/>
        </w:rPr>
        <w:t xml:space="preserve">. </w:t>
      </w:r>
      <w:r w:rsidR="00450958">
        <w:rPr>
          <w:rFonts w:ascii="Arial" w:hAnsi="Arial" w:cs="Arial"/>
          <w:color w:val="000000" w:themeColor="text1"/>
        </w:rPr>
        <w:t>A</w:t>
      </w:r>
      <w:r w:rsidR="00FB2AB3">
        <w:rPr>
          <w:rFonts w:ascii="Arial" w:hAnsi="Arial" w:cs="Arial"/>
          <w:color w:val="000000" w:themeColor="text1"/>
        </w:rPr>
        <w:t>dults</w:t>
      </w:r>
      <w:r w:rsidR="00FB2AB3" w:rsidRPr="00446546">
        <w:rPr>
          <w:rFonts w:ascii="Arial" w:hAnsi="Arial" w:cs="Arial"/>
          <w:color w:val="000000" w:themeColor="text1"/>
        </w:rPr>
        <w:t xml:space="preserve"> </w:t>
      </w:r>
      <w:r w:rsidR="00FB2AB3">
        <w:rPr>
          <w:rFonts w:ascii="Arial" w:hAnsi="Arial" w:cs="Arial"/>
          <w:color w:val="000000" w:themeColor="text1"/>
        </w:rPr>
        <w:t xml:space="preserve">also </w:t>
      </w:r>
      <w:r w:rsidR="00450958">
        <w:rPr>
          <w:rFonts w:ascii="Arial" w:hAnsi="Arial" w:cs="Arial"/>
          <w:color w:val="000000" w:themeColor="text1"/>
        </w:rPr>
        <w:t>evaluated</w:t>
      </w:r>
      <w:r w:rsidR="00FB2AB3" w:rsidRPr="00446546">
        <w:rPr>
          <w:rFonts w:ascii="Arial" w:hAnsi="Arial" w:cs="Arial"/>
          <w:color w:val="000000" w:themeColor="text1"/>
        </w:rPr>
        <w:t xml:space="preserve"> their </w:t>
      </w:r>
      <w:r w:rsidR="00066A7C">
        <w:rPr>
          <w:rFonts w:ascii="Arial" w:hAnsi="Arial" w:cs="Arial"/>
          <w:i/>
          <w:color w:val="000000" w:themeColor="text1"/>
        </w:rPr>
        <w:t>A</w:t>
      </w:r>
      <w:r w:rsidR="00FB2AB3" w:rsidRPr="00FB2AB3">
        <w:rPr>
          <w:rFonts w:ascii="Arial" w:hAnsi="Arial" w:cs="Arial"/>
          <w:i/>
          <w:color w:val="000000" w:themeColor="text1"/>
        </w:rPr>
        <w:t>ctual</w:t>
      </w:r>
      <w:r w:rsidR="00FB2AB3">
        <w:rPr>
          <w:rFonts w:ascii="Arial" w:hAnsi="Arial" w:cs="Arial"/>
          <w:i/>
          <w:color w:val="000000" w:themeColor="text1"/>
        </w:rPr>
        <w:t>/</w:t>
      </w:r>
      <w:r w:rsidR="00066A7C">
        <w:rPr>
          <w:rFonts w:ascii="Arial" w:hAnsi="Arial" w:cs="Arial"/>
          <w:i/>
          <w:color w:val="000000" w:themeColor="text1"/>
        </w:rPr>
        <w:t>O</w:t>
      </w:r>
      <w:r w:rsidR="00FB2AB3" w:rsidRPr="00FB2AB3">
        <w:rPr>
          <w:rFonts w:ascii="Arial" w:hAnsi="Arial" w:cs="Arial"/>
          <w:i/>
          <w:color w:val="000000" w:themeColor="text1"/>
        </w:rPr>
        <w:t>wn</w:t>
      </w:r>
      <w:r w:rsidR="00FB2AB3">
        <w:rPr>
          <w:rFonts w:ascii="Arial" w:hAnsi="Arial" w:cs="Arial"/>
          <w:color w:val="000000" w:themeColor="text1"/>
        </w:rPr>
        <w:t xml:space="preserve"> </w:t>
      </w:r>
      <w:r w:rsidR="00450958">
        <w:rPr>
          <w:rFonts w:ascii="Arial" w:hAnsi="Arial" w:cs="Arial"/>
          <w:color w:val="000000" w:themeColor="text1"/>
        </w:rPr>
        <w:t xml:space="preserve">learner </w:t>
      </w:r>
      <w:r w:rsidR="00066A7C">
        <w:rPr>
          <w:rFonts w:ascii="Arial" w:hAnsi="Arial" w:cs="Arial"/>
          <w:color w:val="000000" w:themeColor="text1"/>
        </w:rPr>
        <w:t>S</w:t>
      </w:r>
      <w:r w:rsidR="00FB2AB3" w:rsidRPr="00446546">
        <w:rPr>
          <w:rFonts w:ascii="Arial" w:hAnsi="Arial" w:cs="Arial"/>
          <w:color w:val="000000" w:themeColor="text1"/>
        </w:rPr>
        <w:t xml:space="preserve">elf </w:t>
      </w:r>
      <w:r w:rsidR="00450958">
        <w:rPr>
          <w:rFonts w:ascii="Arial" w:hAnsi="Arial" w:cs="Arial"/>
          <w:color w:val="000000" w:themeColor="text1"/>
        </w:rPr>
        <w:t>as more</w:t>
      </w:r>
      <w:r w:rsidR="00FB2AB3" w:rsidRPr="00446546">
        <w:rPr>
          <w:rFonts w:ascii="Arial" w:hAnsi="Arial" w:cs="Arial"/>
          <w:color w:val="000000" w:themeColor="text1"/>
        </w:rPr>
        <w:t xml:space="preserve"> positive</w:t>
      </w:r>
      <w:r w:rsidR="00450958">
        <w:rPr>
          <w:rFonts w:ascii="Arial" w:hAnsi="Arial" w:cs="Arial"/>
          <w:color w:val="000000" w:themeColor="text1"/>
        </w:rPr>
        <w:t xml:space="preserve"> than adolescents</w:t>
      </w:r>
      <w:r w:rsidR="00FB2AB3">
        <w:rPr>
          <w:rFonts w:ascii="Arial" w:hAnsi="Arial" w:cs="Arial"/>
          <w:color w:val="000000" w:themeColor="text1"/>
        </w:rPr>
        <w:t xml:space="preserve">, </w:t>
      </w:r>
      <w:r w:rsidR="00450958">
        <w:rPr>
          <w:rFonts w:ascii="Arial" w:hAnsi="Arial" w:cs="Arial"/>
          <w:color w:val="000000" w:themeColor="text1"/>
        </w:rPr>
        <w:t xml:space="preserve">i.e. </w:t>
      </w:r>
      <w:r w:rsidR="00FB2AB3">
        <w:rPr>
          <w:rFonts w:ascii="Arial" w:hAnsi="Arial" w:cs="Arial"/>
          <w:color w:val="000000" w:themeColor="text1"/>
        </w:rPr>
        <w:t>displaying</w:t>
      </w:r>
      <w:r w:rsidR="00FB2AB3" w:rsidRPr="00446546">
        <w:rPr>
          <w:rFonts w:ascii="Arial" w:hAnsi="Arial" w:cs="Arial"/>
          <w:color w:val="000000" w:themeColor="text1"/>
        </w:rPr>
        <w:t xml:space="preserve"> </w:t>
      </w:r>
      <w:r w:rsidR="00450958">
        <w:rPr>
          <w:rFonts w:ascii="Arial" w:hAnsi="Arial" w:cs="Arial"/>
          <w:color w:val="000000" w:themeColor="text1"/>
        </w:rPr>
        <w:t>higher</w:t>
      </w:r>
      <w:r w:rsidR="00FB2AB3">
        <w:rPr>
          <w:rFonts w:ascii="Arial" w:hAnsi="Arial" w:cs="Arial"/>
          <w:color w:val="000000" w:themeColor="text1"/>
        </w:rPr>
        <w:t xml:space="preserve"> self efficacy</w:t>
      </w:r>
      <w:r w:rsidR="00FB2AB3" w:rsidRPr="00446546">
        <w:rPr>
          <w:rFonts w:ascii="Arial" w:hAnsi="Arial" w:cs="Arial"/>
          <w:color w:val="000000" w:themeColor="text1"/>
        </w:rPr>
        <w:t xml:space="preserve">. </w:t>
      </w:r>
      <w:r w:rsidR="00450958">
        <w:rPr>
          <w:rFonts w:ascii="Arial" w:hAnsi="Arial" w:cs="Arial"/>
          <w:color w:val="000000" w:themeColor="text1"/>
        </w:rPr>
        <w:t xml:space="preserve">Overall, however, the most striking feature of this learner type is the absence of </w:t>
      </w:r>
      <w:r w:rsidR="00066A7C" w:rsidRPr="00434B13">
        <w:rPr>
          <w:rFonts w:ascii="Arial" w:hAnsi="Arial" w:cs="Arial"/>
          <w:color w:val="000000" w:themeColor="text1"/>
        </w:rPr>
        <w:t>O</w:t>
      </w:r>
      <w:r w:rsidR="008247FE" w:rsidRPr="00434B13">
        <w:rPr>
          <w:rFonts w:ascii="Arial" w:hAnsi="Arial" w:cs="Arial"/>
          <w:color w:val="000000" w:themeColor="text1"/>
        </w:rPr>
        <w:t>ther</w:t>
      </w:r>
      <w:r w:rsidR="00450958">
        <w:rPr>
          <w:rFonts w:ascii="Arial" w:hAnsi="Arial" w:cs="Arial"/>
          <w:i/>
          <w:color w:val="000000" w:themeColor="text1"/>
        </w:rPr>
        <w:t xml:space="preserve"> </w:t>
      </w:r>
      <w:r w:rsidR="00066A7C">
        <w:rPr>
          <w:rFonts w:ascii="Arial" w:hAnsi="Arial" w:cs="Arial"/>
          <w:color w:val="000000" w:themeColor="text1"/>
        </w:rPr>
        <w:t xml:space="preserve">influence. </w:t>
      </w:r>
      <w:r w:rsidR="00450958">
        <w:rPr>
          <w:rFonts w:ascii="Arial" w:hAnsi="Arial" w:cs="Arial"/>
          <w:color w:val="000000" w:themeColor="text1"/>
        </w:rPr>
        <w:t>T</w:t>
      </w:r>
      <w:r w:rsidR="008247FE">
        <w:rPr>
          <w:rFonts w:ascii="Arial" w:hAnsi="Arial" w:cs="Arial"/>
          <w:color w:val="000000" w:themeColor="text1"/>
        </w:rPr>
        <w:t>he ‘rebellious’ streak</w:t>
      </w:r>
      <w:r w:rsidR="00450958">
        <w:rPr>
          <w:rFonts w:ascii="Arial" w:hAnsi="Arial" w:cs="Arial"/>
          <w:color w:val="000000" w:themeColor="text1"/>
        </w:rPr>
        <w:t xml:space="preserve"> can be taken as</w:t>
      </w:r>
      <w:r w:rsidR="008247FE">
        <w:rPr>
          <w:rFonts w:ascii="Arial" w:hAnsi="Arial" w:cs="Arial"/>
          <w:color w:val="000000" w:themeColor="text1"/>
        </w:rPr>
        <w:t xml:space="preserve"> further evidence of independence from </w:t>
      </w:r>
      <w:r w:rsidR="00066A7C" w:rsidRPr="00747891">
        <w:rPr>
          <w:rFonts w:ascii="Arial" w:hAnsi="Arial" w:cs="Arial"/>
          <w:i/>
          <w:color w:val="000000" w:themeColor="text1"/>
        </w:rPr>
        <w:t>O</w:t>
      </w:r>
      <w:r w:rsidR="008247FE" w:rsidRPr="00747891">
        <w:rPr>
          <w:rFonts w:ascii="Arial" w:hAnsi="Arial" w:cs="Arial"/>
          <w:i/>
          <w:color w:val="000000" w:themeColor="text1"/>
        </w:rPr>
        <w:t>thers</w:t>
      </w:r>
      <w:r w:rsidR="008247FE">
        <w:rPr>
          <w:rFonts w:ascii="Arial" w:hAnsi="Arial" w:cs="Arial"/>
          <w:color w:val="000000" w:themeColor="text1"/>
        </w:rPr>
        <w:t xml:space="preserve">, </w:t>
      </w:r>
      <w:r w:rsidR="00190093">
        <w:rPr>
          <w:rFonts w:ascii="Arial" w:hAnsi="Arial" w:cs="Arial"/>
          <w:color w:val="000000" w:themeColor="text1"/>
        </w:rPr>
        <w:t xml:space="preserve">but should </w:t>
      </w:r>
      <w:r w:rsidR="008247FE">
        <w:rPr>
          <w:rFonts w:ascii="Arial" w:hAnsi="Arial" w:cs="Arial"/>
          <w:color w:val="000000" w:themeColor="text1"/>
        </w:rPr>
        <w:t xml:space="preserve">not </w:t>
      </w:r>
      <w:r w:rsidR="00F44363">
        <w:rPr>
          <w:rFonts w:ascii="Arial" w:hAnsi="Arial" w:cs="Arial"/>
          <w:color w:val="000000" w:themeColor="text1"/>
        </w:rPr>
        <w:t xml:space="preserve">be </w:t>
      </w:r>
      <w:r w:rsidR="008247FE">
        <w:rPr>
          <w:rFonts w:ascii="Arial" w:hAnsi="Arial" w:cs="Arial"/>
          <w:color w:val="000000" w:themeColor="text1"/>
        </w:rPr>
        <w:t xml:space="preserve">considered </w:t>
      </w:r>
      <w:r w:rsidR="00C90F1F">
        <w:rPr>
          <w:rFonts w:ascii="Arial" w:hAnsi="Arial" w:cs="Arial"/>
          <w:color w:val="000000" w:themeColor="text1"/>
        </w:rPr>
        <w:t>necessary</w:t>
      </w:r>
      <w:r w:rsidR="00190093">
        <w:rPr>
          <w:rFonts w:ascii="Arial" w:hAnsi="Arial" w:cs="Arial"/>
          <w:color w:val="000000" w:themeColor="text1"/>
        </w:rPr>
        <w:t xml:space="preserve"> for independent learning</w:t>
      </w:r>
      <w:r w:rsidR="00C90F1F">
        <w:rPr>
          <w:rFonts w:ascii="Arial" w:hAnsi="Arial" w:cs="Arial"/>
          <w:color w:val="000000" w:themeColor="text1"/>
        </w:rPr>
        <w:t>.</w:t>
      </w:r>
      <w:r w:rsidR="00190093">
        <w:rPr>
          <w:rFonts w:ascii="Arial" w:hAnsi="Arial" w:cs="Arial"/>
          <w:color w:val="000000" w:themeColor="text1"/>
        </w:rPr>
        <w:t xml:space="preserve"> </w:t>
      </w:r>
      <w:r w:rsidR="00066A7C">
        <w:rPr>
          <w:rFonts w:ascii="Arial" w:hAnsi="Arial" w:cs="Arial"/>
          <w:color w:val="000000" w:themeColor="text1"/>
        </w:rPr>
        <w:t>I</w:t>
      </w:r>
      <w:r w:rsidR="00190093">
        <w:rPr>
          <w:rFonts w:ascii="Arial" w:hAnsi="Arial" w:cs="Arial"/>
          <w:color w:val="000000" w:themeColor="text1"/>
        </w:rPr>
        <w:t xml:space="preserve">n the given context of Global English, </w:t>
      </w:r>
      <w:r w:rsidR="005A6A1C">
        <w:rPr>
          <w:rFonts w:ascii="Arial" w:hAnsi="Arial" w:cs="Arial"/>
          <w:color w:val="000000" w:themeColor="text1"/>
        </w:rPr>
        <w:t xml:space="preserve">these </w:t>
      </w:r>
      <w:r w:rsidR="00190093">
        <w:rPr>
          <w:rFonts w:ascii="Arial" w:hAnsi="Arial" w:cs="Arial"/>
          <w:color w:val="000000" w:themeColor="text1"/>
        </w:rPr>
        <w:t xml:space="preserve">data suggest that the ‘rebellious stance’ might be specific to </w:t>
      </w:r>
      <w:r w:rsidR="00066A7C" w:rsidRPr="00066A7C">
        <w:rPr>
          <w:rFonts w:ascii="Arial" w:hAnsi="Arial" w:cs="Arial"/>
          <w:i/>
          <w:color w:val="000000" w:themeColor="text1"/>
        </w:rPr>
        <w:t>some</w:t>
      </w:r>
      <w:r w:rsidR="00066A7C">
        <w:rPr>
          <w:rFonts w:ascii="Arial" w:hAnsi="Arial" w:cs="Arial"/>
          <w:color w:val="000000" w:themeColor="text1"/>
        </w:rPr>
        <w:t xml:space="preserve"> </w:t>
      </w:r>
      <w:r w:rsidR="00190093">
        <w:rPr>
          <w:rFonts w:ascii="Arial" w:hAnsi="Arial" w:cs="Arial"/>
          <w:color w:val="000000" w:themeColor="text1"/>
        </w:rPr>
        <w:t xml:space="preserve">Anglophone </w:t>
      </w:r>
      <w:r w:rsidR="00066A7C">
        <w:rPr>
          <w:rFonts w:ascii="Arial" w:hAnsi="Arial" w:cs="Arial"/>
          <w:color w:val="000000" w:themeColor="text1"/>
        </w:rPr>
        <w:t>L2</w:t>
      </w:r>
      <w:r w:rsidR="00190093">
        <w:rPr>
          <w:rFonts w:ascii="Arial" w:hAnsi="Arial" w:cs="Arial"/>
          <w:color w:val="000000" w:themeColor="text1"/>
        </w:rPr>
        <w:t xml:space="preserve"> learners.</w:t>
      </w:r>
    </w:p>
    <w:p w14:paraId="3B482484" w14:textId="77777777" w:rsidR="004123C2" w:rsidRDefault="004123C2" w:rsidP="00A35642">
      <w:pPr>
        <w:autoSpaceDE w:val="0"/>
        <w:autoSpaceDN w:val="0"/>
        <w:adjustRightInd w:val="0"/>
        <w:spacing w:line="480" w:lineRule="auto"/>
        <w:jc w:val="center"/>
        <w:rPr>
          <w:rFonts w:ascii="Arial" w:hAnsi="Arial" w:cs="Arial"/>
          <w:b/>
        </w:rPr>
      </w:pPr>
    </w:p>
    <w:p w14:paraId="05AB381B" w14:textId="3F16E93E" w:rsidR="00947F20" w:rsidRPr="00AF0CB7" w:rsidRDefault="00947F20" w:rsidP="00A35642">
      <w:pPr>
        <w:pStyle w:val="ListParagraph"/>
        <w:numPr>
          <w:ilvl w:val="1"/>
          <w:numId w:val="10"/>
        </w:numPr>
        <w:autoSpaceDE w:val="0"/>
        <w:autoSpaceDN w:val="0"/>
        <w:adjustRightInd w:val="0"/>
        <w:spacing w:line="480" w:lineRule="auto"/>
        <w:rPr>
          <w:rFonts w:ascii="Arial" w:hAnsi="Arial" w:cs="Arial"/>
          <w:b/>
          <w:sz w:val="24"/>
          <w:szCs w:val="24"/>
        </w:rPr>
      </w:pPr>
      <w:r w:rsidRPr="00AF0CB7">
        <w:rPr>
          <w:rFonts w:ascii="Arial" w:hAnsi="Arial" w:cs="Arial"/>
          <w:b/>
          <w:sz w:val="24"/>
          <w:szCs w:val="24"/>
        </w:rPr>
        <w:t xml:space="preserve"> What do the differences </w:t>
      </w:r>
      <w:r w:rsidR="007D14F7" w:rsidRPr="00AF0CB7">
        <w:rPr>
          <w:rFonts w:ascii="Arial" w:hAnsi="Arial" w:cs="Arial"/>
          <w:b/>
          <w:sz w:val="24"/>
          <w:szCs w:val="24"/>
        </w:rPr>
        <w:t xml:space="preserve">between the two learner groups </w:t>
      </w:r>
      <w:r w:rsidRPr="00AF0CB7">
        <w:rPr>
          <w:rFonts w:ascii="Arial" w:hAnsi="Arial" w:cs="Arial"/>
          <w:b/>
          <w:sz w:val="24"/>
          <w:szCs w:val="24"/>
        </w:rPr>
        <w:t xml:space="preserve">suggest about developmental dimensions of L2 motivation? </w:t>
      </w:r>
    </w:p>
    <w:p w14:paraId="51AD6585" w14:textId="77777777" w:rsidR="00066A7C" w:rsidRPr="0011018F" w:rsidRDefault="00066A7C" w:rsidP="00A35642">
      <w:pPr>
        <w:autoSpaceDE w:val="0"/>
        <w:autoSpaceDN w:val="0"/>
        <w:adjustRightInd w:val="0"/>
        <w:spacing w:line="480" w:lineRule="auto"/>
        <w:rPr>
          <w:rFonts w:ascii="Arial" w:hAnsi="Arial" w:cs="Arial"/>
          <w:b/>
        </w:rPr>
      </w:pPr>
    </w:p>
    <w:p w14:paraId="0057FC10" w14:textId="3F718E1C" w:rsidR="00A3676C" w:rsidRDefault="00754EE5" w:rsidP="00A35642">
      <w:pPr>
        <w:spacing w:line="480" w:lineRule="auto"/>
        <w:jc w:val="both"/>
        <w:rPr>
          <w:rFonts w:ascii="Arial" w:hAnsi="Arial" w:cs="Arial"/>
        </w:rPr>
      </w:pPr>
      <w:r w:rsidRPr="008A1081">
        <w:rPr>
          <w:rFonts w:ascii="Arial" w:hAnsi="Arial" w:cs="Arial"/>
        </w:rPr>
        <w:t xml:space="preserve">Looking at these </w:t>
      </w:r>
      <w:r w:rsidR="008A1081">
        <w:rPr>
          <w:rFonts w:ascii="Arial" w:hAnsi="Arial" w:cs="Arial"/>
        </w:rPr>
        <w:t>four</w:t>
      </w:r>
      <w:r w:rsidRPr="008A1081">
        <w:rPr>
          <w:rFonts w:ascii="Arial" w:hAnsi="Arial" w:cs="Arial"/>
        </w:rPr>
        <w:t xml:space="preserve"> </w:t>
      </w:r>
      <w:r w:rsidR="008A1081">
        <w:rPr>
          <w:rFonts w:ascii="Arial" w:hAnsi="Arial" w:cs="Arial"/>
        </w:rPr>
        <w:t>learner</w:t>
      </w:r>
      <w:r w:rsidRPr="008A1081">
        <w:rPr>
          <w:rFonts w:ascii="Arial" w:hAnsi="Arial" w:cs="Arial"/>
        </w:rPr>
        <w:t xml:space="preserve"> profiles from a developmental perspective, </w:t>
      </w:r>
      <w:r w:rsidR="008247FE">
        <w:rPr>
          <w:rFonts w:ascii="Arial" w:hAnsi="Arial" w:cs="Arial"/>
        </w:rPr>
        <w:t>the following</w:t>
      </w:r>
      <w:r w:rsidRPr="008A1081">
        <w:rPr>
          <w:rFonts w:ascii="Arial" w:hAnsi="Arial" w:cs="Arial"/>
        </w:rPr>
        <w:t xml:space="preserve"> obse</w:t>
      </w:r>
      <w:r w:rsidR="0011018F" w:rsidRPr="008A1081">
        <w:rPr>
          <w:rFonts w:ascii="Arial" w:hAnsi="Arial" w:cs="Arial"/>
        </w:rPr>
        <w:t xml:space="preserve">rvations can be made: </w:t>
      </w:r>
      <w:r w:rsidR="007D14F7">
        <w:rPr>
          <w:rFonts w:ascii="Arial" w:hAnsi="Arial" w:cs="Arial"/>
        </w:rPr>
        <w:t>m</w:t>
      </w:r>
      <w:r w:rsidR="008247FE">
        <w:rPr>
          <w:rFonts w:ascii="Arial" w:hAnsi="Arial" w:cs="Arial"/>
        </w:rPr>
        <w:t>ost</w:t>
      </w:r>
      <w:r w:rsidRPr="008A1081">
        <w:rPr>
          <w:rFonts w:ascii="Arial" w:hAnsi="Arial" w:cs="Arial"/>
        </w:rPr>
        <w:t xml:space="preserve"> adolescent learner</w:t>
      </w:r>
      <w:r w:rsidR="008247FE">
        <w:rPr>
          <w:rFonts w:ascii="Arial" w:hAnsi="Arial" w:cs="Arial"/>
        </w:rPr>
        <w:t>s</w:t>
      </w:r>
      <w:r w:rsidRPr="008A1081">
        <w:rPr>
          <w:rFonts w:ascii="Arial" w:hAnsi="Arial" w:cs="Arial"/>
        </w:rPr>
        <w:t xml:space="preserve"> </w:t>
      </w:r>
      <w:r w:rsidR="008247FE">
        <w:rPr>
          <w:rFonts w:ascii="Arial" w:hAnsi="Arial" w:cs="Arial"/>
        </w:rPr>
        <w:t>seem</w:t>
      </w:r>
      <w:r w:rsidRPr="008A1081">
        <w:rPr>
          <w:rFonts w:ascii="Arial" w:hAnsi="Arial" w:cs="Arial"/>
        </w:rPr>
        <w:t xml:space="preserve"> </w:t>
      </w:r>
      <w:r w:rsidR="008247FE">
        <w:rPr>
          <w:rFonts w:ascii="Arial" w:hAnsi="Arial" w:cs="Arial"/>
        </w:rPr>
        <w:t xml:space="preserve">dominantly </w:t>
      </w:r>
      <w:r w:rsidRPr="008A1081">
        <w:rPr>
          <w:rFonts w:ascii="Arial" w:hAnsi="Arial" w:cs="Arial"/>
        </w:rPr>
        <w:t xml:space="preserve">motivated by the gap between </w:t>
      </w:r>
      <w:r w:rsidR="00066A7C">
        <w:rPr>
          <w:rFonts w:ascii="Arial" w:hAnsi="Arial" w:cs="Arial"/>
          <w:i/>
        </w:rPr>
        <w:t>O</w:t>
      </w:r>
      <w:r w:rsidR="008247FE" w:rsidRPr="008247FE">
        <w:rPr>
          <w:rFonts w:ascii="Arial" w:hAnsi="Arial" w:cs="Arial"/>
          <w:i/>
        </w:rPr>
        <w:t>ther/</w:t>
      </w:r>
      <w:r w:rsidR="00066A7C">
        <w:rPr>
          <w:rFonts w:ascii="Arial" w:hAnsi="Arial" w:cs="Arial"/>
          <w:i/>
        </w:rPr>
        <w:t>O</w:t>
      </w:r>
      <w:r w:rsidRPr="008247FE">
        <w:rPr>
          <w:rFonts w:ascii="Arial" w:hAnsi="Arial" w:cs="Arial"/>
          <w:i/>
        </w:rPr>
        <w:t>ught</w:t>
      </w:r>
      <w:r w:rsidRPr="008A1081">
        <w:rPr>
          <w:rFonts w:ascii="Arial" w:hAnsi="Arial" w:cs="Arial"/>
        </w:rPr>
        <w:t xml:space="preserve"> and </w:t>
      </w:r>
      <w:r w:rsidR="00066A7C">
        <w:rPr>
          <w:rFonts w:ascii="Arial" w:hAnsi="Arial" w:cs="Arial"/>
          <w:i/>
        </w:rPr>
        <w:t>A</w:t>
      </w:r>
      <w:r w:rsidRPr="008247FE">
        <w:rPr>
          <w:rFonts w:ascii="Arial" w:hAnsi="Arial" w:cs="Arial"/>
          <w:i/>
        </w:rPr>
        <w:t>ctual</w:t>
      </w:r>
      <w:r w:rsidR="008247FE" w:rsidRPr="008247FE">
        <w:rPr>
          <w:rFonts w:ascii="Arial" w:hAnsi="Arial" w:cs="Arial"/>
          <w:i/>
        </w:rPr>
        <w:t>/</w:t>
      </w:r>
      <w:r w:rsidR="00066A7C">
        <w:rPr>
          <w:rFonts w:ascii="Arial" w:hAnsi="Arial" w:cs="Arial"/>
          <w:i/>
        </w:rPr>
        <w:t>O</w:t>
      </w:r>
      <w:r w:rsidR="008247FE" w:rsidRPr="008247FE">
        <w:rPr>
          <w:rFonts w:ascii="Arial" w:hAnsi="Arial" w:cs="Arial"/>
          <w:i/>
        </w:rPr>
        <w:t>wn</w:t>
      </w:r>
      <w:r w:rsidRPr="008A1081">
        <w:rPr>
          <w:rFonts w:ascii="Arial" w:hAnsi="Arial" w:cs="Arial"/>
        </w:rPr>
        <w:t xml:space="preserve">. </w:t>
      </w:r>
      <w:r w:rsidR="00C90F1F">
        <w:rPr>
          <w:rFonts w:ascii="Arial" w:hAnsi="Arial" w:cs="Arial"/>
        </w:rPr>
        <w:t xml:space="preserve">The </w:t>
      </w:r>
      <w:proofErr w:type="spellStart"/>
      <w:r w:rsidR="00116584">
        <w:rPr>
          <w:rFonts w:ascii="Arial" w:hAnsi="Arial" w:cs="Arial"/>
        </w:rPr>
        <w:t>amotivated</w:t>
      </w:r>
      <w:proofErr w:type="spellEnd"/>
      <w:r w:rsidR="00C90F1F">
        <w:rPr>
          <w:rFonts w:ascii="Arial" w:hAnsi="Arial" w:cs="Arial"/>
        </w:rPr>
        <w:t xml:space="preserve"> and </w:t>
      </w:r>
      <w:proofErr w:type="gramStart"/>
      <w:r w:rsidR="00C90F1F">
        <w:rPr>
          <w:rFonts w:ascii="Arial" w:hAnsi="Arial" w:cs="Arial"/>
        </w:rPr>
        <w:t>dominantly</w:t>
      </w:r>
      <w:proofErr w:type="gramEnd"/>
      <w:r w:rsidR="00C90F1F">
        <w:rPr>
          <w:rFonts w:ascii="Arial" w:hAnsi="Arial" w:cs="Arial"/>
        </w:rPr>
        <w:t>-</w:t>
      </w:r>
      <w:r w:rsidR="00066A7C">
        <w:rPr>
          <w:rFonts w:ascii="Arial" w:hAnsi="Arial" w:cs="Arial"/>
          <w:i/>
        </w:rPr>
        <w:t>O</w:t>
      </w:r>
      <w:r w:rsidR="00C90F1F">
        <w:rPr>
          <w:rFonts w:ascii="Arial" w:hAnsi="Arial" w:cs="Arial"/>
          <w:i/>
        </w:rPr>
        <w:t>ther</w:t>
      </w:r>
      <w:r w:rsidR="00C90F1F">
        <w:rPr>
          <w:rFonts w:ascii="Arial" w:hAnsi="Arial" w:cs="Arial"/>
        </w:rPr>
        <w:t xml:space="preserve"> motivated learners have more </w:t>
      </w:r>
      <w:r w:rsidR="00990E9C">
        <w:rPr>
          <w:rFonts w:ascii="Arial" w:hAnsi="Arial" w:cs="Arial"/>
        </w:rPr>
        <w:t xml:space="preserve">in </w:t>
      </w:r>
      <w:r w:rsidR="00C90F1F">
        <w:rPr>
          <w:rFonts w:ascii="Arial" w:hAnsi="Arial" w:cs="Arial"/>
        </w:rPr>
        <w:t xml:space="preserve">common than </w:t>
      </w:r>
      <w:r w:rsidR="00990E9C">
        <w:rPr>
          <w:rFonts w:ascii="Arial" w:hAnsi="Arial" w:cs="Arial"/>
        </w:rPr>
        <w:t xml:space="preserve">is evident at </w:t>
      </w:r>
      <w:r w:rsidR="00C90F1F">
        <w:rPr>
          <w:rFonts w:ascii="Arial" w:hAnsi="Arial" w:cs="Arial"/>
        </w:rPr>
        <w:t xml:space="preserve">first glance: both react to perceived </w:t>
      </w:r>
      <w:r w:rsidR="00C90F1F" w:rsidRPr="00C90F1F">
        <w:rPr>
          <w:rFonts w:ascii="Arial" w:hAnsi="Arial" w:cs="Arial"/>
          <w:i/>
        </w:rPr>
        <w:t>other</w:t>
      </w:r>
      <w:r w:rsidR="00C90F1F">
        <w:rPr>
          <w:rFonts w:ascii="Arial" w:hAnsi="Arial" w:cs="Arial"/>
        </w:rPr>
        <w:t xml:space="preserve"> influences, the difference being that </w:t>
      </w:r>
      <w:proofErr w:type="spellStart"/>
      <w:r w:rsidR="00116584">
        <w:rPr>
          <w:rFonts w:ascii="Arial" w:hAnsi="Arial" w:cs="Arial"/>
        </w:rPr>
        <w:t>amotivated</w:t>
      </w:r>
      <w:proofErr w:type="spellEnd"/>
      <w:r w:rsidR="00C90F1F">
        <w:rPr>
          <w:rFonts w:ascii="Arial" w:hAnsi="Arial" w:cs="Arial"/>
        </w:rPr>
        <w:t xml:space="preserve"> learner</w:t>
      </w:r>
      <w:r w:rsidR="001E1A99">
        <w:rPr>
          <w:rFonts w:ascii="Arial" w:hAnsi="Arial" w:cs="Arial"/>
        </w:rPr>
        <w:t>s</w:t>
      </w:r>
      <w:r w:rsidR="00C90F1F">
        <w:rPr>
          <w:rFonts w:ascii="Arial" w:hAnsi="Arial" w:cs="Arial"/>
        </w:rPr>
        <w:t xml:space="preserve"> judge the </w:t>
      </w:r>
      <w:r w:rsidR="00C90F1F" w:rsidRPr="001E1A99">
        <w:rPr>
          <w:rFonts w:ascii="Arial" w:hAnsi="Arial" w:cs="Arial"/>
          <w:i/>
        </w:rPr>
        <w:t>wider milieu</w:t>
      </w:r>
      <w:r w:rsidR="00C90F1F">
        <w:rPr>
          <w:rFonts w:ascii="Arial" w:hAnsi="Arial" w:cs="Arial"/>
        </w:rPr>
        <w:t xml:space="preserve"> as large</w:t>
      </w:r>
      <w:r w:rsidR="00990E9C">
        <w:rPr>
          <w:rFonts w:ascii="Arial" w:hAnsi="Arial" w:cs="Arial"/>
        </w:rPr>
        <w:t>ly</w:t>
      </w:r>
      <w:r w:rsidR="00C90F1F">
        <w:rPr>
          <w:rFonts w:ascii="Arial" w:hAnsi="Arial" w:cs="Arial"/>
        </w:rPr>
        <w:t xml:space="preserve"> unsupportive, while </w:t>
      </w:r>
      <w:r w:rsidR="00066A7C">
        <w:rPr>
          <w:rFonts w:ascii="Arial" w:hAnsi="Arial" w:cs="Arial"/>
          <w:i/>
        </w:rPr>
        <w:t>O</w:t>
      </w:r>
      <w:r w:rsidR="00C90F1F" w:rsidRPr="00C90F1F">
        <w:rPr>
          <w:rFonts w:ascii="Arial" w:hAnsi="Arial" w:cs="Arial"/>
          <w:i/>
        </w:rPr>
        <w:t>ther</w:t>
      </w:r>
      <w:r w:rsidR="00C90F1F">
        <w:rPr>
          <w:rFonts w:ascii="Arial" w:hAnsi="Arial" w:cs="Arial"/>
        </w:rPr>
        <w:t xml:space="preserve">-motivated learners </w:t>
      </w:r>
      <w:r w:rsidR="00190093">
        <w:rPr>
          <w:rFonts w:ascii="Arial" w:hAnsi="Arial" w:cs="Arial"/>
        </w:rPr>
        <w:t>judge the motivating influences of</w:t>
      </w:r>
      <w:r w:rsidR="00C90F1F">
        <w:rPr>
          <w:rFonts w:ascii="Arial" w:hAnsi="Arial" w:cs="Arial"/>
        </w:rPr>
        <w:t xml:space="preserve"> </w:t>
      </w:r>
      <w:r w:rsidR="00C90F1F" w:rsidRPr="00C90F1F">
        <w:rPr>
          <w:rFonts w:ascii="Arial" w:hAnsi="Arial" w:cs="Arial"/>
          <w:i/>
        </w:rPr>
        <w:t>known others</w:t>
      </w:r>
      <w:r w:rsidR="00190093">
        <w:rPr>
          <w:rFonts w:ascii="Arial" w:hAnsi="Arial" w:cs="Arial"/>
        </w:rPr>
        <w:t xml:space="preserve"> as positive</w:t>
      </w:r>
      <w:r w:rsidR="00990E9C">
        <w:rPr>
          <w:rFonts w:ascii="Arial" w:hAnsi="Arial" w:cs="Arial"/>
        </w:rPr>
        <w:t>. I</w:t>
      </w:r>
      <w:r w:rsidR="001E1A99">
        <w:rPr>
          <w:rFonts w:ascii="Arial" w:hAnsi="Arial" w:cs="Arial"/>
        </w:rPr>
        <w:t xml:space="preserve">n </w:t>
      </w:r>
      <w:r w:rsidR="00434B13">
        <w:rPr>
          <w:rFonts w:ascii="Arial" w:hAnsi="Arial" w:cs="Arial"/>
        </w:rPr>
        <w:t>a</w:t>
      </w:r>
      <w:r w:rsidR="001E1A99">
        <w:rPr>
          <w:rFonts w:ascii="Arial" w:hAnsi="Arial" w:cs="Arial"/>
        </w:rPr>
        <w:t xml:space="preserve"> sens</w:t>
      </w:r>
      <w:r w:rsidR="00C90F1F">
        <w:rPr>
          <w:rFonts w:ascii="Arial" w:hAnsi="Arial" w:cs="Arial"/>
        </w:rPr>
        <w:t xml:space="preserve">e, the </w:t>
      </w:r>
      <w:r w:rsidR="00434B13">
        <w:rPr>
          <w:rFonts w:ascii="Arial" w:hAnsi="Arial" w:cs="Arial"/>
        </w:rPr>
        <w:t>global rather than immediate</w:t>
      </w:r>
      <w:r w:rsidR="001E1A99">
        <w:rPr>
          <w:rFonts w:ascii="Arial" w:hAnsi="Arial" w:cs="Arial"/>
        </w:rPr>
        <w:t xml:space="preserve"> outlook of the </w:t>
      </w:r>
      <w:proofErr w:type="spellStart"/>
      <w:r w:rsidR="00116584">
        <w:rPr>
          <w:rFonts w:ascii="Arial" w:hAnsi="Arial" w:cs="Arial"/>
        </w:rPr>
        <w:t>amotivated</w:t>
      </w:r>
      <w:proofErr w:type="spellEnd"/>
      <w:r w:rsidR="00C90F1F">
        <w:rPr>
          <w:rFonts w:ascii="Arial" w:hAnsi="Arial" w:cs="Arial"/>
        </w:rPr>
        <w:t xml:space="preserve"> lea</w:t>
      </w:r>
      <w:r w:rsidR="001E1A99">
        <w:rPr>
          <w:rFonts w:ascii="Arial" w:hAnsi="Arial" w:cs="Arial"/>
        </w:rPr>
        <w:t xml:space="preserve">rner, </w:t>
      </w:r>
      <w:r w:rsidR="00434B13">
        <w:rPr>
          <w:rFonts w:ascii="Arial" w:hAnsi="Arial" w:cs="Arial"/>
        </w:rPr>
        <w:t>weighing up</w:t>
      </w:r>
      <w:r w:rsidR="001E1A99">
        <w:rPr>
          <w:rFonts w:ascii="Arial" w:hAnsi="Arial" w:cs="Arial"/>
        </w:rPr>
        <w:t xml:space="preserve"> </w:t>
      </w:r>
      <w:r w:rsidR="00434B13">
        <w:rPr>
          <w:rFonts w:ascii="Arial" w:hAnsi="Arial" w:cs="Arial"/>
        </w:rPr>
        <w:t>learning needs against the forces of Global English,</w:t>
      </w:r>
      <w:r w:rsidR="001E1A99">
        <w:rPr>
          <w:rFonts w:ascii="Arial" w:hAnsi="Arial" w:cs="Arial"/>
        </w:rPr>
        <w:t xml:space="preserve"> </w:t>
      </w:r>
      <w:r w:rsidR="00434B13">
        <w:rPr>
          <w:rFonts w:ascii="Arial" w:hAnsi="Arial" w:cs="Arial"/>
        </w:rPr>
        <w:t>is</w:t>
      </w:r>
      <w:r w:rsidR="001E1A99">
        <w:rPr>
          <w:rFonts w:ascii="Arial" w:hAnsi="Arial" w:cs="Arial"/>
        </w:rPr>
        <w:t xml:space="preserve"> </w:t>
      </w:r>
      <w:r w:rsidR="00132329">
        <w:rPr>
          <w:rFonts w:ascii="Arial" w:hAnsi="Arial" w:cs="Arial"/>
        </w:rPr>
        <w:t xml:space="preserve">rather </w:t>
      </w:r>
      <w:r w:rsidR="001E1A99">
        <w:rPr>
          <w:rFonts w:ascii="Arial" w:hAnsi="Arial" w:cs="Arial"/>
        </w:rPr>
        <w:t>mature</w:t>
      </w:r>
      <w:r w:rsidR="00434B13">
        <w:rPr>
          <w:rFonts w:ascii="Arial" w:hAnsi="Arial" w:cs="Arial"/>
        </w:rPr>
        <w:t xml:space="preserve">: </w:t>
      </w:r>
      <w:r w:rsidR="00132329">
        <w:rPr>
          <w:rFonts w:ascii="Arial" w:hAnsi="Arial" w:cs="Arial"/>
        </w:rPr>
        <w:t>the learner demonstrates</w:t>
      </w:r>
      <w:r w:rsidR="00434B13">
        <w:rPr>
          <w:rFonts w:ascii="Arial" w:hAnsi="Arial" w:cs="Arial"/>
        </w:rPr>
        <w:t xml:space="preserve"> independence from </w:t>
      </w:r>
      <w:r w:rsidR="00DA18F1">
        <w:rPr>
          <w:rFonts w:ascii="Arial" w:hAnsi="Arial" w:cs="Arial"/>
        </w:rPr>
        <w:t xml:space="preserve">the </w:t>
      </w:r>
      <w:r w:rsidR="00DA18F1" w:rsidRPr="00747891">
        <w:rPr>
          <w:rFonts w:ascii="Arial" w:hAnsi="Arial" w:cs="Arial"/>
          <w:i/>
        </w:rPr>
        <w:t>Other</w:t>
      </w:r>
      <w:r w:rsidR="00DA18F1">
        <w:rPr>
          <w:rFonts w:ascii="Arial" w:hAnsi="Arial" w:cs="Arial"/>
        </w:rPr>
        <w:t xml:space="preserve">-determination of </w:t>
      </w:r>
      <w:r w:rsidR="00747891">
        <w:rPr>
          <w:rFonts w:ascii="Arial" w:hAnsi="Arial" w:cs="Arial"/>
        </w:rPr>
        <w:t xml:space="preserve">their </w:t>
      </w:r>
      <w:r w:rsidR="00132329">
        <w:rPr>
          <w:rFonts w:ascii="Arial" w:hAnsi="Arial" w:cs="Arial"/>
        </w:rPr>
        <w:t xml:space="preserve">immediate </w:t>
      </w:r>
      <w:r w:rsidR="00747891">
        <w:rPr>
          <w:rFonts w:ascii="Arial" w:hAnsi="Arial" w:cs="Arial"/>
        </w:rPr>
        <w:t xml:space="preserve">surroundings </w:t>
      </w:r>
      <w:r w:rsidR="00DA18F1">
        <w:rPr>
          <w:rFonts w:ascii="Arial" w:hAnsi="Arial" w:cs="Arial"/>
        </w:rPr>
        <w:t xml:space="preserve">(i.e. their </w:t>
      </w:r>
      <w:r w:rsidR="00747891">
        <w:rPr>
          <w:rFonts w:ascii="Arial" w:hAnsi="Arial" w:cs="Arial"/>
        </w:rPr>
        <w:t xml:space="preserve">school </w:t>
      </w:r>
      <w:r w:rsidR="00132329">
        <w:rPr>
          <w:rFonts w:ascii="Arial" w:hAnsi="Arial" w:cs="Arial"/>
        </w:rPr>
        <w:t>system</w:t>
      </w:r>
      <w:r w:rsidR="00DA18F1">
        <w:rPr>
          <w:rFonts w:ascii="Arial" w:hAnsi="Arial" w:cs="Arial"/>
        </w:rPr>
        <w:t>)</w:t>
      </w:r>
      <w:r w:rsidR="001E1A99">
        <w:rPr>
          <w:rFonts w:ascii="Arial" w:hAnsi="Arial" w:cs="Arial"/>
        </w:rPr>
        <w:t xml:space="preserve">. </w:t>
      </w:r>
      <w:r w:rsidR="00132329">
        <w:rPr>
          <w:rFonts w:ascii="Arial" w:hAnsi="Arial" w:cs="Arial"/>
        </w:rPr>
        <w:t xml:space="preserve">This learner type can serve as a stark warning for all well-intended </w:t>
      </w:r>
      <w:r w:rsidR="001E1A99">
        <w:rPr>
          <w:rFonts w:ascii="Arial" w:hAnsi="Arial" w:cs="Arial"/>
        </w:rPr>
        <w:t xml:space="preserve">efforts </w:t>
      </w:r>
      <w:r w:rsidR="00DB0DCE">
        <w:rPr>
          <w:rFonts w:ascii="Arial" w:hAnsi="Arial" w:cs="Arial"/>
        </w:rPr>
        <w:t>to motivate</w:t>
      </w:r>
      <w:r w:rsidR="001E1A99">
        <w:rPr>
          <w:rFonts w:ascii="Arial" w:hAnsi="Arial" w:cs="Arial"/>
        </w:rPr>
        <w:t xml:space="preserve"> Anglophone language learners</w:t>
      </w:r>
      <w:r w:rsidR="00132329">
        <w:rPr>
          <w:rFonts w:ascii="Arial" w:hAnsi="Arial" w:cs="Arial"/>
        </w:rPr>
        <w:t xml:space="preserve"> via an</w:t>
      </w:r>
      <w:r w:rsidR="00DB0DCE">
        <w:rPr>
          <w:rFonts w:ascii="Arial" w:hAnsi="Arial" w:cs="Arial"/>
        </w:rPr>
        <w:t xml:space="preserve"> over-reliance on </w:t>
      </w:r>
      <w:r w:rsidR="00132329" w:rsidRPr="00132329">
        <w:rPr>
          <w:rFonts w:ascii="Arial" w:hAnsi="Arial" w:cs="Arial"/>
          <w:i/>
        </w:rPr>
        <w:t>Ought</w:t>
      </w:r>
      <w:r w:rsidR="00132329">
        <w:rPr>
          <w:rFonts w:ascii="Arial" w:hAnsi="Arial" w:cs="Arial"/>
        </w:rPr>
        <w:t xml:space="preserve"> </w:t>
      </w:r>
      <w:r w:rsidR="00066A7C">
        <w:rPr>
          <w:rFonts w:ascii="Arial" w:hAnsi="Arial" w:cs="Arial"/>
          <w:i/>
        </w:rPr>
        <w:t>O</w:t>
      </w:r>
      <w:r w:rsidR="00DB0DCE" w:rsidRPr="00DB0DCE">
        <w:rPr>
          <w:rFonts w:ascii="Arial" w:hAnsi="Arial" w:cs="Arial"/>
          <w:i/>
        </w:rPr>
        <w:t>ther</w:t>
      </w:r>
      <w:r w:rsidR="00DB0DCE">
        <w:rPr>
          <w:rFonts w:ascii="Arial" w:hAnsi="Arial" w:cs="Arial"/>
        </w:rPr>
        <w:t xml:space="preserve"> motivations, however valid </w:t>
      </w:r>
      <w:r w:rsidR="00132329">
        <w:rPr>
          <w:rFonts w:ascii="Arial" w:hAnsi="Arial" w:cs="Arial"/>
        </w:rPr>
        <w:t>for</w:t>
      </w:r>
      <w:r w:rsidR="00DB0DCE">
        <w:rPr>
          <w:rFonts w:ascii="Arial" w:hAnsi="Arial" w:cs="Arial"/>
        </w:rPr>
        <w:t xml:space="preserve"> the learners’ </w:t>
      </w:r>
      <w:r w:rsidR="00190093">
        <w:rPr>
          <w:rFonts w:ascii="Arial" w:hAnsi="Arial" w:cs="Arial"/>
        </w:rPr>
        <w:t>educational</w:t>
      </w:r>
      <w:r w:rsidR="00DB0DCE">
        <w:rPr>
          <w:rFonts w:ascii="Arial" w:hAnsi="Arial" w:cs="Arial"/>
        </w:rPr>
        <w:t xml:space="preserve"> and professional future</w:t>
      </w:r>
      <w:r w:rsidR="00132329">
        <w:rPr>
          <w:rFonts w:ascii="Arial" w:hAnsi="Arial" w:cs="Arial"/>
        </w:rPr>
        <w:t xml:space="preserve"> they might be: in the eyes of this learner type, any imposed </w:t>
      </w:r>
      <w:r w:rsidR="00132329" w:rsidRPr="00132329">
        <w:rPr>
          <w:rFonts w:ascii="Arial" w:hAnsi="Arial" w:cs="Arial"/>
          <w:i/>
        </w:rPr>
        <w:t>Ought</w:t>
      </w:r>
      <w:r w:rsidR="00132329">
        <w:rPr>
          <w:rFonts w:ascii="Arial" w:hAnsi="Arial" w:cs="Arial"/>
        </w:rPr>
        <w:t xml:space="preserve"> (e.g. by the education system) </w:t>
      </w:r>
      <w:r w:rsidR="00181CFF">
        <w:rPr>
          <w:rFonts w:ascii="Arial" w:hAnsi="Arial" w:cs="Arial"/>
        </w:rPr>
        <w:t>lags</w:t>
      </w:r>
      <w:r w:rsidR="00132329">
        <w:rPr>
          <w:rFonts w:ascii="Arial" w:hAnsi="Arial" w:cs="Arial"/>
        </w:rPr>
        <w:t xml:space="preserve"> behind the </w:t>
      </w:r>
      <w:r w:rsidR="00181CFF">
        <w:rPr>
          <w:rFonts w:ascii="Arial" w:hAnsi="Arial" w:cs="Arial"/>
        </w:rPr>
        <w:t xml:space="preserve">modern </w:t>
      </w:r>
      <w:r w:rsidR="00132329">
        <w:rPr>
          <w:rFonts w:ascii="Arial" w:hAnsi="Arial" w:cs="Arial"/>
        </w:rPr>
        <w:t>time</w:t>
      </w:r>
      <w:r w:rsidR="00181CFF">
        <w:rPr>
          <w:rFonts w:ascii="Arial" w:hAnsi="Arial" w:cs="Arial"/>
        </w:rPr>
        <w:t>s</w:t>
      </w:r>
      <w:r w:rsidR="00132329">
        <w:rPr>
          <w:rFonts w:ascii="Arial" w:hAnsi="Arial" w:cs="Arial"/>
        </w:rPr>
        <w:t xml:space="preserve"> of Global English, </w:t>
      </w:r>
      <w:r w:rsidR="00181CFF">
        <w:rPr>
          <w:rFonts w:ascii="Arial" w:hAnsi="Arial" w:cs="Arial"/>
        </w:rPr>
        <w:t>a belief that would be hard to change with any</w:t>
      </w:r>
      <w:r w:rsidR="00132329">
        <w:rPr>
          <w:rFonts w:ascii="Arial" w:hAnsi="Arial" w:cs="Arial"/>
        </w:rPr>
        <w:t xml:space="preserve"> </w:t>
      </w:r>
      <w:r w:rsidR="00132329" w:rsidRPr="00181CFF">
        <w:rPr>
          <w:rFonts w:ascii="Arial" w:hAnsi="Arial" w:cs="Arial"/>
          <w:i/>
        </w:rPr>
        <w:t>Ought</w:t>
      </w:r>
      <w:r w:rsidR="00181CFF">
        <w:rPr>
          <w:rFonts w:ascii="Arial" w:hAnsi="Arial" w:cs="Arial"/>
        </w:rPr>
        <w:t>-type motivational arguments.</w:t>
      </w:r>
      <w:r w:rsidR="00132329">
        <w:rPr>
          <w:rFonts w:ascii="Arial" w:hAnsi="Arial" w:cs="Arial"/>
        </w:rPr>
        <w:t xml:space="preserve"> </w:t>
      </w:r>
      <w:r w:rsidR="00DB0DCE">
        <w:rPr>
          <w:rFonts w:ascii="Arial" w:hAnsi="Arial" w:cs="Arial"/>
        </w:rPr>
        <w:t>In contrast, t</w:t>
      </w:r>
      <w:r w:rsidR="001E1A99">
        <w:rPr>
          <w:rFonts w:ascii="Arial" w:hAnsi="Arial" w:cs="Arial"/>
        </w:rPr>
        <w:t xml:space="preserve">he dominantly </w:t>
      </w:r>
      <w:r w:rsidR="00066A7C">
        <w:rPr>
          <w:rFonts w:ascii="Arial" w:hAnsi="Arial" w:cs="Arial"/>
          <w:i/>
        </w:rPr>
        <w:t>O</w:t>
      </w:r>
      <w:r w:rsidR="001E1A99" w:rsidRPr="001E1A99">
        <w:rPr>
          <w:rFonts w:ascii="Arial" w:hAnsi="Arial" w:cs="Arial"/>
          <w:i/>
        </w:rPr>
        <w:t>wn</w:t>
      </w:r>
      <w:r w:rsidR="001E1A99">
        <w:rPr>
          <w:rFonts w:ascii="Arial" w:hAnsi="Arial" w:cs="Arial"/>
        </w:rPr>
        <w:t xml:space="preserve"> motivated learner, displaying a range of motivations, </w:t>
      </w:r>
      <w:r w:rsidR="00DB0DCE">
        <w:rPr>
          <w:rFonts w:ascii="Arial" w:hAnsi="Arial" w:cs="Arial"/>
        </w:rPr>
        <w:t>including</w:t>
      </w:r>
      <w:r w:rsidR="001E1A99">
        <w:rPr>
          <w:rFonts w:ascii="Arial" w:hAnsi="Arial" w:cs="Arial"/>
        </w:rPr>
        <w:t xml:space="preserve"> some ‘rebellious streak</w:t>
      </w:r>
      <w:r w:rsidR="00DB0DCE">
        <w:rPr>
          <w:rFonts w:ascii="Arial" w:hAnsi="Arial" w:cs="Arial"/>
        </w:rPr>
        <w:t>s</w:t>
      </w:r>
      <w:r w:rsidR="001E1A99">
        <w:rPr>
          <w:rFonts w:ascii="Arial" w:hAnsi="Arial" w:cs="Arial"/>
        </w:rPr>
        <w:t>’</w:t>
      </w:r>
      <w:r w:rsidR="00DB0DCE">
        <w:rPr>
          <w:rFonts w:ascii="Arial" w:hAnsi="Arial" w:cs="Arial"/>
        </w:rPr>
        <w:t>,</w:t>
      </w:r>
      <w:r w:rsidR="001E1A99">
        <w:rPr>
          <w:rFonts w:ascii="Arial" w:hAnsi="Arial" w:cs="Arial"/>
        </w:rPr>
        <w:t xml:space="preserve"> </w:t>
      </w:r>
      <w:r w:rsidR="00066A7C">
        <w:rPr>
          <w:rFonts w:ascii="Arial" w:hAnsi="Arial" w:cs="Arial"/>
        </w:rPr>
        <w:t>might be</w:t>
      </w:r>
      <w:r w:rsidR="001E1A99">
        <w:rPr>
          <w:rFonts w:ascii="Arial" w:hAnsi="Arial" w:cs="Arial"/>
        </w:rPr>
        <w:t xml:space="preserve"> well on their way to becoming an independent </w:t>
      </w:r>
      <w:r w:rsidR="00DB0DCE">
        <w:rPr>
          <w:rFonts w:ascii="Arial" w:hAnsi="Arial" w:cs="Arial"/>
        </w:rPr>
        <w:t xml:space="preserve">learner. </w:t>
      </w:r>
    </w:p>
    <w:p w14:paraId="58CEEEBA" w14:textId="77777777" w:rsidR="00A3676C" w:rsidRDefault="00A3676C" w:rsidP="00A35642">
      <w:pPr>
        <w:spacing w:line="480" w:lineRule="auto"/>
        <w:jc w:val="both"/>
        <w:rPr>
          <w:rFonts w:ascii="Arial" w:hAnsi="Arial" w:cs="Arial"/>
        </w:rPr>
      </w:pPr>
    </w:p>
    <w:p w14:paraId="6C734DA8" w14:textId="7AB43BB5" w:rsidR="00A3676C" w:rsidRPr="00AF0CB7" w:rsidRDefault="00A3676C" w:rsidP="00311E96">
      <w:pPr>
        <w:pStyle w:val="ListParagraph"/>
        <w:numPr>
          <w:ilvl w:val="0"/>
          <w:numId w:val="10"/>
        </w:numPr>
        <w:spacing w:line="480" w:lineRule="auto"/>
        <w:jc w:val="both"/>
        <w:rPr>
          <w:rFonts w:ascii="Arial" w:hAnsi="Arial" w:cs="Arial"/>
          <w:b/>
          <w:sz w:val="24"/>
          <w:szCs w:val="24"/>
        </w:rPr>
      </w:pPr>
      <w:r w:rsidRPr="00AF0CB7">
        <w:rPr>
          <w:rFonts w:ascii="Arial" w:hAnsi="Arial" w:cs="Arial"/>
          <w:b/>
          <w:sz w:val="24"/>
          <w:szCs w:val="24"/>
        </w:rPr>
        <w:t>Discussion</w:t>
      </w:r>
    </w:p>
    <w:p w14:paraId="49AD77C4" w14:textId="0F614623" w:rsidR="00500F47" w:rsidRDefault="00181CFF" w:rsidP="00181CFF">
      <w:pPr>
        <w:pBdr>
          <w:bottom w:val="single" w:sz="4" w:space="25" w:color="auto"/>
        </w:pBdr>
        <w:autoSpaceDE w:val="0"/>
        <w:autoSpaceDN w:val="0"/>
        <w:adjustRightInd w:val="0"/>
        <w:spacing w:line="480" w:lineRule="auto"/>
        <w:jc w:val="both"/>
        <w:rPr>
          <w:rFonts w:ascii="Arial" w:hAnsi="Arial" w:cs="Arial"/>
          <w:color w:val="222222"/>
        </w:rPr>
      </w:pPr>
      <w:r>
        <w:rPr>
          <w:rFonts w:ascii="Arial" w:hAnsi="Arial" w:cs="Arial"/>
          <w:color w:val="222222"/>
        </w:rPr>
        <w:t xml:space="preserve">This study </w:t>
      </w:r>
      <w:r w:rsidR="00B50AD1">
        <w:rPr>
          <w:rFonts w:ascii="Arial" w:hAnsi="Arial" w:cs="Arial"/>
          <w:color w:val="222222"/>
        </w:rPr>
        <w:t>set out to address the issue of ‘non-</w:t>
      </w:r>
      <w:r>
        <w:rPr>
          <w:rFonts w:ascii="Arial" w:hAnsi="Arial" w:cs="Arial"/>
          <w:color w:val="222222"/>
        </w:rPr>
        <w:t xml:space="preserve">fit’ of data to the L2MSS, and </w:t>
      </w:r>
      <w:r w:rsidR="00B50AD1">
        <w:rPr>
          <w:rFonts w:ascii="Arial" w:hAnsi="Arial" w:cs="Arial"/>
          <w:color w:val="222222"/>
        </w:rPr>
        <w:t>in</w:t>
      </w:r>
      <w:r>
        <w:rPr>
          <w:rFonts w:ascii="Arial" w:hAnsi="Arial" w:cs="Arial"/>
          <w:color w:val="222222"/>
        </w:rPr>
        <w:t xml:space="preserve"> particular </w:t>
      </w:r>
      <w:r w:rsidR="00B50AD1">
        <w:rPr>
          <w:rFonts w:ascii="Arial" w:hAnsi="Arial" w:cs="Arial"/>
          <w:color w:val="222222"/>
        </w:rPr>
        <w:t xml:space="preserve">‘rebellious’ learner profiles described in some Anglophone learners. The results of this study not only confirm the great importance of this motivation type for </w:t>
      </w:r>
      <w:r w:rsidR="00B50AD1">
        <w:rPr>
          <w:rFonts w:ascii="Arial" w:hAnsi="Arial" w:cs="Arial"/>
          <w:color w:val="222222"/>
        </w:rPr>
        <w:lastRenderedPageBreak/>
        <w:t xml:space="preserve">some Anglophone learners, but also indicate that a </w:t>
      </w:r>
      <w:r w:rsidR="00B50AD1" w:rsidRPr="00B50AD1">
        <w:rPr>
          <w:rFonts w:ascii="Arial" w:hAnsi="Arial" w:cs="Arial"/>
          <w:i/>
          <w:color w:val="222222"/>
        </w:rPr>
        <w:t>continuum</w:t>
      </w:r>
      <w:r w:rsidR="00B50AD1">
        <w:rPr>
          <w:rFonts w:ascii="Arial" w:hAnsi="Arial" w:cs="Arial"/>
          <w:color w:val="222222"/>
        </w:rPr>
        <w:t xml:space="preserve"> view of more extrinsic to intrinsic determination, in line with </w:t>
      </w:r>
      <w:r w:rsidR="00DA18F1">
        <w:rPr>
          <w:rFonts w:ascii="Arial" w:hAnsi="Arial" w:cs="Arial"/>
          <w:color w:val="222222"/>
        </w:rPr>
        <w:t>SDT</w:t>
      </w:r>
      <w:r w:rsidR="00B50AD1">
        <w:rPr>
          <w:rFonts w:ascii="Arial" w:hAnsi="Arial" w:cs="Arial"/>
          <w:color w:val="222222"/>
        </w:rPr>
        <w:t>, offers a better fit to the data. Consequently, the two domains (</w:t>
      </w:r>
      <w:r w:rsidR="00B50AD1" w:rsidRPr="00DA18F1">
        <w:rPr>
          <w:rFonts w:ascii="Arial" w:hAnsi="Arial" w:cs="Arial"/>
          <w:i/>
          <w:color w:val="222222"/>
        </w:rPr>
        <w:t>Ought, Ideal</w:t>
      </w:r>
      <w:r w:rsidR="00B50AD1">
        <w:rPr>
          <w:rFonts w:ascii="Arial" w:hAnsi="Arial" w:cs="Arial"/>
          <w:color w:val="222222"/>
        </w:rPr>
        <w:t>) and two standpoints (</w:t>
      </w:r>
      <w:r w:rsidR="00B50AD1" w:rsidRPr="00DA18F1">
        <w:rPr>
          <w:rFonts w:ascii="Arial" w:hAnsi="Arial" w:cs="Arial"/>
          <w:i/>
          <w:color w:val="222222"/>
        </w:rPr>
        <w:t>Other, Own</w:t>
      </w:r>
      <w:r w:rsidR="00B50AD1">
        <w:rPr>
          <w:rFonts w:ascii="Arial" w:hAnsi="Arial" w:cs="Arial"/>
          <w:color w:val="222222"/>
        </w:rPr>
        <w:t xml:space="preserve">) of Self, from Higgins’ original SDT, </w:t>
      </w:r>
      <w:r w:rsidR="00500F47" w:rsidRPr="00500F47">
        <w:rPr>
          <w:rFonts w:ascii="Arial" w:hAnsi="Arial" w:cs="Arial"/>
          <w:i/>
          <w:color w:val="222222"/>
        </w:rPr>
        <w:t>are</w:t>
      </w:r>
      <w:r w:rsidR="00500F47">
        <w:rPr>
          <w:rFonts w:ascii="Arial" w:hAnsi="Arial" w:cs="Arial"/>
          <w:color w:val="222222"/>
        </w:rPr>
        <w:t xml:space="preserve"> considered important dimensions but must be conceived as permeable and overlapping. The core notion of SDT, however, i.e. that discrepancies between actual and possible Self provide motivational dynamics, offers a valid account of the data. Therefore, a new model named </w:t>
      </w:r>
      <w:r w:rsidR="00500F47" w:rsidRPr="00500F47">
        <w:rPr>
          <w:rFonts w:ascii="Arial" w:hAnsi="Arial" w:cs="Arial"/>
          <w:i/>
          <w:color w:val="222222"/>
        </w:rPr>
        <w:t>Self</w:t>
      </w:r>
      <w:r w:rsidR="00B50AD1">
        <w:rPr>
          <w:rFonts w:ascii="Arial" w:hAnsi="Arial" w:cs="Arial"/>
          <w:color w:val="222222"/>
        </w:rPr>
        <w:t xml:space="preserve"> </w:t>
      </w:r>
      <w:r w:rsidRPr="00181CFF">
        <w:rPr>
          <w:rFonts w:ascii="Arial" w:hAnsi="Arial" w:cs="Arial"/>
          <w:i/>
          <w:color w:val="222222"/>
        </w:rPr>
        <w:t>Discrepancy Model for Language Learners</w:t>
      </w:r>
      <w:r w:rsidRPr="00181CFF">
        <w:rPr>
          <w:rFonts w:ascii="Arial" w:hAnsi="Arial" w:cs="Arial"/>
          <w:color w:val="222222"/>
        </w:rPr>
        <w:t xml:space="preserve"> </w:t>
      </w:r>
      <w:r w:rsidR="00500F47">
        <w:rPr>
          <w:rFonts w:ascii="Arial" w:hAnsi="Arial" w:cs="Arial"/>
          <w:color w:val="222222"/>
        </w:rPr>
        <w:t>is presented:</w:t>
      </w:r>
    </w:p>
    <w:p w14:paraId="73D3FA0A" w14:textId="77777777" w:rsidR="00500F47" w:rsidRDefault="00500F47" w:rsidP="002B0BBF">
      <w:pPr>
        <w:pBdr>
          <w:bottom w:val="single" w:sz="4" w:space="25" w:color="auto"/>
        </w:pBdr>
        <w:autoSpaceDE w:val="0"/>
        <w:autoSpaceDN w:val="0"/>
        <w:adjustRightInd w:val="0"/>
        <w:spacing w:line="480" w:lineRule="auto"/>
        <w:jc w:val="center"/>
        <w:rPr>
          <w:rFonts w:ascii="Arial" w:hAnsi="Arial" w:cs="Arial"/>
          <w:color w:val="222222"/>
        </w:rPr>
      </w:pPr>
    </w:p>
    <w:p w14:paraId="262C5416" w14:textId="77777777" w:rsidR="00500F47" w:rsidRPr="00500F47" w:rsidRDefault="00500F47" w:rsidP="002B0BBF">
      <w:pPr>
        <w:pBdr>
          <w:bottom w:val="single" w:sz="4" w:space="25" w:color="auto"/>
        </w:pBdr>
        <w:autoSpaceDE w:val="0"/>
        <w:autoSpaceDN w:val="0"/>
        <w:adjustRightInd w:val="0"/>
        <w:spacing w:line="480" w:lineRule="auto"/>
        <w:jc w:val="center"/>
        <w:rPr>
          <w:rFonts w:ascii="Arial" w:hAnsi="Arial" w:cs="Arial"/>
          <w:b/>
          <w:color w:val="222222"/>
        </w:rPr>
      </w:pPr>
      <w:r w:rsidRPr="00500F47">
        <w:rPr>
          <w:rFonts w:ascii="Arial" w:hAnsi="Arial" w:cs="Arial"/>
          <w:b/>
          <w:color w:val="222222"/>
        </w:rPr>
        <w:t>Figure 1 somewhere here</w:t>
      </w:r>
    </w:p>
    <w:p w14:paraId="7D88F4B5" w14:textId="2FF9147D" w:rsidR="00181CFF" w:rsidRDefault="00181CFF" w:rsidP="002B0BBF">
      <w:pPr>
        <w:pBdr>
          <w:bottom w:val="single" w:sz="4" w:space="25" w:color="auto"/>
        </w:pBdr>
        <w:autoSpaceDE w:val="0"/>
        <w:autoSpaceDN w:val="0"/>
        <w:adjustRightInd w:val="0"/>
        <w:spacing w:line="480" w:lineRule="auto"/>
        <w:jc w:val="center"/>
        <w:rPr>
          <w:rFonts w:ascii="Arial" w:hAnsi="Arial" w:cs="Arial"/>
          <w:color w:val="222222"/>
        </w:rPr>
      </w:pPr>
    </w:p>
    <w:p w14:paraId="270DF86B" w14:textId="071AA091" w:rsidR="00311E96" w:rsidRPr="00311E96" w:rsidRDefault="00311E96" w:rsidP="00311E96">
      <w:pPr>
        <w:pBdr>
          <w:bottom w:val="single" w:sz="4" w:space="25" w:color="auto"/>
        </w:pBdr>
        <w:autoSpaceDE w:val="0"/>
        <w:autoSpaceDN w:val="0"/>
        <w:adjustRightInd w:val="0"/>
        <w:spacing w:line="480" w:lineRule="auto"/>
        <w:jc w:val="both"/>
        <w:rPr>
          <w:rFonts w:ascii="Arial" w:hAnsi="Arial" w:cs="Arial"/>
          <w:color w:val="222222"/>
        </w:rPr>
      </w:pPr>
      <w:r w:rsidRPr="00311E96">
        <w:rPr>
          <w:rFonts w:ascii="Arial" w:hAnsi="Arial" w:cs="Arial"/>
          <w:color w:val="222222"/>
        </w:rPr>
        <w:t xml:space="preserve">The actual Self (top) could clash with any of the potential Selves, ranging from </w:t>
      </w:r>
      <w:r w:rsidRPr="00311E96">
        <w:rPr>
          <w:rFonts w:ascii="Arial" w:hAnsi="Arial" w:cs="Arial"/>
          <w:i/>
          <w:color w:val="222222"/>
        </w:rPr>
        <w:t xml:space="preserve">Own Ideal </w:t>
      </w:r>
      <w:r w:rsidRPr="00311E96">
        <w:rPr>
          <w:rFonts w:ascii="Arial" w:hAnsi="Arial" w:cs="Arial"/>
          <w:color w:val="222222"/>
        </w:rPr>
        <w:t xml:space="preserve">(high intrinsic control, pink) to </w:t>
      </w:r>
      <w:r w:rsidRPr="00311E96">
        <w:rPr>
          <w:rFonts w:ascii="Arial" w:hAnsi="Arial" w:cs="Arial"/>
          <w:i/>
          <w:color w:val="222222"/>
        </w:rPr>
        <w:t>Ought Other</w:t>
      </w:r>
      <w:r w:rsidRPr="00311E96">
        <w:rPr>
          <w:rFonts w:ascii="Arial" w:hAnsi="Arial" w:cs="Arial"/>
          <w:color w:val="222222"/>
        </w:rPr>
        <w:t xml:space="preserve"> (high extrinsic control, grey), with overlapping circles indicating finely-graded, gradual delineations of domains and standpoints. Striped effects </w:t>
      </w:r>
      <w:r w:rsidR="00DA18F1" w:rsidRPr="00311E96">
        <w:rPr>
          <w:rFonts w:ascii="Arial" w:hAnsi="Arial" w:cs="Arial"/>
          <w:color w:val="222222"/>
        </w:rPr>
        <w:t>(green</w:t>
      </w:r>
      <w:r w:rsidR="00DA18F1">
        <w:rPr>
          <w:rFonts w:ascii="Arial" w:hAnsi="Arial" w:cs="Arial"/>
          <w:color w:val="222222"/>
        </w:rPr>
        <w:t>/grey</w:t>
      </w:r>
      <w:r w:rsidR="00DA18F1" w:rsidRPr="00311E96">
        <w:rPr>
          <w:rFonts w:ascii="Arial" w:hAnsi="Arial" w:cs="Arial"/>
          <w:color w:val="222222"/>
        </w:rPr>
        <w:t>)</w:t>
      </w:r>
      <w:r w:rsidR="00DA18F1">
        <w:rPr>
          <w:rFonts w:ascii="Arial" w:hAnsi="Arial" w:cs="Arial"/>
          <w:color w:val="222222"/>
        </w:rPr>
        <w:t xml:space="preserve"> in the</w:t>
      </w:r>
      <w:r w:rsidRPr="00311E96">
        <w:rPr>
          <w:rFonts w:ascii="Arial" w:hAnsi="Arial" w:cs="Arial"/>
          <w:color w:val="222222"/>
        </w:rPr>
        <w:t xml:space="preserve"> </w:t>
      </w:r>
      <w:r w:rsidRPr="00DA18F1">
        <w:rPr>
          <w:rFonts w:ascii="Arial" w:hAnsi="Arial" w:cs="Arial"/>
          <w:i/>
          <w:color w:val="222222"/>
        </w:rPr>
        <w:t>Other</w:t>
      </w:r>
      <w:r w:rsidRPr="00311E96">
        <w:rPr>
          <w:rFonts w:ascii="Arial" w:hAnsi="Arial" w:cs="Arial"/>
          <w:color w:val="222222"/>
        </w:rPr>
        <w:t xml:space="preserve"> dimensions indicate </w:t>
      </w:r>
      <w:r w:rsidR="00286735">
        <w:rPr>
          <w:rFonts w:ascii="Arial" w:hAnsi="Arial" w:cs="Arial"/>
          <w:color w:val="222222"/>
        </w:rPr>
        <w:t>the co-occurrence of</w:t>
      </w:r>
      <w:r w:rsidRPr="00311E96">
        <w:rPr>
          <w:rFonts w:ascii="Arial" w:hAnsi="Arial" w:cs="Arial"/>
          <w:color w:val="222222"/>
        </w:rPr>
        <w:t xml:space="preserve"> supportive and unsupportive influences. In this system, a ‘</w:t>
      </w:r>
      <w:r w:rsidR="00DA18F1">
        <w:rPr>
          <w:rFonts w:ascii="Arial" w:hAnsi="Arial" w:cs="Arial"/>
          <w:color w:val="222222"/>
        </w:rPr>
        <w:t>r</w:t>
      </w:r>
      <w:r w:rsidRPr="00311E96">
        <w:rPr>
          <w:rFonts w:ascii="Arial" w:hAnsi="Arial" w:cs="Arial"/>
          <w:color w:val="222222"/>
        </w:rPr>
        <w:t xml:space="preserve">ebellious Self’ is one that rejects an </w:t>
      </w:r>
      <w:r w:rsidRPr="00DA18F1">
        <w:rPr>
          <w:rFonts w:ascii="Arial" w:hAnsi="Arial" w:cs="Arial"/>
          <w:i/>
          <w:color w:val="222222"/>
        </w:rPr>
        <w:t>Other</w:t>
      </w:r>
      <w:r w:rsidRPr="00311E96">
        <w:rPr>
          <w:rFonts w:ascii="Arial" w:hAnsi="Arial" w:cs="Arial"/>
          <w:color w:val="222222"/>
        </w:rPr>
        <w:t xml:space="preserve">-imposed Self as it clashes with their </w:t>
      </w:r>
      <w:r w:rsidR="001A0317" w:rsidRPr="00DA18F1">
        <w:rPr>
          <w:rFonts w:ascii="Arial" w:hAnsi="Arial" w:cs="Arial"/>
          <w:i/>
          <w:color w:val="222222"/>
        </w:rPr>
        <w:t>Actual</w:t>
      </w:r>
      <w:r w:rsidR="001A0317">
        <w:rPr>
          <w:rFonts w:ascii="Arial" w:hAnsi="Arial" w:cs="Arial"/>
          <w:color w:val="222222"/>
        </w:rPr>
        <w:t xml:space="preserve"> and </w:t>
      </w:r>
      <w:r w:rsidRPr="00311E96">
        <w:rPr>
          <w:rFonts w:ascii="Arial" w:hAnsi="Arial" w:cs="Arial"/>
          <w:i/>
          <w:color w:val="222222"/>
        </w:rPr>
        <w:t>Own Ideal</w:t>
      </w:r>
      <w:r w:rsidR="00DA18F1">
        <w:rPr>
          <w:rFonts w:ascii="Arial" w:hAnsi="Arial" w:cs="Arial"/>
          <w:color w:val="222222"/>
        </w:rPr>
        <w:t xml:space="preserve"> Selves.</w:t>
      </w:r>
      <w:r w:rsidRPr="00311E96">
        <w:rPr>
          <w:rFonts w:ascii="Arial" w:hAnsi="Arial" w:cs="Arial"/>
          <w:color w:val="222222"/>
        </w:rPr>
        <w:t xml:space="preserve"> For instance, a ‘rebellious teenager’ might find their </w:t>
      </w:r>
      <w:r w:rsidRPr="00DA18F1">
        <w:rPr>
          <w:rFonts w:ascii="Arial" w:hAnsi="Arial" w:cs="Arial"/>
          <w:i/>
          <w:color w:val="222222"/>
        </w:rPr>
        <w:t>Ideal</w:t>
      </w:r>
      <w:r w:rsidRPr="00311E96">
        <w:rPr>
          <w:rFonts w:ascii="Arial" w:hAnsi="Arial" w:cs="Arial"/>
          <w:color w:val="222222"/>
        </w:rPr>
        <w:t xml:space="preserve"> Self developing in different directions to that of their supportive teachers and parents, and decide not to learn. The ‘rebellious profile’ that emerged very strongly among the adults in this study, however, was of another kind: these students perceived a clash between an environment described as (ideologically) undesirable and </w:t>
      </w:r>
      <w:r w:rsidRPr="00311E96">
        <w:rPr>
          <w:rFonts w:ascii="Arial" w:hAnsi="Arial" w:cs="Arial"/>
          <w:i/>
          <w:color w:val="222222"/>
        </w:rPr>
        <w:t>un</w:t>
      </w:r>
      <w:r w:rsidRPr="00311E96">
        <w:rPr>
          <w:rFonts w:ascii="Arial" w:hAnsi="Arial" w:cs="Arial"/>
          <w:color w:val="222222"/>
        </w:rPr>
        <w:t xml:space="preserve">supportive, their </w:t>
      </w:r>
      <w:r w:rsidRPr="00DA18F1">
        <w:rPr>
          <w:rFonts w:ascii="Arial" w:hAnsi="Arial" w:cs="Arial"/>
          <w:i/>
          <w:color w:val="222222"/>
        </w:rPr>
        <w:t>Actual</w:t>
      </w:r>
      <w:r w:rsidRPr="00311E96">
        <w:rPr>
          <w:rFonts w:ascii="Arial" w:hAnsi="Arial" w:cs="Arial"/>
          <w:color w:val="222222"/>
        </w:rPr>
        <w:t xml:space="preserve"> Self, and highly self-determined </w:t>
      </w:r>
      <w:r w:rsidRPr="00311E96">
        <w:rPr>
          <w:rFonts w:ascii="Arial" w:hAnsi="Arial" w:cs="Arial"/>
          <w:i/>
          <w:color w:val="222222"/>
        </w:rPr>
        <w:t>Ideal Self</w:t>
      </w:r>
      <w:r w:rsidRPr="00311E96">
        <w:rPr>
          <w:rFonts w:ascii="Arial" w:hAnsi="Arial" w:cs="Arial"/>
          <w:color w:val="222222"/>
        </w:rPr>
        <w:t xml:space="preserve">. </w:t>
      </w:r>
      <w:r w:rsidR="001A0317">
        <w:rPr>
          <w:rFonts w:ascii="Arial" w:hAnsi="Arial" w:cs="Arial"/>
          <w:color w:val="222222"/>
        </w:rPr>
        <w:t>As</w:t>
      </w:r>
      <w:r w:rsidRPr="00311E96">
        <w:rPr>
          <w:rFonts w:ascii="Arial" w:hAnsi="Arial" w:cs="Arial"/>
          <w:color w:val="222222"/>
        </w:rPr>
        <w:t xml:space="preserve"> each learner needs to make sense of the many (conflicting) </w:t>
      </w:r>
      <w:r w:rsidRPr="00DA18F1">
        <w:rPr>
          <w:rFonts w:ascii="Arial" w:hAnsi="Arial" w:cs="Arial"/>
          <w:i/>
          <w:color w:val="222222"/>
        </w:rPr>
        <w:t>Other</w:t>
      </w:r>
      <w:r w:rsidRPr="00311E96">
        <w:rPr>
          <w:rFonts w:ascii="Arial" w:hAnsi="Arial" w:cs="Arial"/>
          <w:color w:val="222222"/>
        </w:rPr>
        <w:t xml:space="preserve"> pressures and influences upon them</w:t>
      </w:r>
      <w:r w:rsidR="001A0317">
        <w:rPr>
          <w:rFonts w:ascii="Arial" w:hAnsi="Arial" w:cs="Arial"/>
          <w:color w:val="222222"/>
        </w:rPr>
        <w:t>, it seems</w:t>
      </w:r>
      <w:r w:rsidRPr="00311E96">
        <w:rPr>
          <w:rFonts w:ascii="Arial" w:hAnsi="Arial" w:cs="Arial"/>
          <w:color w:val="222222"/>
        </w:rPr>
        <w:t xml:space="preserve"> all the more striking that th</w:t>
      </w:r>
      <w:r w:rsidR="001A0317">
        <w:rPr>
          <w:rFonts w:ascii="Arial" w:hAnsi="Arial" w:cs="Arial"/>
          <w:color w:val="222222"/>
        </w:rPr>
        <w:t xml:space="preserve">is newly described </w:t>
      </w:r>
      <w:r w:rsidRPr="00311E96">
        <w:rPr>
          <w:rFonts w:ascii="Arial" w:hAnsi="Arial" w:cs="Arial"/>
          <w:color w:val="222222"/>
        </w:rPr>
        <w:t xml:space="preserve">learner type showed </w:t>
      </w:r>
      <w:r w:rsidRPr="00311E96">
        <w:rPr>
          <w:rFonts w:ascii="Arial" w:hAnsi="Arial" w:cs="Arial"/>
          <w:color w:val="222222"/>
        </w:rPr>
        <w:lastRenderedPageBreak/>
        <w:t xml:space="preserve">remarkable similarity in both perceptions of their general milieu and their </w:t>
      </w:r>
      <w:r w:rsidRPr="00311E96">
        <w:rPr>
          <w:rFonts w:ascii="Arial" w:hAnsi="Arial" w:cs="Arial"/>
          <w:i/>
          <w:color w:val="222222"/>
        </w:rPr>
        <w:t>Ideals</w:t>
      </w:r>
      <w:r w:rsidRPr="00311E96">
        <w:rPr>
          <w:rFonts w:ascii="Arial" w:hAnsi="Arial" w:cs="Arial"/>
          <w:color w:val="222222"/>
        </w:rPr>
        <w:t xml:space="preserve"> (IP, knowledge orientation, curiosity, intellectual stimulation).</w:t>
      </w:r>
    </w:p>
    <w:p w14:paraId="2342A2CA" w14:textId="2DB52CDF" w:rsidR="00311E96" w:rsidRPr="00311E96" w:rsidRDefault="00311E96" w:rsidP="002B0BBF">
      <w:pPr>
        <w:pBdr>
          <w:bottom w:val="single" w:sz="4" w:space="25" w:color="auto"/>
        </w:pBdr>
        <w:autoSpaceDE w:val="0"/>
        <w:autoSpaceDN w:val="0"/>
        <w:adjustRightInd w:val="0"/>
        <w:spacing w:line="480" w:lineRule="auto"/>
        <w:ind w:firstLine="360"/>
        <w:jc w:val="both"/>
        <w:rPr>
          <w:rFonts w:ascii="Arial" w:hAnsi="Arial" w:cs="Arial"/>
          <w:color w:val="222222"/>
        </w:rPr>
      </w:pPr>
      <w:r w:rsidRPr="00311E96">
        <w:rPr>
          <w:rFonts w:ascii="Arial" w:hAnsi="Arial" w:cs="Arial"/>
          <w:color w:val="222222"/>
        </w:rPr>
        <w:t xml:space="preserve">Table X serves to give illustrative examples of different Self dimensions, with examples as ‘vignettes’. This table delineates four </w:t>
      </w:r>
      <w:r w:rsidRPr="00067955">
        <w:rPr>
          <w:rFonts w:ascii="Arial" w:hAnsi="Arial" w:cs="Arial"/>
          <w:i/>
          <w:color w:val="222222"/>
        </w:rPr>
        <w:t>Others</w:t>
      </w:r>
      <w:r w:rsidRPr="00311E96">
        <w:rPr>
          <w:rFonts w:ascii="Arial" w:hAnsi="Arial" w:cs="Arial"/>
          <w:color w:val="222222"/>
        </w:rPr>
        <w:t xml:space="preserve"> groups and have been included because they emerge from the current L2 motivation literature. Different and more sophisticated delineations are possible, as Figure 1 indicates.</w:t>
      </w:r>
    </w:p>
    <w:p w14:paraId="4E6BDDA6" w14:textId="77777777" w:rsidR="00311E96" w:rsidRPr="00311E96" w:rsidRDefault="00311E96" w:rsidP="002B0BBF">
      <w:pPr>
        <w:pBdr>
          <w:bottom w:val="single" w:sz="4" w:space="25" w:color="auto"/>
        </w:pBdr>
        <w:autoSpaceDE w:val="0"/>
        <w:autoSpaceDN w:val="0"/>
        <w:adjustRightInd w:val="0"/>
        <w:spacing w:line="480" w:lineRule="auto"/>
        <w:jc w:val="center"/>
        <w:rPr>
          <w:rFonts w:ascii="Arial" w:hAnsi="Arial" w:cs="Arial"/>
          <w:color w:val="222222"/>
        </w:rPr>
      </w:pPr>
    </w:p>
    <w:p w14:paraId="1B2300F9" w14:textId="77777777" w:rsidR="00311E96" w:rsidRPr="00311E96" w:rsidRDefault="00311E96" w:rsidP="002B0BBF">
      <w:pPr>
        <w:pBdr>
          <w:bottom w:val="single" w:sz="4" w:space="25" w:color="auto"/>
        </w:pBdr>
        <w:autoSpaceDE w:val="0"/>
        <w:autoSpaceDN w:val="0"/>
        <w:adjustRightInd w:val="0"/>
        <w:spacing w:line="480" w:lineRule="auto"/>
        <w:jc w:val="center"/>
        <w:rPr>
          <w:rFonts w:ascii="Arial" w:hAnsi="Arial" w:cs="Arial"/>
          <w:b/>
          <w:color w:val="222222"/>
        </w:rPr>
      </w:pPr>
      <w:r w:rsidRPr="00311E96">
        <w:rPr>
          <w:rFonts w:ascii="Arial" w:hAnsi="Arial" w:cs="Arial"/>
          <w:b/>
          <w:color w:val="222222"/>
        </w:rPr>
        <w:t>Table X somewhere here</w:t>
      </w:r>
    </w:p>
    <w:p w14:paraId="28E917DE" w14:textId="77777777" w:rsidR="00311E96" w:rsidRPr="00311E96" w:rsidRDefault="00311E96" w:rsidP="002B0BBF">
      <w:pPr>
        <w:pBdr>
          <w:bottom w:val="single" w:sz="4" w:space="25" w:color="auto"/>
        </w:pBdr>
        <w:autoSpaceDE w:val="0"/>
        <w:autoSpaceDN w:val="0"/>
        <w:adjustRightInd w:val="0"/>
        <w:spacing w:line="480" w:lineRule="auto"/>
        <w:jc w:val="center"/>
        <w:rPr>
          <w:rFonts w:ascii="Arial" w:hAnsi="Arial" w:cs="Arial"/>
          <w:color w:val="222222"/>
        </w:rPr>
      </w:pPr>
    </w:p>
    <w:p w14:paraId="11455719" w14:textId="21F4217B" w:rsidR="00311E96" w:rsidRPr="00311E96" w:rsidRDefault="00311E96" w:rsidP="00311E96">
      <w:pPr>
        <w:pBdr>
          <w:bottom w:val="single" w:sz="4" w:space="25" w:color="auto"/>
        </w:pBdr>
        <w:autoSpaceDE w:val="0"/>
        <w:autoSpaceDN w:val="0"/>
        <w:adjustRightInd w:val="0"/>
        <w:spacing w:line="480" w:lineRule="auto"/>
        <w:jc w:val="both"/>
        <w:rPr>
          <w:rFonts w:ascii="Arial" w:hAnsi="Arial" w:cs="Arial"/>
          <w:color w:val="222222"/>
        </w:rPr>
      </w:pPr>
      <w:r w:rsidRPr="00311E96">
        <w:rPr>
          <w:rFonts w:ascii="Arial" w:hAnsi="Arial" w:cs="Arial"/>
          <w:color w:val="222222"/>
        </w:rPr>
        <w:t>Regarding developmental perspectives,</w:t>
      </w:r>
      <w:r w:rsidRPr="00311E96">
        <w:rPr>
          <w:rFonts w:ascii="Arial" w:hAnsi="Arial" w:cs="Arial"/>
          <w:b/>
          <w:color w:val="222222"/>
        </w:rPr>
        <w:t xml:space="preserve"> </w:t>
      </w:r>
      <w:r w:rsidRPr="00311E96">
        <w:rPr>
          <w:rFonts w:ascii="Arial" w:hAnsi="Arial" w:cs="Arial"/>
          <w:color w:val="222222"/>
        </w:rPr>
        <w:t xml:space="preserve">the observations in this study lead us </w:t>
      </w:r>
      <w:r w:rsidR="00AF0CB7">
        <w:rPr>
          <w:rFonts w:ascii="Arial" w:hAnsi="Arial" w:cs="Arial"/>
          <w:color w:val="222222"/>
        </w:rPr>
        <w:t>to the provisional conclusion</w:t>
      </w:r>
      <w:r w:rsidRPr="00311E96">
        <w:rPr>
          <w:rFonts w:ascii="Arial" w:hAnsi="Arial" w:cs="Arial"/>
          <w:color w:val="222222"/>
        </w:rPr>
        <w:t xml:space="preserve"> that fostering any </w:t>
      </w:r>
      <w:r w:rsidRPr="00311E96">
        <w:rPr>
          <w:rFonts w:ascii="Arial" w:hAnsi="Arial" w:cs="Arial"/>
          <w:i/>
          <w:color w:val="222222"/>
        </w:rPr>
        <w:t>Own</w:t>
      </w:r>
      <w:r w:rsidRPr="00311E96">
        <w:rPr>
          <w:rFonts w:ascii="Arial" w:hAnsi="Arial" w:cs="Arial"/>
          <w:color w:val="222222"/>
        </w:rPr>
        <w:t xml:space="preserve"> motivations (along the whole spectrum of </w:t>
      </w:r>
      <w:r w:rsidRPr="00311E96">
        <w:rPr>
          <w:rFonts w:ascii="Arial" w:hAnsi="Arial" w:cs="Arial"/>
          <w:i/>
          <w:color w:val="222222"/>
        </w:rPr>
        <w:t>Ought</w:t>
      </w:r>
      <w:r w:rsidRPr="00311E96">
        <w:rPr>
          <w:rFonts w:ascii="Arial" w:hAnsi="Arial" w:cs="Arial"/>
          <w:color w:val="222222"/>
        </w:rPr>
        <w:t xml:space="preserve"> to </w:t>
      </w:r>
      <w:r w:rsidRPr="00311E96">
        <w:rPr>
          <w:rFonts w:ascii="Arial" w:hAnsi="Arial" w:cs="Arial"/>
          <w:i/>
          <w:color w:val="222222"/>
        </w:rPr>
        <w:t>Ideal</w:t>
      </w:r>
      <w:r w:rsidRPr="00311E96">
        <w:rPr>
          <w:rFonts w:ascii="Arial" w:hAnsi="Arial" w:cs="Arial"/>
          <w:color w:val="222222"/>
        </w:rPr>
        <w:t xml:space="preserve">) in younger learners may be the most effective way to support lasting L2 motivation and independent learning in Anglophone learners. The findings from this study suggest that IP, hitherto scarcely described among Anglophone learners, may offer promising avenues for future pedagogical </w:t>
      </w:r>
      <w:r w:rsidRPr="00311E96">
        <w:rPr>
          <w:rFonts w:ascii="Arial" w:hAnsi="Arial" w:cs="Arial"/>
          <w:i/>
          <w:color w:val="222222"/>
        </w:rPr>
        <w:t>motivating</w:t>
      </w:r>
      <w:r w:rsidRPr="00311E96">
        <w:rPr>
          <w:rFonts w:ascii="Arial" w:hAnsi="Arial" w:cs="Arial"/>
          <w:color w:val="222222"/>
        </w:rPr>
        <w:t xml:space="preserve"> interventions. Further studies might investigate if such </w:t>
      </w:r>
      <w:r w:rsidRPr="00311E96">
        <w:rPr>
          <w:rFonts w:ascii="Arial" w:hAnsi="Arial" w:cs="Arial"/>
          <w:i/>
          <w:color w:val="222222"/>
        </w:rPr>
        <w:t>L2 visions</w:t>
      </w:r>
      <w:r w:rsidRPr="00311E96">
        <w:rPr>
          <w:rFonts w:ascii="Arial" w:hAnsi="Arial" w:cs="Arial"/>
          <w:color w:val="222222"/>
        </w:rPr>
        <w:t xml:space="preserve"> (</w:t>
      </w:r>
      <w:proofErr w:type="spellStart"/>
      <w:r w:rsidRPr="00311E96">
        <w:rPr>
          <w:rFonts w:ascii="Arial" w:hAnsi="Arial" w:cs="Arial"/>
          <w:color w:val="222222"/>
        </w:rPr>
        <w:t>Dörnyei</w:t>
      </w:r>
      <w:proofErr w:type="spellEnd"/>
      <w:r w:rsidRPr="00311E96">
        <w:rPr>
          <w:rFonts w:ascii="Arial" w:hAnsi="Arial" w:cs="Arial"/>
          <w:color w:val="222222"/>
        </w:rPr>
        <w:t xml:space="preserve"> &amp; Chan, 2013) are especially relevant for L2 learners operating under conditions that could generally be described as challenging.</w:t>
      </w:r>
    </w:p>
    <w:p w14:paraId="17ACFB4D" w14:textId="77777777" w:rsidR="0092182F" w:rsidRDefault="0092182F" w:rsidP="00A35642">
      <w:pPr>
        <w:widowControl w:val="0"/>
        <w:autoSpaceDE w:val="0"/>
        <w:autoSpaceDN w:val="0"/>
        <w:adjustRightInd w:val="0"/>
        <w:spacing w:after="240" w:line="480" w:lineRule="auto"/>
        <w:rPr>
          <w:rFonts w:ascii="Arial" w:hAnsi="Arial" w:cs="Arial"/>
          <w:b/>
        </w:rPr>
      </w:pPr>
    </w:p>
    <w:p w14:paraId="07FDCA85" w14:textId="062CF9C4" w:rsidR="00446546" w:rsidRPr="00B15B52" w:rsidRDefault="00446546" w:rsidP="00A35642">
      <w:pPr>
        <w:pStyle w:val="ListParagraph"/>
        <w:widowControl w:val="0"/>
        <w:numPr>
          <w:ilvl w:val="0"/>
          <w:numId w:val="10"/>
        </w:numPr>
        <w:autoSpaceDE w:val="0"/>
        <w:autoSpaceDN w:val="0"/>
        <w:adjustRightInd w:val="0"/>
        <w:spacing w:after="240" w:line="480" w:lineRule="auto"/>
        <w:rPr>
          <w:rFonts w:ascii="Arial" w:hAnsi="Arial" w:cs="Arial"/>
          <w:b/>
        </w:rPr>
      </w:pPr>
      <w:r w:rsidRPr="00B15B52">
        <w:rPr>
          <w:rFonts w:ascii="Arial" w:hAnsi="Arial" w:cs="Arial"/>
          <w:b/>
        </w:rPr>
        <w:t>C</w:t>
      </w:r>
      <w:r w:rsidR="00B15B52">
        <w:rPr>
          <w:rFonts w:ascii="Arial" w:hAnsi="Arial" w:cs="Arial"/>
          <w:b/>
        </w:rPr>
        <w:t>onclusion</w:t>
      </w:r>
    </w:p>
    <w:p w14:paraId="614CA200" w14:textId="1A8741E7" w:rsidR="00FD4FAA" w:rsidRDefault="00372062" w:rsidP="00A35642">
      <w:pPr>
        <w:spacing w:line="480" w:lineRule="auto"/>
        <w:jc w:val="both"/>
        <w:rPr>
          <w:rFonts w:ascii="Arial" w:hAnsi="Arial" w:cs="Arial"/>
          <w:color w:val="222222"/>
        </w:rPr>
      </w:pPr>
      <w:r>
        <w:rPr>
          <w:rFonts w:ascii="Arial" w:hAnsi="Arial" w:cs="Arial"/>
          <w:color w:val="222222"/>
        </w:rPr>
        <w:t xml:space="preserve">The </w:t>
      </w:r>
      <w:r w:rsidR="00FA6510">
        <w:rPr>
          <w:rFonts w:ascii="Arial" w:hAnsi="Arial" w:cs="Arial"/>
          <w:color w:val="222222"/>
        </w:rPr>
        <w:t xml:space="preserve">new </w:t>
      </w:r>
      <w:r w:rsidRPr="00F27DD0">
        <w:rPr>
          <w:rFonts w:ascii="Arial" w:hAnsi="Arial" w:cs="Arial"/>
          <w:i/>
          <w:color w:val="222222"/>
        </w:rPr>
        <w:t>Self Discrepancy Model for Language Learners</w:t>
      </w:r>
      <w:r>
        <w:rPr>
          <w:rFonts w:ascii="Arial" w:hAnsi="Arial" w:cs="Arial"/>
          <w:color w:val="222222"/>
        </w:rPr>
        <w:t xml:space="preserve"> stands on the full foundations of the original SDT</w:t>
      </w:r>
      <w:r w:rsidR="00A44CCF">
        <w:rPr>
          <w:rFonts w:ascii="Arial" w:hAnsi="Arial" w:cs="Arial"/>
          <w:color w:val="222222"/>
        </w:rPr>
        <w:t>. Its</w:t>
      </w:r>
      <w:r w:rsidR="00FA6510">
        <w:rPr>
          <w:rFonts w:ascii="Arial" w:hAnsi="Arial" w:cs="Arial"/>
          <w:color w:val="222222"/>
        </w:rPr>
        <w:t xml:space="preserve"> </w:t>
      </w:r>
      <w:r w:rsidRPr="00A44CCF">
        <w:rPr>
          <w:rFonts w:ascii="Arial" w:hAnsi="Arial" w:cs="Arial"/>
          <w:i/>
          <w:color w:val="222222"/>
        </w:rPr>
        <w:t>new</w:t>
      </w:r>
      <w:r>
        <w:rPr>
          <w:rFonts w:ascii="Arial" w:hAnsi="Arial" w:cs="Arial"/>
          <w:color w:val="222222"/>
        </w:rPr>
        <w:t xml:space="preserve"> building </w:t>
      </w:r>
      <w:r w:rsidR="00A44CCF">
        <w:rPr>
          <w:rFonts w:ascii="Arial" w:hAnsi="Arial" w:cs="Arial"/>
          <w:color w:val="222222"/>
        </w:rPr>
        <w:t xml:space="preserve">blocks elaborate in particular on the notion of </w:t>
      </w:r>
      <w:r w:rsidR="00A44CCF" w:rsidRPr="00A44CCF">
        <w:rPr>
          <w:rFonts w:ascii="Arial" w:hAnsi="Arial" w:cs="Arial"/>
          <w:i/>
          <w:color w:val="222222"/>
        </w:rPr>
        <w:t>Other</w:t>
      </w:r>
      <w:r w:rsidR="00A44CCF">
        <w:rPr>
          <w:rFonts w:ascii="Arial" w:hAnsi="Arial" w:cs="Arial"/>
          <w:color w:val="222222"/>
        </w:rPr>
        <w:t>:</w:t>
      </w:r>
      <w:r>
        <w:rPr>
          <w:rFonts w:ascii="Arial" w:hAnsi="Arial" w:cs="Arial"/>
          <w:color w:val="222222"/>
        </w:rPr>
        <w:t xml:space="preserve"> </w:t>
      </w:r>
      <w:r w:rsidR="00A44CCF">
        <w:rPr>
          <w:rFonts w:ascii="Arial" w:hAnsi="Arial" w:cs="Arial"/>
          <w:color w:val="222222"/>
        </w:rPr>
        <w:t>i</w:t>
      </w:r>
      <w:r w:rsidR="005012BC">
        <w:rPr>
          <w:rFonts w:ascii="Arial" w:hAnsi="Arial" w:cs="Arial"/>
          <w:color w:val="222222"/>
        </w:rPr>
        <w:t xml:space="preserve">n </w:t>
      </w:r>
      <w:r w:rsidR="003A1C63">
        <w:rPr>
          <w:rFonts w:ascii="Arial" w:hAnsi="Arial" w:cs="Arial"/>
          <w:color w:val="222222"/>
        </w:rPr>
        <w:t>our</w:t>
      </w:r>
      <w:r w:rsidR="005012BC">
        <w:rPr>
          <w:rFonts w:ascii="Arial" w:hAnsi="Arial" w:cs="Arial"/>
          <w:color w:val="222222"/>
        </w:rPr>
        <w:t xml:space="preserve"> globalized worl</w:t>
      </w:r>
      <w:r w:rsidR="00A44CCF">
        <w:rPr>
          <w:rFonts w:ascii="Arial" w:hAnsi="Arial" w:cs="Arial"/>
          <w:color w:val="222222"/>
        </w:rPr>
        <w:t>d, motivation</w:t>
      </w:r>
      <w:r w:rsidR="005012BC">
        <w:rPr>
          <w:rFonts w:ascii="Arial" w:hAnsi="Arial" w:cs="Arial"/>
          <w:color w:val="222222"/>
        </w:rPr>
        <w:t xml:space="preserve"> </w:t>
      </w:r>
      <w:r w:rsidR="00A44CCF">
        <w:rPr>
          <w:rFonts w:ascii="Arial" w:hAnsi="Arial" w:cs="Arial"/>
          <w:color w:val="222222"/>
        </w:rPr>
        <w:t>stemming from</w:t>
      </w:r>
      <w:r w:rsidR="005012BC">
        <w:rPr>
          <w:rFonts w:ascii="Arial" w:hAnsi="Arial" w:cs="Arial"/>
          <w:color w:val="222222"/>
        </w:rPr>
        <w:t xml:space="preserve"> </w:t>
      </w:r>
      <w:r w:rsidR="00A44CCF">
        <w:rPr>
          <w:rFonts w:ascii="Arial" w:hAnsi="Arial" w:cs="Arial"/>
          <w:color w:val="222222"/>
        </w:rPr>
        <w:t xml:space="preserve">identifications with a </w:t>
      </w:r>
      <w:r w:rsidR="005012BC" w:rsidRPr="005012BC">
        <w:rPr>
          <w:rFonts w:ascii="Arial" w:hAnsi="Arial" w:cs="Arial"/>
          <w:i/>
          <w:color w:val="222222"/>
        </w:rPr>
        <w:t>specific</w:t>
      </w:r>
      <w:r w:rsidR="005012BC">
        <w:rPr>
          <w:rFonts w:ascii="Arial" w:hAnsi="Arial" w:cs="Arial"/>
          <w:color w:val="222222"/>
        </w:rPr>
        <w:t xml:space="preserve"> </w:t>
      </w:r>
      <w:r w:rsidR="00A44CCF">
        <w:rPr>
          <w:rFonts w:ascii="Arial" w:hAnsi="Arial" w:cs="Arial"/>
          <w:color w:val="222222"/>
        </w:rPr>
        <w:t>other (L2) community is</w:t>
      </w:r>
      <w:r w:rsidR="005012BC">
        <w:rPr>
          <w:rFonts w:ascii="Arial" w:hAnsi="Arial" w:cs="Arial"/>
          <w:color w:val="222222"/>
        </w:rPr>
        <w:t xml:space="preserve"> increasingly </w:t>
      </w:r>
      <w:r w:rsidR="00A44CCF">
        <w:rPr>
          <w:rFonts w:ascii="Arial" w:hAnsi="Arial" w:cs="Arial"/>
          <w:color w:val="222222"/>
        </w:rPr>
        <w:t>sidelined</w:t>
      </w:r>
      <w:r w:rsidR="005012BC">
        <w:rPr>
          <w:rFonts w:ascii="Arial" w:hAnsi="Arial" w:cs="Arial"/>
          <w:color w:val="222222"/>
        </w:rPr>
        <w:t xml:space="preserve"> (</w:t>
      </w:r>
      <w:proofErr w:type="spellStart"/>
      <w:r w:rsidR="005012BC" w:rsidRPr="005012BC">
        <w:rPr>
          <w:rFonts w:ascii="Arial" w:hAnsi="Arial" w:cs="Arial"/>
          <w:color w:val="222222"/>
        </w:rPr>
        <w:t>Dörnyei</w:t>
      </w:r>
      <w:proofErr w:type="spellEnd"/>
      <w:r w:rsidR="008A321C">
        <w:rPr>
          <w:rFonts w:ascii="Arial" w:hAnsi="Arial" w:cs="Arial"/>
          <w:color w:val="222222"/>
        </w:rPr>
        <w:t>,</w:t>
      </w:r>
      <w:r w:rsidR="00A44CCF">
        <w:rPr>
          <w:rFonts w:ascii="Arial" w:hAnsi="Arial" w:cs="Arial"/>
          <w:color w:val="222222"/>
        </w:rPr>
        <w:t xml:space="preserve"> 2005)</w:t>
      </w:r>
      <w:r w:rsidR="003A1C63">
        <w:rPr>
          <w:rFonts w:ascii="Arial" w:hAnsi="Arial" w:cs="Arial"/>
          <w:color w:val="222222"/>
        </w:rPr>
        <w:t>. Thus,</w:t>
      </w:r>
      <w:r w:rsidR="00A44CCF">
        <w:rPr>
          <w:rFonts w:ascii="Arial" w:hAnsi="Arial" w:cs="Arial"/>
          <w:color w:val="222222"/>
        </w:rPr>
        <w:t xml:space="preserve"> the </w:t>
      </w:r>
      <w:r w:rsidR="00A44CCF">
        <w:rPr>
          <w:rFonts w:ascii="Arial" w:hAnsi="Arial" w:cs="Arial"/>
          <w:color w:val="222222"/>
        </w:rPr>
        <w:lastRenderedPageBreak/>
        <w:t xml:space="preserve">need </w:t>
      </w:r>
      <w:r w:rsidR="003A1C63">
        <w:rPr>
          <w:rFonts w:ascii="Arial" w:hAnsi="Arial" w:cs="Arial"/>
          <w:color w:val="222222"/>
        </w:rPr>
        <w:t xml:space="preserve">increases </w:t>
      </w:r>
      <w:r w:rsidR="00A44CCF">
        <w:rPr>
          <w:rFonts w:ascii="Arial" w:hAnsi="Arial" w:cs="Arial"/>
          <w:color w:val="222222"/>
        </w:rPr>
        <w:t xml:space="preserve">to understand </w:t>
      </w:r>
      <w:r w:rsidR="003A1C63">
        <w:rPr>
          <w:rFonts w:ascii="Arial" w:hAnsi="Arial" w:cs="Arial"/>
          <w:color w:val="222222"/>
        </w:rPr>
        <w:t xml:space="preserve">the large range of </w:t>
      </w:r>
      <w:r w:rsidR="00A44CCF" w:rsidRPr="003A1C63">
        <w:rPr>
          <w:rFonts w:ascii="Arial" w:hAnsi="Arial" w:cs="Arial"/>
          <w:i/>
          <w:color w:val="222222"/>
        </w:rPr>
        <w:t>different</w:t>
      </w:r>
      <w:r w:rsidR="00A44CCF">
        <w:rPr>
          <w:rFonts w:ascii="Arial" w:hAnsi="Arial" w:cs="Arial"/>
          <w:color w:val="222222"/>
        </w:rPr>
        <w:t xml:space="preserve"> </w:t>
      </w:r>
      <w:r w:rsidR="00A44CCF" w:rsidRPr="003A1C63">
        <w:rPr>
          <w:rFonts w:ascii="Arial" w:hAnsi="Arial" w:cs="Arial"/>
          <w:i/>
          <w:color w:val="222222"/>
        </w:rPr>
        <w:t>Other</w:t>
      </w:r>
      <w:r w:rsidR="00A44CCF">
        <w:rPr>
          <w:rFonts w:ascii="Arial" w:hAnsi="Arial" w:cs="Arial"/>
          <w:color w:val="222222"/>
        </w:rPr>
        <w:t xml:space="preserve"> influences</w:t>
      </w:r>
      <w:r w:rsidR="003A1C63">
        <w:rPr>
          <w:rFonts w:ascii="Arial" w:hAnsi="Arial" w:cs="Arial"/>
          <w:color w:val="222222"/>
        </w:rPr>
        <w:t>, on the</w:t>
      </w:r>
      <w:r w:rsidR="00A44CCF">
        <w:rPr>
          <w:rFonts w:ascii="Arial" w:hAnsi="Arial" w:cs="Arial"/>
          <w:color w:val="222222"/>
        </w:rPr>
        <w:t xml:space="preserve"> micro</w:t>
      </w:r>
      <w:r w:rsidR="003527D8">
        <w:rPr>
          <w:rFonts w:ascii="Arial" w:hAnsi="Arial" w:cs="Arial"/>
          <w:color w:val="222222"/>
        </w:rPr>
        <w:t>-</w:t>
      </w:r>
      <w:r w:rsidR="00A44CCF">
        <w:rPr>
          <w:rFonts w:ascii="Arial" w:hAnsi="Arial" w:cs="Arial"/>
          <w:color w:val="222222"/>
        </w:rPr>
        <w:t>,</w:t>
      </w:r>
      <w:r w:rsidR="003527D8">
        <w:rPr>
          <w:rFonts w:ascii="Arial" w:hAnsi="Arial" w:cs="Arial"/>
          <w:color w:val="222222"/>
        </w:rPr>
        <w:t xml:space="preserve"> </w:t>
      </w:r>
      <w:proofErr w:type="spellStart"/>
      <w:r w:rsidR="00A44CCF">
        <w:rPr>
          <w:rFonts w:ascii="Arial" w:hAnsi="Arial" w:cs="Arial"/>
          <w:color w:val="222222"/>
        </w:rPr>
        <w:t>meso</w:t>
      </w:r>
      <w:proofErr w:type="spellEnd"/>
      <w:r w:rsidR="00A44CCF">
        <w:rPr>
          <w:rFonts w:ascii="Arial" w:hAnsi="Arial" w:cs="Arial"/>
          <w:color w:val="222222"/>
        </w:rPr>
        <w:t>- and macro-level</w:t>
      </w:r>
      <w:r w:rsidR="003A1C63">
        <w:rPr>
          <w:rFonts w:ascii="Arial" w:hAnsi="Arial" w:cs="Arial"/>
          <w:color w:val="222222"/>
        </w:rPr>
        <w:t xml:space="preserve">. </w:t>
      </w:r>
      <w:r w:rsidR="00574C19">
        <w:rPr>
          <w:rFonts w:ascii="Arial" w:hAnsi="Arial" w:cs="Arial"/>
          <w:color w:val="222222"/>
        </w:rPr>
        <w:t xml:space="preserve">Much work remains to be done to further validate the model, </w:t>
      </w:r>
      <w:r w:rsidR="00D14681">
        <w:rPr>
          <w:rFonts w:ascii="Arial" w:hAnsi="Arial" w:cs="Arial"/>
          <w:color w:val="222222"/>
        </w:rPr>
        <w:t>ideally involving</w:t>
      </w:r>
      <w:r w:rsidR="00574C19">
        <w:rPr>
          <w:rFonts w:ascii="Arial" w:hAnsi="Arial" w:cs="Arial"/>
          <w:color w:val="222222"/>
        </w:rPr>
        <w:t xml:space="preserve"> </w:t>
      </w:r>
      <w:r w:rsidR="0007212E" w:rsidRPr="00536366">
        <w:rPr>
          <w:rFonts w:ascii="Arial" w:hAnsi="Arial" w:cs="Arial"/>
          <w:color w:val="222222"/>
        </w:rPr>
        <w:t xml:space="preserve">qualitative data </w:t>
      </w:r>
      <w:r w:rsidR="00FA6510">
        <w:rPr>
          <w:rFonts w:ascii="Arial" w:hAnsi="Arial" w:cs="Arial"/>
          <w:color w:val="222222"/>
        </w:rPr>
        <w:t>(</w:t>
      </w:r>
      <w:r w:rsidR="002D16D5">
        <w:rPr>
          <w:rFonts w:ascii="Arial" w:hAnsi="Arial" w:cs="Arial"/>
          <w:color w:val="222222"/>
        </w:rPr>
        <w:t xml:space="preserve">from </w:t>
      </w:r>
      <w:r w:rsidR="00FD4FAA">
        <w:rPr>
          <w:rFonts w:ascii="Arial" w:hAnsi="Arial" w:cs="Arial"/>
          <w:color w:val="222222"/>
        </w:rPr>
        <w:t xml:space="preserve">diverse </w:t>
      </w:r>
      <w:r w:rsidR="00FA6510">
        <w:rPr>
          <w:rFonts w:ascii="Arial" w:hAnsi="Arial" w:cs="Arial"/>
          <w:color w:val="222222"/>
        </w:rPr>
        <w:t>learner groups, e.g. different ages,</w:t>
      </w:r>
      <w:r w:rsidR="00574C19">
        <w:rPr>
          <w:rFonts w:ascii="Arial" w:hAnsi="Arial" w:cs="Arial"/>
          <w:color w:val="222222"/>
        </w:rPr>
        <w:t xml:space="preserve"> L1</w:t>
      </w:r>
      <w:r w:rsidR="00FD4FAA">
        <w:rPr>
          <w:rFonts w:ascii="Arial" w:hAnsi="Arial" w:cs="Arial"/>
          <w:color w:val="222222"/>
        </w:rPr>
        <w:t>s and</w:t>
      </w:r>
      <w:r w:rsidR="00574C19">
        <w:rPr>
          <w:rFonts w:ascii="Arial" w:hAnsi="Arial" w:cs="Arial"/>
          <w:color w:val="222222"/>
        </w:rPr>
        <w:t xml:space="preserve"> L2</w:t>
      </w:r>
      <w:r w:rsidR="00FD4FAA">
        <w:rPr>
          <w:rFonts w:ascii="Arial" w:hAnsi="Arial" w:cs="Arial"/>
          <w:color w:val="222222"/>
        </w:rPr>
        <w:t>s</w:t>
      </w:r>
      <w:r w:rsidR="00574C19">
        <w:rPr>
          <w:rFonts w:ascii="Arial" w:hAnsi="Arial" w:cs="Arial"/>
          <w:color w:val="222222"/>
        </w:rPr>
        <w:t>, compuls</w:t>
      </w:r>
      <w:r w:rsidR="00FA6510">
        <w:rPr>
          <w:rFonts w:ascii="Arial" w:hAnsi="Arial" w:cs="Arial"/>
          <w:color w:val="222222"/>
        </w:rPr>
        <w:t>ory and non-compulsory learners</w:t>
      </w:r>
      <w:r w:rsidR="00574C19">
        <w:rPr>
          <w:rFonts w:ascii="Arial" w:hAnsi="Arial" w:cs="Arial"/>
          <w:color w:val="222222"/>
        </w:rPr>
        <w:t>), in order to then develop a quantitative instrument fitting the model</w:t>
      </w:r>
      <w:r w:rsidR="0007212E" w:rsidRPr="00536366">
        <w:rPr>
          <w:rFonts w:ascii="Arial" w:hAnsi="Arial" w:cs="Arial"/>
          <w:color w:val="222222"/>
        </w:rPr>
        <w:t xml:space="preserve">. </w:t>
      </w:r>
      <w:r w:rsidR="0092182F">
        <w:rPr>
          <w:rFonts w:ascii="Arial" w:hAnsi="Arial" w:cs="Arial"/>
          <w:color w:val="222222"/>
        </w:rPr>
        <w:t>I</w:t>
      </w:r>
      <w:r w:rsidR="00FD4FAA">
        <w:rPr>
          <w:rFonts w:ascii="Arial" w:hAnsi="Arial" w:cs="Arial"/>
          <w:color w:val="222222"/>
        </w:rPr>
        <w:t xml:space="preserve">t remains unclear to what extent the ‘rebellious’ streak </w:t>
      </w:r>
      <w:r w:rsidR="00190093">
        <w:rPr>
          <w:rFonts w:ascii="Arial" w:hAnsi="Arial" w:cs="Arial"/>
          <w:color w:val="222222"/>
        </w:rPr>
        <w:t>is</w:t>
      </w:r>
      <w:r w:rsidR="00FD4FAA">
        <w:rPr>
          <w:rFonts w:ascii="Arial" w:hAnsi="Arial" w:cs="Arial"/>
          <w:color w:val="222222"/>
        </w:rPr>
        <w:t xml:space="preserve"> </w:t>
      </w:r>
      <w:r w:rsidR="00F44363">
        <w:rPr>
          <w:rFonts w:ascii="Arial" w:hAnsi="Arial" w:cs="Arial"/>
          <w:color w:val="222222"/>
        </w:rPr>
        <w:t xml:space="preserve">a feature </w:t>
      </w:r>
      <w:r w:rsidR="00FD4FAA">
        <w:rPr>
          <w:rFonts w:ascii="Arial" w:hAnsi="Arial" w:cs="Arial"/>
          <w:color w:val="222222"/>
        </w:rPr>
        <w:t xml:space="preserve">specific </w:t>
      </w:r>
      <w:r w:rsidR="00190093">
        <w:rPr>
          <w:rFonts w:ascii="Arial" w:hAnsi="Arial" w:cs="Arial"/>
          <w:color w:val="222222"/>
        </w:rPr>
        <w:t>to</w:t>
      </w:r>
      <w:r w:rsidR="00FD4FAA">
        <w:rPr>
          <w:rFonts w:ascii="Arial" w:hAnsi="Arial" w:cs="Arial"/>
          <w:color w:val="222222"/>
        </w:rPr>
        <w:t xml:space="preserve"> </w:t>
      </w:r>
      <w:r w:rsidR="0092182F">
        <w:rPr>
          <w:rFonts w:ascii="Arial" w:hAnsi="Arial" w:cs="Arial"/>
          <w:color w:val="222222"/>
        </w:rPr>
        <w:t xml:space="preserve">some </w:t>
      </w:r>
      <w:r w:rsidR="00FD4FAA">
        <w:rPr>
          <w:rFonts w:ascii="Arial" w:hAnsi="Arial" w:cs="Arial"/>
          <w:color w:val="222222"/>
        </w:rPr>
        <w:t>Anglophone learner</w:t>
      </w:r>
      <w:r w:rsidR="00F44363">
        <w:rPr>
          <w:rFonts w:ascii="Arial" w:hAnsi="Arial" w:cs="Arial"/>
          <w:color w:val="222222"/>
        </w:rPr>
        <w:t>s</w:t>
      </w:r>
      <w:r w:rsidR="00FD4FAA">
        <w:rPr>
          <w:rFonts w:ascii="Arial" w:hAnsi="Arial" w:cs="Arial"/>
          <w:color w:val="222222"/>
        </w:rPr>
        <w:t>, or</w:t>
      </w:r>
      <w:r w:rsidR="00653C1E">
        <w:rPr>
          <w:rFonts w:ascii="Arial" w:hAnsi="Arial" w:cs="Arial"/>
          <w:color w:val="222222"/>
        </w:rPr>
        <w:t>, possibly,</w:t>
      </w:r>
      <w:r w:rsidR="00FD4FAA">
        <w:rPr>
          <w:rFonts w:ascii="Arial" w:hAnsi="Arial" w:cs="Arial"/>
          <w:color w:val="222222"/>
        </w:rPr>
        <w:t xml:space="preserve"> </w:t>
      </w:r>
      <w:r w:rsidR="00190093">
        <w:rPr>
          <w:rFonts w:ascii="Arial" w:hAnsi="Arial" w:cs="Arial"/>
          <w:color w:val="222222"/>
        </w:rPr>
        <w:t>L2 learners operating in challenging conditions generally</w:t>
      </w:r>
      <w:r w:rsidR="00FD4FAA">
        <w:rPr>
          <w:rFonts w:ascii="Arial" w:hAnsi="Arial" w:cs="Arial"/>
          <w:color w:val="222222"/>
        </w:rPr>
        <w:t>.</w:t>
      </w:r>
    </w:p>
    <w:p w14:paraId="6C4C04D7" w14:textId="11CA439F" w:rsidR="004A3DB0" w:rsidRDefault="00FD4FAA" w:rsidP="002B0BBF">
      <w:pPr>
        <w:spacing w:line="480" w:lineRule="auto"/>
        <w:ind w:firstLine="360"/>
        <w:jc w:val="both"/>
        <w:rPr>
          <w:rFonts w:ascii="Arial" w:hAnsi="Arial" w:cs="Arial"/>
        </w:rPr>
      </w:pPr>
      <w:r>
        <w:rPr>
          <w:rFonts w:ascii="Arial" w:hAnsi="Arial" w:cs="Arial"/>
        </w:rPr>
        <w:t>The recent m</w:t>
      </w:r>
      <w:r w:rsidR="00574C19">
        <w:rPr>
          <w:rFonts w:ascii="Arial" w:hAnsi="Arial" w:cs="Arial"/>
        </w:rPr>
        <w:t xml:space="preserve">eta analysis </w:t>
      </w:r>
      <w:r w:rsidR="002D16D5">
        <w:rPr>
          <w:rFonts w:ascii="Arial" w:hAnsi="Arial" w:cs="Arial"/>
        </w:rPr>
        <w:t xml:space="preserve">provided by </w:t>
      </w:r>
      <w:r>
        <w:rPr>
          <w:rFonts w:ascii="Arial" w:hAnsi="Arial" w:cs="Arial"/>
        </w:rPr>
        <w:t>L2 motivation studies (Boo</w:t>
      </w:r>
      <w:r w:rsidR="008A321C">
        <w:rPr>
          <w:rFonts w:ascii="Arial" w:hAnsi="Arial" w:cs="Arial"/>
        </w:rPr>
        <w:t xml:space="preserve">, </w:t>
      </w:r>
      <w:proofErr w:type="spellStart"/>
      <w:r w:rsidR="008A321C">
        <w:rPr>
          <w:rFonts w:ascii="Arial" w:hAnsi="Arial" w:cs="Arial"/>
          <w:lang w:eastAsia="en-GB"/>
        </w:rPr>
        <w:t>Dörnyei</w:t>
      </w:r>
      <w:proofErr w:type="spellEnd"/>
      <w:r w:rsidR="008A321C">
        <w:rPr>
          <w:rFonts w:ascii="Arial" w:hAnsi="Arial" w:cs="Arial"/>
          <w:lang w:eastAsia="en-GB"/>
        </w:rPr>
        <w:t xml:space="preserve"> </w:t>
      </w:r>
      <w:r w:rsidR="008A321C" w:rsidRPr="008A321C">
        <w:rPr>
          <w:rFonts w:ascii="Arial" w:hAnsi="Arial" w:cs="Arial"/>
          <w:lang w:eastAsia="en-GB"/>
        </w:rPr>
        <w:t>&amp; Ryan</w:t>
      </w:r>
      <w:r w:rsidR="008A321C">
        <w:rPr>
          <w:rFonts w:ascii="Arial" w:hAnsi="Arial" w:cs="Arial"/>
          <w:lang w:eastAsia="en-GB"/>
        </w:rPr>
        <w:t xml:space="preserve">, </w:t>
      </w:r>
      <w:r>
        <w:rPr>
          <w:rFonts w:ascii="Arial" w:hAnsi="Arial" w:cs="Arial"/>
        </w:rPr>
        <w:t xml:space="preserve">2015) </w:t>
      </w:r>
      <w:r w:rsidR="00574C19">
        <w:rPr>
          <w:rFonts w:ascii="Arial" w:hAnsi="Arial" w:cs="Arial"/>
        </w:rPr>
        <w:t xml:space="preserve">has shown a trend away from models </w:t>
      </w:r>
      <w:r w:rsidR="004A3DB0">
        <w:rPr>
          <w:rFonts w:ascii="Arial" w:hAnsi="Arial" w:cs="Arial"/>
        </w:rPr>
        <w:t>favoring</w:t>
      </w:r>
      <w:r w:rsidR="00574C19">
        <w:rPr>
          <w:rFonts w:ascii="Arial" w:hAnsi="Arial" w:cs="Arial"/>
        </w:rPr>
        <w:t xml:space="preserve"> linear causality</w:t>
      </w:r>
      <w:r>
        <w:rPr>
          <w:rFonts w:ascii="Arial" w:hAnsi="Arial" w:cs="Arial"/>
        </w:rPr>
        <w:t xml:space="preserve">; </w:t>
      </w:r>
      <w:r w:rsidR="0092182F">
        <w:rPr>
          <w:rFonts w:ascii="Arial" w:hAnsi="Arial" w:cs="Arial"/>
        </w:rPr>
        <w:t xml:space="preserve">for now, </w:t>
      </w:r>
      <w:r w:rsidR="00CA40AF">
        <w:rPr>
          <w:rFonts w:ascii="Arial" w:hAnsi="Arial" w:cs="Arial"/>
        </w:rPr>
        <w:t xml:space="preserve">it would be </w:t>
      </w:r>
      <w:r w:rsidR="002D16D5">
        <w:rPr>
          <w:rFonts w:ascii="Arial" w:hAnsi="Arial" w:cs="Arial"/>
        </w:rPr>
        <w:t xml:space="preserve">wise </w:t>
      </w:r>
      <w:r w:rsidR="00CA40AF">
        <w:rPr>
          <w:rFonts w:ascii="Arial" w:hAnsi="Arial" w:cs="Arial"/>
        </w:rPr>
        <w:t>to resist</w:t>
      </w:r>
      <w:r>
        <w:rPr>
          <w:rFonts w:ascii="Arial" w:hAnsi="Arial" w:cs="Arial"/>
        </w:rPr>
        <w:t xml:space="preserve"> </w:t>
      </w:r>
      <w:r w:rsidR="0092182F">
        <w:rPr>
          <w:rFonts w:ascii="Arial" w:hAnsi="Arial" w:cs="Arial"/>
        </w:rPr>
        <w:t>inferring</w:t>
      </w:r>
      <w:r>
        <w:rPr>
          <w:rFonts w:ascii="Arial" w:hAnsi="Arial" w:cs="Arial"/>
        </w:rPr>
        <w:t xml:space="preserve"> causalities </w:t>
      </w:r>
      <w:r w:rsidR="00CA40AF">
        <w:rPr>
          <w:rFonts w:ascii="Arial" w:hAnsi="Arial" w:cs="Arial"/>
        </w:rPr>
        <w:t xml:space="preserve">within the </w:t>
      </w:r>
      <w:r w:rsidR="00CA40AF" w:rsidRPr="00574C19">
        <w:rPr>
          <w:rFonts w:ascii="Arial" w:hAnsi="Arial" w:cs="Arial"/>
          <w:i/>
          <w:color w:val="222222"/>
        </w:rPr>
        <w:t>Self Discrepancy Model for Language Learners</w:t>
      </w:r>
      <w:r w:rsidR="00CA40AF">
        <w:rPr>
          <w:rFonts w:ascii="Arial" w:hAnsi="Arial" w:cs="Arial"/>
        </w:rPr>
        <w:t xml:space="preserve">. However, by re-instating Higgins’ </w:t>
      </w:r>
      <w:r w:rsidR="0092182F">
        <w:rPr>
          <w:rFonts w:ascii="Arial" w:hAnsi="Arial" w:cs="Arial"/>
          <w:i/>
        </w:rPr>
        <w:t>O</w:t>
      </w:r>
      <w:r w:rsidR="00CA40AF" w:rsidRPr="00CA40AF">
        <w:rPr>
          <w:rFonts w:ascii="Arial" w:hAnsi="Arial" w:cs="Arial"/>
          <w:i/>
        </w:rPr>
        <w:t>wn-</w:t>
      </w:r>
      <w:r w:rsidR="0092182F">
        <w:rPr>
          <w:rFonts w:ascii="Arial" w:hAnsi="Arial" w:cs="Arial"/>
          <w:i/>
        </w:rPr>
        <w:t>O</w:t>
      </w:r>
      <w:r w:rsidR="00CA40AF" w:rsidRPr="00CA40AF">
        <w:rPr>
          <w:rFonts w:ascii="Arial" w:hAnsi="Arial" w:cs="Arial"/>
          <w:i/>
        </w:rPr>
        <w:t>ther</w:t>
      </w:r>
      <w:r w:rsidR="00CA40AF">
        <w:rPr>
          <w:rFonts w:ascii="Arial" w:hAnsi="Arial" w:cs="Arial"/>
        </w:rPr>
        <w:t xml:space="preserve"> standpoints</w:t>
      </w:r>
      <w:r w:rsidR="0092182F">
        <w:rPr>
          <w:rFonts w:ascii="Arial" w:hAnsi="Arial" w:cs="Arial"/>
        </w:rPr>
        <w:t>,</w:t>
      </w:r>
      <w:r w:rsidR="00CA40AF">
        <w:rPr>
          <w:rFonts w:ascii="Arial" w:hAnsi="Arial" w:cs="Arial"/>
        </w:rPr>
        <w:t xml:space="preserve"> </w:t>
      </w:r>
      <w:r w:rsidR="001A0317">
        <w:rPr>
          <w:rFonts w:ascii="Arial" w:hAnsi="Arial" w:cs="Arial"/>
        </w:rPr>
        <w:t>and proposing an</w:t>
      </w:r>
      <w:r w:rsidR="0092182F">
        <w:rPr>
          <w:rFonts w:ascii="Arial" w:hAnsi="Arial" w:cs="Arial"/>
        </w:rPr>
        <w:t xml:space="preserve"> </w:t>
      </w:r>
      <w:r w:rsidR="00DB46FB" w:rsidRPr="00DB46FB">
        <w:rPr>
          <w:rFonts w:ascii="Arial" w:hAnsi="Arial" w:cs="Arial"/>
        </w:rPr>
        <w:t>extrinsic-intrinsic</w:t>
      </w:r>
      <w:r w:rsidR="0092182F">
        <w:rPr>
          <w:rFonts w:ascii="Arial" w:hAnsi="Arial" w:cs="Arial"/>
        </w:rPr>
        <w:t xml:space="preserve"> continuum </w:t>
      </w:r>
      <w:r w:rsidR="001A0317" w:rsidRPr="00DA18F1">
        <w:rPr>
          <w:rFonts w:ascii="Arial" w:hAnsi="Arial" w:cs="Arial"/>
          <w:i/>
        </w:rPr>
        <w:t>of Other-to-Own</w:t>
      </w:r>
      <w:r w:rsidR="001A0317">
        <w:rPr>
          <w:rFonts w:ascii="Arial" w:hAnsi="Arial" w:cs="Arial"/>
        </w:rPr>
        <w:t xml:space="preserve"> determination</w:t>
      </w:r>
      <w:r w:rsidR="0092182F">
        <w:rPr>
          <w:rFonts w:ascii="Arial" w:hAnsi="Arial" w:cs="Arial"/>
          <w:i/>
        </w:rPr>
        <w:t>,</w:t>
      </w:r>
      <w:r w:rsidR="00CA40AF">
        <w:rPr>
          <w:rFonts w:ascii="Arial" w:hAnsi="Arial" w:cs="Arial"/>
        </w:rPr>
        <w:t xml:space="preserve"> the model has </w:t>
      </w:r>
    </w:p>
    <w:p w14:paraId="4FC48F1F" w14:textId="7BF1C30B" w:rsidR="004A3DB0" w:rsidRPr="004A3DB0" w:rsidRDefault="00CA40AF" w:rsidP="00A35642">
      <w:pPr>
        <w:pStyle w:val="ListParagraph"/>
        <w:numPr>
          <w:ilvl w:val="0"/>
          <w:numId w:val="8"/>
        </w:numPr>
        <w:spacing w:line="480" w:lineRule="auto"/>
        <w:jc w:val="both"/>
        <w:rPr>
          <w:rFonts w:ascii="Arial" w:hAnsi="Arial" w:cs="Arial"/>
          <w:sz w:val="24"/>
          <w:szCs w:val="24"/>
        </w:rPr>
      </w:pPr>
      <w:r w:rsidRPr="004A3DB0">
        <w:rPr>
          <w:rFonts w:ascii="Arial" w:hAnsi="Arial" w:cs="Arial"/>
          <w:sz w:val="24"/>
          <w:szCs w:val="24"/>
        </w:rPr>
        <w:t xml:space="preserve">helped to disambiguate the (in the L2MSS model) ‘troubled’ </w:t>
      </w:r>
      <w:r w:rsidR="0092182F">
        <w:rPr>
          <w:rFonts w:ascii="Arial" w:hAnsi="Arial" w:cs="Arial"/>
          <w:i/>
          <w:sz w:val="24"/>
          <w:szCs w:val="24"/>
        </w:rPr>
        <w:t>O</w:t>
      </w:r>
      <w:r w:rsidRPr="004A3DB0">
        <w:rPr>
          <w:rFonts w:ascii="Arial" w:hAnsi="Arial" w:cs="Arial"/>
          <w:i/>
          <w:sz w:val="24"/>
          <w:szCs w:val="24"/>
        </w:rPr>
        <w:t>ught</w:t>
      </w:r>
      <w:r w:rsidRPr="004A3DB0">
        <w:rPr>
          <w:rFonts w:ascii="Arial" w:hAnsi="Arial" w:cs="Arial"/>
          <w:sz w:val="24"/>
          <w:szCs w:val="24"/>
        </w:rPr>
        <w:t xml:space="preserve"> dimension </w:t>
      </w:r>
    </w:p>
    <w:p w14:paraId="7CBC581E" w14:textId="48B652E7" w:rsidR="004A3DB0" w:rsidRPr="004A3DB0" w:rsidRDefault="00CA40AF" w:rsidP="00A35642">
      <w:pPr>
        <w:pStyle w:val="ListParagraph"/>
        <w:numPr>
          <w:ilvl w:val="0"/>
          <w:numId w:val="8"/>
        </w:numPr>
        <w:spacing w:line="480" w:lineRule="auto"/>
        <w:jc w:val="both"/>
        <w:rPr>
          <w:rFonts w:ascii="Arial" w:hAnsi="Arial" w:cs="Arial"/>
          <w:sz w:val="24"/>
          <w:szCs w:val="24"/>
        </w:rPr>
      </w:pPr>
      <w:r w:rsidRPr="004A3DB0">
        <w:rPr>
          <w:rFonts w:ascii="Arial" w:hAnsi="Arial" w:cs="Arial"/>
          <w:sz w:val="24"/>
          <w:szCs w:val="24"/>
        </w:rPr>
        <w:t xml:space="preserve">offered a fit for </w:t>
      </w:r>
      <w:r w:rsidR="0092182F">
        <w:rPr>
          <w:rFonts w:ascii="Arial" w:hAnsi="Arial" w:cs="Arial"/>
          <w:sz w:val="24"/>
          <w:szCs w:val="24"/>
        </w:rPr>
        <w:t>different (positive and negative)</w:t>
      </w:r>
      <w:r w:rsidR="0092182F">
        <w:rPr>
          <w:rFonts w:ascii="Arial" w:hAnsi="Arial" w:cs="Arial"/>
          <w:i/>
          <w:sz w:val="24"/>
          <w:szCs w:val="24"/>
        </w:rPr>
        <w:t xml:space="preserve"> Other </w:t>
      </w:r>
      <w:r w:rsidR="0092182F" w:rsidRPr="0092182F">
        <w:rPr>
          <w:rFonts w:ascii="Arial" w:hAnsi="Arial" w:cs="Arial"/>
          <w:sz w:val="24"/>
          <w:szCs w:val="24"/>
        </w:rPr>
        <w:t>influences</w:t>
      </w:r>
    </w:p>
    <w:p w14:paraId="24CF51B2" w14:textId="398C1DB4" w:rsidR="004A3DB0" w:rsidRPr="004A3DB0" w:rsidRDefault="00CA40AF" w:rsidP="00A35642">
      <w:pPr>
        <w:pStyle w:val="ListParagraph"/>
        <w:numPr>
          <w:ilvl w:val="0"/>
          <w:numId w:val="8"/>
        </w:numPr>
        <w:spacing w:line="480" w:lineRule="auto"/>
        <w:jc w:val="both"/>
        <w:rPr>
          <w:rFonts w:ascii="Arial" w:hAnsi="Arial" w:cs="Arial"/>
          <w:sz w:val="24"/>
          <w:szCs w:val="24"/>
        </w:rPr>
      </w:pPr>
      <w:r w:rsidRPr="004A3DB0">
        <w:rPr>
          <w:rFonts w:ascii="Arial" w:hAnsi="Arial" w:cs="Arial"/>
          <w:sz w:val="24"/>
          <w:szCs w:val="24"/>
        </w:rPr>
        <w:t xml:space="preserve">accounted for the ‘rebellious’ learner </w:t>
      </w:r>
    </w:p>
    <w:p w14:paraId="072BE6AE" w14:textId="6A54C6AC" w:rsidR="00574C19" w:rsidRDefault="0092182F" w:rsidP="00A35642">
      <w:pPr>
        <w:pStyle w:val="ListParagraph"/>
        <w:numPr>
          <w:ilvl w:val="0"/>
          <w:numId w:val="8"/>
        </w:numPr>
        <w:spacing w:line="480" w:lineRule="auto"/>
        <w:jc w:val="both"/>
        <w:rPr>
          <w:rFonts w:ascii="Arial" w:hAnsi="Arial" w:cs="Arial"/>
          <w:sz w:val="24"/>
          <w:szCs w:val="24"/>
        </w:rPr>
      </w:pPr>
      <w:r>
        <w:rPr>
          <w:rFonts w:ascii="Arial" w:hAnsi="Arial" w:cs="Arial"/>
          <w:sz w:val="24"/>
          <w:szCs w:val="24"/>
        </w:rPr>
        <w:t>incorporated</w:t>
      </w:r>
      <w:r w:rsidR="00CA40AF" w:rsidRPr="004A3DB0">
        <w:rPr>
          <w:rFonts w:ascii="Arial" w:hAnsi="Arial" w:cs="Arial"/>
          <w:sz w:val="24"/>
          <w:szCs w:val="24"/>
        </w:rPr>
        <w:t xml:space="preserve"> non-language-specific motivations </w:t>
      </w:r>
    </w:p>
    <w:p w14:paraId="42398532" w14:textId="1BC8B662" w:rsidR="0092182F" w:rsidRPr="004A3DB0" w:rsidRDefault="0092182F" w:rsidP="00A35642">
      <w:pPr>
        <w:pStyle w:val="ListParagraph"/>
        <w:numPr>
          <w:ilvl w:val="0"/>
          <w:numId w:val="8"/>
        </w:numPr>
        <w:spacing w:line="480" w:lineRule="auto"/>
        <w:jc w:val="both"/>
        <w:rPr>
          <w:rFonts w:ascii="Arial" w:hAnsi="Arial" w:cs="Arial"/>
          <w:sz w:val="24"/>
          <w:szCs w:val="24"/>
        </w:rPr>
      </w:pPr>
      <w:r>
        <w:rPr>
          <w:rFonts w:ascii="Arial" w:hAnsi="Arial" w:cs="Arial"/>
          <w:sz w:val="24"/>
          <w:szCs w:val="24"/>
        </w:rPr>
        <w:t xml:space="preserve">opened a developmental perspective on L2 motivation </w:t>
      </w:r>
    </w:p>
    <w:p w14:paraId="68F161A5" w14:textId="77777777" w:rsidR="001A0317" w:rsidRDefault="0092182F" w:rsidP="001A0317">
      <w:pPr>
        <w:spacing w:line="480" w:lineRule="auto"/>
        <w:jc w:val="both"/>
        <w:rPr>
          <w:rFonts w:ascii="Arial" w:hAnsi="Arial" w:cs="Arial"/>
          <w:color w:val="222222"/>
        </w:rPr>
      </w:pPr>
      <w:r>
        <w:rPr>
          <w:rFonts w:ascii="Arial" w:hAnsi="Arial" w:cs="Arial"/>
        </w:rPr>
        <w:t>A major challenge</w:t>
      </w:r>
      <w:r>
        <w:rPr>
          <w:rFonts w:ascii="Arial" w:hAnsi="Arial" w:cs="Arial"/>
          <w:color w:val="222222"/>
        </w:rPr>
        <w:t xml:space="preserve"> of any Self-based model </w:t>
      </w:r>
      <w:r w:rsidR="00424944">
        <w:rPr>
          <w:rFonts w:ascii="Arial" w:hAnsi="Arial" w:cs="Arial"/>
          <w:color w:val="222222"/>
        </w:rPr>
        <w:t>is</w:t>
      </w:r>
      <w:r>
        <w:rPr>
          <w:rFonts w:ascii="Arial" w:hAnsi="Arial" w:cs="Arial"/>
          <w:color w:val="222222"/>
        </w:rPr>
        <w:t xml:space="preserve"> </w:t>
      </w:r>
      <w:r w:rsidR="00424944">
        <w:rPr>
          <w:rFonts w:ascii="Arial" w:hAnsi="Arial" w:cs="Arial"/>
          <w:color w:val="222222"/>
        </w:rPr>
        <w:t>the integration of</w:t>
      </w:r>
      <w:r>
        <w:rPr>
          <w:rFonts w:ascii="Arial" w:hAnsi="Arial" w:cs="Arial"/>
          <w:color w:val="222222"/>
        </w:rPr>
        <w:t xml:space="preserve"> contextual </w:t>
      </w:r>
      <w:r w:rsidR="00424944">
        <w:rPr>
          <w:rFonts w:ascii="Arial" w:hAnsi="Arial" w:cs="Arial"/>
          <w:color w:val="222222"/>
        </w:rPr>
        <w:t>dimensions</w:t>
      </w:r>
      <w:r w:rsidR="00F44363">
        <w:rPr>
          <w:rFonts w:ascii="Arial" w:hAnsi="Arial" w:cs="Arial"/>
          <w:color w:val="222222"/>
        </w:rPr>
        <w:t xml:space="preserve">. </w:t>
      </w:r>
      <w:r w:rsidR="00D14681">
        <w:rPr>
          <w:rFonts w:ascii="Arial" w:hAnsi="Arial" w:cs="Arial"/>
          <w:color w:val="222222"/>
        </w:rPr>
        <w:t>I</w:t>
      </w:r>
      <w:r w:rsidR="00424944">
        <w:rPr>
          <w:rFonts w:ascii="Arial" w:hAnsi="Arial" w:cs="Arial"/>
          <w:color w:val="222222"/>
        </w:rPr>
        <w:t>n the L2MSS</w:t>
      </w:r>
      <w:r w:rsidR="00F44363">
        <w:rPr>
          <w:rFonts w:ascii="Arial" w:hAnsi="Arial" w:cs="Arial"/>
          <w:color w:val="222222"/>
        </w:rPr>
        <w:t>, this is</w:t>
      </w:r>
      <w:r w:rsidR="00424944">
        <w:rPr>
          <w:rFonts w:ascii="Arial" w:hAnsi="Arial" w:cs="Arial"/>
          <w:color w:val="222222"/>
        </w:rPr>
        <w:t xml:space="preserve"> currently </w:t>
      </w:r>
      <w:r w:rsidR="00F44363">
        <w:rPr>
          <w:rFonts w:ascii="Arial" w:hAnsi="Arial" w:cs="Arial"/>
          <w:color w:val="222222"/>
        </w:rPr>
        <w:t xml:space="preserve">being </w:t>
      </w:r>
      <w:r w:rsidR="00424944">
        <w:rPr>
          <w:rFonts w:ascii="Arial" w:hAnsi="Arial" w:cs="Arial"/>
          <w:color w:val="222222"/>
        </w:rPr>
        <w:t xml:space="preserve">attempted with reference to </w:t>
      </w:r>
      <w:r w:rsidR="00ED41FB">
        <w:rPr>
          <w:rFonts w:ascii="Arial" w:hAnsi="Arial" w:cs="Arial"/>
        </w:rPr>
        <w:t>Complex Dynamic Systems Theory (Boo</w:t>
      </w:r>
      <w:r w:rsidR="008A321C">
        <w:rPr>
          <w:rFonts w:ascii="Arial" w:hAnsi="Arial" w:cs="Arial"/>
        </w:rPr>
        <w:t xml:space="preserve">, </w:t>
      </w:r>
      <w:proofErr w:type="spellStart"/>
      <w:r w:rsidR="008A321C">
        <w:rPr>
          <w:rFonts w:ascii="Arial" w:hAnsi="Arial" w:cs="Arial"/>
          <w:lang w:eastAsia="en-GB"/>
        </w:rPr>
        <w:t>Dörnyei</w:t>
      </w:r>
      <w:proofErr w:type="spellEnd"/>
      <w:r w:rsidR="008A321C">
        <w:rPr>
          <w:rFonts w:ascii="Arial" w:hAnsi="Arial" w:cs="Arial"/>
          <w:lang w:eastAsia="en-GB"/>
        </w:rPr>
        <w:t xml:space="preserve"> </w:t>
      </w:r>
      <w:r w:rsidR="008A321C" w:rsidRPr="008A321C">
        <w:rPr>
          <w:rFonts w:ascii="Arial" w:hAnsi="Arial" w:cs="Arial"/>
          <w:lang w:eastAsia="en-GB"/>
        </w:rPr>
        <w:t>&amp; Ryan</w:t>
      </w:r>
      <w:r w:rsidR="008A321C">
        <w:rPr>
          <w:rFonts w:ascii="Arial" w:hAnsi="Arial" w:cs="Arial"/>
          <w:lang w:eastAsia="en-GB"/>
        </w:rPr>
        <w:t>,</w:t>
      </w:r>
      <w:r w:rsidR="00ED41FB">
        <w:rPr>
          <w:rFonts w:ascii="Arial" w:hAnsi="Arial" w:cs="Arial"/>
        </w:rPr>
        <w:t xml:space="preserve"> 2015)</w:t>
      </w:r>
      <w:r w:rsidR="00424944">
        <w:rPr>
          <w:rFonts w:ascii="Arial" w:hAnsi="Arial" w:cs="Arial"/>
        </w:rPr>
        <w:t>.</w:t>
      </w:r>
      <w:r w:rsidR="00ED41FB">
        <w:rPr>
          <w:rFonts w:ascii="Arial" w:hAnsi="Arial" w:cs="Arial"/>
        </w:rPr>
        <w:t xml:space="preserve"> </w:t>
      </w:r>
      <w:r w:rsidR="00424944">
        <w:rPr>
          <w:rFonts w:ascii="Arial" w:hAnsi="Arial" w:cs="Arial"/>
        </w:rPr>
        <w:t>T</w:t>
      </w:r>
      <w:r w:rsidR="00DE4C0F">
        <w:rPr>
          <w:rFonts w:ascii="Arial" w:hAnsi="Arial" w:cs="Arial"/>
          <w:color w:val="222222"/>
        </w:rPr>
        <w:t xml:space="preserve">he </w:t>
      </w:r>
      <w:r w:rsidR="00424944">
        <w:rPr>
          <w:rFonts w:ascii="Arial" w:hAnsi="Arial" w:cs="Arial"/>
          <w:color w:val="222222"/>
        </w:rPr>
        <w:t xml:space="preserve">model presented here, with its manifold delineations of </w:t>
      </w:r>
      <w:r w:rsidR="00424944" w:rsidRPr="00424944">
        <w:rPr>
          <w:rFonts w:ascii="Arial" w:hAnsi="Arial" w:cs="Arial"/>
          <w:i/>
          <w:color w:val="222222"/>
        </w:rPr>
        <w:t>Others</w:t>
      </w:r>
      <w:r w:rsidR="00424944">
        <w:rPr>
          <w:rFonts w:ascii="Arial" w:hAnsi="Arial" w:cs="Arial"/>
          <w:color w:val="222222"/>
        </w:rPr>
        <w:t>, offers an embedded (rather than bolted-on)</w:t>
      </w:r>
      <w:r w:rsidR="00ED41FB">
        <w:rPr>
          <w:rFonts w:ascii="Arial" w:hAnsi="Arial" w:cs="Arial"/>
          <w:color w:val="222222"/>
        </w:rPr>
        <w:t xml:space="preserve"> </w:t>
      </w:r>
      <w:r w:rsidR="00424944">
        <w:rPr>
          <w:rFonts w:ascii="Arial" w:hAnsi="Arial" w:cs="Arial"/>
          <w:color w:val="222222"/>
        </w:rPr>
        <w:t xml:space="preserve">solution to this problem. </w:t>
      </w:r>
    </w:p>
    <w:p w14:paraId="651DA249" w14:textId="54DFB1DB" w:rsidR="0007212E" w:rsidRPr="001A0317" w:rsidRDefault="00424944" w:rsidP="002B0BBF">
      <w:pPr>
        <w:spacing w:line="480" w:lineRule="auto"/>
        <w:ind w:firstLine="360"/>
        <w:jc w:val="both"/>
        <w:rPr>
          <w:rFonts w:ascii="Arial" w:hAnsi="Arial" w:cs="Arial"/>
        </w:rPr>
      </w:pPr>
      <w:r>
        <w:rPr>
          <w:rFonts w:ascii="Arial" w:hAnsi="Arial" w:cs="Arial"/>
          <w:color w:val="222222"/>
        </w:rPr>
        <w:lastRenderedPageBreak/>
        <w:t xml:space="preserve">Many uncertainties persist regarding the nature and quantity of </w:t>
      </w:r>
      <w:r w:rsidRPr="00424944">
        <w:rPr>
          <w:rFonts w:ascii="Arial" w:hAnsi="Arial" w:cs="Arial"/>
          <w:i/>
          <w:color w:val="222222"/>
        </w:rPr>
        <w:t>Other</w:t>
      </w:r>
      <w:r>
        <w:rPr>
          <w:rFonts w:ascii="Arial" w:hAnsi="Arial" w:cs="Arial"/>
          <w:color w:val="222222"/>
        </w:rPr>
        <w:t xml:space="preserve"> delineation</w:t>
      </w:r>
      <w:r w:rsidR="00653C1E">
        <w:rPr>
          <w:rFonts w:ascii="Arial" w:hAnsi="Arial" w:cs="Arial"/>
          <w:color w:val="222222"/>
        </w:rPr>
        <w:t>s</w:t>
      </w:r>
      <w:r>
        <w:rPr>
          <w:rFonts w:ascii="Arial" w:hAnsi="Arial" w:cs="Arial"/>
          <w:color w:val="222222"/>
        </w:rPr>
        <w:t xml:space="preserve">: </w:t>
      </w:r>
      <w:r w:rsidR="00653C1E">
        <w:rPr>
          <w:rFonts w:ascii="Arial" w:hAnsi="Arial" w:cs="Arial"/>
          <w:color w:val="222222"/>
        </w:rPr>
        <w:t xml:space="preserve">as </w:t>
      </w:r>
      <w:r>
        <w:rPr>
          <w:rFonts w:ascii="Arial" w:hAnsi="Arial" w:cs="Arial"/>
          <w:color w:val="222222"/>
        </w:rPr>
        <w:t>o</w:t>
      </w:r>
      <w:r w:rsidR="00653C1E">
        <w:rPr>
          <w:rFonts w:ascii="Arial" w:hAnsi="Arial" w:cs="Arial"/>
          <w:color w:val="222222"/>
        </w:rPr>
        <w:t xml:space="preserve">ne size is unlikely to fit all, projects looking at different learner groups might delineate these differently. </w:t>
      </w:r>
      <w:r>
        <w:rPr>
          <w:rFonts w:ascii="Arial" w:hAnsi="Arial" w:cs="Arial"/>
          <w:color w:val="222222"/>
        </w:rPr>
        <w:t>For instance, future studies might</w:t>
      </w:r>
      <w:r w:rsidR="00ED41FB">
        <w:rPr>
          <w:rFonts w:ascii="Arial" w:hAnsi="Arial" w:cs="Arial"/>
          <w:color w:val="222222"/>
        </w:rPr>
        <w:t xml:space="preserve"> </w:t>
      </w:r>
      <w:r>
        <w:rPr>
          <w:rFonts w:ascii="Arial" w:hAnsi="Arial" w:cs="Arial"/>
          <w:color w:val="222222"/>
        </w:rPr>
        <w:t>focus on</w:t>
      </w:r>
      <w:r w:rsidR="00A7482B">
        <w:rPr>
          <w:rFonts w:ascii="Arial" w:hAnsi="Arial" w:cs="Arial"/>
          <w:color w:val="222222"/>
        </w:rPr>
        <w:t xml:space="preserve"> learners</w:t>
      </w:r>
      <w:r w:rsidR="00F44363">
        <w:rPr>
          <w:rFonts w:ascii="Arial" w:hAnsi="Arial" w:cs="Arial"/>
          <w:color w:val="222222"/>
        </w:rPr>
        <w:t>’</w:t>
      </w:r>
      <w:r w:rsidR="00A7482B">
        <w:rPr>
          <w:rFonts w:ascii="Arial" w:hAnsi="Arial" w:cs="Arial"/>
          <w:color w:val="222222"/>
        </w:rPr>
        <w:t xml:space="preserve"> </w:t>
      </w:r>
      <w:r w:rsidR="00ED41FB" w:rsidRPr="00ED41FB">
        <w:rPr>
          <w:rFonts w:ascii="Arial" w:hAnsi="Arial" w:cs="Arial"/>
          <w:i/>
          <w:color w:val="222222"/>
        </w:rPr>
        <w:t>perceptions</w:t>
      </w:r>
      <w:r w:rsidR="00ED41FB">
        <w:rPr>
          <w:rFonts w:ascii="Arial" w:hAnsi="Arial" w:cs="Arial"/>
          <w:color w:val="222222"/>
        </w:rPr>
        <w:t xml:space="preserve"> of </w:t>
      </w:r>
      <w:r w:rsidR="00A7482B">
        <w:rPr>
          <w:rFonts w:ascii="Arial" w:hAnsi="Arial" w:cs="Arial"/>
          <w:color w:val="222222"/>
        </w:rPr>
        <w:t xml:space="preserve">contextual </w:t>
      </w:r>
      <w:r w:rsidR="00ED41FB">
        <w:rPr>
          <w:rFonts w:ascii="Arial" w:hAnsi="Arial" w:cs="Arial"/>
          <w:color w:val="222222"/>
        </w:rPr>
        <w:t xml:space="preserve">influences, </w:t>
      </w:r>
      <w:r>
        <w:rPr>
          <w:rFonts w:ascii="Arial" w:hAnsi="Arial" w:cs="Arial"/>
          <w:color w:val="222222"/>
        </w:rPr>
        <w:t>or</w:t>
      </w:r>
      <w:r w:rsidR="00ED41FB">
        <w:rPr>
          <w:rFonts w:ascii="Arial" w:hAnsi="Arial" w:cs="Arial"/>
          <w:color w:val="222222"/>
        </w:rPr>
        <w:t xml:space="preserve"> </w:t>
      </w:r>
      <w:r>
        <w:rPr>
          <w:rFonts w:ascii="Arial" w:hAnsi="Arial" w:cs="Arial"/>
          <w:color w:val="222222"/>
        </w:rPr>
        <w:t>more physical</w:t>
      </w:r>
      <w:r w:rsidR="00ED41FB">
        <w:rPr>
          <w:rFonts w:ascii="Arial" w:hAnsi="Arial" w:cs="Arial"/>
          <w:color w:val="222222"/>
        </w:rPr>
        <w:t xml:space="preserve"> aspects of the </w:t>
      </w:r>
      <w:r w:rsidR="00ED41FB" w:rsidRPr="00F27DD0">
        <w:rPr>
          <w:rFonts w:ascii="Arial" w:hAnsi="Arial" w:cs="Arial"/>
          <w:i/>
          <w:color w:val="222222"/>
        </w:rPr>
        <w:t>wider milieu</w:t>
      </w:r>
      <w:r w:rsidR="00ED41FB">
        <w:rPr>
          <w:rFonts w:ascii="Arial" w:hAnsi="Arial" w:cs="Arial"/>
          <w:color w:val="222222"/>
        </w:rPr>
        <w:t xml:space="preserve"> </w:t>
      </w:r>
      <w:r>
        <w:rPr>
          <w:rFonts w:ascii="Arial" w:hAnsi="Arial" w:cs="Arial"/>
          <w:color w:val="222222"/>
        </w:rPr>
        <w:t>(language education policy,</w:t>
      </w:r>
      <w:r w:rsidR="00ED41FB">
        <w:rPr>
          <w:rFonts w:ascii="Arial" w:hAnsi="Arial" w:cs="Arial"/>
          <w:color w:val="222222"/>
        </w:rPr>
        <w:t xml:space="preserve"> Q-value of the L2</w:t>
      </w:r>
      <w:r>
        <w:rPr>
          <w:rFonts w:ascii="Arial" w:hAnsi="Arial" w:cs="Arial"/>
          <w:color w:val="222222"/>
        </w:rPr>
        <w:t xml:space="preserve"> </w:t>
      </w:r>
      <w:proofErr w:type="spellStart"/>
      <w:r>
        <w:rPr>
          <w:rFonts w:ascii="Arial" w:hAnsi="Arial" w:cs="Arial"/>
          <w:color w:val="222222"/>
        </w:rPr>
        <w:t>etc</w:t>
      </w:r>
      <w:proofErr w:type="spellEnd"/>
      <w:r>
        <w:rPr>
          <w:rFonts w:ascii="Arial" w:hAnsi="Arial" w:cs="Arial"/>
          <w:color w:val="222222"/>
        </w:rPr>
        <w:t>)</w:t>
      </w:r>
      <w:r w:rsidR="00ED41FB">
        <w:rPr>
          <w:rFonts w:ascii="Arial" w:hAnsi="Arial" w:cs="Arial"/>
          <w:color w:val="222222"/>
        </w:rPr>
        <w:t xml:space="preserve">. </w:t>
      </w:r>
      <w:r>
        <w:rPr>
          <w:rFonts w:ascii="Arial" w:hAnsi="Arial" w:cs="Arial"/>
          <w:color w:val="222222"/>
        </w:rPr>
        <w:t>J</w:t>
      </w:r>
      <w:r w:rsidR="00ED41FB">
        <w:rPr>
          <w:rFonts w:ascii="Arial" w:hAnsi="Arial" w:cs="Arial"/>
          <w:color w:val="222222"/>
        </w:rPr>
        <w:t>ust a</w:t>
      </w:r>
      <w:r w:rsidR="005E64F1">
        <w:rPr>
          <w:rFonts w:ascii="Arial" w:hAnsi="Arial" w:cs="Arial"/>
          <w:color w:val="222222"/>
        </w:rPr>
        <w:t>s</w:t>
      </w:r>
      <w:r w:rsidR="00ED41FB">
        <w:rPr>
          <w:rFonts w:ascii="Arial" w:hAnsi="Arial" w:cs="Arial"/>
          <w:color w:val="222222"/>
        </w:rPr>
        <w:t xml:space="preserve"> </w:t>
      </w:r>
      <w:r w:rsidR="005E64F1">
        <w:rPr>
          <w:rFonts w:ascii="Arial" w:hAnsi="Arial" w:cs="Arial"/>
          <w:color w:val="222222"/>
        </w:rPr>
        <w:t>this study has shown that</w:t>
      </w:r>
      <w:r w:rsidR="00ED41FB">
        <w:rPr>
          <w:rFonts w:ascii="Arial" w:hAnsi="Arial" w:cs="Arial"/>
          <w:color w:val="222222"/>
        </w:rPr>
        <w:t xml:space="preserve"> </w:t>
      </w:r>
      <w:r w:rsidR="005E64F1">
        <w:rPr>
          <w:rFonts w:ascii="Arial" w:hAnsi="Arial" w:cs="Arial"/>
          <w:color w:val="222222"/>
        </w:rPr>
        <w:t>boundaries</w:t>
      </w:r>
      <w:r w:rsidR="00ED41FB">
        <w:rPr>
          <w:rFonts w:ascii="Arial" w:hAnsi="Arial" w:cs="Arial"/>
          <w:color w:val="222222"/>
        </w:rPr>
        <w:t xml:space="preserve"> between </w:t>
      </w:r>
      <w:r>
        <w:rPr>
          <w:rFonts w:ascii="Arial" w:hAnsi="Arial" w:cs="Arial"/>
          <w:i/>
          <w:color w:val="222222"/>
        </w:rPr>
        <w:t>O</w:t>
      </w:r>
      <w:r w:rsidR="00ED41FB" w:rsidRPr="005E64F1">
        <w:rPr>
          <w:rFonts w:ascii="Arial" w:hAnsi="Arial" w:cs="Arial"/>
          <w:i/>
          <w:color w:val="222222"/>
        </w:rPr>
        <w:t>ught</w:t>
      </w:r>
      <w:r w:rsidR="00ED41FB">
        <w:rPr>
          <w:rFonts w:ascii="Arial" w:hAnsi="Arial" w:cs="Arial"/>
          <w:color w:val="222222"/>
        </w:rPr>
        <w:t xml:space="preserve"> and </w:t>
      </w:r>
      <w:r>
        <w:rPr>
          <w:rFonts w:ascii="Arial" w:hAnsi="Arial" w:cs="Arial"/>
          <w:i/>
          <w:color w:val="222222"/>
        </w:rPr>
        <w:t>I</w:t>
      </w:r>
      <w:r w:rsidR="00ED41FB" w:rsidRPr="005E64F1">
        <w:rPr>
          <w:rFonts w:ascii="Arial" w:hAnsi="Arial" w:cs="Arial"/>
          <w:i/>
          <w:color w:val="222222"/>
        </w:rPr>
        <w:t>deal</w:t>
      </w:r>
      <w:r w:rsidR="00ED41FB">
        <w:rPr>
          <w:rFonts w:ascii="Arial" w:hAnsi="Arial" w:cs="Arial"/>
          <w:color w:val="222222"/>
        </w:rPr>
        <w:t xml:space="preserve"> </w:t>
      </w:r>
      <w:r>
        <w:rPr>
          <w:rFonts w:ascii="Arial" w:hAnsi="Arial" w:cs="Arial"/>
          <w:color w:val="222222"/>
        </w:rPr>
        <w:t>are best perceived as</w:t>
      </w:r>
      <w:r w:rsidR="005E64F1">
        <w:rPr>
          <w:rFonts w:ascii="Arial" w:hAnsi="Arial" w:cs="Arial"/>
          <w:color w:val="222222"/>
        </w:rPr>
        <w:t xml:space="preserve"> </w:t>
      </w:r>
      <w:r w:rsidR="00ED41FB">
        <w:rPr>
          <w:rFonts w:ascii="Arial" w:hAnsi="Arial" w:cs="Arial"/>
          <w:color w:val="222222"/>
        </w:rPr>
        <w:t>permeable</w:t>
      </w:r>
      <w:r w:rsidR="005E64F1">
        <w:rPr>
          <w:rFonts w:ascii="Arial" w:hAnsi="Arial" w:cs="Arial"/>
          <w:color w:val="222222"/>
        </w:rPr>
        <w:t xml:space="preserve">, </w:t>
      </w:r>
      <w:r>
        <w:rPr>
          <w:rFonts w:ascii="Arial" w:hAnsi="Arial" w:cs="Arial"/>
          <w:color w:val="222222"/>
        </w:rPr>
        <w:t xml:space="preserve">differentiating between </w:t>
      </w:r>
      <w:r w:rsidRPr="00067955">
        <w:rPr>
          <w:rFonts w:ascii="Arial" w:hAnsi="Arial" w:cs="Arial"/>
          <w:i/>
          <w:color w:val="222222"/>
        </w:rPr>
        <w:t>Others</w:t>
      </w:r>
      <w:r>
        <w:rPr>
          <w:rFonts w:ascii="Arial" w:hAnsi="Arial" w:cs="Arial"/>
          <w:color w:val="222222"/>
        </w:rPr>
        <w:t xml:space="preserve"> </w:t>
      </w:r>
      <w:r w:rsidR="001A0317">
        <w:rPr>
          <w:rFonts w:ascii="Arial" w:hAnsi="Arial" w:cs="Arial"/>
          <w:color w:val="222222"/>
        </w:rPr>
        <w:t>should</w:t>
      </w:r>
      <w:r>
        <w:rPr>
          <w:rFonts w:ascii="Arial" w:hAnsi="Arial" w:cs="Arial"/>
          <w:color w:val="222222"/>
        </w:rPr>
        <w:t xml:space="preserve"> be conceived</w:t>
      </w:r>
      <w:r w:rsidR="00ED41FB">
        <w:rPr>
          <w:rFonts w:ascii="Arial" w:hAnsi="Arial" w:cs="Arial"/>
          <w:color w:val="222222"/>
        </w:rPr>
        <w:t xml:space="preserve"> </w:t>
      </w:r>
      <w:r>
        <w:rPr>
          <w:rFonts w:ascii="Arial" w:hAnsi="Arial" w:cs="Arial"/>
          <w:color w:val="222222"/>
        </w:rPr>
        <w:t xml:space="preserve">along a </w:t>
      </w:r>
      <w:r w:rsidR="00ED41FB">
        <w:rPr>
          <w:rFonts w:ascii="Arial" w:hAnsi="Arial" w:cs="Arial"/>
          <w:color w:val="222222"/>
        </w:rPr>
        <w:t>continuum</w:t>
      </w:r>
      <w:r w:rsidR="005E64F1">
        <w:rPr>
          <w:rFonts w:ascii="Arial" w:hAnsi="Arial" w:cs="Arial"/>
          <w:color w:val="222222"/>
        </w:rPr>
        <w:t xml:space="preserve">. </w:t>
      </w:r>
    </w:p>
    <w:p w14:paraId="133D9916" w14:textId="77777777" w:rsidR="00D14681" w:rsidRPr="00ED41FB" w:rsidRDefault="00D14681" w:rsidP="00A35642">
      <w:pPr>
        <w:spacing w:line="480" w:lineRule="auto"/>
        <w:jc w:val="both"/>
        <w:rPr>
          <w:rFonts w:ascii="Arial" w:hAnsi="Arial" w:cs="Arial"/>
          <w:color w:val="222222"/>
        </w:rPr>
      </w:pPr>
    </w:p>
    <w:p w14:paraId="74E38B26" w14:textId="585E3341" w:rsidR="00AB2102" w:rsidRPr="00536366" w:rsidRDefault="00AB2102" w:rsidP="00A35642">
      <w:pPr>
        <w:spacing w:line="480" w:lineRule="auto"/>
        <w:jc w:val="both"/>
        <w:outlineLvl w:val="0"/>
        <w:rPr>
          <w:rFonts w:ascii="Arial" w:hAnsi="Arial" w:cs="Arial"/>
          <w:b/>
          <w:color w:val="222222"/>
        </w:rPr>
      </w:pPr>
      <w:r w:rsidRPr="00536366">
        <w:rPr>
          <w:rFonts w:ascii="Arial" w:hAnsi="Arial" w:cs="Arial"/>
          <w:b/>
          <w:color w:val="222222"/>
        </w:rPr>
        <w:t>References</w:t>
      </w:r>
    </w:p>
    <w:p w14:paraId="64D12EDB" w14:textId="6C215067" w:rsidR="0019092A" w:rsidRPr="00630BAA" w:rsidRDefault="0019092A" w:rsidP="0019092A">
      <w:pPr>
        <w:spacing w:line="480" w:lineRule="auto"/>
        <w:ind w:left="567" w:hanging="567"/>
        <w:jc w:val="both"/>
        <w:rPr>
          <w:rFonts w:ascii="Arial" w:hAnsi="Arial" w:cs="Arial"/>
          <w:lang w:eastAsia="en-GB"/>
        </w:rPr>
      </w:pPr>
      <w:r>
        <w:rPr>
          <w:rFonts w:ascii="Arial" w:hAnsi="Arial" w:cs="Arial"/>
          <w:lang w:eastAsia="en-GB"/>
        </w:rPr>
        <w:t>AUTHOR</w:t>
      </w:r>
      <w:r w:rsidRPr="00630BAA">
        <w:rPr>
          <w:rFonts w:ascii="Arial" w:hAnsi="Arial" w:cs="Arial"/>
          <w:lang w:eastAsia="en-GB"/>
        </w:rPr>
        <w:t xml:space="preserve"> (2012). </w:t>
      </w:r>
    </w:p>
    <w:p w14:paraId="47FF81FE" w14:textId="270B0090" w:rsidR="0019092A" w:rsidRDefault="0019092A" w:rsidP="0019092A">
      <w:pPr>
        <w:spacing w:line="480" w:lineRule="auto"/>
        <w:ind w:left="567" w:hanging="567"/>
        <w:jc w:val="both"/>
        <w:rPr>
          <w:rFonts w:ascii="Arial" w:hAnsi="Arial" w:cs="Arial"/>
          <w:lang w:eastAsia="en-GB"/>
        </w:rPr>
      </w:pPr>
      <w:r>
        <w:rPr>
          <w:rFonts w:ascii="Arial" w:hAnsi="Arial" w:cs="Arial"/>
          <w:lang w:eastAsia="en-GB"/>
        </w:rPr>
        <w:t>AUTHOR</w:t>
      </w:r>
      <w:r w:rsidRPr="00630BAA">
        <w:rPr>
          <w:rFonts w:ascii="Arial" w:hAnsi="Arial" w:cs="Arial"/>
          <w:lang w:eastAsia="en-GB"/>
        </w:rPr>
        <w:t xml:space="preserve"> (2014). </w:t>
      </w:r>
    </w:p>
    <w:p w14:paraId="0D3319F5" w14:textId="3C856578" w:rsidR="002723BB" w:rsidRPr="002723BB" w:rsidRDefault="002723BB" w:rsidP="002723BB">
      <w:pPr>
        <w:spacing w:line="480" w:lineRule="auto"/>
        <w:ind w:left="567" w:hanging="567"/>
        <w:jc w:val="both"/>
        <w:rPr>
          <w:rFonts w:ascii="Arial" w:hAnsi="Arial" w:cs="Arial"/>
          <w:lang w:eastAsia="en-GB"/>
        </w:rPr>
      </w:pPr>
      <w:r w:rsidRPr="002723BB">
        <w:rPr>
          <w:rFonts w:ascii="Arial" w:hAnsi="Arial" w:cs="Arial"/>
          <w:lang w:eastAsia="en-GB"/>
        </w:rPr>
        <w:t xml:space="preserve">X, X &amp; </w:t>
      </w:r>
      <w:r>
        <w:rPr>
          <w:rFonts w:ascii="Arial" w:hAnsi="Arial" w:cs="Arial"/>
          <w:lang w:eastAsia="en-GB"/>
        </w:rPr>
        <w:t>AUTHOR</w:t>
      </w:r>
      <w:r w:rsidRPr="002723BB">
        <w:rPr>
          <w:rFonts w:ascii="Arial" w:hAnsi="Arial" w:cs="Arial"/>
          <w:lang w:eastAsia="en-GB"/>
        </w:rPr>
        <w:t xml:space="preserve"> (2002). </w:t>
      </w:r>
    </w:p>
    <w:p w14:paraId="0E1D181F" w14:textId="77777777" w:rsidR="002723BB" w:rsidRPr="00630BAA" w:rsidRDefault="002723BB" w:rsidP="0019092A">
      <w:pPr>
        <w:spacing w:line="480" w:lineRule="auto"/>
        <w:ind w:left="567" w:hanging="567"/>
        <w:jc w:val="both"/>
        <w:rPr>
          <w:rFonts w:ascii="Arial" w:hAnsi="Arial" w:cs="Arial"/>
          <w:lang w:eastAsia="en-GB"/>
        </w:rPr>
      </w:pPr>
    </w:p>
    <w:p w14:paraId="0F1268BC" w14:textId="51F7FB0E" w:rsidR="00A52BB2" w:rsidRPr="00630BAA" w:rsidRDefault="00A52BB2" w:rsidP="00A35642">
      <w:pPr>
        <w:spacing w:line="480" w:lineRule="auto"/>
        <w:ind w:left="567" w:hanging="567"/>
        <w:contextualSpacing/>
        <w:jc w:val="both"/>
        <w:rPr>
          <w:rFonts w:ascii="Arial" w:hAnsi="Arial" w:cs="Arial"/>
          <w:lang w:eastAsia="en-GB"/>
        </w:rPr>
      </w:pPr>
      <w:r w:rsidRPr="00630BAA">
        <w:rPr>
          <w:rFonts w:ascii="Arial" w:hAnsi="Arial" w:cs="Arial"/>
          <w:lang w:eastAsia="en-GB"/>
        </w:rPr>
        <w:t xml:space="preserve">Boo, Z., </w:t>
      </w:r>
      <w:proofErr w:type="spellStart"/>
      <w:r w:rsidRPr="00630BAA">
        <w:rPr>
          <w:rFonts w:ascii="Arial" w:hAnsi="Arial" w:cs="Arial"/>
          <w:lang w:eastAsia="en-GB"/>
        </w:rPr>
        <w:t>Dörnyei</w:t>
      </w:r>
      <w:proofErr w:type="spellEnd"/>
      <w:r w:rsidRPr="00630BAA">
        <w:rPr>
          <w:rFonts w:ascii="Arial" w:hAnsi="Arial" w:cs="Arial"/>
          <w:lang w:eastAsia="en-GB"/>
        </w:rPr>
        <w:t xml:space="preserve">, Z., &amp; Ryan, S. (2015). L2 motivation research 2005–2014: </w:t>
      </w:r>
      <w:r w:rsidR="003527D8">
        <w:rPr>
          <w:rFonts w:ascii="Arial" w:hAnsi="Arial" w:cs="Arial"/>
          <w:lang w:eastAsia="en-GB"/>
        </w:rPr>
        <w:t>u</w:t>
      </w:r>
      <w:r w:rsidR="003527D8" w:rsidRPr="00630BAA">
        <w:rPr>
          <w:rFonts w:ascii="Arial" w:hAnsi="Arial" w:cs="Arial"/>
          <w:lang w:eastAsia="en-GB"/>
        </w:rPr>
        <w:t xml:space="preserve">nderstanding </w:t>
      </w:r>
      <w:r w:rsidRPr="00630BAA">
        <w:rPr>
          <w:rFonts w:ascii="Arial" w:hAnsi="Arial" w:cs="Arial"/>
          <w:lang w:eastAsia="en-GB"/>
        </w:rPr>
        <w:t xml:space="preserve">a publication </w:t>
      </w:r>
      <w:r w:rsidR="00094B5B">
        <w:rPr>
          <w:rFonts w:ascii="Arial" w:hAnsi="Arial" w:cs="Arial"/>
          <w:lang w:eastAsia="en-GB"/>
        </w:rPr>
        <w:t xml:space="preserve">surge and a changing landscape. </w:t>
      </w:r>
      <w:r w:rsidRPr="00630BAA">
        <w:rPr>
          <w:rFonts w:ascii="Arial" w:hAnsi="Arial" w:cs="Arial"/>
          <w:i/>
          <w:iCs/>
          <w:lang w:eastAsia="en-GB"/>
        </w:rPr>
        <w:t>System</w:t>
      </w:r>
      <w:r w:rsidR="00094B5B" w:rsidRPr="00A5416F">
        <w:rPr>
          <w:rFonts w:ascii="Arial" w:hAnsi="Arial" w:cs="Arial"/>
          <w:lang w:eastAsia="en-GB"/>
        </w:rPr>
        <w:t xml:space="preserve">, </w:t>
      </w:r>
      <w:r w:rsidRPr="00AF0CB7">
        <w:rPr>
          <w:rFonts w:ascii="Arial" w:hAnsi="Arial" w:cs="Arial"/>
          <w:iCs/>
          <w:lang w:eastAsia="en-GB"/>
        </w:rPr>
        <w:t>55</w:t>
      </w:r>
      <w:r w:rsidRPr="00630BAA">
        <w:rPr>
          <w:rFonts w:ascii="Arial" w:hAnsi="Arial" w:cs="Arial"/>
          <w:lang w:eastAsia="en-GB"/>
        </w:rPr>
        <w:t>, 145-157.</w:t>
      </w:r>
    </w:p>
    <w:p w14:paraId="5048B5DC" w14:textId="77777777" w:rsidR="00A52BB2" w:rsidRPr="00630BAA" w:rsidRDefault="00A52BB2" w:rsidP="00A35642">
      <w:pPr>
        <w:spacing w:line="480" w:lineRule="auto"/>
        <w:ind w:left="567" w:hanging="567"/>
        <w:contextualSpacing/>
        <w:jc w:val="both"/>
        <w:outlineLvl w:val="0"/>
        <w:rPr>
          <w:rFonts w:ascii="Arial" w:hAnsi="Arial" w:cs="Arial"/>
          <w:lang w:eastAsia="en-GB"/>
        </w:rPr>
      </w:pPr>
      <w:proofErr w:type="spellStart"/>
      <w:r w:rsidRPr="00630BAA">
        <w:rPr>
          <w:rFonts w:ascii="Arial" w:hAnsi="Arial" w:cs="Arial"/>
          <w:lang w:eastAsia="en-GB"/>
        </w:rPr>
        <w:t>Brehm</w:t>
      </w:r>
      <w:proofErr w:type="spellEnd"/>
      <w:r w:rsidRPr="00630BAA">
        <w:rPr>
          <w:rFonts w:ascii="Arial" w:hAnsi="Arial" w:cs="Arial"/>
          <w:lang w:eastAsia="en-GB"/>
        </w:rPr>
        <w:t xml:space="preserve">, J. W. (1966). </w:t>
      </w:r>
      <w:r w:rsidRPr="00630BAA">
        <w:rPr>
          <w:rFonts w:ascii="Arial" w:hAnsi="Arial" w:cs="Arial"/>
          <w:i/>
          <w:lang w:eastAsia="en-GB"/>
        </w:rPr>
        <w:t>A theory of psychological reactance</w:t>
      </w:r>
      <w:r w:rsidRPr="00630BAA">
        <w:rPr>
          <w:rFonts w:ascii="Arial" w:hAnsi="Arial" w:cs="Arial"/>
          <w:lang w:eastAsia="en-GB"/>
        </w:rPr>
        <w:t>. Oxford: Academic Press.</w:t>
      </w:r>
    </w:p>
    <w:p w14:paraId="1075904B" w14:textId="0DC70F32" w:rsidR="00A52BB2" w:rsidRPr="00630BAA" w:rsidRDefault="00A52BB2" w:rsidP="00A35642">
      <w:pPr>
        <w:spacing w:line="480" w:lineRule="auto"/>
        <w:ind w:left="567" w:hanging="567"/>
        <w:rPr>
          <w:rFonts w:ascii="Arial" w:eastAsia="Times New Roman" w:hAnsi="Arial" w:cs="Arial"/>
        </w:rPr>
      </w:pPr>
      <w:proofErr w:type="spellStart"/>
      <w:r w:rsidRPr="00630BAA">
        <w:rPr>
          <w:rFonts w:ascii="Arial" w:eastAsia="Times New Roman" w:hAnsi="Arial" w:cs="Arial"/>
          <w:color w:val="222222"/>
          <w:shd w:val="clear" w:color="auto" w:fill="FFFFFF"/>
        </w:rPr>
        <w:t>Busse</w:t>
      </w:r>
      <w:proofErr w:type="spellEnd"/>
      <w:r w:rsidRPr="00630BAA">
        <w:rPr>
          <w:rFonts w:ascii="Arial" w:eastAsia="Times New Roman" w:hAnsi="Arial" w:cs="Arial"/>
          <w:color w:val="222222"/>
          <w:shd w:val="clear" w:color="auto" w:fill="FFFFFF"/>
        </w:rPr>
        <w:t>, V., &amp; Williams, M. (2010). Why German? Motivation of students studying German at English universities.</w:t>
      </w:r>
      <w:r w:rsidR="006F1BC8">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Language Learning Journal</w:t>
      </w:r>
      <w:r w:rsidRPr="00A5416F">
        <w:rPr>
          <w:rFonts w:ascii="Arial" w:eastAsia="Times New Roman" w:hAnsi="Arial" w:cs="Arial"/>
          <w:color w:val="222222"/>
          <w:shd w:val="clear" w:color="auto" w:fill="FFFFFF"/>
        </w:rPr>
        <w:t>,</w:t>
      </w:r>
      <w:r w:rsidR="006F1BC8" w:rsidRPr="00A5416F">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38</w:t>
      </w:r>
      <w:r w:rsidR="00A5416F">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(1), 67-85.</w:t>
      </w:r>
    </w:p>
    <w:p w14:paraId="1ABF5282" w14:textId="31673482" w:rsidR="004A3DB0" w:rsidRPr="00630BAA" w:rsidRDefault="00A52BB2" w:rsidP="00A35642">
      <w:pPr>
        <w:spacing w:line="480" w:lineRule="auto"/>
        <w:ind w:left="567" w:hanging="567"/>
        <w:rPr>
          <w:rFonts w:ascii="Arial" w:hAnsi="Arial" w:cs="Arial"/>
          <w:color w:val="000000"/>
          <w:lang w:eastAsia="en-GB"/>
        </w:rPr>
      </w:pPr>
      <w:r w:rsidRPr="00630BAA">
        <w:rPr>
          <w:rFonts w:ascii="Arial" w:hAnsi="Arial" w:cs="Arial"/>
          <w:color w:val="000000"/>
          <w:lang w:eastAsia="en-GB"/>
        </w:rPr>
        <w:t>Campbell</w:t>
      </w:r>
      <w:r w:rsidR="004A3DB0" w:rsidRPr="00630BAA">
        <w:rPr>
          <w:rFonts w:ascii="Arial" w:hAnsi="Arial" w:cs="Arial"/>
          <w:color w:val="000000"/>
          <w:lang w:eastAsia="en-GB"/>
        </w:rPr>
        <w:t>, E.</w:t>
      </w:r>
      <w:r w:rsidRPr="00630BAA">
        <w:rPr>
          <w:rFonts w:ascii="Arial" w:hAnsi="Arial" w:cs="Arial"/>
          <w:color w:val="000000"/>
          <w:lang w:eastAsia="en-GB"/>
        </w:rPr>
        <w:t xml:space="preserve"> &amp; </w:t>
      </w:r>
      <w:proofErr w:type="spellStart"/>
      <w:r w:rsidRPr="00630BAA">
        <w:rPr>
          <w:rFonts w:ascii="Arial" w:hAnsi="Arial" w:cs="Arial"/>
          <w:color w:val="000000"/>
          <w:lang w:eastAsia="en-GB"/>
        </w:rPr>
        <w:t>Storch</w:t>
      </w:r>
      <w:proofErr w:type="spellEnd"/>
      <w:r w:rsidR="004A3DB0" w:rsidRPr="00630BAA">
        <w:rPr>
          <w:rFonts w:ascii="Arial" w:hAnsi="Arial" w:cs="Arial"/>
          <w:color w:val="000000"/>
          <w:lang w:eastAsia="en-GB"/>
        </w:rPr>
        <w:t>, N.</w:t>
      </w:r>
      <w:r w:rsidRPr="00630BAA">
        <w:rPr>
          <w:rFonts w:ascii="Arial" w:hAnsi="Arial" w:cs="Arial"/>
          <w:color w:val="000000"/>
          <w:lang w:eastAsia="en-GB"/>
        </w:rPr>
        <w:t xml:space="preserve"> </w:t>
      </w:r>
      <w:r w:rsidR="004A3DB0" w:rsidRPr="00630BAA">
        <w:rPr>
          <w:rFonts w:ascii="Arial" w:hAnsi="Arial" w:cs="Arial"/>
          <w:color w:val="000000"/>
          <w:lang w:eastAsia="en-GB"/>
        </w:rPr>
        <w:t>(</w:t>
      </w:r>
      <w:r w:rsidRPr="00630BAA">
        <w:rPr>
          <w:rFonts w:ascii="Arial" w:hAnsi="Arial" w:cs="Arial"/>
          <w:color w:val="000000"/>
          <w:lang w:eastAsia="en-GB"/>
        </w:rPr>
        <w:t>2011</w:t>
      </w:r>
      <w:r w:rsidR="004A3DB0" w:rsidRPr="00630BAA">
        <w:rPr>
          <w:rFonts w:ascii="Arial" w:hAnsi="Arial" w:cs="Arial"/>
          <w:color w:val="000000"/>
          <w:lang w:eastAsia="en-GB"/>
        </w:rPr>
        <w:t>). The changing face of motivation: a study of second language learner</w:t>
      </w:r>
      <w:r w:rsidR="00A5416F">
        <w:rPr>
          <w:rFonts w:ascii="Arial" w:hAnsi="Arial" w:cs="Arial"/>
          <w:color w:val="000000"/>
          <w:lang w:eastAsia="en-GB"/>
        </w:rPr>
        <w:t>s’</w:t>
      </w:r>
      <w:r w:rsidR="004A3DB0" w:rsidRPr="00630BAA">
        <w:rPr>
          <w:rFonts w:ascii="Arial" w:hAnsi="Arial" w:cs="Arial"/>
          <w:color w:val="000000"/>
          <w:lang w:eastAsia="en-GB"/>
        </w:rPr>
        <w:t xml:space="preserve"> motivation over time. </w:t>
      </w:r>
      <w:r w:rsidR="004A3DB0" w:rsidRPr="00630BAA">
        <w:rPr>
          <w:rFonts w:ascii="Arial" w:hAnsi="Arial" w:cs="Arial"/>
          <w:i/>
          <w:color w:val="000000"/>
          <w:lang w:eastAsia="en-GB"/>
        </w:rPr>
        <w:t>Australian Review of Applied Linguistics</w:t>
      </w:r>
      <w:r w:rsidR="00A96CFA" w:rsidRPr="00AF0CB7">
        <w:rPr>
          <w:rFonts w:ascii="Arial" w:hAnsi="Arial" w:cs="Arial"/>
          <w:color w:val="000000"/>
          <w:lang w:eastAsia="en-GB"/>
        </w:rPr>
        <w:t>,</w:t>
      </w:r>
      <w:r w:rsidR="004A3DB0" w:rsidRPr="00AF0CB7">
        <w:rPr>
          <w:rFonts w:ascii="Arial" w:hAnsi="Arial" w:cs="Arial"/>
          <w:color w:val="000000"/>
          <w:lang w:eastAsia="en-GB"/>
        </w:rPr>
        <w:t xml:space="preserve"> 34</w:t>
      </w:r>
      <w:r w:rsidR="004A3DB0" w:rsidRPr="00630BAA">
        <w:rPr>
          <w:rFonts w:ascii="Arial" w:hAnsi="Arial" w:cs="Arial"/>
          <w:color w:val="000000"/>
          <w:lang w:eastAsia="en-GB"/>
        </w:rPr>
        <w:t>, 2.</w:t>
      </w:r>
    </w:p>
    <w:p w14:paraId="092D38C8" w14:textId="07471FF5" w:rsidR="00A52BB2" w:rsidRPr="00630BAA" w:rsidRDefault="00A52BB2" w:rsidP="00A35642">
      <w:pPr>
        <w:spacing w:line="480" w:lineRule="auto"/>
        <w:ind w:left="567" w:hanging="567"/>
        <w:rPr>
          <w:rStyle w:val="reference-text"/>
          <w:rFonts w:ascii="Arial" w:hAnsi="Arial" w:cs="Arial"/>
          <w:color w:val="222222"/>
          <w:shd w:val="clear" w:color="auto" w:fill="FFFFFF"/>
        </w:rPr>
      </w:pPr>
      <w:r w:rsidRPr="00630BAA">
        <w:rPr>
          <w:rFonts w:ascii="Arial" w:hAnsi="Arial" w:cs="Arial"/>
          <w:color w:val="222222"/>
          <w:shd w:val="clear" w:color="auto" w:fill="FFFFFF"/>
        </w:rPr>
        <w:t xml:space="preserve">Carver, C. S., &amp; </w:t>
      </w:r>
      <w:proofErr w:type="spellStart"/>
      <w:r w:rsidRPr="00630BAA">
        <w:rPr>
          <w:rFonts w:ascii="Arial" w:hAnsi="Arial" w:cs="Arial"/>
          <w:color w:val="222222"/>
          <w:shd w:val="clear" w:color="auto" w:fill="FFFFFF"/>
        </w:rPr>
        <w:t>Scheier</w:t>
      </w:r>
      <w:proofErr w:type="spellEnd"/>
      <w:r w:rsidRPr="00630BAA">
        <w:rPr>
          <w:rFonts w:ascii="Arial" w:hAnsi="Arial" w:cs="Arial"/>
          <w:color w:val="222222"/>
          <w:shd w:val="clear" w:color="auto" w:fill="FFFFFF"/>
        </w:rPr>
        <w:t>, M. F. (2001).</w:t>
      </w:r>
      <w:r w:rsidR="006F1BC8">
        <w:rPr>
          <w:rStyle w:val="apple-converted-space"/>
          <w:rFonts w:ascii="Arial" w:hAnsi="Arial" w:cs="Arial"/>
          <w:color w:val="222222"/>
          <w:shd w:val="clear" w:color="auto" w:fill="FFFFFF"/>
        </w:rPr>
        <w:t xml:space="preserve"> </w:t>
      </w:r>
      <w:r w:rsidRPr="00630BAA">
        <w:rPr>
          <w:rFonts w:ascii="Arial" w:hAnsi="Arial" w:cs="Arial"/>
          <w:i/>
          <w:iCs/>
          <w:color w:val="222222"/>
          <w:shd w:val="clear" w:color="auto" w:fill="FFFFFF"/>
        </w:rPr>
        <w:t>On the self-regulation of behavior</w:t>
      </w:r>
      <w:r w:rsidR="00A96CFA">
        <w:rPr>
          <w:rFonts w:ascii="Arial" w:hAnsi="Arial" w:cs="Arial"/>
          <w:color w:val="222222"/>
          <w:shd w:val="clear" w:color="auto" w:fill="FFFFFF"/>
        </w:rPr>
        <w:t>. Cambridge: C</w:t>
      </w:r>
      <w:r w:rsidR="004F6A93">
        <w:rPr>
          <w:rFonts w:ascii="Arial" w:hAnsi="Arial" w:cs="Arial"/>
          <w:color w:val="222222"/>
          <w:shd w:val="clear" w:color="auto" w:fill="FFFFFF"/>
        </w:rPr>
        <w:t>ambridge University Press</w:t>
      </w:r>
      <w:r w:rsidR="00A96CFA">
        <w:rPr>
          <w:rFonts w:ascii="Arial" w:hAnsi="Arial" w:cs="Arial"/>
          <w:color w:val="222222"/>
          <w:shd w:val="clear" w:color="auto" w:fill="FFFFFF"/>
        </w:rPr>
        <w:t>.</w:t>
      </w:r>
    </w:p>
    <w:p w14:paraId="316C7526" w14:textId="3D013F5B" w:rsidR="004A3DB0" w:rsidRPr="00630BAA" w:rsidRDefault="004A3DB0" w:rsidP="00A35642">
      <w:pPr>
        <w:spacing w:line="480" w:lineRule="auto"/>
        <w:ind w:left="567" w:hanging="567"/>
        <w:rPr>
          <w:rFonts w:eastAsia="Times New Roman"/>
        </w:rPr>
      </w:pPr>
      <w:r w:rsidRPr="00630BAA">
        <w:rPr>
          <w:rFonts w:ascii="Arial" w:eastAsia="Times New Roman" w:hAnsi="Arial" w:cs="Arial"/>
          <w:color w:val="222222"/>
          <w:shd w:val="clear" w:color="auto" w:fill="FFFFFF"/>
        </w:rPr>
        <w:lastRenderedPageBreak/>
        <w:t xml:space="preserve">Cid, E., </w:t>
      </w:r>
      <w:proofErr w:type="spellStart"/>
      <w:r w:rsidRPr="00630BAA">
        <w:rPr>
          <w:rFonts w:ascii="Arial" w:eastAsia="Times New Roman" w:hAnsi="Arial" w:cs="Arial"/>
          <w:color w:val="222222"/>
          <w:shd w:val="clear" w:color="auto" w:fill="FFFFFF"/>
        </w:rPr>
        <w:t>Granena</w:t>
      </w:r>
      <w:proofErr w:type="spellEnd"/>
      <w:r w:rsidRPr="00630BAA">
        <w:rPr>
          <w:rFonts w:ascii="Arial" w:eastAsia="Times New Roman" w:hAnsi="Arial" w:cs="Arial"/>
          <w:color w:val="222222"/>
          <w:shd w:val="clear" w:color="auto" w:fill="FFFFFF"/>
        </w:rPr>
        <w:t xml:space="preserve">, G., &amp; </w:t>
      </w:r>
      <w:proofErr w:type="spellStart"/>
      <w:r w:rsidRPr="00630BAA">
        <w:rPr>
          <w:rFonts w:ascii="Arial" w:eastAsia="Times New Roman" w:hAnsi="Arial" w:cs="Arial"/>
          <w:color w:val="222222"/>
          <w:shd w:val="clear" w:color="auto" w:fill="FFFFFF"/>
        </w:rPr>
        <w:t>Tragant</w:t>
      </w:r>
      <w:proofErr w:type="spellEnd"/>
      <w:r w:rsidRPr="00630BAA">
        <w:rPr>
          <w:rFonts w:ascii="Arial" w:eastAsia="Times New Roman" w:hAnsi="Arial" w:cs="Arial"/>
          <w:color w:val="222222"/>
          <w:shd w:val="clear" w:color="auto" w:fill="FFFFFF"/>
        </w:rPr>
        <w:t>, E. (2009). Constructing and validating the foreign language attitudes and goals survey (FLAGS).</w:t>
      </w:r>
      <w:r w:rsidR="006F1BC8">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System</w:t>
      </w:r>
      <w:r w:rsidRPr="00630BAA">
        <w:rPr>
          <w:rFonts w:ascii="Arial" w:eastAsia="Times New Roman" w:hAnsi="Arial" w:cs="Arial"/>
          <w:color w:val="222222"/>
          <w:shd w:val="clear" w:color="auto" w:fill="FFFFFF"/>
        </w:rPr>
        <w:t>,</w:t>
      </w:r>
      <w:r w:rsidR="006F1BC8">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37</w:t>
      </w:r>
      <w:r w:rsidR="00A5416F">
        <w:rPr>
          <w:rFonts w:ascii="Arial" w:eastAsia="Times New Roman" w:hAnsi="Arial" w:cs="Arial"/>
          <w:iCs/>
          <w:color w:val="222222"/>
          <w:shd w:val="clear" w:color="auto" w:fill="FFFFFF"/>
        </w:rPr>
        <w:t xml:space="preserve"> </w:t>
      </w:r>
      <w:r w:rsidR="00A96CFA">
        <w:rPr>
          <w:rFonts w:ascii="Arial" w:eastAsia="Times New Roman" w:hAnsi="Arial" w:cs="Arial"/>
          <w:color w:val="222222"/>
          <w:shd w:val="clear" w:color="auto" w:fill="FFFFFF"/>
        </w:rPr>
        <w:t>(3),</w:t>
      </w:r>
      <w:r w:rsidRPr="00630BAA">
        <w:rPr>
          <w:rFonts w:ascii="Arial" w:eastAsia="Times New Roman" w:hAnsi="Arial" w:cs="Arial"/>
          <w:color w:val="222222"/>
          <w:shd w:val="clear" w:color="auto" w:fill="FFFFFF"/>
        </w:rPr>
        <w:t xml:space="preserve"> 496-513.</w:t>
      </w:r>
    </w:p>
    <w:p w14:paraId="31041AB8" w14:textId="73E86750" w:rsidR="00A52BB2" w:rsidRPr="00630BAA" w:rsidRDefault="00A52BB2" w:rsidP="00A35642">
      <w:pPr>
        <w:spacing w:line="480" w:lineRule="auto"/>
        <w:ind w:left="567" w:hanging="567"/>
        <w:rPr>
          <w:rFonts w:ascii="Arial" w:eastAsia="Times New Roman" w:hAnsi="Arial" w:cs="Arial"/>
          <w:color w:val="222222"/>
          <w:shd w:val="clear" w:color="auto" w:fill="FFFFFF"/>
        </w:rPr>
      </w:pPr>
      <w:r w:rsidRPr="00630BAA">
        <w:rPr>
          <w:rFonts w:ascii="Arial" w:eastAsia="Times New Roman" w:hAnsi="Arial" w:cs="Arial"/>
          <w:color w:val="222222"/>
          <w:shd w:val="clear" w:color="auto" w:fill="FFFFFF"/>
        </w:rPr>
        <w:t>Coleman, J. A. (2009). Why the British do not learn languages: myths and mo</w:t>
      </w:r>
      <w:r w:rsidR="006F1BC8">
        <w:rPr>
          <w:rFonts w:ascii="Arial" w:eastAsia="Times New Roman" w:hAnsi="Arial" w:cs="Arial"/>
          <w:color w:val="222222"/>
          <w:shd w:val="clear" w:color="auto" w:fill="FFFFFF"/>
        </w:rPr>
        <w:t xml:space="preserve">tivation in the United Kingdom. </w:t>
      </w:r>
      <w:r w:rsidRPr="00630BAA">
        <w:rPr>
          <w:rFonts w:ascii="Arial" w:eastAsia="Times New Roman" w:hAnsi="Arial" w:cs="Arial"/>
          <w:i/>
          <w:iCs/>
          <w:color w:val="222222"/>
          <w:shd w:val="clear" w:color="auto" w:fill="FFFFFF"/>
        </w:rPr>
        <w:t>Language Learning Journal</w:t>
      </w:r>
      <w:r w:rsidR="006F1BC8">
        <w:rPr>
          <w:rFonts w:ascii="Arial" w:eastAsia="Times New Roman" w:hAnsi="Arial" w:cs="Arial"/>
          <w:color w:val="222222"/>
          <w:shd w:val="clear" w:color="auto" w:fill="FFFFFF"/>
        </w:rPr>
        <w:t xml:space="preserve">, </w:t>
      </w:r>
      <w:r w:rsidRPr="006F1BC8">
        <w:rPr>
          <w:rFonts w:ascii="Arial" w:eastAsia="Times New Roman" w:hAnsi="Arial" w:cs="Arial"/>
          <w:iCs/>
          <w:color w:val="222222"/>
          <w:shd w:val="clear" w:color="auto" w:fill="FFFFFF"/>
        </w:rPr>
        <w:t>37</w:t>
      </w:r>
      <w:r w:rsidR="00A5416F">
        <w:rPr>
          <w:rFonts w:ascii="Arial" w:eastAsia="Times New Roman" w:hAnsi="Arial" w:cs="Arial"/>
          <w:iCs/>
          <w:color w:val="222222"/>
          <w:shd w:val="clear" w:color="auto" w:fill="FFFFFF"/>
        </w:rPr>
        <w:t xml:space="preserve"> </w:t>
      </w:r>
      <w:r w:rsidRPr="00630BAA">
        <w:rPr>
          <w:rFonts w:ascii="Arial" w:eastAsia="Times New Roman" w:hAnsi="Arial" w:cs="Arial"/>
          <w:color w:val="222222"/>
          <w:shd w:val="clear" w:color="auto" w:fill="FFFFFF"/>
        </w:rPr>
        <w:t>(1), 111-127.</w:t>
      </w:r>
    </w:p>
    <w:p w14:paraId="6057679E" w14:textId="5F5632B2" w:rsidR="00A52BB2" w:rsidRPr="00630BAA" w:rsidRDefault="00A52BB2" w:rsidP="00A35642">
      <w:pPr>
        <w:spacing w:line="480" w:lineRule="auto"/>
        <w:ind w:left="567" w:hanging="567"/>
        <w:rPr>
          <w:rFonts w:ascii="Arial" w:eastAsia="Times New Roman" w:hAnsi="Arial" w:cs="Arial"/>
          <w:color w:val="222222"/>
          <w:shd w:val="clear" w:color="auto" w:fill="FFFFFF"/>
        </w:rPr>
      </w:pPr>
      <w:proofErr w:type="spellStart"/>
      <w:r w:rsidRPr="00630BAA">
        <w:rPr>
          <w:rFonts w:ascii="Arial" w:eastAsia="Times New Roman" w:hAnsi="Arial" w:cs="Arial"/>
          <w:color w:val="222222"/>
          <w:shd w:val="clear" w:color="auto" w:fill="FFFFFF"/>
        </w:rPr>
        <w:t>Csizér</w:t>
      </w:r>
      <w:proofErr w:type="spellEnd"/>
      <w:r w:rsidRPr="00630BAA">
        <w:rPr>
          <w:rFonts w:ascii="Arial" w:eastAsia="Times New Roman" w:hAnsi="Arial" w:cs="Arial"/>
          <w:color w:val="222222"/>
          <w:shd w:val="clear" w:color="auto" w:fill="FFFFFF"/>
        </w:rPr>
        <w:t xml:space="preserve">, K., &amp; </w:t>
      </w:r>
      <w:proofErr w:type="spellStart"/>
      <w:r w:rsidRPr="00630BAA">
        <w:rPr>
          <w:rFonts w:ascii="Arial" w:eastAsia="Times New Roman" w:hAnsi="Arial" w:cs="Arial"/>
          <w:color w:val="222222"/>
          <w:shd w:val="clear" w:color="auto" w:fill="FFFFFF"/>
        </w:rPr>
        <w:t>Lukács</w:t>
      </w:r>
      <w:proofErr w:type="spellEnd"/>
      <w:r w:rsidRPr="00630BAA">
        <w:rPr>
          <w:rFonts w:ascii="Arial" w:eastAsia="Times New Roman" w:hAnsi="Arial" w:cs="Arial"/>
          <w:color w:val="222222"/>
          <w:shd w:val="clear" w:color="auto" w:fill="FFFFFF"/>
        </w:rPr>
        <w:t xml:space="preserve">, G. (2010). The comparative analysis of motivation, attitudes and selves: </w:t>
      </w:r>
      <w:r w:rsidR="00A5416F">
        <w:rPr>
          <w:rFonts w:ascii="Arial" w:eastAsia="Times New Roman" w:hAnsi="Arial" w:cs="Arial"/>
          <w:color w:val="222222"/>
          <w:shd w:val="clear" w:color="auto" w:fill="FFFFFF"/>
        </w:rPr>
        <w:t>t</w:t>
      </w:r>
      <w:r w:rsidR="00A5416F" w:rsidRPr="00630BAA">
        <w:rPr>
          <w:rFonts w:ascii="Arial" w:eastAsia="Times New Roman" w:hAnsi="Arial" w:cs="Arial"/>
          <w:color w:val="222222"/>
          <w:shd w:val="clear" w:color="auto" w:fill="FFFFFF"/>
        </w:rPr>
        <w:t xml:space="preserve">he </w:t>
      </w:r>
      <w:r w:rsidRPr="00630BAA">
        <w:rPr>
          <w:rFonts w:ascii="Arial" w:eastAsia="Times New Roman" w:hAnsi="Arial" w:cs="Arial"/>
          <w:color w:val="222222"/>
          <w:shd w:val="clear" w:color="auto" w:fill="FFFFFF"/>
        </w:rPr>
        <w:t xml:space="preserve">case of English and German </w:t>
      </w:r>
      <w:r w:rsidR="006F1BC8">
        <w:rPr>
          <w:rFonts w:ascii="Arial" w:eastAsia="Times New Roman" w:hAnsi="Arial" w:cs="Arial"/>
          <w:color w:val="222222"/>
          <w:shd w:val="clear" w:color="auto" w:fill="FFFFFF"/>
        </w:rPr>
        <w:t xml:space="preserve">in Hungary. </w:t>
      </w:r>
      <w:r w:rsidRPr="00630BAA">
        <w:rPr>
          <w:rFonts w:ascii="Arial" w:eastAsia="Times New Roman" w:hAnsi="Arial" w:cs="Arial"/>
          <w:i/>
          <w:iCs/>
          <w:color w:val="222222"/>
          <w:shd w:val="clear" w:color="auto" w:fill="FFFFFF"/>
        </w:rPr>
        <w:t>System</w:t>
      </w:r>
      <w:r w:rsidRPr="00A5416F">
        <w:rPr>
          <w:rFonts w:ascii="Arial" w:eastAsia="Times New Roman" w:hAnsi="Arial" w:cs="Arial"/>
          <w:color w:val="222222"/>
          <w:shd w:val="clear" w:color="auto" w:fill="FFFFFF"/>
        </w:rPr>
        <w:t>,</w:t>
      </w:r>
      <w:r w:rsidR="00A5416F">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38</w:t>
      </w:r>
      <w:r w:rsidR="00A5416F">
        <w:rPr>
          <w:rFonts w:ascii="Arial" w:eastAsia="Times New Roman" w:hAnsi="Arial" w:cs="Arial"/>
          <w:iCs/>
          <w:color w:val="222222"/>
          <w:shd w:val="clear" w:color="auto" w:fill="FFFFFF"/>
        </w:rPr>
        <w:t xml:space="preserve"> </w:t>
      </w:r>
      <w:r w:rsidRPr="00630BAA">
        <w:rPr>
          <w:rFonts w:ascii="Arial" w:eastAsia="Times New Roman" w:hAnsi="Arial" w:cs="Arial"/>
          <w:color w:val="222222"/>
          <w:shd w:val="clear" w:color="auto" w:fill="FFFFFF"/>
        </w:rPr>
        <w:t>(1), 1-13.</w:t>
      </w:r>
    </w:p>
    <w:p w14:paraId="3270C782" w14:textId="727BCA4D" w:rsidR="00653C1E" w:rsidRPr="00630BAA" w:rsidRDefault="00653C1E" w:rsidP="00A35642">
      <w:pPr>
        <w:widowControl w:val="0"/>
        <w:autoSpaceDE w:val="0"/>
        <w:autoSpaceDN w:val="0"/>
        <w:adjustRightInd w:val="0"/>
        <w:spacing w:line="480" w:lineRule="auto"/>
        <w:ind w:left="567" w:hanging="567"/>
        <w:rPr>
          <w:rFonts w:ascii="Arial" w:hAnsi="Arial" w:cs="Arial"/>
        </w:rPr>
      </w:pPr>
      <w:proofErr w:type="spellStart"/>
      <w:r w:rsidRPr="00630BAA">
        <w:rPr>
          <w:rFonts w:ascii="Arial" w:hAnsi="Arial" w:cs="Arial"/>
        </w:rPr>
        <w:t>Dörnyei</w:t>
      </w:r>
      <w:proofErr w:type="spellEnd"/>
      <w:r w:rsidRPr="00630BAA">
        <w:rPr>
          <w:rFonts w:ascii="Arial" w:hAnsi="Arial" w:cs="Arial"/>
        </w:rPr>
        <w:t>, Z. (2005)</w:t>
      </w:r>
      <w:r w:rsidR="00A96CFA">
        <w:rPr>
          <w:rFonts w:ascii="Arial" w:hAnsi="Arial" w:cs="Arial"/>
        </w:rPr>
        <w:t>.</w:t>
      </w:r>
      <w:r w:rsidRPr="00630BAA">
        <w:rPr>
          <w:rFonts w:ascii="Arial" w:hAnsi="Arial" w:cs="Arial"/>
        </w:rPr>
        <w:t xml:space="preserve"> </w:t>
      </w:r>
      <w:r w:rsidRPr="006F1BC8">
        <w:rPr>
          <w:rFonts w:ascii="Arial" w:hAnsi="Arial" w:cs="Arial"/>
          <w:i/>
        </w:rPr>
        <w:t xml:space="preserve">The </w:t>
      </w:r>
      <w:r w:rsidR="00A5416F">
        <w:rPr>
          <w:rFonts w:ascii="Arial" w:hAnsi="Arial" w:cs="Arial"/>
          <w:i/>
        </w:rPr>
        <w:t>p</w:t>
      </w:r>
      <w:r w:rsidR="00A5416F" w:rsidRPr="006F1BC8">
        <w:rPr>
          <w:rFonts w:ascii="Arial" w:hAnsi="Arial" w:cs="Arial"/>
          <w:i/>
        </w:rPr>
        <w:t xml:space="preserve">sychology </w:t>
      </w:r>
      <w:r w:rsidRPr="006F1BC8">
        <w:rPr>
          <w:rFonts w:ascii="Arial" w:hAnsi="Arial" w:cs="Arial"/>
          <w:i/>
        </w:rPr>
        <w:t xml:space="preserve">of the </w:t>
      </w:r>
      <w:r w:rsidR="00A5416F">
        <w:rPr>
          <w:rFonts w:ascii="Arial" w:hAnsi="Arial" w:cs="Arial"/>
          <w:i/>
        </w:rPr>
        <w:t>l</w:t>
      </w:r>
      <w:r w:rsidR="00A5416F" w:rsidRPr="006F1BC8">
        <w:rPr>
          <w:rFonts w:ascii="Arial" w:hAnsi="Arial" w:cs="Arial"/>
          <w:i/>
        </w:rPr>
        <w:t xml:space="preserve">anguage </w:t>
      </w:r>
      <w:r w:rsidR="00A5416F">
        <w:rPr>
          <w:rFonts w:ascii="Arial" w:hAnsi="Arial" w:cs="Arial"/>
          <w:i/>
        </w:rPr>
        <w:t>l</w:t>
      </w:r>
      <w:r w:rsidR="00A5416F" w:rsidRPr="006F1BC8">
        <w:rPr>
          <w:rFonts w:ascii="Arial" w:hAnsi="Arial" w:cs="Arial"/>
          <w:i/>
        </w:rPr>
        <w:t>earner</w:t>
      </w:r>
      <w:r w:rsidRPr="006F1BC8">
        <w:rPr>
          <w:rFonts w:ascii="Arial" w:hAnsi="Arial" w:cs="Arial"/>
          <w:i/>
        </w:rPr>
        <w:t xml:space="preserve">: </w:t>
      </w:r>
      <w:r w:rsidR="00A5416F">
        <w:rPr>
          <w:rFonts w:ascii="Arial" w:hAnsi="Arial" w:cs="Arial"/>
          <w:i/>
        </w:rPr>
        <w:t>i</w:t>
      </w:r>
      <w:r w:rsidR="00A5416F" w:rsidRPr="006F1BC8">
        <w:rPr>
          <w:rFonts w:ascii="Arial" w:hAnsi="Arial" w:cs="Arial"/>
          <w:i/>
        </w:rPr>
        <w:t xml:space="preserve">ndividual </w:t>
      </w:r>
      <w:r w:rsidR="00A5416F">
        <w:rPr>
          <w:rFonts w:ascii="Arial" w:hAnsi="Arial" w:cs="Arial"/>
          <w:i/>
        </w:rPr>
        <w:t>d</w:t>
      </w:r>
      <w:r w:rsidR="00A5416F" w:rsidRPr="006F1BC8">
        <w:rPr>
          <w:rFonts w:ascii="Arial" w:hAnsi="Arial" w:cs="Arial"/>
          <w:i/>
        </w:rPr>
        <w:t xml:space="preserve">ifferences </w:t>
      </w:r>
      <w:r w:rsidRPr="006F1BC8">
        <w:rPr>
          <w:rFonts w:ascii="Arial" w:hAnsi="Arial" w:cs="Arial"/>
          <w:i/>
        </w:rPr>
        <w:t xml:space="preserve">in </w:t>
      </w:r>
      <w:r w:rsidR="00A5416F">
        <w:rPr>
          <w:rFonts w:ascii="Arial" w:hAnsi="Arial" w:cs="Arial"/>
          <w:i/>
        </w:rPr>
        <w:t>s</w:t>
      </w:r>
      <w:r w:rsidR="00A5416F" w:rsidRPr="006F1BC8">
        <w:rPr>
          <w:rFonts w:ascii="Arial" w:hAnsi="Arial" w:cs="Arial"/>
          <w:i/>
        </w:rPr>
        <w:t xml:space="preserve">econd </w:t>
      </w:r>
      <w:r w:rsidR="00A5416F">
        <w:rPr>
          <w:rFonts w:ascii="Arial" w:hAnsi="Arial" w:cs="Arial"/>
          <w:i/>
        </w:rPr>
        <w:t>l</w:t>
      </w:r>
      <w:r w:rsidR="00A5416F" w:rsidRPr="006F1BC8">
        <w:rPr>
          <w:rFonts w:ascii="Arial" w:hAnsi="Arial" w:cs="Arial"/>
          <w:i/>
        </w:rPr>
        <w:t xml:space="preserve">anguage </w:t>
      </w:r>
      <w:r w:rsidR="00A5416F">
        <w:rPr>
          <w:rFonts w:ascii="Arial" w:hAnsi="Arial" w:cs="Arial"/>
          <w:i/>
        </w:rPr>
        <w:t>a</w:t>
      </w:r>
      <w:r w:rsidR="00A5416F" w:rsidRPr="006F1BC8">
        <w:rPr>
          <w:rFonts w:ascii="Arial" w:hAnsi="Arial" w:cs="Arial"/>
          <w:i/>
        </w:rPr>
        <w:t>cquisition</w:t>
      </w:r>
      <w:r w:rsidRPr="006F1BC8">
        <w:rPr>
          <w:rFonts w:ascii="Arial" w:hAnsi="Arial" w:cs="Arial"/>
          <w:i/>
        </w:rPr>
        <w:t>.</w:t>
      </w:r>
      <w:r w:rsidRPr="00630BAA">
        <w:rPr>
          <w:rFonts w:ascii="Arial" w:hAnsi="Arial" w:cs="Arial"/>
        </w:rPr>
        <w:t xml:space="preserve"> Lawrence Erlbaum</w:t>
      </w:r>
      <w:r w:rsidR="006F1BC8">
        <w:rPr>
          <w:rFonts w:ascii="Arial" w:hAnsi="Arial" w:cs="Arial"/>
        </w:rPr>
        <w:t>:</w:t>
      </w:r>
      <w:r w:rsidRPr="00630BAA">
        <w:rPr>
          <w:rFonts w:ascii="Arial" w:hAnsi="Arial" w:cs="Arial"/>
        </w:rPr>
        <w:t xml:space="preserve"> Mahwah, N</w:t>
      </w:r>
      <w:r w:rsidR="004F6A93">
        <w:rPr>
          <w:rFonts w:ascii="Arial" w:hAnsi="Arial" w:cs="Arial"/>
        </w:rPr>
        <w:t>ew York</w:t>
      </w:r>
      <w:r w:rsidRPr="00630BAA">
        <w:rPr>
          <w:rFonts w:ascii="Arial" w:hAnsi="Arial" w:cs="Arial"/>
        </w:rPr>
        <w:t>.</w:t>
      </w:r>
      <w:r w:rsidRPr="00630BAA">
        <w:rPr>
          <w:rFonts w:ascii="MS Mincho" w:eastAsia="MS Mincho" w:hAnsi="MS Mincho" w:cs="MS Mincho"/>
        </w:rPr>
        <w:t> </w:t>
      </w:r>
    </w:p>
    <w:p w14:paraId="3717B699" w14:textId="120CDDDE" w:rsidR="00653C1E" w:rsidRPr="00630BAA" w:rsidRDefault="00653C1E" w:rsidP="00A35642">
      <w:pPr>
        <w:autoSpaceDE w:val="0"/>
        <w:autoSpaceDN w:val="0"/>
        <w:adjustRightInd w:val="0"/>
        <w:spacing w:line="480" w:lineRule="auto"/>
        <w:ind w:left="567" w:hanging="567"/>
        <w:jc w:val="both"/>
        <w:rPr>
          <w:rFonts w:ascii="Arial" w:hAnsi="Arial" w:cs="Arial"/>
        </w:rPr>
      </w:pPr>
      <w:proofErr w:type="spellStart"/>
      <w:r w:rsidRPr="00630BAA">
        <w:rPr>
          <w:rFonts w:ascii="Arial" w:hAnsi="Arial" w:cs="Arial"/>
        </w:rPr>
        <w:t>Dörnyei</w:t>
      </w:r>
      <w:proofErr w:type="spellEnd"/>
      <w:r w:rsidRPr="00630BAA">
        <w:rPr>
          <w:rFonts w:ascii="Arial" w:hAnsi="Arial" w:cs="Arial"/>
        </w:rPr>
        <w:t xml:space="preserve">, Z. (2009). The L2 Motivational Self System. In Z. </w:t>
      </w:r>
      <w:proofErr w:type="spellStart"/>
      <w:r w:rsidRPr="00630BAA">
        <w:rPr>
          <w:rFonts w:ascii="Arial" w:hAnsi="Arial" w:cs="Arial"/>
        </w:rPr>
        <w:t>Dörnyei</w:t>
      </w:r>
      <w:proofErr w:type="spellEnd"/>
      <w:r w:rsidRPr="00630BAA">
        <w:rPr>
          <w:rFonts w:ascii="Arial" w:hAnsi="Arial" w:cs="Arial"/>
        </w:rPr>
        <w:t xml:space="preserve"> &amp; E. </w:t>
      </w:r>
      <w:proofErr w:type="spellStart"/>
      <w:r w:rsidRPr="00630BAA">
        <w:rPr>
          <w:rFonts w:ascii="Arial" w:hAnsi="Arial" w:cs="Arial"/>
        </w:rPr>
        <w:t>Ushioda</w:t>
      </w:r>
      <w:proofErr w:type="spellEnd"/>
      <w:r w:rsidRPr="00630BAA">
        <w:rPr>
          <w:rFonts w:ascii="Arial" w:hAnsi="Arial" w:cs="Arial"/>
        </w:rPr>
        <w:t xml:space="preserve"> (</w:t>
      </w:r>
      <w:r w:rsidR="00A5416F">
        <w:rPr>
          <w:rFonts w:ascii="Arial" w:hAnsi="Arial" w:cs="Arial"/>
        </w:rPr>
        <w:t>e</w:t>
      </w:r>
      <w:r w:rsidR="00A5416F" w:rsidRPr="00630BAA">
        <w:rPr>
          <w:rFonts w:ascii="Arial" w:hAnsi="Arial" w:cs="Arial"/>
        </w:rPr>
        <w:t>ds</w:t>
      </w:r>
      <w:r w:rsidRPr="00630BAA">
        <w:rPr>
          <w:rFonts w:ascii="Arial" w:hAnsi="Arial" w:cs="Arial"/>
        </w:rPr>
        <w:t xml:space="preserve">.), </w:t>
      </w:r>
      <w:r w:rsidRPr="00630BAA">
        <w:rPr>
          <w:rFonts w:ascii="Arial" w:hAnsi="Arial" w:cs="Arial"/>
          <w:i/>
        </w:rPr>
        <w:t>Motivation, language identity and the L2 self</w:t>
      </w:r>
      <w:r w:rsidR="006F1BC8">
        <w:rPr>
          <w:rFonts w:ascii="Arial" w:hAnsi="Arial" w:cs="Arial"/>
        </w:rPr>
        <w:t xml:space="preserve"> (pp.</w:t>
      </w:r>
      <w:r w:rsidR="00A5416F">
        <w:rPr>
          <w:rFonts w:ascii="Arial" w:hAnsi="Arial" w:cs="Arial"/>
        </w:rPr>
        <w:t xml:space="preserve"> </w:t>
      </w:r>
      <w:r w:rsidR="006F1BC8">
        <w:rPr>
          <w:rFonts w:ascii="Arial" w:hAnsi="Arial" w:cs="Arial"/>
        </w:rPr>
        <w:t>9-42)</w:t>
      </w:r>
      <w:r w:rsidR="00A96CFA">
        <w:rPr>
          <w:rFonts w:ascii="Arial" w:hAnsi="Arial" w:cs="Arial"/>
          <w:i/>
        </w:rPr>
        <w:t xml:space="preserve">. </w:t>
      </w:r>
      <w:r w:rsidR="00A96CFA">
        <w:rPr>
          <w:rFonts w:ascii="Arial" w:hAnsi="Arial" w:cs="Arial"/>
        </w:rPr>
        <w:t>Bristol</w:t>
      </w:r>
      <w:r w:rsidR="006F1BC8">
        <w:rPr>
          <w:rFonts w:ascii="Arial" w:hAnsi="Arial" w:cs="Arial"/>
        </w:rPr>
        <w:t>: Multilingual Matters</w:t>
      </w:r>
      <w:r w:rsidR="00A96CFA">
        <w:rPr>
          <w:rFonts w:ascii="Arial" w:hAnsi="Arial" w:cs="Arial"/>
        </w:rPr>
        <w:t>.</w:t>
      </w:r>
    </w:p>
    <w:p w14:paraId="23C4ED5E" w14:textId="181829C1" w:rsidR="00653C1E" w:rsidRPr="00630BAA" w:rsidRDefault="00653C1E" w:rsidP="00A35642">
      <w:pPr>
        <w:spacing w:line="480" w:lineRule="auto"/>
        <w:ind w:left="567" w:hanging="567"/>
        <w:rPr>
          <w:rFonts w:ascii="Arial" w:eastAsia="Times New Roman" w:hAnsi="Arial" w:cs="Arial"/>
          <w:i/>
        </w:rPr>
      </w:pPr>
      <w:proofErr w:type="spellStart"/>
      <w:r w:rsidRPr="00630BAA">
        <w:rPr>
          <w:rFonts w:ascii="Arial" w:eastAsia="Times New Roman" w:hAnsi="Arial" w:cs="Arial"/>
          <w:color w:val="000000"/>
          <w:shd w:val="clear" w:color="auto" w:fill="FFFFFF"/>
        </w:rPr>
        <w:t>Dörnyei</w:t>
      </w:r>
      <w:proofErr w:type="spellEnd"/>
      <w:r w:rsidRPr="00630BAA">
        <w:rPr>
          <w:rFonts w:ascii="Arial" w:eastAsia="Times New Roman" w:hAnsi="Arial" w:cs="Arial"/>
          <w:color w:val="000000"/>
          <w:shd w:val="clear" w:color="auto" w:fill="FFFFFF"/>
        </w:rPr>
        <w:t>, Z. (2010)</w:t>
      </w:r>
      <w:r w:rsidR="00A96CFA">
        <w:rPr>
          <w:rFonts w:ascii="Arial" w:eastAsia="Times New Roman" w:hAnsi="Arial" w:cs="Arial"/>
          <w:color w:val="000000"/>
          <w:shd w:val="clear" w:color="auto" w:fill="FFFFFF"/>
        </w:rPr>
        <w:t>.</w:t>
      </w:r>
      <w:r w:rsidR="006F1BC8">
        <w:rPr>
          <w:rStyle w:val="apple-converted-space"/>
          <w:rFonts w:ascii="Arial" w:eastAsia="Times New Roman" w:hAnsi="Arial" w:cs="Arial"/>
          <w:color w:val="000000"/>
          <w:shd w:val="clear" w:color="auto" w:fill="FFFFFF"/>
        </w:rPr>
        <w:t xml:space="preserve"> </w:t>
      </w:r>
      <w:r w:rsidRPr="00630BAA">
        <w:rPr>
          <w:rStyle w:val="Emphasis"/>
          <w:rFonts w:ascii="Arial" w:eastAsia="Times New Roman" w:hAnsi="Arial" w:cs="Arial"/>
          <w:color w:val="000000"/>
          <w:shd w:val="clear" w:color="auto" w:fill="FFFFFF"/>
        </w:rPr>
        <w:t xml:space="preserve">Questionnaires in </w:t>
      </w:r>
      <w:r w:rsidR="00A5416F">
        <w:rPr>
          <w:rStyle w:val="Emphasis"/>
          <w:rFonts w:ascii="Arial" w:eastAsia="Times New Roman" w:hAnsi="Arial" w:cs="Arial"/>
          <w:color w:val="000000"/>
          <w:shd w:val="clear" w:color="auto" w:fill="FFFFFF"/>
        </w:rPr>
        <w:t>s</w:t>
      </w:r>
      <w:r w:rsidR="00A5416F" w:rsidRPr="00630BAA">
        <w:rPr>
          <w:rStyle w:val="Emphasis"/>
          <w:rFonts w:ascii="Arial" w:eastAsia="Times New Roman" w:hAnsi="Arial" w:cs="Arial"/>
          <w:color w:val="000000"/>
          <w:shd w:val="clear" w:color="auto" w:fill="FFFFFF"/>
        </w:rPr>
        <w:t xml:space="preserve">econd </w:t>
      </w:r>
      <w:r w:rsidR="00A5416F">
        <w:rPr>
          <w:rStyle w:val="Emphasis"/>
          <w:rFonts w:ascii="Arial" w:eastAsia="Times New Roman" w:hAnsi="Arial" w:cs="Arial"/>
          <w:color w:val="000000"/>
          <w:shd w:val="clear" w:color="auto" w:fill="FFFFFF"/>
        </w:rPr>
        <w:t>l</w:t>
      </w:r>
      <w:r w:rsidR="00A5416F" w:rsidRPr="00630BAA">
        <w:rPr>
          <w:rStyle w:val="Emphasis"/>
          <w:rFonts w:ascii="Arial" w:eastAsia="Times New Roman" w:hAnsi="Arial" w:cs="Arial"/>
          <w:color w:val="000000"/>
          <w:shd w:val="clear" w:color="auto" w:fill="FFFFFF"/>
        </w:rPr>
        <w:t xml:space="preserve">anguage </w:t>
      </w:r>
      <w:r w:rsidR="00A5416F">
        <w:rPr>
          <w:rStyle w:val="Emphasis"/>
          <w:rFonts w:ascii="Arial" w:eastAsia="Times New Roman" w:hAnsi="Arial" w:cs="Arial"/>
          <w:color w:val="000000"/>
          <w:shd w:val="clear" w:color="auto" w:fill="FFFFFF"/>
        </w:rPr>
        <w:t>r</w:t>
      </w:r>
      <w:r w:rsidR="00A5416F" w:rsidRPr="00630BAA">
        <w:rPr>
          <w:rStyle w:val="Emphasis"/>
          <w:rFonts w:ascii="Arial" w:eastAsia="Times New Roman" w:hAnsi="Arial" w:cs="Arial"/>
          <w:color w:val="000000"/>
          <w:shd w:val="clear" w:color="auto" w:fill="FFFFFF"/>
        </w:rPr>
        <w:t>esearch</w:t>
      </w:r>
      <w:r w:rsidRPr="00630BAA">
        <w:rPr>
          <w:rStyle w:val="Emphasis"/>
          <w:rFonts w:ascii="Arial" w:eastAsia="Times New Roman" w:hAnsi="Arial" w:cs="Arial"/>
          <w:color w:val="000000"/>
          <w:shd w:val="clear" w:color="auto" w:fill="FFFFFF"/>
        </w:rPr>
        <w:t xml:space="preserve">. </w:t>
      </w:r>
      <w:r w:rsidRPr="00630BAA">
        <w:rPr>
          <w:rStyle w:val="Emphasis"/>
          <w:rFonts w:ascii="Arial" w:eastAsia="Times New Roman" w:hAnsi="Arial" w:cs="Arial"/>
          <w:i w:val="0"/>
          <w:color w:val="000000"/>
          <w:shd w:val="clear" w:color="auto" w:fill="FFFFFF"/>
        </w:rPr>
        <w:t>London: Routledge.</w:t>
      </w:r>
    </w:p>
    <w:p w14:paraId="7A766B96" w14:textId="03ECF365" w:rsidR="00653C1E" w:rsidRPr="00630BAA" w:rsidRDefault="00653C1E" w:rsidP="00A35642">
      <w:pPr>
        <w:spacing w:line="480" w:lineRule="auto"/>
        <w:ind w:left="567" w:hanging="567"/>
        <w:rPr>
          <w:rFonts w:ascii="Arial" w:eastAsia="Times New Roman" w:hAnsi="Arial" w:cs="Arial"/>
        </w:rPr>
      </w:pPr>
      <w:proofErr w:type="spellStart"/>
      <w:r w:rsidRPr="00630BAA">
        <w:rPr>
          <w:rFonts w:ascii="Arial" w:hAnsi="Arial" w:cs="Arial"/>
        </w:rPr>
        <w:t>Dörnyei</w:t>
      </w:r>
      <w:proofErr w:type="spellEnd"/>
      <w:r w:rsidRPr="00630BAA">
        <w:rPr>
          <w:rFonts w:ascii="Arial" w:eastAsia="Times New Roman" w:hAnsi="Arial" w:cs="Arial"/>
        </w:rPr>
        <w:t xml:space="preserve">, Z., &amp; Chan, L. (2013). Motivation and vision: an analysis of future L2 self images, sensory styles, and imagery capacity across two target languages. </w:t>
      </w:r>
      <w:r w:rsidRPr="00A96CFA">
        <w:rPr>
          <w:rFonts w:ascii="Arial" w:eastAsia="Times New Roman" w:hAnsi="Arial" w:cs="Arial"/>
          <w:i/>
        </w:rPr>
        <w:t>Language Learning</w:t>
      </w:r>
      <w:r w:rsidRPr="00AF0CB7">
        <w:rPr>
          <w:rFonts w:ascii="Arial" w:eastAsia="Times New Roman" w:hAnsi="Arial" w:cs="Arial"/>
        </w:rPr>
        <w:t>, 63</w:t>
      </w:r>
      <w:r w:rsidR="00390358" w:rsidRPr="00AF0CB7">
        <w:rPr>
          <w:rFonts w:ascii="Arial" w:eastAsia="Times New Roman" w:hAnsi="Arial" w:cs="Arial"/>
        </w:rPr>
        <w:t xml:space="preserve"> </w:t>
      </w:r>
      <w:r w:rsidRPr="00630BAA">
        <w:rPr>
          <w:rFonts w:ascii="Arial" w:eastAsia="Times New Roman" w:hAnsi="Arial" w:cs="Arial"/>
        </w:rPr>
        <w:t>(3), 437</w:t>
      </w:r>
      <w:r w:rsidR="00A96CFA">
        <w:rPr>
          <w:rFonts w:ascii="Arial" w:eastAsia="Times New Roman" w:hAnsi="Arial" w:cs="Arial"/>
        </w:rPr>
        <w:t>-</w:t>
      </w:r>
      <w:r w:rsidRPr="00630BAA">
        <w:rPr>
          <w:rFonts w:ascii="Arial" w:eastAsia="Times New Roman" w:hAnsi="Arial" w:cs="Arial"/>
        </w:rPr>
        <w:t xml:space="preserve">462. </w:t>
      </w:r>
    </w:p>
    <w:p w14:paraId="4A8917CD" w14:textId="29E04B37" w:rsidR="0004268C" w:rsidRPr="00630BAA" w:rsidRDefault="0004268C" w:rsidP="00A35642">
      <w:pPr>
        <w:spacing w:line="480" w:lineRule="auto"/>
        <w:ind w:left="567" w:hanging="567"/>
        <w:rPr>
          <w:rFonts w:ascii="Arial" w:eastAsia="Times New Roman" w:hAnsi="Arial" w:cs="Arial"/>
          <w:color w:val="222222"/>
          <w:shd w:val="clear" w:color="auto" w:fill="FFFFFF"/>
        </w:rPr>
      </w:pPr>
      <w:proofErr w:type="spellStart"/>
      <w:r w:rsidRPr="00630BAA">
        <w:rPr>
          <w:rFonts w:ascii="Arial" w:eastAsia="Times New Roman" w:hAnsi="Arial" w:cs="Arial"/>
          <w:color w:val="222222"/>
          <w:shd w:val="clear" w:color="auto" w:fill="FFFFFF"/>
        </w:rPr>
        <w:t>Dörnyei</w:t>
      </w:r>
      <w:proofErr w:type="spellEnd"/>
      <w:r w:rsidRPr="00630BAA">
        <w:rPr>
          <w:rFonts w:ascii="Arial" w:eastAsia="Times New Roman" w:hAnsi="Arial" w:cs="Arial"/>
          <w:color w:val="222222"/>
          <w:shd w:val="clear" w:color="auto" w:fill="FFFFFF"/>
        </w:rPr>
        <w:t>, Z</w:t>
      </w:r>
      <w:r w:rsidR="006F1BC8">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 xml:space="preserve"> McIntyre, </w:t>
      </w:r>
      <w:r w:rsidR="006F1BC8">
        <w:rPr>
          <w:rFonts w:ascii="Arial" w:eastAsia="Times New Roman" w:hAnsi="Arial" w:cs="Arial"/>
          <w:color w:val="222222"/>
          <w:shd w:val="clear" w:color="auto" w:fill="FFFFFF"/>
        </w:rPr>
        <w:t xml:space="preserve">P. </w:t>
      </w:r>
      <w:r w:rsidR="00A96CFA">
        <w:rPr>
          <w:rFonts w:ascii="Arial" w:eastAsia="Times New Roman" w:hAnsi="Arial" w:cs="Arial"/>
          <w:color w:val="222222"/>
          <w:shd w:val="clear" w:color="auto" w:fill="FFFFFF"/>
        </w:rPr>
        <w:t>&amp;</w:t>
      </w:r>
      <w:r w:rsidRPr="00630BAA">
        <w:rPr>
          <w:rFonts w:ascii="Arial" w:eastAsia="Times New Roman" w:hAnsi="Arial" w:cs="Arial"/>
          <w:color w:val="222222"/>
          <w:shd w:val="clear" w:color="auto" w:fill="FFFFFF"/>
        </w:rPr>
        <w:t xml:space="preserve"> Henry</w:t>
      </w:r>
      <w:r w:rsidR="006F1BC8">
        <w:rPr>
          <w:rFonts w:ascii="Arial" w:eastAsia="Times New Roman" w:hAnsi="Arial" w:cs="Arial"/>
          <w:color w:val="222222"/>
          <w:shd w:val="clear" w:color="auto" w:fill="FFFFFF"/>
        </w:rPr>
        <w:t>, A.</w:t>
      </w:r>
      <w:r w:rsidRPr="00630BAA">
        <w:rPr>
          <w:rFonts w:ascii="Arial" w:eastAsia="Times New Roman" w:hAnsi="Arial" w:cs="Arial"/>
          <w:color w:val="222222"/>
          <w:shd w:val="clear" w:color="auto" w:fill="FFFFFF"/>
        </w:rPr>
        <w:t xml:space="preserve"> (2015)</w:t>
      </w:r>
      <w:r w:rsidR="00A96CFA">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 xml:space="preserve"> (</w:t>
      </w:r>
      <w:r w:rsidR="00A96CFA">
        <w:rPr>
          <w:rFonts w:ascii="Arial" w:eastAsia="Times New Roman" w:hAnsi="Arial" w:cs="Arial"/>
          <w:color w:val="222222"/>
          <w:shd w:val="clear" w:color="auto" w:fill="FFFFFF"/>
        </w:rPr>
        <w:t>E</w:t>
      </w:r>
      <w:r w:rsidRPr="00630BAA">
        <w:rPr>
          <w:rFonts w:ascii="Arial" w:eastAsia="Times New Roman" w:hAnsi="Arial" w:cs="Arial"/>
          <w:color w:val="222222"/>
          <w:shd w:val="clear" w:color="auto" w:fill="FFFFFF"/>
        </w:rPr>
        <w:t>ds</w:t>
      </w:r>
      <w:r w:rsidR="00390358">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 xml:space="preserve">) </w:t>
      </w:r>
      <w:r w:rsidRPr="00A96CFA">
        <w:rPr>
          <w:rFonts w:ascii="Arial" w:eastAsia="Times New Roman" w:hAnsi="Arial" w:cs="Arial"/>
          <w:i/>
          <w:color w:val="222222"/>
          <w:shd w:val="clear" w:color="auto" w:fill="FFFFFF"/>
        </w:rPr>
        <w:t xml:space="preserve">Motivational </w:t>
      </w:r>
      <w:r w:rsidR="00390358">
        <w:rPr>
          <w:rFonts w:ascii="Arial" w:eastAsia="Times New Roman" w:hAnsi="Arial" w:cs="Arial"/>
          <w:i/>
          <w:color w:val="222222"/>
          <w:shd w:val="clear" w:color="auto" w:fill="FFFFFF"/>
        </w:rPr>
        <w:t>d</w:t>
      </w:r>
      <w:r w:rsidR="00390358" w:rsidRPr="00A96CFA">
        <w:rPr>
          <w:rFonts w:ascii="Arial" w:eastAsia="Times New Roman" w:hAnsi="Arial" w:cs="Arial"/>
          <w:i/>
          <w:color w:val="222222"/>
          <w:shd w:val="clear" w:color="auto" w:fill="FFFFFF"/>
        </w:rPr>
        <w:t xml:space="preserve">ynamics </w:t>
      </w:r>
      <w:r w:rsidRPr="00A96CFA">
        <w:rPr>
          <w:rFonts w:ascii="Arial" w:eastAsia="Times New Roman" w:hAnsi="Arial" w:cs="Arial"/>
          <w:i/>
          <w:color w:val="222222"/>
          <w:shd w:val="clear" w:color="auto" w:fill="FFFFFF"/>
        </w:rPr>
        <w:t xml:space="preserve">in </w:t>
      </w:r>
      <w:r w:rsidR="00390358">
        <w:rPr>
          <w:rFonts w:ascii="Arial" w:eastAsia="Times New Roman" w:hAnsi="Arial" w:cs="Arial"/>
          <w:i/>
          <w:color w:val="222222"/>
          <w:shd w:val="clear" w:color="auto" w:fill="FFFFFF"/>
        </w:rPr>
        <w:t>l</w:t>
      </w:r>
      <w:r w:rsidR="00390358" w:rsidRPr="00A96CFA">
        <w:rPr>
          <w:rFonts w:ascii="Arial" w:eastAsia="Times New Roman" w:hAnsi="Arial" w:cs="Arial"/>
          <w:i/>
          <w:color w:val="222222"/>
          <w:shd w:val="clear" w:color="auto" w:fill="FFFFFF"/>
        </w:rPr>
        <w:t xml:space="preserve">anguage </w:t>
      </w:r>
      <w:r w:rsidR="00390358">
        <w:rPr>
          <w:rFonts w:ascii="Arial" w:eastAsia="Times New Roman" w:hAnsi="Arial" w:cs="Arial"/>
          <w:i/>
          <w:color w:val="222222"/>
          <w:shd w:val="clear" w:color="auto" w:fill="FFFFFF"/>
        </w:rPr>
        <w:t>l</w:t>
      </w:r>
      <w:r w:rsidR="00390358" w:rsidRPr="00A96CFA">
        <w:rPr>
          <w:rFonts w:ascii="Arial" w:eastAsia="Times New Roman" w:hAnsi="Arial" w:cs="Arial"/>
          <w:i/>
          <w:color w:val="222222"/>
          <w:shd w:val="clear" w:color="auto" w:fill="FFFFFF"/>
        </w:rPr>
        <w:t>earning</w:t>
      </w:r>
      <w:r w:rsidRPr="00630BAA">
        <w:rPr>
          <w:rFonts w:ascii="Arial" w:eastAsia="Times New Roman" w:hAnsi="Arial" w:cs="Arial"/>
          <w:color w:val="222222"/>
          <w:shd w:val="clear" w:color="auto" w:fill="FFFFFF"/>
        </w:rPr>
        <w:t>. Bristol: Multilingual Matters.</w:t>
      </w:r>
    </w:p>
    <w:p w14:paraId="34C2B668" w14:textId="60A4C627" w:rsidR="00C33E15" w:rsidRPr="00630BAA" w:rsidRDefault="00C33E15" w:rsidP="00A35642">
      <w:pPr>
        <w:spacing w:line="480" w:lineRule="auto"/>
        <w:ind w:left="567" w:hanging="567"/>
        <w:rPr>
          <w:rFonts w:ascii="Arial" w:eastAsia="Times New Roman" w:hAnsi="Arial" w:cs="Arial"/>
          <w:color w:val="222222"/>
          <w:shd w:val="clear" w:color="auto" w:fill="FFFFFF"/>
        </w:rPr>
      </w:pPr>
      <w:proofErr w:type="spellStart"/>
      <w:r w:rsidRPr="00630BAA">
        <w:rPr>
          <w:rFonts w:ascii="Arial" w:eastAsia="Times New Roman" w:hAnsi="Arial" w:cs="Arial"/>
          <w:color w:val="222222"/>
          <w:shd w:val="clear" w:color="auto" w:fill="FFFFFF"/>
        </w:rPr>
        <w:t>Dörnyei</w:t>
      </w:r>
      <w:proofErr w:type="spellEnd"/>
      <w:r w:rsidRPr="00630BAA">
        <w:rPr>
          <w:rFonts w:ascii="Arial" w:eastAsia="Times New Roman" w:hAnsi="Arial" w:cs="Arial"/>
          <w:color w:val="222222"/>
          <w:shd w:val="clear" w:color="auto" w:fill="FFFFFF"/>
        </w:rPr>
        <w:t>, Z. &amp; Ryan, S. (2015).</w:t>
      </w:r>
      <w:r w:rsidR="006F1BC8">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The psychology of the language learner revisited</w:t>
      </w:r>
      <w:r w:rsidRPr="00630BAA">
        <w:rPr>
          <w:rFonts w:ascii="Arial" w:eastAsia="Times New Roman" w:hAnsi="Arial" w:cs="Arial"/>
          <w:color w:val="222222"/>
          <w:shd w:val="clear" w:color="auto" w:fill="FFFFFF"/>
        </w:rPr>
        <w:t xml:space="preserve">. </w:t>
      </w:r>
      <w:r w:rsidR="0004268C" w:rsidRPr="00630BAA">
        <w:rPr>
          <w:rFonts w:ascii="Arial" w:eastAsia="Times New Roman" w:hAnsi="Arial" w:cs="Arial"/>
          <w:color w:val="222222"/>
          <w:shd w:val="clear" w:color="auto" w:fill="FFFFFF"/>
        </w:rPr>
        <w:t xml:space="preserve">London: </w:t>
      </w:r>
      <w:r w:rsidRPr="00630BAA">
        <w:rPr>
          <w:rFonts w:ascii="Arial" w:eastAsia="Times New Roman" w:hAnsi="Arial" w:cs="Arial"/>
          <w:color w:val="222222"/>
          <w:shd w:val="clear" w:color="auto" w:fill="FFFFFF"/>
        </w:rPr>
        <w:t>Routledge.</w:t>
      </w:r>
    </w:p>
    <w:p w14:paraId="0862E287" w14:textId="7F0D48DD" w:rsidR="0004268C" w:rsidRPr="00630BAA" w:rsidRDefault="0004268C" w:rsidP="00A35642">
      <w:pPr>
        <w:spacing w:line="480" w:lineRule="auto"/>
        <w:ind w:left="567" w:hanging="567"/>
        <w:rPr>
          <w:rFonts w:eastAsia="Times New Roman"/>
        </w:rPr>
      </w:pPr>
      <w:proofErr w:type="spellStart"/>
      <w:r w:rsidRPr="00630BAA">
        <w:rPr>
          <w:rFonts w:ascii="Arial" w:eastAsia="Times New Roman" w:hAnsi="Arial" w:cs="Arial"/>
          <w:color w:val="222222"/>
          <w:shd w:val="clear" w:color="auto" w:fill="FFFFFF"/>
        </w:rPr>
        <w:t>Dörnyei</w:t>
      </w:r>
      <w:proofErr w:type="spellEnd"/>
      <w:r w:rsidRPr="00630BAA">
        <w:rPr>
          <w:rFonts w:ascii="Arial" w:eastAsia="Times New Roman" w:hAnsi="Arial" w:cs="Arial"/>
          <w:color w:val="222222"/>
          <w:shd w:val="clear" w:color="auto" w:fill="FFFFFF"/>
        </w:rPr>
        <w:t xml:space="preserve">, Z., &amp; </w:t>
      </w:r>
      <w:proofErr w:type="spellStart"/>
      <w:r w:rsidRPr="00630BAA">
        <w:rPr>
          <w:rFonts w:ascii="Arial" w:eastAsia="Times New Roman" w:hAnsi="Arial" w:cs="Arial"/>
          <w:color w:val="222222"/>
          <w:shd w:val="clear" w:color="auto" w:fill="FFFFFF"/>
        </w:rPr>
        <w:t>Ushioda</w:t>
      </w:r>
      <w:proofErr w:type="spellEnd"/>
      <w:r w:rsidRPr="00630BAA">
        <w:rPr>
          <w:rFonts w:ascii="Arial" w:eastAsia="Times New Roman" w:hAnsi="Arial" w:cs="Arial"/>
          <w:color w:val="222222"/>
          <w:shd w:val="clear" w:color="auto" w:fill="FFFFFF"/>
        </w:rPr>
        <w:t>, E. (</w:t>
      </w:r>
      <w:r w:rsidR="00390358">
        <w:rPr>
          <w:rFonts w:ascii="Arial" w:eastAsia="Times New Roman" w:hAnsi="Arial" w:cs="Arial"/>
          <w:color w:val="222222"/>
          <w:shd w:val="clear" w:color="auto" w:fill="FFFFFF"/>
        </w:rPr>
        <w:t>e</w:t>
      </w:r>
      <w:r w:rsidR="00390358" w:rsidRPr="00630BAA">
        <w:rPr>
          <w:rFonts w:ascii="Arial" w:eastAsia="Times New Roman" w:hAnsi="Arial" w:cs="Arial"/>
          <w:color w:val="222222"/>
          <w:shd w:val="clear" w:color="auto" w:fill="FFFFFF"/>
        </w:rPr>
        <w:t>ds</w:t>
      </w:r>
      <w:r w:rsidRPr="00630BAA">
        <w:rPr>
          <w:rFonts w:ascii="Arial" w:eastAsia="Times New Roman" w:hAnsi="Arial" w:cs="Arial"/>
          <w:color w:val="222222"/>
          <w:shd w:val="clear" w:color="auto" w:fill="FFFFFF"/>
        </w:rPr>
        <w:t>.) (2009).</w:t>
      </w:r>
      <w:r w:rsidR="006F1BC8">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Motivation, language identity and the L2 self</w:t>
      </w:r>
      <w:r w:rsidR="000F21D6">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Bristol: Multilingual Matters.</w:t>
      </w:r>
    </w:p>
    <w:p w14:paraId="62C74AB7" w14:textId="0112FC48"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Field, J. (2000). Researching lifelong</w:t>
      </w:r>
      <w:r w:rsidR="006F1BC8">
        <w:rPr>
          <w:rFonts w:ascii="Arial" w:eastAsia="Times New Roman" w:hAnsi="Arial" w:cs="Arial"/>
          <w:color w:val="222222"/>
          <w:shd w:val="clear" w:color="auto" w:fill="FFFFFF"/>
        </w:rPr>
        <w:t xml:space="preserve"> learning through focus groups. </w:t>
      </w:r>
      <w:r w:rsidRPr="00630BAA">
        <w:rPr>
          <w:rFonts w:ascii="Arial" w:eastAsia="Times New Roman" w:hAnsi="Arial" w:cs="Arial"/>
          <w:i/>
          <w:iCs/>
          <w:color w:val="222222"/>
          <w:shd w:val="clear" w:color="auto" w:fill="FFFFFF"/>
        </w:rPr>
        <w:t xml:space="preserve">Journal of Further and Higher </w:t>
      </w:r>
      <w:r w:rsidR="004F6A93">
        <w:rPr>
          <w:rFonts w:ascii="Arial" w:eastAsia="Times New Roman" w:hAnsi="Arial" w:cs="Arial"/>
          <w:i/>
          <w:iCs/>
          <w:color w:val="222222"/>
          <w:shd w:val="clear" w:color="auto" w:fill="FFFFFF"/>
        </w:rPr>
        <w:t>E</w:t>
      </w:r>
      <w:r w:rsidRPr="00630BAA">
        <w:rPr>
          <w:rFonts w:ascii="Arial" w:eastAsia="Times New Roman" w:hAnsi="Arial" w:cs="Arial"/>
          <w:i/>
          <w:iCs/>
          <w:color w:val="222222"/>
          <w:shd w:val="clear" w:color="auto" w:fill="FFFFFF"/>
        </w:rPr>
        <w:t>ducation</w:t>
      </w:r>
      <w:r w:rsidR="006F1BC8">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24</w:t>
      </w:r>
      <w:r w:rsidR="00390358">
        <w:rPr>
          <w:rFonts w:ascii="Arial" w:eastAsia="Times New Roman" w:hAnsi="Arial" w:cs="Arial"/>
          <w:iCs/>
          <w:color w:val="222222"/>
          <w:shd w:val="clear" w:color="auto" w:fill="FFFFFF"/>
        </w:rPr>
        <w:t xml:space="preserve"> </w:t>
      </w:r>
      <w:r w:rsidRPr="00630BAA">
        <w:rPr>
          <w:rFonts w:ascii="Arial" w:eastAsia="Times New Roman" w:hAnsi="Arial" w:cs="Arial"/>
          <w:color w:val="222222"/>
          <w:shd w:val="clear" w:color="auto" w:fill="FFFFFF"/>
        </w:rPr>
        <w:t>(3), 323-335.</w:t>
      </w:r>
    </w:p>
    <w:p w14:paraId="5B89C8D2" w14:textId="50650CDA"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lastRenderedPageBreak/>
        <w:t>Graham, S. (2006)</w:t>
      </w:r>
      <w:r w:rsidR="004A3DB0" w:rsidRPr="00630BAA">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 xml:space="preserve"> A study of students' metacognitive beliefs about foreign language study and their impact on learning.</w:t>
      </w:r>
      <w:r w:rsidRPr="00630BAA">
        <w:rPr>
          <w:rFonts w:ascii="Arial" w:eastAsia="Times New Roman" w:hAnsi="Arial" w:cs="Arial"/>
          <w:i/>
          <w:iCs/>
          <w:color w:val="222222"/>
          <w:shd w:val="clear" w:color="auto" w:fill="FFFFFF"/>
        </w:rPr>
        <w:t xml:space="preserve"> Foreign Language Annals</w:t>
      </w:r>
      <w:r w:rsidR="006F1BC8">
        <w:rPr>
          <w:rFonts w:ascii="Arial" w:eastAsia="Times New Roman" w:hAnsi="Arial" w:cs="Arial"/>
          <w:color w:val="222222"/>
          <w:shd w:val="clear" w:color="auto" w:fill="FFFFFF"/>
        </w:rPr>
        <w:t xml:space="preserve">, </w:t>
      </w:r>
      <w:r w:rsidRPr="00AF0CB7">
        <w:rPr>
          <w:rFonts w:ascii="Arial" w:eastAsia="Times New Roman" w:hAnsi="Arial" w:cs="Arial"/>
          <w:color w:val="222222"/>
          <w:shd w:val="clear" w:color="auto" w:fill="FFFFFF"/>
        </w:rPr>
        <w:t>39</w:t>
      </w:r>
      <w:r w:rsidR="00390358">
        <w:rPr>
          <w:rFonts w:ascii="Arial" w:eastAsia="Times New Roman" w:hAnsi="Arial" w:cs="Arial"/>
          <w:color w:val="222222"/>
          <w:shd w:val="clear" w:color="auto" w:fill="FFFFFF"/>
        </w:rPr>
        <w:t xml:space="preserve"> </w:t>
      </w:r>
      <w:r w:rsidR="006F1BC8">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2</w:t>
      </w:r>
      <w:r w:rsidR="006F1BC8">
        <w:rPr>
          <w:rFonts w:ascii="Arial" w:eastAsia="Times New Roman" w:hAnsi="Arial" w:cs="Arial"/>
          <w:color w:val="222222"/>
          <w:shd w:val="clear" w:color="auto" w:fill="FFFFFF"/>
        </w:rPr>
        <w:t>),</w:t>
      </w:r>
      <w:r w:rsidRPr="00630BAA">
        <w:rPr>
          <w:rFonts w:ascii="Arial" w:eastAsia="Times New Roman" w:hAnsi="Arial" w:cs="Arial"/>
          <w:color w:val="222222"/>
          <w:shd w:val="clear" w:color="auto" w:fill="FFFFFF"/>
        </w:rPr>
        <w:t xml:space="preserve"> 296-309.</w:t>
      </w:r>
    </w:p>
    <w:p w14:paraId="4FE9F4BC" w14:textId="4B3AA375" w:rsidR="00A52BB2" w:rsidRPr="00630BAA" w:rsidRDefault="006F1BC8" w:rsidP="00A35642">
      <w:pPr>
        <w:spacing w:line="480" w:lineRule="auto"/>
        <w:ind w:left="567" w:hanging="567"/>
        <w:jc w:val="both"/>
        <w:rPr>
          <w:rFonts w:ascii="Arial" w:hAnsi="Arial" w:cs="Arial"/>
          <w:lang w:eastAsia="en-GB"/>
        </w:rPr>
      </w:pPr>
      <w:r>
        <w:rPr>
          <w:rFonts w:ascii="Arial" w:hAnsi="Arial" w:cs="Arial"/>
          <w:lang w:eastAsia="en-GB"/>
        </w:rPr>
        <w:t>Henry, A.</w:t>
      </w:r>
      <w:r w:rsidR="00A52BB2" w:rsidRPr="00630BAA">
        <w:rPr>
          <w:rFonts w:ascii="Arial" w:hAnsi="Arial" w:cs="Arial"/>
          <w:lang w:eastAsia="en-GB"/>
        </w:rPr>
        <w:t xml:space="preserve"> &amp; </w:t>
      </w:r>
      <w:proofErr w:type="spellStart"/>
      <w:r w:rsidR="00A52BB2" w:rsidRPr="00630BAA">
        <w:rPr>
          <w:rFonts w:ascii="Arial" w:hAnsi="Arial" w:cs="Arial"/>
          <w:lang w:eastAsia="en-GB"/>
        </w:rPr>
        <w:t>Cliffordson</w:t>
      </w:r>
      <w:proofErr w:type="spellEnd"/>
      <w:r w:rsidR="00A52BB2" w:rsidRPr="00630BAA">
        <w:rPr>
          <w:rFonts w:ascii="Arial" w:hAnsi="Arial" w:cs="Arial"/>
          <w:lang w:eastAsia="en-GB"/>
        </w:rPr>
        <w:t xml:space="preserve">, C. (2015). The </w:t>
      </w:r>
      <w:r w:rsidR="00390358">
        <w:rPr>
          <w:rFonts w:ascii="Arial" w:hAnsi="Arial" w:cs="Arial"/>
          <w:lang w:eastAsia="en-GB"/>
        </w:rPr>
        <w:t>i</w:t>
      </w:r>
      <w:r w:rsidR="00390358" w:rsidRPr="00630BAA">
        <w:rPr>
          <w:rFonts w:ascii="Arial" w:hAnsi="Arial" w:cs="Arial"/>
          <w:lang w:eastAsia="en-GB"/>
        </w:rPr>
        <w:t xml:space="preserve">mpact </w:t>
      </w:r>
      <w:r w:rsidR="00A52BB2" w:rsidRPr="00630BAA">
        <w:rPr>
          <w:rFonts w:ascii="Arial" w:hAnsi="Arial" w:cs="Arial"/>
          <w:lang w:eastAsia="en-GB"/>
        </w:rPr>
        <w:t xml:space="preserve">of </w:t>
      </w:r>
      <w:r w:rsidR="00390358">
        <w:rPr>
          <w:rFonts w:ascii="Arial" w:hAnsi="Arial" w:cs="Arial"/>
          <w:lang w:eastAsia="en-GB"/>
        </w:rPr>
        <w:t>o</w:t>
      </w:r>
      <w:r w:rsidR="00390358" w:rsidRPr="00630BAA">
        <w:rPr>
          <w:rFonts w:ascii="Arial" w:hAnsi="Arial" w:cs="Arial"/>
          <w:lang w:eastAsia="en-GB"/>
        </w:rPr>
        <w:t>ut</w:t>
      </w:r>
      <w:r w:rsidR="00A52BB2" w:rsidRPr="00630BAA">
        <w:rPr>
          <w:rFonts w:ascii="Arial" w:hAnsi="Arial" w:cs="Arial"/>
          <w:lang w:eastAsia="en-GB"/>
        </w:rPr>
        <w:t>-of-</w:t>
      </w:r>
      <w:r w:rsidR="00390358">
        <w:rPr>
          <w:rFonts w:ascii="Arial" w:hAnsi="Arial" w:cs="Arial"/>
          <w:lang w:eastAsia="en-GB"/>
        </w:rPr>
        <w:t>s</w:t>
      </w:r>
      <w:r w:rsidR="00390358" w:rsidRPr="00630BAA">
        <w:rPr>
          <w:rFonts w:ascii="Arial" w:hAnsi="Arial" w:cs="Arial"/>
          <w:lang w:eastAsia="en-GB"/>
        </w:rPr>
        <w:t xml:space="preserve">chool </w:t>
      </w:r>
      <w:r w:rsidR="00390358">
        <w:rPr>
          <w:rFonts w:ascii="Arial" w:hAnsi="Arial" w:cs="Arial"/>
          <w:lang w:eastAsia="en-GB"/>
        </w:rPr>
        <w:t>f</w:t>
      </w:r>
      <w:r w:rsidR="00390358" w:rsidRPr="00630BAA">
        <w:rPr>
          <w:rFonts w:ascii="Arial" w:hAnsi="Arial" w:cs="Arial"/>
          <w:lang w:eastAsia="en-GB"/>
        </w:rPr>
        <w:t xml:space="preserve">actors </w:t>
      </w:r>
      <w:r w:rsidR="00A52BB2" w:rsidRPr="00630BAA">
        <w:rPr>
          <w:rFonts w:ascii="Arial" w:hAnsi="Arial" w:cs="Arial"/>
          <w:lang w:eastAsia="en-GB"/>
        </w:rPr>
        <w:t xml:space="preserve">on </w:t>
      </w:r>
      <w:r w:rsidR="00390358">
        <w:rPr>
          <w:rFonts w:ascii="Arial" w:hAnsi="Arial" w:cs="Arial"/>
          <w:lang w:eastAsia="en-GB"/>
        </w:rPr>
        <w:t>m</w:t>
      </w:r>
      <w:r w:rsidR="00390358" w:rsidRPr="00630BAA">
        <w:rPr>
          <w:rFonts w:ascii="Arial" w:hAnsi="Arial" w:cs="Arial"/>
          <w:lang w:eastAsia="en-GB"/>
        </w:rPr>
        <w:t xml:space="preserve">otivation </w:t>
      </w:r>
      <w:r w:rsidR="00A52BB2" w:rsidRPr="00630BAA">
        <w:rPr>
          <w:rFonts w:ascii="Arial" w:hAnsi="Arial" w:cs="Arial"/>
          <w:lang w:eastAsia="en-GB"/>
        </w:rPr>
        <w:t xml:space="preserve">to </w:t>
      </w:r>
      <w:r w:rsidR="00390358">
        <w:rPr>
          <w:rFonts w:ascii="Arial" w:hAnsi="Arial" w:cs="Arial"/>
          <w:lang w:eastAsia="en-GB"/>
        </w:rPr>
        <w:t>l</w:t>
      </w:r>
      <w:r w:rsidR="00390358" w:rsidRPr="00630BAA">
        <w:rPr>
          <w:rFonts w:ascii="Arial" w:hAnsi="Arial" w:cs="Arial"/>
          <w:lang w:eastAsia="en-GB"/>
        </w:rPr>
        <w:t xml:space="preserve">earn </w:t>
      </w:r>
      <w:r w:rsidR="00A52BB2" w:rsidRPr="00630BAA">
        <w:rPr>
          <w:rFonts w:ascii="Arial" w:hAnsi="Arial" w:cs="Arial"/>
          <w:lang w:eastAsia="en-GB"/>
        </w:rPr>
        <w:t xml:space="preserve">English: </w:t>
      </w:r>
      <w:r w:rsidR="00390358">
        <w:rPr>
          <w:rFonts w:ascii="Arial" w:hAnsi="Arial" w:cs="Arial"/>
          <w:lang w:eastAsia="en-GB"/>
        </w:rPr>
        <w:t>s</w:t>
      </w:r>
      <w:r w:rsidR="00390358" w:rsidRPr="00630BAA">
        <w:rPr>
          <w:rFonts w:ascii="Arial" w:hAnsi="Arial" w:cs="Arial"/>
          <w:lang w:eastAsia="en-GB"/>
        </w:rPr>
        <w:t>elf</w:t>
      </w:r>
      <w:r w:rsidR="00A52BB2" w:rsidRPr="00630BAA">
        <w:rPr>
          <w:rFonts w:ascii="Arial" w:hAnsi="Arial" w:cs="Arial"/>
          <w:lang w:eastAsia="en-GB"/>
        </w:rPr>
        <w:t xml:space="preserve">-discrepancies, </w:t>
      </w:r>
      <w:r w:rsidR="00390358">
        <w:rPr>
          <w:rFonts w:ascii="Arial" w:hAnsi="Arial" w:cs="Arial"/>
          <w:lang w:eastAsia="en-GB"/>
        </w:rPr>
        <w:t>b</w:t>
      </w:r>
      <w:r w:rsidR="00390358" w:rsidRPr="00630BAA">
        <w:rPr>
          <w:rFonts w:ascii="Arial" w:hAnsi="Arial" w:cs="Arial"/>
          <w:lang w:eastAsia="en-GB"/>
        </w:rPr>
        <w:t>eliefs</w:t>
      </w:r>
      <w:r w:rsidR="00A52BB2" w:rsidRPr="00630BAA">
        <w:rPr>
          <w:rFonts w:ascii="Arial" w:hAnsi="Arial" w:cs="Arial"/>
          <w:lang w:eastAsia="en-GB"/>
        </w:rPr>
        <w:t xml:space="preserve">, and </w:t>
      </w:r>
      <w:r w:rsidR="00390358">
        <w:rPr>
          <w:rFonts w:ascii="Arial" w:hAnsi="Arial" w:cs="Arial"/>
          <w:lang w:eastAsia="en-GB"/>
        </w:rPr>
        <w:t>e</w:t>
      </w:r>
      <w:r w:rsidR="00390358" w:rsidRPr="00630BAA">
        <w:rPr>
          <w:rFonts w:ascii="Arial" w:hAnsi="Arial" w:cs="Arial"/>
          <w:lang w:eastAsia="en-GB"/>
        </w:rPr>
        <w:t>x</w:t>
      </w:r>
      <w:r w:rsidR="00390358">
        <w:rPr>
          <w:rFonts w:ascii="Arial" w:hAnsi="Arial" w:cs="Arial"/>
          <w:lang w:eastAsia="en-GB"/>
        </w:rPr>
        <w:t xml:space="preserve">periences </w:t>
      </w:r>
      <w:r w:rsidR="006F7225">
        <w:rPr>
          <w:rFonts w:ascii="Arial" w:hAnsi="Arial" w:cs="Arial"/>
          <w:lang w:eastAsia="en-GB"/>
        </w:rPr>
        <w:t xml:space="preserve">of </w:t>
      </w:r>
      <w:r w:rsidR="00390358">
        <w:rPr>
          <w:rFonts w:ascii="Arial" w:hAnsi="Arial" w:cs="Arial"/>
          <w:lang w:eastAsia="en-GB"/>
        </w:rPr>
        <w:t>self</w:t>
      </w:r>
      <w:r w:rsidR="006F7225">
        <w:rPr>
          <w:rFonts w:ascii="Arial" w:hAnsi="Arial" w:cs="Arial"/>
          <w:lang w:eastAsia="en-GB"/>
        </w:rPr>
        <w:t xml:space="preserve">-authenticity. </w:t>
      </w:r>
      <w:r w:rsidR="00A52BB2" w:rsidRPr="00630BAA">
        <w:rPr>
          <w:rFonts w:ascii="Arial" w:hAnsi="Arial" w:cs="Arial"/>
          <w:i/>
          <w:iCs/>
          <w:lang w:eastAsia="en-GB"/>
        </w:rPr>
        <w:t>Applied Linguistics</w:t>
      </w:r>
      <w:r w:rsidRPr="00AF0CB7">
        <w:rPr>
          <w:rFonts w:ascii="Arial" w:hAnsi="Arial" w:cs="Arial"/>
          <w:iCs/>
          <w:lang w:eastAsia="en-GB"/>
        </w:rPr>
        <w:t>,</w:t>
      </w:r>
      <w:r w:rsidR="000F21D6" w:rsidRPr="00AF0CB7">
        <w:rPr>
          <w:rFonts w:ascii="Arial" w:hAnsi="Arial" w:cs="Arial"/>
          <w:lang w:eastAsia="en-GB"/>
        </w:rPr>
        <w:t xml:space="preserve"> 11</w:t>
      </w:r>
      <w:r>
        <w:rPr>
          <w:rFonts w:ascii="Arial" w:hAnsi="Arial" w:cs="Arial"/>
          <w:lang w:eastAsia="en-GB"/>
        </w:rPr>
        <w:t>,</w:t>
      </w:r>
      <w:r w:rsidR="00390358">
        <w:rPr>
          <w:rFonts w:ascii="Arial" w:hAnsi="Arial" w:cs="Arial"/>
          <w:lang w:eastAsia="en-GB"/>
        </w:rPr>
        <w:t xml:space="preserve"> </w:t>
      </w:r>
      <w:r w:rsidR="000F21D6">
        <w:rPr>
          <w:rFonts w:ascii="Arial" w:hAnsi="Arial" w:cs="Arial"/>
          <w:lang w:eastAsia="en-GB"/>
        </w:rPr>
        <w:t>1-25.</w:t>
      </w:r>
    </w:p>
    <w:p w14:paraId="5D5E9EF8" w14:textId="4C15A7EE"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Higgins, E. T. (1987). Self-discrepancy: a theory relating self and affect.</w:t>
      </w:r>
      <w:r w:rsidR="000F21D6">
        <w:rPr>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 xml:space="preserve">Psychological </w:t>
      </w:r>
      <w:r w:rsidR="006F7225">
        <w:rPr>
          <w:rFonts w:ascii="Arial" w:eastAsia="Times New Roman" w:hAnsi="Arial" w:cs="Arial"/>
          <w:i/>
          <w:iCs/>
          <w:color w:val="222222"/>
          <w:shd w:val="clear" w:color="auto" w:fill="FFFFFF"/>
        </w:rPr>
        <w:t>R</w:t>
      </w:r>
      <w:r w:rsidRPr="00630BAA">
        <w:rPr>
          <w:rFonts w:ascii="Arial" w:eastAsia="Times New Roman" w:hAnsi="Arial" w:cs="Arial"/>
          <w:i/>
          <w:iCs/>
          <w:color w:val="222222"/>
          <w:shd w:val="clear" w:color="auto" w:fill="FFFFFF"/>
        </w:rPr>
        <w:t>eview</w:t>
      </w:r>
      <w:r w:rsidRPr="00630BAA">
        <w:rPr>
          <w:rFonts w:ascii="Arial" w:eastAsia="Times New Roman" w:hAnsi="Arial" w:cs="Arial"/>
          <w:color w:val="222222"/>
          <w:shd w:val="clear" w:color="auto" w:fill="FFFFFF"/>
        </w:rPr>
        <w:t>,</w:t>
      </w:r>
      <w:r w:rsidR="006F7225">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94</w:t>
      </w:r>
      <w:r w:rsidR="00390358">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(3), 319.</w:t>
      </w:r>
    </w:p>
    <w:p w14:paraId="120585A9" w14:textId="72F908F4"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 xml:space="preserve">Jiang, Y., &amp; </w:t>
      </w:r>
      <w:proofErr w:type="spellStart"/>
      <w:r w:rsidRPr="00630BAA">
        <w:rPr>
          <w:rFonts w:ascii="Arial" w:eastAsia="Times New Roman" w:hAnsi="Arial" w:cs="Arial"/>
          <w:color w:val="222222"/>
          <w:shd w:val="clear" w:color="auto" w:fill="FFFFFF"/>
        </w:rPr>
        <w:t>Dewaele</w:t>
      </w:r>
      <w:proofErr w:type="spellEnd"/>
      <w:r w:rsidRPr="00630BAA">
        <w:rPr>
          <w:rFonts w:ascii="Arial" w:eastAsia="Times New Roman" w:hAnsi="Arial" w:cs="Arial"/>
          <w:color w:val="222222"/>
          <w:shd w:val="clear" w:color="auto" w:fill="FFFFFF"/>
        </w:rPr>
        <w:t>, J. M. (2015). What lies bubbling beneath the surface? A longitudinal perspective on fluctuations of ideal and ought-to L2 self amo</w:t>
      </w:r>
      <w:r w:rsidR="006F7225">
        <w:rPr>
          <w:rFonts w:ascii="Arial" w:eastAsia="Times New Roman" w:hAnsi="Arial" w:cs="Arial"/>
          <w:color w:val="222222"/>
          <w:shd w:val="clear" w:color="auto" w:fill="FFFFFF"/>
        </w:rPr>
        <w:t xml:space="preserve">ng Chinese learners of English. </w:t>
      </w:r>
      <w:r w:rsidRPr="00630BAA">
        <w:rPr>
          <w:rFonts w:ascii="Arial" w:eastAsia="Times New Roman" w:hAnsi="Arial" w:cs="Arial"/>
          <w:i/>
          <w:iCs/>
          <w:color w:val="222222"/>
          <w:shd w:val="clear" w:color="auto" w:fill="FFFFFF"/>
        </w:rPr>
        <w:t>International Review of Applied Linguistics in Language Teaching</w:t>
      </w:r>
      <w:r w:rsidR="006F7225">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53</w:t>
      </w:r>
      <w:r w:rsidR="00190A30">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(3), 331-354.</w:t>
      </w:r>
    </w:p>
    <w:p w14:paraId="78E557A4" w14:textId="2B800BCF" w:rsidR="00A52BB2" w:rsidRPr="00630BAA" w:rsidRDefault="00A52BB2" w:rsidP="00A35642">
      <w:pPr>
        <w:spacing w:line="480" w:lineRule="auto"/>
        <w:ind w:left="567" w:hanging="567"/>
        <w:rPr>
          <w:rFonts w:ascii="Arial" w:eastAsia="Times New Roman" w:hAnsi="Arial" w:cs="Arial"/>
          <w:color w:val="222222"/>
          <w:shd w:val="clear" w:color="auto" w:fill="FFFFFF"/>
        </w:rPr>
      </w:pPr>
      <w:proofErr w:type="spellStart"/>
      <w:r w:rsidRPr="00630BAA">
        <w:rPr>
          <w:rFonts w:ascii="Arial" w:eastAsia="Times New Roman" w:hAnsi="Arial" w:cs="Arial"/>
          <w:color w:val="222222"/>
          <w:shd w:val="clear" w:color="auto" w:fill="FFFFFF"/>
        </w:rPr>
        <w:t>Kormos</w:t>
      </w:r>
      <w:proofErr w:type="spellEnd"/>
      <w:r w:rsidRPr="00630BAA">
        <w:rPr>
          <w:rFonts w:ascii="Arial" w:eastAsia="Times New Roman" w:hAnsi="Arial" w:cs="Arial"/>
          <w:color w:val="222222"/>
          <w:shd w:val="clear" w:color="auto" w:fill="FFFFFF"/>
        </w:rPr>
        <w:t xml:space="preserve">, J., &amp; </w:t>
      </w:r>
      <w:proofErr w:type="spellStart"/>
      <w:r w:rsidRPr="00630BAA">
        <w:rPr>
          <w:rFonts w:ascii="Arial" w:eastAsia="Times New Roman" w:hAnsi="Arial" w:cs="Arial"/>
          <w:color w:val="222222"/>
          <w:shd w:val="clear" w:color="auto" w:fill="FFFFFF"/>
        </w:rPr>
        <w:t>Csizér</w:t>
      </w:r>
      <w:proofErr w:type="spellEnd"/>
      <w:r w:rsidRPr="00630BAA">
        <w:rPr>
          <w:rFonts w:ascii="Arial" w:eastAsia="Times New Roman" w:hAnsi="Arial" w:cs="Arial"/>
          <w:color w:val="222222"/>
          <w:shd w:val="clear" w:color="auto" w:fill="FFFFFF"/>
        </w:rPr>
        <w:t>, K. (2008). Age</w:t>
      </w:r>
      <w:r w:rsidRPr="00630BAA">
        <w:rPr>
          <w:rFonts w:ascii="Calibri" w:eastAsia="Calibri" w:hAnsi="Calibri" w:cs="Calibri"/>
          <w:color w:val="222222"/>
          <w:shd w:val="clear" w:color="auto" w:fill="FFFFFF"/>
        </w:rPr>
        <w:t>‐</w:t>
      </w:r>
      <w:r w:rsidRPr="00630BAA">
        <w:rPr>
          <w:rFonts w:ascii="Arial" w:eastAsia="Times New Roman" w:hAnsi="Arial" w:cs="Arial"/>
          <w:color w:val="222222"/>
          <w:shd w:val="clear" w:color="auto" w:fill="FFFFFF"/>
        </w:rPr>
        <w:t xml:space="preserve">related differences in the motivation of learning English as a foreign language: </w:t>
      </w:r>
      <w:r w:rsidR="00190A30">
        <w:rPr>
          <w:rFonts w:ascii="Arial" w:eastAsia="Times New Roman" w:hAnsi="Arial" w:cs="Arial"/>
          <w:color w:val="222222"/>
          <w:shd w:val="clear" w:color="auto" w:fill="FFFFFF"/>
        </w:rPr>
        <w:t>a</w:t>
      </w:r>
      <w:r w:rsidR="00190A30" w:rsidRPr="00630BAA">
        <w:rPr>
          <w:rFonts w:ascii="Arial" w:eastAsia="Times New Roman" w:hAnsi="Arial" w:cs="Arial"/>
          <w:color w:val="222222"/>
          <w:shd w:val="clear" w:color="auto" w:fill="FFFFFF"/>
        </w:rPr>
        <w:t>ttitudes</w:t>
      </w:r>
      <w:r w:rsidRPr="00630BAA">
        <w:rPr>
          <w:rFonts w:ascii="Arial" w:eastAsia="Times New Roman" w:hAnsi="Arial" w:cs="Arial"/>
          <w:color w:val="222222"/>
          <w:shd w:val="clear" w:color="auto" w:fill="FFFFFF"/>
        </w:rPr>
        <w:t>, selves, a</w:t>
      </w:r>
      <w:r w:rsidR="006F7225">
        <w:rPr>
          <w:rFonts w:ascii="Arial" w:eastAsia="Times New Roman" w:hAnsi="Arial" w:cs="Arial"/>
          <w:color w:val="222222"/>
          <w:shd w:val="clear" w:color="auto" w:fill="FFFFFF"/>
        </w:rPr>
        <w:t xml:space="preserve">nd motivated learning behavior. </w:t>
      </w:r>
      <w:r w:rsidRPr="00630BAA">
        <w:rPr>
          <w:rFonts w:ascii="Arial" w:eastAsia="Times New Roman" w:hAnsi="Arial" w:cs="Arial"/>
          <w:i/>
          <w:iCs/>
          <w:color w:val="222222"/>
          <w:shd w:val="clear" w:color="auto" w:fill="FFFFFF"/>
        </w:rPr>
        <w:t>Language Learning</w:t>
      </w:r>
      <w:r w:rsidR="006F7225">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58</w:t>
      </w:r>
      <w:r w:rsidR="00190A30">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(2), 327-355.</w:t>
      </w:r>
    </w:p>
    <w:p w14:paraId="235F691C" w14:textId="346616B0" w:rsidR="000F21D6" w:rsidRPr="00630BAA" w:rsidRDefault="000F21D6"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 xml:space="preserve">Lamb, M. (2009). Situating the L2 self: </w:t>
      </w:r>
      <w:r w:rsidR="00190A30">
        <w:rPr>
          <w:rFonts w:ascii="Arial" w:eastAsia="Times New Roman" w:hAnsi="Arial" w:cs="Arial"/>
          <w:color w:val="222222"/>
          <w:shd w:val="clear" w:color="auto" w:fill="FFFFFF"/>
        </w:rPr>
        <w:t>t</w:t>
      </w:r>
      <w:r w:rsidR="00190A30" w:rsidRPr="00630BAA">
        <w:rPr>
          <w:rFonts w:ascii="Arial" w:eastAsia="Times New Roman" w:hAnsi="Arial" w:cs="Arial"/>
          <w:color w:val="222222"/>
          <w:shd w:val="clear" w:color="auto" w:fill="FFFFFF"/>
        </w:rPr>
        <w:t xml:space="preserve">wo </w:t>
      </w:r>
      <w:r w:rsidRPr="00630BAA">
        <w:rPr>
          <w:rFonts w:ascii="Arial" w:eastAsia="Times New Roman" w:hAnsi="Arial" w:cs="Arial"/>
          <w:color w:val="222222"/>
          <w:shd w:val="clear" w:color="auto" w:fill="FFFFFF"/>
        </w:rPr>
        <w:t>Indones</w:t>
      </w:r>
      <w:r w:rsidR="006F7225">
        <w:rPr>
          <w:rFonts w:ascii="Arial" w:eastAsia="Times New Roman" w:hAnsi="Arial" w:cs="Arial"/>
          <w:color w:val="222222"/>
          <w:shd w:val="clear" w:color="auto" w:fill="FFFFFF"/>
        </w:rPr>
        <w:t xml:space="preserve">ian school learners of English. </w:t>
      </w:r>
      <w:r>
        <w:rPr>
          <w:rFonts w:ascii="Arial" w:eastAsia="Times New Roman" w:hAnsi="Arial" w:cs="Arial"/>
          <w:color w:val="222222"/>
          <w:shd w:val="clear" w:color="auto" w:fill="FFFFFF"/>
        </w:rPr>
        <w:t xml:space="preserve">In: Z. </w:t>
      </w:r>
      <w:proofErr w:type="spellStart"/>
      <w:r w:rsidRPr="000F21D6">
        <w:rPr>
          <w:rFonts w:ascii="Arial" w:eastAsia="Times New Roman" w:hAnsi="Arial" w:cs="Arial"/>
          <w:color w:val="222222"/>
          <w:shd w:val="clear" w:color="auto" w:fill="FFFFFF"/>
        </w:rPr>
        <w:t>D</w:t>
      </w:r>
      <w:r>
        <w:rPr>
          <w:rFonts w:ascii="Arial" w:eastAsia="Times New Roman" w:hAnsi="Arial" w:cs="Arial"/>
          <w:color w:val="222222"/>
          <w:shd w:val="clear" w:color="auto" w:fill="FFFFFF"/>
        </w:rPr>
        <w:t>örnyei</w:t>
      </w:r>
      <w:proofErr w:type="spellEnd"/>
      <w:r>
        <w:rPr>
          <w:rFonts w:ascii="Arial" w:eastAsia="Times New Roman" w:hAnsi="Arial" w:cs="Arial"/>
          <w:color w:val="222222"/>
          <w:shd w:val="clear" w:color="auto" w:fill="FFFFFF"/>
        </w:rPr>
        <w:t xml:space="preserve"> &amp; E. </w:t>
      </w:r>
      <w:proofErr w:type="spellStart"/>
      <w:r>
        <w:rPr>
          <w:rFonts w:ascii="Arial" w:eastAsia="Times New Roman" w:hAnsi="Arial" w:cs="Arial"/>
          <w:color w:val="222222"/>
          <w:shd w:val="clear" w:color="auto" w:fill="FFFFFF"/>
        </w:rPr>
        <w:t>Ushioda</w:t>
      </w:r>
      <w:proofErr w:type="spellEnd"/>
      <w:r>
        <w:rPr>
          <w:rFonts w:ascii="Arial" w:eastAsia="Times New Roman" w:hAnsi="Arial" w:cs="Arial"/>
          <w:color w:val="222222"/>
          <w:shd w:val="clear" w:color="auto" w:fill="FFFFFF"/>
        </w:rPr>
        <w:t xml:space="preserve"> (</w:t>
      </w:r>
      <w:r w:rsidR="008D1B62">
        <w:rPr>
          <w:rFonts w:ascii="Arial" w:eastAsia="Times New Roman" w:hAnsi="Arial" w:cs="Arial"/>
          <w:color w:val="222222"/>
          <w:shd w:val="clear" w:color="auto" w:fill="FFFFFF"/>
        </w:rPr>
        <w:t>eds.</w:t>
      </w:r>
      <w:r>
        <w:rPr>
          <w:rFonts w:ascii="Arial" w:eastAsia="Times New Roman" w:hAnsi="Arial" w:cs="Arial"/>
          <w:color w:val="222222"/>
          <w:shd w:val="clear" w:color="auto" w:fill="FFFFFF"/>
        </w:rPr>
        <w:t>)</w:t>
      </w:r>
      <w:r w:rsidR="008D1B62">
        <w:rPr>
          <w:rFonts w:ascii="Arial" w:eastAsia="Times New Roman" w:hAnsi="Arial" w:cs="Arial"/>
          <w:color w:val="222222"/>
          <w:shd w:val="clear" w:color="auto" w:fill="FFFFFF"/>
        </w:rPr>
        <w:t>,</w:t>
      </w:r>
      <w:r>
        <w:rPr>
          <w:rFonts w:ascii="Arial" w:eastAsia="Times New Roman" w:hAnsi="Arial" w:cs="Arial"/>
          <w:color w:val="222222"/>
          <w:shd w:val="clear" w:color="auto" w:fill="FFFFFF"/>
        </w:rPr>
        <w:t xml:space="preserve"> </w:t>
      </w:r>
      <w:r w:rsidRPr="000F21D6">
        <w:rPr>
          <w:rFonts w:ascii="Arial" w:eastAsia="Times New Roman" w:hAnsi="Arial" w:cs="Arial"/>
          <w:i/>
          <w:iCs/>
          <w:color w:val="222222"/>
          <w:shd w:val="clear" w:color="auto" w:fill="FFFFFF"/>
        </w:rPr>
        <w:t>Motivation</w:t>
      </w:r>
      <w:r w:rsidRPr="00630BAA">
        <w:rPr>
          <w:rFonts w:ascii="Arial" w:eastAsia="Times New Roman" w:hAnsi="Arial" w:cs="Arial"/>
          <w:i/>
          <w:iCs/>
          <w:color w:val="222222"/>
          <w:shd w:val="clear" w:color="auto" w:fill="FFFFFF"/>
        </w:rPr>
        <w:t>, language identity and the L2 self</w:t>
      </w:r>
      <w:r w:rsidR="006F7225">
        <w:rPr>
          <w:rFonts w:ascii="Arial" w:eastAsia="Times New Roman" w:hAnsi="Arial" w:cs="Arial"/>
          <w:iCs/>
          <w:color w:val="222222"/>
          <w:shd w:val="clear" w:color="auto" w:fill="FFFFFF"/>
        </w:rPr>
        <w:t xml:space="preserve"> (pp. 229-247)</w:t>
      </w:r>
      <w:r>
        <w:rPr>
          <w:rFonts w:ascii="Arial" w:eastAsia="Times New Roman" w:hAnsi="Arial" w:cs="Arial"/>
          <w:color w:val="222222"/>
          <w:shd w:val="clear" w:color="auto" w:fill="FFFFFF"/>
        </w:rPr>
        <w:t>. Bristol: Multilingual Matters</w:t>
      </w:r>
      <w:r w:rsidR="006F7225">
        <w:rPr>
          <w:rFonts w:ascii="Arial" w:eastAsia="Times New Roman" w:hAnsi="Arial" w:cs="Arial"/>
          <w:color w:val="222222"/>
          <w:shd w:val="clear" w:color="auto" w:fill="FFFFFF"/>
        </w:rPr>
        <w:t>.</w:t>
      </w:r>
    </w:p>
    <w:p w14:paraId="3272B477" w14:textId="7B095BAA" w:rsidR="000F21D6" w:rsidRPr="00630BAA" w:rsidRDefault="000F21D6" w:rsidP="00A35642">
      <w:pPr>
        <w:spacing w:line="480" w:lineRule="auto"/>
        <w:ind w:left="567" w:hanging="567"/>
        <w:rPr>
          <w:rFonts w:eastAsia="Times New Roman"/>
        </w:rPr>
      </w:pPr>
      <w:r w:rsidRPr="00630BAA">
        <w:rPr>
          <w:rFonts w:ascii="Arial" w:hAnsi="Arial" w:cs="Arial"/>
          <w:color w:val="000000"/>
          <w:lang w:eastAsia="en-GB"/>
        </w:rPr>
        <w:t>Lamb, M. (2011)</w:t>
      </w:r>
      <w:r>
        <w:rPr>
          <w:rFonts w:ascii="Arial" w:hAnsi="Arial" w:cs="Arial"/>
          <w:color w:val="000000"/>
          <w:lang w:eastAsia="en-GB"/>
        </w:rPr>
        <w:t>.</w:t>
      </w:r>
      <w:r w:rsidRPr="00630BAA">
        <w:rPr>
          <w:rFonts w:ascii="Arial" w:eastAsia="Times New Roman" w:hAnsi="Arial" w:cs="Arial"/>
          <w:color w:val="222222"/>
          <w:shd w:val="clear" w:color="auto" w:fill="FFFFFF"/>
        </w:rPr>
        <w:t xml:space="preserve"> Future selves, motivation and autonomy in long-term EFL learning trajectories. In: </w:t>
      </w:r>
      <w:r>
        <w:rPr>
          <w:rFonts w:ascii="Arial" w:eastAsia="Times New Roman" w:hAnsi="Arial" w:cs="Arial"/>
          <w:color w:val="222222"/>
          <w:shd w:val="clear" w:color="auto" w:fill="FFFFFF"/>
        </w:rPr>
        <w:t xml:space="preserve">G. </w:t>
      </w:r>
      <w:r w:rsidRPr="00630BAA">
        <w:rPr>
          <w:rFonts w:ascii="Arial" w:eastAsia="Times New Roman" w:hAnsi="Arial" w:cs="Arial"/>
          <w:color w:val="222222"/>
          <w:shd w:val="clear" w:color="auto" w:fill="FFFFFF"/>
        </w:rPr>
        <w:t xml:space="preserve">Murray, </w:t>
      </w:r>
      <w:r>
        <w:rPr>
          <w:rFonts w:ascii="Arial" w:eastAsia="Times New Roman" w:hAnsi="Arial" w:cs="Arial"/>
          <w:color w:val="222222"/>
          <w:shd w:val="clear" w:color="auto" w:fill="FFFFFF"/>
        </w:rPr>
        <w:t xml:space="preserve">X. </w:t>
      </w:r>
      <w:r w:rsidRPr="00630BAA">
        <w:rPr>
          <w:rFonts w:ascii="Arial" w:eastAsia="Times New Roman" w:hAnsi="Arial" w:cs="Arial"/>
          <w:color w:val="222222"/>
          <w:shd w:val="clear" w:color="auto" w:fill="FFFFFF"/>
        </w:rPr>
        <w:t>Ga</w:t>
      </w:r>
      <w:r>
        <w:rPr>
          <w:rFonts w:ascii="Arial" w:eastAsia="Times New Roman" w:hAnsi="Arial" w:cs="Arial"/>
          <w:color w:val="222222"/>
          <w:shd w:val="clear" w:color="auto" w:fill="FFFFFF"/>
        </w:rPr>
        <w:t>o &amp; T. Lamb (</w:t>
      </w:r>
      <w:r w:rsidR="008D1B62">
        <w:rPr>
          <w:rFonts w:ascii="Arial" w:eastAsia="Times New Roman" w:hAnsi="Arial" w:cs="Arial"/>
          <w:color w:val="222222"/>
          <w:shd w:val="clear" w:color="auto" w:fill="FFFFFF"/>
        </w:rPr>
        <w:t>eds</w:t>
      </w:r>
      <w:r>
        <w:rPr>
          <w:rFonts w:ascii="Arial" w:eastAsia="Times New Roman" w:hAnsi="Arial" w:cs="Arial"/>
          <w:color w:val="222222"/>
          <w:shd w:val="clear" w:color="auto" w:fill="FFFFFF"/>
        </w:rPr>
        <w:t>.)</w:t>
      </w:r>
      <w:r w:rsidR="008D1B62">
        <w:rPr>
          <w:rFonts w:ascii="Arial" w:eastAsia="Times New Roman" w:hAnsi="Arial" w:cs="Arial"/>
          <w:color w:val="222222"/>
          <w:shd w:val="clear" w:color="auto" w:fill="FFFFFF"/>
        </w:rPr>
        <w:t>,</w:t>
      </w:r>
      <w:r w:rsidR="006F7225">
        <w:rPr>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Identity, motivation and autonomy in language learning</w:t>
      </w:r>
      <w:r w:rsidR="006F7225">
        <w:rPr>
          <w:rFonts w:ascii="Arial" w:eastAsia="Times New Roman" w:hAnsi="Arial" w:cs="Arial"/>
          <w:iCs/>
          <w:color w:val="222222"/>
          <w:shd w:val="clear" w:color="auto" w:fill="FFFFFF"/>
        </w:rPr>
        <w:t xml:space="preserve"> (pp.177-194)</w:t>
      </w:r>
      <w:r w:rsidRPr="00630BAA">
        <w:rPr>
          <w:rStyle w:val="apple-converted-space"/>
          <w:rFonts w:ascii="Arial" w:eastAsia="Times New Roman" w:hAnsi="Arial" w:cs="Arial"/>
          <w:color w:val="222222"/>
          <w:shd w:val="clear" w:color="auto" w:fill="FFFFFF"/>
        </w:rPr>
        <w:t xml:space="preserve">. Bristol: </w:t>
      </w:r>
      <w:r w:rsidRPr="00630BAA">
        <w:rPr>
          <w:rFonts w:ascii="Arial" w:eastAsia="Times New Roman" w:hAnsi="Arial" w:cs="Arial"/>
          <w:color w:val="222222"/>
          <w:shd w:val="clear" w:color="auto" w:fill="FFFFFF"/>
        </w:rPr>
        <w:t>Multilingual Matters.</w:t>
      </w:r>
    </w:p>
    <w:p w14:paraId="11603813" w14:textId="7FC7393C" w:rsidR="00A52BB2" w:rsidRPr="00630BAA" w:rsidRDefault="006F7225" w:rsidP="00A35642">
      <w:pPr>
        <w:spacing w:line="480" w:lineRule="auto"/>
        <w:ind w:left="567" w:hanging="567"/>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Lamb, M. </w:t>
      </w:r>
      <w:r w:rsidR="00A52BB2" w:rsidRPr="00630BAA">
        <w:rPr>
          <w:rFonts w:ascii="Arial" w:eastAsia="Times New Roman" w:hAnsi="Arial" w:cs="Arial"/>
          <w:color w:val="000000"/>
          <w:shd w:val="clear" w:color="auto" w:fill="FFFFFF"/>
        </w:rPr>
        <w:t>(2012)</w:t>
      </w:r>
      <w:r w:rsidR="004A3DB0" w:rsidRPr="00630BAA">
        <w:rPr>
          <w:rFonts w:ascii="Arial" w:eastAsia="Times New Roman" w:hAnsi="Arial" w:cs="Arial"/>
          <w:color w:val="000000"/>
          <w:shd w:val="clear" w:color="auto" w:fill="FFFFFF"/>
        </w:rPr>
        <w:t>.</w:t>
      </w:r>
      <w:r>
        <w:rPr>
          <w:rFonts w:ascii="Arial" w:eastAsia="Times New Roman" w:hAnsi="Arial" w:cs="Arial"/>
          <w:color w:val="000000"/>
          <w:shd w:val="clear" w:color="auto" w:fill="FFFFFF"/>
        </w:rPr>
        <w:t xml:space="preserve"> </w:t>
      </w:r>
      <w:r w:rsidR="00A52BB2" w:rsidRPr="000F21D6">
        <w:rPr>
          <w:rFonts w:ascii="Arial" w:eastAsia="Times New Roman" w:hAnsi="Arial" w:cs="Arial"/>
          <w:iCs/>
          <w:color w:val="000000"/>
          <w:shd w:val="clear" w:color="auto" w:fill="FFFFFF"/>
        </w:rPr>
        <w:t>A self-system perspective on young adolescents' motivation to learn English in urban and rural settings.</w:t>
      </w:r>
      <w:r>
        <w:rPr>
          <w:rFonts w:ascii="Arial" w:eastAsia="Times New Roman" w:hAnsi="Arial" w:cs="Arial"/>
          <w:color w:val="000000"/>
          <w:shd w:val="clear" w:color="auto" w:fill="FFFFFF"/>
        </w:rPr>
        <w:t xml:space="preserve"> </w:t>
      </w:r>
      <w:r w:rsidR="00A52BB2" w:rsidRPr="000F21D6">
        <w:rPr>
          <w:rFonts w:ascii="Arial" w:eastAsia="Times New Roman" w:hAnsi="Arial" w:cs="Arial"/>
          <w:i/>
          <w:color w:val="000000"/>
          <w:shd w:val="clear" w:color="auto" w:fill="FFFFFF"/>
        </w:rPr>
        <w:t>Language Learning</w:t>
      </w:r>
      <w:r w:rsidR="00A52BB2" w:rsidRPr="00AF0CB7">
        <w:rPr>
          <w:rFonts w:ascii="Arial" w:eastAsia="Times New Roman" w:hAnsi="Arial" w:cs="Arial"/>
          <w:color w:val="000000"/>
          <w:shd w:val="clear" w:color="auto" w:fill="FFFFFF"/>
        </w:rPr>
        <w:t>, 62</w:t>
      </w:r>
      <w:r w:rsidR="008D1B62">
        <w:rPr>
          <w:rFonts w:ascii="Arial" w:eastAsia="Times New Roman" w:hAnsi="Arial" w:cs="Arial"/>
          <w:color w:val="000000"/>
          <w:shd w:val="clear" w:color="auto" w:fill="FFFFFF"/>
        </w:rPr>
        <w:t xml:space="preserve"> </w:t>
      </w:r>
      <w:r w:rsidR="00A52BB2" w:rsidRPr="00630BAA">
        <w:rPr>
          <w:rFonts w:ascii="Arial" w:eastAsia="Times New Roman" w:hAnsi="Arial" w:cs="Arial"/>
          <w:color w:val="000000"/>
          <w:shd w:val="clear" w:color="auto" w:fill="FFFFFF"/>
        </w:rPr>
        <w:t>(4)</w:t>
      </w:r>
      <w:r w:rsidR="000F21D6">
        <w:rPr>
          <w:rFonts w:ascii="Arial" w:eastAsia="Times New Roman" w:hAnsi="Arial" w:cs="Arial"/>
          <w:color w:val="000000"/>
          <w:shd w:val="clear" w:color="auto" w:fill="FFFFFF"/>
        </w:rPr>
        <w:t>, 997-</w:t>
      </w:r>
      <w:r w:rsidR="00A52BB2" w:rsidRPr="00630BAA">
        <w:rPr>
          <w:rFonts w:ascii="Arial" w:eastAsia="Times New Roman" w:hAnsi="Arial" w:cs="Arial"/>
          <w:color w:val="000000"/>
          <w:shd w:val="clear" w:color="auto" w:fill="FFFFFF"/>
        </w:rPr>
        <w:t>1023</w:t>
      </w:r>
      <w:r w:rsidR="00653C1E" w:rsidRPr="00630BAA">
        <w:rPr>
          <w:rFonts w:ascii="Arial" w:eastAsia="Times New Roman" w:hAnsi="Arial" w:cs="Arial"/>
          <w:color w:val="000000"/>
          <w:shd w:val="clear" w:color="auto" w:fill="FFFFFF"/>
        </w:rPr>
        <w:t>.</w:t>
      </w:r>
    </w:p>
    <w:p w14:paraId="41DB63EE" w14:textId="7C40792B" w:rsidR="00A52BB2" w:rsidRPr="00630BAA" w:rsidRDefault="00A52BB2" w:rsidP="00A35642">
      <w:pPr>
        <w:autoSpaceDE w:val="0"/>
        <w:autoSpaceDN w:val="0"/>
        <w:adjustRightInd w:val="0"/>
        <w:spacing w:line="480" w:lineRule="auto"/>
        <w:ind w:left="567" w:hanging="567"/>
        <w:jc w:val="both"/>
        <w:rPr>
          <w:rFonts w:ascii="Arial" w:hAnsi="Arial" w:cs="Arial"/>
          <w:color w:val="333333"/>
          <w:lang w:val="en"/>
        </w:rPr>
      </w:pPr>
      <w:r w:rsidRPr="00630BAA">
        <w:rPr>
          <w:rFonts w:ascii="Arial" w:hAnsi="Arial" w:cs="Arial"/>
          <w:color w:val="333333"/>
          <w:lang w:val="en"/>
        </w:rPr>
        <w:t xml:space="preserve">Lo Bianco, J. (2014). Domesticating the </w:t>
      </w:r>
      <w:r w:rsidR="008D1B62">
        <w:rPr>
          <w:rFonts w:ascii="Arial" w:hAnsi="Arial" w:cs="Arial"/>
          <w:color w:val="333333"/>
          <w:lang w:val="en"/>
        </w:rPr>
        <w:t>f</w:t>
      </w:r>
      <w:r w:rsidR="008D1B62" w:rsidRPr="00630BAA">
        <w:rPr>
          <w:rFonts w:ascii="Arial" w:hAnsi="Arial" w:cs="Arial"/>
          <w:color w:val="333333"/>
          <w:lang w:val="en"/>
        </w:rPr>
        <w:t>oreign</w:t>
      </w:r>
      <w:r w:rsidRPr="00630BAA">
        <w:rPr>
          <w:rFonts w:ascii="Arial" w:hAnsi="Arial" w:cs="Arial"/>
          <w:color w:val="333333"/>
          <w:lang w:val="en"/>
        </w:rPr>
        <w:t xml:space="preserve">: </w:t>
      </w:r>
      <w:r w:rsidR="008D1B62">
        <w:rPr>
          <w:rFonts w:ascii="Arial" w:hAnsi="Arial" w:cs="Arial"/>
          <w:color w:val="333333"/>
          <w:lang w:val="en"/>
        </w:rPr>
        <w:t>g</w:t>
      </w:r>
      <w:r w:rsidR="008D1B62" w:rsidRPr="00630BAA">
        <w:rPr>
          <w:rFonts w:ascii="Arial" w:hAnsi="Arial" w:cs="Arial"/>
          <w:color w:val="333333"/>
          <w:lang w:val="en"/>
        </w:rPr>
        <w:t xml:space="preserve">lobalization's </w:t>
      </w:r>
      <w:r w:rsidR="008D1B62">
        <w:rPr>
          <w:rFonts w:ascii="Arial" w:hAnsi="Arial" w:cs="Arial"/>
          <w:color w:val="333333"/>
          <w:lang w:val="en"/>
        </w:rPr>
        <w:t>e</w:t>
      </w:r>
      <w:r w:rsidR="008D1B62" w:rsidRPr="00630BAA">
        <w:rPr>
          <w:rFonts w:ascii="Arial" w:hAnsi="Arial" w:cs="Arial"/>
          <w:color w:val="333333"/>
          <w:lang w:val="en"/>
        </w:rPr>
        <w:t xml:space="preserve">ffects </w:t>
      </w:r>
      <w:r w:rsidRPr="00630BAA">
        <w:rPr>
          <w:rFonts w:ascii="Arial" w:hAnsi="Arial" w:cs="Arial"/>
          <w:color w:val="333333"/>
          <w:lang w:val="en"/>
        </w:rPr>
        <w:t xml:space="preserve">on the </w:t>
      </w:r>
      <w:r w:rsidR="008D1B62">
        <w:rPr>
          <w:rFonts w:ascii="Arial" w:hAnsi="Arial" w:cs="Arial"/>
          <w:color w:val="333333"/>
          <w:lang w:val="en"/>
        </w:rPr>
        <w:t>p</w:t>
      </w:r>
      <w:r w:rsidR="008D1B62" w:rsidRPr="00630BAA">
        <w:rPr>
          <w:rFonts w:ascii="Arial" w:hAnsi="Arial" w:cs="Arial"/>
          <w:color w:val="333333"/>
          <w:lang w:val="en"/>
        </w:rPr>
        <w:t>lace</w:t>
      </w:r>
      <w:r w:rsidRPr="00630BAA">
        <w:rPr>
          <w:rFonts w:ascii="Arial" w:hAnsi="Arial" w:cs="Arial"/>
          <w:color w:val="333333"/>
          <w:lang w:val="en"/>
        </w:rPr>
        <w:t xml:space="preserve">/s of </w:t>
      </w:r>
      <w:r w:rsidR="008D1B62">
        <w:rPr>
          <w:rFonts w:ascii="Arial" w:hAnsi="Arial" w:cs="Arial"/>
          <w:color w:val="333333"/>
          <w:lang w:val="en"/>
        </w:rPr>
        <w:t>l</w:t>
      </w:r>
      <w:r w:rsidR="008D1B62" w:rsidRPr="00630BAA">
        <w:rPr>
          <w:rFonts w:ascii="Arial" w:hAnsi="Arial" w:cs="Arial"/>
          <w:color w:val="333333"/>
          <w:lang w:val="en"/>
        </w:rPr>
        <w:t>anguages</w:t>
      </w:r>
      <w:r w:rsidRPr="00630BAA">
        <w:rPr>
          <w:rFonts w:ascii="Arial" w:hAnsi="Arial" w:cs="Arial"/>
          <w:color w:val="333333"/>
          <w:lang w:val="en"/>
        </w:rPr>
        <w:t xml:space="preserve">. </w:t>
      </w:r>
      <w:r w:rsidRPr="00630BAA">
        <w:rPr>
          <w:rFonts w:ascii="Arial" w:hAnsi="Arial" w:cs="Arial"/>
          <w:i/>
          <w:iCs/>
          <w:color w:val="333333"/>
          <w:lang w:val="en"/>
        </w:rPr>
        <w:t>Modern Language Journal</w:t>
      </w:r>
      <w:r w:rsidRPr="00630BAA">
        <w:rPr>
          <w:rFonts w:ascii="Arial" w:hAnsi="Arial" w:cs="Arial"/>
          <w:color w:val="333333"/>
          <w:lang w:val="en"/>
        </w:rPr>
        <w:t xml:space="preserve">, </w:t>
      </w:r>
      <w:r w:rsidRPr="00AF0CB7">
        <w:rPr>
          <w:rFonts w:ascii="Arial" w:hAnsi="Arial" w:cs="Arial"/>
          <w:iCs/>
          <w:color w:val="333333"/>
          <w:lang w:val="en"/>
        </w:rPr>
        <w:t>98</w:t>
      </w:r>
      <w:r w:rsidR="008D1B62">
        <w:rPr>
          <w:rFonts w:ascii="Arial" w:hAnsi="Arial" w:cs="Arial"/>
          <w:color w:val="333333"/>
          <w:lang w:val="en"/>
        </w:rPr>
        <w:t xml:space="preserve"> </w:t>
      </w:r>
      <w:r w:rsidRPr="00630BAA">
        <w:rPr>
          <w:rFonts w:ascii="Arial" w:hAnsi="Arial" w:cs="Arial"/>
          <w:color w:val="333333"/>
          <w:lang w:val="en"/>
        </w:rPr>
        <w:t xml:space="preserve">(1), 312-325. </w:t>
      </w:r>
    </w:p>
    <w:p w14:paraId="18956FD7" w14:textId="3C87536D"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lastRenderedPageBreak/>
        <w:t xml:space="preserve">Markus, H., &amp; </w:t>
      </w:r>
      <w:proofErr w:type="spellStart"/>
      <w:r w:rsidRPr="00630BAA">
        <w:rPr>
          <w:rFonts w:ascii="Arial" w:eastAsia="Times New Roman" w:hAnsi="Arial" w:cs="Arial"/>
          <w:color w:val="222222"/>
          <w:shd w:val="clear" w:color="auto" w:fill="FFFFFF"/>
        </w:rPr>
        <w:t>Nurius</w:t>
      </w:r>
      <w:proofErr w:type="spellEnd"/>
      <w:r w:rsidRPr="00630BAA">
        <w:rPr>
          <w:rFonts w:ascii="Arial" w:eastAsia="Times New Roman" w:hAnsi="Arial" w:cs="Arial"/>
          <w:color w:val="222222"/>
          <w:shd w:val="clear" w:color="auto" w:fill="FFFFFF"/>
        </w:rPr>
        <w:t>, P. (1986). Possible selves.</w:t>
      </w:r>
      <w:r w:rsidR="006F7225">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 xml:space="preserve">American </w:t>
      </w:r>
      <w:r w:rsidR="006F7225">
        <w:rPr>
          <w:rFonts w:ascii="Arial" w:eastAsia="Times New Roman" w:hAnsi="Arial" w:cs="Arial"/>
          <w:i/>
          <w:iCs/>
          <w:color w:val="222222"/>
          <w:shd w:val="clear" w:color="auto" w:fill="FFFFFF"/>
        </w:rPr>
        <w:t>P</w:t>
      </w:r>
      <w:r w:rsidRPr="00630BAA">
        <w:rPr>
          <w:rFonts w:ascii="Arial" w:eastAsia="Times New Roman" w:hAnsi="Arial" w:cs="Arial"/>
          <w:i/>
          <w:iCs/>
          <w:color w:val="222222"/>
          <w:shd w:val="clear" w:color="auto" w:fill="FFFFFF"/>
        </w:rPr>
        <w:t>sychologist</w:t>
      </w:r>
      <w:r w:rsidRPr="00630BAA">
        <w:rPr>
          <w:rFonts w:ascii="Arial" w:eastAsia="Times New Roman" w:hAnsi="Arial" w:cs="Arial"/>
          <w:color w:val="222222"/>
          <w:shd w:val="clear" w:color="auto" w:fill="FFFFFF"/>
        </w:rPr>
        <w:t>,</w:t>
      </w:r>
      <w:r w:rsidR="004F6A93">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41</w:t>
      </w:r>
      <w:r w:rsidR="008D1B62">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(9), 954</w:t>
      </w:r>
      <w:r w:rsidR="006F7225">
        <w:rPr>
          <w:rFonts w:ascii="Arial" w:eastAsia="Times New Roman" w:hAnsi="Arial" w:cs="Arial"/>
          <w:color w:val="222222"/>
          <w:shd w:val="clear" w:color="auto" w:fill="FFFFFF"/>
        </w:rPr>
        <w:t>-969</w:t>
      </w:r>
      <w:r w:rsidRPr="00630BAA">
        <w:rPr>
          <w:rFonts w:ascii="Arial" w:eastAsia="Times New Roman" w:hAnsi="Arial" w:cs="Arial"/>
          <w:color w:val="222222"/>
          <w:shd w:val="clear" w:color="auto" w:fill="FFFFFF"/>
        </w:rPr>
        <w:t>.</w:t>
      </w:r>
    </w:p>
    <w:p w14:paraId="71FC35EA" w14:textId="3080DAC6" w:rsidR="0084578F" w:rsidRPr="00630BAA" w:rsidRDefault="0084578F" w:rsidP="00A35642">
      <w:pPr>
        <w:spacing w:line="480" w:lineRule="auto"/>
        <w:ind w:left="567" w:hanging="567"/>
        <w:jc w:val="both"/>
        <w:rPr>
          <w:rFonts w:eastAsia="Times New Roman"/>
        </w:rPr>
      </w:pPr>
      <w:r w:rsidRPr="00630BAA">
        <w:rPr>
          <w:rFonts w:ascii="Arial" w:eastAsia="Times New Roman" w:hAnsi="Arial" w:cs="Arial"/>
          <w:color w:val="222222"/>
          <w:shd w:val="clear" w:color="auto" w:fill="FFFFFF"/>
        </w:rPr>
        <w:t>Mallet, P., &amp; Rodriguez-Tomé, G. (1999). Social anxiety with peers in 9-</w:t>
      </w:r>
      <w:r w:rsidR="0097252A">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to 14-year-olds. Developmental process and relations with self-</w:t>
      </w:r>
      <w:r w:rsidR="002F23FA" w:rsidRPr="00630BAA">
        <w:rPr>
          <w:rFonts w:ascii="Arial" w:eastAsia="Times New Roman" w:hAnsi="Arial" w:cs="Arial"/>
          <w:color w:val="222222"/>
          <w:shd w:val="clear" w:color="auto" w:fill="FFFFFF"/>
        </w:rPr>
        <w:t>consciousness</w:t>
      </w:r>
      <w:r w:rsidRPr="00630BAA">
        <w:rPr>
          <w:rFonts w:ascii="Arial" w:eastAsia="Times New Roman" w:hAnsi="Arial" w:cs="Arial"/>
          <w:color w:val="222222"/>
          <w:shd w:val="clear" w:color="auto" w:fill="FFFFFF"/>
        </w:rPr>
        <w:t xml:space="preserve"> and perceived peer acceptance.</w:t>
      </w:r>
      <w:r w:rsidR="006F7225">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European Journal of Psychology of Education</w:t>
      </w:r>
      <w:r w:rsidRPr="00630BAA">
        <w:rPr>
          <w:rFonts w:ascii="Arial" w:eastAsia="Times New Roman" w:hAnsi="Arial" w:cs="Arial"/>
          <w:color w:val="222222"/>
          <w:shd w:val="clear" w:color="auto" w:fill="FFFFFF"/>
        </w:rPr>
        <w:t>,</w:t>
      </w:r>
      <w:r w:rsidR="002F23FA" w:rsidRPr="00630BAA">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14</w:t>
      </w:r>
      <w:r w:rsidR="0097252A">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(3), 387-402.</w:t>
      </w:r>
    </w:p>
    <w:p w14:paraId="5BF0BB86" w14:textId="33F43405" w:rsidR="00D14681" w:rsidRPr="00630BAA" w:rsidRDefault="00D14681" w:rsidP="00A35642">
      <w:pPr>
        <w:spacing w:line="480" w:lineRule="auto"/>
        <w:ind w:left="567" w:hanging="567"/>
        <w:jc w:val="both"/>
        <w:rPr>
          <w:rFonts w:ascii="Arial" w:hAnsi="Arial" w:cs="Arial"/>
          <w:color w:val="222222"/>
          <w:lang w:eastAsia="en-GB"/>
        </w:rPr>
      </w:pPr>
      <w:r w:rsidRPr="00630BAA">
        <w:rPr>
          <w:rFonts w:ascii="Arial" w:hAnsi="Arial" w:cs="Arial"/>
          <w:color w:val="222222"/>
          <w:lang w:eastAsia="en-GB"/>
        </w:rPr>
        <w:t xml:space="preserve">Mercer, S. (2011). </w:t>
      </w:r>
      <w:r w:rsidRPr="00630BAA">
        <w:rPr>
          <w:rFonts w:ascii="Arial" w:hAnsi="Arial" w:cs="Arial"/>
          <w:i/>
          <w:iCs/>
          <w:color w:val="222222"/>
          <w:lang w:eastAsia="en-GB"/>
        </w:rPr>
        <w:t>Towards an understanding of language learner self-concept</w:t>
      </w:r>
      <w:r w:rsidRPr="00630BAA">
        <w:rPr>
          <w:rFonts w:ascii="Arial" w:hAnsi="Arial" w:cs="Arial"/>
          <w:color w:val="222222"/>
          <w:lang w:eastAsia="en-GB"/>
        </w:rPr>
        <w:t xml:space="preserve">. </w:t>
      </w:r>
      <w:r w:rsidR="0065511C" w:rsidRPr="00630BAA">
        <w:rPr>
          <w:rFonts w:ascii="Arial" w:hAnsi="Arial" w:cs="Arial"/>
          <w:color w:val="222222"/>
          <w:lang w:eastAsia="en-GB"/>
        </w:rPr>
        <w:t>N</w:t>
      </w:r>
      <w:r w:rsidR="006F7225">
        <w:rPr>
          <w:rFonts w:ascii="Arial" w:hAnsi="Arial" w:cs="Arial"/>
          <w:color w:val="222222"/>
          <w:lang w:eastAsia="en-GB"/>
        </w:rPr>
        <w:t xml:space="preserve">ew </w:t>
      </w:r>
      <w:r w:rsidR="0065511C" w:rsidRPr="00630BAA">
        <w:rPr>
          <w:rFonts w:ascii="Arial" w:hAnsi="Arial" w:cs="Arial"/>
          <w:color w:val="222222"/>
          <w:lang w:eastAsia="en-GB"/>
        </w:rPr>
        <w:t>Y</w:t>
      </w:r>
      <w:r w:rsidR="006F7225">
        <w:rPr>
          <w:rFonts w:ascii="Arial" w:hAnsi="Arial" w:cs="Arial"/>
          <w:color w:val="222222"/>
          <w:lang w:eastAsia="en-GB"/>
        </w:rPr>
        <w:t>ork</w:t>
      </w:r>
      <w:r w:rsidR="0065511C" w:rsidRPr="00630BAA">
        <w:rPr>
          <w:rFonts w:ascii="Arial" w:hAnsi="Arial" w:cs="Arial"/>
          <w:color w:val="222222"/>
          <w:lang w:eastAsia="en-GB"/>
        </w:rPr>
        <w:t xml:space="preserve">: </w:t>
      </w:r>
      <w:r w:rsidRPr="00630BAA">
        <w:rPr>
          <w:rFonts w:ascii="Arial" w:hAnsi="Arial" w:cs="Arial"/>
          <w:color w:val="222222"/>
          <w:lang w:eastAsia="en-GB"/>
        </w:rPr>
        <w:t>Springer Science &amp; Business Media.</w:t>
      </w:r>
    </w:p>
    <w:p w14:paraId="37F03E6F" w14:textId="1376E775" w:rsidR="00A52BB2" w:rsidRPr="00630BAA" w:rsidRDefault="00A52BB2" w:rsidP="00A35642">
      <w:pPr>
        <w:spacing w:line="480" w:lineRule="auto"/>
        <w:ind w:left="567" w:hanging="567"/>
        <w:jc w:val="both"/>
        <w:rPr>
          <w:rFonts w:ascii="Arial" w:hAnsi="Arial" w:cs="Arial"/>
          <w:color w:val="222222"/>
          <w:lang w:eastAsia="en-GB"/>
        </w:rPr>
      </w:pPr>
      <w:r w:rsidRPr="00630BAA">
        <w:rPr>
          <w:rFonts w:ascii="Arial" w:hAnsi="Arial" w:cs="Arial"/>
          <w:color w:val="222222"/>
          <w:lang w:eastAsia="en-GB"/>
        </w:rPr>
        <w:t>Oakes, L. (2013). Foreign language learning in a ‘</w:t>
      </w:r>
      <w:proofErr w:type="spellStart"/>
      <w:r w:rsidRPr="00630BAA">
        <w:rPr>
          <w:rFonts w:ascii="Arial" w:hAnsi="Arial" w:cs="Arial"/>
          <w:color w:val="222222"/>
          <w:lang w:eastAsia="en-GB"/>
        </w:rPr>
        <w:t>monoglot</w:t>
      </w:r>
      <w:proofErr w:type="spellEnd"/>
      <w:r w:rsidRPr="00630BAA">
        <w:rPr>
          <w:rFonts w:ascii="Arial" w:hAnsi="Arial" w:cs="Arial"/>
          <w:color w:val="222222"/>
          <w:lang w:eastAsia="en-GB"/>
        </w:rPr>
        <w:t xml:space="preserve"> culture’: </w:t>
      </w:r>
      <w:r w:rsidR="0097252A">
        <w:rPr>
          <w:rFonts w:ascii="Arial" w:hAnsi="Arial" w:cs="Arial"/>
          <w:color w:val="222222"/>
          <w:lang w:eastAsia="en-GB"/>
        </w:rPr>
        <w:t>m</w:t>
      </w:r>
      <w:r w:rsidR="0097252A" w:rsidRPr="00630BAA">
        <w:rPr>
          <w:rFonts w:ascii="Arial" w:hAnsi="Arial" w:cs="Arial"/>
          <w:color w:val="222222"/>
          <w:lang w:eastAsia="en-GB"/>
        </w:rPr>
        <w:t xml:space="preserve">otivational </w:t>
      </w:r>
      <w:r w:rsidRPr="00630BAA">
        <w:rPr>
          <w:rFonts w:ascii="Arial" w:hAnsi="Arial" w:cs="Arial"/>
          <w:color w:val="222222"/>
          <w:lang w:eastAsia="en-GB"/>
        </w:rPr>
        <w:t xml:space="preserve">variables amongst students of French and Spanish at an English university. </w:t>
      </w:r>
      <w:r w:rsidRPr="00630BAA">
        <w:rPr>
          <w:rFonts w:ascii="Arial" w:hAnsi="Arial" w:cs="Arial"/>
          <w:i/>
          <w:iCs/>
          <w:color w:val="222222"/>
          <w:lang w:eastAsia="en-GB"/>
        </w:rPr>
        <w:t>System</w:t>
      </w:r>
      <w:r w:rsidRPr="00630BAA">
        <w:rPr>
          <w:rFonts w:ascii="Arial" w:hAnsi="Arial" w:cs="Arial"/>
          <w:color w:val="222222"/>
          <w:lang w:eastAsia="en-GB"/>
        </w:rPr>
        <w:t xml:space="preserve">, </w:t>
      </w:r>
      <w:r w:rsidRPr="00AF0CB7">
        <w:rPr>
          <w:rFonts w:ascii="Arial" w:hAnsi="Arial" w:cs="Arial"/>
          <w:iCs/>
          <w:color w:val="222222"/>
          <w:lang w:eastAsia="en-GB"/>
        </w:rPr>
        <w:t>41</w:t>
      </w:r>
      <w:r w:rsidR="0097252A">
        <w:rPr>
          <w:rFonts w:ascii="Arial" w:hAnsi="Arial" w:cs="Arial"/>
          <w:iCs/>
          <w:color w:val="222222"/>
          <w:lang w:eastAsia="en-GB"/>
        </w:rPr>
        <w:t xml:space="preserve"> </w:t>
      </w:r>
      <w:r w:rsidR="006F7225">
        <w:rPr>
          <w:rFonts w:ascii="Arial" w:hAnsi="Arial" w:cs="Arial"/>
          <w:iCs/>
          <w:color w:val="222222"/>
          <w:lang w:eastAsia="en-GB"/>
        </w:rPr>
        <w:t>(1)</w:t>
      </w:r>
      <w:r w:rsidRPr="00630BAA">
        <w:rPr>
          <w:rFonts w:ascii="Arial" w:hAnsi="Arial" w:cs="Arial"/>
          <w:color w:val="222222"/>
          <w:lang w:eastAsia="en-GB"/>
        </w:rPr>
        <w:t>, 178-191.</w:t>
      </w:r>
    </w:p>
    <w:p w14:paraId="1697EC10" w14:textId="60FF2286"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 xml:space="preserve">Oxford, R. L., &amp; </w:t>
      </w:r>
      <w:proofErr w:type="spellStart"/>
      <w:r w:rsidRPr="00630BAA">
        <w:rPr>
          <w:rFonts w:ascii="Arial" w:eastAsia="Times New Roman" w:hAnsi="Arial" w:cs="Arial"/>
          <w:color w:val="222222"/>
          <w:shd w:val="clear" w:color="auto" w:fill="FFFFFF"/>
        </w:rPr>
        <w:t>Shearin</w:t>
      </w:r>
      <w:proofErr w:type="spellEnd"/>
      <w:r w:rsidRPr="00630BAA">
        <w:rPr>
          <w:rFonts w:ascii="Arial" w:eastAsia="Times New Roman" w:hAnsi="Arial" w:cs="Arial"/>
          <w:color w:val="222222"/>
          <w:shd w:val="clear" w:color="auto" w:fill="FFFFFF"/>
        </w:rPr>
        <w:t>, J. (1996). Language learning motivation in a new key.</w:t>
      </w:r>
      <w:r w:rsidR="006F7225">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Language learning motivation: Pathways to the new century</w:t>
      </w:r>
      <w:r w:rsidRPr="00630BAA">
        <w:rPr>
          <w:rFonts w:ascii="Arial" w:eastAsia="Times New Roman" w:hAnsi="Arial" w:cs="Arial"/>
          <w:color w:val="222222"/>
          <w:shd w:val="clear" w:color="auto" w:fill="FFFFFF"/>
        </w:rPr>
        <w:t>,</w:t>
      </w:r>
      <w:r w:rsidR="006F7225">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11</w:t>
      </w:r>
      <w:r w:rsidRPr="00630BAA">
        <w:rPr>
          <w:rFonts w:ascii="Arial" w:eastAsia="Times New Roman" w:hAnsi="Arial" w:cs="Arial"/>
          <w:color w:val="222222"/>
          <w:shd w:val="clear" w:color="auto" w:fill="FFFFFF"/>
        </w:rPr>
        <w:t>, 121-144.</w:t>
      </w:r>
    </w:p>
    <w:p w14:paraId="5D47DD14" w14:textId="5028982F" w:rsidR="00A52BB2" w:rsidRPr="00630BAA" w:rsidRDefault="00A52BB2" w:rsidP="00A35642">
      <w:pPr>
        <w:spacing w:line="480" w:lineRule="auto"/>
        <w:ind w:left="567" w:hanging="567"/>
        <w:rPr>
          <w:rFonts w:ascii="Arial" w:eastAsia="Times New Roman" w:hAnsi="Arial" w:cs="Arial"/>
        </w:rPr>
      </w:pPr>
      <w:proofErr w:type="spellStart"/>
      <w:r w:rsidRPr="00630BAA">
        <w:rPr>
          <w:rFonts w:ascii="Arial" w:eastAsia="Times New Roman" w:hAnsi="Arial" w:cs="Arial"/>
          <w:color w:val="222222"/>
          <w:shd w:val="clear" w:color="auto" w:fill="FFFFFF"/>
        </w:rPr>
        <w:t>Papi</w:t>
      </w:r>
      <w:proofErr w:type="spellEnd"/>
      <w:r w:rsidRPr="00630BAA">
        <w:rPr>
          <w:rFonts w:ascii="Arial" w:eastAsia="Times New Roman" w:hAnsi="Arial" w:cs="Arial"/>
          <w:color w:val="222222"/>
          <w:shd w:val="clear" w:color="auto" w:fill="FFFFFF"/>
        </w:rPr>
        <w:t xml:space="preserve">, M. (2010). The L2 motivational self system, L2 anxiety, and motivated behavior: </w:t>
      </w:r>
      <w:r w:rsidR="0097252A">
        <w:rPr>
          <w:rFonts w:ascii="Arial" w:eastAsia="Times New Roman" w:hAnsi="Arial" w:cs="Arial"/>
          <w:color w:val="222222"/>
          <w:shd w:val="clear" w:color="auto" w:fill="FFFFFF"/>
        </w:rPr>
        <w:t>a</w:t>
      </w:r>
      <w:r w:rsidR="0097252A" w:rsidRPr="00630BAA">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structu</w:t>
      </w:r>
      <w:r w:rsidR="00DB4062">
        <w:rPr>
          <w:rFonts w:ascii="Arial" w:eastAsia="Times New Roman" w:hAnsi="Arial" w:cs="Arial"/>
          <w:color w:val="222222"/>
          <w:shd w:val="clear" w:color="auto" w:fill="FFFFFF"/>
        </w:rPr>
        <w:t xml:space="preserve">ral equation modeling approach. </w:t>
      </w:r>
      <w:r w:rsidRPr="00630BAA">
        <w:rPr>
          <w:rFonts w:ascii="Arial" w:eastAsia="Times New Roman" w:hAnsi="Arial" w:cs="Arial"/>
          <w:i/>
          <w:iCs/>
          <w:color w:val="222222"/>
          <w:shd w:val="clear" w:color="auto" w:fill="FFFFFF"/>
        </w:rPr>
        <w:t>System</w:t>
      </w:r>
      <w:r w:rsidR="00DB4062">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38</w:t>
      </w:r>
      <w:r w:rsidR="0097252A">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(3), 467-479.</w:t>
      </w:r>
    </w:p>
    <w:p w14:paraId="28F93C1B" w14:textId="5146C110" w:rsidR="00A52BB2" w:rsidRPr="00630BAA" w:rsidRDefault="00A52BB2" w:rsidP="00A35642">
      <w:pPr>
        <w:spacing w:line="480" w:lineRule="auto"/>
        <w:ind w:left="567" w:hanging="567"/>
        <w:rPr>
          <w:rFonts w:ascii="Arial" w:eastAsia="Times New Roman" w:hAnsi="Arial" w:cs="Arial"/>
        </w:rPr>
      </w:pPr>
      <w:proofErr w:type="spellStart"/>
      <w:r w:rsidRPr="00630BAA">
        <w:rPr>
          <w:rFonts w:ascii="Arial" w:eastAsia="Times New Roman" w:hAnsi="Arial" w:cs="Arial"/>
          <w:color w:val="222222"/>
          <w:shd w:val="clear" w:color="auto" w:fill="FFFFFF"/>
        </w:rPr>
        <w:t>Papi</w:t>
      </w:r>
      <w:proofErr w:type="spellEnd"/>
      <w:r w:rsidRPr="00630BAA">
        <w:rPr>
          <w:rFonts w:ascii="Arial" w:eastAsia="Times New Roman" w:hAnsi="Arial" w:cs="Arial"/>
          <w:color w:val="222222"/>
          <w:shd w:val="clear" w:color="auto" w:fill="FFFFFF"/>
        </w:rPr>
        <w:t xml:space="preserve">, M., &amp; </w:t>
      </w:r>
      <w:proofErr w:type="spellStart"/>
      <w:r w:rsidRPr="00630BAA">
        <w:rPr>
          <w:rFonts w:ascii="Arial" w:eastAsia="Times New Roman" w:hAnsi="Arial" w:cs="Arial"/>
          <w:color w:val="222222"/>
          <w:shd w:val="clear" w:color="auto" w:fill="FFFFFF"/>
        </w:rPr>
        <w:t>Teimouri</w:t>
      </w:r>
      <w:proofErr w:type="spellEnd"/>
      <w:r w:rsidRPr="00630BAA">
        <w:rPr>
          <w:rFonts w:ascii="Arial" w:eastAsia="Times New Roman" w:hAnsi="Arial" w:cs="Arial"/>
          <w:color w:val="222222"/>
          <w:shd w:val="clear" w:color="auto" w:fill="FFFFFF"/>
        </w:rPr>
        <w:t>, Y. (2012). Dynamics of selves and motivation: a cross</w:t>
      </w:r>
      <w:r w:rsidRPr="00630BAA">
        <w:rPr>
          <w:rFonts w:ascii="Calibri" w:eastAsia="Calibri" w:hAnsi="Calibri" w:cs="Calibri"/>
          <w:color w:val="222222"/>
          <w:shd w:val="clear" w:color="auto" w:fill="FFFFFF"/>
        </w:rPr>
        <w:t>‐</w:t>
      </w:r>
      <w:r w:rsidRPr="00630BAA">
        <w:rPr>
          <w:rFonts w:ascii="Arial" w:eastAsia="Times New Roman" w:hAnsi="Arial" w:cs="Arial"/>
          <w:color w:val="222222"/>
          <w:shd w:val="clear" w:color="auto" w:fill="FFFFFF"/>
        </w:rPr>
        <w:t>sectional study in the EFL context of Iran.</w:t>
      </w:r>
      <w:r w:rsidR="00DB4062">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International Journal of Applied Linguistics</w:t>
      </w:r>
      <w:r w:rsidRPr="00630BAA">
        <w:rPr>
          <w:rFonts w:ascii="Arial" w:eastAsia="Times New Roman" w:hAnsi="Arial" w:cs="Arial"/>
          <w:color w:val="222222"/>
          <w:shd w:val="clear" w:color="auto" w:fill="FFFFFF"/>
        </w:rPr>
        <w:t>,</w:t>
      </w:r>
      <w:r w:rsidR="00DB4062">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22</w:t>
      </w:r>
      <w:r w:rsidR="0097252A">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(3), 287-309.</w:t>
      </w:r>
    </w:p>
    <w:p w14:paraId="5E135A18" w14:textId="6D1EBC68" w:rsidR="00653C1E" w:rsidRPr="00630BAA" w:rsidRDefault="00653C1E" w:rsidP="00A35642">
      <w:pPr>
        <w:spacing w:line="480" w:lineRule="auto"/>
        <w:ind w:left="567" w:hanging="567"/>
        <w:rPr>
          <w:rFonts w:ascii="Arial" w:eastAsia="Times New Roman" w:hAnsi="Arial" w:cs="Arial"/>
        </w:rPr>
      </w:pPr>
      <w:r w:rsidRPr="00630BAA">
        <w:rPr>
          <w:rFonts w:ascii="Arial" w:eastAsia="Times New Roman" w:hAnsi="Arial" w:cs="Arial"/>
        </w:rPr>
        <w:t>Ryan, S. (2009). The ideal L2 self and Japanese learners of English. In</w:t>
      </w:r>
      <w:r w:rsidR="004F6A93">
        <w:rPr>
          <w:rFonts w:ascii="Arial" w:eastAsia="Times New Roman" w:hAnsi="Arial" w:cs="Arial"/>
        </w:rPr>
        <w:t xml:space="preserve"> Z. </w:t>
      </w:r>
      <w:proofErr w:type="spellStart"/>
      <w:r w:rsidRPr="00630BAA">
        <w:rPr>
          <w:rFonts w:ascii="Arial" w:eastAsia="Times New Roman" w:hAnsi="Arial" w:cs="Arial"/>
        </w:rPr>
        <w:t>D</w:t>
      </w:r>
      <w:r w:rsidRPr="00630BAA">
        <w:rPr>
          <w:rFonts w:ascii="Arial" w:eastAsia="Times New Roman" w:hAnsi="Arial" w:cs="Arial"/>
          <w:color w:val="222222"/>
          <w:shd w:val="clear" w:color="auto" w:fill="FFFFFF"/>
        </w:rPr>
        <w:t>ö</w:t>
      </w:r>
      <w:r w:rsidR="004F6A93">
        <w:rPr>
          <w:rFonts w:ascii="Arial" w:eastAsia="Times New Roman" w:hAnsi="Arial" w:cs="Arial"/>
        </w:rPr>
        <w:t>rnyei</w:t>
      </w:r>
      <w:proofErr w:type="spellEnd"/>
      <w:r w:rsidR="004F6A93">
        <w:rPr>
          <w:rFonts w:ascii="Arial" w:eastAsia="Times New Roman" w:hAnsi="Arial" w:cs="Arial"/>
        </w:rPr>
        <w:t xml:space="preserve"> &amp; E. </w:t>
      </w:r>
      <w:proofErr w:type="spellStart"/>
      <w:r w:rsidR="004F6A93">
        <w:rPr>
          <w:rFonts w:ascii="Arial" w:eastAsia="Times New Roman" w:hAnsi="Arial" w:cs="Arial"/>
        </w:rPr>
        <w:t>Ushioda</w:t>
      </w:r>
      <w:proofErr w:type="spellEnd"/>
      <w:r w:rsidR="004F6A93">
        <w:rPr>
          <w:rFonts w:ascii="Arial" w:eastAsia="Times New Roman" w:hAnsi="Arial" w:cs="Arial"/>
        </w:rPr>
        <w:t xml:space="preserve"> </w:t>
      </w:r>
      <w:r w:rsidRPr="00630BAA">
        <w:rPr>
          <w:rFonts w:ascii="Arial" w:eastAsia="Times New Roman" w:hAnsi="Arial" w:cs="Arial"/>
        </w:rPr>
        <w:t>(</w:t>
      </w:r>
      <w:r w:rsidR="0097252A">
        <w:rPr>
          <w:rFonts w:ascii="Arial" w:eastAsia="Times New Roman" w:hAnsi="Arial" w:cs="Arial"/>
        </w:rPr>
        <w:t>e</w:t>
      </w:r>
      <w:r w:rsidR="0097252A" w:rsidRPr="00630BAA">
        <w:rPr>
          <w:rFonts w:ascii="Arial" w:eastAsia="Times New Roman" w:hAnsi="Arial" w:cs="Arial"/>
        </w:rPr>
        <w:t>ds</w:t>
      </w:r>
      <w:r w:rsidRPr="00630BAA">
        <w:rPr>
          <w:rFonts w:ascii="Arial" w:eastAsia="Times New Roman" w:hAnsi="Arial" w:cs="Arial"/>
        </w:rPr>
        <w:t xml:space="preserve">.), </w:t>
      </w:r>
      <w:r w:rsidRPr="00DB4062">
        <w:rPr>
          <w:rFonts w:ascii="Arial" w:eastAsia="Times New Roman" w:hAnsi="Arial" w:cs="Arial"/>
          <w:i/>
        </w:rPr>
        <w:t xml:space="preserve">Motivation, </w:t>
      </w:r>
      <w:r w:rsidR="0097252A">
        <w:rPr>
          <w:rFonts w:ascii="Arial" w:eastAsia="Times New Roman" w:hAnsi="Arial" w:cs="Arial"/>
          <w:i/>
        </w:rPr>
        <w:t>l</w:t>
      </w:r>
      <w:r w:rsidR="0097252A" w:rsidRPr="00DB4062">
        <w:rPr>
          <w:rFonts w:ascii="Arial" w:eastAsia="Times New Roman" w:hAnsi="Arial" w:cs="Arial"/>
          <w:i/>
        </w:rPr>
        <w:t xml:space="preserve">anguage </w:t>
      </w:r>
      <w:r w:rsidR="0097252A">
        <w:rPr>
          <w:rFonts w:ascii="Arial" w:eastAsia="Times New Roman" w:hAnsi="Arial" w:cs="Arial"/>
          <w:i/>
        </w:rPr>
        <w:t>i</w:t>
      </w:r>
      <w:r w:rsidR="0097252A" w:rsidRPr="00DB4062">
        <w:rPr>
          <w:rFonts w:ascii="Arial" w:eastAsia="Times New Roman" w:hAnsi="Arial" w:cs="Arial"/>
          <w:i/>
        </w:rPr>
        <w:t xml:space="preserve">dentity </w:t>
      </w:r>
      <w:r w:rsidRPr="00DB4062">
        <w:rPr>
          <w:rFonts w:ascii="Arial" w:eastAsia="Times New Roman" w:hAnsi="Arial" w:cs="Arial"/>
          <w:i/>
        </w:rPr>
        <w:t xml:space="preserve">and the L2 </w:t>
      </w:r>
      <w:r w:rsidR="0097252A">
        <w:rPr>
          <w:rFonts w:ascii="Arial" w:eastAsia="Times New Roman" w:hAnsi="Arial" w:cs="Arial"/>
          <w:i/>
        </w:rPr>
        <w:t>s</w:t>
      </w:r>
      <w:r w:rsidR="0097252A" w:rsidRPr="00DB4062">
        <w:rPr>
          <w:rFonts w:ascii="Arial" w:eastAsia="Times New Roman" w:hAnsi="Arial" w:cs="Arial"/>
          <w:i/>
        </w:rPr>
        <w:t>elf</w:t>
      </w:r>
      <w:r w:rsidR="0097252A">
        <w:rPr>
          <w:rFonts w:ascii="Arial" w:eastAsia="Times New Roman" w:hAnsi="Arial" w:cs="Arial"/>
          <w:i/>
        </w:rPr>
        <w:t xml:space="preserve"> </w:t>
      </w:r>
      <w:r w:rsidR="00DB4062">
        <w:rPr>
          <w:rFonts w:ascii="Arial" w:eastAsia="Times New Roman" w:hAnsi="Arial" w:cs="Arial"/>
        </w:rPr>
        <w:t>(</w:t>
      </w:r>
      <w:r w:rsidR="00DB4062" w:rsidRPr="00630BAA">
        <w:rPr>
          <w:rFonts w:ascii="Arial" w:eastAsia="Times New Roman" w:hAnsi="Arial" w:cs="Arial"/>
        </w:rPr>
        <w:t>pp. 120-143</w:t>
      </w:r>
      <w:r w:rsidR="00DB4062">
        <w:rPr>
          <w:rFonts w:ascii="Arial" w:eastAsia="Times New Roman" w:hAnsi="Arial" w:cs="Arial"/>
        </w:rPr>
        <w:t>). Bristol: Multilingual Matters.</w:t>
      </w:r>
      <w:r w:rsidRPr="00630BAA">
        <w:rPr>
          <w:rFonts w:ascii="Arial" w:eastAsia="Times New Roman" w:hAnsi="Arial" w:cs="Arial"/>
        </w:rPr>
        <w:t xml:space="preserve"> </w:t>
      </w:r>
    </w:p>
    <w:p w14:paraId="67D11767" w14:textId="0930E23E" w:rsidR="008A321C" w:rsidRPr="00630BAA" w:rsidRDefault="008A321C" w:rsidP="00A35642">
      <w:pPr>
        <w:spacing w:line="480" w:lineRule="auto"/>
        <w:ind w:left="567" w:hanging="567"/>
        <w:rPr>
          <w:rFonts w:ascii="Arial" w:eastAsia="Times New Roman" w:hAnsi="Arial" w:cs="Arial"/>
        </w:rPr>
      </w:pPr>
      <w:r w:rsidRPr="00630BAA">
        <w:rPr>
          <w:rFonts w:ascii="Arial" w:hAnsi="Arial" w:cs="Arial"/>
          <w:color w:val="222222"/>
          <w:shd w:val="clear" w:color="auto" w:fill="FFFFFF"/>
        </w:rPr>
        <w:t xml:space="preserve">Ryan, R. M. &amp; </w:t>
      </w:r>
      <w:proofErr w:type="spellStart"/>
      <w:r w:rsidRPr="00630BAA">
        <w:rPr>
          <w:rFonts w:ascii="Arial" w:hAnsi="Arial" w:cs="Arial"/>
          <w:color w:val="222222"/>
          <w:shd w:val="clear" w:color="auto" w:fill="FFFFFF"/>
        </w:rPr>
        <w:t>Deci</w:t>
      </w:r>
      <w:proofErr w:type="spellEnd"/>
      <w:r w:rsidRPr="00630BAA">
        <w:rPr>
          <w:rFonts w:ascii="Arial" w:hAnsi="Arial" w:cs="Arial"/>
          <w:color w:val="222222"/>
          <w:shd w:val="clear" w:color="auto" w:fill="FFFFFF"/>
        </w:rPr>
        <w:t xml:space="preserve">, E. L. (2000). Self-determination theory and the facilitation of intrinsic motivation, social development, and well-being. </w:t>
      </w:r>
      <w:r w:rsidRPr="00630BAA">
        <w:rPr>
          <w:rFonts w:ascii="Arial" w:hAnsi="Arial" w:cs="Arial"/>
          <w:i/>
          <w:iCs/>
          <w:color w:val="222222"/>
          <w:shd w:val="clear" w:color="auto" w:fill="FFFFFF"/>
        </w:rPr>
        <w:t xml:space="preserve">American </w:t>
      </w:r>
      <w:r w:rsidR="00DB4062">
        <w:rPr>
          <w:rFonts w:ascii="Arial" w:hAnsi="Arial" w:cs="Arial"/>
          <w:i/>
          <w:iCs/>
          <w:color w:val="222222"/>
          <w:shd w:val="clear" w:color="auto" w:fill="FFFFFF"/>
        </w:rPr>
        <w:t>P</w:t>
      </w:r>
      <w:r w:rsidRPr="00630BAA">
        <w:rPr>
          <w:rFonts w:ascii="Arial" w:hAnsi="Arial" w:cs="Arial"/>
          <w:i/>
          <w:iCs/>
          <w:color w:val="222222"/>
          <w:shd w:val="clear" w:color="auto" w:fill="FFFFFF"/>
        </w:rPr>
        <w:t>sychologist</w:t>
      </w:r>
      <w:r w:rsidRPr="00630BAA">
        <w:rPr>
          <w:rFonts w:ascii="Arial" w:hAnsi="Arial" w:cs="Arial"/>
          <w:color w:val="222222"/>
          <w:shd w:val="clear" w:color="auto" w:fill="FFFFFF"/>
        </w:rPr>
        <w:t>,</w:t>
      </w:r>
      <w:r w:rsidR="00DB4062">
        <w:rPr>
          <w:rFonts w:ascii="Arial" w:hAnsi="Arial" w:cs="Arial"/>
          <w:color w:val="222222"/>
          <w:shd w:val="clear" w:color="auto" w:fill="FFFFFF"/>
        </w:rPr>
        <w:t xml:space="preserve"> </w:t>
      </w:r>
      <w:r w:rsidRPr="00AF0CB7">
        <w:rPr>
          <w:rFonts w:ascii="Arial" w:hAnsi="Arial" w:cs="Arial"/>
          <w:iCs/>
          <w:color w:val="222222"/>
          <w:shd w:val="clear" w:color="auto" w:fill="FFFFFF"/>
        </w:rPr>
        <w:t>55</w:t>
      </w:r>
      <w:r w:rsidR="0097252A">
        <w:rPr>
          <w:rFonts w:ascii="Arial" w:hAnsi="Arial" w:cs="Arial"/>
          <w:color w:val="222222"/>
          <w:shd w:val="clear" w:color="auto" w:fill="FFFFFF"/>
        </w:rPr>
        <w:t xml:space="preserve"> </w:t>
      </w:r>
      <w:r w:rsidRPr="00630BAA">
        <w:rPr>
          <w:rFonts w:ascii="Arial" w:hAnsi="Arial" w:cs="Arial"/>
          <w:color w:val="222222"/>
          <w:shd w:val="clear" w:color="auto" w:fill="FFFFFF"/>
        </w:rPr>
        <w:t>(1), 68</w:t>
      </w:r>
      <w:r w:rsidR="00877FFB">
        <w:rPr>
          <w:rFonts w:ascii="Arial" w:hAnsi="Arial" w:cs="Arial"/>
          <w:color w:val="222222"/>
          <w:shd w:val="clear" w:color="auto" w:fill="FFFFFF"/>
        </w:rPr>
        <w:t>-78</w:t>
      </w:r>
      <w:r w:rsidRPr="00630BAA">
        <w:rPr>
          <w:rFonts w:ascii="Arial" w:hAnsi="Arial" w:cs="Arial"/>
          <w:color w:val="222222"/>
          <w:shd w:val="clear" w:color="auto" w:fill="FFFFFF"/>
        </w:rPr>
        <w:t>.</w:t>
      </w:r>
    </w:p>
    <w:p w14:paraId="54B1A7C5" w14:textId="0544E29E" w:rsidR="0065622E" w:rsidRPr="00630BAA" w:rsidRDefault="00A52BB2" w:rsidP="00A35642">
      <w:pPr>
        <w:spacing w:line="480" w:lineRule="auto"/>
        <w:ind w:left="567" w:hanging="567"/>
        <w:contextualSpacing/>
        <w:rPr>
          <w:rFonts w:ascii="Arial" w:eastAsia="Times New Roman" w:hAnsi="Arial" w:cs="Arial"/>
          <w:color w:val="222222"/>
          <w:shd w:val="clear" w:color="auto" w:fill="FFFFFF"/>
        </w:rPr>
      </w:pPr>
      <w:r w:rsidRPr="00630BAA">
        <w:rPr>
          <w:rFonts w:ascii="Arial" w:eastAsia="Times New Roman" w:hAnsi="Arial" w:cs="Arial"/>
          <w:color w:val="222222"/>
          <w:shd w:val="clear" w:color="auto" w:fill="FFFFFF"/>
        </w:rPr>
        <w:lastRenderedPageBreak/>
        <w:t xml:space="preserve">Ryan, S., &amp; </w:t>
      </w:r>
      <w:proofErr w:type="spellStart"/>
      <w:r w:rsidRPr="00630BAA">
        <w:rPr>
          <w:rFonts w:ascii="Arial" w:eastAsia="Times New Roman" w:hAnsi="Arial" w:cs="Arial"/>
          <w:color w:val="222222"/>
          <w:shd w:val="clear" w:color="auto" w:fill="FFFFFF"/>
        </w:rPr>
        <w:t>Dörnyei</w:t>
      </w:r>
      <w:proofErr w:type="spellEnd"/>
      <w:r w:rsidRPr="00630BAA">
        <w:rPr>
          <w:rFonts w:ascii="Arial" w:eastAsia="Times New Roman" w:hAnsi="Arial" w:cs="Arial"/>
          <w:color w:val="222222"/>
          <w:shd w:val="clear" w:color="auto" w:fill="FFFFFF"/>
        </w:rPr>
        <w:t>, Z. (2013). The long-term evolution of langu</w:t>
      </w:r>
      <w:r w:rsidR="00DB4062">
        <w:rPr>
          <w:rFonts w:ascii="Arial" w:eastAsia="Times New Roman" w:hAnsi="Arial" w:cs="Arial"/>
          <w:color w:val="222222"/>
          <w:shd w:val="clear" w:color="auto" w:fill="FFFFFF"/>
        </w:rPr>
        <w:t>age motivation and the L2 self. I</w:t>
      </w:r>
      <w:r w:rsidR="004F6A93">
        <w:rPr>
          <w:rFonts w:ascii="Arial" w:eastAsia="Times New Roman" w:hAnsi="Arial" w:cs="Arial"/>
          <w:color w:val="222222"/>
          <w:shd w:val="clear" w:color="auto" w:fill="FFFFFF"/>
        </w:rPr>
        <w:t>n</w:t>
      </w:r>
      <w:r w:rsidR="00DB4062">
        <w:rPr>
          <w:rFonts w:ascii="Arial" w:eastAsia="Times New Roman" w:hAnsi="Arial" w:cs="Arial"/>
          <w:color w:val="222222"/>
          <w:shd w:val="clear" w:color="auto" w:fill="FFFFFF"/>
        </w:rPr>
        <w:t xml:space="preserve"> A. Berndt (</w:t>
      </w:r>
      <w:r w:rsidR="000A5075">
        <w:rPr>
          <w:rFonts w:ascii="Arial" w:eastAsia="Times New Roman" w:hAnsi="Arial" w:cs="Arial"/>
          <w:color w:val="222222"/>
          <w:shd w:val="clear" w:color="auto" w:fill="FFFFFF"/>
        </w:rPr>
        <w:t>ed.</w:t>
      </w:r>
      <w:r w:rsidR="00DB4062">
        <w:rPr>
          <w:rFonts w:ascii="Arial" w:eastAsia="Times New Roman" w:hAnsi="Arial" w:cs="Arial"/>
          <w:color w:val="222222"/>
          <w:shd w:val="clear" w:color="auto" w:fill="FFFFFF"/>
        </w:rPr>
        <w:t>)</w:t>
      </w:r>
      <w:r w:rsidR="000A5075">
        <w:rPr>
          <w:rFonts w:ascii="Arial" w:eastAsia="Times New Roman" w:hAnsi="Arial" w:cs="Arial"/>
          <w:color w:val="222222"/>
          <w:shd w:val="clear" w:color="auto" w:fill="FFFFFF"/>
        </w:rPr>
        <w:t>,</w:t>
      </w:r>
      <w:r w:rsidR="00DB4062">
        <w:rPr>
          <w:rFonts w:ascii="Arial" w:eastAsia="Times New Roman" w:hAnsi="Arial" w:cs="Arial"/>
          <w:color w:val="222222"/>
          <w:shd w:val="clear" w:color="auto" w:fill="FFFFFF"/>
        </w:rPr>
        <w:t xml:space="preserve"> </w:t>
      </w:r>
      <w:proofErr w:type="spellStart"/>
      <w:r w:rsidRPr="00630BAA">
        <w:rPr>
          <w:rFonts w:ascii="Arial" w:eastAsia="Times New Roman" w:hAnsi="Arial" w:cs="Arial"/>
          <w:i/>
          <w:iCs/>
          <w:color w:val="222222"/>
          <w:shd w:val="clear" w:color="auto" w:fill="FFFFFF"/>
        </w:rPr>
        <w:t>Fremdsprachen</w:t>
      </w:r>
      <w:proofErr w:type="spellEnd"/>
      <w:r w:rsidRPr="00630BAA">
        <w:rPr>
          <w:rFonts w:ascii="Arial" w:eastAsia="Times New Roman" w:hAnsi="Arial" w:cs="Arial"/>
          <w:i/>
          <w:iCs/>
          <w:color w:val="222222"/>
          <w:shd w:val="clear" w:color="auto" w:fill="FFFFFF"/>
        </w:rPr>
        <w:t xml:space="preserve"> in der </w:t>
      </w:r>
      <w:proofErr w:type="spellStart"/>
      <w:r w:rsidRPr="00630BAA">
        <w:rPr>
          <w:rFonts w:ascii="Arial" w:eastAsia="Times New Roman" w:hAnsi="Arial" w:cs="Arial"/>
          <w:i/>
          <w:iCs/>
          <w:color w:val="222222"/>
          <w:shd w:val="clear" w:color="auto" w:fill="FFFFFF"/>
        </w:rPr>
        <w:t>Perspektive</w:t>
      </w:r>
      <w:proofErr w:type="spellEnd"/>
      <w:r w:rsidRPr="00630BAA">
        <w:rPr>
          <w:rFonts w:ascii="Arial" w:eastAsia="Times New Roman" w:hAnsi="Arial" w:cs="Arial"/>
          <w:i/>
          <w:iCs/>
          <w:color w:val="222222"/>
          <w:shd w:val="clear" w:color="auto" w:fill="FFFFFF"/>
        </w:rPr>
        <w:t xml:space="preserve"> </w:t>
      </w:r>
      <w:proofErr w:type="spellStart"/>
      <w:r w:rsidRPr="00630BAA">
        <w:rPr>
          <w:rFonts w:ascii="Arial" w:eastAsia="Times New Roman" w:hAnsi="Arial" w:cs="Arial"/>
          <w:i/>
          <w:iCs/>
          <w:color w:val="222222"/>
          <w:shd w:val="clear" w:color="auto" w:fill="FFFFFF"/>
        </w:rPr>
        <w:t>lebenslangen</w:t>
      </w:r>
      <w:proofErr w:type="spellEnd"/>
      <w:r w:rsidRPr="00630BAA">
        <w:rPr>
          <w:rFonts w:ascii="Arial" w:eastAsia="Times New Roman" w:hAnsi="Arial" w:cs="Arial"/>
          <w:i/>
          <w:iCs/>
          <w:color w:val="222222"/>
          <w:shd w:val="clear" w:color="auto" w:fill="FFFFFF"/>
        </w:rPr>
        <w:t xml:space="preserve"> </w:t>
      </w:r>
      <w:proofErr w:type="spellStart"/>
      <w:r w:rsidRPr="00630BAA">
        <w:rPr>
          <w:rFonts w:ascii="Arial" w:eastAsia="Times New Roman" w:hAnsi="Arial" w:cs="Arial"/>
          <w:i/>
          <w:iCs/>
          <w:color w:val="222222"/>
          <w:shd w:val="clear" w:color="auto" w:fill="FFFFFF"/>
        </w:rPr>
        <w:t>Lernens</w:t>
      </w:r>
      <w:proofErr w:type="spellEnd"/>
      <w:r w:rsidRPr="00630BAA">
        <w:rPr>
          <w:rFonts w:ascii="Arial" w:eastAsia="Times New Roman" w:hAnsi="Arial" w:cs="Arial"/>
          <w:color w:val="222222"/>
          <w:shd w:val="clear" w:color="auto" w:fill="FFFFFF"/>
        </w:rPr>
        <w:t xml:space="preserve"> </w:t>
      </w:r>
      <w:r w:rsidR="00DB4062">
        <w:rPr>
          <w:rFonts w:ascii="Arial" w:eastAsia="Times New Roman" w:hAnsi="Arial" w:cs="Arial"/>
          <w:color w:val="222222"/>
          <w:shd w:val="clear" w:color="auto" w:fill="FFFFFF"/>
        </w:rPr>
        <w:t>(</w:t>
      </w:r>
      <w:r w:rsidR="004F6A93">
        <w:rPr>
          <w:rFonts w:ascii="Arial" w:eastAsia="Times New Roman" w:hAnsi="Arial" w:cs="Arial"/>
          <w:color w:val="222222"/>
          <w:shd w:val="clear" w:color="auto" w:fill="FFFFFF"/>
        </w:rPr>
        <w:t xml:space="preserve">pp. </w:t>
      </w:r>
      <w:r w:rsidRPr="00630BAA">
        <w:rPr>
          <w:rFonts w:ascii="Arial" w:eastAsia="Times New Roman" w:hAnsi="Arial" w:cs="Arial"/>
          <w:color w:val="222222"/>
          <w:shd w:val="clear" w:color="auto" w:fill="FFFFFF"/>
        </w:rPr>
        <w:t>89-100</w:t>
      </w:r>
      <w:r w:rsidR="00DB4062">
        <w:rPr>
          <w:rFonts w:ascii="Arial" w:eastAsia="Times New Roman" w:hAnsi="Arial" w:cs="Arial"/>
          <w:color w:val="222222"/>
          <w:shd w:val="clear" w:color="auto" w:fill="FFFFFF"/>
        </w:rPr>
        <w:t>). Frankfurt: Peter Lang</w:t>
      </w:r>
      <w:r w:rsidRPr="00630BAA">
        <w:rPr>
          <w:rFonts w:ascii="Arial" w:eastAsia="Times New Roman" w:hAnsi="Arial" w:cs="Arial"/>
          <w:color w:val="222222"/>
          <w:shd w:val="clear" w:color="auto" w:fill="FFFFFF"/>
        </w:rPr>
        <w:t>.</w:t>
      </w:r>
    </w:p>
    <w:p w14:paraId="2555F0C9" w14:textId="3B963FC1" w:rsidR="00A52BB2" w:rsidRPr="00630BAA" w:rsidRDefault="00A52BB2" w:rsidP="00A35642">
      <w:pPr>
        <w:spacing w:line="480" w:lineRule="auto"/>
        <w:ind w:left="567" w:hanging="567"/>
        <w:contextualSpacing/>
        <w:rPr>
          <w:rFonts w:ascii="Arial" w:eastAsia="Times New Roman" w:hAnsi="Arial" w:cs="Arial"/>
          <w:color w:val="222222"/>
          <w:shd w:val="clear" w:color="auto" w:fill="FFFFFF"/>
        </w:rPr>
      </w:pPr>
      <w:r w:rsidRPr="00630BAA">
        <w:rPr>
          <w:rFonts w:ascii="Arial" w:eastAsia="Times New Roman" w:hAnsi="Arial" w:cs="Arial"/>
          <w:color w:val="222222"/>
          <w:shd w:val="clear" w:color="auto" w:fill="FFFFFF"/>
        </w:rPr>
        <w:t xml:space="preserve">Taguchi, T., </w:t>
      </w:r>
      <w:proofErr w:type="spellStart"/>
      <w:r w:rsidRPr="00630BAA">
        <w:rPr>
          <w:rFonts w:ascii="Arial" w:eastAsia="Times New Roman" w:hAnsi="Arial" w:cs="Arial"/>
          <w:color w:val="222222"/>
          <w:shd w:val="clear" w:color="auto" w:fill="FFFFFF"/>
        </w:rPr>
        <w:t>Magid</w:t>
      </w:r>
      <w:proofErr w:type="spellEnd"/>
      <w:r w:rsidRPr="00630BAA">
        <w:rPr>
          <w:rFonts w:ascii="Arial" w:eastAsia="Times New Roman" w:hAnsi="Arial" w:cs="Arial"/>
          <w:color w:val="222222"/>
          <w:shd w:val="clear" w:color="auto" w:fill="FFFFFF"/>
        </w:rPr>
        <w:t xml:space="preserve">, M., &amp; </w:t>
      </w:r>
      <w:proofErr w:type="spellStart"/>
      <w:r w:rsidRPr="00630BAA">
        <w:rPr>
          <w:rFonts w:ascii="Arial" w:eastAsia="Times New Roman" w:hAnsi="Arial" w:cs="Arial"/>
          <w:color w:val="222222"/>
          <w:shd w:val="clear" w:color="auto" w:fill="FFFFFF"/>
        </w:rPr>
        <w:t>Papi</w:t>
      </w:r>
      <w:proofErr w:type="spellEnd"/>
      <w:r w:rsidRPr="00630BAA">
        <w:rPr>
          <w:rFonts w:ascii="Arial" w:eastAsia="Times New Roman" w:hAnsi="Arial" w:cs="Arial"/>
          <w:color w:val="222222"/>
          <w:shd w:val="clear" w:color="auto" w:fill="FFFFFF"/>
        </w:rPr>
        <w:t>, M. (2009). The L2 motivational self system among Japanese, Chinese and Iranian learners o</w:t>
      </w:r>
      <w:r w:rsidR="00DB4062">
        <w:rPr>
          <w:rFonts w:ascii="Arial" w:eastAsia="Times New Roman" w:hAnsi="Arial" w:cs="Arial"/>
          <w:color w:val="222222"/>
          <w:shd w:val="clear" w:color="auto" w:fill="FFFFFF"/>
        </w:rPr>
        <w:t xml:space="preserve">f English: </w:t>
      </w:r>
      <w:r w:rsidR="000A5075">
        <w:rPr>
          <w:rFonts w:ascii="Arial" w:eastAsia="Times New Roman" w:hAnsi="Arial" w:cs="Arial"/>
          <w:color w:val="222222"/>
          <w:shd w:val="clear" w:color="auto" w:fill="FFFFFF"/>
        </w:rPr>
        <w:t xml:space="preserve">a </w:t>
      </w:r>
      <w:r w:rsidR="00DB4062">
        <w:rPr>
          <w:rFonts w:ascii="Arial" w:eastAsia="Times New Roman" w:hAnsi="Arial" w:cs="Arial"/>
          <w:color w:val="222222"/>
          <w:shd w:val="clear" w:color="auto" w:fill="FFFFFF"/>
        </w:rPr>
        <w:t xml:space="preserve">comparative study. </w:t>
      </w:r>
      <w:r w:rsidR="00877FFB">
        <w:rPr>
          <w:rFonts w:ascii="Arial" w:eastAsia="Times New Roman" w:hAnsi="Arial" w:cs="Arial"/>
          <w:color w:val="222222"/>
          <w:shd w:val="clear" w:color="auto" w:fill="FFFFFF"/>
        </w:rPr>
        <w:t>In</w:t>
      </w:r>
      <w:r w:rsidR="00DB4062">
        <w:rPr>
          <w:rFonts w:ascii="Arial" w:eastAsia="Times New Roman" w:hAnsi="Arial" w:cs="Arial"/>
          <w:color w:val="222222"/>
          <w:shd w:val="clear" w:color="auto" w:fill="FFFFFF"/>
        </w:rPr>
        <w:t xml:space="preserve"> </w:t>
      </w:r>
      <w:r w:rsidR="00877FFB">
        <w:rPr>
          <w:rFonts w:ascii="Arial" w:eastAsia="Times New Roman" w:hAnsi="Arial" w:cs="Arial"/>
          <w:color w:val="222222"/>
          <w:shd w:val="clear" w:color="auto" w:fill="FFFFFF"/>
        </w:rPr>
        <w:t xml:space="preserve">Z. </w:t>
      </w:r>
      <w:proofErr w:type="spellStart"/>
      <w:r w:rsidR="00877FFB" w:rsidRPr="000F21D6">
        <w:rPr>
          <w:rFonts w:ascii="Arial" w:eastAsia="Times New Roman" w:hAnsi="Arial" w:cs="Arial"/>
          <w:color w:val="222222"/>
          <w:shd w:val="clear" w:color="auto" w:fill="FFFFFF"/>
        </w:rPr>
        <w:t>D</w:t>
      </w:r>
      <w:r w:rsidR="00877FFB">
        <w:rPr>
          <w:rFonts w:ascii="Arial" w:eastAsia="Times New Roman" w:hAnsi="Arial" w:cs="Arial"/>
          <w:color w:val="222222"/>
          <w:shd w:val="clear" w:color="auto" w:fill="FFFFFF"/>
        </w:rPr>
        <w:t>örnyei</w:t>
      </w:r>
      <w:proofErr w:type="spellEnd"/>
      <w:r w:rsidR="00877FFB">
        <w:rPr>
          <w:rFonts w:ascii="Arial" w:eastAsia="Times New Roman" w:hAnsi="Arial" w:cs="Arial"/>
          <w:color w:val="222222"/>
          <w:shd w:val="clear" w:color="auto" w:fill="FFFFFF"/>
        </w:rPr>
        <w:t xml:space="preserve"> &amp; E. </w:t>
      </w:r>
      <w:proofErr w:type="spellStart"/>
      <w:r w:rsidR="00877FFB">
        <w:rPr>
          <w:rFonts w:ascii="Arial" w:eastAsia="Times New Roman" w:hAnsi="Arial" w:cs="Arial"/>
          <w:color w:val="222222"/>
          <w:shd w:val="clear" w:color="auto" w:fill="FFFFFF"/>
        </w:rPr>
        <w:t>Ushioda</w:t>
      </w:r>
      <w:proofErr w:type="spellEnd"/>
      <w:r w:rsidR="00877FFB">
        <w:rPr>
          <w:rFonts w:ascii="Arial" w:eastAsia="Times New Roman" w:hAnsi="Arial" w:cs="Arial"/>
          <w:color w:val="222222"/>
          <w:shd w:val="clear" w:color="auto" w:fill="FFFFFF"/>
        </w:rPr>
        <w:t xml:space="preserve"> (</w:t>
      </w:r>
      <w:r w:rsidR="000A5075">
        <w:rPr>
          <w:rFonts w:ascii="Arial" w:eastAsia="Times New Roman" w:hAnsi="Arial" w:cs="Arial"/>
          <w:color w:val="222222"/>
          <w:shd w:val="clear" w:color="auto" w:fill="FFFFFF"/>
        </w:rPr>
        <w:t>eds</w:t>
      </w:r>
      <w:r w:rsidR="00DB4062">
        <w:rPr>
          <w:rFonts w:ascii="Arial" w:eastAsia="Times New Roman" w:hAnsi="Arial" w:cs="Arial"/>
          <w:color w:val="222222"/>
          <w:shd w:val="clear" w:color="auto" w:fill="FFFFFF"/>
        </w:rPr>
        <w:t>.</w:t>
      </w:r>
      <w:r w:rsidR="00877FFB">
        <w:rPr>
          <w:rFonts w:ascii="Arial" w:eastAsia="Times New Roman" w:hAnsi="Arial" w:cs="Arial"/>
          <w:color w:val="222222"/>
          <w:shd w:val="clear" w:color="auto" w:fill="FFFFFF"/>
        </w:rPr>
        <w:t>)</w:t>
      </w:r>
      <w:r w:rsidR="000A5075">
        <w:rPr>
          <w:rFonts w:ascii="Arial" w:eastAsia="Times New Roman" w:hAnsi="Arial" w:cs="Arial"/>
          <w:color w:val="222222"/>
          <w:shd w:val="clear" w:color="auto" w:fill="FFFFFF"/>
        </w:rPr>
        <w:t>,</w:t>
      </w:r>
      <w:r w:rsidR="00877FFB">
        <w:rPr>
          <w:rFonts w:ascii="Arial" w:eastAsia="Times New Roman" w:hAnsi="Arial" w:cs="Arial"/>
          <w:color w:val="222222"/>
          <w:shd w:val="clear" w:color="auto" w:fill="FFFFFF"/>
        </w:rPr>
        <w:t xml:space="preserve"> </w:t>
      </w:r>
      <w:r w:rsidR="00877FFB" w:rsidRPr="000F21D6">
        <w:rPr>
          <w:rFonts w:ascii="Arial" w:eastAsia="Times New Roman" w:hAnsi="Arial" w:cs="Arial"/>
          <w:i/>
          <w:iCs/>
          <w:color w:val="222222"/>
          <w:shd w:val="clear" w:color="auto" w:fill="FFFFFF"/>
        </w:rPr>
        <w:t>Motivation</w:t>
      </w:r>
      <w:r w:rsidR="00877FFB" w:rsidRPr="00630BAA">
        <w:rPr>
          <w:rFonts w:ascii="Arial" w:eastAsia="Times New Roman" w:hAnsi="Arial" w:cs="Arial"/>
          <w:i/>
          <w:iCs/>
          <w:color w:val="222222"/>
          <w:shd w:val="clear" w:color="auto" w:fill="FFFFFF"/>
        </w:rPr>
        <w:t>, language identity and the L2 self</w:t>
      </w:r>
      <w:r w:rsidR="00DB4062">
        <w:rPr>
          <w:rFonts w:ascii="Arial" w:eastAsia="Times New Roman" w:hAnsi="Arial" w:cs="Arial"/>
          <w:i/>
          <w:iCs/>
          <w:color w:val="222222"/>
          <w:shd w:val="clear" w:color="auto" w:fill="FFFFFF"/>
        </w:rPr>
        <w:t xml:space="preserve"> </w:t>
      </w:r>
      <w:r w:rsidR="00DB4062">
        <w:rPr>
          <w:rFonts w:ascii="Arial" w:eastAsia="Times New Roman" w:hAnsi="Arial" w:cs="Arial"/>
          <w:iCs/>
          <w:color w:val="222222"/>
          <w:shd w:val="clear" w:color="auto" w:fill="FFFFFF"/>
        </w:rPr>
        <w:t>(pp.</w:t>
      </w:r>
      <w:r w:rsidR="004F6A93">
        <w:rPr>
          <w:rFonts w:ascii="Arial" w:eastAsia="Times New Roman" w:hAnsi="Arial" w:cs="Arial"/>
          <w:iCs/>
          <w:color w:val="222222"/>
          <w:shd w:val="clear" w:color="auto" w:fill="FFFFFF"/>
        </w:rPr>
        <w:t xml:space="preserve"> </w:t>
      </w:r>
      <w:r w:rsidR="00DB4062">
        <w:rPr>
          <w:rFonts w:ascii="Arial" w:eastAsia="Times New Roman" w:hAnsi="Arial" w:cs="Arial"/>
          <w:iCs/>
          <w:color w:val="222222"/>
          <w:shd w:val="clear" w:color="auto" w:fill="FFFFFF"/>
        </w:rPr>
        <w:t>69-96)</w:t>
      </w:r>
      <w:r w:rsidR="00877FFB">
        <w:rPr>
          <w:rFonts w:ascii="Arial" w:eastAsia="Times New Roman" w:hAnsi="Arial" w:cs="Arial"/>
          <w:color w:val="222222"/>
          <w:shd w:val="clear" w:color="auto" w:fill="FFFFFF"/>
        </w:rPr>
        <w:t>. Br</w:t>
      </w:r>
      <w:r w:rsidR="00DB4062">
        <w:rPr>
          <w:rFonts w:ascii="Arial" w:eastAsia="Times New Roman" w:hAnsi="Arial" w:cs="Arial"/>
          <w:color w:val="222222"/>
          <w:shd w:val="clear" w:color="auto" w:fill="FFFFFF"/>
        </w:rPr>
        <w:t>istol: Multilingual Matters.</w:t>
      </w:r>
    </w:p>
    <w:p w14:paraId="6D030C89" w14:textId="4EDF2BE3"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Taylor, F. (2013).</w:t>
      </w:r>
      <w:r w:rsidR="004F6A93">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Self and identity in adolescent foreign language learning</w:t>
      </w:r>
      <w:r w:rsidRPr="00630BAA">
        <w:rPr>
          <w:rFonts w:ascii="Arial" w:eastAsia="Times New Roman" w:hAnsi="Arial" w:cs="Arial"/>
          <w:color w:val="222222"/>
          <w:shd w:val="clear" w:color="auto" w:fill="FFFFFF"/>
        </w:rPr>
        <w:t>. Bristol: Multilingual Matters.</w:t>
      </w:r>
    </w:p>
    <w:p w14:paraId="2904C27B" w14:textId="570343E6" w:rsidR="00A52BB2" w:rsidRPr="00630BAA" w:rsidRDefault="00A52BB2" w:rsidP="00A35642">
      <w:pPr>
        <w:spacing w:line="480" w:lineRule="auto"/>
        <w:ind w:left="567" w:hanging="567"/>
        <w:rPr>
          <w:rFonts w:ascii="Arial" w:eastAsia="Times New Roman" w:hAnsi="Arial" w:cs="Arial"/>
        </w:rPr>
      </w:pPr>
      <w:r w:rsidRPr="00630BAA">
        <w:rPr>
          <w:rFonts w:ascii="Arial" w:eastAsia="Times New Roman" w:hAnsi="Arial" w:cs="Arial"/>
          <w:color w:val="222222"/>
          <w:shd w:val="clear" w:color="auto" w:fill="FFFFFF"/>
        </w:rPr>
        <w:t xml:space="preserve">Taylor, F., &amp; Marsden, E. J. (2014). Perceptions, </w:t>
      </w:r>
      <w:r w:rsidR="000A5075">
        <w:rPr>
          <w:rFonts w:ascii="Arial" w:eastAsia="Times New Roman" w:hAnsi="Arial" w:cs="Arial"/>
          <w:color w:val="222222"/>
          <w:shd w:val="clear" w:color="auto" w:fill="FFFFFF"/>
        </w:rPr>
        <w:t>a</w:t>
      </w:r>
      <w:r w:rsidR="000A5075" w:rsidRPr="00630BAA">
        <w:rPr>
          <w:rFonts w:ascii="Arial" w:eastAsia="Times New Roman" w:hAnsi="Arial" w:cs="Arial"/>
          <w:color w:val="222222"/>
          <w:shd w:val="clear" w:color="auto" w:fill="FFFFFF"/>
        </w:rPr>
        <w:t>ttitudes</w:t>
      </w:r>
      <w:r w:rsidRPr="00630BAA">
        <w:rPr>
          <w:rFonts w:ascii="Arial" w:eastAsia="Times New Roman" w:hAnsi="Arial" w:cs="Arial"/>
          <w:color w:val="222222"/>
          <w:shd w:val="clear" w:color="auto" w:fill="FFFFFF"/>
        </w:rPr>
        <w:t xml:space="preserve">, and </w:t>
      </w:r>
      <w:r w:rsidR="000A5075">
        <w:rPr>
          <w:rFonts w:ascii="Arial" w:eastAsia="Times New Roman" w:hAnsi="Arial" w:cs="Arial"/>
          <w:color w:val="222222"/>
          <w:shd w:val="clear" w:color="auto" w:fill="FFFFFF"/>
        </w:rPr>
        <w:t>c</w:t>
      </w:r>
      <w:r w:rsidR="000A5075" w:rsidRPr="00630BAA">
        <w:rPr>
          <w:rFonts w:ascii="Arial" w:eastAsia="Times New Roman" w:hAnsi="Arial" w:cs="Arial"/>
          <w:color w:val="222222"/>
          <w:shd w:val="clear" w:color="auto" w:fill="FFFFFF"/>
        </w:rPr>
        <w:t xml:space="preserve">hoosing </w:t>
      </w:r>
      <w:r w:rsidRPr="00630BAA">
        <w:rPr>
          <w:rFonts w:ascii="Arial" w:eastAsia="Times New Roman" w:hAnsi="Arial" w:cs="Arial"/>
          <w:color w:val="222222"/>
          <w:shd w:val="clear" w:color="auto" w:fill="FFFFFF"/>
        </w:rPr>
        <w:t xml:space="preserve">to </w:t>
      </w:r>
      <w:r w:rsidR="000A5075">
        <w:rPr>
          <w:rFonts w:ascii="Arial" w:eastAsia="Times New Roman" w:hAnsi="Arial" w:cs="Arial"/>
          <w:color w:val="222222"/>
          <w:shd w:val="clear" w:color="auto" w:fill="FFFFFF"/>
        </w:rPr>
        <w:t>s</w:t>
      </w:r>
      <w:r w:rsidR="000A5075" w:rsidRPr="00630BAA">
        <w:rPr>
          <w:rFonts w:ascii="Arial" w:eastAsia="Times New Roman" w:hAnsi="Arial" w:cs="Arial"/>
          <w:color w:val="222222"/>
          <w:shd w:val="clear" w:color="auto" w:fill="FFFFFF"/>
        </w:rPr>
        <w:t xml:space="preserve">tudy </w:t>
      </w:r>
      <w:r w:rsidR="000A5075">
        <w:rPr>
          <w:rFonts w:ascii="Arial" w:eastAsia="Times New Roman" w:hAnsi="Arial" w:cs="Arial"/>
          <w:color w:val="222222"/>
          <w:shd w:val="clear" w:color="auto" w:fill="FFFFFF"/>
        </w:rPr>
        <w:t>f</w:t>
      </w:r>
      <w:r w:rsidR="000A5075" w:rsidRPr="00630BAA">
        <w:rPr>
          <w:rFonts w:ascii="Arial" w:eastAsia="Times New Roman" w:hAnsi="Arial" w:cs="Arial"/>
          <w:color w:val="222222"/>
          <w:shd w:val="clear" w:color="auto" w:fill="FFFFFF"/>
        </w:rPr>
        <w:t xml:space="preserve">oreign </w:t>
      </w:r>
      <w:r w:rsidR="000A5075">
        <w:rPr>
          <w:rFonts w:ascii="Arial" w:eastAsia="Times New Roman" w:hAnsi="Arial" w:cs="Arial"/>
          <w:color w:val="222222"/>
          <w:shd w:val="clear" w:color="auto" w:fill="FFFFFF"/>
        </w:rPr>
        <w:t>l</w:t>
      </w:r>
      <w:r w:rsidR="000A5075" w:rsidRPr="00630BAA">
        <w:rPr>
          <w:rFonts w:ascii="Arial" w:eastAsia="Times New Roman" w:hAnsi="Arial" w:cs="Arial"/>
          <w:color w:val="222222"/>
          <w:shd w:val="clear" w:color="auto" w:fill="FFFFFF"/>
        </w:rPr>
        <w:t xml:space="preserve">anguages </w:t>
      </w:r>
      <w:r w:rsidRPr="00630BAA">
        <w:rPr>
          <w:rFonts w:ascii="Arial" w:eastAsia="Times New Roman" w:hAnsi="Arial" w:cs="Arial"/>
          <w:color w:val="222222"/>
          <w:shd w:val="clear" w:color="auto" w:fill="FFFFFF"/>
        </w:rPr>
        <w:t xml:space="preserve">in England: </w:t>
      </w:r>
      <w:r w:rsidR="000A5075">
        <w:rPr>
          <w:rFonts w:ascii="Arial" w:eastAsia="Times New Roman" w:hAnsi="Arial" w:cs="Arial"/>
          <w:color w:val="222222"/>
          <w:shd w:val="clear" w:color="auto" w:fill="FFFFFF"/>
        </w:rPr>
        <w:t>a</w:t>
      </w:r>
      <w:r w:rsidR="000A5075" w:rsidRPr="00630BAA">
        <w:rPr>
          <w:rFonts w:ascii="Arial" w:eastAsia="Times New Roman" w:hAnsi="Arial" w:cs="Arial"/>
          <w:color w:val="222222"/>
          <w:shd w:val="clear" w:color="auto" w:fill="FFFFFF"/>
        </w:rPr>
        <w:t xml:space="preserve">n </w:t>
      </w:r>
      <w:r w:rsidR="000A5075">
        <w:rPr>
          <w:rFonts w:ascii="Arial" w:eastAsia="Times New Roman" w:hAnsi="Arial" w:cs="Arial"/>
          <w:color w:val="222222"/>
          <w:shd w:val="clear" w:color="auto" w:fill="FFFFFF"/>
        </w:rPr>
        <w:t>e</w:t>
      </w:r>
      <w:r w:rsidR="000A5075" w:rsidRPr="00630BAA">
        <w:rPr>
          <w:rFonts w:ascii="Arial" w:eastAsia="Times New Roman" w:hAnsi="Arial" w:cs="Arial"/>
          <w:color w:val="222222"/>
          <w:shd w:val="clear" w:color="auto" w:fill="FFFFFF"/>
        </w:rPr>
        <w:t xml:space="preserve">xperimental </w:t>
      </w:r>
      <w:r w:rsidR="000A5075">
        <w:rPr>
          <w:rFonts w:ascii="Arial" w:eastAsia="Times New Roman" w:hAnsi="Arial" w:cs="Arial"/>
          <w:color w:val="222222"/>
          <w:shd w:val="clear" w:color="auto" w:fill="FFFFFF"/>
        </w:rPr>
        <w:t>i</w:t>
      </w:r>
      <w:r w:rsidR="000A5075" w:rsidRPr="00630BAA">
        <w:rPr>
          <w:rFonts w:ascii="Arial" w:eastAsia="Times New Roman" w:hAnsi="Arial" w:cs="Arial"/>
          <w:color w:val="222222"/>
          <w:shd w:val="clear" w:color="auto" w:fill="FFFFFF"/>
        </w:rPr>
        <w:t>ntervention</w:t>
      </w:r>
      <w:r w:rsidRPr="00630BAA">
        <w:rPr>
          <w:rFonts w:ascii="Arial" w:eastAsia="Times New Roman" w:hAnsi="Arial" w:cs="Arial"/>
          <w:color w:val="222222"/>
          <w:shd w:val="clear" w:color="auto" w:fill="FFFFFF"/>
        </w:rPr>
        <w:t>.</w:t>
      </w:r>
      <w:r w:rsidR="004F6A93">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The Modern Language Journal</w:t>
      </w:r>
      <w:r w:rsidRPr="00630BAA">
        <w:rPr>
          <w:rFonts w:ascii="Arial" w:eastAsia="Times New Roman" w:hAnsi="Arial" w:cs="Arial"/>
          <w:color w:val="222222"/>
          <w:shd w:val="clear" w:color="auto" w:fill="FFFFFF"/>
        </w:rPr>
        <w:t>,</w:t>
      </w:r>
      <w:r w:rsidR="004F6A93">
        <w:rPr>
          <w:rStyle w:val="apple-converted-space"/>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98</w:t>
      </w:r>
      <w:r w:rsidR="000A5075">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(4), 902-920.</w:t>
      </w:r>
    </w:p>
    <w:p w14:paraId="4826B4C0" w14:textId="596513BE" w:rsidR="00A52BB2" w:rsidRPr="00630BAA" w:rsidRDefault="00A52BB2" w:rsidP="00A35642">
      <w:pPr>
        <w:spacing w:line="480" w:lineRule="auto"/>
        <w:ind w:left="567" w:hanging="567"/>
        <w:rPr>
          <w:rFonts w:eastAsia="Times New Roman"/>
        </w:rPr>
      </w:pPr>
      <w:r w:rsidRPr="00630BAA">
        <w:rPr>
          <w:rFonts w:ascii="Arial" w:eastAsia="Times New Roman" w:hAnsi="Arial" w:cs="Arial"/>
          <w:color w:val="222222"/>
          <w:shd w:val="clear" w:color="auto" w:fill="FFFFFF"/>
        </w:rPr>
        <w:t xml:space="preserve">Thompson, A. S., &amp; </w:t>
      </w:r>
      <w:proofErr w:type="spellStart"/>
      <w:r w:rsidRPr="00630BAA">
        <w:rPr>
          <w:rFonts w:ascii="Arial" w:eastAsia="Times New Roman" w:hAnsi="Arial" w:cs="Arial"/>
          <w:color w:val="222222"/>
          <w:shd w:val="clear" w:color="auto" w:fill="FFFFFF"/>
        </w:rPr>
        <w:t>Vásquez</w:t>
      </w:r>
      <w:proofErr w:type="spellEnd"/>
      <w:r w:rsidRPr="00630BAA">
        <w:rPr>
          <w:rFonts w:ascii="Arial" w:eastAsia="Times New Roman" w:hAnsi="Arial" w:cs="Arial"/>
          <w:color w:val="222222"/>
          <w:shd w:val="clear" w:color="auto" w:fill="FFFFFF"/>
        </w:rPr>
        <w:t xml:space="preserve">, C. (2015). Exploring </w:t>
      </w:r>
      <w:r w:rsidR="000A5075">
        <w:rPr>
          <w:rFonts w:ascii="Arial" w:eastAsia="Times New Roman" w:hAnsi="Arial" w:cs="Arial"/>
          <w:color w:val="222222"/>
          <w:shd w:val="clear" w:color="auto" w:fill="FFFFFF"/>
        </w:rPr>
        <w:t>m</w:t>
      </w:r>
      <w:r w:rsidR="000A5075" w:rsidRPr="00630BAA">
        <w:rPr>
          <w:rFonts w:ascii="Arial" w:eastAsia="Times New Roman" w:hAnsi="Arial" w:cs="Arial"/>
          <w:color w:val="222222"/>
          <w:shd w:val="clear" w:color="auto" w:fill="FFFFFF"/>
        </w:rPr>
        <w:t xml:space="preserve">otivational </w:t>
      </w:r>
      <w:r w:rsidR="000A5075">
        <w:rPr>
          <w:rFonts w:ascii="Arial" w:eastAsia="Times New Roman" w:hAnsi="Arial" w:cs="Arial"/>
          <w:color w:val="222222"/>
          <w:shd w:val="clear" w:color="auto" w:fill="FFFFFF"/>
        </w:rPr>
        <w:t>p</w:t>
      </w:r>
      <w:r w:rsidR="000A5075" w:rsidRPr="00630BAA">
        <w:rPr>
          <w:rFonts w:ascii="Arial" w:eastAsia="Times New Roman" w:hAnsi="Arial" w:cs="Arial"/>
          <w:color w:val="222222"/>
          <w:shd w:val="clear" w:color="auto" w:fill="FFFFFF"/>
        </w:rPr>
        <w:t xml:space="preserve">rofiles </w:t>
      </w:r>
      <w:r w:rsidR="000A5075">
        <w:rPr>
          <w:rFonts w:ascii="Arial" w:eastAsia="Times New Roman" w:hAnsi="Arial" w:cs="Arial"/>
          <w:color w:val="222222"/>
          <w:shd w:val="clear" w:color="auto" w:fill="FFFFFF"/>
        </w:rPr>
        <w:t>t</w:t>
      </w:r>
      <w:r w:rsidR="000A5075" w:rsidRPr="00630BAA">
        <w:rPr>
          <w:rFonts w:ascii="Arial" w:eastAsia="Times New Roman" w:hAnsi="Arial" w:cs="Arial"/>
          <w:color w:val="222222"/>
          <w:shd w:val="clear" w:color="auto" w:fill="FFFFFF"/>
        </w:rPr>
        <w:t xml:space="preserve">hrough </w:t>
      </w:r>
      <w:r w:rsidR="000A5075">
        <w:rPr>
          <w:rFonts w:ascii="Arial" w:eastAsia="Times New Roman" w:hAnsi="Arial" w:cs="Arial"/>
          <w:color w:val="222222"/>
          <w:shd w:val="clear" w:color="auto" w:fill="FFFFFF"/>
        </w:rPr>
        <w:t>l</w:t>
      </w:r>
      <w:r w:rsidR="000A5075" w:rsidRPr="00630BAA">
        <w:rPr>
          <w:rFonts w:ascii="Arial" w:eastAsia="Times New Roman" w:hAnsi="Arial" w:cs="Arial"/>
          <w:color w:val="222222"/>
          <w:shd w:val="clear" w:color="auto" w:fill="FFFFFF"/>
        </w:rPr>
        <w:t xml:space="preserve">anguage </w:t>
      </w:r>
      <w:r w:rsidR="000A5075">
        <w:rPr>
          <w:rFonts w:ascii="Arial" w:eastAsia="Times New Roman" w:hAnsi="Arial" w:cs="Arial"/>
          <w:color w:val="222222"/>
          <w:shd w:val="clear" w:color="auto" w:fill="FFFFFF"/>
        </w:rPr>
        <w:t>l</w:t>
      </w:r>
      <w:r w:rsidR="000A5075" w:rsidRPr="00630BAA">
        <w:rPr>
          <w:rFonts w:ascii="Arial" w:eastAsia="Times New Roman" w:hAnsi="Arial" w:cs="Arial"/>
          <w:color w:val="222222"/>
          <w:shd w:val="clear" w:color="auto" w:fill="FFFFFF"/>
        </w:rPr>
        <w:t xml:space="preserve">earning </w:t>
      </w:r>
      <w:r w:rsidR="000A5075">
        <w:rPr>
          <w:rFonts w:ascii="Arial" w:eastAsia="Times New Roman" w:hAnsi="Arial" w:cs="Arial"/>
          <w:color w:val="222222"/>
          <w:shd w:val="clear" w:color="auto" w:fill="FFFFFF"/>
        </w:rPr>
        <w:t>n</w:t>
      </w:r>
      <w:r w:rsidR="000A5075" w:rsidRPr="00630BAA">
        <w:rPr>
          <w:rFonts w:ascii="Arial" w:eastAsia="Times New Roman" w:hAnsi="Arial" w:cs="Arial"/>
          <w:color w:val="222222"/>
          <w:shd w:val="clear" w:color="auto" w:fill="FFFFFF"/>
        </w:rPr>
        <w:t>arratives</w:t>
      </w:r>
      <w:r w:rsidRPr="00630BAA">
        <w:rPr>
          <w:rFonts w:ascii="Arial" w:eastAsia="Times New Roman" w:hAnsi="Arial" w:cs="Arial"/>
          <w:color w:val="222222"/>
          <w:shd w:val="clear" w:color="auto" w:fill="FFFFFF"/>
        </w:rPr>
        <w:t>.</w:t>
      </w:r>
      <w:r w:rsidR="004F6A93">
        <w:rPr>
          <w:rStyle w:val="apple-converted-space"/>
          <w:rFonts w:ascii="Arial" w:eastAsia="Times New Roman" w:hAnsi="Arial" w:cs="Arial"/>
          <w:color w:val="222222"/>
          <w:shd w:val="clear" w:color="auto" w:fill="FFFFFF"/>
        </w:rPr>
        <w:t xml:space="preserve"> </w:t>
      </w:r>
      <w:r w:rsidRPr="00630BAA">
        <w:rPr>
          <w:rFonts w:ascii="Arial" w:eastAsia="Times New Roman" w:hAnsi="Arial" w:cs="Arial"/>
          <w:i/>
          <w:iCs/>
          <w:color w:val="222222"/>
          <w:shd w:val="clear" w:color="auto" w:fill="FFFFFF"/>
        </w:rPr>
        <w:t>The Modern Language Journal</w:t>
      </w:r>
      <w:r w:rsidRPr="00630BAA">
        <w:rPr>
          <w:rFonts w:ascii="Arial" w:eastAsia="Times New Roman" w:hAnsi="Arial" w:cs="Arial"/>
          <w:color w:val="222222"/>
          <w:shd w:val="clear" w:color="auto" w:fill="FFFFFF"/>
        </w:rPr>
        <w:t>,</w:t>
      </w:r>
      <w:r w:rsidR="000A5075">
        <w:rPr>
          <w:rFonts w:ascii="Arial" w:eastAsia="Times New Roman" w:hAnsi="Arial" w:cs="Arial"/>
          <w:color w:val="222222"/>
          <w:shd w:val="clear" w:color="auto" w:fill="FFFFFF"/>
        </w:rPr>
        <w:t xml:space="preserve"> </w:t>
      </w:r>
      <w:r w:rsidRPr="00AF0CB7">
        <w:rPr>
          <w:rFonts w:ascii="Arial" w:eastAsia="Times New Roman" w:hAnsi="Arial" w:cs="Arial"/>
          <w:iCs/>
          <w:color w:val="222222"/>
          <w:shd w:val="clear" w:color="auto" w:fill="FFFFFF"/>
        </w:rPr>
        <w:t>99</w:t>
      </w:r>
      <w:r w:rsidR="000A5075">
        <w:rPr>
          <w:rFonts w:ascii="Arial" w:eastAsia="Times New Roman" w:hAnsi="Arial" w:cs="Arial"/>
          <w:color w:val="222222"/>
          <w:shd w:val="clear" w:color="auto" w:fill="FFFFFF"/>
        </w:rPr>
        <w:t xml:space="preserve"> </w:t>
      </w:r>
      <w:r w:rsidRPr="00630BAA">
        <w:rPr>
          <w:rFonts w:ascii="Arial" w:eastAsia="Times New Roman" w:hAnsi="Arial" w:cs="Arial"/>
          <w:color w:val="222222"/>
          <w:shd w:val="clear" w:color="auto" w:fill="FFFFFF"/>
        </w:rPr>
        <w:t>(1), 158-174.</w:t>
      </w:r>
    </w:p>
    <w:p w14:paraId="455B2CD4" w14:textId="73426BAC" w:rsidR="00A52BB2" w:rsidRDefault="00A52BB2" w:rsidP="00A35642">
      <w:pPr>
        <w:spacing w:line="480" w:lineRule="auto"/>
        <w:ind w:left="567" w:hanging="567"/>
        <w:rPr>
          <w:rFonts w:ascii="Arial" w:eastAsia="Times New Roman" w:hAnsi="Arial" w:cs="Arial"/>
        </w:rPr>
      </w:pPr>
      <w:proofErr w:type="spellStart"/>
      <w:r w:rsidRPr="00630BAA">
        <w:rPr>
          <w:rFonts w:ascii="Arial" w:eastAsia="Times New Roman" w:hAnsi="Arial" w:cs="Arial"/>
        </w:rPr>
        <w:t>Yashima</w:t>
      </w:r>
      <w:proofErr w:type="spellEnd"/>
      <w:r w:rsidRPr="00630BAA">
        <w:rPr>
          <w:rFonts w:ascii="Arial" w:eastAsia="Times New Roman" w:hAnsi="Arial" w:cs="Arial"/>
        </w:rPr>
        <w:t>, T. (2002)</w:t>
      </w:r>
      <w:r w:rsidR="004A3DB0" w:rsidRPr="00630BAA">
        <w:rPr>
          <w:rFonts w:ascii="Arial" w:eastAsia="Times New Roman" w:hAnsi="Arial" w:cs="Arial"/>
        </w:rPr>
        <w:t>.</w:t>
      </w:r>
      <w:r w:rsidRPr="00630BAA">
        <w:rPr>
          <w:rFonts w:ascii="Arial" w:eastAsia="Times New Roman" w:hAnsi="Arial" w:cs="Arial"/>
        </w:rPr>
        <w:t xml:space="preserve"> Willingness to communicate in L2: </w:t>
      </w:r>
      <w:proofErr w:type="gramStart"/>
      <w:r w:rsidRPr="00630BAA">
        <w:rPr>
          <w:rFonts w:ascii="Arial" w:eastAsia="Times New Roman" w:hAnsi="Arial" w:cs="Arial"/>
        </w:rPr>
        <w:t>the</w:t>
      </w:r>
      <w:proofErr w:type="gramEnd"/>
      <w:r w:rsidRPr="00630BAA">
        <w:rPr>
          <w:rFonts w:ascii="Arial" w:eastAsia="Times New Roman" w:hAnsi="Arial" w:cs="Arial"/>
        </w:rPr>
        <w:t xml:space="preserve"> Japanese EFL context. </w:t>
      </w:r>
      <w:r w:rsidRPr="00877FFB">
        <w:rPr>
          <w:rFonts w:ascii="Arial" w:eastAsia="Times New Roman" w:hAnsi="Arial" w:cs="Arial"/>
          <w:i/>
        </w:rPr>
        <w:t>The Modern Language Journal</w:t>
      </w:r>
      <w:r w:rsidR="000A5075">
        <w:rPr>
          <w:rFonts w:ascii="Arial" w:eastAsia="Times New Roman" w:hAnsi="Arial" w:cs="Arial"/>
        </w:rPr>
        <w:t>,</w:t>
      </w:r>
      <w:r w:rsidRPr="00AF0CB7">
        <w:rPr>
          <w:rFonts w:ascii="Arial" w:eastAsia="Times New Roman" w:hAnsi="Arial" w:cs="Arial"/>
        </w:rPr>
        <w:t xml:space="preserve"> 86 (1</w:t>
      </w:r>
      <w:r w:rsidRPr="000A5075">
        <w:rPr>
          <w:rFonts w:ascii="Arial" w:eastAsia="Times New Roman" w:hAnsi="Arial" w:cs="Arial"/>
        </w:rPr>
        <w:t>)</w:t>
      </w:r>
      <w:r w:rsidRPr="00630BAA">
        <w:rPr>
          <w:rFonts w:ascii="Arial" w:eastAsia="Times New Roman" w:hAnsi="Arial" w:cs="Arial"/>
        </w:rPr>
        <w:t>, 54-66.</w:t>
      </w:r>
    </w:p>
    <w:p w14:paraId="533276E3" w14:textId="77777777" w:rsidR="00FE7424" w:rsidRPr="00536366" w:rsidRDefault="00FE7424" w:rsidP="00A35642">
      <w:pPr>
        <w:spacing w:line="480" w:lineRule="auto"/>
        <w:jc w:val="both"/>
        <w:rPr>
          <w:rFonts w:ascii="Arial" w:hAnsi="Arial" w:cs="Arial"/>
          <w:b/>
        </w:rPr>
      </w:pPr>
    </w:p>
    <w:sectPr w:rsidR="00FE7424" w:rsidRPr="0053636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1FB9" w14:textId="77777777" w:rsidR="00E7265A" w:rsidRDefault="00E7265A" w:rsidP="0065622E">
      <w:r>
        <w:separator/>
      </w:r>
    </w:p>
  </w:endnote>
  <w:endnote w:type="continuationSeparator" w:id="0">
    <w:p w14:paraId="1430D12C" w14:textId="77777777" w:rsidR="00E7265A" w:rsidRDefault="00E7265A" w:rsidP="0065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CA5B8" w14:textId="77777777" w:rsidR="008D1B62" w:rsidRDefault="008D1B62" w:rsidP="00A367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DFE97" w14:textId="77777777" w:rsidR="008D1B62" w:rsidRDefault="008D1B62" w:rsidP="00B15B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D4614" w14:textId="77777777" w:rsidR="008D1B62" w:rsidRDefault="008D1B62" w:rsidP="00A3676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0CB7">
      <w:rPr>
        <w:rStyle w:val="PageNumber"/>
        <w:noProof/>
      </w:rPr>
      <w:t>1</w:t>
    </w:r>
    <w:r>
      <w:rPr>
        <w:rStyle w:val="PageNumber"/>
      </w:rPr>
      <w:fldChar w:fldCharType="end"/>
    </w:r>
  </w:p>
  <w:p w14:paraId="2AF459FF" w14:textId="77777777" w:rsidR="008D1B62" w:rsidRDefault="008D1B62" w:rsidP="00B15B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0146E" w14:textId="77777777" w:rsidR="00E7265A" w:rsidRDefault="00E7265A" w:rsidP="0065622E">
      <w:r>
        <w:separator/>
      </w:r>
    </w:p>
  </w:footnote>
  <w:footnote w:type="continuationSeparator" w:id="0">
    <w:p w14:paraId="7E2C078D" w14:textId="77777777" w:rsidR="00E7265A" w:rsidRDefault="00E7265A" w:rsidP="0065622E">
      <w:r>
        <w:continuationSeparator/>
      </w:r>
    </w:p>
  </w:footnote>
  <w:footnote w:id="1">
    <w:p w14:paraId="4862F0D0" w14:textId="0C850FA1" w:rsidR="008D1B62" w:rsidRPr="0065622E" w:rsidRDefault="008D1B62">
      <w:pPr>
        <w:pStyle w:val="FootnoteText"/>
        <w:rPr>
          <w:lang w:val="en-GB"/>
        </w:rPr>
      </w:pPr>
      <w:r>
        <w:rPr>
          <w:rStyle w:val="FootnoteReference"/>
        </w:rPr>
        <w:footnoteRef/>
      </w:r>
      <w:r>
        <w:t xml:space="preserve"> </w:t>
      </w:r>
      <w:r w:rsidRPr="0065622E">
        <w:rPr>
          <w:rFonts w:ascii="Arial" w:hAnsi="Arial" w:cs="Arial"/>
          <w:sz w:val="20"/>
          <w:szCs w:val="20"/>
          <w:lang w:val="en-GB"/>
        </w:rPr>
        <w:t xml:space="preserve">In line with Self models </w:t>
      </w:r>
      <w:r>
        <w:rPr>
          <w:rFonts w:ascii="Arial" w:hAnsi="Arial" w:cs="Arial"/>
          <w:sz w:val="20"/>
          <w:szCs w:val="20"/>
          <w:lang w:val="en-GB"/>
        </w:rPr>
        <w:t>(</w:t>
      </w:r>
      <w:r w:rsidRPr="0065622E">
        <w:rPr>
          <w:rFonts w:ascii="Arial" w:hAnsi="Arial" w:cs="Arial"/>
          <w:sz w:val="20"/>
          <w:szCs w:val="20"/>
          <w:lang w:val="en-GB"/>
        </w:rPr>
        <w:t>except</w:t>
      </w:r>
      <w:r>
        <w:rPr>
          <w:rFonts w:ascii="Arial" w:hAnsi="Arial" w:cs="Arial"/>
          <w:sz w:val="20"/>
          <w:szCs w:val="20"/>
          <w:lang w:val="en-GB"/>
        </w:rPr>
        <w:t xml:space="preserve"> for</w:t>
      </w:r>
      <w:r w:rsidRPr="0065622E">
        <w:rPr>
          <w:rFonts w:ascii="Arial" w:hAnsi="Arial" w:cs="Arial"/>
          <w:sz w:val="20"/>
          <w:szCs w:val="20"/>
          <w:lang w:val="en-GB"/>
        </w:rPr>
        <w:t xml:space="preserve"> </w:t>
      </w:r>
      <w:proofErr w:type="spellStart"/>
      <w:r w:rsidRPr="0065622E">
        <w:rPr>
          <w:rFonts w:ascii="Arial" w:hAnsi="Arial" w:cs="Arial"/>
          <w:sz w:val="20"/>
          <w:szCs w:val="20"/>
          <w:lang w:val="en-GB"/>
        </w:rPr>
        <w:t>Dörnyei’s</w:t>
      </w:r>
      <w:proofErr w:type="spellEnd"/>
      <w:r>
        <w:rPr>
          <w:rFonts w:ascii="Arial" w:hAnsi="Arial" w:cs="Arial"/>
          <w:sz w:val="20"/>
          <w:szCs w:val="20"/>
          <w:lang w:val="en-GB"/>
        </w:rPr>
        <w:t xml:space="preserve"> L2MSS)</w:t>
      </w:r>
      <w:r w:rsidRPr="0065622E">
        <w:rPr>
          <w:rFonts w:ascii="Arial" w:hAnsi="Arial" w:cs="Arial"/>
          <w:sz w:val="20"/>
          <w:szCs w:val="20"/>
          <w:lang w:val="en-GB"/>
        </w:rPr>
        <w:t xml:space="preserve">, </w:t>
      </w:r>
      <w:r w:rsidRPr="0065622E">
        <w:rPr>
          <w:rFonts w:ascii="Arial" w:hAnsi="Arial" w:cs="Arial"/>
          <w:i/>
          <w:sz w:val="20"/>
          <w:szCs w:val="20"/>
          <w:lang w:val="en-GB"/>
        </w:rPr>
        <w:t>Ought</w:t>
      </w:r>
      <w:r w:rsidRPr="0065622E">
        <w:rPr>
          <w:rFonts w:ascii="Arial" w:hAnsi="Arial" w:cs="Arial"/>
          <w:sz w:val="20"/>
          <w:szCs w:val="20"/>
          <w:lang w:val="en-GB"/>
        </w:rPr>
        <w:t xml:space="preserve"> rather than </w:t>
      </w:r>
      <w:r w:rsidRPr="0065622E">
        <w:rPr>
          <w:rFonts w:ascii="Arial" w:hAnsi="Arial" w:cs="Arial"/>
          <w:i/>
          <w:sz w:val="20"/>
          <w:szCs w:val="20"/>
          <w:lang w:val="en-GB"/>
        </w:rPr>
        <w:t>Ought-to</w:t>
      </w:r>
      <w:r w:rsidRPr="0065622E">
        <w:rPr>
          <w:rFonts w:ascii="Arial" w:hAnsi="Arial" w:cs="Arial"/>
          <w:sz w:val="20"/>
          <w:szCs w:val="20"/>
          <w:lang w:val="en-GB"/>
        </w:rPr>
        <w:t xml:space="preserve"> </w:t>
      </w:r>
      <w:r>
        <w:rPr>
          <w:rFonts w:ascii="Arial" w:hAnsi="Arial" w:cs="Arial"/>
          <w:sz w:val="20"/>
          <w:szCs w:val="20"/>
          <w:lang w:val="en-GB"/>
        </w:rPr>
        <w:t xml:space="preserve">will be used </w:t>
      </w:r>
      <w:r w:rsidRPr="0065622E">
        <w:rPr>
          <w:rFonts w:ascii="Arial" w:hAnsi="Arial" w:cs="Arial"/>
          <w:sz w:val="20"/>
          <w:szCs w:val="20"/>
          <w:lang w:val="en-GB"/>
        </w:rPr>
        <w:t>from now 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2BB8"/>
    <w:multiLevelType w:val="multilevel"/>
    <w:tmpl w:val="5052F3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A327B41"/>
    <w:multiLevelType w:val="hybridMultilevel"/>
    <w:tmpl w:val="B750F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F3D2C"/>
    <w:multiLevelType w:val="hybridMultilevel"/>
    <w:tmpl w:val="2042D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D20460"/>
    <w:multiLevelType w:val="hybridMultilevel"/>
    <w:tmpl w:val="179AB2A8"/>
    <w:lvl w:ilvl="0" w:tplc="87E0FC1E">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579796E"/>
    <w:multiLevelType w:val="hybridMultilevel"/>
    <w:tmpl w:val="7BFE3E0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006CDF"/>
    <w:multiLevelType w:val="hybridMultilevel"/>
    <w:tmpl w:val="7BFE3E0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6096D72"/>
    <w:multiLevelType w:val="hybridMultilevel"/>
    <w:tmpl w:val="3B4C397A"/>
    <w:lvl w:ilvl="0" w:tplc="99C6A9D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2F7D1C"/>
    <w:multiLevelType w:val="hybridMultilevel"/>
    <w:tmpl w:val="D418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E18A9"/>
    <w:multiLevelType w:val="hybridMultilevel"/>
    <w:tmpl w:val="717E6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B08E9"/>
    <w:multiLevelType w:val="hybridMultilevel"/>
    <w:tmpl w:val="7BFE3E0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9"/>
  </w:num>
  <w:num w:numId="5">
    <w:abstractNumId w:val="4"/>
  </w:num>
  <w:num w:numId="6">
    <w:abstractNumId w:val="8"/>
  </w:num>
  <w:num w:numId="7">
    <w:abstractNumId w:val="1"/>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86"/>
    <w:rsid w:val="00002D1A"/>
    <w:rsid w:val="00012972"/>
    <w:rsid w:val="000146F2"/>
    <w:rsid w:val="00022E17"/>
    <w:rsid w:val="00025FB4"/>
    <w:rsid w:val="000316D7"/>
    <w:rsid w:val="000372CC"/>
    <w:rsid w:val="0004268C"/>
    <w:rsid w:val="00042EBD"/>
    <w:rsid w:val="00045B72"/>
    <w:rsid w:val="00045C4D"/>
    <w:rsid w:val="0004747B"/>
    <w:rsid w:val="00051C8D"/>
    <w:rsid w:val="00060A16"/>
    <w:rsid w:val="00066A7C"/>
    <w:rsid w:val="00067955"/>
    <w:rsid w:val="00071A45"/>
    <w:rsid w:val="0007212E"/>
    <w:rsid w:val="000722A1"/>
    <w:rsid w:val="000727A1"/>
    <w:rsid w:val="0007750F"/>
    <w:rsid w:val="000848C3"/>
    <w:rsid w:val="0008643F"/>
    <w:rsid w:val="00087B2F"/>
    <w:rsid w:val="00094B5B"/>
    <w:rsid w:val="000A5075"/>
    <w:rsid w:val="000A5565"/>
    <w:rsid w:val="000B19BA"/>
    <w:rsid w:val="000B2379"/>
    <w:rsid w:val="000C2B03"/>
    <w:rsid w:val="000C40AC"/>
    <w:rsid w:val="000C523C"/>
    <w:rsid w:val="000C76E6"/>
    <w:rsid w:val="000D184D"/>
    <w:rsid w:val="000D2E07"/>
    <w:rsid w:val="000D4D57"/>
    <w:rsid w:val="000D5F05"/>
    <w:rsid w:val="000E35B2"/>
    <w:rsid w:val="000E74E0"/>
    <w:rsid w:val="000F0390"/>
    <w:rsid w:val="000F21D6"/>
    <w:rsid w:val="0010081C"/>
    <w:rsid w:val="00104C04"/>
    <w:rsid w:val="0011018F"/>
    <w:rsid w:val="00116584"/>
    <w:rsid w:val="0012238C"/>
    <w:rsid w:val="0012473C"/>
    <w:rsid w:val="00125341"/>
    <w:rsid w:val="001300FB"/>
    <w:rsid w:val="00130C3D"/>
    <w:rsid w:val="001314D6"/>
    <w:rsid w:val="00131AC9"/>
    <w:rsid w:val="00132243"/>
    <w:rsid w:val="00132329"/>
    <w:rsid w:val="001331F1"/>
    <w:rsid w:val="00133D17"/>
    <w:rsid w:val="00135B56"/>
    <w:rsid w:val="00135E5E"/>
    <w:rsid w:val="001365AE"/>
    <w:rsid w:val="001531B7"/>
    <w:rsid w:val="00153453"/>
    <w:rsid w:val="0016272A"/>
    <w:rsid w:val="00165A5F"/>
    <w:rsid w:val="00174455"/>
    <w:rsid w:val="00181CFF"/>
    <w:rsid w:val="00183A5E"/>
    <w:rsid w:val="00185E9E"/>
    <w:rsid w:val="00190093"/>
    <w:rsid w:val="0019092A"/>
    <w:rsid w:val="00190A30"/>
    <w:rsid w:val="00190CFF"/>
    <w:rsid w:val="0019136D"/>
    <w:rsid w:val="0019166A"/>
    <w:rsid w:val="001962CA"/>
    <w:rsid w:val="0019680D"/>
    <w:rsid w:val="0019690C"/>
    <w:rsid w:val="001A0317"/>
    <w:rsid w:val="001A05DC"/>
    <w:rsid w:val="001A0CDB"/>
    <w:rsid w:val="001A0DBF"/>
    <w:rsid w:val="001A1C9C"/>
    <w:rsid w:val="001A6489"/>
    <w:rsid w:val="001A7C21"/>
    <w:rsid w:val="001B029D"/>
    <w:rsid w:val="001B0627"/>
    <w:rsid w:val="001B32CB"/>
    <w:rsid w:val="001B3E1E"/>
    <w:rsid w:val="001B6A23"/>
    <w:rsid w:val="001B6FC9"/>
    <w:rsid w:val="001B7985"/>
    <w:rsid w:val="001C077B"/>
    <w:rsid w:val="001C2E91"/>
    <w:rsid w:val="001C302E"/>
    <w:rsid w:val="001C50D8"/>
    <w:rsid w:val="001C7FB2"/>
    <w:rsid w:val="001D48E7"/>
    <w:rsid w:val="001D6CDD"/>
    <w:rsid w:val="001E066B"/>
    <w:rsid w:val="001E1A99"/>
    <w:rsid w:val="001E2EDA"/>
    <w:rsid w:val="001E4E1A"/>
    <w:rsid w:val="001F35E3"/>
    <w:rsid w:val="001F6619"/>
    <w:rsid w:val="001F70C9"/>
    <w:rsid w:val="00200131"/>
    <w:rsid w:val="0020406D"/>
    <w:rsid w:val="00204FC8"/>
    <w:rsid w:val="00206147"/>
    <w:rsid w:val="00214DFC"/>
    <w:rsid w:val="00225096"/>
    <w:rsid w:val="00225DDA"/>
    <w:rsid w:val="00231C95"/>
    <w:rsid w:val="00232D17"/>
    <w:rsid w:val="00236142"/>
    <w:rsid w:val="00237DD8"/>
    <w:rsid w:val="002459BE"/>
    <w:rsid w:val="002609A0"/>
    <w:rsid w:val="00262927"/>
    <w:rsid w:val="00262F30"/>
    <w:rsid w:val="002723BB"/>
    <w:rsid w:val="00272D3B"/>
    <w:rsid w:val="00275521"/>
    <w:rsid w:val="0027640E"/>
    <w:rsid w:val="00283835"/>
    <w:rsid w:val="00286735"/>
    <w:rsid w:val="00287AB2"/>
    <w:rsid w:val="00291A04"/>
    <w:rsid w:val="0029295E"/>
    <w:rsid w:val="00296B75"/>
    <w:rsid w:val="002A3E53"/>
    <w:rsid w:val="002A5247"/>
    <w:rsid w:val="002B0BBF"/>
    <w:rsid w:val="002B1B5B"/>
    <w:rsid w:val="002B1E17"/>
    <w:rsid w:val="002B3D6F"/>
    <w:rsid w:val="002B576E"/>
    <w:rsid w:val="002C2386"/>
    <w:rsid w:val="002C36B1"/>
    <w:rsid w:val="002C7528"/>
    <w:rsid w:val="002D16D5"/>
    <w:rsid w:val="002D1771"/>
    <w:rsid w:val="002D38B5"/>
    <w:rsid w:val="002D411B"/>
    <w:rsid w:val="002E2CE7"/>
    <w:rsid w:val="002E32D8"/>
    <w:rsid w:val="002E4A12"/>
    <w:rsid w:val="002F23FA"/>
    <w:rsid w:val="0030749D"/>
    <w:rsid w:val="00311258"/>
    <w:rsid w:val="00311E96"/>
    <w:rsid w:val="00313EC9"/>
    <w:rsid w:val="00324BEC"/>
    <w:rsid w:val="0032592B"/>
    <w:rsid w:val="00332216"/>
    <w:rsid w:val="00334750"/>
    <w:rsid w:val="0034301A"/>
    <w:rsid w:val="00345244"/>
    <w:rsid w:val="00347F56"/>
    <w:rsid w:val="003527D8"/>
    <w:rsid w:val="00352DF6"/>
    <w:rsid w:val="00356E5F"/>
    <w:rsid w:val="00371B38"/>
    <w:rsid w:val="00372062"/>
    <w:rsid w:val="00377792"/>
    <w:rsid w:val="00380989"/>
    <w:rsid w:val="003858D9"/>
    <w:rsid w:val="00387FFE"/>
    <w:rsid w:val="00390358"/>
    <w:rsid w:val="00390A78"/>
    <w:rsid w:val="003963AE"/>
    <w:rsid w:val="00397E32"/>
    <w:rsid w:val="003A1C63"/>
    <w:rsid w:val="003A4769"/>
    <w:rsid w:val="003B13AF"/>
    <w:rsid w:val="003B50A6"/>
    <w:rsid w:val="003B7366"/>
    <w:rsid w:val="003C41A9"/>
    <w:rsid w:val="003C73E1"/>
    <w:rsid w:val="003D0E50"/>
    <w:rsid w:val="003E3DE7"/>
    <w:rsid w:val="003E47FF"/>
    <w:rsid w:val="003F01FC"/>
    <w:rsid w:val="003F4FB1"/>
    <w:rsid w:val="004123C2"/>
    <w:rsid w:val="00415C6A"/>
    <w:rsid w:val="004212B7"/>
    <w:rsid w:val="00421374"/>
    <w:rsid w:val="00424823"/>
    <w:rsid w:val="00424944"/>
    <w:rsid w:val="00434B13"/>
    <w:rsid w:val="0043687D"/>
    <w:rsid w:val="00443773"/>
    <w:rsid w:val="00446546"/>
    <w:rsid w:val="00450958"/>
    <w:rsid w:val="004547E1"/>
    <w:rsid w:val="00455758"/>
    <w:rsid w:val="00455A6B"/>
    <w:rsid w:val="00455E26"/>
    <w:rsid w:val="004562C2"/>
    <w:rsid w:val="00464B96"/>
    <w:rsid w:val="00467560"/>
    <w:rsid w:val="0047038D"/>
    <w:rsid w:val="00471264"/>
    <w:rsid w:val="00475910"/>
    <w:rsid w:val="00475E44"/>
    <w:rsid w:val="0048029D"/>
    <w:rsid w:val="004876CA"/>
    <w:rsid w:val="004947FB"/>
    <w:rsid w:val="004A304E"/>
    <w:rsid w:val="004A3DB0"/>
    <w:rsid w:val="004A6ED2"/>
    <w:rsid w:val="004A79C2"/>
    <w:rsid w:val="004B24B9"/>
    <w:rsid w:val="004B741F"/>
    <w:rsid w:val="004C6955"/>
    <w:rsid w:val="004D2455"/>
    <w:rsid w:val="004D7BBC"/>
    <w:rsid w:val="004E06E9"/>
    <w:rsid w:val="004E0CC3"/>
    <w:rsid w:val="004E0DB4"/>
    <w:rsid w:val="004E2599"/>
    <w:rsid w:val="004E5049"/>
    <w:rsid w:val="004E5504"/>
    <w:rsid w:val="004F0DC2"/>
    <w:rsid w:val="004F46CA"/>
    <w:rsid w:val="004F6A93"/>
    <w:rsid w:val="00500F47"/>
    <w:rsid w:val="005012BC"/>
    <w:rsid w:val="0050335E"/>
    <w:rsid w:val="0051364E"/>
    <w:rsid w:val="00513F4C"/>
    <w:rsid w:val="00522265"/>
    <w:rsid w:val="00527D12"/>
    <w:rsid w:val="00531215"/>
    <w:rsid w:val="00533841"/>
    <w:rsid w:val="00534470"/>
    <w:rsid w:val="00536366"/>
    <w:rsid w:val="005407B9"/>
    <w:rsid w:val="00541110"/>
    <w:rsid w:val="005434EA"/>
    <w:rsid w:val="00543B84"/>
    <w:rsid w:val="00545A7C"/>
    <w:rsid w:val="00552CC2"/>
    <w:rsid w:val="0056168E"/>
    <w:rsid w:val="00574C19"/>
    <w:rsid w:val="005816FB"/>
    <w:rsid w:val="005A0B52"/>
    <w:rsid w:val="005A10BC"/>
    <w:rsid w:val="005A6A1C"/>
    <w:rsid w:val="005A6D02"/>
    <w:rsid w:val="005B2393"/>
    <w:rsid w:val="005B31A3"/>
    <w:rsid w:val="005C1F48"/>
    <w:rsid w:val="005D56CE"/>
    <w:rsid w:val="005D5755"/>
    <w:rsid w:val="005E45A1"/>
    <w:rsid w:val="005E5DAF"/>
    <w:rsid w:val="005E64F1"/>
    <w:rsid w:val="005E70DB"/>
    <w:rsid w:val="005F1FA4"/>
    <w:rsid w:val="00602B03"/>
    <w:rsid w:val="00605DAD"/>
    <w:rsid w:val="006159E8"/>
    <w:rsid w:val="006159EA"/>
    <w:rsid w:val="006241E9"/>
    <w:rsid w:val="00624884"/>
    <w:rsid w:val="006278FC"/>
    <w:rsid w:val="00630BAA"/>
    <w:rsid w:val="00634546"/>
    <w:rsid w:val="006358AD"/>
    <w:rsid w:val="00637B72"/>
    <w:rsid w:val="0064341E"/>
    <w:rsid w:val="00651CFA"/>
    <w:rsid w:val="00653C1E"/>
    <w:rsid w:val="0065511C"/>
    <w:rsid w:val="0065622E"/>
    <w:rsid w:val="00662166"/>
    <w:rsid w:val="00666143"/>
    <w:rsid w:val="00667033"/>
    <w:rsid w:val="006679BF"/>
    <w:rsid w:val="0068155D"/>
    <w:rsid w:val="0068175B"/>
    <w:rsid w:val="00686A6C"/>
    <w:rsid w:val="006934ED"/>
    <w:rsid w:val="006966D2"/>
    <w:rsid w:val="00697675"/>
    <w:rsid w:val="006A23BB"/>
    <w:rsid w:val="006A665F"/>
    <w:rsid w:val="006B1814"/>
    <w:rsid w:val="006D22F1"/>
    <w:rsid w:val="006E425F"/>
    <w:rsid w:val="006E4B1C"/>
    <w:rsid w:val="006F124C"/>
    <w:rsid w:val="006F1BC8"/>
    <w:rsid w:val="006F1F96"/>
    <w:rsid w:val="006F6C3C"/>
    <w:rsid w:val="006F7225"/>
    <w:rsid w:val="00700533"/>
    <w:rsid w:val="0070210D"/>
    <w:rsid w:val="00707B5A"/>
    <w:rsid w:val="00710A0A"/>
    <w:rsid w:val="007145DD"/>
    <w:rsid w:val="0071512B"/>
    <w:rsid w:val="00715DE0"/>
    <w:rsid w:val="00717F78"/>
    <w:rsid w:val="007204F2"/>
    <w:rsid w:val="007207B7"/>
    <w:rsid w:val="00720C60"/>
    <w:rsid w:val="0072162A"/>
    <w:rsid w:val="00727B65"/>
    <w:rsid w:val="00730296"/>
    <w:rsid w:val="00733F0E"/>
    <w:rsid w:val="00737F70"/>
    <w:rsid w:val="00740D6E"/>
    <w:rsid w:val="00747891"/>
    <w:rsid w:val="00754EE5"/>
    <w:rsid w:val="00762B00"/>
    <w:rsid w:val="00775753"/>
    <w:rsid w:val="00776C44"/>
    <w:rsid w:val="00783696"/>
    <w:rsid w:val="00784C45"/>
    <w:rsid w:val="0078612F"/>
    <w:rsid w:val="00787C4B"/>
    <w:rsid w:val="00792422"/>
    <w:rsid w:val="007932D7"/>
    <w:rsid w:val="007933B3"/>
    <w:rsid w:val="007A01F6"/>
    <w:rsid w:val="007A69A2"/>
    <w:rsid w:val="007B228A"/>
    <w:rsid w:val="007C5427"/>
    <w:rsid w:val="007C740C"/>
    <w:rsid w:val="007D0842"/>
    <w:rsid w:val="007D14F7"/>
    <w:rsid w:val="007D2BBC"/>
    <w:rsid w:val="007D67F6"/>
    <w:rsid w:val="007D79C2"/>
    <w:rsid w:val="007F7058"/>
    <w:rsid w:val="007F799A"/>
    <w:rsid w:val="007F7CEC"/>
    <w:rsid w:val="00800663"/>
    <w:rsid w:val="00801EB1"/>
    <w:rsid w:val="008053BE"/>
    <w:rsid w:val="008064D8"/>
    <w:rsid w:val="008077F4"/>
    <w:rsid w:val="00810FDE"/>
    <w:rsid w:val="008210F5"/>
    <w:rsid w:val="008247FE"/>
    <w:rsid w:val="008273FA"/>
    <w:rsid w:val="00831D48"/>
    <w:rsid w:val="008328E3"/>
    <w:rsid w:val="0084251E"/>
    <w:rsid w:val="008444CA"/>
    <w:rsid w:val="00845020"/>
    <w:rsid w:val="0084578F"/>
    <w:rsid w:val="00852E09"/>
    <w:rsid w:val="00856880"/>
    <w:rsid w:val="00860F96"/>
    <w:rsid w:val="00864AB1"/>
    <w:rsid w:val="0086539A"/>
    <w:rsid w:val="00872717"/>
    <w:rsid w:val="00872CD3"/>
    <w:rsid w:val="00875A77"/>
    <w:rsid w:val="00877B28"/>
    <w:rsid w:val="00877FFB"/>
    <w:rsid w:val="008845E1"/>
    <w:rsid w:val="008A1081"/>
    <w:rsid w:val="008A1FB3"/>
    <w:rsid w:val="008A321C"/>
    <w:rsid w:val="008A398C"/>
    <w:rsid w:val="008A3D7A"/>
    <w:rsid w:val="008A4955"/>
    <w:rsid w:val="008A5A19"/>
    <w:rsid w:val="008B0A41"/>
    <w:rsid w:val="008B21BD"/>
    <w:rsid w:val="008B6066"/>
    <w:rsid w:val="008D1468"/>
    <w:rsid w:val="008D1B62"/>
    <w:rsid w:val="008E03AC"/>
    <w:rsid w:val="008E2B2D"/>
    <w:rsid w:val="008E41F4"/>
    <w:rsid w:val="008E59D6"/>
    <w:rsid w:val="008F0335"/>
    <w:rsid w:val="008F070E"/>
    <w:rsid w:val="008F12F5"/>
    <w:rsid w:val="008F30A8"/>
    <w:rsid w:val="008F5FA1"/>
    <w:rsid w:val="008F602D"/>
    <w:rsid w:val="008F7B02"/>
    <w:rsid w:val="009011C4"/>
    <w:rsid w:val="00904ECE"/>
    <w:rsid w:val="009055DF"/>
    <w:rsid w:val="00915BC7"/>
    <w:rsid w:val="0092182F"/>
    <w:rsid w:val="0092494D"/>
    <w:rsid w:val="00947F20"/>
    <w:rsid w:val="0095243A"/>
    <w:rsid w:val="00953972"/>
    <w:rsid w:val="00957957"/>
    <w:rsid w:val="00957979"/>
    <w:rsid w:val="0096077D"/>
    <w:rsid w:val="00965897"/>
    <w:rsid w:val="0097252A"/>
    <w:rsid w:val="00972AD8"/>
    <w:rsid w:val="0098151D"/>
    <w:rsid w:val="00982ACB"/>
    <w:rsid w:val="00983F47"/>
    <w:rsid w:val="00984CAD"/>
    <w:rsid w:val="009876E0"/>
    <w:rsid w:val="00990E9C"/>
    <w:rsid w:val="009916A1"/>
    <w:rsid w:val="00992024"/>
    <w:rsid w:val="00993DAC"/>
    <w:rsid w:val="009A5812"/>
    <w:rsid w:val="009B0469"/>
    <w:rsid w:val="009B12A9"/>
    <w:rsid w:val="009B58C0"/>
    <w:rsid w:val="009B778F"/>
    <w:rsid w:val="009C0656"/>
    <w:rsid w:val="009C2A32"/>
    <w:rsid w:val="009D1FC8"/>
    <w:rsid w:val="009E282C"/>
    <w:rsid w:val="009E4617"/>
    <w:rsid w:val="009E5D49"/>
    <w:rsid w:val="009F11CC"/>
    <w:rsid w:val="009F362C"/>
    <w:rsid w:val="009F7D52"/>
    <w:rsid w:val="00A06005"/>
    <w:rsid w:val="00A07790"/>
    <w:rsid w:val="00A10082"/>
    <w:rsid w:val="00A13BF2"/>
    <w:rsid w:val="00A35642"/>
    <w:rsid w:val="00A35BB5"/>
    <w:rsid w:val="00A3676C"/>
    <w:rsid w:val="00A3680F"/>
    <w:rsid w:val="00A37E6E"/>
    <w:rsid w:val="00A41813"/>
    <w:rsid w:val="00A44CCF"/>
    <w:rsid w:val="00A46EDF"/>
    <w:rsid w:val="00A52BB2"/>
    <w:rsid w:val="00A5416F"/>
    <w:rsid w:val="00A5615A"/>
    <w:rsid w:val="00A64894"/>
    <w:rsid w:val="00A65953"/>
    <w:rsid w:val="00A72A76"/>
    <w:rsid w:val="00A7482B"/>
    <w:rsid w:val="00A779B1"/>
    <w:rsid w:val="00A80257"/>
    <w:rsid w:val="00A878D8"/>
    <w:rsid w:val="00A91BE0"/>
    <w:rsid w:val="00A947CE"/>
    <w:rsid w:val="00A950C4"/>
    <w:rsid w:val="00A96CFA"/>
    <w:rsid w:val="00AA22F3"/>
    <w:rsid w:val="00AA5802"/>
    <w:rsid w:val="00AA5D59"/>
    <w:rsid w:val="00AB2102"/>
    <w:rsid w:val="00AB5EE6"/>
    <w:rsid w:val="00AB61E6"/>
    <w:rsid w:val="00AB6750"/>
    <w:rsid w:val="00AC11AD"/>
    <w:rsid w:val="00AC1304"/>
    <w:rsid w:val="00AC3536"/>
    <w:rsid w:val="00AE28FB"/>
    <w:rsid w:val="00AE3A34"/>
    <w:rsid w:val="00AE44C3"/>
    <w:rsid w:val="00AE5833"/>
    <w:rsid w:val="00AF0CB7"/>
    <w:rsid w:val="00AF60F7"/>
    <w:rsid w:val="00AF7B2F"/>
    <w:rsid w:val="00B000F1"/>
    <w:rsid w:val="00B06AB7"/>
    <w:rsid w:val="00B13D07"/>
    <w:rsid w:val="00B15B52"/>
    <w:rsid w:val="00B21B2F"/>
    <w:rsid w:val="00B21EAC"/>
    <w:rsid w:val="00B23918"/>
    <w:rsid w:val="00B2749C"/>
    <w:rsid w:val="00B30B4F"/>
    <w:rsid w:val="00B348FF"/>
    <w:rsid w:val="00B36986"/>
    <w:rsid w:val="00B41BA6"/>
    <w:rsid w:val="00B42A8A"/>
    <w:rsid w:val="00B431B4"/>
    <w:rsid w:val="00B466B8"/>
    <w:rsid w:val="00B505BA"/>
    <w:rsid w:val="00B50AD1"/>
    <w:rsid w:val="00B51A3E"/>
    <w:rsid w:val="00B54DD3"/>
    <w:rsid w:val="00B60B8C"/>
    <w:rsid w:val="00B61552"/>
    <w:rsid w:val="00B62531"/>
    <w:rsid w:val="00B65198"/>
    <w:rsid w:val="00B71D6D"/>
    <w:rsid w:val="00B818F1"/>
    <w:rsid w:val="00B81E1F"/>
    <w:rsid w:val="00B83470"/>
    <w:rsid w:val="00BA107D"/>
    <w:rsid w:val="00BB3331"/>
    <w:rsid w:val="00BB7193"/>
    <w:rsid w:val="00BC3F5A"/>
    <w:rsid w:val="00BD0809"/>
    <w:rsid w:val="00BD1246"/>
    <w:rsid w:val="00BD159A"/>
    <w:rsid w:val="00BD1660"/>
    <w:rsid w:val="00BE185A"/>
    <w:rsid w:val="00BE3AB1"/>
    <w:rsid w:val="00C1174D"/>
    <w:rsid w:val="00C33E15"/>
    <w:rsid w:val="00C365C2"/>
    <w:rsid w:val="00C40A5E"/>
    <w:rsid w:val="00C52226"/>
    <w:rsid w:val="00C56538"/>
    <w:rsid w:val="00C62218"/>
    <w:rsid w:val="00C648F1"/>
    <w:rsid w:val="00C64D94"/>
    <w:rsid w:val="00C658D3"/>
    <w:rsid w:val="00C67274"/>
    <w:rsid w:val="00C72773"/>
    <w:rsid w:val="00C74108"/>
    <w:rsid w:val="00C77228"/>
    <w:rsid w:val="00C81B40"/>
    <w:rsid w:val="00C81E2F"/>
    <w:rsid w:val="00C820A3"/>
    <w:rsid w:val="00C820C6"/>
    <w:rsid w:val="00C847AB"/>
    <w:rsid w:val="00C87C3F"/>
    <w:rsid w:val="00C90F1F"/>
    <w:rsid w:val="00C92C71"/>
    <w:rsid w:val="00C9330D"/>
    <w:rsid w:val="00C93D34"/>
    <w:rsid w:val="00C96D19"/>
    <w:rsid w:val="00CA0F58"/>
    <w:rsid w:val="00CA126A"/>
    <w:rsid w:val="00CA15AA"/>
    <w:rsid w:val="00CA2761"/>
    <w:rsid w:val="00CA2E61"/>
    <w:rsid w:val="00CA40AF"/>
    <w:rsid w:val="00CA6F72"/>
    <w:rsid w:val="00CB1C0D"/>
    <w:rsid w:val="00CB244A"/>
    <w:rsid w:val="00CB5B2A"/>
    <w:rsid w:val="00CB63E0"/>
    <w:rsid w:val="00CC0B9E"/>
    <w:rsid w:val="00CC35B0"/>
    <w:rsid w:val="00CC39E9"/>
    <w:rsid w:val="00CC710F"/>
    <w:rsid w:val="00CD0EDB"/>
    <w:rsid w:val="00CD138F"/>
    <w:rsid w:val="00CD58DD"/>
    <w:rsid w:val="00CD59A6"/>
    <w:rsid w:val="00CE1D1B"/>
    <w:rsid w:val="00CE3E71"/>
    <w:rsid w:val="00CE6FA6"/>
    <w:rsid w:val="00CE7305"/>
    <w:rsid w:val="00CF26F3"/>
    <w:rsid w:val="00CF7374"/>
    <w:rsid w:val="00D03E5F"/>
    <w:rsid w:val="00D040B4"/>
    <w:rsid w:val="00D118B4"/>
    <w:rsid w:val="00D14681"/>
    <w:rsid w:val="00D171A1"/>
    <w:rsid w:val="00D24798"/>
    <w:rsid w:val="00D277B3"/>
    <w:rsid w:val="00D3134F"/>
    <w:rsid w:val="00D31ACE"/>
    <w:rsid w:val="00D334C8"/>
    <w:rsid w:val="00D33B70"/>
    <w:rsid w:val="00D361E5"/>
    <w:rsid w:val="00D4391C"/>
    <w:rsid w:val="00D44524"/>
    <w:rsid w:val="00D4466E"/>
    <w:rsid w:val="00D455D6"/>
    <w:rsid w:val="00D46B93"/>
    <w:rsid w:val="00D605C6"/>
    <w:rsid w:val="00D60BD8"/>
    <w:rsid w:val="00D6314E"/>
    <w:rsid w:val="00D73208"/>
    <w:rsid w:val="00D74594"/>
    <w:rsid w:val="00D80C5D"/>
    <w:rsid w:val="00DA18F1"/>
    <w:rsid w:val="00DA33BE"/>
    <w:rsid w:val="00DA7574"/>
    <w:rsid w:val="00DB0DCE"/>
    <w:rsid w:val="00DB4062"/>
    <w:rsid w:val="00DB46FB"/>
    <w:rsid w:val="00DC0948"/>
    <w:rsid w:val="00DC0CAD"/>
    <w:rsid w:val="00DC1DDA"/>
    <w:rsid w:val="00DC2C86"/>
    <w:rsid w:val="00DD795B"/>
    <w:rsid w:val="00DE0264"/>
    <w:rsid w:val="00DE4C0F"/>
    <w:rsid w:val="00DF43F4"/>
    <w:rsid w:val="00DF5198"/>
    <w:rsid w:val="00DF5920"/>
    <w:rsid w:val="00DF6BFC"/>
    <w:rsid w:val="00E04E32"/>
    <w:rsid w:val="00E17559"/>
    <w:rsid w:val="00E20173"/>
    <w:rsid w:val="00E21BBC"/>
    <w:rsid w:val="00E2433F"/>
    <w:rsid w:val="00E249A7"/>
    <w:rsid w:val="00E27142"/>
    <w:rsid w:val="00E30F4D"/>
    <w:rsid w:val="00E3703B"/>
    <w:rsid w:val="00E406CD"/>
    <w:rsid w:val="00E45D1C"/>
    <w:rsid w:val="00E522EC"/>
    <w:rsid w:val="00E530C3"/>
    <w:rsid w:val="00E541CC"/>
    <w:rsid w:val="00E56929"/>
    <w:rsid w:val="00E5744E"/>
    <w:rsid w:val="00E57F9E"/>
    <w:rsid w:val="00E646BE"/>
    <w:rsid w:val="00E7265A"/>
    <w:rsid w:val="00E738BE"/>
    <w:rsid w:val="00E8556C"/>
    <w:rsid w:val="00E9294D"/>
    <w:rsid w:val="00E94E4E"/>
    <w:rsid w:val="00E95E03"/>
    <w:rsid w:val="00E95EEF"/>
    <w:rsid w:val="00EA4800"/>
    <w:rsid w:val="00EA5CE0"/>
    <w:rsid w:val="00EC032C"/>
    <w:rsid w:val="00EC1026"/>
    <w:rsid w:val="00EC15B4"/>
    <w:rsid w:val="00ED2186"/>
    <w:rsid w:val="00ED41FB"/>
    <w:rsid w:val="00ED4A5E"/>
    <w:rsid w:val="00ED5357"/>
    <w:rsid w:val="00ED72DF"/>
    <w:rsid w:val="00ED7DCC"/>
    <w:rsid w:val="00EE54B2"/>
    <w:rsid w:val="00F01F42"/>
    <w:rsid w:val="00F05A51"/>
    <w:rsid w:val="00F07795"/>
    <w:rsid w:val="00F25129"/>
    <w:rsid w:val="00F27346"/>
    <w:rsid w:val="00F27DD0"/>
    <w:rsid w:val="00F30E11"/>
    <w:rsid w:val="00F37694"/>
    <w:rsid w:val="00F37A2E"/>
    <w:rsid w:val="00F44363"/>
    <w:rsid w:val="00F51D62"/>
    <w:rsid w:val="00F6477E"/>
    <w:rsid w:val="00F665A8"/>
    <w:rsid w:val="00F67609"/>
    <w:rsid w:val="00F70DF2"/>
    <w:rsid w:val="00F72181"/>
    <w:rsid w:val="00F730AE"/>
    <w:rsid w:val="00F75E2C"/>
    <w:rsid w:val="00F773DC"/>
    <w:rsid w:val="00F843D2"/>
    <w:rsid w:val="00F8780A"/>
    <w:rsid w:val="00F9476F"/>
    <w:rsid w:val="00FA3F93"/>
    <w:rsid w:val="00FA4649"/>
    <w:rsid w:val="00FA5E4E"/>
    <w:rsid w:val="00FA6510"/>
    <w:rsid w:val="00FB2AB3"/>
    <w:rsid w:val="00FC17AC"/>
    <w:rsid w:val="00FC3A95"/>
    <w:rsid w:val="00FC6483"/>
    <w:rsid w:val="00FD4FAA"/>
    <w:rsid w:val="00FD5253"/>
    <w:rsid w:val="00FE03D6"/>
    <w:rsid w:val="00FE103E"/>
    <w:rsid w:val="00FE7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9986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2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2C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rsid w:val="00DC2C86"/>
    <w:rPr>
      <w:rFonts w:ascii="Times New Roman" w:hAnsi="Times New Roman" w:cs="Times New Roman" w:hint="default"/>
    </w:rPr>
  </w:style>
  <w:style w:type="character" w:styleId="CommentReference">
    <w:name w:val="annotation reference"/>
    <w:basedOn w:val="DefaultParagraphFont"/>
    <w:unhideWhenUsed/>
    <w:rsid w:val="00B21EAC"/>
    <w:rPr>
      <w:sz w:val="16"/>
      <w:szCs w:val="16"/>
    </w:rPr>
  </w:style>
  <w:style w:type="paragraph" w:styleId="CommentText">
    <w:name w:val="annotation text"/>
    <w:basedOn w:val="Normal"/>
    <w:link w:val="CommentTextChar"/>
    <w:unhideWhenUsed/>
    <w:rsid w:val="00B21EAC"/>
    <w:rPr>
      <w:rFonts w:eastAsia="Times New Roman"/>
      <w:sz w:val="20"/>
      <w:szCs w:val="20"/>
    </w:rPr>
  </w:style>
  <w:style w:type="character" w:customStyle="1" w:styleId="CommentTextChar">
    <w:name w:val="Comment Text Char"/>
    <w:basedOn w:val="DefaultParagraphFont"/>
    <w:link w:val="CommentText"/>
    <w:rsid w:val="00B21EAC"/>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21EAC"/>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B21EAC"/>
    <w:rPr>
      <w:rFonts w:ascii="Segoe UI" w:hAnsi="Segoe UI" w:cs="Segoe UI"/>
      <w:sz w:val="18"/>
      <w:szCs w:val="18"/>
    </w:rPr>
  </w:style>
  <w:style w:type="paragraph" w:styleId="ListParagraph">
    <w:name w:val="List Paragraph"/>
    <w:basedOn w:val="Normal"/>
    <w:uiPriority w:val="34"/>
    <w:qFormat/>
    <w:rsid w:val="00787C4B"/>
    <w:pPr>
      <w:spacing w:after="200" w:line="276" w:lineRule="auto"/>
      <w:ind w:left="720"/>
      <w:contextualSpacing/>
    </w:pPr>
    <w:rPr>
      <w:rFonts w:asciiTheme="minorHAnsi" w:hAnsiTheme="minorHAnsi" w:cstheme="minorBidi"/>
      <w:sz w:val="22"/>
      <w:szCs w:val="22"/>
      <w:lang w:val="en-GB"/>
    </w:rPr>
  </w:style>
  <w:style w:type="character" w:customStyle="1" w:styleId="apple-converted-space">
    <w:name w:val="apple-converted-space"/>
    <w:basedOn w:val="DefaultParagraphFont"/>
    <w:rsid w:val="0034301A"/>
  </w:style>
  <w:style w:type="character" w:styleId="Hyperlink">
    <w:name w:val="Hyperlink"/>
    <w:basedOn w:val="DefaultParagraphFont"/>
    <w:uiPriority w:val="99"/>
    <w:unhideWhenUsed/>
    <w:rsid w:val="0034301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8273FA"/>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273FA"/>
    <w:rPr>
      <w:rFonts w:ascii="Times New Roman" w:eastAsia="Times New Roman" w:hAnsi="Times New Roman" w:cs="Times New Roman"/>
      <w:b/>
      <w:bCs/>
      <w:sz w:val="20"/>
      <w:szCs w:val="20"/>
      <w:lang w:val="en-US"/>
    </w:rPr>
  </w:style>
  <w:style w:type="character" w:customStyle="1" w:styleId="current-selection">
    <w:name w:val="current-selection"/>
    <w:basedOn w:val="DefaultParagraphFont"/>
    <w:rsid w:val="009876E0"/>
  </w:style>
  <w:style w:type="character" w:customStyle="1" w:styleId="a">
    <w:name w:val="_"/>
    <w:basedOn w:val="DefaultParagraphFont"/>
    <w:rsid w:val="009876E0"/>
  </w:style>
  <w:style w:type="character" w:customStyle="1" w:styleId="ff5">
    <w:name w:val="ff5"/>
    <w:basedOn w:val="DefaultParagraphFont"/>
    <w:rsid w:val="009876E0"/>
  </w:style>
  <w:style w:type="character" w:customStyle="1" w:styleId="reference-text">
    <w:name w:val="reference-text"/>
    <w:basedOn w:val="DefaultParagraphFont"/>
    <w:rsid w:val="00F72181"/>
  </w:style>
  <w:style w:type="paragraph" w:styleId="DocumentMap">
    <w:name w:val="Document Map"/>
    <w:basedOn w:val="Normal"/>
    <w:link w:val="DocumentMapChar"/>
    <w:uiPriority w:val="99"/>
    <w:semiHidden/>
    <w:unhideWhenUsed/>
    <w:rsid w:val="007F799A"/>
    <w:rPr>
      <w:lang w:val="en-GB"/>
    </w:rPr>
  </w:style>
  <w:style w:type="character" w:customStyle="1" w:styleId="DocumentMapChar">
    <w:name w:val="Document Map Char"/>
    <w:basedOn w:val="DefaultParagraphFont"/>
    <w:link w:val="DocumentMap"/>
    <w:uiPriority w:val="99"/>
    <w:semiHidden/>
    <w:rsid w:val="007F799A"/>
    <w:rPr>
      <w:rFonts w:ascii="Times New Roman" w:hAnsi="Times New Roman" w:cs="Times New Roman"/>
      <w:sz w:val="24"/>
      <w:szCs w:val="24"/>
    </w:rPr>
  </w:style>
  <w:style w:type="character" w:customStyle="1" w:styleId="personname">
    <w:name w:val="person_name"/>
    <w:basedOn w:val="DefaultParagraphFont"/>
    <w:rsid w:val="00B83470"/>
  </w:style>
  <w:style w:type="character" w:styleId="Emphasis">
    <w:name w:val="Emphasis"/>
    <w:basedOn w:val="DefaultParagraphFont"/>
    <w:uiPriority w:val="20"/>
    <w:qFormat/>
    <w:rsid w:val="00B83470"/>
    <w:rPr>
      <w:i/>
      <w:iCs/>
    </w:rPr>
  </w:style>
  <w:style w:type="paragraph" w:styleId="Revision">
    <w:name w:val="Revision"/>
    <w:hidden/>
    <w:uiPriority w:val="99"/>
    <w:semiHidden/>
    <w:rsid w:val="00372062"/>
    <w:pPr>
      <w:spacing w:after="0" w:line="240" w:lineRule="auto"/>
    </w:pPr>
  </w:style>
  <w:style w:type="paragraph" w:styleId="NormalWeb">
    <w:name w:val="Normal (Web)"/>
    <w:basedOn w:val="Normal"/>
    <w:uiPriority w:val="99"/>
    <w:semiHidden/>
    <w:unhideWhenUsed/>
    <w:rsid w:val="00522265"/>
    <w:pPr>
      <w:spacing w:before="100" w:beforeAutospacing="1" w:after="100" w:afterAutospacing="1"/>
    </w:pPr>
  </w:style>
  <w:style w:type="paragraph" w:styleId="FootnoteText">
    <w:name w:val="footnote text"/>
    <w:basedOn w:val="Normal"/>
    <w:link w:val="FootnoteTextChar"/>
    <w:uiPriority w:val="99"/>
    <w:unhideWhenUsed/>
    <w:rsid w:val="0065622E"/>
  </w:style>
  <w:style w:type="character" w:customStyle="1" w:styleId="FootnoteTextChar">
    <w:name w:val="Footnote Text Char"/>
    <w:basedOn w:val="DefaultParagraphFont"/>
    <w:link w:val="FootnoteText"/>
    <w:uiPriority w:val="99"/>
    <w:rsid w:val="0065622E"/>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65622E"/>
    <w:rPr>
      <w:vertAlign w:val="superscript"/>
    </w:rPr>
  </w:style>
  <w:style w:type="paragraph" w:styleId="Footer">
    <w:name w:val="footer"/>
    <w:basedOn w:val="Normal"/>
    <w:link w:val="FooterChar"/>
    <w:uiPriority w:val="99"/>
    <w:unhideWhenUsed/>
    <w:rsid w:val="00B15B52"/>
    <w:pPr>
      <w:tabs>
        <w:tab w:val="center" w:pos="4513"/>
        <w:tab w:val="right" w:pos="9026"/>
      </w:tabs>
    </w:pPr>
  </w:style>
  <w:style w:type="character" w:customStyle="1" w:styleId="FooterChar">
    <w:name w:val="Footer Char"/>
    <w:basedOn w:val="DefaultParagraphFont"/>
    <w:link w:val="Footer"/>
    <w:uiPriority w:val="99"/>
    <w:rsid w:val="00B15B52"/>
    <w:rPr>
      <w:rFonts w:ascii="Times New Roman" w:hAnsi="Times New Roman" w:cs="Times New Roman"/>
      <w:sz w:val="24"/>
      <w:szCs w:val="24"/>
      <w:lang w:val="en-US"/>
    </w:rPr>
  </w:style>
  <w:style w:type="character" w:styleId="PageNumber">
    <w:name w:val="page number"/>
    <w:basedOn w:val="DefaultParagraphFont"/>
    <w:uiPriority w:val="99"/>
    <w:semiHidden/>
    <w:unhideWhenUsed/>
    <w:rsid w:val="00B1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533">
      <w:bodyDiv w:val="1"/>
      <w:marLeft w:val="0"/>
      <w:marRight w:val="0"/>
      <w:marTop w:val="0"/>
      <w:marBottom w:val="0"/>
      <w:divBdr>
        <w:top w:val="none" w:sz="0" w:space="0" w:color="auto"/>
        <w:left w:val="none" w:sz="0" w:space="0" w:color="auto"/>
        <w:bottom w:val="none" w:sz="0" w:space="0" w:color="auto"/>
        <w:right w:val="none" w:sz="0" w:space="0" w:color="auto"/>
      </w:divBdr>
    </w:div>
    <w:div w:id="41516925">
      <w:bodyDiv w:val="1"/>
      <w:marLeft w:val="0"/>
      <w:marRight w:val="0"/>
      <w:marTop w:val="0"/>
      <w:marBottom w:val="0"/>
      <w:divBdr>
        <w:top w:val="none" w:sz="0" w:space="0" w:color="auto"/>
        <w:left w:val="none" w:sz="0" w:space="0" w:color="auto"/>
        <w:bottom w:val="none" w:sz="0" w:space="0" w:color="auto"/>
        <w:right w:val="none" w:sz="0" w:space="0" w:color="auto"/>
      </w:divBdr>
    </w:div>
    <w:div w:id="51002790">
      <w:bodyDiv w:val="1"/>
      <w:marLeft w:val="0"/>
      <w:marRight w:val="0"/>
      <w:marTop w:val="0"/>
      <w:marBottom w:val="0"/>
      <w:divBdr>
        <w:top w:val="none" w:sz="0" w:space="0" w:color="auto"/>
        <w:left w:val="none" w:sz="0" w:space="0" w:color="auto"/>
        <w:bottom w:val="none" w:sz="0" w:space="0" w:color="auto"/>
        <w:right w:val="none" w:sz="0" w:space="0" w:color="auto"/>
      </w:divBdr>
    </w:div>
    <w:div w:id="55663898">
      <w:bodyDiv w:val="1"/>
      <w:marLeft w:val="0"/>
      <w:marRight w:val="0"/>
      <w:marTop w:val="0"/>
      <w:marBottom w:val="0"/>
      <w:divBdr>
        <w:top w:val="none" w:sz="0" w:space="0" w:color="auto"/>
        <w:left w:val="none" w:sz="0" w:space="0" w:color="auto"/>
        <w:bottom w:val="none" w:sz="0" w:space="0" w:color="auto"/>
        <w:right w:val="none" w:sz="0" w:space="0" w:color="auto"/>
      </w:divBdr>
    </w:div>
    <w:div w:id="74323299">
      <w:bodyDiv w:val="1"/>
      <w:marLeft w:val="0"/>
      <w:marRight w:val="0"/>
      <w:marTop w:val="0"/>
      <w:marBottom w:val="0"/>
      <w:divBdr>
        <w:top w:val="none" w:sz="0" w:space="0" w:color="auto"/>
        <w:left w:val="none" w:sz="0" w:space="0" w:color="auto"/>
        <w:bottom w:val="none" w:sz="0" w:space="0" w:color="auto"/>
        <w:right w:val="none" w:sz="0" w:space="0" w:color="auto"/>
      </w:divBdr>
    </w:div>
    <w:div w:id="82535178">
      <w:bodyDiv w:val="1"/>
      <w:marLeft w:val="0"/>
      <w:marRight w:val="0"/>
      <w:marTop w:val="0"/>
      <w:marBottom w:val="0"/>
      <w:divBdr>
        <w:top w:val="none" w:sz="0" w:space="0" w:color="auto"/>
        <w:left w:val="none" w:sz="0" w:space="0" w:color="auto"/>
        <w:bottom w:val="none" w:sz="0" w:space="0" w:color="auto"/>
        <w:right w:val="none" w:sz="0" w:space="0" w:color="auto"/>
      </w:divBdr>
    </w:div>
    <w:div w:id="84227572">
      <w:bodyDiv w:val="1"/>
      <w:marLeft w:val="0"/>
      <w:marRight w:val="0"/>
      <w:marTop w:val="0"/>
      <w:marBottom w:val="0"/>
      <w:divBdr>
        <w:top w:val="none" w:sz="0" w:space="0" w:color="auto"/>
        <w:left w:val="none" w:sz="0" w:space="0" w:color="auto"/>
        <w:bottom w:val="none" w:sz="0" w:space="0" w:color="auto"/>
        <w:right w:val="none" w:sz="0" w:space="0" w:color="auto"/>
      </w:divBdr>
    </w:div>
    <w:div w:id="93551918">
      <w:bodyDiv w:val="1"/>
      <w:marLeft w:val="0"/>
      <w:marRight w:val="0"/>
      <w:marTop w:val="0"/>
      <w:marBottom w:val="0"/>
      <w:divBdr>
        <w:top w:val="none" w:sz="0" w:space="0" w:color="auto"/>
        <w:left w:val="none" w:sz="0" w:space="0" w:color="auto"/>
        <w:bottom w:val="none" w:sz="0" w:space="0" w:color="auto"/>
        <w:right w:val="none" w:sz="0" w:space="0" w:color="auto"/>
      </w:divBdr>
    </w:div>
    <w:div w:id="130639686">
      <w:bodyDiv w:val="1"/>
      <w:marLeft w:val="0"/>
      <w:marRight w:val="0"/>
      <w:marTop w:val="0"/>
      <w:marBottom w:val="0"/>
      <w:divBdr>
        <w:top w:val="none" w:sz="0" w:space="0" w:color="auto"/>
        <w:left w:val="none" w:sz="0" w:space="0" w:color="auto"/>
        <w:bottom w:val="none" w:sz="0" w:space="0" w:color="auto"/>
        <w:right w:val="none" w:sz="0" w:space="0" w:color="auto"/>
      </w:divBdr>
    </w:div>
    <w:div w:id="148640087">
      <w:bodyDiv w:val="1"/>
      <w:marLeft w:val="0"/>
      <w:marRight w:val="0"/>
      <w:marTop w:val="0"/>
      <w:marBottom w:val="0"/>
      <w:divBdr>
        <w:top w:val="none" w:sz="0" w:space="0" w:color="auto"/>
        <w:left w:val="none" w:sz="0" w:space="0" w:color="auto"/>
        <w:bottom w:val="none" w:sz="0" w:space="0" w:color="auto"/>
        <w:right w:val="none" w:sz="0" w:space="0" w:color="auto"/>
      </w:divBdr>
    </w:div>
    <w:div w:id="160315118">
      <w:bodyDiv w:val="1"/>
      <w:marLeft w:val="0"/>
      <w:marRight w:val="0"/>
      <w:marTop w:val="0"/>
      <w:marBottom w:val="0"/>
      <w:divBdr>
        <w:top w:val="none" w:sz="0" w:space="0" w:color="auto"/>
        <w:left w:val="none" w:sz="0" w:space="0" w:color="auto"/>
        <w:bottom w:val="none" w:sz="0" w:space="0" w:color="auto"/>
        <w:right w:val="none" w:sz="0" w:space="0" w:color="auto"/>
      </w:divBdr>
    </w:div>
    <w:div w:id="169686746">
      <w:bodyDiv w:val="1"/>
      <w:marLeft w:val="0"/>
      <w:marRight w:val="0"/>
      <w:marTop w:val="0"/>
      <w:marBottom w:val="0"/>
      <w:divBdr>
        <w:top w:val="none" w:sz="0" w:space="0" w:color="auto"/>
        <w:left w:val="none" w:sz="0" w:space="0" w:color="auto"/>
        <w:bottom w:val="none" w:sz="0" w:space="0" w:color="auto"/>
        <w:right w:val="none" w:sz="0" w:space="0" w:color="auto"/>
      </w:divBdr>
    </w:div>
    <w:div w:id="182868815">
      <w:bodyDiv w:val="1"/>
      <w:marLeft w:val="0"/>
      <w:marRight w:val="0"/>
      <w:marTop w:val="0"/>
      <w:marBottom w:val="0"/>
      <w:divBdr>
        <w:top w:val="none" w:sz="0" w:space="0" w:color="auto"/>
        <w:left w:val="none" w:sz="0" w:space="0" w:color="auto"/>
        <w:bottom w:val="none" w:sz="0" w:space="0" w:color="auto"/>
        <w:right w:val="none" w:sz="0" w:space="0" w:color="auto"/>
      </w:divBdr>
    </w:div>
    <w:div w:id="236718046">
      <w:bodyDiv w:val="1"/>
      <w:marLeft w:val="0"/>
      <w:marRight w:val="0"/>
      <w:marTop w:val="0"/>
      <w:marBottom w:val="0"/>
      <w:divBdr>
        <w:top w:val="none" w:sz="0" w:space="0" w:color="auto"/>
        <w:left w:val="none" w:sz="0" w:space="0" w:color="auto"/>
        <w:bottom w:val="none" w:sz="0" w:space="0" w:color="auto"/>
        <w:right w:val="none" w:sz="0" w:space="0" w:color="auto"/>
      </w:divBdr>
    </w:div>
    <w:div w:id="401483851">
      <w:bodyDiv w:val="1"/>
      <w:marLeft w:val="0"/>
      <w:marRight w:val="0"/>
      <w:marTop w:val="0"/>
      <w:marBottom w:val="0"/>
      <w:divBdr>
        <w:top w:val="none" w:sz="0" w:space="0" w:color="auto"/>
        <w:left w:val="none" w:sz="0" w:space="0" w:color="auto"/>
        <w:bottom w:val="none" w:sz="0" w:space="0" w:color="auto"/>
        <w:right w:val="none" w:sz="0" w:space="0" w:color="auto"/>
      </w:divBdr>
    </w:div>
    <w:div w:id="489559597">
      <w:bodyDiv w:val="1"/>
      <w:marLeft w:val="0"/>
      <w:marRight w:val="0"/>
      <w:marTop w:val="0"/>
      <w:marBottom w:val="0"/>
      <w:divBdr>
        <w:top w:val="none" w:sz="0" w:space="0" w:color="auto"/>
        <w:left w:val="none" w:sz="0" w:space="0" w:color="auto"/>
        <w:bottom w:val="none" w:sz="0" w:space="0" w:color="auto"/>
        <w:right w:val="none" w:sz="0" w:space="0" w:color="auto"/>
      </w:divBdr>
    </w:div>
    <w:div w:id="517351929">
      <w:bodyDiv w:val="1"/>
      <w:marLeft w:val="0"/>
      <w:marRight w:val="0"/>
      <w:marTop w:val="0"/>
      <w:marBottom w:val="0"/>
      <w:divBdr>
        <w:top w:val="none" w:sz="0" w:space="0" w:color="auto"/>
        <w:left w:val="none" w:sz="0" w:space="0" w:color="auto"/>
        <w:bottom w:val="none" w:sz="0" w:space="0" w:color="auto"/>
        <w:right w:val="none" w:sz="0" w:space="0" w:color="auto"/>
      </w:divBdr>
    </w:div>
    <w:div w:id="603654046">
      <w:bodyDiv w:val="1"/>
      <w:marLeft w:val="0"/>
      <w:marRight w:val="0"/>
      <w:marTop w:val="0"/>
      <w:marBottom w:val="0"/>
      <w:divBdr>
        <w:top w:val="none" w:sz="0" w:space="0" w:color="auto"/>
        <w:left w:val="none" w:sz="0" w:space="0" w:color="auto"/>
        <w:bottom w:val="none" w:sz="0" w:space="0" w:color="auto"/>
        <w:right w:val="none" w:sz="0" w:space="0" w:color="auto"/>
      </w:divBdr>
    </w:div>
    <w:div w:id="634796289">
      <w:bodyDiv w:val="1"/>
      <w:marLeft w:val="0"/>
      <w:marRight w:val="0"/>
      <w:marTop w:val="0"/>
      <w:marBottom w:val="0"/>
      <w:divBdr>
        <w:top w:val="none" w:sz="0" w:space="0" w:color="auto"/>
        <w:left w:val="none" w:sz="0" w:space="0" w:color="auto"/>
        <w:bottom w:val="none" w:sz="0" w:space="0" w:color="auto"/>
        <w:right w:val="none" w:sz="0" w:space="0" w:color="auto"/>
      </w:divBdr>
    </w:div>
    <w:div w:id="640422633">
      <w:bodyDiv w:val="1"/>
      <w:marLeft w:val="0"/>
      <w:marRight w:val="0"/>
      <w:marTop w:val="0"/>
      <w:marBottom w:val="0"/>
      <w:divBdr>
        <w:top w:val="none" w:sz="0" w:space="0" w:color="auto"/>
        <w:left w:val="none" w:sz="0" w:space="0" w:color="auto"/>
        <w:bottom w:val="none" w:sz="0" w:space="0" w:color="auto"/>
        <w:right w:val="none" w:sz="0" w:space="0" w:color="auto"/>
      </w:divBdr>
    </w:div>
    <w:div w:id="641886012">
      <w:bodyDiv w:val="1"/>
      <w:marLeft w:val="0"/>
      <w:marRight w:val="0"/>
      <w:marTop w:val="0"/>
      <w:marBottom w:val="0"/>
      <w:divBdr>
        <w:top w:val="none" w:sz="0" w:space="0" w:color="auto"/>
        <w:left w:val="none" w:sz="0" w:space="0" w:color="auto"/>
        <w:bottom w:val="none" w:sz="0" w:space="0" w:color="auto"/>
        <w:right w:val="none" w:sz="0" w:space="0" w:color="auto"/>
      </w:divBdr>
    </w:div>
    <w:div w:id="687101053">
      <w:bodyDiv w:val="1"/>
      <w:marLeft w:val="0"/>
      <w:marRight w:val="0"/>
      <w:marTop w:val="0"/>
      <w:marBottom w:val="0"/>
      <w:divBdr>
        <w:top w:val="none" w:sz="0" w:space="0" w:color="auto"/>
        <w:left w:val="none" w:sz="0" w:space="0" w:color="auto"/>
        <w:bottom w:val="none" w:sz="0" w:space="0" w:color="auto"/>
        <w:right w:val="none" w:sz="0" w:space="0" w:color="auto"/>
      </w:divBdr>
    </w:div>
    <w:div w:id="708722848">
      <w:bodyDiv w:val="1"/>
      <w:marLeft w:val="0"/>
      <w:marRight w:val="0"/>
      <w:marTop w:val="0"/>
      <w:marBottom w:val="0"/>
      <w:divBdr>
        <w:top w:val="none" w:sz="0" w:space="0" w:color="auto"/>
        <w:left w:val="none" w:sz="0" w:space="0" w:color="auto"/>
        <w:bottom w:val="none" w:sz="0" w:space="0" w:color="auto"/>
        <w:right w:val="none" w:sz="0" w:space="0" w:color="auto"/>
      </w:divBdr>
      <w:divsChild>
        <w:div w:id="647904237">
          <w:marLeft w:val="0"/>
          <w:marRight w:val="0"/>
          <w:marTop w:val="0"/>
          <w:marBottom w:val="0"/>
          <w:divBdr>
            <w:top w:val="none" w:sz="0" w:space="0" w:color="auto"/>
            <w:left w:val="none" w:sz="0" w:space="0" w:color="auto"/>
            <w:bottom w:val="none" w:sz="0" w:space="0" w:color="auto"/>
            <w:right w:val="none" w:sz="0" w:space="0" w:color="auto"/>
          </w:divBdr>
        </w:div>
        <w:div w:id="102043973">
          <w:marLeft w:val="0"/>
          <w:marRight w:val="0"/>
          <w:marTop w:val="0"/>
          <w:marBottom w:val="0"/>
          <w:divBdr>
            <w:top w:val="none" w:sz="0" w:space="0" w:color="auto"/>
            <w:left w:val="none" w:sz="0" w:space="0" w:color="auto"/>
            <w:bottom w:val="none" w:sz="0" w:space="0" w:color="auto"/>
            <w:right w:val="none" w:sz="0" w:space="0" w:color="auto"/>
          </w:divBdr>
        </w:div>
        <w:div w:id="191921409">
          <w:marLeft w:val="0"/>
          <w:marRight w:val="0"/>
          <w:marTop w:val="0"/>
          <w:marBottom w:val="0"/>
          <w:divBdr>
            <w:top w:val="none" w:sz="0" w:space="0" w:color="auto"/>
            <w:left w:val="none" w:sz="0" w:space="0" w:color="auto"/>
            <w:bottom w:val="none" w:sz="0" w:space="0" w:color="auto"/>
            <w:right w:val="none" w:sz="0" w:space="0" w:color="auto"/>
          </w:divBdr>
        </w:div>
      </w:divsChild>
    </w:div>
    <w:div w:id="800465233">
      <w:bodyDiv w:val="1"/>
      <w:marLeft w:val="0"/>
      <w:marRight w:val="0"/>
      <w:marTop w:val="0"/>
      <w:marBottom w:val="0"/>
      <w:divBdr>
        <w:top w:val="none" w:sz="0" w:space="0" w:color="auto"/>
        <w:left w:val="none" w:sz="0" w:space="0" w:color="auto"/>
        <w:bottom w:val="none" w:sz="0" w:space="0" w:color="auto"/>
        <w:right w:val="none" w:sz="0" w:space="0" w:color="auto"/>
      </w:divBdr>
    </w:div>
    <w:div w:id="808673149">
      <w:bodyDiv w:val="1"/>
      <w:marLeft w:val="0"/>
      <w:marRight w:val="0"/>
      <w:marTop w:val="0"/>
      <w:marBottom w:val="0"/>
      <w:divBdr>
        <w:top w:val="none" w:sz="0" w:space="0" w:color="auto"/>
        <w:left w:val="none" w:sz="0" w:space="0" w:color="auto"/>
        <w:bottom w:val="none" w:sz="0" w:space="0" w:color="auto"/>
        <w:right w:val="none" w:sz="0" w:space="0" w:color="auto"/>
      </w:divBdr>
    </w:div>
    <w:div w:id="809052345">
      <w:bodyDiv w:val="1"/>
      <w:marLeft w:val="0"/>
      <w:marRight w:val="0"/>
      <w:marTop w:val="0"/>
      <w:marBottom w:val="0"/>
      <w:divBdr>
        <w:top w:val="none" w:sz="0" w:space="0" w:color="auto"/>
        <w:left w:val="none" w:sz="0" w:space="0" w:color="auto"/>
        <w:bottom w:val="none" w:sz="0" w:space="0" w:color="auto"/>
        <w:right w:val="none" w:sz="0" w:space="0" w:color="auto"/>
      </w:divBdr>
    </w:div>
    <w:div w:id="811557475">
      <w:bodyDiv w:val="1"/>
      <w:marLeft w:val="0"/>
      <w:marRight w:val="0"/>
      <w:marTop w:val="0"/>
      <w:marBottom w:val="0"/>
      <w:divBdr>
        <w:top w:val="none" w:sz="0" w:space="0" w:color="auto"/>
        <w:left w:val="none" w:sz="0" w:space="0" w:color="auto"/>
        <w:bottom w:val="none" w:sz="0" w:space="0" w:color="auto"/>
        <w:right w:val="none" w:sz="0" w:space="0" w:color="auto"/>
      </w:divBdr>
    </w:div>
    <w:div w:id="922447930">
      <w:bodyDiv w:val="1"/>
      <w:marLeft w:val="0"/>
      <w:marRight w:val="0"/>
      <w:marTop w:val="0"/>
      <w:marBottom w:val="0"/>
      <w:divBdr>
        <w:top w:val="none" w:sz="0" w:space="0" w:color="auto"/>
        <w:left w:val="none" w:sz="0" w:space="0" w:color="auto"/>
        <w:bottom w:val="none" w:sz="0" w:space="0" w:color="auto"/>
        <w:right w:val="none" w:sz="0" w:space="0" w:color="auto"/>
      </w:divBdr>
    </w:div>
    <w:div w:id="922838521">
      <w:bodyDiv w:val="1"/>
      <w:marLeft w:val="0"/>
      <w:marRight w:val="0"/>
      <w:marTop w:val="0"/>
      <w:marBottom w:val="0"/>
      <w:divBdr>
        <w:top w:val="none" w:sz="0" w:space="0" w:color="auto"/>
        <w:left w:val="none" w:sz="0" w:space="0" w:color="auto"/>
        <w:bottom w:val="none" w:sz="0" w:space="0" w:color="auto"/>
        <w:right w:val="none" w:sz="0" w:space="0" w:color="auto"/>
      </w:divBdr>
    </w:div>
    <w:div w:id="937561990">
      <w:bodyDiv w:val="1"/>
      <w:marLeft w:val="0"/>
      <w:marRight w:val="0"/>
      <w:marTop w:val="0"/>
      <w:marBottom w:val="0"/>
      <w:divBdr>
        <w:top w:val="none" w:sz="0" w:space="0" w:color="auto"/>
        <w:left w:val="none" w:sz="0" w:space="0" w:color="auto"/>
        <w:bottom w:val="none" w:sz="0" w:space="0" w:color="auto"/>
        <w:right w:val="none" w:sz="0" w:space="0" w:color="auto"/>
      </w:divBdr>
    </w:div>
    <w:div w:id="945578750">
      <w:bodyDiv w:val="1"/>
      <w:marLeft w:val="0"/>
      <w:marRight w:val="0"/>
      <w:marTop w:val="0"/>
      <w:marBottom w:val="0"/>
      <w:divBdr>
        <w:top w:val="none" w:sz="0" w:space="0" w:color="auto"/>
        <w:left w:val="none" w:sz="0" w:space="0" w:color="auto"/>
        <w:bottom w:val="none" w:sz="0" w:space="0" w:color="auto"/>
        <w:right w:val="none" w:sz="0" w:space="0" w:color="auto"/>
      </w:divBdr>
    </w:div>
    <w:div w:id="966861781">
      <w:bodyDiv w:val="1"/>
      <w:marLeft w:val="0"/>
      <w:marRight w:val="0"/>
      <w:marTop w:val="0"/>
      <w:marBottom w:val="0"/>
      <w:divBdr>
        <w:top w:val="none" w:sz="0" w:space="0" w:color="auto"/>
        <w:left w:val="none" w:sz="0" w:space="0" w:color="auto"/>
        <w:bottom w:val="none" w:sz="0" w:space="0" w:color="auto"/>
        <w:right w:val="none" w:sz="0" w:space="0" w:color="auto"/>
      </w:divBdr>
    </w:div>
    <w:div w:id="1004896196">
      <w:bodyDiv w:val="1"/>
      <w:marLeft w:val="0"/>
      <w:marRight w:val="0"/>
      <w:marTop w:val="0"/>
      <w:marBottom w:val="0"/>
      <w:divBdr>
        <w:top w:val="none" w:sz="0" w:space="0" w:color="auto"/>
        <w:left w:val="none" w:sz="0" w:space="0" w:color="auto"/>
        <w:bottom w:val="none" w:sz="0" w:space="0" w:color="auto"/>
        <w:right w:val="none" w:sz="0" w:space="0" w:color="auto"/>
      </w:divBdr>
    </w:div>
    <w:div w:id="1068727600">
      <w:bodyDiv w:val="1"/>
      <w:marLeft w:val="0"/>
      <w:marRight w:val="0"/>
      <w:marTop w:val="0"/>
      <w:marBottom w:val="0"/>
      <w:divBdr>
        <w:top w:val="none" w:sz="0" w:space="0" w:color="auto"/>
        <w:left w:val="none" w:sz="0" w:space="0" w:color="auto"/>
        <w:bottom w:val="none" w:sz="0" w:space="0" w:color="auto"/>
        <w:right w:val="none" w:sz="0" w:space="0" w:color="auto"/>
      </w:divBdr>
    </w:div>
    <w:div w:id="1135639247">
      <w:bodyDiv w:val="1"/>
      <w:marLeft w:val="0"/>
      <w:marRight w:val="0"/>
      <w:marTop w:val="0"/>
      <w:marBottom w:val="0"/>
      <w:divBdr>
        <w:top w:val="none" w:sz="0" w:space="0" w:color="auto"/>
        <w:left w:val="none" w:sz="0" w:space="0" w:color="auto"/>
        <w:bottom w:val="none" w:sz="0" w:space="0" w:color="auto"/>
        <w:right w:val="none" w:sz="0" w:space="0" w:color="auto"/>
      </w:divBdr>
    </w:div>
    <w:div w:id="1191456069">
      <w:bodyDiv w:val="1"/>
      <w:marLeft w:val="0"/>
      <w:marRight w:val="0"/>
      <w:marTop w:val="0"/>
      <w:marBottom w:val="0"/>
      <w:divBdr>
        <w:top w:val="none" w:sz="0" w:space="0" w:color="auto"/>
        <w:left w:val="none" w:sz="0" w:space="0" w:color="auto"/>
        <w:bottom w:val="none" w:sz="0" w:space="0" w:color="auto"/>
        <w:right w:val="none" w:sz="0" w:space="0" w:color="auto"/>
      </w:divBdr>
    </w:div>
    <w:div w:id="1194071101">
      <w:bodyDiv w:val="1"/>
      <w:marLeft w:val="0"/>
      <w:marRight w:val="0"/>
      <w:marTop w:val="0"/>
      <w:marBottom w:val="0"/>
      <w:divBdr>
        <w:top w:val="none" w:sz="0" w:space="0" w:color="auto"/>
        <w:left w:val="none" w:sz="0" w:space="0" w:color="auto"/>
        <w:bottom w:val="none" w:sz="0" w:space="0" w:color="auto"/>
        <w:right w:val="none" w:sz="0" w:space="0" w:color="auto"/>
      </w:divBdr>
    </w:div>
    <w:div w:id="1199857178">
      <w:bodyDiv w:val="1"/>
      <w:marLeft w:val="0"/>
      <w:marRight w:val="0"/>
      <w:marTop w:val="0"/>
      <w:marBottom w:val="0"/>
      <w:divBdr>
        <w:top w:val="none" w:sz="0" w:space="0" w:color="auto"/>
        <w:left w:val="none" w:sz="0" w:space="0" w:color="auto"/>
        <w:bottom w:val="none" w:sz="0" w:space="0" w:color="auto"/>
        <w:right w:val="none" w:sz="0" w:space="0" w:color="auto"/>
      </w:divBdr>
    </w:div>
    <w:div w:id="1217084273">
      <w:bodyDiv w:val="1"/>
      <w:marLeft w:val="0"/>
      <w:marRight w:val="0"/>
      <w:marTop w:val="0"/>
      <w:marBottom w:val="0"/>
      <w:divBdr>
        <w:top w:val="none" w:sz="0" w:space="0" w:color="auto"/>
        <w:left w:val="none" w:sz="0" w:space="0" w:color="auto"/>
        <w:bottom w:val="none" w:sz="0" w:space="0" w:color="auto"/>
        <w:right w:val="none" w:sz="0" w:space="0" w:color="auto"/>
      </w:divBdr>
    </w:div>
    <w:div w:id="1236402336">
      <w:bodyDiv w:val="1"/>
      <w:marLeft w:val="0"/>
      <w:marRight w:val="0"/>
      <w:marTop w:val="0"/>
      <w:marBottom w:val="0"/>
      <w:divBdr>
        <w:top w:val="none" w:sz="0" w:space="0" w:color="auto"/>
        <w:left w:val="none" w:sz="0" w:space="0" w:color="auto"/>
        <w:bottom w:val="none" w:sz="0" w:space="0" w:color="auto"/>
        <w:right w:val="none" w:sz="0" w:space="0" w:color="auto"/>
      </w:divBdr>
    </w:div>
    <w:div w:id="1237590354">
      <w:bodyDiv w:val="1"/>
      <w:marLeft w:val="0"/>
      <w:marRight w:val="0"/>
      <w:marTop w:val="0"/>
      <w:marBottom w:val="0"/>
      <w:divBdr>
        <w:top w:val="none" w:sz="0" w:space="0" w:color="auto"/>
        <w:left w:val="none" w:sz="0" w:space="0" w:color="auto"/>
        <w:bottom w:val="none" w:sz="0" w:space="0" w:color="auto"/>
        <w:right w:val="none" w:sz="0" w:space="0" w:color="auto"/>
      </w:divBdr>
    </w:div>
    <w:div w:id="1260598730">
      <w:bodyDiv w:val="1"/>
      <w:marLeft w:val="0"/>
      <w:marRight w:val="0"/>
      <w:marTop w:val="0"/>
      <w:marBottom w:val="0"/>
      <w:divBdr>
        <w:top w:val="none" w:sz="0" w:space="0" w:color="auto"/>
        <w:left w:val="none" w:sz="0" w:space="0" w:color="auto"/>
        <w:bottom w:val="none" w:sz="0" w:space="0" w:color="auto"/>
        <w:right w:val="none" w:sz="0" w:space="0" w:color="auto"/>
      </w:divBdr>
    </w:div>
    <w:div w:id="1260795752">
      <w:bodyDiv w:val="1"/>
      <w:marLeft w:val="0"/>
      <w:marRight w:val="0"/>
      <w:marTop w:val="0"/>
      <w:marBottom w:val="0"/>
      <w:divBdr>
        <w:top w:val="none" w:sz="0" w:space="0" w:color="auto"/>
        <w:left w:val="none" w:sz="0" w:space="0" w:color="auto"/>
        <w:bottom w:val="none" w:sz="0" w:space="0" w:color="auto"/>
        <w:right w:val="none" w:sz="0" w:space="0" w:color="auto"/>
      </w:divBdr>
    </w:div>
    <w:div w:id="1299917723">
      <w:bodyDiv w:val="1"/>
      <w:marLeft w:val="0"/>
      <w:marRight w:val="0"/>
      <w:marTop w:val="0"/>
      <w:marBottom w:val="0"/>
      <w:divBdr>
        <w:top w:val="none" w:sz="0" w:space="0" w:color="auto"/>
        <w:left w:val="none" w:sz="0" w:space="0" w:color="auto"/>
        <w:bottom w:val="none" w:sz="0" w:space="0" w:color="auto"/>
        <w:right w:val="none" w:sz="0" w:space="0" w:color="auto"/>
      </w:divBdr>
    </w:div>
    <w:div w:id="1351251962">
      <w:bodyDiv w:val="1"/>
      <w:marLeft w:val="0"/>
      <w:marRight w:val="0"/>
      <w:marTop w:val="0"/>
      <w:marBottom w:val="0"/>
      <w:divBdr>
        <w:top w:val="none" w:sz="0" w:space="0" w:color="auto"/>
        <w:left w:val="none" w:sz="0" w:space="0" w:color="auto"/>
        <w:bottom w:val="none" w:sz="0" w:space="0" w:color="auto"/>
        <w:right w:val="none" w:sz="0" w:space="0" w:color="auto"/>
      </w:divBdr>
    </w:div>
    <w:div w:id="1361736692">
      <w:bodyDiv w:val="1"/>
      <w:marLeft w:val="0"/>
      <w:marRight w:val="0"/>
      <w:marTop w:val="0"/>
      <w:marBottom w:val="0"/>
      <w:divBdr>
        <w:top w:val="none" w:sz="0" w:space="0" w:color="auto"/>
        <w:left w:val="none" w:sz="0" w:space="0" w:color="auto"/>
        <w:bottom w:val="none" w:sz="0" w:space="0" w:color="auto"/>
        <w:right w:val="none" w:sz="0" w:space="0" w:color="auto"/>
      </w:divBdr>
    </w:div>
    <w:div w:id="1411735138">
      <w:bodyDiv w:val="1"/>
      <w:marLeft w:val="0"/>
      <w:marRight w:val="0"/>
      <w:marTop w:val="0"/>
      <w:marBottom w:val="0"/>
      <w:divBdr>
        <w:top w:val="none" w:sz="0" w:space="0" w:color="auto"/>
        <w:left w:val="none" w:sz="0" w:space="0" w:color="auto"/>
        <w:bottom w:val="none" w:sz="0" w:space="0" w:color="auto"/>
        <w:right w:val="none" w:sz="0" w:space="0" w:color="auto"/>
      </w:divBdr>
    </w:div>
    <w:div w:id="1495604609">
      <w:bodyDiv w:val="1"/>
      <w:marLeft w:val="0"/>
      <w:marRight w:val="0"/>
      <w:marTop w:val="0"/>
      <w:marBottom w:val="0"/>
      <w:divBdr>
        <w:top w:val="none" w:sz="0" w:space="0" w:color="auto"/>
        <w:left w:val="none" w:sz="0" w:space="0" w:color="auto"/>
        <w:bottom w:val="none" w:sz="0" w:space="0" w:color="auto"/>
        <w:right w:val="none" w:sz="0" w:space="0" w:color="auto"/>
      </w:divBdr>
    </w:div>
    <w:div w:id="1496384194">
      <w:bodyDiv w:val="1"/>
      <w:marLeft w:val="0"/>
      <w:marRight w:val="0"/>
      <w:marTop w:val="0"/>
      <w:marBottom w:val="0"/>
      <w:divBdr>
        <w:top w:val="none" w:sz="0" w:space="0" w:color="auto"/>
        <w:left w:val="none" w:sz="0" w:space="0" w:color="auto"/>
        <w:bottom w:val="none" w:sz="0" w:space="0" w:color="auto"/>
        <w:right w:val="none" w:sz="0" w:space="0" w:color="auto"/>
      </w:divBdr>
    </w:div>
    <w:div w:id="1498226252">
      <w:bodyDiv w:val="1"/>
      <w:marLeft w:val="0"/>
      <w:marRight w:val="0"/>
      <w:marTop w:val="0"/>
      <w:marBottom w:val="0"/>
      <w:divBdr>
        <w:top w:val="none" w:sz="0" w:space="0" w:color="auto"/>
        <w:left w:val="none" w:sz="0" w:space="0" w:color="auto"/>
        <w:bottom w:val="none" w:sz="0" w:space="0" w:color="auto"/>
        <w:right w:val="none" w:sz="0" w:space="0" w:color="auto"/>
      </w:divBdr>
    </w:div>
    <w:div w:id="1526603141">
      <w:bodyDiv w:val="1"/>
      <w:marLeft w:val="0"/>
      <w:marRight w:val="0"/>
      <w:marTop w:val="0"/>
      <w:marBottom w:val="0"/>
      <w:divBdr>
        <w:top w:val="none" w:sz="0" w:space="0" w:color="auto"/>
        <w:left w:val="none" w:sz="0" w:space="0" w:color="auto"/>
        <w:bottom w:val="none" w:sz="0" w:space="0" w:color="auto"/>
        <w:right w:val="none" w:sz="0" w:space="0" w:color="auto"/>
      </w:divBdr>
    </w:div>
    <w:div w:id="1537081771">
      <w:bodyDiv w:val="1"/>
      <w:marLeft w:val="0"/>
      <w:marRight w:val="0"/>
      <w:marTop w:val="0"/>
      <w:marBottom w:val="0"/>
      <w:divBdr>
        <w:top w:val="none" w:sz="0" w:space="0" w:color="auto"/>
        <w:left w:val="none" w:sz="0" w:space="0" w:color="auto"/>
        <w:bottom w:val="none" w:sz="0" w:space="0" w:color="auto"/>
        <w:right w:val="none" w:sz="0" w:space="0" w:color="auto"/>
      </w:divBdr>
    </w:div>
    <w:div w:id="1559896441">
      <w:bodyDiv w:val="1"/>
      <w:marLeft w:val="0"/>
      <w:marRight w:val="0"/>
      <w:marTop w:val="0"/>
      <w:marBottom w:val="0"/>
      <w:divBdr>
        <w:top w:val="none" w:sz="0" w:space="0" w:color="auto"/>
        <w:left w:val="none" w:sz="0" w:space="0" w:color="auto"/>
        <w:bottom w:val="none" w:sz="0" w:space="0" w:color="auto"/>
        <w:right w:val="none" w:sz="0" w:space="0" w:color="auto"/>
      </w:divBdr>
    </w:div>
    <w:div w:id="1678070769">
      <w:bodyDiv w:val="1"/>
      <w:marLeft w:val="0"/>
      <w:marRight w:val="0"/>
      <w:marTop w:val="0"/>
      <w:marBottom w:val="0"/>
      <w:divBdr>
        <w:top w:val="none" w:sz="0" w:space="0" w:color="auto"/>
        <w:left w:val="none" w:sz="0" w:space="0" w:color="auto"/>
        <w:bottom w:val="none" w:sz="0" w:space="0" w:color="auto"/>
        <w:right w:val="none" w:sz="0" w:space="0" w:color="auto"/>
      </w:divBdr>
    </w:div>
    <w:div w:id="1687366928">
      <w:bodyDiv w:val="1"/>
      <w:marLeft w:val="0"/>
      <w:marRight w:val="0"/>
      <w:marTop w:val="0"/>
      <w:marBottom w:val="0"/>
      <w:divBdr>
        <w:top w:val="none" w:sz="0" w:space="0" w:color="auto"/>
        <w:left w:val="none" w:sz="0" w:space="0" w:color="auto"/>
        <w:bottom w:val="none" w:sz="0" w:space="0" w:color="auto"/>
        <w:right w:val="none" w:sz="0" w:space="0" w:color="auto"/>
      </w:divBdr>
    </w:div>
    <w:div w:id="1708338160">
      <w:bodyDiv w:val="1"/>
      <w:marLeft w:val="0"/>
      <w:marRight w:val="0"/>
      <w:marTop w:val="0"/>
      <w:marBottom w:val="0"/>
      <w:divBdr>
        <w:top w:val="none" w:sz="0" w:space="0" w:color="auto"/>
        <w:left w:val="none" w:sz="0" w:space="0" w:color="auto"/>
        <w:bottom w:val="none" w:sz="0" w:space="0" w:color="auto"/>
        <w:right w:val="none" w:sz="0" w:space="0" w:color="auto"/>
      </w:divBdr>
    </w:div>
    <w:div w:id="1789348313">
      <w:bodyDiv w:val="1"/>
      <w:marLeft w:val="0"/>
      <w:marRight w:val="0"/>
      <w:marTop w:val="0"/>
      <w:marBottom w:val="0"/>
      <w:divBdr>
        <w:top w:val="none" w:sz="0" w:space="0" w:color="auto"/>
        <w:left w:val="none" w:sz="0" w:space="0" w:color="auto"/>
        <w:bottom w:val="none" w:sz="0" w:space="0" w:color="auto"/>
        <w:right w:val="none" w:sz="0" w:space="0" w:color="auto"/>
      </w:divBdr>
    </w:div>
    <w:div w:id="1843349066">
      <w:bodyDiv w:val="1"/>
      <w:marLeft w:val="0"/>
      <w:marRight w:val="0"/>
      <w:marTop w:val="0"/>
      <w:marBottom w:val="0"/>
      <w:divBdr>
        <w:top w:val="none" w:sz="0" w:space="0" w:color="auto"/>
        <w:left w:val="none" w:sz="0" w:space="0" w:color="auto"/>
        <w:bottom w:val="none" w:sz="0" w:space="0" w:color="auto"/>
        <w:right w:val="none" w:sz="0" w:space="0" w:color="auto"/>
      </w:divBdr>
    </w:div>
    <w:div w:id="1851722273">
      <w:bodyDiv w:val="1"/>
      <w:marLeft w:val="0"/>
      <w:marRight w:val="0"/>
      <w:marTop w:val="0"/>
      <w:marBottom w:val="0"/>
      <w:divBdr>
        <w:top w:val="none" w:sz="0" w:space="0" w:color="auto"/>
        <w:left w:val="none" w:sz="0" w:space="0" w:color="auto"/>
        <w:bottom w:val="none" w:sz="0" w:space="0" w:color="auto"/>
        <w:right w:val="none" w:sz="0" w:space="0" w:color="auto"/>
      </w:divBdr>
    </w:div>
    <w:div w:id="1852836234">
      <w:bodyDiv w:val="1"/>
      <w:marLeft w:val="0"/>
      <w:marRight w:val="0"/>
      <w:marTop w:val="0"/>
      <w:marBottom w:val="0"/>
      <w:divBdr>
        <w:top w:val="none" w:sz="0" w:space="0" w:color="auto"/>
        <w:left w:val="none" w:sz="0" w:space="0" w:color="auto"/>
        <w:bottom w:val="none" w:sz="0" w:space="0" w:color="auto"/>
        <w:right w:val="none" w:sz="0" w:space="0" w:color="auto"/>
      </w:divBdr>
    </w:div>
    <w:div w:id="1897473122">
      <w:bodyDiv w:val="1"/>
      <w:marLeft w:val="0"/>
      <w:marRight w:val="0"/>
      <w:marTop w:val="0"/>
      <w:marBottom w:val="0"/>
      <w:divBdr>
        <w:top w:val="none" w:sz="0" w:space="0" w:color="auto"/>
        <w:left w:val="none" w:sz="0" w:space="0" w:color="auto"/>
        <w:bottom w:val="none" w:sz="0" w:space="0" w:color="auto"/>
        <w:right w:val="none" w:sz="0" w:space="0" w:color="auto"/>
      </w:divBdr>
    </w:div>
    <w:div w:id="1913268750">
      <w:bodyDiv w:val="1"/>
      <w:marLeft w:val="0"/>
      <w:marRight w:val="0"/>
      <w:marTop w:val="0"/>
      <w:marBottom w:val="0"/>
      <w:divBdr>
        <w:top w:val="none" w:sz="0" w:space="0" w:color="auto"/>
        <w:left w:val="none" w:sz="0" w:space="0" w:color="auto"/>
        <w:bottom w:val="none" w:sz="0" w:space="0" w:color="auto"/>
        <w:right w:val="none" w:sz="0" w:space="0" w:color="auto"/>
      </w:divBdr>
    </w:div>
    <w:div w:id="1979987791">
      <w:bodyDiv w:val="1"/>
      <w:marLeft w:val="0"/>
      <w:marRight w:val="0"/>
      <w:marTop w:val="0"/>
      <w:marBottom w:val="0"/>
      <w:divBdr>
        <w:top w:val="none" w:sz="0" w:space="0" w:color="auto"/>
        <w:left w:val="none" w:sz="0" w:space="0" w:color="auto"/>
        <w:bottom w:val="none" w:sz="0" w:space="0" w:color="auto"/>
        <w:right w:val="none" w:sz="0" w:space="0" w:color="auto"/>
      </w:divBdr>
    </w:div>
    <w:div w:id="1987512849">
      <w:bodyDiv w:val="1"/>
      <w:marLeft w:val="0"/>
      <w:marRight w:val="0"/>
      <w:marTop w:val="0"/>
      <w:marBottom w:val="0"/>
      <w:divBdr>
        <w:top w:val="none" w:sz="0" w:space="0" w:color="auto"/>
        <w:left w:val="none" w:sz="0" w:space="0" w:color="auto"/>
        <w:bottom w:val="none" w:sz="0" w:space="0" w:color="auto"/>
        <w:right w:val="none" w:sz="0" w:space="0" w:color="auto"/>
      </w:divBdr>
    </w:div>
    <w:div w:id="1995521329">
      <w:bodyDiv w:val="1"/>
      <w:marLeft w:val="0"/>
      <w:marRight w:val="0"/>
      <w:marTop w:val="0"/>
      <w:marBottom w:val="0"/>
      <w:divBdr>
        <w:top w:val="none" w:sz="0" w:space="0" w:color="auto"/>
        <w:left w:val="none" w:sz="0" w:space="0" w:color="auto"/>
        <w:bottom w:val="none" w:sz="0" w:space="0" w:color="auto"/>
        <w:right w:val="none" w:sz="0" w:space="0" w:color="auto"/>
      </w:divBdr>
    </w:div>
    <w:div w:id="2018195133">
      <w:bodyDiv w:val="1"/>
      <w:marLeft w:val="0"/>
      <w:marRight w:val="0"/>
      <w:marTop w:val="0"/>
      <w:marBottom w:val="0"/>
      <w:divBdr>
        <w:top w:val="none" w:sz="0" w:space="0" w:color="auto"/>
        <w:left w:val="none" w:sz="0" w:space="0" w:color="auto"/>
        <w:bottom w:val="none" w:sz="0" w:space="0" w:color="auto"/>
        <w:right w:val="none" w:sz="0" w:space="0" w:color="auto"/>
      </w:divBdr>
    </w:div>
    <w:div w:id="2051490172">
      <w:bodyDiv w:val="1"/>
      <w:marLeft w:val="0"/>
      <w:marRight w:val="0"/>
      <w:marTop w:val="0"/>
      <w:marBottom w:val="0"/>
      <w:divBdr>
        <w:top w:val="none" w:sz="0" w:space="0" w:color="auto"/>
        <w:left w:val="none" w:sz="0" w:space="0" w:color="auto"/>
        <w:bottom w:val="none" w:sz="0" w:space="0" w:color="auto"/>
        <w:right w:val="none" w:sz="0" w:space="0" w:color="auto"/>
      </w:divBdr>
    </w:div>
    <w:div w:id="2117367495">
      <w:bodyDiv w:val="1"/>
      <w:marLeft w:val="0"/>
      <w:marRight w:val="0"/>
      <w:marTop w:val="0"/>
      <w:marBottom w:val="0"/>
      <w:divBdr>
        <w:top w:val="none" w:sz="0" w:space="0" w:color="auto"/>
        <w:left w:val="none" w:sz="0" w:space="0" w:color="auto"/>
        <w:bottom w:val="none" w:sz="0" w:space="0" w:color="auto"/>
        <w:right w:val="none" w:sz="0" w:space="0" w:color="auto"/>
      </w:divBdr>
    </w:div>
    <w:div w:id="21418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D8D9-C158-2F47-8789-131FD098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8410</Words>
  <Characters>47941</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56239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Ursula.Lanvers</dc:creator>
  <cp:lastModifiedBy>Microsoft Office User</cp:lastModifiedBy>
  <cp:revision>2</cp:revision>
  <cp:lastPrinted>2016-02-05T12:16:00Z</cp:lastPrinted>
  <dcterms:created xsi:type="dcterms:W3CDTF">2016-05-26T19:03:00Z</dcterms:created>
  <dcterms:modified xsi:type="dcterms:W3CDTF">2016-05-26T19:03:00Z</dcterms:modified>
</cp:coreProperties>
</file>