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255" w:rsidRPr="00F43E2A" w:rsidRDefault="00186255" w:rsidP="00186255">
      <w:pPr>
        <w:autoSpaceDE w:val="0"/>
        <w:autoSpaceDN w:val="0"/>
        <w:adjustRightInd w:val="0"/>
        <w:jc w:val="center"/>
        <w:rPr>
          <w:rFonts w:ascii="Times New Roman" w:hAnsi="Times New Roman" w:cs="Times New Roman"/>
          <w:sz w:val="24"/>
          <w:szCs w:val="24"/>
        </w:rPr>
      </w:pPr>
      <w:r w:rsidRPr="00F43E2A">
        <w:rPr>
          <w:rFonts w:ascii="Times New Roman" w:hAnsi="Times New Roman" w:cs="Times New Roman"/>
          <w:sz w:val="24"/>
          <w:szCs w:val="24"/>
        </w:rPr>
        <w:t xml:space="preserve">Redemption and Representation in </w:t>
      </w:r>
      <w:r w:rsidRPr="00F43E2A">
        <w:rPr>
          <w:rFonts w:ascii="Times New Roman" w:hAnsi="Times New Roman" w:cs="Times New Roman"/>
          <w:i/>
          <w:sz w:val="24"/>
          <w:szCs w:val="24"/>
        </w:rPr>
        <w:t>Goblin Market</w:t>
      </w:r>
      <w:r w:rsidRPr="00F43E2A">
        <w:rPr>
          <w:rFonts w:ascii="Times New Roman" w:hAnsi="Times New Roman" w:cs="Times New Roman"/>
          <w:sz w:val="24"/>
          <w:szCs w:val="24"/>
        </w:rPr>
        <w:t>:</w:t>
      </w:r>
    </w:p>
    <w:p w:rsidR="00186255" w:rsidRPr="00F43E2A" w:rsidRDefault="00186255" w:rsidP="00186255">
      <w:pPr>
        <w:autoSpaceDE w:val="0"/>
        <w:autoSpaceDN w:val="0"/>
        <w:adjustRightInd w:val="0"/>
        <w:jc w:val="center"/>
        <w:rPr>
          <w:rFonts w:ascii="Times New Roman" w:hAnsi="Times New Roman" w:cs="Times New Roman"/>
          <w:sz w:val="24"/>
          <w:szCs w:val="24"/>
        </w:rPr>
      </w:pPr>
      <w:r w:rsidRPr="00F43E2A">
        <w:rPr>
          <w:rFonts w:ascii="Times New Roman" w:hAnsi="Times New Roman" w:cs="Times New Roman"/>
          <w:sz w:val="24"/>
          <w:szCs w:val="24"/>
        </w:rPr>
        <w:t xml:space="preserve">Christina Rossetti and the </w:t>
      </w:r>
      <w:proofErr w:type="spellStart"/>
      <w:r w:rsidRPr="00F43E2A">
        <w:rPr>
          <w:rFonts w:ascii="Times New Roman" w:hAnsi="Times New Roman" w:cs="Times New Roman"/>
          <w:sz w:val="24"/>
          <w:szCs w:val="24"/>
        </w:rPr>
        <w:t>Salvific</w:t>
      </w:r>
      <w:proofErr w:type="spellEnd"/>
      <w:r w:rsidRPr="00F43E2A">
        <w:rPr>
          <w:rFonts w:ascii="Times New Roman" w:hAnsi="Times New Roman" w:cs="Times New Roman"/>
          <w:sz w:val="24"/>
          <w:szCs w:val="24"/>
        </w:rPr>
        <w:t xml:space="preserve"> Signifier</w:t>
      </w:r>
    </w:p>
    <w:p w:rsidR="00186255" w:rsidRDefault="00186255" w:rsidP="00186255">
      <w:pPr>
        <w:autoSpaceDE w:val="0"/>
        <w:autoSpaceDN w:val="0"/>
        <w:adjustRightInd w:val="0"/>
        <w:spacing w:before="240"/>
        <w:ind w:firstLine="720"/>
        <w:rPr>
          <w:rFonts w:ascii="Times New Roman" w:hAnsi="Times New Roman" w:cs="Times New Roman"/>
          <w:sz w:val="24"/>
          <w:szCs w:val="24"/>
        </w:rPr>
      </w:pPr>
    </w:p>
    <w:p w:rsidR="00186255" w:rsidRDefault="00186255" w:rsidP="00186255">
      <w:pPr>
        <w:autoSpaceDE w:val="0"/>
        <w:autoSpaceDN w:val="0"/>
        <w:adjustRightInd w:val="0"/>
        <w:spacing w:before="240"/>
        <w:ind w:firstLine="720"/>
        <w:rPr>
          <w:rFonts w:ascii="Times New Roman" w:hAnsi="Times New Roman" w:cs="Times New Roman"/>
          <w:sz w:val="24"/>
          <w:szCs w:val="24"/>
        </w:rPr>
      </w:pPr>
      <w:r w:rsidRPr="00856422">
        <w:rPr>
          <w:rFonts w:ascii="Times New Roman" w:hAnsi="Times New Roman" w:cs="Times New Roman"/>
          <w:sz w:val="24"/>
          <w:szCs w:val="24"/>
        </w:rPr>
        <w:t>Critical pieties die hard on the well-trodden slopes of Christina Rossetti</w:t>
      </w:r>
      <w:r>
        <w:rPr>
          <w:rFonts w:ascii="Times New Roman" w:hAnsi="Times New Roman" w:cs="Times New Roman"/>
          <w:sz w:val="24"/>
          <w:szCs w:val="24"/>
        </w:rPr>
        <w:t>’</w:t>
      </w:r>
      <w:r w:rsidRPr="00856422">
        <w:rPr>
          <w:rFonts w:ascii="Times New Roman" w:hAnsi="Times New Roman" w:cs="Times New Roman"/>
          <w:sz w:val="24"/>
          <w:szCs w:val="24"/>
        </w:rPr>
        <w:t xml:space="preserve">s </w:t>
      </w:r>
      <w:r>
        <w:rPr>
          <w:rFonts w:ascii="Times New Roman" w:hAnsi="Times New Roman" w:cs="Times New Roman"/>
          <w:sz w:val="24"/>
          <w:szCs w:val="24"/>
        </w:rPr>
        <w:t>‘</w:t>
      </w:r>
      <w:r w:rsidRPr="00856422">
        <w:rPr>
          <w:rFonts w:ascii="Times New Roman" w:hAnsi="Times New Roman" w:cs="Times New Roman"/>
          <w:sz w:val="24"/>
          <w:szCs w:val="24"/>
        </w:rPr>
        <w:t>mossy glen</w:t>
      </w:r>
      <w:r>
        <w:rPr>
          <w:rFonts w:ascii="Times New Roman" w:hAnsi="Times New Roman" w:cs="Times New Roman"/>
          <w:sz w:val="24"/>
          <w:szCs w:val="24"/>
        </w:rPr>
        <w:t>’</w:t>
      </w:r>
      <w:r w:rsidR="00B7118E">
        <w:rPr>
          <w:rStyle w:val="FootnoteReference"/>
          <w:rFonts w:ascii="Times New Roman" w:hAnsi="Times New Roman" w:cs="Times New Roman"/>
          <w:sz w:val="24"/>
          <w:szCs w:val="24"/>
        </w:rPr>
        <w:footnoteReference w:id="2"/>
      </w:r>
      <w:r w:rsidRPr="00856422">
        <w:rPr>
          <w:rFonts w:ascii="Times New Roman" w:hAnsi="Times New Roman" w:cs="Times New Roman"/>
          <w:sz w:val="24"/>
          <w:szCs w:val="24"/>
        </w:rPr>
        <w:t xml:space="preserve"> (</w:t>
      </w:r>
      <w:r w:rsidR="00293F43">
        <w:rPr>
          <w:rFonts w:ascii="Times New Roman" w:hAnsi="Times New Roman" w:cs="Times New Roman"/>
          <w:sz w:val="24"/>
          <w:szCs w:val="24"/>
        </w:rPr>
        <w:t xml:space="preserve">l </w:t>
      </w:r>
      <w:r w:rsidRPr="00856422">
        <w:rPr>
          <w:rFonts w:ascii="Times New Roman" w:hAnsi="Times New Roman" w:cs="Times New Roman"/>
          <w:sz w:val="24"/>
          <w:szCs w:val="24"/>
        </w:rPr>
        <w:t xml:space="preserve">87). </w:t>
      </w:r>
      <w:r>
        <w:rPr>
          <w:rFonts w:ascii="Times New Roman" w:hAnsi="Times New Roman" w:cs="Times New Roman"/>
          <w:i/>
          <w:sz w:val="24"/>
          <w:szCs w:val="24"/>
        </w:rPr>
        <w:t>‘</w:t>
      </w:r>
      <w:r w:rsidRPr="00856422">
        <w:rPr>
          <w:rFonts w:ascii="Times New Roman" w:hAnsi="Times New Roman" w:cs="Times New Roman"/>
          <w:i/>
          <w:sz w:val="24"/>
          <w:szCs w:val="24"/>
        </w:rPr>
        <w:t>[T]here is no market</w:t>
      </w:r>
      <w:r w:rsidRPr="00856422">
        <w:rPr>
          <w:rFonts w:ascii="Times New Roman" w:hAnsi="Times New Roman" w:cs="Times New Roman"/>
          <w:sz w:val="24"/>
          <w:szCs w:val="24"/>
        </w:rPr>
        <w:t xml:space="preserve"> in </w:t>
      </w:r>
      <w:r w:rsidRPr="00856422">
        <w:rPr>
          <w:rFonts w:ascii="Times New Roman" w:hAnsi="Times New Roman" w:cs="Times New Roman"/>
          <w:i/>
          <w:sz w:val="24"/>
          <w:szCs w:val="24"/>
        </w:rPr>
        <w:t>Goblin Market</w:t>
      </w:r>
      <w:r w:rsidRPr="00856422">
        <w:rPr>
          <w:rFonts w:ascii="Times New Roman" w:hAnsi="Times New Roman" w:cs="Times New Roman"/>
          <w:sz w:val="24"/>
          <w:szCs w:val="24"/>
        </w:rPr>
        <w:t>,</w:t>
      </w:r>
      <w:r>
        <w:rPr>
          <w:rFonts w:ascii="Times New Roman" w:hAnsi="Times New Roman" w:cs="Times New Roman"/>
          <w:sz w:val="24"/>
          <w:szCs w:val="24"/>
        </w:rPr>
        <w:t>’</w:t>
      </w:r>
      <w:r w:rsidRPr="00856422">
        <w:rPr>
          <w:rFonts w:ascii="Times New Roman" w:hAnsi="Times New Roman" w:cs="Times New Roman"/>
          <w:sz w:val="24"/>
          <w:szCs w:val="24"/>
        </w:rPr>
        <w:t xml:space="preserve"> Simon Humphries pointed out in 2007</w:t>
      </w:r>
      <w:r w:rsidRPr="00856422">
        <w:rPr>
          <w:rStyle w:val="FootnoteReference"/>
          <w:rFonts w:ascii="Times New Roman" w:hAnsi="Times New Roman" w:cs="Times New Roman"/>
          <w:sz w:val="24"/>
          <w:szCs w:val="24"/>
        </w:rPr>
        <w:footnoteReference w:id="3"/>
      </w:r>
      <w:r w:rsidRPr="00856422">
        <w:rPr>
          <w:rFonts w:ascii="Times New Roman" w:hAnsi="Times New Roman" w:cs="Times New Roman"/>
          <w:sz w:val="24"/>
          <w:szCs w:val="24"/>
        </w:rPr>
        <w:t>: an observation that has gone stubbornly</w:t>
      </w:r>
      <w:r>
        <w:rPr>
          <w:rFonts w:ascii="Times New Roman" w:hAnsi="Times New Roman" w:cs="Times New Roman"/>
          <w:sz w:val="24"/>
          <w:szCs w:val="24"/>
        </w:rPr>
        <w:t xml:space="preserve"> unnoticed, or unprocessed, in</w:t>
      </w:r>
      <w:r w:rsidRPr="00856422">
        <w:rPr>
          <w:rFonts w:ascii="Times New Roman" w:hAnsi="Times New Roman" w:cs="Times New Roman"/>
          <w:sz w:val="24"/>
          <w:szCs w:val="24"/>
        </w:rPr>
        <w:t xml:space="preserve"> subsequent scholarship on the poem. </w:t>
      </w:r>
      <w:proofErr w:type="gramStart"/>
      <w:r>
        <w:rPr>
          <w:rFonts w:ascii="Times New Roman" w:hAnsi="Times New Roman" w:cs="Times New Roman"/>
          <w:sz w:val="24"/>
          <w:szCs w:val="24"/>
        </w:rPr>
        <w:t>As if incapable of</w:t>
      </w:r>
      <w:r w:rsidRPr="00856422">
        <w:rPr>
          <w:rFonts w:ascii="Times New Roman" w:hAnsi="Times New Roman" w:cs="Times New Roman"/>
          <w:sz w:val="24"/>
          <w:szCs w:val="24"/>
        </w:rPr>
        <w:t xml:space="preserve"> reconsider</w:t>
      </w:r>
      <w:r>
        <w:rPr>
          <w:rFonts w:ascii="Times New Roman" w:hAnsi="Times New Roman" w:cs="Times New Roman"/>
          <w:sz w:val="24"/>
          <w:szCs w:val="24"/>
        </w:rPr>
        <w:t>ing</w:t>
      </w:r>
      <w:r w:rsidRPr="00856422">
        <w:rPr>
          <w:rFonts w:ascii="Times New Roman" w:hAnsi="Times New Roman" w:cs="Times New Roman"/>
          <w:sz w:val="24"/>
          <w:szCs w:val="24"/>
        </w:rPr>
        <w:t xml:space="preserve"> the now venerable tradition of market-oriented readings of Rossetti</w:t>
      </w:r>
      <w:r>
        <w:rPr>
          <w:rFonts w:ascii="Times New Roman" w:hAnsi="Times New Roman" w:cs="Times New Roman"/>
          <w:sz w:val="24"/>
          <w:szCs w:val="24"/>
        </w:rPr>
        <w:t>’</w:t>
      </w:r>
      <w:r w:rsidRPr="00856422">
        <w:rPr>
          <w:rFonts w:ascii="Times New Roman" w:hAnsi="Times New Roman" w:cs="Times New Roman"/>
          <w:sz w:val="24"/>
          <w:szCs w:val="24"/>
        </w:rPr>
        <w:t xml:space="preserve">s text – a tradition whose founding moment we may locate </w:t>
      </w:r>
      <w:r>
        <w:rPr>
          <w:rFonts w:ascii="Times New Roman" w:hAnsi="Times New Roman" w:cs="Times New Roman"/>
          <w:sz w:val="24"/>
          <w:szCs w:val="24"/>
        </w:rPr>
        <w:t>in the early 1990s, when scholars</w:t>
      </w:r>
      <w:r w:rsidRPr="00856422">
        <w:rPr>
          <w:rFonts w:ascii="Times New Roman" w:hAnsi="Times New Roman" w:cs="Times New Roman"/>
          <w:sz w:val="24"/>
          <w:szCs w:val="24"/>
        </w:rPr>
        <w:t xml:space="preserve"> such as Elizabeth Campbell, Terence Holt, Elizabeth K. </w:t>
      </w:r>
      <w:proofErr w:type="spellStart"/>
      <w:r w:rsidRPr="00856422">
        <w:rPr>
          <w:rFonts w:ascii="Times New Roman" w:hAnsi="Times New Roman" w:cs="Times New Roman"/>
          <w:sz w:val="24"/>
          <w:szCs w:val="24"/>
        </w:rPr>
        <w:t>Helsinger</w:t>
      </w:r>
      <w:proofErr w:type="spellEnd"/>
      <w:r w:rsidRPr="00856422">
        <w:rPr>
          <w:rFonts w:ascii="Times New Roman" w:hAnsi="Times New Roman" w:cs="Times New Roman"/>
          <w:sz w:val="24"/>
          <w:szCs w:val="24"/>
        </w:rPr>
        <w:t xml:space="preserve"> and Richard </w:t>
      </w:r>
      <w:proofErr w:type="spellStart"/>
      <w:r w:rsidRPr="00856422">
        <w:rPr>
          <w:rFonts w:ascii="Times New Roman" w:hAnsi="Times New Roman" w:cs="Times New Roman"/>
          <w:sz w:val="24"/>
          <w:szCs w:val="24"/>
        </w:rPr>
        <w:t>Menke</w:t>
      </w:r>
      <w:proofErr w:type="spellEnd"/>
      <w:r w:rsidRPr="00856422">
        <w:rPr>
          <w:rFonts w:ascii="Times New Roman" w:hAnsi="Times New Roman" w:cs="Times New Roman"/>
          <w:sz w:val="24"/>
          <w:szCs w:val="24"/>
        </w:rPr>
        <w:t xml:space="preserve"> proposed their in</w:t>
      </w:r>
      <w:r>
        <w:rPr>
          <w:rFonts w:ascii="Times New Roman" w:hAnsi="Times New Roman" w:cs="Times New Roman"/>
          <w:sz w:val="24"/>
          <w:szCs w:val="24"/>
        </w:rPr>
        <w:t>fluential accounts of the</w:t>
      </w:r>
      <w:r w:rsidRPr="00856422">
        <w:rPr>
          <w:rFonts w:ascii="Times New Roman" w:hAnsi="Times New Roman" w:cs="Times New Roman"/>
          <w:sz w:val="24"/>
          <w:szCs w:val="24"/>
        </w:rPr>
        <w:t xml:space="preserve"> poem as a more or less radical critique of commodity capitalism</w:t>
      </w:r>
      <w:r w:rsidRPr="00856422">
        <w:rPr>
          <w:rStyle w:val="FootnoteReference"/>
          <w:rFonts w:ascii="Times New Roman" w:hAnsi="Times New Roman" w:cs="Times New Roman"/>
          <w:sz w:val="24"/>
          <w:szCs w:val="24"/>
        </w:rPr>
        <w:footnoteReference w:id="4"/>
      </w:r>
      <w:r w:rsidRPr="00856422">
        <w:rPr>
          <w:rFonts w:ascii="Times New Roman" w:hAnsi="Times New Roman" w:cs="Times New Roman"/>
          <w:sz w:val="24"/>
          <w:szCs w:val="24"/>
        </w:rPr>
        <w:t>: in Herbert Tucker</w:t>
      </w:r>
      <w:r>
        <w:rPr>
          <w:rFonts w:ascii="Times New Roman" w:hAnsi="Times New Roman" w:cs="Times New Roman"/>
          <w:sz w:val="24"/>
          <w:szCs w:val="24"/>
        </w:rPr>
        <w:t>’</w:t>
      </w:r>
      <w:r w:rsidRPr="00856422">
        <w:rPr>
          <w:rFonts w:ascii="Times New Roman" w:hAnsi="Times New Roman" w:cs="Times New Roman"/>
          <w:sz w:val="24"/>
          <w:szCs w:val="24"/>
        </w:rPr>
        <w:t xml:space="preserve">s catchy formula, </w:t>
      </w:r>
      <w:r>
        <w:rPr>
          <w:rFonts w:ascii="Times New Roman" w:hAnsi="Times New Roman" w:cs="Times New Roman"/>
          <w:sz w:val="24"/>
          <w:szCs w:val="24"/>
        </w:rPr>
        <w:t>‘</w:t>
      </w:r>
      <w:r w:rsidRPr="00856422">
        <w:rPr>
          <w:rFonts w:ascii="Times New Roman" w:hAnsi="Times New Roman" w:cs="Times New Roman"/>
          <w:sz w:val="24"/>
          <w:szCs w:val="24"/>
        </w:rPr>
        <w:t>put[</w:t>
      </w:r>
      <w:proofErr w:type="spellStart"/>
      <w:r w:rsidRPr="00856422">
        <w:rPr>
          <w:rFonts w:ascii="Times New Roman" w:hAnsi="Times New Roman" w:cs="Times New Roman"/>
          <w:sz w:val="24"/>
          <w:szCs w:val="24"/>
        </w:rPr>
        <w:t>ing</w:t>
      </w:r>
      <w:proofErr w:type="spellEnd"/>
      <w:r w:rsidRPr="00856422">
        <w:rPr>
          <w:rFonts w:ascii="Times New Roman" w:hAnsi="Times New Roman" w:cs="Times New Roman"/>
          <w:sz w:val="24"/>
          <w:szCs w:val="24"/>
        </w:rPr>
        <w:t xml:space="preserve">] the </w:t>
      </w:r>
      <w:r w:rsidRPr="00856422">
        <w:rPr>
          <w:rFonts w:ascii="Times New Roman" w:hAnsi="Times New Roman" w:cs="Times New Roman"/>
          <w:i/>
          <w:sz w:val="24"/>
          <w:szCs w:val="24"/>
        </w:rPr>
        <w:t>market</w:t>
      </w:r>
      <w:r w:rsidRPr="00856422">
        <w:rPr>
          <w:rFonts w:ascii="Times New Roman" w:hAnsi="Times New Roman" w:cs="Times New Roman"/>
          <w:sz w:val="24"/>
          <w:szCs w:val="24"/>
        </w:rPr>
        <w:t xml:space="preserve"> back in </w:t>
      </w:r>
      <w:r w:rsidRPr="00856422">
        <w:rPr>
          <w:rFonts w:ascii="Times New Roman" w:hAnsi="Times New Roman" w:cs="Times New Roman"/>
          <w:i/>
          <w:sz w:val="24"/>
          <w:szCs w:val="24"/>
        </w:rPr>
        <w:t>Goblin Market</w:t>
      </w:r>
      <w:r>
        <w:rPr>
          <w:rFonts w:ascii="Times New Roman" w:hAnsi="Times New Roman" w:cs="Times New Roman"/>
          <w:sz w:val="24"/>
          <w:szCs w:val="24"/>
        </w:rPr>
        <w:t>’</w:t>
      </w:r>
      <w:r w:rsidR="00396437">
        <w:rPr>
          <w:rStyle w:val="FootnoteReference"/>
          <w:rFonts w:ascii="Times New Roman" w:hAnsi="Times New Roman" w:cs="Times New Roman"/>
          <w:sz w:val="24"/>
          <w:szCs w:val="24"/>
        </w:rPr>
        <w:footnoteReference w:id="5"/>
      </w:r>
      <w:r w:rsidRPr="00856422">
        <w:rPr>
          <w:rFonts w:ascii="Times New Roman" w:hAnsi="Times New Roman" w:cs="Times New Roman"/>
          <w:sz w:val="24"/>
          <w:szCs w:val="24"/>
        </w:rPr>
        <w:t xml:space="preserve"> – recent critics have simply ignored this exceptionally clear-sighted, and disruptive, element</w:t>
      </w:r>
      <w:r>
        <w:rPr>
          <w:rFonts w:ascii="Times New Roman" w:hAnsi="Times New Roman" w:cs="Times New Roman"/>
          <w:sz w:val="24"/>
          <w:szCs w:val="24"/>
        </w:rPr>
        <w:t xml:space="preserve"> in</w:t>
      </w:r>
      <w:r w:rsidRPr="00856422">
        <w:rPr>
          <w:rFonts w:ascii="Times New Roman" w:hAnsi="Times New Roman" w:cs="Times New Roman"/>
          <w:sz w:val="24"/>
          <w:szCs w:val="24"/>
        </w:rPr>
        <w:t xml:space="preserve"> Humphries</w:t>
      </w:r>
      <w:r>
        <w:rPr>
          <w:rFonts w:ascii="Times New Roman" w:hAnsi="Times New Roman" w:cs="Times New Roman"/>
          <w:sz w:val="24"/>
          <w:szCs w:val="24"/>
        </w:rPr>
        <w:t>’</w:t>
      </w:r>
      <w:r w:rsidRPr="00856422">
        <w:rPr>
          <w:rFonts w:ascii="Times New Roman" w:hAnsi="Times New Roman" w:cs="Times New Roman"/>
          <w:sz w:val="24"/>
          <w:szCs w:val="24"/>
        </w:rPr>
        <w:t>s</w:t>
      </w:r>
      <w:r>
        <w:rPr>
          <w:rFonts w:ascii="Times New Roman" w:hAnsi="Times New Roman" w:cs="Times New Roman"/>
          <w:sz w:val="24"/>
          <w:szCs w:val="24"/>
        </w:rPr>
        <w:t xml:space="preserve"> analysis</w:t>
      </w:r>
      <w:r w:rsidRPr="00856422">
        <w:rPr>
          <w:rFonts w:ascii="Times New Roman" w:hAnsi="Times New Roman" w:cs="Times New Roman"/>
          <w:sz w:val="24"/>
          <w:szCs w:val="24"/>
        </w:rPr>
        <w:t>.</w:t>
      </w:r>
      <w:proofErr w:type="gramEnd"/>
      <w:r w:rsidRPr="00856422">
        <w:rPr>
          <w:rFonts w:ascii="Times New Roman" w:hAnsi="Times New Roman" w:cs="Times New Roman"/>
          <w:sz w:val="24"/>
          <w:szCs w:val="24"/>
        </w:rPr>
        <w:t xml:space="preserve"> </w:t>
      </w:r>
      <w:proofErr w:type="gramStart"/>
      <w:r w:rsidRPr="00856422">
        <w:rPr>
          <w:rFonts w:ascii="Times New Roman" w:hAnsi="Times New Roman" w:cs="Times New Roman"/>
          <w:sz w:val="24"/>
          <w:szCs w:val="24"/>
        </w:rPr>
        <w:t xml:space="preserve">In an article published in 2010, Jill </w:t>
      </w:r>
      <w:proofErr w:type="spellStart"/>
      <w:r w:rsidRPr="00856422">
        <w:rPr>
          <w:rFonts w:ascii="Times New Roman" w:hAnsi="Times New Roman" w:cs="Times New Roman"/>
          <w:sz w:val="24"/>
          <w:szCs w:val="24"/>
        </w:rPr>
        <w:t>Rappoport</w:t>
      </w:r>
      <w:proofErr w:type="spellEnd"/>
      <w:r w:rsidRPr="00856422">
        <w:rPr>
          <w:rFonts w:ascii="Times New Roman" w:hAnsi="Times New Roman" w:cs="Times New Roman"/>
          <w:sz w:val="24"/>
          <w:szCs w:val="24"/>
        </w:rPr>
        <w:t xml:space="preserve"> signals that it is business as usual in the critical agora with her description of how, </w:t>
      </w:r>
      <w:r>
        <w:rPr>
          <w:rFonts w:ascii="Times New Roman" w:hAnsi="Times New Roman" w:cs="Times New Roman"/>
          <w:sz w:val="24"/>
          <w:szCs w:val="24"/>
        </w:rPr>
        <w:t>‘</w:t>
      </w:r>
      <w:r w:rsidRPr="00856422">
        <w:rPr>
          <w:rFonts w:ascii="Times New Roman" w:hAnsi="Times New Roman" w:cs="Times New Roman"/>
          <w:sz w:val="24"/>
          <w:szCs w:val="24"/>
        </w:rPr>
        <w:t>[</w:t>
      </w:r>
      <w:proofErr w:type="spellStart"/>
      <w:r w:rsidRPr="00856422">
        <w:rPr>
          <w:rFonts w:ascii="Times New Roman" w:hAnsi="Times New Roman" w:cs="Times New Roman"/>
          <w:sz w:val="24"/>
          <w:szCs w:val="24"/>
        </w:rPr>
        <w:t>i</w:t>
      </w:r>
      <w:proofErr w:type="spellEnd"/>
      <w:r w:rsidRPr="00856422">
        <w:rPr>
          <w:rFonts w:ascii="Times New Roman" w:hAnsi="Times New Roman" w:cs="Times New Roman"/>
          <w:sz w:val="24"/>
          <w:szCs w:val="24"/>
        </w:rPr>
        <w:t>]n critical readings of Christina Rossetti</w:t>
      </w:r>
      <w:r>
        <w:rPr>
          <w:rFonts w:ascii="Times New Roman" w:hAnsi="Times New Roman" w:cs="Times New Roman"/>
          <w:sz w:val="24"/>
          <w:szCs w:val="24"/>
        </w:rPr>
        <w:t>’</w:t>
      </w:r>
      <w:r w:rsidRPr="00856422">
        <w:rPr>
          <w:rFonts w:ascii="Times New Roman" w:hAnsi="Times New Roman" w:cs="Times New Roman"/>
          <w:sz w:val="24"/>
          <w:szCs w:val="24"/>
        </w:rPr>
        <w:t xml:space="preserve">s most popular poem, the titular and titillating market has increasingly taken </w:t>
      </w:r>
      <w:proofErr w:type="spellStart"/>
      <w:r w:rsidRPr="00856422">
        <w:rPr>
          <w:rFonts w:ascii="Times New Roman" w:hAnsi="Times New Roman" w:cs="Times New Roman"/>
          <w:sz w:val="24"/>
          <w:szCs w:val="24"/>
        </w:rPr>
        <w:t>center</w:t>
      </w:r>
      <w:proofErr w:type="spellEnd"/>
      <w:r w:rsidRPr="00856422">
        <w:rPr>
          <w:rFonts w:ascii="Times New Roman" w:hAnsi="Times New Roman" w:cs="Times New Roman"/>
          <w:sz w:val="24"/>
          <w:szCs w:val="24"/>
        </w:rPr>
        <w:t xml:space="preserve"> stage as a site of coercive practices and a symbol</w:t>
      </w:r>
      <w:r>
        <w:rPr>
          <w:rFonts w:ascii="Times New Roman" w:hAnsi="Times New Roman" w:cs="Times New Roman"/>
          <w:sz w:val="24"/>
          <w:szCs w:val="24"/>
        </w:rPr>
        <w:t xml:space="preserve"> of gendered trade’</w:t>
      </w:r>
      <w:r w:rsidR="00396437">
        <w:rPr>
          <w:rStyle w:val="FootnoteReference"/>
          <w:rFonts w:ascii="Times New Roman" w:hAnsi="Times New Roman" w:cs="Times New Roman"/>
          <w:sz w:val="24"/>
          <w:szCs w:val="24"/>
        </w:rPr>
        <w:footnoteReference w:id="6"/>
      </w:r>
      <w:r>
        <w:rPr>
          <w:rFonts w:ascii="Times New Roman" w:hAnsi="Times New Roman" w:cs="Times New Roman"/>
          <w:sz w:val="24"/>
          <w:szCs w:val="24"/>
        </w:rPr>
        <w:t>;</w:t>
      </w:r>
      <w:r w:rsidRPr="00856422">
        <w:rPr>
          <w:rFonts w:ascii="Times New Roman" w:hAnsi="Times New Roman" w:cs="Times New Roman"/>
          <w:sz w:val="24"/>
          <w:szCs w:val="24"/>
        </w:rPr>
        <w:t xml:space="preserve"> and Robin </w:t>
      </w:r>
      <w:proofErr w:type="spellStart"/>
      <w:r w:rsidRPr="00856422">
        <w:rPr>
          <w:rFonts w:ascii="Times New Roman" w:hAnsi="Times New Roman" w:cs="Times New Roman"/>
          <w:sz w:val="24"/>
          <w:szCs w:val="24"/>
        </w:rPr>
        <w:t>Sowards</w:t>
      </w:r>
      <w:proofErr w:type="spellEnd"/>
      <w:r w:rsidRPr="00856422">
        <w:rPr>
          <w:rFonts w:ascii="Times New Roman" w:hAnsi="Times New Roman" w:cs="Times New Roman"/>
          <w:sz w:val="24"/>
          <w:szCs w:val="24"/>
        </w:rPr>
        <w:t xml:space="preserve">, writing in 2012, takes as his starting-point the contention that </w:t>
      </w:r>
      <w:r>
        <w:rPr>
          <w:rFonts w:ascii="Times New Roman" w:hAnsi="Times New Roman" w:cs="Times New Roman"/>
          <w:sz w:val="24"/>
          <w:szCs w:val="24"/>
        </w:rPr>
        <w:t>‘</w:t>
      </w:r>
      <w:r w:rsidRPr="00856422">
        <w:rPr>
          <w:rFonts w:ascii="Times New Roman" w:hAnsi="Times New Roman" w:cs="Times New Roman"/>
          <w:sz w:val="24"/>
          <w:szCs w:val="24"/>
        </w:rPr>
        <w:t>it is not obvious how we are to reconcile the econ</w:t>
      </w:r>
      <w:r>
        <w:rPr>
          <w:rFonts w:ascii="Times New Roman" w:hAnsi="Times New Roman" w:cs="Times New Roman"/>
          <w:sz w:val="24"/>
          <w:szCs w:val="24"/>
        </w:rPr>
        <w:t>omic [reading] with the sexual [reading</w:t>
      </w:r>
      <w:r w:rsidRPr="00856422">
        <w:rPr>
          <w:rFonts w:ascii="Times New Roman" w:hAnsi="Times New Roman" w:cs="Times New Roman"/>
          <w:sz w:val="24"/>
          <w:szCs w:val="24"/>
        </w:rPr>
        <w:t>]</w:t>
      </w:r>
      <w:r>
        <w:rPr>
          <w:rFonts w:ascii="Times New Roman" w:hAnsi="Times New Roman" w:cs="Times New Roman"/>
          <w:sz w:val="24"/>
          <w:szCs w:val="24"/>
        </w:rPr>
        <w:t>’</w:t>
      </w:r>
      <w:r w:rsidR="00396437">
        <w:rPr>
          <w:rFonts w:ascii="Times New Roman" w:hAnsi="Times New Roman" w:cs="Times New Roman"/>
          <w:sz w:val="24"/>
          <w:szCs w:val="24"/>
        </w:rPr>
        <w:t xml:space="preserve"> of the poem</w:t>
      </w:r>
      <w:r w:rsidRPr="00856422">
        <w:rPr>
          <w:rFonts w:ascii="Times New Roman" w:hAnsi="Times New Roman" w:cs="Times New Roman"/>
          <w:sz w:val="24"/>
          <w:szCs w:val="24"/>
        </w:rPr>
        <w:t xml:space="preserve"> – a difficulty that he will resolve through the concept of </w:t>
      </w:r>
      <w:r>
        <w:rPr>
          <w:rFonts w:ascii="Times New Roman" w:hAnsi="Times New Roman" w:cs="Times New Roman"/>
          <w:sz w:val="24"/>
          <w:szCs w:val="24"/>
        </w:rPr>
        <w:t>‘</w:t>
      </w:r>
      <w:r w:rsidRPr="00856422">
        <w:rPr>
          <w:rFonts w:ascii="Times New Roman" w:hAnsi="Times New Roman" w:cs="Times New Roman"/>
          <w:sz w:val="24"/>
          <w:szCs w:val="24"/>
        </w:rPr>
        <w:t>localism</w:t>
      </w:r>
      <w:r>
        <w:rPr>
          <w:rFonts w:ascii="Times New Roman" w:hAnsi="Times New Roman" w:cs="Times New Roman"/>
          <w:sz w:val="24"/>
          <w:szCs w:val="24"/>
        </w:rPr>
        <w:t>’</w:t>
      </w:r>
      <w:r w:rsidRPr="00856422">
        <w:rPr>
          <w:rFonts w:ascii="Times New Roman" w:hAnsi="Times New Roman" w:cs="Times New Roman"/>
          <w:sz w:val="24"/>
          <w:szCs w:val="24"/>
        </w:rPr>
        <w:t xml:space="preserve"> – without questioning for a moment the assumption that such an economic reading will address itself to </w:t>
      </w:r>
      <w:r>
        <w:rPr>
          <w:rFonts w:ascii="Times New Roman" w:hAnsi="Times New Roman" w:cs="Times New Roman"/>
          <w:sz w:val="24"/>
          <w:szCs w:val="24"/>
        </w:rPr>
        <w:t>‘</w:t>
      </w:r>
      <w:r w:rsidRPr="00856422">
        <w:rPr>
          <w:rFonts w:ascii="Times New Roman" w:hAnsi="Times New Roman" w:cs="Times New Roman"/>
          <w:sz w:val="24"/>
          <w:szCs w:val="24"/>
        </w:rPr>
        <w:t xml:space="preserve">the long supply chains of global </w:t>
      </w:r>
      <w:r>
        <w:rPr>
          <w:rFonts w:ascii="Times New Roman" w:hAnsi="Times New Roman" w:cs="Times New Roman"/>
          <w:sz w:val="24"/>
          <w:szCs w:val="24"/>
        </w:rPr>
        <w:t>capitalism’ that underlie</w:t>
      </w:r>
      <w:r w:rsidRPr="00856422">
        <w:rPr>
          <w:rFonts w:ascii="Times New Roman" w:hAnsi="Times New Roman" w:cs="Times New Roman"/>
          <w:sz w:val="24"/>
          <w:szCs w:val="24"/>
        </w:rPr>
        <w:t>, and exemplify, as he would have it, the goblins</w:t>
      </w:r>
      <w:r>
        <w:rPr>
          <w:rFonts w:ascii="Times New Roman" w:hAnsi="Times New Roman" w:cs="Times New Roman"/>
          <w:sz w:val="24"/>
          <w:szCs w:val="24"/>
        </w:rPr>
        <w:t>’</w:t>
      </w:r>
      <w:r w:rsidRPr="00856422">
        <w:rPr>
          <w:rFonts w:ascii="Times New Roman" w:hAnsi="Times New Roman" w:cs="Times New Roman"/>
          <w:sz w:val="24"/>
          <w:szCs w:val="24"/>
        </w:rPr>
        <w:t xml:space="preserve"> nefarious activities</w:t>
      </w:r>
      <w:r w:rsidR="00396437">
        <w:rPr>
          <w:rStyle w:val="FootnoteReference"/>
          <w:rFonts w:ascii="Times New Roman" w:hAnsi="Times New Roman" w:cs="Times New Roman"/>
          <w:sz w:val="24"/>
          <w:szCs w:val="24"/>
        </w:rPr>
        <w:footnoteReference w:id="7"/>
      </w:r>
      <w:r w:rsidRPr="00856422">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 </w:t>
      </w:r>
      <w:proofErr w:type="spellStart"/>
      <w:r>
        <w:rPr>
          <w:rFonts w:ascii="Times New Roman" w:hAnsi="Times New Roman" w:cs="Times New Roman"/>
          <w:sz w:val="24"/>
          <w:szCs w:val="24"/>
        </w:rPr>
        <w:t>Sowards’s</w:t>
      </w:r>
      <w:proofErr w:type="spellEnd"/>
      <w:r>
        <w:rPr>
          <w:rFonts w:ascii="Times New Roman" w:hAnsi="Times New Roman" w:cs="Times New Roman"/>
          <w:sz w:val="24"/>
          <w:szCs w:val="24"/>
        </w:rPr>
        <w:t xml:space="preserve"> argument, as in </w:t>
      </w:r>
      <w:proofErr w:type="spellStart"/>
      <w:r>
        <w:rPr>
          <w:rFonts w:ascii="Times New Roman" w:hAnsi="Times New Roman" w:cs="Times New Roman"/>
          <w:sz w:val="24"/>
          <w:szCs w:val="24"/>
        </w:rPr>
        <w:t>Rappoport’s</w:t>
      </w:r>
      <w:proofErr w:type="spellEnd"/>
      <w:r>
        <w:rPr>
          <w:rFonts w:ascii="Times New Roman" w:hAnsi="Times New Roman" w:cs="Times New Roman"/>
          <w:sz w:val="24"/>
          <w:szCs w:val="24"/>
        </w:rPr>
        <w:t xml:space="preserve">, ‘capitalism’ or ‘trade’ are virtually synonymous with the nefarious, the ‘evil’ </w:t>
      </w:r>
      <w:r>
        <w:rPr>
          <w:rFonts w:ascii="Times New Roman" w:hAnsi="Times New Roman" w:cs="Times New Roman"/>
          <w:sz w:val="24"/>
          <w:szCs w:val="24"/>
        </w:rPr>
        <w:lastRenderedPageBreak/>
        <w:t>(</w:t>
      </w:r>
      <w:proofErr w:type="spellStart"/>
      <w:r>
        <w:rPr>
          <w:rFonts w:ascii="Times New Roman" w:hAnsi="Times New Roman" w:cs="Times New Roman"/>
          <w:sz w:val="24"/>
          <w:szCs w:val="24"/>
        </w:rPr>
        <w:t>Sowards</w:t>
      </w:r>
      <w:proofErr w:type="spellEnd"/>
      <w:r>
        <w:rPr>
          <w:rFonts w:ascii="Times New Roman" w:hAnsi="Times New Roman" w:cs="Times New Roman"/>
          <w:sz w:val="24"/>
          <w:szCs w:val="24"/>
        </w:rPr>
        <w:t xml:space="preserve"> 115), the ‘coercive’ (</w:t>
      </w:r>
      <w:proofErr w:type="spellStart"/>
      <w:r>
        <w:rPr>
          <w:rFonts w:ascii="Times New Roman" w:hAnsi="Times New Roman" w:cs="Times New Roman"/>
          <w:sz w:val="24"/>
          <w:szCs w:val="24"/>
        </w:rPr>
        <w:t>Rappoport</w:t>
      </w:r>
      <w:proofErr w:type="spellEnd"/>
      <w:r>
        <w:rPr>
          <w:rFonts w:ascii="Times New Roman" w:hAnsi="Times New Roman" w:cs="Times New Roman"/>
          <w:sz w:val="24"/>
          <w:szCs w:val="24"/>
        </w:rPr>
        <w:t xml:space="preserve"> 853), f</w:t>
      </w:r>
      <w:r w:rsidRPr="00856422">
        <w:rPr>
          <w:rFonts w:ascii="Times New Roman" w:hAnsi="Times New Roman" w:cs="Times New Roman"/>
          <w:sz w:val="24"/>
          <w:szCs w:val="24"/>
        </w:rPr>
        <w:t>or bound up with the seemingly unshakeable determination to construe the goblins</w:t>
      </w:r>
      <w:r>
        <w:rPr>
          <w:rFonts w:ascii="Times New Roman" w:hAnsi="Times New Roman" w:cs="Times New Roman"/>
          <w:sz w:val="24"/>
          <w:szCs w:val="24"/>
        </w:rPr>
        <w:t>’</w:t>
      </w:r>
      <w:r w:rsidRPr="00856422">
        <w:rPr>
          <w:rFonts w:ascii="Times New Roman" w:hAnsi="Times New Roman" w:cs="Times New Roman"/>
          <w:sz w:val="24"/>
          <w:szCs w:val="24"/>
        </w:rPr>
        <w:t xml:space="preserve"> behaviour in terms of commercial practices is an equally robust idée fixe concerning the malign nature and effects of </w:t>
      </w:r>
      <w:r>
        <w:rPr>
          <w:rFonts w:ascii="Times New Roman" w:hAnsi="Times New Roman" w:cs="Times New Roman"/>
          <w:sz w:val="24"/>
          <w:szCs w:val="24"/>
        </w:rPr>
        <w:t>‘</w:t>
      </w:r>
      <w:r w:rsidRPr="00856422">
        <w:rPr>
          <w:rFonts w:ascii="Times New Roman" w:hAnsi="Times New Roman" w:cs="Times New Roman"/>
          <w:sz w:val="24"/>
          <w:szCs w:val="24"/>
        </w:rPr>
        <w:t>the market</w:t>
      </w:r>
      <w:r>
        <w:rPr>
          <w:rFonts w:ascii="Times New Roman" w:hAnsi="Times New Roman" w:cs="Times New Roman"/>
          <w:sz w:val="24"/>
          <w:szCs w:val="24"/>
        </w:rPr>
        <w:t>’</w:t>
      </w:r>
      <w:r w:rsidRPr="00856422">
        <w:rPr>
          <w:rFonts w:ascii="Times New Roman" w:hAnsi="Times New Roman" w:cs="Times New Roman"/>
          <w:sz w:val="24"/>
          <w:szCs w:val="24"/>
        </w:rPr>
        <w:t xml:space="preserve"> as a principle of economic organisation and a</w:t>
      </w:r>
      <w:r>
        <w:rPr>
          <w:rFonts w:ascii="Times New Roman" w:hAnsi="Times New Roman" w:cs="Times New Roman"/>
          <w:sz w:val="24"/>
          <w:szCs w:val="24"/>
        </w:rPr>
        <w:t xml:space="preserve"> widespread phenomenon of socio-historical</w:t>
      </w:r>
      <w:r w:rsidRPr="00856422">
        <w:rPr>
          <w:rFonts w:ascii="Times New Roman" w:hAnsi="Times New Roman" w:cs="Times New Roman"/>
          <w:sz w:val="24"/>
          <w:szCs w:val="24"/>
        </w:rPr>
        <w:t xml:space="preserve"> reality.</w:t>
      </w:r>
      <w:proofErr w:type="gramEnd"/>
      <w:r w:rsidRPr="00856422">
        <w:rPr>
          <w:rFonts w:ascii="Times New Roman" w:hAnsi="Times New Roman" w:cs="Times New Roman"/>
          <w:sz w:val="24"/>
          <w:szCs w:val="24"/>
        </w:rPr>
        <w:t xml:space="preserve"> It is literally impossible to find a single modern literary-critical account of Rossetti</w:t>
      </w:r>
      <w:r>
        <w:rPr>
          <w:rFonts w:ascii="Times New Roman" w:hAnsi="Times New Roman" w:cs="Times New Roman"/>
          <w:sz w:val="24"/>
          <w:szCs w:val="24"/>
        </w:rPr>
        <w:t>’</w:t>
      </w:r>
      <w:r w:rsidRPr="00856422">
        <w:rPr>
          <w:rFonts w:ascii="Times New Roman" w:hAnsi="Times New Roman" w:cs="Times New Roman"/>
          <w:sz w:val="24"/>
          <w:szCs w:val="24"/>
        </w:rPr>
        <w:t>s poem</w:t>
      </w:r>
      <w:r>
        <w:rPr>
          <w:rFonts w:ascii="Times New Roman" w:hAnsi="Times New Roman" w:cs="Times New Roman"/>
          <w:sz w:val="24"/>
          <w:szCs w:val="24"/>
        </w:rPr>
        <w:t xml:space="preserve"> (published either before or after Humphries’s 2007 essay)</w:t>
      </w:r>
      <w:r w:rsidRPr="00856422">
        <w:rPr>
          <w:rFonts w:ascii="Times New Roman" w:hAnsi="Times New Roman" w:cs="Times New Roman"/>
          <w:sz w:val="24"/>
          <w:szCs w:val="24"/>
        </w:rPr>
        <w:t xml:space="preserve"> that</w:t>
      </w:r>
      <w:r>
        <w:rPr>
          <w:rFonts w:ascii="Times New Roman" w:hAnsi="Times New Roman" w:cs="Times New Roman"/>
          <w:sz w:val="24"/>
          <w:szCs w:val="24"/>
        </w:rPr>
        <w:t xml:space="preserve"> refers to ‘the market’ without </w:t>
      </w:r>
      <w:r w:rsidRPr="00856422">
        <w:rPr>
          <w:rFonts w:ascii="Times New Roman" w:hAnsi="Times New Roman" w:cs="Times New Roman"/>
          <w:sz w:val="24"/>
          <w:szCs w:val="24"/>
        </w:rPr>
        <w:t>conform</w:t>
      </w:r>
      <w:r>
        <w:rPr>
          <w:rFonts w:ascii="Times New Roman" w:hAnsi="Times New Roman" w:cs="Times New Roman"/>
          <w:sz w:val="24"/>
          <w:szCs w:val="24"/>
        </w:rPr>
        <w:t xml:space="preserve">ing to </w:t>
      </w:r>
      <w:proofErr w:type="spellStart"/>
      <w:r>
        <w:rPr>
          <w:rFonts w:ascii="Times New Roman" w:hAnsi="Times New Roman" w:cs="Times New Roman"/>
          <w:sz w:val="24"/>
          <w:szCs w:val="24"/>
        </w:rPr>
        <w:t>theanti</w:t>
      </w:r>
      <w:proofErr w:type="spellEnd"/>
      <w:r>
        <w:rPr>
          <w:rFonts w:ascii="Times New Roman" w:hAnsi="Times New Roman" w:cs="Times New Roman"/>
          <w:sz w:val="24"/>
          <w:szCs w:val="24"/>
        </w:rPr>
        <w:t>-mercantilist</w:t>
      </w:r>
      <w:r w:rsidRPr="00856422">
        <w:rPr>
          <w:rFonts w:ascii="Times New Roman" w:hAnsi="Times New Roman" w:cs="Times New Roman"/>
          <w:sz w:val="24"/>
          <w:szCs w:val="24"/>
        </w:rPr>
        <w:t xml:space="preserve"> shibboleth. </w:t>
      </w:r>
      <w:proofErr w:type="gramStart"/>
      <w:r w:rsidRPr="00856422">
        <w:rPr>
          <w:rFonts w:ascii="Times New Roman" w:hAnsi="Times New Roman" w:cs="Times New Roman"/>
          <w:sz w:val="24"/>
          <w:szCs w:val="24"/>
        </w:rPr>
        <w:t>Certainly there</w:t>
      </w:r>
      <w:r>
        <w:rPr>
          <w:rFonts w:ascii="Times New Roman" w:hAnsi="Times New Roman" w:cs="Times New Roman"/>
          <w:sz w:val="24"/>
          <w:szCs w:val="24"/>
        </w:rPr>
        <w:t>’</w:t>
      </w:r>
      <w:r w:rsidRPr="00856422">
        <w:rPr>
          <w:rFonts w:ascii="Times New Roman" w:hAnsi="Times New Roman" w:cs="Times New Roman"/>
          <w:sz w:val="24"/>
          <w:szCs w:val="24"/>
        </w:rPr>
        <w:t xml:space="preserve">s something a little gauche, a little </w:t>
      </w:r>
      <w:proofErr w:type="spellStart"/>
      <w:r w:rsidRPr="00856422">
        <w:rPr>
          <w:rFonts w:ascii="Times New Roman" w:hAnsi="Times New Roman" w:cs="Times New Roman"/>
          <w:i/>
          <w:sz w:val="24"/>
          <w:szCs w:val="24"/>
        </w:rPr>
        <w:t>retard</w:t>
      </w:r>
      <w:r>
        <w:rPr>
          <w:rFonts w:ascii="Times New Roman" w:hAnsi="Times New Roman" w:cs="Times New Roman"/>
          <w:i/>
          <w:sz w:val="24"/>
          <w:szCs w:val="24"/>
        </w:rPr>
        <w:t>at</w:t>
      </w:r>
      <w:r w:rsidRPr="00856422">
        <w:rPr>
          <w:rFonts w:ascii="Times New Roman" w:hAnsi="Times New Roman" w:cs="Times New Roman"/>
          <w:i/>
          <w:sz w:val="24"/>
          <w:szCs w:val="24"/>
        </w:rPr>
        <w:t>aire</w:t>
      </w:r>
      <w:proofErr w:type="spellEnd"/>
      <w:r w:rsidRPr="00856422">
        <w:rPr>
          <w:rFonts w:ascii="Times New Roman" w:hAnsi="Times New Roman" w:cs="Times New Roman"/>
          <w:sz w:val="24"/>
          <w:szCs w:val="24"/>
        </w:rPr>
        <w:t xml:space="preserve"> about </w:t>
      </w:r>
      <w:proofErr w:type="spellStart"/>
      <w:r w:rsidRPr="00856422">
        <w:rPr>
          <w:rFonts w:ascii="Times New Roman" w:hAnsi="Times New Roman" w:cs="Times New Roman"/>
          <w:sz w:val="24"/>
          <w:szCs w:val="24"/>
        </w:rPr>
        <w:t>Gbogi</w:t>
      </w:r>
      <w:r>
        <w:rPr>
          <w:rFonts w:ascii="Times New Roman" w:hAnsi="Times New Roman" w:cs="Times New Roman"/>
          <w:sz w:val="24"/>
          <w:szCs w:val="24"/>
        </w:rPr>
        <w:t>’</w:t>
      </w:r>
      <w:r w:rsidRPr="00856422">
        <w:rPr>
          <w:rFonts w:ascii="Times New Roman" w:hAnsi="Times New Roman" w:cs="Times New Roman"/>
          <w:sz w:val="24"/>
          <w:szCs w:val="24"/>
        </w:rPr>
        <w:t>s</w:t>
      </w:r>
      <w:proofErr w:type="spellEnd"/>
      <w:r w:rsidRPr="00856422">
        <w:rPr>
          <w:rFonts w:ascii="Times New Roman" w:hAnsi="Times New Roman" w:cs="Times New Roman"/>
          <w:sz w:val="24"/>
          <w:szCs w:val="24"/>
        </w:rPr>
        <w:t xml:space="preserve"> 2014 characterisation of </w:t>
      </w:r>
      <w:r>
        <w:rPr>
          <w:rFonts w:ascii="Times New Roman" w:hAnsi="Times New Roman" w:cs="Times New Roman"/>
          <w:sz w:val="24"/>
          <w:szCs w:val="24"/>
        </w:rPr>
        <w:t>‘</w:t>
      </w:r>
      <w:r w:rsidRPr="00856422">
        <w:rPr>
          <w:rFonts w:ascii="Times New Roman" w:hAnsi="Times New Roman" w:cs="Times New Roman"/>
          <w:sz w:val="24"/>
          <w:szCs w:val="24"/>
        </w:rPr>
        <w:t>Rossetti</w:t>
      </w:r>
      <w:r>
        <w:rPr>
          <w:rFonts w:ascii="Times New Roman" w:hAnsi="Times New Roman" w:cs="Times New Roman"/>
          <w:sz w:val="24"/>
          <w:szCs w:val="24"/>
        </w:rPr>
        <w:t>’</w:t>
      </w:r>
      <w:r w:rsidRPr="00856422">
        <w:rPr>
          <w:rFonts w:ascii="Times New Roman" w:hAnsi="Times New Roman" w:cs="Times New Roman"/>
          <w:sz w:val="24"/>
          <w:szCs w:val="24"/>
        </w:rPr>
        <w:t>s presentation of the market square, occupied [...] by scary and oppressive merchant men [and] hint[</w:t>
      </w:r>
      <w:proofErr w:type="spellStart"/>
      <w:r w:rsidRPr="00856422">
        <w:rPr>
          <w:rFonts w:ascii="Times New Roman" w:hAnsi="Times New Roman" w:cs="Times New Roman"/>
          <w:sz w:val="24"/>
          <w:szCs w:val="24"/>
        </w:rPr>
        <w:t>ing</w:t>
      </w:r>
      <w:proofErr w:type="spellEnd"/>
      <w:r w:rsidRPr="00856422">
        <w:rPr>
          <w:rFonts w:ascii="Times New Roman" w:hAnsi="Times New Roman" w:cs="Times New Roman"/>
          <w:sz w:val="24"/>
          <w:szCs w:val="24"/>
        </w:rPr>
        <w:t>] at the patriarchal ideology of her time</w:t>
      </w:r>
      <w:r>
        <w:rPr>
          <w:rFonts w:ascii="Times New Roman" w:hAnsi="Times New Roman" w:cs="Times New Roman"/>
          <w:sz w:val="24"/>
          <w:szCs w:val="24"/>
        </w:rPr>
        <w:t>’</w:t>
      </w:r>
      <w:r w:rsidRPr="00856422">
        <w:rPr>
          <w:rStyle w:val="FootnoteReference"/>
          <w:rFonts w:ascii="Times New Roman" w:hAnsi="Times New Roman" w:cs="Times New Roman"/>
          <w:sz w:val="24"/>
          <w:szCs w:val="24"/>
        </w:rPr>
        <w:footnoteReference w:id="8"/>
      </w:r>
      <w:r w:rsidRPr="00856422">
        <w:rPr>
          <w:rFonts w:ascii="Times New Roman" w:hAnsi="Times New Roman" w:cs="Times New Roman"/>
          <w:sz w:val="24"/>
          <w:szCs w:val="24"/>
        </w:rPr>
        <w:t xml:space="preserve">; but even in the smartest boulevards of contemporary scholarship – where an increasingly specific or granular historicism has displaced the smoother generalisations of such shop-soiled sub-Marxian rhetoric – we may observe a </w:t>
      </w:r>
      <w:proofErr w:type="spellStart"/>
      <w:r w:rsidRPr="00856422">
        <w:rPr>
          <w:rFonts w:ascii="Times New Roman" w:hAnsi="Times New Roman" w:cs="Times New Roman"/>
          <w:sz w:val="24"/>
          <w:szCs w:val="24"/>
        </w:rPr>
        <w:t>routinised</w:t>
      </w:r>
      <w:proofErr w:type="spellEnd"/>
      <w:r w:rsidRPr="00856422">
        <w:rPr>
          <w:rFonts w:ascii="Times New Roman" w:hAnsi="Times New Roman" w:cs="Times New Roman"/>
          <w:sz w:val="24"/>
          <w:szCs w:val="24"/>
        </w:rPr>
        <w:t xml:space="preserve"> deference to the tradition lingering among the bright new wares.</w:t>
      </w:r>
      <w:proofErr w:type="gramEnd"/>
      <w:r w:rsidRPr="00856422">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856422">
        <w:rPr>
          <w:rFonts w:ascii="Times New Roman" w:hAnsi="Times New Roman" w:cs="Times New Roman"/>
          <w:sz w:val="24"/>
          <w:szCs w:val="24"/>
        </w:rPr>
        <w:t xml:space="preserve">As a practical and fashionable destination for shoppers and a popular subject for writers across several </w:t>
      </w:r>
      <w:proofErr w:type="spellStart"/>
      <w:r w:rsidRPr="00856422">
        <w:rPr>
          <w:rFonts w:ascii="Times New Roman" w:hAnsi="Times New Roman" w:cs="Times New Roman"/>
          <w:sz w:val="24"/>
          <w:szCs w:val="24"/>
        </w:rPr>
        <w:t>genres,</w:t>
      </w:r>
      <w:r>
        <w:rPr>
          <w:rFonts w:ascii="Times New Roman" w:hAnsi="Times New Roman" w:cs="Times New Roman"/>
          <w:sz w:val="24"/>
          <w:szCs w:val="24"/>
        </w:rPr>
        <w:t>’Clayton</w:t>
      </w:r>
      <w:proofErr w:type="spellEnd"/>
      <w:r>
        <w:rPr>
          <w:rFonts w:ascii="Times New Roman" w:hAnsi="Times New Roman" w:cs="Times New Roman"/>
          <w:sz w:val="24"/>
          <w:szCs w:val="24"/>
        </w:rPr>
        <w:t xml:space="preserve"> Carlyle </w:t>
      </w:r>
      <w:proofErr w:type="spellStart"/>
      <w:r>
        <w:rPr>
          <w:rFonts w:ascii="Times New Roman" w:hAnsi="Times New Roman" w:cs="Times New Roman"/>
          <w:sz w:val="24"/>
          <w:szCs w:val="24"/>
        </w:rPr>
        <w:t>Tarr</w:t>
      </w:r>
      <w:proofErr w:type="spellEnd"/>
      <w:r>
        <w:rPr>
          <w:rFonts w:ascii="Times New Roman" w:hAnsi="Times New Roman" w:cs="Times New Roman"/>
          <w:sz w:val="24"/>
          <w:szCs w:val="24"/>
        </w:rPr>
        <w:t xml:space="preserve"> wrote</w:t>
      </w:r>
      <w:r w:rsidRPr="00856422">
        <w:rPr>
          <w:rFonts w:ascii="Times New Roman" w:hAnsi="Times New Roman" w:cs="Times New Roman"/>
          <w:sz w:val="24"/>
          <w:szCs w:val="24"/>
        </w:rPr>
        <w:t xml:space="preserve"> in 2012, </w:t>
      </w:r>
      <w:r>
        <w:rPr>
          <w:rFonts w:ascii="Times New Roman" w:hAnsi="Times New Roman" w:cs="Times New Roman"/>
          <w:sz w:val="24"/>
          <w:szCs w:val="24"/>
        </w:rPr>
        <w:t>‘</w:t>
      </w:r>
      <w:r w:rsidRPr="00856422">
        <w:rPr>
          <w:rFonts w:ascii="Times New Roman" w:hAnsi="Times New Roman" w:cs="Times New Roman"/>
          <w:sz w:val="24"/>
          <w:szCs w:val="24"/>
        </w:rPr>
        <w:t>Covent Garden Market</w:t>
      </w:r>
      <w:r>
        <w:rPr>
          <w:rFonts w:ascii="Times New Roman" w:hAnsi="Times New Roman" w:cs="Times New Roman"/>
          <w:sz w:val="24"/>
          <w:szCs w:val="24"/>
        </w:rPr>
        <w:t>’</w:t>
      </w:r>
      <w:r w:rsidRPr="00856422">
        <w:rPr>
          <w:rFonts w:ascii="Times New Roman" w:hAnsi="Times New Roman" w:cs="Times New Roman"/>
          <w:sz w:val="24"/>
          <w:szCs w:val="24"/>
        </w:rPr>
        <w:t>s cornucopia of sights, smells, sounds</w:t>
      </w:r>
      <w:r>
        <w:rPr>
          <w:rFonts w:ascii="Times New Roman" w:hAnsi="Times New Roman" w:cs="Times New Roman"/>
          <w:sz w:val="24"/>
          <w:szCs w:val="24"/>
        </w:rPr>
        <w:t xml:space="preserve"> – </w:t>
      </w:r>
      <w:r w:rsidRPr="00856422">
        <w:rPr>
          <w:rFonts w:ascii="Times New Roman" w:hAnsi="Times New Roman" w:cs="Times New Roman"/>
          <w:i/>
          <w:sz w:val="24"/>
          <w:szCs w:val="24"/>
        </w:rPr>
        <w:t>and most certainly its prospect of danger</w:t>
      </w:r>
      <w:r>
        <w:rPr>
          <w:rFonts w:ascii="Times New Roman" w:hAnsi="Times New Roman" w:cs="Times New Roman"/>
          <w:sz w:val="24"/>
          <w:szCs w:val="24"/>
        </w:rPr>
        <w:t xml:space="preserve"> – </w:t>
      </w:r>
      <w:r w:rsidRPr="00856422">
        <w:rPr>
          <w:rFonts w:ascii="Times New Roman" w:hAnsi="Times New Roman" w:cs="Times New Roman"/>
          <w:sz w:val="24"/>
          <w:szCs w:val="24"/>
        </w:rPr>
        <w:t xml:space="preserve">would have been familiar to Rossetti, a life-long Londoner, and may have provided impetus </w:t>
      </w:r>
      <w:proofErr w:type="spellStart"/>
      <w:r w:rsidRPr="00856422">
        <w:rPr>
          <w:rFonts w:ascii="Times New Roman" w:hAnsi="Times New Roman" w:cs="Times New Roman"/>
          <w:sz w:val="24"/>
          <w:szCs w:val="24"/>
        </w:rPr>
        <w:t>forher</w:t>
      </w:r>
      <w:proofErr w:type="spellEnd"/>
      <w:r w:rsidRPr="00856422">
        <w:rPr>
          <w:rFonts w:ascii="Times New Roman" w:hAnsi="Times New Roman" w:cs="Times New Roman"/>
          <w:sz w:val="24"/>
          <w:szCs w:val="24"/>
        </w:rPr>
        <w:t xml:space="preserve"> poetic guidebook, </w:t>
      </w:r>
      <w:r w:rsidRPr="00856422">
        <w:rPr>
          <w:rFonts w:ascii="Times New Roman" w:hAnsi="Times New Roman" w:cs="Times New Roman"/>
          <w:i/>
          <w:iCs/>
          <w:sz w:val="24"/>
          <w:szCs w:val="24"/>
        </w:rPr>
        <w:t>Goblin Market</w:t>
      </w:r>
      <w:r>
        <w:rPr>
          <w:rFonts w:ascii="Times New Roman" w:hAnsi="Times New Roman" w:cs="Times New Roman"/>
          <w:sz w:val="24"/>
          <w:szCs w:val="24"/>
        </w:rPr>
        <w:t>’</w:t>
      </w:r>
      <w:r w:rsidR="00BB466C">
        <w:rPr>
          <w:rStyle w:val="FootnoteReference"/>
          <w:rFonts w:ascii="Times New Roman" w:hAnsi="Times New Roman" w:cs="Times New Roman"/>
          <w:sz w:val="24"/>
          <w:szCs w:val="24"/>
        </w:rPr>
        <w:footnoteReference w:id="9"/>
      </w:r>
      <w:r w:rsidRPr="00856422">
        <w:rPr>
          <w:rFonts w:ascii="Times New Roman" w:hAnsi="Times New Roman" w:cs="Times New Roman"/>
          <w:sz w:val="24"/>
          <w:szCs w:val="24"/>
        </w:rPr>
        <w:t>, while</w:t>
      </w:r>
      <w:r>
        <w:rPr>
          <w:rFonts w:ascii="Times New Roman" w:hAnsi="Times New Roman" w:cs="Times New Roman"/>
          <w:sz w:val="24"/>
          <w:szCs w:val="24"/>
        </w:rPr>
        <w:t>, also in 2012,</w:t>
      </w:r>
      <w:r w:rsidRPr="00856422">
        <w:rPr>
          <w:rFonts w:ascii="Times New Roman" w:hAnsi="Times New Roman" w:cs="Times New Roman"/>
          <w:sz w:val="24"/>
          <w:szCs w:val="24"/>
        </w:rPr>
        <w:t xml:space="preserve"> Megan</w:t>
      </w:r>
      <w:r>
        <w:rPr>
          <w:rFonts w:ascii="Times New Roman" w:hAnsi="Times New Roman" w:cs="Times New Roman"/>
          <w:sz w:val="24"/>
          <w:szCs w:val="24"/>
        </w:rPr>
        <w:t xml:space="preserve"> A.</w:t>
      </w:r>
      <w:r w:rsidRPr="00856422">
        <w:rPr>
          <w:rFonts w:ascii="Times New Roman" w:hAnsi="Times New Roman" w:cs="Times New Roman"/>
          <w:sz w:val="24"/>
          <w:szCs w:val="24"/>
        </w:rPr>
        <w:t xml:space="preserve"> Norcia</w:t>
      </w:r>
      <w:r>
        <w:rPr>
          <w:rFonts w:ascii="Times New Roman" w:hAnsi="Times New Roman" w:cs="Times New Roman"/>
          <w:sz w:val="24"/>
          <w:szCs w:val="24"/>
        </w:rPr>
        <w:t xml:space="preserve"> seemed to </w:t>
      </w:r>
      <w:proofErr w:type="spellStart"/>
      <w:r>
        <w:rPr>
          <w:rFonts w:ascii="Times New Roman" w:hAnsi="Times New Roman" w:cs="Times New Roman"/>
          <w:sz w:val="24"/>
          <w:szCs w:val="24"/>
        </w:rPr>
        <w:t>feelsimilarly</w:t>
      </w:r>
      <w:proofErr w:type="spellEnd"/>
      <w:r>
        <w:rPr>
          <w:rFonts w:ascii="Times New Roman" w:hAnsi="Times New Roman" w:cs="Times New Roman"/>
          <w:sz w:val="24"/>
          <w:szCs w:val="24"/>
        </w:rPr>
        <w:t xml:space="preserve"> </w:t>
      </w:r>
      <w:r w:rsidRPr="00856422">
        <w:rPr>
          <w:rFonts w:ascii="Times New Roman" w:hAnsi="Times New Roman" w:cs="Times New Roman"/>
          <w:sz w:val="24"/>
          <w:szCs w:val="24"/>
        </w:rPr>
        <w:t>obligated to temper the attractiveness of her account</w:t>
      </w:r>
      <w:r>
        <w:rPr>
          <w:rFonts w:ascii="Times New Roman" w:hAnsi="Times New Roman" w:cs="Times New Roman"/>
          <w:sz w:val="24"/>
          <w:szCs w:val="24"/>
        </w:rPr>
        <w:t xml:space="preserve"> –</w:t>
      </w:r>
      <w:r w:rsidRPr="00856422">
        <w:rPr>
          <w:rFonts w:ascii="Times New Roman" w:hAnsi="Times New Roman" w:cs="Times New Roman"/>
          <w:sz w:val="24"/>
          <w:szCs w:val="24"/>
        </w:rPr>
        <w:t xml:space="preserve"> of the relation between the goblins</w:t>
      </w:r>
      <w:r>
        <w:rPr>
          <w:rFonts w:ascii="Times New Roman" w:hAnsi="Times New Roman" w:cs="Times New Roman"/>
          <w:sz w:val="24"/>
          <w:szCs w:val="24"/>
        </w:rPr>
        <w:t>’</w:t>
      </w:r>
      <w:r w:rsidRPr="00856422">
        <w:rPr>
          <w:rFonts w:ascii="Times New Roman" w:hAnsi="Times New Roman" w:cs="Times New Roman"/>
          <w:sz w:val="24"/>
          <w:szCs w:val="24"/>
        </w:rPr>
        <w:t xml:space="preserve"> cry of </w:t>
      </w:r>
      <w:r>
        <w:rPr>
          <w:rFonts w:ascii="Times New Roman" w:hAnsi="Times New Roman" w:cs="Times New Roman"/>
          <w:sz w:val="24"/>
          <w:szCs w:val="24"/>
        </w:rPr>
        <w:t>‘</w:t>
      </w:r>
      <w:r w:rsidRPr="00856422">
        <w:rPr>
          <w:rFonts w:ascii="Times New Roman" w:hAnsi="Times New Roman" w:cs="Times New Roman"/>
          <w:sz w:val="24"/>
          <w:szCs w:val="24"/>
        </w:rPr>
        <w:t>Come buy</w:t>
      </w:r>
      <w:r>
        <w:rPr>
          <w:rFonts w:ascii="Times New Roman" w:hAnsi="Times New Roman" w:cs="Times New Roman"/>
          <w:sz w:val="24"/>
          <w:szCs w:val="24"/>
        </w:rPr>
        <w:t>’</w:t>
      </w:r>
      <w:r w:rsidRPr="00856422">
        <w:rPr>
          <w:rFonts w:ascii="Times New Roman" w:hAnsi="Times New Roman" w:cs="Times New Roman"/>
          <w:sz w:val="24"/>
          <w:szCs w:val="24"/>
        </w:rPr>
        <w:t xml:space="preserve"> and </w:t>
      </w:r>
      <w:r>
        <w:rPr>
          <w:rFonts w:ascii="Times New Roman" w:hAnsi="Times New Roman" w:cs="Times New Roman"/>
          <w:sz w:val="24"/>
          <w:szCs w:val="24"/>
        </w:rPr>
        <w:t>‘</w:t>
      </w:r>
      <w:r w:rsidRPr="00856422">
        <w:rPr>
          <w:rFonts w:ascii="Times New Roman" w:hAnsi="Times New Roman" w:cs="Times New Roman"/>
          <w:sz w:val="24"/>
          <w:szCs w:val="24"/>
        </w:rPr>
        <w:t>the famous sounds of London cries by sellers of goods such as hot cross buns, cherries, or milk</w:t>
      </w:r>
      <w:r>
        <w:rPr>
          <w:rFonts w:ascii="Times New Roman" w:hAnsi="Times New Roman" w:cs="Times New Roman"/>
          <w:sz w:val="24"/>
          <w:szCs w:val="24"/>
        </w:rPr>
        <w:t>’ –</w:t>
      </w:r>
      <w:r w:rsidRPr="00856422">
        <w:rPr>
          <w:rFonts w:ascii="Times New Roman" w:hAnsi="Times New Roman" w:cs="Times New Roman"/>
          <w:sz w:val="24"/>
          <w:szCs w:val="24"/>
        </w:rPr>
        <w:t xml:space="preserve"> with reference to </w:t>
      </w:r>
      <w:r>
        <w:rPr>
          <w:rFonts w:ascii="Times New Roman" w:hAnsi="Times New Roman" w:cs="Times New Roman"/>
          <w:sz w:val="24"/>
          <w:szCs w:val="24"/>
        </w:rPr>
        <w:t>‘</w:t>
      </w:r>
      <w:r w:rsidRPr="00856422">
        <w:rPr>
          <w:rFonts w:ascii="Times New Roman" w:hAnsi="Times New Roman" w:cs="Times New Roman"/>
          <w:sz w:val="24"/>
          <w:szCs w:val="24"/>
        </w:rPr>
        <w:t>[t]he caveats that the poem offers about daily commerce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w:t>
      </w:r>
      <w:proofErr w:type="gramEnd"/>
      <w:r w:rsidRPr="00856422">
        <w:rPr>
          <w:rFonts w:ascii="Times New Roman" w:hAnsi="Times New Roman" w:cs="Times New Roman"/>
          <w:sz w:val="24"/>
          <w:szCs w:val="24"/>
        </w:rPr>
        <w:t>Rossetti</w:t>
      </w:r>
      <w:r>
        <w:rPr>
          <w:rFonts w:ascii="Times New Roman" w:hAnsi="Times New Roman" w:cs="Times New Roman"/>
          <w:sz w:val="24"/>
          <w:szCs w:val="24"/>
        </w:rPr>
        <w:t>’</w:t>
      </w:r>
      <w:r w:rsidRPr="00856422">
        <w:rPr>
          <w:rFonts w:ascii="Times New Roman" w:hAnsi="Times New Roman" w:cs="Times New Roman"/>
          <w:sz w:val="24"/>
          <w:szCs w:val="24"/>
        </w:rPr>
        <w:t>s poem,</w:t>
      </w:r>
      <w:r>
        <w:rPr>
          <w:rFonts w:ascii="Times New Roman" w:hAnsi="Times New Roman" w:cs="Times New Roman"/>
          <w:sz w:val="24"/>
          <w:szCs w:val="24"/>
        </w:rPr>
        <w:t>’</w:t>
      </w:r>
      <w:r w:rsidRPr="00856422">
        <w:rPr>
          <w:rFonts w:ascii="Times New Roman" w:hAnsi="Times New Roman" w:cs="Times New Roman"/>
          <w:sz w:val="24"/>
          <w:szCs w:val="24"/>
        </w:rPr>
        <w:t xml:space="preserve"> Norcia writes, </w:t>
      </w:r>
      <w:r>
        <w:rPr>
          <w:rFonts w:ascii="Times New Roman" w:hAnsi="Times New Roman" w:cs="Times New Roman"/>
          <w:sz w:val="24"/>
          <w:szCs w:val="24"/>
        </w:rPr>
        <w:t>‘</w:t>
      </w:r>
      <w:r w:rsidRPr="00856422">
        <w:rPr>
          <w:rFonts w:ascii="Times New Roman" w:hAnsi="Times New Roman" w:cs="Times New Roman"/>
          <w:sz w:val="24"/>
          <w:szCs w:val="24"/>
        </w:rPr>
        <w:t xml:space="preserve">is situated between the lived, urban </w:t>
      </w:r>
      <w:proofErr w:type="spellStart"/>
      <w:r w:rsidRPr="00856422">
        <w:rPr>
          <w:rFonts w:ascii="Times New Roman" w:hAnsi="Times New Roman" w:cs="Times New Roman"/>
          <w:sz w:val="24"/>
          <w:szCs w:val="24"/>
        </w:rPr>
        <w:t>aurality</w:t>
      </w:r>
      <w:proofErr w:type="spellEnd"/>
      <w:r w:rsidRPr="00856422">
        <w:rPr>
          <w:rFonts w:ascii="Times New Roman" w:hAnsi="Times New Roman" w:cs="Times New Roman"/>
          <w:sz w:val="24"/>
          <w:szCs w:val="24"/>
        </w:rPr>
        <w:t xml:space="preserve"> of the streets around her home and the literary representations of the city that translated </w:t>
      </w:r>
      <w:proofErr w:type="spellStart"/>
      <w:r w:rsidRPr="00856422">
        <w:rPr>
          <w:rFonts w:ascii="Times New Roman" w:hAnsi="Times New Roman" w:cs="Times New Roman"/>
          <w:sz w:val="24"/>
          <w:szCs w:val="24"/>
        </w:rPr>
        <w:t>theoral</w:t>
      </w:r>
      <w:proofErr w:type="spellEnd"/>
      <w:r w:rsidRPr="00856422">
        <w:rPr>
          <w:rFonts w:ascii="Times New Roman" w:hAnsi="Times New Roman" w:cs="Times New Roman"/>
          <w:sz w:val="24"/>
          <w:szCs w:val="24"/>
        </w:rPr>
        <w:t xml:space="preserve"> cries into written discourse, </w:t>
      </w:r>
      <w:r w:rsidRPr="00856422">
        <w:rPr>
          <w:rFonts w:ascii="Times New Roman" w:hAnsi="Times New Roman" w:cs="Times New Roman"/>
          <w:i/>
          <w:sz w:val="24"/>
          <w:szCs w:val="24"/>
        </w:rPr>
        <w:t xml:space="preserve">so that readers could consume particular </w:t>
      </w:r>
      <w:proofErr w:type="spellStart"/>
      <w:r w:rsidRPr="00856422">
        <w:rPr>
          <w:rFonts w:ascii="Times New Roman" w:hAnsi="Times New Roman" w:cs="Times New Roman"/>
          <w:i/>
          <w:sz w:val="24"/>
          <w:szCs w:val="24"/>
        </w:rPr>
        <w:t>morallessons</w:t>
      </w:r>
      <w:proofErr w:type="spellEnd"/>
      <w:r w:rsidRPr="00856422">
        <w:rPr>
          <w:rFonts w:ascii="Times New Roman" w:hAnsi="Times New Roman" w:cs="Times New Roman"/>
          <w:i/>
          <w:sz w:val="24"/>
          <w:szCs w:val="24"/>
        </w:rPr>
        <w:t xml:space="preserve"> about buying and selling</w:t>
      </w:r>
      <w:r w:rsidRPr="00856422">
        <w:rPr>
          <w:rFonts w:ascii="Times New Roman" w:hAnsi="Times New Roman" w:cs="Times New Roman"/>
          <w:sz w:val="24"/>
          <w:szCs w:val="24"/>
        </w:rPr>
        <w:t>.</w:t>
      </w:r>
      <w:r>
        <w:rPr>
          <w:rFonts w:ascii="Times New Roman" w:hAnsi="Times New Roman" w:cs="Times New Roman"/>
          <w:sz w:val="24"/>
          <w:szCs w:val="24"/>
        </w:rPr>
        <w:t>’</w:t>
      </w:r>
      <w:r w:rsidR="00293F43">
        <w:rPr>
          <w:rFonts w:ascii="Times New Roman" w:hAnsi="Times New Roman" w:cs="Times New Roman"/>
          <w:sz w:val="24"/>
          <w:szCs w:val="24"/>
        </w:rPr>
        <w:t>(l</w:t>
      </w:r>
      <w:r w:rsidRPr="00856422">
        <w:rPr>
          <w:rFonts w:ascii="Times New Roman" w:hAnsi="Times New Roman" w:cs="Times New Roman"/>
          <w:sz w:val="24"/>
          <w:szCs w:val="24"/>
        </w:rPr>
        <w:t>26</w:t>
      </w:r>
      <w:r>
        <w:rPr>
          <w:rFonts w:ascii="Times New Roman" w:hAnsi="Times New Roman" w:cs="Times New Roman"/>
          <w:sz w:val="24"/>
          <w:szCs w:val="24"/>
        </w:rPr>
        <w:t>; my emphasis</w:t>
      </w:r>
      <w:r w:rsidRPr="00856422">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Just as the presence of the market in </w:t>
      </w:r>
      <w:r w:rsidRPr="006B62E5">
        <w:rPr>
          <w:rFonts w:ascii="Times New Roman" w:hAnsi="Times New Roman" w:cs="Times New Roman"/>
          <w:i/>
          <w:sz w:val="24"/>
          <w:szCs w:val="24"/>
        </w:rPr>
        <w:t>Goblin Market</w:t>
      </w:r>
      <w:r>
        <w:rPr>
          <w:rFonts w:ascii="Times New Roman" w:hAnsi="Times New Roman" w:cs="Times New Roman"/>
          <w:sz w:val="24"/>
          <w:szCs w:val="24"/>
        </w:rPr>
        <w:t xml:space="preserve"> continues to be taken for granted, so too it is apparently to be taken as read that any ‘moral lessons’ pertaining to the topic – whether drawn from Rossetti’s poem or from the contemporary ‘literary representations of the city’ to which Norcia refers – will certainly not redound to the credit of that market.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Fiat forum: caveat emptor.</w:t>
      </w:r>
      <w:proofErr w:type="gramEnd"/>
    </w:p>
    <w:p w:rsidR="007C5DC3" w:rsidRDefault="007C5DC3" w:rsidP="007C5DC3">
      <w:pPr>
        <w:autoSpaceDE w:val="0"/>
        <w:autoSpaceDN w:val="0"/>
        <w:adjustRightInd w:val="0"/>
        <w:spacing w:before="240"/>
        <w:ind w:firstLine="720"/>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In this article I will take </w:t>
      </w:r>
      <w:r w:rsidRPr="00302E9F">
        <w:rPr>
          <w:rFonts w:ascii="Times New Roman" w:hAnsi="Times New Roman" w:cs="Times New Roman"/>
          <w:sz w:val="24"/>
          <w:szCs w:val="24"/>
        </w:rPr>
        <w:t>Humphries</w:t>
      </w:r>
      <w:r>
        <w:rPr>
          <w:rFonts w:ascii="Times New Roman" w:hAnsi="Times New Roman" w:cs="Times New Roman"/>
          <w:sz w:val="24"/>
          <w:szCs w:val="24"/>
        </w:rPr>
        <w:t>’</w:t>
      </w:r>
      <w:r w:rsidRPr="00302E9F">
        <w:rPr>
          <w:rFonts w:ascii="Times New Roman" w:hAnsi="Times New Roman" w:cs="Times New Roman"/>
          <w:sz w:val="24"/>
          <w:szCs w:val="24"/>
        </w:rPr>
        <w:t xml:space="preserve">s observation that there is no market in </w:t>
      </w:r>
      <w:r w:rsidRPr="00302E9F">
        <w:rPr>
          <w:rFonts w:ascii="Times New Roman" w:hAnsi="Times New Roman" w:cs="Times New Roman"/>
          <w:i/>
          <w:sz w:val="24"/>
          <w:szCs w:val="24"/>
        </w:rPr>
        <w:t>Goblin Market</w:t>
      </w:r>
      <w:r>
        <w:rPr>
          <w:rFonts w:ascii="Times New Roman" w:hAnsi="Times New Roman" w:cs="Times New Roman"/>
          <w:sz w:val="24"/>
          <w:szCs w:val="24"/>
        </w:rPr>
        <w:t xml:space="preserve"> as the starting-point for a new account of Rossetti’s poem, an account that will, in the first place, challenge the persistent critical projection of a putative mercantile project onto the figure of the goblins and the equally endemic critical failure to observe the norms of exactly such a market expressed in the behaviour and expectations of the poem’s attractive human protagonists.</w:t>
      </w:r>
      <w:proofErr w:type="gramEnd"/>
      <w:r>
        <w:rPr>
          <w:rFonts w:ascii="Times New Roman" w:hAnsi="Times New Roman" w:cs="Times New Roman"/>
          <w:sz w:val="24"/>
          <w:szCs w:val="24"/>
        </w:rPr>
        <w:t xml:space="preserve"> </w:t>
      </w:r>
      <w:proofErr w:type="gramStart"/>
      <w:r w:rsidRPr="00AC59CB">
        <w:rPr>
          <w:rFonts w:ascii="Times New Roman" w:hAnsi="Times New Roman" w:cs="Times New Roman"/>
          <w:sz w:val="24"/>
          <w:szCs w:val="24"/>
        </w:rPr>
        <w:t xml:space="preserve">Whereas </w:t>
      </w:r>
      <w:r>
        <w:rPr>
          <w:rFonts w:ascii="Times New Roman" w:hAnsi="Times New Roman" w:cs="Times New Roman"/>
          <w:sz w:val="24"/>
          <w:szCs w:val="24"/>
        </w:rPr>
        <w:t>anti-mercantilist critics have</w:t>
      </w:r>
      <w:r w:rsidRPr="00AC59CB">
        <w:rPr>
          <w:rFonts w:ascii="Times New Roman" w:hAnsi="Times New Roman" w:cs="Times New Roman"/>
          <w:sz w:val="24"/>
          <w:szCs w:val="24"/>
        </w:rPr>
        <w:t xml:space="preserve"> unhesitatingly identified the logic and practices of the market as the </w:t>
      </w:r>
      <w:r>
        <w:rPr>
          <w:rFonts w:ascii="Times New Roman" w:hAnsi="Times New Roman" w:cs="Times New Roman"/>
          <w:sz w:val="24"/>
          <w:szCs w:val="24"/>
        </w:rPr>
        <w:t>socio-political</w:t>
      </w:r>
      <w:r w:rsidRPr="00AC59CB">
        <w:rPr>
          <w:rFonts w:ascii="Times New Roman" w:hAnsi="Times New Roman" w:cs="Times New Roman"/>
          <w:sz w:val="24"/>
          <w:szCs w:val="24"/>
        </w:rPr>
        <w:t xml:space="preserve"> problem to which Rossetti</w:t>
      </w:r>
      <w:r>
        <w:rPr>
          <w:rFonts w:ascii="Times New Roman" w:hAnsi="Times New Roman" w:cs="Times New Roman"/>
          <w:sz w:val="24"/>
          <w:szCs w:val="24"/>
        </w:rPr>
        <w:t>’</w:t>
      </w:r>
      <w:r w:rsidRPr="00AC59CB">
        <w:rPr>
          <w:rFonts w:ascii="Times New Roman" w:hAnsi="Times New Roman" w:cs="Times New Roman"/>
          <w:sz w:val="24"/>
          <w:szCs w:val="24"/>
        </w:rPr>
        <w:t>s protagonists, and Rossetti</w:t>
      </w:r>
      <w:r>
        <w:rPr>
          <w:rFonts w:ascii="Times New Roman" w:hAnsi="Times New Roman" w:cs="Times New Roman"/>
          <w:sz w:val="24"/>
          <w:szCs w:val="24"/>
        </w:rPr>
        <w:t>’</w:t>
      </w:r>
      <w:r w:rsidRPr="00AC59CB">
        <w:rPr>
          <w:rFonts w:ascii="Times New Roman" w:hAnsi="Times New Roman" w:cs="Times New Roman"/>
          <w:sz w:val="24"/>
          <w:szCs w:val="24"/>
        </w:rPr>
        <w:t>s poem, seek to f</w:t>
      </w:r>
      <w:r>
        <w:rPr>
          <w:rFonts w:ascii="Times New Roman" w:hAnsi="Times New Roman" w:cs="Times New Roman"/>
          <w:sz w:val="24"/>
          <w:szCs w:val="24"/>
        </w:rPr>
        <w:t>ormulate a solution, I will show</w:t>
      </w:r>
      <w:r w:rsidRPr="00AC59CB">
        <w:rPr>
          <w:rFonts w:ascii="Times New Roman" w:hAnsi="Times New Roman" w:cs="Times New Roman"/>
          <w:sz w:val="24"/>
          <w:szCs w:val="24"/>
        </w:rPr>
        <w:t xml:space="preserve"> that</w:t>
      </w:r>
      <w:r>
        <w:rPr>
          <w:rFonts w:ascii="Times New Roman" w:hAnsi="Times New Roman" w:cs="Times New Roman"/>
          <w:sz w:val="24"/>
          <w:szCs w:val="24"/>
        </w:rPr>
        <w:t xml:space="preserve"> for Rossetti the market is one of the</w:t>
      </w:r>
      <w:r w:rsidRPr="00AC59CB">
        <w:rPr>
          <w:rFonts w:ascii="Times New Roman" w:hAnsi="Times New Roman" w:cs="Times New Roman"/>
          <w:sz w:val="24"/>
          <w:szCs w:val="24"/>
        </w:rPr>
        <w:t xml:space="preserve"> solution</w:t>
      </w:r>
      <w:r>
        <w:rPr>
          <w:rFonts w:ascii="Times New Roman" w:hAnsi="Times New Roman" w:cs="Times New Roman"/>
          <w:sz w:val="24"/>
          <w:szCs w:val="24"/>
        </w:rPr>
        <w:t xml:space="preserve">s – </w:t>
      </w:r>
      <w:proofErr w:type="spellStart"/>
      <w:r>
        <w:rPr>
          <w:rFonts w:ascii="Times New Roman" w:hAnsi="Times New Roman" w:cs="Times New Roman"/>
          <w:sz w:val="24"/>
          <w:szCs w:val="24"/>
        </w:rPr>
        <w:t>or</w:t>
      </w:r>
      <w:r w:rsidRPr="00AC59CB">
        <w:rPr>
          <w:rFonts w:ascii="Times New Roman" w:hAnsi="Times New Roman" w:cs="Times New Roman"/>
          <w:i/>
          <w:sz w:val="24"/>
          <w:szCs w:val="24"/>
        </w:rPr>
        <w:t>figuration</w:t>
      </w:r>
      <w:r>
        <w:rPr>
          <w:rFonts w:ascii="Times New Roman" w:hAnsi="Times New Roman" w:cs="Times New Roman"/>
          <w:i/>
          <w:sz w:val="24"/>
          <w:szCs w:val="24"/>
        </w:rPr>
        <w:t>s</w:t>
      </w:r>
      <w:proofErr w:type="spellEnd"/>
      <w:r>
        <w:rPr>
          <w:rFonts w:ascii="Times New Roman" w:hAnsi="Times New Roman" w:cs="Times New Roman"/>
          <w:sz w:val="24"/>
          <w:szCs w:val="24"/>
        </w:rPr>
        <w:t xml:space="preserve"> of the solution – that may resolve or redeem</w:t>
      </w:r>
      <w:r w:rsidRPr="00AC59CB">
        <w:rPr>
          <w:rFonts w:ascii="Times New Roman" w:hAnsi="Times New Roman" w:cs="Times New Roman"/>
          <w:sz w:val="24"/>
          <w:szCs w:val="24"/>
        </w:rPr>
        <w:t xml:space="preserve"> what this poe</w:t>
      </w:r>
      <w:r>
        <w:rPr>
          <w:rFonts w:ascii="Times New Roman" w:hAnsi="Times New Roman" w:cs="Times New Roman"/>
          <w:sz w:val="24"/>
          <w:szCs w:val="24"/>
        </w:rPr>
        <w:t xml:space="preserve">m identifies as the intrinsically unsatisfactory state </w:t>
      </w:r>
      <w:r w:rsidRPr="00AC59CB">
        <w:rPr>
          <w:rFonts w:ascii="Times New Roman" w:hAnsi="Times New Roman" w:cs="Times New Roman"/>
          <w:sz w:val="24"/>
          <w:szCs w:val="24"/>
        </w:rPr>
        <w:t xml:space="preserve">signalled and symbolised by the </w:t>
      </w:r>
      <w:r w:rsidRPr="00AC59CB">
        <w:rPr>
          <w:rFonts w:ascii="Times New Roman" w:hAnsi="Times New Roman" w:cs="Times New Roman"/>
          <w:i/>
          <w:sz w:val="24"/>
          <w:szCs w:val="24"/>
        </w:rPr>
        <w:t>absence</w:t>
      </w:r>
      <w:r w:rsidRPr="00AC59CB">
        <w:rPr>
          <w:rFonts w:ascii="Times New Roman" w:hAnsi="Times New Roman" w:cs="Times New Roman"/>
          <w:sz w:val="24"/>
          <w:szCs w:val="24"/>
        </w:rPr>
        <w:t xml:space="preserve"> of normative mercantile practices of trade and commerce.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Further, I will show that Rossetti’s work makes use of at least two other sustained and elaborate metaphors in order to articulate this problem of an absence of order, and its possible regulatory solution: a vision of the anarchic maternal dyad as against the </w:t>
      </w:r>
      <w:proofErr w:type="spellStart"/>
      <w:r>
        <w:rPr>
          <w:rFonts w:ascii="Times New Roman" w:hAnsi="Times New Roman" w:cs="Times New Roman"/>
          <w:sz w:val="24"/>
          <w:szCs w:val="24"/>
        </w:rPr>
        <w:t>postoedipal</w:t>
      </w:r>
      <w:proofErr w:type="spellEnd"/>
      <w:r>
        <w:rPr>
          <w:rFonts w:ascii="Times New Roman" w:hAnsi="Times New Roman" w:cs="Times New Roman"/>
          <w:sz w:val="24"/>
          <w:szCs w:val="24"/>
        </w:rPr>
        <w:t xml:space="preserve"> realm of paternal law, and, in parallel to that model, a religious account in which a </w:t>
      </w:r>
      <w:proofErr w:type="spellStart"/>
      <w:r>
        <w:rPr>
          <w:rFonts w:ascii="Times New Roman" w:hAnsi="Times New Roman" w:cs="Times New Roman"/>
          <w:sz w:val="24"/>
          <w:szCs w:val="24"/>
        </w:rPr>
        <w:t>postlapsarian</w:t>
      </w:r>
      <w:proofErr w:type="spellEnd"/>
      <w:r>
        <w:rPr>
          <w:rFonts w:ascii="Times New Roman" w:hAnsi="Times New Roman" w:cs="Times New Roman"/>
          <w:sz w:val="24"/>
          <w:szCs w:val="24"/>
        </w:rPr>
        <w:t xml:space="preserve"> world and its always </w:t>
      </w:r>
      <w:r w:rsidR="00074460">
        <w:rPr>
          <w:rFonts w:ascii="Times New Roman" w:hAnsi="Times New Roman" w:cs="Times New Roman"/>
          <w:sz w:val="24"/>
          <w:szCs w:val="24"/>
        </w:rPr>
        <w:t>already fallen human subjects are</w:t>
      </w:r>
      <w:r>
        <w:rPr>
          <w:rFonts w:ascii="Times New Roman" w:hAnsi="Times New Roman" w:cs="Times New Roman"/>
          <w:sz w:val="24"/>
          <w:szCs w:val="24"/>
        </w:rPr>
        <w:t xml:space="preserve"> contrasted</w:t>
      </w:r>
      <w:r w:rsidR="003E45B0">
        <w:rPr>
          <w:rFonts w:ascii="Times New Roman" w:hAnsi="Times New Roman" w:cs="Times New Roman"/>
          <w:sz w:val="24"/>
          <w:szCs w:val="24"/>
        </w:rPr>
        <w:t xml:space="preserve"> to a state of redemption and </w:t>
      </w:r>
      <w:r>
        <w:rPr>
          <w:rFonts w:ascii="Times New Roman" w:hAnsi="Times New Roman" w:cs="Times New Roman"/>
          <w:sz w:val="24"/>
          <w:szCs w:val="24"/>
        </w:rPr>
        <w:t>union with God.</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 essence, I will argue that Rossetti understands the market as an iteration of symbolic law, and seeks to demonstrate through the story of its institutionalisation the crucial importance of achieving a transition from concrete to symbolic functioning, a transition, that is, from a world of moral lawlessness and unmediated presence to a state that is regula</w:t>
      </w:r>
      <w:r w:rsidR="00954871">
        <w:rPr>
          <w:rFonts w:ascii="Times New Roman" w:hAnsi="Times New Roman" w:cs="Times New Roman"/>
          <w:sz w:val="24"/>
          <w:szCs w:val="24"/>
        </w:rPr>
        <w:t>ted and redeemed by the representational work</w:t>
      </w:r>
      <w:r>
        <w:rPr>
          <w:rFonts w:ascii="Times New Roman" w:hAnsi="Times New Roman" w:cs="Times New Roman"/>
          <w:sz w:val="24"/>
          <w:szCs w:val="24"/>
        </w:rPr>
        <w:t xml:space="preserve"> of the signi</w:t>
      </w:r>
      <w:r w:rsidR="00955029">
        <w:rPr>
          <w:rFonts w:ascii="Times New Roman" w:hAnsi="Times New Roman" w:cs="Times New Roman"/>
          <w:sz w:val="24"/>
          <w:szCs w:val="24"/>
        </w:rPr>
        <w:t>fier.</w:t>
      </w:r>
      <w:proofErr w:type="gramEnd"/>
      <w:r w:rsidR="00955029">
        <w:rPr>
          <w:rFonts w:ascii="Times New Roman" w:hAnsi="Times New Roman" w:cs="Times New Roman"/>
          <w:sz w:val="24"/>
          <w:szCs w:val="24"/>
        </w:rPr>
        <w:t xml:space="preserve"> </w:t>
      </w:r>
      <w:proofErr w:type="gramStart"/>
      <w:r w:rsidR="00955029">
        <w:rPr>
          <w:rFonts w:ascii="Times New Roman" w:hAnsi="Times New Roman" w:cs="Times New Roman"/>
          <w:sz w:val="24"/>
          <w:szCs w:val="24"/>
        </w:rPr>
        <w:t>My reading will thus imply</w:t>
      </w:r>
      <w:r>
        <w:rPr>
          <w:rFonts w:ascii="Times New Roman" w:hAnsi="Times New Roman" w:cs="Times New Roman"/>
          <w:sz w:val="24"/>
          <w:szCs w:val="24"/>
        </w:rPr>
        <w:t xml:space="preserve"> a critique of the bifurcated or disaggregated nature of scholarship in the field – split between two or sometimes three focuses of attention: the market, gender and sexuality, and theology or religion – and propose, in contrast, an account that highlights in Rossetti’</w:t>
      </w:r>
      <w:r w:rsidR="003E45B0">
        <w:rPr>
          <w:rFonts w:ascii="Times New Roman" w:hAnsi="Times New Roman" w:cs="Times New Roman"/>
          <w:sz w:val="24"/>
          <w:szCs w:val="24"/>
        </w:rPr>
        <w:t>s verse</w:t>
      </w:r>
      <w:r>
        <w:rPr>
          <w:rFonts w:ascii="Times New Roman" w:hAnsi="Times New Roman" w:cs="Times New Roman"/>
          <w:sz w:val="24"/>
          <w:szCs w:val="24"/>
        </w:rPr>
        <w:t xml:space="preserve"> the working of a particular </w:t>
      </w:r>
      <w:r w:rsidRPr="00DE13AA">
        <w:rPr>
          <w:rFonts w:ascii="Times New Roman" w:hAnsi="Times New Roman" w:cs="Times New Roman"/>
          <w:i/>
          <w:sz w:val="24"/>
          <w:szCs w:val="24"/>
        </w:rPr>
        <w:t>theory of representation</w:t>
      </w:r>
      <w:r>
        <w:rPr>
          <w:rFonts w:ascii="Times New Roman" w:hAnsi="Times New Roman" w:cs="Times New Roman"/>
          <w:sz w:val="24"/>
          <w:szCs w:val="24"/>
        </w:rPr>
        <w:t xml:space="preserve"> that may be seen to transcend, or, perhaps, underlie, its startlingly various iterations across the tonal and rhetorical</w:t>
      </w:r>
      <w:r w:rsidR="003E45B0">
        <w:rPr>
          <w:rFonts w:ascii="Times New Roman" w:hAnsi="Times New Roman" w:cs="Times New Roman"/>
          <w:sz w:val="24"/>
          <w:szCs w:val="24"/>
        </w:rPr>
        <w:t xml:space="preserve"> spectrum of Rossetti’s poetic</w:t>
      </w:r>
      <w:r>
        <w:rPr>
          <w:rFonts w:ascii="Times New Roman" w:hAnsi="Times New Roman" w:cs="Times New Roman"/>
          <w:sz w:val="24"/>
          <w:szCs w:val="24"/>
        </w:rPr>
        <w:t xml:space="preserve"> imagination.</w:t>
      </w:r>
      <w:proofErr w:type="gramEnd"/>
    </w:p>
    <w:p w:rsidR="007C5DC3" w:rsidRDefault="007C5DC3" w:rsidP="007C5DC3">
      <w:pPr>
        <w:autoSpaceDE w:val="0"/>
        <w:autoSpaceDN w:val="0"/>
        <w:adjustRightInd w:val="0"/>
        <w:spacing w:before="240"/>
        <w:ind w:firstLine="720"/>
        <w:rPr>
          <w:rFonts w:ascii="Times New Roman" w:hAnsi="Times New Roman" w:cs="Times New Roman"/>
          <w:sz w:val="24"/>
          <w:szCs w:val="24"/>
        </w:rPr>
      </w:pPr>
      <w:r>
        <w:rPr>
          <w:rFonts w:ascii="Times New Roman" w:hAnsi="Times New Roman" w:cs="Times New Roman"/>
          <w:sz w:val="24"/>
          <w:szCs w:val="24"/>
        </w:rPr>
        <w:t xml:space="preserve">My discussion will be organised into three sections. First, I will explore afresh the goblins’ characterisation and propose an understanding of their behaviour, and of their significance in the poem, that will engage with another neglected reading of the text – this time by the critic Ellen </w:t>
      </w:r>
      <w:proofErr w:type="spellStart"/>
      <w:r>
        <w:rPr>
          <w:rFonts w:ascii="Times New Roman" w:hAnsi="Times New Roman" w:cs="Times New Roman"/>
          <w:sz w:val="24"/>
          <w:szCs w:val="24"/>
        </w:rPr>
        <w:t>Golub</w:t>
      </w:r>
      <w:proofErr w:type="spellEnd"/>
      <w:r>
        <w:rPr>
          <w:rFonts w:ascii="Times New Roman" w:hAnsi="Times New Roman" w:cs="Times New Roman"/>
          <w:sz w:val="24"/>
          <w:szCs w:val="24"/>
        </w:rPr>
        <w:t xml:space="preserve"> – that </w:t>
      </w:r>
      <w:proofErr w:type="gramStart"/>
      <w:r>
        <w:rPr>
          <w:rFonts w:ascii="Times New Roman" w:hAnsi="Times New Roman" w:cs="Times New Roman"/>
          <w:sz w:val="24"/>
          <w:szCs w:val="24"/>
        </w:rPr>
        <w:t>has been virtually ignored</w:t>
      </w:r>
      <w:proofErr w:type="gramEnd"/>
      <w:r>
        <w:rPr>
          <w:rFonts w:ascii="Times New Roman" w:hAnsi="Times New Roman" w:cs="Times New Roman"/>
          <w:sz w:val="24"/>
          <w:szCs w:val="24"/>
        </w:rPr>
        <w:t xml:space="preserve"> by forty years of Rossetti scholarship since its publication in 1975. </w:t>
      </w:r>
      <w:proofErr w:type="gramStart"/>
      <w:r>
        <w:rPr>
          <w:rFonts w:ascii="Times New Roman" w:hAnsi="Times New Roman" w:cs="Times New Roman"/>
          <w:sz w:val="24"/>
          <w:szCs w:val="24"/>
        </w:rPr>
        <w:t xml:space="preserve">Wishing not to anticipate my argument unnecessarily, I will specify, at this point, simply that the goblins present a problem of radically unreliable </w:t>
      </w:r>
      <w:proofErr w:type="spellStart"/>
      <w:r>
        <w:rPr>
          <w:rFonts w:ascii="Times New Roman" w:hAnsi="Times New Roman" w:cs="Times New Roman"/>
          <w:sz w:val="24"/>
          <w:szCs w:val="24"/>
        </w:rPr>
        <w:t>supply.Secondly</w:t>
      </w:r>
      <w:proofErr w:type="spellEnd"/>
      <w:r>
        <w:rPr>
          <w:rFonts w:ascii="Times New Roman" w:hAnsi="Times New Roman" w:cs="Times New Roman"/>
          <w:sz w:val="24"/>
          <w:szCs w:val="24"/>
        </w:rPr>
        <w:t xml:space="preserve">, I shall look more closely at the nature of Rossetti’s </w:t>
      </w:r>
      <w:r>
        <w:rPr>
          <w:rFonts w:ascii="Times New Roman" w:hAnsi="Times New Roman" w:cs="Times New Roman"/>
          <w:sz w:val="24"/>
          <w:szCs w:val="24"/>
        </w:rPr>
        <w:lastRenderedPageBreak/>
        <w:t xml:space="preserve">human protagonists, because, as I will demonstrate, the problem explored in the complex symbolic ensemble that is </w:t>
      </w:r>
      <w:r w:rsidRPr="00EC468D">
        <w:rPr>
          <w:rFonts w:ascii="Times New Roman" w:hAnsi="Times New Roman" w:cs="Times New Roman"/>
          <w:i/>
          <w:sz w:val="24"/>
          <w:szCs w:val="24"/>
        </w:rPr>
        <w:t>Goblin Market</w:t>
      </w:r>
      <w:r>
        <w:rPr>
          <w:rFonts w:ascii="Times New Roman" w:hAnsi="Times New Roman" w:cs="Times New Roman"/>
          <w:sz w:val="24"/>
          <w:szCs w:val="24"/>
        </w:rPr>
        <w:t xml:space="preserve"> is not located exclusively in the grotesque figure</w:t>
      </w:r>
      <w:r w:rsidR="003E45B0">
        <w:rPr>
          <w:rFonts w:ascii="Times New Roman" w:hAnsi="Times New Roman" w:cs="Times New Roman"/>
          <w:sz w:val="24"/>
          <w:szCs w:val="24"/>
        </w:rPr>
        <w:t>s</w:t>
      </w:r>
      <w:r>
        <w:rPr>
          <w:rFonts w:ascii="Times New Roman" w:hAnsi="Times New Roman" w:cs="Times New Roman"/>
          <w:sz w:val="24"/>
          <w:szCs w:val="24"/>
        </w:rPr>
        <w:t xml:space="preserve"> of the goblins but pertains also to the poem’s sympathetic female subjects, who manifest a kind of digestive incapacity in relation to the fruit that they desire – an incapacity that Rossetti explore</w:t>
      </w:r>
      <w:r w:rsidR="003E45B0">
        <w:rPr>
          <w:rFonts w:ascii="Times New Roman" w:hAnsi="Times New Roman" w:cs="Times New Roman"/>
          <w:sz w:val="24"/>
          <w:szCs w:val="24"/>
        </w:rPr>
        <w:t>s also in the language of sexual appetite</w:t>
      </w:r>
      <w:r>
        <w:rPr>
          <w:rFonts w:ascii="Times New Roman" w:hAnsi="Times New Roman" w:cs="Times New Roman"/>
          <w:sz w:val="24"/>
          <w:szCs w:val="24"/>
        </w:rPr>
        <w:t xml:space="preserve"> and frustration.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On the other hand, and in distinction to almost all published criticism of the poem to date, I shall, in the third part of the article, argue that both the fruit and the sexual goods with which it is aligned in Rossetti’s imagination are indeed </w:t>
      </w:r>
      <w:r w:rsidRPr="00BC2D07">
        <w:rPr>
          <w:rFonts w:ascii="Times New Roman" w:hAnsi="Times New Roman" w:cs="Times New Roman"/>
          <w:i/>
          <w:sz w:val="24"/>
          <w:szCs w:val="24"/>
        </w:rPr>
        <w:t>good</w:t>
      </w:r>
      <w:r>
        <w:rPr>
          <w:rFonts w:ascii="Times New Roman" w:hAnsi="Times New Roman" w:cs="Times New Roman"/>
          <w:sz w:val="24"/>
          <w:szCs w:val="24"/>
        </w:rPr>
        <w:t xml:space="preserve">, unambiguously good, and that the solution proposed by </w:t>
      </w:r>
      <w:r w:rsidRPr="00BC2D07">
        <w:rPr>
          <w:rFonts w:ascii="Times New Roman" w:hAnsi="Times New Roman" w:cs="Times New Roman"/>
          <w:i/>
          <w:sz w:val="24"/>
          <w:szCs w:val="24"/>
        </w:rPr>
        <w:t>Goblin Market</w:t>
      </w:r>
      <w:r>
        <w:rPr>
          <w:rFonts w:ascii="Times New Roman" w:hAnsi="Times New Roman" w:cs="Times New Roman"/>
          <w:sz w:val="24"/>
          <w:szCs w:val="24"/>
        </w:rPr>
        <w:t xml:space="preserve"> to the problem that it has laid out is essentially a matter of supply, or transmission, of the goods, or the Good, to the women who long for it.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It is a transmission that depends, in Rossetti’s account, on the institution of a symbolic order and on the representational capacity of what we may think of as the </w:t>
      </w:r>
      <w:proofErr w:type="spellStart"/>
      <w:r w:rsidRPr="00483AA2">
        <w:rPr>
          <w:rFonts w:ascii="Times New Roman" w:hAnsi="Times New Roman" w:cs="Times New Roman"/>
          <w:i/>
          <w:sz w:val="24"/>
          <w:szCs w:val="24"/>
        </w:rPr>
        <w:t>salvific</w:t>
      </w:r>
      <w:proofErr w:type="spellEnd"/>
      <w:r w:rsidRPr="00483AA2">
        <w:rPr>
          <w:rFonts w:ascii="Times New Roman" w:hAnsi="Times New Roman" w:cs="Times New Roman"/>
          <w:i/>
          <w:sz w:val="24"/>
          <w:szCs w:val="24"/>
        </w:rPr>
        <w:t xml:space="preserve"> signifier</w:t>
      </w:r>
      <w:r>
        <w:rPr>
          <w:rFonts w:ascii="Times New Roman" w:hAnsi="Times New Roman" w:cs="Times New Roman"/>
          <w:sz w:val="24"/>
          <w:szCs w:val="24"/>
        </w:rPr>
        <w:t xml:space="preserve">, a technology of symbolic transfer variously explored in Rossetti’s poetry in terms of the operations of the market, the </w:t>
      </w:r>
      <w:proofErr w:type="spellStart"/>
      <w:r>
        <w:rPr>
          <w:rFonts w:ascii="Times New Roman" w:hAnsi="Times New Roman" w:cs="Times New Roman"/>
          <w:sz w:val="24"/>
          <w:szCs w:val="24"/>
        </w:rPr>
        <w:t>phantasmatic</w:t>
      </w:r>
      <w:proofErr w:type="spellEnd"/>
      <w:r>
        <w:rPr>
          <w:rFonts w:ascii="Times New Roman" w:hAnsi="Times New Roman" w:cs="Times New Roman"/>
          <w:sz w:val="24"/>
          <w:szCs w:val="24"/>
        </w:rPr>
        <w:t xml:space="preserve"> constitution of sexual subjectivity, and the Anglo-Catholic theology of the Eucharist.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w:t>
      </w:r>
      <w:r w:rsidRPr="00AC59CB">
        <w:rPr>
          <w:rFonts w:ascii="Times New Roman" w:hAnsi="Times New Roman" w:cs="Times New Roman"/>
          <w:sz w:val="24"/>
          <w:szCs w:val="24"/>
        </w:rPr>
        <w:t xml:space="preserve">y discussion will focus on </w:t>
      </w:r>
      <w:r w:rsidRPr="00AC59CB">
        <w:rPr>
          <w:rFonts w:ascii="Times New Roman" w:hAnsi="Times New Roman" w:cs="Times New Roman"/>
          <w:i/>
          <w:sz w:val="24"/>
          <w:szCs w:val="24"/>
        </w:rPr>
        <w:t>Goblin Market</w:t>
      </w:r>
      <w:r w:rsidRPr="00AC59CB">
        <w:rPr>
          <w:rFonts w:ascii="Times New Roman" w:hAnsi="Times New Roman" w:cs="Times New Roman"/>
          <w:sz w:val="24"/>
          <w:szCs w:val="24"/>
        </w:rPr>
        <w:t xml:space="preserve">, </w:t>
      </w:r>
      <w:r>
        <w:rPr>
          <w:rFonts w:ascii="Times New Roman" w:hAnsi="Times New Roman" w:cs="Times New Roman"/>
          <w:sz w:val="24"/>
          <w:szCs w:val="24"/>
        </w:rPr>
        <w:t xml:space="preserve">but </w:t>
      </w:r>
      <w:r w:rsidRPr="00AC59CB">
        <w:rPr>
          <w:rFonts w:ascii="Times New Roman" w:hAnsi="Times New Roman" w:cs="Times New Roman"/>
          <w:sz w:val="24"/>
          <w:szCs w:val="24"/>
        </w:rPr>
        <w:t>I will look too at some of Rossetti</w:t>
      </w:r>
      <w:r>
        <w:rPr>
          <w:rFonts w:ascii="Times New Roman" w:hAnsi="Times New Roman" w:cs="Times New Roman"/>
          <w:sz w:val="24"/>
          <w:szCs w:val="24"/>
        </w:rPr>
        <w:t>’</w:t>
      </w:r>
      <w:r w:rsidRPr="00AC59CB">
        <w:rPr>
          <w:rFonts w:ascii="Times New Roman" w:hAnsi="Times New Roman" w:cs="Times New Roman"/>
          <w:sz w:val="24"/>
          <w:szCs w:val="24"/>
        </w:rPr>
        <w:t xml:space="preserve">s other verse in </w:t>
      </w:r>
      <w:r w:rsidRPr="00AC59CB">
        <w:rPr>
          <w:rFonts w:ascii="Times New Roman" w:hAnsi="Times New Roman" w:cs="Times New Roman"/>
          <w:i/>
          <w:sz w:val="24"/>
          <w:szCs w:val="24"/>
        </w:rPr>
        <w:t>Goblin Market and Other Poems</w:t>
      </w:r>
      <w:r w:rsidRPr="00AC59CB">
        <w:rPr>
          <w:rFonts w:ascii="Times New Roman" w:hAnsi="Times New Roman" w:cs="Times New Roman"/>
          <w:sz w:val="24"/>
          <w:szCs w:val="24"/>
        </w:rPr>
        <w:t xml:space="preserve"> (1862): both in order to strengthen and refine my reading of what is certainly her most celebrated single w</w:t>
      </w:r>
      <w:r>
        <w:rPr>
          <w:rFonts w:ascii="Times New Roman" w:hAnsi="Times New Roman" w:cs="Times New Roman"/>
          <w:sz w:val="24"/>
          <w:szCs w:val="24"/>
        </w:rPr>
        <w:t>ork and to suggest the profound</w:t>
      </w:r>
      <w:r w:rsidRPr="00AC59CB">
        <w:rPr>
          <w:rFonts w:ascii="Times New Roman" w:hAnsi="Times New Roman" w:cs="Times New Roman"/>
          <w:sz w:val="24"/>
          <w:szCs w:val="24"/>
        </w:rPr>
        <w:t xml:space="preserve"> affinities that connect the energies, topics and arguments of </w:t>
      </w:r>
      <w:r w:rsidRPr="00AC59CB">
        <w:rPr>
          <w:rFonts w:ascii="Times New Roman" w:hAnsi="Times New Roman" w:cs="Times New Roman"/>
          <w:i/>
          <w:sz w:val="24"/>
          <w:szCs w:val="24"/>
        </w:rPr>
        <w:t>Goblin Market</w:t>
      </w:r>
      <w:r w:rsidRPr="00AC59CB">
        <w:rPr>
          <w:rFonts w:ascii="Times New Roman" w:hAnsi="Times New Roman" w:cs="Times New Roman"/>
          <w:sz w:val="24"/>
          <w:szCs w:val="24"/>
        </w:rPr>
        <w:t xml:space="preserve"> with those of the larger body of Rossetti</w:t>
      </w:r>
      <w:r>
        <w:rPr>
          <w:rFonts w:ascii="Times New Roman" w:hAnsi="Times New Roman" w:cs="Times New Roman"/>
          <w:sz w:val="24"/>
          <w:szCs w:val="24"/>
        </w:rPr>
        <w:t>’</w:t>
      </w:r>
      <w:r w:rsidRPr="00AC59CB">
        <w:rPr>
          <w:rFonts w:ascii="Times New Roman" w:hAnsi="Times New Roman" w:cs="Times New Roman"/>
          <w:sz w:val="24"/>
          <w:szCs w:val="24"/>
        </w:rPr>
        <w:t>s work, at least in this relatively early period of her writing life.</w:t>
      </w:r>
      <w:proofErr w:type="gramEnd"/>
    </w:p>
    <w:p w:rsidR="00186255" w:rsidRDefault="00186255">
      <w:pPr>
        <w:rPr>
          <w:rFonts w:ascii="Times New Roman" w:hAnsi="Times New Roman" w:cs="Times New Roman"/>
          <w:sz w:val="24"/>
          <w:szCs w:val="24"/>
        </w:rPr>
      </w:pPr>
    </w:p>
    <w:p w:rsidR="00186255" w:rsidRPr="007C5DC3" w:rsidRDefault="007C5DC3" w:rsidP="00186255">
      <w:pPr>
        <w:pStyle w:val="ListParagraph"/>
        <w:numPr>
          <w:ilvl w:val="0"/>
          <w:numId w:val="1"/>
        </w:numPr>
        <w:rPr>
          <w:rFonts w:ascii="Times New Roman" w:hAnsi="Times New Roman" w:cs="Times New Roman"/>
          <w:sz w:val="24"/>
          <w:szCs w:val="24"/>
        </w:rPr>
      </w:pPr>
      <w:r w:rsidRPr="007C5DC3">
        <w:rPr>
          <w:rFonts w:ascii="Times New Roman" w:hAnsi="Times New Roman" w:cs="Times New Roman"/>
          <w:sz w:val="24"/>
          <w:szCs w:val="24"/>
        </w:rPr>
        <w:t>Goblins: Supply</w:t>
      </w:r>
    </w:p>
    <w:p w:rsidR="00186255" w:rsidRDefault="00186255" w:rsidP="00186255">
      <w:pPr>
        <w:autoSpaceDE w:val="0"/>
        <w:autoSpaceDN w:val="0"/>
        <w:adjustRightInd w:val="0"/>
        <w:spacing w:before="240"/>
        <w:ind w:firstLine="720"/>
        <w:rPr>
          <w:rFonts w:ascii="Times New Roman" w:hAnsi="Times New Roman" w:cs="Times New Roman"/>
          <w:sz w:val="24"/>
          <w:szCs w:val="24"/>
        </w:rPr>
      </w:pPr>
      <w:r>
        <w:rPr>
          <w:rFonts w:ascii="Times New Roman" w:hAnsi="Times New Roman" w:cs="Times New Roman"/>
          <w:sz w:val="24"/>
          <w:szCs w:val="24"/>
        </w:rPr>
        <w:t xml:space="preserve">I want to begin, then, by looking afresh at the nature of the problem faced by Laura and Lizzie, and meditated upon so vigorously by Rossetti’s narrative poem – a problem that has been identified as, or ascribed to, the characteristic operations of ‘the market’ by so many anti-mercantilist analyses of the text. ‘Morning and evening’ – as we all know – ‘Maids heard the goblins cry: / “Come buy our orchard fruits, / Come </w:t>
      </w:r>
      <w:proofErr w:type="spellStart"/>
      <w:r>
        <w:rPr>
          <w:rFonts w:ascii="Times New Roman" w:hAnsi="Times New Roman" w:cs="Times New Roman"/>
          <w:sz w:val="24"/>
          <w:szCs w:val="24"/>
        </w:rPr>
        <w:t>buy</w:t>
      </w:r>
      <w:proofErr w:type="spellEnd"/>
      <w:r>
        <w:rPr>
          <w:rFonts w:ascii="Times New Roman" w:hAnsi="Times New Roman" w:cs="Times New Roman"/>
          <w:sz w:val="24"/>
          <w:szCs w:val="24"/>
        </w:rPr>
        <w:t>, come buy”’</w:t>
      </w:r>
      <w:r w:rsidR="00293F43">
        <w:rPr>
          <w:rFonts w:ascii="Times New Roman" w:hAnsi="Times New Roman" w:cs="Times New Roman"/>
          <w:sz w:val="24"/>
          <w:szCs w:val="24"/>
        </w:rPr>
        <w:t>(l</w:t>
      </w:r>
      <w:r>
        <w:rPr>
          <w:rFonts w:ascii="Times New Roman" w:hAnsi="Times New Roman" w:cs="Times New Roman"/>
          <w:sz w:val="24"/>
          <w:szCs w:val="24"/>
        </w:rPr>
        <w:t xml:space="preserve">1-4). </w:t>
      </w:r>
      <w:proofErr w:type="gramStart"/>
      <w:r>
        <w:rPr>
          <w:rFonts w:ascii="Times New Roman" w:hAnsi="Times New Roman" w:cs="Times New Roman"/>
          <w:sz w:val="24"/>
          <w:szCs w:val="24"/>
        </w:rPr>
        <w:t>Certainly</w:t>
      </w:r>
      <w:proofErr w:type="gramEnd"/>
      <w:r>
        <w:rPr>
          <w:rFonts w:ascii="Times New Roman" w:hAnsi="Times New Roman" w:cs="Times New Roman"/>
          <w:sz w:val="24"/>
          <w:szCs w:val="24"/>
        </w:rPr>
        <w:t xml:space="preserve"> the goblins </w:t>
      </w:r>
      <w:r w:rsidRPr="00E33E63">
        <w:rPr>
          <w:rFonts w:ascii="Times New Roman" w:hAnsi="Times New Roman" w:cs="Times New Roman"/>
          <w:i/>
          <w:sz w:val="24"/>
          <w:szCs w:val="24"/>
        </w:rPr>
        <w:t>sound</w:t>
      </w:r>
      <w:r>
        <w:rPr>
          <w:rFonts w:ascii="Times New Roman" w:hAnsi="Times New Roman" w:cs="Times New Roman"/>
          <w:sz w:val="24"/>
          <w:szCs w:val="24"/>
        </w:rPr>
        <w:t xml:space="preserve"> like merchants – sound in particular, as Norcia has recently shown, like the nineteenth-century street vendors of Rossetti’s London neighbourhood, or, in </w:t>
      </w:r>
      <w:proofErr w:type="spellStart"/>
      <w:r>
        <w:rPr>
          <w:rFonts w:ascii="Times New Roman" w:hAnsi="Times New Roman" w:cs="Times New Roman"/>
          <w:sz w:val="24"/>
          <w:szCs w:val="24"/>
        </w:rPr>
        <w:t>Tarr’s</w:t>
      </w:r>
      <w:proofErr w:type="spellEnd"/>
      <w:r>
        <w:rPr>
          <w:rFonts w:ascii="Times New Roman" w:hAnsi="Times New Roman" w:cs="Times New Roman"/>
          <w:sz w:val="24"/>
          <w:szCs w:val="24"/>
        </w:rPr>
        <w:t xml:space="preserve"> comparison, the stallholders of Covent Garden whose compelling vocal solicitations constituted a distinctive form of advertising practice in this most literal of Victorian markets. </w:t>
      </w:r>
      <w:proofErr w:type="gramStart"/>
      <w:r>
        <w:rPr>
          <w:rFonts w:ascii="Times New Roman" w:hAnsi="Times New Roman" w:cs="Times New Roman"/>
          <w:sz w:val="24"/>
          <w:szCs w:val="24"/>
        </w:rPr>
        <w:t>But</w:t>
      </w:r>
      <w:proofErr w:type="gramEnd"/>
      <w:r>
        <w:rPr>
          <w:rFonts w:ascii="Times New Roman" w:hAnsi="Times New Roman" w:cs="Times New Roman"/>
          <w:sz w:val="24"/>
          <w:szCs w:val="24"/>
        </w:rPr>
        <w:t xml:space="preserve"> as Humphries has pointed out, the goblins’ behaviour conforms in no other way to that of merchants seeking to make a sale: ‘the goblins are [...] insistent that young women should eat </w:t>
      </w:r>
      <w:r>
        <w:rPr>
          <w:rFonts w:ascii="Times New Roman" w:hAnsi="Times New Roman" w:cs="Times New Roman"/>
          <w:sz w:val="24"/>
          <w:szCs w:val="24"/>
        </w:rPr>
        <w:lastRenderedPageBreak/>
        <w:t xml:space="preserve">their fruit’, but seem to want nothing in exchange (Humphries 396). In confirmation of this, we should notice that Jeanie, another young woman who heeded the goblins’ cry, ‘Took their gifts both choice and many, / Ate their fruits and wore their flowers’ </w:t>
      </w:r>
      <w:r w:rsidR="00293F43">
        <w:rPr>
          <w:rFonts w:ascii="Times New Roman" w:hAnsi="Times New Roman" w:cs="Times New Roman"/>
          <w:sz w:val="24"/>
          <w:szCs w:val="24"/>
        </w:rPr>
        <w:t>(l</w:t>
      </w:r>
      <w:r>
        <w:rPr>
          <w:rFonts w:ascii="Times New Roman" w:hAnsi="Times New Roman" w:cs="Times New Roman"/>
          <w:sz w:val="24"/>
          <w:szCs w:val="24"/>
        </w:rPr>
        <w:t xml:space="preserve">149-50) without – at least in Lizzie’s telling of the tale – being required to make any payment in return. </w:t>
      </w:r>
      <w:proofErr w:type="gramStart"/>
      <w:r>
        <w:rPr>
          <w:rFonts w:ascii="Times New Roman" w:hAnsi="Times New Roman" w:cs="Times New Roman"/>
          <w:sz w:val="24"/>
          <w:szCs w:val="24"/>
        </w:rPr>
        <w:t xml:space="preserve">The goblins do accept from Laura that now notorious ‘precious golden lock’ (126): but, as Humphries observes, it is Laura who initiates the discussion of money and assumes that in order to eat she must pay – ‘“Good folk, I have no coin; / To take were to purloin’” </w:t>
      </w:r>
      <w:r w:rsidR="00293F43">
        <w:rPr>
          <w:rFonts w:ascii="Times New Roman" w:hAnsi="Times New Roman" w:cs="Times New Roman"/>
          <w:sz w:val="24"/>
          <w:szCs w:val="24"/>
        </w:rPr>
        <w:t xml:space="preserve">(l </w:t>
      </w:r>
      <w:r>
        <w:rPr>
          <w:rFonts w:ascii="Times New Roman" w:hAnsi="Times New Roman" w:cs="Times New Roman"/>
          <w:sz w:val="24"/>
          <w:szCs w:val="24"/>
        </w:rPr>
        <w:t xml:space="preserve">116-7), which invites us to understand the goblins’ specification of a lock of hair as an acceptable form of currency in terms of a </w:t>
      </w:r>
      <w:r w:rsidRPr="00FE4B10">
        <w:rPr>
          <w:rFonts w:ascii="Times New Roman" w:hAnsi="Times New Roman" w:cs="Times New Roman"/>
          <w:i/>
          <w:sz w:val="24"/>
          <w:szCs w:val="24"/>
        </w:rPr>
        <w:t>strategy</w:t>
      </w:r>
      <w:r>
        <w:rPr>
          <w:rFonts w:ascii="Times New Roman" w:hAnsi="Times New Roman" w:cs="Times New Roman"/>
          <w:sz w:val="24"/>
          <w:szCs w:val="24"/>
        </w:rPr>
        <w:t xml:space="preserve"> to secure her compliance with their real goal, that of getting her to eat.</w:t>
      </w:r>
      <w:proofErr w:type="gramEnd"/>
      <w:r>
        <w:rPr>
          <w:rFonts w:ascii="Times New Roman" w:hAnsi="Times New Roman" w:cs="Times New Roman"/>
          <w:sz w:val="24"/>
          <w:szCs w:val="24"/>
        </w:rPr>
        <w:t xml:space="preserve"> Laura, like so many critics after her, had always assumed that she was dealing with a market (‘“We must not look at goblin men, /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must not </w:t>
      </w:r>
      <w:r w:rsidRPr="00A94376">
        <w:rPr>
          <w:rFonts w:ascii="Times New Roman" w:hAnsi="Times New Roman" w:cs="Times New Roman"/>
          <w:i/>
          <w:sz w:val="24"/>
          <w:szCs w:val="24"/>
        </w:rPr>
        <w:t>buy</w:t>
      </w:r>
      <w:r>
        <w:rPr>
          <w:rFonts w:ascii="Times New Roman" w:hAnsi="Times New Roman" w:cs="Times New Roman"/>
          <w:sz w:val="24"/>
          <w:szCs w:val="24"/>
        </w:rPr>
        <w:t xml:space="preserve"> their fruits”’ [</w:t>
      </w:r>
      <w:r w:rsidR="00E11865">
        <w:rPr>
          <w:rFonts w:ascii="Times New Roman" w:hAnsi="Times New Roman" w:cs="Times New Roman"/>
          <w:sz w:val="24"/>
          <w:szCs w:val="24"/>
        </w:rPr>
        <w:t xml:space="preserve">l </w:t>
      </w:r>
      <w:r>
        <w:rPr>
          <w:rFonts w:ascii="Times New Roman" w:hAnsi="Times New Roman" w:cs="Times New Roman"/>
          <w:sz w:val="24"/>
          <w:szCs w:val="24"/>
        </w:rPr>
        <w:t xml:space="preserve">42-3; my emphasis]); understanding this, the goblins sensibly collaborate with her expectations in order to get what they </w:t>
      </w:r>
      <w:r w:rsidRPr="00DC72EC">
        <w:rPr>
          <w:rFonts w:ascii="Times New Roman" w:hAnsi="Times New Roman" w:cs="Times New Roman"/>
          <w:sz w:val="24"/>
          <w:szCs w:val="24"/>
        </w:rPr>
        <w:t xml:space="preserve">really </w:t>
      </w:r>
      <w:r>
        <w:rPr>
          <w:rFonts w:ascii="Times New Roman" w:hAnsi="Times New Roman" w:cs="Times New Roman"/>
          <w:sz w:val="24"/>
          <w:szCs w:val="24"/>
        </w:rPr>
        <w:t xml:space="preserve">want without rousing her alarm. In contrast, Lizzie fears from the start that the goblins cannot be understood as rational mercantile actors (‘“Their offers should not charm us, / Their evil </w:t>
      </w:r>
      <w:r w:rsidRPr="00A94376">
        <w:rPr>
          <w:rFonts w:ascii="Times New Roman" w:hAnsi="Times New Roman" w:cs="Times New Roman"/>
          <w:i/>
          <w:sz w:val="24"/>
          <w:szCs w:val="24"/>
        </w:rPr>
        <w:t>gifts</w:t>
      </w:r>
      <w:r>
        <w:rPr>
          <w:rFonts w:ascii="Times New Roman" w:hAnsi="Times New Roman" w:cs="Times New Roman"/>
          <w:sz w:val="24"/>
          <w:szCs w:val="24"/>
        </w:rPr>
        <w:t xml:space="preserve"> would harm us”’ [</w:t>
      </w:r>
      <w:r w:rsidR="00E11865">
        <w:rPr>
          <w:rFonts w:ascii="Times New Roman" w:hAnsi="Times New Roman" w:cs="Times New Roman"/>
          <w:sz w:val="24"/>
          <w:szCs w:val="24"/>
        </w:rPr>
        <w:t xml:space="preserve">l </w:t>
      </w:r>
      <w:r>
        <w:rPr>
          <w:rFonts w:ascii="Times New Roman" w:hAnsi="Times New Roman" w:cs="Times New Roman"/>
          <w:sz w:val="24"/>
          <w:szCs w:val="24"/>
        </w:rPr>
        <w:t xml:space="preserve">65-6; my emphasis]) and so it is with a sense of conscious opposition, even defiance, that she seeks </w:t>
      </w:r>
      <w:r w:rsidRPr="00DC72EC">
        <w:rPr>
          <w:rFonts w:ascii="Times New Roman" w:hAnsi="Times New Roman" w:cs="Times New Roman"/>
          <w:sz w:val="24"/>
          <w:szCs w:val="24"/>
        </w:rPr>
        <w:t>to purchase</w:t>
      </w:r>
      <w:r>
        <w:rPr>
          <w:rFonts w:ascii="Times New Roman" w:hAnsi="Times New Roman" w:cs="Times New Roman"/>
          <w:sz w:val="24"/>
          <w:szCs w:val="24"/>
        </w:rPr>
        <w:t xml:space="preserve"> fruit with her now equally famous silver penny. </w:t>
      </w:r>
      <w:proofErr w:type="gramStart"/>
      <w:r>
        <w:rPr>
          <w:rFonts w:ascii="Times New Roman" w:hAnsi="Times New Roman" w:cs="Times New Roman"/>
          <w:sz w:val="24"/>
          <w:szCs w:val="24"/>
        </w:rPr>
        <w:t xml:space="preserve">Whereas Laura’s ‘payment’ with her golden curl had testified to her misrecognition of her encounter with the goblins as a standard commercial transaction, Lizzie’s silver coin marks the terms of her resistance to what she perceives, correctly, as the goblins’ </w:t>
      </w:r>
      <w:r w:rsidRPr="0033434C">
        <w:rPr>
          <w:rFonts w:ascii="Times New Roman" w:hAnsi="Times New Roman" w:cs="Times New Roman"/>
          <w:i/>
          <w:sz w:val="24"/>
          <w:szCs w:val="24"/>
        </w:rPr>
        <w:t>independence</w:t>
      </w:r>
      <w:r>
        <w:rPr>
          <w:rFonts w:ascii="Times New Roman" w:hAnsi="Times New Roman" w:cs="Times New Roman"/>
          <w:sz w:val="24"/>
          <w:szCs w:val="24"/>
        </w:rPr>
        <w:t xml:space="preserve"> of the contractual norms of the market: ‘“Good folk,” said Lizzie, / </w:t>
      </w:r>
      <w:r w:rsidRPr="002E215E">
        <w:rPr>
          <w:rFonts w:ascii="Times New Roman" w:hAnsi="Times New Roman" w:cs="Times New Roman"/>
          <w:i/>
          <w:sz w:val="24"/>
          <w:szCs w:val="24"/>
        </w:rPr>
        <w:t>Mindful of Jeanie</w:t>
      </w:r>
      <w:r>
        <w:rPr>
          <w:rFonts w:ascii="Times New Roman" w:hAnsi="Times New Roman" w:cs="Times New Roman"/>
          <w:sz w:val="24"/>
          <w:szCs w:val="24"/>
        </w:rPr>
        <w:t>: / “Give me much and many:” – / Held out her apron, / Tossed them her penny.’</w:t>
      </w:r>
      <w:proofErr w:type="gramEnd"/>
      <w:r>
        <w:rPr>
          <w:rFonts w:ascii="Times New Roman" w:hAnsi="Times New Roman" w:cs="Times New Roman"/>
          <w:sz w:val="24"/>
          <w:szCs w:val="24"/>
        </w:rPr>
        <w:t xml:space="preserve"> </w:t>
      </w:r>
      <w:r w:rsidR="00293F43">
        <w:rPr>
          <w:rFonts w:ascii="Times New Roman" w:hAnsi="Times New Roman" w:cs="Times New Roman"/>
          <w:sz w:val="24"/>
          <w:szCs w:val="24"/>
        </w:rPr>
        <w:t>(</w:t>
      </w:r>
      <w:proofErr w:type="gramStart"/>
      <w:r w:rsidR="00293F43">
        <w:rPr>
          <w:rFonts w:ascii="Times New Roman" w:hAnsi="Times New Roman" w:cs="Times New Roman"/>
          <w:sz w:val="24"/>
          <w:szCs w:val="24"/>
        </w:rPr>
        <w:t>l</w:t>
      </w:r>
      <w:proofErr w:type="gramEnd"/>
      <w:r w:rsidR="00293F43">
        <w:rPr>
          <w:rFonts w:ascii="Times New Roman" w:hAnsi="Times New Roman" w:cs="Times New Roman"/>
          <w:sz w:val="24"/>
          <w:szCs w:val="24"/>
        </w:rPr>
        <w:t xml:space="preserve"> </w:t>
      </w:r>
      <w:r>
        <w:rPr>
          <w:rFonts w:ascii="Times New Roman" w:hAnsi="Times New Roman" w:cs="Times New Roman"/>
          <w:sz w:val="24"/>
          <w:szCs w:val="24"/>
        </w:rPr>
        <w:t xml:space="preserve">363-7; my emphasis) </w:t>
      </w:r>
    </w:p>
    <w:p w:rsidR="00186255" w:rsidRDefault="00186255" w:rsidP="00186255">
      <w:pPr>
        <w:autoSpaceDE w:val="0"/>
        <w:autoSpaceDN w:val="0"/>
        <w:adjustRightInd w:val="0"/>
        <w:spacing w:before="240"/>
        <w:ind w:firstLine="720"/>
        <w:rPr>
          <w:rFonts w:ascii="Times New Roman" w:hAnsi="Times New Roman" w:cs="Times New Roman"/>
          <w:sz w:val="24"/>
          <w:szCs w:val="24"/>
        </w:rPr>
      </w:pPr>
      <w:proofErr w:type="gramStart"/>
      <w:r>
        <w:rPr>
          <w:rFonts w:ascii="Times New Roman" w:hAnsi="Times New Roman" w:cs="Times New Roman"/>
          <w:sz w:val="24"/>
          <w:szCs w:val="24"/>
        </w:rPr>
        <w:t xml:space="preserve">Given both young women’s unexceptional competence in, indeed their evident habituation to, the norms of the market place it is difficult to understand why so many of Rossetti’s readers have sought to portray the sisters as set apart from the world of trade and commerce that the goblins, conversely, are held to exemplify and represent – unless we are to hypothesize, simply, that the settled conviction among literary scholars of the market’s unvarying wickedness produces as an </w:t>
      </w:r>
      <w:proofErr w:type="spellStart"/>
      <w:r>
        <w:rPr>
          <w:rFonts w:ascii="Times New Roman" w:hAnsi="Times New Roman" w:cs="Times New Roman"/>
          <w:sz w:val="24"/>
          <w:szCs w:val="24"/>
        </w:rPr>
        <w:t>unexaminable</w:t>
      </w:r>
      <w:proofErr w:type="spellEnd"/>
      <w:r>
        <w:rPr>
          <w:rFonts w:ascii="Times New Roman" w:hAnsi="Times New Roman" w:cs="Times New Roman"/>
          <w:sz w:val="24"/>
          <w:szCs w:val="24"/>
        </w:rPr>
        <w:t xml:space="preserve"> interpretative </w:t>
      </w:r>
      <w:proofErr w:type="spellStart"/>
      <w:r>
        <w:rPr>
          <w:rFonts w:ascii="Times New Roman" w:hAnsi="Times New Roman" w:cs="Times New Roman"/>
          <w:sz w:val="24"/>
          <w:szCs w:val="24"/>
        </w:rPr>
        <w:t>sequela</w:t>
      </w:r>
      <w:proofErr w:type="spellEnd"/>
      <w:r>
        <w:rPr>
          <w:rFonts w:ascii="Times New Roman" w:hAnsi="Times New Roman" w:cs="Times New Roman"/>
          <w:sz w:val="24"/>
          <w:szCs w:val="24"/>
        </w:rPr>
        <w:t xml:space="preserve"> the presumption of the market’s alienation from the sympathetic lifestyle of Rossetti’s heroines – what </w:t>
      </w:r>
      <w:proofErr w:type="spellStart"/>
      <w:r>
        <w:rPr>
          <w:rFonts w:ascii="Times New Roman" w:hAnsi="Times New Roman" w:cs="Times New Roman"/>
          <w:sz w:val="24"/>
          <w:szCs w:val="24"/>
        </w:rPr>
        <w:t>Rappoport</w:t>
      </w:r>
      <w:proofErr w:type="spellEnd"/>
      <w:r>
        <w:rPr>
          <w:rFonts w:ascii="Times New Roman" w:hAnsi="Times New Roman" w:cs="Times New Roman"/>
          <w:sz w:val="24"/>
          <w:szCs w:val="24"/>
        </w:rPr>
        <w:t xml:space="preserve"> smiles upon as their ‘private, self-sufficient household management’ (854).</w:t>
      </w:r>
      <w:proofErr w:type="gramEnd"/>
      <w:r>
        <w:rPr>
          <w:rFonts w:ascii="Times New Roman" w:hAnsi="Times New Roman" w:cs="Times New Roman"/>
          <w:sz w:val="24"/>
          <w:szCs w:val="24"/>
        </w:rPr>
        <w:t xml:space="preserve"> Once assumed, the sisters’ virtuously extra-commercial identity is generally held to be manifest in Laura’s financial embarrassment – her pennilessness – when she wishes to buy fruit; but how, though, does Lizzie come by </w:t>
      </w:r>
      <w:r w:rsidRPr="00D46815">
        <w:rPr>
          <w:rFonts w:ascii="Times New Roman" w:hAnsi="Times New Roman" w:cs="Times New Roman"/>
          <w:i/>
          <w:sz w:val="24"/>
          <w:szCs w:val="24"/>
        </w:rPr>
        <w:t>her</w:t>
      </w:r>
      <w:r>
        <w:rPr>
          <w:rFonts w:ascii="Times New Roman" w:hAnsi="Times New Roman" w:cs="Times New Roman"/>
          <w:sz w:val="24"/>
          <w:szCs w:val="24"/>
        </w:rPr>
        <w:t xml:space="preserve"> penny,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]n light’ – to quote </w:t>
      </w:r>
      <w:proofErr w:type="spellStart"/>
      <w:r>
        <w:rPr>
          <w:rFonts w:ascii="Times New Roman" w:hAnsi="Times New Roman" w:cs="Times New Roman"/>
          <w:sz w:val="24"/>
          <w:szCs w:val="24"/>
        </w:rPr>
        <w:t>Sowards</w:t>
      </w:r>
      <w:proofErr w:type="spellEnd"/>
      <w:r>
        <w:rPr>
          <w:rFonts w:ascii="Times New Roman" w:hAnsi="Times New Roman" w:cs="Times New Roman"/>
          <w:sz w:val="24"/>
          <w:szCs w:val="24"/>
        </w:rPr>
        <w:t xml:space="preserve"> – ‘of all the other </w:t>
      </w:r>
      <w:r>
        <w:rPr>
          <w:rFonts w:ascii="Times New Roman" w:hAnsi="Times New Roman" w:cs="Times New Roman"/>
          <w:sz w:val="24"/>
          <w:szCs w:val="24"/>
        </w:rPr>
        <w:lastRenderedPageBreak/>
        <w:t>indications that Laura and Lizzie live entirely outside the market’? Does it not ‘see[m] strange that Lizzie would have any currency at all’? (</w:t>
      </w:r>
      <w:proofErr w:type="spellStart"/>
      <w:r>
        <w:rPr>
          <w:rFonts w:ascii="Times New Roman" w:hAnsi="Times New Roman" w:cs="Times New Roman"/>
          <w:sz w:val="24"/>
          <w:szCs w:val="24"/>
        </w:rPr>
        <w:t>Sowards</w:t>
      </w:r>
      <w:proofErr w:type="spellEnd"/>
      <w:r>
        <w:rPr>
          <w:rFonts w:ascii="Times New Roman" w:hAnsi="Times New Roman" w:cs="Times New Roman"/>
          <w:sz w:val="24"/>
          <w:szCs w:val="24"/>
        </w:rPr>
        <w:t xml:space="preserve"> 127) </w:t>
      </w:r>
      <w:proofErr w:type="gramStart"/>
      <w:r>
        <w:rPr>
          <w:rFonts w:ascii="Times New Roman" w:hAnsi="Times New Roman" w:cs="Times New Roman"/>
          <w:sz w:val="24"/>
          <w:szCs w:val="24"/>
        </w:rPr>
        <w:t xml:space="preserve">Noting that Richard </w:t>
      </w:r>
      <w:proofErr w:type="spellStart"/>
      <w:r>
        <w:rPr>
          <w:rFonts w:ascii="Times New Roman" w:hAnsi="Times New Roman" w:cs="Times New Roman"/>
          <w:sz w:val="24"/>
          <w:szCs w:val="24"/>
        </w:rPr>
        <w:t>Menke</w:t>
      </w:r>
      <w:proofErr w:type="spellEnd"/>
      <w:r>
        <w:rPr>
          <w:rFonts w:ascii="Times New Roman" w:hAnsi="Times New Roman" w:cs="Times New Roman"/>
          <w:sz w:val="24"/>
          <w:szCs w:val="24"/>
        </w:rPr>
        <w:t>, back in 1999, described Lizzie’s penny as ‘the central mystery of the poem’ (</w:t>
      </w:r>
      <w:proofErr w:type="spellStart"/>
      <w:r>
        <w:rPr>
          <w:rFonts w:ascii="Times New Roman" w:hAnsi="Times New Roman" w:cs="Times New Roman"/>
          <w:sz w:val="24"/>
          <w:szCs w:val="24"/>
        </w:rPr>
        <w:t>Menke</w:t>
      </w:r>
      <w:proofErr w:type="spellEnd"/>
      <w:r>
        <w:rPr>
          <w:rFonts w:ascii="Times New Roman" w:hAnsi="Times New Roman" w:cs="Times New Roman"/>
          <w:sz w:val="24"/>
          <w:szCs w:val="24"/>
        </w:rPr>
        <w:t xml:space="preserve"> 127), </w:t>
      </w:r>
      <w:proofErr w:type="spellStart"/>
      <w:r>
        <w:rPr>
          <w:rFonts w:ascii="Times New Roman" w:hAnsi="Times New Roman" w:cs="Times New Roman"/>
          <w:sz w:val="24"/>
          <w:szCs w:val="24"/>
        </w:rPr>
        <w:t>Rappoport</w:t>
      </w:r>
      <w:proofErr w:type="spellEnd"/>
      <w:r>
        <w:rPr>
          <w:rFonts w:ascii="Times New Roman" w:hAnsi="Times New Roman" w:cs="Times New Roman"/>
          <w:sz w:val="24"/>
          <w:szCs w:val="24"/>
        </w:rPr>
        <w:t xml:space="preserve"> observes that ‘[c]</w:t>
      </w:r>
      <w:proofErr w:type="spellStart"/>
      <w:r>
        <w:rPr>
          <w:rFonts w:ascii="Times New Roman" w:hAnsi="Times New Roman" w:cs="Times New Roman"/>
          <w:sz w:val="24"/>
          <w:szCs w:val="24"/>
        </w:rPr>
        <w:t>ritical</w:t>
      </w:r>
      <w:proofErr w:type="spellEnd"/>
      <w:r>
        <w:rPr>
          <w:rFonts w:ascii="Times New Roman" w:hAnsi="Times New Roman" w:cs="Times New Roman"/>
          <w:sz w:val="24"/>
          <w:szCs w:val="24"/>
        </w:rPr>
        <w:t xml:space="preserve"> conversation is still searching for a way to talk directly about a coin that appears out of nowhere and serves no real purpose in the market: the goblins hold it briefly but do not finally accept it’ (862).</w:t>
      </w:r>
      <w:proofErr w:type="gramEnd"/>
      <w:r>
        <w:rPr>
          <w:rFonts w:ascii="Times New Roman" w:hAnsi="Times New Roman" w:cs="Times New Roman"/>
          <w:sz w:val="24"/>
          <w:szCs w:val="24"/>
        </w:rPr>
        <w:t xml:space="preserve"> (As we have noted, </w:t>
      </w:r>
      <w:proofErr w:type="spellStart"/>
      <w:r>
        <w:rPr>
          <w:rFonts w:ascii="Times New Roman" w:hAnsi="Times New Roman" w:cs="Times New Roman"/>
          <w:sz w:val="24"/>
          <w:szCs w:val="24"/>
        </w:rPr>
        <w:t>Rappoport</w:t>
      </w:r>
      <w:proofErr w:type="spellEnd"/>
      <w:r>
        <w:rPr>
          <w:rFonts w:ascii="Times New Roman" w:hAnsi="Times New Roman" w:cs="Times New Roman"/>
          <w:sz w:val="24"/>
          <w:szCs w:val="24"/>
        </w:rPr>
        <w:t xml:space="preserve"> persists in ascribing a mercantile project to the goblins.) Rococo theories about the provenance of the penny abound. </w:t>
      </w:r>
      <w:proofErr w:type="spellStart"/>
      <w:r>
        <w:rPr>
          <w:rFonts w:ascii="Times New Roman" w:hAnsi="Times New Roman" w:cs="Times New Roman"/>
          <w:sz w:val="24"/>
          <w:szCs w:val="24"/>
        </w:rPr>
        <w:t>Rappoport</w:t>
      </w:r>
      <w:proofErr w:type="spellEnd"/>
      <w:r>
        <w:rPr>
          <w:rFonts w:ascii="Times New Roman" w:hAnsi="Times New Roman" w:cs="Times New Roman"/>
          <w:sz w:val="24"/>
          <w:szCs w:val="24"/>
        </w:rPr>
        <w:t xml:space="preserve"> suggests that it might be understood as fairy money, the silver coins with which the little people of folklore traditionally reward maidens for good housekeeping; she also lays out at length an alternative interpretation of the penny as human but of ‘nonstandard issue’ (861) – specifically, Maundy money – a theory with which </w:t>
      </w:r>
      <w:proofErr w:type="spellStart"/>
      <w:r>
        <w:rPr>
          <w:rFonts w:ascii="Times New Roman" w:hAnsi="Times New Roman" w:cs="Times New Roman"/>
          <w:sz w:val="24"/>
          <w:szCs w:val="24"/>
        </w:rPr>
        <w:t>Sowards</w:t>
      </w:r>
      <w:proofErr w:type="spellEnd"/>
      <w:r>
        <w:rPr>
          <w:rFonts w:ascii="Times New Roman" w:hAnsi="Times New Roman" w:cs="Times New Roman"/>
          <w:sz w:val="24"/>
          <w:szCs w:val="24"/>
        </w:rPr>
        <w:t xml:space="preserve"> concurs. Maundy money is ‘the currency of service’ (</w:t>
      </w:r>
      <w:proofErr w:type="spellStart"/>
      <w:r>
        <w:rPr>
          <w:rFonts w:ascii="Times New Roman" w:hAnsi="Times New Roman" w:cs="Times New Roman"/>
          <w:sz w:val="24"/>
          <w:szCs w:val="24"/>
        </w:rPr>
        <w:t>Rappoport</w:t>
      </w:r>
      <w:proofErr w:type="spellEnd"/>
      <w:r>
        <w:rPr>
          <w:rFonts w:ascii="Times New Roman" w:hAnsi="Times New Roman" w:cs="Times New Roman"/>
          <w:sz w:val="24"/>
          <w:szCs w:val="24"/>
        </w:rPr>
        <w:t xml:space="preserve"> 865); it represents Eucharistic imagery and offers </w:t>
      </w:r>
      <w:r w:rsidRPr="00176DFD">
        <w:rPr>
          <w:rFonts w:ascii="Times New Roman" w:hAnsi="Times New Roman" w:cs="Times New Roman"/>
          <w:sz w:val="24"/>
          <w:szCs w:val="24"/>
        </w:rPr>
        <w:t xml:space="preserve">salvation; </w:t>
      </w:r>
      <w:r>
        <w:rPr>
          <w:rFonts w:ascii="Times New Roman" w:hAnsi="Times New Roman" w:cs="Times New Roman"/>
          <w:sz w:val="24"/>
          <w:szCs w:val="24"/>
        </w:rPr>
        <w:t>‘</w:t>
      </w:r>
      <w:proofErr w:type="spellStart"/>
      <w:r w:rsidRPr="00176DFD">
        <w:rPr>
          <w:rFonts w:ascii="Times New Roman" w:hAnsi="Times New Roman" w:cs="Times New Roman"/>
          <w:sz w:val="24"/>
          <w:szCs w:val="24"/>
        </w:rPr>
        <w:t>Lizzie</w:t>
      </w:r>
      <w:r>
        <w:rPr>
          <w:rFonts w:ascii="Times New Roman" w:hAnsi="Times New Roman" w:cs="Times New Roman"/>
          <w:sz w:val="24"/>
          <w:szCs w:val="24"/>
        </w:rPr>
        <w:t>’</w:t>
      </w:r>
      <w:r w:rsidRPr="00176DFD">
        <w:rPr>
          <w:rFonts w:ascii="Times New Roman" w:hAnsi="Times New Roman" w:cs="Times New Roman"/>
          <w:sz w:val="24"/>
          <w:szCs w:val="24"/>
        </w:rPr>
        <w:t>ssilverpennycanthusbeconstruedashavingbeencreated</w:t>
      </w:r>
      <w:proofErr w:type="spellEnd"/>
      <w:r w:rsidRPr="00176DFD">
        <w:rPr>
          <w:rFonts w:ascii="Times New Roman" w:hAnsi="Times New Roman" w:cs="Times New Roman"/>
          <w:sz w:val="24"/>
          <w:szCs w:val="24"/>
        </w:rPr>
        <w:t xml:space="preserve"> </w:t>
      </w:r>
      <w:proofErr w:type="gramStart"/>
      <w:r w:rsidRPr="00176DFD">
        <w:rPr>
          <w:rFonts w:ascii="Times New Roman" w:hAnsi="Times New Roman" w:cs="Times New Roman"/>
          <w:sz w:val="24"/>
          <w:szCs w:val="24"/>
        </w:rPr>
        <w:t>notforthemarketbutfordistributionasagiftmotivatedbycharity(</w:t>
      </w:r>
      <w:proofErr w:type="gramEnd"/>
      <w:r w:rsidRPr="00176DFD">
        <w:rPr>
          <w:rFonts w:ascii="Times New Roman" w:hAnsi="Times New Roman" w:cs="Times New Roman"/>
          <w:i/>
          <w:sz w:val="24"/>
          <w:szCs w:val="24"/>
        </w:rPr>
        <w:t>caritas</w:t>
      </w:r>
      <w:r w:rsidRPr="00176DFD">
        <w:rPr>
          <w:rFonts w:ascii="Times New Roman" w:hAnsi="Times New Roman" w:cs="Times New Roman"/>
          <w:sz w:val="24"/>
          <w:szCs w:val="24"/>
        </w:rPr>
        <w:t xml:space="preserve">), </w:t>
      </w:r>
      <w:proofErr w:type="spellStart"/>
      <w:r w:rsidRPr="00176DFD">
        <w:rPr>
          <w:rFonts w:ascii="Times New Roman" w:hAnsi="Times New Roman" w:cs="Times New Roman"/>
          <w:sz w:val="24"/>
          <w:szCs w:val="24"/>
        </w:rPr>
        <w:t>linkedultimatelytothepuregifteconomyofChristianagape</w:t>
      </w:r>
      <w:proofErr w:type="spellEnd"/>
      <w:r w:rsidRPr="00176DFD">
        <w:rPr>
          <w:rFonts w:ascii="Times New Roman" w:hAnsi="Times New Roman" w:cs="Times New Roman"/>
          <w:sz w:val="24"/>
          <w:szCs w:val="24"/>
        </w:rPr>
        <w:t>.</w:t>
      </w:r>
      <w:r>
        <w:rPr>
          <w:rFonts w:ascii="Times New Roman" w:hAnsi="Times New Roman" w:cs="Times New Roman"/>
          <w:sz w:val="24"/>
          <w:szCs w:val="24"/>
        </w:rPr>
        <w:t>’</w:t>
      </w:r>
      <w:r w:rsidRPr="00176DFD">
        <w:rPr>
          <w:rFonts w:ascii="Times New Roman" w:hAnsi="Times New Roman" w:cs="Times New Roman"/>
          <w:sz w:val="24"/>
          <w:szCs w:val="24"/>
        </w:rPr>
        <w:t xml:space="preserve"> (</w:t>
      </w:r>
      <w:proofErr w:type="spellStart"/>
      <w:r>
        <w:rPr>
          <w:rFonts w:ascii="Times New Roman" w:hAnsi="Times New Roman" w:cs="Times New Roman"/>
          <w:sz w:val="24"/>
          <w:szCs w:val="24"/>
        </w:rPr>
        <w:t>Sowards</w:t>
      </w:r>
      <w:proofErr w:type="spellEnd"/>
      <w:r>
        <w:rPr>
          <w:rFonts w:ascii="Times New Roman" w:hAnsi="Times New Roman" w:cs="Times New Roman"/>
          <w:sz w:val="24"/>
          <w:szCs w:val="24"/>
        </w:rPr>
        <w:t xml:space="preserve"> </w:t>
      </w:r>
      <w:r w:rsidRPr="00176DFD">
        <w:rPr>
          <w:rFonts w:ascii="Times New Roman" w:hAnsi="Times New Roman" w:cs="Times New Roman"/>
          <w:sz w:val="24"/>
          <w:szCs w:val="24"/>
        </w:rPr>
        <w:t>128)</w:t>
      </w:r>
      <w:r>
        <w:rPr>
          <w:rFonts w:ascii="Times New Roman" w:hAnsi="Times New Roman" w:cs="Times New Roman"/>
          <w:sz w:val="24"/>
          <w:szCs w:val="24"/>
        </w:rPr>
        <w:t xml:space="preserve"> Critical determination to purify the poem’s </w:t>
      </w:r>
      <w:proofErr w:type="gramStart"/>
      <w:r>
        <w:rPr>
          <w:rFonts w:ascii="Times New Roman" w:hAnsi="Times New Roman" w:cs="Times New Roman"/>
          <w:sz w:val="24"/>
          <w:szCs w:val="24"/>
        </w:rPr>
        <w:t>heroine</w:t>
      </w:r>
      <w:proofErr w:type="gramEnd"/>
      <w:r>
        <w:rPr>
          <w:rFonts w:ascii="Times New Roman" w:hAnsi="Times New Roman" w:cs="Times New Roman"/>
          <w:sz w:val="24"/>
          <w:szCs w:val="24"/>
        </w:rPr>
        <w:t xml:space="preserve"> of the taint of trade has thus conjured around this silver coin an elaborate vision of </w:t>
      </w:r>
      <w:proofErr w:type="spellStart"/>
      <w:r>
        <w:rPr>
          <w:rFonts w:ascii="Times New Roman" w:hAnsi="Times New Roman" w:cs="Times New Roman"/>
          <w:sz w:val="24"/>
          <w:szCs w:val="24"/>
        </w:rPr>
        <w:t>supramercantile</w:t>
      </w:r>
      <w:proofErr w:type="spellEnd"/>
      <w:r>
        <w:rPr>
          <w:rFonts w:ascii="Times New Roman" w:hAnsi="Times New Roman" w:cs="Times New Roman"/>
          <w:sz w:val="24"/>
          <w:szCs w:val="24"/>
        </w:rPr>
        <w:t xml:space="preserve"> transcendence, in a kind of rhetorical elevation or rapture of Lizzie and her penny into a moral empyrean in which the sordid transactions of the market can find no purchase. </w:t>
      </w:r>
    </w:p>
    <w:p w:rsidR="00186255" w:rsidRDefault="00186255" w:rsidP="00186255">
      <w:pPr>
        <w:autoSpaceDE w:val="0"/>
        <w:autoSpaceDN w:val="0"/>
        <w:adjustRightInd w:val="0"/>
        <w:spacing w:before="240"/>
        <w:ind w:firstLine="720"/>
        <w:rPr>
          <w:rFonts w:ascii="Times New Roman" w:hAnsi="Times New Roman" w:cs="Times New Roman"/>
          <w:sz w:val="24"/>
          <w:szCs w:val="24"/>
        </w:rPr>
      </w:pPr>
      <w:r>
        <w:rPr>
          <w:rFonts w:ascii="Times New Roman" w:hAnsi="Times New Roman" w:cs="Times New Roman"/>
          <w:sz w:val="24"/>
          <w:szCs w:val="24"/>
        </w:rPr>
        <w:t xml:space="preserve">But I do not make out any evidence of the sisters’ practical or moral quarantine from the mid-Victorian market economy, any evidence that, in </w:t>
      </w:r>
      <w:proofErr w:type="spellStart"/>
      <w:r>
        <w:rPr>
          <w:rFonts w:ascii="Times New Roman" w:hAnsi="Times New Roman" w:cs="Times New Roman"/>
          <w:sz w:val="24"/>
          <w:szCs w:val="24"/>
        </w:rPr>
        <w:t>MaClure’s</w:t>
      </w:r>
      <w:proofErr w:type="spellEnd"/>
      <w:r>
        <w:rPr>
          <w:rFonts w:ascii="Times New Roman" w:hAnsi="Times New Roman" w:cs="Times New Roman"/>
          <w:sz w:val="24"/>
          <w:szCs w:val="24"/>
        </w:rPr>
        <w:t xml:space="preserve"> terms, ‘Laura and Lizzie live in a bubble of natural, cyclical time, seemingly cut off from any outside world’</w:t>
      </w:r>
      <w:r w:rsidR="00395701">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On the contrary, they look to me like fully recognisable inhabitants of mid-nineteenth-century rural England. </w:t>
      </w:r>
      <w:proofErr w:type="gramStart"/>
      <w:r>
        <w:rPr>
          <w:rFonts w:ascii="Times New Roman" w:hAnsi="Times New Roman" w:cs="Times New Roman"/>
          <w:sz w:val="24"/>
          <w:szCs w:val="24"/>
        </w:rPr>
        <w:t>Of course Laura doesn’t have money to pay for fruit with on the momentous occasion when, after endless solicitations, morning and evening, the goblins finally succeed in securing her attention: it’s an impulse buy – she came out without her purse because she had had no intention of heeding the goblins, and, living in the countryside, she has no reason to carry money on an evening walk down to the river.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On the other hand, it’s equally a matter of course that the women have money at home: without it, they could not have bought the modest variety of consumer goods and agricultural equipment that we may observe or infer in </w:t>
      </w:r>
      <w:r>
        <w:rPr>
          <w:rFonts w:ascii="Times New Roman" w:hAnsi="Times New Roman" w:cs="Times New Roman"/>
          <w:sz w:val="24"/>
          <w:szCs w:val="24"/>
        </w:rPr>
        <w:lastRenderedPageBreak/>
        <w:t>their possession – pitchers (household crockery was cheaply produced, throughout the century, in factory moulds and priced to appeal to the mass market [</w:t>
      </w:r>
      <w:r w:rsidR="00E11865">
        <w:rPr>
          <w:rFonts w:ascii="Times New Roman" w:hAnsi="Times New Roman" w:cs="Times New Roman"/>
          <w:sz w:val="24"/>
          <w:szCs w:val="24"/>
        </w:rPr>
        <w:t xml:space="preserve">l </w:t>
      </w:r>
      <w:r>
        <w:rPr>
          <w:rFonts w:ascii="Times New Roman" w:hAnsi="Times New Roman" w:cs="Times New Roman"/>
          <w:sz w:val="24"/>
          <w:szCs w:val="24"/>
        </w:rPr>
        <w:t>216]); pins,</w:t>
      </w:r>
      <w:r w:rsidR="00293F43">
        <w:rPr>
          <w:rFonts w:ascii="Times New Roman" w:hAnsi="Times New Roman" w:cs="Times New Roman"/>
          <w:sz w:val="24"/>
          <w:szCs w:val="24"/>
        </w:rPr>
        <w:t xml:space="preserve"> needles, scissors, thread (l 208</w:t>
      </w:r>
      <w:r>
        <w:rPr>
          <w:rFonts w:ascii="Times New Roman" w:hAnsi="Times New Roman" w:cs="Times New Roman"/>
          <w:sz w:val="24"/>
          <w:szCs w:val="24"/>
        </w:rPr>
        <w:t xml:space="preserve">); stockings </w:t>
      </w:r>
      <w:r w:rsidR="00293F43">
        <w:rPr>
          <w:rFonts w:ascii="Times New Roman" w:hAnsi="Times New Roman" w:cs="Times New Roman"/>
          <w:sz w:val="24"/>
          <w:szCs w:val="24"/>
        </w:rPr>
        <w:t xml:space="preserve">(l </w:t>
      </w:r>
      <w:r>
        <w:rPr>
          <w:rFonts w:ascii="Times New Roman" w:hAnsi="Times New Roman" w:cs="Times New Roman"/>
          <w:sz w:val="24"/>
          <w:szCs w:val="24"/>
        </w:rPr>
        <w:t xml:space="preserve">403); bed curtains </w:t>
      </w:r>
      <w:r w:rsidR="00293F43">
        <w:rPr>
          <w:rFonts w:ascii="Times New Roman" w:hAnsi="Times New Roman" w:cs="Times New Roman"/>
          <w:sz w:val="24"/>
          <w:szCs w:val="24"/>
        </w:rPr>
        <w:t xml:space="preserve">(l </w:t>
      </w:r>
      <w:r>
        <w:rPr>
          <w:rFonts w:ascii="Times New Roman" w:hAnsi="Times New Roman" w:cs="Times New Roman"/>
          <w:sz w:val="24"/>
          <w:szCs w:val="24"/>
        </w:rPr>
        <w:t>187); Lizzie’s purse (probably leather, given the ‘</w:t>
      </w:r>
      <w:proofErr w:type="spellStart"/>
      <w:r>
        <w:rPr>
          <w:rFonts w:ascii="Times New Roman" w:hAnsi="Times New Roman" w:cs="Times New Roman"/>
          <w:sz w:val="24"/>
          <w:szCs w:val="24"/>
        </w:rPr>
        <w:t>bounc</w:t>
      </w:r>
      <w:proofErr w:type="spellEnd"/>
      <w:r>
        <w:rPr>
          <w:rFonts w:ascii="Times New Roman" w:hAnsi="Times New Roman" w:cs="Times New Roman"/>
          <w:sz w:val="24"/>
          <w:szCs w:val="24"/>
        </w:rPr>
        <w:t>[e]’ and ‘jingle’ of the penny inside it [</w:t>
      </w:r>
      <w:proofErr w:type="spellStart"/>
      <w:r w:rsidR="00E11865">
        <w:rPr>
          <w:rFonts w:ascii="Times New Roman" w:hAnsi="Times New Roman" w:cs="Times New Roman"/>
          <w:sz w:val="24"/>
          <w:szCs w:val="24"/>
        </w:rPr>
        <w:t>ll</w:t>
      </w:r>
      <w:proofErr w:type="spellEnd"/>
      <w:r w:rsidR="00E11865">
        <w:rPr>
          <w:rFonts w:ascii="Times New Roman" w:hAnsi="Times New Roman" w:cs="Times New Roman"/>
          <w:sz w:val="24"/>
          <w:szCs w:val="24"/>
        </w:rPr>
        <w:t xml:space="preserve"> </w:t>
      </w:r>
      <w:r>
        <w:rPr>
          <w:rFonts w:ascii="Times New Roman" w:hAnsi="Times New Roman" w:cs="Times New Roman"/>
          <w:sz w:val="24"/>
          <w:szCs w:val="24"/>
        </w:rPr>
        <w:t>453/452].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There’s</w:t>
      </w:r>
      <w:proofErr w:type="gramEnd"/>
      <w:r>
        <w:rPr>
          <w:rFonts w:ascii="Times New Roman" w:hAnsi="Times New Roman" w:cs="Times New Roman"/>
          <w:sz w:val="24"/>
          <w:szCs w:val="24"/>
        </w:rPr>
        <w:t xml:space="preserve"> no suggestion in the poem that these two women have tannery facilities or skills); milking stalls and stools, a butter churn, beehives </w:t>
      </w:r>
      <w:r w:rsidR="00293F43">
        <w:rPr>
          <w:rFonts w:ascii="Times New Roman" w:hAnsi="Times New Roman" w:cs="Times New Roman"/>
          <w:sz w:val="24"/>
          <w:szCs w:val="24"/>
        </w:rPr>
        <w:t xml:space="preserve">(l </w:t>
      </w:r>
      <w:r>
        <w:rPr>
          <w:rFonts w:ascii="Times New Roman" w:hAnsi="Times New Roman" w:cs="Times New Roman"/>
          <w:sz w:val="24"/>
          <w:szCs w:val="24"/>
        </w:rPr>
        <w:t xml:space="preserve">203-207). </w:t>
      </w:r>
      <w:proofErr w:type="gramStart"/>
      <w:r>
        <w:rPr>
          <w:rFonts w:ascii="Times New Roman" w:hAnsi="Times New Roman" w:cs="Times New Roman"/>
          <w:sz w:val="24"/>
          <w:szCs w:val="24"/>
        </w:rPr>
        <w:t>Some of these commodities will have been bought from itinerant pedlars, some in the small shops of the nearby market town, and some in the local market itself, to which it is likely that the sisters drive, once a week, to sell their surplus dairy products and buy fresh supplies of those goods that they cannot produce themselves (the ‘whitest wheat,’ for example, which seems unlikely to have been harvested or milled on their own smallholding [</w:t>
      </w:r>
      <w:r w:rsidR="00E11865">
        <w:rPr>
          <w:rFonts w:ascii="Times New Roman" w:hAnsi="Times New Roman" w:cs="Times New Roman"/>
          <w:sz w:val="24"/>
          <w:szCs w:val="24"/>
        </w:rPr>
        <w:t xml:space="preserve">l </w:t>
      </w:r>
      <w:r>
        <w:rPr>
          <w:rFonts w:ascii="Times New Roman" w:hAnsi="Times New Roman" w:cs="Times New Roman"/>
          <w:sz w:val="24"/>
          <w:szCs w:val="24"/>
        </w:rPr>
        <w:t>205]).</w:t>
      </w:r>
      <w:r w:rsidRPr="005734CC">
        <w:rPr>
          <w:rFonts w:ascii="Times New Roman" w:hAnsi="Times New Roman" w:cs="Times New Roman"/>
          <w:i/>
          <w:sz w:val="24"/>
          <w:szCs w:val="24"/>
        </w:rPr>
        <w:t>Pace</w:t>
      </w:r>
      <w:r>
        <w:rPr>
          <w:rFonts w:ascii="Times New Roman" w:hAnsi="Times New Roman" w:cs="Times New Roman"/>
          <w:sz w:val="24"/>
          <w:szCs w:val="24"/>
        </w:rPr>
        <w:t xml:space="preserve"> Simon Humphries, it’s therefore not quite right to say that there is no market in </w:t>
      </w:r>
      <w:r w:rsidRPr="002E215E">
        <w:rPr>
          <w:rFonts w:ascii="Times New Roman" w:hAnsi="Times New Roman" w:cs="Times New Roman"/>
          <w:i/>
          <w:sz w:val="24"/>
          <w:szCs w:val="24"/>
        </w:rPr>
        <w:t>Goblin Market</w:t>
      </w:r>
      <w:r>
        <w:rPr>
          <w:rFonts w:ascii="Times New Roman" w:hAnsi="Times New Roman" w:cs="Times New Roman"/>
          <w:sz w:val="24"/>
          <w:szCs w:val="24"/>
        </w:rPr>
        <w:t xml:space="preserve">: there is no </w:t>
      </w:r>
      <w:r w:rsidRPr="00CC0377">
        <w:rPr>
          <w:rFonts w:ascii="Times New Roman" w:hAnsi="Times New Roman" w:cs="Times New Roman"/>
          <w:i/>
          <w:sz w:val="24"/>
          <w:szCs w:val="24"/>
        </w:rPr>
        <w:t>goblin</w:t>
      </w:r>
      <w:r>
        <w:rPr>
          <w:rFonts w:ascii="Times New Roman" w:hAnsi="Times New Roman" w:cs="Times New Roman"/>
          <w:sz w:val="24"/>
          <w:szCs w:val="24"/>
        </w:rPr>
        <w:t xml:space="preserve"> market, certainly – but there is a perfectly ordinary farmers’ market just off-stage, as it were, the source of Lizzie’s silver penny and of much of the sisters’ domestic and agricultural object-world alike.</w:t>
      </w:r>
      <w:proofErr w:type="gramEnd"/>
      <w:r>
        <w:rPr>
          <w:rFonts w:ascii="Times New Roman" w:hAnsi="Times New Roman" w:cs="Times New Roman"/>
          <w:sz w:val="24"/>
          <w:szCs w:val="24"/>
        </w:rPr>
        <w:t xml:space="preserve"> </w:t>
      </w:r>
    </w:p>
    <w:p w:rsidR="00186255" w:rsidRDefault="00186255" w:rsidP="00186255">
      <w:pPr>
        <w:autoSpaceDE w:val="0"/>
        <w:autoSpaceDN w:val="0"/>
        <w:adjustRightInd w:val="0"/>
        <w:spacing w:before="240"/>
        <w:ind w:firstLine="720"/>
        <w:rPr>
          <w:rFonts w:ascii="Times New Roman" w:hAnsi="Times New Roman" w:cs="Times New Roman"/>
          <w:sz w:val="24"/>
          <w:szCs w:val="24"/>
        </w:rPr>
      </w:pPr>
      <w:r>
        <w:rPr>
          <w:rFonts w:ascii="Times New Roman" w:hAnsi="Times New Roman" w:cs="Times New Roman"/>
          <w:sz w:val="24"/>
          <w:szCs w:val="24"/>
        </w:rPr>
        <w:t xml:space="preserve">In sharp contrast, the goblins are </w:t>
      </w:r>
      <w:proofErr w:type="gramStart"/>
      <w:r>
        <w:rPr>
          <w:rFonts w:ascii="Times New Roman" w:hAnsi="Times New Roman" w:cs="Times New Roman"/>
          <w:sz w:val="24"/>
          <w:szCs w:val="24"/>
        </w:rPr>
        <w:t>not only not</w:t>
      </w:r>
      <w:proofErr w:type="gramEnd"/>
      <w:r>
        <w:rPr>
          <w:rFonts w:ascii="Times New Roman" w:hAnsi="Times New Roman" w:cs="Times New Roman"/>
          <w:sz w:val="24"/>
          <w:szCs w:val="24"/>
        </w:rPr>
        <w:t xml:space="preserve"> merchants: it would appear that they do not frequent markets or shops as prospective purchasers, either, for although, as </w:t>
      </w:r>
      <w:proofErr w:type="spellStart"/>
      <w:r>
        <w:rPr>
          <w:rFonts w:ascii="Times New Roman" w:hAnsi="Times New Roman" w:cs="Times New Roman"/>
          <w:sz w:val="24"/>
          <w:szCs w:val="24"/>
        </w:rPr>
        <w:t>Rappoport</w:t>
      </w:r>
      <w:proofErr w:type="spellEnd"/>
      <w:r>
        <w:rPr>
          <w:rFonts w:ascii="Times New Roman" w:hAnsi="Times New Roman" w:cs="Times New Roman"/>
          <w:sz w:val="24"/>
          <w:szCs w:val="24"/>
        </w:rPr>
        <w:t xml:space="preserve"> notes, the goblins ‘hold [the penny] briefly’ they ‘do not finally accept it’ (862). The goblins diplomatically countenance the penny – neither accepting nor rejecting it – for as long as they remain hopeful that they may persuade Lizzie, like Laura and Jeanie, more or less voluntarily to cooperate with their desire to feed her. </w:t>
      </w:r>
      <w:proofErr w:type="gramStart"/>
      <w:r>
        <w:rPr>
          <w:rFonts w:ascii="Times New Roman" w:hAnsi="Times New Roman" w:cs="Times New Roman"/>
          <w:sz w:val="24"/>
          <w:szCs w:val="24"/>
        </w:rPr>
        <w:t xml:space="preserve">Alert to the difference between Lizzie’s aim and Laura’s – whereas Laura (and, presumably, Jeanie) had wanted to eat the fruit on the spot, Lizzie is determined to take it away for her sister – the goblins abandon their commercial rhetoric in favour of an equally tactical language of hospitality that they judge better adapted, in this instance, to furthering their goal: ‘Sit down and feast with us, / Be welcome guest with us, / Cheer you and rest with us’ </w:t>
      </w:r>
      <w:r w:rsidR="00293F43">
        <w:rPr>
          <w:rFonts w:ascii="Times New Roman" w:hAnsi="Times New Roman" w:cs="Times New Roman"/>
          <w:sz w:val="24"/>
          <w:szCs w:val="24"/>
        </w:rPr>
        <w:t xml:space="preserve">(l </w:t>
      </w:r>
      <w:r>
        <w:rPr>
          <w:rFonts w:ascii="Times New Roman" w:hAnsi="Times New Roman" w:cs="Times New Roman"/>
          <w:sz w:val="24"/>
          <w:szCs w:val="24"/>
        </w:rPr>
        <w:t>380-2).</w:t>
      </w:r>
      <w:proofErr w:type="gramEnd"/>
      <w:r>
        <w:rPr>
          <w:rFonts w:ascii="Times New Roman" w:hAnsi="Times New Roman" w:cs="Times New Roman"/>
          <w:sz w:val="24"/>
          <w:szCs w:val="24"/>
        </w:rPr>
        <w:t xml:space="preserve"> A guest should respect the rules of the house – in this case, the goblins’ decree that the fruit must be eaten on site – but a consumer may do what she likes with the goods she has </w:t>
      </w:r>
      <w:proofErr w:type="spellStart"/>
      <w:r>
        <w:rPr>
          <w:rFonts w:ascii="Times New Roman" w:hAnsi="Times New Roman" w:cs="Times New Roman"/>
          <w:sz w:val="24"/>
          <w:szCs w:val="24"/>
        </w:rPr>
        <w:t>bought.‘So</w:t>
      </w:r>
      <w:proofErr w:type="spellEnd"/>
      <w:r>
        <w:rPr>
          <w:rFonts w:ascii="Times New Roman" w:hAnsi="Times New Roman" w:cs="Times New Roman"/>
          <w:sz w:val="24"/>
          <w:szCs w:val="24"/>
        </w:rPr>
        <w:t xml:space="preserve"> without further parleying,’ Lizzie says firmly,</w:t>
      </w:r>
    </w:p>
    <w:p w:rsidR="00186255" w:rsidRDefault="00186255" w:rsidP="00186255">
      <w:pPr>
        <w:autoSpaceDE w:val="0"/>
        <w:autoSpaceDN w:val="0"/>
        <w:adjustRightInd w:val="0"/>
        <w:spacing w:before="240"/>
        <w:ind w:firstLine="720"/>
        <w:rPr>
          <w:rFonts w:ascii="Times New Roman" w:hAnsi="Times New Roman" w:cs="Times New Roman"/>
          <w:sz w:val="24"/>
          <w:szCs w:val="24"/>
        </w:rPr>
      </w:pPr>
      <w:r>
        <w:rPr>
          <w:rFonts w:ascii="Times New Roman" w:hAnsi="Times New Roman" w:cs="Times New Roman"/>
          <w:sz w:val="24"/>
          <w:szCs w:val="24"/>
        </w:rPr>
        <w:t>‘If you will not sell me any</w:t>
      </w:r>
    </w:p>
    <w:p w:rsidR="00186255" w:rsidRDefault="00186255" w:rsidP="00186255">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 xml:space="preserve">Of your fruits </w:t>
      </w:r>
      <w:proofErr w:type="spellStart"/>
      <w:r>
        <w:rPr>
          <w:rFonts w:ascii="Times New Roman" w:hAnsi="Times New Roman" w:cs="Times New Roman"/>
          <w:sz w:val="24"/>
          <w:szCs w:val="24"/>
        </w:rPr>
        <w:t>tho</w:t>
      </w:r>
      <w:proofErr w:type="spellEnd"/>
      <w:r>
        <w:rPr>
          <w:rFonts w:ascii="Times New Roman" w:hAnsi="Times New Roman" w:cs="Times New Roman"/>
          <w:sz w:val="24"/>
          <w:szCs w:val="24"/>
        </w:rPr>
        <w:t>’ much and many,</w:t>
      </w:r>
    </w:p>
    <w:p w:rsidR="00186255" w:rsidRDefault="00186255" w:rsidP="00186255">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Give me back my silver penny</w:t>
      </w:r>
    </w:p>
    <w:p w:rsidR="00186255" w:rsidRDefault="00186255" w:rsidP="00186255">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 xml:space="preserve">I tossed you for a fee.’ </w:t>
      </w:r>
      <w:r w:rsidR="00293F43">
        <w:rPr>
          <w:rFonts w:ascii="Times New Roman" w:hAnsi="Times New Roman" w:cs="Times New Roman"/>
          <w:sz w:val="24"/>
          <w:szCs w:val="24"/>
        </w:rPr>
        <w:t>(</w:t>
      </w:r>
      <w:proofErr w:type="gramStart"/>
      <w:r w:rsidR="00293F43">
        <w:rPr>
          <w:rFonts w:ascii="Times New Roman" w:hAnsi="Times New Roman" w:cs="Times New Roman"/>
          <w:sz w:val="24"/>
          <w:szCs w:val="24"/>
        </w:rPr>
        <w:t>l</w:t>
      </w:r>
      <w:proofErr w:type="gramEnd"/>
      <w:r w:rsidR="00293F43">
        <w:rPr>
          <w:rFonts w:ascii="Times New Roman" w:hAnsi="Times New Roman" w:cs="Times New Roman"/>
          <w:sz w:val="24"/>
          <w:szCs w:val="24"/>
        </w:rPr>
        <w:t xml:space="preserve"> </w:t>
      </w:r>
      <w:r>
        <w:rPr>
          <w:rFonts w:ascii="Times New Roman" w:hAnsi="Times New Roman" w:cs="Times New Roman"/>
          <w:sz w:val="24"/>
          <w:szCs w:val="24"/>
        </w:rPr>
        <w:t>385-9)</w:t>
      </w:r>
    </w:p>
    <w:p w:rsidR="00186255" w:rsidRDefault="00186255" w:rsidP="00186255">
      <w:pPr>
        <w:autoSpaceDE w:val="0"/>
        <w:autoSpaceDN w:val="0"/>
        <w:adjustRightInd w:val="0"/>
        <w:spacing w:before="240"/>
        <w:rPr>
          <w:rFonts w:ascii="Times New Roman" w:hAnsi="Times New Roman" w:cs="Times New Roman"/>
          <w:sz w:val="24"/>
          <w:szCs w:val="24"/>
        </w:rPr>
      </w:pPr>
      <w:r>
        <w:rPr>
          <w:rFonts w:ascii="Times New Roman" w:hAnsi="Times New Roman" w:cs="Times New Roman"/>
          <w:sz w:val="24"/>
          <w:szCs w:val="24"/>
        </w:rPr>
        <w:lastRenderedPageBreak/>
        <w:t xml:space="preserve">Lizzie’s insistence on the commercial nature, and limitations, of the transaction, and on the function of the silver penny in instituting and enacting a contractual relationship between buyer and seller, thus brings home to the goblins the unwelcome realisation that this time they will not be able to secure by persuasion a suitable human recipient for their ambiguous intimate nourishment. </w:t>
      </w:r>
      <w:proofErr w:type="gramStart"/>
      <w:r>
        <w:rPr>
          <w:rFonts w:ascii="Times New Roman" w:hAnsi="Times New Roman" w:cs="Times New Roman"/>
          <w:sz w:val="24"/>
          <w:szCs w:val="24"/>
        </w:rPr>
        <w:t>Switching from rhetorical to physical compulsion, the goblins make a brutal attempt to force-feed Lizzie, but when she successfully withstands their assault by refusing to open her mouth (‘One may lead a horse to water, /Twenty cannot make him drink’ [</w:t>
      </w:r>
      <w:r w:rsidR="00E11865">
        <w:rPr>
          <w:rFonts w:ascii="Times New Roman" w:hAnsi="Times New Roman" w:cs="Times New Roman"/>
          <w:sz w:val="24"/>
          <w:szCs w:val="24"/>
        </w:rPr>
        <w:t xml:space="preserve">l </w:t>
      </w:r>
      <w:r>
        <w:rPr>
          <w:rFonts w:ascii="Times New Roman" w:hAnsi="Times New Roman" w:cs="Times New Roman"/>
          <w:sz w:val="24"/>
          <w:szCs w:val="24"/>
        </w:rPr>
        <w:t>422-3]) they rather suddenly give up and, ‘[w]</w:t>
      </w:r>
      <w:proofErr w:type="spellStart"/>
      <w:r>
        <w:rPr>
          <w:rFonts w:ascii="Times New Roman" w:hAnsi="Times New Roman" w:cs="Times New Roman"/>
          <w:sz w:val="24"/>
          <w:szCs w:val="24"/>
        </w:rPr>
        <w:t>orn</w:t>
      </w:r>
      <w:proofErr w:type="spellEnd"/>
      <w:r>
        <w:rPr>
          <w:rFonts w:ascii="Times New Roman" w:hAnsi="Times New Roman" w:cs="Times New Roman"/>
          <w:sz w:val="24"/>
          <w:szCs w:val="24"/>
        </w:rPr>
        <w:t xml:space="preserve"> out by her resistance’ </w:t>
      </w:r>
      <w:r w:rsidR="00293F43">
        <w:rPr>
          <w:rFonts w:ascii="Times New Roman" w:hAnsi="Times New Roman" w:cs="Times New Roman"/>
          <w:sz w:val="24"/>
          <w:szCs w:val="24"/>
        </w:rPr>
        <w:t xml:space="preserve">(l </w:t>
      </w:r>
      <w:r>
        <w:rPr>
          <w:rFonts w:ascii="Times New Roman" w:hAnsi="Times New Roman" w:cs="Times New Roman"/>
          <w:sz w:val="24"/>
          <w:szCs w:val="24"/>
        </w:rPr>
        <w:t>438), disappear, not so much affronted or afflicted as exorcised, dematerialised, undone, as if by some catastrophic negation: ‘[K]</w:t>
      </w:r>
      <w:proofErr w:type="spellStart"/>
      <w:r>
        <w:rPr>
          <w:rFonts w:ascii="Times New Roman" w:hAnsi="Times New Roman" w:cs="Times New Roman"/>
          <w:sz w:val="24"/>
          <w:szCs w:val="24"/>
        </w:rPr>
        <w:t>ick</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 their fruit / Along whichever road they took, / Not leaving root or stone or shoot’, they ‘</w:t>
      </w:r>
      <w:proofErr w:type="spellStart"/>
      <w:r>
        <w:rPr>
          <w:rFonts w:ascii="Times New Roman" w:hAnsi="Times New Roman" w:cs="Times New Roman"/>
          <w:sz w:val="24"/>
          <w:szCs w:val="24"/>
        </w:rPr>
        <w:t>writh</w:t>
      </w:r>
      <w:proofErr w:type="spellEnd"/>
      <w:r>
        <w:rPr>
          <w:rFonts w:ascii="Times New Roman" w:hAnsi="Times New Roman" w:cs="Times New Roman"/>
          <w:sz w:val="24"/>
          <w:szCs w:val="24"/>
        </w:rPr>
        <w:t>[e] into the ground,’ ‘div[e] into the brook,’ ‘</w:t>
      </w:r>
      <w:proofErr w:type="spellStart"/>
      <w:r>
        <w:rPr>
          <w:rFonts w:ascii="Times New Roman" w:hAnsi="Times New Roman" w:cs="Times New Roman"/>
          <w:sz w:val="24"/>
          <w:szCs w:val="24"/>
        </w:rPr>
        <w:t>scu</w:t>
      </w:r>
      <w:proofErr w:type="spellEnd"/>
      <w:r>
        <w:rPr>
          <w:rFonts w:ascii="Times New Roman" w:hAnsi="Times New Roman" w:cs="Times New Roman"/>
          <w:sz w:val="24"/>
          <w:szCs w:val="24"/>
        </w:rPr>
        <w:t>[d] on the gale without a sound’ or, simply, ‘</w:t>
      </w:r>
      <w:proofErr w:type="spellStart"/>
      <w:r>
        <w:rPr>
          <w:rFonts w:ascii="Times New Roman" w:hAnsi="Times New Roman" w:cs="Times New Roman"/>
          <w:sz w:val="24"/>
          <w:szCs w:val="24"/>
        </w:rPr>
        <w:t>vanis</w:t>
      </w:r>
      <w:proofErr w:type="spellEnd"/>
      <w:r>
        <w:rPr>
          <w:rFonts w:ascii="Times New Roman" w:hAnsi="Times New Roman" w:cs="Times New Roman"/>
          <w:sz w:val="24"/>
          <w:szCs w:val="24"/>
        </w:rPr>
        <w:t xml:space="preserve">[h] in the distance’ </w:t>
      </w:r>
      <w:r w:rsidR="00293F43">
        <w:rPr>
          <w:rFonts w:ascii="Times New Roman" w:hAnsi="Times New Roman" w:cs="Times New Roman"/>
          <w:sz w:val="24"/>
          <w:szCs w:val="24"/>
        </w:rPr>
        <w:t xml:space="preserve">(l </w:t>
      </w:r>
      <w:r>
        <w:rPr>
          <w:rFonts w:ascii="Times New Roman" w:hAnsi="Times New Roman" w:cs="Times New Roman"/>
          <w:sz w:val="24"/>
          <w:szCs w:val="24"/>
        </w:rPr>
        <w:t>439-446).</w:t>
      </w:r>
      <w:proofErr w:type="gramEnd"/>
      <w:r>
        <w:rPr>
          <w:rFonts w:ascii="Times New Roman" w:hAnsi="Times New Roman" w:cs="Times New Roman"/>
          <w:sz w:val="24"/>
          <w:szCs w:val="24"/>
        </w:rPr>
        <w:t xml:space="preserve"> In this context, their ‘[f]l[</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ng</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 xml:space="preserve">] back [of] her penny’ looks neither strategic nor spiteful, but appears as an act of essentially </w:t>
      </w:r>
      <w:proofErr w:type="spellStart"/>
      <w:r w:rsidRPr="004F078D">
        <w:rPr>
          <w:rFonts w:ascii="Times New Roman" w:hAnsi="Times New Roman" w:cs="Times New Roman"/>
          <w:i/>
          <w:sz w:val="24"/>
          <w:szCs w:val="24"/>
        </w:rPr>
        <w:t>ontological</w:t>
      </w:r>
      <w:r>
        <w:rPr>
          <w:rFonts w:ascii="Times New Roman" w:hAnsi="Times New Roman" w:cs="Times New Roman"/>
          <w:sz w:val="24"/>
          <w:szCs w:val="24"/>
        </w:rPr>
        <w:t>propriety</w:t>
      </w:r>
      <w:proofErr w:type="spellEnd"/>
      <w:r>
        <w:rPr>
          <w:rFonts w:ascii="Times New Roman" w:hAnsi="Times New Roman" w:cs="Times New Roman"/>
          <w:sz w:val="24"/>
          <w:szCs w:val="24"/>
        </w:rPr>
        <w:t xml:space="preserve">, a metaphysically congruous rendering unto Caesar, or unto Lizzie, of the things that are Caesar’s, which emphasizes the goblins’ complete lack of interest in the abstract utility of coin. </w:t>
      </w:r>
      <w:proofErr w:type="gramStart"/>
      <w:r>
        <w:rPr>
          <w:rFonts w:ascii="Times New Roman" w:hAnsi="Times New Roman" w:cs="Times New Roman"/>
          <w:sz w:val="24"/>
          <w:szCs w:val="24"/>
        </w:rPr>
        <w:t>Neither sellers nor buyers, the goblins have no use for symbolic currency, except when, as in their successful manipulation of Laura, they may exploit the psychological dimension, for the consumer, of the act of purchase (and of such makeshift substitutes for it as Laura’s tendering of a golden curl) to further their own radically anti- or extra-commercial project of feeding young women for free, and watching them eat.</w:t>
      </w:r>
      <w:proofErr w:type="gramEnd"/>
    </w:p>
    <w:p w:rsidR="00186255" w:rsidRDefault="00186255" w:rsidP="00186255">
      <w:pPr>
        <w:autoSpaceDE w:val="0"/>
        <w:autoSpaceDN w:val="0"/>
        <w:adjustRightInd w:val="0"/>
        <w:spacing w:before="240"/>
        <w:ind w:firstLine="720"/>
        <w:rPr>
          <w:rFonts w:ascii="Times New Roman" w:hAnsi="Times New Roman" w:cs="Times New Roman"/>
          <w:sz w:val="24"/>
          <w:szCs w:val="24"/>
        </w:rPr>
      </w:pPr>
      <w:r>
        <w:rPr>
          <w:rFonts w:ascii="Times New Roman" w:hAnsi="Times New Roman" w:cs="Times New Roman"/>
          <w:sz w:val="24"/>
          <w:szCs w:val="24"/>
        </w:rPr>
        <w:t xml:space="preserve">The reader who thus disperses the collective critical hallucination of the goblin market is left with an intriguing interpretative puzzle, for, notwithstanding </w:t>
      </w:r>
      <w:proofErr w:type="spellStart"/>
      <w:r>
        <w:rPr>
          <w:rFonts w:ascii="Times New Roman" w:hAnsi="Times New Roman" w:cs="Times New Roman"/>
          <w:sz w:val="24"/>
          <w:szCs w:val="24"/>
        </w:rPr>
        <w:t>MaClure’s</w:t>
      </w:r>
      <w:proofErr w:type="spellEnd"/>
      <w:r>
        <w:rPr>
          <w:rFonts w:ascii="Times New Roman" w:hAnsi="Times New Roman" w:cs="Times New Roman"/>
          <w:sz w:val="24"/>
          <w:szCs w:val="24"/>
        </w:rPr>
        <w:t xml:space="preserve"> recent claim that ‘</w:t>
      </w:r>
      <w:r w:rsidRPr="00D83A24">
        <w:rPr>
          <w:rFonts w:ascii="Times New Roman" w:hAnsi="Times New Roman" w:cs="Times New Roman"/>
          <w:sz w:val="24"/>
          <w:szCs w:val="24"/>
        </w:rPr>
        <w:t>[w]</w:t>
      </w:r>
      <w:proofErr w:type="spellStart"/>
      <w:r w:rsidRPr="00D83A24">
        <w:rPr>
          <w:rFonts w:ascii="Times New Roman" w:hAnsi="Times New Roman" w:cs="Times New Roman"/>
          <w:sz w:val="24"/>
          <w:szCs w:val="24"/>
        </w:rPr>
        <w:t>ithout</w:t>
      </w:r>
      <w:proofErr w:type="spellEnd"/>
      <w:r w:rsidRPr="00D83A24">
        <w:rPr>
          <w:rFonts w:ascii="Times New Roman" w:hAnsi="Times New Roman" w:cs="Times New Roman"/>
          <w:sz w:val="24"/>
          <w:szCs w:val="24"/>
        </w:rPr>
        <w:t xml:space="preserve"> the presence of the goblin market, the poem would be without a plot</w:t>
      </w:r>
      <w:r>
        <w:rPr>
          <w:rFonts w:ascii="Times New Roman" w:hAnsi="Times New Roman" w:cs="Times New Roman"/>
          <w:sz w:val="24"/>
          <w:szCs w:val="24"/>
        </w:rPr>
        <w:t>’</w:t>
      </w:r>
      <w:r w:rsidR="00395701">
        <w:rPr>
          <w:rFonts w:ascii="Times New Roman" w:hAnsi="Times New Roman" w:cs="Times New Roman"/>
          <w:sz w:val="24"/>
          <w:szCs w:val="24"/>
        </w:rPr>
        <w:t xml:space="preserve"> (156)</w:t>
      </w:r>
      <w:r>
        <w:rPr>
          <w:rFonts w:ascii="Times New Roman" w:hAnsi="Times New Roman" w:cs="Times New Roman"/>
          <w:sz w:val="24"/>
          <w:szCs w:val="24"/>
        </w:rPr>
        <w:t xml:space="preserve">, the goblins’ actions – once disencumbered of their putative economic legibility – may come into focus as intensely evocative phenomena. </w:t>
      </w:r>
      <w:proofErr w:type="gramStart"/>
      <w:r>
        <w:rPr>
          <w:rFonts w:ascii="Times New Roman" w:hAnsi="Times New Roman" w:cs="Times New Roman"/>
          <w:sz w:val="24"/>
          <w:szCs w:val="24"/>
        </w:rPr>
        <w:t>Here are creatures who work very hard to get you to eat; who will pretend to want your money (or your hair) in exchange, but only in order to humour you and secure your compliance with their project of feeding you; who make available to you what – in the ruthless euphoria of the feed – you take to be infinite quantities of utterly delicious fruit (Laura’s orgy of feasting is brought to a close not by any petering-out of the food supply, or diminution of her appetite, but by her own physical incapacity to carry on: ‘She sucked and sucked and sucked the more / [...;] She sucked until her lips were sore’ [</w:t>
      </w:r>
      <w:r w:rsidR="00230571">
        <w:rPr>
          <w:rFonts w:ascii="Times New Roman" w:hAnsi="Times New Roman" w:cs="Times New Roman"/>
          <w:sz w:val="24"/>
          <w:szCs w:val="24"/>
        </w:rPr>
        <w:t xml:space="preserve">l </w:t>
      </w:r>
      <w:r>
        <w:rPr>
          <w:rFonts w:ascii="Times New Roman" w:hAnsi="Times New Roman" w:cs="Times New Roman"/>
          <w:sz w:val="24"/>
          <w:szCs w:val="24"/>
        </w:rPr>
        <w:t xml:space="preserve">134-136]): but – and this is the terrible, terrifying aspect of the creatures’ behaviour – </w:t>
      </w:r>
      <w:r>
        <w:rPr>
          <w:rFonts w:ascii="Times New Roman" w:hAnsi="Times New Roman" w:cs="Times New Roman"/>
          <w:sz w:val="24"/>
          <w:szCs w:val="24"/>
        </w:rPr>
        <w:lastRenderedPageBreak/>
        <w:t xml:space="preserve">this bountiful provision is for </w:t>
      </w:r>
      <w:r>
        <w:rPr>
          <w:rFonts w:ascii="Times New Roman" w:hAnsi="Times New Roman" w:cs="Times New Roman"/>
          <w:i/>
          <w:sz w:val="24"/>
          <w:szCs w:val="24"/>
        </w:rPr>
        <w:t>one time</w:t>
      </w:r>
      <w:r w:rsidRPr="00504BE2">
        <w:rPr>
          <w:rFonts w:ascii="Times New Roman" w:hAnsi="Times New Roman" w:cs="Times New Roman"/>
          <w:i/>
          <w:sz w:val="24"/>
          <w:szCs w:val="24"/>
        </w:rPr>
        <w:t xml:space="preserve"> only</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The goblins, it appears, are desperately, bafflingly keen to feed you, once, but having fed you once, they will never appear to you again – and this, I contend, is the most immediately apparent form of the problem faced by Laura and her sister Lizzie, and, before Laura, by Jeanie: it is, we may say, the question of </w:t>
      </w:r>
      <w:r w:rsidRPr="001355F2">
        <w:rPr>
          <w:rFonts w:ascii="Times New Roman" w:hAnsi="Times New Roman" w:cs="Times New Roman"/>
          <w:sz w:val="24"/>
          <w:szCs w:val="24"/>
        </w:rPr>
        <w:t>food security</w:t>
      </w:r>
      <w:r>
        <w:rPr>
          <w:rFonts w:ascii="Times New Roman" w:hAnsi="Times New Roman" w:cs="Times New Roman"/>
          <w:sz w:val="24"/>
          <w:szCs w:val="24"/>
        </w:rPr>
        <w:t xml:space="preserve"> that would confront any population of would-be consumers if suppliers showed themselves to be motivated entirely by the incalculable promptings of generosity, self-gratification or whim.</w:t>
      </w:r>
      <w:proofErr w:type="gramEnd"/>
      <w:r>
        <w:rPr>
          <w:rFonts w:ascii="Times New Roman" w:hAnsi="Times New Roman" w:cs="Times New Roman"/>
          <w:sz w:val="24"/>
          <w:szCs w:val="24"/>
        </w:rPr>
        <w:t xml:space="preserve"> For what is freely given may be equally freely withheld, as Jeanie and Laura have discovered to their grief, the goblins’ providing and depriving alike merely different aspects or expressions of a single superb omnipotence. It is face-to-face with </w:t>
      </w: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predicament that Lizzie seeks to impose on the goblins the contractual norms of the market, endeavouring to limit their dangerous autonomy by means of the regulating function of the silver penny, and displacing with the predictable logic of economic self-interest the commercial irrationality that has hitherto characterised the goblins</w:t>
      </w:r>
      <w:r w:rsidR="00263232">
        <w:rPr>
          <w:rFonts w:ascii="Times New Roman" w:hAnsi="Times New Roman" w:cs="Times New Roman"/>
          <w:sz w:val="24"/>
          <w:szCs w:val="24"/>
        </w:rPr>
        <w:t xml:space="preserve">’ behaviour as suppliers of </w:t>
      </w:r>
      <w:r>
        <w:rPr>
          <w:rFonts w:ascii="Times New Roman" w:hAnsi="Times New Roman" w:cs="Times New Roman"/>
          <w:sz w:val="24"/>
          <w:szCs w:val="24"/>
        </w:rPr>
        <w:t>desirable fruit.</w:t>
      </w:r>
    </w:p>
    <w:p w:rsidR="00186255" w:rsidRDefault="00186255" w:rsidP="00186255">
      <w:pPr>
        <w:autoSpaceDE w:val="0"/>
        <w:autoSpaceDN w:val="0"/>
        <w:adjustRightInd w:val="0"/>
        <w:spacing w:before="240"/>
        <w:ind w:firstLine="720"/>
        <w:rPr>
          <w:rFonts w:ascii="Times New Roman" w:hAnsi="Times New Roman" w:cs="Times New Roman"/>
          <w:sz w:val="24"/>
          <w:szCs w:val="24"/>
        </w:rPr>
      </w:pPr>
      <w:proofErr w:type="gramStart"/>
      <w:r>
        <w:rPr>
          <w:rFonts w:ascii="Times New Roman" w:hAnsi="Times New Roman" w:cs="Times New Roman"/>
          <w:sz w:val="24"/>
          <w:szCs w:val="24"/>
        </w:rPr>
        <w:t>To identify food security in the absence of a goblin market as the most urgent materialisation of the problem facing the protagonists of Rossetti’s poem begs the question, however, of what, or who, the goblins represent, and thus why they act as they do (as well, of course, as the more fundamental question of the nature of the problem of which an unreliable class of suppliers is merely the most prominent or readily apprehended form – a question that will need significant further exploration).</w:t>
      </w:r>
      <w:proofErr w:type="gramEnd"/>
      <w:r>
        <w:rPr>
          <w:rFonts w:ascii="Times New Roman" w:hAnsi="Times New Roman" w:cs="Times New Roman"/>
          <w:sz w:val="24"/>
          <w:szCs w:val="24"/>
        </w:rPr>
        <w:t xml:space="preserve"> It is an oddity of much critical commentary on </w:t>
      </w:r>
      <w:r w:rsidRPr="00AB66BA">
        <w:rPr>
          <w:rFonts w:ascii="Times New Roman" w:hAnsi="Times New Roman" w:cs="Times New Roman"/>
          <w:i/>
          <w:sz w:val="24"/>
          <w:szCs w:val="24"/>
        </w:rPr>
        <w:t>Goblin Market</w:t>
      </w:r>
      <w:r>
        <w:rPr>
          <w:rFonts w:ascii="Times New Roman" w:hAnsi="Times New Roman" w:cs="Times New Roman"/>
          <w:sz w:val="24"/>
          <w:szCs w:val="24"/>
        </w:rPr>
        <w:t xml:space="preserve"> that while the poem’s idealising but fully recognisable picture of the sisters’ nineteenth-century agricultural way of life </w:t>
      </w:r>
      <w:proofErr w:type="gramStart"/>
      <w:r>
        <w:rPr>
          <w:rFonts w:ascii="Times New Roman" w:hAnsi="Times New Roman" w:cs="Times New Roman"/>
          <w:sz w:val="24"/>
          <w:szCs w:val="24"/>
        </w:rPr>
        <w:t xml:space="preserve">has been </w:t>
      </w:r>
      <w:proofErr w:type="spellStart"/>
      <w:r>
        <w:rPr>
          <w:rFonts w:ascii="Times New Roman" w:hAnsi="Times New Roman" w:cs="Times New Roman"/>
          <w:sz w:val="24"/>
          <w:szCs w:val="24"/>
        </w:rPr>
        <w:t>effortfully</w:t>
      </w:r>
      <w:proofErr w:type="spellEnd"/>
      <w:r>
        <w:rPr>
          <w:rFonts w:ascii="Times New Roman" w:hAnsi="Times New Roman" w:cs="Times New Roman"/>
          <w:sz w:val="24"/>
          <w:szCs w:val="24"/>
        </w:rPr>
        <w:t xml:space="preserve"> mystified</w:t>
      </w:r>
      <w:proofErr w:type="gramEnd"/>
      <w:r>
        <w:rPr>
          <w:rFonts w:ascii="Times New Roman" w:hAnsi="Times New Roman" w:cs="Times New Roman"/>
          <w:sz w:val="24"/>
          <w:szCs w:val="24"/>
        </w:rPr>
        <w:t xml:space="preserve">, the frankly fantastical element of Rossetti’s verse narrative has gone largely unremarked by those same critics – or unremarked, that is, </w:t>
      </w:r>
      <w:r w:rsidRPr="00F523FB">
        <w:rPr>
          <w:rFonts w:ascii="Times New Roman" w:hAnsi="Times New Roman" w:cs="Times New Roman"/>
          <w:i/>
          <w:sz w:val="24"/>
          <w:szCs w:val="24"/>
        </w:rPr>
        <w:t>as fantasy</w:t>
      </w:r>
      <w:r>
        <w:rPr>
          <w:rFonts w:ascii="Times New Roman" w:hAnsi="Times New Roman" w:cs="Times New Roman"/>
          <w:sz w:val="24"/>
          <w:szCs w:val="24"/>
        </w:rPr>
        <w:t xml:space="preserve">. Readers who have fretted and romanced over Lizzie’s supposedly mysterious penny have accepted with perfect equanimity the presence in the poem’s fictional world of crowds of grotesque goblins tramping about the glen. Why balk at a penny but never blink at a goblin? It </w:t>
      </w:r>
      <w:proofErr w:type="gramStart"/>
      <w:r>
        <w:rPr>
          <w:rFonts w:ascii="Times New Roman" w:hAnsi="Times New Roman" w:cs="Times New Roman"/>
          <w:sz w:val="24"/>
          <w:szCs w:val="24"/>
        </w:rPr>
        <w:t>might be argued</w:t>
      </w:r>
      <w:proofErr w:type="gramEnd"/>
      <w:r>
        <w:rPr>
          <w:rFonts w:ascii="Times New Roman" w:hAnsi="Times New Roman" w:cs="Times New Roman"/>
          <w:sz w:val="24"/>
          <w:szCs w:val="24"/>
        </w:rPr>
        <w:t xml:space="preserve"> that a poem called ‘Goblin Market’ signals its generic commitment to fantasy from the outset, but, as we know, this title was a late addition by Dante Gabriel Rossetti (who thereby inaugurated the critical tendency to project the figure of the market onto the extra-commercial community of goblins). </w:t>
      </w:r>
      <w:proofErr w:type="gramStart"/>
      <w:r>
        <w:rPr>
          <w:rFonts w:ascii="Times New Roman" w:hAnsi="Times New Roman" w:cs="Times New Roman"/>
          <w:sz w:val="24"/>
          <w:szCs w:val="24"/>
        </w:rPr>
        <w:t xml:space="preserve">Christina Rossetti had originally called her poem </w:t>
      </w:r>
      <w:r w:rsidRPr="00943D40">
        <w:rPr>
          <w:rFonts w:ascii="Times New Roman" w:hAnsi="Times New Roman" w:cs="Times New Roman"/>
          <w:i/>
          <w:sz w:val="24"/>
          <w:szCs w:val="24"/>
        </w:rPr>
        <w:t>A Peep at the Goblins</w:t>
      </w:r>
      <w:r>
        <w:rPr>
          <w:rFonts w:ascii="Times New Roman" w:hAnsi="Times New Roman" w:cs="Times New Roman"/>
          <w:sz w:val="24"/>
          <w:szCs w:val="24"/>
        </w:rPr>
        <w:t xml:space="preserve">, which recalls the name of her cousin Anna Eliza Bray’s collection of tales </w:t>
      </w:r>
      <w:r w:rsidRPr="00943D40">
        <w:rPr>
          <w:rFonts w:ascii="Times New Roman" w:hAnsi="Times New Roman" w:cs="Times New Roman"/>
          <w:i/>
          <w:sz w:val="24"/>
          <w:szCs w:val="24"/>
        </w:rPr>
        <w:t>A Peep at the Pixies</w:t>
      </w:r>
      <w:r>
        <w:rPr>
          <w:rFonts w:ascii="Times New Roman" w:hAnsi="Times New Roman" w:cs="Times New Roman"/>
          <w:sz w:val="24"/>
          <w:szCs w:val="24"/>
        </w:rPr>
        <w:t xml:space="preserve"> (published in 1854): both of </w:t>
      </w:r>
      <w:r w:rsidRPr="007A632C">
        <w:rPr>
          <w:rFonts w:ascii="Times New Roman" w:hAnsi="Times New Roman" w:cs="Times New Roman"/>
          <w:i/>
          <w:sz w:val="24"/>
          <w:szCs w:val="24"/>
        </w:rPr>
        <w:t>these</w:t>
      </w:r>
      <w:r>
        <w:rPr>
          <w:rFonts w:ascii="Times New Roman" w:hAnsi="Times New Roman" w:cs="Times New Roman"/>
          <w:sz w:val="24"/>
          <w:szCs w:val="24"/>
        </w:rPr>
        <w:t xml:space="preserve"> titles, I would argue, identify the little people of folklore as the object of a partially </w:t>
      </w:r>
      <w:r>
        <w:rPr>
          <w:rFonts w:ascii="Times New Roman" w:hAnsi="Times New Roman" w:cs="Times New Roman"/>
          <w:sz w:val="24"/>
          <w:szCs w:val="24"/>
        </w:rPr>
        <w:lastRenderedPageBreak/>
        <w:t>obscured, or only momentary vision, as if a spectator’s desire to look, or capacity to see, were complicated by a powerful ambivalence or resistance in relation to the creatures under observation.</w:t>
      </w:r>
      <w:proofErr w:type="gramEnd"/>
      <w:r>
        <w:rPr>
          <w:rFonts w:ascii="Times New Roman" w:hAnsi="Times New Roman" w:cs="Times New Roman"/>
          <w:sz w:val="24"/>
          <w:szCs w:val="24"/>
        </w:rPr>
        <w:t xml:space="preserve"> Thus the poem’s original title draws attention to a dynamic relation between what we see and how we look, and might in this way invite us to think about the mythic or fantastical genre of the text as a function, as well as a factor, of its content. </w:t>
      </w:r>
      <w:proofErr w:type="gramStart"/>
      <w:r>
        <w:rPr>
          <w:rFonts w:ascii="Times New Roman" w:hAnsi="Times New Roman" w:cs="Times New Roman"/>
          <w:sz w:val="24"/>
          <w:szCs w:val="24"/>
        </w:rPr>
        <w:t xml:space="preserve">Insofar as Rossetti’s poem deploys tropes from fairytale and folklore to </w:t>
      </w:r>
      <w:proofErr w:type="spellStart"/>
      <w:r>
        <w:rPr>
          <w:rFonts w:ascii="Times New Roman" w:hAnsi="Times New Roman" w:cs="Times New Roman"/>
          <w:sz w:val="24"/>
          <w:szCs w:val="24"/>
        </w:rPr>
        <w:t>thematise</w:t>
      </w:r>
      <w:proofErr w:type="spellEnd"/>
      <w:r>
        <w:rPr>
          <w:rFonts w:ascii="Times New Roman" w:hAnsi="Times New Roman" w:cs="Times New Roman"/>
          <w:sz w:val="24"/>
          <w:szCs w:val="24"/>
        </w:rPr>
        <w:t xml:space="preserve">, at the level of form, the </w:t>
      </w:r>
      <w:proofErr w:type="spellStart"/>
      <w:r>
        <w:rPr>
          <w:rFonts w:ascii="Times New Roman" w:hAnsi="Times New Roman" w:cs="Times New Roman"/>
          <w:sz w:val="24"/>
          <w:szCs w:val="24"/>
        </w:rPr>
        <w:t>derealising</w:t>
      </w:r>
      <w:proofErr w:type="spellEnd"/>
      <w:r>
        <w:rPr>
          <w:rFonts w:ascii="Times New Roman" w:hAnsi="Times New Roman" w:cs="Times New Roman"/>
          <w:sz w:val="24"/>
          <w:szCs w:val="24"/>
        </w:rPr>
        <w:t xml:space="preserve"> effect of repression upon its objects, we might then identify the goblins of the sisters’ mossy glen as examples of anamorphic phenomena – disturbances in the field of vision that at once register and disguise the presence of something that is too alarming to behold.</w:t>
      </w:r>
      <w:proofErr w:type="gramEnd"/>
      <w:r>
        <w:rPr>
          <w:rFonts w:ascii="Times New Roman" w:hAnsi="Times New Roman" w:cs="Times New Roman"/>
          <w:sz w:val="24"/>
          <w:szCs w:val="24"/>
        </w:rPr>
        <w:t xml:space="preserve"> Rossetti’s poem, I think, implies that ‘seeing goblins’ may be a way of turning a blind eye upon a looming problem: a ‘</w:t>
      </w:r>
      <w:proofErr w:type="spellStart"/>
      <w:r>
        <w:rPr>
          <w:rFonts w:ascii="Times New Roman" w:hAnsi="Times New Roman" w:cs="Times New Roman"/>
          <w:sz w:val="24"/>
          <w:szCs w:val="24"/>
        </w:rPr>
        <w:t>goblinisation</w:t>
      </w:r>
      <w:proofErr w:type="spellEnd"/>
      <w:r>
        <w:rPr>
          <w:rFonts w:ascii="Times New Roman" w:hAnsi="Times New Roman" w:cs="Times New Roman"/>
          <w:sz w:val="24"/>
          <w:szCs w:val="24"/>
        </w:rPr>
        <w:t xml:space="preserve">’ or </w:t>
      </w:r>
      <w:r w:rsidRPr="00A75356">
        <w:rPr>
          <w:rFonts w:ascii="Times New Roman" w:hAnsi="Times New Roman" w:cs="Times New Roman"/>
          <w:i/>
          <w:sz w:val="24"/>
          <w:szCs w:val="24"/>
        </w:rPr>
        <w:t>pixilation</w:t>
      </w:r>
      <w:r>
        <w:rPr>
          <w:rFonts w:ascii="Times New Roman" w:hAnsi="Times New Roman" w:cs="Times New Roman"/>
          <w:sz w:val="24"/>
          <w:szCs w:val="24"/>
        </w:rPr>
        <w:t xml:space="preserve"> of a troubling object of thought whose provocative nature is thereby simultaneously adumbrated and disavowed.</w:t>
      </w:r>
    </w:p>
    <w:p w:rsidR="00186255" w:rsidRDefault="00186255" w:rsidP="00186255">
      <w:pPr>
        <w:autoSpaceDE w:val="0"/>
        <w:autoSpaceDN w:val="0"/>
        <w:adjustRightInd w:val="0"/>
        <w:spacing w:before="240"/>
        <w:ind w:firstLine="720"/>
        <w:rPr>
          <w:rFonts w:ascii="Times New Roman" w:hAnsi="Times New Roman" w:cs="Times New Roman"/>
          <w:sz w:val="24"/>
          <w:szCs w:val="24"/>
        </w:rPr>
      </w:pPr>
      <w:r>
        <w:rPr>
          <w:rFonts w:ascii="Times New Roman" w:hAnsi="Times New Roman" w:cs="Times New Roman"/>
          <w:sz w:val="24"/>
          <w:szCs w:val="24"/>
        </w:rPr>
        <w:t xml:space="preserve">Resistant as scholarship has shown itself to Humphries’s challenge to the collective critical projection of a goblin market on to the little people of Rossetti’s poem, it is as nothing in comparison to the </w:t>
      </w:r>
      <w:proofErr w:type="gramStart"/>
      <w:r>
        <w:rPr>
          <w:rFonts w:ascii="Times New Roman" w:hAnsi="Times New Roman" w:cs="Times New Roman"/>
          <w:sz w:val="24"/>
          <w:szCs w:val="24"/>
        </w:rPr>
        <w:t>really astonishing</w:t>
      </w:r>
      <w:proofErr w:type="gramEnd"/>
      <w:r>
        <w:rPr>
          <w:rFonts w:ascii="Times New Roman" w:hAnsi="Times New Roman" w:cs="Times New Roman"/>
          <w:sz w:val="24"/>
          <w:szCs w:val="24"/>
        </w:rPr>
        <w:t xml:space="preserve"> feat of scholarly repression that has been sustained in relation to Ellen </w:t>
      </w:r>
      <w:proofErr w:type="spellStart"/>
      <w:r>
        <w:rPr>
          <w:rFonts w:ascii="Times New Roman" w:hAnsi="Times New Roman" w:cs="Times New Roman"/>
          <w:sz w:val="24"/>
          <w:szCs w:val="24"/>
        </w:rPr>
        <w:t>Golub’s</w:t>
      </w:r>
      <w:proofErr w:type="spellEnd"/>
      <w:r>
        <w:rPr>
          <w:rFonts w:ascii="Times New Roman" w:hAnsi="Times New Roman" w:cs="Times New Roman"/>
          <w:sz w:val="24"/>
          <w:szCs w:val="24"/>
        </w:rPr>
        <w:t xml:space="preserve"> account</w:t>
      </w:r>
      <w:r w:rsidRPr="00230571">
        <w:rPr>
          <w:rFonts w:ascii="Times New Roman" w:hAnsi="Times New Roman" w:cs="Times New Roman"/>
          <w:sz w:val="24"/>
          <w:szCs w:val="24"/>
        </w:rPr>
        <w:t>, published in 1975,</w:t>
      </w:r>
      <w:r>
        <w:rPr>
          <w:rFonts w:ascii="Times New Roman" w:hAnsi="Times New Roman" w:cs="Times New Roman"/>
          <w:sz w:val="24"/>
          <w:szCs w:val="24"/>
        </w:rPr>
        <w:t xml:space="preserve"> of the goblins’ distinctively maternal aspect. </w:t>
      </w:r>
      <w:proofErr w:type="gramStart"/>
      <w:r>
        <w:rPr>
          <w:rFonts w:ascii="Times New Roman" w:hAnsi="Times New Roman" w:cs="Times New Roman"/>
          <w:sz w:val="24"/>
          <w:szCs w:val="24"/>
        </w:rPr>
        <w:t>Literally</w:t>
      </w:r>
      <w:proofErr w:type="gramEnd"/>
      <w:r>
        <w:rPr>
          <w:rFonts w:ascii="Times New Roman" w:hAnsi="Times New Roman" w:cs="Times New Roman"/>
          <w:sz w:val="24"/>
          <w:szCs w:val="24"/>
        </w:rPr>
        <w:t xml:space="preserve"> nobody who has gone into print, in professional-level English-language literary-critical scholarship, on the topic of </w:t>
      </w:r>
      <w:r w:rsidRPr="00D47773">
        <w:rPr>
          <w:rFonts w:ascii="Times New Roman" w:hAnsi="Times New Roman" w:cs="Times New Roman"/>
          <w:i/>
          <w:sz w:val="24"/>
          <w:szCs w:val="24"/>
        </w:rPr>
        <w:t>Goblin Market</w:t>
      </w:r>
      <w:r>
        <w:rPr>
          <w:rFonts w:ascii="Times New Roman" w:hAnsi="Times New Roman" w:cs="Times New Roman"/>
          <w:sz w:val="24"/>
          <w:szCs w:val="24"/>
        </w:rPr>
        <w:t xml:space="preserve"> has made any attempt at all to engage with </w:t>
      </w:r>
      <w:proofErr w:type="spellStart"/>
      <w:r>
        <w:rPr>
          <w:rFonts w:ascii="Times New Roman" w:hAnsi="Times New Roman" w:cs="Times New Roman"/>
          <w:sz w:val="24"/>
          <w:szCs w:val="24"/>
        </w:rPr>
        <w:t>Golub’s</w:t>
      </w:r>
      <w:proofErr w:type="spellEnd"/>
      <w:r>
        <w:rPr>
          <w:rFonts w:ascii="Times New Roman" w:hAnsi="Times New Roman" w:cs="Times New Roman"/>
          <w:sz w:val="24"/>
          <w:szCs w:val="24"/>
        </w:rPr>
        <w:t xml:space="preserve"> argument – which is concise, coherent, and deploys its psychoanalytic idiom purposively, if without much grace.</w:t>
      </w:r>
    </w:p>
    <w:p w:rsidR="00186255" w:rsidRDefault="00186255" w:rsidP="00186255">
      <w:pPr>
        <w:autoSpaceDE w:val="0"/>
        <w:autoSpaceDN w:val="0"/>
        <w:adjustRightInd w:val="0"/>
        <w:spacing w:before="240"/>
        <w:ind w:left="1134" w:right="1134"/>
        <w:rPr>
          <w:rFonts w:ascii="Times New Roman" w:hAnsi="Times New Roman" w:cs="Times New Roman"/>
          <w:sz w:val="24"/>
          <w:szCs w:val="24"/>
        </w:rPr>
      </w:pPr>
      <w:r>
        <w:rPr>
          <w:rFonts w:ascii="Times New Roman" w:hAnsi="Times New Roman" w:cs="Times New Roman"/>
          <w:sz w:val="24"/>
          <w:szCs w:val="24"/>
        </w:rPr>
        <w:t xml:space="preserve">Typically, the mother is the agent who delivers love to the infant with food. To the child-object of these affections, all of life becomes a taking in with his mouth as the mother’s breast and nipple become his sole desires. The oral zone comes to be his – and our – first experience with </w:t>
      </w:r>
      <w:proofErr w:type="spellStart"/>
      <w:r>
        <w:rPr>
          <w:rFonts w:ascii="Times New Roman" w:hAnsi="Times New Roman" w:cs="Times New Roman"/>
          <w:sz w:val="24"/>
          <w:szCs w:val="24"/>
        </w:rPr>
        <w:t>erotogeneity</w:t>
      </w:r>
      <w:proofErr w:type="spellEnd"/>
      <w:r>
        <w:rPr>
          <w:rFonts w:ascii="Times New Roman" w:hAnsi="Times New Roman" w:cs="Times New Roman"/>
          <w:sz w:val="24"/>
          <w:szCs w:val="24"/>
        </w:rPr>
        <w:t xml:space="preserve">. As the poem deals with the pleasures and pains of </w:t>
      </w:r>
      <w:proofErr w:type="spellStart"/>
      <w:r>
        <w:rPr>
          <w:rFonts w:ascii="Times New Roman" w:hAnsi="Times New Roman" w:cs="Times New Roman"/>
          <w:sz w:val="24"/>
          <w:szCs w:val="24"/>
        </w:rPr>
        <w:t>orality</w:t>
      </w:r>
      <w:proofErr w:type="spellEnd"/>
      <w:r>
        <w:rPr>
          <w:rFonts w:ascii="Times New Roman" w:hAnsi="Times New Roman" w:cs="Times New Roman"/>
          <w:sz w:val="24"/>
          <w:szCs w:val="24"/>
        </w:rPr>
        <w:t>, it does so with the controlling figure of that stage: the mother.</w:t>
      </w:r>
      <w:r w:rsidR="00395701">
        <w:rPr>
          <w:rStyle w:val="FootnoteReference"/>
          <w:rFonts w:ascii="Times New Roman" w:hAnsi="Times New Roman" w:cs="Times New Roman"/>
          <w:sz w:val="24"/>
          <w:szCs w:val="24"/>
        </w:rPr>
        <w:footnoteReference w:id="12"/>
      </w:r>
    </w:p>
    <w:p w:rsidR="00186255" w:rsidRDefault="00186255" w:rsidP="00186255">
      <w:pPr>
        <w:autoSpaceDE w:val="0"/>
        <w:autoSpaceDN w:val="0"/>
        <w:adjustRightInd w:val="0"/>
        <w:spacing w:before="240"/>
        <w:rPr>
          <w:rFonts w:ascii="Times New Roman" w:hAnsi="Times New Roman" w:cs="Times New Roman"/>
          <w:sz w:val="24"/>
          <w:szCs w:val="24"/>
        </w:rPr>
      </w:pPr>
      <w:r>
        <w:rPr>
          <w:rFonts w:ascii="Times New Roman" w:hAnsi="Times New Roman" w:cs="Times New Roman"/>
          <w:sz w:val="24"/>
          <w:szCs w:val="24"/>
        </w:rPr>
        <w:t xml:space="preserve">In </w:t>
      </w:r>
      <w:proofErr w:type="spellStart"/>
      <w:r>
        <w:rPr>
          <w:rFonts w:ascii="Times New Roman" w:hAnsi="Times New Roman" w:cs="Times New Roman"/>
          <w:sz w:val="24"/>
          <w:szCs w:val="24"/>
        </w:rPr>
        <w:t>Golub’s</w:t>
      </w:r>
      <w:proofErr w:type="spellEnd"/>
      <w:r>
        <w:rPr>
          <w:rFonts w:ascii="Times New Roman" w:hAnsi="Times New Roman" w:cs="Times New Roman"/>
          <w:sz w:val="24"/>
          <w:szCs w:val="24"/>
        </w:rPr>
        <w:t xml:space="preserve"> account, the poem reflects back upon the anguish, for a baby, of weaning, and highlights the symmetrical peril, for an adult, of regression: the first, a difficult passage from the breastfeeding dyad to the establishing of a greater independence from Mother, the second, </w:t>
      </w:r>
      <w:r>
        <w:rPr>
          <w:rFonts w:ascii="Times New Roman" w:hAnsi="Times New Roman" w:cs="Times New Roman"/>
          <w:sz w:val="24"/>
          <w:szCs w:val="24"/>
        </w:rPr>
        <w:lastRenderedPageBreak/>
        <w:t xml:space="preserve">a dangerously seductive fantasy of reunion that would throw that developmental trajectory into reverse. ‘[Rossetti’s] poem,’ </w:t>
      </w:r>
      <w:proofErr w:type="spellStart"/>
      <w:r>
        <w:rPr>
          <w:rFonts w:ascii="Times New Roman" w:hAnsi="Times New Roman" w:cs="Times New Roman"/>
          <w:sz w:val="24"/>
          <w:szCs w:val="24"/>
        </w:rPr>
        <w:t>Golub</w:t>
      </w:r>
      <w:proofErr w:type="spellEnd"/>
      <w:r>
        <w:rPr>
          <w:rFonts w:ascii="Times New Roman" w:hAnsi="Times New Roman" w:cs="Times New Roman"/>
          <w:sz w:val="24"/>
          <w:szCs w:val="24"/>
        </w:rPr>
        <w:t xml:space="preserve"> argues, ‘presents us with an enormously attractive experience but also with one that is threatening. For though we might all long for that once idyllic human condition of dependence and total gratification of desires, we know that to remain fixated in the oral stage is to be at the mercy of parental figures whose sustenance we would require. Both experience and </w:t>
      </w:r>
      <w:proofErr w:type="gramStart"/>
      <w:r>
        <w:rPr>
          <w:rFonts w:ascii="Times New Roman" w:hAnsi="Times New Roman" w:cs="Times New Roman"/>
          <w:sz w:val="24"/>
          <w:szCs w:val="24"/>
        </w:rPr>
        <w:t>this poem teach</w:t>
      </w:r>
      <w:proofErr w:type="gramEnd"/>
      <w:r>
        <w:rPr>
          <w:rFonts w:ascii="Times New Roman" w:hAnsi="Times New Roman" w:cs="Times New Roman"/>
          <w:sz w:val="24"/>
          <w:szCs w:val="24"/>
        </w:rPr>
        <w:t xml:space="preserve"> that we dare not trust in such a fate.’ </w:t>
      </w:r>
      <w:r w:rsidR="00230571">
        <w:rPr>
          <w:rFonts w:ascii="Times New Roman" w:hAnsi="Times New Roman" w:cs="Times New Roman"/>
          <w:sz w:val="24"/>
          <w:szCs w:val="24"/>
        </w:rPr>
        <w:t>(</w:t>
      </w:r>
      <w:r>
        <w:rPr>
          <w:rFonts w:ascii="Times New Roman" w:hAnsi="Times New Roman" w:cs="Times New Roman"/>
          <w:sz w:val="24"/>
          <w:szCs w:val="24"/>
        </w:rPr>
        <w:t xml:space="preserve">161-2) </w:t>
      </w:r>
    </w:p>
    <w:p w:rsidR="00186255" w:rsidRDefault="00186255" w:rsidP="00186255">
      <w:pPr>
        <w:autoSpaceDE w:val="0"/>
        <w:autoSpaceDN w:val="0"/>
        <w:adjustRightInd w:val="0"/>
        <w:spacing w:before="240"/>
        <w:ind w:firstLine="720"/>
        <w:rPr>
          <w:rFonts w:ascii="Times New Roman" w:hAnsi="Times New Roman" w:cs="Times New Roman"/>
          <w:sz w:val="24"/>
          <w:szCs w:val="24"/>
        </w:rPr>
      </w:pPr>
      <w:r>
        <w:rPr>
          <w:rFonts w:ascii="Times New Roman" w:hAnsi="Times New Roman" w:cs="Times New Roman"/>
          <w:sz w:val="24"/>
          <w:szCs w:val="24"/>
        </w:rPr>
        <w:t xml:space="preserve">The hypothesis that to peep at goblins is to look, and to avoid looking, at Mother, will immediately allow us to make new sense of many of the critically contested details of Rossetti’s poetic narrative. For </w:t>
      </w:r>
      <w:proofErr w:type="gramStart"/>
      <w:r>
        <w:rPr>
          <w:rFonts w:ascii="Times New Roman" w:hAnsi="Times New Roman" w:cs="Times New Roman"/>
          <w:sz w:val="24"/>
          <w:szCs w:val="24"/>
        </w:rPr>
        <w:t>example:</w:t>
      </w:r>
      <w:proofErr w:type="gramEnd"/>
      <w:r>
        <w:rPr>
          <w:rFonts w:ascii="Times New Roman" w:hAnsi="Times New Roman" w:cs="Times New Roman"/>
          <w:sz w:val="24"/>
          <w:szCs w:val="24"/>
        </w:rPr>
        <w:t xml:space="preserve"> having ‘clipped a precious golden lock,’ why does Laura ‘</w:t>
      </w:r>
      <w:proofErr w:type="spellStart"/>
      <w:r>
        <w:rPr>
          <w:rFonts w:ascii="Times New Roman" w:hAnsi="Times New Roman" w:cs="Times New Roman"/>
          <w:sz w:val="24"/>
          <w:szCs w:val="24"/>
        </w:rPr>
        <w:t>dro</w:t>
      </w:r>
      <w:proofErr w:type="spellEnd"/>
      <w:r>
        <w:rPr>
          <w:rFonts w:ascii="Times New Roman" w:hAnsi="Times New Roman" w:cs="Times New Roman"/>
          <w:sz w:val="24"/>
          <w:szCs w:val="24"/>
        </w:rPr>
        <w:t xml:space="preserve">[p] a tear more rare than pearl’ </w:t>
      </w:r>
      <w:r w:rsidR="00293F43">
        <w:rPr>
          <w:rFonts w:ascii="Times New Roman" w:hAnsi="Times New Roman" w:cs="Times New Roman"/>
          <w:sz w:val="24"/>
          <w:szCs w:val="24"/>
        </w:rPr>
        <w:t xml:space="preserve">(l </w:t>
      </w:r>
      <w:r>
        <w:rPr>
          <w:rFonts w:ascii="Times New Roman" w:hAnsi="Times New Roman" w:cs="Times New Roman"/>
          <w:sz w:val="24"/>
          <w:szCs w:val="24"/>
        </w:rPr>
        <w:t xml:space="preserve">126-7)? Many readers have taken this as a confirmation of Laura’s corruption by the market: the golden lock is a symbol of her virginity; her surrendering of it to the goblins is a form of self-prostitution; her tear expresses her awareness of what, from the anti-mercantilist viewpoint, figures as a neo-religious ‘fall’ – her </w:t>
      </w:r>
      <w:proofErr w:type="spellStart"/>
      <w:r>
        <w:rPr>
          <w:rFonts w:ascii="Times New Roman" w:hAnsi="Times New Roman" w:cs="Times New Roman"/>
          <w:sz w:val="24"/>
          <w:szCs w:val="24"/>
        </w:rPr>
        <w:t>commodification</w:t>
      </w:r>
      <w:proofErr w:type="spellEnd"/>
      <w:r>
        <w:rPr>
          <w:rFonts w:ascii="Times New Roman" w:hAnsi="Times New Roman" w:cs="Times New Roman"/>
          <w:sz w:val="24"/>
          <w:szCs w:val="24"/>
        </w:rPr>
        <w:t xml:space="preserve"> as an object of sexual desire. </w:t>
      </w:r>
      <w:proofErr w:type="spellStart"/>
      <w:r>
        <w:rPr>
          <w:rFonts w:ascii="Times New Roman" w:hAnsi="Times New Roman" w:cs="Times New Roman"/>
          <w:sz w:val="24"/>
          <w:szCs w:val="24"/>
        </w:rPr>
        <w:t>Golub</w:t>
      </w:r>
      <w:proofErr w:type="spellEnd"/>
      <w:r>
        <w:rPr>
          <w:rFonts w:ascii="Times New Roman" w:hAnsi="Times New Roman" w:cs="Times New Roman"/>
          <w:sz w:val="24"/>
          <w:szCs w:val="24"/>
        </w:rPr>
        <w:t xml:space="preserve">, in contrast, classes the tear with the lock as a mere bodily product, rather than as an expressive form: ‘She carelessly offers the products of her own body as payment (they mean little to her and she has nothing else to offer)’ (161). </w:t>
      </w:r>
      <w:proofErr w:type="gramStart"/>
      <w:r>
        <w:rPr>
          <w:rFonts w:ascii="Times New Roman" w:hAnsi="Times New Roman" w:cs="Times New Roman"/>
          <w:sz w:val="24"/>
          <w:szCs w:val="24"/>
        </w:rPr>
        <w:t xml:space="preserve">What I think that </w:t>
      </w:r>
      <w:proofErr w:type="spellStart"/>
      <w:r>
        <w:rPr>
          <w:rFonts w:ascii="Times New Roman" w:hAnsi="Times New Roman" w:cs="Times New Roman"/>
          <w:sz w:val="24"/>
          <w:szCs w:val="24"/>
        </w:rPr>
        <w:t>Golub’s</w:t>
      </w:r>
      <w:proofErr w:type="spellEnd"/>
      <w:r>
        <w:rPr>
          <w:rFonts w:ascii="Times New Roman" w:hAnsi="Times New Roman" w:cs="Times New Roman"/>
          <w:sz w:val="24"/>
          <w:szCs w:val="24"/>
        </w:rPr>
        <w:t xml:space="preserve"> account misses here is the conflict in Laura, at this moment, between the evoked and remembered experience of being a baby, and the consciousness and self-awareness of the competent adult; thus I think it’s right to understand the tear as expressing a feeling of discomfort in relation to a sense of self-loss, but whereas an anti-mercantilist reading would identify the market as the agent of dispossession it is, for Rossetti, the </w:t>
      </w:r>
      <w:r w:rsidRPr="007F55DC">
        <w:rPr>
          <w:rFonts w:ascii="Times New Roman" w:hAnsi="Times New Roman" w:cs="Times New Roman"/>
          <w:i/>
          <w:sz w:val="24"/>
          <w:szCs w:val="24"/>
        </w:rPr>
        <w:t>derogation</w:t>
      </w:r>
      <w:r>
        <w:rPr>
          <w:rFonts w:ascii="Times New Roman" w:hAnsi="Times New Roman" w:cs="Times New Roman"/>
          <w:sz w:val="24"/>
          <w:szCs w:val="24"/>
        </w:rPr>
        <w:t xml:space="preserve"> of commercial norms by which Laura is – and feels – threatened.</w:t>
      </w:r>
      <w:proofErr w:type="gramEnd"/>
      <w:r>
        <w:rPr>
          <w:rFonts w:ascii="Times New Roman" w:hAnsi="Times New Roman" w:cs="Times New Roman"/>
          <w:sz w:val="24"/>
          <w:szCs w:val="24"/>
        </w:rPr>
        <w:t xml:space="preserve"> Although Laura clutches at the goblins’ psychologically acute proposal that she use a lock of hair as a substitute for currency, her foreclosed distress reveals that she </w:t>
      </w:r>
      <w:proofErr w:type="gramStart"/>
      <w:r>
        <w:rPr>
          <w:rFonts w:ascii="Times New Roman" w:hAnsi="Times New Roman" w:cs="Times New Roman"/>
          <w:sz w:val="24"/>
          <w:szCs w:val="24"/>
        </w:rPr>
        <w:t>is nonetheless troubled</w:t>
      </w:r>
      <w:proofErr w:type="gramEnd"/>
      <w:r>
        <w:rPr>
          <w:rFonts w:ascii="Times New Roman" w:hAnsi="Times New Roman" w:cs="Times New Roman"/>
          <w:sz w:val="24"/>
          <w:szCs w:val="24"/>
        </w:rPr>
        <w:t xml:space="preserve"> by an obscure anxiety about the implicitly regressive nature of the transaction. </w:t>
      </w:r>
      <w:proofErr w:type="gramStart"/>
      <w:r>
        <w:rPr>
          <w:rFonts w:ascii="Times New Roman" w:hAnsi="Times New Roman" w:cs="Times New Roman"/>
          <w:sz w:val="24"/>
          <w:szCs w:val="24"/>
        </w:rPr>
        <w:t>For a modern subject of the market economy, there is something distinctly humiliating in engaging in more primitive forms of trade: at best, the transaction may be understood as an example of barter, a falling-off from a more sophisticated currency-based negotiation; at worst, it may intimate a suspension of economic logic altogether in favour of the incalculable maternal regime of the free gift.</w:t>
      </w:r>
      <w:proofErr w:type="gramEnd"/>
      <w:r>
        <w:rPr>
          <w:rFonts w:ascii="Times New Roman" w:hAnsi="Times New Roman" w:cs="Times New Roman"/>
          <w:sz w:val="24"/>
          <w:szCs w:val="24"/>
        </w:rPr>
        <w:t xml:space="preserve"> For who is the first person to claim a lock of our hair, and cherish and preserve it for years – a lock whose value to that person is evident, although it is a value that has never been monetized, and could never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D32A16">
        <w:rPr>
          <w:rFonts w:ascii="Times New Roman" w:hAnsi="Times New Roman" w:cs="Times New Roman"/>
          <w:i/>
          <w:sz w:val="24"/>
          <w:szCs w:val="24"/>
        </w:rPr>
        <w:t>Mother</w:t>
      </w:r>
      <w:r>
        <w:rPr>
          <w:rFonts w:ascii="Times New Roman" w:hAnsi="Times New Roman" w:cs="Times New Roman"/>
          <w:sz w:val="24"/>
          <w:szCs w:val="24"/>
        </w:rPr>
        <w:t>.</w:t>
      </w:r>
      <w:proofErr w:type="gramEnd"/>
      <w:r>
        <w:rPr>
          <w:rFonts w:ascii="Times New Roman" w:hAnsi="Times New Roman" w:cs="Times New Roman"/>
          <w:sz w:val="24"/>
          <w:szCs w:val="24"/>
        </w:rPr>
        <w:t xml:space="preserve"> Chronicall</w:t>
      </w:r>
      <w:r w:rsidR="00266617">
        <w:rPr>
          <w:rFonts w:ascii="Times New Roman" w:hAnsi="Times New Roman" w:cs="Times New Roman"/>
          <w:sz w:val="24"/>
          <w:szCs w:val="24"/>
        </w:rPr>
        <w:t xml:space="preserve">y desirous of the </w:t>
      </w:r>
      <w:r w:rsidR="00266617">
        <w:rPr>
          <w:rFonts w:ascii="Times New Roman" w:hAnsi="Times New Roman" w:cs="Times New Roman"/>
          <w:sz w:val="24"/>
          <w:szCs w:val="24"/>
        </w:rPr>
        <w:lastRenderedPageBreak/>
        <w:t>goblins’ goods</w:t>
      </w:r>
      <w:r>
        <w:rPr>
          <w:rFonts w:ascii="Times New Roman" w:hAnsi="Times New Roman" w:cs="Times New Roman"/>
          <w:sz w:val="24"/>
          <w:szCs w:val="24"/>
        </w:rPr>
        <w:t xml:space="preserve">, Laura suppresses her suspicions but cannot prevent that single tear from expressing her sense of self-betrayal, her shameful, smothered awareness of having colluded in her own </w:t>
      </w:r>
      <w:proofErr w:type="spellStart"/>
      <w:r>
        <w:rPr>
          <w:rFonts w:ascii="Times New Roman" w:hAnsi="Times New Roman" w:cs="Times New Roman"/>
          <w:sz w:val="24"/>
          <w:szCs w:val="24"/>
        </w:rPr>
        <w:t>infantilisation</w:t>
      </w:r>
      <w:proofErr w:type="spellEnd"/>
      <w:r>
        <w:rPr>
          <w:rFonts w:ascii="Times New Roman" w:hAnsi="Times New Roman" w:cs="Times New Roman"/>
          <w:sz w:val="24"/>
          <w:szCs w:val="24"/>
        </w:rPr>
        <w:t>.</w:t>
      </w:r>
    </w:p>
    <w:p w:rsidR="00186255" w:rsidRDefault="00186255" w:rsidP="00186255">
      <w:pPr>
        <w:pStyle w:val="ListParagraph"/>
        <w:rPr>
          <w:rFonts w:ascii="Times New Roman" w:hAnsi="Times New Roman" w:cs="Times New Roman"/>
          <w:sz w:val="24"/>
          <w:szCs w:val="24"/>
        </w:rPr>
      </w:pPr>
    </w:p>
    <w:p w:rsidR="00186255" w:rsidRDefault="007C5DC3" w:rsidP="0018625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Maidens: Demand</w:t>
      </w:r>
    </w:p>
    <w:p w:rsidR="00EC2636" w:rsidRDefault="00EC2636" w:rsidP="00EC2636">
      <w:pPr>
        <w:autoSpaceDE w:val="0"/>
        <w:autoSpaceDN w:val="0"/>
        <w:adjustRightInd w:val="0"/>
        <w:spacing w:before="240"/>
        <w:ind w:firstLine="720"/>
        <w:rPr>
          <w:rFonts w:ascii="Times New Roman" w:hAnsi="Times New Roman" w:cs="Times New Roman"/>
          <w:sz w:val="24"/>
          <w:szCs w:val="24"/>
        </w:rPr>
      </w:pPr>
      <w:r>
        <w:rPr>
          <w:rFonts w:ascii="Times New Roman" w:hAnsi="Times New Roman" w:cs="Times New Roman"/>
          <w:sz w:val="24"/>
          <w:szCs w:val="24"/>
        </w:rPr>
        <w:t xml:space="preserve">However, the problem that Ellen </w:t>
      </w:r>
      <w:proofErr w:type="spellStart"/>
      <w:r>
        <w:rPr>
          <w:rFonts w:ascii="Times New Roman" w:hAnsi="Times New Roman" w:cs="Times New Roman"/>
          <w:sz w:val="24"/>
          <w:szCs w:val="24"/>
        </w:rPr>
        <w:t>Golub</w:t>
      </w:r>
      <w:proofErr w:type="spellEnd"/>
      <w:r>
        <w:rPr>
          <w:rFonts w:ascii="Times New Roman" w:hAnsi="Times New Roman" w:cs="Times New Roman"/>
          <w:sz w:val="24"/>
          <w:szCs w:val="24"/>
        </w:rPr>
        <w:t xml:space="preserve"> and I associate with the figure of the mother is not, in Rossetti’s poem, located exclusively outside the self; it is not a problem wholly confined to what contemporary psychotherapy would refer to as ‘environmental provision,’ and theology as ‘the world.’ In fact, although I want to retain in my analysis an emphatic recognition of the goblins’ maternal characterisation and appeal, I shall begin now to highlight the analytic inadequacy, for Rossetti’s reader, of too exclusive a conceptualisation of the problem in terms of the supply-side agency of Mother. Food security, that is to say, is not the totality of the problem facing Laura and Lizzie; it is only one aspect of a problem that manifests itself also as </w:t>
      </w:r>
      <w:r w:rsidRPr="00D40E25">
        <w:rPr>
          <w:rFonts w:ascii="Times New Roman" w:hAnsi="Times New Roman" w:cs="Times New Roman"/>
          <w:sz w:val="24"/>
          <w:szCs w:val="24"/>
        </w:rPr>
        <w:t>a fundamental difficulty or essential imperfection in the other p</w:t>
      </w:r>
      <w:r>
        <w:rPr>
          <w:rFonts w:ascii="Times New Roman" w:hAnsi="Times New Roman" w:cs="Times New Roman"/>
          <w:sz w:val="24"/>
          <w:szCs w:val="24"/>
        </w:rPr>
        <w:t>arty to the breastfeeding dyad too</w:t>
      </w:r>
      <w:r w:rsidRPr="00D40E25">
        <w:rPr>
          <w:rFonts w:ascii="Times New Roman" w:hAnsi="Times New Roman" w:cs="Times New Roman"/>
          <w:sz w:val="24"/>
          <w:szCs w:val="24"/>
        </w:rPr>
        <w:t xml:space="preserve"> – the baby</w:t>
      </w:r>
      <w:r>
        <w:rPr>
          <w:rFonts w:ascii="Times New Roman" w:hAnsi="Times New Roman" w:cs="Times New Roman"/>
          <w:sz w:val="24"/>
          <w:szCs w:val="24"/>
        </w:rPr>
        <w:t>, or, in the language of the market place, the consumer. As we have noted, Laura’s feasting is limited only secondarily by the goblins’ unfathomable withholding of food when she wishes to repeat her experience; it is limited at first by her own inability to prolong the feed, as, before she can achieve an experience of satiety, h</w:t>
      </w:r>
      <w:r w:rsidR="00266617">
        <w:rPr>
          <w:rFonts w:ascii="Times New Roman" w:hAnsi="Times New Roman" w:cs="Times New Roman"/>
          <w:sz w:val="24"/>
          <w:szCs w:val="24"/>
        </w:rPr>
        <w:t xml:space="preserve">er lips become too sore </w:t>
      </w:r>
      <w:r>
        <w:rPr>
          <w:rFonts w:ascii="Times New Roman" w:hAnsi="Times New Roman" w:cs="Times New Roman"/>
          <w:sz w:val="24"/>
          <w:szCs w:val="24"/>
        </w:rPr>
        <w:t>to</w:t>
      </w:r>
      <w:r w:rsidR="00266617">
        <w:rPr>
          <w:rFonts w:ascii="Times New Roman" w:hAnsi="Times New Roman" w:cs="Times New Roman"/>
          <w:sz w:val="24"/>
          <w:szCs w:val="24"/>
        </w:rPr>
        <w:t xml:space="preserve"> carry on</w:t>
      </w:r>
      <w:r>
        <w:rPr>
          <w:rFonts w:ascii="Times New Roman" w:hAnsi="Times New Roman" w:cs="Times New Roman"/>
          <w:sz w:val="24"/>
          <w:szCs w:val="24"/>
        </w:rPr>
        <w:t xml:space="preserve"> suck</w:t>
      </w:r>
      <w:r w:rsidR="00266617">
        <w:rPr>
          <w:rFonts w:ascii="Times New Roman" w:hAnsi="Times New Roman" w:cs="Times New Roman"/>
          <w:sz w:val="24"/>
          <w:szCs w:val="24"/>
        </w:rPr>
        <w:t>ing</w:t>
      </w:r>
      <w:r>
        <w:rPr>
          <w:rFonts w:ascii="Times New Roman" w:hAnsi="Times New Roman" w:cs="Times New Roman"/>
          <w:sz w:val="24"/>
          <w:szCs w:val="24"/>
        </w:rPr>
        <w:t xml:space="preserve">. Back at home, Laura confirms that although the supply was abundant her appetite remains undiminished: ‘I ate and ate my fill, / </w:t>
      </w:r>
      <w:proofErr w:type="gramStart"/>
      <w:r>
        <w:rPr>
          <w:rFonts w:ascii="Times New Roman" w:hAnsi="Times New Roman" w:cs="Times New Roman"/>
          <w:sz w:val="24"/>
          <w:szCs w:val="24"/>
        </w:rPr>
        <w:t>Yet</w:t>
      </w:r>
      <w:proofErr w:type="gramEnd"/>
      <w:r>
        <w:rPr>
          <w:rFonts w:ascii="Times New Roman" w:hAnsi="Times New Roman" w:cs="Times New Roman"/>
          <w:sz w:val="24"/>
          <w:szCs w:val="24"/>
        </w:rPr>
        <w:t xml:space="preserve"> my mouth waters still; / Tomorrow night I will / Buy more’ </w:t>
      </w:r>
      <w:r w:rsidR="00293F43">
        <w:rPr>
          <w:rFonts w:ascii="Times New Roman" w:hAnsi="Times New Roman" w:cs="Times New Roman"/>
          <w:sz w:val="24"/>
          <w:szCs w:val="24"/>
        </w:rPr>
        <w:t xml:space="preserve">(l </w:t>
      </w:r>
      <w:r>
        <w:rPr>
          <w:rFonts w:ascii="Times New Roman" w:hAnsi="Times New Roman" w:cs="Times New Roman"/>
          <w:sz w:val="24"/>
          <w:szCs w:val="24"/>
        </w:rPr>
        <w:t xml:space="preserve">165-68). </w:t>
      </w:r>
      <w:proofErr w:type="gramStart"/>
      <w:r>
        <w:rPr>
          <w:rFonts w:ascii="Times New Roman" w:hAnsi="Times New Roman" w:cs="Times New Roman"/>
          <w:sz w:val="24"/>
          <w:szCs w:val="24"/>
        </w:rPr>
        <w:t xml:space="preserve">It’s easy to be vicariously appalled by what </w:t>
      </w:r>
      <w:proofErr w:type="spellStart"/>
      <w:r>
        <w:rPr>
          <w:rFonts w:ascii="Times New Roman" w:hAnsi="Times New Roman" w:cs="Times New Roman"/>
          <w:sz w:val="24"/>
          <w:szCs w:val="24"/>
        </w:rPr>
        <w:t>Golub</w:t>
      </w:r>
      <w:proofErr w:type="spellEnd"/>
      <w:r>
        <w:rPr>
          <w:rFonts w:ascii="Times New Roman" w:hAnsi="Times New Roman" w:cs="Times New Roman"/>
          <w:sz w:val="24"/>
          <w:szCs w:val="24"/>
        </w:rPr>
        <w:t xml:space="preserve"> describes as the ‘radical weaning’ (162) to which Laura and Jeanie are made helplessly subject; but – and here my reading of the poem makes a decisive move away from </w:t>
      </w:r>
      <w:proofErr w:type="spellStart"/>
      <w:r>
        <w:rPr>
          <w:rFonts w:ascii="Times New Roman" w:hAnsi="Times New Roman" w:cs="Times New Roman"/>
          <w:sz w:val="24"/>
          <w:szCs w:val="24"/>
        </w:rPr>
        <w:t>Golub’s</w:t>
      </w:r>
      <w:proofErr w:type="spellEnd"/>
      <w:r>
        <w:rPr>
          <w:rFonts w:ascii="Times New Roman" w:hAnsi="Times New Roman" w:cs="Times New Roman"/>
          <w:sz w:val="24"/>
          <w:szCs w:val="24"/>
        </w:rPr>
        <w:t xml:space="preserve">, with its characterisation of the infantile experience of breastfeeding as one of ‘total gratification’ – this should not obscure from us Rossetti’s postulation of an </w:t>
      </w:r>
      <w:r w:rsidRPr="003D1908">
        <w:rPr>
          <w:rFonts w:ascii="Times New Roman" w:hAnsi="Times New Roman" w:cs="Times New Roman"/>
          <w:i/>
          <w:sz w:val="24"/>
          <w:szCs w:val="24"/>
        </w:rPr>
        <w:t>a priori</w:t>
      </w:r>
      <w:r>
        <w:rPr>
          <w:rFonts w:ascii="Times New Roman" w:hAnsi="Times New Roman" w:cs="Times New Roman"/>
          <w:sz w:val="24"/>
          <w:szCs w:val="24"/>
        </w:rPr>
        <w:t xml:space="preserve"> insufficiency that haunts Laura’s consumption, an insufficiency not, therefore, in supply, but in Laura’s capacity to suck, to take in food; or to digest, or metabolize, what she eats.</w:t>
      </w:r>
      <w:proofErr w:type="gramEnd"/>
      <w:r>
        <w:rPr>
          <w:rFonts w:ascii="Times New Roman" w:hAnsi="Times New Roman" w:cs="Times New Roman"/>
          <w:sz w:val="24"/>
          <w:szCs w:val="24"/>
        </w:rPr>
        <w:t xml:space="preserve"> </w:t>
      </w:r>
    </w:p>
    <w:p w:rsidR="00EC2636" w:rsidRDefault="00EC2636" w:rsidP="00EC2636">
      <w:pPr>
        <w:autoSpaceDE w:val="0"/>
        <w:autoSpaceDN w:val="0"/>
        <w:adjustRightInd w:val="0"/>
        <w:spacing w:before="240"/>
        <w:ind w:firstLine="720"/>
        <w:rPr>
          <w:rFonts w:ascii="Times New Roman" w:hAnsi="Times New Roman" w:cs="Times New Roman"/>
          <w:sz w:val="24"/>
          <w:szCs w:val="24"/>
        </w:rPr>
      </w:pPr>
      <w:r>
        <w:rPr>
          <w:rFonts w:ascii="Times New Roman" w:hAnsi="Times New Roman" w:cs="Times New Roman"/>
          <w:sz w:val="24"/>
          <w:szCs w:val="24"/>
        </w:rPr>
        <w:t>From this point of view, we may discern in the state of starvation to which Jeanie and Laura decline following the goblins’ withholding of food (‘dwindling / [Laura] seemed knoc</w:t>
      </w:r>
      <w:r w:rsidR="00266617">
        <w:rPr>
          <w:rFonts w:ascii="Times New Roman" w:hAnsi="Times New Roman" w:cs="Times New Roman"/>
          <w:sz w:val="24"/>
          <w:szCs w:val="24"/>
        </w:rPr>
        <w:t>king at Death’s door’ [</w:t>
      </w:r>
      <w:r w:rsidR="00230571">
        <w:rPr>
          <w:rFonts w:ascii="Times New Roman" w:hAnsi="Times New Roman" w:cs="Times New Roman"/>
          <w:sz w:val="24"/>
          <w:szCs w:val="24"/>
        </w:rPr>
        <w:t xml:space="preserve">l </w:t>
      </w:r>
      <w:r w:rsidR="00266617">
        <w:rPr>
          <w:rFonts w:ascii="Times New Roman" w:hAnsi="Times New Roman" w:cs="Times New Roman"/>
          <w:sz w:val="24"/>
          <w:szCs w:val="24"/>
        </w:rPr>
        <w:t>320-21])</w:t>
      </w:r>
      <w:r>
        <w:rPr>
          <w:rFonts w:ascii="Times New Roman" w:hAnsi="Times New Roman" w:cs="Times New Roman"/>
          <w:sz w:val="24"/>
          <w:szCs w:val="24"/>
        </w:rPr>
        <w:t xml:space="preserve"> a mere </w:t>
      </w:r>
      <w:proofErr w:type="spellStart"/>
      <w:r w:rsidRPr="000A6381">
        <w:rPr>
          <w:rFonts w:ascii="Times New Roman" w:hAnsi="Times New Roman" w:cs="Times New Roman"/>
          <w:i/>
          <w:sz w:val="24"/>
          <w:szCs w:val="24"/>
        </w:rPr>
        <w:t>literalisation</w:t>
      </w:r>
      <w:proofErr w:type="spellEnd"/>
      <w:r>
        <w:rPr>
          <w:rFonts w:ascii="Times New Roman" w:hAnsi="Times New Roman" w:cs="Times New Roman"/>
          <w:sz w:val="24"/>
          <w:szCs w:val="24"/>
        </w:rPr>
        <w:t xml:space="preserve"> of a predicament that had always already confronted the human inhabitants of the mossy glen. </w:t>
      </w:r>
      <w:proofErr w:type="gramStart"/>
      <w:r>
        <w:rPr>
          <w:rFonts w:ascii="Times New Roman" w:hAnsi="Times New Roman" w:cs="Times New Roman"/>
          <w:sz w:val="24"/>
          <w:szCs w:val="24"/>
        </w:rPr>
        <w:t xml:space="preserve">Just as Laura had remained </w:t>
      </w:r>
      <w:proofErr w:type="spellStart"/>
      <w:r>
        <w:rPr>
          <w:rFonts w:ascii="Times New Roman" w:hAnsi="Times New Roman" w:cs="Times New Roman"/>
          <w:sz w:val="24"/>
          <w:szCs w:val="24"/>
        </w:rPr>
        <w:lastRenderedPageBreak/>
        <w:t>unsated</w:t>
      </w:r>
      <w:proofErr w:type="spellEnd"/>
      <w:r>
        <w:rPr>
          <w:rFonts w:ascii="Times New Roman" w:hAnsi="Times New Roman" w:cs="Times New Roman"/>
          <w:sz w:val="24"/>
          <w:szCs w:val="24"/>
        </w:rPr>
        <w:t xml:space="preserve"> despite gorging freely on fruit, so too, in the weaning crisis ostensibly instigated by the goblins’ withdrawal, she, like Jeanie before her, appears unable to derive nourishment from the foodstuffs that do in fact continue to be available to her – for the poem gives us no reason to think that Lizzie, at least, does not continue to bake, and to work the sisters’ smallholding, producing honey, eggs, butter, and cream </w:t>
      </w:r>
      <w:r w:rsidR="00293F43">
        <w:rPr>
          <w:rFonts w:ascii="Times New Roman" w:hAnsi="Times New Roman" w:cs="Times New Roman"/>
          <w:sz w:val="24"/>
          <w:szCs w:val="24"/>
        </w:rPr>
        <w:t xml:space="preserve">(l </w:t>
      </w:r>
      <w:r>
        <w:rPr>
          <w:rFonts w:ascii="Times New Roman" w:hAnsi="Times New Roman" w:cs="Times New Roman"/>
          <w:sz w:val="24"/>
          <w:szCs w:val="24"/>
        </w:rPr>
        <w:t>203-8).</w:t>
      </w:r>
      <w:proofErr w:type="gramEnd"/>
      <w:r>
        <w:rPr>
          <w:rFonts w:ascii="Times New Roman" w:hAnsi="Times New Roman" w:cs="Times New Roman"/>
          <w:sz w:val="24"/>
          <w:szCs w:val="24"/>
        </w:rPr>
        <w:t xml:space="preserve"> Surrounded by comestibles, Laura ‘sat down listless in the chimney-nook /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would not eat’ </w:t>
      </w:r>
      <w:r w:rsidR="00293F43">
        <w:rPr>
          <w:rFonts w:ascii="Times New Roman" w:hAnsi="Times New Roman" w:cs="Times New Roman"/>
          <w:sz w:val="24"/>
          <w:szCs w:val="24"/>
        </w:rPr>
        <w:t xml:space="preserve">(l </w:t>
      </w:r>
      <w:r>
        <w:rPr>
          <w:rFonts w:ascii="Times New Roman" w:hAnsi="Times New Roman" w:cs="Times New Roman"/>
          <w:sz w:val="24"/>
          <w:szCs w:val="24"/>
        </w:rPr>
        <w:t xml:space="preserve">297-98). Laura’s predicament </w:t>
      </w:r>
      <w:proofErr w:type="gramStart"/>
      <w:r>
        <w:rPr>
          <w:rFonts w:ascii="Times New Roman" w:hAnsi="Times New Roman" w:cs="Times New Roman"/>
          <w:sz w:val="24"/>
          <w:szCs w:val="24"/>
        </w:rPr>
        <w:t>is explored</w:t>
      </w:r>
      <w:proofErr w:type="gramEnd"/>
      <w:r>
        <w:rPr>
          <w:rFonts w:ascii="Times New Roman" w:hAnsi="Times New Roman" w:cs="Times New Roman"/>
          <w:sz w:val="24"/>
          <w:szCs w:val="24"/>
        </w:rPr>
        <w:t xml:space="preserve"> in closely comparable terms in Rossetti’s poem ‘Shut Out,’ which begins:</w:t>
      </w:r>
    </w:p>
    <w:p w:rsidR="00EC2636" w:rsidRDefault="00EC2636" w:rsidP="00EC2636">
      <w:pPr>
        <w:autoSpaceDE w:val="0"/>
        <w:autoSpaceDN w:val="0"/>
        <w:adjustRightInd w:val="0"/>
        <w:spacing w:before="240"/>
        <w:ind w:firstLine="720"/>
        <w:rPr>
          <w:rFonts w:ascii="Times New Roman" w:hAnsi="Times New Roman" w:cs="Times New Roman"/>
          <w:sz w:val="24"/>
          <w:szCs w:val="24"/>
        </w:rPr>
      </w:pPr>
      <w:r>
        <w:rPr>
          <w:rFonts w:ascii="Times New Roman" w:hAnsi="Times New Roman" w:cs="Times New Roman"/>
          <w:sz w:val="24"/>
          <w:szCs w:val="24"/>
        </w:rPr>
        <w:t xml:space="preserve">The door </w:t>
      </w:r>
      <w:proofErr w:type="gramStart"/>
      <w:r>
        <w:rPr>
          <w:rFonts w:ascii="Times New Roman" w:hAnsi="Times New Roman" w:cs="Times New Roman"/>
          <w:sz w:val="24"/>
          <w:szCs w:val="24"/>
        </w:rPr>
        <w:t>was shut</w:t>
      </w:r>
      <w:proofErr w:type="gramEnd"/>
      <w:r>
        <w:rPr>
          <w:rFonts w:ascii="Times New Roman" w:hAnsi="Times New Roman" w:cs="Times New Roman"/>
          <w:sz w:val="24"/>
          <w:szCs w:val="24"/>
        </w:rPr>
        <w:t>. I looked between</w:t>
      </w:r>
    </w:p>
    <w:p w:rsidR="00EC2636" w:rsidRDefault="00EC2636" w:rsidP="00EC2636">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Its iron bars; and saw it lie,</w:t>
      </w:r>
    </w:p>
    <w:p w:rsidR="00EC2636" w:rsidRDefault="00EC2636" w:rsidP="00EC2636">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My garden, mine, beneath the sky,</w:t>
      </w:r>
    </w:p>
    <w:p w:rsidR="00EC2636" w:rsidRDefault="00EC2636" w:rsidP="00EC2636">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Pied with all flowers bedewed and green:</w:t>
      </w:r>
    </w:p>
    <w:p w:rsidR="00EC2636" w:rsidRDefault="00EC2636" w:rsidP="00EC2636">
      <w:pPr>
        <w:autoSpaceDE w:val="0"/>
        <w:autoSpaceDN w:val="0"/>
        <w:adjustRightInd w:val="0"/>
        <w:spacing w:before="240"/>
        <w:ind w:firstLine="720"/>
        <w:rPr>
          <w:rFonts w:ascii="Times New Roman" w:hAnsi="Times New Roman" w:cs="Times New Roman"/>
          <w:sz w:val="24"/>
          <w:szCs w:val="24"/>
        </w:rPr>
      </w:pPr>
      <w:r>
        <w:rPr>
          <w:rFonts w:ascii="Times New Roman" w:hAnsi="Times New Roman" w:cs="Times New Roman"/>
          <w:sz w:val="24"/>
          <w:szCs w:val="24"/>
        </w:rPr>
        <w:t xml:space="preserve">From bough to </w:t>
      </w:r>
      <w:proofErr w:type="gramStart"/>
      <w:r>
        <w:rPr>
          <w:rFonts w:ascii="Times New Roman" w:hAnsi="Times New Roman" w:cs="Times New Roman"/>
          <w:sz w:val="24"/>
          <w:szCs w:val="24"/>
        </w:rPr>
        <w:t>bough</w:t>
      </w:r>
      <w:proofErr w:type="gramEnd"/>
      <w:r>
        <w:rPr>
          <w:rFonts w:ascii="Times New Roman" w:hAnsi="Times New Roman" w:cs="Times New Roman"/>
          <w:sz w:val="24"/>
          <w:szCs w:val="24"/>
        </w:rPr>
        <w:t xml:space="preserve"> the song-birds crossed,</w:t>
      </w:r>
    </w:p>
    <w:p w:rsidR="00EC2636" w:rsidRDefault="00EC2636" w:rsidP="00EC2636">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From flower to flower the moths and bees;</w:t>
      </w:r>
    </w:p>
    <w:p w:rsidR="00EC2636" w:rsidRDefault="00EC2636" w:rsidP="00EC2636">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With all its nests and stately trees</w:t>
      </w:r>
    </w:p>
    <w:p w:rsidR="00EC2636" w:rsidRDefault="00EC2636" w:rsidP="00EC2636">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It had been mine, and it was lost.</w:t>
      </w:r>
      <w:r w:rsidR="00395701">
        <w:rPr>
          <w:rStyle w:val="FootnoteReference"/>
          <w:rFonts w:ascii="Times New Roman" w:hAnsi="Times New Roman" w:cs="Times New Roman"/>
          <w:sz w:val="24"/>
          <w:szCs w:val="24"/>
        </w:rPr>
        <w:footnoteReference w:id="13"/>
      </w:r>
      <w:r w:rsidR="00293F43">
        <w:rPr>
          <w:rFonts w:ascii="Times New Roman" w:hAnsi="Times New Roman" w:cs="Times New Roman"/>
          <w:sz w:val="24"/>
          <w:szCs w:val="24"/>
        </w:rPr>
        <w:t>(</w:t>
      </w:r>
      <w:proofErr w:type="gramStart"/>
      <w:r w:rsidR="00293F43">
        <w:rPr>
          <w:rFonts w:ascii="Times New Roman" w:hAnsi="Times New Roman" w:cs="Times New Roman"/>
          <w:sz w:val="24"/>
          <w:szCs w:val="24"/>
        </w:rPr>
        <w:t>l</w:t>
      </w:r>
      <w:proofErr w:type="gramEnd"/>
      <w:r w:rsidR="00293F43">
        <w:rPr>
          <w:rFonts w:ascii="Times New Roman" w:hAnsi="Times New Roman" w:cs="Times New Roman"/>
          <w:sz w:val="24"/>
          <w:szCs w:val="24"/>
        </w:rPr>
        <w:t xml:space="preserve"> </w:t>
      </w:r>
      <w:r>
        <w:rPr>
          <w:rFonts w:ascii="Times New Roman" w:hAnsi="Times New Roman" w:cs="Times New Roman"/>
          <w:sz w:val="24"/>
          <w:szCs w:val="24"/>
        </w:rPr>
        <w:t>1-8)</w:t>
      </w:r>
    </w:p>
    <w:p w:rsidR="00EC2636" w:rsidRDefault="00EC2636" w:rsidP="00EC2636">
      <w:pPr>
        <w:autoSpaceDE w:val="0"/>
        <w:autoSpaceDN w:val="0"/>
        <w:adjustRightInd w:val="0"/>
        <w:spacing w:before="240"/>
        <w:rPr>
          <w:rFonts w:ascii="Times New Roman" w:hAnsi="Times New Roman" w:cs="Times New Roman"/>
          <w:sz w:val="24"/>
          <w:szCs w:val="24"/>
        </w:rPr>
      </w:pPr>
      <w:proofErr w:type="gramStart"/>
      <w:r>
        <w:rPr>
          <w:rFonts w:ascii="Times New Roman" w:hAnsi="Times New Roman" w:cs="Times New Roman"/>
          <w:sz w:val="24"/>
          <w:szCs w:val="24"/>
        </w:rPr>
        <w:t xml:space="preserve">As if she were a maiden of the mossy glen in the wake of the goblins’ disappearance, the speaker seeks to understand her state of starvation – or, in the </w:t>
      </w:r>
      <w:proofErr w:type="spellStart"/>
      <w:r>
        <w:rPr>
          <w:rFonts w:ascii="Times New Roman" w:hAnsi="Times New Roman" w:cs="Times New Roman"/>
          <w:sz w:val="24"/>
          <w:szCs w:val="24"/>
        </w:rPr>
        <w:t>metaphorics</w:t>
      </w:r>
      <w:proofErr w:type="spellEnd"/>
      <w:r>
        <w:rPr>
          <w:rFonts w:ascii="Times New Roman" w:hAnsi="Times New Roman" w:cs="Times New Roman"/>
          <w:sz w:val="24"/>
          <w:szCs w:val="24"/>
        </w:rPr>
        <w:t xml:space="preserve"> of this poem, her state of exile – in terms of a catastrophic deprivation: the state of being ‘shut out,’ the speaker would have us believe, is the result of her expulsion from a garden in which, until that moment of traumatic exclusion, she had been perfectly at home.</w:t>
      </w:r>
      <w:proofErr w:type="gramEnd"/>
      <w:r>
        <w:rPr>
          <w:rFonts w:ascii="Times New Roman" w:hAnsi="Times New Roman" w:cs="Times New Roman"/>
          <w:sz w:val="24"/>
          <w:szCs w:val="24"/>
        </w:rPr>
        <w:t xml:space="preserve"> ‘It had been mine, and it was lost.’ </w:t>
      </w:r>
      <w:r w:rsidR="00293F43">
        <w:rPr>
          <w:rFonts w:ascii="Times New Roman" w:hAnsi="Times New Roman" w:cs="Times New Roman"/>
          <w:sz w:val="24"/>
          <w:szCs w:val="24"/>
        </w:rPr>
        <w:t>(</w:t>
      </w:r>
      <w:proofErr w:type="gramStart"/>
      <w:r w:rsidR="00293F43">
        <w:rPr>
          <w:rFonts w:ascii="Times New Roman" w:hAnsi="Times New Roman" w:cs="Times New Roman"/>
          <w:sz w:val="24"/>
          <w:szCs w:val="24"/>
        </w:rPr>
        <w:t>l</w:t>
      </w:r>
      <w:proofErr w:type="gramEnd"/>
      <w:r w:rsidR="00293F43">
        <w:rPr>
          <w:rFonts w:ascii="Times New Roman" w:hAnsi="Times New Roman" w:cs="Times New Roman"/>
          <w:sz w:val="24"/>
          <w:szCs w:val="24"/>
        </w:rPr>
        <w:t xml:space="preserve"> </w:t>
      </w:r>
      <w:r>
        <w:rPr>
          <w:rFonts w:ascii="Times New Roman" w:hAnsi="Times New Roman" w:cs="Times New Roman"/>
          <w:sz w:val="24"/>
          <w:szCs w:val="24"/>
        </w:rPr>
        <w:t xml:space="preserve">8) From this perspective, the solution to the problem of exile is surely one of return, just as the hungry young women of </w:t>
      </w:r>
      <w:r w:rsidRPr="00391C55">
        <w:rPr>
          <w:rFonts w:ascii="Times New Roman" w:hAnsi="Times New Roman" w:cs="Times New Roman"/>
          <w:i/>
          <w:sz w:val="24"/>
          <w:szCs w:val="24"/>
        </w:rPr>
        <w:t>Goblin Market</w:t>
      </w:r>
      <w:r>
        <w:rPr>
          <w:rFonts w:ascii="Times New Roman" w:hAnsi="Times New Roman" w:cs="Times New Roman"/>
          <w:sz w:val="24"/>
          <w:szCs w:val="24"/>
        </w:rPr>
        <w:t xml:space="preserve"> imagine that the problem of starvation </w:t>
      </w:r>
      <w:proofErr w:type="gramStart"/>
      <w:r>
        <w:rPr>
          <w:rFonts w:ascii="Times New Roman" w:hAnsi="Times New Roman" w:cs="Times New Roman"/>
          <w:sz w:val="24"/>
          <w:szCs w:val="24"/>
        </w:rPr>
        <w:t>may be solved</w:t>
      </w:r>
      <w:proofErr w:type="gramEnd"/>
      <w:r>
        <w:rPr>
          <w:rFonts w:ascii="Times New Roman" w:hAnsi="Times New Roman" w:cs="Times New Roman"/>
          <w:sz w:val="24"/>
          <w:szCs w:val="24"/>
        </w:rPr>
        <w:t xml:space="preserve"> by re-establishing contact with the goblin suppliers of fruit. </w:t>
      </w:r>
      <w:proofErr w:type="gramStart"/>
      <w:r>
        <w:rPr>
          <w:rFonts w:ascii="Times New Roman" w:hAnsi="Times New Roman" w:cs="Times New Roman"/>
          <w:sz w:val="24"/>
          <w:szCs w:val="24"/>
        </w:rPr>
        <w:t xml:space="preserve">And so, just as Jeanie ‘[s]ought [the goblins] by night and day’ </w:t>
      </w:r>
      <w:r w:rsidR="00293F43">
        <w:rPr>
          <w:rFonts w:ascii="Times New Roman" w:hAnsi="Times New Roman" w:cs="Times New Roman"/>
          <w:sz w:val="24"/>
          <w:szCs w:val="24"/>
        </w:rPr>
        <w:t xml:space="preserve">(l </w:t>
      </w:r>
      <w:r>
        <w:rPr>
          <w:rFonts w:ascii="Times New Roman" w:hAnsi="Times New Roman" w:cs="Times New Roman"/>
          <w:sz w:val="24"/>
          <w:szCs w:val="24"/>
        </w:rPr>
        <w:t>155) and Laura ‘kept watch in vain’ for another sighting of the goblins ‘[h]</w:t>
      </w:r>
      <w:proofErr w:type="spellStart"/>
      <w:r>
        <w:rPr>
          <w:rFonts w:ascii="Times New Roman" w:hAnsi="Times New Roman" w:cs="Times New Roman"/>
          <w:sz w:val="24"/>
          <w:szCs w:val="24"/>
        </w:rPr>
        <w:t>awking</w:t>
      </w:r>
      <w:proofErr w:type="spellEnd"/>
      <w:r>
        <w:rPr>
          <w:rFonts w:ascii="Times New Roman" w:hAnsi="Times New Roman" w:cs="Times New Roman"/>
          <w:sz w:val="24"/>
          <w:szCs w:val="24"/>
        </w:rPr>
        <w:t xml:space="preserve"> their fruits along the glen’ </w:t>
      </w:r>
      <w:r w:rsidR="00293F43">
        <w:rPr>
          <w:rFonts w:ascii="Times New Roman" w:hAnsi="Times New Roman" w:cs="Times New Roman"/>
          <w:sz w:val="24"/>
          <w:szCs w:val="24"/>
        </w:rPr>
        <w:t xml:space="preserve">(l </w:t>
      </w:r>
      <w:r>
        <w:rPr>
          <w:rFonts w:ascii="Times New Roman" w:hAnsi="Times New Roman" w:cs="Times New Roman"/>
          <w:sz w:val="24"/>
          <w:szCs w:val="24"/>
        </w:rPr>
        <w:t>270/275), the speaker of ‘Shut Out’ begs the ‘</w:t>
      </w:r>
      <w:proofErr w:type="spellStart"/>
      <w:r>
        <w:rPr>
          <w:rFonts w:ascii="Times New Roman" w:hAnsi="Times New Roman" w:cs="Times New Roman"/>
          <w:sz w:val="24"/>
          <w:szCs w:val="24"/>
        </w:rPr>
        <w:t>shadowless</w:t>
      </w:r>
      <w:proofErr w:type="spellEnd"/>
      <w:r>
        <w:rPr>
          <w:rFonts w:ascii="Times New Roman" w:hAnsi="Times New Roman" w:cs="Times New Roman"/>
          <w:sz w:val="24"/>
          <w:szCs w:val="24"/>
        </w:rPr>
        <w:t xml:space="preserve"> spirit’ who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[e]p[s] the gate’ to ‘bid [her] home remember [her] / Until [she] come to it again’ </w:t>
      </w:r>
      <w:r w:rsidR="00293F43">
        <w:rPr>
          <w:rFonts w:ascii="Times New Roman" w:hAnsi="Times New Roman" w:cs="Times New Roman"/>
          <w:sz w:val="24"/>
          <w:szCs w:val="24"/>
        </w:rPr>
        <w:t xml:space="preserve">(l </w:t>
      </w:r>
      <w:r>
        <w:rPr>
          <w:rFonts w:ascii="Times New Roman" w:hAnsi="Times New Roman" w:cs="Times New Roman"/>
          <w:sz w:val="24"/>
          <w:szCs w:val="24"/>
        </w:rPr>
        <w:t>9; 15-16).</w:t>
      </w:r>
      <w:proofErr w:type="gramEnd"/>
      <w:r>
        <w:rPr>
          <w:rFonts w:ascii="Times New Roman" w:hAnsi="Times New Roman" w:cs="Times New Roman"/>
          <w:sz w:val="24"/>
          <w:szCs w:val="24"/>
        </w:rPr>
        <w:t xml:space="preserve"> But the goblins never do reappear to the starving women, and the guardian of the gate – instead of rewarding the speaker’s faithful gaze through the bars – ‘took / Mortar and stone to build a wall; / He left no loophole </w:t>
      </w:r>
      <w:r>
        <w:rPr>
          <w:rFonts w:ascii="Times New Roman" w:hAnsi="Times New Roman" w:cs="Times New Roman"/>
          <w:sz w:val="24"/>
          <w:szCs w:val="24"/>
        </w:rPr>
        <w:lastRenderedPageBreak/>
        <w:t xml:space="preserve">great or small / Thro’ which my straining eyes might look’ </w:t>
      </w:r>
      <w:r w:rsidR="00293F43">
        <w:rPr>
          <w:rFonts w:ascii="Times New Roman" w:hAnsi="Times New Roman" w:cs="Times New Roman"/>
          <w:sz w:val="24"/>
          <w:szCs w:val="24"/>
        </w:rPr>
        <w:t xml:space="preserve">(l </w:t>
      </w:r>
      <w:r>
        <w:rPr>
          <w:rFonts w:ascii="Times New Roman" w:hAnsi="Times New Roman" w:cs="Times New Roman"/>
          <w:sz w:val="24"/>
          <w:szCs w:val="24"/>
        </w:rPr>
        <w:t>17-20). This makes for a pathetic spectacle indeed, as does, certainly, the portrayal of the starving Laura’s ‘sunk eyes and faded mouth’ and of Jeanie ‘</w:t>
      </w:r>
      <w:proofErr w:type="spellStart"/>
      <w:r>
        <w:rPr>
          <w:rFonts w:ascii="Times New Roman" w:hAnsi="Times New Roman" w:cs="Times New Roman"/>
          <w:sz w:val="24"/>
          <w:szCs w:val="24"/>
        </w:rPr>
        <w:t>dwindl</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gr</w:t>
      </w:r>
      <w:proofErr w:type="spellEnd"/>
      <w:r>
        <w:rPr>
          <w:rFonts w:ascii="Times New Roman" w:hAnsi="Times New Roman" w:cs="Times New Roman"/>
          <w:sz w:val="24"/>
          <w:szCs w:val="24"/>
        </w:rPr>
        <w:t>[o]w[</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 grey’ and ‘f[a]</w:t>
      </w:r>
      <w:proofErr w:type="spellStart"/>
      <w:r>
        <w:rPr>
          <w:rFonts w:ascii="Times New Roman" w:hAnsi="Times New Roman" w:cs="Times New Roman"/>
          <w:sz w:val="24"/>
          <w:szCs w:val="24"/>
        </w:rPr>
        <w:t>ll</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 xml:space="preserve">] with the first snow’ </w:t>
      </w:r>
      <w:r w:rsidR="00293F43">
        <w:rPr>
          <w:rFonts w:ascii="Times New Roman" w:hAnsi="Times New Roman" w:cs="Times New Roman"/>
          <w:sz w:val="24"/>
          <w:szCs w:val="24"/>
        </w:rPr>
        <w:t xml:space="preserve">(l </w:t>
      </w:r>
      <w:r>
        <w:rPr>
          <w:rFonts w:ascii="Times New Roman" w:hAnsi="Times New Roman" w:cs="Times New Roman"/>
          <w:sz w:val="24"/>
          <w:szCs w:val="24"/>
        </w:rPr>
        <w:t>156-57)</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So now I sit here quite alone,’ the speaker laments in the penultimate verse of ‘Shut Out,’</w:t>
      </w:r>
    </w:p>
    <w:p w:rsidR="00EC2636" w:rsidRDefault="00EC2636" w:rsidP="00EC2636">
      <w:pPr>
        <w:autoSpaceDE w:val="0"/>
        <w:autoSpaceDN w:val="0"/>
        <w:adjustRightInd w:val="0"/>
        <w:spacing w:before="240"/>
        <w:ind w:firstLine="720"/>
        <w:rPr>
          <w:rFonts w:ascii="Times New Roman" w:hAnsi="Times New Roman" w:cs="Times New Roman"/>
          <w:sz w:val="24"/>
          <w:szCs w:val="24"/>
        </w:rPr>
      </w:pPr>
      <w:r>
        <w:rPr>
          <w:rFonts w:ascii="Times New Roman" w:hAnsi="Times New Roman" w:cs="Times New Roman"/>
          <w:sz w:val="24"/>
          <w:szCs w:val="24"/>
        </w:rPr>
        <w:t>Blinded with tears; nor grieve for that,</w:t>
      </w:r>
    </w:p>
    <w:p w:rsidR="00EC2636" w:rsidRDefault="00EC2636" w:rsidP="00EC2636">
      <w:pPr>
        <w:autoSpaceDE w:val="0"/>
        <w:autoSpaceDN w:val="0"/>
        <w:adjustRightInd w:val="0"/>
        <w:ind w:left="720"/>
        <w:rPr>
          <w:rFonts w:ascii="Times New Roman" w:hAnsi="Times New Roman" w:cs="Times New Roman"/>
          <w:sz w:val="24"/>
          <w:szCs w:val="24"/>
        </w:rPr>
      </w:pPr>
      <w:r>
        <w:rPr>
          <w:rFonts w:ascii="Times New Roman" w:hAnsi="Times New Roman" w:cs="Times New Roman"/>
          <w:sz w:val="24"/>
          <w:szCs w:val="24"/>
        </w:rPr>
        <w:t xml:space="preserve">For nought </w:t>
      </w:r>
      <w:proofErr w:type="gramStart"/>
      <w:r>
        <w:rPr>
          <w:rFonts w:ascii="Times New Roman" w:hAnsi="Times New Roman" w:cs="Times New Roman"/>
          <w:sz w:val="24"/>
          <w:szCs w:val="24"/>
        </w:rPr>
        <w:t>is left</w:t>
      </w:r>
      <w:proofErr w:type="gramEnd"/>
      <w:r>
        <w:rPr>
          <w:rFonts w:ascii="Times New Roman" w:hAnsi="Times New Roman" w:cs="Times New Roman"/>
          <w:sz w:val="24"/>
          <w:szCs w:val="24"/>
        </w:rPr>
        <w:t xml:space="preserve"> worth looking at</w:t>
      </w:r>
    </w:p>
    <w:p w:rsidR="00EC2636" w:rsidRDefault="00EC2636" w:rsidP="00EC2636">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 xml:space="preserve">Since my delightful land is gone. </w:t>
      </w:r>
      <w:r w:rsidR="00293F43">
        <w:rPr>
          <w:rFonts w:ascii="Times New Roman" w:hAnsi="Times New Roman" w:cs="Times New Roman"/>
          <w:sz w:val="24"/>
          <w:szCs w:val="24"/>
        </w:rPr>
        <w:t>(</w:t>
      </w:r>
      <w:proofErr w:type="gramStart"/>
      <w:r w:rsidR="00293F43">
        <w:rPr>
          <w:rFonts w:ascii="Times New Roman" w:hAnsi="Times New Roman" w:cs="Times New Roman"/>
          <w:sz w:val="24"/>
          <w:szCs w:val="24"/>
        </w:rPr>
        <w:t>l</w:t>
      </w:r>
      <w:proofErr w:type="gramEnd"/>
      <w:r w:rsidR="00293F43">
        <w:rPr>
          <w:rFonts w:ascii="Times New Roman" w:hAnsi="Times New Roman" w:cs="Times New Roman"/>
          <w:sz w:val="24"/>
          <w:szCs w:val="24"/>
        </w:rPr>
        <w:t xml:space="preserve"> </w:t>
      </w:r>
      <w:r>
        <w:rPr>
          <w:rFonts w:ascii="Times New Roman" w:hAnsi="Times New Roman" w:cs="Times New Roman"/>
          <w:sz w:val="24"/>
          <w:szCs w:val="24"/>
        </w:rPr>
        <w:t>21-4)</w:t>
      </w:r>
    </w:p>
    <w:p w:rsidR="00EC2636" w:rsidRDefault="00EC2636" w:rsidP="00EC2636">
      <w:pPr>
        <w:autoSpaceDE w:val="0"/>
        <w:autoSpaceDN w:val="0"/>
        <w:adjustRightInd w:val="0"/>
        <w:spacing w:before="240"/>
        <w:rPr>
          <w:rFonts w:ascii="Times New Roman" w:hAnsi="Times New Roman" w:cs="Times New Roman"/>
          <w:sz w:val="24"/>
          <w:szCs w:val="24"/>
        </w:rPr>
      </w:pPr>
      <w:proofErr w:type="gramStart"/>
      <w:r>
        <w:rPr>
          <w:rFonts w:ascii="Times New Roman" w:hAnsi="Times New Roman" w:cs="Times New Roman"/>
          <w:sz w:val="24"/>
          <w:szCs w:val="24"/>
        </w:rPr>
        <w:t xml:space="preserve">But just as Laura’s state of inanition cannot be ascribed to an external lack of food alone but seems, rather, to </w:t>
      </w:r>
      <w:proofErr w:type="spellStart"/>
      <w:r>
        <w:rPr>
          <w:rFonts w:ascii="Times New Roman" w:hAnsi="Times New Roman" w:cs="Times New Roman"/>
          <w:sz w:val="24"/>
          <w:szCs w:val="24"/>
        </w:rPr>
        <w:t>literalise</w:t>
      </w:r>
      <w:proofErr w:type="spellEnd"/>
      <w:r>
        <w:rPr>
          <w:rFonts w:ascii="Times New Roman" w:hAnsi="Times New Roman" w:cs="Times New Roman"/>
          <w:sz w:val="24"/>
          <w:szCs w:val="24"/>
        </w:rPr>
        <w:t xml:space="preserve"> the insufficiency in her capacity for consumption that the poem identified in her original feast, so too ‘Shut Out’ declines to endorse the speaker’s contention </w:t>
      </w:r>
      <w:r w:rsidR="00130F69">
        <w:rPr>
          <w:rFonts w:ascii="Times New Roman" w:hAnsi="Times New Roman" w:cs="Times New Roman"/>
          <w:sz w:val="24"/>
          <w:szCs w:val="24"/>
        </w:rPr>
        <w:t>that her state of exile was</w:t>
      </w:r>
      <w:r>
        <w:rPr>
          <w:rFonts w:ascii="Times New Roman" w:hAnsi="Times New Roman" w:cs="Times New Roman"/>
          <w:sz w:val="24"/>
          <w:szCs w:val="24"/>
        </w:rPr>
        <w:t xml:space="preserve"> inaugurated by her expulsion from the garden, for the poem concludes:</w:t>
      </w:r>
      <w:proofErr w:type="gramEnd"/>
    </w:p>
    <w:p w:rsidR="00EC2636" w:rsidRDefault="00EC2636" w:rsidP="00EC2636">
      <w:pPr>
        <w:autoSpaceDE w:val="0"/>
        <w:autoSpaceDN w:val="0"/>
        <w:adjustRightInd w:val="0"/>
        <w:spacing w:before="240"/>
        <w:ind w:firstLine="720"/>
        <w:rPr>
          <w:rFonts w:ascii="Times New Roman" w:hAnsi="Times New Roman" w:cs="Times New Roman"/>
          <w:sz w:val="24"/>
          <w:szCs w:val="24"/>
        </w:rPr>
      </w:pPr>
      <w:r>
        <w:rPr>
          <w:rFonts w:ascii="Times New Roman" w:hAnsi="Times New Roman" w:cs="Times New Roman"/>
          <w:sz w:val="24"/>
          <w:szCs w:val="24"/>
        </w:rPr>
        <w:t>A violet bed is budding near,</w:t>
      </w:r>
    </w:p>
    <w:p w:rsidR="00EC2636" w:rsidRDefault="00EC2636" w:rsidP="00EC2636">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Wherein a lark has made her nest:</w:t>
      </w:r>
    </w:p>
    <w:p w:rsidR="00EC2636" w:rsidRDefault="00EC2636" w:rsidP="00EC2636">
      <w:pPr>
        <w:autoSpaceDE w:val="0"/>
        <w:autoSpaceDN w:val="0"/>
        <w:adjustRightInd w:val="0"/>
        <w:ind w:firstLine="72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good they are, but not the best;</w:t>
      </w:r>
    </w:p>
    <w:p w:rsidR="00EC2636" w:rsidRDefault="00EC2636" w:rsidP="00EC2636">
      <w:pPr>
        <w:autoSpaceDE w:val="0"/>
        <w:autoSpaceDN w:val="0"/>
        <w:adjustRightInd w:val="0"/>
        <w:ind w:firstLine="72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dear they are, but not so dear. </w:t>
      </w:r>
      <w:r w:rsidR="00293F43">
        <w:rPr>
          <w:rFonts w:ascii="Times New Roman" w:hAnsi="Times New Roman" w:cs="Times New Roman"/>
          <w:sz w:val="24"/>
          <w:szCs w:val="24"/>
        </w:rPr>
        <w:t>(</w:t>
      </w:r>
      <w:proofErr w:type="gramStart"/>
      <w:r w:rsidR="00293F43">
        <w:rPr>
          <w:rFonts w:ascii="Times New Roman" w:hAnsi="Times New Roman" w:cs="Times New Roman"/>
          <w:sz w:val="24"/>
          <w:szCs w:val="24"/>
        </w:rPr>
        <w:t>l</w:t>
      </w:r>
      <w:proofErr w:type="gramEnd"/>
      <w:r w:rsidR="00293F43">
        <w:rPr>
          <w:rFonts w:ascii="Times New Roman" w:hAnsi="Times New Roman" w:cs="Times New Roman"/>
          <w:sz w:val="24"/>
          <w:szCs w:val="24"/>
        </w:rPr>
        <w:t xml:space="preserve"> </w:t>
      </w:r>
      <w:r>
        <w:rPr>
          <w:rFonts w:ascii="Times New Roman" w:hAnsi="Times New Roman" w:cs="Times New Roman"/>
          <w:sz w:val="24"/>
          <w:szCs w:val="24"/>
        </w:rPr>
        <w:t>25-28)</w:t>
      </w:r>
    </w:p>
    <w:p w:rsidR="00EC2636" w:rsidRDefault="00230571" w:rsidP="00EC2636">
      <w:pPr>
        <w:autoSpaceDE w:val="0"/>
        <w:autoSpaceDN w:val="0"/>
        <w:adjustRightInd w:val="0"/>
        <w:spacing w:before="240"/>
        <w:rPr>
          <w:rFonts w:ascii="Times New Roman" w:hAnsi="Times New Roman" w:cs="Times New Roman"/>
          <w:sz w:val="24"/>
          <w:szCs w:val="24"/>
        </w:rPr>
      </w:pPr>
      <w:r>
        <w:rPr>
          <w:rFonts w:ascii="Times New Roman" w:hAnsi="Times New Roman" w:cs="Times New Roman"/>
          <w:sz w:val="24"/>
          <w:szCs w:val="24"/>
        </w:rPr>
        <w:t xml:space="preserve">The end of the poem </w:t>
      </w:r>
      <w:r w:rsidR="00EC2636">
        <w:rPr>
          <w:rFonts w:ascii="Times New Roman" w:hAnsi="Times New Roman" w:cs="Times New Roman"/>
          <w:sz w:val="24"/>
          <w:szCs w:val="24"/>
        </w:rPr>
        <w:t>thus</w:t>
      </w:r>
      <w:r>
        <w:rPr>
          <w:rFonts w:ascii="Times New Roman" w:hAnsi="Times New Roman" w:cs="Times New Roman"/>
          <w:sz w:val="24"/>
          <w:szCs w:val="24"/>
        </w:rPr>
        <w:t xml:space="preserve"> aims to</w:t>
      </w:r>
      <w:r w:rsidR="00EC2636">
        <w:rPr>
          <w:rFonts w:ascii="Times New Roman" w:hAnsi="Times New Roman" w:cs="Times New Roman"/>
          <w:sz w:val="24"/>
          <w:szCs w:val="24"/>
        </w:rPr>
        <w:t xml:space="preserve"> administer a mild but sting</w:t>
      </w:r>
      <w:r w:rsidR="00130F69">
        <w:rPr>
          <w:rFonts w:ascii="Times New Roman" w:hAnsi="Times New Roman" w:cs="Times New Roman"/>
          <w:sz w:val="24"/>
          <w:szCs w:val="24"/>
        </w:rPr>
        <w:t xml:space="preserve">ing shock to the reader, who may well have </w:t>
      </w:r>
      <w:r w:rsidR="00EC2636">
        <w:rPr>
          <w:rFonts w:ascii="Times New Roman" w:hAnsi="Times New Roman" w:cs="Times New Roman"/>
          <w:sz w:val="24"/>
          <w:szCs w:val="24"/>
        </w:rPr>
        <w:t xml:space="preserve">responded to the speaker’s inconsolable grief by imagining the place of exile as a barren land, if not exactly Hell then Purgatory at least, a vale of tears unrelieved by the presence of fragrant flowers and singing, nesting birds. </w:t>
      </w:r>
      <w:proofErr w:type="gramStart"/>
      <w:r w:rsidR="00EC2636">
        <w:rPr>
          <w:rFonts w:ascii="Times New Roman" w:hAnsi="Times New Roman" w:cs="Times New Roman"/>
          <w:sz w:val="24"/>
          <w:szCs w:val="24"/>
        </w:rPr>
        <w:t xml:space="preserve">But by indicating that the speaker is now in another garden, a garden that – so far as the speaker herself tells us – is as vital and as valuable as the garden whose loss she bewails, Rossetti’s poem invites us to </w:t>
      </w:r>
      <w:proofErr w:type="spellStart"/>
      <w:r w:rsidR="00EC2636">
        <w:rPr>
          <w:rFonts w:ascii="Times New Roman" w:hAnsi="Times New Roman" w:cs="Times New Roman"/>
          <w:sz w:val="24"/>
          <w:szCs w:val="24"/>
        </w:rPr>
        <w:t>reconceive</w:t>
      </w:r>
      <w:proofErr w:type="spellEnd"/>
      <w:r w:rsidR="00EC2636">
        <w:rPr>
          <w:rFonts w:ascii="Times New Roman" w:hAnsi="Times New Roman" w:cs="Times New Roman"/>
          <w:sz w:val="24"/>
          <w:szCs w:val="24"/>
        </w:rPr>
        <w:t xml:space="preserve"> of the speaker’s predicament in terms of an essential inability to be at home, an original incapacity to make use of </w:t>
      </w:r>
      <w:r w:rsidR="00EC2636" w:rsidRPr="009B5D36">
        <w:rPr>
          <w:rFonts w:ascii="Times New Roman" w:hAnsi="Times New Roman" w:cs="Times New Roman"/>
          <w:i/>
          <w:sz w:val="24"/>
          <w:szCs w:val="24"/>
        </w:rPr>
        <w:t>any</w:t>
      </w:r>
      <w:r w:rsidR="00EC2636">
        <w:rPr>
          <w:rFonts w:ascii="Times New Roman" w:hAnsi="Times New Roman" w:cs="Times New Roman"/>
          <w:sz w:val="24"/>
          <w:szCs w:val="24"/>
        </w:rPr>
        <w:t xml:space="preserve"> garden’s beauty and its fitness to be loved.</w:t>
      </w:r>
      <w:proofErr w:type="gramEnd"/>
      <w:r w:rsidR="00EC2636">
        <w:rPr>
          <w:rFonts w:ascii="Times New Roman" w:hAnsi="Times New Roman" w:cs="Times New Roman"/>
          <w:sz w:val="24"/>
          <w:szCs w:val="24"/>
        </w:rPr>
        <w:t xml:space="preserve"> </w:t>
      </w:r>
      <w:proofErr w:type="gramStart"/>
      <w:r w:rsidR="00EC2636">
        <w:rPr>
          <w:rFonts w:ascii="Times New Roman" w:hAnsi="Times New Roman" w:cs="Times New Roman"/>
          <w:sz w:val="24"/>
          <w:szCs w:val="24"/>
        </w:rPr>
        <w:t xml:space="preserve">What Rossetti is doing, I think, is identifying in these protagonists – the baby in the maternal dyad, the exemplary human subject in the world – an </w:t>
      </w:r>
      <w:r w:rsidR="00EC2636" w:rsidRPr="007F220D">
        <w:rPr>
          <w:rFonts w:ascii="Times New Roman" w:hAnsi="Times New Roman" w:cs="Times New Roman"/>
          <w:sz w:val="24"/>
          <w:szCs w:val="24"/>
        </w:rPr>
        <w:t>unrelenting insatiability</w:t>
      </w:r>
      <w:r w:rsidR="00EC2636">
        <w:rPr>
          <w:rFonts w:ascii="Times New Roman" w:hAnsi="Times New Roman" w:cs="Times New Roman"/>
          <w:sz w:val="24"/>
          <w:szCs w:val="24"/>
        </w:rPr>
        <w:t xml:space="preserve">, an incapacity to be successfully fed, that we may understand as the internal manifestation or psychical counterpart of what appears in the exterior world as the problem of </w:t>
      </w:r>
      <w:proofErr w:type="spellStart"/>
      <w:r w:rsidR="00EC2636">
        <w:rPr>
          <w:rFonts w:ascii="Times New Roman" w:hAnsi="Times New Roman" w:cs="Times New Roman"/>
          <w:sz w:val="24"/>
          <w:szCs w:val="24"/>
        </w:rPr>
        <w:t>anuncontrollable</w:t>
      </w:r>
      <w:proofErr w:type="spellEnd"/>
      <w:r w:rsidR="00EC2636">
        <w:rPr>
          <w:rFonts w:ascii="Times New Roman" w:hAnsi="Times New Roman" w:cs="Times New Roman"/>
          <w:sz w:val="24"/>
          <w:szCs w:val="24"/>
        </w:rPr>
        <w:t>, unreliable supply of food (‘Mother’).</w:t>
      </w:r>
      <w:proofErr w:type="gramEnd"/>
      <w:r w:rsidR="00EC2636">
        <w:rPr>
          <w:rFonts w:ascii="Times New Roman" w:hAnsi="Times New Roman" w:cs="Times New Roman"/>
          <w:sz w:val="24"/>
          <w:szCs w:val="24"/>
        </w:rPr>
        <w:t xml:space="preserve"> Mother’s dangerous omnipotence, that is, has as its </w:t>
      </w:r>
      <w:proofErr w:type="spellStart"/>
      <w:r w:rsidR="00EC2636">
        <w:rPr>
          <w:rFonts w:ascii="Times New Roman" w:hAnsi="Times New Roman" w:cs="Times New Roman"/>
          <w:sz w:val="24"/>
          <w:szCs w:val="24"/>
        </w:rPr>
        <w:t>intrasubjective</w:t>
      </w:r>
      <w:proofErr w:type="spellEnd"/>
      <w:r w:rsidR="00EC2636">
        <w:rPr>
          <w:rFonts w:ascii="Times New Roman" w:hAnsi="Times New Roman" w:cs="Times New Roman"/>
          <w:sz w:val="24"/>
          <w:szCs w:val="24"/>
        </w:rPr>
        <w:t xml:space="preserve"> correlative and continuation what we might think of as ‘Mother-in-me’: </w:t>
      </w:r>
      <w:r w:rsidR="00EC2636" w:rsidRPr="007F220D">
        <w:rPr>
          <w:rFonts w:ascii="Times New Roman" w:hAnsi="Times New Roman" w:cs="Times New Roman"/>
          <w:sz w:val="24"/>
          <w:szCs w:val="24"/>
        </w:rPr>
        <w:t>a</w:t>
      </w:r>
      <w:r w:rsidR="00EC2636" w:rsidRPr="007F220D">
        <w:rPr>
          <w:rFonts w:ascii="Times New Roman" w:hAnsi="Times New Roman" w:cs="Times New Roman"/>
          <w:i/>
          <w:sz w:val="24"/>
          <w:szCs w:val="24"/>
        </w:rPr>
        <w:t xml:space="preserve"> totalitarian appetite</w:t>
      </w:r>
      <w:r w:rsidR="00EC2636">
        <w:rPr>
          <w:rFonts w:ascii="Times New Roman" w:hAnsi="Times New Roman" w:cs="Times New Roman"/>
          <w:sz w:val="24"/>
          <w:szCs w:val="24"/>
        </w:rPr>
        <w:t>.</w:t>
      </w:r>
    </w:p>
    <w:p w:rsidR="00EC2636" w:rsidRDefault="00EC2636" w:rsidP="00EC2636">
      <w:pPr>
        <w:autoSpaceDE w:val="0"/>
        <w:autoSpaceDN w:val="0"/>
        <w:adjustRightInd w:val="0"/>
        <w:spacing w:before="240"/>
        <w:rPr>
          <w:rFonts w:ascii="Times New Roman" w:hAnsi="Times New Roman" w:cs="Times New Roman"/>
          <w:sz w:val="24"/>
          <w:szCs w:val="24"/>
        </w:rPr>
      </w:pPr>
      <w:r>
        <w:rPr>
          <w:rFonts w:ascii="Times New Roman" w:hAnsi="Times New Roman" w:cs="Times New Roman"/>
          <w:sz w:val="24"/>
          <w:szCs w:val="24"/>
        </w:rPr>
        <w:lastRenderedPageBreak/>
        <w:tab/>
        <w:t xml:space="preserve">Rossetti combines the horror of just such a totalitarian appetite with the terror of an external omnipotence in the grotesque figure of a despotic crocodile in her poem ‘My Dream.’ Inviting us to ‘Hear now a curious dream [she] dreamed last night’ </w:t>
      </w:r>
      <w:r w:rsidR="00293F43">
        <w:rPr>
          <w:rFonts w:ascii="Times New Roman" w:hAnsi="Times New Roman" w:cs="Times New Roman"/>
          <w:sz w:val="24"/>
          <w:szCs w:val="24"/>
        </w:rPr>
        <w:t xml:space="preserve">(l </w:t>
      </w:r>
      <w:r>
        <w:rPr>
          <w:rFonts w:ascii="Times New Roman" w:hAnsi="Times New Roman" w:cs="Times New Roman"/>
          <w:sz w:val="24"/>
          <w:szCs w:val="24"/>
        </w:rPr>
        <w:t>1), the speaker of the poem describes seeing ‘a gaunt blunt-featured crew’ of crocodiles ‘well[</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 xml:space="preserve">]’ up out of the ‘myriad pregnant waves’ of the River </w:t>
      </w:r>
      <w:proofErr w:type="gramStart"/>
      <w:r>
        <w:rPr>
          <w:rFonts w:ascii="Times New Roman" w:hAnsi="Times New Roman" w:cs="Times New Roman"/>
          <w:sz w:val="24"/>
          <w:szCs w:val="24"/>
        </w:rPr>
        <w:t>Jordan</w:t>
      </w:r>
      <w:proofErr w:type="gramEnd"/>
      <w:r w:rsidR="00CA79A9">
        <w:rPr>
          <w:rStyle w:val="FootnoteReference"/>
          <w:rFonts w:ascii="Times New Roman" w:hAnsi="Times New Roman" w:cs="Times New Roman"/>
          <w:sz w:val="24"/>
          <w:szCs w:val="24"/>
        </w:rPr>
        <w:footnoteReference w:id="14"/>
      </w:r>
      <w:r w:rsidR="00293F43">
        <w:rPr>
          <w:rFonts w:ascii="Times New Roman" w:hAnsi="Times New Roman" w:cs="Times New Roman"/>
          <w:sz w:val="24"/>
          <w:szCs w:val="24"/>
        </w:rPr>
        <w:t xml:space="preserve">(l </w:t>
      </w:r>
      <w:r>
        <w:rPr>
          <w:rFonts w:ascii="Times New Roman" w:hAnsi="Times New Roman" w:cs="Times New Roman"/>
          <w:sz w:val="24"/>
          <w:szCs w:val="24"/>
        </w:rPr>
        <w:t>7; 6):</w:t>
      </w:r>
    </w:p>
    <w:p w:rsidR="00EC2636" w:rsidRDefault="00EC2636" w:rsidP="00EC2636">
      <w:pPr>
        <w:autoSpaceDE w:val="0"/>
        <w:autoSpaceDN w:val="0"/>
        <w:adjustRightInd w:val="0"/>
        <w:spacing w:before="240"/>
        <w:ind w:firstLine="720"/>
        <w:rPr>
          <w:rFonts w:ascii="Times New Roman" w:hAnsi="Times New Roman" w:cs="Times New Roman"/>
          <w:sz w:val="24"/>
          <w:szCs w:val="24"/>
        </w:rPr>
      </w:pPr>
      <w:r>
        <w:rPr>
          <w:rFonts w:ascii="Times New Roman" w:hAnsi="Times New Roman" w:cs="Times New Roman"/>
          <w:sz w:val="24"/>
          <w:szCs w:val="24"/>
        </w:rPr>
        <w:t xml:space="preserve">Each crocodile </w:t>
      </w:r>
      <w:proofErr w:type="gramStart"/>
      <w:r>
        <w:rPr>
          <w:rFonts w:ascii="Times New Roman" w:hAnsi="Times New Roman" w:cs="Times New Roman"/>
          <w:sz w:val="24"/>
          <w:szCs w:val="24"/>
        </w:rPr>
        <w:t>was girt</w:t>
      </w:r>
      <w:proofErr w:type="gramEnd"/>
      <w:r>
        <w:rPr>
          <w:rFonts w:ascii="Times New Roman" w:hAnsi="Times New Roman" w:cs="Times New Roman"/>
          <w:sz w:val="24"/>
          <w:szCs w:val="24"/>
        </w:rPr>
        <w:t xml:space="preserve"> with massive gold</w:t>
      </w:r>
    </w:p>
    <w:p w:rsidR="00EC2636" w:rsidRDefault="00EC2636" w:rsidP="00EC2636">
      <w:pPr>
        <w:autoSpaceDE w:val="0"/>
        <w:autoSpaceDN w:val="0"/>
        <w:adjustRightInd w:val="0"/>
        <w:ind w:firstLine="72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polished stones that with their wearers grew:</w:t>
      </w:r>
    </w:p>
    <w:p w:rsidR="00EC2636" w:rsidRDefault="00EC2636" w:rsidP="00EC2636">
      <w:pPr>
        <w:autoSpaceDE w:val="0"/>
        <w:autoSpaceDN w:val="0"/>
        <w:adjustRightInd w:val="0"/>
        <w:ind w:firstLine="720"/>
        <w:rPr>
          <w:rFonts w:ascii="Times New Roman" w:hAnsi="Times New Roman" w:cs="Times New Roman"/>
          <w:sz w:val="24"/>
          <w:szCs w:val="24"/>
        </w:rPr>
      </w:pPr>
      <w:proofErr w:type="gramStart"/>
      <w:r>
        <w:rPr>
          <w:rFonts w:ascii="Times New Roman" w:hAnsi="Times New Roman" w:cs="Times New Roman"/>
          <w:sz w:val="24"/>
          <w:szCs w:val="24"/>
        </w:rPr>
        <w:t>But</w:t>
      </w:r>
      <w:proofErr w:type="gramEnd"/>
      <w:r>
        <w:rPr>
          <w:rFonts w:ascii="Times New Roman" w:hAnsi="Times New Roman" w:cs="Times New Roman"/>
          <w:sz w:val="24"/>
          <w:szCs w:val="24"/>
        </w:rPr>
        <w:t xml:space="preserve"> one there was who waxed beyond the rest,</w:t>
      </w:r>
    </w:p>
    <w:p w:rsidR="00EC2636" w:rsidRDefault="00EC2636" w:rsidP="00EC2636">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Wore kinglier girdle and a kingly crown,</w:t>
      </w:r>
    </w:p>
    <w:p w:rsidR="00EC2636" w:rsidRDefault="00EC2636" w:rsidP="00EC2636">
      <w:pPr>
        <w:autoSpaceDE w:val="0"/>
        <w:autoSpaceDN w:val="0"/>
        <w:adjustRightInd w:val="0"/>
        <w:ind w:firstLine="720"/>
        <w:rPr>
          <w:rFonts w:ascii="Times New Roman" w:hAnsi="Times New Roman" w:cs="Times New Roman"/>
          <w:sz w:val="24"/>
          <w:szCs w:val="24"/>
        </w:rPr>
      </w:pPr>
      <w:proofErr w:type="gramStart"/>
      <w:r>
        <w:rPr>
          <w:rFonts w:ascii="Times New Roman" w:hAnsi="Times New Roman" w:cs="Times New Roman"/>
          <w:sz w:val="24"/>
          <w:szCs w:val="24"/>
        </w:rPr>
        <w:t>Whilst crowns and orbs and sceptres starred his breast.</w:t>
      </w:r>
      <w:proofErr w:type="gramEnd"/>
    </w:p>
    <w:p w:rsidR="00EC2636" w:rsidRDefault="00EC2636" w:rsidP="00EC2636">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w:t>
      </w:r>
    </w:p>
    <w:p w:rsidR="00EC2636" w:rsidRDefault="00EC2636" w:rsidP="00EC2636">
      <w:pPr>
        <w:autoSpaceDE w:val="0"/>
        <w:autoSpaceDN w:val="0"/>
        <w:adjustRightInd w:val="0"/>
        <w:ind w:firstLine="720"/>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he grew lord and master of his kin: </w:t>
      </w:r>
    </w:p>
    <w:p w:rsidR="00EC2636" w:rsidRDefault="00EC2636" w:rsidP="00EC2636">
      <w:pPr>
        <w:autoSpaceDE w:val="0"/>
        <w:autoSpaceDN w:val="0"/>
        <w:adjustRightInd w:val="0"/>
        <w:ind w:firstLine="720"/>
        <w:rPr>
          <w:rFonts w:ascii="Times New Roman" w:hAnsi="Times New Roman" w:cs="Times New Roman"/>
          <w:sz w:val="24"/>
          <w:szCs w:val="24"/>
        </w:rPr>
      </w:pPr>
      <w:proofErr w:type="gramStart"/>
      <w:r>
        <w:rPr>
          <w:rFonts w:ascii="Times New Roman" w:hAnsi="Times New Roman" w:cs="Times New Roman"/>
          <w:sz w:val="24"/>
          <w:szCs w:val="24"/>
        </w:rPr>
        <w:t>But</w:t>
      </w:r>
      <w:proofErr w:type="gramEnd"/>
      <w:r>
        <w:rPr>
          <w:rFonts w:ascii="Times New Roman" w:hAnsi="Times New Roman" w:cs="Times New Roman"/>
          <w:sz w:val="24"/>
          <w:szCs w:val="24"/>
        </w:rPr>
        <w:t xml:space="preserve"> who shall tell the tale of all their woes?</w:t>
      </w:r>
    </w:p>
    <w:p w:rsidR="00EC2636" w:rsidRDefault="00EC2636" w:rsidP="00EC2636">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An execrable appetite arose,</w:t>
      </w:r>
    </w:p>
    <w:p w:rsidR="00EC2636" w:rsidRDefault="00EC2636" w:rsidP="00EC2636">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He battened on them, crunched, and sucked them in.</w:t>
      </w:r>
    </w:p>
    <w:p w:rsidR="00EC2636" w:rsidRDefault="00EC2636" w:rsidP="00EC2636">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 xml:space="preserve">He knew no </w:t>
      </w:r>
      <w:proofErr w:type="gramStart"/>
      <w:r>
        <w:rPr>
          <w:rFonts w:ascii="Times New Roman" w:hAnsi="Times New Roman" w:cs="Times New Roman"/>
          <w:sz w:val="24"/>
          <w:szCs w:val="24"/>
        </w:rPr>
        <w:t>law,</w:t>
      </w:r>
      <w:proofErr w:type="gramEnd"/>
      <w:r>
        <w:rPr>
          <w:rFonts w:ascii="Times New Roman" w:hAnsi="Times New Roman" w:cs="Times New Roman"/>
          <w:sz w:val="24"/>
          <w:szCs w:val="24"/>
        </w:rPr>
        <w:t xml:space="preserve"> he feared no binding law,</w:t>
      </w:r>
    </w:p>
    <w:p w:rsidR="00EC2636" w:rsidRDefault="00EC2636" w:rsidP="00EC2636">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 xml:space="preserve">But ground them with inexorable </w:t>
      </w:r>
      <w:proofErr w:type="gramStart"/>
      <w:r>
        <w:rPr>
          <w:rFonts w:ascii="Times New Roman" w:hAnsi="Times New Roman" w:cs="Times New Roman"/>
          <w:sz w:val="24"/>
          <w:szCs w:val="24"/>
        </w:rPr>
        <w:t>jaw[</w:t>
      </w:r>
      <w:proofErr w:type="gramEnd"/>
      <w:r>
        <w:rPr>
          <w:rFonts w:ascii="Times New Roman" w:hAnsi="Times New Roman" w:cs="Times New Roman"/>
          <w:sz w:val="24"/>
          <w:szCs w:val="24"/>
        </w:rPr>
        <w:t xml:space="preserve">.] </w:t>
      </w:r>
      <w:r w:rsidR="00293F43">
        <w:rPr>
          <w:rFonts w:ascii="Times New Roman" w:hAnsi="Times New Roman" w:cs="Times New Roman"/>
          <w:sz w:val="24"/>
          <w:szCs w:val="24"/>
        </w:rPr>
        <w:t>(</w:t>
      </w:r>
      <w:proofErr w:type="gramStart"/>
      <w:r w:rsidR="00293F43">
        <w:rPr>
          <w:rFonts w:ascii="Times New Roman" w:hAnsi="Times New Roman" w:cs="Times New Roman"/>
          <w:sz w:val="24"/>
          <w:szCs w:val="24"/>
        </w:rPr>
        <w:t>l</w:t>
      </w:r>
      <w:proofErr w:type="gramEnd"/>
      <w:r w:rsidR="00293F43">
        <w:rPr>
          <w:rFonts w:ascii="Times New Roman" w:hAnsi="Times New Roman" w:cs="Times New Roman"/>
          <w:sz w:val="24"/>
          <w:szCs w:val="24"/>
        </w:rPr>
        <w:t xml:space="preserve"> </w:t>
      </w:r>
      <w:r>
        <w:rPr>
          <w:rFonts w:ascii="Times New Roman" w:hAnsi="Times New Roman" w:cs="Times New Roman"/>
          <w:sz w:val="24"/>
          <w:szCs w:val="24"/>
        </w:rPr>
        <w:t xml:space="preserve">13-28) </w:t>
      </w:r>
    </w:p>
    <w:p w:rsidR="00EC2636" w:rsidRDefault="00EC2636" w:rsidP="00EC2636">
      <w:pPr>
        <w:autoSpaceDE w:val="0"/>
        <w:autoSpaceDN w:val="0"/>
        <w:adjustRightInd w:val="0"/>
        <w:spacing w:before="240"/>
        <w:rPr>
          <w:rFonts w:ascii="Times New Roman" w:hAnsi="Times New Roman" w:cs="Times New Roman"/>
          <w:sz w:val="24"/>
          <w:szCs w:val="24"/>
        </w:rPr>
      </w:pPr>
      <w:r>
        <w:rPr>
          <w:rFonts w:ascii="Times New Roman" w:hAnsi="Times New Roman" w:cs="Times New Roman"/>
          <w:sz w:val="24"/>
          <w:szCs w:val="24"/>
        </w:rPr>
        <w:t xml:space="preserve">At once maternal tyrant and uncontrollably hungry baby, the crocodile demonstrates that omnipotence and insatiability are two faces </w:t>
      </w:r>
      <w:proofErr w:type="gramStart"/>
      <w:r>
        <w:rPr>
          <w:rFonts w:ascii="Times New Roman" w:hAnsi="Times New Roman" w:cs="Times New Roman"/>
          <w:sz w:val="24"/>
          <w:szCs w:val="24"/>
        </w:rPr>
        <w:t>of one moral anarchy</w:t>
      </w:r>
      <w:proofErr w:type="gramEnd"/>
      <w:r>
        <w:rPr>
          <w:rFonts w:ascii="Times New Roman" w:hAnsi="Times New Roman" w:cs="Times New Roman"/>
          <w:sz w:val="24"/>
          <w:szCs w:val="24"/>
        </w:rPr>
        <w:t xml:space="preserve"> – a lawless ensemble that Rossetti frequently identifies with the content of bad dreams, trance states, hallucinations. ‘My Dream’ might remind us of a comparably lurid passage in ‘The Convent Threshold.’ </w:t>
      </w:r>
      <w:proofErr w:type="gramStart"/>
      <w:r>
        <w:rPr>
          <w:rFonts w:ascii="Times New Roman" w:hAnsi="Times New Roman" w:cs="Times New Roman"/>
          <w:sz w:val="24"/>
          <w:szCs w:val="24"/>
        </w:rPr>
        <w:t xml:space="preserve">‘I tell you what I dreamed last night: / A spirit with transfigured face / Fire-footed </w:t>
      </w:r>
      <w:proofErr w:type="spellStart"/>
      <w:r>
        <w:rPr>
          <w:rFonts w:ascii="Times New Roman" w:hAnsi="Times New Roman" w:cs="Times New Roman"/>
          <w:sz w:val="24"/>
          <w:szCs w:val="24"/>
        </w:rPr>
        <w:t>clomb</w:t>
      </w:r>
      <w:proofErr w:type="spellEnd"/>
      <w:r>
        <w:rPr>
          <w:rFonts w:ascii="Times New Roman" w:hAnsi="Times New Roman" w:cs="Times New Roman"/>
          <w:sz w:val="24"/>
          <w:szCs w:val="24"/>
        </w:rPr>
        <w:t xml:space="preserve"> an infinite space’ </w:t>
      </w:r>
      <w:r w:rsidR="00CA79A9">
        <w:rPr>
          <w:rStyle w:val="FootnoteReference"/>
          <w:rFonts w:ascii="Times New Roman" w:hAnsi="Times New Roman" w:cs="Times New Roman"/>
          <w:sz w:val="24"/>
          <w:szCs w:val="24"/>
        </w:rPr>
        <w:footnoteReference w:id="15"/>
      </w:r>
      <w:r w:rsidR="00293F43">
        <w:rPr>
          <w:rFonts w:ascii="Times New Roman" w:hAnsi="Times New Roman" w:cs="Times New Roman"/>
          <w:sz w:val="24"/>
          <w:szCs w:val="24"/>
        </w:rPr>
        <w:t xml:space="preserve">(l </w:t>
      </w:r>
      <w:r>
        <w:rPr>
          <w:rFonts w:ascii="Times New Roman" w:hAnsi="Times New Roman" w:cs="Times New Roman"/>
          <w:sz w:val="24"/>
          <w:szCs w:val="24"/>
        </w:rPr>
        <w:t xml:space="preserve">85-87): this, an account of Lucifer that similarly associates unregulated power – he is ‘Exultant in exceeding might’ </w:t>
      </w:r>
      <w:r w:rsidR="00293F43">
        <w:rPr>
          <w:rFonts w:ascii="Times New Roman" w:hAnsi="Times New Roman" w:cs="Times New Roman"/>
          <w:sz w:val="24"/>
          <w:szCs w:val="24"/>
        </w:rPr>
        <w:t xml:space="preserve">(l </w:t>
      </w:r>
      <w:r>
        <w:rPr>
          <w:rFonts w:ascii="Times New Roman" w:hAnsi="Times New Roman" w:cs="Times New Roman"/>
          <w:sz w:val="24"/>
          <w:szCs w:val="24"/>
        </w:rPr>
        <w:t xml:space="preserve">95) – with an unquenchable and destructive oral desire; he ‘dipped / His thirsty face, and drank a sea, / Athirst with thirst it could not slake’ </w:t>
      </w:r>
      <w:r w:rsidR="00293F43">
        <w:rPr>
          <w:rFonts w:ascii="Times New Roman" w:hAnsi="Times New Roman" w:cs="Times New Roman"/>
          <w:sz w:val="24"/>
          <w:szCs w:val="24"/>
        </w:rPr>
        <w:t xml:space="preserve">(l </w:t>
      </w:r>
      <w:r>
        <w:rPr>
          <w:rFonts w:ascii="Times New Roman" w:hAnsi="Times New Roman" w:cs="Times New Roman"/>
          <w:sz w:val="24"/>
          <w:szCs w:val="24"/>
        </w:rPr>
        <w:t>97-99).</w:t>
      </w:r>
      <w:proofErr w:type="gramEnd"/>
      <w:r>
        <w:rPr>
          <w:rFonts w:ascii="Times New Roman" w:hAnsi="Times New Roman" w:cs="Times New Roman"/>
          <w:sz w:val="24"/>
          <w:szCs w:val="24"/>
        </w:rPr>
        <w:t xml:space="preserve"> In </w:t>
      </w:r>
      <w:r w:rsidRPr="00585938">
        <w:rPr>
          <w:rFonts w:ascii="Times New Roman" w:hAnsi="Times New Roman" w:cs="Times New Roman"/>
          <w:i/>
          <w:sz w:val="24"/>
          <w:szCs w:val="24"/>
        </w:rPr>
        <w:t>Goblin Market</w:t>
      </w:r>
      <w:r>
        <w:rPr>
          <w:rFonts w:ascii="Times New Roman" w:hAnsi="Times New Roman" w:cs="Times New Roman"/>
          <w:sz w:val="24"/>
          <w:szCs w:val="24"/>
        </w:rPr>
        <w:t>, Laura’s futile ‘</w:t>
      </w:r>
      <w:proofErr w:type="spellStart"/>
      <w:r>
        <w:rPr>
          <w:rFonts w:ascii="Times New Roman" w:hAnsi="Times New Roman" w:cs="Times New Roman"/>
          <w:sz w:val="24"/>
          <w:szCs w:val="24"/>
        </w:rPr>
        <w:t>drea</w:t>
      </w:r>
      <w:proofErr w:type="spellEnd"/>
      <w:r>
        <w:rPr>
          <w:rFonts w:ascii="Times New Roman" w:hAnsi="Times New Roman" w:cs="Times New Roman"/>
          <w:sz w:val="24"/>
          <w:szCs w:val="24"/>
        </w:rPr>
        <w:t xml:space="preserve">[m] of melons’ in the aftermath of her encounter with the goblins </w:t>
      </w:r>
      <w:r w:rsidR="00293F43">
        <w:rPr>
          <w:rFonts w:ascii="Times New Roman" w:hAnsi="Times New Roman" w:cs="Times New Roman"/>
          <w:sz w:val="24"/>
          <w:szCs w:val="24"/>
        </w:rPr>
        <w:t xml:space="preserve">(l </w:t>
      </w:r>
      <w:r>
        <w:rPr>
          <w:rFonts w:ascii="Times New Roman" w:hAnsi="Times New Roman" w:cs="Times New Roman"/>
          <w:sz w:val="24"/>
          <w:szCs w:val="24"/>
        </w:rPr>
        <w:t xml:space="preserve">289) thus associates her with the torment of these monsters whose cravings – like those of a hypertrophied infant – cannot be satisfied, as does her state </w:t>
      </w:r>
      <w:r>
        <w:rPr>
          <w:rFonts w:ascii="Times New Roman" w:hAnsi="Times New Roman" w:cs="Times New Roman"/>
          <w:sz w:val="24"/>
          <w:szCs w:val="24"/>
        </w:rPr>
        <w:lastRenderedPageBreak/>
        <w:t>of what the poem ch</w:t>
      </w:r>
      <w:r w:rsidR="00130F69">
        <w:rPr>
          <w:rFonts w:ascii="Times New Roman" w:hAnsi="Times New Roman" w:cs="Times New Roman"/>
          <w:sz w:val="24"/>
          <w:szCs w:val="24"/>
        </w:rPr>
        <w:t>aracterises as unwholesome auto</w:t>
      </w:r>
      <w:r>
        <w:rPr>
          <w:rFonts w:ascii="Times New Roman" w:hAnsi="Times New Roman" w:cs="Times New Roman"/>
          <w:sz w:val="24"/>
          <w:szCs w:val="24"/>
        </w:rPr>
        <w:t>erotic abstraction on the morning after her tantalising feast. The sisters</w:t>
      </w:r>
    </w:p>
    <w:p w:rsidR="00EC2636" w:rsidRDefault="00EC2636" w:rsidP="00EC2636">
      <w:pPr>
        <w:autoSpaceDE w:val="0"/>
        <w:autoSpaceDN w:val="0"/>
        <w:adjustRightInd w:val="0"/>
        <w:spacing w:before="240"/>
        <w:ind w:firstLine="720"/>
        <w:rPr>
          <w:rFonts w:ascii="Times New Roman" w:hAnsi="Times New Roman" w:cs="Times New Roman"/>
          <w:sz w:val="24"/>
          <w:szCs w:val="24"/>
        </w:rPr>
      </w:pPr>
      <w:proofErr w:type="gramStart"/>
      <w:r>
        <w:rPr>
          <w:rFonts w:ascii="Times New Roman" w:hAnsi="Times New Roman" w:cs="Times New Roman"/>
          <w:sz w:val="24"/>
          <w:szCs w:val="24"/>
        </w:rPr>
        <w:t>Talked</w:t>
      </w:r>
      <w:proofErr w:type="gramEnd"/>
      <w:r>
        <w:rPr>
          <w:rFonts w:ascii="Times New Roman" w:hAnsi="Times New Roman" w:cs="Times New Roman"/>
          <w:sz w:val="24"/>
          <w:szCs w:val="24"/>
        </w:rPr>
        <w:t xml:space="preserve"> as modest maidens should:</w:t>
      </w:r>
    </w:p>
    <w:p w:rsidR="00EC2636" w:rsidRDefault="00EC2636" w:rsidP="00EC2636">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Lizzie with an open heart,</w:t>
      </w:r>
    </w:p>
    <w:p w:rsidR="00EC2636" w:rsidRDefault="00EC2636" w:rsidP="00EC2636">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Laura in an absent dream,</w:t>
      </w:r>
    </w:p>
    <w:p w:rsidR="00EC2636" w:rsidRDefault="00EC2636" w:rsidP="00EC2636">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One content, one sick in part;</w:t>
      </w:r>
    </w:p>
    <w:p w:rsidR="00EC2636" w:rsidRDefault="00EC2636" w:rsidP="00EC2636">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One warbling for the mere bright day’s delight,</w:t>
      </w:r>
    </w:p>
    <w:p w:rsidR="00EC2636" w:rsidRDefault="00EC2636" w:rsidP="00EC2636">
      <w:pPr>
        <w:autoSpaceDE w:val="0"/>
        <w:autoSpaceDN w:val="0"/>
        <w:adjustRightInd w:val="0"/>
        <w:ind w:firstLine="720"/>
        <w:rPr>
          <w:rFonts w:ascii="Times New Roman" w:hAnsi="Times New Roman" w:cs="Times New Roman"/>
          <w:sz w:val="24"/>
          <w:szCs w:val="24"/>
        </w:rPr>
      </w:pPr>
      <w:proofErr w:type="gramStart"/>
      <w:r>
        <w:rPr>
          <w:rFonts w:ascii="Times New Roman" w:hAnsi="Times New Roman" w:cs="Times New Roman"/>
          <w:sz w:val="24"/>
          <w:szCs w:val="24"/>
        </w:rPr>
        <w:t>One longing for the night.</w:t>
      </w:r>
      <w:proofErr w:type="gramEnd"/>
      <w:r>
        <w:rPr>
          <w:rFonts w:ascii="Times New Roman" w:hAnsi="Times New Roman" w:cs="Times New Roman"/>
          <w:sz w:val="24"/>
          <w:szCs w:val="24"/>
        </w:rPr>
        <w:t xml:space="preserve"> </w:t>
      </w:r>
      <w:r w:rsidR="00293F43">
        <w:rPr>
          <w:rFonts w:ascii="Times New Roman" w:hAnsi="Times New Roman" w:cs="Times New Roman"/>
          <w:sz w:val="24"/>
          <w:szCs w:val="24"/>
        </w:rPr>
        <w:t>(</w:t>
      </w:r>
      <w:proofErr w:type="gramStart"/>
      <w:r w:rsidR="00293F43">
        <w:rPr>
          <w:rFonts w:ascii="Times New Roman" w:hAnsi="Times New Roman" w:cs="Times New Roman"/>
          <w:sz w:val="24"/>
          <w:szCs w:val="24"/>
        </w:rPr>
        <w:t>l</w:t>
      </w:r>
      <w:proofErr w:type="gramEnd"/>
      <w:r w:rsidR="00293F43">
        <w:rPr>
          <w:rFonts w:ascii="Times New Roman" w:hAnsi="Times New Roman" w:cs="Times New Roman"/>
          <w:sz w:val="24"/>
          <w:szCs w:val="24"/>
        </w:rPr>
        <w:t xml:space="preserve"> </w:t>
      </w:r>
      <w:r>
        <w:rPr>
          <w:rFonts w:ascii="Times New Roman" w:hAnsi="Times New Roman" w:cs="Times New Roman"/>
          <w:sz w:val="24"/>
          <w:szCs w:val="24"/>
        </w:rPr>
        <w:t>209-214)</w:t>
      </w:r>
    </w:p>
    <w:p w:rsidR="00EC2636" w:rsidRPr="00790C76" w:rsidRDefault="00EC2636" w:rsidP="00EC2636">
      <w:pPr>
        <w:autoSpaceDE w:val="0"/>
        <w:autoSpaceDN w:val="0"/>
        <w:adjustRightInd w:val="0"/>
        <w:spacing w:before="240"/>
        <w:ind w:firstLine="720"/>
        <w:rPr>
          <w:rFonts w:ascii="Times New Roman" w:hAnsi="Times New Roman" w:cs="Times New Roman"/>
          <w:sz w:val="24"/>
          <w:szCs w:val="24"/>
          <w:highlight w:val="yellow"/>
        </w:rPr>
      </w:pPr>
      <w:r>
        <w:rPr>
          <w:rFonts w:ascii="Times New Roman" w:hAnsi="Times New Roman" w:cs="Times New Roman"/>
          <w:sz w:val="24"/>
          <w:szCs w:val="24"/>
        </w:rPr>
        <w:t>We may note, then,</w:t>
      </w:r>
      <w:r w:rsidRPr="00790C76">
        <w:rPr>
          <w:rFonts w:ascii="Times New Roman" w:hAnsi="Times New Roman" w:cs="Times New Roman"/>
          <w:sz w:val="24"/>
          <w:szCs w:val="24"/>
        </w:rPr>
        <w:t xml:space="preserve"> that while the troubling ensemble of omnipotence and insatiability is figured, in </w:t>
      </w:r>
      <w:r w:rsidRPr="00790C76">
        <w:rPr>
          <w:rFonts w:ascii="Times New Roman" w:hAnsi="Times New Roman" w:cs="Times New Roman"/>
          <w:i/>
          <w:sz w:val="24"/>
          <w:szCs w:val="24"/>
        </w:rPr>
        <w:t>Goblin Market</w:t>
      </w:r>
      <w:r w:rsidRPr="00790C76">
        <w:rPr>
          <w:rFonts w:ascii="Times New Roman" w:hAnsi="Times New Roman" w:cs="Times New Roman"/>
          <w:sz w:val="24"/>
          <w:szCs w:val="24"/>
        </w:rPr>
        <w:t>, predominantly in relation to the question of food security</w:t>
      </w:r>
      <w:r>
        <w:rPr>
          <w:rFonts w:ascii="Times New Roman" w:hAnsi="Times New Roman" w:cs="Times New Roman"/>
          <w:sz w:val="24"/>
          <w:szCs w:val="24"/>
        </w:rPr>
        <w:t xml:space="preserve"> and the experience of appetite</w:t>
      </w:r>
      <w:r w:rsidRPr="00790C76">
        <w:rPr>
          <w:rFonts w:ascii="Times New Roman" w:hAnsi="Times New Roman" w:cs="Times New Roman"/>
          <w:sz w:val="24"/>
          <w:szCs w:val="24"/>
        </w:rPr>
        <w:t>, the poem also deploys</w:t>
      </w:r>
      <w:r>
        <w:rPr>
          <w:rFonts w:ascii="Times New Roman" w:hAnsi="Times New Roman" w:cs="Times New Roman"/>
          <w:sz w:val="24"/>
          <w:szCs w:val="24"/>
        </w:rPr>
        <w:t xml:space="preserve"> a distinctively sexual rhetoric of erotic arousal, excitement and frustration to explore the inter- and </w:t>
      </w:r>
      <w:proofErr w:type="spellStart"/>
      <w:r>
        <w:rPr>
          <w:rFonts w:ascii="Times New Roman" w:hAnsi="Times New Roman" w:cs="Times New Roman"/>
          <w:sz w:val="24"/>
          <w:szCs w:val="24"/>
        </w:rPr>
        <w:t>intrasubjective</w:t>
      </w:r>
      <w:proofErr w:type="spellEnd"/>
      <w:r>
        <w:rPr>
          <w:rFonts w:ascii="Times New Roman" w:hAnsi="Times New Roman" w:cs="Times New Roman"/>
          <w:sz w:val="24"/>
          <w:szCs w:val="24"/>
        </w:rPr>
        <w:t xml:space="preserve"> difficulties facing its heroines</w:t>
      </w:r>
      <w:r w:rsidRPr="00790C76">
        <w:rPr>
          <w:rFonts w:ascii="Times New Roman" w:hAnsi="Times New Roman" w:cs="Times New Roman"/>
          <w:sz w:val="24"/>
          <w:szCs w:val="24"/>
        </w:rPr>
        <w:t>.</w:t>
      </w:r>
      <w:r>
        <w:rPr>
          <w:rFonts w:ascii="Times New Roman" w:hAnsi="Times New Roman" w:cs="Times New Roman"/>
          <w:sz w:val="24"/>
          <w:szCs w:val="24"/>
        </w:rPr>
        <w:t xml:space="preserve"> When evening comes, the sisters go down to the river, and the goblins fail to appear to the woman who has been fantasising about fruit all day, Laura’s disappointment </w:t>
      </w:r>
      <w:proofErr w:type="gramStart"/>
      <w:r>
        <w:rPr>
          <w:rFonts w:ascii="Times New Roman" w:hAnsi="Times New Roman" w:cs="Times New Roman"/>
          <w:sz w:val="24"/>
          <w:szCs w:val="24"/>
        </w:rPr>
        <w:t>is figured</w:t>
      </w:r>
      <w:proofErr w:type="gramEnd"/>
      <w:r>
        <w:rPr>
          <w:rFonts w:ascii="Times New Roman" w:hAnsi="Times New Roman" w:cs="Times New Roman"/>
          <w:sz w:val="24"/>
          <w:szCs w:val="24"/>
        </w:rPr>
        <w:t xml:space="preserve"> as a vital </w:t>
      </w:r>
      <w:proofErr w:type="spellStart"/>
      <w:r>
        <w:rPr>
          <w:rFonts w:ascii="Times New Roman" w:hAnsi="Times New Roman" w:cs="Times New Roman"/>
          <w:sz w:val="24"/>
          <w:szCs w:val="24"/>
        </w:rPr>
        <w:t>detumescence</w:t>
      </w:r>
      <w:proofErr w:type="spellEnd"/>
      <w:r>
        <w:rPr>
          <w:rFonts w:ascii="Times New Roman" w:hAnsi="Times New Roman" w:cs="Times New Roman"/>
          <w:sz w:val="24"/>
          <w:szCs w:val="24"/>
        </w:rPr>
        <w:t xml:space="preserve">: ‘Her tree of life drooped from the root’ </w:t>
      </w:r>
      <w:r w:rsidR="00293F43">
        <w:rPr>
          <w:rFonts w:ascii="Times New Roman" w:hAnsi="Times New Roman" w:cs="Times New Roman"/>
          <w:sz w:val="24"/>
          <w:szCs w:val="24"/>
        </w:rPr>
        <w:t xml:space="preserve">(l </w:t>
      </w:r>
      <w:r>
        <w:rPr>
          <w:rFonts w:ascii="Times New Roman" w:hAnsi="Times New Roman" w:cs="Times New Roman"/>
          <w:sz w:val="24"/>
          <w:szCs w:val="24"/>
        </w:rPr>
        <w:t>260).</w:t>
      </w:r>
    </w:p>
    <w:p w:rsidR="00EC2636" w:rsidRDefault="00EC2636" w:rsidP="00EC2636">
      <w:pPr>
        <w:autoSpaceDE w:val="0"/>
        <w:autoSpaceDN w:val="0"/>
        <w:adjustRightInd w:val="0"/>
        <w:spacing w:before="240"/>
        <w:ind w:firstLine="720"/>
        <w:rPr>
          <w:rFonts w:ascii="Times New Roman" w:hAnsi="Times New Roman" w:cs="Times New Roman"/>
          <w:sz w:val="24"/>
          <w:szCs w:val="24"/>
        </w:rPr>
      </w:pPr>
      <w:r>
        <w:rPr>
          <w:rFonts w:ascii="Times New Roman" w:hAnsi="Times New Roman" w:cs="Times New Roman"/>
          <w:sz w:val="24"/>
          <w:szCs w:val="24"/>
        </w:rPr>
        <w:t>She said not one word in her heart’s sore ache</w:t>
      </w:r>
      <w:proofErr w:type="gramStart"/>
      <w:r>
        <w:rPr>
          <w:rFonts w:ascii="Times New Roman" w:hAnsi="Times New Roman" w:cs="Times New Roman"/>
          <w:sz w:val="24"/>
          <w:szCs w:val="24"/>
        </w:rPr>
        <w:t>;</w:t>
      </w:r>
      <w:proofErr w:type="gramEnd"/>
    </w:p>
    <w:p w:rsidR="00EC2636" w:rsidRDefault="00EC2636" w:rsidP="00EC2636">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 xml:space="preserve">But peering </w:t>
      </w:r>
      <w:proofErr w:type="spellStart"/>
      <w:r>
        <w:rPr>
          <w:rFonts w:ascii="Times New Roman" w:hAnsi="Times New Roman" w:cs="Times New Roman"/>
          <w:sz w:val="24"/>
          <w:szCs w:val="24"/>
        </w:rPr>
        <w:t>thro</w:t>
      </w:r>
      <w:proofErr w:type="spellEnd"/>
      <w:r>
        <w:rPr>
          <w:rFonts w:ascii="Times New Roman" w:hAnsi="Times New Roman" w:cs="Times New Roman"/>
          <w:sz w:val="24"/>
          <w:szCs w:val="24"/>
        </w:rPr>
        <w:t>’ the dimness, nought discerning,</w:t>
      </w:r>
    </w:p>
    <w:p w:rsidR="00EC2636" w:rsidRDefault="00EC2636" w:rsidP="00EC2636">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Trudged home, her pitcher dripping all the way</w:t>
      </w:r>
      <w:proofErr w:type="gramStart"/>
      <w:r>
        <w:rPr>
          <w:rFonts w:ascii="Times New Roman" w:hAnsi="Times New Roman" w:cs="Times New Roman"/>
          <w:sz w:val="24"/>
          <w:szCs w:val="24"/>
        </w:rPr>
        <w:t>;</w:t>
      </w:r>
      <w:proofErr w:type="gramEnd"/>
    </w:p>
    <w:p w:rsidR="00EC2636" w:rsidRDefault="00EC2636" w:rsidP="00EC2636">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So crept to bed, and lay</w:t>
      </w:r>
    </w:p>
    <w:p w:rsidR="00EC2636" w:rsidRDefault="00EC2636" w:rsidP="00EC2636">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 xml:space="preserve">Silent </w:t>
      </w:r>
      <w:proofErr w:type="gramStart"/>
      <w:r>
        <w:rPr>
          <w:rFonts w:ascii="Times New Roman" w:hAnsi="Times New Roman" w:cs="Times New Roman"/>
          <w:sz w:val="24"/>
          <w:szCs w:val="24"/>
        </w:rPr>
        <w:t>till</w:t>
      </w:r>
      <w:proofErr w:type="gramEnd"/>
      <w:r>
        <w:rPr>
          <w:rFonts w:ascii="Times New Roman" w:hAnsi="Times New Roman" w:cs="Times New Roman"/>
          <w:sz w:val="24"/>
          <w:szCs w:val="24"/>
        </w:rPr>
        <w:t xml:space="preserve"> Lizzie slept;</w:t>
      </w:r>
    </w:p>
    <w:p w:rsidR="00EC2636" w:rsidRDefault="00EC2636" w:rsidP="00EC2636">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Then sat up in a passionate yearning,</w:t>
      </w:r>
    </w:p>
    <w:p w:rsidR="00EC2636" w:rsidRDefault="00EC2636" w:rsidP="00EC2636">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And gnashed her teeth for baulked desire, and wept</w:t>
      </w:r>
    </w:p>
    <w:p w:rsidR="00EC2636" w:rsidRDefault="00EC2636" w:rsidP="00EC2636">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 xml:space="preserve">As if her heart would break. </w:t>
      </w:r>
      <w:r w:rsidR="00293F43">
        <w:rPr>
          <w:rFonts w:ascii="Times New Roman" w:hAnsi="Times New Roman" w:cs="Times New Roman"/>
          <w:sz w:val="24"/>
          <w:szCs w:val="24"/>
        </w:rPr>
        <w:t>(</w:t>
      </w:r>
      <w:proofErr w:type="gramStart"/>
      <w:r w:rsidR="00293F43">
        <w:rPr>
          <w:rFonts w:ascii="Times New Roman" w:hAnsi="Times New Roman" w:cs="Times New Roman"/>
          <w:sz w:val="24"/>
          <w:szCs w:val="24"/>
        </w:rPr>
        <w:t>l</w:t>
      </w:r>
      <w:proofErr w:type="gramEnd"/>
      <w:r w:rsidR="00293F43">
        <w:rPr>
          <w:rFonts w:ascii="Times New Roman" w:hAnsi="Times New Roman" w:cs="Times New Roman"/>
          <w:sz w:val="24"/>
          <w:szCs w:val="24"/>
        </w:rPr>
        <w:t xml:space="preserve"> </w:t>
      </w:r>
      <w:r>
        <w:rPr>
          <w:rFonts w:ascii="Times New Roman" w:hAnsi="Times New Roman" w:cs="Times New Roman"/>
          <w:sz w:val="24"/>
          <w:szCs w:val="24"/>
        </w:rPr>
        <w:t>261-68)</w:t>
      </w:r>
    </w:p>
    <w:p w:rsidR="00EC2636" w:rsidRDefault="00EC2636" w:rsidP="00EC2636">
      <w:pPr>
        <w:autoSpaceDE w:val="0"/>
        <w:autoSpaceDN w:val="0"/>
        <w:adjustRightInd w:val="0"/>
        <w:spacing w:before="240"/>
        <w:rPr>
          <w:rFonts w:ascii="Times New Roman" w:hAnsi="Times New Roman" w:cs="Times New Roman"/>
          <w:sz w:val="24"/>
          <w:szCs w:val="24"/>
        </w:rPr>
      </w:pPr>
      <w:r>
        <w:rPr>
          <w:rFonts w:ascii="Times New Roman" w:hAnsi="Times New Roman" w:cs="Times New Roman"/>
          <w:sz w:val="24"/>
          <w:szCs w:val="24"/>
        </w:rPr>
        <w:t xml:space="preserve">The imagery of teeth gnashing in a mouth that wants to </w:t>
      </w:r>
      <w:proofErr w:type="gramStart"/>
      <w:r>
        <w:rPr>
          <w:rFonts w:ascii="Times New Roman" w:hAnsi="Times New Roman" w:cs="Times New Roman"/>
          <w:sz w:val="24"/>
          <w:szCs w:val="24"/>
        </w:rPr>
        <w:t>be filled</w:t>
      </w:r>
      <w:proofErr w:type="gramEnd"/>
      <w:r>
        <w:rPr>
          <w:rFonts w:ascii="Times New Roman" w:hAnsi="Times New Roman" w:cs="Times New Roman"/>
          <w:sz w:val="24"/>
          <w:szCs w:val="24"/>
        </w:rPr>
        <w:t xml:space="preserve"> is certainly oral, as is the salivary drip of Laura’s pitcher on the way home; we will recall her telling Lizzie, the night before, about her </w:t>
      </w:r>
      <w:proofErr w:type="spellStart"/>
      <w:r>
        <w:rPr>
          <w:rFonts w:ascii="Times New Roman" w:hAnsi="Times New Roman" w:cs="Times New Roman"/>
          <w:sz w:val="24"/>
          <w:szCs w:val="24"/>
        </w:rPr>
        <w:t>unappeasedly</w:t>
      </w:r>
      <w:proofErr w:type="spellEnd"/>
      <w:r>
        <w:rPr>
          <w:rFonts w:ascii="Times New Roman" w:hAnsi="Times New Roman" w:cs="Times New Roman"/>
          <w:sz w:val="24"/>
          <w:szCs w:val="24"/>
        </w:rPr>
        <w:t xml:space="preserve"> watering mouth. But there is also a strong intimation here of a missed sexual encounter, of an ache of unresolved desire and the plentiful drip of lubricating secretions, as if Laura were a would-be consumer not of fruit but of sex and had been ‘peering </w:t>
      </w:r>
      <w:proofErr w:type="spellStart"/>
      <w:r>
        <w:rPr>
          <w:rFonts w:ascii="Times New Roman" w:hAnsi="Times New Roman" w:cs="Times New Roman"/>
          <w:sz w:val="24"/>
          <w:szCs w:val="24"/>
        </w:rPr>
        <w:t>thro</w:t>
      </w:r>
      <w:proofErr w:type="spellEnd"/>
      <w:r>
        <w:rPr>
          <w:rFonts w:ascii="Times New Roman" w:hAnsi="Times New Roman" w:cs="Times New Roman"/>
          <w:sz w:val="24"/>
          <w:szCs w:val="24"/>
        </w:rPr>
        <w:t xml:space="preserve">’ the dimness’ of an urban backstreet in hopes of discerning a prostitute for hire. </w:t>
      </w:r>
      <w:proofErr w:type="gramStart"/>
      <w:r>
        <w:rPr>
          <w:rFonts w:ascii="Times New Roman" w:hAnsi="Times New Roman" w:cs="Times New Roman"/>
          <w:sz w:val="24"/>
          <w:szCs w:val="24"/>
        </w:rPr>
        <w:t xml:space="preserve">This predicament is repeated in the bedroom scene with Lizzie, who, like the absent streetwalker of the riverbank, fails to attend to Laura in her aroused state, guilelessly falling </w:t>
      </w:r>
      <w:r>
        <w:rPr>
          <w:rFonts w:ascii="Times New Roman" w:hAnsi="Times New Roman" w:cs="Times New Roman"/>
          <w:sz w:val="24"/>
          <w:szCs w:val="24"/>
        </w:rPr>
        <w:lastRenderedPageBreak/>
        <w:t xml:space="preserve">asleep and leaving Laura desperate for consummation; and it is the predicament, I think, that explains the terms in which Lizzie will later think about what went wrong for Jeanie, ‘Who should have been a bride; / But who for joys brides hope to have / Fell sick and died’ </w:t>
      </w:r>
      <w:r w:rsidR="00293F43">
        <w:rPr>
          <w:rFonts w:ascii="Times New Roman" w:hAnsi="Times New Roman" w:cs="Times New Roman"/>
          <w:sz w:val="24"/>
          <w:szCs w:val="24"/>
        </w:rPr>
        <w:t xml:space="preserve">(l </w:t>
      </w:r>
      <w:r>
        <w:rPr>
          <w:rFonts w:ascii="Times New Roman" w:hAnsi="Times New Roman" w:cs="Times New Roman"/>
          <w:sz w:val="24"/>
          <w:szCs w:val="24"/>
        </w:rPr>
        <w:t>313-15), as if her encounter with the goblins were</w:t>
      </w:r>
      <w:r w:rsidR="006925D6">
        <w:rPr>
          <w:rFonts w:ascii="Times New Roman" w:hAnsi="Times New Roman" w:cs="Times New Roman"/>
          <w:sz w:val="24"/>
          <w:szCs w:val="24"/>
        </w:rPr>
        <w:t xml:space="preserve"> a kind of premarital sexual experimentation</w:t>
      </w:r>
      <w:r>
        <w:rPr>
          <w:rFonts w:ascii="Times New Roman" w:hAnsi="Times New Roman" w:cs="Times New Roman"/>
          <w:sz w:val="24"/>
          <w:szCs w:val="24"/>
        </w:rPr>
        <w:t xml:space="preserve"> that stimulated desire without resolving it, its intolerable prolongation eventually proving itself a literally fatal condition.</w:t>
      </w:r>
      <w:proofErr w:type="gramEnd"/>
      <w:r>
        <w:rPr>
          <w:rFonts w:ascii="Times New Roman" w:hAnsi="Times New Roman" w:cs="Times New Roman"/>
          <w:sz w:val="24"/>
          <w:szCs w:val="24"/>
        </w:rPr>
        <w:t xml:space="preserve"> </w:t>
      </w:r>
    </w:p>
    <w:p w:rsidR="006925D6" w:rsidRDefault="00EC2636" w:rsidP="003E45B0">
      <w:pPr>
        <w:autoSpaceDE w:val="0"/>
        <w:autoSpaceDN w:val="0"/>
        <w:adjustRightInd w:val="0"/>
        <w:spacing w:before="240"/>
        <w:ind w:firstLine="720"/>
        <w:rPr>
          <w:rFonts w:ascii="Times New Roman" w:hAnsi="Times New Roman" w:cs="Times New Roman"/>
          <w:sz w:val="24"/>
          <w:szCs w:val="24"/>
        </w:rPr>
      </w:pPr>
      <w:r>
        <w:rPr>
          <w:rFonts w:ascii="Times New Roman" w:hAnsi="Times New Roman" w:cs="Times New Roman"/>
          <w:sz w:val="24"/>
          <w:szCs w:val="24"/>
        </w:rPr>
        <w:t xml:space="preserve">Here, again, then, we may observe the identification of Mother’s supply-side caprices as a grievous problem for the would-be consumer; the anguish, incomprehension and powerlessness of the weaning crisis – ‘Why won’t she feed me?’ – loses none of its rawness, and gains considerable rhetorical power to shock, in the transposition into sexual terms: ‘Why won’t she make me come?’ </w:t>
      </w:r>
      <w:proofErr w:type="gramStart"/>
      <w:r>
        <w:rPr>
          <w:rFonts w:ascii="Times New Roman" w:hAnsi="Times New Roman" w:cs="Times New Roman"/>
          <w:sz w:val="24"/>
          <w:szCs w:val="24"/>
        </w:rPr>
        <w:t>But</w:t>
      </w:r>
      <w:proofErr w:type="gramEnd"/>
      <w:r>
        <w:rPr>
          <w:rFonts w:ascii="Times New Roman" w:hAnsi="Times New Roman" w:cs="Times New Roman"/>
          <w:sz w:val="24"/>
          <w:szCs w:val="24"/>
        </w:rPr>
        <w:t xml:space="preserve"> here, again, too, Rossetti makes it very clear that the difficulty of obtaining satisfaction cannot be blamed exclusively upon the outside agent of supply, but must be understood also in terms of a demand-side incapacity to achieve relief. It is as if there is something essentially excessive, or, perhaps, essentially ineffectual, in the desire that torments Laura and Jeanie, as if, no matter how much stimulation they receive, they are unable to reach a sexual climax, or experience, after a sexual climax, a quietening or diminution of their desire. Indeed, I think we may discern, in the dwindling, sullen figures of these frustrated women, an intimation of the sex-addict – the nymphomaniac, or the masturbator – as a figure of futile self-stimulation, irreversibly subject to a perverse law of diminishing returns. </w:t>
      </w:r>
      <w:proofErr w:type="gramStart"/>
      <w:r>
        <w:rPr>
          <w:rFonts w:ascii="Times New Roman" w:hAnsi="Times New Roman" w:cs="Times New Roman"/>
          <w:sz w:val="24"/>
          <w:szCs w:val="24"/>
        </w:rPr>
        <w:t>In this ontological dystopia, it is the body itself that prevents the satisfaction of the body: Laura’s lips become too sore to suck, and on the next evening she literally cannot hear, or see, the goblins’ enticing performance, the hitherto exciting parade of little people carrying fruit, that made of the mossy glen the prostitutes’ de facto shop window, or front parlour of a populous brothel.</w:t>
      </w:r>
      <w:proofErr w:type="gramEnd"/>
      <w:r>
        <w:rPr>
          <w:rFonts w:ascii="Times New Roman" w:hAnsi="Times New Roman" w:cs="Times New Roman"/>
          <w:sz w:val="24"/>
          <w:szCs w:val="24"/>
        </w:rPr>
        <w:t xml:space="preserve"> ‘Must she then buy no more such dainty fruit?’ she asks herself; ‘Must she no more such </w:t>
      </w:r>
      <w:proofErr w:type="spellStart"/>
      <w:r>
        <w:rPr>
          <w:rFonts w:ascii="Times New Roman" w:hAnsi="Times New Roman" w:cs="Times New Roman"/>
          <w:sz w:val="24"/>
          <w:szCs w:val="24"/>
        </w:rPr>
        <w:t>succous</w:t>
      </w:r>
      <w:proofErr w:type="spellEnd"/>
      <w:r>
        <w:rPr>
          <w:rFonts w:ascii="Times New Roman" w:hAnsi="Times New Roman" w:cs="Times New Roman"/>
          <w:sz w:val="24"/>
          <w:szCs w:val="24"/>
        </w:rPr>
        <w:t xml:space="preserve"> pasture find, / Gone deaf and blind?’ </w:t>
      </w:r>
      <w:r w:rsidR="00293F43">
        <w:rPr>
          <w:rFonts w:ascii="Times New Roman" w:hAnsi="Times New Roman" w:cs="Times New Roman"/>
          <w:sz w:val="24"/>
          <w:szCs w:val="24"/>
        </w:rPr>
        <w:t>(</w:t>
      </w:r>
      <w:proofErr w:type="gramStart"/>
      <w:r w:rsidR="00293F43">
        <w:rPr>
          <w:rFonts w:ascii="Times New Roman" w:hAnsi="Times New Roman" w:cs="Times New Roman"/>
          <w:sz w:val="24"/>
          <w:szCs w:val="24"/>
        </w:rPr>
        <w:t>l</w:t>
      </w:r>
      <w:proofErr w:type="gramEnd"/>
      <w:r w:rsidR="00293F43">
        <w:rPr>
          <w:rFonts w:ascii="Times New Roman" w:hAnsi="Times New Roman" w:cs="Times New Roman"/>
          <w:sz w:val="24"/>
          <w:szCs w:val="24"/>
        </w:rPr>
        <w:t xml:space="preserve"> </w:t>
      </w:r>
      <w:r>
        <w:rPr>
          <w:rFonts w:ascii="Times New Roman" w:hAnsi="Times New Roman" w:cs="Times New Roman"/>
          <w:sz w:val="24"/>
          <w:szCs w:val="24"/>
        </w:rPr>
        <w:t>257-59)</w:t>
      </w:r>
    </w:p>
    <w:p w:rsidR="00EC2636" w:rsidRDefault="00EC2636" w:rsidP="006925D6">
      <w:pPr>
        <w:autoSpaceDE w:val="0"/>
        <w:autoSpaceDN w:val="0"/>
        <w:adjustRightInd w:val="0"/>
        <w:spacing w:before="240"/>
        <w:ind w:firstLine="720"/>
        <w:rPr>
          <w:rFonts w:ascii="Times New Roman" w:hAnsi="Times New Roman" w:cs="Times New Roman"/>
          <w:sz w:val="24"/>
          <w:szCs w:val="24"/>
        </w:rPr>
      </w:pPr>
      <w:r>
        <w:rPr>
          <w:rFonts w:ascii="Times New Roman" w:hAnsi="Times New Roman" w:cs="Times New Roman"/>
          <w:sz w:val="24"/>
          <w:szCs w:val="24"/>
        </w:rPr>
        <w:t xml:space="preserve">Furthermore, Rossetti transposes or extends this terrible autogenic deprivation into the terms of fertility and </w:t>
      </w:r>
      <w:proofErr w:type="gramStart"/>
      <w:r>
        <w:rPr>
          <w:rFonts w:ascii="Times New Roman" w:hAnsi="Times New Roman" w:cs="Times New Roman"/>
          <w:sz w:val="24"/>
          <w:szCs w:val="24"/>
        </w:rPr>
        <w:t>reproduction, thereby aligning the precious and seemingly impossible experience of orgasm with the achievement of conception, for several of these balked, frustrated women are</w:t>
      </w:r>
      <w:proofErr w:type="gramEnd"/>
      <w:r>
        <w:rPr>
          <w:rFonts w:ascii="Times New Roman" w:hAnsi="Times New Roman" w:cs="Times New Roman"/>
          <w:sz w:val="24"/>
          <w:szCs w:val="24"/>
        </w:rPr>
        <w:t xml:space="preserve"> associated with the grief and shame of childlessness as well as with the shamelessness of sexual insatiability. </w:t>
      </w:r>
      <w:proofErr w:type="gramStart"/>
      <w:r>
        <w:rPr>
          <w:rFonts w:ascii="Times New Roman" w:hAnsi="Times New Roman" w:cs="Times New Roman"/>
          <w:sz w:val="24"/>
          <w:szCs w:val="24"/>
        </w:rPr>
        <w:t xml:space="preserve">‘One day remembering her kernel-stone,’ Laura ‘set it by a wall,’ ‘Dewed it with tears, hoped for a root, / Watched for a waxing shoot’ – ‘But there came none’ </w:t>
      </w:r>
      <w:r w:rsidR="00293F43">
        <w:rPr>
          <w:rFonts w:ascii="Times New Roman" w:hAnsi="Times New Roman" w:cs="Times New Roman"/>
          <w:sz w:val="24"/>
          <w:szCs w:val="24"/>
        </w:rPr>
        <w:t xml:space="preserve">(l </w:t>
      </w:r>
      <w:r>
        <w:rPr>
          <w:rFonts w:ascii="Times New Roman" w:hAnsi="Times New Roman" w:cs="Times New Roman"/>
          <w:sz w:val="24"/>
          <w:szCs w:val="24"/>
        </w:rPr>
        <w:t xml:space="preserve">281-85), a failure that recalls how, after Jeanie’s death, Lizzie planted daisies </w:t>
      </w:r>
      <w:r>
        <w:rPr>
          <w:rFonts w:ascii="Times New Roman" w:hAnsi="Times New Roman" w:cs="Times New Roman"/>
          <w:sz w:val="24"/>
          <w:szCs w:val="24"/>
        </w:rPr>
        <w:lastRenderedPageBreak/>
        <w:t xml:space="preserve">on Jeanie’s grave, but ‘to this day no grass will grow / Where she lies low,’ and the flowers never bloom </w:t>
      </w:r>
      <w:r w:rsidR="00293F43">
        <w:rPr>
          <w:rFonts w:ascii="Times New Roman" w:hAnsi="Times New Roman" w:cs="Times New Roman"/>
          <w:sz w:val="24"/>
          <w:szCs w:val="24"/>
        </w:rPr>
        <w:t xml:space="preserve">(l </w:t>
      </w:r>
      <w:r>
        <w:rPr>
          <w:rFonts w:ascii="Times New Roman" w:hAnsi="Times New Roman" w:cs="Times New Roman"/>
          <w:sz w:val="24"/>
          <w:szCs w:val="24"/>
        </w:rPr>
        <w:t>158-161).</w:t>
      </w:r>
      <w:proofErr w:type="gramEnd"/>
      <w:r>
        <w:rPr>
          <w:rFonts w:ascii="Times New Roman" w:hAnsi="Times New Roman" w:cs="Times New Roman"/>
          <w:sz w:val="24"/>
          <w:szCs w:val="24"/>
        </w:rPr>
        <w:t xml:space="preserve"> At least Jeanie, being dead, is spared the social humiliation of her barren state – unlike the speaker of Rossetti’s poem ‘An Apple-Gathering,’ who finds that a premature a</w:t>
      </w:r>
      <w:r w:rsidR="006925D6">
        <w:rPr>
          <w:rFonts w:ascii="Times New Roman" w:hAnsi="Times New Roman" w:cs="Times New Roman"/>
          <w:sz w:val="24"/>
          <w:szCs w:val="24"/>
        </w:rPr>
        <w:t>ttempt to access adult sexual agency</w:t>
      </w:r>
      <w:r>
        <w:rPr>
          <w:rFonts w:ascii="Times New Roman" w:hAnsi="Times New Roman" w:cs="Times New Roman"/>
          <w:sz w:val="24"/>
          <w:szCs w:val="24"/>
        </w:rPr>
        <w:t xml:space="preserve"> results only in a mortifying retardation, or foreclosure, of reproductive function:</w:t>
      </w:r>
    </w:p>
    <w:p w:rsidR="00EC2636" w:rsidRDefault="00EC2636" w:rsidP="00EC2636">
      <w:pPr>
        <w:autoSpaceDE w:val="0"/>
        <w:autoSpaceDN w:val="0"/>
        <w:adjustRightInd w:val="0"/>
        <w:spacing w:before="240"/>
        <w:ind w:firstLine="720"/>
        <w:rPr>
          <w:rFonts w:ascii="Times New Roman" w:hAnsi="Times New Roman" w:cs="Times New Roman"/>
          <w:sz w:val="24"/>
          <w:szCs w:val="24"/>
        </w:rPr>
      </w:pPr>
      <w:r>
        <w:rPr>
          <w:rFonts w:ascii="Times New Roman" w:hAnsi="Times New Roman" w:cs="Times New Roman"/>
          <w:sz w:val="24"/>
          <w:szCs w:val="24"/>
        </w:rPr>
        <w:t>I plucked pink blossoms from mine apple tree</w:t>
      </w:r>
    </w:p>
    <w:p w:rsidR="00EC2636" w:rsidRDefault="00EC2636" w:rsidP="00EC2636">
      <w:pPr>
        <w:autoSpaceDE w:val="0"/>
        <w:autoSpaceDN w:val="0"/>
        <w:adjustRightInd w:val="0"/>
        <w:ind w:firstLine="72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wore them all that evening in my hair:</w:t>
      </w:r>
    </w:p>
    <w:p w:rsidR="00EC2636" w:rsidRDefault="00EC2636" w:rsidP="00EC2636">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Then in due season when I went to see</w:t>
      </w:r>
    </w:p>
    <w:p w:rsidR="00EC2636" w:rsidRDefault="00EC2636" w:rsidP="00EC2636">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I found no apples there.</w:t>
      </w:r>
    </w:p>
    <w:p w:rsidR="00EC2636" w:rsidRDefault="00EC2636" w:rsidP="00EC2636">
      <w:pPr>
        <w:autoSpaceDE w:val="0"/>
        <w:autoSpaceDN w:val="0"/>
        <w:adjustRightInd w:val="0"/>
        <w:spacing w:before="240"/>
        <w:ind w:firstLine="720"/>
        <w:rPr>
          <w:rFonts w:ascii="Times New Roman" w:hAnsi="Times New Roman" w:cs="Times New Roman"/>
          <w:sz w:val="24"/>
          <w:szCs w:val="24"/>
        </w:rPr>
      </w:pPr>
      <w:r>
        <w:rPr>
          <w:rFonts w:ascii="Times New Roman" w:hAnsi="Times New Roman" w:cs="Times New Roman"/>
          <w:sz w:val="24"/>
          <w:szCs w:val="24"/>
        </w:rPr>
        <w:t>With dangling basket all along the grass</w:t>
      </w:r>
    </w:p>
    <w:p w:rsidR="00EC2636" w:rsidRDefault="00EC2636" w:rsidP="00EC2636">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 xml:space="preserve">As I had </w:t>
      </w:r>
      <w:proofErr w:type="gramStart"/>
      <w:r>
        <w:rPr>
          <w:rFonts w:ascii="Times New Roman" w:hAnsi="Times New Roman" w:cs="Times New Roman"/>
          <w:sz w:val="24"/>
          <w:szCs w:val="24"/>
        </w:rPr>
        <w:t>come</w:t>
      </w:r>
      <w:proofErr w:type="gramEnd"/>
      <w:r>
        <w:rPr>
          <w:rFonts w:ascii="Times New Roman" w:hAnsi="Times New Roman" w:cs="Times New Roman"/>
          <w:sz w:val="24"/>
          <w:szCs w:val="24"/>
        </w:rPr>
        <w:t xml:space="preserve"> I went the selfsame track:</w:t>
      </w:r>
    </w:p>
    <w:p w:rsidR="00EC2636" w:rsidRDefault="00EC2636" w:rsidP="00EC2636">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My neighbours mocked me while they saw me pass</w:t>
      </w:r>
    </w:p>
    <w:p w:rsidR="00EC2636" w:rsidRDefault="00EC2636" w:rsidP="00EC2636">
      <w:pPr>
        <w:autoSpaceDE w:val="0"/>
        <w:autoSpaceDN w:val="0"/>
        <w:adjustRightInd w:val="0"/>
        <w:ind w:firstLine="720"/>
        <w:rPr>
          <w:rFonts w:ascii="Times New Roman" w:hAnsi="Times New Roman" w:cs="Times New Roman"/>
          <w:sz w:val="24"/>
          <w:szCs w:val="24"/>
        </w:rPr>
      </w:pPr>
      <w:proofErr w:type="gramStart"/>
      <w:r>
        <w:rPr>
          <w:rFonts w:ascii="Times New Roman" w:hAnsi="Times New Roman" w:cs="Times New Roman"/>
          <w:sz w:val="24"/>
          <w:szCs w:val="24"/>
        </w:rPr>
        <w:t>So empty-handed back.</w:t>
      </w:r>
      <w:proofErr w:type="gramEnd"/>
      <w:r w:rsidR="00CA79A9">
        <w:rPr>
          <w:rStyle w:val="FootnoteReference"/>
          <w:rFonts w:ascii="Times New Roman" w:hAnsi="Times New Roman" w:cs="Times New Roman"/>
          <w:sz w:val="24"/>
          <w:szCs w:val="24"/>
        </w:rPr>
        <w:footnoteReference w:id="16"/>
      </w:r>
      <w:r w:rsidR="00293F43">
        <w:rPr>
          <w:rFonts w:ascii="Times New Roman" w:hAnsi="Times New Roman" w:cs="Times New Roman"/>
          <w:sz w:val="24"/>
          <w:szCs w:val="24"/>
        </w:rPr>
        <w:t>(</w:t>
      </w:r>
      <w:proofErr w:type="gramStart"/>
      <w:r w:rsidR="00293F43">
        <w:rPr>
          <w:rFonts w:ascii="Times New Roman" w:hAnsi="Times New Roman" w:cs="Times New Roman"/>
          <w:sz w:val="24"/>
          <w:szCs w:val="24"/>
        </w:rPr>
        <w:t>l</w:t>
      </w:r>
      <w:proofErr w:type="gramEnd"/>
      <w:r w:rsidR="00293F43">
        <w:rPr>
          <w:rFonts w:ascii="Times New Roman" w:hAnsi="Times New Roman" w:cs="Times New Roman"/>
          <w:sz w:val="24"/>
          <w:szCs w:val="24"/>
        </w:rPr>
        <w:t xml:space="preserve"> </w:t>
      </w:r>
      <w:r>
        <w:rPr>
          <w:rFonts w:ascii="Times New Roman" w:hAnsi="Times New Roman" w:cs="Times New Roman"/>
          <w:sz w:val="24"/>
          <w:szCs w:val="24"/>
        </w:rPr>
        <w:t xml:space="preserve">1-8) </w:t>
      </w:r>
    </w:p>
    <w:p w:rsidR="00274728" w:rsidRDefault="00EC2636" w:rsidP="00EC2636">
      <w:pPr>
        <w:autoSpaceDE w:val="0"/>
        <w:autoSpaceDN w:val="0"/>
        <w:adjustRightInd w:val="0"/>
        <w:spacing w:before="240"/>
        <w:rPr>
          <w:rFonts w:ascii="Times New Roman" w:hAnsi="Times New Roman" w:cs="Times New Roman"/>
          <w:sz w:val="24"/>
          <w:szCs w:val="24"/>
        </w:rPr>
      </w:pPr>
      <w:r>
        <w:rPr>
          <w:rFonts w:ascii="Times New Roman" w:hAnsi="Times New Roman" w:cs="Times New Roman"/>
          <w:sz w:val="24"/>
          <w:szCs w:val="24"/>
        </w:rPr>
        <w:t>In this predicament, blaming Mother will assuredly no longer suffice, fo</w:t>
      </w:r>
      <w:r w:rsidR="006925D6">
        <w:rPr>
          <w:rFonts w:ascii="Times New Roman" w:hAnsi="Times New Roman" w:cs="Times New Roman"/>
          <w:sz w:val="24"/>
          <w:szCs w:val="24"/>
        </w:rPr>
        <w:t>r it is my own maternal identity</w:t>
      </w:r>
      <w:r>
        <w:rPr>
          <w:rFonts w:ascii="Times New Roman" w:hAnsi="Times New Roman" w:cs="Times New Roman"/>
          <w:sz w:val="24"/>
          <w:szCs w:val="24"/>
        </w:rPr>
        <w:t xml:space="preserve"> – mother-in-me, again – that is at fault. Why </w:t>
      </w:r>
      <w:proofErr w:type="gramStart"/>
      <w:r>
        <w:rPr>
          <w:rFonts w:ascii="Times New Roman" w:hAnsi="Times New Roman" w:cs="Times New Roman"/>
          <w:sz w:val="24"/>
          <w:szCs w:val="24"/>
        </w:rPr>
        <w:t>can’t</w:t>
      </w:r>
      <w:proofErr w:type="gramEnd"/>
      <w:r>
        <w:rPr>
          <w:rFonts w:ascii="Times New Roman" w:hAnsi="Times New Roman" w:cs="Times New Roman"/>
          <w:sz w:val="24"/>
          <w:szCs w:val="24"/>
        </w:rPr>
        <w:t xml:space="preserve"> I conceive? </w:t>
      </w:r>
      <w:r w:rsidR="00274728">
        <w:rPr>
          <w:rFonts w:ascii="Times New Roman" w:hAnsi="Times New Roman" w:cs="Times New Roman"/>
          <w:sz w:val="24"/>
          <w:szCs w:val="24"/>
        </w:rPr>
        <w:t>Because I picked the apple blossom and thereby eliminated the possibility that the tree might bear fruit: that ‘</w:t>
      </w:r>
      <w:r w:rsidR="00274728" w:rsidRPr="00274728">
        <w:rPr>
          <w:rFonts w:ascii="Times New Roman" w:hAnsi="Times New Roman" w:cs="Times New Roman"/>
          <w:i/>
          <w:sz w:val="24"/>
          <w:szCs w:val="24"/>
        </w:rPr>
        <w:t>mine</w:t>
      </w:r>
      <w:r w:rsidR="00274728">
        <w:rPr>
          <w:rFonts w:ascii="Times New Roman" w:hAnsi="Times New Roman" w:cs="Times New Roman"/>
          <w:sz w:val="24"/>
          <w:szCs w:val="24"/>
        </w:rPr>
        <w:t xml:space="preserve"> apple tree’ might bear fruit (</w:t>
      </w:r>
      <w:r w:rsidR="006C6C5B">
        <w:rPr>
          <w:rFonts w:ascii="Times New Roman" w:hAnsi="Times New Roman" w:cs="Times New Roman"/>
          <w:sz w:val="24"/>
          <w:szCs w:val="24"/>
        </w:rPr>
        <w:t>my emphasis;</w:t>
      </w:r>
      <w:r w:rsidR="0023558A">
        <w:rPr>
          <w:rFonts w:ascii="Times New Roman" w:hAnsi="Times New Roman" w:cs="Times New Roman"/>
          <w:sz w:val="24"/>
          <w:szCs w:val="24"/>
        </w:rPr>
        <w:t xml:space="preserve"> l</w:t>
      </w:r>
      <w:r w:rsidR="00274728">
        <w:rPr>
          <w:rFonts w:ascii="Times New Roman" w:hAnsi="Times New Roman" w:cs="Times New Roman"/>
          <w:sz w:val="24"/>
          <w:szCs w:val="24"/>
        </w:rPr>
        <w:t>1). I did this to myself. I am my own problem.</w:t>
      </w:r>
    </w:p>
    <w:p w:rsidR="00274728" w:rsidRDefault="00274728" w:rsidP="001E6EDB">
      <w:pPr>
        <w:autoSpaceDE w:val="0"/>
        <w:autoSpaceDN w:val="0"/>
        <w:adjustRightInd w:val="0"/>
        <w:spacing w:before="240"/>
        <w:rPr>
          <w:rFonts w:ascii="Times New Roman" w:hAnsi="Times New Roman" w:cs="Times New Roman"/>
          <w:sz w:val="24"/>
          <w:szCs w:val="24"/>
        </w:rPr>
      </w:pPr>
      <w:r>
        <w:rPr>
          <w:rFonts w:ascii="Times New Roman" w:hAnsi="Times New Roman" w:cs="Times New Roman"/>
          <w:sz w:val="24"/>
          <w:szCs w:val="24"/>
        </w:rPr>
        <w:tab/>
      </w:r>
      <w:proofErr w:type="gramStart"/>
      <w:r w:rsidR="006C6C5B">
        <w:rPr>
          <w:rFonts w:ascii="Times New Roman" w:hAnsi="Times New Roman" w:cs="Times New Roman"/>
          <w:sz w:val="24"/>
          <w:szCs w:val="24"/>
        </w:rPr>
        <w:t>In the first part of my discussion I showed how Lizzie seeks to</w:t>
      </w:r>
      <w:r w:rsidR="00FF4DBA">
        <w:rPr>
          <w:rFonts w:ascii="Times New Roman" w:hAnsi="Times New Roman" w:cs="Times New Roman"/>
          <w:sz w:val="24"/>
          <w:szCs w:val="24"/>
        </w:rPr>
        <w:t xml:space="preserve"> rectify the problem of unreliable supply by imposing the regulatory norms of the market upon the economically irrational activities of the goblins; and to do this, as we saw, she equipped herself with her silver penny, in contrast to Laura, who failed to bring currency to the mossy glen and so found herself surrendering power in a regressive act of barter, or perhaps even of infantile dependence upon the goblins’ maternal generosity.</w:t>
      </w:r>
      <w:proofErr w:type="gramEnd"/>
      <w:r w:rsidR="00FF4DBA">
        <w:rPr>
          <w:rFonts w:ascii="Times New Roman" w:hAnsi="Times New Roman" w:cs="Times New Roman"/>
          <w:sz w:val="24"/>
          <w:szCs w:val="24"/>
        </w:rPr>
        <w:t xml:space="preserve"> What, then, is the correspondingly efficacious</w:t>
      </w:r>
      <w:r w:rsidR="00F96FB9">
        <w:rPr>
          <w:rFonts w:ascii="Times New Roman" w:hAnsi="Times New Roman" w:cs="Times New Roman"/>
          <w:sz w:val="24"/>
          <w:szCs w:val="24"/>
        </w:rPr>
        <w:t xml:space="preserve"> body of law, or set of norms, with which</w:t>
      </w:r>
      <w:r w:rsidR="00FF4DBA">
        <w:rPr>
          <w:rFonts w:ascii="Times New Roman" w:hAnsi="Times New Roman" w:cs="Times New Roman"/>
          <w:sz w:val="24"/>
          <w:szCs w:val="24"/>
        </w:rPr>
        <w:t xml:space="preserve">, in the context of the poem’s sexual </w:t>
      </w:r>
      <w:proofErr w:type="spellStart"/>
      <w:r w:rsidR="00FF4DBA">
        <w:rPr>
          <w:rFonts w:ascii="Times New Roman" w:hAnsi="Times New Roman" w:cs="Times New Roman"/>
          <w:sz w:val="24"/>
          <w:szCs w:val="24"/>
        </w:rPr>
        <w:t>imaginaire</w:t>
      </w:r>
      <w:proofErr w:type="spellEnd"/>
      <w:r w:rsidR="00FF4DBA">
        <w:rPr>
          <w:rFonts w:ascii="Times New Roman" w:hAnsi="Times New Roman" w:cs="Times New Roman"/>
          <w:sz w:val="24"/>
          <w:szCs w:val="24"/>
        </w:rPr>
        <w:t>, the sisters may regulate the demand-side manifestation of</w:t>
      </w:r>
      <w:r w:rsidR="001E6EDB">
        <w:rPr>
          <w:rFonts w:ascii="Times New Roman" w:hAnsi="Times New Roman" w:cs="Times New Roman"/>
          <w:sz w:val="24"/>
          <w:szCs w:val="24"/>
        </w:rPr>
        <w:t xml:space="preserve"> the problem that faces them – the problem, that is, of an insatiable appetite for erotic gratification, a relentless craving for the sexual consummation that Rossetti often associates with conception? </w:t>
      </w:r>
      <w:r>
        <w:rPr>
          <w:rFonts w:ascii="Times New Roman" w:hAnsi="Times New Roman" w:cs="Times New Roman"/>
          <w:sz w:val="24"/>
          <w:szCs w:val="24"/>
        </w:rPr>
        <w:t xml:space="preserve">To put </w:t>
      </w:r>
      <w:r>
        <w:rPr>
          <w:rFonts w:ascii="Times New Roman" w:hAnsi="Times New Roman" w:cs="Times New Roman"/>
          <w:sz w:val="24"/>
          <w:szCs w:val="24"/>
        </w:rPr>
        <w:lastRenderedPageBreak/>
        <w:t>this starkly, the</w:t>
      </w:r>
      <w:r w:rsidR="00F96FB9">
        <w:rPr>
          <w:rFonts w:ascii="Times New Roman" w:hAnsi="Times New Roman" w:cs="Times New Roman"/>
          <w:sz w:val="24"/>
          <w:szCs w:val="24"/>
        </w:rPr>
        <w:t xml:space="preserve"> order by which Lizzie seeks to regulate the demand-side, sexual materialisation of the problem of moral anarchy is the Law of the Father, and the token or signifier of that law,</w:t>
      </w:r>
      <w:r>
        <w:rPr>
          <w:rFonts w:ascii="Times New Roman" w:hAnsi="Times New Roman" w:cs="Times New Roman"/>
          <w:sz w:val="24"/>
          <w:szCs w:val="24"/>
        </w:rPr>
        <w:t xml:space="preserve"> with which Lizzie demonstratively </w:t>
      </w:r>
      <w:r w:rsidR="001E6EDB">
        <w:rPr>
          <w:rFonts w:ascii="Times New Roman" w:hAnsi="Times New Roman" w:cs="Times New Roman"/>
          <w:sz w:val="24"/>
          <w:szCs w:val="24"/>
        </w:rPr>
        <w:t>equips herself</w:t>
      </w:r>
      <w:r w:rsidR="00F96FB9">
        <w:rPr>
          <w:rFonts w:ascii="Times New Roman" w:hAnsi="Times New Roman" w:cs="Times New Roman"/>
          <w:sz w:val="24"/>
          <w:szCs w:val="24"/>
        </w:rPr>
        <w:t>,</w:t>
      </w:r>
      <w:r w:rsidR="001E6EDB">
        <w:rPr>
          <w:rFonts w:ascii="Times New Roman" w:hAnsi="Times New Roman" w:cs="Times New Roman"/>
          <w:sz w:val="24"/>
          <w:szCs w:val="24"/>
        </w:rPr>
        <w:t xml:space="preserve"> is an imaginary penis; in fact, Rossetti suggests that Lizzie conceives</w:t>
      </w:r>
      <w:r>
        <w:rPr>
          <w:rFonts w:ascii="Times New Roman" w:hAnsi="Times New Roman" w:cs="Times New Roman"/>
          <w:sz w:val="24"/>
          <w:szCs w:val="24"/>
        </w:rPr>
        <w:t xml:space="preserve"> of</w:t>
      </w:r>
      <w:r w:rsidR="001E6EDB">
        <w:rPr>
          <w:rFonts w:ascii="Times New Roman" w:hAnsi="Times New Roman" w:cs="Times New Roman"/>
          <w:sz w:val="24"/>
          <w:szCs w:val="24"/>
        </w:rPr>
        <w:t xml:space="preserve"> he</w:t>
      </w:r>
      <w:r w:rsidR="00F96FB9">
        <w:rPr>
          <w:rFonts w:ascii="Times New Roman" w:hAnsi="Times New Roman" w:cs="Times New Roman"/>
          <w:sz w:val="24"/>
          <w:szCs w:val="24"/>
        </w:rPr>
        <w:t>r whole body in phallic terms</w:t>
      </w:r>
      <w:r>
        <w:rPr>
          <w:rFonts w:ascii="Times New Roman" w:hAnsi="Times New Roman" w:cs="Times New Roman"/>
          <w:sz w:val="24"/>
          <w:szCs w:val="24"/>
        </w:rPr>
        <w:t>. We may observe this first in the form of Lizzie’s resistance to the goblins’ attempt to force-feed her, as she stands, ‘[w]</w:t>
      </w:r>
      <w:proofErr w:type="spellStart"/>
      <w:r>
        <w:rPr>
          <w:rFonts w:ascii="Times New Roman" w:hAnsi="Times New Roman" w:cs="Times New Roman"/>
          <w:sz w:val="24"/>
          <w:szCs w:val="24"/>
        </w:rPr>
        <w:t>hite</w:t>
      </w:r>
      <w:proofErr w:type="spellEnd"/>
      <w:r>
        <w:rPr>
          <w:rFonts w:ascii="Times New Roman" w:hAnsi="Times New Roman" w:cs="Times New Roman"/>
          <w:sz w:val="24"/>
          <w:szCs w:val="24"/>
        </w:rPr>
        <w:t xml:space="preserve"> and golden,’ an almost sculptural embodiment of an heroic vertical ideal </w:t>
      </w:r>
      <w:r w:rsidR="00293F43">
        <w:rPr>
          <w:rFonts w:ascii="Times New Roman" w:hAnsi="Times New Roman" w:cs="Times New Roman"/>
          <w:sz w:val="24"/>
          <w:szCs w:val="24"/>
        </w:rPr>
        <w:t xml:space="preserve">(l </w:t>
      </w:r>
      <w:r>
        <w:rPr>
          <w:rFonts w:ascii="Times New Roman" w:hAnsi="Times New Roman" w:cs="Times New Roman"/>
          <w:sz w:val="24"/>
          <w:szCs w:val="24"/>
        </w:rPr>
        <w:t>408):</w:t>
      </w:r>
    </w:p>
    <w:p w:rsidR="00274728" w:rsidRDefault="00274728" w:rsidP="00274728">
      <w:pPr>
        <w:autoSpaceDE w:val="0"/>
        <w:autoSpaceDN w:val="0"/>
        <w:adjustRightInd w:val="0"/>
        <w:spacing w:before="240"/>
        <w:ind w:firstLine="720"/>
        <w:rPr>
          <w:rFonts w:ascii="Times New Roman" w:hAnsi="Times New Roman" w:cs="Times New Roman"/>
          <w:sz w:val="24"/>
          <w:szCs w:val="24"/>
        </w:rPr>
      </w:pPr>
      <w:r>
        <w:rPr>
          <w:rFonts w:ascii="Times New Roman" w:hAnsi="Times New Roman" w:cs="Times New Roman"/>
          <w:sz w:val="24"/>
          <w:szCs w:val="24"/>
        </w:rPr>
        <w:t>Like a lily in a flood, –</w:t>
      </w:r>
    </w:p>
    <w:p w:rsidR="00274728" w:rsidRDefault="00274728" w:rsidP="00274728">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Like a rock of blue-veined stone</w:t>
      </w:r>
    </w:p>
    <w:p w:rsidR="00274728" w:rsidRDefault="00274728" w:rsidP="00274728">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Lashed by tides obstreperously, –</w:t>
      </w:r>
    </w:p>
    <w:p w:rsidR="00274728" w:rsidRDefault="00274728" w:rsidP="00274728">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Like a beacon left alone</w:t>
      </w:r>
    </w:p>
    <w:p w:rsidR="00274728" w:rsidRDefault="00274728" w:rsidP="00274728">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In a hoary roaring sea,</w:t>
      </w:r>
    </w:p>
    <w:p w:rsidR="00274728" w:rsidRDefault="00274728" w:rsidP="00274728">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Sending up a golden fire, –</w:t>
      </w:r>
    </w:p>
    <w:p w:rsidR="00274728" w:rsidRDefault="00274728" w:rsidP="00274728">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Like a fruit-crowned orange-tree</w:t>
      </w:r>
    </w:p>
    <w:p w:rsidR="00274728" w:rsidRDefault="00274728" w:rsidP="00274728">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White with blossoms honey-sweet</w:t>
      </w:r>
    </w:p>
    <w:p w:rsidR="00274728" w:rsidRDefault="00274728" w:rsidP="00274728">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Sore beset by wasp and bee, –</w:t>
      </w:r>
    </w:p>
    <w:p w:rsidR="00274728" w:rsidRDefault="00274728" w:rsidP="00274728">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Like a royal virgin town</w:t>
      </w:r>
    </w:p>
    <w:p w:rsidR="00274728" w:rsidRDefault="00274728" w:rsidP="00274728">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Topped with gilded dome and spire</w:t>
      </w:r>
    </w:p>
    <w:p w:rsidR="00274728" w:rsidRDefault="00274728" w:rsidP="00274728">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Close beleaguered by a fleet</w:t>
      </w:r>
    </w:p>
    <w:p w:rsidR="00274728" w:rsidRDefault="00274728" w:rsidP="00274728">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 xml:space="preserve">Mad to tug her standard down. </w:t>
      </w:r>
      <w:r w:rsidR="00293F43">
        <w:rPr>
          <w:rFonts w:ascii="Times New Roman" w:hAnsi="Times New Roman" w:cs="Times New Roman"/>
          <w:sz w:val="24"/>
          <w:szCs w:val="24"/>
        </w:rPr>
        <w:t>(</w:t>
      </w:r>
      <w:proofErr w:type="gramStart"/>
      <w:r w:rsidR="00293F43">
        <w:rPr>
          <w:rFonts w:ascii="Times New Roman" w:hAnsi="Times New Roman" w:cs="Times New Roman"/>
          <w:sz w:val="24"/>
          <w:szCs w:val="24"/>
        </w:rPr>
        <w:t>l</w:t>
      </w:r>
      <w:proofErr w:type="gramEnd"/>
      <w:r w:rsidR="00293F43">
        <w:rPr>
          <w:rFonts w:ascii="Times New Roman" w:hAnsi="Times New Roman" w:cs="Times New Roman"/>
          <w:sz w:val="24"/>
          <w:szCs w:val="24"/>
        </w:rPr>
        <w:t xml:space="preserve"> </w:t>
      </w:r>
      <w:r>
        <w:rPr>
          <w:rFonts w:ascii="Times New Roman" w:hAnsi="Times New Roman" w:cs="Times New Roman"/>
          <w:sz w:val="24"/>
          <w:szCs w:val="24"/>
        </w:rPr>
        <w:t>409-421)</w:t>
      </w:r>
    </w:p>
    <w:p w:rsidR="00274728" w:rsidRDefault="00274728" w:rsidP="00274728">
      <w:pPr>
        <w:autoSpaceDE w:val="0"/>
        <w:autoSpaceDN w:val="0"/>
        <w:adjustRightInd w:val="0"/>
        <w:spacing w:before="240"/>
        <w:rPr>
          <w:rFonts w:ascii="Times New Roman" w:hAnsi="Times New Roman" w:cs="Times New Roman"/>
          <w:sz w:val="24"/>
          <w:szCs w:val="24"/>
        </w:rPr>
      </w:pPr>
      <w:r>
        <w:rPr>
          <w:rFonts w:ascii="Times New Roman" w:hAnsi="Times New Roman" w:cs="Times New Roman"/>
          <w:sz w:val="24"/>
          <w:szCs w:val="24"/>
        </w:rPr>
        <w:t xml:space="preserve">I want to highlight two features in particular of this sequence of overlapping images. </w:t>
      </w:r>
      <w:proofErr w:type="gramStart"/>
      <w:r>
        <w:rPr>
          <w:rFonts w:ascii="Times New Roman" w:hAnsi="Times New Roman" w:cs="Times New Roman"/>
          <w:sz w:val="24"/>
          <w:szCs w:val="24"/>
        </w:rPr>
        <w:t xml:space="preserve">For a start there is the evocative figuration of the perpetual but indecisive erotic stimulation to which Laura has been frustratingly subject, the parallel, in this sexual register, of the </w:t>
      </w:r>
      <w:r w:rsidR="00F96FB9">
        <w:rPr>
          <w:rFonts w:ascii="Times New Roman" w:hAnsi="Times New Roman" w:cs="Times New Roman"/>
          <w:sz w:val="24"/>
          <w:szCs w:val="24"/>
        </w:rPr>
        <w:t xml:space="preserve">consumer’s </w:t>
      </w:r>
      <w:r>
        <w:rPr>
          <w:rFonts w:ascii="Times New Roman" w:hAnsi="Times New Roman" w:cs="Times New Roman"/>
          <w:sz w:val="24"/>
          <w:szCs w:val="24"/>
        </w:rPr>
        <w:t>unappeased appetite for fruit: a kind of foreclosed foreplay that is now performed upon Lizzie also – the at once hostile and exciting action</w:t>
      </w:r>
      <w:r w:rsidR="003F4844">
        <w:rPr>
          <w:rFonts w:ascii="Times New Roman" w:hAnsi="Times New Roman" w:cs="Times New Roman"/>
          <w:sz w:val="24"/>
          <w:szCs w:val="24"/>
        </w:rPr>
        <w:t>s of obstreperous tides, a foaming,</w:t>
      </w:r>
      <w:r>
        <w:rPr>
          <w:rFonts w:ascii="Times New Roman" w:hAnsi="Times New Roman" w:cs="Times New Roman"/>
          <w:sz w:val="24"/>
          <w:szCs w:val="24"/>
        </w:rPr>
        <w:t xml:space="preserve"> roaring sea, aggressive multitudes of wasps and bees, a bellicose fleet of ships attacking a high-up city from below.</w:t>
      </w:r>
      <w:proofErr w:type="gramEnd"/>
      <w:r>
        <w:rPr>
          <w:rFonts w:ascii="Times New Roman" w:hAnsi="Times New Roman" w:cs="Times New Roman"/>
          <w:sz w:val="24"/>
          <w:szCs w:val="24"/>
        </w:rPr>
        <w:t xml:space="preserve"> Such lashing, stinging and cannonades seem apt to provoke and aggravate arousal, without, however, offering any real prospect of its resolution: no matter how obstreperous those tides, for example, we should remember that it is in the nature of a tide to recede as well as to advance, to be as characteristically going as coming.</w:t>
      </w:r>
    </w:p>
    <w:p w:rsidR="00274728" w:rsidRDefault="00274728" w:rsidP="00274728">
      <w:pPr>
        <w:autoSpaceDE w:val="0"/>
        <w:autoSpaceDN w:val="0"/>
        <w:adjustRightInd w:val="0"/>
        <w:spacing w:before="240"/>
        <w:ind w:firstLine="720"/>
        <w:rPr>
          <w:rFonts w:ascii="Times New Roman" w:hAnsi="Times New Roman" w:cs="Times New Roman"/>
          <w:sz w:val="24"/>
          <w:szCs w:val="24"/>
        </w:rPr>
      </w:pPr>
      <w:r>
        <w:rPr>
          <w:rFonts w:ascii="Times New Roman" w:hAnsi="Times New Roman" w:cs="Times New Roman"/>
          <w:sz w:val="24"/>
          <w:szCs w:val="24"/>
        </w:rPr>
        <w:t>Secondly, there is the emphatic picturing of Lizzie as a slender</w:t>
      </w:r>
      <w:r w:rsidR="00EE75D6">
        <w:rPr>
          <w:rFonts w:ascii="Times New Roman" w:hAnsi="Times New Roman" w:cs="Times New Roman"/>
          <w:sz w:val="24"/>
          <w:szCs w:val="24"/>
        </w:rPr>
        <w:t xml:space="preserve">, shapely, but stalwart </w:t>
      </w:r>
      <w:r w:rsidR="00F96FB9">
        <w:rPr>
          <w:rFonts w:ascii="Times New Roman" w:hAnsi="Times New Roman" w:cs="Times New Roman"/>
          <w:sz w:val="24"/>
          <w:szCs w:val="24"/>
        </w:rPr>
        <w:t xml:space="preserve">penis-like </w:t>
      </w:r>
      <w:r>
        <w:rPr>
          <w:rFonts w:ascii="Times New Roman" w:hAnsi="Times New Roman" w:cs="Times New Roman"/>
          <w:sz w:val="24"/>
          <w:szCs w:val="24"/>
        </w:rPr>
        <w:t xml:space="preserve">erection – lily, beacon, orange-tree, ‘royal virgin town / Topped with gilded dome </w:t>
      </w:r>
      <w:r>
        <w:rPr>
          <w:rFonts w:ascii="Times New Roman" w:hAnsi="Times New Roman" w:cs="Times New Roman"/>
          <w:sz w:val="24"/>
          <w:szCs w:val="24"/>
        </w:rPr>
        <w:lastRenderedPageBreak/>
        <w:t xml:space="preserve">and spire’ </w:t>
      </w:r>
      <w:r w:rsidR="00293F43">
        <w:rPr>
          <w:rFonts w:ascii="Times New Roman" w:hAnsi="Times New Roman" w:cs="Times New Roman"/>
          <w:sz w:val="24"/>
          <w:szCs w:val="24"/>
        </w:rPr>
        <w:t xml:space="preserve">(l </w:t>
      </w:r>
      <w:r>
        <w:rPr>
          <w:rFonts w:ascii="Times New Roman" w:hAnsi="Times New Roman" w:cs="Times New Roman"/>
          <w:sz w:val="24"/>
          <w:szCs w:val="24"/>
        </w:rPr>
        <w:t xml:space="preserve">418-19): an erection, crucially, that intimates in its ejaculatory performance, its ‘[s]ending up [of] a golden fire,’ a capacity both to bring about </w:t>
      </w:r>
      <w:r w:rsidRPr="00695499">
        <w:rPr>
          <w:rFonts w:ascii="Times New Roman" w:hAnsi="Times New Roman" w:cs="Times New Roman"/>
          <w:i/>
          <w:sz w:val="24"/>
          <w:szCs w:val="24"/>
        </w:rPr>
        <w:t>and to experience</w:t>
      </w:r>
      <w:r>
        <w:rPr>
          <w:rFonts w:ascii="Times New Roman" w:hAnsi="Times New Roman" w:cs="Times New Roman"/>
          <w:sz w:val="24"/>
          <w:szCs w:val="24"/>
        </w:rPr>
        <w:t xml:space="preserve"> sexual satisfaction. Whereas Laura’s ‘tree of life droop[s] from the root,’ Lizzie is potent: Lizzie gets hard – as hard as ‘a rock of blue-veined stone’ (the coincidence of geological and anatomical terminology makes for an especially graphic image here), and Lizzie comes. </w:t>
      </w:r>
      <w:proofErr w:type="gramStart"/>
      <w:r>
        <w:rPr>
          <w:rFonts w:ascii="Times New Roman" w:hAnsi="Times New Roman" w:cs="Times New Roman"/>
          <w:sz w:val="24"/>
          <w:szCs w:val="24"/>
        </w:rPr>
        <w:t xml:space="preserve">Thus when Lizzie returns home to her sister, her head and face sticky with a liquid that is both (in the external reality of the poem) fruit juice and, in </w:t>
      </w:r>
      <w:proofErr w:type="spellStart"/>
      <w:r>
        <w:rPr>
          <w:rFonts w:ascii="Times New Roman" w:hAnsi="Times New Roman" w:cs="Times New Roman"/>
          <w:sz w:val="24"/>
          <w:szCs w:val="24"/>
        </w:rPr>
        <w:t>phantasmatic</w:t>
      </w:r>
      <w:proofErr w:type="spellEnd"/>
      <w:r>
        <w:rPr>
          <w:rFonts w:ascii="Times New Roman" w:hAnsi="Times New Roman" w:cs="Times New Roman"/>
          <w:sz w:val="24"/>
          <w:szCs w:val="24"/>
        </w:rPr>
        <w:t xml:space="preserve"> terms, seminal fluid, her invitation to </w:t>
      </w:r>
      <w:r w:rsidR="00F96FB9">
        <w:rPr>
          <w:rFonts w:ascii="Times New Roman" w:hAnsi="Times New Roman" w:cs="Times New Roman"/>
          <w:sz w:val="24"/>
          <w:szCs w:val="24"/>
        </w:rPr>
        <w:t xml:space="preserve">symbolic </w:t>
      </w:r>
      <w:r>
        <w:rPr>
          <w:rFonts w:ascii="Times New Roman" w:hAnsi="Times New Roman" w:cs="Times New Roman"/>
          <w:sz w:val="24"/>
          <w:szCs w:val="24"/>
        </w:rPr>
        <w:t xml:space="preserve">fellatio  – ‘Hug me, kiss me, suck my juices’ </w:t>
      </w:r>
      <w:r w:rsidR="00293F43">
        <w:rPr>
          <w:rFonts w:ascii="Times New Roman" w:hAnsi="Times New Roman" w:cs="Times New Roman"/>
          <w:sz w:val="24"/>
          <w:szCs w:val="24"/>
        </w:rPr>
        <w:t xml:space="preserve">(l </w:t>
      </w:r>
      <w:r>
        <w:rPr>
          <w:rFonts w:ascii="Times New Roman" w:hAnsi="Times New Roman" w:cs="Times New Roman"/>
          <w:sz w:val="24"/>
          <w:szCs w:val="24"/>
        </w:rPr>
        <w:t>468) – is not so much a request for her own satisfaction (or not only a request for her own satisfaction) as it is an invitation to Laura to learn from her, to incorporate, at once orally and in imagination, her own hard-won phallic capability.</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The goblins had left Laura drooping and unsatisfied, but Lizzie’s virtually pedagogic intervention resurrects her sister’s appetite in proudly phallic form in order that it may be decisively quelled at last: ‘[l]</w:t>
      </w:r>
      <w:proofErr w:type="spellStart"/>
      <w:r>
        <w:rPr>
          <w:rFonts w:ascii="Times New Roman" w:hAnsi="Times New Roman" w:cs="Times New Roman"/>
          <w:sz w:val="24"/>
          <w:szCs w:val="24"/>
        </w:rPr>
        <w:t>ike</w:t>
      </w:r>
      <w:proofErr w:type="spellEnd"/>
      <w:r>
        <w:rPr>
          <w:rFonts w:ascii="Times New Roman" w:hAnsi="Times New Roman" w:cs="Times New Roman"/>
          <w:sz w:val="24"/>
          <w:szCs w:val="24"/>
        </w:rPr>
        <w:t xml:space="preserve"> the watch-tower of a town / Which an earthquake shatters down,’ or like ‘a lightning-stricken mast,’ ‘a wind-uprooted tree’ or ‘foam-topped waterspout / Cast down headlong,’ Laura ‘fell at last,’ her death-like orgasmic collapse the expression at once of her desire’s ultimate satisfaction and of its almost autogenic conquest, its temporary but triumphant eradication of itself </w:t>
      </w:r>
      <w:r w:rsidR="00293F43">
        <w:rPr>
          <w:rFonts w:ascii="Times New Roman" w:hAnsi="Times New Roman" w:cs="Times New Roman"/>
          <w:sz w:val="24"/>
          <w:szCs w:val="24"/>
        </w:rPr>
        <w:t xml:space="preserve">(l </w:t>
      </w:r>
      <w:r>
        <w:rPr>
          <w:rFonts w:ascii="Times New Roman" w:hAnsi="Times New Roman" w:cs="Times New Roman"/>
          <w:sz w:val="24"/>
          <w:szCs w:val="24"/>
        </w:rPr>
        <w:t>514-521).</w:t>
      </w:r>
      <w:proofErr w:type="gramEnd"/>
      <w:r>
        <w:rPr>
          <w:rFonts w:ascii="Times New Roman" w:hAnsi="Times New Roman" w:cs="Times New Roman"/>
          <w:sz w:val="24"/>
          <w:szCs w:val="24"/>
        </w:rPr>
        <w:t xml:space="preserve"> </w:t>
      </w:r>
      <w:r w:rsidR="003F4844">
        <w:rPr>
          <w:rFonts w:ascii="Times New Roman" w:hAnsi="Times New Roman" w:cs="Times New Roman"/>
          <w:sz w:val="24"/>
          <w:szCs w:val="24"/>
        </w:rPr>
        <w:t>Together the sisters celebrate</w:t>
      </w:r>
      <w:r w:rsidR="00EE75D6">
        <w:rPr>
          <w:rFonts w:ascii="Times New Roman" w:hAnsi="Times New Roman" w:cs="Times New Roman"/>
          <w:sz w:val="24"/>
          <w:szCs w:val="24"/>
        </w:rPr>
        <w:t xml:space="preserve"> the potency of the phallus</w:t>
      </w:r>
      <w:r>
        <w:rPr>
          <w:rFonts w:ascii="Times New Roman" w:hAnsi="Times New Roman" w:cs="Times New Roman"/>
          <w:sz w:val="24"/>
          <w:szCs w:val="24"/>
        </w:rPr>
        <w:t xml:space="preserve">, the </w:t>
      </w:r>
      <w:proofErr w:type="spellStart"/>
      <w:r>
        <w:rPr>
          <w:rFonts w:ascii="Times New Roman" w:hAnsi="Times New Roman" w:cs="Times New Roman"/>
          <w:sz w:val="24"/>
          <w:szCs w:val="24"/>
        </w:rPr>
        <w:t>salvific</w:t>
      </w:r>
      <w:proofErr w:type="spellEnd"/>
      <w:r>
        <w:rPr>
          <w:rFonts w:ascii="Times New Roman" w:hAnsi="Times New Roman" w:cs="Times New Roman"/>
          <w:sz w:val="24"/>
          <w:szCs w:val="24"/>
        </w:rPr>
        <w:t xml:space="preserve"> </w:t>
      </w:r>
      <w:r w:rsidR="00F96FB9">
        <w:rPr>
          <w:rFonts w:ascii="Times New Roman" w:hAnsi="Times New Roman" w:cs="Times New Roman"/>
          <w:sz w:val="24"/>
          <w:szCs w:val="24"/>
        </w:rPr>
        <w:t>agent</w:t>
      </w:r>
      <w:r>
        <w:rPr>
          <w:rFonts w:ascii="Times New Roman" w:hAnsi="Times New Roman" w:cs="Times New Roman"/>
          <w:sz w:val="24"/>
          <w:szCs w:val="24"/>
        </w:rPr>
        <w:t xml:space="preserve"> of orgasmic redemption from the purgatory of </w:t>
      </w:r>
      <w:proofErr w:type="spellStart"/>
      <w:r>
        <w:rPr>
          <w:rFonts w:ascii="Times New Roman" w:hAnsi="Times New Roman" w:cs="Times New Roman"/>
          <w:sz w:val="24"/>
          <w:szCs w:val="24"/>
        </w:rPr>
        <w:t>unassuaged</w:t>
      </w:r>
      <w:proofErr w:type="spellEnd"/>
      <w:r>
        <w:rPr>
          <w:rFonts w:ascii="Times New Roman" w:hAnsi="Times New Roman" w:cs="Times New Roman"/>
          <w:sz w:val="24"/>
          <w:szCs w:val="24"/>
        </w:rPr>
        <w:t xml:space="preserve"> desire.</w:t>
      </w:r>
    </w:p>
    <w:p w:rsidR="00274728" w:rsidRDefault="00EE75D6" w:rsidP="00274728">
      <w:pPr>
        <w:autoSpaceDE w:val="0"/>
        <w:autoSpaceDN w:val="0"/>
        <w:adjustRightInd w:val="0"/>
        <w:spacing w:before="240"/>
        <w:rPr>
          <w:rFonts w:ascii="Times New Roman" w:hAnsi="Times New Roman" w:cs="Times New Roman"/>
          <w:sz w:val="24"/>
          <w:szCs w:val="24"/>
        </w:rPr>
      </w:pPr>
      <w:r>
        <w:rPr>
          <w:rFonts w:ascii="Times New Roman" w:hAnsi="Times New Roman" w:cs="Times New Roman"/>
          <w:sz w:val="24"/>
          <w:szCs w:val="24"/>
        </w:rPr>
        <w:tab/>
        <w:t>The paradox of the phallus</w:t>
      </w:r>
      <w:r w:rsidR="00274728">
        <w:rPr>
          <w:rFonts w:ascii="Times New Roman" w:hAnsi="Times New Roman" w:cs="Times New Roman"/>
          <w:sz w:val="24"/>
          <w:szCs w:val="24"/>
        </w:rPr>
        <w:t xml:space="preserve">’s self-limiting potency </w:t>
      </w:r>
      <w:proofErr w:type="gramStart"/>
      <w:r w:rsidR="00274728">
        <w:rPr>
          <w:rFonts w:ascii="Times New Roman" w:hAnsi="Times New Roman" w:cs="Times New Roman"/>
          <w:sz w:val="24"/>
          <w:szCs w:val="24"/>
        </w:rPr>
        <w:t>is explored</w:t>
      </w:r>
      <w:proofErr w:type="gramEnd"/>
      <w:r w:rsidR="00274728">
        <w:rPr>
          <w:rFonts w:ascii="Times New Roman" w:hAnsi="Times New Roman" w:cs="Times New Roman"/>
          <w:sz w:val="24"/>
          <w:szCs w:val="24"/>
        </w:rPr>
        <w:t xml:space="preserve"> in strikingly similar terms in Rossetti’s poem ‘In the Round Tower at Jhansi, June 8, 1857.’ Besieged by a mob of Indian mutineers, a young English couple, representatives of imperial power, take refuge </w:t>
      </w:r>
      <w:proofErr w:type="spellStart"/>
      <w:r w:rsidR="00274728">
        <w:rPr>
          <w:rFonts w:ascii="Times New Roman" w:hAnsi="Times New Roman" w:cs="Times New Roman"/>
          <w:sz w:val="24"/>
          <w:szCs w:val="24"/>
        </w:rPr>
        <w:t>inthe</w:t>
      </w:r>
      <w:proofErr w:type="spellEnd"/>
      <w:r w:rsidR="00274728">
        <w:rPr>
          <w:rFonts w:ascii="Times New Roman" w:hAnsi="Times New Roman" w:cs="Times New Roman"/>
          <w:sz w:val="24"/>
          <w:szCs w:val="24"/>
        </w:rPr>
        <w:t xml:space="preserve"> suggestively denominated architectural erection of the poem’s title:</w:t>
      </w:r>
    </w:p>
    <w:p w:rsidR="00274728" w:rsidRDefault="00274728" w:rsidP="00274728">
      <w:pPr>
        <w:autoSpaceDE w:val="0"/>
        <w:autoSpaceDN w:val="0"/>
        <w:adjustRightInd w:val="0"/>
        <w:spacing w:before="240"/>
        <w:ind w:firstLine="720"/>
        <w:rPr>
          <w:rFonts w:ascii="Times New Roman" w:hAnsi="Times New Roman" w:cs="Times New Roman"/>
          <w:sz w:val="24"/>
          <w:szCs w:val="24"/>
        </w:rPr>
      </w:pPr>
      <w:r>
        <w:rPr>
          <w:rFonts w:ascii="Times New Roman" w:hAnsi="Times New Roman" w:cs="Times New Roman"/>
          <w:sz w:val="24"/>
          <w:szCs w:val="24"/>
        </w:rPr>
        <w:t>A hundred, a thousand to one; even so;</w:t>
      </w:r>
    </w:p>
    <w:p w:rsidR="00274728" w:rsidRDefault="00274728" w:rsidP="00274728">
      <w:pPr>
        <w:autoSpaceDE w:val="0"/>
        <w:autoSpaceDN w:val="0"/>
        <w:adjustRightInd w:val="0"/>
        <w:ind w:left="720" w:firstLine="720"/>
        <w:rPr>
          <w:rFonts w:ascii="Times New Roman" w:hAnsi="Times New Roman" w:cs="Times New Roman"/>
          <w:sz w:val="24"/>
          <w:szCs w:val="24"/>
        </w:rPr>
      </w:pPr>
      <w:r>
        <w:rPr>
          <w:rFonts w:ascii="Times New Roman" w:hAnsi="Times New Roman" w:cs="Times New Roman"/>
          <w:sz w:val="24"/>
          <w:szCs w:val="24"/>
        </w:rPr>
        <w:t>Not a hope in the world remained:</w:t>
      </w:r>
    </w:p>
    <w:p w:rsidR="00274728" w:rsidRDefault="00274728" w:rsidP="00274728">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The swarming howling wretches below</w:t>
      </w:r>
    </w:p>
    <w:p w:rsidR="00274728" w:rsidRDefault="00274728" w:rsidP="00274728">
      <w:pPr>
        <w:autoSpaceDE w:val="0"/>
        <w:autoSpaceDN w:val="0"/>
        <w:adjustRightInd w:val="0"/>
        <w:ind w:left="720" w:firstLine="720"/>
        <w:rPr>
          <w:rFonts w:ascii="Times New Roman" w:hAnsi="Times New Roman" w:cs="Times New Roman"/>
          <w:sz w:val="24"/>
          <w:szCs w:val="24"/>
        </w:rPr>
      </w:pPr>
      <w:r>
        <w:rPr>
          <w:rFonts w:ascii="Times New Roman" w:hAnsi="Times New Roman" w:cs="Times New Roman"/>
          <w:sz w:val="24"/>
          <w:szCs w:val="24"/>
        </w:rPr>
        <w:t xml:space="preserve">Gained and gained and gained. </w:t>
      </w:r>
      <w:r w:rsidR="00CA79A9">
        <w:rPr>
          <w:rStyle w:val="FootnoteReference"/>
          <w:rFonts w:ascii="Times New Roman" w:hAnsi="Times New Roman" w:cs="Times New Roman"/>
          <w:sz w:val="24"/>
          <w:szCs w:val="24"/>
        </w:rPr>
        <w:footnoteReference w:id="17"/>
      </w:r>
      <w:r w:rsidR="00293F43">
        <w:rPr>
          <w:rFonts w:ascii="Times New Roman" w:hAnsi="Times New Roman" w:cs="Times New Roman"/>
          <w:sz w:val="24"/>
          <w:szCs w:val="24"/>
        </w:rPr>
        <w:t>(</w:t>
      </w:r>
      <w:proofErr w:type="gramStart"/>
      <w:r w:rsidR="00293F43">
        <w:rPr>
          <w:rFonts w:ascii="Times New Roman" w:hAnsi="Times New Roman" w:cs="Times New Roman"/>
          <w:sz w:val="24"/>
          <w:szCs w:val="24"/>
        </w:rPr>
        <w:t>l</w:t>
      </w:r>
      <w:proofErr w:type="gramEnd"/>
      <w:r w:rsidR="00293F43">
        <w:rPr>
          <w:rFonts w:ascii="Times New Roman" w:hAnsi="Times New Roman" w:cs="Times New Roman"/>
          <w:sz w:val="24"/>
          <w:szCs w:val="24"/>
        </w:rPr>
        <w:t xml:space="preserve"> </w:t>
      </w:r>
      <w:r>
        <w:rPr>
          <w:rFonts w:ascii="Times New Roman" w:hAnsi="Times New Roman" w:cs="Times New Roman"/>
          <w:sz w:val="24"/>
          <w:szCs w:val="24"/>
        </w:rPr>
        <w:t>1-4)</w:t>
      </w:r>
    </w:p>
    <w:p w:rsidR="00274728" w:rsidRDefault="00274728" w:rsidP="00274728">
      <w:pPr>
        <w:autoSpaceDE w:val="0"/>
        <w:autoSpaceDN w:val="0"/>
        <w:adjustRightInd w:val="0"/>
        <w:spacing w:before="240"/>
        <w:rPr>
          <w:rFonts w:ascii="Times New Roman" w:hAnsi="Times New Roman" w:cs="Times New Roman"/>
          <w:sz w:val="24"/>
          <w:szCs w:val="24"/>
        </w:rPr>
      </w:pPr>
      <w:proofErr w:type="gramStart"/>
      <w:r>
        <w:rPr>
          <w:rFonts w:ascii="Times New Roman" w:hAnsi="Times New Roman" w:cs="Times New Roman"/>
          <w:sz w:val="24"/>
          <w:szCs w:val="24"/>
        </w:rPr>
        <w:t>He</w:t>
      </w:r>
      <w:r w:rsidR="00EE75D6">
        <w:rPr>
          <w:rFonts w:ascii="Times New Roman" w:hAnsi="Times New Roman" w:cs="Times New Roman"/>
          <w:sz w:val="24"/>
          <w:szCs w:val="24"/>
        </w:rPr>
        <w:t>re again is</w:t>
      </w:r>
      <w:r>
        <w:rPr>
          <w:rFonts w:ascii="Times New Roman" w:hAnsi="Times New Roman" w:cs="Times New Roman"/>
          <w:sz w:val="24"/>
          <w:szCs w:val="24"/>
        </w:rPr>
        <w:t xml:space="preserve"> a phallic structure beset by a ‘swarm’ of angry, aggressive, </w:t>
      </w:r>
      <w:proofErr w:type="spellStart"/>
      <w:r>
        <w:rPr>
          <w:rFonts w:ascii="Times New Roman" w:hAnsi="Times New Roman" w:cs="Times New Roman"/>
          <w:sz w:val="24"/>
          <w:szCs w:val="24"/>
        </w:rPr>
        <w:t>unindividuated</w:t>
      </w:r>
      <w:proofErr w:type="spellEnd"/>
      <w:r>
        <w:rPr>
          <w:rFonts w:ascii="Times New Roman" w:hAnsi="Times New Roman" w:cs="Times New Roman"/>
          <w:sz w:val="24"/>
          <w:szCs w:val="24"/>
        </w:rPr>
        <w:t xml:space="preserve"> creatures – in the language of empire, natives, rather than the multitudinous insects of </w:t>
      </w:r>
      <w:r>
        <w:rPr>
          <w:rFonts w:ascii="Times New Roman" w:hAnsi="Times New Roman" w:cs="Times New Roman"/>
          <w:sz w:val="24"/>
          <w:szCs w:val="24"/>
        </w:rPr>
        <w:lastRenderedPageBreak/>
        <w:t>Lizzie’s ordeal; and we might discern in the form of this ‘round tower’ a bolder anatomical precision than Rossetti had dared in the more cautiously bipartite or disaggregated image of the royal virgin town ‘[t]</w:t>
      </w:r>
      <w:proofErr w:type="spellStart"/>
      <w:r>
        <w:rPr>
          <w:rFonts w:ascii="Times New Roman" w:hAnsi="Times New Roman" w:cs="Times New Roman"/>
          <w:sz w:val="24"/>
          <w:szCs w:val="24"/>
        </w:rPr>
        <w:t>opped</w:t>
      </w:r>
      <w:proofErr w:type="spellEnd"/>
      <w:r>
        <w:rPr>
          <w:rFonts w:ascii="Times New Roman" w:hAnsi="Times New Roman" w:cs="Times New Roman"/>
          <w:sz w:val="24"/>
          <w:szCs w:val="24"/>
        </w:rPr>
        <w:t xml:space="preserve"> with gilded dome and spire.’</w:t>
      </w:r>
      <w:proofErr w:type="gramEnd"/>
      <w:r>
        <w:rPr>
          <w:rFonts w:ascii="Times New Roman" w:hAnsi="Times New Roman" w:cs="Times New Roman"/>
          <w:sz w:val="24"/>
          <w:szCs w:val="24"/>
        </w:rPr>
        <w:t xml:space="preserve"> The rest of the poem comprises an account of the final conversation of the marital pair as they tenderly bid each other goodbye prior to the </w:t>
      </w:r>
      <w:proofErr w:type="gramStart"/>
      <w:r>
        <w:rPr>
          <w:rFonts w:ascii="Times New Roman" w:hAnsi="Times New Roman" w:cs="Times New Roman"/>
          <w:sz w:val="24"/>
          <w:szCs w:val="24"/>
        </w:rPr>
        <w:t>husband’s</w:t>
      </w:r>
      <w:proofErr w:type="gramEnd"/>
      <w:r>
        <w:rPr>
          <w:rFonts w:ascii="Times New Roman" w:hAnsi="Times New Roman" w:cs="Times New Roman"/>
          <w:sz w:val="24"/>
          <w:szCs w:val="24"/>
        </w:rPr>
        <w:t xml:space="preserve"> shooting of his wife, and then of himself, in the head.</w:t>
      </w:r>
      <w:r w:rsidR="003F4844">
        <w:rPr>
          <w:rFonts w:ascii="Times New Roman" w:hAnsi="Times New Roman" w:cs="Times New Roman"/>
          <w:sz w:val="24"/>
          <w:szCs w:val="24"/>
        </w:rPr>
        <w:t xml:space="preserve"> (The considerate husband attends to the satisfaction of his wife’s needs before that of his own.)</w:t>
      </w:r>
      <w:r>
        <w:rPr>
          <w:rFonts w:ascii="Times New Roman" w:hAnsi="Times New Roman" w:cs="Times New Roman"/>
          <w:sz w:val="24"/>
          <w:szCs w:val="24"/>
        </w:rPr>
        <w:t xml:space="preserve"> Playing on the language of orgasm – ‘“Is the </w:t>
      </w:r>
      <w:proofErr w:type="gramStart"/>
      <w:r>
        <w:rPr>
          <w:rFonts w:ascii="Times New Roman" w:hAnsi="Times New Roman" w:cs="Times New Roman"/>
          <w:sz w:val="24"/>
          <w:szCs w:val="24"/>
        </w:rPr>
        <w:t>time come</w:t>
      </w:r>
      <w:proofErr w:type="gramEnd"/>
      <w:r>
        <w:rPr>
          <w:rFonts w:ascii="Times New Roman" w:hAnsi="Times New Roman" w:cs="Times New Roman"/>
          <w:sz w:val="24"/>
          <w:szCs w:val="24"/>
        </w:rPr>
        <w:t xml:space="preserve">?’ – ‘The time is come!’” </w:t>
      </w:r>
      <w:r w:rsidR="00293F43">
        <w:rPr>
          <w:rFonts w:ascii="Times New Roman" w:hAnsi="Times New Roman" w:cs="Times New Roman"/>
          <w:sz w:val="24"/>
          <w:szCs w:val="24"/>
        </w:rPr>
        <w:t>(</w:t>
      </w:r>
      <w:proofErr w:type="gramStart"/>
      <w:r w:rsidR="00293F43">
        <w:rPr>
          <w:rFonts w:ascii="Times New Roman" w:hAnsi="Times New Roman" w:cs="Times New Roman"/>
          <w:sz w:val="24"/>
          <w:szCs w:val="24"/>
        </w:rPr>
        <w:t>l</w:t>
      </w:r>
      <w:proofErr w:type="gramEnd"/>
      <w:r w:rsidR="00293F43">
        <w:rPr>
          <w:rFonts w:ascii="Times New Roman" w:hAnsi="Times New Roman" w:cs="Times New Roman"/>
          <w:sz w:val="24"/>
          <w:szCs w:val="24"/>
        </w:rPr>
        <w:t xml:space="preserve"> </w:t>
      </w:r>
      <w:r>
        <w:rPr>
          <w:rFonts w:ascii="Times New Roman" w:hAnsi="Times New Roman" w:cs="Times New Roman"/>
          <w:sz w:val="24"/>
          <w:szCs w:val="24"/>
        </w:rPr>
        <w:t xml:space="preserve">6) </w:t>
      </w:r>
      <w:proofErr w:type="gramStart"/>
      <w:r>
        <w:rPr>
          <w:rFonts w:ascii="Times New Roman" w:hAnsi="Times New Roman" w:cs="Times New Roman"/>
          <w:sz w:val="24"/>
          <w:szCs w:val="24"/>
        </w:rPr>
        <w:t xml:space="preserve">Rossetti figures the suicidal conclusion of the couple’s intimate exchange – ‘Close his arm about her now, / Close her cheek to his, / Close the pistol to her brow’ </w:t>
      </w:r>
      <w:r w:rsidR="00293F43">
        <w:rPr>
          <w:rFonts w:ascii="Times New Roman" w:hAnsi="Times New Roman" w:cs="Times New Roman"/>
          <w:sz w:val="24"/>
          <w:szCs w:val="24"/>
        </w:rPr>
        <w:t xml:space="preserve">(l </w:t>
      </w:r>
      <w:r>
        <w:rPr>
          <w:rFonts w:ascii="Times New Roman" w:hAnsi="Times New Roman" w:cs="Times New Roman"/>
          <w:sz w:val="24"/>
          <w:szCs w:val="24"/>
        </w:rPr>
        <w:t>9-11) – as the supreme consummation of their love, at once the ultimate satisfaction of the desire whose arousal is implicitly ascribed to the stimulating actions of the mob below, and its – in this case – permanent eradication.</w:t>
      </w:r>
      <w:proofErr w:type="gramEnd"/>
      <w:r>
        <w:rPr>
          <w:rFonts w:ascii="Times New Roman" w:hAnsi="Times New Roman" w:cs="Times New Roman"/>
          <w:sz w:val="24"/>
          <w:szCs w:val="24"/>
        </w:rPr>
        <w:t xml:space="preserve"> For the couple in the apex of the Round Tower, the rest – at least after the gun goes off – is silence; for Laura and Lizzie, however, a reproductive future awaits, ‘Days, weeks, months, years / Afterwards, when both were wives /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children of their own’ </w:t>
      </w:r>
      <w:r w:rsidR="00293F43">
        <w:rPr>
          <w:rFonts w:ascii="Times New Roman" w:hAnsi="Times New Roman" w:cs="Times New Roman"/>
          <w:sz w:val="24"/>
          <w:szCs w:val="24"/>
        </w:rPr>
        <w:t xml:space="preserve">(l </w:t>
      </w:r>
      <w:r>
        <w:rPr>
          <w:rFonts w:ascii="Times New Roman" w:hAnsi="Times New Roman" w:cs="Times New Roman"/>
          <w:sz w:val="24"/>
          <w:szCs w:val="24"/>
        </w:rPr>
        <w:t xml:space="preserve">543-45). </w:t>
      </w:r>
      <w:proofErr w:type="gramStart"/>
      <w:r>
        <w:rPr>
          <w:rFonts w:ascii="Times New Roman" w:hAnsi="Times New Roman" w:cs="Times New Roman"/>
          <w:sz w:val="24"/>
          <w:szCs w:val="24"/>
        </w:rPr>
        <w:t xml:space="preserve">Many critics have expressed disappointment in relation to the relatively muted tone of </w:t>
      </w:r>
      <w:r w:rsidRPr="00433CE3">
        <w:rPr>
          <w:rFonts w:ascii="Times New Roman" w:hAnsi="Times New Roman" w:cs="Times New Roman"/>
          <w:i/>
          <w:sz w:val="24"/>
          <w:szCs w:val="24"/>
        </w:rPr>
        <w:t>Goblin Market</w:t>
      </w:r>
      <w:r>
        <w:rPr>
          <w:rFonts w:ascii="Times New Roman" w:hAnsi="Times New Roman" w:cs="Times New Roman"/>
          <w:sz w:val="24"/>
          <w:szCs w:val="24"/>
        </w:rPr>
        <w:t xml:space="preserve">’s final vignette, and in comparison to the thrilling scene of sexual combat by which it is preceded this sentimental picture of the women’s ‘mother-hearts beset with fears, /Their lives bound up in tender lives’ </w:t>
      </w:r>
      <w:r w:rsidR="00293F43">
        <w:rPr>
          <w:rFonts w:ascii="Times New Roman" w:hAnsi="Times New Roman" w:cs="Times New Roman"/>
          <w:sz w:val="24"/>
          <w:szCs w:val="24"/>
        </w:rPr>
        <w:t xml:space="preserve">(l </w:t>
      </w:r>
      <w:r>
        <w:rPr>
          <w:rFonts w:ascii="Times New Roman" w:hAnsi="Times New Roman" w:cs="Times New Roman"/>
          <w:sz w:val="24"/>
          <w:szCs w:val="24"/>
        </w:rPr>
        <w:t>346-7) is inarguably anticlimactic – or, rather, post-climactic, for having achieved decisive orgasmic redemption the sisters are now released from the state of perpetual craving, of original insatiability, that had itself ‘beset’ them from the start.</w:t>
      </w:r>
      <w:proofErr w:type="gramEnd"/>
      <w:r>
        <w:rPr>
          <w:rFonts w:ascii="Times New Roman" w:hAnsi="Times New Roman" w:cs="Times New Roman"/>
          <w:sz w:val="24"/>
          <w:szCs w:val="24"/>
        </w:rPr>
        <w:t xml:space="preserve"> There is indeed something disconcertingly subdued about this ideal domestic quietus, a state instituted by a ‘little death’ but not perhaps fully distinguishable from the more permanent </w:t>
      </w:r>
      <w:proofErr w:type="spellStart"/>
      <w:r>
        <w:rPr>
          <w:rFonts w:ascii="Times New Roman" w:hAnsi="Times New Roman" w:cs="Times New Roman"/>
          <w:sz w:val="24"/>
          <w:szCs w:val="24"/>
        </w:rPr>
        <w:t>variety</w:t>
      </w:r>
      <w:proofErr w:type="gramStart"/>
      <w:r>
        <w:rPr>
          <w:rFonts w:ascii="Times New Roman" w:hAnsi="Times New Roman" w:cs="Times New Roman"/>
          <w:sz w:val="24"/>
          <w:szCs w:val="24"/>
        </w:rPr>
        <w:t>,as</w:t>
      </w:r>
      <w:proofErr w:type="spellEnd"/>
      <w:proofErr w:type="gramEnd"/>
      <w:r>
        <w:rPr>
          <w:rFonts w:ascii="Times New Roman" w:hAnsi="Times New Roman" w:cs="Times New Roman"/>
          <w:sz w:val="24"/>
          <w:szCs w:val="24"/>
        </w:rPr>
        <w:t xml:space="preserve"> if the totalitarian longing of the human subject might only be quenched by the total extinction of natural life. ‘Sense failed in the mortal strife’ before Laura ‘fell at last’: ‘Is it death or is it life?’ </w:t>
      </w:r>
      <w:r w:rsidR="00293F43">
        <w:rPr>
          <w:rFonts w:ascii="Times New Roman" w:hAnsi="Times New Roman" w:cs="Times New Roman"/>
          <w:sz w:val="24"/>
          <w:szCs w:val="24"/>
        </w:rPr>
        <w:t>(</w:t>
      </w:r>
      <w:proofErr w:type="gramStart"/>
      <w:r w:rsidR="00293F43">
        <w:rPr>
          <w:rFonts w:ascii="Times New Roman" w:hAnsi="Times New Roman" w:cs="Times New Roman"/>
          <w:sz w:val="24"/>
          <w:szCs w:val="24"/>
        </w:rPr>
        <w:t>l</w:t>
      </w:r>
      <w:proofErr w:type="gramEnd"/>
      <w:r w:rsidR="00293F43">
        <w:rPr>
          <w:rFonts w:ascii="Times New Roman" w:hAnsi="Times New Roman" w:cs="Times New Roman"/>
          <w:sz w:val="24"/>
          <w:szCs w:val="24"/>
        </w:rPr>
        <w:t xml:space="preserve"> </w:t>
      </w:r>
      <w:r>
        <w:rPr>
          <w:rFonts w:ascii="Times New Roman" w:hAnsi="Times New Roman" w:cs="Times New Roman"/>
          <w:sz w:val="24"/>
          <w:szCs w:val="24"/>
        </w:rPr>
        <w:t xml:space="preserve">513; 521; 523) ‘Life out of death,’ </w:t>
      </w:r>
      <w:r w:rsidRPr="003B1F5E">
        <w:rPr>
          <w:rFonts w:ascii="Times New Roman" w:hAnsi="Times New Roman" w:cs="Times New Roman"/>
          <w:i/>
          <w:sz w:val="24"/>
          <w:szCs w:val="24"/>
        </w:rPr>
        <w:t>Goblin Market</w:t>
      </w:r>
      <w:r>
        <w:rPr>
          <w:rFonts w:ascii="Times New Roman" w:hAnsi="Times New Roman" w:cs="Times New Roman"/>
          <w:sz w:val="24"/>
          <w:szCs w:val="24"/>
        </w:rPr>
        <w:t xml:space="preserve"> determines </w:t>
      </w:r>
      <w:r w:rsidR="00293F43">
        <w:rPr>
          <w:rFonts w:ascii="Times New Roman" w:hAnsi="Times New Roman" w:cs="Times New Roman"/>
          <w:sz w:val="24"/>
          <w:szCs w:val="24"/>
        </w:rPr>
        <w:t xml:space="preserve">(l </w:t>
      </w:r>
      <w:r>
        <w:rPr>
          <w:rFonts w:ascii="Times New Roman" w:hAnsi="Times New Roman" w:cs="Times New Roman"/>
          <w:sz w:val="24"/>
          <w:szCs w:val="24"/>
        </w:rPr>
        <w:t xml:space="preserve">524); but ‘In the Round Tower at Jhansi, June 8, 1857’ decides otherwise, projecting into the speechlessness beyond its final stanza the sounds of two pistol </w:t>
      </w:r>
      <w:r w:rsidR="0023558A">
        <w:rPr>
          <w:rFonts w:ascii="Times New Roman" w:hAnsi="Times New Roman" w:cs="Times New Roman"/>
          <w:sz w:val="24"/>
          <w:szCs w:val="24"/>
        </w:rPr>
        <w:t>shots – the retorts</w:t>
      </w:r>
      <w:r>
        <w:rPr>
          <w:rFonts w:ascii="Times New Roman" w:hAnsi="Times New Roman" w:cs="Times New Roman"/>
          <w:sz w:val="24"/>
          <w:szCs w:val="24"/>
        </w:rPr>
        <w:t xml:space="preserve"> of one almighty bang.</w:t>
      </w:r>
    </w:p>
    <w:p w:rsidR="00274728" w:rsidRDefault="00274728" w:rsidP="00274728">
      <w:pPr>
        <w:autoSpaceDE w:val="0"/>
        <w:autoSpaceDN w:val="0"/>
        <w:adjustRightInd w:val="0"/>
        <w:spacing w:before="240"/>
        <w:ind w:firstLine="720"/>
        <w:rPr>
          <w:rFonts w:ascii="Times New Roman" w:hAnsi="Times New Roman" w:cs="Times New Roman"/>
          <w:sz w:val="24"/>
          <w:szCs w:val="24"/>
        </w:rPr>
      </w:pPr>
      <w:r>
        <w:rPr>
          <w:rFonts w:ascii="Times New Roman" w:hAnsi="Times New Roman" w:cs="Times New Roman"/>
          <w:sz w:val="24"/>
          <w:szCs w:val="24"/>
        </w:rPr>
        <w:t>Kiss and kiss: ‘It is not pain</w:t>
      </w:r>
    </w:p>
    <w:p w:rsidR="00274728" w:rsidRDefault="00274728" w:rsidP="00274728">
      <w:pPr>
        <w:autoSpaceDE w:val="0"/>
        <w:autoSpaceDN w:val="0"/>
        <w:adjustRightInd w:val="0"/>
        <w:ind w:left="720" w:firstLine="720"/>
        <w:rPr>
          <w:rFonts w:ascii="Times New Roman" w:hAnsi="Times New Roman" w:cs="Times New Roman"/>
          <w:sz w:val="24"/>
          <w:szCs w:val="24"/>
        </w:rPr>
      </w:pPr>
      <w:proofErr w:type="gramStart"/>
      <w:r>
        <w:rPr>
          <w:rFonts w:ascii="Times New Roman" w:hAnsi="Times New Roman" w:cs="Times New Roman"/>
          <w:sz w:val="24"/>
          <w:szCs w:val="24"/>
        </w:rPr>
        <w:t>Thus to kiss and die.</w:t>
      </w:r>
      <w:proofErr w:type="gramEnd"/>
    </w:p>
    <w:p w:rsidR="00274728" w:rsidRDefault="00274728" w:rsidP="00274728">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 xml:space="preserve">One </w:t>
      </w:r>
      <w:proofErr w:type="gramStart"/>
      <w:r>
        <w:rPr>
          <w:rFonts w:ascii="Times New Roman" w:hAnsi="Times New Roman" w:cs="Times New Roman"/>
          <w:sz w:val="24"/>
          <w:szCs w:val="24"/>
        </w:rPr>
        <w:t>kiss</w:t>
      </w:r>
      <w:proofErr w:type="gramEnd"/>
      <w:r>
        <w:rPr>
          <w:rFonts w:ascii="Times New Roman" w:hAnsi="Times New Roman" w:cs="Times New Roman"/>
          <w:sz w:val="24"/>
          <w:szCs w:val="24"/>
        </w:rPr>
        <w:t xml:space="preserve"> more.’ </w:t>
      </w:r>
      <w:proofErr w:type="gramStart"/>
      <w:r>
        <w:rPr>
          <w:rFonts w:ascii="Times New Roman" w:hAnsi="Times New Roman" w:cs="Times New Roman"/>
          <w:sz w:val="24"/>
          <w:szCs w:val="24"/>
        </w:rPr>
        <w:t>– ‘And yet one again.’</w:t>
      </w:r>
      <w:proofErr w:type="gramEnd"/>
      <w:r>
        <w:rPr>
          <w:rFonts w:ascii="Times New Roman" w:hAnsi="Times New Roman" w:cs="Times New Roman"/>
          <w:sz w:val="24"/>
          <w:szCs w:val="24"/>
        </w:rPr>
        <w:t xml:space="preserve"> – </w:t>
      </w:r>
    </w:p>
    <w:p w:rsidR="00274728" w:rsidRDefault="00274728" w:rsidP="00274728">
      <w:pPr>
        <w:autoSpaceDE w:val="0"/>
        <w:autoSpaceDN w:val="0"/>
        <w:adjustRightInd w:val="0"/>
        <w:ind w:left="360" w:firstLine="720"/>
        <w:rPr>
          <w:rFonts w:ascii="Times New Roman" w:hAnsi="Times New Roman" w:cs="Times New Roman"/>
          <w:sz w:val="24"/>
          <w:szCs w:val="24"/>
        </w:rPr>
      </w:pPr>
      <w:r>
        <w:rPr>
          <w:rFonts w:ascii="Times New Roman" w:hAnsi="Times New Roman" w:cs="Times New Roman"/>
          <w:sz w:val="24"/>
          <w:szCs w:val="24"/>
        </w:rPr>
        <w:t xml:space="preserve">‘Good bye.’ </w:t>
      </w:r>
      <w:proofErr w:type="gramStart"/>
      <w:r>
        <w:rPr>
          <w:rFonts w:ascii="Times New Roman" w:hAnsi="Times New Roman" w:cs="Times New Roman"/>
          <w:sz w:val="24"/>
          <w:szCs w:val="24"/>
        </w:rPr>
        <w:t>– ‘Good bye.’</w:t>
      </w:r>
      <w:proofErr w:type="gramEnd"/>
      <w:r>
        <w:rPr>
          <w:rFonts w:ascii="Times New Roman" w:hAnsi="Times New Roman" w:cs="Times New Roman"/>
          <w:sz w:val="24"/>
          <w:szCs w:val="24"/>
        </w:rPr>
        <w:t xml:space="preserve"> </w:t>
      </w:r>
      <w:r w:rsidR="00293F43">
        <w:rPr>
          <w:rFonts w:ascii="Times New Roman" w:hAnsi="Times New Roman" w:cs="Times New Roman"/>
          <w:sz w:val="24"/>
          <w:szCs w:val="24"/>
        </w:rPr>
        <w:t>(</w:t>
      </w:r>
      <w:proofErr w:type="gramStart"/>
      <w:r w:rsidR="00293F43">
        <w:rPr>
          <w:rFonts w:ascii="Times New Roman" w:hAnsi="Times New Roman" w:cs="Times New Roman"/>
          <w:sz w:val="24"/>
          <w:szCs w:val="24"/>
        </w:rPr>
        <w:t>l</w:t>
      </w:r>
      <w:proofErr w:type="gramEnd"/>
      <w:r w:rsidR="00293F43">
        <w:rPr>
          <w:rFonts w:ascii="Times New Roman" w:hAnsi="Times New Roman" w:cs="Times New Roman"/>
          <w:sz w:val="24"/>
          <w:szCs w:val="24"/>
        </w:rPr>
        <w:t xml:space="preserve"> </w:t>
      </w:r>
      <w:r>
        <w:rPr>
          <w:rFonts w:ascii="Times New Roman" w:hAnsi="Times New Roman" w:cs="Times New Roman"/>
          <w:sz w:val="24"/>
          <w:szCs w:val="24"/>
        </w:rPr>
        <w:t>17-20)</w:t>
      </w:r>
    </w:p>
    <w:p w:rsidR="00EE75D6" w:rsidRDefault="00EE75D6" w:rsidP="00EE75D6">
      <w:pPr>
        <w:rPr>
          <w:rFonts w:ascii="Times New Roman" w:hAnsi="Times New Roman" w:cs="Times New Roman"/>
          <w:sz w:val="24"/>
          <w:szCs w:val="24"/>
        </w:rPr>
      </w:pPr>
    </w:p>
    <w:p w:rsidR="003E45B0" w:rsidRPr="00EE75D6" w:rsidRDefault="003E45B0" w:rsidP="00EE75D6">
      <w:pPr>
        <w:rPr>
          <w:rFonts w:ascii="Times New Roman" w:hAnsi="Times New Roman" w:cs="Times New Roman"/>
          <w:sz w:val="24"/>
          <w:szCs w:val="24"/>
        </w:rPr>
      </w:pPr>
    </w:p>
    <w:p w:rsidR="00186255" w:rsidRDefault="003E45B0" w:rsidP="0018625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Goods/ the Good/ God and the </w:t>
      </w:r>
      <w:proofErr w:type="spellStart"/>
      <w:r>
        <w:rPr>
          <w:rFonts w:ascii="Times New Roman" w:hAnsi="Times New Roman" w:cs="Times New Roman"/>
          <w:sz w:val="24"/>
          <w:szCs w:val="24"/>
        </w:rPr>
        <w:t>Salvific</w:t>
      </w:r>
      <w:proofErr w:type="spellEnd"/>
      <w:r>
        <w:rPr>
          <w:rFonts w:ascii="Times New Roman" w:hAnsi="Times New Roman" w:cs="Times New Roman"/>
          <w:sz w:val="24"/>
          <w:szCs w:val="24"/>
        </w:rPr>
        <w:t xml:space="preserve"> Signifier</w:t>
      </w:r>
    </w:p>
    <w:p w:rsidR="001D67EC" w:rsidRDefault="003117F8" w:rsidP="001D67EC">
      <w:pPr>
        <w:autoSpaceDE w:val="0"/>
        <w:autoSpaceDN w:val="0"/>
        <w:adjustRightInd w:val="0"/>
        <w:spacing w:before="240"/>
        <w:ind w:firstLine="720"/>
        <w:rPr>
          <w:rFonts w:ascii="Times New Roman" w:hAnsi="Times New Roman" w:cs="Times New Roman"/>
          <w:sz w:val="24"/>
          <w:szCs w:val="24"/>
        </w:rPr>
      </w:pPr>
      <w:r>
        <w:rPr>
          <w:rFonts w:ascii="Times New Roman" w:hAnsi="Times New Roman" w:cs="Times New Roman"/>
          <w:sz w:val="24"/>
          <w:szCs w:val="24"/>
        </w:rPr>
        <w:t>I want at this point to highlight what I would characterise as the perhaps unexpectedl</w:t>
      </w:r>
      <w:r w:rsidR="006946A1">
        <w:rPr>
          <w:rFonts w:ascii="Times New Roman" w:hAnsi="Times New Roman" w:cs="Times New Roman"/>
          <w:sz w:val="24"/>
          <w:szCs w:val="24"/>
        </w:rPr>
        <w:t>y sex-posit</w:t>
      </w:r>
      <w:r w:rsidR="001D67EC">
        <w:rPr>
          <w:rFonts w:ascii="Times New Roman" w:hAnsi="Times New Roman" w:cs="Times New Roman"/>
          <w:sz w:val="24"/>
          <w:szCs w:val="24"/>
        </w:rPr>
        <w:t>ive implications</w:t>
      </w:r>
      <w:r>
        <w:rPr>
          <w:rFonts w:ascii="Times New Roman" w:hAnsi="Times New Roman" w:cs="Times New Roman"/>
          <w:sz w:val="24"/>
          <w:szCs w:val="24"/>
        </w:rPr>
        <w:t xml:space="preserve"> of Rossetti’</w:t>
      </w:r>
      <w:r w:rsidR="006946A1">
        <w:rPr>
          <w:rFonts w:ascii="Times New Roman" w:hAnsi="Times New Roman" w:cs="Times New Roman"/>
          <w:sz w:val="24"/>
          <w:szCs w:val="24"/>
        </w:rPr>
        <w:t>s thinking in poems such as</w:t>
      </w:r>
      <w:r>
        <w:rPr>
          <w:rFonts w:ascii="Times New Roman" w:hAnsi="Times New Roman" w:cs="Times New Roman"/>
          <w:sz w:val="24"/>
          <w:szCs w:val="24"/>
        </w:rPr>
        <w:t xml:space="preserve"> ‘In the Round Tower at Jhansi, June 8, 1857</w:t>
      </w:r>
      <w:r w:rsidR="006946A1">
        <w:rPr>
          <w:rFonts w:ascii="Times New Roman" w:hAnsi="Times New Roman" w:cs="Times New Roman"/>
          <w:sz w:val="24"/>
          <w:szCs w:val="24"/>
        </w:rPr>
        <w:t>,</w:t>
      </w:r>
      <w:r>
        <w:rPr>
          <w:rFonts w:ascii="Times New Roman" w:hAnsi="Times New Roman" w:cs="Times New Roman"/>
          <w:sz w:val="24"/>
          <w:szCs w:val="24"/>
        </w:rPr>
        <w:t xml:space="preserve">’ </w:t>
      </w:r>
      <w:r w:rsidRPr="003117F8">
        <w:rPr>
          <w:rFonts w:ascii="Times New Roman" w:hAnsi="Times New Roman" w:cs="Times New Roman"/>
          <w:i/>
          <w:sz w:val="24"/>
          <w:szCs w:val="24"/>
        </w:rPr>
        <w:t>Goblin Market</w:t>
      </w:r>
      <w:r w:rsidR="006946A1">
        <w:rPr>
          <w:rFonts w:ascii="Times New Roman" w:hAnsi="Times New Roman" w:cs="Times New Roman"/>
          <w:sz w:val="24"/>
          <w:szCs w:val="24"/>
        </w:rPr>
        <w:t>, and ‘An Apple-Gathering.’</w:t>
      </w:r>
      <w:r w:rsidR="006E1171">
        <w:rPr>
          <w:rFonts w:ascii="Times New Roman" w:hAnsi="Times New Roman" w:cs="Times New Roman"/>
          <w:sz w:val="24"/>
          <w:szCs w:val="24"/>
        </w:rPr>
        <w:t xml:space="preserve"> The</w:t>
      </w:r>
      <w:r w:rsidR="006946A1">
        <w:rPr>
          <w:rFonts w:ascii="Times New Roman" w:hAnsi="Times New Roman" w:cs="Times New Roman"/>
          <w:sz w:val="24"/>
          <w:szCs w:val="24"/>
        </w:rPr>
        <w:t xml:space="preserve"> latter</w:t>
      </w:r>
      <w:r w:rsidR="006E1171">
        <w:rPr>
          <w:rFonts w:ascii="Times New Roman" w:hAnsi="Times New Roman" w:cs="Times New Roman"/>
          <w:sz w:val="24"/>
          <w:szCs w:val="24"/>
        </w:rPr>
        <w:t xml:space="preserve"> two</w:t>
      </w:r>
      <w:r w:rsidR="006946A1">
        <w:rPr>
          <w:rFonts w:ascii="Times New Roman" w:hAnsi="Times New Roman" w:cs="Times New Roman"/>
          <w:sz w:val="24"/>
          <w:szCs w:val="24"/>
        </w:rPr>
        <w:t xml:space="preserve"> poem</w:t>
      </w:r>
      <w:r w:rsidR="006E1171">
        <w:rPr>
          <w:rFonts w:ascii="Times New Roman" w:hAnsi="Times New Roman" w:cs="Times New Roman"/>
          <w:sz w:val="24"/>
          <w:szCs w:val="24"/>
        </w:rPr>
        <w:t>s, for example, articulate</w:t>
      </w:r>
      <w:r w:rsidR="006946A1">
        <w:rPr>
          <w:rFonts w:ascii="Times New Roman" w:hAnsi="Times New Roman" w:cs="Times New Roman"/>
          <w:sz w:val="24"/>
          <w:szCs w:val="24"/>
        </w:rPr>
        <w:t xml:space="preserve"> a deep concern, on Rossetti’</w:t>
      </w:r>
      <w:r w:rsidR="006E1171">
        <w:rPr>
          <w:rFonts w:ascii="Times New Roman" w:hAnsi="Times New Roman" w:cs="Times New Roman"/>
          <w:sz w:val="24"/>
          <w:szCs w:val="24"/>
        </w:rPr>
        <w:t xml:space="preserve">s </w:t>
      </w:r>
      <w:proofErr w:type="spellStart"/>
      <w:r w:rsidR="006E1171">
        <w:rPr>
          <w:rFonts w:ascii="Times New Roman" w:hAnsi="Times New Roman" w:cs="Times New Roman"/>
          <w:sz w:val="24"/>
          <w:szCs w:val="24"/>
        </w:rPr>
        <w:t>part,</w:t>
      </w:r>
      <w:r w:rsidR="006946A1">
        <w:rPr>
          <w:rFonts w:ascii="Times New Roman" w:hAnsi="Times New Roman" w:cs="Times New Roman"/>
          <w:sz w:val="24"/>
          <w:szCs w:val="24"/>
        </w:rPr>
        <w:t>with</w:t>
      </w:r>
      <w:proofErr w:type="spellEnd"/>
      <w:r w:rsidR="006946A1">
        <w:rPr>
          <w:rFonts w:ascii="Times New Roman" w:hAnsi="Times New Roman" w:cs="Times New Roman"/>
          <w:sz w:val="24"/>
          <w:szCs w:val="24"/>
        </w:rPr>
        <w:t xml:space="preserve"> the mistake, as she sees it, of sexual prematurity, of trying</w:t>
      </w:r>
      <w:r w:rsidR="006E1171">
        <w:rPr>
          <w:rFonts w:ascii="Times New Roman" w:hAnsi="Times New Roman" w:cs="Times New Roman"/>
          <w:sz w:val="24"/>
          <w:szCs w:val="24"/>
        </w:rPr>
        <w:t>, like Jeanie,</w:t>
      </w:r>
      <w:r w:rsidR="006946A1">
        <w:rPr>
          <w:rFonts w:ascii="Times New Roman" w:hAnsi="Times New Roman" w:cs="Times New Roman"/>
          <w:sz w:val="24"/>
          <w:szCs w:val="24"/>
        </w:rPr>
        <w:t xml:space="preserve"> to access too early the ‘joys brides hope to have,’ but the grounds of her concern are robustly practical. For what we may discern here is a lamenting of premarital </w:t>
      </w:r>
      <w:proofErr w:type="spellStart"/>
      <w:r w:rsidR="006946A1">
        <w:rPr>
          <w:rFonts w:ascii="Times New Roman" w:hAnsi="Times New Roman" w:cs="Times New Roman"/>
          <w:sz w:val="24"/>
          <w:szCs w:val="24"/>
        </w:rPr>
        <w:t>sexnot</w:t>
      </w:r>
      <w:proofErr w:type="spellEnd"/>
      <w:r w:rsidR="006946A1">
        <w:rPr>
          <w:rFonts w:ascii="Times New Roman" w:hAnsi="Times New Roman" w:cs="Times New Roman"/>
          <w:sz w:val="24"/>
          <w:szCs w:val="24"/>
        </w:rPr>
        <w:t xml:space="preserve"> on the grounds that it is in some moral or religious sense wrong, but because it doesn’t work: it cannot</w:t>
      </w:r>
      <w:r w:rsidR="0023558A">
        <w:rPr>
          <w:rFonts w:ascii="Times New Roman" w:hAnsi="Times New Roman" w:cs="Times New Roman"/>
          <w:sz w:val="24"/>
          <w:szCs w:val="24"/>
        </w:rPr>
        <w:t xml:space="preserve"> (according to Rossetti’s symbolic reasoning)</w:t>
      </w:r>
      <w:r w:rsidR="006946A1">
        <w:rPr>
          <w:rFonts w:ascii="Times New Roman" w:hAnsi="Times New Roman" w:cs="Times New Roman"/>
          <w:sz w:val="24"/>
          <w:szCs w:val="24"/>
        </w:rPr>
        <w:t xml:space="preserve"> make you pregnant. </w:t>
      </w:r>
      <w:proofErr w:type="gramStart"/>
      <w:r w:rsidR="006946A1">
        <w:rPr>
          <w:rFonts w:ascii="Times New Roman" w:hAnsi="Times New Roman" w:cs="Times New Roman"/>
          <w:sz w:val="24"/>
          <w:szCs w:val="24"/>
        </w:rPr>
        <w:t>By the same token</w:t>
      </w:r>
      <w:proofErr w:type="gramEnd"/>
      <w:r w:rsidR="006946A1">
        <w:rPr>
          <w:rFonts w:ascii="Times New Roman" w:hAnsi="Times New Roman" w:cs="Times New Roman"/>
          <w:sz w:val="24"/>
          <w:szCs w:val="24"/>
        </w:rPr>
        <w:t xml:space="preserve">, we may discern in Rossetti’s characterisation of Laura’s unwholesome sexual obsession a critique not of </w:t>
      </w:r>
      <w:r w:rsidR="001D67EC">
        <w:rPr>
          <w:rFonts w:ascii="Times New Roman" w:hAnsi="Times New Roman" w:cs="Times New Roman"/>
          <w:sz w:val="24"/>
          <w:szCs w:val="24"/>
        </w:rPr>
        <w:t xml:space="preserve">her </w:t>
      </w:r>
      <w:r w:rsidR="006946A1">
        <w:rPr>
          <w:rFonts w:ascii="Times New Roman" w:hAnsi="Times New Roman" w:cs="Times New Roman"/>
          <w:sz w:val="24"/>
          <w:szCs w:val="24"/>
        </w:rPr>
        <w:t xml:space="preserve">desire but of </w:t>
      </w:r>
      <w:r w:rsidR="001D67EC">
        <w:rPr>
          <w:rFonts w:ascii="Times New Roman" w:hAnsi="Times New Roman" w:cs="Times New Roman"/>
          <w:sz w:val="24"/>
          <w:szCs w:val="24"/>
        </w:rPr>
        <w:t xml:space="preserve">her </w:t>
      </w:r>
      <w:r w:rsidR="006946A1">
        <w:rPr>
          <w:rFonts w:ascii="Times New Roman" w:hAnsi="Times New Roman" w:cs="Times New Roman"/>
          <w:sz w:val="24"/>
          <w:szCs w:val="24"/>
        </w:rPr>
        <w:t>impotence: waiting for the goblins to return cannot satisfy her longing for erotic gratification, cannot make her come.</w:t>
      </w:r>
      <w:r w:rsidR="001D67EC">
        <w:rPr>
          <w:rFonts w:ascii="Times New Roman" w:hAnsi="Times New Roman" w:cs="Times New Roman"/>
          <w:sz w:val="24"/>
          <w:szCs w:val="24"/>
        </w:rPr>
        <w:t xml:space="preserve"> </w:t>
      </w:r>
      <w:proofErr w:type="gramStart"/>
      <w:r w:rsidR="001D67EC">
        <w:rPr>
          <w:rFonts w:ascii="Times New Roman" w:hAnsi="Times New Roman" w:cs="Times New Roman"/>
          <w:sz w:val="24"/>
          <w:szCs w:val="24"/>
        </w:rPr>
        <w:t>And</w:t>
      </w:r>
      <w:proofErr w:type="gramEnd"/>
      <w:r w:rsidR="001D67EC">
        <w:rPr>
          <w:rFonts w:ascii="Times New Roman" w:hAnsi="Times New Roman" w:cs="Times New Roman"/>
          <w:sz w:val="24"/>
          <w:szCs w:val="24"/>
        </w:rPr>
        <w:t xml:space="preserve"> coming, as ‘In the Round Tower at Jhansi, June 8, 1857’ makes clear, is a literally ultimate good, a supremely worthwhile consummation. </w:t>
      </w:r>
      <w:r>
        <w:rPr>
          <w:rFonts w:ascii="Times New Roman" w:hAnsi="Times New Roman" w:cs="Times New Roman"/>
          <w:sz w:val="24"/>
          <w:szCs w:val="24"/>
        </w:rPr>
        <w:t xml:space="preserve">Sexual pleasure, and what Rossetti positions as its reproductive counterpart, conception, stand out in Rossetti’s early poetry as absolute goods, or, at least, as figures of an absolute good, or of </w:t>
      </w:r>
      <w:r w:rsidRPr="006E1171">
        <w:rPr>
          <w:rFonts w:ascii="Times New Roman" w:hAnsi="Times New Roman" w:cs="Times New Roman"/>
          <w:i/>
          <w:sz w:val="24"/>
          <w:szCs w:val="24"/>
        </w:rPr>
        <w:t>union with an absolute good</w:t>
      </w:r>
      <w:r>
        <w:rPr>
          <w:rFonts w:ascii="Times New Roman" w:hAnsi="Times New Roman" w:cs="Times New Roman"/>
          <w:sz w:val="24"/>
          <w:szCs w:val="24"/>
        </w:rPr>
        <w:t xml:space="preserve">: the question is simply how to access these goods, how to achieve such a union. </w:t>
      </w:r>
    </w:p>
    <w:p w:rsidR="003117F8" w:rsidRPr="00C137E2" w:rsidRDefault="003117F8" w:rsidP="001D67EC">
      <w:pPr>
        <w:autoSpaceDE w:val="0"/>
        <w:autoSpaceDN w:val="0"/>
        <w:adjustRightInd w:val="0"/>
        <w:spacing w:before="240"/>
        <w:ind w:firstLine="720"/>
        <w:rPr>
          <w:rFonts w:ascii="Times New Roman" w:hAnsi="Times New Roman" w:cs="Times New Roman"/>
          <w:sz w:val="24"/>
          <w:szCs w:val="24"/>
        </w:rPr>
      </w:pPr>
      <w:proofErr w:type="gramStart"/>
      <w:r>
        <w:rPr>
          <w:rFonts w:ascii="Times New Roman" w:hAnsi="Times New Roman" w:cs="Times New Roman"/>
          <w:sz w:val="24"/>
          <w:szCs w:val="24"/>
        </w:rPr>
        <w:t>By the same token</w:t>
      </w:r>
      <w:proofErr w:type="gramEnd"/>
      <w:r>
        <w:rPr>
          <w:rFonts w:ascii="Times New Roman" w:hAnsi="Times New Roman" w:cs="Times New Roman"/>
          <w:sz w:val="24"/>
          <w:szCs w:val="24"/>
        </w:rPr>
        <w:t xml:space="preserve">, it is </w:t>
      </w:r>
      <w:r w:rsidRPr="00C137E2">
        <w:rPr>
          <w:rFonts w:ascii="Times New Roman" w:hAnsi="Times New Roman" w:cs="Times New Roman"/>
          <w:sz w:val="24"/>
          <w:szCs w:val="24"/>
        </w:rPr>
        <w:t xml:space="preserve">crucial, I think, to recognise that there is nothing in </w:t>
      </w:r>
      <w:r w:rsidRPr="00594CD8">
        <w:rPr>
          <w:rFonts w:ascii="Times New Roman" w:hAnsi="Times New Roman" w:cs="Times New Roman"/>
          <w:i/>
          <w:sz w:val="24"/>
          <w:szCs w:val="24"/>
        </w:rPr>
        <w:t xml:space="preserve">Goblin </w:t>
      </w:r>
      <w:proofErr w:type="spellStart"/>
      <w:r w:rsidRPr="00594CD8">
        <w:rPr>
          <w:rFonts w:ascii="Times New Roman" w:hAnsi="Times New Roman" w:cs="Times New Roman"/>
          <w:i/>
          <w:sz w:val="24"/>
          <w:szCs w:val="24"/>
        </w:rPr>
        <w:t>Market</w:t>
      </w:r>
      <w:r w:rsidRPr="00C137E2">
        <w:rPr>
          <w:rFonts w:ascii="Times New Roman" w:hAnsi="Times New Roman" w:cs="Times New Roman"/>
          <w:sz w:val="24"/>
          <w:szCs w:val="24"/>
        </w:rPr>
        <w:t>that</w:t>
      </w:r>
      <w:proofErr w:type="spellEnd"/>
      <w:r w:rsidRPr="00C137E2">
        <w:rPr>
          <w:rFonts w:ascii="Times New Roman" w:hAnsi="Times New Roman" w:cs="Times New Roman"/>
          <w:sz w:val="24"/>
          <w:szCs w:val="24"/>
        </w:rPr>
        <w:t xml:space="preserve"> gives us any reason to look to the nature of the fruit itself as a cause of the young women’</w:t>
      </w:r>
      <w:r>
        <w:rPr>
          <w:rFonts w:ascii="Times New Roman" w:hAnsi="Times New Roman" w:cs="Times New Roman"/>
          <w:sz w:val="24"/>
          <w:szCs w:val="24"/>
        </w:rPr>
        <w:t>s trouble. Critical s</w:t>
      </w:r>
      <w:r w:rsidRPr="00C137E2">
        <w:rPr>
          <w:rFonts w:ascii="Times New Roman" w:hAnsi="Times New Roman" w:cs="Times New Roman"/>
          <w:sz w:val="24"/>
          <w:szCs w:val="24"/>
        </w:rPr>
        <w:t xml:space="preserve">uspicion of the fruit, however, </w:t>
      </w:r>
      <w:r>
        <w:rPr>
          <w:rFonts w:ascii="Times New Roman" w:hAnsi="Times New Roman" w:cs="Times New Roman"/>
          <w:sz w:val="24"/>
          <w:szCs w:val="24"/>
        </w:rPr>
        <w:t>is rife in Rossetti scholarship</w:t>
      </w:r>
      <w:r w:rsidRPr="00C137E2">
        <w:rPr>
          <w:rFonts w:ascii="Times New Roman" w:hAnsi="Times New Roman" w:cs="Times New Roman"/>
          <w:sz w:val="24"/>
          <w:szCs w:val="24"/>
        </w:rPr>
        <w:t>. For a start, many readers have distrusted the frankly extraordinary nature of what seems to be on offer, the seasonally various fruits described by the goblins as</w:t>
      </w:r>
      <w:r w:rsidR="0023558A">
        <w:rPr>
          <w:rFonts w:ascii="Times New Roman" w:hAnsi="Times New Roman" w:cs="Times New Roman"/>
          <w:sz w:val="24"/>
          <w:szCs w:val="24"/>
        </w:rPr>
        <w:t xml:space="preserve"> ‘All ripe together’ in evident</w:t>
      </w:r>
      <w:r w:rsidRPr="00C137E2">
        <w:rPr>
          <w:rFonts w:ascii="Times New Roman" w:hAnsi="Times New Roman" w:cs="Times New Roman"/>
          <w:sz w:val="24"/>
          <w:szCs w:val="24"/>
        </w:rPr>
        <w:t xml:space="preserve"> contravention of the laws of nature </w:t>
      </w:r>
      <w:r w:rsidR="00293F43">
        <w:rPr>
          <w:rFonts w:ascii="Times New Roman" w:hAnsi="Times New Roman" w:cs="Times New Roman"/>
          <w:sz w:val="24"/>
          <w:szCs w:val="24"/>
        </w:rPr>
        <w:t xml:space="preserve">(l </w:t>
      </w:r>
      <w:r w:rsidRPr="00C137E2">
        <w:rPr>
          <w:rFonts w:ascii="Times New Roman" w:hAnsi="Times New Roman" w:cs="Times New Roman"/>
          <w:sz w:val="24"/>
          <w:szCs w:val="24"/>
        </w:rPr>
        <w:t xml:space="preserve">15). </w:t>
      </w:r>
      <w:proofErr w:type="spellStart"/>
      <w:r w:rsidRPr="00C137E2">
        <w:rPr>
          <w:rFonts w:ascii="Times New Roman" w:hAnsi="Times New Roman" w:cs="Times New Roman"/>
          <w:sz w:val="24"/>
          <w:szCs w:val="24"/>
        </w:rPr>
        <w:t>MaClure</w:t>
      </w:r>
      <w:proofErr w:type="spellEnd"/>
      <w:r w:rsidRPr="00C137E2">
        <w:rPr>
          <w:rFonts w:ascii="Times New Roman" w:hAnsi="Times New Roman" w:cs="Times New Roman"/>
          <w:sz w:val="24"/>
          <w:szCs w:val="24"/>
        </w:rPr>
        <w:t xml:space="preserve">, for example, writes of the fruit’s ‘dangerous temporal origin’ (159), while </w:t>
      </w:r>
      <w:proofErr w:type="spellStart"/>
      <w:r w:rsidRPr="00C137E2">
        <w:rPr>
          <w:rFonts w:ascii="Times New Roman" w:hAnsi="Times New Roman" w:cs="Times New Roman"/>
          <w:sz w:val="24"/>
          <w:szCs w:val="24"/>
        </w:rPr>
        <w:t>Sowards</w:t>
      </w:r>
      <w:proofErr w:type="spellEnd"/>
      <w:r w:rsidRPr="00C137E2">
        <w:rPr>
          <w:rFonts w:ascii="Times New Roman" w:hAnsi="Times New Roman" w:cs="Times New Roman"/>
          <w:sz w:val="24"/>
          <w:szCs w:val="24"/>
        </w:rPr>
        <w:t xml:space="preserve">, taking his cue from Laura’s own bewilderment as to the source of such bounty, decides that ‘[t]he origins of the fruits are [...] necessarily remote; the fruit is intrinsically imported,’ a damning conclusion in a reading informed by the ecological creed of the local (118). </w:t>
      </w:r>
      <w:proofErr w:type="gramStart"/>
      <w:r w:rsidRPr="00C137E2">
        <w:rPr>
          <w:rFonts w:ascii="Times New Roman" w:hAnsi="Times New Roman" w:cs="Times New Roman"/>
          <w:sz w:val="24"/>
          <w:szCs w:val="24"/>
        </w:rPr>
        <w:t xml:space="preserve">Moreover, there is the question of the relationship between young women’s consumption of fruit and their premature mortality, a question whose answer is confidently presumed in much Rossetti scholarship: it is thus common for readers of all critical persuasions to write of Laura, and of Jeanie before her, as </w:t>
      </w:r>
      <w:r w:rsidRPr="00C137E2">
        <w:rPr>
          <w:rFonts w:ascii="Times New Roman" w:hAnsi="Times New Roman" w:cs="Times New Roman"/>
          <w:sz w:val="24"/>
          <w:szCs w:val="24"/>
        </w:rPr>
        <w:lastRenderedPageBreak/>
        <w:t xml:space="preserve">having been ‘poisoned’ by the goblins’ provisions – a recent example is </w:t>
      </w:r>
      <w:proofErr w:type="spellStart"/>
      <w:r w:rsidRPr="00C137E2">
        <w:rPr>
          <w:rFonts w:ascii="Times New Roman" w:hAnsi="Times New Roman" w:cs="Times New Roman"/>
          <w:sz w:val="24"/>
          <w:szCs w:val="24"/>
        </w:rPr>
        <w:t>Tarr’s</w:t>
      </w:r>
      <w:proofErr w:type="spellEnd"/>
      <w:r w:rsidRPr="00C137E2">
        <w:rPr>
          <w:rFonts w:ascii="Times New Roman" w:hAnsi="Times New Roman" w:cs="Times New Roman"/>
          <w:sz w:val="24"/>
          <w:szCs w:val="24"/>
        </w:rPr>
        <w:t xml:space="preserve"> speculative identification of the fruit as belladonna, which ‘grew wild in the English countryside, prompting countless writers to warn parents of its potential appeal to children[;] cases of accidental poisonings were also prevalent in the city’ (308).</w:t>
      </w:r>
      <w:proofErr w:type="gramEnd"/>
      <w:r w:rsidRPr="00C137E2">
        <w:rPr>
          <w:rFonts w:ascii="Times New Roman" w:hAnsi="Times New Roman" w:cs="Times New Roman"/>
          <w:sz w:val="24"/>
          <w:szCs w:val="24"/>
        </w:rPr>
        <w:t xml:space="preserve"> In order to square this putatively toxic action with the poem’s celebratory account of the fruit’s exceptionally good quality (</w:t>
      </w:r>
      <w:proofErr w:type="gramStart"/>
      <w:r w:rsidRPr="00C137E2">
        <w:rPr>
          <w:rFonts w:ascii="Times New Roman" w:hAnsi="Times New Roman" w:cs="Times New Roman"/>
          <w:sz w:val="24"/>
          <w:szCs w:val="24"/>
        </w:rPr>
        <w:t>‘Sweeter</w:t>
      </w:r>
      <w:proofErr w:type="gramEnd"/>
      <w:r w:rsidRPr="00C137E2">
        <w:rPr>
          <w:rFonts w:ascii="Times New Roman" w:hAnsi="Times New Roman" w:cs="Times New Roman"/>
          <w:sz w:val="24"/>
          <w:szCs w:val="24"/>
        </w:rPr>
        <w:t xml:space="preserve"> than honey from the rock. / Stronger than man-rejoicing wine, / Clearer than water flowed that juice’ [</w:t>
      </w:r>
      <w:r w:rsidR="0023558A">
        <w:rPr>
          <w:rFonts w:ascii="Times New Roman" w:hAnsi="Times New Roman" w:cs="Times New Roman"/>
          <w:sz w:val="24"/>
          <w:szCs w:val="24"/>
        </w:rPr>
        <w:t xml:space="preserve">l </w:t>
      </w:r>
      <w:r w:rsidRPr="00C137E2">
        <w:rPr>
          <w:rFonts w:ascii="Times New Roman" w:hAnsi="Times New Roman" w:cs="Times New Roman"/>
          <w:sz w:val="24"/>
          <w:szCs w:val="24"/>
        </w:rPr>
        <w:t xml:space="preserve">129-131]) considerable conceptual ingenuity, often calling on Christian doctrine, has been applied in support of the contention that this fruit has a ‘double power’, it is a ‘poison that cures’ (Humphries 392). </w:t>
      </w:r>
      <w:proofErr w:type="gramStart"/>
      <w:r w:rsidRPr="00C137E2">
        <w:rPr>
          <w:rFonts w:ascii="Times New Roman" w:hAnsi="Times New Roman" w:cs="Times New Roman"/>
          <w:sz w:val="24"/>
          <w:szCs w:val="24"/>
        </w:rPr>
        <w:t xml:space="preserve">Thus the fruit is held to be both good and bad, or good (or bad) at first and bad (or good) in subsequent tastings; </w:t>
      </w:r>
      <w:proofErr w:type="spellStart"/>
      <w:r w:rsidRPr="00C137E2">
        <w:rPr>
          <w:rFonts w:ascii="Times New Roman" w:hAnsi="Times New Roman" w:cs="Times New Roman"/>
          <w:sz w:val="24"/>
          <w:szCs w:val="24"/>
        </w:rPr>
        <w:t>Sowards</w:t>
      </w:r>
      <w:proofErr w:type="spellEnd"/>
      <w:r w:rsidRPr="00C137E2">
        <w:rPr>
          <w:rFonts w:ascii="Times New Roman" w:hAnsi="Times New Roman" w:cs="Times New Roman"/>
          <w:sz w:val="24"/>
          <w:szCs w:val="24"/>
        </w:rPr>
        <w:t xml:space="preserve">, for example, claims that the fruit conforms to ‘a systematic pattern’ in Rossetti’s poem – a pattern frequently to be found in the Bible – in which ‘a particular word or image appears in two contrary forms, </w:t>
      </w:r>
      <w:r w:rsidRPr="00C137E2">
        <w:rPr>
          <w:rFonts w:ascii="Times New Roman" w:hAnsi="Times New Roman" w:cs="Times New Roman"/>
          <w:i/>
          <w:sz w:val="24"/>
          <w:szCs w:val="24"/>
        </w:rPr>
        <w:t xml:space="preserve">in bono et in </w:t>
      </w:r>
      <w:proofErr w:type="spellStart"/>
      <w:r w:rsidRPr="00C137E2">
        <w:rPr>
          <w:rFonts w:ascii="Times New Roman" w:hAnsi="Times New Roman" w:cs="Times New Roman"/>
          <w:i/>
          <w:sz w:val="24"/>
          <w:szCs w:val="24"/>
        </w:rPr>
        <w:t>malo</w:t>
      </w:r>
      <w:proofErr w:type="spellEnd"/>
      <w:r w:rsidRPr="00C137E2">
        <w:rPr>
          <w:rFonts w:ascii="Times New Roman" w:hAnsi="Times New Roman" w:cs="Times New Roman"/>
          <w:sz w:val="24"/>
          <w:szCs w:val="24"/>
        </w:rPr>
        <w:t>, where the point of the repetition is to bring out the contrast between the two’ (117).</w:t>
      </w:r>
      <w:proofErr w:type="gramEnd"/>
      <w:r w:rsidRPr="00C137E2">
        <w:rPr>
          <w:rFonts w:ascii="Times New Roman" w:hAnsi="Times New Roman" w:cs="Times New Roman"/>
          <w:sz w:val="24"/>
          <w:szCs w:val="24"/>
        </w:rPr>
        <w:t xml:space="preserve"> In an under-theorised part of her reading, </w:t>
      </w:r>
      <w:proofErr w:type="spellStart"/>
      <w:r w:rsidRPr="00C137E2">
        <w:rPr>
          <w:rFonts w:ascii="Times New Roman" w:hAnsi="Times New Roman" w:cs="Times New Roman"/>
          <w:sz w:val="24"/>
          <w:szCs w:val="24"/>
        </w:rPr>
        <w:t>Golub</w:t>
      </w:r>
      <w:proofErr w:type="spellEnd"/>
      <w:r w:rsidRPr="00C137E2">
        <w:rPr>
          <w:rFonts w:ascii="Times New Roman" w:hAnsi="Times New Roman" w:cs="Times New Roman"/>
          <w:sz w:val="24"/>
          <w:szCs w:val="24"/>
        </w:rPr>
        <w:t xml:space="preserve"> too describes the fruit as ‘alter[</w:t>
      </w:r>
      <w:proofErr w:type="spellStart"/>
      <w:r w:rsidRPr="00C137E2">
        <w:rPr>
          <w:rFonts w:ascii="Times New Roman" w:hAnsi="Times New Roman" w:cs="Times New Roman"/>
          <w:sz w:val="24"/>
          <w:szCs w:val="24"/>
        </w:rPr>
        <w:t>ing</w:t>
      </w:r>
      <w:proofErr w:type="spellEnd"/>
      <w:r w:rsidRPr="00C137E2">
        <w:rPr>
          <w:rFonts w:ascii="Times New Roman" w:hAnsi="Times New Roman" w:cs="Times New Roman"/>
          <w:sz w:val="24"/>
          <w:szCs w:val="24"/>
        </w:rPr>
        <w:t>] in function, being sometimes dangerous, sometimes restorative’ (159); it is ‘both poison and elixir’ (159-160).</w:t>
      </w:r>
    </w:p>
    <w:p w:rsidR="003117F8" w:rsidRDefault="003117F8" w:rsidP="003117F8">
      <w:pPr>
        <w:autoSpaceDE w:val="0"/>
        <w:autoSpaceDN w:val="0"/>
        <w:adjustRightInd w:val="0"/>
        <w:spacing w:before="240"/>
        <w:ind w:firstLine="720"/>
        <w:rPr>
          <w:rFonts w:ascii="Times New Roman" w:hAnsi="Times New Roman" w:cs="Times New Roman"/>
          <w:sz w:val="24"/>
          <w:szCs w:val="24"/>
        </w:rPr>
      </w:pPr>
      <w:proofErr w:type="gramStart"/>
      <w:r w:rsidRPr="00C137E2">
        <w:rPr>
          <w:rFonts w:ascii="Times New Roman" w:hAnsi="Times New Roman" w:cs="Times New Roman"/>
          <w:sz w:val="24"/>
          <w:szCs w:val="24"/>
        </w:rPr>
        <w:t>But I think that such readings ascribe to the fruit an ambiguity that should properly be identified as a characteristic, rather, of the compromised nature of the goblins and of the maidens alike, for each of these groups – as we have seen – manifests what I have described as a kind of original inadequacy in relation to this most marvellous of foods.</w:t>
      </w:r>
      <w:proofErr w:type="gramEnd"/>
      <w:r w:rsidRPr="00C137E2">
        <w:rPr>
          <w:rFonts w:ascii="Times New Roman" w:hAnsi="Times New Roman" w:cs="Times New Roman"/>
          <w:sz w:val="24"/>
          <w:szCs w:val="24"/>
        </w:rPr>
        <w:t xml:space="preserve"> </w:t>
      </w:r>
      <w:proofErr w:type="gramStart"/>
      <w:r w:rsidRPr="00C137E2">
        <w:rPr>
          <w:rFonts w:ascii="Times New Roman" w:hAnsi="Times New Roman" w:cs="Times New Roman"/>
          <w:sz w:val="24"/>
          <w:szCs w:val="24"/>
        </w:rPr>
        <w:t>There’s</w:t>
      </w:r>
      <w:proofErr w:type="gramEnd"/>
      <w:r w:rsidRPr="00C137E2">
        <w:rPr>
          <w:rFonts w:ascii="Times New Roman" w:hAnsi="Times New Roman" w:cs="Times New Roman"/>
          <w:sz w:val="24"/>
          <w:szCs w:val="24"/>
        </w:rPr>
        <w:t xml:space="preserve"> nothing wrong with the fruit; indeed, the fruit is perfect. </w:t>
      </w:r>
      <w:proofErr w:type="gramStart"/>
      <w:r w:rsidRPr="00C137E2">
        <w:rPr>
          <w:rFonts w:ascii="Times New Roman" w:hAnsi="Times New Roman" w:cs="Times New Roman"/>
          <w:sz w:val="24"/>
          <w:szCs w:val="24"/>
        </w:rPr>
        <w:t>What’s</w:t>
      </w:r>
      <w:proofErr w:type="gramEnd"/>
      <w:r w:rsidRPr="00C137E2">
        <w:rPr>
          <w:rFonts w:ascii="Times New Roman" w:hAnsi="Times New Roman" w:cs="Times New Roman"/>
          <w:sz w:val="24"/>
          <w:szCs w:val="24"/>
        </w:rPr>
        <w:t xml:space="preserve"> wrong, Rossetti contends, or what’s missing, is something in the </w:t>
      </w:r>
      <w:r w:rsidRPr="00C137E2">
        <w:rPr>
          <w:rFonts w:ascii="Times New Roman" w:hAnsi="Times New Roman" w:cs="Times New Roman"/>
          <w:i/>
          <w:sz w:val="24"/>
          <w:szCs w:val="24"/>
        </w:rPr>
        <w:t>relationship</w:t>
      </w:r>
      <w:r w:rsidRPr="00C137E2">
        <w:rPr>
          <w:rFonts w:ascii="Times New Roman" w:hAnsi="Times New Roman" w:cs="Times New Roman"/>
          <w:sz w:val="24"/>
          <w:szCs w:val="24"/>
        </w:rPr>
        <w:t xml:space="preserve"> between the fruit, on the one hand, and, on the other, the dyadic ensemble constituted by the ‘maternal’ world and its alwa</w:t>
      </w:r>
      <w:r w:rsidR="006E1171">
        <w:rPr>
          <w:rFonts w:ascii="Times New Roman" w:hAnsi="Times New Roman" w:cs="Times New Roman"/>
          <w:sz w:val="24"/>
          <w:szCs w:val="24"/>
        </w:rPr>
        <w:t>ys already unsatisfied</w:t>
      </w:r>
      <w:r w:rsidRPr="00C137E2">
        <w:rPr>
          <w:rFonts w:ascii="Times New Roman" w:hAnsi="Times New Roman" w:cs="Times New Roman"/>
          <w:sz w:val="24"/>
          <w:szCs w:val="24"/>
        </w:rPr>
        <w:t xml:space="preserve"> inhabitants. </w:t>
      </w:r>
      <w:proofErr w:type="gramStart"/>
      <w:r w:rsidRPr="00C137E2">
        <w:rPr>
          <w:rFonts w:ascii="Times New Roman" w:hAnsi="Times New Roman" w:cs="Times New Roman"/>
          <w:sz w:val="24"/>
          <w:szCs w:val="24"/>
        </w:rPr>
        <w:t xml:space="preserve">Certainly, the juice that Laura tastes on her sister’s body when Lizzie returns home from her conquest of the goblins does not produce the exquisite sensations that characterised Laura’s original banquet in the glen: ‘Her lips began to scorch, / That juice was wormwood to her tongue, / She loathed the feast’ </w:t>
      </w:r>
      <w:r w:rsidR="00293F43">
        <w:rPr>
          <w:rFonts w:ascii="Times New Roman" w:hAnsi="Times New Roman" w:cs="Times New Roman"/>
          <w:sz w:val="24"/>
          <w:szCs w:val="24"/>
        </w:rPr>
        <w:t xml:space="preserve">(l </w:t>
      </w:r>
      <w:r w:rsidRPr="00C137E2">
        <w:rPr>
          <w:rFonts w:ascii="Times New Roman" w:hAnsi="Times New Roman" w:cs="Times New Roman"/>
          <w:sz w:val="24"/>
          <w:szCs w:val="24"/>
        </w:rPr>
        <w:t>493-4); but this seems to me to speak not at all of an alteration in the nature of the fruit itself, or of an original ‘unsound[</w:t>
      </w:r>
      <w:proofErr w:type="spellStart"/>
      <w:r w:rsidRPr="00C137E2">
        <w:rPr>
          <w:rFonts w:ascii="Times New Roman" w:hAnsi="Times New Roman" w:cs="Times New Roman"/>
          <w:sz w:val="24"/>
          <w:szCs w:val="24"/>
        </w:rPr>
        <w:t>ness</w:t>
      </w:r>
      <w:proofErr w:type="spellEnd"/>
      <w:r w:rsidRPr="00C137E2">
        <w:rPr>
          <w:rFonts w:ascii="Times New Roman" w:hAnsi="Times New Roman" w:cs="Times New Roman"/>
          <w:sz w:val="24"/>
          <w:szCs w:val="24"/>
        </w:rPr>
        <w:t xml:space="preserve">]’ in it (this is </w:t>
      </w:r>
      <w:proofErr w:type="spellStart"/>
      <w:r w:rsidRPr="00C137E2">
        <w:rPr>
          <w:rFonts w:ascii="Times New Roman" w:hAnsi="Times New Roman" w:cs="Times New Roman"/>
          <w:sz w:val="24"/>
          <w:szCs w:val="24"/>
        </w:rPr>
        <w:t>Rappoport’s</w:t>
      </w:r>
      <w:proofErr w:type="spellEnd"/>
      <w:r w:rsidRPr="00C137E2">
        <w:rPr>
          <w:rFonts w:ascii="Times New Roman" w:hAnsi="Times New Roman" w:cs="Times New Roman"/>
          <w:sz w:val="24"/>
          <w:szCs w:val="24"/>
        </w:rPr>
        <w:t xml:space="preserve"> word [853]), than of an agonising recognition in Laura of the tragic quality of her relationship to the wonderful fruit to date.</w:t>
      </w:r>
      <w:proofErr w:type="gramEnd"/>
      <w:r w:rsidRPr="00C137E2">
        <w:rPr>
          <w:rFonts w:ascii="Times New Roman" w:hAnsi="Times New Roman" w:cs="Times New Roman"/>
          <w:sz w:val="24"/>
          <w:szCs w:val="24"/>
        </w:rPr>
        <w:t xml:space="preserve"> </w:t>
      </w:r>
      <w:proofErr w:type="gramStart"/>
      <w:r w:rsidRPr="00C137E2">
        <w:rPr>
          <w:rFonts w:ascii="Times New Roman" w:hAnsi="Times New Roman" w:cs="Times New Roman"/>
          <w:sz w:val="24"/>
          <w:szCs w:val="24"/>
        </w:rPr>
        <w:t xml:space="preserve">For what Rossetti’s poem posits as the starting-point of its narrative (and as the fundamental problem confronting its human protagonists) is a state of affairs in which there is a choice between having no fruit and, perversely but more or less successfully, tamping down one’s appetite for it – Lizzie, refusing </w:t>
      </w:r>
      <w:r w:rsidRPr="00C137E2">
        <w:rPr>
          <w:rFonts w:ascii="Times New Roman" w:hAnsi="Times New Roman" w:cs="Times New Roman"/>
          <w:sz w:val="24"/>
          <w:szCs w:val="24"/>
        </w:rPr>
        <w:lastRenderedPageBreak/>
        <w:t xml:space="preserve">to be charmed, blocking up her ears, closing her eyes, running home </w:t>
      </w:r>
      <w:r w:rsidR="00293F43">
        <w:rPr>
          <w:rFonts w:ascii="Times New Roman" w:hAnsi="Times New Roman" w:cs="Times New Roman"/>
          <w:sz w:val="24"/>
          <w:szCs w:val="24"/>
        </w:rPr>
        <w:t xml:space="preserve">(l </w:t>
      </w:r>
      <w:r w:rsidRPr="00C137E2">
        <w:rPr>
          <w:rFonts w:ascii="Times New Roman" w:hAnsi="Times New Roman" w:cs="Times New Roman"/>
          <w:sz w:val="24"/>
          <w:szCs w:val="24"/>
        </w:rPr>
        <w:t xml:space="preserve">64-68); or, as the alternative, having lots of fruit but at the cost of suffering a ravening appetite that cannot be sated </w:t>
      </w:r>
      <w:r w:rsidRPr="00C137E2">
        <w:rPr>
          <w:rFonts w:ascii="Times New Roman" w:hAnsi="Times New Roman" w:cs="Times New Roman"/>
          <w:i/>
          <w:sz w:val="24"/>
          <w:szCs w:val="24"/>
        </w:rPr>
        <w:t>even while the fruit is made available in infinite quantities</w:t>
      </w:r>
      <w:r w:rsidRPr="00C137E2">
        <w:rPr>
          <w:rFonts w:ascii="Times New Roman" w:hAnsi="Times New Roman" w:cs="Times New Roman"/>
          <w:sz w:val="24"/>
          <w:szCs w:val="24"/>
        </w:rPr>
        <w:t>.</w:t>
      </w:r>
      <w:proofErr w:type="gramEnd"/>
      <w:r w:rsidRPr="00C137E2">
        <w:rPr>
          <w:rFonts w:ascii="Times New Roman" w:hAnsi="Times New Roman" w:cs="Times New Roman"/>
          <w:sz w:val="24"/>
          <w:szCs w:val="24"/>
        </w:rPr>
        <w:t xml:space="preserve"> </w:t>
      </w:r>
      <w:proofErr w:type="gramStart"/>
      <w:r w:rsidRPr="00C137E2">
        <w:rPr>
          <w:rFonts w:ascii="Times New Roman" w:hAnsi="Times New Roman" w:cs="Times New Roman"/>
          <w:sz w:val="24"/>
          <w:szCs w:val="24"/>
        </w:rPr>
        <w:t>It’s</w:t>
      </w:r>
      <w:proofErr w:type="gramEnd"/>
      <w:r w:rsidRPr="00C137E2">
        <w:rPr>
          <w:rFonts w:ascii="Times New Roman" w:hAnsi="Times New Roman" w:cs="Times New Roman"/>
          <w:sz w:val="24"/>
          <w:szCs w:val="24"/>
        </w:rPr>
        <w:t xml:space="preserve"> a choice between suppressing appetite or being tormented by appetite: there seems – at least, until Lizzie’s heroic acquisition of fruit for her sister – not to exist a third option in which appetite can be experienced, responded to and eventually satisfied by a good – even an exceptionally good – meal. To repeat: </w:t>
      </w:r>
      <w:proofErr w:type="gramStart"/>
      <w:r w:rsidRPr="00C137E2">
        <w:rPr>
          <w:rFonts w:ascii="Times New Roman" w:hAnsi="Times New Roman" w:cs="Times New Roman"/>
          <w:sz w:val="24"/>
          <w:szCs w:val="24"/>
        </w:rPr>
        <w:t>there’s</w:t>
      </w:r>
      <w:proofErr w:type="gramEnd"/>
      <w:r w:rsidRPr="00C137E2">
        <w:rPr>
          <w:rFonts w:ascii="Times New Roman" w:hAnsi="Times New Roman" w:cs="Times New Roman"/>
          <w:sz w:val="24"/>
          <w:szCs w:val="24"/>
        </w:rPr>
        <w:t xml:space="preserve"> nothing wrong with the fruit; the fruit is perfect. </w:t>
      </w:r>
      <w:proofErr w:type="gramStart"/>
      <w:r w:rsidRPr="00C137E2">
        <w:rPr>
          <w:rFonts w:ascii="Times New Roman" w:hAnsi="Times New Roman" w:cs="Times New Roman"/>
          <w:sz w:val="24"/>
          <w:szCs w:val="24"/>
        </w:rPr>
        <w:t>And</w:t>
      </w:r>
      <w:proofErr w:type="gramEnd"/>
      <w:r w:rsidRPr="00C137E2">
        <w:rPr>
          <w:rFonts w:ascii="Times New Roman" w:hAnsi="Times New Roman" w:cs="Times New Roman"/>
          <w:sz w:val="24"/>
          <w:szCs w:val="24"/>
        </w:rPr>
        <w:t xml:space="preserve"> there is nothing wrong with my need or my desire for fruit; I do need fruit, I am right to desire it. What’s more, insofar as it is possible to separate the goblins’ act of supplying me with fruit from their equally characteristic act of refusing to supply me with fruit, we may say that they do me no harm: for how could it be harmful to feed me with the best of all possible foods? No: the wrong or flaw inheres equally in the nature of the </w:t>
      </w:r>
      <w:proofErr w:type="spellStart"/>
      <w:r w:rsidRPr="00C137E2">
        <w:rPr>
          <w:rFonts w:ascii="Times New Roman" w:hAnsi="Times New Roman" w:cs="Times New Roman"/>
          <w:sz w:val="24"/>
          <w:szCs w:val="24"/>
        </w:rPr>
        <w:t>postlapsarian</w:t>
      </w:r>
      <w:proofErr w:type="spellEnd"/>
      <w:r w:rsidRPr="00C137E2">
        <w:rPr>
          <w:rFonts w:ascii="Times New Roman" w:hAnsi="Times New Roman" w:cs="Times New Roman"/>
          <w:sz w:val="24"/>
          <w:szCs w:val="24"/>
        </w:rPr>
        <w:t xml:space="preserve"> world, which I am accustomed to regard as the only supplier of fruit, and in my own fallen nature, which prevents me from ever being satisfied by fruit, no </w:t>
      </w:r>
      <w:r>
        <w:rPr>
          <w:rFonts w:ascii="Times New Roman" w:hAnsi="Times New Roman" w:cs="Times New Roman"/>
          <w:sz w:val="24"/>
          <w:szCs w:val="24"/>
        </w:rPr>
        <w:t>matter how ample its provision.</w:t>
      </w:r>
    </w:p>
    <w:p w:rsidR="003117F8" w:rsidRDefault="003117F8" w:rsidP="003117F8">
      <w:pPr>
        <w:autoSpaceDE w:val="0"/>
        <w:autoSpaceDN w:val="0"/>
        <w:adjustRightInd w:val="0"/>
        <w:spacing w:before="240"/>
        <w:ind w:firstLine="720"/>
        <w:rPr>
          <w:rFonts w:ascii="Times New Roman" w:hAnsi="Times New Roman" w:cs="Times New Roman"/>
          <w:sz w:val="24"/>
          <w:szCs w:val="24"/>
        </w:rPr>
      </w:pPr>
      <w:r>
        <w:rPr>
          <w:rFonts w:ascii="Times New Roman" w:hAnsi="Times New Roman" w:cs="Times New Roman"/>
          <w:sz w:val="24"/>
          <w:szCs w:val="24"/>
        </w:rPr>
        <w:t>For Rossetti’s diagnosis of the maidens’ trouble draws, as very many critics have argued, upon the religious logic of Christian redemption to provide the poem with a theological answer to the problem of original sin. What has not been comprehensively understood, however, is, firstly, the exact way in which this religious logic is figured in the symbolic terms of Rossetti’s poem, and, secondly, the broader conceptual consequences that flow from a more precise reading of Rossetti’s theological parable. In essence, I want to show that because religious readings of the poem have failed to recognise the divine nature of the fruit they have been unable to</w:t>
      </w:r>
      <w:r w:rsidR="00155CF0">
        <w:rPr>
          <w:rFonts w:ascii="Times New Roman" w:hAnsi="Times New Roman" w:cs="Times New Roman"/>
          <w:sz w:val="24"/>
          <w:szCs w:val="24"/>
        </w:rPr>
        <w:t xml:space="preserve"> recognise, also, the fundamentally </w:t>
      </w:r>
      <w:r w:rsidR="00155CF0" w:rsidRPr="00155CF0">
        <w:rPr>
          <w:rFonts w:ascii="Times New Roman" w:hAnsi="Times New Roman" w:cs="Times New Roman"/>
          <w:i/>
          <w:sz w:val="24"/>
          <w:szCs w:val="24"/>
        </w:rPr>
        <w:t>semiotic</w:t>
      </w:r>
      <w:r w:rsidR="00155CF0">
        <w:rPr>
          <w:rFonts w:ascii="Times New Roman" w:hAnsi="Times New Roman" w:cs="Times New Roman"/>
          <w:sz w:val="24"/>
          <w:szCs w:val="24"/>
        </w:rPr>
        <w:t xml:space="preserve"> model that underlies</w:t>
      </w:r>
      <w:r>
        <w:rPr>
          <w:rFonts w:ascii="Times New Roman" w:hAnsi="Times New Roman" w:cs="Times New Roman"/>
          <w:sz w:val="24"/>
          <w:szCs w:val="24"/>
        </w:rPr>
        <w:t xml:space="preserve"> Rossetti’s account of redemption. </w:t>
      </w:r>
      <w:r w:rsidRPr="0028288A">
        <w:rPr>
          <w:rFonts w:ascii="Times New Roman" w:hAnsi="Times New Roman" w:cs="Times New Roman"/>
          <w:sz w:val="24"/>
          <w:szCs w:val="24"/>
        </w:rPr>
        <w:t>Rossetti, I contend, characteristically and consistent</w:t>
      </w:r>
      <w:r>
        <w:rPr>
          <w:rFonts w:ascii="Times New Roman" w:hAnsi="Times New Roman" w:cs="Times New Roman"/>
          <w:sz w:val="24"/>
          <w:szCs w:val="24"/>
        </w:rPr>
        <w:t xml:space="preserve">ly identifies redemption – or, as it is </w:t>
      </w:r>
      <w:proofErr w:type="spellStart"/>
      <w:r>
        <w:rPr>
          <w:rFonts w:ascii="Times New Roman" w:hAnsi="Times New Roman" w:cs="Times New Roman"/>
          <w:sz w:val="24"/>
          <w:szCs w:val="24"/>
        </w:rPr>
        <w:t>troped</w:t>
      </w:r>
      <w:proofErr w:type="spellEnd"/>
      <w:r>
        <w:rPr>
          <w:rFonts w:ascii="Times New Roman" w:hAnsi="Times New Roman" w:cs="Times New Roman"/>
          <w:sz w:val="24"/>
          <w:szCs w:val="24"/>
        </w:rPr>
        <w:t xml:space="preserve"> in </w:t>
      </w:r>
      <w:r w:rsidRPr="00165D88">
        <w:rPr>
          <w:rFonts w:ascii="Times New Roman" w:hAnsi="Times New Roman" w:cs="Times New Roman"/>
          <w:i/>
          <w:sz w:val="24"/>
          <w:szCs w:val="24"/>
        </w:rPr>
        <w:t>Goblin Market</w:t>
      </w:r>
      <w:r w:rsidR="006E1171">
        <w:rPr>
          <w:rFonts w:ascii="Times New Roman" w:hAnsi="Times New Roman" w:cs="Times New Roman"/>
          <w:sz w:val="24"/>
          <w:szCs w:val="24"/>
        </w:rPr>
        <w:t xml:space="preserve"> and elsewhere,</w:t>
      </w:r>
      <w:r>
        <w:rPr>
          <w:rFonts w:ascii="Times New Roman" w:hAnsi="Times New Roman" w:cs="Times New Roman"/>
          <w:sz w:val="24"/>
          <w:szCs w:val="24"/>
        </w:rPr>
        <w:t xml:space="preserve"> the satisfaction of appetite</w:t>
      </w:r>
      <w:r w:rsidR="00783221">
        <w:rPr>
          <w:rFonts w:ascii="Times New Roman" w:hAnsi="Times New Roman" w:cs="Times New Roman"/>
          <w:sz w:val="24"/>
          <w:szCs w:val="24"/>
        </w:rPr>
        <w:t>, or gratification of sexual desire</w:t>
      </w:r>
      <w:r>
        <w:rPr>
          <w:rFonts w:ascii="Times New Roman" w:hAnsi="Times New Roman" w:cs="Times New Roman"/>
          <w:sz w:val="24"/>
          <w:szCs w:val="24"/>
        </w:rPr>
        <w:t xml:space="preserve"> – </w:t>
      </w:r>
      <w:r w:rsidRPr="0028288A">
        <w:rPr>
          <w:rFonts w:ascii="Times New Roman" w:hAnsi="Times New Roman" w:cs="Times New Roman"/>
          <w:sz w:val="24"/>
          <w:szCs w:val="24"/>
        </w:rPr>
        <w:t>as a matter of cognitive or psychical rest</w:t>
      </w:r>
      <w:r w:rsidR="00783221">
        <w:rPr>
          <w:rFonts w:ascii="Times New Roman" w:hAnsi="Times New Roman" w:cs="Times New Roman"/>
          <w:sz w:val="24"/>
          <w:szCs w:val="24"/>
        </w:rPr>
        <w:t xml:space="preserve">ructuring: which is to say </w:t>
      </w:r>
      <w:proofErr w:type="spellStart"/>
      <w:r w:rsidR="00783221">
        <w:rPr>
          <w:rFonts w:ascii="Times New Roman" w:hAnsi="Times New Roman" w:cs="Times New Roman"/>
          <w:sz w:val="24"/>
          <w:szCs w:val="24"/>
        </w:rPr>
        <w:t>that</w:t>
      </w:r>
      <w:r w:rsidRPr="0028288A">
        <w:rPr>
          <w:rFonts w:ascii="Times New Roman" w:hAnsi="Times New Roman" w:cs="Times New Roman"/>
          <w:sz w:val="24"/>
          <w:szCs w:val="24"/>
        </w:rPr>
        <w:t>redemption</w:t>
      </w:r>
      <w:proofErr w:type="spellEnd"/>
      <w:r w:rsidRPr="0028288A">
        <w:rPr>
          <w:rFonts w:ascii="Times New Roman" w:hAnsi="Times New Roman" w:cs="Times New Roman"/>
          <w:sz w:val="24"/>
          <w:szCs w:val="24"/>
        </w:rPr>
        <w:t xml:space="preserve">, for Rossetti, is </w:t>
      </w:r>
      <w:proofErr w:type="gramStart"/>
      <w:r w:rsidRPr="0028288A">
        <w:rPr>
          <w:rFonts w:ascii="Times New Roman" w:hAnsi="Times New Roman" w:cs="Times New Roman"/>
          <w:sz w:val="24"/>
          <w:szCs w:val="24"/>
        </w:rPr>
        <w:t>effected</w:t>
      </w:r>
      <w:proofErr w:type="gramEnd"/>
      <w:r w:rsidRPr="0028288A">
        <w:rPr>
          <w:rFonts w:ascii="Times New Roman" w:hAnsi="Times New Roman" w:cs="Times New Roman"/>
          <w:sz w:val="24"/>
          <w:szCs w:val="24"/>
        </w:rPr>
        <w:t xml:space="preserve"> by, and as, the subject</w:t>
      </w:r>
      <w:r>
        <w:rPr>
          <w:rFonts w:ascii="Times New Roman" w:hAnsi="Times New Roman" w:cs="Times New Roman"/>
          <w:sz w:val="24"/>
          <w:szCs w:val="24"/>
        </w:rPr>
        <w:t>’</w:t>
      </w:r>
      <w:r w:rsidRPr="0028288A">
        <w:rPr>
          <w:rFonts w:ascii="Times New Roman" w:hAnsi="Times New Roman" w:cs="Times New Roman"/>
          <w:sz w:val="24"/>
          <w:szCs w:val="24"/>
        </w:rPr>
        <w:t xml:space="preserve">s achievement of a transition from concrete to symbolic functioning. </w:t>
      </w:r>
      <w:proofErr w:type="gramStart"/>
      <w:r w:rsidRPr="0028288A">
        <w:rPr>
          <w:rFonts w:ascii="Times New Roman" w:hAnsi="Times New Roman" w:cs="Times New Roman"/>
          <w:sz w:val="24"/>
          <w:szCs w:val="24"/>
        </w:rPr>
        <w:t>It is a transition from what Rossetti characterises as the lawless regime of the maternal dyad in which access to food, and to the good, and to God, is fatally compromised from the start, to the regulated world of the symbolic order in which access to bodily and spiritual nutrition is guaranteed by the representational capacity of the signifier, the agent, or host – though not the source – of salvation.</w:t>
      </w:r>
      <w:proofErr w:type="gramEnd"/>
      <w:r w:rsidRPr="0028288A">
        <w:rPr>
          <w:rFonts w:ascii="Times New Roman" w:hAnsi="Times New Roman" w:cs="Times New Roman"/>
          <w:sz w:val="24"/>
          <w:szCs w:val="24"/>
        </w:rPr>
        <w:t xml:space="preserve"> The accession to representation, in Rossetti</w:t>
      </w:r>
      <w:r>
        <w:rPr>
          <w:rFonts w:ascii="Times New Roman" w:hAnsi="Times New Roman" w:cs="Times New Roman"/>
          <w:sz w:val="24"/>
          <w:szCs w:val="24"/>
        </w:rPr>
        <w:t>’</w:t>
      </w:r>
      <w:r w:rsidRPr="0028288A">
        <w:rPr>
          <w:rFonts w:ascii="Times New Roman" w:hAnsi="Times New Roman" w:cs="Times New Roman"/>
          <w:sz w:val="24"/>
          <w:szCs w:val="24"/>
        </w:rPr>
        <w:t xml:space="preserve">s account, is a redemptive restructuring </w:t>
      </w:r>
      <w:r w:rsidRPr="0028288A">
        <w:rPr>
          <w:rFonts w:ascii="Times New Roman" w:hAnsi="Times New Roman" w:cs="Times New Roman"/>
          <w:sz w:val="24"/>
          <w:szCs w:val="24"/>
        </w:rPr>
        <w:lastRenderedPageBreak/>
        <w:t xml:space="preserve">of our relationship to God, the inauguration of a technology of </w:t>
      </w:r>
      <w:r w:rsidRPr="0028288A">
        <w:rPr>
          <w:rFonts w:ascii="Times New Roman" w:hAnsi="Times New Roman" w:cs="Times New Roman"/>
          <w:i/>
          <w:sz w:val="24"/>
          <w:szCs w:val="24"/>
        </w:rPr>
        <w:t>symbolic transfer</w:t>
      </w:r>
      <w:r w:rsidRPr="0028288A">
        <w:rPr>
          <w:rFonts w:ascii="Times New Roman" w:hAnsi="Times New Roman" w:cs="Times New Roman"/>
          <w:sz w:val="24"/>
          <w:szCs w:val="24"/>
        </w:rPr>
        <w:t xml:space="preserve"> without which His presence can neither be satisfactorily </w:t>
      </w:r>
      <w:r>
        <w:rPr>
          <w:rFonts w:ascii="Times New Roman" w:hAnsi="Times New Roman" w:cs="Times New Roman"/>
          <w:sz w:val="24"/>
          <w:szCs w:val="24"/>
        </w:rPr>
        <w:t>‘</w:t>
      </w:r>
      <w:r w:rsidRPr="0028288A">
        <w:rPr>
          <w:rFonts w:ascii="Times New Roman" w:hAnsi="Times New Roman" w:cs="Times New Roman"/>
          <w:sz w:val="24"/>
          <w:szCs w:val="24"/>
        </w:rPr>
        <w:t>supplied</w:t>
      </w:r>
      <w:r>
        <w:rPr>
          <w:rFonts w:ascii="Times New Roman" w:hAnsi="Times New Roman" w:cs="Times New Roman"/>
          <w:sz w:val="24"/>
          <w:szCs w:val="24"/>
        </w:rPr>
        <w:t>’</w:t>
      </w:r>
      <w:r w:rsidRPr="0028288A">
        <w:rPr>
          <w:rFonts w:ascii="Times New Roman" w:hAnsi="Times New Roman" w:cs="Times New Roman"/>
          <w:sz w:val="24"/>
          <w:szCs w:val="24"/>
        </w:rPr>
        <w:t xml:space="preserve"> nor satisfactorily </w:t>
      </w:r>
      <w:r>
        <w:rPr>
          <w:rFonts w:ascii="Times New Roman" w:hAnsi="Times New Roman" w:cs="Times New Roman"/>
          <w:sz w:val="24"/>
          <w:szCs w:val="24"/>
        </w:rPr>
        <w:t>‘</w:t>
      </w:r>
      <w:r w:rsidRPr="0028288A">
        <w:rPr>
          <w:rFonts w:ascii="Times New Roman" w:hAnsi="Times New Roman" w:cs="Times New Roman"/>
          <w:sz w:val="24"/>
          <w:szCs w:val="24"/>
        </w:rPr>
        <w:t>consumed</w:t>
      </w:r>
      <w:r>
        <w:rPr>
          <w:rFonts w:ascii="Times New Roman" w:hAnsi="Times New Roman" w:cs="Times New Roman"/>
          <w:sz w:val="24"/>
          <w:szCs w:val="24"/>
        </w:rPr>
        <w:t>’</w:t>
      </w:r>
      <w:r w:rsidRPr="0028288A">
        <w:rPr>
          <w:rFonts w:ascii="Times New Roman" w:hAnsi="Times New Roman" w:cs="Times New Roman"/>
          <w:sz w:val="24"/>
          <w:szCs w:val="24"/>
        </w:rPr>
        <w:t>.</w:t>
      </w:r>
    </w:p>
    <w:p w:rsidR="003117F8" w:rsidRDefault="003117F8" w:rsidP="003117F8">
      <w:pPr>
        <w:autoSpaceDE w:val="0"/>
        <w:autoSpaceDN w:val="0"/>
        <w:adjustRightInd w:val="0"/>
        <w:spacing w:before="240"/>
        <w:ind w:firstLine="720"/>
        <w:rPr>
          <w:rFonts w:ascii="Times New Roman" w:hAnsi="Times New Roman" w:cs="Times New Roman"/>
          <w:bCs/>
          <w:sz w:val="24"/>
          <w:szCs w:val="24"/>
        </w:rPr>
      </w:pPr>
      <w:r>
        <w:rPr>
          <w:rFonts w:ascii="Times New Roman" w:hAnsi="Times New Roman" w:cs="Times New Roman"/>
          <w:sz w:val="24"/>
          <w:szCs w:val="24"/>
        </w:rPr>
        <w:t xml:space="preserve">Mary </w:t>
      </w:r>
      <w:proofErr w:type="spellStart"/>
      <w:r>
        <w:rPr>
          <w:rFonts w:ascii="Times New Roman" w:hAnsi="Times New Roman" w:cs="Times New Roman"/>
          <w:sz w:val="24"/>
          <w:szCs w:val="24"/>
        </w:rPr>
        <w:t>Arseneau</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Marylu</w:t>
      </w:r>
      <w:proofErr w:type="spellEnd"/>
      <w:r>
        <w:rPr>
          <w:rFonts w:ascii="Times New Roman" w:hAnsi="Times New Roman" w:cs="Times New Roman"/>
          <w:sz w:val="24"/>
          <w:szCs w:val="24"/>
        </w:rPr>
        <w:t xml:space="preserve"> Hill have each written authoritatively about the importance of </w:t>
      </w:r>
      <w:proofErr w:type="spellStart"/>
      <w:r>
        <w:rPr>
          <w:rFonts w:ascii="Times New Roman" w:hAnsi="Times New Roman" w:cs="Times New Roman"/>
          <w:sz w:val="24"/>
          <w:szCs w:val="24"/>
        </w:rPr>
        <w:t>Tractarian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sacramentalism</w:t>
      </w:r>
      <w:proofErr w:type="spellEnd"/>
      <w:r>
        <w:rPr>
          <w:rFonts w:ascii="Times New Roman" w:hAnsi="Times New Roman" w:cs="Times New Roman"/>
          <w:sz w:val="24"/>
          <w:szCs w:val="24"/>
        </w:rPr>
        <w:t xml:space="preserve"> for an understanding of Rossetti’s work, highlighting in particular its salience to the consideration of her use of and attitude towards </w:t>
      </w:r>
      <w:r w:rsidRPr="00C210D0">
        <w:rPr>
          <w:rFonts w:ascii="Times New Roman" w:hAnsi="Times New Roman" w:cs="Times New Roman"/>
          <w:sz w:val="24"/>
          <w:szCs w:val="24"/>
        </w:rPr>
        <w:t xml:space="preserve">symbolism. </w:t>
      </w:r>
      <w:r>
        <w:rPr>
          <w:rFonts w:ascii="Times New Roman" w:hAnsi="Times New Roman" w:cs="Times New Roman"/>
          <w:sz w:val="24"/>
          <w:szCs w:val="24"/>
        </w:rPr>
        <w:t>‘</w:t>
      </w:r>
      <w:r w:rsidRPr="00C210D0">
        <w:rPr>
          <w:rFonts w:ascii="Times New Roman" w:hAnsi="Times New Roman" w:cs="Times New Roman"/>
          <w:bCs/>
          <w:color w:val="000000"/>
          <w:sz w:val="24"/>
          <w:szCs w:val="24"/>
        </w:rPr>
        <w:t>[I]</w:t>
      </w:r>
      <w:r w:rsidRPr="0074767E">
        <w:rPr>
          <w:rFonts w:ascii="Times New Roman" w:hAnsi="Times New Roman" w:cs="Times New Roman"/>
          <w:bCs/>
          <w:color w:val="000000"/>
          <w:sz w:val="24"/>
          <w:szCs w:val="24"/>
        </w:rPr>
        <w:t>t is crucial</w:t>
      </w:r>
      <w:r w:rsidRPr="00C210D0">
        <w:rPr>
          <w:rFonts w:ascii="Times New Roman" w:hAnsi="Times New Roman" w:cs="Times New Roman"/>
          <w:bCs/>
          <w:color w:val="000000"/>
          <w:sz w:val="24"/>
          <w:szCs w:val="24"/>
        </w:rPr>
        <w:t>,</w:t>
      </w:r>
      <w:r>
        <w:rPr>
          <w:rFonts w:ascii="Times New Roman" w:hAnsi="Times New Roman" w:cs="Times New Roman"/>
          <w:bCs/>
          <w:color w:val="000000"/>
          <w:sz w:val="24"/>
          <w:szCs w:val="24"/>
        </w:rPr>
        <w:t>’</w:t>
      </w:r>
      <w:r w:rsidRPr="00C210D0">
        <w:rPr>
          <w:rFonts w:ascii="Times New Roman" w:hAnsi="Times New Roman" w:cs="Times New Roman"/>
          <w:bCs/>
          <w:color w:val="000000"/>
          <w:sz w:val="24"/>
          <w:szCs w:val="24"/>
        </w:rPr>
        <w:t xml:space="preserve"> </w:t>
      </w:r>
      <w:proofErr w:type="spellStart"/>
      <w:r w:rsidRPr="00C210D0">
        <w:rPr>
          <w:rFonts w:ascii="Times New Roman" w:hAnsi="Times New Roman" w:cs="Times New Roman"/>
          <w:bCs/>
          <w:color w:val="000000"/>
          <w:sz w:val="24"/>
          <w:szCs w:val="24"/>
        </w:rPr>
        <w:t>Arseneau</w:t>
      </w:r>
      <w:proofErr w:type="spellEnd"/>
      <w:r w:rsidRPr="00C210D0">
        <w:rPr>
          <w:rFonts w:ascii="Times New Roman" w:hAnsi="Times New Roman" w:cs="Times New Roman"/>
          <w:bCs/>
          <w:color w:val="000000"/>
          <w:sz w:val="24"/>
          <w:szCs w:val="24"/>
        </w:rPr>
        <w:t xml:space="preserve"> </w:t>
      </w:r>
      <w:proofErr w:type="spellStart"/>
      <w:r w:rsidRPr="00C210D0">
        <w:rPr>
          <w:rFonts w:ascii="Times New Roman" w:hAnsi="Times New Roman" w:cs="Times New Roman"/>
          <w:bCs/>
          <w:color w:val="000000"/>
          <w:sz w:val="24"/>
          <w:szCs w:val="24"/>
        </w:rPr>
        <w:t>argues,</w:t>
      </w:r>
      <w:r>
        <w:rPr>
          <w:rFonts w:ascii="Times New Roman" w:hAnsi="Times New Roman" w:cs="Times New Roman"/>
          <w:bCs/>
          <w:color w:val="000000"/>
          <w:sz w:val="24"/>
          <w:szCs w:val="24"/>
        </w:rPr>
        <w:t>‘</w:t>
      </w:r>
      <w:r w:rsidRPr="0074767E">
        <w:rPr>
          <w:rFonts w:ascii="Times New Roman" w:hAnsi="Times New Roman" w:cs="Times New Roman"/>
          <w:bCs/>
          <w:color w:val="000000"/>
          <w:sz w:val="24"/>
          <w:szCs w:val="24"/>
        </w:rPr>
        <w:t>that</w:t>
      </w:r>
      <w:proofErr w:type="spellEnd"/>
      <w:r w:rsidRPr="0074767E">
        <w:rPr>
          <w:rFonts w:ascii="Times New Roman" w:hAnsi="Times New Roman" w:cs="Times New Roman"/>
          <w:bCs/>
          <w:color w:val="000000"/>
          <w:sz w:val="24"/>
          <w:szCs w:val="24"/>
        </w:rPr>
        <w:t xml:space="preserve"> we recognize that one of the most fundamental </w:t>
      </w:r>
      <w:r>
        <w:rPr>
          <w:rFonts w:ascii="Times New Roman" w:hAnsi="Times New Roman" w:cs="Times New Roman"/>
          <w:bCs/>
          <w:color w:val="000000"/>
          <w:sz w:val="24"/>
          <w:szCs w:val="24"/>
        </w:rPr>
        <w:t>assumptions underlying Rossetti’</w:t>
      </w:r>
      <w:r w:rsidRPr="0074767E">
        <w:rPr>
          <w:rFonts w:ascii="Times New Roman" w:hAnsi="Times New Roman" w:cs="Times New Roman"/>
          <w:bCs/>
          <w:color w:val="000000"/>
          <w:sz w:val="24"/>
          <w:szCs w:val="24"/>
        </w:rPr>
        <w:t>s poetry is her theologically based belief that the created world is capable of communicating moral and spiritual meani</w:t>
      </w:r>
      <w:r w:rsidRPr="00C210D0">
        <w:rPr>
          <w:rFonts w:ascii="Times New Roman" w:hAnsi="Times New Roman" w:cs="Times New Roman"/>
          <w:bCs/>
          <w:color w:val="000000"/>
          <w:sz w:val="24"/>
          <w:szCs w:val="24"/>
        </w:rPr>
        <w:t xml:space="preserve">ng, or, in her own words, that </w:t>
      </w:r>
      <w:r>
        <w:rPr>
          <w:rFonts w:ascii="Times New Roman" w:hAnsi="Times New Roman" w:cs="Times New Roman"/>
          <w:bCs/>
          <w:color w:val="000000"/>
          <w:sz w:val="24"/>
          <w:szCs w:val="24"/>
        </w:rPr>
        <w:t>“</w:t>
      </w:r>
      <w:r w:rsidRPr="0074767E">
        <w:rPr>
          <w:rFonts w:ascii="Times New Roman" w:hAnsi="Times New Roman" w:cs="Times New Roman"/>
          <w:bCs/>
          <w:color w:val="000000"/>
          <w:sz w:val="24"/>
          <w:szCs w:val="24"/>
        </w:rPr>
        <w:t>All the world over, visible things typify things invisible</w:t>
      </w:r>
      <w:r>
        <w:rPr>
          <w:rFonts w:ascii="Times New Roman" w:hAnsi="Times New Roman" w:cs="Times New Roman"/>
          <w:bCs/>
          <w:color w:val="000000"/>
          <w:sz w:val="24"/>
          <w:szCs w:val="24"/>
        </w:rPr>
        <w:t>”</w:t>
      </w:r>
      <w:r w:rsidRPr="0074767E">
        <w:rPr>
          <w:rFonts w:ascii="Times New Roman" w:hAnsi="Times New Roman" w:cs="Times New Roman"/>
          <w:bCs/>
          <w:color w:val="000000"/>
          <w:sz w:val="24"/>
          <w:szCs w:val="24"/>
        </w:rPr>
        <w:t>.</w:t>
      </w:r>
      <w:r>
        <w:rPr>
          <w:rFonts w:ascii="Times New Roman" w:hAnsi="Times New Roman" w:cs="Times New Roman"/>
          <w:bCs/>
          <w:color w:val="000000"/>
          <w:sz w:val="24"/>
          <w:szCs w:val="24"/>
        </w:rPr>
        <w:t>’</w:t>
      </w:r>
      <w:r>
        <w:rPr>
          <w:rStyle w:val="FootnoteReference"/>
          <w:rFonts w:ascii="Times New Roman" w:hAnsi="Times New Roman" w:cs="Times New Roman"/>
          <w:bCs/>
          <w:color w:val="000000"/>
          <w:sz w:val="24"/>
          <w:szCs w:val="24"/>
        </w:rPr>
        <w:footnoteReference w:id="18"/>
      </w:r>
      <w:r>
        <w:rPr>
          <w:rFonts w:ascii="Times New Roman" w:hAnsi="Times New Roman" w:cs="Times New Roman"/>
          <w:bCs/>
          <w:color w:val="000000"/>
          <w:sz w:val="24"/>
          <w:szCs w:val="24"/>
        </w:rPr>
        <w:t xml:space="preserve"> </w:t>
      </w:r>
      <w:proofErr w:type="gramStart"/>
      <w:r>
        <w:rPr>
          <w:rFonts w:ascii="Times New Roman" w:hAnsi="Times New Roman" w:cs="Times New Roman"/>
          <w:bCs/>
          <w:color w:val="000000"/>
          <w:sz w:val="24"/>
          <w:szCs w:val="24"/>
        </w:rPr>
        <w:t xml:space="preserve">As both </w:t>
      </w:r>
      <w:proofErr w:type="spellStart"/>
      <w:r>
        <w:rPr>
          <w:rFonts w:ascii="Times New Roman" w:hAnsi="Times New Roman" w:cs="Times New Roman"/>
          <w:bCs/>
          <w:color w:val="000000"/>
          <w:sz w:val="24"/>
          <w:szCs w:val="24"/>
        </w:rPr>
        <w:t>Arseneau</w:t>
      </w:r>
      <w:proofErr w:type="spellEnd"/>
      <w:r>
        <w:rPr>
          <w:rFonts w:ascii="Times New Roman" w:hAnsi="Times New Roman" w:cs="Times New Roman"/>
          <w:bCs/>
          <w:color w:val="000000"/>
          <w:sz w:val="24"/>
          <w:szCs w:val="24"/>
        </w:rPr>
        <w:t xml:space="preserve"> and Hill make clear, the most distinctive Anglo-Catholic assertion of such a symbolic capacity is to be found in the doctrine of the Real Presence of Christ, the belief, that is, that the communion bread and wine do not, as in mainstream Anglican accounts of the Eucharistic sacrament, merely </w:t>
      </w:r>
      <w:r w:rsidRPr="00920318">
        <w:rPr>
          <w:rFonts w:ascii="Times New Roman" w:hAnsi="Times New Roman" w:cs="Times New Roman"/>
          <w:bCs/>
          <w:color w:val="000000"/>
          <w:sz w:val="24"/>
          <w:szCs w:val="24"/>
        </w:rPr>
        <w:t>figure</w:t>
      </w:r>
      <w:r>
        <w:rPr>
          <w:rFonts w:ascii="Times New Roman" w:hAnsi="Times New Roman" w:cs="Times New Roman"/>
          <w:bCs/>
          <w:color w:val="000000"/>
          <w:sz w:val="24"/>
          <w:szCs w:val="24"/>
        </w:rPr>
        <w:t xml:space="preserve"> or evoke the Son of God, but instead make </w:t>
      </w:r>
      <w:r w:rsidRPr="004F39F3">
        <w:rPr>
          <w:rFonts w:ascii="Times New Roman" w:hAnsi="Times New Roman" w:cs="Times New Roman"/>
          <w:bCs/>
          <w:i/>
          <w:color w:val="000000"/>
          <w:sz w:val="24"/>
          <w:szCs w:val="24"/>
        </w:rPr>
        <w:t>objectively present</w:t>
      </w:r>
      <w:r>
        <w:rPr>
          <w:rFonts w:ascii="Times New Roman" w:hAnsi="Times New Roman" w:cs="Times New Roman"/>
          <w:bCs/>
          <w:color w:val="000000"/>
          <w:sz w:val="24"/>
          <w:szCs w:val="24"/>
        </w:rPr>
        <w:t xml:space="preserve"> the body and blood of Christ</w:t>
      </w:r>
      <w:r w:rsidR="00CA79A9">
        <w:rPr>
          <w:rStyle w:val="FootnoteReference"/>
          <w:rFonts w:ascii="Times New Roman" w:hAnsi="Times New Roman" w:cs="Times New Roman"/>
          <w:bCs/>
          <w:color w:val="000000"/>
          <w:sz w:val="24"/>
          <w:szCs w:val="24"/>
        </w:rPr>
        <w:footnoteReference w:id="19"/>
      </w:r>
      <w:r>
        <w:rPr>
          <w:rFonts w:ascii="Times New Roman" w:hAnsi="Times New Roman" w:cs="Times New Roman"/>
          <w:bCs/>
          <w:color w:val="000000"/>
          <w:sz w:val="24"/>
          <w:szCs w:val="24"/>
        </w:rPr>
        <w:t>.</w:t>
      </w:r>
      <w:proofErr w:type="gramEnd"/>
      <w:r>
        <w:rPr>
          <w:rFonts w:ascii="Times New Roman" w:hAnsi="Times New Roman" w:cs="Times New Roman"/>
          <w:bCs/>
          <w:color w:val="000000"/>
          <w:sz w:val="24"/>
          <w:szCs w:val="24"/>
        </w:rPr>
        <w:t xml:space="preserve"> </w:t>
      </w:r>
      <w:proofErr w:type="gramStart"/>
      <w:r>
        <w:rPr>
          <w:rFonts w:ascii="Times New Roman" w:hAnsi="Times New Roman" w:cs="Times New Roman"/>
          <w:bCs/>
          <w:color w:val="000000"/>
          <w:sz w:val="24"/>
          <w:szCs w:val="24"/>
        </w:rPr>
        <w:t xml:space="preserve">Thus </w:t>
      </w:r>
      <w:proofErr w:type="spellStart"/>
      <w:r>
        <w:rPr>
          <w:rFonts w:ascii="Times New Roman" w:hAnsi="Times New Roman" w:cs="Times New Roman"/>
          <w:bCs/>
          <w:color w:val="000000"/>
          <w:sz w:val="24"/>
          <w:szCs w:val="24"/>
        </w:rPr>
        <w:t>Arseneau’s</w:t>
      </w:r>
      <w:proofErr w:type="spellEnd"/>
      <w:r>
        <w:rPr>
          <w:rFonts w:ascii="Times New Roman" w:hAnsi="Times New Roman" w:cs="Times New Roman"/>
          <w:bCs/>
          <w:color w:val="000000"/>
          <w:sz w:val="24"/>
          <w:szCs w:val="24"/>
        </w:rPr>
        <w:t xml:space="preserve"> account and Hill’s each identify in </w:t>
      </w:r>
      <w:proofErr w:type="spellStart"/>
      <w:r>
        <w:rPr>
          <w:rFonts w:ascii="Times New Roman" w:hAnsi="Times New Roman" w:cs="Times New Roman"/>
          <w:bCs/>
          <w:color w:val="000000"/>
          <w:sz w:val="24"/>
          <w:szCs w:val="24"/>
        </w:rPr>
        <w:t>Tractarian</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sacramentalism</w:t>
      </w:r>
      <w:proofErr w:type="spellEnd"/>
      <w:r>
        <w:rPr>
          <w:rFonts w:ascii="Times New Roman" w:hAnsi="Times New Roman" w:cs="Times New Roman"/>
          <w:bCs/>
          <w:color w:val="000000"/>
          <w:sz w:val="24"/>
          <w:szCs w:val="24"/>
        </w:rPr>
        <w:t xml:space="preserve"> the crucial role of the </w:t>
      </w:r>
      <w:proofErr w:type="spellStart"/>
      <w:r>
        <w:rPr>
          <w:rFonts w:ascii="Times New Roman" w:hAnsi="Times New Roman" w:cs="Times New Roman"/>
          <w:bCs/>
          <w:color w:val="000000"/>
          <w:sz w:val="24"/>
          <w:szCs w:val="24"/>
        </w:rPr>
        <w:t>salvific</w:t>
      </w:r>
      <w:proofErr w:type="spellEnd"/>
      <w:r>
        <w:rPr>
          <w:rFonts w:ascii="Times New Roman" w:hAnsi="Times New Roman" w:cs="Times New Roman"/>
          <w:bCs/>
          <w:color w:val="000000"/>
          <w:sz w:val="24"/>
          <w:szCs w:val="24"/>
        </w:rPr>
        <w:t xml:space="preserve"> signifier, which is exemplified by the bread and wine of the Eucharist and reiterated, in </w:t>
      </w:r>
      <w:proofErr w:type="spellStart"/>
      <w:r>
        <w:rPr>
          <w:rFonts w:ascii="Times New Roman" w:hAnsi="Times New Roman" w:cs="Times New Roman"/>
          <w:bCs/>
          <w:color w:val="000000"/>
          <w:sz w:val="24"/>
          <w:szCs w:val="24"/>
        </w:rPr>
        <w:t>Arseneau’s</w:t>
      </w:r>
      <w:proofErr w:type="spellEnd"/>
      <w:r>
        <w:rPr>
          <w:rFonts w:ascii="Times New Roman" w:hAnsi="Times New Roman" w:cs="Times New Roman"/>
          <w:bCs/>
          <w:color w:val="000000"/>
          <w:sz w:val="24"/>
          <w:szCs w:val="24"/>
        </w:rPr>
        <w:t xml:space="preserve"> analysis, by the ‘visible things’ of the ‘created world’ and in Hill’s by the erotic body, through which the Christian lover may experience the joy of spiritual union with God.</w:t>
      </w:r>
      <w:proofErr w:type="gramEnd"/>
      <w:r>
        <w:rPr>
          <w:rFonts w:ascii="Times New Roman" w:hAnsi="Times New Roman" w:cs="Times New Roman"/>
          <w:bCs/>
          <w:color w:val="000000"/>
          <w:sz w:val="24"/>
          <w:szCs w:val="24"/>
        </w:rPr>
        <w:t xml:space="preserve"> Hill’s identification of the erotic body as an example or figuration of the </w:t>
      </w:r>
      <w:proofErr w:type="spellStart"/>
      <w:r>
        <w:rPr>
          <w:rFonts w:ascii="Times New Roman" w:hAnsi="Times New Roman" w:cs="Times New Roman"/>
          <w:bCs/>
          <w:color w:val="000000"/>
          <w:sz w:val="24"/>
          <w:szCs w:val="24"/>
        </w:rPr>
        <w:t>salvific</w:t>
      </w:r>
      <w:proofErr w:type="spellEnd"/>
      <w:r>
        <w:rPr>
          <w:rFonts w:ascii="Times New Roman" w:hAnsi="Times New Roman" w:cs="Times New Roman"/>
          <w:bCs/>
          <w:color w:val="000000"/>
          <w:sz w:val="24"/>
          <w:szCs w:val="24"/>
        </w:rPr>
        <w:t xml:space="preserve"> signifier is a rare example of a </w:t>
      </w:r>
      <w:proofErr w:type="gramStart"/>
      <w:r>
        <w:rPr>
          <w:rFonts w:ascii="Times New Roman" w:hAnsi="Times New Roman" w:cs="Times New Roman"/>
          <w:bCs/>
          <w:color w:val="000000"/>
          <w:sz w:val="24"/>
          <w:szCs w:val="24"/>
        </w:rPr>
        <w:t>religiously-oriented</w:t>
      </w:r>
      <w:proofErr w:type="gramEnd"/>
      <w:r>
        <w:rPr>
          <w:rFonts w:ascii="Times New Roman" w:hAnsi="Times New Roman" w:cs="Times New Roman"/>
          <w:bCs/>
          <w:color w:val="000000"/>
          <w:sz w:val="24"/>
          <w:szCs w:val="24"/>
        </w:rPr>
        <w:t xml:space="preserve"> reading that attends to the representational capacity of Lizzie’s body – a capacity to which I will return below. But because </w:t>
      </w:r>
      <w:proofErr w:type="spellStart"/>
      <w:r>
        <w:rPr>
          <w:rFonts w:ascii="Times New Roman" w:hAnsi="Times New Roman" w:cs="Times New Roman"/>
          <w:bCs/>
          <w:color w:val="000000"/>
          <w:sz w:val="24"/>
          <w:szCs w:val="24"/>
        </w:rPr>
        <w:t>Arseneau</w:t>
      </w:r>
      <w:proofErr w:type="spellEnd"/>
      <w:r>
        <w:rPr>
          <w:rFonts w:ascii="Times New Roman" w:hAnsi="Times New Roman" w:cs="Times New Roman"/>
          <w:bCs/>
          <w:color w:val="000000"/>
          <w:sz w:val="24"/>
          <w:szCs w:val="24"/>
        </w:rPr>
        <w:t xml:space="preserve"> shares the widespread critical distrust of the fruit (which she sees as </w:t>
      </w:r>
      <w:r>
        <w:rPr>
          <w:rFonts w:ascii="Times New Roman" w:hAnsi="Times New Roman" w:cs="Times New Roman"/>
          <w:sz w:val="24"/>
          <w:szCs w:val="24"/>
        </w:rPr>
        <w:t>‘</w:t>
      </w:r>
      <w:r w:rsidRPr="00386BA0">
        <w:rPr>
          <w:rFonts w:ascii="Times New Roman" w:hAnsi="Times New Roman" w:cs="Times New Roman"/>
          <w:sz w:val="24"/>
          <w:szCs w:val="24"/>
        </w:rPr>
        <w:t xml:space="preserve">disturbingly ambiguous </w:t>
      </w:r>
      <w:r>
        <w:rPr>
          <w:rFonts w:ascii="Times New Roman" w:hAnsi="Times New Roman" w:cs="Times New Roman"/>
          <w:sz w:val="24"/>
          <w:szCs w:val="24"/>
        </w:rPr>
        <w:t xml:space="preserve">and difficult to interpret’ [86]) she is unable to recognise in Lizzie a figure of the Eucharistic bread and wine – the </w:t>
      </w:r>
      <w:proofErr w:type="spellStart"/>
      <w:r>
        <w:rPr>
          <w:rFonts w:ascii="Times New Roman" w:hAnsi="Times New Roman" w:cs="Times New Roman"/>
          <w:sz w:val="24"/>
          <w:szCs w:val="24"/>
        </w:rPr>
        <w:t>salvific</w:t>
      </w:r>
      <w:proofErr w:type="spellEnd"/>
      <w:r>
        <w:rPr>
          <w:rFonts w:ascii="Times New Roman" w:hAnsi="Times New Roman" w:cs="Times New Roman"/>
          <w:sz w:val="24"/>
          <w:szCs w:val="24"/>
        </w:rPr>
        <w:t xml:space="preserve"> signifier which makes present a value with which it is not itself identical – and instead identifies her with Christ. ‘</w:t>
      </w:r>
      <w:r w:rsidRPr="00493671">
        <w:rPr>
          <w:rFonts w:ascii="Times New Roman" w:hAnsi="Times New Roman" w:cs="Times New Roman"/>
          <w:bCs/>
          <w:sz w:val="24"/>
          <w:szCs w:val="24"/>
        </w:rPr>
        <w:t>The juices smeared on Lizzie</w:t>
      </w:r>
      <w:r>
        <w:rPr>
          <w:rFonts w:ascii="Times New Roman" w:hAnsi="Times New Roman" w:cs="Times New Roman"/>
          <w:bCs/>
          <w:sz w:val="24"/>
          <w:szCs w:val="24"/>
        </w:rPr>
        <w:t>’</w:t>
      </w:r>
      <w:r w:rsidRPr="00493671">
        <w:rPr>
          <w:rFonts w:ascii="Times New Roman" w:hAnsi="Times New Roman" w:cs="Times New Roman"/>
          <w:bCs/>
          <w:sz w:val="24"/>
          <w:szCs w:val="24"/>
        </w:rPr>
        <w:t>s face,</w:t>
      </w:r>
      <w:r>
        <w:rPr>
          <w:rFonts w:ascii="Times New Roman" w:hAnsi="Times New Roman" w:cs="Times New Roman"/>
          <w:bCs/>
          <w:sz w:val="24"/>
          <w:szCs w:val="24"/>
        </w:rPr>
        <w:t>’</w:t>
      </w:r>
      <w:r w:rsidRPr="00493671">
        <w:rPr>
          <w:rFonts w:ascii="Times New Roman" w:hAnsi="Times New Roman" w:cs="Times New Roman"/>
          <w:bCs/>
          <w:sz w:val="24"/>
          <w:szCs w:val="24"/>
        </w:rPr>
        <w:t xml:space="preserve"> </w:t>
      </w:r>
      <w:proofErr w:type="spellStart"/>
      <w:r w:rsidRPr="00493671">
        <w:rPr>
          <w:rFonts w:ascii="Times New Roman" w:hAnsi="Times New Roman" w:cs="Times New Roman"/>
          <w:bCs/>
          <w:sz w:val="24"/>
          <w:szCs w:val="24"/>
        </w:rPr>
        <w:t>Arseneau</w:t>
      </w:r>
      <w:proofErr w:type="spellEnd"/>
      <w:r w:rsidRPr="00493671">
        <w:rPr>
          <w:rFonts w:ascii="Times New Roman" w:hAnsi="Times New Roman" w:cs="Times New Roman"/>
          <w:bCs/>
          <w:sz w:val="24"/>
          <w:szCs w:val="24"/>
        </w:rPr>
        <w:t xml:space="preserve"> argues, </w:t>
      </w:r>
      <w:r>
        <w:rPr>
          <w:rFonts w:ascii="Times New Roman" w:hAnsi="Times New Roman" w:cs="Times New Roman"/>
          <w:bCs/>
          <w:sz w:val="24"/>
          <w:szCs w:val="24"/>
        </w:rPr>
        <w:t>‘</w:t>
      </w:r>
      <w:r w:rsidRPr="00493671">
        <w:rPr>
          <w:rFonts w:ascii="Times New Roman" w:hAnsi="Times New Roman" w:cs="Times New Roman"/>
          <w:bCs/>
          <w:sz w:val="24"/>
          <w:szCs w:val="24"/>
        </w:rPr>
        <w:t>become less important than Lizzie</w:t>
      </w:r>
      <w:r>
        <w:rPr>
          <w:rFonts w:ascii="Times New Roman" w:hAnsi="Times New Roman" w:cs="Times New Roman"/>
          <w:bCs/>
          <w:sz w:val="24"/>
          <w:szCs w:val="24"/>
        </w:rPr>
        <w:t>’</w:t>
      </w:r>
      <w:r w:rsidRPr="00493671">
        <w:rPr>
          <w:rFonts w:ascii="Times New Roman" w:hAnsi="Times New Roman" w:cs="Times New Roman"/>
          <w:bCs/>
          <w:sz w:val="24"/>
          <w:szCs w:val="24"/>
        </w:rPr>
        <w:t xml:space="preserve">s Eucharistic offering of herself: </w:t>
      </w:r>
      <w:r>
        <w:rPr>
          <w:rFonts w:ascii="Times New Roman" w:hAnsi="Times New Roman" w:cs="Times New Roman"/>
          <w:bCs/>
          <w:sz w:val="24"/>
          <w:szCs w:val="24"/>
        </w:rPr>
        <w:t>“‘</w:t>
      </w:r>
      <w:r w:rsidRPr="00493671">
        <w:rPr>
          <w:rFonts w:ascii="Times New Roman" w:hAnsi="Times New Roman" w:cs="Times New Roman"/>
          <w:bCs/>
          <w:sz w:val="24"/>
          <w:szCs w:val="24"/>
        </w:rPr>
        <w:t>Eat me, drink me, love me; / Laura, make much of me</w:t>
      </w:r>
      <w:r>
        <w:rPr>
          <w:rFonts w:ascii="Times New Roman" w:hAnsi="Times New Roman" w:cs="Times New Roman"/>
          <w:bCs/>
          <w:sz w:val="24"/>
          <w:szCs w:val="24"/>
        </w:rPr>
        <w:t>’</w:t>
      </w:r>
      <w:r w:rsidR="00CA1097">
        <w:rPr>
          <w:rFonts w:ascii="Times New Roman" w:hAnsi="Times New Roman" w:cs="Times New Roman"/>
          <w:bCs/>
          <w:sz w:val="24"/>
          <w:szCs w:val="24"/>
        </w:rPr>
        <w:t>” (</w:t>
      </w:r>
      <w:proofErr w:type="spellStart"/>
      <w:r w:rsidR="00CA1097">
        <w:rPr>
          <w:rFonts w:ascii="Times New Roman" w:hAnsi="Times New Roman" w:cs="Times New Roman"/>
          <w:bCs/>
          <w:sz w:val="24"/>
          <w:szCs w:val="24"/>
        </w:rPr>
        <w:t>ll</w:t>
      </w:r>
      <w:proofErr w:type="spellEnd"/>
      <w:r>
        <w:rPr>
          <w:rFonts w:ascii="Times New Roman" w:hAnsi="Times New Roman" w:cs="Times New Roman"/>
          <w:bCs/>
          <w:sz w:val="24"/>
          <w:szCs w:val="24"/>
        </w:rPr>
        <w:t xml:space="preserve"> 471-472);</w:t>
      </w:r>
      <w:r w:rsidR="00A258C7">
        <w:rPr>
          <w:rFonts w:ascii="Times New Roman" w:hAnsi="Times New Roman" w:cs="Times New Roman"/>
          <w:bCs/>
          <w:sz w:val="24"/>
          <w:szCs w:val="24"/>
        </w:rPr>
        <w:t xml:space="preserve"> </w:t>
      </w:r>
      <w:r>
        <w:rPr>
          <w:rFonts w:ascii="Times New Roman" w:hAnsi="Times New Roman" w:cs="Times New Roman"/>
          <w:bCs/>
          <w:sz w:val="24"/>
          <w:szCs w:val="24"/>
        </w:rPr>
        <w:t>‘</w:t>
      </w:r>
      <w:r w:rsidRPr="00493671">
        <w:rPr>
          <w:rFonts w:ascii="Times New Roman" w:hAnsi="Times New Roman" w:cs="Times New Roman"/>
          <w:bCs/>
          <w:sz w:val="24"/>
          <w:szCs w:val="24"/>
        </w:rPr>
        <w:t xml:space="preserve">Like Christ, Lizzie redeems the fallen, and brings </w:t>
      </w:r>
      <w:r>
        <w:rPr>
          <w:rFonts w:ascii="Times New Roman" w:hAnsi="Times New Roman" w:cs="Times New Roman"/>
          <w:bCs/>
          <w:sz w:val="24"/>
          <w:szCs w:val="24"/>
        </w:rPr>
        <w:t>“</w:t>
      </w:r>
      <w:r w:rsidRPr="00493671">
        <w:rPr>
          <w:rFonts w:ascii="Times New Roman" w:hAnsi="Times New Roman" w:cs="Times New Roman"/>
          <w:bCs/>
          <w:sz w:val="24"/>
          <w:szCs w:val="24"/>
        </w:rPr>
        <w:t>Life out of death</w:t>
      </w:r>
      <w:r>
        <w:rPr>
          <w:rFonts w:ascii="Times New Roman" w:hAnsi="Times New Roman" w:cs="Times New Roman"/>
          <w:bCs/>
          <w:sz w:val="24"/>
          <w:szCs w:val="24"/>
        </w:rPr>
        <w:t>”’</w:t>
      </w:r>
      <w:bookmarkStart w:id="0" w:name="_GoBack"/>
      <w:bookmarkEnd w:id="0"/>
      <w:r w:rsidR="00CA1097">
        <w:rPr>
          <w:rFonts w:ascii="Times New Roman" w:hAnsi="Times New Roman" w:cs="Times New Roman"/>
          <w:bCs/>
          <w:sz w:val="24"/>
          <w:szCs w:val="24"/>
        </w:rPr>
        <w:t>(l</w:t>
      </w:r>
      <w:r w:rsidRPr="00493671">
        <w:rPr>
          <w:rFonts w:ascii="Times New Roman" w:hAnsi="Times New Roman" w:cs="Times New Roman"/>
          <w:bCs/>
          <w:sz w:val="24"/>
          <w:szCs w:val="24"/>
        </w:rPr>
        <w:t xml:space="preserve"> 524).</w:t>
      </w:r>
      <w:r>
        <w:rPr>
          <w:rFonts w:ascii="Times New Roman" w:hAnsi="Times New Roman" w:cs="Times New Roman"/>
          <w:bCs/>
          <w:sz w:val="24"/>
          <w:szCs w:val="24"/>
        </w:rPr>
        <w:t xml:space="preserve"> (90) Lizzie’s role, the role of the </w:t>
      </w:r>
      <w:proofErr w:type="spellStart"/>
      <w:r>
        <w:rPr>
          <w:rFonts w:ascii="Times New Roman" w:hAnsi="Times New Roman" w:cs="Times New Roman"/>
          <w:bCs/>
          <w:sz w:val="24"/>
          <w:szCs w:val="24"/>
        </w:rPr>
        <w:t>salvific</w:t>
      </w:r>
      <w:proofErr w:type="spellEnd"/>
      <w:r>
        <w:rPr>
          <w:rFonts w:ascii="Times New Roman" w:hAnsi="Times New Roman" w:cs="Times New Roman"/>
          <w:bCs/>
          <w:sz w:val="24"/>
          <w:szCs w:val="24"/>
        </w:rPr>
        <w:t xml:space="preserve"> signifier, is indeed crucial, but it is the role of the agent of transfer, not of the origin or source of the precious stuff of salvation, the infinitely marvellous fruit.</w:t>
      </w:r>
    </w:p>
    <w:p w:rsidR="00783221" w:rsidRDefault="00783221" w:rsidP="003117F8">
      <w:pPr>
        <w:autoSpaceDE w:val="0"/>
        <w:autoSpaceDN w:val="0"/>
        <w:adjustRightInd w:val="0"/>
        <w:spacing w:before="240"/>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conceptual consequences of this more exact </w:t>
      </w:r>
      <w:r w:rsidR="003548F1">
        <w:rPr>
          <w:rFonts w:ascii="Times New Roman" w:hAnsi="Times New Roman" w:cs="Times New Roman"/>
          <w:sz w:val="24"/>
          <w:szCs w:val="24"/>
        </w:rPr>
        <w:t>understanding of the symbolic and theological</w:t>
      </w:r>
      <w:r>
        <w:rPr>
          <w:rFonts w:ascii="Times New Roman" w:hAnsi="Times New Roman" w:cs="Times New Roman"/>
          <w:sz w:val="24"/>
          <w:szCs w:val="24"/>
        </w:rPr>
        <w:t xml:space="preserve"> logic of Rossetti’s poem are threefold. </w:t>
      </w:r>
      <w:r w:rsidR="00922A13">
        <w:rPr>
          <w:rFonts w:ascii="Times New Roman" w:hAnsi="Times New Roman" w:cs="Times New Roman"/>
          <w:sz w:val="24"/>
          <w:szCs w:val="24"/>
        </w:rPr>
        <w:t>Firstly, it will allow us to appreciate what I have called t</w:t>
      </w:r>
      <w:r w:rsidR="001C3565">
        <w:rPr>
          <w:rFonts w:ascii="Times New Roman" w:hAnsi="Times New Roman" w:cs="Times New Roman"/>
          <w:sz w:val="24"/>
          <w:szCs w:val="24"/>
        </w:rPr>
        <w:t>he fundamentally semiotic character</w:t>
      </w:r>
      <w:r w:rsidR="00922A13">
        <w:rPr>
          <w:rFonts w:ascii="Times New Roman" w:hAnsi="Times New Roman" w:cs="Times New Roman"/>
          <w:sz w:val="24"/>
          <w:szCs w:val="24"/>
        </w:rPr>
        <w:t xml:space="preserve"> of Rossetti’s account, in </w:t>
      </w:r>
      <w:r w:rsidR="00922A13" w:rsidRPr="00922A13">
        <w:rPr>
          <w:rFonts w:ascii="Times New Roman" w:hAnsi="Times New Roman" w:cs="Times New Roman"/>
          <w:i/>
          <w:sz w:val="24"/>
          <w:szCs w:val="24"/>
        </w:rPr>
        <w:t>Goblin Market</w:t>
      </w:r>
      <w:r w:rsidR="00922A13">
        <w:rPr>
          <w:rFonts w:ascii="Times New Roman" w:hAnsi="Times New Roman" w:cs="Times New Roman"/>
          <w:sz w:val="24"/>
          <w:szCs w:val="24"/>
        </w:rPr>
        <w:t>, of the Eucharist. At stake in the doctrine of the Real Presence of Christ are the twin questions of the transferability of value</w:t>
      </w:r>
      <w:r w:rsidR="004E5B0F">
        <w:rPr>
          <w:rFonts w:ascii="Times New Roman" w:hAnsi="Times New Roman" w:cs="Times New Roman"/>
          <w:sz w:val="24"/>
          <w:szCs w:val="24"/>
        </w:rPr>
        <w:t>, or meaning,</w:t>
      </w:r>
      <w:r w:rsidR="00922A13">
        <w:rPr>
          <w:rFonts w:ascii="Times New Roman" w:hAnsi="Times New Roman" w:cs="Times New Roman"/>
          <w:sz w:val="24"/>
          <w:szCs w:val="24"/>
        </w:rPr>
        <w:t xml:space="preserve"> and of the existence o</w:t>
      </w:r>
      <w:r w:rsidR="004E5B0F">
        <w:rPr>
          <w:rFonts w:ascii="Times New Roman" w:hAnsi="Times New Roman" w:cs="Times New Roman"/>
          <w:sz w:val="24"/>
          <w:szCs w:val="24"/>
        </w:rPr>
        <w:t xml:space="preserve">f a competent agent of symbolic transfer: questions, </w:t>
      </w:r>
      <w:proofErr w:type="gramStart"/>
      <w:r w:rsidR="004E5B0F">
        <w:rPr>
          <w:rFonts w:ascii="Times New Roman" w:hAnsi="Times New Roman" w:cs="Times New Roman"/>
          <w:sz w:val="24"/>
          <w:szCs w:val="24"/>
        </w:rPr>
        <w:t>these, that</w:t>
      </w:r>
      <w:proofErr w:type="gramEnd"/>
      <w:r w:rsidR="004E5B0F">
        <w:rPr>
          <w:rFonts w:ascii="Times New Roman" w:hAnsi="Times New Roman" w:cs="Times New Roman"/>
          <w:sz w:val="24"/>
          <w:szCs w:val="24"/>
        </w:rPr>
        <w:t xml:space="preserve"> Rossetti dramatises in the conflict between Lizzie and the goblins over the possibility of take-away. The goblins in</w:t>
      </w:r>
      <w:r w:rsidR="00955029">
        <w:rPr>
          <w:rFonts w:ascii="Times New Roman" w:hAnsi="Times New Roman" w:cs="Times New Roman"/>
          <w:sz w:val="24"/>
          <w:szCs w:val="24"/>
        </w:rPr>
        <w:t>sist that the fruit cannot be transported</w:t>
      </w:r>
      <w:r w:rsidR="004E5B0F">
        <w:rPr>
          <w:rFonts w:ascii="Times New Roman" w:hAnsi="Times New Roman" w:cs="Times New Roman"/>
          <w:sz w:val="24"/>
          <w:szCs w:val="24"/>
        </w:rPr>
        <w:t xml:space="preserve"> to another</w:t>
      </w:r>
      <w:r w:rsidR="00955029">
        <w:rPr>
          <w:rFonts w:ascii="Times New Roman" w:hAnsi="Times New Roman" w:cs="Times New Roman"/>
          <w:sz w:val="24"/>
          <w:szCs w:val="24"/>
        </w:rPr>
        <w:t xml:space="preserve"> place</w:t>
      </w:r>
      <w:r w:rsidR="004E5B0F">
        <w:rPr>
          <w:rFonts w:ascii="Times New Roman" w:hAnsi="Times New Roman" w:cs="Times New Roman"/>
          <w:sz w:val="24"/>
          <w:szCs w:val="24"/>
        </w:rPr>
        <w:t xml:space="preserve"> for consumption: ‘Half their bloom would fly, / Half their dew would dry, / Half their flavour would pass by’ </w:t>
      </w:r>
      <w:r w:rsidR="00293F43">
        <w:rPr>
          <w:rFonts w:ascii="Times New Roman" w:hAnsi="Times New Roman" w:cs="Times New Roman"/>
          <w:sz w:val="24"/>
          <w:szCs w:val="24"/>
        </w:rPr>
        <w:t xml:space="preserve">(l </w:t>
      </w:r>
      <w:r w:rsidR="004E5B0F">
        <w:rPr>
          <w:rFonts w:ascii="Times New Roman" w:hAnsi="Times New Roman" w:cs="Times New Roman"/>
          <w:sz w:val="24"/>
          <w:szCs w:val="24"/>
        </w:rPr>
        <w:t xml:space="preserve">377-9); and they refute, also, the possibility that there exists an agent capable of making such a transfer: ‘Such fruits as these / No man can carry’ </w:t>
      </w:r>
      <w:r w:rsidR="00293F43">
        <w:rPr>
          <w:rFonts w:ascii="Times New Roman" w:hAnsi="Times New Roman" w:cs="Times New Roman"/>
          <w:sz w:val="24"/>
          <w:szCs w:val="24"/>
        </w:rPr>
        <w:t xml:space="preserve">(l </w:t>
      </w:r>
      <w:r w:rsidR="004E5B0F">
        <w:rPr>
          <w:rFonts w:ascii="Times New Roman" w:hAnsi="Times New Roman" w:cs="Times New Roman"/>
          <w:sz w:val="24"/>
          <w:szCs w:val="24"/>
        </w:rPr>
        <w:t>375-6). The goblins are literalists, concrete thinkers (if t</w:t>
      </w:r>
      <w:r w:rsidR="00A258C7">
        <w:rPr>
          <w:rFonts w:ascii="Times New Roman" w:hAnsi="Times New Roman" w:cs="Times New Roman"/>
          <w:sz w:val="24"/>
          <w:szCs w:val="24"/>
        </w:rPr>
        <w:t>hat is not an absolute oxymoron</w:t>
      </w:r>
      <w:r w:rsidR="004E5B0F">
        <w:rPr>
          <w:rFonts w:ascii="Times New Roman" w:hAnsi="Times New Roman" w:cs="Times New Roman"/>
          <w:sz w:val="24"/>
          <w:szCs w:val="24"/>
        </w:rPr>
        <w:t xml:space="preserve">), </w:t>
      </w:r>
      <w:proofErr w:type="gramStart"/>
      <w:r w:rsidR="004E5B0F">
        <w:rPr>
          <w:rFonts w:ascii="Times New Roman" w:hAnsi="Times New Roman" w:cs="Times New Roman"/>
          <w:sz w:val="24"/>
          <w:szCs w:val="24"/>
        </w:rPr>
        <w:t>partisans</w:t>
      </w:r>
      <w:proofErr w:type="gramEnd"/>
      <w:r w:rsidR="004E5B0F">
        <w:rPr>
          <w:rFonts w:ascii="Times New Roman" w:hAnsi="Times New Roman" w:cs="Times New Roman"/>
          <w:sz w:val="24"/>
          <w:szCs w:val="24"/>
        </w:rPr>
        <w:t xml:space="preserve"> of unmediated presence. In essence, they deny the possibility of </w:t>
      </w:r>
      <w:r w:rsidR="00557F68">
        <w:rPr>
          <w:rFonts w:ascii="Times New Roman" w:hAnsi="Times New Roman" w:cs="Times New Roman"/>
          <w:sz w:val="24"/>
          <w:szCs w:val="24"/>
        </w:rPr>
        <w:t>representation –</w:t>
      </w:r>
      <w:r w:rsidR="004E5B0F">
        <w:rPr>
          <w:rFonts w:ascii="Times New Roman" w:hAnsi="Times New Roman" w:cs="Times New Roman"/>
          <w:sz w:val="24"/>
          <w:szCs w:val="24"/>
        </w:rPr>
        <w:t xml:space="preserve"> of extracting meaning, or value, from</w:t>
      </w:r>
      <w:r w:rsidR="00557F68">
        <w:rPr>
          <w:rFonts w:ascii="Times New Roman" w:hAnsi="Times New Roman" w:cs="Times New Roman"/>
          <w:sz w:val="24"/>
          <w:szCs w:val="24"/>
        </w:rPr>
        <w:t xml:space="preserve"> its original form and confiding it to the symbolic capacity of the signi</w:t>
      </w:r>
      <w:r w:rsidR="00031846">
        <w:rPr>
          <w:rFonts w:ascii="Times New Roman" w:hAnsi="Times New Roman" w:cs="Times New Roman"/>
          <w:sz w:val="24"/>
          <w:szCs w:val="24"/>
        </w:rPr>
        <w:t>fier for dissemination further afield</w:t>
      </w:r>
      <w:r w:rsidR="00557F68">
        <w:rPr>
          <w:rFonts w:ascii="Times New Roman" w:hAnsi="Times New Roman" w:cs="Times New Roman"/>
          <w:sz w:val="24"/>
          <w:szCs w:val="24"/>
        </w:rPr>
        <w:t xml:space="preserve">. </w:t>
      </w:r>
      <w:proofErr w:type="gramStart"/>
      <w:r w:rsidR="00557F68">
        <w:rPr>
          <w:rFonts w:ascii="Times New Roman" w:hAnsi="Times New Roman" w:cs="Times New Roman"/>
          <w:sz w:val="24"/>
          <w:szCs w:val="24"/>
        </w:rPr>
        <w:t>And</w:t>
      </w:r>
      <w:proofErr w:type="gramEnd"/>
      <w:r w:rsidR="00557F68">
        <w:rPr>
          <w:rFonts w:ascii="Times New Roman" w:hAnsi="Times New Roman" w:cs="Times New Roman"/>
          <w:sz w:val="24"/>
          <w:szCs w:val="24"/>
        </w:rPr>
        <w:t xml:space="preserve"> it is certainly true that when the little people disappear they are able to</w:t>
      </w:r>
      <w:r w:rsidR="003F1BB5">
        <w:rPr>
          <w:rFonts w:ascii="Times New Roman" w:hAnsi="Times New Roman" w:cs="Times New Roman"/>
          <w:sz w:val="24"/>
          <w:szCs w:val="24"/>
        </w:rPr>
        <w:t xml:space="preserve"> take all the</w:t>
      </w:r>
      <w:r w:rsidR="00557F68">
        <w:rPr>
          <w:rFonts w:ascii="Times New Roman" w:hAnsi="Times New Roman" w:cs="Times New Roman"/>
          <w:sz w:val="24"/>
          <w:szCs w:val="24"/>
        </w:rPr>
        <w:t xml:space="preserve"> fruit away with them, as if it </w:t>
      </w:r>
      <w:r w:rsidR="003F1BB5">
        <w:rPr>
          <w:rFonts w:ascii="Times New Roman" w:hAnsi="Times New Roman" w:cs="Times New Roman"/>
          <w:sz w:val="24"/>
          <w:szCs w:val="24"/>
        </w:rPr>
        <w:t xml:space="preserve">belonged to them – to the </w:t>
      </w:r>
      <w:proofErr w:type="spellStart"/>
      <w:r w:rsidR="003F1BB5">
        <w:rPr>
          <w:rFonts w:ascii="Times New Roman" w:hAnsi="Times New Roman" w:cs="Times New Roman"/>
          <w:sz w:val="24"/>
          <w:szCs w:val="24"/>
        </w:rPr>
        <w:t>postlapsarian</w:t>
      </w:r>
      <w:proofErr w:type="spellEnd"/>
      <w:r w:rsidR="003F1BB5">
        <w:rPr>
          <w:rFonts w:ascii="Times New Roman" w:hAnsi="Times New Roman" w:cs="Times New Roman"/>
          <w:sz w:val="24"/>
          <w:szCs w:val="24"/>
        </w:rPr>
        <w:t xml:space="preserve"> world, to the fallen human subject – and therefore </w:t>
      </w:r>
      <w:r w:rsidR="00557F68">
        <w:rPr>
          <w:rFonts w:ascii="Times New Roman" w:hAnsi="Times New Roman" w:cs="Times New Roman"/>
          <w:sz w:val="24"/>
          <w:szCs w:val="24"/>
        </w:rPr>
        <w:t>could not exist away from its</w:t>
      </w:r>
      <w:r w:rsidR="003F1BB5">
        <w:rPr>
          <w:rFonts w:ascii="Times New Roman" w:hAnsi="Times New Roman" w:cs="Times New Roman"/>
          <w:sz w:val="24"/>
          <w:szCs w:val="24"/>
        </w:rPr>
        <w:t xml:space="preserve"> worldly claimants</w:t>
      </w:r>
      <w:r w:rsidR="00557F68">
        <w:rPr>
          <w:rFonts w:ascii="Times New Roman" w:hAnsi="Times New Roman" w:cs="Times New Roman"/>
          <w:sz w:val="24"/>
          <w:szCs w:val="24"/>
        </w:rPr>
        <w:t xml:space="preserve">. </w:t>
      </w:r>
      <w:proofErr w:type="gramStart"/>
      <w:r w:rsidR="00074460">
        <w:rPr>
          <w:rFonts w:ascii="Times New Roman" w:hAnsi="Times New Roman" w:cs="Times New Roman"/>
          <w:sz w:val="24"/>
          <w:szCs w:val="24"/>
        </w:rPr>
        <w:t>But</w:t>
      </w:r>
      <w:proofErr w:type="gramEnd"/>
      <w:r w:rsidR="00074460">
        <w:rPr>
          <w:rFonts w:ascii="Times New Roman" w:hAnsi="Times New Roman" w:cs="Times New Roman"/>
          <w:sz w:val="24"/>
          <w:szCs w:val="24"/>
        </w:rPr>
        <w:t xml:space="preserve"> although the fruit is in the world, it is not of the world. </w:t>
      </w:r>
      <w:proofErr w:type="gramStart"/>
      <w:r w:rsidR="00074460">
        <w:rPr>
          <w:rFonts w:ascii="Times New Roman" w:hAnsi="Times New Roman" w:cs="Times New Roman"/>
          <w:sz w:val="24"/>
          <w:szCs w:val="24"/>
        </w:rPr>
        <w:t>The goblins don’t even try</w:t>
      </w:r>
      <w:r w:rsidR="00557F68">
        <w:rPr>
          <w:rFonts w:ascii="Times New Roman" w:hAnsi="Times New Roman" w:cs="Times New Roman"/>
          <w:sz w:val="24"/>
          <w:szCs w:val="24"/>
        </w:rPr>
        <w:t xml:space="preserve"> to remove from Lizzie’s body the pulp and dew that they have smeared all over her during the course of their futile attempt to force-feed her, and thus she is able to run home, euphoric, ‘quite out of breath with haste / And inward laughter’ </w:t>
      </w:r>
      <w:r w:rsidR="00293F43">
        <w:rPr>
          <w:rFonts w:ascii="Times New Roman" w:hAnsi="Times New Roman" w:cs="Times New Roman"/>
          <w:sz w:val="24"/>
          <w:szCs w:val="24"/>
        </w:rPr>
        <w:t xml:space="preserve">(l </w:t>
      </w:r>
      <w:r w:rsidR="00557F68">
        <w:rPr>
          <w:rFonts w:ascii="Times New Roman" w:hAnsi="Times New Roman" w:cs="Times New Roman"/>
          <w:sz w:val="24"/>
          <w:szCs w:val="24"/>
        </w:rPr>
        <w:t xml:space="preserve">462-3), bringing Laura the ‘juice that </w:t>
      </w:r>
      <w:proofErr w:type="spellStart"/>
      <w:r w:rsidR="00557F68">
        <w:rPr>
          <w:rFonts w:ascii="Times New Roman" w:hAnsi="Times New Roman" w:cs="Times New Roman"/>
          <w:sz w:val="24"/>
          <w:szCs w:val="24"/>
        </w:rPr>
        <w:t>syruped</w:t>
      </w:r>
      <w:proofErr w:type="spellEnd"/>
      <w:r w:rsidR="00557F68">
        <w:rPr>
          <w:rFonts w:ascii="Times New Roman" w:hAnsi="Times New Roman" w:cs="Times New Roman"/>
          <w:sz w:val="24"/>
          <w:szCs w:val="24"/>
        </w:rPr>
        <w:t xml:space="preserve"> all her face, / And lodged in dimples of her chin’ </w:t>
      </w:r>
      <w:r w:rsidR="00293F43">
        <w:rPr>
          <w:rFonts w:ascii="Times New Roman" w:hAnsi="Times New Roman" w:cs="Times New Roman"/>
          <w:sz w:val="24"/>
          <w:szCs w:val="24"/>
        </w:rPr>
        <w:t xml:space="preserve">(l </w:t>
      </w:r>
      <w:r w:rsidR="00557F68">
        <w:rPr>
          <w:rFonts w:ascii="Times New Roman" w:hAnsi="Times New Roman" w:cs="Times New Roman"/>
          <w:sz w:val="24"/>
          <w:szCs w:val="24"/>
        </w:rPr>
        <w:t>433-4).</w:t>
      </w:r>
      <w:proofErr w:type="gramEnd"/>
      <w:r w:rsidR="00557F68">
        <w:rPr>
          <w:rFonts w:ascii="Times New Roman" w:hAnsi="Times New Roman" w:cs="Times New Roman"/>
          <w:sz w:val="24"/>
          <w:szCs w:val="24"/>
        </w:rPr>
        <w:t xml:space="preserve"> Perhaps fruit </w:t>
      </w:r>
      <w:proofErr w:type="gramStart"/>
      <w:r w:rsidR="00557F68">
        <w:rPr>
          <w:rFonts w:ascii="Times New Roman" w:hAnsi="Times New Roman" w:cs="Times New Roman"/>
          <w:sz w:val="24"/>
          <w:szCs w:val="24"/>
        </w:rPr>
        <w:t>cannot be carried</w:t>
      </w:r>
      <w:proofErr w:type="gramEnd"/>
      <w:r w:rsidR="00557F68">
        <w:rPr>
          <w:rFonts w:ascii="Times New Roman" w:hAnsi="Times New Roman" w:cs="Times New Roman"/>
          <w:sz w:val="24"/>
          <w:szCs w:val="24"/>
        </w:rPr>
        <w:t>, but its essence – its juice, its pulp</w:t>
      </w:r>
      <w:r w:rsidR="00031846">
        <w:rPr>
          <w:rFonts w:ascii="Times New Roman" w:hAnsi="Times New Roman" w:cs="Times New Roman"/>
          <w:sz w:val="24"/>
          <w:szCs w:val="24"/>
        </w:rPr>
        <w:t xml:space="preserve">, its </w:t>
      </w:r>
      <w:r w:rsidR="00031846" w:rsidRPr="00031846">
        <w:rPr>
          <w:rFonts w:ascii="Times New Roman" w:hAnsi="Times New Roman" w:cs="Times New Roman"/>
          <w:i/>
          <w:sz w:val="24"/>
          <w:szCs w:val="24"/>
        </w:rPr>
        <w:t>meaning</w:t>
      </w:r>
      <w:r w:rsidR="00955029">
        <w:rPr>
          <w:rFonts w:ascii="Times New Roman" w:hAnsi="Times New Roman" w:cs="Times New Roman"/>
          <w:sz w:val="24"/>
          <w:szCs w:val="24"/>
        </w:rPr>
        <w:t xml:space="preserve"> – can evidently</w:t>
      </w:r>
      <w:r w:rsidR="00557F68">
        <w:rPr>
          <w:rFonts w:ascii="Times New Roman" w:hAnsi="Times New Roman" w:cs="Times New Roman"/>
          <w:sz w:val="24"/>
          <w:szCs w:val="24"/>
        </w:rPr>
        <w:t xml:space="preserve"> be extracted and taken away, borne on the </w:t>
      </w:r>
      <w:proofErr w:type="spellStart"/>
      <w:r w:rsidR="00557F68">
        <w:rPr>
          <w:rFonts w:ascii="Times New Roman" w:hAnsi="Times New Roman" w:cs="Times New Roman"/>
          <w:sz w:val="24"/>
          <w:szCs w:val="24"/>
        </w:rPr>
        <w:t>salvific</w:t>
      </w:r>
      <w:proofErr w:type="spellEnd"/>
      <w:r w:rsidR="00557F68">
        <w:rPr>
          <w:rFonts w:ascii="Times New Roman" w:hAnsi="Times New Roman" w:cs="Times New Roman"/>
          <w:sz w:val="24"/>
          <w:szCs w:val="24"/>
        </w:rPr>
        <w:t xml:space="preserve"> body of the</w:t>
      </w:r>
      <w:r w:rsidR="00471B5C">
        <w:rPr>
          <w:rFonts w:ascii="Times New Roman" w:hAnsi="Times New Roman" w:cs="Times New Roman"/>
          <w:sz w:val="24"/>
          <w:szCs w:val="24"/>
        </w:rPr>
        <w:t xml:space="preserve"> bread</w:t>
      </w:r>
      <w:r w:rsidR="003F1BB5">
        <w:rPr>
          <w:rFonts w:ascii="Times New Roman" w:hAnsi="Times New Roman" w:cs="Times New Roman"/>
          <w:sz w:val="24"/>
          <w:szCs w:val="24"/>
        </w:rPr>
        <w:t xml:space="preserve"> and wine, the Eucharistic host, to the woman whose union with God it will </w:t>
      </w:r>
      <w:r w:rsidR="00031846">
        <w:rPr>
          <w:rFonts w:ascii="Times New Roman" w:hAnsi="Times New Roman" w:cs="Times New Roman"/>
          <w:sz w:val="24"/>
          <w:szCs w:val="24"/>
        </w:rPr>
        <w:t xml:space="preserve">thereby </w:t>
      </w:r>
      <w:r w:rsidR="00955029">
        <w:rPr>
          <w:rFonts w:ascii="Times New Roman" w:hAnsi="Times New Roman" w:cs="Times New Roman"/>
          <w:sz w:val="24"/>
          <w:szCs w:val="24"/>
        </w:rPr>
        <w:t>make possible</w:t>
      </w:r>
      <w:r w:rsidR="003F1BB5">
        <w:rPr>
          <w:rFonts w:ascii="Times New Roman" w:hAnsi="Times New Roman" w:cs="Times New Roman"/>
          <w:sz w:val="24"/>
          <w:szCs w:val="24"/>
        </w:rPr>
        <w:t>.</w:t>
      </w:r>
    </w:p>
    <w:p w:rsidR="00D622F9" w:rsidRDefault="00471B5C" w:rsidP="00D622F9">
      <w:pPr>
        <w:autoSpaceDE w:val="0"/>
        <w:autoSpaceDN w:val="0"/>
        <w:adjustRightInd w:val="0"/>
        <w:spacing w:before="240"/>
        <w:ind w:firstLine="720"/>
        <w:rPr>
          <w:rFonts w:ascii="Times New Roman" w:hAnsi="Times New Roman" w:cs="Times New Roman"/>
          <w:sz w:val="24"/>
          <w:szCs w:val="24"/>
        </w:rPr>
      </w:pPr>
      <w:r>
        <w:rPr>
          <w:rFonts w:ascii="Times New Roman" w:hAnsi="Times New Roman" w:cs="Times New Roman"/>
          <w:sz w:val="24"/>
          <w:szCs w:val="24"/>
        </w:rPr>
        <w:t xml:space="preserve">Secondly, </w:t>
      </w:r>
      <w:proofErr w:type="gramStart"/>
      <w:r w:rsidR="001C3565">
        <w:rPr>
          <w:rFonts w:ascii="Times New Roman" w:hAnsi="Times New Roman" w:cs="Times New Roman"/>
          <w:sz w:val="24"/>
          <w:szCs w:val="24"/>
        </w:rPr>
        <w:t>a recognition</w:t>
      </w:r>
      <w:proofErr w:type="gramEnd"/>
      <w:r w:rsidR="001C3565">
        <w:rPr>
          <w:rFonts w:ascii="Times New Roman" w:hAnsi="Times New Roman" w:cs="Times New Roman"/>
          <w:sz w:val="24"/>
          <w:szCs w:val="24"/>
        </w:rPr>
        <w:t xml:space="preserve"> </w:t>
      </w:r>
      <w:r w:rsidR="00104C30">
        <w:rPr>
          <w:rFonts w:ascii="Times New Roman" w:hAnsi="Times New Roman" w:cs="Times New Roman"/>
          <w:sz w:val="24"/>
          <w:szCs w:val="24"/>
        </w:rPr>
        <w:t>that Rossetti’s theory of redemption is at bottom a</w:t>
      </w:r>
      <w:r w:rsidR="00637047">
        <w:rPr>
          <w:rFonts w:ascii="Times New Roman" w:hAnsi="Times New Roman" w:cs="Times New Roman"/>
          <w:sz w:val="24"/>
          <w:szCs w:val="24"/>
        </w:rPr>
        <w:t>n affirmative</w:t>
      </w:r>
      <w:r w:rsidR="00104C30">
        <w:rPr>
          <w:rFonts w:ascii="Times New Roman" w:hAnsi="Times New Roman" w:cs="Times New Roman"/>
          <w:sz w:val="24"/>
          <w:szCs w:val="24"/>
        </w:rPr>
        <w:t xml:space="preserve"> theory of representation will </w:t>
      </w:r>
      <w:r w:rsidR="00E27721">
        <w:rPr>
          <w:rFonts w:ascii="Times New Roman" w:hAnsi="Times New Roman" w:cs="Times New Roman"/>
          <w:sz w:val="24"/>
          <w:szCs w:val="24"/>
        </w:rPr>
        <w:t>allow us to clarify the sexual politics of</w:t>
      </w:r>
      <w:r w:rsidR="00104C30">
        <w:rPr>
          <w:rFonts w:ascii="Times New Roman" w:hAnsi="Times New Roman" w:cs="Times New Roman"/>
          <w:sz w:val="24"/>
          <w:szCs w:val="24"/>
        </w:rPr>
        <w:t xml:space="preserve"> the account of </w:t>
      </w:r>
      <w:r w:rsidR="00B255F6">
        <w:rPr>
          <w:rFonts w:ascii="Times New Roman" w:hAnsi="Times New Roman" w:cs="Times New Roman"/>
          <w:sz w:val="24"/>
          <w:szCs w:val="24"/>
        </w:rPr>
        <w:t>psycho</w:t>
      </w:r>
      <w:r w:rsidR="00104C30">
        <w:rPr>
          <w:rFonts w:ascii="Times New Roman" w:hAnsi="Times New Roman" w:cs="Times New Roman"/>
          <w:sz w:val="24"/>
          <w:szCs w:val="24"/>
        </w:rPr>
        <w:t xml:space="preserve">sexual development and maturation that is at work in </w:t>
      </w:r>
      <w:r w:rsidR="00104C30" w:rsidRPr="00104C30">
        <w:rPr>
          <w:rFonts w:ascii="Times New Roman" w:hAnsi="Times New Roman" w:cs="Times New Roman"/>
          <w:i/>
          <w:sz w:val="24"/>
          <w:szCs w:val="24"/>
        </w:rPr>
        <w:t>Goblin Market</w:t>
      </w:r>
      <w:r w:rsidR="00104C30">
        <w:rPr>
          <w:rFonts w:ascii="Times New Roman" w:hAnsi="Times New Roman" w:cs="Times New Roman"/>
          <w:sz w:val="24"/>
          <w:szCs w:val="24"/>
        </w:rPr>
        <w:t xml:space="preserve"> and in other poems of Rossetti’s early career. </w:t>
      </w:r>
      <w:proofErr w:type="gramStart"/>
      <w:r w:rsidR="000E3844">
        <w:rPr>
          <w:rFonts w:ascii="Times New Roman" w:hAnsi="Times New Roman" w:cs="Times New Roman"/>
          <w:sz w:val="24"/>
          <w:szCs w:val="24"/>
        </w:rPr>
        <w:t>Insofar as Rossetti’s poetry accedes to the normative logic of a patr</w:t>
      </w:r>
      <w:r w:rsidR="00955029">
        <w:rPr>
          <w:rFonts w:ascii="Times New Roman" w:hAnsi="Times New Roman" w:cs="Times New Roman"/>
          <w:sz w:val="24"/>
          <w:szCs w:val="24"/>
        </w:rPr>
        <w:t>iarchal culture that poses the Law of the F</w:t>
      </w:r>
      <w:r w:rsidR="000E3844">
        <w:rPr>
          <w:rFonts w:ascii="Times New Roman" w:hAnsi="Times New Roman" w:cs="Times New Roman"/>
          <w:sz w:val="24"/>
          <w:szCs w:val="24"/>
        </w:rPr>
        <w:t xml:space="preserve">ather as the regulatory regime that can intervene in the moral anarchy of the maternal dyad, the crucial question to be answered concerns the nature of the phallus, the signifier of paternal authority and exemplary demonstration of the relationship between paternal authority and the very possibility of </w:t>
      </w:r>
      <w:r w:rsidR="000E3844">
        <w:rPr>
          <w:rFonts w:ascii="Times New Roman" w:hAnsi="Times New Roman" w:cs="Times New Roman"/>
          <w:sz w:val="24"/>
          <w:szCs w:val="24"/>
        </w:rPr>
        <w:lastRenderedPageBreak/>
        <w:t xml:space="preserve">signification </w:t>
      </w:r>
      <w:r w:rsidR="000E3844" w:rsidRPr="000E3844">
        <w:rPr>
          <w:rFonts w:ascii="Times New Roman" w:hAnsi="Times New Roman" w:cs="Times New Roman"/>
          <w:i/>
          <w:sz w:val="24"/>
          <w:szCs w:val="24"/>
        </w:rPr>
        <w:t>per se</w:t>
      </w:r>
      <w:r w:rsidR="000E3844">
        <w:rPr>
          <w:rFonts w:ascii="Times New Roman" w:hAnsi="Times New Roman" w:cs="Times New Roman"/>
          <w:sz w:val="24"/>
          <w:szCs w:val="24"/>
        </w:rPr>
        <w:t>.</w:t>
      </w:r>
      <w:proofErr w:type="gramEnd"/>
      <w:r w:rsidR="000E3844">
        <w:rPr>
          <w:rFonts w:ascii="Times New Roman" w:hAnsi="Times New Roman" w:cs="Times New Roman"/>
          <w:sz w:val="24"/>
          <w:szCs w:val="24"/>
        </w:rPr>
        <w:t xml:space="preserve"> </w:t>
      </w:r>
      <w:r w:rsidR="00EC64FC">
        <w:rPr>
          <w:rFonts w:ascii="Times New Roman" w:hAnsi="Times New Roman" w:cs="Times New Roman"/>
          <w:sz w:val="24"/>
          <w:szCs w:val="24"/>
        </w:rPr>
        <w:t xml:space="preserve">The goblins, as </w:t>
      </w:r>
      <w:proofErr w:type="gramStart"/>
      <w:r w:rsidR="00EC64FC">
        <w:rPr>
          <w:rFonts w:ascii="Times New Roman" w:hAnsi="Times New Roman" w:cs="Times New Roman"/>
          <w:sz w:val="24"/>
          <w:szCs w:val="24"/>
        </w:rPr>
        <w:t>we’ve</w:t>
      </w:r>
      <w:proofErr w:type="gramEnd"/>
      <w:r w:rsidR="00EC64FC">
        <w:rPr>
          <w:rFonts w:ascii="Times New Roman" w:hAnsi="Times New Roman" w:cs="Times New Roman"/>
          <w:sz w:val="24"/>
          <w:szCs w:val="24"/>
        </w:rPr>
        <w:t xml:space="preserve"> seen, are remorseless literalists, fanatical proponents of unmediated presence who insist that the meaning or value of fruit cannot be extracted, like juice, from its rind, and carried away in the form of the </w:t>
      </w:r>
      <w:proofErr w:type="spellStart"/>
      <w:r w:rsidR="00EC64FC">
        <w:rPr>
          <w:rFonts w:ascii="Times New Roman" w:hAnsi="Times New Roman" w:cs="Times New Roman"/>
          <w:sz w:val="24"/>
          <w:szCs w:val="24"/>
        </w:rPr>
        <w:t>salvific</w:t>
      </w:r>
      <w:proofErr w:type="spellEnd"/>
      <w:r w:rsidR="00EC64FC">
        <w:rPr>
          <w:rFonts w:ascii="Times New Roman" w:hAnsi="Times New Roman" w:cs="Times New Roman"/>
          <w:sz w:val="24"/>
          <w:szCs w:val="24"/>
        </w:rPr>
        <w:t xml:space="preserve"> signifier. </w:t>
      </w:r>
      <w:r w:rsidR="00D622F9">
        <w:rPr>
          <w:rFonts w:ascii="Times New Roman" w:hAnsi="Times New Roman" w:cs="Times New Roman"/>
          <w:sz w:val="24"/>
          <w:szCs w:val="24"/>
        </w:rPr>
        <w:t>Transposed into the lexicon of psychosexual development, such a position would refute outright the possibility of a woman’</w:t>
      </w:r>
      <w:r w:rsidR="0021240E">
        <w:rPr>
          <w:rFonts w:ascii="Times New Roman" w:hAnsi="Times New Roman" w:cs="Times New Roman"/>
          <w:sz w:val="24"/>
          <w:szCs w:val="24"/>
        </w:rPr>
        <w:t xml:space="preserve">s </w:t>
      </w:r>
      <w:proofErr w:type="spellStart"/>
      <w:r w:rsidR="0021240E">
        <w:rPr>
          <w:rFonts w:ascii="Times New Roman" w:hAnsi="Times New Roman" w:cs="Times New Roman"/>
          <w:sz w:val="24"/>
          <w:szCs w:val="24"/>
        </w:rPr>
        <w:t>phantasmatic</w:t>
      </w:r>
      <w:proofErr w:type="spellEnd"/>
      <w:r w:rsidR="0021240E">
        <w:rPr>
          <w:rFonts w:ascii="Times New Roman" w:hAnsi="Times New Roman" w:cs="Times New Roman"/>
          <w:sz w:val="24"/>
          <w:szCs w:val="24"/>
        </w:rPr>
        <w:t xml:space="preserve"> assumption </w:t>
      </w:r>
      <w:r w:rsidR="00CA1097">
        <w:rPr>
          <w:rFonts w:ascii="Times New Roman" w:hAnsi="Times New Roman" w:cs="Times New Roman"/>
          <w:sz w:val="24"/>
          <w:szCs w:val="24"/>
        </w:rPr>
        <w:t>of a penis</w:t>
      </w:r>
      <w:r w:rsidR="00D622F9">
        <w:rPr>
          <w:rFonts w:ascii="Times New Roman" w:hAnsi="Times New Roman" w:cs="Times New Roman"/>
          <w:sz w:val="24"/>
          <w:szCs w:val="24"/>
        </w:rPr>
        <w:t xml:space="preserve">, insisting instead on the irreducibly physical nature of the organ of paternal power. </w:t>
      </w:r>
      <w:proofErr w:type="gramStart"/>
      <w:r w:rsidR="00D622F9">
        <w:rPr>
          <w:rFonts w:ascii="Times New Roman" w:hAnsi="Times New Roman" w:cs="Times New Roman"/>
          <w:sz w:val="24"/>
          <w:szCs w:val="24"/>
        </w:rPr>
        <w:t xml:space="preserve">In contrast, a strong reading of the representational function, in Rossetti’s account, of paternal law, and of the function of the phallus as an agent of symbolic transfer, will allow us to recognise the </w:t>
      </w:r>
      <w:r w:rsidR="0021240E">
        <w:rPr>
          <w:rFonts w:ascii="Times New Roman" w:hAnsi="Times New Roman" w:cs="Times New Roman"/>
          <w:sz w:val="24"/>
          <w:szCs w:val="24"/>
        </w:rPr>
        <w:t xml:space="preserve">sexually </w:t>
      </w:r>
      <w:r w:rsidR="00D622F9">
        <w:rPr>
          <w:rFonts w:ascii="Times New Roman" w:hAnsi="Times New Roman" w:cs="Times New Roman"/>
          <w:sz w:val="24"/>
          <w:szCs w:val="24"/>
        </w:rPr>
        <w:t>egalitarian nature of the transition by which</w:t>
      </w:r>
      <w:r w:rsidR="009E4D44">
        <w:rPr>
          <w:rFonts w:ascii="Times New Roman" w:hAnsi="Times New Roman" w:cs="Times New Roman"/>
          <w:sz w:val="24"/>
          <w:szCs w:val="24"/>
        </w:rPr>
        <w:t xml:space="preserve"> Rossetti’s</w:t>
      </w:r>
      <w:r w:rsidR="00D622F9">
        <w:rPr>
          <w:rFonts w:ascii="Times New Roman" w:hAnsi="Times New Roman" w:cs="Times New Roman"/>
          <w:sz w:val="24"/>
          <w:szCs w:val="24"/>
        </w:rPr>
        <w:t xml:space="preserve"> exemplary female figures may emerge from the </w:t>
      </w:r>
      <w:r w:rsidR="0021240E">
        <w:rPr>
          <w:rFonts w:ascii="Times New Roman" w:hAnsi="Times New Roman" w:cs="Times New Roman"/>
          <w:sz w:val="24"/>
          <w:szCs w:val="24"/>
        </w:rPr>
        <w:t>infantile dependence</w:t>
      </w:r>
      <w:r w:rsidR="00D622F9">
        <w:rPr>
          <w:rFonts w:ascii="Times New Roman" w:hAnsi="Times New Roman" w:cs="Times New Roman"/>
          <w:sz w:val="24"/>
          <w:szCs w:val="24"/>
        </w:rPr>
        <w:t xml:space="preserve"> of the maternal dyad and achieve</w:t>
      </w:r>
      <w:r w:rsidR="0021240E">
        <w:rPr>
          <w:rFonts w:ascii="Times New Roman" w:hAnsi="Times New Roman" w:cs="Times New Roman"/>
          <w:sz w:val="24"/>
          <w:szCs w:val="24"/>
        </w:rPr>
        <w:t xml:space="preserve"> an adult</w:t>
      </w:r>
      <w:r w:rsidR="00D622F9">
        <w:rPr>
          <w:rFonts w:ascii="Times New Roman" w:hAnsi="Times New Roman" w:cs="Times New Roman"/>
          <w:sz w:val="24"/>
          <w:szCs w:val="24"/>
        </w:rPr>
        <w:t xml:space="preserve"> subjectivity.</w:t>
      </w:r>
      <w:proofErr w:type="gramEnd"/>
      <w:r w:rsidR="00A258C7">
        <w:rPr>
          <w:rFonts w:ascii="Times New Roman" w:hAnsi="Times New Roman" w:cs="Times New Roman"/>
          <w:sz w:val="24"/>
          <w:szCs w:val="24"/>
        </w:rPr>
        <w:t xml:space="preserve"> </w:t>
      </w:r>
      <w:r w:rsidR="0021240E" w:rsidRPr="0021240E">
        <w:rPr>
          <w:rFonts w:ascii="Times New Roman" w:hAnsi="Times New Roman" w:cs="Times New Roman"/>
          <w:i/>
          <w:sz w:val="24"/>
          <w:szCs w:val="24"/>
        </w:rPr>
        <w:t>Goblin Market</w:t>
      </w:r>
      <w:r w:rsidR="0021240E">
        <w:rPr>
          <w:rFonts w:ascii="Times New Roman" w:hAnsi="Times New Roman" w:cs="Times New Roman"/>
          <w:sz w:val="24"/>
          <w:szCs w:val="24"/>
        </w:rPr>
        <w:t xml:space="preserve"> presents us with</w:t>
      </w:r>
      <w:r w:rsidR="00D622F9">
        <w:rPr>
          <w:rFonts w:ascii="Times New Roman" w:hAnsi="Times New Roman" w:cs="Times New Roman"/>
          <w:sz w:val="24"/>
          <w:szCs w:val="24"/>
        </w:rPr>
        <w:t xml:space="preserve"> a world in which women can and do assume the phallus, </w:t>
      </w:r>
      <w:r w:rsidR="0021240E">
        <w:rPr>
          <w:rFonts w:ascii="Times New Roman" w:hAnsi="Times New Roman" w:cs="Times New Roman"/>
          <w:sz w:val="24"/>
          <w:szCs w:val="24"/>
        </w:rPr>
        <w:t xml:space="preserve">a world which therefore </w:t>
      </w:r>
      <w:r w:rsidR="00D622F9">
        <w:rPr>
          <w:rFonts w:ascii="Times New Roman" w:hAnsi="Times New Roman" w:cs="Times New Roman"/>
          <w:sz w:val="24"/>
          <w:szCs w:val="24"/>
        </w:rPr>
        <w:t xml:space="preserve">comprehends a fully </w:t>
      </w:r>
      <w:proofErr w:type="spellStart"/>
      <w:r w:rsidR="00D622F9">
        <w:rPr>
          <w:rFonts w:ascii="Times New Roman" w:hAnsi="Times New Roman" w:cs="Times New Roman"/>
          <w:sz w:val="24"/>
          <w:szCs w:val="24"/>
        </w:rPr>
        <w:t>postoedipal</w:t>
      </w:r>
      <w:proofErr w:type="spellEnd"/>
      <w:r w:rsidR="00D622F9">
        <w:rPr>
          <w:rFonts w:ascii="Times New Roman" w:hAnsi="Times New Roman" w:cs="Times New Roman"/>
          <w:sz w:val="24"/>
          <w:szCs w:val="24"/>
        </w:rPr>
        <w:t xml:space="preserve"> model of female</w:t>
      </w:r>
      <w:r w:rsidR="00890967">
        <w:rPr>
          <w:rFonts w:ascii="Times New Roman" w:hAnsi="Times New Roman" w:cs="Times New Roman"/>
          <w:sz w:val="24"/>
          <w:szCs w:val="24"/>
        </w:rPr>
        <w:t xml:space="preserve"> sexual subjectivity. By logical extension, then, it is also a world in which a lesbian sexuality can be understood not as a return to the primitive condition of the maternal dyad but as a fully </w:t>
      </w:r>
      <w:proofErr w:type="spellStart"/>
      <w:r w:rsidR="00890967">
        <w:rPr>
          <w:rFonts w:ascii="Times New Roman" w:hAnsi="Times New Roman" w:cs="Times New Roman"/>
          <w:sz w:val="24"/>
          <w:szCs w:val="24"/>
        </w:rPr>
        <w:t>postoedipal</w:t>
      </w:r>
      <w:proofErr w:type="spellEnd"/>
      <w:r w:rsidR="00890967">
        <w:rPr>
          <w:rFonts w:ascii="Times New Roman" w:hAnsi="Times New Roman" w:cs="Times New Roman"/>
          <w:sz w:val="24"/>
          <w:szCs w:val="24"/>
        </w:rPr>
        <w:t xml:space="preserve"> formation of adult sexual subjectivity.</w:t>
      </w:r>
    </w:p>
    <w:p w:rsidR="00DB68A6" w:rsidRDefault="00DB68A6" w:rsidP="00DB68A6">
      <w:pPr>
        <w:autoSpaceDE w:val="0"/>
        <w:autoSpaceDN w:val="0"/>
        <w:adjustRightInd w:val="0"/>
        <w:spacing w:before="240"/>
        <w:ind w:firstLine="720"/>
        <w:rPr>
          <w:rFonts w:ascii="Times New Roman" w:hAnsi="Times New Roman" w:cs="Times New Roman"/>
          <w:sz w:val="24"/>
          <w:szCs w:val="24"/>
        </w:rPr>
      </w:pPr>
      <w:proofErr w:type="gramStart"/>
      <w:r>
        <w:rPr>
          <w:rFonts w:ascii="Times New Roman" w:hAnsi="Times New Roman" w:cs="Times New Roman"/>
          <w:sz w:val="24"/>
          <w:szCs w:val="24"/>
        </w:rPr>
        <w:t>Thirdly, we may observe that the perfect formal alignment or conceptual homology that we have discerned in Rossetti’s analyses of the redemption of original sin by the sacrament of the Eucharist, and of the transition from the maternal dyad to the wor</w:t>
      </w:r>
      <w:r w:rsidR="00A258C7">
        <w:rPr>
          <w:rFonts w:ascii="Times New Roman" w:hAnsi="Times New Roman" w:cs="Times New Roman"/>
          <w:sz w:val="24"/>
          <w:szCs w:val="24"/>
        </w:rPr>
        <w:t>ld of paternal law by the supers</w:t>
      </w:r>
      <w:r>
        <w:rPr>
          <w:rFonts w:ascii="Times New Roman" w:hAnsi="Times New Roman" w:cs="Times New Roman"/>
          <w:sz w:val="24"/>
          <w:szCs w:val="24"/>
        </w:rPr>
        <w:t>ession of concrete by symbolic functioning extends also, in Rossetti’s work, to the figure of the market.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We have looked in detail at the regulatory function of the market as against the anarchic quality of the goblins’ supplying of fruit, and at the function of the silver penny in instituting a relationship of contractual obligation between buyer and seller, but we have glanced only momentarily at the representational function of the market and at the work of its currency as a system of signification.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 the context of the market, the transition from concrete to symbolic functioning is known as ‘monetization,’ and it takes place at the point at which Lizzie and Laura bring their surplus produce to market in order to sell it: not to barter it, or give it away, but to effect a transposition or translation of its value into the symbolic form of money.</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Like the phallus, the imaginary token of paternal law, and like the bread and wine of the sacrament of the Eucharist, Lizzie’s silver penny may thus be recognised as an iteration, in the context of the mid-nineteenth-century market economy, of the </w:t>
      </w:r>
      <w:proofErr w:type="spellStart"/>
      <w:r>
        <w:rPr>
          <w:rFonts w:ascii="Times New Roman" w:hAnsi="Times New Roman" w:cs="Times New Roman"/>
          <w:sz w:val="24"/>
          <w:szCs w:val="24"/>
        </w:rPr>
        <w:t>salvific</w:t>
      </w:r>
      <w:proofErr w:type="spellEnd"/>
      <w:r>
        <w:rPr>
          <w:rFonts w:ascii="Times New Roman" w:hAnsi="Times New Roman" w:cs="Times New Roman"/>
          <w:sz w:val="24"/>
          <w:szCs w:val="24"/>
        </w:rPr>
        <w:t xml:space="preserve"> signifier, the agent of symbolic transfer that allows value to be extracted or abstracted from a calf or a pot of honey or a jug of cream, stored, and accessed when needed, notwithstanding the separation in time and place that has subsequently intervened between </w:t>
      </w:r>
      <w:r>
        <w:rPr>
          <w:rFonts w:ascii="Times New Roman" w:hAnsi="Times New Roman" w:cs="Times New Roman"/>
          <w:sz w:val="24"/>
          <w:szCs w:val="24"/>
        </w:rPr>
        <w:lastRenderedPageBreak/>
        <w:t>the object of the signifier’s representational labour and the original form of its embodiment.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Rossetti’s implicit comparison of the process of monetization with the establishing of the psychic conditions that enable her female protagonists’ achievement of a phallic sexual </w:t>
      </w:r>
      <w:proofErr w:type="spellStart"/>
      <w:r>
        <w:rPr>
          <w:rFonts w:ascii="Times New Roman" w:hAnsi="Times New Roman" w:cs="Times New Roman"/>
          <w:sz w:val="24"/>
          <w:szCs w:val="24"/>
        </w:rPr>
        <w:t>subjectivisation</w:t>
      </w:r>
      <w:proofErr w:type="spellEnd"/>
      <w:r>
        <w:rPr>
          <w:rFonts w:ascii="Times New Roman" w:hAnsi="Times New Roman" w:cs="Times New Roman"/>
          <w:sz w:val="24"/>
          <w:szCs w:val="24"/>
        </w:rPr>
        <w:t xml:space="preserve"> should therefore contribute to a critique of the anti-mercantilist prejudice that manifests itself in market-oriented readings of </w:t>
      </w:r>
      <w:r w:rsidRPr="0034101E">
        <w:rPr>
          <w:rFonts w:ascii="Times New Roman" w:hAnsi="Times New Roman" w:cs="Times New Roman"/>
          <w:i/>
          <w:sz w:val="24"/>
          <w:szCs w:val="24"/>
        </w:rPr>
        <w:t>Goblin Market</w:t>
      </w:r>
      <w:r>
        <w:rPr>
          <w:rFonts w:ascii="Times New Roman" w:hAnsi="Times New Roman" w:cs="Times New Roman"/>
          <w:sz w:val="24"/>
          <w:szCs w:val="24"/>
        </w:rPr>
        <w:t xml:space="preserve">, for the comparison serves to position the deploying of the buying power of a standard-issue coin as the operation of a crucial technology of </w:t>
      </w:r>
      <w:proofErr w:type="spellStart"/>
      <w:r>
        <w:rPr>
          <w:rFonts w:ascii="Times New Roman" w:hAnsi="Times New Roman" w:cs="Times New Roman"/>
          <w:sz w:val="24"/>
          <w:szCs w:val="24"/>
        </w:rPr>
        <w:t>sociosexual</w:t>
      </w:r>
      <w:proofErr w:type="spellEnd"/>
      <w:r>
        <w:rPr>
          <w:rFonts w:ascii="Times New Roman" w:hAnsi="Times New Roman" w:cs="Times New Roman"/>
          <w:sz w:val="24"/>
          <w:szCs w:val="24"/>
        </w:rPr>
        <w:t xml:space="preserve"> maturity.</w:t>
      </w:r>
      <w:proofErr w:type="gramEnd"/>
      <w:r>
        <w:rPr>
          <w:rFonts w:ascii="Times New Roman" w:hAnsi="Times New Roman" w:cs="Times New Roman"/>
          <w:sz w:val="24"/>
          <w:szCs w:val="24"/>
        </w:rPr>
        <w:t xml:space="preserve"> </w:t>
      </w:r>
    </w:p>
    <w:p w:rsidR="00DB68A6" w:rsidRDefault="00DB68A6" w:rsidP="00DB68A6">
      <w:pPr>
        <w:autoSpaceDE w:val="0"/>
        <w:autoSpaceDN w:val="0"/>
        <w:adjustRightInd w:val="0"/>
        <w:spacing w:before="240"/>
        <w:ind w:firstLine="720"/>
        <w:rPr>
          <w:rFonts w:ascii="Times New Roman" w:hAnsi="Times New Roman" w:cs="Times New Roman"/>
          <w:sz w:val="24"/>
          <w:szCs w:val="24"/>
        </w:rPr>
      </w:pPr>
      <w:proofErr w:type="gramStart"/>
      <w:r>
        <w:rPr>
          <w:rFonts w:ascii="Times New Roman" w:hAnsi="Times New Roman" w:cs="Times New Roman"/>
          <w:sz w:val="24"/>
          <w:szCs w:val="24"/>
        </w:rPr>
        <w:t xml:space="preserve">Moreover, the setting out of these structurally identical or conceptually homologous models may simultaneously highlight the extraordinarily catholic range of Rossetti’s symbolic repertoire, and of her audacious tonal diversity, and thereby suggest also the consequent need for readers to attempt a greater degree of discursive and emotional integration than has hitherto characterised responses to Rossetti’s poetry in general and to </w:t>
      </w:r>
      <w:r w:rsidRPr="00B83862">
        <w:rPr>
          <w:rFonts w:ascii="Times New Roman" w:hAnsi="Times New Roman" w:cs="Times New Roman"/>
          <w:i/>
          <w:sz w:val="24"/>
          <w:szCs w:val="24"/>
        </w:rPr>
        <w:t>Goblin Market</w:t>
      </w:r>
      <w:r>
        <w:rPr>
          <w:rFonts w:ascii="Times New Roman" w:hAnsi="Times New Roman" w:cs="Times New Roman"/>
          <w:sz w:val="24"/>
          <w:szCs w:val="24"/>
        </w:rPr>
        <w:t xml:space="preserve"> in particular.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For Rossetti’s work does not merely present readers with a sustained challenge to such contemporary verities as the corrupting nature of the market and the moral superiority of an extra-commercial </w:t>
      </w:r>
      <w:proofErr w:type="spellStart"/>
      <w:r>
        <w:rPr>
          <w:rFonts w:ascii="Times New Roman" w:hAnsi="Times New Roman" w:cs="Times New Roman"/>
          <w:sz w:val="24"/>
          <w:szCs w:val="24"/>
        </w:rPr>
        <w:t>communitarianism</w:t>
      </w:r>
      <w:proofErr w:type="spellEnd"/>
      <w:r>
        <w:rPr>
          <w:rFonts w:ascii="Times New Roman" w:hAnsi="Times New Roman" w:cs="Times New Roman"/>
          <w:sz w:val="24"/>
          <w:szCs w:val="24"/>
        </w:rPr>
        <w:t xml:space="preserve"> under the benevolent sign of the maternal; it asks also for a radical extension of its reader’s discursive scope, a renovation not only of our accustomed beliefs – about, in particular, the social and symbolic significance of the market economy – but </w:t>
      </w:r>
      <w:r w:rsidR="00344301">
        <w:rPr>
          <w:rFonts w:ascii="Times New Roman" w:hAnsi="Times New Roman" w:cs="Times New Roman"/>
          <w:sz w:val="24"/>
          <w:szCs w:val="24"/>
        </w:rPr>
        <w:t>also of our habitual separating-</w:t>
      </w:r>
      <w:r>
        <w:rPr>
          <w:rFonts w:ascii="Times New Roman" w:hAnsi="Times New Roman" w:cs="Times New Roman"/>
          <w:sz w:val="24"/>
          <w:szCs w:val="24"/>
        </w:rPr>
        <w:t>out of our thinking about such commercial practices from our own or our colleagues’ attention to the psychic constitution of gender and from the very much more emphatically segregated field of theological inquiry and interpretation.</w:t>
      </w:r>
      <w:proofErr w:type="gramEnd"/>
      <w:r>
        <w:rPr>
          <w:rFonts w:ascii="Times New Roman" w:hAnsi="Times New Roman" w:cs="Times New Roman"/>
          <w:sz w:val="24"/>
          <w:szCs w:val="24"/>
        </w:rPr>
        <w:t xml:space="preserve"> If it is a shock to be confronted by such a call, it is a shock whose </w:t>
      </w:r>
      <w:proofErr w:type="spellStart"/>
      <w:r>
        <w:rPr>
          <w:rFonts w:ascii="Times New Roman" w:hAnsi="Times New Roman" w:cs="Times New Roman"/>
          <w:sz w:val="24"/>
          <w:szCs w:val="24"/>
        </w:rPr>
        <w:t>thematisation</w:t>
      </w:r>
      <w:proofErr w:type="spellEnd"/>
      <w:r>
        <w:rPr>
          <w:rFonts w:ascii="Times New Roman" w:hAnsi="Times New Roman" w:cs="Times New Roman"/>
          <w:sz w:val="24"/>
          <w:szCs w:val="24"/>
        </w:rPr>
        <w:t xml:space="preserve"> inaugurates the action of </w:t>
      </w:r>
      <w:r w:rsidRPr="007545E4">
        <w:rPr>
          <w:rFonts w:ascii="Times New Roman" w:hAnsi="Times New Roman" w:cs="Times New Roman"/>
          <w:i/>
          <w:sz w:val="24"/>
          <w:szCs w:val="24"/>
        </w:rPr>
        <w:t>Goblin Market</w:t>
      </w:r>
      <w:r>
        <w:rPr>
          <w:rFonts w:ascii="Times New Roman" w:hAnsi="Times New Roman" w:cs="Times New Roman"/>
          <w:sz w:val="24"/>
          <w:szCs w:val="24"/>
        </w:rPr>
        <w:t xml:space="preserve"> itself in the form of the astonishing agricultural blazon of fruits that really are, as the goblin suppliers insist, ‘All ripe together / In summer weather’ (l 15-16).</w:t>
      </w:r>
    </w:p>
    <w:p w:rsidR="00B5540A" w:rsidRDefault="00B5540A" w:rsidP="004A3007">
      <w:pPr>
        <w:autoSpaceDE w:val="0"/>
        <w:autoSpaceDN w:val="0"/>
        <w:adjustRightInd w:val="0"/>
        <w:spacing w:before="240"/>
        <w:ind w:firstLine="720"/>
        <w:rPr>
          <w:rFonts w:ascii="Times New Roman" w:hAnsi="Times New Roman" w:cs="Times New Roman"/>
          <w:sz w:val="24"/>
          <w:szCs w:val="24"/>
        </w:rPr>
      </w:pPr>
    </w:p>
    <w:p w:rsidR="004A3007" w:rsidRDefault="004A3007" w:rsidP="00DF08B1">
      <w:pPr>
        <w:autoSpaceDE w:val="0"/>
        <w:autoSpaceDN w:val="0"/>
        <w:adjustRightInd w:val="0"/>
        <w:spacing w:before="240"/>
        <w:ind w:firstLine="720"/>
        <w:rPr>
          <w:rFonts w:ascii="Times New Roman" w:hAnsi="Times New Roman" w:cs="Times New Roman"/>
          <w:sz w:val="24"/>
          <w:szCs w:val="24"/>
        </w:rPr>
      </w:pPr>
    </w:p>
    <w:p w:rsidR="00B5540A" w:rsidRDefault="00B5540A" w:rsidP="00DF08B1">
      <w:pPr>
        <w:autoSpaceDE w:val="0"/>
        <w:autoSpaceDN w:val="0"/>
        <w:adjustRightInd w:val="0"/>
        <w:spacing w:before="240"/>
        <w:ind w:firstLine="720"/>
        <w:rPr>
          <w:rFonts w:ascii="Times New Roman" w:hAnsi="Times New Roman" w:cs="Times New Roman"/>
          <w:sz w:val="24"/>
          <w:szCs w:val="24"/>
        </w:rPr>
      </w:pPr>
    </w:p>
    <w:p w:rsidR="00B5540A" w:rsidRDefault="00B5540A" w:rsidP="00DF08B1">
      <w:pPr>
        <w:autoSpaceDE w:val="0"/>
        <w:autoSpaceDN w:val="0"/>
        <w:adjustRightInd w:val="0"/>
        <w:spacing w:before="240"/>
        <w:ind w:firstLine="720"/>
        <w:rPr>
          <w:rFonts w:ascii="Times New Roman" w:hAnsi="Times New Roman" w:cs="Times New Roman"/>
          <w:sz w:val="24"/>
          <w:szCs w:val="24"/>
        </w:rPr>
      </w:pPr>
    </w:p>
    <w:p w:rsidR="00B5540A" w:rsidRDefault="00B5540A" w:rsidP="00DF08B1">
      <w:pPr>
        <w:autoSpaceDE w:val="0"/>
        <w:autoSpaceDN w:val="0"/>
        <w:adjustRightInd w:val="0"/>
        <w:spacing w:before="240"/>
        <w:ind w:firstLine="720"/>
        <w:rPr>
          <w:rFonts w:ascii="Times New Roman" w:hAnsi="Times New Roman" w:cs="Times New Roman"/>
          <w:sz w:val="24"/>
          <w:szCs w:val="24"/>
        </w:rPr>
      </w:pPr>
    </w:p>
    <w:sectPr w:rsidR="00B5540A" w:rsidSect="00035729">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AB6" w:rsidRDefault="00A82AB6" w:rsidP="00186255">
      <w:pPr>
        <w:spacing w:line="240" w:lineRule="auto"/>
      </w:pPr>
      <w:r>
        <w:separator/>
      </w:r>
    </w:p>
  </w:endnote>
  <w:endnote w:type="continuationSeparator" w:id="1">
    <w:p w:rsidR="00A82AB6" w:rsidRDefault="00A82AB6" w:rsidP="0018625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F43" w:rsidRDefault="00F55BC6">
    <w:pPr>
      <w:pStyle w:val="Footer"/>
      <w:jc w:val="center"/>
      <w:rPr>
        <w:caps/>
        <w:noProof/>
        <w:color w:val="4F81BD" w:themeColor="accent1"/>
      </w:rPr>
    </w:pPr>
    <w:r>
      <w:rPr>
        <w:caps/>
        <w:color w:val="4F81BD" w:themeColor="accent1"/>
      </w:rPr>
      <w:fldChar w:fldCharType="begin"/>
    </w:r>
    <w:r w:rsidR="00293F43">
      <w:rPr>
        <w:caps/>
        <w:color w:val="4F81BD" w:themeColor="accent1"/>
      </w:rPr>
      <w:instrText xml:space="preserve"> PAGE   \* MERGEFORMAT </w:instrText>
    </w:r>
    <w:r>
      <w:rPr>
        <w:caps/>
        <w:color w:val="4F81BD" w:themeColor="accent1"/>
      </w:rPr>
      <w:fldChar w:fldCharType="separate"/>
    </w:r>
    <w:r w:rsidR="00344301">
      <w:rPr>
        <w:caps/>
        <w:noProof/>
        <w:color w:val="4F81BD" w:themeColor="accent1"/>
      </w:rPr>
      <w:t>28</w:t>
    </w:r>
    <w:r>
      <w:rPr>
        <w:caps/>
        <w:noProof/>
        <w:color w:val="4F81BD" w:themeColor="accent1"/>
      </w:rPr>
      <w:fldChar w:fldCharType="end"/>
    </w:r>
  </w:p>
  <w:p w:rsidR="00293F43" w:rsidRDefault="00293F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AB6" w:rsidRDefault="00A82AB6" w:rsidP="00186255">
      <w:pPr>
        <w:spacing w:line="240" w:lineRule="auto"/>
      </w:pPr>
      <w:r>
        <w:separator/>
      </w:r>
    </w:p>
  </w:footnote>
  <w:footnote w:type="continuationSeparator" w:id="1">
    <w:p w:rsidR="00A82AB6" w:rsidRDefault="00A82AB6" w:rsidP="00186255">
      <w:pPr>
        <w:spacing w:line="240" w:lineRule="auto"/>
      </w:pPr>
      <w:r>
        <w:continuationSeparator/>
      </w:r>
    </w:p>
  </w:footnote>
  <w:footnote w:id="2">
    <w:p w:rsidR="00B7118E" w:rsidRPr="004A3007" w:rsidRDefault="00B7118E" w:rsidP="004A3007">
      <w:pPr>
        <w:pStyle w:val="FootnoteText"/>
        <w:rPr>
          <w:rFonts w:ascii="Times New Roman" w:hAnsi="Times New Roman" w:cs="Times New Roman"/>
        </w:rPr>
      </w:pPr>
      <w:r w:rsidRPr="004A3007">
        <w:rPr>
          <w:rStyle w:val="FootnoteReference"/>
          <w:rFonts w:ascii="Times New Roman" w:hAnsi="Times New Roman" w:cs="Times New Roman"/>
        </w:rPr>
        <w:footnoteRef/>
      </w:r>
      <w:r w:rsidRPr="004A3007">
        <w:rPr>
          <w:rFonts w:ascii="Times New Roman" w:hAnsi="Times New Roman" w:cs="Times New Roman"/>
        </w:rPr>
        <w:t xml:space="preserve"> Christina Rossetti, </w:t>
      </w:r>
      <w:r w:rsidRPr="004A3007">
        <w:rPr>
          <w:rFonts w:ascii="Times New Roman" w:hAnsi="Times New Roman" w:cs="Times New Roman"/>
          <w:i/>
        </w:rPr>
        <w:t>Goblin Market</w:t>
      </w:r>
      <w:r w:rsidRPr="004A3007">
        <w:rPr>
          <w:rFonts w:ascii="Times New Roman" w:hAnsi="Times New Roman" w:cs="Times New Roman"/>
        </w:rPr>
        <w:t xml:space="preserve"> (1862). In </w:t>
      </w:r>
      <w:r w:rsidR="00395701" w:rsidRPr="004A3007">
        <w:rPr>
          <w:rFonts w:ascii="Times New Roman" w:hAnsi="Times New Roman" w:cs="Times New Roman"/>
          <w:i/>
        </w:rPr>
        <w:t>T</w:t>
      </w:r>
      <w:r w:rsidRPr="004A3007">
        <w:rPr>
          <w:rFonts w:ascii="Times New Roman" w:hAnsi="Times New Roman" w:cs="Times New Roman"/>
          <w:i/>
        </w:rPr>
        <w:t xml:space="preserve">he Norton Anthology of English Literature Volume E: </w:t>
      </w:r>
      <w:proofErr w:type="gramStart"/>
      <w:r w:rsidRPr="004A3007">
        <w:rPr>
          <w:rFonts w:ascii="Times New Roman" w:hAnsi="Times New Roman" w:cs="Times New Roman"/>
          <w:i/>
        </w:rPr>
        <w:t>The</w:t>
      </w:r>
      <w:proofErr w:type="gramEnd"/>
      <w:r w:rsidRPr="004A3007">
        <w:rPr>
          <w:rFonts w:ascii="Times New Roman" w:hAnsi="Times New Roman" w:cs="Times New Roman"/>
          <w:i/>
        </w:rPr>
        <w:t xml:space="preserve"> Victorian Age</w:t>
      </w:r>
      <w:r w:rsidRPr="004A3007">
        <w:rPr>
          <w:rFonts w:ascii="Times New Roman" w:hAnsi="Times New Roman" w:cs="Times New Roman"/>
        </w:rPr>
        <w:t xml:space="preserve">, eighth edition, </w:t>
      </w:r>
      <w:proofErr w:type="spellStart"/>
      <w:r w:rsidRPr="004A3007">
        <w:rPr>
          <w:rFonts w:ascii="Times New Roman" w:hAnsi="Times New Roman" w:cs="Times New Roman"/>
        </w:rPr>
        <w:t>eds</w:t>
      </w:r>
      <w:proofErr w:type="spellEnd"/>
      <w:r w:rsidRPr="004A3007">
        <w:rPr>
          <w:rFonts w:ascii="Times New Roman" w:hAnsi="Times New Roman" w:cs="Times New Roman"/>
        </w:rPr>
        <w:t xml:space="preserve"> Carol T. Christ and Catherine Robson, New York: W. W. Norton</w:t>
      </w:r>
      <w:r w:rsidR="00395701" w:rsidRPr="004A3007">
        <w:rPr>
          <w:rFonts w:ascii="Times New Roman" w:hAnsi="Times New Roman" w:cs="Times New Roman"/>
        </w:rPr>
        <w:t xml:space="preserve">, 2006: 1466-1478. </w:t>
      </w:r>
      <w:r w:rsidRPr="004A3007">
        <w:rPr>
          <w:rFonts w:ascii="Times New Roman" w:hAnsi="Times New Roman" w:cs="Times New Roman"/>
        </w:rPr>
        <w:t>All references will be to</w:t>
      </w:r>
      <w:r w:rsidR="00395701" w:rsidRPr="004A3007">
        <w:rPr>
          <w:rFonts w:ascii="Times New Roman" w:hAnsi="Times New Roman" w:cs="Times New Roman"/>
        </w:rPr>
        <w:t xml:space="preserve"> line numbers.</w:t>
      </w:r>
    </w:p>
  </w:footnote>
  <w:footnote w:id="3">
    <w:p w:rsidR="00186255" w:rsidRPr="004A3007" w:rsidRDefault="00186255" w:rsidP="004A3007">
      <w:pPr>
        <w:pStyle w:val="FootnoteText"/>
        <w:rPr>
          <w:rFonts w:ascii="Times New Roman" w:hAnsi="Times New Roman" w:cs="Times New Roman"/>
        </w:rPr>
      </w:pPr>
      <w:r w:rsidRPr="004A3007">
        <w:rPr>
          <w:rStyle w:val="FootnoteReference"/>
          <w:rFonts w:ascii="Times New Roman" w:hAnsi="Times New Roman" w:cs="Times New Roman"/>
        </w:rPr>
        <w:footnoteRef/>
      </w:r>
      <w:r w:rsidRPr="004A3007">
        <w:rPr>
          <w:rFonts w:ascii="Times New Roman" w:hAnsi="Times New Roman" w:cs="Times New Roman"/>
        </w:rPr>
        <w:t xml:space="preserve"> Simon Humphries, ‘The Uncertainty of </w:t>
      </w:r>
      <w:r w:rsidRPr="004A3007">
        <w:rPr>
          <w:rFonts w:ascii="Times New Roman" w:hAnsi="Times New Roman" w:cs="Times New Roman"/>
          <w:i/>
        </w:rPr>
        <w:t xml:space="preserve">Goblin </w:t>
      </w:r>
      <w:proofErr w:type="spellStart"/>
      <w:r w:rsidRPr="004A3007">
        <w:rPr>
          <w:rFonts w:ascii="Times New Roman" w:hAnsi="Times New Roman" w:cs="Times New Roman"/>
          <w:i/>
        </w:rPr>
        <w:t>Market</w:t>
      </w:r>
      <w:r w:rsidRPr="004A3007">
        <w:rPr>
          <w:rFonts w:ascii="Times New Roman" w:hAnsi="Times New Roman" w:cs="Times New Roman"/>
        </w:rPr>
        <w:t>,’</w:t>
      </w:r>
      <w:r w:rsidR="00074460" w:rsidRPr="004A3007">
        <w:rPr>
          <w:rFonts w:ascii="Times New Roman" w:hAnsi="Times New Roman" w:cs="Times New Roman"/>
          <w:i/>
        </w:rPr>
        <w:t>Victorian</w:t>
      </w:r>
      <w:proofErr w:type="spellEnd"/>
      <w:r w:rsidR="00074460" w:rsidRPr="004A3007">
        <w:rPr>
          <w:rFonts w:ascii="Times New Roman" w:hAnsi="Times New Roman" w:cs="Times New Roman"/>
          <w:i/>
        </w:rPr>
        <w:t xml:space="preserve"> Poetry</w:t>
      </w:r>
      <w:r w:rsidR="00074460" w:rsidRPr="004A3007">
        <w:rPr>
          <w:rFonts w:ascii="Times New Roman" w:hAnsi="Times New Roman" w:cs="Times New Roman"/>
        </w:rPr>
        <w:t xml:space="preserve"> </w:t>
      </w:r>
      <w:proofErr w:type="spellStart"/>
      <w:r w:rsidR="00074460" w:rsidRPr="004A3007">
        <w:rPr>
          <w:rFonts w:ascii="Times New Roman" w:hAnsi="Times New Roman" w:cs="Times New Roman"/>
        </w:rPr>
        <w:t>vol</w:t>
      </w:r>
      <w:proofErr w:type="spellEnd"/>
      <w:r w:rsidR="00074460" w:rsidRPr="004A3007">
        <w:rPr>
          <w:rFonts w:ascii="Times New Roman" w:hAnsi="Times New Roman" w:cs="Times New Roman"/>
        </w:rPr>
        <w:t xml:space="preserve"> 45 no 4 (Winter 2007)</w:t>
      </w:r>
      <w:r w:rsidR="00396437" w:rsidRPr="004A3007">
        <w:rPr>
          <w:rFonts w:ascii="Times New Roman" w:hAnsi="Times New Roman" w:cs="Times New Roman"/>
        </w:rPr>
        <w:t>: 391-413,</w:t>
      </w:r>
      <w:r w:rsidRPr="004A3007">
        <w:rPr>
          <w:rFonts w:ascii="Times New Roman" w:hAnsi="Times New Roman" w:cs="Times New Roman"/>
        </w:rPr>
        <w:t xml:space="preserve"> p. 397 (my emphasis) </w:t>
      </w:r>
    </w:p>
  </w:footnote>
  <w:footnote w:id="4">
    <w:p w:rsidR="00186255" w:rsidRPr="004A3007" w:rsidRDefault="00186255" w:rsidP="004A3007">
      <w:pPr>
        <w:spacing w:line="240" w:lineRule="auto"/>
        <w:rPr>
          <w:rFonts w:ascii="Times New Roman" w:hAnsi="Times New Roman" w:cs="Times New Roman"/>
          <w:sz w:val="20"/>
          <w:szCs w:val="20"/>
        </w:rPr>
      </w:pPr>
      <w:r w:rsidRPr="004A3007">
        <w:rPr>
          <w:rStyle w:val="FootnoteReference"/>
          <w:rFonts w:ascii="Times New Roman" w:hAnsi="Times New Roman" w:cs="Times New Roman"/>
          <w:sz w:val="20"/>
          <w:szCs w:val="20"/>
        </w:rPr>
        <w:footnoteRef/>
      </w:r>
      <w:r w:rsidRPr="004A3007">
        <w:rPr>
          <w:rFonts w:ascii="Times New Roman" w:hAnsi="Times New Roman" w:cs="Times New Roman"/>
          <w:sz w:val="20"/>
          <w:szCs w:val="20"/>
        </w:rPr>
        <w:t xml:space="preserve"> </w:t>
      </w:r>
      <w:proofErr w:type="gramStart"/>
      <w:r w:rsidRPr="004A3007">
        <w:rPr>
          <w:rFonts w:ascii="Times New Roman" w:hAnsi="Times New Roman" w:cs="Times New Roman"/>
          <w:sz w:val="20"/>
          <w:szCs w:val="20"/>
        </w:rPr>
        <w:t xml:space="preserve">Elizabeth Campbell, </w:t>
      </w:r>
      <w:r w:rsidR="00396437" w:rsidRPr="004A3007">
        <w:rPr>
          <w:rFonts w:ascii="Times New Roman" w:hAnsi="Times New Roman" w:cs="Times New Roman"/>
          <w:sz w:val="20"/>
          <w:szCs w:val="20"/>
        </w:rPr>
        <w:t>‘</w:t>
      </w:r>
      <w:r w:rsidRPr="004A3007">
        <w:rPr>
          <w:rFonts w:ascii="Times New Roman" w:hAnsi="Times New Roman" w:cs="Times New Roman"/>
          <w:sz w:val="20"/>
          <w:szCs w:val="20"/>
        </w:rPr>
        <w:t xml:space="preserve">Of Mothers and Merchants: Female Economics in Christina Rossetti’s </w:t>
      </w:r>
      <w:r w:rsidRPr="004A3007">
        <w:rPr>
          <w:rFonts w:ascii="Times New Roman" w:hAnsi="Times New Roman" w:cs="Times New Roman"/>
          <w:i/>
          <w:sz w:val="20"/>
          <w:szCs w:val="20"/>
        </w:rPr>
        <w:t>Goblin Market</w:t>
      </w:r>
      <w:r w:rsidRPr="004A3007">
        <w:rPr>
          <w:rFonts w:ascii="Times New Roman" w:hAnsi="Times New Roman" w:cs="Times New Roman"/>
          <w:sz w:val="20"/>
          <w:szCs w:val="20"/>
        </w:rPr>
        <w:t xml:space="preserve">’ </w:t>
      </w:r>
      <w:r w:rsidRPr="004A3007">
        <w:rPr>
          <w:rFonts w:ascii="Times New Roman" w:hAnsi="Times New Roman" w:cs="Times New Roman"/>
          <w:i/>
          <w:iCs/>
          <w:sz w:val="20"/>
          <w:szCs w:val="20"/>
        </w:rPr>
        <w:t xml:space="preserve">Victorian Studies </w:t>
      </w:r>
      <w:r w:rsidRPr="004A3007">
        <w:rPr>
          <w:rFonts w:ascii="Times New Roman" w:hAnsi="Times New Roman" w:cs="Times New Roman"/>
          <w:sz w:val="20"/>
          <w:szCs w:val="20"/>
        </w:rPr>
        <w:t xml:space="preserve">33 (1990): 393–410; Terrence Holt, </w:t>
      </w:r>
      <w:r w:rsidR="00396437" w:rsidRPr="004A3007">
        <w:rPr>
          <w:rFonts w:ascii="Times New Roman" w:hAnsi="Times New Roman" w:cs="Times New Roman"/>
          <w:sz w:val="20"/>
          <w:szCs w:val="20"/>
        </w:rPr>
        <w:t>‘“</w:t>
      </w:r>
      <w:r w:rsidRPr="004A3007">
        <w:rPr>
          <w:rFonts w:ascii="Times New Roman" w:hAnsi="Times New Roman" w:cs="Times New Roman"/>
          <w:sz w:val="20"/>
          <w:szCs w:val="20"/>
        </w:rPr>
        <w:t xml:space="preserve">Men Sell Not Such in Any Town’: Exchange in </w:t>
      </w:r>
      <w:r w:rsidRPr="004A3007">
        <w:rPr>
          <w:rFonts w:ascii="Times New Roman" w:hAnsi="Times New Roman" w:cs="Times New Roman"/>
          <w:i/>
          <w:iCs/>
          <w:sz w:val="20"/>
          <w:szCs w:val="20"/>
        </w:rPr>
        <w:t xml:space="preserve">Goblin </w:t>
      </w:r>
      <w:proofErr w:type="spellStart"/>
      <w:r w:rsidRPr="004A3007">
        <w:rPr>
          <w:rFonts w:ascii="Times New Roman" w:hAnsi="Times New Roman" w:cs="Times New Roman"/>
          <w:i/>
          <w:iCs/>
          <w:sz w:val="20"/>
          <w:szCs w:val="20"/>
        </w:rPr>
        <w:t>Market</w:t>
      </w:r>
      <w:r w:rsidRPr="004A3007">
        <w:rPr>
          <w:rFonts w:ascii="Times New Roman" w:hAnsi="Times New Roman" w:cs="Times New Roman"/>
          <w:sz w:val="20"/>
          <w:szCs w:val="20"/>
        </w:rPr>
        <w:t>,</w:t>
      </w:r>
      <w:r w:rsidR="00396437" w:rsidRPr="004A3007">
        <w:rPr>
          <w:rFonts w:ascii="Times New Roman" w:hAnsi="Times New Roman" w:cs="Times New Roman"/>
          <w:sz w:val="20"/>
          <w:szCs w:val="20"/>
        </w:rPr>
        <w:t>’</w:t>
      </w:r>
      <w:r w:rsidRPr="004A3007">
        <w:rPr>
          <w:rFonts w:ascii="Times New Roman" w:hAnsi="Times New Roman" w:cs="Times New Roman"/>
          <w:i/>
          <w:iCs/>
          <w:sz w:val="20"/>
          <w:szCs w:val="20"/>
        </w:rPr>
        <w:t>Victorian</w:t>
      </w:r>
      <w:proofErr w:type="spellEnd"/>
      <w:r w:rsidRPr="004A3007">
        <w:rPr>
          <w:rFonts w:ascii="Times New Roman" w:hAnsi="Times New Roman" w:cs="Times New Roman"/>
          <w:i/>
          <w:iCs/>
          <w:sz w:val="20"/>
          <w:szCs w:val="20"/>
        </w:rPr>
        <w:t xml:space="preserve"> Poetry </w:t>
      </w:r>
      <w:r w:rsidRPr="004A3007">
        <w:rPr>
          <w:rFonts w:ascii="Times New Roman" w:hAnsi="Times New Roman" w:cs="Times New Roman"/>
          <w:sz w:val="20"/>
          <w:szCs w:val="20"/>
        </w:rPr>
        <w:t xml:space="preserve">28 (1990): 51–67; Elizabeth K. </w:t>
      </w:r>
      <w:proofErr w:type="spellStart"/>
      <w:r w:rsidRPr="004A3007">
        <w:rPr>
          <w:rFonts w:ascii="Times New Roman" w:hAnsi="Times New Roman" w:cs="Times New Roman"/>
          <w:sz w:val="20"/>
          <w:szCs w:val="20"/>
        </w:rPr>
        <w:t>Helsinger</w:t>
      </w:r>
      <w:proofErr w:type="spellEnd"/>
      <w:r w:rsidRPr="004A3007">
        <w:rPr>
          <w:rFonts w:ascii="Times New Roman" w:hAnsi="Times New Roman" w:cs="Times New Roman"/>
          <w:sz w:val="20"/>
          <w:szCs w:val="20"/>
        </w:rPr>
        <w:t xml:space="preserve">, </w:t>
      </w:r>
      <w:r w:rsidR="00396437" w:rsidRPr="004A3007">
        <w:rPr>
          <w:rFonts w:ascii="Times New Roman" w:hAnsi="Times New Roman" w:cs="Times New Roman"/>
          <w:sz w:val="20"/>
          <w:szCs w:val="20"/>
        </w:rPr>
        <w:t>‘</w:t>
      </w:r>
      <w:r w:rsidRPr="004A3007">
        <w:rPr>
          <w:rFonts w:ascii="Times New Roman" w:hAnsi="Times New Roman" w:cs="Times New Roman"/>
          <w:sz w:val="20"/>
          <w:szCs w:val="20"/>
        </w:rPr>
        <w:t xml:space="preserve">Consumer Power and the Utopia of Desire: Christina Rossetti’s </w:t>
      </w:r>
      <w:r w:rsidRPr="004A3007">
        <w:rPr>
          <w:rFonts w:ascii="Times New Roman" w:hAnsi="Times New Roman" w:cs="Times New Roman"/>
          <w:i/>
          <w:sz w:val="20"/>
          <w:szCs w:val="20"/>
        </w:rPr>
        <w:t>Goblin Market</w:t>
      </w:r>
      <w:r w:rsidRPr="004A3007">
        <w:rPr>
          <w:rFonts w:ascii="Times New Roman" w:hAnsi="Times New Roman" w:cs="Times New Roman"/>
          <w:sz w:val="20"/>
          <w:szCs w:val="20"/>
        </w:rPr>
        <w:t xml:space="preserve">,’ </w:t>
      </w:r>
      <w:r w:rsidRPr="004A3007">
        <w:rPr>
          <w:rFonts w:ascii="Times New Roman" w:hAnsi="Times New Roman" w:cs="Times New Roman"/>
          <w:i/>
          <w:iCs/>
          <w:sz w:val="20"/>
          <w:szCs w:val="20"/>
        </w:rPr>
        <w:t xml:space="preserve">ELH </w:t>
      </w:r>
      <w:r w:rsidRPr="004A3007">
        <w:rPr>
          <w:rFonts w:ascii="Times New Roman" w:hAnsi="Times New Roman" w:cs="Times New Roman"/>
          <w:sz w:val="20"/>
          <w:szCs w:val="20"/>
        </w:rPr>
        <w:t xml:space="preserve">8 (1991): 903–33; Richard </w:t>
      </w:r>
      <w:proofErr w:type="spellStart"/>
      <w:r w:rsidRPr="004A3007">
        <w:rPr>
          <w:rFonts w:ascii="Times New Roman" w:hAnsi="Times New Roman" w:cs="Times New Roman"/>
          <w:sz w:val="20"/>
          <w:szCs w:val="20"/>
        </w:rPr>
        <w:t>Menke</w:t>
      </w:r>
      <w:proofErr w:type="spellEnd"/>
      <w:r w:rsidRPr="004A3007">
        <w:rPr>
          <w:rFonts w:ascii="Times New Roman" w:hAnsi="Times New Roman" w:cs="Times New Roman"/>
          <w:sz w:val="20"/>
          <w:szCs w:val="20"/>
        </w:rPr>
        <w:t xml:space="preserve">, </w:t>
      </w:r>
      <w:r w:rsidR="00396437" w:rsidRPr="004A3007">
        <w:rPr>
          <w:rFonts w:ascii="Times New Roman" w:hAnsi="Times New Roman" w:cs="Times New Roman"/>
          <w:sz w:val="20"/>
          <w:szCs w:val="20"/>
        </w:rPr>
        <w:t>‘</w:t>
      </w:r>
      <w:r w:rsidRPr="004A3007">
        <w:rPr>
          <w:rFonts w:ascii="Times New Roman" w:hAnsi="Times New Roman" w:cs="Times New Roman"/>
          <w:sz w:val="20"/>
          <w:szCs w:val="20"/>
        </w:rPr>
        <w:t xml:space="preserve">The Political Economy of Fruit: </w:t>
      </w:r>
      <w:r w:rsidRPr="004A3007">
        <w:rPr>
          <w:rFonts w:ascii="Times New Roman" w:hAnsi="Times New Roman" w:cs="Times New Roman"/>
          <w:i/>
          <w:iCs/>
          <w:sz w:val="20"/>
          <w:szCs w:val="20"/>
        </w:rPr>
        <w:t>Goblin Market</w:t>
      </w:r>
      <w:r w:rsidRPr="004A3007">
        <w:rPr>
          <w:rFonts w:ascii="Times New Roman" w:hAnsi="Times New Roman" w:cs="Times New Roman"/>
          <w:sz w:val="20"/>
          <w:szCs w:val="20"/>
        </w:rPr>
        <w:t>,</w:t>
      </w:r>
      <w:r w:rsidR="00396437" w:rsidRPr="004A3007">
        <w:rPr>
          <w:rFonts w:ascii="Times New Roman" w:hAnsi="Times New Roman" w:cs="Times New Roman"/>
          <w:sz w:val="20"/>
          <w:szCs w:val="20"/>
        </w:rPr>
        <w:t>’</w:t>
      </w:r>
      <w:r w:rsidRPr="004A3007">
        <w:rPr>
          <w:rFonts w:ascii="Times New Roman" w:hAnsi="Times New Roman" w:cs="Times New Roman"/>
          <w:sz w:val="20"/>
          <w:szCs w:val="20"/>
        </w:rPr>
        <w:t xml:space="preserve"> in </w:t>
      </w:r>
      <w:r w:rsidRPr="004A3007">
        <w:rPr>
          <w:rFonts w:ascii="Times New Roman" w:hAnsi="Times New Roman" w:cs="Times New Roman"/>
          <w:i/>
          <w:iCs/>
          <w:sz w:val="20"/>
          <w:szCs w:val="20"/>
        </w:rPr>
        <w:t>The Culture of Christina Rossetti: Female Poetics and Victorian Contexts</w:t>
      </w:r>
      <w:r w:rsidRPr="004A3007">
        <w:rPr>
          <w:rFonts w:ascii="Times New Roman" w:hAnsi="Times New Roman" w:cs="Times New Roman"/>
          <w:sz w:val="20"/>
          <w:szCs w:val="20"/>
        </w:rPr>
        <w:t xml:space="preserve">, ed. Mary </w:t>
      </w:r>
      <w:proofErr w:type="spellStart"/>
      <w:r w:rsidRPr="004A3007">
        <w:rPr>
          <w:rFonts w:ascii="Times New Roman" w:hAnsi="Times New Roman" w:cs="Times New Roman"/>
          <w:sz w:val="20"/>
          <w:szCs w:val="20"/>
        </w:rPr>
        <w:t>Arseneau</w:t>
      </w:r>
      <w:proofErr w:type="spellEnd"/>
      <w:r w:rsidRPr="004A3007">
        <w:rPr>
          <w:rFonts w:ascii="Times New Roman" w:hAnsi="Times New Roman" w:cs="Times New Roman"/>
          <w:sz w:val="20"/>
          <w:szCs w:val="20"/>
        </w:rPr>
        <w:t xml:space="preserve">, Antony H. Harrison, and Lorraine Janzen </w:t>
      </w:r>
      <w:proofErr w:type="spellStart"/>
      <w:r w:rsidRPr="004A3007">
        <w:rPr>
          <w:rFonts w:ascii="Times New Roman" w:hAnsi="Times New Roman" w:cs="Times New Roman"/>
          <w:sz w:val="20"/>
          <w:szCs w:val="20"/>
        </w:rPr>
        <w:t>Kooistra</w:t>
      </w:r>
      <w:proofErr w:type="spellEnd"/>
      <w:r w:rsidRPr="004A3007">
        <w:rPr>
          <w:rFonts w:ascii="Times New Roman" w:hAnsi="Times New Roman" w:cs="Times New Roman"/>
          <w:sz w:val="20"/>
          <w:szCs w:val="20"/>
        </w:rPr>
        <w:t xml:space="preserve"> (Athens, Oh., 1999), 105–36.</w:t>
      </w:r>
      <w:proofErr w:type="gramEnd"/>
    </w:p>
  </w:footnote>
  <w:footnote w:id="5">
    <w:p w:rsidR="00396437" w:rsidRPr="004A3007" w:rsidRDefault="00396437" w:rsidP="004A3007">
      <w:pPr>
        <w:pStyle w:val="FootnoteText"/>
        <w:rPr>
          <w:rFonts w:ascii="Times New Roman" w:hAnsi="Times New Roman" w:cs="Times New Roman"/>
        </w:rPr>
      </w:pPr>
      <w:r w:rsidRPr="004A3007">
        <w:rPr>
          <w:rStyle w:val="FootnoteReference"/>
          <w:rFonts w:ascii="Times New Roman" w:hAnsi="Times New Roman" w:cs="Times New Roman"/>
        </w:rPr>
        <w:footnoteRef/>
      </w:r>
      <w:r w:rsidRPr="004A3007">
        <w:rPr>
          <w:rFonts w:ascii="Times New Roman" w:hAnsi="Times New Roman" w:cs="Times New Roman"/>
        </w:rPr>
        <w:t xml:space="preserve"> Herbert Tucker, ‘Rossetti’s Goblin Marketing: Sweet to Tongue and Sound to Eye,’ </w:t>
      </w:r>
      <w:r w:rsidRPr="004A3007">
        <w:rPr>
          <w:rFonts w:ascii="Times New Roman" w:hAnsi="Times New Roman" w:cs="Times New Roman"/>
          <w:i/>
        </w:rPr>
        <w:t>Representations</w:t>
      </w:r>
      <w:r w:rsidRPr="004A3007">
        <w:rPr>
          <w:rFonts w:ascii="Times New Roman" w:hAnsi="Times New Roman" w:cs="Times New Roman"/>
        </w:rPr>
        <w:t xml:space="preserve"> </w:t>
      </w:r>
      <w:proofErr w:type="spellStart"/>
      <w:r w:rsidRPr="004A3007">
        <w:rPr>
          <w:rFonts w:ascii="Times New Roman" w:hAnsi="Times New Roman" w:cs="Times New Roman"/>
        </w:rPr>
        <w:t>vol</w:t>
      </w:r>
      <w:proofErr w:type="spellEnd"/>
      <w:r w:rsidRPr="004A3007">
        <w:rPr>
          <w:rFonts w:ascii="Times New Roman" w:hAnsi="Times New Roman" w:cs="Times New Roman"/>
        </w:rPr>
        <w:t xml:space="preserve"> 82 No 1 (Spring 2003): 117-133,  p. 117</w:t>
      </w:r>
    </w:p>
  </w:footnote>
  <w:footnote w:id="6">
    <w:p w:rsidR="00396437" w:rsidRPr="004A3007" w:rsidRDefault="00396437" w:rsidP="004A3007">
      <w:pPr>
        <w:pStyle w:val="FootnoteText"/>
        <w:rPr>
          <w:rFonts w:ascii="Times New Roman" w:hAnsi="Times New Roman" w:cs="Times New Roman"/>
        </w:rPr>
      </w:pPr>
      <w:r w:rsidRPr="004A3007">
        <w:rPr>
          <w:rStyle w:val="FootnoteReference"/>
          <w:rFonts w:ascii="Times New Roman" w:hAnsi="Times New Roman" w:cs="Times New Roman"/>
        </w:rPr>
        <w:footnoteRef/>
      </w:r>
      <w:r w:rsidRPr="004A3007">
        <w:rPr>
          <w:rFonts w:ascii="Times New Roman" w:hAnsi="Times New Roman" w:cs="Times New Roman"/>
        </w:rPr>
        <w:t xml:space="preserve"> Jill </w:t>
      </w:r>
      <w:proofErr w:type="spellStart"/>
      <w:r w:rsidRPr="004A3007">
        <w:rPr>
          <w:rFonts w:ascii="Times New Roman" w:hAnsi="Times New Roman" w:cs="Times New Roman"/>
        </w:rPr>
        <w:t>Rappoport</w:t>
      </w:r>
      <w:proofErr w:type="spellEnd"/>
      <w:r w:rsidRPr="004A3007">
        <w:rPr>
          <w:rFonts w:ascii="Times New Roman" w:hAnsi="Times New Roman" w:cs="Times New Roman"/>
        </w:rPr>
        <w:t xml:space="preserve">, ‘The Price of Redemption in </w:t>
      </w:r>
      <w:r w:rsidRPr="004A3007">
        <w:rPr>
          <w:rFonts w:ascii="Times New Roman" w:hAnsi="Times New Roman" w:cs="Times New Roman"/>
          <w:i/>
        </w:rPr>
        <w:t>Goblin Market</w:t>
      </w:r>
      <w:r w:rsidRPr="004A3007">
        <w:rPr>
          <w:rFonts w:ascii="Times New Roman" w:hAnsi="Times New Roman" w:cs="Times New Roman"/>
        </w:rPr>
        <w:t xml:space="preserve">,’ </w:t>
      </w:r>
      <w:r w:rsidRPr="004A3007">
        <w:rPr>
          <w:rFonts w:ascii="Times New Roman" w:hAnsi="Times New Roman" w:cs="Times New Roman"/>
          <w:i/>
        </w:rPr>
        <w:t>Studies in English Literature, 1500-1900</w:t>
      </w:r>
      <w:r w:rsidRPr="004A3007">
        <w:rPr>
          <w:rFonts w:ascii="Times New Roman" w:hAnsi="Times New Roman" w:cs="Times New Roman"/>
        </w:rPr>
        <w:t xml:space="preserve">, </w:t>
      </w:r>
      <w:proofErr w:type="spellStart"/>
      <w:r w:rsidRPr="004A3007">
        <w:rPr>
          <w:rFonts w:ascii="Times New Roman" w:hAnsi="Times New Roman" w:cs="Times New Roman"/>
        </w:rPr>
        <w:t>vol</w:t>
      </w:r>
      <w:proofErr w:type="spellEnd"/>
      <w:r w:rsidRPr="004A3007">
        <w:rPr>
          <w:rFonts w:ascii="Times New Roman" w:hAnsi="Times New Roman" w:cs="Times New Roman"/>
        </w:rPr>
        <w:t xml:space="preserve"> 50 No 4 The Nineteenth Century (Autumn 2010): 853-875, p. 853</w:t>
      </w:r>
    </w:p>
  </w:footnote>
  <w:footnote w:id="7">
    <w:p w:rsidR="00396437" w:rsidRPr="004A3007" w:rsidRDefault="00396437" w:rsidP="004A3007">
      <w:pPr>
        <w:pStyle w:val="FootnoteText"/>
        <w:rPr>
          <w:rFonts w:ascii="Times New Roman" w:hAnsi="Times New Roman" w:cs="Times New Roman"/>
        </w:rPr>
      </w:pPr>
      <w:r w:rsidRPr="004A3007">
        <w:rPr>
          <w:rStyle w:val="FootnoteReference"/>
          <w:rFonts w:ascii="Times New Roman" w:hAnsi="Times New Roman" w:cs="Times New Roman"/>
        </w:rPr>
        <w:footnoteRef/>
      </w:r>
      <w:r w:rsidRPr="004A3007">
        <w:rPr>
          <w:rFonts w:ascii="Times New Roman" w:hAnsi="Times New Roman" w:cs="Times New Roman"/>
        </w:rPr>
        <w:t xml:space="preserve"> Robin </w:t>
      </w:r>
      <w:proofErr w:type="spellStart"/>
      <w:r w:rsidRPr="004A3007">
        <w:rPr>
          <w:rFonts w:ascii="Times New Roman" w:hAnsi="Times New Roman" w:cs="Times New Roman"/>
        </w:rPr>
        <w:t>Sowards</w:t>
      </w:r>
      <w:proofErr w:type="spellEnd"/>
      <w:r w:rsidRPr="004A3007">
        <w:rPr>
          <w:rFonts w:ascii="Times New Roman" w:hAnsi="Times New Roman" w:cs="Times New Roman"/>
        </w:rPr>
        <w:t>, ‘</w:t>
      </w:r>
      <w:r w:rsidRPr="004A3007">
        <w:rPr>
          <w:rFonts w:ascii="Times New Roman" w:hAnsi="Times New Roman" w:cs="Times New Roman"/>
          <w:i/>
        </w:rPr>
        <w:t>Goblin Market</w:t>
      </w:r>
      <w:r w:rsidRPr="004A3007">
        <w:rPr>
          <w:rFonts w:ascii="Times New Roman" w:hAnsi="Times New Roman" w:cs="Times New Roman"/>
        </w:rPr>
        <w:t xml:space="preserve">’s Localism,’ </w:t>
      </w:r>
      <w:r w:rsidRPr="004A3007">
        <w:rPr>
          <w:rFonts w:ascii="Times New Roman" w:hAnsi="Times New Roman" w:cs="Times New Roman"/>
          <w:i/>
        </w:rPr>
        <w:t>Modern Philology</w:t>
      </w:r>
      <w:r w:rsidRPr="004A3007">
        <w:rPr>
          <w:rFonts w:ascii="Times New Roman" w:hAnsi="Times New Roman" w:cs="Times New Roman"/>
        </w:rPr>
        <w:t xml:space="preserve"> </w:t>
      </w:r>
      <w:proofErr w:type="spellStart"/>
      <w:r w:rsidRPr="004A3007">
        <w:rPr>
          <w:rFonts w:ascii="Times New Roman" w:hAnsi="Times New Roman" w:cs="Times New Roman"/>
        </w:rPr>
        <w:t>vol</w:t>
      </w:r>
      <w:proofErr w:type="spellEnd"/>
      <w:r w:rsidRPr="004A3007">
        <w:rPr>
          <w:rFonts w:ascii="Times New Roman" w:hAnsi="Times New Roman" w:cs="Times New Roman"/>
        </w:rPr>
        <w:t xml:space="preserve"> 110 No 1 (Augus</w:t>
      </w:r>
      <w:r w:rsidR="004A3007" w:rsidRPr="004A3007">
        <w:rPr>
          <w:rFonts w:ascii="Times New Roman" w:hAnsi="Times New Roman" w:cs="Times New Roman"/>
        </w:rPr>
        <w:t>t</w:t>
      </w:r>
      <w:r w:rsidRPr="004A3007">
        <w:rPr>
          <w:rFonts w:ascii="Times New Roman" w:hAnsi="Times New Roman" w:cs="Times New Roman"/>
        </w:rPr>
        <w:t xml:space="preserve"> 2012): 114-139, p. 115</w:t>
      </w:r>
    </w:p>
  </w:footnote>
  <w:footnote w:id="8">
    <w:p w:rsidR="00186255" w:rsidRPr="004A3007" w:rsidRDefault="00186255" w:rsidP="004A3007">
      <w:pPr>
        <w:pStyle w:val="FootnoteText"/>
        <w:rPr>
          <w:rFonts w:ascii="Times New Roman" w:hAnsi="Times New Roman" w:cs="Times New Roman"/>
        </w:rPr>
      </w:pPr>
      <w:r w:rsidRPr="004A3007">
        <w:rPr>
          <w:rStyle w:val="FootnoteReference"/>
          <w:rFonts w:ascii="Times New Roman" w:hAnsi="Times New Roman" w:cs="Times New Roman"/>
        </w:rPr>
        <w:footnoteRef/>
      </w:r>
      <w:r w:rsidR="00BB466C" w:rsidRPr="004A3007">
        <w:rPr>
          <w:rFonts w:ascii="Times New Roman" w:hAnsi="Times New Roman" w:cs="Times New Roman"/>
        </w:rPr>
        <w:t xml:space="preserve">Michael </w:t>
      </w:r>
      <w:proofErr w:type="spellStart"/>
      <w:r w:rsidR="00BB466C" w:rsidRPr="004A3007">
        <w:rPr>
          <w:rFonts w:ascii="Times New Roman" w:hAnsi="Times New Roman" w:cs="Times New Roman"/>
        </w:rPr>
        <w:t>Tosin</w:t>
      </w:r>
      <w:proofErr w:type="spellEnd"/>
      <w:r w:rsidR="00BB466C" w:rsidRPr="004A3007">
        <w:rPr>
          <w:rFonts w:ascii="Times New Roman" w:hAnsi="Times New Roman" w:cs="Times New Roman"/>
        </w:rPr>
        <w:t xml:space="preserve"> </w:t>
      </w:r>
      <w:proofErr w:type="spellStart"/>
      <w:r w:rsidRPr="004A3007">
        <w:rPr>
          <w:rFonts w:ascii="Times New Roman" w:hAnsi="Times New Roman" w:cs="Times New Roman"/>
        </w:rPr>
        <w:t>Gbogi</w:t>
      </w:r>
      <w:proofErr w:type="spellEnd"/>
      <w:r w:rsidR="00BB466C" w:rsidRPr="004A3007">
        <w:rPr>
          <w:rFonts w:ascii="Times New Roman" w:hAnsi="Times New Roman" w:cs="Times New Roman"/>
        </w:rPr>
        <w:t xml:space="preserve">, ‘Refiguring the Subversive in Elizabeth Barrett </w:t>
      </w:r>
      <w:proofErr w:type="spellStart"/>
      <w:r w:rsidR="00BB466C" w:rsidRPr="004A3007">
        <w:rPr>
          <w:rFonts w:ascii="Times New Roman" w:hAnsi="Times New Roman" w:cs="Times New Roman"/>
        </w:rPr>
        <w:t>Browning’s</w:t>
      </w:r>
      <w:proofErr w:type="spellEnd"/>
      <w:r w:rsidR="00BB466C" w:rsidRPr="004A3007">
        <w:rPr>
          <w:rFonts w:ascii="Times New Roman" w:hAnsi="Times New Roman" w:cs="Times New Roman"/>
        </w:rPr>
        <w:t xml:space="preserve"> </w:t>
      </w:r>
      <w:r w:rsidR="00BB466C" w:rsidRPr="004A3007">
        <w:rPr>
          <w:rFonts w:ascii="Times New Roman" w:hAnsi="Times New Roman" w:cs="Times New Roman"/>
          <w:i/>
        </w:rPr>
        <w:t>Aurora Leigh</w:t>
      </w:r>
      <w:r w:rsidR="00BB466C" w:rsidRPr="004A3007">
        <w:rPr>
          <w:rFonts w:ascii="Times New Roman" w:hAnsi="Times New Roman" w:cs="Times New Roman"/>
        </w:rPr>
        <w:t xml:space="preserve"> and Christina Rossetti’s </w:t>
      </w:r>
      <w:r w:rsidR="00BB466C" w:rsidRPr="004A3007">
        <w:rPr>
          <w:rFonts w:ascii="Times New Roman" w:hAnsi="Times New Roman" w:cs="Times New Roman"/>
          <w:i/>
        </w:rPr>
        <w:t>Goblin Market</w:t>
      </w:r>
      <w:r w:rsidR="00BB466C" w:rsidRPr="004A3007">
        <w:rPr>
          <w:rFonts w:ascii="Times New Roman" w:hAnsi="Times New Roman" w:cs="Times New Roman"/>
        </w:rPr>
        <w:t xml:space="preserve">,’ </w:t>
      </w:r>
      <w:proofErr w:type="spellStart"/>
      <w:r w:rsidR="00BB466C" w:rsidRPr="004A3007">
        <w:rPr>
          <w:rFonts w:ascii="Times New Roman" w:hAnsi="Times New Roman" w:cs="Times New Roman"/>
          <w:i/>
        </w:rPr>
        <w:t>Neohelicon</w:t>
      </w:r>
      <w:proofErr w:type="spellEnd"/>
      <w:r w:rsidR="00BB466C" w:rsidRPr="004A3007">
        <w:rPr>
          <w:rFonts w:ascii="Times New Roman" w:hAnsi="Times New Roman" w:cs="Times New Roman"/>
        </w:rPr>
        <w:t xml:space="preserve"> (2014) 41: 503-516, p.</w:t>
      </w:r>
      <w:r w:rsidRPr="004A3007">
        <w:rPr>
          <w:rFonts w:ascii="Times New Roman" w:hAnsi="Times New Roman" w:cs="Times New Roman"/>
        </w:rPr>
        <w:t xml:space="preserve"> 511</w:t>
      </w:r>
    </w:p>
  </w:footnote>
  <w:footnote w:id="9">
    <w:p w:rsidR="00BB466C" w:rsidRPr="004A3007" w:rsidRDefault="00BB466C" w:rsidP="004A3007">
      <w:pPr>
        <w:autoSpaceDE w:val="0"/>
        <w:autoSpaceDN w:val="0"/>
        <w:adjustRightInd w:val="0"/>
        <w:spacing w:line="240" w:lineRule="auto"/>
        <w:rPr>
          <w:rFonts w:ascii="Times New Roman" w:hAnsi="Times New Roman" w:cs="Times New Roman"/>
          <w:sz w:val="20"/>
          <w:szCs w:val="20"/>
        </w:rPr>
      </w:pPr>
      <w:r w:rsidRPr="004A3007">
        <w:rPr>
          <w:rStyle w:val="FootnoteReference"/>
          <w:rFonts w:ascii="Times New Roman" w:hAnsi="Times New Roman" w:cs="Times New Roman"/>
          <w:sz w:val="20"/>
          <w:szCs w:val="20"/>
        </w:rPr>
        <w:footnoteRef/>
      </w:r>
      <w:r w:rsidRPr="004A3007">
        <w:rPr>
          <w:rFonts w:ascii="Times New Roman" w:hAnsi="Times New Roman" w:cs="Times New Roman"/>
          <w:sz w:val="20"/>
          <w:szCs w:val="20"/>
        </w:rPr>
        <w:t xml:space="preserve"> Clayton Carlyle </w:t>
      </w:r>
      <w:proofErr w:type="spellStart"/>
      <w:r w:rsidRPr="004A3007">
        <w:rPr>
          <w:rFonts w:ascii="Times New Roman" w:hAnsi="Times New Roman" w:cs="Times New Roman"/>
          <w:sz w:val="20"/>
          <w:szCs w:val="20"/>
        </w:rPr>
        <w:t>Tarr</w:t>
      </w:r>
      <w:proofErr w:type="spellEnd"/>
      <w:r w:rsidRPr="004A3007">
        <w:rPr>
          <w:rFonts w:ascii="Times New Roman" w:hAnsi="Times New Roman" w:cs="Times New Roman"/>
          <w:sz w:val="20"/>
          <w:szCs w:val="20"/>
        </w:rPr>
        <w:t xml:space="preserve">,  </w:t>
      </w:r>
      <w:r w:rsidR="00B7118E" w:rsidRPr="004A3007">
        <w:rPr>
          <w:rFonts w:ascii="Times New Roman" w:hAnsi="Times New Roman" w:cs="Times New Roman"/>
          <w:sz w:val="20"/>
          <w:szCs w:val="20"/>
        </w:rPr>
        <w:t xml:space="preserve">‘Covent Garden Market,’ </w:t>
      </w:r>
      <w:r w:rsidR="00B7118E" w:rsidRPr="004A3007">
        <w:rPr>
          <w:rFonts w:ascii="Times New Roman" w:hAnsi="Times New Roman" w:cs="Times New Roman"/>
          <w:i/>
          <w:sz w:val="20"/>
          <w:szCs w:val="20"/>
        </w:rPr>
        <w:t>Victorian Poetry</w:t>
      </w:r>
      <w:r w:rsidR="00B7118E" w:rsidRPr="004A3007">
        <w:rPr>
          <w:rFonts w:ascii="Times New Roman" w:hAnsi="Times New Roman" w:cs="Times New Roman"/>
          <w:sz w:val="20"/>
          <w:szCs w:val="20"/>
        </w:rPr>
        <w:t xml:space="preserve">, </w:t>
      </w:r>
      <w:proofErr w:type="spellStart"/>
      <w:r w:rsidR="00B7118E" w:rsidRPr="004A3007">
        <w:rPr>
          <w:rFonts w:ascii="Times New Roman" w:hAnsi="Times New Roman" w:cs="Times New Roman"/>
          <w:sz w:val="20"/>
          <w:szCs w:val="20"/>
        </w:rPr>
        <w:t>vol</w:t>
      </w:r>
      <w:proofErr w:type="spellEnd"/>
      <w:r w:rsidR="00B7118E" w:rsidRPr="004A3007">
        <w:rPr>
          <w:rFonts w:ascii="Times New Roman" w:hAnsi="Times New Roman" w:cs="Times New Roman"/>
          <w:sz w:val="20"/>
          <w:szCs w:val="20"/>
        </w:rPr>
        <w:t xml:space="preserve"> 50 No 3 (Autumn 2012): 297-316, </w:t>
      </w:r>
      <w:r w:rsidRPr="004A3007">
        <w:rPr>
          <w:rFonts w:ascii="Times New Roman" w:hAnsi="Times New Roman" w:cs="Times New Roman"/>
          <w:sz w:val="20"/>
          <w:szCs w:val="20"/>
        </w:rPr>
        <w:t>p. 297, my emphasis</w:t>
      </w:r>
    </w:p>
  </w:footnote>
  <w:footnote w:id="10">
    <w:p w:rsidR="00186255" w:rsidRPr="004A3007" w:rsidRDefault="00186255" w:rsidP="004A3007">
      <w:pPr>
        <w:autoSpaceDE w:val="0"/>
        <w:autoSpaceDN w:val="0"/>
        <w:adjustRightInd w:val="0"/>
        <w:spacing w:line="240" w:lineRule="auto"/>
        <w:rPr>
          <w:rFonts w:ascii="Times New Roman" w:hAnsi="Times New Roman" w:cs="Times New Roman"/>
          <w:sz w:val="20"/>
          <w:szCs w:val="20"/>
        </w:rPr>
      </w:pPr>
      <w:r w:rsidRPr="004A3007">
        <w:rPr>
          <w:rStyle w:val="FootnoteReference"/>
          <w:rFonts w:ascii="Times New Roman" w:hAnsi="Times New Roman" w:cs="Times New Roman"/>
          <w:sz w:val="20"/>
          <w:szCs w:val="20"/>
        </w:rPr>
        <w:footnoteRef/>
      </w:r>
      <w:r w:rsidRPr="004A3007">
        <w:rPr>
          <w:rFonts w:ascii="Times New Roman" w:hAnsi="Times New Roman" w:cs="Times New Roman"/>
          <w:sz w:val="20"/>
          <w:szCs w:val="20"/>
        </w:rPr>
        <w:t xml:space="preserve"> Megan A. Norcia</w:t>
      </w:r>
      <w:r w:rsidR="00293F43">
        <w:rPr>
          <w:rFonts w:ascii="Times New Roman" w:hAnsi="Times New Roman" w:cs="Times New Roman"/>
          <w:sz w:val="20"/>
          <w:szCs w:val="20"/>
        </w:rPr>
        <w:t>,</w:t>
      </w:r>
      <w:r w:rsidRPr="004A3007">
        <w:rPr>
          <w:rFonts w:ascii="Times New Roman" w:hAnsi="Times New Roman" w:cs="Times New Roman"/>
          <w:sz w:val="20"/>
          <w:szCs w:val="20"/>
        </w:rPr>
        <w:t xml:space="preserve"> ‘Come Buy, Come Buy’: Christina </w:t>
      </w:r>
      <w:proofErr w:type="spellStart"/>
      <w:r w:rsidRPr="004A3007">
        <w:rPr>
          <w:rFonts w:ascii="Times New Roman" w:hAnsi="Times New Roman" w:cs="Times New Roman"/>
          <w:sz w:val="20"/>
          <w:szCs w:val="20"/>
        </w:rPr>
        <w:t>Rossetti’s</w:t>
      </w:r>
      <w:r w:rsidRPr="004A3007">
        <w:rPr>
          <w:rFonts w:ascii="Times New Roman" w:hAnsi="Times New Roman" w:cs="Times New Roman"/>
          <w:i/>
          <w:sz w:val="20"/>
          <w:szCs w:val="20"/>
        </w:rPr>
        <w:t>Goblin</w:t>
      </w:r>
      <w:proofErr w:type="spellEnd"/>
      <w:r w:rsidRPr="004A3007">
        <w:rPr>
          <w:rFonts w:ascii="Times New Roman" w:hAnsi="Times New Roman" w:cs="Times New Roman"/>
          <w:i/>
          <w:sz w:val="20"/>
          <w:szCs w:val="20"/>
        </w:rPr>
        <w:t xml:space="preserve"> Market</w:t>
      </w:r>
      <w:r w:rsidRPr="004A3007">
        <w:rPr>
          <w:rFonts w:ascii="Times New Roman" w:hAnsi="Times New Roman" w:cs="Times New Roman"/>
          <w:sz w:val="20"/>
          <w:szCs w:val="20"/>
        </w:rPr>
        <w:t xml:space="preserve"> and the Cries of London, </w:t>
      </w:r>
      <w:r w:rsidRPr="004A3007">
        <w:rPr>
          <w:rFonts w:ascii="Times New Roman" w:hAnsi="Times New Roman" w:cs="Times New Roman"/>
          <w:i/>
          <w:sz w:val="20"/>
          <w:szCs w:val="20"/>
        </w:rPr>
        <w:t>Journal of Victorian Culture</w:t>
      </w:r>
      <w:r w:rsidR="00BB466C" w:rsidRPr="004A3007">
        <w:rPr>
          <w:rFonts w:ascii="Times New Roman" w:hAnsi="Times New Roman" w:cs="Times New Roman"/>
          <w:sz w:val="20"/>
          <w:szCs w:val="20"/>
        </w:rPr>
        <w:t xml:space="preserve">(March 2012) </w:t>
      </w:r>
      <w:r w:rsidRPr="004A3007">
        <w:rPr>
          <w:rFonts w:ascii="Times New Roman" w:hAnsi="Times New Roman" w:cs="Times New Roman"/>
          <w:sz w:val="20"/>
          <w:szCs w:val="20"/>
        </w:rPr>
        <w:t>17:1, 24-45, p.25</w:t>
      </w:r>
    </w:p>
    <w:p w:rsidR="00186255" w:rsidRPr="004A3007" w:rsidRDefault="00186255" w:rsidP="004A3007">
      <w:pPr>
        <w:pStyle w:val="FootnoteText"/>
        <w:rPr>
          <w:rFonts w:ascii="Times New Roman" w:hAnsi="Times New Roman" w:cs="Times New Roman"/>
        </w:rPr>
      </w:pPr>
    </w:p>
  </w:footnote>
  <w:footnote w:id="11">
    <w:p w:rsidR="00395701" w:rsidRPr="004A3007" w:rsidRDefault="00395701" w:rsidP="004A3007">
      <w:pPr>
        <w:pStyle w:val="FootnoteText"/>
        <w:rPr>
          <w:rFonts w:ascii="Times New Roman" w:hAnsi="Times New Roman" w:cs="Times New Roman"/>
        </w:rPr>
      </w:pPr>
      <w:r w:rsidRPr="004A3007">
        <w:rPr>
          <w:rStyle w:val="FootnoteReference"/>
          <w:rFonts w:ascii="Times New Roman" w:hAnsi="Times New Roman" w:cs="Times New Roman"/>
        </w:rPr>
        <w:footnoteRef/>
      </w:r>
      <w:r w:rsidRPr="004A3007">
        <w:rPr>
          <w:rFonts w:ascii="Times New Roman" w:hAnsi="Times New Roman" w:cs="Times New Roman"/>
        </w:rPr>
        <w:t xml:space="preserve"> Jennifer </w:t>
      </w:r>
      <w:proofErr w:type="spellStart"/>
      <w:r w:rsidRPr="004A3007">
        <w:rPr>
          <w:rFonts w:ascii="Times New Roman" w:hAnsi="Times New Roman" w:cs="Times New Roman"/>
        </w:rPr>
        <w:t>MaClure</w:t>
      </w:r>
      <w:proofErr w:type="spellEnd"/>
      <w:r w:rsidRPr="004A3007">
        <w:rPr>
          <w:rFonts w:ascii="Times New Roman" w:hAnsi="Times New Roman" w:cs="Times New Roman"/>
        </w:rPr>
        <w:t xml:space="preserve">, ‘Rehearsing Social Justice: Temporal Ghettos and the Poetic Way Out in </w:t>
      </w:r>
      <w:r w:rsidRPr="004A3007">
        <w:rPr>
          <w:rFonts w:ascii="Times New Roman" w:hAnsi="Times New Roman" w:cs="Times New Roman"/>
          <w:i/>
        </w:rPr>
        <w:t>Goblin Market</w:t>
      </w:r>
      <w:r w:rsidRPr="004A3007">
        <w:rPr>
          <w:rFonts w:ascii="Times New Roman" w:hAnsi="Times New Roman" w:cs="Times New Roman"/>
        </w:rPr>
        <w:t xml:space="preserve"> and </w:t>
      </w:r>
      <w:r w:rsidRPr="004A3007">
        <w:rPr>
          <w:rFonts w:ascii="Times New Roman" w:hAnsi="Times New Roman" w:cs="Times New Roman"/>
          <w:i/>
        </w:rPr>
        <w:t>The Song of the Shirt</w:t>
      </w:r>
      <w:r w:rsidRPr="004A3007">
        <w:rPr>
          <w:rFonts w:ascii="Times New Roman" w:hAnsi="Times New Roman" w:cs="Times New Roman"/>
        </w:rPr>
        <w:t xml:space="preserve">,’ </w:t>
      </w:r>
      <w:r w:rsidRPr="004A3007">
        <w:rPr>
          <w:rFonts w:ascii="Times New Roman" w:hAnsi="Times New Roman" w:cs="Times New Roman"/>
          <w:i/>
        </w:rPr>
        <w:t>Victorian Poetry</w:t>
      </w:r>
      <w:r w:rsidRPr="004A3007">
        <w:rPr>
          <w:rFonts w:ascii="Times New Roman" w:hAnsi="Times New Roman" w:cs="Times New Roman"/>
        </w:rPr>
        <w:t xml:space="preserve"> </w:t>
      </w:r>
      <w:proofErr w:type="spellStart"/>
      <w:r w:rsidRPr="004A3007">
        <w:rPr>
          <w:rFonts w:ascii="Times New Roman" w:hAnsi="Times New Roman" w:cs="Times New Roman"/>
        </w:rPr>
        <w:t>vol</w:t>
      </w:r>
      <w:proofErr w:type="spellEnd"/>
      <w:r w:rsidRPr="004A3007">
        <w:rPr>
          <w:rFonts w:ascii="Times New Roman" w:hAnsi="Times New Roman" w:cs="Times New Roman"/>
        </w:rPr>
        <w:t xml:space="preserve"> 53 No 2 (Summer 2015): 151-169, p. 156</w:t>
      </w:r>
    </w:p>
  </w:footnote>
  <w:footnote w:id="12">
    <w:p w:rsidR="00395701" w:rsidRPr="004A3007" w:rsidRDefault="00395701" w:rsidP="004A3007">
      <w:pPr>
        <w:pStyle w:val="FootnoteText"/>
        <w:rPr>
          <w:rFonts w:ascii="Times New Roman" w:hAnsi="Times New Roman" w:cs="Times New Roman"/>
        </w:rPr>
      </w:pPr>
      <w:r w:rsidRPr="004A3007">
        <w:rPr>
          <w:rStyle w:val="FootnoteReference"/>
          <w:rFonts w:ascii="Times New Roman" w:hAnsi="Times New Roman" w:cs="Times New Roman"/>
        </w:rPr>
        <w:footnoteRef/>
      </w:r>
      <w:r w:rsidRPr="004A3007">
        <w:rPr>
          <w:rFonts w:ascii="Times New Roman" w:hAnsi="Times New Roman" w:cs="Times New Roman"/>
        </w:rPr>
        <w:t xml:space="preserve"> Ellen </w:t>
      </w:r>
      <w:proofErr w:type="spellStart"/>
      <w:r w:rsidRPr="004A3007">
        <w:rPr>
          <w:rFonts w:ascii="Times New Roman" w:hAnsi="Times New Roman" w:cs="Times New Roman"/>
        </w:rPr>
        <w:t>Golub</w:t>
      </w:r>
      <w:proofErr w:type="spellEnd"/>
      <w:r w:rsidRPr="004A3007">
        <w:rPr>
          <w:rFonts w:ascii="Times New Roman" w:hAnsi="Times New Roman" w:cs="Times New Roman"/>
        </w:rPr>
        <w:t xml:space="preserve">, ‘Untying Goblin Apron Strings: A Psychoanalytic Reading of </w:t>
      </w:r>
      <w:r w:rsidRPr="004A3007">
        <w:rPr>
          <w:rFonts w:ascii="Times New Roman" w:hAnsi="Times New Roman" w:cs="Times New Roman"/>
          <w:i/>
        </w:rPr>
        <w:t>Goblin Market</w:t>
      </w:r>
      <w:r w:rsidRPr="004A3007">
        <w:rPr>
          <w:rFonts w:ascii="Times New Roman" w:hAnsi="Times New Roman" w:cs="Times New Roman"/>
        </w:rPr>
        <w:t xml:space="preserve">,’ </w:t>
      </w:r>
      <w:r w:rsidRPr="004A3007">
        <w:rPr>
          <w:rFonts w:ascii="Times New Roman" w:hAnsi="Times New Roman" w:cs="Times New Roman"/>
          <w:i/>
        </w:rPr>
        <w:t xml:space="preserve">Literature and Psychology </w:t>
      </w:r>
      <w:r w:rsidRPr="004A3007">
        <w:rPr>
          <w:rFonts w:ascii="Times New Roman" w:hAnsi="Times New Roman" w:cs="Times New Roman"/>
        </w:rPr>
        <w:t>25 (1975): 158-165, p. 161</w:t>
      </w:r>
    </w:p>
  </w:footnote>
  <w:footnote w:id="13">
    <w:p w:rsidR="00395701" w:rsidRPr="004A3007" w:rsidRDefault="00395701" w:rsidP="004A3007">
      <w:pPr>
        <w:pStyle w:val="FootnoteText"/>
        <w:rPr>
          <w:rFonts w:ascii="Times New Roman" w:hAnsi="Times New Roman" w:cs="Times New Roman"/>
        </w:rPr>
      </w:pPr>
      <w:r w:rsidRPr="004A3007">
        <w:rPr>
          <w:rStyle w:val="FootnoteReference"/>
          <w:rFonts w:ascii="Times New Roman" w:hAnsi="Times New Roman" w:cs="Times New Roman"/>
        </w:rPr>
        <w:footnoteRef/>
      </w:r>
      <w:r w:rsidRPr="004A3007">
        <w:rPr>
          <w:rFonts w:ascii="Times New Roman" w:hAnsi="Times New Roman" w:cs="Times New Roman"/>
        </w:rPr>
        <w:t xml:space="preserve"> Christina Rossetti, ‘Shut Out,’ in </w:t>
      </w:r>
      <w:r w:rsidRPr="004A3007">
        <w:rPr>
          <w:rFonts w:ascii="Times New Roman" w:hAnsi="Times New Roman" w:cs="Times New Roman"/>
          <w:i/>
        </w:rPr>
        <w:t xml:space="preserve">Christina Rossetti: </w:t>
      </w:r>
      <w:proofErr w:type="gramStart"/>
      <w:r w:rsidRPr="004A3007">
        <w:rPr>
          <w:rFonts w:ascii="Times New Roman" w:hAnsi="Times New Roman" w:cs="Times New Roman"/>
          <w:i/>
        </w:rPr>
        <w:t>The</w:t>
      </w:r>
      <w:proofErr w:type="gramEnd"/>
      <w:r w:rsidRPr="004A3007">
        <w:rPr>
          <w:rFonts w:ascii="Times New Roman" w:hAnsi="Times New Roman" w:cs="Times New Roman"/>
          <w:i/>
        </w:rPr>
        <w:t xml:space="preserve"> Complete Poems</w:t>
      </w:r>
      <w:r w:rsidRPr="004A3007">
        <w:rPr>
          <w:rFonts w:ascii="Times New Roman" w:hAnsi="Times New Roman" w:cs="Times New Roman"/>
        </w:rPr>
        <w:t xml:space="preserve">, </w:t>
      </w:r>
      <w:proofErr w:type="spellStart"/>
      <w:r w:rsidRPr="004A3007">
        <w:rPr>
          <w:rFonts w:ascii="Times New Roman" w:hAnsi="Times New Roman" w:cs="Times New Roman"/>
        </w:rPr>
        <w:t>ed</w:t>
      </w:r>
      <w:proofErr w:type="spellEnd"/>
      <w:r w:rsidRPr="004A3007">
        <w:rPr>
          <w:rFonts w:ascii="Times New Roman" w:hAnsi="Times New Roman" w:cs="Times New Roman"/>
        </w:rPr>
        <w:t xml:space="preserve"> Betty S. Flowers, London: Penguin, </w:t>
      </w:r>
      <w:r w:rsidR="00CA79A9" w:rsidRPr="004A3007">
        <w:rPr>
          <w:rFonts w:ascii="Times New Roman" w:hAnsi="Times New Roman" w:cs="Times New Roman"/>
        </w:rPr>
        <w:t xml:space="preserve">2005: 50-51. </w:t>
      </w:r>
      <w:proofErr w:type="gramStart"/>
      <w:r w:rsidR="00CA79A9" w:rsidRPr="004A3007">
        <w:rPr>
          <w:rFonts w:ascii="Times New Roman" w:hAnsi="Times New Roman" w:cs="Times New Roman"/>
        </w:rPr>
        <w:t xml:space="preserve">Included in </w:t>
      </w:r>
      <w:r w:rsidR="00CA79A9" w:rsidRPr="004A3007">
        <w:rPr>
          <w:rFonts w:ascii="Times New Roman" w:hAnsi="Times New Roman" w:cs="Times New Roman"/>
          <w:i/>
        </w:rPr>
        <w:t>Goblin Market and Other Poems</w:t>
      </w:r>
      <w:r w:rsidR="00CA79A9" w:rsidRPr="004A3007">
        <w:rPr>
          <w:rFonts w:ascii="Times New Roman" w:hAnsi="Times New Roman" w:cs="Times New Roman"/>
        </w:rPr>
        <w:t xml:space="preserve"> (1862).</w:t>
      </w:r>
      <w:proofErr w:type="gramEnd"/>
      <w:r w:rsidR="00CA79A9" w:rsidRPr="004A3007">
        <w:rPr>
          <w:rFonts w:ascii="Times New Roman" w:hAnsi="Times New Roman" w:cs="Times New Roman"/>
        </w:rPr>
        <w:t xml:space="preserve"> All references are to line numbers.</w:t>
      </w:r>
    </w:p>
  </w:footnote>
  <w:footnote w:id="14">
    <w:p w:rsidR="00CA79A9" w:rsidRPr="004A3007" w:rsidRDefault="00CA79A9" w:rsidP="004A3007">
      <w:pPr>
        <w:pStyle w:val="FootnoteText"/>
        <w:rPr>
          <w:rFonts w:ascii="Times New Roman" w:hAnsi="Times New Roman" w:cs="Times New Roman"/>
        </w:rPr>
      </w:pPr>
      <w:r w:rsidRPr="004A3007">
        <w:rPr>
          <w:rStyle w:val="FootnoteReference"/>
          <w:rFonts w:ascii="Times New Roman" w:hAnsi="Times New Roman" w:cs="Times New Roman"/>
        </w:rPr>
        <w:footnoteRef/>
      </w:r>
      <w:r w:rsidRPr="004A3007">
        <w:rPr>
          <w:rFonts w:ascii="Times New Roman" w:hAnsi="Times New Roman" w:cs="Times New Roman"/>
        </w:rPr>
        <w:t xml:space="preserve"> Christina Rossetti, ‘My Dream,’ in </w:t>
      </w:r>
      <w:r w:rsidRPr="004A3007">
        <w:rPr>
          <w:rFonts w:ascii="Times New Roman" w:hAnsi="Times New Roman" w:cs="Times New Roman"/>
          <w:i/>
        </w:rPr>
        <w:t xml:space="preserve">Christina Rossetti: </w:t>
      </w:r>
      <w:proofErr w:type="gramStart"/>
      <w:r w:rsidRPr="004A3007">
        <w:rPr>
          <w:rFonts w:ascii="Times New Roman" w:hAnsi="Times New Roman" w:cs="Times New Roman"/>
          <w:i/>
        </w:rPr>
        <w:t>The</w:t>
      </w:r>
      <w:proofErr w:type="gramEnd"/>
      <w:r w:rsidRPr="004A3007">
        <w:rPr>
          <w:rFonts w:ascii="Times New Roman" w:hAnsi="Times New Roman" w:cs="Times New Roman"/>
          <w:i/>
        </w:rPr>
        <w:t xml:space="preserve"> Complete Poems</w:t>
      </w:r>
      <w:r w:rsidRPr="004A3007">
        <w:rPr>
          <w:rFonts w:ascii="Times New Roman" w:hAnsi="Times New Roman" w:cs="Times New Roman"/>
        </w:rPr>
        <w:t xml:space="preserve">, </w:t>
      </w:r>
      <w:proofErr w:type="spellStart"/>
      <w:r w:rsidRPr="004A3007">
        <w:rPr>
          <w:rFonts w:ascii="Times New Roman" w:hAnsi="Times New Roman" w:cs="Times New Roman"/>
        </w:rPr>
        <w:t>ed</w:t>
      </w:r>
      <w:proofErr w:type="spellEnd"/>
      <w:r w:rsidRPr="004A3007">
        <w:rPr>
          <w:rFonts w:ascii="Times New Roman" w:hAnsi="Times New Roman" w:cs="Times New Roman"/>
        </w:rPr>
        <w:t xml:space="preserve"> Betty S. Flowers, London: Penguin, 2005: 33-34. </w:t>
      </w:r>
      <w:proofErr w:type="gramStart"/>
      <w:r w:rsidRPr="004A3007">
        <w:rPr>
          <w:rFonts w:ascii="Times New Roman" w:hAnsi="Times New Roman" w:cs="Times New Roman"/>
        </w:rPr>
        <w:t xml:space="preserve">Included in </w:t>
      </w:r>
      <w:r w:rsidRPr="004A3007">
        <w:rPr>
          <w:rFonts w:ascii="Times New Roman" w:hAnsi="Times New Roman" w:cs="Times New Roman"/>
          <w:i/>
        </w:rPr>
        <w:t>Goblin Market and Other Poems</w:t>
      </w:r>
      <w:r w:rsidRPr="004A3007">
        <w:rPr>
          <w:rFonts w:ascii="Times New Roman" w:hAnsi="Times New Roman" w:cs="Times New Roman"/>
        </w:rPr>
        <w:t xml:space="preserve"> (1862).</w:t>
      </w:r>
      <w:proofErr w:type="gramEnd"/>
      <w:r w:rsidRPr="004A3007">
        <w:rPr>
          <w:rFonts w:ascii="Times New Roman" w:hAnsi="Times New Roman" w:cs="Times New Roman"/>
        </w:rPr>
        <w:t xml:space="preserve"> All references are to line numbers.</w:t>
      </w:r>
    </w:p>
  </w:footnote>
  <w:footnote w:id="15">
    <w:p w:rsidR="00CA79A9" w:rsidRPr="004A3007" w:rsidRDefault="00CA79A9" w:rsidP="004A3007">
      <w:pPr>
        <w:pStyle w:val="FootnoteText"/>
        <w:rPr>
          <w:rFonts w:ascii="Times New Roman" w:hAnsi="Times New Roman" w:cs="Times New Roman"/>
        </w:rPr>
      </w:pPr>
      <w:r w:rsidRPr="004A3007">
        <w:rPr>
          <w:rStyle w:val="FootnoteReference"/>
          <w:rFonts w:ascii="Times New Roman" w:hAnsi="Times New Roman" w:cs="Times New Roman"/>
        </w:rPr>
        <w:footnoteRef/>
      </w:r>
      <w:r w:rsidRPr="004A3007">
        <w:rPr>
          <w:rFonts w:ascii="Times New Roman" w:hAnsi="Times New Roman" w:cs="Times New Roman"/>
        </w:rPr>
        <w:t xml:space="preserve"> Christina Rossetti, ‘The Convent Threshold,’ in </w:t>
      </w:r>
      <w:r w:rsidRPr="004A3007">
        <w:rPr>
          <w:rFonts w:ascii="Times New Roman" w:hAnsi="Times New Roman" w:cs="Times New Roman"/>
          <w:i/>
        </w:rPr>
        <w:t xml:space="preserve">Christina Rossetti: </w:t>
      </w:r>
      <w:proofErr w:type="gramStart"/>
      <w:r w:rsidRPr="004A3007">
        <w:rPr>
          <w:rFonts w:ascii="Times New Roman" w:hAnsi="Times New Roman" w:cs="Times New Roman"/>
          <w:i/>
        </w:rPr>
        <w:t>The</w:t>
      </w:r>
      <w:proofErr w:type="gramEnd"/>
      <w:r w:rsidRPr="004A3007">
        <w:rPr>
          <w:rFonts w:ascii="Times New Roman" w:hAnsi="Times New Roman" w:cs="Times New Roman"/>
          <w:i/>
        </w:rPr>
        <w:t xml:space="preserve"> Complete Poems</w:t>
      </w:r>
      <w:r w:rsidRPr="004A3007">
        <w:rPr>
          <w:rFonts w:ascii="Times New Roman" w:hAnsi="Times New Roman" w:cs="Times New Roman"/>
        </w:rPr>
        <w:t xml:space="preserve">, </w:t>
      </w:r>
      <w:proofErr w:type="spellStart"/>
      <w:r w:rsidRPr="004A3007">
        <w:rPr>
          <w:rFonts w:ascii="Times New Roman" w:hAnsi="Times New Roman" w:cs="Times New Roman"/>
        </w:rPr>
        <w:t>ed</w:t>
      </w:r>
      <w:proofErr w:type="spellEnd"/>
      <w:r w:rsidRPr="004A3007">
        <w:rPr>
          <w:rFonts w:ascii="Times New Roman" w:hAnsi="Times New Roman" w:cs="Times New Roman"/>
        </w:rPr>
        <w:t xml:space="preserve"> Betty S. Flowers, London: Penguin, 2005: 55-59. </w:t>
      </w:r>
      <w:proofErr w:type="gramStart"/>
      <w:r w:rsidRPr="004A3007">
        <w:rPr>
          <w:rFonts w:ascii="Times New Roman" w:hAnsi="Times New Roman" w:cs="Times New Roman"/>
        </w:rPr>
        <w:t xml:space="preserve">Included in </w:t>
      </w:r>
      <w:r w:rsidRPr="004A3007">
        <w:rPr>
          <w:rFonts w:ascii="Times New Roman" w:hAnsi="Times New Roman" w:cs="Times New Roman"/>
          <w:i/>
        </w:rPr>
        <w:t>Goblin Market and Other Poems</w:t>
      </w:r>
      <w:r w:rsidRPr="004A3007">
        <w:rPr>
          <w:rFonts w:ascii="Times New Roman" w:hAnsi="Times New Roman" w:cs="Times New Roman"/>
        </w:rPr>
        <w:t xml:space="preserve"> (1862).</w:t>
      </w:r>
      <w:proofErr w:type="gramEnd"/>
      <w:r w:rsidRPr="004A3007">
        <w:rPr>
          <w:rFonts w:ascii="Times New Roman" w:hAnsi="Times New Roman" w:cs="Times New Roman"/>
        </w:rPr>
        <w:t xml:space="preserve"> All references are to line numbers.</w:t>
      </w:r>
    </w:p>
    <w:p w:rsidR="00CA79A9" w:rsidRPr="004A3007" w:rsidRDefault="00CA79A9" w:rsidP="004A3007">
      <w:pPr>
        <w:pStyle w:val="FootnoteText"/>
        <w:rPr>
          <w:rFonts w:ascii="Times New Roman" w:hAnsi="Times New Roman" w:cs="Times New Roman"/>
        </w:rPr>
      </w:pPr>
    </w:p>
  </w:footnote>
  <w:footnote w:id="16">
    <w:p w:rsidR="00CA79A9" w:rsidRPr="004A3007" w:rsidRDefault="00CA79A9" w:rsidP="004A3007">
      <w:pPr>
        <w:pStyle w:val="FootnoteText"/>
        <w:rPr>
          <w:rFonts w:ascii="Times New Roman" w:hAnsi="Times New Roman" w:cs="Times New Roman"/>
        </w:rPr>
      </w:pPr>
      <w:r w:rsidRPr="004A3007">
        <w:rPr>
          <w:rStyle w:val="FootnoteReference"/>
          <w:rFonts w:ascii="Times New Roman" w:hAnsi="Times New Roman" w:cs="Times New Roman"/>
        </w:rPr>
        <w:footnoteRef/>
      </w:r>
      <w:r w:rsidRPr="004A3007">
        <w:rPr>
          <w:rFonts w:ascii="Times New Roman" w:hAnsi="Times New Roman" w:cs="Times New Roman"/>
        </w:rPr>
        <w:t xml:space="preserve"> Christina Rossetti, ‘An Apple-Gathering,’ in </w:t>
      </w:r>
      <w:r w:rsidRPr="004A3007">
        <w:rPr>
          <w:rFonts w:ascii="Times New Roman" w:hAnsi="Times New Roman" w:cs="Times New Roman"/>
          <w:i/>
        </w:rPr>
        <w:t xml:space="preserve">Christina Rossetti: </w:t>
      </w:r>
      <w:proofErr w:type="gramStart"/>
      <w:r w:rsidRPr="004A3007">
        <w:rPr>
          <w:rFonts w:ascii="Times New Roman" w:hAnsi="Times New Roman" w:cs="Times New Roman"/>
          <w:i/>
        </w:rPr>
        <w:t>The</w:t>
      </w:r>
      <w:proofErr w:type="gramEnd"/>
      <w:r w:rsidRPr="004A3007">
        <w:rPr>
          <w:rFonts w:ascii="Times New Roman" w:hAnsi="Times New Roman" w:cs="Times New Roman"/>
          <w:i/>
        </w:rPr>
        <w:t xml:space="preserve"> Complete Poems</w:t>
      </w:r>
      <w:r w:rsidRPr="004A3007">
        <w:rPr>
          <w:rFonts w:ascii="Times New Roman" w:hAnsi="Times New Roman" w:cs="Times New Roman"/>
        </w:rPr>
        <w:t xml:space="preserve">, </w:t>
      </w:r>
      <w:proofErr w:type="spellStart"/>
      <w:r w:rsidRPr="004A3007">
        <w:rPr>
          <w:rFonts w:ascii="Times New Roman" w:hAnsi="Times New Roman" w:cs="Times New Roman"/>
        </w:rPr>
        <w:t>ed</w:t>
      </w:r>
      <w:proofErr w:type="spellEnd"/>
      <w:r w:rsidRPr="004A3007">
        <w:rPr>
          <w:rFonts w:ascii="Times New Roman" w:hAnsi="Times New Roman" w:cs="Times New Roman"/>
        </w:rPr>
        <w:t xml:space="preserve"> Betty S. Flowers, London: Penguin, 2005: 37-38. </w:t>
      </w:r>
      <w:proofErr w:type="gramStart"/>
      <w:r w:rsidRPr="004A3007">
        <w:rPr>
          <w:rFonts w:ascii="Times New Roman" w:hAnsi="Times New Roman" w:cs="Times New Roman"/>
        </w:rPr>
        <w:t xml:space="preserve">Included in </w:t>
      </w:r>
      <w:r w:rsidRPr="004A3007">
        <w:rPr>
          <w:rFonts w:ascii="Times New Roman" w:hAnsi="Times New Roman" w:cs="Times New Roman"/>
          <w:i/>
        </w:rPr>
        <w:t>Goblin Market and Other Poems</w:t>
      </w:r>
      <w:r w:rsidRPr="004A3007">
        <w:rPr>
          <w:rFonts w:ascii="Times New Roman" w:hAnsi="Times New Roman" w:cs="Times New Roman"/>
        </w:rPr>
        <w:t xml:space="preserve"> (1862).</w:t>
      </w:r>
      <w:proofErr w:type="gramEnd"/>
      <w:r w:rsidRPr="004A3007">
        <w:rPr>
          <w:rFonts w:ascii="Times New Roman" w:hAnsi="Times New Roman" w:cs="Times New Roman"/>
        </w:rPr>
        <w:t xml:space="preserve"> All references are to line numbers.</w:t>
      </w:r>
    </w:p>
    <w:p w:rsidR="00CA79A9" w:rsidRPr="004A3007" w:rsidRDefault="00CA79A9" w:rsidP="004A3007">
      <w:pPr>
        <w:pStyle w:val="FootnoteText"/>
        <w:rPr>
          <w:rFonts w:ascii="Times New Roman" w:hAnsi="Times New Roman" w:cs="Times New Roman"/>
        </w:rPr>
      </w:pPr>
    </w:p>
  </w:footnote>
  <w:footnote w:id="17">
    <w:p w:rsidR="00CA79A9" w:rsidRPr="004A3007" w:rsidRDefault="00CA79A9" w:rsidP="004A3007">
      <w:pPr>
        <w:pStyle w:val="FootnoteText"/>
        <w:rPr>
          <w:rFonts w:ascii="Times New Roman" w:hAnsi="Times New Roman" w:cs="Times New Roman"/>
        </w:rPr>
      </w:pPr>
      <w:r w:rsidRPr="004A3007">
        <w:rPr>
          <w:rStyle w:val="FootnoteReference"/>
          <w:rFonts w:ascii="Times New Roman" w:hAnsi="Times New Roman" w:cs="Times New Roman"/>
        </w:rPr>
        <w:footnoteRef/>
      </w:r>
      <w:r w:rsidRPr="004A3007">
        <w:rPr>
          <w:rFonts w:ascii="Times New Roman" w:hAnsi="Times New Roman" w:cs="Times New Roman"/>
        </w:rPr>
        <w:t xml:space="preserve"> Christina Rossetti, ‘In the Round Tower at Jhansi, June 8, 1857,’ in </w:t>
      </w:r>
      <w:r w:rsidRPr="004A3007">
        <w:rPr>
          <w:rFonts w:ascii="Times New Roman" w:hAnsi="Times New Roman" w:cs="Times New Roman"/>
          <w:i/>
        </w:rPr>
        <w:t xml:space="preserve">Christina Rossetti: </w:t>
      </w:r>
      <w:proofErr w:type="gramStart"/>
      <w:r w:rsidRPr="004A3007">
        <w:rPr>
          <w:rFonts w:ascii="Times New Roman" w:hAnsi="Times New Roman" w:cs="Times New Roman"/>
          <w:i/>
        </w:rPr>
        <w:t>The</w:t>
      </w:r>
      <w:proofErr w:type="gramEnd"/>
      <w:r w:rsidRPr="004A3007">
        <w:rPr>
          <w:rFonts w:ascii="Times New Roman" w:hAnsi="Times New Roman" w:cs="Times New Roman"/>
          <w:i/>
        </w:rPr>
        <w:t xml:space="preserve"> Complete Poems</w:t>
      </w:r>
      <w:r w:rsidRPr="004A3007">
        <w:rPr>
          <w:rFonts w:ascii="Times New Roman" w:hAnsi="Times New Roman" w:cs="Times New Roman"/>
        </w:rPr>
        <w:t xml:space="preserve">, </w:t>
      </w:r>
      <w:proofErr w:type="spellStart"/>
      <w:r w:rsidRPr="004A3007">
        <w:rPr>
          <w:rFonts w:ascii="Times New Roman" w:hAnsi="Times New Roman" w:cs="Times New Roman"/>
        </w:rPr>
        <w:t>ed</w:t>
      </w:r>
      <w:proofErr w:type="spellEnd"/>
      <w:r w:rsidRPr="004A3007">
        <w:rPr>
          <w:rFonts w:ascii="Times New Roman" w:hAnsi="Times New Roman" w:cs="Times New Roman"/>
        </w:rPr>
        <w:t xml:space="preserve"> Betty S. Flowers, London: Penguin, 2005: 20. </w:t>
      </w:r>
      <w:proofErr w:type="gramStart"/>
      <w:r w:rsidRPr="004A3007">
        <w:rPr>
          <w:rFonts w:ascii="Times New Roman" w:hAnsi="Times New Roman" w:cs="Times New Roman"/>
        </w:rPr>
        <w:t xml:space="preserve">Included in </w:t>
      </w:r>
      <w:r w:rsidRPr="004A3007">
        <w:rPr>
          <w:rFonts w:ascii="Times New Roman" w:hAnsi="Times New Roman" w:cs="Times New Roman"/>
          <w:i/>
        </w:rPr>
        <w:t>Goblin Market and Other Poems</w:t>
      </w:r>
      <w:r w:rsidRPr="004A3007">
        <w:rPr>
          <w:rFonts w:ascii="Times New Roman" w:hAnsi="Times New Roman" w:cs="Times New Roman"/>
        </w:rPr>
        <w:t xml:space="preserve"> (1862).</w:t>
      </w:r>
      <w:proofErr w:type="gramEnd"/>
      <w:r w:rsidRPr="004A3007">
        <w:rPr>
          <w:rFonts w:ascii="Times New Roman" w:hAnsi="Times New Roman" w:cs="Times New Roman"/>
        </w:rPr>
        <w:t xml:space="preserve"> All references are to line numbers.</w:t>
      </w:r>
    </w:p>
    <w:p w:rsidR="00CA79A9" w:rsidRPr="004A3007" w:rsidRDefault="00CA79A9" w:rsidP="004A3007">
      <w:pPr>
        <w:pStyle w:val="FootnoteText"/>
        <w:rPr>
          <w:rFonts w:ascii="Times New Roman" w:hAnsi="Times New Roman" w:cs="Times New Roman"/>
        </w:rPr>
      </w:pPr>
    </w:p>
  </w:footnote>
  <w:footnote w:id="18">
    <w:p w:rsidR="003117F8" w:rsidRPr="004A3007" w:rsidRDefault="003117F8" w:rsidP="004A3007">
      <w:pPr>
        <w:autoSpaceDE w:val="0"/>
        <w:autoSpaceDN w:val="0"/>
        <w:adjustRightInd w:val="0"/>
        <w:spacing w:line="240" w:lineRule="auto"/>
        <w:rPr>
          <w:rFonts w:ascii="Times New Roman" w:hAnsi="Times New Roman" w:cs="Times New Roman"/>
          <w:sz w:val="20"/>
          <w:szCs w:val="20"/>
        </w:rPr>
      </w:pPr>
      <w:r w:rsidRPr="004A3007">
        <w:rPr>
          <w:rStyle w:val="FootnoteReference"/>
          <w:rFonts w:ascii="Times New Roman" w:hAnsi="Times New Roman" w:cs="Times New Roman"/>
          <w:sz w:val="20"/>
          <w:szCs w:val="20"/>
        </w:rPr>
        <w:footnoteRef/>
      </w:r>
      <w:r w:rsidRPr="004A3007">
        <w:rPr>
          <w:rFonts w:ascii="Times New Roman" w:hAnsi="Times New Roman" w:cs="Times New Roman"/>
          <w:bCs/>
          <w:color w:val="000000"/>
          <w:sz w:val="20"/>
          <w:szCs w:val="20"/>
        </w:rPr>
        <w:t xml:space="preserve">Mary </w:t>
      </w:r>
      <w:proofErr w:type="spellStart"/>
      <w:r w:rsidRPr="004A3007">
        <w:rPr>
          <w:rFonts w:ascii="Times New Roman" w:hAnsi="Times New Roman" w:cs="Times New Roman"/>
          <w:bCs/>
          <w:color w:val="000000"/>
          <w:sz w:val="20"/>
          <w:szCs w:val="20"/>
        </w:rPr>
        <w:t>Arseneau</w:t>
      </w:r>
      <w:proofErr w:type="spellEnd"/>
      <w:r w:rsidRPr="004A3007">
        <w:rPr>
          <w:rFonts w:ascii="Times New Roman" w:hAnsi="Times New Roman" w:cs="Times New Roman"/>
          <w:bCs/>
          <w:color w:val="000000"/>
          <w:sz w:val="20"/>
          <w:szCs w:val="20"/>
        </w:rPr>
        <w:t>, ‘</w:t>
      </w:r>
      <w:r w:rsidRPr="004A3007">
        <w:rPr>
          <w:rFonts w:ascii="Times New Roman" w:hAnsi="Times New Roman" w:cs="Times New Roman"/>
          <w:sz w:val="20"/>
          <w:szCs w:val="20"/>
        </w:rPr>
        <w:t xml:space="preserve">Incarnation and Interpretation: Christina Rossetti, the Oxford Movement, and </w:t>
      </w:r>
      <w:r w:rsidRPr="004A3007">
        <w:rPr>
          <w:rFonts w:ascii="Times New Roman" w:hAnsi="Times New Roman" w:cs="Times New Roman"/>
          <w:i/>
          <w:sz w:val="20"/>
          <w:szCs w:val="20"/>
        </w:rPr>
        <w:t xml:space="preserve">Goblin </w:t>
      </w:r>
      <w:proofErr w:type="spellStart"/>
      <w:r w:rsidRPr="004A3007">
        <w:rPr>
          <w:rFonts w:ascii="Times New Roman" w:hAnsi="Times New Roman" w:cs="Times New Roman"/>
          <w:i/>
          <w:sz w:val="20"/>
          <w:szCs w:val="20"/>
        </w:rPr>
        <w:t>Market</w:t>
      </w:r>
      <w:r w:rsidRPr="004A3007">
        <w:rPr>
          <w:rFonts w:ascii="Times New Roman" w:hAnsi="Times New Roman" w:cs="Times New Roman"/>
          <w:sz w:val="20"/>
          <w:szCs w:val="20"/>
        </w:rPr>
        <w:t>’</w:t>
      </w:r>
      <w:r w:rsidR="00CA1097">
        <w:rPr>
          <w:rFonts w:ascii="Times New Roman" w:hAnsi="Times New Roman" w:cs="Times New Roman"/>
          <w:sz w:val="20"/>
          <w:szCs w:val="20"/>
        </w:rPr>
        <w:t>,</w:t>
      </w:r>
      <w:r w:rsidRPr="004A3007">
        <w:rPr>
          <w:rFonts w:ascii="Times New Roman" w:hAnsi="Times New Roman" w:cs="Times New Roman"/>
          <w:i/>
          <w:sz w:val="20"/>
          <w:szCs w:val="20"/>
        </w:rPr>
        <w:t>Victorian</w:t>
      </w:r>
      <w:proofErr w:type="spellEnd"/>
      <w:r w:rsidRPr="004A3007">
        <w:rPr>
          <w:rFonts w:ascii="Times New Roman" w:hAnsi="Times New Roman" w:cs="Times New Roman"/>
          <w:i/>
          <w:sz w:val="20"/>
          <w:szCs w:val="20"/>
        </w:rPr>
        <w:t xml:space="preserve"> Poetry</w:t>
      </w:r>
      <w:r w:rsidR="00CA1097">
        <w:rPr>
          <w:rFonts w:ascii="Times New Roman" w:hAnsi="Times New Roman" w:cs="Times New Roman"/>
          <w:sz w:val="20"/>
          <w:szCs w:val="20"/>
        </w:rPr>
        <w:t xml:space="preserve">, </w:t>
      </w:r>
      <w:proofErr w:type="spellStart"/>
      <w:r w:rsidR="00CA1097">
        <w:rPr>
          <w:rFonts w:ascii="Times New Roman" w:hAnsi="Times New Roman" w:cs="Times New Roman"/>
          <w:sz w:val="20"/>
          <w:szCs w:val="20"/>
        </w:rPr>
        <w:t>vol</w:t>
      </w:r>
      <w:proofErr w:type="spellEnd"/>
      <w:r w:rsidRPr="004A3007">
        <w:rPr>
          <w:rFonts w:ascii="Times New Roman" w:hAnsi="Times New Roman" w:cs="Times New Roman"/>
          <w:sz w:val="20"/>
          <w:szCs w:val="20"/>
        </w:rPr>
        <w:t xml:space="preserve"> 31, No 1 (Spring, 1993), 79-9</w:t>
      </w:r>
      <w:r w:rsidR="00CA1097">
        <w:rPr>
          <w:rFonts w:ascii="Times New Roman" w:hAnsi="Times New Roman" w:cs="Times New Roman"/>
          <w:sz w:val="20"/>
          <w:szCs w:val="20"/>
        </w:rPr>
        <w:t>3</w:t>
      </w:r>
      <w:r w:rsidRPr="004A3007">
        <w:rPr>
          <w:rFonts w:ascii="Times New Roman" w:hAnsi="Times New Roman" w:cs="Times New Roman"/>
          <w:sz w:val="20"/>
          <w:szCs w:val="20"/>
        </w:rPr>
        <w:t>, p. 79</w:t>
      </w:r>
    </w:p>
  </w:footnote>
  <w:footnote w:id="19">
    <w:p w:rsidR="00CA79A9" w:rsidRPr="004A3007" w:rsidRDefault="00CA79A9" w:rsidP="004A3007">
      <w:pPr>
        <w:pStyle w:val="FootnoteText"/>
        <w:rPr>
          <w:rFonts w:ascii="Times New Roman" w:hAnsi="Times New Roman" w:cs="Times New Roman"/>
        </w:rPr>
      </w:pPr>
      <w:r w:rsidRPr="004A3007">
        <w:rPr>
          <w:rStyle w:val="FootnoteReference"/>
          <w:rFonts w:ascii="Times New Roman" w:hAnsi="Times New Roman" w:cs="Times New Roman"/>
        </w:rPr>
        <w:footnoteRef/>
      </w:r>
      <w:r w:rsidRPr="004A3007">
        <w:rPr>
          <w:rFonts w:ascii="Times New Roman" w:hAnsi="Times New Roman" w:cs="Times New Roman"/>
        </w:rPr>
        <w:t xml:space="preserve"> </w:t>
      </w:r>
      <w:proofErr w:type="spellStart"/>
      <w:r w:rsidRPr="004A3007">
        <w:rPr>
          <w:rFonts w:ascii="Times New Roman" w:hAnsi="Times New Roman" w:cs="Times New Roman"/>
        </w:rPr>
        <w:t>Marylu</w:t>
      </w:r>
      <w:proofErr w:type="spellEnd"/>
      <w:r w:rsidRPr="004A3007">
        <w:rPr>
          <w:rFonts w:ascii="Times New Roman" w:hAnsi="Times New Roman" w:cs="Times New Roman"/>
        </w:rPr>
        <w:t xml:space="preserve"> Hill, ‘“Eat me, drink me, love me”: Eucharist and the Erotic Body in Christina Rossetti’s </w:t>
      </w:r>
      <w:r w:rsidRPr="004A3007">
        <w:rPr>
          <w:rFonts w:ascii="Times New Roman" w:hAnsi="Times New Roman" w:cs="Times New Roman"/>
          <w:i/>
        </w:rPr>
        <w:t>Goblin Market</w:t>
      </w:r>
      <w:r w:rsidRPr="004A3007">
        <w:rPr>
          <w:rFonts w:ascii="Times New Roman" w:hAnsi="Times New Roman" w:cs="Times New Roman"/>
        </w:rPr>
        <w:t xml:space="preserve">’, </w:t>
      </w:r>
      <w:r w:rsidRPr="004A3007">
        <w:rPr>
          <w:rFonts w:ascii="Times New Roman" w:hAnsi="Times New Roman" w:cs="Times New Roman"/>
          <w:i/>
        </w:rPr>
        <w:t>Victorian Poetry</w:t>
      </w:r>
      <w:r w:rsidRPr="004A3007">
        <w:rPr>
          <w:rFonts w:ascii="Times New Roman" w:hAnsi="Times New Roman" w:cs="Times New Roman"/>
        </w:rPr>
        <w:t xml:space="preserve"> </w:t>
      </w:r>
      <w:proofErr w:type="spellStart"/>
      <w:r w:rsidRPr="004A3007">
        <w:rPr>
          <w:rFonts w:ascii="Times New Roman" w:hAnsi="Times New Roman" w:cs="Times New Roman"/>
        </w:rPr>
        <w:t>vol</w:t>
      </w:r>
      <w:proofErr w:type="spellEnd"/>
      <w:r w:rsidRPr="004A3007">
        <w:rPr>
          <w:rFonts w:ascii="Times New Roman" w:hAnsi="Times New Roman" w:cs="Times New Roman"/>
        </w:rPr>
        <w:t xml:space="preserve"> 43 No 4 (Winter 2005): 455-472, p. </w:t>
      </w:r>
      <w:r w:rsidR="004A3007" w:rsidRPr="004A3007">
        <w:rPr>
          <w:rFonts w:ascii="Times New Roman" w:hAnsi="Times New Roman" w:cs="Times New Roman"/>
        </w:rPr>
        <w:t>457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816D0"/>
    <w:multiLevelType w:val="hybridMultilevel"/>
    <w:tmpl w:val="B56A17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8" w:nlCheck="1" w:checkStyle="0"/>
  <w:proofState w:spelling="clean" w:grammar="clean"/>
  <w:defaultTabStop w:val="720"/>
  <w:characterSpacingControl w:val="doNotCompress"/>
  <w:footnotePr>
    <w:footnote w:id="0"/>
    <w:footnote w:id="1"/>
  </w:footnotePr>
  <w:endnotePr>
    <w:endnote w:id="0"/>
    <w:endnote w:id="1"/>
  </w:endnotePr>
  <w:compat/>
  <w:rsids>
    <w:rsidRoot w:val="00AF0004"/>
    <w:rsid w:val="00031846"/>
    <w:rsid w:val="00035729"/>
    <w:rsid w:val="00074460"/>
    <w:rsid w:val="000C2CA3"/>
    <w:rsid w:val="000E3844"/>
    <w:rsid w:val="00104C30"/>
    <w:rsid w:val="00130F69"/>
    <w:rsid w:val="00155CF0"/>
    <w:rsid w:val="00186255"/>
    <w:rsid w:val="001C3565"/>
    <w:rsid w:val="001D67EC"/>
    <w:rsid w:val="001E6EDB"/>
    <w:rsid w:val="001F05B3"/>
    <w:rsid w:val="0021240E"/>
    <w:rsid w:val="00230571"/>
    <w:rsid w:val="0023558A"/>
    <w:rsid w:val="00263232"/>
    <w:rsid w:val="00266617"/>
    <w:rsid w:val="00274728"/>
    <w:rsid w:val="0028419F"/>
    <w:rsid w:val="00293F43"/>
    <w:rsid w:val="003117F8"/>
    <w:rsid w:val="00321C1A"/>
    <w:rsid w:val="0032786F"/>
    <w:rsid w:val="0034101E"/>
    <w:rsid w:val="00344301"/>
    <w:rsid w:val="003548F1"/>
    <w:rsid w:val="00395701"/>
    <w:rsid w:val="00396437"/>
    <w:rsid w:val="003C60AB"/>
    <w:rsid w:val="003E45B0"/>
    <w:rsid w:val="003F13D7"/>
    <w:rsid w:val="003F1BB5"/>
    <w:rsid w:val="003F4844"/>
    <w:rsid w:val="00471B5C"/>
    <w:rsid w:val="004A3007"/>
    <w:rsid w:val="004E5B0F"/>
    <w:rsid w:val="004F1D43"/>
    <w:rsid w:val="00557F68"/>
    <w:rsid w:val="00637047"/>
    <w:rsid w:val="006925D6"/>
    <w:rsid w:val="006946A1"/>
    <w:rsid w:val="006C6C5B"/>
    <w:rsid w:val="006E1171"/>
    <w:rsid w:val="00710D3A"/>
    <w:rsid w:val="00783221"/>
    <w:rsid w:val="007C5DC3"/>
    <w:rsid w:val="00826117"/>
    <w:rsid w:val="008401E8"/>
    <w:rsid w:val="00890967"/>
    <w:rsid w:val="00922A13"/>
    <w:rsid w:val="00954871"/>
    <w:rsid w:val="00955029"/>
    <w:rsid w:val="009E4D44"/>
    <w:rsid w:val="00A258C7"/>
    <w:rsid w:val="00A82AB6"/>
    <w:rsid w:val="00AD721C"/>
    <w:rsid w:val="00AF0004"/>
    <w:rsid w:val="00B255F6"/>
    <w:rsid w:val="00B5540A"/>
    <w:rsid w:val="00B7118E"/>
    <w:rsid w:val="00BB466C"/>
    <w:rsid w:val="00CA1097"/>
    <w:rsid w:val="00CA79A9"/>
    <w:rsid w:val="00D622F9"/>
    <w:rsid w:val="00DB68A6"/>
    <w:rsid w:val="00DF08B1"/>
    <w:rsid w:val="00E11865"/>
    <w:rsid w:val="00E27721"/>
    <w:rsid w:val="00E54103"/>
    <w:rsid w:val="00E71E4F"/>
    <w:rsid w:val="00EC2636"/>
    <w:rsid w:val="00EC64FC"/>
    <w:rsid w:val="00EE75D6"/>
    <w:rsid w:val="00F55BC6"/>
    <w:rsid w:val="00F96FB9"/>
    <w:rsid w:val="00FF4DB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255"/>
    <w:pPr>
      <w:spacing w:after="0" w:line="36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86255"/>
    <w:pPr>
      <w:spacing w:line="240" w:lineRule="auto"/>
    </w:pPr>
    <w:rPr>
      <w:sz w:val="20"/>
      <w:szCs w:val="20"/>
    </w:rPr>
  </w:style>
  <w:style w:type="character" w:customStyle="1" w:styleId="FootnoteTextChar">
    <w:name w:val="Footnote Text Char"/>
    <w:basedOn w:val="DefaultParagraphFont"/>
    <w:link w:val="FootnoteText"/>
    <w:uiPriority w:val="99"/>
    <w:semiHidden/>
    <w:rsid w:val="00186255"/>
    <w:rPr>
      <w:sz w:val="20"/>
      <w:szCs w:val="20"/>
    </w:rPr>
  </w:style>
  <w:style w:type="character" w:styleId="FootnoteReference">
    <w:name w:val="footnote reference"/>
    <w:basedOn w:val="DefaultParagraphFont"/>
    <w:uiPriority w:val="99"/>
    <w:semiHidden/>
    <w:unhideWhenUsed/>
    <w:rsid w:val="00186255"/>
    <w:rPr>
      <w:vertAlign w:val="superscript"/>
    </w:rPr>
  </w:style>
  <w:style w:type="paragraph" w:styleId="ListParagraph">
    <w:name w:val="List Paragraph"/>
    <w:basedOn w:val="Normal"/>
    <w:uiPriority w:val="34"/>
    <w:qFormat/>
    <w:rsid w:val="00186255"/>
    <w:pPr>
      <w:ind w:left="720"/>
      <w:contextualSpacing/>
    </w:pPr>
  </w:style>
  <w:style w:type="paragraph" w:styleId="Header">
    <w:name w:val="header"/>
    <w:basedOn w:val="Normal"/>
    <w:link w:val="HeaderChar"/>
    <w:uiPriority w:val="99"/>
    <w:unhideWhenUsed/>
    <w:rsid w:val="00293F43"/>
    <w:pPr>
      <w:tabs>
        <w:tab w:val="center" w:pos="4513"/>
        <w:tab w:val="right" w:pos="9026"/>
      </w:tabs>
      <w:spacing w:line="240" w:lineRule="auto"/>
    </w:pPr>
  </w:style>
  <w:style w:type="character" w:customStyle="1" w:styleId="HeaderChar">
    <w:name w:val="Header Char"/>
    <w:basedOn w:val="DefaultParagraphFont"/>
    <w:link w:val="Header"/>
    <w:uiPriority w:val="99"/>
    <w:rsid w:val="00293F43"/>
  </w:style>
  <w:style w:type="paragraph" w:styleId="Footer">
    <w:name w:val="footer"/>
    <w:basedOn w:val="Normal"/>
    <w:link w:val="FooterChar"/>
    <w:uiPriority w:val="99"/>
    <w:unhideWhenUsed/>
    <w:rsid w:val="00293F43"/>
    <w:pPr>
      <w:tabs>
        <w:tab w:val="center" w:pos="4513"/>
        <w:tab w:val="right" w:pos="9026"/>
      </w:tabs>
      <w:spacing w:line="240" w:lineRule="auto"/>
    </w:pPr>
  </w:style>
  <w:style w:type="character" w:customStyle="1" w:styleId="FooterChar">
    <w:name w:val="Footer Char"/>
    <w:basedOn w:val="DefaultParagraphFont"/>
    <w:link w:val="Footer"/>
    <w:uiPriority w:val="99"/>
    <w:rsid w:val="00293F4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2750C-1AE8-4954-AA55-18F791F47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10826</Words>
  <Characters>61709</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Coulson</dc:creator>
  <cp:lastModifiedBy>User</cp:lastModifiedBy>
  <cp:revision>2</cp:revision>
  <dcterms:created xsi:type="dcterms:W3CDTF">2007-01-01T00:16:00Z</dcterms:created>
  <dcterms:modified xsi:type="dcterms:W3CDTF">2007-01-01T00:16:00Z</dcterms:modified>
</cp:coreProperties>
</file>