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E60" w:rsidRPr="005E0E60" w:rsidRDefault="005E0E60" w:rsidP="005E0E60">
      <w:pPr>
        <w:spacing w:after="20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5E0E60">
        <w:rPr>
          <w:rFonts w:ascii="Times New Roman" w:eastAsia="Calibri" w:hAnsi="Times New Roman" w:cs="Times New Roman"/>
          <w:b/>
          <w:sz w:val="24"/>
          <w:szCs w:val="24"/>
        </w:rPr>
        <w:t>Figure 1. Images showing the fitting of the straight support elements</w:t>
      </w:r>
    </w:p>
    <w:p w:rsidR="005E0E60" w:rsidRPr="005E0E60" w:rsidRDefault="005E0E60" w:rsidP="005E0E60">
      <w:pPr>
        <w:spacing w:after="20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E0E60">
        <w:rPr>
          <w:rFonts w:ascii="Times New Roman" w:eastAsia="Calibri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2494012" wp14:editId="3F2BBD65">
            <wp:extent cx="5734050" cy="270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60" w:rsidRPr="005E0E60" w:rsidRDefault="005E0E60" w:rsidP="005E0E60">
      <w:pPr>
        <w:spacing w:after="20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7749" w:rsidRDefault="00E756EC"/>
    <w:p w:rsidR="005E0E60" w:rsidRDefault="005E0E60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/>
    <w:p w:rsidR="007A348D" w:rsidRDefault="007A348D">
      <w:pPr>
        <w:rPr>
          <w:rFonts w:ascii="Times New Roman" w:hAnsi="Times New Roman" w:cs="Times New Roman"/>
          <w:b/>
          <w:sz w:val="24"/>
          <w:szCs w:val="24"/>
        </w:rPr>
      </w:pPr>
      <w:r w:rsidRPr="007A348D">
        <w:rPr>
          <w:rFonts w:ascii="Times New Roman" w:hAnsi="Times New Roman" w:cs="Times New Roman"/>
          <w:b/>
          <w:sz w:val="24"/>
          <w:szCs w:val="24"/>
        </w:rPr>
        <w:lastRenderedPageBreak/>
        <w:t>Figure</w:t>
      </w:r>
      <w:r w:rsidR="006F682E">
        <w:rPr>
          <w:rFonts w:ascii="Times New Roman" w:hAnsi="Times New Roman" w:cs="Times New Roman"/>
          <w:b/>
          <w:sz w:val="24"/>
          <w:szCs w:val="24"/>
        </w:rPr>
        <w:t xml:space="preserve"> 2.  Image of </w:t>
      </w:r>
      <w:r w:rsidRPr="007A348D">
        <w:rPr>
          <w:rFonts w:ascii="Times New Roman" w:hAnsi="Times New Roman" w:cs="Times New Roman"/>
          <w:b/>
          <w:sz w:val="24"/>
          <w:szCs w:val="24"/>
        </w:rPr>
        <w:t>the collar</w:t>
      </w:r>
    </w:p>
    <w:p w:rsidR="006F682E" w:rsidRDefault="006F682E">
      <w:pPr>
        <w:rPr>
          <w:rFonts w:ascii="Times New Roman" w:hAnsi="Times New Roman" w:cs="Times New Roman"/>
          <w:b/>
          <w:sz w:val="24"/>
          <w:szCs w:val="24"/>
        </w:rPr>
      </w:pPr>
      <w:r w:rsidRPr="006F682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4067386" cy="3050540"/>
            <wp:effectExtent l="0" t="0" r="9525" b="0"/>
            <wp:docPr id="2" name="Picture 2" descr="C:\Users\hc1ska\Documents\Figure 2 HU paper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1ska\Documents\Figure 2 HU paper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81" cy="30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8D" w:rsidRPr="007A348D" w:rsidRDefault="007A348D">
      <w:pPr>
        <w:rPr>
          <w:rFonts w:ascii="Times New Roman" w:hAnsi="Times New Roman" w:cs="Times New Roman"/>
          <w:b/>
          <w:sz w:val="24"/>
          <w:szCs w:val="24"/>
        </w:rPr>
      </w:pPr>
    </w:p>
    <w:p w:rsidR="007A348D" w:rsidRDefault="007A348D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/>
    <w:p w:rsidR="005E0E60" w:rsidRDefault="005E0E60">
      <w:pPr>
        <w:sectPr w:rsidR="005E0E60" w:rsidSect="005E0E6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E0E60" w:rsidRPr="005E0E60" w:rsidRDefault="005E0E60" w:rsidP="005E0E60">
      <w:pPr>
        <w:spacing w:after="200"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E0E60">
        <w:rPr>
          <w:rFonts w:ascii="Calibri" w:eastAsia="Calibri" w:hAnsi="Calibri" w:cs="Times New Roman"/>
          <w:noProof/>
          <w:lang w:eastAsia="en-GB"/>
        </w:rPr>
        <w:lastRenderedPageBreak/>
        <w:drawing>
          <wp:anchor distT="0" distB="0" distL="0" distR="0" simplePos="0" relativeHeight="251661312" behindDoc="0" locked="0" layoutInCell="1" allowOverlap="1" wp14:anchorId="09F9CE9C" wp14:editId="4F77EC05">
            <wp:simplePos x="0" y="0"/>
            <wp:positionH relativeFrom="column">
              <wp:posOffset>59690</wp:posOffset>
            </wp:positionH>
            <wp:positionV relativeFrom="paragraph">
              <wp:posOffset>520065</wp:posOffset>
            </wp:positionV>
            <wp:extent cx="8489315" cy="5868670"/>
            <wp:effectExtent l="0" t="0" r="6985" b="0"/>
            <wp:wrapSquare wrapText="larges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315" cy="5868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3D">
        <w:rPr>
          <w:rFonts w:ascii="Times New Roman" w:eastAsia="Calibri" w:hAnsi="Times New Roman" w:cs="Times New Roman"/>
          <w:b/>
          <w:sz w:val="24"/>
          <w:szCs w:val="24"/>
        </w:rPr>
        <w:t>Figure 3</w:t>
      </w:r>
      <w:r w:rsidR="004402E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5E0E60">
        <w:rPr>
          <w:rFonts w:ascii="Times New Roman" w:eastAsia="Calibri" w:hAnsi="Times New Roman" w:cs="Times New Roman"/>
          <w:b/>
          <w:sz w:val="24"/>
          <w:szCs w:val="24"/>
        </w:rPr>
        <w:t xml:space="preserve"> Visual summary (stacked bar charts) comparing rating of previous collar versus SSS</w:t>
      </w:r>
    </w:p>
    <w:sectPr w:rsidR="005E0E60" w:rsidRPr="005E0E60" w:rsidSect="005E0E6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60"/>
    <w:rsid w:val="002B09B8"/>
    <w:rsid w:val="004402E4"/>
    <w:rsid w:val="004D1CEE"/>
    <w:rsid w:val="005E0E60"/>
    <w:rsid w:val="00681C94"/>
    <w:rsid w:val="006F682E"/>
    <w:rsid w:val="007A348D"/>
    <w:rsid w:val="00BC32AC"/>
    <w:rsid w:val="00E00A3D"/>
    <w:rsid w:val="00E20C57"/>
    <w:rsid w:val="00E7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Baxter</dc:creator>
  <cp:lastModifiedBy>admin</cp:lastModifiedBy>
  <cp:revision>2</cp:revision>
  <cp:lastPrinted>2016-02-03T11:26:00Z</cp:lastPrinted>
  <dcterms:created xsi:type="dcterms:W3CDTF">2016-03-18T16:43:00Z</dcterms:created>
  <dcterms:modified xsi:type="dcterms:W3CDTF">2016-03-18T16:43:00Z</dcterms:modified>
</cp:coreProperties>
</file>