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A8" w:rsidRDefault="00C00E67" w:rsidP="00A67F06">
      <w:pPr>
        <w:pStyle w:val="Heading1"/>
      </w:pPr>
      <w:r>
        <w:t>MARINA SILVA</w:t>
      </w:r>
      <w:r w:rsidR="00476EA8">
        <w:t xml:space="preserve"> and the rise of sustainability</w:t>
      </w:r>
      <w:r>
        <w:t xml:space="preserve"> IN BRAZIL</w:t>
      </w:r>
    </w:p>
    <w:p w:rsidR="00C2069F" w:rsidRDefault="00C2069F" w:rsidP="00C2069F">
      <w:pPr>
        <w:jc w:val="center"/>
        <w:rPr>
          <w:rFonts w:ascii="Times New Roman" w:hAnsi="Times New Roman" w:cs="Times New Roman"/>
          <w:sz w:val="24"/>
          <w:szCs w:val="24"/>
        </w:rPr>
      </w:pPr>
    </w:p>
    <w:p w:rsidR="00C2069F" w:rsidRDefault="00C2069F" w:rsidP="00C2069F">
      <w:pPr>
        <w:pBdr>
          <w:bottom w:val="single" w:sz="4" w:space="1" w:color="auto"/>
        </w:pBdr>
        <w:jc w:val="center"/>
        <w:rPr>
          <w:rFonts w:ascii="Times New Roman" w:hAnsi="Times New Roman" w:cs="Times New Roman"/>
          <w:sz w:val="24"/>
          <w:szCs w:val="24"/>
        </w:rPr>
      </w:pPr>
    </w:p>
    <w:p w:rsidR="00C2069F" w:rsidRDefault="00C2069F" w:rsidP="00344E7E">
      <w:pPr>
        <w:spacing w:after="0" w:line="360" w:lineRule="auto"/>
        <w:jc w:val="center"/>
        <w:rPr>
          <w:rFonts w:ascii="Times New Roman" w:hAnsi="Times New Roman" w:cs="Times New Roman"/>
          <w:sz w:val="24"/>
          <w:szCs w:val="24"/>
        </w:rPr>
      </w:pPr>
    </w:p>
    <w:p w:rsidR="00197336" w:rsidRDefault="00476EA8" w:rsidP="0056658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August 2014, the Brazilian political landscape was rocked by </w:t>
      </w:r>
      <w:r w:rsidR="003C79CF">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103231">
        <w:rPr>
          <w:rFonts w:ascii="Times New Roman" w:hAnsi="Times New Roman" w:cs="Times New Roman"/>
          <w:sz w:val="24"/>
          <w:szCs w:val="24"/>
          <w:lang w:val="en-GB"/>
        </w:rPr>
        <w:t>Marina phenomenon</w:t>
      </w:r>
      <w:r w:rsidR="00AC74C3">
        <w:rPr>
          <w:rFonts w:ascii="Times New Roman" w:hAnsi="Times New Roman" w:cs="Times New Roman"/>
          <w:sz w:val="24"/>
          <w:szCs w:val="24"/>
          <w:lang w:val="en-GB"/>
        </w:rPr>
        <w:t>’</w:t>
      </w:r>
      <w:r w:rsidR="00364432">
        <w:rPr>
          <w:rFonts w:ascii="Times New Roman" w:hAnsi="Times New Roman" w:cs="Times New Roman"/>
          <w:sz w:val="24"/>
          <w:szCs w:val="24"/>
          <w:lang w:val="en-GB"/>
        </w:rPr>
        <w:t xml:space="preserve">. </w:t>
      </w:r>
      <w:r w:rsidR="003E5939">
        <w:rPr>
          <w:rFonts w:ascii="Times New Roman" w:hAnsi="Times New Roman" w:cs="Times New Roman"/>
          <w:sz w:val="24"/>
          <w:szCs w:val="24"/>
          <w:lang w:val="en-GB"/>
        </w:rPr>
        <w:t>After</w:t>
      </w:r>
      <w:r w:rsidR="00364432">
        <w:rPr>
          <w:rFonts w:ascii="Times New Roman" w:hAnsi="Times New Roman" w:cs="Times New Roman"/>
          <w:sz w:val="24"/>
          <w:szCs w:val="24"/>
          <w:lang w:val="en-GB"/>
        </w:rPr>
        <w:t xml:space="preserve"> the </w:t>
      </w:r>
      <w:r>
        <w:rPr>
          <w:rFonts w:ascii="Times New Roman" w:hAnsi="Times New Roman" w:cs="Times New Roman"/>
          <w:sz w:val="24"/>
          <w:szCs w:val="24"/>
          <w:lang w:val="en-GB"/>
        </w:rPr>
        <w:t>death of Eduardo</w:t>
      </w:r>
      <w:r w:rsidR="00234FDD">
        <w:rPr>
          <w:rFonts w:ascii="Times New Roman" w:hAnsi="Times New Roman" w:cs="Times New Roman"/>
          <w:sz w:val="24"/>
          <w:szCs w:val="24"/>
          <w:lang w:val="en-GB"/>
        </w:rPr>
        <w:t xml:space="preserve"> Campos in an airplane accident</w:t>
      </w:r>
      <w:r w:rsidR="00364432">
        <w:rPr>
          <w:rFonts w:ascii="Times New Roman" w:hAnsi="Times New Roman" w:cs="Times New Roman"/>
          <w:sz w:val="24"/>
          <w:szCs w:val="24"/>
          <w:lang w:val="en-GB"/>
        </w:rPr>
        <w:t xml:space="preserve">, </w:t>
      </w:r>
      <w:r w:rsidR="003C79CF">
        <w:rPr>
          <w:rFonts w:ascii="Times New Roman" w:hAnsi="Times New Roman" w:cs="Times New Roman"/>
          <w:sz w:val="24"/>
          <w:szCs w:val="24"/>
          <w:lang w:val="en-GB"/>
        </w:rPr>
        <w:t xml:space="preserve">the presidential ticket of the Brazilian Socialist Party (PSB) was assumed by Marina </w:t>
      </w:r>
      <w:r w:rsidR="00890C09">
        <w:rPr>
          <w:rFonts w:ascii="Times New Roman" w:hAnsi="Times New Roman" w:cs="Times New Roman"/>
          <w:sz w:val="24"/>
          <w:szCs w:val="24"/>
          <w:lang w:val="en-GB"/>
        </w:rPr>
        <w:t>Silva – former Minister</w:t>
      </w:r>
      <w:r w:rsidR="00364432">
        <w:rPr>
          <w:rFonts w:ascii="Times New Roman" w:hAnsi="Times New Roman" w:cs="Times New Roman"/>
          <w:sz w:val="24"/>
          <w:szCs w:val="24"/>
          <w:lang w:val="en-GB"/>
        </w:rPr>
        <w:t xml:space="preserve"> </w:t>
      </w:r>
      <w:r w:rsidR="00A250EE">
        <w:rPr>
          <w:rFonts w:ascii="Times New Roman" w:hAnsi="Times New Roman" w:cs="Times New Roman"/>
          <w:sz w:val="24"/>
          <w:szCs w:val="24"/>
          <w:lang w:val="en-GB"/>
        </w:rPr>
        <w:t xml:space="preserve">of Environment </w:t>
      </w:r>
      <w:r w:rsidR="00364432">
        <w:rPr>
          <w:rFonts w:ascii="Times New Roman" w:hAnsi="Times New Roman" w:cs="Times New Roman"/>
          <w:sz w:val="24"/>
          <w:szCs w:val="24"/>
          <w:lang w:val="en-GB"/>
        </w:rPr>
        <w:t>under Lula da Silva, former Green Party presidential candidate</w:t>
      </w:r>
      <w:r w:rsidR="00CC59A5">
        <w:rPr>
          <w:rFonts w:ascii="Times New Roman" w:hAnsi="Times New Roman" w:cs="Times New Roman"/>
          <w:sz w:val="24"/>
          <w:szCs w:val="24"/>
          <w:lang w:val="en-GB"/>
        </w:rPr>
        <w:t>,</w:t>
      </w:r>
      <w:r w:rsidR="00364432">
        <w:rPr>
          <w:rFonts w:ascii="Times New Roman" w:hAnsi="Times New Roman" w:cs="Times New Roman"/>
          <w:sz w:val="24"/>
          <w:szCs w:val="24"/>
          <w:lang w:val="en-GB"/>
        </w:rPr>
        <w:t xml:space="preserve"> and one of the founders of the </w:t>
      </w:r>
      <w:r w:rsidR="0041276E">
        <w:rPr>
          <w:rFonts w:ascii="Times New Roman" w:hAnsi="Times New Roman" w:cs="Times New Roman"/>
          <w:sz w:val="24"/>
          <w:szCs w:val="24"/>
          <w:lang w:val="en-GB"/>
        </w:rPr>
        <w:t>political platform</w:t>
      </w:r>
      <w:r w:rsidR="003E5939">
        <w:rPr>
          <w:rFonts w:ascii="Times New Roman" w:hAnsi="Times New Roman" w:cs="Times New Roman"/>
          <w:sz w:val="24"/>
          <w:szCs w:val="24"/>
          <w:lang w:val="en-GB"/>
        </w:rPr>
        <w:t xml:space="preserve"> </w:t>
      </w:r>
      <w:r w:rsidR="00364432">
        <w:rPr>
          <w:rFonts w:ascii="Times New Roman" w:hAnsi="Times New Roman" w:cs="Times New Roman"/>
          <w:i/>
          <w:sz w:val="24"/>
          <w:szCs w:val="24"/>
          <w:lang w:val="en-GB"/>
        </w:rPr>
        <w:t>Rede Sustentabilidade</w:t>
      </w:r>
      <w:r w:rsidR="0041276E">
        <w:rPr>
          <w:rFonts w:ascii="Times New Roman" w:hAnsi="Times New Roman" w:cs="Times New Roman"/>
          <w:sz w:val="24"/>
          <w:szCs w:val="24"/>
          <w:lang w:val="en-GB"/>
        </w:rPr>
        <w:t xml:space="preserve"> (Sustainability Network)</w:t>
      </w:r>
      <w:r w:rsidR="00364432">
        <w:rPr>
          <w:rFonts w:ascii="Times New Roman" w:hAnsi="Times New Roman" w:cs="Times New Roman"/>
          <w:sz w:val="24"/>
          <w:szCs w:val="24"/>
          <w:lang w:val="en-GB"/>
        </w:rPr>
        <w:t xml:space="preserve">. </w:t>
      </w:r>
      <w:r w:rsidR="003C79CF">
        <w:rPr>
          <w:rFonts w:ascii="Times New Roman" w:hAnsi="Times New Roman" w:cs="Times New Roman"/>
          <w:sz w:val="24"/>
          <w:szCs w:val="24"/>
          <w:lang w:val="en-GB"/>
        </w:rPr>
        <w:t xml:space="preserve">Spurred by popular disillusionment with </w:t>
      </w:r>
      <w:r w:rsidR="003E5939">
        <w:rPr>
          <w:rFonts w:ascii="Times New Roman" w:hAnsi="Times New Roman" w:cs="Times New Roman"/>
          <w:sz w:val="24"/>
          <w:szCs w:val="24"/>
          <w:lang w:val="en-GB"/>
        </w:rPr>
        <w:t>the Worker’s Party (PT) and the Brazilia</w:t>
      </w:r>
      <w:r w:rsidR="001415E1">
        <w:rPr>
          <w:rFonts w:ascii="Times New Roman" w:hAnsi="Times New Roman" w:cs="Times New Roman"/>
          <w:sz w:val="24"/>
          <w:szCs w:val="24"/>
          <w:lang w:val="en-GB"/>
        </w:rPr>
        <w:t>n Social Democracy Party (PSDB) –</w:t>
      </w:r>
      <w:r w:rsidR="003E5939">
        <w:rPr>
          <w:rFonts w:ascii="Times New Roman" w:hAnsi="Times New Roman" w:cs="Times New Roman"/>
          <w:sz w:val="24"/>
          <w:szCs w:val="24"/>
          <w:lang w:val="en-GB"/>
        </w:rPr>
        <w:t xml:space="preserve"> </w:t>
      </w:r>
      <w:r w:rsidR="001415E1">
        <w:rPr>
          <w:rFonts w:ascii="Times New Roman" w:hAnsi="Times New Roman" w:cs="Times New Roman"/>
          <w:sz w:val="24"/>
          <w:szCs w:val="24"/>
          <w:lang w:val="en-GB"/>
        </w:rPr>
        <w:t xml:space="preserve">the </w:t>
      </w:r>
      <w:r w:rsidR="003C79CF">
        <w:rPr>
          <w:rFonts w:ascii="Times New Roman" w:hAnsi="Times New Roman" w:cs="Times New Roman"/>
          <w:sz w:val="24"/>
          <w:szCs w:val="24"/>
          <w:lang w:val="en-GB"/>
        </w:rPr>
        <w:t xml:space="preserve">two parties that have dominated </w:t>
      </w:r>
      <w:r w:rsidR="003E5939">
        <w:rPr>
          <w:rFonts w:ascii="Times New Roman" w:hAnsi="Times New Roman" w:cs="Times New Roman"/>
          <w:sz w:val="24"/>
          <w:szCs w:val="24"/>
          <w:lang w:val="en-GB"/>
        </w:rPr>
        <w:t>Brazilian politics</w:t>
      </w:r>
      <w:r w:rsidR="003C79CF">
        <w:rPr>
          <w:rFonts w:ascii="Times New Roman" w:hAnsi="Times New Roman" w:cs="Times New Roman"/>
          <w:sz w:val="24"/>
          <w:szCs w:val="24"/>
          <w:lang w:val="en-GB"/>
        </w:rPr>
        <w:t xml:space="preserve"> in </w:t>
      </w:r>
      <w:r w:rsidR="00AC74C3">
        <w:rPr>
          <w:rFonts w:ascii="Times New Roman" w:hAnsi="Times New Roman" w:cs="Times New Roman"/>
          <w:sz w:val="24"/>
          <w:szCs w:val="24"/>
          <w:lang w:val="en-GB"/>
        </w:rPr>
        <w:t>recent</w:t>
      </w:r>
      <w:r w:rsidR="003C79CF">
        <w:rPr>
          <w:rFonts w:ascii="Times New Roman" w:hAnsi="Times New Roman" w:cs="Times New Roman"/>
          <w:sz w:val="24"/>
          <w:szCs w:val="24"/>
          <w:lang w:val="en-GB"/>
        </w:rPr>
        <w:t xml:space="preserve"> decades</w:t>
      </w:r>
      <w:r w:rsidR="001415E1">
        <w:rPr>
          <w:rFonts w:ascii="Times New Roman" w:hAnsi="Times New Roman" w:cs="Times New Roman"/>
          <w:sz w:val="24"/>
          <w:szCs w:val="24"/>
          <w:lang w:val="en-GB"/>
        </w:rPr>
        <w:t xml:space="preserve"> –</w:t>
      </w:r>
      <w:r w:rsidR="003C79CF">
        <w:rPr>
          <w:rFonts w:ascii="Times New Roman" w:hAnsi="Times New Roman" w:cs="Times New Roman"/>
          <w:sz w:val="24"/>
          <w:szCs w:val="24"/>
          <w:lang w:val="en-GB"/>
        </w:rPr>
        <w:t xml:space="preserve"> </w:t>
      </w:r>
      <w:r w:rsidR="001415E1">
        <w:rPr>
          <w:rFonts w:ascii="Times New Roman" w:hAnsi="Times New Roman" w:cs="Times New Roman"/>
          <w:sz w:val="24"/>
          <w:szCs w:val="24"/>
          <w:lang w:val="en-GB"/>
        </w:rPr>
        <w:t xml:space="preserve">the </w:t>
      </w:r>
      <w:r w:rsidR="003C79CF">
        <w:rPr>
          <w:rFonts w:ascii="Times New Roman" w:hAnsi="Times New Roman" w:cs="Times New Roman"/>
          <w:sz w:val="24"/>
          <w:szCs w:val="24"/>
          <w:lang w:val="en-GB"/>
        </w:rPr>
        <w:t>PSB</w:t>
      </w:r>
      <w:r w:rsidR="00364432">
        <w:rPr>
          <w:rFonts w:ascii="Times New Roman" w:hAnsi="Times New Roman" w:cs="Times New Roman"/>
          <w:sz w:val="24"/>
          <w:szCs w:val="24"/>
          <w:lang w:val="en-GB"/>
        </w:rPr>
        <w:t xml:space="preserve"> </w:t>
      </w:r>
      <w:r w:rsidR="00B800D1">
        <w:rPr>
          <w:rFonts w:ascii="Times New Roman" w:hAnsi="Times New Roman" w:cs="Times New Roman"/>
          <w:sz w:val="24"/>
          <w:szCs w:val="24"/>
          <w:lang w:val="en-GB"/>
        </w:rPr>
        <w:t>quickly</w:t>
      </w:r>
      <w:r w:rsidR="00364432">
        <w:rPr>
          <w:rFonts w:ascii="Times New Roman" w:hAnsi="Times New Roman" w:cs="Times New Roman"/>
          <w:sz w:val="24"/>
          <w:szCs w:val="24"/>
          <w:lang w:val="en-GB"/>
        </w:rPr>
        <w:t xml:space="preserve"> jumped from 8% to 21% in </w:t>
      </w:r>
      <w:r w:rsidR="00B800D1">
        <w:rPr>
          <w:rFonts w:ascii="Times New Roman" w:hAnsi="Times New Roman" w:cs="Times New Roman"/>
          <w:sz w:val="24"/>
          <w:szCs w:val="24"/>
          <w:lang w:val="en-GB"/>
        </w:rPr>
        <w:t>voting intention</w:t>
      </w:r>
      <w:r w:rsidR="00364432">
        <w:rPr>
          <w:rFonts w:ascii="Times New Roman" w:hAnsi="Times New Roman" w:cs="Times New Roman"/>
          <w:sz w:val="24"/>
          <w:szCs w:val="24"/>
          <w:lang w:val="en-GB"/>
        </w:rPr>
        <w:t xml:space="preserve"> pol</w:t>
      </w:r>
      <w:r w:rsidR="003E5939">
        <w:rPr>
          <w:rFonts w:ascii="Times New Roman" w:hAnsi="Times New Roman" w:cs="Times New Roman"/>
          <w:sz w:val="24"/>
          <w:szCs w:val="24"/>
          <w:lang w:val="en-GB"/>
        </w:rPr>
        <w:t>ls</w:t>
      </w:r>
      <w:r w:rsidR="00364432">
        <w:rPr>
          <w:rFonts w:ascii="Times New Roman" w:hAnsi="Times New Roman" w:cs="Times New Roman"/>
          <w:sz w:val="24"/>
          <w:szCs w:val="24"/>
          <w:lang w:val="en-GB"/>
        </w:rPr>
        <w:t>.</w:t>
      </w:r>
      <w:r w:rsidR="003C79CF">
        <w:rPr>
          <w:rFonts w:ascii="Times New Roman" w:hAnsi="Times New Roman" w:cs="Times New Roman"/>
          <w:sz w:val="24"/>
          <w:szCs w:val="24"/>
          <w:lang w:val="en-GB"/>
        </w:rPr>
        <w:t xml:space="preserve"> In the end, </w:t>
      </w:r>
      <w:r w:rsidR="004F43C4">
        <w:rPr>
          <w:rFonts w:ascii="Times New Roman" w:hAnsi="Times New Roman" w:cs="Times New Roman"/>
          <w:sz w:val="24"/>
          <w:szCs w:val="24"/>
          <w:lang w:val="en-GB"/>
        </w:rPr>
        <w:t xml:space="preserve">however, </w:t>
      </w:r>
      <w:r w:rsidR="003C79CF">
        <w:rPr>
          <w:rFonts w:ascii="Times New Roman" w:hAnsi="Times New Roman" w:cs="Times New Roman"/>
          <w:sz w:val="24"/>
          <w:szCs w:val="24"/>
          <w:lang w:val="en-GB"/>
        </w:rPr>
        <w:t xml:space="preserve">Silva </w:t>
      </w:r>
      <w:r w:rsidR="003E5939">
        <w:rPr>
          <w:rFonts w:ascii="Times New Roman" w:hAnsi="Times New Roman" w:cs="Times New Roman"/>
          <w:sz w:val="24"/>
          <w:szCs w:val="24"/>
          <w:lang w:val="en-GB"/>
        </w:rPr>
        <w:t xml:space="preserve">did not reach the second </w:t>
      </w:r>
      <w:r w:rsidR="00AC74C3">
        <w:rPr>
          <w:rFonts w:ascii="Times New Roman" w:hAnsi="Times New Roman" w:cs="Times New Roman"/>
          <w:sz w:val="24"/>
          <w:szCs w:val="24"/>
          <w:lang w:val="en-GB"/>
        </w:rPr>
        <w:t xml:space="preserve">round </w:t>
      </w:r>
      <w:r w:rsidR="003E5939">
        <w:rPr>
          <w:rFonts w:ascii="Times New Roman" w:hAnsi="Times New Roman" w:cs="Times New Roman"/>
          <w:sz w:val="24"/>
          <w:szCs w:val="24"/>
          <w:lang w:val="en-GB"/>
        </w:rPr>
        <w:t xml:space="preserve">of the election and </w:t>
      </w:r>
      <w:r w:rsidR="003C79CF">
        <w:rPr>
          <w:rFonts w:ascii="Times New Roman" w:hAnsi="Times New Roman" w:cs="Times New Roman"/>
          <w:sz w:val="24"/>
          <w:szCs w:val="24"/>
          <w:lang w:val="en-GB"/>
        </w:rPr>
        <w:t xml:space="preserve">ended up supporting </w:t>
      </w:r>
      <w:r w:rsidR="00631C61">
        <w:rPr>
          <w:rFonts w:ascii="Times New Roman" w:hAnsi="Times New Roman" w:cs="Times New Roman"/>
          <w:sz w:val="24"/>
          <w:szCs w:val="24"/>
          <w:lang w:val="en-GB"/>
        </w:rPr>
        <w:t>PSDB candidate</w:t>
      </w:r>
      <w:r w:rsidR="004F43C4">
        <w:rPr>
          <w:rFonts w:ascii="Times New Roman" w:hAnsi="Times New Roman" w:cs="Times New Roman"/>
          <w:sz w:val="24"/>
          <w:szCs w:val="24"/>
          <w:lang w:val="en-GB"/>
        </w:rPr>
        <w:t xml:space="preserve"> </w:t>
      </w:r>
      <w:r w:rsidR="003C79CF" w:rsidRPr="00344E7E">
        <w:rPr>
          <w:rFonts w:ascii="Times New Roman" w:hAnsi="Times New Roman" w:cs="Times New Roman"/>
          <w:sz w:val="24"/>
          <w:szCs w:val="24"/>
          <w:lang w:val="en-GB"/>
        </w:rPr>
        <w:t>Aécio Neves against Dilma Rousseff</w:t>
      </w:r>
      <w:r w:rsidR="00742BBE">
        <w:rPr>
          <w:rFonts w:ascii="Times New Roman" w:hAnsi="Times New Roman" w:cs="Times New Roman"/>
          <w:sz w:val="24"/>
          <w:szCs w:val="24"/>
          <w:lang w:val="en-GB"/>
        </w:rPr>
        <w:t>, from the ruling PT</w:t>
      </w:r>
      <w:r w:rsidR="003C79CF">
        <w:rPr>
          <w:rFonts w:ascii="Times New Roman" w:hAnsi="Times New Roman" w:cs="Times New Roman"/>
          <w:sz w:val="24"/>
          <w:szCs w:val="24"/>
          <w:lang w:val="en-GB"/>
        </w:rPr>
        <w:t xml:space="preserve">. </w:t>
      </w:r>
      <w:r w:rsidR="001415E1">
        <w:rPr>
          <w:rFonts w:ascii="Times New Roman" w:hAnsi="Times New Roman" w:cs="Times New Roman"/>
          <w:sz w:val="24"/>
          <w:szCs w:val="24"/>
          <w:lang w:val="en-GB"/>
        </w:rPr>
        <w:t>What does this turn of events</w:t>
      </w:r>
      <w:r w:rsidR="00B26C36">
        <w:rPr>
          <w:rFonts w:ascii="Times New Roman" w:hAnsi="Times New Roman" w:cs="Times New Roman"/>
          <w:sz w:val="24"/>
          <w:szCs w:val="24"/>
          <w:lang w:val="en-GB"/>
        </w:rPr>
        <w:t xml:space="preserve"> mean </w:t>
      </w:r>
      <w:r w:rsidR="001415E1">
        <w:rPr>
          <w:rFonts w:ascii="Times New Roman" w:hAnsi="Times New Roman" w:cs="Times New Roman"/>
          <w:sz w:val="24"/>
          <w:szCs w:val="24"/>
          <w:lang w:val="en-GB"/>
        </w:rPr>
        <w:t xml:space="preserve">for the </w:t>
      </w:r>
      <w:r w:rsidR="00C10798">
        <w:rPr>
          <w:rFonts w:ascii="Times New Roman" w:hAnsi="Times New Roman" w:cs="Times New Roman"/>
          <w:sz w:val="24"/>
          <w:szCs w:val="24"/>
          <w:lang w:val="en-GB"/>
        </w:rPr>
        <w:t>ideas espoused by Silva, namely her emphasis on environmental issues and sustainable development?</w:t>
      </w:r>
    </w:p>
    <w:p w:rsidR="002E6D96" w:rsidRDefault="00FE4433" w:rsidP="00344E7E">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8E4C58">
        <w:rPr>
          <w:rFonts w:ascii="Times New Roman" w:hAnsi="Times New Roman" w:cs="Times New Roman"/>
          <w:sz w:val="24"/>
          <w:szCs w:val="24"/>
          <w:lang w:val="en-GB"/>
        </w:rPr>
        <w:t xml:space="preserve">It </w:t>
      </w:r>
      <w:r w:rsidR="00185F4F">
        <w:rPr>
          <w:rFonts w:ascii="Times New Roman" w:hAnsi="Times New Roman" w:cs="Times New Roman"/>
          <w:sz w:val="24"/>
          <w:szCs w:val="24"/>
          <w:lang w:val="en-GB"/>
        </w:rPr>
        <w:t>is</w:t>
      </w:r>
      <w:r w:rsidR="00B26C36">
        <w:rPr>
          <w:rFonts w:ascii="Times New Roman" w:hAnsi="Times New Roman" w:cs="Times New Roman"/>
          <w:sz w:val="24"/>
          <w:szCs w:val="24"/>
          <w:lang w:val="en-GB"/>
        </w:rPr>
        <w:t xml:space="preserve"> too</w:t>
      </w:r>
      <w:r w:rsidR="008E4C58">
        <w:rPr>
          <w:rFonts w:ascii="Times New Roman" w:hAnsi="Times New Roman" w:cs="Times New Roman"/>
          <w:sz w:val="24"/>
          <w:szCs w:val="24"/>
          <w:lang w:val="en-GB"/>
        </w:rPr>
        <w:t xml:space="preserve"> soon to </w:t>
      </w:r>
      <w:r w:rsidR="00B26C36">
        <w:rPr>
          <w:rFonts w:ascii="Times New Roman" w:hAnsi="Times New Roman" w:cs="Times New Roman"/>
          <w:sz w:val="24"/>
          <w:szCs w:val="24"/>
          <w:lang w:val="en-GB"/>
        </w:rPr>
        <w:t>declare the demise of the</w:t>
      </w:r>
      <w:r w:rsidR="00103231">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103231">
        <w:rPr>
          <w:rFonts w:ascii="Times New Roman" w:hAnsi="Times New Roman" w:cs="Times New Roman"/>
          <w:sz w:val="24"/>
          <w:szCs w:val="24"/>
          <w:lang w:val="en-GB"/>
        </w:rPr>
        <w:t>phenomenon</w:t>
      </w:r>
      <w:r w:rsidR="00AC74C3">
        <w:rPr>
          <w:rFonts w:ascii="Times New Roman" w:hAnsi="Times New Roman" w:cs="Times New Roman"/>
          <w:sz w:val="24"/>
          <w:szCs w:val="24"/>
          <w:lang w:val="en-GB"/>
        </w:rPr>
        <w:t>’</w:t>
      </w:r>
      <w:r w:rsidR="003067BD">
        <w:rPr>
          <w:rFonts w:ascii="Times New Roman" w:hAnsi="Times New Roman" w:cs="Times New Roman"/>
          <w:sz w:val="24"/>
          <w:szCs w:val="24"/>
          <w:lang w:val="en-GB"/>
        </w:rPr>
        <w:t xml:space="preserve"> embodied by Silva</w:t>
      </w:r>
      <w:r w:rsidR="008E4C58">
        <w:rPr>
          <w:rFonts w:ascii="Times New Roman" w:hAnsi="Times New Roman" w:cs="Times New Roman"/>
          <w:sz w:val="24"/>
          <w:szCs w:val="24"/>
          <w:lang w:val="en-GB"/>
        </w:rPr>
        <w:t>.</w:t>
      </w:r>
      <w:r w:rsidR="00B26C36">
        <w:rPr>
          <w:rFonts w:ascii="Times New Roman" w:hAnsi="Times New Roman" w:cs="Times New Roman"/>
          <w:sz w:val="24"/>
          <w:szCs w:val="24"/>
          <w:lang w:val="en-GB"/>
        </w:rPr>
        <w:t xml:space="preserve"> </w:t>
      </w:r>
      <w:r w:rsidR="008E4C58">
        <w:rPr>
          <w:rFonts w:ascii="Times New Roman" w:hAnsi="Times New Roman" w:cs="Times New Roman"/>
          <w:sz w:val="24"/>
          <w:szCs w:val="24"/>
          <w:lang w:val="en-GB"/>
        </w:rPr>
        <w:t xml:space="preserve">This article </w:t>
      </w:r>
      <w:r w:rsidR="002E6D96">
        <w:rPr>
          <w:rFonts w:ascii="Times New Roman" w:hAnsi="Times New Roman" w:cs="Times New Roman"/>
          <w:sz w:val="24"/>
          <w:szCs w:val="24"/>
          <w:lang w:val="en-GB"/>
        </w:rPr>
        <w:t>analyses the origins of Silva’s challenge to the political status quo, arguing</w:t>
      </w:r>
      <w:r w:rsidR="008E4C58">
        <w:rPr>
          <w:rFonts w:ascii="Times New Roman" w:hAnsi="Times New Roman" w:cs="Times New Roman"/>
          <w:sz w:val="24"/>
          <w:szCs w:val="24"/>
          <w:lang w:val="en-GB"/>
        </w:rPr>
        <w:t xml:space="preserve"> that </w:t>
      </w:r>
      <w:r w:rsidR="00863DB3" w:rsidRPr="00344E7E">
        <w:rPr>
          <w:rFonts w:ascii="Times New Roman" w:hAnsi="Times New Roman" w:cs="Times New Roman"/>
          <w:sz w:val="24"/>
          <w:szCs w:val="24"/>
          <w:lang w:val="en-GB"/>
        </w:rPr>
        <w:t xml:space="preserve">more important than </w:t>
      </w:r>
      <w:r w:rsidR="00C10798">
        <w:rPr>
          <w:rFonts w:ascii="Times New Roman" w:hAnsi="Times New Roman" w:cs="Times New Roman"/>
          <w:sz w:val="24"/>
          <w:szCs w:val="24"/>
          <w:lang w:val="en-GB"/>
        </w:rPr>
        <w:t>her</w:t>
      </w:r>
      <w:r w:rsidR="00863DB3" w:rsidRPr="00344E7E">
        <w:rPr>
          <w:rFonts w:ascii="Times New Roman" w:hAnsi="Times New Roman" w:cs="Times New Roman"/>
          <w:sz w:val="24"/>
          <w:szCs w:val="24"/>
          <w:lang w:val="en-GB"/>
        </w:rPr>
        <w:t xml:space="preserve"> electoral results</w:t>
      </w:r>
      <w:r w:rsidR="003067BD">
        <w:rPr>
          <w:rFonts w:ascii="Times New Roman" w:hAnsi="Times New Roman" w:cs="Times New Roman"/>
          <w:sz w:val="24"/>
          <w:szCs w:val="24"/>
          <w:lang w:val="en-GB"/>
        </w:rPr>
        <w:t xml:space="preserve"> </w:t>
      </w:r>
      <w:r w:rsidR="00863DB3" w:rsidRPr="00344E7E">
        <w:rPr>
          <w:rFonts w:ascii="Times New Roman" w:hAnsi="Times New Roman" w:cs="Times New Roman"/>
          <w:sz w:val="24"/>
          <w:szCs w:val="24"/>
          <w:lang w:val="en-GB"/>
        </w:rPr>
        <w:t xml:space="preserve">are the </w:t>
      </w:r>
      <w:r w:rsidR="008328A2">
        <w:rPr>
          <w:rFonts w:ascii="Times New Roman" w:hAnsi="Times New Roman" w:cs="Times New Roman"/>
          <w:sz w:val="24"/>
          <w:szCs w:val="24"/>
          <w:lang w:val="en-GB"/>
        </w:rPr>
        <w:t xml:space="preserve">lasting </w:t>
      </w:r>
      <w:r w:rsidR="00863DB3" w:rsidRPr="00344E7E">
        <w:rPr>
          <w:rFonts w:ascii="Times New Roman" w:hAnsi="Times New Roman" w:cs="Times New Roman"/>
          <w:sz w:val="24"/>
          <w:szCs w:val="24"/>
          <w:lang w:val="en-GB"/>
        </w:rPr>
        <w:t xml:space="preserve">implications of </w:t>
      </w:r>
      <w:r w:rsidR="003067BD">
        <w:rPr>
          <w:rFonts w:ascii="Times New Roman" w:hAnsi="Times New Roman" w:cs="Times New Roman"/>
          <w:sz w:val="24"/>
          <w:szCs w:val="24"/>
          <w:lang w:val="en-GB"/>
        </w:rPr>
        <w:t>the sustainability</w:t>
      </w:r>
      <w:r w:rsidR="00863DB3" w:rsidRPr="00344E7E">
        <w:rPr>
          <w:rFonts w:ascii="Times New Roman" w:hAnsi="Times New Roman" w:cs="Times New Roman"/>
          <w:sz w:val="24"/>
          <w:szCs w:val="24"/>
          <w:lang w:val="en-GB"/>
        </w:rPr>
        <w:t xml:space="preserve"> </w:t>
      </w:r>
      <w:r w:rsidR="008328A2">
        <w:rPr>
          <w:rFonts w:ascii="Times New Roman" w:hAnsi="Times New Roman" w:cs="Times New Roman"/>
          <w:sz w:val="24"/>
          <w:szCs w:val="24"/>
          <w:lang w:val="en-GB"/>
        </w:rPr>
        <w:t>discourse</w:t>
      </w:r>
      <w:r w:rsidR="00863DB3" w:rsidRPr="00344E7E">
        <w:rPr>
          <w:rFonts w:ascii="Times New Roman" w:hAnsi="Times New Roman" w:cs="Times New Roman"/>
          <w:sz w:val="24"/>
          <w:szCs w:val="24"/>
          <w:lang w:val="en-GB"/>
        </w:rPr>
        <w:t xml:space="preserve"> </w:t>
      </w:r>
      <w:r w:rsidR="003067BD">
        <w:rPr>
          <w:rFonts w:ascii="Times New Roman" w:hAnsi="Times New Roman" w:cs="Times New Roman"/>
          <w:sz w:val="24"/>
          <w:szCs w:val="24"/>
          <w:lang w:val="en-GB"/>
        </w:rPr>
        <w:t xml:space="preserve">she </w:t>
      </w:r>
      <w:r w:rsidR="009C6962">
        <w:rPr>
          <w:rFonts w:ascii="Times New Roman" w:hAnsi="Times New Roman" w:cs="Times New Roman"/>
          <w:sz w:val="24"/>
          <w:szCs w:val="24"/>
          <w:lang w:val="en-GB"/>
        </w:rPr>
        <w:t>espoused</w:t>
      </w:r>
      <w:r w:rsidR="003067BD">
        <w:rPr>
          <w:rFonts w:ascii="Times New Roman" w:hAnsi="Times New Roman" w:cs="Times New Roman"/>
          <w:sz w:val="24"/>
          <w:szCs w:val="24"/>
          <w:lang w:val="en-GB"/>
        </w:rPr>
        <w:t xml:space="preserve">. </w:t>
      </w:r>
      <w:r w:rsidR="002E6D96">
        <w:rPr>
          <w:rFonts w:ascii="Times New Roman" w:hAnsi="Times New Roman" w:cs="Times New Roman"/>
          <w:sz w:val="24"/>
          <w:szCs w:val="24"/>
          <w:lang w:val="en-GB"/>
        </w:rPr>
        <w:t>Th</w:t>
      </w:r>
      <w:r w:rsidR="009C6962">
        <w:rPr>
          <w:rFonts w:ascii="Times New Roman" w:hAnsi="Times New Roman" w:cs="Times New Roman"/>
          <w:sz w:val="24"/>
          <w:szCs w:val="24"/>
          <w:lang w:val="en-GB"/>
        </w:rPr>
        <w:t>is</w:t>
      </w:r>
      <w:r w:rsidR="002E6D96">
        <w:rPr>
          <w:rFonts w:ascii="Times New Roman" w:hAnsi="Times New Roman" w:cs="Times New Roman"/>
          <w:sz w:val="24"/>
          <w:szCs w:val="24"/>
          <w:lang w:val="en-GB"/>
        </w:rPr>
        <w:t xml:space="preserve"> </w:t>
      </w:r>
      <w:r w:rsidR="00F010B9">
        <w:rPr>
          <w:rFonts w:ascii="Times New Roman" w:hAnsi="Times New Roman" w:cs="Times New Roman"/>
          <w:sz w:val="24"/>
          <w:szCs w:val="24"/>
          <w:lang w:val="en-GB"/>
        </w:rPr>
        <w:t>discourse not</w:t>
      </w:r>
      <w:r w:rsidR="00344E7E" w:rsidRPr="00344E7E">
        <w:rPr>
          <w:rFonts w:ascii="Times New Roman" w:hAnsi="Times New Roman" w:cs="Times New Roman"/>
          <w:sz w:val="24"/>
          <w:szCs w:val="24"/>
          <w:lang w:val="en-GB"/>
        </w:rPr>
        <w:t xml:space="preserve"> only</w:t>
      </w:r>
      <w:r w:rsidR="00863DB3" w:rsidRPr="00344E7E">
        <w:rPr>
          <w:rFonts w:ascii="Times New Roman" w:hAnsi="Times New Roman" w:cs="Times New Roman"/>
          <w:sz w:val="24"/>
          <w:szCs w:val="24"/>
          <w:lang w:val="en-GB"/>
        </w:rPr>
        <w:t xml:space="preserve"> </w:t>
      </w:r>
      <w:r w:rsidR="008328A2">
        <w:rPr>
          <w:rFonts w:ascii="Times New Roman" w:hAnsi="Times New Roman" w:cs="Times New Roman"/>
          <w:sz w:val="24"/>
          <w:szCs w:val="24"/>
          <w:lang w:val="en-GB"/>
        </w:rPr>
        <w:t>accentuated</w:t>
      </w:r>
      <w:r w:rsidR="00A67F06">
        <w:rPr>
          <w:rFonts w:ascii="Times New Roman" w:hAnsi="Times New Roman" w:cs="Times New Roman"/>
          <w:sz w:val="24"/>
          <w:szCs w:val="24"/>
          <w:lang w:val="en-GB"/>
        </w:rPr>
        <w:t xml:space="preserve"> </w:t>
      </w:r>
      <w:r w:rsidR="00A67F06" w:rsidRPr="00344E7E">
        <w:rPr>
          <w:rFonts w:ascii="Times New Roman" w:hAnsi="Times New Roman" w:cs="Times New Roman"/>
          <w:sz w:val="24"/>
          <w:szCs w:val="24"/>
          <w:lang w:val="en-GB"/>
        </w:rPr>
        <w:t>an</w:t>
      </w:r>
      <w:r w:rsidR="00863DB3" w:rsidRPr="00344E7E">
        <w:rPr>
          <w:rFonts w:ascii="Times New Roman" w:hAnsi="Times New Roman" w:cs="Times New Roman"/>
          <w:sz w:val="24"/>
          <w:szCs w:val="24"/>
          <w:lang w:val="en-GB"/>
        </w:rPr>
        <w:t xml:space="preserve"> environmental</w:t>
      </w:r>
      <w:r w:rsidR="002E6D96">
        <w:rPr>
          <w:rFonts w:ascii="Times New Roman" w:hAnsi="Times New Roman" w:cs="Times New Roman"/>
          <w:sz w:val="24"/>
          <w:szCs w:val="24"/>
          <w:lang w:val="en-GB"/>
        </w:rPr>
        <w:t>-focused</w:t>
      </w:r>
      <w:r w:rsidR="00863DB3" w:rsidRPr="00344E7E">
        <w:rPr>
          <w:rFonts w:ascii="Times New Roman" w:hAnsi="Times New Roman" w:cs="Times New Roman"/>
          <w:sz w:val="24"/>
          <w:szCs w:val="24"/>
          <w:lang w:val="en-GB"/>
        </w:rPr>
        <w:t xml:space="preserve"> cleavage </w:t>
      </w:r>
      <w:r w:rsidR="00344E7E">
        <w:rPr>
          <w:rFonts w:ascii="Times New Roman" w:hAnsi="Times New Roman" w:cs="Times New Roman"/>
          <w:sz w:val="24"/>
          <w:szCs w:val="24"/>
          <w:lang w:val="en-GB"/>
        </w:rPr>
        <w:t xml:space="preserve">previously </w:t>
      </w:r>
      <w:r w:rsidR="00F010B9">
        <w:rPr>
          <w:rFonts w:ascii="Times New Roman" w:hAnsi="Times New Roman" w:cs="Times New Roman"/>
          <w:sz w:val="24"/>
          <w:szCs w:val="24"/>
          <w:lang w:val="en-GB"/>
        </w:rPr>
        <w:t xml:space="preserve">absent </w:t>
      </w:r>
      <w:r w:rsidR="002E6D96">
        <w:rPr>
          <w:rFonts w:ascii="Times New Roman" w:hAnsi="Times New Roman" w:cs="Times New Roman"/>
          <w:sz w:val="24"/>
          <w:szCs w:val="24"/>
          <w:lang w:val="en-GB"/>
        </w:rPr>
        <w:t>in</w:t>
      </w:r>
      <w:r w:rsidR="00344E7E">
        <w:rPr>
          <w:rFonts w:ascii="Times New Roman" w:hAnsi="Times New Roman" w:cs="Times New Roman"/>
          <w:sz w:val="24"/>
          <w:szCs w:val="24"/>
          <w:lang w:val="en-GB"/>
        </w:rPr>
        <w:t xml:space="preserve"> </w:t>
      </w:r>
      <w:r w:rsidR="00863DB3" w:rsidRPr="00344E7E">
        <w:rPr>
          <w:rFonts w:ascii="Times New Roman" w:hAnsi="Times New Roman" w:cs="Times New Roman"/>
          <w:sz w:val="24"/>
          <w:szCs w:val="24"/>
          <w:lang w:val="en-GB"/>
        </w:rPr>
        <w:t xml:space="preserve">Brazilian </w:t>
      </w:r>
      <w:r w:rsidR="00344E7E">
        <w:rPr>
          <w:rFonts w:ascii="Times New Roman" w:hAnsi="Times New Roman" w:cs="Times New Roman"/>
          <w:sz w:val="24"/>
          <w:szCs w:val="24"/>
          <w:lang w:val="en-GB"/>
        </w:rPr>
        <w:t>politics</w:t>
      </w:r>
      <w:r w:rsidR="00863DB3" w:rsidRPr="00344E7E">
        <w:rPr>
          <w:rFonts w:ascii="Times New Roman" w:hAnsi="Times New Roman" w:cs="Times New Roman"/>
          <w:sz w:val="24"/>
          <w:szCs w:val="24"/>
          <w:lang w:val="en-GB"/>
        </w:rPr>
        <w:t xml:space="preserve"> but </w:t>
      </w:r>
      <w:r w:rsidR="002E6D96">
        <w:rPr>
          <w:rFonts w:ascii="Times New Roman" w:hAnsi="Times New Roman" w:cs="Times New Roman"/>
          <w:sz w:val="24"/>
          <w:szCs w:val="24"/>
          <w:lang w:val="en-GB"/>
        </w:rPr>
        <w:t xml:space="preserve">also, and perhaps more importantly, </w:t>
      </w:r>
      <w:r w:rsidR="00A67F06">
        <w:rPr>
          <w:rFonts w:ascii="Times New Roman" w:hAnsi="Times New Roman" w:cs="Times New Roman"/>
          <w:sz w:val="24"/>
          <w:szCs w:val="24"/>
          <w:lang w:val="en-GB"/>
        </w:rPr>
        <w:t>contributed</w:t>
      </w:r>
      <w:r w:rsidR="00344E7E" w:rsidRPr="00344E7E">
        <w:rPr>
          <w:rFonts w:ascii="Times New Roman" w:hAnsi="Times New Roman" w:cs="Times New Roman"/>
          <w:sz w:val="24"/>
          <w:szCs w:val="24"/>
          <w:lang w:val="en-GB"/>
        </w:rPr>
        <w:t xml:space="preserve"> </w:t>
      </w:r>
      <w:r w:rsidR="00A67F06">
        <w:rPr>
          <w:rFonts w:ascii="Times New Roman" w:hAnsi="Times New Roman" w:cs="Times New Roman"/>
          <w:sz w:val="24"/>
          <w:szCs w:val="24"/>
          <w:lang w:val="en-GB"/>
        </w:rPr>
        <w:t xml:space="preserve">to </w:t>
      </w:r>
      <w:r w:rsidR="002E6D96">
        <w:rPr>
          <w:rFonts w:ascii="Times New Roman" w:hAnsi="Times New Roman" w:cs="Times New Roman"/>
          <w:sz w:val="24"/>
          <w:szCs w:val="24"/>
          <w:lang w:val="en-GB"/>
        </w:rPr>
        <w:t xml:space="preserve">the consolidation of an overarching, sustainability-centred </w:t>
      </w:r>
      <w:r w:rsidR="00C10798">
        <w:rPr>
          <w:rFonts w:ascii="Times New Roman" w:hAnsi="Times New Roman" w:cs="Times New Roman"/>
          <w:sz w:val="24"/>
          <w:szCs w:val="24"/>
          <w:lang w:val="en-GB"/>
        </w:rPr>
        <w:t xml:space="preserve">political </w:t>
      </w:r>
      <w:r w:rsidR="002E6D96">
        <w:rPr>
          <w:rFonts w:ascii="Times New Roman" w:hAnsi="Times New Roman" w:cs="Times New Roman"/>
          <w:sz w:val="24"/>
          <w:szCs w:val="24"/>
          <w:lang w:val="en-GB"/>
        </w:rPr>
        <w:t>challenge.</w:t>
      </w:r>
      <w:r w:rsidR="008328A2">
        <w:rPr>
          <w:rFonts w:ascii="Times New Roman" w:hAnsi="Times New Roman" w:cs="Times New Roman"/>
          <w:sz w:val="24"/>
          <w:szCs w:val="24"/>
          <w:lang w:val="en-GB"/>
        </w:rPr>
        <w:t xml:space="preserve"> </w:t>
      </w:r>
      <w:r w:rsidR="002E6D96">
        <w:rPr>
          <w:rFonts w:ascii="Times New Roman" w:hAnsi="Times New Roman" w:cs="Times New Roman"/>
          <w:sz w:val="24"/>
          <w:szCs w:val="24"/>
          <w:lang w:val="en-GB"/>
        </w:rPr>
        <w:t xml:space="preserve">This challenge </w:t>
      </w:r>
      <w:r w:rsidR="001415E1">
        <w:rPr>
          <w:rFonts w:ascii="Times New Roman" w:hAnsi="Times New Roman" w:cs="Times New Roman"/>
          <w:sz w:val="24"/>
          <w:szCs w:val="24"/>
          <w:lang w:val="en-GB"/>
        </w:rPr>
        <w:t>goes beyond environmental issues by conjoining</w:t>
      </w:r>
      <w:r w:rsidR="002E6D96">
        <w:rPr>
          <w:rFonts w:ascii="Times New Roman" w:hAnsi="Times New Roman" w:cs="Times New Roman"/>
          <w:sz w:val="24"/>
          <w:szCs w:val="24"/>
          <w:lang w:val="en-GB"/>
        </w:rPr>
        <w:t xml:space="preserve"> a diverse </w:t>
      </w:r>
      <w:r w:rsidR="00F010B9">
        <w:rPr>
          <w:rFonts w:ascii="Times New Roman" w:hAnsi="Times New Roman" w:cs="Times New Roman"/>
          <w:sz w:val="24"/>
          <w:szCs w:val="24"/>
          <w:lang w:val="en-GB"/>
        </w:rPr>
        <w:t>range</w:t>
      </w:r>
      <w:r w:rsidR="008328A2">
        <w:rPr>
          <w:rFonts w:ascii="Times New Roman" w:hAnsi="Times New Roman" w:cs="Times New Roman"/>
          <w:sz w:val="24"/>
          <w:szCs w:val="24"/>
          <w:lang w:val="en-GB"/>
        </w:rPr>
        <w:t xml:space="preserve"> of</w:t>
      </w:r>
      <w:r w:rsidR="00344E7E" w:rsidRPr="00344E7E">
        <w:rPr>
          <w:rFonts w:ascii="Times New Roman" w:hAnsi="Times New Roman" w:cs="Times New Roman"/>
          <w:sz w:val="24"/>
          <w:szCs w:val="24"/>
          <w:lang w:val="en-GB"/>
        </w:rPr>
        <w:t xml:space="preserve"> </w:t>
      </w:r>
      <w:r w:rsidR="00344E7E">
        <w:rPr>
          <w:rFonts w:ascii="Times New Roman" w:hAnsi="Times New Roman" w:cs="Times New Roman"/>
          <w:sz w:val="24"/>
          <w:szCs w:val="24"/>
          <w:lang w:val="en-GB"/>
        </w:rPr>
        <w:t xml:space="preserve">social, </w:t>
      </w:r>
      <w:r w:rsidR="00C10798">
        <w:rPr>
          <w:rFonts w:ascii="Times New Roman" w:hAnsi="Times New Roman" w:cs="Times New Roman"/>
          <w:sz w:val="24"/>
          <w:szCs w:val="24"/>
          <w:lang w:val="en-GB"/>
        </w:rPr>
        <w:t>economic</w:t>
      </w:r>
      <w:r w:rsidR="00344E7E">
        <w:rPr>
          <w:rFonts w:ascii="Times New Roman" w:hAnsi="Times New Roman" w:cs="Times New Roman"/>
          <w:sz w:val="24"/>
          <w:szCs w:val="24"/>
          <w:lang w:val="en-GB"/>
        </w:rPr>
        <w:t xml:space="preserve"> and </w:t>
      </w:r>
      <w:r w:rsidR="00C10798">
        <w:rPr>
          <w:rFonts w:ascii="Times New Roman" w:hAnsi="Times New Roman" w:cs="Times New Roman"/>
          <w:sz w:val="24"/>
          <w:szCs w:val="24"/>
          <w:lang w:val="en-GB"/>
        </w:rPr>
        <w:t>political</w:t>
      </w:r>
      <w:r w:rsidR="00344E7E">
        <w:rPr>
          <w:rFonts w:ascii="Times New Roman" w:hAnsi="Times New Roman" w:cs="Times New Roman"/>
          <w:sz w:val="24"/>
          <w:szCs w:val="24"/>
          <w:lang w:val="en-GB"/>
        </w:rPr>
        <w:t xml:space="preserve"> </w:t>
      </w:r>
      <w:r w:rsidR="00344E7E" w:rsidRPr="00344E7E">
        <w:rPr>
          <w:rFonts w:ascii="Times New Roman" w:hAnsi="Times New Roman" w:cs="Times New Roman"/>
          <w:sz w:val="24"/>
          <w:szCs w:val="24"/>
          <w:lang w:val="en-GB"/>
        </w:rPr>
        <w:t xml:space="preserve">demands </w:t>
      </w:r>
      <w:r w:rsidR="00863DB3" w:rsidRPr="00344E7E">
        <w:rPr>
          <w:rFonts w:ascii="Times New Roman" w:hAnsi="Times New Roman" w:cs="Times New Roman"/>
          <w:sz w:val="24"/>
          <w:szCs w:val="24"/>
          <w:lang w:val="en-GB"/>
        </w:rPr>
        <w:t>such as the reform</w:t>
      </w:r>
      <w:r w:rsidR="002E6D96">
        <w:rPr>
          <w:rFonts w:ascii="Times New Roman" w:hAnsi="Times New Roman" w:cs="Times New Roman"/>
          <w:sz w:val="24"/>
          <w:szCs w:val="24"/>
          <w:lang w:val="en-GB"/>
        </w:rPr>
        <w:t xml:space="preserve"> of the political system</w:t>
      </w:r>
      <w:r w:rsidR="00863DB3" w:rsidRPr="00344E7E">
        <w:rPr>
          <w:rFonts w:ascii="Times New Roman" w:hAnsi="Times New Roman" w:cs="Times New Roman"/>
          <w:sz w:val="24"/>
          <w:szCs w:val="24"/>
          <w:lang w:val="en-GB"/>
        </w:rPr>
        <w:t xml:space="preserve">, </w:t>
      </w:r>
      <w:r w:rsidR="002E6D96">
        <w:rPr>
          <w:rFonts w:ascii="Times New Roman" w:hAnsi="Times New Roman" w:cs="Times New Roman"/>
          <w:sz w:val="24"/>
          <w:szCs w:val="24"/>
          <w:lang w:val="en-GB"/>
        </w:rPr>
        <w:t xml:space="preserve">the fight against corruption and </w:t>
      </w:r>
      <w:r w:rsidR="00C10798">
        <w:rPr>
          <w:rFonts w:ascii="Times New Roman" w:hAnsi="Times New Roman" w:cs="Times New Roman"/>
          <w:sz w:val="24"/>
          <w:szCs w:val="24"/>
          <w:lang w:val="en-GB"/>
        </w:rPr>
        <w:t>the control of inflation.</w:t>
      </w:r>
    </w:p>
    <w:p w:rsidR="002E6D96" w:rsidRDefault="002E6D96" w:rsidP="00344E7E">
      <w:pPr>
        <w:spacing w:after="0" w:line="360" w:lineRule="auto"/>
        <w:jc w:val="both"/>
        <w:rPr>
          <w:rFonts w:ascii="Times New Roman" w:hAnsi="Times New Roman" w:cs="Times New Roman"/>
          <w:sz w:val="24"/>
          <w:szCs w:val="24"/>
          <w:lang w:val="en-GB"/>
        </w:rPr>
      </w:pPr>
    </w:p>
    <w:p w:rsidR="00A67F06" w:rsidRDefault="00CB4C50" w:rsidP="00A67F06">
      <w:pPr>
        <w:pStyle w:val="Heading2"/>
        <w:rPr>
          <w:lang w:val="en-GB"/>
        </w:rPr>
      </w:pPr>
      <w:r>
        <w:rPr>
          <w:lang w:val="en-GB"/>
        </w:rPr>
        <w:t>ENVIRONMENTALISM AND BEYOND</w:t>
      </w:r>
    </w:p>
    <w:p w:rsidR="00A67F06" w:rsidRDefault="00A67F06" w:rsidP="00344E7E">
      <w:pPr>
        <w:spacing w:after="0" w:line="360" w:lineRule="auto"/>
        <w:jc w:val="both"/>
        <w:rPr>
          <w:rFonts w:ascii="Times New Roman" w:hAnsi="Times New Roman" w:cs="Times New Roman"/>
          <w:sz w:val="24"/>
          <w:szCs w:val="24"/>
          <w:lang w:val="en-GB"/>
        </w:rPr>
      </w:pPr>
    </w:p>
    <w:p w:rsidR="00197336" w:rsidRDefault="00C10798" w:rsidP="0056658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E00063">
        <w:rPr>
          <w:rFonts w:ascii="Times New Roman" w:hAnsi="Times New Roman" w:cs="Times New Roman"/>
          <w:sz w:val="24"/>
          <w:szCs w:val="24"/>
          <w:lang w:val="en-GB"/>
        </w:rPr>
        <w:t xml:space="preserve"> Lula </w:t>
      </w:r>
      <w:r>
        <w:rPr>
          <w:rFonts w:ascii="Times New Roman" w:hAnsi="Times New Roman" w:cs="Times New Roman"/>
          <w:sz w:val="24"/>
          <w:szCs w:val="24"/>
          <w:lang w:val="en-GB"/>
        </w:rPr>
        <w:t>administration set out</w:t>
      </w:r>
      <w:r w:rsidR="005344CC">
        <w:rPr>
          <w:rFonts w:ascii="Times New Roman" w:hAnsi="Times New Roman" w:cs="Times New Roman"/>
          <w:sz w:val="24"/>
          <w:szCs w:val="24"/>
          <w:lang w:val="en-GB"/>
        </w:rPr>
        <w:t xml:space="preserve"> </w:t>
      </w:r>
      <w:r w:rsidR="00E00063">
        <w:rPr>
          <w:rFonts w:ascii="Times New Roman" w:hAnsi="Times New Roman" w:cs="Times New Roman"/>
          <w:sz w:val="24"/>
          <w:szCs w:val="24"/>
          <w:lang w:val="en-GB"/>
        </w:rPr>
        <w:t xml:space="preserve">to bring </w:t>
      </w:r>
      <w:r w:rsidR="005344CC">
        <w:rPr>
          <w:rFonts w:ascii="Times New Roman" w:hAnsi="Times New Roman" w:cs="Times New Roman"/>
          <w:sz w:val="24"/>
          <w:szCs w:val="24"/>
          <w:lang w:val="en-GB"/>
        </w:rPr>
        <w:t>together industrial elites, workers and civil society representatives</w:t>
      </w:r>
      <w:r>
        <w:rPr>
          <w:rFonts w:ascii="Times New Roman" w:hAnsi="Times New Roman" w:cs="Times New Roman"/>
          <w:sz w:val="24"/>
          <w:szCs w:val="24"/>
          <w:lang w:val="en-GB"/>
        </w:rPr>
        <w:t xml:space="preserve"> around a national development</w:t>
      </w:r>
      <w:r w:rsidR="005344CC">
        <w:rPr>
          <w:rFonts w:ascii="Times New Roman" w:hAnsi="Times New Roman" w:cs="Times New Roman"/>
          <w:sz w:val="24"/>
          <w:szCs w:val="24"/>
          <w:lang w:val="en-GB"/>
        </w:rPr>
        <w:t xml:space="preserve"> agenda. </w:t>
      </w:r>
      <w:r w:rsidR="009C6962">
        <w:rPr>
          <w:rFonts w:ascii="Times New Roman" w:hAnsi="Times New Roman" w:cs="Times New Roman"/>
          <w:sz w:val="24"/>
          <w:szCs w:val="24"/>
          <w:lang w:val="en-GB"/>
        </w:rPr>
        <w:t>Thus</w:t>
      </w:r>
      <w:r>
        <w:rPr>
          <w:rFonts w:ascii="Times New Roman" w:hAnsi="Times New Roman" w:cs="Times New Roman"/>
          <w:sz w:val="24"/>
          <w:szCs w:val="24"/>
          <w:lang w:val="en-GB"/>
        </w:rPr>
        <w:t>,</w:t>
      </w:r>
      <w:r w:rsidR="00767EEE">
        <w:rPr>
          <w:rFonts w:ascii="Times New Roman" w:hAnsi="Times New Roman" w:cs="Times New Roman"/>
          <w:sz w:val="24"/>
          <w:szCs w:val="24"/>
          <w:lang w:val="en-GB"/>
        </w:rPr>
        <w:t xml:space="preserve"> traditionally </w:t>
      </w:r>
      <w:r w:rsidR="00520033">
        <w:rPr>
          <w:rFonts w:ascii="Times New Roman" w:hAnsi="Times New Roman" w:cs="Times New Roman"/>
          <w:sz w:val="24"/>
          <w:szCs w:val="24"/>
          <w:lang w:val="en-GB"/>
        </w:rPr>
        <w:t xml:space="preserve">excluded </w:t>
      </w:r>
      <w:r>
        <w:rPr>
          <w:rFonts w:ascii="Times New Roman" w:hAnsi="Times New Roman" w:cs="Times New Roman"/>
          <w:sz w:val="24"/>
          <w:szCs w:val="24"/>
          <w:lang w:val="en-GB"/>
        </w:rPr>
        <w:t xml:space="preserve">sectors – such as </w:t>
      </w:r>
      <w:r w:rsidR="00767EEE">
        <w:rPr>
          <w:rFonts w:ascii="Times New Roman" w:hAnsi="Times New Roman" w:cs="Times New Roman"/>
          <w:sz w:val="24"/>
          <w:szCs w:val="24"/>
          <w:lang w:val="en-GB"/>
        </w:rPr>
        <w:t>representatives of organis</w:t>
      </w:r>
      <w:r w:rsidR="00890C09">
        <w:rPr>
          <w:rFonts w:ascii="Times New Roman" w:hAnsi="Times New Roman" w:cs="Times New Roman"/>
          <w:sz w:val="24"/>
          <w:szCs w:val="24"/>
          <w:lang w:val="en-GB"/>
        </w:rPr>
        <w:t>ed labour</w:t>
      </w:r>
      <w:r w:rsidR="00E00063">
        <w:rPr>
          <w:rFonts w:ascii="Times New Roman" w:hAnsi="Times New Roman" w:cs="Times New Roman"/>
          <w:sz w:val="24"/>
          <w:szCs w:val="24"/>
          <w:lang w:val="en-GB"/>
        </w:rPr>
        <w:t xml:space="preserve">, </w:t>
      </w:r>
      <w:r w:rsidR="00890C09">
        <w:rPr>
          <w:rFonts w:ascii="Times New Roman" w:hAnsi="Times New Roman" w:cs="Times New Roman"/>
          <w:sz w:val="24"/>
          <w:szCs w:val="24"/>
          <w:lang w:val="en-GB"/>
        </w:rPr>
        <w:t xml:space="preserve">academics and </w:t>
      </w:r>
      <w:r w:rsidR="00767EEE">
        <w:rPr>
          <w:rFonts w:ascii="Times New Roman" w:hAnsi="Times New Roman" w:cs="Times New Roman"/>
          <w:sz w:val="24"/>
          <w:szCs w:val="24"/>
          <w:lang w:val="en-GB"/>
        </w:rPr>
        <w:t xml:space="preserve">leaders of </w:t>
      </w:r>
      <w:r w:rsidR="00520033">
        <w:rPr>
          <w:rFonts w:ascii="Times New Roman" w:hAnsi="Times New Roman" w:cs="Times New Roman"/>
          <w:sz w:val="24"/>
          <w:szCs w:val="24"/>
          <w:lang w:val="en-GB"/>
        </w:rPr>
        <w:t>civil</w:t>
      </w:r>
      <w:r w:rsidR="00767EEE">
        <w:rPr>
          <w:rFonts w:ascii="Times New Roman" w:hAnsi="Times New Roman" w:cs="Times New Roman"/>
          <w:sz w:val="24"/>
          <w:szCs w:val="24"/>
          <w:lang w:val="en-GB"/>
        </w:rPr>
        <w:t xml:space="preserve"> society movements </w:t>
      </w:r>
      <w:r>
        <w:rPr>
          <w:rFonts w:ascii="Times New Roman" w:hAnsi="Times New Roman" w:cs="Times New Roman"/>
          <w:sz w:val="24"/>
          <w:szCs w:val="24"/>
          <w:lang w:val="en-GB"/>
        </w:rPr>
        <w:t xml:space="preserve">– were </w:t>
      </w:r>
      <w:r w:rsidR="009C6962">
        <w:rPr>
          <w:rFonts w:ascii="Times New Roman" w:hAnsi="Times New Roman" w:cs="Times New Roman"/>
          <w:sz w:val="24"/>
          <w:szCs w:val="24"/>
          <w:lang w:val="en-GB"/>
        </w:rPr>
        <w:t>included</w:t>
      </w:r>
      <w:r w:rsidR="008B3842">
        <w:rPr>
          <w:rFonts w:ascii="Times New Roman" w:hAnsi="Times New Roman" w:cs="Times New Roman"/>
          <w:sz w:val="24"/>
          <w:szCs w:val="24"/>
          <w:lang w:val="en-GB"/>
        </w:rPr>
        <w:t xml:space="preserve"> </w:t>
      </w:r>
      <w:r w:rsidR="009C6962">
        <w:rPr>
          <w:rFonts w:ascii="Times New Roman" w:hAnsi="Times New Roman" w:cs="Times New Roman"/>
          <w:sz w:val="24"/>
          <w:szCs w:val="24"/>
          <w:lang w:val="en-GB"/>
        </w:rPr>
        <w:t>in</w:t>
      </w:r>
      <w:r>
        <w:rPr>
          <w:rFonts w:ascii="Times New Roman" w:hAnsi="Times New Roman" w:cs="Times New Roman"/>
          <w:sz w:val="24"/>
          <w:szCs w:val="24"/>
          <w:lang w:val="en-GB"/>
        </w:rPr>
        <w:t xml:space="preserve"> the government</w:t>
      </w:r>
      <w:r w:rsidR="00767EEE">
        <w:rPr>
          <w:rFonts w:ascii="Times New Roman" w:hAnsi="Times New Roman" w:cs="Times New Roman"/>
          <w:sz w:val="24"/>
          <w:szCs w:val="24"/>
          <w:lang w:val="en-GB"/>
        </w:rPr>
        <w:t xml:space="preserve">. </w:t>
      </w:r>
      <w:r w:rsidR="00E00063">
        <w:rPr>
          <w:rFonts w:ascii="Times New Roman" w:hAnsi="Times New Roman" w:cs="Times New Roman"/>
          <w:sz w:val="24"/>
          <w:szCs w:val="24"/>
          <w:lang w:val="en-GB"/>
        </w:rPr>
        <w:t>The appointment of Marina Silva</w:t>
      </w:r>
      <w:r w:rsidR="00890C09">
        <w:rPr>
          <w:rFonts w:ascii="Times New Roman" w:hAnsi="Times New Roman" w:cs="Times New Roman"/>
          <w:sz w:val="24"/>
          <w:szCs w:val="24"/>
          <w:lang w:val="en-GB"/>
        </w:rPr>
        <w:t xml:space="preserve"> – a black woman from the </w:t>
      </w:r>
      <w:r w:rsidR="00890C09">
        <w:rPr>
          <w:rFonts w:ascii="Times New Roman" w:hAnsi="Times New Roman" w:cs="Times New Roman"/>
          <w:sz w:val="24"/>
          <w:szCs w:val="24"/>
          <w:lang w:val="en-GB"/>
        </w:rPr>
        <w:lastRenderedPageBreak/>
        <w:t>poor Amazonian state of Acre, illiterate until her adolescence, rural activist during the 1980s, member</w:t>
      </w:r>
      <w:r w:rsidR="00DA1208">
        <w:rPr>
          <w:rFonts w:ascii="Times New Roman" w:hAnsi="Times New Roman" w:cs="Times New Roman"/>
          <w:sz w:val="24"/>
          <w:szCs w:val="24"/>
          <w:lang w:val="en-GB"/>
        </w:rPr>
        <w:t xml:space="preserve"> of the PT since its foundation</w:t>
      </w:r>
      <w:r w:rsidR="00890C09">
        <w:rPr>
          <w:rFonts w:ascii="Times New Roman" w:hAnsi="Times New Roman" w:cs="Times New Roman"/>
          <w:sz w:val="24"/>
          <w:szCs w:val="24"/>
          <w:lang w:val="en-GB"/>
        </w:rPr>
        <w:t xml:space="preserve"> and the first rubber tapper elected to the Federal Senate in 1994 – </w:t>
      </w:r>
      <w:r w:rsidR="00DA1208">
        <w:rPr>
          <w:rFonts w:ascii="Times New Roman" w:hAnsi="Times New Roman" w:cs="Times New Roman"/>
          <w:sz w:val="24"/>
          <w:szCs w:val="24"/>
          <w:lang w:val="en-GB"/>
        </w:rPr>
        <w:t xml:space="preserve">as Minister of Environment </w:t>
      </w:r>
      <w:r w:rsidR="00890C09">
        <w:rPr>
          <w:rFonts w:ascii="Times New Roman" w:hAnsi="Times New Roman" w:cs="Times New Roman"/>
          <w:sz w:val="24"/>
          <w:szCs w:val="24"/>
          <w:lang w:val="en-GB"/>
        </w:rPr>
        <w:t xml:space="preserve">epitomized </w:t>
      </w:r>
      <w:r w:rsidR="00054943">
        <w:rPr>
          <w:rFonts w:ascii="Times New Roman" w:hAnsi="Times New Roman" w:cs="Times New Roman"/>
          <w:sz w:val="24"/>
          <w:szCs w:val="24"/>
          <w:lang w:val="en-GB"/>
        </w:rPr>
        <w:t>this</w:t>
      </w:r>
      <w:r w:rsidR="008328A2">
        <w:rPr>
          <w:rFonts w:ascii="Times New Roman" w:hAnsi="Times New Roman" w:cs="Times New Roman"/>
          <w:sz w:val="24"/>
          <w:szCs w:val="24"/>
          <w:lang w:val="en-GB"/>
        </w:rPr>
        <w:t xml:space="preserve"> new model of state-society relations</w:t>
      </w:r>
      <w:r w:rsidR="00E00063">
        <w:rPr>
          <w:rFonts w:ascii="Times New Roman" w:hAnsi="Times New Roman" w:cs="Times New Roman"/>
          <w:sz w:val="24"/>
          <w:szCs w:val="24"/>
          <w:lang w:val="en-GB"/>
        </w:rPr>
        <w:t>.</w:t>
      </w:r>
    </w:p>
    <w:p w:rsidR="00B528B9" w:rsidRDefault="00CD65CD" w:rsidP="00293A9A">
      <w:pPr>
        <w:tabs>
          <w:tab w:val="left" w:pos="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During her years in office</w:t>
      </w:r>
      <w:r w:rsidR="00B528B9">
        <w:rPr>
          <w:rFonts w:ascii="Times New Roman" w:hAnsi="Times New Roman" w:cs="Times New Roman"/>
          <w:sz w:val="24"/>
          <w:szCs w:val="24"/>
          <w:lang w:val="en-GB"/>
        </w:rPr>
        <w:t xml:space="preserve"> (2003-2008)</w:t>
      </w:r>
      <w:r>
        <w:rPr>
          <w:rFonts w:ascii="Times New Roman" w:hAnsi="Times New Roman" w:cs="Times New Roman"/>
          <w:sz w:val="24"/>
          <w:szCs w:val="24"/>
          <w:lang w:val="en-GB"/>
        </w:rPr>
        <w:t xml:space="preserve">, </w:t>
      </w:r>
      <w:r w:rsidR="008F3FC5">
        <w:rPr>
          <w:rFonts w:ascii="Times New Roman" w:hAnsi="Times New Roman" w:cs="Times New Roman"/>
          <w:sz w:val="24"/>
          <w:szCs w:val="24"/>
          <w:lang w:val="en-GB"/>
        </w:rPr>
        <w:t>Silva</w:t>
      </w:r>
      <w:r>
        <w:rPr>
          <w:rFonts w:ascii="Times New Roman" w:hAnsi="Times New Roman" w:cs="Times New Roman"/>
          <w:sz w:val="24"/>
          <w:szCs w:val="24"/>
          <w:lang w:val="en-GB"/>
        </w:rPr>
        <w:t xml:space="preserve"> achieved some </w:t>
      </w:r>
      <w:r w:rsidR="008328A2">
        <w:rPr>
          <w:rFonts w:ascii="Times New Roman" w:hAnsi="Times New Roman" w:cs="Times New Roman"/>
          <w:sz w:val="24"/>
          <w:szCs w:val="24"/>
          <w:lang w:val="en-GB"/>
        </w:rPr>
        <w:t>major</w:t>
      </w:r>
      <w:r w:rsidR="00E00063">
        <w:rPr>
          <w:rFonts w:ascii="Times New Roman" w:hAnsi="Times New Roman" w:cs="Times New Roman"/>
          <w:sz w:val="24"/>
          <w:szCs w:val="24"/>
          <w:lang w:val="en-GB"/>
        </w:rPr>
        <w:t xml:space="preserve"> successes</w:t>
      </w:r>
      <w:r>
        <w:rPr>
          <w:rFonts w:ascii="Times New Roman" w:hAnsi="Times New Roman" w:cs="Times New Roman"/>
          <w:sz w:val="24"/>
          <w:szCs w:val="24"/>
          <w:lang w:val="en-GB"/>
        </w:rPr>
        <w:t xml:space="preserve">. </w:t>
      </w:r>
      <w:r w:rsidR="00520033">
        <w:rPr>
          <w:rFonts w:ascii="Times New Roman" w:hAnsi="Times New Roman" w:cs="Times New Roman"/>
          <w:sz w:val="24"/>
          <w:szCs w:val="24"/>
          <w:lang w:val="en-GB"/>
        </w:rPr>
        <w:t>Between 2005 and 2011, Brazil lowered the rate of deforestation in the Amazon region</w:t>
      </w:r>
      <w:r w:rsidR="00D97EB4">
        <w:rPr>
          <w:rFonts w:ascii="Times New Roman" w:hAnsi="Times New Roman" w:cs="Times New Roman"/>
          <w:sz w:val="24"/>
          <w:szCs w:val="24"/>
          <w:lang w:val="en-GB"/>
        </w:rPr>
        <w:t xml:space="preserve"> by 50%</w:t>
      </w:r>
      <w:r w:rsidR="00520033">
        <w:rPr>
          <w:rFonts w:ascii="Times New Roman" w:hAnsi="Times New Roman" w:cs="Times New Roman"/>
          <w:sz w:val="24"/>
          <w:szCs w:val="24"/>
          <w:lang w:val="en-GB"/>
        </w:rPr>
        <w:t xml:space="preserve">, countering historical trends and </w:t>
      </w:r>
      <w:r w:rsidR="005F5DA6">
        <w:rPr>
          <w:rFonts w:ascii="Times New Roman" w:hAnsi="Times New Roman" w:cs="Times New Roman"/>
          <w:sz w:val="24"/>
          <w:szCs w:val="24"/>
          <w:lang w:val="en-GB"/>
        </w:rPr>
        <w:t>achieving</w:t>
      </w:r>
      <w:r w:rsidR="00520033">
        <w:rPr>
          <w:rFonts w:ascii="Times New Roman" w:hAnsi="Times New Roman" w:cs="Times New Roman"/>
          <w:sz w:val="24"/>
          <w:szCs w:val="24"/>
          <w:lang w:val="en-GB"/>
        </w:rPr>
        <w:t xml:space="preserve"> a reduction of GHG emissions of 30% </w:t>
      </w:r>
      <w:r w:rsidR="00533D3A">
        <w:rPr>
          <w:rFonts w:ascii="Times New Roman" w:hAnsi="Times New Roman" w:cs="Times New Roman"/>
          <w:sz w:val="24"/>
          <w:szCs w:val="24"/>
          <w:lang w:val="en-GB"/>
        </w:rPr>
        <w:fldChar w:fldCharType="begin" w:fldLock="1"/>
      </w:r>
      <w:r w:rsidR="00314B3A">
        <w:rPr>
          <w:rFonts w:ascii="Times New Roman" w:hAnsi="Times New Roman" w:cs="Times New Roman"/>
          <w:sz w:val="24"/>
          <w:szCs w:val="24"/>
          <w:lang w:val="en-GB"/>
        </w:rPr>
        <w:instrText>ADDIN CSL_CITATION { "citationItems" : [ { "id" : "ITEM-1", "itemData" : { "ISSN" : "0964-4016", "abstract" : "Assessing the changing role of the emerging powers in global climate change negotiations, with special attention to Brazil, we ask why they have agreed to voluntary reductions at home without formalising those commitments in ways that might persuade other large emitters to make similar binding commitments. We argue that for very large emitters, the climate issue does not evince the ?global commons? logic often attributed to it. Instead, since their actions can directly affect climate outcomes alone or in small groupings, large emitters are more responsive to domestic cost-benefit calculations, making international commitments based on shifting interest group pressures at home. In Brazil, a coalition of ?Baptists and bootleggers? found principled and interest-driven reasons to support new climate commitments after 2007. Assessing the changing role of the emerging powers in global climate change negotiations, with special attention to Brazil, we ask why they have agreed to voluntary reductions at home without formalising those commitments in ways that might persuade other large emitters to make similar binding commitments. We argue that for very large emitters, the climate issue does not evince the ?global commons? logic often attributed to it. Instead, since their actions can directly affect climate outcomes alone or in small groupings, large emitters are more responsive to domestic cost-benefit calculations, making international commitments based on shifting interest group pressures at home. In Brazil, a coalition of ?Baptists and bootleggers? found principled and interest-driven reasons to support new climate commitments after 2007.", "author" : [ { "dropping-particle" : "", "family" : "Hochstetler", "given" : "Kathryn", "non-dropping-particle" : "", "parse-names" : false, "suffix" : "" }, { "dropping-particle" : "", "family" : "Viola", "given" : "Eduardo", "non-dropping-particle" : "", "parse-names" : false, "suffix" : "" } ], "container-title" : "Environmental Politics", "id" : "ITEM-1", "issue" : "5", "issued" : { "date-parts" : [ [ "2012", "9" ] ] }, "page" : "753-771", "title" : "Brazil and the politics of climate change: beyond the global commons", "type" : "article-journal", "volume" : "21" }, "uris" : [ "http://www.mendeley.com/documents/?uuid=9551a3eb-4a44-4478-99f2-98b0c42d0e3f" ] } ], "mendeley" : { "formattedCitation" : "(Hochstetler and Viola, 2012)", "plainTextFormattedCitation" : "(Hochstetler and Viola, 2012)", "previouslyFormattedCitation" : "(Hochstetler and Viola, 2012)" }, "properties" : { "noteIndex" : 0 }, "schema" : "https://github.com/citation-style-language/schema/raw/master/csl-citation.json" }</w:instrText>
      </w:r>
      <w:r w:rsidR="00533D3A">
        <w:rPr>
          <w:rFonts w:ascii="Times New Roman" w:hAnsi="Times New Roman" w:cs="Times New Roman"/>
          <w:sz w:val="24"/>
          <w:szCs w:val="24"/>
          <w:lang w:val="en-GB"/>
        </w:rPr>
        <w:fldChar w:fldCharType="separate"/>
      </w:r>
      <w:r w:rsidR="007973AE" w:rsidRPr="007973AE">
        <w:rPr>
          <w:rFonts w:ascii="Times New Roman" w:hAnsi="Times New Roman" w:cs="Times New Roman"/>
          <w:noProof/>
          <w:sz w:val="24"/>
          <w:szCs w:val="24"/>
          <w:lang w:val="en-GB"/>
        </w:rPr>
        <w:t>(Hochstetler and Viola, 2012)</w:t>
      </w:r>
      <w:r w:rsidR="00533D3A">
        <w:rPr>
          <w:rFonts w:ascii="Times New Roman" w:hAnsi="Times New Roman" w:cs="Times New Roman"/>
          <w:sz w:val="24"/>
          <w:szCs w:val="24"/>
          <w:lang w:val="en-GB"/>
        </w:rPr>
        <w:fldChar w:fldCharType="end"/>
      </w:r>
      <w:r w:rsidR="00520033">
        <w:rPr>
          <w:rFonts w:ascii="Times New Roman" w:hAnsi="Times New Roman" w:cs="Times New Roman"/>
          <w:sz w:val="24"/>
          <w:szCs w:val="24"/>
          <w:lang w:val="en-GB"/>
        </w:rPr>
        <w:t xml:space="preserve">. </w:t>
      </w:r>
      <w:r w:rsidR="00293A9A">
        <w:rPr>
          <w:rFonts w:ascii="Times New Roman" w:hAnsi="Times New Roman" w:cs="Times New Roman"/>
          <w:sz w:val="24"/>
          <w:szCs w:val="24"/>
          <w:lang w:val="en-GB"/>
        </w:rPr>
        <w:t>More effective law enforcement over forest and land use was implemented in protected areas, including requirements on state governments to develop deforestation reduction plans, promoting real-time monitoring by authorities, and greater penalties for offenders.</w:t>
      </w:r>
      <w:r w:rsidR="005E1C14">
        <w:rPr>
          <w:rFonts w:ascii="Times New Roman" w:hAnsi="Times New Roman" w:cs="Times New Roman"/>
          <w:sz w:val="24"/>
          <w:szCs w:val="24"/>
          <w:lang w:val="en-GB"/>
        </w:rPr>
        <w:t xml:space="preserve"> Becoming</w:t>
      </w:r>
      <w:r w:rsidR="00293A9A">
        <w:rPr>
          <w:rFonts w:ascii="Times New Roman" w:hAnsi="Times New Roman" w:cs="Times New Roman"/>
          <w:sz w:val="24"/>
          <w:szCs w:val="24"/>
          <w:lang w:val="en-GB"/>
        </w:rPr>
        <w:t xml:space="preserve"> </w:t>
      </w:r>
      <w:r w:rsidR="005E1C14">
        <w:rPr>
          <w:rFonts w:ascii="Times New Roman" w:hAnsi="Times New Roman" w:cs="Times New Roman"/>
          <w:sz w:val="24"/>
          <w:szCs w:val="24"/>
          <w:lang w:val="en-GB"/>
        </w:rPr>
        <w:t xml:space="preserve">an emission reduction leader </w:t>
      </w:r>
      <w:r w:rsidR="005E1C14">
        <w:rPr>
          <w:rFonts w:ascii="Times New Roman" w:hAnsi="Times New Roman" w:cs="Times New Roman"/>
          <w:sz w:val="24"/>
          <w:szCs w:val="24"/>
          <w:lang w:val="en-GB"/>
        </w:rPr>
        <w:t>after</w:t>
      </w:r>
      <w:r w:rsidR="005E1C14">
        <w:rPr>
          <w:rFonts w:ascii="Times New Roman" w:hAnsi="Times New Roman" w:cs="Times New Roman"/>
          <w:sz w:val="24"/>
          <w:szCs w:val="24"/>
          <w:lang w:val="en-GB"/>
        </w:rPr>
        <w:t xml:space="preserve"> </w:t>
      </w:r>
      <w:r w:rsidR="005E1C14">
        <w:rPr>
          <w:rFonts w:ascii="Times New Roman" w:hAnsi="Times New Roman" w:cs="Times New Roman"/>
          <w:sz w:val="24"/>
          <w:szCs w:val="24"/>
          <w:lang w:val="en-GB"/>
        </w:rPr>
        <w:t xml:space="preserve">a </w:t>
      </w:r>
      <w:r w:rsidR="00E674E6">
        <w:rPr>
          <w:rFonts w:ascii="Times New Roman" w:hAnsi="Times New Roman" w:cs="Times New Roman"/>
          <w:sz w:val="24"/>
          <w:szCs w:val="24"/>
          <w:lang w:val="en-GB"/>
        </w:rPr>
        <w:t>long</w:t>
      </w:r>
      <w:r w:rsidR="00E674E6">
        <w:rPr>
          <w:rFonts w:ascii="Times New Roman" w:hAnsi="Times New Roman" w:cs="Times New Roman"/>
          <w:sz w:val="24"/>
          <w:szCs w:val="24"/>
          <w:lang w:val="en-GB"/>
        </w:rPr>
        <w:t xml:space="preserve"> </w:t>
      </w:r>
      <w:r w:rsidR="005E1C14">
        <w:rPr>
          <w:rFonts w:ascii="Times New Roman" w:hAnsi="Times New Roman" w:cs="Times New Roman"/>
          <w:sz w:val="24"/>
          <w:szCs w:val="24"/>
          <w:lang w:val="en-GB"/>
        </w:rPr>
        <w:t xml:space="preserve">track record of Amazon deforestation, </w:t>
      </w:r>
      <w:r w:rsidR="00A250EE">
        <w:rPr>
          <w:rFonts w:ascii="Times New Roman" w:hAnsi="Times New Roman" w:cs="Times New Roman"/>
          <w:sz w:val="24"/>
          <w:szCs w:val="24"/>
          <w:lang w:val="en-GB"/>
        </w:rPr>
        <w:t>enhanced</w:t>
      </w:r>
      <w:r w:rsidR="00293A9A">
        <w:rPr>
          <w:rFonts w:ascii="Times New Roman" w:hAnsi="Times New Roman" w:cs="Times New Roman"/>
          <w:sz w:val="24"/>
          <w:szCs w:val="24"/>
          <w:lang w:val="en-GB"/>
        </w:rPr>
        <w:t xml:space="preserve"> </w:t>
      </w:r>
      <w:r w:rsidR="00E00063">
        <w:rPr>
          <w:rFonts w:ascii="Times New Roman" w:hAnsi="Times New Roman" w:cs="Times New Roman"/>
          <w:sz w:val="24"/>
          <w:szCs w:val="24"/>
          <w:lang w:val="en-GB"/>
        </w:rPr>
        <w:t>Brazil</w:t>
      </w:r>
      <w:r w:rsidR="00A250EE">
        <w:rPr>
          <w:rFonts w:ascii="Times New Roman" w:hAnsi="Times New Roman" w:cs="Times New Roman"/>
          <w:sz w:val="24"/>
          <w:szCs w:val="24"/>
          <w:lang w:val="en-GB"/>
        </w:rPr>
        <w:t>’s</w:t>
      </w:r>
      <w:r w:rsidR="00293A9A">
        <w:rPr>
          <w:rFonts w:ascii="Times New Roman" w:hAnsi="Times New Roman" w:cs="Times New Roman"/>
          <w:sz w:val="24"/>
          <w:szCs w:val="24"/>
          <w:lang w:val="en-GB"/>
        </w:rPr>
        <w:t xml:space="preserve"> </w:t>
      </w:r>
      <w:r w:rsidR="00E00063">
        <w:rPr>
          <w:rFonts w:ascii="Times New Roman" w:hAnsi="Times New Roman" w:cs="Times New Roman"/>
          <w:sz w:val="24"/>
          <w:szCs w:val="24"/>
          <w:lang w:val="en-GB"/>
        </w:rPr>
        <w:t>profile</w:t>
      </w:r>
      <w:r w:rsidR="00293A9A">
        <w:rPr>
          <w:rFonts w:ascii="Times New Roman" w:hAnsi="Times New Roman" w:cs="Times New Roman"/>
          <w:sz w:val="24"/>
          <w:szCs w:val="24"/>
          <w:lang w:val="en-GB"/>
        </w:rPr>
        <w:t xml:space="preserve"> in intern</w:t>
      </w:r>
      <w:r w:rsidR="00E00063">
        <w:rPr>
          <w:rFonts w:ascii="Times New Roman" w:hAnsi="Times New Roman" w:cs="Times New Roman"/>
          <w:sz w:val="24"/>
          <w:szCs w:val="24"/>
          <w:lang w:val="en-GB"/>
        </w:rPr>
        <w:t>ational environmental diplomacy</w:t>
      </w:r>
      <w:r w:rsidR="00B528B9">
        <w:rPr>
          <w:rFonts w:ascii="Times New Roman" w:hAnsi="Times New Roman" w:cs="Times New Roman"/>
          <w:sz w:val="24"/>
          <w:szCs w:val="24"/>
          <w:lang w:val="en-GB"/>
        </w:rPr>
        <w:t xml:space="preserve">. </w:t>
      </w:r>
      <w:r w:rsidR="00E00063">
        <w:rPr>
          <w:rFonts w:ascii="Times New Roman" w:hAnsi="Times New Roman" w:cs="Times New Roman"/>
          <w:sz w:val="24"/>
          <w:szCs w:val="24"/>
          <w:lang w:val="en-GB"/>
        </w:rPr>
        <w:t>In recognition of</w:t>
      </w:r>
      <w:r w:rsidR="00BA6DA6">
        <w:rPr>
          <w:rFonts w:ascii="Times New Roman" w:hAnsi="Times New Roman" w:cs="Times New Roman"/>
          <w:sz w:val="24"/>
          <w:szCs w:val="24"/>
          <w:lang w:val="en-GB"/>
        </w:rPr>
        <w:t xml:space="preserve"> her actions, i</w:t>
      </w:r>
      <w:r w:rsidR="00B528B9">
        <w:rPr>
          <w:rFonts w:ascii="Times New Roman" w:hAnsi="Times New Roman" w:cs="Times New Roman"/>
          <w:sz w:val="24"/>
          <w:szCs w:val="24"/>
          <w:lang w:val="en-GB"/>
        </w:rPr>
        <w:t xml:space="preserve">n 2007 the United Nations Environmental Programme named </w:t>
      </w:r>
      <w:r w:rsidR="00E00063">
        <w:rPr>
          <w:rFonts w:ascii="Times New Roman" w:hAnsi="Times New Roman" w:cs="Times New Roman"/>
          <w:sz w:val="24"/>
          <w:szCs w:val="24"/>
          <w:lang w:val="en-GB"/>
        </w:rPr>
        <w:t>Silva</w:t>
      </w:r>
      <w:r w:rsidR="00B528B9">
        <w:rPr>
          <w:rFonts w:ascii="Times New Roman" w:hAnsi="Times New Roman" w:cs="Times New Roman"/>
          <w:sz w:val="24"/>
          <w:szCs w:val="24"/>
          <w:lang w:val="en-GB"/>
        </w:rPr>
        <w:t xml:space="preserve"> one of the </w:t>
      </w:r>
      <w:r w:rsidR="00B528B9" w:rsidRPr="00D97EB4">
        <w:rPr>
          <w:rFonts w:ascii="Times New Roman" w:hAnsi="Times New Roman" w:cs="Times New Roman"/>
          <w:i/>
          <w:sz w:val="24"/>
          <w:szCs w:val="24"/>
          <w:lang w:val="en-GB"/>
        </w:rPr>
        <w:t>Champions of the Earth</w:t>
      </w:r>
      <w:r w:rsidR="00D97EB4">
        <w:rPr>
          <w:rFonts w:ascii="Times New Roman" w:hAnsi="Times New Roman" w:cs="Times New Roman"/>
          <w:sz w:val="24"/>
          <w:szCs w:val="24"/>
          <w:lang w:val="en-GB"/>
        </w:rPr>
        <w:t xml:space="preserve"> </w:t>
      </w:r>
      <w:r w:rsidR="00BA6DA6">
        <w:rPr>
          <w:rFonts w:ascii="Times New Roman" w:hAnsi="Times New Roman" w:cs="Times New Roman"/>
          <w:sz w:val="24"/>
          <w:szCs w:val="24"/>
          <w:lang w:val="en-GB"/>
        </w:rPr>
        <w:t>–</w:t>
      </w:r>
      <w:r w:rsidR="00B17B96">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D97EB4">
        <w:rPr>
          <w:rFonts w:ascii="Times New Roman" w:hAnsi="Times New Roman" w:cs="Times New Roman"/>
          <w:sz w:val="24"/>
          <w:szCs w:val="24"/>
          <w:lang w:val="en-GB"/>
        </w:rPr>
        <w:t>for championing conservation while taking account</w:t>
      </w:r>
      <w:r w:rsidR="008F3FC5">
        <w:rPr>
          <w:rFonts w:ascii="Times New Roman" w:hAnsi="Times New Roman" w:cs="Times New Roman"/>
          <w:sz w:val="24"/>
          <w:szCs w:val="24"/>
          <w:lang w:val="en-GB"/>
        </w:rPr>
        <w:t xml:space="preserve"> of</w:t>
      </w:r>
      <w:r w:rsidR="00D97EB4">
        <w:rPr>
          <w:rFonts w:ascii="Times New Roman" w:hAnsi="Times New Roman" w:cs="Times New Roman"/>
          <w:sz w:val="24"/>
          <w:szCs w:val="24"/>
          <w:lang w:val="en-GB"/>
        </w:rPr>
        <w:t xml:space="preserve"> the perspectives of people who use the</w:t>
      </w:r>
      <w:r w:rsidR="00103231">
        <w:rPr>
          <w:rFonts w:ascii="Times New Roman" w:hAnsi="Times New Roman" w:cs="Times New Roman"/>
          <w:sz w:val="24"/>
          <w:szCs w:val="24"/>
          <w:lang w:val="en-GB"/>
        </w:rPr>
        <w:t xml:space="preserve"> resources in their daily lives</w:t>
      </w:r>
      <w:r w:rsidR="00AC74C3">
        <w:rPr>
          <w:rFonts w:ascii="Times New Roman" w:hAnsi="Times New Roman" w:cs="Times New Roman"/>
          <w:sz w:val="24"/>
          <w:szCs w:val="24"/>
          <w:lang w:val="en-GB"/>
        </w:rPr>
        <w:t>’</w:t>
      </w:r>
      <w:r w:rsidR="00E00063">
        <w:rPr>
          <w:rFonts w:ascii="Times New Roman" w:hAnsi="Times New Roman" w:cs="Times New Roman"/>
          <w:sz w:val="24"/>
          <w:szCs w:val="24"/>
          <w:lang w:val="en-GB"/>
        </w:rPr>
        <w:t>.</w:t>
      </w:r>
      <w:r w:rsidR="00BA6DA6">
        <w:rPr>
          <w:rFonts w:ascii="Times New Roman" w:hAnsi="Times New Roman" w:cs="Times New Roman"/>
          <w:sz w:val="24"/>
          <w:szCs w:val="24"/>
          <w:lang w:val="en-GB"/>
        </w:rPr>
        <w:t xml:space="preserve"> </w:t>
      </w:r>
    </w:p>
    <w:p w:rsidR="00CD65CD" w:rsidRDefault="00327598" w:rsidP="00AA6920">
      <w:pPr>
        <w:tabs>
          <w:tab w:val="left" w:pos="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250EE">
        <w:rPr>
          <w:rFonts w:ascii="Times New Roman" w:hAnsi="Times New Roman" w:cs="Times New Roman"/>
          <w:sz w:val="24"/>
          <w:szCs w:val="24"/>
          <w:lang w:val="en-GB"/>
        </w:rPr>
        <w:t>Silva’s</w:t>
      </w:r>
      <w:r>
        <w:rPr>
          <w:rFonts w:ascii="Times New Roman" w:hAnsi="Times New Roman" w:cs="Times New Roman"/>
          <w:sz w:val="24"/>
          <w:szCs w:val="24"/>
          <w:lang w:val="en-GB"/>
        </w:rPr>
        <w:t xml:space="preserve"> interest and ideals</w:t>
      </w:r>
      <w:r w:rsidR="00BA6DA6">
        <w:rPr>
          <w:rFonts w:ascii="Times New Roman" w:hAnsi="Times New Roman" w:cs="Times New Roman"/>
          <w:sz w:val="24"/>
          <w:szCs w:val="24"/>
          <w:lang w:val="en-GB"/>
        </w:rPr>
        <w:t>, a</w:t>
      </w:r>
      <w:r w:rsidR="00414A81">
        <w:rPr>
          <w:rFonts w:ascii="Times New Roman" w:hAnsi="Times New Roman" w:cs="Times New Roman"/>
          <w:sz w:val="24"/>
          <w:szCs w:val="24"/>
          <w:lang w:val="en-GB"/>
        </w:rPr>
        <w:t>nd</w:t>
      </w:r>
      <w:r w:rsidR="00BA6DA6">
        <w:rPr>
          <w:rFonts w:ascii="Times New Roman" w:hAnsi="Times New Roman" w:cs="Times New Roman"/>
          <w:sz w:val="24"/>
          <w:szCs w:val="24"/>
          <w:lang w:val="en-GB"/>
        </w:rPr>
        <w:t xml:space="preserve"> those</w:t>
      </w:r>
      <w:r>
        <w:rPr>
          <w:rFonts w:ascii="Times New Roman" w:hAnsi="Times New Roman" w:cs="Times New Roman"/>
          <w:sz w:val="24"/>
          <w:szCs w:val="24"/>
          <w:lang w:val="en-GB"/>
        </w:rPr>
        <w:t xml:space="preserve"> </w:t>
      </w:r>
      <w:r w:rsidR="00BA6DA6">
        <w:rPr>
          <w:rFonts w:ascii="Times New Roman" w:hAnsi="Times New Roman" w:cs="Times New Roman"/>
          <w:sz w:val="24"/>
          <w:szCs w:val="24"/>
          <w:lang w:val="en-GB"/>
        </w:rPr>
        <w:t xml:space="preserve">of her civil society and </w:t>
      </w:r>
      <w:r>
        <w:rPr>
          <w:rFonts w:ascii="Times New Roman" w:hAnsi="Times New Roman" w:cs="Times New Roman"/>
          <w:sz w:val="24"/>
          <w:szCs w:val="24"/>
          <w:lang w:val="en-GB"/>
        </w:rPr>
        <w:t>rural allies</w:t>
      </w:r>
      <w:r w:rsidR="00BA6DA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17B96">
        <w:rPr>
          <w:rFonts w:ascii="Times New Roman" w:hAnsi="Times New Roman" w:cs="Times New Roman"/>
          <w:sz w:val="24"/>
          <w:szCs w:val="24"/>
          <w:lang w:val="en-GB"/>
        </w:rPr>
        <w:t>often clashed</w:t>
      </w:r>
      <w:r>
        <w:rPr>
          <w:rFonts w:ascii="Times New Roman" w:hAnsi="Times New Roman" w:cs="Times New Roman"/>
          <w:sz w:val="24"/>
          <w:szCs w:val="24"/>
          <w:lang w:val="en-GB"/>
        </w:rPr>
        <w:t xml:space="preserve"> with the interests of </w:t>
      </w:r>
      <w:r w:rsidR="007B001C">
        <w:rPr>
          <w:rFonts w:ascii="Times New Roman" w:hAnsi="Times New Roman" w:cs="Times New Roman"/>
          <w:sz w:val="24"/>
          <w:szCs w:val="24"/>
          <w:lang w:val="en-GB"/>
        </w:rPr>
        <w:t xml:space="preserve">the </w:t>
      </w:r>
      <w:r w:rsidR="008F3FC5">
        <w:rPr>
          <w:rFonts w:ascii="Times New Roman" w:hAnsi="Times New Roman" w:cs="Times New Roman"/>
          <w:sz w:val="24"/>
          <w:szCs w:val="24"/>
          <w:lang w:val="en-GB"/>
        </w:rPr>
        <w:t xml:space="preserve">PT’s </w:t>
      </w:r>
      <w:r>
        <w:rPr>
          <w:rFonts w:ascii="Times New Roman" w:hAnsi="Times New Roman" w:cs="Times New Roman"/>
          <w:sz w:val="24"/>
          <w:szCs w:val="24"/>
          <w:lang w:val="en-GB"/>
        </w:rPr>
        <w:t xml:space="preserve">industrialist </w:t>
      </w:r>
      <w:r w:rsidR="007B001C">
        <w:rPr>
          <w:rFonts w:ascii="Times New Roman" w:hAnsi="Times New Roman" w:cs="Times New Roman"/>
          <w:sz w:val="24"/>
          <w:szCs w:val="24"/>
          <w:lang w:val="en-GB"/>
        </w:rPr>
        <w:t>faction</w:t>
      </w:r>
      <w:r>
        <w:rPr>
          <w:rFonts w:ascii="Times New Roman" w:hAnsi="Times New Roman" w:cs="Times New Roman"/>
          <w:sz w:val="24"/>
          <w:szCs w:val="24"/>
          <w:lang w:val="en-GB"/>
        </w:rPr>
        <w:t xml:space="preserve">, </w:t>
      </w:r>
      <w:r w:rsidR="007B001C">
        <w:rPr>
          <w:rFonts w:ascii="Times New Roman" w:hAnsi="Times New Roman" w:cs="Times New Roman"/>
          <w:sz w:val="24"/>
          <w:szCs w:val="24"/>
          <w:lang w:val="en-GB"/>
        </w:rPr>
        <w:t>in particular those represented by the Ministry</w:t>
      </w:r>
      <w:r>
        <w:rPr>
          <w:rFonts w:ascii="Times New Roman" w:hAnsi="Times New Roman" w:cs="Times New Roman"/>
          <w:sz w:val="24"/>
          <w:szCs w:val="24"/>
          <w:lang w:val="en-GB"/>
        </w:rPr>
        <w:t xml:space="preserve"> of Energy, </w:t>
      </w:r>
      <w:r w:rsidR="00BA6DA6">
        <w:rPr>
          <w:rFonts w:ascii="Times New Roman" w:hAnsi="Times New Roman" w:cs="Times New Roman"/>
          <w:sz w:val="24"/>
          <w:szCs w:val="24"/>
          <w:lang w:val="en-GB"/>
        </w:rPr>
        <w:t xml:space="preserve">then </w:t>
      </w:r>
      <w:r w:rsidR="007B001C">
        <w:rPr>
          <w:rFonts w:ascii="Times New Roman" w:hAnsi="Times New Roman" w:cs="Times New Roman"/>
          <w:sz w:val="24"/>
          <w:szCs w:val="24"/>
          <w:lang w:val="en-GB"/>
        </w:rPr>
        <w:t>le</w:t>
      </w:r>
      <w:r w:rsidR="00BA6DA6">
        <w:rPr>
          <w:rFonts w:ascii="Times New Roman" w:hAnsi="Times New Roman" w:cs="Times New Roman"/>
          <w:sz w:val="24"/>
          <w:szCs w:val="24"/>
          <w:lang w:val="en-GB"/>
        </w:rPr>
        <w:t>d</w:t>
      </w:r>
      <w:r>
        <w:rPr>
          <w:rFonts w:ascii="Times New Roman" w:hAnsi="Times New Roman" w:cs="Times New Roman"/>
          <w:sz w:val="24"/>
          <w:szCs w:val="24"/>
          <w:lang w:val="en-GB"/>
        </w:rPr>
        <w:t xml:space="preserve"> by Dilma Rousseff. </w:t>
      </w:r>
      <w:r w:rsidR="007B001C">
        <w:rPr>
          <w:rFonts w:ascii="Times New Roman" w:hAnsi="Times New Roman" w:cs="Times New Roman"/>
          <w:sz w:val="24"/>
          <w:szCs w:val="24"/>
          <w:lang w:val="en-GB"/>
        </w:rPr>
        <w:t>Pro-industrial</w:t>
      </w:r>
      <w:r w:rsidR="002E64A5">
        <w:rPr>
          <w:rFonts w:ascii="Times New Roman" w:hAnsi="Times New Roman" w:cs="Times New Roman"/>
          <w:sz w:val="24"/>
          <w:szCs w:val="24"/>
          <w:lang w:val="en-GB"/>
        </w:rPr>
        <w:t xml:space="preserve"> policies translate</w:t>
      </w:r>
      <w:r w:rsidR="007B001C">
        <w:rPr>
          <w:rFonts w:ascii="Times New Roman" w:hAnsi="Times New Roman" w:cs="Times New Roman"/>
          <w:sz w:val="24"/>
          <w:szCs w:val="24"/>
          <w:lang w:val="en-GB"/>
        </w:rPr>
        <w:t>d</w:t>
      </w:r>
      <w:r w:rsidR="002E64A5">
        <w:rPr>
          <w:rFonts w:ascii="Times New Roman" w:hAnsi="Times New Roman" w:cs="Times New Roman"/>
          <w:sz w:val="24"/>
          <w:szCs w:val="24"/>
          <w:lang w:val="en-GB"/>
        </w:rPr>
        <w:t xml:space="preserve"> into growing energy </w:t>
      </w:r>
      <w:r w:rsidR="00BA6DA6">
        <w:rPr>
          <w:rFonts w:ascii="Times New Roman" w:hAnsi="Times New Roman" w:cs="Times New Roman"/>
          <w:sz w:val="24"/>
          <w:szCs w:val="24"/>
          <w:lang w:val="en-GB"/>
        </w:rPr>
        <w:t>d</w:t>
      </w:r>
      <w:r w:rsidR="007B001C">
        <w:rPr>
          <w:rFonts w:ascii="Times New Roman" w:hAnsi="Times New Roman" w:cs="Times New Roman"/>
          <w:sz w:val="24"/>
          <w:szCs w:val="24"/>
          <w:lang w:val="en-GB"/>
        </w:rPr>
        <w:t>emands</w:t>
      </w:r>
      <w:r w:rsidR="002E64A5">
        <w:rPr>
          <w:rFonts w:ascii="Times New Roman" w:hAnsi="Times New Roman" w:cs="Times New Roman"/>
          <w:sz w:val="24"/>
          <w:szCs w:val="24"/>
          <w:lang w:val="en-GB"/>
        </w:rPr>
        <w:t xml:space="preserve">, and subsequently into projects for </w:t>
      </w:r>
      <w:r w:rsidR="00BA6DA6">
        <w:rPr>
          <w:rFonts w:ascii="Times New Roman" w:hAnsi="Times New Roman" w:cs="Times New Roman"/>
          <w:sz w:val="24"/>
          <w:szCs w:val="24"/>
          <w:lang w:val="en-GB"/>
        </w:rPr>
        <w:t xml:space="preserve">new </w:t>
      </w:r>
      <w:r w:rsidR="002E64A5">
        <w:rPr>
          <w:rFonts w:ascii="Times New Roman" w:hAnsi="Times New Roman" w:cs="Times New Roman"/>
          <w:sz w:val="24"/>
          <w:szCs w:val="24"/>
          <w:lang w:val="en-GB"/>
        </w:rPr>
        <w:t xml:space="preserve">hydroelectric dams in the Amazon </w:t>
      </w:r>
      <w:r w:rsidR="007B001C">
        <w:rPr>
          <w:rFonts w:ascii="Times New Roman" w:hAnsi="Times New Roman" w:cs="Times New Roman"/>
          <w:sz w:val="24"/>
          <w:szCs w:val="24"/>
          <w:lang w:val="en-GB"/>
        </w:rPr>
        <w:t xml:space="preserve">and the expansion of </w:t>
      </w:r>
      <w:r w:rsidR="002E64A5">
        <w:rPr>
          <w:rFonts w:ascii="Times New Roman" w:hAnsi="Times New Roman" w:cs="Times New Roman"/>
          <w:sz w:val="24"/>
          <w:szCs w:val="24"/>
          <w:lang w:val="en-GB"/>
        </w:rPr>
        <w:t xml:space="preserve">nuclear power. </w:t>
      </w:r>
      <w:r w:rsidR="00414A81">
        <w:rPr>
          <w:rFonts w:ascii="Times New Roman" w:hAnsi="Times New Roman" w:cs="Times New Roman"/>
          <w:sz w:val="24"/>
          <w:szCs w:val="24"/>
          <w:lang w:val="en-GB"/>
        </w:rPr>
        <w:t>The</w:t>
      </w:r>
      <w:r w:rsidR="00B17B96">
        <w:rPr>
          <w:rFonts w:ascii="Times New Roman" w:hAnsi="Times New Roman" w:cs="Times New Roman"/>
          <w:sz w:val="24"/>
          <w:szCs w:val="24"/>
          <w:lang w:val="en-GB"/>
        </w:rPr>
        <w:t xml:space="preserve"> </w:t>
      </w:r>
      <w:r w:rsidR="008F3FC5">
        <w:rPr>
          <w:rFonts w:ascii="Times New Roman" w:hAnsi="Times New Roman" w:cs="Times New Roman"/>
          <w:sz w:val="24"/>
          <w:szCs w:val="24"/>
          <w:lang w:val="en-GB"/>
        </w:rPr>
        <w:t xml:space="preserve">PT government’s </w:t>
      </w:r>
      <w:r w:rsidR="00B17B96">
        <w:rPr>
          <w:rFonts w:ascii="Times New Roman" w:hAnsi="Times New Roman" w:cs="Times New Roman"/>
          <w:sz w:val="24"/>
          <w:szCs w:val="24"/>
          <w:lang w:val="en-GB"/>
        </w:rPr>
        <w:t>developmental policy</w:t>
      </w:r>
      <w:r w:rsidR="00414A81">
        <w:rPr>
          <w:rFonts w:ascii="Times New Roman" w:hAnsi="Times New Roman" w:cs="Times New Roman"/>
          <w:sz w:val="24"/>
          <w:szCs w:val="24"/>
          <w:lang w:val="en-GB"/>
        </w:rPr>
        <w:t xml:space="preserve"> </w:t>
      </w:r>
      <w:r w:rsidR="00F956BC">
        <w:rPr>
          <w:rFonts w:ascii="Times New Roman" w:hAnsi="Times New Roman" w:cs="Times New Roman"/>
          <w:sz w:val="24"/>
          <w:szCs w:val="24"/>
          <w:lang w:val="en-GB"/>
        </w:rPr>
        <w:t xml:space="preserve">also </w:t>
      </w:r>
      <w:r w:rsidR="00557D71">
        <w:rPr>
          <w:rFonts w:ascii="Times New Roman" w:hAnsi="Times New Roman" w:cs="Times New Roman"/>
          <w:sz w:val="24"/>
          <w:szCs w:val="24"/>
          <w:lang w:val="en-GB"/>
        </w:rPr>
        <w:t xml:space="preserve">promoted the creation of </w:t>
      </w:r>
      <w:r w:rsidR="00AC74C3">
        <w:rPr>
          <w:rFonts w:ascii="Times New Roman" w:hAnsi="Times New Roman" w:cs="Times New Roman"/>
          <w:sz w:val="24"/>
          <w:szCs w:val="24"/>
          <w:lang w:val="en-GB"/>
        </w:rPr>
        <w:t>‘</w:t>
      </w:r>
      <w:r w:rsidR="00557D71">
        <w:rPr>
          <w:rFonts w:ascii="Times New Roman" w:hAnsi="Times New Roman" w:cs="Times New Roman"/>
          <w:sz w:val="24"/>
          <w:szCs w:val="24"/>
          <w:lang w:val="en-GB"/>
        </w:rPr>
        <w:t>national champions</w:t>
      </w:r>
      <w:r w:rsidR="00AC74C3">
        <w:rPr>
          <w:rFonts w:ascii="Times New Roman" w:hAnsi="Times New Roman" w:cs="Times New Roman"/>
          <w:sz w:val="24"/>
          <w:szCs w:val="24"/>
          <w:lang w:val="en-GB"/>
        </w:rPr>
        <w:t>’</w:t>
      </w:r>
      <w:r w:rsidR="00557D71">
        <w:rPr>
          <w:rFonts w:ascii="Times New Roman" w:hAnsi="Times New Roman" w:cs="Times New Roman"/>
          <w:sz w:val="24"/>
          <w:szCs w:val="24"/>
          <w:lang w:val="en-GB"/>
        </w:rPr>
        <w:t xml:space="preserve"> in </w:t>
      </w:r>
      <w:r w:rsidR="009C2005">
        <w:rPr>
          <w:rFonts w:ascii="Times New Roman" w:hAnsi="Times New Roman" w:cs="Times New Roman"/>
          <w:sz w:val="24"/>
          <w:szCs w:val="24"/>
          <w:lang w:val="en-GB"/>
        </w:rPr>
        <w:t>environmentally-sensitive</w:t>
      </w:r>
      <w:r w:rsidR="00557D71">
        <w:rPr>
          <w:rFonts w:ascii="Times New Roman" w:hAnsi="Times New Roman" w:cs="Times New Roman"/>
          <w:sz w:val="24"/>
          <w:szCs w:val="24"/>
          <w:lang w:val="en-GB"/>
        </w:rPr>
        <w:t xml:space="preserve"> sectors</w:t>
      </w:r>
      <w:r w:rsidR="00B17B96">
        <w:rPr>
          <w:rFonts w:ascii="Times New Roman" w:hAnsi="Times New Roman" w:cs="Times New Roman"/>
          <w:sz w:val="24"/>
          <w:szCs w:val="24"/>
          <w:lang w:val="en-GB"/>
        </w:rPr>
        <w:t xml:space="preserve"> where Brazil has ample resources</w:t>
      </w:r>
      <w:r w:rsidR="00BA6DA6">
        <w:rPr>
          <w:rFonts w:ascii="Times New Roman" w:hAnsi="Times New Roman" w:cs="Times New Roman"/>
          <w:sz w:val="24"/>
          <w:szCs w:val="24"/>
          <w:lang w:val="en-GB"/>
        </w:rPr>
        <w:t>,</w:t>
      </w:r>
      <w:r w:rsidR="00557D71">
        <w:rPr>
          <w:rFonts w:ascii="Times New Roman" w:hAnsi="Times New Roman" w:cs="Times New Roman"/>
          <w:sz w:val="24"/>
          <w:szCs w:val="24"/>
          <w:lang w:val="en-GB"/>
        </w:rPr>
        <w:t xml:space="preserve"> including agribusiness</w:t>
      </w:r>
      <w:r w:rsidR="009C2005">
        <w:rPr>
          <w:rFonts w:ascii="Times New Roman" w:hAnsi="Times New Roman" w:cs="Times New Roman"/>
          <w:sz w:val="24"/>
          <w:szCs w:val="24"/>
          <w:lang w:val="en-GB"/>
        </w:rPr>
        <w:t>, paper pulp,</w:t>
      </w:r>
      <w:r w:rsidR="00557D71">
        <w:rPr>
          <w:rFonts w:ascii="Times New Roman" w:hAnsi="Times New Roman" w:cs="Times New Roman"/>
          <w:sz w:val="24"/>
          <w:szCs w:val="24"/>
          <w:lang w:val="en-GB"/>
        </w:rPr>
        <w:t xml:space="preserve"> mining, </w:t>
      </w:r>
      <w:r w:rsidR="00BA6DA6">
        <w:rPr>
          <w:rFonts w:ascii="Times New Roman" w:hAnsi="Times New Roman" w:cs="Times New Roman"/>
          <w:sz w:val="24"/>
          <w:szCs w:val="24"/>
          <w:lang w:val="en-GB"/>
        </w:rPr>
        <w:t>and</w:t>
      </w:r>
      <w:r w:rsidR="009C2005">
        <w:rPr>
          <w:rFonts w:ascii="Times New Roman" w:hAnsi="Times New Roman" w:cs="Times New Roman"/>
          <w:sz w:val="24"/>
          <w:szCs w:val="24"/>
          <w:lang w:val="en-GB"/>
        </w:rPr>
        <w:t xml:space="preserve"> oil. This </w:t>
      </w:r>
      <w:r w:rsidR="00BA6DA6">
        <w:rPr>
          <w:rFonts w:ascii="Times New Roman" w:hAnsi="Times New Roman" w:cs="Times New Roman"/>
          <w:sz w:val="24"/>
          <w:szCs w:val="24"/>
          <w:lang w:val="en-GB"/>
        </w:rPr>
        <w:t xml:space="preserve">resulted in </w:t>
      </w:r>
      <w:r w:rsidR="009C2005">
        <w:rPr>
          <w:rFonts w:ascii="Times New Roman" w:hAnsi="Times New Roman" w:cs="Times New Roman"/>
          <w:sz w:val="24"/>
          <w:szCs w:val="24"/>
          <w:lang w:val="en-GB"/>
        </w:rPr>
        <w:t xml:space="preserve">tensions </w:t>
      </w:r>
      <w:r w:rsidR="007B001C">
        <w:rPr>
          <w:rFonts w:ascii="Times New Roman" w:hAnsi="Times New Roman" w:cs="Times New Roman"/>
          <w:sz w:val="24"/>
          <w:szCs w:val="24"/>
          <w:lang w:val="en-GB"/>
        </w:rPr>
        <w:t>between the government and</w:t>
      </w:r>
      <w:r w:rsidR="009C2005">
        <w:rPr>
          <w:rFonts w:ascii="Times New Roman" w:hAnsi="Times New Roman" w:cs="Times New Roman"/>
          <w:sz w:val="24"/>
          <w:szCs w:val="24"/>
          <w:lang w:val="en-GB"/>
        </w:rPr>
        <w:t xml:space="preserve"> environmental sectors, </w:t>
      </w:r>
      <w:r w:rsidR="00B17B96">
        <w:rPr>
          <w:rFonts w:ascii="Times New Roman" w:hAnsi="Times New Roman" w:cs="Times New Roman"/>
          <w:sz w:val="24"/>
          <w:szCs w:val="24"/>
          <w:lang w:val="en-GB"/>
        </w:rPr>
        <w:t xml:space="preserve">eventually </w:t>
      </w:r>
      <w:r w:rsidR="009C2005">
        <w:rPr>
          <w:rFonts w:ascii="Times New Roman" w:hAnsi="Times New Roman" w:cs="Times New Roman"/>
          <w:sz w:val="24"/>
          <w:szCs w:val="24"/>
          <w:lang w:val="en-GB"/>
        </w:rPr>
        <w:t>leading to the resignation of Silva from her ministerial role in 2008, and from the PT in 2009</w:t>
      </w:r>
      <w:r w:rsidR="007B001C">
        <w:rPr>
          <w:rFonts w:ascii="Times New Roman" w:hAnsi="Times New Roman" w:cs="Times New Roman"/>
          <w:sz w:val="24"/>
          <w:szCs w:val="24"/>
          <w:lang w:val="en-GB"/>
        </w:rPr>
        <w:t xml:space="preserve"> </w:t>
      </w:r>
      <w:r w:rsidR="00533D3A">
        <w:rPr>
          <w:rFonts w:ascii="Times New Roman" w:hAnsi="Times New Roman" w:cs="Times New Roman"/>
          <w:sz w:val="24"/>
          <w:szCs w:val="24"/>
          <w:lang w:val="en-GB"/>
        </w:rPr>
        <w:fldChar w:fldCharType="begin" w:fldLock="1"/>
      </w:r>
      <w:r w:rsidR="00314B3A">
        <w:rPr>
          <w:rFonts w:ascii="Times New Roman" w:hAnsi="Times New Roman" w:cs="Times New Roman"/>
          <w:sz w:val="24"/>
          <w:szCs w:val="24"/>
          <w:lang w:val="en-GB"/>
        </w:rPr>
        <w:instrText>ADDIN CSL_CITATION { "citationItems" : [ { "id" : "ITEM-1", "itemData" : { "ISBN" : "9780415659673", "abstract" : "The looming depletion of non-renewable resources has increased the global land grab in the past decade. So far however, the question of how and when people can influence economic outcomes has received little attention in the study of social...", "author" : [ { "dropping-particle" : "", "family" : "Kr\u00f6ger", "given" : "M.", "non-dropping-particle" : "", "parse-names" : false, "suffix" : "" } ], "id" : "ITEM-1", "issued" : { "date-parts" : [ [ "2014" ] ] }, "page" : "178", "publisher" : "Routledge", "publisher-place" : "Basingstoke", "title" : "Contentious Agency and Natural Resource Politics", "type" : "book" }, "uris" : [ "http://www.mendeley.com/documents/?uuid=dc1c8c8b-98a9-4b86-8ade-7102a7bf5592" ] } ], "mendeley" : { "formattedCitation" : "(Kr\u00f6ger, 2014)", "plainTextFormattedCitation" : "(Kr\u00f6ger, 2014)", "previouslyFormattedCitation" : "(Kr\u00f6ger, 2014)" }, "properties" : { "noteIndex" : 0 }, "schema" : "https://github.com/citation-style-language/schema/raw/master/csl-citation.json" }</w:instrText>
      </w:r>
      <w:r w:rsidR="00533D3A">
        <w:rPr>
          <w:rFonts w:ascii="Times New Roman" w:hAnsi="Times New Roman" w:cs="Times New Roman"/>
          <w:sz w:val="24"/>
          <w:szCs w:val="24"/>
          <w:lang w:val="en-GB"/>
        </w:rPr>
        <w:fldChar w:fldCharType="separate"/>
      </w:r>
      <w:r w:rsidR="007B001C" w:rsidRPr="00AA6920">
        <w:rPr>
          <w:rFonts w:ascii="Times New Roman" w:hAnsi="Times New Roman" w:cs="Times New Roman"/>
          <w:noProof/>
          <w:sz w:val="24"/>
          <w:szCs w:val="24"/>
          <w:lang w:val="en-GB"/>
        </w:rPr>
        <w:t>(Kröger, 2014)</w:t>
      </w:r>
      <w:r w:rsidR="00533D3A">
        <w:rPr>
          <w:rFonts w:ascii="Times New Roman" w:hAnsi="Times New Roman" w:cs="Times New Roman"/>
          <w:sz w:val="24"/>
          <w:szCs w:val="24"/>
          <w:lang w:val="en-GB"/>
        </w:rPr>
        <w:fldChar w:fldCharType="end"/>
      </w:r>
      <w:r w:rsidR="00A250EE">
        <w:rPr>
          <w:rFonts w:ascii="Times New Roman" w:hAnsi="Times New Roman" w:cs="Times New Roman"/>
          <w:sz w:val="24"/>
          <w:szCs w:val="24"/>
          <w:lang w:val="en-GB"/>
        </w:rPr>
        <w:t>.</w:t>
      </w:r>
    </w:p>
    <w:p w:rsidR="00A406AE" w:rsidRDefault="00AA6920" w:rsidP="00606A33">
      <w:pPr>
        <w:tabs>
          <w:tab w:val="left" w:pos="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F956BC">
        <w:rPr>
          <w:rFonts w:ascii="Times New Roman" w:hAnsi="Times New Roman" w:cs="Times New Roman"/>
          <w:sz w:val="24"/>
          <w:szCs w:val="24"/>
          <w:lang w:val="en-GB"/>
        </w:rPr>
        <w:t>Outside government, Silva continued to champion environmental issues</w:t>
      </w:r>
      <w:r w:rsidR="00A23693">
        <w:rPr>
          <w:rFonts w:ascii="Times New Roman" w:hAnsi="Times New Roman" w:cs="Times New Roman"/>
          <w:sz w:val="24"/>
          <w:szCs w:val="24"/>
          <w:lang w:val="en-GB"/>
        </w:rPr>
        <w:t>,</w:t>
      </w:r>
      <w:r w:rsidR="00F956BC">
        <w:rPr>
          <w:rFonts w:ascii="Times New Roman" w:hAnsi="Times New Roman" w:cs="Times New Roman"/>
          <w:sz w:val="24"/>
          <w:szCs w:val="24"/>
          <w:lang w:val="en-GB"/>
        </w:rPr>
        <w:t xml:space="preserve"> </w:t>
      </w:r>
      <w:r w:rsidR="00A23693">
        <w:rPr>
          <w:rFonts w:ascii="Times New Roman" w:hAnsi="Times New Roman" w:cs="Times New Roman"/>
          <w:sz w:val="24"/>
          <w:szCs w:val="24"/>
          <w:lang w:val="en-GB"/>
        </w:rPr>
        <w:t>raising</w:t>
      </w:r>
      <w:r w:rsidR="00F956BC">
        <w:rPr>
          <w:rFonts w:ascii="Times New Roman" w:hAnsi="Times New Roman" w:cs="Times New Roman"/>
          <w:sz w:val="24"/>
          <w:szCs w:val="24"/>
          <w:lang w:val="en-GB"/>
        </w:rPr>
        <w:t xml:space="preserve"> the profile of environmental questions in public opinion and political debates. </w:t>
      </w:r>
      <w:r w:rsidR="00B17B96">
        <w:rPr>
          <w:rFonts w:ascii="Times New Roman" w:hAnsi="Times New Roman" w:cs="Times New Roman"/>
          <w:sz w:val="24"/>
          <w:szCs w:val="24"/>
          <w:lang w:val="en-GB"/>
        </w:rPr>
        <w:t>D</w:t>
      </w:r>
      <w:r w:rsidR="00606A33">
        <w:rPr>
          <w:rFonts w:ascii="Times New Roman" w:hAnsi="Times New Roman" w:cs="Times New Roman"/>
          <w:sz w:val="24"/>
          <w:szCs w:val="24"/>
          <w:lang w:val="en-GB"/>
        </w:rPr>
        <w:t xml:space="preserve">uring </w:t>
      </w:r>
      <w:r w:rsidR="00414A81">
        <w:rPr>
          <w:rFonts w:ascii="Times New Roman" w:hAnsi="Times New Roman" w:cs="Times New Roman"/>
          <w:sz w:val="24"/>
          <w:szCs w:val="24"/>
          <w:lang w:val="en-GB"/>
        </w:rPr>
        <w:t xml:space="preserve">Senate </w:t>
      </w:r>
      <w:r w:rsidR="007B001C">
        <w:rPr>
          <w:rFonts w:ascii="Times New Roman" w:hAnsi="Times New Roman" w:cs="Times New Roman"/>
          <w:sz w:val="24"/>
          <w:szCs w:val="24"/>
          <w:lang w:val="en-GB"/>
        </w:rPr>
        <w:t>debates</w:t>
      </w:r>
      <w:r w:rsidR="00606A33">
        <w:rPr>
          <w:rFonts w:ascii="Times New Roman" w:hAnsi="Times New Roman" w:cs="Times New Roman"/>
          <w:sz w:val="24"/>
          <w:szCs w:val="24"/>
          <w:lang w:val="en-GB"/>
        </w:rPr>
        <w:t xml:space="preserve"> </w:t>
      </w:r>
      <w:r w:rsidR="00B17B96">
        <w:rPr>
          <w:rFonts w:ascii="Times New Roman" w:hAnsi="Times New Roman" w:cs="Times New Roman"/>
          <w:sz w:val="24"/>
          <w:szCs w:val="24"/>
          <w:lang w:val="en-GB"/>
        </w:rPr>
        <w:t>in 2009</w:t>
      </w:r>
      <w:r w:rsidR="00BA6DA6">
        <w:rPr>
          <w:rFonts w:ascii="Times New Roman" w:hAnsi="Times New Roman" w:cs="Times New Roman"/>
          <w:sz w:val="24"/>
          <w:szCs w:val="24"/>
          <w:lang w:val="en-GB"/>
        </w:rPr>
        <w:t>,</w:t>
      </w:r>
      <w:r w:rsidR="007B001C" w:rsidRPr="007B001C">
        <w:rPr>
          <w:rFonts w:ascii="Times New Roman" w:hAnsi="Times New Roman" w:cs="Times New Roman"/>
          <w:sz w:val="24"/>
          <w:szCs w:val="24"/>
          <w:lang w:val="en-GB"/>
        </w:rPr>
        <w:t xml:space="preserve"> </w:t>
      </w:r>
      <w:r w:rsidR="007B001C">
        <w:rPr>
          <w:rFonts w:ascii="Times New Roman" w:hAnsi="Times New Roman" w:cs="Times New Roman"/>
          <w:sz w:val="24"/>
          <w:szCs w:val="24"/>
          <w:lang w:val="en-GB"/>
        </w:rPr>
        <w:t xml:space="preserve">in light of </w:t>
      </w:r>
      <w:r w:rsidR="00B17B96">
        <w:rPr>
          <w:rFonts w:ascii="Times New Roman" w:hAnsi="Times New Roman" w:cs="Times New Roman"/>
          <w:sz w:val="24"/>
          <w:szCs w:val="24"/>
          <w:lang w:val="en-GB"/>
        </w:rPr>
        <w:t xml:space="preserve">the </w:t>
      </w:r>
      <w:r w:rsidR="00414A81">
        <w:rPr>
          <w:rFonts w:ascii="Times New Roman" w:hAnsi="Times New Roman" w:cs="Times New Roman"/>
          <w:sz w:val="24"/>
          <w:szCs w:val="24"/>
          <w:lang w:val="en-GB"/>
        </w:rPr>
        <w:t>up</w:t>
      </w:r>
      <w:r w:rsidR="00B17B96">
        <w:rPr>
          <w:rFonts w:ascii="Times New Roman" w:hAnsi="Times New Roman" w:cs="Times New Roman"/>
          <w:sz w:val="24"/>
          <w:szCs w:val="24"/>
          <w:lang w:val="en-GB"/>
        </w:rPr>
        <w:t xml:space="preserve">coming </w:t>
      </w:r>
      <w:r w:rsidR="00BA6DA6">
        <w:rPr>
          <w:rFonts w:ascii="Times New Roman" w:hAnsi="Times New Roman" w:cs="Times New Roman"/>
          <w:sz w:val="24"/>
          <w:szCs w:val="24"/>
          <w:lang w:val="en-GB"/>
        </w:rPr>
        <w:t>UN</w:t>
      </w:r>
      <w:r w:rsidR="007B001C">
        <w:rPr>
          <w:rFonts w:ascii="Times New Roman" w:hAnsi="Times New Roman" w:cs="Times New Roman"/>
          <w:sz w:val="24"/>
          <w:szCs w:val="24"/>
          <w:lang w:val="en-GB"/>
        </w:rPr>
        <w:t xml:space="preserve"> Climate Change Conference in Copenhagen,</w:t>
      </w:r>
      <w:r w:rsidR="00606A33">
        <w:rPr>
          <w:rFonts w:ascii="Times New Roman" w:hAnsi="Times New Roman" w:cs="Times New Roman"/>
          <w:sz w:val="24"/>
          <w:szCs w:val="24"/>
          <w:lang w:val="en-GB"/>
        </w:rPr>
        <w:t xml:space="preserve"> </w:t>
      </w:r>
      <w:r w:rsidR="00F956BC">
        <w:rPr>
          <w:rFonts w:ascii="Times New Roman" w:hAnsi="Times New Roman" w:cs="Times New Roman"/>
          <w:sz w:val="24"/>
          <w:szCs w:val="24"/>
          <w:lang w:val="en-GB"/>
        </w:rPr>
        <w:t>she</w:t>
      </w:r>
      <w:r w:rsidR="00606A33">
        <w:rPr>
          <w:rFonts w:ascii="Times New Roman" w:hAnsi="Times New Roman" w:cs="Times New Roman"/>
          <w:sz w:val="24"/>
          <w:szCs w:val="24"/>
          <w:lang w:val="en-GB"/>
        </w:rPr>
        <w:t xml:space="preserve"> </w:t>
      </w:r>
      <w:r w:rsidR="00A23693">
        <w:rPr>
          <w:rFonts w:ascii="Times New Roman" w:hAnsi="Times New Roman" w:cs="Times New Roman"/>
          <w:sz w:val="24"/>
          <w:szCs w:val="24"/>
          <w:lang w:val="en-GB"/>
        </w:rPr>
        <w:t>pursued</w:t>
      </w:r>
      <w:r w:rsidR="001767E2">
        <w:rPr>
          <w:rFonts w:ascii="Times New Roman" w:hAnsi="Times New Roman" w:cs="Times New Roman"/>
          <w:sz w:val="24"/>
          <w:szCs w:val="24"/>
          <w:lang w:val="en-GB"/>
        </w:rPr>
        <w:t xml:space="preserve"> </w:t>
      </w:r>
      <w:r w:rsidR="00606A33">
        <w:rPr>
          <w:rFonts w:ascii="Times New Roman" w:hAnsi="Times New Roman" w:cs="Times New Roman"/>
          <w:sz w:val="24"/>
          <w:szCs w:val="24"/>
          <w:lang w:val="en-GB"/>
        </w:rPr>
        <w:t xml:space="preserve">the formalisation </w:t>
      </w:r>
      <w:r w:rsidR="007B001C">
        <w:rPr>
          <w:rFonts w:ascii="Times New Roman" w:hAnsi="Times New Roman" w:cs="Times New Roman"/>
          <w:sz w:val="24"/>
          <w:szCs w:val="24"/>
          <w:lang w:val="en-GB"/>
        </w:rPr>
        <w:t>in</w:t>
      </w:r>
      <w:r w:rsidR="00F956BC">
        <w:rPr>
          <w:rFonts w:ascii="Times New Roman" w:hAnsi="Times New Roman" w:cs="Times New Roman"/>
          <w:sz w:val="24"/>
          <w:szCs w:val="24"/>
          <w:lang w:val="en-GB"/>
        </w:rPr>
        <w:t>to</w:t>
      </w:r>
      <w:r w:rsidR="007B001C">
        <w:rPr>
          <w:rFonts w:ascii="Times New Roman" w:hAnsi="Times New Roman" w:cs="Times New Roman"/>
          <w:sz w:val="24"/>
          <w:szCs w:val="24"/>
          <w:lang w:val="en-GB"/>
        </w:rPr>
        <w:t xml:space="preserve"> Brazilian law </w:t>
      </w:r>
      <w:r w:rsidR="00F956BC">
        <w:rPr>
          <w:rFonts w:ascii="Times New Roman" w:hAnsi="Times New Roman" w:cs="Times New Roman"/>
          <w:sz w:val="24"/>
          <w:szCs w:val="24"/>
          <w:lang w:val="en-GB"/>
        </w:rPr>
        <w:t xml:space="preserve">of post-Kyoto agreements. She then </w:t>
      </w:r>
      <w:r w:rsidR="00A406AE">
        <w:rPr>
          <w:rFonts w:ascii="Times New Roman" w:hAnsi="Times New Roman" w:cs="Times New Roman"/>
          <w:sz w:val="24"/>
          <w:szCs w:val="24"/>
          <w:lang w:val="en-GB"/>
        </w:rPr>
        <w:t xml:space="preserve">became the presidential candidate for the Greens, advancing </w:t>
      </w:r>
      <w:r w:rsidR="00606A33">
        <w:rPr>
          <w:rFonts w:ascii="Times New Roman" w:hAnsi="Times New Roman" w:cs="Times New Roman"/>
          <w:sz w:val="24"/>
          <w:szCs w:val="24"/>
          <w:lang w:val="en-GB"/>
        </w:rPr>
        <w:t>the notion of sustainable development</w:t>
      </w:r>
      <w:r w:rsidR="001767E2">
        <w:rPr>
          <w:rFonts w:ascii="Times New Roman" w:hAnsi="Times New Roman" w:cs="Times New Roman"/>
          <w:sz w:val="24"/>
          <w:szCs w:val="24"/>
          <w:lang w:val="en-GB"/>
        </w:rPr>
        <w:t xml:space="preserve"> as a </w:t>
      </w:r>
      <w:r w:rsidR="00DB701C">
        <w:rPr>
          <w:rFonts w:ascii="Times New Roman" w:hAnsi="Times New Roman" w:cs="Times New Roman"/>
          <w:sz w:val="24"/>
          <w:szCs w:val="24"/>
          <w:lang w:val="en-GB"/>
        </w:rPr>
        <w:t xml:space="preserve">third </w:t>
      </w:r>
      <w:r w:rsidR="001767E2">
        <w:rPr>
          <w:rFonts w:ascii="Times New Roman" w:hAnsi="Times New Roman" w:cs="Times New Roman"/>
          <w:sz w:val="24"/>
          <w:szCs w:val="24"/>
          <w:lang w:val="en-GB"/>
        </w:rPr>
        <w:t xml:space="preserve">developmental </w:t>
      </w:r>
      <w:r w:rsidR="007B001C">
        <w:rPr>
          <w:rFonts w:ascii="Times New Roman" w:hAnsi="Times New Roman" w:cs="Times New Roman"/>
          <w:sz w:val="24"/>
          <w:szCs w:val="24"/>
          <w:lang w:val="en-GB"/>
        </w:rPr>
        <w:t>alternative</w:t>
      </w:r>
      <w:r w:rsidR="001767E2">
        <w:rPr>
          <w:rFonts w:ascii="Times New Roman" w:hAnsi="Times New Roman" w:cs="Times New Roman"/>
          <w:sz w:val="24"/>
          <w:szCs w:val="24"/>
          <w:lang w:val="en-GB"/>
        </w:rPr>
        <w:t xml:space="preserve"> for </w:t>
      </w:r>
      <w:r w:rsidR="00BA6DA6">
        <w:rPr>
          <w:rFonts w:ascii="Times New Roman" w:hAnsi="Times New Roman" w:cs="Times New Roman"/>
          <w:sz w:val="24"/>
          <w:szCs w:val="24"/>
          <w:lang w:val="en-GB"/>
        </w:rPr>
        <w:t>Brazil</w:t>
      </w:r>
      <w:r w:rsidR="00A406AE">
        <w:rPr>
          <w:rFonts w:ascii="Times New Roman" w:hAnsi="Times New Roman" w:cs="Times New Roman"/>
          <w:sz w:val="24"/>
          <w:szCs w:val="24"/>
          <w:lang w:val="en-GB"/>
        </w:rPr>
        <w:t xml:space="preserve"> – one that would</w:t>
      </w:r>
      <w:r w:rsidR="001767E2">
        <w:rPr>
          <w:rFonts w:ascii="Times New Roman" w:hAnsi="Times New Roman" w:cs="Times New Roman"/>
          <w:sz w:val="24"/>
          <w:szCs w:val="24"/>
          <w:lang w:val="en-GB"/>
        </w:rPr>
        <w:t xml:space="preserve"> </w:t>
      </w:r>
      <w:r w:rsidR="00A406AE">
        <w:rPr>
          <w:rFonts w:ascii="Times New Roman" w:hAnsi="Times New Roman" w:cs="Times New Roman"/>
          <w:sz w:val="24"/>
          <w:szCs w:val="24"/>
          <w:lang w:val="en-GB"/>
        </w:rPr>
        <w:t>simultaneously transcend</w:t>
      </w:r>
      <w:r w:rsidR="001767E2">
        <w:rPr>
          <w:rFonts w:ascii="Times New Roman" w:hAnsi="Times New Roman" w:cs="Times New Roman"/>
          <w:sz w:val="24"/>
          <w:szCs w:val="24"/>
          <w:lang w:val="en-GB"/>
        </w:rPr>
        <w:t xml:space="preserve"> the</w:t>
      </w:r>
      <w:r w:rsidR="00B17B96">
        <w:rPr>
          <w:rFonts w:ascii="Times New Roman" w:hAnsi="Times New Roman" w:cs="Times New Roman"/>
          <w:sz w:val="24"/>
          <w:szCs w:val="24"/>
          <w:lang w:val="en-GB"/>
        </w:rPr>
        <w:t xml:space="preserve"> PSDB’s</w:t>
      </w:r>
      <w:r w:rsidR="001767E2">
        <w:rPr>
          <w:rFonts w:ascii="Times New Roman" w:hAnsi="Times New Roman" w:cs="Times New Roman"/>
          <w:sz w:val="24"/>
          <w:szCs w:val="24"/>
          <w:lang w:val="en-GB"/>
        </w:rPr>
        <w:t xml:space="preserve"> finan</w:t>
      </w:r>
      <w:r w:rsidR="00A406AE">
        <w:rPr>
          <w:rFonts w:ascii="Times New Roman" w:hAnsi="Times New Roman" w:cs="Times New Roman"/>
          <w:sz w:val="24"/>
          <w:szCs w:val="24"/>
          <w:lang w:val="en-GB"/>
        </w:rPr>
        <w:t xml:space="preserve">cial neoliberalism </w:t>
      </w:r>
      <w:r w:rsidR="001767E2">
        <w:rPr>
          <w:rFonts w:ascii="Times New Roman" w:hAnsi="Times New Roman" w:cs="Times New Roman"/>
          <w:sz w:val="24"/>
          <w:szCs w:val="24"/>
          <w:lang w:val="en-GB"/>
        </w:rPr>
        <w:t xml:space="preserve">and the </w:t>
      </w:r>
      <w:r w:rsidR="00B17B96">
        <w:rPr>
          <w:rFonts w:ascii="Times New Roman" w:hAnsi="Times New Roman" w:cs="Times New Roman"/>
          <w:sz w:val="24"/>
          <w:szCs w:val="24"/>
          <w:lang w:val="en-GB"/>
        </w:rPr>
        <w:t xml:space="preserve">PT’s </w:t>
      </w:r>
      <w:r w:rsidR="007B001C">
        <w:rPr>
          <w:rFonts w:ascii="Times New Roman" w:hAnsi="Times New Roman" w:cs="Times New Roman"/>
          <w:sz w:val="24"/>
          <w:szCs w:val="24"/>
          <w:lang w:val="en-GB"/>
        </w:rPr>
        <w:t xml:space="preserve">growth-oriented </w:t>
      </w:r>
      <w:r w:rsidR="001767E2">
        <w:rPr>
          <w:rFonts w:ascii="Times New Roman" w:hAnsi="Times New Roman" w:cs="Times New Roman"/>
          <w:sz w:val="24"/>
          <w:szCs w:val="24"/>
          <w:lang w:val="en-GB"/>
        </w:rPr>
        <w:t xml:space="preserve">industrialism. </w:t>
      </w:r>
      <w:r w:rsidR="00A406AE">
        <w:rPr>
          <w:rFonts w:ascii="Times New Roman" w:hAnsi="Times New Roman" w:cs="Times New Roman"/>
          <w:sz w:val="24"/>
          <w:szCs w:val="24"/>
          <w:lang w:val="en-GB"/>
        </w:rPr>
        <w:t>Silva</w:t>
      </w:r>
      <w:r w:rsidR="008F3FC5">
        <w:rPr>
          <w:rFonts w:ascii="Times New Roman" w:hAnsi="Times New Roman" w:cs="Times New Roman"/>
          <w:sz w:val="24"/>
          <w:szCs w:val="24"/>
          <w:lang w:val="en-GB"/>
        </w:rPr>
        <w:t xml:space="preserve"> wanted</w:t>
      </w:r>
      <w:r w:rsidR="00F334F4">
        <w:rPr>
          <w:rFonts w:ascii="Times New Roman" w:hAnsi="Times New Roman" w:cs="Times New Roman"/>
          <w:sz w:val="24"/>
          <w:szCs w:val="24"/>
          <w:lang w:val="en-GB"/>
        </w:rPr>
        <w:t xml:space="preserve"> Brazil </w:t>
      </w:r>
      <w:r w:rsidR="008F3FC5">
        <w:rPr>
          <w:rFonts w:ascii="Times New Roman" w:hAnsi="Times New Roman" w:cs="Times New Roman"/>
          <w:sz w:val="24"/>
          <w:szCs w:val="24"/>
          <w:lang w:val="en-GB"/>
        </w:rPr>
        <w:t xml:space="preserve">to </w:t>
      </w:r>
      <w:r w:rsidR="00F334F4">
        <w:rPr>
          <w:rFonts w:ascii="Times New Roman" w:hAnsi="Times New Roman" w:cs="Times New Roman"/>
          <w:sz w:val="24"/>
          <w:szCs w:val="24"/>
          <w:lang w:val="en-GB"/>
        </w:rPr>
        <w:lastRenderedPageBreak/>
        <w:t>assume</w:t>
      </w:r>
      <w:r w:rsidR="00B06F6E">
        <w:rPr>
          <w:rFonts w:ascii="Times New Roman" w:hAnsi="Times New Roman" w:cs="Times New Roman"/>
          <w:sz w:val="24"/>
          <w:szCs w:val="24"/>
          <w:lang w:val="en-GB"/>
        </w:rPr>
        <w:t xml:space="preserve"> </w:t>
      </w:r>
      <w:r w:rsidR="008F3FC5">
        <w:rPr>
          <w:rFonts w:ascii="Times New Roman" w:hAnsi="Times New Roman" w:cs="Times New Roman"/>
          <w:sz w:val="24"/>
          <w:szCs w:val="24"/>
          <w:lang w:val="en-GB"/>
        </w:rPr>
        <w:t xml:space="preserve">the </w:t>
      </w:r>
      <w:r w:rsidR="00B06F6E">
        <w:rPr>
          <w:rFonts w:ascii="Times New Roman" w:hAnsi="Times New Roman" w:cs="Times New Roman"/>
          <w:sz w:val="24"/>
          <w:szCs w:val="24"/>
          <w:lang w:val="en-GB"/>
        </w:rPr>
        <w:t xml:space="preserve">role </w:t>
      </w:r>
      <w:r w:rsidR="008F3FC5">
        <w:rPr>
          <w:rFonts w:ascii="Times New Roman" w:hAnsi="Times New Roman" w:cs="Times New Roman"/>
          <w:sz w:val="24"/>
          <w:szCs w:val="24"/>
          <w:lang w:val="en-GB"/>
        </w:rPr>
        <w:t>of</w:t>
      </w:r>
      <w:r w:rsidR="007B001C">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103231">
        <w:rPr>
          <w:rFonts w:ascii="Times New Roman" w:hAnsi="Times New Roman" w:cs="Times New Roman"/>
          <w:sz w:val="24"/>
          <w:szCs w:val="24"/>
          <w:lang w:val="en-GB"/>
        </w:rPr>
        <w:t>environmental power</w:t>
      </w:r>
      <w:r w:rsidR="00AC74C3">
        <w:rPr>
          <w:rFonts w:ascii="Times New Roman" w:hAnsi="Times New Roman" w:cs="Times New Roman"/>
          <w:sz w:val="24"/>
          <w:szCs w:val="24"/>
          <w:lang w:val="en-GB"/>
        </w:rPr>
        <w:t>’</w:t>
      </w:r>
      <w:r w:rsidR="00B06F6E">
        <w:rPr>
          <w:rFonts w:ascii="Times New Roman" w:hAnsi="Times New Roman" w:cs="Times New Roman"/>
          <w:sz w:val="24"/>
          <w:szCs w:val="24"/>
          <w:lang w:val="en-GB"/>
        </w:rPr>
        <w:t xml:space="preserve">, </w:t>
      </w:r>
      <w:r w:rsidR="00A23693">
        <w:rPr>
          <w:rFonts w:ascii="Times New Roman" w:hAnsi="Times New Roman" w:cs="Times New Roman"/>
          <w:sz w:val="24"/>
          <w:szCs w:val="24"/>
          <w:lang w:val="en-GB"/>
        </w:rPr>
        <w:t>explo</w:t>
      </w:r>
      <w:r w:rsidR="008F3FC5">
        <w:rPr>
          <w:rFonts w:ascii="Times New Roman" w:hAnsi="Times New Roman" w:cs="Times New Roman"/>
          <w:sz w:val="24"/>
          <w:szCs w:val="24"/>
          <w:lang w:val="en-GB"/>
        </w:rPr>
        <w:t>iting</w:t>
      </w:r>
      <w:r w:rsidR="00DB701C">
        <w:rPr>
          <w:rFonts w:ascii="Times New Roman" w:hAnsi="Times New Roman" w:cs="Times New Roman"/>
          <w:sz w:val="24"/>
          <w:szCs w:val="24"/>
          <w:lang w:val="en-GB"/>
        </w:rPr>
        <w:t xml:space="preserve"> its competitive advantages to</w:t>
      </w:r>
      <w:r w:rsidR="00F334F4">
        <w:rPr>
          <w:rFonts w:ascii="Times New Roman" w:hAnsi="Times New Roman" w:cs="Times New Roman"/>
          <w:sz w:val="24"/>
          <w:szCs w:val="24"/>
          <w:lang w:val="en-GB"/>
        </w:rPr>
        <w:t xml:space="preserve"> be at the </w:t>
      </w:r>
      <w:r w:rsidR="00A406AE">
        <w:rPr>
          <w:rFonts w:ascii="Times New Roman" w:hAnsi="Times New Roman" w:cs="Times New Roman"/>
          <w:sz w:val="24"/>
          <w:szCs w:val="24"/>
          <w:lang w:val="en-GB"/>
        </w:rPr>
        <w:t>forefront</w:t>
      </w:r>
      <w:r w:rsidR="00F334F4">
        <w:rPr>
          <w:rFonts w:ascii="Times New Roman" w:hAnsi="Times New Roman" w:cs="Times New Roman"/>
          <w:sz w:val="24"/>
          <w:szCs w:val="24"/>
          <w:lang w:val="en-GB"/>
        </w:rPr>
        <w:t xml:space="preserve"> in </w:t>
      </w:r>
      <w:r w:rsidR="00605218">
        <w:rPr>
          <w:rFonts w:ascii="Times New Roman" w:hAnsi="Times New Roman" w:cs="Times New Roman"/>
          <w:sz w:val="24"/>
          <w:szCs w:val="24"/>
          <w:lang w:val="en-GB"/>
        </w:rPr>
        <w:t xml:space="preserve">the transition </w:t>
      </w:r>
      <w:r w:rsidR="00DB701C">
        <w:rPr>
          <w:rFonts w:ascii="Times New Roman" w:hAnsi="Times New Roman" w:cs="Times New Roman"/>
          <w:sz w:val="24"/>
          <w:szCs w:val="24"/>
          <w:lang w:val="en-GB"/>
        </w:rPr>
        <w:t>to a</w:t>
      </w:r>
      <w:r w:rsidR="00F334F4">
        <w:rPr>
          <w:rFonts w:ascii="Times New Roman" w:hAnsi="Times New Roman" w:cs="Times New Roman"/>
          <w:sz w:val="24"/>
          <w:szCs w:val="24"/>
          <w:lang w:val="en-GB"/>
        </w:rPr>
        <w:t xml:space="preserve"> low carbon economy.</w:t>
      </w:r>
    </w:p>
    <w:p w:rsidR="00DB701C" w:rsidRDefault="00103231" w:rsidP="00606A33">
      <w:pPr>
        <w:tabs>
          <w:tab w:val="left" w:pos="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2010 presidential campaign</w:t>
      </w:r>
      <w:r w:rsidR="008B384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E1C14">
        <w:rPr>
          <w:rFonts w:ascii="Times New Roman" w:hAnsi="Times New Roman" w:cs="Times New Roman"/>
          <w:sz w:val="24"/>
          <w:szCs w:val="24"/>
          <w:lang w:val="en-GB"/>
        </w:rPr>
        <w:t>where the Green Party achieved a historic</w:t>
      </w:r>
      <w:r w:rsidR="008B3842">
        <w:rPr>
          <w:rFonts w:ascii="Times New Roman" w:hAnsi="Times New Roman" w:cs="Times New Roman"/>
          <w:sz w:val="24"/>
          <w:szCs w:val="24"/>
          <w:lang w:val="en-GB"/>
        </w:rPr>
        <w:t xml:space="preserve"> third place with</w:t>
      </w:r>
      <w:r w:rsidR="005E1C14">
        <w:rPr>
          <w:rFonts w:ascii="Times New Roman" w:hAnsi="Times New Roman" w:cs="Times New Roman"/>
          <w:sz w:val="24"/>
          <w:szCs w:val="24"/>
          <w:lang w:val="en-GB"/>
        </w:rPr>
        <w:t xml:space="preserve"> </w:t>
      </w:r>
      <w:r w:rsidR="008B3842">
        <w:rPr>
          <w:rFonts w:ascii="Times New Roman" w:hAnsi="Times New Roman" w:cs="Times New Roman"/>
          <w:sz w:val="24"/>
          <w:szCs w:val="24"/>
          <w:lang w:val="en-GB"/>
        </w:rPr>
        <w:t xml:space="preserve">19,3% of the votes, </w:t>
      </w:r>
      <w:r w:rsidR="008B3842">
        <w:rPr>
          <w:rFonts w:ascii="Times New Roman" w:hAnsi="Times New Roman" w:cs="Times New Roman"/>
          <w:sz w:val="24"/>
          <w:szCs w:val="24"/>
          <w:lang w:val="en-GB"/>
        </w:rPr>
        <w:t>enabled Silva</w:t>
      </w:r>
      <w:r>
        <w:rPr>
          <w:rFonts w:ascii="Times New Roman" w:hAnsi="Times New Roman" w:cs="Times New Roman"/>
          <w:sz w:val="24"/>
          <w:szCs w:val="24"/>
          <w:lang w:val="en-GB"/>
        </w:rPr>
        <w:t xml:space="preserve"> to emerge</w:t>
      </w:r>
      <w:r w:rsidR="001767E2">
        <w:rPr>
          <w:rFonts w:ascii="Times New Roman" w:hAnsi="Times New Roman" w:cs="Times New Roman"/>
          <w:sz w:val="24"/>
          <w:szCs w:val="24"/>
          <w:lang w:val="en-GB"/>
        </w:rPr>
        <w:t xml:space="preserve"> as the</w:t>
      </w:r>
      <w:r w:rsidR="00B06F6E">
        <w:rPr>
          <w:rFonts w:ascii="Times New Roman" w:hAnsi="Times New Roman" w:cs="Times New Roman"/>
          <w:sz w:val="24"/>
          <w:szCs w:val="24"/>
          <w:lang w:val="en-GB"/>
        </w:rPr>
        <w:t xml:space="preserve"> new</w:t>
      </w:r>
      <w:r w:rsidR="00CB4C50">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1767E2">
        <w:rPr>
          <w:rFonts w:ascii="Times New Roman" w:hAnsi="Times New Roman" w:cs="Times New Roman"/>
          <w:sz w:val="24"/>
          <w:szCs w:val="24"/>
          <w:lang w:val="en-GB"/>
        </w:rPr>
        <w:t>hones</w:t>
      </w:r>
      <w:r w:rsidR="00CB4C50">
        <w:rPr>
          <w:rFonts w:ascii="Times New Roman" w:hAnsi="Times New Roman" w:cs="Times New Roman"/>
          <w:sz w:val="24"/>
          <w:szCs w:val="24"/>
          <w:lang w:val="en-GB"/>
        </w:rPr>
        <w:t>t figure</w:t>
      </w:r>
      <w:r w:rsidR="00AC74C3">
        <w:rPr>
          <w:rFonts w:ascii="Times New Roman" w:hAnsi="Times New Roman" w:cs="Times New Roman"/>
          <w:sz w:val="24"/>
          <w:szCs w:val="24"/>
          <w:lang w:val="en-GB"/>
        </w:rPr>
        <w:t>’</w:t>
      </w:r>
      <w:r>
        <w:rPr>
          <w:rFonts w:ascii="Times New Roman" w:hAnsi="Times New Roman" w:cs="Times New Roman"/>
          <w:sz w:val="24"/>
          <w:szCs w:val="24"/>
          <w:lang w:val="en-GB"/>
        </w:rPr>
        <w:t xml:space="preserve"> of Brazilian politics</w:t>
      </w:r>
      <w:r w:rsidR="00414A81">
        <w:rPr>
          <w:rFonts w:ascii="Times New Roman" w:hAnsi="Times New Roman" w:cs="Times New Roman"/>
          <w:sz w:val="24"/>
          <w:szCs w:val="24"/>
          <w:lang w:val="en-GB"/>
        </w:rPr>
        <w:t xml:space="preserve">, a </w:t>
      </w:r>
      <w:r w:rsidR="001767E2">
        <w:rPr>
          <w:rFonts w:ascii="Times New Roman" w:hAnsi="Times New Roman" w:cs="Times New Roman"/>
          <w:sz w:val="24"/>
          <w:szCs w:val="24"/>
          <w:lang w:val="en-GB"/>
        </w:rPr>
        <w:t xml:space="preserve">role previously occupied </w:t>
      </w:r>
      <w:r w:rsidR="00E3293C">
        <w:rPr>
          <w:rFonts w:ascii="Times New Roman" w:hAnsi="Times New Roman" w:cs="Times New Roman"/>
          <w:sz w:val="24"/>
          <w:szCs w:val="24"/>
          <w:lang w:val="en-GB"/>
        </w:rPr>
        <w:t>by</w:t>
      </w:r>
      <w:r w:rsidR="001767E2">
        <w:rPr>
          <w:rFonts w:ascii="Times New Roman" w:hAnsi="Times New Roman" w:cs="Times New Roman"/>
          <w:sz w:val="24"/>
          <w:szCs w:val="24"/>
          <w:lang w:val="en-GB"/>
        </w:rPr>
        <w:t xml:space="preserve"> the PT</w:t>
      </w:r>
      <w:r w:rsidR="007B001C">
        <w:rPr>
          <w:rFonts w:ascii="Times New Roman" w:hAnsi="Times New Roman" w:cs="Times New Roman"/>
          <w:sz w:val="24"/>
          <w:szCs w:val="24"/>
          <w:lang w:val="en-GB"/>
        </w:rPr>
        <w:t xml:space="preserve"> and </w:t>
      </w:r>
      <w:r w:rsidR="00CB4C50">
        <w:rPr>
          <w:rFonts w:ascii="Times New Roman" w:hAnsi="Times New Roman" w:cs="Times New Roman"/>
          <w:sz w:val="24"/>
          <w:szCs w:val="24"/>
          <w:lang w:val="en-GB"/>
        </w:rPr>
        <w:t xml:space="preserve">by </w:t>
      </w:r>
      <w:r w:rsidR="007B001C">
        <w:rPr>
          <w:rFonts w:ascii="Times New Roman" w:hAnsi="Times New Roman" w:cs="Times New Roman"/>
          <w:sz w:val="24"/>
          <w:szCs w:val="24"/>
          <w:lang w:val="en-GB"/>
        </w:rPr>
        <w:t>Lula</w:t>
      </w:r>
      <w:r>
        <w:rPr>
          <w:rFonts w:ascii="Times New Roman" w:hAnsi="Times New Roman" w:cs="Times New Roman"/>
          <w:sz w:val="24"/>
          <w:szCs w:val="24"/>
          <w:lang w:val="en-GB"/>
        </w:rPr>
        <w:t>.</w:t>
      </w:r>
      <w:r w:rsidR="001767E2">
        <w:rPr>
          <w:rFonts w:ascii="Times New Roman" w:hAnsi="Times New Roman" w:cs="Times New Roman"/>
          <w:sz w:val="24"/>
          <w:szCs w:val="24"/>
          <w:lang w:val="en-GB"/>
        </w:rPr>
        <w:t xml:space="preserve"> </w:t>
      </w:r>
      <w:r w:rsidR="00CB4C50">
        <w:rPr>
          <w:rFonts w:ascii="Times New Roman" w:hAnsi="Times New Roman" w:cs="Times New Roman"/>
          <w:sz w:val="24"/>
          <w:szCs w:val="24"/>
          <w:lang w:val="en-GB"/>
        </w:rPr>
        <w:t>The latter</w:t>
      </w:r>
      <w:r>
        <w:rPr>
          <w:rFonts w:ascii="Times New Roman" w:hAnsi="Times New Roman" w:cs="Times New Roman"/>
          <w:sz w:val="24"/>
          <w:szCs w:val="24"/>
          <w:lang w:val="en-GB"/>
        </w:rPr>
        <w:t>’s status, however,</w:t>
      </w:r>
      <w:r w:rsidR="00E3293C">
        <w:rPr>
          <w:rFonts w:ascii="Times New Roman" w:hAnsi="Times New Roman" w:cs="Times New Roman"/>
          <w:sz w:val="24"/>
          <w:szCs w:val="24"/>
          <w:lang w:val="en-GB"/>
        </w:rPr>
        <w:t xml:space="preserve"> had been irrevocably shaken by the </w:t>
      </w:r>
      <w:r w:rsidR="00E3293C" w:rsidRPr="00E3293C">
        <w:rPr>
          <w:rFonts w:ascii="Times New Roman" w:hAnsi="Times New Roman" w:cs="Times New Roman"/>
          <w:i/>
          <w:sz w:val="24"/>
          <w:szCs w:val="24"/>
          <w:lang w:val="en-GB"/>
        </w:rPr>
        <w:t>Mensalão</w:t>
      </w:r>
      <w:r w:rsidR="00F956BC">
        <w:rPr>
          <w:rFonts w:ascii="Times New Roman" w:hAnsi="Times New Roman" w:cs="Times New Roman"/>
          <w:sz w:val="24"/>
          <w:szCs w:val="24"/>
          <w:lang w:val="en-GB"/>
        </w:rPr>
        <w:t xml:space="preserve"> scandal</w:t>
      </w:r>
      <w:r>
        <w:rPr>
          <w:rFonts w:ascii="Times New Roman" w:hAnsi="Times New Roman" w:cs="Times New Roman"/>
          <w:sz w:val="24"/>
          <w:szCs w:val="24"/>
          <w:lang w:val="en-GB"/>
        </w:rPr>
        <w:t xml:space="preserve">, in which various </w:t>
      </w:r>
      <w:r w:rsidR="00414A81">
        <w:rPr>
          <w:rFonts w:ascii="Times New Roman" w:hAnsi="Times New Roman" w:cs="Times New Roman"/>
          <w:sz w:val="24"/>
          <w:szCs w:val="24"/>
          <w:lang w:val="en-GB"/>
        </w:rPr>
        <w:t xml:space="preserve">PT </w:t>
      </w:r>
      <w:r>
        <w:rPr>
          <w:rFonts w:ascii="Times New Roman" w:hAnsi="Times New Roman" w:cs="Times New Roman"/>
          <w:sz w:val="24"/>
          <w:szCs w:val="24"/>
          <w:lang w:val="en-GB"/>
        </w:rPr>
        <w:t xml:space="preserve">figures were found guilty of running an intricate </w:t>
      </w:r>
      <w:r w:rsidR="005F5DA6">
        <w:rPr>
          <w:rFonts w:ascii="Times New Roman" w:hAnsi="Times New Roman" w:cs="Times New Roman"/>
          <w:sz w:val="24"/>
          <w:szCs w:val="24"/>
          <w:lang w:val="en-GB"/>
        </w:rPr>
        <w:t xml:space="preserve">parliamentary </w:t>
      </w:r>
      <w:r>
        <w:rPr>
          <w:rFonts w:ascii="Times New Roman" w:hAnsi="Times New Roman" w:cs="Times New Roman"/>
          <w:sz w:val="24"/>
          <w:szCs w:val="24"/>
          <w:lang w:val="en-GB"/>
        </w:rPr>
        <w:t>vote-buying scheme</w:t>
      </w:r>
      <w:r w:rsidR="00F956BC">
        <w:rPr>
          <w:rFonts w:ascii="Times New Roman" w:hAnsi="Times New Roman" w:cs="Times New Roman"/>
          <w:sz w:val="24"/>
          <w:szCs w:val="24"/>
          <w:lang w:val="en-GB"/>
        </w:rPr>
        <w:t xml:space="preserve">. </w:t>
      </w:r>
      <w:r>
        <w:rPr>
          <w:rFonts w:ascii="Times New Roman" w:hAnsi="Times New Roman" w:cs="Times New Roman"/>
          <w:sz w:val="24"/>
          <w:szCs w:val="24"/>
          <w:lang w:val="en-GB"/>
        </w:rPr>
        <w:t>Silva</w:t>
      </w:r>
      <w:r w:rsidR="00DB701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reaped the benefits, </w:t>
      </w:r>
      <w:r w:rsidR="00CB4C50">
        <w:rPr>
          <w:rFonts w:ascii="Times New Roman" w:hAnsi="Times New Roman" w:cs="Times New Roman"/>
          <w:sz w:val="24"/>
          <w:szCs w:val="24"/>
          <w:lang w:val="en-GB"/>
        </w:rPr>
        <w:t>attracting</w:t>
      </w:r>
      <w:r>
        <w:rPr>
          <w:rFonts w:ascii="Times New Roman" w:hAnsi="Times New Roman" w:cs="Times New Roman"/>
          <w:sz w:val="24"/>
          <w:szCs w:val="24"/>
          <w:lang w:val="en-GB"/>
        </w:rPr>
        <w:t xml:space="preserve"> </w:t>
      </w:r>
      <w:r w:rsidR="00DB701C">
        <w:rPr>
          <w:rFonts w:ascii="Times New Roman" w:hAnsi="Times New Roman" w:cs="Times New Roman"/>
          <w:sz w:val="24"/>
          <w:szCs w:val="24"/>
          <w:lang w:val="en-GB"/>
        </w:rPr>
        <w:t>a diverse arra</w:t>
      </w:r>
      <w:r w:rsidR="00414A81">
        <w:rPr>
          <w:rFonts w:ascii="Times New Roman" w:hAnsi="Times New Roman" w:cs="Times New Roman"/>
          <w:sz w:val="24"/>
          <w:szCs w:val="24"/>
          <w:lang w:val="en-GB"/>
        </w:rPr>
        <w:t>y</w:t>
      </w:r>
      <w:r w:rsidR="00DB701C">
        <w:rPr>
          <w:rFonts w:ascii="Times New Roman" w:hAnsi="Times New Roman" w:cs="Times New Roman"/>
          <w:sz w:val="24"/>
          <w:szCs w:val="24"/>
          <w:lang w:val="en-GB"/>
        </w:rPr>
        <w:t xml:space="preserve"> of voters </w:t>
      </w:r>
      <w:r w:rsidR="007B001C">
        <w:rPr>
          <w:rFonts w:ascii="Times New Roman" w:hAnsi="Times New Roman" w:cs="Times New Roman"/>
          <w:sz w:val="24"/>
          <w:szCs w:val="24"/>
          <w:lang w:val="en-GB"/>
        </w:rPr>
        <w:t>across the socio-economic</w:t>
      </w:r>
      <w:r>
        <w:rPr>
          <w:rFonts w:ascii="Times New Roman" w:hAnsi="Times New Roman" w:cs="Times New Roman"/>
          <w:sz w:val="24"/>
          <w:szCs w:val="24"/>
          <w:lang w:val="en-GB"/>
        </w:rPr>
        <w:t xml:space="preserve"> spectrum:</w:t>
      </w:r>
      <w:r w:rsidR="00DB701C">
        <w:rPr>
          <w:rFonts w:ascii="Times New Roman" w:hAnsi="Times New Roman" w:cs="Times New Roman"/>
          <w:sz w:val="24"/>
          <w:szCs w:val="24"/>
          <w:lang w:val="en-GB"/>
        </w:rPr>
        <w:t xml:space="preserve"> disenchanted – traditionally pro-P</w:t>
      </w:r>
      <w:r>
        <w:rPr>
          <w:rFonts w:ascii="Times New Roman" w:hAnsi="Times New Roman" w:cs="Times New Roman"/>
          <w:sz w:val="24"/>
          <w:szCs w:val="24"/>
          <w:lang w:val="en-GB"/>
        </w:rPr>
        <w:t>T – sectors of the middle-class;</w:t>
      </w:r>
      <w:r w:rsidR="00DB701C">
        <w:rPr>
          <w:rFonts w:ascii="Times New Roman" w:hAnsi="Times New Roman" w:cs="Times New Roman"/>
          <w:sz w:val="24"/>
          <w:szCs w:val="24"/>
          <w:lang w:val="en-GB"/>
        </w:rPr>
        <w:t xml:space="preserve"> environmental</w:t>
      </w:r>
      <w:r w:rsidR="00B17B96">
        <w:rPr>
          <w:rFonts w:ascii="Times New Roman" w:hAnsi="Times New Roman" w:cs="Times New Roman"/>
          <w:sz w:val="24"/>
          <w:szCs w:val="24"/>
          <w:lang w:val="en-GB"/>
        </w:rPr>
        <w:t>ly</w:t>
      </w:r>
      <w:r w:rsidR="00DB701C">
        <w:rPr>
          <w:rFonts w:ascii="Times New Roman" w:hAnsi="Times New Roman" w:cs="Times New Roman"/>
          <w:sz w:val="24"/>
          <w:szCs w:val="24"/>
          <w:lang w:val="en-GB"/>
        </w:rPr>
        <w:t>-</w:t>
      </w:r>
      <w:r w:rsidR="007B001C">
        <w:rPr>
          <w:rFonts w:ascii="Times New Roman" w:hAnsi="Times New Roman" w:cs="Times New Roman"/>
          <w:sz w:val="24"/>
          <w:szCs w:val="24"/>
          <w:lang w:val="en-GB"/>
        </w:rPr>
        <w:t>conscious</w:t>
      </w:r>
      <w:r w:rsidR="00DB701C">
        <w:rPr>
          <w:rFonts w:ascii="Times New Roman" w:hAnsi="Times New Roman" w:cs="Times New Roman"/>
          <w:sz w:val="24"/>
          <w:szCs w:val="24"/>
          <w:lang w:val="en-GB"/>
        </w:rPr>
        <w:t xml:space="preserve"> young</w:t>
      </w:r>
      <w:r w:rsidR="00B17B96">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educated upper-class voters;</w:t>
      </w:r>
      <w:r w:rsidR="00DB701C">
        <w:rPr>
          <w:rFonts w:ascii="Times New Roman" w:hAnsi="Times New Roman" w:cs="Times New Roman"/>
          <w:sz w:val="24"/>
          <w:szCs w:val="24"/>
          <w:lang w:val="en-GB"/>
        </w:rPr>
        <w:t xml:space="preserve"> the influential Pentecostal community</w:t>
      </w:r>
      <w:r w:rsidR="00A23693">
        <w:rPr>
          <w:rFonts w:ascii="Times New Roman" w:hAnsi="Times New Roman" w:cs="Times New Roman"/>
          <w:sz w:val="24"/>
          <w:szCs w:val="24"/>
          <w:lang w:val="en-GB"/>
        </w:rPr>
        <w:t xml:space="preserve"> (Silva’s religious denomination)</w:t>
      </w:r>
      <w:r>
        <w:rPr>
          <w:rFonts w:ascii="Times New Roman" w:hAnsi="Times New Roman" w:cs="Times New Roman"/>
          <w:sz w:val="24"/>
          <w:szCs w:val="24"/>
          <w:lang w:val="en-GB"/>
        </w:rPr>
        <w:t>;</w:t>
      </w:r>
      <w:r w:rsidR="00DB701C">
        <w:rPr>
          <w:rFonts w:ascii="Times New Roman" w:hAnsi="Times New Roman" w:cs="Times New Roman"/>
          <w:sz w:val="24"/>
          <w:szCs w:val="24"/>
          <w:lang w:val="en-GB"/>
        </w:rPr>
        <w:t xml:space="preserve"> and lower-class sectors </w:t>
      </w:r>
      <w:r w:rsidR="007B001C">
        <w:rPr>
          <w:rFonts w:ascii="Times New Roman" w:hAnsi="Times New Roman" w:cs="Times New Roman"/>
          <w:sz w:val="24"/>
          <w:szCs w:val="24"/>
          <w:lang w:val="en-GB"/>
        </w:rPr>
        <w:t>from</w:t>
      </w:r>
      <w:r w:rsidR="00DB701C">
        <w:rPr>
          <w:rFonts w:ascii="Times New Roman" w:hAnsi="Times New Roman" w:cs="Times New Roman"/>
          <w:sz w:val="24"/>
          <w:szCs w:val="24"/>
          <w:lang w:val="en-GB"/>
        </w:rPr>
        <w:t xml:space="preserve"> the Northern regions. </w:t>
      </w:r>
      <w:r>
        <w:rPr>
          <w:rFonts w:ascii="Times New Roman" w:hAnsi="Times New Roman" w:cs="Times New Roman"/>
          <w:sz w:val="24"/>
          <w:szCs w:val="24"/>
          <w:lang w:val="en-GB"/>
        </w:rPr>
        <w:t>Silva’s rise coincided with a transition in her political rhetoric, from an environmental discourse that was predominantly issue-based to a more encompassing challenge to the Brazilian political system.</w:t>
      </w:r>
      <w:r w:rsidR="005411B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challenge was underpinned by the </w:t>
      </w:r>
      <w:r w:rsidR="003A3714">
        <w:rPr>
          <w:rFonts w:ascii="Times New Roman" w:hAnsi="Times New Roman" w:cs="Times New Roman"/>
          <w:sz w:val="24"/>
          <w:szCs w:val="24"/>
          <w:lang w:val="en-GB"/>
        </w:rPr>
        <w:t>notion of sustainability, more precisely t</w:t>
      </w:r>
      <w:r w:rsidR="00524C53">
        <w:rPr>
          <w:rFonts w:ascii="Times New Roman" w:hAnsi="Times New Roman" w:cs="Times New Roman"/>
          <w:sz w:val="24"/>
          <w:szCs w:val="24"/>
          <w:lang w:val="en-GB"/>
        </w:rPr>
        <w:t>hat of sustainable development.</w:t>
      </w:r>
    </w:p>
    <w:p w:rsidR="00AA6920" w:rsidRDefault="00AA6920" w:rsidP="007973AE">
      <w:pPr>
        <w:tabs>
          <w:tab w:val="left" w:pos="0"/>
        </w:tabs>
        <w:spacing w:after="0" w:line="360" w:lineRule="auto"/>
        <w:jc w:val="both"/>
        <w:rPr>
          <w:rFonts w:ascii="Times New Roman" w:hAnsi="Times New Roman" w:cs="Times New Roman"/>
          <w:sz w:val="24"/>
          <w:szCs w:val="24"/>
          <w:lang w:val="en-GB"/>
        </w:rPr>
      </w:pPr>
    </w:p>
    <w:p w:rsidR="00CD65CD" w:rsidRDefault="00D17C17" w:rsidP="00CD65CD">
      <w:pPr>
        <w:pStyle w:val="Heading2"/>
        <w:rPr>
          <w:lang w:val="en-GB"/>
        </w:rPr>
      </w:pPr>
      <w:r>
        <w:rPr>
          <w:lang w:val="en-GB"/>
        </w:rPr>
        <w:t xml:space="preserve">SUSTAINABILITY AND THE </w:t>
      </w:r>
      <w:r w:rsidR="00AC74C3">
        <w:rPr>
          <w:lang w:val="en-GB"/>
        </w:rPr>
        <w:t>‘</w:t>
      </w:r>
      <w:r>
        <w:rPr>
          <w:lang w:val="en-GB"/>
        </w:rPr>
        <w:t>NEW POLITICS</w:t>
      </w:r>
      <w:r w:rsidR="00AC74C3">
        <w:rPr>
          <w:lang w:val="en-GB"/>
        </w:rPr>
        <w:t>’</w:t>
      </w:r>
    </w:p>
    <w:p w:rsidR="005411B3" w:rsidRDefault="005411B3" w:rsidP="00CD65CD">
      <w:pPr>
        <w:tabs>
          <w:tab w:val="left" w:pos="316"/>
          <w:tab w:val="left" w:pos="7996"/>
        </w:tabs>
        <w:rPr>
          <w:rFonts w:ascii="Times New Roman" w:hAnsi="Times New Roman" w:cs="Times New Roman"/>
          <w:sz w:val="24"/>
          <w:szCs w:val="24"/>
          <w:lang w:val="en-GB"/>
        </w:rPr>
      </w:pPr>
    </w:p>
    <w:p w:rsidR="00CD4F13" w:rsidRDefault="00524C53" w:rsidP="000A6EAD">
      <w:pPr>
        <w:tabs>
          <w:tab w:val="left" w:pos="851"/>
          <w:tab w:val="left" w:pos="799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After the 2010 elections, Silva and her allies began to develop a more assertive political</w:t>
      </w:r>
      <w:r w:rsidR="00054943">
        <w:rPr>
          <w:rFonts w:ascii="Times New Roman" w:hAnsi="Times New Roman" w:cs="Times New Roman"/>
          <w:sz w:val="24"/>
          <w:szCs w:val="24"/>
          <w:lang w:val="en-GB"/>
        </w:rPr>
        <w:t xml:space="preserve"> project</w:t>
      </w:r>
      <w:r w:rsidR="009C0A4C">
        <w:rPr>
          <w:rFonts w:ascii="Times New Roman" w:hAnsi="Times New Roman" w:cs="Times New Roman"/>
          <w:sz w:val="24"/>
          <w:szCs w:val="24"/>
          <w:lang w:val="en-GB"/>
        </w:rPr>
        <w:t>.</w:t>
      </w:r>
      <w:r w:rsidR="00FE2758">
        <w:rPr>
          <w:rFonts w:ascii="Times New Roman" w:hAnsi="Times New Roman" w:cs="Times New Roman"/>
          <w:sz w:val="24"/>
          <w:szCs w:val="24"/>
          <w:lang w:val="en-GB"/>
        </w:rPr>
        <w:t xml:space="preserve"> </w:t>
      </w:r>
      <w:r w:rsidR="00314B3A" w:rsidRPr="00E82666">
        <w:rPr>
          <w:rFonts w:ascii="Times New Roman" w:hAnsi="Times New Roman" w:cs="Times New Roman"/>
          <w:sz w:val="24"/>
          <w:szCs w:val="24"/>
          <w:lang w:val="en-GB"/>
        </w:rPr>
        <w:t>In November</w:t>
      </w:r>
      <w:r w:rsidR="008D49FB" w:rsidRPr="00E82666">
        <w:rPr>
          <w:rFonts w:ascii="Times New Roman" w:hAnsi="Times New Roman" w:cs="Times New Roman"/>
          <w:sz w:val="24"/>
          <w:szCs w:val="24"/>
          <w:lang w:val="en-GB"/>
        </w:rPr>
        <w:t xml:space="preserve"> 2011, </w:t>
      </w:r>
      <w:r w:rsidR="00744D34" w:rsidRPr="00E82666">
        <w:rPr>
          <w:rFonts w:ascii="Times New Roman" w:hAnsi="Times New Roman" w:cs="Times New Roman"/>
          <w:sz w:val="24"/>
          <w:szCs w:val="24"/>
          <w:lang w:val="en-GB"/>
        </w:rPr>
        <w:t>Marina</w:t>
      </w:r>
      <w:r w:rsidR="00744D34">
        <w:rPr>
          <w:rFonts w:ascii="Times New Roman" w:hAnsi="Times New Roman" w:cs="Times New Roman"/>
          <w:sz w:val="24"/>
          <w:szCs w:val="24"/>
          <w:lang w:val="en-GB"/>
        </w:rPr>
        <w:t xml:space="preserve"> joined forces with Alfredo Sirkis, the founder of the Green Party, and </w:t>
      </w:r>
      <w:r w:rsidR="00314B3A">
        <w:rPr>
          <w:rFonts w:ascii="Times New Roman" w:hAnsi="Times New Roman" w:cs="Times New Roman"/>
          <w:sz w:val="24"/>
          <w:szCs w:val="24"/>
          <w:lang w:val="en-GB"/>
        </w:rPr>
        <w:t xml:space="preserve">with </w:t>
      </w:r>
      <w:r w:rsidR="00744D34">
        <w:rPr>
          <w:rFonts w:ascii="Times New Roman" w:hAnsi="Times New Roman" w:cs="Times New Roman"/>
          <w:sz w:val="24"/>
          <w:szCs w:val="24"/>
          <w:lang w:val="en-GB"/>
        </w:rPr>
        <w:t>some of the</w:t>
      </w:r>
      <w:r w:rsidR="00314B3A">
        <w:rPr>
          <w:rFonts w:ascii="Times New Roman" w:hAnsi="Times New Roman" w:cs="Times New Roman"/>
          <w:sz w:val="24"/>
          <w:szCs w:val="24"/>
          <w:lang w:val="en-GB"/>
        </w:rPr>
        <w:t xml:space="preserve"> leaders of </w:t>
      </w:r>
      <w:r w:rsidR="00054943">
        <w:rPr>
          <w:rFonts w:ascii="Times New Roman" w:hAnsi="Times New Roman" w:cs="Times New Roman"/>
          <w:sz w:val="24"/>
          <w:szCs w:val="24"/>
          <w:lang w:val="en-GB"/>
        </w:rPr>
        <w:t xml:space="preserve">the influential </w:t>
      </w:r>
      <w:r w:rsidR="00314B3A">
        <w:rPr>
          <w:rFonts w:ascii="Times New Roman" w:hAnsi="Times New Roman" w:cs="Times New Roman"/>
          <w:sz w:val="24"/>
          <w:szCs w:val="24"/>
          <w:lang w:val="en-GB"/>
        </w:rPr>
        <w:t>Brazilian</w:t>
      </w:r>
      <w:r w:rsidR="00744D34">
        <w:rPr>
          <w:rFonts w:ascii="Times New Roman" w:hAnsi="Times New Roman" w:cs="Times New Roman"/>
          <w:sz w:val="24"/>
          <w:szCs w:val="24"/>
          <w:lang w:val="en-GB"/>
        </w:rPr>
        <w:t xml:space="preserve"> corporate social responsibility</w:t>
      </w:r>
      <w:r w:rsidR="000A6EAD">
        <w:rPr>
          <w:rFonts w:ascii="Times New Roman" w:hAnsi="Times New Roman" w:cs="Times New Roman"/>
          <w:sz w:val="24"/>
          <w:szCs w:val="24"/>
          <w:lang w:val="en-GB"/>
        </w:rPr>
        <w:t xml:space="preserve"> (CSR)</w:t>
      </w:r>
      <w:r w:rsidR="005F5DA6">
        <w:rPr>
          <w:rFonts w:ascii="Times New Roman" w:hAnsi="Times New Roman" w:cs="Times New Roman"/>
          <w:sz w:val="24"/>
          <w:szCs w:val="24"/>
          <w:lang w:val="en-GB"/>
        </w:rPr>
        <w:t xml:space="preserve"> movement.</w:t>
      </w:r>
      <w:r w:rsidR="00744D34">
        <w:rPr>
          <w:rFonts w:ascii="Times New Roman" w:hAnsi="Times New Roman" w:cs="Times New Roman"/>
          <w:sz w:val="24"/>
          <w:szCs w:val="24"/>
          <w:lang w:val="en-GB"/>
        </w:rPr>
        <w:t xml:space="preserve"> </w:t>
      </w:r>
      <w:r w:rsidR="005F5DA6">
        <w:rPr>
          <w:rFonts w:ascii="Times New Roman" w:hAnsi="Times New Roman" w:cs="Times New Roman"/>
          <w:sz w:val="24"/>
          <w:szCs w:val="24"/>
          <w:lang w:val="en-GB"/>
        </w:rPr>
        <w:t>These included</w:t>
      </w:r>
      <w:r w:rsidR="00744D34">
        <w:rPr>
          <w:rFonts w:ascii="Times New Roman" w:hAnsi="Times New Roman" w:cs="Times New Roman"/>
          <w:sz w:val="24"/>
          <w:szCs w:val="24"/>
          <w:lang w:val="en-GB"/>
        </w:rPr>
        <w:t xml:space="preserve"> Guilherme Leal, </w:t>
      </w:r>
      <w:r w:rsidR="00054943">
        <w:rPr>
          <w:rFonts w:ascii="Times New Roman" w:hAnsi="Times New Roman" w:cs="Times New Roman"/>
          <w:sz w:val="24"/>
          <w:szCs w:val="24"/>
          <w:lang w:val="en-GB"/>
        </w:rPr>
        <w:t>her running mate in the elections an</w:t>
      </w:r>
      <w:r w:rsidR="005F5DA6">
        <w:rPr>
          <w:rFonts w:ascii="Times New Roman" w:hAnsi="Times New Roman" w:cs="Times New Roman"/>
          <w:sz w:val="24"/>
          <w:szCs w:val="24"/>
          <w:lang w:val="en-GB"/>
        </w:rPr>
        <w:t>d</w:t>
      </w:r>
      <w:r w:rsidR="00054943">
        <w:rPr>
          <w:rFonts w:ascii="Times New Roman" w:hAnsi="Times New Roman" w:cs="Times New Roman"/>
          <w:sz w:val="24"/>
          <w:szCs w:val="24"/>
          <w:lang w:val="en-GB"/>
        </w:rPr>
        <w:t xml:space="preserve"> </w:t>
      </w:r>
      <w:r w:rsidR="00744D34">
        <w:rPr>
          <w:rFonts w:ascii="Times New Roman" w:hAnsi="Times New Roman" w:cs="Times New Roman"/>
          <w:sz w:val="24"/>
          <w:szCs w:val="24"/>
          <w:lang w:val="en-GB"/>
        </w:rPr>
        <w:t>one of the owners of the personal care giant Natura, Oded Grajew and Ricardo Young,</w:t>
      </w:r>
      <w:r w:rsidR="00BB73DA">
        <w:rPr>
          <w:rFonts w:ascii="Times New Roman" w:hAnsi="Times New Roman" w:cs="Times New Roman"/>
          <w:sz w:val="24"/>
          <w:szCs w:val="24"/>
          <w:lang w:val="en-GB"/>
        </w:rPr>
        <w:t xml:space="preserve"> both</w:t>
      </w:r>
      <w:r w:rsidR="00744D34">
        <w:rPr>
          <w:rFonts w:ascii="Times New Roman" w:hAnsi="Times New Roman" w:cs="Times New Roman"/>
          <w:sz w:val="24"/>
          <w:szCs w:val="24"/>
          <w:lang w:val="en-GB"/>
        </w:rPr>
        <w:t xml:space="preserve"> co-founders of the Ethos Institute</w:t>
      </w:r>
      <w:r w:rsidR="00BB73DA">
        <w:rPr>
          <w:rFonts w:ascii="Times New Roman" w:hAnsi="Times New Roman" w:cs="Times New Roman"/>
          <w:sz w:val="24"/>
          <w:szCs w:val="24"/>
          <w:lang w:val="en-GB"/>
        </w:rPr>
        <w:t xml:space="preserve"> for Business and Social Responsibility</w:t>
      </w:r>
      <w:r w:rsidR="005F5DA6">
        <w:rPr>
          <w:rFonts w:ascii="Times New Roman" w:hAnsi="Times New Roman" w:cs="Times New Roman"/>
          <w:sz w:val="24"/>
          <w:szCs w:val="24"/>
          <w:lang w:val="en-GB"/>
        </w:rPr>
        <w:t>.</w:t>
      </w:r>
      <w:r w:rsidR="00744D34">
        <w:rPr>
          <w:rFonts w:ascii="Times New Roman" w:hAnsi="Times New Roman" w:cs="Times New Roman"/>
          <w:sz w:val="24"/>
          <w:szCs w:val="24"/>
          <w:lang w:val="en-GB"/>
        </w:rPr>
        <w:t xml:space="preserve"> </w:t>
      </w:r>
      <w:r w:rsidR="005F5DA6">
        <w:rPr>
          <w:rFonts w:ascii="Times New Roman" w:hAnsi="Times New Roman" w:cs="Times New Roman"/>
          <w:sz w:val="24"/>
          <w:szCs w:val="24"/>
          <w:lang w:val="en-GB"/>
        </w:rPr>
        <w:t>Together they</w:t>
      </w:r>
      <w:r w:rsidR="00744D34">
        <w:rPr>
          <w:rFonts w:ascii="Times New Roman" w:hAnsi="Times New Roman" w:cs="Times New Roman"/>
          <w:sz w:val="24"/>
          <w:szCs w:val="24"/>
          <w:lang w:val="en-GB"/>
        </w:rPr>
        <w:t xml:space="preserve"> launch</w:t>
      </w:r>
      <w:r w:rsidR="005F5DA6">
        <w:rPr>
          <w:rFonts w:ascii="Times New Roman" w:hAnsi="Times New Roman" w:cs="Times New Roman"/>
          <w:sz w:val="24"/>
          <w:szCs w:val="24"/>
          <w:lang w:val="en-GB"/>
        </w:rPr>
        <w:t>ed</w:t>
      </w:r>
      <w:r w:rsidR="00744D34">
        <w:rPr>
          <w:rFonts w:ascii="Times New Roman" w:hAnsi="Times New Roman" w:cs="Times New Roman"/>
          <w:sz w:val="24"/>
          <w:szCs w:val="24"/>
          <w:lang w:val="en-GB"/>
        </w:rPr>
        <w:t xml:space="preserve"> the </w:t>
      </w:r>
      <w:r w:rsidR="005F5DA6">
        <w:rPr>
          <w:rFonts w:ascii="Times New Roman" w:hAnsi="Times New Roman" w:cs="Times New Roman"/>
          <w:i/>
          <w:sz w:val="24"/>
          <w:szCs w:val="24"/>
          <w:lang w:val="en-GB"/>
        </w:rPr>
        <w:t>Movi</w:t>
      </w:r>
      <w:r w:rsidR="00744D34" w:rsidRPr="00314B3A">
        <w:rPr>
          <w:rFonts w:ascii="Times New Roman" w:hAnsi="Times New Roman" w:cs="Times New Roman"/>
          <w:i/>
          <w:sz w:val="24"/>
          <w:szCs w:val="24"/>
          <w:lang w:val="en-GB"/>
        </w:rPr>
        <w:t>mento</w:t>
      </w:r>
      <w:r w:rsidR="00314B3A">
        <w:rPr>
          <w:rFonts w:ascii="Times New Roman" w:hAnsi="Times New Roman" w:cs="Times New Roman"/>
          <w:i/>
          <w:sz w:val="24"/>
          <w:szCs w:val="24"/>
          <w:lang w:val="en-GB"/>
        </w:rPr>
        <w:t xml:space="preserve"> por uma</w:t>
      </w:r>
      <w:r w:rsidR="00744D34" w:rsidRPr="00314B3A">
        <w:rPr>
          <w:rFonts w:ascii="Times New Roman" w:hAnsi="Times New Roman" w:cs="Times New Roman"/>
          <w:i/>
          <w:sz w:val="24"/>
          <w:szCs w:val="24"/>
          <w:lang w:val="en-GB"/>
        </w:rPr>
        <w:t xml:space="preserve"> Nova Pol</w:t>
      </w:r>
      <w:r w:rsidR="00314B3A">
        <w:rPr>
          <w:rFonts w:ascii="Times New Roman" w:hAnsi="Times New Roman" w:cs="Times New Roman"/>
          <w:i/>
          <w:sz w:val="24"/>
          <w:szCs w:val="24"/>
          <w:lang w:val="en-GB"/>
        </w:rPr>
        <w:t>í</w:t>
      </w:r>
      <w:r w:rsidR="00744D34" w:rsidRPr="00314B3A">
        <w:rPr>
          <w:rFonts w:ascii="Times New Roman" w:hAnsi="Times New Roman" w:cs="Times New Roman"/>
          <w:i/>
          <w:sz w:val="24"/>
          <w:szCs w:val="24"/>
          <w:lang w:val="en-GB"/>
        </w:rPr>
        <w:t>tica</w:t>
      </w:r>
      <w:r w:rsidR="00CC59A5">
        <w:rPr>
          <w:rFonts w:ascii="Times New Roman" w:hAnsi="Times New Roman" w:cs="Times New Roman"/>
          <w:sz w:val="24"/>
          <w:szCs w:val="24"/>
          <w:lang w:val="en-GB"/>
        </w:rPr>
        <w:t>. Th</w:t>
      </w:r>
      <w:r w:rsidR="00414A81">
        <w:rPr>
          <w:rFonts w:ascii="Times New Roman" w:hAnsi="Times New Roman" w:cs="Times New Roman"/>
          <w:sz w:val="24"/>
          <w:szCs w:val="24"/>
          <w:lang w:val="en-GB"/>
        </w:rPr>
        <w:t>is</w:t>
      </w:r>
      <w:r w:rsidR="00CC59A5">
        <w:rPr>
          <w:rFonts w:ascii="Times New Roman" w:hAnsi="Times New Roman" w:cs="Times New Roman"/>
          <w:sz w:val="24"/>
          <w:szCs w:val="24"/>
          <w:lang w:val="en-GB"/>
        </w:rPr>
        <w:t xml:space="preserve"> movement aspired to be</w:t>
      </w:r>
      <w:r w:rsidR="00314B3A">
        <w:rPr>
          <w:rFonts w:ascii="Times New Roman" w:hAnsi="Times New Roman" w:cs="Times New Roman"/>
          <w:sz w:val="24"/>
          <w:szCs w:val="24"/>
          <w:lang w:val="en-GB"/>
        </w:rPr>
        <w:t xml:space="preserve"> a </w:t>
      </w:r>
      <w:r w:rsidR="00314B3A" w:rsidRPr="009A0567">
        <w:rPr>
          <w:rFonts w:ascii="Times New Roman" w:hAnsi="Times New Roman" w:cs="Times New Roman"/>
          <w:sz w:val="24"/>
          <w:szCs w:val="24"/>
        </w:rPr>
        <w:t xml:space="preserve">multi-party </w:t>
      </w:r>
      <w:r w:rsidR="00AC74C3">
        <w:rPr>
          <w:rFonts w:ascii="Times New Roman" w:hAnsi="Times New Roman" w:cs="Times New Roman"/>
          <w:sz w:val="24"/>
          <w:szCs w:val="24"/>
        </w:rPr>
        <w:t>‘</w:t>
      </w:r>
      <w:r w:rsidR="00314B3A" w:rsidRPr="009A0567">
        <w:rPr>
          <w:rFonts w:ascii="Times New Roman" w:hAnsi="Times New Roman" w:cs="Times New Roman"/>
          <w:sz w:val="24"/>
          <w:szCs w:val="24"/>
        </w:rPr>
        <w:t>collective</w:t>
      </w:r>
      <w:r w:rsidR="00AC74C3">
        <w:rPr>
          <w:rFonts w:ascii="Times New Roman" w:hAnsi="Times New Roman" w:cs="Times New Roman"/>
          <w:sz w:val="24"/>
          <w:szCs w:val="24"/>
        </w:rPr>
        <w:t>’</w:t>
      </w:r>
      <w:r w:rsidR="00314B3A" w:rsidRPr="009A0567">
        <w:rPr>
          <w:rFonts w:ascii="Times New Roman" w:hAnsi="Times New Roman" w:cs="Times New Roman"/>
          <w:sz w:val="24"/>
          <w:szCs w:val="24"/>
        </w:rPr>
        <w:t xml:space="preserve"> </w:t>
      </w:r>
      <w:r w:rsidR="00314B3A">
        <w:rPr>
          <w:rFonts w:ascii="Times New Roman" w:hAnsi="Times New Roman" w:cs="Times New Roman"/>
          <w:sz w:val="24"/>
          <w:szCs w:val="24"/>
        </w:rPr>
        <w:t>aimed at overcoming</w:t>
      </w:r>
      <w:r w:rsidR="00314B3A" w:rsidRPr="009A0567">
        <w:rPr>
          <w:rFonts w:ascii="Times New Roman" w:hAnsi="Times New Roman" w:cs="Times New Roman"/>
          <w:sz w:val="24"/>
          <w:szCs w:val="24"/>
        </w:rPr>
        <w:t xml:space="preserve"> the </w:t>
      </w:r>
      <w:r w:rsidR="00314B3A">
        <w:rPr>
          <w:rFonts w:ascii="Times New Roman" w:hAnsi="Times New Roman" w:cs="Times New Roman"/>
          <w:sz w:val="24"/>
          <w:szCs w:val="24"/>
        </w:rPr>
        <w:t xml:space="preserve">representation </w:t>
      </w:r>
      <w:r w:rsidR="00314B3A" w:rsidRPr="009A0567">
        <w:rPr>
          <w:rFonts w:ascii="Times New Roman" w:hAnsi="Times New Roman" w:cs="Times New Roman"/>
          <w:sz w:val="24"/>
          <w:szCs w:val="24"/>
        </w:rPr>
        <w:t>deficit of Brazilian political institutions</w:t>
      </w:r>
      <w:r w:rsidR="00FE3365">
        <w:rPr>
          <w:rFonts w:ascii="Times New Roman" w:hAnsi="Times New Roman" w:cs="Times New Roman"/>
          <w:sz w:val="24"/>
          <w:szCs w:val="24"/>
        </w:rPr>
        <w:t xml:space="preserve"> and promoting</w:t>
      </w:r>
      <w:r w:rsidR="00FE3365" w:rsidRPr="009A0567">
        <w:rPr>
          <w:rFonts w:ascii="Times New Roman" w:hAnsi="Times New Roman" w:cs="Times New Roman"/>
          <w:sz w:val="24"/>
          <w:szCs w:val="24"/>
        </w:rPr>
        <w:t xml:space="preserve"> a</w:t>
      </w:r>
      <w:r w:rsidR="00BB73DA">
        <w:rPr>
          <w:rFonts w:ascii="Times New Roman" w:hAnsi="Times New Roman" w:cs="Times New Roman"/>
          <w:sz w:val="24"/>
          <w:szCs w:val="24"/>
        </w:rPr>
        <w:t>n alternative</w:t>
      </w:r>
      <w:r w:rsidR="00FE3365" w:rsidRPr="009A0567">
        <w:rPr>
          <w:rFonts w:ascii="Times New Roman" w:hAnsi="Times New Roman" w:cs="Times New Roman"/>
          <w:sz w:val="24"/>
          <w:szCs w:val="24"/>
        </w:rPr>
        <w:t xml:space="preserve"> </w:t>
      </w:r>
      <w:r w:rsidR="00FE3365">
        <w:rPr>
          <w:rFonts w:ascii="Times New Roman" w:hAnsi="Times New Roman" w:cs="Times New Roman"/>
          <w:sz w:val="24"/>
          <w:szCs w:val="24"/>
        </w:rPr>
        <w:t xml:space="preserve">political </w:t>
      </w:r>
      <w:r w:rsidR="00FE3365" w:rsidRPr="009A0567">
        <w:rPr>
          <w:rFonts w:ascii="Times New Roman" w:hAnsi="Times New Roman" w:cs="Times New Roman"/>
          <w:sz w:val="24"/>
          <w:szCs w:val="24"/>
        </w:rPr>
        <w:t xml:space="preserve">model combining </w:t>
      </w:r>
      <w:r w:rsidR="00AC74C3">
        <w:rPr>
          <w:rFonts w:ascii="Times New Roman" w:hAnsi="Times New Roman" w:cs="Times New Roman"/>
          <w:sz w:val="24"/>
          <w:szCs w:val="24"/>
        </w:rPr>
        <w:t>‘</w:t>
      </w:r>
      <w:r w:rsidR="00FE3365" w:rsidRPr="009A0567">
        <w:rPr>
          <w:rFonts w:ascii="Times New Roman" w:hAnsi="Times New Roman" w:cs="Times New Roman"/>
          <w:sz w:val="24"/>
          <w:szCs w:val="24"/>
        </w:rPr>
        <w:t>development with sustainability</w:t>
      </w:r>
      <w:r w:rsidR="00AC74C3">
        <w:rPr>
          <w:rFonts w:ascii="Times New Roman" w:hAnsi="Times New Roman" w:cs="Times New Roman"/>
          <w:sz w:val="24"/>
          <w:szCs w:val="24"/>
        </w:rPr>
        <w:t>’</w:t>
      </w:r>
      <w:r w:rsidR="00314B3A">
        <w:rPr>
          <w:rFonts w:ascii="Times New Roman" w:hAnsi="Times New Roman" w:cs="Times New Roman"/>
          <w:szCs w:val="24"/>
        </w:rPr>
        <w:t xml:space="preserve">. </w:t>
      </w:r>
      <w:r w:rsidR="000A6EAD">
        <w:rPr>
          <w:rFonts w:ascii="Times New Roman" w:hAnsi="Times New Roman" w:cs="Times New Roman"/>
          <w:sz w:val="24"/>
          <w:szCs w:val="24"/>
        </w:rPr>
        <w:t>T</w:t>
      </w:r>
      <w:r w:rsidR="00314B3A">
        <w:rPr>
          <w:rFonts w:ascii="Times New Roman" w:hAnsi="Times New Roman" w:cs="Times New Roman"/>
          <w:sz w:val="24"/>
          <w:szCs w:val="24"/>
        </w:rPr>
        <w:t>he movement’s Charter</w:t>
      </w:r>
      <w:r w:rsidR="00FE3365">
        <w:rPr>
          <w:rFonts w:ascii="Times New Roman" w:hAnsi="Times New Roman" w:cs="Times New Roman"/>
          <w:sz w:val="24"/>
          <w:szCs w:val="24"/>
        </w:rPr>
        <w:t xml:space="preserve"> of Principle</w:t>
      </w:r>
      <w:r w:rsidR="000A6EAD">
        <w:rPr>
          <w:rFonts w:ascii="Times New Roman" w:hAnsi="Times New Roman" w:cs="Times New Roman"/>
          <w:sz w:val="24"/>
          <w:szCs w:val="24"/>
        </w:rPr>
        <w:t>s</w:t>
      </w:r>
      <w:r w:rsidR="00314B3A">
        <w:rPr>
          <w:rFonts w:ascii="Times New Roman" w:hAnsi="Times New Roman" w:cs="Times New Roman"/>
          <w:sz w:val="24"/>
          <w:szCs w:val="24"/>
        </w:rPr>
        <w:t xml:space="preserve"> stated</w:t>
      </w:r>
      <w:r w:rsidR="00314B3A" w:rsidRPr="009A0567">
        <w:rPr>
          <w:rFonts w:ascii="Times New Roman" w:hAnsi="Times New Roman" w:cs="Times New Roman"/>
          <w:sz w:val="24"/>
          <w:szCs w:val="24"/>
        </w:rPr>
        <w:t xml:space="preserve"> </w:t>
      </w:r>
      <w:r w:rsidR="00BB73DA">
        <w:rPr>
          <w:rFonts w:ascii="Times New Roman" w:hAnsi="Times New Roman" w:cs="Times New Roman"/>
          <w:sz w:val="24"/>
          <w:szCs w:val="24"/>
        </w:rPr>
        <w:t>it</w:t>
      </w:r>
      <w:r w:rsidR="004D41A8">
        <w:rPr>
          <w:rFonts w:ascii="Times New Roman" w:hAnsi="Times New Roman" w:cs="Times New Roman"/>
          <w:sz w:val="24"/>
          <w:szCs w:val="24"/>
        </w:rPr>
        <w:t xml:space="preserve"> to be </w:t>
      </w:r>
      <w:r w:rsidR="00AC74C3">
        <w:rPr>
          <w:rFonts w:ascii="Times New Roman" w:hAnsi="Times New Roman" w:cs="Times New Roman"/>
          <w:sz w:val="24"/>
          <w:szCs w:val="24"/>
        </w:rPr>
        <w:t>‘</w:t>
      </w:r>
      <w:r w:rsidR="00314B3A" w:rsidRPr="009A0567">
        <w:rPr>
          <w:rFonts w:ascii="Times New Roman" w:hAnsi="Times New Roman" w:cs="Times New Roman"/>
          <w:sz w:val="24"/>
          <w:szCs w:val="24"/>
        </w:rPr>
        <w:t>free, open, autonomous and democratic, supra-party and without religious affiliation, pursuing the construction of environmental, social, economic, ethical, political, cultural and aesthetical susta</w:t>
      </w:r>
      <w:r w:rsidR="004D41A8">
        <w:rPr>
          <w:rFonts w:ascii="Times New Roman" w:hAnsi="Times New Roman" w:cs="Times New Roman"/>
          <w:sz w:val="24"/>
          <w:szCs w:val="24"/>
        </w:rPr>
        <w:t>inability</w:t>
      </w:r>
      <w:r w:rsidR="00AC74C3">
        <w:rPr>
          <w:rFonts w:ascii="Times New Roman" w:hAnsi="Times New Roman" w:cs="Times New Roman"/>
          <w:sz w:val="24"/>
          <w:szCs w:val="24"/>
        </w:rPr>
        <w:t>’</w:t>
      </w:r>
      <w:r w:rsidR="00314B3A">
        <w:rPr>
          <w:rFonts w:ascii="Times New Roman" w:hAnsi="Times New Roman" w:cs="Times New Roman"/>
          <w:sz w:val="24"/>
          <w:szCs w:val="24"/>
        </w:rPr>
        <w:t xml:space="preserve"> </w:t>
      </w:r>
      <w:r w:rsidR="00533D3A">
        <w:rPr>
          <w:rFonts w:ascii="Times New Roman" w:hAnsi="Times New Roman" w:cs="Times New Roman"/>
          <w:szCs w:val="24"/>
        </w:rPr>
        <w:fldChar w:fldCharType="begin" w:fldLock="1"/>
      </w:r>
      <w:r w:rsidR="00962AAD">
        <w:rPr>
          <w:rFonts w:ascii="Times New Roman" w:hAnsi="Times New Roman" w:cs="Times New Roman"/>
          <w:szCs w:val="24"/>
        </w:rPr>
        <w:instrText>ADDIN CSL_CITATION { "citationItems" : [ { "id" : "ITEM-1", "itemData" : { "URL" : "http://novapolitica.com.br/", "accessed" : { "date-parts" : [ [ "2013", "10", "3" ] ] }, "author" : [ { "dropping-particle" : "", "family" : "MNP", "given" : "", "non-dropping-particle" : "", "parse-names" : false, "suffix" : "" } ], "id" : "ITEM-1", "issued" : { "date-parts" : [ [ "2013" ] ] }, "title" : "Movimento por uma Nova Pol\u00edtica", "type" : "webpage" }, "uris" : [ "http://www.mendeley.com/documents/?uuid=8bf42745-3933-42b5-a4f0-93403cedf4ac" ] } ], "mendeley" : { "formattedCitation" : "(MNP, 2013)", "plainTextFormattedCitation" : "(MNP, 2013)", "previouslyFormattedCitation" : "(MNP, 2013)" }, "properties" : { "noteIndex" : 0 }, "schema" : "https://github.com/citation-style-language/schema/raw/master/csl-citation.json" }</w:instrText>
      </w:r>
      <w:r w:rsidR="00533D3A">
        <w:rPr>
          <w:rFonts w:ascii="Times New Roman" w:hAnsi="Times New Roman" w:cs="Times New Roman"/>
          <w:szCs w:val="24"/>
        </w:rPr>
        <w:fldChar w:fldCharType="separate"/>
      </w:r>
      <w:r w:rsidR="00314B3A" w:rsidRPr="00314B3A">
        <w:rPr>
          <w:rFonts w:ascii="Times New Roman" w:hAnsi="Times New Roman" w:cs="Times New Roman"/>
          <w:noProof/>
          <w:szCs w:val="24"/>
        </w:rPr>
        <w:t>(MNP, 2013)</w:t>
      </w:r>
      <w:r w:rsidR="00533D3A">
        <w:rPr>
          <w:rFonts w:ascii="Times New Roman" w:hAnsi="Times New Roman" w:cs="Times New Roman"/>
          <w:szCs w:val="24"/>
        </w:rPr>
        <w:fldChar w:fldCharType="end"/>
      </w:r>
      <w:r w:rsidR="00314B3A">
        <w:rPr>
          <w:rFonts w:ascii="Times New Roman" w:hAnsi="Times New Roman" w:cs="Times New Roman"/>
          <w:szCs w:val="24"/>
        </w:rPr>
        <w:t xml:space="preserve">. </w:t>
      </w:r>
      <w:r w:rsidR="00FE3365" w:rsidRPr="000A6EAD">
        <w:rPr>
          <w:rFonts w:ascii="Times New Roman" w:hAnsi="Times New Roman" w:cs="Times New Roman"/>
          <w:sz w:val="24"/>
          <w:szCs w:val="24"/>
        </w:rPr>
        <w:t>After b</w:t>
      </w:r>
      <w:r w:rsidR="00314B3A" w:rsidRPr="000A6EAD">
        <w:rPr>
          <w:rFonts w:ascii="Times New Roman" w:hAnsi="Times New Roman" w:cs="Times New Roman"/>
          <w:sz w:val="24"/>
          <w:szCs w:val="24"/>
        </w:rPr>
        <w:t xml:space="preserve">reaking with </w:t>
      </w:r>
      <w:r w:rsidR="00054943">
        <w:rPr>
          <w:rFonts w:ascii="Times New Roman" w:hAnsi="Times New Roman" w:cs="Times New Roman"/>
          <w:sz w:val="24"/>
          <w:szCs w:val="24"/>
        </w:rPr>
        <w:t xml:space="preserve">the </w:t>
      </w:r>
      <w:r w:rsidR="00FE3365" w:rsidRPr="000A6EAD">
        <w:rPr>
          <w:rFonts w:ascii="Times New Roman" w:hAnsi="Times New Roman" w:cs="Times New Roman"/>
          <w:sz w:val="24"/>
          <w:szCs w:val="24"/>
        </w:rPr>
        <w:t>Green Party</w:t>
      </w:r>
      <w:r w:rsidR="008B3842">
        <w:rPr>
          <w:rFonts w:ascii="Times New Roman" w:hAnsi="Times New Roman" w:cs="Times New Roman"/>
          <w:sz w:val="24"/>
          <w:szCs w:val="24"/>
        </w:rPr>
        <w:t>, accusing differences with the party’s traditional leadership</w:t>
      </w:r>
      <w:r w:rsidR="00FE3365" w:rsidRPr="000A6EAD">
        <w:rPr>
          <w:rFonts w:ascii="Times New Roman" w:hAnsi="Times New Roman" w:cs="Times New Roman"/>
          <w:sz w:val="24"/>
          <w:szCs w:val="24"/>
        </w:rPr>
        <w:t xml:space="preserve">, </w:t>
      </w:r>
      <w:r w:rsidR="00CC59A5">
        <w:rPr>
          <w:rFonts w:ascii="Times New Roman" w:hAnsi="Times New Roman" w:cs="Times New Roman"/>
          <w:sz w:val="24"/>
          <w:szCs w:val="24"/>
        </w:rPr>
        <w:t xml:space="preserve">Silva and her associates </w:t>
      </w:r>
      <w:r w:rsidR="00FE3365" w:rsidRPr="000A6EAD">
        <w:rPr>
          <w:rFonts w:ascii="Times New Roman" w:hAnsi="Times New Roman" w:cs="Times New Roman"/>
          <w:sz w:val="24"/>
          <w:szCs w:val="24"/>
        </w:rPr>
        <w:t xml:space="preserve">moved a step further in </w:t>
      </w:r>
      <w:r w:rsidR="00CC59A5">
        <w:rPr>
          <w:rFonts w:ascii="Times New Roman" w:hAnsi="Times New Roman" w:cs="Times New Roman"/>
          <w:sz w:val="24"/>
          <w:szCs w:val="24"/>
        </w:rPr>
        <w:t>the</w:t>
      </w:r>
      <w:r w:rsidR="000A6EAD">
        <w:rPr>
          <w:rFonts w:ascii="Times New Roman" w:hAnsi="Times New Roman" w:cs="Times New Roman"/>
          <w:sz w:val="24"/>
          <w:szCs w:val="24"/>
        </w:rPr>
        <w:t xml:space="preserve"> institutionalization</w:t>
      </w:r>
      <w:r w:rsidR="00FE3365" w:rsidRPr="000A6EAD">
        <w:rPr>
          <w:rFonts w:ascii="Times New Roman" w:hAnsi="Times New Roman" w:cs="Times New Roman"/>
          <w:sz w:val="24"/>
          <w:szCs w:val="24"/>
        </w:rPr>
        <w:t xml:space="preserve"> </w:t>
      </w:r>
      <w:r w:rsidR="00CC59A5">
        <w:rPr>
          <w:rFonts w:ascii="Times New Roman" w:hAnsi="Times New Roman" w:cs="Times New Roman"/>
          <w:sz w:val="24"/>
          <w:szCs w:val="24"/>
        </w:rPr>
        <w:t>of the movement: in</w:t>
      </w:r>
      <w:r w:rsidR="00FE3365" w:rsidRPr="000A6EAD">
        <w:rPr>
          <w:rFonts w:ascii="Times New Roman" w:hAnsi="Times New Roman" w:cs="Times New Roman"/>
          <w:sz w:val="24"/>
          <w:szCs w:val="24"/>
        </w:rPr>
        <w:t xml:space="preserve"> February 2013</w:t>
      </w:r>
      <w:r w:rsidR="00BB73DA">
        <w:rPr>
          <w:rFonts w:ascii="Times New Roman" w:hAnsi="Times New Roman" w:cs="Times New Roman"/>
          <w:sz w:val="24"/>
          <w:szCs w:val="24"/>
        </w:rPr>
        <w:t xml:space="preserve"> </w:t>
      </w:r>
      <w:r w:rsidR="00CC59A5">
        <w:rPr>
          <w:rFonts w:ascii="Times New Roman" w:hAnsi="Times New Roman" w:cs="Times New Roman"/>
          <w:sz w:val="24"/>
          <w:szCs w:val="24"/>
        </w:rPr>
        <w:t xml:space="preserve">they </w:t>
      </w:r>
      <w:r w:rsidR="00CC59A5">
        <w:rPr>
          <w:rFonts w:ascii="Times New Roman" w:hAnsi="Times New Roman" w:cs="Times New Roman"/>
          <w:sz w:val="24"/>
          <w:szCs w:val="24"/>
        </w:rPr>
        <w:lastRenderedPageBreak/>
        <w:t>announced the formation</w:t>
      </w:r>
      <w:r w:rsidR="00BB73DA">
        <w:rPr>
          <w:rFonts w:ascii="Times New Roman" w:hAnsi="Times New Roman" w:cs="Times New Roman"/>
          <w:sz w:val="24"/>
          <w:szCs w:val="24"/>
        </w:rPr>
        <w:t xml:space="preserve"> </w:t>
      </w:r>
      <w:r w:rsidR="00CC59A5">
        <w:rPr>
          <w:rFonts w:ascii="Times New Roman" w:hAnsi="Times New Roman" w:cs="Times New Roman"/>
          <w:sz w:val="24"/>
          <w:szCs w:val="24"/>
        </w:rPr>
        <w:t xml:space="preserve">of </w:t>
      </w:r>
      <w:r w:rsidR="00FE3365" w:rsidRPr="000A6EAD">
        <w:rPr>
          <w:rFonts w:ascii="Times New Roman" w:hAnsi="Times New Roman" w:cs="Times New Roman"/>
          <w:sz w:val="24"/>
          <w:szCs w:val="24"/>
        </w:rPr>
        <w:t xml:space="preserve">the </w:t>
      </w:r>
      <w:r w:rsidR="00FE3365" w:rsidRPr="000A6EAD">
        <w:rPr>
          <w:rFonts w:ascii="Times New Roman" w:hAnsi="Times New Roman" w:cs="Times New Roman"/>
          <w:i/>
          <w:sz w:val="24"/>
          <w:szCs w:val="24"/>
        </w:rPr>
        <w:t>Rede Sustentabilidade</w:t>
      </w:r>
      <w:r w:rsidR="00BB73DA">
        <w:rPr>
          <w:rFonts w:ascii="Times New Roman" w:hAnsi="Times New Roman" w:cs="Times New Roman"/>
          <w:i/>
          <w:sz w:val="24"/>
          <w:szCs w:val="24"/>
        </w:rPr>
        <w:t xml:space="preserve"> </w:t>
      </w:r>
      <w:r w:rsidR="00054943">
        <w:rPr>
          <w:rFonts w:ascii="Times New Roman" w:hAnsi="Times New Roman" w:cs="Times New Roman"/>
          <w:sz w:val="24"/>
          <w:szCs w:val="24"/>
        </w:rPr>
        <w:t xml:space="preserve">in an attempt to bring </w:t>
      </w:r>
      <w:r w:rsidR="00FE2758" w:rsidRPr="000A6EAD">
        <w:rPr>
          <w:rFonts w:ascii="Times New Roman" w:hAnsi="Times New Roman" w:cs="Times New Roman"/>
          <w:sz w:val="24"/>
          <w:szCs w:val="24"/>
        </w:rPr>
        <w:t>together representatives from civil society</w:t>
      </w:r>
      <w:r w:rsidR="00CC59A5">
        <w:rPr>
          <w:rFonts w:ascii="Times New Roman" w:hAnsi="Times New Roman" w:cs="Times New Roman"/>
          <w:sz w:val="24"/>
          <w:szCs w:val="24"/>
        </w:rPr>
        <w:t>,</w:t>
      </w:r>
      <w:r w:rsidR="00FE2758" w:rsidRPr="000A6EAD">
        <w:rPr>
          <w:rFonts w:ascii="Times New Roman" w:hAnsi="Times New Roman" w:cs="Times New Roman"/>
          <w:sz w:val="24"/>
          <w:szCs w:val="24"/>
        </w:rPr>
        <w:t xml:space="preserve"> </w:t>
      </w:r>
      <w:r w:rsidR="00FE3365" w:rsidRPr="000A6EAD">
        <w:rPr>
          <w:rFonts w:ascii="Times New Roman" w:hAnsi="Times New Roman" w:cs="Times New Roman"/>
          <w:sz w:val="24"/>
          <w:szCs w:val="24"/>
        </w:rPr>
        <w:t>business</w:t>
      </w:r>
      <w:r w:rsidR="00CC59A5">
        <w:rPr>
          <w:rFonts w:ascii="Times New Roman" w:hAnsi="Times New Roman" w:cs="Times New Roman"/>
          <w:sz w:val="24"/>
          <w:szCs w:val="24"/>
        </w:rPr>
        <w:t>,</w:t>
      </w:r>
      <w:r w:rsidR="000A6EAD">
        <w:rPr>
          <w:rFonts w:ascii="Times New Roman" w:hAnsi="Times New Roman" w:cs="Times New Roman"/>
          <w:sz w:val="24"/>
          <w:szCs w:val="24"/>
        </w:rPr>
        <w:t xml:space="preserve"> </w:t>
      </w:r>
      <w:r w:rsidR="00CC59A5">
        <w:rPr>
          <w:rFonts w:ascii="Times New Roman" w:hAnsi="Times New Roman" w:cs="Times New Roman"/>
          <w:sz w:val="24"/>
          <w:szCs w:val="24"/>
        </w:rPr>
        <w:t xml:space="preserve">and </w:t>
      </w:r>
      <w:r w:rsidR="000F2BAC">
        <w:rPr>
          <w:rFonts w:ascii="Times New Roman" w:hAnsi="Times New Roman" w:cs="Times New Roman"/>
          <w:sz w:val="24"/>
          <w:szCs w:val="24"/>
        </w:rPr>
        <w:t xml:space="preserve">politicians </w:t>
      </w:r>
      <w:r w:rsidR="0041276E" w:rsidRPr="000A6EAD">
        <w:rPr>
          <w:rFonts w:ascii="Times New Roman" w:hAnsi="Times New Roman" w:cs="Times New Roman"/>
          <w:sz w:val="24"/>
          <w:szCs w:val="24"/>
        </w:rPr>
        <w:t xml:space="preserve">from </w:t>
      </w:r>
      <w:r w:rsidR="000A6EAD">
        <w:rPr>
          <w:rFonts w:ascii="Times New Roman" w:hAnsi="Times New Roman" w:cs="Times New Roman"/>
          <w:sz w:val="24"/>
          <w:szCs w:val="24"/>
        </w:rPr>
        <w:t>other</w:t>
      </w:r>
      <w:r w:rsidR="0041276E" w:rsidRPr="000A6EAD">
        <w:rPr>
          <w:rFonts w:ascii="Times New Roman" w:hAnsi="Times New Roman" w:cs="Times New Roman"/>
          <w:sz w:val="24"/>
          <w:szCs w:val="24"/>
        </w:rPr>
        <w:t xml:space="preserve"> political </w:t>
      </w:r>
      <w:r w:rsidR="000A6EAD">
        <w:rPr>
          <w:rFonts w:ascii="Times New Roman" w:hAnsi="Times New Roman" w:cs="Times New Roman"/>
          <w:sz w:val="24"/>
          <w:szCs w:val="24"/>
        </w:rPr>
        <w:t>forces</w:t>
      </w:r>
      <w:r w:rsidR="00CD4F13">
        <w:rPr>
          <w:rFonts w:ascii="Times New Roman" w:hAnsi="Times New Roman" w:cs="Times New Roman"/>
          <w:sz w:val="24"/>
          <w:szCs w:val="24"/>
        </w:rPr>
        <w:t xml:space="preserve"> –</w:t>
      </w:r>
      <w:r w:rsidR="00FE3365" w:rsidRPr="009A0567">
        <w:rPr>
          <w:rFonts w:ascii="Times New Roman" w:hAnsi="Times New Roman" w:cs="Times New Roman"/>
          <w:sz w:val="24"/>
          <w:szCs w:val="24"/>
        </w:rPr>
        <w:t xml:space="preserve"> </w:t>
      </w:r>
      <w:r w:rsidR="00CD4F13">
        <w:rPr>
          <w:rFonts w:ascii="Times New Roman" w:hAnsi="Times New Roman" w:cs="Times New Roman"/>
          <w:sz w:val="24"/>
          <w:szCs w:val="24"/>
        </w:rPr>
        <w:t>among them</w:t>
      </w:r>
      <w:r w:rsidR="00FE3365" w:rsidRPr="009A0567">
        <w:rPr>
          <w:rFonts w:ascii="Times New Roman" w:hAnsi="Times New Roman" w:cs="Times New Roman"/>
          <w:sz w:val="24"/>
          <w:szCs w:val="24"/>
        </w:rPr>
        <w:t xml:space="preserve"> Do</w:t>
      </w:r>
      <w:r w:rsidR="00FE3365">
        <w:rPr>
          <w:rFonts w:ascii="Times New Roman" w:hAnsi="Times New Roman" w:cs="Times New Roman"/>
          <w:sz w:val="24"/>
          <w:szCs w:val="24"/>
        </w:rPr>
        <w:t xml:space="preserve">mingos Dutra </w:t>
      </w:r>
      <w:r w:rsidR="00FE3365" w:rsidRPr="009A0567">
        <w:rPr>
          <w:rFonts w:ascii="Times New Roman" w:hAnsi="Times New Roman" w:cs="Times New Roman"/>
          <w:sz w:val="24"/>
          <w:szCs w:val="24"/>
        </w:rPr>
        <w:t xml:space="preserve">and Walter Feldman, </w:t>
      </w:r>
      <w:r w:rsidR="00FE3365">
        <w:rPr>
          <w:rFonts w:ascii="Times New Roman" w:hAnsi="Times New Roman" w:cs="Times New Roman"/>
          <w:sz w:val="24"/>
          <w:szCs w:val="24"/>
        </w:rPr>
        <w:t>co-founders of the PT and the PSDB</w:t>
      </w:r>
      <w:r w:rsidR="00CD4F13">
        <w:rPr>
          <w:rFonts w:ascii="Times New Roman" w:hAnsi="Times New Roman" w:cs="Times New Roman"/>
          <w:sz w:val="24"/>
          <w:szCs w:val="24"/>
        </w:rPr>
        <w:t xml:space="preserve"> respectively.</w:t>
      </w:r>
    </w:p>
    <w:p w:rsidR="00E16725" w:rsidRPr="00FE3365" w:rsidRDefault="00CD4F13" w:rsidP="000A6EAD">
      <w:pPr>
        <w:tabs>
          <w:tab w:val="left" w:pos="851"/>
          <w:tab w:val="left" w:pos="79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E3365" w:rsidRPr="000A6EAD">
        <w:rPr>
          <w:rFonts w:ascii="Times New Roman" w:hAnsi="Times New Roman" w:cs="Times New Roman"/>
          <w:sz w:val="24"/>
          <w:szCs w:val="24"/>
        </w:rPr>
        <w:t>The</w:t>
      </w:r>
      <w:r w:rsidR="009C0A4C" w:rsidRPr="000A6EAD">
        <w:rPr>
          <w:rFonts w:ascii="Times New Roman" w:hAnsi="Times New Roman" w:cs="Times New Roman"/>
          <w:sz w:val="24"/>
          <w:szCs w:val="24"/>
        </w:rPr>
        <w:t xml:space="preserve"> </w:t>
      </w:r>
      <w:r w:rsidR="00FE3365" w:rsidRPr="000A6EAD">
        <w:rPr>
          <w:rFonts w:ascii="Times New Roman" w:hAnsi="Times New Roman" w:cs="Times New Roman"/>
          <w:sz w:val="24"/>
          <w:szCs w:val="24"/>
        </w:rPr>
        <w:t xml:space="preserve">network </w:t>
      </w:r>
      <w:r>
        <w:rPr>
          <w:rFonts w:ascii="Times New Roman" w:hAnsi="Times New Roman" w:cs="Times New Roman"/>
          <w:sz w:val="24"/>
          <w:szCs w:val="24"/>
        </w:rPr>
        <w:t>claimed</w:t>
      </w:r>
      <w:r w:rsidR="00CC59A5">
        <w:rPr>
          <w:rFonts w:ascii="Times New Roman" w:hAnsi="Times New Roman" w:cs="Times New Roman"/>
          <w:sz w:val="24"/>
          <w:szCs w:val="24"/>
        </w:rPr>
        <w:t xml:space="preserve"> to </w:t>
      </w:r>
      <w:r>
        <w:rPr>
          <w:rFonts w:ascii="Times New Roman" w:hAnsi="Times New Roman" w:cs="Times New Roman"/>
          <w:sz w:val="24"/>
          <w:szCs w:val="24"/>
        </w:rPr>
        <w:t>uphold</w:t>
      </w:r>
      <w:r w:rsidR="000A6EAD">
        <w:rPr>
          <w:rFonts w:ascii="Times New Roman" w:hAnsi="Times New Roman" w:cs="Times New Roman"/>
          <w:sz w:val="24"/>
          <w:szCs w:val="24"/>
        </w:rPr>
        <w:t xml:space="preserve"> a cross-party</w:t>
      </w:r>
      <w:r>
        <w:rPr>
          <w:rFonts w:ascii="Times New Roman" w:hAnsi="Times New Roman" w:cs="Times New Roman"/>
          <w:sz w:val="24"/>
          <w:szCs w:val="24"/>
        </w:rPr>
        <w:t>,</w:t>
      </w:r>
      <w:r w:rsidR="000A6EAD">
        <w:rPr>
          <w:rFonts w:ascii="Times New Roman" w:hAnsi="Times New Roman" w:cs="Times New Roman"/>
          <w:sz w:val="24"/>
          <w:szCs w:val="24"/>
        </w:rPr>
        <w:t xml:space="preserve"> de-centralized </w:t>
      </w:r>
      <w:r w:rsidR="00CC59A5">
        <w:rPr>
          <w:rFonts w:ascii="Times New Roman" w:hAnsi="Times New Roman" w:cs="Times New Roman"/>
          <w:sz w:val="24"/>
          <w:szCs w:val="24"/>
        </w:rPr>
        <w:t xml:space="preserve">spirit </w:t>
      </w:r>
      <w:r w:rsidR="000A6EAD">
        <w:rPr>
          <w:rFonts w:ascii="Times New Roman" w:hAnsi="Times New Roman" w:cs="Times New Roman"/>
          <w:sz w:val="24"/>
          <w:szCs w:val="24"/>
        </w:rPr>
        <w:t>that transcended</w:t>
      </w:r>
      <w:r w:rsidR="00FE3365" w:rsidRPr="000A6EAD">
        <w:rPr>
          <w:rFonts w:ascii="Times New Roman" w:hAnsi="Times New Roman" w:cs="Times New Roman"/>
          <w:sz w:val="24"/>
          <w:szCs w:val="24"/>
        </w:rPr>
        <w:t xml:space="preserve"> </w:t>
      </w:r>
      <w:r w:rsidR="00D72AFB" w:rsidRPr="000A6EAD">
        <w:rPr>
          <w:rFonts w:ascii="Times New Roman" w:hAnsi="Times New Roman" w:cs="Times New Roman"/>
          <w:sz w:val="24"/>
          <w:szCs w:val="24"/>
        </w:rPr>
        <w:t>electoral cycles</w:t>
      </w:r>
      <w:r>
        <w:rPr>
          <w:rFonts w:ascii="Times New Roman" w:hAnsi="Times New Roman" w:cs="Times New Roman"/>
          <w:sz w:val="24"/>
          <w:szCs w:val="24"/>
        </w:rPr>
        <w:t>.</w:t>
      </w:r>
      <w:r w:rsidR="00D72AFB" w:rsidRPr="000A6EAD">
        <w:rPr>
          <w:rFonts w:ascii="Times New Roman" w:hAnsi="Times New Roman" w:cs="Times New Roman"/>
          <w:sz w:val="24"/>
          <w:szCs w:val="24"/>
        </w:rPr>
        <w:t xml:space="preserve"> </w:t>
      </w:r>
      <w:r>
        <w:rPr>
          <w:rFonts w:ascii="Times New Roman" w:hAnsi="Times New Roman" w:cs="Times New Roman"/>
          <w:sz w:val="24"/>
          <w:szCs w:val="24"/>
        </w:rPr>
        <w:t xml:space="preserve">However, somewhat paradoxically, </w:t>
      </w:r>
      <w:r w:rsidR="009C0A4C" w:rsidRPr="000A6EAD">
        <w:rPr>
          <w:rFonts w:ascii="Times New Roman" w:hAnsi="Times New Roman" w:cs="Times New Roman"/>
          <w:sz w:val="24"/>
          <w:szCs w:val="24"/>
        </w:rPr>
        <w:t>the creation of a</w:t>
      </w:r>
      <w:r w:rsidR="0041276E" w:rsidRPr="000A6EAD">
        <w:rPr>
          <w:rFonts w:ascii="Times New Roman" w:hAnsi="Times New Roman" w:cs="Times New Roman"/>
          <w:sz w:val="24"/>
          <w:szCs w:val="24"/>
        </w:rPr>
        <w:t xml:space="preserve"> full-blown political party</w:t>
      </w:r>
      <w:r w:rsidR="009C0A4C" w:rsidRPr="000A6EAD">
        <w:rPr>
          <w:rFonts w:ascii="Times New Roman" w:hAnsi="Times New Roman" w:cs="Times New Roman"/>
          <w:sz w:val="24"/>
          <w:szCs w:val="24"/>
        </w:rPr>
        <w:t xml:space="preserve"> </w:t>
      </w:r>
      <w:r>
        <w:rPr>
          <w:rFonts w:ascii="Times New Roman" w:hAnsi="Times New Roman" w:cs="Times New Roman"/>
          <w:sz w:val="24"/>
          <w:szCs w:val="24"/>
        </w:rPr>
        <w:t>seems to have been also</w:t>
      </w:r>
      <w:r w:rsidR="009C0A4C" w:rsidRPr="000A6EAD">
        <w:rPr>
          <w:rFonts w:ascii="Times New Roman" w:hAnsi="Times New Roman" w:cs="Times New Roman"/>
          <w:sz w:val="24"/>
          <w:szCs w:val="24"/>
        </w:rPr>
        <w:t xml:space="preserve"> envisaged</w:t>
      </w:r>
      <w:r w:rsidR="00A4705C" w:rsidRPr="000A6EAD">
        <w:rPr>
          <w:rFonts w:ascii="Times New Roman" w:hAnsi="Times New Roman" w:cs="Times New Roman"/>
          <w:sz w:val="24"/>
          <w:szCs w:val="24"/>
        </w:rPr>
        <w:t xml:space="preserve"> from the onset</w:t>
      </w:r>
      <w:r w:rsidR="0041276E" w:rsidRPr="000A6EAD">
        <w:rPr>
          <w:rFonts w:ascii="Times New Roman" w:hAnsi="Times New Roman" w:cs="Times New Roman"/>
          <w:sz w:val="24"/>
          <w:szCs w:val="24"/>
        </w:rPr>
        <w:t xml:space="preserve">. </w:t>
      </w:r>
      <w:r>
        <w:rPr>
          <w:rFonts w:ascii="Times New Roman" w:hAnsi="Times New Roman" w:cs="Times New Roman"/>
          <w:sz w:val="24"/>
          <w:szCs w:val="24"/>
        </w:rPr>
        <w:t>I</w:t>
      </w:r>
      <w:r w:rsidR="00054943">
        <w:rPr>
          <w:rFonts w:ascii="Times New Roman" w:hAnsi="Times New Roman" w:cs="Times New Roman"/>
          <w:sz w:val="24"/>
          <w:szCs w:val="24"/>
        </w:rPr>
        <w:t xml:space="preserve">n </w:t>
      </w:r>
      <w:r w:rsidR="0041276E" w:rsidRPr="000A6EAD">
        <w:rPr>
          <w:rFonts w:ascii="Times New Roman" w:hAnsi="Times New Roman" w:cs="Times New Roman"/>
          <w:sz w:val="24"/>
          <w:szCs w:val="24"/>
        </w:rPr>
        <w:t xml:space="preserve">the run-up to the 2014 elections, </w:t>
      </w:r>
      <w:r w:rsidR="009C0A4C" w:rsidRPr="000A6EAD">
        <w:rPr>
          <w:rFonts w:ascii="Times New Roman" w:hAnsi="Times New Roman" w:cs="Times New Roman"/>
          <w:sz w:val="24"/>
          <w:szCs w:val="24"/>
        </w:rPr>
        <w:t xml:space="preserve">the Electoral Supreme Court rejected </w:t>
      </w:r>
      <w:r w:rsidR="00E16725" w:rsidRPr="000A6EAD">
        <w:rPr>
          <w:rFonts w:ascii="Times New Roman" w:hAnsi="Times New Roman" w:cs="Times New Roman"/>
          <w:sz w:val="24"/>
          <w:szCs w:val="24"/>
        </w:rPr>
        <w:t>an</w:t>
      </w:r>
      <w:r w:rsidR="009C0A4C" w:rsidRPr="000A6EAD">
        <w:rPr>
          <w:rFonts w:ascii="Times New Roman" w:hAnsi="Times New Roman" w:cs="Times New Roman"/>
          <w:sz w:val="24"/>
          <w:szCs w:val="24"/>
        </w:rPr>
        <w:t xml:space="preserve"> application</w:t>
      </w:r>
      <w:r w:rsidR="00962AAD">
        <w:rPr>
          <w:rFonts w:ascii="Times New Roman" w:hAnsi="Times New Roman" w:cs="Times New Roman"/>
          <w:sz w:val="24"/>
          <w:szCs w:val="24"/>
        </w:rPr>
        <w:t xml:space="preserve"> to register the </w:t>
      </w:r>
      <w:r w:rsidR="00962AAD" w:rsidRPr="00962AAD">
        <w:rPr>
          <w:rFonts w:ascii="Times New Roman" w:hAnsi="Times New Roman" w:cs="Times New Roman"/>
          <w:i/>
          <w:sz w:val="24"/>
          <w:szCs w:val="24"/>
        </w:rPr>
        <w:t>Rede</w:t>
      </w:r>
      <w:r w:rsidR="00BA00FB" w:rsidRPr="000A6EAD">
        <w:rPr>
          <w:rFonts w:ascii="Times New Roman" w:hAnsi="Times New Roman" w:cs="Times New Roman"/>
          <w:sz w:val="24"/>
          <w:szCs w:val="24"/>
        </w:rPr>
        <w:t xml:space="preserve">, </w:t>
      </w:r>
      <w:r w:rsidR="00FD7A49">
        <w:rPr>
          <w:rFonts w:ascii="Times New Roman" w:hAnsi="Times New Roman" w:cs="Times New Roman"/>
          <w:sz w:val="24"/>
          <w:szCs w:val="24"/>
        </w:rPr>
        <w:t>stating</w:t>
      </w:r>
      <w:r w:rsidR="00BA00FB" w:rsidRPr="000A6EAD">
        <w:rPr>
          <w:rFonts w:ascii="Times New Roman" w:hAnsi="Times New Roman" w:cs="Times New Roman"/>
          <w:sz w:val="24"/>
          <w:szCs w:val="24"/>
        </w:rPr>
        <w:t xml:space="preserve"> that </w:t>
      </w:r>
      <w:r w:rsidR="00962AAD">
        <w:rPr>
          <w:rFonts w:ascii="Times New Roman" w:hAnsi="Times New Roman" w:cs="Times New Roman"/>
          <w:sz w:val="24"/>
          <w:szCs w:val="24"/>
        </w:rPr>
        <w:t>it</w:t>
      </w:r>
      <w:r w:rsidR="00BA00FB" w:rsidRPr="000A6EAD">
        <w:rPr>
          <w:rFonts w:ascii="Times New Roman" w:hAnsi="Times New Roman" w:cs="Times New Roman"/>
          <w:sz w:val="24"/>
          <w:szCs w:val="24"/>
        </w:rPr>
        <w:t xml:space="preserve"> </w:t>
      </w:r>
      <w:r w:rsidR="00E11DCC" w:rsidRPr="000A6EAD">
        <w:rPr>
          <w:rFonts w:ascii="Times New Roman" w:hAnsi="Times New Roman" w:cs="Times New Roman"/>
          <w:sz w:val="24"/>
          <w:szCs w:val="24"/>
        </w:rPr>
        <w:t>had failed to</w:t>
      </w:r>
      <w:r w:rsidR="00BA00FB" w:rsidRPr="000A6EAD">
        <w:rPr>
          <w:rFonts w:ascii="Times New Roman" w:hAnsi="Times New Roman" w:cs="Times New Roman"/>
          <w:sz w:val="24"/>
          <w:szCs w:val="24"/>
        </w:rPr>
        <w:t xml:space="preserve"> </w:t>
      </w:r>
      <w:r w:rsidR="00E11DCC" w:rsidRPr="000A6EAD">
        <w:rPr>
          <w:rFonts w:ascii="Times New Roman" w:hAnsi="Times New Roman" w:cs="Times New Roman"/>
          <w:sz w:val="24"/>
          <w:szCs w:val="24"/>
        </w:rPr>
        <w:t>validate all</w:t>
      </w:r>
      <w:r w:rsidR="00BA00FB" w:rsidRPr="000A6EAD">
        <w:rPr>
          <w:rFonts w:ascii="Times New Roman" w:hAnsi="Times New Roman" w:cs="Times New Roman"/>
          <w:sz w:val="24"/>
          <w:szCs w:val="24"/>
        </w:rPr>
        <w:t xml:space="preserve"> necessary signatures. This </w:t>
      </w:r>
      <w:r w:rsidR="00962AAD">
        <w:rPr>
          <w:rFonts w:ascii="Times New Roman" w:hAnsi="Times New Roman" w:cs="Times New Roman"/>
          <w:sz w:val="24"/>
          <w:szCs w:val="24"/>
        </w:rPr>
        <w:t>situation</w:t>
      </w:r>
      <w:r w:rsidR="00BA00FB" w:rsidRPr="000A6EAD">
        <w:rPr>
          <w:rFonts w:ascii="Times New Roman" w:hAnsi="Times New Roman" w:cs="Times New Roman"/>
          <w:sz w:val="24"/>
          <w:szCs w:val="24"/>
        </w:rPr>
        <w:t xml:space="preserve"> reinforced Si</w:t>
      </w:r>
      <w:r w:rsidR="00E11DCC" w:rsidRPr="000A6EAD">
        <w:rPr>
          <w:rFonts w:ascii="Times New Roman" w:hAnsi="Times New Roman" w:cs="Times New Roman"/>
          <w:sz w:val="24"/>
          <w:szCs w:val="24"/>
        </w:rPr>
        <w:t xml:space="preserve">lva’s </w:t>
      </w:r>
      <w:r w:rsidR="00AC74C3">
        <w:rPr>
          <w:rFonts w:ascii="Times New Roman" w:hAnsi="Times New Roman" w:cs="Times New Roman"/>
          <w:sz w:val="24"/>
          <w:szCs w:val="24"/>
        </w:rPr>
        <w:t>‘</w:t>
      </w:r>
      <w:r w:rsidR="00E11DCC" w:rsidRPr="000A6EAD">
        <w:rPr>
          <w:rFonts w:ascii="Times New Roman" w:hAnsi="Times New Roman" w:cs="Times New Roman"/>
          <w:sz w:val="24"/>
          <w:szCs w:val="24"/>
        </w:rPr>
        <w:t>anti-establishment</w:t>
      </w:r>
      <w:r w:rsidR="00AC74C3">
        <w:rPr>
          <w:rFonts w:ascii="Times New Roman" w:hAnsi="Times New Roman" w:cs="Times New Roman"/>
          <w:sz w:val="24"/>
          <w:szCs w:val="24"/>
        </w:rPr>
        <w:t>’</w:t>
      </w:r>
      <w:r w:rsidR="00E11DCC" w:rsidRPr="000A6EAD">
        <w:rPr>
          <w:rFonts w:ascii="Times New Roman" w:hAnsi="Times New Roman" w:cs="Times New Roman"/>
          <w:sz w:val="24"/>
          <w:szCs w:val="24"/>
        </w:rPr>
        <w:t xml:space="preserve"> aura</w:t>
      </w:r>
      <w:r w:rsidR="00BA00FB" w:rsidRPr="000A6EAD">
        <w:rPr>
          <w:rFonts w:ascii="Times New Roman" w:hAnsi="Times New Roman" w:cs="Times New Roman"/>
          <w:sz w:val="24"/>
          <w:szCs w:val="24"/>
        </w:rPr>
        <w:t xml:space="preserve"> and led to </w:t>
      </w:r>
      <w:r w:rsidR="0064484D" w:rsidRPr="000A6EAD">
        <w:rPr>
          <w:rFonts w:ascii="Times New Roman" w:hAnsi="Times New Roman" w:cs="Times New Roman"/>
          <w:sz w:val="24"/>
          <w:szCs w:val="24"/>
        </w:rPr>
        <w:t>the electoral alliance with the</w:t>
      </w:r>
      <w:r w:rsidR="00BA00FB" w:rsidRPr="000A6EAD">
        <w:rPr>
          <w:rFonts w:ascii="Times New Roman" w:hAnsi="Times New Roman" w:cs="Times New Roman"/>
          <w:sz w:val="24"/>
          <w:szCs w:val="24"/>
        </w:rPr>
        <w:t xml:space="preserve"> PSB.</w:t>
      </w:r>
      <w:r w:rsidR="00AE041A" w:rsidRPr="000A6EAD">
        <w:rPr>
          <w:rFonts w:ascii="Times New Roman" w:hAnsi="Times New Roman" w:cs="Times New Roman"/>
          <w:sz w:val="24"/>
          <w:szCs w:val="24"/>
        </w:rPr>
        <w:t xml:space="preserve"> </w:t>
      </w:r>
      <w:r>
        <w:rPr>
          <w:rFonts w:ascii="Times New Roman" w:hAnsi="Times New Roman" w:cs="Times New Roman"/>
          <w:sz w:val="24"/>
          <w:szCs w:val="24"/>
        </w:rPr>
        <w:t>I</w:t>
      </w:r>
      <w:r w:rsidR="00FE3365" w:rsidRPr="000A6EAD">
        <w:rPr>
          <w:rFonts w:ascii="Times New Roman" w:hAnsi="Times New Roman" w:cs="Times New Roman"/>
          <w:sz w:val="24"/>
          <w:szCs w:val="24"/>
        </w:rPr>
        <w:t>n</w:t>
      </w:r>
      <w:r w:rsidR="00524C53" w:rsidRPr="000A6EAD">
        <w:rPr>
          <w:rFonts w:ascii="Times New Roman" w:hAnsi="Times New Roman" w:cs="Times New Roman"/>
          <w:sz w:val="24"/>
          <w:szCs w:val="24"/>
        </w:rPr>
        <w:t xml:space="preserve"> November 2014, a</w:t>
      </w:r>
      <w:r w:rsidR="00AE041A" w:rsidRPr="000A6EAD">
        <w:rPr>
          <w:rFonts w:ascii="Times New Roman" w:hAnsi="Times New Roman" w:cs="Times New Roman"/>
          <w:sz w:val="24"/>
          <w:szCs w:val="24"/>
        </w:rPr>
        <w:t xml:space="preserve"> few days after Rousseff’s win, </w:t>
      </w:r>
      <w:r w:rsidR="00524C53">
        <w:rPr>
          <w:rFonts w:ascii="Times New Roman" w:hAnsi="Times New Roman" w:cs="Times New Roman"/>
          <w:sz w:val="24"/>
          <w:szCs w:val="24"/>
          <w:lang w:val="en-GB"/>
        </w:rPr>
        <w:t>e</w:t>
      </w:r>
      <w:r w:rsidR="00AE041A">
        <w:rPr>
          <w:rFonts w:ascii="Times New Roman" w:hAnsi="Times New Roman" w:cs="Times New Roman"/>
          <w:sz w:val="24"/>
          <w:szCs w:val="24"/>
          <w:lang w:val="en-GB"/>
        </w:rPr>
        <w:t>fforts</w:t>
      </w:r>
      <w:r w:rsidR="00E16725">
        <w:rPr>
          <w:rFonts w:ascii="Times New Roman" w:hAnsi="Times New Roman" w:cs="Times New Roman"/>
          <w:sz w:val="24"/>
          <w:szCs w:val="24"/>
          <w:lang w:val="en-GB"/>
        </w:rPr>
        <w:t xml:space="preserve"> </w:t>
      </w:r>
      <w:r w:rsidR="00524C53">
        <w:rPr>
          <w:rFonts w:ascii="Times New Roman" w:hAnsi="Times New Roman" w:cs="Times New Roman"/>
          <w:sz w:val="24"/>
          <w:szCs w:val="24"/>
          <w:lang w:val="en-GB"/>
        </w:rPr>
        <w:t>were resumed to create a</w:t>
      </w:r>
      <w:r w:rsidR="00FE3365">
        <w:rPr>
          <w:rFonts w:ascii="Times New Roman" w:hAnsi="Times New Roman" w:cs="Times New Roman"/>
          <w:sz w:val="24"/>
          <w:szCs w:val="24"/>
          <w:lang w:val="en-GB"/>
        </w:rPr>
        <w:t>n independent</w:t>
      </w:r>
      <w:r w:rsidR="00E16725">
        <w:rPr>
          <w:rFonts w:ascii="Times New Roman" w:hAnsi="Times New Roman" w:cs="Times New Roman"/>
          <w:sz w:val="24"/>
          <w:szCs w:val="24"/>
          <w:lang w:val="en-GB"/>
        </w:rPr>
        <w:t xml:space="preserve"> political party</w:t>
      </w:r>
      <w:r w:rsidR="00524C53">
        <w:rPr>
          <w:rFonts w:ascii="Times New Roman" w:hAnsi="Times New Roman" w:cs="Times New Roman"/>
          <w:sz w:val="24"/>
          <w:szCs w:val="24"/>
          <w:lang w:val="en-GB"/>
        </w:rPr>
        <w:t xml:space="preserve"> </w:t>
      </w:r>
      <w:r w:rsidR="00AA5C46">
        <w:rPr>
          <w:rFonts w:ascii="Times New Roman" w:hAnsi="Times New Roman" w:cs="Times New Roman"/>
          <w:sz w:val="24"/>
          <w:szCs w:val="24"/>
          <w:lang w:val="en-GB"/>
        </w:rPr>
        <w:t>from within</w:t>
      </w:r>
      <w:r w:rsidR="00524C53">
        <w:rPr>
          <w:rFonts w:ascii="Times New Roman" w:hAnsi="Times New Roman" w:cs="Times New Roman"/>
          <w:sz w:val="24"/>
          <w:szCs w:val="24"/>
          <w:lang w:val="en-GB"/>
        </w:rPr>
        <w:t xml:space="preserve"> the network</w:t>
      </w:r>
      <w:r w:rsidR="00E16725">
        <w:rPr>
          <w:rFonts w:ascii="Times New Roman" w:hAnsi="Times New Roman" w:cs="Times New Roman"/>
          <w:sz w:val="24"/>
          <w:szCs w:val="24"/>
          <w:lang w:val="en-GB"/>
        </w:rPr>
        <w:t>.</w:t>
      </w:r>
    </w:p>
    <w:p w:rsidR="00524C53" w:rsidRDefault="00E16725" w:rsidP="0085072E">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524C53">
        <w:rPr>
          <w:rFonts w:ascii="Times New Roman" w:hAnsi="Times New Roman" w:cs="Times New Roman"/>
          <w:sz w:val="24"/>
          <w:szCs w:val="24"/>
          <w:lang w:val="en-GB"/>
        </w:rPr>
        <w:t>T</w:t>
      </w:r>
      <w:r w:rsidR="008F7256">
        <w:rPr>
          <w:rFonts w:ascii="Times New Roman" w:hAnsi="Times New Roman" w:cs="Times New Roman"/>
          <w:sz w:val="24"/>
          <w:szCs w:val="24"/>
          <w:lang w:val="en-GB"/>
        </w:rPr>
        <w:t xml:space="preserve">he </w:t>
      </w:r>
      <w:r w:rsidR="00A42FD8">
        <w:rPr>
          <w:rFonts w:ascii="Times New Roman" w:hAnsi="Times New Roman" w:cs="Times New Roman"/>
          <w:sz w:val="24"/>
          <w:szCs w:val="24"/>
          <w:lang w:val="en-GB"/>
        </w:rPr>
        <w:t xml:space="preserve">emergence of </w:t>
      </w:r>
      <w:r w:rsidR="00DA173F" w:rsidRPr="00E82666">
        <w:rPr>
          <w:rFonts w:ascii="Times New Roman" w:hAnsi="Times New Roman" w:cs="Times New Roman"/>
          <w:i/>
          <w:sz w:val="24"/>
          <w:szCs w:val="24"/>
          <w:lang w:val="en-GB"/>
        </w:rPr>
        <w:t xml:space="preserve">Rede </w:t>
      </w:r>
      <w:r w:rsidR="008F7256" w:rsidRPr="00E82666">
        <w:rPr>
          <w:rFonts w:ascii="Times New Roman" w:hAnsi="Times New Roman" w:cs="Times New Roman"/>
          <w:i/>
          <w:sz w:val="24"/>
          <w:szCs w:val="24"/>
          <w:lang w:val="en-GB"/>
        </w:rPr>
        <w:t>Sustentabilidade</w:t>
      </w:r>
      <w:r w:rsidR="00524C53">
        <w:rPr>
          <w:rFonts w:ascii="Times New Roman" w:hAnsi="Times New Roman" w:cs="Times New Roman"/>
          <w:sz w:val="24"/>
          <w:szCs w:val="24"/>
          <w:lang w:val="en-GB"/>
        </w:rPr>
        <w:t xml:space="preserve"> shows the extent to which Brazilian environmentalism has </w:t>
      </w:r>
      <w:r w:rsidR="00712E6D">
        <w:rPr>
          <w:rFonts w:ascii="Times New Roman" w:hAnsi="Times New Roman" w:cs="Times New Roman"/>
          <w:sz w:val="24"/>
          <w:szCs w:val="24"/>
          <w:lang w:val="en-GB"/>
        </w:rPr>
        <w:t>expanded</w:t>
      </w:r>
      <w:r w:rsidR="00524C53">
        <w:rPr>
          <w:rFonts w:ascii="Times New Roman" w:hAnsi="Times New Roman" w:cs="Times New Roman"/>
          <w:sz w:val="24"/>
          <w:szCs w:val="24"/>
          <w:lang w:val="en-GB"/>
        </w:rPr>
        <w:t xml:space="preserve">. </w:t>
      </w:r>
      <w:r w:rsidR="00712E6D">
        <w:rPr>
          <w:rFonts w:ascii="Times New Roman" w:hAnsi="Times New Roman" w:cs="Times New Roman"/>
          <w:sz w:val="24"/>
          <w:szCs w:val="24"/>
          <w:lang w:val="en-GB"/>
        </w:rPr>
        <w:t>The network’s manifesto – despite the vague terms in which it is written –</w:t>
      </w:r>
      <w:r w:rsidR="0021063E">
        <w:rPr>
          <w:rFonts w:ascii="Times New Roman" w:hAnsi="Times New Roman" w:cs="Times New Roman"/>
          <w:sz w:val="24"/>
          <w:szCs w:val="24"/>
          <w:lang w:val="en-GB"/>
        </w:rPr>
        <w:t xml:space="preserve"> </w:t>
      </w:r>
      <w:r w:rsidR="00477D61">
        <w:rPr>
          <w:rFonts w:ascii="Times New Roman" w:hAnsi="Times New Roman" w:cs="Times New Roman"/>
          <w:sz w:val="24"/>
          <w:szCs w:val="24"/>
          <w:lang w:val="en-GB"/>
        </w:rPr>
        <w:t>outlines</w:t>
      </w:r>
      <w:r w:rsidR="00E66419">
        <w:rPr>
          <w:rFonts w:ascii="Times New Roman" w:hAnsi="Times New Roman" w:cs="Times New Roman"/>
          <w:sz w:val="24"/>
          <w:szCs w:val="24"/>
          <w:lang w:val="en-GB"/>
        </w:rPr>
        <w:t xml:space="preserve"> an all-encompassing plan for the transformation of Brazilian politics and s</w:t>
      </w:r>
      <w:r w:rsidR="00473E0C">
        <w:rPr>
          <w:rFonts w:ascii="Times New Roman" w:hAnsi="Times New Roman" w:cs="Times New Roman"/>
          <w:sz w:val="24"/>
          <w:szCs w:val="24"/>
          <w:lang w:val="en-GB"/>
        </w:rPr>
        <w:t xml:space="preserve">ociety. </w:t>
      </w:r>
      <w:r w:rsidR="008B3842">
        <w:rPr>
          <w:rFonts w:ascii="Times New Roman" w:hAnsi="Times New Roman" w:cs="Times New Roman"/>
          <w:sz w:val="24"/>
          <w:szCs w:val="24"/>
          <w:lang w:val="en-GB"/>
        </w:rPr>
        <w:t>It proposes</w:t>
      </w:r>
      <w:r w:rsidR="00A4705C">
        <w:rPr>
          <w:rFonts w:ascii="Times New Roman" w:hAnsi="Times New Roman" w:cs="Times New Roman"/>
          <w:sz w:val="24"/>
          <w:szCs w:val="24"/>
          <w:lang w:val="en-GB"/>
        </w:rPr>
        <w:t>, among others</w:t>
      </w:r>
      <w:r w:rsidR="008B3842">
        <w:rPr>
          <w:rFonts w:ascii="Times New Roman" w:hAnsi="Times New Roman" w:cs="Times New Roman"/>
          <w:sz w:val="24"/>
          <w:szCs w:val="24"/>
          <w:lang w:val="en-GB"/>
        </w:rPr>
        <w:t xml:space="preserve"> issues</w:t>
      </w:r>
      <w:r w:rsidR="0021063E">
        <w:rPr>
          <w:rFonts w:ascii="Times New Roman" w:hAnsi="Times New Roman" w:cs="Times New Roman"/>
          <w:sz w:val="24"/>
          <w:szCs w:val="24"/>
          <w:lang w:val="en-GB"/>
        </w:rPr>
        <w:t>,</w:t>
      </w:r>
      <w:r w:rsidR="00E66419">
        <w:rPr>
          <w:rFonts w:ascii="Times New Roman" w:hAnsi="Times New Roman" w:cs="Times New Roman"/>
          <w:sz w:val="24"/>
          <w:szCs w:val="24"/>
          <w:lang w:val="en-GB"/>
        </w:rPr>
        <w:t xml:space="preserve"> changes in the economic model in the direction of a </w:t>
      </w:r>
      <w:r w:rsidR="00AC74C3">
        <w:rPr>
          <w:rFonts w:ascii="Times New Roman" w:hAnsi="Times New Roman" w:cs="Times New Roman"/>
          <w:sz w:val="24"/>
          <w:szCs w:val="24"/>
          <w:lang w:val="en-GB"/>
        </w:rPr>
        <w:t>‘</w:t>
      </w:r>
      <w:r w:rsidR="00E66419">
        <w:rPr>
          <w:rFonts w:ascii="Times New Roman" w:hAnsi="Times New Roman" w:cs="Times New Roman"/>
          <w:sz w:val="24"/>
          <w:szCs w:val="24"/>
          <w:lang w:val="en-GB"/>
        </w:rPr>
        <w:t>socially inclusive and environmen</w:t>
      </w:r>
      <w:bookmarkStart w:id="0" w:name="_GoBack"/>
      <w:bookmarkEnd w:id="0"/>
      <w:r w:rsidR="00E66419">
        <w:rPr>
          <w:rFonts w:ascii="Times New Roman" w:hAnsi="Times New Roman" w:cs="Times New Roman"/>
          <w:sz w:val="24"/>
          <w:szCs w:val="24"/>
          <w:lang w:val="en-GB"/>
        </w:rPr>
        <w:t>tally sustainable development project</w:t>
      </w:r>
      <w:r w:rsidR="00AC74C3">
        <w:rPr>
          <w:rFonts w:ascii="Times New Roman" w:hAnsi="Times New Roman" w:cs="Times New Roman"/>
          <w:sz w:val="24"/>
          <w:szCs w:val="24"/>
          <w:lang w:val="en-GB"/>
        </w:rPr>
        <w:t>’</w:t>
      </w:r>
      <w:r w:rsidR="00E66419">
        <w:rPr>
          <w:rFonts w:ascii="Times New Roman" w:hAnsi="Times New Roman" w:cs="Times New Roman"/>
          <w:sz w:val="24"/>
          <w:szCs w:val="24"/>
          <w:lang w:val="en-GB"/>
        </w:rPr>
        <w:t>; the reform of the political system aimi</w:t>
      </w:r>
      <w:r w:rsidR="00473E0C">
        <w:rPr>
          <w:rFonts w:ascii="Times New Roman" w:hAnsi="Times New Roman" w:cs="Times New Roman"/>
          <w:sz w:val="24"/>
          <w:szCs w:val="24"/>
          <w:lang w:val="en-GB"/>
        </w:rPr>
        <w:t xml:space="preserve">ng at an alternative </w:t>
      </w:r>
      <w:r w:rsidR="00AC74C3">
        <w:rPr>
          <w:rFonts w:ascii="Times New Roman" w:hAnsi="Times New Roman" w:cs="Times New Roman"/>
          <w:sz w:val="24"/>
          <w:szCs w:val="24"/>
          <w:lang w:val="en-GB"/>
        </w:rPr>
        <w:t>‘</w:t>
      </w:r>
      <w:r w:rsidR="00473E0C">
        <w:rPr>
          <w:rFonts w:ascii="Times New Roman" w:hAnsi="Times New Roman" w:cs="Times New Roman"/>
          <w:sz w:val="24"/>
          <w:szCs w:val="24"/>
          <w:lang w:val="en-GB"/>
        </w:rPr>
        <w:t>governance model</w:t>
      </w:r>
      <w:r w:rsidR="00AC74C3">
        <w:rPr>
          <w:rFonts w:ascii="Times New Roman" w:hAnsi="Times New Roman" w:cs="Times New Roman"/>
          <w:sz w:val="24"/>
          <w:szCs w:val="24"/>
          <w:lang w:val="en-GB"/>
        </w:rPr>
        <w:t>’</w:t>
      </w:r>
      <w:r w:rsidR="00473E0C">
        <w:rPr>
          <w:rFonts w:ascii="Times New Roman" w:hAnsi="Times New Roman" w:cs="Times New Roman"/>
          <w:sz w:val="24"/>
          <w:szCs w:val="24"/>
          <w:lang w:val="en-GB"/>
        </w:rPr>
        <w:t xml:space="preserve">; the reduction of inequalities and poverty eradication; the democratization of the </w:t>
      </w:r>
      <w:r w:rsidR="00AC74C3">
        <w:rPr>
          <w:rFonts w:ascii="Times New Roman" w:hAnsi="Times New Roman" w:cs="Times New Roman"/>
          <w:sz w:val="24"/>
          <w:szCs w:val="24"/>
          <w:lang w:val="en-GB"/>
        </w:rPr>
        <w:t>‘</w:t>
      </w:r>
      <w:r w:rsidR="00473E0C">
        <w:rPr>
          <w:rFonts w:ascii="Times New Roman" w:hAnsi="Times New Roman" w:cs="Times New Roman"/>
          <w:sz w:val="24"/>
          <w:szCs w:val="24"/>
          <w:lang w:val="en-GB"/>
        </w:rPr>
        <w:t>communication system</w:t>
      </w:r>
      <w:r w:rsidR="00AC74C3">
        <w:rPr>
          <w:rFonts w:ascii="Times New Roman" w:hAnsi="Times New Roman" w:cs="Times New Roman"/>
          <w:sz w:val="24"/>
          <w:szCs w:val="24"/>
          <w:lang w:val="en-GB"/>
        </w:rPr>
        <w:t>’</w:t>
      </w:r>
      <w:r w:rsidR="00473E0C">
        <w:rPr>
          <w:rFonts w:ascii="Times New Roman" w:hAnsi="Times New Roman" w:cs="Times New Roman"/>
          <w:sz w:val="24"/>
          <w:szCs w:val="24"/>
          <w:lang w:val="en-GB"/>
        </w:rPr>
        <w:t xml:space="preserve">, meaning freedom of expression and universal access to information; and a foreign policy committed to reducing inequalities and building effective global governance institutions </w:t>
      </w:r>
      <w:r w:rsidR="00533D3A">
        <w:rPr>
          <w:rFonts w:ascii="Times New Roman" w:hAnsi="Times New Roman" w:cs="Times New Roman"/>
          <w:sz w:val="24"/>
          <w:szCs w:val="24"/>
          <w:lang w:val="en-GB"/>
        </w:rPr>
        <w:fldChar w:fldCharType="begin" w:fldLock="1"/>
      </w:r>
      <w:r w:rsidR="00BB73DA">
        <w:rPr>
          <w:rFonts w:ascii="Times New Roman" w:hAnsi="Times New Roman" w:cs="Times New Roman"/>
          <w:sz w:val="24"/>
          <w:szCs w:val="24"/>
          <w:lang w:val="en-GB"/>
        </w:rPr>
        <w:instrText>ADDIN CSL_CITATION { "citationItems" : [ { "id" : "ITEM-1", "itemData" : { "URL" : "http://redesustentabilidade.org.br/manifesto/", "accessed" : { "date-parts" : [ [ "2014", "11", "13" ] ] }, "author" : [ { "dropping-particle" : "", "family" : "Rede_Sustentabilidade", "given" : "", "non-dropping-particle" : "", "parse-names" : false, "suffix" : "" } ], "id" : "ITEM-1", "issued" : { "date-parts" : [ [ "2013" ] ] }, "title" : "Manifesto: Diretrizes Program\u00e1ticas da Rede Sustentabilidade", "type" : "webpage" }, "uris" : [ "http://www.mendeley.com/documents/?uuid=c703af24-2336-47a4-8154-6201bc74f689" ] } ], "mendeley" : { "formattedCitation" : "(Rede_Sustentabilidade, 2013)", "plainTextFormattedCitation" : "(Rede_Sustentabilidade, 2013)", "previouslyFormattedCitation" : "(Rede_Sustentabilidade, 2013)" }, "properties" : { "noteIndex" : 0 }, "schema" : "https://github.com/citation-style-language/schema/raw/master/csl-citation.json" }</w:instrText>
      </w:r>
      <w:r w:rsidR="00533D3A">
        <w:rPr>
          <w:rFonts w:ascii="Times New Roman" w:hAnsi="Times New Roman" w:cs="Times New Roman"/>
          <w:sz w:val="24"/>
          <w:szCs w:val="24"/>
          <w:lang w:val="en-GB"/>
        </w:rPr>
        <w:fldChar w:fldCharType="separate"/>
      </w:r>
      <w:r w:rsidR="00962AAD" w:rsidRPr="00962AAD">
        <w:rPr>
          <w:rFonts w:ascii="Times New Roman" w:hAnsi="Times New Roman" w:cs="Times New Roman"/>
          <w:noProof/>
          <w:sz w:val="24"/>
          <w:szCs w:val="24"/>
          <w:lang w:val="en-GB"/>
        </w:rPr>
        <w:t>(Rede_Sustentabilidade, 2013)</w:t>
      </w:r>
      <w:r w:rsidR="00533D3A">
        <w:rPr>
          <w:rFonts w:ascii="Times New Roman" w:hAnsi="Times New Roman" w:cs="Times New Roman"/>
          <w:sz w:val="24"/>
          <w:szCs w:val="24"/>
          <w:lang w:val="en-GB"/>
        </w:rPr>
        <w:fldChar w:fldCharType="end"/>
      </w:r>
      <w:r w:rsidR="00962AAD">
        <w:rPr>
          <w:rFonts w:ascii="Times New Roman" w:hAnsi="Times New Roman" w:cs="Times New Roman"/>
          <w:sz w:val="24"/>
          <w:szCs w:val="24"/>
          <w:lang w:val="en-GB"/>
        </w:rPr>
        <w:t>.</w:t>
      </w:r>
    </w:p>
    <w:p w:rsidR="00712E6D" w:rsidRDefault="00A4705C" w:rsidP="0085072E">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21063E">
        <w:rPr>
          <w:rFonts w:ascii="Times New Roman" w:hAnsi="Times New Roman" w:cs="Times New Roman"/>
          <w:sz w:val="24"/>
          <w:szCs w:val="24"/>
          <w:lang w:val="en-GB"/>
        </w:rPr>
        <w:t xml:space="preserve">The manifesto also illuminates the </w:t>
      </w:r>
      <w:r w:rsidRPr="00FE3365">
        <w:rPr>
          <w:rFonts w:ascii="Times New Roman" w:hAnsi="Times New Roman" w:cs="Times New Roman"/>
          <w:i/>
          <w:sz w:val="24"/>
          <w:szCs w:val="24"/>
          <w:lang w:val="en-GB"/>
        </w:rPr>
        <w:t>Rede</w:t>
      </w:r>
      <w:r w:rsidR="0021063E" w:rsidRPr="00E674E6">
        <w:rPr>
          <w:rFonts w:ascii="Times New Roman" w:hAnsi="Times New Roman" w:cs="Times New Roman"/>
          <w:sz w:val="24"/>
          <w:szCs w:val="24"/>
          <w:lang w:val="en-GB"/>
        </w:rPr>
        <w:t xml:space="preserve">’s </w:t>
      </w:r>
      <w:r w:rsidR="0021063E" w:rsidRPr="0021063E">
        <w:rPr>
          <w:rFonts w:ascii="Times New Roman" w:hAnsi="Times New Roman" w:cs="Times New Roman"/>
          <w:sz w:val="24"/>
          <w:szCs w:val="24"/>
          <w:lang w:val="en-GB"/>
        </w:rPr>
        <w:t>claim to be</w:t>
      </w:r>
      <w:r w:rsidRPr="0021063E">
        <w:rPr>
          <w:rFonts w:ascii="Times New Roman" w:hAnsi="Times New Roman" w:cs="Times New Roman"/>
          <w:sz w:val="24"/>
          <w:szCs w:val="24"/>
          <w:lang w:val="en-GB"/>
        </w:rPr>
        <w:t xml:space="preserve"> </w:t>
      </w:r>
      <w:r w:rsidR="0021063E" w:rsidRPr="0021063E">
        <w:rPr>
          <w:rFonts w:ascii="Times New Roman" w:hAnsi="Times New Roman" w:cs="Times New Roman"/>
          <w:sz w:val="24"/>
          <w:szCs w:val="24"/>
          <w:lang w:val="en-GB"/>
        </w:rPr>
        <w:t>a</w:t>
      </w:r>
      <w:r w:rsidR="0021063E">
        <w:rPr>
          <w:rFonts w:ascii="Times New Roman" w:hAnsi="Times New Roman" w:cs="Times New Roman"/>
          <w:sz w:val="24"/>
          <w:szCs w:val="24"/>
          <w:lang w:val="en-GB"/>
        </w:rPr>
        <w:t xml:space="preserve"> </w:t>
      </w:r>
      <w:r w:rsidR="00DA173F">
        <w:rPr>
          <w:rFonts w:ascii="Times New Roman" w:hAnsi="Times New Roman" w:cs="Times New Roman"/>
          <w:sz w:val="24"/>
          <w:szCs w:val="24"/>
          <w:lang w:val="en-GB"/>
        </w:rPr>
        <w:t>harbinger of a</w:t>
      </w:r>
      <w:r w:rsidR="00144838">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144838">
        <w:rPr>
          <w:rFonts w:ascii="Times New Roman" w:hAnsi="Times New Roman" w:cs="Times New Roman"/>
          <w:sz w:val="24"/>
          <w:szCs w:val="24"/>
          <w:lang w:val="en-GB"/>
        </w:rPr>
        <w:t>new politics</w:t>
      </w:r>
      <w:r w:rsidR="00AC74C3">
        <w:rPr>
          <w:rFonts w:ascii="Times New Roman" w:hAnsi="Times New Roman" w:cs="Times New Roman"/>
          <w:sz w:val="24"/>
          <w:szCs w:val="24"/>
          <w:lang w:val="en-GB"/>
        </w:rPr>
        <w:t>’</w:t>
      </w:r>
      <w:r w:rsidR="00DA173F">
        <w:rPr>
          <w:rFonts w:ascii="Times New Roman" w:hAnsi="Times New Roman" w:cs="Times New Roman"/>
          <w:sz w:val="24"/>
          <w:szCs w:val="24"/>
          <w:lang w:val="en-GB"/>
        </w:rPr>
        <w:t xml:space="preserve"> in Brazil</w:t>
      </w:r>
      <w:r w:rsidR="00380657">
        <w:rPr>
          <w:rFonts w:ascii="Times New Roman" w:hAnsi="Times New Roman" w:cs="Times New Roman"/>
          <w:sz w:val="24"/>
          <w:szCs w:val="24"/>
          <w:lang w:val="en-GB"/>
        </w:rPr>
        <w:t>.</w:t>
      </w:r>
      <w:r w:rsidR="00E11DC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Riding </w:t>
      </w:r>
      <w:r w:rsidR="0063216D">
        <w:rPr>
          <w:rFonts w:ascii="Times New Roman" w:hAnsi="Times New Roman" w:cs="Times New Roman"/>
          <w:sz w:val="24"/>
          <w:szCs w:val="24"/>
          <w:lang w:val="en-GB"/>
        </w:rPr>
        <w:t>o</w:t>
      </w:r>
      <w:r>
        <w:rPr>
          <w:rFonts w:ascii="Times New Roman" w:hAnsi="Times New Roman" w:cs="Times New Roman"/>
          <w:sz w:val="24"/>
          <w:szCs w:val="24"/>
          <w:lang w:val="en-GB"/>
        </w:rPr>
        <w:t xml:space="preserve">n the wave of </w:t>
      </w:r>
      <w:r w:rsidR="00547E5B">
        <w:rPr>
          <w:rFonts w:ascii="Times New Roman" w:hAnsi="Times New Roman" w:cs="Times New Roman"/>
          <w:sz w:val="24"/>
          <w:szCs w:val="24"/>
          <w:lang w:val="en-GB"/>
        </w:rPr>
        <w:t>widespread</w:t>
      </w:r>
      <w:r>
        <w:rPr>
          <w:rFonts w:ascii="Times New Roman" w:hAnsi="Times New Roman" w:cs="Times New Roman"/>
          <w:sz w:val="24"/>
          <w:szCs w:val="24"/>
          <w:lang w:val="en-GB"/>
        </w:rPr>
        <w:t xml:space="preserve"> </w:t>
      </w:r>
      <w:r w:rsidR="00AA5C46">
        <w:rPr>
          <w:rFonts w:ascii="Times New Roman" w:hAnsi="Times New Roman" w:cs="Times New Roman"/>
          <w:sz w:val="24"/>
          <w:szCs w:val="24"/>
          <w:lang w:val="en-GB"/>
        </w:rPr>
        <w:t xml:space="preserve">public </w:t>
      </w:r>
      <w:r>
        <w:rPr>
          <w:rFonts w:ascii="Times New Roman" w:hAnsi="Times New Roman" w:cs="Times New Roman"/>
          <w:sz w:val="24"/>
          <w:szCs w:val="24"/>
          <w:lang w:val="en-GB"/>
        </w:rPr>
        <w:t xml:space="preserve">discontent </w:t>
      </w:r>
      <w:r w:rsidR="00547E5B">
        <w:rPr>
          <w:rFonts w:ascii="Times New Roman" w:hAnsi="Times New Roman" w:cs="Times New Roman"/>
          <w:sz w:val="24"/>
          <w:szCs w:val="24"/>
          <w:lang w:val="en-GB"/>
        </w:rPr>
        <w:t xml:space="preserve">with the political system </w:t>
      </w:r>
      <w:r>
        <w:rPr>
          <w:rFonts w:ascii="Times New Roman" w:hAnsi="Times New Roman" w:cs="Times New Roman"/>
          <w:sz w:val="24"/>
          <w:szCs w:val="24"/>
          <w:lang w:val="en-GB"/>
        </w:rPr>
        <w:t>(</w:t>
      </w:r>
      <w:r w:rsidR="00547E5B">
        <w:rPr>
          <w:rFonts w:ascii="Times New Roman" w:hAnsi="Times New Roman" w:cs="Times New Roman"/>
          <w:sz w:val="24"/>
          <w:szCs w:val="24"/>
          <w:lang w:val="en-GB"/>
        </w:rPr>
        <w:t>most visible during</w:t>
      </w:r>
      <w:r>
        <w:rPr>
          <w:rFonts w:ascii="Times New Roman" w:hAnsi="Times New Roman" w:cs="Times New Roman"/>
          <w:sz w:val="24"/>
          <w:szCs w:val="24"/>
          <w:lang w:val="en-GB"/>
        </w:rPr>
        <w:t xml:space="preserve"> the </w:t>
      </w:r>
      <w:r w:rsidR="00547E5B">
        <w:rPr>
          <w:rFonts w:ascii="Times New Roman" w:hAnsi="Times New Roman" w:cs="Times New Roman"/>
          <w:sz w:val="24"/>
          <w:szCs w:val="24"/>
          <w:lang w:val="en-GB"/>
        </w:rPr>
        <w:t xml:space="preserve">June 2013 protests), the network </w:t>
      </w:r>
      <w:r w:rsidR="00AA5C46">
        <w:rPr>
          <w:rFonts w:ascii="Times New Roman" w:hAnsi="Times New Roman" w:cs="Times New Roman"/>
          <w:sz w:val="24"/>
          <w:szCs w:val="24"/>
          <w:lang w:val="en-GB"/>
        </w:rPr>
        <w:t xml:space="preserve">sought to fashion an image of itself as a </w:t>
      </w:r>
      <w:r w:rsidR="009044F0">
        <w:rPr>
          <w:rFonts w:ascii="Times New Roman" w:hAnsi="Times New Roman" w:cs="Times New Roman"/>
          <w:sz w:val="24"/>
          <w:szCs w:val="24"/>
          <w:lang w:val="en-GB"/>
        </w:rPr>
        <w:t>21</w:t>
      </w:r>
      <w:r w:rsidR="009044F0" w:rsidRPr="009044F0">
        <w:rPr>
          <w:rFonts w:ascii="Times New Roman" w:hAnsi="Times New Roman" w:cs="Times New Roman"/>
          <w:sz w:val="24"/>
          <w:szCs w:val="24"/>
          <w:vertAlign w:val="superscript"/>
          <w:lang w:val="en-GB"/>
        </w:rPr>
        <w:t>st</w:t>
      </w:r>
      <w:r w:rsidR="009044F0">
        <w:rPr>
          <w:rFonts w:ascii="Times New Roman" w:hAnsi="Times New Roman" w:cs="Times New Roman"/>
          <w:sz w:val="24"/>
          <w:szCs w:val="24"/>
          <w:lang w:val="en-GB"/>
        </w:rPr>
        <w:t xml:space="preserve"> century </w:t>
      </w:r>
      <w:r w:rsidR="00AA5C46">
        <w:rPr>
          <w:rFonts w:ascii="Times New Roman" w:hAnsi="Times New Roman" w:cs="Times New Roman"/>
          <w:sz w:val="24"/>
          <w:szCs w:val="24"/>
          <w:lang w:val="en-GB"/>
        </w:rPr>
        <w:t>political movement</w:t>
      </w:r>
      <w:r w:rsidR="00F422B7">
        <w:rPr>
          <w:rFonts w:ascii="Times New Roman" w:hAnsi="Times New Roman" w:cs="Times New Roman"/>
          <w:sz w:val="24"/>
          <w:szCs w:val="24"/>
          <w:lang w:val="en-GB"/>
        </w:rPr>
        <w:t>. In light of the Arab Spring and anti-austerity mobilisations in Europe, Silva considered a new politics was necessary to represent</w:t>
      </w:r>
      <w:r w:rsidR="009044F0">
        <w:rPr>
          <w:rFonts w:ascii="Times New Roman" w:hAnsi="Times New Roman" w:cs="Times New Roman"/>
          <w:sz w:val="24"/>
          <w:szCs w:val="24"/>
          <w:lang w:val="en-GB"/>
        </w:rPr>
        <w:t xml:space="preserve"> </w:t>
      </w:r>
      <w:r w:rsidR="00F422B7">
        <w:rPr>
          <w:rFonts w:ascii="Times New Roman" w:hAnsi="Times New Roman" w:cs="Times New Roman"/>
          <w:sz w:val="24"/>
          <w:szCs w:val="24"/>
          <w:lang w:val="en-GB"/>
        </w:rPr>
        <w:t xml:space="preserve">the interests of emerging </w:t>
      </w:r>
      <w:r w:rsidR="00AC74C3">
        <w:rPr>
          <w:rFonts w:ascii="Times New Roman" w:hAnsi="Times New Roman" w:cs="Times New Roman"/>
          <w:sz w:val="24"/>
          <w:szCs w:val="24"/>
          <w:lang w:val="en-GB"/>
        </w:rPr>
        <w:t>‘</w:t>
      </w:r>
      <w:r w:rsidR="00F422B7">
        <w:rPr>
          <w:rFonts w:ascii="Times New Roman" w:hAnsi="Times New Roman" w:cs="Times New Roman"/>
          <w:sz w:val="24"/>
          <w:szCs w:val="24"/>
          <w:lang w:val="en-GB"/>
        </w:rPr>
        <w:t>non-governmental individuals</w:t>
      </w:r>
      <w:r w:rsidR="00AC74C3">
        <w:rPr>
          <w:rFonts w:ascii="Times New Roman" w:hAnsi="Times New Roman" w:cs="Times New Roman"/>
          <w:sz w:val="24"/>
          <w:szCs w:val="24"/>
          <w:lang w:val="en-GB"/>
        </w:rPr>
        <w:t>’</w:t>
      </w:r>
      <w:r w:rsidR="00F422B7">
        <w:rPr>
          <w:rFonts w:ascii="Times New Roman" w:hAnsi="Times New Roman" w:cs="Times New Roman"/>
          <w:sz w:val="24"/>
          <w:szCs w:val="24"/>
          <w:lang w:val="en-GB"/>
        </w:rPr>
        <w:t xml:space="preserve"> and groups that do not identify wi</w:t>
      </w:r>
      <w:r w:rsidR="00CD4F13">
        <w:rPr>
          <w:rFonts w:ascii="Times New Roman" w:hAnsi="Times New Roman" w:cs="Times New Roman"/>
          <w:sz w:val="24"/>
          <w:szCs w:val="24"/>
          <w:lang w:val="en-GB"/>
        </w:rPr>
        <w:t xml:space="preserve">th dominant political practices – what </w:t>
      </w:r>
      <w:r w:rsidR="00F422B7">
        <w:rPr>
          <w:rFonts w:ascii="Times New Roman" w:hAnsi="Times New Roman" w:cs="Times New Roman"/>
          <w:sz w:val="24"/>
          <w:szCs w:val="24"/>
          <w:lang w:val="en-GB"/>
        </w:rPr>
        <w:t xml:space="preserve">she referred </w:t>
      </w:r>
      <w:r w:rsidR="0063216D">
        <w:rPr>
          <w:rFonts w:ascii="Times New Roman" w:hAnsi="Times New Roman" w:cs="Times New Roman"/>
          <w:sz w:val="24"/>
          <w:szCs w:val="24"/>
          <w:lang w:val="en-GB"/>
        </w:rPr>
        <w:t xml:space="preserve">to </w:t>
      </w:r>
      <w:r w:rsidR="00F422B7">
        <w:rPr>
          <w:rFonts w:ascii="Times New Roman" w:hAnsi="Times New Roman" w:cs="Times New Roman"/>
          <w:sz w:val="24"/>
          <w:szCs w:val="24"/>
          <w:lang w:val="en-GB"/>
        </w:rPr>
        <w:t xml:space="preserve">as </w:t>
      </w:r>
      <w:r w:rsidR="009044F0" w:rsidRPr="009044F0">
        <w:rPr>
          <w:rFonts w:ascii="Times New Roman" w:hAnsi="Times New Roman" w:cs="Times New Roman"/>
          <w:i/>
          <w:sz w:val="24"/>
          <w:szCs w:val="24"/>
          <w:lang w:val="en-GB"/>
        </w:rPr>
        <w:t>deslocamento da borda</w:t>
      </w:r>
      <w:r w:rsidR="009044F0">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9044F0">
        <w:rPr>
          <w:rFonts w:ascii="Times New Roman" w:hAnsi="Times New Roman" w:cs="Times New Roman"/>
          <w:sz w:val="24"/>
          <w:szCs w:val="24"/>
          <w:lang w:val="en-GB"/>
        </w:rPr>
        <w:t>detachment from the edge</w:t>
      </w:r>
      <w:r w:rsidR="00AC74C3">
        <w:rPr>
          <w:rFonts w:ascii="Times New Roman" w:hAnsi="Times New Roman" w:cs="Times New Roman"/>
          <w:sz w:val="24"/>
          <w:szCs w:val="24"/>
          <w:lang w:val="en-GB"/>
        </w:rPr>
        <w:t>’</w:t>
      </w:r>
      <w:r w:rsidR="009044F0">
        <w:rPr>
          <w:rFonts w:ascii="Times New Roman" w:hAnsi="Times New Roman" w:cs="Times New Roman"/>
          <w:sz w:val="24"/>
          <w:szCs w:val="24"/>
          <w:lang w:val="en-GB"/>
        </w:rPr>
        <w:t>)</w:t>
      </w:r>
      <w:r w:rsidR="00AA5C46">
        <w:rPr>
          <w:rFonts w:ascii="Times New Roman" w:hAnsi="Times New Roman" w:cs="Times New Roman"/>
          <w:sz w:val="24"/>
          <w:szCs w:val="24"/>
          <w:lang w:val="en-GB"/>
        </w:rPr>
        <w:t xml:space="preserve">. </w:t>
      </w:r>
      <w:r w:rsidR="00F422B7">
        <w:rPr>
          <w:rFonts w:ascii="Times New Roman" w:hAnsi="Times New Roman" w:cs="Times New Roman"/>
          <w:sz w:val="24"/>
          <w:szCs w:val="24"/>
          <w:lang w:val="en-GB"/>
        </w:rPr>
        <w:t>In the local context,</w:t>
      </w:r>
      <w:r w:rsidR="00AA5C46">
        <w:rPr>
          <w:rFonts w:ascii="Times New Roman" w:hAnsi="Times New Roman" w:cs="Times New Roman"/>
          <w:sz w:val="24"/>
          <w:szCs w:val="24"/>
          <w:lang w:val="en-GB"/>
        </w:rPr>
        <w:t xml:space="preserve"> </w:t>
      </w:r>
      <w:r w:rsidR="00CD4F13">
        <w:rPr>
          <w:rFonts w:ascii="Times New Roman" w:hAnsi="Times New Roman" w:cs="Times New Roman"/>
          <w:sz w:val="24"/>
          <w:szCs w:val="24"/>
          <w:lang w:val="en-GB"/>
        </w:rPr>
        <w:t>this entailed efforts</w:t>
      </w:r>
      <w:r w:rsidR="00F422B7">
        <w:rPr>
          <w:rFonts w:ascii="Times New Roman" w:hAnsi="Times New Roman" w:cs="Times New Roman"/>
          <w:sz w:val="24"/>
          <w:szCs w:val="24"/>
          <w:lang w:val="en-GB"/>
        </w:rPr>
        <w:t xml:space="preserve"> </w:t>
      </w:r>
      <w:r w:rsidR="00CD4F13">
        <w:rPr>
          <w:rFonts w:ascii="Times New Roman" w:hAnsi="Times New Roman" w:cs="Times New Roman"/>
          <w:sz w:val="24"/>
          <w:szCs w:val="24"/>
          <w:lang w:val="en-GB"/>
        </w:rPr>
        <w:t>to escape</w:t>
      </w:r>
      <w:r w:rsidR="00AA5C46">
        <w:rPr>
          <w:rFonts w:ascii="Times New Roman" w:hAnsi="Times New Roman" w:cs="Times New Roman"/>
          <w:sz w:val="24"/>
          <w:szCs w:val="24"/>
          <w:lang w:val="en-GB"/>
        </w:rPr>
        <w:t xml:space="preserve"> the tendency in Brazil</w:t>
      </w:r>
      <w:r w:rsidR="00DC1026">
        <w:rPr>
          <w:rFonts w:ascii="Times New Roman" w:hAnsi="Times New Roman" w:cs="Times New Roman"/>
          <w:sz w:val="24"/>
          <w:szCs w:val="24"/>
          <w:lang w:val="en-GB"/>
        </w:rPr>
        <w:t>ian society to</w:t>
      </w:r>
      <w:r w:rsidR="00AA5C46">
        <w:rPr>
          <w:rFonts w:ascii="Times New Roman" w:hAnsi="Times New Roman" w:cs="Times New Roman"/>
          <w:sz w:val="24"/>
          <w:szCs w:val="24"/>
          <w:lang w:val="en-GB"/>
        </w:rPr>
        <w:t xml:space="preserve"> </w:t>
      </w:r>
      <w:r w:rsidR="00DC1026">
        <w:rPr>
          <w:rFonts w:ascii="Times New Roman" w:hAnsi="Times New Roman" w:cs="Times New Roman"/>
          <w:sz w:val="24"/>
          <w:szCs w:val="24"/>
          <w:lang w:val="en-GB"/>
        </w:rPr>
        <w:t>see politics as intrinsically connected with the exchange of favours and with promiscuous relations with special interests</w:t>
      </w:r>
      <w:r w:rsidR="00F422B7">
        <w:rPr>
          <w:rFonts w:ascii="Times New Roman" w:hAnsi="Times New Roman" w:cs="Times New Roman"/>
          <w:sz w:val="24"/>
          <w:szCs w:val="24"/>
          <w:lang w:val="en-GB"/>
        </w:rPr>
        <w:t xml:space="preserve">, </w:t>
      </w:r>
      <w:r w:rsidR="00813B46">
        <w:rPr>
          <w:rFonts w:ascii="Times New Roman" w:hAnsi="Times New Roman" w:cs="Times New Roman"/>
          <w:sz w:val="24"/>
          <w:szCs w:val="24"/>
          <w:lang w:val="en-GB"/>
        </w:rPr>
        <w:t>embodied in the</w:t>
      </w:r>
      <w:r w:rsidR="00F422B7">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F422B7">
        <w:rPr>
          <w:rFonts w:ascii="Times New Roman" w:hAnsi="Times New Roman" w:cs="Times New Roman"/>
          <w:sz w:val="24"/>
          <w:szCs w:val="24"/>
          <w:lang w:val="en-GB"/>
        </w:rPr>
        <w:t>old politics</w:t>
      </w:r>
      <w:r w:rsidR="00AC74C3">
        <w:rPr>
          <w:rFonts w:ascii="Times New Roman" w:hAnsi="Times New Roman" w:cs="Times New Roman"/>
          <w:sz w:val="24"/>
          <w:szCs w:val="24"/>
          <w:lang w:val="en-GB"/>
        </w:rPr>
        <w:t>’</w:t>
      </w:r>
      <w:r w:rsidR="00F422B7">
        <w:rPr>
          <w:rFonts w:ascii="Times New Roman" w:hAnsi="Times New Roman" w:cs="Times New Roman"/>
          <w:sz w:val="24"/>
          <w:szCs w:val="24"/>
          <w:lang w:val="en-GB"/>
        </w:rPr>
        <w:t xml:space="preserve"> </w:t>
      </w:r>
      <w:r w:rsidR="00813B46">
        <w:rPr>
          <w:rFonts w:ascii="Times New Roman" w:hAnsi="Times New Roman" w:cs="Times New Roman"/>
          <w:sz w:val="24"/>
          <w:szCs w:val="24"/>
          <w:lang w:val="en-GB"/>
        </w:rPr>
        <w:t>of the</w:t>
      </w:r>
      <w:r w:rsidR="00F422B7">
        <w:rPr>
          <w:rFonts w:ascii="Times New Roman" w:hAnsi="Times New Roman" w:cs="Times New Roman"/>
          <w:sz w:val="24"/>
          <w:szCs w:val="24"/>
          <w:lang w:val="en-GB"/>
        </w:rPr>
        <w:t xml:space="preserve"> PT-PSDB binary</w:t>
      </w:r>
      <w:r w:rsidR="00DC1026">
        <w:rPr>
          <w:rFonts w:ascii="Times New Roman" w:hAnsi="Times New Roman" w:cs="Times New Roman"/>
          <w:sz w:val="24"/>
          <w:szCs w:val="24"/>
          <w:lang w:val="en-GB"/>
        </w:rPr>
        <w:t xml:space="preserve">. </w:t>
      </w:r>
      <w:r w:rsidR="00F422B7">
        <w:rPr>
          <w:rFonts w:ascii="Times New Roman" w:hAnsi="Times New Roman" w:cs="Times New Roman"/>
          <w:sz w:val="24"/>
          <w:szCs w:val="24"/>
          <w:lang w:val="en-GB"/>
        </w:rPr>
        <w:t>Hence, t</w:t>
      </w:r>
      <w:r w:rsidR="00DC1026">
        <w:rPr>
          <w:rFonts w:ascii="Times New Roman" w:hAnsi="Times New Roman" w:cs="Times New Roman"/>
          <w:sz w:val="24"/>
          <w:szCs w:val="24"/>
          <w:lang w:val="en-GB"/>
        </w:rPr>
        <w:t xml:space="preserve">he network’s statutes contain a number of </w:t>
      </w:r>
      <w:r w:rsidR="00AC74C3">
        <w:rPr>
          <w:rFonts w:ascii="Times New Roman" w:hAnsi="Times New Roman" w:cs="Times New Roman"/>
          <w:sz w:val="24"/>
          <w:szCs w:val="24"/>
          <w:lang w:val="en-GB"/>
        </w:rPr>
        <w:t>‘</w:t>
      </w:r>
      <w:r w:rsidR="00DC1026">
        <w:rPr>
          <w:rFonts w:ascii="Times New Roman" w:hAnsi="Times New Roman" w:cs="Times New Roman"/>
          <w:sz w:val="24"/>
          <w:szCs w:val="24"/>
          <w:lang w:val="en-GB"/>
        </w:rPr>
        <w:t>m</w:t>
      </w:r>
      <w:r w:rsidR="00E84E34">
        <w:rPr>
          <w:rFonts w:ascii="Times New Roman" w:hAnsi="Times New Roman" w:cs="Times New Roman"/>
          <w:sz w:val="24"/>
          <w:szCs w:val="24"/>
          <w:lang w:val="en-GB"/>
        </w:rPr>
        <w:t>oralizing</w:t>
      </w:r>
      <w:r w:rsidR="00AC74C3">
        <w:rPr>
          <w:rFonts w:ascii="Times New Roman" w:hAnsi="Times New Roman" w:cs="Times New Roman"/>
          <w:sz w:val="24"/>
          <w:szCs w:val="24"/>
          <w:lang w:val="en-GB"/>
        </w:rPr>
        <w:t>’</w:t>
      </w:r>
      <w:r w:rsidR="00E84E34">
        <w:rPr>
          <w:rFonts w:ascii="Times New Roman" w:hAnsi="Times New Roman" w:cs="Times New Roman"/>
          <w:sz w:val="24"/>
          <w:szCs w:val="24"/>
          <w:lang w:val="en-GB"/>
        </w:rPr>
        <w:t xml:space="preserve"> regulations: no politician with previous convictions is allowed to join; the </w:t>
      </w:r>
      <w:r w:rsidR="00E84E34" w:rsidRPr="00572587">
        <w:rPr>
          <w:rFonts w:ascii="Times New Roman" w:hAnsi="Times New Roman" w:cs="Times New Roman"/>
          <w:i/>
          <w:sz w:val="24"/>
          <w:szCs w:val="24"/>
          <w:lang w:val="en-GB"/>
        </w:rPr>
        <w:t>Rede</w:t>
      </w:r>
      <w:r w:rsidR="00E84E34">
        <w:rPr>
          <w:rFonts w:ascii="Times New Roman" w:hAnsi="Times New Roman" w:cs="Times New Roman"/>
          <w:sz w:val="24"/>
          <w:szCs w:val="24"/>
          <w:lang w:val="en-GB"/>
        </w:rPr>
        <w:t xml:space="preserve"> will not accept donations from the arms, alcohol, </w:t>
      </w:r>
      <w:r w:rsidR="00C00E67">
        <w:rPr>
          <w:rFonts w:ascii="Times New Roman" w:hAnsi="Times New Roman" w:cs="Times New Roman"/>
          <w:sz w:val="24"/>
          <w:szCs w:val="24"/>
          <w:lang w:val="en-GB"/>
        </w:rPr>
        <w:t xml:space="preserve">and </w:t>
      </w:r>
      <w:r w:rsidR="00E84E34">
        <w:rPr>
          <w:rFonts w:ascii="Times New Roman" w:hAnsi="Times New Roman" w:cs="Times New Roman"/>
          <w:sz w:val="24"/>
          <w:szCs w:val="24"/>
          <w:lang w:val="en-GB"/>
        </w:rPr>
        <w:t xml:space="preserve">tobacco </w:t>
      </w:r>
      <w:r w:rsidR="00C00E67">
        <w:rPr>
          <w:rFonts w:ascii="Times New Roman" w:hAnsi="Times New Roman" w:cs="Times New Roman"/>
          <w:sz w:val="24"/>
          <w:szCs w:val="24"/>
          <w:lang w:val="en-GB"/>
        </w:rPr>
        <w:t>industries</w:t>
      </w:r>
      <w:r w:rsidR="00E84E34">
        <w:rPr>
          <w:rFonts w:ascii="Times New Roman" w:hAnsi="Times New Roman" w:cs="Times New Roman"/>
          <w:sz w:val="24"/>
          <w:szCs w:val="24"/>
          <w:lang w:val="en-GB"/>
        </w:rPr>
        <w:t xml:space="preserve"> or from </w:t>
      </w:r>
      <w:r w:rsidR="00E84E34">
        <w:rPr>
          <w:rFonts w:ascii="Times New Roman" w:hAnsi="Times New Roman" w:cs="Times New Roman"/>
          <w:sz w:val="24"/>
          <w:szCs w:val="24"/>
          <w:lang w:val="en-GB"/>
        </w:rPr>
        <w:lastRenderedPageBreak/>
        <w:t>agribusiness; social councils tasked with the monitorization of the network</w:t>
      </w:r>
      <w:r w:rsidR="00C00E67">
        <w:rPr>
          <w:rFonts w:ascii="Times New Roman" w:hAnsi="Times New Roman" w:cs="Times New Roman"/>
          <w:sz w:val="24"/>
          <w:szCs w:val="24"/>
          <w:lang w:val="en-GB"/>
        </w:rPr>
        <w:t xml:space="preserve"> have also been established</w:t>
      </w:r>
      <w:r w:rsidR="00E84E34">
        <w:rPr>
          <w:rFonts w:ascii="Times New Roman" w:hAnsi="Times New Roman" w:cs="Times New Roman"/>
          <w:sz w:val="24"/>
          <w:szCs w:val="24"/>
          <w:lang w:val="en-GB"/>
        </w:rPr>
        <w:t>.</w:t>
      </w:r>
    </w:p>
    <w:p w:rsidR="00DC1026" w:rsidRPr="00D02E4B" w:rsidRDefault="00961338" w:rsidP="0085072E">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3216D">
        <w:rPr>
          <w:rFonts w:ascii="Times New Roman" w:hAnsi="Times New Roman" w:cs="Times New Roman"/>
          <w:sz w:val="24"/>
          <w:szCs w:val="24"/>
          <w:lang w:val="en-GB"/>
        </w:rPr>
        <w:t xml:space="preserve">However, </w:t>
      </w:r>
      <w:r w:rsidR="00D02E4B">
        <w:rPr>
          <w:rFonts w:ascii="Times New Roman" w:hAnsi="Times New Roman" w:cs="Times New Roman"/>
          <w:sz w:val="24"/>
          <w:szCs w:val="24"/>
          <w:lang w:val="en-GB"/>
        </w:rPr>
        <w:t xml:space="preserve">the network’s call for a new politics leaves many questions unanswered. It is not clear, for example, how the </w:t>
      </w:r>
      <w:r w:rsidR="00D02E4B" w:rsidRPr="00FE3365">
        <w:rPr>
          <w:rFonts w:ascii="Times New Roman" w:hAnsi="Times New Roman" w:cs="Times New Roman"/>
          <w:i/>
          <w:sz w:val="24"/>
          <w:szCs w:val="24"/>
          <w:lang w:val="en-GB"/>
        </w:rPr>
        <w:t>Rede</w:t>
      </w:r>
      <w:r w:rsidR="00D02E4B">
        <w:rPr>
          <w:rFonts w:ascii="Times New Roman" w:hAnsi="Times New Roman" w:cs="Times New Roman"/>
          <w:sz w:val="24"/>
          <w:szCs w:val="24"/>
          <w:lang w:val="en-GB"/>
        </w:rPr>
        <w:t xml:space="preserve"> relates with other environmentalist movements and green political forces. In an interview given to </w:t>
      </w:r>
      <w:r w:rsidR="00D02E4B">
        <w:rPr>
          <w:rFonts w:ascii="Times New Roman" w:hAnsi="Times New Roman" w:cs="Times New Roman"/>
          <w:i/>
          <w:sz w:val="24"/>
          <w:szCs w:val="24"/>
          <w:lang w:val="en-GB"/>
        </w:rPr>
        <w:t xml:space="preserve">Brasil Econômico </w:t>
      </w:r>
      <w:r w:rsidR="00D02E4B">
        <w:rPr>
          <w:rFonts w:ascii="Times New Roman" w:hAnsi="Times New Roman" w:cs="Times New Roman"/>
          <w:sz w:val="24"/>
          <w:szCs w:val="24"/>
          <w:lang w:val="en-GB"/>
        </w:rPr>
        <w:t xml:space="preserve">in January 2013, Silva lambasted the Green Party for succumbing to a </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strictly pragmatic vision of politics</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 xml:space="preserve"> and </w:t>
      </w:r>
      <w:r w:rsidR="00235563">
        <w:rPr>
          <w:rFonts w:ascii="Times New Roman" w:hAnsi="Times New Roman" w:cs="Times New Roman"/>
          <w:sz w:val="24"/>
          <w:szCs w:val="24"/>
          <w:lang w:val="en-GB"/>
        </w:rPr>
        <w:t>claimed to see</w:t>
      </w:r>
      <w:r w:rsidR="00D02E4B">
        <w:rPr>
          <w:rFonts w:ascii="Times New Roman" w:hAnsi="Times New Roman" w:cs="Times New Roman"/>
          <w:sz w:val="24"/>
          <w:szCs w:val="24"/>
          <w:lang w:val="en-GB"/>
        </w:rPr>
        <w:t xml:space="preserve"> </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no possibility</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 xml:space="preserve"> of a rapprochement. Going forward, she claimed that the environmentalist agenda is now an </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agenda of resistance</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 xml:space="preserve"> in the face of the numerous </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regressions</w:t>
      </w:r>
      <w:r w:rsidR="00AC74C3">
        <w:rPr>
          <w:rFonts w:ascii="Times New Roman" w:hAnsi="Times New Roman" w:cs="Times New Roman"/>
          <w:sz w:val="24"/>
          <w:szCs w:val="24"/>
          <w:lang w:val="en-GB"/>
        </w:rPr>
        <w:t>’</w:t>
      </w:r>
      <w:r w:rsidR="00D02E4B">
        <w:rPr>
          <w:rFonts w:ascii="Times New Roman" w:hAnsi="Times New Roman" w:cs="Times New Roman"/>
          <w:sz w:val="24"/>
          <w:szCs w:val="24"/>
          <w:lang w:val="en-GB"/>
        </w:rPr>
        <w:t xml:space="preserve"> that occurred dur</w:t>
      </w:r>
      <w:r w:rsidR="00235563">
        <w:rPr>
          <w:rFonts w:ascii="Times New Roman" w:hAnsi="Times New Roman" w:cs="Times New Roman"/>
          <w:sz w:val="24"/>
          <w:szCs w:val="24"/>
          <w:lang w:val="en-GB"/>
        </w:rPr>
        <w:t xml:space="preserve">ing the Rousseff administration </w:t>
      </w:r>
      <w:r w:rsidR="00533D3A">
        <w:rPr>
          <w:rFonts w:ascii="Times New Roman" w:hAnsi="Times New Roman" w:cs="Times New Roman"/>
          <w:sz w:val="24"/>
          <w:szCs w:val="24"/>
          <w:lang w:val="en-GB"/>
        </w:rPr>
        <w:fldChar w:fldCharType="begin" w:fldLock="1"/>
      </w:r>
      <w:r w:rsidR="00BB73DA">
        <w:rPr>
          <w:rFonts w:ascii="Times New Roman" w:hAnsi="Times New Roman" w:cs="Times New Roman"/>
          <w:sz w:val="24"/>
          <w:szCs w:val="24"/>
          <w:lang w:val="en-GB"/>
        </w:rPr>
        <w:instrText>ADDIN CSL_CITATION { "citationItems" : [ { "id" : "ITEM-1", "itemData" : { "author" : [ { "dropping-particle" : "", "family" : "Venceslau", "given" : "P.", "non-dropping-particle" : "", "parse-names" : false, "suffix" : "" } ], "container-title" : "Ultimo Segundo", "id" : "ITEM-1", "issued" : { "date-parts" : [ [ "2013", "1", "14" ] ] }, "title" : "N\u00e3o se trata apenas de criar partido e disputar elei\u00e7\u00e3o", "type" : "article-newspaper" }, "uris" : [ "http://www.mendeley.com/documents/?uuid=6135f104-94e5-4568-85c4-da8c0cd8a925" ] } ], "mendeley" : { "formattedCitation" : "(Venceslau, 2013)", "plainTextFormattedCitation" : "(Venceslau, 2013)", "previouslyFormattedCitation" : "(Venceslau, 2013)" }, "properties" : { "noteIndex" : 0 }, "schema" : "https://github.com/citation-style-language/schema/raw/master/csl-citation.json" }</w:instrText>
      </w:r>
      <w:r w:rsidR="00533D3A">
        <w:rPr>
          <w:rFonts w:ascii="Times New Roman" w:hAnsi="Times New Roman" w:cs="Times New Roman"/>
          <w:sz w:val="24"/>
          <w:szCs w:val="24"/>
          <w:lang w:val="en-GB"/>
        </w:rPr>
        <w:fldChar w:fldCharType="separate"/>
      </w:r>
      <w:r w:rsidR="00BB73DA" w:rsidRPr="00BB73DA">
        <w:rPr>
          <w:rFonts w:ascii="Times New Roman" w:hAnsi="Times New Roman" w:cs="Times New Roman"/>
          <w:noProof/>
          <w:sz w:val="24"/>
          <w:szCs w:val="24"/>
          <w:lang w:val="en-GB"/>
        </w:rPr>
        <w:t>(Venceslau, 2013)</w:t>
      </w:r>
      <w:r w:rsidR="00533D3A">
        <w:rPr>
          <w:rFonts w:ascii="Times New Roman" w:hAnsi="Times New Roman" w:cs="Times New Roman"/>
          <w:sz w:val="24"/>
          <w:szCs w:val="24"/>
          <w:lang w:val="en-GB"/>
        </w:rPr>
        <w:fldChar w:fldCharType="end"/>
      </w:r>
      <w:r w:rsidR="00235563">
        <w:rPr>
          <w:rFonts w:ascii="Times New Roman" w:hAnsi="Times New Roman" w:cs="Times New Roman"/>
          <w:sz w:val="24"/>
          <w:szCs w:val="24"/>
          <w:lang w:val="en-GB"/>
        </w:rPr>
        <w:t>.</w:t>
      </w:r>
      <w:r w:rsidR="004D275C">
        <w:rPr>
          <w:rFonts w:ascii="Times New Roman" w:hAnsi="Times New Roman" w:cs="Times New Roman"/>
          <w:sz w:val="24"/>
          <w:szCs w:val="24"/>
          <w:lang w:val="en-GB"/>
        </w:rPr>
        <w:t xml:space="preserve"> The position of the network vis</w:t>
      </w:r>
      <w:r w:rsidR="00962AAD">
        <w:rPr>
          <w:rFonts w:ascii="Times New Roman" w:hAnsi="Times New Roman" w:cs="Times New Roman"/>
          <w:sz w:val="24"/>
          <w:szCs w:val="24"/>
          <w:lang w:val="en-GB"/>
        </w:rPr>
        <w:t>-à-</w:t>
      </w:r>
      <w:r w:rsidR="004D275C">
        <w:rPr>
          <w:rFonts w:ascii="Times New Roman" w:hAnsi="Times New Roman" w:cs="Times New Roman"/>
          <w:sz w:val="24"/>
          <w:szCs w:val="24"/>
          <w:lang w:val="en-GB"/>
        </w:rPr>
        <w:t xml:space="preserve">vis the </w:t>
      </w:r>
      <w:r w:rsidR="0058777D">
        <w:rPr>
          <w:rFonts w:ascii="Times New Roman" w:hAnsi="Times New Roman" w:cs="Times New Roman"/>
          <w:sz w:val="24"/>
          <w:szCs w:val="24"/>
          <w:lang w:val="en-GB"/>
        </w:rPr>
        <w:t xml:space="preserve">Green Party is symptomatic of an uneasy </w:t>
      </w:r>
      <w:r w:rsidR="004D275C">
        <w:rPr>
          <w:rFonts w:ascii="Times New Roman" w:hAnsi="Times New Roman" w:cs="Times New Roman"/>
          <w:sz w:val="24"/>
          <w:szCs w:val="24"/>
          <w:lang w:val="en-GB"/>
        </w:rPr>
        <w:t xml:space="preserve">relationship with other forces in the Brazilian political system. </w:t>
      </w:r>
      <w:r w:rsidR="000C2FD8">
        <w:rPr>
          <w:rFonts w:ascii="Times New Roman" w:hAnsi="Times New Roman" w:cs="Times New Roman"/>
          <w:sz w:val="24"/>
          <w:szCs w:val="24"/>
          <w:lang w:val="en-GB"/>
        </w:rPr>
        <w:t>This is</w:t>
      </w:r>
      <w:r w:rsidR="00CD4F13">
        <w:rPr>
          <w:rFonts w:ascii="Times New Roman" w:hAnsi="Times New Roman" w:cs="Times New Roman"/>
          <w:sz w:val="24"/>
          <w:szCs w:val="24"/>
          <w:lang w:val="en-GB"/>
        </w:rPr>
        <w:t>,</w:t>
      </w:r>
      <w:r w:rsidR="000C2FD8">
        <w:rPr>
          <w:rFonts w:ascii="Times New Roman" w:hAnsi="Times New Roman" w:cs="Times New Roman"/>
          <w:sz w:val="24"/>
          <w:szCs w:val="24"/>
          <w:lang w:val="en-GB"/>
        </w:rPr>
        <w:t xml:space="preserve"> after all, a </w:t>
      </w:r>
      <w:r w:rsidR="00D35F95">
        <w:rPr>
          <w:rFonts w:ascii="Times New Roman" w:hAnsi="Times New Roman" w:cs="Times New Roman"/>
          <w:sz w:val="24"/>
          <w:szCs w:val="24"/>
          <w:lang w:val="en-GB"/>
        </w:rPr>
        <w:t xml:space="preserve">platform that claims to be grassroots whilst including several elected politicians amongst its ranks; that declares </w:t>
      </w:r>
      <w:r w:rsidR="00483835">
        <w:rPr>
          <w:rFonts w:ascii="Times New Roman" w:hAnsi="Times New Roman" w:cs="Times New Roman"/>
          <w:sz w:val="24"/>
          <w:szCs w:val="24"/>
          <w:lang w:val="en-GB"/>
        </w:rPr>
        <w:t>autonomy</w:t>
      </w:r>
      <w:r w:rsidR="00D35F95">
        <w:rPr>
          <w:rFonts w:ascii="Times New Roman" w:hAnsi="Times New Roman" w:cs="Times New Roman"/>
          <w:sz w:val="24"/>
          <w:szCs w:val="24"/>
          <w:lang w:val="en-GB"/>
        </w:rPr>
        <w:t xml:space="preserve"> from existing political parties and yet has entered into a coalition with the PSB; </w:t>
      </w:r>
      <w:r w:rsidR="00973854">
        <w:rPr>
          <w:rFonts w:ascii="Times New Roman" w:hAnsi="Times New Roman" w:cs="Times New Roman"/>
          <w:sz w:val="24"/>
          <w:szCs w:val="24"/>
          <w:lang w:val="en-GB"/>
        </w:rPr>
        <w:t xml:space="preserve">that calls for a radical re-founding of state-society relations while maintaining close links with </w:t>
      </w:r>
      <w:r w:rsidR="00545D3F">
        <w:rPr>
          <w:rFonts w:ascii="Times New Roman" w:hAnsi="Times New Roman" w:cs="Times New Roman"/>
          <w:sz w:val="24"/>
          <w:szCs w:val="24"/>
          <w:lang w:val="en-GB"/>
        </w:rPr>
        <w:t>influential</w:t>
      </w:r>
      <w:r w:rsidR="00973854">
        <w:rPr>
          <w:rFonts w:ascii="Times New Roman" w:hAnsi="Times New Roman" w:cs="Times New Roman"/>
          <w:sz w:val="24"/>
          <w:szCs w:val="24"/>
          <w:lang w:val="en-GB"/>
        </w:rPr>
        <w:t xml:space="preserve"> </w:t>
      </w:r>
      <w:r w:rsidR="00545D3F">
        <w:rPr>
          <w:rFonts w:ascii="Times New Roman" w:hAnsi="Times New Roman" w:cs="Times New Roman"/>
          <w:sz w:val="24"/>
          <w:szCs w:val="24"/>
          <w:lang w:val="en-GB"/>
        </w:rPr>
        <w:t>corporate</w:t>
      </w:r>
      <w:r w:rsidR="00973854">
        <w:rPr>
          <w:rFonts w:ascii="Times New Roman" w:hAnsi="Times New Roman" w:cs="Times New Roman"/>
          <w:sz w:val="24"/>
          <w:szCs w:val="24"/>
          <w:lang w:val="en-GB"/>
        </w:rPr>
        <w:t xml:space="preserve"> </w:t>
      </w:r>
      <w:r w:rsidR="00A42FD8">
        <w:rPr>
          <w:rFonts w:ascii="Times New Roman" w:hAnsi="Times New Roman" w:cs="Times New Roman"/>
          <w:sz w:val="24"/>
          <w:szCs w:val="24"/>
          <w:lang w:val="en-GB"/>
        </w:rPr>
        <w:t>actors</w:t>
      </w:r>
      <w:r w:rsidR="00AA0405">
        <w:rPr>
          <w:rFonts w:ascii="Times New Roman" w:hAnsi="Times New Roman" w:cs="Times New Roman"/>
          <w:sz w:val="24"/>
          <w:szCs w:val="24"/>
          <w:lang w:val="en-GB"/>
        </w:rPr>
        <w:t>;</w:t>
      </w:r>
      <w:r w:rsidR="00973854">
        <w:rPr>
          <w:rStyle w:val="FootnoteReference"/>
          <w:rFonts w:ascii="Times New Roman" w:hAnsi="Times New Roman" w:cs="Times New Roman"/>
          <w:sz w:val="24"/>
          <w:szCs w:val="24"/>
          <w:lang w:val="en-GB"/>
        </w:rPr>
        <w:footnoteReference w:id="1"/>
      </w:r>
      <w:r w:rsidR="00973854">
        <w:rPr>
          <w:rFonts w:ascii="Times New Roman" w:hAnsi="Times New Roman" w:cs="Times New Roman"/>
          <w:sz w:val="24"/>
          <w:szCs w:val="24"/>
          <w:lang w:val="en-GB"/>
        </w:rPr>
        <w:t xml:space="preserve"> </w:t>
      </w:r>
      <w:r w:rsidR="00AA0405">
        <w:rPr>
          <w:rFonts w:ascii="Times New Roman" w:hAnsi="Times New Roman" w:cs="Times New Roman"/>
          <w:sz w:val="24"/>
          <w:szCs w:val="24"/>
          <w:lang w:val="en-GB"/>
        </w:rPr>
        <w:t xml:space="preserve">and </w:t>
      </w:r>
      <w:r w:rsidR="00D35F95">
        <w:rPr>
          <w:rFonts w:ascii="Times New Roman" w:hAnsi="Times New Roman" w:cs="Times New Roman"/>
          <w:sz w:val="24"/>
          <w:szCs w:val="24"/>
          <w:lang w:val="en-GB"/>
        </w:rPr>
        <w:t xml:space="preserve">that </w:t>
      </w:r>
      <w:r w:rsidR="00FD7A49">
        <w:rPr>
          <w:rFonts w:ascii="Times New Roman" w:hAnsi="Times New Roman" w:cs="Times New Roman"/>
          <w:sz w:val="24"/>
          <w:szCs w:val="24"/>
          <w:lang w:val="en-GB"/>
        </w:rPr>
        <w:t>declares itself</w:t>
      </w:r>
      <w:r w:rsidR="00D35F95">
        <w:rPr>
          <w:rFonts w:ascii="Times New Roman" w:hAnsi="Times New Roman" w:cs="Times New Roman"/>
          <w:sz w:val="24"/>
          <w:szCs w:val="24"/>
          <w:lang w:val="en-GB"/>
        </w:rPr>
        <w:t xml:space="preserve"> above the political party fray whilst seeking to </w:t>
      </w:r>
      <w:r w:rsidR="00483835">
        <w:rPr>
          <w:rFonts w:ascii="Times New Roman" w:hAnsi="Times New Roman" w:cs="Times New Roman"/>
          <w:sz w:val="24"/>
          <w:szCs w:val="24"/>
          <w:lang w:val="en-GB"/>
        </w:rPr>
        <w:t xml:space="preserve">legalize itself as a party </w:t>
      </w:r>
      <w:r w:rsidR="00FD7A49">
        <w:rPr>
          <w:rFonts w:ascii="Times New Roman" w:hAnsi="Times New Roman" w:cs="Times New Roman"/>
          <w:sz w:val="24"/>
          <w:szCs w:val="24"/>
          <w:lang w:val="en-GB"/>
        </w:rPr>
        <w:t>ready</w:t>
      </w:r>
      <w:r w:rsidR="00483835">
        <w:rPr>
          <w:rFonts w:ascii="Times New Roman" w:hAnsi="Times New Roman" w:cs="Times New Roman"/>
          <w:sz w:val="24"/>
          <w:szCs w:val="24"/>
          <w:lang w:val="en-GB"/>
        </w:rPr>
        <w:t xml:space="preserve"> to run for election.</w:t>
      </w:r>
      <w:r w:rsidR="00571754">
        <w:rPr>
          <w:rFonts w:ascii="Times New Roman" w:hAnsi="Times New Roman" w:cs="Times New Roman"/>
          <w:sz w:val="24"/>
          <w:szCs w:val="24"/>
          <w:lang w:val="en-GB"/>
        </w:rPr>
        <w:t xml:space="preserve"> </w:t>
      </w:r>
      <w:r w:rsidR="00FD7A49">
        <w:rPr>
          <w:rFonts w:ascii="Times New Roman" w:hAnsi="Times New Roman" w:cs="Times New Roman"/>
          <w:sz w:val="24"/>
          <w:szCs w:val="24"/>
          <w:lang w:val="en-GB"/>
        </w:rPr>
        <w:t>Thus it remains</w:t>
      </w:r>
      <w:r w:rsidR="00571754">
        <w:rPr>
          <w:rFonts w:ascii="Times New Roman" w:hAnsi="Times New Roman" w:cs="Times New Roman"/>
          <w:sz w:val="24"/>
          <w:szCs w:val="24"/>
          <w:lang w:val="en-GB"/>
        </w:rPr>
        <w:t xml:space="preserve"> uncertain what kind of political force the </w:t>
      </w:r>
      <w:r w:rsidR="00571754" w:rsidRPr="00FE3365">
        <w:rPr>
          <w:rFonts w:ascii="Times New Roman" w:hAnsi="Times New Roman" w:cs="Times New Roman"/>
          <w:i/>
          <w:sz w:val="24"/>
          <w:szCs w:val="24"/>
          <w:lang w:val="en-GB"/>
        </w:rPr>
        <w:t>Rede</w:t>
      </w:r>
      <w:r w:rsidR="00571754">
        <w:rPr>
          <w:rFonts w:ascii="Times New Roman" w:hAnsi="Times New Roman" w:cs="Times New Roman"/>
          <w:sz w:val="24"/>
          <w:szCs w:val="24"/>
          <w:lang w:val="en-GB"/>
        </w:rPr>
        <w:t xml:space="preserve"> wishes to be, how it conceives its relations with </w:t>
      </w:r>
      <w:r w:rsidR="00A42FD8">
        <w:rPr>
          <w:rFonts w:ascii="Times New Roman" w:hAnsi="Times New Roman" w:cs="Times New Roman"/>
          <w:sz w:val="24"/>
          <w:szCs w:val="24"/>
          <w:lang w:val="en-GB"/>
        </w:rPr>
        <w:t xml:space="preserve">existing </w:t>
      </w:r>
      <w:r w:rsidR="00571754">
        <w:rPr>
          <w:rFonts w:ascii="Times New Roman" w:hAnsi="Times New Roman" w:cs="Times New Roman"/>
          <w:sz w:val="24"/>
          <w:szCs w:val="24"/>
          <w:lang w:val="en-GB"/>
        </w:rPr>
        <w:t>political institutions, and how it proposes to go about the actual process of governing.</w:t>
      </w:r>
    </w:p>
    <w:p w:rsidR="00E16725" w:rsidRDefault="00242062" w:rsidP="00242062">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Further questions surround the network’s understanding of sustainability</w:t>
      </w:r>
      <w:r w:rsidR="002540F5">
        <w:rPr>
          <w:rFonts w:ascii="Times New Roman" w:hAnsi="Times New Roman" w:cs="Times New Roman"/>
          <w:sz w:val="24"/>
          <w:szCs w:val="24"/>
          <w:lang w:val="en-GB"/>
        </w:rPr>
        <w:t xml:space="preserve">. </w:t>
      </w:r>
      <w:r w:rsidR="00571754">
        <w:rPr>
          <w:rFonts w:ascii="Times New Roman" w:hAnsi="Times New Roman" w:cs="Times New Roman"/>
          <w:sz w:val="24"/>
          <w:szCs w:val="24"/>
          <w:lang w:val="en-GB"/>
        </w:rPr>
        <w:t xml:space="preserve">The </w:t>
      </w:r>
      <w:r w:rsidR="00571754" w:rsidRPr="00572587">
        <w:rPr>
          <w:rFonts w:ascii="Times New Roman" w:hAnsi="Times New Roman" w:cs="Times New Roman"/>
          <w:i/>
          <w:sz w:val="24"/>
          <w:szCs w:val="24"/>
          <w:lang w:val="en-GB"/>
        </w:rPr>
        <w:t>Rede</w:t>
      </w:r>
      <w:r w:rsidR="00571754">
        <w:rPr>
          <w:rFonts w:ascii="Times New Roman" w:hAnsi="Times New Roman" w:cs="Times New Roman"/>
          <w:sz w:val="24"/>
          <w:szCs w:val="24"/>
          <w:lang w:val="en-GB"/>
        </w:rPr>
        <w:t xml:space="preserve">’s statements veer between a combative environmentalism that </w:t>
      </w:r>
      <w:r w:rsidR="00A026A9">
        <w:rPr>
          <w:rFonts w:ascii="Times New Roman" w:hAnsi="Times New Roman" w:cs="Times New Roman"/>
          <w:sz w:val="24"/>
          <w:szCs w:val="24"/>
          <w:lang w:val="en-GB"/>
        </w:rPr>
        <w:t>challenges</w:t>
      </w:r>
      <w:r w:rsidR="00571754">
        <w:rPr>
          <w:rFonts w:ascii="Times New Roman" w:hAnsi="Times New Roman" w:cs="Times New Roman"/>
          <w:sz w:val="24"/>
          <w:szCs w:val="24"/>
          <w:lang w:val="en-GB"/>
        </w:rPr>
        <w:t xml:space="preserve"> the political and economic status quo – Silva’s </w:t>
      </w:r>
      <w:r w:rsidR="00AC74C3">
        <w:rPr>
          <w:rFonts w:ascii="Times New Roman" w:hAnsi="Times New Roman" w:cs="Times New Roman"/>
          <w:sz w:val="24"/>
          <w:szCs w:val="24"/>
          <w:lang w:val="en-GB"/>
        </w:rPr>
        <w:t>‘</w:t>
      </w:r>
      <w:r w:rsidR="00571754">
        <w:rPr>
          <w:rFonts w:ascii="Times New Roman" w:hAnsi="Times New Roman" w:cs="Times New Roman"/>
          <w:sz w:val="24"/>
          <w:szCs w:val="24"/>
          <w:lang w:val="en-GB"/>
        </w:rPr>
        <w:t>agenda of resistance</w:t>
      </w:r>
      <w:r w:rsidR="00AC74C3">
        <w:rPr>
          <w:rFonts w:ascii="Times New Roman" w:hAnsi="Times New Roman" w:cs="Times New Roman"/>
          <w:sz w:val="24"/>
          <w:szCs w:val="24"/>
          <w:lang w:val="en-GB"/>
        </w:rPr>
        <w:t>’</w:t>
      </w:r>
      <w:r w:rsidR="00571754">
        <w:rPr>
          <w:rFonts w:ascii="Times New Roman" w:hAnsi="Times New Roman" w:cs="Times New Roman"/>
          <w:sz w:val="24"/>
          <w:szCs w:val="24"/>
          <w:lang w:val="en-GB"/>
        </w:rPr>
        <w:t xml:space="preserve"> – </w:t>
      </w:r>
      <w:r w:rsidR="00BC1262">
        <w:rPr>
          <w:rFonts w:ascii="Times New Roman" w:hAnsi="Times New Roman" w:cs="Times New Roman"/>
          <w:sz w:val="24"/>
          <w:szCs w:val="24"/>
          <w:lang w:val="en-GB"/>
        </w:rPr>
        <w:t xml:space="preserve">and a </w:t>
      </w:r>
      <w:r w:rsidR="00753B63">
        <w:rPr>
          <w:rFonts w:ascii="Times New Roman" w:hAnsi="Times New Roman" w:cs="Times New Roman"/>
          <w:sz w:val="24"/>
          <w:szCs w:val="24"/>
          <w:lang w:val="en-GB"/>
        </w:rPr>
        <w:t>marked</w:t>
      </w:r>
      <w:r w:rsidR="00BC1262">
        <w:rPr>
          <w:rFonts w:ascii="Times New Roman" w:hAnsi="Times New Roman" w:cs="Times New Roman"/>
          <w:sz w:val="24"/>
          <w:szCs w:val="24"/>
          <w:lang w:val="en-GB"/>
        </w:rPr>
        <w:t xml:space="preserve"> developmentalist</w:t>
      </w:r>
      <w:r w:rsidR="00571754">
        <w:rPr>
          <w:rFonts w:ascii="Times New Roman" w:hAnsi="Times New Roman" w:cs="Times New Roman"/>
          <w:sz w:val="24"/>
          <w:szCs w:val="24"/>
          <w:lang w:val="en-GB"/>
        </w:rPr>
        <w:t xml:space="preserve"> </w:t>
      </w:r>
      <w:r w:rsidR="00BC1262">
        <w:rPr>
          <w:rFonts w:ascii="Times New Roman" w:hAnsi="Times New Roman" w:cs="Times New Roman"/>
          <w:sz w:val="24"/>
          <w:szCs w:val="24"/>
          <w:lang w:val="en-GB"/>
        </w:rPr>
        <w:t>outlook</w:t>
      </w:r>
      <w:r w:rsidR="00553F19">
        <w:rPr>
          <w:rFonts w:ascii="Times New Roman" w:hAnsi="Times New Roman" w:cs="Times New Roman"/>
          <w:sz w:val="24"/>
          <w:szCs w:val="24"/>
          <w:lang w:val="en-GB"/>
        </w:rPr>
        <w:t xml:space="preserve"> that </w:t>
      </w:r>
      <w:r w:rsidR="00A026A9">
        <w:rPr>
          <w:rFonts w:ascii="Times New Roman" w:hAnsi="Times New Roman" w:cs="Times New Roman"/>
          <w:sz w:val="24"/>
          <w:szCs w:val="24"/>
          <w:lang w:val="en-GB"/>
        </w:rPr>
        <w:t>is ultimately embedded in th</w:t>
      </w:r>
      <w:r w:rsidR="00FD7A49">
        <w:rPr>
          <w:rFonts w:ascii="Times New Roman" w:hAnsi="Times New Roman" w:cs="Times New Roman"/>
          <w:sz w:val="24"/>
          <w:szCs w:val="24"/>
          <w:lang w:val="en-GB"/>
        </w:rPr>
        <w:t>at</w:t>
      </w:r>
      <w:r w:rsidR="00A026A9">
        <w:rPr>
          <w:rFonts w:ascii="Times New Roman" w:hAnsi="Times New Roman" w:cs="Times New Roman"/>
          <w:sz w:val="24"/>
          <w:szCs w:val="24"/>
          <w:lang w:val="en-GB"/>
        </w:rPr>
        <w:t xml:space="preserve"> status quo</w:t>
      </w:r>
      <w:r w:rsidR="00BC1262">
        <w:rPr>
          <w:rFonts w:ascii="Times New Roman" w:hAnsi="Times New Roman" w:cs="Times New Roman"/>
          <w:sz w:val="24"/>
          <w:szCs w:val="24"/>
          <w:lang w:val="en-GB"/>
        </w:rPr>
        <w:t>.</w:t>
      </w:r>
      <w:r w:rsidR="00BB30DB">
        <w:rPr>
          <w:rFonts w:ascii="Times New Roman" w:hAnsi="Times New Roman" w:cs="Times New Roman"/>
          <w:sz w:val="24"/>
          <w:szCs w:val="24"/>
          <w:lang w:val="en-GB"/>
        </w:rPr>
        <w:t xml:space="preserve"> The manifesto </w:t>
      </w:r>
      <w:r w:rsidR="00753B63">
        <w:rPr>
          <w:rFonts w:ascii="Times New Roman" w:hAnsi="Times New Roman" w:cs="Times New Roman"/>
          <w:sz w:val="24"/>
          <w:szCs w:val="24"/>
          <w:lang w:val="en-GB"/>
        </w:rPr>
        <w:t>stresses the importance of</w:t>
      </w:r>
      <w:r w:rsidR="00BB30DB">
        <w:rPr>
          <w:rFonts w:ascii="Times New Roman" w:hAnsi="Times New Roman" w:cs="Times New Roman"/>
          <w:sz w:val="24"/>
          <w:szCs w:val="24"/>
          <w:lang w:val="en-GB"/>
        </w:rPr>
        <w:t xml:space="preserve"> reform</w:t>
      </w:r>
      <w:r w:rsidR="00753B63">
        <w:rPr>
          <w:rFonts w:ascii="Times New Roman" w:hAnsi="Times New Roman" w:cs="Times New Roman"/>
          <w:sz w:val="24"/>
          <w:szCs w:val="24"/>
          <w:lang w:val="en-GB"/>
        </w:rPr>
        <w:t>ing</w:t>
      </w:r>
      <w:r w:rsidR="00BB30DB">
        <w:rPr>
          <w:rFonts w:ascii="Times New Roman" w:hAnsi="Times New Roman" w:cs="Times New Roman"/>
          <w:sz w:val="24"/>
          <w:szCs w:val="24"/>
          <w:lang w:val="en-GB"/>
        </w:rPr>
        <w:t xml:space="preserve"> </w:t>
      </w:r>
      <w:r w:rsidR="00753B63">
        <w:rPr>
          <w:rFonts w:ascii="Times New Roman" w:hAnsi="Times New Roman" w:cs="Times New Roman"/>
          <w:sz w:val="24"/>
          <w:szCs w:val="24"/>
          <w:lang w:val="en-GB"/>
        </w:rPr>
        <w:t>Brazil’s</w:t>
      </w:r>
      <w:r w:rsidR="00BB30DB">
        <w:rPr>
          <w:rFonts w:ascii="Times New Roman" w:hAnsi="Times New Roman" w:cs="Times New Roman"/>
          <w:sz w:val="24"/>
          <w:szCs w:val="24"/>
          <w:lang w:val="en-GB"/>
        </w:rPr>
        <w:t xml:space="preserve"> development m</w:t>
      </w:r>
      <w:r w:rsidR="00303487">
        <w:rPr>
          <w:rFonts w:ascii="Times New Roman" w:hAnsi="Times New Roman" w:cs="Times New Roman"/>
          <w:sz w:val="24"/>
          <w:szCs w:val="24"/>
          <w:lang w:val="en-GB"/>
        </w:rPr>
        <w:t xml:space="preserve">odel </w:t>
      </w:r>
      <w:r w:rsidR="00E04DC8">
        <w:rPr>
          <w:rFonts w:ascii="Times New Roman" w:hAnsi="Times New Roman" w:cs="Times New Roman"/>
          <w:sz w:val="24"/>
          <w:szCs w:val="24"/>
          <w:lang w:val="en-GB"/>
        </w:rPr>
        <w:t xml:space="preserve">not </w:t>
      </w:r>
      <w:r w:rsidR="00023FB7">
        <w:rPr>
          <w:rFonts w:ascii="Times New Roman" w:hAnsi="Times New Roman" w:cs="Times New Roman"/>
          <w:sz w:val="24"/>
          <w:szCs w:val="24"/>
          <w:lang w:val="en-GB"/>
        </w:rPr>
        <w:t xml:space="preserve">exactly </w:t>
      </w:r>
      <w:r w:rsidR="00303487">
        <w:rPr>
          <w:rFonts w:ascii="Times New Roman" w:hAnsi="Times New Roman" w:cs="Times New Roman"/>
          <w:sz w:val="24"/>
          <w:szCs w:val="24"/>
          <w:lang w:val="en-GB"/>
        </w:rPr>
        <w:t xml:space="preserve">to </w:t>
      </w:r>
      <w:r w:rsidR="00023FB7">
        <w:rPr>
          <w:rFonts w:ascii="Times New Roman" w:hAnsi="Times New Roman" w:cs="Times New Roman"/>
          <w:sz w:val="24"/>
          <w:szCs w:val="24"/>
          <w:lang w:val="en-GB"/>
        </w:rPr>
        <w:t xml:space="preserve">question developmentalism </w:t>
      </w:r>
      <w:r w:rsidR="00753B63">
        <w:rPr>
          <w:rFonts w:ascii="Times New Roman" w:hAnsi="Times New Roman" w:cs="Times New Roman"/>
          <w:sz w:val="24"/>
          <w:szCs w:val="24"/>
          <w:lang w:val="en-GB"/>
        </w:rPr>
        <w:t>as such</w:t>
      </w:r>
      <w:r w:rsidR="00023FB7">
        <w:rPr>
          <w:rFonts w:ascii="Times New Roman" w:hAnsi="Times New Roman" w:cs="Times New Roman"/>
          <w:sz w:val="24"/>
          <w:szCs w:val="24"/>
          <w:lang w:val="en-GB"/>
        </w:rPr>
        <w:t>, but rather to</w:t>
      </w:r>
      <w:r w:rsidR="00E04DC8">
        <w:rPr>
          <w:rFonts w:ascii="Times New Roman" w:hAnsi="Times New Roman" w:cs="Times New Roman"/>
          <w:sz w:val="24"/>
          <w:szCs w:val="24"/>
          <w:lang w:val="en-GB"/>
        </w:rPr>
        <w:t xml:space="preserve"> </w:t>
      </w:r>
      <w:r w:rsidR="00CB4BFB">
        <w:rPr>
          <w:rFonts w:ascii="Times New Roman" w:hAnsi="Times New Roman" w:cs="Times New Roman"/>
          <w:sz w:val="24"/>
          <w:szCs w:val="24"/>
          <w:lang w:val="en-GB"/>
        </w:rPr>
        <w:t>ensure that the whole society benefits from the exploitation of</w:t>
      </w:r>
      <w:r w:rsidR="00BB30DB">
        <w:rPr>
          <w:rFonts w:ascii="Times New Roman" w:hAnsi="Times New Roman" w:cs="Times New Roman"/>
          <w:sz w:val="24"/>
          <w:szCs w:val="24"/>
          <w:lang w:val="en-GB"/>
        </w:rPr>
        <w:t xml:space="preserve"> Br</w:t>
      </w:r>
      <w:r w:rsidR="00303487">
        <w:rPr>
          <w:rFonts w:ascii="Times New Roman" w:hAnsi="Times New Roman" w:cs="Times New Roman"/>
          <w:sz w:val="24"/>
          <w:szCs w:val="24"/>
          <w:lang w:val="en-GB"/>
        </w:rPr>
        <w:t>azil’s natural resources.</w:t>
      </w:r>
      <w:r w:rsidR="00023FB7">
        <w:rPr>
          <w:rFonts w:ascii="Times New Roman" w:hAnsi="Times New Roman" w:cs="Times New Roman"/>
          <w:sz w:val="24"/>
          <w:szCs w:val="24"/>
          <w:lang w:val="en-GB"/>
        </w:rPr>
        <w:t xml:space="preserve"> </w:t>
      </w:r>
      <w:r w:rsidR="00CB4BFB">
        <w:rPr>
          <w:rFonts w:ascii="Times New Roman" w:hAnsi="Times New Roman" w:cs="Times New Roman"/>
          <w:sz w:val="24"/>
          <w:szCs w:val="24"/>
          <w:lang w:val="en-GB"/>
        </w:rPr>
        <w:t>Yet</w:t>
      </w:r>
      <w:r w:rsidR="00E82666">
        <w:rPr>
          <w:rFonts w:ascii="Times New Roman" w:hAnsi="Times New Roman" w:cs="Times New Roman"/>
          <w:sz w:val="24"/>
          <w:szCs w:val="24"/>
          <w:lang w:val="en-GB"/>
        </w:rPr>
        <w:t xml:space="preserve">, </w:t>
      </w:r>
      <w:r w:rsidR="00AA0405">
        <w:rPr>
          <w:rFonts w:ascii="Times New Roman" w:hAnsi="Times New Roman" w:cs="Times New Roman"/>
          <w:sz w:val="24"/>
          <w:szCs w:val="24"/>
          <w:lang w:val="en-GB"/>
        </w:rPr>
        <w:t>in her</w:t>
      </w:r>
      <w:r w:rsidR="00E82666">
        <w:rPr>
          <w:rFonts w:ascii="Times New Roman" w:hAnsi="Times New Roman" w:cs="Times New Roman"/>
          <w:sz w:val="24"/>
          <w:szCs w:val="24"/>
          <w:lang w:val="en-GB"/>
        </w:rPr>
        <w:t xml:space="preserve"> 2014 </w:t>
      </w:r>
      <w:r w:rsidR="00AA0405">
        <w:rPr>
          <w:rFonts w:ascii="Times New Roman" w:hAnsi="Times New Roman" w:cs="Times New Roman"/>
          <w:sz w:val="24"/>
          <w:szCs w:val="24"/>
          <w:lang w:val="en-GB"/>
        </w:rPr>
        <w:t>campaign Silva reaffirmed</w:t>
      </w:r>
      <w:r w:rsidR="00545D3F">
        <w:rPr>
          <w:rFonts w:ascii="Times New Roman" w:hAnsi="Times New Roman" w:cs="Times New Roman"/>
          <w:sz w:val="24"/>
          <w:szCs w:val="24"/>
          <w:lang w:val="en-GB"/>
        </w:rPr>
        <w:t xml:space="preserve"> her commitment </w:t>
      </w:r>
      <w:r w:rsidR="00E82666">
        <w:rPr>
          <w:rFonts w:ascii="Times New Roman" w:hAnsi="Times New Roman" w:cs="Times New Roman"/>
          <w:sz w:val="24"/>
          <w:szCs w:val="24"/>
        </w:rPr>
        <w:t>to</w:t>
      </w:r>
      <w:r w:rsidR="00A42FD8">
        <w:rPr>
          <w:rFonts w:ascii="Times New Roman" w:hAnsi="Times New Roman" w:cs="Times New Roman"/>
          <w:sz w:val="24"/>
          <w:szCs w:val="24"/>
        </w:rPr>
        <w:t xml:space="preserve"> orthodox economic goals such as</w:t>
      </w:r>
      <w:r w:rsidR="00E82666">
        <w:rPr>
          <w:rFonts w:ascii="Times New Roman" w:hAnsi="Times New Roman" w:cs="Times New Roman"/>
          <w:sz w:val="24"/>
          <w:szCs w:val="24"/>
        </w:rPr>
        <w:t xml:space="preserve"> </w:t>
      </w:r>
      <w:r w:rsidR="00A42FD8">
        <w:rPr>
          <w:rFonts w:ascii="Times New Roman" w:hAnsi="Times New Roman" w:cs="Times New Roman"/>
          <w:sz w:val="24"/>
          <w:szCs w:val="24"/>
        </w:rPr>
        <w:t xml:space="preserve">tackling </w:t>
      </w:r>
      <w:r w:rsidR="00E82666" w:rsidRPr="001D1FE9">
        <w:rPr>
          <w:rFonts w:ascii="Times New Roman" w:hAnsi="Times New Roman" w:cs="Times New Roman"/>
          <w:sz w:val="24"/>
          <w:szCs w:val="24"/>
        </w:rPr>
        <w:t>inflation</w:t>
      </w:r>
      <w:r w:rsidR="00E82666">
        <w:rPr>
          <w:rFonts w:ascii="Times New Roman" w:hAnsi="Times New Roman" w:cs="Times New Roman"/>
          <w:sz w:val="24"/>
          <w:szCs w:val="24"/>
          <w:lang w:val="en-GB"/>
        </w:rPr>
        <w:t xml:space="preserve"> and </w:t>
      </w:r>
      <w:r w:rsidR="00E82666" w:rsidRPr="001D1FE9">
        <w:rPr>
          <w:rFonts w:ascii="Times New Roman" w:hAnsi="Times New Roman" w:cs="Times New Roman"/>
          <w:sz w:val="24"/>
          <w:szCs w:val="24"/>
        </w:rPr>
        <w:t>guarantee</w:t>
      </w:r>
      <w:r w:rsidR="00E82666">
        <w:rPr>
          <w:rFonts w:ascii="Times New Roman" w:hAnsi="Times New Roman" w:cs="Times New Roman"/>
          <w:sz w:val="24"/>
          <w:szCs w:val="24"/>
        </w:rPr>
        <w:t>ing</w:t>
      </w:r>
      <w:r w:rsidR="00E82666" w:rsidRPr="001D1FE9">
        <w:rPr>
          <w:rFonts w:ascii="Times New Roman" w:hAnsi="Times New Roman" w:cs="Times New Roman"/>
          <w:sz w:val="24"/>
          <w:szCs w:val="24"/>
        </w:rPr>
        <w:t xml:space="preserve"> the independence of the Central Bank</w:t>
      </w:r>
      <w:r w:rsidR="00E82666">
        <w:rPr>
          <w:rFonts w:ascii="Times New Roman" w:hAnsi="Times New Roman" w:cs="Times New Roman"/>
          <w:sz w:val="24"/>
          <w:szCs w:val="24"/>
        </w:rPr>
        <w:t xml:space="preserve">. </w:t>
      </w:r>
      <w:r w:rsidR="004D41A8">
        <w:rPr>
          <w:rFonts w:ascii="Times New Roman" w:hAnsi="Times New Roman" w:cs="Times New Roman"/>
          <w:sz w:val="24"/>
          <w:szCs w:val="24"/>
        </w:rPr>
        <w:t>Th</w:t>
      </w:r>
      <w:r w:rsidR="00CB4BFB">
        <w:rPr>
          <w:rFonts w:ascii="Times New Roman" w:hAnsi="Times New Roman" w:cs="Times New Roman"/>
          <w:sz w:val="24"/>
          <w:szCs w:val="24"/>
        </w:rPr>
        <w:t>u</w:t>
      </w:r>
      <w:r w:rsidR="004D41A8">
        <w:rPr>
          <w:rFonts w:ascii="Times New Roman" w:hAnsi="Times New Roman" w:cs="Times New Roman"/>
          <w:sz w:val="24"/>
          <w:szCs w:val="24"/>
        </w:rPr>
        <w:t xml:space="preserve">s, </w:t>
      </w:r>
      <w:r w:rsidR="00FD7A49">
        <w:rPr>
          <w:rFonts w:ascii="Times New Roman" w:hAnsi="Times New Roman" w:cs="Times New Roman"/>
          <w:sz w:val="24"/>
          <w:szCs w:val="24"/>
        </w:rPr>
        <w:lastRenderedPageBreak/>
        <w:t>anyone</w:t>
      </w:r>
      <w:r w:rsidR="00FD7A49">
        <w:rPr>
          <w:rFonts w:ascii="Times New Roman" w:hAnsi="Times New Roman" w:cs="Times New Roman"/>
          <w:sz w:val="24"/>
          <w:szCs w:val="24"/>
          <w:lang w:val="en-GB"/>
        </w:rPr>
        <w:t xml:space="preserve"> </w:t>
      </w:r>
      <w:r w:rsidR="006036F7">
        <w:rPr>
          <w:rFonts w:ascii="Times New Roman" w:hAnsi="Times New Roman" w:cs="Times New Roman"/>
          <w:sz w:val="24"/>
          <w:szCs w:val="24"/>
          <w:lang w:val="en-GB"/>
        </w:rPr>
        <w:t>looki</w:t>
      </w:r>
      <w:r w:rsidR="00753B63">
        <w:rPr>
          <w:rFonts w:ascii="Times New Roman" w:hAnsi="Times New Roman" w:cs="Times New Roman"/>
          <w:sz w:val="24"/>
          <w:szCs w:val="24"/>
          <w:lang w:val="en-GB"/>
        </w:rPr>
        <w:t>ng in the manifesto</w:t>
      </w:r>
      <w:r w:rsidR="00AA0405">
        <w:rPr>
          <w:rFonts w:ascii="Times New Roman" w:hAnsi="Times New Roman" w:cs="Times New Roman"/>
          <w:sz w:val="24"/>
          <w:szCs w:val="24"/>
          <w:lang w:val="en-GB"/>
        </w:rPr>
        <w:t>,</w:t>
      </w:r>
      <w:r w:rsidR="00753B63">
        <w:rPr>
          <w:rFonts w:ascii="Times New Roman" w:hAnsi="Times New Roman" w:cs="Times New Roman"/>
          <w:sz w:val="24"/>
          <w:szCs w:val="24"/>
          <w:lang w:val="en-GB"/>
        </w:rPr>
        <w:t xml:space="preserve"> </w:t>
      </w:r>
      <w:r w:rsidR="00AA0405">
        <w:rPr>
          <w:rFonts w:ascii="Times New Roman" w:hAnsi="Times New Roman" w:cs="Times New Roman"/>
          <w:sz w:val="24"/>
          <w:szCs w:val="24"/>
          <w:lang w:val="en-GB"/>
        </w:rPr>
        <w:t xml:space="preserve">or in Silva’s actions, for a radical questioning </w:t>
      </w:r>
      <w:r w:rsidR="00753B63">
        <w:rPr>
          <w:rFonts w:ascii="Times New Roman" w:hAnsi="Times New Roman" w:cs="Times New Roman"/>
          <w:sz w:val="24"/>
          <w:szCs w:val="24"/>
          <w:lang w:val="en-GB"/>
        </w:rPr>
        <w:t>of the</w:t>
      </w:r>
      <w:r w:rsidR="006036F7">
        <w:rPr>
          <w:rFonts w:ascii="Times New Roman" w:hAnsi="Times New Roman" w:cs="Times New Roman"/>
          <w:sz w:val="24"/>
          <w:szCs w:val="24"/>
          <w:lang w:val="en-GB"/>
        </w:rPr>
        <w:t xml:space="preserve"> relations between </w:t>
      </w:r>
      <w:r w:rsidR="006840CE">
        <w:rPr>
          <w:rFonts w:ascii="Times New Roman" w:hAnsi="Times New Roman" w:cs="Times New Roman"/>
          <w:sz w:val="24"/>
          <w:szCs w:val="24"/>
          <w:lang w:val="en-GB"/>
        </w:rPr>
        <w:t>society</w:t>
      </w:r>
      <w:r w:rsidR="006036F7">
        <w:rPr>
          <w:rFonts w:ascii="Times New Roman" w:hAnsi="Times New Roman" w:cs="Times New Roman"/>
          <w:sz w:val="24"/>
          <w:szCs w:val="24"/>
          <w:lang w:val="en-GB"/>
        </w:rPr>
        <w:t xml:space="preserve"> and nature will be disappointed</w:t>
      </w:r>
      <w:r w:rsidR="00E82666">
        <w:rPr>
          <w:rFonts w:ascii="Times New Roman" w:hAnsi="Times New Roman" w:cs="Times New Roman"/>
          <w:sz w:val="24"/>
          <w:szCs w:val="24"/>
          <w:lang w:val="en-GB"/>
        </w:rPr>
        <w:t xml:space="preserve"> </w:t>
      </w:r>
      <w:r w:rsidR="00AA0405">
        <w:rPr>
          <w:rFonts w:ascii="Times New Roman" w:hAnsi="Times New Roman" w:cs="Times New Roman"/>
          <w:sz w:val="24"/>
          <w:szCs w:val="24"/>
          <w:lang w:val="en-GB"/>
        </w:rPr>
        <w:t xml:space="preserve">and struck by the numerous </w:t>
      </w:r>
      <w:r w:rsidR="00E82666">
        <w:rPr>
          <w:rFonts w:ascii="Times New Roman" w:hAnsi="Times New Roman" w:cs="Times New Roman"/>
          <w:sz w:val="24"/>
          <w:szCs w:val="24"/>
          <w:lang w:val="en-GB"/>
        </w:rPr>
        <w:t>contradictions</w:t>
      </w:r>
      <w:r w:rsidR="006036F7">
        <w:rPr>
          <w:rFonts w:ascii="Times New Roman" w:hAnsi="Times New Roman" w:cs="Times New Roman"/>
          <w:sz w:val="24"/>
          <w:szCs w:val="24"/>
          <w:lang w:val="en-GB"/>
        </w:rPr>
        <w:t>.</w:t>
      </w:r>
      <w:r w:rsidR="00FE3365">
        <w:rPr>
          <w:rFonts w:ascii="Times New Roman" w:hAnsi="Times New Roman" w:cs="Times New Roman"/>
          <w:sz w:val="24"/>
          <w:szCs w:val="24"/>
          <w:lang w:val="en-GB"/>
        </w:rPr>
        <w:t xml:space="preserve"> </w:t>
      </w:r>
    </w:p>
    <w:p w:rsidR="00AA0405" w:rsidRDefault="00AA0405" w:rsidP="00242062">
      <w:pPr>
        <w:tabs>
          <w:tab w:val="left" w:pos="709"/>
          <w:tab w:val="left" w:pos="7996"/>
        </w:tabs>
        <w:spacing w:after="0" w:line="360" w:lineRule="auto"/>
        <w:jc w:val="both"/>
        <w:rPr>
          <w:rFonts w:ascii="Times New Roman" w:hAnsi="Times New Roman" w:cs="Times New Roman"/>
          <w:sz w:val="24"/>
          <w:szCs w:val="24"/>
          <w:lang w:val="en-GB"/>
        </w:rPr>
      </w:pPr>
    </w:p>
    <w:p w:rsidR="00AA0405" w:rsidRPr="00AA0405" w:rsidRDefault="00114990" w:rsidP="00242062">
      <w:pPr>
        <w:tabs>
          <w:tab w:val="left" w:pos="709"/>
          <w:tab w:val="left" w:pos="7996"/>
        </w:tabs>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CONCLUSION</w:t>
      </w:r>
    </w:p>
    <w:p w:rsidR="00AA0405" w:rsidRDefault="00AA0405" w:rsidP="00242062">
      <w:pPr>
        <w:tabs>
          <w:tab w:val="left" w:pos="709"/>
          <w:tab w:val="left" w:pos="7996"/>
        </w:tabs>
        <w:spacing w:after="0" w:line="360" w:lineRule="auto"/>
        <w:jc w:val="both"/>
        <w:rPr>
          <w:rFonts w:ascii="Times New Roman" w:hAnsi="Times New Roman" w:cs="Times New Roman"/>
          <w:sz w:val="24"/>
          <w:szCs w:val="24"/>
          <w:lang w:val="en-GB"/>
        </w:rPr>
      </w:pPr>
    </w:p>
    <w:p w:rsidR="00114990" w:rsidRDefault="00AA0405" w:rsidP="006036F7">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6036F7">
        <w:rPr>
          <w:rFonts w:ascii="Times New Roman" w:hAnsi="Times New Roman" w:cs="Times New Roman"/>
          <w:sz w:val="24"/>
          <w:szCs w:val="24"/>
          <w:lang w:val="en-GB"/>
        </w:rPr>
        <w:t>ooking at the</w:t>
      </w:r>
      <w:r w:rsidR="00B13599">
        <w:rPr>
          <w:rFonts w:ascii="Times New Roman" w:hAnsi="Times New Roman" w:cs="Times New Roman"/>
          <w:sz w:val="24"/>
          <w:szCs w:val="24"/>
          <w:lang w:val="en-GB"/>
        </w:rPr>
        <w:t xml:space="preserve"> manifesto </w:t>
      </w:r>
      <w:r w:rsidR="006036F7">
        <w:rPr>
          <w:rFonts w:ascii="Times New Roman" w:hAnsi="Times New Roman" w:cs="Times New Roman"/>
          <w:sz w:val="24"/>
          <w:szCs w:val="24"/>
          <w:lang w:val="en-GB"/>
        </w:rPr>
        <w:t xml:space="preserve">of the </w:t>
      </w:r>
      <w:r w:rsidR="006036F7" w:rsidRPr="00E82666">
        <w:rPr>
          <w:rFonts w:ascii="Times New Roman" w:hAnsi="Times New Roman" w:cs="Times New Roman"/>
          <w:i/>
          <w:sz w:val="24"/>
          <w:szCs w:val="24"/>
          <w:lang w:val="en-GB"/>
        </w:rPr>
        <w:t>Rede Sustentabilidade</w:t>
      </w:r>
      <w:r w:rsidR="006036F7">
        <w:rPr>
          <w:rFonts w:ascii="Times New Roman" w:hAnsi="Times New Roman" w:cs="Times New Roman"/>
          <w:sz w:val="24"/>
          <w:szCs w:val="24"/>
          <w:lang w:val="en-GB"/>
        </w:rPr>
        <w:t xml:space="preserve"> </w:t>
      </w:r>
      <w:r w:rsidR="00B13599">
        <w:rPr>
          <w:rFonts w:ascii="Times New Roman" w:hAnsi="Times New Roman" w:cs="Times New Roman"/>
          <w:sz w:val="24"/>
          <w:szCs w:val="24"/>
          <w:lang w:val="en-GB"/>
        </w:rPr>
        <w:t xml:space="preserve">and </w:t>
      </w:r>
      <w:r w:rsidR="00114990">
        <w:rPr>
          <w:rFonts w:ascii="Times New Roman" w:hAnsi="Times New Roman" w:cs="Times New Roman"/>
          <w:sz w:val="24"/>
          <w:szCs w:val="24"/>
          <w:lang w:val="en-GB"/>
        </w:rPr>
        <w:t>the latter’s</w:t>
      </w:r>
      <w:r w:rsidR="004D275C">
        <w:rPr>
          <w:rFonts w:ascii="Times New Roman" w:hAnsi="Times New Roman" w:cs="Times New Roman"/>
          <w:sz w:val="24"/>
          <w:szCs w:val="24"/>
          <w:lang w:val="en-GB"/>
        </w:rPr>
        <w:t xml:space="preserve"> relation to </w:t>
      </w:r>
      <w:r w:rsidR="00B13599">
        <w:rPr>
          <w:rFonts w:ascii="Times New Roman" w:hAnsi="Times New Roman" w:cs="Times New Roman"/>
          <w:sz w:val="24"/>
          <w:szCs w:val="24"/>
          <w:lang w:val="en-GB"/>
        </w:rPr>
        <w:t xml:space="preserve">other forces in the Brazilian political system, it is possible to </w:t>
      </w:r>
      <w:r w:rsidR="00753B63">
        <w:rPr>
          <w:rFonts w:ascii="Times New Roman" w:hAnsi="Times New Roman" w:cs="Times New Roman"/>
          <w:sz w:val="24"/>
          <w:szCs w:val="24"/>
          <w:lang w:val="en-GB"/>
        </w:rPr>
        <w:t xml:space="preserve">begin to </w:t>
      </w:r>
      <w:r w:rsidR="00B13599">
        <w:rPr>
          <w:rFonts w:ascii="Times New Roman" w:hAnsi="Times New Roman" w:cs="Times New Roman"/>
          <w:sz w:val="24"/>
          <w:szCs w:val="24"/>
          <w:lang w:val="en-GB"/>
        </w:rPr>
        <w:t xml:space="preserve">discern the nature </w:t>
      </w:r>
      <w:r w:rsidR="00AB1020">
        <w:rPr>
          <w:rFonts w:ascii="Times New Roman" w:hAnsi="Times New Roman" w:cs="Times New Roman"/>
          <w:sz w:val="24"/>
          <w:szCs w:val="24"/>
          <w:lang w:val="en-GB"/>
        </w:rPr>
        <w:t>of, as well as</w:t>
      </w:r>
      <w:r w:rsidR="00B13599">
        <w:rPr>
          <w:rFonts w:ascii="Times New Roman" w:hAnsi="Times New Roman" w:cs="Times New Roman"/>
          <w:sz w:val="24"/>
          <w:szCs w:val="24"/>
          <w:lang w:val="en-GB"/>
        </w:rPr>
        <w:t xml:space="preserve"> the </w:t>
      </w:r>
      <w:r w:rsidR="00AB1020">
        <w:rPr>
          <w:rFonts w:ascii="Times New Roman" w:hAnsi="Times New Roman" w:cs="Times New Roman"/>
          <w:sz w:val="24"/>
          <w:szCs w:val="24"/>
          <w:lang w:val="en-GB"/>
        </w:rPr>
        <w:t xml:space="preserve">difficulties faced by, the </w:t>
      </w:r>
      <w:r w:rsidR="00AC74C3">
        <w:rPr>
          <w:rFonts w:ascii="Times New Roman" w:hAnsi="Times New Roman" w:cs="Times New Roman"/>
          <w:sz w:val="24"/>
          <w:szCs w:val="24"/>
          <w:lang w:val="en-GB"/>
        </w:rPr>
        <w:t>‘</w:t>
      </w:r>
      <w:r w:rsidR="001018E4">
        <w:rPr>
          <w:rFonts w:ascii="Times New Roman" w:hAnsi="Times New Roman" w:cs="Times New Roman"/>
          <w:sz w:val="24"/>
          <w:szCs w:val="24"/>
          <w:lang w:val="en-GB"/>
        </w:rPr>
        <w:t>sustainability challenge</w:t>
      </w:r>
      <w:r w:rsidR="00AC74C3">
        <w:rPr>
          <w:rFonts w:ascii="Times New Roman" w:hAnsi="Times New Roman" w:cs="Times New Roman"/>
          <w:sz w:val="24"/>
          <w:szCs w:val="24"/>
          <w:lang w:val="en-GB"/>
        </w:rPr>
        <w:t>’</w:t>
      </w:r>
      <w:r w:rsidR="00AB1020">
        <w:rPr>
          <w:rFonts w:ascii="Times New Roman" w:hAnsi="Times New Roman" w:cs="Times New Roman"/>
          <w:sz w:val="24"/>
          <w:szCs w:val="24"/>
          <w:lang w:val="en-GB"/>
        </w:rPr>
        <w:t>.</w:t>
      </w:r>
      <w:r w:rsidR="00B13599">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6840CE">
        <w:rPr>
          <w:rFonts w:ascii="Times New Roman" w:hAnsi="Times New Roman" w:cs="Times New Roman"/>
          <w:sz w:val="24"/>
          <w:szCs w:val="24"/>
          <w:lang w:val="en-GB"/>
        </w:rPr>
        <w:t xml:space="preserve">his challenge has </w:t>
      </w:r>
      <w:r>
        <w:rPr>
          <w:rFonts w:ascii="Times New Roman" w:hAnsi="Times New Roman" w:cs="Times New Roman"/>
          <w:sz w:val="24"/>
          <w:szCs w:val="24"/>
          <w:lang w:val="en-GB"/>
        </w:rPr>
        <w:t>be</w:t>
      </w:r>
      <w:r w:rsidR="008032A5">
        <w:rPr>
          <w:rFonts w:ascii="Times New Roman" w:hAnsi="Times New Roman" w:cs="Times New Roman"/>
          <w:sz w:val="24"/>
          <w:szCs w:val="24"/>
          <w:lang w:val="en-GB"/>
        </w:rPr>
        <w:t>gun to impact</w:t>
      </w:r>
      <w:r w:rsidR="006840C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upon </w:t>
      </w:r>
      <w:r w:rsidR="006840CE">
        <w:rPr>
          <w:rFonts w:ascii="Times New Roman" w:hAnsi="Times New Roman" w:cs="Times New Roman"/>
          <w:sz w:val="24"/>
          <w:szCs w:val="24"/>
          <w:lang w:val="en-GB"/>
        </w:rPr>
        <w:t>th</w:t>
      </w:r>
      <w:r w:rsidR="00114990">
        <w:rPr>
          <w:rFonts w:ascii="Times New Roman" w:hAnsi="Times New Roman" w:cs="Times New Roman"/>
          <w:sz w:val="24"/>
          <w:szCs w:val="24"/>
          <w:lang w:val="en-GB"/>
        </w:rPr>
        <w:t>e Brazilian political landscape</w:t>
      </w:r>
      <w:r w:rsidR="006840CE">
        <w:rPr>
          <w:rFonts w:ascii="Times New Roman" w:hAnsi="Times New Roman" w:cs="Times New Roman"/>
          <w:sz w:val="24"/>
          <w:szCs w:val="24"/>
          <w:lang w:val="en-GB"/>
        </w:rPr>
        <w:t xml:space="preserve"> </w:t>
      </w:r>
      <w:r>
        <w:rPr>
          <w:rFonts w:ascii="Times New Roman" w:hAnsi="Times New Roman" w:cs="Times New Roman"/>
          <w:sz w:val="24"/>
          <w:szCs w:val="24"/>
          <w:lang w:val="en-GB"/>
        </w:rPr>
        <w:t>even though</w:t>
      </w:r>
      <w:r w:rsidR="006840CE">
        <w:rPr>
          <w:rFonts w:ascii="Times New Roman" w:hAnsi="Times New Roman" w:cs="Times New Roman"/>
          <w:sz w:val="24"/>
          <w:szCs w:val="24"/>
          <w:lang w:val="en-GB"/>
        </w:rPr>
        <w:t xml:space="preserve"> </w:t>
      </w:r>
      <w:r w:rsidR="00A42FD8">
        <w:rPr>
          <w:rFonts w:ascii="Times New Roman" w:hAnsi="Times New Roman" w:cs="Times New Roman"/>
          <w:sz w:val="24"/>
          <w:szCs w:val="24"/>
          <w:lang w:val="en-GB"/>
        </w:rPr>
        <w:t xml:space="preserve">it </w:t>
      </w:r>
      <w:r w:rsidR="006840CE">
        <w:rPr>
          <w:rFonts w:ascii="Times New Roman" w:hAnsi="Times New Roman" w:cs="Times New Roman"/>
          <w:sz w:val="24"/>
          <w:szCs w:val="24"/>
          <w:lang w:val="en-GB"/>
        </w:rPr>
        <w:t xml:space="preserve">has yet to </w:t>
      </w:r>
      <w:r w:rsidR="008032A5">
        <w:rPr>
          <w:rFonts w:ascii="Times New Roman" w:hAnsi="Times New Roman" w:cs="Times New Roman"/>
          <w:sz w:val="24"/>
          <w:szCs w:val="24"/>
          <w:lang w:val="en-GB"/>
        </w:rPr>
        <w:t xml:space="preserve">decisively </w:t>
      </w:r>
      <w:r w:rsidR="006840CE">
        <w:rPr>
          <w:rFonts w:ascii="Times New Roman" w:hAnsi="Times New Roman" w:cs="Times New Roman"/>
          <w:sz w:val="24"/>
          <w:szCs w:val="24"/>
          <w:lang w:val="en-GB"/>
        </w:rPr>
        <w:t xml:space="preserve">alter the balance of forces. </w:t>
      </w:r>
    </w:p>
    <w:p w:rsidR="008032A5" w:rsidRDefault="00114990" w:rsidP="006036F7">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O</w:t>
      </w:r>
      <w:r w:rsidR="003A3CAB">
        <w:rPr>
          <w:rFonts w:ascii="Times New Roman" w:hAnsi="Times New Roman" w:cs="Times New Roman"/>
          <w:sz w:val="24"/>
          <w:szCs w:val="24"/>
          <w:lang w:val="en-GB"/>
        </w:rPr>
        <w:t xml:space="preserve">n the one </w:t>
      </w:r>
      <w:r w:rsidR="008032A5">
        <w:rPr>
          <w:rFonts w:ascii="Times New Roman" w:hAnsi="Times New Roman" w:cs="Times New Roman"/>
          <w:sz w:val="24"/>
          <w:szCs w:val="24"/>
          <w:lang w:val="en-GB"/>
        </w:rPr>
        <w:t>hand</w:t>
      </w:r>
      <w:r w:rsidR="003A3CAB">
        <w:rPr>
          <w:rFonts w:ascii="Times New Roman" w:hAnsi="Times New Roman" w:cs="Times New Roman"/>
          <w:sz w:val="24"/>
          <w:szCs w:val="24"/>
          <w:lang w:val="en-GB"/>
        </w:rPr>
        <w:t xml:space="preserve">, </w:t>
      </w:r>
      <w:r w:rsidR="006840CE">
        <w:rPr>
          <w:rFonts w:ascii="Times New Roman" w:hAnsi="Times New Roman" w:cs="Times New Roman"/>
          <w:sz w:val="24"/>
          <w:szCs w:val="24"/>
          <w:lang w:val="en-GB"/>
        </w:rPr>
        <w:t>Silva</w:t>
      </w:r>
      <w:r w:rsidR="00E82666">
        <w:rPr>
          <w:rFonts w:ascii="Times New Roman" w:hAnsi="Times New Roman" w:cs="Times New Roman"/>
          <w:sz w:val="24"/>
          <w:szCs w:val="24"/>
          <w:lang w:val="en-GB"/>
        </w:rPr>
        <w:t xml:space="preserve"> and </w:t>
      </w:r>
      <w:r w:rsidR="006840CE">
        <w:rPr>
          <w:rFonts w:ascii="Times New Roman" w:hAnsi="Times New Roman" w:cs="Times New Roman"/>
          <w:sz w:val="24"/>
          <w:szCs w:val="24"/>
          <w:lang w:val="en-GB"/>
        </w:rPr>
        <w:t>her</w:t>
      </w:r>
      <w:r w:rsidR="00E82666">
        <w:rPr>
          <w:rFonts w:ascii="Times New Roman" w:hAnsi="Times New Roman" w:cs="Times New Roman"/>
          <w:sz w:val="24"/>
          <w:szCs w:val="24"/>
          <w:lang w:val="en-GB"/>
        </w:rPr>
        <w:t xml:space="preserve"> </w:t>
      </w:r>
      <w:r w:rsidR="006840CE">
        <w:rPr>
          <w:rFonts w:ascii="Times New Roman" w:hAnsi="Times New Roman" w:cs="Times New Roman"/>
          <w:sz w:val="24"/>
          <w:szCs w:val="24"/>
          <w:lang w:val="en-GB"/>
        </w:rPr>
        <w:t xml:space="preserve">supporters </w:t>
      </w:r>
      <w:r w:rsidR="00E82666">
        <w:rPr>
          <w:rFonts w:ascii="Times New Roman" w:hAnsi="Times New Roman" w:cs="Times New Roman"/>
          <w:sz w:val="24"/>
          <w:szCs w:val="24"/>
          <w:lang w:val="en-GB"/>
        </w:rPr>
        <w:t xml:space="preserve">have </w:t>
      </w:r>
      <w:r w:rsidR="00647B40">
        <w:rPr>
          <w:rFonts w:ascii="Times New Roman" w:hAnsi="Times New Roman" w:cs="Times New Roman"/>
          <w:sz w:val="24"/>
          <w:szCs w:val="24"/>
          <w:lang w:val="en-GB"/>
        </w:rPr>
        <w:t>helped</w:t>
      </w:r>
      <w:r w:rsidR="00E82666">
        <w:rPr>
          <w:rFonts w:ascii="Times New Roman" w:hAnsi="Times New Roman" w:cs="Times New Roman"/>
          <w:sz w:val="24"/>
          <w:szCs w:val="24"/>
          <w:lang w:val="en-GB"/>
        </w:rPr>
        <w:t xml:space="preserve"> </w:t>
      </w:r>
      <w:r w:rsidR="003A3CAB">
        <w:rPr>
          <w:rFonts w:ascii="Times New Roman" w:hAnsi="Times New Roman" w:cs="Times New Roman"/>
          <w:sz w:val="24"/>
          <w:szCs w:val="24"/>
          <w:lang w:val="en-GB"/>
        </w:rPr>
        <w:t>position s</w:t>
      </w:r>
      <w:r w:rsidR="00E82666">
        <w:rPr>
          <w:rFonts w:ascii="Times New Roman" w:hAnsi="Times New Roman" w:cs="Times New Roman"/>
          <w:sz w:val="24"/>
          <w:szCs w:val="24"/>
          <w:lang w:val="en-GB"/>
        </w:rPr>
        <w:t xml:space="preserve">ustainability </w:t>
      </w:r>
      <w:r w:rsidR="003A3CAB">
        <w:rPr>
          <w:rFonts w:ascii="Times New Roman" w:hAnsi="Times New Roman" w:cs="Times New Roman"/>
          <w:sz w:val="24"/>
          <w:szCs w:val="24"/>
          <w:lang w:val="en-GB"/>
        </w:rPr>
        <w:t xml:space="preserve">as a relevant </w:t>
      </w:r>
      <w:r w:rsidR="000A6EAD">
        <w:rPr>
          <w:rFonts w:ascii="Times New Roman" w:hAnsi="Times New Roman" w:cs="Times New Roman"/>
          <w:sz w:val="24"/>
          <w:szCs w:val="24"/>
          <w:lang w:val="en-GB"/>
        </w:rPr>
        <w:t>signifier</w:t>
      </w:r>
      <w:r w:rsidR="003A3CAB">
        <w:rPr>
          <w:rFonts w:ascii="Times New Roman" w:hAnsi="Times New Roman" w:cs="Times New Roman"/>
          <w:sz w:val="24"/>
          <w:szCs w:val="24"/>
          <w:lang w:val="en-GB"/>
        </w:rPr>
        <w:t xml:space="preserve"> in</w:t>
      </w:r>
      <w:r w:rsidR="00E82666">
        <w:rPr>
          <w:rFonts w:ascii="Times New Roman" w:hAnsi="Times New Roman" w:cs="Times New Roman"/>
          <w:sz w:val="24"/>
          <w:szCs w:val="24"/>
          <w:lang w:val="en-GB"/>
        </w:rPr>
        <w:t xml:space="preserve"> </w:t>
      </w:r>
      <w:r w:rsidR="006840CE">
        <w:rPr>
          <w:rFonts w:ascii="Times New Roman" w:hAnsi="Times New Roman" w:cs="Times New Roman"/>
          <w:sz w:val="24"/>
          <w:szCs w:val="24"/>
          <w:lang w:val="en-GB"/>
        </w:rPr>
        <w:t>public opinion</w:t>
      </w:r>
      <w:r w:rsidR="000A6EAD">
        <w:rPr>
          <w:rFonts w:ascii="Times New Roman" w:hAnsi="Times New Roman" w:cs="Times New Roman"/>
          <w:sz w:val="24"/>
          <w:szCs w:val="24"/>
          <w:lang w:val="en-GB"/>
        </w:rPr>
        <w:t xml:space="preserve"> and electoral competition</w:t>
      </w:r>
      <w:r w:rsidR="00647B40">
        <w:rPr>
          <w:rFonts w:ascii="Times New Roman" w:hAnsi="Times New Roman" w:cs="Times New Roman"/>
          <w:sz w:val="24"/>
          <w:szCs w:val="24"/>
          <w:lang w:val="en-GB"/>
        </w:rPr>
        <w:t xml:space="preserve">, not only </w:t>
      </w:r>
      <w:r w:rsidR="003A3CAB">
        <w:rPr>
          <w:rFonts w:ascii="Times New Roman" w:hAnsi="Times New Roman" w:cs="Times New Roman"/>
          <w:sz w:val="24"/>
          <w:szCs w:val="24"/>
          <w:lang w:val="en-GB"/>
        </w:rPr>
        <w:t xml:space="preserve">in relation to environmental </w:t>
      </w:r>
      <w:r w:rsidR="000A6EAD">
        <w:rPr>
          <w:rFonts w:ascii="Times New Roman" w:hAnsi="Times New Roman" w:cs="Times New Roman"/>
          <w:sz w:val="24"/>
          <w:szCs w:val="24"/>
          <w:lang w:val="en-GB"/>
        </w:rPr>
        <w:t>politics</w:t>
      </w:r>
      <w:r w:rsidR="00572587">
        <w:rPr>
          <w:rFonts w:ascii="Times New Roman" w:hAnsi="Times New Roman" w:cs="Times New Roman"/>
          <w:sz w:val="24"/>
          <w:szCs w:val="24"/>
          <w:lang w:val="en-GB"/>
        </w:rPr>
        <w:t xml:space="preserve">, </w:t>
      </w:r>
      <w:r w:rsidR="00CE09C2">
        <w:rPr>
          <w:rFonts w:ascii="Times New Roman" w:hAnsi="Times New Roman" w:cs="Times New Roman"/>
          <w:sz w:val="24"/>
          <w:szCs w:val="24"/>
          <w:lang w:val="en-GB"/>
        </w:rPr>
        <w:t>but also extending to</w:t>
      </w:r>
      <w:r w:rsidR="00A42FD8">
        <w:rPr>
          <w:rFonts w:ascii="Times New Roman" w:hAnsi="Times New Roman" w:cs="Times New Roman"/>
          <w:sz w:val="24"/>
          <w:szCs w:val="24"/>
          <w:lang w:val="en-GB"/>
        </w:rPr>
        <w:t xml:space="preserve"> </w:t>
      </w:r>
      <w:r w:rsidR="00572587">
        <w:rPr>
          <w:rFonts w:ascii="Times New Roman" w:hAnsi="Times New Roman" w:cs="Times New Roman"/>
          <w:sz w:val="24"/>
          <w:szCs w:val="24"/>
          <w:lang w:val="en-GB"/>
        </w:rPr>
        <w:t>issues of</w:t>
      </w:r>
      <w:r w:rsidR="003A3CAB">
        <w:rPr>
          <w:rFonts w:ascii="Times New Roman" w:hAnsi="Times New Roman" w:cs="Times New Roman"/>
          <w:sz w:val="24"/>
          <w:szCs w:val="24"/>
          <w:lang w:val="en-GB"/>
        </w:rPr>
        <w:t xml:space="preserve"> </w:t>
      </w:r>
      <w:r w:rsidR="000A6EAD">
        <w:rPr>
          <w:rFonts w:ascii="Times New Roman" w:hAnsi="Times New Roman" w:cs="Times New Roman"/>
          <w:sz w:val="24"/>
          <w:szCs w:val="24"/>
          <w:lang w:val="en-GB"/>
        </w:rPr>
        <w:t>p</w:t>
      </w:r>
      <w:r w:rsidR="00572587">
        <w:rPr>
          <w:rFonts w:ascii="Times New Roman" w:hAnsi="Times New Roman" w:cs="Times New Roman"/>
          <w:sz w:val="24"/>
          <w:szCs w:val="24"/>
          <w:lang w:val="en-GB"/>
        </w:rPr>
        <w:t>olitical reform</w:t>
      </w:r>
      <w:r w:rsidR="000A6EAD">
        <w:rPr>
          <w:rFonts w:ascii="Times New Roman" w:hAnsi="Times New Roman" w:cs="Times New Roman"/>
          <w:sz w:val="24"/>
          <w:szCs w:val="24"/>
          <w:lang w:val="en-GB"/>
        </w:rPr>
        <w:t xml:space="preserve"> and the</w:t>
      </w:r>
      <w:r w:rsidR="003A3CAB">
        <w:rPr>
          <w:rFonts w:ascii="Times New Roman" w:hAnsi="Times New Roman" w:cs="Times New Roman"/>
          <w:sz w:val="24"/>
          <w:szCs w:val="24"/>
          <w:lang w:val="en-GB"/>
        </w:rPr>
        <w:t xml:space="preserve"> fight </w:t>
      </w:r>
      <w:r w:rsidR="0063056D">
        <w:rPr>
          <w:rFonts w:ascii="Times New Roman" w:hAnsi="Times New Roman" w:cs="Times New Roman"/>
          <w:sz w:val="24"/>
          <w:szCs w:val="24"/>
          <w:lang w:val="en-GB"/>
        </w:rPr>
        <w:t xml:space="preserve">against </w:t>
      </w:r>
      <w:r w:rsidR="003A3CAB">
        <w:rPr>
          <w:rFonts w:ascii="Times New Roman" w:hAnsi="Times New Roman" w:cs="Times New Roman"/>
          <w:sz w:val="24"/>
          <w:szCs w:val="24"/>
          <w:lang w:val="en-GB"/>
        </w:rPr>
        <w:t xml:space="preserve">corruption. </w:t>
      </w:r>
      <w:r w:rsidR="0063056D">
        <w:rPr>
          <w:rFonts w:ascii="Times New Roman" w:hAnsi="Times New Roman" w:cs="Times New Roman"/>
          <w:sz w:val="24"/>
          <w:szCs w:val="24"/>
          <w:lang w:val="en-GB"/>
        </w:rPr>
        <w:t xml:space="preserve">Silva </w:t>
      </w:r>
      <w:r w:rsidR="008032A5">
        <w:rPr>
          <w:rFonts w:ascii="Times New Roman" w:hAnsi="Times New Roman" w:cs="Times New Roman"/>
          <w:sz w:val="24"/>
          <w:szCs w:val="24"/>
          <w:lang w:val="en-GB"/>
        </w:rPr>
        <w:t>and her allies have successfully mobilized sustainability to capture the</w:t>
      </w:r>
      <w:r w:rsidR="00545D3F">
        <w:rPr>
          <w:rFonts w:ascii="Times New Roman" w:hAnsi="Times New Roman" w:cs="Times New Roman"/>
          <w:sz w:val="24"/>
          <w:szCs w:val="24"/>
          <w:lang w:val="en-GB"/>
        </w:rPr>
        <w:t xml:space="preserve"> social demands </w:t>
      </w:r>
      <w:r w:rsidR="008032A5">
        <w:rPr>
          <w:rFonts w:ascii="Times New Roman" w:hAnsi="Times New Roman" w:cs="Times New Roman"/>
          <w:sz w:val="24"/>
          <w:szCs w:val="24"/>
          <w:lang w:val="en-GB"/>
        </w:rPr>
        <w:t xml:space="preserve">that erupted during the 2013 protests, interpreting them </w:t>
      </w:r>
      <w:r w:rsidR="00545D3F">
        <w:rPr>
          <w:rFonts w:ascii="Times New Roman" w:hAnsi="Times New Roman" w:cs="Times New Roman"/>
          <w:sz w:val="24"/>
          <w:szCs w:val="24"/>
          <w:lang w:val="en-GB"/>
        </w:rPr>
        <w:t>as</w:t>
      </w:r>
      <w:r w:rsidR="006840CE">
        <w:rPr>
          <w:rFonts w:ascii="Times New Roman" w:hAnsi="Times New Roman" w:cs="Times New Roman"/>
          <w:sz w:val="24"/>
          <w:szCs w:val="24"/>
          <w:lang w:val="en-GB"/>
        </w:rPr>
        <w:t xml:space="preserve"> </w:t>
      </w:r>
      <w:r w:rsidR="000A6EAD">
        <w:rPr>
          <w:rFonts w:ascii="Times New Roman" w:hAnsi="Times New Roman" w:cs="Times New Roman"/>
          <w:sz w:val="24"/>
          <w:szCs w:val="24"/>
          <w:lang w:val="en-GB"/>
        </w:rPr>
        <w:t>evidence</w:t>
      </w:r>
      <w:r w:rsidR="00322C54">
        <w:rPr>
          <w:rFonts w:ascii="Times New Roman" w:hAnsi="Times New Roman" w:cs="Times New Roman"/>
          <w:sz w:val="24"/>
          <w:szCs w:val="24"/>
          <w:lang w:val="en-GB"/>
        </w:rPr>
        <w:t xml:space="preserve"> </w:t>
      </w:r>
      <w:r w:rsidR="000A6EAD">
        <w:rPr>
          <w:rFonts w:ascii="Times New Roman" w:hAnsi="Times New Roman" w:cs="Times New Roman"/>
          <w:sz w:val="24"/>
          <w:szCs w:val="24"/>
          <w:lang w:val="en-GB"/>
        </w:rPr>
        <w:t>of</w:t>
      </w:r>
      <w:r w:rsidR="006840CE">
        <w:rPr>
          <w:rFonts w:ascii="Times New Roman" w:hAnsi="Times New Roman" w:cs="Times New Roman"/>
          <w:sz w:val="24"/>
          <w:szCs w:val="24"/>
          <w:lang w:val="en-GB"/>
        </w:rPr>
        <w:t xml:space="preserve"> the need for </w:t>
      </w:r>
      <w:r w:rsidR="008032A5">
        <w:rPr>
          <w:rFonts w:ascii="Times New Roman" w:hAnsi="Times New Roman" w:cs="Times New Roman"/>
          <w:sz w:val="24"/>
          <w:szCs w:val="24"/>
          <w:lang w:val="en-GB"/>
        </w:rPr>
        <w:t>an</w:t>
      </w:r>
      <w:r w:rsidR="006840CE">
        <w:rPr>
          <w:rFonts w:ascii="Times New Roman" w:hAnsi="Times New Roman" w:cs="Times New Roman"/>
          <w:sz w:val="24"/>
          <w:szCs w:val="24"/>
          <w:lang w:val="en-GB"/>
        </w:rPr>
        <w:t xml:space="preserve"> alternative </w:t>
      </w:r>
      <w:r w:rsidR="008032A5">
        <w:rPr>
          <w:rFonts w:ascii="Times New Roman" w:hAnsi="Times New Roman" w:cs="Times New Roman"/>
          <w:sz w:val="24"/>
          <w:szCs w:val="24"/>
          <w:lang w:val="en-GB"/>
        </w:rPr>
        <w:t xml:space="preserve">political </w:t>
      </w:r>
      <w:r w:rsidR="006840CE">
        <w:rPr>
          <w:rFonts w:ascii="Times New Roman" w:hAnsi="Times New Roman" w:cs="Times New Roman"/>
          <w:sz w:val="24"/>
          <w:szCs w:val="24"/>
          <w:lang w:val="en-GB"/>
        </w:rPr>
        <w:t>project</w:t>
      </w:r>
      <w:r w:rsidR="008032A5">
        <w:rPr>
          <w:rFonts w:ascii="Times New Roman" w:hAnsi="Times New Roman" w:cs="Times New Roman"/>
          <w:sz w:val="24"/>
          <w:szCs w:val="24"/>
          <w:lang w:val="en-GB"/>
        </w:rPr>
        <w:t>.</w:t>
      </w:r>
      <w:r w:rsidR="003A3CAB">
        <w:rPr>
          <w:rFonts w:ascii="Times New Roman" w:hAnsi="Times New Roman" w:cs="Times New Roman"/>
          <w:sz w:val="24"/>
          <w:szCs w:val="24"/>
          <w:lang w:val="en-GB"/>
        </w:rPr>
        <w:t xml:space="preserve"> </w:t>
      </w:r>
      <w:r w:rsidR="008032A5">
        <w:rPr>
          <w:rFonts w:ascii="Times New Roman" w:hAnsi="Times New Roman" w:cs="Times New Roman"/>
          <w:sz w:val="24"/>
          <w:szCs w:val="24"/>
          <w:lang w:val="en-GB"/>
        </w:rPr>
        <w:t xml:space="preserve">This has </w:t>
      </w:r>
      <w:r w:rsidR="00545D3F">
        <w:rPr>
          <w:rFonts w:ascii="Times New Roman" w:hAnsi="Times New Roman" w:cs="Times New Roman"/>
          <w:sz w:val="24"/>
          <w:szCs w:val="24"/>
          <w:lang w:val="en-GB"/>
        </w:rPr>
        <w:t>pressure</w:t>
      </w:r>
      <w:r w:rsidR="008032A5">
        <w:rPr>
          <w:rFonts w:ascii="Times New Roman" w:hAnsi="Times New Roman" w:cs="Times New Roman"/>
          <w:sz w:val="24"/>
          <w:szCs w:val="24"/>
          <w:lang w:val="en-GB"/>
        </w:rPr>
        <w:t>d</w:t>
      </w:r>
      <w:r w:rsidR="00545D3F">
        <w:rPr>
          <w:rFonts w:ascii="Times New Roman" w:hAnsi="Times New Roman" w:cs="Times New Roman"/>
          <w:sz w:val="24"/>
          <w:szCs w:val="24"/>
          <w:lang w:val="en-GB"/>
        </w:rPr>
        <w:t xml:space="preserve"> </w:t>
      </w:r>
      <w:r w:rsidR="00572587">
        <w:rPr>
          <w:rFonts w:ascii="Times New Roman" w:hAnsi="Times New Roman" w:cs="Times New Roman"/>
          <w:sz w:val="24"/>
          <w:szCs w:val="24"/>
          <w:lang w:val="en-GB"/>
        </w:rPr>
        <w:t>President Rousseff</w:t>
      </w:r>
      <w:r w:rsidR="003A3CAB">
        <w:rPr>
          <w:rFonts w:ascii="Times New Roman" w:hAnsi="Times New Roman" w:cs="Times New Roman"/>
          <w:sz w:val="24"/>
          <w:szCs w:val="24"/>
          <w:lang w:val="en-GB"/>
        </w:rPr>
        <w:t xml:space="preserve"> to make a number of concessions</w:t>
      </w:r>
      <w:r w:rsidR="00FD7A49">
        <w:rPr>
          <w:rFonts w:ascii="Times New Roman" w:hAnsi="Times New Roman" w:cs="Times New Roman"/>
          <w:sz w:val="24"/>
          <w:szCs w:val="24"/>
          <w:lang w:val="en-GB"/>
        </w:rPr>
        <w:t xml:space="preserve"> by</w:t>
      </w:r>
      <w:r w:rsidR="003A3CAB">
        <w:rPr>
          <w:rFonts w:ascii="Times New Roman" w:hAnsi="Times New Roman" w:cs="Times New Roman"/>
          <w:sz w:val="24"/>
          <w:szCs w:val="24"/>
          <w:lang w:val="en-GB"/>
        </w:rPr>
        <w:t xml:space="preserve"> </w:t>
      </w:r>
      <w:r w:rsidR="00647B40">
        <w:rPr>
          <w:rFonts w:ascii="Times New Roman" w:hAnsi="Times New Roman" w:cs="Times New Roman"/>
          <w:sz w:val="24"/>
          <w:szCs w:val="24"/>
          <w:lang w:val="en-GB"/>
        </w:rPr>
        <w:t xml:space="preserve">increasing </w:t>
      </w:r>
      <w:r w:rsidR="008032A5">
        <w:rPr>
          <w:rFonts w:ascii="Times New Roman" w:hAnsi="Times New Roman" w:cs="Times New Roman"/>
          <w:sz w:val="24"/>
          <w:szCs w:val="24"/>
          <w:lang w:val="en-GB"/>
        </w:rPr>
        <w:t xml:space="preserve">public </w:t>
      </w:r>
      <w:r w:rsidR="003A3CAB">
        <w:rPr>
          <w:rFonts w:ascii="Times New Roman" w:hAnsi="Times New Roman" w:cs="Times New Roman"/>
          <w:sz w:val="24"/>
          <w:szCs w:val="24"/>
          <w:lang w:val="en-GB"/>
        </w:rPr>
        <w:t>participation</w:t>
      </w:r>
      <w:r w:rsidR="008032A5">
        <w:rPr>
          <w:rFonts w:ascii="Times New Roman" w:hAnsi="Times New Roman" w:cs="Times New Roman"/>
          <w:sz w:val="24"/>
          <w:szCs w:val="24"/>
          <w:lang w:val="en-GB"/>
        </w:rPr>
        <w:t xml:space="preserve"> in the policymaking process</w:t>
      </w:r>
      <w:r w:rsidR="003A3CAB">
        <w:rPr>
          <w:rFonts w:ascii="Times New Roman" w:hAnsi="Times New Roman" w:cs="Times New Roman"/>
          <w:sz w:val="24"/>
          <w:szCs w:val="24"/>
          <w:lang w:val="en-GB"/>
        </w:rPr>
        <w:t xml:space="preserve">, </w:t>
      </w:r>
      <w:r w:rsidR="0063056D">
        <w:rPr>
          <w:rFonts w:ascii="Times New Roman" w:hAnsi="Times New Roman" w:cs="Times New Roman"/>
          <w:sz w:val="24"/>
          <w:szCs w:val="24"/>
          <w:lang w:val="en-GB"/>
        </w:rPr>
        <w:t>investment in</w:t>
      </w:r>
      <w:r w:rsidR="003A3CAB">
        <w:rPr>
          <w:rFonts w:ascii="Times New Roman" w:hAnsi="Times New Roman" w:cs="Times New Roman"/>
          <w:sz w:val="24"/>
          <w:szCs w:val="24"/>
          <w:lang w:val="en-GB"/>
        </w:rPr>
        <w:t xml:space="preserve"> infrastructure</w:t>
      </w:r>
      <w:r w:rsidR="00322C54">
        <w:rPr>
          <w:rFonts w:ascii="Times New Roman" w:hAnsi="Times New Roman" w:cs="Times New Roman"/>
          <w:sz w:val="24"/>
          <w:szCs w:val="24"/>
          <w:lang w:val="en-GB"/>
        </w:rPr>
        <w:t xml:space="preserve"> and public </w:t>
      </w:r>
      <w:r w:rsidR="006840CE">
        <w:rPr>
          <w:rFonts w:ascii="Times New Roman" w:hAnsi="Times New Roman" w:cs="Times New Roman"/>
          <w:sz w:val="24"/>
          <w:szCs w:val="24"/>
          <w:lang w:val="en-GB"/>
        </w:rPr>
        <w:t>transparency</w:t>
      </w:r>
      <w:r w:rsidR="003A3CAB">
        <w:rPr>
          <w:rFonts w:ascii="Times New Roman" w:hAnsi="Times New Roman" w:cs="Times New Roman"/>
          <w:sz w:val="24"/>
          <w:szCs w:val="24"/>
          <w:lang w:val="en-GB"/>
        </w:rPr>
        <w:t xml:space="preserve">. The </w:t>
      </w:r>
      <w:r w:rsidR="006840CE">
        <w:rPr>
          <w:rFonts w:ascii="Times New Roman" w:hAnsi="Times New Roman" w:cs="Times New Roman"/>
          <w:sz w:val="24"/>
          <w:szCs w:val="24"/>
          <w:lang w:val="en-GB"/>
        </w:rPr>
        <w:t>ongoing</w:t>
      </w:r>
      <w:r w:rsidR="003A3CAB">
        <w:rPr>
          <w:rFonts w:ascii="Times New Roman" w:hAnsi="Times New Roman" w:cs="Times New Roman"/>
          <w:sz w:val="24"/>
          <w:szCs w:val="24"/>
          <w:lang w:val="en-GB"/>
        </w:rPr>
        <w:t xml:space="preserve"> </w:t>
      </w:r>
      <w:r w:rsidR="0063056D">
        <w:rPr>
          <w:rFonts w:ascii="Times New Roman" w:hAnsi="Times New Roman" w:cs="Times New Roman"/>
          <w:sz w:val="24"/>
          <w:szCs w:val="24"/>
          <w:lang w:val="en-GB"/>
        </w:rPr>
        <w:t xml:space="preserve">corruption </w:t>
      </w:r>
      <w:r w:rsidR="00322C54">
        <w:rPr>
          <w:rFonts w:ascii="Times New Roman" w:hAnsi="Times New Roman" w:cs="Times New Roman"/>
          <w:sz w:val="24"/>
          <w:szCs w:val="24"/>
          <w:lang w:val="en-GB"/>
        </w:rPr>
        <w:t>investigations</w:t>
      </w:r>
      <w:r w:rsidR="0063056D">
        <w:rPr>
          <w:rFonts w:ascii="Times New Roman" w:hAnsi="Times New Roman" w:cs="Times New Roman"/>
          <w:sz w:val="24"/>
          <w:szCs w:val="24"/>
          <w:lang w:val="en-GB"/>
        </w:rPr>
        <w:t xml:space="preserve"> involving </w:t>
      </w:r>
      <w:r w:rsidR="008032A5">
        <w:rPr>
          <w:rFonts w:ascii="Times New Roman" w:hAnsi="Times New Roman" w:cs="Times New Roman"/>
          <w:sz w:val="24"/>
          <w:szCs w:val="24"/>
          <w:lang w:val="en-GB"/>
        </w:rPr>
        <w:t>high executives of Petrobras</w:t>
      </w:r>
      <w:r w:rsidR="00466849">
        <w:rPr>
          <w:rFonts w:ascii="Times New Roman" w:hAnsi="Times New Roman" w:cs="Times New Roman"/>
          <w:sz w:val="24"/>
          <w:szCs w:val="24"/>
          <w:lang w:val="en-GB"/>
        </w:rPr>
        <w:t xml:space="preserve"> </w:t>
      </w:r>
      <w:r w:rsidR="000A6EAD">
        <w:rPr>
          <w:rFonts w:ascii="Times New Roman" w:hAnsi="Times New Roman" w:cs="Times New Roman"/>
          <w:sz w:val="24"/>
          <w:szCs w:val="24"/>
          <w:lang w:val="en-GB"/>
        </w:rPr>
        <w:t xml:space="preserve">can </w:t>
      </w:r>
      <w:r w:rsidR="008032A5">
        <w:rPr>
          <w:rFonts w:ascii="Times New Roman" w:hAnsi="Times New Roman" w:cs="Times New Roman"/>
          <w:sz w:val="24"/>
          <w:szCs w:val="24"/>
          <w:lang w:val="en-GB"/>
        </w:rPr>
        <w:t xml:space="preserve">also </w:t>
      </w:r>
      <w:r w:rsidR="000A6EAD">
        <w:rPr>
          <w:rFonts w:ascii="Times New Roman" w:hAnsi="Times New Roman" w:cs="Times New Roman"/>
          <w:sz w:val="24"/>
          <w:szCs w:val="24"/>
          <w:lang w:val="en-GB"/>
        </w:rPr>
        <w:t>be seen</w:t>
      </w:r>
      <w:r w:rsidR="0063056D">
        <w:rPr>
          <w:rFonts w:ascii="Times New Roman" w:hAnsi="Times New Roman" w:cs="Times New Roman"/>
          <w:sz w:val="24"/>
          <w:szCs w:val="24"/>
          <w:lang w:val="en-GB"/>
        </w:rPr>
        <w:t xml:space="preserve"> a</w:t>
      </w:r>
      <w:r w:rsidR="008032A5">
        <w:rPr>
          <w:rFonts w:ascii="Times New Roman" w:hAnsi="Times New Roman" w:cs="Times New Roman"/>
          <w:sz w:val="24"/>
          <w:szCs w:val="24"/>
          <w:lang w:val="en-GB"/>
        </w:rPr>
        <w:t>s</w:t>
      </w:r>
      <w:r w:rsidR="0063056D">
        <w:rPr>
          <w:rFonts w:ascii="Times New Roman" w:hAnsi="Times New Roman" w:cs="Times New Roman"/>
          <w:sz w:val="24"/>
          <w:szCs w:val="24"/>
          <w:lang w:val="en-GB"/>
        </w:rPr>
        <w:t xml:space="preserve"> </w:t>
      </w:r>
      <w:r w:rsidR="008032A5">
        <w:rPr>
          <w:rFonts w:ascii="Times New Roman" w:hAnsi="Times New Roman" w:cs="Times New Roman"/>
          <w:sz w:val="24"/>
          <w:szCs w:val="24"/>
          <w:lang w:val="en-GB"/>
        </w:rPr>
        <w:t>a result</w:t>
      </w:r>
      <w:r w:rsidR="00466849">
        <w:rPr>
          <w:rFonts w:ascii="Times New Roman" w:hAnsi="Times New Roman" w:cs="Times New Roman"/>
          <w:sz w:val="24"/>
          <w:szCs w:val="24"/>
          <w:lang w:val="en-GB"/>
        </w:rPr>
        <w:t xml:space="preserve"> </w:t>
      </w:r>
      <w:r w:rsidR="008032A5">
        <w:rPr>
          <w:rFonts w:ascii="Times New Roman" w:hAnsi="Times New Roman" w:cs="Times New Roman"/>
          <w:sz w:val="24"/>
          <w:szCs w:val="24"/>
          <w:lang w:val="en-GB"/>
        </w:rPr>
        <w:t>of this</w:t>
      </w:r>
      <w:r w:rsidR="00466849" w:rsidRPr="00BB73DA">
        <w:rPr>
          <w:rFonts w:ascii="Times New Roman" w:hAnsi="Times New Roman" w:cs="Times New Roman"/>
          <w:sz w:val="24"/>
          <w:szCs w:val="24"/>
          <w:lang w:val="en-GB"/>
        </w:rPr>
        <w:t xml:space="preserve"> </w:t>
      </w:r>
      <w:r w:rsidR="008032A5">
        <w:rPr>
          <w:rFonts w:ascii="Times New Roman" w:hAnsi="Times New Roman" w:cs="Times New Roman"/>
          <w:sz w:val="24"/>
          <w:szCs w:val="24"/>
          <w:lang w:val="en-GB"/>
        </w:rPr>
        <w:t>emerging political landscape.</w:t>
      </w:r>
    </w:p>
    <w:p w:rsidR="00B13599" w:rsidRPr="00CE09C2" w:rsidRDefault="008032A5" w:rsidP="006036F7">
      <w:pPr>
        <w:tabs>
          <w:tab w:val="left" w:pos="709"/>
          <w:tab w:val="left" w:pos="7996"/>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3056D" w:rsidRPr="00BB73DA">
        <w:rPr>
          <w:rFonts w:ascii="Times New Roman" w:hAnsi="Times New Roman" w:cs="Times New Roman"/>
          <w:sz w:val="24"/>
          <w:szCs w:val="24"/>
          <w:lang w:val="en-GB"/>
        </w:rPr>
        <w:t>On the other</w:t>
      </w:r>
      <w:r w:rsidR="006840CE" w:rsidRPr="00BB73DA">
        <w:rPr>
          <w:rFonts w:ascii="Times New Roman" w:hAnsi="Times New Roman" w:cs="Times New Roman"/>
          <w:sz w:val="24"/>
          <w:szCs w:val="24"/>
          <w:lang w:val="en-GB"/>
        </w:rPr>
        <w:t xml:space="preserve"> hand</w:t>
      </w:r>
      <w:r w:rsidR="00466849" w:rsidRPr="00BB73DA">
        <w:rPr>
          <w:rFonts w:ascii="Times New Roman" w:hAnsi="Times New Roman" w:cs="Times New Roman"/>
          <w:sz w:val="24"/>
          <w:szCs w:val="24"/>
          <w:lang w:val="en-GB"/>
        </w:rPr>
        <w:t xml:space="preserve">, the extent to which the Brazilian electorate </w:t>
      </w:r>
      <w:r w:rsidR="006840CE" w:rsidRPr="00BB73DA">
        <w:rPr>
          <w:rFonts w:ascii="Times New Roman" w:hAnsi="Times New Roman" w:cs="Times New Roman"/>
          <w:sz w:val="24"/>
          <w:szCs w:val="24"/>
          <w:lang w:val="en-GB"/>
        </w:rPr>
        <w:t>accepts</w:t>
      </w:r>
      <w:r w:rsidR="000A6EAD" w:rsidRPr="00BB73DA">
        <w:rPr>
          <w:rFonts w:ascii="Times New Roman" w:hAnsi="Times New Roman" w:cs="Times New Roman"/>
          <w:sz w:val="24"/>
          <w:szCs w:val="24"/>
          <w:lang w:val="en-GB"/>
        </w:rPr>
        <w:t xml:space="preserve"> </w:t>
      </w:r>
      <w:r w:rsidR="00466849" w:rsidRPr="00BB73DA">
        <w:rPr>
          <w:rFonts w:ascii="Times New Roman" w:hAnsi="Times New Roman" w:cs="Times New Roman"/>
          <w:sz w:val="24"/>
          <w:szCs w:val="24"/>
          <w:lang w:val="en-GB"/>
        </w:rPr>
        <w:t xml:space="preserve">the sustainability </w:t>
      </w:r>
      <w:r w:rsidR="00572587">
        <w:rPr>
          <w:rFonts w:ascii="Times New Roman" w:hAnsi="Times New Roman" w:cs="Times New Roman"/>
          <w:sz w:val="24"/>
          <w:szCs w:val="24"/>
          <w:lang w:val="en-GB"/>
        </w:rPr>
        <w:t>challenge</w:t>
      </w:r>
      <w:r w:rsidR="000A6EAD" w:rsidRPr="00BB73DA">
        <w:rPr>
          <w:rFonts w:ascii="Times New Roman" w:hAnsi="Times New Roman" w:cs="Times New Roman"/>
          <w:sz w:val="24"/>
          <w:szCs w:val="24"/>
          <w:lang w:val="en-GB"/>
        </w:rPr>
        <w:t xml:space="preserve"> </w:t>
      </w:r>
      <w:r w:rsidR="00466849" w:rsidRPr="00BB73DA">
        <w:rPr>
          <w:rFonts w:ascii="Times New Roman" w:hAnsi="Times New Roman" w:cs="Times New Roman"/>
          <w:sz w:val="24"/>
          <w:szCs w:val="24"/>
          <w:lang w:val="en-GB"/>
        </w:rPr>
        <w:t xml:space="preserve">as </w:t>
      </w:r>
      <w:r w:rsidR="0063056D" w:rsidRPr="00BB73DA">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cohesive and </w:t>
      </w:r>
      <w:r w:rsidR="0063056D" w:rsidRPr="00BB73DA">
        <w:rPr>
          <w:rFonts w:ascii="Times New Roman" w:hAnsi="Times New Roman" w:cs="Times New Roman"/>
          <w:sz w:val="24"/>
          <w:szCs w:val="24"/>
          <w:lang w:val="en-GB"/>
        </w:rPr>
        <w:t>distinct</w:t>
      </w:r>
      <w:r w:rsidR="00322C54" w:rsidRPr="00BB73DA">
        <w:rPr>
          <w:rFonts w:ascii="Times New Roman" w:hAnsi="Times New Roman" w:cs="Times New Roman"/>
          <w:sz w:val="24"/>
          <w:szCs w:val="24"/>
          <w:lang w:val="en-GB"/>
        </w:rPr>
        <w:t xml:space="preserve"> </w:t>
      </w:r>
      <w:r w:rsidR="00466849" w:rsidRPr="00BB73DA">
        <w:rPr>
          <w:rFonts w:ascii="Times New Roman" w:hAnsi="Times New Roman" w:cs="Times New Roman"/>
          <w:sz w:val="24"/>
          <w:szCs w:val="24"/>
          <w:lang w:val="en-GB"/>
        </w:rPr>
        <w:t>political project</w:t>
      </w:r>
      <w:r w:rsidR="0063056D" w:rsidRPr="00BB73DA">
        <w:rPr>
          <w:rFonts w:ascii="Times New Roman" w:hAnsi="Times New Roman" w:cs="Times New Roman"/>
          <w:sz w:val="24"/>
          <w:szCs w:val="24"/>
          <w:lang w:val="en-GB"/>
        </w:rPr>
        <w:t xml:space="preserve">, </w:t>
      </w:r>
      <w:r w:rsidR="00572587">
        <w:rPr>
          <w:rFonts w:ascii="Times New Roman" w:hAnsi="Times New Roman" w:cs="Times New Roman"/>
          <w:sz w:val="24"/>
          <w:szCs w:val="24"/>
          <w:lang w:val="en-GB"/>
        </w:rPr>
        <w:t xml:space="preserve">separate from and </w:t>
      </w:r>
      <w:r w:rsidR="00466849" w:rsidRPr="00BB73DA">
        <w:rPr>
          <w:rFonts w:ascii="Times New Roman" w:hAnsi="Times New Roman" w:cs="Times New Roman"/>
          <w:sz w:val="24"/>
          <w:szCs w:val="24"/>
          <w:lang w:val="en-GB"/>
        </w:rPr>
        <w:t xml:space="preserve">capable of </w:t>
      </w:r>
      <w:r w:rsidR="0063056D" w:rsidRPr="00BB73DA">
        <w:rPr>
          <w:rFonts w:ascii="Times New Roman" w:hAnsi="Times New Roman" w:cs="Times New Roman"/>
          <w:sz w:val="24"/>
          <w:szCs w:val="24"/>
          <w:lang w:val="en-GB"/>
        </w:rPr>
        <w:t>overtaking</w:t>
      </w:r>
      <w:r w:rsidR="00466849" w:rsidRPr="00BB73DA">
        <w:rPr>
          <w:rFonts w:ascii="Times New Roman" w:hAnsi="Times New Roman" w:cs="Times New Roman"/>
          <w:sz w:val="24"/>
          <w:szCs w:val="24"/>
          <w:lang w:val="en-GB"/>
        </w:rPr>
        <w:t xml:space="preserve"> the traditional parties</w:t>
      </w:r>
      <w:r w:rsidR="00322C54" w:rsidRPr="00BB73DA">
        <w:rPr>
          <w:rFonts w:ascii="Times New Roman" w:hAnsi="Times New Roman" w:cs="Times New Roman"/>
          <w:sz w:val="24"/>
          <w:szCs w:val="24"/>
          <w:lang w:val="en-GB"/>
        </w:rPr>
        <w:t>,</w:t>
      </w:r>
      <w:r w:rsidR="00466849" w:rsidRPr="00BB73DA">
        <w:rPr>
          <w:rFonts w:ascii="Times New Roman" w:hAnsi="Times New Roman" w:cs="Times New Roman"/>
          <w:sz w:val="24"/>
          <w:szCs w:val="24"/>
          <w:lang w:val="en-GB"/>
        </w:rPr>
        <w:t xml:space="preserve"> </w:t>
      </w:r>
      <w:r w:rsidR="00114990">
        <w:rPr>
          <w:rFonts w:ascii="Times New Roman" w:hAnsi="Times New Roman" w:cs="Times New Roman"/>
          <w:sz w:val="24"/>
          <w:szCs w:val="24"/>
          <w:lang w:val="en-GB"/>
        </w:rPr>
        <w:t>is</w:t>
      </w:r>
      <w:r w:rsidR="00466849" w:rsidRPr="00BB73DA">
        <w:rPr>
          <w:rFonts w:ascii="Times New Roman" w:hAnsi="Times New Roman" w:cs="Times New Roman"/>
          <w:sz w:val="24"/>
          <w:szCs w:val="24"/>
          <w:lang w:val="en-GB"/>
        </w:rPr>
        <w:t xml:space="preserve"> </w:t>
      </w:r>
      <w:r w:rsidR="006840CE" w:rsidRPr="00BB73DA">
        <w:rPr>
          <w:rFonts w:ascii="Times New Roman" w:hAnsi="Times New Roman" w:cs="Times New Roman"/>
          <w:sz w:val="24"/>
          <w:szCs w:val="24"/>
          <w:lang w:val="en-GB"/>
        </w:rPr>
        <w:t xml:space="preserve">yet </w:t>
      </w:r>
      <w:r w:rsidR="00466849" w:rsidRPr="00BB73DA">
        <w:rPr>
          <w:rFonts w:ascii="Times New Roman" w:hAnsi="Times New Roman" w:cs="Times New Roman"/>
          <w:sz w:val="24"/>
          <w:szCs w:val="24"/>
          <w:lang w:val="en-GB"/>
        </w:rPr>
        <w:t xml:space="preserve">to be </w:t>
      </w:r>
      <w:r>
        <w:rPr>
          <w:rFonts w:ascii="Times New Roman" w:hAnsi="Times New Roman" w:cs="Times New Roman"/>
          <w:sz w:val="24"/>
          <w:szCs w:val="24"/>
          <w:lang w:val="en-GB"/>
        </w:rPr>
        <w:t>electorally validated.</w:t>
      </w:r>
      <w:r w:rsidR="00466849" w:rsidRPr="00BB73DA">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545D3F">
        <w:rPr>
          <w:rFonts w:ascii="Times New Roman" w:hAnsi="Times New Roman" w:cs="Times New Roman"/>
          <w:sz w:val="24"/>
          <w:szCs w:val="24"/>
          <w:lang w:val="en-GB"/>
        </w:rPr>
        <w:t xml:space="preserve">he candidates from </w:t>
      </w:r>
      <w:r w:rsidR="00AC74C3">
        <w:rPr>
          <w:rFonts w:ascii="Times New Roman" w:hAnsi="Times New Roman" w:cs="Times New Roman"/>
          <w:sz w:val="24"/>
          <w:szCs w:val="24"/>
          <w:lang w:val="en-GB"/>
        </w:rPr>
        <w:t>‘</w:t>
      </w:r>
      <w:r w:rsidR="00545D3F">
        <w:rPr>
          <w:rFonts w:ascii="Times New Roman" w:hAnsi="Times New Roman" w:cs="Times New Roman"/>
          <w:sz w:val="24"/>
          <w:szCs w:val="24"/>
          <w:lang w:val="en-GB"/>
        </w:rPr>
        <w:t>old politics</w:t>
      </w:r>
      <w:r w:rsidR="00AC74C3">
        <w:rPr>
          <w:rFonts w:ascii="Times New Roman" w:hAnsi="Times New Roman" w:cs="Times New Roman"/>
          <w:sz w:val="24"/>
          <w:szCs w:val="24"/>
          <w:lang w:val="en-GB"/>
        </w:rPr>
        <w:t>’</w:t>
      </w:r>
      <w:r w:rsidR="00466849" w:rsidRPr="00BB73DA">
        <w:rPr>
          <w:rFonts w:ascii="Times New Roman" w:hAnsi="Times New Roman" w:cs="Times New Roman"/>
          <w:sz w:val="24"/>
          <w:szCs w:val="24"/>
          <w:lang w:val="en-GB"/>
        </w:rPr>
        <w:t xml:space="preserve"> </w:t>
      </w:r>
      <w:r w:rsidR="0063056D">
        <w:rPr>
          <w:rFonts w:ascii="Times New Roman" w:hAnsi="Times New Roman" w:cs="Times New Roman"/>
          <w:sz w:val="24"/>
          <w:szCs w:val="24"/>
          <w:lang w:val="en-GB"/>
        </w:rPr>
        <w:t xml:space="preserve">comfortably </w:t>
      </w:r>
      <w:r w:rsidR="00572587">
        <w:rPr>
          <w:rFonts w:ascii="Times New Roman" w:hAnsi="Times New Roman" w:cs="Times New Roman"/>
          <w:sz w:val="24"/>
          <w:szCs w:val="24"/>
          <w:lang w:val="en-GB"/>
        </w:rPr>
        <w:t>outperformed</w:t>
      </w:r>
      <w:r w:rsidR="0063056D">
        <w:rPr>
          <w:rFonts w:ascii="Times New Roman" w:hAnsi="Times New Roman" w:cs="Times New Roman"/>
          <w:sz w:val="24"/>
          <w:szCs w:val="24"/>
          <w:lang w:val="en-GB"/>
        </w:rPr>
        <w:t xml:space="preserve"> Silva</w:t>
      </w:r>
      <w:r w:rsidR="00CE09C2">
        <w:rPr>
          <w:rFonts w:ascii="Times New Roman" w:hAnsi="Times New Roman" w:cs="Times New Roman"/>
          <w:sz w:val="24"/>
          <w:szCs w:val="24"/>
          <w:lang w:val="en-GB"/>
        </w:rPr>
        <w:t xml:space="preserve"> in the latest elections</w:t>
      </w:r>
      <w:r>
        <w:rPr>
          <w:rFonts w:ascii="Times New Roman" w:hAnsi="Times New Roman" w:cs="Times New Roman"/>
          <w:sz w:val="24"/>
          <w:szCs w:val="24"/>
          <w:lang w:val="en-GB"/>
        </w:rPr>
        <w:t xml:space="preserve">. The sustainability discourse may have become an important element in Brazilian politics, but it still faces the risk of co-optation and </w:t>
      </w:r>
      <w:r w:rsidR="00114990">
        <w:rPr>
          <w:rFonts w:ascii="Times New Roman" w:hAnsi="Times New Roman" w:cs="Times New Roman"/>
          <w:sz w:val="24"/>
          <w:szCs w:val="24"/>
          <w:lang w:val="en-GB"/>
        </w:rPr>
        <w:t>the uphill struggle of resisting the influence of deeply-ingrained structures of political mobilization.</w:t>
      </w:r>
    </w:p>
    <w:p w:rsidR="00AB1020" w:rsidRDefault="00AB1020" w:rsidP="005411B3">
      <w:pPr>
        <w:tabs>
          <w:tab w:val="left" w:pos="316"/>
          <w:tab w:val="left" w:pos="7996"/>
        </w:tabs>
        <w:spacing w:after="0" w:line="360" w:lineRule="auto"/>
        <w:jc w:val="both"/>
        <w:rPr>
          <w:rFonts w:ascii="Times New Roman" w:hAnsi="Times New Roman" w:cs="Times New Roman"/>
          <w:sz w:val="24"/>
          <w:szCs w:val="24"/>
          <w:lang w:val="en-GB"/>
        </w:rPr>
      </w:pPr>
    </w:p>
    <w:p w:rsidR="007973AE" w:rsidRPr="00BB73DA" w:rsidRDefault="007973AE" w:rsidP="00BB73DA">
      <w:pPr>
        <w:pStyle w:val="Heading2"/>
        <w:rPr>
          <w:lang w:val="en-GB"/>
        </w:rPr>
      </w:pPr>
      <w:r w:rsidRPr="00BB73DA">
        <w:rPr>
          <w:lang w:val="en-GB"/>
        </w:rPr>
        <w:t>References</w:t>
      </w:r>
    </w:p>
    <w:p w:rsidR="00BB73DA" w:rsidRPr="00BB73DA" w:rsidRDefault="00533D3A">
      <w:pPr>
        <w:pStyle w:val="NormalWeb"/>
        <w:ind w:left="480" w:hanging="480"/>
        <w:divId w:val="1035499708"/>
        <w:rPr>
          <w:noProof/>
        </w:rPr>
      </w:pPr>
      <w:r>
        <w:rPr>
          <w:lang w:val="en-GB"/>
        </w:rPr>
        <w:fldChar w:fldCharType="begin" w:fldLock="1"/>
      </w:r>
      <w:r w:rsidR="007973AE">
        <w:rPr>
          <w:lang w:val="en-GB"/>
        </w:rPr>
        <w:instrText xml:space="preserve">ADDIN Mendeley Bibliography CSL_BIBLIOGRAPHY </w:instrText>
      </w:r>
      <w:r>
        <w:rPr>
          <w:lang w:val="en-GB"/>
        </w:rPr>
        <w:fldChar w:fldCharType="separate"/>
      </w:r>
      <w:r w:rsidR="00BB73DA" w:rsidRPr="00BB73DA">
        <w:rPr>
          <w:noProof/>
        </w:rPr>
        <w:t xml:space="preserve">Hochstetler K and Viola E (2012) Brazil and the politics of climate change: beyond the global commons. </w:t>
      </w:r>
      <w:r w:rsidR="00BB73DA" w:rsidRPr="00BB73DA">
        <w:rPr>
          <w:i/>
          <w:iCs/>
          <w:noProof/>
        </w:rPr>
        <w:t>Environmental Politics</w:t>
      </w:r>
      <w:r w:rsidR="00BB73DA" w:rsidRPr="00BB73DA">
        <w:rPr>
          <w:noProof/>
        </w:rPr>
        <w:t>, 21(5), 753–771.</w:t>
      </w:r>
    </w:p>
    <w:p w:rsidR="00BB73DA" w:rsidRPr="00BB73DA" w:rsidRDefault="00BB73DA">
      <w:pPr>
        <w:pStyle w:val="NormalWeb"/>
        <w:ind w:left="480" w:hanging="480"/>
        <w:divId w:val="1035499708"/>
        <w:rPr>
          <w:noProof/>
        </w:rPr>
      </w:pPr>
      <w:r w:rsidRPr="00BB73DA">
        <w:rPr>
          <w:noProof/>
        </w:rPr>
        <w:t xml:space="preserve">Kröger M (2014) </w:t>
      </w:r>
      <w:r w:rsidRPr="00BB73DA">
        <w:rPr>
          <w:i/>
          <w:iCs/>
          <w:noProof/>
        </w:rPr>
        <w:t>Contentious Agency and Natural Resource Politics</w:t>
      </w:r>
      <w:r w:rsidRPr="00BB73DA">
        <w:rPr>
          <w:noProof/>
        </w:rPr>
        <w:t>. Basingstoke, Routledge.</w:t>
      </w:r>
    </w:p>
    <w:p w:rsidR="00BB73DA" w:rsidRPr="00BB73DA" w:rsidRDefault="00BB73DA">
      <w:pPr>
        <w:pStyle w:val="NormalWeb"/>
        <w:ind w:left="480" w:hanging="480"/>
        <w:divId w:val="1035499708"/>
        <w:rPr>
          <w:noProof/>
        </w:rPr>
      </w:pPr>
      <w:r w:rsidRPr="00BB73DA">
        <w:rPr>
          <w:noProof/>
        </w:rPr>
        <w:t>MNP (2013) Movimento por uma Nova Política. Available from: http://novapolitica.com.br/ (accessed 3 October 2013).</w:t>
      </w:r>
    </w:p>
    <w:p w:rsidR="00BB73DA" w:rsidRPr="00BB73DA" w:rsidRDefault="00BB73DA">
      <w:pPr>
        <w:pStyle w:val="NormalWeb"/>
        <w:ind w:left="480" w:hanging="480"/>
        <w:divId w:val="1035499708"/>
        <w:rPr>
          <w:noProof/>
        </w:rPr>
      </w:pPr>
      <w:r w:rsidRPr="00BB73DA">
        <w:rPr>
          <w:noProof/>
        </w:rPr>
        <w:lastRenderedPageBreak/>
        <w:t>Rede_Sustentabilidade (2013) Manifesto: Diretrizes Programáticas da Rede Sustentabilidade. Available from: http://redesustentabilidade.org.br/manifesto/ (accessed 13 November 2014).</w:t>
      </w:r>
    </w:p>
    <w:p w:rsidR="00BB73DA" w:rsidRPr="00BB73DA" w:rsidRDefault="00BB73DA">
      <w:pPr>
        <w:pStyle w:val="NormalWeb"/>
        <w:ind w:left="480" w:hanging="480"/>
        <w:divId w:val="1035499708"/>
        <w:rPr>
          <w:noProof/>
        </w:rPr>
      </w:pPr>
      <w:r w:rsidRPr="00BB73DA">
        <w:rPr>
          <w:noProof/>
        </w:rPr>
        <w:t xml:space="preserve">Venceslau P (2013) Não se trata apenas de criar partido e disputar eleição. </w:t>
      </w:r>
      <w:r w:rsidRPr="00BB73DA">
        <w:rPr>
          <w:i/>
          <w:iCs/>
          <w:noProof/>
        </w:rPr>
        <w:t>Ultimo Segundo</w:t>
      </w:r>
      <w:r w:rsidRPr="00BB73DA">
        <w:rPr>
          <w:noProof/>
        </w:rPr>
        <w:t>, 14th January.</w:t>
      </w:r>
    </w:p>
    <w:p w:rsidR="00235563" w:rsidRDefault="00533D3A" w:rsidP="005411B3">
      <w:pPr>
        <w:pStyle w:val="Heading2"/>
        <w:spacing w:before="0" w:line="360" w:lineRule="auto"/>
        <w:jc w:val="both"/>
        <w:rPr>
          <w:lang w:val="en-GB"/>
        </w:rPr>
      </w:pPr>
      <w:r>
        <w:rPr>
          <w:lang w:val="en-GB"/>
        </w:rPr>
        <w:fldChar w:fldCharType="end"/>
      </w:r>
      <w:r w:rsidR="00344E7E" w:rsidRPr="00344E7E">
        <w:rPr>
          <w:lang w:val="en-GB"/>
        </w:rPr>
        <w:tab/>
      </w:r>
    </w:p>
    <w:p w:rsidR="00235563" w:rsidRDefault="00235563" w:rsidP="00235563"/>
    <w:p w:rsidR="00C2069F" w:rsidRPr="00235563" w:rsidRDefault="00C2069F" w:rsidP="00235563"/>
    <w:sectPr w:rsidR="00C2069F" w:rsidRPr="00235563" w:rsidSect="00E65C6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48" w:rsidRDefault="00345D48" w:rsidP="00605218">
      <w:pPr>
        <w:spacing w:after="0" w:line="240" w:lineRule="auto"/>
      </w:pPr>
      <w:r>
        <w:separator/>
      </w:r>
    </w:p>
  </w:endnote>
  <w:endnote w:type="continuationSeparator" w:id="0">
    <w:p w:rsidR="00345D48" w:rsidRDefault="00345D48" w:rsidP="0060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85659"/>
      <w:docPartObj>
        <w:docPartGallery w:val="Page Numbers (Bottom of Page)"/>
        <w:docPartUnique/>
      </w:docPartObj>
    </w:sdtPr>
    <w:sdtEndPr>
      <w:rPr>
        <w:noProof/>
      </w:rPr>
    </w:sdtEndPr>
    <w:sdtContent>
      <w:p w:rsidR="00647B40" w:rsidRDefault="00533D3A">
        <w:pPr>
          <w:pStyle w:val="Footer"/>
          <w:jc w:val="right"/>
        </w:pPr>
        <w:r>
          <w:fldChar w:fldCharType="begin"/>
        </w:r>
        <w:r w:rsidR="00647B40">
          <w:instrText xml:space="preserve"> PAGE   \* MERGEFORMAT </w:instrText>
        </w:r>
        <w:r>
          <w:fldChar w:fldCharType="separate"/>
        </w:r>
        <w:r w:rsidR="00477D61">
          <w:rPr>
            <w:noProof/>
          </w:rPr>
          <w:t>4</w:t>
        </w:r>
        <w:r>
          <w:rPr>
            <w:noProof/>
          </w:rPr>
          <w:fldChar w:fldCharType="end"/>
        </w:r>
      </w:p>
    </w:sdtContent>
  </w:sdt>
  <w:p w:rsidR="00647B40" w:rsidRDefault="00647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48" w:rsidRDefault="00345D48" w:rsidP="00605218">
      <w:pPr>
        <w:spacing w:after="0" w:line="240" w:lineRule="auto"/>
      </w:pPr>
      <w:r>
        <w:separator/>
      </w:r>
    </w:p>
  </w:footnote>
  <w:footnote w:type="continuationSeparator" w:id="0">
    <w:p w:rsidR="00345D48" w:rsidRDefault="00345D48" w:rsidP="00605218">
      <w:pPr>
        <w:spacing w:after="0" w:line="240" w:lineRule="auto"/>
      </w:pPr>
      <w:r>
        <w:continuationSeparator/>
      </w:r>
    </w:p>
  </w:footnote>
  <w:footnote w:id="1">
    <w:p w:rsidR="00647B40" w:rsidRPr="004D41A8" w:rsidRDefault="00647B40" w:rsidP="00973854">
      <w:pPr>
        <w:pStyle w:val="FootnoteText"/>
        <w:jc w:val="both"/>
        <w:rPr>
          <w:rFonts w:ascii="Times New Roman" w:hAnsi="Times New Roman" w:cs="Times New Roman"/>
        </w:rPr>
      </w:pPr>
      <w:r w:rsidRPr="004D41A8">
        <w:rPr>
          <w:rStyle w:val="FootnoteReference"/>
          <w:rFonts w:ascii="Times New Roman" w:hAnsi="Times New Roman" w:cs="Times New Roman"/>
        </w:rPr>
        <w:footnoteRef/>
      </w:r>
      <w:r w:rsidRPr="004D41A8">
        <w:rPr>
          <w:rFonts w:ascii="Times New Roman" w:hAnsi="Times New Roman" w:cs="Times New Roman"/>
        </w:rPr>
        <w:t xml:space="preserve"> Natura’s Guilherme Leal, one of the richest persons in the world, was a key contributor to Marina’s 2014 campaign. Moreover, Silva’s links with the Brazilian CSR movement brought her influential allies: Marie Alice Setubal, member of the family owning the Itaú Bank and president of the Tide Setubal Foundation, is reported to have financed over 80% of the Marina Silva Foundation in 2013, and was another major individual contributor to the PSB’s campaign. Ironically, these connections </w:t>
      </w:r>
      <w:r>
        <w:rPr>
          <w:rFonts w:ascii="Times New Roman" w:hAnsi="Times New Roman" w:cs="Times New Roman"/>
        </w:rPr>
        <w:t>allowed</w:t>
      </w:r>
      <w:r w:rsidRPr="004D41A8">
        <w:rPr>
          <w:rFonts w:ascii="Times New Roman" w:hAnsi="Times New Roman" w:cs="Times New Roman"/>
        </w:rPr>
        <w:t xml:space="preserve"> the PT’s campaign to spin her as the ‘candidate of businessmen’.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069F"/>
    <w:rsid w:val="00016C75"/>
    <w:rsid w:val="00023FB7"/>
    <w:rsid w:val="00054943"/>
    <w:rsid w:val="000A1BAD"/>
    <w:rsid w:val="000A6EAD"/>
    <w:rsid w:val="000C2FD8"/>
    <w:rsid w:val="000D12B9"/>
    <w:rsid w:val="000F2BAC"/>
    <w:rsid w:val="001018E4"/>
    <w:rsid w:val="00103231"/>
    <w:rsid w:val="00114990"/>
    <w:rsid w:val="001415E1"/>
    <w:rsid w:val="00144838"/>
    <w:rsid w:val="001767E2"/>
    <w:rsid w:val="00183760"/>
    <w:rsid w:val="00185F4F"/>
    <w:rsid w:val="00197336"/>
    <w:rsid w:val="001B1CC0"/>
    <w:rsid w:val="0021063E"/>
    <w:rsid w:val="00234FDD"/>
    <w:rsid w:val="00235563"/>
    <w:rsid w:val="00242062"/>
    <w:rsid w:val="002540F5"/>
    <w:rsid w:val="00293A9A"/>
    <w:rsid w:val="002E64A5"/>
    <w:rsid w:val="002E6D96"/>
    <w:rsid w:val="00303487"/>
    <w:rsid w:val="003067BD"/>
    <w:rsid w:val="00314B3A"/>
    <w:rsid w:val="00322C54"/>
    <w:rsid w:val="00327598"/>
    <w:rsid w:val="00344E7E"/>
    <w:rsid w:val="00345D48"/>
    <w:rsid w:val="00364432"/>
    <w:rsid w:val="00380657"/>
    <w:rsid w:val="003A3714"/>
    <w:rsid w:val="003A3CAB"/>
    <w:rsid w:val="003C79CF"/>
    <w:rsid w:val="003E5939"/>
    <w:rsid w:val="0041276E"/>
    <w:rsid w:val="00414A81"/>
    <w:rsid w:val="004413C9"/>
    <w:rsid w:val="00442155"/>
    <w:rsid w:val="00466849"/>
    <w:rsid w:val="00473E0C"/>
    <w:rsid w:val="00476EA8"/>
    <w:rsid w:val="00477D61"/>
    <w:rsid w:val="00483835"/>
    <w:rsid w:val="00483F6D"/>
    <w:rsid w:val="004D275C"/>
    <w:rsid w:val="004D41A8"/>
    <w:rsid w:val="004F43C4"/>
    <w:rsid w:val="00520033"/>
    <w:rsid w:val="00524C53"/>
    <w:rsid w:val="00533D3A"/>
    <w:rsid w:val="005344CC"/>
    <w:rsid w:val="005411B3"/>
    <w:rsid w:val="00544EA4"/>
    <w:rsid w:val="00545D3F"/>
    <w:rsid w:val="00547E5B"/>
    <w:rsid w:val="00553F19"/>
    <w:rsid w:val="00557D71"/>
    <w:rsid w:val="00566582"/>
    <w:rsid w:val="00571754"/>
    <w:rsid w:val="00572587"/>
    <w:rsid w:val="0058777D"/>
    <w:rsid w:val="005E1C14"/>
    <w:rsid w:val="005E3B79"/>
    <w:rsid w:val="005F44AE"/>
    <w:rsid w:val="005F5DA6"/>
    <w:rsid w:val="006036F7"/>
    <w:rsid w:val="00605218"/>
    <w:rsid w:val="00606A33"/>
    <w:rsid w:val="0063056D"/>
    <w:rsid w:val="00630AE4"/>
    <w:rsid w:val="00631C61"/>
    <w:rsid w:val="0063216D"/>
    <w:rsid w:val="0064484D"/>
    <w:rsid w:val="00647B40"/>
    <w:rsid w:val="006840CE"/>
    <w:rsid w:val="006D4A05"/>
    <w:rsid w:val="00712E6D"/>
    <w:rsid w:val="0072775A"/>
    <w:rsid w:val="00742BBE"/>
    <w:rsid w:val="00744D34"/>
    <w:rsid w:val="00753B63"/>
    <w:rsid w:val="00767EEE"/>
    <w:rsid w:val="007973AE"/>
    <w:rsid w:val="007B001C"/>
    <w:rsid w:val="008032A5"/>
    <w:rsid w:val="008049B7"/>
    <w:rsid w:val="00813B46"/>
    <w:rsid w:val="008328A2"/>
    <w:rsid w:val="0085072E"/>
    <w:rsid w:val="00863DB3"/>
    <w:rsid w:val="00890C09"/>
    <w:rsid w:val="008B3842"/>
    <w:rsid w:val="008D49FB"/>
    <w:rsid w:val="008E4C58"/>
    <w:rsid w:val="008F3FC5"/>
    <w:rsid w:val="008F61B2"/>
    <w:rsid w:val="008F7256"/>
    <w:rsid w:val="009044F0"/>
    <w:rsid w:val="00956AE2"/>
    <w:rsid w:val="00961338"/>
    <w:rsid w:val="00962AAD"/>
    <w:rsid w:val="00973854"/>
    <w:rsid w:val="009B0449"/>
    <w:rsid w:val="009C0A4C"/>
    <w:rsid w:val="009C2005"/>
    <w:rsid w:val="009C6962"/>
    <w:rsid w:val="009D5F85"/>
    <w:rsid w:val="009F3370"/>
    <w:rsid w:val="00A026A9"/>
    <w:rsid w:val="00A23693"/>
    <w:rsid w:val="00A250EE"/>
    <w:rsid w:val="00A406AE"/>
    <w:rsid w:val="00A42FD8"/>
    <w:rsid w:val="00A4705C"/>
    <w:rsid w:val="00A67F06"/>
    <w:rsid w:val="00A7484C"/>
    <w:rsid w:val="00AA0405"/>
    <w:rsid w:val="00AA5C46"/>
    <w:rsid w:val="00AA6920"/>
    <w:rsid w:val="00AB1020"/>
    <w:rsid w:val="00AC1A63"/>
    <w:rsid w:val="00AC5C4D"/>
    <w:rsid w:val="00AC74C3"/>
    <w:rsid w:val="00AD2615"/>
    <w:rsid w:val="00AE041A"/>
    <w:rsid w:val="00B06F6E"/>
    <w:rsid w:val="00B13599"/>
    <w:rsid w:val="00B17B96"/>
    <w:rsid w:val="00B26C36"/>
    <w:rsid w:val="00B3360C"/>
    <w:rsid w:val="00B528B9"/>
    <w:rsid w:val="00B71085"/>
    <w:rsid w:val="00B800D1"/>
    <w:rsid w:val="00B96A34"/>
    <w:rsid w:val="00BA00FB"/>
    <w:rsid w:val="00BA6DA6"/>
    <w:rsid w:val="00BB30DB"/>
    <w:rsid w:val="00BB73DA"/>
    <w:rsid w:val="00BC1262"/>
    <w:rsid w:val="00C00E67"/>
    <w:rsid w:val="00C10798"/>
    <w:rsid w:val="00C2069F"/>
    <w:rsid w:val="00C43A71"/>
    <w:rsid w:val="00C67727"/>
    <w:rsid w:val="00C902C8"/>
    <w:rsid w:val="00CA2F46"/>
    <w:rsid w:val="00CB4BFB"/>
    <w:rsid w:val="00CB4C50"/>
    <w:rsid w:val="00CC59A5"/>
    <w:rsid w:val="00CD4F13"/>
    <w:rsid w:val="00CD65CD"/>
    <w:rsid w:val="00CE09C2"/>
    <w:rsid w:val="00D02E4B"/>
    <w:rsid w:val="00D17C17"/>
    <w:rsid w:val="00D32156"/>
    <w:rsid w:val="00D35F95"/>
    <w:rsid w:val="00D72AFB"/>
    <w:rsid w:val="00D97EB4"/>
    <w:rsid w:val="00DA1208"/>
    <w:rsid w:val="00DA173F"/>
    <w:rsid w:val="00DB701C"/>
    <w:rsid w:val="00DC1026"/>
    <w:rsid w:val="00E00063"/>
    <w:rsid w:val="00E04DC8"/>
    <w:rsid w:val="00E11DCC"/>
    <w:rsid w:val="00E16700"/>
    <w:rsid w:val="00E16725"/>
    <w:rsid w:val="00E3293C"/>
    <w:rsid w:val="00E65C67"/>
    <w:rsid w:val="00E66419"/>
    <w:rsid w:val="00E674E6"/>
    <w:rsid w:val="00E82666"/>
    <w:rsid w:val="00E84E34"/>
    <w:rsid w:val="00EB2AE2"/>
    <w:rsid w:val="00EE5C63"/>
    <w:rsid w:val="00EE63DE"/>
    <w:rsid w:val="00F010B9"/>
    <w:rsid w:val="00F0386F"/>
    <w:rsid w:val="00F334F4"/>
    <w:rsid w:val="00F422B7"/>
    <w:rsid w:val="00F722FB"/>
    <w:rsid w:val="00F956BC"/>
    <w:rsid w:val="00FD7A49"/>
    <w:rsid w:val="00FE2758"/>
    <w:rsid w:val="00FE3365"/>
    <w:rsid w:val="00FE44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ECC53-8C7B-4DBC-B0E3-CA51E741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67"/>
  </w:style>
  <w:style w:type="paragraph" w:styleId="Heading1">
    <w:name w:val="heading 1"/>
    <w:basedOn w:val="Normal"/>
    <w:next w:val="Normal"/>
    <w:link w:val="Heading1Char"/>
    <w:uiPriority w:val="9"/>
    <w:qFormat/>
    <w:rsid w:val="00767EEE"/>
    <w:pPr>
      <w:keepNext/>
      <w:keepLines/>
      <w:spacing w:before="240" w:after="0"/>
      <w:jc w:val="center"/>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767EEE"/>
    <w:pPr>
      <w:keepNext/>
      <w:keepLines/>
      <w:spacing w:before="40" w:after="0"/>
      <w:outlineLvl w:val="1"/>
    </w:pPr>
    <w:rPr>
      <w:rFonts w:ascii="Times New Roman" w:eastAsiaTheme="majorEastAsia" w:hAnsi="Times New Roman" w:cstheme="majorBidi"/>
      <w:b/>
      <w:small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EE"/>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767EEE"/>
    <w:rPr>
      <w:rFonts w:ascii="Times New Roman" w:eastAsiaTheme="majorEastAsia" w:hAnsi="Times New Roman" w:cstheme="majorBidi"/>
      <w:b/>
      <w:smallCaps/>
      <w:sz w:val="24"/>
      <w:szCs w:val="26"/>
    </w:rPr>
  </w:style>
  <w:style w:type="paragraph" w:styleId="NormalWeb">
    <w:name w:val="Normal (Web)"/>
    <w:basedOn w:val="Normal"/>
    <w:uiPriority w:val="99"/>
    <w:unhideWhenUsed/>
    <w:rsid w:val="007973A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05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18"/>
  </w:style>
  <w:style w:type="paragraph" w:styleId="Footer">
    <w:name w:val="footer"/>
    <w:basedOn w:val="Normal"/>
    <w:link w:val="FooterChar"/>
    <w:uiPriority w:val="99"/>
    <w:unhideWhenUsed/>
    <w:rsid w:val="00605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18"/>
  </w:style>
  <w:style w:type="paragraph" w:styleId="FootnoteText">
    <w:name w:val="footnote text"/>
    <w:basedOn w:val="Normal"/>
    <w:link w:val="FootnoteTextChar"/>
    <w:uiPriority w:val="99"/>
    <w:semiHidden/>
    <w:unhideWhenUsed/>
    <w:rsid w:val="009738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854"/>
    <w:rPr>
      <w:sz w:val="20"/>
      <w:szCs w:val="20"/>
    </w:rPr>
  </w:style>
  <w:style w:type="character" w:styleId="FootnoteReference">
    <w:name w:val="footnote reference"/>
    <w:basedOn w:val="DefaultParagraphFont"/>
    <w:uiPriority w:val="99"/>
    <w:semiHidden/>
    <w:unhideWhenUsed/>
    <w:rsid w:val="00973854"/>
    <w:rPr>
      <w:vertAlign w:val="superscript"/>
    </w:rPr>
  </w:style>
  <w:style w:type="character" w:styleId="CommentReference">
    <w:name w:val="annotation reference"/>
    <w:basedOn w:val="DefaultParagraphFont"/>
    <w:uiPriority w:val="99"/>
    <w:semiHidden/>
    <w:unhideWhenUsed/>
    <w:rsid w:val="00E82666"/>
    <w:rPr>
      <w:sz w:val="16"/>
      <w:szCs w:val="16"/>
    </w:rPr>
  </w:style>
  <w:style w:type="paragraph" w:styleId="CommentText">
    <w:name w:val="annotation text"/>
    <w:basedOn w:val="Normal"/>
    <w:link w:val="CommentTextChar"/>
    <w:uiPriority w:val="99"/>
    <w:semiHidden/>
    <w:unhideWhenUsed/>
    <w:rsid w:val="00E82666"/>
    <w:pPr>
      <w:spacing w:line="240" w:lineRule="auto"/>
    </w:pPr>
    <w:rPr>
      <w:sz w:val="20"/>
      <w:szCs w:val="20"/>
    </w:rPr>
  </w:style>
  <w:style w:type="character" w:customStyle="1" w:styleId="CommentTextChar">
    <w:name w:val="Comment Text Char"/>
    <w:basedOn w:val="DefaultParagraphFont"/>
    <w:link w:val="CommentText"/>
    <w:uiPriority w:val="99"/>
    <w:semiHidden/>
    <w:rsid w:val="00E82666"/>
    <w:rPr>
      <w:sz w:val="20"/>
      <w:szCs w:val="20"/>
    </w:rPr>
  </w:style>
  <w:style w:type="paragraph" w:styleId="CommentSubject">
    <w:name w:val="annotation subject"/>
    <w:basedOn w:val="CommentText"/>
    <w:next w:val="CommentText"/>
    <w:link w:val="CommentSubjectChar"/>
    <w:uiPriority w:val="99"/>
    <w:semiHidden/>
    <w:unhideWhenUsed/>
    <w:rsid w:val="00E82666"/>
    <w:rPr>
      <w:b/>
      <w:bCs/>
    </w:rPr>
  </w:style>
  <w:style w:type="character" w:customStyle="1" w:styleId="CommentSubjectChar">
    <w:name w:val="Comment Subject Char"/>
    <w:basedOn w:val="CommentTextChar"/>
    <w:link w:val="CommentSubject"/>
    <w:uiPriority w:val="99"/>
    <w:semiHidden/>
    <w:rsid w:val="00E82666"/>
    <w:rPr>
      <w:b/>
      <w:bCs/>
      <w:sz w:val="20"/>
      <w:szCs w:val="20"/>
    </w:rPr>
  </w:style>
  <w:style w:type="paragraph" w:styleId="BalloonText">
    <w:name w:val="Balloon Text"/>
    <w:basedOn w:val="Normal"/>
    <w:link w:val="BalloonTextChar"/>
    <w:uiPriority w:val="99"/>
    <w:semiHidden/>
    <w:unhideWhenUsed/>
    <w:rsid w:val="00E8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26586">
      <w:bodyDiv w:val="1"/>
      <w:marLeft w:val="0"/>
      <w:marRight w:val="0"/>
      <w:marTop w:val="0"/>
      <w:marBottom w:val="0"/>
      <w:divBdr>
        <w:top w:val="none" w:sz="0" w:space="0" w:color="auto"/>
        <w:left w:val="none" w:sz="0" w:space="0" w:color="auto"/>
        <w:bottom w:val="none" w:sz="0" w:space="0" w:color="auto"/>
        <w:right w:val="none" w:sz="0" w:space="0" w:color="auto"/>
      </w:divBdr>
      <w:divsChild>
        <w:div w:id="53282481">
          <w:marLeft w:val="0"/>
          <w:marRight w:val="0"/>
          <w:marTop w:val="0"/>
          <w:marBottom w:val="0"/>
          <w:divBdr>
            <w:top w:val="none" w:sz="0" w:space="0" w:color="auto"/>
            <w:left w:val="none" w:sz="0" w:space="0" w:color="auto"/>
            <w:bottom w:val="none" w:sz="0" w:space="0" w:color="auto"/>
            <w:right w:val="none" w:sz="0" w:space="0" w:color="auto"/>
          </w:divBdr>
          <w:divsChild>
            <w:div w:id="347173328">
              <w:marLeft w:val="0"/>
              <w:marRight w:val="0"/>
              <w:marTop w:val="0"/>
              <w:marBottom w:val="0"/>
              <w:divBdr>
                <w:top w:val="none" w:sz="0" w:space="0" w:color="auto"/>
                <w:left w:val="none" w:sz="0" w:space="0" w:color="auto"/>
                <w:bottom w:val="none" w:sz="0" w:space="0" w:color="auto"/>
                <w:right w:val="none" w:sz="0" w:space="0" w:color="auto"/>
              </w:divBdr>
              <w:divsChild>
                <w:div w:id="629939838">
                  <w:marLeft w:val="0"/>
                  <w:marRight w:val="0"/>
                  <w:marTop w:val="0"/>
                  <w:marBottom w:val="0"/>
                  <w:divBdr>
                    <w:top w:val="none" w:sz="0" w:space="0" w:color="auto"/>
                    <w:left w:val="none" w:sz="0" w:space="0" w:color="auto"/>
                    <w:bottom w:val="none" w:sz="0" w:space="0" w:color="auto"/>
                    <w:right w:val="none" w:sz="0" w:space="0" w:color="auto"/>
                  </w:divBdr>
                  <w:divsChild>
                    <w:div w:id="18241206">
                      <w:marLeft w:val="0"/>
                      <w:marRight w:val="0"/>
                      <w:marTop w:val="0"/>
                      <w:marBottom w:val="0"/>
                      <w:divBdr>
                        <w:top w:val="none" w:sz="0" w:space="0" w:color="auto"/>
                        <w:left w:val="none" w:sz="0" w:space="0" w:color="auto"/>
                        <w:bottom w:val="none" w:sz="0" w:space="0" w:color="auto"/>
                        <w:right w:val="none" w:sz="0" w:space="0" w:color="auto"/>
                      </w:divBdr>
                      <w:divsChild>
                        <w:div w:id="1696925449">
                          <w:marLeft w:val="0"/>
                          <w:marRight w:val="0"/>
                          <w:marTop w:val="0"/>
                          <w:marBottom w:val="0"/>
                          <w:divBdr>
                            <w:top w:val="none" w:sz="0" w:space="0" w:color="auto"/>
                            <w:left w:val="none" w:sz="0" w:space="0" w:color="auto"/>
                            <w:bottom w:val="none" w:sz="0" w:space="0" w:color="auto"/>
                            <w:right w:val="none" w:sz="0" w:space="0" w:color="auto"/>
                          </w:divBdr>
                          <w:divsChild>
                            <w:div w:id="10354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47DE-2EA7-42A8-B3CC-60DFAC8B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Milcíades Peña</dc:creator>
  <cp:lastModifiedBy>Alejandro Milcíades Peña</cp:lastModifiedBy>
  <cp:revision>3</cp:revision>
  <dcterms:created xsi:type="dcterms:W3CDTF">2014-12-12T11:49:00Z</dcterms:created>
  <dcterms:modified xsi:type="dcterms:W3CDTF">2014-12-12T11:54:00Z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alemilci@hotmail.com@www.mendeley.com</vt:lpwstr>
  </property>
  <property fmtid="{D5CDD505-2E9C-101B-9397-08002B2CF9AE}" pid="4" name="Mendeley Citation Style_1">
    <vt:lpwstr>http://www.zotero.org/styles/sage-harvard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16th edition (note)</vt:lpwstr>
  </property>
  <property fmtid="{D5CDD505-2E9C-101B-9397-08002B2CF9AE}" pid="17" name="Mendeley Recent Style Id 6_1">
    <vt:lpwstr>http://www.zotero.org/styles/emerald-harvard</vt:lpwstr>
  </property>
  <property fmtid="{D5CDD505-2E9C-101B-9397-08002B2CF9AE}" pid="18" name="Mendeley Recent Style Name 6_1">
    <vt:lpwstr>Emerald journals (Harvard)</vt:lpwstr>
  </property>
  <property fmtid="{D5CDD505-2E9C-101B-9397-08002B2CF9AE}" pid="19" name="Mendeley Recent Style Id 7_1">
    <vt:lpwstr>http://csl.mendeley.com/styles/21866971/harvard1-2test1</vt:lpwstr>
  </property>
  <property fmtid="{D5CDD505-2E9C-101B-9397-08002B2CF9AE}" pid="20" name="Mendeley Recent Style Name 7_1">
    <vt:lpwstr>Harvard Reference format 1 (author-date) - Alejandro Pena</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http://www.zotero.org/styles/sage-harvard</vt:lpwstr>
  </property>
  <property fmtid="{D5CDD505-2E9C-101B-9397-08002B2CF9AE}" pid="24" name="Mendeley Recent Style Name 9_1">
    <vt:lpwstr>SAGE Harvard</vt:lpwstr>
  </property>
</Properties>
</file>