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E1" w:rsidRPr="00015BEF" w:rsidRDefault="00F72F40" w:rsidP="000045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Title: </w:t>
      </w:r>
      <w:r w:rsidR="00071458" w:rsidRPr="00015BEF">
        <w:rPr>
          <w:rFonts w:ascii="Times New Roman" w:hAnsi="Times New Roman" w:cs="Times New Roman"/>
          <w:b/>
          <w:sz w:val="24"/>
          <w:szCs w:val="24"/>
        </w:rPr>
        <w:t>Functional implications of</w:t>
      </w:r>
      <w:r w:rsidR="00B421E1" w:rsidRPr="00015BEF">
        <w:rPr>
          <w:rFonts w:ascii="Times New Roman" w:hAnsi="Times New Roman" w:cs="Times New Roman"/>
          <w:b/>
          <w:sz w:val="24"/>
          <w:szCs w:val="24"/>
        </w:rPr>
        <w:t xml:space="preserve"> craniomandibular</w:t>
      </w:r>
      <w:r w:rsidR="00071458" w:rsidRPr="00015BEF">
        <w:rPr>
          <w:rFonts w:ascii="Times New Roman" w:hAnsi="Times New Roman" w:cs="Times New Roman"/>
          <w:b/>
          <w:sz w:val="24"/>
          <w:szCs w:val="24"/>
        </w:rPr>
        <w:t xml:space="preserve"> morphology in African mole-rats (Rodentia: </w:t>
      </w:r>
      <w:proofErr w:type="spellStart"/>
      <w:r w:rsidR="00071458" w:rsidRPr="00015BEF">
        <w:rPr>
          <w:rFonts w:ascii="Times New Roman" w:hAnsi="Times New Roman" w:cs="Times New Roman"/>
          <w:b/>
          <w:sz w:val="24"/>
          <w:szCs w:val="24"/>
        </w:rPr>
        <w:t>Bathyergidae</w:t>
      </w:r>
      <w:proofErr w:type="spellEnd"/>
      <w:r w:rsidR="00071458" w:rsidRPr="00015BEF">
        <w:rPr>
          <w:rFonts w:ascii="Times New Roman" w:hAnsi="Times New Roman" w:cs="Times New Roman"/>
          <w:b/>
          <w:sz w:val="24"/>
          <w:szCs w:val="24"/>
        </w:rPr>
        <w:t>)</w:t>
      </w:r>
      <w:r w:rsidR="00B421E1" w:rsidRPr="00015BEF">
        <w:rPr>
          <w:rFonts w:ascii="Times New Roman" w:hAnsi="Times New Roman" w:cs="Times New Roman"/>
          <w:b/>
          <w:sz w:val="24"/>
          <w:szCs w:val="24"/>
        </w:rPr>
        <w:t xml:space="preserve"> </w:t>
      </w:r>
    </w:p>
    <w:p w:rsidR="00B421E1" w:rsidRPr="00015BEF" w:rsidRDefault="00B421E1" w:rsidP="000045CA">
      <w:pPr>
        <w:spacing w:after="0" w:line="480" w:lineRule="auto"/>
        <w:jc w:val="both"/>
        <w:rPr>
          <w:rFonts w:ascii="Times New Roman" w:hAnsi="Times New Roman" w:cs="Times New Roman"/>
          <w:b/>
          <w:sz w:val="24"/>
          <w:szCs w:val="24"/>
        </w:rPr>
      </w:pPr>
    </w:p>
    <w:p w:rsidR="00B421E1" w:rsidRPr="00015BEF" w:rsidRDefault="00B421E1"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 xml:space="preserve">Running head:  </w:t>
      </w:r>
      <w:r w:rsidR="00071458" w:rsidRPr="00015BEF">
        <w:rPr>
          <w:rFonts w:ascii="Times New Roman" w:hAnsi="Times New Roman" w:cs="Times New Roman"/>
          <w:b/>
          <w:sz w:val="24"/>
          <w:szCs w:val="24"/>
        </w:rPr>
        <w:t>Bathyergid functional morphology</w:t>
      </w:r>
    </w:p>
    <w:p w:rsidR="00B421E1" w:rsidRPr="00015BEF" w:rsidRDefault="00B421E1" w:rsidP="000045CA">
      <w:pPr>
        <w:spacing w:after="0" w:line="480" w:lineRule="auto"/>
        <w:jc w:val="both"/>
        <w:rPr>
          <w:rFonts w:ascii="Times New Roman" w:hAnsi="Times New Roman" w:cs="Times New Roman"/>
          <w:b/>
          <w:sz w:val="24"/>
          <w:szCs w:val="24"/>
        </w:rPr>
      </w:pPr>
    </w:p>
    <w:p w:rsidR="00B421E1" w:rsidRPr="00015BEF" w:rsidRDefault="00B421E1"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Authors:</w:t>
      </w:r>
    </w:p>
    <w:p w:rsidR="00B421E1" w:rsidRPr="00015BEF" w:rsidRDefault="00502DEC"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Andrew F. McIntosh</w:t>
      </w:r>
      <w:r w:rsidRPr="00015BEF">
        <w:rPr>
          <w:rFonts w:ascii="Times New Roman" w:hAnsi="Times New Roman" w:cs="Times New Roman"/>
          <w:sz w:val="24"/>
          <w:szCs w:val="24"/>
          <w:vertAlign w:val="superscript"/>
        </w:rPr>
        <w:t>1</w:t>
      </w:r>
    </w:p>
    <w:p w:rsidR="00502DEC" w:rsidRPr="00015BEF" w:rsidRDefault="00502DEC"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Philip G. Cox</w:t>
      </w:r>
      <w:r w:rsidRPr="00015BEF">
        <w:rPr>
          <w:rFonts w:ascii="Times New Roman" w:hAnsi="Times New Roman" w:cs="Times New Roman"/>
          <w:sz w:val="24"/>
          <w:szCs w:val="24"/>
          <w:vertAlign w:val="superscript"/>
        </w:rPr>
        <w:t>2</w:t>
      </w:r>
    </w:p>
    <w:p w:rsidR="00502DEC" w:rsidRPr="00015BEF" w:rsidRDefault="00502DEC" w:rsidP="000045CA">
      <w:pPr>
        <w:spacing w:after="0" w:line="480" w:lineRule="auto"/>
        <w:jc w:val="both"/>
        <w:rPr>
          <w:rFonts w:ascii="Times New Roman" w:hAnsi="Times New Roman" w:cs="Times New Roman"/>
          <w:sz w:val="24"/>
          <w:szCs w:val="24"/>
        </w:rPr>
      </w:pPr>
    </w:p>
    <w:p w:rsidR="00502DEC" w:rsidRPr="00015BEF" w:rsidRDefault="00502DEC"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Institutional addresses:</w:t>
      </w:r>
    </w:p>
    <w:p w:rsidR="00502DEC" w:rsidRPr="00015BEF" w:rsidRDefault="00502DEC" w:rsidP="000045CA">
      <w:pPr>
        <w:spacing w:after="0" w:line="480" w:lineRule="auto"/>
        <w:jc w:val="both"/>
        <w:rPr>
          <w:rStyle w:val="country"/>
          <w:rFonts w:ascii="Times New Roman" w:hAnsi="Times New Roman" w:cs="Times New Roman"/>
          <w:color w:val="333333"/>
          <w:sz w:val="24"/>
          <w:szCs w:val="24"/>
          <w:shd w:val="clear" w:color="auto" w:fill="FFFFFF"/>
        </w:rPr>
      </w:pPr>
      <w:r w:rsidRPr="00015BEF">
        <w:rPr>
          <w:rFonts w:ascii="Times New Roman" w:hAnsi="Times New Roman" w:cs="Times New Roman"/>
          <w:b/>
          <w:sz w:val="24"/>
          <w:szCs w:val="24"/>
          <w:vertAlign w:val="superscript"/>
        </w:rPr>
        <w:t>1</w:t>
      </w:r>
      <w:r w:rsidRPr="00015BEF">
        <w:rPr>
          <w:rStyle w:val="institution"/>
          <w:rFonts w:ascii="Times New Roman" w:hAnsi="Times New Roman" w:cs="Times New Roman"/>
          <w:color w:val="333333"/>
          <w:sz w:val="24"/>
          <w:szCs w:val="24"/>
          <w:shd w:val="clear" w:color="auto" w:fill="FFFFFF"/>
        </w:rPr>
        <w:t>Centre for Anatomical and Human Sciences, Hull York Medical School</w:t>
      </w:r>
      <w:r w:rsidRPr="00015BEF">
        <w:rPr>
          <w:rFonts w:ascii="Times New Roman" w:hAnsi="Times New Roman" w:cs="Times New Roman"/>
          <w:color w:val="333333"/>
          <w:sz w:val="24"/>
          <w:szCs w:val="24"/>
          <w:shd w:val="clear" w:color="auto" w:fill="FFFFFF"/>
        </w:rPr>
        <w:t>,</w:t>
      </w:r>
      <w:r w:rsidRPr="00015BEF">
        <w:rPr>
          <w:rStyle w:val="apple-converted-space"/>
          <w:rFonts w:ascii="Times New Roman" w:hAnsi="Times New Roman" w:cs="Times New Roman"/>
          <w:color w:val="333333"/>
          <w:sz w:val="24"/>
          <w:szCs w:val="24"/>
          <w:shd w:val="clear" w:color="auto" w:fill="FFFFFF"/>
        </w:rPr>
        <w:t> </w:t>
      </w:r>
      <w:r w:rsidRPr="00015BEF">
        <w:rPr>
          <w:rStyle w:val="addr-line"/>
          <w:rFonts w:ascii="Times New Roman" w:hAnsi="Times New Roman" w:cs="Times New Roman"/>
          <w:color w:val="333333"/>
          <w:sz w:val="24"/>
          <w:szCs w:val="24"/>
          <w:shd w:val="clear" w:color="auto" w:fill="FFFFFF"/>
        </w:rPr>
        <w:t>University of Hull, Hull</w:t>
      </w:r>
      <w:r w:rsidRPr="00015BEF">
        <w:rPr>
          <w:rFonts w:ascii="Times New Roman" w:hAnsi="Times New Roman" w:cs="Times New Roman"/>
          <w:color w:val="333333"/>
          <w:sz w:val="24"/>
          <w:szCs w:val="24"/>
          <w:shd w:val="clear" w:color="auto" w:fill="FFFFFF"/>
        </w:rPr>
        <w:t xml:space="preserve">, </w:t>
      </w:r>
      <w:r w:rsidRPr="00015BEF">
        <w:rPr>
          <w:rStyle w:val="country"/>
          <w:rFonts w:ascii="Times New Roman" w:hAnsi="Times New Roman" w:cs="Times New Roman"/>
          <w:color w:val="333333"/>
          <w:sz w:val="24"/>
          <w:szCs w:val="24"/>
          <w:shd w:val="clear" w:color="auto" w:fill="FFFFFF"/>
        </w:rPr>
        <w:t>UK</w:t>
      </w:r>
    </w:p>
    <w:p w:rsidR="00502DEC" w:rsidRPr="00015BEF" w:rsidRDefault="00502DEC" w:rsidP="000045CA">
      <w:pPr>
        <w:spacing w:after="0" w:line="480" w:lineRule="auto"/>
        <w:jc w:val="both"/>
        <w:rPr>
          <w:rStyle w:val="country"/>
          <w:rFonts w:ascii="Times New Roman" w:hAnsi="Times New Roman" w:cs="Times New Roman"/>
          <w:color w:val="333333"/>
          <w:sz w:val="24"/>
          <w:szCs w:val="24"/>
          <w:shd w:val="clear" w:color="auto" w:fill="FFFFFF"/>
        </w:rPr>
      </w:pPr>
      <w:r w:rsidRPr="00015BEF">
        <w:rPr>
          <w:rStyle w:val="country"/>
          <w:rFonts w:ascii="Times New Roman" w:hAnsi="Times New Roman" w:cs="Times New Roman"/>
          <w:color w:val="333333"/>
          <w:sz w:val="24"/>
          <w:szCs w:val="24"/>
          <w:shd w:val="clear" w:color="auto" w:fill="FFFFFF"/>
          <w:vertAlign w:val="superscript"/>
        </w:rPr>
        <w:t>2</w:t>
      </w:r>
      <w:r w:rsidR="008D3C72" w:rsidRPr="00015BEF">
        <w:rPr>
          <w:rStyle w:val="country"/>
          <w:rFonts w:ascii="Times New Roman" w:hAnsi="Times New Roman" w:cs="Times New Roman"/>
          <w:color w:val="333333"/>
          <w:sz w:val="24"/>
          <w:szCs w:val="24"/>
          <w:shd w:val="clear" w:color="auto" w:fill="FFFFFF"/>
        </w:rPr>
        <w:t>Centre for Anatomical and Human Sciences, Department of Archaeology</w:t>
      </w:r>
      <w:r w:rsidR="000045CA" w:rsidRPr="00015BEF">
        <w:rPr>
          <w:rStyle w:val="country"/>
          <w:rFonts w:ascii="Times New Roman" w:hAnsi="Times New Roman" w:cs="Times New Roman"/>
          <w:color w:val="333333"/>
          <w:sz w:val="24"/>
          <w:szCs w:val="24"/>
          <w:shd w:val="clear" w:color="auto" w:fill="FFFFFF"/>
        </w:rPr>
        <w:t>, University of York,</w:t>
      </w:r>
      <w:r w:rsidR="008D3C72" w:rsidRPr="00015BEF">
        <w:rPr>
          <w:rStyle w:val="country"/>
          <w:rFonts w:ascii="Times New Roman" w:hAnsi="Times New Roman" w:cs="Times New Roman"/>
          <w:color w:val="333333"/>
          <w:sz w:val="24"/>
          <w:szCs w:val="24"/>
          <w:shd w:val="clear" w:color="auto" w:fill="FFFFFF"/>
        </w:rPr>
        <w:t xml:space="preserve"> and Hull York Medical School, York, UK</w:t>
      </w:r>
    </w:p>
    <w:p w:rsidR="008D3C72" w:rsidRPr="00015BEF" w:rsidRDefault="008D3C72" w:rsidP="000045CA">
      <w:pPr>
        <w:spacing w:after="0" w:line="480" w:lineRule="auto"/>
        <w:jc w:val="both"/>
        <w:rPr>
          <w:rStyle w:val="country"/>
          <w:rFonts w:ascii="Times New Roman" w:hAnsi="Times New Roman" w:cs="Times New Roman"/>
          <w:color w:val="333333"/>
          <w:sz w:val="24"/>
          <w:szCs w:val="24"/>
          <w:shd w:val="clear" w:color="auto" w:fill="FFFFFF"/>
        </w:rPr>
      </w:pPr>
    </w:p>
    <w:p w:rsidR="008D3C72" w:rsidRPr="00015BEF" w:rsidRDefault="008D3C72" w:rsidP="000045CA">
      <w:pPr>
        <w:spacing w:after="0" w:line="480" w:lineRule="auto"/>
        <w:jc w:val="both"/>
        <w:rPr>
          <w:rStyle w:val="country"/>
          <w:rFonts w:ascii="Times New Roman" w:hAnsi="Times New Roman" w:cs="Times New Roman"/>
          <w:b/>
          <w:color w:val="333333"/>
          <w:sz w:val="24"/>
          <w:szCs w:val="24"/>
          <w:shd w:val="clear" w:color="auto" w:fill="FFFFFF"/>
        </w:rPr>
      </w:pPr>
      <w:r w:rsidRPr="00015BEF">
        <w:rPr>
          <w:rStyle w:val="country"/>
          <w:rFonts w:ascii="Times New Roman" w:hAnsi="Times New Roman" w:cs="Times New Roman"/>
          <w:b/>
          <w:color w:val="333333"/>
          <w:sz w:val="24"/>
          <w:szCs w:val="24"/>
          <w:shd w:val="clear" w:color="auto" w:fill="FFFFFF"/>
        </w:rPr>
        <w:t>Corresponding author:</w:t>
      </w:r>
    </w:p>
    <w:p w:rsidR="008D3C72" w:rsidRPr="00015BEF" w:rsidRDefault="008D3C72" w:rsidP="000045CA">
      <w:pPr>
        <w:spacing w:after="0" w:line="480" w:lineRule="auto"/>
        <w:jc w:val="both"/>
        <w:rPr>
          <w:rStyle w:val="country"/>
          <w:rFonts w:ascii="Times New Roman" w:hAnsi="Times New Roman" w:cs="Times New Roman"/>
          <w:color w:val="333333"/>
          <w:sz w:val="24"/>
          <w:szCs w:val="24"/>
          <w:shd w:val="clear" w:color="auto" w:fill="FFFFFF"/>
        </w:rPr>
      </w:pPr>
      <w:r w:rsidRPr="00015BEF">
        <w:rPr>
          <w:rStyle w:val="country"/>
          <w:rFonts w:ascii="Times New Roman" w:hAnsi="Times New Roman" w:cs="Times New Roman"/>
          <w:color w:val="333333"/>
          <w:sz w:val="24"/>
          <w:szCs w:val="24"/>
          <w:shd w:val="clear" w:color="auto" w:fill="FFFFFF"/>
        </w:rPr>
        <w:t>Philip G. Cox</w:t>
      </w:r>
    </w:p>
    <w:p w:rsidR="008D3C72" w:rsidRPr="00015BEF" w:rsidRDefault="008D3C72" w:rsidP="000045CA">
      <w:pPr>
        <w:spacing w:after="0" w:line="480" w:lineRule="auto"/>
        <w:jc w:val="both"/>
        <w:rPr>
          <w:rStyle w:val="country"/>
          <w:rFonts w:ascii="Times New Roman" w:hAnsi="Times New Roman" w:cs="Times New Roman"/>
          <w:color w:val="333333"/>
          <w:sz w:val="24"/>
          <w:szCs w:val="24"/>
          <w:shd w:val="clear" w:color="auto" w:fill="FFFFFF"/>
        </w:rPr>
      </w:pPr>
      <w:r w:rsidRPr="00015BEF">
        <w:rPr>
          <w:rStyle w:val="country"/>
          <w:rFonts w:ascii="Times New Roman" w:hAnsi="Times New Roman" w:cs="Times New Roman"/>
          <w:color w:val="333333"/>
          <w:sz w:val="24"/>
          <w:szCs w:val="24"/>
          <w:shd w:val="clear" w:color="auto" w:fill="FFFFFF"/>
        </w:rPr>
        <w:t xml:space="preserve">Email address: </w:t>
      </w:r>
      <w:r w:rsidR="00CF108F" w:rsidRPr="00015BEF">
        <w:rPr>
          <w:rStyle w:val="country"/>
          <w:rFonts w:ascii="Times New Roman" w:hAnsi="Times New Roman" w:cs="Times New Roman"/>
          <w:color w:val="333333"/>
          <w:sz w:val="24"/>
          <w:szCs w:val="24"/>
          <w:shd w:val="clear" w:color="auto" w:fill="FFFFFF"/>
        </w:rPr>
        <w:t>p</w:t>
      </w:r>
      <w:r w:rsidRPr="00015BEF">
        <w:rPr>
          <w:rStyle w:val="country"/>
          <w:rFonts w:ascii="Times New Roman" w:hAnsi="Times New Roman" w:cs="Times New Roman"/>
          <w:color w:val="333333"/>
          <w:sz w:val="24"/>
          <w:szCs w:val="24"/>
          <w:shd w:val="clear" w:color="auto" w:fill="FFFFFF"/>
        </w:rPr>
        <w:t>hilip.cox@hyms.ac.uk</w:t>
      </w:r>
    </w:p>
    <w:p w:rsidR="008D3C72" w:rsidRPr="00015BEF" w:rsidRDefault="008D3C72"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Telephone: +44 1904 321744</w:t>
      </w:r>
    </w:p>
    <w:p w:rsidR="000045CA" w:rsidRPr="00015BEF" w:rsidRDefault="000045CA" w:rsidP="000045CA">
      <w:pPr>
        <w:spacing w:after="0" w:line="480" w:lineRule="auto"/>
        <w:jc w:val="both"/>
        <w:rPr>
          <w:rFonts w:ascii="Times New Roman" w:hAnsi="Times New Roman" w:cs="Times New Roman"/>
          <w:b/>
          <w:sz w:val="24"/>
          <w:szCs w:val="24"/>
        </w:rPr>
      </w:pPr>
    </w:p>
    <w:p w:rsidR="000045CA" w:rsidRPr="00015BEF" w:rsidRDefault="000045CA" w:rsidP="000045CA">
      <w:pPr>
        <w:spacing w:after="0" w:line="480" w:lineRule="auto"/>
        <w:jc w:val="both"/>
        <w:rPr>
          <w:rFonts w:ascii="Times New Roman" w:hAnsi="Times New Roman" w:cs="Times New Roman"/>
          <w:b/>
          <w:sz w:val="24"/>
          <w:szCs w:val="24"/>
        </w:rPr>
      </w:pPr>
    </w:p>
    <w:p w:rsidR="000045CA" w:rsidRPr="00015BEF" w:rsidRDefault="000045CA" w:rsidP="000045CA">
      <w:pPr>
        <w:spacing w:after="0" w:line="480" w:lineRule="auto"/>
        <w:jc w:val="both"/>
        <w:rPr>
          <w:rFonts w:ascii="Times New Roman" w:hAnsi="Times New Roman" w:cs="Times New Roman"/>
          <w:b/>
          <w:sz w:val="24"/>
          <w:szCs w:val="24"/>
        </w:rPr>
      </w:pPr>
    </w:p>
    <w:p w:rsidR="000045CA" w:rsidRPr="00015BEF" w:rsidRDefault="000045CA" w:rsidP="000045CA">
      <w:pPr>
        <w:spacing w:after="0" w:line="480" w:lineRule="auto"/>
        <w:jc w:val="both"/>
        <w:rPr>
          <w:rFonts w:ascii="Times New Roman" w:hAnsi="Times New Roman" w:cs="Times New Roman"/>
          <w:b/>
          <w:sz w:val="24"/>
          <w:szCs w:val="24"/>
        </w:rPr>
      </w:pPr>
    </w:p>
    <w:p w:rsidR="000045CA" w:rsidRPr="00015BEF" w:rsidRDefault="000045CA" w:rsidP="000045CA">
      <w:pPr>
        <w:spacing w:after="0" w:line="480" w:lineRule="auto"/>
        <w:jc w:val="both"/>
        <w:rPr>
          <w:rFonts w:ascii="Times New Roman" w:hAnsi="Times New Roman" w:cs="Times New Roman"/>
          <w:b/>
          <w:sz w:val="24"/>
          <w:szCs w:val="24"/>
        </w:rPr>
      </w:pPr>
    </w:p>
    <w:p w:rsidR="000045CA" w:rsidRPr="00015BEF" w:rsidRDefault="000045CA" w:rsidP="000045CA">
      <w:pPr>
        <w:spacing w:after="0" w:line="480" w:lineRule="auto"/>
        <w:jc w:val="both"/>
        <w:rPr>
          <w:rFonts w:ascii="Times New Roman" w:hAnsi="Times New Roman" w:cs="Times New Roman"/>
          <w:b/>
          <w:sz w:val="24"/>
          <w:szCs w:val="24"/>
        </w:rPr>
      </w:pPr>
    </w:p>
    <w:p w:rsidR="008D3C72" w:rsidRPr="00015BEF" w:rsidRDefault="003533B9" w:rsidP="000045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ABSTRACT</w:t>
      </w:r>
    </w:p>
    <w:p w:rsidR="008D3C72" w:rsidRPr="00015BEF" w:rsidRDefault="008D3C72"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African mole-rats are subterranean roden</w:t>
      </w:r>
      <w:r w:rsidR="005303B2" w:rsidRPr="00015BEF">
        <w:rPr>
          <w:rFonts w:ascii="Times New Roman" w:hAnsi="Times New Roman" w:cs="Times New Roman"/>
          <w:sz w:val="24"/>
          <w:szCs w:val="24"/>
        </w:rPr>
        <w:t xml:space="preserve">ts from the family </w:t>
      </w:r>
      <w:proofErr w:type="spellStart"/>
      <w:r w:rsidR="005303B2" w:rsidRPr="00015BEF">
        <w:rPr>
          <w:rFonts w:ascii="Times New Roman" w:hAnsi="Times New Roman" w:cs="Times New Roman"/>
          <w:sz w:val="24"/>
          <w:szCs w:val="24"/>
        </w:rPr>
        <w:t>Bathyergidae</w:t>
      </w:r>
      <w:proofErr w:type="spellEnd"/>
      <w:r w:rsidR="005303B2"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5303B2" w:rsidRPr="00015BEF">
        <w:rPr>
          <w:rFonts w:ascii="Times New Roman" w:hAnsi="Times New Roman" w:cs="Times New Roman"/>
          <w:sz w:val="24"/>
          <w:szCs w:val="24"/>
        </w:rPr>
        <w:t>The family</w:t>
      </w:r>
      <w:r w:rsidRPr="00015BEF">
        <w:rPr>
          <w:rFonts w:ascii="Times New Roman" w:hAnsi="Times New Roman" w:cs="Times New Roman"/>
          <w:sz w:val="24"/>
          <w:szCs w:val="24"/>
        </w:rPr>
        <w:t xml:space="preserve"> consists of six genera, five of which (</w:t>
      </w:r>
      <w:r w:rsidRPr="00015BEF">
        <w:rPr>
          <w:rFonts w:ascii="Times New Roman" w:hAnsi="Times New Roman" w:cs="Times New Roman"/>
          <w:i/>
          <w:sz w:val="24"/>
          <w:szCs w:val="24"/>
        </w:rPr>
        <w:t>Cryptomys, Fukomys, Georychus, Heliophobius and Heterocephalus</w:t>
      </w:r>
      <w:r w:rsidRPr="00015BEF">
        <w:rPr>
          <w:rFonts w:ascii="Times New Roman" w:hAnsi="Times New Roman" w:cs="Times New Roman"/>
          <w:sz w:val="24"/>
          <w:szCs w:val="24"/>
        </w:rPr>
        <w:t>) are chisel-tooth diggers, meaning they dig underground using procumbent incisors. The remaining genus of mole-rat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is a scratch digger, </w:t>
      </w:r>
      <w:r w:rsidR="005303B2" w:rsidRPr="00015BEF">
        <w:rPr>
          <w:rFonts w:ascii="Times New Roman" w:hAnsi="Times New Roman" w:cs="Times New Roman"/>
          <w:sz w:val="24"/>
          <w:szCs w:val="24"/>
        </w:rPr>
        <w:t>which</w:t>
      </w:r>
      <w:r w:rsidRPr="00015BEF">
        <w:rPr>
          <w:rFonts w:ascii="Times New Roman" w:hAnsi="Times New Roman" w:cs="Times New Roman"/>
          <w:sz w:val="24"/>
          <w:szCs w:val="24"/>
        </w:rPr>
        <w:t xml:space="preserve"> digs using</w:t>
      </w:r>
      <w:r w:rsidR="005303B2" w:rsidRPr="00015BEF">
        <w:rPr>
          <w:rFonts w:ascii="Times New Roman" w:hAnsi="Times New Roman" w:cs="Times New Roman"/>
          <w:sz w:val="24"/>
          <w:szCs w:val="24"/>
        </w:rPr>
        <w:t xml:space="preserve"> its</w:t>
      </w:r>
      <w:r w:rsidRPr="00015BEF">
        <w:rPr>
          <w:rFonts w:ascii="Times New Roman" w:hAnsi="Times New Roman" w:cs="Times New Roman"/>
          <w:sz w:val="24"/>
          <w:szCs w:val="24"/>
        </w:rPr>
        <w:t xml:space="preserve"> forelimbs. Chisel-tooth digging is thought to have evolved to enable exploitation of harder soils. It was hypothesised that in order to dig successfully using incisors, chisel-tooth digging mole-rats will have a craniomandibular complex that is </w:t>
      </w:r>
      <w:r w:rsidR="00A92470" w:rsidRPr="00015BEF">
        <w:rPr>
          <w:rFonts w:ascii="Times New Roman" w:hAnsi="Times New Roman" w:cs="Times New Roman"/>
          <w:sz w:val="24"/>
          <w:szCs w:val="24"/>
        </w:rPr>
        <w:t>better able</w:t>
      </w:r>
      <w:r w:rsidRPr="00015BEF">
        <w:rPr>
          <w:rFonts w:ascii="Times New Roman" w:hAnsi="Times New Roman" w:cs="Times New Roman"/>
          <w:sz w:val="24"/>
          <w:szCs w:val="24"/>
        </w:rPr>
        <w:t xml:space="preserve"> to achieve a </w:t>
      </w:r>
      <w:r w:rsidR="00A92470" w:rsidRPr="00015BEF">
        <w:rPr>
          <w:rFonts w:ascii="Times New Roman" w:hAnsi="Times New Roman" w:cs="Times New Roman"/>
          <w:sz w:val="24"/>
          <w:szCs w:val="24"/>
        </w:rPr>
        <w:t xml:space="preserve">large </w:t>
      </w:r>
      <w:r w:rsidRPr="00015BEF">
        <w:rPr>
          <w:rFonts w:ascii="Times New Roman" w:hAnsi="Times New Roman" w:cs="Times New Roman"/>
          <w:sz w:val="24"/>
          <w:szCs w:val="24"/>
        </w:rPr>
        <w:t xml:space="preserve">bite force and </w:t>
      </w:r>
      <w:r w:rsidR="00A92470" w:rsidRPr="00015BEF">
        <w:rPr>
          <w:rFonts w:ascii="Times New Roman" w:hAnsi="Times New Roman" w:cs="Times New Roman"/>
          <w:sz w:val="24"/>
          <w:szCs w:val="24"/>
        </w:rPr>
        <w:t xml:space="preserve">wide </w:t>
      </w:r>
      <w:r w:rsidRPr="00015BEF">
        <w:rPr>
          <w:rFonts w:ascii="Times New Roman" w:hAnsi="Times New Roman" w:cs="Times New Roman"/>
          <w:sz w:val="24"/>
          <w:szCs w:val="24"/>
        </w:rPr>
        <w:t>gape compared to</w:t>
      </w:r>
      <w:r w:rsidR="00903991" w:rsidRPr="00015BEF">
        <w:rPr>
          <w:rFonts w:ascii="Times New Roman" w:hAnsi="Times New Roman" w:cs="Times New Roman"/>
          <w:sz w:val="24"/>
          <w:szCs w:val="24"/>
        </w:rPr>
        <w:t xml:space="preserve"> scratch digging mole-rats.</w:t>
      </w:r>
      <w:r w:rsidRPr="00015BEF">
        <w:rPr>
          <w:rFonts w:ascii="Times New Roman" w:hAnsi="Times New Roman" w:cs="Times New Roman"/>
          <w:sz w:val="24"/>
          <w:szCs w:val="24"/>
        </w:rPr>
        <w:t xml:space="preserve"> Linear measurements of morphological characteristics associated with bite force and gape were measured in a number of chisel-tooth digging and scratch digging mole-rats. It was found that chisel-tooth diggers have increased jaw and condyle lengths relative to their size (characteristics associated with larger gape). They a</w:t>
      </w:r>
      <w:r w:rsidR="005303B2" w:rsidRPr="00015BEF">
        <w:rPr>
          <w:rFonts w:ascii="Times New Roman" w:hAnsi="Times New Roman" w:cs="Times New Roman"/>
          <w:sz w:val="24"/>
          <w:szCs w:val="24"/>
        </w:rPr>
        <w:t>lso have relatively wider and taller skull</w:t>
      </w:r>
      <w:r w:rsidRPr="00015BEF">
        <w:rPr>
          <w:rFonts w:ascii="Times New Roman" w:hAnsi="Times New Roman" w:cs="Times New Roman"/>
          <w:sz w:val="24"/>
          <w:szCs w:val="24"/>
        </w:rPr>
        <w:t xml:space="preserve">s (characteristics associated with larger bite force). </w:t>
      </w:r>
      <w:r w:rsidR="005303B2" w:rsidRPr="00015BEF">
        <w:rPr>
          <w:rFonts w:ascii="Times New Roman" w:hAnsi="Times New Roman" w:cs="Times New Roman"/>
          <w:sz w:val="24"/>
          <w:szCs w:val="24"/>
        </w:rPr>
        <w:t>The m</w:t>
      </w:r>
      <w:r w:rsidR="00467610" w:rsidRPr="00015BEF">
        <w:rPr>
          <w:rFonts w:ascii="Times New Roman" w:hAnsi="Times New Roman" w:cs="Times New Roman"/>
          <w:sz w:val="24"/>
          <w:szCs w:val="24"/>
        </w:rPr>
        <w:t>echanical advantage of three masticatory muscles of each specimen was</w:t>
      </w:r>
      <w:r w:rsidR="00B36C7B" w:rsidRPr="00015BEF">
        <w:rPr>
          <w:rFonts w:ascii="Times New Roman" w:hAnsi="Times New Roman" w:cs="Times New Roman"/>
          <w:sz w:val="24"/>
          <w:szCs w:val="24"/>
        </w:rPr>
        <w:t xml:space="preserve"> also </w:t>
      </w:r>
      <w:r w:rsidR="005303B2" w:rsidRPr="00015BEF">
        <w:rPr>
          <w:rFonts w:ascii="Times New Roman" w:hAnsi="Times New Roman" w:cs="Times New Roman"/>
          <w:sz w:val="24"/>
          <w:szCs w:val="24"/>
        </w:rPr>
        <w:t>calculat</w:t>
      </w:r>
      <w:r w:rsidR="00B36C7B" w:rsidRPr="00015BEF">
        <w:rPr>
          <w:rFonts w:ascii="Times New Roman" w:hAnsi="Times New Roman" w:cs="Times New Roman"/>
          <w:sz w:val="24"/>
          <w:szCs w:val="24"/>
        </w:rPr>
        <w:t xml:space="preserve">ed. Mechanical advantage of </w:t>
      </w:r>
      <w:r w:rsidR="005303B2" w:rsidRPr="00015BEF">
        <w:rPr>
          <w:rFonts w:ascii="Times New Roman" w:hAnsi="Times New Roman" w:cs="Times New Roman"/>
          <w:sz w:val="24"/>
          <w:szCs w:val="24"/>
        </w:rPr>
        <w:t xml:space="preserve">the </w:t>
      </w:r>
      <w:r w:rsidR="00B36C7B" w:rsidRPr="00015BEF">
        <w:rPr>
          <w:rFonts w:ascii="Times New Roman" w:hAnsi="Times New Roman" w:cs="Times New Roman"/>
          <w:sz w:val="24"/>
          <w:szCs w:val="24"/>
        </w:rPr>
        <w:t xml:space="preserve">temporalis muscle was found to be significantly larger in chisel-tooth digging mole-rats compared to the scratch digging genus. </w:t>
      </w:r>
      <w:r w:rsidR="00467610" w:rsidRPr="00015BEF">
        <w:rPr>
          <w:rFonts w:ascii="Times New Roman" w:hAnsi="Times New Roman" w:cs="Times New Roman"/>
          <w:sz w:val="24"/>
          <w:szCs w:val="24"/>
        </w:rPr>
        <w:t xml:space="preserve"> </w:t>
      </w:r>
      <w:r w:rsidR="00B36C7B" w:rsidRPr="00015BEF">
        <w:rPr>
          <w:rFonts w:ascii="Times New Roman" w:hAnsi="Times New Roman" w:cs="Times New Roman"/>
          <w:sz w:val="24"/>
          <w:szCs w:val="24"/>
        </w:rPr>
        <w:t>Our</w:t>
      </w:r>
      <w:r w:rsidRPr="00015BEF">
        <w:rPr>
          <w:rFonts w:ascii="Times New Roman" w:hAnsi="Times New Roman" w:cs="Times New Roman"/>
          <w:sz w:val="24"/>
          <w:szCs w:val="24"/>
        </w:rPr>
        <w:t xml:space="preserve"> results demonstrate that </w:t>
      </w:r>
      <w:r w:rsidR="004D0DF1" w:rsidRPr="00015BEF">
        <w:rPr>
          <w:rFonts w:ascii="Times New Roman" w:hAnsi="Times New Roman" w:cs="Times New Roman"/>
          <w:sz w:val="24"/>
          <w:szCs w:val="24"/>
        </w:rPr>
        <w:t xml:space="preserve">chisel-tooth digging bathyergids have </w:t>
      </w:r>
      <w:proofErr w:type="gramStart"/>
      <w:r w:rsidR="004D0DF1" w:rsidRPr="00015BEF">
        <w:rPr>
          <w:rFonts w:ascii="Times New Roman" w:hAnsi="Times New Roman" w:cs="Times New Roman"/>
          <w:sz w:val="24"/>
          <w:szCs w:val="24"/>
        </w:rPr>
        <w:t>a</w:t>
      </w:r>
      <w:r w:rsidR="00F110C3">
        <w:rPr>
          <w:rFonts w:ascii="Times New Roman" w:hAnsi="Times New Roman" w:cs="Times New Roman"/>
          <w:sz w:val="24"/>
          <w:szCs w:val="24"/>
        </w:rPr>
        <w:t xml:space="preserve"> </w:t>
      </w:r>
      <w:r w:rsidR="00941B75" w:rsidRPr="00015BEF">
        <w:rPr>
          <w:rFonts w:ascii="Times New Roman" w:hAnsi="Times New Roman" w:cs="Times New Roman"/>
          <w:sz w:val="24"/>
          <w:szCs w:val="24"/>
        </w:rPr>
        <w:t>craniomandibular</w:t>
      </w:r>
      <w:proofErr w:type="gramEnd"/>
      <w:r w:rsidR="004D0DF1" w:rsidRPr="00015BEF">
        <w:rPr>
          <w:rFonts w:ascii="Times New Roman" w:hAnsi="Times New Roman" w:cs="Times New Roman"/>
          <w:sz w:val="24"/>
          <w:szCs w:val="24"/>
        </w:rPr>
        <w:t xml:space="preserve"> morphology better able to facilitate high bite force and wide gape than scratch digging mole-rats</w:t>
      </w:r>
      <w:r w:rsidRPr="00015BEF">
        <w:rPr>
          <w:rFonts w:ascii="Times New Roman" w:hAnsi="Times New Roman" w:cs="Times New Roman"/>
          <w:sz w:val="24"/>
          <w:szCs w:val="24"/>
        </w:rPr>
        <w:t>.</w:t>
      </w:r>
    </w:p>
    <w:p w:rsidR="000848C4" w:rsidRPr="00015BEF" w:rsidRDefault="000848C4" w:rsidP="000045CA">
      <w:pPr>
        <w:spacing w:after="0" w:line="480" w:lineRule="auto"/>
        <w:jc w:val="both"/>
        <w:rPr>
          <w:rFonts w:ascii="Times New Roman" w:hAnsi="Times New Roman" w:cs="Times New Roman"/>
          <w:b/>
          <w:sz w:val="24"/>
          <w:szCs w:val="24"/>
        </w:rPr>
      </w:pPr>
    </w:p>
    <w:p w:rsidR="008D3C72" w:rsidRPr="00015BEF" w:rsidRDefault="00871BDD" w:rsidP="000848C4">
      <w:pPr>
        <w:spacing w:after="0" w:line="480" w:lineRule="auto"/>
        <w:rPr>
          <w:rFonts w:ascii="Times New Roman" w:hAnsi="Times New Roman" w:cs="Times New Roman"/>
          <w:b/>
          <w:sz w:val="24"/>
          <w:szCs w:val="24"/>
        </w:rPr>
      </w:pPr>
      <w:r w:rsidRPr="00015BEF">
        <w:rPr>
          <w:rFonts w:ascii="Times New Roman" w:hAnsi="Times New Roman" w:cs="Times New Roman"/>
          <w:b/>
          <w:sz w:val="24"/>
          <w:szCs w:val="24"/>
        </w:rPr>
        <w:t>Keyw</w:t>
      </w:r>
      <w:r w:rsidR="000848C4" w:rsidRPr="00015BEF">
        <w:rPr>
          <w:rFonts w:ascii="Times New Roman" w:hAnsi="Times New Roman" w:cs="Times New Roman"/>
          <w:b/>
          <w:sz w:val="24"/>
          <w:szCs w:val="24"/>
        </w:rPr>
        <w:t xml:space="preserve">ords:  Masticatory biomechanics; chisel-tooth digging; scratch digging; </w:t>
      </w:r>
      <w:proofErr w:type="spellStart"/>
      <w:r w:rsidR="000848C4" w:rsidRPr="00015BEF">
        <w:rPr>
          <w:rFonts w:ascii="Times New Roman" w:hAnsi="Times New Roman" w:cs="Times New Roman"/>
          <w:b/>
          <w:sz w:val="24"/>
          <w:szCs w:val="24"/>
        </w:rPr>
        <w:t>Bathyergidae</w:t>
      </w:r>
      <w:proofErr w:type="spellEnd"/>
      <w:r w:rsidR="000848C4" w:rsidRPr="00015BEF">
        <w:rPr>
          <w:rFonts w:ascii="Times New Roman" w:hAnsi="Times New Roman" w:cs="Times New Roman"/>
          <w:b/>
          <w:sz w:val="24"/>
          <w:szCs w:val="24"/>
        </w:rPr>
        <w:t>; mole-rats;</w:t>
      </w:r>
      <w:r w:rsidRPr="00015BEF">
        <w:rPr>
          <w:rFonts w:ascii="Times New Roman" w:hAnsi="Times New Roman" w:cs="Times New Roman"/>
          <w:b/>
          <w:sz w:val="24"/>
          <w:szCs w:val="24"/>
        </w:rPr>
        <w:t xml:space="preserve"> subterranean rodents</w:t>
      </w:r>
    </w:p>
    <w:p w:rsidR="00871BDD" w:rsidRPr="00015BEF" w:rsidRDefault="00871BDD" w:rsidP="000045CA">
      <w:pPr>
        <w:spacing w:after="0" w:line="480" w:lineRule="auto"/>
        <w:jc w:val="both"/>
        <w:rPr>
          <w:rFonts w:ascii="Times New Roman" w:hAnsi="Times New Roman" w:cs="Times New Roman"/>
          <w:b/>
          <w:sz w:val="24"/>
          <w:szCs w:val="24"/>
        </w:rPr>
      </w:pPr>
    </w:p>
    <w:p w:rsidR="00871BDD" w:rsidRPr="00015BEF" w:rsidRDefault="00871BDD" w:rsidP="000045CA">
      <w:pPr>
        <w:spacing w:after="0" w:line="480" w:lineRule="auto"/>
        <w:jc w:val="both"/>
        <w:rPr>
          <w:rFonts w:ascii="Times New Roman" w:hAnsi="Times New Roman" w:cs="Times New Roman"/>
          <w:b/>
          <w:sz w:val="24"/>
          <w:szCs w:val="24"/>
        </w:rPr>
      </w:pPr>
    </w:p>
    <w:p w:rsidR="00871BDD" w:rsidRPr="00015BEF" w:rsidRDefault="00871BDD" w:rsidP="000045CA">
      <w:pPr>
        <w:spacing w:after="0" w:line="480" w:lineRule="auto"/>
        <w:jc w:val="both"/>
        <w:rPr>
          <w:rFonts w:ascii="Times New Roman" w:hAnsi="Times New Roman" w:cs="Times New Roman"/>
          <w:b/>
          <w:sz w:val="24"/>
          <w:szCs w:val="24"/>
        </w:rPr>
      </w:pPr>
    </w:p>
    <w:p w:rsidR="00871BDD" w:rsidRPr="00015BEF" w:rsidRDefault="00B564CA"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lastRenderedPageBreak/>
        <w:t>INTRODUCTION</w:t>
      </w:r>
    </w:p>
    <w:p w:rsidR="004673FE" w:rsidRPr="00015BEF" w:rsidRDefault="00A92470" w:rsidP="000045CA">
      <w:pPr>
        <w:spacing w:after="0" w:line="480" w:lineRule="auto"/>
        <w:jc w:val="both"/>
        <w:rPr>
          <w:rFonts w:ascii="Times New Roman" w:hAnsi="Times New Roman" w:cs="Times New Roman"/>
          <w:color w:val="FF0000"/>
          <w:sz w:val="24"/>
          <w:szCs w:val="24"/>
        </w:rPr>
      </w:pPr>
      <w:r w:rsidRPr="00015BEF">
        <w:rPr>
          <w:rFonts w:ascii="Times New Roman" w:hAnsi="Times New Roman" w:cs="Times New Roman"/>
          <w:sz w:val="24"/>
          <w:szCs w:val="24"/>
        </w:rPr>
        <w:t>Morphological correlates</w:t>
      </w:r>
      <w:r w:rsidR="004673FE" w:rsidRPr="00015BEF">
        <w:rPr>
          <w:rFonts w:ascii="Times New Roman" w:hAnsi="Times New Roman" w:cs="Times New Roman"/>
          <w:sz w:val="24"/>
          <w:szCs w:val="24"/>
        </w:rPr>
        <w:t xml:space="preserve"> </w:t>
      </w:r>
      <w:r w:rsidRPr="00015BEF">
        <w:rPr>
          <w:rFonts w:ascii="Times New Roman" w:hAnsi="Times New Roman" w:cs="Times New Roman"/>
          <w:sz w:val="24"/>
          <w:szCs w:val="24"/>
        </w:rPr>
        <w:t>of</w:t>
      </w:r>
      <w:r w:rsidR="004673FE" w:rsidRPr="00015BEF">
        <w:rPr>
          <w:rFonts w:ascii="Times New Roman" w:hAnsi="Times New Roman" w:cs="Times New Roman"/>
          <w:sz w:val="24"/>
          <w:szCs w:val="24"/>
        </w:rPr>
        <w:t xml:space="preserve"> digging in subterranean rodents have been well documented </w:t>
      </w:r>
      <w:r w:rsidR="004673FE" w:rsidRPr="00015BEF">
        <w:rPr>
          <w:rFonts w:ascii="Times New Roman" w:hAnsi="Times New Roman" w:cs="Times New Roman"/>
          <w:noProof/>
          <w:sz w:val="24"/>
          <w:szCs w:val="24"/>
        </w:rPr>
        <w:t>(Nevo, 1979</w:t>
      </w:r>
      <w:r w:rsidRPr="00015BEF">
        <w:rPr>
          <w:rFonts w:ascii="Times New Roman" w:hAnsi="Times New Roman" w:cs="Times New Roman"/>
          <w:sz w:val="24"/>
          <w:szCs w:val="24"/>
        </w:rPr>
        <w:t>) and</w:t>
      </w:r>
      <w:r w:rsidR="004673FE" w:rsidRPr="00015BEF">
        <w:rPr>
          <w:rFonts w:ascii="Times New Roman" w:hAnsi="Times New Roman" w:cs="Times New Roman"/>
          <w:noProof/>
          <w:sz w:val="24"/>
          <w:szCs w:val="24"/>
        </w:rPr>
        <w:t xml:space="preserve"> </w:t>
      </w:r>
      <w:r w:rsidRPr="00015BEF">
        <w:rPr>
          <w:rFonts w:ascii="Times New Roman" w:hAnsi="Times New Roman" w:cs="Times New Roman"/>
          <w:noProof/>
          <w:sz w:val="24"/>
          <w:szCs w:val="24"/>
        </w:rPr>
        <w:t>may</w:t>
      </w:r>
      <w:r w:rsidR="004673FE" w:rsidRPr="00015BEF">
        <w:rPr>
          <w:rFonts w:ascii="Times New Roman" w:hAnsi="Times New Roman" w:cs="Times New Roman"/>
          <w:noProof/>
          <w:sz w:val="24"/>
          <w:szCs w:val="24"/>
        </w:rPr>
        <w:t xml:space="preserve"> be the result of numerous different evolutionary strategies. Lessa and Thaeler (1989) proposed two </w:t>
      </w:r>
      <w:r w:rsidR="004673FE" w:rsidRPr="00015BEF">
        <w:rPr>
          <w:rFonts w:ascii="Times New Roman" w:hAnsi="Times New Roman" w:cs="Times New Roman"/>
          <w:sz w:val="24"/>
          <w:szCs w:val="24"/>
        </w:rPr>
        <w:t xml:space="preserve">alternative evolutionary strategies for digging in two genera of pocket gopher: an increase in incisor procumbency to facilitate chisel-tooth digging versus an enlargement of the forearms to enable scratch digging. Scratch digging primarily involves soil removal via enlarged forelimbs, and is used by numerous fossorial mammals, including many rodents (e.g. </w:t>
      </w:r>
      <w:proofErr w:type="spellStart"/>
      <w:r w:rsidR="004673FE" w:rsidRPr="00015BEF">
        <w:rPr>
          <w:rFonts w:ascii="Times New Roman" w:hAnsi="Times New Roman" w:cs="Times New Roman"/>
          <w:sz w:val="24"/>
          <w:szCs w:val="24"/>
        </w:rPr>
        <w:t>Dubost</w:t>
      </w:r>
      <w:proofErr w:type="spellEnd"/>
      <w:r w:rsidR="004673FE" w:rsidRPr="00015BEF">
        <w:rPr>
          <w:rFonts w:ascii="Times New Roman" w:hAnsi="Times New Roman" w:cs="Times New Roman"/>
          <w:sz w:val="24"/>
          <w:szCs w:val="24"/>
        </w:rPr>
        <w:t xml:space="preserve">, 1968; Hildebrand, 1985; </w:t>
      </w:r>
      <w:proofErr w:type="spellStart"/>
      <w:r w:rsidR="004673FE" w:rsidRPr="00015BEF">
        <w:rPr>
          <w:rFonts w:ascii="Times New Roman" w:hAnsi="Times New Roman" w:cs="Times New Roman"/>
          <w:sz w:val="24"/>
          <w:szCs w:val="24"/>
        </w:rPr>
        <w:t>Reichman</w:t>
      </w:r>
      <w:proofErr w:type="spellEnd"/>
      <w:r w:rsidR="004673FE" w:rsidRPr="00015BEF">
        <w:rPr>
          <w:rFonts w:ascii="Times New Roman" w:hAnsi="Times New Roman" w:cs="Times New Roman"/>
          <w:sz w:val="24"/>
          <w:szCs w:val="24"/>
        </w:rPr>
        <w:t xml:space="preserve"> and Smith, 1990; </w:t>
      </w:r>
      <w:proofErr w:type="spellStart"/>
      <w:r w:rsidR="004673FE" w:rsidRPr="00015BEF">
        <w:rPr>
          <w:rFonts w:ascii="Times New Roman" w:hAnsi="Times New Roman" w:cs="Times New Roman"/>
          <w:sz w:val="24"/>
          <w:szCs w:val="24"/>
        </w:rPr>
        <w:t>Nevo</w:t>
      </w:r>
      <w:proofErr w:type="spellEnd"/>
      <w:r w:rsidR="004673FE" w:rsidRPr="00015BEF">
        <w:rPr>
          <w:rFonts w:ascii="Times New Roman" w:hAnsi="Times New Roman" w:cs="Times New Roman"/>
          <w:sz w:val="24"/>
          <w:szCs w:val="24"/>
        </w:rPr>
        <w:t xml:space="preserve">, 1999). Chisel-tooth digging, which involves the use of incisors powered by head and jaw muscles to remove compact soil, evolved to allow subterranean species to exploit harder soils </w:t>
      </w:r>
      <w:r w:rsidR="004673FE" w:rsidRPr="00015BEF">
        <w:rPr>
          <w:rFonts w:ascii="Times New Roman" w:hAnsi="Times New Roman" w:cs="Times New Roman"/>
          <w:noProof/>
          <w:sz w:val="24"/>
          <w:szCs w:val="24"/>
        </w:rPr>
        <w:t>(Lessa and Thaeler, 1989)</w:t>
      </w:r>
      <w:r w:rsidR="004673FE" w:rsidRPr="00015BEF">
        <w:rPr>
          <w:rFonts w:ascii="Times New Roman" w:hAnsi="Times New Roman" w:cs="Times New Roman"/>
          <w:sz w:val="24"/>
          <w:szCs w:val="24"/>
        </w:rPr>
        <w:t xml:space="preserve"> and is associated with many mo</w:t>
      </w:r>
      <w:r w:rsidRPr="00015BEF">
        <w:rPr>
          <w:rFonts w:ascii="Times New Roman" w:hAnsi="Times New Roman" w:cs="Times New Roman"/>
          <w:sz w:val="24"/>
          <w:szCs w:val="24"/>
        </w:rPr>
        <w:t>rphological traits</w:t>
      </w:r>
      <w:r w:rsidR="004673FE" w:rsidRPr="00015BEF">
        <w:rPr>
          <w:rFonts w:ascii="Times New Roman" w:hAnsi="Times New Roman" w:cs="Times New Roman"/>
          <w:sz w:val="24"/>
          <w:szCs w:val="24"/>
        </w:rPr>
        <w:t xml:space="preserve"> such as more procumbent incisors, wider crania, enlarged zygomatic arches, longer rostra and larger temporal fossae (Landry, 1957a; </w:t>
      </w:r>
      <w:proofErr w:type="spellStart"/>
      <w:r w:rsidR="004673FE" w:rsidRPr="00015BEF">
        <w:rPr>
          <w:rFonts w:ascii="Times New Roman" w:hAnsi="Times New Roman" w:cs="Times New Roman"/>
          <w:sz w:val="24"/>
          <w:szCs w:val="24"/>
        </w:rPr>
        <w:t>Agrawal</w:t>
      </w:r>
      <w:proofErr w:type="spellEnd"/>
      <w:r w:rsidR="004673FE" w:rsidRPr="00015BEF">
        <w:rPr>
          <w:rFonts w:ascii="Times New Roman" w:hAnsi="Times New Roman" w:cs="Times New Roman"/>
          <w:sz w:val="24"/>
          <w:szCs w:val="24"/>
        </w:rPr>
        <w:t xml:space="preserve">, 1967; </w:t>
      </w:r>
      <w:proofErr w:type="spellStart"/>
      <w:r w:rsidR="004673FE" w:rsidRPr="00015BEF">
        <w:rPr>
          <w:rFonts w:ascii="Times New Roman" w:hAnsi="Times New Roman" w:cs="Times New Roman"/>
          <w:sz w:val="24"/>
          <w:szCs w:val="24"/>
        </w:rPr>
        <w:t>Lessa</w:t>
      </w:r>
      <w:proofErr w:type="spellEnd"/>
      <w:r w:rsidR="004673FE" w:rsidRPr="00015BEF">
        <w:rPr>
          <w:rFonts w:ascii="Times New Roman" w:hAnsi="Times New Roman" w:cs="Times New Roman"/>
          <w:sz w:val="24"/>
          <w:szCs w:val="24"/>
        </w:rPr>
        <w:t xml:space="preserve">, 1990; Samuels and Van </w:t>
      </w:r>
      <w:proofErr w:type="spellStart"/>
      <w:r w:rsidR="004673FE" w:rsidRPr="00015BEF">
        <w:rPr>
          <w:rFonts w:ascii="Times New Roman" w:hAnsi="Times New Roman" w:cs="Times New Roman"/>
          <w:sz w:val="24"/>
          <w:szCs w:val="24"/>
        </w:rPr>
        <w:t>Valkenburgh</w:t>
      </w:r>
      <w:proofErr w:type="spellEnd"/>
      <w:r w:rsidR="004673FE" w:rsidRPr="00015BEF">
        <w:rPr>
          <w:rFonts w:ascii="Times New Roman" w:hAnsi="Times New Roman" w:cs="Times New Roman"/>
          <w:sz w:val="24"/>
          <w:szCs w:val="24"/>
        </w:rPr>
        <w:t>, 2009</w:t>
      </w:r>
      <w:r w:rsidR="004673FE" w:rsidRPr="00015BEF">
        <w:rPr>
          <w:rFonts w:ascii="Times New Roman" w:hAnsi="Times New Roman" w:cs="Times New Roman"/>
          <w:noProof/>
          <w:sz w:val="24"/>
          <w:szCs w:val="24"/>
        </w:rPr>
        <w:t xml:space="preserve">). </w:t>
      </w:r>
    </w:p>
    <w:p w:rsidR="000045CA" w:rsidRPr="00015BEF" w:rsidRDefault="000045CA" w:rsidP="000045CA">
      <w:pPr>
        <w:spacing w:after="0" w:line="480" w:lineRule="auto"/>
        <w:jc w:val="both"/>
        <w:rPr>
          <w:rFonts w:ascii="Times New Roman" w:hAnsi="Times New Roman" w:cs="Times New Roman"/>
          <w:sz w:val="24"/>
          <w:szCs w:val="24"/>
        </w:rPr>
      </w:pP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Incisor procumbency, the angle of the incisor protruding from the </w:t>
      </w:r>
      <w:r w:rsidR="00A92470" w:rsidRPr="00015BEF">
        <w:rPr>
          <w:rFonts w:ascii="Times New Roman" w:hAnsi="Times New Roman" w:cs="Times New Roman"/>
          <w:sz w:val="24"/>
          <w:szCs w:val="24"/>
        </w:rPr>
        <w:t>rostrum or mandible, is a well-</w:t>
      </w:r>
      <w:r w:rsidRPr="00015BEF">
        <w:rPr>
          <w:rFonts w:ascii="Times New Roman" w:hAnsi="Times New Roman" w:cs="Times New Roman"/>
          <w:sz w:val="24"/>
          <w:szCs w:val="24"/>
        </w:rPr>
        <w:t xml:space="preserve">studied </w:t>
      </w:r>
      <w:r w:rsidR="00A92470" w:rsidRPr="00015BEF">
        <w:rPr>
          <w:rFonts w:ascii="Times New Roman" w:hAnsi="Times New Roman" w:cs="Times New Roman"/>
          <w:sz w:val="24"/>
          <w:szCs w:val="24"/>
        </w:rPr>
        <w:t>morphological trait</w:t>
      </w:r>
      <w:r w:rsidRPr="00015BEF">
        <w:rPr>
          <w:rFonts w:ascii="Times New Roman" w:hAnsi="Times New Roman" w:cs="Times New Roman"/>
          <w:sz w:val="24"/>
          <w:szCs w:val="24"/>
        </w:rPr>
        <w:t xml:space="preserve"> associated with chisel-tooth digging (</w:t>
      </w:r>
      <w:proofErr w:type="spellStart"/>
      <w:r w:rsidRPr="00015BEF">
        <w:rPr>
          <w:rFonts w:ascii="Times New Roman" w:hAnsi="Times New Roman" w:cs="Times New Roman"/>
          <w:sz w:val="24"/>
          <w:szCs w:val="24"/>
        </w:rPr>
        <w:t>Lessa</w:t>
      </w:r>
      <w:proofErr w:type="spellEnd"/>
      <w:r w:rsidRPr="00015BEF">
        <w:rPr>
          <w:rFonts w:ascii="Times New Roman" w:hAnsi="Times New Roman" w:cs="Times New Roman"/>
          <w:sz w:val="24"/>
          <w:szCs w:val="24"/>
        </w:rPr>
        <w:t xml:space="preserve">, 1990). </w:t>
      </w:r>
      <w:proofErr w:type="gramStart"/>
      <w:r w:rsidRPr="00015BEF">
        <w:rPr>
          <w:rFonts w:ascii="Times New Roman" w:hAnsi="Times New Roman" w:cs="Times New Roman"/>
          <w:sz w:val="24"/>
          <w:szCs w:val="24"/>
        </w:rPr>
        <w:t xml:space="preserve">Stein (2000) notes that, although chisel-tooth digging is accomplished </w:t>
      </w:r>
      <w:r w:rsidR="005303B2" w:rsidRPr="00015BEF">
        <w:rPr>
          <w:rFonts w:ascii="Times New Roman" w:hAnsi="Times New Roman" w:cs="Times New Roman"/>
          <w:sz w:val="24"/>
          <w:szCs w:val="24"/>
        </w:rPr>
        <w:t>primarily by the lower incisors,</w:t>
      </w:r>
      <w:r w:rsidRPr="00015BEF">
        <w:rPr>
          <w:rFonts w:ascii="Times New Roman" w:hAnsi="Times New Roman" w:cs="Times New Roman"/>
          <w:sz w:val="24"/>
          <w:szCs w:val="24"/>
        </w:rPr>
        <w:t xml:space="preserve"> with the upper incisors being used to anchor the skull to the soil (Jarvis and Sale, 1971), it is the upper incisors that show greater variability in their procumbency.</w:t>
      </w:r>
      <w:proofErr w:type="gramEnd"/>
      <w:r w:rsidRPr="00015BEF">
        <w:rPr>
          <w:rFonts w:ascii="Times New Roman" w:hAnsi="Times New Roman" w:cs="Times New Roman"/>
          <w:sz w:val="24"/>
          <w:szCs w:val="24"/>
        </w:rPr>
        <w:t xml:space="preserve"> An example of this exists in the rodent family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(the African mole-rats or </w:t>
      </w:r>
      <w:proofErr w:type="spellStart"/>
      <w:r w:rsidRPr="00015BEF">
        <w:rPr>
          <w:rFonts w:ascii="Times New Roman" w:hAnsi="Times New Roman" w:cs="Times New Roman"/>
          <w:sz w:val="24"/>
          <w:szCs w:val="24"/>
        </w:rPr>
        <w:t>blesmols</w:t>
      </w:r>
      <w:proofErr w:type="spellEnd"/>
      <w:r w:rsidRPr="00015BEF">
        <w:rPr>
          <w:rFonts w:ascii="Times New Roman" w:hAnsi="Times New Roman" w:cs="Times New Roman"/>
          <w:sz w:val="24"/>
          <w:szCs w:val="24"/>
        </w:rPr>
        <w:t xml:space="preserve">), in which the chisel-tooth diggers </w:t>
      </w:r>
      <w:r w:rsidRPr="00015BEF">
        <w:rPr>
          <w:rFonts w:ascii="Times New Roman" w:hAnsi="Times New Roman" w:cs="Times New Roman"/>
          <w:i/>
          <w:sz w:val="24"/>
          <w:szCs w:val="24"/>
        </w:rPr>
        <w:t>Cryptomys</w:t>
      </w:r>
      <w:r w:rsidRPr="00015BEF">
        <w:rPr>
          <w:rFonts w:ascii="Times New Roman" w:hAnsi="Times New Roman" w:cs="Times New Roman"/>
          <w:sz w:val="24"/>
          <w:szCs w:val="24"/>
        </w:rPr>
        <w:t xml:space="preserve"> and </w:t>
      </w:r>
      <w:r w:rsidRPr="00015BEF">
        <w:rPr>
          <w:rFonts w:ascii="Times New Roman" w:hAnsi="Times New Roman" w:cs="Times New Roman"/>
          <w:i/>
          <w:sz w:val="24"/>
          <w:szCs w:val="24"/>
        </w:rPr>
        <w:t>Georychus</w:t>
      </w:r>
      <w:r w:rsidRPr="00015BEF">
        <w:rPr>
          <w:rFonts w:ascii="Times New Roman" w:hAnsi="Times New Roman" w:cs="Times New Roman"/>
          <w:sz w:val="24"/>
          <w:szCs w:val="24"/>
        </w:rPr>
        <w:t xml:space="preserve"> have been shown to have significantly greater upper incisor procumbency compared with the scratch digger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Lower incisor procumbency however was not significantly different between the three genera (Van der Merwe and Botha, 1998). This association between upper incisor procumbency and </w:t>
      </w:r>
      <w:r w:rsidRPr="00015BEF">
        <w:rPr>
          <w:rFonts w:ascii="Times New Roman" w:hAnsi="Times New Roman" w:cs="Times New Roman"/>
          <w:sz w:val="24"/>
          <w:szCs w:val="24"/>
        </w:rPr>
        <w:lastRenderedPageBreak/>
        <w:t>chisel-tooth digging is said to allow a more favourable angle of attack for anchoring the head of the rodent to the burrow wall when compared to more recurved upper incisors (</w:t>
      </w:r>
      <w:proofErr w:type="spellStart"/>
      <w:r w:rsidRPr="00015BEF">
        <w:rPr>
          <w:rFonts w:ascii="Times New Roman" w:hAnsi="Times New Roman" w:cs="Times New Roman"/>
          <w:sz w:val="24"/>
          <w:szCs w:val="24"/>
        </w:rPr>
        <w:t>Lessa</w:t>
      </w:r>
      <w:proofErr w:type="spellEnd"/>
      <w:r w:rsidRPr="00015BEF">
        <w:rPr>
          <w:rFonts w:ascii="Times New Roman" w:hAnsi="Times New Roman" w:cs="Times New Roman"/>
          <w:sz w:val="24"/>
          <w:szCs w:val="24"/>
        </w:rPr>
        <w:t xml:space="preserve">, 1990; </w:t>
      </w:r>
      <w:proofErr w:type="spellStart"/>
      <w:r w:rsidRPr="00015BEF">
        <w:rPr>
          <w:rFonts w:ascii="Times New Roman" w:hAnsi="Times New Roman" w:cs="Times New Roman"/>
          <w:sz w:val="24"/>
          <w:szCs w:val="24"/>
        </w:rPr>
        <w:t>Vassallo</w:t>
      </w:r>
      <w:proofErr w:type="spellEnd"/>
      <w:r w:rsidRPr="00015BEF">
        <w:rPr>
          <w:rFonts w:ascii="Times New Roman" w:hAnsi="Times New Roman" w:cs="Times New Roman"/>
          <w:sz w:val="24"/>
          <w:szCs w:val="24"/>
        </w:rPr>
        <w:t xml:space="preserve">, 1998; </w:t>
      </w:r>
      <w:proofErr w:type="spellStart"/>
      <w:r w:rsidRPr="00015BEF">
        <w:rPr>
          <w:rFonts w:ascii="Times New Roman" w:hAnsi="Times New Roman" w:cs="Times New Roman"/>
          <w:sz w:val="24"/>
          <w:szCs w:val="24"/>
        </w:rPr>
        <w:t>Korth</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Rybczynski</w:t>
      </w:r>
      <w:proofErr w:type="spellEnd"/>
      <w:r w:rsidRPr="00015BEF">
        <w:rPr>
          <w:rFonts w:ascii="Times New Roman" w:hAnsi="Times New Roman" w:cs="Times New Roman"/>
          <w:sz w:val="24"/>
          <w:szCs w:val="24"/>
        </w:rPr>
        <w:t xml:space="preserve">, 2003). Upper incisor procumbency is influenced by the degree of curvature of the incisor and the position of the incisor in the rostrum (Landry, 1957a; </w:t>
      </w:r>
      <w:proofErr w:type="spellStart"/>
      <w:r w:rsidRPr="00015BEF">
        <w:rPr>
          <w:rFonts w:ascii="Times New Roman" w:hAnsi="Times New Roman" w:cs="Times New Roman"/>
          <w:sz w:val="24"/>
          <w:szCs w:val="24"/>
        </w:rPr>
        <w:t>Akersten</w:t>
      </w:r>
      <w:proofErr w:type="spellEnd"/>
      <w:r w:rsidRPr="00015BEF">
        <w:rPr>
          <w:rFonts w:ascii="Times New Roman" w:hAnsi="Times New Roman" w:cs="Times New Roman"/>
          <w:sz w:val="24"/>
          <w:szCs w:val="24"/>
        </w:rPr>
        <w:t xml:space="preserve">, 1981). Within the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the root of the incisor of chisel-tooth diggers extends behind the molar tooth row, a trait unique amongst rodents (</w:t>
      </w:r>
      <w:proofErr w:type="spellStart"/>
      <w:r w:rsidRPr="00015BEF">
        <w:rPr>
          <w:rFonts w:ascii="Times New Roman" w:hAnsi="Times New Roman" w:cs="Times New Roman"/>
          <w:sz w:val="24"/>
          <w:szCs w:val="24"/>
        </w:rPr>
        <w:t>Ellerman</w:t>
      </w:r>
      <w:proofErr w:type="spellEnd"/>
      <w:r w:rsidRPr="00015BEF">
        <w:rPr>
          <w:rFonts w:ascii="Times New Roman" w:hAnsi="Times New Roman" w:cs="Times New Roman"/>
          <w:sz w:val="24"/>
          <w:szCs w:val="24"/>
        </w:rPr>
        <w:t xml:space="preserve">, 1940). This is in contrast to the scratch digging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whose upper incisor is rooted above the first molar. It has been suggested by Van der Merwe and Botha (1998) that the posterior displacement of the upper incisor root in chisel-tooth digging rodents promotes increased procumbency.</w:t>
      </w:r>
      <w:r w:rsidR="00A7689D" w:rsidRPr="00015BEF">
        <w:rPr>
          <w:rFonts w:ascii="Times New Roman" w:hAnsi="Times New Roman" w:cs="Times New Roman"/>
          <w:sz w:val="24"/>
          <w:szCs w:val="24"/>
        </w:rPr>
        <w:t xml:space="preserve"> In addition, Landry (1957a) suggested that an increase in the length of the incisor located within the rostrum would increase the area of contact between tooth and skull, and so would help dissipate biting forces more effectively, thus protecting the region of </w:t>
      </w:r>
      <w:proofErr w:type="spellStart"/>
      <w:r w:rsidR="00A7689D" w:rsidRPr="00015BEF">
        <w:rPr>
          <w:rFonts w:ascii="Times New Roman" w:hAnsi="Times New Roman" w:cs="Times New Roman"/>
          <w:sz w:val="24"/>
          <w:szCs w:val="24"/>
        </w:rPr>
        <w:t>odontogenesis</w:t>
      </w:r>
      <w:proofErr w:type="spellEnd"/>
      <w:r w:rsidR="00A7689D" w:rsidRPr="00015BEF">
        <w:rPr>
          <w:rFonts w:ascii="Times New Roman" w:hAnsi="Times New Roman" w:cs="Times New Roman"/>
          <w:sz w:val="24"/>
          <w:szCs w:val="24"/>
        </w:rPr>
        <w:t xml:space="preserve"> at the posterior end of the incisor.</w:t>
      </w:r>
    </w:p>
    <w:p w:rsidR="000045CA" w:rsidRPr="00015BEF" w:rsidRDefault="000045CA" w:rsidP="000045CA">
      <w:pPr>
        <w:spacing w:after="0" w:line="480" w:lineRule="auto"/>
        <w:jc w:val="both"/>
        <w:rPr>
          <w:rFonts w:ascii="Times New Roman" w:hAnsi="Times New Roman" w:cs="Times New Roman"/>
          <w:sz w:val="24"/>
          <w:szCs w:val="24"/>
        </w:rPr>
      </w:pP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Bite force and gape are limiting factors for animals in the context of their feeding and behavioural ecology. For instance, the force at which an animal can bite will limit the range </w:t>
      </w:r>
      <w:r w:rsidR="003621A0">
        <w:rPr>
          <w:rFonts w:ascii="Times New Roman" w:hAnsi="Times New Roman" w:cs="Times New Roman"/>
          <w:sz w:val="24"/>
          <w:szCs w:val="24"/>
        </w:rPr>
        <w:t xml:space="preserve">of hardness of </w:t>
      </w:r>
      <w:r w:rsidR="003621A0">
        <w:rPr>
          <w:rFonts w:ascii="Times New Roman" w:hAnsi="Times New Roman" w:cs="Times New Roman"/>
          <w:color w:val="FF0000"/>
          <w:sz w:val="24"/>
          <w:szCs w:val="24"/>
        </w:rPr>
        <w:t>food items</w:t>
      </w:r>
      <w:r w:rsidRPr="00015BEF">
        <w:rPr>
          <w:rFonts w:ascii="Times New Roman" w:hAnsi="Times New Roman" w:cs="Times New Roman"/>
          <w:sz w:val="24"/>
          <w:szCs w:val="24"/>
        </w:rPr>
        <w:t xml:space="preserve"> that the animal can consume, with previous studies showing a correlation between bite force, food mechanical properties and diet (e.g. Kiltie, 1982; Binder and Van </w:t>
      </w:r>
      <w:proofErr w:type="spellStart"/>
      <w:r w:rsidRPr="00015BEF">
        <w:rPr>
          <w:rFonts w:ascii="Times New Roman" w:hAnsi="Times New Roman" w:cs="Times New Roman"/>
          <w:sz w:val="24"/>
          <w:szCs w:val="24"/>
        </w:rPr>
        <w:t>Valkenburgh</w:t>
      </w:r>
      <w:proofErr w:type="spellEnd"/>
      <w:r w:rsidRPr="00015BEF">
        <w:rPr>
          <w:rFonts w:ascii="Times New Roman" w:hAnsi="Times New Roman" w:cs="Times New Roman"/>
          <w:sz w:val="24"/>
          <w:szCs w:val="24"/>
        </w:rPr>
        <w:t>, 2000</w:t>
      </w:r>
      <w:r w:rsidRPr="00015BEF">
        <w:rPr>
          <w:rFonts w:ascii="Times New Roman" w:hAnsi="Times New Roman" w:cs="Times New Roman"/>
          <w:noProof/>
          <w:sz w:val="24"/>
          <w:szCs w:val="24"/>
        </w:rPr>
        <w:t>)</w:t>
      </w:r>
      <w:r w:rsidRPr="00015BEF">
        <w:rPr>
          <w:rFonts w:ascii="Times New Roman" w:hAnsi="Times New Roman" w:cs="Times New Roman"/>
          <w:sz w:val="24"/>
          <w:szCs w:val="24"/>
        </w:rPr>
        <w:t xml:space="preserve">. In contrast, gape limits the size of food that an animal can ingest (e.g. </w:t>
      </w:r>
      <w:proofErr w:type="spellStart"/>
      <w:r w:rsidRPr="00015BEF">
        <w:rPr>
          <w:rFonts w:ascii="Times New Roman" w:hAnsi="Times New Roman" w:cs="Times New Roman"/>
          <w:sz w:val="24"/>
          <w:szCs w:val="24"/>
        </w:rPr>
        <w:t>Gans</w:t>
      </w:r>
      <w:proofErr w:type="spellEnd"/>
      <w:r w:rsidRPr="00015BEF">
        <w:rPr>
          <w:rFonts w:ascii="Times New Roman" w:hAnsi="Times New Roman" w:cs="Times New Roman"/>
          <w:sz w:val="24"/>
          <w:szCs w:val="24"/>
        </w:rPr>
        <w:t>, 1961; Herring and Herring 1974</w:t>
      </w:r>
      <w:r w:rsidRPr="00015BEF">
        <w:rPr>
          <w:rFonts w:ascii="Times New Roman" w:hAnsi="Times New Roman" w:cs="Times New Roman"/>
          <w:noProof/>
          <w:sz w:val="24"/>
          <w:szCs w:val="24"/>
        </w:rPr>
        <w:t xml:space="preserve">; </w:t>
      </w:r>
      <w:proofErr w:type="spellStart"/>
      <w:r w:rsidRPr="00015BEF">
        <w:rPr>
          <w:rFonts w:ascii="Times New Roman" w:hAnsi="Times New Roman" w:cs="Times New Roman"/>
          <w:sz w:val="24"/>
          <w:szCs w:val="24"/>
        </w:rPr>
        <w:t>Pough</w:t>
      </w:r>
      <w:proofErr w:type="spellEnd"/>
      <w:r w:rsidRPr="00015BEF">
        <w:rPr>
          <w:rFonts w:ascii="Times New Roman" w:hAnsi="Times New Roman" w:cs="Times New Roman"/>
          <w:sz w:val="24"/>
          <w:szCs w:val="24"/>
        </w:rPr>
        <w:t xml:space="preserve"> and Groves, 1983</w:t>
      </w:r>
      <w:r w:rsidRPr="00015BEF">
        <w:rPr>
          <w:rFonts w:ascii="Times New Roman" w:hAnsi="Times New Roman" w:cs="Times New Roman"/>
          <w:noProof/>
          <w:sz w:val="24"/>
          <w:szCs w:val="24"/>
        </w:rPr>
        <w:t xml:space="preserve">; </w:t>
      </w:r>
      <w:r w:rsidRPr="00015BEF">
        <w:rPr>
          <w:rFonts w:ascii="Times New Roman" w:hAnsi="Times New Roman" w:cs="Times New Roman"/>
          <w:sz w:val="24"/>
          <w:szCs w:val="24"/>
        </w:rPr>
        <w:t>Wheelwright, 1985). Although bite force and gape have been widely studied in the context of dietary inferences (</w:t>
      </w:r>
      <w:proofErr w:type="spellStart"/>
      <w:r w:rsidRPr="00015BEF">
        <w:rPr>
          <w:rFonts w:ascii="Times New Roman" w:hAnsi="Times New Roman" w:cs="Times New Roman"/>
          <w:sz w:val="24"/>
          <w:szCs w:val="24"/>
        </w:rPr>
        <w:t>Herrel</w:t>
      </w:r>
      <w:proofErr w:type="spellEnd"/>
      <w:r w:rsidRPr="00015BEF">
        <w:rPr>
          <w:rFonts w:ascii="Times New Roman" w:hAnsi="Times New Roman" w:cs="Times New Roman"/>
          <w:sz w:val="24"/>
          <w:szCs w:val="24"/>
        </w:rPr>
        <w:t xml:space="preserve"> et al, 2001; Dumont and </w:t>
      </w:r>
      <w:proofErr w:type="spellStart"/>
      <w:r w:rsidRPr="00015BEF">
        <w:rPr>
          <w:rFonts w:ascii="Times New Roman" w:hAnsi="Times New Roman" w:cs="Times New Roman"/>
          <w:sz w:val="24"/>
          <w:szCs w:val="24"/>
        </w:rPr>
        <w:t>Herrel</w:t>
      </w:r>
      <w:proofErr w:type="spellEnd"/>
      <w:r w:rsidRPr="00015BEF">
        <w:rPr>
          <w:rFonts w:ascii="Times New Roman" w:hAnsi="Times New Roman" w:cs="Times New Roman"/>
          <w:sz w:val="24"/>
          <w:szCs w:val="24"/>
        </w:rPr>
        <w:t xml:space="preserve">, 2003;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2003</w:t>
      </w:r>
      <w:r w:rsidRPr="00015BEF">
        <w:rPr>
          <w:rFonts w:ascii="Times New Roman" w:hAnsi="Times New Roman" w:cs="Times New Roman"/>
          <w:noProof/>
          <w:sz w:val="24"/>
          <w:szCs w:val="24"/>
        </w:rPr>
        <w:t xml:space="preserve">; </w:t>
      </w:r>
      <w:r w:rsidRPr="00015BEF">
        <w:rPr>
          <w:rFonts w:ascii="Times New Roman" w:hAnsi="Times New Roman" w:cs="Times New Roman"/>
          <w:sz w:val="24"/>
          <w:szCs w:val="24"/>
        </w:rPr>
        <w:t xml:space="preserve">Taylor and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xml:space="preserve"> 2004</w:t>
      </w:r>
      <w:r w:rsidRPr="00015BEF">
        <w:rPr>
          <w:rFonts w:ascii="Times New Roman" w:hAnsi="Times New Roman" w:cs="Times New Roman"/>
          <w:noProof/>
          <w:sz w:val="24"/>
          <w:szCs w:val="24"/>
        </w:rPr>
        <w:t xml:space="preserve">; </w:t>
      </w:r>
      <w:r w:rsidRPr="00015BEF">
        <w:rPr>
          <w:rFonts w:ascii="Times New Roman" w:hAnsi="Times New Roman" w:cs="Times New Roman"/>
          <w:sz w:val="24"/>
          <w:szCs w:val="24"/>
        </w:rPr>
        <w:t>Williams et al, 2009</w:t>
      </w:r>
      <w:r w:rsidRPr="00015BEF">
        <w:rPr>
          <w:rFonts w:ascii="Times New Roman" w:hAnsi="Times New Roman" w:cs="Times New Roman"/>
          <w:noProof/>
          <w:sz w:val="24"/>
          <w:szCs w:val="24"/>
        </w:rPr>
        <w:t xml:space="preserve">; </w:t>
      </w:r>
      <w:r w:rsidRPr="00015BEF">
        <w:rPr>
          <w:rFonts w:ascii="Times New Roman" w:hAnsi="Times New Roman" w:cs="Times New Roman"/>
          <w:sz w:val="24"/>
          <w:szCs w:val="24"/>
        </w:rPr>
        <w:t xml:space="preserve">Santana et al, 2010), very little research has focused on behaviour such as fossorial activity (Van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2009). Furthermore, despite several studies on morphological predictors of bite force and gape, few have combined morphological </w:t>
      </w:r>
      <w:r w:rsidRPr="00015BEF">
        <w:rPr>
          <w:rFonts w:ascii="Times New Roman" w:hAnsi="Times New Roman" w:cs="Times New Roman"/>
          <w:sz w:val="24"/>
          <w:szCs w:val="24"/>
        </w:rPr>
        <w:lastRenderedPageBreak/>
        <w:t xml:space="preserve">predictors with biomechanical modelling to show how morphological traits affect the biomechanics of the system. </w:t>
      </w:r>
    </w:p>
    <w:p w:rsidR="000045CA" w:rsidRPr="00015BEF" w:rsidRDefault="000045CA" w:rsidP="000045CA">
      <w:pPr>
        <w:spacing w:after="0" w:line="480" w:lineRule="auto"/>
        <w:jc w:val="both"/>
        <w:rPr>
          <w:rFonts w:ascii="Times New Roman" w:hAnsi="Times New Roman" w:cs="Times New Roman"/>
          <w:i/>
          <w:sz w:val="24"/>
          <w:szCs w:val="24"/>
        </w:rPr>
      </w:pPr>
    </w:p>
    <w:p w:rsidR="00F556B1"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main aims of this study were to highlight key morphological </w:t>
      </w:r>
      <w:r w:rsidR="00A92470" w:rsidRPr="00015BEF">
        <w:rPr>
          <w:rFonts w:ascii="Times New Roman" w:hAnsi="Times New Roman" w:cs="Times New Roman"/>
          <w:sz w:val="24"/>
          <w:szCs w:val="24"/>
        </w:rPr>
        <w:t>trait</w:t>
      </w:r>
      <w:r w:rsidRPr="00015BEF">
        <w:rPr>
          <w:rFonts w:ascii="Times New Roman" w:hAnsi="Times New Roman" w:cs="Times New Roman"/>
          <w:sz w:val="24"/>
          <w:szCs w:val="24"/>
        </w:rPr>
        <w:t xml:space="preserve">s in the craniomandibular complex that would improve the performance of bite force and/or gape in a particular </w:t>
      </w:r>
      <w:r w:rsidR="00A92470" w:rsidRPr="00015BEF">
        <w:rPr>
          <w:rFonts w:ascii="Times New Roman" w:hAnsi="Times New Roman" w:cs="Times New Roman"/>
          <w:sz w:val="24"/>
          <w:szCs w:val="24"/>
        </w:rPr>
        <w:t>family</w:t>
      </w:r>
      <w:r w:rsidRPr="00015BEF">
        <w:rPr>
          <w:rFonts w:ascii="Times New Roman" w:hAnsi="Times New Roman" w:cs="Times New Roman"/>
          <w:sz w:val="24"/>
          <w:szCs w:val="24"/>
        </w:rPr>
        <w:t xml:space="preserve"> of subterranean rodents</w:t>
      </w:r>
      <w:r w:rsidR="00F556B1" w:rsidRPr="00015BEF">
        <w:rPr>
          <w:rFonts w:ascii="Times New Roman" w:hAnsi="Times New Roman" w:cs="Times New Roman"/>
          <w:sz w:val="24"/>
          <w:szCs w:val="24"/>
        </w:rPr>
        <w:t>, the African mole-rats (</w:t>
      </w:r>
      <w:proofErr w:type="spellStart"/>
      <w:r w:rsidR="00F556B1" w:rsidRPr="00015BEF">
        <w:rPr>
          <w:rFonts w:ascii="Times New Roman" w:hAnsi="Times New Roman" w:cs="Times New Roman"/>
          <w:sz w:val="24"/>
          <w:szCs w:val="24"/>
        </w:rPr>
        <w:t>Bathyergidae</w:t>
      </w:r>
      <w:proofErr w:type="spellEnd"/>
      <w:r w:rsidR="00F556B1"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F556B1" w:rsidRPr="00015BEF">
        <w:rPr>
          <w:rFonts w:ascii="Times New Roman" w:hAnsi="Times New Roman" w:cs="Times New Roman"/>
          <w:sz w:val="24"/>
          <w:szCs w:val="24"/>
        </w:rPr>
        <w:t>Bathyergids are especially interesting when investigating the morphological correlates of digging because chisel-tooth digging is seen in five of the six genera of bathyergids (</w:t>
      </w:r>
      <w:proofErr w:type="spellStart"/>
      <w:r w:rsidR="00F556B1" w:rsidRPr="00015BEF">
        <w:rPr>
          <w:rFonts w:ascii="Times New Roman" w:hAnsi="Times New Roman" w:cs="Times New Roman"/>
          <w:i/>
          <w:sz w:val="24"/>
          <w:szCs w:val="24"/>
        </w:rPr>
        <w:t>Cryptomys</w:t>
      </w:r>
      <w:proofErr w:type="spellEnd"/>
      <w:r w:rsidR="00F556B1" w:rsidRPr="00015BEF">
        <w:rPr>
          <w:rFonts w:ascii="Times New Roman" w:hAnsi="Times New Roman" w:cs="Times New Roman"/>
          <w:i/>
          <w:sz w:val="24"/>
          <w:szCs w:val="24"/>
        </w:rPr>
        <w:t xml:space="preserve">, </w:t>
      </w:r>
      <w:proofErr w:type="spellStart"/>
      <w:r w:rsidR="00F556B1" w:rsidRPr="00015BEF">
        <w:rPr>
          <w:rFonts w:ascii="Times New Roman" w:hAnsi="Times New Roman" w:cs="Times New Roman"/>
          <w:i/>
          <w:sz w:val="24"/>
          <w:szCs w:val="24"/>
        </w:rPr>
        <w:t>Fukomys</w:t>
      </w:r>
      <w:proofErr w:type="spellEnd"/>
      <w:r w:rsidR="00F556B1" w:rsidRPr="00015BEF">
        <w:rPr>
          <w:rFonts w:ascii="Times New Roman" w:hAnsi="Times New Roman" w:cs="Times New Roman"/>
          <w:i/>
          <w:sz w:val="24"/>
          <w:szCs w:val="24"/>
        </w:rPr>
        <w:t xml:space="preserve">, </w:t>
      </w:r>
      <w:proofErr w:type="spellStart"/>
      <w:r w:rsidR="00F556B1" w:rsidRPr="00015BEF">
        <w:rPr>
          <w:rFonts w:ascii="Times New Roman" w:hAnsi="Times New Roman" w:cs="Times New Roman"/>
          <w:i/>
          <w:sz w:val="24"/>
          <w:szCs w:val="24"/>
        </w:rPr>
        <w:t>Georychus</w:t>
      </w:r>
      <w:proofErr w:type="spellEnd"/>
      <w:r w:rsidR="00F556B1" w:rsidRPr="00015BEF">
        <w:rPr>
          <w:rFonts w:ascii="Times New Roman" w:hAnsi="Times New Roman" w:cs="Times New Roman"/>
          <w:i/>
          <w:sz w:val="24"/>
          <w:szCs w:val="24"/>
        </w:rPr>
        <w:t>, Heliophobius and Heterocephalus</w:t>
      </w:r>
      <w:r w:rsidR="00F556B1" w:rsidRPr="00015BEF">
        <w:rPr>
          <w:rFonts w:ascii="Times New Roman" w:hAnsi="Times New Roman" w:cs="Times New Roman"/>
          <w:sz w:val="24"/>
          <w:szCs w:val="24"/>
        </w:rPr>
        <w:t xml:space="preserve">), whereas </w:t>
      </w:r>
      <w:r w:rsidR="00F556B1" w:rsidRPr="00015BEF">
        <w:rPr>
          <w:rFonts w:ascii="Times New Roman" w:hAnsi="Times New Roman" w:cs="Times New Roman"/>
          <w:i/>
          <w:sz w:val="24"/>
          <w:szCs w:val="24"/>
        </w:rPr>
        <w:t>Bathyergus</w:t>
      </w:r>
      <w:r w:rsidR="00F556B1" w:rsidRPr="00015BEF">
        <w:rPr>
          <w:rFonts w:ascii="Times New Roman" w:hAnsi="Times New Roman" w:cs="Times New Roman"/>
          <w:sz w:val="24"/>
          <w:szCs w:val="24"/>
        </w:rPr>
        <w:t xml:space="preserve"> is the only genus to use the scratch digging method (Nowak, 1999; Stein, 2000). Furthermore, recent phylogenies (Figure 1; </w:t>
      </w:r>
      <w:proofErr w:type="spellStart"/>
      <w:r w:rsidR="00F556B1" w:rsidRPr="00015BEF">
        <w:rPr>
          <w:rFonts w:ascii="Times New Roman" w:hAnsi="Times New Roman" w:cs="Times New Roman"/>
          <w:sz w:val="24"/>
          <w:szCs w:val="24"/>
        </w:rPr>
        <w:t>Faulkes</w:t>
      </w:r>
      <w:proofErr w:type="spellEnd"/>
      <w:r w:rsidR="00F556B1" w:rsidRPr="00015BEF">
        <w:rPr>
          <w:rFonts w:ascii="Times New Roman" w:hAnsi="Times New Roman" w:cs="Times New Roman"/>
          <w:sz w:val="24"/>
          <w:szCs w:val="24"/>
        </w:rPr>
        <w:t xml:space="preserve"> et al, 2004; </w:t>
      </w:r>
      <w:proofErr w:type="spellStart"/>
      <w:r w:rsidR="00F556B1" w:rsidRPr="00015BEF">
        <w:rPr>
          <w:rFonts w:ascii="Times New Roman" w:hAnsi="Times New Roman" w:cs="Times New Roman"/>
          <w:sz w:val="24"/>
          <w:szCs w:val="24"/>
        </w:rPr>
        <w:t>Seney</w:t>
      </w:r>
      <w:proofErr w:type="spellEnd"/>
      <w:r w:rsidR="00F556B1" w:rsidRPr="00015BEF">
        <w:rPr>
          <w:rFonts w:ascii="Times New Roman" w:hAnsi="Times New Roman" w:cs="Times New Roman"/>
          <w:sz w:val="24"/>
          <w:szCs w:val="24"/>
        </w:rPr>
        <w:t xml:space="preserve"> et al, 2009; Patterson and Upham, 2014) agree that the scratch digging genus </w:t>
      </w:r>
      <w:r w:rsidR="00F556B1" w:rsidRPr="00015BEF">
        <w:rPr>
          <w:rFonts w:ascii="Times New Roman" w:hAnsi="Times New Roman" w:cs="Times New Roman"/>
          <w:i/>
          <w:sz w:val="24"/>
          <w:szCs w:val="24"/>
        </w:rPr>
        <w:t>Bathyergus</w:t>
      </w:r>
      <w:r w:rsidR="00F556B1" w:rsidRPr="00015BEF">
        <w:rPr>
          <w:rFonts w:ascii="Times New Roman" w:hAnsi="Times New Roman" w:cs="Times New Roman"/>
          <w:sz w:val="24"/>
          <w:szCs w:val="24"/>
        </w:rPr>
        <w:t xml:space="preserve"> is nested deep within the crown of </w:t>
      </w:r>
      <w:proofErr w:type="spellStart"/>
      <w:r w:rsidR="00F556B1" w:rsidRPr="00015BEF">
        <w:rPr>
          <w:rFonts w:ascii="Times New Roman" w:hAnsi="Times New Roman" w:cs="Times New Roman"/>
          <w:sz w:val="24"/>
          <w:szCs w:val="24"/>
        </w:rPr>
        <w:t>Bathyergidae</w:t>
      </w:r>
      <w:proofErr w:type="spellEnd"/>
      <w:r w:rsidR="00F556B1" w:rsidRPr="00015BEF">
        <w:rPr>
          <w:rFonts w:ascii="Times New Roman" w:hAnsi="Times New Roman" w:cs="Times New Roman"/>
          <w:sz w:val="24"/>
          <w:szCs w:val="24"/>
        </w:rPr>
        <w:t xml:space="preserve">, indicating that chisel-tooth digging is ancestral for the family and has been lost in </w:t>
      </w:r>
      <w:r w:rsidR="00F556B1" w:rsidRPr="00015BEF">
        <w:rPr>
          <w:rFonts w:ascii="Times New Roman" w:hAnsi="Times New Roman" w:cs="Times New Roman"/>
          <w:i/>
          <w:sz w:val="24"/>
          <w:szCs w:val="24"/>
        </w:rPr>
        <w:t>Bathyergus</w:t>
      </w:r>
      <w:r w:rsidR="00F556B1" w:rsidRPr="00015BEF">
        <w:rPr>
          <w:rFonts w:ascii="Times New Roman" w:hAnsi="Times New Roman" w:cs="Times New Roman"/>
          <w:sz w:val="24"/>
          <w:szCs w:val="24"/>
        </w:rPr>
        <w:t xml:space="preserve">. Despite this, previous research has shown that the cranium of </w:t>
      </w:r>
      <w:r w:rsidR="00F556B1" w:rsidRPr="00015BEF">
        <w:rPr>
          <w:rFonts w:ascii="Times New Roman" w:hAnsi="Times New Roman" w:cs="Times New Roman"/>
          <w:i/>
          <w:sz w:val="24"/>
          <w:szCs w:val="24"/>
        </w:rPr>
        <w:t>Bathyergus</w:t>
      </w:r>
      <w:r w:rsidR="00F556B1" w:rsidRPr="00015BEF">
        <w:rPr>
          <w:rFonts w:ascii="Times New Roman" w:hAnsi="Times New Roman" w:cs="Times New Roman"/>
          <w:sz w:val="24"/>
          <w:szCs w:val="24"/>
        </w:rPr>
        <w:t xml:space="preserve"> is morphologically different from the chisel-tooth digging bathyergid</w:t>
      </w:r>
      <w:r w:rsidR="007B59AE" w:rsidRPr="00015BEF">
        <w:rPr>
          <w:rFonts w:ascii="Times New Roman" w:hAnsi="Times New Roman" w:cs="Times New Roman"/>
          <w:sz w:val="24"/>
          <w:szCs w:val="24"/>
        </w:rPr>
        <w:t>s</w:t>
      </w:r>
      <w:r w:rsidR="00F556B1" w:rsidRPr="00015BEF">
        <w:rPr>
          <w:rFonts w:ascii="Times New Roman" w:hAnsi="Times New Roman" w:cs="Times New Roman"/>
          <w:sz w:val="24"/>
          <w:szCs w:val="24"/>
        </w:rPr>
        <w:t xml:space="preserve">, </w:t>
      </w:r>
      <w:r w:rsidR="007B59AE" w:rsidRPr="00015BEF">
        <w:rPr>
          <w:rFonts w:ascii="Times New Roman" w:hAnsi="Times New Roman" w:cs="Times New Roman"/>
          <w:sz w:val="24"/>
          <w:szCs w:val="24"/>
        </w:rPr>
        <w:t>hav</w:t>
      </w:r>
      <w:r w:rsidR="00F556B1" w:rsidRPr="00015BEF">
        <w:rPr>
          <w:rFonts w:ascii="Times New Roman" w:hAnsi="Times New Roman" w:cs="Times New Roman"/>
          <w:sz w:val="24"/>
          <w:szCs w:val="24"/>
        </w:rPr>
        <w:t xml:space="preserve">ing more in common with other, more distantly related scratch digging rodents (Samuels and Van </w:t>
      </w:r>
      <w:proofErr w:type="spellStart"/>
      <w:r w:rsidR="00F556B1" w:rsidRPr="00015BEF">
        <w:rPr>
          <w:rFonts w:ascii="Times New Roman" w:hAnsi="Times New Roman" w:cs="Times New Roman"/>
          <w:sz w:val="24"/>
          <w:szCs w:val="24"/>
        </w:rPr>
        <w:t>Valkenburgh</w:t>
      </w:r>
      <w:proofErr w:type="spellEnd"/>
      <w:r w:rsidR="00F556B1" w:rsidRPr="00015BEF">
        <w:rPr>
          <w:rFonts w:ascii="Times New Roman" w:hAnsi="Times New Roman" w:cs="Times New Roman"/>
          <w:sz w:val="24"/>
          <w:szCs w:val="24"/>
        </w:rPr>
        <w:t>, 2009).</w:t>
      </w:r>
      <w:r w:rsidR="0024023B" w:rsidRPr="00015BEF">
        <w:rPr>
          <w:rFonts w:ascii="Times New Roman" w:hAnsi="Times New Roman" w:cs="Times New Roman"/>
          <w:sz w:val="24"/>
          <w:szCs w:val="24"/>
        </w:rPr>
        <w:t xml:space="preserve"> Thus, the skull of </w:t>
      </w:r>
      <w:r w:rsidR="0024023B" w:rsidRPr="00015BEF">
        <w:rPr>
          <w:rFonts w:ascii="Times New Roman" w:hAnsi="Times New Roman" w:cs="Times New Roman"/>
          <w:i/>
          <w:sz w:val="24"/>
          <w:szCs w:val="24"/>
        </w:rPr>
        <w:t>Bathyergus</w:t>
      </w:r>
      <w:r w:rsidR="0024023B" w:rsidRPr="00015BEF">
        <w:rPr>
          <w:rFonts w:ascii="Times New Roman" w:hAnsi="Times New Roman" w:cs="Times New Roman"/>
          <w:sz w:val="24"/>
          <w:szCs w:val="24"/>
        </w:rPr>
        <w:t xml:space="preserve"> has changed, either by adaptation to a different selection pressure, or by genetic drift owing to the release of the constraint of chisel-tooth digging.</w:t>
      </w:r>
    </w:p>
    <w:p w:rsidR="0024023B" w:rsidRPr="00015BEF" w:rsidRDefault="0024023B" w:rsidP="000045CA">
      <w:pPr>
        <w:spacing w:after="0" w:line="480" w:lineRule="auto"/>
        <w:jc w:val="both"/>
        <w:rPr>
          <w:rFonts w:ascii="Times New Roman" w:hAnsi="Times New Roman" w:cs="Times New Roman"/>
          <w:sz w:val="24"/>
          <w:szCs w:val="24"/>
        </w:rPr>
      </w:pPr>
    </w:p>
    <w:p w:rsidR="004673FE" w:rsidRPr="00015BEF" w:rsidRDefault="0024023B"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objective of this study is to ascertain whether the cranial morphology of chisel-tooth digging bathyergids better facilitates high bite force and wide gape than does the cranial morphology of the scratch digging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w:t>
      </w:r>
      <w:r w:rsidR="00972FB8" w:rsidRPr="00015BEF">
        <w:rPr>
          <w:rFonts w:ascii="Times New Roman" w:hAnsi="Times New Roman" w:cs="Times New Roman"/>
          <w:sz w:val="24"/>
          <w:szCs w:val="24"/>
        </w:rPr>
        <w:t xml:space="preserve"> We hypothesise that the change in morphology of </w:t>
      </w:r>
      <w:r w:rsidR="00972FB8" w:rsidRPr="00015BEF">
        <w:rPr>
          <w:rFonts w:ascii="Times New Roman" w:hAnsi="Times New Roman" w:cs="Times New Roman"/>
          <w:i/>
          <w:sz w:val="24"/>
          <w:szCs w:val="24"/>
        </w:rPr>
        <w:t>Bathyergus</w:t>
      </w:r>
      <w:r w:rsidR="00972FB8" w:rsidRPr="00015BEF">
        <w:rPr>
          <w:rFonts w:ascii="Times New Roman" w:hAnsi="Times New Roman" w:cs="Times New Roman"/>
          <w:sz w:val="24"/>
          <w:szCs w:val="24"/>
        </w:rPr>
        <w:t>, whether mediated by selection or drift, will have decreased its tooth digging abilities, which will be manifest in reduced bite force and gape.</w:t>
      </w:r>
      <w:r w:rsidRPr="00015BEF">
        <w:rPr>
          <w:rFonts w:ascii="Times New Roman" w:hAnsi="Times New Roman" w:cs="Times New Roman"/>
          <w:sz w:val="24"/>
          <w:szCs w:val="24"/>
        </w:rPr>
        <w:t xml:space="preserve"> </w:t>
      </w:r>
      <w:r w:rsidR="004673FE" w:rsidRPr="00015BEF">
        <w:rPr>
          <w:rFonts w:ascii="Times New Roman" w:hAnsi="Times New Roman" w:cs="Times New Roman"/>
          <w:sz w:val="24"/>
          <w:szCs w:val="24"/>
        </w:rPr>
        <w:t>Based on previous work there are a number of pre</w:t>
      </w:r>
      <w:r w:rsidR="00224901" w:rsidRPr="00015BEF">
        <w:rPr>
          <w:rFonts w:ascii="Times New Roman" w:hAnsi="Times New Roman" w:cs="Times New Roman"/>
          <w:sz w:val="24"/>
          <w:szCs w:val="24"/>
        </w:rPr>
        <w:t>dictions that can be made:</w:t>
      </w:r>
    </w:p>
    <w:p w:rsidR="00B564CA" w:rsidRPr="00015BEF" w:rsidRDefault="00B564CA" w:rsidP="000045CA">
      <w:pPr>
        <w:spacing w:after="0" w:line="480" w:lineRule="auto"/>
        <w:jc w:val="both"/>
        <w:rPr>
          <w:rFonts w:ascii="Times New Roman" w:hAnsi="Times New Roman" w:cs="Times New Roman"/>
          <w:sz w:val="24"/>
          <w:szCs w:val="24"/>
        </w:rPr>
      </w:pP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i/>
          <w:sz w:val="24"/>
          <w:szCs w:val="24"/>
        </w:rPr>
        <w:t>Morphological predictions related to bite force</w:t>
      </w:r>
      <w:r w:rsidRPr="00015BEF">
        <w:rPr>
          <w:rFonts w:ascii="Times New Roman" w:hAnsi="Times New Roman" w:cs="Times New Roman"/>
          <w:sz w:val="24"/>
          <w:szCs w:val="24"/>
        </w:rPr>
        <w:t xml:space="preserve"> </w:t>
      </w: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An increase in bite force has been found to be strongly correlated with an increase in head height in </w:t>
      </w:r>
      <w:proofErr w:type="spellStart"/>
      <w:r w:rsidRPr="00015BEF">
        <w:rPr>
          <w:rFonts w:ascii="Times New Roman" w:hAnsi="Times New Roman" w:cs="Times New Roman"/>
          <w:i/>
          <w:sz w:val="24"/>
          <w:szCs w:val="24"/>
        </w:rPr>
        <w:t>Fukomys</w:t>
      </w:r>
      <w:proofErr w:type="spellEnd"/>
      <w:r w:rsidRPr="00015BEF">
        <w:rPr>
          <w:rFonts w:ascii="Times New Roman" w:hAnsi="Times New Roman" w:cs="Times New Roman"/>
          <w:sz w:val="24"/>
          <w:szCs w:val="24"/>
        </w:rPr>
        <w:t xml:space="preserve"> mole-rats (Van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2009) and bats (Dumont and </w:t>
      </w:r>
      <w:proofErr w:type="spellStart"/>
      <w:r w:rsidRPr="00015BEF">
        <w:rPr>
          <w:rFonts w:ascii="Times New Roman" w:hAnsi="Times New Roman" w:cs="Times New Roman"/>
          <w:sz w:val="24"/>
          <w:szCs w:val="24"/>
        </w:rPr>
        <w:t>Herrel</w:t>
      </w:r>
      <w:proofErr w:type="spellEnd"/>
      <w:r w:rsidRPr="00015BEF">
        <w:rPr>
          <w:rFonts w:ascii="Times New Roman" w:hAnsi="Times New Roman" w:cs="Times New Roman"/>
          <w:sz w:val="24"/>
          <w:szCs w:val="24"/>
        </w:rPr>
        <w:t>, 2003).</w:t>
      </w:r>
      <w:r w:rsidR="000848C4" w:rsidRPr="00015BEF">
        <w:rPr>
          <w:rFonts w:ascii="Times New Roman" w:hAnsi="Times New Roman" w:cs="Times New Roman"/>
          <w:sz w:val="24"/>
          <w:szCs w:val="24"/>
        </w:rPr>
        <w:t xml:space="preserve"> We </w:t>
      </w:r>
      <w:r w:rsidRPr="00015BEF">
        <w:rPr>
          <w:rFonts w:ascii="Times New Roman" w:hAnsi="Times New Roman" w:cs="Times New Roman"/>
          <w:sz w:val="24"/>
          <w:szCs w:val="24"/>
        </w:rPr>
        <w:t>therefore hypothesi</w:t>
      </w:r>
      <w:r w:rsidR="00972FB8" w:rsidRPr="00015BEF">
        <w:rPr>
          <w:rFonts w:ascii="Times New Roman" w:hAnsi="Times New Roman" w:cs="Times New Roman"/>
          <w:sz w:val="24"/>
          <w:szCs w:val="24"/>
        </w:rPr>
        <w:t>s</w:t>
      </w:r>
      <w:r w:rsidRPr="00015BEF">
        <w:rPr>
          <w:rFonts w:ascii="Times New Roman" w:hAnsi="Times New Roman" w:cs="Times New Roman"/>
          <w:sz w:val="24"/>
          <w:szCs w:val="24"/>
        </w:rPr>
        <w:t>e that chisel-tooth diggers will have relatively increased head heights compared to scratch diggers.</w:t>
      </w:r>
    </w:p>
    <w:p w:rsidR="00B564CA" w:rsidRPr="00015BEF" w:rsidRDefault="00B564CA" w:rsidP="000045CA">
      <w:pPr>
        <w:spacing w:after="0" w:line="480" w:lineRule="auto"/>
        <w:jc w:val="both"/>
        <w:rPr>
          <w:rFonts w:ascii="Times New Roman" w:hAnsi="Times New Roman" w:cs="Times New Roman"/>
          <w:sz w:val="24"/>
          <w:szCs w:val="24"/>
        </w:rPr>
      </w:pPr>
    </w:p>
    <w:p w:rsidR="004673FE" w:rsidRPr="00015BEF" w:rsidRDefault="003621A0" w:rsidP="000045C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004673FE" w:rsidRPr="00015BEF">
        <w:rPr>
          <w:rFonts w:ascii="Times New Roman" w:hAnsi="Times New Roman" w:cs="Times New Roman"/>
          <w:sz w:val="24"/>
          <w:szCs w:val="24"/>
        </w:rPr>
        <w:t>hisel-tooth diggers tend to have broader zygomatic arches and larger temporal fossae to accommodate larger, more powerful masticatory muscles</w:t>
      </w:r>
      <w:r>
        <w:rPr>
          <w:rFonts w:ascii="Times New Roman" w:hAnsi="Times New Roman" w:cs="Times New Roman"/>
          <w:sz w:val="24"/>
          <w:szCs w:val="24"/>
        </w:rPr>
        <w:t xml:space="preserve"> </w:t>
      </w:r>
      <w:r w:rsidRPr="003621A0">
        <w:rPr>
          <w:rFonts w:ascii="Times New Roman" w:hAnsi="Times New Roman" w:cs="Times New Roman"/>
          <w:color w:val="FF0000"/>
          <w:sz w:val="24"/>
          <w:szCs w:val="24"/>
        </w:rPr>
        <w:t>(e.g. Hildebrand, 1985</w:t>
      </w:r>
      <w:r>
        <w:rPr>
          <w:rFonts w:ascii="Times New Roman" w:hAnsi="Times New Roman" w:cs="Times New Roman"/>
          <w:color w:val="FF0000"/>
          <w:sz w:val="24"/>
          <w:szCs w:val="24"/>
        </w:rPr>
        <w:t xml:space="preserve">; Stein, 2000; Samuels and Van </w:t>
      </w:r>
      <w:proofErr w:type="spellStart"/>
      <w:r>
        <w:rPr>
          <w:rFonts w:ascii="Times New Roman" w:hAnsi="Times New Roman" w:cs="Times New Roman"/>
          <w:color w:val="FF0000"/>
          <w:sz w:val="24"/>
          <w:szCs w:val="24"/>
        </w:rPr>
        <w:t>Valkenburgh</w:t>
      </w:r>
      <w:proofErr w:type="spellEnd"/>
      <w:r>
        <w:rPr>
          <w:rFonts w:ascii="Times New Roman" w:hAnsi="Times New Roman" w:cs="Times New Roman"/>
          <w:color w:val="FF0000"/>
          <w:sz w:val="24"/>
          <w:szCs w:val="24"/>
        </w:rPr>
        <w:t>, 2009)</w:t>
      </w:r>
      <w:r w:rsidR="004673FE" w:rsidRPr="00015BEF">
        <w:rPr>
          <w:rFonts w:ascii="Times New Roman" w:hAnsi="Times New Roman" w:cs="Times New Roman"/>
          <w:sz w:val="24"/>
          <w:szCs w:val="24"/>
        </w:rPr>
        <w:t xml:space="preserve"> and so it is hypothesised that chisel-tooth diggers will have relatively wider crania compared to scratch diggers.</w:t>
      </w:r>
    </w:p>
    <w:p w:rsidR="00A304D1" w:rsidRPr="00015BEF" w:rsidRDefault="00A304D1" w:rsidP="00A304D1">
      <w:pPr>
        <w:spacing w:after="0" w:line="480" w:lineRule="auto"/>
        <w:jc w:val="both"/>
        <w:rPr>
          <w:rFonts w:ascii="Times New Roman" w:hAnsi="Times New Roman" w:cs="Times New Roman"/>
          <w:sz w:val="24"/>
          <w:szCs w:val="24"/>
        </w:rPr>
      </w:pPr>
    </w:p>
    <w:p w:rsidR="00A304D1" w:rsidRPr="00015BEF" w:rsidRDefault="00A304D1" w:rsidP="00A304D1">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An increase in upper incisor procumbency has been shown to be associated with chisel-tooth digging in a number of subterranean rodents (Landry, 1957a; </w:t>
      </w:r>
      <w:proofErr w:type="spellStart"/>
      <w:r w:rsidRPr="00015BEF">
        <w:rPr>
          <w:rFonts w:ascii="Times New Roman" w:hAnsi="Times New Roman" w:cs="Times New Roman"/>
          <w:sz w:val="24"/>
          <w:szCs w:val="24"/>
        </w:rPr>
        <w:t>Lessa</w:t>
      </w:r>
      <w:proofErr w:type="spellEnd"/>
      <w:r w:rsidRPr="00015BEF">
        <w:rPr>
          <w:rFonts w:ascii="Times New Roman" w:hAnsi="Times New Roman" w:cs="Times New Roman"/>
          <w:sz w:val="24"/>
          <w:szCs w:val="24"/>
        </w:rPr>
        <w:t xml:space="preserve">, 1990; </w:t>
      </w:r>
      <w:proofErr w:type="spellStart"/>
      <w:r w:rsidRPr="00015BEF">
        <w:rPr>
          <w:rFonts w:ascii="Times New Roman" w:hAnsi="Times New Roman" w:cs="Times New Roman"/>
          <w:sz w:val="24"/>
          <w:szCs w:val="24"/>
        </w:rPr>
        <w:t>Vassallo</w:t>
      </w:r>
      <w:proofErr w:type="spellEnd"/>
      <w:r w:rsidRPr="00015BEF">
        <w:rPr>
          <w:rFonts w:ascii="Times New Roman" w:hAnsi="Times New Roman" w:cs="Times New Roman"/>
          <w:sz w:val="24"/>
          <w:szCs w:val="24"/>
        </w:rPr>
        <w:t xml:space="preserve">, 1998; Samuels and Van </w:t>
      </w:r>
      <w:proofErr w:type="spellStart"/>
      <w:r w:rsidRPr="00015BEF">
        <w:rPr>
          <w:rFonts w:ascii="Times New Roman" w:hAnsi="Times New Roman" w:cs="Times New Roman"/>
          <w:sz w:val="24"/>
          <w:szCs w:val="24"/>
        </w:rPr>
        <w:t>Valkenburgh</w:t>
      </w:r>
      <w:proofErr w:type="spellEnd"/>
      <w:r w:rsidRPr="00015BEF">
        <w:rPr>
          <w:rFonts w:ascii="Times New Roman" w:hAnsi="Times New Roman" w:cs="Times New Roman"/>
          <w:sz w:val="24"/>
          <w:szCs w:val="24"/>
        </w:rPr>
        <w:t>, 2009). This increase in procumbency has also been associated with an increase in rostral length (</w:t>
      </w:r>
      <w:proofErr w:type="spellStart"/>
      <w:r w:rsidRPr="00015BEF">
        <w:rPr>
          <w:rFonts w:ascii="Times New Roman" w:hAnsi="Times New Roman" w:cs="Times New Roman"/>
          <w:sz w:val="24"/>
          <w:szCs w:val="24"/>
        </w:rPr>
        <w:t>Less</w:t>
      </w:r>
      <w:r w:rsidR="00D048D4" w:rsidRPr="00015BEF">
        <w:rPr>
          <w:rFonts w:ascii="Times New Roman" w:hAnsi="Times New Roman" w:cs="Times New Roman"/>
          <w:sz w:val="24"/>
          <w:szCs w:val="24"/>
        </w:rPr>
        <w:t>a</w:t>
      </w:r>
      <w:proofErr w:type="spellEnd"/>
      <w:r w:rsidRPr="00015BEF">
        <w:rPr>
          <w:rFonts w:ascii="Times New Roman" w:hAnsi="Times New Roman" w:cs="Times New Roman"/>
          <w:sz w:val="24"/>
          <w:szCs w:val="24"/>
        </w:rPr>
        <w:t xml:space="preserve"> and Patton, 1989; Mora</w:t>
      </w:r>
      <w:r w:rsidR="003621A0">
        <w:rPr>
          <w:rFonts w:ascii="Times New Roman" w:hAnsi="Times New Roman" w:cs="Times New Roman"/>
          <w:sz w:val="24"/>
          <w:szCs w:val="24"/>
        </w:rPr>
        <w:t xml:space="preserve"> </w:t>
      </w:r>
      <w:r w:rsidR="003621A0" w:rsidRPr="003621A0">
        <w:rPr>
          <w:rFonts w:ascii="Times New Roman" w:hAnsi="Times New Roman" w:cs="Times New Roman"/>
          <w:color w:val="FF0000"/>
          <w:sz w:val="24"/>
          <w:szCs w:val="24"/>
        </w:rPr>
        <w:t>et al</w:t>
      </w:r>
      <w:r w:rsidRPr="00015BEF">
        <w:rPr>
          <w:rFonts w:ascii="Times New Roman" w:hAnsi="Times New Roman" w:cs="Times New Roman"/>
          <w:sz w:val="24"/>
          <w:szCs w:val="24"/>
        </w:rPr>
        <w:t>, 2003)</w:t>
      </w:r>
      <w:r w:rsidR="002022B4">
        <w:rPr>
          <w:rFonts w:ascii="Times New Roman" w:hAnsi="Times New Roman" w:cs="Times New Roman"/>
          <w:sz w:val="24"/>
          <w:szCs w:val="24"/>
        </w:rPr>
        <w:t>.</w:t>
      </w:r>
      <w:r w:rsidRPr="00015BEF">
        <w:rPr>
          <w:rFonts w:ascii="Times New Roman" w:hAnsi="Times New Roman" w:cs="Times New Roman"/>
          <w:sz w:val="24"/>
          <w:szCs w:val="24"/>
        </w:rPr>
        <w:t xml:space="preserve"> It was therefore hypothesised that chisel-tooth digging rodents will have </w:t>
      </w:r>
      <w:proofErr w:type="gramStart"/>
      <w:r w:rsidRPr="00015BEF">
        <w:rPr>
          <w:rFonts w:ascii="Times New Roman" w:hAnsi="Times New Roman" w:cs="Times New Roman"/>
          <w:sz w:val="24"/>
          <w:szCs w:val="24"/>
        </w:rPr>
        <w:t>an increased</w:t>
      </w:r>
      <w:proofErr w:type="gramEnd"/>
      <w:r w:rsidRPr="00015BEF">
        <w:rPr>
          <w:rFonts w:ascii="Times New Roman" w:hAnsi="Times New Roman" w:cs="Times New Roman"/>
          <w:sz w:val="24"/>
          <w:szCs w:val="24"/>
        </w:rPr>
        <w:t xml:space="preserve"> upper incisor procumbency and a longer rostrum compared to scratch diggers.</w:t>
      </w:r>
    </w:p>
    <w:p w:rsidR="00A304D1" w:rsidRPr="00015BEF" w:rsidRDefault="00A304D1" w:rsidP="000045CA">
      <w:pPr>
        <w:spacing w:after="0" w:line="480" w:lineRule="auto"/>
        <w:jc w:val="both"/>
        <w:rPr>
          <w:rFonts w:ascii="Times New Roman" w:hAnsi="Times New Roman" w:cs="Times New Roman"/>
          <w:sz w:val="24"/>
          <w:szCs w:val="24"/>
        </w:rPr>
      </w:pP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i/>
          <w:sz w:val="24"/>
          <w:szCs w:val="24"/>
        </w:rPr>
        <w:t>Morphological predictions related to gape</w:t>
      </w:r>
      <w:r w:rsidRPr="00015BEF">
        <w:rPr>
          <w:rFonts w:ascii="Times New Roman" w:hAnsi="Times New Roman" w:cs="Times New Roman"/>
          <w:sz w:val="24"/>
          <w:szCs w:val="24"/>
        </w:rPr>
        <w:t xml:space="preserve"> </w:t>
      </w:r>
    </w:p>
    <w:p w:rsidR="00B564CA"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Gape has been shown to be strongly predicted by jaw length in animals whose masticatory biomechanics have been extensively studied, such as snakes (e.g. Hampton and Moon, 2013).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Payseur</w:t>
      </w:r>
      <w:proofErr w:type="spellEnd"/>
      <w:r w:rsidRPr="00015BEF">
        <w:rPr>
          <w:rFonts w:ascii="Times New Roman" w:hAnsi="Times New Roman" w:cs="Times New Roman"/>
          <w:sz w:val="24"/>
          <w:szCs w:val="24"/>
        </w:rPr>
        <w:t xml:space="preserve"> (2008)</w:t>
      </w:r>
      <w:r w:rsidRPr="00015BEF">
        <w:rPr>
          <w:rFonts w:ascii="Times New Roman" w:hAnsi="Times New Roman" w:cs="Times New Roman"/>
          <w:noProof/>
          <w:sz w:val="24"/>
          <w:szCs w:val="24"/>
        </w:rPr>
        <w:t xml:space="preserve"> </w:t>
      </w:r>
      <w:r w:rsidRPr="00015BEF">
        <w:rPr>
          <w:rFonts w:ascii="Times New Roman" w:hAnsi="Times New Roman" w:cs="Times New Roman"/>
          <w:sz w:val="24"/>
          <w:szCs w:val="24"/>
        </w:rPr>
        <w:t>also found a significant correlation between maximum gape and jaw length in classical inbred strains of house mice.</w:t>
      </w:r>
      <w:r w:rsidR="00A304D1" w:rsidRPr="00015BEF">
        <w:rPr>
          <w:rFonts w:ascii="Times New Roman" w:hAnsi="Times New Roman" w:cs="Times New Roman"/>
          <w:sz w:val="24"/>
          <w:szCs w:val="24"/>
        </w:rPr>
        <w:t xml:space="preserve"> </w:t>
      </w:r>
      <w:r w:rsidR="00D048D4" w:rsidRPr="00015BEF">
        <w:rPr>
          <w:rFonts w:ascii="Times New Roman" w:hAnsi="Times New Roman" w:cs="Times New Roman"/>
          <w:sz w:val="24"/>
          <w:szCs w:val="24"/>
        </w:rPr>
        <w:t>In addition</w:t>
      </w:r>
      <w:r w:rsidR="00A304D1"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A304D1" w:rsidRPr="00015BEF">
        <w:rPr>
          <w:rFonts w:ascii="Times New Roman" w:hAnsi="Times New Roman" w:cs="Times New Roman"/>
          <w:sz w:val="24"/>
          <w:szCs w:val="24"/>
        </w:rPr>
        <w:t>the cranium and mandible in rodents strongly co-vary (</w:t>
      </w:r>
      <w:proofErr w:type="spellStart"/>
      <w:r w:rsidR="00A304D1" w:rsidRPr="00015BEF">
        <w:rPr>
          <w:rFonts w:ascii="Times New Roman" w:hAnsi="Times New Roman" w:cs="Times New Roman"/>
          <w:sz w:val="24"/>
          <w:szCs w:val="24"/>
        </w:rPr>
        <w:t>Hautier</w:t>
      </w:r>
      <w:proofErr w:type="spellEnd"/>
      <w:r w:rsidR="00A304D1" w:rsidRPr="00015BEF">
        <w:rPr>
          <w:rFonts w:ascii="Times New Roman" w:hAnsi="Times New Roman" w:cs="Times New Roman"/>
          <w:sz w:val="24"/>
          <w:szCs w:val="24"/>
        </w:rPr>
        <w:t xml:space="preserve"> et al, 2012).</w:t>
      </w:r>
      <w:r w:rsidR="009D052F" w:rsidRPr="00015BEF">
        <w:rPr>
          <w:rFonts w:ascii="Times New Roman" w:hAnsi="Times New Roman" w:cs="Times New Roman"/>
          <w:sz w:val="24"/>
          <w:szCs w:val="24"/>
        </w:rPr>
        <w:t xml:space="preserve"> As it has been hypothesised that rostral length </w:t>
      </w:r>
      <w:r w:rsidR="009D052F" w:rsidRPr="00015BEF">
        <w:rPr>
          <w:rFonts w:ascii="Times New Roman" w:hAnsi="Times New Roman" w:cs="Times New Roman"/>
          <w:sz w:val="24"/>
          <w:szCs w:val="24"/>
        </w:rPr>
        <w:lastRenderedPageBreak/>
        <w:t xml:space="preserve">increases in chisel-tooth digging rodents, if this covariation occurs in subterranean rodents, then it is also expected that there will be an increase in jaw length </w:t>
      </w:r>
      <w:r w:rsidR="00015BEF">
        <w:rPr>
          <w:rFonts w:ascii="Times New Roman" w:hAnsi="Times New Roman" w:cs="Times New Roman"/>
          <w:sz w:val="24"/>
          <w:szCs w:val="24"/>
        </w:rPr>
        <w:t>combined</w:t>
      </w:r>
      <w:r w:rsidR="009D052F" w:rsidRPr="00015BEF">
        <w:rPr>
          <w:rFonts w:ascii="Times New Roman" w:hAnsi="Times New Roman" w:cs="Times New Roman"/>
          <w:sz w:val="24"/>
          <w:szCs w:val="24"/>
        </w:rPr>
        <w:t xml:space="preserve"> with</w:t>
      </w:r>
      <w:r w:rsidR="00015BEF">
        <w:rPr>
          <w:rFonts w:ascii="Times New Roman" w:hAnsi="Times New Roman" w:cs="Times New Roman"/>
          <w:sz w:val="24"/>
          <w:szCs w:val="24"/>
        </w:rPr>
        <w:t xml:space="preserve"> that of</w:t>
      </w:r>
      <w:r w:rsidR="009D052F" w:rsidRPr="00015BEF">
        <w:rPr>
          <w:rFonts w:ascii="Times New Roman" w:hAnsi="Times New Roman" w:cs="Times New Roman"/>
          <w:sz w:val="24"/>
          <w:szCs w:val="24"/>
        </w:rPr>
        <w:t xml:space="preserve"> rostral length in chisel-tooth digging rodents.</w:t>
      </w:r>
      <w:r w:rsidR="00A304D1" w:rsidRPr="00015BEF">
        <w:rPr>
          <w:rFonts w:ascii="Times New Roman" w:hAnsi="Times New Roman" w:cs="Times New Roman"/>
          <w:sz w:val="24"/>
          <w:szCs w:val="24"/>
        </w:rPr>
        <w:t xml:space="preserve"> </w:t>
      </w:r>
      <w:r w:rsidRPr="00015BEF">
        <w:rPr>
          <w:rFonts w:ascii="Times New Roman" w:hAnsi="Times New Roman" w:cs="Times New Roman"/>
          <w:sz w:val="24"/>
          <w:szCs w:val="24"/>
        </w:rPr>
        <w:t>Thus, it is hypothesised that chisel-tooth diggers will have a relatively l</w:t>
      </w:r>
      <w:r w:rsidR="007B59AE" w:rsidRPr="00015BEF">
        <w:rPr>
          <w:rFonts w:ascii="Times New Roman" w:hAnsi="Times New Roman" w:cs="Times New Roman"/>
          <w:sz w:val="24"/>
          <w:szCs w:val="24"/>
        </w:rPr>
        <w:t>onger</w:t>
      </w:r>
      <w:r w:rsidRPr="00015BEF">
        <w:rPr>
          <w:rFonts w:ascii="Times New Roman" w:hAnsi="Times New Roman" w:cs="Times New Roman"/>
          <w:sz w:val="24"/>
          <w:szCs w:val="24"/>
        </w:rPr>
        <w:t xml:space="preserve"> jaw </w:t>
      </w:r>
      <w:r w:rsidR="00B564CA" w:rsidRPr="00015BEF">
        <w:rPr>
          <w:rFonts w:ascii="Times New Roman" w:hAnsi="Times New Roman" w:cs="Times New Roman"/>
          <w:sz w:val="24"/>
          <w:szCs w:val="24"/>
        </w:rPr>
        <w:t>compared to scratch diggers.</w:t>
      </w:r>
    </w:p>
    <w:p w:rsidR="00B564CA" w:rsidRPr="00015BEF" w:rsidRDefault="00B564CA" w:rsidP="000045CA">
      <w:pPr>
        <w:spacing w:after="0" w:line="480" w:lineRule="auto"/>
        <w:jc w:val="both"/>
        <w:rPr>
          <w:rFonts w:ascii="Times New Roman" w:hAnsi="Times New Roman" w:cs="Times New Roman"/>
          <w:sz w:val="24"/>
          <w:szCs w:val="24"/>
        </w:rPr>
      </w:pPr>
    </w:p>
    <w:p w:rsidR="004673FE" w:rsidRPr="00015BEF" w:rsidRDefault="004673FE"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Elongated </w:t>
      </w:r>
      <w:proofErr w:type="spellStart"/>
      <w:r w:rsidRPr="00015BEF">
        <w:rPr>
          <w:rFonts w:ascii="Times New Roman" w:hAnsi="Times New Roman" w:cs="Times New Roman"/>
          <w:sz w:val="24"/>
          <w:szCs w:val="24"/>
        </w:rPr>
        <w:t>antero</w:t>
      </w:r>
      <w:proofErr w:type="spellEnd"/>
      <w:r w:rsidRPr="00015BEF">
        <w:rPr>
          <w:rFonts w:ascii="Times New Roman" w:hAnsi="Times New Roman" w:cs="Times New Roman"/>
          <w:sz w:val="24"/>
          <w:szCs w:val="24"/>
        </w:rPr>
        <w:t xml:space="preserve">-posterior lengths of articulating joint surfaces are known to increase joint mobility (Ruff, 1988; Hamrick, 1996). An increased </w:t>
      </w:r>
      <w:proofErr w:type="spellStart"/>
      <w:r w:rsidRPr="00015BEF">
        <w:rPr>
          <w:rFonts w:ascii="Times New Roman" w:hAnsi="Times New Roman" w:cs="Times New Roman"/>
          <w:sz w:val="24"/>
          <w:szCs w:val="24"/>
        </w:rPr>
        <w:t>antero</w:t>
      </w:r>
      <w:proofErr w:type="spellEnd"/>
      <w:r w:rsidRPr="00015BEF">
        <w:rPr>
          <w:rFonts w:ascii="Times New Roman" w:hAnsi="Times New Roman" w:cs="Times New Roman"/>
          <w:sz w:val="24"/>
          <w:szCs w:val="24"/>
        </w:rPr>
        <w:t>-posterior length of the condyle articular surface has also been linked to increased gape in primates (</w:t>
      </w:r>
      <w:proofErr w:type="spellStart"/>
      <w:r w:rsidRPr="00015BEF">
        <w:rPr>
          <w:rFonts w:ascii="Times New Roman" w:hAnsi="Times New Roman" w:cs="Times New Roman"/>
          <w:sz w:val="24"/>
          <w:szCs w:val="24"/>
        </w:rPr>
        <w:t>Vinyard</w:t>
      </w:r>
      <w:proofErr w:type="spellEnd"/>
      <w:r w:rsidR="003621A0">
        <w:rPr>
          <w:rFonts w:ascii="Times New Roman" w:hAnsi="Times New Roman" w:cs="Times New Roman"/>
          <w:color w:val="FF0000"/>
          <w:sz w:val="24"/>
          <w:szCs w:val="24"/>
        </w:rPr>
        <w:t xml:space="preserve"> et al</w:t>
      </w:r>
      <w:r w:rsidRPr="00015BEF">
        <w:rPr>
          <w:rFonts w:ascii="Times New Roman" w:hAnsi="Times New Roman" w:cs="Times New Roman"/>
          <w:sz w:val="24"/>
          <w:szCs w:val="24"/>
        </w:rPr>
        <w:t>, 2003) and house mice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Payseur</w:t>
      </w:r>
      <w:proofErr w:type="spellEnd"/>
      <w:r w:rsidRPr="00015BEF">
        <w:rPr>
          <w:rFonts w:ascii="Times New Roman" w:hAnsi="Times New Roman" w:cs="Times New Roman"/>
          <w:sz w:val="24"/>
          <w:szCs w:val="24"/>
        </w:rPr>
        <w:t xml:space="preserve">, 2008). Gape also increases theoretically in mammals with reduced condyle heights (height of condyle above the molar tooth row) as this reduces stretch in masticatory muscles during gape (Herring and Herring, 1974). </w:t>
      </w:r>
      <w:r w:rsidR="007B59AE" w:rsidRPr="00015BEF">
        <w:rPr>
          <w:rFonts w:ascii="Times New Roman" w:hAnsi="Times New Roman" w:cs="Times New Roman"/>
          <w:sz w:val="24"/>
          <w:szCs w:val="24"/>
        </w:rPr>
        <w:t xml:space="preserve">Hence, we hypothesise that chisel-tooth digging mole-rats will have </w:t>
      </w:r>
      <w:r w:rsidR="007826E5" w:rsidRPr="00015BEF">
        <w:rPr>
          <w:rFonts w:ascii="Times New Roman" w:hAnsi="Times New Roman" w:cs="Times New Roman"/>
          <w:sz w:val="24"/>
          <w:szCs w:val="24"/>
        </w:rPr>
        <w:t>lower</w:t>
      </w:r>
      <w:r w:rsidR="007B59AE" w:rsidRPr="00015BEF">
        <w:rPr>
          <w:rFonts w:ascii="Times New Roman" w:hAnsi="Times New Roman" w:cs="Times New Roman"/>
          <w:sz w:val="24"/>
          <w:szCs w:val="24"/>
        </w:rPr>
        <w:t xml:space="preserve"> condyles</w:t>
      </w:r>
      <w:r w:rsidR="007826E5" w:rsidRPr="00015BEF">
        <w:rPr>
          <w:rFonts w:ascii="Times New Roman" w:hAnsi="Times New Roman" w:cs="Times New Roman"/>
          <w:sz w:val="24"/>
          <w:szCs w:val="24"/>
        </w:rPr>
        <w:t xml:space="preserve"> with longer articulating surfaces</w:t>
      </w:r>
      <w:r w:rsidR="007B59AE" w:rsidRPr="00015BEF">
        <w:rPr>
          <w:rFonts w:ascii="Times New Roman" w:hAnsi="Times New Roman" w:cs="Times New Roman"/>
          <w:sz w:val="24"/>
          <w:szCs w:val="24"/>
        </w:rPr>
        <w:t xml:space="preserve"> than the scratch digging genus </w:t>
      </w:r>
      <w:r w:rsidR="007B59AE" w:rsidRPr="00015BEF">
        <w:rPr>
          <w:rFonts w:ascii="Times New Roman" w:hAnsi="Times New Roman" w:cs="Times New Roman"/>
          <w:i/>
          <w:sz w:val="24"/>
          <w:szCs w:val="24"/>
        </w:rPr>
        <w:t>Bathyergus</w:t>
      </w:r>
      <w:r w:rsidR="007B59AE" w:rsidRPr="00015BEF">
        <w:rPr>
          <w:rFonts w:ascii="Times New Roman" w:hAnsi="Times New Roman" w:cs="Times New Roman"/>
          <w:sz w:val="24"/>
          <w:szCs w:val="24"/>
        </w:rPr>
        <w:t>.</w:t>
      </w:r>
    </w:p>
    <w:p w:rsidR="00A304D1" w:rsidRDefault="00A304D1" w:rsidP="000045CA">
      <w:pPr>
        <w:spacing w:after="0" w:line="480" w:lineRule="auto"/>
        <w:jc w:val="both"/>
        <w:rPr>
          <w:rFonts w:ascii="Times New Roman" w:hAnsi="Times New Roman" w:cs="Times New Roman"/>
          <w:sz w:val="24"/>
          <w:szCs w:val="24"/>
        </w:rPr>
      </w:pPr>
    </w:p>
    <w:p w:rsidR="000B67A0" w:rsidRPr="00015BEF" w:rsidRDefault="000B67A0" w:rsidP="000B67A0">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Biomechanics of a chisel-tooth digger</w:t>
      </w:r>
    </w:p>
    <w:p w:rsidR="000B67A0" w:rsidRPr="00015BEF" w:rsidRDefault="000B67A0" w:rsidP="000B67A0">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performance of the masticatory apparatus is traditionally assessed by modelling the jaw as a static third class lever and calculating mechanical advantage (MA) of each masticatory muscle (Maynard Smith and Savage, 1959). MA is the ratio of the muscle moment arm to the jaw moment arm and is affected if either moment arm is changed within the system. The jaw moment arm is the distance from the pivot (in mammalian masticatory biomechanics this is equivalent to the </w:t>
      </w:r>
      <w:proofErr w:type="spellStart"/>
      <w:r w:rsidRPr="00015BEF">
        <w:rPr>
          <w:rFonts w:ascii="Times New Roman" w:hAnsi="Times New Roman" w:cs="Times New Roman"/>
          <w:sz w:val="24"/>
          <w:szCs w:val="24"/>
        </w:rPr>
        <w:t>temporomandibular</w:t>
      </w:r>
      <w:proofErr w:type="spellEnd"/>
      <w:r w:rsidRPr="00015BEF">
        <w:rPr>
          <w:rFonts w:ascii="Times New Roman" w:hAnsi="Times New Roman" w:cs="Times New Roman"/>
          <w:sz w:val="24"/>
          <w:szCs w:val="24"/>
        </w:rPr>
        <w:t xml:space="preserve"> joint [TMJ]) to the bite force vector, and the muscle moment arm is the perpendicular distance from the TMJ to the muscle force vector. Movement of the bite point towards the TMJ (assuming constant muscle attachments) will result in a higher MA, as the jaw moment arm has been reduced. This biomechanical definition explains why there is a trade-off between gape and bite force. An increase in jaw </w:t>
      </w:r>
      <w:r w:rsidRPr="00015BEF">
        <w:rPr>
          <w:rFonts w:ascii="Times New Roman" w:hAnsi="Times New Roman" w:cs="Times New Roman"/>
          <w:sz w:val="24"/>
          <w:szCs w:val="24"/>
        </w:rPr>
        <w:lastRenderedPageBreak/>
        <w:t>length is associated with larger gape (e.g. Hampton and Moon, 2013) but will also increase the jaw moment arm, reducing the MA of the masticatory muscle, and therefore reducing bite force. It is clear that craniomandibular traits that facilitate an increase in gape thus decrease bite force capabilities, and vice versa. Due to this trade-off, animals that need both large gapes and large bite forces, e.g. carnivores, may show unique morphological traits. Animals that must produce high bite forces at large gapes normally have larger temporalis muscles compared to animals that produce larger bite forces with smaller gapes, in which case the masseter dominates (Turnbull, 1970). It was therefore hypothesised that in chisel-tooth digging subterranean rodents, the temporalis muscle would have a higher mechanical advantage compared to that of scratch digging subterranean rodents to enable the production of a high bite force at large gape. It was also hypothesised that MA of temporalis would be maintained at larger gapes in chisel-tooth diggers compared to scratch diggers.</w:t>
      </w:r>
    </w:p>
    <w:p w:rsidR="000B67A0" w:rsidRPr="00015BEF" w:rsidRDefault="000B67A0" w:rsidP="000045CA">
      <w:pPr>
        <w:spacing w:after="0" w:line="480" w:lineRule="auto"/>
        <w:jc w:val="both"/>
        <w:rPr>
          <w:rFonts w:ascii="Times New Roman" w:hAnsi="Times New Roman" w:cs="Times New Roman"/>
          <w:sz w:val="24"/>
          <w:szCs w:val="24"/>
        </w:rPr>
      </w:pPr>
    </w:p>
    <w:p w:rsidR="008E649D" w:rsidRPr="00015BEF" w:rsidRDefault="00B564CA"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MATERIALS AND METHODS</w:t>
      </w:r>
    </w:p>
    <w:p w:rsidR="00FD7341" w:rsidRPr="00015BEF" w:rsidRDefault="003B745D"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A</w:t>
      </w:r>
      <w:r w:rsidR="00FD7341" w:rsidRPr="00015BEF">
        <w:rPr>
          <w:rFonts w:ascii="Times New Roman" w:hAnsi="Times New Roman" w:cs="Times New Roman"/>
          <w:sz w:val="24"/>
          <w:szCs w:val="24"/>
        </w:rPr>
        <w:t xml:space="preserve"> </w:t>
      </w:r>
      <w:r w:rsidR="00D26B4A" w:rsidRPr="00015BEF">
        <w:rPr>
          <w:rFonts w:ascii="Times New Roman" w:hAnsi="Times New Roman" w:cs="Times New Roman"/>
          <w:sz w:val="24"/>
          <w:szCs w:val="24"/>
        </w:rPr>
        <w:t>sample</w:t>
      </w:r>
      <w:r w:rsidR="00FD7341" w:rsidRPr="00015BEF">
        <w:rPr>
          <w:rFonts w:ascii="Times New Roman" w:hAnsi="Times New Roman" w:cs="Times New Roman"/>
          <w:sz w:val="24"/>
          <w:szCs w:val="24"/>
        </w:rPr>
        <w:t xml:space="preserve"> of 47 crania and mandibles from the subterra</w:t>
      </w:r>
      <w:r w:rsidRPr="00015BEF">
        <w:rPr>
          <w:rFonts w:ascii="Times New Roman" w:hAnsi="Times New Roman" w:cs="Times New Roman"/>
          <w:sz w:val="24"/>
          <w:szCs w:val="24"/>
        </w:rPr>
        <w:t xml:space="preserve">nean rodent family </w:t>
      </w:r>
      <w:proofErr w:type="spellStart"/>
      <w:r w:rsidRPr="00015BEF">
        <w:rPr>
          <w:rFonts w:ascii="Times New Roman" w:hAnsi="Times New Roman" w:cs="Times New Roman"/>
          <w:sz w:val="24"/>
          <w:szCs w:val="24"/>
        </w:rPr>
        <w:t>Bathyergidae</w:t>
      </w:r>
      <w:proofErr w:type="spellEnd"/>
      <w:r w:rsidR="00382906" w:rsidRPr="00015BEF">
        <w:rPr>
          <w:rFonts w:ascii="Times New Roman" w:hAnsi="Times New Roman" w:cs="Times New Roman"/>
          <w:sz w:val="24"/>
          <w:szCs w:val="24"/>
        </w:rPr>
        <w:t>, representing adult mole-rats of both sexes,</w:t>
      </w:r>
      <w:r w:rsidRPr="00015BEF">
        <w:rPr>
          <w:rFonts w:ascii="Times New Roman" w:hAnsi="Times New Roman" w:cs="Times New Roman"/>
          <w:sz w:val="24"/>
          <w:szCs w:val="24"/>
        </w:rPr>
        <w:t xml:space="preserve"> were used in this analysis. The sample</w:t>
      </w:r>
      <w:r w:rsidR="00FD7341" w:rsidRPr="00015BEF">
        <w:rPr>
          <w:rFonts w:ascii="Times New Roman" w:hAnsi="Times New Roman" w:cs="Times New Roman"/>
          <w:sz w:val="24"/>
          <w:szCs w:val="24"/>
        </w:rPr>
        <w:t xml:space="preserve"> </w:t>
      </w:r>
      <w:r w:rsidRPr="00015BEF">
        <w:rPr>
          <w:rFonts w:ascii="Times New Roman" w:hAnsi="Times New Roman" w:cs="Times New Roman"/>
          <w:sz w:val="24"/>
          <w:szCs w:val="24"/>
        </w:rPr>
        <w:t>comprised</w:t>
      </w:r>
      <w:r w:rsidR="00FD7341" w:rsidRPr="00015BEF">
        <w:rPr>
          <w:rFonts w:ascii="Times New Roman" w:hAnsi="Times New Roman" w:cs="Times New Roman"/>
          <w:sz w:val="24"/>
          <w:szCs w:val="24"/>
        </w:rPr>
        <w:t xml:space="preserve"> </w:t>
      </w:r>
      <w:r w:rsidR="00100E79" w:rsidRPr="00015BEF">
        <w:rPr>
          <w:rFonts w:ascii="Times New Roman" w:hAnsi="Times New Roman" w:cs="Times New Roman"/>
          <w:sz w:val="24"/>
          <w:szCs w:val="24"/>
        </w:rPr>
        <w:t>five</w:t>
      </w:r>
      <w:r w:rsidR="00FD7341" w:rsidRPr="00015BEF">
        <w:rPr>
          <w:rFonts w:ascii="Times New Roman" w:hAnsi="Times New Roman" w:cs="Times New Roman"/>
          <w:sz w:val="24"/>
          <w:szCs w:val="24"/>
        </w:rPr>
        <w:t xml:space="preserve"> species of chisel-tooth digging rodents</w:t>
      </w:r>
      <w:r w:rsidR="00100E79" w:rsidRPr="00015BEF">
        <w:rPr>
          <w:rFonts w:ascii="Times New Roman" w:hAnsi="Times New Roman" w:cs="Times New Roman"/>
          <w:sz w:val="24"/>
          <w:szCs w:val="24"/>
        </w:rPr>
        <w:t xml:space="preserve"> (</w:t>
      </w:r>
      <w:r w:rsidR="00100E79" w:rsidRPr="00015BEF">
        <w:rPr>
          <w:rFonts w:ascii="Times New Roman" w:hAnsi="Times New Roman" w:cs="Times New Roman"/>
          <w:i/>
          <w:sz w:val="24"/>
          <w:szCs w:val="24"/>
        </w:rPr>
        <w:t>Cryptomys hottentotus</w:t>
      </w:r>
      <w:r w:rsidR="00100E79" w:rsidRPr="00015BEF">
        <w:rPr>
          <w:rFonts w:ascii="Times New Roman" w:hAnsi="Times New Roman" w:cs="Times New Roman"/>
          <w:sz w:val="24"/>
          <w:szCs w:val="24"/>
        </w:rPr>
        <w:t xml:space="preserve">, </w:t>
      </w:r>
      <w:r w:rsidR="00100E79" w:rsidRPr="00015BEF">
        <w:rPr>
          <w:rFonts w:ascii="Times New Roman" w:hAnsi="Times New Roman" w:cs="Times New Roman"/>
          <w:i/>
          <w:sz w:val="24"/>
          <w:szCs w:val="24"/>
        </w:rPr>
        <w:t>Fukomys mechowi</w:t>
      </w:r>
      <w:r w:rsidR="00100E79" w:rsidRPr="00015BEF">
        <w:rPr>
          <w:rFonts w:ascii="Times New Roman" w:hAnsi="Times New Roman" w:cs="Times New Roman"/>
          <w:sz w:val="24"/>
          <w:szCs w:val="24"/>
        </w:rPr>
        <w:t xml:space="preserve">, </w:t>
      </w:r>
      <w:proofErr w:type="spellStart"/>
      <w:r w:rsidR="00100E79" w:rsidRPr="00015BEF">
        <w:rPr>
          <w:rFonts w:ascii="Times New Roman" w:hAnsi="Times New Roman" w:cs="Times New Roman"/>
          <w:i/>
          <w:sz w:val="24"/>
          <w:szCs w:val="24"/>
        </w:rPr>
        <w:t>Georychus</w:t>
      </w:r>
      <w:proofErr w:type="spellEnd"/>
      <w:r w:rsidR="00100E79" w:rsidRPr="00015BEF">
        <w:rPr>
          <w:rFonts w:ascii="Times New Roman" w:hAnsi="Times New Roman" w:cs="Times New Roman"/>
          <w:i/>
          <w:sz w:val="24"/>
          <w:szCs w:val="24"/>
        </w:rPr>
        <w:t xml:space="preserve"> </w:t>
      </w:r>
      <w:proofErr w:type="spellStart"/>
      <w:r w:rsidR="00100E79" w:rsidRPr="00015BEF">
        <w:rPr>
          <w:rFonts w:ascii="Times New Roman" w:hAnsi="Times New Roman" w:cs="Times New Roman"/>
          <w:i/>
          <w:sz w:val="24"/>
          <w:szCs w:val="24"/>
        </w:rPr>
        <w:t>capensis</w:t>
      </w:r>
      <w:proofErr w:type="spellEnd"/>
      <w:r w:rsidR="00100E79" w:rsidRPr="00015BEF">
        <w:rPr>
          <w:rFonts w:ascii="Times New Roman" w:hAnsi="Times New Roman" w:cs="Times New Roman"/>
          <w:sz w:val="24"/>
          <w:szCs w:val="24"/>
        </w:rPr>
        <w:t xml:space="preserve">, </w:t>
      </w:r>
      <w:proofErr w:type="spellStart"/>
      <w:r w:rsidR="00100E79" w:rsidRPr="00015BEF">
        <w:rPr>
          <w:rFonts w:ascii="Times New Roman" w:hAnsi="Times New Roman" w:cs="Times New Roman"/>
          <w:i/>
          <w:sz w:val="24"/>
          <w:szCs w:val="24"/>
        </w:rPr>
        <w:t>Heliophobius</w:t>
      </w:r>
      <w:proofErr w:type="spellEnd"/>
      <w:r w:rsidR="00100E79" w:rsidRPr="00015BEF">
        <w:rPr>
          <w:rFonts w:ascii="Times New Roman" w:hAnsi="Times New Roman" w:cs="Times New Roman"/>
          <w:i/>
          <w:sz w:val="24"/>
          <w:szCs w:val="24"/>
        </w:rPr>
        <w:t xml:space="preserve"> </w:t>
      </w:r>
      <w:proofErr w:type="spellStart"/>
      <w:r w:rsidR="00100E79" w:rsidRPr="00015BEF">
        <w:rPr>
          <w:rFonts w:ascii="Times New Roman" w:hAnsi="Times New Roman" w:cs="Times New Roman"/>
          <w:i/>
          <w:sz w:val="24"/>
          <w:szCs w:val="24"/>
        </w:rPr>
        <w:t>argent</w:t>
      </w:r>
      <w:r w:rsidR="00CB74BD">
        <w:rPr>
          <w:rFonts w:ascii="Times New Roman" w:hAnsi="Times New Roman" w:cs="Times New Roman"/>
          <w:i/>
          <w:sz w:val="24"/>
          <w:szCs w:val="24"/>
        </w:rPr>
        <w:t>e</w:t>
      </w:r>
      <w:r w:rsidR="00100E79" w:rsidRPr="00015BEF">
        <w:rPr>
          <w:rFonts w:ascii="Times New Roman" w:hAnsi="Times New Roman" w:cs="Times New Roman"/>
          <w:i/>
          <w:sz w:val="24"/>
          <w:szCs w:val="24"/>
        </w:rPr>
        <w:t>ocinereus</w:t>
      </w:r>
      <w:proofErr w:type="spellEnd"/>
      <w:r w:rsidR="00100E79" w:rsidRPr="00015BEF">
        <w:rPr>
          <w:rFonts w:ascii="Times New Roman" w:hAnsi="Times New Roman" w:cs="Times New Roman"/>
          <w:sz w:val="24"/>
          <w:szCs w:val="24"/>
        </w:rPr>
        <w:t xml:space="preserve"> and </w:t>
      </w:r>
      <w:proofErr w:type="spellStart"/>
      <w:r w:rsidR="00100E79" w:rsidRPr="00015BEF">
        <w:rPr>
          <w:rFonts w:ascii="Times New Roman" w:hAnsi="Times New Roman" w:cs="Times New Roman"/>
          <w:i/>
          <w:sz w:val="24"/>
          <w:szCs w:val="24"/>
        </w:rPr>
        <w:t>Heterocephalus</w:t>
      </w:r>
      <w:proofErr w:type="spellEnd"/>
      <w:r w:rsidR="00100E79" w:rsidRPr="00015BEF">
        <w:rPr>
          <w:rFonts w:ascii="Times New Roman" w:hAnsi="Times New Roman" w:cs="Times New Roman"/>
          <w:i/>
          <w:sz w:val="24"/>
          <w:szCs w:val="24"/>
        </w:rPr>
        <w:t xml:space="preserve"> </w:t>
      </w:r>
      <w:proofErr w:type="spellStart"/>
      <w:r w:rsidR="00100E79" w:rsidRPr="00015BEF">
        <w:rPr>
          <w:rFonts w:ascii="Times New Roman" w:hAnsi="Times New Roman" w:cs="Times New Roman"/>
          <w:i/>
          <w:sz w:val="24"/>
          <w:szCs w:val="24"/>
        </w:rPr>
        <w:t>glaber</w:t>
      </w:r>
      <w:proofErr w:type="spellEnd"/>
      <w:r w:rsidR="00100E79" w:rsidRPr="00015BEF">
        <w:rPr>
          <w:rFonts w:ascii="Times New Roman" w:hAnsi="Times New Roman" w:cs="Times New Roman"/>
          <w:sz w:val="24"/>
          <w:szCs w:val="24"/>
        </w:rPr>
        <w:t>)</w:t>
      </w:r>
      <w:r w:rsidR="00FD7341" w:rsidRPr="00015BEF">
        <w:rPr>
          <w:rFonts w:ascii="Times New Roman" w:hAnsi="Times New Roman" w:cs="Times New Roman"/>
          <w:sz w:val="24"/>
          <w:szCs w:val="24"/>
        </w:rPr>
        <w:t xml:space="preserve"> and </w:t>
      </w:r>
      <w:r w:rsidR="00100E79" w:rsidRPr="00015BEF">
        <w:rPr>
          <w:rFonts w:ascii="Times New Roman" w:hAnsi="Times New Roman" w:cs="Times New Roman"/>
          <w:sz w:val="24"/>
          <w:szCs w:val="24"/>
        </w:rPr>
        <w:t>one</w:t>
      </w:r>
      <w:r w:rsidR="00FD7341" w:rsidRPr="00015BEF">
        <w:rPr>
          <w:rFonts w:ascii="Times New Roman" w:hAnsi="Times New Roman" w:cs="Times New Roman"/>
          <w:sz w:val="24"/>
          <w:szCs w:val="24"/>
        </w:rPr>
        <w:t xml:space="preserve"> species of scratch digging rodent</w:t>
      </w:r>
      <w:r w:rsidR="00100E79" w:rsidRPr="00015BEF">
        <w:rPr>
          <w:rFonts w:ascii="Times New Roman" w:hAnsi="Times New Roman" w:cs="Times New Roman"/>
          <w:sz w:val="24"/>
          <w:szCs w:val="24"/>
        </w:rPr>
        <w:t xml:space="preserve"> (</w:t>
      </w:r>
      <w:r w:rsidR="00100E79" w:rsidRPr="00015BEF">
        <w:rPr>
          <w:rFonts w:ascii="Times New Roman" w:hAnsi="Times New Roman" w:cs="Times New Roman"/>
          <w:i/>
          <w:sz w:val="24"/>
          <w:szCs w:val="24"/>
        </w:rPr>
        <w:t>Bathyergus suillus</w:t>
      </w:r>
      <w:r w:rsidR="00100E79" w:rsidRPr="00015BEF">
        <w:rPr>
          <w:rFonts w:ascii="Times New Roman" w:hAnsi="Times New Roman" w:cs="Times New Roman"/>
          <w:sz w:val="24"/>
          <w:szCs w:val="24"/>
        </w:rPr>
        <w:t>)</w:t>
      </w:r>
      <w:r w:rsidR="00FD7341" w:rsidRPr="00015BEF">
        <w:rPr>
          <w:rFonts w:ascii="Times New Roman" w:hAnsi="Times New Roman" w:cs="Times New Roman"/>
          <w:sz w:val="24"/>
          <w:szCs w:val="24"/>
        </w:rPr>
        <w:t>, representing all six extant genera o</w:t>
      </w:r>
      <w:r w:rsidR="00B15A48" w:rsidRPr="00015BEF">
        <w:rPr>
          <w:rFonts w:ascii="Times New Roman" w:hAnsi="Times New Roman" w:cs="Times New Roman"/>
          <w:sz w:val="24"/>
          <w:szCs w:val="24"/>
        </w:rPr>
        <w:t>f bathyergid mole-rats</w:t>
      </w:r>
      <w:r w:rsidR="00FD7341" w:rsidRPr="00015BEF">
        <w:rPr>
          <w:rFonts w:ascii="Times New Roman" w:hAnsi="Times New Roman" w:cs="Times New Roman"/>
          <w:sz w:val="24"/>
          <w:szCs w:val="24"/>
        </w:rPr>
        <w:t>.</w:t>
      </w:r>
      <w:r w:rsidR="00100E79" w:rsidRPr="00015BEF">
        <w:rPr>
          <w:rFonts w:ascii="Times New Roman" w:hAnsi="Times New Roman" w:cs="Times New Roman"/>
          <w:sz w:val="24"/>
          <w:szCs w:val="24"/>
        </w:rPr>
        <w:t xml:space="preserve"> </w:t>
      </w:r>
      <w:r w:rsidR="00FD7341" w:rsidRPr="00015BEF">
        <w:rPr>
          <w:rFonts w:ascii="Times New Roman" w:hAnsi="Times New Roman" w:cs="Times New Roman"/>
          <w:sz w:val="24"/>
          <w:szCs w:val="24"/>
        </w:rPr>
        <w:t>The specimens were scanned on an X-</w:t>
      </w:r>
      <w:proofErr w:type="spellStart"/>
      <w:r w:rsidR="00FD7341" w:rsidRPr="00015BEF">
        <w:rPr>
          <w:rFonts w:ascii="Times New Roman" w:hAnsi="Times New Roman" w:cs="Times New Roman"/>
          <w:sz w:val="24"/>
          <w:szCs w:val="24"/>
        </w:rPr>
        <w:t>Tek</w:t>
      </w:r>
      <w:proofErr w:type="spellEnd"/>
      <w:r w:rsidR="00FD7341" w:rsidRPr="00015BEF">
        <w:rPr>
          <w:rFonts w:ascii="Times New Roman" w:hAnsi="Times New Roman" w:cs="Times New Roman"/>
          <w:sz w:val="24"/>
          <w:szCs w:val="24"/>
        </w:rPr>
        <w:t xml:space="preserve"> Metris </w:t>
      </w:r>
      <w:proofErr w:type="spellStart"/>
      <w:r w:rsidR="00FD7341" w:rsidRPr="00015BEF">
        <w:rPr>
          <w:rFonts w:ascii="Times New Roman" w:hAnsi="Times New Roman" w:cs="Times New Roman"/>
          <w:sz w:val="24"/>
          <w:szCs w:val="24"/>
        </w:rPr>
        <w:t>microCT</w:t>
      </w:r>
      <w:proofErr w:type="spellEnd"/>
      <w:r w:rsidR="00FD7341" w:rsidRPr="00015BEF">
        <w:rPr>
          <w:rFonts w:ascii="Times New Roman" w:hAnsi="Times New Roman" w:cs="Times New Roman"/>
          <w:sz w:val="24"/>
          <w:szCs w:val="24"/>
        </w:rPr>
        <w:t xml:space="preserve"> scanner at the University of Hull (Medical and Biologi</w:t>
      </w:r>
      <w:r w:rsidRPr="00015BEF">
        <w:rPr>
          <w:rFonts w:ascii="Times New Roman" w:hAnsi="Times New Roman" w:cs="Times New Roman"/>
          <w:sz w:val="24"/>
          <w:szCs w:val="24"/>
        </w:rPr>
        <w:t>cal Engineering Research Group), and t</w:t>
      </w:r>
      <w:r w:rsidR="00FD7341" w:rsidRPr="00015BEF">
        <w:rPr>
          <w:rFonts w:ascii="Times New Roman" w:hAnsi="Times New Roman" w:cs="Times New Roman"/>
          <w:sz w:val="24"/>
          <w:szCs w:val="24"/>
        </w:rPr>
        <w:t xml:space="preserve">he resulting scans had isometric voxels ranging between 0.01-0.07 mm. </w:t>
      </w:r>
      <w:proofErr w:type="spellStart"/>
      <w:r w:rsidR="00FD7341" w:rsidRPr="00015BEF">
        <w:rPr>
          <w:rFonts w:ascii="Times New Roman" w:hAnsi="Times New Roman" w:cs="Times New Roman"/>
          <w:sz w:val="24"/>
          <w:szCs w:val="24"/>
        </w:rPr>
        <w:t>MicroCT</w:t>
      </w:r>
      <w:proofErr w:type="spellEnd"/>
      <w:r w:rsidR="00FD7341" w:rsidRPr="00015BEF">
        <w:rPr>
          <w:rFonts w:ascii="Times New Roman" w:hAnsi="Times New Roman" w:cs="Times New Roman"/>
          <w:sz w:val="24"/>
          <w:szCs w:val="24"/>
        </w:rPr>
        <w:t xml:space="preserve"> scans were automatically reconstructed </w:t>
      </w:r>
      <w:r w:rsidRPr="00015BEF">
        <w:rPr>
          <w:rFonts w:ascii="Times New Roman" w:hAnsi="Times New Roman" w:cs="Times New Roman"/>
          <w:sz w:val="24"/>
          <w:szCs w:val="24"/>
        </w:rPr>
        <w:t xml:space="preserve">in </w:t>
      </w:r>
      <w:proofErr w:type="spellStart"/>
      <w:r w:rsidRPr="00015BEF">
        <w:rPr>
          <w:rFonts w:ascii="Times New Roman" w:hAnsi="Times New Roman" w:cs="Times New Roman"/>
          <w:sz w:val="24"/>
          <w:szCs w:val="24"/>
        </w:rPr>
        <w:t>Avizo</w:t>
      </w:r>
      <w:proofErr w:type="spellEnd"/>
      <w:r w:rsidRPr="00015BEF">
        <w:rPr>
          <w:rFonts w:ascii="Times New Roman" w:hAnsi="Times New Roman" w:cs="Times New Roman"/>
          <w:sz w:val="24"/>
          <w:szCs w:val="24"/>
        </w:rPr>
        <w:t xml:space="preserve"> 8.0 (FEI, Hillsboro, OR) </w:t>
      </w:r>
      <w:r w:rsidR="00FD7341" w:rsidRPr="00015BEF">
        <w:rPr>
          <w:rFonts w:ascii="Times New Roman" w:hAnsi="Times New Roman" w:cs="Times New Roman"/>
          <w:sz w:val="24"/>
          <w:szCs w:val="24"/>
        </w:rPr>
        <w:t>using a predefined grey scale to render a 3D volume of each specimen</w:t>
      </w:r>
      <w:r w:rsidR="000F40D6">
        <w:rPr>
          <w:rFonts w:ascii="Times New Roman" w:hAnsi="Times New Roman" w:cs="Times New Roman"/>
          <w:sz w:val="24"/>
          <w:szCs w:val="24"/>
        </w:rPr>
        <w:t xml:space="preserve"> (Figure 2)</w:t>
      </w:r>
      <w:r w:rsidR="00FD7341" w:rsidRPr="00015BEF">
        <w:rPr>
          <w:rFonts w:ascii="Times New Roman" w:hAnsi="Times New Roman" w:cs="Times New Roman"/>
          <w:sz w:val="24"/>
          <w:szCs w:val="24"/>
        </w:rPr>
        <w:t xml:space="preserve">. </w:t>
      </w:r>
      <w:r w:rsidRPr="00015BEF">
        <w:rPr>
          <w:rFonts w:ascii="Times New Roman" w:hAnsi="Times New Roman" w:cs="Times New Roman"/>
          <w:sz w:val="24"/>
          <w:szCs w:val="24"/>
        </w:rPr>
        <w:t>From the reconstructions,</w:t>
      </w:r>
      <w:r w:rsidR="00100E79" w:rsidRPr="00015BEF">
        <w:rPr>
          <w:rFonts w:ascii="Times New Roman" w:hAnsi="Times New Roman" w:cs="Times New Roman"/>
          <w:sz w:val="24"/>
          <w:szCs w:val="24"/>
        </w:rPr>
        <w:t xml:space="preserve"> 3D landmark co-ordinates were recorded to enable the calculation of</w:t>
      </w:r>
      <w:r w:rsidRPr="00015BEF">
        <w:rPr>
          <w:rFonts w:ascii="Times New Roman" w:hAnsi="Times New Roman" w:cs="Times New Roman"/>
          <w:sz w:val="24"/>
          <w:szCs w:val="24"/>
        </w:rPr>
        <w:t xml:space="preserve"> six linear measurements</w:t>
      </w:r>
      <w:r w:rsidR="00100E79" w:rsidRPr="00015BEF">
        <w:rPr>
          <w:rFonts w:ascii="Times New Roman" w:hAnsi="Times New Roman" w:cs="Times New Roman"/>
          <w:sz w:val="24"/>
          <w:szCs w:val="24"/>
        </w:rPr>
        <w:t xml:space="preserve"> </w:t>
      </w:r>
      <w:r w:rsidRPr="00015BEF">
        <w:rPr>
          <w:rFonts w:ascii="Times New Roman" w:hAnsi="Times New Roman" w:cs="Times New Roman"/>
          <w:sz w:val="24"/>
          <w:szCs w:val="24"/>
        </w:rPr>
        <w:t xml:space="preserve">– three from </w:t>
      </w:r>
      <w:r w:rsidRPr="00015BEF">
        <w:rPr>
          <w:rFonts w:ascii="Times New Roman" w:hAnsi="Times New Roman" w:cs="Times New Roman"/>
          <w:sz w:val="24"/>
          <w:szCs w:val="24"/>
        </w:rPr>
        <w:lastRenderedPageBreak/>
        <w:t>the cranium (cranial width, head height and rostral length) and three from the mandible (jaw length, condyle length and condyle height). In addition</w:t>
      </w:r>
      <w:r w:rsidR="003621A0">
        <w:rPr>
          <w:rFonts w:ascii="Times New Roman" w:hAnsi="Times New Roman" w:cs="Times New Roman"/>
          <w:color w:val="FF0000"/>
          <w:sz w:val="24"/>
          <w:szCs w:val="24"/>
        </w:rPr>
        <w:t>,</w:t>
      </w:r>
      <w:r w:rsidRPr="00015BEF">
        <w:rPr>
          <w:rFonts w:ascii="Times New Roman" w:hAnsi="Times New Roman" w:cs="Times New Roman"/>
          <w:sz w:val="24"/>
          <w:szCs w:val="24"/>
        </w:rPr>
        <w:t xml:space="preserve"> the procumbency</w:t>
      </w:r>
      <w:r w:rsidR="00D63E9E" w:rsidRPr="00015BEF">
        <w:rPr>
          <w:rFonts w:ascii="Times New Roman" w:hAnsi="Times New Roman" w:cs="Times New Roman"/>
          <w:sz w:val="24"/>
          <w:szCs w:val="24"/>
        </w:rPr>
        <w:t xml:space="preserve"> angle</w:t>
      </w:r>
      <w:r w:rsidRPr="00015BEF">
        <w:rPr>
          <w:rFonts w:ascii="Times New Roman" w:hAnsi="Times New Roman" w:cs="Times New Roman"/>
          <w:sz w:val="24"/>
          <w:szCs w:val="24"/>
        </w:rPr>
        <w:t xml:space="preserve"> of the upper incisor was measured </w:t>
      </w:r>
      <w:r w:rsidR="007B59AE" w:rsidRPr="00015BEF">
        <w:rPr>
          <w:rFonts w:ascii="Times New Roman" w:hAnsi="Times New Roman" w:cs="Times New Roman"/>
          <w:sz w:val="24"/>
          <w:szCs w:val="24"/>
        </w:rPr>
        <w:t>based</w:t>
      </w:r>
      <w:r w:rsidRPr="00015BEF">
        <w:rPr>
          <w:rFonts w:ascii="Times New Roman" w:hAnsi="Times New Roman" w:cs="Times New Roman"/>
          <w:sz w:val="24"/>
          <w:szCs w:val="24"/>
        </w:rPr>
        <w:t xml:space="preserve"> </w:t>
      </w:r>
      <w:r w:rsidR="00B0416C">
        <w:rPr>
          <w:rFonts w:ascii="Times New Roman" w:hAnsi="Times New Roman" w:cs="Times New Roman"/>
          <w:color w:val="FF0000"/>
          <w:sz w:val="24"/>
          <w:szCs w:val="24"/>
        </w:rPr>
        <w:t xml:space="preserve">on </w:t>
      </w:r>
      <w:r w:rsidRPr="00015BEF">
        <w:rPr>
          <w:rFonts w:ascii="Times New Roman" w:hAnsi="Times New Roman" w:cs="Times New Roman"/>
          <w:sz w:val="24"/>
          <w:szCs w:val="24"/>
        </w:rPr>
        <w:t xml:space="preserve">the </w:t>
      </w:r>
      <w:r w:rsidR="00D63E9E" w:rsidRPr="00015BEF">
        <w:rPr>
          <w:rFonts w:ascii="Times New Roman" w:hAnsi="Times New Roman" w:cs="Times New Roman"/>
          <w:sz w:val="24"/>
          <w:szCs w:val="24"/>
        </w:rPr>
        <w:t xml:space="preserve">method </w:t>
      </w:r>
      <w:r w:rsidR="007B59AE" w:rsidRPr="00015BEF">
        <w:rPr>
          <w:rFonts w:ascii="Times New Roman" w:hAnsi="Times New Roman" w:cs="Times New Roman"/>
          <w:sz w:val="24"/>
          <w:szCs w:val="24"/>
        </w:rPr>
        <w:t>outlined in</w:t>
      </w:r>
      <w:r w:rsidR="00D63E9E" w:rsidRPr="00015BEF">
        <w:rPr>
          <w:rFonts w:ascii="Times New Roman" w:hAnsi="Times New Roman" w:cs="Times New Roman"/>
          <w:sz w:val="24"/>
          <w:szCs w:val="24"/>
        </w:rPr>
        <w:t xml:space="preserve"> Landry (1957a).</w:t>
      </w:r>
      <w:r w:rsidR="00100E79" w:rsidRPr="00015BEF">
        <w:rPr>
          <w:rFonts w:ascii="Times New Roman" w:hAnsi="Times New Roman" w:cs="Times New Roman"/>
          <w:sz w:val="24"/>
          <w:szCs w:val="24"/>
        </w:rPr>
        <w:t xml:space="preserve"> </w:t>
      </w:r>
      <w:r w:rsidR="00FD7341" w:rsidRPr="00015BEF">
        <w:rPr>
          <w:rFonts w:ascii="Times New Roman" w:hAnsi="Times New Roman" w:cs="Times New Roman"/>
          <w:sz w:val="24"/>
          <w:szCs w:val="24"/>
        </w:rPr>
        <w:t xml:space="preserve">All measurements taken are </w:t>
      </w:r>
      <w:r w:rsidR="00D63E9E" w:rsidRPr="00015BEF">
        <w:rPr>
          <w:rFonts w:ascii="Times New Roman" w:hAnsi="Times New Roman" w:cs="Times New Roman"/>
          <w:sz w:val="24"/>
          <w:szCs w:val="24"/>
        </w:rPr>
        <w:t>detailed</w:t>
      </w:r>
      <w:r w:rsidR="000B67A0">
        <w:rPr>
          <w:rFonts w:ascii="Times New Roman" w:hAnsi="Times New Roman" w:cs="Times New Roman"/>
          <w:sz w:val="24"/>
          <w:szCs w:val="24"/>
        </w:rPr>
        <w:t xml:space="preserve"> in Table</w:t>
      </w:r>
      <w:r w:rsidR="00FD7341" w:rsidRPr="00015BEF">
        <w:rPr>
          <w:rFonts w:ascii="Times New Roman" w:hAnsi="Times New Roman" w:cs="Times New Roman"/>
          <w:sz w:val="24"/>
          <w:szCs w:val="24"/>
        </w:rPr>
        <w:t xml:space="preserve"> </w:t>
      </w:r>
      <w:r w:rsidRPr="00015BEF">
        <w:rPr>
          <w:rFonts w:ascii="Times New Roman" w:hAnsi="Times New Roman" w:cs="Times New Roman"/>
          <w:sz w:val="24"/>
          <w:szCs w:val="24"/>
        </w:rPr>
        <w:t>1</w:t>
      </w:r>
      <w:r w:rsidR="005E5628" w:rsidRPr="00015BEF">
        <w:rPr>
          <w:rFonts w:ascii="Times New Roman" w:hAnsi="Times New Roman" w:cs="Times New Roman"/>
          <w:sz w:val="24"/>
          <w:szCs w:val="24"/>
        </w:rPr>
        <w:t xml:space="preserve"> and Figure </w:t>
      </w:r>
      <w:r w:rsidR="000F40D6">
        <w:rPr>
          <w:rFonts w:ascii="Times New Roman" w:hAnsi="Times New Roman" w:cs="Times New Roman"/>
          <w:sz w:val="24"/>
          <w:szCs w:val="24"/>
        </w:rPr>
        <w:t>3</w:t>
      </w:r>
      <w:r w:rsidR="00D63E9E" w:rsidRPr="00015BEF">
        <w:rPr>
          <w:rFonts w:ascii="Times New Roman" w:hAnsi="Times New Roman" w:cs="Times New Roman"/>
          <w:sz w:val="24"/>
          <w:szCs w:val="24"/>
        </w:rPr>
        <w:t>. L</w:t>
      </w:r>
      <w:r w:rsidR="00FD7341" w:rsidRPr="00015BEF">
        <w:rPr>
          <w:rFonts w:ascii="Times New Roman" w:hAnsi="Times New Roman" w:cs="Times New Roman"/>
          <w:sz w:val="24"/>
          <w:szCs w:val="24"/>
        </w:rPr>
        <w:t>inear measurements were scaled relative to basilar length (</w:t>
      </w:r>
      <w:r w:rsidR="00D3137B" w:rsidRPr="00D3137B">
        <w:rPr>
          <w:rFonts w:ascii="Times New Roman" w:hAnsi="Times New Roman" w:cs="Times New Roman"/>
          <w:color w:val="FF0000"/>
          <w:sz w:val="24"/>
          <w:szCs w:val="24"/>
        </w:rPr>
        <w:t xml:space="preserve">the midline distance along the cranial base from the anterior extremity of the </w:t>
      </w:r>
      <w:proofErr w:type="spellStart"/>
      <w:r w:rsidR="00D3137B" w:rsidRPr="00D3137B">
        <w:rPr>
          <w:rFonts w:ascii="Times New Roman" w:hAnsi="Times New Roman" w:cs="Times New Roman"/>
          <w:color w:val="FF0000"/>
          <w:sz w:val="24"/>
          <w:szCs w:val="24"/>
        </w:rPr>
        <w:t>premaxillae</w:t>
      </w:r>
      <w:proofErr w:type="spellEnd"/>
      <w:r w:rsidR="00D3137B" w:rsidRPr="00D3137B">
        <w:rPr>
          <w:rFonts w:ascii="Times New Roman" w:hAnsi="Times New Roman" w:cs="Times New Roman"/>
          <w:color w:val="FF0000"/>
          <w:sz w:val="24"/>
          <w:szCs w:val="24"/>
        </w:rPr>
        <w:t xml:space="preserve"> to the margin of the</w:t>
      </w:r>
      <w:r w:rsidR="00FD7341" w:rsidRPr="00D3137B">
        <w:rPr>
          <w:rFonts w:ascii="Times New Roman" w:hAnsi="Times New Roman" w:cs="Times New Roman"/>
          <w:color w:val="FF0000"/>
          <w:sz w:val="24"/>
          <w:szCs w:val="24"/>
        </w:rPr>
        <w:t xml:space="preserve"> foramen magnum</w:t>
      </w:r>
      <w:r w:rsidR="00FD7341" w:rsidRPr="00015BEF">
        <w:rPr>
          <w:rFonts w:ascii="Times New Roman" w:hAnsi="Times New Roman" w:cs="Times New Roman"/>
          <w:sz w:val="24"/>
          <w:szCs w:val="24"/>
        </w:rPr>
        <w:t>).</w:t>
      </w:r>
      <w:r w:rsidR="00B0416C">
        <w:rPr>
          <w:rFonts w:ascii="Times New Roman" w:hAnsi="Times New Roman" w:cs="Times New Roman"/>
          <w:sz w:val="24"/>
          <w:szCs w:val="24"/>
        </w:rPr>
        <w:t xml:space="preserve"> </w:t>
      </w:r>
      <w:r w:rsidR="00B0416C">
        <w:rPr>
          <w:rFonts w:ascii="Times New Roman" w:hAnsi="Times New Roman" w:cs="Times New Roman"/>
          <w:color w:val="FF0000"/>
          <w:sz w:val="24"/>
          <w:szCs w:val="24"/>
        </w:rPr>
        <w:t>Each linear measurement was also regressed against</w:t>
      </w:r>
      <w:r w:rsidR="0074035B">
        <w:rPr>
          <w:rFonts w:ascii="Times New Roman" w:hAnsi="Times New Roman" w:cs="Times New Roman"/>
          <w:color w:val="FF0000"/>
          <w:sz w:val="24"/>
          <w:szCs w:val="24"/>
        </w:rPr>
        <w:t xml:space="preserve"> </w:t>
      </w:r>
      <w:r w:rsidR="00B0416C">
        <w:rPr>
          <w:rFonts w:ascii="Times New Roman" w:hAnsi="Times New Roman" w:cs="Times New Roman"/>
          <w:color w:val="FF0000"/>
          <w:sz w:val="24"/>
          <w:szCs w:val="24"/>
        </w:rPr>
        <w:t>basilar length</w:t>
      </w:r>
      <w:r w:rsidR="0074035B">
        <w:rPr>
          <w:rFonts w:ascii="Times New Roman" w:hAnsi="Times New Roman" w:cs="Times New Roman"/>
          <w:color w:val="FF0000"/>
          <w:sz w:val="24"/>
          <w:szCs w:val="24"/>
        </w:rPr>
        <w:t xml:space="preserve"> to show the effects of </w:t>
      </w:r>
      <w:proofErr w:type="spellStart"/>
      <w:r w:rsidR="0074035B">
        <w:rPr>
          <w:rFonts w:ascii="Times New Roman" w:hAnsi="Times New Roman" w:cs="Times New Roman"/>
          <w:color w:val="FF0000"/>
          <w:sz w:val="24"/>
          <w:szCs w:val="24"/>
        </w:rPr>
        <w:t>allometric</w:t>
      </w:r>
      <w:proofErr w:type="spellEnd"/>
      <w:r w:rsidR="0074035B">
        <w:rPr>
          <w:rFonts w:ascii="Times New Roman" w:hAnsi="Times New Roman" w:cs="Times New Roman"/>
          <w:color w:val="FF0000"/>
          <w:sz w:val="24"/>
          <w:szCs w:val="24"/>
        </w:rPr>
        <w:t xml:space="preserve"> scaling. </w:t>
      </w:r>
      <w:r w:rsidR="00C16C0F">
        <w:rPr>
          <w:rFonts w:ascii="Times New Roman" w:hAnsi="Times New Roman" w:cs="Times New Roman"/>
          <w:color w:val="FF0000"/>
          <w:sz w:val="24"/>
          <w:szCs w:val="24"/>
        </w:rPr>
        <w:t xml:space="preserve">Due to the </w:t>
      </w:r>
      <w:r w:rsidR="004F0961">
        <w:rPr>
          <w:rFonts w:ascii="Times New Roman" w:hAnsi="Times New Roman" w:cs="Times New Roman"/>
          <w:color w:val="FF0000"/>
          <w:sz w:val="24"/>
          <w:szCs w:val="24"/>
        </w:rPr>
        <w:t xml:space="preserve">error contained in </w:t>
      </w:r>
      <w:r w:rsidR="00DB5B33">
        <w:rPr>
          <w:rFonts w:ascii="Times New Roman" w:hAnsi="Times New Roman" w:cs="Times New Roman"/>
          <w:color w:val="FF0000"/>
          <w:sz w:val="24"/>
          <w:szCs w:val="24"/>
        </w:rPr>
        <w:t>the</w:t>
      </w:r>
      <w:r w:rsidR="004F0961">
        <w:rPr>
          <w:rFonts w:ascii="Times New Roman" w:hAnsi="Times New Roman" w:cs="Times New Roman"/>
          <w:color w:val="FF0000"/>
          <w:sz w:val="24"/>
          <w:szCs w:val="24"/>
        </w:rPr>
        <w:t xml:space="preserve"> variables and the </w:t>
      </w:r>
      <w:r w:rsidR="00DB5B33">
        <w:rPr>
          <w:rFonts w:ascii="Times New Roman" w:hAnsi="Times New Roman" w:cs="Times New Roman"/>
          <w:color w:val="FF0000"/>
          <w:sz w:val="24"/>
          <w:szCs w:val="24"/>
        </w:rPr>
        <w:t>ambiguity of</w:t>
      </w:r>
      <w:r w:rsidR="004F0961">
        <w:rPr>
          <w:rFonts w:ascii="Times New Roman" w:hAnsi="Times New Roman" w:cs="Times New Roman"/>
          <w:color w:val="FF0000"/>
          <w:sz w:val="24"/>
          <w:szCs w:val="24"/>
        </w:rPr>
        <w:t xml:space="preserve"> dependence between variables, a reduce</w:t>
      </w:r>
      <w:r w:rsidR="00C900D7">
        <w:rPr>
          <w:rFonts w:ascii="Times New Roman" w:hAnsi="Times New Roman" w:cs="Times New Roman"/>
          <w:color w:val="FF0000"/>
          <w:sz w:val="24"/>
          <w:szCs w:val="24"/>
        </w:rPr>
        <w:t>d major axis model was fitted (</w:t>
      </w:r>
      <w:proofErr w:type="spellStart"/>
      <w:r w:rsidR="004F0961">
        <w:rPr>
          <w:rFonts w:ascii="Times New Roman" w:hAnsi="Times New Roman" w:cs="Times New Roman"/>
          <w:color w:val="FF0000"/>
          <w:sz w:val="24"/>
          <w:szCs w:val="24"/>
        </w:rPr>
        <w:t>Sokal</w:t>
      </w:r>
      <w:proofErr w:type="spellEnd"/>
      <w:r w:rsidR="004F0961">
        <w:rPr>
          <w:rFonts w:ascii="Times New Roman" w:hAnsi="Times New Roman" w:cs="Times New Roman"/>
          <w:color w:val="FF0000"/>
          <w:sz w:val="24"/>
          <w:szCs w:val="24"/>
        </w:rPr>
        <w:t xml:space="preserve"> and </w:t>
      </w:r>
      <w:proofErr w:type="spellStart"/>
      <w:r w:rsidR="004F0961">
        <w:rPr>
          <w:rFonts w:ascii="Times New Roman" w:hAnsi="Times New Roman" w:cs="Times New Roman"/>
          <w:color w:val="FF0000"/>
          <w:sz w:val="24"/>
          <w:szCs w:val="24"/>
        </w:rPr>
        <w:t>Rohlf</w:t>
      </w:r>
      <w:proofErr w:type="spellEnd"/>
      <w:r w:rsidR="004F0961">
        <w:rPr>
          <w:rFonts w:ascii="Times New Roman" w:hAnsi="Times New Roman" w:cs="Times New Roman"/>
          <w:color w:val="FF0000"/>
          <w:sz w:val="24"/>
          <w:szCs w:val="24"/>
        </w:rPr>
        <w:t xml:space="preserve">, 1981). </w:t>
      </w:r>
      <w:r w:rsidR="00D3137B">
        <w:rPr>
          <w:rFonts w:ascii="Times New Roman" w:hAnsi="Times New Roman" w:cs="Times New Roman"/>
          <w:color w:val="FF0000"/>
          <w:sz w:val="24"/>
          <w:szCs w:val="24"/>
        </w:rPr>
        <w:t>Both</w:t>
      </w:r>
      <w:r w:rsidR="004F0961">
        <w:rPr>
          <w:rFonts w:ascii="Times New Roman" w:hAnsi="Times New Roman" w:cs="Times New Roman"/>
          <w:color w:val="FF0000"/>
          <w:sz w:val="24"/>
          <w:szCs w:val="24"/>
        </w:rPr>
        <w:t xml:space="preserve"> variables were logged in order to fit the standard </w:t>
      </w:r>
      <w:proofErr w:type="spellStart"/>
      <w:r w:rsidR="004F0961">
        <w:rPr>
          <w:rFonts w:ascii="Times New Roman" w:hAnsi="Times New Roman" w:cs="Times New Roman"/>
          <w:color w:val="FF0000"/>
          <w:sz w:val="24"/>
          <w:szCs w:val="24"/>
        </w:rPr>
        <w:t>allometric</w:t>
      </w:r>
      <w:proofErr w:type="spellEnd"/>
      <w:r w:rsidR="004F0961">
        <w:rPr>
          <w:rFonts w:ascii="Times New Roman" w:hAnsi="Times New Roman" w:cs="Times New Roman"/>
          <w:color w:val="FF0000"/>
          <w:sz w:val="24"/>
          <w:szCs w:val="24"/>
        </w:rPr>
        <w:t xml:space="preserve"> equation, y=</w:t>
      </w:r>
      <w:proofErr w:type="spellStart"/>
      <w:r w:rsidR="004F0961">
        <w:rPr>
          <w:rFonts w:ascii="Times New Roman" w:hAnsi="Times New Roman" w:cs="Times New Roman"/>
          <w:color w:val="FF0000"/>
          <w:sz w:val="24"/>
          <w:szCs w:val="24"/>
        </w:rPr>
        <w:t>ax</w:t>
      </w:r>
      <w:r w:rsidR="004F0961">
        <w:rPr>
          <w:rFonts w:ascii="Times New Roman" w:hAnsi="Times New Roman" w:cs="Times New Roman"/>
          <w:color w:val="FF0000"/>
          <w:sz w:val="24"/>
          <w:szCs w:val="24"/>
          <w:vertAlign w:val="superscript"/>
        </w:rPr>
        <w:t>b</w:t>
      </w:r>
      <w:proofErr w:type="spellEnd"/>
      <w:r w:rsidR="00DB5B33">
        <w:rPr>
          <w:rFonts w:ascii="Times New Roman" w:hAnsi="Times New Roman" w:cs="Times New Roman"/>
          <w:color w:val="FF0000"/>
          <w:sz w:val="24"/>
          <w:szCs w:val="24"/>
        </w:rPr>
        <w:t xml:space="preserve">. The slope, </w:t>
      </w:r>
      <w:r w:rsidR="00DB5B33" w:rsidRPr="000F40D6">
        <w:rPr>
          <w:rFonts w:ascii="Times New Roman" w:hAnsi="Times New Roman" w:cs="Times New Roman"/>
          <w:i/>
          <w:color w:val="FF0000"/>
          <w:sz w:val="24"/>
          <w:szCs w:val="24"/>
        </w:rPr>
        <w:t>R</w:t>
      </w:r>
      <w:r w:rsidR="00AB27D2">
        <w:rPr>
          <w:rFonts w:ascii="Times New Roman" w:hAnsi="Times New Roman" w:cs="Times New Roman"/>
          <w:color w:val="FF0000"/>
          <w:sz w:val="24"/>
          <w:szCs w:val="24"/>
          <w:vertAlign w:val="superscript"/>
        </w:rPr>
        <w:t>2</w:t>
      </w:r>
      <w:r w:rsidR="00DB5B33">
        <w:rPr>
          <w:rFonts w:ascii="Times New Roman" w:hAnsi="Times New Roman" w:cs="Times New Roman"/>
          <w:color w:val="FF0000"/>
          <w:sz w:val="24"/>
          <w:szCs w:val="24"/>
        </w:rPr>
        <w:t xml:space="preserve"> and </w:t>
      </w:r>
      <w:r w:rsidR="00DB5B33" w:rsidRPr="000B67A0">
        <w:rPr>
          <w:rFonts w:ascii="Times New Roman" w:hAnsi="Times New Roman" w:cs="Times New Roman"/>
          <w:i/>
          <w:color w:val="FF0000"/>
          <w:sz w:val="24"/>
          <w:szCs w:val="24"/>
        </w:rPr>
        <w:t>P</w:t>
      </w:r>
      <w:r w:rsidR="00AB27D2">
        <w:rPr>
          <w:rFonts w:ascii="Times New Roman" w:hAnsi="Times New Roman" w:cs="Times New Roman"/>
          <w:color w:val="FF0000"/>
          <w:sz w:val="24"/>
          <w:szCs w:val="24"/>
        </w:rPr>
        <w:t xml:space="preserve"> values for each </w:t>
      </w:r>
      <w:proofErr w:type="spellStart"/>
      <w:r w:rsidR="00AB27D2">
        <w:rPr>
          <w:rFonts w:ascii="Times New Roman" w:hAnsi="Times New Roman" w:cs="Times New Roman"/>
          <w:color w:val="FF0000"/>
          <w:sz w:val="24"/>
          <w:szCs w:val="24"/>
        </w:rPr>
        <w:t>allometric</w:t>
      </w:r>
      <w:proofErr w:type="spellEnd"/>
      <w:r w:rsidR="00AB27D2">
        <w:rPr>
          <w:rFonts w:ascii="Times New Roman" w:hAnsi="Times New Roman" w:cs="Times New Roman"/>
          <w:color w:val="FF0000"/>
          <w:sz w:val="24"/>
          <w:szCs w:val="24"/>
        </w:rPr>
        <w:t xml:space="preserve"> equation </w:t>
      </w:r>
      <w:r w:rsidR="000B67A0">
        <w:rPr>
          <w:rFonts w:ascii="Times New Roman" w:hAnsi="Times New Roman" w:cs="Times New Roman"/>
          <w:color w:val="FF0000"/>
          <w:sz w:val="24"/>
          <w:szCs w:val="24"/>
        </w:rPr>
        <w:t>are</w:t>
      </w:r>
      <w:r w:rsidR="00AB27D2">
        <w:rPr>
          <w:rFonts w:ascii="Times New Roman" w:hAnsi="Times New Roman" w:cs="Times New Roman"/>
          <w:color w:val="FF0000"/>
          <w:sz w:val="24"/>
          <w:szCs w:val="24"/>
        </w:rPr>
        <w:t xml:space="preserve"> given in </w:t>
      </w:r>
      <w:r w:rsidR="000B67A0">
        <w:rPr>
          <w:rFonts w:ascii="Times New Roman" w:hAnsi="Times New Roman" w:cs="Times New Roman"/>
          <w:color w:val="FF0000"/>
          <w:sz w:val="24"/>
          <w:szCs w:val="24"/>
        </w:rPr>
        <w:t>T</w:t>
      </w:r>
      <w:r w:rsidR="00AB27D2">
        <w:rPr>
          <w:rFonts w:ascii="Times New Roman" w:hAnsi="Times New Roman" w:cs="Times New Roman"/>
          <w:color w:val="FF0000"/>
          <w:sz w:val="24"/>
          <w:szCs w:val="24"/>
        </w:rPr>
        <w:t xml:space="preserve">able </w:t>
      </w:r>
      <w:r w:rsidR="000B67A0">
        <w:rPr>
          <w:rFonts w:ascii="Times New Roman" w:hAnsi="Times New Roman" w:cs="Times New Roman"/>
          <w:color w:val="FF0000"/>
          <w:sz w:val="24"/>
          <w:szCs w:val="24"/>
        </w:rPr>
        <w:t>2</w:t>
      </w:r>
      <w:r w:rsidR="00AB27D2">
        <w:rPr>
          <w:rFonts w:ascii="Times New Roman" w:hAnsi="Times New Roman" w:cs="Times New Roman"/>
          <w:color w:val="FF0000"/>
          <w:sz w:val="24"/>
          <w:szCs w:val="24"/>
        </w:rPr>
        <w:t>.</w:t>
      </w:r>
      <w:r w:rsidR="000B67A0">
        <w:rPr>
          <w:rFonts w:ascii="Times New Roman" w:hAnsi="Times New Roman" w:cs="Times New Roman"/>
          <w:color w:val="FF0000"/>
          <w:sz w:val="24"/>
          <w:szCs w:val="24"/>
        </w:rPr>
        <w:t xml:space="preserve"> </w:t>
      </w:r>
      <w:r w:rsidR="00720B99" w:rsidRPr="00015BEF">
        <w:rPr>
          <w:rFonts w:ascii="Times New Roman" w:hAnsi="Times New Roman" w:cs="Times New Roman"/>
          <w:sz w:val="24"/>
          <w:szCs w:val="24"/>
        </w:rPr>
        <w:t xml:space="preserve">For visualisation purposes the data were displayed as box plots, with each genus shown separately. However, owing to small sample sizes of </w:t>
      </w:r>
      <w:r w:rsidR="00720B99" w:rsidRPr="00015BEF">
        <w:rPr>
          <w:rFonts w:ascii="Times New Roman" w:hAnsi="Times New Roman" w:cs="Times New Roman"/>
          <w:i/>
          <w:sz w:val="24"/>
          <w:szCs w:val="24"/>
        </w:rPr>
        <w:t>Cryptomys</w:t>
      </w:r>
      <w:r w:rsidR="00720B99" w:rsidRPr="00015BEF">
        <w:rPr>
          <w:rFonts w:ascii="Times New Roman" w:hAnsi="Times New Roman" w:cs="Times New Roman"/>
          <w:sz w:val="24"/>
          <w:szCs w:val="24"/>
        </w:rPr>
        <w:t xml:space="preserve">, </w:t>
      </w:r>
      <w:r w:rsidR="00720B99" w:rsidRPr="00015BEF">
        <w:rPr>
          <w:rFonts w:ascii="Times New Roman" w:hAnsi="Times New Roman" w:cs="Times New Roman"/>
          <w:i/>
          <w:sz w:val="24"/>
          <w:szCs w:val="24"/>
        </w:rPr>
        <w:t>Georychus</w:t>
      </w:r>
      <w:r w:rsidR="00720B99" w:rsidRPr="00015BEF">
        <w:rPr>
          <w:rFonts w:ascii="Times New Roman" w:hAnsi="Times New Roman" w:cs="Times New Roman"/>
          <w:sz w:val="24"/>
          <w:szCs w:val="24"/>
        </w:rPr>
        <w:t xml:space="preserve"> and </w:t>
      </w:r>
      <w:r w:rsidR="00720B99" w:rsidRPr="00015BEF">
        <w:rPr>
          <w:rFonts w:ascii="Times New Roman" w:hAnsi="Times New Roman" w:cs="Times New Roman"/>
          <w:i/>
          <w:sz w:val="24"/>
          <w:szCs w:val="24"/>
        </w:rPr>
        <w:t>Heterocephalus</w:t>
      </w:r>
      <w:r w:rsidR="00720B99" w:rsidRPr="00015BEF">
        <w:rPr>
          <w:rFonts w:ascii="Times New Roman" w:hAnsi="Times New Roman" w:cs="Times New Roman"/>
          <w:sz w:val="24"/>
          <w:szCs w:val="24"/>
        </w:rPr>
        <w:t>, for statistical testing t</w:t>
      </w:r>
      <w:r w:rsidR="008159E8" w:rsidRPr="00015BEF">
        <w:rPr>
          <w:rFonts w:ascii="Times New Roman" w:hAnsi="Times New Roman" w:cs="Times New Roman"/>
          <w:sz w:val="24"/>
          <w:szCs w:val="24"/>
        </w:rPr>
        <w:t>he</w:t>
      </w:r>
      <w:r w:rsidR="00FD7341" w:rsidRPr="00015BEF">
        <w:rPr>
          <w:rFonts w:ascii="Times New Roman" w:hAnsi="Times New Roman" w:cs="Times New Roman"/>
          <w:sz w:val="24"/>
          <w:szCs w:val="24"/>
        </w:rPr>
        <w:t xml:space="preserve"> specimens were grouped by </w:t>
      </w:r>
      <w:r w:rsidR="008159E8" w:rsidRPr="00015BEF">
        <w:rPr>
          <w:rFonts w:ascii="Times New Roman" w:hAnsi="Times New Roman" w:cs="Times New Roman"/>
          <w:sz w:val="24"/>
          <w:szCs w:val="24"/>
        </w:rPr>
        <w:t>digging method</w:t>
      </w:r>
      <w:r w:rsidR="00720B99" w:rsidRPr="00015BEF">
        <w:rPr>
          <w:rFonts w:ascii="Times New Roman" w:hAnsi="Times New Roman" w:cs="Times New Roman"/>
          <w:sz w:val="24"/>
          <w:szCs w:val="24"/>
        </w:rPr>
        <w:t>.</w:t>
      </w:r>
      <w:r w:rsidR="00E97D73" w:rsidRPr="00015BEF">
        <w:rPr>
          <w:rFonts w:ascii="Times New Roman" w:hAnsi="Times New Roman" w:cs="Times New Roman"/>
          <w:sz w:val="24"/>
          <w:szCs w:val="24"/>
        </w:rPr>
        <w:t xml:space="preserve"> Between 10 and 11 specimens of the scratch digging </w:t>
      </w:r>
      <w:r w:rsidR="00E97D73" w:rsidRPr="00015BEF">
        <w:rPr>
          <w:rFonts w:ascii="Times New Roman" w:hAnsi="Times New Roman" w:cs="Times New Roman"/>
          <w:i/>
          <w:sz w:val="24"/>
          <w:szCs w:val="24"/>
        </w:rPr>
        <w:t>Bathyergus</w:t>
      </w:r>
      <w:r w:rsidR="00E97D73" w:rsidRPr="00015BEF">
        <w:rPr>
          <w:rFonts w:ascii="Times New Roman" w:hAnsi="Times New Roman" w:cs="Times New Roman"/>
          <w:sz w:val="24"/>
          <w:szCs w:val="24"/>
        </w:rPr>
        <w:t>, and between 25 and 36 specimens of chisel-tooth digging mole-rats were included in each analysis.</w:t>
      </w:r>
      <w:r w:rsidR="00AD6B03" w:rsidRPr="00015BEF">
        <w:rPr>
          <w:rFonts w:ascii="Times New Roman" w:hAnsi="Times New Roman" w:cs="Times New Roman"/>
          <w:sz w:val="24"/>
          <w:szCs w:val="24"/>
        </w:rPr>
        <w:t xml:space="preserve"> </w:t>
      </w:r>
      <w:r w:rsidR="008F4781" w:rsidRPr="00015BEF">
        <w:rPr>
          <w:rFonts w:ascii="Times New Roman" w:hAnsi="Times New Roman" w:cs="Times New Roman"/>
          <w:sz w:val="24"/>
          <w:szCs w:val="24"/>
        </w:rPr>
        <w:t xml:space="preserve">Following </w:t>
      </w:r>
      <w:proofErr w:type="spellStart"/>
      <w:r w:rsidR="008F4781" w:rsidRPr="00015BEF">
        <w:rPr>
          <w:rFonts w:ascii="Times New Roman" w:hAnsi="Times New Roman" w:cs="Times New Roman"/>
          <w:sz w:val="24"/>
          <w:szCs w:val="24"/>
        </w:rPr>
        <w:t>Ruxton</w:t>
      </w:r>
      <w:proofErr w:type="spellEnd"/>
      <w:r w:rsidR="008F4781" w:rsidRPr="00015BEF">
        <w:rPr>
          <w:rFonts w:ascii="Times New Roman" w:hAnsi="Times New Roman" w:cs="Times New Roman"/>
          <w:sz w:val="24"/>
          <w:szCs w:val="24"/>
        </w:rPr>
        <w:t xml:space="preserve"> (2006), the unequal variance </w:t>
      </w:r>
      <w:r w:rsidR="008F4781" w:rsidRPr="00015BEF">
        <w:rPr>
          <w:rFonts w:ascii="Times New Roman" w:hAnsi="Times New Roman" w:cs="Times New Roman"/>
          <w:i/>
          <w:sz w:val="24"/>
          <w:szCs w:val="24"/>
        </w:rPr>
        <w:t>t</w:t>
      </w:r>
      <w:r w:rsidR="008F4781" w:rsidRPr="00015BEF">
        <w:rPr>
          <w:rFonts w:ascii="Times New Roman" w:hAnsi="Times New Roman" w:cs="Times New Roman"/>
          <w:sz w:val="24"/>
          <w:szCs w:val="24"/>
        </w:rPr>
        <w:t>-test (Welch</w:t>
      </w:r>
      <w:r w:rsidR="00D33412" w:rsidRPr="00015BEF">
        <w:rPr>
          <w:rFonts w:ascii="Times New Roman" w:hAnsi="Times New Roman" w:cs="Times New Roman"/>
          <w:sz w:val="24"/>
          <w:szCs w:val="24"/>
        </w:rPr>
        <w:t xml:space="preserve">’s </w:t>
      </w:r>
      <w:r w:rsidR="00D33412" w:rsidRPr="00015BEF">
        <w:rPr>
          <w:rFonts w:ascii="Times New Roman" w:hAnsi="Times New Roman" w:cs="Times New Roman"/>
          <w:i/>
          <w:sz w:val="24"/>
          <w:szCs w:val="24"/>
        </w:rPr>
        <w:t>t</w:t>
      </w:r>
      <w:r w:rsidR="00D33412" w:rsidRPr="00015BEF">
        <w:rPr>
          <w:rFonts w:ascii="Times New Roman" w:hAnsi="Times New Roman" w:cs="Times New Roman"/>
          <w:sz w:val="24"/>
          <w:szCs w:val="24"/>
        </w:rPr>
        <w:t>-</w:t>
      </w:r>
      <w:r w:rsidR="008F4781" w:rsidRPr="00015BEF">
        <w:rPr>
          <w:rFonts w:ascii="Times New Roman" w:hAnsi="Times New Roman" w:cs="Times New Roman"/>
          <w:sz w:val="24"/>
          <w:szCs w:val="24"/>
        </w:rPr>
        <w:t>test) was</w:t>
      </w:r>
      <w:r w:rsidR="00FD7341" w:rsidRPr="00015BEF">
        <w:rPr>
          <w:rFonts w:ascii="Times New Roman" w:hAnsi="Times New Roman" w:cs="Times New Roman"/>
          <w:sz w:val="24"/>
          <w:szCs w:val="24"/>
        </w:rPr>
        <w:t xml:space="preserve"> </w:t>
      </w:r>
      <w:r w:rsidR="008F4781" w:rsidRPr="00015BEF">
        <w:rPr>
          <w:rFonts w:ascii="Times New Roman" w:hAnsi="Times New Roman" w:cs="Times New Roman"/>
          <w:sz w:val="24"/>
          <w:szCs w:val="24"/>
        </w:rPr>
        <w:t xml:space="preserve">used </w:t>
      </w:r>
      <w:r w:rsidR="00AD6B03" w:rsidRPr="00015BEF">
        <w:rPr>
          <w:rFonts w:ascii="Times New Roman" w:hAnsi="Times New Roman" w:cs="Times New Roman"/>
          <w:sz w:val="24"/>
          <w:szCs w:val="24"/>
        </w:rPr>
        <w:t>to test for significant differences between the scratch digging and chisel-tooth digging groups</w:t>
      </w:r>
      <w:r w:rsidR="008F4781" w:rsidRPr="00015BEF">
        <w:rPr>
          <w:rFonts w:ascii="Times New Roman" w:hAnsi="Times New Roman" w:cs="Times New Roman"/>
          <w:sz w:val="24"/>
          <w:szCs w:val="24"/>
        </w:rPr>
        <w:t xml:space="preserve">, except where there was evidence of non-normality in the data, in which case the non-parametric Mann-Whitney </w:t>
      </w:r>
      <w:r w:rsidR="008F4781" w:rsidRPr="00015BEF">
        <w:rPr>
          <w:rFonts w:ascii="Times New Roman" w:hAnsi="Times New Roman" w:cs="Times New Roman"/>
          <w:i/>
          <w:sz w:val="24"/>
          <w:szCs w:val="24"/>
        </w:rPr>
        <w:t>U</w:t>
      </w:r>
      <w:r w:rsidR="008F4781" w:rsidRPr="00015BEF">
        <w:rPr>
          <w:rFonts w:ascii="Times New Roman" w:hAnsi="Times New Roman" w:cs="Times New Roman"/>
          <w:sz w:val="24"/>
          <w:szCs w:val="24"/>
        </w:rPr>
        <w:t xml:space="preserve"> test was employed.</w:t>
      </w:r>
      <w:r w:rsidR="00720B99" w:rsidRPr="00015BEF">
        <w:rPr>
          <w:rFonts w:ascii="Times New Roman" w:hAnsi="Times New Roman" w:cs="Times New Roman"/>
          <w:sz w:val="24"/>
          <w:szCs w:val="24"/>
        </w:rPr>
        <w:t xml:space="preserve"> The normality of the data in each group was tested using the Shapiro-Wilk test.</w:t>
      </w:r>
      <w:r w:rsidR="00FD7341" w:rsidRPr="00015BEF">
        <w:rPr>
          <w:rFonts w:ascii="Times New Roman" w:hAnsi="Times New Roman" w:cs="Times New Roman"/>
          <w:sz w:val="24"/>
          <w:szCs w:val="24"/>
        </w:rPr>
        <w:t xml:space="preserve"> </w:t>
      </w:r>
      <w:r w:rsidR="008F4781" w:rsidRPr="00015BEF">
        <w:rPr>
          <w:rFonts w:ascii="Times New Roman" w:hAnsi="Times New Roman" w:cs="Times New Roman"/>
          <w:sz w:val="24"/>
          <w:szCs w:val="24"/>
        </w:rPr>
        <w:t>All statistical</w:t>
      </w:r>
      <w:r w:rsidR="00FD7341" w:rsidRPr="00015BEF">
        <w:rPr>
          <w:rFonts w:ascii="Times New Roman" w:hAnsi="Times New Roman" w:cs="Times New Roman"/>
          <w:sz w:val="24"/>
          <w:szCs w:val="24"/>
        </w:rPr>
        <w:t xml:space="preserve"> tests were performed using PAST (Hammer et al, 2001). </w:t>
      </w:r>
      <w:r w:rsidR="00E97D73" w:rsidRPr="00015BEF">
        <w:rPr>
          <w:rFonts w:ascii="Times New Roman" w:hAnsi="Times New Roman" w:cs="Times New Roman"/>
          <w:sz w:val="24"/>
          <w:szCs w:val="24"/>
        </w:rPr>
        <w:t xml:space="preserve">To check that </w:t>
      </w:r>
      <w:r w:rsidR="001A187C" w:rsidRPr="00015BEF">
        <w:rPr>
          <w:rFonts w:ascii="Times New Roman" w:hAnsi="Times New Roman" w:cs="Times New Roman"/>
          <w:sz w:val="24"/>
          <w:szCs w:val="24"/>
        </w:rPr>
        <w:t>the over-represented chisel-tooth genera (</w:t>
      </w:r>
      <w:r w:rsidR="001A187C" w:rsidRPr="00015BEF">
        <w:rPr>
          <w:rFonts w:ascii="Times New Roman" w:hAnsi="Times New Roman" w:cs="Times New Roman"/>
          <w:i/>
          <w:sz w:val="24"/>
          <w:szCs w:val="24"/>
        </w:rPr>
        <w:t>Fukomys</w:t>
      </w:r>
      <w:r w:rsidR="001A187C" w:rsidRPr="00015BEF">
        <w:rPr>
          <w:rFonts w:ascii="Times New Roman" w:hAnsi="Times New Roman" w:cs="Times New Roman"/>
          <w:sz w:val="24"/>
          <w:szCs w:val="24"/>
        </w:rPr>
        <w:t xml:space="preserve"> and </w:t>
      </w:r>
      <w:r w:rsidR="001A187C" w:rsidRPr="00015BEF">
        <w:rPr>
          <w:rFonts w:ascii="Times New Roman" w:hAnsi="Times New Roman" w:cs="Times New Roman"/>
          <w:i/>
          <w:sz w:val="24"/>
          <w:szCs w:val="24"/>
        </w:rPr>
        <w:t>Heliophobius</w:t>
      </w:r>
      <w:r w:rsidR="001A187C" w:rsidRPr="00015BEF">
        <w:rPr>
          <w:rFonts w:ascii="Times New Roman" w:hAnsi="Times New Roman" w:cs="Times New Roman"/>
          <w:sz w:val="24"/>
          <w:szCs w:val="24"/>
        </w:rPr>
        <w:t>) were not unduly influencing the results, the tests were rerun using just five randomly-selected specimens of each; however, the results were unchanged.</w:t>
      </w:r>
    </w:p>
    <w:p w:rsidR="00FD7341" w:rsidRPr="00015BEF" w:rsidRDefault="00FD7341" w:rsidP="000045CA">
      <w:pPr>
        <w:spacing w:after="0" w:line="480" w:lineRule="auto"/>
        <w:jc w:val="both"/>
        <w:rPr>
          <w:rFonts w:ascii="Times New Roman" w:hAnsi="Times New Roman" w:cs="Times New Roman"/>
          <w:b/>
          <w:sz w:val="24"/>
          <w:szCs w:val="24"/>
        </w:rPr>
      </w:pPr>
    </w:p>
    <w:p w:rsidR="00FD7341" w:rsidRPr="00015BEF" w:rsidRDefault="00FD7341"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lastRenderedPageBreak/>
        <w:t xml:space="preserve">In addition to the cranial and mandibular measurements outlined above, the performance of three major masticatory muscles (superficial masseter, deep masseter and temporalis) was measured in each specimen for a comparison between chisel-tooth digging and scratch digging systems. These muscles were selected as </w:t>
      </w:r>
      <w:r w:rsidR="007B59AE" w:rsidRPr="00015BEF">
        <w:rPr>
          <w:rFonts w:ascii="Times New Roman" w:hAnsi="Times New Roman" w:cs="Times New Roman"/>
          <w:sz w:val="24"/>
          <w:szCs w:val="24"/>
        </w:rPr>
        <w:t xml:space="preserve">together </w:t>
      </w:r>
      <w:r w:rsidRPr="00015BEF">
        <w:rPr>
          <w:rFonts w:ascii="Times New Roman" w:hAnsi="Times New Roman" w:cs="Times New Roman"/>
          <w:sz w:val="24"/>
          <w:szCs w:val="24"/>
        </w:rPr>
        <w:t xml:space="preserve">they make up </w:t>
      </w:r>
      <w:r w:rsidR="00EB0D63" w:rsidRPr="00015BEF">
        <w:rPr>
          <w:rFonts w:ascii="Times New Roman" w:hAnsi="Times New Roman" w:cs="Times New Roman"/>
          <w:sz w:val="24"/>
          <w:szCs w:val="24"/>
        </w:rPr>
        <w:t xml:space="preserve">over </w:t>
      </w:r>
      <w:r w:rsidRPr="00015BEF">
        <w:rPr>
          <w:rFonts w:ascii="Times New Roman" w:hAnsi="Times New Roman" w:cs="Times New Roman"/>
          <w:sz w:val="24"/>
          <w:szCs w:val="24"/>
        </w:rPr>
        <w:t xml:space="preserve">80% of the masticatory muscles in mole-rats (Bekele, 1983;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2014). Performance was measured by calculating the MA of each muscle using moment arms (Figure </w:t>
      </w:r>
      <w:r w:rsidR="000F40D6">
        <w:rPr>
          <w:rFonts w:ascii="Times New Roman" w:hAnsi="Times New Roman" w:cs="Times New Roman"/>
          <w:sz w:val="24"/>
          <w:szCs w:val="24"/>
        </w:rPr>
        <w:t>4</w:t>
      </w:r>
      <w:r w:rsidRPr="00015BEF">
        <w:rPr>
          <w:rFonts w:ascii="Times New Roman" w:hAnsi="Times New Roman" w:cs="Times New Roman"/>
          <w:sz w:val="24"/>
          <w:szCs w:val="24"/>
        </w:rPr>
        <w:t xml:space="preserve">; example using temporalis muscle). Muscle moment arms (MMA) were calculated for </w:t>
      </w:r>
      <w:r w:rsidR="00EB0D63" w:rsidRPr="00015BEF">
        <w:rPr>
          <w:rFonts w:ascii="Times New Roman" w:hAnsi="Times New Roman" w:cs="Times New Roman"/>
          <w:sz w:val="24"/>
          <w:szCs w:val="24"/>
        </w:rPr>
        <w:t xml:space="preserve">the </w:t>
      </w:r>
      <w:r w:rsidRPr="00015BEF">
        <w:rPr>
          <w:rFonts w:ascii="Times New Roman" w:hAnsi="Times New Roman" w:cs="Times New Roman"/>
          <w:sz w:val="24"/>
          <w:szCs w:val="24"/>
        </w:rPr>
        <w:t xml:space="preserve">selected muscles, along with the jaw moment arm (JMA) for each specimen. Mechanical advantage </w:t>
      </w:r>
      <w:r w:rsidR="00EB0D63" w:rsidRPr="00015BEF">
        <w:rPr>
          <w:rFonts w:ascii="Times New Roman" w:hAnsi="Times New Roman" w:cs="Times New Roman"/>
          <w:sz w:val="24"/>
          <w:szCs w:val="24"/>
        </w:rPr>
        <w:t>was calculated as</w:t>
      </w:r>
      <w:r w:rsidRPr="00015BEF">
        <w:rPr>
          <w:rFonts w:ascii="Times New Roman" w:hAnsi="Times New Roman" w:cs="Times New Roman"/>
          <w:sz w:val="24"/>
          <w:szCs w:val="24"/>
        </w:rPr>
        <w:t xml:space="preserve"> the ratio between these two variables.</w:t>
      </w:r>
    </w:p>
    <w:p w:rsidR="00B564CA" w:rsidRPr="00015BEF" w:rsidRDefault="00B564CA" w:rsidP="000045CA">
      <w:pPr>
        <w:spacing w:after="0" w:line="480" w:lineRule="auto"/>
        <w:jc w:val="both"/>
        <w:rPr>
          <w:rFonts w:ascii="Times New Roman" w:hAnsi="Times New Roman" w:cs="Times New Roman"/>
          <w:sz w:val="24"/>
          <w:szCs w:val="24"/>
        </w:rPr>
      </w:pPr>
    </w:p>
    <w:p w:rsidR="00FD7341" w:rsidRPr="00015BEF" w:rsidRDefault="00FD7341"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cranium and mandible of each specimen were re-orientated with respect to one another in </w:t>
      </w:r>
      <w:proofErr w:type="spellStart"/>
      <w:r w:rsidRPr="00015BEF">
        <w:rPr>
          <w:rFonts w:ascii="Times New Roman" w:hAnsi="Times New Roman" w:cs="Times New Roman"/>
          <w:sz w:val="24"/>
          <w:szCs w:val="24"/>
        </w:rPr>
        <w:t>Avizo</w:t>
      </w:r>
      <w:proofErr w:type="spellEnd"/>
      <w:r w:rsidRPr="00015BEF">
        <w:rPr>
          <w:rFonts w:ascii="Times New Roman" w:hAnsi="Times New Roman" w:cs="Times New Roman"/>
          <w:sz w:val="24"/>
          <w:szCs w:val="24"/>
        </w:rPr>
        <w:t xml:space="preserve"> 8.0 to simulate incisal occlusion (Figure </w:t>
      </w:r>
      <w:r w:rsidR="000F40D6">
        <w:rPr>
          <w:rFonts w:ascii="Times New Roman" w:hAnsi="Times New Roman" w:cs="Times New Roman"/>
          <w:sz w:val="24"/>
          <w:szCs w:val="24"/>
        </w:rPr>
        <w:t>4</w:t>
      </w:r>
      <w:r w:rsidRPr="00015BEF">
        <w:rPr>
          <w:rFonts w:ascii="Times New Roman" w:hAnsi="Times New Roman" w:cs="Times New Roman"/>
          <w:sz w:val="24"/>
          <w:szCs w:val="24"/>
        </w:rPr>
        <w:t xml:space="preserve">). Incisal occlusion was defined by the tips of the upper and lower incisor being in contact, and </w:t>
      </w:r>
      <w:r w:rsidR="00EB0D63" w:rsidRPr="00015BEF">
        <w:rPr>
          <w:rFonts w:ascii="Times New Roman" w:hAnsi="Times New Roman" w:cs="Times New Roman"/>
          <w:sz w:val="24"/>
          <w:szCs w:val="24"/>
        </w:rPr>
        <w:t>each mandibular condyle</w:t>
      </w:r>
      <w:r w:rsidRPr="00015BEF">
        <w:rPr>
          <w:rFonts w:ascii="Times New Roman" w:hAnsi="Times New Roman" w:cs="Times New Roman"/>
          <w:sz w:val="24"/>
          <w:szCs w:val="24"/>
        </w:rPr>
        <w:t xml:space="preserve"> being in contact with the articular surface</w:t>
      </w:r>
      <w:r w:rsidR="00EB0D63" w:rsidRPr="00015BEF">
        <w:rPr>
          <w:rFonts w:ascii="Times New Roman" w:hAnsi="Times New Roman" w:cs="Times New Roman"/>
          <w:sz w:val="24"/>
          <w:szCs w:val="24"/>
        </w:rPr>
        <w:t>s</w:t>
      </w:r>
      <w:r w:rsidRPr="00015BEF">
        <w:rPr>
          <w:rFonts w:ascii="Times New Roman" w:hAnsi="Times New Roman" w:cs="Times New Roman"/>
          <w:sz w:val="24"/>
          <w:szCs w:val="24"/>
        </w:rPr>
        <w:t xml:space="preserve"> of </w:t>
      </w:r>
      <w:r w:rsidR="00EB0D63" w:rsidRPr="00015BEF">
        <w:rPr>
          <w:rFonts w:ascii="Times New Roman" w:hAnsi="Times New Roman" w:cs="Times New Roman"/>
          <w:sz w:val="24"/>
          <w:szCs w:val="24"/>
        </w:rPr>
        <w:t>the corresponding glenoid fossa</w:t>
      </w:r>
      <w:r w:rsidRPr="00015BEF">
        <w:rPr>
          <w:rFonts w:ascii="Times New Roman" w:hAnsi="Times New Roman" w:cs="Times New Roman"/>
          <w:sz w:val="24"/>
          <w:szCs w:val="24"/>
        </w:rPr>
        <w:t xml:space="preserve">. Following this, a bite force vector (BFV) was defined as a line going directly through the incisor bite point (point of contact between incisors), orthogonal to the occlusal plane of the hemi-mandible. JMA was calculated as the perpendicular distance from the fulcrum (condyle tip) to the BFV (see Figure </w:t>
      </w:r>
      <w:r w:rsidR="000F40D6">
        <w:rPr>
          <w:rFonts w:ascii="Times New Roman" w:hAnsi="Times New Roman" w:cs="Times New Roman"/>
          <w:sz w:val="24"/>
          <w:szCs w:val="24"/>
        </w:rPr>
        <w:t>4</w:t>
      </w:r>
      <w:r w:rsidRPr="00015BEF">
        <w:rPr>
          <w:rFonts w:ascii="Times New Roman" w:hAnsi="Times New Roman" w:cs="Times New Roman"/>
          <w:sz w:val="24"/>
          <w:szCs w:val="24"/>
        </w:rPr>
        <w:t>). The incisor was the only bite point chosen in this study as chisel-tooth digging is carried out exclusively by the incisors.</w:t>
      </w:r>
    </w:p>
    <w:p w:rsidR="00B564CA" w:rsidRPr="00015BEF" w:rsidRDefault="00B564CA" w:rsidP="000045CA">
      <w:pPr>
        <w:spacing w:after="0" w:line="480" w:lineRule="auto"/>
        <w:jc w:val="both"/>
        <w:rPr>
          <w:rFonts w:ascii="Times New Roman" w:hAnsi="Times New Roman" w:cs="Times New Roman"/>
          <w:sz w:val="24"/>
          <w:szCs w:val="24"/>
        </w:rPr>
      </w:pPr>
    </w:p>
    <w:p w:rsidR="00FD7341" w:rsidRPr="00015BEF" w:rsidRDefault="006B065C"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The angle between the jaw moment arm and the line from the fulcrum to the bite point (a</w:t>
      </w:r>
      <w:r w:rsidR="00FD7341" w:rsidRPr="00015BEF">
        <w:rPr>
          <w:rFonts w:ascii="Times New Roman" w:hAnsi="Times New Roman" w:cs="Times New Roman"/>
          <w:sz w:val="24"/>
          <w:szCs w:val="24"/>
        </w:rPr>
        <w:t>ngle θ</w:t>
      </w:r>
      <w:r w:rsidRPr="00015BEF">
        <w:rPr>
          <w:rFonts w:ascii="Times New Roman" w:hAnsi="Times New Roman" w:cs="Times New Roman"/>
          <w:sz w:val="24"/>
          <w:szCs w:val="24"/>
        </w:rPr>
        <w:t xml:space="preserve">, </w:t>
      </w:r>
      <w:r w:rsidR="00FD7341" w:rsidRPr="00015BEF">
        <w:rPr>
          <w:rFonts w:ascii="Times New Roman" w:hAnsi="Times New Roman" w:cs="Times New Roman"/>
          <w:sz w:val="24"/>
          <w:szCs w:val="24"/>
        </w:rPr>
        <w:t xml:space="preserve">Figure </w:t>
      </w:r>
      <w:r w:rsidR="000F40D6">
        <w:rPr>
          <w:rFonts w:ascii="Times New Roman" w:hAnsi="Times New Roman" w:cs="Times New Roman"/>
          <w:sz w:val="24"/>
          <w:szCs w:val="24"/>
        </w:rPr>
        <w:t>4</w:t>
      </w:r>
      <w:r w:rsidR="00FD7341" w:rsidRPr="00015BEF">
        <w:rPr>
          <w:rFonts w:ascii="Times New Roman" w:hAnsi="Times New Roman" w:cs="Times New Roman"/>
          <w:sz w:val="24"/>
          <w:szCs w:val="24"/>
        </w:rPr>
        <w:t xml:space="preserve">) was calculated using trigonometry in 3D. The occlusal plane is defined as the plane on the mandible containing points at the posterior edge of the tooth row and points at the medial and lateral sides of the third mandibular molar. The angle between the occlusal </w:t>
      </w:r>
      <w:r w:rsidR="00FD7341" w:rsidRPr="00015BEF">
        <w:rPr>
          <w:rFonts w:ascii="Times New Roman" w:hAnsi="Times New Roman" w:cs="Times New Roman"/>
          <w:sz w:val="24"/>
          <w:szCs w:val="24"/>
        </w:rPr>
        <w:lastRenderedPageBreak/>
        <w:t xml:space="preserve">plane and the line connecting the fulcrum and bite point (dashed line in Figure </w:t>
      </w:r>
      <w:r w:rsidR="000F40D6">
        <w:rPr>
          <w:rFonts w:ascii="Times New Roman" w:hAnsi="Times New Roman" w:cs="Times New Roman"/>
          <w:sz w:val="24"/>
          <w:szCs w:val="24"/>
        </w:rPr>
        <w:t>4</w:t>
      </w:r>
      <w:r w:rsidR="00FD7341" w:rsidRPr="00015BEF">
        <w:rPr>
          <w:rFonts w:ascii="Times New Roman" w:hAnsi="Times New Roman" w:cs="Times New Roman"/>
          <w:sz w:val="24"/>
          <w:szCs w:val="24"/>
        </w:rPr>
        <w:t>) was then calculated using the dot product:</w:t>
      </w:r>
    </w:p>
    <w:p w:rsidR="00FD7341" w:rsidRPr="00015BEF" w:rsidRDefault="00FD7341" w:rsidP="000045CA">
      <w:pPr>
        <w:spacing w:after="0" w:line="480" w:lineRule="auto"/>
        <w:jc w:val="both"/>
        <w:rPr>
          <w:oMath/>
          <w:rFonts w:ascii="Cambria Math" w:hAnsi="Cambria Math" w:cs="Times New Roman"/>
          <w:sz w:val="24"/>
          <w:szCs w:val="24"/>
        </w:rPr>
      </w:pPr>
      <m:oMathPara>
        <m:oMath>
          <m:r>
            <w:rPr>
              <w:rFonts w:ascii="Cambria Math" w:hAnsi="Cambria Math" w:cs="Times New Roman"/>
              <w:sz w:val="24"/>
              <w:szCs w:val="24"/>
            </w:rPr>
            <m:t>Θ=</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-1</m:t>
                  </m:r>
                </m:sup>
              </m:sSup>
            </m:fName>
            <m:e>
              <m:d>
                <m:dPr>
                  <m:ctrlPr>
                    <w:rPr>
                      <w:rFonts w:ascii="Cambria Math" w:hAnsi="Cambria Math" w:cs="Times New Roman"/>
                      <w:b/>
                      <w:i/>
                      <w:sz w:val="24"/>
                      <w:szCs w:val="24"/>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n</m:t>
                      </m:r>
                      <m:r>
                        <w:rPr>
                          <w:rFonts w:ascii="Cambria Math" w:hAnsi="Cambria Math" w:cs="Times New Roman"/>
                          <w:sz w:val="24"/>
                          <w:szCs w:val="24"/>
                        </w:rPr>
                        <m:t>.</m:t>
                      </m:r>
                      <m:r>
                        <m:rPr>
                          <m:sty m:val="bi"/>
                        </m:rPr>
                        <w:rPr>
                          <w:rFonts w:ascii="Cambria Math" w:hAnsi="Cambria Math" w:cs="Times New Roman"/>
                          <w:sz w:val="24"/>
                          <w:szCs w:val="24"/>
                        </w:rPr>
                        <m:t>m</m:t>
                      </m:r>
                    </m:num>
                    <m:den>
                      <m:r>
                        <w:rPr>
                          <w:rFonts w:ascii="Cambria Math" w:hAnsi="Cambria Math" w:cs="Times New Roman"/>
                          <w:sz w:val="24"/>
                          <w:szCs w:val="24"/>
                        </w:rPr>
                        <m:t>|</m:t>
                      </m:r>
                      <m:r>
                        <m:rPr>
                          <m:sty m:val="bi"/>
                        </m:rPr>
                        <w:rPr>
                          <w:rFonts w:ascii="Cambria Math" w:hAnsi="Cambria Math" w:cs="Times New Roman"/>
                          <w:sz w:val="24"/>
                          <w:szCs w:val="24"/>
                        </w:rPr>
                        <m:t>n</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Times New Roman"/>
                          <w:sz w:val="24"/>
                          <w:szCs w:val="24"/>
                        </w:rPr>
                        <m:t>|</m:t>
                      </m:r>
                    </m:den>
                  </m:f>
                </m:e>
              </m:d>
            </m:e>
          </m:func>
        </m:oMath>
      </m:oMathPara>
    </w:p>
    <w:p w:rsidR="00B564CA" w:rsidRPr="00015BEF" w:rsidRDefault="00B564CA" w:rsidP="000045CA">
      <w:pPr>
        <w:spacing w:after="0" w:line="480" w:lineRule="auto"/>
        <w:jc w:val="both"/>
        <w:rPr>
          <w:rFonts w:ascii="Times New Roman" w:hAnsi="Times New Roman" w:cs="Times New Roman"/>
          <w:sz w:val="24"/>
          <w:szCs w:val="24"/>
        </w:rPr>
      </w:pPr>
    </w:p>
    <w:p w:rsidR="00FD7341" w:rsidRPr="00015BEF" w:rsidRDefault="00FD7341"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Where </w:t>
      </w:r>
      <w:r w:rsidRPr="00015BEF">
        <w:rPr>
          <w:rFonts w:ascii="Times New Roman" w:hAnsi="Times New Roman" w:cs="Times New Roman"/>
          <w:b/>
          <w:sz w:val="24"/>
          <w:szCs w:val="24"/>
        </w:rPr>
        <w:t>n</w:t>
      </w:r>
      <w:r w:rsidRPr="00015BEF">
        <w:rPr>
          <w:rFonts w:ascii="Times New Roman" w:hAnsi="Times New Roman" w:cs="Times New Roman"/>
          <w:sz w:val="24"/>
          <w:szCs w:val="24"/>
        </w:rPr>
        <w:t xml:space="preserve"> is the normal vector to the occlusal plane and </w:t>
      </w:r>
      <w:r w:rsidRPr="00015BEF">
        <w:rPr>
          <w:rFonts w:ascii="Times New Roman" w:hAnsi="Times New Roman" w:cs="Times New Roman"/>
          <w:b/>
          <w:sz w:val="24"/>
          <w:szCs w:val="24"/>
        </w:rPr>
        <w:t>m</w:t>
      </w:r>
      <w:r w:rsidRPr="00015BEF">
        <w:rPr>
          <w:rFonts w:ascii="Times New Roman" w:hAnsi="Times New Roman" w:cs="Times New Roman"/>
          <w:sz w:val="24"/>
          <w:szCs w:val="24"/>
        </w:rPr>
        <w:t xml:space="preserve"> is the vector of the line representing the distance from the fulcrum to the incisor bite point. As the occlusal plane runs parallel to the JMA, θ is equivalent to the angle between JMA and the line representing the distance between fulcrum and incisor bite point. The JMA can then be calculated using standard trigonometry. </w:t>
      </w:r>
    </w:p>
    <w:p w:rsidR="00B564CA" w:rsidRPr="00015BEF" w:rsidRDefault="00B564CA" w:rsidP="000045CA">
      <w:pPr>
        <w:spacing w:after="0" w:line="480" w:lineRule="auto"/>
        <w:jc w:val="both"/>
        <w:rPr>
          <w:rFonts w:ascii="Times New Roman" w:hAnsi="Times New Roman" w:cs="Times New Roman"/>
          <w:sz w:val="24"/>
          <w:szCs w:val="24"/>
        </w:rPr>
      </w:pPr>
    </w:p>
    <w:p w:rsidR="009E485D" w:rsidRPr="00015BEF" w:rsidRDefault="009E485D"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MMA is calculated as the perpendicular distance from the fulcrum to the muscle force vector (MFV). MFV was defined by a line going through the centre of the origin and insertion of each muscle (see Figure </w:t>
      </w:r>
      <w:r w:rsidR="000F40D6">
        <w:rPr>
          <w:rFonts w:ascii="Times New Roman" w:hAnsi="Times New Roman" w:cs="Times New Roman"/>
          <w:sz w:val="24"/>
          <w:szCs w:val="24"/>
        </w:rPr>
        <w:t>2</w:t>
      </w:r>
      <w:r w:rsidRPr="00015BEF">
        <w:rPr>
          <w:rFonts w:ascii="Times New Roman" w:hAnsi="Times New Roman" w:cs="Times New Roman"/>
          <w:sz w:val="24"/>
          <w:szCs w:val="24"/>
        </w:rPr>
        <w:t>). The origin and insertion of each muscle was defined by placing a curve on the dorsal border of each muscle origin on the cranium and the ventral border of each muscle insertion on the mandible. The curve was placed via a B-</w:t>
      </w:r>
      <w:proofErr w:type="spellStart"/>
      <w:r w:rsidRPr="00015BEF">
        <w:rPr>
          <w:rFonts w:ascii="Times New Roman" w:hAnsi="Times New Roman" w:cs="Times New Roman"/>
          <w:sz w:val="24"/>
          <w:szCs w:val="24"/>
        </w:rPr>
        <w:t>spline</w:t>
      </w:r>
      <w:proofErr w:type="spellEnd"/>
      <w:r w:rsidRPr="00015BEF">
        <w:rPr>
          <w:rFonts w:ascii="Times New Roman" w:hAnsi="Times New Roman" w:cs="Times New Roman"/>
          <w:sz w:val="24"/>
          <w:szCs w:val="24"/>
        </w:rPr>
        <w:t xml:space="preserve"> in </w:t>
      </w:r>
      <w:proofErr w:type="spellStart"/>
      <w:r w:rsidRPr="00015BEF">
        <w:rPr>
          <w:rFonts w:ascii="Times New Roman" w:hAnsi="Times New Roman" w:cs="Times New Roman"/>
          <w:sz w:val="24"/>
          <w:szCs w:val="24"/>
        </w:rPr>
        <w:t>Avizo</w:t>
      </w:r>
      <w:proofErr w:type="spellEnd"/>
      <w:r w:rsidRPr="00015BEF">
        <w:rPr>
          <w:rFonts w:ascii="Times New Roman" w:hAnsi="Times New Roman" w:cs="Times New Roman"/>
          <w:sz w:val="24"/>
          <w:szCs w:val="24"/>
        </w:rPr>
        <w:t xml:space="preserve"> 8.0, and automatically divided into 100 equidistant points. Thus the centre of each origin and insertion </w:t>
      </w:r>
      <w:r w:rsidR="00EB0D63" w:rsidRPr="00015BEF">
        <w:rPr>
          <w:rFonts w:ascii="Times New Roman" w:hAnsi="Times New Roman" w:cs="Times New Roman"/>
          <w:sz w:val="24"/>
          <w:szCs w:val="24"/>
        </w:rPr>
        <w:t>could</w:t>
      </w:r>
      <w:r w:rsidRPr="00015BEF">
        <w:rPr>
          <w:rFonts w:ascii="Times New Roman" w:hAnsi="Times New Roman" w:cs="Times New Roman"/>
          <w:sz w:val="24"/>
          <w:szCs w:val="24"/>
        </w:rPr>
        <w:t xml:space="preserve"> be established to represent the directionality of the muscle force. Note that no curve was placed on the insertion of temporalis or the origin of superficial masseter as these muscle attachment areas were small enough to be represented as a single point. MMA </w:t>
      </w:r>
      <w:r w:rsidR="00EB0D63" w:rsidRPr="00015BEF">
        <w:rPr>
          <w:rFonts w:ascii="Times New Roman" w:hAnsi="Times New Roman" w:cs="Times New Roman"/>
          <w:sz w:val="24"/>
          <w:szCs w:val="24"/>
        </w:rPr>
        <w:t>was</w:t>
      </w:r>
      <w:r w:rsidRPr="00015BEF">
        <w:rPr>
          <w:rFonts w:ascii="Times New Roman" w:hAnsi="Times New Roman" w:cs="Times New Roman"/>
          <w:sz w:val="24"/>
          <w:szCs w:val="24"/>
        </w:rPr>
        <w:t xml:space="preserve"> then calculated using standard trigonometry. </w:t>
      </w:r>
    </w:p>
    <w:p w:rsidR="00B564CA" w:rsidRPr="00015BEF" w:rsidRDefault="00B564CA" w:rsidP="000045CA">
      <w:pPr>
        <w:spacing w:after="0" w:line="480" w:lineRule="auto"/>
        <w:jc w:val="both"/>
        <w:rPr>
          <w:rFonts w:ascii="Times New Roman" w:hAnsi="Times New Roman" w:cs="Times New Roman"/>
          <w:color w:val="FF0000"/>
          <w:sz w:val="24"/>
          <w:szCs w:val="24"/>
        </w:rPr>
      </w:pPr>
    </w:p>
    <w:p w:rsidR="009E485D" w:rsidRPr="00015BEF" w:rsidRDefault="009E485D"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In order to evaluate the effect of gape on mechanical advantage, a rotation matrix was used to rotate the co-ordinates lying on the mandible around an axis running through the landmarks representing the dorsal points on the condylar surfaces on the left and right side of the mandible (thus simulating mandibular rotation):</w:t>
      </w:r>
    </w:p>
    <w:p w:rsidR="00B564CA" w:rsidRPr="00015BEF" w:rsidRDefault="00B564CA" w:rsidP="000045CA">
      <w:pPr>
        <w:spacing w:after="0" w:line="480" w:lineRule="auto"/>
        <w:jc w:val="both"/>
        <w:rPr>
          <w:rFonts w:ascii="Times New Roman" w:hAnsi="Times New Roman" w:cs="Times New Roman"/>
          <w:sz w:val="24"/>
          <w:szCs w:val="24"/>
        </w:rPr>
      </w:pPr>
    </w:p>
    <w:p w:rsidR="007E05AD" w:rsidRPr="000F40D6" w:rsidRDefault="00932576" w:rsidP="000045CA">
      <w:pPr>
        <w:spacing w:after="0" w:line="480" w:lineRule="auto"/>
        <w:jc w:val="both"/>
        <w:rPr>
          <w:rFonts w:ascii="Times New Roman" w:eastAsiaTheme="minorEastAsia" w:hAnsi="Times New Roman" w:cs="Times New Roman"/>
        </w:rPr>
      </w:pPr>
      <m:oMathPara>
        <m:oMath>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d>
                      <m:dPr>
                        <m:ctrlPr>
                          <w:rPr>
                            <w:rFonts w:ascii="Cambria Math" w:hAnsi="Cambria Math" w:cs="Times New Roman"/>
                            <w:i/>
                          </w:rPr>
                        </m:ctrlPr>
                      </m:dPr>
                      <m:e>
                        <m:r>
                          <w:rPr>
                            <w:rFonts w:ascii="Cambria Math" w:hAnsi="Cambria Math" w:cs="Times New Roman"/>
                          </w:rPr>
                          <m:t>a</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2</m:t>
                                </m:r>
                              </m:sup>
                            </m:sSup>
                          </m:e>
                        </m:d>
                        <m:r>
                          <w:rPr>
                            <w:rFonts w:ascii="Cambria Math" w:hAnsi="Cambria Math" w:cs="Times New Roman"/>
                          </w:rPr>
                          <m:t>-u</m:t>
                        </m:r>
                        <m:d>
                          <m:dPr>
                            <m:grow m:val="off"/>
                            <m:ctrlPr>
                              <w:rPr>
                                <w:rFonts w:ascii="Cambria Math" w:hAnsi="Cambria Math" w:cs="Times New Roman"/>
                                <w:i/>
                              </w:rPr>
                            </m:ctrlPr>
                          </m:dPr>
                          <m:e>
                            <m:r>
                              <w:rPr>
                                <w:rFonts w:ascii="Cambria Math" w:hAnsi="Cambria Math" w:cs="Times New Roman"/>
                              </w:rPr>
                              <m:t>bv+cw-ux-vy-wz</m:t>
                            </m:r>
                          </m:e>
                        </m:d>
                      </m:e>
                    </m:d>
                    <m:d>
                      <m:dPr>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σ</m:t>
                            </m:r>
                          </m:e>
                        </m:func>
                        <m:r>
                          <w:rPr>
                            <w:rFonts w:ascii="Cambria Math" w:hAnsi="Cambria Math" w:cs="Times New Roman"/>
                          </w:rPr>
                          <m:t xml:space="preserve"> </m:t>
                        </m:r>
                      </m:e>
                    </m:d>
                    <m:r>
                      <w:rPr>
                        <w:rFonts w:ascii="Cambria Math" w:hAnsi="Cambria Math" w:cs="Times New Roman"/>
                      </w:rPr>
                      <m:t>+xcosσ+</m:t>
                    </m:r>
                    <m:d>
                      <m:dPr>
                        <m:ctrlPr>
                          <w:rPr>
                            <w:rFonts w:ascii="Cambria Math" w:hAnsi="Cambria Math" w:cs="Times New Roman"/>
                            <w:i/>
                          </w:rPr>
                        </m:ctrlPr>
                      </m:dPr>
                      <m:e>
                        <m:r>
                          <w:rPr>
                            <w:rFonts w:ascii="Cambria Math" w:hAnsi="Cambria Math" w:cs="Times New Roman"/>
                          </w:rPr>
                          <m:t>-cv+bw-wy+vz</m:t>
                        </m:r>
                      </m:e>
                    </m:d>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σ</m:t>
                        </m:r>
                      </m:e>
                    </m:func>
                  </m:e>
                </m:mr>
                <m:mr>
                  <m:e>
                    <m:d>
                      <m:dPr>
                        <m:ctrlPr>
                          <w:rPr>
                            <w:rFonts w:ascii="Cambria Math" w:hAnsi="Cambria Math" w:cs="Times New Roman"/>
                            <w:i/>
                          </w:rPr>
                        </m:ctrlPr>
                      </m:dPr>
                      <m:e>
                        <m:r>
                          <w:rPr>
                            <w:rFonts w:ascii="Cambria Math" w:hAnsi="Cambria Math" w:cs="Times New Roman"/>
                          </w:rPr>
                          <m:t>b</m:t>
                        </m:r>
                        <m:d>
                          <m:dPr>
                            <m:grow m:val="off"/>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2</m:t>
                                </m:r>
                              </m:sup>
                            </m:sSup>
                          </m:e>
                        </m:d>
                        <m:r>
                          <w:rPr>
                            <w:rFonts w:ascii="Cambria Math" w:hAnsi="Cambria Math" w:cs="Times New Roman"/>
                          </w:rPr>
                          <m:t>-v</m:t>
                        </m:r>
                        <m:d>
                          <m:dPr>
                            <m:ctrlPr>
                              <w:rPr>
                                <w:rFonts w:ascii="Cambria Math" w:hAnsi="Cambria Math" w:cs="Times New Roman"/>
                                <w:i/>
                              </w:rPr>
                            </m:ctrlPr>
                          </m:dPr>
                          <m:e>
                            <m:r>
                              <w:rPr>
                                <w:rFonts w:ascii="Cambria Math" w:hAnsi="Cambria Math" w:cs="Times New Roman"/>
                              </w:rPr>
                              <m:t>au+cw-ux-vy-wz</m:t>
                            </m:r>
                          </m:e>
                        </m:d>
                      </m:e>
                    </m:d>
                    <m:d>
                      <m:dPr>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σ</m:t>
                            </m:r>
                          </m:e>
                        </m:func>
                      </m:e>
                    </m:d>
                    <m:r>
                      <w:rPr>
                        <w:rFonts w:ascii="Cambria Math" w:hAnsi="Cambria Math" w:cs="Times New Roman"/>
                      </w:rPr>
                      <m:t>+y</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σ</m:t>
                        </m:r>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cu-aw+wx-uz</m:t>
                        </m:r>
                      </m:e>
                    </m:d>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σ</m:t>
                        </m:r>
                      </m:e>
                    </m:func>
                    <m:ctrlPr>
                      <w:rPr>
                        <w:rFonts w:ascii="Cambria Math" w:eastAsia="Cambria Math" w:hAnsi="Cambria Math" w:cs="Times New Roman"/>
                        <w:i/>
                      </w:rPr>
                    </m:ctrlPr>
                  </m:e>
                </m:mr>
                <m:mr>
                  <m:e>
                    <m:d>
                      <m:dPr>
                        <m:ctrlPr>
                          <w:rPr>
                            <w:rFonts w:ascii="Cambria Math" w:hAnsi="Cambria Math" w:cs="Times New Roman"/>
                            <w:i/>
                          </w:rPr>
                        </m:ctrlPr>
                      </m:dPr>
                      <m:e>
                        <m:r>
                          <w:rPr>
                            <w:rFonts w:ascii="Cambria Math" w:hAnsi="Cambria Math" w:cs="Times New Roman"/>
                          </w:rPr>
                          <m:t>c</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e>
                        </m:d>
                        <m:r>
                          <w:rPr>
                            <w:rFonts w:ascii="Cambria Math" w:hAnsi="Cambria Math" w:cs="Times New Roman"/>
                          </w:rPr>
                          <m:t>-w</m:t>
                        </m:r>
                        <m:d>
                          <m:dPr>
                            <m:grow m:val="off"/>
                            <m:ctrlPr>
                              <w:rPr>
                                <w:rFonts w:ascii="Cambria Math" w:hAnsi="Cambria Math" w:cs="Times New Roman"/>
                                <w:i/>
                              </w:rPr>
                            </m:ctrlPr>
                          </m:dPr>
                          <m:e>
                            <m:r>
                              <w:rPr>
                                <w:rFonts w:ascii="Cambria Math" w:hAnsi="Cambria Math" w:cs="Times New Roman"/>
                              </w:rPr>
                              <m:t>au+bv-ux-vy-wz</m:t>
                            </m:r>
                          </m:e>
                        </m:d>
                      </m:e>
                    </m:d>
                    <m:d>
                      <m:dPr>
                        <m:ctrlPr>
                          <w:rPr>
                            <w:rFonts w:ascii="Cambria Math" w:hAnsi="Cambria Math" w:cs="Times New Roman"/>
                            <w:i/>
                          </w:rPr>
                        </m:ctrlPr>
                      </m:dPr>
                      <m:e>
                        <m:r>
                          <w:rPr>
                            <w:rFonts w:ascii="Cambria Math" w:hAnsi="Cambria Math" w:cs="Times New Roman"/>
                          </w:rPr>
                          <m:t>1-</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σ</m:t>
                            </m:r>
                          </m:e>
                        </m:func>
                      </m:e>
                    </m:d>
                    <m:r>
                      <w:rPr>
                        <w:rFonts w:ascii="Cambria Math" w:hAnsi="Cambria Math" w:cs="Times New Roman"/>
                      </w:rPr>
                      <m:t>+z</m:t>
                    </m:r>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σ</m:t>
                        </m:r>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-bu+av-vx+uy</m:t>
                        </m:r>
                      </m:e>
                    </m:d>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σ</m:t>
                        </m:r>
                      </m:e>
                    </m:func>
                  </m:e>
                </m:mr>
              </m:m>
            </m:e>
          </m:d>
        </m:oMath>
      </m:oMathPara>
    </w:p>
    <w:p w:rsidR="00B564CA" w:rsidRPr="00015BEF" w:rsidRDefault="00B564CA" w:rsidP="000045CA">
      <w:pPr>
        <w:spacing w:after="0" w:line="480" w:lineRule="auto"/>
        <w:jc w:val="both"/>
        <w:rPr>
          <w:rFonts w:ascii="Times New Roman" w:hAnsi="Times New Roman" w:cs="Times New Roman"/>
          <w:sz w:val="24"/>
          <w:szCs w:val="24"/>
        </w:rPr>
      </w:pPr>
    </w:p>
    <w:p w:rsidR="009E485D" w:rsidRPr="00015BEF" w:rsidRDefault="009E485D" w:rsidP="000045CA">
      <w:pPr>
        <w:spacing w:after="0" w:line="480" w:lineRule="auto"/>
        <w:jc w:val="both"/>
        <w:rPr>
          <w:rFonts w:ascii="Times New Roman" w:eastAsiaTheme="minorEastAsia" w:hAnsi="Times New Roman" w:cs="Times New Roman"/>
          <w:sz w:val="24"/>
          <w:szCs w:val="24"/>
        </w:rPr>
      </w:pPr>
      <w:r w:rsidRPr="00015BEF">
        <w:rPr>
          <w:rFonts w:ascii="Times New Roman" w:hAnsi="Times New Roman" w:cs="Times New Roman"/>
          <w:sz w:val="24"/>
          <w:szCs w:val="24"/>
        </w:rPr>
        <w:t>Where</w:t>
      </w:r>
      <m:oMath>
        <m:r>
          <w:rPr>
            <w:rFonts w:ascii="Cambria Math" w:hAnsi="Cambria Math" w:cs="Times New Roman"/>
            <w:sz w:val="24"/>
            <w:szCs w:val="24"/>
          </w:rPr>
          <m:t>(x,y,z</m:t>
        </m:r>
      </m:oMath>
      <w:r w:rsidRPr="00015BEF">
        <w:rPr>
          <w:rFonts w:ascii="Times New Roman" w:eastAsiaTheme="minorEastAsia" w:hAnsi="Times New Roman" w:cs="Times New Roman"/>
          <w:sz w:val="24"/>
          <w:szCs w:val="24"/>
        </w:rPr>
        <w:t xml:space="preserve">) is the point being rotated about the line through </w:t>
      </w:r>
      <m:oMath>
        <m:r>
          <w:rPr>
            <w:rFonts w:ascii="Cambria Math" w:eastAsiaTheme="minorEastAsia" w:hAnsi="Cambria Math" w:cs="Times New Roman"/>
            <w:sz w:val="24"/>
            <w:szCs w:val="24"/>
          </w:rPr>
          <m:t>(a,b,c)</m:t>
        </m:r>
      </m:oMath>
      <w:r w:rsidRPr="00015BEF">
        <w:rPr>
          <w:rFonts w:ascii="Times New Roman" w:eastAsiaTheme="minorEastAsia" w:hAnsi="Times New Roman" w:cs="Times New Roman"/>
          <w:sz w:val="24"/>
          <w:szCs w:val="24"/>
        </w:rPr>
        <w:t xml:space="preserve"> with a direction vector of </w:t>
      </w:r>
      <m:oMath>
        <m:r>
          <w:rPr>
            <w:rFonts w:ascii="Cambria Math" w:eastAsiaTheme="minorEastAsia" w:hAnsi="Cambria Math" w:cs="Times New Roman"/>
            <w:sz w:val="24"/>
            <w:szCs w:val="24"/>
          </w:rPr>
          <m:t>(</m:t>
        </m:r>
        <m:r>
          <w:rPr>
            <w:rFonts w:ascii="Cambria Math" w:hAnsi="Cambria Math" w:cs="Times New Roman"/>
            <w:sz w:val="24"/>
            <w:szCs w:val="24"/>
          </w:rPr>
          <m:t>u,v,w)</m:t>
        </m:r>
      </m:oMath>
      <w:r w:rsidRPr="00015BEF">
        <w:rPr>
          <w:rFonts w:ascii="Times New Roman" w:eastAsiaTheme="minorEastAsia" w:hAnsi="Times New Roman" w:cs="Times New Roman"/>
          <w:sz w:val="24"/>
          <w:szCs w:val="24"/>
        </w:rPr>
        <w:t xml:space="preserve"> by </w:t>
      </w:r>
      <w:proofErr w:type="gramStart"/>
      <w:r w:rsidRPr="00015BEF">
        <w:rPr>
          <w:rFonts w:ascii="Times New Roman" w:eastAsiaTheme="minorEastAsia" w:hAnsi="Times New Roman" w:cs="Times New Roman"/>
          <w:sz w:val="24"/>
          <w:szCs w:val="24"/>
        </w:rPr>
        <w:t xml:space="preserve">angle </w:t>
      </w:r>
      <m:oMath>
        <w:proofErr w:type="gramEnd"/>
        <m:r>
          <w:rPr>
            <w:rFonts w:ascii="Cambria Math" w:hAnsi="Cambria Math" w:cs="Times New Roman"/>
            <w:sz w:val="24"/>
            <w:szCs w:val="24"/>
          </w:rPr>
          <m:t>σ</m:t>
        </m:r>
      </m:oMath>
      <w:r w:rsidRPr="00015BEF">
        <w:rPr>
          <w:rFonts w:ascii="Times New Roman" w:eastAsiaTheme="minorEastAsia" w:hAnsi="Times New Roman" w:cs="Times New Roman"/>
          <w:sz w:val="24"/>
          <w:szCs w:val="24"/>
        </w:rPr>
        <w:t xml:space="preserve">. The direction vector is defined by the tips of the left and right condyles. </w:t>
      </w:r>
    </w:p>
    <w:p w:rsidR="00B564CA" w:rsidRPr="00015BEF" w:rsidRDefault="00B564CA" w:rsidP="000045CA">
      <w:pPr>
        <w:spacing w:after="0" w:line="480" w:lineRule="auto"/>
        <w:jc w:val="both"/>
        <w:rPr>
          <w:rFonts w:ascii="Times New Roman" w:eastAsiaTheme="minorEastAsia" w:hAnsi="Times New Roman" w:cs="Times New Roman"/>
          <w:sz w:val="24"/>
          <w:szCs w:val="24"/>
        </w:rPr>
      </w:pPr>
    </w:p>
    <w:p w:rsidR="009E485D" w:rsidRPr="00015BEF" w:rsidRDefault="009E485D" w:rsidP="000045CA">
      <w:pPr>
        <w:spacing w:after="0" w:line="480" w:lineRule="auto"/>
        <w:jc w:val="both"/>
        <w:rPr>
          <w:rFonts w:ascii="Times New Roman" w:hAnsi="Times New Roman" w:cs="Times New Roman"/>
          <w:sz w:val="24"/>
          <w:szCs w:val="24"/>
        </w:rPr>
      </w:pPr>
      <w:r w:rsidRPr="00015BEF">
        <w:rPr>
          <w:rFonts w:ascii="Times New Roman" w:eastAsiaTheme="minorEastAsia" w:hAnsi="Times New Roman" w:cs="Times New Roman"/>
          <w:sz w:val="24"/>
          <w:szCs w:val="24"/>
        </w:rPr>
        <w:t xml:space="preserve">It is also worth noting that the theoretical maximum gape of this model was deemed to be the angle where mechanical advantage was a minimum. This assumption originates from the fact that </w:t>
      </w:r>
      <w:r w:rsidR="00751F42" w:rsidRPr="00015BEF">
        <w:rPr>
          <w:rFonts w:ascii="Times New Roman" w:eastAsiaTheme="minorEastAsia" w:hAnsi="Times New Roman" w:cs="Times New Roman"/>
          <w:sz w:val="24"/>
          <w:szCs w:val="24"/>
        </w:rPr>
        <w:t>beyond</w:t>
      </w:r>
      <w:r w:rsidRPr="00015BEF">
        <w:rPr>
          <w:rFonts w:ascii="Times New Roman" w:eastAsiaTheme="minorEastAsia" w:hAnsi="Times New Roman" w:cs="Times New Roman"/>
          <w:sz w:val="24"/>
          <w:szCs w:val="24"/>
        </w:rPr>
        <w:t xml:space="preserve"> a certain angle of rotation, the mandibular insertion of the muscle will </w:t>
      </w:r>
      <w:r w:rsidR="00751F42" w:rsidRPr="00015BEF">
        <w:rPr>
          <w:rFonts w:ascii="Times New Roman" w:eastAsiaTheme="minorEastAsia" w:hAnsi="Times New Roman" w:cs="Times New Roman"/>
          <w:sz w:val="24"/>
          <w:szCs w:val="24"/>
        </w:rPr>
        <w:t>move</w:t>
      </w:r>
      <w:r w:rsidRPr="00015BEF">
        <w:rPr>
          <w:rFonts w:ascii="Times New Roman" w:eastAsiaTheme="minorEastAsia" w:hAnsi="Times New Roman" w:cs="Times New Roman"/>
          <w:sz w:val="24"/>
          <w:szCs w:val="24"/>
        </w:rPr>
        <w:t xml:space="preserve"> posterior to the fulcrum, and therefore </w:t>
      </w:r>
      <w:r w:rsidR="00EB0D63" w:rsidRPr="00015BEF">
        <w:rPr>
          <w:rFonts w:ascii="Times New Roman" w:eastAsiaTheme="minorEastAsia" w:hAnsi="Times New Roman" w:cs="Times New Roman"/>
          <w:sz w:val="24"/>
          <w:szCs w:val="24"/>
        </w:rPr>
        <w:t>from that point would operate to open the jaw, not close it</w:t>
      </w:r>
      <w:r w:rsidRPr="00015BEF">
        <w:rPr>
          <w:rFonts w:ascii="Times New Roman" w:eastAsiaTheme="minorEastAsia" w:hAnsi="Times New Roman" w:cs="Times New Roman"/>
          <w:sz w:val="24"/>
          <w:szCs w:val="24"/>
        </w:rPr>
        <w:t>. Limitations of this model will also be discussed below.</w:t>
      </w:r>
    </w:p>
    <w:p w:rsidR="007E05AD" w:rsidRPr="00015BEF" w:rsidRDefault="007E05AD" w:rsidP="000045CA">
      <w:pPr>
        <w:spacing w:after="0" w:line="480" w:lineRule="auto"/>
        <w:jc w:val="both"/>
        <w:rPr>
          <w:rFonts w:ascii="Times New Roman" w:hAnsi="Times New Roman" w:cs="Times New Roman"/>
          <w:b/>
          <w:sz w:val="24"/>
          <w:szCs w:val="24"/>
        </w:rPr>
      </w:pPr>
    </w:p>
    <w:p w:rsidR="00FD7341" w:rsidRPr="00015BEF" w:rsidRDefault="007E05AD"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RESULTS</w:t>
      </w:r>
    </w:p>
    <w:p w:rsidR="007E05AD" w:rsidRPr="00015BEF" w:rsidRDefault="007E05AD"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Morphological predictors of bite force (including upper incisor procumbency)</w:t>
      </w:r>
    </w:p>
    <w:p w:rsidR="007E05AD" w:rsidRPr="00015BEF" w:rsidRDefault="007E05AD"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The results of the comparisons of head height, cranial width, procumbency angle</w:t>
      </w:r>
      <w:r w:rsidR="00D048D4" w:rsidRPr="00015BEF">
        <w:rPr>
          <w:rFonts w:ascii="Times New Roman" w:hAnsi="Times New Roman" w:cs="Times New Roman"/>
          <w:sz w:val="24"/>
          <w:szCs w:val="24"/>
        </w:rPr>
        <w:t xml:space="preserve"> and rostral length</w:t>
      </w:r>
      <w:r w:rsidRPr="00015BEF">
        <w:rPr>
          <w:rFonts w:ascii="Times New Roman" w:hAnsi="Times New Roman" w:cs="Times New Roman"/>
          <w:sz w:val="24"/>
          <w:szCs w:val="24"/>
        </w:rPr>
        <w:t xml:space="preserve"> between chisel-tooth and scratch digging bath</w:t>
      </w:r>
      <w:r w:rsidR="005160BB" w:rsidRPr="00015BEF">
        <w:rPr>
          <w:rFonts w:ascii="Times New Roman" w:hAnsi="Times New Roman" w:cs="Times New Roman"/>
          <w:sz w:val="24"/>
          <w:szCs w:val="24"/>
        </w:rPr>
        <w:t xml:space="preserve">yergids are displayed in Figure </w:t>
      </w:r>
      <w:r w:rsidR="000F40D6">
        <w:rPr>
          <w:rFonts w:ascii="Times New Roman" w:hAnsi="Times New Roman" w:cs="Times New Roman"/>
          <w:sz w:val="24"/>
          <w:szCs w:val="24"/>
        </w:rPr>
        <w:t>5</w:t>
      </w:r>
      <w:r w:rsidRPr="00015BEF">
        <w:rPr>
          <w:rFonts w:ascii="Times New Roman" w:hAnsi="Times New Roman" w:cs="Times New Roman"/>
          <w:sz w:val="24"/>
          <w:szCs w:val="24"/>
        </w:rPr>
        <w:t xml:space="preserve">. </w:t>
      </w:r>
      <w:r w:rsidR="00751F42" w:rsidRPr="00015BEF">
        <w:rPr>
          <w:rFonts w:ascii="Times New Roman" w:hAnsi="Times New Roman" w:cs="Times New Roman"/>
          <w:sz w:val="24"/>
          <w:szCs w:val="24"/>
        </w:rPr>
        <w:t xml:space="preserve">Unequal variance </w:t>
      </w:r>
      <w:r w:rsidR="00751F42" w:rsidRPr="00015BEF">
        <w:rPr>
          <w:rFonts w:ascii="Times New Roman" w:hAnsi="Times New Roman" w:cs="Times New Roman"/>
          <w:i/>
          <w:sz w:val="24"/>
          <w:szCs w:val="24"/>
        </w:rPr>
        <w:t>t</w:t>
      </w:r>
      <w:r w:rsidR="00751F42" w:rsidRPr="00015BEF">
        <w:rPr>
          <w:rFonts w:ascii="Times New Roman" w:hAnsi="Times New Roman" w:cs="Times New Roman"/>
          <w:sz w:val="24"/>
          <w:szCs w:val="24"/>
        </w:rPr>
        <w:t>-tests indicate</w:t>
      </w:r>
      <w:r w:rsidR="008D103D" w:rsidRPr="00015BEF">
        <w:rPr>
          <w:rFonts w:ascii="Times New Roman" w:hAnsi="Times New Roman" w:cs="Times New Roman"/>
          <w:sz w:val="24"/>
          <w:szCs w:val="24"/>
        </w:rPr>
        <w:t>d</w:t>
      </w:r>
      <w:r w:rsidRPr="00015BEF">
        <w:rPr>
          <w:rFonts w:ascii="Times New Roman" w:hAnsi="Times New Roman" w:cs="Times New Roman"/>
          <w:sz w:val="24"/>
          <w:szCs w:val="24"/>
        </w:rPr>
        <w:t xml:space="preserve"> that there are significant differences in relative head height (</w:t>
      </w:r>
      <w:r w:rsidR="00192F83" w:rsidRPr="00015BEF">
        <w:rPr>
          <w:rFonts w:ascii="Times New Roman" w:hAnsi="Times New Roman" w:cs="Times New Roman"/>
          <w:i/>
          <w:sz w:val="24"/>
          <w:szCs w:val="24"/>
        </w:rPr>
        <w:t>t</w:t>
      </w:r>
      <w:r w:rsidRPr="00015BEF">
        <w:rPr>
          <w:rFonts w:ascii="Times New Roman" w:hAnsi="Times New Roman" w:cs="Times New Roman"/>
          <w:sz w:val="24"/>
          <w:szCs w:val="24"/>
        </w:rPr>
        <w:t>=</w:t>
      </w:r>
      <w:r w:rsidR="00D33412" w:rsidRPr="00015BEF">
        <w:rPr>
          <w:rFonts w:ascii="Times New Roman" w:hAnsi="Times New Roman" w:cs="Times New Roman"/>
          <w:sz w:val="24"/>
          <w:szCs w:val="24"/>
        </w:rPr>
        <w:t>-10.37</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P</w:t>
      </w:r>
      <w:r w:rsidRPr="00015BEF">
        <w:rPr>
          <w:rFonts w:ascii="Times New Roman" w:hAnsi="Times New Roman" w:cs="Times New Roman"/>
          <w:sz w:val="24"/>
          <w:szCs w:val="24"/>
        </w:rPr>
        <w:t>&lt;0.0</w:t>
      </w:r>
      <w:r w:rsidR="00D33412" w:rsidRPr="00015BEF">
        <w:rPr>
          <w:rFonts w:ascii="Times New Roman" w:hAnsi="Times New Roman" w:cs="Times New Roman"/>
          <w:sz w:val="24"/>
          <w:szCs w:val="24"/>
        </w:rPr>
        <w:t>1</w:t>
      </w:r>
      <w:r w:rsidRPr="00015BEF">
        <w:rPr>
          <w:rFonts w:ascii="Times New Roman" w:hAnsi="Times New Roman" w:cs="Times New Roman"/>
          <w:sz w:val="24"/>
          <w:szCs w:val="24"/>
        </w:rPr>
        <w:t>) and relative cranial width (</w:t>
      </w:r>
      <w:r w:rsidR="00192F83" w:rsidRPr="00015BEF">
        <w:rPr>
          <w:rFonts w:ascii="Times New Roman" w:hAnsi="Times New Roman" w:cs="Times New Roman"/>
          <w:i/>
          <w:sz w:val="24"/>
          <w:szCs w:val="24"/>
        </w:rPr>
        <w:t>t</w:t>
      </w:r>
      <w:r w:rsidRPr="00015BEF">
        <w:rPr>
          <w:rFonts w:ascii="Times New Roman" w:hAnsi="Times New Roman" w:cs="Times New Roman"/>
          <w:sz w:val="24"/>
          <w:szCs w:val="24"/>
        </w:rPr>
        <w:t>=</w:t>
      </w:r>
      <w:r w:rsidR="00D33412" w:rsidRPr="00015BEF">
        <w:rPr>
          <w:rFonts w:ascii="Times New Roman" w:hAnsi="Times New Roman" w:cs="Times New Roman"/>
          <w:sz w:val="24"/>
          <w:szCs w:val="24"/>
        </w:rPr>
        <w:t>-8.51</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P</w:t>
      </w:r>
      <w:r w:rsidRPr="00015BEF">
        <w:rPr>
          <w:rFonts w:ascii="Times New Roman" w:hAnsi="Times New Roman" w:cs="Times New Roman"/>
          <w:sz w:val="24"/>
          <w:szCs w:val="24"/>
        </w:rPr>
        <w:t>&lt;0.0</w:t>
      </w:r>
      <w:r w:rsidR="00D33412" w:rsidRPr="00015BEF">
        <w:rPr>
          <w:rFonts w:ascii="Times New Roman" w:hAnsi="Times New Roman" w:cs="Times New Roman"/>
          <w:sz w:val="24"/>
          <w:szCs w:val="24"/>
        </w:rPr>
        <w:t>1</w:t>
      </w:r>
      <w:r w:rsidRPr="00015BEF">
        <w:rPr>
          <w:rFonts w:ascii="Times New Roman" w:hAnsi="Times New Roman" w:cs="Times New Roman"/>
          <w:sz w:val="24"/>
          <w:szCs w:val="24"/>
        </w:rPr>
        <w:t xml:space="preserve">) between </w:t>
      </w:r>
      <w:r w:rsidR="00751F42" w:rsidRPr="00015BEF">
        <w:rPr>
          <w:rFonts w:ascii="Times New Roman" w:hAnsi="Times New Roman" w:cs="Times New Roman"/>
          <w:sz w:val="24"/>
          <w:szCs w:val="24"/>
        </w:rPr>
        <w:t xml:space="preserve">chisel-tooth and scratch digging </w:t>
      </w:r>
      <w:r w:rsidRPr="00015BEF">
        <w:rPr>
          <w:rFonts w:ascii="Times New Roman" w:hAnsi="Times New Roman" w:cs="Times New Roman"/>
          <w:sz w:val="24"/>
          <w:szCs w:val="24"/>
        </w:rPr>
        <w:t xml:space="preserve">genera. </w:t>
      </w:r>
      <w:r w:rsidR="00751F42" w:rsidRPr="00015BEF">
        <w:rPr>
          <w:rFonts w:ascii="Times New Roman" w:hAnsi="Times New Roman" w:cs="Times New Roman"/>
          <w:sz w:val="24"/>
          <w:szCs w:val="24"/>
        </w:rPr>
        <w:t xml:space="preserve">Chisel-tooth digging bathyergids have relatively taller and wider crania than the scratch digging genus, </w:t>
      </w:r>
      <w:r w:rsidR="00751F42" w:rsidRPr="00015BEF">
        <w:rPr>
          <w:rFonts w:ascii="Times New Roman" w:hAnsi="Times New Roman" w:cs="Times New Roman"/>
          <w:i/>
          <w:sz w:val="24"/>
          <w:szCs w:val="24"/>
        </w:rPr>
        <w:t>Bathyergus</w:t>
      </w:r>
      <w:r w:rsidR="00751F42" w:rsidRPr="00015BEF">
        <w:rPr>
          <w:rFonts w:ascii="Times New Roman" w:hAnsi="Times New Roman" w:cs="Times New Roman"/>
          <w:sz w:val="24"/>
          <w:szCs w:val="24"/>
        </w:rPr>
        <w:t xml:space="preserve">. </w:t>
      </w:r>
      <w:r w:rsidR="00ED2250" w:rsidRPr="00015BEF">
        <w:rPr>
          <w:rFonts w:ascii="Times New Roman" w:hAnsi="Times New Roman" w:cs="Times New Roman"/>
          <w:sz w:val="24"/>
          <w:szCs w:val="24"/>
        </w:rPr>
        <w:t>Upper incisor procumbency angle also appear</w:t>
      </w:r>
      <w:r w:rsidR="00EB0D63" w:rsidRPr="00015BEF">
        <w:rPr>
          <w:rFonts w:ascii="Times New Roman" w:hAnsi="Times New Roman" w:cs="Times New Roman"/>
          <w:sz w:val="24"/>
          <w:szCs w:val="24"/>
        </w:rPr>
        <w:t>ed</w:t>
      </w:r>
      <w:r w:rsidR="00ED2250" w:rsidRPr="00015BEF">
        <w:rPr>
          <w:rFonts w:ascii="Times New Roman" w:hAnsi="Times New Roman" w:cs="Times New Roman"/>
          <w:sz w:val="24"/>
          <w:szCs w:val="24"/>
        </w:rPr>
        <w:t xml:space="preserve"> to be larger in chisel-tooth digging genera compared to </w:t>
      </w:r>
      <w:r w:rsidR="00ED2250" w:rsidRPr="00015BEF">
        <w:rPr>
          <w:rFonts w:ascii="Times New Roman" w:hAnsi="Times New Roman" w:cs="Times New Roman"/>
          <w:i/>
          <w:sz w:val="24"/>
          <w:szCs w:val="24"/>
        </w:rPr>
        <w:t>Bathyergus</w:t>
      </w:r>
      <w:r w:rsidR="00ED2250" w:rsidRPr="00015BEF">
        <w:rPr>
          <w:rFonts w:ascii="Times New Roman" w:hAnsi="Times New Roman" w:cs="Times New Roman"/>
          <w:sz w:val="24"/>
          <w:szCs w:val="24"/>
        </w:rPr>
        <w:t xml:space="preserve"> (</w:t>
      </w:r>
      <w:r w:rsidR="00ED2250" w:rsidRPr="00015BEF">
        <w:rPr>
          <w:rFonts w:ascii="Times New Roman" w:hAnsi="Times New Roman" w:cs="Times New Roman"/>
          <w:i/>
          <w:sz w:val="24"/>
          <w:szCs w:val="24"/>
        </w:rPr>
        <w:t>t</w:t>
      </w:r>
      <w:r w:rsidR="00D9528E" w:rsidRPr="00015BEF">
        <w:rPr>
          <w:rFonts w:ascii="Times New Roman" w:hAnsi="Times New Roman" w:cs="Times New Roman"/>
          <w:sz w:val="24"/>
          <w:szCs w:val="24"/>
        </w:rPr>
        <w:t>=-4.03</w:t>
      </w:r>
      <w:r w:rsidR="00ED2250" w:rsidRPr="00015BEF">
        <w:rPr>
          <w:rFonts w:ascii="Times New Roman" w:hAnsi="Times New Roman" w:cs="Times New Roman"/>
          <w:sz w:val="24"/>
          <w:szCs w:val="24"/>
        </w:rPr>
        <w:t xml:space="preserve">, </w:t>
      </w:r>
      <w:r w:rsidR="00ED2250" w:rsidRPr="00015BEF">
        <w:rPr>
          <w:rFonts w:ascii="Times New Roman" w:hAnsi="Times New Roman" w:cs="Times New Roman"/>
          <w:i/>
          <w:sz w:val="24"/>
          <w:szCs w:val="24"/>
        </w:rPr>
        <w:t>P</w:t>
      </w:r>
      <w:r w:rsidR="00ED2250" w:rsidRPr="00015BEF">
        <w:rPr>
          <w:rFonts w:ascii="Times New Roman" w:hAnsi="Times New Roman" w:cs="Times New Roman"/>
          <w:sz w:val="24"/>
          <w:szCs w:val="24"/>
        </w:rPr>
        <w:t>&lt;0.01).</w:t>
      </w:r>
      <w:r w:rsidR="000C2093" w:rsidRPr="00015BEF">
        <w:rPr>
          <w:rFonts w:ascii="Times New Roman" w:hAnsi="Times New Roman" w:cs="Times New Roman"/>
          <w:sz w:val="24"/>
          <w:szCs w:val="24"/>
        </w:rPr>
        <w:t xml:space="preserve"> </w:t>
      </w:r>
      <w:r w:rsidR="00ED2250" w:rsidRPr="00015BEF">
        <w:rPr>
          <w:rFonts w:ascii="Times New Roman" w:hAnsi="Times New Roman" w:cs="Times New Roman"/>
          <w:sz w:val="24"/>
          <w:szCs w:val="24"/>
        </w:rPr>
        <w:t>However,</w:t>
      </w:r>
      <w:r w:rsidR="00D93227" w:rsidRPr="00015BEF">
        <w:rPr>
          <w:rFonts w:ascii="Times New Roman" w:hAnsi="Times New Roman" w:cs="Times New Roman"/>
          <w:sz w:val="24"/>
          <w:szCs w:val="24"/>
        </w:rPr>
        <w:t xml:space="preserve"> </w:t>
      </w:r>
      <w:r w:rsidR="00EB536B" w:rsidRPr="00015BEF">
        <w:rPr>
          <w:rFonts w:ascii="Times New Roman" w:hAnsi="Times New Roman" w:cs="Times New Roman"/>
          <w:sz w:val="24"/>
          <w:szCs w:val="24"/>
        </w:rPr>
        <w:t>F</w:t>
      </w:r>
      <w:r w:rsidR="00D93227" w:rsidRPr="00015BEF">
        <w:rPr>
          <w:rFonts w:ascii="Times New Roman" w:hAnsi="Times New Roman" w:cs="Times New Roman"/>
          <w:sz w:val="24"/>
          <w:szCs w:val="24"/>
        </w:rPr>
        <w:t>igure</w:t>
      </w:r>
      <w:r w:rsidR="005E75A3" w:rsidRPr="00015BEF">
        <w:rPr>
          <w:rFonts w:ascii="Times New Roman" w:hAnsi="Times New Roman" w:cs="Times New Roman"/>
          <w:sz w:val="24"/>
          <w:szCs w:val="24"/>
        </w:rPr>
        <w:t xml:space="preserve"> </w:t>
      </w:r>
      <w:r w:rsidR="000F40D6">
        <w:rPr>
          <w:rFonts w:ascii="Times New Roman" w:hAnsi="Times New Roman" w:cs="Times New Roman"/>
          <w:sz w:val="24"/>
          <w:szCs w:val="24"/>
        </w:rPr>
        <w:t>5</w:t>
      </w:r>
      <w:r w:rsidR="005E75A3" w:rsidRPr="00015BEF">
        <w:rPr>
          <w:rFonts w:ascii="Times New Roman" w:hAnsi="Times New Roman" w:cs="Times New Roman"/>
          <w:sz w:val="24"/>
          <w:szCs w:val="24"/>
        </w:rPr>
        <w:t>C</w:t>
      </w:r>
      <w:r w:rsidR="00D93227" w:rsidRPr="00015BEF">
        <w:rPr>
          <w:rFonts w:ascii="Times New Roman" w:hAnsi="Times New Roman" w:cs="Times New Roman"/>
          <w:sz w:val="24"/>
          <w:szCs w:val="24"/>
        </w:rPr>
        <w:t xml:space="preserve">, which represents upper incisor procumbency angles according to each genus, shows that some of the lowest procumbency angles were recorded in </w:t>
      </w:r>
      <w:r w:rsidR="00EB0D63" w:rsidRPr="00015BEF">
        <w:rPr>
          <w:rFonts w:ascii="Times New Roman" w:hAnsi="Times New Roman" w:cs="Times New Roman"/>
          <w:sz w:val="24"/>
          <w:szCs w:val="24"/>
        </w:rPr>
        <w:lastRenderedPageBreak/>
        <w:t xml:space="preserve">specimens of </w:t>
      </w:r>
      <w:r w:rsidR="00D93227" w:rsidRPr="00015BEF">
        <w:rPr>
          <w:rFonts w:ascii="Times New Roman" w:hAnsi="Times New Roman" w:cs="Times New Roman"/>
          <w:sz w:val="24"/>
          <w:szCs w:val="24"/>
        </w:rPr>
        <w:t xml:space="preserve">the chisel-tooth digging genus </w:t>
      </w:r>
      <w:r w:rsidR="00D93227" w:rsidRPr="00015BEF">
        <w:rPr>
          <w:rFonts w:ascii="Times New Roman" w:hAnsi="Times New Roman" w:cs="Times New Roman"/>
          <w:i/>
          <w:sz w:val="24"/>
          <w:szCs w:val="24"/>
        </w:rPr>
        <w:t>Heterocephalus</w:t>
      </w:r>
      <w:r w:rsidR="00D93227" w:rsidRPr="00015BEF">
        <w:rPr>
          <w:rFonts w:ascii="Times New Roman" w:hAnsi="Times New Roman" w:cs="Times New Roman"/>
          <w:sz w:val="24"/>
          <w:szCs w:val="24"/>
        </w:rPr>
        <w:t>, the naked mole-rat.</w:t>
      </w:r>
      <w:r w:rsidR="00D9528E" w:rsidRPr="00015BEF">
        <w:rPr>
          <w:rFonts w:ascii="Times New Roman" w:hAnsi="Times New Roman" w:cs="Times New Roman"/>
          <w:sz w:val="24"/>
          <w:szCs w:val="24"/>
        </w:rPr>
        <w:t xml:space="preserve"> In </w:t>
      </w:r>
      <w:r w:rsidR="00751F42" w:rsidRPr="00015BEF">
        <w:rPr>
          <w:rFonts w:ascii="Times New Roman" w:hAnsi="Times New Roman" w:cs="Times New Roman"/>
          <w:sz w:val="24"/>
          <w:szCs w:val="24"/>
        </w:rPr>
        <w:t xml:space="preserve">comparison, rostral length failed to separate </w:t>
      </w:r>
      <w:r w:rsidR="00ED2250" w:rsidRPr="00015BEF">
        <w:rPr>
          <w:rFonts w:ascii="Times New Roman" w:hAnsi="Times New Roman" w:cs="Times New Roman"/>
          <w:sz w:val="24"/>
          <w:szCs w:val="24"/>
        </w:rPr>
        <w:t>chisel-tooth and scratch diggers</w:t>
      </w:r>
      <w:r w:rsidR="00751F42" w:rsidRPr="00015BEF">
        <w:rPr>
          <w:rFonts w:ascii="Times New Roman" w:hAnsi="Times New Roman" w:cs="Times New Roman"/>
          <w:sz w:val="24"/>
          <w:szCs w:val="24"/>
        </w:rPr>
        <w:t xml:space="preserve">. Although </w:t>
      </w:r>
      <w:r w:rsidR="00751F42" w:rsidRPr="00015BEF">
        <w:rPr>
          <w:rFonts w:ascii="Times New Roman" w:hAnsi="Times New Roman" w:cs="Times New Roman"/>
          <w:i/>
          <w:sz w:val="24"/>
          <w:szCs w:val="24"/>
        </w:rPr>
        <w:t>Bathyergus</w:t>
      </w:r>
      <w:r w:rsidR="00751F42" w:rsidRPr="00015BEF">
        <w:rPr>
          <w:rFonts w:ascii="Times New Roman" w:hAnsi="Times New Roman" w:cs="Times New Roman"/>
          <w:sz w:val="24"/>
          <w:szCs w:val="24"/>
        </w:rPr>
        <w:t xml:space="preserve"> was predicted, as a scratch digger, to have a relatively </w:t>
      </w:r>
      <w:r w:rsidR="00D93227" w:rsidRPr="00015BEF">
        <w:rPr>
          <w:rFonts w:ascii="Times New Roman" w:hAnsi="Times New Roman" w:cs="Times New Roman"/>
          <w:sz w:val="24"/>
          <w:szCs w:val="24"/>
        </w:rPr>
        <w:t>shorter</w:t>
      </w:r>
      <w:r w:rsidR="00751F42" w:rsidRPr="00015BEF">
        <w:rPr>
          <w:rFonts w:ascii="Times New Roman" w:hAnsi="Times New Roman" w:cs="Times New Roman"/>
          <w:sz w:val="24"/>
          <w:szCs w:val="24"/>
        </w:rPr>
        <w:t xml:space="preserve"> rostrum</w:t>
      </w:r>
      <w:r w:rsidR="00BC03D4" w:rsidRPr="00015BEF">
        <w:rPr>
          <w:rFonts w:ascii="Times New Roman" w:hAnsi="Times New Roman" w:cs="Times New Roman"/>
          <w:sz w:val="24"/>
          <w:szCs w:val="24"/>
        </w:rPr>
        <w:t xml:space="preserve"> than the chisel-tooth digging genera, no statistically</w:t>
      </w:r>
      <w:r w:rsidR="009871BB" w:rsidRPr="00015BEF">
        <w:rPr>
          <w:rFonts w:ascii="Times New Roman" w:hAnsi="Times New Roman" w:cs="Times New Roman"/>
          <w:sz w:val="24"/>
          <w:szCs w:val="24"/>
        </w:rPr>
        <w:t xml:space="preserve"> significant</w:t>
      </w:r>
      <w:r w:rsidR="00BC03D4" w:rsidRPr="00015BEF">
        <w:rPr>
          <w:rFonts w:ascii="Times New Roman" w:hAnsi="Times New Roman" w:cs="Times New Roman"/>
          <w:sz w:val="24"/>
          <w:szCs w:val="24"/>
        </w:rPr>
        <w:t xml:space="preserve"> difference between the groups was found. </w:t>
      </w:r>
      <w:r w:rsidR="00D93227" w:rsidRPr="00015BEF">
        <w:rPr>
          <w:rFonts w:ascii="Times New Roman" w:hAnsi="Times New Roman" w:cs="Times New Roman"/>
          <w:sz w:val="24"/>
          <w:szCs w:val="24"/>
        </w:rPr>
        <w:t xml:space="preserve">Interestingly, </w:t>
      </w:r>
      <w:r w:rsidR="00BC03D4" w:rsidRPr="00015BEF">
        <w:rPr>
          <w:rFonts w:ascii="Times New Roman" w:hAnsi="Times New Roman" w:cs="Times New Roman"/>
          <w:i/>
          <w:sz w:val="24"/>
          <w:szCs w:val="24"/>
        </w:rPr>
        <w:t>Heterocephalus</w:t>
      </w:r>
      <w:r w:rsidR="00D93227" w:rsidRPr="00015BEF">
        <w:rPr>
          <w:rFonts w:ascii="Times New Roman" w:hAnsi="Times New Roman" w:cs="Times New Roman"/>
          <w:sz w:val="24"/>
          <w:szCs w:val="24"/>
        </w:rPr>
        <w:t xml:space="preserve"> also appears to display </w:t>
      </w:r>
      <w:r w:rsidR="00BC03D4" w:rsidRPr="00015BEF">
        <w:rPr>
          <w:rFonts w:ascii="Times New Roman" w:hAnsi="Times New Roman" w:cs="Times New Roman"/>
          <w:sz w:val="24"/>
          <w:szCs w:val="24"/>
        </w:rPr>
        <w:t>the shortest rostrum</w:t>
      </w:r>
      <w:r w:rsidR="005E75A3" w:rsidRPr="00015BEF">
        <w:rPr>
          <w:rFonts w:ascii="Times New Roman" w:hAnsi="Times New Roman" w:cs="Times New Roman"/>
          <w:sz w:val="24"/>
          <w:szCs w:val="24"/>
        </w:rPr>
        <w:t xml:space="preserve"> according to </w:t>
      </w:r>
      <w:r w:rsidR="00EB536B" w:rsidRPr="00015BEF">
        <w:rPr>
          <w:rFonts w:ascii="Times New Roman" w:hAnsi="Times New Roman" w:cs="Times New Roman"/>
          <w:sz w:val="24"/>
          <w:szCs w:val="24"/>
        </w:rPr>
        <w:t>F</w:t>
      </w:r>
      <w:r w:rsidR="005E75A3" w:rsidRPr="00015BEF">
        <w:rPr>
          <w:rFonts w:ascii="Times New Roman" w:hAnsi="Times New Roman" w:cs="Times New Roman"/>
          <w:sz w:val="24"/>
          <w:szCs w:val="24"/>
        </w:rPr>
        <w:t xml:space="preserve">igure </w:t>
      </w:r>
      <w:r w:rsidR="000F40D6">
        <w:rPr>
          <w:rFonts w:ascii="Times New Roman" w:hAnsi="Times New Roman" w:cs="Times New Roman"/>
          <w:sz w:val="24"/>
          <w:szCs w:val="24"/>
        </w:rPr>
        <w:t>5</w:t>
      </w:r>
      <w:r w:rsidR="005E75A3" w:rsidRPr="00015BEF">
        <w:rPr>
          <w:rFonts w:ascii="Times New Roman" w:hAnsi="Times New Roman" w:cs="Times New Roman"/>
          <w:sz w:val="24"/>
          <w:szCs w:val="24"/>
        </w:rPr>
        <w:t>D</w:t>
      </w:r>
      <w:r w:rsidR="00BC03D4" w:rsidRPr="00015BEF">
        <w:rPr>
          <w:rFonts w:ascii="Times New Roman" w:hAnsi="Times New Roman" w:cs="Times New Roman"/>
          <w:sz w:val="24"/>
          <w:szCs w:val="24"/>
        </w:rPr>
        <w:t>, but owing to small sample size</w:t>
      </w:r>
      <w:r w:rsidR="00D93227" w:rsidRPr="00015BEF">
        <w:rPr>
          <w:rFonts w:ascii="Times New Roman" w:hAnsi="Times New Roman" w:cs="Times New Roman"/>
          <w:sz w:val="24"/>
          <w:szCs w:val="24"/>
        </w:rPr>
        <w:t>s</w:t>
      </w:r>
      <w:r w:rsidR="00D9528E" w:rsidRPr="00015BEF">
        <w:rPr>
          <w:rFonts w:ascii="Times New Roman" w:hAnsi="Times New Roman" w:cs="Times New Roman"/>
          <w:sz w:val="24"/>
          <w:szCs w:val="24"/>
        </w:rPr>
        <w:t xml:space="preserve"> in some genera, the</w:t>
      </w:r>
      <w:r w:rsidR="00BC03D4" w:rsidRPr="00015BEF">
        <w:rPr>
          <w:rFonts w:ascii="Times New Roman" w:hAnsi="Times New Roman" w:cs="Times New Roman"/>
          <w:sz w:val="24"/>
          <w:szCs w:val="24"/>
        </w:rPr>
        <w:t xml:space="preserve"> differences</w:t>
      </w:r>
      <w:r w:rsidR="00D93227" w:rsidRPr="00015BEF">
        <w:rPr>
          <w:rFonts w:ascii="Times New Roman" w:hAnsi="Times New Roman" w:cs="Times New Roman"/>
          <w:sz w:val="24"/>
          <w:szCs w:val="24"/>
        </w:rPr>
        <w:t xml:space="preserve"> between genera</w:t>
      </w:r>
      <w:r w:rsidR="00BC03D4" w:rsidRPr="00015BEF">
        <w:rPr>
          <w:rFonts w:ascii="Times New Roman" w:hAnsi="Times New Roman" w:cs="Times New Roman"/>
          <w:sz w:val="24"/>
          <w:szCs w:val="24"/>
        </w:rPr>
        <w:t xml:space="preserve"> could not be tested statistically.</w:t>
      </w:r>
    </w:p>
    <w:p w:rsidR="003D4946" w:rsidRPr="00015BEF" w:rsidRDefault="003D4946" w:rsidP="000045CA">
      <w:pPr>
        <w:spacing w:after="0" w:line="480" w:lineRule="auto"/>
        <w:jc w:val="both"/>
        <w:rPr>
          <w:rFonts w:ascii="Times New Roman" w:hAnsi="Times New Roman" w:cs="Times New Roman"/>
          <w:i/>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i/>
          <w:sz w:val="24"/>
          <w:szCs w:val="24"/>
        </w:rPr>
        <w:t>Morphological predictors of gape</w:t>
      </w:r>
    </w:p>
    <w:p w:rsidR="00C01833"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w:t>
      </w:r>
      <w:r w:rsidR="00BC03D4" w:rsidRPr="00015BEF">
        <w:rPr>
          <w:rFonts w:ascii="Times New Roman" w:hAnsi="Times New Roman" w:cs="Times New Roman"/>
          <w:sz w:val="24"/>
          <w:szCs w:val="24"/>
        </w:rPr>
        <w:t>visual</w:t>
      </w:r>
      <w:r w:rsidRPr="00015BEF">
        <w:rPr>
          <w:rFonts w:ascii="Times New Roman" w:hAnsi="Times New Roman" w:cs="Times New Roman"/>
          <w:sz w:val="24"/>
          <w:szCs w:val="24"/>
        </w:rPr>
        <w:t xml:space="preserve"> comparisons of jaw length, condyle length and condyle height between </w:t>
      </w:r>
      <w:r w:rsidR="00BC03D4" w:rsidRPr="00015BEF">
        <w:rPr>
          <w:rFonts w:ascii="Times New Roman" w:hAnsi="Times New Roman" w:cs="Times New Roman"/>
          <w:sz w:val="24"/>
          <w:szCs w:val="24"/>
        </w:rPr>
        <w:t>bathyergid genera</w:t>
      </w:r>
      <w:r w:rsidR="005160BB" w:rsidRPr="00015BEF">
        <w:rPr>
          <w:rFonts w:ascii="Times New Roman" w:hAnsi="Times New Roman" w:cs="Times New Roman"/>
          <w:sz w:val="24"/>
          <w:szCs w:val="24"/>
        </w:rPr>
        <w:t xml:space="preserve"> are displayed in Figure </w:t>
      </w:r>
      <w:r w:rsidR="000F40D6">
        <w:rPr>
          <w:rFonts w:ascii="Times New Roman" w:hAnsi="Times New Roman" w:cs="Times New Roman"/>
          <w:sz w:val="24"/>
          <w:szCs w:val="24"/>
        </w:rPr>
        <w:t>6</w:t>
      </w:r>
      <w:r w:rsidRPr="00015BEF">
        <w:rPr>
          <w:rFonts w:ascii="Times New Roman" w:hAnsi="Times New Roman" w:cs="Times New Roman"/>
          <w:sz w:val="24"/>
          <w:szCs w:val="24"/>
        </w:rPr>
        <w:t xml:space="preserve">. </w:t>
      </w:r>
      <w:r w:rsidR="00BC03D4" w:rsidRPr="00015BEF">
        <w:rPr>
          <w:rFonts w:ascii="Times New Roman" w:hAnsi="Times New Roman" w:cs="Times New Roman"/>
          <w:sz w:val="24"/>
          <w:szCs w:val="24"/>
        </w:rPr>
        <w:t xml:space="preserve">Chisel-tooth diggers exhibit significant differences in </w:t>
      </w:r>
      <w:r w:rsidR="005E75A3" w:rsidRPr="00015BEF">
        <w:rPr>
          <w:rFonts w:ascii="Times New Roman" w:hAnsi="Times New Roman" w:cs="Times New Roman"/>
          <w:sz w:val="24"/>
          <w:szCs w:val="24"/>
        </w:rPr>
        <w:t xml:space="preserve">all </w:t>
      </w:r>
      <w:r w:rsidR="00BC03D4" w:rsidRPr="00015BEF">
        <w:rPr>
          <w:rFonts w:ascii="Times New Roman" w:hAnsi="Times New Roman" w:cs="Times New Roman"/>
          <w:sz w:val="24"/>
          <w:szCs w:val="24"/>
        </w:rPr>
        <w:t xml:space="preserve">morphological predictors of gape compared to scratch diggers. </w:t>
      </w:r>
      <w:r w:rsidR="00D33412" w:rsidRPr="00015BEF">
        <w:rPr>
          <w:rFonts w:ascii="Times New Roman" w:hAnsi="Times New Roman" w:cs="Times New Roman"/>
          <w:sz w:val="24"/>
          <w:szCs w:val="24"/>
        </w:rPr>
        <w:t xml:space="preserve">A Mann-Whitney </w:t>
      </w:r>
      <w:r w:rsidR="00D33412" w:rsidRPr="00015BEF">
        <w:rPr>
          <w:rFonts w:ascii="Times New Roman" w:hAnsi="Times New Roman" w:cs="Times New Roman"/>
          <w:i/>
          <w:sz w:val="24"/>
          <w:szCs w:val="24"/>
        </w:rPr>
        <w:t>U</w:t>
      </w:r>
      <w:r w:rsidR="00D33412" w:rsidRPr="00015BEF">
        <w:rPr>
          <w:rFonts w:ascii="Times New Roman" w:hAnsi="Times New Roman" w:cs="Times New Roman"/>
          <w:sz w:val="24"/>
          <w:szCs w:val="24"/>
        </w:rPr>
        <w:t xml:space="preserve"> test</w:t>
      </w:r>
      <w:r w:rsidR="00BC03D4" w:rsidRPr="00015BEF">
        <w:rPr>
          <w:rFonts w:ascii="Times New Roman" w:hAnsi="Times New Roman" w:cs="Times New Roman"/>
          <w:sz w:val="24"/>
          <w:szCs w:val="24"/>
        </w:rPr>
        <w:t xml:space="preserve"> show</w:t>
      </w:r>
      <w:r w:rsidR="008D103D" w:rsidRPr="00015BEF">
        <w:rPr>
          <w:rFonts w:ascii="Times New Roman" w:hAnsi="Times New Roman" w:cs="Times New Roman"/>
          <w:sz w:val="24"/>
          <w:szCs w:val="24"/>
        </w:rPr>
        <w:t>ed</w:t>
      </w:r>
      <w:r w:rsidR="00BC03D4" w:rsidRPr="00015BEF">
        <w:rPr>
          <w:rFonts w:ascii="Times New Roman" w:hAnsi="Times New Roman" w:cs="Times New Roman"/>
          <w:sz w:val="24"/>
          <w:szCs w:val="24"/>
        </w:rPr>
        <w:t xml:space="preserve"> that chisel-tooth digging bathyergids have relatively longer lower jaws </w:t>
      </w:r>
      <w:r w:rsidR="00192F83" w:rsidRPr="00015BEF">
        <w:rPr>
          <w:rFonts w:ascii="Times New Roman" w:hAnsi="Times New Roman" w:cs="Times New Roman"/>
          <w:sz w:val="24"/>
          <w:szCs w:val="24"/>
        </w:rPr>
        <w:t>(</w:t>
      </w:r>
      <w:r w:rsidR="00D33412" w:rsidRPr="00015BEF">
        <w:rPr>
          <w:rFonts w:ascii="Times New Roman" w:hAnsi="Times New Roman" w:cs="Times New Roman"/>
          <w:i/>
          <w:sz w:val="24"/>
          <w:szCs w:val="24"/>
        </w:rPr>
        <w:t>U</w:t>
      </w:r>
      <w:r w:rsidR="00192F83" w:rsidRPr="00015BEF">
        <w:rPr>
          <w:rFonts w:ascii="Times New Roman" w:hAnsi="Times New Roman" w:cs="Times New Roman"/>
          <w:sz w:val="24"/>
          <w:szCs w:val="24"/>
        </w:rPr>
        <w:t>=</w:t>
      </w:r>
      <w:r w:rsidR="00D33412" w:rsidRPr="00015BEF">
        <w:rPr>
          <w:rFonts w:ascii="Times New Roman" w:hAnsi="Times New Roman" w:cs="Times New Roman"/>
          <w:sz w:val="24"/>
          <w:szCs w:val="24"/>
        </w:rPr>
        <w:t>0</w:t>
      </w:r>
      <w:r w:rsidR="00192F83" w:rsidRPr="00015BEF">
        <w:rPr>
          <w:rFonts w:ascii="Times New Roman" w:hAnsi="Times New Roman" w:cs="Times New Roman"/>
          <w:sz w:val="24"/>
          <w:szCs w:val="24"/>
        </w:rPr>
        <w:t xml:space="preserve">, </w:t>
      </w:r>
      <w:r w:rsidR="00192F83" w:rsidRPr="00015BEF">
        <w:rPr>
          <w:rFonts w:ascii="Times New Roman" w:hAnsi="Times New Roman" w:cs="Times New Roman"/>
          <w:i/>
          <w:sz w:val="24"/>
          <w:szCs w:val="24"/>
        </w:rPr>
        <w:t>P</w:t>
      </w:r>
      <w:r w:rsidR="00192F83" w:rsidRPr="00015BEF">
        <w:rPr>
          <w:rFonts w:ascii="Times New Roman" w:hAnsi="Times New Roman" w:cs="Times New Roman"/>
          <w:sz w:val="24"/>
          <w:szCs w:val="24"/>
        </w:rPr>
        <w:t>&lt;0.0</w:t>
      </w:r>
      <w:r w:rsidR="00D33412" w:rsidRPr="00015BEF">
        <w:rPr>
          <w:rFonts w:ascii="Times New Roman" w:hAnsi="Times New Roman" w:cs="Times New Roman"/>
          <w:sz w:val="24"/>
          <w:szCs w:val="24"/>
        </w:rPr>
        <w:t>1</w:t>
      </w:r>
      <w:r w:rsidR="00192F83" w:rsidRPr="00015BEF">
        <w:rPr>
          <w:rFonts w:ascii="Times New Roman" w:hAnsi="Times New Roman" w:cs="Times New Roman"/>
          <w:sz w:val="24"/>
          <w:szCs w:val="24"/>
        </w:rPr>
        <w:t>)</w:t>
      </w:r>
      <w:r w:rsidR="008D103D" w:rsidRPr="00015BEF">
        <w:rPr>
          <w:rFonts w:ascii="Times New Roman" w:hAnsi="Times New Roman" w:cs="Times New Roman"/>
          <w:sz w:val="24"/>
          <w:szCs w:val="24"/>
        </w:rPr>
        <w:t xml:space="preserve">. Unequal variance </w:t>
      </w:r>
      <w:r w:rsidR="008D103D" w:rsidRPr="00015BEF">
        <w:rPr>
          <w:rFonts w:ascii="Times New Roman" w:hAnsi="Times New Roman" w:cs="Times New Roman"/>
          <w:i/>
          <w:sz w:val="24"/>
          <w:szCs w:val="24"/>
        </w:rPr>
        <w:t>t</w:t>
      </w:r>
      <w:r w:rsidR="008D103D" w:rsidRPr="00015BEF">
        <w:rPr>
          <w:rFonts w:ascii="Times New Roman" w:hAnsi="Times New Roman" w:cs="Times New Roman"/>
          <w:sz w:val="24"/>
          <w:szCs w:val="24"/>
        </w:rPr>
        <w:t xml:space="preserve">-tests showed that chisel-tooth diggers have </w:t>
      </w:r>
      <w:r w:rsidR="00D33412" w:rsidRPr="00015BEF">
        <w:rPr>
          <w:rFonts w:ascii="Times New Roman" w:hAnsi="Times New Roman" w:cs="Times New Roman"/>
          <w:sz w:val="24"/>
          <w:szCs w:val="24"/>
        </w:rPr>
        <w:t>relatively longer</w:t>
      </w:r>
      <w:r w:rsidR="00BC03D4" w:rsidRPr="00015BEF">
        <w:rPr>
          <w:rFonts w:ascii="Times New Roman" w:hAnsi="Times New Roman" w:cs="Times New Roman"/>
          <w:sz w:val="24"/>
          <w:szCs w:val="24"/>
        </w:rPr>
        <w:t xml:space="preserve"> </w:t>
      </w:r>
      <w:r w:rsidR="005E75A3" w:rsidRPr="00015BEF">
        <w:rPr>
          <w:rFonts w:ascii="Times New Roman" w:hAnsi="Times New Roman" w:cs="Times New Roman"/>
          <w:sz w:val="24"/>
          <w:szCs w:val="24"/>
        </w:rPr>
        <w:t xml:space="preserve">condyle articulating </w:t>
      </w:r>
      <w:r w:rsidR="00EB536B" w:rsidRPr="00015BEF">
        <w:rPr>
          <w:rFonts w:ascii="Times New Roman" w:hAnsi="Times New Roman" w:cs="Times New Roman"/>
          <w:sz w:val="24"/>
          <w:szCs w:val="24"/>
        </w:rPr>
        <w:t>surface</w:t>
      </w:r>
      <w:r w:rsidR="005E75A3" w:rsidRPr="00015BEF">
        <w:rPr>
          <w:rFonts w:ascii="Times New Roman" w:hAnsi="Times New Roman" w:cs="Times New Roman"/>
          <w:sz w:val="24"/>
          <w:szCs w:val="24"/>
        </w:rPr>
        <w:t>s</w:t>
      </w:r>
      <w:r w:rsidR="008D103D" w:rsidRPr="00015BEF">
        <w:rPr>
          <w:rFonts w:ascii="Times New Roman" w:hAnsi="Times New Roman" w:cs="Times New Roman"/>
          <w:sz w:val="24"/>
          <w:szCs w:val="24"/>
        </w:rPr>
        <w:t xml:space="preserve"> </w:t>
      </w:r>
      <w:r w:rsidR="00976A04" w:rsidRPr="00015BEF">
        <w:rPr>
          <w:rFonts w:ascii="Times New Roman" w:hAnsi="Times New Roman" w:cs="Times New Roman"/>
          <w:sz w:val="24"/>
          <w:szCs w:val="24"/>
        </w:rPr>
        <w:t>(</w:t>
      </w:r>
      <w:r w:rsidR="00976A04" w:rsidRPr="00015BEF">
        <w:rPr>
          <w:rFonts w:ascii="Times New Roman" w:hAnsi="Times New Roman" w:cs="Times New Roman"/>
          <w:i/>
          <w:sz w:val="24"/>
          <w:szCs w:val="24"/>
        </w:rPr>
        <w:t>t</w:t>
      </w:r>
      <w:r w:rsidR="00976A04" w:rsidRPr="00015BEF">
        <w:rPr>
          <w:rFonts w:ascii="Times New Roman" w:hAnsi="Times New Roman" w:cs="Times New Roman"/>
          <w:sz w:val="24"/>
          <w:szCs w:val="24"/>
        </w:rPr>
        <w:t xml:space="preserve">=-13.58, </w:t>
      </w:r>
      <w:r w:rsidR="00976A04" w:rsidRPr="00015BEF">
        <w:rPr>
          <w:rFonts w:ascii="Times New Roman" w:hAnsi="Times New Roman" w:cs="Times New Roman"/>
          <w:i/>
          <w:sz w:val="24"/>
          <w:szCs w:val="24"/>
        </w:rPr>
        <w:t>P</w:t>
      </w:r>
      <w:r w:rsidR="00976A04" w:rsidRPr="00015BEF">
        <w:rPr>
          <w:rFonts w:ascii="Times New Roman" w:hAnsi="Times New Roman" w:cs="Times New Roman"/>
          <w:sz w:val="24"/>
          <w:szCs w:val="24"/>
        </w:rPr>
        <w:t xml:space="preserve">&lt;0.01) </w:t>
      </w:r>
      <w:r w:rsidR="008D103D" w:rsidRPr="00015BEF">
        <w:rPr>
          <w:rFonts w:ascii="Times New Roman" w:hAnsi="Times New Roman" w:cs="Times New Roman"/>
          <w:sz w:val="24"/>
          <w:szCs w:val="24"/>
        </w:rPr>
        <w:t xml:space="preserve">and relatively </w:t>
      </w:r>
      <w:r w:rsidR="00EB536B" w:rsidRPr="00015BEF">
        <w:rPr>
          <w:rFonts w:ascii="Times New Roman" w:hAnsi="Times New Roman" w:cs="Times New Roman"/>
          <w:sz w:val="24"/>
          <w:szCs w:val="24"/>
        </w:rPr>
        <w:t>increased</w:t>
      </w:r>
      <w:r w:rsidR="008D103D" w:rsidRPr="00015BEF">
        <w:rPr>
          <w:rFonts w:ascii="Times New Roman" w:hAnsi="Times New Roman" w:cs="Times New Roman"/>
          <w:sz w:val="24"/>
          <w:szCs w:val="24"/>
        </w:rPr>
        <w:t xml:space="preserve"> condyle</w:t>
      </w:r>
      <w:r w:rsidR="00EB536B" w:rsidRPr="00015BEF">
        <w:rPr>
          <w:rFonts w:ascii="Times New Roman" w:hAnsi="Times New Roman" w:cs="Times New Roman"/>
          <w:sz w:val="24"/>
          <w:szCs w:val="24"/>
        </w:rPr>
        <w:t xml:space="preserve"> height</w:t>
      </w:r>
      <w:r w:rsidR="008D103D" w:rsidRPr="00015BEF">
        <w:rPr>
          <w:rFonts w:ascii="Times New Roman" w:hAnsi="Times New Roman" w:cs="Times New Roman"/>
          <w:sz w:val="24"/>
          <w:szCs w:val="24"/>
        </w:rPr>
        <w:t>s</w:t>
      </w:r>
      <w:r w:rsidR="00976A04" w:rsidRPr="00015BEF">
        <w:rPr>
          <w:rFonts w:ascii="Times New Roman" w:hAnsi="Times New Roman" w:cs="Times New Roman"/>
          <w:sz w:val="24"/>
          <w:szCs w:val="24"/>
        </w:rPr>
        <w:t xml:space="preserve"> (</w:t>
      </w:r>
      <w:r w:rsidR="00976A04" w:rsidRPr="00015BEF">
        <w:rPr>
          <w:rFonts w:ascii="Times New Roman" w:hAnsi="Times New Roman" w:cs="Times New Roman"/>
          <w:i/>
          <w:sz w:val="24"/>
          <w:szCs w:val="24"/>
        </w:rPr>
        <w:t>t</w:t>
      </w:r>
      <w:r w:rsidR="00976A04" w:rsidRPr="00015BEF">
        <w:rPr>
          <w:rFonts w:ascii="Times New Roman" w:hAnsi="Times New Roman" w:cs="Times New Roman"/>
          <w:sz w:val="24"/>
          <w:szCs w:val="24"/>
        </w:rPr>
        <w:t xml:space="preserve">=-2.71, </w:t>
      </w:r>
      <w:r w:rsidR="00976A04" w:rsidRPr="00015BEF">
        <w:rPr>
          <w:rFonts w:ascii="Times New Roman" w:hAnsi="Times New Roman" w:cs="Times New Roman"/>
          <w:i/>
          <w:sz w:val="24"/>
          <w:szCs w:val="24"/>
        </w:rPr>
        <w:t>P</w:t>
      </w:r>
      <w:r w:rsidR="00976A04" w:rsidRPr="00015BEF">
        <w:rPr>
          <w:rFonts w:ascii="Times New Roman" w:hAnsi="Times New Roman" w:cs="Times New Roman"/>
          <w:sz w:val="24"/>
          <w:szCs w:val="24"/>
        </w:rPr>
        <w:t>&lt;0.05)</w:t>
      </w:r>
      <w:r w:rsidR="00BC03D4" w:rsidRPr="00015BEF">
        <w:rPr>
          <w:rFonts w:ascii="Times New Roman" w:hAnsi="Times New Roman" w:cs="Times New Roman"/>
          <w:sz w:val="24"/>
          <w:szCs w:val="24"/>
        </w:rPr>
        <w:t>.</w:t>
      </w:r>
    </w:p>
    <w:p w:rsidR="00C01833" w:rsidRDefault="00C01833" w:rsidP="000045CA">
      <w:pPr>
        <w:spacing w:after="0" w:line="480" w:lineRule="auto"/>
        <w:jc w:val="both"/>
        <w:rPr>
          <w:rFonts w:ascii="Times New Roman" w:hAnsi="Times New Roman" w:cs="Times New Roman"/>
          <w:sz w:val="24"/>
          <w:szCs w:val="24"/>
        </w:rPr>
      </w:pPr>
    </w:p>
    <w:p w:rsidR="00DE2FC4" w:rsidRPr="00C01833" w:rsidRDefault="00DE2FC4" w:rsidP="000045CA">
      <w:pPr>
        <w:spacing w:after="0" w:line="480" w:lineRule="auto"/>
        <w:jc w:val="both"/>
        <w:rPr>
          <w:rFonts w:ascii="Times New Roman" w:hAnsi="Times New Roman" w:cs="Times New Roman"/>
          <w:sz w:val="24"/>
          <w:szCs w:val="24"/>
        </w:rPr>
      </w:pPr>
      <w:proofErr w:type="spellStart"/>
      <w:r>
        <w:rPr>
          <w:rFonts w:ascii="Times New Roman" w:hAnsi="Times New Roman" w:cs="Times New Roman"/>
          <w:i/>
          <w:color w:val="FF0000"/>
          <w:sz w:val="24"/>
          <w:szCs w:val="24"/>
        </w:rPr>
        <w:t>Allometric</w:t>
      </w:r>
      <w:proofErr w:type="spellEnd"/>
      <w:r>
        <w:rPr>
          <w:rFonts w:ascii="Times New Roman" w:hAnsi="Times New Roman" w:cs="Times New Roman"/>
          <w:i/>
          <w:color w:val="FF0000"/>
          <w:sz w:val="24"/>
          <w:szCs w:val="24"/>
        </w:rPr>
        <w:t xml:space="preserve"> relationship</w:t>
      </w:r>
      <w:r w:rsidR="00C34AAF">
        <w:rPr>
          <w:rFonts w:ascii="Times New Roman" w:hAnsi="Times New Roman" w:cs="Times New Roman"/>
          <w:i/>
          <w:color w:val="FF0000"/>
          <w:sz w:val="24"/>
          <w:szCs w:val="24"/>
        </w:rPr>
        <w:t xml:space="preserve"> of morphological traits</w:t>
      </w:r>
    </w:p>
    <w:p w:rsidR="00DE2FC4" w:rsidRPr="00F110C3" w:rsidRDefault="00DE2FC4" w:rsidP="000045CA">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 </w:t>
      </w:r>
      <w:proofErr w:type="spellStart"/>
      <w:r>
        <w:rPr>
          <w:rFonts w:ascii="Times New Roman" w:hAnsi="Times New Roman" w:cs="Times New Roman"/>
          <w:color w:val="FF0000"/>
          <w:sz w:val="24"/>
          <w:szCs w:val="24"/>
        </w:rPr>
        <w:t>allometric</w:t>
      </w:r>
      <w:proofErr w:type="spellEnd"/>
      <w:r>
        <w:rPr>
          <w:rFonts w:ascii="Times New Roman" w:hAnsi="Times New Roman" w:cs="Times New Roman"/>
          <w:color w:val="FF0000"/>
          <w:sz w:val="24"/>
          <w:szCs w:val="24"/>
        </w:rPr>
        <w:t xml:space="preserve"> equations of the morphological predictors of bite force and gape are displayed in </w:t>
      </w:r>
      <w:r w:rsidR="00CB74BD">
        <w:rPr>
          <w:rFonts w:ascii="Times New Roman" w:hAnsi="Times New Roman" w:cs="Times New Roman"/>
          <w:color w:val="FF0000"/>
          <w:sz w:val="24"/>
          <w:szCs w:val="24"/>
        </w:rPr>
        <w:t>T</w:t>
      </w:r>
      <w:r>
        <w:rPr>
          <w:rFonts w:ascii="Times New Roman" w:hAnsi="Times New Roman" w:cs="Times New Roman"/>
          <w:color w:val="FF0000"/>
          <w:sz w:val="24"/>
          <w:szCs w:val="24"/>
        </w:rPr>
        <w:t xml:space="preserve">able </w:t>
      </w:r>
      <w:r w:rsidR="00CB74BD">
        <w:rPr>
          <w:rFonts w:ascii="Times New Roman" w:hAnsi="Times New Roman" w:cs="Times New Roman"/>
          <w:color w:val="FF0000"/>
          <w:sz w:val="24"/>
          <w:szCs w:val="24"/>
        </w:rPr>
        <w:t>2</w:t>
      </w:r>
      <w:r>
        <w:rPr>
          <w:rFonts w:ascii="Times New Roman" w:hAnsi="Times New Roman" w:cs="Times New Roman"/>
          <w:color w:val="FF0000"/>
          <w:sz w:val="24"/>
          <w:szCs w:val="24"/>
        </w:rPr>
        <w:t xml:space="preserve">. </w:t>
      </w:r>
      <w:r w:rsidR="00D3137B">
        <w:rPr>
          <w:rFonts w:ascii="Times New Roman" w:hAnsi="Times New Roman" w:cs="Times New Roman"/>
          <w:color w:val="FF0000"/>
          <w:sz w:val="24"/>
          <w:szCs w:val="24"/>
        </w:rPr>
        <w:t>A</w:t>
      </w:r>
      <w:r w:rsidR="00C01833">
        <w:rPr>
          <w:rFonts w:ascii="Times New Roman" w:hAnsi="Times New Roman" w:cs="Times New Roman"/>
          <w:color w:val="FF0000"/>
          <w:sz w:val="24"/>
          <w:szCs w:val="24"/>
        </w:rPr>
        <w:t xml:space="preserve">ll variables were </w:t>
      </w:r>
      <w:r w:rsidR="00D3137B">
        <w:rPr>
          <w:rFonts w:ascii="Times New Roman" w:hAnsi="Times New Roman" w:cs="Times New Roman"/>
          <w:color w:val="FF0000"/>
          <w:sz w:val="24"/>
          <w:szCs w:val="24"/>
        </w:rPr>
        <w:t xml:space="preserve">found to </w:t>
      </w:r>
      <w:r w:rsidR="00C01833">
        <w:rPr>
          <w:rFonts w:ascii="Times New Roman" w:hAnsi="Times New Roman" w:cs="Times New Roman"/>
          <w:color w:val="FF0000"/>
          <w:sz w:val="24"/>
          <w:szCs w:val="24"/>
        </w:rPr>
        <w:t xml:space="preserve">strongly </w:t>
      </w:r>
      <w:proofErr w:type="gramStart"/>
      <w:r w:rsidR="00C01833">
        <w:rPr>
          <w:rFonts w:ascii="Times New Roman" w:hAnsi="Times New Roman" w:cs="Times New Roman"/>
          <w:color w:val="FF0000"/>
          <w:sz w:val="24"/>
          <w:szCs w:val="24"/>
        </w:rPr>
        <w:t>correlated</w:t>
      </w:r>
      <w:proofErr w:type="gramEnd"/>
      <w:r w:rsidR="00C01833">
        <w:rPr>
          <w:rFonts w:ascii="Times New Roman" w:hAnsi="Times New Roman" w:cs="Times New Roman"/>
          <w:color w:val="FF0000"/>
          <w:sz w:val="24"/>
          <w:szCs w:val="24"/>
        </w:rPr>
        <w:t xml:space="preserve"> with basilar length except for upper incisor procumbency. The mandibular measurements (condyle height, condyle length and jaw length) </w:t>
      </w:r>
      <w:r w:rsidR="00925ED6">
        <w:rPr>
          <w:rFonts w:ascii="Times New Roman" w:hAnsi="Times New Roman" w:cs="Times New Roman"/>
          <w:color w:val="FF0000"/>
          <w:sz w:val="24"/>
          <w:szCs w:val="24"/>
        </w:rPr>
        <w:t xml:space="preserve">all </w:t>
      </w:r>
      <w:r w:rsidR="00C01833">
        <w:rPr>
          <w:rFonts w:ascii="Times New Roman" w:hAnsi="Times New Roman" w:cs="Times New Roman"/>
          <w:color w:val="FF0000"/>
          <w:sz w:val="24"/>
          <w:szCs w:val="24"/>
        </w:rPr>
        <w:t xml:space="preserve">scaled with negative </w:t>
      </w:r>
      <w:proofErr w:type="spellStart"/>
      <w:r w:rsidR="00C01833">
        <w:rPr>
          <w:rFonts w:ascii="Times New Roman" w:hAnsi="Times New Roman" w:cs="Times New Roman"/>
          <w:color w:val="FF0000"/>
          <w:sz w:val="24"/>
          <w:szCs w:val="24"/>
        </w:rPr>
        <w:t>allometry</w:t>
      </w:r>
      <w:proofErr w:type="spellEnd"/>
      <w:r w:rsidR="00F110C3">
        <w:rPr>
          <w:rFonts w:ascii="Times New Roman" w:hAnsi="Times New Roman" w:cs="Times New Roman"/>
          <w:color w:val="FF0000"/>
          <w:sz w:val="24"/>
          <w:szCs w:val="24"/>
        </w:rPr>
        <w:t xml:space="preserve"> (slope</w:t>
      </w:r>
      <w:r w:rsidR="00C01833">
        <w:rPr>
          <w:rFonts w:ascii="Times New Roman" w:hAnsi="Times New Roman" w:cs="Times New Roman"/>
          <w:color w:val="FF0000"/>
          <w:sz w:val="24"/>
          <w:szCs w:val="24"/>
        </w:rPr>
        <w:t xml:space="preserve">&lt;1). </w:t>
      </w:r>
      <w:r w:rsidR="009D7D34">
        <w:rPr>
          <w:rFonts w:ascii="Times New Roman" w:hAnsi="Times New Roman" w:cs="Times New Roman"/>
          <w:color w:val="FF0000"/>
          <w:sz w:val="24"/>
          <w:szCs w:val="24"/>
        </w:rPr>
        <w:t>Within the cranium, he</w:t>
      </w:r>
      <w:r w:rsidR="00F110C3">
        <w:rPr>
          <w:rFonts w:ascii="Times New Roman" w:hAnsi="Times New Roman" w:cs="Times New Roman"/>
          <w:color w:val="FF0000"/>
          <w:sz w:val="24"/>
          <w:szCs w:val="24"/>
        </w:rPr>
        <w:t xml:space="preserve">ad height and cranial width </w:t>
      </w:r>
      <w:r w:rsidR="00D3137B">
        <w:rPr>
          <w:rFonts w:ascii="Times New Roman" w:hAnsi="Times New Roman" w:cs="Times New Roman"/>
          <w:color w:val="FF0000"/>
          <w:sz w:val="24"/>
          <w:szCs w:val="24"/>
        </w:rPr>
        <w:t xml:space="preserve">also </w:t>
      </w:r>
      <w:r w:rsidR="009D7D34">
        <w:rPr>
          <w:rFonts w:ascii="Times New Roman" w:hAnsi="Times New Roman" w:cs="Times New Roman"/>
          <w:color w:val="FF0000"/>
          <w:sz w:val="24"/>
          <w:szCs w:val="24"/>
        </w:rPr>
        <w:t>scaled with</w:t>
      </w:r>
      <w:r w:rsidR="00F110C3">
        <w:rPr>
          <w:rFonts w:ascii="Times New Roman" w:hAnsi="Times New Roman" w:cs="Times New Roman"/>
          <w:color w:val="FF0000"/>
          <w:sz w:val="24"/>
          <w:szCs w:val="24"/>
        </w:rPr>
        <w:t xml:space="preserve"> negative </w:t>
      </w:r>
      <w:proofErr w:type="spellStart"/>
      <w:r w:rsidR="00F110C3">
        <w:rPr>
          <w:rFonts w:ascii="Times New Roman" w:hAnsi="Times New Roman" w:cs="Times New Roman"/>
          <w:color w:val="FF0000"/>
          <w:sz w:val="24"/>
          <w:szCs w:val="24"/>
        </w:rPr>
        <w:t>allometry</w:t>
      </w:r>
      <w:proofErr w:type="spellEnd"/>
      <w:r w:rsidR="00F110C3">
        <w:rPr>
          <w:rFonts w:ascii="Times New Roman" w:hAnsi="Times New Roman" w:cs="Times New Roman"/>
          <w:color w:val="FF0000"/>
          <w:sz w:val="24"/>
          <w:szCs w:val="24"/>
        </w:rPr>
        <w:t xml:space="preserve">. However, rostral length scaled with slightly positive </w:t>
      </w:r>
      <w:proofErr w:type="spellStart"/>
      <w:r w:rsidR="00F110C3">
        <w:rPr>
          <w:rFonts w:ascii="Times New Roman" w:hAnsi="Times New Roman" w:cs="Times New Roman"/>
          <w:color w:val="FF0000"/>
          <w:sz w:val="24"/>
          <w:szCs w:val="24"/>
        </w:rPr>
        <w:t>allometry</w:t>
      </w:r>
      <w:proofErr w:type="spellEnd"/>
      <w:r w:rsidR="00F110C3">
        <w:rPr>
          <w:rFonts w:ascii="Times New Roman" w:hAnsi="Times New Roman" w:cs="Times New Roman"/>
          <w:color w:val="FF0000"/>
          <w:sz w:val="24"/>
          <w:szCs w:val="24"/>
        </w:rPr>
        <w:t xml:space="preserve"> (slope&gt;1). Upper incisor procumbency was not significantly correlated with basilar length (</w:t>
      </w:r>
      <w:r w:rsidR="00F110C3">
        <w:rPr>
          <w:rFonts w:ascii="Times New Roman" w:hAnsi="Times New Roman" w:cs="Times New Roman"/>
          <w:i/>
          <w:color w:val="FF0000"/>
          <w:sz w:val="24"/>
          <w:szCs w:val="24"/>
        </w:rPr>
        <w:t>P</w:t>
      </w:r>
      <w:r w:rsidR="00F110C3">
        <w:rPr>
          <w:rFonts w:ascii="Times New Roman" w:hAnsi="Times New Roman" w:cs="Times New Roman"/>
          <w:color w:val="FF0000"/>
          <w:sz w:val="24"/>
          <w:szCs w:val="24"/>
        </w:rPr>
        <w:t>&gt;0.05).</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i/>
          <w:sz w:val="24"/>
          <w:szCs w:val="24"/>
        </w:rPr>
        <w:t xml:space="preserve">Biomechanical implications of morphological </w:t>
      </w:r>
      <w:r w:rsidR="00AC0C3E" w:rsidRPr="00015BEF">
        <w:rPr>
          <w:rFonts w:ascii="Times New Roman" w:hAnsi="Times New Roman" w:cs="Times New Roman"/>
          <w:i/>
          <w:sz w:val="24"/>
          <w:szCs w:val="24"/>
        </w:rPr>
        <w:t>trait</w:t>
      </w:r>
      <w:r w:rsidRPr="00015BEF">
        <w:rPr>
          <w:rFonts w:ascii="Times New Roman" w:hAnsi="Times New Roman" w:cs="Times New Roman"/>
          <w:i/>
          <w:sz w:val="24"/>
          <w:szCs w:val="24"/>
        </w:rPr>
        <w:t>s</w:t>
      </w:r>
    </w:p>
    <w:p w:rsidR="003D4946" w:rsidRPr="00015BEF" w:rsidRDefault="003D4946" w:rsidP="00510AC5">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Biomechanically modelling the moment arms of the three selected muscles showed the potential impact on the digging/masticatory system from the morphological differences found between chisel-tooth and scratch diggers. </w:t>
      </w:r>
      <w:r w:rsidR="00510AC5" w:rsidRPr="00015BEF">
        <w:rPr>
          <w:rFonts w:ascii="Times New Roman" w:hAnsi="Times New Roman" w:cs="Times New Roman"/>
          <w:sz w:val="24"/>
          <w:szCs w:val="24"/>
        </w:rPr>
        <w:t xml:space="preserve">At 0° gape, the MA of the temporalis </w:t>
      </w:r>
      <w:r w:rsidR="00D33412" w:rsidRPr="00015BEF">
        <w:rPr>
          <w:rFonts w:ascii="Times New Roman" w:hAnsi="Times New Roman" w:cs="Times New Roman"/>
          <w:sz w:val="24"/>
          <w:szCs w:val="24"/>
        </w:rPr>
        <w:t>muscle</w:t>
      </w:r>
      <w:r w:rsidR="00510AC5" w:rsidRPr="00015BEF">
        <w:rPr>
          <w:rFonts w:ascii="Times New Roman" w:hAnsi="Times New Roman" w:cs="Times New Roman"/>
          <w:sz w:val="24"/>
          <w:szCs w:val="24"/>
        </w:rPr>
        <w:t xml:space="preserve"> was shown to be significantly different between </w:t>
      </w:r>
      <w:r w:rsidR="00192F83" w:rsidRPr="00015BEF">
        <w:rPr>
          <w:rFonts w:ascii="Times New Roman" w:hAnsi="Times New Roman" w:cs="Times New Roman"/>
          <w:i/>
          <w:sz w:val="24"/>
          <w:szCs w:val="24"/>
        </w:rPr>
        <w:t>Bathyergus</w:t>
      </w:r>
      <w:r w:rsidR="00192F83" w:rsidRPr="00015BEF">
        <w:rPr>
          <w:rFonts w:ascii="Times New Roman" w:hAnsi="Times New Roman" w:cs="Times New Roman"/>
          <w:sz w:val="24"/>
          <w:szCs w:val="24"/>
        </w:rPr>
        <w:t xml:space="preserve"> </w:t>
      </w:r>
      <w:r w:rsidR="00510AC5" w:rsidRPr="00015BEF">
        <w:rPr>
          <w:rFonts w:ascii="Times New Roman" w:hAnsi="Times New Roman" w:cs="Times New Roman"/>
          <w:sz w:val="24"/>
          <w:szCs w:val="24"/>
        </w:rPr>
        <w:t>and</w:t>
      </w:r>
      <w:r w:rsidR="00192F83" w:rsidRPr="00015BEF">
        <w:rPr>
          <w:rFonts w:ascii="Times New Roman" w:hAnsi="Times New Roman" w:cs="Times New Roman"/>
          <w:sz w:val="24"/>
          <w:szCs w:val="24"/>
        </w:rPr>
        <w:t xml:space="preserve"> the</w:t>
      </w:r>
      <w:r w:rsidR="00510AC5" w:rsidRPr="00015BEF">
        <w:rPr>
          <w:rFonts w:ascii="Times New Roman" w:hAnsi="Times New Roman" w:cs="Times New Roman"/>
          <w:sz w:val="24"/>
          <w:szCs w:val="24"/>
        </w:rPr>
        <w:t xml:space="preserve"> </w:t>
      </w:r>
      <w:r w:rsidR="00192F83" w:rsidRPr="00015BEF">
        <w:rPr>
          <w:rFonts w:ascii="Times New Roman" w:hAnsi="Times New Roman" w:cs="Times New Roman"/>
          <w:sz w:val="24"/>
          <w:szCs w:val="24"/>
        </w:rPr>
        <w:t>chisel-tooth</w:t>
      </w:r>
      <w:r w:rsidR="00510AC5" w:rsidRPr="00015BEF">
        <w:rPr>
          <w:rFonts w:ascii="Times New Roman" w:hAnsi="Times New Roman" w:cs="Times New Roman"/>
          <w:sz w:val="24"/>
          <w:szCs w:val="24"/>
        </w:rPr>
        <w:t xml:space="preserve"> digging bathyergids</w:t>
      </w:r>
      <w:r w:rsidR="00192F83" w:rsidRPr="00015BEF">
        <w:rPr>
          <w:rFonts w:ascii="Times New Roman" w:hAnsi="Times New Roman" w:cs="Times New Roman"/>
          <w:sz w:val="24"/>
          <w:szCs w:val="24"/>
        </w:rPr>
        <w:t xml:space="preserve"> (</w:t>
      </w:r>
      <w:r w:rsidR="00D33412" w:rsidRPr="00015BEF">
        <w:rPr>
          <w:rFonts w:ascii="Times New Roman" w:hAnsi="Times New Roman" w:cs="Times New Roman"/>
          <w:i/>
          <w:sz w:val="24"/>
          <w:szCs w:val="24"/>
        </w:rPr>
        <w:t>U</w:t>
      </w:r>
      <w:r w:rsidR="00192F83" w:rsidRPr="00015BEF">
        <w:rPr>
          <w:rFonts w:ascii="Times New Roman" w:hAnsi="Times New Roman" w:cs="Times New Roman"/>
          <w:sz w:val="24"/>
          <w:szCs w:val="24"/>
        </w:rPr>
        <w:t>=</w:t>
      </w:r>
      <w:r w:rsidR="00D33412" w:rsidRPr="00015BEF">
        <w:rPr>
          <w:rFonts w:ascii="Times New Roman" w:hAnsi="Times New Roman" w:cs="Times New Roman"/>
          <w:sz w:val="24"/>
          <w:szCs w:val="24"/>
        </w:rPr>
        <w:t>6</w:t>
      </w:r>
      <w:r w:rsidR="00192F83" w:rsidRPr="00015BEF">
        <w:rPr>
          <w:rFonts w:ascii="Times New Roman" w:hAnsi="Times New Roman" w:cs="Times New Roman"/>
          <w:sz w:val="24"/>
          <w:szCs w:val="24"/>
        </w:rPr>
        <w:t xml:space="preserve">, </w:t>
      </w:r>
      <w:r w:rsidR="00192F83" w:rsidRPr="00015BEF">
        <w:rPr>
          <w:rFonts w:ascii="Times New Roman" w:hAnsi="Times New Roman" w:cs="Times New Roman"/>
          <w:i/>
          <w:sz w:val="24"/>
          <w:szCs w:val="24"/>
        </w:rPr>
        <w:t>P</w:t>
      </w:r>
      <w:r w:rsidR="00192F83" w:rsidRPr="00015BEF">
        <w:rPr>
          <w:rFonts w:ascii="Times New Roman" w:hAnsi="Times New Roman" w:cs="Times New Roman"/>
          <w:sz w:val="24"/>
          <w:szCs w:val="24"/>
        </w:rPr>
        <w:t>&lt;0.0</w:t>
      </w:r>
      <w:r w:rsidR="00D33412" w:rsidRPr="00015BEF">
        <w:rPr>
          <w:rFonts w:ascii="Times New Roman" w:hAnsi="Times New Roman" w:cs="Times New Roman"/>
          <w:sz w:val="24"/>
          <w:szCs w:val="24"/>
        </w:rPr>
        <w:t>1</w:t>
      </w:r>
      <w:r w:rsidR="00192F83" w:rsidRPr="00015BEF">
        <w:rPr>
          <w:rFonts w:ascii="Times New Roman" w:hAnsi="Times New Roman" w:cs="Times New Roman"/>
          <w:sz w:val="24"/>
          <w:szCs w:val="24"/>
        </w:rPr>
        <w:t>)</w:t>
      </w:r>
      <w:r w:rsidR="00510AC5" w:rsidRPr="00015BEF">
        <w:rPr>
          <w:rFonts w:ascii="Times New Roman" w:hAnsi="Times New Roman" w:cs="Times New Roman"/>
          <w:sz w:val="24"/>
          <w:szCs w:val="24"/>
        </w:rPr>
        <w:t xml:space="preserve">. No such statistical difference was found for the MA of the superficial </w:t>
      </w:r>
      <w:r w:rsidR="00D33412" w:rsidRPr="00015BEF">
        <w:rPr>
          <w:rFonts w:ascii="Times New Roman" w:hAnsi="Times New Roman" w:cs="Times New Roman"/>
          <w:sz w:val="24"/>
          <w:szCs w:val="24"/>
        </w:rPr>
        <w:t xml:space="preserve">or deep </w:t>
      </w:r>
      <w:r w:rsidR="00510AC5" w:rsidRPr="00015BEF">
        <w:rPr>
          <w:rFonts w:ascii="Times New Roman" w:hAnsi="Times New Roman" w:cs="Times New Roman"/>
          <w:sz w:val="24"/>
          <w:szCs w:val="24"/>
        </w:rPr>
        <w:t>masseter</w:t>
      </w:r>
      <w:r w:rsidR="00D33412" w:rsidRPr="00015BEF">
        <w:rPr>
          <w:rFonts w:ascii="Times New Roman" w:hAnsi="Times New Roman" w:cs="Times New Roman"/>
          <w:sz w:val="24"/>
          <w:szCs w:val="24"/>
        </w:rPr>
        <w:t>s</w:t>
      </w:r>
      <w:r w:rsidR="00510AC5" w:rsidRPr="00015BEF">
        <w:rPr>
          <w:rFonts w:ascii="Times New Roman" w:hAnsi="Times New Roman" w:cs="Times New Roman"/>
          <w:sz w:val="24"/>
          <w:szCs w:val="24"/>
        </w:rPr>
        <w:t>.</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The effect of gape on the mechanical advantage of the three selected masticatory muscles was tested by applying rotation matrices to the landmarks representing muscle insertion points on the mandible. The results</w:t>
      </w:r>
      <w:r w:rsidR="00451825" w:rsidRPr="00015BEF">
        <w:rPr>
          <w:rFonts w:ascii="Times New Roman" w:hAnsi="Times New Roman" w:cs="Times New Roman"/>
          <w:sz w:val="24"/>
          <w:szCs w:val="24"/>
        </w:rPr>
        <w:t xml:space="preserve"> (Figure </w:t>
      </w:r>
      <w:r w:rsidR="000F40D6">
        <w:rPr>
          <w:rFonts w:ascii="Times New Roman" w:hAnsi="Times New Roman" w:cs="Times New Roman"/>
          <w:sz w:val="24"/>
          <w:szCs w:val="24"/>
        </w:rPr>
        <w:t>7</w:t>
      </w:r>
      <w:r w:rsidR="00451825" w:rsidRPr="00015BEF">
        <w:rPr>
          <w:rFonts w:ascii="Times New Roman" w:hAnsi="Times New Roman" w:cs="Times New Roman"/>
          <w:sz w:val="24"/>
          <w:szCs w:val="24"/>
        </w:rPr>
        <w:t>)</w:t>
      </w:r>
      <w:r w:rsidRPr="00015BEF">
        <w:rPr>
          <w:rFonts w:ascii="Times New Roman" w:hAnsi="Times New Roman" w:cs="Times New Roman"/>
          <w:sz w:val="24"/>
          <w:szCs w:val="24"/>
        </w:rPr>
        <w:t xml:space="preserve"> show that for each muscle, increasing gape decreases the mechanical advantage to a minimum point, which varies depending on the genus, beyond which the MA starts to rise again. For example at 0</w:t>
      </w:r>
      <w:r w:rsidRPr="00015BEF">
        <w:rPr>
          <w:rFonts w:ascii="Times New Roman" w:hAnsi="Times New Roman" w:cs="Times New Roman"/>
          <w:sz w:val="24"/>
          <w:szCs w:val="24"/>
          <w:vertAlign w:val="superscript"/>
        </w:rPr>
        <w:t>o</w:t>
      </w:r>
      <w:r w:rsidRPr="00015BEF">
        <w:rPr>
          <w:rFonts w:ascii="Times New Roman" w:hAnsi="Times New Roman" w:cs="Times New Roman"/>
          <w:sz w:val="24"/>
          <w:szCs w:val="24"/>
        </w:rPr>
        <w:t xml:space="preserve"> gape, the mechanical advantage of the temporalis muscle shows a significant difference between chisel-tooth digging and scratch digging genera (see above). However, at around 40</w:t>
      </w:r>
      <w:r w:rsidRPr="00015BEF">
        <w:rPr>
          <w:rFonts w:ascii="Times New Roman" w:hAnsi="Times New Roman" w:cs="Times New Roman"/>
          <w:sz w:val="24"/>
          <w:szCs w:val="24"/>
          <w:vertAlign w:val="superscript"/>
        </w:rPr>
        <w:t>o</w:t>
      </w:r>
      <w:r w:rsidRPr="00015BEF">
        <w:rPr>
          <w:rFonts w:ascii="Times New Roman" w:hAnsi="Times New Roman" w:cs="Times New Roman"/>
          <w:sz w:val="24"/>
          <w:szCs w:val="24"/>
        </w:rPr>
        <w:t xml:space="preserve"> this changes and the mechanical advantage of the scratch digging genus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begins to increase from its lowest point (Figure </w:t>
      </w:r>
      <w:r w:rsidR="000F40D6">
        <w:rPr>
          <w:rFonts w:ascii="Times New Roman" w:hAnsi="Times New Roman" w:cs="Times New Roman"/>
          <w:sz w:val="24"/>
          <w:szCs w:val="24"/>
        </w:rPr>
        <w:t>7</w:t>
      </w:r>
      <w:r w:rsidR="00451825" w:rsidRPr="00015BEF">
        <w:rPr>
          <w:rFonts w:ascii="Times New Roman" w:hAnsi="Times New Roman" w:cs="Times New Roman"/>
          <w:sz w:val="24"/>
          <w:szCs w:val="24"/>
        </w:rPr>
        <w:t>A</w:t>
      </w:r>
      <w:r w:rsidRPr="00015BEF">
        <w:rPr>
          <w:rFonts w:ascii="Times New Roman" w:hAnsi="Times New Roman" w:cs="Times New Roman"/>
          <w:sz w:val="24"/>
          <w:szCs w:val="24"/>
        </w:rPr>
        <w:t>). The mechanical advantage</w:t>
      </w:r>
      <w:r w:rsidR="00D3137B">
        <w:rPr>
          <w:rFonts w:ascii="Times New Roman" w:hAnsi="Times New Roman" w:cs="Times New Roman"/>
          <w:sz w:val="24"/>
          <w:szCs w:val="24"/>
        </w:rPr>
        <w:t>s</w:t>
      </w:r>
      <w:r w:rsidRPr="00015BEF">
        <w:rPr>
          <w:rFonts w:ascii="Times New Roman" w:hAnsi="Times New Roman" w:cs="Times New Roman"/>
          <w:sz w:val="24"/>
          <w:szCs w:val="24"/>
        </w:rPr>
        <w:t xml:space="preserve"> of the chisel-</w:t>
      </w:r>
      <w:r w:rsidR="00D3137B">
        <w:rPr>
          <w:rFonts w:ascii="Times New Roman" w:hAnsi="Times New Roman" w:cs="Times New Roman"/>
          <w:sz w:val="24"/>
          <w:szCs w:val="24"/>
        </w:rPr>
        <w:t>tooth digging genera reach their</w:t>
      </w:r>
      <w:r w:rsidRPr="00015BEF">
        <w:rPr>
          <w:rFonts w:ascii="Times New Roman" w:hAnsi="Times New Roman" w:cs="Times New Roman"/>
          <w:sz w:val="24"/>
          <w:szCs w:val="24"/>
        </w:rPr>
        <w:t xml:space="preserve"> lowest point</w:t>
      </w:r>
      <w:r w:rsidR="00D3137B">
        <w:rPr>
          <w:rFonts w:ascii="Times New Roman" w:hAnsi="Times New Roman" w:cs="Times New Roman"/>
          <w:sz w:val="24"/>
          <w:szCs w:val="24"/>
        </w:rPr>
        <w:t>s</w:t>
      </w:r>
      <w:r w:rsidRPr="00015BEF">
        <w:rPr>
          <w:rFonts w:ascii="Times New Roman" w:hAnsi="Times New Roman" w:cs="Times New Roman"/>
          <w:sz w:val="24"/>
          <w:szCs w:val="24"/>
        </w:rPr>
        <w:t xml:space="preserve"> at higher gape angles, with </w:t>
      </w:r>
      <w:r w:rsidRPr="00015BEF">
        <w:rPr>
          <w:rFonts w:ascii="Times New Roman" w:hAnsi="Times New Roman" w:cs="Times New Roman"/>
          <w:i/>
          <w:sz w:val="24"/>
          <w:szCs w:val="24"/>
        </w:rPr>
        <w:t>Heliophobius</w:t>
      </w:r>
      <w:r w:rsidRPr="00015BEF">
        <w:rPr>
          <w:rFonts w:ascii="Times New Roman" w:hAnsi="Times New Roman" w:cs="Times New Roman"/>
          <w:sz w:val="24"/>
          <w:szCs w:val="24"/>
        </w:rPr>
        <w:t xml:space="preserve"> only reaching its lowest </w:t>
      </w:r>
      <w:r w:rsidR="009A3834" w:rsidRPr="00015BEF">
        <w:rPr>
          <w:rFonts w:ascii="Times New Roman" w:hAnsi="Times New Roman" w:cs="Times New Roman"/>
          <w:sz w:val="24"/>
          <w:szCs w:val="24"/>
        </w:rPr>
        <w:t>MA close</w:t>
      </w:r>
      <w:r w:rsidRPr="00015BEF">
        <w:rPr>
          <w:rFonts w:ascii="Times New Roman" w:hAnsi="Times New Roman" w:cs="Times New Roman"/>
          <w:sz w:val="24"/>
          <w:szCs w:val="24"/>
        </w:rPr>
        <w:t xml:space="preserve"> to 90</w:t>
      </w:r>
      <w:r w:rsidRPr="00015BEF">
        <w:rPr>
          <w:rFonts w:ascii="Times New Roman" w:hAnsi="Times New Roman" w:cs="Times New Roman"/>
          <w:sz w:val="24"/>
          <w:szCs w:val="24"/>
          <w:vertAlign w:val="superscript"/>
        </w:rPr>
        <w:t>o</w:t>
      </w:r>
      <w:r w:rsidRPr="00015BEF">
        <w:rPr>
          <w:rFonts w:ascii="Times New Roman" w:hAnsi="Times New Roman" w:cs="Times New Roman"/>
          <w:sz w:val="24"/>
          <w:szCs w:val="24"/>
        </w:rPr>
        <w:t>, before increasing.</w:t>
      </w:r>
    </w:p>
    <w:p w:rsidR="003D4946" w:rsidRPr="00015BEF" w:rsidRDefault="003D4946"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effect of gape on the superficial and deep masseters is slightly different compared </w:t>
      </w:r>
      <w:r w:rsidR="00451825" w:rsidRPr="00015BEF">
        <w:rPr>
          <w:rFonts w:ascii="Times New Roman" w:hAnsi="Times New Roman" w:cs="Times New Roman"/>
          <w:sz w:val="24"/>
          <w:szCs w:val="24"/>
        </w:rPr>
        <w:t>to the</w:t>
      </w:r>
      <w:r w:rsidRPr="00015BEF">
        <w:rPr>
          <w:rFonts w:ascii="Times New Roman" w:hAnsi="Times New Roman" w:cs="Times New Roman"/>
          <w:sz w:val="24"/>
          <w:szCs w:val="24"/>
        </w:rPr>
        <w:t xml:space="preserve"> temporalis. Increasing gape decreases mechanical advantage of both masseter muscles at a faster rate compared to </w:t>
      </w:r>
      <w:r w:rsidR="009A3834" w:rsidRPr="00015BEF">
        <w:rPr>
          <w:rFonts w:ascii="Times New Roman" w:hAnsi="Times New Roman" w:cs="Times New Roman"/>
          <w:sz w:val="24"/>
          <w:szCs w:val="24"/>
        </w:rPr>
        <w:t xml:space="preserve">the </w:t>
      </w:r>
      <w:r w:rsidRPr="00015BEF">
        <w:rPr>
          <w:rFonts w:ascii="Times New Roman" w:hAnsi="Times New Roman" w:cs="Times New Roman"/>
          <w:sz w:val="24"/>
          <w:szCs w:val="24"/>
        </w:rPr>
        <w:t xml:space="preserve">temporalis in all genera. The mechanical advantages of the masseter muscles also reach their lowest </w:t>
      </w:r>
      <w:r w:rsidR="00451825" w:rsidRPr="00015BEF">
        <w:rPr>
          <w:rFonts w:ascii="Times New Roman" w:hAnsi="Times New Roman" w:cs="Times New Roman"/>
          <w:sz w:val="24"/>
          <w:szCs w:val="24"/>
        </w:rPr>
        <w:t>value</w:t>
      </w:r>
      <w:r w:rsidRPr="00015BEF">
        <w:rPr>
          <w:rFonts w:ascii="Times New Roman" w:hAnsi="Times New Roman" w:cs="Times New Roman"/>
          <w:sz w:val="24"/>
          <w:szCs w:val="24"/>
        </w:rPr>
        <w:t xml:space="preserve">s at a larger gape </w:t>
      </w:r>
      <w:r w:rsidR="00451825" w:rsidRPr="00015BEF">
        <w:rPr>
          <w:rFonts w:ascii="Times New Roman" w:hAnsi="Times New Roman" w:cs="Times New Roman"/>
          <w:sz w:val="24"/>
          <w:szCs w:val="24"/>
        </w:rPr>
        <w:t>than the</w:t>
      </w:r>
      <w:r w:rsidRPr="00015BEF">
        <w:rPr>
          <w:rFonts w:ascii="Times New Roman" w:hAnsi="Times New Roman" w:cs="Times New Roman"/>
          <w:sz w:val="24"/>
          <w:szCs w:val="24"/>
        </w:rPr>
        <w:t xml:space="preserve"> temporalis. </w:t>
      </w:r>
      <w:r w:rsidR="00451825" w:rsidRPr="00015BEF">
        <w:rPr>
          <w:rFonts w:ascii="Times New Roman" w:hAnsi="Times New Roman" w:cs="Times New Roman"/>
          <w:sz w:val="24"/>
          <w:szCs w:val="24"/>
        </w:rPr>
        <w:t xml:space="preserve">The </w:t>
      </w:r>
      <w:r w:rsidR="00451825" w:rsidRPr="00015BEF">
        <w:rPr>
          <w:rFonts w:ascii="Times New Roman" w:hAnsi="Times New Roman" w:cs="Times New Roman"/>
          <w:sz w:val="24"/>
          <w:szCs w:val="24"/>
        </w:rPr>
        <w:lastRenderedPageBreak/>
        <w:t>lowest MA of the</w:t>
      </w:r>
      <w:r w:rsidRPr="00015BEF">
        <w:rPr>
          <w:rFonts w:ascii="Times New Roman" w:hAnsi="Times New Roman" w:cs="Times New Roman"/>
          <w:sz w:val="24"/>
          <w:szCs w:val="24"/>
        </w:rPr>
        <w:t xml:space="preserve"> superficial masseter for all genera is in the range of 80-90</w:t>
      </w:r>
      <w:r w:rsidRPr="00015BEF">
        <w:rPr>
          <w:rFonts w:ascii="Times New Roman" w:hAnsi="Times New Roman" w:cs="Times New Roman"/>
          <w:sz w:val="24"/>
          <w:szCs w:val="24"/>
          <w:vertAlign w:val="superscript"/>
        </w:rPr>
        <w:t>o</w:t>
      </w:r>
      <w:r w:rsidRPr="00015BEF">
        <w:rPr>
          <w:rFonts w:ascii="Times New Roman" w:hAnsi="Times New Roman" w:cs="Times New Roman"/>
          <w:sz w:val="24"/>
          <w:szCs w:val="24"/>
        </w:rPr>
        <w:t xml:space="preserve"> before </w:t>
      </w:r>
      <w:r w:rsidR="007A404E" w:rsidRPr="00015BEF">
        <w:rPr>
          <w:rFonts w:ascii="Times New Roman" w:hAnsi="Times New Roman" w:cs="Times New Roman"/>
          <w:sz w:val="24"/>
          <w:szCs w:val="24"/>
        </w:rPr>
        <w:t>it begins to</w:t>
      </w:r>
      <w:r w:rsidRPr="00015BEF">
        <w:rPr>
          <w:rFonts w:ascii="Times New Roman" w:hAnsi="Times New Roman" w:cs="Times New Roman"/>
          <w:sz w:val="24"/>
          <w:szCs w:val="24"/>
        </w:rPr>
        <w:t xml:space="preserve"> increase (Figure </w:t>
      </w:r>
      <w:r w:rsidR="000F40D6">
        <w:rPr>
          <w:rFonts w:ascii="Times New Roman" w:hAnsi="Times New Roman" w:cs="Times New Roman"/>
          <w:sz w:val="24"/>
          <w:szCs w:val="24"/>
        </w:rPr>
        <w:t>7</w:t>
      </w:r>
      <w:r w:rsidR="00451825" w:rsidRPr="00015BEF">
        <w:rPr>
          <w:rFonts w:ascii="Times New Roman" w:hAnsi="Times New Roman" w:cs="Times New Roman"/>
          <w:sz w:val="24"/>
          <w:szCs w:val="24"/>
        </w:rPr>
        <w:t>B</w:t>
      </w:r>
      <w:r w:rsidR="007A404E" w:rsidRPr="00015BEF">
        <w:rPr>
          <w:rFonts w:ascii="Times New Roman" w:hAnsi="Times New Roman" w:cs="Times New Roman"/>
          <w:sz w:val="24"/>
          <w:szCs w:val="24"/>
        </w:rPr>
        <w:t>), and t</w:t>
      </w:r>
      <w:r w:rsidRPr="00015BEF">
        <w:rPr>
          <w:rFonts w:ascii="Times New Roman" w:hAnsi="Times New Roman" w:cs="Times New Roman"/>
          <w:sz w:val="24"/>
          <w:szCs w:val="24"/>
        </w:rPr>
        <w:t>he MA of deep masseter does not seem to reach a minimum for any genus at</w:t>
      </w:r>
      <w:r w:rsidR="007A404E" w:rsidRPr="00015BEF">
        <w:rPr>
          <w:rFonts w:ascii="Times New Roman" w:hAnsi="Times New Roman" w:cs="Times New Roman"/>
          <w:sz w:val="24"/>
          <w:szCs w:val="24"/>
        </w:rPr>
        <w:t xml:space="preserve"> gapes up to</w:t>
      </w:r>
      <w:r w:rsidRPr="00015BEF">
        <w:rPr>
          <w:rFonts w:ascii="Times New Roman" w:hAnsi="Times New Roman" w:cs="Times New Roman"/>
          <w:sz w:val="24"/>
          <w:szCs w:val="24"/>
        </w:rPr>
        <w:t xml:space="preserve"> 100</w:t>
      </w:r>
      <w:r w:rsidRPr="00015BEF">
        <w:rPr>
          <w:rFonts w:ascii="Times New Roman" w:hAnsi="Times New Roman" w:cs="Times New Roman"/>
          <w:sz w:val="24"/>
          <w:szCs w:val="24"/>
          <w:vertAlign w:val="superscript"/>
        </w:rPr>
        <w:t>o</w:t>
      </w:r>
      <w:r w:rsidRPr="00015BEF">
        <w:rPr>
          <w:rFonts w:ascii="Times New Roman" w:hAnsi="Times New Roman" w:cs="Times New Roman"/>
          <w:sz w:val="24"/>
          <w:szCs w:val="24"/>
        </w:rPr>
        <w:t xml:space="preserve"> (Figure </w:t>
      </w:r>
      <w:r w:rsidR="000F40D6">
        <w:rPr>
          <w:rFonts w:ascii="Times New Roman" w:hAnsi="Times New Roman" w:cs="Times New Roman"/>
          <w:sz w:val="24"/>
          <w:szCs w:val="24"/>
        </w:rPr>
        <w:t>7</w:t>
      </w:r>
      <w:r w:rsidR="00451825" w:rsidRPr="00015BEF">
        <w:rPr>
          <w:rFonts w:ascii="Times New Roman" w:hAnsi="Times New Roman" w:cs="Times New Roman"/>
          <w:sz w:val="24"/>
          <w:szCs w:val="24"/>
        </w:rPr>
        <w:t>C</w:t>
      </w:r>
      <w:r w:rsidRPr="00015BEF">
        <w:rPr>
          <w:rFonts w:ascii="Times New Roman" w:hAnsi="Times New Roman" w:cs="Times New Roman"/>
          <w:sz w:val="24"/>
          <w:szCs w:val="24"/>
        </w:rPr>
        <w:t>). It is worth noting at this point that all gape angles are theoretical and may not be achievable in reality. The problems of interpretation of these graphs will be discussed below.</w:t>
      </w:r>
    </w:p>
    <w:p w:rsidR="00763A54" w:rsidRDefault="00763A54" w:rsidP="000045CA">
      <w:pPr>
        <w:spacing w:after="0" w:line="480" w:lineRule="auto"/>
        <w:jc w:val="both"/>
        <w:rPr>
          <w:rFonts w:ascii="Times New Roman" w:hAnsi="Times New Roman" w:cs="Times New Roman"/>
          <w:b/>
          <w:sz w:val="24"/>
          <w:szCs w:val="24"/>
        </w:rPr>
      </w:pPr>
    </w:p>
    <w:p w:rsidR="003D4946" w:rsidRPr="00015BEF" w:rsidRDefault="00A333E3" w:rsidP="000045CA">
      <w:pPr>
        <w:spacing w:after="0" w:line="480" w:lineRule="auto"/>
        <w:jc w:val="both"/>
        <w:rPr>
          <w:rFonts w:ascii="Times New Roman" w:hAnsi="Times New Roman" w:cs="Times New Roman"/>
          <w:b/>
          <w:sz w:val="24"/>
          <w:szCs w:val="24"/>
        </w:rPr>
      </w:pPr>
      <w:r w:rsidRPr="00015BEF">
        <w:rPr>
          <w:rFonts w:ascii="Times New Roman" w:hAnsi="Times New Roman" w:cs="Times New Roman"/>
          <w:b/>
          <w:sz w:val="24"/>
          <w:szCs w:val="24"/>
        </w:rPr>
        <w:t>DISCUSSION</w:t>
      </w:r>
    </w:p>
    <w:p w:rsidR="003D4946" w:rsidRPr="00015BEF" w:rsidRDefault="003D4946"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Bite force</w:t>
      </w: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Our results indicate that the cranium and </w:t>
      </w:r>
      <w:r w:rsidR="00DE5312" w:rsidRPr="00015BEF">
        <w:rPr>
          <w:rFonts w:ascii="Times New Roman" w:hAnsi="Times New Roman" w:cs="Times New Roman"/>
          <w:sz w:val="24"/>
          <w:szCs w:val="24"/>
        </w:rPr>
        <w:t>mandible of chisel-tooth digging bathyergids</w:t>
      </w:r>
      <w:r w:rsidRPr="00015BEF">
        <w:rPr>
          <w:rFonts w:ascii="Times New Roman" w:hAnsi="Times New Roman" w:cs="Times New Roman"/>
          <w:sz w:val="24"/>
          <w:szCs w:val="24"/>
        </w:rPr>
        <w:t xml:space="preserve"> are </w:t>
      </w:r>
      <w:r w:rsidR="00DE5312" w:rsidRPr="00015BEF">
        <w:rPr>
          <w:rFonts w:ascii="Times New Roman" w:hAnsi="Times New Roman" w:cs="Times New Roman"/>
          <w:sz w:val="24"/>
          <w:szCs w:val="24"/>
        </w:rPr>
        <w:t>able</w:t>
      </w:r>
      <w:r w:rsidRPr="00015BEF">
        <w:rPr>
          <w:rFonts w:ascii="Times New Roman" w:hAnsi="Times New Roman" w:cs="Times New Roman"/>
          <w:sz w:val="24"/>
          <w:szCs w:val="24"/>
        </w:rPr>
        <w:t xml:space="preserve"> to produce a large</w:t>
      </w:r>
      <w:r w:rsidR="00DE5312" w:rsidRPr="00015BEF">
        <w:rPr>
          <w:rFonts w:ascii="Times New Roman" w:hAnsi="Times New Roman" w:cs="Times New Roman"/>
          <w:sz w:val="24"/>
          <w:szCs w:val="24"/>
        </w:rPr>
        <w:t>r</w:t>
      </w:r>
      <w:r w:rsidRPr="00015BEF">
        <w:rPr>
          <w:rFonts w:ascii="Times New Roman" w:hAnsi="Times New Roman" w:cs="Times New Roman"/>
          <w:sz w:val="24"/>
          <w:szCs w:val="24"/>
        </w:rPr>
        <w:t xml:space="preserve"> bite force at the incisors</w:t>
      </w:r>
      <w:r w:rsidR="00DE5312" w:rsidRPr="00015BEF">
        <w:rPr>
          <w:rFonts w:ascii="Times New Roman" w:hAnsi="Times New Roman" w:cs="Times New Roman"/>
          <w:sz w:val="24"/>
          <w:szCs w:val="24"/>
        </w:rPr>
        <w:t xml:space="preserve"> than the scratch digging </w:t>
      </w:r>
      <w:r w:rsidR="00DE5312"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w:t>
      </w:r>
      <w:r w:rsidR="006B088C">
        <w:rPr>
          <w:rFonts w:ascii="Times New Roman" w:hAnsi="Times New Roman" w:cs="Times New Roman"/>
          <w:sz w:val="24"/>
          <w:szCs w:val="24"/>
        </w:rPr>
        <w:t>W</w:t>
      </w:r>
      <w:r w:rsidRPr="00015BEF">
        <w:rPr>
          <w:rFonts w:ascii="Times New Roman" w:hAnsi="Times New Roman" w:cs="Times New Roman"/>
          <w:sz w:val="24"/>
          <w:szCs w:val="24"/>
        </w:rPr>
        <w:t xml:space="preserve">e found that chisel-tooth diggers had significantly wider crania and taller heads (relative to basilar length) compared with the scratch digger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Subterranean rodents tend to have larger skulls than their terrestrial counterparts in order to accommodate larger, more powerful masticatory muscles (Stein, 2000). This trend has accelerated in chisel-tooth diggers</w:t>
      </w:r>
      <w:r w:rsidR="006B088C">
        <w:rPr>
          <w:rFonts w:ascii="Times New Roman" w:hAnsi="Times New Roman" w:cs="Times New Roman"/>
          <w:sz w:val="24"/>
          <w:szCs w:val="24"/>
        </w:rPr>
        <w:t>, with</w:t>
      </w:r>
      <w:r w:rsidRPr="00015BEF">
        <w:rPr>
          <w:rFonts w:ascii="Times New Roman" w:hAnsi="Times New Roman" w:cs="Times New Roman"/>
          <w:sz w:val="24"/>
          <w:szCs w:val="24"/>
        </w:rPr>
        <w:t xml:space="preserve"> Samuels and Van </w:t>
      </w:r>
      <w:proofErr w:type="spellStart"/>
      <w:r w:rsidRPr="00015BEF">
        <w:rPr>
          <w:rFonts w:ascii="Times New Roman" w:hAnsi="Times New Roman" w:cs="Times New Roman"/>
          <w:sz w:val="24"/>
          <w:szCs w:val="24"/>
        </w:rPr>
        <w:t>Valkenburgh</w:t>
      </w:r>
      <w:proofErr w:type="spellEnd"/>
      <w:r w:rsidRPr="00015BEF">
        <w:rPr>
          <w:rFonts w:ascii="Times New Roman" w:hAnsi="Times New Roman" w:cs="Times New Roman"/>
          <w:sz w:val="24"/>
          <w:szCs w:val="24"/>
        </w:rPr>
        <w:t xml:space="preserve"> (2009) f</w:t>
      </w:r>
      <w:r w:rsidR="006B088C">
        <w:rPr>
          <w:rFonts w:ascii="Times New Roman" w:hAnsi="Times New Roman" w:cs="Times New Roman"/>
          <w:sz w:val="24"/>
          <w:szCs w:val="24"/>
        </w:rPr>
        <w:t>inding</w:t>
      </w:r>
      <w:r w:rsidRPr="00015BEF">
        <w:rPr>
          <w:rFonts w:ascii="Times New Roman" w:hAnsi="Times New Roman" w:cs="Times New Roman"/>
          <w:sz w:val="24"/>
          <w:szCs w:val="24"/>
        </w:rPr>
        <w:t xml:space="preserve"> that </w:t>
      </w:r>
      <w:r w:rsidR="00DE5312" w:rsidRPr="00015BEF">
        <w:rPr>
          <w:rFonts w:ascii="Times New Roman" w:hAnsi="Times New Roman" w:cs="Times New Roman"/>
          <w:sz w:val="24"/>
          <w:szCs w:val="24"/>
        </w:rPr>
        <w:t xml:space="preserve">the skulls of </w:t>
      </w:r>
      <w:r w:rsidRPr="00015BEF">
        <w:rPr>
          <w:rFonts w:ascii="Times New Roman" w:hAnsi="Times New Roman" w:cs="Times New Roman"/>
          <w:sz w:val="24"/>
          <w:szCs w:val="24"/>
        </w:rPr>
        <w:t xml:space="preserve">chisel-tooth diggers </w:t>
      </w:r>
      <w:r w:rsidR="00DE5312" w:rsidRPr="00015BEF">
        <w:rPr>
          <w:rFonts w:ascii="Times New Roman" w:hAnsi="Times New Roman" w:cs="Times New Roman"/>
          <w:sz w:val="24"/>
          <w:szCs w:val="24"/>
        </w:rPr>
        <w:t>show</w:t>
      </w:r>
      <w:r w:rsidR="006B088C">
        <w:rPr>
          <w:rFonts w:ascii="Times New Roman" w:hAnsi="Times New Roman" w:cs="Times New Roman"/>
          <w:sz w:val="24"/>
          <w:szCs w:val="24"/>
        </w:rPr>
        <w:t>ed</w:t>
      </w:r>
      <w:r w:rsidRPr="00015BEF">
        <w:rPr>
          <w:rFonts w:ascii="Times New Roman" w:hAnsi="Times New Roman" w:cs="Times New Roman"/>
          <w:sz w:val="24"/>
          <w:szCs w:val="24"/>
        </w:rPr>
        <w:t xml:space="preserve"> broader rostr</w:t>
      </w:r>
      <w:r w:rsidR="00DE5312" w:rsidRPr="00015BEF">
        <w:rPr>
          <w:rFonts w:ascii="Times New Roman" w:hAnsi="Times New Roman" w:cs="Times New Roman"/>
          <w:sz w:val="24"/>
          <w:szCs w:val="24"/>
        </w:rPr>
        <w:t>a</w:t>
      </w:r>
      <w:r w:rsidRPr="00015BEF">
        <w:rPr>
          <w:rFonts w:ascii="Times New Roman" w:hAnsi="Times New Roman" w:cs="Times New Roman"/>
          <w:sz w:val="24"/>
          <w:szCs w:val="24"/>
        </w:rPr>
        <w:t>, wider zygomatic arches and l</w:t>
      </w:r>
      <w:r w:rsidR="00DE5312" w:rsidRPr="00015BEF">
        <w:rPr>
          <w:rFonts w:ascii="Times New Roman" w:hAnsi="Times New Roman" w:cs="Times New Roman"/>
          <w:sz w:val="24"/>
          <w:szCs w:val="24"/>
        </w:rPr>
        <w:t>arger temporal fossae compared to</w:t>
      </w:r>
      <w:r w:rsidRPr="00015BEF">
        <w:rPr>
          <w:rFonts w:ascii="Times New Roman" w:hAnsi="Times New Roman" w:cs="Times New Roman"/>
          <w:sz w:val="24"/>
          <w:szCs w:val="24"/>
        </w:rPr>
        <w:t xml:space="preserve"> scratch digging rodents, including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This supports the results presented in this study, adding to the evidence that chisel-tooth digging is associated with relative enlargement of both the masseter and temporalis muscles (Stein, 2000). </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Head height has previously been shown to be a strong indicator of bite force in </w:t>
      </w:r>
      <w:proofErr w:type="spellStart"/>
      <w:r w:rsidRPr="00015BEF">
        <w:rPr>
          <w:rFonts w:ascii="Times New Roman" w:hAnsi="Times New Roman" w:cs="Times New Roman"/>
          <w:i/>
          <w:sz w:val="24"/>
          <w:szCs w:val="24"/>
        </w:rPr>
        <w:t>Fukomys</w:t>
      </w:r>
      <w:proofErr w:type="spellEnd"/>
      <w:r w:rsidRPr="00015BEF">
        <w:rPr>
          <w:rFonts w:ascii="Times New Roman" w:hAnsi="Times New Roman" w:cs="Times New Roman"/>
          <w:sz w:val="24"/>
          <w:szCs w:val="24"/>
        </w:rPr>
        <w:t xml:space="preserve"> </w:t>
      </w:r>
      <w:r w:rsidR="00186A76" w:rsidRPr="00015BEF">
        <w:rPr>
          <w:rFonts w:ascii="Times New Roman" w:hAnsi="Times New Roman" w:cs="Times New Roman"/>
          <w:sz w:val="24"/>
          <w:szCs w:val="24"/>
        </w:rPr>
        <w:t xml:space="preserve">by </w:t>
      </w:r>
      <w:r w:rsidRPr="00015BEF">
        <w:rPr>
          <w:rFonts w:ascii="Times New Roman" w:hAnsi="Times New Roman" w:cs="Times New Roman"/>
          <w:sz w:val="24"/>
          <w:szCs w:val="24"/>
        </w:rPr>
        <w:t xml:space="preserve">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w:t>
      </w:r>
      <w:r w:rsidR="00186A76" w:rsidRPr="00015BEF">
        <w:rPr>
          <w:rFonts w:ascii="Times New Roman" w:hAnsi="Times New Roman" w:cs="Times New Roman"/>
          <w:sz w:val="24"/>
          <w:szCs w:val="24"/>
        </w:rPr>
        <w:t>(</w:t>
      </w:r>
      <w:r w:rsidRPr="00015BEF">
        <w:rPr>
          <w:rFonts w:ascii="Times New Roman" w:hAnsi="Times New Roman" w:cs="Times New Roman"/>
          <w:sz w:val="24"/>
          <w:szCs w:val="24"/>
        </w:rPr>
        <w:t xml:space="preserve">2009). However, </w:t>
      </w:r>
      <w:r w:rsidR="00186A76" w:rsidRPr="00015BEF">
        <w:rPr>
          <w:rFonts w:ascii="Times New Roman" w:hAnsi="Times New Roman" w:cs="Times New Roman"/>
          <w:sz w:val="24"/>
          <w:szCs w:val="24"/>
        </w:rPr>
        <w:t>the authors</w:t>
      </w:r>
      <w:r w:rsidRPr="00015BEF">
        <w:rPr>
          <w:rFonts w:ascii="Times New Roman" w:hAnsi="Times New Roman" w:cs="Times New Roman"/>
          <w:sz w:val="24"/>
          <w:szCs w:val="24"/>
        </w:rPr>
        <w:t xml:space="preserve"> did not explain exactly how they measured this variable. In </w:t>
      </w:r>
      <w:r w:rsidR="00186A76" w:rsidRPr="00015BEF">
        <w:rPr>
          <w:rFonts w:ascii="Times New Roman" w:hAnsi="Times New Roman" w:cs="Times New Roman"/>
          <w:sz w:val="24"/>
          <w:szCs w:val="24"/>
        </w:rPr>
        <w:t>our</w:t>
      </w:r>
      <w:r w:rsidRPr="00015BEF">
        <w:rPr>
          <w:rFonts w:ascii="Times New Roman" w:hAnsi="Times New Roman" w:cs="Times New Roman"/>
          <w:sz w:val="24"/>
          <w:szCs w:val="24"/>
        </w:rPr>
        <w:t xml:space="preserve"> study, head height only included the cranium, from the posterior margin of the palate to the </w:t>
      </w:r>
      <w:proofErr w:type="spellStart"/>
      <w:r w:rsidRPr="00015BEF">
        <w:rPr>
          <w:rFonts w:ascii="Times New Roman" w:hAnsi="Times New Roman" w:cs="Times New Roman"/>
          <w:sz w:val="24"/>
          <w:szCs w:val="24"/>
        </w:rPr>
        <w:t>bregma</w:t>
      </w:r>
      <w:proofErr w:type="spellEnd"/>
      <w:r w:rsidRPr="00015BEF">
        <w:rPr>
          <w:rFonts w:ascii="Times New Roman" w:hAnsi="Times New Roman" w:cs="Times New Roman"/>
          <w:sz w:val="24"/>
          <w:szCs w:val="24"/>
        </w:rPr>
        <w:t xml:space="preserve">, which may have been different to the measurement reported by 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(2009). Nevertheless, head height measured </w:t>
      </w:r>
      <w:r w:rsidR="006B088C">
        <w:rPr>
          <w:rFonts w:ascii="Times New Roman" w:hAnsi="Times New Roman" w:cs="Times New Roman"/>
          <w:sz w:val="24"/>
          <w:szCs w:val="24"/>
        </w:rPr>
        <w:t>here</w:t>
      </w:r>
      <w:r w:rsidRPr="00015BEF">
        <w:rPr>
          <w:rFonts w:ascii="Times New Roman" w:hAnsi="Times New Roman" w:cs="Times New Roman"/>
          <w:sz w:val="24"/>
          <w:szCs w:val="24"/>
        </w:rPr>
        <w:t xml:space="preserve"> differentiated the chisel-tooth </w:t>
      </w:r>
      <w:r w:rsidRPr="00015BEF">
        <w:rPr>
          <w:rFonts w:ascii="Times New Roman" w:hAnsi="Times New Roman" w:cs="Times New Roman"/>
          <w:sz w:val="24"/>
          <w:szCs w:val="24"/>
        </w:rPr>
        <w:lastRenderedPageBreak/>
        <w:t>d</w:t>
      </w:r>
      <w:r w:rsidR="006B088C">
        <w:rPr>
          <w:rFonts w:ascii="Times New Roman" w:hAnsi="Times New Roman" w:cs="Times New Roman"/>
          <w:sz w:val="24"/>
          <w:szCs w:val="24"/>
        </w:rPr>
        <w:t>iggers from the scratch diggers</w:t>
      </w:r>
      <w:r w:rsidRPr="00015BEF">
        <w:rPr>
          <w:rFonts w:ascii="Times New Roman" w:hAnsi="Times New Roman" w:cs="Times New Roman"/>
          <w:sz w:val="24"/>
          <w:szCs w:val="24"/>
        </w:rPr>
        <w:t xml:space="preserve">. An increase in the relative head height of chisel-tooth diggers is probably </w:t>
      </w:r>
      <w:r w:rsidR="00186A76" w:rsidRPr="00015BEF">
        <w:rPr>
          <w:rFonts w:ascii="Times New Roman" w:hAnsi="Times New Roman" w:cs="Times New Roman"/>
          <w:sz w:val="24"/>
          <w:szCs w:val="24"/>
        </w:rPr>
        <w:t>the result of enlarged</w:t>
      </w:r>
      <w:r w:rsidRPr="00015BEF">
        <w:rPr>
          <w:rFonts w:ascii="Times New Roman" w:hAnsi="Times New Roman" w:cs="Times New Roman"/>
          <w:sz w:val="24"/>
          <w:szCs w:val="24"/>
        </w:rPr>
        <w:t xml:space="preserve"> temporal fossae, as the variable incorporates this region of the skull. The temporalis muscle has been shown to be the dominant masticatory muscle in the chisel-tooth digger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wit</w:t>
      </w:r>
      <w:r w:rsidR="00F83130" w:rsidRPr="00015BEF">
        <w:rPr>
          <w:rFonts w:ascii="Times New Roman" w:hAnsi="Times New Roman" w:cs="Times New Roman"/>
          <w:sz w:val="24"/>
          <w:szCs w:val="24"/>
        </w:rPr>
        <w:t>h temporalis accounting for 32</w:t>
      </w:r>
      <w:r w:rsidRPr="00015BEF">
        <w:rPr>
          <w:rFonts w:ascii="Times New Roman" w:hAnsi="Times New Roman" w:cs="Times New Roman"/>
          <w:sz w:val="24"/>
          <w:szCs w:val="24"/>
        </w:rPr>
        <w:t xml:space="preserve">% of all masticatory muscles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2014). Similar dominance of the temporalis muscle is also seen in</w:t>
      </w:r>
      <w:r w:rsidRPr="00015BEF">
        <w:rPr>
          <w:rFonts w:ascii="Times New Roman" w:hAnsi="Times New Roman" w:cs="Times New Roman"/>
          <w:i/>
          <w:sz w:val="24"/>
          <w:szCs w:val="24"/>
        </w:rPr>
        <w:t xml:space="preserve"> Fukomys</w:t>
      </w:r>
      <w:r w:rsidRPr="00015BEF">
        <w:rPr>
          <w:rFonts w:ascii="Times New Roman" w:hAnsi="Times New Roman" w:cs="Times New Roman"/>
          <w:sz w:val="24"/>
          <w:szCs w:val="24"/>
        </w:rPr>
        <w:t xml:space="preserve">, accounting for a range of around 25% (Van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2009). This proportion of the masticatory muscle is very large in comparison to other </w:t>
      </w:r>
      <w:proofErr w:type="spellStart"/>
      <w:r w:rsidRPr="00015BEF">
        <w:rPr>
          <w:rFonts w:ascii="Times New Roman" w:hAnsi="Times New Roman" w:cs="Times New Roman"/>
          <w:sz w:val="24"/>
          <w:szCs w:val="24"/>
        </w:rPr>
        <w:t>hystricognathous</w:t>
      </w:r>
      <w:proofErr w:type="spellEnd"/>
      <w:r w:rsidRPr="00015BEF">
        <w:rPr>
          <w:rFonts w:ascii="Times New Roman" w:hAnsi="Times New Roman" w:cs="Times New Roman"/>
          <w:sz w:val="24"/>
          <w:szCs w:val="24"/>
        </w:rPr>
        <w:t xml:space="preserve"> rodents e.g. </w:t>
      </w:r>
      <w:r w:rsidRPr="00015BEF">
        <w:rPr>
          <w:rFonts w:ascii="Times New Roman" w:hAnsi="Times New Roman" w:cs="Times New Roman"/>
          <w:i/>
          <w:sz w:val="24"/>
          <w:szCs w:val="24"/>
        </w:rPr>
        <w:t>Cavia</w:t>
      </w:r>
      <w:r w:rsidRPr="00015BEF">
        <w:rPr>
          <w:rFonts w:ascii="Times New Roman" w:hAnsi="Times New Roman" w:cs="Times New Roman"/>
          <w:sz w:val="24"/>
          <w:szCs w:val="24"/>
        </w:rPr>
        <w:t xml:space="preserve"> (11%: Cox and Jeffery, 2011), </w:t>
      </w:r>
      <w:proofErr w:type="spellStart"/>
      <w:r w:rsidRPr="00015BEF">
        <w:rPr>
          <w:rFonts w:ascii="Times New Roman" w:hAnsi="Times New Roman" w:cs="Times New Roman"/>
          <w:i/>
          <w:sz w:val="24"/>
          <w:szCs w:val="24"/>
        </w:rPr>
        <w:t>Hydrochoerus</w:t>
      </w:r>
      <w:proofErr w:type="spellEnd"/>
      <w:r w:rsidRPr="00015BEF">
        <w:rPr>
          <w:rFonts w:ascii="Times New Roman" w:hAnsi="Times New Roman" w:cs="Times New Roman"/>
          <w:sz w:val="24"/>
          <w:szCs w:val="24"/>
        </w:rPr>
        <w:t xml:space="preserve"> (5%: </w:t>
      </w:r>
      <w:proofErr w:type="spellStart"/>
      <w:r w:rsidRPr="00015BEF">
        <w:rPr>
          <w:rFonts w:ascii="Times New Roman" w:hAnsi="Times New Roman" w:cs="Times New Roman"/>
          <w:sz w:val="24"/>
          <w:szCs w:val="24"/>
        </w:rPr>
        <w:t>M</w:t>
      </w:r>
      <w:r w:rsidR="0035557F" w:rsidRPr="00015BEF">
        <w:rPr>
          <w:rFonts w:ascii="Times New Roman" w:hAnsi="Times New Roman" w:cs="Times New Roman"/>
          <w:sz w:val="24"/>
          <w:szCs w:val="24"/>
        </w:rPr>
        <w:t>ü</w:t>
      </w:r>
      <w:r w:rsidRPr="00015BEF">
        <w:rPr>
          <w:rFonts w:ascii="Times New Roman" w:hAnsi="Times New Roman" w:cs="Times New Roman"/>
          <w:sz w:val="24"/>
          <w:szCs w:val="24"/>
        </w:rPr>
        <w:t>ller</w:t>
      </w:r>
      <w:proofErr w:type="spellEnd"/>
      <w:r w:rsidRPr="00015BEF">
        <w:rPr>
          <w:rFonts w:ascii="Times New Roman" w:hAnsi="Times New Roman" w:cs="Times New Roman"/>
          <w:sz w:val="24"/>
          <w:szCs w:val="24"/>
        </w:rPr>
        <w:t xml:space="preserve">, 1933) and </w:t>
      </w:r>
      <w:r w:rsidRPr="00015BEF">
        <w:rPr>
          <w:rFonts w:ascii="Times New Roman" w:hAnsi="Times New Roman" w:cs="Times New Roman"/>
          <w:i/>
          <w:sz w:val="24"/>
          <w:szCs w:val="24"/>
        </w:rPr>
        <w:t>Hystrix</w:t>
      </w:r>
      <w:r w:rsidRPr="00015BEF">
        <w:rPr>
          <w:rFonts w:ascii="Times New Roman" w:hAnsi="Times New Roman" w:cs="Times New Roman"/>
          <w:sz w:val="24"/>
          <w:szCs w:val="24"/>
        </w:rPr>
        <w:t xml:space="preserve"> (17%: Turnbull, 1970). Interestingly, temporalis dominance similar to mole-rats is also reported in sciuromorph rodents (25-30%: </w:t>
      </w:r>
      <w:proofErr w:type="spellStart"/>
      <w:r w:rsidRPr="00015BEF">
        <w:rPr>
          <w:rFonts w:ascii="Times New Roman" w:hAnsi="Times New Roman" w:cs="Times New Roman"/>
          <w:sz w:val="24"/>
          <w:szCs w:val="24"/>
        </w:rPr>
        <w:t>Druzinsky</w:t>
      </w:r>
      <w:proofErr w:type="spellEnd"/>
      <w:r w:rsidRPr="00015BEF">
        <w:rPr>
          <w:rFonts w:ascii="Times New Roman" w:hAnsi="Times New Roman" w:cs="Times New Roman"/>
          <w:sz w:val="24"/>
          <w:szCs w:val="24"/>
        </w:rPr>
        <w:t xml:space="preserve">, 2010) which, like </w:t>
      </w:r>
      <w:r w:rsidRPr="00015BEF">
        <w:rPr>
          <w:rFonts w:ascii="Times New Roman" w:hAnsi="Times New Roman" w:cs="Times New Roman"/>
          <w:i/>
          <w:sz w:val="24"/>
          <w:szCs w:val="24"/>
        </w:rPr>
        <w:t>Fukomys</w:t>
      </w:r>
      <w:r w:rsidRPr="00015BEF">
        <w:rPr>
          <w:rFonts w:ascii="Times New Roman" w:hAnsi="Times New Roman" w:cs="Times New Roman"/>
          <w:sz w:val="24"/>
          <w:szCs w:val="24"/>
        </w:rPr>
        <w:t xml:space="preserve">, have a large bite force for their size (Freeman and </w:t>
      </w:r>
      <w:proofErr w:type="spellStart"/>
      <w:r w:rsidRPr="00015BEF">
        <w:rPr>
          <w:rFonts w:ascii="Times New Roman" w:hAnsi="Times New Roman" w:cs="Times New Roman"/>
          <w:sz w:val="24"/>
          <w:szCs w:val="24"/>
        </w:rPr>
        <w:t>Lemen</w:t>
      </w:r>
      <w:proofErr w:type="spellEnd"/>
      <w:r w:rsidRPr="00015BEF">
        <w:rPr>
          <w:rFonts w:ascii="Times New Roman" w:hAnsi="Times New Roman" w:cs="Times New Roman"/>
          <w:sz w:val="24"/>
          <w:szCs w:val="24"/>
        </w:rPr>
        <w:t xml:space="preserve">, 2008). Furthermore, a comparative study of the chisel-tooth digger </w:t>
      </w:r>
      <w:r w:rsidRPr="00015BEF">
        <w:rPr>
          <w:rFonts w:ascii="Times New Roman" w:hAnsi="Times New Roman" w:cs="Times New Roman"/>
          <w:i/>
          <w:sz w:val="24"/>
          <w:szCs w:val="24"/>
        </w:rPr>
        <w:t xml:space="preserve">Georychus </w:t>
      </w:r>
      <w:r w:rsidRPr="00015BEF">
        <w:rPr>
          <w:rFonts w:ascii="Times New Roman" w:hAnsi="Times New Roman" w:cs="Times New Roman"/>
          <w:sz w:val="24"/>
          <w:szCs w:val="24"/>
        </w:rPr>
        <w:t xml:space="preserve">and scratch digger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found that </w:t>
      </w:r>
      <w:r w:rsidRPr="00015BEF">
        <w:rPr>
          <w:rFonts w:ascii="Times New Roman" w:hAnsi="Times New Roman" w:cs="Times New Roman"/>
          <w:i/>
          <w:sz w:val="24"/>
          <w:szCs w:val="24"/>
        </w:rPr>
        <w:t>Georychus</w:t>
      </w:r>
      <w:r w:rsidRPr="00015BEF">
        <w:rPr>
          <w:rFonts w:ascii="Times New Roman" w:hAnsi="Times New Roman" w:cs="Times New Roman"/>
          <w:sz w:val="24"/>
          <w:szCs w:val="24"/>
        </w:rPr>
        <w:t xml:space="preserve"> had a relatively larger temporalis than</w:t>
      </w:r>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Bathyergus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Kouame</w:t>
      </w:r>
      <w:proofErr w:type="spellEnd"/>
      <w:r w:rsidRPr="00015BEF">
        <w:rPr>
          <w:rFonts w:ascii="Times New Roman" w:hAnsi="Times New Roman" w:cs="Times New Roman"/>
          <w:sz w:val="24"/>
          <w:szCs w:val="24"/>
        </w:rPr>
        <w:t xml:space="preserve"> et al, 2006).</w:t>
      </w:r>
      <w:r w:rsidR="00944531" w:rsidRPr="00015BEF">
        <w:rPr>
          <w:rFonts w:ascii="Times New Roman" w:hAnsi="Times New Roman" w:cs="Times New Roman"/>
          <w:sz w:val="24"/>
          <w:szCs w:val="24"/>
        </w:rPr>
        <w:t xml:space="preserve"> It is clear that the temporalis muscle, along with the other masticatory muscles, is dominant in chisel-tooth digging mole-rats, and may be one of the driving factors behind a relatively increased head height.</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biomechanical impact of this </w:t>
      </w:r>
      <w:r w:rsidR="00186A76" w:rsidRPr="00015BEF">
        <w:rPr>
          <w:rFonts w:ascii="Times New Roman" w:hAnsi="Times New Roman" w:cs="Times New Roman"/>
          <w:sz w:val="24"/>
          <w:szCs w:val="24"/>
        </w:rPr>
        <w:t>presum</w:t>
      </w:r>
      <w:r w:rsidRPr="00015BEF">
        <w:rPr>
          <w:rFonts w:ascii="Times New Roman" w:hAnsi="Times New Roman" w:cs="Times New Roman"/>
          <w:sz w:val="24"/>
          <w:szCs w:val="24"/>
        </w:rPr>
        <w:t xml:space="preserve">ed </w:t>
      </w:r>
      <w:r w:rsidR="00DE2BAF" w:rsidRPr="00015BEF">
        <w:rPr>
          <w:rFonts w:ascii="Times New Roman" w:hAnsi="Times New Roman" w:cs="Times New Roman"/>
          <w:sz w:val="24"/>
          <w:szCs w:val="24"/>
        </w:rPr>
        <w:t>difference</w:t>
      </w:r>
      <w:r w:rsidRPr="00015BEF">
        <w:rPr>
          <w:rFonts w:ascii="Times New Roman" w:hAnsi="Times New Roman" w:cs="Times New Roman"/>
          <w:sz w:val="24"/>
          <w:szCs w:val="24"/>
        </w:rPr>
        <w:t xml:space="preserve"> in temporalis size was measured by calculating the MA of the muscle (along with that of the superficial and deep masseters). The results show that there is a significant increase in temporalis MA in chisel-tooth diggers compared with the scratch digger. This may be a result of the change in the temporal fossa morphology, which potentially explains why </w:t>
      </w:r>
      <w:r w:rsidR="00662BFD" w:rsidRPr="00015BEF">
        <w:rPr>
          <w:rFonts w:ascii="Times New Roman" w:hAnsi="Times New Roman" w:cs="Times New Roman"/>
          <w:sz w:val="24"/>
          <w:szCs w:val="24"/>
        </w:rPr>
        <w:t xml:space="preserve">the </w:t>
      </w:r>
      <w:r w:rsidRPr="00015BEF">
        <w:rPr>
          <w:rFonts w:ascii="Times New Roman" w:hAnsi="Times New Roman" w:cs="Times New Roman"/>
          <w:sz w:val="24"/>
          <w:szCs w:val="24"/>
        </w:rPr>
        <w:t xml:space="preserve">temporalis takes up a larger proportion of the masticatory muscles in chisel-tooth diggers compared to other rodents. Enlarged temporal fossae are a characteristic that distinguishes the cranial shape of chisel-tooth and scratch digging rodents (Samuels and Van </w:t>
      </w:r>
      <w:proofErr w:type="spellStart"/>
      <w:r w:rsidRPr="00015BEF">
        <w:rPr>
          <w:rFonts w:ascii="Times New Roman" w:hAnsi="Times New Roman" w:cs="Times New Roman"/>
          <w:sz w:val="24"/>
          <w:szCs w:val="24"/>
        </w:rPr>
        <w:t>Valkenburgh</w:t>
      </w:r>
      <w:proofErr w:type="spellEnd"/>
      <w:r w:rsidRPr="00015BEF">
        <w:rPr>
          <w:rFonts w:ascii="Times New Roman" w:hAnsi="Times New Roman" w:cs="Times New Roman"/>
          <w:sz w:val="24"/>
          <w:szCs w:val="24"/>
        </w:rPr>
        <w:t xml:space="preserve">, 2009). </w:t>
      </w:r>
      <w:r w:rsidR="00662BFD" w:rsidRPr="00015BEF">
        <w:rPr>
          <w:rFonts w:ascii="Times New Roman" w:hAnsi="Times New Roman" w:cs="Times New Roman"/>
          <w:sz w:val="24"/>
          <w:szCs w:val="24"/>
        </w:rPr>
        <w:t xml:space="preserve">However, </w:t>
      </w:r>
      <w:r w:rsidRPr="00015BEF">
        <w:rPr>
          <w:rFonts w:ascii="Times New Roman" w:hAnsi="Times New Roman" w:cs="Times New Roman"/>
          <w:sz w:val="24"/>
          <w:szCs w:val="24"/>
        </w:rPr>
        <w:t xml:space="preserve">Stein (2000) notes that the </w:t>
      </w:r>
      <w:r w:rsidRPr="00015BEF">
        <w:rPr>
          <w:rFonts w:ascii="Times New Roman" w:hAnsi="Times New Roman" w:cs="Times New Roman"/>
          <w:sz w:val="24"/>
          <w:szCs w:val="24"/>
        </w:rPr>
        <w:lastRenderedPageBreak/>
        <w:t xml:space="preserve">crania of subterranean rodents are usually dorsally flattened compared to non-subterranean rodents. This study suggests that this flattening is reversed in chisel-tooth diggers in order to increase the size of the temporal fossa and hence produce greater bite forces at the incisors. So then why doesn’t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w:t>
      </w:r>
      <w:r w:rsidR="00662BFD" w:rsidRPr="00015BEF">
        <w:rPr>
          <w:rFonts w:ascii="Times New Roman" w:hAnsi="Times New Roman" w:cs="Times New Roman"/>
          <w:sz w:val="24"/>
          <w:szCs w:val="24"/>
        </w:rPr>
        <w:t>the only</w:t>
      </w:r>
      <w:r w:rsidRPr="00015BEF">
        <w:rPr>
          <w:rFonts w:ascii="Times New Roman" w:hAnsi="Times New Roman" w:cs="Times New Roman"/>
          <w:sz w:val="24"/>
          <w:szCs w:val="24"/>
        </w:rPr>
        <w:t xml:space="preserve"> scratch digger </w:t>
      </w:r>
      <w:r w:rsidR="00662BFD" w:rsidRPr="00015BEF">
        <w:rPr>
          <w:rFonts w:ascii="Times New Roman" w:hAnsi="Times New Roman" w:cs="Times New Roman"/>
          <w:sz w:val="24"/>
          <w:szCs w:val="24"/>
        </w:rPr>
        <w:t xml:space="preserve">genus within the </w:t>
      </w:r>
      <w:proofErr w:type="spellStart"/>
      <w:r w:rsidR="00662BFD"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retain this chi</w:t>
      </w:r>
      <w:r w:rsidR="00DE2BAF" w:rsidRPr="00015BEF">
        <w:rPr>
          <w:rFonts w:ascii="Times New Roman" w:hAnsi="Times New Roman" w:cs="Times New Roman"/>
          <w:sz w:val="24"/>
          <w:szCs w:val="24"/>
        </w:rPr>
        <w:t>sel-tooth digging cranial shape, given that i</w:t>
      </w:r>
      <w:r w:rsidR="00662BFD" w:rsidRPr="00015BEF">
        <w:rPr>
          <w:rFonts w:ascii="Times New Roman" w:hAnsi="Times New Roman" w:cs="Times New Roman"/>
          <w:sz w:val="24"/>
          <w:szCs w:val="24"/>
        </w:rPr>
        <w:t xml:space="preserve">ts phylogenetic position within the family (Figure 1) suggests </w:t>
      </w:r>
      <w:r w:rsidR="00DE2BAF" w:rsidRPr="00015BEF">
        <w:rPr>
          <w:rFonts w:ascii="Times New Roman" w:hAnsi="Times New Roman" w:cs="Times New Roman"/>
          <w:sz w:val="24"/>
          <w:szCs w:val="24"/>
        </w:rPr>
        <w:t>evolution</w:t>
      </w:r>
      <w:r w:rsidR="00662BFD" w:rsidRPr="00015BEF">
        <w:rPr>
          <w:rFonts w:ascii="Times New Roman" w:hAnsi="Times New Roman" w:cs="Times New Roman"/>
          <w:sz w:val="24"/>
          <w:szCs w:val="24"/>
        </w:rPr>
        <w:t xml:space="preserve"> from </w:t>
      </w:r>
      <w:r w:rsidR="00DE2BAF" w:rsidRPr="00015BEF">
        <w:rPr>
          <w:rFonts w:ascii="Times New Roman" w:hAnsi="Times New Roman" w:cs="Times New Roman"/>
          <w:sz w:val="24"/>
          <w:szCs w:val="24"/>
        </w:rPr>
        <w:t>a chisel-tooth digging ancestor?</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lives in soft soils </w:t>
      </w:r>
      <w:r w:rsidR="00662BFD" w:rsidRPr="00015BEF">
        <w:rPr>
          <w:rFonts w:ascii="Times New Roman" w:hAnsi="Times New Roman" w:cs="Times New Roman"/>
          <w:sz w:val="24"/>
          <w:szCs w:val="24"/>
        </w:rPr>
        <w:t>in</w:t>
      </w:r>
      <w:r w:rsidRPr="00015BEF">
        <w:rPr>
          <w:rFonts w:ascii="Times New Roman" w:hAnsi="Times New Roman" w:cs="Times New Roman"/>
          <w:sz w:val="24"/>
          <w:szCs w:val="24"/>
        </w:rPr>
        <w:t xml:space="preserve"> Southern Africa, so it is possible that a dorsally flattened skull is an optimum shape to move efficiently through an underground burrow in such a substrate. </w:t>
      </w:r>
      <w:r w:rsidR="00662BFD" w:rsidRPr="00015BEF">
        <w:rPr>
          <w:rFonts w:ascii="Times New Roman" w:hAnsi="Times New Roman" w:cs="Times New Roman"/>
          <w:sz w:val="24"/>
          <w:szCs w:val="24"/>
        </w:rPr>
        <w:t>In</w:t>
      </w:r>
      <w:r w:rsidRPr="00015BEF">
        <w:rPr>
          <w:rFonts w:ascii="Times New Roman" w:hAnsi="Times New Roman" w:cs="Times New Roman"/>
          <w:sz w:val="24"/>
          <w:szCs w:val="24"/>
        </w:rPr>
        <w:t xml:space="preserve"> order to exploit areas with harder soils, chisel-tooth digging mole-rats have had to adapt their </w:t>
      </w:r>
      <w:r w:rsidR="00662BFD" w:rsidRPr="00015BEF">
        <w:rPr>
          <w:rFonts w:ascii="Times New Roman" w:hAnsi="Times New Roman" w:cs="Times New Roman"/>
          <w:sz w:val="24"/>
          <w:szCs w:val="24"/>
        </w:rPr>
        <w:t>skulls</w:t>
      </w:r>
      <w:r w:rsidRPr="00015BEF">
        <w:rPr>
          <w:rFonts w:ascii="Times New Roman" w:hAnsi="Times New Roman" w:cs="Times New Roman"/>
          <w:sz w:val="24"/>
          <w:szCs w:val="24"/>
        </w:rPr>
        <w:t xml:space="preserve"> to incorporate a larger temporalis for impro</w:t>
      </w:r>
      <w:r w:rsidR="00662BFD" w:rsidRPr="00015BEF">
        <w:rPr>
          <w:rFonts w:ascii="Times New Roman" w:hAnsi="Times New Roman" w:cs="Times New Roman"/>
          <w:sz w:val="24"/>
          <w:szCs w:val="24"/>
        </w:rPr>
        <w:t xml:space="preserve">ved bite force at the incisors. </w:t>
      </w:r>
      <w:r w:rsidR="00DE2BAF" w:rsidRPr="00015BEF">
        <w:rPr>
          <w:rFonts w:ascii="Times New Roman" w:hAnsi="Times New Roman" w:cs="Times New Roman"/>
          <w:sz w:val="24"/>
          <w:szCs w:val="24"/>
        </w:rPr>
        <w:t>T</w:t>
      </w:r>
      <w:r w:rsidR="00662BFD" w:rsidRPr="00015BEF">
        <w:rPr>
          <w:rFonts w:ascii="Times New Roman" w:hAnsi="Times New Roman" w:cs="Times New Roman"/>
          <w:sz w:val="24"/>
          <w:szCs w:val="24"/>
        </w:rPr>
        <w:t>he relaxation of this selecti</w:t>
      </w:r>
      <w:r w:rsidR="005E75A3" w:rsidRPr="00015BEF">
        <w:rPr>
          <w:rFonts w:ascii="Times New Roman" w:hAnsi="Times New Roman" w:cs="Times New Roman"/>
          <w:sz w:val="24"/>
          <w:szCs w:val="24"/>
        </w:rPr>
        <w:t>on pressure for high bite force</w:t>
      </w:r>
      <w:r w:rsidR="00662BFD" w:rsidRPr="00015BEF">
        <w:rPr>
          <w:rFonts w:ascii="Times New Roman" w:hAnsi="Times New Roman" w:cs="Times New Roman"/>
          <w:sz w:val="24"/>
          <w:szCs w:val="24"/>
        </w:rPr>
        <w:t xml:space="preserve"> </w:t>
      </w:r>
      <w:r w:rsidR="00DE2BAF" w:rsidRPr="00015BEF">
        <w:rPr>
          <w:rFonts w:ascii="Times New Roman" w:hAnsi="Times New Roman" w:cs="Times New Roman"/>
          <w:sz w:val="24"/>
          <w:szCs w:val="24"/>
        </w:rPr>
        <w:t xml:space="preserve">may have driven </w:t>
      </w:r>
      <w:r w:rsidR="00662BFD" w:rsidRPr="00015BEF">
        <w:rPr>
          <w:rFonts w:ascii="Times New Roman" w:hAnsi="Times New Roman" w:cs="Times New Roman"/>
          <w:sz w:val="24"/>
          <w:szCs w:val="24"/>
        </w:rPr>
        <w:t xml:space="preserve">the cranium of </w:t>
      </w:r>
      <w:r w:rsidR="00662BFD" w:rsidRPr="00015BEF">
        <w:rPr>
          <w:rFonts w:ascii="Times New Roman" w:hAnsi="Times New Roman" w:cs="Times New Roman"/>
          <w:i/>
          <w:sz w:val="24"/>
          <w:szCs w:val="24"/>
        </w:rPr>
        <w:t>Bathyergus</w:t>
      </w:r>
      <w:r w:rsidR="00662BFD" w:rsidRPr="00015BEF">
        <w:rPr>
          <w:rFonts w:ascii="Times New Roman" w:hAnsi="Times New Roman" w:cs="Times New Roman"/>
          <w:sz w:val="24"/>
          <w:szCs w:val="24"/>
        </w:rPr>
        <w:t xml:space="preserve"> </w:t>
      </w:r>
      <w:r w:rsidR="00DE2BAF" w:rsidRPr="00015BEF">
        <w:rPr>
          <w:rFonts w:ascii="Times New Roman" w:hAnsi="Times New Roman" w:cs="Times New Roman"/>
          <w:sz w:val="24"/>
          <w:szCs w:val="24"/>
        </w:rPr>
        <w:t>to revert</w:t>
      </w:r>
      <w:r w:rsidR="00662BFD" w:rsidRPr="00015BEF">
        <w:rPr>
          <w:rFonts w:ascii="Times New Roman" w:hAnsi="Times New Roman" w:cs="Times New Roman"/>
          <w:sz w:val="24"/>
          <w:szCs w:val="24"/>
        </w:rPr>
        <w:t xml:space="preserve"> to the more usual morphology for subterranean rodents.</w:t>
      </w:r>
    </w:p>
    <w:p w:rsidR="00C427AC" w:rsidRPr="00015BEF" w:rsidRDefault="00C427AC" w:rsidP="000045CA">
      <w:pPr>
        <w:spacing w:after="0" w:line="480" w:lineRule="auto"/>
        <w:jc w:val="both"/>
        <w:rPr>
          <w:rFonts w:ascii="Times New Roman" w:hAnsi="Times New Roman" w:cs="Times New Roman"/>
          <w:sz w:val="24"/>
          <w:szCs w:val="24"/>
        </w:rPr>
      </w:pPr>
    </w:p>
    <w:p w:rsidR="00C427AC" w:rsidRPr="00015BEF" w:rsidRDefault="00C427AC"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In addition to changes in muscle attachment areas,</w:t>
      </w:r>
      <w:r w:rsidR="00347025">
        <w:rPr>
          <w:rFonts w:ascii="Times New Roman" w:hAnsi="Times New Roman" w:cs="Times New Roman"/>
          <w:sz w:val="24"/>
          <w:szCs w:val="24"/>
        </w:rPr>
        <w:t xml:space="preserve"> </w:t>
      </w:r>
      <w:r w:rsidR="00347025">
        <w:rPr>
          <w:rFonts w:ascii="Times New Roman" w:hAnsi="Times New Roman" w:cs="Times New Roman"/>
          <w:color w:val="FF0000"/>
          <w:sz w:val="24"/>
          <w:szCs w:val="24"/>
        </w:rPr>
        <w:t>there are a number of other p</w:t>
      </w:r>
      <w:r w:rsidR="000468E9">
        <w:rPr>
          <w:rFonts w:ascii="Times New Roman" w:hAnsi="Times New Roman" w:cs="Times New Roman"/>
          <w:color w:val="FF0000"/>
          <w:sz w:val="24"/>
          <w:szCs w:val="24"/>
        </w:rPr>
        <w:t>otential forces</w:t>
      </w:r>
      <w:r w:rsidR="00347025">
        <w:rPr>
          <w:rFonts w:ascii="Times New Roman" w:hAnsi="Times New Roman" w:cs="Times New Roman"/>
          <w:color w:val="FF0000"/>
          <w:sz w:val="24"/>
          <w:szCs w:val="24"/>
        </w:rPr>
        <w:t xml:space="preserve"> that could have resulted in this increased height </w:t>
      </w:r>
      <w:proofErr w:type="spellStart"/>
      <w:r w:rsidR="00347025">
        <w:rPr>
          <w:rFonts w:ascii="Times New Roman" w:hAnsi="Times New Roman" w:cs="Times New Roman"/>
          <w:color w:val="FF0000"/>
          <w:sz w:val="24"/>
          <w:szCs w:val="24"/>
        </w:rPr>
        <w:t>height</w:t>
      </w:r>
      <w:proofErr w:type="spellEnd"/>
      <w:r w:rsidR="00347025">
        <w:rPr>
          <w:rFonts w:ascii="Times New Roman" w:hAnsi="Times New Roman" w:cs="Times New Roman"/>
          <w:color w:val="FF0000"/>
          <w:sz w:val="24"/>
          <w:szCs w:val="24"/>
        </w:rPr>
        <w:t xml:space="preserve"> in chisel-tooth diggers.</w:t>
      </w:r>
      <w:r w:rsidR="00347025">
        <w:rPr>
          <w:rFonts w:ascii="Times New Roman" w:hAnsi="Times New Roman" w:cs="Times New Roman"/>
          <w:sz w:val="24"/>
          <w:szCs w:val="24"/>
        </w:rPr>
        <w:t xml:space="preserve"> </w:t>
      </w:r>
      <w:r w:rsidR="00347025">
        <w:rPr>
          <w:rFonts w:ascii="Times New Roman" w:hAnsi="Times New Roman" w:cs="Times New Roman"/>
          <w:color w:val="FF0000"/>
          <w:sz w:val="24"/>
          <w:szCs w:val="24"/>
        </w:rPr>
        <w:t>I</w:t>
      </w:r>
      <w:r w:rsidRPr="00015BEF">
        <w:rPr>
          <w:rFonts w:ascii="Times New Roman" w:hAnsi="Times New Roman" w:cs="Times New Roman"/>
          <w:sz w:val="24"/>
          <w:szCs w:val="24"/>
        </w:rPr>
        <w:t xml:space="preserve">t is possible that variation in head height amongst bathyergids may also be a result of variation in relative brain size. Previous work has indicated that subterranean rodents have relatively small brains (Mace et al, 1981; </w:t>
      </w:r>
      <w:proofErr w:type="spellStart"/>
      <w:r w:rsidRPr="00015BEF">
        <w:rPr>
          <w:rFonts w:ascii="Times New Roman" w:hAnsi="Times New Roman" w:cs="Times New Roman"/>
          <w:sz w:val="24"/>
          <w:szCs w:val="24"/>
        </w:rPr>
        <w:t>Vassallo</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Echeverría</w:t>
      </w:r>
      <w:proofErr w:type="spellEnd"/>
      <w:r w:rsidRPr="00015BEF">
        <w:rPr>
          <w:rFonts w:ascii="Times New Roman" w:hAnsi="Times New Roman" w:cs="Times New Roman"/>
          <w:sz w:val="24"/>
          <w:szCs w:val="24"/>
        </w:rPr>
        <w:t xml:space="preserve">, 2009). However,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is the largest genus of the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and so its brain is likely to be relatively even smaller owing to the negative </w:t>
      </w:r>
      <w:proofErr w:type="spellStart"/>
      <w:r w:rsidRPr="00015BEF">
        <w:rPr>
          <w:rFonts w:ascii="Times New Roman" w:hAnsi="Times New Roman" w:cs="Times New Roman"/>
          <w:sz w:val="24"/>
          <w:szCs w:val="24"/>
        </w:rPr>
        <w:t>allometry</w:t>
      </w:r>
      <w:proofErr w:type="spellEnd"/>
      <w:r w:rsidRPr="00015BEF">
        <w:rPr>
          <w:rFonts w:ascii="Times New Roman" w:hAnsi="Times New Roman" w:cs="Times New Roman"/>
          <w:sz w:val="24"/>
          <w:szCs w:val="24"/>
        </w:rPr>
        <w:t xml:space="preserve"> between brain and body size. Thus, a relatively smaller brain in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would require a relatively smaller braincase, which would lead to a reduction in head height. </w:t>
      </w:r>
      <w:r w:rsidR="000468E9">
        <w:rPr>
          <w:rFonts w:ascii="Times New Roman" w:hAnsi="Times New Roman" w:cs="Times New Roman"/>
          <w:color w:val="FF0000"/>
          <w:sz w:val="24"/>
          <w:szCs w:val="24"/>
        </w:rPr>
        <w:t>Another alternative is evident in how the upper incisor is positioned within the skull</w:t>
      </w:r>
      <w:r w:rsidR="00081562">
        <w:rPr>
          <w:rFonts w:ascii="Times New Roman" w:hAnsi="Times New Roman" w:cs="Times New Roman"/>
          <w:color w:val="FF0000"/>
          <w:sz w:val="24"/>
          <w:szCs w:val="24"/>
        </w:rPr>
        <w:t xml:space="preserve"> of the bathyergids. Chisel-tooth digging rodents require a longer upper incisor within the skull in order to increase the angle of procumbency. </w:t>
      </w:r>
      <w:r w:rsidR="001C0B3B">
        <w:rPr>
          <w:rFonts w:ascii="Times New Roman" w:hAnsi="Times New Roman" w:cs="Times New Roman"/>
          <w:color w:val="FF0000"/>
          <w:sz w:val="24"/>
          <w:szCs w:val="24"/>
        </w:rPr>
        <w:t>In non-bathyergid chisel-tooth</w:t>
      </w:r>
      <w:r w:rsidR="00FC4426">
        <w:rPr>
          <w:rFonts w:ascii="Times New Roman" w:hAnsi="Times New Roman" w:cs="Times New Roman"/>
          <w:color w:val="FF0000"/>
          <w:sz w:val="24"/>
          <w:szCs w:val="24"/>
        </w:rPr>
        <w:t xml:space="preserve"> digging rodents (e.g. </w:t>
      </w:r>
      <w:proofErr w:type="spellStart"/>
      <w:r w:rsidR="00FC4426" w:rsidRPr="00FC4426">
        <w:rPr>
          <w:rFonts w:ascii="Times New Roman" w:hAnsi="Times New Roman" w:cs="Times New Roman"/>
          <w:i/>
          <w:color w:val="FF0000"/>
          <w:sz w:val="24"/>
          <w:szCs w:val="24"/>
        </w:rPr>
        <w:t>Ctenomys</w:t>
      </w:r>
      <w:proofErr w:type="spellEnd"/>
      <w:r w:rsidR="00FC4426">
        <w:rPr>
          <w:rFonts w:ascii="Times New Roman" w:hAnsi="Times New Roman" w:cs="Times New Roman"/>
          <w:color w:val="FF0000"/>
          <w:sz w:val="24"/>
          <w:szCs w:val="24"/>
        </w:rPr>
        <w:t xml:space="preserve"> and </w:t>
      </w:r>
      <w:proofErr w:type="spellStart"/>
      <w:r w:rsidR="00FC4426" w:rsidRPr="00FC4426">
        <w:rPr>
          <w:rFonts w:ascii="Times New Roman" w:hAnsi="Times New Roman" w:cs="Times New Roman"/>
          <w:i/>
          <w:color w:val="FF0000"/>
          <w:sz w:val="24"/>
          <w:szCs w:val="24"/>
        </w:rPr>
        <w:t>Spalacopus</w:t>
      </w:r>
      <w:proofErr w:type="spellEnd"/>
      <w:r w:rsidR="00FC4426">
        <w:rPr>
          <w:rFonts w:ascii="Times New Roman" w:hAnsi="Times New Roman" w:cs="Times New Roman"/>
          <w:color w:val="FF0000"/>
          <w:sz w:val="24"/>
          <w:szCs w:val="24"/>
        </w:rPr>
        <w:t xml:space="preserve">), these large incisors are located in alveolar </w:t>
      </w:r>
      <w:r w:rsidR="00FC4426">
        <w:rPr>
          <w:rFonts w:ascii="Times New Roman" w:hAnsi="Times New Roman" w:cs="Times New Roman"/>
          <w:color w:val="FF0000"/>
          <w:sz w:val="24"/>
          <w:szCs w:val="24"/>
        </w:rPr>
        <w:lastRenderedPageBreak/>
        <w:t>sheaths that are lateral to the cheek teeth</w:t>
      </w:r>
      <w:r w:rsidR="007A4E6D">
        <w:rPr>
          <w:rFonts w:ascii="Times New Roman" w:hAnsi="Times New Roman" w:cs="Times New Roman"/>
          <w:color w:val="FF0000"/>
          <w:sz w:val="24"/>
          <w:szCs w:val="24"/>
        </w:rPr>
        <w:t xml:space="preserve"> and avoid the internal cranial space (</w:t>
      </w:r>
      <w:proofErr w:type="spellStart"/>
      <w:r w:rsidR="007A4E6D">
        <w:rPr>
          <w:rFonts w:ascii="Times New Roman" w:hAnsi="Times New Roman" w:cs="Times New Roman"/>
          <w:color w:val="FF0000"/>
          <w:sz w:val="24"/>
          <w:szCs w:val="24"/>
        </w:rPr>
        <w:t>Lessa</w:t>
      </w:r>
      <w:proofErr w:type="spellEnd"/>
      <w:r w:rsidR="007A4E6D">
        <w:rPr>
          <w:rFonts w:ascii="Times New Roman" w:hAnsi="Times New Roman" w:cs="Times New Roman"/>
          <w:color w:val="FF0000"/>
          <w:sz w:val="24"/>
          <w:szCs w:val="24"/>
        </w:rPr>
        <w:t>, 1990).</w:t>
      </w:r>
      <w:r w:rsidR="00FC4426">
        <w:rPr>
          <w:rFonts w:ascii="Times New Roman" w:hAnsi="Times New Roman" w:cs="Times New Roman"/>
          <w:color w:val="FF0000"/>
          <w:sz w:val="24"/>
          <w:szCs w:val="24"/>
        </w:rPr>
        <w:t xml:space="preserve"> </w:t>
      </w:r>
      <w:r w:rsidR="00081562">
        <w:rPr>
          <w:rFonts w:ascii="Times New Roman" w:hAnsi="Times New Roman" w:cs="Times New Roman"/>
          <w:color w:val="FF0000"/>
          <w:sz w:val="24"/>
          <w:szCs w:val="24"/>
        </w:rPr>
        <w:t xml:space="preserve">Chisel-tooth digging bathyergids </w:t>
      </w:r>
      <w:r w:rsidR="001C0B3B">
        <w:rPr>
          <w:rFonts w:ascii="Times New Roman" w:hAnsi="Times New Roman" w:cs="Times New Roman"/>
          <w:color w:val="FF0000"/>
          <w:sz w:val="24"/>
          <w:szCs w:val="24"/>
        </w:rPr>
        <w:t>incorporate</w:t>
      </w:r>
      <w:r w:rsidR="00081562">
        <w:rPr>
          <w:rFonts w:ascii="Times New Roman" w:hAnsi="Times New Roman" w:cs="Times New Roman"/>
          <w:color w:val="FF0000"/>
          <w:sz w:val="24"/>
          <w:szCs w:val="24"/>
        </w:rPr>
        <w:t xml:space="preserve"> this enlarged incisor high on the rostrum and orbit,</w:t>
      </w:r>
      <w:r w:rsidR="001C0B3B">
        <w:rPr>
          <w:rFonts w:ascii="Times New Roman" w:hAnsi="Times New Roman" w:cs="Times New Roman"/>
          <w:color w:val="FF0000"/>
          <w:sz w:val="24"/>
          <w:szCs w:val="24"/>
        </w:rPr>
        <w:t xml:space="preserve"> before inserting behind the cheek teeth,</w:t>
      </w:r>
      <w:r w:rsidR="00081562">
        <w:rPr>
          <w:rFonts w:ascii="Times New Roman" w:hAnsi="Times New Roman" w:cs="Times New Roman"/>
          <w:color w:val="FF0000"/>
          <w:sz w:val="24"/>
          <w:szCs w:val="24"/>
        </w:rPr>
        <w:t xml:space="preserve"> as is shown in </w:t>
      </w:r>
      <w:r w:rsidR="000F40D6">
        <w:rPr>
          <w:rFonts w:ascii="Times New Roman" w:hAnsi="Times New Roman" w:cs="Times New Roman"/>
          <w:color w:val="FF0000"/>
          <w:sz w:val="24"/>
          <w:szCs w:val="24"/>
        </w:rPr>
        <w:t>F</w:t>
      </w:r>
      <w:r w:rsidR="00081562">
        <w:rPr>
          <w:rFonts w:ascii="Times New Roman" w:hAnsi="Times New Roman" w:cs="Times New Roman"/>
          <w:color w:val="FF0000"/>
          <w:sz w:val="24"/>
          <w:szCs w:val="24"/>
        </w:rPr>
        <w:t>igure</w:t>
      </w:r>
      <w:r w:rsidR="001C0B3B">
        <w:rPr>
          <w:rFonts w:ascii="Times New Roman" w:hAnsi="Times New Roman" w:cs="Times New Roman"/>
          <w:color w:val="FF0000"/>
          <w:sz w:val="24"/>
          <w:szCs w:val="24"/>
        </w:rPr>
        <w:t xml:space="preserve"> </w:t>
      </w:r>
      <w:r w:rsidR="000F40D6">
        <w:rPr>
          <w:rFonts w:ascii="Times New Roman" w:hAnsi="Times New Roman" w:cs="Times New Roman"/>
          <w:color w:val="FF0000"/>
          <w:sz w:val="24"/>
          <w:szCs w:val="24"/>
        </w:rPr>
        <w:t>2</w:t>
      </w:r>
      <w:r w:rsidR="001C0B3B">
        <w:rPr>
          <w:rFonts w:ascii="Times New Roman" w:hAnsi="Times New Roman" w:cs="Times New Roman"/>
          <w:color w:val="FF0000"/>
          <w:sz w:val="24"/>
          <w:szCs w:val="24"/>
        </w:rPr>
        <w:t>.</w:t>
      </w:r>
      <w:r w:rsidR="00081562">
        <w:rPr>
          <w:rFonts w:ascii="Times New Roman" w:hAnsi="Times New Roman" w:cs="Times New Roman"/>
          <w:color w:val="FF0000"/>
          <w:sz w:val="24"/>
          <w:szCs w:val="24"/>
        </w:rPr>
        <w:t xml:space="preserve"> </w:t>
      </w:r>
      <w:r w:rsidR="001C0B3B">
        <w:rPr>
          <w:rFonts w:ascii="Times New Roman" w:hAnsi="Times New Roman" w:cs="Times New Roman"/>
          <w:color w:val="FF0000"/>
          <w:sz w:val="24"/>
          <w:szCs w:val="24"/>
        </w:rPr>
        <w:t>This configuration may have influenced the overall architecture of the skull by increasing height head in chisel-tooth digging bathyergids.</w:t>
      </w:r>
      <w:r w:rsidR="007A4E6D">
        <w:rPr>
          <w:rFonts w:ascii="Times New Roman" w:hAnsi="Times New Roman" w:cs="Times New Roman"/>
          <w:color w:val="FF0000"/>
          <w:sz w:val="24"/>
          <w:szCs w:val="24"/>
        </w:rPr>
        <w:t xml:space="preserve"> Within </w:t>
      </w:r>
      <w:r w:rsidR="007A4E6D" w:rsidRPr="000F40D6">
        <w:rPr>
          <w:rFonts w:ascii="Times New Roman" w:hAnsi="Times New Roman" w:cs="Times New Roman"/>
          <w:i/>
          <w:color w:val="FF0000"/>
          <w:sz w:val="24"/>
          <w:szCs w:val="24"/>
        </w:rPr>
        <w:t>Bathyergus</w:t>
      </w:r>
      <w:r w:rsidR="007A4E6D">
        <w:rPr>
          <w:rFonts w:ascii="Times New Roman" w:hAnsi="Times New Roman" w:cs="Times New Roman"/>
          <w:color w:val="FF0000"/>
          <w:sz w:val="24"/>
          <w:szCs w:val="24"/>
        </w:rPr>
        <w:t>, the incorporation of an upper incisor is exclusive to the rostrum and inserts anterior to the cheek teeth and so does not require a modification to the rest of the cranium.</w:t>
      </w:r>
      <w:r w:rsidR="001C0B3B">
        <w:rPr>
          <w:rFonts w:ascii="Times New Roman" w:hAnsi="Times New Roman" w:cs="Times New Roman"/>
          <w:color w:val="FF0000"/>
          <w:sz w:val="24"/>
          <w:szCs w:val="24"/>
        </w:rPr>
        <w:t xml:space="preserve"> </w:t>
      </w:r>
      <w:r w:rsidR="007A4E6D">
        <w:rPr>
          <w:rFonts w:ascii="Times New Roman" w:hAnsi="Times New Roman" w:cs="Times New Roman"/>
          <w:sz w:val="24"/>
          <w:szCs w:val="24"/>
        </w:rPr>
        <w:t>These</w:t>
      </w:r>
      <w:r w:rsidRPr="00015BEF">
        <w:rPr>
          <w:rFonts w:ascii="Times New Roman" w:hAnsi="Times New Roman" w:cs="Times New Roman"/>
          <w:sz w:val="24"/>
          <w:szCs w:val="24"/>
        </w:rPr>
        <w:t xml:space="preserve"> explanation</w:t>
      </w:r>
      <w:r w:rsidR="007A4E6D">
        <w:rPr>
          <w:rFonts w:ascii="Times New Roman" w:hAnsi="Times New Roman" w:cs="Times New Roman"/>
          <w:sz w:val="24"/>
          <w:szCs w:val="24"/>
        </w:rPr>
        <w:t>s</w:t>
      </w:r>
      <w:r w:rsidR="009321D8" w:rsidRPr="00015BEF">
        <w:rPr>
          <w:rFonts w:ascii="Times New Roman" w:hAnsi="Times New Roman" w:cs="Times New Roman"/>
          <w:sz w:val="24"/>
          <w:szCs w:val="24"/>
        </w:rPr>
        <w:t xml:space="preserve"> and the scenario</w:t>
      </w:r>
      <w:r w:rsidRPr="00015BEF">
        <w:rPr>
          <w:rFonts w:ascii="Times New Roman" w:hAnsi="Times New Roman" w:cs="Times New Roman"/>
          <w:sz w:val="24"/>
          <w:szCs w:val="24"/>
        </w:rPr>
        <w:t xml:space="preserve"> based on temporalis size are not necessarily mutually exclusive and may </w:t>
      </w:r>
      <w:r w:rsidR="006B088C" w:rsidRPr="006B088C">
        <w:rPr>
          <w:rFonts w:ascii="Times New Roman" w:hAnsi="Times New Roman" w:cs="Times New Roman"/>
          <w:color w:val="FF0000"/>
          <w:sz w:val="24"/>
          <w:szCs w:val="24"/>
        </w:rPr>
        <w:t>all</w:t>
      </w:r>
      <w:r w:rsidRPr="00015BEF">
        <w:rPr>
          <w:rFonts w:ascii="Times New Roman" w:hAnsi="Times New Roman" w:cs="Times New Roman"/>
          <w:sz w:val="24"/>
          <w:szCs w:val="24"/>
        </w:rPr>
        <w:t xml:space="preserve"> be in operation.</w:t>
      </w:r>
    </w:p>
    <w:p w:rsidR="00B564CA" w:rsidRPr="00015BEF" w:rsidRDefault="00B564CA" w:rsidP="000045CA">
      <w:pPr>
        <w:spacing w:after="0" w:line="480" w:lineRule="auto"/>
        <w:jc w:val="both"/>
        <w:rPr>
          <w:rFonts w:ascii="Times New Roman" w:hAnsi="Times New Roman" w:cs="Times New Roman"/>
          <w:sz w:val="24"/>
          <w:szCs w:val="24"/>
        </w:rPr>
      </w:pPr>
    </w:p>
    <w:p w:rsidR="00956591" w:rsidRPr="00A03FF2" w:rsidRDefault="005E75A3" w:rsidP="000045CA">
      <w:pPr>
        <w:spacing w:after="0" w:line="480" w:lineRule="auto"/>
        <w:jc w:val="both"/>
        <w:rPr>
          <w:rFonts w:ascii="Times New Roman" w:hAnsi="Times New Roman" w:cs="Times New Roman"/>
          <w:color w:val="FF0000"/>
          <w:sz w:val="24"/>
          <w:szCs w:val="24"/>
        </w:rPr>
      </w:pPr>
      <w:r w:rsidRPr="00015BEF">
        <w:rPr>
          <w:rFonts w:ascii="Times New Roman" w:hAnsi="Times New Roman" w:cs="Times New Roman"/>
          <w:sz w:val="24"/>
          <w:szCs w:val="24"/>
        </w:rPr>
        <w:t>R</w:t>
      </w:r>
      <w:r w:rsidR="003D4946" w:rsidRPr="00015BEF">
        <w:rPr>
          <w:rFonts w:ascii="Times New Roman" w:hAnsi="Times New Roman" w:cs="Times New Roman"/>
          <w:sz w:val="24"/>
          <w:szCs w:val="24"/>
        </w:rPr>
        <w:t xml:space="preserve">ostral length did not differentiate between chisel-tooth and scratch digging (Figure </w:t>
      </w:r>
      <w:r w:rsidR="000F40D6">
        <w:rPr>
          <w:rFonts w:ascii="Times New Roman" w:hAnsi="Times New Roman" w:cs="Times New Roman"/>
          <w:sz w:val="24"/>
          <w:szCs w:val="24"/>
        </w:rPr>
        <w:t>5</w:t>
      </w:r>
      <w:r w:rsidRPr="00015BEF">
        <w:rPr>
          <w:rFonts w:ascii="Times New Roman" w:hAnsi="Times New Roman" w:cs="Times New Roman"/>
          <w:sz w:val="24"/>
          <w:szCs w:val="24"/>
        </w:rPr>
        <w:t>D</w:t>
      </w:r>
      <w:r w:rsidR="003D4946" w:rsidRPr="00015BEF">
        <w:rPr>
          <w:rFonts w:ascii="Times New Roman" w:hAnsi="Times New Roman" w:cs="Times New Roman"/>
          <w:sz w:val="24"/>
          <w:szCs w:val="24"/>
        </w:rPr>
        <w:t>)</w:t>
      </w:r>
      <w:r w:rsidR="00D048D4" w:rsidRPr="00015BEF">
        <w:rPr>
          <w:rFonts w:ascii="Times New Roman" w:hAnsi="Times New Roman" w:cs="Times New Roman"/>
          <w:sz w:val="24"/>
          <w:szCs w:val="24"/>
        </w:rPr>
        <w:t>, which</w:t>
      </w:r>
      <w:r w:rsidR="003D4946" w:rsidRPr="00015BEF">
        <w:rPr>
          <w:rFonts w:ascii="Times New Roman" w:hAnsi="Times New Roman" w:cs="Times New Roman"/>
          <w:sz w:val="24"/>
          <w:szCs w:val="24"/>
        </w:rPr>
        <w:t xml:space="preserve"> was rather surprising considering the significant increases found in chisel-tooth digger jaw length (Figure </w:t>
      </w:r>
      <w:r w:rsidR="000F40D6">
        <w:rPr>
          <w:rFonts w:ascii="Times New Roman" w:hAnsi="Times New Roman" w:cs="Times New Roman"/>
          <w:sz w:val="24"/>
          <w:szCs w:val="24"/>
        </w:rPr>
        <w:t>6</w:t>
      </w:r>
      <w:r w:rsidR="005160BB" w:rsidRPr="00015BEF">
        <w:rPr>
          <w:rFonts w:ascii="Times New Roman" w:hAnsi="Times New Roman" w:cs="Times New Roman"/>
          <w:sz w:val="24"/>
          <w:szCs w:val="24"/>
        </w:rPr>
        <w:t>A</w:t>
      </w:r>
      <w:r w:rsidR="003D4946" w:rsidRPr="00015BEF">
        <w:rPr>
          <w:rFonts w:ascii="Times New Roman" w:hAnsi="Times New Roman" w:cs="Times New Roman"/>
          <w:sz w:val="24"/>
          <w:szCs w:val="24"/>
        </w:rPr>
        <w:t xml:space="preserve">) and the </w:t>
      </w:r>
      <w:proofErr w:type="spellStart"/>
      <w:r w:rsidR="003D4946" w:rsidRPr="00015BEF">
        <w:rPr>
          <w:rFonts w:ascii="Times New Roman" w:hAnsi="Times New Roman" w:cs="Times New Roman"/>
          <w:sz w:val="24"/>
          <w:szCs w:val="24"/>
        </w:rPr>
        <w:t>covariation</w:t>
      </w:r>
      <w:proofErr w:type="spellEnd"/>
      <w:r w:rsidR="003D4946" w:rsidRPr="00015BEF">
        <w:rPr>
          <w:rFonts w:ascii="Times New Roman" w:hAnsi="Times New Roman" w:cs="Times New Roman"/>
          <w:sz w:val="24"/>
          <w:szCs w:val="24"/>
        </w:rPr>
        <w:t xml:space="preserve"> found between the cranium and mandible of </w:t>
      </w:r>
      <w:proofErr w:type="spellStart"/>
      <w:r w:rsidR="003D4946" w:rsidRPr="00015BEF">
        <w:rPr>
          <w:rFonts w:ascii="Times New Roman" w:hAnsi="Times New Roman" w:cs="Times New Roman"/>
          <w:sz w:val="24"/>
          <w:szCs w:val="24"/>
        </w:rPr>
        <w:t>hystricognath</w:t>
      </w:r>
      <w:proofErr w:type="spellEnd"/>
      <w:r w:rsidR="003D4946" w:rsidRPr="00015BEF">
        <w:rPr>
          <w:rFonts w:ascii="Times New Roman" w:hAnsi="Times New Roman" w:cs="Times New Roman"/>
          <w:sz w:val="24"/>
          <w:szCs w:val="24"/>
        </w:rPr>
        <w:t xml:space="preserve"> rodents (</w:t>
      </w:r>
      <w:proofErr w:type="spellStart"/>
      <w:r w:rsidR="003D4946" w:rsidRPr="00015BEF">
        <w:rPr>
          <w:rFonts w:ascii="Times New Roman" w:hAnsi="Times New Roman" w:cs="Times New Roman"/>
          <w:sz w:val="24"/>
          <w:szCs w:val="24"/>
        </w:rPr>
        <w:t>Hautier</w:t>
      </w:r>
      <w:proofErr w:type="spellEnd"/>
      <w:r w:rsidR="003D4946" w:rsidRPr="00015BEF">
        <w:rPr>
          <w:rFonts w:ascii="Times New Roman" w:hAnsi="Times New Roman" w:cs="Times New Roman"/>
          <w:sz w:val="24"/>
          <w:szCs w:val="24"/>
        </w:rPr>
        <w:t xml:space="preserve"> et al, 2012). Samuels and Van </w:t>
      </w:r>
      <w:proofErr w:type="spellStart"/>
      <w:r w:rsidR="003D4946" w:rsidRPr="00015BEF">
        <w:rPr>
          <w:rFonts w:ascii="Times New Roman" w:hAnsi="Times New Roman" w:cs="Times New Roman"/>
          <w:sz w:val="24"/>
          <w:szCs w:val="24"/>
        </w:rPr>
        <w:t>Valkenburgh</w:t>
      </w:r>
      <w:proofErr w:type="spellEnd"/>
      <w:r w:rsidR="003D4946" w:rsidRPr="00015BEF">
        <w:rPr>
          <w:rFonts w:ascii="Times New Roman" w:hAnsi="Times New Roman" w:cs="Times New Roman"/>
          <w:sz w:val="24"/>
          <w:szCs w:val="24"/>
        </w:rPr>
        <w:t xml:space="preserve"> (2009) also found that chisel-tooth diggers have longer ros</w:t>
      </w:r>
      <w:r w:rsidR="005160BB" w:rsidRPr="00015BEF">
        <w:rPr>
          <w:rFonts w:ascii="Times New Roman" w:hAnsi="Times New Roman" w:cs="Times New Roman"/>
          <w:sz w:val="24"/>
          <w:szCs w:val="24"/>
        </w:rPr>
        <w:t>tra compared to scratch diggers, but t</w:t>
      </w:r>
      <w:r w:rsidR="003D4946" w:rsidRPr="00015BEF">
        <w:rPr>
          <w:rFonts w:ascii="Times New Roman" w:hAnsi="Times New Roman" w:cs="Times New Roman"/>
          <w:sz w:val="24"/>
          <w:szCs w:val="24"/>
        </w:rPr>
        <w:t>his pattern has not been found within the context of the bathyergids</w:t>
      </w:r>
      <w:r w:rsidR="005160BB" w:rsidRPr="00015BEF">
        <w:rPr>
          <w:rFonts w:ascii="Times New Roman" w:hAnsi="Times New Roman" w:cs="Times New Roman"/>
          <w:sz w:val="24"/>
          <w:szCs w:val="24"/>
        </w:rPr>
        <w:t xml:space="preserve"> here</w:t>
      </w:r>
      <w:r w:rsidR="003D4946" w:rsidRPr="00015BEF">
        <w:rPr>
          <w:rFonts w:ascii="Times New Roman" w:hAnsi="Times New Roman" w:cs="Times New Roman"/>
          <w:sz w:val="24"/>
          <w:szCs w:val="24"/>
        </w:rPr>
        <w:t xml:space="preserve">. In fact the only </w:t>
      </w:r>
      <w:r w:rsidR="005160BB" w:rsidRPr="00015BEF">
        <w:rPr>
          <w:rFonts w:ascii="Times New Roman" w:hAnsi="Times New Roman" w:cs="Times New Roman"/>
          <w:sz w:val="24"/>
          <w:szCs w:val="24"/>
        </w:rPr>
        <w:t>notab</w:t>
      </w:r>
      <w:r w:rsidR="003D4946" w:rsidRPr="00015BEF">
        <w:rPr>
          <w:rFonts w:ascii="Times New Roman" w:hAnsi="Times New Roman" w:cs="Times New Roman"/>
          <w:sz w:val="24"/>
          <w:szCs w:val="24"/>
        </w:rPr>
        <w:t xml:space="preserve">ly different rostral length was that of the chisel-tooth digger </w:t>
      </w:r>
      <w:r w:rsidR="003D4946" w:rsidRPr="00015BEF">
        <w:rPr>
          <w:rFonts w:ascii="Times New Roman" w:hAnsi="Times New Roman" w:cs="Times New Roman"/>
          <w:i/>
          <w:sz w:val="24"/>
          <w:szCs w:val="24"/>
        </w:rPr>
        <w:t>Heterocephalus</w:t>
      </w:r>
      <w:r w:rsidR="003D4946" w:rsidRPr="00015BEF">
        <w:rPr>
          <w:rFonts w:ascii="Times New Roman" w:hAnsi="Times New Roman" w:cs="Times New Roman"/>
          <w:sz w:val="24"/>
          <w:szCs w:val="24"/>
        </w:rPr>
        <w:t xml:space="preserve">, which </w:t>
      </w:r>
      <w:r w:rsidR="005160BB" w:rsidRPr="00015BEF">
        <w:rPr>
          <w:rFonts w:ascii="Times New Roman" w:hAnsi="Times New Roman" w:cs="Times New Roman"/>
          <w:sz w:val="24"/>
          <w:szCs w:val="24"/>
        </w:rPr>
        <w:t>appears</w:t>
      </w:r>
      <w:r w:rsidR="003D4946" w:rsidRPr="00015BEF">
        <w:rPr>
          <w:rFonts w:ascii="Times New Roman" w:hAnsi="Times New Roman" w:cs="Times New Roman"/>
          <w:sz w:val="24"/>
          <w:szCs w:val="24"/>
        </w:rPr>
        <w:t xml:space="preserve"> to have a shorter rostrum co</w:t>
      </w:r>
      <w:r w:rsidR="009871BB" w:rsidRPr="00015BEF">
        <w:rPr>
          <w:rFonts w:ascii="Times New Roman" w:hAnsi="Times New Roman" w:cs="Times New Roman"/>
          <w:sz w:val="24"/>
          <w:szCs w:val="24"/>
        </w:rPr>
        <w:t>mpared to</w:t>
      </w:r>
      <w:r w:rsidR="000F40D6">
        <w:rPr>
          <w:rFonts w:ascii="Times New Roman" w:hAnsi="Times New Roman" w:cs="Times New Roman"/>
          <w:sz w:val="24"/>
          <w:szCs w:val="24"/>
        </w:rPr>
        <w:t xml:space="preserve"> the other bathyergids (Figure 5</w:t>
      </w:r>
      <w:r w:rsidR="009871BB" w:rsidRPr="00015BEF">
        <w:rPr>
          <w:rFonts w:ascii="Times New Roman" w:hAnsi="Times New Roman" w:cs="Times New Roman"/>
          <w:sz w:val="24"/>
          <w:szCs w:val="24"/>
        </w:rPr>
        <w:t>D).</w:t>
      </w:r>
      <w:r w:rsidR="000E2F07">
        <w:rPr>
          <w:rFonts w:ascii="Times New Roman" w:hAnsi="Times New Roman" w:cs="Times New Roman"/>
          <w:sz w:val="24"/>
          <w:szCs w:val="24"/>
        </w:rPr>
        <w:t xml:space="preserve"> </w:t>
      </w:r>
      <w:r w:rsidR="000E2F07" w:rsidRPr="00E52BC6">
        <w:rPr>
          <w:rFonts w:ascii="Times New Roman" w:hAnsi="Times New Roman" w:cs="Times New Roman"/>
          <w:color w:val="FF0000"/>
          <w:sz w:val="24"/>
          <w:szCs w:val="24"/>
        </w:rPr>
        <w:t>An increase in rostral length has been associated with an increase in incisor procumbency in some subterranean rodents (</w:t>
      </w:r>
      <w:proofErr w:type="spellStart"/>
      <w:r w:rsidR="000E2F07" w:rsidRPr="00E52BC6">
        <w:rPr>
          <w:rFonts w:ascii="Times New Roman" w:hAnsi="Times New Roman" w:cs="Times New Roman"/>
          <w:color w:val="FF0000"/>
          <w:sz w:val="24"/>
          <w:szCs w:val="24"/>
        </w:rPr>
        <w:t>Lessa</w:t>
      </w:r>
      <w:proofErr w:type="spellEnd"/>
      <w:r w:rsidR="000E2F07" w:rsidRPr="00E52BC6">
        <w:rPr>
          <w:rFonts w:ascii="Times New Roman" w:hAnsi="Times New Roman" w:cs="Times New Roman"/>
          <w:color w:val="FF0000"/>
          <w:sz w:val="24"/>
          <w:szCs w:val="24"/>
        </w:rPr>
        <w:t xml:space="preserve"> and Patton, 1989; Mora et al, 2003). However, such an increase would not be necessary in </w:t>
      </w:r>
      <w:r w:rsidR="00E52BC6" w:rsidRPr="00E52BC6">
        <w:rPr>
          <w:rFonts w:ascii="Times New Roman" w:hAnsi="Times New Roman" w:cs="Times New Roman"/>
          <w:color w:val="FF0000"/>
          <w:sz w:val="24"/>
          <w:szCs w:val="24"/>
        </w:rPr>
        <w:t xml:space="preserve">chisel-tooth digging </w:t>
      </w:r>
      <w:r w:rsidR="000E2F07" w:rsidRPr="00E52BC6">
        <w:rPr>
          <w:rFonts w:ascii="Times New Roman" w:hAnsi="Times New Roman" w:cs="Times New Roman"/>
          <w:color w:val="FF0000"/>
          <w:sz w:val="24"/>
          <w:szCs w:val="24"/>
        </w:rPr>
        <w:t>bathyergids with procumbent incisors owing to the displacement of the incisor roots posteriorly within the skull (Landry, 1957a; Figure 2).</w:t>
      </w:r>
      <w:r w:rsidR="000C45A9">
        <w:rPr>
          <w:rFonts w:ascii="Times New Roman" w:hAnsi="Times New Roman" w:cs="Times New Roman"/>
          <w:color w:val="FF0000"/>
          <w:sz w:val="24"/>
          <w:szCs w:val="24"/>
        </w:rPr>
        <w:t xml:space="preserve"> Overall</w:t>
      </w:r>
      <w:r w:rsidR="006B088C">
        <w:rPr>
          <w:rFonts w:ascii="Times New Roman" w:hAnsi="Times New Roman" w:cs="Times New Roman"/>
          <w:color w:val="FF0000"/>
          <w:sz w:val="24"/>
          <w:szCs w:val="24"/>
        </w:rPr>
        <w:t>,</w:t>
      </w:r>
      <w:r w:rsidR="000C45A9">
        <w:rPr>
          <w:rFonts w:ascii="Times New Roman" w:hAnsi="Times New Roman" w:cs="Times New Roman"/>
          <w:color w:val="FF0000"/>
          <w:sz w:val="24"/>
          <w:szCs w:val="24"/>
        </w:rPr>
        <w:t xml:space="preserve"> rostral length was shown to be positively </w:t>
      </w:r>
      <w:proofErr w:type="spellStart"/>
      <w:r w:rsidR="000C45A9">
        <w:rPr>
          <w:rFonts w:ascii="Times New Roman" w:hAnsi="Times New Roman" w:cs="Times New Roman"/>
          <w:color w:val="FF0000"/>
          <w:sz w:val="24"/>
          <w:szCs w:val="24"/>
        </w:rPr>
        <w:t>allometric</w:t>
      </w:r>
      <w:proofErr w:type="spellEnd"/>
      <w:r w:rsidR="0031414A">
        <w:rPr>
          <w:rFonts w:ascii="Times New Roman" w:hAnsi="Times New Roman" w:cs="Times New Roman"/>
          <w:color w:val="FF0000"/>
          <w:sz w:val="24"/>
          <w:szCs w:val="24"/>
        </w:rPr>
        <w:t xml:space="preserve"> in </w:t>
      </w:r>
      <w:proofErr w:type="spellStart"/>
      <w:r w:rsidR="0031414A">
        <w:rPr>
          <w:rFonts w:ascii="Times New Roman" w:hAnsi="Times New Roman" w:cs="Times New Roman"/>
          <w:color w:val="FF0000"/>
          <w:sz w:val="24"/>
          <w:szCs w:val="24"/>
        </w:rPr>
        <w:t>Bathyergidae</w:t>
      </w:r>
      <w:proofErr w:type="spellEnd"/>
      <w:r w:rsidR="00272F9B">
        <w:rPr>
          <w:rFonts w:ascii="Times New Roman" w:hAnsi="Times New Roman" w:cs="Times New Roman"/>
          <w:color w:val="FF0000"/>
          <w:sz w:val="24"/>
          <w:szCs w:val="24"/>
        </w:rPr>
        <w:t>, which</w:t>
      </w:r>
      <w:r w:rsidR="0031414A">
        <w:rPr>
          <w:rFonts w:ascii="Times New Roman" w:hAnsi="Times New Roman" w:cs="Times New Roman"/>
          <w:color w:val="FF0000"/>
          <w:sz w:val="24"/>
          <w:szCs w:val="24"/>
        </w:rPr>
        <w:t xml:space="preserve"> </w:t>
      </w:r>
      <w:r w:rsidR="00272F9B">
        <w:rPr>
          <w:rFonts w:ascii="Times New Roman" w:hAnsi="Times New Roman" w:cs="Times New Roman"/>
          <w:color w:val="FF0000"/>
          <w:sz w:val="24"/>
          <w:szCs w:val="24"/>
        </w:rPr>
        <w:t>h</w:t>
      </w:r>
      <w:r w:rsidR="0031414A">
        <w:rPr>
          <w:rFonts w:ascii="Times New Roman" w:hAnsi="Times New Roman" w:cs="Times New Roman"/>
          <w:color w:val="FF0000"/>
          <w:sz w:val="24"/>
          <w:szCs w:val="24"/>
        </w:rPr>
        <w:t>a</w:t>
      </w:r>
      <w:r w:rsidR="00272F9B">
        <w:rPr>
          <w:rFonts w:ascii="Times New Roman" w:hAnsi="Times New Roman" w:cs="Times New Roman"/>
          <w:color w:val="FF0000"/>
          <w:sz w:val="24"/>
          <w:szCs w:val="24"/>
        </w:rPr>
        <w:t>s</w:t>
      </w:r>
      <w:r w:rsidR="006B088C">
        <w:rPr>
          <w:rFonts w:ascii="Times New Roman" w:hAnsi="Times New Roman" w:cs="Times New Roman"/>
          <w:color w:val="FF0000"/>
          <w:sz w:val="24"/>
          <w:szCs w:val="24"/>
        </w:rPr>
        <w:t xml:space="preserve"> previously</w:t>
      </w:r>
      <w:r w:rsidR="0031414A">
        <w:rPr>
          <w:rFonts w:ascii="Times New Roman" w:hAnsi="Times New Roman" w:cs="Times New Roman"/>
          <w:color w:val="FF0000"/>
          <w:sz w:val="24"/>
          <w:szCs w:val="24"/>
        </w:rPr>
        <w:t xml:space="preserve"> </w:t>
      </w:r>
      <w:r w:rsidR="00272F9B">
        <w:rPr>
          <w:rFonts w:ascii="Times New Roman" w:hAnsi="Times New Roman" w:cs="Times New Roman"/>
          <w:color w:val="FF0000"/>
          <w:sz w:val="24"/>
          <w:szCs w:val="24"/>
        </w:rPr>
        <w:t>been</w:t>
      </w:r>
      <w:r w:rsidR="0031414A">
        <w:rPr>
          <w:rFonts w:ascii="Times New Roman" w:hAnsi="Times New Roman" w:cs="Times New Roman"/>
          <w:color w:val="FF0000"/>
          <w:sz w:val="24"/>
          <w:szCs w:val="24"/>
        </w:rPr>
        <w:t xml:space="preserve"> noted in other </w:t>
      </w:r>
      <w:r w:rsidR="000C45A9">
        <w:rPr>
          <w:rFonts w:ascii="Times New Roman" w:hAnsi="Times New Roman" w:cs="Times New Roman"/>
          <w:color w:val="FF0000"/>
          <w:sz w:val="24"/>
          <w:szCs w:val="24"/>
        </w:rPr>
        <w:t>mammalian orders (</w:t>
      </w:r>
      <w:proofErr w:type="spellStart"/>
      <w:r w:rsidR="000C45A9">
        <w:rPr>
          <w:rFonts w:ascii="Times New Roman" w:hAnsi="Times New Roman" w:cs="Times New Roman"/>
          <w:color w:val="FF0000"/>
          <w:sz w:val="24"/>
          <w:szCs w:val="24"/>
        </w:rPr>
        <w:t>Radinsky</w:t>
      </w:r>
      <w:proofErr w:type="spellEnd"/>
      <w:r w:rsidR="000C45A9">
        <w:rPr>
          <w:rFonts w:ascii="Times New Roman" w:hAnsi="Times New Roman" w:cs="Times New Roman"/>
          <w:color w:val="FF0000"/>
          <w:sz w:val="24"/>
          <w:szCs w:val="24"/>
        </w:rPr>
        <w:t>, 1985).</w:t>
      </w:r>
    </w:p>
    <w:p w:rsidR="00956591" w:rsidRPr="00015BEF" w:rsidRDefault="00956591" w:rsidP="000045CA">
      <w:pPr>
        <w:spacing w:after="0" w:line="480" w:lineRule="auto"/>
        <w:jc w:val="both"/>
        <w:rPr>
          <w:rFonts w:ascii="Times New Roman" w:hAnsi="Times New Roman" w:cs="Times New Roman"/>
          <w:sz w:val="24"/>
          <w:szCs w:val="24"/>
        </w:rPr>
      </w:pPr>
    </w:p>
    <w:p w:rsidR="00956591" w:rsidRPr="00015BEF" w:rsidRDefault="00956591" w:rsidP="00956591">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The curious case of the naked mole-rat</w:t>
      </w:r>
    </w:p>
    <w:p w:rsidR="003D4946" w:rsidRPr="00A03FF2" w:rsidRDefault="003D4946" w:rsidP="000045CA">
      <w:pPr>
        <w:spacing w:after="0" w:line="480" w:lineRule="auto"/>
        <w:jc w:val="both"/>
        <w:rPr>
          <w:rFonts w:ascii="Times New Roman" w:hAnsi="Times New Roman" w:cs="Times New Roman"/>
          <w:color w:val="FF0000"/>
          <w:sz w:val="24"/>
          <w:szCs w:val="24"/>
        </w:rPr>
      </w:pPr>
      <w:r w:rsidRPr="00015BEF">
        <w:rPr>
          <w:rFonts w:ascii="Times New Roman" w:hAnsi="Times New Roman" w:cs="Times New Roman"/>
          <w:sz w:val="24"/>
          <w:szCs w:val="24"/>
        </w:rPr>
        <w:lastRenderedPageBreak/>
        <w:t>Th</w:t>
      </w:r>
      <w:r w:rsidR="00956591" w:rsidRPr="00015BEF">
        <w:rPr>
          <w:rFonts w:ascii="Times New Roman" w:hAnsi="Times New Roman" w:cs="Times New Roman"/>
          <w:sz w:val="24"/>
          <w:szCs w:val="24"/>
        </w:rPr>
        <w:t>e</w:t>
      </w:r>
      <w:r w:rsidRPr="00015BEF">
        <w:rPr>
          <w:rFonts w:ascii="Times New Roman" w:hAnsi="Times New Roman" w:cs="Times New Roman"/>
          <w:sz w:val="24"/>
          <w:szCs w:val="24"/>
        </w:rPr>
        <w:t xml:space="preserve"> </w:t>
      </w:r>
      <w:r w:rsidR="00956591" w:rsidRPr="00015BEF">
        <w:rPr>
          <w:rFonts w:ascii="Times New Roman" w:hAnsi="Times New Roman" w:cs="Times New Roman"/>
          <w:sz w:val="24"/>
          <w:szCs w:val="24"/>
        </w:rPr>
        <w:t xml:space="preserve">apparent </w:t>
      </w:r>
      <w:r w:rsidRPr="00015BEF">
        <w:rPr>
          <w:rFonts w:ascii="Times New Roman" w:hAnsi="Times New Roman" w:cs="Times New Roman"/>
          <w:sz w:val="24"/>
          <w:szCs w:val="24"/>
        </w:rPr>
        <w:t xml:space="preserve">reduction of </w:t>
      </w:r>
      <w:r w:rsidR="00956591" w:rsidRPr="00015BEF">
        <w:rPr>
          <w:rFonts w:ascii="Times New Roman" w:hAnsi="Times New Roman" w:cs="Times New Roman"/>
          <w:sz w:val="24"/>
          <w:szCs w:val="24"/>
        </w:rPr>
        <w:t>rostral length</w:t>
      </w:r>
      <w:r w:rsidRPr="00015BEF">
        <w:rPr>
          <w:rFonts w:ascii="Times New Roman" w:hAnsi="Times New Roman" w:cs="Times New Roman"/>
          <w:sz w:val="24"/>
          <w:szCs w:val="24"/>
        </w:rPr>
        <w:t xml:space="preserve"> in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has </w:t>
      </w:r>
      <w:r w:rsidR="005160BB" w:rsidRPr="00015BEF">
        <w:rPr>
          <w:rFonts w:ascii="Times New Roman" w:hAnsi="Times New Roman" w:cs="Times New Roman"/>
          <w:sz w:val="24"/>
          <w:szCs w:val="24"/>
        </w:rPr>
        <w:t xml:space="preserve">previously </w:t>
      </w:r>
      <w:r w:rsidRPr="00015BEF">
        <w:rPr>
          <w:rFonts w:ascii="Times New Roman" w:hAnsi="Times New Roman" w:cs="Times New Roman"/>
          <w:sz w:val="24"/>
          <w:szCs w:val="24"/>
        </w:rPr>
        <w:t xml:space="preserve">been proposed to have occurred to shorten </w:t>
      </w:r>
      <w:proofErr w:type="gramStart"/>
      <w:r w:rsidRPr="00015BEF">
        <w:rPr>
          <w:rFonts w:ascii="Times New Roman" w:hAnsi="Times New Roman" w:cs="Times New Roman"/>
          <w:sz w:val="24"/>
          <w:szCs w:val="24"/>
        </w:rPr>
        <w:t>the out-lever</w:t>
      </w:r>
      <w:proofErr w:type="gramEnd"/>
      <w:r w:rsidRPr="00015BEF">
        <w:rPr>
          <w:rFonts w:ascii="Times New Roman" w:hAnsi="Times New Roman" w:cs="Times New Roman"/>
          <w:sz w:val="24"/>
          <w:szCs w:val="24"/>
        </w:rPr>
        <w:t xml:space="preserve"> of the masticatory system and hence increase the mechanical advantage of the masticatory muscles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2014). This is probably not the case for two reasons: firstly, the relative reduction in the rostrum would be </w:t>
      </w:r>
      <w:r w:rsidR="00956591" w:rsidRPr="00015BEF">
        <w:rPr>
          <w:rFonts w:ascii="Times New Roman" w:hAnsi="Times New Roman" w:cs="Times New Roman"/>
          <w:sz w:val="24"/>
          <w:szCs w:val="24"/>
        </w:rPr>
        <w:t xml:space="preserve">likely to be </w:t>
      </w:r>
      <w:r w:rsidRPr="00015BEF">
        <w:rPr>
          <w:rFonts w:ascii="Times New Roman" w:hAnsi="Times New Roman" w:cs="Times New Roman"/>
          <w:sz w:val="24"/>
          <w:szCs w:val="24"/>
        </w:rPr>
        <w:t xml:space="preserve">seen in the other chisel-tooth digging bathyergids, which it is not; secondly, </w:t>
      </w:r>
      <w:r w:rsidR="00A430E2" w:rsidRPr="00015BEF">
        <w:rPr>
          <w:rFonts w:ascii="Times New Roman" w:hAnsi="Times New Roman" w:cs="Times New Roman"/>
          <w:sz w:val="24"/>
          <w:szCs w:val="24"/>
        </w:rPr>
        <w:t xml:space="preserve">as chisel-tooth digging is accomplished primarily by the lower incisors (Stein, 2000), </w:t>
      </w:r>
      <w:r w:rsidRPr="00015BEF">
        <w:rPr>
          <w:rFonts w:ascii="Times New Roman" w:hAnsi="Times New Roman" w:cs="Times New Roman"/>
          <w:sz w:val="24"/>
          <w:szCs w:val="24"/>
        </w:rPr>
        <w:t>a decrease in the out-lever of the masticatory system would require a decrease in lower jaw length</w:t>
      </w:r>
      <w:r w:rsidR="00A430E2" w:rsidRPr="00015BEF">
        <w:rPr>
          <w:rFonts w:ascii="Times New Roman" w:hAnsi="Times New Roman" w:cs="Times New Roman"/>
          <w:sz w:val="24"/>
          <w:szCs w:val="24"/>
        </w:rPr>
        <w:t>, not rostral length</w:t>
      </w:r>
      <w:r w:rsidRPr="00015BEF">
        <w:rPr>
          <w:rFonts w:ascii="Times New Roman" w:hAnsi="Times New Roman" w:cs="Times New Roman"/>
          <w:sz w:val="24"/>
          <w:szCs w:val="24"/>
        </w:rPr>
        <w:t xml:space="preserve">. However, lower jaw length has actually increased in all chisel-tooth diggers (see Figure </w:t>
      </w:r>
      <w:r w:rsidR="000F40D6">
        <w:rPr>
          <w:rFonts w:ascii="Times New Roman" w:hAnsi="Times New Roman" w:cs="Times New Roman"/>
          <w:sz w:val="24"/>
          <w:szCs w:val="24"/>
        </w:rPr>
        <w:t>6</w:t>
      </w:r>
      <w:r w:rsidR="005160BB" w:rsidRPr="00015BEF">
        <w:rPr>
          <w:rFonts w:ascii="Times New Roman" w:hAnsi="Times New Roman" w:cs="Times New Roman"/>
          <w:sz w:val="24"/>
          <w:szCs w:val="24"/>
        </w:rPr>
        <w:t>A</w:t>
      </w:r>
      <w:r w:rsidRPr="00015BEF">
        <w:rPr>
          <w:rFonts w:ascii="Times New Roman" w:hAnsi="Times New Roman" w:cs="Times New Roman"/>
          <w:sz w:val="24"/>
          <w:szCs w:val="24"/>
        </w:rPr>
        <w:t xml:space="preserve">). </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w:t>
      </w:r>
      <w:r w:rsidR="00956591" w:rsidRPr="00015BEF">
        <w:rPr>
          <w:rFonts w:ascii="Times New Roman" w:hAnsi="Times New Roman" w:cs="Times New Roman"/>
          <w:sz w:val="24"/>
          <w:szCs w:val="24"/>
        </w:rPr>
        <w:t>reduced rostrum</w:t>
      </w:r>
      <w:r w:rsidRPr="00015BEF">
        <w:rPr>
          <w:rFonts w:ascii="Times New Roman" w:hAnsi="Times New Roman" w:cs="Times New Roman"/>
          <w:sz w:val="24"/>
          <w:szCs w:val="24"/>
        </w:rPr>
        <w:t xml:space="preserve"> found in </w:t>
      </w:r>
      <w:proofErr w:type="spellStart"/>
      <w:r w:rsidRPr="00015BEF">
        <w:rPr>
          <w:rFonts w:ascii="Times New Roman" w:hAnsi="Times New Roman" w:cs="Times New Roman"/>
          <w:i/>
          <w:sz w:val="24"/>
          <w:szCs w:val="24"/>
        </w:rPr>
        <w:t>Heterocephalus</w:t>
      </w:r>
      <w:proofErr w:type="spellEnd"/>
      <w:r w:rsidRPr="00015BEF">
        <w:rPr>
          <w:rFonts w:ascii="Times New Roman" w:hAnsi="Times New Roman" w:cs="Times New Roman"/>
          <w:sz w:val="24"/>
          <w:szCs w:val="24"/>
        </w:rPr>
        <w:t xml:space="preserve"> </w:t>
      </w:r>
      <w:r w:rsidR="00E52BC6" w:rsidRPr="00E52BC6">
        <w:rPr>
          <w:rFonts w:ascii="Times New Roman" w:hAnsi="Times New Roman" w:cs="Times New Roman"/>
          <w:color w:val="FF0000"/>
          <w:sz w:val="24"/>
          <w:szCs w:val="24"/>
        </w:rPr>
        <w:t xml:space="preserve">may be partly explained by </w:t>
      </w:r>
      <w:proofErr w:type="spellStart"/>
      <w:r w:rsidR="00E52BC6" w:rsidRPr="00E52BC6">
        <w:rPr>
          <w:rFonts w:ascii="Times New Roman" w:hAnsi="Times New Roman" w:cs="Times New Roman"/>
          <w:color w:val="FF0000"/>
          <w:sz w:val="24"/>
          <w:szCs w:val="24"/>
        </w:rPr>
        <w:t>allometric</w:t>
      </w:r>
      <w:proofErr w:type="spellEnd"/>
      <w:r w:rsidR="00E52BC6" w:rsidRPr="00E52BC6">
        <w:rPr>
          <w:rFonts w:ascii="Times New Roman" w:hAnsi="Times New Roman" w:cs="Times New Roman"/>
          <w:color w:val="FF0000"/>
          <w:sz w:val="24"/>
          <w:szCs w:val="24"/>
        </w:rPr>
        <w:t xml:space="preserve"> scaling: rostral length scales with positive </w:t>
      </w:r>
      <w:proofErr w:type="spellStart"/>
      <w:r w:rsidR="00E52BC6" w:rsidRPr="00E52BC6">
        <w:rPr>
          <w:rFonts w:ascii="Times New Roman" w:hAnsi="Times New Roman" w:cs="Times New Roman"/>
          <w:color w:val="FF0000"/>
          <w:sz w:val="24"/>
          <w:szCs w:val="24"/>
        </w:rPr>
        <w:t>allometry</w:t>
      </w:r>
      <w:proofErr w:type="spellEnd"/>
      <w:r w:rsidR="004365A8">
        <w:rPr>
          <w:rFonts w:ascii="Times New Roman" w:hAnsi="Times New Roman" w:cs="Times New Roman"/>
          <w:color w:val="FF0000"/>
          <w:sz w:val="24"/>
          <w:szCs w:val="24"/>
        </w:rPr>
        <w:t xml:space="preserve"> (Table 2)</w:t>
      </w:r>
      <w:r w:rsidR="00E52BC6" w:rsidRPr="00E52BC6">
        <w:rPr>
          <w:rFonts w:ascii="Times New Roman" w:hAnsi="Times New Roman" w:cs="Times New Roman"/>
          <w:color w:val="FF0000"/>
          <w:sz w:val="24"/>
          <w:szCs w:val="24"/>
        </w:rPr>
        <w:t xml:space="preserve"> and </w:t>
      </w:r>
      <w:proofErr w:type="spellStart"/>
      <w:r w:rsidR="00E52BC6" w:rsidRPr="00E52BC6">
        <w:rPr>
          <w:rFonts w:ascii="Times New Roman" w:hAnsi="Times New Roman" w:cs="Times New Roman"/>
          <w:i/>
          <w:color w:val="FF0000"/>
          <w:sz w:val="24"/>
          <w:szCs w:val="24"/>
        </w:rPr>
        <w:t>Heterocephalus</w:t>
      </w:r>
      <w:proofErr w:type="spellEnd"/>
      <w:r w:rsidR="00E52BC6" w:rsidRPr="00E52BC6">
        <w:rPr>
          <w:rFonts w:ascii="Times New Roman" w:hAnsi="Times New Roman" w:cs="Times New Roman"/>
          <w:color w:val="FF0000"/>
          <w:sz w:val="24"/>
          <w:szCs w:val="24"/>
        </w:rPr>
        <w:t xml:space="preserve"> is the smallest species of mole-rat. However, the short rostrum</w:t>
      </w:r>
      <w:r w:rsidR="00E52BC6">
        <w:rPr>
          <w:rFonts w:ascii="Times New Roman" w:hAnsi="Times New Roman" w:cs="Times New Roman"/>
          <w:sz w:val="24"/>
          <w:szCs w:val="24"/>
        </w:rPr>
        <w:t xml:space="preserve"> </w:t>
      </w:r>
      <w:r w:rsidRPr="00E52BC6">
        <w:rPr>
          <w:rFonts w:ascii="Times New Roman" w:hAnsi="Times New Roman" w:cs="Times New Roman"/>
          <w:sz w:val="24"/>
          <w:szCs w:val="24"/>
        </w:rPr>
        <w:t>could</w:t>
      </w:r>
      <w:r w:rsidRPr="00015BEF">
        <w:rPr>
          <w:rFonts w:ascii="Times New Roman" w:hAnsi="Times New Roman" w:cs="Times New Roman"/>
          <w:sz w:val="24"/>
          <w:szCs w:val="24"/>
        </w:rPr>
        <w:t xml:space="preserve"> </w:t>
      </w:r>
      <w:r w:rsidR="00E52BC6">
        <w:rPr>
          <w:rFonts w:ascii="Times New Roman" w:hAnsi="Times New Roman" w:cs="Times New Roman"/>
          <w:sz w:val="24"/>
          <w:szCs w:val="24"/>
        </w:rPr>
        <w:t>al</w:t>
      </w:r>
      <w:r w:rsidRPr="00015BEF">
        <w:rPr>
          <w:rFonts w:ascii="Times New Roman" w:hAnsi="Times New Roman" w:cs="Times New Roman"/>
          <w:sz w:val="24"/>
          <w:szCs w:val="24"/>
        </w:rPr>
        <w:t>s</w:t>
      </w:r>
      <w:r w:rsidR="00E52BC6">
        <w:rPr>
          <w:rFonts w:ascii="Times New Roman" w:hAnsi="Times New Roman" w:cs="Times New Roman"/>
          <w:sz w:val="24"/>
          <w:szCs w:val="24"/>
        </w:rPr>
        <w:t>o</w:t>
      </w:r>
      <w:r w:rsidRPr="00015BEF">
        <w:rPr>
          <w:rFonts w:ascii="Times New Roman" w:hAnsi="Times New Roman" w:cs="Times New Roman"/>
          <w:sz w:val="24"/>
          <w:szCs w:val="24"/>
        </w:rPr>
        <w:t xml:space="preserve"> be a further adaptation towards chisel-tooth digging, required by this particular species due to its particularly small size. In fact,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is one of the smallest subterranean mammals, with a body mass range of 30-50 g (Jarvis and Sherman, 2002). Bite force has been shown to correlate strongly with body mass in rodents (Freeman and </w:t>
      </w:r>
      <w:proofErr w:type="spellStart"/>
      <w:r w:rsidRPr="00015BEF">
        <w:rPr>
          <w:rFonts w:ascii="Times New Roman" w:hAnsi="Times New Roman" w:cs="Times New Roman"/>
          <w:sz w:val="24"/>
          <w:szCs w:val="24"/>
        </w:rPr>
        <w:t>Lemen</w:t>
      </w:r>
      <w:proofErr w:type="spellEnd"/>
      <w:r w:rsidRPr="00015BEF">
        <w:rPr>
          <w:rFonts w:ascii="Times New Roman" w:hAnsi="Times New Roman" w:cs="Times New Roman"/>
          <w:sz w:val="24"/>
          <w:szCs w:val="24"/>
        </w:rPr>
        <w:t xml:space="preserve">, 2008; Van </w:t>
      </w:r>
      <w:proofErr w:type="spellStart"/>
      <w:r w:rsidRPr="00015BEF">
        <w:rPr>
          <w:rFonts w:ascii="Times New Roman" w:hAnsi="Times New Roman" w:cs="Times New Roman"/>
          <w:sz w:val="24"/>
          <w:szCs w:val="24"/>
        </w:rPr>
        <w:t>Daele</w:t>
      </w:r>
      <w:proofErr w:type="spellEnd"/>
      <w:r w:rsidRPr="00015BEF">
        <w:rPr>
          <w:rFonts w:ascii="Times New Roman" w:hAnsi="Times New Roman" w:cs="Times New Roman"/>
          <w:sz w:val="24"/>
          <w:szCs w:val="24"/>
        </w:rPr>
        <w:t xml:space="preserve"> et al, 2009; Becerra et al, 2014). However, there must be a minimum amount of power produced at the incisors in order to break through the hard soils in which chisel-tooth diggers are known to burrow. Therefore, small rodents such as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must </w:t>
      </w:r>
      <w:r w:rsidR="009321D8" w:rsidRPr="00015BEF">
        <w:rPr>
          <w:rFonts w:ascii="Times New Roman" w:hAnsi="Times New Roman" w:cs="Times New Roman"/>
          <w:sz w:val="24"/>
          <w:szCs w:val="24"/>
        </w:rPr>
        <w:t>modify</w:t>
      </w:r>
      <w:r w:rsidRPr="00015BEF">
        <w:rPr>
          <w:rFonts w:ascii="Times New Roman" w:hAnsi="Times New Roman" w:cs="Times New Roman"/>
          <w:sz w:val="24"/>
          <w:szCs w:val="24"/>
        </w:rPr>
        <w:t xml:space="preserve"> their chisel-tooth digging apparatus further than larger sized chisel-tooth diggers in order to produce an adequate amount of force at the incisors to break through the soil.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(2014) report that the total masticatory muscle mass of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is 75% of that reported for the rat (Cox and Jeffery, 2011), despite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being only 14-23% of the body mass of the rat </w:t>
      </w:r>
      <w:r w:rsidRPr="00015BEF">
        <w:rPr>
          <w:rFonts w:ascii="Times New Roman" w:hAnsi="Times New Roman" w:cs="Times New Roman"/>
          <w:sz w:val="24"/>
          <w:szCs w:val="24"/>
        </w:rPr>
        <w:lastRenderedPageBreak/>
        <w:t xml:space="preserve">specimen used in Cox and Jeffery (2011). These examples show that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has evolved a form that can accommodate large masticatory muscles despite its small size.</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may have evolved to accommodate these larger masticatory muscles in a number of ways: A reduction of the eyes is a common </w:t>
      </w:r>
      <w:proofErr w:type="spellStart"/>
      <w:r w:rsidRPr="00015BEF">
        <w:rPr>
          <w:rFonts w:ascii="Times New Roman" w:hAnsi="Times New Roman" w:cs="Times New Roman"/>
          <w:sz w:val="24"/>
          <w:szCs w:val="24"/>
        </w:rPr>
        <w:t>synapomorphy</w:t>
      </w:r>
      <w:proofErr w:type="spellEnd"/>
      <w:r w:rsidRPr="00015BEF">
        <w:rPr>
          <w:rFonts w:ascii="Times New Roman" w:hAnsi="Times New Roman" w:cs="Times New Roman"/>
          <w:sz w:val="24"/>
          <w:szCs w:val="24"/>
        </w:rPr>
        <w:t xml:space="preserve"> seen amongst subterranean mammals (Darwin, 1859), with subterranean rodents being no exception (</w:t>
      </w:r>
      <w:proofErr w:type="spellStart"/>
      <w:r w:rsidRPr="00015BEF">
        <w:rPr>
          <w:rFonts w:ascii="Times New Roman" w:hAnsi="Times New Roman" w:cs="Times New Roman"/>
          <w:sz w:val="24"/>
          <w:szCs w:val="24"/>
        </w:rPr>
        <w:t>Nevo</w:t>
      </w:r>
      <w:proofErr w:type="spellEnd"/>
      <w:r w:rsidRPr="00015BEF">
        <w:rPr>
          <w:rFonts w:ascii="Times New Roman" w:hAnsi="Times New Roman" w:cs="Times New Roman"/>
          <w:sz w:val="24"/>
          <w:szCs w:val="24"/>
        </w:rPr>
        <w:t xml:space="preserve">, 1979; </w:t>
      </w:r>
      <w:proofErr w:type="spellStart"/>
      <w:r w:rsidRPr="00015BEF">
        <w:rPr>
          <w:rFonts w:ascii="Times New Roman" w:hAnsi="Times New Roman" w:cs="Times New Roman"/>
          <w:sz w:val="24"/>
          <w:szCs w:val="24"/>
        </w:rPr>
        <w:t>Burda</w:t>
      </w:r>
      <w:proofErr w:type="spellEnd"/>
      <w:r w:rsidR="003621A0">
        <w:rPr>
          <w:rFonts w:ascii="Times New Roman" w:hAnsi="Times New Roman" w:cs="Times New Roman"/>
          <w:sz w:val="24"/>
          <w:szCs w:val="24"/>
        </w:rPr>
        <w:t xml:space="preserve"> </w:t>
      </w:r>
      <w:r w:rsidR="003621A0" w:rsidRPr="003621A0">
        <w:rPr>
          <w:rFonts w:ascii="Times New Roman" w:hAnsi="Times New Roman" w:cs="Times New Roman"/>
          <w:color w:val="FF0000"/>
          <w:sz w:val="24"/>
          <w:szCs w:val="24"/>
        </w:rPr>
        <w:t>et al,</w:t>
      </w:r>
      <w:r w:rsidRPr="003621A0">
        <w:rPr>
          <w:rFonts w:ascii="Times New Roman" w:hAnsi="Times New Roman" w:cs="Times New Roman"/>
          <w:color w:val="FF0000"/>
          <w:sz w:val="24"/>
          <w:szCs w:val="24"/>
        </w:rPr>
        <w:t xml:space="preserve"> </w:t>
      </w:r>
      <w:r w:rsidRPr="00015BEF">
        <w:rPr>
          <w:rFonts w:ascii="Times New Roman" w:hAnsi="Times New Roman" w:cs="Times New Roman"/>
          <w:sz w:val="24"/>
          <w:szCs w:val="24"/>
        </w:rPr>
        <w:t>1990; Stein, 2000). This reduction of the eye has potentially made available space for an anterior expansion of the temporalis into the unoccupied orbit (</w:t>
      </w:r>
      <w:proofErr w:type="spellStart"/>
      <w:r w:rsidRPr="00015BEF">
        <w:rPr>
          <w:rFonts w:ascii="Times New Roman" w:hAnsi="Times New Roman" w:cs="Times New Roman"/>
          <w:sz w:val="24"/>
          <w:szCs w:val="24"/>
        </w:rPr>
        <w:t>Lavocat</w:t>
      </w:r>
      <w:proofErr w:type="spellEnd"/>
      <w:r w:rsidRPr="00015BEF">
        <w:rPr>
          <w:rFonts w:ascii="Times New Roman" w:hAnsi="Times New Roman" w:cs="Times New Roman"/>
          <w:sz w:val="24"/>
          <w:szCs w:val="24"/>
        </w:rPr>
        <w:t xml:space="preserve">, 1973;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2014), although this is probably not an adaptation exclusive to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w:t>
      </w:r>
    </w:p>
    <w:p w:rsidR="00B564CA" w:rsidRPr="00015BEF" w:rsidRDefault="00B564CA" w:rsidP="000045CA">
      <w:pPr>
        <w:spacing w:after="0" w:line="480" w:lineRule="auto"/>
        <w:jc w:val="both"/>
        <w:rPr>
          <w:rFonts w:ascii="Times New Roman" w:hAnsi="Times New Roman" w:cs="Times New Roman"/>
          <w:sz w:val="24"/>
          <w:szCs w:val="24"/>
        </w:rPr>
      </w:pPr>
    </w:p>
    <w:p w:rsidR="004A3D15"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Secondly,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may have evolved these larger masticatory muscles by taking advantage of its unusual cranial musculature. Almost all living rodents can be classified into three (non-phylogenetic) groups, based on their masticatory morphology: sciuromorph (squirrel-like), myomorph (mouse-like) or hystricomorph (porcupine-like) (Brandt, 1855; Wood, 1965). However, the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are unusual as their masticatory morphology does not conform to any of these morphotypes. Unlike most other rodents, no part of the masticatory musculature attaches to the rostrum. This unusual morphology is termed </w:t>
      </w:r>
      <w:proofErr w:type="spellStart"/>
      <w:r w:rsidRPr="00015BEF">
        <w:rPr>
          <w:rFonts w:ascii="Times New Roman" w:hAnsi="Times New Roman" w:cs="Times New Roman"/>
          <w:sz w:val="24"/>
          <w:szCs w:val="24"/>
        </w:rPr>
        <w:t>protrogomorph</w:t>
      </w:r>
      <w:proofErr w:type="spellEnd"/>
      <w:r w:rsidRPr="00015BEF">
        <w:rPr>
          <w:rFonts w:ascii="Times New Roman" w:hAnsi="Times New Roman" w:cs="Times New Roman"/>
          <w:sz w:val="24"/>
          <w:szCs w:val="24"/>
        </w:rPr>
        <w:t xml:space="preserve">, and is thought to be the ancestral condition of rodents (Wood, 1965), but has probably been secondarily acquired in the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(Landry, 1957b; Maier and </w:t>
      </w:r>
      <w:proofErr w:type="spellStart"/>
      <w:r w:rsidRPr="00015BEF">
        <w:rPr>
          <w:rFonts w:ascii="Times New Roman" w:hAnsi="Times New Roman" w:cs="Times New Roman"/>
          <w:sz w:val="24"/>
          <w:szCs w:val="24"/>
        </w:rPr>
        <w:t>Schrenk</w:t>
      </w:r>
      <w:proofErr w:type="spellEnd"/>
      <w:r w:rsidRPr="00015BEF">
        <w:rPr>
          <w:rFonts w:ascii="Times New Roman" w:hAnsi="Times New Roman" w:cs="Times New Roman"/>
          <w:sz w:val="24"/>
          <w:szCs w:val="24"/>
        </w:rPr>
        <w:t xml:space="preserve">, 1987; Cox and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2014). The larger mole-rats have retained a long rostrum as there is enough space available in the temporal fossa to accommodate large muscles to provide adequate bite forces; and a reduction of the rostrum would require a reduction in jaw length, which is necessary to produce a large gape (see below). Smaller subterranean rodents such as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do not have this luxury; they are constrained by the limited space they have </w:t>
      </w:r>
      <w:r w:rsidRPr="00015BEF">
        <w:rPr>
          <w:rFonts w:ascii="Times New Roman" w:hAnsi="Times New Roman" w:cs="Times New Roman"/>
          <w:sz w:val="24"/>
          <w:szCs w:val="24"/>
        </w:rPr>
        <w:lastRenderedPageBreak/>
        <w:t xml:space="preserve">to accommodate muscles that provide a minimum bite force necessary to break through tough soils. They have managed to </w:t>
      </w:r>
      <w:r w:rsidR="00AC0C3E" w:rsidRPr="00015BEF">
        <w:rPr>
          <w:rFonts w:ascii="Times New Roman" w:hAnsi="Times New Roman" w:cs="Times New Roman"/>
          <w:sz w:val="24"/>
          <w:szCs w:val="24"/>
        </w:rPr>
        <w:t>do so</w:t>
      </w:r>
      <w:r w:rsidRPr="00015BEF">
        <w:rPr>
          <w:rFonts w:ascii="Times New Roman" w:hAnsi="Times New Roman" w:cs="Times New Roman"/>
          <w:sz w:val="24"/>
          <w:szCs w:val="24"/>
        </w:rPr>
        <w:t xml:space="preserve"> by expanding the zygomatic arches anteriorly, reducing the relative length of the rostrum, and providing more space for the masticatory muscles. </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Incisor procumbency in chisel-tooth digging rodents</w:t>
      </w:r>
    </w:p>
    <w:p w:rsidR="003D4946" w:rsidRPr="0031414A" w:rsidRDefault="003D4946" w:rsidP="000045CA">
      <w:pPr>
        <w:spacing w:after="0" w:line="480" w:lineRule="auto"/>
        <w:jc w:val="both"/>
        <w:rPr>
          <w:rFonts w:ascii="Times New Roman" w:hAnsi="Times New Roman" w:cs="Times New Roman"/>
          <w:color w:val="FF0000"/>
          <w:sz w:val="24"/>
          <w:szCs w:val="24"/>
        </w:rPr>
      </w:pPr>
      <w:r w:rsidRPr="00015BEF">
        <w:rPr>
          <w:rFonts w:ascii="Times New Roman" w:hAnsi="Times New Roman" w:cs="Times New Roman"/>
          <w:sz w:val="24"/>
          <w:szCs w:val="24"/>
        </w:rPr>
        <w:t>Previous research has suggested that increased upper incisor procumbency is a trait associated with chisel-tooth digging (</w:t>
      </w:r>
      <w:proofErr w:type="spellStart"/>
      <w:r w:rsidRPr="00015BEF">
        <w:rPr>
          <w:rFonts w:ascii="Times New Roman" w:hAnsi="Times New Roman" w:cs="Times New Roman"/>
          <w:sz w:val="24"/>
          <w:szCs w:val="24"/>
        </w:rPr>
        <w:t>Lessa</w:t>
      </w:r>
      <w:proofErr w:type="spellEnd"/>
      <w:r w:rsidRPr="00015BEF">
        <w:rPr>
          <w:rFonts w:ascii="Times New Roman" w:hAnsi="Times New Roman" w:cs="Times New Roman"/>
          <w:sz w:val="24"/>
          <w:szCs w:val="24"/>
        </w:rPr>
        <w:t xml:space="preserve">, 1990; Van </w:t>
      </w:r>
      <w:proofErr w:type="spellStart"/>
      <w:r w:rsidRPr="00015BEF">
        <w:rPr>
          <w:rFonts w:ascii="Times New Roman" w:hAnsi="Times New Roman" w:cs="Times New Roman"/>
          <w:sz w:val="24"/>
          <w:szCs w:val="24"/>
        </w:rPr>
        <w:t>der</w:t>
      </w:r>
      <w:proofErr w:type="spellEnd"/>
      <w:r w:rsidRPr="00015BEF">
        <w:rPr>
          <w:rFonts w:ascii="Times New Roman" w:hAnsi="Times New Roman" w:cs="Times New Roman"/>
          <w:sz w:val="24"/>
          <w:szCs w:val="24"/>
        </w:rPr>
        <w:t xml:space="preserve"> Merwe and Botha, 199</w:t>
      </w:r>
      <w:r w:rsidR="009871BB" w:rsidRPr="00015BEF">
        <w:rPr>
          <w:rFonts w:ascii="Times New Roman" w:hAnsi="Times New Roman" w:cs="Times New Roman"/>
          <w:sz w:val="24"/>
          <w:szCs w:val="24"/>
        </w:rPr>
        <w:t xml:space="preserve">8; </w:t>
      </w:r>
      <w:proofErr w:type="spellStart"/>
      <w:r w:rsidR="009871BB" w:rsidRPr="00015BEF">
        <w:rPr>
          <w:rFonts w:ascii="Times New Roman" w:hAnsi="Times New Roman" w:cs="Times New Roman"/>
          <w:sz w:val="24"/>
          <w:szCs w:val="24"/>
        </w:rPr>
        <w:t>Vassallo</w:t>
      </w:r>
      <w:proofErr w:type="spellEnd"/>
      <w:r w:rsidR="009871BB" w:rsidRPr="00015BEF">
        <w:rPr>
          <w:rFonts w:ascii="Times New Roman" w:hAnsi="Times New Roman" w:cs="Times New Roman"/>
          <w:sz w:val="24"/>
          <w:szCs w:val="24"/>
        </w:rPr>
        <w:t>, 1998; Stein, 2000)</w:t>
      </w:r>
      <w:r w:rsidRPr="00015BEF">
        <w:rPr>
          <w:rFonts w:ascii="Times New Roman" w:hAnsi="Times New Roman" w:cs="Times New Roman"/>
          <w:sz w:val="24"/>
          <w:szCs w:val="24"/>
        </w:rPr>
        <w:t>.</w:t>
      </w:r>
      <w:r w:rsidR="000C2093" w:rsidRPr="00015BEF">
        <w:rPr>
          <w:rFonts w:ascii="Times New Roman" w:hAnsi="Times New Roman" w:cs="Times New Roman"/>
          <w:sz w:val="24"/>
          <w:szCs w:val="24"/>
        </w:rPr>
        <w:t xml:space="preserve"> This study agrees with the extensive literature as we showed that </w:t>
      </w:r>
      <w:r w:rsidR="000E2F07" w:rsidRPr="000E2F07">
        <w:rPr>
          <w:rFonts w:ascii="Times New Roman" w:hAnsi="Times New Roman" w:cs="Times New Roman"/>
          <w:color w:val="FF0000"/>
          <w:sz w:val="24"/>
          <w:szCs w:val="24"/>
        </w:rPr>
        <w:t>most</w:t>
      </w:r>
      <w:r w:rsidR="000E2F07">
        <w:rPr>
          <w:rFonts w:ascii="Times New Roman" w:hAnsi="Times New Roman" w:cs="Times New Roman"/>
          <w:sz w:val="24"/>
          <w:szCs w:val="24"/>
        </w:rPr>
        <w:t xml:space="preserve"> </w:t>
      </w:r>
      <w:r w:rsidR="000C2093" w:rsidRPr="00015BEF">
        <w:rPr>
          <w:rFonts w:ascii="Times New Roman" w:hAnsi="Times New Roman" w:cs="Times New Roman"/>
          <w:sz w:val="24"/>
          <w:szCs w:val="24"/>
        </w:rPr>
        <w:t xml:space="preserve">chisel-tooth digging </w:t>
      </w:r>
      <w:r w:rsidR="000E2F07" w:rsidRPr="000E2F07">
        <w:rPr>
          <w:rFonts w:ascii="Times New Roman" w:hAnsi="Times New Roman" w:cs="Times New Roman"/>
          <w:color w:val="FF0000"/>
          <w:sz w:val="24"/>
          <w:szCs w:val="24"/>
        </w:rPr>
        <w:t>bathyergids</w:t>
      </w:r>
      <w:r w:rsidR="000C2093" w:rsidRPr="00015BEF">
        <w:rPr>
          <w:rFonts w:ascii="Times New Roman" w:hAnsi="Times New Roman" w:cs="Times New Roman"/>
          <w:sz w:val="24"/>
          <w:szCs w:val="24"/>
        </w:rPr>
        <w:t xml:space="preserve"> have a larger upper incisor procumbency angle </w:t>
      </w:r>
      <w:r w:rsidR="00A33B97">
        <w:rPr>
          <w:rFonts w:ascii="Times New Roman" w:hAnsi="Times New Roman" w:cs="Times New Roman"/>
          <w:sz w:val="24"/>
          <w:szCs w:val="24"/>
        </w:rPr>
        <w:t>than</w:t>
      </w:r>
      <w:r w:rsidR="002129ED" w:rsidRPr="00015BEF">
        <w:rPr>
          <w:rFonts w:ascii="Times New Roman" w:hAnsi="Times New Roman" w:cs="Times New Roman"/>
          <w:sz w:val="24"/>
          <w:szCs w:val="24"/>
        </w:rPr>
        <w:t xml:space="preserve"> the scratch digging</w:t>
      </w:r>
      <w:r w:rsidR="000E2F07">
        <w:rPr>
          <w:rFonts w:ascii="Times New Roman" w:hAnsi="Times New Roman" w:cs="Times New Roman"/>
          <w:sz w:val="24"/>
          <w:szCs w:val="24"/>
        </w:rPr>
        <w:t xml:space="preserve"> </w:t>
      </w:r>
      <w:proofErr w:type="spellStart"/>
      <w:r w:rsidR="000E2F07" w:rsidRPr="000E2F07">
        <w:rPr>
          <w:rFonts w:ascii="Times New Roman" w:hAnsi="Times New Roman" w:cs="Times New Roman"/>
          <w:i/>
          <w:color w:val="FF0000"/>
          <w:sz w:val="24"/>
          <w:szCs w:val="24"/>
        </w:rPr>
        <w:t>Bathyergus</w:t>
      </w:r>
      <w:proofErr w:type="spellEnd"/>
      <w:r w:rsidRPr="00015BEF">
        <w:rPr>
          <w:rFonts w:ascii="Times New Roman" w:hAnsi="Times New Roman" w:cs="Times New Roman"/>
          <w:sz w:val="24"/>
          <w:szCs w:val="24"/>
        </w:rPr>
        <w:t>.</w:t>
      </w:r>
      <w:r w:rsidR="002129ED" w:rsidRPr="00015BEF">
        <w:rPr>
          <w:rFonts w:ascii="Times New Roman" w:hAnsi="Times New Roman" w:cs="Times New Roman"/>
          <w:sz w:val="24"/>
          <w:szCs w:val="24"/>
        </w:rPr>
        <w:t xml:space="preserve"> However, an examination of </w:t>
      </w:r>
      <w:r w:rsidR="005A55DD" w:rsidRPr="00015BEF">
        <w:rPr>
          <w:rFonts w:ascii="Times New Roman" w:hAnsi="Times New Roman" w:cs="Times New Roman"/>
          <w:sz w:val="24"/>
          <w:szCs w:val="24"/>
        </w:rPr>
        <w:t>F</w:t>
      </w:r>
      <w:r w:rsidR="003461A5" w:rsidRPr="00015BEF">
        <w:rPr>
          <w:rFonts w:ascii="Times New Roman" w:hAnsi="Times New Roman" w:cs="Times New Roman"/>
          <w:sz w:val="24"/>
          <w:szCs w:val="24"/>
        </w:rPr>
        <w:t>igure</w:t>
      </w:r>
      <w:r w:rsidR="002129ED" w:rsidRPr="00015BEF">
        <w:rPr>
          <w:rFonts w:ascii="Times New Roman" w:hAnsi="Times New Roman" w:cs="Times New Roman"/>
          <w:sz w:val="24"/>
          <w:szCs w:val="24"/>
        </w:rPr>
        <w:t xml:space="preserve"> </w:t>
      </w:r>
      <w:r w:rsidR="000F40D6">
        <w:rPr>
          <w:rFonts w:ascii="Times New Roman" w:hAnsi="Times New Roman" w:cs="Times New Roman"/>
          <w:sz w:val="24"/>
          <w:szCs w:val="24"/>
        </w:rPr>
        <w:t>5</w:t>
      </w:r>
      <w:r w:rsidR="002129ED" w:rsidRPr="00015BEF">
        <w:rPr>
          <w:rFonts w:ascii="Times New Roman" w:hAnsi="Times New Roman" w:cs="Times New Roman"/>
          <w:sz w:val="24"/>
          <w:szCs w:val="24"/>
        </w:rPr>
        <w:t xml:space="preserve">C shows that </w:t>
      </w:r>
      <w:r w:rsidR="003461A5" w:rsidRPr="00015BEF">
        <w:rPr>
          <w:rFonts w:ascii="Times New Roman" w:hAnsi="Times New Roman" w:cs="Times New Roman"/>
          <w:sz w:val="24"/>
          <w:szCs w:val="24"/>
        </w:rPr>
        <w:t xml:space="preserve">some specimens of </w:t>
      </w:r>
      <w:r w:rsidR="002129ED" w:rsidRPr="00015BEF">
        <w:rPr>
          <w:rFonts w:ascii="Times New Roman" w:hAnsi="Times New Roman" w:cs="Times New Roman"/>
          <w:i/>
          <w:sz w:val="24"/>
          <w:szCs w:val="24"/>
        </w:rPr>
        <w:t>Heterocephalus</w:t>
      </w:r>
      <w:r w:rsidR="003A16F7" w:rsidRPr="00015BEF">
        <w:rPr>
          <w:rFonts w:ascii="Times New Roman" w:hAnsi="Times New Roman" w:cs="Times New Roman"/>
          <w:sz w:val="24"/>
          <w:szCs w:val="24"/>
        </w:rPr>
        <w:t xml:space="preserve"> (a chisel-tooth digger)</w:t>
      </w:r>
      <w:r w:rsidR="002129ED" w:rsidRPr="00015BEF">
        <w:rPr>
          <w:rFonts w:ascii="Times New Roman" w:hAnsi="Times New Roman" w:cs="Times New Roman"/>
          <w:sz w:val="24"/>
          <w:szCs w:val="24"/>
        </w:rPr>
        <w:t xml:space="preserve"> have a smaller upper incisor procumbency angle than the other chisel-tooth </w:t>
      </w:r>
      <w:r w:rsidR="000E2F07">
        <w:rPr>
          <w:rFonts w:ascii="Times New Roman" w:hAnsi="Times New Roman" w:cs="Times New Roman"/>
          <w:sz w:val="24"/>
          <w:szCs w:val="24"/>
        </w:rPr>
        <w:t>diggers. T</w:t>
      </w:r>
      <w:r w:rsidR="002129ED" w:rsidRPr="00015BEF">
        <w:rPr>
          <w:rFonts w:ascii="Times New Roman" w:hAnsi="Times New Roman" w:cs="Times New Roman"/>
          <w:sz w:val="24"/>
          <w:szCs w:val="24"/>
        </w:rPr>
        <w:t>here was no difference found between the upper incisor procumbency</w:t>
      </w:r>
      <w:r w:rsidR="003A16F7" w:rsidRPr="00015BEF">
        <w:rPr>
          <w:rFonts w:ascii="Times New Roman" w:hAnsi="Times New Roman" w:cs="Times New Roman"/>
          <w:sz w:val="24"/>
          <w:szCs w:val="24"/>
        </w:rPr>
        <w:t xml:space="preserve"> of </w:t>
      </w:r>
      <w:r w:rsidR="003A16F7" w:rsidRPr="00015BEF">
        <w:rPr>
          <w:rFonts w:ascii="Times New Roman" w:hAnsi="Times New Roman" w:cs="Times New Roman"/>
          <w:i/>
          <w:sz w:val="24"/>
          <w:szCs w:val="24"/>
        </w:rPr>
        <w:t>Heterocephalus</w:t>
      </w:r>
      <w:r w:rsidR="003A16F7" w:rsidRPr="00015BEF">
        <w:rPr>
          <w:rFonts w:ascii="Times New Roman" w:hAnsi="Times New Roman" w:cs="Times New Roman"/>
          <w:sz w:val="24"/>
          <w:szCs w:val="24"/>
        </w:rPr>
        <w:t xml:space="preserve"> and the scratch digger </w:t>
      </w:r>
      <w:r w:rsidR="003A16F7" w:rsidRPr="00015BEF">
        <w:rPr>
          <w:rFonts w:ascii="Times New Roman" w:hAnsi="Times New Roman" w:cs="Times New Roman"/>
          <w:i/>
          <w:sz w:val="24"/>
          <w:szCs w:val="24"/>
        </w:rPr>
        <w:t>Bathyergus</w:t>
      </w:r>
      <w:r w:rsidR="003A16F7" w:rsidRPr="00015BEF">
        <w:rPr>
          <w:rFonts w:ascii="Times New Roman" w:hAnsi="Times New Roman" w:cs="Times New Roman"/>
          <w:sz w:val="24"/>
          <w:szCs w:val="24"/>
        </w:rPr>
        <w:t>, despite a significant difference being found between the two digging groups overall.</w:t>
      </w:r>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Lessa</w:t>
      </w:r>
      <w:proofErr w:type="spellEnd"/>
      <w:r w:rsidRPr="00015BEF">
        <w:rPr>
          <w:rFonts w:ascii="Times New Roman" w:hAnsi="Times New Roman" w:cs="Times New Roman"/>
          <w:sz w:val="24"/>
          <w:szCs w:val="24"/>
        </w:rPr>
        <w:t xml:space="preserve"> and Patton (1989) postulated that incisor procumbency is coupled by two main </w:t>
      </w:r>
      <w:r w:rsidR="003D372D" w:rsidRPr="00015BEF">
        <w:rPr>
          <w:rFonts w:ascii="Times New Roman" w:hAnsi="Times New Roman" w:cs="Times New Roman"/>
          <w:sz w:val="24"/>
          <w:szCs w:val="24"/>
        </w:rPr>
        <w:t>evolutionary mechanisms. First</w:t>
      </w:r>
      <w:r w:rsidRPr="00015BEF">
        <w:rPr>
          <w:rFonts w:ascii="Times New Roman" w:hAnsi="Times New Roman" w:cs="Times New Roman"/>
          <w:sz w:val="24"/>
          <w:szCs w:val="24"/>
        </w:rPr>
        <w:t xml:space="preserve">, incisor procumbency has been linked to rostral </w:t>
      </w:r>
      <w:proofErr w:type="spellStart"/>
      <w:r w:rsidRPr="00015BEF">
        <w:rPr>
          <w:rFonts w:ascii="Times New Roman" w:hAnsi="Times New Roman" w:cs="Times New Roman"/>
          <w:sz w:val="24"/>
          <w:szCs w:val="24"/>
        </w:rPr>
        <w:t>allometric</w:t>
      </w:r>
      <w:proofErr w:type="spellEnd"/>
      <w:r w:rsidRPr="00015BEF">
        <w:rPr>
          <w:rFonts w:ascii="Times New Roman" w:hAnsi="Times New Roman" w:cs="Times New Roman"/>
          <w:sz w:val="24"/>
          <w:szCs w:val="24"/>
        </w:rPr>
        <w:t xml:space="preserve"> growth (e.g. Mora et al, 2003)</w:t>
      </w:r>
      <w:r w:rsidR="00B94996" w:rsidRPr="00015BEF">
        <w:rPr>
          <w:rFonts w:ascii="Times New Roman" w:hAnsi="Times New Roman" w:cs="Times New Roman"/>
          <w:sz w:val="24"/>
          <w:szCs w:val="24"/>
        </w:rPr>
        <w:t>,</w:t>
      </w:r>
      <w:r w:rsidRPr="00015BEF">
        <w:rPr>
          <w:rFonts w:ascii="Times New Roman" w:hAnsi="Times New Roman" w:cs="Times New Roman"/>
          <w:sz w:val="24"/>
          <w:szCs w:val="24"/>
        </w:rPr>
        <w:t xml:space="preserve"> i.e. the longer the rostrum, the higher t</w:t>
      </w:r>
      <w:r w:rsidR="003D372D" w:rsidRPr="00015BEF">
        <w:rPr>
          <w:rFonts w:ascii="Times New Roman" w:hAnsi="Times New Roman" w:cs="Times New Roman"/>
          <w:sz w:val="24"/>
          <w:szCs w:val="24"/>
        </w:rPr>
        <w:t>he incisor procumbency. Second</w:t>
      </w:r>
      <w:r w:rsidRPr="00015BEF">
        <w:rPr>
          <w:rFonts w:ascii="Times New Roman" w:hAnsi="Times New Roman" w:cs="Times New Roman"/>
          <w:sz w:val="24"/>
          <w:szCs w:val="24"/>
        </w:rPr>
        <w:t xml:space="preserve">, Landry (1957a) proposed that procumbent incisors require large incisor canals with extended roots at a posterior position within the skull (and procumbency is therefore more of a structural issue rather than a size issue). So, in non-procumbent rodents the incisor root only extends back to a position above the cheek teeth (Landry, 1957a), whereas increased procumbency is found in rodents that have shifted their incisor roots more posteriorly. The incisor root of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(like all chisel-tooth digging bathyergids) is positioned as far back in the </w:t>
      </w:r>
      <w:r w:rsidR="00361AB4">
        <w:rPr>
          <w:rFonts w:ascii="Times New Roman" w:hAnsi="Times New Roman" w:cs="Times New Roman"/>
          <w:color w:val="FF0000"/>
          <w:sz w:val="24"/>
          <w:szCs w:val="24"/>
        </w:rPr>
        <w:t xml:space="preserve">skull </w:t>
      </w:r>
      <w:r w:rsidRPr="00015BEF">
        <w:rPr>
          <w:rFonts w:ascii="Times New Roman" w:hAnsi="Times New Roman" w:cs="Times New Roman"/>
          <w:sz w:val="24"/>
          <w:szCs w:val="24"/>
        </w:rPr>
        <w:t>as possible.</w:t>
      </w:r>
      <w:r w:rsidR="000848C4" w:rsidRPr="00015BEF">
        <w:rPr>
          <w:rFonts w:ascii="Times New Roman" w:hAnsi="Times New Roman" w:cs="Times New Roman"/>
          <w:sz w:val="24"/>
          <w:szCs w:val="24"/>
        </w:rPr>
        <w:t xml:space="preserve"> We </w:t>
      </w:r>
      <w:r w:rsidRPr="00015BEF">
        <w:rPr>
          <w:rFonts w:ascii="Times New Roman" w:hAnsi="Times New Roman" w:cs="Times New Roman"/>
          <w:sz w:val="24"/>
          <w:szCs w:val="24"/>
        </w:rPr>
        <w:t>therefore hypothesise that</w:t>
      </w:r>
      <w:r w:rsidR="00D048D4"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3A16F7" w:rsidRPr="00015BEF">
        <w:rPr>
          <w:rFonts w:ascii="Times New Roman" w:hAnsi="Times New Roman" w:cs="Times New Roman"/>
          <w:sz w:val="24"/>
          <w:szCs w:val="24"/>
        </w:rPr>
        <w:t xml:space="preserve">as it appears </w:t>
      </w:r>
      <w:r w:rsidR="00D048D4" w:rsidRPr="00015BEF">
        <w:rPr>
          <w:rFonts w:ascii="Times New Roman" w:hAnsi="Times New Roman" w:cs="Times New Roman"/>
          <w:sz w:val="24"/>
          <w:szCs w:val="24"/>
        </w:rPr>
        <w:t>to have</w:t>
      </w:r>
      <w:r w:rsidR="003A16F7" w:rsidRPr="00015BEF">
        <w:rPr>
          <w:rFonts w:ascii="Times New Roman" w:hAnsi="Times New Roman" w:cs="Times New Roman"/>
          <w:sz w:val="24"/>
          <w:szCs w:val="24"/>
        </w:rPr>
        <w:t xml:space="preserve"> a </w:t>
      </w:r>
      <w:r w:rsidR="00D048D4" w:rsidRPr="00015BEF">
        <w:rPr>
          <w:rFonts w:ascii="Times New Roman" w:hAnsi="Times New Roman" w:cs="Times New Roman"/>
          <w:sz w:val="24"/>
          <w:szCs w:val="24"/>
        </w:rPr>
        <w:t>greatly shorten</w:t>
      </w:r>
      <w:r w:rsidR="003A16F7" w:rsidRPr="00015BEF">
        <w:rPr>
          <w:rFonts w:ascii="Times New Roman" w:hAnsi="Times New Roman" w:cs="Times New Roman"/>
          <w:sz w:val="24"/>
          <w:szCs w:val="24"/>
        </w:rPr>
        <w:t>ed</w:t>
      </w:r>
      <w:r w:rsidRPr="00015BEF">
        <w:rPr>
          <w:rFonts w:ascii="Times New Roman" w:hAnsi="Times New Roman" w:cs="Times New Roman"/>
          <w:sz w:val="24"/>
          <w:szCs w:val="24"/>
        </w:rPr>
        <w:t xml:space="preserve"> rostr</w:t>
      </w:r>
      <w:r w:rsidR="00D048D4" w:rsidRPr="00015BEF">
        <w:rPr>
          <w:rFonts w:ascii="Times New Roman" w:hAnsi="Times New Roman" w:cs="Times New Roman"/>
          <w:sz w:val="24"/>
          <w:szCs w:val="24"/>
        </w:rPr>
        <w:t>um</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has the most procumbent incisors it can </w:t>
      </w:r>
      <w:r w:rsidRPr="00015BEF">
        <w:rPr>
          <w:rFonts w:ascii="Times New Roman" w:hAnsi="Times New Roman" w:cs="Times New Roman"/>
          <w:sz w:val="24"/>
          <w:szCs w:val="24"/>
        </w:rPr>
        <w:lastRenderedPageBreak/>
        <w:t>possibly have, given the size of its skull</w:t>
      </w:r>
      <w:r w:rsidR="00F407E6">
        <w:rPr>
          <w:rFonts w:ascii="Times New Roman" w:hAnsi="Times New Roman" w:cs="Times New Roman"/>
          <w:sz w:val="24"/>
          <w:szCs w:val="24"/>
        </w:rPr>
        <w:t xml:space="preserve">, </w:t>
      </w:r>
      <w:r w:rsidR="00F407E6" w:rsidRPr="0031414A">
        <w:rPr>
          <w:rFonts w:ascii="Times New Roman" w:hAnsi="Times New Roman" w:cs="Times New Roman"/>
          <w:color w:val="FF0000"/>
          <w:sz w:val="24"/>
          <w:szCs w:val="24"/>
        </w:rPr>
        <w:t xml:space="preserve">whereas </w:t>
      </w:r>
      <w:proofErr w:type="spellStart"/>
      <w:r w:rsidR="00F407E6" w:rsidRPr="0031414A">
        <w:rPr>
          <w:rFonts w:ascii="Times New Roman" w:hAnsi="Times New Roman" w:cs="Times New Roman"/>
          <w:i/>
          <w:color w:val="FF0000"/>
          <w:sz w:val="24"/>
          <w:szCs w:val="24"/>
        </w:rPr>
        <w:t>Bathyergus</w:t>
      </w:r>
      <w:proofErr w:type="spellEnd"/>
      <w:r w:rsidR="00F407E6" w:rsidRPr="0031414A">
        <w:rPr>
          <w:rFonts w:ascii="Times New Roman" w:hAnsi="Times New Roman" w:cs="Times New Roman"/>
          <w:i/>
          <w:color w:val="FF0000"/>
          <w:sz w:val="24"/>
          <w:szCs w:val="24"/>
        </w:rPr>
        <w:t xml:space="preserve"> </w:t>
      </w:r>
      <w:r w:rsidR="00F407E6" w:rsidRPr="0031414A">
        <w:rPr>
          <w:rFonts w:ascii="Times New Roman" w:hAnsi="Times New Roman" w:cs="Times New Roman"/>
          <w:color w:val="FF0000"/>
          <w:sz w:val="24"/>
          <w:szCs w:val="24"/>
        </w:rPr>
        <w:t>has a relatively reduced procumbency, given its large size (up to 2 kg; Stein, 2000).</w:t>
      </w:r>
      <w:r w:rsidR="005B373C" w:rsidRPr="0031414A">
        <w:rPr>
          <w:rFonts w:ascii="Times New Roman" w:hAnsi="Times New Roman" w:cs="Times New Roman"/>
          <w:color w:val="FF0000"/>
          <w:sz w:val="24"/>
          <w:szCs w:val="24"/>
        </w:rPr>
        <w:t xml:space="preserve"> The varying position of the incisor within the skull has probably led to the lack of clear </w:t>
      </w:r>
      <w:proofErr w:type="spellStart"/>
      <w:r w:rsidR="005B373C" w:rsidRPr="0031414A">
        <w:rPr>
          <w:rFonts w:ascii="Times New Roman" w:hAnsi="Times New Roman" w:cs="Times New Roman"/>
          <w:color w:val="FF0000"/>
          <w:sz w:val="24"/>
          <w:szCs w:val="24"/>
        </w:rPr>
        <w:t>allometric</w:t>
      </w:r>
      <w:proofErr w:type="spellEnd"/>
      <w:r w:rsidR="005B373C" w:rsidRPr="0031414A">
        <w:rPr>
          <w:rFonts w:ascii="Times New Roman" w:hAnsi="Times New Roman" w:cs="Times New Roman"/>
          <w:color w:val="FF0000"/>
          <w:sz w:val="24"/>
          <w:szCs w:val="24"/>
        </w:rPr>
        <w:t xml:space="preserve"> scaling of incisor procumbency across the </w:t>
      </w:r>
      <w:proofErr w:type="spellStart"/>
      <w:r w:rsidR="005B373C" w:rsidRPr="0031414A">
        <w:rPr>
          <w:rFonts w:ascii="Times New Roman" w:hAnsi="Times New Roman" w:cs="Times New Roman"/>
          <w:color w:val="FF0000"/>
          <w:sz w:val="24"/>
          <w:szCs w:val="24"/>
        </w:rPr>
        <w:t>Bathyergidae</w:t>
      </w:r>
      <w:proofErr w:type="spellEnd"/>
      <w:r w:rsidR="00A33B97">
        <w:rPr>
          <w:rFonts w:ascii="Times New Roman" w:hAnsi="Times New Roman" w:cs="Times New Roman"/>
          <w:color w:val="FF0000"/>
          <w:sz w:val="24"/>
          <w:szCs w:val="24"/>
        </w:rPr>
        <w:t xml:space="preserve"> (Table 2)</w:t>
      </w:r>
      <w:r w:rsidR="005B373C" w:rsidRPr="0031414A">
        <w:rPr>
          <w:rFonts w:ascii="Times New Roman" w:hAnsi="Times New Roman" w:cs="Times New Roman"/>
          <w:color w:val="FF0000"/>
          <w:sz w:val="24"/>
          <w:szCs w:val="24"/>
        </w:rPr>
        <w:t>.</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Gape</w:t>
      </w:r>
    </w:p>
    <w:p w:rsidR="003D4946" w:rsidRPr="00015BEF" w:rsidRDefault="00F22015"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sz w:val="24"/>
          <w:szCs w:val="24"/>
        </w:rPr>
        <w:t xml:space="preserve">Our results indicate that the cranium and mandible of chisel-tooth digging bathyergids are able to produce a larger gape than the scratch digging </w:t>
      </w:r>
      <w:r w:rsidRPr="00015BEF">
        <w:rPr>
          <w:rFonts w:ascii="Times New Roman" w:hAnsi="Times New Roman" w:cs="Times New Roman"/>
          <w:i/>
          <w:sz w:val="24"/>
          <w:szCs w:val="24"/>
        </w:rPr>
        <w:t xml:space="preserve">Bathyergus. </w:t>
      </w:r>
      <w:r w:rsidR="00090283">
        <w:rPr>
          <w:rFonts w:ascii="Times New Roman" w:hAnsi="Times New Roman" w:cs="Times New Roman"/>
          <w:sz w:val="24"/>
          <w:szCs w:val="24"/>
        </w:rPr>
        <w:t>W</w:t>
      </w:r>
      <w:r w:rsidR="003D4946" w:rsidRPr="00015BEF">
        <w:rPr>
          <w:rFonts w:ascii="Times New Roman" w:hAnsi="Times New Roman" w:cs="Times New Roman"/>
          <w:sz w:val="24"/>
          <w:szCs w:val="24"/>
        </w:rPr>
        <w:t>e found that chisel-tooth diggers had signif</w:t>
      </w:r>
      <w:r w:rsidR="008D103D" w:rsidRPr="00015BEF">
        <w:rPr>
          <w:rFonts w:ascii="Times New Roman" w:hAnsi="Times New Roman" w:cs="Times New Roman"/>
          <w:sz w:val="24"/>
          <w:szCs w:val="24"/>
        </w:rPr>
        <w:t>icantly greater relative jaw lengths,</w:t>
      </w:r>
      <w:r w:rsidR="003D4946" w:rsidRPr="00015BEF">
        <w:rPr>
          <w:rFonts w:ascii="Times New Roman" w:hAnsi="Times New Roman" w:cs="Times New Roman"/>
          <w:sz w:val="24"/>
          <w:szCs w:val="24"/>
        </w:rPr>
        <w:t xml:space="preserve"> condyle lengths</w:t>
      </w:r>
      <w:r w:rsidR="008D103D" w:rsidRPr="00015BEF">
        <w:rPr>
          <w:rFonts w:ascii="Times New Roman" w:hAnsi="Times New Roman" w:cs="Times New Roman"/>
          <w:sz w:val="24"/>
          <w:szCs w:val="24"/>
        </w:rPr>
        <w:t xml:space="preserve"> and condyle heights</w:t>
      </w:r>
      <w:r w:rsidR="003D4946" w:rsidRPr="00015BEF">
        <w:rPr>
          <w:rFonts w:ascii="Times New Roman" w:hAnsi="Times New Roman" w:cs="Times New Roman"/>
          <w:sz w:val="24"/>
          <w:szCs w:val="24"/>
        </w:rPr>
        <w:t xml:space="preserve"> than </w:t>
      </w:r>
      <w:r w:rsidR="003D4946" w:rsidRPr="00015BEF">
        <w:rPr>
          <w:rFonts w:ascii="Times New Roman" w:hAnsi="Times New Roman" w:cs="Times New Roman"/>
          <w:i/>
          <w:sz w:val="24"/>
          <w:szCs w:val="24"/>
        </w:rPr>
        <w:t>Bathyergus</w:t>
      </w:r>
      <w:r w:rsidR="003D4946" w:rsidRPr="00015BEF">
        <w:rPr>
          <w:rFonts w:ascii="Times New Roman" w:hAnsi="Times New Roman" w:cs="Times New Roman"/>
          <w:sz w:val="24"/>
          <w:szCs w:val="24"/>
        </w:rPr>
        <w:t>. Jaw length is a strong predictor of gape in many animals including snakes (Hampton and Moon, 2013), primates (</w:t>
      </w:r>
      <w:proofErr w:type="spellStart"/>
      <w:r w:rsidR="003D4946" w:rsidRPr="00015BEF">
        <w:rPr>
          <w:rFonts w:ascii="Times New Roman" w:hAnsi="Times New Roman" w:cs="Times New Roman"/>
          <w:sz w:val="24"/>
          <w:szCs w:val="24"/>
        </w:rPr>
        <w:t>Hylander</w:t>
      </w:r>
      <w:proofErr w:type="spellEnd"/>
      <w:r w:rsidR="003D4946" w:rsidRPr="00015BEF">
        <w:rPr>
          <w:rFonts w:ascii="Times New Roman" w:hAnsi="Times New Roman" w:cs="Times New Roman"/>
          <w:sz w:val="24"/>
          <w:szCs w:val="24"/>
        </w:rPr>
        <w:t>, 2013) and mice (</w:t>
      </w:r>
      <w:proofErr w:type="spellStart"/>
      <w:r w:rsidR="003D4946" w:rsidRPr="00015BEF">
        <w:rPr>
          <w:rFonts w:ascii="Times New Roman" w:hAnsi="Times New Roman" w:cs="Times New Roman"/>
          <w:sz w:val="24"/>
          <w:szCs w:val="24"/>
        </w:rPr>
        <w:t>Vinyard</w:t>
      </w:r>
      <w:proofErr w:type="spellEnd"/>
      <w:r w:rsidR="003D4946" w:rsidRPr="00015BEF">
        <w:rPr>
          <w:rFonts w:ascii="Times New Roman" w:hAnsi="Times New Roman" w:cs="Times New Roman"/>
          <w:sz w:val="24"/>
          <w:szCs w:val="24"/>
        </w:rPr>
        <w:t xml:space="preserve"> and </w:t>
      </w:r>
      <w:proofErr w:type="spellStart"/>
      <w:r w:rsidR="003D4946" w:rsidRPr="00015BEF">
        <w:rPr>
          <w:rFonts w:ascii="Times New Roman" w:hAnsi="Times New Roman" w:cs="Times New Roman"/>
          <w:sz w:val="24"/>
          <w:szCs w:val="24"/>
        </w:rPr>
        <w:t>Payseur</w:t>
      </w:r>
      <w:proofErr w:type="spellEnd"/>
      <w:r w:rsidR="003D4946" w:rsidRPr="00015BEF">
        <w:rPr>
          <w:rFonts w:ascii="Times New Roman" w:hAnsi="Times New Roman" w:cs="Times New Roman"/>
          <w:sz w:val="24"/>
          <w:szCs w:val="24"/>
        </w:rPr>
        <w:t xml:space="preserve">, 2008). Functional gapes are typically measured from the tips of the maxillary incisor to tips of the mandibular incisor, and therefore an increased mandible relative to skull length will lead to an increased gape for the same angle of rotation of the mandible. However, it is worth noting that this rule is the case when only considering the geometry of the mandible. Other factors such as muscle stretch of the masseter (Herring and Herring, 1974) have a considerable effect on gape and have not been considered in this study. Masseter fibre lengths taken from the literature however suggest that the chisel-tooth digger </w:t>
      </w:r>
      <w:r w:rsidR="003D4946" w:rsidRPr="00015BEF">
        <w:rPr>
          <w:rFonts w:ascii="Times New Roman" w:hAnsi="Times New Roman" w:cs="Times New Roman"/>
          <w:i/>
          <w:sz w:val="24"/>
          <w:szCs w:val="24"/>
        </w:rPr>
        <w:t>Fukomys</w:t>
      </w:r>
      <w:r w:rsidR="003D4946" w:rsidRPr="00015BEF">
        <w:rPr>
          <w:rFonts w:ascii="Times New Roman" w:hAnsi="Times New Roman" w:cs="Times New Roman"/>
          <w:sz w:val="24"/>
          <w:szCs w:val="24"/>
        </w:rPr>
        <w:t xml:space="preserve"> possesses longer masseter muscle fibres (Van </w:t>
      </w:r>
      <w:proofErr w:type="spellStart"/>
      <w:r w:rsidR="003D4946" w:rsidRPr="00015BEF">
        <w:rPr>
          <w:rFonts w:ascii="Times New Roman" w:hAnsi="Times New Roman" w:cs="Times New Roman"/>
          <w:sz w:val="24"/>
          <w:szCs w:val="24"/>
        </w:rPr>
        <w:t>Daele</w:t>
      </w:r>
      <w:proofErr w:type="spellEnd"/>
      <w:r w:rsidR="003D4946" w:rsidRPr="00015BEF">
        <w:rPr>
          <w:rFonts w:ascii="Times New Roman" w:hAnsi="Times New Roman" w:cs="Times New Roman"/>
          <w:sz w:val="24"/>
          <w:szCs w:val="24"/>
        </w:rPr>
        <w:t xml:space="preserve"> et al, 2009) than </w:t>
      </w:r>
      <w:proofErr w:type="spellStart"/>
      <w:r w:rsidR="003D4946" w:rsidRPr="00015BEF">
        <w:rPr>
          <w:rFonts w:ascii="Times New Roman" w:hAnsi="Times New Roman" w:cs="Times New Roman"/>
          <w:i/>
          <w:sz w:val="24"/>
          <w:szCs w:val="24"/>
        </w:rPr>
        <w:t>Callithrix</w:t>
      </w:r>
      <w:proofErr w:type="spellEnd"/>
      <w:r w:rsidR="003D4946" w:rsidRPr="00015BEF">
        <w:rPr>
          <w:rFonts w:ascii="Times New Roman" w:hAnsi="Times New Roman" w:cs="Times New Roman"/>
          <w:i/>
          <w:sz w:val="24"/>
          <w:szCs w:val="24"/>
        </w:rPr>
        <w:t xml:space="preserve"> </w:t>
      </w:r>
      <w:proofErr w:type="spellStart"/>
      <w:r w:rsidR="003D4946" w:rsidRPr="00015BEF">
        <w:rPr>
          <w:rFonts w:ascii="Times New Roman" w:hAnsi="Times New Roman" w:cs="Times New Roman"/>
          <w:i/>
          <w:sz w:val="24"/>
          <w:szCs w:val="24"/>
        </w:rPr>
        <w:t>jacchus</w:t>
      </w:r>
      <w:proofErr w:type="spellEnd"/>
      <w:r w:rsidR="003D4946" w:rsidRPr="00015BEF">
        <w:rPr>
          <w:rFonts w:ascii="Times New Roman" w:hAnsi="Times New Roman" w:cs="Times New Roman"/>
          <w:i/>
          <w:sz w:val="24"/>
          <w:szCs w:val="24"/>
        </w:rPr>
        <w:t>,</w:t>
      </w:r>
      <w:r w:rsidR="003D4946" w:rsidRPr="00015BEF">
        <w:rPr>
          <w:rFonts w:ascii="Times New Roman" w:hAnsi="Times New Roman" w:cs="Times New Roman"/>
          <w:sz w:val="24"/>
          <w:szCs w:val="24"/>
        </w:rPr>
        <w:t xml:space="preserve"> a common marmoset comparable in size to the mole-rat </w:t>
      </w:r>
      <w:r w:rsidR="00517F7E" w:rsidRPr="00015BEF">
        <w:rPr>
          <w:rFonts w:ascii="Times New Roman" w:hAnsi="Times New Roman" w:cs="Times New Roman"/>
          <w:sz w:val="24"/>
          <w:szCs w:val="24"/>
        </w:rPr>
        <w:t xml:space="preserve">and </w:t>
      </w:r>
      <w:r w:rsidR="003D4946" w:rsidRPr="00015BEF">
        <w:rPr>
          <w:rFonts w:ascii="Times New Roman" w:hAnsi="Times New Roman" w:cs="Times New Roman"/>
          <w:sz w:val="24"/>
          <w:szCs w:val="24"/>
        </w:rPr>
        <w:t>with known abilities to produce wide gapes (Eng et al, 2009).</w:t>
      </w:r>
    </w:p>
    <w:p w:rsidR="00B564CA" w:rsidRPr="00015BEF" w:rsidRDefault="00B564CA" w:rsidP="000045CA">
      <w:pPr>
        <w:spacing w:after="0" w:line="480" w:lineRule="auto"/>
        <w:jc w:val="both"/>
        <w:rPr>
          <w:rFonts w:ascii="Times New Roman" w:hAnsi="Times New Roman" w:cs="Times New Roman"/>
          <w:sz w:val="24"/>
          <w:szCs w:val="24"/>
        </w:rPr>
      </w:pPr>
    </w:p>
    <w:p w:rsidR="00DA5205"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Condyle length has also been found to be associated with increased gape in mice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Payseur</w:t>
      </w:r>
      <w:proofErr w:type="spellEnd"/>
      <w:r w:rsidRPr="00015BEF">
        <w:rPr>
          <w:rFonts w:ascii="Times New Roman" w:hAnsi="Times New Roman" w:cs="Times New Roman"/>
          <w:sz w:val="24"/>
          <w:szCs w:val="24"/>
        </w:rPr>
        <w:t xml:space="preserve">, 2008). It is unclear if an increased condyle length relates to an increase in condyle surface area or in condyle curvature, as both these factors can have an effect on joint </w:t>
      </w:r>
      <w:r w:rsidRPr="00015BEF">
        <w:rPr>
          <w:rFonts w:ascii="Times New Roman" w:hAnsi="Times New Roman" w:cs="Times New Roman"/>
          <w:sz w:val="24"/>
          <w:szCs w:val="24"/>
        </w:rPr>
        <w:lastRenderedPageBreak/>
        <w:t>mobility (Swartz, 1989).</w:t>
      </w:r>
      <w:r w:rsidR="00DA5205" w:rsidRPr="00015BEF">
        <w:rPr>
          <w:rFonts w:ascii="Times New Roman" w:hAnsi="Times New Roman" w:cs="Times New Roman"/>
          <w:sz w:val="24"/>
          <w:szCs w:val="24"/>
        </w:rPr>
        <w:t xml:space="preserve"> Either way, an </w:t>
      </w:r>
      <w:proofErr w:type="spellStart"/>
      <w:r w:rsidR="00DA5205" w:rsidRPr="00015BEF">
        <w:rPr>
          <w:rFonts w:ascii="Times New Roman" w:hAnsi="Times New Roman" w:cs="Times New Roman"/>
          <w:sz w:val="24"/>
          <w:szCs w:val="24"/>
        </w:rPr>
        <w:t>antero</w:t>
      </w:r>
      <w:proofErr w:type="spellEnd"/>
      <w:r w:rsidR="00DA5205" w:rsidRPr="00015BEF">
        <w:rPr>
          <w:rFonts w:ascii="Times New Roman" w:hAnsi="Times New Roman" w:cs="Times New Roman"/>
          <w:sz w:val="24"/>
          <w:szCs w:val="24"/>
        </w:rPr>
        <w:t xml:space="preserve">-posteriorly elongated condyle appears to increase potential rotation at the jaw joint, thus facilitating a wider gape. In a number of other chisel-tooth digging rodents in the </w:t>
      </w:r>
      <w:proofErr w:type="spellStart"/>
      <w:r w:rsidR="00DA5205" w:rsidRPr="00015BEF">
        <w:rPr>
          <w:rFonts w:ascii="Times New Roman" w:hAnsi="Times New Roman" w:cs="Times New Roman"/>
          <w:sz w:val="24"/>
          <w:szCs w:val="24"/>
        </w:rPr>
        <w:t>Ctenomyidae</w:t>
      </w:r>
      <w:proofErr w:type="spellEnd"/>
      <w:r w:rsidR="00DA5205" w:rsidRPr="00015BEF">
        <w:rPr>
          <w:rFonts w:ascii="Times New Roman" w:hAnsi="Times New Roman" w:cs="Times New Roman"/>
          <w:sz w:val="24"/>
          <w:szCs w:val="24"/>
        </w:rPr>
        <w:t xml:space="preserve"> and </w:t>
      </w:r>
      <w:proofErr w:type="spellStart"/>
      <w:r w:rsidR="00DA5205" w:rsidRPr="00015BEF">
        <w:rPr>
          <w:rFonts w:ascii="Times New Roman" w:hAnsi="Times New Roman" w:cs="Times New Roman"/>
          <w:sz w:val="24"/>
          <w:szCs w:val="24"/>
        </w:rPr>
        <w:t>Spalacidae</w:t>
      </w:r>
      <w:proofErr w:type="spellEnd"/>
      <w:r w:rsidR="00DA5205" w:rsidRPr="00015BEF">
        <w:rPr>
          <w:rFonts w:ascii="Times New Roman" w:hAnsi="Times New Roman" w:cs="Times New Roman"/>
          <w:sz w:val="24"/>
          <w:szCs w:val="24"/>
        </w:rPr>
        <w:t>, this characteristic is co</w:t>
      </w:r>
      <w:r w:rsidR="004D2FDF" w:rsidRPr="00015BEF">
        <w:rPr>
          <w:rFonts w:ascii="Times New Roman" w:hAnsi="Times New Roman" w:cs="Times New Roman"/>
          <w:sz w:val="24"/>
          <w:szCs w:val="24"/>
        </w:rPr>
        <w:t>rrelat</w:t>
      </w:r>
      <w:r w:rsidR="00DA5205" w:rsidRPr="00015BEF">
        <w:rPr>
          <w:rFonts w:ascii="Times New Roman" w:hAnsi="Times New Roman" w:cs="Times New Roman"/>
          <w:sz w:val="24"/>
          <w:szCs w:val="24"/>
        </w:rPr>
        <w:t xml:space="preserve">ed with the presence of some kind of </w:t>
      </w:r>
      <w:proofErr w:type="spellStart"/>
      <w:r w:rsidR="00DA5205" w:rsidRPr="00015BEF">
        <w:rPr>
          <w:rFonts w:ascii="Times New Roman" w:hAnsi="Times New Roman" w:cs="Times New Roman"/>
          <w:sz w:val="24"/>
          <w:szCs w:val="24"/>
        </w:rPr>
        <w:t>postglenoid</w:t>
      </w:r>
      <w:proofErr w:type="spellEnd"/>
      <w:r w:rsidR="00DA5205" w:rsidRPr="00015BEF">
        <w:rPr>
          <w:rFonts w:ascii="Times New Roman" w:hAnsi="Times New Roman" w:cs="Times New Roman"/>
          <w:sz w:val="24"/>
          <w:szCs w:val="24"/>
        </w:rPr>
        <w:t xml:space="preserve"> articulation of the mandible, which provides stability during incisor biting with high forces (</w:t>
      </w:r>
      <w:proofErr w:type="spellStart"/>
      <w:r w:rsidR="00DA5205" w:rsidRPr="00015BEF">
        <w:rPr>
          <w:rFonts w:ascii="Times New Roman" w:hAnsi="Times New Roman" w:cs="Times New Roman"/>
          <w:sz w:val="24"/>
          <w:szCs w:val="24"/>
        </w:rPr>
        <w:t>Verzi</w:t>
      </w:r>
      <w:proofErr w:type="spellEnd"/>
      <w:r w:rsidR="00DA5205" w:rsidRPr="00015BEF">
        <w:rPr>
          <w:rFonts w:ascii="Times New Roman" w:hAnsi="Times New Roman" w:cs="Times New Roman"/>
          <w:sz w:val="24"/>
          <w:szCs w:val="24"/>
        </w:rPr>
        <w:t xml:space="preserve"> and Olivares, 2006). However, no </w:t>
      </w:r>
      <w:proofErr w:type="spellStart"/>
      <w:r w:rsidR="00DA5205" w:rsidRPr="00015BEF">
        <w:rPr>
          <w:rFonts w:ascii="Times New Roman" w:hAnsi="Times New Roman" w:cs="Times New Roman"/>
          <w:sz w:val="24"/>
          <w:szCs w:val="24"/>
        </w:rPr>
        <w:t>postglenoid</w:t>
      </w:r>
      <w:proofErr w:type="spellEnd"/>
      <w:r w:rsidR="00DA5205" w:rsidRPr="00015BEF">
        <w:rPr>
          <w:rFonts w:ascii="Times New Roman" w:hAnsi="Times New Roman" w:cs="Times New Roman"/>
          <w:sz w:val="24"/>
          <w:szCs w:val="24"/>
        </w:rPr>
        <w:t xml:space="preserve"> fossa for such an articulation could be identified in the bathyergid species under study here.</w:t>
      </w:r>
    </w:p>
    <w:p w:rsidR="00DA5205" w:rsidRPr="00015BEF" w:rsidRDefault="00DA5205" w:rsidP="000045CA">
      <w:pPr>
        <w:spacing w:after="0" w:line="480" w:lineRule="auto"/>
        <w:jc w:val="both"/>
        <w:rPr>
          <w:rFonts w:ascii="Times New Roman" w:hAnsi="Times New Roman" w:cs="Times New Roman"/>
          <w:sz w:val="24"/>
          <w:szCs w:val="24"/>
        </w:rPr>
      </w:pPr>
    </w:p>
    <w:p w:rsidR="00DB2AE4"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Condyle height</w:t>
      </w:r>
      <w:r w:rsidR="00D303D0" w:rsidRPr="00015BEF">
        <w:rPr>
          <w:rFonts w:ascii="Times New Roman" w:hAnsi="Times New Roman" w:cs="Times New Roman"/>
          <w:sz w:val="24"/>
          <w:szCs w:val="24"/>
        </w:rPr>
        <w:t xml:space="preserve"> </w:t>
      </w:r>
      <w:r w:rsidR="008D103D" w:rsidRPr="00015BEF">
        <w:rPr>
          <w:rFonts w:ascii="Times New Roman" w:hAnsi="Times New Roman" w:cs="Times New Roman"/>
          <w:sz w:val="24"/>
          <w:szCs w:val="24"/>
        </w:rPr>
        <w:t xml:space="preserve">also </w:t>
      </w:r>
      <w:r w:rsidRPr="00015BEF">
        <w:rPr>
          <w:rFonts w:ascii="Times New Roman" w:hAnsi="Times New Roman" w:cs="Times New Roman"/>
          <w:sz w:val="24"/>
          <w:szCs w:val="24"/>
        </w:rPr>
        <w:t>differ</w:t>
      </w:r>
      <w:r w:rsidR="008D103D" w:rsidRPr="00015BEF">
        <w:rPr>
          <w:rFonts w:ascii="Times New Roman" w:hAnsi="Times New Roman" w:cs="Times New Roman"/>
          <w:sz w:val="24"/>
          <w:szCs w:val="24"/>
        </w:rPr>
        <w:t>ed</w:t>
      </w:r>
      <w:r w:rsidRPr="00015BEF">
        <w:rPr>
          <w:rFonts w:ascii="Times New Roman" w:hAnsi="Times New Roman" w:cs="Times New Roman"/>
          <w:sz w:val="24"/>
          <w:szCs w:val="24"/>
        </w:rPr>
        <w:t xml:space="preserve"> between chisel-tooth and scratch digg</w:t>
      </w:r>
      <w:r w:rsidR="008D103D" w:rsidRPr="00015BEF">
        <w:rPr>
          <w:rFonts w:ascii="Times New Roman" w:hAnsi="Times New Roman" w:cs="Times New Roman"/>
          <w:sz w:val="24"/>
          <w:szCs w:val="24"/>
        </w:rPr>
        <w:t>ing bathyergid</w:t>
      </w:r>
      <w:r w:rsidR="00CC0902" w:rsidRPr="00015BEF">
        <w:rPr>
          <w:rFonts w:ascii="Times New Roman" w:hAnsi="Times New Roman" w:cs="Times New Roman"/>
          <w:sz w:val="24"/>
          <w:szCs w:val="24"/>
        </w:rPr>
        <w:t xml:space="preserve">s, with chisel-tooth digging rodents </w:t>
      </w:r>
      <w:r w:rsidR="00DB2AE4" w:rsidRPr="00015BEF">
        <w:rPr>
          <w:rFonts w:ascii="Times New Roman" w:hAnsi="Times New Roman" w:cs="Times New Roman"/>
          <w:sz w:val="24"/>
          <w:szCs w:val="24"/>
        </w:rPr>
        <w:t>having larger condyle heights than the scratch digger</w:t>
      </w:r>
      <w:r w:rsidR="00CD7476" w:rsidRPr="00015BEF">
        <w:rPr>
          <w:rFonts w:ascii="Times New Roman" w:hAnsi="Times New Roman" w:cs="Times New Roman"/>
          <w:sz w:val="24"/>
          <w:szCs w:val="24"/>
        </w:rPr>
        <w:t>. This was a rather surprising</w:t>
      </w:r>
      <w:r w:rsidR="00DB2AE4" w:rsidRPr="00015BEF">
        <w:rPr>
          <w:rFonts w:ascii="Times New Roman" w:hAnsi="Times New Roman" w:cs="Times New Roman"/>
          <w:sz w:val="24"/>
          <w:szCs w:val="24"/>
        </w:rPr>
        <w:t xml:space="preserve"> result as it </w:t>
      </w:r>
      <w:r w:rsidR="00CD7476" w:rsidRPr="00015BEF">
        <w:rPr>
          <w:rFonts w:ascii="Times New Roman" w:hAnsi="Times New Roman" w:cs="Times New Roman"/>
          <w:sz w:val="24"/>
          <w:szCs w:val="24"/>
        </w:rPr>
        <w:t>is contrary to</w:t>
      </w:r>
      <w:r w:rsidR="00DB2AE4" w:rsidRPr="00015BEF">
        <w:rPr>
          <w:rFonts w:ascii="Times New Roman" w:hAnsi="Times New Roman" w:cs="Times New Roman"/>
          <w:sz w:val="24"/>
          <w:szCs w:val="24"/>
        </w:rPr>
        <w:t xml:space="preserve"> our initial hypothesis, </w:t>
      </w:r>
      <w:r w:rsidR="00CD7476" w:rsidRPr="00015BEF">
        <w:rPr>
          <w:rFonts w:ascii="Times New Roman" w:hAnsi="Times New Roman" w:cs="Times New Roman"/>
          <w:sz w:val="24"/>
          <w:szCs w:val="24"/>
        </w:rPr>
        <w:t>that</w:t>
      </w:r>
      <w:r w:rsidR="00DB2AE4" w:rsidRPr="00015BEF">
        <w:rPr>
          <w:rFonts w:ascii="Times New Roman" w:hAnsi="Times New Roman" w:cs="Times New Roman"/>
          <w:sz w:val="24"/>
          <w:szCs w:val="24"/>
        </w:rPr>
        <w:t xml:space="preserve"> a low condyle height</w:t>
      </w:r>
      <w:r w:rsidR="00CD7476" w:rsidRPr="00015BEF">
        <w:rPr>
          <w:rFonts w:ascii="Times New Roman" w:hAnsi="Times New Roman" w:cs="Times New Roman"/>
          <w:sz w:val="24"/>
          <w:szCs w:val="24"/>
        </w:rPr>
        <w:t xml:space="preserve"> will facilitate a wider gape</w:t>
      </w:r>
      <w:r w:rsidR="00DB2AE4" w:rsidRPr="00015BEF">
        <w:rPr>
          <w:rFonts w:ascii="Times New Roman" w:hAnsi="Times New Roman" w:cs="Times New Roman"/>
          <w:sz w:val="24"/>
          <w:szCs w:val="24"/>
        </w:rPr>
        <w:t xml:space="preserve"> </w:t>
      </w:r>
      <w:r w:rsidR="00CD7476" w:rsidRPr="00015BEF">
        <w:rPr>
          <w:rFonts w:ascii="Times New Roman" w:hAnsi="Times New Roman" w:cs="Times New Roman"/>
          <w:sz w:val="24"/>
          <w:szCs w:val="24"/>
        </w:rPr>
        <w:t>by reducing</w:t>
      </w:r>
      <w:r w:rsidR="00DB2AE4" w:rsidRPr="00015BEF">
        <w:rPr>
          <w:rFonts w:ascii="Times New Roman" w:hAnsi="Times New Roman" w:cs="Times New Roman"/>
          <w:sz w:val="24"/>
          <w:szCs w:val="24"/>
        </w:rPr>
        <w:t xml:space="preserve"> stretch in the masseter musc</w:t>
      </w:r>
      <w:r w:rsidR="00CD7476" w:rsidRPr="00015BEF">
        <w:rPr>
          <w:rFonts w:ascii="Times New Roman" w:hAnsi="Times New Roman" w:cs="Times New Roman"/>
          <w:sz w:val="24"/>
          <w:szCs w:val="24"/>
        </w:rPr>
        <w:t>le (Herring and Herring, 1974).</w:t>
      </w:r>
      <w:r w:rsidRPr="00015BEF">
        <w:rPr>
          <w:rFonts w:ascii="Times New Roman" w:hAnsi="Times New Roman" w:cs="Times New Roman"/>
          <w:sz w:val="24"/>
          <w:szCs w:val="24"/>
        </w:rPr>
        <w:t xml:space="preserve"> Interestingly, although it was found in primates as a strong mor</w:t>
      </w:r>
      <w:r w:rsidR="00D303D0" w:rsidRPr="00015BEF">
        <w:rPr>
          <w:rFonts w:ascii="Times New Roman" w:hAnsi="Times New Roman" w:cs="Times New Roman"/>
          <w:sz w:val="24"/>
          <w:szCs w:val="24"/>
        </w:rPr>
        <w:t>phological predictor of gape, this</w:t>
      </w:r>
      <w:r w:rsidRPr="00015BEF">
        <w:rPr>
          <w:rFonts w:ascii="Times New Roman" w:hAnsi="Times New Roman" w:cs="Times New Roman"/>
          <w:sz w:val="24"/>
          <w:szCs w:val="24"/>
        </w:rPr>
        <w:t xml:space="preserve"> was not found to be the case in mice (</w:t>
      </w:r>
      <w:proofErr w:type="spellStart"/>
      <w:r w:rsidR="008D2915" w:rsidRPr="00015BEF">
        <w:rPr>
          <w:rFonts w:ascii="Times New Roman" w:hAnsi="Times New Roman" w:cs="Times New Roman"/>
          <w:sz w:val="24"/>
          <w:szCs w:val="24"/>
        </w:rPr>
        <w:t>Vinyard</w:t>
      </w:r>
      <w:proofErr w:type="spellEnd"/>
      <w:r w:rsidR="000F40D6">
        <w:rPr>
          <w:rFonts w:ascii="Times New Roman" w:hAnsi="Times New Roman" w:cs="Times New Roman"/>
          <w:sz w:val="24"/>
          <w:szCs w:val="24"/>
        </w:rPr>
        <w:t xml:space="preserve"> </w:t>
      </w:r>
      <w:r w:rsidR="000F40D6" w:rsidRPr="000F40D6">
        <w:rPr>
          <w:rFonts w:ascii="Times New Roman" w:hAnsi="Times New Roman" w:cs="Times New Roman"/>
          <w:color w:val="FF0000"/>
          <w:sz w:val="24"/>
          <w:szCs w:val="24"/>
        </w:rPr>
        <w:t>et al</w:t>
      </w:r>
      <w:r w:rsidR="008D2915" w:rsidRPr="00015BEF">
        <w:rPr>
          <w:rFonts w:ascii="Times New Roman" w:hAnsi="Times New Roman" w:cs="Times New Roman"/>
          <w:sz w:val="24"/>
          <w:szCs w:val="24"/>
        </w:rPr>
        <w:t xml:space="preserve">, 2003; </w:t>
      </w:r>
      <w:proofErr w:type="spellStart"/>
      <w:r w:rsidRPr="00015BEF">
        <w:rPr>
          <w:rFonts w:ascii="Times New Roman" w:hAnsi="Times New Roman" w:cs="Times New Roman"/>
          <w:sz w:val="24"/>
          <w:szCs w:val="24"/>
        </w:rPr>
        <w:t>Vinyard</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Payseur</w:t>
      </w:r>
      <w:proofErr w:type="spellEnd"/>
      <w:r w:rsidRPr="00015BEF">
        <w:rPr>
          <w:rFonts w:ascii="Times New Roman" w:hAnsi="Times New Roman" w:cs="Times New Roman"/>
          <w:sz w:val="24"/>
          <w:szCs w:val="24"/>
        </w:rPr>
        <w:t xml:space="preserve">, 2008). </w:t>
      </w:r>
      <w:r w:rsidR="00CD7476" w:rsidRPr="00015BEF">
        <w:rPr>
          <w:rFonts w:ascii="Times New Roman" w:hAnsi="Times New Roman" w:cs="Times New Roman"/>
          <w:sz w:val="24"/>
          <w:szCs w:val="24"/>
        </w:rPr>
        <w:t>Our result indicate</w:t>
      </w:r>
      <w:r w:rsidRPr="00015BEF">
        <w:rPr>
          <w:rFonts w:ascii="Times New Roman" w:hAnsi="Times New Roman" w:cs="Times New Roman"/>
          <w:sz w:val="24"/>
          <w:szCs w:val="24"/>
        </w:rPr>
        <w:t>s that fibre lengths</w:t>
      </w:r>
      <w:r w:rsidR="00DB2AE4" w:rsidRPr="00015BEF">
        <w:rPr>
          <w:rFonts w:ascii="Times New Roman" w:hAnsi="Times New Roman" w:cs="Times New Roman"/>
          <w:sz w:val="24"/>
          <w:szCs w:val="24"/>
        </w:rPr>
        <w:t xml:space="preserve"> in the masseter should be greater in order to compensate for</w:t>
      </w:r>
      <w:r w:rsidRPr="00015BEF">
        <w:rPr>
          <w:rFonts w:ascii="Times New Roman" w:hAnsi="Times New Roman" w:cs="Times New Roman"/>
          <w:sz w:val="24"/>
          <w:szCs w:val="24"/>
        </w:rPr>
        <w:t xml:space="preserve"> the </w:t>
      </w:r>
      <w:r w:rsidR="00CD7476" w:rsidRPr="00015BEF">
        <w:rPr>
          <w:rFonts w:ascii="Times New Roman" w:hAnsi="Times New Roman" w:cs="Times New Roman"/>
          <w:sz w:val="24"/>
          <w:szCs w:val="24"/>
        </w:rPr>
        <w:t xml:space="preserve">increased </w:t>
      </w:r>
      <w:r w:rsidRPr="00015BEF">
        <w:rPr>
          <w:rFonts w:ascii="Times New Roman" w:hAnsi="Times New Roman" w:cs="Times New Roman"/>
          <w:sz w:val="24"/>
          <w:szCs w:val="24"/>
        </w:rPr>
        <w:t>stretch of the muscle</w:t>
      </w:r>
      <w:r w:rsidR="00DB2AE4" w:rsidRPr="00015BEF">
        <w:rPr>
          <w:rFonts w:ascii="Times New Roman" w:hAnsi="Times New Roman" w:cs="Times New Roman"/>
          <w:sz w:val="24"/>
          <w:szCs w:val="24"/>
        </w:rPr>
        <w:t xml:space="preserve"> in chisel-tooth diggers </w:t>
      </w:r>
      <w:r w:rsidR="00CD7476" w:rsidRPr="00015BEF">
        <w:rPr>
          <w:rFonts w:ascii="Times New Roman" w:hAnsi="Times New Roman" w:cs="Times New Roman"/>
          <w:sz w:val="24"/>
          <w:szCs w:val="24"/>
        </w:rPr>
        <w:t>resulting from</w:t>
      </w:r>
      <w:r w:rsidR="00DB2AE4" w:rsidRPr="00015BEF">
        <w:rPr>
          <w:rFonts w:ascii="Times New Roman" w:hAnsi="Times New Roman" w:cs="Times New Roman"/>
          <w:sz w:val="24"/>
          <w:szCs w:val="24"/>
        </w:rPr>
        <w:t xml:space="preserve"> their high condyle</w:t>
      </w:r>
      <w:r w:rsidR="00CD7476" w:rsidRPr="00015BEF">
        <w:rPr>
          <w:rFonts w:ascii="Times New Roman" w:hAnsi="Times New Roman" w:cs="Times New Roman"/>
          <w:sz w:val="24"/>
          <w:szCs w:val="24"/>
        </w:rPr>
        <w:t>s</w:t>
      </w:r>
      <w:r w:rsidR="00DB2AE4" w:rsidRPr="00015BEF">
        <w:rPr>
          <w:rFonts w:ascii="Times New Roman" w:hAnsi="Times New Roman" w:cs="Times New Roman"/>
          <w:sz w:val="24"/>
          <w:szCs w:val="24"/>
        </w:rPr>
        <w:t>.</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It has been well established that increasing gape decreases bite force in mammals with a generalized morphology (Maynard Smith and Savage, 1959; Turnbull, 1970; Herring, 1975; Dumont and </w:t>
      </w:r>
      <w:proofErr w:type="spellStart"/>
      <w:r w:rsidRPr="00015BEF">
        <w:rPr>
          <w:rFonts w:ascii="Times New Roman" w:hAnsi="Times New Roman" w:cs="Times New Roman"/>
          <w:sz w:val="24"/>
          <w:szCs w:val="24"/>
        </w:rPr>
        <w:t>Herrel</w:t>
      </w:r>
      <w:proofErr w:type="spellEnd"/>
      <w:r w:rsidRPr="00015BEF">
        <w:rPr>
          <w:rFonts w:ascii="Times New Roman" w:hAnsi="Times New Roman" w:cs="Times New Roman"/>
          <w:sz w:val="24"/>
          <w:szCs w:val="24"/>
        </w:rPr>
        <w:t xml:space="preserve">, 2003; Bourke et al, 2008; Williams et al, 2009). In the context of </w:t>
      </w:r>
      <w:r w:rsidR="00155FA7" w:rsidRPr="00015BEF">
        <w:rPr>
          <w:rFonts w:ascii="Times New Roman" w:hAnsi="Times New Roman" w:cs="Times New Roman"/>
          <w:sz w:val="24"/>
          <w:szCs w:val="24"/>
        </w:rPr>
        <w:t>our</w:t>
      </w:r>
      <w:r w:rsidRPr="00015BEF">
        <w:rPr>
          <w:rFonts w:ascii="Times New Roman" w:hAnsi="Times New Roman" w:cs="Times New Roman"/>
          <w:sz w:val="24"/>
          <w:szCs w:val="24"/>
        </w:rPr>
        <w:t xml:space="preserve"> results, this trade-off is clear when considering that</w:t>
      </w:r>
      <w:r w:rsidR="00155FA7" w:rsidRPr="00015BEF">
        <w:rPr>
          <w:rFonts w:ascii="Times New Roman" w:hAnsi="Times New Roman" w:cs="Times New Roman"/>
          <w:sz w:val="24"/>
          <w:szCs w:val="24"/>
        </w:rPr>
        <w:t>,</w:t>
      </w:r>
      <w:r w:rsidRPr="00015BEF">
        <w:rPr>
          <w:rFonts w:ascii="Times New Roman" w:hAnsi="Times New Roman" w:cs="Times New Roman"/>
          <w:sz w:val="24"/>
          <w:szCs w:val="24"/>
        </w:rPr>
        <w:t xml:space="preserve"> although </w:t>
      </w:r>
      <w:r w:rsidR="00155FA7" w:rsidRPr="00015BEF">
        <w:rPr>
          <w:rFonts w:ascii="Times New Roman" w:hAnsi="Times New Roman" w:cs="Times New Roman"/>
          <w:sz w:val="24"/>
          <w:szCs w:val="24"/>
        </w:rPr>
        <w:t xml:space="preserve">it </w:t>
      </w:r>
      <w:r w:rsidRPr="00015BEF">
        <w:rPr>
          <w:rFonts w:ascii="Times New Roman" w:hAnsi="Times New Roman" w:cs="Times New Roman"/>
          <w:sz w:val="24"/>
          <w:szCs w:val="24"/>
        </w:rPr>
        <w:t xml:space="preserve">will increase gape, </w:t>
      </w:r>
      <w:r w:rsidR="00155FA7" w:rsidRPr="00015BEF">
        <w:rPr>
          <w:rFonts w:ascii="Times New Roman" w:hAnsi="Times New Roman" w:cs="Times New Roman"/>
          <w:sz w:val="24"/>
          <w:szCs w:val="24"/>
        </w:rPr>
        <w:t>an increased jaw length</w:t>
      </w:r>
      <w:r w:rsidRPr="00015BEF">
        <w:rPr>
          <w:rFonts w:ascii="Times New Roman" w:hAnsi="Times New Roman" w:cs="Times New Roman"/>
          <w:sz w:val="24"/>
          <w:szCs w:val="24"/>
        </w:rPr>
        <w:t xml:space="preserve"> will also decrease the muscle out-lever, therefore reducing the muscle’s MA. In order to </w:t>
      </w:r>
      <w:r w:rsidR="00CE5D9F">
        <w:rPr>
          <w:rFonts w:ascii="Times New Roman" w:hAnsi="Times New Roman" w:cs="Times New Roman"/>
          <w:sz w:val="24"/>
          <w:szCs w:val="24"/>
        </w:rPr>
        <w:t>examine</w:t>
      </w:r>
      <w:r w:rsidRPr="00015BEF">
        <w:rPr>
          <w:rFonts w:ascii="Times New Roman" w:hAnsi="Times New Roman" w:cs="Times New Roman"/>
          <w:sz w:val="24"/>
          <w:szCs w:val="24"/>
        </w:rPr>
        <w:t xml:space="preserve"> how gape theoretically affects the mechanical advantage of each masticatory muscle, the mandible was rotated around the skull of each specimen. The results </w:t>
      </w:r>
      <w:r w:rsidRPr="00015BEF">
        <w:rPr>
          <w:rFonts w:ascii="Times New Roman" w:hAnsi="Times New Roman" w:cs="Times New Roman"/>
          <w:sz w:val="24"/>
          <w:szCs w:val="24"/>
        </w:rPr>
        <w:lastRenderedPageBreak/>
        <w:t>show that continually increasing gape drastically reduces MA of both th</w:t>
      </w:r>
      <w:r w:rsidR="00155FA7" w:rsidRPr="00015BEF">
        <w:rPr>
          <w:rFonts w:ascii="Times New Roman" w:hAnsi="Times New Roman" w:cs="Times New Roman"/>
          <w:sz w:val="24"/>
          <w:szCs w:val="24"/>
        </w:rPr>
        <w:t xml:space="preserve">e superficial and deep masseter, but </w:t>
      </w:r>
      <w:r w:rsidR="007C6C1B" w:rsidRPr="00015BEF">
        <w:rPr>
          <w:rFonts w:ascii="Times New Roman" w:hAnsi="Times New Roman" w:cs="Times New Roman"/>
          <w:sz w:val="24"/>
          <w:szCs w:val="24"/>
        </w:rPr>
        <w:t xml:space="preserve">that </w:t>
      </w:r>
      <w:r w:rsidR="00155FA7" w:rsidRPr="00015BEF">
        <w:rPr>
          <w:rFonts w:ascii="Times New Roman" w:hAnsi="Times New Roman" w:cs="Times New Roman"/>
          <w:sz w:val="24"/>
          <w:szCs w:val="24"/>
        </w:rPr>
        <w:t>a</w:t>
      </w:r>
      <w:r w:rsidRPr="00015BEF">
        <w:rPr>
          <w:rFonts w:ascii="Times New Roman" w:hAnsi="Times New Roman" w:cs="Times New Roman"/>
          <w:sz w:val="24"/>
          <w:szCs w:val="24"/>
        </w:rPr>
        <w:t xml:space="preserve"> rather different pattern is found </w:t>
      </w:r>
      <w:r w:rsidR="00155FA7" w:rsidRPr="00015BEF">
        <w:rPr>
          <w:rFonts w:ascii="Times New Roman" w:hAnsi="Times New Roman" w:cs="Times New Roman"/>
          <w:sz w:val="24"/>
          <w:szCs w:val="24"/>
        </w:rPr>
        <w:t>with regard to</w:t>
      </w:r>
      <w:r w:rsidRPr="00015BEF">
        <w:rPr>
          <w:rFonts w:ascii="Times New Roman" w:hAnsi="Times New Roman" w:cs="Times New Roman"/>
          <w:sz w:val="24"/>
          <w:szCs w:val="24"/>
        </w:rPr>
        <w:t xml:space="preserve"> the temporalis muscle</w:t>
      </w:r>
      <w:r w:rsidR="00CE5D9F">
        <w:rPr>
          <w:rFonts w:ascii="Times New Roman" w:hAnsi="Times New Roman" w:cs="Times New Roman"/>
          <w:sz w:val="24"/>
          <w:szCs w:val="24"/>
        </w:rPr>
        <w:t xml:space="preserve"> (Figure 7)</w:t>
      </w:r>
      <w:r w:rsidRPr="00015BEF">
        <w:rPr>
          <w:rFonts w:ascii="Times New Roman" w:hAnsi="Times New Roman" w:cs="Times New Roman"/>
          <w:sz w:val="24"/>
          <w:szCs w:val="24"/>
        </w:rPr>
        <w:t xml:space="preserve">. First, the rate of change (declination) of the temporalis MA is smaller compared to the masseter muscles. This implies that temporalis </w:t>
      </w:r>
      <w:r w:rsidR="00155FA7" w:rsidRPr="00015BEF">
        <w:rPr>
          <w:rFonts w:ascii="Times New Roman" w:hAnsi="Times New Roman" w:cs="Times New Roman"/>
          <w:sz w:val="24"/>
          <w:szCs w:val="24"/>
        </w:rPr>
        <w:t>is better at maintaining</w:t>
      </w:r>
      <w:r w:rsidRPr="00015BEF">
        <w:rPr>
          <w:rFonts w:ascii="Times New Roman" w:hAnsi="Times New Roman" w:cs="Times New Roman"/>
          <w:sz w:val="24"/>
          <w:szCs w:val="24"/>
        </w:rPr>
        <w:t xml:space="preserve"> MA at increased gapes compared to the masseters. </w:t>
      </w:r>
      <w:r w:rsidR="00155FA7" w:rsidRPr="00015BEF">
        <w:rPr>
          <w:rFonts w:ascii="Times New Roman" w:hAnsi="Times New Roman" w:cs="Times New Roman"/>
          <w:sz w:val="24"/>
          <w:szCs w:val="24"/>
        </w:rPr>
        <w:t>However,</w:t>
      </w:r>
      <w:r w:rsidRPr="00015BEF">
        <w:rPr>
          <w:rFonts w:ascii="Times New Roman" w:hAnsi="Times New Roman" w:cs="Times New Roman"/>
          <w:sz w:val="24"/>
          <w:szCs w:val="24"/>
        </w:rPr>
        <w:t xml:space="preserve"> </w:t>
      </w:r>
      <w:r w:rsidR="00155FA7" w:rsidRPr="00015BEF">
        <w:rPr>
          <w:rFonts w:ascii="Times New Roman" w:hAnsi="Times New Roman" w:cs="Times New Roman"/>
          <w:sz w:val="24"/>
          <w:szCs w:val="24"/>
        </w:rPr>
        <w:t>it should be noted that the</w:t>
      </w:r>
      <w:r w:rsidRPr="00015BEF">
        <w:rPr>
          <w:rFonts w:ascii="Times New Roman" w:hAnsi="Times New Roman" w:cs="Times New Roman"/>
          <w:sz w:val="24"/>
          <w:szCs w:val="24"/>
        </w:rPr>
        <w:t xml:space="preserve"> MA of both ma</w:t>
      </w:r>
      <w:r w:rsidR="00155FA7" w:rsidRPr="00015BEF">
        <w:rPr>
          <w:rFonts w:ascii="Times New Roman" w:hAnsi="Times New Roman" w:cs="Times New Roman"/>
          <w:sz w:val="24"/>
          <w:szCs w:val="24"/>
        </w:rPr>
        <w:t>sseters at low gapes is around a third</w:t>
      </w:r>
      <w:r w:rsidRPr="00015BEF">
        <w:rPr>
          <w:rFonts w:ascii="Times New Roman" w:hAnsi="Times New Roman" w:cs="Times New Roman"/>
          <w:sz w:val="24"/>
          <w:szCs w:val="24"/>
        </w:rPr>
        <w:t xml:space="preserve"> higher than the temporalis. Seco</w:t>
      </w:r>
      <w:r w:rsidR="00155FA7" w:rsidRPr="00015BEF">
        <w:rPr>
          <w:rFonts w:ascii="Times New Roman" w:hAnsi="Times New Roman" w:cs="Times New Roman"/>
          <w:sz w:val="24"/>
          <w:szCs w:val="24"/>
        </w:rPr>
        <w:t>nd</w:t>
      </w:r>
      <w:r w:rsidRPr="00015BEF">
        <w:rPr>
          <w:rFonts w:ascii="Times New Roman" w:hAnsi="Times New Roman" w:cs="Times New Roman"/>
          <w:sz w:val="24"/>
          <w:szCs w:val="24"/>
        </w:rPr>
        <w:t xml:space="preserve">, </w:t>
      </w:r>
      <w:r w:rsidR="00155FA7" w:rsidRPr="00015BEF">
        <w:rPr>
          <w:rFonts w:ascii="Times New Roman" w:hAnsi="Times New Roman" w:cs="Times New Roman"/>
          <w:sz w:val="24"/>
          <w:szCs w:val="24"/>
        </w:rPr>
        <w:t>the</w:t>
      </w:r>
      <w:r w:rsidRPr="00015BEF">
        <w:rPr>
          <w:rFonts w:ascii="Times New Roman" w:hAnsi="Times New Roman" w:cs="Times New Roman"/>
          <w:sz w:val="24"/>
          <w:szCs w:val="24"/>
        </w:rPr>
        <w:t xml:space="preserve"> temporalis</w:t>
      </w:r>
      <w:r w:rsidR="00155FA7" w:rsidRPr="00015BEF">
        <w:rPr>
          <w:rFonts w:ascii="Times New Roman" w:hAnsi="Times New Roman" w:cs="Times New Roman"/>
          <w:sz w:val="24"/>
          <w:szCs w:val="24"/>
        </w:rPr>
        <w:t xml:space="preserve"> MA</w:t>
      </w:r>
      <w:r w:rsidRPr="00015BEF">
        <w:rPr>
          <w:rFonts w:ascii="Times New Roman" w:hAnsi="Times New Roman" w:cs="Times New Roman"/>
          <w:sz w:val="24"/>
          <w:szCs w:val="24"/>
        </w:rPr>
        <w:t xml:space="preserve"> decreases as gape increases down to a minimum point, after which it begins to increase again. Interestingly, the point where MA is lowest is different depending on the species;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reaches its minimum MA at a narrower gape than its chisel-tooth digging relatives. Before anything can be inferred from this result, it is important to discuss what is actually happening at this point of minimum MA. Mathematically, the reason why MA decreases with increasing gape is related to the positioning of the muscle force vector (MFV) relative to the condyle (or the muscle moment arm). Rotating the mandible to mimic jaw opening causes the MFV to change in such a way that the perpendicular distance between the MFV and the condyle is reduced (this distance is the muscle moment arm). As t</w:t>
      </w:r>
      <w:r w:rsidR="00155FA7" w:rsidRPr="00015BEF">
        <w:rPr>
          <w:rFonts w:ascii="Times New Roman" w:hAnsi="Times New Roman" w:cs="Times New Roman"/>
          <w:sz w:val="24"/>
          <w:szCs w:val="24"/>
        </w:rPr>
        <w:t>he muscle moment arm is reduced</w:t>
      </w:r>
      <w:r w:rsidRPr="00015BEF">
        <w:rPr>
          <w:rFonts w:ascii="Times New Roman" w:hAnsi="Times New Roman" w:cs="Times New Roman"/>
          <w:sz w:val="24"/>
          <w:szCs w:val="24"/>
        </w:rPr>
        <w:t xml:space="preserve"> and the jaw moment arm stays the same, the MA of the muscle is reduced (as MA is defined as the ratio between muscle moment arm and jaw moment arm). The minimum MA represents the MFV being as close as possible to the condyle in 3D space. If the mandible is theoretically rotated further after this point, the MA of the muscle will increase again, as the perpendicular distance of the MFV to the condyle increases in the opposite direction. Although this is what happens in theory, this cannot occur in a biologically functional sense because parts of the skull begin to obstruct the path of the muscle. For this reason, the gape at which MA is lowest represents the theoretical maximum gape relevant to each muscle. Looking at the impact of gape on MA of temporalis muscle of the scratch digger </w:t>
      </w:r>
      <w:proofErr w:type="spellStart"/>
      <w:r w:rsidRPr="00015BEF">
        <w:rPr>
          <w:rFonts w:ascii="Times New Roman" w:hAnsi="Times New Roman" w:cs="Times New Roman"/>
          <w:i/>
          <w:sz w:val="24"/>
          <w:szCs w:val="24"/>
        </w:rPr>
        <w:t>Bathyergus</w:t>
      </w:r>
      <w:proofErr w:type="spellEnd"/>
      <w:r w:rsidR="00B21D9B" w:rsidRPr="00015BEF">
        <w:rPr>
          <w:rFonts w:ascii="Times New Roman" w:hAnsi="Times New Roman" w:cs="Times New Roman"/>
          <w:sz w:val="24"/>
          <w:szCs w:val="24"/>
        </w:rPr>
        <w:t xml:space="preserve"> (Figure </w:t>
      </w:r>
      <w:r w:rsidR="000F40D6">
        <w:rPr>
          <w:rFonts w:ascii="Times New Roman" w:hAnsi="Times New Roman" w:cs="Times New Roman"/>
          <w:sz w:val="24"/>
          <w:szCs w:val="24"/>
        </w:rPr>
        <w:t>7</w:t>
      </w:r>
      <w:r w:rsidR="00B21D9B" w:rsidRPr="00015BEF">
        <w:rPr>
          <w:rFonts w:ascii="Times New Roman" w:hAnsi="Times New Roman" w:cs="Times New Roman"/>
          <w:sz w:val="24"/>
          <w:szCs w:val="24"/>
        </w:rPr>
        <w:t>),</w:t>
      </w:r>
      <w:r w:rsidRPr="00015BEF">
        <w:rPr>
          <w:rFonts w:ascii="Times New Roman" w:hAnsi="Times New Roman" w:cs="Times New Roman"/>
          <w:sz w:val="24"/>
          <w:szCs w:val="24"/>
        </w:rPr>
        <w:t xml:space="preserve"> it can be seen that MA of temporalis reaches its lowest point around 40</w:t>
      </w:r>
      <w:r w:rsidR="00155FA7" w:rsidRPr="00015BEF">
        <w:rPr>
          <w:rFonts w:ascii="Times New Roman" w:hAnsi="Times New Roman" w:cs="Times New Roman"/>
          <w:sz w:val="24"/>
          <w:szCs w:val="24"/>
          <w:vertAlign w:val="superscript"/>
        </w:rPr>
        <w:t>°</w:t>
      </w:r>
      <w:r w:rsidRPr="00015BEF">
        <w:rPr>
          <w:rFonts w:ascii="Times New Roman" w:hAnsi="Times New Roman" w:cs="Times New Roman"/>
          <w:sz w:val="24"/>
          <w:szCs w:val="24"/>
        </w:rPr>
        <w:t xml:space="preserve">. This is in </w:t>
      </w:r>
      <w:r w:rsidRPr="00015BEF">
        <w:rPr>
          <w:rFonts w:ascii="Times New Roman" w:hAnsi="Times New Roman" w:cs="Times New Roman"/>
          <w:sz w:val="24"/>
          <w:szCs w:val="24"/>
        </w:rPr>
        <w:lastRenderedPageBreak/>
        <w:t>contrast to the chisel-tooth diggers, who reach their lowest points around 70-80</w:t>
      </w:r>
      <w:r w:rsidR="00155FA7" w:rsidRPr="00015BEF">
        <w:rPr>
          <w:rFonts w:ascii="Times New Roman" w:hAnsi="Times New Roman" w:cs="Times New Roman"/>
          <w:sz w:val="24"/>
          <w:szCs w:val="24"/>
          <w:vertAlign w:val="superscript"/>
        </w:rPr>
        <w:t>°</w:t>
      </w:r>
      <w:r w:rsidRPr="00015BEF">
        <w:rPr>
          <w:rFonts w:ascii="Times New Roman" w:hAnsi="Times New Roman" w:cs="Times New Roman"/>
          <w:sz w:val="24"/>
          <w:szCs w:val="24"/>
        </w:rPr>
        <w:t>. This figure for maximum gape is in the</w:t>
      </w:r>
      <w:r w:rsidRPr="00015BEF">
        <w:rPr>
          <w:rFonts w:ascii="Times New Roman" w:hAnsi="Times New Roman" w:cs="Times New Roman"/>
          <w:i/>
          <w:sz w:val="24"/>
          <w:szCs w:val="24"/>
        </w:rPr>
        <w:t xml:space="preserve"> in vivo</w:t>
      </w:r>
      <w:r w:rsidRPr="00015BEF">
        <w:rPr>
          <w:rFonts w:ascii="Times New Roman" w:hAnsi="Times New Roman" w:cs="Times New Roman"/>
          <w:sz w:val="24"/>
          <w:szCs w:val="24"/>
        </w:rPr>
        <w:t xml:space="preserve"> range of gape reported for chisel-tooth digger </w:t>
      </w:r>
      <w:r w:rsidRPr="00015BEF">
        <w:rPr>
          <w:rFonts w:ascii="Times New Roman" w:hAnsi="Times New Roman" w:cs="Times New Roman"/>
          <w:i/>
          <w:sz w:val="24"/>
          <w:szCs w:val="24"/>
        </w:rPr>
        <w:t>Fukomys</w:t>
      </w:r>
      <w:r w:rsidRPr="00015BEF">
        <w:rPr>
          <w:rFonts w:ascii="Times New Roman" w:hAnsi="Times New Roman" w:cs="Times New Roman"/>
          <w:sz w:val="24"/>
          <w:szCs w:val="24"/>
        </w:rPr>
        <w:t>, which had an average maximum gape of 71</w:t>
      </w:r>
      <w:r w:rsidR="00155FA7" w:rsidRPr="00015BEF">
        <w:rPr>
          <w:rFonts w:ascii="Times New Roman" w:hAnsi="Times New Roman" w:cs="Times New Roman"/>
          <w:sz w:val="24"/>
          <w:szCs w:val="24"/>
          <w:vertAlign w:val="superscript"/>
        </w:rPr>
        <w:t>°</w:t>
      </w:r>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Heindryckx</w:t>
      </w:r>
      <w:proofErr w:type="spellEnd"/>
      <w:r w:rsidRPr="00015BEF">
        <w:rPr>
          <w:rFonts w:ascii="Times New Roman" w:hAnsi="Times New Roman" w:cs="Times New Roman"/>
          <w:sz w:val="24"/>
          <w:szCs w:val="24"/>
        </w:rPr>
        <w:t xml:space="preserve">, 2014). </w:t>
      </w:r>
      <w:r w:rsidR="00155FA7" w:rsidRPr="00015BEF">
        <w:rPr>
          <w:rFonts w:ascii="Times New Roman" w:hAnsi="Times New Roman" w:cs="Times New Roman"/>
          <w:sz w:val="24"/>
          <w:szCs w:val="24"/>
        </w:rPr>
        <w:t>Our</w:t>
      </w:r>
      <w:r w:rsidRPr="00015BEF">
        <w:rPr>
          <w:rFonts w:ascii="Times New Roman" w:hAnsi="Times New Roman" w:cs="Times New Roman"/>
          <w:sz w:val="24"/>
          <w:szCs w:val="24"/>
        </w:rPr>
        <w:t xml:space="preserve"> model prediction of maximum gape is similar to the </w:t>
      </w:r>
      <w:r w:rsidRPr="00015BEF">
        <w:rPr>
          <w:rFonts w:ascii="Times New Roman" w:hAnsi="Times New Roman" w:cs="Times New Roman"/>
          <w:i/>
          <w:sz w:val="24"/>
          <w:szCs w:val="24"/>
        </w:rPr>
        <w:t>in vivo</w:t>
      </w:r>
      <w:r w:rsidRPr="00015BEF">
        <w:rPr>
          <w:rFonts w:ascii="Times New Roman" w:hAnsi="Times New Roman" w:cs="Times New Roman"/>
          <w:sz w:val="24"/>
          <w:szCs w:val="24"/>
        </w:rPr>
        <w:t xml:space="preserve"> result for </w:t>
      </w:r>
      <w:r w:rsidRPr="00015BEF">
        <w:rPr>
          <w:rFonts w:ascii="Times New Roman" w:hAnsi="Times New Roman" w:cs="Times New Roman"/>
          <w:i/>
          <w:sz w:val="24"/>
          <w:szCs w:val="24"/>
        </w:rPr>
        <w:t>Fukomys</w:t>
      </w:r>
      <w:r w:rsidRPr="00015BEF">
        <w:rPr>
          <w:rFonts w:ascii="Times New Roman" w:hAnsi="Times New Roman" w:cs="Times New Roman"/>
          <w:sz w:val="24"/>
          <w:szCs w:val="24"/>
        </w:rPr>
        <w:t xml:space="preserve">, despite </w:t>
      </w:r>
      <w:r w:rsidR="00155FA7" w:rsidRPr="00015BEF">
        <w:rPr>
          <w:rFonts w:ascii="Times New Roman" w:hAnsi="Times New Roman" w:cs="Times New Roman"/>
          <w:sz w:val="24"/>
          <w:szCs w:val="24"/>
        </w:rPr>
        <w:t xml:space="preserve">only considering the temporalis muscle, and </w:t>
      </w:r>
      <w:r w:rsidRPr="00015BEF">
        <w:rPr>
          <w:rFonts w:ascii="Times New Roman" w:hAnsi="Times New Roman" w:cs="Times New Roman"/>
          <w:sz w:val="24"/>
          <w:szCs w:val="24"/>
        </w:rPr>
        <w:t xml:space="preserve">not taking into account other variables such as muscle stretch, which highlights the importance of craniomandibular form in constraining gape. </w:t>
      </w:r>
    </w:p>
    <w:p w:rsidR="00B564CA" w:rsidRPr="00015BEF" w:rsidRDefault="00B564CA" w:rsidP="000045CA">
      <w:pPr>
        <w:spacing w:after="0" w:line="480" w:lineRule="auto"/>
        <w:jc w:val="both"/>
        <w:rPr>
          <w:rFonts w:ascii="Times New Roman" w:hAnsi="Times New Roman" w:cs="Times New Roman"/>
          <w:sz w:val="24"/>
          <w:szCs w:val="24"/>
        </w:rPr>
      </w:pPr>
    </w:p>
    <w:p w:rsidR="003D4946" w:rsidRPr="00015BEF" w:rsidRDefault="003D4946" w:rsidP="000045CA">
      <w:pPr>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So why does the temporalis seem to restrict gape in the scratch digger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more than in chisel-tooth diggers?</w:t>
      </w:r>
      <w:r w:rsidR="000848C4" w:rsidRPr="00015BEF">
        <w:rPr>
          <w:rFonts w:ascii="Times New Roman" w:hAnsi="Times New Roman" w:cs="Times New Roman"/>
          <w:sz w:val="24"/>
          <w:szCs w:val="24"/>
        </w:rPr>
        <w:t xml:space="preserve"> </w:t>
      </w:r>
      <w:r w:rsidR="00CE5D9F">
        <w:rPr>
          <w:rFonts w:ascii="Times New Roman" w:hAnsi="Times New Roman" w:cs="Times New Roman"/>
          <w:sz w:val="24"/>
          <w:szCs w:val="24"/>
        </w:rPr>
        <w:t>It appears</w:t>
      </w:r>
      <w:r w:rsidRPr="00015BEF">
        <w:rPr>
          <w:rFonts w:ascii="Times New Roman" w:hAnsi="Times New Roman" w:cs="Times New Roman"/>
          <w:sz w:val="24"/>
          <w:szCs w:val="24"/>
        </w:rPr>
        <w:t xml:space="preserve"> that a restriction of gape is related to the morphology of the coronoid process, where the temporalis inserts. In the scratch digger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the coronoid process has greatly shortened to a level equal to the condyle, creating a shallow mandibular notch. The chisel-tooth digger on the other hand has a much longer fin shaped coronoid process, and displays a much deeper mandibular notch (see Figure </w:t>
      </w:r>
      <w:r w:rsidR="000F40D6">
        <w:rPr>
          <w:rFonts w:ascii="Times New Roman" w:hAnsi="Times New Roman" w:cs="Times New Roman"/>
          <w:sz w:val="24"/>
          <w:szCs w:val="24"/>
        </w:rPr>
        <w:t>8</w:t>
      </w:r>
      <w:r w:rsidRPr="00015BEF">
        <w:rPr>
          <w:rFonts w:ascii="Times New Roman" w:hAnsi="Times New Roman" w:cs="Times New Roman"/>
          <w:sz w:val="24"/>
          <w:szCs w:val="24"/>
        </w:rPr>
        <w:t xml:space="preserve">). In terms of gape constrained by the temporalis, the shape of the coronoid process of the chisel-tooth digger is more advantageous. The long fin shape of the coronoid process means that even at high gape the insertion of the temporalis does not become wrapped around the zygomatic process. The </w:t>
      </w:r>
      <w:r w:rsidR="00062A7F" w:rsidRPr="00015BEF">
        <w:rPr>
          <w:rFonts w:ascii="Times New Roman" w:hAnsi="Times New Roman" w:cs="Times New Roman"/>
          <w:sz w:val="24"/>
          <w:szCs w:val="24"/>
        </w:rPr>
        <w:t>great</w:t>
      </w:r>
      <w:r w:rsidRPr="00015BEF">
        <w:rPr>
          <w:rFonts w:ascii="Times New Roman" w:hAnsi="Times New Roman" w:cs="Times New Roman"/>
          <w:sz w:val="24"/>
          <w:szCs w:val="24"/>
        </w:rPr>
        <w:t>er length of the coronoid process, along with the larger and deeper temporal fossa, also causes the muscle vector to be more vertical, increasing the muscle moment arm of the temporalis muscle.</w:t>
      </w:r>
    </w:p>
    <w:p w:rsidR="00A703B7" w:rsidRPr="00015BEF" w:rsidRDefault="00A703B7" w:rsidP="000045CA">
      <w:pPr>
        <w:spacing w:after="0" w:line="480" w:lineRule="auto"/>
        <w:jc w:val="both"/>
        <w:rPr>
          <w:rFonts w:ascii="Times New Roman" w:hAnsi="Times New Roman" w:cs="Times New Roman"/>
          <w:i/>
          <w:sz w:val="24"/>
          <w:szCs w:val="24"/>
        </w:rPr>
      </w:pPr>
    </w:p>
    <w:p w:rsidR="007548FA" w:rsidRPr="00015BEF" w:rsidRDefault="007548FA" w:rsidP="000045CA">
      <w:pPr>
        <w:spacing w:after="0" w:line="480" w:lineRule="auto"/>
        <w:jc w:val="both"/>
        <w:rPr>
          <w:rFonts w:ascii="Times New Roman" w:hAnsi="Times New Roman" w:cs="Times New Roman"/>
          <w:i/>
          <w:sz w:val="24"/>
          <w:szCs w:val="24"/>
        </w:rPr>
      </w:pPr>
      <w:r w:rsidRPr="00015BEF">
        <w:rPr>
          <w:rFonts w:ascii="Times New Roman" w:hAnsi="Times New Roman" w:cs="Times New Roman"/>
          <w:i/>
          <w:sz w:val="24"/>
          <w:szCs w:val="24"/>
        </w:rPr>
        <w:t>Conclusions</w:t>
      </w:r>
    </w:p>
    <w:p w:rsidR="00B564CA" w:rsidRPr="00015BEF" w:rsidRDefault="0077145E" w:rsidP="000045CA">
      <w:pPr>
        <w:tabs>
          <w:tab w:val="left" w:pos="2550"/>
        </w:tabs>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T</w:t>
      </w:r>
      <w:r w:rsidR="00FC4871" w:rsidRPr="00015BEF">
        <w:rPr>
          <w:rFonts w:ascii="Times New Roman" w:hAnsi="Times New Roman" w:cs="Times New Roman"/>
          <w:sz w:val="24"/>
          <w:szCs w:val="24"/>
        </w:rPr>
        <w:t>he</w:t>
      </w:r>
      <w:r w:rsidR="00A703B7" w:rsidRPr="00015BEF">
        <w:rPr>
          <w:rFonts w:ascii="Times New Roman" w:hAnsi="Times New Roman" w:cs="Times New Roman"/>
          <w:sz w:val="24"/>
          <w:szCs w:val="24"/>
        </w:rPr>
        <w:t xml:space="preserve"> results</w:t>
      </w:r>
      <w:r w:rsidR="00FC4871" w:rsidRPr="00015BEF">
        <w:rPr>
          <w:rFonts w:ascii="Times New Roman" w:hAnsi="Times New Roman" w:cs="Times New Roman"/>
          <w:sz w:val="24"/>
          <w:szCs w:val="24"/>
        </w:rPr>
        <w:t xml:space="preserve"> here</w:t>
      </w:r>
      <w:r w:rsidR="00A703B7" w:rsidRPr="00015BEF">
        <w:rPr>
          <w:rFonts w:ascii="Times New Roman" w:hAnsi="Times New Roman" w:cs="Times New Roman"/>
          <w:sz w:val="24"/>
          <w:szCs w:val="24"/>
        </w:rPr>
        <w:t xml:space="preserve"> </w:t>
      </w:r>
      <w:r w:rsidRPr="00015BEF">
        <w:rPr>
          <w:rFonts w:ascii="Times New Roman" w:hAnsi="Times New Roman" w:cs="Times New Roman"/>
          <w:sz w:val="24"/>
          <w:szCs w:val="24"/>
        </w:rPr>
        <w:t>support previous research indicating</w:t>
      </w:r>
      <w:r w:rsidR="00A703B7" w:rsidRPr="00015BEF">
        <w:rPr>
          <w:rFonts w:ascii="Times New Roman" w:hAnsi="Times New Roman" w:cs="Times New Roman"/>
          <w:sz w:val="24"/>
          <w:szCs w:val="24"/>
        </w:rPr>
        <w:t xml:space="preserve"> that the </w:t>
      </w:r>
      <w:r w:rsidRPr="00015BEF">
        <w:rPr>
          <w:rFonts w:ascii="Times New Roman" w:hAnsi="Times New Roman" w:cs="Times New Roman"/>
          <w:sz w:val="24"/>
          <w:szCs w:val="24"/>
        </w:rPr>
        <w:t xml:space="preserve">cranial and mandibular morphology of the scratch digging genus </w:t>
      </w:r>
      <w:r w:rsidRPr="00015BEF">
        <w:rPr>
          <w:rFonts w:ascii="Times New Roman" w:hAnsi="Times New Roman" w:cs="Times New Roman"/>
          <w:i/>
          <w:sz w:val="24"/>
          <w:szCs w:val="24"/>
        </w:rPr>
        <w:t>Bathyergus</w:t>
      </w:r>
      <w:r w:rsidRPr="00015BEF">
        <w:rPr>
          <w:rFonts w:ascii="Times New Roman" w:hAnsi="Times New Roman" w:cs="Times New Roman"/>
          <w:sz w:val="24"/>
          <w:szCs w:val="24"/>
        </w:rPr>
        <w:t xml:space="preserve"> is very different to that of</w:t>
      </w:r>
      <w:r w:rsidR="00A703B7" w:rsidRPr="00015BEF">
        <w:rPr>
          <w:rFonts w:ascii="Times New Roman" w:hAnsi="Times New Roman" w:cs="Times New Roman"/>
          <w:sz w:val="24"/>
          <w:szCs w:val="24"/>
        </w:rPr>
        <w:t xml:space="preserve"> chisel-tooth digging </w:t>
      </w:r>
      <w:r w:rsidRPr="00015BEF">
        <w:rPr>
          <w:rFonts w:ascii="Times New Roman" w:hAnsi="Times New Roman" w:cs="Times New Roman"/>
          <w:sz w:val="24"/>
          <w:szCs w:val="24"/>
        </w:rPr>
        <w:t xml:space="preserve">members of the </w:t>
      </w:r>
      <w:proofErr w:type="spellStart"/>
      <w:r w:rsidRPr="00015BEF">
        <w:rPr>
          <w:rFonts w:ascii="Times New Roman" w:hAnsi="Times New Roman" w:cs="Times New Roman"/>
          <w:sz w:val="24"/>
          <w:szCs w:val="24"/>
        </w:rPr>
        <w:t>Bathyergidae</w:t>
      </w:r>
      <w:proofErr w:type="spellEnd"/>
      <w:r w:rsidR="00A703B7" w:rsidRPr="00015BEF">
        <w:rPr>
          <w:rFonts w:ascii="Times New Roman" w:hAnsi="Times New Roman" w:cs="Times New Roman"/>
          <w:sz w:val="24"/>
          <w:szCs w:val="24"/>
        </w:rPr>
        <w:t xml:space="preserve"> (Samuels and Van </w:t>
      </w:r>
      <w:proofErr w:type="spellStart"/>
      <w:r w:rsidR="00A703B7" w:rsidRPr="00015BEF">
        <w:rPr>
          <w:rFonts w:ascii="Times New Roman" w:hAnsi="Times New Roman" w:cs="Times New Roman"/>
          <w:sz w:val="24"/>
          <w:szCs w:val="24"/>
        </w:rPr>
        <w:t>Valkenburgh</w:t>
      </w:r>
      <w:proofErr w:type="spellEnd"/>
      <w:r w:rsidR="00A703B7" w:rsidRPr="00015BEF">
        <w:rPr>
          <w:rFonts w:ascii="Times New Roman" w:hAnsi="Times New Roman" w:cs="Times New Roman"/>
          <w:sz w:val="24"/>
          <w:szCs w:val="24"/>
        </w:rPr>
        <w:t>, 2009).</w:t>
      </w:r>
      <w:r w:rsidRPr="00015BEF">
        <w:rPr>
          <w:rFonts w:ascii="Times New Roman" w:hAnsi="Times New Roman" w:cs="Times New Roman"/>
          <w:sz w:val="24"/>
          <w:szCs w:val="24"/>
        </w:rPr>
        <w:t xml:space="preserve"> It is not possible, with the methods employed in this study, to say if the change in morphology of </w:t>
      </w:r>
      <w:r w:rsidRPr="00015BEF">
        <w:rPr>
          <w:rFonts w:ascii="Times New Roman" w:hAnsi="Times New Roman" w:cs="Times New Roman"/>
          <w:i/>
          <w:sz w:val="24"/>
          <w:szCs w:val="24"/>
        </w:rPr>
        <w:lastRenderedPageBreak/>
        <w:t>Bathyergus</w:t>
      </w:r>
      <w:r w:rsidRPr="00015BEF">
        <w:rPr>
          <w:rFonts w:ascii="Times New Roman" w:hAnsi="Times New Roman" w:cs="Times New Roman"/>
          <w:sz w:val="24"/>
          <w:szCs w:val="24"/>
        </w:rPr>
        <w:t xml:space="preserve"> represents selection or genetic drift</w:t>
      </w:r>
      <w:r w:rsidR="00902A20" w:rsidRPr="00015BEF">
        <w:rPr>
          <w:rFonts w:ascii="Times New Roman" w:hAnsi="Times New Roman" w:cs="Times New Roman"/>
          <w:sz w:val="24"/>
          <w:szCs w:val="24"/>
        </w:rPr>
        <w:t>, but it is possible to test the functional implications of the morphological change</w:t>
      </w:r>
      <w:r w:rsidRPr="00015BEF">
        <w:rPr>
          <w:rFonts w:ascii="Times New Roman" w:hAnsi="Times New Roman" w:cs="Times New Roman"/>
          <w:sz w:val="24"/>
          <w:szCs w:val="24"/>
        </w:rPr>
        <w:t xml:space="preserve">. </w:t>
      </w:r>
      <w:r w:rsidR="00902A20" w:rsidRPr="00015BEF">
        <w:rPr>
          <w:rFonts w:ascii="Times New Roman" w:hAnsi="Times New Roman" w:cs="Times New Roman"/>
          <w:sz w:val="24"/>
          <w:szCs w:val="24"/>
        </w:rPr>
        <w:t>The</w:t>
      </w:r>
      <w:r w:rsidRPr="00015BEF">
        <w:rPr>
          <w:rFonts w:ascii="Times New Roman" w:hAnsi="Times New Roman" w:cs="Times New Roman"/>
          <w:sz w:val="24"/>
          <w:szCs w:val="24"/>
        </w:rPr>
        <w:t xml:space="preserve"> results show that the morphology seen in the chisel-tooth digging genera better facilitates the production of high bite force and wide gape, thus enabling more efficient digging with the incisors</w:t>
      </w:r>
      <w:r w:rsidR="00FD2ED2" w:rsidRPr="00015BEF">
        <w:rPr>
          <w:rFonts w:ascii="Times New Roman" w:hAnsi="Times New Roman" w:cs="Times New Roman"/>
          <w:sz w:val="24"/>
          <w:szCs w:val="24"/>
        </w:rPr>
        <w:t xml:space="preserve"> than could be achieved by </w:t>
      </w:r>
      <w:r w:rsidR="00FD2ED2" w:rsidRPr="00015BEF">
        <w:rPr>
          <w:rFonts w:ascii="Times New Roman" w:hAnsi="Times New Roman" w:cs="Times New Roman"/>
          <w:i/>
          <w:sz w:val="24"/>
          <w:szCs w:val="24"/>
        </w:rPr>
        <w:t>Bathyergus</w:t>
      </w:r>
      <w:r w:rsidR="00FD2ED2" w:rsidRPr="00015BEF">
        <w:rPr>
          <w:rFonts w:ascii="Times New Roman" w:hAnsi="Times New Roman" w:cs="Times New Roman"/>
          <w:sz w:val="24"/>
          <w:szCs w:val="24"/>
        </w:rPr>
        <w:t>.</w:t>
      </w:r>
      <w:r w:rsidR="00747572" w:rsidRPr="00015BEF">
        <w:rPr>
          <w:rFonts w:ascii="Times New Roman" w:hAnsi="Times New Roman" w:cs="Times New Roman"/>
          <w:sz w:val="24"/>
          <w:szCs w:val="24"/>
        </w:rPr>
        <w:t xml:space="preserve"> Clearly as a change in digging behaviour has occurred on the lineage leading to </w:t>
      </w:r>
      <w:r w:rsidR="00747572" w:rsidRPr="00015BEF">
        <w:rPr>
          <w:rFonts w:ascii="Times New Roman" w:hAnsi="Times New Roman" w:cs="Times New Roman"/>
          <w:i/>
          <w:sz w:val="24"/>
          <w:szCs w:val="24"/>
        </w:rPr>
        <w:t>Bathyergus</w:t>
      </w:r>
      <w:r w:rsidR="00747572" w:rsidRPr="00015BEF">
        <w:rPr>
          <w:rFonts w:ascii="Times New Roman" w:hAnsi="Times New Roman" w:cs="Times New Roman"/>
          <w:sz w:val="24"/>
          <w:szCs w:val="24"/>
        </w:rPr>
        <w:t>, an associated change in morphology has also taken place.</w:t>
      </w:r>
    </w:p>
    <w:p w:rsidR="0077145E" w:rsidRPr="00015BEF" w:rsidRDefault="0077145E" w:rsidP="000045CA">
      <w:pPr>
        <w:tabs>
          <w:tab w:val="left" w:pos="2550"/>
        </w:tabs>
        <w:spacing w:after="0" w:line="480" w:lineRule="auto"/>
        <w:jc w:val="both"/>
        <w:rPr>
          <w:rFonts w:ascii="Times New Roman" w:hAnsi="Times New Roman" w:cs="Times New Roman"/>
          <w:sz w:val="24"/>
          <w:szCs w:val="24"/>
        </w:rPr>
      </w:pPr>
    </w:p>
    <w:p w:rsidR="00A703B7" w:rsidRPr="00015BEF" w:rsidRDefault="00B564CA" w:rsidP="000045CA">
      <w:pPr>
        <w:tabs>
          <w:tab w:val="left" w:pos="2550"/>
        </w:tabs>
        <w:spacing w:after="0" w:line="480" w:lineRule="auto"/>
        <w:rPr>
          <w:rFonts w:ascii="Times New Roman" w:hAnsi="Times New Roman" w:cs="Times New Roman"/>
          <w:b/>
          <w:sz w:val="24"/>
          <w:szCs w:val="24"/>
        </w:rPr>
      </w:pPr>
      <w:r w:rsidRPr="00015BEF">
        <w:rPr>
          <w:rFonts w:ascii="Times New Roman" w:hAnsi="Times New Roman" w:cs="Times New Roman"/>
          <w:b/>
          <w:sz w:val="24"/>
          <w:szCs w:val="24"/>
        </w:rPr>
        <w:t>ACKNOWLEDGEMENTS</w:t>
      </w:r>
    </w:p>
    <w:p w:rsidR="00295D66" w:rsidRPr="00015BEF" w:rsidRDefault="00D07458" w:rsidP="00B21D9B">
      <w:pPr>
        <w:tabs>
          <w:tab w:val="left" w:pos="2550"/>
        </w:tabs>
        <w:spacing w:after="0" w:line="480" w:lineRule="auto"/>
        <w:jc w:val="both"/>
        <w:rPr>
          <w:rFonts w:ascii="Times New Roman" w:hAnsi="Times New Roman" w:cs="Times New Roman"/>
          <w:sz w:val="24"/>
          <w:szCs w:val="24"/>
        </w:rPr>
      </w:pPr>
      <w:r w:rsidRPr="00015BEF">
        <w:rPr>
          <w:rFonts w:ascii="Times New Roman" w:hAnsi="Times New Roman" w:cs="Times New Roman"/>
          <w:sz w:val="24"/>
          <w:szCs w:val="24"/>
        </w:rPr>
        <w:t xml:space="preserve">The authors would like to extend their thanks to our colleagues that supplied us with the specimens used in this study. They include: Dr </w:t>
      </w:r>
      <w:proofErr w:type="spellStart"/>
      <w:r w:rsidRPr="00015BEF">
        <w:rPr>
          <w:rFonts w:ascii="Times New Roman" w:hAnsi="Times New Roman" w:cs="Times New Roman"/>
          <w:sz w:val="24"/>
          <w:szCs w:val="24"/>
        </w:rPr>
        <w:t>Radim</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Šumbera</w:t>
      </w:r>
      <w:proofErr w:type="spellEnd"/>
      <w:r w:rsidRPr="00015BEF">
        <w:rPr>
          <w:rFonts w:ascii="Times New Roman" w:hAnsi="Times New Roman" w:cs="Times New Roman"/>
          <w:sz w:val="24"/>
          <w:szCs w:val="24"/>
        </w:rPr>
        <w:t xml:space="preserve"> (University of South Bohemia); Professor Nigel Bennett (University of Pretoria); Dr Robert Asher and Mr Matt Lowe (University Museum of Zoology Cambridge); Professor Dominique </w:t>
      </w:r>
      <w:proofErr w:type="spellStart"/>
      <w:r w:rsidRPr="00015BEF">
        <w:rPr>
          <w:rFonts w:ascii="Times New Roman" w:hAnsi="Times New Roman" w:cs="Times New Roman"/>
          <w:sz w:val="24"/>
          <w:szCs w:val="24"/>
        </w:rPr>
        <w:t>Adriaens</w:t>
      </w:r>
      <w:proofErr w:type="spellEnd"/>
      <w:r w:rsidRPr="00015BEF">
        <w:rPr>
          <w:rFonts w:ascii="Times New Roman" w:hAnsi="Times New Roman" w:cs="Times New Roman"/>
          <w:sz w:val="24"/>
          <w:szCs w:val="24"/>
        </w:rPr>
        <w:t xml:space="preserve"> (University Ghent); Dr Chris </w:t>
      </w:r>
      <w:proofErr w:type="spellStart"/>
      <w:r w:rsidRPr="00015BEF">
        <w:rPr>
          <w:rFonts w:ascii="Times New Roman" w:hAnsi="Times New Roman" w:cs="Times New Roman"/>
          <w:sz w:val="24"/>
          <w:szCs w:val="24"/>
        </w:rPr>
        <w:t>Faulkes</w:t>
      </w:r>
      <w:proofErr w:type="spellEnd"/>
      <w:r w:rsidRPr="00015BEF">
        <w:rPr>
          <w:rFonts w:ascii="Times New Roman" w:hAnsi="Times New Roman" w:cs="Times New Roman"/>
          <w:sz w:val="24"/>
          <w:szCs w:val="24"/>
        </w:rPr>
        <w:t xml:space="preserve"> (Queen Mary University of London); Professor Christiane Denys and Dr </w:t>
      </w:r>
      <w:proofErr w:type="spellStart"/>
      <w:r w:rsidRPr="00015BEF">
        <w:rPr>
          <w:rFonts w:ascii="Times New Roman" w:hAnsi="Times New Roman" w:cs="Times New Roman"/>
          <w:sz w:val="24"/>
          <w:szCs w:val="24"/>
        </w:rPr>
        <w:t>Violaine</w:t>
      </w:r>
      <w:proofErr w:type="spellEnd"/>
      <w:r w:rsidRPr="00015BEF">
        <w:rPr>
          <w:rFonts w:ascii="Times New Roman" w:hAnsi="Times New Roman" w:cs="Times New Roman"/>
          <w:sz w:val="24"/>
          <w:szCs w:val="24"/>
        </w:rPr>
        <w:t xml:space="preserve"> Nicolas (Museum National </w:t>
      </w:r>
      <w:proofErr w:type="spellStart"/>
      <w:r w:rsidRPr="00015BEF">
        <w:rPr>
          <w:rFonts w:ascii="Times New Roman" w:hAnsi="Times New Roman" w:cs="Times New Roman"/>
          <w:sz w:val="24"/>
          <w:szCs w:val="24"/>
        </w:rPr>
        <w:t>d’Histoire</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Naturelle</w:t>
      </w:r>
      <w:proofErr w:type="spellEnd"/>
      <w:r w:rsidRPr="00015BEF">
        <w:rPr>
          <w:rFonts w:ascii="Times New Roman" w:hAnsi="Times New Roman" w:cs="Times New Roman"/>
          <w:sz w:val="24"/>
          <w:szCs w:val="24"/>
        </w:rPr>
        <w:t xml:space="preserve">, Paris); and Mr Tony Parker (National Museums Liverpool). We are indebted to Professor Michael Fagan and Mrs Sue Taft (University of Hull) for the enormous amount of </w:t>
      </w:r>
      <w:proofErr w:type="spellStart"/>
      <w:r w:rsidRPr="00015BEF">
        <w:rPr>
          <w:rFonts w:ascii="Times New Roman" w:hAnsi="Times New Roman" w:cs="Times New Roman"/>
          <w:sz w:val="24"/>
          <w:szCs w:val="24"/>
        </w:rPr>
        <w:t>microCT</w:t>
      </w:r>
      <w:proofErr w:type="spellEnd"/>
      <w:r w:rsidRPr="00015BEF">
        <w:rPr>
          <w:rFonts w:ascii="Times New Roman" w:hAnsi="Times New Roman" w:cs="Times New Roman"/>
          <w:sz w:val="24"/>
          <w:szCs w:val="24"/>
        </w:rPr>
        <w:t xml:space="preserve"> scanning that facilitated this study. We thank Dr Lionel </w:t>
      </w:r>
      <w:proofErr w:type="spellStart"/>
      <w:r w:rsidRPr="00015BEF">
        <w:rPr>
          <w:rFonts w:ascii="Times New Roman" w:hAnsi="Times New Roman" w:cs="Times New Roman"/>
          <w:sz w:val="24"/>
          <w:szCs w:val="24"/>
        </w:rPr>
        <w:t>Hautier</w:t>
      </w:r>
      <w:proofErr w:type="spellEnd"/>
      <w:r w:rsidRPr="00015BEF">
        <w:rPr>
          <w:rFonts w:ascii="Times New Roman" w:hAnsi="Times New Roman" w:cs="Times New Roman"/>
          <w:sz w:val="24"/>
          <w:szCs w:val="24"/>
        </w:rPr>
        <w:t xml:space="preserve"> (University of Montpellier), Dr </w:t>
      </w:r>
      <w:proofErr w:type="spellStart"/>
      <w:r w:rsidRPr="00015BEF">
        <w:rPr>
          <w:rFonts w:ascii="Times New Roman" w:hAnsi="Times New Roman" w:cs="Times New Roman"/>
          <w:sz w:val="24"/>
          <w:szCs w:val="24"/>
        </w:rPr>
        <w:t>Helder</w:t>
      </w:r>
      <w:proofErr w:type="spellEnd"/>
      <w:r w:rsidRPr="00015BEF">
        <w:rPr>
          <w:rFonts w:ascii="Times New Roman" w:hAnsi="Times New Roman" w:cs="Times New Roman"/>
          <w:sz w:val="24"/>
          <w:szCs w:val="24"/>
        </w:rPr>
        <w:t xml:space="preserve"> Gomes </w:t>
      </w:r>
      <w:proofErr w:type="spellStart"/>
      <w:r w:rsidRPr="00015BEF">
        <w:rPr>
          <w:rFonts w:ascii="Times New Roman" w:hAnsi="Times New Roman" w:cs="Times New Roman"/>
          <w:sz w:val="24"/>
          <w:szCs w:val="24"/>
        </w:rPr>
        <w:t>Rodrigues</w:t>
      </w:r>
      <w:proofErr w:type="spellEnd"/>
      <w:r w:rsidRPr="00015BEF">
        <w:rPr>
          <w:rFonts w:ascii="Times New Roman" w:hAnsi="Times New Roman" w:cs="Times New Roman"/>
          <w:sz w:val="24"/>
          <w:szCs w:val="24"/>
        </w:rPr>
        <w:t xml:space="preserve"> (University of Lyon), and Dr Sam Cobb, Dr Laura </w:t>
      </w:r>
      <w:proofErr w:type="spellStart"/>
      <w:r w:rsidRPr="00015BEF">
        <w:rPr>
          <w:rFonts w:ascii="Times New Roman" w:hAnsi="Times New Roman" w:cs="Times New Roman"/>
          <w:sz w:val="24"/>
          <w:szCs w:val="24"/>
        </w:rPr>
        <w:t>Fitton</w:t>
      </w:r>
      <w:proofErr w:type="spellEnd"/>
      <w:r w:rsidRPr="00015BEF">
        <w:rPr>
          <w:rFonts w:ascii="Times New Roman" w:hAnsi="Times New Roman" w:cs="Times New Roman"/>
          <w:sz w:val="24"/>
          <w:szCs w:val="24"/>
        </w:rPr>
        <w:t xml:space="preserve"> and Professor John </w:t>
      </w:r>
      <w:proofErr w:type="spellStart"/>
      <w:r w:rsidRPr="00015BEF">
        <w:rPr>
          <w:rFonts w:ascii="Times New Roman" w:hAnsi="Times New Roman" w:cs="Times New Roman"/>
          <w:sz w:val="24"/>
          <w:szCs w:val="24"/>
        </w:rPr>
        <w:t>Currey</w:t>
      </w:r>
      <w:proofErr w:type="spellEnd"/>
      <w:r w:rsidRPr="00015BEF">
        <w:rPr>
          <w:rFonts w:ascii="Times New Roman" w:hAnsi="Times New Roman" w:cs="Times New Roman"/>
          <w:sz w:val="24"/>
          <w:szCs w:val="24"/>
        </w:rPr>
        <w:t xml:space="preserve"> (University of York) for many stimulating and helpful conversations about this research. </w:t>
      </w:r>
      <w:r w:rsidR="003C1161" w:rsidRPr="003C1161">
        <w:rPr>
          <w:rFonts w:ascii="Times New Roman" w:hAnsi="Times New Roman" w:cs="Times New Roman"/>
          <w:color w:val="FF0000"/>
          <w:sz w:val="24"/>
          <w:szCs w:val="24"/>
        </w:rPr>
        <w:t>We also thank Al</w:t>
      </w:r>
      <w:r w:rsidR="00391956">
        <w:rPr>
          <w:rFonts w:ascii="Times New Roman" w:hAnsi="Times New Roman" w:cs="Times New Roman"/>
          <w:color w:val="FF0000"/>
          <w:sz w:val="24"/>
          <w:szCs w:val="24"/>
        </w:rPr>
        <w:t>d</w:t>
      </w:r>
      <w:r w:rsidR="003C1161" w:rsidRPr="003C1161">
        <w:rPr>
          <w:rFonts w:ascii="Times New Roman" w:hAnsi="Times New Roman" w:cs="Times New Roman"/>
          <w:color w:val="FF0000"/>
          <w:sz w:val="24"/>
          <w:szCs w:val="24"/>
        </w:rPr>
        <w:t xml:space="preserve">o </w:t>
      </w:r>
      <w:proofErr w:type="spellStart"/>
      <w:r w:rsidR="003C1161" w:rsidRPr="003C1161">
        <w:rPr>
          <w:rFonts w:ascii="Times New Roman" w:hAnsi="Times New Roman" w:cs="Times New Roman"/>
          <w:color w:val="FF0000"/>
          <w:sz w:val="24"/>
          <w:szCs w:val="24"/>
        </w:rPr>
        <w:t>Vassallo</w:t>
      </w:r>
      <w:proofErr w:type="spellEnd"/>
      <w:r w:rsidR="00391956">
        <w:rPr>
          <w:rFonts w:ascii="Times New Roman" w:hAnsi="Times New Roman" w:cs="Times New Roman"/>
          <w:color w:val="FF0000"/>
          <w:sz w:val="24"/>
          <w:szCs w:val="24"/>
        </w:rPr>
        <w:t xml:space="preserve">, Diego </w:t>
      </w:r>
      <w:proofErr w:type="spellStart"/>
      <w:r w:rsidR="00391956">
        <w:rPr>
          <w:rFonts w:ascii="Times New Roman" w:hAnsi="Times New Roman" w:cs="Times New Roman"/>
          <w:color w:val="FF0000"/>
          <w:sz w:val="24"/>
          <w:szCs w:val="24"/>
        </w:rPr>
        <w:t>Verzi</w:t>
      </w:r>
      <w:proofErr w:type="spellEnd"/>
      <w:r w:rsidR="003C1161" w:rsidRPr="003C1161">
        <w:rPr>
          <w:rFonts w:ascii="Times New Roman" w:hAnsi="Times New Roman" w:cs="Times New Roman"/>
          <w:color w:val="FF0000"/>
          <w:sz w:val="24"/>
          <w:szCs w:val="24"/>
        </w:rPr>
        <w:t xml:space="preserve"> and t</w:t>
      </w:r>
      <w:r w:rsidR="00391956">
        <w:rPr>
          <w:rFonts w:ascii="Times New Roman" w:hAnsi="Times New Roman" w:cs="Times New Roman"/>
          <w:color w:val="FF0000"/>
          <w:sz w:val="24"/>
          <w:szCs w:val="24"/>
        </w:rPr>
        <w:t>wo other</w:t>
      </w:r>
      <w:r w:rsidR="003C1161" w:rsidRPr="003C1161">
        <w:rPr>
          <w:rFonts w:ascii="Times New Roman" w:hAnsi="Times New Roman" w:cs="Times New Roman"/>
          <w:color w:val="FF0000"/>
          <w:sz w:val="24"/>
          <w:szCs w:val="24"/>
        </w:rPr>
        <w:t xml:space="preserve"> anonymous referees for many useful comments on earlier drafts of the manuscript.</w:t>
      </w:r>
      <w:r w:rsidR="003C1161">
        <w:rPr>
          <w:rFonts w:ascii="Times New Roman" w:hAnsi="Times New Roman" w:cs="Times New Roman"/>
          <w:sz w:val="24"/>
          <w:szCs w:val="24"/>
        </w:rPr>
        <w:t xml:space="preserve"> </w:t>
      </w:r>
      <w:r w:rsidRPr="00015BEF">
        <w:rPr>
          <w:rFonts w:ascii="Times New Roman" w:hAnsi="Times New Roman" w:cs="Times New Roman"/>
          <w:sz w:val="24"/>
          <w:szCs w:val="24"/>
        </w:rPr>
        <w:t>Andrew McIntosh was funded by a University of Hull studentship.</w:t>
      </w:r>
    </w:p>
    <w:p w:rsidR="00A703B7" w:rsidRPr="00015BEF" w:rsidRDefault="00A703B7" w:rsidP="000045CA">
      <w:pPr>
        <w:tabs>
          <w:tab w:val="left" w:pos="2550"/>
        </w:tabs>
        <w:spacing w:after="0" w:line="480" w:lineRule="auto"/>
        <w:rPr>
          <w:b/>
        </w:rPr>
      </w:pPr>
    </w:p>
    <w:p w:rsidR="00A703B7" w:rsidRPr="00015BEF" w:rsidRDefault="00B564CA"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b/>
          <w:sz w:val="24"/>
          <w:szCs w:val="24"/>
        </w:rPr>
        <w:t>REFERENCES</w:t>
      </w:r>
    </w:p>
    <w:p w:rsidR="00A703B7" w:rsidRPr="00015BEF" w:rsidRDefault="00AE41B8"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AGRAWAL</w:t>
      </w:r>
      <w:r w:rsidR="008E649D"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A703B7" w:rsidRPr="00015BEF">
        <w:rPr>
          <w:rFonts w:ascii="Times New Roman" w:hAnsi="Times New Roman" w:cs="Times New Roman"/>
          <w:sz w:val="24"/>
          <w:szCs w:val="24"/>
        </w:rPr>
        <w:t>V. 1967.</w:t>
      </w:r>
      <w:proofErr w:type="gramEnd"/>
      <w:r w:rsidR="00A703B7" w:rsidRPr="00015BEF">
        <w:rPr>
          <w:rFonts w:ascii="Times New Roman" w:hAnsi="Times New Roman" w:cs="Times New Roman"/>
          <w:sz w:val="24"/>
          <w:szCs w:val="24"/>
        </w:rPr>
        <w:t xml:space="preserve"> </w:t>
      </w:r>
      <w:proofErr w:type="gramStart"/>
      <w:r w:rsidR="00A703B7" w:rsidRPr="00015BEF">
        <w:rPr>
          <w:rFonts w:ascii="Times New Roman" w:hAnsi="Times New Roman" w:cs="Times New Roman"/>
          <w:sz w:val="24"/>
          <w:szCs w:val="24"/>
        </w:rPr>
        <w:t>Skull adaptations in fossorial rodents.</w:t>
      </w:r>
      <w:proofErr w:type="gramEnd"/>
      <w:r w:rsidR="00A703B7" w:rsidRPr="00015BEF">
        <w:rPr>
          <w:rFonts w:ascii="Times New Roman" w:hAnsi="Times New Roman" w:cs="Times New Roman"/>
          <w:sz w:val="24"/>
          <w:szCs w:val="24"/>
        </w:rPr>
        <w:t xml:space="preserve"> </w:t>
      </w:r>
      <w:r w:rsidR="00A703B7" w:rsidRPr="00015BEF">
        <w:rPr>
          <w:rFonts w:ascii="Times New Roman" w:hAnsi="Times New Roman" w:cs="Times New Roman"/>
          <w:i/>
          <w:sz w:val="24"/>
          <w:szCs w:val="24"/>
        </w:rPr>
        <w:t>Mammalia,</w:t>
      </w:r>
      <w:r w:rsidR="00A703B7" w:rsidRPr="00015BEF">
        <w:rPr>
          <w:rFonts w:ascii="Times New Roman" w:hAnsi="Times New Roman" w:cs="Times New Roman"/>
          <w:sz w:val="24"/>
          <w:szCs w:val="24"/>
        </w:rPr>
        <w:t xml:space="preserve"> 31</w:t>
      </w:r>
      <w:r w:rsidR="00A703B7" w:rsidRPr="00015BEF">
        <w:rPr>
          <w:rFonts w:ascii="Times New Roman" w:hAnsi="Times New Roman" w:cs="Times New Roman"/>
          <w:b/>
          <w:sz w:val="24"/>
          <w:szCs w:val="24"/>
        </w:rPr>
        <w:t>,</w:t>
      </w:r>
      <w:r w:rsidR="00A703B7" w:rsidRPr="00015BEF">
        <w:rPr>
          <w:rFonts w:ascii="Times New Roman" w:hAnsi="Times New Roman" w:cs="Times New Roman"/>
          <w:sz w:val="24"/>
          <w:szCs w:val="24"/>
        </w:rPr>
        <w:t xml:space="preserve"> 300-312.</w:t>
      </w:r>
    </w:p>
    <w:p w:rsidR="00A703B7" w:rsidRPr="00015BEF" w:rsidRDefault="00AE41B8" w:rsidP="000045CA">
      <w:pPr>
        <w:tabs>
          <w:tab w:val="left" w:pos="2550"/>
        </w:tabs>
        <w:spacing w:after="0" w:line="480" w:lineRule="auto"/>
        <w:rPr>
          <w:rFonts w:ascii="Times New Roman" w:hAnsi="Times New Roman" w:cs="Times New Roman"/>
          <w:sz w:val="24"/>
          <w:szCs w:val="24"/>
        </w:rPr>
      </w:pPr>
      <w:bookmarkStart w:id="0" w:name="_ENREF_2"/>
      <w:r w:rsidRPr="00015BEF">
        <w:rPr>
          <w:rFonts w:ascii="Times New Roman" w:hAnsi="Times New Roman" w:cs="Times New Roman"/>
          <w:sz w:val="24"/>
          <w:szCs w:val="24"/>
        </w:rPr>
        <w:lastRenderedPageBreak/>
        <w:t>AKERSTEN</w:t>
      </w:r>
      <w:r w:rsidR="008E649D" w:rsidRPr="00015BEF">
        <w:rPr>
          <w:rFonts w:ascii="Times New Roman" w:hAnsi="Times New Roman" w:cs="Times New Roman"/>
          <w:sz w:val="24"/>
          <w:szCs w:val="24"/>
        </w:rPr>
        <w:t>,</w:t>
      </w:r>
      <w:r w:rsidRPr="00015BEF">
        <w:rPr>
          <w:rFonts w:ascii="Times New Roman" w:hAnsi="Times New Roman" w:cs="Times New Roman"/>
          <w:sz w:val="24"/>
          <w:szCs w:val="24"/>
        </w:rPr>
        <w:t xml:space="preserve"> </w:t>
      </w:r>
      <w:r w:rsidR="00A703B7" w:rsidRPr="00015BEF">
        <w:rPr>
          <w:rFonts w:ascii="Times New Roman" w:hAnsi="Times New Roman" w:cs="Times New Roman"/>
          <w:sz w:val="24"/>
          <w:szCs w:val="24"/>
        </w:rPr>
        <w:t xml:space="preserve">W. A. 1981. </w:t>
      </w:r>
      <w:proofErr w:type="gramStart"/>
      <w:r w:rsidR="00A703B7" w:rsidRPr="00015BEF">
        <w:rPr>
          <w:rFonts w:ascii="Times New Roman" w:hAnsi="Times New Roman" w:cs="Times New Roman"/>
          <w:sz w:val="24"/>
          <w:szCs w:val="24"/>
        </w:rPr>
        <w:t>A graphic method for describing the lateral profile of isolated rodent incisors.</w:t>
      </w:r>
      <w:proofErr w:type="gramEnd"/>
      <w:r w:rsidR="00A703B7" w:rsidRPr="00015BEF">
        <w:rPr>
          <w:rFonts w:ascii="Times New Roman" w:hAnsi="Times New Roman" w:cs="Times New Roman"/>
          <w:sz w:val="24"/>
          <w:szCs w:val="24"/>
        </w:rPr>
        <w:t xml:space="preserve"> </w:t>
      </w:r>
      <w:r w:rsidR="00A703B7" w:rsidRPr="00015BEF">
        <w:rPr>
          <w:rFonts w:ascii="Times New Roman" w:hAnsi="Times New Roman" w:cs="Times New Roman"/>
          <w:i/>
          <w:sz w:val="24"/>
          <w:szCs w:val="24"/>
        </w:rPr>
        <w:t xml:space="preserve">Journal of Vertebrate </w:t>
      </w:r>
      <w:proofErr w:type="spellStart"/>
      <w:r w:rsidR="00A703B7" w:rsidRPr="00015BEF">
        <w:rPr>
          <w:rFonts w:ascii="Times New Roman" w:hAnsi="Times New Roman" w:cs="Times New Roman"/>
          <w:i/>
          <w:sz w:val="24"/>
          <w:szCs w:val="24"/>
        </w:rPr>
        <w:t>Paleontology</w:t>
      </w:r>
      <w:proofErr w:type="spellEnd"/>
      <w:r w:rsidR="00A703B7" w:rsidRPr="00015BEF">
        <w:rPr>
          <w:rFonts w:ascii="Times New Roman" w:hAnsi="Times New Roman" w:cs="Times New Roman"/>
          <w:i/>
          <w:sz w:val="24"/>
          <w:szCs w:val="24"/>
        </w:rPr>
        <w:t>,</w:t>
      </w:r>
      <w:r w:rsidR="00A703B7" w:rsidRPr="00015BEF">
        <w:rPr>
          <w:rFonts w:ascii="Times New Roman" w:hAnsi="Times New Roman" w:cs="Times New Roman"/>
          <w:sz w:val="24"/>
          <w:szCs w:val="24"/>
        </w:rPr>
        <w:t xml:space="preserve"> 1</w:t>
      </w:r>
      <w:r w:rsidR="00A703B7" w:rsidRPr="00015BEF">
        <w:rPr>
          <w:rFonts w:ascii="Times New Roman" w:hAnsi="Times New Roman" w:cs="Times New Roman"/>
          <w:b/>
          <w:sz w:val="24"/>
          <w:szCs w:val="24"/>
        </w:rPr>
        <w:t>,</w:t>
      </w:r>
      <w:r w:rsidR="00A703B7" w:rsidRPr="00015BEF">
        <w:rPr>
          <w:rFonts w:ascii="Times New Roman" w:hAnsi="Times New Roman" w:cs="Times New Roman"/>
          <w:sz w:val="24"/>
          <w:szCs w:val="24"/>
        </w:rPr>
        <w:t xml:space="preserve"> 231-234.</w:t>
      </w:r>
      <w:bookmarkEnd w:id="0"/>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 w:name="_ENREF_5"/>
      <w:proofErr w:type="gramStart"/>
      <w:r w:rsidRPr="00015BEF">
        <w:rPr>
          <w:rFonts w:ascii="Times New Roman" w:hAnsi="Times New Roman" w:cs="Times New Roman"/>
          <w:sz w:val="24"/>
          <w:szCs w:val="24"/>
        </w:rPr>
        <w:t>BECERRA, F.,</w:t>
      </w:r>
      <w:r w:rsidR="00AE41B8" w:rsidRPr="00015BEF">
        <w:rPr>
          <w:rFonts w:ascii="Times New Roman" w:hAnsi="Times New Roman" w:cs="Times New Roman"/>
          <w:sz w:val="24"/>
          <w:szCs w:val="24"/>
        </w:rPr>
        <w:t xml:space="preserve"> ECHEVERRÍA, A. I., CASINOS, A., </w:t>
      </w:r>
      <w:r w:rsidRPr="00015BEF">
        <w:rPr>
          <w:rFonts w:ascii="Times New Roman" w:hAnsi="Times New Roman" w:cs="Times New Roman"/>
          <w:sz w:val="24"/>
          <w:szCs w:val="24"/>
        </w:rPr>
        <w:t>VASSALLO, A. I. 2014.</w:t>
      </w:r>
      <w:proofErr w:type="gramEnd"/>
      <w:r w:rsidRPr="00015BEF">
        <w:rPr>
          <w:rFonts w:ascii="Times New Roman" w:hAnsi="Times New Roman" w:cs="Times New Roman"/>
          <w:sz w:val="24"/>
          <w:szCs w:val="24"/>
        </w:rPr>
        <w:t xml:space="preserve"> Another one bites the dust: bite force and ecology in three </w:t>
      </w:r>
      <w:proofErr w:type="spellStart"/>
      <w:r w:rsidRPr="00015BEF">
        <w:rPr>
          <w:rFonts w:ascii="Times New Roman" w:hAnsi="Times New Roman" w:cs="Times New Roman"/>
          <w:sz w:val="24"/>
          <w:szCs w:val="24"/>
        </w:rPr>
        <w:t>caviomorph</w:t>
      </w:r>
      <w:proofErr w:type="spellEnd"/>
      <w:r w:rsidRPr="00015BEF">
        <w:rPr>
          <w:rFonts w:ascii="Times New Roman" w:hAnsi="Times New Roman" w:cs="Times New Roman"/>
          <w:sz w:val="24"/>
          <w:szCs w:val="24"/>
        </w:rPr>
        <w:t xml:space="preserve"> rodents (Rodentia, </w:t>
      </w:r>
      <w:proofErr w:type="spellStart"/>
      <w:r w:rsidRPr="00015BEF">
        <w:rPr>
          <w:rFonts w:ascii="Times New Roman" w:hAnsi="Times New Roman" w:cs="Times New Roman"/>
          <w:sz w:val="24"/>
          <w:szCs w:val="24"/>
        </w:rPr>
        <w:t>Hystricognathi</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Experimental Zoology Part A: Ecological Genetics and Physiology,</w:t>
      </w:r>
      <w:r w:rsidRPr="00015BEF">
        <w:rPr>
          <w:rFonts w:ascii="Times New Roman" w:hAnsi="Times New Roman" w:cs="Times New Roman"/>
          <w:sz w:val="24"/>
          <w:szCs w:val="24"/>
        </w:rPr>
        <w:t xml:space="preserve"> 321</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220-232.</w:t>
      </w:r>
      <w:bookmarkEnd w:id="1"/>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 w:name="_ENREF_6"/>
      <w:proofErr w:type="gramStart"/>
      <w:r w:rsidRPr="00015BEF">
        <w:rPr>
          <w:rFonts w:ascii="Times New Roman" w:hAnsi="Times New Roman" w:cs="Times New Roman"/>
          <w:sz w:val="24"/>
          <w:szCs w:val="24"/>
        </w:rPr>
        <w:t>BEKELE, A. 1983.</w:t>
      </w:r>
      <w:proofErr w:type="gramEnd"/>
      <w:r w:rsidRPr="00015BEF">
        <w:rPr>
          <w:rFonts w:ascii="Times New Roman" w:hAnsi="Times New Roman" w:cs="Times New Roman"/>
          <w:sz w:val="24"/>
          <w:szCs w:val="24"/>
        </w:rPr>
        <w:t xml:space="preserve"> The comparative functional morphology of some head muscles of the rodents </w:t>
      </w:r>
      <w:proofErr w:type="spellStart"/>
      <w:r w:rsidRPr="00015BEF">
        <w:rPr>
          <w:rFonts w:ascii="Times New Roman" w:hAnsi="Times New Roman" w:cs="Times New Roman"/>
          <w:i/>
          <w:sz w:val="24"/>
          <w:szCs w:val="24"/>
        </w:rPr>
        <w:t>Tachyoryctes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splendens</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i/>
          <w:sz w:val="24"/>
          <w:szCs w:val="24"/>
        </w:rPr>
        <w:t>Rattus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rattus</w:t>
      </w:r>
      <w:proofErr w:type="spellEnd"/>
      <w:r w:rsidRPr="00015BEF">
        <w:rPr>
          <w:rFonts w:ascii="Times New Roman" w:hAnsi="Times New Roman" w:cs="Times New Roman"/>
          <w:sz w:val="24"/>
          <w:szCs w:val="24"/>
        </w:rPr>
        <w:t xml:space="preserve">. I. Jaw muscles. </w:t>
      </w:r>
      <w:r w:rsidRPr="00015BEF">
        <w:rPr>
          <w:rFonts w:ascii="Times New Roman" w:hAnsi="Times New Roman" w:cs="Times New Roman"/>
          <w:i/>
          <w:sz w:val="24"/>
          <w:szCs w:val="24"/>
        </w:rPr>
        <w:t>Mammalia,</w:t>
      </w:r>
      <w:r w:rsidRPr="00015BEF">
        <w:rPr>
          <w:rFonts w:ascii="Times New Roman" w:hAnsi="Times New Roman" w:cs="Times New Roman"/>
          <w:sz w:val="24"/>
          <w:szCs w:val="24"/>
        </w:rPr>
        <w:t xml:space="preserve"> 47</w:t>
      </w:r>
      <w:bookmarkEnd w:id="2"/>
      <w:r w:rsidRPr="00015BEF">
        <w:rPr>
          <w:rFonts w:ascii="Times New Roman" w:hAnsi="Times New Roman" w:cs="Times New Roman"/>
          <w:sz w:val="24"/>
          <w:szCs w:val="24"/>
        </w:rPr>
        <w:t>, 395-420</w:t>
      </w:r>
    </w:p>
    <w:p w:rsidR="00A703B7" w:rsidRPr="00015BEF" w:rsidRDefault="00AE41B8" w:rsidP="000045CA">
      <w:pPr>
        <w:tabs>
          <w:tab w:val="left" w:pos="2550"/>
        </w:tabs>
        <w:spacing w:after="0" w:line="480" w:lineRule="auto"/>
        <w:rPr>
          <w:rFonts w:ascii="Times New Roman" w:hAnsi="Times New Roman" w:cs="Times New Roman"/>
          <w:sz w:val="24"/>
          <w:szCs w:val="24"/>
        </w:rPr>
      </w:pPr>
      <w:bookmarkStart w:id="3" w:name="_ENREF_8"/>
      <w:proofErr w:type="gramStart"/>
      <w:r w:rsidRPr="00015BEF">
        <w:rPr>
          <w:rFonts w:ascii="Times New Roman" w:hAnsi="Times New Roman" w:cs="Times New Roman"/>
          <w:sz w:val="24"/>
          <w:szCs w:val="24"/>
        </w:rPr>
        <w:t xml:space="preserve">BINDER, W. J., </w:t>
      </w:r>
      <w:r w:rsidR="00A703B7" w:rsidRPr="00015BEF">
        <w:rPr>
          <w:rFonts w:ascii="Times New Roman" w:hAnsi="Times New Roman" w:cs="Times New Roman"/>
          <w:sz w:val="24"/>
          <w:szCs w:val="24"/>
        </w:rPr>
        <w:t>VAN VALKENBURGH, B. 2000.</w:t>
      </w:r>
      <w:proofErr w:type="gramEnd"/>
      <w:r w:rsidR="00A703B7" w:rsidRPr="00015BEF">
        <w:rPr>
          <w:rFonts w:ascii="Times New Roman" w:hAnsi="Times New Roman" w:cs="Times New Roman"/>
          <w:sz w:val="24"/>
          <w:szCs w:val="24"/>
        </w:rPr>
        <w:t xml:space="preserve"> </w:t>
      </w:r>
      <w:proofErr w:type="gramStart"/>
      <w:r w:rsidR="00A703B7" w:rsidRPr="00015BEF">
        <w:rPr>
          <w:rFonts w:ascii="Times New Roman" w:hAnsi="Times New Roman" w:cs="Times New Roman"/>
          <w:sz w:val="24"/>
          <w:szCs w:val="24"/>
        </w:rPr>
        <w:t>Development of bite strength and feeding behaviour in juvenile spotted hyenas (</w:t>
      </w:r>
      <w:proofErr w:type="spellStart"/>
      <w:r w:rsidR="00A703B7" w:rsidRPr="00015BEF">
        <w:rPr>
          <w:rFonts w:ascii="Times New Roman" w:hAnsi="Times New Roman" w:cs="Times New Roman"/>
          <w:i/>
          <w:sz w:val="24"/>
          <w:szCs w:val="24"/>
        </w:rPr>
        <w:t>Crocuta</w:t>
      </w:r>
      <w:proofErr w:type="spellEnd"/>
      <w:r w:rsidR="00A703B7" w:rsidRPr="00015BEF">
        <w:rPr>
          <w:rFonts w:ascii="Times New Roman" w:hAnsi="Times New Roman" w:cs="Times New Roman"/>
          <w:i/>
          <w:sz w:val="24"/>
          <w:szCs w:val="24"/>
        </w:rPr>
        <w:t xml:space="preserve"> </w:t>
      </w:r>
      <w:proofErr w:type="spellStart"/>
      <w:r w:rsidR="00A703B7" w:rsidRPr="00015BEF">
        <w:rPr>
          <w:rFonts w:ascii="Times New Roman" w:hAnsi="Times New Roman" w:cs="Times New Roman"/>
          <w:i/>
          <w:sz w:val="24"/>
          <w:szCs w:val="24"/>
        </w:rPr>
        <w:t>crocuta</w:t>
      </w:r>
      <w:proofErr w:type="spellEnd"/>
      <w:r w:rsidR="00A703B7" w:rsidRPr="00015BEF">
        <w:rPr>
          <w:rFonts w:ascii="Times New Roman" w:hAnsi="Times New Roman" w:cs="Times New Roman"/>
          <w:sz w:val="24"/>
          <w:szCs w:val="24"/>
        </w:rPr>
        <w:t>).</w:t>
      </w:r>
      <w:proofErr w:type="gramEnd"/>
      <w:r w:rsidR="00A703B7" w:rsidRPr="00015BEF">
        <w:rPr>
          <w:rFonts w:ascii="Times New Roman" w:hAnsi="Times New Roman" w:cs="Times New Roman"/>
          <w:sz w:val="24"/>
          <w:szCs w:val="24"/>
        </w:rPr>
        <w:t xml:space="preserve"> </w:t>
      </w:r>
      <w:r w:rsidR="00A703B7" w:rsidRPr="00015BEF">
        <w:rPr>
          <w:rFonts w:ascii="Times New Roman" w:hAnsi="Times New Roman" w:cs="Times New Roman"/>
          <w:i/>
          <w:sz w:val="24"/>
          <w:szCs w:val="24"/>
        </w:rPr>
        <w:t>Journal of Zoology,</w:t>
      </w:r>
      <w:r w:rsidR="00A703B7" w:rsidRPr="00015BEF">
        <w:rPr>
          <w:rFonts w:ascii="Times New Roman" w:hAnsi="Times New Roman" w:cs="Times New Roman"/>
          <w:sz w:val="24"/>
          <w:szCs w:val="24"/>
        </w:rPr>
        <w:t xml:space="preserve"> 252</w:t>
      </w:r>
      <w:r w:rsidR="00A703B7" w:rsidRPr="00015BEF">
        <w:rPr>
          <w:rFonts w:ascii="Times New Roman" w:hAnsi="Times New Roman" w:cs="Times New Roman"/>
          <w:b/>
          <w:sz w:val="24"/>
          <w:szCs w:val="24"/>
        </w:rPr>
        <w:t>,</w:t>
      </w:r>
      <w:r w:rsidR="00A703B7" w:rsidRPr="00015BEF">
        <w:rPr>
          <w:rFonts w:ascii="Times New Roman" w:hAnsi="Times New Roman" w:cs="Times New Roman"/>
          <w:sz w:val="24"/>
          <w:szCs w:val="24"/>
        </w:rPr>
        <w:t xml:space="preserve"> 273-283.</w:t>
      </w:r>
      <w:bookmarkEnd w:id="3"/>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 w:name="_ENREF_9"/>
      <w:r w:rsidRPr="00015BEF">
        <w:rPr>
          <w:rFonts w:ascii="Times New Roman" w:hAnsi="Times New Roman" w:cs="Times New Roman"/>
          <w:sz w:val="24"/>
          <w:szCs w:val="24"/>
        </w:rPr>
        <w:t>BOURKE, J., WROE,</w:t>
      </w:r>
      <w:r w:rsidR="00AE41B8" w:rsidRPr="00015BEF">
        <w:rPr>
          <w:rFonts w:ascii="Times New Roman" w:hAnsi="Times New Roman" w:cs="Times New Roman"/>
          <w:sz w:val="24"/>
          <w:szCs w:val="24"/>
        </w:rPr>
        <w:t xml:space="preserve"> S., MORENO, K., MCHENRY, C.,</w:t>
      </w:r>
      <w:r w:rsidRPr="00015BEF">
        <w:rPr>
          <w:rFonts w:ascii="Times New Roman" w:hAnsi="Times New Roman" w:cs="Times New Roman"/>
          <w:sz w:val="24"/>
          <w:szCs w:val="24"/>
        </w:rPr>
        <w:t xml:space="preserve"> CLAUSEN, P. 2008. Effects of gape and tooth position on bite force and skull stress in the dingo (</w:t>
      </w:r>
      <w:proofErr w:type="spellStart"/>
      <w:r w:rsidRPr="00015BEF">
        <w:rPr>
          <w:rFonts w:ascii="Times New Roman" w:hAnsi="Times New Roman" w:cs="Times New Roman"/>
          <w:i/>
          <w:sz w:val="24"/>
          <w:szCs w:val="24"/>
        </w:rPr>
        <w:t>Canis</w:t>
      </w:r>
      <w:proofErr w:type="spellEnd"/>
      <w:r w:rsidRPr="00015BEF">
        <w:rPr>
          <w:rFonts w:ascii="Times New Roman" w:hAnsi="Times New Roman" w:cs="Times New Roman"/>
          <w:i/>
          <w:sz w:val="24"/>
          <w:szCs w:val="24"/>
        </w:rPr>
        <w:t xml:space="preserve"> lupus</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dingo</w:t>
      </w:r>
      <w:r w:rsidRPr="00015BEF">
        <w:rPr>
          <w:rFonts w:ascii="Times New Roman" w:hAnsi="Times New Roman" w:cs="Times New Roman"/>
          <w:sz w:val="24"/>
          <w:szCs w:val="24"/>
        </w:rPr>
        <w:t xml:space="preserve">) using a 3-dimensional finite element approach. </w:t>
      </w:r>
      <w:proofErr w:type="spellStart"/>
      <w:r w:rsidRPr="00015BEF">
        <w:rPr>
          <w:rFonts w:ascii="Times New Roman" w:hAnsi="Times New Roman" w:cs="Times New Roman"/>
          <w:i/>
          <w:sz w:val="24"/>
          <w:szCs w:val="24"/>
        </w:rPr>
        <w:t>PLoS</w:t>
      </w:r>
      <w:proofErr w:type="spellEnd"/>
      <w:r w:rsidRPr="00015BEF">
        <w:rPr>
          <w:rFonts w:ascii="Times New Roman" w:hAnsi="Times New Roman" w:cs="Times New Roman"/>
          <w:i/>
          <w:sz w:val="24"/>
          <w:szCs w:val="24"/>
        </w:rPr>
        <w:t xml:space="preserve"> ONE,</w:t>
      </w:r>
      <w:r w:rsidRPr="00015BEF">
        <w:rPr>
          <w:rFonts w:ascii="Times New Roman" w:hAnsi="Times New Roman" w:cs="Times New Roman"/>
          <w:sz w:val="24"/>
          <w:szCs w:val="24"/>
        </w:rPr>
        <w:t xml:space="preserve"> 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e2200.</w:t>
      </w:r>
      <w:bookmarkEnd w:id="4"/>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5" w:name="_ENREF_11"/>
      <w:r w:rsidRPr="00015BEF">
        <w:rPr>
          <w:rFonts w:ascii="Times New Roman" w:hAnsi="Times New Roman" w:cs="Times New Roman"/>
          <w:sz w:val="24"/>
          <w:szCs w:val="24"/>
        </w:rPr>
        <w:t xml:space="preserve">BRANDT, J. F. 1855. </w:t>
      </w:r>
      <w:bookmarkEnd w:id="5"/>
      <w:proofErr w:type="spellStart"/>
      <w:proofErr w:type="gramStart"/>
      <w:r w:rsidRPr="00015BEF">
        <w:rPr>
          <w:rFonts w:ascii="Times New Roman" w:hAnsi="Times New Roman" w:cs="Times New Roman"/>
          <w:sz w:val="24"/>
          <w:szCs w:val="24"/>
        </w:rPr>
        <w:t>Beiträge</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zur</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nähern</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Kenntniss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der</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Säugethiere</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Russlands</w:t>
      </w:r>
      <w:proofErr w:type="spellEnd"/>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Mémoires</w:t>
      </w:r>
      <w:proofErr w:type="spellEnd"/>
      <w:r w:rsidRPr="00015BEF">
        <w:rPr>
          <w:rFonts w:ascii="Times New Roman" w:hAnsi="Times New Roman" w:cs="Times New Roman"/>
          <w:i/>
          <w:sz w:val="24"/>
          <w:szCs w:val="24"/>
        </w:rPr>
        <w:t xml:space="preserve"> de </w:t>
      </w:r>
      <w:proofErr w:type="spellStart"/>
      <w:r w:rsidRPr="00015BEF">
        <w:rPr>
          <w:rFonts w:ascii="Times New Roman" w:hAnsi="Times New Roman" w:cs="Times New Roman"/>
          <w:i/>
          <w:sz w:val="24"/>
          <w:szCs w:val="24"/>
        </w:rPr>
        <w:t>l’Academie</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Imperiale</w:t>
      </w:r>
      <w:proofErr w:type="spellEnd"/>
      <w:r w:rsidRPr="00015BEF">
        <w:rPr>
          <w:rFonts w:ascii="Times New Roman" w:hAnsi="Times New Roman" w:cs="Times New Roman"/>
          <w:i/>
          <w:sz w:val="24"/>
          <w:szCs w:val="24"/>
        </w:rPr>
        <w:t xml:space="preserve"> des Sciences de St </w:t>
      </w:r>
      <w:proofErr w:type="spellStart"/>
      <w:r w:rsidRPr="00015BEF">
        <w:rPr>
          <w:rFonts w:ascii="Times New Roman" w:hAnsi="Times New Roman" w:cs="Times New Roman"/>
          <w:i/>
          <w:sz w:val="24"/>
          <w:szCs w:val="24"/>
        </w:rPr>
        <w:t>Pétersbourg</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Sixième</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Série</w:t>
      </w:r>
      <w:proofErr w:type="spellEnd"/>
      <w:r w:rsidRPr="00015BEF">
        <w:rPr>
          <w:rFonts w:ascii="Times New Roman" w:hAnsi="Times New Roman" w:cs="Times New Roman"/>
          <w:i/>
          <w:sz w:val="24"/>
          <w:szCs w:val="24"/>
        </w:rPr>
        <w:t xml:space="preserve"> </w:t>
      </w:r>
      <w:r w:rsidRPr="00015BEF">
        <w:rPr>
          <w:rFonts w:ascii="Times New Roman" w:hAnsi="Times New Roman" w:cs="Times New Roman"/>
          <w:sz w:val="24"/>
          <w:szCs w:val="24"/>
        </w:rPr>
        <w:t>9, 1–375.</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6" w:name="_ENREF_12"/>
      <w:proofErr w:type="gramStart"/>
      <w:r w:rsidRPr="00015BEF">
        <w:rPr>
          <w:rFonts w:ascii="Times New Roman" w:hAnsi="Times New Roman" w:cs="Times New Roman"/>
          <w:sz w:val="24"/>
          <w:szCs w:val="24"/>
        </w:rPr>
        <w:t>BURDA, H., BRUNS, V. and MÜLLER, M. 1990.</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Sensory adaptations in subterranean mammals.</w:t>
      </w:r>
      <w:proofErr w:type="gramEnd"/>
      <w:r w:rsidRPr="00015BEF">
        <w:rPr>
          <w:rFonts w:ascii="Times New Roman" w:hAnsi="Times New Roman" w:cs="Times New Roman"/>
          <w:sz w:val="24"/>
          <w:szCs w:val="24"/>
        </w:rPr>
        <w:t xml:space="preserve"> </w:t>
      </w:r>
      <w:bookmarkEnd w:id="6"/>
      <w:r w:rsidRPr="00015BEF">
        <w:rPr>
          <w:rFonts w:ascii="Times New Roman" w:hAnsi="Times New Roman" w:cs="Times New Roman"/>
          <w:sz w:val="24"/>
          <w:szCs w:val="24"/>
        </w:rPr>
        <w:t xml:space="preserve">In: NEVO, E. and REIG, O. A. (eds.) </w:t>
      </w:r>
      <w:r w:rsidRPr="00015BEF">
        <w:rPr>
          <w:rFonts w:ascii="Times New Roman" w:hAnsi="Times New Roman" w:cs="Times New Roman"/>
          <w:i/>
          <w:sz w:val="24"/>
          <w:szCs w:val="24"/>
        </w:rPr>
        <w:t xml:space="preserve">Evolution of Subterranean Mammals at the Organismal and Molecular Levels, </w:t>
      </w:r>
      <w:r w:rsidRPr="00015BEF">
        <w:rPr>
          <w:rFonts w:ascii="Times New Roman" w:hAnsi="Times New Roman" w:cs="Times New Roman"/>
          <w:sz w:val="24"/>
          <w:szCs w:val="24"/>
        </w:rPr>
        <w:t>269-293. Wiley-</w:t>
      </w:r>
      <w:proofErr w:type="spellStart"/>
      <w:r w:rsidRPr="00015BEF">
        <w:rPr>
          <w:rFonts w:ascii="Times New Roman" w:hAnsi="Times New Roman" w:cs="Times New Roman"/>
          <w:sz w:val="24"/>
          <w:szCs w:val="24"/>
        </w:rPr>
        <w:t>Liss</w:t>
      </w:r>
      <w:proofErr w:type="spellEnd"/>
      <w:r w:rsidRPr="00015BEF">
        <w:rPr>
          <w:rFonts w:ascii="Times New Roman" w:hAnsi="Times New Roman" w:cs="Times New Roman"/>
          <w:sz w:val="24"/>
          <w:szCs w:val="24"/>
        </w:rPr>
        <w:t>, New York</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7" w:name="_ENREF_13"/>
      <w:proofErr w:type="gramStart"/>
      <w:r w:rsidRPr="00015BEF">
        <w:rPr>
          <w:rFonts w:ascii="Times New Roman" w:hAnsi="Times New Roman" w:cs="Times New Roman"/>
          <w:sz w:val="24"/>
          <w:szCs w:val="24"/>
        </w:rPr>
        <w:t>COX, P. G. and FAULKES, C. G. 2014.</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Digital dissection of the masticatory muscles of the naked mole-rat, </w:t>
      </w:r>
      <w:proofErr w:type="spellStart"/>
      <w:r w:rsidRPr="00015BEF">
        <w:rPr>
          <w:rFonts w:ascii="Times New Roman" w:hAnsi="Times New Roman" w:cs="Times New Roman"/>
          <w:i/>
          <w:sz w:val="24"/>
          <w:szCs w:val="24"/>
        </w:rPr>
        <w:t>Heterocephalus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glabe</w:t>
      </w:r>
      <w:r w:rsidRPr="00015BEF">
        <w:rPr>
          <w:rFonts w:ascii="Times New Roman" w:hAnsi="Times New Roman" w:cs="Times New Roman"/>
          <w:sz w:val="24"/>
          <w:szCs w:val="24"/>
        </w:rPr>
        <w:t>r</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Mammalia</w:t>
      </w:r>
      <w:proofErr w:type="spellEnd"/>
      <w:r w:rsidRPr="00015BEF">
        <w:rPr>
          <w:rFonts w:ascii="Times New Roman" w:hAnsi="Times New Roman" w:cs="Times New Roman"/>
          <w:sz w:val="24"/>
          <w:szCs w:val="24"/>
        </w:rPr>
        <w:t>, Rodentia).</w:t>
      </w:r>
      <w:proofErr w:type="gramEnd"/>
      <w:r w:rsidRPr="00015BEF">
        <w:rPr>
          <w:rFonts w:ascii="Times New Roman" w:hAnsi="Times New Roman" w:cs="Times New Roman"/>
          <w:sz w:val="24"/>
          <w:szCs w:val="24"/>
        </w:rPr>
        <w:t xml:space="preserve"> </w:t>
      </w:r>
      <w:proofErr w:type="spellStart"/>
      <w:proofErr w:type="gramStart"/>
      <w:r w:rsidRPr="00015BEF">
        <w:rPr>
          <w:rFonts w:ascii="Times New Roman" w:hAnsi="Times New Roman" w:cs="Times New Roman"/>
          <w:i/>
          <w:sz w:val="24"/>
          <w:szCs w:val="24"/>
        </w:rPr>
        <w:t>PeerJ</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2</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e448.</w:t>
      </w:r>
      <w:bookmarkEnd w:id="7"/>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8" w:name="_ENREF_14"/>
      <w:proofErr w:type="gramStart"/>
      <w:r w:rsidRPr="00015BEF">
        <w:rPr>
          <w:rFonts w:ascii="Times New Roman" w:hAnsi="Times New Roman" w:cs="Times New Roman"/>
          <w:sz w:val="24"/>
          <w:szCs w:val="24"/>
        </w:rPr>
        <w:t>COX, P. G. and JEFFERY, N. 2011.</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Reviewing the morphology of the jaw-closing musculature in squirrels, rats, and guinea pigs with contrast-enhanced </w:t>
      </w:r>
      <w:proofErr w:type="spellStart"/>
      <w:r w:rsidRPr="00015BEF">
        <w:rPr>
          <w:rFonts w:ascii="Times New Roman" w:hAnsi="Times New Roman" w:cs="Times New Roman"/>
          <w:sz w:val="24"/>
          <w:szCs w:val="24"/>
        </w:rPr>
        <w:t>microCT</w:t>
      </w:r>
      <w:proofErr w:type="spellEnd"/>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r w:rsidR="00E01C21" w:rsidRPr="00015BEF">
        <w:rPr>
          <w:rFonts w:ascii="Times New Roman" w:hAnsi="Times New Roman" w:cs="Times New Roman"/>
          <w:i/>
          <w:sz w:val="24"/>
          <w:szCs w:val="24"/>
        </w:rPr>
        <w:t>Anatomical Record</w:t>
      </w:r>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294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915-928.</w:t>
      </w:r>
      <w:bookmarkEnd w:id="8"/>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DARWIN</w:t>
      </w:r>
      <w:r w:rsidRPr="00015BEF">
        <w:rPr>
          <w:rFonts w:ascii="Times New Roman" w:hAnsi="Times New Roman" w:cs="Times New Roman"/>
          <w:sz w:val="24"/>
          <w:szCs w:val="24"/>
          <w:lang w:val="en-US"/>
        </w:rPr>
        <w:t xml:space="preserve">, C. 1859. </w:t>
      </w:r>
      <w:proofErr w:type="gramStart"/>
      <w:r w:rsidRPr="00015BEF">
        <w:rPr>
          <w:rFonts w:ascii="Times New Roman" w:hAnsi="Times New Roman" w:cs="Times New Roman"/>
          <w:i/>
          <w:sz w:val="24"/>
          <w:szCs w:val="24"/>
          <w:lang w:val="en-US"/>
        </w:rPr>
        <w:t>On the Origin of Species by Means of Natural Selection</w:t>
      </w:r>
      <w:r w:rsidRPr="00015BEF">
        <w:rPr>
          <w:rFonts w:ascii="Times New Roman" w:hAnsi="Times New Roman" w:cs="Times New Roman"/>
          <w:sz w:val="24"/>
          <w:szCs w:val="24"/>
          <w:lang w:val="en-US"/>
        </w:rPr>
        <w:t>, 1</w:t>
      </w:r>
      <w:r w:rsidRPr="00015BEF">
        <w:rPr>
          <w:rFonts w:ascii="Times New Roman" w:hAnsi="Times New Roman" w:cs="Times New Roman"/>
          <w:sz w:val="24"/>
          <w:szCs w:val="24"/>
          <w:vertAlign w:val="superscript"/>
          <w:lang w:val="en-US"/>
        </w:rPr>
        <w:t>st</w:t>
      </w:r>
      <w:r w:rsidRPr="00015BEF">
        <w:rPr>
          <w:rFonts w:ascii="Times New Roman" w:hAnsi="Times New Roman" w:cs="Times New Roman"/>
          <w:sz w:val="24"/>
          <w:szCs w:val="24"/>
          <w:lang w:val="en-US"/>
        </w:rPr>
        <w:t xml:space="preserve"> ed. John Murray, London.</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9" w:name="_ENREF_15"/>
      <w:r w:rsidRPr="00015BEF">
        <w:rPr>
          <w:rFonts w:ascii="Times New Roman" w:hAnsi="Times New Roman" w:cs="Times New Roman"/>
          <w:sz w:val="24"/>
          <w:szCs w:val="24"/>
        </w:rPr>
        <w:lastRenderedPageBreak/>
        <w:t xml:space="preserve">DRUZINSKY, R. E. 2010. Functional anatomy of incisal biting in </w:t>
      </w:r>
      <w:proofErr w:type="spellStart"/>
      <w:r w:rsidRPr="00015BEF">
        <w:rPr>
          <w:rFonts w:ascii="Times New Roman" w:hAnsi="Times New Roman" w:cs="Times New Roman"/>
          <w:i/>
          <w:sz w:val="24"/>
          <w:szCs w:val="24"/>
        </w:rPr>
        <w:t>Aplodontia</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rufa</w:t>
      </w:r>
      <w:proofErr w:type="spellEnd"/>
      <w:r w:rsidRPr="00015BEF">
        <w:rPr>
          <w:rFonts w:ascii="Times New Roman" w:hAnsi="Times New Roman" w:cs="Times New Roman"/>
          <w:sz w:val="24"/>
          <w:szCs w:val="24"/>
        </w:rPr>
        <w:t xml:space="preserve"> and sciuromorph rodents - part 1: masticatory muscles, skull shape and digging. </w:t>
      </w:r>
      <w:r w:rsidRPr="00015BEF">
        <w:rPr>
          <w:rFonts w:ascii="Times New Roman" w:hAnsi="Times New Roman" w:cs="Times New Roman"/>
          <w:i/>
          <w:sz w:val="24"/>
          <w:szCs w:val="24"/>
        </w:rPr>
        <w:t>Cells Tissues Organs,</w:t>
      </w:r>
      <w:r w:rsidRPr="00015BEF">
        <w:rPr>
          <w:rFonts w:ascii="Times New Roman" w:hAnsi="Times New Roman" w:cs="Times New Roman"/>
          <w:sz w:val="24"/>
          <w:szCs w:val="24"/>
        </w:rPr>
        <w:t xml:space="preserve"> 191</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510-522.</w:t>
      </w:r>
      <w:bookmarkEnd w:id="9"/>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DUBOST, G. 1968. </w:t>
      </w:r>
      <w:proofErr w:type="gramStart"/>
      <w:r w:rsidRPr="00015BEF">
        <w:rPr>
          <w:rFonts w:ascii="Times New Roman" w:hAnsi="Times New Roman" w:cs="Times New Roman"/>
          <w:sz w:val="24"/>
          <w:szCs w:val="24"/>
        </w:rPr>
        <w:t xml:space="preserve">Les </w:t>
      </w:r>
      <w:proofErr w:type="spellStart"/>
      <w:r w:rsidRPr="00015BEF">
        <w:rPr>
          <w:rFonts w:ascii="Times New Roman" w:hAnsi="Times New Roman" w:cs="Times New Roman"/>
          <w:sz w:val="24"/>
          <w:szCs w:val="24"/>
        </w:rPr>
        <w:t>mammifères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souterrains</w:t>
      </w:r>
      <w:proofErr w:type="spellEnd"/>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Revue </w:t>
      </w:r>
      <w:proofErr w:type="spellStart"/>
      <w:r w:rsidRPr="00015BEF">
        <w:rPr>
          <w:rFonts w:ascii="Times New Roman" w:hAnsi="Times New Roman" w:cs="Times New Roman"/>
          <w:i/>
          <w:sz w:val="24"/>
          <w:szCs w:val="24"/>
        </w:rPr>
        <w:t>d’Écologie</w:t>
      </w:r>
      <w:proofErr w:type="spellEnd"/>
      <w:r w:rsidRPr="00015BEF">
        <w:rPr>
          <w:rFonts w:ascii="Times New Roman" w:hAnsi="Times New Roman" w:cs="Times New Roman"/>
          <w:i/>
          <w:sz w:val="24"/>
          <w:szCs w:val="24"/>
        </w:rPr>
        <w:t xml:space="preserve"> </w:t>
      </w:r>
      <w:proofErr w:type="gramStart"/>
      <w:r w:rsidRPr="00015BEF">
        <w:rPr>
          <w:rFonts w:ascii="Times New Roman" w:hAnsi="Times New Roman" w:cs="Times New Roman"/>
          <w:i/>
          <w:sz w:val="24"/>
          <w:szCs w:val="24"/>
        </w:rPr>
        <w:t>et</w:t>
      </w:r>
      <w:proofErr w:type="gramEnd"/>
      <w:r w:rsidRPr="00015BEF">
        <w:rPr>
          <w:rFonts w:ascii="Times New Roman" w:hAnsi="Times New Roman" w:cs="Times New Roman"/>
          <w:i/>
          <w:sz w:val="24"/>
          <w:szCs w:val="24"/>
        </w:rPr>
        <w:t xml:space="preserve"> de </w:t>
      </w:r>
      <w:proofErr w:type="spellStart"/>
      <w:r w:rsidRPr="00015BEF">
        <w:rPr>
          <w:rFonts w:ascii="Times New Roman" w:hAnsi="Times New Roman" w:cs="Times New Roman"/>
          <w:i/>
          <w:sz w:val="24"/>
          <w:szCs w:val="24"/>
        </w:rPr>
        <w:t>Biologie</w:t>
      </w:r>
      <w:proofErr w:type="spellEnd"/>
      <w:r w:rsidRPr="00015BEF">
        <w:rPr>
          <w:rFonts w:ascii="Times New Roman" w:hAnsi="Times New Roman" w:cs="Times New Roman"/>
          <w:i/>
          <w:sz w:val="24"/>
          <w:szCs w:val="24"/>
        </w:rPr>
        <w:t xml:space="preserve"> du Sol, </w:t>
      </w:r>
      <w:r w:rsidRPr="00015BEF">
        <w:rPr>
          <w:rFonts w:ascii="Times New Roman" w:hAnsi="Times New Roman" w:cs="Times New Roman"/>
          <w:sz w:val="24"/>
          <w:szCs w:val="24"/>
        </w:rPr>
        <w:t>5, 99-197.</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0" w:name="_ENREF_16"/>
      <w:proofErr w:type="gramStart"/>
      <w:r w:rsidRPr="00015BEF">
        <w:rPr>
          <w:rFonts w:ascii="Times New Roman" w:hAnsi="Times New Roman" w:cs="Times New Roman"/>
          <w:sz w:val="24"/>
          <w:szCs w:val="24"/>
        </w:rPr>
        <w:t>DUMONT, E. R. and HERREL, A. 2003.</w:t>
      </w:r>
      <w:proofErr w:type="gramEnd"/>
      <w:r w:rsidRPr="00015BEF">
        <w:rPr>
          <w:rFonts w:ascii="Times New Roman" w:hAnsi="Times New Roman" w:cs="Times New Roman"/>
          <w:sz w:val="24"/>
          <w:szCs w:val="24"/>
        </w:rPr>
        <w:t xml:space="preserve"> The effects of gape angle and bite point on bite force in bats. </w:t>
      </w:r>
      <w:r w:rsidRPr="00015BEF">
        <w:rPr>
          <w:rFonts w:ascii="Times New Roman" w:hAnsi="Times New Roman" w:cs="Times New Roman"/>
          <w:i/>
          <w:sz w:val="24"/>
          <w:szCs w:val="24"/>
        </w:rPr>
        <w:t>Journal of Experimental Biology,</w:t>
      </w:r>
      <w:r w:rsidRPr="00015BEF">
        <w:rPr>
          <w:rFonts w:ascii="Times New Roman" w:hAnsi="Times New Roman" w:cs="Times New Roman"/>
          <w:sz w:val="24"/>
          <w:szCs w:val="24"/>
        </w:rPr>
        <w:t xml:space="preserve"> 206</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2117-2123.</w:t>
      </w:r>
      <w:bookmarkEnd w:id="10"/>
    </w:p>
    <w:p w:rsidR="00A703B7" w:rsidRPr="00015BEF" w:rsidRDefault="00A703B7" w:rsidP="000045CA">
      <w:pPr>
        <w:tabs>
          <w:tab w:val="left" w:pos="2550"/>
        </w:tabs>
        <w:spacing w:after="0" w:line="480" w:lineRule="auto"/>
        <w:rPr>
          <w:rFonts w:ascii="Times New Roman" w:hAnsi="Times New Roman" w:cs="Times New Roman"/>
          <w:i/>
          <w:sz w:val="24"/>
          <w:szCs w:val="24"/>
        </w:rPr>
      </w:pPr>
      <w:proofErr w:type="gramStart"/>
      <w:r w:rsidRPr="00015BEF">
        <w:rPr>
          <w:rFonts w:ascii="Times New Roman" w:hAnsi="Times New Roman" w:cs="Times New Roman"/>
          <w:sz w:val="24"/>
          <w:szCs w:val="24"/>
        </w:rPr>
        <w:t>ELLERMAN, J.R. 1940.</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i/>
          <w:sz w:val="24"/>
          <w:szCs w:val="24"/>
        </w:rPr>
        <w:t>The families and genera of living rodents</w:t>
      </w:r>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British Museum of Natural History, London.</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1" w:name="_ENREF_17"/>
      <w:proofErr w:type="gramStart"/>
      <w:r w:rsidRPr="00015BEF">
        <w:rPr>
          <w:rFonts w:ascii="Times New Roman" w:hAnsi="Times New Roman" w:cs="Times New Roman"/>
          <w:sz w:val="24"/>
          <w:szCs w:val="24"/>
        </w:rPr>
        <w:t>ENG, C. M., WARD, S. R., VINYARD, C. J. and TAYLOR, A. B. 2009.</w:t>
      </w:r>
      <w:proofErr w:type="gramEnd"/>
      <w:r w:rsidRPr="00015BEF">
        <w:rPr>
          <w:rFonts w:ascii="Times New Roman" w:hAnsi="Times New Roman" w:cs="Times New Roman"/>
          <w:sz w:val="24"/>
          <w:szCs w:val="24"/>
        </w:rPr>
        <w:t xml:space="preserve"> The morphology of the masticatory apparatus facilitates muscle force production at wide jaw gapes in tree-gouging common marmosets (</w:t>
      </w:r>
      <w:proofErr w:type="spellStart"/>
      <w:r w:rsidRPr="00015BEF">
        <w:rPr>
          <w:rFonts w:ascii="Times New Roman" w:hAnsi="Times New Roman" w:cs="Times New Roman"/>
          <w:i/>
          <w:sz w:val="24"/>
          <w:szCs w:val="24"/>
        </w:rPr>
        <w:t>Callithrix</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jacchus</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Experimental Biology,</w:t>
      </w:r>
      <w:r w:rsidRPr="00015BEF">
        <w:rPr>
          <w:rFonts w:ascii="Times New Roman" w:hAnsi="Times New Roman" w:cs="Times New Roman"/>
          <w:sz w:val="24"/>
          <w:szCs w:val="24"/>
        </w:rPr>
        <w:t xml:space="preserve"> 212</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4040-4055.</w:t>
      </w:r>
      <w:bookmarkEnd w:id="11"/>
    </w:p>
    <w:p w:rsidR="003F03F7" w:rsidRPr="00015BEF" w:rsidRDefault="003F03F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FAULKES, C.F., VERHEYEN, E., VERHEYEN, W., JARVIS, J.U.M. and BENNETT, N.C. 2004. </w:t>
      </w:r>
      <w:proofErr w:type="spellStart"/>
      <w:r w:rsidRPr="00015BEF">
        <w:rPr>
          <w:rFonts w:ascii="Times New Roman" w:hAnsi="Times New Roman" w:cs="Times New Roman"/>
          <w:sz w:val="24"/>
          <w:szCs w:val="24"/>
        </w:rPr>
        <w:t>Phylogeographical</w:t>
      </w:r>
      <w:proofErr w:type="spellEnd"/>
      <w:r w:rsidRPr="00015BEF">
        <w:rPr>
          <w:rFonts w:ascii="Times New Roman" w:hAnsi="Times New Roman" w:cs="Times New Roman"/>
          <w:sz w:val="24"/>
          <w:szCs w:val="24"/>
        </w:rPr>
        <w:t xml:space="preserve"> patterns of genetic divergence and speciation in African mole-rats (Family: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Molecular Ecology</w:t>
      </w:r>
      <w:r w:rsidRPr="00015BEF">
        <w:rPr>
          <w:rFonts w:ascii="Times New Roman" w:hAnsi="Times New Roman" w:cs="Times New Roman"/>
          <w:sz w:val="24"/>
          <w:szCs w:val="24"/>
        </w:rPr>
        <w:t xml:space="preserve"> 13, 613-629. </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2" w:name="_ENREF_19"/>
      <w:proofErr w:type="gramStart"/>
      <w:r w:rsidRPr="00015BEF">
        <w:rPr>
          <w:rFonts w:ascii="Times New Roman" w:hAnsi="Times New Roman" w:cs="Times New Roman"/>
          <w:sz w:val="24"/>
          <w:szCs w:val="24"/>
        </w:rPr>
        <w:t>FREEMAN, P. W. and LEMEN, C. A. 2008.</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A simple morphological predictor of bite force in rodents.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Zoology,</w:t>
      </w:r>
      <w:r w:rsidRPr="00015BEF">
        <w:rPr>
          <w:rFonts w:ascii="Times New Roman" w:hAnsi="Times New Roman" w:cs="Times New Roman"/>
          <w:sz w:val="24"/>
          <w:szCs w:val="24"/>
        </w:rPr>
        <w:t xml:space="preserve"> 275</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418-422.</w:t>
      </w:r>
      <w:bookmarkEnd w:id="12"/>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3" w:name="_ENREF_20"/>
      <w:r w:rsidRPr="00015BEF">
        <w:rPr>
          <w:rFonts w:ascii="Times New Roman" w:hAnsi="Times New Roman" w:cs="Times New Roman"/>
          <w:sz w:val="24"/>
          <w:szCs w:val="24"/>
        </w:rPr>
        <w:t xml:space="preserve">GANS, C. 1961. </w:t>
      </w:r>
      <w:proofErr w:type="gramStart"/>
      <w:r w:rsidRPr="00015BEF">
        <w:rPr>
          <w:rFonts w:ascii="Times New Roman" w:hAnsi="Times New Roman" w:cs="Times New Roman"/>
          <w:sz w:val="24"/>
          <w:szCs w:val="24"/>
        </w:rPr>
        <w:t>The feeding mechanism of snakes and its possible evolution.</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American Zoologist,</w:t>
      </w:r>
      <w:r w:rsidRPr="00015BEF">
        <w:rPr>
          <w:rFonts w:ascii="Times New Roman" w:hAnsi="Times New Roman" w:cs="Times New Roman"/>
          <w:sz w:val="24"/>
          <w:szCs w:val="24"/>
        </w:rPr>
        <w:t xml:space="preserve"> 1</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217-227.</w:t>
      </w:r>
      <w:bookmarkEnd w:id="13"/>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4" w:name="_ENREF_21"/>
      <w:r w:rsidRPr="00015BEF">
        <w:rPr>
          <w:rFonts w:ascii="Times New Roman" w:hAnsi="Times New Roman" w:cs="Times New Roman"/>
          <w:sz w:val="24"/>
          <w:szCs w:val="24"/>
        </w:rPr>
        <w:t xml:space="preserve">HAMMER, </w:t>
      </w:r>
      <w:proofErr w:type="gramStart"/>
      <w:r w:rsidRPr="00015BEF">
        <w:rPr>
          <w:rFonts w:ascii="Times New Roman" w:hAnsi="Times New Roman" w:cs="Times New Roman"/>
          <w:sz w:val="24"/>
          <w:szCs w:val="24"/>
        </w:rPr>
        <w:t>Ø.,</w:t>
      </w:r>
      <w:proofErr w:type="gramEnd"/>
      <w:r w:rsidRPr="00015BEF">
        <w:rPr>
          <w:rFonts w:ascii="Times New Roman" w:hAnsi="Times New Roman" w:cs="Times New Roman"/>
          <w:sz w:val="24"/>
          <w:szCs w:val="24"/>
        </w:rPr>
        <w:t xml:space="preserve"> HARPER, D. and RYAN, P. 2001. PAST: paleontological statistics software package for education and data analysis. </w:t>
      </w:r>
      <w:proofErr w:type="spellStart"/>
      <w:proofErr w:type="gramStart"/>
      <w:r w:rsidRPr="00015BEF">
        <w:rPr>
          <w:rFonts w:ascii="Times New Roman" w:hAnsi="Times New Roman" w:cs="Times New Roman"/>
          <w:i/>
          <w:sz w:val="24"/>
          <w:szCs w:val="24"/>
        </w:rPr>
        <w:t>Palaeontolgia</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Electronica</w:t>
      </w:r>
      <w:proofErr w:type="spellEnd"/>
      <w:r w:rsidRPr="00015BEF">
        <w:rPr>
          <w:rFonts w:ascii="Times New Roman" w:hAnsi="Times New Roman" w:cs="Times New Roman"/>
          <w:sz w:val="24"/>
          <w:szCs w:val="24"/>
        </w:rPr>
        <w:t xml:space="preserve"> 4</w:t>
      </w:r>
      <w:bookmarkEnd w:id="14"/>
      <w:r w:rsidRPr="00015BEF">
        <w:rPr>
          <w:rFonts w:ascii="Times New Roman" w:hAnsi="Times New Roman" w:cs="Times New Roman"/>
          <w:sz w:val="24"/>
          <w:szCs w:val="24"/>
        </w:rPr>
        <w:t>, 9.</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5" w:name="_ENREF_22"/>
      <w:proofErr w:type="gramStart"/>
      <w:r w:rsidRPr="00015BEF">
        <w:rPr>
          <w:rFonts w:ascii="Times New Roman" w:hAnsi="Times New Roman" w:cs="Times New Roman"/>
          <w:sz w:val="24"/>
          <w:szCs w:val="24"/>
        </w:rPr>
        <w:t>HAMPTON, P. M. and MOON, B. R. 2013.</w:t>
      </w:r>
      <w:proofErr w:type="gramEnd"/>
      <w:r w:rsidRPr="00015BEF">
        <w:rPr>
          <w:rFonts w:ascii="Times New Roman" w:hAnsi="Times New Roman" w:cs="Times New Roman"/>
          <w:sz w:val="24"/>
          <w:szCs w:val="24"/>
        </w:rPr>
        <w:t xml:space="preserve"> Gape size, its morphological basis, and the validity of gape indices in western diamond-backed rattlesnakes (</w:t>
      </w:r>
      <w:proofErr w:type="spellStart"/>
      <w:r w:rsidRPr="00015BEF">
        <w:rPr>
          <w:rFonts w:ascii="Times New Roman" w:hAnsi="Times New Roman" w:cs="Times New Roman"/>
          <w:i/>
          <w:sz w:val="24"/>
          <w:szCs w:val="24"/>
        </w:rPr>
        <w:t>Crotalus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atrox</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Morphology,</w:t>
      </w:r>
      <w:r w:rsidRPr="00015BEF">
        <w:rPr>
          <w:rFonts w:ascii="Times New Roman" w:hAnsi="Times New Roman" w:cs="Times New Roman"/>
          <w:sz w:val="24"/>
          <w:szCs w:val="24"/>
        </w:rPr>
        <w:t xml:space="preserve"> 274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194-202.</w:t>
      </w:r>
      <w:bookmarkEnd w:id="15"/>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6" w:name="_ENREF_23"/>
      <w:r w:rsidRPr="00015BEF">
        <w:rPr>
          <w:rFonts w:ascii="Times New Roman" w:hAnsi="Times New Roman" w:cs="Times New Roman"/>
          <w:sz w:val="24"/>
          <w:szCs w:val="24"/>
        </w:rPr>
        <w:lastRenderedPageBreak/>
        <w:t xml:space="preserve">HAMRICK, M. W. 1996. </w:t>
      </w:r>
      <w:proofErr w:type="gramStart"/>
      <w:r w:rsidRPr="00015BEF">
        <w:rPr>
          <w:rFonts w:ascii="Times New Roman" w:hAnsi="Times New Roman" w:cs="Times New Roman"/>
          <w:sz w:val="24"/>
          <w:szCs w:val="24"/>
        </w:rPr>
        <w:t xml:space="preserve">Articular size and curvature as determinants of carpal joint mobility and stability in </w:t>
      </w:r>
      <w:proofErr w:type="spellStart"/>
      <w:r w:rsidRPr="00015BEF">
        <w:rPr>
          <w:rFonts w:ascii="Times New Roman" w:hAnsi="Times New Roman" w:cs="Times New Roman"/>
          <w:sz w:val="24"/>
          <w:szCs w:val="24"/>
        </w:rPr>
        <w:t>strepsirhine</w:t>
      </w:r>
      <w:proofErr w:type="spellEnd"/>
      <w:r w:rsidRPr="00015BEF">
        <w:rPr>
          <w:rFonts w:ascii="Times New Roman" w:hAnsi="Times New Roman" w:cs="Times New Roman"/>
          <w:sz w:val="24"/>
          <w:szCs w:val="24"/>
        </w:rPr>
        <w:t xml:space="preserve"> primates.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Morphology,</w:t>
      </w:r>
      <w:r w:rsidRPr="00015BEF">
        <w:rPr>
          <w:rFonts w:ascii="Times New Roman" w:hAnsi="Times New Roman" w:cs="Times New Roman"/>
          <w:sz w:val="24"/>
          <w:szCs w:val="24"/>
        </w:rPr>
        <w:t xml:space="preserve"> 230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113-127.</w:t>
      </w:r>
      <w:bookmarkEnd w:id="16"/>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7" w:name="_ENREF_24"/>
      <w:proofErr w:type="gramStart"/>
      <w:r w:rsidRPr="00015BEF">
        <w:rPr>
          <w:rFonts w:ascii="Times New Roman" w:hAnsi="Times New Roman" w:cs="Times New Roman"/>
          <w:sz w:val="24"/>
          <w:szCs w:val="24"/>
        </w:rPr>
        <w:t>HAUTIER, L., LEBRUN, R. and COX, P. G. 2012.</w:t>
      </w:r>
      <w:proofErr w:type="gramEnd"/>
      <w:r w:rsidRPr="00015BEF">
        <w:rPr>
          <w:rFonts w:ascii="Times New Roman" w:hAnsi="Times New Roman" w:cs="Times New Roman"/>
          <w:sz w:val="24"/>
          <w:szCs w:val="24"/>
        </w:rPr>
        <w:t xml:space="preserve"> Patterns of covariation in the masticatory apparatus of </w:t>
      </w:r>
      <w:proofErr w:type="spellStart"/>
      <w:r w:rsidRPr="00015BEF">
        <w:rPr>
          <w:rFonts w:ascii="Times New Roman" w:hAnsi="Times New Roman" w:cs="Times New Roman"/>
          <w:sz w:val="24"/>
          <w:szCs w:val="24"/>
        </w:rPr>
        <w:t>hystricognathous</w:t>
      </w:r>
      <w:proofErr w:type="spellEnd"/>
      <w:r w:rsidRPr="00015BEF">
        <w:rPr>
          <w:rFonts w:ascii="Times New Roman" w:hAnsi="Times New Roman" w:cs="Times New Roman"/>
          <w:sz w:val="24"/>
          <w:szCs w:val="24"/>
        </w:rPr>
        <w:t xml:space="preserve"> rodents: Implications for evolution and diversification. </w:t>
      </w:r>
      <w:r w:rsidRPr="00015BEF">
        <w:rPr>
          <w:rFonts w:ascii="Times New Roman" w:hAnsi="Times New Roman" w:cs="Times New Roman"/>
          <w:i/>
          <w:sz w:val="24"/>
          <w:szCs w:val="24"/>
        </w:rPr>
        <w:t>Journal of Morphology,</w:t>
      </w:r>
      <w:r w:rsidRPr="00015BEF">
        <w:rPr>
          <w:rFonts w:ascii="Times New Roman" w:hAnsi="Times New Roman" w:cs="Times New Roman"/>
          <w:sz w:val="24"/>
          <w:szCs w:val="24"/>
        </w:rPr>
        <w:t xml:space="preserve"> 273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1319-1337.</w:t>
      </w:r>
      <w:bookmarkEnd w:id="17"/>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bCs/>
          <w:sz w:val="24"/>
          <w:szCs w:val="24"/>
        </w:rPr>
        <w:t xml:space="preserve">HEINDRYCKX, S. 2014. </w:t>
      </w:r>
      <w:r w:rsidRPr="00015BEF">
        <w:rPr>
          <w:rFonts w:ascii="Times New Roman" w:hAnsi="Times New Roman" w:cs="Times New Roman"/>
          <w:sz w:val="24"/>
          <w:szCs w:val="24"/>
        </w:rPr>
        <w:t>Kinetics of chisel-tooth digging by African mole-rats (</w:t>
      </w:r>
      <w:proofErr w:type="spellStart"/>
      <w:r w:rsidRPr="00015BEF">
        <w:rPr>
          <w:rFonts w:ascii="Times New Roman" w:hAnsi="Times New Roman" w:cs="Times New Roman"/>
          <w:i/>
          <w:sz w:val="24"/>
          <w:szCs w:val="24"/>
        </w:rPr>
        <w:t>Fukomys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Bathyergidae</w:t>
      </w:r>
      <w:proofErr w:type="gramStart"/>
      <w:r w:rsidRPr="00015BEF">
        <w:rPr>
          <w:rFonts w:ascii="Times New Roman" w:hAnsi="Times New Roman" w:cs="Times New Roman"/>
          <w:sz w:val="24"/>
          <w:szCs w:val="24"/>
        </w:rPr>
        <w:t>,Rodentia</w:t>
      </w:r>
      <w:proofErr w:type="spellEnd"/>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Masters dissertation.</w:t>
      </w:r>
      <w:proofErr w:type="gramEnd"/>
      <w:r w:rsidRPr="00015BEF">
        <w:rPr>
          <w:rFonts w:ascii="Times New Roman" w:hAnsi="Times New Roman" w:cs="Times New Roman"/>
          <w:sz w:val="24"/>
          <w:szCs w:val="24"/>
        </w:rPr>
        <w:t xml:space="preserve"> University of Ghent, Belgium.</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8" w:name="_ENREF_26"/>
      <w:r w:rsidRPr="00015BEF">
        <w:rPr>
          <w:rFonts w:ascii="Times New Roman" w:hAnsi="Times New Roman" w:cs="Times New Roman"/>
          <w:sz w:val="24"/>
          <w:szCs w:val="24"/>
        </w:rPr>
        <w:t xml:space="preserve">HERREL, A., DAMME, R. V., VANHOOYDONCK, B. and VREE, F. D. 2001. </w:t>
      </w:r>
      <w:proofErr w:type="gramStart"/>
      <w:r w:rsidRPr="00015BEF">
        <w:rPr>
          <w:rFonts w:ascii="Times New Roman" w:hAnsi="Times New Roman" w:cs="Times New Roman"/>
          <w:sz w:val="24"/>
          <w:szCs w:val="24"/>
        </w:rPr>
        <w:t xml:space="preserve">The implications of bite performance for diet in two species of </w:t>
      </w:r>
      <w:proofErr w:type="spellStart"/>
      <w:r w:rsidRPr="00015BEF">
        <w:rPr>
          <w:rFonts w:ascii="Times New Roman" w:hAnsi="Times New Roman" w:cs="Times New Roman"/>
          <w:sz w:val="24"/>
          <w:szCs w:val="24"/>
        </w:rPr>
        <w:t>lacertid</w:t>
      </w:r>
      <w:proofErr w:type="spellEnd"/>
      <w:r w:rsidRPr="00015BEF">
        <w:rPr>
          <w:rFonts w:ascii="Times New Roman" w:hAnsi="Times New Roman" w:cs="Times New Roman"/>
          <w:sz w:val="24"/>
          <w:szCs w:val="24"/>
        </w:rPr>
        <w:t xml:space="preserve"> lizards.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Canadian Journal of Zoology,</w:t>
      </w:r>
      <w:r w:rsidRPr="00015BEF">
        <w:rPr>
          <w:rFonts w:ascii="Times New Roman" w:hAnsi="Times New Roman" w:cs="Times New Roman"/>
          <w:sz w:val="24"/>
          <w:szCs w:val="24"/>
        </w:rPr>
        <w:t xml:space="preserve"> 79</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662-670.</w:t>
      </w:r>
      <w:bookmarkEnd w:id="18"/>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19" w:name="_ENREF_27"/>
      <w:proofErr w:type="gramStart"/>
      <w:r w:rsidRPr="00015BEF">
        <w:rPr>
          <w:rFonts w:ascii="Times New Roman" w:hAnsi="Times New Roman" w:cs="Times New Roman"/>
          <w:sz w:val="24"/>
          <w:szCs w:val="24"/>
        </w:rPr>
        <w:t>HERRING, S.</w:t>
      </w:r>
      <w:r w:rsidR="000B67A0">
        <w:rPr>
          <w:rFonts w:ascii="Times New Roman" w:hAnsi="Times New Roman" w:cs="Times New Roman"/>
          <w:sz w:val="24"/>
          <w:szCs w:val="24"/>
        </w:rPr>
        <w:t>W.</w:t>
      </w:r>
      <w:r w:rsidRPr="00015BEF">
        <w:rPr>
          <w:rFonts w:ascii="Times New Roman" w:hAnsi="Times New Roman" w:cs="Times New Roman"/>
          <w:sz w:val="24"/>
          <w:szCs w:val="24"/>
        </w:rPr>
        <w:t xml:space="preserve"> 1975.</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Adaptations for gape in the hippopotamus and its relatives.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Forma </w:t>
      </w:r>
      <w:proofErr w:type="gramStart"/>
      <w:r w:rsidRPr="00015BEF">
        <w:rPr>
          <w:rFonts w:ascii="Times New Roman" w:hAnsi="Times New Roman" w:cs="Times New Roman"/>
          <w:i/>
          <w:sz w:val="24"/>
          <w:szCs w:val="24"/>
        </w:rPr>
        <w:t>et</w:t>
      </w:r>
      <w:proofErr w:type="gram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functio</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85-100.</w:t>
      </w:r>
      <w:bookmarkEnd w:id="19"/>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0" w:name="_ENREF_29"/>
      <w:proofErr w:type="gramStart"/>
      <w:r w:rsidRPr="00015BEF">
        <w:rPr>
          <w:rFonts w:ascii="Times New Roman" w:hAnsi="Times New Roman" w:cs="Times New Roman"/>
          <w:sz w:val="24"/>
          <w:szCs w:val="24"/>
        </w:rPr>
        <w:t>HERRING, S. W. and HERRING, S. E. 1974.</w:t>
      </w:r>
      <w:proofErr w:type="gramEnd"/>
      <w:r w:rsidRPr="00015BEF">
        <w:rPr>
          <w:rFonts w:ascii="Times New Roman" w:hAnsi="Times New Roman" w:cs="Times New Roman"/>
          <w:sz w:val="24"/>
          <w:szCs w:val="24"/>
        </w:rPr>
        <w:t xml:space="preserve"> The superficial masseter and gape in mammals. </w:t>
      </w:r>
      <w:r w:rsidRPr="00015BEF">
        <w:rPr>
          <w:rFonts w:ascii="Times New Roman" w:hAnsi="Times New Roman" w:cs="Times New Roman"/>
          <w:i/>
          <w:sz w:val="24"/>
          <w:szCs w:val="24"/>
        </w:rPr>
        <w:t>American Naturalist,</w:t>
      </w:r>
      <w:r w:rsidRPr="00015BEF">
        <w:rPr>
          <w:rFonts w:ascii="Times New Roman" w:hAnsi="Times New Roman" w:cs="Times New Roman"/>
          <w:sz w:val="24"/>
          <w:szCs w:val="24"/>
        </w:rPr>
        <w:t xml:space="preserve"> 108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561-576.</w:t>
      </w:r>
      <w:bookmarkEnd w:id="20"/>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1" w:name="_ENREF_31"/>
      <w:r w:rsidRPr="00015BEF">
        <w:rPr>
          <w:rFonts w:ascii="Times New Roman" w:hAnsi="Times New Roman" w:cs="Times New Roman"/>
          <w:sz w:val="24"/>
          <w:szCs w:val="24"/>
        </w:rPr>
        <w:t xml:space="preserve">HILDEBRAND, M. 1985. </w:t>
      </w:r>
      <w:proofErr w:type="gramStart"/>
      <w:r w:rsidRPr="00015BEF">
        <w:rPr>
          <w:rFonts w:ascii="Times New Roman" w:hAnsi="Times New Roman" w:cs="Times New Roman"/>
          <w:sz w:val="24"/>
          <w:szCs w:val="24"/>
        </w:rPr>
        <w:t>Digging of quadrupeds.</w:t>
      </w:r>
      <w:proofErr w:type="gramEnd"/>
      <w:r w:rsidRPr="00015BEF">
        <w:rPr>
          <w:rFonts w:ascii="Times New Roman" w:hAnsi="Times New Roman" w:cs="Times New Roman"/>
          <w:sz w:val="24"/>
          <w:szCs w:val="24"/>
        </w:rPr>
        <w:t xml:space="preserve"> In: HILDEBRAND, M., BRAMBLE, D.M., LIEM, K.F. and WAKE, D.B. (eds.) </w:t>
      </w:r>
      <w:r w:rsidRPr="00015BEF">
        <w:rPr>
          <w:rFonts w:ascii="Times New Roman" w:hAnsi="Times New Roman" w:cs="Times New Roman"/>
          <w:i/>
          <w:sz w:val="24"/>
          <w:szCs w:val="24"/>
        </w:rPr>
        <w:t xml:space="preserve">Functional Vertebrate Morphology, </w:t>
      </w:r>
      <w:r w:rsidRPr="00015BEF">
        <w:rPr>
          <w:rFonts w:ascii="Times New Roman" w:hAnsi="Times New Roman" w:cs="Times New Roman"/>
          <w:sz w:val="24"/>
          <w:szCs w:val="24"/>
        </w:rPr>
        <w:t xml:space="preserve">89-109. </w:t>
      </w:r>
      <w:proofErr w:type="gramStart"/>
      <w:r w:rsidRPr="00015BEF">
        <w:rPr>
          <w:rFonts w:ascii="Times New Roman" w:hAnsi="Times New Roman" w:cs="Times New Roman"/>
          <w:sz w:val="24"/>
          <w:szCs w:val="24"/>
        </w:rPr>
        <w:t xml:space="preserve">The </w:t>
      </w:r>
      <w:proofErr w:type="spellStart"/>
      <w:r w:rsidRPr="00015BEF">
        <w:rPr>
          <w:rFonts w:ascii="Times New Roman" w:hAnsi="Times New Roman" w:cs="Times New Roman"/>
          <w:sz w:val="24"/>
          <w:szCs w:val="24"/>
        </w:rPr>
        <w:t>Belknap</w:t>
      </w:r>
      <w:proofErr w:type="spellEnd"/>
      <w:r w:rsidRPr="00015BEF">
        <w:rPr>
          <w:rFonts w:ascii="Times New Roman" w:hAnsi="Times New Roman" w:cs="Times New Roman"/>
          <w:sz w:val="24"/>
          <w:szCs w:val="24"/>
        </w:rPr>
        <w:t xml:space="preserve"> Press</w:t>
      </w:r>
      <w:bookmarkEnd w:id="21"/>
      <w:r w:rsidRPr="00015BEF">
        <w:rPr>
          <w:rFonts w:ascii="Times New Roman" w:hAnsi="Times New Roman" w:cs="Times New Roman"/>
          <w:sz w:val="24"/>
          <w:szCs w:val="24"/>
        </w:rPr>
        <w:t>, London, England.</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2" w:name="_ENREF_32"/>
      <w:r w:rsidRPr="00015BEF">
        <w:rPr>
          <w:rFonts w:ascii="Times New Roman" w:hAnsi="Times New Roman" w:cs="Times New Roman"/>
          <w:sz w:val="24"/>
          <w:szCs w:val="24"/>
        </w:rPr>
        <w:t xml:space="preserve">HYLANDER, W. L. 2013. Functional links between canine height and jaw gape in catarrhines with special reference to early hominins. </w:t>
      </w:r>
      <w:r w:rsidRPr="00015BEF">
        <w:rPr>
          <w:rFonts w:ascii="Times New Roman" w:hAnsi="Times New Roman" w:cs="Times New Roman"/>
          <w:i/>
          <w:sz w:val="24"/>
          <w:szCs w:val="24"/>
        </w:rPr>
        <w:t>American Journal of Physical Anthropology,</w:t>
      </w:r>
      <w:r w:rsidRPr="00015BEF">
        <w:rPr>
          <w:rFonts w:ascii="Times New Roman" w:hAnsi="Times New Roman" w:cs="Times New Roman"/>
          <w:sz w:val="24"/>
          <w:szCs w:val="24"/>
        </w:rPr>
        <w:t xml:space="preserve"> 150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247-259.</w:t>
      </w:r>
      <w:bookmarkEnd w:id="22"/>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3" w:name="_ENREF_34"/>
      <w:r w:rsidRPr="00015BEF">
        <w:rPr>
          <w:rFonts w:ascii="Times New Roman" w:hAnsi="Times New Roman" w:cs="Times New Roman"/>
          <w:sz w:val="24"/>
          <w:szCs w:val="24"/>
        </w:rPr>
        <w:t xml:space="preserve">JARVIS, J. U.M.  </w:t>
      </w:r>
      <w:proofErr w:type="gramStart"/>
      <w:r w:rsidRPr="00015BEF">
        <w:rPr>
          <w:rFonts w:ascii="Times New Roman" w:hAnsi="Times New Roman" w:cs="Times New Roman"/>
          <w:sz w:val="24"/>
          <w:szCs w:val="24"/>
        </w:rPr>
        <w:t>and</w:t>
      </w:r>
      <w:proofErr w:type="gramEnd"/>
      <w:r w:rsidRPr="00015BEF">
        <w:rPr>
          <w:rFonts w:ascii="Times New Roman" w:hAnsi="Times New Roman" w:cs="Times New Roman"/>
          <w:sz w:val="24"/>
          <w:szCs w:val="24"/>
        </w:rPr>
        <w:t xml:space="preserve"> SHERMAN, P. W. 2002. </w:t>
      </w:r>
      <w:proofErr w:type="gramStart"/>
      <w:r w:rsidRPr="00015BEF">
        <w:rPr>
          <w:rFonts w:ascii="Times New Roman" w:hAnsi="Times New Roman" w:cs="Times New Roman"/>
          <w:i/>
          <w:sz w:val="24"/>
          <w:szCs w:val="24"/>
        </w:rPr>
        <w:t>Heterocephalus glaber</w:t>
      </w:r>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Mammalian Species</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706, 1-9.</w:t>
      </w:r>
      <w:bookmarkEnd w:id="23"/>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4" w:name="_ENREF_36"/>
      <w:proofErr w:type="gramStart"/>
      <w:r w:rsidRPr="00015BEF">
        <w:rPr>
          <w:rFonts w:ascii="Times New Roman" w:hAnsi="Times New Roman" w:cs="Times New Roman"/>
          <w:sz w:val="24"/>
          <w:szCs w:val="24"/>
        </w:rPr>
        <w:t>JARVIS, J. U. M. and SALE, J. B. 1971.</w:t>
      </w:r>
      <w:proofErr w:type="gramEnd"/>
      <w:r w:rsidRPr="00015BEF">
        <w:rPr>
          <w:rFonts w:ascii="Times New Roman" w:hAnsi="Times New Roman" w:cs="Times New Roman"/>
          <w:sz w:val="24"/>
          <w:szCs w:val="24"/>
        </w:rPr>
        <w:t xml:space="preserve"> Burrowing and burrow patterns of East African mole-rats </w:t>
      </w:r>
      <w:r w:rsidRPr="00015BEF">
        <w:rPr>
          <w:rFonts w:ascii="Times New Roman" w:hAnsi="Times New Roman" w:cs="Times New Roman"/>
          <w:i/>
          <w:sz w:val="24"/>
          <w:szCs w:val="24"/>
        </w:rPr>
        <w:t>Tachyoryctes</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Heliophobius </w:t>
      </w:r>
      <w:r w:rsidRPr="00015BEF">
        <w:rPr>
          <w:rFonts w:ascii="Times New Roman" w:hAnsi="Times New Roman" w:cs="Times New Roman"/>
          <w:sz w:val="24"/>
          <w:szCs w:val="24"/>
        </w:rPr>
        <w:t xml:space="preserve">and </w:t>
      </w:r>
      <w:r w:rsidRPr="00015BEF">
        <w:rPr>
          <w:rFonts w:ascii="Times New Roman" w:hAnsi="Times New Roman" w:cs="Times New Roman"/>
          <w:i/>
          <w:sz w:val="24"/>
          <w:szCs w:val="24"/>
        </w:rPr>
        <w:t>Heterocephalus</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Zoology,</w:t>
      </w:r>
      <w:r w:rsidRPr="00015BEF">
        <w:rPr>
          <w:rFonts w:ascii="Times New Roman" w:hAnsi="Times New Roman" w:cs="Times New Roman"/>
          <w:sz w:val="24"/>
          <w:szCs w:val="24"/>
        </w:rPr>
        <w:t xml:space="preserve"> 163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451-479.</w:t>
      </w:r>
      <w:bookmarkEnd w:id="24"/>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5" w:name="_ENREF_37"/>
      <w:r w:rsidRPr="00015BEF">
        <w:rPr>
          <w:rFonts w:ascii="Times New Roman" w:hAnsi="Times New Roman" w:cs="Times New Roman"/>
          <w:sz w:val="24"/>
          <w:szCs w:val="24"/>
        </w:rPr>
        <w:lastRenderedPageBreak/>
        <w:t xml:space="preserve">KILTIE, R. A. 1982. Bite force as a basis for niche differentiation between rain forest peccaries. </w:t>
      </w:r>
      <w:proofErr w:type="spellStart"/>
      <w:r w:rsidRPr="00015BEF">
        <w:rPr>
          <w:rFonts w:ascii="Times New Roman" w:hAnsi="Times New Roman" w:cs="Times New Roman"/>
          <w:i/>
          <w:sz w:val="24"/>
          <w:szCs w:val="24"/>
        </w:rPr>
        <w:t>Biotropica</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14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188-195.</w:t>
      </w:r>
      <w:bookmarkEnd w:id="25"/>
    </w:p>
    <w:p w:rsidR="00A703B7" w:rsidRPr="00015BEF"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KORTH, W. W. and RYBCZYNSKI, N. 2003.</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A new, unusual </w:t>
      </w:r>
      <w:proofErr w:type="spellStart"/>
      <w:r w:rsidRPr="00015BEF">
        <w:rPr>
          <w:rFonts w:ascii="Times New Roman" w:hAnsi="Times New Roman" w:cs="Times New Roman"/>
          <w:sz w:val="24"/>
          <w:szCs w:val="24"/>
        </w:rPr>
        <w:t>castorid</w:t>
      </w:r>
      <w:proofErr w:type="spellEnd"/>
      <w:r w:rsidRPr="00015BEF">
        <w:rPr>
          <w:rFonts w:ascii="Times New Roman" w:hAnsi="Times New Roman" w:cs="Times New Roman"/>
          <w:sz w:val="24"/>
          <w:szCs w:val="24"/>
        </w:rPr>
        <w:t xml:space="preserve"> (Rodentia) from the earliest Miocene of Nebraska.</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Journal of Vertebrate </w:t>
      </w:r>
      <w:proofErr w:type="spellStart"/>
      <w:r w:rsidRPr="00015BEF">
        <w:rPr>
          <w:rFonts w:ascii="Times New Roman" w:hAnsi="Times New Roman" w:cs="Times New Roman"/>
          <w:i/>
          <w:sz w:val="24"/>
          <w:szCs w:val="24"/>
        </w:rPr>
        <w:t>Paleontology</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23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667-675.</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6" w:name="_ENREF_38"/>
      <w:proofErr w:type="gramStart"/>
      <w:r w:rsidRPr="00015BEF">
        <w:rPr>
          <w:rFonts w:ascii="Times New Roman" w:hAnsi="Times New Roman" w:cs="Times New Roman"/>
          <w:sz w:val="24"/>
          <w:szCs w:val="24"/>
        </w:rPr>
        <w:t>KOUAME, K., LEONARD, C. J. and NYATIA, E. 2006.</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Comparative mandibular anatomy of two mole-rat species </w:t>
      </w:r>
      <w:r w:rsidRPr="00015BEF">
        <w:rPr>
          <w:rFonts w:ascii="Times New Roman" w:hAnsi="Times New Roman" w:cs="Times New Roman"/>
          <w:i/>
          <w:sz w:val="24"/>
          <w:szCs w:val="24"/>
        </w:rPr>
        <w:t>Bathyergus suillus</w:t>
      </w:r>
      <w:r w:rsidRPr="00015BEF">
        <w:rPr>
          <w:rFonts w:ascii="Times New Roman" w:hAnsi="Times New Roman" w:cs="Times New Roman"/>
          <w:sz w:val="24"/>
          <w:szCs w:val="24"/>
        </w:rPr>
        <w:t xml:space="preserve"> and </w:t>
      </w:r>
      <w:r w:rsidRPr="00015BEF">
        <w:rPr>
          <w:rFonts w:ascii="Times New Roman" w:hAnsi="Times New Roman" w:cs="Times New Roman"/>
          <w:i/>
          <w:sz w:val="24"/>
          <w:szCs w:val="24"/>
        </w:rPr>
        <w:t>Georychus capensis</w:t>
      </w:r>
      <w:r w:rsidRPr="00015BEF">
        <w:rPr>
          <w:rFonts w:ascii="Times New Roman" w:hAnsi="Times New Roman" w:cs="Times New Roman"/>
          <w:sz w:val="24"/>
          <w:szCs w:val="24"/>
        </w:rPr>
        <w:t>.</w:t>
      </w:r>
      <w:bookmarkEnd w:id="26"/>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African Journal of Animal and Biomedical Sciences, </w:t>
      </w:r>
      <w:r w:rsidRPr="00015BEF">
        <w:rPr>
          <w:rFonts w:ascii="Times New Roman" w:hAnsi="Times New Roman" w:cs="Times New Roman"/>
          <w:sz w:val="24"/>
          <w:szCs w:val="24"/>
        </w:rPr>
        <w:t>1, 30-40.</w:t>
      </w:r>
    </w:p>
    <w:p w:rsidR="00A703B7" w:rsidRPr="00015BEF" w:rsidRDefault="00054F2E" w:rsidP="000045CA">
      <w:pPr>
        <w:tabs>
          <w:tab w:val="left" w:pos="2550"/>
        </w:tabs>
        <w:spacing w:after="0" w:line="480" w:lineRule="auto"/>
        <w:rPr>
          <w:rFonts w:ascii="Times New Roman" w:hAnsi="Times New Roman" w:cs="Times New Roman"/>
          <w:sz w:val="24"/>
          <w:szCs w:val="24"/>
        </w:rPr>
      </w:pPr>
      <w:bookmarkStart w:id="27" w:name="_ENREF_39"/>
      <w:r w:rsidRPr="00015BEF">
        <w:rPr>
          <w:rFonts w:ascii="Times New Roman" w:hAnsi="Times New Roman" w:cs="Times New Roman"/>
          <w:sz w:val="24"/>
          <w:szCs w:val="24"/>
        </w:rPr>
        <w:t>LANDRY, S. O.</w:t>
      </w:r>
      <w:r w:rsidR="00A703B7" w:rsidRPr="00015BEF">
        <w:rPr>
          <w:rFonts w:ascii="Times New Roman" w:hAnsi="Times New Roman" w:cs="Times New Roman"/>
          <w:sz w:val="24"/>
          <w:szCs w:val="24"/>
        </w:rPr>
        <w:t xml:space="preserve"> 1957a. </w:t>
      </w:r>
      <w:proofErr w:type="gramStart"/>
      <w:r w:rsidR="00A703B7" w:rsidRPr="00015BEF">
        <w:rPr>
          <w:rFonts w:ascii="Times New Roman" w:hAnsi="Times New Roman" w:cs="Times New Roman"/>
          <w:sz w:val="24"/>
          <w:szCs w:val="24"/>
        </w:rPr>
        <w:t>Factors affecting the procumbency of rodent upper incisors.</w:t>
      </w:r>
      <w:proofErr w:type="gramEnd"/>
      <w:r w:rsidR="00A703B7" w:rsidRPr="00015BEF">
        <w:rPr>
          <w:rFonts w:ascii="Times New Roman" w:hAnsi="Times New Roman" w:cs="Times New Roman"/>
          <w:sz w:val="24"/>
          <w:szCs w:val="24"/>
        </w:rPr>
        <w:t xml:space="preserve"> </w:t>
      </w:r>
      <w:r w:rsidR="00A703B7" w:rsidRPr="00015BEF">
        <w:rPr>
          <w:rFonts w:ascii="Times New Roman" w:hAnsi="Times New Roman" w:cs="Times New Roman"/>
          <w:i/>
          <w:sz w:val="24"/>
          <w:szCs w:val="24"/>
        </w:rPr>
        <w:t xml:space="preserve">Journal of </w:t>
      </w:r>
      <w:proofErr w:type="spellStart"/>
      <w:r w:rsidR="00A703B7" w:rsidRPr="00015BEF">
        <w:rPr>
          <w:rFonts w:ascii="Times New Roman" w:hAnsi="Times New Roman" w:cs="Times New Roman"/>
          <w:i/>
          <w:sz w:val="24"/>
          <w:szCs w:val="24"/>
        </w:rPr>
        <w:t>Mammalogy</w:t>
      </w:r>
      <w:proofErr w:type="spellEnd"/>
      <w:r w:rsidR="00A703B7" w:rsidRPr="00015BEF">
        <w:rPr>
          <w:rFonts w:ascii="Times New Roman" w:hAnsi="Times New Roman" w:cs="Times New Roman"/>
          <w:i/>
          <w:sz w:val="24"/>
          <w:szCs w:val="24"/>
        </w:rPr>
        <w:t>,</w:t>
      </w:r>
      <w:r w:rsidR="00A703B7" w:rsidRPr="00015BEF">
        <w:rPr>
          <w:rFonts w:ascii="Times New Roman" w:hAnsi="Times New Roman" w:cs="Times New Roman"/>
          <w:sz w:val="24"/>
          <w:szCs w:val="24"/>
        </w:rPr>
        <w:t xml:space="preserve"> 38</w:t>
      </w:r>
      <w:r w:rsidR="00A703B7" w:rsidRPr="00015BEF">
        <w:rPr>
          <w:rFonts w:ascii="Times New Roman" w:hAnsi="Times New Roman" w:cs="Times New Roman"/>
          <w:b/>
          <w:sz w:val="24"/>
          <w:szCs w:val="24"/>
        </w:rPr>
        <w:t>,</w:t>
      </w:r>
      <w:r w:rsidR="00A703B7" w:rsidRPr="00015BEF">
        <w:rPr>
          <w:rFonts w:ascii="Times New Roman" w:hAnsi="Times New Roman" w:cs="Times New Roman"/>
          <w:sz w:val="24"/>
          <w:szCs w:val="24"/>
        </w:rPr>
        <w:t xml:space="preserve"> 223-234.</w:t>
      </w:r>
      <w:bookmarkEnd w:id="27"/>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LANDRY, S. O. 1957b. </w:t>
      </w:r>
      <w:proofErr w:type="gramStart"/>
      <w:r w:rsidRPr="00015BEF">
        <w:rPr>
          <w:rFonts w:ascii="Times New Roman" w:hAnsi="Times New Roman" w:cs="Times New Roman"/>
          <w:sz w:val="24"/>
          <w:szCs w:val="24"/>
        </w:rPr>
        <w:t xml:space="preserve">The interrelationships of the New and Old World hystricomorph rodents, </w:t>
      </w:r>
      <w:r w:rsidRPr="00015BEF">
        <w:rPr>
          <w:rFonts w:ascii="Times New Roman" w:hAnsi="Times New Roman" w:cs="Times New Roman"/>
          <w:i/>
          <w:sz w:val="24"/>
          <w:szCs w:val="24"/>
        </w:rPr>
        <w:t>University of California Publications in Zoology</w:t>
      </w:r>
      <w:r w:rsidRPr="00015BEF">
        <w:rPr>
          <w:rFonts w:ascii="Times New Roman" w:hAnsi="Times New Roman" w:cs="Times New Roman"/>
          <w:sz w:val="24"/>
          <w:szCs w:val="24"/>
        </w:rPr>
        <w:t>, 56, 1-118.</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LAVOCAT, R. 1973. </w:t>
      </w:r>
      <w:proofErr w:type="gramStart"/>
      <w:r w:rsidRPr="00015BEF">
        <w:rPr>
          <w:rFonts w:ascii="Times New Roman" w:hAnsi="Times New Roman" w:cs="Times New Roman"/>
          <w:sz w:val="24"/>
          <w:szCs w:val="24"/>
        </w:rPr>
        <w:t xml:space="preserve">Les </w:t>
      </w:r>
      <w:proofErr w:type="spellStart"/>
      <w:r w:rsidRPr="00015BEF">
        <w:rPr>
          <w:rFonts w:ascii="Times New Roman" w:hAnsi="Times New Roman" w:cs="Times New Roman"/>
          <w:sz w:val="24"/>
          <w:szCs w:val="24"/>
        </w:rPr>
        <w:t>rongeurs</w:t>
      </w:r>
      <w:proofErr w:type="spellEnd"/>
      <w:r w:rsidRPr="00015BEF">
        <w:rPr>
          <w:rFonts w:ascii="Times New Roman" w:hAnsi="Times New Roman" w:cs="Times New Roman"/>
          <w:sz w:val="24"/>
          <w:szCs w:val="24"/>
        </w:rPr>
        <w:t xml:space="preserve"> du </w:t>
      </w:r>
      <w:proofErr w:type="spellStart"/>
      <w:r w:rsidRPr="00015BEF">
        <w:rPr>
          <w:rFonts w:ascii="Times New Roman" w:hAnsi="Times New Roman" w:cs="Times New Roman"/>
          <w:sz w:val="24"/>
          <w:szCs w:val="24"/>
        </w:rPr>
        <w:t>Miocène</w:t>
      </w:r>
      <w:proofErr w:type="spellEnd"/>
      <w:r w:rsidRPr="00015BEF">
        <w:rPr>
          <w:rFonts w:ascii="Times New Roman" w:hAnsi="Times New Roman" w:cs="Times New Roman"/>
          <w:sz w:val="24"/>
          <w:szCs w:val="24"/>
        </w:rPr>
        <w:t xml:space="preserve"> de </w:t>
      </w:r>
      <w:proofErr w:type="spellStart"/>
      <w:r w:rsidRPr="00015BEF">
        <w:rPr>
          <w:rFonts w:ascii="Times New Roman" w:hAnsi="Times New Roman" w:cs="Times New Roman"/>
          <w:sz w:val="24"/>
          <w:szCs w:val="24"/>
        </w:rPr>
        <w:t>l’Afrique</w:t>
      </w:r>
      <w:proofErr w:type="spellEnd"/>
      <w:r w:rsidRPr="00015BEF">
        <w:rPr>
          <w:rFonts w:ascii="Times New Roman" w:hAnsi="Times New Roman" w:cs="Times New Roman"/>
          <w:sz w:val="24"/>
          <w:szCs w:val="24"/>
        </w:rPr>
        <w:t xml:space="preserve"> Orientale.</w:t>
      </w:r>
      <w:proofErr w:type="gramEnd"/>
      <w:r w:rsidRPr="00015BEF">
        <w:rPr>
          <w:rFonts w:ascii="Times New Roman" w:hAnsi="Times New Roman" w:cs="Times New Roman"/>
          <w:sz w:val="24"/>
          <w:szCs w:val="24"/>
        </w:rPr>
        <w:t xml:space="preserve"> I. </w:t>
      </w:r>
      <w:proofErr w:type="spellStart"/>
      <w:r w:rsidRPr="00015BEF">
        <w:rPr>
          <w:rFonts w:ascii="Times New Roman" w:hAnsi="Times New Roman" w:cs="Times New Roman"/>
          <w:sz w:val="24"/>
          <w:szCs w:val="24"/>
        </w:rPr>
        <w:t>Miocène</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Inférieur</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Mémoires</w:t>
      </w:r>
      <w:proofErr w:type="spellEnd"/>
      <w:r w:rsidRPr="00015BEF">
        <w:rPr>
          <w:rFonts w:ascii="Times New Roman" w:hAnsi="Times New Roman" w:cs="Times New Roman"/>
          <w:i/>
          <w:sz w:val="24"/>
          <w:szCs w:val="24"/>
        </w:rPr>
        <w:t xml:space="preserve"> </w:t>
      </w:r>
      <w:proofErr w:type="gramStart"/>
      <w:r w:rsidRPr="00015BEF">
        <w:rPr>
          <w:rFonts w:ascii="Times New Roman" w:hAnsi="Times New Roman" w:cs="Times New Roman"/>
          <w:i/>
          <w:sz w:val="24"/>
          <w:szCs w:val="24"/>
        </w:rPr>
        <w:t>et</w:t>
      </w:r>
      <w:proofErr w:type="gram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Travaux</w:t>
      </w:r>
      <w:proofErr w:type="spellEnd"/>
      <w:r w:rsidRPr="00015BEF">
        <w:rPr>
          <w:rFonts w:ascii="Times New Roman" w:hAnsi="Times New Roman" w:cs="Times New Roman"/>
          <w:i/>
          <w:sz w:val="24"/>
          <w:szCs w:val="24"/>
        </w:rPr>
        <w:t xml:space="preserve"> de </w:t>
      </w:r>
      <w:proofErr w:type="spellStart"/>
      <w:r w:rsidRPr="00015BEF">
        <w:rPr>
          <w:rFonts w:ascii="Times New Roman" w:hAnsi="Times New Roman" w:cs="Times New Roman"/>
          <w:i/>
          <w:sz w:val="24"/>
          <w:szCs w:val="24"/>
        </w:rPr>
        <w:t>l’Institut</w:t>
      </w:r>
      <w:proofErr w:type="spellEnd"/>
      <w:r w:rsidRPr="00015BEF">
        <w:rPr>
          <w:rFonts w:ascii="Times New Roman" w:hAnsi="Times New Roman" w:cs="Times New Roman"/>
          <w:i/>
          <w:sz w:val="24"/>
          <w:szCs w:val="24"/>
        </w:rPr>
        <w:t xml:space="preserve"> de </w:t>
      </w:r>
      <w:proofErr w:type="spellStart"/>
      <w:r w:rsidRPr="00015BEF">
        <w:rPr>
          <w:rFonts w:ascii="Times New Roman" w:hAnsi="Times New Roman" w:cs="Times New Roman"/>
          <w:i/>
          <w:sz w:val="24"/>
          <w:szCs w:val="24"/>
        </w:rPr>
        <w:t>l’Ecole</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Pratique</w:t>
      </w:r>
      <w:proofErr w:type="spellEnd"/>
      <w:r w:rsidRPr="00015BEF">
        <w:rPr>
          <w:rFonts w:ascii="Times New Roman" w:hAnsi="Times New Roman" w:cs="Times New Roman"/>
          <w:i/>
          <w:sz w:val="24"/>
          <w:szCs w:val="24"/>
        </w:rPr>
        <w:t xml:space="preserve"> des </w:t>
      </w:r>
      <w:proofErr w:type="spellStart"/>
      <w:r w:rsidRPr="00015BEF">
        <w:rPr>
          <w:rFonts w:ascii="Times New Roman" w:hAnsi="Times New Roman" w:cs="Times New Roman"/>
          <w:i/>
          <w:sz w:val="24"/>
          <w:szCs w:val="24"/>
        </w:rPr>
        <w:t>Hautes</w:t>
      </w:r>
      <w:proofErr w:type="spellEnd"/>
      <w:r w:rsidRPr="00015BEF">
        <w:rPr>
          <w:rFonts w:ascii="Times New Roman" w:hAnsi="Times New Roman" w:cs="Times New Roman"/>
          <w:i/>
          <w:sz w:val="24"/>
          <w:szCs w:val="24"/>
        </w:rPr>
        <w:t xml:space="preserve"> Etudes</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Montpellier</w:t>
      </w:r>
      <w:r w:rsidR="00054F2E" w:rsidRPr="00015BEF">
        <w:rPr>
          <w:rFonts w:ascii="Times New Roman" w:hAnsi="Times New Roman" w:cs="Times New Roman"/>
          <w:sz w:val="24"/>
          <w:szCs w:val="24"/>
        </w:rPr>
        <w:t>,</w:t>
      </w:r>
      <w:r w:rsidRPr="00015BEF">
        <w:rPr>
          <w:rFonts w:ascii="Times New Roman" w:hAnsi="Times New Roman" w:cs="Times New Roman"/>
          <w:sz w:val="24"/>
          <w:szCs w:val="24"/>
        </w:rPr>
        <w:t xml:space="preserve"> 1, 1–284.</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8" w:name="_ENREF_40"/>
      <w:r w:rsidRPr="00015BEF">
        <w:rPr>
          <w:rFonts w:ascii="Times New Roman" w:hAnsi="Times New Roman" w:cs="Times New Roman"/>
          <w:sz w:val="24"/>
          <w:szCs w:val="24"/>
        </w:rPr>
        <w:t>LESSA, E. P. 1990. Morphological ev</w:t>
      </w:r>
      <w:r w:rsidR="00054F2E" w:rsidRPr="00015BEF">
        <w:rPr>
          <w:rFonts w:ascii="Times New Roman" w:hAnsi="Times New Roman" w:cs="Times New Roman"/>
          <w:sz w:val="24"/>
          <w:szCs w:val="24"/>
        </w:rPr>
        <w:t>olution of subterranean mammals</w:t>
      </w:r>
      <w:r w:rsidRPr="00015BEF">
        <w:rPr>
          <w:rFonts w:ascii="Times New Roman" w:hAnsi="Times New Roman" w:cs="Times New Roman"/>
          <w:sz w:val="24"/>
          <w:szCs w:val="24"/>
        </w:rPr>
        <w:t xml:space="preserve">: integrating structural, functional, and ecological perspectives. In: NEVO, E. and REIG, O. A. (eds.) </w:t>
      </w:r>
      <w:r w:rsidRPr="00015BEF">
        <w:rPr>
          <w:rFonts w:ascii="Times New Roman" w:hAnsi="Times New Roman" w:cs="Times New Roman"/>
          <w:i/>
          <w:sz w:val="24"/>
          <w:szCs w:val="24"/>
        </w:rPr>
        <w:t xml:space="preserve">Evolution of Subterranean Mammals at the Organismal and Molecular Levels, </w:t>
      </w:r>
      <w:r w:rsidRPr="00015BEF">
        <w:rPr>
          <w:rFonts w:ascii="Times New Roman" w:hAnsi="Times New Roman" w:cs="Times New Roman"/>
          <w:sz w:val="24"/>
          <w:szCs w:val="24"/>
        </w:rPr>
        <w:t>211-230. Wiley-</w:t>
      </w:r>
      <w:proofErr w:type="spellStart"/>
      <w:r w:rsidRPr="00015BEF">
        <w:rPr>
          <w:rFonts w:ascii="Times New Roman" w:hAnsi="Times New Roman" w:cs="Times New Roman"/>
          <w:sz w:val="24"/>
          <w:szCs w:val="24"/>
        </w:rPr>
        <w:t>Liss</w:t>
      </w:r>
      <w:proofErr w:type="spellEnd"/>
      <w:r w:rsidRPr="00015BEF">
        <w:rPr>
          <w:rFonts w:ascii="Times New Roman" w:hAnsi="Times New Roman" w:cs="Times New Roman"/>
          <w:sz w:val="24"/>
          <w:szCs w:val="24"/>
        </w:rPr>
        <w:t>, New York.</w:t>
      </w:r>
      <w:bookmarkEnd w:id="28"/>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29" w:name="_ENREF_41"/>
      <w:proofErr w:type="gramStart"/>
      <w:r w:rsidRPr="00015BEF">
        <w:rPr>
          <w:rFonts w:ascii="Times New Roman" w:hAnsi="Times New Roman" w:cs="Times New Roman"/>
          <w:sz w:val="24"/>
          <w:szCs w:val="24"/>
        </w:rPr>
        <w:t>LESSA, E. P. and PATTON, J. L. 1989.</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Structural constraints, recurrent shapes, and </w:t>
      </w:r>
      <w:proofErr w:type="spellStart"/>
      <w:r w:rsidRPr="00015BEF">
        <w:rPr>
          <w:rFonts w:ascii="Times New Roman" w:hAnsi="Times New Roman" w:cs="Times New Roman"/>
          <w:sz w:val="24"/>
          <w:szCs w:val="24"/>
        </w:rPr>
        <w:t>allometry</w:t>
      </w:r>
      <w:proofErr w:type="spellEnd"/>
      <w:r w:rsidRPr="00015BEF">
        <w:rPr>
          <w:rFonts w:ascii="Times New Roman" w:hAnsi="Times New Roman" w:cs="Times New Roman"/>
          <w:sz w:val="24"/>
          <w:szCs w:val="24"/>
        </w:rPr>
        <w:t xml:space="preserve"> in pocket gophers (genus </w:t>
      </w:r>
      <w:r w:rsidRPr="00015BEF">
        <w:rPr>
          <w:rFonts w:ascii="Times New Roman" w:hAnsi="Times New Roman" w:cs="Times New Roman"/>
          <w:i/>
          <w:sz w:val="24"/>
          <w:szCs w:val="24"/>
        </w:rPr>
        <w:t>Thomomys</w:t>
      </w:r>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Biological Journal of the </w:t>
      </w:r>
      <w:proofErr w:type="spellStart"/>
      <w:r w:rsidRPr="00015BEF">
        <w:rPr>
          <w:rFonts w:ascii="Times New Roman" w:hAnsi="Times New Roman" w:cs="Times New Roman"/>
          <w:i/>
          <w:sz w:val="24"/>
          <w:szCs w:val="24"/>
        </w:rPr>
        <w:t>Linnean</w:t>
      </w:r>
      <w:proofErr w:type="spellEnd"/>
      <w:r w:rsidRPr="00015BEF">
        <w:rPr>
          <w:rFonts w:ascii="Times New Roman" w:hAnsi="Times New Roman" w:cs="Times New Roman"/>
          <w:i/>
          <w:sz w:val="24"/>
          <w:szCs w:val="24"/>
        </w:rPr>
        <w:t xml:space="preserve"> Society,</w:t>
      </w:r>
      <w:r w:rsidRPr="00015BEF">
        <w:rPr>
          <w:rFonts w:ascii="Times New Roman" w:hAnsi="Times New Roman" w:cs="Times New Roman"/>
          <w:sz w:val="24"/>
          <w:szCs w:val="24"/>
        </w:rPr>
        <w:t xml:space="preserve"> 36</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349-363.</w:t>
      </w:r>
      <w:bookmarkEnd w:id="29"/>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0" w:name="_ENREF_42"/>
      <w:proofErr w:type="gramStart"/>
      <w:r w:rsidRPr="00015BEF">
        <w:rPr>
          <w:rFonts w:ascii="Times New Roman" w:hAnsi="Times New Roman" w:cs="Times New Roman"/>
          <w:sz w:val="24"/>
          <w:szCs w:val="24"/>
        </w:rPr>
        <w:t>LESSA, E. P. and THAELER, C. S., JR. 1989.</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A reassessment of morphological specializations for digging in pocket gophers.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Journal of </w:t>
      </w:r>
      <w:proofErr w:type="spellStart"/>
      <w:r w:rsidRPr="00015BEF">
        <w:rPr>
          <w:rFonts w:ascii="Times New Roman" w:hAnsi="Times New Roman" w:cs="Times New Roman"/>
          <w:i/>
          <w:sz w:val="24"/>
          <w:szCs w:val="24"/>
        </w:rPr>
        <w:t>Mammalogy</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70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689-700.</w:t>
      </w:r>
      <w:bookmarkEnd w:id="30"/>
    </w:p>
    <w:p w:rsidR="007241CC" w:rsidRPr="00015BEF" w:rsidRDefault="007241CC"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MACE</w:t>
      </w:r>
      <w:r w:rsidR="00712C17" w:rsidRPr="00015BEF">
        <w:rPr>
          <w:rFonts w:ascii="Times New Roman" w:hAnsi="Times New Roman" w:cs="Times New Roman"/>
          <w:sz w:val="24"/>
          <w:szCs w:val="24"/>
        </w:rPr>
        <w:t>, G.M., HARVEY, P.H. and CLUTTON-BROCK, T.H. 1981.</w:t>
      </w:r>
      <w:proofErr w:type="gramEnd"/>
      <w:r w:rsidR="00712C17" w:rsidRPr="00015BEF">
        <w:rPr>
          <w:rFonts w:ascii="Times New Roman" w:hAnsi="Times New Roman" w:cs="Times New Roman"/>
          <w:sz w:val="24"/>
          <w:szCs w:val="24"/>
        </w:rPr>
        <w:t xml:space="preserve"> </w:t>
      </w:r>
      <w:proofErr w:type="gramStart"/>
      <w:r w:rsidR="00712C17" w:rsidRPr="00015BEF">
        <w:rPr>
          <w:rFonts w:ascii="Times New Roman" w:hAnsi="Times New Roman" w:cs="Times New Roman"/>
          <w:sz w:val="24"/>
          <w:szCs w:val="24"/>
        </w:rPr>
        <w:t>Brain size and ecology in small mammals.</w:t>
      </w:r>
      <w:proofErr w:type="gramEnd"/>
      <w:r w:rsidR="00712C17" w:rsidRPr="00015BEF">
        <w:rPr>
          <w:rFonts w:ascii="Times New Roman" w:hAnsi="Times New Roman" w:cs="Times New Roman"/>
          <w:sz w:val="24"/>
          <w:szCs w:val="24"/>
        </w:rPr>
        <w:t xml:space="preserve"> </w:t>
      </w:r>
      <w:r w:rsidR="00712C17" w:rsidRPr="00015BEF">
        <w:rPr>
          <w:rFonts w:ascii="Times New Roman" w:hAnsi="Times New Roman" w:cs="Times New Roman"/>
          <w:i/>
          <w:sz w:val="24"/>
          <w:szCs w:val="24"/>
        </w:rPr>
        <w:t>Journal of Zoology</w:t>
      </w:r>
      <w:r w:rsidR="00712C17" w:rsidRPr="00015BEF">
        <w:rPr>
          <w:rFonts w:ascii="Times New Roman" w:hAnsi="Times New Roman" w:cs="Times New Roman"/>
          <w:sz w:val="24"/>
          <w:szCs w:val="24"/>
        </w:rPr>
        <w:t xml:space="preserve"> 193, 333-354.</w:t>
      </w:r>
    </w:p>
    <w:p w:rsidR="00A703B7" w:rsidRPr="00015BEF"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lastRenderedPageBreak/>
        <w:t>MAIER, W. and SCHRENK, F. 1987.</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The </w:t>
      </w:r>
      <w:proofErr w:type="spellStart"/>
      <w:r w:rsidRPr="00015BEF">
        <w:rPr>
          <w:rFonts w:ascii="Times New Roman" w:hAnsi="Times New Roman" w:cs="Times New Roman"/>
          <w:sz w:val="24"/>
          <w:szCs w:val="24"/>
        </w:rPr>
        <w:t>hystricomorphy</w:t>
      </w:r>
      <w:proofErr w:type="spellEnd"/>
      <w:r w:rsidRPr="00015BEF">
        <w:rPr>
          <w:rFonts w:ascii="Times New Roman" w:hAnsi="Times New Roman" w:cs="Times New Roman"/>
          <w:sz w:val="24"/>
          <w:szCs w:val="24"/>
        </w:rPr>
        <w:t xml:space="preserve"> of the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as determined from </w:t>
      </w:r>
      <w:proofErr w:type="spellStart"/>
      <w:r w:rsidRPr="00015BEF">
        <w:rPr>
          <w:rFonts w:ascii="Times New Roman" w:hAnsi="Times New Roman" w:cs="Times New Roman"/>
          <w:sz w:val="24"/>
          <w:szCs w:val="24"/>
        </w:rPr>
        <w:t>ontogenic</w:t>
      </w:r>
      <w:proofErr w:type="spellEnd"/>
      <w:r w:rsidRPr="00015BEF">
        <w:rPr>
          <w:rFonts w:ascii="Times New Roman" w:hAnsi="Times New Roman" w:cs="Times New Roman"/>
          <w:sz w:val="24"/>
          <w:szCs w:val="24"/>
        </w:rPr>
        <w:t xml:space="preserve"> evidence.</w:t>
      </w:r>
      <w:proofErr w:type="gram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Zeitschrift</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Für</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Säugetierkunde</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52</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156-164.</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1" w:name="_ENREF_43"/>
      <w:r w:rsidRPr="00015BEF">
        <w:rPr>
          <w:rFonts w:ascii="Times New Roman" w:hAnsi="Times New Roman" w:cs="Times New Roman"/>
          <w:sz w:val="24"/>
          <w:szCs w:val="24"/>
        </w:rPr>
        <w:t xml:space="preserve">MAYNARD SMITH, J. and SAVAGE, R. 1959. </w:t>
      </w:r>
      <w:proofErr w:type="gramStart"/>
      <w:r w:rsidRPr="00015BEF">
        <w:rPr>
          <w:rFonts w:ascii="Times New Roman" w:hAnsi="Times New Roman" w:cs="Times New Roman"/>
          <w:sz w:val="24"/>
          <w:szCs w:val="24"/>
        </w:rPr>
        <w:t>The mechanics of mammalian jaws.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School Science Review,</w:t>
      </w:r>
      <w:r w:rsidRPr="00015BEF">
        <w:rPr>
          <w:rFonts w:ascii="Times New Roman" w:hAnsi="Times New Roman" w:cs="Times New Roman"/>
          <w:sz w:val="24"/>
          <w:szCs w:val="24"/>
        </w:rPr>
        <w:t xml:space="preserve"> 141</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289-301.</w:t>
      </w:r>
      <w:bookmarkEnd w:id="31"/>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2" w:name="_ENREF_44"/>
      <w:proofErr w:type="gramStart"/>
      <w:r w:rsidRPr="00015BEF">
        <w:rPr>
          <w:rFonts w:ascii="Times New Roman" w:hAnsi="Times New Roman" w:cs="Times New Roman"/>
          <w:sz w:val="24"/>
          <w:szCs w:val="24"/>
        </w:rPr>
        <w:t>MORA, M., OLIVARES, A. I. and VASSALLO, A. I. 2003.</w:t>
      </w:r>
      <w:proofErr w:type="gramEnd"/>
      <w:r w:rsidRPr="00015BEF">
        <w:rPr>
          <w:rFonts w:ascii="Times New Roman" w:hAnsi="Times New Roman" w:cs="Times New Roman"/>
          <w:sz w:val="24"/>
          <w:szCs w:val="24"/>
        </w:rPr>
        <w:t xml:space="preserve"> Size, shape and structural versatility of the skull of the subterranean rodent </w:t>
      </w:r>
      <w:proofErr w:type="spellStart"/>
      <w:r w:rsidRPr="00015BEF">
        <w:rPr>
          <w:rFonts w:ascii="Times New Roman" w:hAnsi="Times New Roman" w:cs="Times New Roman"/>
          <w:i/>
          <w:sz w:val="24"/>
          <w:szCs w:val="24"/>
        </w:rPr>
        <w:t>Ctenomys</w:t>
      </w:r>
      <w:proofErr w:type="spellEnd"/>
      <w:r w:rsidRPr="00015BEF">
        <w:rPr>
          <w:rFonts w:ascii="Times New Roman" w:hAnsi="Times New Roman" w:cs="Times New Roman"/>
          <w:i/>
          <w:sz w:val="24"/>
          <w:szCs w:val="24"/>
        </w:rPr>
        <w:t xml:space="preserve"> </w:t>
      </w:r>
      <w:r w:rsidRPr="00015BEF">
        <w:rPr>
          <w:rFonts w:ascii="Times New Roman" w:hAnsi="Times New Roman" w:cs="Times New Roman"/>
          <w:sz w:val="24"/>
          <w:szCs w:val="24"/>
        </w:rPr>
        <w:t xml:space="preserve">(Rodentia, </w:t>
      </w:r>
      <w:proofErr w:type="spellStart"/>
      <w:r w:rsidRPr="00015BEF">
        <w:rPr>
          <w:rFonts w:ascii="Times New Roman" w:hAnsi="Times New Roman" w:cs="Times New Roman"/>
          <w:sz w:val="24"/>
          <w:szCs w:val="24"/>
        </w:rPr>
        <w:t>Caviomorpha</w:t>
      </w:r>
      <w:proofErr w:type="spellEnd"/>
      <w:r w:rsidRPr="00015BEF">
        <w:rPr>
          <w:rFonts w:ascii="Times New Roman" w:hAnsi="Times New Roman" w:cs="Times New Roman"/>
          <w:sz w:val="24"/>
          <w:szCs w:val="24"/>
        </w:rPr>
        <w:t xml:space="preserve">): functional and morphological analysis. </w:t>
      </w:r>
      <w:r w:rsidRPr="00015BEF">
        <w:rPr>
          <w:rFonts w:ascii="Times New Roman" w:hAnsi="Times New Roman" w:cs="Times New Roman"/>
          <w:i/>
          <w:sz w:val="24"/>
          <w:szCs w:val="24"/>
        </w:rPr>
        <w:t xml:space="preserve">Biological Journal of the </w:t>
      </w:r>
      <w:proofErr w:type="spellStart"/>
      <w:r w:rsidRPr="00015BEF">
        <w:rPr>
          <w:rFonts w:ascii="Times New Roman" w:hAnsi="Times New Roman" w:cs="Times New Roman"/>
          <w:i/>
          <w:sz w:val="24"/>
          <w:szCs w:val="24"/>
        </w:rPr>
        <w:t>Linnean</w:t>
      </w:r>
      <w:proofErr w:type="spellEnd"/>
      <w:r w:rsidRPr="00015BEF">
        <w:rPr>
          <w:rFonts w:ascii="Times New Roman" w:hAnsi="Times New Roman" w:cs="Times New Roman"/>
          <w:i/>
          <w:sz w:val="24"/>
          <w:szCs w:val="24"/>
        </w:rPr>
        <w:t xml:space="preserve"> Society,</w:t>
      </w:r>
      <w:r w:rsidRPr="00015BEF">
        <w:rPr>
          <w:rFonts w:ascii="Times New Roman" w:hAnsi="Times New Roman" w:cs="Times New Roman"/>
          <w:sz w:val="24"/>
          <w:szCs w:val="24"/>
        </w:rPr>
        <w:t xml:space="preserve"> 78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85-96.</w:t>
      </w:r>
      <w:bookmarkEnd w:id="32"/>
    </w:p>
    <w:p w:rsidR="00A703B7" w:rsidRPr="00015BEF"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MÜLLER, A. 1933.</w:t>
      </w:r>
      <w:proofErr w:type="gramEnd"/>
      <w:r w:rsidRPr="00015BEF">
        <w:rPr>
          <w:rFonts w:ascii="Times New Roman" w:hAnsi="Times New Roman" w:cs="Times New Roman"/>
          <w:sz w:val="24"/>
          <w:szCs w:val="24"/>
        </w:rPr>
        <w:t xml:space="preserve"> Die </w:t>
      </w:r>
      <w:proofErr w:type="spellStart"/>
      <w:r w:rsidRPr="00015BEF">
        <w:rPr>
          <w:rFonts w:ascii="Times New Roman" w:hAnsi="Times New Roman" w:cs="Times New Roman"/>
          <w:sz w:val="24"/>
          <w:szCs w:val="24"/>
        </w:rPr>
        <w:t>Kaumuskulatur</w:t>
      </w:r>
      <w:proofErr w:type="spellEnd"/>
      <w:r w:rsidRPr="00015BEF">
        <w:rPr>
          <w:rFonts w:ascii="Times New Roman" w:hAnsi="Times New Roman" w:cs="Times New Roman"/>
          <w:sz w:val="24"/>
          <w:szCs w:val="24"/>
        </w:rPr>
        <w:t xml:space="preserve"> des </w:t>
      </w:r>
      <w:proofErr w:type="spellStart"/>
      <w:r w:rsidRPr="00015BEF">
        <w:rPr>
          <w:rFonts w:ascii="Times New Roman" w:hAnsi="Times New Roman" w:cs="Times New Roman"/>
          <w:i/>
          <w:sz w:val="24"/>
          <w:szCs w:val="24"/>
        </w:rPr>
        <w:t>Hydrochoerus</w:t>
      </w:r>
      <w:proofErr w:type="spellEnd"/>
      <w:r w:rsidRPr="00015BEF">
        <w:rPr>
          <w:rFonts w:ascii="Times New Roman" w:hAnsi="Times New Roman" w:cs="Times New Roman"/>
          <w:i/>
          <w:sz w:val="24"/>
          <w:szCs w:val="24"/>
        </w:rPr>
        <w:t xml:space="preserve"> capybara</w:t>
      </w:r>
      <w:r w:rsidRPr="00015BEF">
        <w:rPr>
          <w:rFonts w:ascii="Times New Roman" w:hAnsi="Times New Roman" w:cs="Times New Roman"/>
          <w:sz w:val="24"/>
          <w:szCs w:val="24"/>
        </w:rPr>
        <w:t xml:space="preserve"> und </w:t>
      </w:r>
      <w:proofErr w:type="spellStart"/>
      <w:r w:rsidRPr="00015BEF">
        <w:rPr>
          <w:rFonts w:ascii="Times New Roman" w:hAnsi="Times New Roman" w:cs="Times New Roman"/>
          <w:sz w:val="24"/>
          <w:szCs w:val="24"/>
        </w:rPr>
        <w:t>ihre</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Bedeutung</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für</w:t>
      </w:r>
      <w:proofErr w:type="spellEnd"/>
      <w:r w:rsidRPr="00015BEF">
        <w:rPr>
          <w:rFonts w:ascii="Times New Roman" w:hAnsi="Times New Roman" w:cs="Times New Roman"/>
          <w:sz w:val="24"/>
          <w:szCs w:val="24"/>
        </w:rPr>
        <w:t xml:space="preserve"> die </w:t>
      </w:r>
      <w:proofErr w:type="spellStart"/>
      <w:r w:rsidRPr="00015BEF">
        <w:rPr>
          <w:rFonts w:ascii="Times New Roman" w:hAnsi="Times New Roman" w:cs="Times New Roman"/>
          <w:sz w:val="24"/>
          <w:szCs w:val="24"/>
        </w:rPr>
        <w:t>Formgestaltung</w:t>
      </w:r>
      <w:proofErr w:type="spellEnd"/>
      <w:r w:rsidRPr="00015BEF">
        <w:rPr>
          <w:rFonts w:ascii="Times New Roman" w:hAnsi="Times New Roman" w:cs="Times New Roman"/>
          <w:sz w:val="24"/>
          <w:szCs w:val="24"/>
        </w:rPr>
        <w:t xml:space="preserve"> des </w:t>
      </w:r>
      <w:proofErr w:type="spellStart"/>
      <w:r w:rsidRPr="00015BEF">
        <w:rPr>
          <w:rFonts w:ascii="Times New Roman" w:hAnsi="Times New Roman" w:cs="Times New Roman"/>
          <w:sz w:val="24"/>
          <w:szCs w:val="24"/>
        </w:rPr>
        <w:t>Schädels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Morphologisches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Jahrbuch</w:t>
      </w:r>
      <w:proofErr w:type="spellEnd"/>
      <w:r w:rsidRPr="00015BEF">
        <w:rPr>
          <w:rFonts w:ascii="Times New Roman" w:hAnsi="Times New Roman" w:cs="Times New Roman"/>
          <w:sz w:val="24"/>
          <w:szCs w:val="24"/>
        </w:rPr>
        <w:t>, 72, 1–59.</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3" w:name="_ENREF_45"/>
      <w:proofErr w:type="gramStart"/>
      <w:r w:rsidRPr="00015BEF">
        <w:rPr>
          <w:rFonts w:ascii="Times New Roman" w:hAnsi="Times New Roman" w:cs="Times New Roman"/>
          <w:sz w:val="24"/>
          <w:szCs w:val="24"/>
        </w:rPr>
        <w:t>NEVO, E. 1979.</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Adaptive </w:t>
      </w:r>
      <w:r w:rsidR="00054F2E" w:rsidRPr="00015BEF">
        <w:rPr>
          <w:rFonts w:ascii="Times New Roman" w:hAnsi="Times New Roman" w:cs="Times New Roman"/>
          <w:sz w:val="24"/>
          <w:szCs w:val="24"/>
        </w:rPr>
        <w:t>c</w:t>
      </w:r>
      <w:r w:rsidRPr="00015BEF">
        <w:rPr>
          <w:rFonts w:ascii="Times New Roman" w:hAnsi="Times New Roman" w:cs="Times New Roman"/>
          <w:sz w:val="24"/>
          <w:szCs w:val="24"/>
        </w:rPr>
        <w:t xml:space="preserve">onvergence and </w:t>
      </w:r>
      <w:r w:rsidR="00054F2E" w:rsidRPr="00015BEF">
        <w:rPr>
          <w:rFonts w:ascii="Times New Roman" w:hAnsi="Times New Roman" w:cs="Times New Roman"/>
          <w:sz w:val="24"/>
          <w:szCs w:val="24"/>
        </w:rPr>
        <w:t>d</w:t>
      </w:r>
      <w:r w:rsidRPr="00015BEF">
        <w:rPr>
          <w:rFonts w:ascii="Times New Roman" w:hAnsi="Times New Roman" w:cs="Times New Roman"/>
          <w:sz w:val="24"/>
          <w:szCs w:val="24"/>
        </w:rPr>
        <w:t xml:space="preserve">ivergence of </w:t>
      </w:r>
      <w:r w:rsidR="00054F2E" w:rsidRPr="00015BEF">
        <w:rPr>
          <w:rFonts w:ascii="Times New Roman" w:hAnsi="Times New Roman" w:cs="Times New Roman"/>
          <w:sz w:val="24"/>
          <w:szCs w:val="24"/>
        </w:rPr>
        <w:t>s</w:t>
      </w:r>
      <w:r w:rsidRPr="00015BEF">
        <w:rPr>
          <w:rFonts w:ascii="Times New Roman" w:hAnsi="Times New Roman" w:cs="Times New Roman"/>
          <w:sz w:val="24"/>
          <w:szCs w:val="24"/>
        </w:rPr>
        <w:t xml:space="preserve">ubterranean </w:t>
      </w:r>
      <w:r w:rsidR="00054F2E" w:rsidRPr="00015BEF">
        <w:rPr>
          <w:rFonts w:ascii="Times New Roman" w:hAnsi="Times New Roman" w:cs="Times New Roman"/>
          <w:sz w:val="24"/>
          <w:szCs w:val="24"/>
        </w:rPr>
        <w:t>m</w:t>
      </w:r>
      <w:r w:rsidRPr="00015BEF">
        <w:rPr>
          <w:rFonts w:ascii="Times New Roman" w:hAnsi="Times New Roman" w:cs="Times New Roman"/>
          <w:sz w:val="24"/>
          <w:szCs w:val="24"/>
        </w:rPr>
        <w:t>ammals.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Annual Review of Ecology and Systematics,</w:t>
      </w:r>
      <w:r w:rsidRPr="00015BEF">
        <w:rPr>
          <w:rFonts w:ascii="Times New Roman" w:hAnsi="Times New Roman" w:cs="Times New Roman"/>
          <w:sz w:val="24"/>
          <w:szCs w:val="24"/>
        </w:rPr>
        <w:t xml:space="preserve"> 10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269-308.</w:t>
      </w:r>
      <w:bookmarkEnd w:id="33"/>
    </w:p>
    <w:p w:rsidR="00A703B7" w:rsidRPr="00015BEF"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NEVO, E. 1999.</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i/>
          <w:sz w:val="24"/>
          <w:szCs w:val="24"/>
        </w:rPr>
        <w:t>Mosaic evolution of subterranean mammals: regression, progression and global convergence.</w:t>
      </w:r>
      <w:proofErr w:type="gramEnd"/>
      <w:r w:rsidRPr="00015BEF">
        <w:rPr>
          <w:rFonts w:ascii="Times New Roman" w:hAnsi="Times New Roman" w:cs="Times New Roman"/>
          <w:sz w:val="24"/>
          <w:szCs w:val="24"/>
        </w:rPr>
        <w:t xml:space="preserve"> Oxford University Press, Oxford</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4" w:name="_ENREF_46"/>
      <w:r w:rsidRPr="00015BEF">
        <w:rPr>
          <w:rFonts w:ascii="Times New Roman" w:hAnsi="Times New Roman" w:cs="Times New Roman"/>
          <w:sz w:val="24"/>
          <w:szCs w:val="24"/>
        </w:rPr>
        <w:t xml:space="preserve">NOWAK, R. M. 1999. </w:t>
      </w:r>
      <w:proofErr w:type="gramStart"/>
      <w:r w:rsidRPr="00015BEF">
        <w:rPr>
          <w:rFonts w:ascii="Times New Roman" w:hAnsi="Times New Roman" w:cs="Times New Roman"/>
          <w:i/>
          <w:sz w:val="24"/>
          <w:szCs w:val="24"/>
        </w:rPr>
        <w:t>Walker's Mammals of the World</w:t>
      </w:r>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Vol. II, 6th ed.</w:t>
      </w:r>
      <w:r w:rsidRPr="00015BEF">
        <w:rPr>
          <w:rFonts w:ascii="Times New Roman" w:hAnsi="Times New Roman" w:cs="Times New Roman"/>
          <w:sz w:val="24"/>
          <w:szCs w:val="24"/>
        </w:rPr>
        <w:t xml:space="preserve"> Johns Hopkins University Press.</w:t>
      </w:r>
      <w:bookmarkEnd w:id="34"/>
      <w:proofErr w:type="gramEnd"/>
    </w:p>
    <w:p w:rsidR="008540D5" w:rsidRPr="00015BEF" w:rsidRDefault="008540D5" w:rsidP="000045CA">
      <w:pPr>
        <w:tabs>
          <w:tab w:val="left" w:pos="2550"/>
        </w:tabs>
        <w:spacing w:after="0" w:line="480" w:lineRule="auto"/>
        <w:rPr>
          <w:rFonts w:ascii="Times New Roman" w:hAnsi="Times New Roman" w:cs="Times New Roman"/>
          <w:sz w:val="24"/>
          <w:szCs w:val="24"/>
        </w:rPr>
      </w:pPr>
      <w:bookmarkStart w:id="35" w:name="_ENREF_48"/>
      <w:proofErr w:type="gramStart"/>
      <w:r w:rsidRPr="00015BEF">
        <w:rPr>
          <w:rFonts w:ascii="Times New Roman" w:hAnsi="Times New Roman" w:cs="Times New Roman"/>
          <w:sz w:val="24"/>
          <w:szCs w:val="24"/>
        </w:rPr>
        <w:t>PATTERSON, B.D. and UPHAM, N.S. 2014.</w:t>
      </w:r>
      <w:proofErr w:type="gramEnd"/>
      <w:r w:rsidRPr="00015BEF">
        <w:rPr>
          <w:rFonts w:ascii="Times New Roman" w:hAnsi="Times New Roman" w:cs="Times New Roman"/>
          <w:sz w:val="24"/>
          <w:szCs w:val="24"/>
        </w:rPr>
        <w:t xml:space="preserve"> A newly recognized family from the Horn of Africa, the </w:t>
      </w:r>
      <w:proofErr w:type="spellStart"/>
      <w:r w:rsidRPr="00015BEF">
        <w:rPr>
          <w:rFonts w:ascii="Times New Roman" w:hAnsi="Times New Roman" w:cs="Times New Roman"/>
          <w:sz w:val="24"/>
          <w:szCs w:val="24"/>
        </w:rPr>
        <w:t>Heterocephalidae</w:t>
      </w:r>
      <w:proofErr w:type="spellEnd"/>
      <w:r w:rsidRPr="00015BEF">
        <w:rPr>
          <w:rFonts w:ascii="Times New Roman" w:hAnsi="Times New Roman" w:cs="Times New Roman"/>
          <w:sz w:val="24"/>
          <w:szCs w:val="24"/>
        </w:rPr>
        <w:t xml:space="preserve"> (Rodentia: </w:t>
      </w:r>
      <w:proofErr w:type="spellStart"/>
      <w:r w:rsidRPr="00015BEF">
        <w:rPr>
          <w:rFonts w:ascii="Times New Roman" w:hAnsi="Times New Roman" w:cs="Times New Roman"/>
          <w:sz w:val="24"/>
          <w:szCs w:val="24"/>
        </w:rPr>
        <w:t>Ctenohystrica</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Zoological Journal of the </w:t>
      </w:r>
      <w:proofErr w:type="spellStart"/>
      <w:r w:rsidRPr="00015BEF">
        <w:rPr>
          <w:rFonts w:ascii="Times New Roman" w:hAnsi="Times New Roman" w:cs="Times New Roman"/>
          <w:i/>
          <w:sz w:val="24"/>
          <w:szCs w:val="24"/>
        </w:rPr>
        <w:t>Linnean</w:t>
      </w:r>
      <w:proofErr w:type="spellEnd"/>
      <w:r w:rsidRPr="00015BEF">
        <w:rPr>
          <w:rFonts w:ascii="Times New Roman" w:hAnsi="Times New Roman" w:cs="Times New Roman"/>
          <w:i/>
          <w:sz w:val="24"/>
          <w:szCs w:val="24"/>
        </w:rPr>
        <w:t xml:space="preserve"> Society</w:t>
      </w:r>
      <w:r w:rsidRPr="00015BEF">
        <w:rPr>
          <w:rFonts w:ascii="Times New Roman" w:hAnsi="Times New Roman" w:cs="Times New Roman"/>
          <w:sz w:val="24"/>
          <w:szCs w:val="24"/>
        </w:rPr>
        <w:t xml:space="preserve"> 172, 942-963.</w:t>
      </w:r>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POUGH, F. H. and GROVES, J. D. 1983. </w:t>
      </w:r>
      <w:proofErr w:type="gramStart"/>
      <w:r w:rsidRPr="00015BEF">
        <w:rPr>
          <w:rFonts w:ascii="Times New Roman" w:hAnsi="Times New Roman" w:cs="Times New Roman"/>
          <w:sz w:val="24"/>
          <w:szCs w:val="24"/>
        </w:rPr>
        <w:t>Specializations of the body form and food habits of snakes.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American Zoologist,</w:t>
      </w:r>
      <w:r w:rsidRPr="00015BEF">
        <w:rPr>
          <w:rFonts w:ascii="Times New Roman" w:hAnsi="Times New Roman" w:cs="Times New Roman"/>
          <w:sz w:val="24"/>
          <w:szCs w:val="24"/>
        </w:rPr>
        <w:t xml:space="preserve"> 23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443-454.</w:t>
      </w:r>
      <w:bookmarkEnd w:id="35"/>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6" w:name="_ENREF_49"/>
      <w:r w:rsidRPr="00015BEF">
        <w:rPr>
          <w:rFonts w:ascii="Times New Roman" w:hAnsi="Times New Roman" w:cs="Times New Roman"/>
          <w:sz w:val="24"/>
          <w:szCs w:val="24"/>
        </w:rPr>
        <w:t xml:space="preserve">RADINSKY, L. B. 1985. Approaches in evolutionary morphology: a search for patterns. </w:t>
      </w:r>
      <w:r w:rsidRPr="00015BEF">
        <w:rPr>
          <w:rFonts w:ascii="Times New Roman" w:hAnsi="Times New Roman" w:cs="Times New Roman"/>
          <w:i/>
          <w:sz w:val="24"/>
          <w:szCs w:val="24"/>
        </w:rPr>
        <w:t>Annual Review of Ecology and Systematics,</w:t>
      </w:r>
      <w:r w:rsidRPr="00015BEF">
        <w:rPr>
          <w:rFonts w:ascii="Times New Roman" w:hAnsi="Times New Roman" w:cs="Times New Roman"/>
          <w:sz w:val="24"/>
          <w:szCs w:val="24"/>
        </w:rPr>
        <w:t xml:space="preserve"> 16</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1-14.</w:t>
      </w:r>
      <w:bookmarkEnd w:id="36"/>
    </w:p>
    <w:p w:rsidR="00A703B7" w:rsidRPr="00015BEF" w:rsidRDefault="00A703B7" w:rsidP="000045CA">
      <w:pPr>
        <w:tabs>
          <w:tab w:val="left" w:pos="2550"/>
        </w:tabs>
        <w:spacing w:after="0" w:line="480" w:lineRule="auto"/>
        <w:rPr>
          <w:rFonts w:ascii="Times New Roman" w:hAnsi="Times New Roman" w:cs="Times New Roman"/>
          <w:i/>
          <w:sz w:val="24"/>
          <w:szCs w:val="24"/>
        </w:rPr>
      </w:pPr>
      <w:r w:rsidRPr="00015BEF">
        <w:rPr>
          <w:rFonts w:ascii="Times New Roman" w:hAnsi="Times New Roman" w:cs="Times New Roman"/>
          <w:sz w:val="24"/>
          <w:szCs w:val="24"/>
        </w:rPr>
        <w:t xml:space="preserve">REICHMAN, O.J. and SMITH, S.C. 1990. </w:t>
      </w:r>
      <w:proofErr w:type="gramStart"/>
      <w:r w:rsidRPr="00015BEF">
        <w:rPr>
          <w:rFonts w:ascii="Times New Roman" w:hAnsi="Times New Roman" w:cs="Times New Roman"/>
          <w:sz w:val="24"/>
          <w:szCs w:val="24"/>
        </w:rPr>
        <w:t>Burrows and burrowing behaviour by mammals.</w:t>
      </w:r>
      <w:proofErr w:type="gramEnd"/>
      <w:r w:rsidRPr="00015BEF">
        <w:rPr>
          <w:rFonts w:ascii="Times New Roman" w:hAnsi="Times New Roman" w:cs="Times New Roman"/>
          <w:sz w:val="24"/>
          <w:szCs w:val="24"/>
        </w:rPr>
        <w:t xml:space="preserve"> In: GENOWAYS, H. (ed.) </w:t>
      </w:r>
      <w:r w:rsidRPr="00015BEF">
        <w:rPr>
          <w:rFonts w:ascii="Times New Roman" w:hAnsi="Times New Roman" w:cs="Times New Roman"/>
          <w:i/>
          <w:sz w:val="24"/>
          <w:szCs w:val="24"/>
        </w:rPr>
        <w:t xml:space="preserve">Current </w:t>
      </w:r>
      <w:proofErr w:type="spellStart"/>
      <w:proofErr w:type="gramStart"/>
      <w:r w:rsidRPr="00015BEF">
        <w:rPr>
          <w:rFonts w:ascii="Times New Roman" w:hAnsi="Times New Roman" w:cs="Times New Roman"/>
          <w:i/>
          <w:sz w:val="24"/>
          <w:szCs w:val="24"/>
        </w:rPr>
        <w:t>Mammology</w:t>
      </w:r>
      <w:proofErr w:type="spellEnd"/>
      <w:r w:rsidRPr="00015BEF">
        <w:rPr>
          <w:rFonts w:ascii="Times New Roman" w:hAnsi="Times New Roman" w:cs="Times New Roman"/>
          <w:i/>
          <w:sz w:val="24"/>
          <w:szCs w:val="24"/>
        </w:rPr>
        <w:t xml:space="preserve"> ,</w:t>
      </w:r>
      <w:proofErr w:type="gramEnd"/>
      <w:r w:rsidRPr="00015BEF">
        <w:rPr>
          <w:rFonts w:ascii="Times New Roman" w:hAnsi="Times New Roman" w:cs="Times New Roman"/>
          <w:i/>
          <w:sz w:val="24"/>
          <w:szCs w:val="24"/>
        </w:rPr>
        <w:t xml:space="preserve"> </w:t>
      </w:r>
      <w:r w:rsidRPr="00015BEF">
        <w:rPr>
          <w:rFonts w:ascii="Times New Roman" w:hAnsi="Times New Roman" w:cs="Times New Roman"/>
          <w:sz w:val="24"/>
          <w:szCs w:val="24"/>
        </w:rPr>
        <w:t>volume 2, 197-244. Plenum Press, New York.</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7" w:name="_ENREF_50"/>
      <w:proofErr w:type="gramStart"/>
      <w:r w:rsidRPr="00015BEF">
        <w:rPr>
          <w:rFonts w:ascii="Times New Roman" w:hAnsi="Times New Roman" w:cs="Times New Roman"/>
          <w:sz w:val="24"/>
          <w:szCs w:val="24"/>
        </w:rPr>
        <w:lastRenderedPageBreak/>
        <w:t>RUFF, C. 1988.</w:t>
      </w:r>
      <w:proofErr w:type="gramEnd"/>
      <w:r w:rsidRPr="00015BEF">
        <w:rPr>
          <w:rFonts w:ascii="Times New Roman" w:hAnsi="Times New Roman" w:cs="Times New Roman"/>
          <w:sz w:val="24"/>
          <w:szCs w:val="24"/>
        </w:rPr>
        <w:t xml:space="preserve"> </w:t>
      </w:r>
      <w:proofErr w:type="spellStart"/>
      <w:proofErr w:type="gramStart"/>
      <w:r w:rsidRPr="00015BEF">
        <w:rPr>
          <w:rFonts w:ascii="Times New Roman" w:hAnsi="Times New Roman" w:cs="Times New Roman"/>
          <w:sz w:val="24"/>
          <w:szCs w:val="24"/>
        </w:rPr>
        <w:t>Hindlimb</w:t>
      </w:r>
      <w:proofErr w:type="spellEnd"/>
      <w:r w:rsidRPr="00015BEF">
        <w:rPr>
          <w:rFonts w:ascii="Times New Roman" w:hAnsi="Times New Roman" w:cs="Times New Roman"/>
          <w:sz w:val="24"/>
          <w:szCs w:val="24"/>
        </w:rPr>
        <w:t xml:space="preserve"> articular surface </w:t>
      </w:r>
      <w:proofErr w:type="spellStart"/>
      <w:r w:rsidRPr="00015BEF">
        <w:rPr>
          <w:rFonts w:ascii="Times New Roman" w:hAnsi="Times New Roman" w:cs="Times New Roman"/>
          <w:sz w:val="24"/>
          <w:szCs w:val="24"/>
        </w:rPr>
        <w:t>allometry</w:t>
      </w:r>
      <w:proofErr w:type="spellEnd"/>
      <w:r w:rsidRPr="00015BEF">
        <w:rPr>
          <w:rFonts w:ascii="Times New Roman" w:hAnsi="Times New Roman" w:cs="Times New Roman"/>
          <w:sz w:val="24"/>
          <w:szCs w:val="24"/>
        </w:rPr>
        <w:t xml:space="preserve"> in </w:t>
      </w:r>
      <w:proofErr w:type="spellStart"/>
      <w:r w:rsidRPr="00015BEF">
        <w:rPr>
          <w:rFonts w:ascii="Times New Roman" w:hAnsi="Times New Roman" w:cs="Times New Roman"/>
          <w:sz w:val="24"/>
          <w:szCs w:val="24"/>
        </w:rPr>
        <w:t>hominoidea</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i/>
          <w:sz w:val="24"/>
          <w:szCs w:val="24"/>
        </w:rPr>
        <w:t>Macaca</w:t>
      </w:r>
      <w:proofErr w:type="spellEnd"/>
      <w:r w:rsidRPr="00015BEF">
        <w:rPr>
          <w:rFonts w:ascii="Times New Roman" w:hAnsi="Times New Roman" w:cs="Times New Roman"/>
          <w:sz w:val="24"/>
          <w:szCs w:val="24"/>
        </w:rPr>
        <w:t xml:space="preserve">, with comparisons to </w:t>
      </w:r>
      <w:proofErr w:type="spellStart"/>
      <w:r w:rsidRPr="00015BEF">
        <w:rPr>
          <w:rFonts w:ascii="Times New Roman" w:hAnsi="Times New Roman" w:cs="Times New Roman"/>
          <w:sz w:val="24"/>
          <w:szCs w:val="24"/>
        </w:rPr>
        <w:t>diaphyseal</w:t>
      </w:r>
      <w:proofErr w:type="spellEnd"/>
      <w:r w:rsidRPr="00015BEF">
        <w:rPr>
          <w:rFonts w:ascii="Times New Roman" w:hAnsi="Times New Roman" w:cs="Times New Roman"/>
          <w:sz w:val="24"/>
          <w:szCs w:val="24"/>
        </w:rPr>
        <w:t xml:space="preserve"> scaling.</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Human Evolution,</w:t>
      </w:r>
      <w:r w:rsidRPr="00015BEF">
        <w:rPr>
          <w:rFonts w:ascii="Times New Roman" w:hAnsi="Times New Roman" w:cs="Times New Roman"/>
          <w:sz w:val="24"/>
          <w:szCs w:val="24"/>
        </w:rPr>
        <w:t xml:space="preserve"> 17</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687-714.</w:t>
      </w:r>
      <w:bookmarkEnd w:id="37"/>
    </w:p>
    <w:p w:rsidR="00FE7B5B" w:rsidRPr="00015BEF" w:rsidRDefault="00FE7B5B"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RUXTON, G.D. 2006. The unequal variance </w:t>
      </w:r>
      <w:r w:rsidRPr="00015BEF">
        <w:rPr>
          <w:rFonts w:ascii="Times New Roman" w:hAnsi="Times New Roman" w:cs="Times New Roman"/>
          <w:i/>
          <w:sz w:val="24"/>
          <w:szCs w:val="24"/>
        </w:rPr>
        <w:t>t</w:t>
      </w:r>
      <w:r w:rsidRPr="00015BEF">
        <w:rPr>
          <w:rFonts w:ascii="Times New Roman" w:hAnsi="Times New Roman" w:cs="Times New Roman"/>
          <w:sz w:val="24"/>
          <w:szCs w:val="24"/>
        </w:rPr>
        <w:t xml:space="preserve">-test is an underused alternative to Student’s </w:t>
      </w:r>
      <w:r w:rsidRPr="00015BEF">
        <w:rPr>
          <w:rFonts w:ascii="Times New Roman" w:hAnsi="Times New Roman" w:cs="Times New Roman"/>
          <w:i/>
          <w:sz w:val="24"/>
          <w:szCs w:val="24"/>
        </w:rPr>
        <w:t>t</w:t>
      </w:r>
      <w:r w:rsidRPr="00015BEF">
        <w:rPr>
          <w:rFonts w:ascii="Times New Roman" w:hAnsi="Times New Roman" w:cs="Times New Roman"/>
          <w:sz w:val="24"/>
          <w:szCs w:val="24"/>
        </w:rPr>
        <w:t xml:space="preserve">-test and the Mann-Whitney </w:t>
      </w:r>
      <w:r w:rsidRPr="00015BEF">
        <w:rPr>
          <w:rFonts w:ascii="Times New Roman" w:hAnsi="Times New Roman" w:cs="Times New Roman"/>
          <w:i/>
          <w:sz w:val="24"/>
          <w:szCs w:val="24"/>
        </w:rPr>
        <w:t>U</w:t>
      </w:r>
      <w:r w:rsidRPr="00015BEF">
        <w:rPr>
          <w:rFonts w:ascii="Times New Roman" w:hAnsi="Times New Roman" w:cs="Times New Roman"/>
          <w:sz w:val="24"/>
          <w:szCs w:val="24"/>
        </w:rPr>
        <w:t xml:space="preserve"> test. </w:t>
      </w:r>
      <w:r w:rsidRPr="00015BEF">
        <w:rPr>
          <w:rFonts w:ascii="Times New Roman" w:hAnsi="Times New Roman" w:cs="Times New Roman"/>
          <w:i/>
          <w:sz w:val="24"/>
          <w:szCs w:val="24"/>
        </w:rPr>
        <w:t>Behavioural Ecology</w:t>
      </w:r>
      <w:r w:rsidRPr="00015BEF">
        <w:rPr>
          <w:rFonts w:ascii="Times New Roman" w:hAnsi="Times New Roman" w:cs="Times New Roman"/>
          <w:sz w:val="24"/>
          <w:szCs w:val="24"/>
        </w:rPr>
        <w:t>, 17, 688-690.</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8" w:name="_ENREF_51"/>
      <w:proofErr w:type="gramStart"/>
      <w:r w:rsidRPr="00015BEF">
        <w:rPr>
          <w:rFonts w:ascii="Times New Roman" w:hAnsi="Times New Roman" w:cs="Times New Roman"/>
          <w:sz w:val="24"/>
          <w:szCs w:val="24"/>
        </w:rPr>
        <w:t>SAMUELS, J. X. and VAN VALKENBURGH, B. 2009.</w:t>
      </w:r>
      <w:proofErr w:type="gramEnd"/>
      <w:r w:rsidRPr="00015BEF">
        <w:rPr>
          <w:rFonts w:ascii="Times New Roman" w:hAnsi="Times New Roman" w:cs="Times New Roman"/>
          <w:sz w:val="24"/>
          <w:szCs w:val="24"/>
        </w:rPr>
        <w:t xml:space="preserve"> </w:t>
      </w:r>
      <w:proofErr w:type="spellStart"/>
      <w:proofErr w:type="gramStart"/>
      <w:r w:rsidRPr="00015BEF">
        <w:rPr>
          <w:rFonts w:ascii="Times New Roman" w:hAnsi="Times New Roman" w:cs="Times New Roman"/>
          <w:sz w:val="24"/>
          <w:szCs w:val="24"/>
        </w:rPr>
        <w:t>Craniodental</w:t>
      </w:r>
      <w:proofErr w:type="spellEnd"/>
      <w:r w:rsidRPr="00015BEF">
        <w:rPr>
          <w:rFonts w:ascii="Times New Roman" w:hAnsi="Times New Roman" w:cs="Times New Roman"/>
          <w:sz w:val="24"/>
          <w:szCs w:val="24"/>
        </w:rPr>
        <w:t xml:space="preserve"> adaptations for digging in extinct burrowing beavers.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Journal of Vertebrate </w:t>
      </w:r>
      <w:proofErr w:type="spellStart"/>
      <w:r w:rsidRPr="00015BEF">
        <w:rPr>
          <w:rFonts w:ascii="Times New Roman" w:hAnsi="Times New Roman" w:cs="Times New Roman"/>
          <w:i/>
          <w:sz w:val="24"/>
          <w:szCs w:val="24"/>
        </w:rPr>
        <w:t>Paleontology</w:t>
      </w:r>
      <w:proofErr w:type="spellEnd"/>
      <w:r w:rsidRPr="00015BEF">
        <w:rPr>
          <w:rFonts w:ascii="Times New Roman" w:hAnsi="Times New Roman" w:cs="Times New Roman"/>
          <w:i/>
          <w:sz w:val="24"/>
          <w:szCs w:val="24"/>
        </w:rPr>
        <w:t>,</w:t>
      </w:r>
      <w:r w:rsidRPr="00015BEF">
        <w:rPr>
          <w:rFonts w:ascii="Times New Roman" w:hAnsi="Times New Roman" w:cs="Times New Roman"/>
          <w:sz w:val="24"/>
          <w:szCs w:val="24"/>
        </w:rPr>
        <w:t xml:space="preserve"> 29</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254-268.</w:t>
      </w:r>
      <w:bookmarkEnd w:id="38"/>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39" w:name="_ENREF_52"/>
      <w:proofErr w:type="gramStart"/>
      <w:r w:rsidRPr="00015BEF">
        <w:rPr>
          <w:rFonts w:ascii="Times New Roman" w:hAnsi="Times New Roman" w:cs="Times New Roman"/>
          <w:sz w:val="24"/>
          <w:szCs w:val="24"/>
        </w:rPr>
        <w:t>SANTANA, S. E., DUMONT, E. R. and DAVIS, J. L. 2010.</w:t>
      </w:r>
      <w:proofErr w:type="gramEnd"/>
      <w:r w:rsidRPr="00015BEF">
        <w:rPr>
          <w:rFonts w:ascii="Times New Roman" w:hAnsi="Times New Roman" w:cs="Times New Roman"/>
          <w:sz w:val="24"/>
          <w:szCs w:val="24"/>
        </w:rPr>
        <w:t xml:space="preserve"> Mechanics of bite force production and its relationship to diet in bats. </w:t>
      </w:r>
      <w:r w:rsidRPr="00015BEF">
        <w:rPr>
          <w:rFonts w:ascii="Times New Roman" w:hAnsi="Times New Roman" w:cs="Times New Roman"/>
          <w:i/>
          <w:sz w:val="24"/>
          <w:szCs w:val="24"/>
        </w:rPr>
        <w:t>Functional Ecology,</w:t>
      </w:r>
      <w:r w:rsidRPr="00015BEF">
        <w:rPr>
          <w:rFonts w:ascii="Times New Roman" w:hAnsi="Times New Roman" w:cs="Times New Roman"/>
          <w:sz w:val="24"/>
          <w:szCs w:val="24"/>
        </w:rPr>
        <w:t xml:space="preserve"> 24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776-784.</w:t>
      </w:r>
      <w:bookmarkEnd w:id="39"/>
    </w:p>
    <w:p w:rsidR="00A703B7"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SENEY, M. L., KELLY, D. A., GOLDMAN, B. D., ŠUMBERA, R. and FORGER, N. G. 2009.</w:t>
      </w:r>
      <w:proofErr w:type="gramEnd"/>
      <w:r w:rsidRPr="00015BEF">
        <w:rPr>
          <w:rFonts w:ascii="Times New Roman" w:hAnsi="Times New Roman" w:cs="Times New Roman"/>
          <w:sz w:val="24"/>
          <w:szCs w:val="24"/>
        </w:rPr>
        <w:t xml:space="preserve"> Social structure predicts genital morphology in African mole-rats. </w:t>
      </w:r>
      <w:proofErr w:type="spellStart"/>
      <w:r w:rsidRPr="00015BEF">
        <w:rPr>
          <w:rFonts w:ascii="Times New Roman" w:hAnsi="Times New Roman" w:cs="Times New Roman"/>
          <w:i/>
          <w:sz w:val="24"/>
          <w:szCs w:val="24"/>
        </w:rPr>
        <w:t>PLoS</w:t>
      </w:r>
      <w:proofErr w:type="spellEnd"/>
      <w:r w:rsidRPr="00015BEF">
        <w:rPr>
          <w:rFonts w:ascii="Times New Roman" w:hAnsi="Times New Roman" w:cs="Times New Roman"/>
          <w:i/>
          <w:sz w:val="24"/>
          <w:szCs w:val="24"/>
        </w:rPr>
        <w:t xml:space="preserve"> One,</w:t>
      </w:r>
      <w:r w:rsidRPr="00015BEF">
        <w:rPr>
          <w:rFonts w:ascii="Times New Roman" w:hAnsi="Times New Roman" w:cs="Times New Roman"/>
          <w:sz w:val="24"/>
          <w:szCs w:val="24"/>
        </w:rPr>
        <w:t xml:space="preserve"> 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e7477.</w:t>
      </w:r>
    </w:p>
    <w:p w:rsidR="00C900D7" w:rsidRPr="00EF1707" w:rsidRDefault="00C900D7" w:rsidP="000045CA">
      <w:pPr>
        <w:tabs>
          <w:tab w:val="left" w:pos="2550"/>
        </w:tabs>
        <w:spacing w:after="0" w:line="480" w:lineRule="auto"/>
        <w:rPr>
          <w:rFonts w:ascii="Times New Roman" w:hAnsi="Times New Roman" w:cs="Times New Roman"/>
          <w:color w:val="FF0000"/>
          <w:sz w:val="24"/>
          <w:szCs w:val="24"/>
        </w:rPr>
      </w:pPr>
      <w:proofErr w:type="gramStart"/>
      <w:r w:rsidRPr="00EF1707">
        <w:rPr>
          <w:rFonts w:ascii="Times New Roman" w:hAnsi="Times New Roman" w:cs="Times New Roman"/>
          <w:color w:val="FF0000"/>
          <w:sz w:val="24"/>
          <w:szCs w:val="24"/>
        </w:rPr>
        <w:t>SOKAL, R.R. and ROHLF, F.J. 1981</w:t>
      </w:r>
      <w:r w:rsidR="00EF1707" w:rsidRPr="00EF1707">
        <w:rPr>
          <w:rFonts w:ascii="Times New Roman" w:hAnsi="Times New Roman" w:cs="Times New Roman"/>
          <w:color w:val="FF0000"/>
          <w:sz w:val="24"/>
          <w:szCs w:val="24"/>
        </w:rPr>
        <w:t>.</w:t>
      </w:r>
      <w:proofErr w:type="gramEnd"/>
      <w:r w:rsidR="00EF1707" w:rsidRPr="00EF1707">
        <w:rPr>
          <w:rFonts w:ascii="Times New Roman" w:hAnsi="Times New Roman" w:cs="Times New Roman"/>
          <w:color w:val="FF0000"/>
          <w:sz w:val="24"/>
          <w:szCs w:val="24"/>
        </w:rPr>
        <w:t xml:space="preserve"> </w:t>
      </w:r>
      <w:proofErr w:type="gramStart"/>
      <w:r w:rsidR="00EF1707" w:rsidRPr="00EF1707">
        <w:rPr>
          <w:rFonts w:ascii="Times New Roman" w:hAnsi="Times New Roman" w:cs="Times New Roman"/>
          <w:i/>
          <w:color w:val="FF0000"/>
          <w:sz w:val="24"/>
          <w:szCs w:val="24"/>
        </w:rPr>
        <w:t xml:space="preserve">Biometry, </w:t>
      </w:r>
      <w:r w:rsidR="00EF1707" w:rsidRPr="00EF1707">
        <w:rPr>
          <w:rFonts w:ascii="Times New Roman" w:hAnsi="Times New Roman" w:cs="Times New Roman"/>
          <w:color w:val="FF0000"/>
          <w:sz w:val="24"/>
          <w:szCs w:val="24"/>
        </w:rPr>
        <w:t>2</w:t>
      </w:r>
      <w:r w:rsidR="00EF1707" w:rsidRPr="00EF1707">
        <w:rPr>
          <w:rFonts w:ascii="Times New Roman" w:hAnsi="Times New Roman" w:cs="Times New Roman"/>
          <w:color w:val="FF0000"/>
          <w:sz w:val="24"/>
          <w:szCs w:val="24"/>
          <w:vertAlign w:val="superscript"/>
        </w:rPr>
        <w:t>nd</w:t>
      </w:r>
      <w:r w:rsidR="00EF1707" w:rsidRPr="00EF1707">
        <w:rPr>
          <w:rFonts w:ascii="Times New Roman" w:hAnsi="Times New Roman" w:cs="Times New Roman"/>
          <w:color w:val="FF0000"/>
          <w:sz w:val="24"/>
          <w:szCs w:val="24"/>
        </w:rPr>
        <w:t xml:space="preserve"> ed. W.H. Freeman, New York</w:t>
      </w:r>
      <w:r w:rsidR="000B67A0">
        <w:rPr>
          <w:rFonts w:ascii="Times New Roman" w:hAnsi="Times New Roman" w:cs="Times New Roman"/>
          <w:color w:val="FF0000"/>
          <w:sz w:val="24"/>
          <w:szCs w:val="24"/>
        </w:rPr>
        <w:t>.</w:t>
      </w:r>
      <w:proofErr w:type="gramEnd"/>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0" w:name="_ENREF_53"/>
      <w:r w:rsidRPr="00015BEF">
        <w:rPr>
          <w:rFonts w:ascii="Times New Roman" w:hAnsi="Times New Roman" w:cs="Times New Roman"/>
          <w:sz w:val="24"/>
          <w:szCs w:val="24"/>
        </w:rPr>
        <w:t xml:space="preserve">STEIN, B. R. 2000. </w:t>
      </w:r>
      <w:proofErr w:type="gramStart"/>
      <w:r w:rsidRPr="00015BEF">
        <w:rPr>
          <w:rFonts w:ascii="Times New Roman" w:hAnsi="Times New Roman" w:cs="Times New Roman"/>
          <w:sz w:val="24"/>
          <w:szCs w:val="24"/>
        </w:rPr>
        <w:t>Morphology of subterranean rodents.</w:t>
      </w:r>
      <w:proofErr w:type="gramEnd"/>
      <w:r w:rsidRPr="00015BEF">
        <w:rPr>
          <w:rFonts w:ascii="Times New Roman" w:hAnsi="Times New Roman" w:cs="Times New Roman"/>
          <w:sz w:val="24"/>
          <w:szCs w:val="24"/>
        </w:rPr>
        <w:t xml:space="preserve"> In: LACEY, E.A., PATTON, J.L. and CAMERON, G.N. (eds.) </w:t>
      </w:r>
      <w:r w:rsidRPr="00015BEF">
        <w:rPr>
          <w:rFonts w:ascii="Times New Roman" w:hAnsi="Times New Roman" w:cs="Times New Roman"/>
          <w:i/>
          <w:sz w:val="24"/>
          <w:szCs w:val="24"/>
        </w:rPr>
        <w:t>Life Underground: The Biology of Subterranean Rodents</w:t>
      </w:r>
      <w:proofErr w:type="gramStart"/>
      <w:r w:rsidRPr="00015BEF">
        <w:rPr>
          <w:rFonts w:ascii="Times New Roman" w:hAnsi="Times New Roman" w:cs="Times New Roman"/>
          <w:i/>
          <w:sz w:val="24"/>
          <w:szCs w:val="24"/>
        </w:rPr>
        <w:t>,</w:t>
      </w:r>
      <w:r w:rsidRPr="00015BEF">
        <w:rPr>
          <w:rFonts w:ascii="Times New Roman" w:hAnsi="Times New Roman" w:cs="Times New Roman"/>
          <w:sz w:val="24"/>
          <w:szCs w:val="24"/>
        </w:rPr>
        <w:t>19</w:t>
      </w:r>
      <w:proofErr w:type="gramEnd"/>
      <w:r w:rsidRPr="00015BEF">
        <w:rPr>
          <w:rFonts w:ascii="Times New Roman" w:hAnsi="Times New Roman" w:cs="Times New Roman"/>
          <w:sz w:val="24"/>
          <w:szCs w:val="24"/>
        </w:rPr>
        <w:t>-61</w:t>
      </w:r>
      <w:r w:rsidRPr="00015BEF">
        <w:rPr>
          <w:rFonts w:ascii="Times New Roman" w:hAnsi="Times New Roman" w:cs="Times New Roman"/>
          <w:i/>
          <w:sz w:val="24"/>
          <w:szCs w:val="24"/>
        </w:rPr>
        <w:t xml:space="preserve">. </w:t>
      </w:r>
      <w:r w:rsidRPr="00015BEF">
        <w:rPr>
          <w:rFonts w:ascii="Times New Roman" w:hAnsi="Times New Roman" w:cs="Times New Roman"/>
          <w:sz w:val="24"/>
          <w:szCs w:val="24"/>
        </w:rPr>
        <w:t>University of Chicago Press, Chicago</w:t>
      </w:r>
      <w:bookmarkStart w:id="41" w:name="_ENREF_54"/>
      <w:bookmarkEnd w:id="40"/>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SWARTZ, S. M. 1989. The functional morphology of w</w:t>
      </w:r>
      <w:bookmarkStart w:id="42" w:name="_GoBack"/>
      <w:bookmarkEnd w:id="42"/>
      <w:r w:rsidRPr="00015BEF">
        <w:rPr>
          <w:rFonts w:ascii="Times New Roman" w:hAnsi="Times New Roman" w:cs="Times New Roman"/>
          <w:sz w:val="24"/>
          <w:szCs w:val="24"/>
        </w:rPr>
        <w:t xml:space="preserve">eight bearing: limb joint surface area </w:t>
      </w:r>
      <w:proofErr w:type="spellStart"/>
      <w:r w:rsidRPr="00015BEF">
        <w:rPr>
          <w:rFonts w:ascii="Times New Roman" w:hAnsi="Times New Roman" w:cs="Times New Roman"/>
          <w:sz w:val="24"/>
          <w:szCs w:val="24"/>
        </w:rPr>
        <w:t>allometry</w:t>
      </w:r>
      <w:proofErr w:type="spellEnd"/>
      <w:r w:rsidRPr="00015BEF">
        <w:rPr>
          <w:rFonts w:ascii="Times New Roman" w:hAnsi="Times New Roman" w:cs="Times New Roman"/>
          <w:sz w:val="24"/>
          <w:szCs w:val="24"/>
        </w:rPr>
        <w:t xml:space="preserve"> in anthropoid primates. </w:t>
      </w:r>
      <w:r w:rsidRPr="00015BEF">
        <w:rPr>
          <w:rFonts w:ascii="Times New Roman" w:hAnsi="Times New Roman" w:cs="Times New Roman"/>
          <w:i/>
          <w:sz w:val="24"/>
          <w:szCs w:val="24"/>
        </w:rPr>
        <w:t>Journal of Zoology,</w:t>
      </w:r>
      <w:r w:rsidRPr="00015BEF">
        <w:rPr>
          <w:rFonts w:ascii="Times New Roman" w:hAnsi="Times New Roman" w:cs="Times New Roman"/>
          <w:sz w:val="24"/>
          <w:szCs w:val="24"/>
        </w:rPr>
        <w:t xml:space="preserve"> 218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441-460.</w:t>
      </w:r>
      <w:bookmarkEnd w:id="41"/>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3" w:name="_ENREF_55"/>
      <w:proofErr w:type="gramStart"/>
      <w:r w:rsidRPr="00015BEF">
        <w:rPr>
          <w:rFonts w:ascii="Times New Roman" w:hAnsi="Times New Roman" w:cs="Times New Roman"/>
          <w:sz w:val="24"/>
          <w:szCs w:val="24"/>
        </w:rPr>
        <w:t>TAYLOR, A. B. and VINYARD, C. J. 2004.</w:t>
      </w:r>
      <w:proofErr w:type="gramEnd"/>
      <w:r w:rsidRPr="00015BEF">
        <w:rPr>
          <w:rFonts w:ascii="Times New Roman" w:hAnsi="Times New Roman" w:cs="Times New Roman"/>
          <w:sz w:val="24"/>
          <w:szCs w:val="24"/>
        </w:rPr>
        <w:t xml:space="preserve"> Comparative analysis of masseter </w:t>
      </w:r>
      <w:proofErr w:type="spellStart"/>
      <w:r w:rsidRPr="00015BEF">
        <w:rPr>
          <w:rFonts w:ascii="Times New Roman" w:hAnsi="Times New Roman" w:cs="Times New Roman"/>
          <w:sz w:val="24"/>
          <w:szCs w:val="24"/>
        </w:rPr>
        <w:t>fiber</w:t>
      </w:r>
      <w:proofErr w:type="spellEnd"/>
      <w:r w:rsidRPr="00015BEF">
        <w:rPr>
          <w:rFonts w:ascii="Times New Roman" w:hAnsi="Times New Roman" w:cs="Times New Roman"/>
          <w:sz w:val="24"/>
          <w:szCs w:val="24"/>
        </w:rPr>
        <w:t xml:space="preserve"> architecture in tree-gouging (</w:t>
      </w:r>
      <w:proofErr w:type="spellStart"/>
      <w:r w:rsidRPr="00015BEF">
        <w:rPr>
          <w:rFonts w:ascii="Times New Roman" w:hAnsi="Times New Roman" w:cs="Times New Roman"/>
          <w:i/>
          <w:sz w:val="24"/>
          <w:szCs w:val="24"/>
        </w:rPr>
        <w:t>Callithrix</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jacchus</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sz w:val="24"/>
          <w:szCs w:val="24"/>
        </w:rPr>
        <w:t>nongouging</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Saguinus</w:t>
      </w:r>
      <w:proofErr w:type="spellEnd"/>
      <w:r w:rsidRPr="00015BEF">
        <w:rPr>
          <w:rFonts w:ascii="Times New Roman" w:hAnsi="Times New Roman" w:cs="Times New Roman"/>
          <w:i/>
          <w:sz w:val="24"/>
          <w:szCs w:val="24"/>
        </w:rPr>
        <w:t xml:space="preserve"> </w:t>
      </w:r>
      <w:proofErr w:type="spellStart"/>
      <w:proofErr w:type="gramStart"/>
      <w:r w:rsidRPr="00015BEF">
        <w:rPr>
          <w:rFonts w:ascii="Times New Roman" w:hAnsi="Times New Roman" w:cs="Times New Roman"/>
          <w:i/>
          <w:sz w:val="24"/>
          <w:szCs w:val="24"/>
        </w:rPr>
        <w:t>oedipus</w:t>
      </w:r>
      <w:proofErr w:type="spellEnd"/>
      <w:proofErr w:type="gram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callitrichids</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Morphology,</w:t>
      </w:r>
      <w:r w:rsidRPr="00015BEF">
        <w:rPr>
          <w:rFonts w:ascii="Times New Roman" w:hAnsi="Times New Roman" w:cs="Times New Roman"/>
          <w:sz w:val="24"/>
          <w:szCs w:val="24"/>
        </w:rPr>
        <w:t xml:space="preserve"> 261</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276-285.</w:t>
      </w:r>
      <w:bookmarkEnd w:id="43"/>
    </w:p>
    <w:p w:rsidR="00A703B7" w:rsidRPr="00015BEF" w:rsidRDefault="00A703B7"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TAYLOR, A. B. and VINYARD, C. J. 2009.</w:t>
      </w:r>
      <w:proofErr w:type="gramEnd"/>
      <w:r w:rsidRPr="00015BEF">
        <w:rPr>
          <w:rFonts w:ascii="Times New Roman" w:hAnsi="Times New Roman" w:cs="Times New Roman"/>
          <w:sz w:val="24"/>
          <w:szCs w:val="24"/>
        </w:rPr>
        <w:t xml:space="preserve"> Jaw-muscle </w:t>
      </w:r>
      <w:proofErr w:type="spellStart"/>
      <w:r w:rsidRPr="00015BEF">
        <w:rPr>
          <w:rFonts w:ascii="Times New Roman" w:hAnsi="Times New Roman" w:cs="Times New Roman"/>
          <w:sz w:val="24"/>
          <w:szCs w:val="24"/>
        </w:rPr>
        <w:t>fiber</w:t>
      </w:r>
      <w:proofErr w:type="spellEnd"/>
      <w:r w:rsidRPr="00015BEF">
        <w:rPr>
          <w:rFonts w:ascii="Times New Roman" w:hAnsi="Times New Roman" w:cs="Times New Roman"/>
          <w:sz w:val="24"/>
          <w:szCs w:val="24"/>
        </w:rPr>
        <w:t xml:space="preserve"> architecture in tufted capuchins </w:t>
      </w:r>
      <w:proofErr w:type="spellStart"/>
      <w:r w:rsidRPr="00015BEF">
        <w:rPr>
          <w:rFonts w:ascii="Times New Roman" w:hAnsi="Times New Roman" w:cs="Times New Roman"/>
          <w:sz w:val="24"/>
          <w:szCs w:val="24"/>
        </w:rPr>
        <w:t>favors</w:t>
      </w:r>
      <w:proofErr w:type="spellEnd"/>
      <w:r w:rsidRPr="00015BEF">
        <w:rPr>
          <w:rFonts w:ascii="Times New Roman" w:hAnsi="Times New Roman" w:cs="Times New Roman"/>
          <w:sz w:val="24"/>
          <w:szCs w:val="24"/>
        </w:rPr>
        <w:t xml:space="preserve"> generating relatively large muscle forces without compromising jaw gape. </w:t>
      </w:r>
      <w:r w:rsidRPr="00015BEF">
        <w:rPr>
          <w:rFonts w:ascii="Times New Roman" w:hAnsi="Times New Roman" w:cs="Times New Roman"/>
          <w:i/>
          <w:sz w:val="24"/>
          <w:szCs w:val="24"/>
        </w:rPr>
        <w:t>Journal of Human Evolution,</w:t>
      </w:r>
      <w:r w:rsidRPr="00015BEF">
        <w:rPr>
          <w:rFonts w:ascii="Times New Roman" w:hAnsi="Times New Roman" w:cs="Times New Roman"/>
          <w:sz w:val="24"/>
          <w:szCs w:val="24"/>
        </w:rPr>
        <w:t xml:space="preserve"> 57</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710-720.</w:t>
      </w:r>
    </w:p>
    <w:p w:rsidR="00A703B7" w:rsidRPr="00015BEF" w:rsidRDefault="00A703B7"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 xml:space="preserve">TERHUNE, C. E., HYLANDER, W. L., VINYARD, C. J. and TAYLOR, A. B. 2015. Jaw-muscle architecture and mandibular morphology influence relative maximum jaw gapes in the sexually dimorphic </w:t>
      </w:r>
      <w:proofErr w:type="spellStart"/>
      <w:r w:rsidRPr="00015BEF">
        <w:rPr>
          <w:rFonts w:ascii="Times New Roman" w:hAnsi="Times New Roman" w:cs="Times New Roman"/>
          <w:i/>
          <w:sz w:val="24"/>
          <w:szCs w:val="24"/>
        </w:rPr>
        <w:t>Macaca</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fascicularis</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Human Evolution,</w:t>
      </w:r>
      <w:r w:rsidRPr="00015BEF">
        <w:rPr>
          <w:rFonts w:ascii="Times New Roman" w:hAnsi="Times New Roman" w:cs="Times New Roman"/>
          <w:sz w:val="24"/>
          <w:szCs w:val="24"/>
        </w:rPr>
        <w:t xml:space="preserve"> 82</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145-158.</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4" w:name="_ENREF_56"/>
      <w:proofErr w:type="gramStart"/>
      <w:r w:rsidRPr="00015BEF">
        <w:rPr>
          <w:rFonts w:ascii="Times New Roman" w:hAnsi="Times New Roman" w:cs="Times New Roman"/>
          <w:sz w:val="24"/>
          <w:szCs w:val="24"/>
        </w:rPr>
        <w:lastRenderedPageBreak/>
        <w:t>TURNBULL, W. D. 1970.</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Mammalian masticatory apparatus.</w:t>
      </w:r>
      <w:proofErr w:type="gramEnd"/>
      <w:r w:rsidRPr="00015BEF">
        <w:rPr>
          <w:rFonts w:ascii="Times New Roman" w:hAnsi="Times New Roman" w:cs="Times New Roman"/>
          <w:sz w:val="24"/>
          <w:szCs w:val="24"/>
        </w:rPr>
        <w:t xml:space="preserve"> </w:t>
      </w:r>
      <w:proofErr w:type="spellStart"/>
      <w:r w:rsidRPr="00015BEF">
        <w:rPr>
          <w:rFonts w:ascii="Times New Roman" w:hAnsi="Times New Roman" w:cs="Times New Roman"/>
          <w:i/>
          <w:sz w:val="24"/>
          <w:szCs w:val="24"/>
        </w:rPr>
        <w:t>Fieldiana</w:t>
      </w:r>
      <w:proofErr w:type="spellEnd"/>
      <w:r w:rsidRPr="00015BEF">
        <w:rPr>
          <w:rFonts w:ascii="Times New Roman" w:hAnsi="Times New Roman" w:cs="Times New Roman"/>
          <w:i/>
          <w:sz w:val="24"/>
          <w:szCs w:val="24"/>
        </w:rPr>
        <w:t xml:space="preserve"> (Geology),</w:t>
      </w:r>
      <w:r w:rsidRPr="00015BEF">
        <w:rPr>
          <w:rFonts w:ascii="Times New Roman" w:hAnsi="Times New Roman" w:cs="Times New Roman"/>
          <w:sz w:val="24"/>
          <w:szCs w:val="24"/>
        </w:rPr>
        <w:t xml:space="preserve"> 18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147-356.</w:t>
      </w:r>
      <w:bookmarkEnd w:id="44"/>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5" w:name="_ENREF_57"/>
      <w:r w:rsidRPr="00015BEF">
        <w:rPr>
          <w:rFonts w:ascii="Times New Roman" w:hAnsi="Times New Roman" w:cs="Times New Roman"/>
          <w:sz w:val="24"/>
          <w:szCs w:val="24"/>
        </w:rPr>
        <w:t>VAN DAELE, P., HERREL, A. and ADRIAENS, D. 2009. Biting performance in teeth-digging African mole-rats (</w:t>
      </w:r>
      <w:proofErr w:type="spellStart"/>
      <w:r w:rsidRPr="00015BEF">
        <w:rPr>
          <w:rFonts w:ascii="Times New Roman" w:hAnsi="Times New Roman" w:cs="Times New Roman"/>
          <w:i/>
          <w:sz w:val="24"/>
          <w:szCs w:val="24"/>
        </w:rPr>
        <w:t>Fukomys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Rodentia</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Physiological and Biochemical Zoology,</w:t>
      </w:r>
      <w:r w:rsidRPr="00015BEF">
        <w:rPr>
          <w:rFonts w:ascii="Times New Roman" w:hAnsi="Times New Roman" w:cs="Times New Roman"/>
          <w:sz w:val="24"/>
          <w:szCs w:val="24"/>
        </w:rPr>
        <w:t xml:space="preserve"> 82</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40-50.</w:t>
      </w:r>
      <w:bookmarkEnd w:id="45"/>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6" w:name="_ENREF_58"/>
      <w:proofErr w:type="gramStart"/>
      <w:r w:rsidRPr="00015BEF">
        <w:rPr>
          <w:rFonts w:ascii="Times New Roman" w:hAnsi="Times New Roman" w:cs="Times New Roman"/>
          <w:sz w:val="24"/>
          <w:szCs w:val="24"/>
        </w:rPr>
        <w:t>VAN DER MERWE, M. and BOTHA, A. J. 1998.</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 xml:space="preserve">Incisors as digging tools in </w:t>
      </w:r>
      <w:proofErr w:type="spellStart"/>
      <w:r w:rsidRPr="00015BEF">
        <w:rPr>
          <w:rFonts w:ascii="Times New Roman" w:hAnsi="Times New Roman" w:cs="Times New Roman"/>
          <w:sz w:val="24"/>
          <w:szCs w:val="24"/>
        </w:rPr>
        <w:t>molerats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Bathyergidae</w:t>
      </w:r>
      <w:proofErr w:type="spellEnd"/>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South African Journal of Zoology,</w:t>
      </w:r>
      <w:r w:rsidRPr="00015BEF">
        <w:rPr>
          <w:rFonts w:ascii="Times New Roman" w:hAnsi="Times New Roman" w:cs="Times New Roman"/>
          <w:sz w:val="24"/>
          <w:szCs w:val="24"/>
        </w:rPr>
        <w:t xml:space="preserve"> 33</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230-235.</w:t>
      </w:r>
      <w:bookmarkEnd w:id="46"/>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7" w:name="_ENREF_59"/>
      <w:r w:rsidRPr="00015BEF">
        <w:rPr>
          <w:rFonts w:ascii="Times New Roman" w:hAnsi="Times New Roman" w:cs="Times New Roman"/>
          <w:sz w:val="24"/>
          <w:szCs w:val="24"/>
        </w:rPr>
        <w:t xml:space="preserve">VASSALLO, A. I. 1998. Functional morphology, comparative behaviour, and adaptation in two sympatric subterranean </w:t>
      </w:r>
      <w:proofErr w:type="gramStart"/>
      <w:r w:rsidRPr="00015BEF">
        <w:rPr>
          <w:rFonts w:ascii="Times New Roman" w:hAnsi="Times New Roman" w:cs="Times New Roman"/>
          <w:sz w:val="24"/>
          <w:szCs w:val="24"/>
        </w:rPr>
        <w:t>rodents</w:t>
      </w:r>
      <w:proofErr w:type="gramEnd"/>
      <w:r w:rsidRPr="00015BEF">
        <w:rPr>
          <w:rFonts w:ascii="Times New Roman" w:hAnsi="Times New Roman" w:cs="Times New Roman"/>
          <w:sz w:val="24"/>
          <w:szCs w:val="24"/>
        </w:rPr>
        <w:t xml:space="preserve"> genus </w:t>
      </w:r>
      <w:proofErr w:type="spellStart"/>
      <w:r w:rsidRPr="00015BEF">
        <w:rPr>
          <w:rFonts w:ascii="Times New Roman" w:hAnsi="Times New Roman" w:cs="Times New Roman"/>
          <w:i/>
          <w:sz w:val="24"/>
          <w:szCs w:val="24"/>
        </w:rPr>
        <w:t>Ctenomys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Caviomorpha</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Octodontidae</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Journal of Zoology,</w:t>
      </w:r>
      <w:r w:rsidRPr="00015BEF">
        <w:rPr>
          <w:rFonts w:ascii="Times New Roman" w:hAnsi="Times New Roman" w:cs="Times New Roman"/>
          <w:sz w:val="24"/>
          <w:szCs w:val="24"/>
        </w:rPr>
        <w:t xml:space="preserve"> 244</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415-427.</w:t>
      </w:r>
      <w:bookmarkEnd w:id="47"/>
    </w:p>
    <w:p w:rsidR="007241CC" w:rsidRPr="00015BEF" w:rsidRDefault="007241CC" w:rsidP="000045CA">
      <w:pPr>
        <w:tabs>
          <w:tab w:val="left" w:pos="2550"/>
        </w:tabs>
        <w:spacing w:after="0" w:line="480" w:lineRule="auto"/>
        <w:rPr>
          <w:rFonts w:ascii="Times New Roman" w:hAnsi="Times New Roman" w:cs="Times New Roman"/>
          <w:sz w:val="24"/>
          <w:szCs w:val="24"/>
        </w:rPr>
      </w:pPr>
      <w:r w:rsidRPr="00015BEF">
        <w:rPr>
          <w:rFonts w:ascii="Times New Roman" w:hAnsi="Times New Roman" w:cs="Times New Roman"/>
          <w:sz w:val="24"/>
          <w:szCs w:val="24"/>
        </w:rPr>
        <w:t>VASSALLO, A.I.</w:t>
      </w:r>
      <w:r w:rsidR="00D300DE" w:rsidRPr="00015BEF">
        <w:rPr>
          <w:rFonts w:ascii="Times New Roman" w:hAnsi="Times New Roman" w:cs="Times New Roman"/>
          <w:sz w:val="24"/>
          <w:szCs w:val="24"/>
        </w:rPr>
        <w:t xml:space="preserve"> and</w:t>
      </w:r>
      <w:r w:rsidRPr="00015BEF">
        <w:rPr>
          <w:rFonts w:ascii="Times New Roman" w:hAnsi="Times New Roman" w:cs="Times New Roman"/>
          <w:sz w:val="24"/>
          <w:szCs w:val="24"/>
        </w:rPr>
        <w:t xml:space="preserve"> ECHEVERRÍA, A.I. 2009. Evolution of brain size in a highly diversifying lineage of subterranean rodent genus </w:t>
      </w:r>
      <w:proofErr w:type="spellStart"/>
      <w:r w:rsidRPr="00015BEF">
        <w:rPr>
          <w:rFonts w:ascii="Times New Roman" w:hAnsi="Times New Roman" w:cs="Times New Roman"/>
          <w:i/>
          <w:sz w:val="24"/>
          <w:szCs w:val="24"/>
        </w:rPr>
        <w:t>Ctenomys</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Caviomorpha</w:t>
      </w:r>
      <w:proofErr w:type="spellEnd"/>
      <w:r w:rsidRPr="00015BEF">
        <w:rPr>
          <w:rFonts w:ascii="Times New Roman" w:hAnsi="Times New Roman" w:cs="Times New Roman"/>
          <w:sz w:val="24"/>
          <w:szCs w:val="24"/>
        </w:rPr>
        <w:t xml:space="preserve">: </w:t>
      </w:r>
      <w:proofErr w:type="spellStart"/>
      <w:r w:rsidRPr="00015BEF">
        <w:rPr>
          <w:rFonts w:ascii="Times New Roman" w:hAnsi="Times New Roman" w:cs="Times New Roman"/>
          <w:sz w:val="24"/>
          <w:szCs w:val="24"/>
        </w:rPr>
        <w:t>Ctenomyidae</w:t>
      </w:r>
      <w:proofErr w:type="spell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 xml:space="preserve">Brain, </w:t>
      </w:r>
      <w:proofErr w:type="spellStart"/>
      <w:r w:rsidRPr="00015BEF">
        <w:rPr>
          <w:rFonts w:ascii="Times New Roman" w:hAnsi="Times New Roman" w:cs="Times New Roman"/>
          <w:i/>
          <w:sz w:val="24"/>
          <w:szCs w:val="24"/>
        </w:rPr>
        <w:t>Behavior</w:t>
      </w:r>
      <w:proofErr w:type="spellEnd"/>
      <w:r w:rsidRPr="00015BEF">
        <w:rPr>
          <w:rFonts w:ascii="Times New Roman" w:hAnsi="Times New Roman" w:cs="Times New Roman"/>
          <w:i/>
          <w:sz w:val="24"/>
          <w:szCs w:val="24"/>
        </w:rPr>
        <w:t xml:space="preserve"> and Evolution</w:t>
      </w:r>
      <w:r w:rsidRPr="00015BEF">
        <w:rPr>
          <w:rFonts w:ascii="Times New Roman" w:hAnsi="Times New Roman" w:cs="Times New Roman"/>
          <w:sz w:val="24"/>
          <w:szCs w:val="24"/>
        </w:rPr>
        <w:t xml:space="preserve"> 73</w:t>
      </w:r>
      <w:r w:rsidR="00D300DE" w:rsidRPr="00015BEF">
        <w:rPr>
          <w:rFonts w:ascii="Times New Roman" w:hAnsi="Times New Roman" w:cs="Times New Roman"/>
          <w:sz w:val="24"/>
          <w:szCs w:val="24"/>
        </w:rPr>
        <w:t>,</w:t>
      </w:r>
      <w:r w:rsidRPr="00015BEF">
        <w:rPr>
          <w:rFonts w:ascii="Times New Roman" w:hAnsi="Times New Roman" w:cs="Times New Roman"/>
          <w:sz w:val="24"/>
          <w:szCs w:val="24"/>
        </w:rPr>
        <w:t xml:space="preserve"> 138-149.</w:t>
      </w:r>
    </w:p>
    <w:p w:rsidR="006A5905" w:rsidRPr="00015BEF" w:rsidRDefault="006A5905" w:rsidP="000045CA">
      <w:pPr>
        <w:tabs>
          <w:tab w:val="left" w:pos="2550"/>
        </w:tabs>
        <w:spacing w:after="0" w:line="480" w:lineRule="auto"/>
        <w:rPr>
          <w:rFonts w:ascii="Times New Roman" w:hAnsi="Times New Roman" w:cs="Times New Roman"/>
          <w:sz w:val="24"/>
          <w:szCs w:val="24"/>
        </w:rPr>
      </w:pPr>
      <w:proofErr w:type="gramStart"/>
      <w:r w:rsidRPr="00015BEF">
        <w:rPr>
          <w:rFonts w:ascii="Times New Roman" w:hAnsi="Times New Roman" w:cs="Times New Roman"/>
          <w:sz w:val="24"/>
          <w:szCs w:val="24"/>
        </w:rPr>
        <w:t>VERZI, D.H. and OLIVARES.</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A.I. 2006.</w:t>
      </w:r>
      <w:proofErr w:type="gramEnd"/>
      <w:r w:rsidRPr="00015BEF">
        <w:rPr>
          <w:rFonts w:ascii="Times New Roman" w:hAnsi="Times New Roman" w:cs="Times New Roman"/>
          <w:sz w:val="24"/>
          <w:szCs w:val="24"/>
        </w:rPr>
        <w:t xml:space="preserve"> Craniomandibular joint in South American burrowing rodents (</w:t>
      </w:r>
      <w:proofErr w:type="spellStart"/>
      <w:r w:rsidRPr="00015BEF">
        <w:rPr>
          <w:rFonts w:ascii="Times New Roman" w:hAnsi="Times New Roman" w:cs="Times New Roman"/>
          <w:sz w:val="24"/>
          <w:szCs w:val="24"/>
        </w:rPr>
        <w:t>Ctenomyidae</w:t>
      </w:r>
      <w:proofErr w:type="spellEnd"/>
      <w:r w:rsidRPr="00015BEF">
        <w:rPr>
          <w:rFonts w:ascii="Times New Roman" w:hAnsi="Times New Roman" w:cs="Times New Roman"/>
          <w:sz w:val="24"/>
          <w:szCs w:val="24"/>
        </w:rPr>
        <w:t xml:space="preserve">): adaptations and constraints related to a specialized mandibular position in digging. </w:t>
      </w:r>
      <w:r w:rsidRPr="00015BEF">
        <w:rPr>
          <w:rFonts w:ascii="Times New Roman" w:hAnsi="Times New Roman" w:cs="Times New Roman"/>
          <w:i/>
          <w:sz w:val="24"/>
          <w:szCs w:val="24"/>
        </w:rPr>
        <w:t>Journal of Zoology</w:t>
      </w:r>
      <w:r w:rsidRPr="00015BEF">
        <w:rPr>
          <w:rFonts w:ascii="Times New Roman" w:hAnsi="Times New Roman" w:cs="Times New Roman"/>
          <w:sz w:val="24"/>
          <w:szCs w:val="24"/>
        </w:rPr>
        <w:t xml:space="preserve"> 270, 488-501.</w:t>
      </w:r>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8" w:name="_ENREF_62"/>
      <w:proofErr w:type="gramStart"/>
      <w:r w:rsidRPr="00015BEF">
        <w:rPr>
          <w:rFonts w:ascii="Times New Roman" w:hAnsi="Times New Roman" w:cs="Times New Roman"/>
          <w:sz w:val="24"/>
          <w:szCs w:val="24"/>
        </w:rPr>
        <w:t>VINYARD, C. J. and PAYSEUR, B. A. 2008.</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Of “mice” and mammals: utilizing classical inbred mice to study the genetic architecture of function and performance in mammals.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Integrative and Comparative Biology,</w:t>
      </w:r>
      <w:r w:rsidRPr="00015BEF">
        <w:rPr>
          <w:rFonts w:ascii="Times New Roman" w:hAnsi="Times New Roman" w:cs="Times New Roman"/>
          <w:sz w:val="24"/>
          <w:szCs w:val="24"/>
        </w:rPr>
        <w:t xml:space="preserve"> 48</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324-337.</w:t>
      </w:r>
      <w:bookmarkEnd w:id="48"/>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49" w:name="_ENREF_63"/>
      <w:proofErr w:type="gramStart"/>
      <w:r w:rsidRPr="00015BEF">
        <w:rPr>
          <w:rFonts w:ascii="Times New Roman" w:hAnsi="Times New Roman" w:cs="Times New Roman"/>
          <w:sz w:val="24"/>
          <w:szCs w:val="24"/>
        </w:rPr>
        <w:t>VINYARD, C. J., WALL, C. E., WILLIAMS, S. H. and HYLANDER, W. L. 2003.</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Comparative functional analysis of skull morphology of tree-gouging primates.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American Journal of Physical Anthropology,</w:t>
      </w:r>
      <w:r w:rsidRPr="00015BEF">
        <w:rPr>
          <w:rFonts w:ascii="Times New Roman" w:hAnsi="Times New Roman" w:cs="Times New Roman"/>
          <w:sz w:val="24"/>
          <w:szCs w:val="24"/>
        </w:rPr>
        <w:t xml:space="preserve"> 120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153-170.</w:t>
      </w:r>
      <w:bookmarkEnd w:id="49"/>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50" w:name="_ENREF_65"/>
      <w:proofErr w:type="gramStart"/>
      <w:r w:rsidRPr="00015BEF">
        <w:rPr>
          <w:rFonts w:ascii="Times New Roman" w:hAnsi="Times New Roman" w:cs="Times New Roman"/>
          <w:sz w:val="24"/>
          <w:szCs w:val="24"/>
        </w:rPr>
        <w:t>WHEELWRIGHT, N. T. 1985.</w:t>
      </w:r>
      <w:proofErr w:type="gramEnd"/>
      <w:r w:rsidRPr="00015BEF">
        <w:rPr>
          <w:rFonts w:ascii="Times New Roman" w:hAnsi="Times New Roman" w:cs="Times New Roman"/>
          <w:sz w:val="24"/>
          <w:szCs w:val="24"/>
        </w:rPr>
        <w:t xml:space="preserve"> </w:t>
      </w:r>
      <w:proofErr w:type="gramStart"/>
      <w:r w:rsidRPr="00015BEF">
        <w:rPr>
          <w:rFonts w:ascii="Times New Roman" w:hAnsi="Times New Roman" w:cs="Times New Roman"/>
          <w:sz w:val="24"/>
          <w:szCs w:val="24"/>
        </w:rPr>
        <w:t>Fruit-size, gape width, and the diets of fruit-eating birds.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Ecology,</w:t>
      </w:r>
      <w:r w:rsidRPr="00015BEF">
        <w:rPr>
          <w:rFonts w:ascii="Times New Roman" w:hAnsi="Times New Roman" w:cs="Times New Roman"/>
          <w:sz w:val="24"/>
          <w:szCs w:val="24"/>
        </w:rPr>
        <w:t xml:space="preserve"> 66</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808-818.</w:t>
      </w:r>
      <w:bookmarkEnd w:id="50"/>
    </w:p>
    <w:p w:rsidR="00A703B7" w:rsidRPr="00015BEF" w:rsidRDefault="00A703B7" w:rsidP="000045CA">
      <w:pPr>
        <w:tabs>
          <w:tab w:val="left" w:pos="2550"/>
        </w:tabs>
        <w:spacing w:after="0" w:line="480" w:lineRule="auto"/>
        <w:rPr>
          <w:rFonts w:ascii="Times New Roman" w:hAnsi="Times New Roman" w:cs="Times New Roman"/>
          <w:sz w:val="24"/>
          <w:szCs w:val="24"/>
        </w:rPr>
      </w:pPr>
      <w:bookmarkStart w:id="51" w:name="_ENREF_68"/>
      <w:r w:rsidRPr="00015BEF">
        <w:rPr>
          <w:rFonts w:ascii="Times New Roman" w:hAnsi="Times New Roman" w:cs="Times New Roman"/>
          <w:sz w:val="24"/>
          <w:szCs w:val="24"/>
        </w:rPr>
        <w:lastRenderedPageBreak/>
        <w:t xml:space="preserve">WILLIAMS, S. H., PEIFFER, E. and FORD, S. 2009. Gape and bite force in the rodents </w:t>
      </w:r>
      <w:proofErr w:type="spellStart"/>
      <w:r w:rsidRPr="00015BEF">
        <w:rPr>
          <w:rFonts w:ascii="Times New Roman" w:hAnsi="Times New Roman" w:cs="Times New Roman"/>
          <w:i/>
          <w:sz w:val="24"/>
          <w:szCs w:val="24"/>
        </w:rPr>
        <w:t>Onychomys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leucogaster</w:t>
      </w:r>
      <w:proofErr w:type="spellEnd"/>
      <w:r w:rsidRPr="00015BEF">
        <w:rPr>
          <w:rFonts w:ascii="Times New Roman" w:hAnsi="Times New Roman" w:cs="Times New Roman"/>
          <w:sz w:val="24"/>
          <w:szCs w:val="24"/>
        </w:rPr>
        <w:t xml:space="preserve"> and </w:t>
      </w:r>
      <w:proofErr w:type="spellStart"/>
      <w:r w:rsidRPr="00015BEF">
        <w:rPr>
          <w:rFonts w:ascii="Times New Roman" w:hAnsi="Times New Roman" w:cs="Times New Roman"/>
          <w:i/>
          <w:sz w:val="24"/>
          <w:szCs w:val="24"/>
        </w:rPr>
        <w:t>Peromyscus</w:t>
      </w:r>
      <w:proofErr w:type="spellEnd"/>
      <w:r w:rsidRPr="00015BEF">
        <w:rPr>
          <w:rFonts w:ascii="Times New Roman" w:hAnsi="Times New Roman" w:cs="Times New Roman"/>
          <w:i/>
          <w:sz w:val="24"/>
          <w:szCs w:val="24"/>
        </w:rPr>
        <w:t xml:space="preserve"> </w:t>
      </w:r>
      <w:proofErr w:type="spellStart"/>
      <w:r w:rsidRPr="00015BEF">
        <w:rPr>
          <w:rFonts w:ascii="Times New Roman" w:hAnsi="Times New Roman" w:cs="Times New Roman"/>
          <w:i/>
          <w:sz w:val="24"/>
          <w:szCs w:val="24"/>
        </w:rPr>
        <w:t>maniculatus</w:t>
      </w:r>
      <w:proofErr w:type="spellEnd"/>
      <w:r w:rsidRPr="00015BEF">
        <w:rPr>
          <w:rFonts w:ascii="Times New Roman" w:hAnsi="Times New Roman" w:cs="Times New Roman"/>
          <w:sz w:val="24"/>
          <w:szCs w:val="24"/>
        </w:rPr>
        <w:t xml:space="preserve">: Does jaw-muscle anatomy predict performance? </w:t>
      </w:r>
      <w:r w:rsidRPr="00015BEF">
        <w:rPr>
          <w:rFonts w:ascii="Times New Roman" w:hAnsi="Times New Roman" w:cs="Times New Roman"/>
          <w:i/>
          <w:sz w:val="24"/>
          <w:szCs w:val="24"/>
        </w:rPr>
        <w:t>Journal of Morphology,</w:t>
      </w:r>
      <w:r w:rsidRPr="00015BEF">
        <w:rPr>
          <w:rFonts w:ascii="Times New Roman" w:hAnsi="Times New Roman" w:cs="Times New Roman"/>
          <w:sz w:val="24"/>
          <w:szCs w:val="24"/>
        </w:rPr>
        <w:t xml:space="preserve"> 270</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1338-1347.</w:t>
      </w:r>
      <w:bookmarkEnd w:id="51"/>
    </w:p>
    <w:p w:rsidR="007E05AD" w:rsidRPr="00015BEF" w:rsidRDefault="00A703B7" w:rsidP="000045CA">
      <w:pPr>
        <w:tabs>
          <w:tab w:val="left" w:pos="2550"/>
        </w:tabs>
        <w:spacing w:after="0" w:line="480" w:lineRule="auto"/>
        <w:rPr>
          <w:rFonts w:ascii="Times New Roman" w:hAnsi="Times New Roman" w:cs="Times New Roman"/>
          <w:sz w:val="24"/>
          <w:szCs w:val="24"/>
        </w:rPr>
      </w:pPr>
      <w:bookmarkStart w:id="52" w:name="_ENREF_69"/>
      <w:r w:rsidRPr="00015BEF">
        <w:rPr>
          <w:rFonts w:ascii="Times New Roman" w:hAnsi="Times New Roman" w:cs="Times New Roman"/>
          <w:sz w:val="24"/>
          <w:szCs w:val="24"/>
        </w:rPr>
        <w:t xml:space="preserve">WOOD, A. E. 1965. </w:t>
      </w:r>
      <w:proofErr w:type="gramStart"/>
      <w:r w:rsidRPr="00015BEF">
        <w:rPr>
          <w:rFonts w:ascii="Times New Roman" w:hAnsi="Times New Roman" w:cs="Times New Roman"/>
          <w:sz w:val="24"/>
          <w:szCs w:val="24"/>
        </w:rPr>
        <w:t>Grades and clades among rodents.</w:t>
      </w:r>
      <w:proofErr w:type="gramEnd"/>
      <w:r w:rsidRPr="00015BEF">
        <w:rPr>
          <w:rFonts w:ascii="Times New Roman" w:hAnsi="Times New Roman" w:cs="Times New Roman"/>
          <w:sz w:val="24"/>
          <w:szCs w:val="24"/>
        </w:rPr>
        <w:t xml:space="preserve"> </w:t>
      </w:r>
      <w:r w:rsidRPr="00015BEF">
        <w:rPr>
          <w:rFonts w:ascii="Times New Roman" w:hAnsi="Times New Roman" w:cs="Times New Roman"/>
          <w:i/>
          <w:sz w:val="24"/>
          <w:szCs w:val="24"/>
        </w:rPr>
        <w:t>Evolution,</w:t>
      </w:r>
      <w:r w:rsidRPr="00015BEF">
        <w:rPr>
          <w:rFonts w:ascii="Times New Roman" w:hAnsi="Times New Roman" w:cs="Times New Roman"/>
          <w:sz w:val="24"/>
          <w:szCs w:val="24"/>
        </w:rPr>
        <w:t xml:space="preserve"> 19</w:t>
      </w:r>
      <w:r w:rsidRPr="00015BEF">
        <w:rPr>
          <w:rFonts w:ascii="Times New Roman" w:hAnsi="Times New Roman" w:cs="Times New Roman"/>
          <w:b/>
          <w:sz w:val="24"/>
          <w:szCs w:val="24"/>
        </w:rPr>
        <w:t>,</w:t>
      </w:r>
      <w:r w:rsidRPr="00015BEF">
        <w:rPr>
          <w:rFonts w:ascii="Times New Roman" w:hAnsi="Times New Roman" w:cs="Times New Roman"/>
          <w:sz w:val="24"/>
          <w:szCs w:val="24"/>
        </w:rPr>
        <w:t xml:space="preserve"> 115-130.</w:t>
      </w:r>
      <w:bookmarkEnd w:id="52"/>
      <w:r w:rsidRPr="00015BEF">
        <w:rPr>
          <w:rFonts w:ascii="Times New Roman" w:hAnsi="Times New Roman" w:cs="Times New Roman"/>
          <w:sz w:val="24"/>
          <w:szCs w:val="24"/>
        </w:rPr>
        <w:tab/>
      </w:r>
    </w:p>
    <w:p w:rsidR="00E84179" w:rsidRPr="00015BEF" w:rsidRDefault="00E84179" w:rsidP="000045CA">
      <w:pPr>
        <w:tabs>
          <w:tab w:val="left" w:pos="2550"/>
        </w:tabs>
        <w:spacing w:after="0" w:line="480" w:lineRule="auto"/>
      </w:pPr>
    </w:p>
    <w:p w:rsidR="00CB74BD" w:rsidRDefault="00CB74BD" w:rsidP="000045CA">
      <w:pPr>
        <w:tabs>
          <w:tab w:val="left" w:pos="2550"/>
        </w:tabs>
        <w:spacing w:after="0" w:line="480" w:lineRule="auto"/>
        <w:rPr>
          <w:rFonts w:ascii="Times New Roman" w:hAnsi="Times New Roman" w:cs="Times New Roman"/>
          <w:b/>
          <w:sz w:val="24"/>
        </w:rPr>
      </w:pPr>
    </w:p>
    <w:p w:rsidR="00CB74BD" w:rsidRDefault="00CB74BD" w:rsidP="000045CA">
      <w:pPr>
        <w:tabs>
          <w:tab w:val="left" w:pos="2550"/>
        </w:tabs>
        <w:spacing w:after="0" w:line="480" w:lineRule="auto"/>
        <w:rPr>
          <w:rFonts w:ascii="Times New Roman" w:hAnsi="Times New Roman" w:cs="Times New Roman"/>
          <w:b/>
          <w:sz w:val="24"/>
        </w:rPr>
      </w:pPr>
    </w:p>
    <w:p w:rsidR="00CB74BD" w:rsidRDefault="00CB74BD" w:rsidP="000045CA">
      <w:pPr>
        <w:tabs>
          <w:tab w:val="left" w:pos="2550"/>
        </w:tabs>
        <w:spacing w:after="0" w:line="480" w:lineRule="auto"/>
        <w:rPr>
          <w:rFonts w:ascii="Times New Roman" w:hAnsi="Times New Roman" w:cs="Times New Roman"/>
          <w:b/>
          <w:sz w:val="24"/>
        </w:rPr>
      </w:pPr>
    </w:p>
    <w:p w:rsidR="00CB74BD" w:rsidRDefault="00CB74BD" w:rsidP="000045CA">
      <w:pPr>
        <w:tabs>
          <w:tab w:val="left" w:pos="2550"/>
        </w:tabs>
        <w:spacing w:after="0" w:line="480" w:lineRule="auto"/>
        <w:rPr>
          <w:rFonts w:ascii="Times New Roman" w:hAnsi="Times New Roman" w:cs="Times New Roman"/>
          <w:b/>
          <w:sz w:val="24"/>
        </w:rPr>
      </w:pPr>
    </w:p>
    <w:p w:rsidR="00CB74BD" w:rsidRDefault="00CB74BD" w:rsidP="000045CA">
      <w:pPr>
        <w:tabs>
          <w:tab w:val="left" w:pos="2550"/>
        </w:tabs>
        <w:spacing w:after="0" w:line="480" w:lineRule="auto"/>
        <w:rPr>
          <w:rFonts w:ascii="Times New Roman" w:hAnsi="Times New Roman" w:cs="Times New Roman"/>
          <w:b/>
          <w:sz w:val="24"/>
        </w:rPr>
      </w:pPr>
    </w:p>
    <w:p w:rsidR="00CB74BD" w:rsidRDefault="00CB74BD"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885DAC" w:rsidRDefault="00885DAC" w:rsidP="000045CA">
      <w:pPr>
        <w:tabs>
          <w:tab w:val="left" w:pos="2550"/>
        </w:tabs>
        <w:spacing w:after="0" w:line="480" w:lineRule="auto"/>
        <w:rPr>
          <w:rFonts w:ascii="Times New Roman" w:hAnsi="Times New Roman" w:cs="Times New Roman"/>
          <w:b/>
          <w:sz w:val="24"/>
        </w:rPr>
      </w:pPr>
    </w:p>
    <w:p w:rsidR="00E84179" w:rsidRPr="00015BEF" w:rsidRDefault="00B564CA" w:rsidP="000045CA">
      <w:pPr>
        <w:tabs>
          <w:tab w:val="left" w:pos="2550"/>
        </w:tabs>
        <w:spacing w:after="0" w:line="480" w:lineRule="auto"/>
        <w:rPr>
          <w:rFonts w:ascii="Times New Roman" w:hAnsi="Times New Roman" w:cs="Times New Roman"/>
          <w:b/>
          <w:sz w:val="24"/>
        </w:rPr>
      </w:pPr>
      <w:r w:rsidRPr="00015BEF">
        <w:rPr>
          <w:rFonts w:ascii="Times New Roman" w:hAnsi="Times New Roman" w:cs="Times New Roman"/>
          <w:b/>
          <w:sz w:val="24"/>
        </w:rPr>
        <w:t>TABLES</w:t>
      </w:r>
    </w:p>
    <w:p w:rsidR="00B15A48" w:rsidRDefault="00B15A48" w:rsidP="000045CA">
      <w:pPr>
        <w:spacing w:after="0" w:line="480" w:lineRule="auto"/>
        <w:jc w:val="both"/>
        <w:rPr>
          <w:rFonts w:ascii="Times New Roman" w:hAnsi="Times New Roman" w:cs="Times New Roman"/>
          <w:sz w:val="24"/>
          <w:szCs w:val="24"/>
        </w:rPr>
      </w:pPr>
      <w:proofErr w:type="gramStart"/>
      <w:r w:rsidRPr="00015BEF">
        <w:rPr>
          <w:rFonts w:ascii="Times New Roman" w:hAnsi="Times New Roman" w:cs="Times New Roman"/>
          <w:b/>
          <w:sz w:val="24"/>
          <w:szCs w:val="24"/>
        </w:rPr>
        <w:t>Table 1</w:t>
      </w:r>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Morphological predictors </w:t>
      </w:r>
      <w:r w:rsidR="007C6C1B" w:rsidRPr="00015BEF">
        <w:rPr>
          <w:rFonts w:ascii="Times New Roman" w:hAnsi="Times New Roman" w:cs="Times New Roman"/>
          <w:sz w:val="24"/>
          <w:szCs w:val="24"/>
        </w:rPr>
        <w:t>recorded from</w:t>
      </w:r>
      <w:r w:rsidRPr="00015BEF">
        <w:rPr>
          <w:rFonts w:ascii="Times New Roman" w:hAnsi="Times New Roman" w:cs="Times New Roman"/>
          <w:sz w:val="24"/>
          <w:szCs w:val="24"/>
        </w:rPr>
        <w:t xml:space="preserve"> the cranium</w:t>
      </w:r>
      <w:r w:rsidR="00EF3245">
        <w:rPr>
          <w:rFonts w:ascii="Times New Roman" w:hAnsi="Times New Roman" w:cs="Times New Roman"/>
          <w:sz w:val="24"/>
          <w:szCs w:val="24"/>
        </w:rPr>
        <w:t xml:space="preserve"> and mandible</w:t>
      </w:r>
      <w:r w:rsidRPr="00015BEF">
        <w:rPr>
          <w:rFonts w:ascii="Times New Roman" w:hAnsi="Times New Roman" w:cs="Times New Roman"/>
          <w:sz w:val="24"/>
          <w:szCs w:val="24"/>
        </w:rPr>
        <w:t>. Al</w:t>
      </w:r>
      <w:r w:rsidR="007C6C1B" w:rsidRPr="00015BEF">
        <w:rPr>
          <w:rFonts w:ascii="Times New Roman" w:hAnsi="Times New Roman" w:cs="Times New Roman"/>
          <w:sz w:val="24"/>
          <w:szCs w:val="24"/>
        </w:rPr>
        <w:t>l linear measurements were size-</w:t>
      </w:r>
      <w:r w:rsidRPr="00015BEF">
        <w:rPr>
          <w:rFonts w:ascii="Times New Roman" w:hAnsi="Times New Roman" w:cs="Times New Roman"/>
          <w:sz w:val="24"/>
          <w:szCs w:val="24"/>
        </w:rPr>
        <w:t xml:space="preserve">adjusted by dividing by basilar length. </w:t>
      </w:r>
      <w:proofErr w:type="gramStart"/>
      <w:r w:rsidRPr="00015BEF">
        <w:rPr>
          <w:rFonts w:ascii="Times New Roman" w:hAnsi="Times New Roman" w:cs="Times New Roman"/>
          <w:sz w:val="24"/>
          <w:szCs w:val="24"/>
        </w:rPr>
        <w:t>Me</w:t>
      </w:r>
      <w:r w:rsidR="00EF3245">
        <w:rPr>
          <w:rFonts w:ascii="Times New Roman" w:hAnsi="Times New Roman" w:cs="Times New Roman"/>
          <w:sz w:val="24"/>
          <w:szCs w:val="24"/>
        </w:rPr>
        <w:t xml:space="preserve">asurements shown in Figure </w:t>
      </w:r>
      <w:r w:rsidR="000F40D6">
        <w:rPr>
          <w:rFonts w:ascii="Times New Roman" w:hAnsi="Times New Roman" w:cs="Times New Roman"/>
          <w:sz w:val="24"/>
          <w:szCs w:val="24"/>
        </w:rPr>
        <w:t>3</w:t>
      </w:r>
      <w:r w:rsidRPr="00015BEF">
        <w:rPr>
          <w:rFonts w:ascii="Times New Roman" w:hAnsi="Times New Roman" w:cs="Times New Roman"/>
          <w:sz w:val="24"/>
          <w:szCs w:val="24"/>
        </w:rPr>
        <w:t>.</w:t>
      </w:r>
      <w:proofErr w:type="gramEnd"/>
    </w:p>
    <w:p w:rsidR="00EF3245" w:rsidRDefault="00EF3245" w:rsidP="000045CA">
      <w:pPr>
        <w:spacing w:after="0" w:line="480" w:lineRule="auto"/>
        <w:jc w:val="both"/>
        <w:rPr>
          <w:rFonts w:ascii="Times New Roman" w:hAnsi="Times New Roman" w:cs="Times New Roman"/>
          <w:sz w:val="24"/>
          <w:szCs w:val="24"/>
        </w:rPr>
      </w:pPr>
    </w:p>
    <w:tbl>
      <w:tblPr>
        <w:tblStyle w:val="TableGrid"/>
        <w:tblW w:w="0" w:type="auto"/>
        <w:tblLook w:val="04A0"/>
      </w:tblPr>
      <w:tblGrid>
        <w:gridCol w:w="3080"/>
        <w:gridCol w:w="3081"/>
        <w:gridCol w:w="3081"/>
      </w:tblGrid>
      <w:tr w:rsidR="00EF3245" w:rsidTr="00EF3245">
        <w:tc>
          <w:tcPr>
            <w:tcW w:w="3080" w:type="dxa"/>
          </w:tcPr>
          <w:p w:rsidR="00EF3245" w:rsidRPr="00015BEF" w:rsidRDefault="00EF3245" w:rsidP="00EF3245">
            <w:pPr>
              <w:rPr>
                <w:b/>
                <w:bCs/>
              </w:rPr>
            </w:pPr>
            <w:r w:rsidRPr="00015BEF">
              <w:rPr>
                <w:b/>
                <w:bCs/>
              </w:rPr>
              <w:t>Cranial measurements</w:t>
            </w:r>
          </w:p>
        </w:tc>
        <w:tc>
          <w:tcPr>
            <w:tcW w:w="3081" w:type="dxa"/>
          </w:tcPr>
          <w:p w:rsidR="00EF3245" w:rsidRPr="00015BEF" w:rsidRDefault="00EF3245" w:rsidP="00EF3245">
            <w:pPr>
              <w:rPr>
                <w:b/>
                <w:bCs/>
              </w:rPr>
            </w:pPr>
            <w:r w:rsidRPr="00015BEF">
              <w:rPr>
                <w:b/>
                <w:bCs/>
              </w:rPr>
              <w:t xml:space="preserve">Definition </w:t>
            </w:r>
          </w:p>
        </w:tc>
        <w:tc>
          <w:tcPr>
            <w:tcW w:w="3081" w:type="dxa"/>
          </w:tcPr>
          <w:p w:rsidR="00EF3245" w:rsidRPr="00015BEF" w:rsidRDefault="00EF3245" w:rsidP="00EF3245">
            <w:pPr>
              <w:rPr>
                <w:b/>
                <w:bCs/>
              </w:rPr>
            </w:pPr>
            <w:r w:rsidRPr="00015BEF">
              <w:rPr>
                <w:b/>
                <w:bCs/>
              </w:rPr>
              <w:t>Prediction</w:t>
            </w:r>
          </w:p>
        </w:tc>
      </w:tr>
      <w:tr w:rsidR="00EF3245" w:rsidTr="00EF3245">
        <w:tc>
          <w:tcPr>
            <w:tcW w:w="3080" w:type="dxa"/>
          </w:tcPr>
          <w:p w:rsidR="00EF3245" w:rsidRPr="00EF3245" w:rsidRDefault="00EF3245" w:rsidP="00EF3245">
            <w:pPr>
              <w:rPr>
                <w:bCs/>
              </w:rPr>
            </w:pPr>
            <w:r w:rsidRPr="00015BEF">
              <w:rPr>
                <w:bCs/>
              </w:rPr>
              <w:t>Head height (HH)</w:t>
            </w:r>
          </w:p>
        </w:tc>
        <w:tc>
          <w:tcPr>
            <w:tcW w:w="3081" w:type="dxa"/>
          </w:tcPr>
          <w:p w:rsidR="00EF3245" w:rsidRPr="00EF3245" w:rsidRDefault="00EF3245" w:rsidP="00EF3245">
            <w:r w:rsidRPr="00015BEF">
              <w:t xml:space="preserve">Distance from </w:t>
            </w:r>
            <w:proofErr w:type="spellStart"/>
            <w:r w:rsidRPr="00015BEF">
              <w:t>bregma</w:t>
            </w:r>
            <w:proofErr w:type="spellEnd"/>
            <w:r w:rsidRPr="00015BEF">
              <w:t xml:space="preserve"> to posterior margin of the palatine in the </w:t>
            </w:r>
            <w:proofErr w:type="spellStart"/>
            <w:r w:rsidRPr="00015BEF">
              <w:t>midsagittal</w:t>
            </w:r>
            <w:proofErr w:type="spellEnd"/>
            <w:r w:rsidRPr="00015BEF">
              <w:t xml:space="preserve"> plane </w:t>
            </w:r>
          </w:p>
        </w:tc>
        <w:tc>
          <w:tcPr>
            <w:tcW w:w="3081" w:type="dxa"/>
          </w:tcPr>
          <w:p w:rsidR="00EF3245" w:rsidRPr="00EF3245" w:rsidRDefault="00EF3245" w:rsidP="00B134AC">
            <w:r>
              <w:t>Chisel-tooth diggers have greater head heights</w:t>
            </w:r>
            <w:r w:rsidRPr="00015BEF">
              <w:t xml:space="preserve"> </w:t>
            </w:r>
            <w:r w:rsidR="00B134AC">
              <w:t>for increased bite force</w:t>
            </w:r>
          </w:p>
        </w:tc>
      </w:tr>
      <w:tr w:rsidR="00EF3245" w:rsidTr="00EF3245">
        <w:tc>
          <w:tcPr>
            <w:tcW w:w="3080" w:type="dxa"/>
          </w:tcPr>
          <w:p w:rsidR="00EF3245" w:rsidRPr="00EF3245" w:rsidRDefault="00EF3245" w:rsidP="00EF3245">
            <w:pPr>
              <w:rPr>
                <w:b/>
              </w:rPr>
            </w:pPr>
            <w:r w:rsidRPr="00015BEF">
              <w:rPr>
                <w:bCs/>
              </w:rPr>
              <w:t>Cranial width (CW)</w:t>
            </w:r>
          </w:p>
        </w:tc>
        <w:tc>
          <w:tcPr>
            <w:tcW w:w="3081" w:type="dxa"/>
          </w:tcPr>
          <w:p w:rsidR="00EF3245" w:rsidRPr="00EF3245" w:rsidRDefault="00EF3245" w:rsidP="00EF3245">
            <w:r w:rsidRPr="00015BEF">
              <w:t>Distance between left and right posterior zygomatic arches</w:t>
            </w:r>
          </w:p>
        </w:tc>
        <w:tc>
          <w:tcPr>
            <w:tcW w:w="3081" w:type="dxa"/>
          </w:tcPr>
          <w:p w:rsidR="00EF3245" w:rsidRPr="00EF3245" w:rsidRDefault="00EF3245" w:rsidP="00EF3245">
            <w:r>
              <w:t>Chisel-tooth diggers have wider crania</w:t>
            </w:r>
            <w:r w:rsidR="00B134AC">
              <w:t xml:space="preserve"> for increased bite force</w:t>
            </w:r>
          </w:p>
        </w:tc>
      </w:tr>
      <w:tr w:rsidR="00EF3245" w:rsidTr="00EF3245">
        <w:tc>
          <w:tcPr>
            <w:tcW w:w="3080" w:type="dxa"/>
          </w:tcPr>
          <w:p w:rsidR="00EF3245" w:rsidRPr="00EF3245" w:rsidRDefault="00EF3245" w:rsidP="00EF3245">
            <w:pPr>
              <w:rPr>
                <w:bCs/>
              </w:rPr>
            </w:pPr>
            <w:r w:rsidRPr="00015BEF">
              <w:rPr>
                <w:bCs/>
              </w:rPr>
              <w:lastRenderedPageBreak/>
              <w:t>Rostral length (RL)</w:t>
            </w:r>
          </w:p>
        </w:tc>
        <w:tc>
          <w:tcPr>
            <w:tcW w:w="3081" w:type="dxa"/>
          </w:tcPr>
          <w:p w:rsidR="00EF3245" w:rsidRPr="00EF3245" w:rsidRDefault="00EF3245" w:rsidP="00EF3245">
            <w:r w:rsidRPr="00015BEF">
              <w:t xml:space="preserve">Distance from upper incisor tip to </w:t>
            </w:r>
            <w:r w:rsidRPr="00B47CEB">
              <w:rPr>
                <w:color w:val="FF0000"/>
              </w:rPr>
              <w:t>anterior</w:t>
            </w:r>
            <w:r w:rsidRPr="00B47CEB">
              <w:t xml:space="preserve"> </w:t>
            </w:r>
            <w:r w:rsidRPr="00015BEF">
              <w:t>point of tooth row</w:t>
            </w:r>
          </w:p>
        </w:tc>
        <w:tc>
          <w:tcPr>
            <w:tcW w:w="3081" w:type="dxa"/>
          </w:tcPr>
          <w:p w:rsidR="00EF3245" w:rsidRPr="00EF3245" w:rsidRDefault="00B134AC" w:rsidP="00885DAC">
            <w:r>
              <w:t xml:space="preserve">Chisel-tooth diggers have </w:t>
            </w:r>
            <w:r w:rsidR="00885DAC">
              <w:t>longer</w:t>
            </w:r>
            <w:r>
              <w:t xml:space="preserve"> rostra for </w:t>
            </w:r>
            <w:r w:rsidR="00885DAC">
              <w:t>more procumbent incisors</w:t>
            </w:r>
          </w:p>
        </w:tc>
      </w:tr>
      <w:tr w:rsidR="00EF3245" w:rsidTr="00EF3245">
        <w:tc>
          <w:tcPr>
            <w:tcW w:w="3080" w:type="dxa"/>
          </w:tcPr>
          <w:p w:rsidR="00EF3245" w:rsidRPr="00EF3245" w:rsidRDefault="00EF3245" w:rsidP="00EF3245">
            <w:pPr>
              <w:rPr>
                <w:bCs/>
                <w:color w:val="000000" w:themeColor="text1" w:themeShade="BF"/>
              </w:rPr>
            </w:pPr>
            <w:r>
              <w:rPr>
                <w:bCs/>
                <w:color w:val="000000" w:themeColor="text1" w:themeShade="BF"/>
              </w:rPr>
              <w:t>Upper incisor procumbency (α)</w:t>
            </w:r>
          </w:p>
        </w:tc>
        <w:tc>
          <w:tcPr>
            <w:tcW w:w="3081" w:type="dxa"/>
          </w:tcPr>
          <w:p w:rsidR="00EF3245" w:rsidRPr="00EF3245" w:rsidRDefault="00EF3245" w:rsidP="00EF3245">
            <w:pPr>
              <w:rPr>
                <w:color w:val="000000" w:themeColor="text1" w:themeShade="BF"/>
              </w:rPr>
            </w:pPr>
            <w:r>
              <w:rPr>
                <w:color w:val="000000" w:themeColor="text1" w:themeShade="BF"/>
              </w:rPr>
              <w:t>Angle between the incisor and the occlusal plane of the molars</w:t>
            </w:r>
          </w:p>
        </w:tc>
        <w:tc>
          <w:tcPr>
            <w:tcW w:w="3081" w:type="dxa"/>
          </w:tcPr>
          <w:p w:rsidR="00EF3245" w:rsidRPr="00015BEF" w:rsidRDefault="00EF3245" w:rsidP="00EF3245">
            <w:r>
              <w:t>Chisel-tooth diggers have more procumbent incisors</w:t>
            </w:r>
          </w:p>
        </w:tc>
      </w:tr>
      <w:tr w:rsidR="00EF3245" w:rsidTr="00EF3245">
        <w:tc>
          <w:tcPr>
            <w:tcW w:w="3080" w:type="dxa"/>
          </w:tcPr>
          <w:p w:rsidR="00EF3245" w:rsidRDefault="00EF3245" w:rsidP="00EF3245">
            <w:pPr>
              <w:spacing w:line="480" w:lineRule="auto"/>
              <w:jc w:val="both"/>
              <w:rPr>
                <w:rFonts w:ascii="Times New Roman" w:hAnsi="Times New Roman" w:cs="Times New Roman"/>
                <w:sz w:val="24"/>
                <w:szCs w:val="24"/>
              </w:rPr>
            </w:pPr>
            <w:r w:rsidRPr="00EF3245">
              <w:rPr>
                <w:bCs/>
                <w:color w:val="000000" w:themeColor="text1" w:themeShade="BF"/>
              </w:rPr>
              <w:t>Jaw length (JL)</w:t>
            </w:r>
          </w:p>
        </w:tc>
        <w:tc>
          <w:tcPr>
            <w:tcW w:w="3081" w:type="dxa"/>
          </w:tcPr>
          <w:p w:rsidR="00EF3245" w:rsidRPr="00EF3245" w:rsidRDefault="00EF3245" w:rsidP="00EF3245">
            <w:pPr>
              <w:rPr>
                <w:color w:val="000000" w:themeColor="text1" w:themeShade="BF"/>
              </w:rPr>
            </w:pPr>
            <w:r w:rsidRPr="00EF3245">
              <w:rPr>
                <w:color w:val="000000" w:themeColor="text1" w:themeShade="BF"/>
              </w:rPr>
              <w:t xml:space="preserve">Distance from incisor alveolus to the posterior surface of the mandibular condyle </w:t>
            </w:r>
          </w:p>
        </w:tc>
        <w:tc>
          <w:tcPr>
            <w:tcW w:w="3081" w:type="dxa"/>
          </w:tcPr>
          <w:p w:rsidR="00EF3245" w:rsidRPr="00EF3245" w:rsidRDefault="00B134AC" w:rsidP="00B134AC">
            <w:r>
              <w:t>Chisel-tooth diggers have longer jaws for increased gape</w:t>
            </w:r>
          </w:p>
        </w:tc>
      </w:tr>
      <w:tr w:rsidR="00EF3245" w:rsidTr="00EF3245">
        <w:tc>
          <w:tcPr>
            <w:tcW w:w="3080" w:type="dxa"/>
          </w:tcPr>
          <w:p w:rsidR="00EF3245" w:rsidRPr="00EF3245" w:rsidRDefault="00EF3245" w:rsidP="00EF3245">
            <w:pPr>
              <w:rPr>
                <w:b/>
                <w:color w:val="000000" w:themeColor="text1" w:themeShade="BF"/>
              </w:rPr>
            </w:pPr>
            <w:r w:rsidRPr="00EF3245">
              <w:rPr>
                <w:bCs/>
                <w:color w:val="000000" w:themeColor="text1" w:themeShade="BF"/>
              </w:rPr>
              <w:t>Condyle length (CL)</w:t>
            </w:r>
          </w:p>
        </w:tc>
        <w:tc>
          <w:tcPr>
            <w:tcW w:w="3081" w:type="dxa"/>
          </w:tcPr>
          <w:p w:rsidR="00EF3245" w:rsidRPr="00EF3245" w:rsidRDefault="00EF3245" w:rsidP="00EF3245">
            <w:pPr>
              <w:rPr>
                <w:color w:val="000000" w:themeColor="text1" w:themeShade="BF"/>
              </w:rPr>
            </w:pPr>
            <w:proofErr w:type="spellStart"/>
            <w:r w:rsidRPr="00EF3245">
              <w:rPr>
                <w:color w:val="000000" w:themeColor="text1" w:themeShade="BF"/>
              </w:rPr>
              <w:t>Anteroposterior</w:t>
            </w:r>
            <w:proofErr w:type="spellEnd"/>
            <w:r w:rsidRPr="00EF3245">
              <w:rPr>
                <w:color w:val="000000" w:themeColor="text1" w:themeShade="BF"/>
              </w:rPr>
              <w:t xml:space="preserve"> length of condylar articular surface </w:t>
            </w:r>
          </w:p>
        </w:tc>
        <w:tc>
          <w:tcPr>
            <w:tcW w:w="3081" w:type="dxa"/>
          </w:tcPr>
          <w:p w:rsidR="00EF3245" w:rsidRPr="00EF3245" w:rsidRDefault="00B134AC" w:rsidP="00EF3245">
            <w:r>
              <w:t xml:space="preserve">Chisel-tooth diggers have </w:t>
            </w:r>
            <w:r w:rsidR="00EF3245" w:rsidRPr="00015BEF">
              <w:t xml:space="preserve">elongated condyles </w:t>
            </w:r>
            <w:r>
              <w:t>for increased gape</w:t>
            </w:r>
          </w:p>
        </w:tc>
      </w:tr>
      <w:tr w:rsidR="00EF3245" w:rsidTr="00EF3245">
        <w:tc>
          <w:tcPr>
            <w:tcW w:w="3080" w:type="dxa"/>
          </w:tcPr>
          <w:p w:rsidR="00EF3245" w:rsidRPr="00EF3245" w:rsidRDefault="00EF3245" w:rsidP="00EF3245">
            <w:pPr>
              <w:rPr>
                <w:bCs/>
                <w:color w:val="000000" w:themeColor="text1" w:themeShade="BF"/>
              </w:rPr>
            </w:pPr>
            <w:r w:rsidRPr="00EF3245">
              <w:rPr>
                <w:bCs/>
                <w:color w:val="000000" w:themeColor="text1" w:themeShade="BF"/>
              </w:rPr>
              <w:t>Condyle height</w:t>
            </w:r>
            <w:r>
              <w:rPr>
                <w:bCs/>
                <w:color w:val="000000" w:themeColor="text1" w:themeShade="BF"/>
              </w:rPr>
              <w:t xml:space="preserve"> </w:t>
            </w:r>
            <w:r w:rsidRPr="00EF3245">
              <w:rPr>
                <w:bCs/>
                <w:color w:val="000000" w:themeColor="text1" w:themeShade="BF"/>
              </w:rPr>
              <w:t>(CH)</w:t>
            </w:r>
          </w:p>
        </w:tc>
        <w:tc>
          <w:tcPr>
            <w:tcW w:w="3081" w:type="dxa"/>
          </w:tcPr>
          <w:p w:rsidR="00EF3245" w:rsidRPr="00EF3245" w:rsidRDefault="00EF3245" w:rsidP="00EF3245">
            <w:pPr>
              <w:rPr>
                <w:color w:val="000000" w:themeColor="text1" w:themeShade="BF"/>
              </w:rPr>
            </w:pPr>
            <w:r w:rsidRPr="00EF3245">
              <w:rPr>
                <w:color w:val="000000" w:themeColor="text1" w:themeShade="BF"/>
              </w:rPr>
              <w:t>Height of the condyle above the molar tooth row (perpendicular to occlusal plane)</w:t>
            </w:r>
          </w:p>
        </w:tc>
        <w:tc>
          <w:tcPr>
            <w:tcW w:w="3081" w:type="dxa"/>
          </w:tcPr>
          <w:p w:rsidR="00EF3245" w:rsidRPr="00EF3245" w:rsidRDefault="00B134AC" w:rsidP="00B134AC">
            <w:r>
              <w:t>Chisel-tooth diggers have reduced</w:t>
            </w:r>
            <w:r w:rsidRPr="00015BEF">
              <w:t xml:space="preserve"> condyle</w:t>
            </w:r>
            <w:r>
              <w:t xml:space="preserve"> height</w:t>
            </w:r>
            <w:r w:rsidRPr="00015BEF">
              <w:t xml:space="preserve"> </w:t>
            </w:r>
            <w:r>
              <w:t>for increased gape</w:t>
            </w:r>
          </w:p>
        </w:tc>
      </w:tr>
    </w:tbl>
    <w:p w:rsidR="00EF3245" w:rsidRPr="00015BEF" w:rsidRDefault="00EF3245" w:rsidP="000045CA">
      <w:pPr>
        <w:spacing w:after="0" w:line="480" w:lineRule="auto"/>
        <w:jc w:val="both"/>
        <w:rPr>
          <w:rFonts w:ascii="Times New Roman" w:hAnsi="Times New Roman" w:cs="Times New Roman"/>
          <w:sz w:val="24"/>
          <w:szCs w:val="24"/>
        </w:rPr>
      </w:pPr>
    </w:p>
    <w:p w:rsidR="00DC6677" w:rsidRPr="00015BEF" w:rsidRDefault="00DC6677" w:rsidP="000045CA">
      <w:pPr>
        <w:spacing w:after="0" w:line="480" w:lineRule="auto"/>
        <w:jc w:val="both"/>
        <w:rPr>
          <w:rFonts w:ascii="Times New Roman" w:hAnsi="Times New Roman" w:cs="Times New Roman"/>
          <w:sz w:val="24"/>
          <w:szCs w:val="24"/>
        </w:rPr>
      </w:pPr>
    </w:p>
    <w:p w:rsidR="00DC6677" w:rsidRPr="00015BEF" w:rsidRDefault="00DC6677" w:rsidP="000045CA">
      <w:pPr>
        <w:spacing w:after="0" w:line="480" w:lineRule="auto"/>
        <w:jc w:val="both"/>
        <w:rPr>
          <w:rFonts w:ascii="Times New Roman" w:hAnsi="Times New Roman" w:cs="Times New Roman"/>
          <w:sz w:val="24"/>
          <w:szCs w:val="24"/>
        </w:rPr>
      </w:pPr>
    </w:p>
    <w:p w:rsidR="00DC6677" w:rsidRPr="00015BEF" w:rsidRDefault="00DC6677" w:rsidP="000045CA">
      <w:pPr>
        <w:spacing w:after="0" w:line="480" w:lineRule="auto"/>
        <w:jc w:val="both"/>
        <w:rPr>
          <w:rFonts w:ascii="Times New Roman" w:hAnsi="Times New Roman" w:cs="Times New Roman"/>
          <w:sz w:val="24"/>
          <w:szCs w:val="24"/>
        </w:rPr>
      </w:pPr>
    </w:p>
    <w:p w:rsidR="00DC6677" w:rsidRPr="00015BEF" w:rsidRDefault="00DC6677" w:rsidP="000045CA">
      <w:pPr>
        <w:spacing w:after="0" w:line="480" w:lineRule="auto"/>
        <w:jc w:val="both"/>
        <w:rPr>
          <w:rFonts w:ascii="Times New Roman" w:hAnsi="Times New Roman" w:cs="Times New Roman"/>
          <w:sz w:val="24"/>
          <w:szCs w:val="24"/>
        </w:rPr>
      </w:pPr>
    </w:p>
    <w:p w:rsidR="00DC6677" w:rsidRPr="00015BEF" w:rsidRDefault="00DC6677" w:rsidP="000045CA">
      <w:pPr>
        <w:spacing w:after="0" w:line="480" w:lineRule="auto"/>
        <w:jc w:val="both"/>
        <w:rPr>
          <w:rFonts w:ascii="Times New Roman" w:hAnsi="Times New Roman" w:cs="Times New Roman"/>
          <w:sz w:val="24"/>
          <w:szCs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Default="00DC6677" w:rsidP="000045CA">
      <w:pPr>
        <w:tabs>
          <w:tab w:val="left" w:pos="2550"/>
        </w:tabs>
        <w:spacing w:after="0" w:line="480" w:lineRule="auto"/>
        <w:rPr>
          <w:rFonts w:ascii="Times New Roman" w:hAnsi="Times New Roman" w:cs="Times New Roman"/>
          <w:b/>
          <w:sz w:val="24"/>
        </w:rPr>
      </w:pPr>
    </w:p>
    <w:p w:rsidR="000B67A0" w:rsidRPr="00015BEF" w:rsidRDefault="000B67A0" w:rsidP="000045CA">
      <w:pPr>
        <w:tabs>
          <w:tab w:val="left" w:pos="2550"/>
        </w:tabs>
        <w:spacing w:after="0" w:line="480" w:lineRule="auto"/>
        <w:rPr>
          <w:rFonts w:ascii="Times New Roman" w:hAnsi="Times New Roman" w:cs="Times New Roman"/>
          <w:b/>
          <w:sz w:val="24"/>
        </w:rPr>
      </w:pPr>
    </w:p>
    <w:p w:rsidR="00985900" w:rsidRPr="007A4E6D" w:rsidRDefault="007A4E6D" w:rsidP="000045CA">
      <w:pPr>
        <w:tabs>
          <w:tab w:val="left" w:pos="2550"/>
        </w:tabs>
        <w:spacing w:after="0" w:line="480" w:lineRule="auto"/>
        <w:rPr>
          <w:rFonts w:ascii="Times New Roman" w:hAnsi="Times New Roman" w:cs="Times New Roman"/>
          <w:color w:val="FF0000"/>
          <w:sz w:val="24"/>
        </w:rPr>
      </w:pPr>
      <w:proofErr w:type="gramStart"/>
      <w:r>
        <w:rPr>
          <w:rFonts w:ascii="Times New Roman" w:hAnsi="Times New Roman" w:cs="Times New Roman"/>
          <w:b/>
          <w:color w:val="FF0000"/>
          <w:sz w:val="24"/>
        </w:rPr>
        <w:t xml:space="preserve">Table </w:t>
      </w:r>
      <w:r w:rsidR="00EF3245">
        <w:rPr>
          <w:rFonts w:ascii="Times New Roman" w:hAnsi="Times New Roman" w:cs="Times New Roman"/>
          <w:b/>
          <w:color w:val="FF0000"/>
          <w:sz w:val="24"/>
        </w:rPr>
        <w:t>2</w:t>
      </w:r>
      <w:r>
        <w:rPr>
          <w:rFonts w:ascii="Times New Roman" w:hAnsi="Times New Roman" w:cs="Times New Roman"/>
          <w:b/>
          <w:color w:val="FF0000"/>
          <w:sz w:val="24"/>
        </w:rPr>
        <w:t>.</w:t>
      </w:r>
      <w:proofErr w:type="gramEnd"/>
      <w:r>
        <w:rPr>
          <w:rFonts w:ascii="Times New Roman" w:hAnsi="Times New Roman" w:cs="Times New Roman"/>
          <w:b/>
          <w:color w:val="FF0000"/>
          <w:sz w:val="24"/>
        </w:rPr>
        <w:t xml:space="preserve">  </w:t>
      </w:r>
      <w:proofErr w:type="spellStart"/>
      <w:r>
        <w:rPr>
          <w:rFonts w:ascii="Times New Roman" w:hAnsi="Times New Roman" w:cs="Times New Roman"/>
          <w:color w:val="FF0000"/>
          <w:sz w:val="24"/>
        </w:rPr>
        <w:t>Allometric</w:t>
      </w:r>
      <w:proofErr w:type="spellEnd"/>
      <w:r>
        <w:rPr>
          <w:rFonts w:ascii="Times New Roman" w:hAnsi="Times New Roman" w:cs="Times New Roman"/>
          <w:color w:val="FF0000"/>
          <w:sz w:val="24"/>
        </w:rPr>
        <w:t xml:space="preserve"> equations</w:t>
      </w:r>
      <w:r w:rsidR="00472814">
        <w:rPr>
          <w:rFonts w:ascii="Times New Roman" w:hAnsi="Times New Roman" w:cs="Times New Roman"/>
          <w:color w:val="FF0000"/>
          <w:sz w:val="24"/>
        </w:rPr>
        <w:t xml:space="preserve"> (y=</w:t>
      </w:r>
      <w:proofErr w:type="spellStart"/>
      <w:r w:rsidR="00472814">
        <w:rPr>
          <w:rFonts w:ascii="Times New Roman" w:hAnsi="Times New Roman" w:cs="Times New Roman"/>
          <w:color w:val="FF0000"/>
          <w:sz w:val="24"/>
        </w:rPr>
        <w:t>ax</w:t>
      </w:r>
      <w:r w:rsidR="00472814">
        <w:rPr>
          <w:rFonts w:ascii="Times New Roman" w:hAnsi="Times New Roman" w:cs="Times New Roman"/>
          <w:color w:val="FF0000"/>
          <w:sz w:val="24"/>
          <w:vertAlign w:val="superscript"/>
        </w:rPr>
        <w:t>b</w:t>
      </w:r>
      <w:proofErr w:type="spellEnd"/>
      <w:r w:rsidR="00472814">
        <w:rPr>
          <w:rFonts w:ascii="Times New Roman" w:hAnsi="Times New Roman" w:cs="Times New Roman"/>
          <w:color w:val="FF0000"/>
          <w:sz w:val="24"/>
        </w:rPr>
        <w:t xml:space="preserve">; reduced major axis regression) to assess influence of size (x=basilar length) on morphological variables </w:t>
      </w:r>
    </w:p>
    <w:tbl>
      <w:tblPr>
        <w:tblStyle w:val="LightShading1"/>
        <w:tblpPr w:leftFromText="180" w:rightFromText="180" w:vertAnchor="text" w:horzAnchor="margin" w:tblpY="95"/>
        <w:tblW w:w="6778" w:type="dxa"/>
        <w:tblBorders>
          <w:bottom w:val="none" w:sz="0" w:space="0" w:color="auto"/>
          <w:insideH w:val="single" w:sz="8" w:space="0" w:color="000000" w:themeColor="text1"/>
        </w:tblBorders>
        <w:tblLook w:val="0620"/>
      </w:tblPr>
      <w:tblGrid>
        <w:gridCol w:w="2943"/>
        <w:gridCol w:w="1747"/>
        <w:gridCol w:w="1372"/>
        <w:gridCol w:w="716"/>
      </w:tblGrid>
      <w:tr w:rsidR="00985900" w:rsidRPr="00985900" w:rsidTr="00985900">
        <w:trPr>
          <w:cnfStyle w:val="100000000000"/>
        </w:trPr>
        <w:tc>
          <w:tcPr>
            <w:tcW w:w="2943" w:type="dxa"/>
            <w:shd w:val="clear" w:color="auto" w:fill="auto"/>
          </w:tcPr>
          <w:p w:rsidR="00363A1F" w:rsidRPr="00985900" w:rsidRDefault="00363A1F" w:rsidP="00EF3245">
            <w:pPr>
              <w:rPr>
                <w:color w:val="FF0000"/>
              </w:rPr>
            </w:pPr>
            <w:r w:rsidRPr="00985900">
              <w:rPr>
                <w:color w:val="FF0000"/>
              </w:rPr>
              <w:t>Variable (y)</w:t>
            </w:r>
          </w:p>
        </w:tc>
        <w:tc>
          <w:tcPr>
            <w:tcW w:w="1747" w:type="dxa"/>
            <w:shd w:val="clear" w:color="auto" w:fill="auto"/>
          </w:tcPr>
          <w:p w:rsidR="00363A1F" w:rsidRPr="00985900" w:rsidRDefault="00363A1F" w:rsidP="00EF3245">
            <w:pPr>
              <w:rPr>
                <w:color w:val="FF0000"/>
              </w:rPr>
            </w:pPr>
            <w:r w:rsidRPr="00985900">
              <w:rPr>
                <w:color w:val="FF0000"/>
              </w:rPr>
              <w:t xml:space="preserve">Equation </w:t>
            </w:r>
          </w:p>
        </w:tc>
        <w:tc>
          <w:tcPr>
            <w:tcW w:w="1372" w:type="dxa"/>
            <w:shd w:val="clear" w:color="auto" w:fill="auto"/>
          </w:tcPr>
          <w:p w:rsidR="00363A1F" w:rsidRPr="00985900" w:rsidRDefault="00363A1F" w:rsidP="00363A1F">
            <w:pPr>
              <w:tabs>
                <w:tab w:val="center" w:pos="1167"/>
              </w:tabs>
              <w:rPr>
                <w:color w:val="FF0000"/>
              </w:rPr>
            </w:pPr>
            <w:r w:rsidRPr="00CB74BD">
              <w:rPr>
                <w:i/>
                <w:color w:val="FF0000"/>
              </w:rPr>
              <w:t>R</w:t>
            </w:r>
            <w:r w:rsidRPr="00985900">
              <w:rPr>
                <w:color w:val="FF0000"/>
                <w:vertAlign w:val="superscript"/>
              </w:rPr>
              <w:t>2</w:t>
            </w:r>
            <w:r w:rsidRPr="00985900">
              <w:rPr>
                <w:color w:val="FF0000"/>
                <w:vertAlign w:val="superscript"/>
              </w:rPr>
              <w:tab/>
            </w:r>
          </w:p>
        </w:tc>
        <w:tc>
          <w:tcPr>
            <w:tcW w:w="716" w:type="dxa"/>
          </w:tcPr>
          <w:p w:rsidR="00363A1F" w:rsidRPr="00985900" w:rsidRDefault="00363A1F" w:rsidP="00985900">
            <w:pPr>
              <w:tabs>
                <w:tab w:val="right" w:pos="2585"/>
              </w:tabs>
              <w:ind w:right="379"/>
              <w:rPr>
                <w:i/>
                <w:color w:val="FF0000"/>
              </w:rPr>
            </w:pPr>
            <w:r w:rsidRPr="00985900">
              <w:rPr>
                <w:i/>
                <w:color w:val="FF0000"/>
              </w:rPr>
              <w:t>P</w:t>
            </w:r>
          </w:p>
        </w:tc>
      </w:tr>
      <w:tr w:rsidR="00985900" w:rsidRPr="00985900" w:rsidTr="00985900">
        <w:trPr>
          <w:trHeight w:val="2263"/>
        </w:trPr>
        <w:tc>
          <w:tcPr>
            <w:tcW w:w="2943" w:type="dxa"/>
            <w:shd w:val="clear" w:color="auto" w:fill="auto"/>
          </w:tcPr>
          <w:p w:rsidR="00363A1F" w:rsidRPr="00985900" w:rsidRDefault="00363A1F" w:rsidP="00EF3245">
            <w:pPr>
              <w:rPr>
                <w:bCs/>
                <w:color w:val="FF0000"/>
              </w:rPr>
            </w:pPr>
            <w:r w:rsidRPr="00985900">
              <w:rPr>
                <w:bCs/>
                <w:color w:val="FF0000"/>
              </w:rPr>
              <w:t xml:space="preserve">Head height </w:t>
            </w:r>
          </w:p>
          <w:p w:rsidR="007F1EF9" w:rsidRPr="00985900" w:rsidRDefault="007F1EF9" w:rsidP="00EF3245">
            <w:pPr>
              <w:rPr>
                <w:bCs/>
                <w:color w:val="FF0000"/>
              </w:rPr>
            </w:pPr>
          </w:p>
          <w:p w:rsidR="007F1EF9" w:rsidRPr="00985900" w:rsidRDefault="007F1EF9" w:rsidP="00EF3245">
            <w:pPr>
              <w:rPr>
                <w:color w:val="FF0000"/>
              </w:rPr>
            </w:pPr>
            <w:r w:rsidRPr="00985900">
              <w:rPr>
                <w:color w:val="FF0000"/>
              </w:rPr>
              <w:t>Cranial width</w:t>
            </w:r>
          </w:p>
          <w:p w:rsidR="007F1EF9" w:rsidRPr="00985900" w:rsidRDefault="007F1EF9" w:rsidP="00EF3245">
            <w:pPr>
              <w:rPr>
                <w:color w:val="FF0000"/>
              </w:rPr>
            </w:pPr>
          </w:p>
          <w:p w:rsidR="007F1EF9" w:rsidRPr="00985900" w:rsidRDefault="007F1EF9" w:rsidP="00EF3245">
            <w:pPr>
              <w:rPr>
                <w:color w:val="FF0000"/>
              </w:rPr>
            </w:pPr>
            <w:r w:rsidRPr="00985900">
              <w:rPr>
                <w:color w:val="FF0000"/>
              </w:rPr>
              <w:t>Rostral length</w:t>
            </w:r>
          </w:p>
          <w:p w:rsidR="007F1EF9" w:rsidRPr="00985900" w:rsidRDefault="007F1EF9" w:rsidP="00EF3245">
            <w:pPr>
              <w:rPr>
                <w:b/>
                <w:bCs/>
                <w:color w:val="FF0000"/>
              </w:rPr>
            </w:pPr>
          </w:p>
          <w:p w:rsidR="007F1EF9" w:rsidRPr="00985900" w:rsidRDefault="007F1EF9" w:rsidP="00EF3245">
            <w:pPr>
              <w:rPr>
                <w:bCs/>
                <w:color w:val="FF0000"/>
              </w:rPr>
            </w:pPr>
            <w:r w:rsidRPr="00985900">
              <w:rPr>
                <w:bCs/>
                <w:color w:val="FF0000"/>
              </w:rPr>
              <w:t>Upper incisor procumbency</w:t>
            </w:r>
          </w:p>
          <w:p w:rsidR="00363A1F" w:rsidRPr="00985900" w:rsidRDefault="00363A1F" w:rsidP="00EF3245">
            <w:pPr>
              <w:rPr>
                <w:color w:val="FF0000"/>
              </w:rPr>
            </w:pPr>
          </w:p>
          <w:p w:rsidR="007F1EF9" w:rsidRPr="00985900" w:rsidRDefault="007F1EF9" w:rsidP="00EF3245">
            <w:pPr>
              <w:rPr>
                <w:color w:val="FF0000"/>
              </w:rPr>
            </w:pPr>
            <w:r w:rsidRPr="00985900">
              <w:rPr>
                <w:color w:val="FF0000"/>
              </w:rPr>
              <w:t>Jaw length</w:t>
            </w:r>
          </w:p>
          <w:p w:rsidR="00363A1F" w:rsidRPr="00985900" w:rsidRDefault="00363A1F" w:rsidP="00EF3245">
            <w:pPr>
              <w:rPr>
                <w:color w:val="FF0000"/>
              </w:rPr>
            </w:pPr>
          </w:p>
          <w:p w:rsidR="00985900" w:rsidRPr="00985900" w:rsidRDefault="00985900" w:rsidP="00EF3245">
            <w:pPr>
              <w:rPr>
                <w:color w:val="FF0000"/>
              </w:rPr>
            </w:pPr>
            <w:r w:rsidRPr="00985900">
              <w:rPr>
                <w:color w:val="FF0000"/>
              </w:rPr>
              <w:t>Condyle length</w:t>
            </w:r>
          </w:p>
          <w:p w:rsidR="00985900" w:rsidRPr="00985900" w:rsidRDefault="00985900" w:rsidP="00EF3245">
            <w:pPr>
              <w:rPr>
                <w:color w:val="FF0000"/>
              </w:rPr>
            </w:pPr>
          </w:p>
          <w:p w:rsidR="00985900" w:rsidRPr="00985900" w:rsidRDefault="00985900" w:rsidP="00EF3245">
            <w:pPr>
              <w:rPr>
                <w:color w:val="FF0000"/>
              </w:rPr>
            </w:pPr>
            <w:r w:rsidRPr="00985900">
              <w:rPr>
                <w:color w:val="FF0000"/>
              </w:rPr>
              <w:t>Condyle height</w:t>
            </w:r>
          </w:p>
          <w:p w:rsidR="00363A1F" w:rsidRPr="00985900" w:rsidRDefault="00363A1F" w:rsidP="00EF3245">
            <w:pPr>
              <w:rPr>
                <w:bCs/>
                <w:color w:val="FF0000"/>
              </w:rPr>
            </w:pPr>
          </w:p>
          <w:p w:rsidR="00363A1F" w:rsidRPr="00985900" w:rsidRDefault="00363A1F" w:rsidP="00EF3245">
            <w:pPr>
              <w:rPr>
                <w:b/>
                <w:color w:val="FF0000"/>
              </w:rPr>
            </w:pPr>
          </w:p>
          <w:p w:rsidR="00363A1F" w:rsidRPr="00985900" w:rsidRDefault="00363A1F" w:rsidP="00EF3245">
            <w:pPr>
              <w:rPr>
                <w:color w:val="FF0000"/>
              </w:rPr>
            </w:pPr>
          </w:p>
          <w:p w:rsidR="00363A1F" w:rsidRPr="00985900" w:rsidRDefault="00363A1F" w:rsidP="00EF3245">
            <w:pPr>
              <w:rPr>
                <w:color w:val="FF0000"/>
              </w:rPr>
            </w:pPr>
          </w:p>
          <w:p w:rsidR="00363A1F" w:rsidRPr="00985900" w:rsidRDefault="00363A1F" w:rsidP="00EF3245">
            <w:pPr>
              <w:rPr>
                <w:bCs/>
                <w:color w:val="FF0000"/>
              </w:rPr>
            </w:pPr>
          </w:p>
          <w:p w:rsidR="00363A1F" w:rsidRPr="00985900" w:rsidRDefault="00363A1F" w:rsidP="00EF3245">
            <w:pPr>
              <w:rPr>
                <w:bCs/>
                <w:color w:val="FF0000"/>
              </w:rPr>
            </w:pPr>
          </w:p>
          <w:p w:rsidR="00363A1F" w:rsidRPr="00985900" w:rsidRDefault="00363A1F" w:rsidP="007F1EF9">
            <w:pPr>
              <w:rPr>
                <w:bCs/>
                <w:color w:val="FF0000"/>
              </w:rPr>
            </w:pPr>
          </w:p>
        </w:tc>
        <w:tc>
          <w:tcPr>
            <w:tcW w:w="1747" w:type="dxa"/>
            <w:shd w:val="clear" w:color="auto" w:fill="auto"/>
          </w:tcPr>
          <w:p w:rsidR="00363A1F" w:rsidRPr="00985900" w:rsidRDefault="00363A1F" w:rsidP="00EF3245">
            <w:pPr>
              <w:rPr>
                <w:color w:val="FF0000"/>
                <w:vertAlign w:val="superscript"/>
              </w:rPr>
            </w:pPr>
            <w:r w:rsidRPr="00985900">
              <w:rPr>
                <w:color w:val="FF0000"/>
              </w:rPr>
              <w:lastRenderedPageBreak/>
              <w:t>y=-0.01x</w:t>
            </w:r>
            <w:r w:rsidRPr="00985900">
              <w:rPr>
                <w:color w:val="FF0000"/>
                <w:vertAlign w:val="superscript"/>
              </w:rPr>
              <w:t>0.75</w:t>
            </w:r>
          </w:p>
          <w:p w:rsidR="007F1EF9" w:rsidRPr="00985900" w:rsidRDefault="007F1EF9" w:rsidP="00EF3245">
            <w:pPr>
              <w:rPr>
                <w:color w:val="FF0000"/>
                <w:vertAlign w:val="superscript"/>
              </w:rPr>
            </w:pPr>
          </w:p>
          <w:p w:rsidR="00363A1F" w:rsidRPr="00985900" w:rsidRDefault="007F1EF9" w:rsidP="00EF3245">
            <w:pPr>
              <w:rPr>
                <w:b/>
                <w:color w:val="FF0000"/>
                <w:vertAlign w:val="superscript"/>
              </w:rPr>
            </w:pPr>
            <w:r w:rsidRPr="00985900">
              <w:rPr>
                <w:color w:val="FF0000"/>
              </w:rPr>
              <w:t>y=0.22x</w:t>
            </w:r>
            <w:r w:rsidRPr="00985900">
              <w:rPr>
                <w:color w:val="FF0000"/>
                <w:vertAlign w:val="superscript"/>
              </w:rPr>
              <w:t>0.75</w:t>
            </w:r>
          </w:p>
          <w:p w:rsidR="00363A1F" w:rsidRPr="00985900" w:rsidRDefault="00363A1F" w:rsidP="00EF3245">
            <w:pPr>
              <w:rPr>
                <w:color w:val="FF0000"/>
              </w:rPr>
            </w:pPr>
          </w:p>
          <w:p w:rsidR="00363A1F" w:rsidRPr="00985900" w:rsidRDefault="007F1EF9" w:rsidP="00EF3245">
            <w:pPr>
              <w:rPr>
                <w:color w:val="FF0000"/>
                <w:vertAlign w:val="superscript"/>
              </w:rPr>
            </w:pPr>
            <w:r w:rsidRPr="00985900">
              <w:rPr>
                <w:color w:val="FF0000"/>
              </w:rPr>
              <w:t>y=-0.63x</w:t>
            </w:r>
            <w:r w:rsidRPr="00985900">
              <w:rPr>
                <w:color w:val="FF0000"/>
                <w:vertAlign w:val="superscript"/>
              </w:rPr>
              <w:t>1.12</w:t>
            </w:r>
          </w:p>
          <w:p w:rsidR="00363A1F" w:rsidRPr="00985900" w:rsidRDefault="00363A1F" w:rsidP="00EF3245">
            <w:pPr>
              <w:rPr>
                <w:color w:val="FF0000"/>
              </w:rPr>
            </w:pPr>
          </w:p>
          <w:p w:rsidR="00363A1F" w:rsidRPr="00985900" w:rsidRDefault="007F1EF9" w:rsidP="00EF3245">
            <w:pPr>
              <w:rPr>
                <w:color w:val="FF0000"/>
                <w:vertAlign w:val="superscript"/>
              </w:rPr>
            </w:pPr>
            <w:r w:rsidRPr="00985900">
              <w:rPr>
                <w:color w:val="FF0000"/>
              </w:rPr>
              <w:t>y=1.63x</w:t>
            </w:r>
            <w:r w:rsidRPr="00985900">
              <w:rPr>
                <w:color w:val="FF0000"/>
                <w:vertAlign w:val="superscript"/>
              </w:rPr>
              <w:t>0.29</w:t>
            </w:r>
          </w:p>
          <w:p w:rsidR="00363A1F" w:rsidRPr="00985900" w:rsidRDefault="00363A1F" w:rsidP="00EF3245">
            <w:pPr>
              <w:rPr>
                <w:color w:val="FF0000"/>
              </w:rPr>
            </w:pPr>
          </w:p>
          <w:p w:rsidR="00363A1F" w:rsidRPr="00985900" w:rsidRDefault="007F1EF9" w:rsidP="00EF3245">
            <w:pPr>
              <w:rPr>
                <w:color w:val="FF0000"/>
                <w:vertAlign w:val="superscript"/>
              </w:rPr>
            </w:pPr>
            <w:r w:rsidRPr="00985900">
              <w:rPr>
                <w:color w:val="FF0000"/>
              </w:rPr>
              <w:t>y=0.05x</w:t>
            </w:r>
            <w:r w:rsidR="00985900" w:rsidRPr="00985900">
              <w:rPr>
                <w:color w:val="FF0000"/>
                <w:vertAlign w:val="superscript"/>
              </w:rPr>
              <w:t>0.88</w:t>
            </w:r>
          </w:p>
          <w:p w:rsidR="00985900" w:rsidRPr="00985900" w:rsidRDefault="00985900" w:rsidP="00EF3245">
            <w:pPr>
              <w:rPr>
                <w:color w:val="FF0000"/>
                <w:vertAlign w:val="superscript"/>
              </w:rPr>
            </w:pPr>
          </w:p>
          <w:p w:rsidR="00985900" w:rsidRPr="00985900" w:rsidRDefault="00985900" w:rsidP="00EF3245">
            <w:pPr>
              <w:rPr>
                <w:color w:val="FF0000"/>
                <w:vertAlign w:val="superscript"/>
              </w:rPr>
            </w:pPr>
            <w:r w:rsidRPr="00985900">
              <w:rPr>
                <w:color w:val="FF0000"/>
              </w:rPr>
              <w:t>y=-0.63x</w:t>
            </w:r>
            <w:r w:rsidRPr="00985900">
              <w:rPr>
                <w:color w:val="FF0000"/>
                <w:vertAlign w:val="superscript"/>
              </w:rPr>
              <w:t>0.84</w:t>
            </w:r>
          </w:p>
          <w:p w:rsidR="00985900" w:rsidRPr="00985900" w:rsidRDefault="00985900" w:rsidP="00EF3245">
            <w:pPr>
              <w:rPr>
                <w:color w:val="FF0000"/>
                <w:vertAlign w:val="superscript"/>
              </w:rPr>
            </w:pPr>
          </w:p>
          <w:p w:rsidR="00985900" w:rsidRPr="00985900" w:rsidRDefault="00985900" w:rsidP="00EF3245">
            <w:pPr>
              <w:rPr>
                <w:color w:val="FF0000"/>
                <w:vertAlign w:val="superscript"/>
              </w:rPr>
            </w:pPr>
            <w:r w:rsidRPr="00985900">
              <w:rPr>
                <w:color w:val="FF0000"/>
              </w:rPr>
              <w:t>y=-0.63</w:t>
            </w:r>
            <w:r w:rsidRPr="00985900">
              <w:rPr>
                <w:color w:val="FF0000"/>
                <w:vertAlign w:val="superscript"/>
              </w:rPr>
              <w:t>0.96</w:t>
            </w:r>
          </w:p>
        </w:tc>
        <w:tc>
          <w:tcPr>
            <w:tcW w:w="1372" w:type="dxa"/>
            <w:shd w:val="clear" w:color="auto" w:fill="auto"/>
          </w:tcPr>
          <w:p w:rsidR="00363A1F" w:rsidRPr="00985900" w:rsidRDefault="00363A1F" w:rsidP="00985900">
            <w:pPr>
              <w:rPr>
                <w:color w:val="FF0000"/>
              </w:rPr>
            </w:pPr>
            <w:r w:rsidRPr="00985900">
              <w:rPr>
                <w:color w:val="FF0000"/>
              </w:rPr>
              <w:t>0.83</w:t>
            </w:r>
          </w:p>
          <w:p w:rsidR="00363A1F" w:rsidRPr="00985900" w:rsidRDefault="00363A1F" w:rsidP="00985900">
            <w:pPr>
              <w:rPr>
                <w:color w:val="FF0000"/>
              </w:rPr>
            </w:pPr>
          </w:p>
          <w:p w:rsidR="00363A1F" w:rsidRPr="00985900" w:rsidRDefault="007F1EF9" w:rsidP="00985900">
            <w:pPr>
              <w:rPr>
                <w:color w:val="FF0000"/>
              </w:rPr>
            </w:pPr>
            <w:r w:rsidRPr="00985900">
              <w:rPr>
                <w:color w:val="FF0000"/>
              </w:rPr>
              <w:t>0.93</w:t>
            </w:r>
          </w:p>
          <w:p w:rsidR="00363A1F" w:rsidRPr="00985900" w:rsidRDefault="00363A1F" w:rsidP="00985900">
            <w:pPr>
              <w:rPr>
                <w:color w:val="FF0000"/>
              </w:rPr>
            </w:pPr>
          </w:p>
          <w:p w:rsidR="007F1EF9" w:rsidRPr="00985900" w:rsidRDefault="007F1EF9" w:rsidP="00985900">
            <w:pPr>
              <w:rPr>
                <w:color w:val="FF0000"/>
              </w:rPr>
            </w:pPr>
            <w:r w:rsidRPr="00985900">
              <w:rPr>
                <w:color w:val="FF0000"/>
              </w:rPr>
              <w:t>0.98</w:t>
            </w:r>
          </w:p>
          <w:p w:rsidR="00363A1F" w:rsidRPr="00985900" w:rsidRDefault="00363A1F" w:rsidP="00985900">
            <w:pPr>
              <w:rPr>
                <w:color w:val="FF0000"/>
              </w:rPr>
            </w:pPr>
          </w:p>
          <w:p w:rsidR="00363A1F" w:rsidRPr="00985900" w:rsidRDefault="007F1EF9" w:rsidP="00985900">
            <w:pPr>
              <w:rPr>
                <w:color w:val="FF0000"/>
              </w:rPr>
            </w:pPr>
            <w:r w:rsidRPr="00985900">
              <w:rPr>
                <w:color w:val="FF0000"/>
              </w:rPr>
              <w:t>0.02</w:t>
            </w:r>
          </w:p>
          <w:p w:rsidR="00985900" w:rsidRPr="00985900" w:rsidRDefault="00985900" w:rsidP="00985900">
            <w:pPr>
              <w:rPr>
                <w:color w:val="FF0000"/>
              </w:rPr>
            </w:pPr>
          </w:p>
          <w:p w:rsidR="00985900" w:rsidRPr="00985900" w:rsidRDefault="00985900" w:rsidP="00985900">
            <w:pPr>
              <w:rPr>
                <w:color w:val="FF0000"/>
              </w:rPr>
            </w:pPr>
            <w:r w:rsidRPr="00985900">
              <w:rPr>
                <w:color w:val="FF0000"/>
              </w:rPr>
              <w:t>0.95</w:t>
            </w:r>
          </w:p>
          <w:p w:rsidR="00985900" w:rsidRPr="00985900" w:rsidRDefault="00985900" w:rsidP="00985900">
            <w:pPr>
              <w:rPr>
                <w:color w:val="FF0000"/>
              </w:rPr>
            </w:pPr>
          </w:p>
          <w:p w:rsidR="00985900" w:rsidRPr="00985900" w:rsidRDefault="00985900" w:rsidP="00985900">
            <w:pPr>
              <w:rPr>
                <w:color w:val="FF0000"/>
              </w:rPr>
            </w:pPr>
            <w:r w:rsidRPr="00985900">
              <w:rPr>
                <w:color w:val="FF0000"/>
              </w:rPr>
              <w:t>0.71</w:t>
            </w:r>
          </w:p>
          <w:p w:rsidR="00985900" w:rsidRPr="00985900" w:rsidRDefault="00985900" w:rsidP="00985900">
            <w:pPr>
              <w:rPr>
                <w:color w:val="FF0000"/>
              </w:rPr>
            </w:pPr>
          </w:p>
          <w:p w:rsidR="00985900" w:rsidRPr="00985900" w:rsidRDefault="00985900" w:rsidP="00985900">
            <w:pPr>
              <w:rPr>
                <w:color w:val="FF0000"/>
              </w:rPr>
            </w:pPr>
            <w:r w:rsidRPr="00985900">
              <w:rPr>
                <w:color w:val="FF0000"/>
              </w:rPr>
              <w:t>0.67</w:t>
            </w:r>
          </w:p>
        </w:tc>
        <w:tc>
          <w:tcPr>
            <w:tcW w:w="716" w:type="dxa"/>
          </w:tcPr>
          <w:p w:rsidR="00363A1F" w:rsidRPr="00985900" w:rsidRDefault="007F1EF9" w:rsidP="00EF3245">
            <w:pPr>
              <w:rPr>
                <w:color w:val="FF0000"/>
              </w:rPr>
            </w:pPr>
            <w:r w:rsidRPr="00985900">
              <w:rPr>
                <w:color w:val="FF0000"/>
              </w:rPr>
              <w:t>&lt;0.01</w:t>
            </w:r>
          </w:p>
          <w:p w:rsidR="007F1EF9" w:rsidRPr="00985900" w:rsidRDefault="007F1EF9" w:rsidP="00EF3245">
            <w:pPr>
              <w:rPr>
                <w:color w:val="FF0000"/>
              </w:rPr>
            </w:pPr>
          </w:p>
          <w:p w:rsidR="007F1EF9" w:rsidRPr="00985900" w:rsidRDefault="007F1EF9" w:rsidP="00985900">
            <w:pPr>
              <w:rPr>
                <w:color w:val="FF0000"/>
              </w:rPr>
            </w:pPr>
            <w:r w:rsidRPr="00985900">
              <w:rPr>
                <w:color w:val="FF0000"/>
              </w:rPr>
              <w:t>&lt;0.01</w:t>
            </w:r>
          </w:p>
          <w:p w:rsidR="007F1EF9" w:rsidRPr="00985900" w:rsidRDefault="007F1EF9" w:rsidP="00EF3245">
            <w:pPr>
              <w:rPr>
                <w:color w:val="FF0000"/>
              </w:rPr>
            </w:pPr>
          </w:p>
          <w:p w:rsidR="007F1EF9" w:rsidRPr="00985900" w:rsidRDefault="007F1EF9" w:rsidP="00EF3245">
            <w:pPr>
              <w:rPr>
                <w:color w:val="FF0000"/>
              </w:rPr>
            </w:pPr>
            <w:r w:rsidRPr="00985900">
              <w:rPr>
                <w:color w:val="FF0000"/>
              </w:rPr>
              <w:t>&lt;0.01</w:t>
            </w:r>
          </w:p>
          <w:p w:rsidR="007F1EF9" w:rsidRPr="00985900" w:rsidRDefault="007F1EF9" w:rsidP="00EF3245">
            <w:pPr>
              <w:rPr>
                <w:color w:val="FF0000"/>
              </w:rPr>
            </w:pPr>
          </w:p>
          <w:p w:rsidR="007F1EF9" w:rsidRPr="00985900" w:rsidRDefault="007F1EF9" w:rsidP="00EF3245">
            <w:pPr>
              <w:rPr>
                <w:color w:val="FF0000"/>
              </w:rPr>
            </w:pPr>
            <w:r w:rsidRPr="00985900">
              <w:rPr>
                <w:color w:val="FF0000"/>
              </w:rPr>
              <w:t>&gt;0.05</w:t>
            </w:r>
          </w:p>
          <w:p w:rsidR="00985900" w:rsidRPr="00985900" w:rsidRDefault="00985900" w:rsidP="00EF3245">
            <w:pPr>
              <w:rPr>
                <w:color w:val="FF0000"/>
              </w:rPr>
            </w:pPr>
          </w:p>
          <w:p w:rsidR="00985900" w:rsidRPr="00985900" w:rsidRDefault="00985900" w:rsidP="00EF3245">
            <w:pPr>
              <w:rPr>
                <w:color w:val="FF0000"/>
              </w:rPr>
            </w:pPr>
            <w:r w:rsidRPr="00985900">
              <w:rPr>
                <w:color w:val="FF0000"/>
              </w:rPr>
              <w:t>&lt;0.01</w:t>
            </w:r>
          </w:p>
          <w:p w:rsidR="00985900" w:rsidRPr="00985900" w:rsidRDefault="00985900" w:rsidP="00EF3245">
            <w:pPr>
              <w:rPr>
                <w:color w:val="FF0000"/>
              </w:rPr>
            </w:pPr>
          </w:p>
          <w:p w:rsidR="00985900" w:rsidRPr="00985900" w:rsidRDefault="00985900" w:rsidP="00EF3245">
            <w:pPr>
              <w:rPr>
                <w:color w:val="FF0000"/>
              </w:rPr>
            </w:pPr>
            <w:r w:rsidRPr="00985900">
              <w:rPr>
                <w:color w:val="FF0000"/>
              </w:rPr>
              <w:t>&lt;0.01</w:t>
            </w:r>
          </w:p>
          <w:p w:rsidR="00985900" w:rsidRPr="00985900" w:rsidRDefault="00985900" w:rsidP="00EF3245">
            <w:pPr>
              <w:rPr>
                <w:color w:val="FF0000"/>
              </w:rPr>
            </w:pPr>
          </w:p>
          <w:p w:rsidR="00985900" w:rsidRPr="00985900" w:rsidRDefault="00985900" w:rsidP="00EF3245">
            <w:pPr>
              <w:rPr>
                <w:color w:val="FF0000"/>
              </w:rPr>
            </w:pPr>
            <w:r w:rsidRPr="00985900">
              <w:rPr>
                <w:color w:val="FF0000"/>
              </w:rPr>
              <w:t>&lt;0.01</w:t>
            </w:r>
          </w:p>
        </w:tc>
      </w:tr>
    </w:tbl>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DC6677" w:rsidRPr="00015BEF" w:rsidRDefault="00DC6677" w:rsidP="000045CA">
      <w:pPr>
        <w:tabs>
          <w:tab w:val="left" w:pos="2550"/>
        </w:tabs>
        <w:spacing w:after="0" w:line="480" w:lineRule="auto"/>
        <w:rPr>
          <w:rFonts w:ascii="Times New Roman" w:hAnsi="Times New Roman" w:cs="Times New Roman"/>
          <w:b/>
          <w:sz w:val="24"/>
        </w:rPr>
      </w:pPr>
    </w:p>
    <w:p w:rsidR="00EF3245" w:rsidRDefault="00EF3245" w:rsidP="00EF3245">
      <w:pPr>
        <w:tabs>
          <w:tab w:val="left" w:pos="2550"/>
        </w:tabs>
        <w:spacing w:after="0" w:line="480" w:lineRule="auto"/>
        <w:jc w:val="both"/>
        <w:rPr>
          <w:rFonts w:ascii="Times New Roman" w:hAnsi="Times New Roman" w:cs="Times New Roman"/>
          <w:b/>
          <w:sz w:val="24"/>
        </w:rPr>
      </w:pPr>
    </w:p>
    <w:p w:rsidR="00EF3245" w:rsidRDefault="00EF3245"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CB74BD" w:rsidRDefault="00CB74BD" w:rsidP="00EF3245">
      <w:pPr>
        <w:tabs>
          <w:tab w:val="left" w:pos="2550"/>
        </w:tabs>
        <w:spacing w:after="0" w:line="480" w:lineRule="auto"/>
        <w:jc w:val="both"/>
        <w:rPr>
          <w:rFonts w:ascii="Times New Roman" w:hAnsi="Times New Roman" w:cs="Times New Roman"/>
          <w:b/>
          <w:sz w:val="24"/>
        </w:rPr>
      </w:pPr>
    </w:p>
    <w:p w:rsidR="00A3024C" w:rsidRPr="00015BEF" w:rsidRDefault="00B564CA" w:rsidP="00EF3245">
      <w:pPr>
        <w:tabs>
          <w:tab w:val="left" w:pos="2550"/>
        </w:tabs>
        <w:spacing w:after="0" w:line="480" w:lineRule="auto"/>
        <w:jc w:val="both"/>
        <w:rPr>
          <w:rFonts w:ascii="Times New Roman" w:hAnsi="Times New Roman" w:cs="Times New Roman"/>
          <w:b/>
          <w:sz w:val="24"/>
        </w:rPr>
      </w:pPr>
      <w:r w:rsidRPr="00015BEF">
        <w:rPr>
          <w:rFonts w:ascii="Times New Roman" w:hAnsi="Times New Roman" w:cs="Times New Roman"/>
          <w:b/>
          <w:sz w:val="24"/>
        </w:rPr>
        <w:t>FIGURE LEGENDS</w:t>
      </w:r>
    </w:p>
    <w:p w:rsidR="002E25B4" w:rsidRPr="00015BEF" w:rsidRDefault="002E25B4" w:rsidP="000045CA">
      <w:pPr>
        <w:spacing w:after="0" w:line="480" w:lineRule="auto"/>
        <w:jc w:val="both"/>
        <w:rPr>
          <w:rFonts w:ascii="Times New Roman" w:hAnsi="Times New Roman" w:cs="Times New Roman"/>
          <w:noProof/>
          <w:sz w:val="24"/>
          <w:szCs w:val="24"/>
        </w:rPr>
      </w:pPr>
      <w:proofErr w:type="gramStart"/>
      <w:r w:rsidRPr="00015BEF">
        <w:rPr>
          <w:rFonts w:ascii="Times New Roman" w:hAnsi="Times New Roman" w:cs="Times New Roman"/>
          <w:b/>
          <w:sz w:val="24"/>
          <w:szCs w:val="24"/>
        </w:rPr>
        <w:lastRenderedPageBreak/>
        <w:t>Figure 1</w:t>
      </w:r>
      <w:r w:rsidRPr="00015BEF">
        <w:rPr>
          <w:rFonts w:ascii="Times New Roman" w:hAnsi="Times New Roman" w:cs="Times New Roman"/>
          <w:sz w:val="24"/>
          <w:szCs w:val="24"/>
        </w:rPr>
        <w:t>.</w:t>
      </w:r>
      <w:proofErr w:type="gramEnd"/>
      <w:r w:rsidRPr="00015BEF">
        <w:rPr>
          <w:rFonts w:ascii="Times New Roman" w:hAnsi="Times New Roman" w:cs="Times New Roman"/>
          <w:sz w:val="24"/>
          <w:szCs w:val="24"/>
        </w:rPr>
        <w:t xml:space="preserve"> Phylogeny of </w:t>
      </w:r>
      <w:r w:rsidR="007C6C1B" w:rsidRPr="00015BEF">
        <w:rPr>
          <w:rFonts w:ascii="Times New Roman" w:hAnsi="Times New Roman" w:cs="Times New Roman"/>
          <w:sz w:val="24"/>
          <w:szCs w:val="24"/>
        </w:rPr>
        <w:t xml:space="preserve">extant bathyergid mole-rat genera, adapted from </w:t>
      </w:r>
      <w:proofErr w:type="spellStart"/>
      <w:r w:rsidR="007C6C1B" w:rsidRPr="00015BEF">
        <w:rPr>
          <w:rFonts w:ascii="Times New Roman" w:hAnsi="Times New Roman" w:cs="Times New Roman"/>
          <w:sz w:val="24"/>
          <w:szCs w:val="24"/>
        </w:rPr>
        <w:t>Seney</w:t>
      </w:r>
      <w:proofErr w:type="spellEnd"/>
      <w:r w:rsidR="007C6C1B" w:rsidRPr="00015BEF">
        <w:rPr>
          <w:rFonts w:ascii="Times New Roman" w:hAnsi="Times New Roman" w:cs="Times New Roman"/>
          <w:sz w:val="24"/>
          <w:szCs w:val="24"/>
        </w:rPr>
        <w:t xml:space="preserve"> et al (2009)</w:t>
      </w:r>
      <w:r w:rsidR="007C6C1B" w:rsidRPr="00015BEF">
        <w:rPr>
          <w:rFonts w:ascii="Times New Roman" w:hAnsi="Times New Roman" w:cs="Times New Roman"/>
          <w:noProof/>
          <w:sz w:val="24"/>
          <w:szCs w:val="24"/>
        </w:rPr>
        <w:t>.</w:t>
      </w:r>
      <w:r w:rsidRPr="00015BEF">
        <w:rPr>
          <w:rFonts w:ascii="Times New Roman" w:hAnsi="Times New Roman" w:cs="Times New Roman"/>
          <w:sz w:val="24"/>
          <w:szCs w:val="24"/>
        </w:rPr>
        <w:t xml:space="preserve"> </w:t>
      </w:r>
      <w:proofErr w:type="gramStart"/>
      <w:r w:rsidR="00996159" w:rsidRPr="00015BEF">
        <w:rPr>
          <w:rFonts w:ascii="Times New Roman" w:hAnsi="Times New Roman" w:cs="Times New Roman"/>
          <w:sz w:val="24"/>
          <w:szCs w:val="24"/>
        </w:rPr>
        <w:t xml:space="preserve">Scratch digging </w:t>
      </w:r>
      <w:r w:rsidR="00CB74BD" w:rsidRPr="00CB74BD">
        <w:rPr>
          <w:rFonts w:ascii="Times New Roman" w:hAnsi="Times New Roman" w:cs="Times New Roman"/>
          <w:color w:val="FF0000"/>
          <w:sz w:val="24"/>
          <w:szCs w:val="24"/>
        </w:rPr>
        <w:t>genera</w:t>
      </w:r>
      <w:r w:rsidR="00CB74BD">
        <w:rPr>
          <w:rFonts w:ascii="Times New Roman" w:hAnsi="Times New Roman" w:cs="Times New Roman"/>
          <w:sz w:val="24"/>
          <w:szCs w:val="24"/>
        </w:rPr>
        <w:t xml:space="preserve"> </w:t>
      </w:r>
      <w:r w:rsidR="00996159" w:rsidRPr="00015BEF">
        <w:rPr>
          <w:rFonts w:ascii="Times New Roman" w:hAnsi="Times New Roman" w:cs="Times New Roman"/>
          <w:sz w:val="24"/>
          <w:szCs w:val="24"/>
        </w:rPr>
        <w:t>in bold</w:t>
      </w:r>
      <w:r w:rsidR="007C6C1B" w:rsidRPr="00015BEF">
        <w:rPr>
          <w:rFonts w:ascii="Times New Roman" w:hAnsi="Times New Roman" w:cs="Times New Roman"/>
          <w:sz w:val="24"/>
          <w:szCs w:val="24"/>
        </w:rPr>
        <w:t>.</w:t>
      </w:r>
      <w:proofErr w:type="gramEnd"/>
    </w:p>
    <w:p w:rsidR="002E25B4" w:rsidRPr="00015BEF" w:rsidRDefault="002E25B4" w:rsidP="000045CA">
      <w:pPr>
        <w:spacing w:after="0" w:line="480" w:lineRule="auto"/>
        <w:jc w:val="both"/>
        <w:rPr>
          <w:rFonts w:ascii="Times New Roman" w:hAnsi="Times New Roman" w:cs="Times New Roman"/>
          <w:sz w:val="24"/>
          <w:szCs w:val="24"/>
        </w:rPr>
      </w:pPr>
    </w:p>
    <w:p w:rsidR="000F40D6" w:rsidRPr="00CB74BD" w:rsidRDefault="000F40D6" w:rsidP="000045CA">
      <w:pPr>
        <w:tabs>
          <w:tab w:val="left" w:pos="2550"/>
        </w:tabs>
        <w:spacing w:after="0" w:line="480" w:lineRule="auto"/>
        <w:rPr>
          <w:rFonts w:ascii="Times New Roman" w:hAnsi="Times New Roman" w:cs="Times New Roman"/>
          <w:color w:val="FF0000"/>
          <w:sz w:val="24"/>
        </w:rPr>
      </w:pPr>
      <w:proofErr w:type="gramStart"/>
      <w:r w:rsidRPr="00CB74BD">
        <w:rPr>
          <w:rFonts w:ascii="Times New Roman" w:hAnsi="Times New Roman" w:cs="Times New Roman"/>
          <w:b/>
          <w:color w:val="FF0000"/>
          <w:sz w:val="24"/>
        </w:rPr>
        <w:t>Figure 2.</w:t>
      </w:r>
      <w:proofErr w:type="gramEnd"/>
      <w:r w:rsidRPr="00CB74BD">
        <w:rPr>
          <w:rFonts w:ascii="Times New Roman" w:hAnsi="Times New Roman" w:cs="Times New Roman"/>
          <w:b/>
          <w:color w:val="FF0000"/>
          <w:sz w:val="24"/>
        </w:rPr>
        <w:t xml:space="preserve"> </w:t>
      </w:r>
      <w:proofErr w:type="gramStart"/>
      <w:r w:rsidRPr="00CB74BD">
        <w:rPr>
          <w:rFonts w:ascii="Times New Roman" w:hAnsi="Times New Roman" w:cs="Times New Roman"/>
          <w:color w:val="FF0000"/>
          <w:sz w:val="24"/>
        </w:rPr>
        <w:t>Reconstructions of the cranium and mandible of each mole-rat genus in lateral view (left) and of the cranium in dorsal view (right).</w:t>
      </w:r>
      <w:proofErr w:type="gramEnd"/>
      <w:r w:rsidRPr="00CB74BD">
        <w:rPr>
          <w:rFonts w:ascii="Times New Roman" w:hAnsi="Times New Roman" w:cs="Times New Roman"/>
          <w:color w:val="FF0000"/>
          <w:sz w:val="24"/>
        </w:rPr>
        <w:t xml:space="preserve"> Muscle force vectors of the superficial masseter (</w:t>
      </w:r>
      <w:proofErr w:type="spellStart"/>
      <w:r w:rsidRPr="00CB74BD">
        <w:rPr>
          <w:rFonts w:ascii="Times New Roman" w:hAnsi="Times New Roman" w:cs="Times New Roman"/>
          <w:color w:val="FF0000"/>
          <w:sz w:val="24"/>
        </w:rPr>
        <w:t>sm</w:t>
      </w:r>
      <w:proofErr w:type="spellEnd"/>
      <w:r w:rsidRPr="00CB74BD">
        <w:rPr>
          <w:rFonts w:ascii="Times New Roman" w:hAnsi="Times New Roman" w:cs="Times New Roman"/>
          <w:color w:val="FF0000"/>
          <w:sz w:val="24"/>
        </w:rPr>
        <w:t xml:space="preserve">), deep masseter (dm), and temporalis (t) shown in lateral view. A. </w:t>
      </w:r>
      <w:proofErr w:type="spellStart"/>
      <w:r w:rsidRPr="00CB74BD">
        <w:rPr>
          <w:rFonts w:ascii="Times New Roman" w:hAnsi="Times New Roman" w:cs="Times New Roman"/>
          <w:i/>
          <w:color w:val="FF0000"/>
          <w:sz w:val="24"/>
        </w:rPr>
        <w:t>Fukomys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mechowi</w:t>
      </w:r>
      <w:proofErr w:type="spellEnd"/>
      <w:r w:rsidR="00CB74BD" w:rsidRPr="00CB74BD">
        <w:rPr>
          <w:rFonts w:ascii="Times New Roman" w:hAnsi="Times New Roman" w:cs="Times New Roman"/>
          <w:color w:val="FF0000"/>
          <w:sz w:val="24"/>
        </w:rPr>
        <w:t xml:space="preserve">. B. </w:t>
      </w:r>
      <w:proofErr w:type="spellStart"/>
      <w:r w:rsidR="00CB74BD" w:rsidRPr="00CB74BD">
        <w:rPr>
          <w:rFonts w:ascii="Times New Roman" w:hAnsi="Times New Roman" w:cs="Times New Roman"/>
          <w:i/>
          <w:color w:val="FF0000"/>
          <w:sz w:val="24"/>
        </w:rPr>
        <w:t>Cryptomys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hottentotus</w:t>
      </w:r>
      <w:proofErr w:type="spellEnd"/>
      <w:r w:rsidR="00CB74BD" w:rsidRPr="00CB74BD">
        <w:rPr>
          <w:rFonts w:ascii="Times New Roman" w:hAnsi="Times New Roman" w:cs="Times New Roman"/>
          <w:color w:val="FF0000"/>
          <w:sz w:val="24"/>
        </w:rPr>
        <w:t xml:space="preserve">. C. </w:t>
      </w:r>
      <w:proofErr w:type="spellStart"/>
      <w:r w:rsidR="00CB74BD" w:rsidRPr="00CB74BD">
        <w:rPr>
          <w:rFonts w:ascii="Times New Roman" w:hAnsi="Times New Roman" w:cs="Times New Roman"/>
          <w:i/>
          <w:color w:val="FF0000"/>
          <w:sz w:val="24"/>
        </w:rPr>
        <w:t>Bathyergus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suillus</w:t>
      </w:r>
      <w:proofErr w:type="spellEnd"/>
      <w:r w:rsidR="00CB74BD" w:rsidRPr="00CB74BD">
        <w:rPr>
          <w:rFonts w:ascii="Times New Roman" w:hAnsi="Times New Roman" w:cs="Times New Roman"/>
          <w:color w:val="FF0000"/>
          <w:sz w:val="24"/>
        </w:rPr>
        <w:t xml:space="preserve">. D. </w:t>
      </w:r>
      <w:proofErr w:type="spellStart"/>
      <w:r w:rsidR="00CB74BD" w:rsidRPr="00CB74BD">
        <w:rPr>
          <w:rFonts w:ascii="Times New Roman" w:hAnsi="Times New Roman" w:cs="Times New Roman"/>
          <w:i/>
          <w:color w:val="FF0000"/>
          <w:sz w:val="24"/>
        </w:rPr>
        <w:t>Georychus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capensis</w:t>
      </w:r>
      <w:proofErr w:type="spellEnd"/>
      <w:r w:rsidR="00CB74BD" w:rsidRPr="00CB74BD">
        <w:rPr>
          <w:rFonts w:ascii="Times New Roman" w:hAnsi="Times New Roman" w:cs="Times New Roman"/>
          <w:color w:val="FF0000"/>
          <w:sz w:val="24"/>
        </w:rPr>
        <w:t xml:space="preserve">. E. </w:t>
      </w:r>
      <w:proofErr w:type="spellStart"/>
      <w:r w:rsidR="00CB74BD" w:rsidRPr="00CB74BD">
        <w:rPr>
          <w:rFonts w:ascii="Times New Roman" w:hAnsi="Times New Roman" w:cs="Times New Roman"/>
          <w:i/>
          <w:color w:val="FF0000"/>
          <w:sz w:val="24"/>
        </w:rPr>
        <w:t>Heliophobius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argenteocinereus</w:t>
      </w:r>
      <w:proofErr w:type="spellEnd"/>
      <w:r w:rsidR="00CB74BD" w:rsidRPr="00CB74BD">
        <w:rPr>
          <w:rFonts w:ascii="Times New Roman" w:hAnsi="Times New Roman" w:cs="Times New Roman"/>
          <w:color w:val="FF0000"/>
          <w:sz w:val="24"/>
        </w:rPr>
        <w:t xml:space="preserve">. F. </w:t>
      </w:r>
      <w:proofErr w:type="spellStart"/>
      <w:r w:rsidR="00CB74BD" w:rsidRPr="00CB74BD">
        <w:rPr>
          <w:rFonts w:ascii="Times New Roman" w:hAnsi="Times New Roman" w:cs="Times New Roman"/>
          <w:i/>
          <w:color w:val="FF0000"/>
          <w:sz w:val="24"/>
        </w:rPr>
        <w:t>Heterocephalus</w:t>
      </w:r>
      <w:proofErr w:type="spellEnd"/>
      <w:r w:rsidR="00CB74BD" w:rsidRPr="00CB74BD">
        <w:rPr>
          <w:rFonts w:ascii="Times New Roman" w:hAnsi="Times New Roman" w:cs="Times New Roman"/>
          <w:i/>
          <w:color w:val="FF0000"/>
          <w:sz w:val="24"/>
        </w:rPr>
        <w:t xml:space="preserve"> </w:t>
      </w:r>
      <w:proofErr w:type="spellStart"/>
      <w:r w:rsidR="00CB74BD" w:rsidRPr="00CB74BD">
        <w:rPr>
          <w:rFonts w:ascii="Times New Roman" w:hAnsi="Times New Roman" w:cs="Times New Roman"/>
          <w:i/>
          <w:color w:val="FF0000"/>
          <w:sz w:val="24"/>
        </w:rPr>
        <w:t>glaber</w:t>
      </w:r>
      <w:proofErr w:type="spellEnd"/>
      <w:r w:rsidR="00CB74BD" w:rsidRPr="00CB74BD">
        <w:rPr>
          <w:rFonts w:ascii="Times New Roman" w:hAnsi="Times New Roman" w:cs="Times New Roman"/>
          <w:color w:val="FF0000"/>
          <w:sz w:val="24"/>
        </w:rPr>
        <w:t>.</w:t>
      </w:r>
    </w:p>
    <w:p w:rsidR="000F40D6" w:rsidRDefault="000F40D6" w:rsidP="000045CA">
      <w:pPr>
        <w:tabs>
          <w:tab w:val="left" w:pos="2550"/>
        </w:tabs>
        <w:spacing w:after="0" w:line="480" w:lineRule="auto"/>
        <w:rPr>
          <w:rFonts w:ascii="Times New Roman" w:hAnsi="Times New Roman" w:cs="Times New Roman"/>
          <w:b/>
          <w:sz w:val="24"/>
        </w:rPr>
      </w:pPr>
    </w:p>
    <w:p w:rsidR="00F56997" w:rsidRPr="00015BEF" w:rsidRDefault="00F56997" w:rsidP="000045CA">
      <w:pPr>
        <w:tabs>
          <w:tab w:val="left" w:pos="2550"/>
        </w:tabs>
        <w:spacing w:after="0" w:line="480" w:lineRule="auto"/>
        <w:rPr>
          <w:rFonts w:ascii="Times New Roman" w:hAnsi="Times New Roman" w:cs="Times New Roman"/>
          <w:sz w:val="24"/>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3</w:t>
      </w:r>
      <w:r w:rsidRPr="00015BEF">
        <w:rPr>
          <w:rFonts w:ascii="Times New Roman" w:hAnsi="Times New Roman" w:cs="Times New Roman"/>
          <w:sz w:val="24"/>
        </w:rPr>
        <w:t>.</w:t>
      </w:r>
      <w:proofErr w:type="gramEnd"/>
      <w:r w:rsidRPr="00015BEF">
        <w:rPr>
          <w:rFonts w:ascii="Times New Roman" w:hAnsi="Times New Roman" w:cs="Times New Roman"/>
          <w:sz w:val="24"/>
        </w:rPr>
        <w:t xml:space="preserve"> Morphological predictors of bite force (A-C) and gape (D) shown on skull and mandible of </w:t>
      </w:r>
      <w:proofErr w:type="spellStart"/>
      <w:r w:rsidRPr="00015BEF">
        <w:rPr>
          <w:rFonts w:ascii="Times New Roman" w:hAnsi="Times New Roman" w:cs="Times New Roman"/>
          <w:i/>
          <w:sz w:val="24"/>
        </w:rPr>
        <w:t>Heliophobius</w:t>
      </w:r>
      <w:proofErr w:type="spellEnd"/>
      <w:r w:rsidRPr="00015BEF">
        <w:rPr>
          <w:rFonts w:ascii="Times New Roman" w:hAnsi="Times New Roman" w:cs="Times New Roman"/>
          <w:i/>
          <w:sz w:val="24"/>
        </w:rPr>
        <w:t xml:space="preserve"> </w:t>
      </w:r>
      <w:proofErr w:type="spellStart"/>
      <w:r w:rsidRPr="00015BEF">
        <w:rPr>
          <w:rFonts w:ascii="Times New Roman" w:hAnsi="Times New Roman" w:cs="Times New Roman"/>
          <w:i/>
          <w:sz w:val="24"/>
        </w:rPr>
        <w:t>argenteocinereus</w:t>
      </w:r>
      <w:proofErr w:type="spellEnd"/>
      <w:r w:rsidRPr="00015BEF">
        <w:rPr>
          <w:rFonts w:ascii="Times New Roman" w:hAnsi="Times New Roman" w:cs="Times New Roman"/>
          <w:sz w:val="24"/>
        </w:rPr>
        <w:t xml:space="preserve">. A. Dorsal view of skull. B. Right lateral view of skull. C. Ventral view of skull. D. Medial view of left </w:t>
      </w:r>
      <w:proofErr w:type="spellStart"/>
      <w:r w:rsidRPr="00015BEF">
        <w:rPr>
          <w:rFonts w:ascii="Times New Roman" w:hAnsi="Times New Roman" w:cs="Times New Roman"/>
          <w:sz w:val="24"/>
        </w:rPr>
        <w:t>hemimandible</w:t>
      </w:r>
      <w:proofErr w:type="spellEnd"/>
      <w:r w:rsidRPr="00015BEF">
        <w:rPr>
          <w:rFonts w:ascii="Times New Roman" w:hAnsi="Times New Roman" w:cs="Times New Roman"/>
          <w:sz w:val="24"/>
        </w:rPr>
        <w:t xml:space="preserve">. Abbreviations: BL, basilar length; CL, condyle length; CH, condyle height; CW, cranial width; HH, head height; JL, jaw length; OP, occlusal plane; RL, rostral length; α, incisor procumbency angle. Dashed line represents occlusal plane on mandible. </w:t>
      </w:r>
      <w:proofErr w:type="gramStart"/>
      <w:r w:rsidRPr="00015BEF">
        <w:rPr>
          <w:rFonts w:ascii="Times New Roman" w:hAnsi="Times New Roman" w:cs="Times New Roman"/>
          <w:sz w:val="24"/>
        </w:rPr>
        <w:t>Further details of measurements given in Table</w:t>
      </w:r>
      <w:r w:rsidR="003461A5" w:rsidRPr="00015BEF">
        <w:rPr>
          <w:rFonts w:ascii="Times New Roman" w:hAnsi="Times New Roman" w:cs="Times New Roman"/>
          <w:sz w:val="24"/>
        </w:rPr>
        <w:t>s</w:t>
      </w:r>
      <w:r w:rsidRPr="00015BEF">
        <w:rPr>
          <w:rFonts w:ascii="Times New Roman" w:hAnsi="Times New Roman" w:cs="Times New Roman"/>
          <w:sz w:val="24"/>
        </w:rPr>
        <w:t xml:space="preserve"> 1 and 2.</w:t>
      </w:r>
      <w:proofErr w:type="gramEnd"/>
    </w:p>
    <w:p w:rsidR="0015462A" w:rsidRPr="00015BEF" w:rsidRDefault="0015462A" w:rsidP="000045CA">
      <w:pPr>
        <w:tabs>
          <w:tab w:val="left" w:pos="2550"/>
        </w:tabs>
        <w:spacing w:after="0" w:line="480" w:lineRule="auto"/>
        <w:rPr>
          <w:rFonts w:ascii="Times New Roman" w:hAnsi="Times New Roman" w:cs="Times New Roman"/>
          <w:b/>
          <w:sz w:val="24"/>
        </w:rPr>
      </w:pPr>
    </w:p>
    <w:p w:rsidR="003B3195" w:rsidRPr="00015BEF" w:rsidRDefault="003B3195" w:rsidP="003B3195">
      <w:pPr>
        <w:tabs>
          <w:tab w:val="left" w:pos="2550"/>
        </w:tabs>
        <w:spacing w:after="0" w:line="480" w:lineRule="auto"/>
        <w:rPr>
          <w:rFonts w:ascii="Times New Roman" w:hAnsi="Times New Roman" w:cs="Times New Roman"/>
          <w:sz w:val="24"/>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4</w:t>
      </w:r>
      <w:r w:rsidRPr="00015BEF">
        <w:rPr>
          <w:rFonts w:ascii="Times New Roman" w:hAnsi="Times New Roman" w:cs="Times New Roman"/>
          <w:sz w:val="24"/>
        </w:rPr>
        <w:t>.</w:t>
      </w:r>
      <w:proofErr w:type="gramEnd"/>
      <w:r w:rsidRPr="00015BEF">
        <w:rPr>
          <w:rFonts w:ascii="Times New Roman" w:hAnsi="Times New Roman" w:cs="Times New Roman"/>
          <w:sz w:val="24"/>
        </w:rPr>
        <w:t xml:space="preserve"> </w:t>
      </w:r>
      <w:proofErr w:type="gramStart"/>
      <w:r w:rsidRPr="00015BEF">
        <w:rPr>
          <w:rFonts w:ascii="Times New Roman" w:hAnsi="Times New Roman" w:cs="Times New Roman"/>
          <w:sz w:val="24"/>
        </w:rPr>
        <w:t xml:space="preserve">Calculation of muscle moment arm (MMA) of temporalis and jaw moment arm (JMA) to </w:t>
      </w:r>
      <w:r w:rsidR="007C6C1B" w:rsidRPr="00015BEF">
        <w:rPr>
          <w:rFonts w:ascii="Times New Roman" w:hAnsi="Times New Roman" w:cs="Times New Roman"/>
          <w:sz w:val="24"/>
        </w:rPr>
        <w:t>calcul</w:t>
      </w:r>
      <w:r w:rsidRPr="00015BEF">
        <w:rPr>
          <w:rFonts w:ascii="Times New Roman" w:hAnsi="Times New Roman" w:cs="Times New Roman"/>
          <w:sz w:val="24"/>
        </w:rPr>
        <w:t>ate mechanical advantage of temporalis.</w:t>
      </w:r>
      <w:proofErr w:type="gramEnd"/>
      <w:r w:rsidRPr="00015BEF">
        <w:rPr>
          <w:rFonts w:ascii="Times New Roman" w:hAnsi="Times New Roman" w:cs="Times New Roman"/>
          <w:sz w:val="24"/>
        </w:rPr>
        <w:t xml:space="preserve"> Abbreviations: BFV, bite force vector; JMA, jaw moment arm; MFV, muscle force vector; MMA, muscle moment arm; OP, occlusal plane.</w:t>
      </w:r>
    </w:p>
    <w:p w:rsidR="003B3195" w:rsidRPr="00015BEF" w:rsidRDefault="003B3195" w:rsidP="000045CA">
      <w:pPr>
        <w:tabs>
          <w:tab w:val="left" w:pos="2550"/>
        </w:tabs>
        <w:spacing w:after="0" w:line="480" w:lineRule="auto"/>
        <w:rPr>
          <w:rFonts w:ascii="Times New Roman" w:hAnsi="Times New Roman" w:cs="Times New Roman"/>
          <w:sz w:val="24"/>
        </w:rPr>
      </w:pPr>
    </w:p>
    <w:p w:rsidR="003B3195" w:rsidRPr="00015BEF" w:rsidRDefault="003B3195" w:rsidP="003B3195">
      <w:pPr>
        <w:tabs>
          <w:tab w:val="left" w:pos="2550"/>
        </w:tabs>
        <w:spacing w:after="0" w:line="480" w:lineRule="auto"/>
        <w:rPr>
          <w:rFonts w:ascii="Times New Roman" w:hAnsi="Times New Roman" w:cs="Times New Roman"/>
          <w:sz w:val="24"/>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5</w:t>
      </w:r>
      <w:r w:rsidRPr="00015BEF">
        <w:rPr>
          <w:rFonts w:ascii="Times New Roman" w:hAnsi="Times New Roman" w:cs="Times New Roman"/>
          <w:sz w:val="24"/>
        </w:rPr>
        <w:t>.</w:t>
      </w:r>
      <w:proofErr w:type="gramEnd"/>
      <w:r w:rsidRPr="00015BEF">
        <w:rPr>
          <w:rFonts w:ascii="Times New Roman" w:hAnsi="Times New Roman" w:cs="Times New Roman"/>
          <w:sz w:val="24"/>
        </w:rPr>
        <w:t xml:space="preserve"> Box plot</w:t>
      </w:r>
      <w:r w:rsidR="00E821FD" w:rsidRPr="00015BEF">
        <w:rPr>
          <w:rFonts w:ascii="Times New Roman" w:hAnsi="Times New Roman" w:cs="Times New Roman"/>
          <w:sz w:val="24"/>
        </w:rPr>
        <w:t>s</w:t>
      </w:r>
      <w:r w:rsidRPr="00015BEF">
        <w:rPr>
          <w:rFonts w:ascii="Times New Roman" w:hAnsi="Times New Roman" w:cs="Times New Roman"/>
          <w:sz w:val="24"/>
        </w:rPr>
        <w:t xml:space="preserve"> showing</w:t>
      </w:r>
      <w:r w:rsidR="00E821FD" w:rsidRPr="00015BEF">
        <w:rPr>
          <w:rFonts w:ascii="Times New Roman" w:hAnsi="Times New Roman" w:cs="Times New Roman"/>
          <w:sz w:val="24"/>
        </w:rPr>
        <w:t xml:space="preserve"> morphological predictors</w:t>
      </w:r>
      <w:r w:rsidR="007C6C1B" w:rsidRPr="00015BEF">
        <w:rPr>
          <w:rFonts w:ascii="Times New Roman" w:hAnsi="Times New Roman" w:cs="Times New Roman"/>
          <w:sz w:val="24"/>
        </w:rPr>
        <w:t xml:space="preserve"> of bite force</w:t>
      </w:r>
      <w:r w:rsidR="00E821FD" w:rsidRPr="00015BEF">
        <w:rPr>
          <w:rFonts w:ascii="Times New Roman" w:hAnsi="Times New Roman" w:cs="Times New Roman"/>
          <w:sz w:val="24"/>
        </w:rPr>
        <w:t xml:space="preserve"> and upper </w:t>
      </w:r>
      <w:r w:rsidR="003461A5" w:rsidRPr="00015BEF">
        <w:rPr>
          <w:rFonts w:ascii="Times New Roman" w:hAnsi="Times New Roman" w:cs="Times New Roman"/>
          <w:sz w:val="24"/>
        </w:rPr>
        <w:t>incisor procumbency angle.</w:t>
      </w:r>
      <w:r w:rsidRPr="00015BEF">
        <w:rPr>
          <w:rFonts w:ascii="Times New Roman" w:hAnsi="Times New Roman" w:cs="Times New Roman"/>
          <w:sz w:val="24"/>
        </w:rPr>
        <w:t xml:space="preserve"> </w:t>
      </w:r>
      <w:r w:rsidR="00294E01" w:rsidRPr="00015BEF">
        <w:rPr>
          <w:rFonts w:ascii="Times New Roman" w:hAnsi="Times New Roman" w:cs="Times New Roman"/>
          <w:sz w:val="24"/>
        </w:rPr>
        <w:t xml:space="preserve">A. </w:t>
      </w:r>
      <w:r w:rsidR="00E821FD" w:rsidRPr="00015BEF">
        <w:rPr>
          <w:rFonts w:ascii="Times New Roman" w:hAnsi="Times New Roman" w:cs="Times New Roman"/>
          <w:sz w:val="24"/>
        </w:rPr>
        <w:t>R</w:t>
      </w:r>
      <w:r w:rsidR="00294E01" w:rsidRPr="00015BEF">
        <w:rPr>
          <w:rFonts w:ascii="Times New Roman" w:hAnsi="Times New Roman" w:cs="Times New Roman"/>
          <w:sz w:val="24"/>
        </w:rPr>
        <w:t>elative head height</w:t>
      </w:r>
      <w:r w:rsidR="007C6C1B" w:rsidRPr="00015BEF">
        <w:rPr>
          <w:rFonts w:ascii="Times New Roman" w:hAnsi="Times New Roman" w:cs="Times New Roman"/>
          <w:sz w:val="24"/>
        </w:rPr>
        <w:t>.</w:t>
      </w:r>
      <w:r w:rsidR="00294E01" w:rsidRPr="00015BEF">
        <w:rPr>
          <w:rFonts w:ascii="Times New Roman" w:hAnsi="Times New Roman" w:cs="Times New Roman"/>
          <w:sz w:val="24"/>
        </w:rPr>
        <w:t xml:space="preserve"> B. R</w:t>
      </w:r>
      <w:r w:rsidR="00E821FD" w:rsidRPr="00015BEF">
        <w:rPr>
          <w:rFonts w:ascii="Times New Roman" w:hAnsi="Times New Roman" w:cs="Times New Roman"/>
          <w:sz w:val="24"/>
        </w:rPr>
        <w:t xml:space="preserve">elative </w:t>
      </w:r>
      <w:r w:rsidR="00294E01" w:rsidRPr="00015BEF">
        <w:rPr>
          <w:rFonts w:ascii="Times New Roman" w:hAnsi="Times New Roman" w:cs="Times New Roman"/>
          <w:sz w:val="24"/>
        </w:rPr>
        <w:t>cranial width. C.</w:t>
      </w:r>
      <w:r w:rsidR="003461A5" w:rsidRPr="00015BEF">
        <w:rPr>
          <w:rFonts w:ascii="Times New Roman" w:hAnsi="Times New Roman" w:cs="Times New Roman"/>
          <w:sz w:val="24"/>
        </w:rPr>
        <w:t xml:space="preserve"> Upper incisor procumbency angle.</w:t>
      </w:r>
      <w:r w:rsidR="00294E01" w:rsidRPr="00015BEF">
        <w:rPr>
          <w:rFonts w:ascii="Times New Roman" w:hAnsi="Times New Roman" w:cs="Times New Roman"/>
          <w:sz w:val="24"/>
        </w:rPr>
        <w:t xml:space="preserve"> D. </w:t>
      </w:r>
      <w:r w:rsidR="003461A5" w:rsidRPr="00015BEF">
        <w:rPr>
          <w:rFonts w:ascii="Times New Roman" w:hAnsi="Times New Roman" w:cs="Times New Roman"/>
          <w:sz w:val="24"/>
        </w:rPr>
        <w:t xml:space="preserve">Relative rostral length. </w:t>
      </w:r>
      <w:r w:rsidR="00294E01" w:rsidRPr="00015BEF">
        <w:rPr>
          <w:rFonts w:ascii="Times New Roman" w:hAnsi="Times New Roman" w:cs="Times New Roman"/>
          <w:sz w:val="24"/>
        </w:rPr>
        <w:t>Chisel-tooth diggers</w:t>
      </w:r>
      <w:r w:rsidRPr="00015BEF">
        <w:rPr>
          <w:rFonts w:ascii="Times New Roman" w:hAnsi="Times New Roman" w:cs="Times New Roman"/>
          <w:sz w:val="24"/>
        </w:rPr>
        <w:t xml:space="preserve"> (grey</w:t>
      </w:r>
      <w:r w:rsidR="00294E01" w:rsidRPr="00015BEF">
        <w:rPr>
          <w:rFonts w:ascii="Times New Roman" w:hAnsi="Times New Roman" w:cs="Times New Roman"/>
          <w:sz w:val="24"/>
        </w:rPr>
        <w:t xml:space="preserve">) and scratch </w:t>
      </w:r>
      <w:r w:rsidR="00294E01" w:rsidRPr="00015BEF">
        <w:rPr>
          <w:rFonts w:ascii="Times New Roman" w:hAnsi="Times New Roman" w:cs="Times New Roman"/>
          <w:sz w:val="24"/>
        </w:rPr>
        <w:lastRenderedPageBreak/>
        <w:t xml:space="preserve">diggers </w:t>
      </w:r>
      <w:r w:rsidRPr="00015BEF">
        <w:rPr>
          <w:rFonts w:ascii="Times New Roman" w:hAnsi="Times New Roman" w:cs="Times New Roman"/>
          <w:sz w:val="24"/>
        </w:rPr>
        <w:t>(white</w:t>
      </w:r>
      <w:r w:rsidR="00294E01" w:rsidRPr="00015BEF">
        <w:rPr>
          <w:rFonts w:ascii="Times New Roman" w:hAnsi="Times New Roman" w:cs="Times New Roman"/>
          <w:sz w:val="24"/>
        </w:rPr>
        <w:t>)</w:t>
      </w:r>
      <w:r w:rsidRPr="00015BEF">
        <w:rPr>
          <w:rFonts w:ascii="Times New Roman" w:hAnsi="Times New Roman" w:cs="Times New Roman"/>
          <w:sz w:val="24"/>
        </w:rPr>
        <w:t>. Black lines within boxes represent median values. Boundaries of boxes represent 25</w:t>
      </w:r>
      <w:r w:rsidRPr="00015BEF">
        <w:rPr>
          <w:rFonts w:ascii="Times New Roman" w:hAnsi="Times New Roman" w:cs="Times New Roman"/>
          <w:sz w:val="24"/>
          <w:vertAlign w:val="superscript"/>
        </w:rPr>
        <w:t>th</w:t>
      </w:r>
      <w:r w:rsidRPr="00015BEF">
        <w:rPr>
          <w:rFonts w:ascii="Times New Roman" w:hAnsi="Times New Roman" w:cs="Times New Roman"/>
          <w:sz w:val="24"/>
        </w:rPr>
        <w:t xml:space="preserve"> and 75th quartiles. Whiskers extend to 1.5 times the interquartile range and white dots represent outliers that fall outside this range.</w:t>
      </w:r>
    </w:p>
    <w:p w:rsidR="00E821FD" w:rsidRPr="00015BEF" w:rsidRDefault="00E821FD" w:rsidP="003B3195">
      <w:pPr>
        <w:tabs>
          <w:tab w:val="left" w:pos="2550"/>
        </w:tabs>
        <w:spacing w:after="0" w:line="480" w:lineRule="auto"/>
        <w:rPr>
          <w:rFonts w:ascii="Times New Roman" w:hAnsi="Times New Roman" w:cs="Times New Roman"/>
          <w:sz w:val="24"/>
        </w:rPr>
      </w:pPr>
    </w:p>
    <w:p w:rsidR="00294E01" w:rsidRPr="00015BEF" w:rsidRDefault="00E821FD" w:rsidP="00294E01">
      <w:pPr>
        <w:tabs>
          <w:tab w:val="left" w:pos="2550"/>
        </w:tabs>
        <w:spacing w:after="0" w:line="480" w:lineRule="auto"/>
        <w:rPr>
          <w:rFonts w:ascii="Times New Roman" w:hAnsi="Times New Roman" w:cs="Times New Roman"/>
          <w:sz w:val="24"/>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6</w:t>
      </w:r>
      <w:r w:rsidRPr="00015BEF">
        <w:rPr>
          <w:rFonts w:ascii="Times New Roman" w:hAnsi="Times New Roman" w:cs="Times New Roman"/>
          <w:b/>
          <w:sz w:val="24"/>
        </w:rPr>
        <w:t>.</w:t>
      </w:r>
      <w:proofErr w:type="gramEnd"/>
      <w:r w:rsidRPr="00015BEF">
        <w:rPr>
          <w:rFonts w:ascii="Times New Roman" w:hAnsi="Times New Roman" w:cs="Times New Roman"/>
          <w:b/>
          <w:sz w:val="24"/>
        </w:rPr>
        <w:t xml:space="preserve"> </w:t>
      </w:r>
      <w:r w:rsidRPr="00015BEF">
        <w:rPr>
          <w:rFonts w:ascii="Times New Roman" w:hAnsi="Times New Roman" w:cs="Times New Roman"/>
          <w:sz w:val="24"/>
        </w:rPr>
        <w:t>Box plots showing morphological predictors</w:t>
      </w:r>
      <w:r w:rsidR="007C6C1B" w:rsidRPr="00015BEF">
        <w:rPr>
          <w:rFonts w:ascii="Times New Roman" w:hAnsi="Times New Roman" w:cs="Times New Roman"/>
          <w:sz w:val="24"/>
        </w:rPr>
        <w:t xml:space="preserve"> of gape</w:t>
      </w:r>
      <w:r w:rsidRPr="00015BEF">
        <w:rPr>
          <w:rFonts w:ascii="Times New Roman" w:hAnsi="Times New Roman" w:cs="Times New Roman"/>
          <w:sz w:val="24"/>
        </w:rPr>
        <w:t>.</w:t>
      </w:r>
      <w:r w:rsidR="00294E01" w:rsidRPr="00015BEF">
        <w:rPr>
          <w:rFonts w:ascii="Times New Roman" w:hAnsi="Times New Roman" w:cs="Times New Roman"/>
          <w:sz w:val="24"/>
        </w:rPr>
        <w:t xml:space="preserve"> A. Relative jaw length. B. Relative condyle length. C. Relative condyle height. Chisel-tooth diggers (grey) and scratch diggers (white). Black lines within boxes represent median values. Boundaries of boxes represent 25</w:t>
      </w:r>
      <w:r w:rsidR="00294E01" w:rsidRPr="00015BEF">
        <w:rPr>
          <w:rFonts w:ascii="Times New Roman" w:hAnsi="Times New Roman" w:cs="Times New Roman"/>
          <w:sz w:val="24"/>
          <w:vertAlign w:val="superscript"/>
        </w:rPr>
        <w:t>th</w:t>
      </w:r>
      <w:r w:rsidR="00294E01" w:rsidRPr="00015BEF">
        <w:rPr>
          <w:rFonts w:ascii="Times New Roman" w:hAnsi="Times New Roman" w:cs="Times New Roman"/>
          <w:sz w:val="24"/>
        </w:rPr>
        <w:t xml:space="preserve"> and 75th quartiles. Whiskers extend to 1.5 times the interquartile range and white dots represent outliers that fall outside this range.</w:t>
      </w:r>
    </w:p>
    <w:p w:rsidR="00E821FD" w:rsidRPr="00015BEF" w:rsidRDefault="00E821FD" w:rsidP="003B3195">
      <w:pPr>
        <w:tabs>
          <w:tab w:val="left" w:pos="2550"/>
        </w:tabs>
        <w:spacing w:after="0" w:line="480" w:lineRule="auto"/>
        <w:rPr>
          <w:rFonts w:ascii="Times New Roman" w:hAnsi="Times New Roman" w:cs="Times New Roman"/>
          <w:sz w:val="24"/>
        </w:rPr>
      </w:pPr>
    </w:p>
    <w:p w:rsidR="00B63859" w:rsidRPr="00015BEF" w:rsidRDefault="00837D32" w:rsidP="003B3195">
      <w:pPr>
        <w:tabs>
          <w:tab w:val="left" w:pos="2550"/>
        </w:tabs>
        <w:spacing w:after="0" w:line="480" w:lineRule="auto"/>
        <w:rPr>
          <w:noProof/>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7</w:t>
      </w:r>
      <w:r w:rsidRPr="00015BEF">
        <w:rPr>
          <w:rFonts w:ascii="Times New Roman" w:hAnsi="Times New Roman" w:cs="Times New Roman"/>
          <w:b/>
          <w:sz w:val="24"/>
        </w:rPr>
        <w:t>.</w:t>
      </w:r>
      <w:proofErr w:type="gramEnd"/>
      <w:r w:rsidRPr="00015BEF">
        <w:rPr>
          <w:rFonts w:ascii="Times New Roman" w:hAnsi="Times New Roman" w:cs="Times New Roman"/>
          <w:b/>
          <w:sz w:val="24"/>
        </w:rPr>
        <w:t xml:space="preserve"> </w:t>
      </w:r>
      <w:proofErr w:type="gramStart"/>
      <w:r w:rsidRPr="00015BEF">
        <w:rPr>
          <w:rFonts w:ascii="Times New Roman" w:hAnsi="Times New Roman" w:cs="Times New Roman"/>
          <w:sz w:val="24"/>
        </w:rPr>
        <w:t>Mechanical advantage of the masticatory muscles at gapes between 0° and 100° in chisel-tooth digging and scratch digging bathyergid genera.</w:t>
      </w:r>
      <w:proofErr w:type="gramEnd"/>
      <w:r w:rsidRPr="00015BEF">
        <w:rPr>
          <w:rFonts w:ascii="Times New Roman" w:hAnsi="Times New Roman" w:cs="Times New Roman"/>
          <w:sz w:val="24"/>
        </w:rPr>
        <w:t xml:space="preserve"> A. Temporalis. B. Superficial masseter. C. Deep masseter. Species means are represented.</w:t>
      </w:r>
    </w:p>
    <w:p w:rsidR="00837D32" w:rsidRPr="00015BEF" w:rsidRDefault="00837D32" w:rsidP="003B3195">
      <w:pPr>
        <w:tabs>
          <w:tab w:val="left" w:pos="2550"/>
        </w:tabs>
        <w:spacing w:after="0" w:line="480" w:lineRule="auto"/>
        <w:rPr>
          <w:noProof/>
        </w:rPr>
      </w:pPr>
    </w:p>
    <w:p w:rsidR="00DC6677" w:rsidRDefault="00837D32" w:rsidP="000045CA">
      <w:pPr>
        <w:tabs>
          <w:tab w:val="left" w:pos="2550"/>
        </w:tabs>
        <w:spacing w:after="0" w:line="480" w:lineRule="auto"/>
        <w:rPr>
          <w:rFonts w:ascii="Times New Roman" w:hAnsi="Times New Roman" w:cs="Times New Roman"/>
          <w:b/>
          <w:sz w:val="24"/>
        </w:rPr>
      </w:pPr>
      <w:proofErr w:type="gramStart"/>
      <w:r w:rsidRPr="00015BEF">
        <w:rPr>
          <w:rFonts w:ascii="Times New Roman" w:hAnsi="Times New Roman" w:cs="Times New Roman"/>
          <w:b/>
          <w:sz w:val="24"/>
        </w:rPr>
        <w:t xml:space="preserve">Figure </w:t>
      </w:r>
      <w:r w:rsidR="000F40D6">
        <w:rPr>
          <w:rFonts w:ascii="Times New Roman" w:hAnsi="Times New Roman" w:cs="Times New Roman"/>
          <w:b/>
          <w:sz w:val="24"/>
        </w:rPr>
        <w:t>8</w:t>
      </w:r>
      <w:r w:rsidRPr="00015BEF">
        <w:rPr>
          <w:rFonts w:ascii="Times New Roman" w:hAnsi="Times New Roman" w:cs="Times New Roman"/>
          <w:b/>
          <w:sz w:val="24"/>
        </w:rPr>
        <w:t>.</w:t>
      </w:r>
      <w:proofErr w:type="gramEnd"/>
      <w:r w:rsidRPr="00015BEF">
        <w:rPr>
          <w:rFonts w:ascii="Times New Roman" w:hAnsi="Times New Roman" w:cs="Times New Roman"/>
          <w:b/>
          <w:sz w:val="24"/>
        </w:rPr>
        <w:t xml:space="preserve"> </w:t>
      </w:r>
      <w:r w:rsidRPr="00015BEF">
        <w:rPr>
          <w:rFonts w:ascii="Times New Roman" w:hAnsi="Times New Roman" w:cs="Times New Roman"/>
          <w:sz w:val="24"/>
        </w:rPr>
        <w:t xml:space="preserve">Lateral view of the mandibles of </w:t>
      </w:r>
      <w:proofErr w:type="spellStart"/>
      <w:r w:rsidRPr="00015BEF">
        <w:rPr>
          <w:rFonts w:ascii="Times New Roman" w:hAnsi="Times New Roman" w:cs="Times New Roman"/>
          <w:i/>
          <w:sz w:val="24"/>
        </w:rPr>
        <w:t>Heliophobius</w:t>
      </w:r>
      <w:proofErr w:type="spellEnd"/>
      <w:r w:rsidRPr="00015BEF">
        <w:rPr>
          <w:rFonts w:ascii="Times New Roman" w:hAnsi="Times New Roman" w:cs="Times New Roman"/>
          <w:i/>
          <w:sz w:val="24"/>
        </w:rPr>
        <w:t xml:space="preserve"> </w:t>
      </w:r>
      <w:proofErr w:type="spellStart"/>
      <w:r w:rsidRPr="00015BEF">
        <w:rPr>
          <w:rFonts w:ascii="Times New Roman" w:hAnsi="Times New Roman" w:cs="Times New Roman"/>
          <w:i/>
          <w:sz w:val="24"/>
        </w:rPr>
        <w:t>argenteocinereus</w:t>
      </w:r>
      <w:proofErr w:type="spellEnd"/>
      <w:r w:rsidRPr="00015BEF">
        <w:rPr>
          <w:rFonts w:ascii="Times New Roman" w:hAnsi="Times New Roman" w:cs="Times New Roman"/>
          <w:i/>
          <w:sz w:val="24"/>
        </w:rPr>
        <w:t xml:space="preserve"> </w:t>
      </w:r>
      <w:r w:rsidRPr="00015BEF">
        <w:rPr>
          <w:rFonts w:ascii="Times New Roman" w:hAnsi="Times New Roman" w:cs="Times New Roman"/>
          <w:sz w:val="24"/>
        </w:rPr>
        <w:t xml:space="preserve">(above) and </w:t>
      </w:r>
      <w:proofErr w:type="spellStart"/>
      <w:r w:rsidRPr="00015BEF">
        <w:rPr>
          <w:rFonts w:ascii="Times New Roman" w:hAnsi="Times New Roman" w:cs="Times New Roman"/>
          <w:i/>
          <w:sz w:val="24"/>
        </w:rPr>
        <w:t>Bathyergus</w:t>
      </w:r>
      <w:proofErr w:type="spellEnd"/>
      <w:r w:rsidRPr="00015BEF">
        <w:rPr>
          <w:rFonts w:ascii="Times New Roman" w:hAnsi="Times New Roman" w:cs="Times New Roman"/>
          <w:i/>
          <w:sz w:val="24"/>
        </w:rPr>
        <w:t xml:space="preserve"> suillus</w:t>
      </w:r>
      <w:r w:rsidRPr="00015BEF">
        <w:rPr>
          <w:rFonts w:ascii="Times New Roman" w:hAnsi="Times New Roman" w:cs="Times New Roman"/>
          <w:sz w:val="24"/>
        </w:rPr>
        <w:t xml:space="preserve"> (below). Arrows indicate the coronoid process.</w:t>
      </w:r>
      <w:r w:rsidR="004F6B63" w:rsidRPr="00015BEF">
        <w:rPr>
          <w:rFonts w:ascii="Times New Roman" w:hAnsi="Times New Roman" w:cs="Times New Roman"/>
          <w:sz w:val="24"/>
        </w:rPr>
        <w:t xml:space="preserve"> Scale bar</w:t>
      </w:r>
      <w:r w:rsidR="003461A5" w:rsidRPr="00015BEF">
        <w:rPr>
          <w:rFonts w:ascii="Times New Roman" w:hAnsi="Times New Roman" w:cs="Times New Roman"/>
          <w:sz w:val="24"/>
        </w:rPr>
        <w:t xml:space="preserve"> </w:t>
      </w:r>
      <w:r w:rsidR="004F6B63" w:rsidRPr="00015BEF">
        <w:rPr>
          <w:rFonts w:ascii="Times New Roman" w:hAnsi="Times New Roman" w:cs="Times New Roman"/>
          <w:sz w:val="24"/>
        </w:rPr>
        <w:t>=</w:t>
      </w:r>
      <w:r w:rsidR="003461A5" w:rsidRPr="00015BEF">
        <w:rPr>
          <w:rFonts w:ascii="Times New Roman" w:hAnsi="Times New Roman" w:cs="Times New Roman"/>
          <w:sz w:val="24"/>
        </w:rPr>
        <w:t xml:space="preserve"> </w:t>
      </w:r>
      <w:r w:rsidR="004F6B63" w:rsidRPr="00015BEF">
        <w:rPr>
          <w:rFonts w:ascii="Times New Roman" w:hAnsi="Times New Roman" w:cs="Times New Roman"/>
          <w:sz w:val="24"/>
        </w:rPr>
        <w:t>1</w:t>
      </w:r>
      <w:r w:rsidR="00164179" w:rsidRPr="00015BEF">
        <w:rPr>
          <w:rFonts w:ascii="Times New Roman" w:hAnsi="Times New Roman" w:cs="Times New Roman"/>
          <w:sz w:val="24"/>
        </w:rPr>
        <w:t xml:space="preserve"> </w:t>
      </w:r>
      <w:r w:rsidR="004F6B63" w:rsidRPr="00015BEF">
        <w:rPr>
          <w:rFonts w:ascii="Times New Roman" w:hAnsi="Times New Roman" w:cs="Times New Roman"/>
          <w:sz w:val="24"/>
        </w:rPr>
        <w:t>cm</w:t>
      </w:r>
      <w:r w:rsidR="003461A5" w:rsidRPr="00015BEF">
        <w:rPr>
          <w:rFonts w:ascii="Times New Roman" w:hAnsi="Times New Roman" w:cs="Times New Roman"/>
          <w:sz w:val="24"/>
        </w:rPr>
        <w:t>.</w:t>
      </w:r>
    </w:p>
    <w:sectPr w:rsidR="00DC6677" w:rsidSect="00B421E1">
      <w:footerReference w:type="default" r:id="rId7"/>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910" w:rsidRDefault="00780910" w:rsidP="00A3024C">
      <w:pPr>
        <w:spacing w:after="0" w:line="240" w:lineRule="auto"/>
      </w:pPr>
      <w:r>
        <w:separator/>
      </w:r>
    </w:p>
  </w:endnote>
  <w:endnote w:type="continuationSeparator" w:id="0">
    <w:p w:rsidR="00780910" w:rsidRDefault="00780910" w:rsidP="00A30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647134"/>
      <w:docPartObj>
        <w:docPartGallery w:val="Page Numbers (Bottom of Page)"/>
        <w:docPartUnique/>
      </w:docPartObj>
    </w:sdtPr>
    <w:sdtEndPr>
      <w:rPr>
        <w:noProof/>
      </w:rPr>
    </w:sdtEndPr>
    <w:sdtContent>
      <w:p w:rsidR="00E52BC6" w:rsidRDefault="00E52BC6">
        <w:pPr>
          <w:pStyle w:val="Footer"/>
          <w:jc w:val="center"/>
        </w:pPr>
        <w:fldSimple w:instr=" PAGE   \* MERGEFORMAT ">
          <w:r w:rsidR="00CE5D9F">
            <w:rPr>
              <w:noProof/>
            </w:rPr>
            <w:t>16</w:t>
          </w:r>
        </w:fldSimple>
      </w:p>
    </w:sdtContent>
  </w:sdt>
  <w:p w:rsidR="00E52BC6" w:rsidRDefault="00E5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910" w:rsidRDefault="00780910" w:rsidP="00A3024C">
      <w:pPr>
        <w:spacing w:after="0" w:line="240" w:lineRule="auto"/>
      </w:pPr>
      <w:r>
        <w:separator/>
      </w:r>
    </w:p>
  </w:footnote>
  <w:footnote w:type="continuationSeparator" w:id="0">
    <w:p w:rsidR="00780910" w:rsidRDefault="00780910" w:rsidP="00A302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A1E5C"/>
    <w:multiLevelType w:val="hybridMultilevel"/>
    <w:tmpl w:val="E0DA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21E1"/>
    <w:rsid w:val="000045CA"/>
    <w:rsid w:val="00015BEF"/>
    <w:rsid w:val="00036CDE"/>
    <w:rsid w:val="000468E9"/>
    <w:rsid w:val="00053199"/>
    <w:rsid w:val="00054F2E"/>
    <w:rsid w:val="00062A7F"/>
    <w:rsid w:val="00071458"/>
    <w:rsid w:val="00073D98"/>
    <w:rsid w:val="00081562"/>
    <w:rsid w:val="000848C4"/>
    <w:rsid w:val="00090283"/>
    <w:rsid w:val="000B3EB3"/>
    <w:rsid w:val="000B67A0"/>
    <w:rsid w:val="000C2093"/>
    <w:rsid w:val="000C45A9"/>
    <w:rsid w:val="000C508A"/>
    <w:rsid w:val="000C7388"/>
    <w:rsid w:val="000E2F07"/>
    <w:rsid w:val="000F40D6"/>
    <w:rsid w:val="000F7011"/>
    <w:rsid w:val="00100E79"/>
    <w:rsid w:val="00132415"/>
    <w:rsid w:val="001424BB"/>
    <w:rsid w:val="0015462A"/>
    <w:rsid w:val="00155FA7"/>
    <w:rsid w:val="00164179"/>
    <w:rsid w:val="00174F56"/>
    <w:rsid w:val="00186A76"/>
    <w:rsid w:val="00192F83"/>
    <w:rsid w:val="001A187C"/>
    <w:rsid w:val="001B0582"/>
    <w:rsid w:val="001C0B3B"/>
    <w:rsid w:val="001C5781"/>
    <w:rsid w:val="001F4D3F"/>
    <w:rsid w:val="002022B4"/>
    <w:rsid w:val="002129ED"/>
    <w:rsid w:val="00224901"/>
    <w:rsid w:val="0024023B"/>
    <w:rsid w:val="0025028B"/>
    <w:rsid w:val="002545AF"/>
    <w:rsid w:val="00271BC3"/>
    <w:rsid w:val="00272F9B"/>
    <w:rsid w:val="00294E01"/>
    <w:rsid w:val="00295D66"/>
    <w:rsid w:val="002E25B4"/>
    <w:rsid w:val="003017A4"/>
    <w:rsid w:val="0031414A"/>
    <w:rsid w:val="003461A5"/>
    <w:rsid w:val="00347025"/>
    <w:rsid w:val="003533B9"/>
    <w:rsid w:val="0035557F"/>
    <w:rsid w:val="00361AB4"/>
    <w:rsid w:val="003621A0"/>
    <w:rsid w:val="00363A1F"/>
    <w:rsid w:val="00382906"/>
    <w:rsid w:val="00391956"/>
    <w:rsid w:val="003A16F7"/>
    <w:rsid w:val="003A6763"/>
    <w:rsid w:val="003B3195"/>
    <w:rsid w:val="003B745D"/>
    <w:rsid w:val="003C1161"/>
    <w:rsid w:val="003D372D"/>
    <w:rsid w:val="003D4946"/>
    <w:rsid w:val="003D5792"/>
    <w:rsid w:val="003F03F7"/>
    <w:rsid w:val="00421260"/>
    <w:rsid w:val="004365A8"/>
    <w:rsid w:val="00451825"/>
    <w:rsid w:val="00456043"/>
    <w:rsid w:val="004673FE"/>
    <w:rsid w:val="00467610"/>
    <w:rsid w:val="00472814"/>
    <w:rsid w:val="004A3D15"/>
    <w:rsid w:val="004D0DF1"/>
    <w:rsid w:val="004D2FDF"/>
    <w:rsid w:val="004F0961"/>
    <w:rsid w:val="004F5551"/>
    <w:rsid w:val="004F6B63"/>
    <w:rsid w:val="00502DEC"/>
    <w:rsid w:val="00510AC5"/>
    <w:rsid w:val="0051205C"/>
    <w:rsid w:val="005160BB"/>
    <w:rsid w:val="00517F7E"/>
    <w:rsid w:val="005303B2"/>
    <w:rsid w:val="00546611"/>
    <w:rsid w:val="0056012E"/>
    <w:rsid w:val="005A55DD"/>
    <w:rsid w:val="005B373C"/>
    <w:rsid w:val="005E5628"/>
    <w:rsid w:val="005E75A3"/>
    <w:rsid w:val="00645C25"/>
    <w:rsid w:val="00656200"/>
    <w:rsid w:val="00662BFD"/>
    <w:rsid w:val="00676C23"/>
    <w:rsid w:val="006A5905"/>
    <w:rsid w:val="006A59C3"/>
    <w:rsid w:val="006B065C"/>
    <w:rsid w:val="006B088C"/>
    <w:rsid w:val="006B53BC"/>
    <w:rsid w:val="00712C17"/>
    <w:rsid w:val="00720B99"/>
    <w:rsid w:val="007241CC"/>
    <w:rsid w:val="0074035B"/>
    <w:rsid w:val="00747572"/>
    <w:rsid w:val="00751F42"/>
    <w:rsid w:val="00753010"/>
    <w:rsid w:val="007548FA"/>
    <w:rsid w:val="007568AF"/>
    <w:rsid w:val="00763A54"/>
    <w:rsid w:val="0077145E"/>
    <w:rsid w:val="00780910"/>
    <w:rsid w:val="007826E5"/>
    <w:rsid w:val="007A404E"/>
    <w:rsid w:val="007A4E6D"/>
    <w:rsid w:val="007B59AE"/>
    <w:rsid w:val="007C6C1B"/>
    <w:rsid w:val="007E05AD"/>
    <w:rsid w:val="007E4D27"/>
    <w:rsid w:val="007F1EF9"/>
    <w:rsid w:val="007F4300"/>
    <w:rsid w:val="008159E8"/>
    <w:rsid w:val="00837D32"/>
    <w:rsid w:val="008518F6"/>
    <w:rsid w:val="008540D5"/>
    <w:rsid w:val="00871BDD"/>
    <w:rsid w:val="00885DAC"/>
    <w:rsid w:val="008C1204"/>
    <w:rsid w:val="008D103D"/>
    <w:rsid w:val="008D2915"/>
    <w:rsid w:val="008D3C72"/>
    <w:rsid w:val="008E501F"/>
    <w:rsid w:val="008E649D"/>
    <w:rsid w:val="008F365A"/>
    <w:rsid w:val="008F4781"/>
    <w:rsid w:val="008F4C30"/>
    <w:rsid w:val="00902A20"/>
    <w:rsid w:val="00903991"/>
    <w:rsid w:val="00925ED6"/>
    <w:rsid w:val="009321D8"/>
    <w:rsid w:val="00932576"/>
    <w:rsid w:val="00941B75"/>
    <w:rsid w:val="00944531"/>
    <w:rsid w:val="00956591"/>
    <w:rsid w:val="00972FB8"/>
    <w:rsid w:val="00976A04"/>
    <w:rsid w:val="009849A0"/>
    <w:rsid w:val="00985900"/>
    <w:rsid w:val="009871BB"/>
    <w:rsid w:val="00996159"/>
    <w:rsid w:val="009A3834"/>
    <w:rsid w:val="009D052F"/>
    <w:rsid w:val="009D7D34"/>
    <w:rsid w:val="009E485D"/>
    <w:rsid w:val="009F7748"/>
    <w:rsid w:val="00A03FF2"/>
    <w:rsid w:val="00A0468A"/>
    <w:rsid w:val="00A144F1"/>
    <w:rsid w:val="00A3024C"/>
    <w:rsid w:val="00A304D1"/>
    <w:rsid w:val="00A333E3"/>
    <w:rsid w:val="00A33B97"/>
    <w:rsid w:val="00A430E2"/>
    <w:rsid w:val="00A53BDD"/>
    <w:rsid w:val="00A703B7"/>
    <w:rsid w:val="00A7689D"/>
    <w:rsid w:val="00A92470"/>
    <w:rsid w:val="00AB27D2"/>
    <w:rsid w:val="00AC0C3E"/>
    <w:rsid w:val="00AD35B8"/>
    <w:rsid w:val="00AD4337"/>
    <w:rsid w:val="00AD6B03"/>
    <w:rsid w:val="00AE41B8"/>
    <w:rsid w:val="00AF7CA4"/>
    <w:rsid w:val="00B0416C"/>
    <w:rsid w:val="00B134AC"/>
    <w:rsid w:val="00B15A48"/>
    <w:rsid w:val="00B21D9B"/>
    <w:rsid w:val="00B36C7B"/>
    <w:rsid w:val="00B421E1"/>
    <w:rsid w:val="00B47CEB"/>
    <w:rsid w:val="00B554BC"/>
    <w:rsid w:val="00B564CA"/>
    <w:rsid w:val="00B63859"/>
    <w:rsid w:val="00B6734B"/>
    <w:rsid w:val="00B94996"/>
    <w:rsid w:val="00BC03D4"/>
    <w:rsid w:val="00BC3A8E"/>
    <w:rsid w:val="00C01833"/>
    <w:rsid w:val="00C13E97"/>
    <w:rsid w:val="00C16C0F"/>
    <w:rsid w:val="00C30C12"/>
    <w:rsid w:val="00C34AAF"/>
    <w:rsid w:val="00C427AC"/>
    <w:rsid w:val="00C900D7"/>
    <w:rsid w:val="00CB74BD"/>
    <w:rsid w:val="00CC0902"/>
    <w:rsid w:val="00CD7476"/>
    <w:rsid w:val="00CE5D9F"/>
    <w:rsid w:val="00CF108F"/>
    <w:rsid w:val="00D048D4"/>
    <w:rsid w:val="00D056F0"/>
    <w:rsid w:val="00D07458"/>
    <w:rsid w:val="00D156B7"/>
    <w:rsid w:val="00D26B4A"/>
    <w:rsid w:val="00D300DE"/>
    <w:rsid w:val="00D303D0"/>
    <w:rsid w:val="00D3137B"/>
    <w:rsid w:val="00D327B9"/>
    <w:rsid w:val="00D33412"/>
    <w:rsid w:val="00D337C3"/>
    <w:rsid w:val="00D60A98"/>
    <w:rsid w:val="00D63E9E"/>
    <w:rsid w:val="00D93227"/>
    <w:rsid w:val="00D9528E"/>
    <w:rsid w:val="00DA5205"/>
    <w:rsid w:val="00DB2AE4"/>
    <w:rsid w:val="00DB486B"/>
    <w:rsid w:val="00DB5B33"/>
    <w:rsid w:val="00DC6677"/>
    <w:rsid w:val="00DD4038"/>
    <w:rsid w:val="00DE2BAF"/>
    <w:rsid w:val="00DE2FC4"/>
    <w:rsid w:val="00DE5312"/>
    <w:rsid w:val="00DF7011"/>
    <w:rsid w:val="00E01C21"/>
    <w:rsid w:val="00E345D8"/>
    <w:rsid w:val="00E52BC6"/>
    <w:rsid w:val="00E71211"/>
    <w:rsid w:val="00E775AF"/>
    <w:rsid w:val="00E821FD"/>
    <w:rsid w:val="00E84179"/>
    <w:rsid w:val="00E86D6E"/>
    <w:rsid w:val="00E97D73"/>
    <w:rsid w:val="00EB0D63"/>
    <w:rsid w:val="00EB536B"/>
    <w:rsid w:val="00ED2250"/>
    <w:rsid w:val="00EE02C8"/>
    <w:rsid w:val="00EF1707"/>
    <w:rsid w:val="00EF3245"/>
    <w:rsid w:val="00F110C3"/>
    <w:rsid w:val="00F11BD9"/>
    <w:rsid w:val="00F22015"/>
    <w:rsid w:val="00F3269E"/>
    <w:rsid w:val="00F33454"/>
    <w:rsid w:val="00F407E6"/>
    <w:rsid w:val="00F556B1"/>
    <w:rsid w:val="00F56997"/>
    <w:rsid w:val="00F72F40"/>
    <w:rsid w:val="00F83130"/>
    <w:rsid w:val="00FA079D"/>
    <w:rsid w:val="00FC4426"/>
    <w:rsid w:val="00FC4871"/>
    <w:rsid w:val="00FC7625"/>
    <w:rsid w:val="00FD2ED2"/>
    <w:rsid w:val="00FD38D7"/>
    <w:rsid w:val="00FD7341"/>
    <w:rsid w:val="00FE7B5B"/>
    <w:rsid w:val="00FF70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421E1"/>
  </w:style>
  <w:style w:type="character" w:customStyle="1" w:styleId="institution">
    <w:name w:val="institution"/>
    <w:basedOn w:val="DefaultParagraphFont"/>
    <w:rsid w:val="00502DEC"/>
  </w:style>
  <w:style w:type="character" w:customStyle="1" w:styleId="apple-converted-space">
    <w:name w:val="apple-converted-space"/>
    <w:basedOn w:val="DefaultParagraphFont"/>
    <w:rsid w:val="00502DEC"/>
  </w:style>
  <w:style w:type="character" w:customStyle="1" w:styleId="addr-line">
    <w:name w:val="addr-line"/>
    <w:basedOn w:val="DefaultParagraphFont"/>
    <w:rsid w:val="00502DEC"/>
  </w:style>
  <w:style w:type="character" w:customStyle="1" w:styleId="country">
    <w:name w:val="country"/>
    <w:basedOn w:val="DefaultParagraphFont"/>
    <w:rsid w:val="00502DEC"/>
  </w:style>
  <w:style w:type="character" w:styleId="Hyperlink">
    <w:name w:val="Hyperlink"/>
    <w:basedOn w:val="DefaultParagraphFont"/>
    <w:uiPriority w:val="99"/>
    <w:unhideWhenUsed/>
    <w:rsid w:val="008D3C72"/>
    <w:rPr>
      <w:color w:val="0000FF" w:themeColor="hyperlink"/>
      <w:u w:val="single"/>
    </w:rPr>
  </w:style>
  <w:style w:type="paragraph" w:styleId="BalloonText">
    <w:name w:val="Balloon Text"/>
    <w:basedOn w:val="Normal"/>
    <w:link w:val="BalloonTextChar"/>
    <w:uiPriority w:val="99"/>
    <w:semiHidden/>
    <w:unhideWhenUsed/>
    <w:rsid w:val="00FD7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41"/>
    <w:rPr>
      <w:rFonts w:ascii="Tahoma" w:hAnsi="Tahoma" w:cs="Tahoma"/>
      <w:sz w:val="16"/>
      <w:szCs w:val="16"/>
    </w:rPr>
  </w:style>
  <w:style w:type="character" w:styleId="PlaceholderText">
    <w:name w:val="Placeholder Text"/>
    <w:basedOn w:val="DefaultParagraphFont"/>
    <w:uiPriority w:val="99"/>
    <w:semiHidden/>
    <w:rsid w:val="00073D98"/>
    <w:rPr>
      <w:color w:val="808080"/>
    </w:rPr>
  </w:style>
  <w:style w:type="table" w:styleId="LightShading">
    <w:name w:val="Light Shading"/>
    <w:basedOn w:val="TableNormal"/>
    <w:uiPriority w:val="60"/>
    <w:rsid w:val="00B15A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A3024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0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4C"/>
  </w:style>
  <w:style w:type="paragraph" w:styleId="Footer">
    <w:name w:val="footer"/>
    <w:basedOn w:val="Normal"/>
    <w:link w:val="FooterChar"/>
    <w:uiPriority w:val="99"/>
    <w:unhideWhenUsed/>
    <w:rsid w:val="00A30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4C"/>
  </w:style>
  <w:style w:type="table" w:styleId="TableGrid">
    <w:name w:val="Table Grid"/>
    <w:basedOn w:val="TableNormal"/>
    <w:uiPriority w:val="59"/>
    <w:rsid w:val="00837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37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421E1"/>
  </w:style>
  <w:style w:type="character" w:customStyle="1" w:styleId="institution">
    <w:name w:val="institution"/>
    <w:basedOn w:val="DefaultParagraphFont"/>
    <w:rsid w:val="00502DEC"/>
  </w:style>
  <w:style w:type="character" w:customStyle="1" w:styleId="apple-converted-space">
    <w:name w:val="apple-converted-space"/>
    <w:basedOn w:val="DefaultParagraphFont"/>
    <w:rsid w:val="00502DEC"/>
  </w:style>
  <w:style w:type="character" w:customStyle="1" w:styleId="addr-line">
    <w:name w:val="addr-line"/>
    <w:basedOn w:val="DefaultParagraphFont"/>
    <w:rsid w:val="00502DEC"/>
  </w:style>
  <w:style w:type="character" w:customStyle="1" w:styleId="country">
    <w:name w:val="country"/>
    <w:basedOn w:val="DefaultParagraphFont"/>
    <w:rsid w:val="00502DEC"/>
  </w:style>
  <w:style w:type="character" w:styleId="Hyperlink">
    <w:name w:val="Hyperlink"/>
    <w:basedOn w:val="DefaultParagraphFont"/>
    <w:uiPriority w:val="99"/>
    <w:unhideWhenUsed/>
    <w:rsid w:val="008D3C72"/>
    <w:rPr>
      <w:color w:val="0000FF" w:themeColor="hyperlink"/>
      <w:u w:val="single"/>
    </w:rPr>
  </w:style>
  <w:style w:type="paragraph" w:styleId="BalloonText">
    <w:name w:val="Balloon Text"/>
    <w:basedOn w:val="Normal"/>
    <w:link w:val="BalloonTextChar"/>
    <w:uiPriority w:val="99"/>
    <w:semiHidden/>
    <w:unhideWhenUsed/>
    <w:rsid w:val="00FD7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41"/>
    <w:rPr>
      <w:rFonts w:ascii="Tahoma" w:hAnsi="Tahoma" w:cs="Tahoma"/>
      <w:sz w:val="16"/>
      <w:szCs w:val="16"/>
    </w:rPr>
  </w:style>
  <w:style w:type="character" w:styleId="PlaceholderText">
    <w:name w:val="Placeholder Text"/>
    <w:basedOn w:val="DefaultParagraphFont"/>
    <w:uiPriority w:val="99"/>
    <w:semiHidden/>
    <w:rsid w:val="00073D98"/>
    <w:rPr>
      <w:color w:val="808080"/>
    </w:rPr>
  </w:style>
  <w:style w:type="table" w:styleId="LightShading">
    <w:name w:val="Light Shading"/>
    <w:basedOn w:val="TableNormal"/>
    <w:uiPriority w:val="60"/>
    <w:rsid w:val="00B15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A3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0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24C"/>
  </w:style>
  <w:style w:type="paragraph" w:styleId="Footer">
    <w:name w:val="footer"/>
    <w:basedOn w:val="Normal"/>
    <w:link w:val="FooterChar"/>
    <w:uiPriority w:val="99"/>
    <w:unhideWhenUsed/>
    <w:rsid w:val="00A30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24C"/>
  </w:style>
  <w:style w:type="table" w:styleId="TableGrid">
    <w:name w:val="Table Grid"/>
    <w:basedOn w:val="TableNormal"/>
    <w:uiPriority w:val="59"/>
    <w:rsid w:val="0083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37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38</Pages>
  <Words>9855</Words>
  <Characters>56177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Philip</cp:lastModifiedBy>
  <cp:revision>19</cp:revision>
  <dcterms:created xsi:type="dcterms:W3CDTF">2015-08-20T14:54:00Z</dcterms:created>
  <dcterms:modified xsi:type="dcterms:W3CDTF">2015-08-20T17:48:00Z</dcterms:modified>
</cp:coreProperties>
</file>