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3A" w:rsidRPr="00E047D1" w:rsidRDefault="00BA223A" w:rsidP="00724909">
      <w:pPr>
        <w:spacing w:before="100" w:beforeAutospacing="1" w:after="100" w:afterAutospacing="1" w:line="480" w:lineRule="auto"/>
        <w:contextualSpacing/>
        <w:jc w:val="center"/>
        <w:outlineLvl w:val="0"/>
        <w:rPr>
          <w:rFonts w:ascii="Times New Roman" w:hAnsi="Times New Roman" w:cs="Times New Roman"/>
          <w:b/>
          <w:bCs/>
          <w:caps/>
          <w:sz w:val="24"/>
          <w:szCs w:val="24"/>
          <w:lang w:val="en-US"/>
        </w:rPr>
      </w:pPr>
      <w:r w:rsidRPr="00E047D1">
        <w:rPr>
          <w:rFonts w:ascii="Times New Roman" w:hAnsi="Times New Roman" w:cs="Times New Roman"/>
          <w:b/>
          <w:bCs/>
          <w:caps/>
          <w:sz w:val="24"/>
          <w:szCs w:val="24"/>
          <w:lang w:val="en-US"/>
        </w:rPr>
        <w:t xml:space="preserve">Reconstructing fluvial style </w:t>
      </w:r>
    </w:p>
    <w:p w:rsidR="00BA223A" w:rsidRPr="00E047D1" w:rsidRDefault="00BA223A" w:rsidP="00724909">
      <w:pPr>
        <w:spacing w:before="100" w:beforeAutospacing="1" w:after="100" w:afterAutospacing="1" w:line="480" w:lineRule="auto"/>
        <w:contextualSpacing/>
        <w:jc w:val="center"/>
        <w:outlineLvl w:val="0"/>
        <w:rPr>
          <w:rFonts w:ascii="Times New Roman" w:hAnsi="Times New Roman" w:cs="Times New Roman"/>
          <w:b/>
          <w:bCs/>
          <w:caps/>
          <w:sz w:val="24"/>
          <w:szCs w:val="24"/>
          <w:lang w:val="en-US"/>
        </w:rPr>
      </w:pPr>
    </w:p>
    <w:p w:rsidR="00B04FE5" w:rsidRPr="00E047D1" w:rsidRDefault="00B04FE5" w:rsidP="00724909">
      <w:pPr>
        <w:spacing w:before="100" w:beforeAutospacing="1" w:after="100" w:afterAutospacing="1" w:line="480" w:lineRule="auto"/>
        <w:contextualSpacing/>
        <w:jc w:val="center"/>
        <w:outlineLvl w:val="0"/>
        <w:rPr>
          <w:rFonts w:ascii="Times New Roman" w:hAnsi="Times New Roman" w:cs="Times New Roman"/>
          <w:b/>
          <w:bCs/>
          <w:caps/>
          <w:sz w:val="24"/>
          <w:szCs w:val="24"/>
          <w:lang w:val="en-US"/>
        </w:rPr>
      </w:pPr>
      <w:r w:rsidRPr="00E047D1">
        <w:rPr>
          <w:rFonts w:ascii="Times New Roman" w:hAnsi="Times New Roman" w:cs="Times New Roman"/>
          <w:b/>
          <w:bCs/>
          <w:caps/>
          <w:sz w:val="24"/>
          <w:szCs w:val="24"/>
          <w:lang w:val="en-US"/>
        </w:rPr>
        <w:t>Reconstructing fluvial style in the Beaufort Group, South Africa: Distributive fluvial system or trunk river model?</w:t>
      </w:r>
    </w:p>
    <w:p w:rsidR="00B04FE5" w:rsidRPr="00E047D1" w:rsidRDefault="00B04FE5" w:rsidP="00DB3382">
      <w:pPr>
        <w:spacing w:before="100" w:beforeAutospacing="1" w:after="100" w:afterAutospacing="1" w:line="480" w:lineRule="auto"/>
        <w:contextualSpacing/>
        <w:jc w:val="center"/>
        <w:outlineLvl w:val="0"/>
        <w:rPr>
          <w:rFonts w:ascii="Times New Roman" w:hAnsi="Times New Roman" w:cs="Times New Roman"/>
          <w:b/>
          <w:bCs/>
          <w:caps/>
          <w:sz w:val="24"/>
          <w:szCs w:val="24"/>
          <w:lang w:val="en-US"/>
        </w:rPr>
      </w:pPr>
    </w:p>
    <w:p w:rsidR="009A09EA" w:rsidRPr="00E047D1" w:rsidRDefault="008A083F" w:rsidP="00DB3382">
      <w:pPr>
        <w:spacing w:before="100" w:beforeAutospacing="1" w:after="100" w:afterAutospacing="1" w:line="480" w:lineRule="auto"/>
        <w:contextualSpacing/>
        <w:jc w:val="center"/>
        <w:rPr>
          <w:rFonts w:ascii="Times New Roman" w:eastAsia="Times New Roman" w:hAnsi="Times New Roman" w:cs="Times New Roman"/>
          <w:sz w:val="24"/>
          <w:szCs w:val="24"/>
          <w:vertAlign w:val="superscript"/>
          <w:lang w:val="en-US" w:eastAsia="en-GB"/>
        </w:rPr>
      </w:pPr>
      <w:r w:rsidRPr="00E047D1">
        <w:rPr>
          <w:rFonts w:ascii="Times New Roman" w:hAnsi="Times New Roman" w:cs="Times New Roman"/>
          <w:sz w:val="24"/>
          <w:szCs w:val="24"/>
          <w:lang w:val="en-US"/>
        </w:rPr>
        <w:t>ALICE R. GULLIFORD</w:t>
      </w:r>
      <w:r w:rsidR="0019547F" w:rsidRPr="00E047D1">
        <w:rPr>
          <w:rFonts w:ascii="Times New Roman" w:hAnsi="Times New Roman" w:cs="Times New Roman"/>
          <w:sz w:val="24"/>
          <w:szCs w:val="24"/>
          <w:lang w:val="en-US"/>
        </w:rPr>
        <w:t>,</w:t>
      </w:r>
      <w:r w:rsidR="00553B5A" w:rsidRPr="00E047D1">
        <w:rPr>
          <w:rFonts w:ascii="Times New Roman" w:hAnsi="Times New Roman" w:cs="Times New Roman"/>
          <w:sz w:val="24"/>
          <w:szCs w:val="24"/>
          <w:lang w:val="en-US"/>
        </w:rPr>
        <w:t>*</w:t>
      </w:r>
      <w:r w:rsidRPr="00E047D1">
        <w:rPr>
          <w:rFonts w:ascii="Times New Roman" w:eastAsia="Times New Roman" w:hAnsi="Times New Roman" w:cs="Times New Roman"/>
          <w:sz w:val="24"/>
          <w:szCs w:val="24"/>
          <w:vertAlign w:val="superscript"/>
          <w:lang w:val="en-US" w:eastAsia="en-GB"/>
        </w:rPr>
        <w:t>1</w:t>
      </w:r>
      <w:r w:rsidR="00553B5A" w:rsidRPr="00E047D1">
        <w:rPr>
          <w:rFonts w:ascii="Times New Roman" w:hAnsi="Times New Roman" w:cs="Times New Roman"/>
          <w:sz w:val="24"/>
          <w:szCs w:val="24"/>
          <w:lang w:val="en-US"/>
        </w:rPr>
        <w:t xml:space="preserve"> </w:t>
      </w:r>
      <w:r w:rsidR="003441C7" w:rsidRPr="00E047D1">
        <w:rPr>
          <w:rFonts w:ascii="Times New Roman" w:hAnsi="Times New Roman" w:cs="Times New Roman"/>
          <w:sz w:val="24"/>
          <w:szCs w:val="24"/>
          <w:lang w:val="en-US"/>
        </w:rPr>
        <w:t>STEPHEN S. FLINT</w:t>
      </w:r>
      <w:proofErr w:type="gramStart"/>
      <w:r w:rsidR="0019547F" w:rsidRPr="00E047D1">
        <w:rPr>
          <w:rFonts w:ascii="Times New Roman" w:hAnsi="Times New Roman" w:cs="Times New Roman"/>
          <w:sz w:val="24"/>
          <w:szCs w:val="24"/>
          <w:lang w:val="en-US"/>
        </w:rPr>
        <w:t>,</w:t>
      </w:r>
      <w:r w:rsidR="003441C7" w:rsidRPr="00E047D1">
        <w:rPr>
          <w:rFonts w:ascii="Times New Roman" w:eastAsia="Times New Roman" w:hAnsi="Times New Roman" w:cs="Times New Roman"/>
          <w:sz w:val="24"/>
          <w:szCs w:val="24"/>
          <w:vertAlign w:val="superscript"/>
          <w:lang w:val="en-US" w:eastAsia="en-GB"/>
        </w:rPr>
        <w:t>1</w:t>
      </w:r>
      <w:proofErr w:type="gramEnd"/>
      <w:r w:rsidR="00553B5A" w:rsidRPr="00E047D1">
        <w:rPr>
          <w:rFonts w:ascii="Times New Roman" w:hAnsi="Times New Roman" w:cs="Times New Roman"/>
          <w:sz w:val="24"/>
          <w:szCs w:val="24"/>
          <w:lang w:val="en-US"/>
        </w:rPr>
        <w:t xml:space="preserve"> </w:t>
      </w:r>
      <w:r w:rsidR="003441C7" w:rsidRPr="00E047D1">
        <w:rPr>
          <w:rFonts w:ascii="Times New Roman" w:hAnsi="Times New Roman" w:cs="Times New Roman"/>
          <w:sz w:val="24"/>
          <w:szCs w:val="24"/>
          <w:lang w:val="en-US"/>
        </w:rPr>
        <w:t xml:space="preserve">AND DAVID </w:t>
      </w:r>
      <w:r w:rsidRPr="00E047D1">
        <w:rPr>
          <w:rFonts w:ascii="Times New Roman" w:hAnsi="Times New Roman" w:cs="Times New Roman"/>
          <w:sz w:val="24"/>
          <w:szCs w:val="24"/>
          <w:lang w:val="en-US"/>
        </w:rPr>
        <w:t>M. HODGSON</w:t>
      </w:r>
      <w:r w:rsidRPr="00E047D1">
        <w:rPr>
          <w:rFonts w:ascii="Times New Roman" w:eastAsia="Times New Roman" w:hAnsi="Times New Roman" w:cs="Times New Roman"/>
          <w:sz w:val="24"/>
          <w:szCs w:val="24"/>
          <w:vertAlign w:val="superscript"/>
          <w:lang w:val="en-US" w:eastAsia="en-GB"/>
        </w:rPr>
        <w:t xml:space="preserve"> 2</w:t>
      </w:r>
    </w:p>
    <w:p w:rsidR="006C08A0" w:rsidRPr="00E047D1" w:rsidRDefault="006C08A0" w:rsidP="00DB3382">
      <w:pPr>
        <w:spacing w:before="100" w:beforeAutospacing="1" w:after="100" w:afterAutospacing="1" w:line="480" w:lineRule="auto"/>
        <w:contextualSpacing/>
        <w:jc w:val="center"/>
        <w:rPr>
          <w:rFonts w:ascii="Times New Roman" w:hAnsi="Times New Roman" w:cs="Times New Roman"/>
          <w:sz w:val="24"/>
          <w:szCs w:val="24"/>
          <w:lang w:val="en-US"/>
        </w:rPr>
      </w:pPr>
    </w:p>
    <w:p w:rsidR="009A09EA" w:rsidRPr="00E047D1" w:rsidRDefault="008A083F" w:rsidP="00DB3382">
      <w:pPr>
        <w:spacing w:before="100" w:beforeAutospacing="1" w:after="100" w:afterAutospacing="1" w:line="480" w:lineRule="auto"/>
        <w:contextualSpacing/>
        <w:jc w:val="center"/>
        <w:rPr>
          <w:rFonts w:ascii="Times New Roman" w:hAnsi="Times New Roman" w:cs="Times New Roman"/>
          <w:i/>
          <w:sz w:val="24"/>
          <w:szCs w:val="24"/>
          <w:lang w:val="en-US"/>
        </w:rPr>
      </w:pPr>
      <w:proofErr w:type="gramStart"/>
      <w:r w:rsidRPr="00E047D1">
        <w:rPr>
          <w:rFonts w:ascii="Times New Roman" w:eastAsia="Times New Roman" w:hAnsi="Times New Roman" w:cs="Times New Roman"/>
          <w:i/>
          <w:sz w:val="24"/>
          <w:szCs w:val="24"/>
          <w:vertAlign w:val="superscript"/>
          <w:lang w:val="en-US" w:eastAsia="en-GB"/>
        </w:rPr>
        <w:t>1</w:t>
      </w:r>
      <w:r w:rsidR="009A09EA" w:rsidRPr="00E047D1">
        <w:rPr>
          <w:rFonts w:ascii="Times New Roman" w:hAnsi="Times New Roman" w:cs="Times New Roman"/>
          <w:i/>
          <w:sz w:val="24"/>
          <w:szCs w:val="24"/>
          <w:lang w:val="en-US"/>
        </w:rPr>
        <w:t>Stratigraphy Group, School of Earth, Atmospheric and Environmental Sciences, University of Manchester, Oxford Road, Manchester</w:t>
      </w:r>
      <w:r w:rsidR="007443EF" w:rsidRPr="00E047D1">
        <w:rPr>
          <w:rFonts w:ascii="Times New Roman" w:hAnsi="Times New Roman" w:cs="Times New Roman"/>
          <w:i/>
          <w:sz w:val="24"/>
          <w:szCs w:val="24"/>
          <w:lang w:val="en-US"/>
        </w:rPr>
        <w:t xml:space="preserve"> M13</w:t>
      </w:r>
      <w:r w:rsidR="00020505" w:rsidRPr="00E047D1">
        <w:rPr>
          <w:rFonts w:ascii="Times New Roman" w:hAnsi="Times New Roman" w:cs="Times New Roman"/>
          <w:i/>
          <w:sz w:val="24"/>
          <w:szCs w:val="24"/>
          <w:lang w:val="en-US"/>
        </w:rPr>
        <w:t xml:space="preserve"> </w:t>
      </w:r>
      <w:r w:rsidR="007443EF" w:rsidRPr="00E047D1">
        <w:rPr>
          <w:rFonts w:ascii="Times New Roman" w:hAnsi="Times New Roman" w:cs="Times New Roman"/>
          <w:i/>
          <w:sz w:val="24"/>
          <w:szCs w:val="24"/>
          <w:lang w:val="en-US"/>
        </w:rPr>
        <w:t>9PL,</w:t>
      </w:r>
      <w:r w:rsidR="009A09EA" w:rsidRPr="00E047D1">
        <w:rPr>
          <w:rFonts w:ascii="Times New Roman" w:hAnsi="Times New Roman" w:cs="Times New Roman"/>
          <w:i/>
          <w:sz w:val="24"/>
          <w:szCs w:val="24"/>
          <w:lang w:val="en-US"/>
        </w:rPr>
        <w:t xml:space="preserve"> U.K.</w:t>
      </w:r>
      <w:proofErr w:type="gramEnd"/>
    </w:p>
    <w:p w:rsidR="009A09EA" w:rsidRPr="00E047D1" w:rsidRDefault="008A083F" w:rsidP="00DB3382">
      <w:pPr>
        <w:pStyle w:val="bodytext"/>
        <w:spacing w:line="480" w:lineRule="auto"/>
        <w:contextualSpacing/>
        <w:jc w:val="center"/>
        <w:rPr>
          <w:rFonts w:eastAsiaTheme="minorHAnsi"/>
          <w:i/>
          <w:lang w:val="en-US" w:eastAsia="en-US"/>
        </w:rPr>
      </w:pPr>
      <w:proofErr w:type="gramStart"/>
      <w:r w:rsidRPr="00E047D1">
        <w:rPr>
          <w:i/>
          <w:vertAlign w:val="superscript"/>
          <w:lang w:val="en-US"/>
        </w:rPr>
        <w:t>2</w:t>
      </w:r>
      <w:r w:rsidR="009A09EA" w:rsidRPr="00E047D1">
        <w:rPr>
          <w:rFonts w:eastAsiaTheme="minorHAnsi"/>
          <w:i/>
          <w:lang w:val="en-US" w:eastAsia="en-US"/>
        </w:rPr>
        <w:t>Stratigraphy Group, School of Earth and Environme</w:t>
      </w:r>
      <w:r w:rsidR="007443EF" w:rsidRPr="00E047D1">
        <w:rPr>
          <w:rFonts w:eastAsiaTheme="minorHAnsi"/>
          <w:i/>
          <w:lang w:val="en-US" w:eastAsia="en-US"/>
        </w:rPr>
        <w:t xml:space="preserve">nt, University of Leeds, Leeds </w:t>
      </w:r>
      <w:r w:rsidR="009A09EA" w:rsidRPr="00E047D1">
        <w:rPr>
          <w:rFonts w:eastAsiaTheme="minorHAnsi"/>
          <w:i/>
          <w:lang w:val="en-US" w:eastAsia="en-US"/>
        </w:rPr>
        <w:t>LS2</w:t>
      </w:r>
      <w:r w:rsidR="00020505" w:rsidRPr="00E047D1">
        <w:rPr>
          <w:rFonts w:eastAsiaTheme="minorHAnsi"/>
          <w:i/>
          <w:lang w:val="en-US" w:eastAsia="en-US"/>
        </w:rPr>
        <w:t xml:space="preserve"> </w:t>
      </w:r>
      <w:r w:rsidR="007443EF" w:rsidRPr="00E047D1">
        <w:rPr>
          <w:rFonts w:eastAsiaTheme="minorHAnsi"/>
          <w:i/>
          <w:lang w:val="en-US" w:eastAsia="en-US"/>
        </w:rPr>
        <w:t xml:space="preserve">9JT, </w:t>
      </w:r>
      <w:r w:rsidR="009A09EA" w:rsidRPr="00E047D1">
        <w:rPr>
          <w:rFonts w:eastAsiaTheme="minorHAnsi"/>
          <w:i/>
          <w:lang w:val="en-US" w:eastAsia="en-US"/>
        </w:rPr>
        <w:t>U</w:t>
      </w:r>
      <w:r w:rsidR="00E42643" w:rsidRPr="00E047D1">
        <w:rPr>
          <w:rFonts w:eastAsiaTheme="minorHAnsi"/>
          <w:i/>
          <w:lang w:val="en-US" w:eastAsia="en-US"/>
        </w:rPr>
        <w:t>.</w:t>
      </w:r>
      <w:r w:rsidR="009A09EA" w:rsidRPr="00E047D1">
        <w:rPr>
          <w:rFonts w:eastAsiaTheme="minorHAnsi"/>
          <w:i/>
          <w:lang w:val="en-US" w:eastAsia="en-US"/>
        </w:rPr>
        <w:t>K.</w:t>
      </w:r>
      <w:proofErr w:type="gramEnd"/>
    </w:p>
    <w:p w:rsidR="009A09EA" w:rsidRPr="00E047D1" w:rsidRDefault="002F0636" w:rsidP="00DB3382">
      <w:pPr>
        <w:pStyle w:val="Subtitle"/>
        <w:spacing w:before="100" w:beforeAutospacing="1" w:after="100" w:afterAutospacing="1" w:line="480" w:lineRule="auto"/>
        <w:contextualSpacing/>
        <w:rPr>
          <w:rFonts w:eastAsiaTheme="minorHAnsi" w:cs="Times New Roman"/>
          <w:i/>
          <w:iCs w:val="0"/>
          <w:lang w:val="en-US"/>
        </w:rPr>
      </w:pPr>
      <w:proofErr w:type="gramStart"/>
      <w:r w:rsidRPr="00E047D1">
        <w:rPr>
          <w:rFonts w:eastAsiaTheme="minorHAnsi" w:cs="Times New Roman"/>
          <w:i/>
          <w:iCs w:val="0"/>
          <w:lang w:val="en-US"/>
        </w:rPr>
        <w:t>e</w:t>
      </w:r>
      <w:r w:rsidR="009A09EA" w:rsidRPr="00E047D1">
        <w:rPr>
          <w:rFonts w:eastAsiaTheme="minorHAnsi" w:cs="Times New Roman"/>
          <w:i/>
          <w:iCs w:val="0"/>
          <w:lang w:val="en-US"/>
        </w:rPr>
        <w:t>-mail</w:t>
      </w:r>
      <w:proofErr w:type="gramEnd"/>
      <w:r w:rsidR="009A09EA" w:rsidRPr="00E047D1">
        <w:rPr>
          <w:rFonts w:eastAsiaTheme="minorHAnsi" w:cs="Times New Roman"/>
          <w:i/>
          <w:iCs w:val="0"/>
          <w:lang w:val="en-US"/>
        </w:rPr>
        <w:t>: alice.gulliford@manchester.ac.uk</w:t>
      </w:r>
    </w:p>
    <w:p w:rsidR="006C08A0" w:rsidRPr="00E047D1" w:rsidRDefault="00553B5A"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r w:rsidRPr="00E047D1">
        <w:rPr>
          <w:rFonts w:ascii="Times New Roman" w:hAnsi="Times New Roman" w:cs="Times New Roman"/>
          <w:sz w:val="24"/>
          <w:szCs w:val="24"/>
          <w:lang w:val="en-US"/>
        </w:rPr>
        <w:t>*Corresponding author.</w:t>
      </w:r>
    </w:p>
    <w:p w:rsidR="006C08A0" w:rsidRPr="00E047D1" w:rsidRDefault="006C08A0"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6C08A0" w:rsidRPr="00E047D1" w:rsidRDefault="006C08A0"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6C08A0" w:rsidRPr="00E047D1" w:rsidRDefault="006C08A0"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D008FE" w:rsidRPr="00E047D1" w:rsidRDefault="00D008FE"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D008FE" w:rsidRPr="00E047D1" w:rsidRDefault="00D008FE"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D008FE" w:rsidRPr="00E047D1" w:rsidRDefault="00D008FE"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D008FE" w:rsidRPr="00E047D1" w:rsidRDefault="00D008FE"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6C08A0" w:rsidRPr="00E047D1" w:rsidRDefault="006C08A0"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p>
    <w:p w:rsidR="00EF0A89" w:rsidRPr="00E047D1" w:rsidRDefault="006C08A0"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pPr>
      <w:r w:rsidRPr="00E047D1">
        <w:rPr>
          <w:rFonts w:ascii="Times New Roman" w:hAnsi="Times New Roman" w:cs="Times New Roman"/>
          <w:b/>
          <w:sz w:val="24"/>
          <w:szCs w:val="24"/>
          <w:lang w:val="en-US"/>
        </w:rPr>
        <w:t>Keywords</w:t>
      </w:r>
      <w:r w:rsidRPr="00E047D1">
        <w:rPr>
          <w:rFonts w:ascii="Times New Roman" w:hAnsi="Times New Roman" w:cs="Times New Roman"/>
          <w:sz w:val="24"/>
          <w:szCs w:val="24"/>
          <w:lang w:val="en-US"/>
        </w:rPr>
        <w:t>: fluvial hierarchy, stacking patterns, ephemeral deposits, distributive fluvial system, Karoo Basin</w:t>
      </w:r>
    </w:p>
    <w:p w:rsidR="00371700" w:rsidRPr="00E047D1" w:rsidRDefault="00371700" w:rsidP="00DB3382">
      <w:pPr>
        <w:spacing w:before="100" w:beforeAutospacing="1" w:after="100" w:afterAutospacing="1" w:line="480" w:lineRule="auto"/>
        <w:contextualSpacing/>
        <w:jc w:val="both"/>
        <w:outlineLvl w:val="0"/>
        <w:rPr>
          <w:rFonts w:ascii="Times New Roman" w:hAnsi="Times New Roman" w:cs="Times New Roman"/>
          <w:sz w:val="24"/>
          <w:szCs w:val="24"/>
          <w:lang w:val="en-US"/>
        </w:rPr>
        <w:sectPr w:rsidR="00371700" w:rsidRPr="00E047D1" w:rsidSect="00371700">
          <w:footerReference w:type="default" r:id="rId9"/>
          <w:type w:val="continuous"/>
          <w:pgSz w:w="11906" w:h="16838"/>
          <w:pgMar w:top="1440" w:right="1440" w:bottom="1440" w:left="1440" w:header="709" w:footer="709" w:gutter="0"/>
          <w:pgNumType w:start="0"/>
          <w:cols w:space="708"/>
          <w:titlePg/>
          <w:docGrid w:linePitch="360"/>
        </w:sectPr>
      </w:pPr>
    </w:p>
    <w:p w:rsidR="001700EB" w:rsidRPr="00E047D1" w:rsidRDefault="001700EB" w:rsidP="00DB3382">
      <w:pPr>
        <w:autoSpaceDE w:val="0"/>
        <w:autoSpaceDN w:val="0"/>
        <w:adjustRightInd w:val="0"/>
        <w:spacing w:before="100" w:beforeAutospacing="1" w:after="100" w:afterAutospacing="1" w:line="480" w:lineRule="auto"/>
        <w:contextualSpacing/>
        <w:jc w:val="both"/>
        <w:rPr>
          <w:rFonts w:ascii="Times New Roman" w:hAnsi="Times New Roman" w:cs="Times New Roman"/>
          <w:sz w:val="24"/>
          <w:szCs w:val="24"/>
          <w:lang w:val="en-US"/>
        </w:rPr>
      </w:pPr>
      <w:r w:rsidRPr="00E047D1">
        <w:rPr>
          <w:rFonts w:ascii="Times New Roman" w:hAnsi="Times New Roman" w:cs="Times New Roman"/>
          <w:b/>
          <w:sz w:val="24"/>
          <w:szCs w:val="24"/>
          <w:lang w:val="en-US"/>
        </w:rPr>
        <w:lastRenderedPageBreak/>
        <w:t xml:space="preserve">ABSTRACT: </w:t>
      </w:r>
      <w:r w:rsidRPr="00E047D1">
        <w:rPr>
          <w:rFonts w:ascii="Times New Roman" w:hAnsi="Times New Roman" w:cs="Times New Roman"/>
          <w:sz w:val="24"/>
          <w:szCs w:val="24"/>
          <w:lang w:val="en-US"/>
        </w:rPr>
        <w:t>Multi-kilometer scale strike and dip exposur</w:t>
      </w:r>
      <w:bookmarkStart w:id="0" w:name="_GoBack"/>
      <w:bookmarkEnd w:id="0"/>
      <w:r w:rsidRPr="00E047D1">
        <w:rPr>
          <w:rFonts w:ascii="Times New Roman" w:hAnsi="Times New Roman" w:cs="Times New Roman"/>
          <w:sz w:val="24"/>
          <w:szCs w:val="24"/>
          <w:lang w:val="en-US"/>
        </w:rPr>
        <w:t xml:space="preserve">es of fluvial deposits </w:t>
      </w:r>
      <w:r w:rsidR="00C21FFD" w:rsidRPr="00E047D1">
        <w:rPr>
          <w:rFonts w:ascii="Times New Roman" w:hAnsi="Times New Roman" w:cs="Times New Roman"/>
          <w:sz w:val="24"/>
          <w:szCs w:val="24"/>
          <w:lang w:val="en-US"/>
        </w:rPr>
        <w:t xml:space="preserve">from </w:t>
      </w:r>
      <w:r w:rsidRPr="00E047D1">
        <w:rPr>
          <w:rFonts w:ascii="Times New Roman" w:hAnsi="Times New Roman" w:cs="Times New Roman"/>
          <w:sz w:val="24"/>
          <w:szCs w:val="24"/>
          <w:lang w:val="en-US"/>
        </w:rPr>
        <w:t xml:space="preserve">the Permo-Triassic Beaufort Group enable detailed analysis of spatial and temporal changes in fluvial style and stacking patterns. </w:t>
      </w:r>
      <w:r w:rsidR="00B67D66" w:rsidRPr="00E047D1">
        <w:rPr>
          <w:rFonts w:ascii="Times New Roman" w:hAnsi="Times New Roman" w:cs="Times New Roman"/>
          <w:sz w:val="24"/>
          <w:szCs w:val="24"/>
          <w:lang w:val="en-US"/>
        </w:rPr>
        <w:t xml:space="preserve">A </w:t>
      </w:r>
      <w:r w:rsidRPr="00E047D1">
        <w:rPr>
          <w:rFonts w:ascii="Times New Roman" w:hAnsi="Times New Roman" w:cs="Times New Roman"/>
          <w:sz w:val="24"/>
          <w:szCs w:val="24"/>
          <w:lang w:val="en-US"/>
        </w:rPr>
        <w:t xml:space="preserve">145 m thick study succession </w:t>
      </w:r>
      <w:r w:rsidR="00B67D66" w:rsidRPr="00E047D1">
        <w:rPr>
          <w:rFonts w:ascii="Times New Roman" w:hAnsi="Times New Roman" w:cs="Times New Roman"/>
          <w:sz w:val="24"/>
          <w:szCs w:val="24"/>
          <w:lang w:val="en-US"/>
        </w:rPr>
        <w:t xml:space="preserve">within the Abrahamskraal Formation </w:t>
      </w:r>
      <w:r w:rsidRPr="00E047D1">
        <w:rPr>
          <w:rFonts w:ascii="Times New Roman" w:hAnsi="Times New Roman" w:cs="Times New Roman"/>
          <w:sz w:val="24"/>
          <w:szCs w:val="24"/>
          <w:lang w:val="en-US"/>
        </w:rPr>
        <w:t xml:space="preserve">comprises a hierarchy of channel-related deposits, from </w:t>
      </w:r>
      <w:proofErr w:type="spellStart"/>
      <w:r w:rsidRPr="00E047D1">
        <w:rPr>
          <w:rFonts w:ascii="Times New Roman" w:hAnsi="Times New Roman" w:cs="Times New Roman"/>
          <w:sz w:val="24"/>
          <w:szCs w:val="24"/>
          <w:lang w:val="en-US"/>
        </w:rPr>
        <w:t>storeys</w:t>
      </w:r>
      <w:proofErr w:type="spellEnd"/>
      <w:r w:rsidRPr="00E047D1">
        <w:rPr>
          <w:rFonts w:ascii="Times New Roman" w:hAnsi="Times New Roman" w:cs="Times New Roman"/>
          <w:sz w:val="24"/>
          <w:szCs w:val="24"/>
          <w:lang w:val="en-US"/>
        </w:rPr>
        <w:t xml:space="preserve">, through channel-belts that are stacked into nine channel-belt complexes within four complex sets. Channel-belts show evidence for both downstream and lateral accretion and include common upper phase plane bedding. Floodplain deposits comprise crevasse splay sandstones and siltstone packages showing upward-fining from green-gray siltstone into distinctive purple </w:t>
      </w:r>
      <w:r w:rsidR="0092551E" w:rsidRPr="00E047D1">
        <w:rPr>
          <w:rFonts w:ascii="Times New Roman" w:hAnsi="Times New Roman" w:cs="Times New Roman"/>
          <w:sz w:val="24"/>
          <w:szCs w:val="24"/>
          <w:lang w:val="en-US"/>
        </w:rPr>
        <w:t>claystone</w:t>
      </w:r>
      <w:r w:rsidRPr="00E047D1">
        <w:rPr>
          <w:rFonts w:ascii="Times New Roman" w:hAnsi="Times New Roman" w:cs="Times New Roman"/>
          <w:sz w:val="24"/>
          <w:szCs w:val="24"/>
          <w:lang w:val="en-US"/>
        </w:rPr>
        <w:t xml:space="preserve">, interpreted as a drying-upward trend in shallow ephemeral lakes. </w:t>
      </w:r>
      <w:r w:rsidR="00F1111D">
        <w:rPr>
          <w:rFonts w:ascii="Times New Roman" w:hAnsi="Times New Roman" w:cs="Times New Roman"/>
          <w:sz w:val="24"/>
          <w:szCs w:val="24"/>
        </w:rPr>
        <w:t xml:space="preserve">The lower stratigraphy is dominated by splay complexes, overlain by increasingly incised and amalgamated channelized systems with little preserved floodplain material. </w:t>
      </w:r>
      <w:proofErr w:type="spellStart"/>
      <w:r w:rsidR="00F1111D">
        <w:rPr>
          <w:rFonts w:ascii="Times New Roman" w:hAnsi="Times New Roman" w:cs="Times New Roman"/>
          <w:sz w:val="24"/>
          <w:szCs w:val="24"/>
        </w:rPr>
        <w:t>Paleocurrents</w:t>
      </w:r>
      <w:proofErr w:type="spellEnd"/>
      <w:r w:rsidR="00F1111D">
        <w:rPr>
          <w:rFonts w:ascii="Times New Roman" w:hAnsi="Times New Roman" w:cs="Times New Roman"/>
          <w:sz w:val="24"/>
          <w:szCs w:val="24"/>
        </w:rPr>
        <w:t xml:space="preserve"> are consistently to the NE.</w:t>
      </w:r>
    </w:p>
    <w:p w:rsidR="00734DA0" w:rsidRPr="00E047D1" w:rsidRDefault="001700EB"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While parts of the dataset fit a</w:t>
      </w:r>
      <w:r w:rsidR="00B67D66" w:rsidRPr="00E047D1">
        <w:rPr>
          <w:rFonts w:ascii="Times New Roman" w:hAnsi="Times New Roman" w:cs="Times New Roman"/>
          <w:sz w:val="24"/>
          <w:szCs w:val="24"/>
          <w:lang w:val="en-US"/>
        </w:rPr>
        <w:t xml:space="preserve"> basin-axial</w:t>
      </w:r>
      <w:r w:rsidRPr="00E047D1">
        <w:rPr>
          <w:rFonts w:ascii="Times New Roman" w:hAnsi="Times New Roman" w:cs="Times New Roman"/>
          <w:sz w:val="24"/>
          <w:szCs w:val="24"/>
          <w:lang w:val="en-US"/>
        </w:rPr>
        <w:t xml:space="preserve"> trunk river-dominated system, they better (but not entirely) reflect a prograding distributive fluvial system (DFS)</w:t>
      </w:r>
      <w:r w:rsidR="00F1111D">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00F1111D">
        <w:rPr>
          <w:rFonts w:ascii="Times New Roman" w:hAnsi="Times New Roman" w:cs="Times New Roman"/>
          <w:sz w:val="24"/>
          <w:szCs w:val="24"/>
        </w:rPr>
        <w:t xml:space="preserve">Lines of evidence include the consistent </w:t>
      </w:r>
      <w:proofErr w:type="spellStart"/>
      <w:r w:rsidR="00F1111D">
        <w:rPr>
          <w:rFonts w:ascii="Times New Roman" w:hAnsi="Times New Roman" w:cs="Times New Roman"/>
          <w:sz w:val="24"/>
          <w:szCs w:val="24"/>
        </w:rPr>
        <w:t>paleocurrents</w:t>
      </w:r>
      <w:proofErr w:type="spellEnd"/>
      <w:r w:rsidR="00F1111D">
        <w:rPr>
          <w:rFonts w:ascii="Times New Roman" w:hAnsi="Times New Roman" w:cs="Times New Roman"/>
          <w:sz w:val="24"/>
          <w:szCs w:val="24"/>
        </w:rPr>
        <w:t xml:space="preserve"> in early (frontal)</w:t>
      </w:r>
      <w:r w:rsidR="00F1111D" w:rsidRPr="004B5889">
        <w:rPr>
          <w:rFonts w:ascii="Times New Roman" w:hAnsi="Times New Roman" w:cs="Times New Roman"/>
          <w:sz w:val="24"/>
          <w:szCs w:val="24"/>
        </w:rPr>
        <w:t xml:space="preserve"> </w:t>
      </w:r>
      <w:r w:rsidR="00F1111D">
        <w:rPr>
          <w:rFonts w:ascii="Times New Roman" w:hAnsi="Times New Roman" w:cs="Times New Roman"/>
          <w:sz w:val="24"/>
          <w:szCs w:val="24"/>
        </w:rPr>
        <w:t>splays and younger channel-belt complexes, and the presence of splay complexes only in the lower stratigraphy, interpreted as precursors to the prograding fluvial system. Deposition took place</w:t>
      </w:r>
      <w:r w:rsidR="00F1111D"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under conditions of flashy discharge influenced by high frequency climate cycles, also expressed in the mudrock color changes and distribution of </w:t>
      </w:r>
      <w:proofErr w:type="spellStart"/>
      <w:r w:rsidRPr="00E047D1">
        <w:rPr>
          <w:rFonts w:ascii="Times New Roman" w:hAnsi="Times New Roman" w:cs="Times New Roman"/>
          <w:sz w:val="24"/>
          <w:szCs w:val="24"/>
          <w:lang w:val="en-US"/>
        </w:rPr>
        <w:t>paleosols</w:t>
      </w:r>
      <w:proofErr w:type="spellEnd"/>
      <w:r w:rsidRPr="00E047D1">
        <w:rPr>
          <w:rFonts w:ascii="Times New Roman" w:hAnsi="Times New Roman" w:cs="Times New Roman"/>
          <w:sz w:val="24"/>
          <w:szCs w:val="24"/>
          <w:lang w:val="en-US"/>
        </w:rPr>
        <w:t xml:space="preserve">. These cycles overprint the expected gradual drying-upward trend in overbank deposits proposed in DFS models. The abrupt increase in channel-belt </w:t>
      </w:r>
      <w:r w:rsidR="00F1111D">
        <w:rPr>
          <w:rFonts w:ascii="Times New Roman" w:hAnsi="Times New Roman" w:cs="Times New Roman"/>
          <w:sz w:val="24"/>
          <w:szCs w:val="24"/>
          <w:lang w:val="en-US"/>
        </w:rPr>
        <w:t xml:space="preserve">incision, </w:t>
      </w:r>
      <w:r w:rsidRPr="00E047D1">
        <w:rPr>
          <w:rFonts w:ascii="Times New Roman" w:hAnsi="Times New Roman" w:cs="Times New Roman"/>
          <w:sz w:val="24"/>
          <w:szCs w:val="24"/>
          <w:lang w:val="en-US"/>
        </w:rPr>
        <w:t>amalgamation and lack of floodplain preservation associated with Complex</w:t>
      </w:r>
      <w:r w:rsidR="001A7D01" w:rsidRPr="00E047D1">
        <w:rPr>
          <w:rFonts w:ascii="Times New Roman" w:hAnsi="Times New Roman" w:cs="Times New Roman"/>
          <w:sz w:val="24"/>
          <w:szCs w:val="24"/>
          <w:lang w:val="en-US"/>
        </w:rPr>
        <w:t xml:space="preserve"> 6</w:t>
      </w:r>
      <w:r w:rsidRPr="00E047D1">
        <w:rPr>
          <w:rFonts w:ascii="Times New Roman" w:hAnsi="Times New Roman" w:cs="Times New Roman"/>
          <w:sz w:val="24"/>
          <w:szCs w:val="24"/>
          <w:lang w:val="en-US"/>
        </w:rPr>
        <w:t xml:space="preserve"> is interpreted to reflect sequence boundary formation and a basinward facies shift that forced progradation beyond the rate predicted in </w:t>
      </w:r>
      <w:proofErr w:type="spellStart"/>
      <w:r w:rsidRPr="00E047D1">
        <w:rPr>
          <w:rFonts w:ascii="Times New Roman" w:hAnsi="Times New Roman" w:cs="Times New Roman"/>
          <w:sz w:val="24"/>
          <w:szCs w:val="24"/>
          <w:lang w:val="en-US"/>
        </w:rPr>
        <w:t>gradualistic</w:t>
      </w:r>
      <w:proofErr w:type="spellEnd"/>
      <w:r w:rsidRPr="00E047D1">
        <w:rPr>
          <w:rFonts w:ascii="Times New Roman" w:hAnsi="Times New Roman" w:cs="Times New Roman"/>
          <w:sz w:val="24"/>
          <w:szCs w:val="24"/>
          <w:lang w:val="en-US"/>
        </w:rPr>
        <w:t xml:space="preserve"> DFS models. </w:t>
      </w:r>
    </w:p>
    <w:p w:rsidR="00EF0A89" w:rsidRPr="00E047D1" w:rsidRDefault="00EF0A89"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b/>
          <w:sz w:val="24"/>
          <w:szCs w:val="24"/>
          <w:lang w:val="en-US"/>
        </w:rPr>
      </w:pPr>
    </w:p>
    <w:p w:rsidR="004C7E6C" w:rsidRPr="00E047D1" w:rsidRDefault="004C7E6C"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t>INTRODUCTION</w:t>
      </w:r>
    </w:p>
    <w:p w:rsidR="00DB2D1A" w:rsidRPr="00E047D1" w:rsidRDefault="00613AB5"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Traditional f</w:t>
      </w:r>
      <w:r w:rsidR="004C7E6C" w:rsidRPr="00E047D1">
        <w:rPr>
          <w:rFonts w:ascii="Times New Roman" w:hAnsi="Times New Roman" w:cs="Times New Roman"/>
          <w:sz w:val="24"/>
          <w:szCs w:val="24"/>
          <w:lang w:val="en-US"/>
        </w:rPr>
        <w:t xml:space="preserve">luvial facies models </w:t>
      </w:r>
      <w:r w:rsidR="00E047D1" w:rsidRPr="00E047D1">
        <w:rPr>
          <w:rFonts w:ascii="Times New Roman" w:hAnsi="Times New Roman" w:cs="Times New Roman"/>
          <w:sz w:val="24"/>
          <w:szCs w:val="24"/>
          <w:lang w:val="en-US"/>
        </w:rPr>
        <w:t>focused</w:t>
      </w:r>
      <w:r w:rsidRPr="00E047D1">
        <w:rPr>
          <w:rFonts w:ascii="Times New Roman" w:hAnsi="Times New Roman" w:cs="Times New Roman"/>
          <w:sz w:val="24"/>
          <w:szCs w:val="24"/>
          <w:lang w:val="en-US"/>
        </w:rPr>
        <w:t xml:space="preserve"> on</w:t>
      </w:r>
      <w:r w:rsidR="009E090A" w:rsidRPr="00E047D1">
        <w:rPr>
          <w:rFonts w:ascii="Times New Roman" w:hAnsi="Times New Roman" w:cs="Times New Roman"/>
          <w:sz w:val="24"/>
          <w:szCs w:val="24"/>
          <w:lang w:val="en-US"/>
        </w:rPr>
        <w:t xml:space="preserve"> either</w:t>
      </w:r>
      <w:r w:rsidR="004C7E6C" w:rsidRPr="00E047D1">
        <w:rPr>
          <w:rFonts w:ascii="Times New Roman" w:hAnsi="Times New Roman" w:cs="Times New Roman"/>
          <w:sz w:val="24"/>
          <w:szCs w:val="24"/>
          <w:lang w:val="en-US"/>
        </w:rPr>
        <w:t xml:space="preserve"> humid, perennial rivers</w:t>
      </w:r>
      <w:r w:rsidR="009E090A" w:rsidRPr="00E047D1">
        <w:rPr>
          <w:rFonts w:ascii="Times New Roman" w:hAnsi="Times New Roman" w:cs="Times New Roman"/>
          <w:sz w:val="24"/>
          <w:szCs w:val="24"/>
          <w:lang w:val="en-US"/>
        </w:rPr>
        <w:t xml:space="preserve"> or</w:t>
      </w:r>
      <w:r w:rsidR="004C7E6C" w:rsidRPr="00E047D1">
        <w:rPr>
          <w:rFonts w:ascii="Times New Roman" w:hAnsi="Times New Roman" w:cs="Times New Roman"/>
          <w:sz w:val="24"/>
          <w:szCs w:val="24"/>
          <w:lang w:val="en-US"/>
        </w:rPr>
        <w:t xml:space="preserve"> arid, dryland environments </w:t>
      </w:r>
      <w:r w:rsidR="001A4875" w:rsidRPr="00E047D1">
        <w:rPr>
          <w:rFonts w:ascii="Times New Roman" w:hAnsi="Times New Roman" w:cs="Times New Roman"/>
          <w:sz w:val="24"/>
          <w:szCs w:val="24"/>
          <w:lang w:val="en-US"/>
        </w:rPr>
        <w:fldChar w:fldCharType="begin">
          <w:fldData xml:space="preserve">PEVuZE5vdGU+PENpdGU+PEF1dGhvcj5NaWFsbDwvQXV0aG9yPjxZZWFyPjE5OTY8L1llYXI+PFJl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PEVuZE5vdGU+PENpdGU+PEF1dGhvcj5NaWFsbDwvQXV0aG9yPjxZZWFyPjE5OTY8L1llYXI+PFJl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 xml:space="preserve">(e.g., </w:t>
      </w:r>
      <w:hyperlink w:anchor="_ENREF_47" w:tooltip="Miall, 1977 #2357" w:history="1">
        <w:r w:rsidR="00573DE8" w:rsidRPr="00E047D1">
          <w:rPr>
            <w:rFonts w:ascii="Times New Roman" w:hAnsi="Times New Roman" w:cs="Times New Roman"/>
            <w:sz w:val="24"/>
            <w:szCs w:val="24"/>
            <w:lang w:val="en-US"/>
          </w:rPr>
          <w:t>Miall 1977</w:t>
        </w:r>
      </w:hyperlink>
      <w:r w:rsidR="00E47AFA" w:rsidRPr="00E047D1">
        <w:rPr>
          <w:rFonts w:ascii="Times New Roman" w:hAnsi="Times New Roman" w:cs="Times New Roman"/>
          <w:sz w:val="24"/>
          <w:szCs w:val="24"/>
          <w:lang w:val="en-US"/>
        </w:rPr>
        <w:t xml:space="preserve">; </w:t>
      </w:r>
      <w:hyperlink w:anchor="_ENREF_12" w:tooltip="Cant, 1978 #2356" w:history="1">
        <w:r w:rsidR="00573DE8" w:rsidRPr="00E047D1">
          <w:rPr>
            <w:rFonts w:ascii="Times New Roman" w:hAnsi="Times New Roman" w:cs="Times New Roman"/>
            <w:sz w:val="24"/>
            <w:szCs w:val="24"/>
            <w:lang w:val="en-US"/>
          </w:rPr>
          <w:t>Cant and Walker 1978</w:t>
        </w:r>
      </w:hyperlink>
      <w:r w:rsidR="00E47AFA" w:rsidRPr="00E047D1">
        <w:rPr>
          <w:rFonts w:ascii="Times New Roman" w:hAnsi="Times New Roman" w:cs="Times New Roman"/>
          <w:sz w:val="24"/>
          <w:szCs w:val="24"/>
          <w:lang w:val="en-US"/>
        </w:rPr>
        <w:t xml:space="preserve">; </w:t>
      </w:r>
      <w:hyperlink w:anchor="_ENREF_77" w:tooltip="Tunbridge, 1984 #2358" w:history="1">
        <w:r w:rsidR="00573DE8" w:rsidRPr="00E047D1">
          <w:rPr>
            <w:rFonts w:ascii="Times New Roman" w:hAnsi="Times New Roman" w:cs="Times New Roman"/>
            <w:sz w:val="24"/>
            <w:szCs w:val="24"/>
            <w:lang w:val="en-US"/>
          </w:rPr>
          <w:t>Tunbridge 1984</w:t>
        </w:r>
      </w:hyperlink>
      <w:r w:rsidR="00E47AFA" w:rsidRPr="00E047D1">
        <w:rPr>
          <w:rFonts w:ascii="Times New Roman" w:hAnsi="Times New Roman" w:cs="Times New Roman"/>
          <w:sz w:val="24"/>
          <w:szCs w:val="24"/>
          <w:lang w:val="en-US"/>
        </w:rPr>
        <w:t xml:space="preserve">; </w:t>
      </w:r>
      <w:hyperlink w:anchor="_ENREF_18" w:tooltip="Collinson, 1996 #2279" w:history="1">
        <w:r w:rsidR="00573DE8" w:rsidRPr="00E047D1">
          <w:rPr>
            <w:rFonts w:ascii="Times New Roman" w:hAnsi="Times New Roman" w:cs="Times New Roman"/>
            <w:sz w:val="24"/>
            <w:szCs w:val="24"/>
            <w:lang w:val="en-US"/>
          </w:rPr>
          <w:t>Collinson 1996</w:t>
        </w:r>
      </w:hyperlink>
      <w:r w:rsidR="00E47AFA" w:rsidRPr="00E047D1">
        <w:rPr>
          <w:rFonts w:ascii="Times New Roman" w:hAnsi="Times New Roman" w:cs="Times New Roman"/>
          <w:sz w:val="24"/>
          <w:szCs w:val="24"/>
          <w:lang w:val="en-US"/>
        </w:rPr>
        <w:t xml:space="preserve">; </w:t>
      </w:r>
      <w:hyperlink w:anchor="_ENREF_49" w:tooltip="Miall, 1996 #270" w:history="1">
        <w:r w:rsidR="00573DE8" w:rsidRPr="00E047D1">
          <w:rPr>
            <w:rFonts w:ascii="Times New Roman" w:hAnsi="Times New Roman" w:cs="Times New Roman"/>
            <w:sz w:val="24"/>
            <w:szCs w:val="24"/>
            <w:lang w:val="en-US"/>
          </w:rPr>
          <w:t>Miall 1996</w:t>
        </w:r>
      </w:hyperlink>
      <w:r w:rsidR="00E47AFA" w:rsidRPr="00E047D1">
        <w:rPr>
          <w:rFonts w:ascii="Times New Roman" w:hAnsi="Times New Roman" w:cs="Times New Roman"/>
          <w:sz w:val="24"/>
          <w:szCs w:val="24"/>
          <w:lang w:val="en-US"/>
        </w:rPr>
        <w:t xml:space="preserve">; </w:t>
      </w:r>
      <w:hyperlink w:anchor="_ENREF_9" w:tooltip="Bridge, 2003 #679" w:history="1">
        <w:r w:rsidR="00573DE8" w:rsidRPr="00E047D1">
          <w:rPr>
            <w:rFonts w:ascii="Times New Roman" w:hAnsi="Times New Roman" w:cs="Times New Roman"/>
            <w:sz w:val="24"/>
            <w:szCs w:val="24"/>
            <w:lang w:val="en-US"/>
          </w:rPr>
          <w:t>Bridge 2003</w:t>
        </w:r>
      </w:hyperlink>
      <w:r w:rsidR="00E47AFA" w:rsidRPr="00E047D1">
        <w:rPr>
          <w:rFonts w:ascii="Times New Roman" w:hAnsi="Times New Roman" w:cs="Times New Roman"/>
          <w:sz w:val="24"/>
          <w:szCs w:val="24"/>
          <w:lang w:val="en-US"/>
        </w:rPr>
        <w:t xml:space="preserve">; </w:t>
      </w:r>
      <w:hyperlink w:anchor="_ENREF_10" w:tooltip="Bridge, 2006 #217" w:history="1">
        <w:r w:rsidR="00573DE8" w:rsidRPr="00E047D1">
          <w:rPr>
            <w:rFonts w:ascii="Times New Roman" w:hAnsi="Times New Roman" w:cs="Times New Roman"/>
            <w:sz w:val="24"/>
            <w:szCs w:val="24"/>
            <w:lang w:val="en-US"/>
          </w:rPr>
          <w:t>2006</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4C7E6C" w:rsidRPr="00E047D1">
        <w:rPr>
          <w:rFonts w:ascii="Times New Roman" w:hAnsi="Times New Roman" w:cs="Times New Roman"/>
          <w:sz w:val="24"/>
          <w:szCs w:val="24"/>
          <w:lang w:val="en-US"/>
        </w:rPr>
        <w:t xml:space="preserve">. </w:t>
      </w:r>
      <w:r w:rsidR="00DB2D1A" w:rsidRPr="00E047D1">
        <w:rPr>
          <w:rFonts w:ascii="Times New Roman" w:hAnsi="Times New Roman" w:cs="Times New Roman"/>
          <w:sz w:val="24"/>
          <w:szCs w:val="24"/>
          <w:lang w:val="en-US"/>
        </w:rPr>
        <w:t xml:space="preserve">Recent studies of </w:t>
      </w:r>
      <w:r w:rsidR="00CC1A8B" w:rsidRPr="00E047D1">
        <w:rPr>
          <w:rFonts w:ascii="Times New Roman" w:hAnsi="Times New Roman" w:cs="Times New Roman"/>
          <w:sz w:val="24"/>
          <w:szCs w:val="24"/>
          <w:lang w:val="en-US"/>
        </w:rPr>
        <w:t xml:space="preserve">both </w:t>
      </w:r>
      <w:r w:rsidR="00DB2D1A" w:rsidRPr="00E047D1">
        <w:rPr>
          <w:rFonts w:ascii="Times New Roman" w:hAnsi="Times New Roman" w:cs="Times New Roman"/>
          <w:sz w:val="24"/>
          <w:szCs w:val="24"/>
          <w:lang w:val="en-US"/>
        </w:rPr>
        <w:t xml:space="preserve">modern and ancient dryland </w:t>
      </w:r>
      <w:r w:rsidR="00CC1A8B" w:rsidRPr="00E047D1">
        <w:rPr>
          <w:rFonts w:ascii="Times New Roman" w:hAnsi="Times New Roman" w:cs="Times New Roman"/>
          <w:sz w:val="24"/>
          <w:szCs w:val="24"/>
          <w:lang w:val="en-US"/>
        </w:rPr>
        <w:t xml:space="preserve">as well as </w:t>
      </w:r>
      <w:r w:rsidR="00DB2D1A" w:rsidRPr="00E047D1">
        <w:rPr>
          <w:rFonts w:ascii="Times New Roman" w:hAnsi="Times New Roman" w:cs="Times New Roman"/>
          <w:sz w:val="24"/>
          <w:szCs w:val="24"/>
          <w:lang w:val="en-US"/>
        </w:rPr>
        <w:t>ephemeral systems have widen</w:t>
      </w:r>
      <w:r w:rsidR="00CC1A8B" w:rsidRPr="00E047D1">
        <w:rPr>
          <w:rFonts w:ascii="Times New Roman" w:hAnsi="Times New Roman" w:cs="Times New Roman"/>
          <w:sz w:val="24"/>
          <w:szCs w:val="24"/>
          <w:lang w:val="en-US"/>
        </w:rPr>
        <w:t>ed</w:t>
      </w:r>
      <w:r w:rsidR="00DB2D1A" w:rsidRPr="00E047D1">
        <w:rPr>
          <w:rFonts w:ascii="Times New Roman" w:hAnsi="Times New Roman" w:cs="Times New Roman"/>
          <w:sz w:val="24"/>
          <w:szCs w:val="24"/>
          <w:lang w:val="en-US"/>
        </w:rPr>
        <w:t xml:space="preserve"> the range of facies models </w:t>
      </w:r>
      <w:r w:rsidR="001A4875" w:rsidRPr="00E047D1">
        <w:rPr>
          <w:rFonts w:ascii="Times New Roman" w:hAnsi="Times New Roman" w:cs="Times New Roman"/>
          <w:sz w:val="24"/>
          <w:szCs w:val="24"/>
          <w:lang w:val="en-US"/>
        </w:rPr>
        <w:fldChar w:fldCharType="begin">
          <w:fldData xml:space="preserve">PEVuZE5vdGU+PENpdGU+PEF1dGhvcj5Ob3J0aDwvQXV0aG9yPjxZZWFyPjIwMTI8L1llYXI+PFJl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PEVuZE5vdGU+PENpdGU+PEF1dGhvcj5Ob3J0aDwvQXV0aG9yPjxZZWFyPjIwMTI8L1llYXI+PFJl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54" w:tooltip="North, 1996 #2272" w:history="1">
        <w:r w:rsidR="00573DE8">
          <w:rPr>
            <w:rFonts w:ascii="Times New Roman" w:hAnsi="Times New Roman" w:cs="Times New Roman"/>
            <w:noProof/>
            <w:sz w:val="24"/>
            <w:szCs w:val="24"/>
            <w:lang w:val="en-US"/>
          </w:rPr>
          <w:t>North and Taylor 1996</w:t>
        </w:r>
      </w:hyperlink>
      <w:r w:rsidR="00681582">
        <w:rPr>
          <w:rFonts w:ascii="Times New Roman" w:hAnsi="Times New Roman" w:cs="Times New Roman"/>
          <w:noProof/>
          <w:sz w:val="24"/>
          <w:szCs w:val="24"/>
          <w:lang w:val="en-US"/>
        </w:rPr>
        <w:t xml:space="preserve">; </w:t>
      </w:r>
      <w:hyperlink w:anchor="_ENREF_50" w:tooltip="Nanson, 2002 #2278" w:history="1">
        <w:r w:rsidR="00573DE8">
          <w:rPr>
            <w:rFonts w:ascii="Times New Roman" w:hAnsi="Times New Roman" w:cs="Times New Roman"/>
            <w:noProof/>
            <w:sz w:val="24"/>
            <w:szCs w:val="24"/>
            <w:lang w:val="en-US"/>
          </w:rPr>
          <w:t>Nanson et al. 2002</w:t>
        </w:r>
      </w:hyperlink>
      <w:r w:rsidR="00681582">
        <w:rPr>
          <w:rFonts w:ascii="Times New Roman" w:hAnsi="Times New Roman" w:cs="Times New Roman"/>
          <w:noProof/>
          <w:sz w:val="24"/>
          <w:szCs w:val="24"/>
          <w:lang w:val="en-US"/>
        </w:rPr>
        <w:t xml:space="preserve">; </w:t>
      </w:r>
      <w:hyperlink w:anchor="_ENREF_25" w:tooltip="Fielding, 2009 #239" w:history="1">
        <w:r w:rsidR="00573DE8">
          <w:rPr>
            <w:rFonts w:ascii="Times New Roman" w:hAnsi="Times New Roman" w:cs="Times New Roman"/>
            <w:noProof/>
            <w:sz w:val="24"/>
            <w:szCs w:val="24"/>
            <w:lang w:val="en-US"/>
          </w:rPr>
          <w:t>Fielding et al. 2009</w:t>
        </w:r>
      </w:hyperlink>
      <w:r w:rsidR="00681582">
        <w:rPr>
          <w:rFonts w:ascii="Times New Roman" w:hAnsi="Times New Roman" w:cs="Times New Roman"/>
          <w:noProof/>
          <w:sz w:val="24"/>
          <w:szCs w:val="24"/>
          <w:lang w:val="en-US"/>
        </w:rPr>
        <w:t xml:space="preserve">; </w:t>
      </w:r>
      <w:hyperlink w:anchor="_ENREF_26" w:tooltip="Fielding, 2011 #2280" w:history="1">
        <w:r w:rsidR="00573DE8">
          <w:rPr>
            <w:rFonts w:ascii="Times New Roman" w:hAnsi="Times New Roman" w:cs="Times New Roman"/>
            <w:noProof/>
            <w:sz w:val="24"/>
            <w:szCs w:val="24"/>
            <w:lang w:val="en-US"/>
          </w:rPr>
          <w:t>2011</w:t>
        </w:r>
      </w:hyperlink>
      <w:r w:rsidR="00681582">
        <w:rPr>
          <w:rFonts w:ascii="Times New Roman" w:hAnsi="Times New Roman" w:cs="Times New Roman"/>
          <w:noProof/>
          <w:sz w:val="24"/>
          <w:szCs w:val="24"/>
          <w:lang w:val="en-US"/>
        </w:rPr>
        <w:t xml:space="preserve">; </w:t>
      </w:r>
      <w:hyperlink w:anchor="_ENREF_53" w:tooltip="North, 2012 #2277" w:history="1">
        <w:r w:rsidR="00573DE8">
          <w:rPr>
            <w:rFonts w:ascii="Times New Roman" w:hAnsi="Times New Roman" w:cs="Times New Roman"/>
            <w:noProof/>
            <w:sz w:val="24"/>
            <w:szCs w:val="24"/>
            <w:lang w:val="en-US"/>
          </w:rPr>
          <w:t>North and Davidson 2012</w:t>
        </w:r>
      </w:hyperlink>
      <w:r w:rsidR="00681582">
        <w:rPr>
          <w:rFonts w:ascii="Times New Roman" w:hAnsi="Times New Roman" w:cs="Times New Roman"/>
          <w:noProof/>
          <w:sz w:val="24"/>
          <w:szCs w:val="24"/>
          <w:lang w:val="en-US"/>
        </w:rPr>
        <w:t xml:space="preserve">; </w:t>
      </w:r>
      <w:hyperlink w:anchor="_ENREF_88" w:tooltip="Wilson, 2014 #2314" w:history="1">
        <w:r w:rsidR="00573DE8">
          <w:rPr>
            <w:rFonts w:ascii="Times New Roman" w:hAnsi="Times New Roman" w:cs="Times New Roman"/>
            <w:noProof/>
            <w:sz w:val="24"/>
            <w:szCs w:val="24"/>
            <w:lang w:val="en-US"/>
          </w:rPr>
          <w:t>Wilson et al. 2014</w:t>
        </w:r>
      </w:hyperlink>
      <w:r w:rsidR="00681582">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DB2D1A" w:rsidRPr="00E047D1">
        <w:rPr>
          <w:rFonts w:ascii="Times New Roman" w:hAnsi="Times New Roman" w:cs="Times New Roman"/>
          <w:sz w:val="24"/>
          <w:szCs w:val="24"/>
          <w:lang w:val="en-US"/>
        </w:rPr>
        <w:t>, but there remains limited understanding of spatial and temporal stratigraphic patterns</w:t>
      </w:r>
      <w:r w:rsidR="000F1DB6" w:rsidRPr="00E047D1">
        <w:rPr>
          <w:rFonts w:ascii="Times New Roman" w:hAnsi="Times New Roman" w:cs="Times New Roman"/>
          <w:sz w:val="24"/>
          <w:szCs w:val="24"/>
          <w:lang w:val="en-US"/>
        </w:rPr>
        <w:t xml:space="preserve"> and facies distributions</w:t>
      </w:r>
      <w:r w:rsidR="003C2F0C" w:rsidRPr="00E047D1">
        <w:rPr>
          <w:rFonts w:ascii="Times New Roman" w:hAnsi="Times New Roman" w:cs="Times New Roman"/>
          <w:sz w:val="24"/>
          <w:szCs w:val="24"/>
          <w:lang w:val="en-US"/>
        </w:rPr>
        <w:t xml:space="preserve"> in dryland fluvial systems</w:t>
      </w:r>
      <w:r w:rsidR="00DB2D1A" w:rsidRPr="00E047D1">
        <w:rPr>
          <w:rFonts w:ascii="Times New Roman" w:hAnsi="Times New Roman" w:cs="Times New Roman"/>
          <w:sz w:val="24"/>
          <w:szCs w:val="24"/>
          <w:lang w:val="en-US"/>
        </w:rPr>
        <w:t xml:space="preserve">, which requires better 3-D outcrop control. </w:t>
      </w:r>
    </w:p>
    <w:p w:rsidR="00297477" w:rsidRPr="00E047D1" w:rsidRDefault="00D34D1B" w:rsidP="00DB338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w:t>
      </w:r>
      <w:r w:rsidR="009E090A" w:rsidRPr="00E047D1">
        <w:rPr>
          <w:rFonts w:ascii="Times New Roman" w:hAnsi="Times New Roman" w:cs="Times New Roman"/>
          <w:sz w:val="24"/>
          <w:szCs w:val="24"/>
          <w:lang w:val="en-US"/>
        </w:rPr>
        <w:t>interpretation of</w:t>
      </w:r>
      <w:r w:rsidRPr="00E047D1">
        <w:rPr>
          <w:rFonts w:ascii="Times New Roman" w:hAnsi="Times New Roman" w:cs="Times New Roman"/>
          <w:sz w:val="24"/>
          <w:szCs w:val="24"/>
          <w:lang w:val="en-US"/>
        </w:rPr>
        <w:t xml:space="preserve"> large scale fluvial dispersal patterns in the ancient record has </w:t>
      </w:r>
      <w:r w:rsidR="00E047D1" w:rsidRPr="00E047D1">
        <w:rPr>
          <w:rFonts w:ascii="Times New Roman" w:hAnsi="Times New Roman" w:cs="Times New Roman"/>
          <w:sz w:val="24"/>
          <w:szCs w:val="24"/>
          <w:lang w:val="en-US"/>
        </w:rPr>
        <w:t>emphasized</w:t>
      </w:r>
      <w:r w:rsidRPr="00E047D1">
        <w:rPr>
          <w:rFonts w:ascii="Times New Roman" w:hAnsi="Times New Roman" w:cs="Times New Roman"/>
          <w:sz w:val="24"/>
          <w:szCs w:val="24"/>
          <w:lang w:val="en-US"/>
        </w:rPr>
        <w:t xml:space="preserve"> trunk river systems that feed deltas </w:t>
      </w:r>
      <w:r w:rsidR="001A4875" w:rsidRPr="00E047D1">
        <w:rPr>
          <w:rFonts w:ascii="Times New Roman" w:hAnsi="Times New Roman" w:cs="Times New Roman"/>
          <w:sz w:val="24"/>
          <w:szCs w:val="24"/>
          <w:lang w:val="en-US"/>
        </w:rPr>
        <w:fldChar w:fldCharType="begin">
          <w:fldData xml:space="preserve">PEVuZE5vdGU+PENpdGU+PEF1dGhvcj5Db3dhbjwvQXV0aG9yPjxZZWFyPjE5OTM8L1llYXI+PFJl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PEVuZE5vdGU+PENpdGU+PEF1dGhvcj5Db3dhbjwvQXV0aG9yPjxZZWFyPjE5OTM8L1llYXI+PFJl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 xml:space="preserve">(e.g., </w:t>
      </w:r>
      <w:hyperlink w:anchor="_ENREF_19" w:tooltip="Cowan, 1993 #2288" w:history="1">
        <w:r w:rsidR="00573DE8" w:rsidRPr="00E047D1">
          <w:rPr>
            <w:rFonts w:ascii="Times New Roman" w:hAnsi="Times New Roman" w:cs="Times New Roman"/>
            <w:sz w:val="24"/>
            <w:szCs w:val="24"/>
            <w:lang w:val="en-US"/>
          </w:rPr>
          <w:t>Cowan 1993</w:t>
        </w:r>
      </w:hyperlink>
      <w:r w:rsidR="00E47AFA" w:rsidRPr="00E047D1">
        <w:rPr>
          <w:rFonts w:ascii="Times New Roman" w:hAnsi="Times New Roman" w:cs="Times New Roman"/>
          <w:sz w:val="24"/>
          <w:szCs w:val="24"/>
          <w:lang w:val="en-US"/>
        </w:rPr>
        <w:t xml:space="preserve">; </w:t>
      </w:r>
      <w:hyperlink w:anchor="_ENREF_4" w:tooltip="Archer, 1995 #2290" w:history="1">
        <w:r w:rsidR="00573DE8" w:rsidRPr="00E047D1">
          <w:rPr>
            <w:rFonts w:ascii="Times New Roman" w:hAnsi="Times New Roman" w:cs="Times New Roman"/>
            <w:sz w:val="24"/>
            <w:szCs w:val="24"/>
            <w:lang w:val="en-US"/>
          </w:rPr>
          <w:t>Archer and Greb 1995</w:t>
        </w:r>
      </w:hyperlink>
      <w:r w:rsidR="00E47AFA" w:rsidRPr="00E047D1">
        <w:rPr>
          <w:rFonts w:ascii="Times New Roman" w:hAnsi="Times New Roman" w:cs="Times New Roman"/>
          <w:sz w:val="24"/>
          <w:szCs w:val="24"/>
          <w:lang w:val="en-US"/>
        </w:rPr>
        <w:t xml:space="preserve">; </w:t>
      </w:r>
      <w:hyperlink w:anchor="_ENREF_38" w:tooltip="Kvale, 2007 #2289" w:history="1">
        <w:r w:rsidR="00573DE8" w:rsidRPr="00E047D1">
          <w:rPr>
            <w:rFonts w:ascii="Times New Roman" w:hAnsi="Times New Roman" w:cs="Times New Roman"/>
            <w:sz w:val="24"/>
            <w:szCs w:val="24"/>
            <w:lang w:val="en-US"/>
          </w:rPr>
          <w:t>Kvale and Archer 2007</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but the</w:t>
      </w:r>
      <w:r w:rsidR="009E090A" w:rsidRPr="00E047D1">
        <w:rPr>
          <w:rFonts w:ascii="Times New Roman" w:hAnsi="Times New Roman" w:cs="Times New Roman"/>
          <w:sz w:val="24"/>
          <w:szCs w:val="24"/>
          <w:lang w:val="en-US"/>
        </w:rPr>
        <w:t>re has been a</w:t>
      </w:r>
      <w:r w:rsidRPr="00E047D1">
        <w:rPr>
          <w:rFonts w:ascii="Times New Roman" w:hAnsi="Times New Roman" w:cs="Times New Roman"/>
          <w:sz w:val="24"/>
          <w:szCs w:val="24"/>
          <w:lang w:val="en-US"/>
        </w:rPr>
        <w:t xml:space="preserve"> </w:t>
      </w:r>
      <w:r w:rsidR="009E090A" w:rsidRPr="00E047D1">
        <w:rPr>
          <w:rFonts w:ascii="Times New Roman" w:hAnsi="Times New Roman" w:cs="Times New Roman"/>
          <w:sz w:val="24"/>
          <w:szCs w:val="24"/>
          <w:lang w:val="en-US"/>
        </w:rPr>
        <w:t>recent</w:t>
      </w:r>
      <w:r w:rsidRPr="00E047D1">
        <w:rPr>
          <w:rFonts w:ascii="Times New Roman" w:hAnsi="Times New Roman" w:cs="Times New Roman"/>
          <w:sz w:val="24"/>
          <w:szCs w:val="24"/>
          <w:lang w:val="en-US"/>
        </w:rPr>
        <w:t xml:space="preserve"> </w:t>
      </w:r>
      <w:r w:rsidR="000F1DB6" w:rsidRPr="00E047D1">
        <w:rPr>
          <w:rFonts w:ascii="Times New Roman" w:hAnsi="Times New Roman" w:cs="Times New Roman"/>
          <w:sz w:val="24"/>
          <w:szCs w:val="24"/>
          <w:lang w:val="en-US"/>
        </w:rPr>
        <w:t>re-</w:t>
      </w:r>
      <w:r w:rsidRPr="00E047D1">
        <w:rPr>
          <w:rFonts w:ascii="Times New Roman" w:hAnsi="Times New Roman" w:cs="Times New Roman"/>
          <w:sz w:val="24"/>
          <w:szCs w:val="24"/>
          <w:lang w:val="en-US"/>
        </w:rPr>
        <w:t xml:space="preserve">emphasis on the role of large scale fan-shaped </w:t>
      </w:r>
      <w:r w:rsidR="009E090A" w:rsidRPr="00E047D1">
        <w:rPr>
          <w:rFonts w:ascii="Times New Roman" w:hAnsi="Times New Roman" w:cs="Times New Roman"/>
          <w:sz w:val="24"/>
          <w:szCs w:val="24"/>
          <w:lang w:val="en-US"/>
        </w:rPr>
        <w:t>systems</w:t>
      </w:r>
      <w:r w:rsidR="008B15F2"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fldData xml:space="preserve">PEVuZE5vdGU+PENpdGUgRXhjbHVkZUF1dGg9IjEiPjxBdXRob3I+SGFydGxleTwvQXV0aG9yPjxZ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PEVuZE5vdGU+PENpdGUgRXhjbHVkZUF1dGg9IjEiPjxBdXRob3I+SGFydGxleTwvQXV0aG9yPjxZ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w:t>
      </w:r>
      <w:hyperlink w:anchor="_ENREF_68" w:tooltip="Stanistreet, 1993 #696" w:history="1">
        <w:r w:rsidR="00573DE8" w:rsidRPr="00E047D1">
          <w:rPr>
            <w:rFonts w:ascii="Times New Roman" w:hAnsi="Times New Roman" w:cs="Times New Roman"/>
            <w:sz w:val="24"/>
            <w:szCs w:val="24"/>
            <w:lang w:val="en-US"/>
          </w:rPr>
          <w:t>e.g., Stanistreet and McCarthy 1993</w:t>
        </w:r>
      </w:hyperlink>
      <w:r w:rsidR="00E47AFA" w:rsidRPr="00E047D1">
        <w:rPr>
          <w:rFonts w:ascii="Times New Roman" w:hAnsi="Times New Roman" w:cs="Times New Roman"/>
          <w:sz w:val="24"/>
          <w:szCs w:val="24"/>
          <w:lang w:val="en-US"/>
        </w:rPr>
        <w:t xml:space="preserve">; </w:t>
      </w:r>
      <w:hyperlink w:anchor="_ENREF_30" w:tooltip="Hartley, 2010 #2292" w:history="1">
        <w:r w:rsidR="00573DE8" w:rsidRPr="00E047D1">
          <w:rPr>
            <w:rFonts w:ascii="Times New Roman" w:hAnsi="Times New Roman" w:cs="Times New Roman"/>
            <w:sz w:val="24"/>
            <w:szCs w:val="24"/>
            <w:lang w:val="en-US"/>
          </w:rPr>
          <w:t>Hartley et al. 2010a</w:t>
        </w:r>
      </w:hyperlink>
      <w:r w:rsidR="00E47AFA" w:rsidRPr="00E047D1">
        <w:rPr>
          <w:rFonts w:ascii="Times New Roman" w:hAnsi="Times New Roman" w:cs="Times New Roman"/>
          <w:sz w:val="24"/>
          <w:szCs w:val="24"/>
          <w:lang w:val="en-US"/>
        </w:rPr>
        <w:t xml:space="preserve">; </w:t>
      </w:r>
      <w:hyperlink w:anchor="_ENREF_31" w:tooltip="Hartley, 2010 #646" w:history="1">
        <w:r w:rsidR="00573DE8" w:rsidRPr="00E047D1">
          <w:rPr>
            <w:rFonts w:ascii="Times New Roman" w:hAnsi="Times New Roman" w:cs="Times New Roman"/>
            <w:sz w:val="24"/>
            <w:szCs w:val="24"/>
            <w:lang w:val="en-US"/>
          </w:rPr>
          <w:t>2010b</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8B15F2" w:rsidRPr="00E047D1">
        <w:rPr>
          <w:rFonts w:ascii="Times New Roman" w:hAnsi="Times New Roman" w:cs="Times New Roman"/>
          <w:sz w:val="24"/>
          <w:szCs w:val="24"/>
          <w:lang w:val="en-US"/>
        </w:rPr>
        <w:t xml:space="preserve">. </w:t>
      </w:r>
      <w:proofErr w:type="spellStart"/>
      <w:r w:rsidR="008B15F2" w:rsidRPr="00E047D1">
        <w:rPr>
          <w:rFonts w:ascii="Times New Roman" w:hAnsi="Times New Roman" w:cs="Times New Roman"/>
          <w:sz w:val="24"/>
          <w:szCs w:val="24"/>
          <w:lang w:val="en-US"/>
        </w:rPr>
        <w:t>Weissmann</w:t>
      </w:r>
      <w:proofErr w:type="spellEnd"/>
      <w:r w:rsidR="008B15F2" w:rsidRPr="00E047D1">
        <w:rPr>
          <w:rFonts w:ascii="Times New Roman" w:hAnsi="Times New Roman" w:cs="Times New Roman"/>
          <w:sz w:val="24"/>
          <w:szCs w:val="24"/>
          <w:lang w:val="en-US"/>
        </w:rPr>
        <w:t xml:space="preserve"> et al. </w:t>
      </w:r>
      <w:r w:rsidR="001A4875" w:rsidRPr="00E047D1">
        <w:rPr>
          <w:rFonts w:ascii="Times New Roman" w:hAnsi="Times New Roman" w:cs="Times New Roman"/>
          <w:sz w:val="24"/>
          <w:szCs w:val="24"/>
          <w:lang w:val="en-US"/>
        </w:rPr>
        <w:fldChar w:fldCharType="begin"/>
      </w:r>
      <w:r w:rsidR="009434F2" w:rsidRPr="00E047D1">
        <w:rPr>
          <w:rFonts w:ascii="Times New Roman" w:hAnsi="Times New Roman" w:cs="Times New Roman"/>
          <w:sz w:val="24"/>
          <w:szCs w:val="24"/>
          <w:lang w:val="en-US"/>
        </w:rPr>
        <w:instrText xml:space="preserve"> ADDIN EN.CITE &lt;EndNote&gt;&lt;Cite ExcludeAuth="1"&gt;&lt;Author&gt;Weissmann&lt;/Author&gt;&lt;Year&gt;2010&lt;/Year&gt;&lt;RecNum&gt;2296&lt;/RecNum&gt;&lt;DisplayText&gt;(2010)&lt;/DisplayText&gt;&lt;record&gt;&lt;rec-number&gt;2296&lt;/rec-number&gt;&lt;foreign-keys&gt;&lt;key app="EN" db-id="5rdzzs2dna9ptdeddv3pppf15tt29ddzss0t"&gt;2296&lt;/key&gt;&lt;/foreign-keys&gt;&lt;ref-type name="Journal Article"&gt;17&lt;/ref-type&gt;&lt;contributors&gt;&lt;authors&gt;&lt;author&gt;Weissmann, G.S.&lt;/author&gt;&lt;author&gt;Hartley, A.J.&lt;/author&gt;&lt;author&gt;Nichols, G.J.&lt;/author&gt;&lt;author&gt;Scuderi, L.A.&lt;/author&gt;&lt;author&gt;Olson, M.&lt;/author&gt;&lt;author&gt;Buehler, H.&lt;/author&gt;&lt;author&gt;Banteah, R.&lt;/author&gt;&lt;/authors&gt;&lt;/contributors&gt;&lt;titles&gt;&lt;title&gt;Fluvial form in modern continental sedimentary basins: Distributive fluvial systems&lt;/title&gt;&lt;secondary-title&gt;Geology&lt;/secondary-title&gt;&lt;/titles&gt;&lt;periodical&gt;&lt;full-title&gt;Geology&lt;/full-title&gt;&lt;abbr-1&gt;Geology&lt;/abbr-1&gt;&lt;/periodical&gt;&lt;pages&gt;39-42&lt;/pages&gt;&lt;volume&gt;38&lt;/volume&gt;&lt;number&gt;1&lt;/number&gt;&lt;dates&gt;&lt;year&gt;2010&lt;/year&gt;&lt;/dates&gt;&lt;isbn&gt;0091-7613&lt;/isbn&gt;&lt;urls&gt;&lt;/urls&gt;&lt;/record&gt;&lt;/Cite&gt;&lt;/EndNote&gt;</w:instrText>
      </w:r>
      <w:r w:rsidR="001A4875" w:rsidRPr="00E047D1">
        <w:rPr>
          <w:rFonts w:ascii="Times New Roman" w:hAnsi="Times New Roman" w:cs="Times New Roman"/>
          <w:sz w:val="24"/>
          <w:szCs w:val="24"/>
          <w:lang w:val="en-US"/>
        </w:rPr>
        <w:fldChar w:fldCharType="separate"/>
      </w:r>
      <w:r w:rsidR="00382F9B" w:rsidRPr="00E047D1">
        <w:rPr>
          <w:rFonts w:ascii="Times New Roman" w:hAnsi="Times New Roman" w:cs="Times New Roman"/>
          <w:sz w:val="24"/>
          <w:szCs w:val="24"/>
          <w:lang w:val="en-US"/>
        </w:rPr>
        <w:t>(</w:t>
      </w:r>
      <w:hyperlink w:anchor="_ENREF_82" w:tooltip="Weissmann, 2010 #2296" w:history="1">
        <w:r w:rsidR="00573DE8" w:rsidRPr="00E047D1">
          <w:rPr>
            <w:rFonts w:ascii="Times New Roman" w:hAnsi="Times New Roman" w:cs="Times New Roman"/>
            <w:sz w:val="24"/>
            <w:szCs w:val="24"/>
            <w:lang w:val="en-US"/>
          </w:rPr>
          <w:t>2010</w:t>
        </w:r>
      </w:hyperlink>
      <w:r w:rsidR="00382F9B"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382F9B" w:rsidRPr="00E047D1">
        <w:rPr>
          <w:rFonts w:ascii="Times New Roman" w:hAnsi="Times New Roman" w:cs="Times New Roman"/>
          <w:sz w:val="24"/>
          <w:szCs w:val="24"/>
          <w:lang w:val="en-US"/>
        </w:rPr>
        <w:t xml:space="preserve"> </w:t>
      </w:r>
      <w:r w:rsidR="008B15F2" w:rsidRPr="00E047D1">
        <w:rPr>
          <w:rFonts w:ascii="Times New Roman" w:hAnsi="Times New Roman" w:cs="Times New Roman"/>
          <w:sz w:val="24"/>
          <w:szCs w:val="24"/>
          <w:lang w:val="en-US"/>
        </w:rPr>
        <w:t>propose</w:t>
      </w:r>
      <w:r w:rsidRPr="00E047D1">
        <w:rPr>
          <w:rFonts w:ascii="Times New Roman" w:hAnsi="Times New Roman" w:cs="Times New Roman"/>
          <w:sz w:val="24"/>
          <w:szCs w:val="24"/>
          <w:lang w:val="en-US"/>
        </w:rPr>
        <w:t>d</w:t>
      </w:r>
      <w:r w:rsidR="008B15F2" w:rsidRPr="00E047D1">
        <w:rPr>
          <w:rFonts w:ascii="Times New Roman" w:hAnsi="Times New Roman" w:cs="Times New Roman"/>
          <w:sz w:val="24"/>
          <w:szCs w:val="24"/>
          <w:lang w:val="en-US"/>
        </w:rPr>
        <w:t xml:space="preserve"> that these distributive fluvial systems </w:t>
      </w:r>
      <w:r w:rsidR="005F581C" w:rsidRPr="00E047D1">
        <w:rPr>
          <w:rFonts w:ascii="Times New Roman" w:hAnsi="Times New Roman" w:cs="Times New Roman"/>
          <w:sz w:val="24"/>
          <w:szCs w:val="24"/>
          <w:lang w:val="en-US"/>
        </w:rPr>
        <w:t>(hereafter, D</w:t>
      </w:r>
      <w:r w:rsidR="008B15F2" w:rsidRPr="00E047D1">
        <w:rPr>
          <w:rFonts w:ascii="Times New Roman" w:hAnsi="Times New Roman" w:cs="Times New Roman"/>
          <w:sz w:val="24"/>
          <w:szCs w:val="24"/>
          <w:lang w:val="en-US"/>
        </w:rPr>
        <w:t>FS) can be identified by their</w:t>
      </w:r>
      <w:r w:rsidR="003D0227" w:rsidRPr="00E047D1">
        <w:rPr>
          <w:rFonts w:ascii="Times New Roman" w:hAnsi="Times New Roman" w:cs="Times New Roman"/>
          <w:sz w:val="24"/>
          <w:szCs w:val="24"/>
          <w:lang w:val="en-US"/>
        </w:rPr>
        <w:t xml:space="preserve"> radial </w:t>
      </w:r>
      <w:proofErr w:type="spellStart"/>
      <w:r w:rsidR="008B15F2" w:rsidRPr="00E047D1">
        <w:rPr>
          <w:rFonts w:ascii="Times New Roman" w:hAnsi="Times New Roman" w:cs="Times New Roman"/>
          <w:sz w:val="24"/>
          <w:szCs w:val="24"/>
          <w:lang w:val="en-US"/>
        </w:rPr>
        <w:t>paleocurrent</w:t>
      </w:r>
      <w:proofErr w:type="spellEnd"/>
      <w:r w:rsidR="008B15F2" w:rsidRPr="00E047D1">
        <w:rPr>
          <w:rFonts w:ascii="Times New Roman" w:hAnsi="Times New Roman" w:cs="Times New Roman"/>
          <w:sz w:val="24"/>
          <w:szCs w:val="24"/>
          <w:lang w:val="en-US"/>
        </w:rPr>
        <w:t xml:space="preserve"> distribution </w:t>
      </w:r>
      <w:r w:rsidR="008F07AC" w:rsidRPr="00E047D1">
        <w:rPr>
          <w:rFonts w:ascii="Times New Roman" w:hAnsi="Times New Roman" w:cs="Times New Roman"/>
          <w:sz w:val="24"/>
          <w:szCs w:val="24"/>
          <w:lang w:val="en-US"/>
        </w:rPr>
        <w:t xml:space="preserve">away </w:t>
      </w:r>
      <w:r w:rsidR="008B15F2" w:rsidRPr="00E047D1">
        <w:rPr>
          <w:rFonts w:ascii="Times New Roman" w:hAnsi="Times New Roman" w:cs="Times New Roman"/>
          <w:sz w:val="24"/>
          <w:szCs w:val="24"/>
          <w:lang w:val="en-US"/>
        </w:rPr>
        <w:t>from the apex, as well as by a downstream decrease in channel-belt dimension</w:t>
      </w:r>
      <w:r w:rsidR="008F07AC" w:rsidRPr="00E047D1">
        <w:rPr>
          <w:rFonts w:ascii="Times New Roman" w:hAnsi="Times New Roman" w:cs="Times New Roman"/>
          <w:sz w:val="24"/>
          <w:szCs w:val="24"/>
          <w:lang w:val="en-US"/>
        </w:rPr>
        <w:t>s</w:t>
      </w:r>
      <w:r w:rsidR="008B15F2" w:rsidRPr="00E047D1">
        <w:rPr>
          <w:rFonts w:ascii="Times New Roman" w:hAnsi="Times New Roman" w:cs="Times New Roman"/>
          <w:sz w:val="24"/>
          <w:szCs w:val="24"/>
          <w:lang w:val="en-US"/>
        </w:rPr>
        <w:t xml:space="preserve"> and grain siz</w:t>
      </w:r>
      <w:r w:rsidR="003C46F5" w:rsidRPr="00E047D1">
        <w:rPr>
          <w:rFonts w:ascii="Times New Roman" w:hAnsi="Times New Roman" w:cs="Times New Roman"/>
          <w:sz w:val="24"/>
          <w:szCs w:val="24"/>
          <w:lang w:val="en-US"/>
        </w:rPr>
        <w:t xml:space="preserve">e. </w:t>
      </w:r>
      <w:r w:rsidR="00297477" w:rsidRPr="00E047D1">
        <w:rPr>
          <w:rFonts w:ascii="Times New Roman" w:hAnsi="Times New Roman" w:cs="Times New Roman"/>
          <w:sz w:val="24"/>
          <w:szCs w:val="24"/>
          <w:lang w:val="en-US"/>
        </w:rPr>
        <w:t xml:space="preserve">There is an ongoing </w:t>
      </w:r>
      <w:r w:rsidRPr="00E047D1">
        <w:rPr>
          <w:rFonts w:ascii="Times New Roman" w:hAnsi="Times New Roman" w:cs="Times New Roman"/>
          <w:sz w:val="24"/>
          <w:szCs w:val="24"/>
          <w:lang w:val="en-US"/>
        </w:rPr>
        <w:t xml:space="preserve">debate over the relative importance of </w:t>
      </w:r>
      <w:r w:rsidR="005A6410" w:rsidRPr="00E047D1">
        <w:rPr>
          <w:rFonts w:ascii="Times New Roman" w:hAnsi="Times New Roman" w:cs="Times New Roman"/>
          <w:sz w:val="24"/>
          <w:szCs w:val="24"/>
          <w:lang w:val="en-US"/>
        </w:rPr>
        <w:t xml:space="preserve">basin-axial </w:t>
      </w:r>
      <w:r w:rsidRPr="00E047D1">
        <w:rPr>
          <w:rFonts w:ascii="Times New Roman" w:hAnsi="Times New Roman" w:cs="Times New Roman"/>
          <w:sz w:val="24"/>
          <w:szCs w:val="24"/>
          <w:lang w:val="en-US"/>
        </w:rPr>
        <w:t xml:space="preserve">trunk river vs. DFS models in explaining </w:t>
      </w:r>
      <w:r w:rsidR="004B5A44" w:rsidRPr="00E047D1">
        <w:rPr>
          <w:rFonts w:ascii="Times New Roman" w:hAnsi="Times New Roman" w:cs="Times New Roman"/>
          <w:sz w:val="24"/>
          <w:szCs w:val="24"/>
          <w:lang w:val="en-US"/>
        </w:rPr>
        <w:t xml:space="preserve">stratigraphic </w:t>
      </w:r>
      <w:r w:rsidRPr="00E047D1">
        <w:rPr>
          <w:rFonts w:ascii="Times New Roman" w:hAnsi="Times New Roman" w:cs="Times New Roman"/>
          <w:sz w:val="24"/>
          <w:szCs w:val="24"/>
          <w:lang w:val="en-US"/>
        </w:rPr>
        <w:t xml:space="preserve">patterns of ancient fluvial deposits </w:t>
      </w:r>
      <w:r w:rsidR="001A4875" w:rsidRPr="00E047D1">
        <w:rPr>
          <w:rFonts w:ascii="Times New Roman" w:hAnsi="Times New Roman" w:cs="Times New Roman"/>
          <w:sz w:val="24"/>
          <w:szCs w:val="24"/>
          <w:lang w:val="en-US"/>
        </w:rPr>
        <w:fldChar w:fldCharType="begin">
          <w:fldData xml:space="preserve">PEVuZE5vdGU+PENpdGU+PEF1dGhvcj5OaWNob2xzPC9BdXRob3I+PFllYXI+MjAwNzwvWWVhcj48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PEVuZE5vdGU+PENpdGU+PEF1dGhvcj5OaWNob2xzPC9BdXRob3I+PFllYXI+MjAwNzwvWWVhcj48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noProof/>
          <w:sz w:val="24"/>
          <w:szCs w:val="24"/>
          <w:lang w:val="en-US"/>
        </w:rPr>
        <w:t>(</w:t>
      </w:r>
      <w:hyperlink w:anchor="_ENREF_52" w:tooltip="Nichols, 2007 #2256" w:history="1">
        <w:r w:rsidR="00573DE8" w:rsidRPr="00E047D1">
          <w:rPr>
            <w:rFonts w:ascii="Times New Roman" w:hAnsi="Times New Roman" w:cs="Times New Roman"/>
            <w:noProof/>
            <w:sz w:val="24"/>
            <w:szCs w:val="24"/>
            <w:lang w:val="en-US"/>
          </w:rPr>
          <w:t>Nichols and Fisher 2007</w:t>
        </w:r>
      </w:hyperlink>
      <w:r w:rsidR="00E47AFA" w:rsidRPr="00E047D1">
        <w:rPr>
          <w:rFonts w:ascii="Times New Roman" w:hAnsi="Times New Roman" w:cs="Times New Roman"/>
          <w:noProof/>
          <w:sz w:val="24"/>
          <w:szCs w:val="24"/>
          <w:lang w:val="en-US"/>
        </w:rPr>
        <w:t xml:space="preserve">; </w:t>
      </w:r>
      <w:hyperlink w:anchor="_ENREF_24" w:tooltip="Fielding, 2010 #2293" w:history="1">
        <w:r w:rsidR="00573DE8" w:rsidRPr="00E047D1">
          <w:rPr>
            <w:rFonts w:ascii="Times New Roman" w:hAnsi="Times New Roman" w:cs="Times New Roman"/>
            <w:noProof/>
            <w:sz w:val="24"/>
            <w:szCs w:val="24"/>
            <w:lang w:val="en-US"/>
          </w:rPr>
          <w:t>Fielding 2010</w:t>
        </w:r>
      </w:hyperlink>
      <w:r w:rsidR="00E47AFA" w:rsidRPr="00E047D1">
        <w:rPr>
          <w:rFonts w:ascii="Times New Roman" w:hAnsi="Times New Roman" w:cs="Times New Roman"/>
          <w:noProof/>
          <w:sz w:val="24"/>
          <w:szCs w:val="24"/>
          <w:lang w:val="en-US"/>
        </w:rPr>
        <w:t xml:space="preserve">; </w:t>
      </w:r>
      <w:hyperlink w:anchor="_ENREF_30" w:tooltip="Hartley, 2010 #2292" w:history="1">
        <w:r w:rsidR="00573DE8" w:rsidRPr="00E047D1">
          <w:rPr>
            <w:rFonts w:ascii="Times New Roman" w:hAnsi="Times New Roman" w:cs="Times New Roman"/>
            <w:noProof/>
            <w:sz w:val="24"/>
            <w:szCs w:val="24"/>
            <w:lang w:val="en-US"/>
          </w:rPr>
          <w:t>Hartley et al. 2010a</w:t>
        </w:r>
      </w:hyperlink>
      <w:r w:rsidR="00E47AFA" w:rsidRPr="00E047D1">
        <w:rPr>
          <w:rFonts w:ascii="Times New Roman" w:hAnsi="Times New Roman" w:cs="Times New Roman"/>
          <w:noProof/>
          <w:sz w:val="24"/>
          <w:szCs w:val="24"/>
          <w:lang w:val="en-US"/>
        </w:rPr>
        <w:t xml:space="preserve">; </w:t>
      </w:r>
      <w:hyperlink w:anchor="_ENREF_31" w:tooltip="Hartley, 2010 #646" w:history="1">
        <w:r w:rsidR="00573DE8" w:rsidRPr="00E047D1">
          <w:rPr>
            <w:rFonts w:ascii="Times New Roman" w:hAnsi="Times New Roman" w:cs="Times New Roman"/>
            <w:noProof/>
            <w:sz w:val="24"/>
            <w:szCs w:val="24"/>
            <w:lang w:val="en-US"/>
          </w:rPr>
          <w:t>2010b</w:t>
        </w:r>
      </w:hyperlink>
      <w:r w:rsidR="00E47AFA" w:rsidRPr="00E047D1">
        <w:rPr>
          <w:rFonts w:ascii="Times New Roman" w:hAnsi="Times New Roman" w:cs="Times New Roman"/>
          <w:noProof/>
          <w:sz w:val="24"/>
          <w:szCs w:val="24"/>
          <w:lang w:val="en-US"/>
        </w:rPr>
        <w:t xml:space="preserve">; </w:t>
      </w:r>
      <w:hyperlink w:anchor="_ENREF_62" w:tooltip="Sambrook Smith, 2010 #2294" w:history="1">
        <w:r w:rsidR="00573DE8" w:rsidRPr="00E047D1">
          <w:rPr>
            <w:rFonts w:ascii="Times New Roman" w:hAnsi="Times New Roman" w:cs="Times New Roman"/>
            <w:noProof/>
            <w:sz w:val="24"/>
            <w:szCs w:val="24"/>
            <w:lang w:val="en-US"/>
          </w:rPr>
          <w:t>Sambrook Smith et al. 2010</w:t>
        </w:r>
      </w:hyperlink>
      <w:r w:rsidR="00E47AFA" w:rsidRPr="00E047D1">
        <w:rPr>
          <w:rFonts w:ascii="Times New Roman" w:hAnsi="Times New Roman" w:cs="Times New Roman"/>
          <w:noProof/>
          <w:sz w:val="24"/>
          <w:szCs w:val="24"/>
          <w:lang w:val="en-US"/>
        </w:rPr>
        <w:t xml:space="preserve">; </w:t>
      </w:r>
      <w:hyperlink w:anchor="_ENREF_82" w:tooltip="Weissmann, 2010 #2296" w:history="1">
        <w:r w:rsidR="00573DE8" w:rsidRPr="00E047D1">
          <w:rPr>
            <w:rFonts w:ascii="Times New Roman" w:hAnsi="Times New Roman" w:cs="Times New Roman"/>
            <w:noProof/>
            <w:sz w:val="24"/>
            <w:szCs w:val="24"/>
            <w:lang w:val="en-US"/>
          </w:rPr>
          <w:t>Weissmann et al. 2010</w:t>
        </w:r>
      </w:hyperlink>
      <w:r w:rsidR="00E47AFA" w:rsidRPr="00E047D1">
        <w:rPr>
          <w:rFonts w:ascii="Times New Roman" w:hAnsi="Times New Roman" w:cs="Times New Roman"/>
          <w:noProof/>
          <w:sz w:val="24"/>
          <w:szCs w:val="24"/>
          <w:lang w:val="en-US"/>
        </w:rPr>
        <w:t xml:space="preserve">; </w:t>
      </w:r>
      <w:hyperlink w:anchor="_ENREF_83" w:tooltip="Weissmann, 2011 #708" w:history="1">
        <w:r w:rsidR="00573DE8" w:rsidRPr="00E047D1">
          <w:rPr>
            <w:rFonts w:ascii="Times New Roman" w:hAnsi="Times New Roman" w:cs="Times New Roman"/>
            <w:noProof/>
            <w:sz w:val="24"/>
            <w:szCs w:val="24"/>
            <w:lang w:val="en-US"/>
          </w:rPr>
          <w:t>2011a</w:t>
        </w:r>
      </w:hyperlink>
      <w:r w:rsidR="00E47AFA" w:rsidRPr="00E047D1">
        <w:rPr>
          <w:rFonts w:ascii="Times New Roman" w:hAnsi="Times New Roman" w:cs="Times New Roman"/>
          <w:noProof/>
          <w:sz w:val="24"/>
          <w:szCs w:val="24"/>
          <w:lang w:val="en-US"/>
        </w:rPr>
        <w:t xml:space="preserve">; </w:t>
      </w:r>
      <w:hyperlink w:anchor="_ENREF_84" w:tooltip="Weissmann, 2011 #2253" w:history="1">
        <w:r w:rsidR="00573DE8" w:rsidRPr="00E047D1">
          <w:rPr>
            <w:rFonts w:ascii="Times New Roman" w:hAnsi="Times New Roman" w:cs="Times New Roman"/>
            <w:noProof/>
            <w:sz w:val="24"/>
            <w:szCs w:val="24"/>
            <w:lang w:val="en-US"/>
          </w:rPr>
          <w:t>2011b</w:t>
        </w:r>
      </w:hyperlink>
      <w:r w:rsidR="00E47AFA" w:rsidRPr="00E047D1">
        <w:rPr>
          <w:rFonts w:ascii="Times New Roman" w:hAnsi="Times New Roman" w:cs="Times New Roman"/>
          <w:noProof/>
          <w:sz w:val="24"/>
          <w:szCs w:val="24"/>
          <w:lang w:val="en-US"/>
        </w:rPr>
        <w:t xml:space="preserve">; </w:t>
      </w:r>
      <w:hyperlink w:anchor="_ENREF_27" w:tooltip="Fielding, 2012 #2295" w:history="1">
        <w:r w:rsidR="00573DE8" w:rsidRPr="00E047D1">
          <w:rPr>
            <w:rFonts w:ascii="Times New Roman" w:hAnsi="Times New Roman" w:cs="Times New Roman"/>
            <w:noProof/>
            <w:sz w:val="24"/>
            <w:szCs w:val="24"/>
            <w:lang w:val="en-US"/>
          </w:rPr>
          <w:t>Fielding et al. 2012</w:t>
        </w:r>
      </w:hyperlink>
      <w:r w:rsidR="00E47AFA"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297477" w:rsidRPr="00E047D1">
        <w:rPr>
          <w:rFonts w:ascii="Times New Roman" w:hAnsi="Times New Roman" w:cs="Times New Roman"/>
          <w:sz w:val="24"/>
          <w:szCs w:val="24"/>
          <w:lang w:val="en-US"/>
        </w:rPr>
        <w:t>,</w:t>
      </w:r>
      <w:r w:rsidR="008B15F2" w:rsidRPr="00E047D1">
        <w:rPr>
          <w:rFonts w:ascii="Times New Roman" w:hAnsi="Times New Roman" w:cs="Times New Roman"/>
          <w:sz w:val="24"/>
          <w:szCs w:val="24"/>
          <w:lang w:val="en-US"/>
        </w:rPr>
        <w:t xml:space="preserve"> </w:t>
      </w:r>
      <w:r w:rsidR="00297477" w:rsidRPr="00E047D1">
        <w:rPr>
          <w:rFonts w:ascii="Times New Roman" w:hAnsi="Times New Roman" w:cs="Times New Roman"/>
          <w:sz w:val="24"/>
          <w:szCs w:val="24"/>
          <w:lang w:val="en-US"/>
        </w:rPr>
        <w:t xml:space="preserve">and how the response to </w:t>
      </w:r>
      <w:r w:rsidR="00A34BB9" w:rsidRPr="00E047D1">
        <w:rPr>
          <w:rFonts w:ascii="Times New Roman" w:hAnsi="Times New Roman" w:cs="Times New Roman"/>
          <w:sz w:val="24"/>
          <w:szCs w:val="24"/>
          <w:lang w:val="en-US"/>
        </w:rPr>
        <w:t xml:space="preserve">changing accommodation, </w:t>
      </w:r>
      <w:r w:rsidR="00F32A6E" w:rsidRPr="00E047D1">
        <w:rPr>
          <w:rFonts w:ascii="Times New Roman" w:hAnsi="Times New Roman" w:cs="Times New Roman"/>
          <w:sz w:val="24"/>
          <w:szCs w:val="24"/>
          <w:lang w:val="en-US"/>
        </w:rPr>
        <w:t xml:space="preserve">sediment supply and lobe switching </w:t>
      </w:r>
      <w:r w:rsidR="000F1DB6" w:rsidRPr="00E047D1">
        <w:rPr>
          <w:rFonts w:ascii="Times New Roman" w:hAnsi="Times New Roman" w:cs="Times New Roman"/>
          <w:sz w:val="24"/>
          <w:szCs w:val="24"/>
          <w:lang w:val="en-US"/>
        </w:rPr>
        <w:t>that can</w:t>
      </w:r>
      <w:r w:rsidR="00297477" w:rsidRPr="00E047D1">
        <w:rPr>
          <w:rFonts w:ascii="Times New Roman" w:hAnsi="Times New Roman" w:cs="Times New Roman"/>
          <w:sz w:val="24"/>
          <w:szCs w:val="24"/>
          <w:lang w:val="en-US"/>
        </w:rPr>
        <w:t xml:space="preserve"> perturb these models</w:t>
      </w:r>
      <w:r w:rsidR="000F1DB6" w:rsidRPr="00E047D1">
        <w:rPr>
          <w:rFonts w:ascii="Times New Roman" w:hAnsi="Times New Roman" w:cs="Times New Roman"/>
          <w:sz w:val="24"/>
          <w:szCs w:val="24"/>
          <w:lang w:val="en-US"/>
        </w:rPr>
        <w:t xml:space="preserve"> will be expressed in the stratigraphic record</w:t>
      </w:r>
      <w:r w:rsidR="00297477" w:rsidRPr="00E047D1">
        <w:rPr>
          <w:rFonts w:ascii="Times New Roman" w:hAnsi="Times New Roman" w:cs="Times New Roman"/>
          <w:sz w:val="24"/>
          <w:szCs w:val="24"/>
          <w:lang w:val="en-US"/>
        </w:rPr>
        <w:t xml:space="preserve">. The depositional architecture </w:t>
      </w:r>
      <w:r w:rsidR="000F1DB6" w:rsidRPr="00E047D1">
        <w:rPr>
          <w:rFonts w:ascii="Times New Roman" w:hAnsi="Times New Roman" w:cs="Times New Roman"/>
          <w:sz w:val="24"/>
          <w:szCs w:val="24"/>
          <w:lang w:val="en-US"/>
        </w:rPr>
        <w:t xml:space="preserve">of fluvial systems </w:t>
      </w:r>
      <w:r w:rsidR="00297477" w:rsidRPr="00E047D1">
        <w:rPr>
          <w:rFonts w:ascii="Times New Roman" w:hAnsi="Times New Roman" w:cs="Times New Roman"/>
          <w:sz w:val="24"/>
          <w:szCs w:val="24"/>
          <w:lang w:val="en-US"/>
        </w:rPr>
        <w:t>preserved in high resolution reflection seismic</w:t>
      </w:r>
      <w:r w:rsidR="000F1DB6" w:rsidRPr="00E047D1">
        <w:rPr>
          <w:rFonts w:ascii="Times New Roman" w:hAnsi="Times New Roman" w:cs="Times New Roman"/>
          <w:sz w:val="24"/>
          <w:szCs w:val="24"/>
          <w:lang w:val="en-US"/>
        </w:rPr>
        <w:t xml:space="preserve"> data</w:t>
      </w:r>
      <w:r w:rsidR="00297477"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fldData xml:space="preserve">PEVuZE5vdGU+PENpdGU+PEF1dGhvcj5DYXJ0ZXI8L0F1dGhvcj48WWVhcj4yMDAzPC9ZZWFyPjxS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PEVuZE5vdGU+PENpdGU+PEF1dGhvcj5DYXJ0ZXI8L0F1dGhvcj48WWVhcj4yMDAzPC9ZZWFyPjxS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w:t>
      </w:r>
      <w:hyperlink w:anchor="_ENREF_13" w:tooltip="Carter, 2003 #2352" w:history="1">
        <w:r w:rsidR="00573DE8" w:rsidRPr="00E047D1">
          <w:rPr>
            <w:rFonts w:ascii="Times New Roman" w:hAnsi="Times New Roman" w:cs="Times New Roman"/>
            <w:sz w:val="24"/>
            <w:szCs w:val="24"/>
            <w:lang w:val="en-US"/>
          </w:rPr>
          <w:t>Carter 2003</w:t>
        </w:r>
      </w:hyperlink>
      <w:proofErr w:type="gramStart"/>
      <w:r w:rsidR="00E47AFA" w:rsidRPr="00E047D1">
        <w:rPr>
          <w:rFonts w:ascii="Times New Roman" w:hAnsi="Times New Roman" w:cs="Times New Roman"/>
          <w:sz w:val="24"/>
          <w:szCs w:val="24"/>
          <w:lang w:val="en-US"/>
        </w:rPr>
        <w:t xml:space="preserve">; </w:t>
      </w:r>
      <w:proofErr w:type="gramEnd"/>
      <w:r w:rsidR="00573DE8">
        <w:rPr>
          <w:rFonts w:ascii="Times New Roman" w:hAnsi="Times New Roman" w:cs="Times New Roman"/>
          <w:sz w:val="24"/>
          <w:szCs w:val="24"/>
          <w:lang w:val="en-US"/>
        </w:rPr>
        <w:fldChar w:fldCharType="begin"/>
      </w:r>
      <w:r w:rsidR="00573DE8">
        <w:rPr>
          <w:rFonts w:ascii="Times New Roman" w:hAnsi="Times New Roman" w:cs="Times New Roman"/>
          <w:sz w:val="24"/>
          <w:szCs w:val="24"/>
          <w:lang w:val="en-US"/>
        </w:rPr>
        <w:instrText xml:space="preserve"> HYPERLINK \l "_ENREF_44" \o "Maynard, 2006 #2354" </w:instrText>
      </w:r>
      <w:r w:rsidR="00573DE8">
        <w:rPr>
          <w:rFonts w:ascii="Times New Roman" w:hAnsi="Times New Roman" w:cs="Times New Roman"/>
          <w:sz w:val="24"/>
          <w:szCs w:val="24"/>
          <w:lang w:val="en-US"/>
        </w:rPr>
        <w:fldChar w:fldCharType="separate"/>
      </w:r>
      <w:r w:rsidR="00573DE8" w:rsidRPr="00E047D1">
        <w:rPr>
          <w:rFonts w:ascii="Times New Roman" w:hAnsi="Times New Roman" w:cs="Times New Roman"/>
          <w:sz w:val="24"/>
          <w:szCs w:val="24"/>
          <w:lang w:val="en-US"/>
        </w:rPr>
        <w:t>Maynard 2006</w:t>
      </w:r>
      <w:r w:rsidR="00573DE8">
        <w:rPr>
          <w:rFonts w:ascii="Times New Roman" w:hAnsi="Times New Roman" w:cs="Times New Roman"/>
          <w:sz w:val="24"/>
          <w:szCs w:val="24"/>
          <w:lang w:val="en-US"/>
        </w:rPr>
        <w:fldChar w:fldCharType="end"/>
      </w:r>
      <w:r w:rsidR="00E47AFA" w:rsidRPr="00E047D1">
        <w:rPr>
          <w:rFonts w:ascii="Times New Roman" w:hAnsi="Times New Roman" w:cs="Times New Roman"/>
          <w:sz w:val="24"/>
          <w:szCs w:val="24"/>
          <w:lang w:val="en-US"/>
        </w:rPr>
        <w:t xml:space="preserve">; </w:t>
      </w:r>
      <w:hyperlink w:anchor="_ENREF_33" w:tooltip="Hubbard, 2011 #2353" w:history="1">
        <w:r w:rsidR="00573DE8" w:rsidRPr="00E047D1">
          <w:rPr>
            <w:rFonts w:ascii="Times New Roman" w:hAnsi="Times New Roman" w:cs="Times New Roman"/>
            <w:sz w:val="24"/>
            <w:szCs w:val="24"/>
            <w:lang w:val="en-US"/>
          </w:rPr>
          <w:t>Hubbard et al. 2011</w:t>
        </w:r>
      </w:hyperlink>
      <w:r w:rsidR="00E47AFA" w:rsidRPr="00E047D1">
        <w:rPr>
          <w:rFonts w:ascii="Times New Roman" w:hAnsi="Times New Roman" w:cs="Times New Roman"/>
          <w:sz w:val="24"/>
          <w:szCs w:val="24"/>
          <w:lang w:val="en-US"/>
        </w:rPr>
        <w:t xml:space="preserve">; </w:t>
      </w:r>
      <w:hyperlink w:anchor="_ENREF_46" w:tooltip="Mellett, 2013 #2355" w:history="1">
        <w:r w:rsidR="00573DE8" w:rsidRPr="00E047D1">
          <w:rPr>
            <w:rFonts w:ascii="Times New Roman" w:hAnsi="Times New Roman" w:cs="Times New Roman"/>
            <w:sz w:val="24"/>
            <w:szCs w:val="24"/>
            <w:lang w:val="en-US"/>
          </w:rPr>
          <w:t>Mellett et al. 2013</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C10D31" w:rsidRPr="00E047D1">
        <w:rPr>
          <w:rFonts w:ascii="Times New Roman" w:hAnsi="Times New Roman" w:cs="Times New Roman"/>
          <w:sz w:val="24"/>
          <w:szCs w:val="24"/>
          <w:lang w:val="en-US"/>
        </w:rPr>
        <w:t xml:space="preserve"> </w:t>
      </w:r>
      <w:r w:rsidR="00297477" w:rsidRPr="00E047D1">
        <w:rPr>
          <w:rFonts w:ascii="Times New Roman" w:hAnsi="Times New Roman" w:cs="Times New Roman"/>
          <w:sz w:val="24"/>
          <w:szCs w:val="24"/>
          <w:lang w:val="en-US"/>
        </w:rPr>
        <w:t>can help to inform the debate. However, the river and floodplain processes, and the stacking of small-scale elements, recorded in exhumed ancient fluvial systems provide an essential test for these conceptual models.</w:t>
      </w:r>
    </w:p>
    <w:p w:rsidR="00EE4FE7" w:rsidRPr="00E047D1" w:rsidRDefault="00B133A5"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 xml:space="preserve">Assessment of the validity of these conceptual models at outcrop requires excellent exposure quality and a good </w:t>
      </w:r>
      <w:r w:rsidR="000F1DB6" w:rsidRPr="00E047D1">
        <w:rPr>
          <w:rFonts w:ascii="Times New Roman" w:hAnsi="Times New Roman" w:cs="Times New Roman"/>
          <w:sz w:val="24"/>
          <w:szCs w:val="24"/>
          <w:lang w:val="en-US"/>
        </w:rPr>
        <w:t xml:space="preserve">planform </w:t>
      </w:r>
      <w:r w:rsidRPr="00E047D1">
        <w:rPr>
          <w:rFonts w:ascii="Times New Roman" w:hAnsi="Times New Roman" w:cs="Times New Roman"/>
          <w:sz w:val="24"/>
          <w:szCs w:val="24"/>
          <w:lang w:val="en-US"/>
        </w:rPr>
        <w:t xml:space="preserve">spread of observations over the stratigraphic interval of interest. </w:t>
      </w:r>
      <w:r w:rsidR="00216778" w:rsidRPr="00E047D1">
        <w:rPr>
          <w:rFonts w:ascii="Times New Roman" w:hAnsi="Times New Roman" w:cs="Times New Roman"/>
          <w:sz w:val="24"/>
          <w:szCs w:val="24"/>
          <w:lang w:val="en-US"/>
        </w:rPr>
        <w:t xml:space="preserve">Ephemeral systems are largely </w:t>
      </w:r>
      <w:r w:rsidR="00E047D1" w:rsidRPr="00E047D1">
        <w:rPr>
          <w:rFonts w:ascii="Times New Roman" w:hAnsi="Times New Roman" w:cs="Times New Roman"/>
          <w:sz w:val="24"/>
          <w:szCs w:val="24"/>
          <w:lang w:val="en-US"/>
        </w:rPr>
        <w:t>characterized</w:t>
      </w:r>
      <w:r w:rsidR="00216778" w:rsidRPr="00E047D1">
        <w:rPr>
          <w:rFonts w:ascii="Times New Roman" w:hAnsi="Times New Roman" w:cs="Times New Roman"/>
          <w:sz w:val="24"/>
          <w:szCs w:val="24"/>
          <w:lang w:val="en-US"/>
        </w:rPr>
        <w:t xml:space="preserve"> by dry </w:t>
      </w:r>
      <w:r w:rsidR="00C21FFD" w:rsidRPr="00E047D1">
        <w:rPr>
          <w:rFonts w:ascii="Times New Roman" w:hAnsi="Times New Roman" w:cs="Times New Roman"/>
          <w:sz w:val="24"/>
          <w:szCs w:val="24"/>
          <w:lang w:val="en-US"/>
        </w:rPr>
        <w:t xml:space="preserve">fluvial </w:t>
      </w:r>
      <w:r w:rsidR="00216778" w:rsidRPr="00E047D1">
        <w:rPr>
          <w:rFonts w:ascii="Times New Roman" w:hAnsi="Times New Roman" w:cs="Times New Roman"/>
          <w:sz w:val="24"/>
          <w:szCs w:val="24"/>
          <w:lang w:val="en-US"/>
        </w:rPr>
        <w:t xml:space="preserve">channels throughout the year with intermittent or seasonal discharge </w:t>
      </w:r>
      <w:r w:rsidR="00216778" w:rsidRPr="00E047D1">
        <w:rPr>
          <w:rFonts w:ascii="Times New Roman" w:hAnsi="Times New Roman" w:cs="Times New Roman"/>
          <w:sz w:val="24"/>
          <w:szCs w:val="24"/>
          <w:lang w:val="en-US"/>
        </w:rPr>
        <w:fldChar w:fldCharType="begin">
          <w:fldData xml:space="preserve">PEVuZE5vdGU+PENpdGU+PEF1dGhvcj5XaWxzb248L0F1dGhvcj48WWVhcj4yMDE0PC9ZZWFyPjxS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PEVuZE5vdGU+PENpdGU+PEF1dGhvcj5XaWxzb248L0F1dGhvcj48WWVhcj4yMDE0PC9ZZWFyPjxS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216778" w:rsidRPr="00E047D1">
        <w:rPr>
          <w:rFonts w:ascii="Times New Roman" w:hAnsi="Times New Roman" w:cs="Times New Roman"/>
          <w:sz w:val="24"/>
          <w:szCs w:val="24"/>
          <w:lang w:val="en-US"/>
        </w:rPr>
      </w:r>
      <w:r w:rsidR="00216778"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 xml:space="preserve">(e.g., </w:t>
      </w:r>
      <w:hyperlink w:anchor="_ENREF_77" w:tooltip="Tunbridge, 1984 #2358" w:history="1">
        <w:r w:rsidR="00573DE8">
          <w:rPr>
            <w:rFonts w:ascii="Times New Roman" w:hAnsi="Times New Roman" w:cs="Times New Roman"/>
            <w:noProof/>
            <w:sz w:val="24"/>
            <w:szCs w:val="24"/>
            <w:lang w:val="en-US"/>
          </w:rPr>
          <w:t>Tunbridge 1984</w:t>
        </w:r>
      </w:hyperlink>
      <w:r w:rsidR="00681582">
        <w:rPr>
          <w:rFonts w:ascii="Times New Roman" w:hAnsi="Times New Roman" w:cs="Times New Roman"/>
          <w:noProof/>
          <w:sz w:val="24"/>
          <w:szCs w:val="24"/>
          <w:lang w:val="en-US"/>
        </w:rPr>
        <w:t xml:space="preserve">; </w:t>
      </w:r>
      <w:hyperlink w:anchor="_ENREF_54" w:tooltip="North, 1996 #2272" w:history="1">
        <w:r w:rsidR="00573DE8">
          <w:rPr>
            <w:rFonts w:ascii="Times New Roman" w:hAnsi="Times New Roman" w:cs="Times New Roman"/>
            <w:noProof/>
            <w:sz w:val="24"/>
            <w:szCs w:val="24"/>
            <w:lang w:val="en-US"/>
          </w:rPr>
          <w:t>North and Taylor 1996</w:t>
        </w:r>
      </w:hyperlink>
      <w:r w:rsidR="00681582">
        <w:rPr>
          <w:rFonts w:ascii="Times New Roman" w:hAnsi="Times New Roman" w:cs="Times New Roman"/>
          <w:noProof/>
          <w:sz w:val="24"/>
          <w:szCs w:val="24"/>
          <w:lang w:val="en-US"/>
        </w:rPr>
        <w:t xml:space="preserve">; </w:t>
      </w:r>
      <w:hyperlink w:anchor="_ENREF_88" w:tooltip="Wilson, 2014 #2314" w:history="1">
        <w:r w:rsidR="00573DE8">
          <w:rPr>
            <w:rFonts w:ascii="Times New Roman" w:hAnsi="Times New Roman" w:cs="Times New Roman"/>
            <w:noProof/>
            <w:sz w:val="24"/>
            <w:szCs w:val="24"/>
            <w:lang w:val="en-US"/>
          </w:rPr>
          <w:t>Wilson et al. 2014</w:t>
        </w:r>
      </w:hyperlink>
      <w:r w:rsidR="00681582">
        <w:rPr>
          <w:rFonts w:ascii="Times New Roman" w:hAnsi="Times New Roman" w:cs="Times New Roman"/>
          <w:noProof/>
          <w:sz w:val="24"/>
          <w:szCs w:val="24"/>
          <w:lang w:val="en-US"/>
        </w:rPr>
        <w:t>)</w:t>
      </w:r>
      <w:r w:rsidR="00216778" w:rsidRPr="00E047D1">
        <w:rPr>
          <w:rFonts w:ascii="Times New Roman" w:hAnsi="Times New Roman" w:cs="Times New Roman"/>
          <w:sz w:val="24"/>
          <w:szCs w:val="24"/>
          <w:lang w:val="en-US"/>
        </w:rPr>
        <w:fldChar w:fldCharType="end"/>
      </w:r>
      <w:r w:rsidR="00216778" w:rsidRPr="00E047D1">
        <w:rPr>
          <w:rFonts w:ascii="Times New Roman" w:hAnsi="Times New Roman" w:cs="Times New Roman"/>
          <w:sz w:val="24"/>
          <w:szCs w:val="24"/>
          <w:lang w:val="en-US"/>
        </w:rPr>
        <w:t xml:space="preserve"> and this e</w:t>
      </w:r>
      <w:r w:rsidR="003710E8" w:rsidRPr="00E047D1">
        <w:rPr>
          <w:rFonts w:ascii="Times New Roman" w:hAnsi="Times New Roman" w:cs="Times New Roman"/>
          <w:sz w:val="24"/>
          <w:szCs w:val="24"/>
          <w:lang w:val="en-US"/>
        </w:rPr>
        <w:t>phemeral</w:t>
      </w:r>
      <w:r w:rsidR="00A34BB9" w:rsidRPr="00E047D1">
        <w:rPr>
          <w:rFonts w:ascii="Times New Roman" w:hAnsi="Times New Roman" w:cs="Times New Roman"/>
          <w:sz w:val="24"/>
          <w:szCs w:val="24"/>
          <w:lang w:val="en-US"/>
        </w:rPr>
        <w:t xml:space="preserve"> character</w:t>
      </w:r>
      <w:r w:rsidR="003710E8" w:rsidRPr="00E047D1">
        <w:rPr>
          <w:rFonts w:ascii="Times New Roman" w:hAnsi="Times New Roman" w:cs="Times New Roman"/>
          <w:sz w:val="24"/>
          <w:szCs w:val="24"/>
          <w:lang w:val="en-US"/>
        </w:rPr>
        <w:t xml:space="preserve"> </w:t>
      </w:r>
      <w:r w:rsidR="00C664F1" w:rsidRPr="00E047D1">
        <w:rPr>
          <w:rFonts w:ascii="Times New Roman" w:hAnsi="Times New Roman" w:cs="Times New Roman"/>
          <w:sz w:val="24"/>
          <w:szCs w:val="24"/>
          <w:lang w:val="en-US"/>
        </w:rPr>
        <w:t>has significant implications on</w:t>
      </w:r>
      <w:r w:rsidR="003710E8" w:rsidRPr="00E047D1">
        <w:rPr>
          <w:rFonts w:ascii="Times New Roman" w:hAnsi="Times New Roman" w:cs="Times New Roman"/>
          <w:sz w:val="24"/>
          <w:szCs w:val="24"/>
          <w:lang w:val="en-US"/>
        </w:rPr>
        <w:t xml:space="preserve"> </w:t>
      </w:r>
      <w:r w:rsidR="00216778" w:rsidRPr="00E047D1">
        <w:rPr>
          <w:rFonts w:ascii="Times New Roman" w:hAnsi="Times New Roman" w:cs="Times New Roman"/>
          <w:sz w:val="24"/>
          <w:szCs w:val="24"/>
          <w:lang w:val="en-US"/>
        </w:rPr>
        <w:t>depositional architecture</w:t>
      </w:r>
      <w:r w:rsidR="00C664F1" w:rsidRPr="00E047D1">
        <w:rPr>
          <w:rFonts w:ascii="Times New Roman" w:hAnsi="Times New Roman" w:cs="Times New Roman"/>
          <w:sz w:val="24"/>
          <w:szCs w:val="24"/>
          <w:lang w:val="en-US"/>
        </w:rPr>
        <w:t>.</w:t>
      </w:r>
      <w:r w:rsidR="003710E8" w:rsidRPr="00E047D1">
        <w:rPr>
          <w:rFonts w:ascii="Times New Roman" w:hAnsi="Times New Roman" w:cs="Times New Roman"/>
          <w:sz w:val="24"/>
          <w:szCs w:val="24"/>
          <w:lang w:val="en-US"/>
        </w:rPr>
        <w:t xml:space="preserve"> </w:t>
      </w:r>
      <w:r w:rsidR="00790580" w:rsidRPr="00E047D1">
        <w:rPr>
          <w:rFonts w:ascii="Times New Roman" w:hAnsi="Times New Roman" w:cs="Times New Roman"/>
          <w:sz w:val="24"/>
          <w:szCs w:val="24"/>
          <w:lang w:val="en-US"/>
        </w:rPr>
        <w:t xml:space="preserve">Many </w:t>
      </w:r>
      <w:r w:rsidR="00434EA4" w:rsidRPr="00E047D1">
        <w:rPr>
          <w:rFonts w:ascii="Times New Roman" w:hAnsi="Times New Roman" w:cs="Times New Roman"/>
          <w:sz w:val="24"/>
          <w:szCs w:val="24"/>
          <w:lang w:val="en-US"/>
        </w:rPr>
        <w:t xml:space="preserve">detailed </w:t>
      </w:r>
      <w:r w:rsidR="00052D04" w:rsidRPr="00E047D1">
        <w:rPr>
          <w:rFonts w:ascii="Times New Roman" w:hAnsi="Times New Roman" w:cs="Times New Roman"/>
          <w:sz w:val="24"/>
          <w:szCs w:val="24"/>
          <w:lang w:val="en-US"/>
        </w:rPr>
        <w:t xml:space="preserve">architectural and stratigraphic </w:t>
      </w:r>
      <w:r w:rsidR="00434EA4" w:rsidRPr="00E047D1">
        <w:rPr>
          <w:rFonts w:ascii="Times New Roman" w:hAnsi="Times New Roman" w:cs="Times New Roman"/>
          <w:sz w:val="24"/>
          <w:szCs w:val="24"/>
          <w:lang w:val="en-US"/>
        </w:rPr>
        <w:t xml:space="preserve">studies </w:t>
      </w:r>
      <w:r w:rsidR="00D34D1B" w:rsidRPr="00E047D1">
        <w:rPr>
          <w:rFonts w:ascii="Times New Roman" w:hAnsi="Times New Roman" w:cs="Times New Roman"/>
          <w:sz w:val="24"/>
          <w:szCs w:val="24"/>
          <w:lang w:val="en-US"/>
        </w:rPr>
        <w:t>of</w:t>
      </w:r>
      <w:r w:rsidR="00434EA4" w:rsidRPr="00E047D1">
        <w:rPr>
          <w:rFonts w:ascii="Times New Roman" w:hAnsi="Times New Roman" w:cs="Times New Roman"/>
          <w:sz w:val="24"/>
          <w:szCs w:val="24"/>
          <w:lang w:val="en-US"/>
        </w:rPr>
        <w:t xml:space="preserve"> ancient</w:t>
      </w:r>
      <w:r w:rsidR="00120CBE" w:rsidRPr="00E047D1">
        <w:rPr>
          <w:rFonts w:ascii="Times New Roman" w:hAnsi="Times New Roman" w:cs="Times New Roman"/>
          <w:sz w:val="24"/>
          <w:szCs w:val="24"/>
          <w:lang w:val="en-US"/>
        </w:rPr>
        <w:t xml:space="preserve"> ephemeral</w:t>
      </w:r>
      <w:r w:rsidR="00434EA4" w:rsidRPr="00E047D1">
        <w:rPr>
          <w:rFonts w:ascii="Times New Roman" w:hAnsi="Times New Roman" w:cs="Times New Roman"/>
          <w:sz w:val="24"/>
          <w:szCs w:val="24"/>
          <w:lang w:val="en-US"/>
        </w:rPr>
        <w:t xml:space="preserve"> fluvial </w:t>
      </w:r>
      <w:r w:rsidR="001C1A4C" w:rsidRPr="00E047D1">
        <w:rPr>
          <w:rFonts w:ascii="Times New Roman" w:hAnsi="Times New Roman" w:cs="Times New Roman"/>
          <w:sz w:val="24"/>
          <w:szCs w:val="24"/>
          <w:lang w:val="en-US"/>
        </w:rPr>
        <w:t>deposits</w:t>
      </w:r>
      <w:r w:rsidR="00D34D1B" w:rsidRPr="00E047D1">
        <w:rPr>
          <w:rFonts w:ascii="Times New Roman" w:hAnsi="Times New Roman" w:cs="Times New Roman"/>
          <w:sz w:val="24"/>
          <w:szCs w:val="24"/>
          <w:lang w:val="en-US"/>
        </w:rPr>
        <w:t xml:space="preserve"> are</w:t>
      </w:r>
      <w:r w:rsidR="001C1A4C" w:rsidRPr="00E047D1">
        <w:rPr>
          <w:rFonts w:ascii="Times New Roman" w:hAnsi="Times New Roman" w:cs="Times New Roman"/>
          <w:sz w:val="24"/>
          <w:szCs w:val="24"/>
          <w:lang w:val="en-US"/>
        </w:rPr>
        <w:t xml:space="preserve"> restricted to two-dimensional exposure</w:t>
      </w:r>
      <w:r w:rsidRPr="00E047D1">
        <w:rPr>
          <w:rFonts w:ascii="Times New Roman" w:hAnsi="Times New Roman" w:cs="Times New Roman"/>
          <w:sz w:val="24"/>
          <w:szCs w:val="24"/>
          <w:lang w:val="en-US"/>
        </w:rPr>
        <w:t>s</w:t>
      </w:r>
      <w:r w:rsidR="00434EA4"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Examples</w:t>
      </w:r>
      <w:r w:rsidR="00434EA4" w:rsidRPr="00E047D1">
        <w:rPr>
          <w:rFonts w:ascii="Times New Roman" w:hAnsi="Times New Roman" w:cs="Times New Roman"/>
          <w:sz w:val="24"/>
          <w:szCs w:val="24"/>
          <w:lang w:val="en-US"/>
        </w:rPr>
        <w:t xml:space="preserve"> include </w:t>
      </w:r>
      <w:r w:rsidR="00052D04" w:rsidRPr="00E047D1">
        <w:rPr>
          <w:rFonts w:ascii="Times New Roman" w:hAnsi="Times New Roman" w:cs="Times New Roman"/>
          <w:sz w:val="24"/>
          <w:szCs w:val="24"/>
          <w:lang w:val="en-US"/>
        </w:rPr>
        <w:t xml:space="preserve">the Miocene Siwalik Group of </w:t>
      </w:r>
      <w:r w:rsidR="00434EA4" w:rsidRPr="00E047D1">
        <w:rPr>
          <w:rFonts w:ascii="Times New Roman" w:hAnsi="Times New Roman" w:cs="Times New Roman"/>
          <w:sz w:val="24"/>
          <w:szCs w:val="24"/>
          <w:lang w:val="en-US"/>
        </w:rPr>
        <w:t xml:space="preserve">northern Pakistan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&lt;EndNote&gt;&lt;Cite&gt;&lt;Author&gt;Willis&lt;/Author&gt;&lt;Year&gt;1993&lt;/Year&gt;&lt;RecNum&gt;2301&lt;/RecNum&gt;&lt;DisplayText&gt;(Willis 1993)&lt;/DisplayText&gt;&lt;record&gt;&lt;rec-number&gt;2301&lt;/rec-number&gt;&lt;foreign-keys&gt;&lt;key app="EN" db-id="5rdzzs2dna9ptdeddv3pppf15tt29ddzss0t"&gt;2301&lt;/key&gt;&lt;/foreign-keys&gt;&lt;ref-type name="Journal Article"&gt;17&lt;/ref-type&gt;&lt;contributors&gt;&lt;authors&gt;&lt;author&gt;Willis, B.J.&lt;/author&gt;&lt;/authors&gt;&lt;/contributors&gt;&lt;titles&gt;&lt;title&gt;Ancient river systems in the Himalayan foredeep, Chinji Village area, northern Pakistan&lt;/title&gt;&lt;secondary-title&gt;Sedimentary Geology&lt;/secondary-title&gt;&lt;/titles&gt;&lt;periodical&gt;&lt;full-title&gt;Sedimentary Geology&lt;/full-title&gt;&lt;/periodical&gt;&lt;pages&gt;1-76&lt;/pages&gt;&lt;volume&gt;88&lt;/volume&gt;&lt;number&gt;1&lt;/number&gt;&lt;dates&gt;&lt;year&gt;1993&lt;/year&gt;&lt;/dates&gt;&lt;isbn&gt;0037-0738&lt;/isbn&gt;&lt;urls&gt;&lt;/urls&gt;&lt;/record&gt;&lt;/Cite&gt;&lt;/EndNote&gt;</w:instrText>
      </w:r>
      <w:r w:rsidR="001A4875" w:rsidRPr="00E047D1">
        <w:rPr>
          <w:rFonts w:ascii="Times New Roman" w:hAnsi="Times New Roman" w:cs="Times New Roman"/>
          <w:sz w:val="24"/>
          <w:szCs w:val="24"/>
          <w:lang w:val="en-US"/>
        </w:rPr>
        <w:fldChar w:fldCharType="separate"/>
      </w:r>
      <w:r w:rsidR="008D6720" w:rsidRPr="00E047D1">
        <w:rPr>
          <w:rFonts w:ascii="Times New Roman" w:hAnsi="Times New Roman" w:cs="Times New Roman"/>
          <w:sz w:val="24"/>
          <w:szCs w:val="24"/>
          <w:lang w:val="en-US"/>
        </w:rPr>
        <w:t>(</w:t>
      </w:r>
      <w:hyperlink w:anchor="_ENREF_87" w:tooltip="Willis, 1993 #2301" w:history="1">
        <w:r w:rsidR="00573DE8" w:rsidRPr="00E047D1">
          <w:rPr>
            <w:rFonts w:ascii="Times New Roman" w:hAnsi="Times New Roman" w:cs="Times New Roman"/>
            <w:sz w:val="24"/>
            <w:szCs w:val="24"/>
            <w:lang w:val="en-US"/>
          </w:rPr>
          <w:t>Willis 1993</w:t>
        </w:r>
      </w:hyperlink>
      <w:r w:rsidR="008D6720"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052D04" w:rsidRPr="00E047D1">
        <w:rPr>
          <w:rFonts w:ascii="Times New Roman" w:hAnsi="Times New Roman" w:cs="Times New Roman"/>
          <w:sz w:val="24"/>
          <w:szCs w:val="24"/>
          <w:lang w:val="en-US"/>
        </w:rPr>
        <w:t xml:space="preserve"> </w:t>
      </w:r>
      <w:r w:rsidR="008A1CC9" w:rsidRPr="00E047D1">
        <w:rPr>
          <w:rFonts w:ascii="Times New Roman" w:hAnsi="Times New Roman" w:cs="Times New Roman"/>
          <w:sz w:val="24"/>
          <w:szCs w:val="24"/>
          <w:lang w:val="en-US"/>
        </w:rPr>
        <w:t xml:space="preserve">and </w:t>
      </w:r>
      <w:r w:rsidR="00E92DC2" w:rsidRPr="00E047D1">
        <w:rPr>
          <w:rFonts w:ascii="Times New Roman" w:hAnsi="Times New Roman" w:cs="Times New Roman"/>
          <w:sz w:val="24"/>
          <w:szCs w:val="24"/>
          <w:lang w:val="en-US"/>
        </w:rPr>
        <w:t>m</w:t>
      </w:r>
      <w:r w:rsidR="00052D04" w:rsidRPr="00E047D1">
        <w:rPr>
          <w:rFonts w:ascii="Times New Roman" w:hAnsi="Times New Roman" w:cs="Times New Roman"/>
          <w:sz w:val="24"/>
          <w:szCs w:val="24"/>
          <w:lang w:val="en-US"/>
        </w:rPr>
        <w:t xml:space="preserve">any </w:t>
      </w:r>
      <w:r w:rsidR="00BE537C" w:rsidRPr="00E047D1">
        <w:rPr>
          <w:rFonts w:ascii="Times New Roman" w:hAnsi="Times New Roman" w:cs="Times New Roman"/>
          <w:sz w:val="24"/>
          <w:szCs w:val="24"/>
          <w:lang w:val="en-US"/>
        </w:rPr>
        <w:t xml:space="preserve">Mesozoic </w:t>
      </w:r>
      <w:r w:rsidR="008A1CC9" w:rsidRPr="00E047D1">
        <w:rPr>
          <w:rFonts w:ascii="Times New Roman" w:hAnsi="Times New Roman" w:cs="Times New Roman"/>
          <w:sz w:val="24"/>
          <w:szCs w:val="24"/>
          <w:lang w:val="en-US"/>
        </w:rPr>
        <w:t xml:space="preserve">examples from the </w:t>
      </w:r>
      <w:r w:rsidR="00052D04" w:rsidRPr="00E047D1">
        <w:rPr>
          <w:rFonts w:ascii="Times New Roman" w:hAnsi="Times New Roman" w:cs="Times New Roman"/>
          <w:sz w:val="24"/>
          <w:szCs w:val="24"/>
          <w:lang w:val="en-US"/>
        </w:rPr>
        <w:t>US</w:t>
      </w:r>
      <w:r w:rsidR="008F07AC" w:rsidRPr="00E047D1">
        <w:rPr>
          <w:rFonts w:ascii="Times New Roman" w:hAnsi="Times New Roman" w:cs="Times New Roman"/>
          <w:sz w:val="24"/>
          <w:szCs w:val="24"/>
          <w:lang w:val="en-US"/>
        </w:rPr>
        <w:t>,</w:t>
      </w:r>
      <w:r w:rsidR="00052D04" w:rsidRPr="00E047D1">
        <w:rPr>
          <w:rFonts w:ascii="Times New Roman" w:hAnsi="Times New Roman" w:cs="Times New Roman"/>
          <w:sz w:val="24"/>
          <w:szCs w:val="24"/>
          <w:lang w:val="en-US"/>
        </w:rPr>
        <w:t xml:space="preserve"> </w:t>
      </w:r>
      <w:r w:rsidR="005D4384" w:rsidRPr="00E047D1">
        <w:rPr>
          <w:rFonts w:ascii="Times New Roman" w:hAnsi="Times New Roman" w:cs="Times New Roman"/>
          <w:sz w:val="24"/>
          <w:szCs w:val="24"/>
          <w:lang w:val="en-US"/>
        </w:rPr>
        <w:t>such as</w:t>
      </w:r>
      <w:r w:rsidR="00052D04" w:rsidRPr="00E047D1">
        <w:rPr>
          <w:rFonts w:ascii="Times New Roman" w:hAnsi="Times New Roman" w:cs="Times New Roman"/>
          <w:sz w:val="24"/>
          <w:szCs w:val="24"/>
          <w:lang w:val="en-US"/>
        </w:rPr>
        <w:t xml:space="preserve"> </w:t>
      </w:r>
      <w:r w:rsidR="00BE537C" w:rsidRPr="00E047D1">
        <w:rPr>
          <w:rFonts w:ascii="Times New Roman" w:hAnsi="Times New Roman" w:cs="Times New Roman"/>
          <w:sz w:val="24"/>
          <w:szCs w:val="24"/>
          <w:lang w:val="en-US"/>
        </w:rPr>
        <w:t>the Tri</w:t>
      </w:r>
      <w:r w:rsidR="008D6720" w:rsidRPr="00E047D1">
        <w:rPr>
          <w:rFonts w:ascii="Times New Roman" w:hAnsi="Times New Roman" w:cs="Times New Roman"/>
          <w:sz w:val="24"/>
          <w:szCs w:val="24"/>
          <w:lang w:val="en-US"/>
        </w:rPr>
        <w:t>assic Chinle Formation of Utah</w:t>
      </w:r>
      <w:r w:rsidR="00FB2D93"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fldData xml:space="preserve">PEVuZE5vdGU+PENpdGU+PEF1dGhvcj5UcmVuZGVsbDwvQXV0aG9yPjxZZWFyPjIwMTM8L1llYXI+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</w:fldData>
        </w:fldChar>
      </w:r>
      <w:r w:rsidR="00277A17" w:rsidRPr="00E047D1">
        <w:rPr>
          <w:rFonts w:ascii="Times New Roman" w:hAnsi="Times New Roman" w:cs="Times New Roman"/>
          <w:sz w:val="24"/>
          <w:szCs w:val="24"/>
          <w:lang w:val="en-US"/>
        </w:rPr>
        <w:instrText xml:space="preserve"> ADDIN EN.CITE </w:instrText>
      </w:r>
      <w:r w:rsidR="00277A17" w:rsidRPr="00E047D1">
        <w:rPr>
          <w:rFonts w:ascii="Times New Roman" w:hAnsi="Times New Roman" w:cs="Times New Roman"/>
          <w:sz w:val="24"/>
          <w:szCs w:val="24"/>
          <w:lang w:val="en-US"/>
        </w:rPr>
        <w:fldChar w:fldCharType="begin">
          <w:fldData xml:space="preserve">PEVuZE5vdGU+PENpdGU+PEF1dGhvcj5UcmVuZGVsbDwvQXV0aG9yPjxZZWFyPjIwMTM8L1llYXI+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</w:fldData>
        </w:fldChar>
      </w:r>
      <w:r w:rsidR="00277A17" w:rsidRPr="00E047D1">
        <w:rPr>
          <w:rFonts w:ascii="Times New Roman" w:hAnsi="Times New Roman" w:cs="Times New Roman"/>
          <w:sz w:val="24"/>
          <w:szCs w:val="24"/>
          <w:lang w:val="en-US"/>
        </w:rPr>
        <w:instrText xml:space="preserve"> ADDIN EN.CITE.DATA </w:instrText>
      </w:r>
      <w:r w:rsidR="00277A17" w:rsidRPr="00E047D1">
        <w:rPr>
          <w:rFonts w:ascii="Times New Roman" w:hAnsi="Times New Roman" w:cs="Times New Roman"/>
          <w:sz w:val="24"/>
          <w:szCs w:val="24"/>
          <w:lang w:val="en-US"/>
        </w:rPr>
      </w:r>
      <w:r w:rsidR="00277A17"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5" w:tooltip="Blakey, 1984 #1818" w:history="1">
        <w:r w:rsidR="00573DE8" w:rsidRPr="00E047D1">
          <w:rPr>
            <w:rFonts w:ascii="Times New Roman" w:hAnsi="Times New Roman" w:cs="Times New Roman"/>
            <w:sz w:val="24"/>
            <w:szCs w:val="24"/>
            <w:lang w:val="en-US"/>
          </w:rPr>
          <w:t>Blakey and Gubitosa 1984</w:t>
        </w:r>
      </w:hyperlink>
      <w:r w:rsidR="00277A17" w:rsidRPr="00E047D1">
        <w:rPr>
          <w:rFonts w:ascii="Times New Roman" w:hAnsi="Times New Roman" w:cs="Times New Roman"/>
          <w:sz w:val="24"/>
          <w:szCs w:val="24"/>
          <w:lang w:val="en-US"/>
        </w:rPr>
        <w:t xml:space="preserve">; </w:t>
      </w:r>
      <w:hyperlink w:anchor="_ENREF_16" w:tooltip="Cleveland, 2007 #223" w:history="1">
        <w:r w:rsidR="00573DE8" w:rsidRPr="00E047D1">
          <w:rPr>
            <w:rFonts w:ascii="Times New Roman" w:hAnsi="Times New Roman" w:cs="Times New Roman"/>
            <w:sz w:val="24"/>
            <w:szCs w:val="24"/>
            <w:lang w:val="en-US"/>
          </w:rPr>
          <w:t>Cleveland et al. 2007</w:t>
        </w:r>
      </w:hyperlink>
      <w:r w:rsidR="00277A17" w:rsidRPr="00E047D1">
        <w:rPr>
          <w:rFonts w:ascii="Times New Roman" w:hAnsi="Times New Roman" w:cs="Times New Roman"/>
          <w:sz w:val="24"/>
          <w:szCs w:val="24"/>
          <w:lang w:val="en-US"/>
        </w:rPr>
        <w:t xml:space="preserve">; </w:t>
      </w:r>
      <w:hyperlink w:anchor="_ENREF_76" w:tooltip="Trendell, 2013 #2286" w:history="1">
        <w:r w:rsidR="00573DE8" w:rsidRPr="00E047D1">
          <w:rPr>
            <w:rFonts w:ascii="Times New Roman" w:hAnsi="Times New Roman" w:cs="Times New Roman"/>
            <w:sz w:val="24"/>
            <w:szCs w:val="24"/>
            <w:lang w:val="en-US"/>
          </w:rPr>
          <w:t>Trendell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BE537C" w:rsidRPr="00E047D1">
        <w:rPr>
          <w:rFonts w:ascii="Times New Roman" w:hAnsi="Times New Roman" w:cs="Times New Roman"/>
          <w:sz w:val="24"/>
          <w:szCs w:val="24"/>
          <w:lang w:val="en-US"/>
        </w:rPr>
        <w:t xml:space="preserve"> </w:t>
      </w:r>
      <w:r w:rsidR="00120CBE" w:rsidRPr="00E047D1">
        <w:rPr>
          <w:rFonts w:ascii="Times New Roman" w:hAnsi="Times New Roman" w:cs="Times New Roman"/>
          <w:sz w:val="24"/>
          <w:szCs w:val="24"/>
          <w:lang w:val="en-US"/>
        </w:rPr>
        <w:t xml:space="preserve">and </w:t>
      </w:r>
      <w:r w:rsidR="00BE537C" w:rsidRPr="00E047D1">
        <w:rPr>
          <w:rFonts w:ascii="Times New Roman" w:hAnsi="Times New Roman" w:cs="Times New Roman"/>
          <w:sz w:val="24"/>
          <w:szCs w:val="24"/>
          <w:lang w:val="en-US"/>
        </w:rPr>
        <w:t xml:space="preserve">the Lower Jurassic </w:t>
      </w:r>
      <w:proofErr w:type="spellStart"/>
      <w:r w:rsidR="00BE537C" w:rsidRPr="00E047D1">
        <w:rPr>
          <w:rFonts w:ascii="Times New Roman" w:hAnsi="Times New Roman" w:cs="Times New Roman"/>
          <w:sz w:val="24"/>
          <w:szCs w:val="24"/>
          <w:lang w:val="en-US"/>
        </w:rPr>
        <w:t>Kayenta</w:t>
      </w:r>
      <w:proofErr w:type="spellEnd"/>
      <w:r w:rsidR="00BE537C" w:rsidRPr="00E047D1">
        <w:rPr>
          <w:rFonts w:ascii="Times New Roman" w:hAnsi="Times New Roman" w:cs="Times New Roman"/>
          <w:sz w:val="24"/>
          <w:szCs w:val="24"/>
          <w:lang w:val="en-US"/>
        </w:rPr>
        <w:t xml:space="preserve"> Formation fr</w:t>
      </w:r>
      <w:r w:rsidR="008D6720" w:rsidRPr="00E047D1">
        <w:rPr>
          <w:rFonts w:ascii="Times New Roman" w:hAnsi="Times New Roman" w:cs="Times New Roman"/>
          <w:sz w:val="24"/>
          <w:szCs w:val="24"/>
          <w:lang w:val="en-US"/>
        </w:rPr>
        <w:t xml:space="preserve">om the Colorado Plateau </w:t>
      </w:r>
      <w:r w:rsidR="001A4875" w:rsidRPr="00E047D1">
        <w:rPr>
          <w:rFonts w:ascii="Times New Roman" w:hAnsi="Times New Roman" w:cs="Times New Roman"/>
          <w:sz w:val="24"/>
          <w:szCs w:val="24"/>
          <w:lang w:val="en-US"/>
        </w:rPr>
        <w:fldChar w:fldCharType="begin">
          <w:fldData xml:space="preserve">PEVuZE5vdGU+PENpdGU+PEF1dGhvcj5Ccm9tbGV5PC9BdXRob3I+PFllYXI+MTk5MTwvWWVhcj48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</w:fldData>
        </w:fldChar>
      </w:r>
      <w:r w:rsidR="00A8096B" w:rsidRPr="00E047D1">
        <w:rPr>
          <w:rFonts w:ascii="Times New Roman" w:hAnsi="Times New Roman" w:cs="Times New Roman"/>
          <w:sz w:val="24"/>
          <w:szCs w:val="24"/>
          <w:lang w:val="en-US"/>
        </w:rPr>
        <w:instrText xml:space="preserve"> ADDIN EN.CITE </w:instrText>
      </w:r>
      <w:r w:rsidR="00A8096B" w:rsidRPr="00E047D1">
        <w:rPr>
          <w:rFonts w:ascii="Times New Roman" w:hAnsi="Times New Roman" w:cs="Times New Roman"/>
          <w:sz w:val="24"/>
          <w:szCs w:val="24"/>
          <w:lang w:val="en-US"/>
        </w:rPr>
        <w:fldChar w:fldCharType="begin">
          <w:fldData xml:space="preserve">PEVuZE5vdGU+PENpdGU+PEF1dGhvcj5Ccm9tbGV5PC9BdXRob3I+PFllYXI+MTk5MTwvWWVhcj48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</w:fldData>
        </w:fldChar>
      </w:r>
      <w:r w:rsidR="00A8096B" w:rsidRPr="00E047D1">
        <w:rPr>
          <w:rFonts w:ascii="Times New Roman" w:hAnsi="Times New Roman" w:cs="Times New Roman"/>
          <w:sz w:val="24"/>
          <w:szCs w:val="24"/>
          <w:lang w:val="en-US"/>
        </w:rPr>
        <w:instrText xml:space="preserve"> ADDIN EN.CITE.DATA </w:instrText>
      </w:r>
      <w:r w:rsidR="00A8096B" w:rsidRPr="00E047D1">
        <w:rPr>
          <w:rFonts w:ascii="Times New Roman" w:hAnsi="Times New Roman" w:cs="Times New Roman"/>
          <w:sz w:val="24"/>
          <w:szCs w:val="24"/>
          <w:lang w:val="en-US"/>
        </w:rPr>
      </w:r>
      <w:r w:rsidR="00A8096B"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A8096B" w:rsidRPr="00E047D1">
        <w:rPr>
          <w:rFonts w:ascii="Times New Roman" w:hAnsi="Times New Roman" w:cs="Times New Roman"/>
          <w:sz w:val="24"/>
          <w:szCs w:val="24"/>
          <w:lang w:val="en-US"/>
        </w:rPr>
        <w:t>(</w:t>
      </w:r>
      <w:hyperlink w:anchor="_ENREF_11" w:tooltip="Bromley, 1991 #2302" w:history="1">
        <w:r w:rsidR="00573DE8" w:rsidRPr="00E047D1">
          <w:rPr>
            <w:rFonts w:ascii="Times New Roman" w:hAnsi="Times New Roman" w:cs="Times New Roman"/>
            <w:sz w:val="24"/>
            <w:szCs w:val="24"/>
            <w:lang w:val="en-US"/>
          </w:rPr>
          <w:t>Bromley 1991</w:t>
        </w:r>
      </w:hyperlink>
      <w:r w:rsidR="00A8096B" w:rsidRPr="00E047D1">
        <w:rPr>
          <w:rFonts w:ascii="Times New Roman" w:hAnsi="Times New Roman" w:cs="Times New Roman"/>
          <w:sz w:val="24"/>
          <w:szCs w:val="24"/>
          <w:lang w:val="en-US"/>
        </w:rPr>
        <w:t xml:space="preserve">; </w:t>
      </w:r>
      <w:hyperlink w:anchor="_ENREF_43" w:tooltip="Luttrell, 1993 #2346" w:history="1">
        <w:r w:rsidR="00573DE8" w:rsidRPr="00E047D1">
          <w:rPr>
            <w:rFonts w:ascii="Times New Roman" w:hAnsi="Times New Roman" w:cs="Times New Roman"/>
            <w:sz w:val="24"/>
            <w:szCs w:val="24"/>
            <w:lang w:val="en-US"/>
          </w:rPr>
          <w:t>Luttrell 1993</w:t>
        </w:r>
      </w:hyperlink>
      <w:r w:rsidR="00A8096B" w:rsidRPr="00E047D1">
        <w:rPr>
          <w:rFonts w:ascii="Times New Roman" w:hAnsi="Times New Roman" w:cs="Times New Roman"/>
          <w:sz w:val="24"/>
          <w:szCs w:val="24"/>
          <w:lang w:val="en-US"/>
        </w:rPr>
        <w:t xml:space="preserve">; </w:t>
      </w:r>
      <w:hyperlink w:anchor="_ENREF_54" w:tooltip="North, 1996 #2272" w:history="1">
        <w:r w:rsidR="00573DE8" w:rsidRPr="00E047D1">
          <w:rPr>
            <w:rFonts w:ascii="Times New Roman" w:hAnsi="Times New Roman" w:cs="Times New Roman"/>
            <w:sz w:val="24"/>
            <w:szCs w:val="24"/>
            <w:lang w:val="en-US"/>
          </w:rPr>
          <w:t>North and Taylor 1996</w:t>
        </w:r>
      </w:hyperlink>
      <w:r w:rsidR="00A8096B"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F1111D">
        <w:rPr>
          <w:rFonts w:ascii="Times New Roman" w:hAnsi="Times New Roman" w:cs="Times New Roman"/>
          <w:sz w:val="24"/>
          <w:szCs w:val="24"/>
          <w:lang w:val="en-US"/>
        </w:rPr>
        <w:t>.</w:t>
      </w:r>
      <w:r w:rsidR="00CC1A8B" w:rsidRPr="00E047D1">
        <w:rPr>
          <w:rFonts w:ascii="Times New Roman" w:hAnsi="Times New Roman" w:cs="Times New Roman"/>
          <w:sz w:val="24"/>
          <w:szCs w:val="24"/>
          <w:lang w:val="en-US"/>
        </w:rPr>
        <w:t xml:space="preserve"> </w:t>
      </w:r>
      <w:r w:rsidR="00275196" w:rsidRPr="00E047D1">
        <w:rPr>
          <w:rFonts w:ascii="Times New Roman" w:hAnsi="Times New Roman" w:cs="Times New Roman"/>
          <w:sz w:val="24"/>
          <w:szCs w:val="24"/>
          <w:lang w:val="en-US"/>
        </w:rPr>
        <w:t xml:space="preserve">Recent work by Wilson et al. </w:t>
      </w:r>
      <w:r w:rsidR="00275196"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275196"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275196" w:rsidRPr="00E047D1">
        <w:rPr>
          <w:rFonts w:ascii="Times New Roman" w:hAnsi="Times New Roman" w:cs="Times New Roman"/>
          <w:sz w:val="24"/>
          <w:szCs w:val="24"/>
          <w:lang w:val="en-US"/>
        </w:rPr>
        <w:fldChar w:fldCharType="end"/>
      </w:r>
      <w:r w:rsidR="00D80AE5" w:rsidRPr="00E047D1">
        <w:rPr>
          <w:rFonts w:ascii="Times New Roman" w:hAnsi="Times New Roman" w:cs="Times New Roman"/>
          <w:sz w:val="24"/>
          <w:szCs w:val="24"/>
          <w:lang w:val="en-US"/>
        </w:rPr>
        <w:t xml:space="preserve"> has looked to </w:t>
      </w:r>
      <w:r w:rsidR="00E047D1" w:rsidRPr="00E047D1">
        <w:rPr>
          <w:rFonts w:ascii="Times New Roman" w:hAnsi="Times New Roman" w:cs="Times New Roman"/>
          <w:sz w:val="24"/>
          <w:szCs w:val="24"/>
          <w:lang w:val="en-US"/>
        </w:rPr>
        <w:t>characterize</w:t>
      </w:r>
      <w:r w:rsidR="00D80AE5" w:rsidRPr="00E047D1">
        <w:rPr>
          <w:rFonts w:ascii="Times New Roman" w:hAnsi="Times New Roman" w:cs="Times New Roman"/>
          <w:sz w:val="24"/>
          <w:szCs w:val="24"/>
          <w:lang w:val="en-US"/>
        </w:rPr>
        <w:t xml:space="preserve"> the depositional architecture and sedimentology elsewhere in the lower Beaufort Group using photo panel interpretations. </w:t>
      </w:r>
      <w:r w:rsidR="00195F67" w:rsidRPr="00E047D1">
        <w:rPr>
          <w:rFonts w:ascii="Times New Roman" w:hAnsi="Times New Roman" w:cs="Times New Roman"/>
          <w:sz w:val="24"/>
          <w:szCs w:val="24"/>
          <w:lang w:val="en-US"/>
        </w:rPr>
        <w:t>H</w:t>
      </w:r>
      <w:r w:rsidR="00A804AD" w:rsidRPr="00E047D1">
        <w:rPr>
          <w:rFonts w:ascii="Times New Roman" w:hAnsi="Times New Roman" w:cs="Times New Roman"/>
          <w:sz w:val="24"/>
          <w:szCs w:val="24"/>
          <w:lang w:val="en-US"/>
        </w:rPr>
        <w:t>owever,</w:t>
      </w:r>
      <w:r w:rsidR="008E1898" w:rsidRPr="00E047D1">
        <w:rPr>
          <w:rFonts w:ascii="Times New Roman" w:hAnsi="Times New Roman" w:cs="Times New Roman"/>
          <w:sz w:val="24"/>
          <w:szCs w:val="24"/>
          <w:lang w:val="en-US"/>
        </w:rPr>
        <w:t xml:space="preserve"> </w:t>
      </w:r>
      <w:r w:rsidR="00D7612D" w:rsidRPr="00E047D1">
        <w:rPr>
          <w:rFonts w:ascii="Times New Roman" w:hAnsi="Times New Roman" w:cs="Times New Roman"/>
          <w:sz w:val="24"/>
          <w:szCs w:val="24"/>
          <w:lang w:val="en-US"/>
        </w:rPr>
        <w:t xml:space="preserve">many parts of </w:t>
      </w:r>
      <w:r w:rsidR="00D80AE5" w:rsidRPr="00E047D1">
        <w:rPr>
          <w:rFonts w:ascii="Times New Roman" w:hAnsi="Times New Roman" w:cs="Times New Roman"/>
          <w:sz w:val="24"/>
          <w:szCs w:val="24"/>
          <w:lang w:val="en-US"/>
        </w:rPr>
        <w:t xml:space="preserve">these </w:t>
      </w:r>
      <w:r w:rsidR="00EE4FE7" w:rsidRPr="00E047D1">
        <w:rPr>
          <w:rFonts w:ascii="Times New Roman" w:hAnsi="Times New Roman" w:cs="Times New Roman"/>
          <w:sz w:val="24"/>
          <w:szCs w:val="24"/>
          <w:lang w:val="en-US"/>
        </w:rPr>
        <w:t>outcrop belt</w:t>
      </w:r>
      <w:r w:rsidR="00D80AE5" w:rsidRPr="00E047D1">
        <w:rPr>
          <w:rFonts w:ascii="Times New Roman" w:hAnsi="Times New Roman" w:cs="Times New Roman"/>
          <w:sz w:val="24"/>
          <w:szCs w:val="24"/>
          <w:lang w:val="en-US"/>
        </w:rPr>
        <w:t>s</w:t>
      </w:r>
      <w:r w:rsidR="00D7612D" w:rsidRPr="00E047D1">
        <w:rPr>
          <w:rFonts w:ascii="Times New Roman" w:hAnsi="Times New Roman" w:cs="Times New Roman"/>
          <w:sz w:val="24"/>
          <w:szCs w:val="24"/>
          <w:lang w:val="en-US"/>
        </w:rPr>
        <w:t xml:space="preserve"> are </w:t>
      </w:r>
      <w:r w:rsidR="00EE4FE7" w:rsidRPr="00E047D1">
        <w:rPr>
          <w:rFonts w:ascii="Times New Roman" w:hAnsi="Times New Roman" w:cs="Times New Roman"/>
          <w:sz w:val="24"/>
          <w:szCs w:val="24"/>
          <w:lang w:val="en-US"/>
        </w:rPr>
        <w:t>inaccessible</w:t>
      </w:r>
      <w:r w:rsidR="00195F67" w:rsidRPr="00E047D1">
        <w:rPr>
          <w:rFonts w:ascii="Times New Roman" w:hAnsi="Times New Roman" w:cs="Times New Roman"/>
          <w:sz w:val="24"/>
          <w:szCs w:val="24"/>
          <w:lang w:val="en-US"/>
        </w:rPr>
        <w:t xml:space="preserve">, leading to </w:t>
      </w:r>
      <w:r w:rsidRPr="00E047D1">
        <w:rPr>
          <w:rFonts w:ascii="Times New Roman" w:hAnsi="Times New Roman" w:cs="Times New Roman"/>
          <w:sz w:val="24"/>
          <w:szCs w:val="24"/>
          <w:lang w:val="en-US"/>
        </w:rPr>
        <w:t xml:space="preserve">uncertainties </w:t>
      </w:r>
      <w:r w:rsidR="00E047D1" w:rsidRPr="00E047D1">
        <w:rPr>
          <w:rFonts w:ascii="Times New Roman" w:hAnsi="Times New Roman" w:cs="Times New Roman"/>
          <w:sz w:val="24"/>
          <w:szCs w:val="24"/>
          <w:lang w:val="en-US"/>
        </w:rPr>
        <w:t xml:space="preserve">regarding </w:t>
      </w:r>
      <w:proofErr w:type="spellStart"/>
      <w:r w:rsidR="00E047D1" w:rsidRPr="00E047D1">
        <w:rPr>
          <w:rFonts w:ascii="Times New Roman" w:hAnsi="Times New Roman" w:cs="Times New Roman"/>
          <w:sz w:val="24"/>
          <w:szCs w:val="24"/>
          <w:lang w:val="en-US"/>
        </w:rPr>
        <w:t>pal</w:t>
      </w:r>
      <w:r w:rsidR="00D80AE5" w:rsidRPr="00E047D1">
        <w:rPr>
          <w:rFonts w:ascii="Times New Roman" w:hAnsi="Times New Roman" w:cs="Times New Roman"/>
          <w:sz w:val="24"/>
          <w:szCs w:val="24"/>
          <w:lang w:val="en-US"/>
        </w:rPr>
        <w:t>eoflow</w:t>
      </w:r>
      <w:proofErr w:type="spellEnd"/>
      <w:r w:rsidR="00D80AE5" w:rsidRPr="00E047D1">
        <w:rPr>
          <w:rFonts w:ascii="Times New Roman" w:hAnsi="Times New Roman" w:cs="Times New Roman"/>
          <w:sz w:val="24"/>
          <w:szCs w:val="24"/>
          <w:lang w:val="en-US"/>
        </w:rPr>
        <w:t xml:space="preserve"> </w:t>
      </w:r>
      <w:r w:rsidR="000F1DB6" w:rsidRPr="00E047D1">
        <w:rPr>
          <w:rFonts w:ascii="Times New Roman" w:hAnsi="Times New Roman" w:cs="Times New Roman"/>
          <w:sz w:val="24"/>
          <w:szCs w:val="24"/>
          <w:lang w:val="en-US"/>
        </w:rPr>
        <w:t>and facies distributions</w:t>
      </w:r>
      <w:r w:rsidR="00195F67" w:rsidRPr="00E047D1">
        <w:rPr>
          <w:rFonts w:ascii="Times New Roman" w:hAnsi="Times New Roman" w:cs="Times New Roman"/>
          <w:sz w:val="24"/>
          <w:szCs w:val="24"/>
          <w:lang w:val="en-US"/>
        </w:rPr>
        <w:t xml:space="preserve">. </w:t>
      </w:r>
    </w:p>
    <w:p w:rsidR="006A5827" w:rsidRPr="00E047D1" w:rsidRDefault="00195F67"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w:t>
      </w:r>
      <w:r w:rsidR="004C7E6C" w:rsidRPr="00E047D1">
        <w:rPr>
          <w:rFonts w:ascii="Times New Roman" w:hAnsi="Times New Roman" w:cs="Times New Roman"/>
          <w:sz w:val="24"/>
          <w:szCs w:val="24"/>
          <w:lang w:val="en-US"/>
        </w:rPr>
        <w:t xml:space="preserve">his </w:t>
      </w:r>
      <w:r w:rsidRPr="00E047D1">
        <w:rPr>
          <w:rFonts w:ascii="Times New Roman" w:hAnsi="Times New Roman" w:cs="Times New Roman"/>
          <w:sz w:val="24"/>
          <w:szCs w:val="24"/>
          <w:lang w:val="en-US"/>
        </w:rPr>
        <w:t>paper</w:t>
      </w:r>
      <w:r w:rsidR="004C7E6C" w:rsidRPr="00E047D1">
        <w:rPr>
          <w:rFonts w:ascii="Times New Roman" w:hAnsi="Times New Roman" w:cs="Times New Roman"/>
          <w:sz w:val="24"/>
          <w:szCs w:val="24"/>
          <w:lang w:val="en-US"/>
        </w:rPr>
        <w:t xml:space="preserve"> aims to contribute to our understanding of </w:t>
      </w:r>
      <w:r w:rsidR="000F1DB6" w:rsidRPr="00E047D1">
        <w:rPr>
          <w:rFonts w:ascii="Times New Roman" w:hAnsi="Times New Roman" w:cs="Times New Roman"/>
          <w:sz w:val="24"/>
          <w:szCs w:val="24"/>
          <w:lang w:val="en-US"/>
        </w:rPr>
        <w:t xml:space="preserve">the stratigraphic record of </w:t>
      </w:r>
      <w:r w:rsidR="004C7E6C" w:rsidRPr="00E047D1">
        <w:rPr>
          <w:rFonts w:ascii="Times New Roman" w:hAnsi="Times New Roman" w:cs="Times New Roman"/>
          <w:sz w:val="24"/>
          <w:szCs w:val="24"/>
          <w:lang w:val="en-US"/>
        </w:rPr>
        <w:t xml:space="preserve">ephemeral fluvial </w:t>
      </w:r>
      <w:r w:rsidR="00B133A5" w:rsidRPr="00E047D1">
        <w:rPr>
          <w:rFonts w:ascii="Times New Roman" w:hAnsi="Times New Roman" w:cs="Times New Roman"/>
          <w:sz w:val="24"/>
          <w:szCs w:val="24"/>
          <w:lang w:val="en-US"/>
        </w:rPr>
        <w:t>systems</w:t>
      </w:r>
      <w:r w:rsidR="004C7E6C" w:rsidRPr="00E047D1">
        <w:rPr>
          <w:rFonts w:ascii="Times New Roman" w:hAnsi="Times New Roman" w:cs="Times New Roman"/>
          <w:sz w:val="24"/>
          <w:szCs w:val="24"/>
          <w:lang w:val="en-US"/>
        </w:rPr>
        <w:t xml:space="preserve"> by reconstructing river and</w:t>
      </w:r>
      <w:r w:rsidRPr="00E047D1">
        <w:rPr>
          <w:rFonts w:ascii="Times New Roman" w:hAnsi="Times New Roman" w:cs="Times New Roman"/>
          <w:sz w:val="24"/>
          <w:szCs w:val="24"/>
          <w:lang w:val="en-US"/>
        </w:rPr>
        <w:t xml:space="preserve"> overbank styles through a well-</w:t>
      </w:r>
      <w:r w:rsidR="004C7E6C" w:rsidRPr="00E047D1">
        <w:rPr>
          <w:rFonts w:ascii="Times New Roman" w:hAnsi="Times New Roman" w:cs="Times New Roman"/>
          <w:sz w:val="24"/>
          <w:szCs w:val="24"/>
          <w:lang w:val="en-US"/>
        </w:rPr>
        <w:t>exposed succession of the Perm</w:t>
      </w:r>
      <w:r w:rsidR="00456FA6" w:rsidRPr="00E047D1">
        <w:rPr>
          <w:rFonts w:ascii="Times New Roman" w:hAnsi="Times New Roman" w:cs="Times New Roman"/>
          <w:sz w:val="24"/>
          <w:szCs w:val="24"/>
          <w:lang w:val="en-US"/>
        </w:rPr>
        <w:t>o-Triassic</w:t>
      </w:r>
      <w:r w:rsidR="004C7E6C" w:rsidRPr="00E047D1">
        <w:rPr>
          <w:rFonts w:ascii="Times New Roman" w:hAnsi="Times New Roman" w:cs="Times New Roman"/>
          <w:sz w:val="24"/>
          <w:szCs w:val="24"/>
          <w:lang w:val="en-US"/>
        </w:rPr>
        <w:t xml:space="preserve"> Beaufort Group adja</w:t>
      </w:r>
      <w:r w:rsidR="00BB09D6" w:rsidRPr="00E047D1">
        <w:rPr>
          <w:rFonts w:ascii="Times New Roman" w:hAnsi="Times New Roman" w:cs="Times New Roman"/>
          <w:sz w:val="24"/>
          <w:szCs w:val="24"/>
          <w:lang w:val="en-US"/>
        </w:rPr>
        <w:t xml:space="preserve">cent to the town of Sutherland, </w:t>
      </w:r>
      <w:r w:rsidR="004C7E6C" w:rsidRPr="00E047D1">
        <w:rPr>
          <w:rFonts w:ascii="Times New Roman" w:hAnsi="Times New Roman" w:cs="Times New Roman"/>
          <w:sz w:val="24"/>
          <w:szCs w:val="24"/>
          <w:lang w:val="en-US"/>
        </w:rPr>
        <w:t xml:space="preserve">South Africa </w:t>
      </w:r>
      <w:r w:rsidR="004C7E6C" w:rsidRPr="00E047D1">
        <w:rPr>
          <w:rStyle w:val="CrossRefChar"/>
          <w:lang w:val="en-US"/>
        </w:rPr>
        <w:t>(</w:t>
      </w:r>
      <w:r w:rsidR="000C7706" w:rsidRPr="00E047D1">
        <w:rPr>
          <w:lang w:val="en-US"/>
        </w:rPr>
        <w:fldChar w:fldCharType="begin"/>
      </w:r>
      <w:r w:rsidR="000C7706" w:rsidRPr="00E047D1">
        <w:rPr>
          <w:lang w:val="en-US"/>
        </w:rPr>
        <w:instrText xml:space="preserve"> REF _Ref382814985 \h  \* MERGEFORMAT </w:instrText>
      </w:r>
      <w:r w:rsidR="000C7706" w:rsidRPr="00E047D1">
        <w:rPr>
          <w:lang w:val="en-US"/>
        </w:rPr>
      </w:r>
      <w:r w:rsidR="000C7706" w:rsidRPr="00E047D1">
        <w:rPr>
          <w:lang w:val="en-US"/>
        </w:rPr>
        <w:fldChar w:fldCharType="separate"/>
      </w:r>
      <w:r w:rsidR="00EC2859" w:rsidRPr="00E047D1">
        <w:rPr>
          <w:rStyle w:val="CrossRefChar"/>
          <w:lang w:val="en-US"/>
        </w:rPr>
        <w:t>Fig. 1</w:t>
      </w:r>
      <w:r w:rsidR="000C7706" w:rsidRPr="00E047D1">
        <w:rPr>
          <w:lang w:val="en-US"/>
        </w:rPr>
        <w:fldChar w:fldCharType="end"/>
      </w:r>
      <w:r w:rsidR="004C7E6C" w:rsidRPr="00E047D1">
        <w:rPr>
          <w:rStyle w:val="CrossRefChar"/>
          <w:lang w:val="en-US"/>
        </w:rPr>
        <w:t xml:space="preserve">). </w:t>
      </w:r>
      <w:r w:rsidR="00B133A5" w:rsidRPr="00E047D1">
        <w:rPr>
          <w:rFonts w:ascii="Times New Roman" w:hAnsi="Times New Roman" w:cs="Times New Roman"/>
          <w:sz w:val="24"/>
          <w:szCs w:val="24"/>
          <w:lang w:val="en-US"/>
        </w:rPr>
        <w:t xml:space="preserve">The outcrop distribution permits full detailed mapping of individual channel-belts and channel-belt complexes with good 3-D constraints in a 145 m thick stratigraphic interval. </w:t>
      </w:r>
      <w:r w:rsidR="00A804AD" w:rsidRPr="00E047D1">
        <w:rPr>
          <w:rFonts w:ascii="Times New Roman" w:hAnsi="Times New Roman" w:cs="Times New Roman"/>
          <w:sz w:val="24"/>
          <w:szCs w:val="24"/>
          <w:lang w:val="en-US"/>
        </w:rPr>
        <w:t xml:space="preserve">We document intricate trends and changes in </w:t>
      </w:r>
      <w:r w:rsidR="00343923" w:rsidRPr="00E047D1">
        <w:rPr>
          <w:rFonts w:ascii="Times New Roman" w:hAnsi="Times New Roman" w:cs="Times New Roman"/>
          <w:sz w:val="24"/>
          <w:szCs w:val="24"/>
          <w:lang w:val="en-US"/>
        </w:rPr>
        <w:t xml:space="preserve">preserved </w:t>
      </w:r>
      <w:r w:rsidR="00A804AD" w:rsidRPr="00E047D1">
        <w:rPr>
          <w:rFonts w:ascii="Times New Roman" w:hAnsi="Times New Roman" w:cs="Times New Roman"/>
          <w:sz w:val="24"/>
          <w:szCs w:val="24"/>
          <w:lang w:val="en-US"/>
        </w:rPr>
        <w:t xml:space="preserve">river morphology and style, allowing for better understanding of the interplay </w:t>
      </w:r>
      <w:r w:rsidRPr="00E047D1">
        <w:rPr>
          <w:rFonts w:ascii="Times New Roman" w:hAnsi="Times New Roman" w:cs="Times New Roman"/>
          <w:sz w:val="24"/>
          <w:szCs w:val="24"/>
          <w:lang w:val="en-US"/>
        </w:rPr>
        <w:t xml:space="preserve">between controls </w:t>
      </w:r>
      <w:r w:rsidR="00A804AD" w:rsidRPr="00E047D1">
        <w:rPr>
          <w:rFonts w:ascii="Times New Roman" w:hAnsi="Times New Roman" w:cs="Times New Roman"/>
          <w:sz w:val="24"/>
          <w:szCs w:val="24"/>
          <w:lang w:val="en-US"/>
        </w:rPr>
        <w:t xml:space="preserve">on this </w:t>
      </w:r>
      <w:r w:rsidR="000F1DB6" w:rsidRPr="00E047D1">
        <w:rPr>
          <w:rFonts w:ascii="Times New Roman" w:hAnsi="Times New Roman" w:cs="Times New Roman"/>
          <w:sz w:val="24"/>
          <w:szCs w:val="24"/>
          <w:lang w:val="en-US"/>
        </w:rPr>
        <w:t xml:space="preserve">ancient </w:t>
      </w:r>
      <w:r w:rsidR="00A804AD" w:rsidRPr="00E047D1">
        <w:rPr>
          <w:rFonts w:ascii="Times New Roman" w:hAnsi="Times New Roman" w:cs="Times New Roman"/>
          <w:sz w:val="24"/>
          <w:szCs w:val="24"/>
          <w:lang w:val="en-US"/>
        </w:rPr>
        <w:t xml:space="preserve">fluvial succession. </w:t>
      </w:r>
      <w:r w:rsidR="00992D12" w:rsidRPr="00E047D1">
        <w:rPr>
          <w:rFonts w:ascii="Times New Roman" w:hAnsi="Times New Roman" w:cs="Times New Roman"/>
          <w:sz w:val="24"/>
          <w:szCs w:val="24"/>
          <w:lang w:val="en-US"/>
        </w:rPr>
        <w:t>The d</w:t>
      </w:r>
      <w:r w:rsidR="004C7E6C" w:rsidRPr="00E047D1">
        <w:rPr>
          <w:rFonts w:ascii="Times New Roman" w:hAnsi="Times New Roman" w:cs="Times New Roman"/>
          <w:sz w:val="24"/>
          <w:szCs w:val="24"/>
          <w:lang w:val="en-US"/>
        </w:rPr>
        <w:t xml:space="preserve">epositional architecture and temporal evolution of the system are </w:t>
      </w:r>
      <w:r w:rsidR="00992D12" w:rsidRPr="00E047D1">
        <w:rPr>
          <w:rFonts w:ascii="Times New Roman" w:hAnsi="Times New Roman" w:cs="Times New Roman"/>
          <w:sz w:val="24"/>
          <w:szCs w:val="24"/>
          <w:lang w:val="en-US"/>
        </w:rPr>
        <w:t xml:space="preserve">described </w:t>
      </w:r>
      <w:r w:rsidR="004C7E6C" w:rsidRPr="00E047D1">
        <w:rPr>
          <w:rFonts w:ascii="Times New Roman" w:hAnsi="Times New Roman" w:cs="Times New Roman"/>
          <w:sz w:val="24"/>
          <w:szCs w:val="24"/>
          <w:lang w:val="en-US"/>
        </w:rPr>
        <w:t xml:space="preserve">in </w:t>
      </w:r>
      <w:r w:rsidR="00992D12" w:rsidRPr="00E047D1">
        <w:rPr>
          <w:rFonts w:ascii="Times New Roman" w:hAnsi="Times New Roman" w:cs="Times New Roman"/>
          <w:sz w:val="24"/>
          <w:szCs w:val="24"/>
          <w:lang w:val="en-US"/>
        </w:rPr>
        <w:t xml:space="preserve">relation to </w:t>
      </w:r>
      <w:r w:rsidR="00A34BB9" w:rsidRPr="00E047D1">
        <w:rPr>
          <w:rFonts w:ascii="Times New Roman" w:hAnsi="Times New Roman" w:cs="Times New Roman"/>
          <w:sz w:val="24"/>
          <w:szCs w:val="24"/>
          <w:lang w:val="en-US"/>
        </w:rPr>
        <w:t xml:space="preserve">and tested against </w:t>
      </w:r>
      <w:r w:rsidR="004C7E6C" w:rsidRPr="00E047D1">
        <w:rPr>
          <w:rFonts w:ascii="Times New Roman" w:hAnsi="Times New Roman" w:cs="Times New Roman"/>
          <w:sz w:val="24"/>
          <w:szCs w:val="24"/>
          <w:lang w:val="en-US"/>
        </w:rPr>
        <w:t xml:space="preserve">both </w:t>
      </w:r>
      <w:r w:rsidR="005F581C" w:rsidRPr="00E047D1">
        <w:rPr>
          <w:rFonts w:ascii="Times New Roman" w:hAnsi="Times New Roman" w:cs="Times New Roman"/>
          <w:sz w:val="24"/>
          <w:szCs w:val="24"/>
          <w:lang w:val="en-US"/>
        </w:rPr>
        <w:t>DFS</w:t>
      </w:r>
      <w:r w:rsidR="004C7E6C" w:rsidRPr="00E047D1">
        <w:rPr>
          <w:rFonts w:ascii="Times New Roman" w:hAnsi="Times New Roman" w:cs="Times New Roman"/>
          <w:sz w:val="24"/>
          <w:szCs w:val="24"/>
          <w:lang w:val="en-US"/>
        </w:rPr>
        <w:t xml:space="preserve"> and </w:t>
      </w:r>
      <w:r w:rsidR="00992D12" w:rsidRPr="00E047D1">
        <w:rPr>
          <w:rFonts w:ascii="Times New Roman" w:hAnsi="Times New Roman" w:cs="Times New Roman"/>
          <w:sz w:val="24"/>
          <w:szCs w:val="24"/>
          <w:lang w:val="en-US"/>
        </w:rPr>
        <w:t xml:space="preserve">axial </w:t>
      </w:r>
      <w:r w:rsidR="004C7E6C" w:rsidRPr="00E047D1">
        <w:rPr>
          <w:rFonts w:ascii="Times New Roman" w:hAnsi="Times New Roman" w:cs="Times New Roman"/>
          <w:sz w:val="24"/>
          <w:szCs w:val="24"/>
          <w:lang w:val="en-US"/>
        </w:rPr>
        <w:t>trunk river models</w:t>
      </w:r>
      <w:r w:rsidR="00992D12" w:rsidRPr="00E047D1">
        <w:rPr>
          <w:rFonts w:ascii="Times New Roman" w:hAnsi="Times New Roman" w:cs="Times New Roman"/>
          <w:sz w:val="24"/>
          <w:szCs w:val="24"/>
          <w:lang w:val="en-US"/>
        </w:rPr>
        <w:t>.</w:t>
      </w:r>
    </w:p>
    <w:p w:rsidR="00EF0A89" w:rsidRPr="00E047D1" w:rsidRDefault="00EF0A89" w:rsidP="00DB3382">
      <w:pPr>
        <w:spacing w:before="100" w:beforeAutospacing="1" w:after="100" w:afterAutospacing="1" w:line="480" w:lineRule="auto"/>
        <w:contextualSpacing/>
        <w:jc w:val="center"/>
        <w:outlineLvl w:val="0"/>
        <w:rPr>
          <w:rFonts w:ascii="Times New Roman" w:hAnsi="Times New Roman" w:cs="Times New Roman"/>
          <w:b/>
          <w:sz w:val="24"/>
          <w:szCs w:val="24"/>
          <w:lang w:val="en-US"/>
        </w:rPr>
      </w:pPr>
    </w:p>
    <w:p w:rsidR="00A3744B" w:rsidRPr="00E047D1" w:rsidRDefault="004A3B2B" w:rsidP="00DB3382">
      <w:pPr>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lastRenderedPageBreak/>
        <w:t>GEOLOGICAL SETTING</w:t>
      </w:r>
    </w:p>
    <w:p w:rsidR="00D859CF" w:rsidRPr="00E047D1" w:rsidRDefault="00D859CF"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Karoo Supergroup spans from the </w:t>
      </w:r>
      <w:r w:rsidR="00A34BB9" w:rsidRPr="00E047D1">
        <w:rPr>
          <w:rFonts w:ascii="Times New Roman" w:hAnsi="Times New Roman" w:cs="Times New Roman"/>
          <w:sz w:val="24"/>
          <w:szCs w:val="24"/>
          <w:lang w:val="en-US"/>
        </w:rPr>
        <w:t>Upper</w:t>
      </w:r>
      <w:r w:rsidRPr="00E047D1">
        <w:rPr>
          <w:rFonts w:ascii="Times New Roman" w:hAnsi="Times New Roman" w:cs="Times New Roman"/>
          <w:sz w:val="24"/>
          <w:szCs w:val="24"/>
          <w:lang w:val="en-US"/>
        </w:rPr>
        <w:t xml:space="preserve"> Carboniferous to the Middle Jurassic and is up to 5,500 m thick in the Laingsburg area. Basal </w:t>
      </w:r>
      <w:r w:rsidR="00A34BB9" w:rsidRPr="00E047D1">
        <w:rPr>
          <w:rFonts w:ascii="Times New Roman" w:hAnsi="Times New Roman" w:cs="Times New Roman"/>
          <w:sz w:val="24"/>
          <w:szCs w:val="24"/>
          <w:lang w:val="en-US"/>
        </w:rPr>
        <w:t>Upper</w:t>
      </w:r>
      <w:r w:rsidRPr="00E047D1">
        <w:rPr>
          <w:rFonts w:ascii="Times New Roman" w:hAnsi="Times New Roman" w:cs="Times New Roman"/>
          <w:sz w:val="24"/>
          <w:szCs w:val="24"/>
          <w:lang w:val="en-US"/>
        </w:rPr>
        <w:t xml:space="preserve"> Carboniferous to </w:t>
      </w:r>
      <w:r w:rsidR="00A34BB9" w:rsidRPr="00E047D1">
        <w:rPr>
          <w:rFonts w:ascii="Times New Roman" w:hAnsi="Times New Roman" w:cs="Times New Roman"/>
          <w:sz w:val="24"/>
          <w:szCs w:val="24"/>
          <w:lang w:val="en-US"/>
        </w:rPr>
        <w:t>Lower</w:t>
      </w:r>
      <w:r w:rsidRPr="00E047D1">
        <w:rPr>
          <w:rFonts w:ascii="Times New Roman" w:hAnsi="Times New Roman" w:cs="Times New Roman"/>
          <w:sz w:val="24"/>
          <w:szCs w:val="24"/>
          <w:lang w:val="en-US"/>
        </w:rPr>
        <w:t xml:space="preserve"> Permian </w:t>
      </w:r>
      <w:proofErr w:type="spellStart"/>
      <w:r w:rsidRPr="00E047D1">
        <w:rPr>
          <w:rFonts w:ascii="Times New Roman" w:hAnsi="Times New Roman" w:cs="Times New Roman"/>
          <w:sz w:val="24"/>
          <w:szCs w:val="24"/>
          <w:lang w:val="en-US"/>
        </w:rPr>
        <w:t>diamic</w:t>
      </w:r>
      <w:r w:rsidR="004B5889" w:rsidRPr="00E047D1">
        <w:rPr>
          <w:rFonts w:ascii="Times New Roman" w:hAnsi="Times New Roman" w:cs="Times New Roman"/>
          <w:sz w:val="24"/>
          <w:szCs w:val="24"/>
          <w:lang w:val="en-US"/>
        </w:rPr>
        <w:t>t</w:t>
      </w:r>
      <w:r w:rsidRPr="00E047D1">
        <w:rPr>
          <w:rFonts w:ascii="Times New Roman" w:hAnsi="Times New Roman" w:cs="Times New Roman"/>
          <w:sz w:val="24"/>
          <w:szCs w:val="24"/>
          <w:lang w:val="en-US"/>
        </w:rPr>
        <w:t>ites</w:t>
      </w:r>
      <w:proofErr w:type="spellEnd"/>
      <w:r w:rsidRPr="00E047D1">
        <w:rPr>
          <w:rFonts w:ascii="Times New Roman" w:hAnsi="Times New Roman" w:cs="Times New Roman"/>
          <w:sz w:val="24"/>
          <w:szCs w:val="24"/>
          <w:lang w:val="en-US"/>
        </w:rPr>
        <w:t xml:space="preserve"> of the </w:t>
      </w:r>
      <w:proofErr w:type="spellStart"/>
      <w:r w:rsidRPr="00E047D1">
        <w:rPr>
          <w:rFonts w:ascii="Times New Roman" w:hAnsi="Times New Roman" w:cs="Times New Roman"/>
          <w:sz w:val="24"/>
          <w:szCs w:val="24"/>
          <w:lang w:val="en-US"/>
        </w:rPr>
        <w:t>Dwyka</w:t>
      </w:r>
      <w:proofErr w:type="spellEnd"/>
      <w:r w:rsidRPr="00E047D1">
        <w:rPr>
          <w:rFonts w:ascii="Times New Roman" w:hAnsi="Times New Roman" w:cs="Times New Roman"/>
          <w:sz w:val="24"/>
          <w:szCs w:val="24"/>
          <w:lang w:val="en-US"/>
        </w:rPr>
        <w:t xml:space="preserve"> Group are overlain by Permian clastic marine strata of the </w:t>
      </w:r>
      <w:proofErr w:type="spellStart"/>
      <w:r w:rsidRPr="00E047D1">
        <w:rPr>
          <w:rFonts w:ascii="Times New Roman" w:hAnsi="Times New Roman" w:cs="Times New Roman"/>
          <w:sz w:val="24"/>
          <w:szCs w:val="24"/>
          <w:lang w:val="en-US"/>
        </w:rPr>
        <w:t>Ecca</w:t>
      </w:r>
      <w:proofErr w:type="spellEnd"/>
      <w:r w:rsidRPr="00E047D1">
        <w:rPr>
          <w:rFonts w:ascii="Times New Roman" w:hAnsi="Times New Roman" w:cs="Times New Roman"/>
          <w:sz w:val="24"/>
          <w:szCs w:val="24"/>
          <w:lang w:val="en-US"/>
        </w:rPr>
        <w:t xml:space="preserve"> Group and capped by the Permo-Triassic fluvial Beaufort Group (</w:t>
      </w:r>
      <w:r w:rsidR="000C7706" w:rsidRPr="00E047D1">
        <w:rPr>
          <w:lang w:val="en-US"/>
        </w:rPr>
        <w:fldChar w:fldCharType="begin"/>
      </w:r>
      <w:r w:rsidR="000C7706" w:rsidRPr="00E047D1">
        <w:rPr>
          <w:lang w:val="en-US"/>
        </w:rPr>
        <w:instrText xml:space="preserve"> REF _Ref382815005 \h  \* MERGEFORMAT </w:instrText>
      </w:r>
      <w:r w:rsidR="000C7706" w:rsidRPr="00E047D1">
        <w:rPr>
          <w:lang w:val="en-US"/>
        </w:rPr>
      </w:r>
      <w:r w:rsidR="000C7706" w:rsidRPr="00E047D1">
        <w:rPr>
          <w:lang w:val="en-US"/>
        </w:rPr>
        <w:fldChar w:fldCharType="separate"/>
      </w:r>
      <w:r w:rsidR="00EC2859" w:rsidRPr="00E047D1">
        <w:rPr>
          <w:rStyle w:val="CrossRefChar"/>
          <w:lang w:val="en-US"/>
        </w:rPr>
        <w:t>Fig. 2</w:t>
      </w:r>
      <w:r w:rsidR="000C7706" w:rsidRPr="00E047D1">
        <w:rPr>
          <w:lang w:val="en-US"/>
        </w:rPr>
        <w:fldChar w:fldCharType="end"/>
      </w:r>
      <w:r w:rsidRPr="00E047D1">
        <w:rPr>
          <w:rFonts w:ascii="Times New Roman" w:hAnsi="Times New Roman" w:cs="Times New Roman"/>
          <w:sz w:val="24"/>
          <w:szCs w:val="24"/>
          <w:lang w:val="en-US"/>
        </w:rPr>
        <w:t xml:space="preserve">). </w:t>
      </w:r>
      <w:r w:rsidR="00BB09D6" w:rsidRPr="00E047D1">
        <w:rPr>
          <w:rFonts w:ascii="Times New Roman" w:hAnsi="Times New Roman" w:cs="Times New Roman"/>
          <w:sz w:val="24"/>
          <w:szCs w:val="24"/>
          <w:lang w:val="en-US"/>
        </w:rPr>
        <w:t>Basin s</w:t>
      </w:r>
      <w:r w:rsidRPr="00E047D1">
        <w:rPr>
          <w:rFonts w:ascii="Times New Roman" w:hAnsi="Times New Roman" w:cs="Times New Roman"/>
          <w:sz w:val="24"/>
          <w:szCs w:val="24"/>
          <w:lang w:val="en-US"/>
        </w:rPr>
        <w:t xml:space="preserve">ubsidence during </w:t>
      </w:r>
      <w:r w:rsidR="00BB09D6" w:rsidRPr="00E047D1">
        <w:rPr>
          <w:rFonts w:ascii="Times New Roman" w:hAnsi="Times New Roman" w:cs="Times New Roman"/>
          <w:sz w:val="24"/>
          <w:szCs w:val="24"/>
          <w:lang w:val="en-US"/>
        </w:rPr>
        <w:t xml:space="preserve">deposition of the </w:t>
      </w:r>
      <w:proofErr w:type="spellStart"/>
      <w:r w:rsidRPr="00E047D1">
        <w:rPr>
          <w:rFonts w:ascii="Times New Roman" w:hAnsi="Times New Roman" w:cs="Times New Roman"/>
          <w:sz w:val="24"/>
          <w:szCs w:val="24"/>
          <w:lang w:val="en-US"/>
        </w:rPr>
        <w:t>Dwyka</w:t>
      </w:r>
      <w:proofErr w:type="spellEnd"/>
      <w:r w:rsidRPr="00E047D1">
        <w:rPr>
          <w:rFonts w:ascii="Times New Roman" w:hAnsi="Times New Roman" w:cs="Times New Roman"/>
          <w:sz w:val="24"/>
          <w:szCs w:val="24"/>
          <w:lang w:val="en-US"/>
        </w:rPr>
        <w:t xml:space="preserve">, </w:t>
      </w:r>
      <w:proofErr w:type="spellStart"/>
      <w:r w:rsidRPr="00E047D1">
        <w:rPr>
          <w:rFonts w:ascii="Times New Roman" w:hAnsi="Times New Roman" w:cs="Times New Roman"/>
          <w:sz w:val="24"/>
          <w:szCs w:val="24"/>
          <w:lang w:val="en-US"/>
        </w:rPr>
        <w:t>Ecca</w:t>
      </w:r>
      <w:proofErr w:type="spellEnd"/>
      <w:r w:rsidRPr="00E047D1">
        <w:rPr>
          <w:rFonts w:ascii="Times New Roman" w:hAnsi="Times New Roman" w:cs="Times New Roman"/>
          <w:sz w:val="24"/>
          <w:szCs w:val="24"/>
          <w:lang w:val="en-US"/>
        </w:rPr>
        <w:t xml:space="preserve"> and lower Beaufort Group was generated by negative dynamic topography resulting from mantle flow, associated with </w:t>
      </w:r>
      <w:r w:rsidR="00197E86" w:rsidRPr="00E047D1">
        <w:rPr>
          <w:rFonts w:ascii="Times New Roman" w:hAnsi="Times New Roman" w:cs="Times New Roman"/>
          <w:sz w:val="24"/>
          <w:szCs w:val="24"/>
          <w:lang w:val="en-US"/>
        </w:rPr>
        <w:t xml:space="preserve">a </w:t>
      </w:r>
      <w:r w:rsidRPr="00E047D1">
        <w:rPr>
          <w:rFonts w:ascii="Times New Roman" w:hAnsi="Times New Roman" w:cs="Times New Roman"/>
          <w:sz w:val="24"/>
          <w:szCs w:val="24"/>
          <w:lang w:val="en-US"/>
        </w:rPr>
        <w:t xml:space="preserve">subducting slab </w:t>
      </w:r>
      <w:r w:rsidR="001A4875" w:rsidRPr="00E047D1">
        <w:rPr>
          <w:rFonts w:ascii="Times New Roman" w:hAnsi="Times New Roman" w:cs="Times New Roman"/>
          <w:sz w:val="24"/>
          <w:szCs w:val="24"/>
          <w:lang w:val="en-US"/>
        </w:rPr>
        <w:fldChar w:fldCharType="begin"/>
      </w:r>
      <w:r w:rsidR="00A34BB9" w:rsidRPr="00E047D1">
        <w:rPr>
          <w:rFonts w:ascii="Times New Roman" w:hAnsi="Times New Roman" w:cs="Times New Roman"/>
          <w:sz w:val="24"/>
          <w:szCs w:val="24"/>
          <w:lang w:val="en-US"/>
        </w:rPr>
        <w:instrText xml:space="preserve"> ADDIN EN.CITE &lt;EndNote&gt;&lt;Cite&gt;&lt;Author&gt;Pysklywec&lt;/Author&gt;&lt;Year&gt;1999&lt;/Year&gt;&lt;RecNum&gt;2242&lt;/RecNum&gt;&lt;DisplayText&gt;(Pysklywec and Mitrovica 1999; Tankard et al. 2009)&lt;/DisplayText&gt;&lt;record&gt;&lt;rec-number&gt;2242&lt;/rec-number&gt;&lt;foreign-keys&gt;&lt;key app="EN" db-id="5rdzzs2dna9ptdeddv3pppf15tt29ddzss0t"&gt;2242&lt;/key&gt;&lt;/foreign-keys&gt;&lt;ref-type name="Journal Article"&gt;17&lt;/ref-type&gt;&lt;contributors&gt;&lt;authors&gt;&lt;author&gt;Pysklywec, R.N.&lt;/author&gt;&lt;author&gt;Mitrovica, J.X.&lt;/author&gt;&lt;/authors&gt;&lt;/contributors&gt;&lt;titles&gt;&lt;title&gt;The role of subduction-induced subsidence in the evolution of the Karoo Basin&lt;/title&gt;&lt;secondary-title&gt;The Journal of Geology&lt;/secondary-title&gt;&lt;/titles&gt;&lt;periodical&gt;&lt;full-title&gt;The Journal of geology&lt;/full-title&gt;&lt;/periodical&gt;&lt;pages&gt;155-164&lt;/pages&gt;&lt;volume&gt;107&lt;/volume&gt;&lt;number&gt;2&lt;/number&gt;&lt;dates&gt;&lt;year&gt;1999&lt;/year&gt;&lt;/dates&gt;&lt;urls&gt;&lt;/urls&gt;&lt;/record&gt;&lt;/Cite&gt;&lt;Cite&gt;&lt;Author&gt;Tankard&lt;/Author&gt;&lt;Year&gt;2009&lt;/Year&gt;&lt;RecNum&gt;546&lt;/RecNum&gt;&lt;record&gt;&lt;rec-number&gt;546&lt;/rec-number&gt;&lt;foreign-keys&gt;&lt;key app="EN" db-id="5rdzzs2dna9ptdeddv3pppf15tt29ddzss0t"&gt;546&lt;/key&gt;&lt;/foreign-keys&gt;&lt;ref-type name="Journal Article"&gt;17&lt;/ref-type&gt;&lt;contributors&gt;&lt;authors&gt;&lt;author&gt;Tankard, A.&lt;/author&gt;&lt;author&gt;Welsink, H.&lt;/author&gt;&lt;author&gt;Aukes, P.&lt;/author&gt;&lt;author&gt;Newton, R.&lt;/author&gt;&lt;author&gt;Stettler, E.&lt;/author&gt;&lt;/authors&gt;&lt;/contributors&gt;&lt;titles&gt;&lt;title&gt;Tectonic evolution of the Cape and Karoo basins of South Africa&lt;/title&gt;&lt;secondary-title&gt;Marine and Petroleum Geology&lt;/secondary-title&gt;&lt;/titles&gt;&lt;periodical&gt;&lt;full-title&gt;Marine and Petroleum Geology&lt;/full-title&gt;&lt;/periodical&gt;&lt;pages&gt;1379-1412&lt;/pages&gt;&lt;volume&gt;26&lt;/volume&gt;&lt;number&gt;8&lt;/number&gt;&lt;keywords&gt;&lt;keyword&gt;Cape basin&lt;/keyword&gt;&lt;keyword&gt;Karoo basin&lt;/keyword&gt;&lt;keyword&gt;Cape orogeny&lt;/keyword&gt;&lt;keyword&gt;Intraplate tectonics&lt;/keyword&gt;&lt;keyword&gt;Mantle flow&lt;/keyword&gt;&lt;/keywords&gt;&lt;dates&gt;&lt;year&gt;2009&lt;/year&gt;&lt;/dates&gt;&lt;isbn&gt;0264-8172&lt;/isbn&gt;&lt;urls&gt;&lt;related-urls&gt;&lt;url&gt;http://www.sciencedirect.com/science/article/B6V9Y-4VWHW5S-1/2/764145cced3904e3d393782184a51464&lt;/url&gt;&lt;/related-urls&gt;&lt;/urls&gt;&lt;/record&gt;&lt;/Cite&gt;&lt;/EndNote&gt;</w:instrText>
      </w:r>
      <w:r w:rsidR="001A4875" w:rsidRPr="00E047D1">
        <w:rPr>
          <w:rFonts w:ascii="Times New Roman" w:hAnsi="Times New Roman" w:cs="Times New Roman"/>
          <w:sz w:val="24"/>
          <w:szCs w:val="24"/>
          <w:lang w:val="en-US"/>
        </w:rPr>
        <w:fldChar w:fldCharType="separate"/>
      </w:r>
      <w:r w:rsidR="00A34BB9" w:rsidRPr="00E047D1">
        <w:rPr>
          <w:rFonts w:ascii="Times New Roman" w:hAnsi="Times New Roman" w:cs="Times New Roman"/>
          <w:sz w:val="24"/>
          <w:szCs w:val="24"/>
          <w:lang w:val="en-US"/>
        </w:rPr>
        <w:t>(</w:t>
      </w:r>
      <w:hyperlink w:anchor="_ENREF_57" w:tooltip="Pysklywec, 1999 #2242" w:history="1">
        <w:r w:rsidR="00573DE8" w:rsidRPr="00E047D1">
          <w:rPr>
            <w:rFonts w:ascii="Times New Roman" w:hAnsi="Times New Roman" w:cs="Times New Roman"/>
            <w:sz w:val="24"/>
            <w:szCs w:val="24"/>
            <w:lang w:val="en-US"/>
          </w:rPr>
          <w:t>Pysklywec and Mitrovica 1999</w:t>
        </w:r>
      </w:hyperlink>
      <w:r w:rsidR="00A34BB9" w:rsidRPr="00E047D1">
        <w:rPr>
          <w:rFonts w:ascii="Times New Roman" w:hAnsi="Times New Roman" w:cs="Times New Roman"/>
          <w:sz w:val="24"/>
          <w:szCs w:val="24"/>
          <w:lang w:val="en-US"/>
        </w:rPr>
        <w:t xml:space="preserve">; </w:t>
      </w:r>
      <w:hyperlink w:anchor="_ENREF_75" w:tooltip="Tankard, 2009 #546" w:history="1">
        <w:r w:rsidR="00573DE8" w:rsidRPr="00E047D1">
          <w:rPr>
            <w:rFonts w:ascii="Times New Roman" w:hAnsi="Times New Roman" w:cs="Times New Roman"/>
            <w:sz w:val="24"/>
            <w:szCs w:val="24"/>
            <w:lang w:val="en-US"/>
          </w:rPr>
          <w:t>Tankard et al. 2009</w:t>
        </w:r>
      </w:hyperlink>
      <w:r w:rsidR="00A34BB9"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w:t>
      </w:r>
    </w:p>
    <w:p w:rsidR="00D859CF" w:rsidRPr="00E047D1" w:rsidRDefault="00BB09D6"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Beaufort Group </w:t>
      </w:r>
      <w:r w:rsidR="00D859CF" w:rsidRPr="00E047D1">
        <w:rPr>
          <w:rFonts w:ascii="Times New Roman" w:hAnsi="Times New Roman" w:cs="Times New Roman"/>
          <w:sz w:val="24"/>
          <w:szCs w:val="24"/>
          <w:lang w:val="en-US"/>
        </w:rPr>
        <w:t xml:space="preserve">is divided into the </w:t>
      </w:r>
      <w:r w:rsidR="00A34BB9" w:rsidRPr="00E047D1">
        <w:rPr>
          <w:rFonts w:ascii="Times New Roman" w:hAnsi="Times New Roman" w:cs="Times New Roman"/>
          <w:sz w:val="24"/>
          <w:szCs w:val="24"/>
          <w:lang w:val="en-US"/>
        </w:rPr>
        <w:t>Upper</w:t>
      </w:r>
      <w:r w:rsidR="00D859CF" w:rsidRPr="00E047D1">
        <w:rPr>
          <w:rFonts w:ascii="Times New Roman" w:hAnsi="Times New Roman" w:cs="Times New Roman"/>
          <w:sz w:val="24"/>
          <w:szCs w:val="24"/>
          <w:lang w:val="en-US"/>
        </w:rPr>
        <w:t xml:space="preserve"> Permian Adelaide Subgroup and the overlying </w:t>
      </w:r>
      <w:r w:rsidR="00A34BB9" w:rsidRPr="00E047D1">
        <w:rPr>
          <w:rFonts w:ascii="Times New Roman" w:hAnsi="Times New Roman" w:cs="Times New Roman"/>
          <w:sz w:val="24"/>
          <w:szCs w:val="24"/>
          <w:lang w:val="en-US"/>
        </w:rPr>
        <w:t>Lower</w:t>
      </w:r>
      <w:r w:rsidR="00D859CF" w:rsidRPr="00E047D1">
        <w:rPr>
          <w:rFonts w:ascii="Times New Roman" w:hAnsi="Times New Roman" w:cs="Times New Roman"/>
          <w:sz w:val="24"/>
          <w:szCs w:val="24"/>
          <w:lang w:val="en-US"/>
        </w:rPr>
        <w:t xml:space="preserve"> Triassic </w:t>
      </w:r>
      <w:proofErr w:type="spellStart"/>
      <w:r w:rsidR="00D859CF" w:rsidRPr="00E047D1">
        <w:rPr>
          <w:rFonts w:ascii="Times New Roman" w:hAnsi="Times New Roman" w:cs="Times New Roman"/>
          <w:sz w:val="24"/>
          <w:szCs w:val="24"/>
          <w:lang w:val="en-US"/>
        </w:rPr>
        <w:t>Tarkastad</w:t>
      </w:r>
      <w:proofErr w:type="spellEnd"/>
      <w:r w:rsidR="00D859CF" w:rsidRPr="00E047D1">
        <w:rPr>
          <w:rFonts w:ascii="Times New Roman" w:hAnsi="Times New Roman" w:cs="Times New Roman"/>
          <w:sz w:val="24"/>
          <w:szCs w:val="24"/>
          <w:lang w:val="en-US"/>
        </w:rPr>
        <w:t xml:space="preserve"> Subgroup </w:t>
      </w:r>
      <w:r w:rsidR="001A4875" w:rsidRPr="00E047D1">
        <w:rPr>
          <w:rFonts w:ascii="Times New Roman" w:hAnsi="Times New Roman" w:cs="Times New Roman"/>
          <w:sz w:val="24"/>
          <w:szCs w:val="24"/>
          <w:lang w:val="en-US"/>
        </w:rPr>
        <w:fldChar w:fldCharType="begin"/>
      </w:r>
      <w:r w:rsidR="00E47AFA" w:rsidRPr="00E047D1">
        <w:rPr>
          <w:rFonts w:ascii="Times New Roman" w:hAnsi="Times New Roman" w:cs="Times New Roman"/>
          <w:sz w:val="24"/>
          <w:szCs w:val="24"/>
          <w:lang w:val="en-US"/>
        </w:rPr>
        <w:instrText xml:space="preserve"> ADDIN EN.CITE &lt;EndNote&gt;&lt;Cite&gt;&lt;Author&gt;Johnson&lt;/Author&gt;&lt;Year&gt;1997&lt;/Year&gt;&lt;RecNum&gt;2261&lt;/RecNum&gt;&lt;DisplayText&gt;(Stear 1980; Johnson et al. 1997)&lt;/DisplayText&gt;&lt;record&gt;&lt;rec-number&gt;2261&lt;/rec-number&gt;&lt;foreign-keys&gt;&lt;key app="EN" db-id="5rdzzs2dna9ptdeddv3pppf15tt29ddzss0t"&gt;2261&lt;/key&gt;&lt;/foreign-keys&gt;&lt;ref-type name="Book Section"&gt;5&lt;/ref-type&gt;&lt;contributors&gt;&lt;authors&gt;&lt;author&gt;Johnson, M.R.&lt;/author&gt;&lt;author&gt;Van Vuuren, C.J. &lt;/author&gt;&lt;author&gt;Visser, J.N.J.&lt;/author&gt;&lt;author&gt;Cole, D.I.&lt;/author&gt;&lt;author&gt;Wickens, H. de V.&lt;/author&gt;&lt;author&gt;Christie, A.D.M.&lt;/author&gt;&lt;author&gt;Roberts, D.L.&lt;/author&gt;&lt;/authors&gt;&lt;secondary-authors&gt;&lt;author&gt;Selley, R. C.&lt;/author&gt;&lt;/secondary-authors&gt;&lt;tertiary-authors&gt;&lt;author&gt;Hsu, K. J.&lt;/author&gt;&lt;/tertiary-authors&gt;&lt;/contributors&gt;&lt;titles&gt;&lt;title&gt;The foreland Karoo Basin, South Africa&lt;/title&gt;&lt;secondary-title&gt;Sedimentary Basins of the World&lt;/secondary-title&gt;&lt;tertiary-title&gt;African Basins&lt;/tertiary-title&gt;&lt;/titles&gt;&lt;periodical&gt;&lt;full-title&gt;Sedimentary basins of the world&lt;/full-title&gt;&lt;/periodical&gt;&lt;pages&gt;269-317&lt;/pages&gt;&lt;volume&gt;3&lt;/volume&gt;&lt;section&gt;12&lt;/section&gt;&lt;dates&gt;&lt;year&gt;1997&lt;/year&gt;&lt;/dates&gt;&lt;pub-location&gt;Amsterdam&lt;/pub-location&gt;&lt;publisher&gt;Elsevier Science&lt;/publisher&gt;&lt;isbn&gt;1874-5997&lt;/isbn&gt;&lt;urls&gt;&lt;/urls&gt;&lt;/record&gt;&lt;/Cite&gt;&lt;Cite&gt;&lt;Author&gt;Stear&lt;/Author&gt;&lt;Year&gt;1980&lt;/Year&gt;&lt;RecNum&gt;384&lt;/RecNum&gt;&lt;record&gt;&lt;rec-number&gt;384&lt;/rec-number&gt;&lt;foreign-keys&gt;&lt;key app="EN" db-id="5rdzzs2dna9ptdeddv3pppf15tt29ddzss0t"&gt;384&lt;/key&gt;&lt;/foreign-keys&gt;&lt;ref-type name="Thesis"&gt;32&lt;/ref-type&gt;&lt;contributors&gt;&lt;authors&gt;&lt;author&gt;Stear, W.M.&lt;/author&gt;&lt;/authors&gt;&lt;tertiary-authors&gt;&lt;author&gt;Rust, I. C.&lt;/author&gt;&lt;/tertiary-authors&gt;&lt;/contributors&gt;&lt;titles&gt;&lt;title&gt;The sedimentary environment of the Beaufort Group Uranium Province in the vacinity of Beaufort West, South Africa&lt;/title&gt;&lt;/titles&gt;&lt;pages&gt;257&lt;/pages&gt;&lt;volume&gt;PhD&lt;/volume&gt;&lt;dates&gt;&lt;year&gt;1980&lt;/year&gt;&lt;pub-dates&gt;&lt;date&gt;December 1980&lt;/date&gt;&lt;/pub-dates&gt;&lt;/dates&gt;&lt;pub-location&gt;Port Elizabeth&lt;/pub-location&gt;&lt;publisher&gt;University of Port Elizabeth&lt;/publisher&gt;&lt;work-type&gt;PhD&lt;/work-type&gt;&lt;urls&gt;&lt;/urls&gt;&lt;/record&gt;&lt;/Cite&gt;&lt;/EndNote&gt;</w:instrText>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w:t>
      </w:r>
      <w:hyperlink w:anchor="_ENREF_70" w:tooltip="Stear, 1980 #384" w:history="1">
        <w:r w:rsidR="00573DE8" w:rsidRPr="00E047D1">
          <w:rPr>
            <w:rFonts w:ascii="Times New Roman" w:hAnsi="Times New Roman" w:cs="Times New Roman"/>
            <w:sz w:val="24"/>
            <w:szCs w:val="24"/>
            <w:lang w:val="en-US"/>
          </w:rPr>
          <w:t>Stear 1980</w:t>
        </w:r>
      </w:hyperlink>
      <w:r w:rsidR="00E47AFA" w:rsidRPr="00E047D1">
        <w:rPr>
          <w:rFonts w:ascii="Times New Roman" w:hAnsi="Times New Roman" w:cs="Times New Roman"/>
          <w:sz w:val="24"/>
          <w:szCs w:val="24"/>
          <w:lang w:val="en-US"/>
        </w:rPr>
        <w:t xml:space="preserve">; </w:t>
      </w:r>
      <w:hyperlink w:anchor="_ENREF_35" w:tooltip="Johnson, 1997 #2261" w:history="1">
        <w:r w:rsidR="00573DE8" w:rsidRPr="00E047D1">
          <w:rPr>
            <w:rFonts w:ascii="Times New Roman" w:hAnsi="Times New Roman" w:cs="Times New Roman"/>
            <w:sz w:val="24"/>
            <w:szCs w:val="24"/>
            <w:lang w:val="en-US"/>
          </w:rPr>
          <w:t>Johnson et al. 1997</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D859CF" w:rsidRPr="00E047D1">
        <w:rPr>
          <w:rFonts w:ascii="Times New Roman" w:hAnsi="Times New Roman" w:cs="Times New Roman"/>
          <w:sz w:val="24"/>
          <w:szCs w:val="24"/>
          <w:lang w:val="en-US"/>
        </w:rPr>
        <w:t xml:space="preserve">. The lower part of the Adelaide Subgroup </w:t>
      </w:r>
      <w:r w:rsidRPr="00E047D1">
        <w:rPr>
          <w:rFonts w:ascii="Times New Roman" w:hAnsi="Times New Roman" w:cs="Times New Roman"/>
          <w:sz w:val="24"/>
          <w:szCs w:val="24"/>
          <w:lang w:val="en-US"/>
        </w:rPr>
        <w:t>comprises</w:t>
      </w:r>
      <w:r w:rsidR="00D859CF" w:rsidRPr="00E047D1">
        <w:rPr>
          <w:rFonts w:ascii="Times New Roman" w:hAnsi="Times New Roman" w:cs="Times New Roman"/>
          <w:sz w:val="24"/>
          <w:szCs w:val="24"/>
          <w:lang w:val="en-US"/>
        </w:rPr>
        <w:t xml:space="preserve"> some 2</w:t>
      </w:r>
      <w:r w:rsidR="00352ABE" w:rsidRPr="00E047D1">
        <w:rPr>
          <w:rFonts w:ascii="Times New Roman" w:hAnsi="Times New Roman" w:cs="Times New Roman"/>
          <w:sz w:val="24"/>
          <w:szCs w:val="24"/>
          <w:lang w:val="en-US"/>
        </w:rPr>
        <w:t>,</w:t>
      </w:r>
      <w:r w:rsidR="00D859CF" w:rsidRPr="00E047D1">
        <w:rPr>
          <w:rFonts w:ascii="Times New Roman" w:hAnsi="Times New Roman" w:cs="Times New Roman"/>
          <w:sz w:val="24"/>
          <w:szCs w:val="24"/>
          <w:lang w:val="en-US"/>
        </w:rPr>
        <w:t xml:space="preserve">500 </w:t>
      </w:r>
      <w:r w:rsidR="00043B66" w:rsidRPr="00E047D1">
        <w:rPr>
          <w:rFonts w:ascii="Times New Roman" w:hAnsi="Times New Roman" w:cs="Times New Roman"/>
          <w:sz w:val="24"/>
          <w:szCs w:val="24"/>
          <w:lang w:val="en-US"/>
        </w:rPr>
        <w:t>m</w:t>
      </w:r>
      <w:r w:rsidR="00D859CF" w:rsidRPr="00E047D1">
        <w:rPr>
          <w:rFonts w:ascii="Times New Roman" w:hAnsi="Times New Roman" w:cs="Times New Roman"/>
          <w:sz w:val="24"/>
          <w:szCs w:val="24"/>
          <w:lang w:val="en-US"/>
        </w:rPr>
        <w:t xml:space="preserve"> of fluvial channel-belt and overbank deposits of the</w:t>
      </w:r>
      <w:r w:rsidR="00713F92" w:rsidRPr="00E047D1">
        <w:rPr>
          <w:rFonts w:ascii="Times New Roman" w:hAnsi="Times New Roman" w:cs="Times New Roman"/>
          <w:sz w:val="24"/>
          <w:szCs w:val="24"/>
          <w:lang w:val="en-US"/>
        </w:rPr>
        <w:t xml:space="preserve"> </w:t>
      </w:r>
      <w:proofErr w:type="spellStart"/>
      <w:r w:rsidR="00713F92" w:rsidRPr="00E047D1">
        <w:rPr>
          <w:rFonts w:ascii="Times New Roman" w:hAnsi="Times New Roman" w:cs="Times New Roman"/>
          <w:sz w:val="24"/>
          <w:szCs w:val="24"/>
          <w:lang w:val="en-US"/>
        </w:rPr>
        <w:t>Capitanian</w:t>
      </w:r>
      <w:proofErr w:type="spellEnd"/>
      <w:r w:rsidR="00713F92" w:rsidRPr="00E047D1">
        <w:rPr>
          <w:rFonts w:ascii="Times New Roman" w:hAnsi="Times New Roman" w:cs="Times New Roman"/>
          <w:sz w:val="24"/>
          <w:szCs w:val="24"/>
          <w:lang w:val="en-US"/>
        </w:rPr>
        <w:t xml:space="preserve"> (late </w:t>
      </w:r>
      <w:proofErr w:type="spellStart"/>
      <w:r w:rsidR="00713F92" w:rsidRPr="00E047D1">
        <w:rPr>
          <w:rFonts w:ascii="Times New Roman" w:hAnsi="Times New Roman" w:cs="Times New Roman"/>
          <w:sz w:val="24"/>
          <w:szCs w:val="24"/>
          <w:lang w:val="en-US"/>
        </w:rPr>
        <w:t>Guadalupian</w:t>
      </w:r>
      <w:proofErr w:type="spellEnd"/>
      <w:r w:rsidR="00713F92" w:rsidRPr="00E047D1">
        <w:rPr>
          <w:rFonts w:ascii="Times New Roman" w:hAnsi="Times New Roman" w:cs="Times New Roman"/>
          <w:sz w:val="24"/>
          <w:szCs w:val="24"/>
          <w:lang w:val="en-US"/>
        </w:rPr>
        <w:t>) age</w:t>
      </w:r>
      <w:r w:rsidR="00A34BB9" w:rsidRPr="00E047D1">
        <w:rPr>
          <w:rFonts w:ascii="Times New Roman" w:hAnsi="Times New Roman" w:cs="Times New Roman"/>
          <w:sz w:val="24"/>
          <w:szCs w:val="24"/>
          <w:lang w:val="en-US"/>
        </w:rPr>
        <w:t>d</w:t>
      </w:r>
      <w:r w:rsidR="00D859CF"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&lt;EndNote&gt;&lt;Cite&gt;&lt;Author&gt;Lanci&lt;/Author&gt;&lt;Year&gt;2013&lt;/Year&gt;&lt;RecNum&gt;2283&lt;/RecNum&gt;&lt;DisplayText&gt;(Lanci et al. 2013)&lt;/DisplayText&gt;&lt;record&gt;&lt;rec-number&gt;2283&lt;/rec-number&gt;&lt;foreign-keys&gt;&lt;key app="EN" db-id="5rdzzs2dna9ptdeddv3pppf15tt29ddzss0t"&gt;2283&lt;/key&gt;&lt;/foreign-keys&gt;&lt;ref-type name="Journal Article"&gt;17&lt;/ref-type&gt;&lt;contributors&gt;&lt;authors&gt;&lt;author&gt;Lanci, L.&lt;/author&gt;&lt;author&gt;Tohver, E.&lt;/author&gt;&lt;author&gt;Wilson, A.&lt;/author&gt;&lt;author&gt;Flint, S.&lt;/author&gt;&lt;/authors&gt;&lt;/contributors&gt;&lt;titles&gt;&lt;title&gt;Upper Permian magnetic stratigraphy of the lower Beaufort Group, Karoo Basin&lt;/title&gt;&lt;secondary-title&gt;Earth and Planetary Science Letters&lt;/secondary-title&gt;&lt;/titles&gt;&lt;periodical&gt;&lt;full-title&gt;Earth and Planetary Science Letters&lt;/full-title&gt;&lt;/periodical&gt;&lt;pages&gt;123-134&lt;/pages&gt;&lt;volume&gt;375&lt;/volume&gt;&lt;dates&gt;&lt;year&gt;2013&lt;/year&gt;&lt;/dates&gt;&lt;isbn&gt;0012-821X&lt;/isbn&gt;&lt;urls&gt;&lt;/urls&gt;&lt;/record&gt;&lt;/Cite&gt;&lt;/EndNote&gt;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39" w:tooltip="Lanci, 2013 #2283" w:history="1">
        <w:r w:rsidR="00573DE8" w:rsidRPr="00E047D1">
          <w:rPr>
            <w:rFonts w:ascii="Times New Roman" w:hAnsi="Times New Roman" w:cs="Times New Roman"/>
            <w:sz w:val="24"/>
            <w:szCs w:val="24"/>
            <w:lang w:val="en-US"/>
          </w:rPr>
          <w:t>Lanci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713F92" w:rsidRPr="00E047D1">
        <w:rPr>
          <w:rFonts w:ascii="Times New Roman" w:hAnsi="Times New Roman" w:cs="Times New Roman"/>
          <w:sz w:val="24"/>
          <w:szCs w:val="24"/>
          <w:lang w:val="en-US"/>
        </w:rPr>
        <w:t xml:space="preserve"> </w:t>
      </w:r>
      <w:r w:rsidR="00D859CF" w:rsidRPr="00E047D1">
        <w:rPr>
          <w:rFonts w:ascii="Times New Roman" w:hAnsi="Times New Roman" w:cs="Times New Roman"/>
          <w:sz w:val="24"/>
          <w:szCs w:val="24"/>
          <w:lang w:val="en-US"/>
        </w:rPr>
        <w:t>Abrahamskraal Formation and the overlying 1</w:t>
      </w:r>
      <w:r w:rsidR="00352ABE" w:rsidRPr="00E047D1">
        <w:rPr>
          <w:rFonts w:ascii="Times New Roman" w:hAnsi="Times New Roman" w:cs="Times New Roman"/>
          <w:sz w:val="24"/>
          <w:szCs w:val="24"/>
          <w:lang w:val="en-US"/>
        </w:rPr>
        <w:t>,</w:t>
      </w:r>
      <w:r w:rsidR="00D859CF" w:rsidRPr="00E047D1">
        <w:rPr>
          <w:rFonts w:ascii="Times New Roman" w:hAnsi="Times New Roman" w:cs="Times New Roman"/>
          <w:sz w:val="24"/>
          <w:szCs w:val="24"/>
          <w:lang w:val="en-US"/>
        </w:rPr>
        <w:t xml:space="preserve">000 m thick Teekloof Formation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&lt;EndNote&gt;&lt;Cite&gt;&lt;Author&gt;Johnson&lt;/Author&gt;&lt;Year&gt;1997&lt;/Year&gt;&lt;RecNum&gt;2261&lt;/RecNum&gt;&lt;DisplayText&gt;(Johnson et al. 1997)&lt;/DisplayText&gt;&lt;record&gt;&lt;rec-number&gt;2261&lt;/rec-number&gt;&lt;foreign-keys&gt;&lt;key app="EN" db-id="5rdzzs2dna9ptdeddv3pppf15tt29ddzss0t"&gt;2261&lt;/key&gt;&lt;/foreign-keys&gt;&lt;ref-type name="Book Section"&gt;5&lt;/ref-type&gt;&lt;contributors&gt;&lt;authors&gt;&lt;author&gt;Johnson, M.R.&lt;/author&gt;&lt;author&gt;Van Vuuren, C.J. &lt;/author&gt;&lt;author&gt;Visser, J.N.J.&lt;/author&gt;&lt;author&gt;Cole, D.I.&lt;/author&gt;&lt;author&gt;Wickens, H. de V.&lt;/author&gt;&lt;author&gt;Christie, A.D.M.&lt;/author&gt;&lt;author&gt;Roberts, D.L.&lt;/author&gt;&lt;/authors&gt;&lt;secondary-authors&gt;&lt;author&gt;Selley, R. C.&lt;/author&gt;&lt;/secondary-authors&gt;&lt;tertiary-authors&gt;&lt;author&gt;Hsu, K. J.&lt;/author&gt;&lt;/tertiary-authors&gt;&lt;/contributors&gt;&lt;titles&gt;&lt;title&gt;The foreland Karoo Basin, South Africa&lt;/title&gt;&lt;secondary-title&gt;Sedimentary Basins of the World&lt;/secondary-title&gt;&lt;tertiary-title&gt;African Basins&lt;/tertiary-title&gt;&lt;/titles&gt;&lt;periodical&gt;&lt;full-title&gt;Sedimentary basins of the world&lt;/full-title&gt;&lt;/periodical&gt;&lt;pages&gt;269-317&lt;/pages&gt;&lt;volume&gt;3&lt;/volume&gt;&lt;section&gt;12&lt;/section&gt;&lt;dates&gt;&lt;year&gt;1997&lt;/year&gt;&lt;/dates&gt;&lt;pub-location&gt;Amsterdam&lt;/pub-location&gt;&lt;publisher&gt;Elsevier Science&lt;/publisher&gt;&lt;isbn&gt;1874-5997&lt;/isbn&gt;&lt;urls&gt;&lt;/urls&gt;&lt;/record&gt;&lt;/Cite&gt;&lt;/EndNote&gt;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35" w:tooltip="Johnson, 1997 #2261" w:history="1">
        <w:r w:rsidR="00573DE8" w:rsidRPr="00E047D1">
          <w:rPr>
            <w:rFonts w:ascii="Times New Roman" w:hAnsi="Times New Roman" w:cs="Times New Roman"/>
            <w:sz w:val="24"/>
            <w:szCs w:val="24"/>
            <w:lang w:val="en-US"/>
          </w:rPr>
          <w:t>Johnson et al. 1997</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D859CF" w:rsidRPr="00E047D1">
        <w:rPr>
          <w:rFonts w:ascii="Times New Roman" w:hAnsi="Times New Roman" w:cs="Times New Roman"/>
          <w:sz w:val="24"/>
          <w:szCs w:val="24"/>
          <w:lang w:val="en-US"/>
        </w:rPr>
        <w:t xml:space="preserve">. </w:t>
      </w:r>
    </w:p>
    <w:p w:rsidR="00E047D1" w:rsidRPr="00E047D1" w:rsidRDefault="00E047D1" w:rsidP="00E047D1">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Extensive research focused on unravelling the sedimentology and </w:t>
      </w:r>
      <w:proofErr w:type="spellStart"/>
      <w:r w:rsidRPr="00E047D1">
        <w:rPr>
          <w:rFonts w:ascii="Times New Roman" w:hAnsi="Times New Roman" w:cs="Times New Roman"/>
          <w:sz w:val="24"/>
          <w:szCs w:val="24"/>
          <w:lang w:val="en-US"/>
        </w:rPr>
        <w:t>paleoclimate</w:t>
      </w:r>
      <w:proofErr w:type="spellEnd"/>
      <w:r w:rsidRPr="00E047D1">
        <w:rPr>
          <w:rFonts w:ascii="Times New Roman" w:hAnsi="Times New Roman" w:cs="Times New Roman"/>
          <w:sz w:val="24"/>
          <w:szCs w:val="24"/>
          <w:lang w:val="en-US"/>
        </w:rPr>
        <w:t xml:space="preserve"> of the Beaufort Group by  Smith </w:t>
      </w:r>
      <w:r w:rsidRPr="00E047D1">
        <w:rPr>
          <w:rFonts w:ascii="Times New Roman" w:hAnsi="Times New Roman" w:cs="Times New Roman"/>
          <w:sz w:val="24"/>
          <w:szCs w:val="24"/>
          <w:lang w:val="en-US"/>
        </w:rPr>
        <w:fldChar w:fldCharType="begin">
          <w:fldData xml:space="preserve">PEVuZE5vdGU+PENpdGUgRXhjbHVkZUF1dGg9IjEiPjxBdXRob3I+U21pdGg8L0F1dGhvcj48WWVh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=
</w:fldData>
        </w:fldChar>
      </w:r>
      <w:r w:rsidRPr="00E047D1">
        <w:rPr>
          <w:rFonts w:ascii="Times New Roman" w:hAnsi="Times New Roman" w:cs="Times New Roman"/>
          <w:sz w:val="24"/>
          <w:szCs w:val="24"/>
          <w:lang w:val="en-US"/>
        </w:rPr>
        <w:instrText xml:space="preserve"> ADDIN EN.CITE </w:instrText>
      </w:r>
      <w:r w:rsidRPr="00E047D1">
        <w:rPr>
          <w:rFonts w:ascii="Times New Roman" w:hAnsi="Times New Roman" w:cs="Times New Roman"/>
          <w:sz w:val="24"/>
          <w:szCs w:val="24"/>
          <w:lang w:val="en-US"/>
        </w:rPr>
        <w:fldChar w:fldCharType="begin">
          <w:fldData xml:space="preserve">PEVuZE5vdGU+PENpdGUgRXhjbHVkZUF1dGg9IjEiPjxBdXRob3I+U21pdGg8L0F1dGhvcj48WWVh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=
</w:fldData>
        </w:fldChar>
      </w:r>
      <w:r w:rsidRPr="00E047D1">
        <w:rPr>
          <w:rFonts w:ascii="Times New Roman" w:hAnsi="Times New Roman" w:cs="Times New Roman"/>
          <w:sz w:val="24"/>
          <w:szCs w:val="24"/>
          <w:lang w:val="en-US"/>
        </w:rPr>
        <w:instrText xml:space="preserve"> ADDIN EN.CITE.DATA </w:instrText>
      </w:r>
      <w:r w:rsidRPr="00E047D1">
        <w:rPr>
          <w:rFonts w:ascii="Times New Roman" w:hAnsi="Times New Roman" w:cs="Times New Roman"/>
          <w:sz w:val="24"/>
          <w:szCs w:val="24"/>
          <w:lang w:val="en-US"/>
        </w:rPr>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r>
      <w:r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64" w:tooltip="Smith, 1987 #516" w:history="1">
        <w:r w:rsidR="00573DE8" w:rsidRPr="00E047D1">
          <w:rPr>
            <w:rFonts w:ascii="Times New Roman" w:hAnsi="Times New Roman"/>
            <w:sz w:val="24"/>
            <w:szCs w:val="24"/>
            <w:lang w:val="en-US"/>
          </w:rPr>
          <w:t>1987</w:t>
        </w:r>
      </w:hyperlink>
      <w:r w:rsidRPr="00E047D1">
        <w:rPr>
          <w:rFonts w:ascii="Times New Roman" w:hAnsi="Times New Roman" w:cs="Times New Roman"/>
          <w:sz w:val="24"/>
          <w:szCs w:val="24"/>
          <w:lang w:val="en-US"/>
        </w:rPr>
        <w:t xml:space="preserve">; </w:t>
      </w:r>
      <w:hyperlink w:anchor="_ENREF_65" w:tooltip="Smith, 1990 #613" w:history="1">
        <w:r w:rsidR="00573DE8" w:rsidRPr="00E047D1">
          <w:rPr>
            <w:rFonts w:ascii="Times New Roman" w:hAnsi="Times New Roman"/>
            <w:sz w:val="24"/>
            <w:szCs w:val="24"/>
            <w:lang w:val="en-US"/>
          </w:rPr>
          <w:t>1990</w:t>
        </w:r>
      </w:hyperlink>
      <w:r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has been supported by </w:t>
      </w:r>
      <w:proofErr w:type="spellStart"/>
      <w:r w:rsidRPr="00E047D1">
        <w:rPr>
          <w:rFonts w:ascii="Times New Roman" w:hAnsi="Times New Roman" w:cs="Times New Roman"/>
          <w:sz w:val="24"/>
          <w:szCs w:val="24"/>
          <w:lang w:val="en-US"/>
        </w:rPr>
        <w:t>biostratigraphic</w:t>
      </w:r>
      <w:proofErr w:type="spellEnd"/>
      <w:r w:rsidRPr="00E047D1">
        <w:rPr>
          <w:rFonts w:ascii="Times New Roman" w:hAnsi="Times New Roman" w:cs="Times New Roman"/>
          <w:sz w:val="24"/>
          <w:szCs w:val="24"/>
          <w:lang w:val="en-US"/>
        </w:rPr>
        <w:t xml:space="preserve"> studies by Smith and Keyser </w:t>
      </w:r>
      <w:r w:rsidRPr="00E047D1">
        <w:rPr>
          <w:rFonts w:ascii="Times New Roman" w:hAnsi="Times New Roman" w:cs="Times New Roman"/>
          <w:sz w:val="24"/>
          <w:szCs w:val="24"/>
          <w:lang w:val="en-US"/>
        </w:rPr>
        <w:fldChar w:fldCharType="begin"/>
      </w:r>
      <w:r w:rsidRPr="00E047D1">
        <w:rPr>
          <w:rFonts w:ascii="Times New Roman" w:hAnsi="Times New Roman" w:cs="Times New Roman"/>
          <w:sz w:val="24"/>
          <w:szCs w:val="24"/>
          <w:lang w:val="en-US"/>
        </w:rPr>
        <w:instrText xml:space="preserve"> ADDIN EN.CITE &lt;EndNote&gt;&lt;Cite ExcludeAuth="1"&gt;&lt;Author&gt;Smith&lt;/Author&gt;&lt;Year&gt;1995&lt;/Year&gt;&lt;RecNum&gt;2424&lt;/RecNum&gt;&lt;DisplayText&gt;(1995)&lt;/DisplayText&gt;&lt;record&gt;&lt;rec-number&gt;2424&lt;/rec-number&gt;&lt;foreign-keys&gt;&lt;key app="EN" db-id="5rdzzs2dna9ptdeddv3pppf15tt29ddzss0t"&gt;2424&lt;/key&gt;&lt;/foreign-keys&gt;&lt;ref-type name="Book Section"&gt;5&lt;/ref-type&gt;&lt;contributors&gt;&lt;authors&gt;&lt;author&gt;Smith, R.M.H.&lt;/author&gt;&lt;author&gt;Keyser, A.W.&lt;/author&gt;&lt;/authors&gt;&lt;secondary-authors&gt;&lt;author&gt;Rubidge, B.S.&lt;/author&gt;&lt;/secondary-authors&gt;&lt;/contributors&gt;&lt;titles&gt;&lt;title&gt;Biostratigraphy of the Tapinocephalus assemblage zone&lt;/title&gt;&lt;secondary-title&gt;Biostratigraphy of the Beaufort Group (Karoo Supergroup). South African Committee for Stratigraphy, Biostratigraphic Series&lt;/secondary-title&gt;&lt;/titles&gt;&lt;periodical&gt;&lt;full-title&gt;Biostratigraphy of the Beaufort Group (Karoo Supergroup). South African Committee for Stratigraphy, Biostratigraphic Series&lt;/full-title&gt;&lt;/periodical&gt;&lt;pages&gt;8-12&lt;/pages&gt;&lt;volume&gt;1&lt;/volume&gt;&lt;dates&gt;&lt;year&gt;1995&lt;/year&gt;&lt;/dates&gt;&lt;pub-location&gt;Pretoria&lt;/pub-location&gt;&lt;publisher&gt;Council for Geoscience&lt;/publisher&gt;&lt;urls&gt;&lt;/urls&gt;&lt;/record&gt;&lt;/Cite&gt;&lt;/EndNote&gt;</w:instrText>
      </w:r>
      <w:r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67" w:tooltip="Smith, 1995 #2424" w:history="1">
        <w:r w:rsidR="00573DE8" w:rsidRPr="00E047D1">
          <w:rPr>
            <w:rFonts w:ascii="Times New Roman" w:hAnsi="Times New Roman"/>
            <w:sz w:val="24"/>
            <w:szCs w:val="24"/>
            <w:lang w:val="en-US"/>
          </w:rPr>
          <w:t>1995</w:t>
        </w:r>
      </w:hyperlink>
      <w:r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and  </w:t>
      </w:r>
      <w:proofErr w:type="spellStart"/>
      <w:r w:rsidRPr="00E047D1">
        <w:rPr>
          <w:rFonts w:ascii="Times New Roman" w:hAnsi="Times New Roman" w:cs="Times New Roman"/>
          <w:sz w:val="24"/>
          <w:szCs w:val="24"/>
          <w:lang w:val="en-US"/>
        </w:rPr>
        <w:t>Rubidge</w:t>
      </w:r>
      <w:proofErr w:type="spellEnd"/>
      <w:r w:rsidRPr="00E047D1">
        <w:rPr>
          <w:rFonts w:ascii="Times New Roman" w:hAnsi="Times New Roman" w:cs="Times New Roman"/>
          <w:sz w:val="24"/>
          <w:szCs w:val="24"/>
          <w:lang w:val="en-US"/>
        </w:rPr>
        <w:t xml:space="preserve"> et al.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ExcludeAuth="1"&gt;&lt;Author&gt;Rubidge&lt;/Author&gt;&lt;Year&gt;2000&lt;/Year&gt;&lt;RecNum&gt;434&lt;/RecNum&gt;&lt;DisplayText&gt;(2000)&lt;/DisplayText&gt;&lt;record&gt;&lt;rec-number&gt;434&lt;/rec-number&gt;&lt;foreign-keys&gt;&lt;key app="EN" db-id="5rdzzs2dna9ptdeddv3pppf15tt29ddzss0t"&gt;434&lt;/key&gt;&lt;/foreign-keys&gt;&lt;ref-type name="Journal Article"&gt;17&lt;/ref-type&gt;&lt;contributors&gt;&lt;authors&gt;&lt;author&gt;Rubidge, B.S.&lt;/author&gt;&lt;/authors&gt;&lt;/contributors&gt;&lt;titles&gt;&lt;title&gt;Permo-Triassic fossil vertebrates from the Karoo of South Africa and their use in basin analysis&lt;/title&gt;&lt;secondary-title&gt;Journal of African Earth Sciences&lt;/secondary-title&gt;&lt;/titles&gt;&lt;periodical&gt;&lt;full-title&gt;Journal of African Earth Sciences&lt;/full-title&gt;&lt;/periodical&gt;&lt;pages&gt;1-94&lt;/pages&gt;&lt;volume&gt;30&lt;/volume&gt;&lt;number&gt;4, Supplement 1&lt;/number&gt;&lt;keywords&gt;&lt;keyword&gt;SOUTH AFRICA&lt;/keyword&gt;&lt;keyword&gt;KAROO SUPERGROUP&lt;/keyword&gt;&lt;keyword&gt;PALAEONTOLOGY&lt;/keyword&gt;&lt;keyword&gt;BEAUFORT GROUP&lt;/keyword&gt;&lt;keyword&gt;FOSSIL FAUNA&lt;/keyword&gt;&lt;keyword&gt;BASIN DEVELOPMENT&lt;/keyword&gt;&lt;keyword&gt;SADC&lt;/keyword&gt;&lt;/keywords&gt;&lt;dates&gt;&lt;year&gt;2000&lt;/year&gt;&lt;/dates&gt;&lt;urls&gt;&lt;related-urls&gt;&lt;url&gt;http://www.sciencedirect.com/science/article/B6VDT-40PR8N3-2/2/69c48c881c96e5dde5ebb63286a630f3 &lt;/url&gt;&lt;/related-urls&gt;&lt;/urls&gt;&lt;research-notes&gt;Library of the Council for Geoscience; LIBRA, B0002798&lt;/research-notes&gt;&lt;/record&gt;&lt;/Cite&gt;&lt;/EndNote&gt;</w:instrText>
      </w:r>
      <w:r w:rsidRPr="00E047D1">
        <w:rPr>
          <w:rFonts w:ascii="Times New Roman" w:hAnsi="Times New Roman" w:cs="Times New Roman"/>
          <w:sz w:val="24"/>
          <w:szCs w:val="24"/>
          <w:lang w:val="en-US"/>
        </w:rPr>
        <w:fldChar w:fldCharType="separate"/>
      </w:r>
      <w:r w:rsidRPr="00E047D1">
        <w:rPr>
          <w:rFonts w:ascii="Times New Roman" w:hAnsi="Times New Roman" w:cs="Times New Roman"/>
          <w:noProof/>
          <w:sz w:val="24"/>
          <w:szCs w:val="24"/>
          <w:lang w:val="en-US"/>
        </w:rPr>
        <w:t>(</w:t>
      </w:r>
      <w:hyperlink w:anchor="_ENREF_60" w:tooltip="Rubidge, 2000 #434" w:history="1">
        <w:r w:rsidR="00573DE8" w:rsidRPr="00E047D1">
          <w:rPr>
            <w:rFonts w:ascii="Times New Roman" w:hAnsi="Times New Roman"/>
            <w:noProof/>
            <w:sz w:val="24"/>
            <w:szCs w:val="24"/>
            <w:lang w:val="en-US"/>
          </w:rPr>
          <w:t>2000</w:t>
        </w:r>
      </w:hyperlink>
      <w:r w:rsidRPr="00E047D1">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to the east of the study area. Additionally, lithostratigraphic work by </w:t>
      </w:r>
      <w:proofErr w:type="spellStart"/>
      <w:r w:rsidRPr="00E047D1">
        <w:rPr>
          <w:rFonts w:ascii="Times New Roman" w:hAnsi="Times New Roman" w:cs="Times New Roman"/>
          <w:sz w:val="24"/>
          <w:szCs w:val="24"/>
          <w:lang w:val="en-US"/>
        </w:rPr>
        <w:t>Jirah</w:t>
      </w:r>
      <w:proofErr w:type="spellEnd"/>
      <w:r w:rsidRPr="00E047D1">
        <w:rPr>
          <w:rFonts w:ascii="Times New Roman" w:hAnsi="Times New Roman" w:cs="Times New Roman"/>
          <w:sz w:val="24"/>
          <w:szCs w:val="24"/>
          <w:lang w:val="en-US"/>
        </w:rPr>
        <w:t xml:space="preserve"> and </w:t>
      </w:r>
      <w:proofErr w:type="spellStart"/>
      <w:r w:rsidRPr="00E047D1">
        <w:rPr>
          <w:rFonts w:ascii="Times New Roman" w:hAnsi="Times New Roman" w:cs="Times New Roman"/>
          <w:sz w:val="24"/>
          <w:szCs w:val="24"/>
          <w:lang w:val="en-US"/>
        </w:rPr>
        <w:t>Rubidge</w:t>
      </w:r>
      <w:proofErr w:type="spellEnd"/>
      <w:r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ExcludeAuth="1"&gt;&lt;Author&gt;Jirah&lt;/Author&gt;&lt;Year&gt;2014&lt;/Year&gt;&lt;RecNum&gt;2565&lt;/RecNum&gt;&lt;DisplayText&gt;(2014)&lt;/DisplayText&gt;&lt;record&gt;&lt;rec-number&gt;2565&lt;/rec-number&gt;&lt;foreign-keys&gt;&lt;key app="EN" db-id="5rdzzs2dna9ptdeddv3pppf15tt29ddzss0t"&gt;2565&lt;/key&gt;&lt;/foreign-keys&gt;&lt;ref-type name="Journal Article"&gt;17&lt;/ref-type&gt;&lt;contributors&gt;&lt;authors&gt;&lt;author&gt;Jirah, S.&lt;/author&gt;&lt;author&gt;Rubidge, B.S.&lt;/author&gt;&lt;/authors&gt;&lt;/contributors&gt;&lt;titles&gt;&lt;title&gt;Refined stratigraphy of the middle Permian Abrahamskraal formation (Beaufort Group) in the southern Karoo Basin&lt;/title&gt;&lt;secondary-title&gt;Journal of African Earth Sciences&lt;/secondary-title&gt;&lt;/titles&gt;&lt;periodical&gt;&lt;full-title&gt;Journal of African Earth Sciences&lt;/full-title&gt;&lt;/periodical&gt;&lt;pages&gt;121-135&lt;/pages&gt;&lt;volume&gt;100&lt;/volume&gt;&lt;dates&gt;&lt;year&gt;2014&lt;/year&gt;&lt;/dates&gt;&lt;isbn&gt;1464-343X&lt;/isbn&gt;&lt;urls&gt;&lt;/urls&gt;&lt;electronic-resource-num&gt;10.1016/j.jafrearsci.2014.06.014&lt;/electronic-resource-num&gt;&lt;/record&gt;&lt;/Cite&gt;&lt;/EndNote&gt;</w:instrText>
      </w:r>
      <w:r w:rsidRPr="00E047D1">
        <w:rPr>
          <w:rFonts w:ascii="Times New Roman" w:hAnsi="Times New Roman" w:cs="Times New Roman"/>
          <w:sz w:val="24"/>
          <w:szCs w:val="24"/>
          <w:lang w:val="en-US"/>
        </w:rPr>
        <w:fldChar w:fldCharType="separate"/>
      </w:r>
      <w:r w:rsidRPr="00E047D1">
        <w:rPr>
          <w:rFonts w:ascii="Times New Roman" w:hAnsi="Times New Roman" w:cs="Times New Roman"/>
          <w:noProof/>
          <w:sz w:val="24"/>
          <w:szCs w:val="24"/>
          <w:lang w:val="en-US"/>
        </w:rPr>
        <w:t>(</w:t>
      </w:r>
      <w:hyperlink w:anchor="_ENREF_34" w:tooltip="Jirah, 2014 #2565" w:history="1">
        <w:r w:rsidR="00573DE8" w:rsidRPr="00E047D1">
          <w:rPr>
            <w:rFonts w:ascii="Times New Roman" w:hAnsi="Times New Roman"/>
            <w:noProof/>
            <w:sz w:val="24"/>
            <w:szCs w:val="24"/>
            <w:lang w:val="en-US"/>
          </w:rPr>
          <w:t>2014</w:t>
        </w:r>
      </w:hyperlink>
      <w:r w:rsidRPr="00E047D1">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and Day and </w:t>
      </w:r>
      <w:proofErr w:type="spellStart"/>
      <w:r w:rsidRPr="00E047D1">
        <w:rPr>
          <w:rFonts w:ascii="Times New Roman" w:hAnsi="Times New Roman" w:cs="Times New Roman"/>
          <w:sz w:val="24"/>
          <w:szCs w:val="24"/>
          <w:lang w:val="en-US"/>
        </w:rPr>
        <w:t>Rubidge</w:t>
      </w:r>
      <w:proofErr w:type="spellEnd"/>
      <w:r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ExcludeAuth="1"&gt;&lt;Author&gt;Day&lt;/Author&gt;&lt;Year&gt;2014&lt;/Year&gt;&lt;RecNum&gt;2575&lt;/RecNum&gt;&lt;DisplayText&gt;(2014)&lt;/DisplayText&gt;&lt;record&gt;&lt;rec-number&gt;2575&lt;/rec-number&gt;&lt;foreign-keys&gt;&lt;key app="EN" db-id="5rdzzs2dna9ptdeddv3pppf15tt29ddzss0t"&gt;2575&lt;/key&gt;&lt;/foreign-keys&gt;&lt;ref-type name="Journal Article"&gt;17&lt;/ref-type&gt;&lt;contributors&gt;&lt;authors&gt;&lt;author&gt;Day, M.O.&lt;/author&gt;&lt;author&gt;Rubidge, B.S.&lt;/author&gt;&lt;/authors&gt;&lt;/contributors&gt;&lt;titles&gt;&lt;title&gt;A brief lithostratigraphic review of the Abrahamskraal and Koonap formations of the Beaufort Group, South Africa: towards a basin-wide stratigraphic scheme for the Middle Permian Karoo&lt;/title&gt;&lt;secondary-title&gt;Journal of African Earth Sciences&lt;/secondary-title&gt;&lt;/titles&gt;&lt;periodical&gt;&lt;full-title&gt;Journal of African Earth Sciences&lt;/full-title&gt;&lt;/periodical&gt;&lt;pages&gt;227-242&lt;/pages&gt;&lt;volume&gt;100&lt;/volume&gt;&lt;keywords&gt;&lt;keyword&gt;Beaufort Group&lt;/keyword&gt;&lt;keyword&gt;Lithostratigraphy&lt;/keyword&gt;&lt;keyword&gt;Karoo&lt;/keyword&gt;&lt;keyword&gt;Middle Permian&lt;/keyword&gt;&lt;keyword&gt;Abrahamskraal Formation&lt;/keyword&gt;&lt;keyword&gt;Koonap Formation&lt;/keyword&gt;&lt;/keywords&gt;&lt;dates&gt;&lt;year&gt;2014&lt;/year&gt;&lt;/dates&gt;&lt;isbn&gt;1464-343X&lt;/isbn&gt;&lt;urls&gt;&lt;related-urls&gt;&lt;url&gt;http://www.sciencedirect.com/science/article/pii/S1464343X14002180&lt;/url&gt;&lt;/related-urls&gt;&lt;/urls&gt;&lt;electronic-resource-num&gt;http://dx.doi.org/10.1016/j.jafrearsci.2014.07.001&lt;/electronic-resource-num&gt;&lt;/record&gt;&lt;/Cite&gt;&lt;/EndNote&gt;</w:instrText>
      </w:r>
      <w:r w:rsidRPr="00E047D1">
        <w:rPr>
          <w:rFonts w:ascii="Times New Roman" w:hAnsi="Times New Roman" w:cs="Times New Roman"/>
          <w:sz w:val="24"/>
          <w:szCs w:val="24"/>
          <w:lang w:val="en-US"/>
        </w:rPr>
        <w:fldChar w:fldCharType="separate"/>
      </w:r>
      <w:r w:rsidRPr="00E047D1">
        <w:rPr>
          <w:rFonts w:ascii="Times New Roman" w:hAnsi="Times New Roman" w:cs="Times New Roman"/>
          <w:noProof/>
          <w:sz w:val="24"/>
          <w:szCs w:val="24"/>
          <w:lang w:val="en-US"/>
        </w:rPr>
        <w:t>(</w:t>
      </w:r>
      <w:hyperlink w:anchor="_ENREF_21" w:tooltip="Day, 2014 #2575" w:history="1">
        <w:r w:rsidR="00573DE8" w:rsidRPr="00E047D1">
          <w:rPr>
            <w:rFonts w:ascii="Times New Roman" w:hAnsi="Times New Roman"/>
            <w:noProof/>
            <w:sz w:val="24"/>
            <w:szCs w:val="24"/>
            <w:lang w:val="en-US"/>
          </w:rPr>
          <w:t>2014</w:t>
        </w:r>
      </w:hyperlink>
      <w:r w:rsidRPr="00E047D1">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has refined the stratigraphy towards the south margin of the basin. The most recent sedimentological </w:t>
      </w:r>
      <w:r w:rsidR="00F1111D">
        <w:rPr>
          <w:rFonts w:ascii="Times New Roman" w:hAnsi="Times New Roman" w:cs="Times New Roman"/>
          <w:sz w:val="24"/>
          <w:szCs w:val="24"/>
          <w:lang w:val="en-US"/>
        </w:rPr>
        <w:t xml:space="preserve">analysis of </w:t>
      </w:r>
      <w:r w:rsidRPr="00E047D1">
        <w:rPr>
          <w:rFonts w:ascii="Times New Roman" w:hAnsi="Times New Roman" w:cs="Times New Roman"/>
          <w:sz w:val="24"/>
          <w:szCs w:val="24"/>
          <w:lang w:val="en-US"/>
        </w:rPr>
        <w:t xml:space="preserve">the lower Beaufort Group in the Sutherland to Laingsburg area is that of Wilson et al.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whose study area covered some 7,000 km</w:t>
      </w:r>
      <w:r w:rsidRPr="00E047D1">
        <w:rPr>
          <w:rFonts w:ascii="Times New Roman" w:hAnsi="Times New Roman" w:cs="Times New Roman"/>
          <w:sz w:val="24"/>
          <w:szCs w:val="24"/>
          <w:vertAlign w:val="superscript"/>
          <w:lang w:val="en-US"/>
        </w:rPr>
        <w:t>2</w:t>
      </w:r>
      <w:r w:rsidRPr="00E047D1">
        <w:rPr>
          <w:rFonts w:ascii="Times New Roman" w:hAnsi="Times New Roman" w:cs="Times New Roman"/>
          <w:sz w:val="24"/>
          <w:szCs w:val="24"/>
          <w:lang w:val="en-US"/>
        </w:rPr>
        <w:t xml:space="preserve">. These authors documented six styles of fluvial channel deposits, a largely NE </w:t>
      </w:r>
      <w:proofErr w:type="spellStart"/>
      <w:r w:rsidRPr="00E047D1">
        <w:rPr>
          <w:rFonts w:ascii="Times New Roman" w:hAnsi="Times New Roman" w:cs="Times New Roman"/>
          <w:sz w:val="24"/>
          <w:szCs w:val="24"/>
          <w:lang w:val="en-US"/>
        </w:rPr>
        <w:t>paleoflow</w:t>
      </w:r>
      <w:proofErr w:type="spellEnd"/>
      <w:r w:rsidRPr="00E047D1">
        <w:rPr>
          <w:rFonts w:ascii="Times New Roman" w:hAnsi="Times New Roman" w:cs="Times New Roman"/>
          <w:sz w:val="24"/>
          <w:szCs w:val="24"/>
          <w:lang w:val="en-US"/>
        </w:rPr>
        <w:t xml:space="preserve"> direction with some spread and proposed a DFS model for the Abrahamskraal Formation. This </w:t>
      </w:r>
      <w:proofErr w:type="spellStart"/>
      <w:r w:rsidRPr="00E047D1">
        <w:rPr>
          <w:rFonts w:ascii="Times New Roman" w:hAnsi="Times New Roman" w:cs="Times New Roman"/>
          <w:sz w:val="24"/>
          <w:szCs w:val="24"/>
          <w:lang w:val="en-US"/>
        </w:rPr>
        <w:t>studyfocuses</w:t>
      </w:r>
      <w:proofErr w:type="spellEnd"/>
      <w:r w:rsidRPr="00E047D1">
        <w:rPr>
          <w:rFonts w:ascii="Times New Roman" w:hAnsi="Times New Roman" w:cs="Times New Roman"/>
          <w:sz w:val="24"/>
          <w:szCs w:val="24"/>
          <w:lang w:val="en-US"/>
        </w:rPr>
        <w:t xml:space="preserve"> on the Abrahamskraal Formation and the informally recognized, sandstone-dominated Moordenaars Member </w:t>
      </w:r>
      <w:r w:rsidRPr="00E047D1">
        <w:rPr>
          <w:rFonts w:ascii="Times New Roman" w:hAnsi="Times New Roman" w:cs="Times New Roman"/>
          <w:sz w:val="24"/>
          <w:szCs w:val="24"/>
          <w:lang w:val="en-US"/>
        </w:rPr>
        <w:fldChar w:fldCharType="begin"/>
      </w:r>
      <w:r w:rsidRPr="00E047D1">
        <w:rPr>
          <w:rFonts w:ascii="Times New Roman" w:hAnsi="Times New Roman" w:cs="Times New Roman"/>
          <w:sz w:val="24"/>
          <w:szCs w:val="24"/>
          <w:lang w:val="en-US"/>
        </w:rPr>
        <w:instrText xml:space="preserve"> ADDIN EN.CITE &lt;EndNote&gt;&lt;Cite&gt;&lt;Author&gt;le Roux&lt;/Author&gt;&lt;Year&gt;1985&lt;/Year&gt;&lt;RecNum&gt;683&lt;/RecNum&gt;&lt;DisplayText&gt;(Le Roux 1985)&lt;/DisplayText&gt;&lt;record&gt;&lt;rec-number&gt;683&lt;/rec-number&gt;&lt;foreign-keys&gt;&lt;key app="EN" db-id="5rdzzs2dna9ptdeddv3pppf15tt29ddzss0t"&gt;683&lt;/key&gt;&lt;/foreign-keys&gt;&lt;ref-type name="Thesis"&gt;32&lt;/ref-type&gt;&lt;contributors&gt;&lt;authors&gt;&lt;author&gt;Le Roux, J.P.&lt;/author&gt;&lt;/authors&gt;&lt;/contributors&gt;&lt;titles&gt;&lt;title&gt;Palaeochannels and uranium mineralisation in the Main Karoo Basin of South Africa&lt;/title&gt;&lt;/titles&gt;&lt;pages&gt;250&lt;/pages&gt;&lt;volume&gt;PhD &lt;/volume&gt;&lt;dates&gt;&lt;year&gt;1985&lt;/year&gt;&lt;/dates&gt;&lt;publisher&gt;University of Port Elizabeth, South Africa&lt;/publisher&gt;&lt;work-type&gt;PhD&lt;/work-type&gt;&lt;urls&gt;&lt;/urls&gt;&lt;/record&gt;&lt;/Cite&gt;&lt;/EndNote&gt;</w:instrText>
      </w:r>
      <w:r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40" w:tooltip="Le Roux, 1985 #683" w:history="1">
        <w:r w:rsidR="00573DE8" w:rsidRPr="00E047D1">
          <w:rPr>
            <w:rFonts w:ascii="Times New Roman" w:hAnsi="Times New Roman"/>
            <w:sz w:val="24"/>
            <w:szCs w:val="24"/>
            <w:lang w:val="en-US"/>
          </w:rPr>
          <w:t>Le Roux 1985</w:t>
        </w:r>
      </w:hyperlink>
      <w:r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fldChar w:fldCharType="end"/>
      </w:r>
      <w:r w:rsidR="00F1111D">
        <w:rPr>
          <w:rFonts w:ascii="Times New Roman" w:hAnsi="Times New Roman" w:cs="Times New Roman"/>
          <w:sz w:val="24"/>
          <w:szCs w:val="24"/>
          <w:lang w:val="en-US"/>
        </w:rPr>
        <w:t xml:space="preserve"> </w:t>
      </w:r>
      <w:r w:rsidR="00F1111D" w:rsidRPr="00E047D1">
        <w:rPr>
          <w:rFonts w:ascii="Times New Roman" w:hAnsi="Times New Roman" w:cs="Times New Roman"/>
          <w:sz w:val="24"/>
          <w:szCs w:val="24"/>
          <w:lang w:val="en-US"/>
        </w:rPr>
        <w:t>near Sutherland,</w:t>
      </w:r>
      <w:r w:rsidRPr="00E047D1">
        <w:rPr>
          <w:rFonts w:ascii="Times New Roman" w:hAnsi="Times New Roman" w:cs="Times New Roman"/>
          <w:sz w:val="24"/>
          <w:szCs w:val="24"/>
          <w:lang w:val="en-US"/>
        </w:rPr>
        <w:t xml:space="preserve"> using outcrops not studied by Wilson </w:t>
      </w:r>
      <w:r w:rsidRPr="00E047D1">
        <w:rPr>
          <w:rFonts w:ascii="Times New Roman" w:hAnsi="Times New Roman" w:cs="Times New Roman"/>
          <w:sz w:val="24"/>
          <w:szCs w:val="24"/>
          <w:lang w:val="en-US"/>
        </w:rPr>
        <w:lastRenderedPageBreak/>
        <w:t xml:space="preserve">et al.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Sedimentological comparisons will be drawn explicitly linking this research to that of Wilson et al.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where appropriate.</w:t>
      </w:r>
    </w:p>
    <w:p w:rsidR="00E047D1" w:rsidRPr="00E047D1" w:rsidRDefault="00E047D1"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A924F7" w:rsidRPr="00E047D1" w:rsidRDefault="00A924F7"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t>DATASET AND METHODS</w:t>
      </w:r>
    </w:p>
    <w:p w:rsidR="00A924F7" w:rsidRPr="00E047D1" w:rsidRDefault="00A924F7"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The Klipkraal Farm hillsides expose fluv</w:t>
      </w:r>
      <w:r w:rsidR="00BD777B" w:rsidRPr="00E047D1">
        <w:rPr>
          <w:rFonts w:ascii="Times New Roman" w:hAnsi="Times New Roman" w:cs="Times New Roman"/>
          <w:sz w:val="24"/>
          <w:szCs w:val="24"/>
          <w:lang w:val="en-US"/>
        </w:rPr>
        <w:t xml:space="preserve">ial </w:t>
      </w:r>
      <w:r w:rsidRPr="00E047D1">
        <w:rPr>
          <w:rFonts w:ascii="Times New Roman" w:hAnsi="Times New Roman" w:cs="Times New Roman"/>
          <w:sz w:val="24"/>
          <w:szCs w:val="24"/>
          <w:lang w:val="en-US"/>
        </w:rPr>
        <w:t xml:space="preserve">sandstone and mudstone </w:t>
      </w:r>
      <w:r w:rsidR="000C3BDA" w:rsidRPr="00E047D1">
        <w:rPr>
          <w:rFonts w:ascii="Times New Roman" w:hAnsi="Times New Roman" w:cs="Times New Roman"/>
          <w:sz w:val="24"/>
          <w:szCs w:val="24"/>
          <w:lang w:val="en-US"/>
        </w:rPr>
        <w:t>units</w:t>
      </w:r>
      <w:r w:rsidR="003C2F0C" w:rsidRPr="00E047D1">
        <w:rPr>
          <w:rFonts w:ascii="Times New Roman" w:hAnsi="Times New Roman" w:cs="Times New Roman"/>
          <w:sz w:val="24"/>
          <w:szCs w:val="24"/>
          <w:lang w:val="en-US"/>
        </w:rPr>
        <w:t xml:space="preserve"> </w:t>
      </w:r>
      <w:r w:rsidR="007D2271" w:rsidRPr="00E047D1">
        <w:rPr>
          <w:rFonts w:ascii="Times New Roman" w:hAnsi="Times New Roman" w:cs="Times New Roman"/>
          <w:sz w:val="24"/>
          <w:szCs w:val="24"/>
          <w:lang w:val="en-US"/>
        </w:rPr>
        <w:t>in a</w:t>
      </w:r>
      <w:r w:rsidR="00086B04" w:rsidRPr="00E047D1">
        <w:rPr>
          <w:rFonts w:ascii="Times New Roman" w:hAnsi="Times New Roman" w:cs="Times New Roman"/>
          <w:sz w:val="24"/>
          <w:szCs w:val="24"/>
          <w:lang w:val="en-US"/>
        </w:rPr>
        <w:t xml:space="preserve"> 12 </w:t>
      </w:r>
      <w:r w:rsidR="00D859CF" w:rsidRPr="00E047D1">
        <w:rPr>
          <w:rFonts w:ascii="Times New Roman" w:hAnsi="Times New Roman" w:cs="Times New Roman"/>
          <w:sz w:val="24"/>
          <w:szCs w:val="24"/>
          <w:lang w:val="en-US"/>
        </w:rPr>
        <w:t>km</w:t>
      </w:r>
      <w:r w:rsidR="00D859CF" w:rsidRPr="00E047D1">
        <w:rPr>
          <w:rFonts w:ascii="Times New Roman" w:hAnsi="Times New Roman" w:cs="Times New Roman"/>
          <w:sz w:val="24"/>
          <w:szCs w:val="24"/>
          <w:vertAlign w:val="superscript"/>
          <w:lang w:val="en-US"/>
        </w:rPr>
        <w:t>2</w:t>
      </w:r>
      <w:r w:rsidR="00086B04" w:rsidRPr="00E047D1">
        <w:rPr>
          <w:rFonts w:ascii="Times New Roman" w:hAnsi="Times New Roman" w:cs="Times New Roman"/>
          <w:sz w:val="24"/>
          <w:szCs w:val="24"/>
          <w:vertAlign w:val="superscript"/>
          <w:lang w:val="en-US"/>
        </w:rPr>
        <w:t xml:space="preserve"> </w:t>
      </w:r>
      <w:r w:rsidR="007D2271" w:rsidRPr="00E047D1">
        <w:rPr>
          <w:rFonts w:ascii="Times New Roman" w:hAnsi="Times New Roman" w:cs="Times New Roman"/>
          <w:sz w:val="24"/>
          <w:szCs w:val="24"/>
          <w:lang w:val="en-US"/>
        </w:rPr>
        <w:t xml:space="preserve">study area where multiple laterally continuous sections oriented strike </w:t>
      </w:r>
      <w:r w:rsidR="004A4642" w:rsidRPr="00E047D1">
        <w:rPr>
          <w:rFonts w:ascii="Times New Roman" w:hAnsi="Times New Roman" w:cs="Times New Roman"/>
          <w:sz w:val="24"/>
          <w:szCs w:val="24"/>
          <w:lang w:val="en-US"/>
        </w:rPr>
        <w:t xml:space="preserve">and </w:t>
      </w:r>
      <w:r w:rsidR="007D2271" w:rsidRPr="00E047D1">
        <w:rPr>
          <w:rFonts w:ascii="Times New Roman" w:hAnsi="Times New Roman" w:cs="Times New Roman"/>
          <w:sz w:val="24"/>
          <w:szCs w:val="24"/>
          <w:lang w:val="en-US"/>
        </w:rPr>
        <w:t xml:space="preserve">dip to overall </w:t>
      </w:r>
      <w:proofErr w:type="spellStart"/>
      <w:r w:rsidR="007D2271" w:rsidRPr="00E047D1">
        <w:rPr>
          <w:rFonts w:ascii="Times New Roman" w:hAnsi="Times New Roman" w:cs="Times New Roman"/>
          <w:sz w:val="24"/>
          <w:szCs w:val="24"/>
          <w:lang w:val="en-US"/>
        </w:rPr>
        <w:t>paleoflow</w:t>
      </w:r>
      <w:proofErr w:type="spellEnd"/>
      <w:r w:rsidR="007D2271" w:rsidRPr="00E047D1">
        <w:rPr>
          <w:rFonts w:ascii="Times New Roman" w:hAnsi="Times New Roman" w:cs="Times New Roman"/>
          <w:sz w:val="24"/>
          <w:szCs w:val="24"/>
          <w:lang w:val="en-US"/>
        </w:rPr>
        <w:t xml:space="preserve"> </w:t>
      </w:r>
      <w:r w:rsidR="000524B3" w:rsidRPr="00E047D1">
        <w:rPr>
          <w:rFonts w:ascii="Times New Roman" w:hAnsi="Times New Roman" w:cs="Times New Roman"/>
          <w:sz w:val="24"/>
          <w:szCs w:val="24"/>
          <w:lang w:val="en-US"/>
        </w:rPr>
        <w:t xml:space="preserve">provide 3-D </w:t>
      </w:r>
      <w:r w:rsidR="006616EA" w:rsidRPr="00E047D1">
        <w:rPr>
          <w:rFonts w:ascii="Times New Roman" w:hAnsi="Times New Roman" w:cs="Times New Roman"/>
          <w:sz w:val="24"/>
          <w:szCs w:val="24"/>
          <w:lang w:val="en-US"/>
        </w:rPr>
        <w:t>constraints</w:t>
      </w:r>
      <w:r w:rsidR="007D2271"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7D2271"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00B5574E" w:rsidRPr="00E047D1">
        <w:rPr>
          <w:rFonts w:ascii="Times New Roman" w:hAnsi="Times New Roman" w:cs="Times New Roman"/>
          <w:sz w:val="24"/>
          <w:szCs w:val="24"/>
          <w:lang w:val="en-US"/>
        </w:rPr>
        <w:t xml:space="preserve">Tectonic dip </w:t>
      </w:r>
      <w:r w:rsidR="00343923" w:rsidRPr="00E047D1">
        <w:rPr>
          <w:rFonts w:ascii="Times New Roman" w:hAnsi="Times New Roman" w:cs="Times New Roman"/>
          <w:sz w:val="24"/>
          <w:szCs w:val="24"/>
          <w:lang w:val="en-US"/>
        </w:rPr>
        <w:t>is 1-2° to the east</w:t>
      </w:r>
      <w:r w:rsidR="00BB09D6" w:rsidRPr="00E047D1">
        <w:rPr>
          <w:rFonts w:ascii="Times New Roman" w:hAnsi="Times New Roman" w:cs="Times New Roman"/>
          <w:sz w:val="24"/>
          <w:szCs w:val="24"/>
          <w:lang w:val="en-US"/>
        </w:rPr>
        <w:t xml:space="preserve"> and is consistent throughout the area</w:t>
      </w:r>
      <w:r w:rsidR="00B5574E" w:rsidRPr="00E047D1">
        <w:rPr>
          <w:rFonts w:ascii="Times New Roman" w:hAnsi="Times New Roman" w:cs="Times New Roman"/>
          <w:sz w:val="24"/>
          <w:szCs w:val="24"/>
          <w:lang w:val="en-US"/>
        </w:rPr>
        <w:t xml:space="preserve">. </w:t>
      </w:r>
      <w:r w:rsidR="006616EA" w:rsidRPr="00E047D1">
        <w:rPr>
          <w:rFonts w:ascii="Times New Roman" w:hAnsi="Times New Roman" w:cs="Times New Roman"/>
          <w:sz w:val="24"/>
          <w:szCs w:val="24"/>
          <w:lang w:val="en-US"/>
        </w:rPr>
        <w:t>Forty-five</w:t>
      </w:r>
      <w:r w:rsidRPr="00E047D1">
        <w:rPr>
          <w:rFonts w:ascii="Times New Roman" w:hAnsi="Times New Roman" w:cs="Times New Roman"/>
          <w:sz w:val="24"/>
          <w:szCs w:val="24"/>
          <w:lang w:val="en-US"/>
        </w:rPr>
        <w:t xml:space="preserve"> sedimentary log</w:t>
      </w:r>
      <w:r w:rsidR="00BD777B" w:rsidRPr="00E047D1">
        <w:rPr>
          <w:rFonts w:ascii="Times New Roman" w:hAnsi="Times New Roman" w:cs="Times New Roman"/>
          <w:sz w:val="24"/>
          <w:szCs w:val="24"/>
          <w:lang w:val="en-US"/>
        </w:rPr>
        <w:t>s</w:t>
      </w:r>
      <w:r w:rsidRPr="00E047D1">
        <w:rPr>
          <w:rFonts w:ascii="Times New Roman" w:hAnsi="Times New Roman" w:cs="Times New Roman"/>
          <w:sz w:val="24"/>
          <w:szCs w:val="24"/>
          <w:lang w:val="en-US"/>
        </w:rPr>
        <w:t xml:space="preserve"> </w:t>
      </w:r>
      <w:r w:rsidR="00BD777B" w:rsidRPr="00E047D1">
        <w:rPr>
          <w:rFonts w:ascii="Times New Roman" w:hAnsi="Times New Roman" w:cs="Times New Roman"/>
          <w:sz w:val="24"/>
          <w:szCs w:val="24"/>
          <w:lang w:val="en-US"/>
        </w:rPr>
        <w:t xml:space="preserve">were </w:t>
      </w:r>
      <w:r w:rsidR="003C2F0C" w:rsidRPr="00E047D1">
        <w:rPr>
          <w:rFonts w:ascii="Times New Roman" w:hAnsi="Times New Roman" w:cs="Times New Roman"/>
          <w:sz w:val="24"/>
          <w:szCs w:val="24"/>
          <w:lang w:val="en-US"/>
        </w:rPr>
        <w:t xml:space="preserve">measured </w:t>
      </w:r>
      <w:r w:rsidR="00086B04" w:rsidRPr="00E047D1">
        <w:rPr>
          <w:rFonts w:ascii="Times New Roman" w:hAnsi="Times New Roman" w:cs="Times New Roman"/>
          <w:sz w:val="24"/>
          <w:szCs w:val="24"/>
          <w:lang w:val="en-US"/>
        </w:rPr>
        <w:t>at a scale of 1:50</w:t>
      </w:r>
      <w:r w:rsidRPr="00E047D1">
        <w:rPr>
          <w:rFonts w:ascii="Times New Roman" w:hAnsi="Times New Roman" w:cs="Times New Roman"/>
          <w:sz w:val="24"/>
          <w:szCs w:val="24"/>
          <w:lang w:val="en-US"/>
        </w:rPr>
        <w:t xml:space="preserve"> </w:t>
      </w:r>
      <w:r w:rsidR="00086B04" w:rsidRPr="00E047D1">
        <w:rPr>
          <w:rFonts w:ascii="Times New Roman" w:hAnsi="Times New Roman" w:cs="Times New Roman"/>
          <w:sz w:val="24"/>
          <w:szCs w:val="24"/>
          <w:lang w:val="en-US"/>
        </w:rPr>
        <w:t>and</w:t>
      </w:r>
      <w:r w:rsidR="00BD777B" w:rsidRPr="00E047D1">
        <w:rPr>
          <w:rFonts w:ascii="Times New Roman" w:hAnsi="Times New Roman" w:cs="Times New Roman"/>
          <w:sz w:val="24"/>
          <w:szCs w:val="24"/>
          <w:lang w:val="en-US"/>
        </w:rPr>
        <w:t xml:space="preserve"> used to create</w:t>
      </w:r>
      <w:r w:rsidR="00BB09D6" w:rsidRPr="00E047D1">
        <w:rPr>
          <w:rFonts w:ascii="Times New Roman" w:hAnsi="Times New Roman" w:cs="Times New Roman"/>
          <w:sz w:val="24"/>
          <w:szCs w:val="24"/>
          <w:lang w:val="en-US"/>
        </w:rPr>
        <w:t xml:space="preserve"> thickness</w:t>
      </w:r>
      <w:r w:rsidR="00086B04"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isopach </w:t>
      </w:r>
      <w:r w:rsidR="00086B04" w:rsidRPr="00E047D1">
        <w:rPr>
          <w:rFonts w:ascii="Times New Roman" w:hAnsi="Times New Roman" w:cs="Times New Roman"/>
          <w:sz w:val="24"/>
          <w:szCs w:val="24"/>
          <w:lang w:val="en-US"/>
        </w:rPr>
        <w:t xml:space="preserve">and facies distribution </w:t>
      </w:r>
      <w:r w:rsidR="00E047D1" w:rsidRPr="00E047D1">
        <w:rPr>
          <w:rFonts w:ascii="Times New Roman" w:hAnsi="Times New Roman" w:cs="Times New Roman"/>
          <w:sz w:val="24"/>
          <w:szCs w:val="24"/>
          <w:lang w:val="en-US"/>
        </w:rPr>
        <w:t>maps.</w:t>
      </w:r>
    </w:p>
    <w:p w:rsidR="0019547F" w:rsidRPr="00E047D1" w:rsidRDefault="006616E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Physical correlation of stratigraphic units was </w:t>
      </w:r>
      <w:r w:rsidR="00BB09D6" w:rsidRPr="00E047D1">
        <w:rPr>
          <w:rFonts w:ascii="Times New Roman" w:hAnsi="Times New Roman" w:cs="Times New Roman"/>
          <w:sz w:val="24"/>
          <w:szCs w:val="24"/>
          <w:lang w:val="en-US"/>
        </w:rPr>
        <w:t>further constrained by</w:t>
      </w:r>
      <w:r w:rsidR="007D2271" w:rsidRPr="00E047D1">
        <w:rPr>
          <w:rFonts w:ascii="Times New Roman" w:hAnsi="Times New Roman" w:cs="Times New Roman"/>
          <w:sz w:val="24"/>
          <w:szCs w:val="24"/>
          <w:lang w:val="en-US"/>
        </w:rPr>
        <w:t xml:space="preserve"> walking out key stratigraphic surfaces between logged sections identified on</w:t>
      </w:r>
      <w:r w:rsidRPr="00E047D1">
        <w:rPr>
          <w:rFonts w:ascii="Times New Roman" w:hAnsi="Times New Roman" w:cs="Times New Roman"/>
          <w:sz w:val="24"/>
          <w:szCs w:val="24"/>
          <w:lang w:val="en-US"/>
        </w:rPr>
        <w:t xml:space="preserve"> p</w:t>
      </w:r>
      <w:r w:rsidR="00A924F7" w:rsidRPr="00E047D1">
        <w:rPr>
          <w:rFonts w:ascii="Times New Roman" w:hAnsi="Times New Roman" w:cs="Times New Roman"/>
          <w:sz w:val="24"/>
          <w:szCs w:val="24"/>
          <w:lang w:val="en-US"/>
        </w:rPr>
        <w:t>hoto panels</w:t>
      </w:r>
      <w:r w:rsidRPr="00E047D1">
        <w:rPr>
          <w:rFonts w:ascii="Times New Roman" w:hAnsi="Times New Roman" w:cs="Times New Roman"/>
          <w:sz w:val="24"/>
          <w:szCs w:val="24"/>
          <w:lang w:val="en-US"/>
        </w:rPr>
        <w:t>,</w:t>
      </w:r>
      <w:r w:rsidR="00A924F7" w:rsidRPr="00E047D1">
        <w:rPr>
          <w:rFonts w:ascii="Times New Roman" w:hAnsi="Times New Roman" w:cs="Times New Roman"/>
          <w:sz w:val="24"/>
          <w:szCs w:val="24"/>
          <w:lang w:val="en-US"/>
        </w:rPr>
        <w:t xml:space="preserve"> </w:t>
      </w:r>
      <w:r w:rsidR="009D2AC7" w:rsidRPr="00E047D1">
        <w:rPr>
          <w:rFonts w:ascii="Times New Roman" w:hAnsi="Times New Roman" w:cs="Times New Roman"/>
          <w:sz w:val="24"/>
          <w:szCs w:val="24"/>
          <w:lang w:val="en-US"/>
        </w:rPr>
        <w:t>Google Earth</w:t>
      </w:r>
      <w:r w:rsidR="00A924F7" w:rsidRPr="00E047D1">
        <w:rPr>
          <w:rFonts w:ascii="Times New Roman" w:hAnsi="Times New Roman" w:cs="Times New Roman"/>
          <w:sz w:val="24"/>
          <w:szCs w:val="24"/>
          <w:lang w:val="en-US"/>
        </w:rPr>
        <w:t xml:space="preserve"> imagery and aerial photographs</w:t>
      </w:r>
      <w:r w:rsidR="007D2271" w:rsidRPr="00E047D1">
        <w:rPr>
          <w:rFonts w:ascii="Times New Roman" w:hAnsi="Times New Roman" w:cs="Times New Roman"/>
          <w:sz w:val="24"/>
          <w:szCs w:val="24"/>
          <w:lang w:val="en-US"/>
        </w:rPr>
        <w:t xml:space="preserve"> </w:t>
      </w:r>
      <w:r w:rsidR="00246B38"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Style w:val="CrossRefChar"/>
          <w:lang w:val="en-US"/>
        </w:rPr>
        <w:t>Fig. 4</w:t>
      </w:r>
      <w:r w:rsidR="000C7706" w:rsidRPr="00E047D1">
        <w:rPr>
          <w:lang w:val="en-US"/>
        </w:rPr>
        <w:fldChar w:fldCharType="end"/>
      </w:r>
      <w:r w:rsidR="002C46B2" w:rsidRPr="00E047D1">
        <w:rPr>
          <w:rStyle w:val="CrossRefChar"/>
          <w:lang w:val="en-US"/>
        </w:rPr>
        <w:t>A</w:t>
      </w:r>
      <w:r w:rsidR="00246B38" w:rsidRPr="00E047D1">
        <w:rPr>
          <w:rFonts w:ascii="Times New Roman" w:hAnsi="Times New Roman" w:cs="Times New Roman"/>
          <w:sz w:val="24"/>
          <w:szCs w:val="24"/>
          <w:lang w:val="en-US"/>
        </w:rPr>
        <w:t>)</w:t>
      </w:r>
      <w:r w:rsidR="00A924F7" w:rsidRPr="00E047D1">
        <w:rPr>
          <w:rFonts w:ascii="Times New Roman" w:hAnsi="Times New Roman" w:cs="Times New Roman"/>
          <w:sz w:val="24"/>
          <w:szCs w:val="24"/>
          <w:lang w:val="en-US"/>
        </w:rPr>
        <w:t xml:space="preserve">. </w:t>
      </w:r>
      <w:r w:rsidR="002741A8" w:rsidRPr="00E047D1">
        <w:rPr>
          <w:rFonts w:ascii="Times New Roman" w:hAnsi="Times New Roman" w:cs="Times New Roman"/>
          <w:sz w:val="24"/>
          <w:szCs w:val="24"/>
          <w:lang w:val="en-US"/>
        </w:rPr>
        <w:t>No</w:t>
      </w:r>
      <w:r w:rsidR="00A924F7" w:rsidRPr="00E047D1">
        <w:rPr>
          <w:rFonts w:ascii="Times New Roman" w:hAnsi="Times New Roman" w:cs="Times New Roman"/>
          <w:sz w:val="24"/>
          <w:szCs w:val="24"/>
          <w:lang w:val="en-US"/>
        </w:rPr>
        <w:t xml:space="preserve"> single </w:t>
      </w:r>
      <w:r w:rsidR="002741A8" w:rsidRPr="00E047D1">
        <w:rPr>
          <w:rFonts w:ascii="Times New Roman" w:hAnsi="Times New Roman" w:cs="Times New Roman"/>
          <w:sz w:val="24"/>
          <w:szCs w:val="24"/>
          <w:lang w:val="en-US"/>
        </w:rPr>
        <w:t>locality</w:t>
      </w:r>
      <w:r w:rsidR="00A924F7" w:rsidRPr="00E047D1">
        <w:rPr>
          <w:rFonts w:ascii="Times New Roman" w:hAnsi="Times New Roman" w:cs="Times New Roman"/>
          <w:sz w:val="24"/>
          <w:szCs w:val="24"/>
          <w:lang w:val="en-US"/>
        </w:rPr>
        <w:t xml:space="preserve"> </w:t>
      </w:r>
      <w:r w:rsidR="002741A8" w:rsidRPr="00E047D1">
        <w:rPr>
          <w:rFonts w:ascii="Times New Roman" w:hAnsi="Times New Roman" w:cs="Times New Roman"/>
          <w:sz w:val="24"/>
          <w:szCs w:val="24"/>
          <w:lang w:val="en-US"/>
        </w:rPr>
        <w:t xml:space="preserve">covers </w:t>
      </w:r>
      <w:r w:rsidR="00A924F7" w:rsidRPr="00E047D1">
        <w:rPr>
          <w:rFonts w:ascii="Times New Roman" w:hAnsi="Times New Roman" w:cs="Times New Roman"/>
          <w:sz w:val="24"/>
          <w:szCs w:val="24"/>
          <w:lang w:val="en-US"/>
        </w:rPr>
        <w:t xml:space="preserve">the full </w:t>
      </w:r>
      <w:r w:rsidRPr="00E047D1">
        <w:rPr>
          <w:rFonts w:ascii="Times New Roman" w:hAnsi="Times New Roman" w:cs="Times New Roman"/>
          <w:sz w:val="24"/>
          <w:szCs w:val="24"/>
          <w:lang w:val="en-US"/>
        </w:rPr>
        <w:t>stratigraphic succession</w:t>
      </w:r>
      <w:r w:rsidR="006867E0" w:rsidRPr="00E047D1">
        <w:rPr>
          <w:rFonts w:ascii="Times New Roman" w:hAnsi="Times New Roman" w:cs="Times New Roman"/>
          <w:sz w:val="24"/>
          <w:szCs w:val="24"/>
          <w:lang w:val="en-US"/>
        </w:rPr>
        <w:t>,</w:t>
      </w:r>
      <w:r w:rsidR="00A924F7" w:rsidRPr="00E047D1">
        <w:rPr>
          <w:rFonts w:ascii="Times New Roman" w:hAnsi="Times New Roman" w:cs="Times New Roman"/>
          <w:sz w:val="24"/>
          <w:szCs w:val="24"/>
          <w:lang w:val="en-US"/>
        </w:rPr>
        <w:t xml:space="preserve"> </w:t>
      </w:r>
      <w:r w:rsidR="002741A8" w:rsidRPr="00E047D1">
        <w:rPr>
          <w:rFonts w:ascii="Times New Roman" w:hAnsi="Times New Roman" w:cs="Times New Roman"/>
          <w:sz w:val="24"/>
          <w:szCs w:val="24"/>
          <w:lang w:val="en-US"/>
        </w:rPr>
        <w:t xml:space="preserve">so the </w:t>
      </w:r>
      <w:r w:rsidR="00A924F7" w:rsidRPr="00E047D1">
        <w:rPr>
          <w:rFonts w:ascii="Times New Roman" w:hAnsi="Times New Roman" w:cs="Times New Roman"/>
          <w:sz w:val="24"/>
          <w:szCs w:val="24"/>
          <w:lang w:val="en-US"/>
        </w:rPr>
        <w:t xml:space="preserve">type section log </w:t>
      </w:r>
      <w:r w:rsidR="002741A8" w:rsidRPr="00E047D1">
        <w:rPr>
          <w:rFonts w:ascii="Times New Roman" w:hAnsi="Times New Roman" w:cs="Times New Roman"/>
          <w:sz w:val="24"/>
          <w:szCs w:val="24"/>
          <w:lang w:val="en-US"/>
        </w:rPr>
        <w:t>is a composite of three main logged sections</w:t>
      </w:r>
      <w:r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Style w:val="CrossRefChar"/>
          <w:lang w:val="en-US"/>
        </w:rPr>
        <w:t>Fig. 4</w:t>
      </w:r>
      <w:r w:rsidR="000C7706" w:rsidRPr="00E047D1">
        <w:rPr>
          <w:lang w:val="en-US"/>
        </w:rPr>
        <w:fldChar w:fldCharType="end"/>
      </w:r>
      <w:r w:rsidR="002C46B2" w:rsidRPr="00E047D1">
        <w:rPr>
          <w:rStyle w:val="CrossRefChar"/>
          <w:lang w:val="en-US"/>
        </w:rPr>
        <w:t>B</w:t>
      </w:r>
      <w:r w:rsidRPr="00E047D1">
        <w:rPr>
          <w:rFonts w:ascii="Times New Roman" w:hAnsi="Times New Roman" w:cs="Times New Roman"/>
          <w:sz w:val="24"/>
          <w:szCs w:val="24"/>
          <w:lang w:val="en-US"/>
        </w:rPr>
        <w:t>)</w:t>
      </w:r>
      <w:r w:rsidR="002741A8" w:rsidRPr="00E047D1">
        <w:rPr>
          <w:rFonts w:ascii="Times New Roman" w:hAnsi="Times New Roman" w:cs="Times New Roman"/>
          <w:sz w:val="24"/>
          <w:szCs w:val="24"/>
          <w:lang w:val="en-US"/>
        </w:rPr>
        <w:t>.</w:t>
      </w:r>
      <w:r w:rsidR="00086B04" w:rsidRPr="00E047D1">
        <w:rPr>
          <w:rFonts w:ascii="Times New Roman" w:hAnsi="Times New Roman" w:cs="Times New Roman"/>
          <w:sz w:val="24"/>
          <w:szCs w:val="24"/>
          <w:lang w:val="en-US"/>
        </w:rPr>
        <w:t xml:space="preserve"> A</w:t>
      </w:r>
      <w:r w:rsidR="00A924F7"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A924F7" w:rsidRPr="00E047D1">
        <w:rPr>
          <w:rFonts w:ascii="Times New Roman" w:hAnsi="Times New Roman" w:cs="Times New Roman"/>
          <w:sz w:val="24"/>
          <w:szCs w:val="24"/>
          <w:lang w:val="en-US"/>
        </w:rPr>
        <w:t>current</w:t>
      </w:r>
      <w:proofErr w:type="spellEnd"/>
      <w:r w:rsidR="00A924F7" w:rsidRPr="00E047D1">
        <w:rPr>
          <w:rFonts w:ascii="Times New Roman" w:hAnsi="Times New Roman" w:cs="Times New Roman"/>
          <w:sz w:val="24"/>
          <w:szCs w:val="24"/>
          <w:lang w:val="en-US"/>
        </w:rPr>
        <w:t xml:space="preserve"> database </w:t>
      </w:r>
      <w:r w:rsidR="00086B04" w:rsidRPr="00E047D1">
        <w:rPr>
          <w:rFonts w:ascii="Times New Roman" w:hAnsi="Times New Roman" w:cs="Times New Roman"/>
          <w:sz w:val="24"/>
          <w:szCs w:val="24"/>
          <w:lang w:val="en-US"/>
        </w:rPr>
        <w:t>includes</w:t>
      </w:r>
      <w:r w:rsidR="00A924F7" w:rsidRPr="00E047D1">
        <w:rPr>
          <w:rFonts w:ascii="Times New Roman" w:hAnsi="Times New Roman" w:cs="Times New Roman"/>
          <w:sz w:val="24"/>
          <w:szCs w:val="24"/>
          <w:lang w:val="en-US"/>
        </w:rPr>
        <w:t xml:space="preserve"> </w:t>
      </w:r>
      <w:r w:rsidR="00FF2863" w:rsidRPr="00E047D1">
        <w:rPr>
          <w:rFonts w:ascii="Times New Roman" w:hAnsi="Times New Roman" w:cs="Times New Roman"/>
          <w:sz w:val="24"/>
          <w:szCs w:val="24"/>
          <w:lang w:val="en-US"/>
        </w:rPr>
        <w:t>planar and trough cross-bedding fo</w:t>
      </w:r>
      <w:r w:rsidR="000803D2" w:rsidRPr="00E047D1">
        <w:rPr>
          <w:rFonts w:ascii="Times New Roman" w:hAnsi="Times New Roman" w:cs="Times New Roman"/>
          <w:sz w:val="24"/>
          <w:szCs w:val="24"/>
          <w:lang w:val="en-US"/>
        </w:rPr>
        <w:t xml:space="preserve">resets, cross-ripple lamination, </w:t>
      </w:r>
      <w:r w:rsidR="00FF2863" w:rsidRPr="00E047D1">
        <w:rPr>
          <w:rFonts w:ascii="Times New Roman" w:hAnsi="Times New Roman" w:cs="Times New Roman"/>
          <w:sz w:val="24"/>
          <w:szCs w:val="24"/>
          <w:lang w:val="en-US"/>
        </w:rPr>
        <w:t>primary current lineation</w:t>
      </w:r>
      <w:r w:rsidR="000803D2" w:rsidRPr="00E047D1">
        <w:rPr>
          <w:rFonts w:ascii="Times New Roman" w:hAnsi="Times New Roman" w:cs="Times New Roman"/>
          <w:sz w:val="24"/>
          <w:szCs w:val="24"/>
          <w:lang w:val="en-US"/>
        </w:rPr>
        <w:t xml:space="preserve"> and channel-margin measurements</w:t>
      </w:r>
      <w:r w:rsidR="00724094" w:rsidRPr="00E047D1">
        <w:rPr>
          <w:rFonts w:ascii="Times New Roman" w:hAnsi="Times New Roman" w:cs="Times New Roman"/>
          <w:sz w:val="24"/>
          <w:szCs w:val="24"/>
          <w:lang w:val="en-US"/>
        </w:rPr>
        <w:t xml:space="preserve"> (n = ~1,200)</w:t>
      </w:r>
      <w:r w:rsidR="000803D2" w:rsidRPr="00E047D1">
        <w:rPr>
          <w:rFonts w:ascii="Times New Roman" w:hAnsi="Times New Roman" w:cs="Times New Roman"/>
          <w:sz w:val="24"/>
          <w:szCs w:val="24"/>
          <w:lang w:val="en-US"/>
        </w:rPr>
        <w:t>.</w:t>
      </w:r>
      <w:r w:rsidR="00FF2863"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C05B5B" w:rsidRPr="00E047D1">
        <w:rPr>
          <w:rFonts w:ascii="Times New Roman" w:hAnsi="Times New Roman" w:cs="Times New Roman"/>
          <w:sz w:val="24"/>
          <w:szCs w:val="24"/>
          <w:lang w:val="en-US"/>
        </w:rPr>
        <w:t>current</w:t>
      </w:r>
      <w:proofErr w:type="spellEnd"/>
      <w:r w:rsidR="00C05B5B" w:rsidRPr="00E047D1">
        <w:rPr>
          <w:rFonts w:ascii="Times New Roman" w:hAnsi="Times New Roman" w:cs="Times New Roman"/>
          <w:sz w:val="24"/>
          <w:szCs w:val="24"/>
          <w:lang w:val="en-US"/>
        </w:rPr>
        <w:t xml:space="preserve"> readings and sand body thicknesses have been refe</w:t>
      </w:r>
      <w:r w:rsidR="007D2271" w:rsidRPr="00E047D1">
        <w:rPr>
          <w:rFonts w:ascii="Times New Roman" w:hAnsi="Times New Roman" w:cs="Times New Roman"/>
          <w:sz w:val="24"/>
          <w:szCs w:val="24"/>
          <w:lang w:val="en-US"/>
        </w:rPr>
        <w:t xml:space="preserve">renced spatially within ArcGIS to construct </w:t>
      </w:r>
      <w:r w:rsidR="00C05B5B" w:rsidRPr="00E047D1">
        <w:rPr>
          <w:rFonts w:ascii="Times New Roman" w:hAnsi="Times New Roman" w:cs="Times New Roman"/>
          <w:sz w:val="24"/>
          <w:szCs w:val="24"/>
          <w:lang w:val="en-US"/>
        </w:rPr>
        <w:t xml:space="preserve">isopach </w:t>
      </w:r>
      <w:r w:rsidR="007D2271" w:rsidRPr="00E047D1">
        <w:rPr>
          <w:rFonts w:ascii="Times New Roman" w:hAnsi="Times New Roman" w:cs="Times New Roman"/>
          <w:sz w:val="24"/>
          <w:szCs w:val="24"/>
          <w:lang w:val="en-US"/>
        </w:rPr>
        <w:t xml:space="preserve">thickness </w:t>
      </w:r>
      <w:r w:rsidR="00C05B5B" w:rsidRPr="00E047D1">
        <w:rPr>
          <w:rFonts w:ascii="Times New Roman" w:hAnsi="Times New Roman" w:cs="Times New Roman"/>
          <w:sz w:val="24"/>
          <w:szCs w:val="24"/>
          <w:lang w:val="en-US"/>
        </w:rPr>
        <w:t xml:space="preserve">maps and </w:t>
      </w:r>
      <w:r w:rsidR="007D2271" w:rsidRPr="00E047D1">
        <w:rPr>
          <w:rFonts w:ascii="Times New Roman" w:hAnsi="Times New Roman" w:cs="Times New Roman"/>
          <w:sz w:val="24"/>
          <w:szCs w:val="24"/>
          <w:lang w:val="en-US"/>
        </w:rPr>
        <w:t>aid</w:t>
      </w:r>
      <w:r w:rsidR="00724094" w:rsidRPr="00E047D1">
        <w:rPr>
          <w:rFonts w:ascii="Times New Roman" w:hAnsi="Times New Roman" w:cs="Times New Roman"/>
          <w:sz w:val="24"/>
          <w:szCs w:val="24"/>
          <w:lang w:val="en-US"/>
        </w:rPr>
        <w:t xml:space="preserve"> </w:t>
      </w:r>
      <w:r w:rsidR="007D2271" w:rsidRPr="00E047D1">
        <w:rPr>
          <w:rFonts w:ascii="Times New Roman" w:hAnsi="Times New Roman" w:cs="Times New Roman"/>
          <w:sz w:val="24"/>
          <w:szCs w:val="24"/>
          <w:lang w:val="en-US"/>
        </w:rPr>
        <w:t>in</w:t>
      </w:r>
      <w:r w:rsidR="00C05B5B"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C05B5B" w:rsidRPr="00E047D1">
        <w:rPr>
          <w:rFonts w:ascii="Times New Roman" w:hAnsi="Times New Roman" w:cs="Times New Roman"/>
          <w:sz w:val="24"/>
          <w:szCs w:val="24"/>
          <w:lang w:val="en-US"/>
        </w:rPr>
        <w:t>geographic</w:t>
      </w:r>
      <w:proofErr w:type="spellEnd"/>
      <w:r w:rsidR="00C05B5B" w:rsidRPr="00E047D1">
        <w:rPr>
          <w:rFonts w:ascii="Times New Roman" w:hAnsi="Times New Roman" w:cs="Times New Roman"/>
          <w:sz w:val="24"/>
          <w:szCs w:val="24"/>
          <w:lang w:val="en-US"/>
        </w:rPr>
        <w:t xml:space="preserve"> reconstruction</w:t>
      </w:r>
      <w:r w:rsidR="00B5574E" w:rsidRPr="00E047D1">
        <w:rPr>
          <w:rFonts w:ascii="Times New Roman" w:hAnsi="Times New Roman" w:cs="Times New Roman"/>
          <w:sz w:val="24"/>
          <w:szCs w:val="24"/>
          <w:lang w:val="en-US"/>
        </w:rPr>
        <w:t>s</w:t>
      </w:r>
      <w:r w:rsidR="00C05B5B" w:rsidRPr="00E047D1">
        <w:rPr>
          <w:rFonts w:ascii="Times New Roman" w:hAnsi="Times New Roman" w:cs="Times New Roman"/>
          <w:sz w:val="24"/>
          <w:szCs w:val="24"/>
          <w:lang w:val="en-US"/>
        </w:rPr>
        <w:t xml:space="preserve">. </w:t>
      </w:r>
      <w:r w:rsidR="00A924F7" w:rsidRPr="00E047D1">
        <w:rPr>
          <w:rFonts w:ascii="Times New Roman" w:hAnsi="Times New Roman" w:cs="Times New Roman"/>
          <w:sz w:val="24"/>
          <w:szCs w:val="24"/>
          <w:lang w:val="en-US"/>
        </w:rPr>
        <w:t xml:space="preserve">A physical stratigraphic hierarchy </w:t>
      </w:r>
      <w:r w:rsidR="00E377AA" w:rsidRPr="00E047D1">
        <w:rPr>
          <w:rFonts w:ascii="Times New Roman" w:hAnsi="Times New Roman" w:cs="Times New Roman"/>
          <w:sz w:val="24"/>
          <w:szCs w:val="24"/>
          <w:lang w:val="en-US"/>
        </w:rPr>
        <w:t xml:space="preserve">based upon lithofacies, </w:t>
      </w:r>
      <w:proofErr w:type="spellStart"/>
      <w:r w:rsidR="00E377AA" w:rsidRPr="00E047D1">
        <w:rPr>
          <w:rFonts w:ascii="Times New Roman" w:hAnsi="Times New Roman" w:cs="Times New Roman"/>
          <w:sz w:val="24"/>
          <w:szCs w:val="24"/>
          <w:lang w:val="en-US"/>
        </w:rPr>
        <w:t>paleocurrent</w:t>
      </w:r>
      <w:proofErr w:type="spellEnd"/>
      <w:r w:rsidR="00E377AA" w:rsidRPr="00E047D1">
        <w:rPr>
          <w:rFonts w:ascii="Times New Roman" w:hAnsi="Times New Roman" w:cs="Times New Roman"/>
          <w:sz w:val="24"/>
          <w:szCs w:val="24"/>
          <w:lang w:val="en-US"/>
        </w:rPr>
        <w:t xml:space="preserve"> </w:t>
      </w:r>
      <w:r w:rsidR="00767EF9" w:rsidRPr="00E047D1">
        <w:rPr>
          <w:rFonts w:ascii="Times New Roman" w:hAnsi="Times New Roman" w:cs="Times New Roman"/>
          <w:sz w:val="24"/>
          <w:szCs w:val="24"/>
          <w:lang w:val="en-US"/>
        </w:rPr>
        <w:t>indicators</w:t>
      </w:r>
      <w:r w:rsidR="00E377AA" w:rsidRPr="00E047D1">
        <w:rPr>
          <w:rFonts w:ascii="Times New Roman" w:hAnsi="Times New Roman" w:cs="Times New Roman"/>
          <w:sz w:val="24"/>
          <w:szCs w:val="24"/>
          <w:lang w:val="en-US"/>
        </w:rPr>
        <w:t xml:space="preserve"> and key surfaces </w:t>
      </w:r>
      <w:r w:rsidR="00A924F7" w:rsidRPr="00E047D1">
        <w:rPr>
          <w:rFonts w:ascii="Times New Roman" w:hAnsi="Times New Roman" w:cs="Times New Roman"/>
          <w:sz w:val="24"/>
          <w:szCs w:val="24"/>
          <w:lang w:val="en-US"/>
        </w:rPr>
        <w:t xml:space="preserve">has been developed to capture features </w:t>
      </w:r>
      <w:r w:rsidR="0000226A" w:rsidRPr="00E047D1">
        <w:rPr>
          <w:rFonts w:ascii="Times New Roman" w:hAnsi="Times New Roman" w:cs="Times New Roman"/>
          <w:sz w:val="24"/>
          <w:szCs w:val="24"/>
          <w:lang w:val="en-US"/>
        </w:rPr>
        <w:t xml:space="preserve">across multiple scales </w:t>
      </w:r>
      <w:r w:rsidR="002741A8" w:rsidRPr="00E047D1">
        <w:rPr>
          <w:rFonts w:ascii="Times New Roman" w:hAnsi="Times New Roman" w:cs="Times New Roman"/>
          <w:sz w:val="24"/>
          <w:szCs w:val="24"/>
          <w:lang w:val="en-US"/>
        </w:rPr>
        <w:t>from bed to</w:t>
      </w:r>
      <w:r w:rsidR="00A924F7" w:rsidRPr="00E047D1">
        <w:rPr>
          <w:rFonts w:ascii="Times New Roman" w:hAnsi="Times New Roman" w:cs="Times New Roman"/>
          <w:sz w:val="24"/>
          <w:szCs w:val="24"/>
          <w:lang w:val="en-US"/>
        </w:rPr>
        <w:t xml:space="preserve"> depos</w:t>
      </w:r>
      <w:r w:rsidR="002741A8" w:rsidRPr="00E047D1">
        <w:rPr>
          <w:rFonts w:ascii="Times New Roman" w:hAnsi="Times New Roman" w:cs="Times New Roman"/>
          <w:sz w:val="24"/>
          <w:szCs w:val="24"/>
          <w:lang w:val="en-US"/>
        </w:rPr>
        <w:t>itional sequence (</w:t>
      </w:r>
      <w:r w:rsidR="000C7706" w:rsidRPr="00E047D1">
        <w:rPr>
          <w:lang w:val="en-US"/>
        </w:rPr>
        <w:fldChar w:fldCharType="begin"/>
      </w:r>
      <w:r w:rsidR="000C7706" w:rsidRPr="00E047D1">
        <w:rPr>
          <w:lang w:val="en-US"/>
        </w:rPr>
        <w:instrText xml:space="preserve"> REF _Ref382815085 \h  \* MERGEFORMAT </w:instrText>
      </w:r>
      <w:r w:rsidR="000C7706" w:rsidRPr="00E047D1">
        <w:rPr>
          <w:lang w:val="en-US"/>
        </w:rPr>
      </w:r>
      <w:r w:rsidR="000C7706" w:rsidRPr="00E047D1">
        <w:rPr>
          <w:lang w:val="en-US"/>
        </w:rPr>
        <w:fldChar w:fldCharType="separate"/>
      </w:r>
      <w:r w:rsidR="00EC2859" w:rsidRPr="00E047D1">
        <w:rPr>
          <w:rStyle w:val="CrossRefChar"/>
          <w:lang w:val="en-US"/>
        </w:rPr>
        <w:t>Fig. 5</w:t>
      </w:r>
      <w:r w:rsidR="000C7706" w:rsidRPr="00E047D1">
        <w:rPr>
          <w:lang w:val="en-US"/>
        </w:rPr>
        <w:fldChar w:fldCharType="end"/>
      </w:r>
      <w:r w:rsidR="002741A8" w:rsidRPr="00E047D1">
        <w:rPr>
          <w:rFonts w:ascii="Times New Roman" w:hAnsi="Times New Roman" w:cs="Times New Roman"/>
          <w:sz w:val="24"/>
          <w:szCs w:val="24"/>
          <w:lang w:val="en-US"/>
        </w:rPr>
        <w:t>)</w:t>
      </w:r>
      <w:r w:rsidR="00A924F7" w:rsidRPr="00E047D1">
        <w:rPr>
          <w:rFonts w:ascii="Times New Roman" w:hAnsi="Times New Roman" w:cs="Times New Roman"/>
          <w:sz w:val="24"/>
          <w:szCs w:val="24"/>
          <w:lang w:val="en-US"/>
        </w:rPr>
        <w:t xml:space="preserve">. </w:t>
      </w:r>
      <w:r w:rsidR="002741A8" w:rsidRPr="00E047D1">
        <w:rPr>
          <w:rFonts w:ascii="Times New Roman" w:hAnsi="Times New Roman" w:cs="Times New Roman"/>
          <w:sz w:val="24"/>
          <w:szCs w:val="24"/>
          <w:lang w:val="en-US"/>
        </w:rPr>
        <w:t>For sandstones, the hierarchy</w:t>
      </w:r>
      <w:r w:rsidR="0000226A" w:rsidRPr="00E047D1">
        <w:rPr>
          <w:rFonts w:ascii="Times New Roman" w:hAnsi="Times New Roman" w:cs="Times New Roman"/>
          <w:sz w:val="24"/>
          <w:szCs w:val="24"/>
          <w:lang w:val="en-US"/>
        </w:rPr>
        <w:t xml:space="preserve"> of architectural elements from smallest to largest</w:t>
      </w:r>
      <w:r w:rsidR="002741A8" w:rsidRPr="00E047D1">
        <w:rPr>
          <w:rFonts w:ascii="Times New Roman" w:hAnsi="Times New Roman" w:cs="Times New Roman"/>
          <w:sz w:val="24"/>
          <w:szCs w:val="24"/>
          <w:lang w:val="en-US"/>
        </w:rPr>
        <w:t xml:space="preserve"> includes</w:t>
      </w:r>
      <w:r w:rsidR="00A924F7"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bed, bed</w:t>
      </w:r>
      <w:r w:rsidR="002741A8" w:rsidRPr="00E047D1">
        <w:rPr>
          <w:rFonts w:ascii="Times New Roman" w:hAnsi="Times New Roman" w:cs="Times New Roman"/>
          <w:sz w:val="24"/>
          <w:szCs w:val="24"/>
          <w:lang w:val="en-US"/>
        </w:rPr>
        <w:t>set</w:t>
      </w:r>
      <w:r w:rsidR="00A924F7" w:rsidRPr="00E047D1">
        <w:rPr>
          <w:rFonts w:ascii="Times New Roman" w:hAnsi="Times New Roman" w:cs="Times New Roman"/>
          <w:sz w:val="24"/>
          <w:szCs w:val="24"/>
          <w:lang w:val="en-US"/>
        </w:rPr>
        <w:t xml:space="preserve">, </w:t>
      </w:r>
      <w:proofErr w:type="spellStart"/>
      <w:r w:rsidR="00A924F7" w:rsidRPr="00E047D1">
        <w:rPr>
          <w:rFonts w:ascii="Times New Roman" w:hAnsi="Times New Roman" w:cs="Times New Roman"/>
          <w:sz w:val="24"/>
          <w:szCs w:val="24"/>
          <w:lang w:val="en-US"/>
        </w:rPr>
        <w:t>storey</w:t>
      </w:r>
      <w:proofErr w:type="spellEnd"/>
      <w:r w:rsidR="002741A8" w:rsidRPr="00E047D1">
        <w:rPr>
          <w:rFonts w:ascii="Times New Roman" w:hAnsi="Times New Roman" w:cs="Times New Roman"/>
          <w:sz w:val="24"/>
          <w:szCs w:val="24"/>
          <w:lang w:val="en-US"/>
        </w:rPr>
        <w:t>, channel-belt, channel-belt complex and channel-belt complex set</w:t>
      </w:r>
      <w:r w:rsidR="00FC34BA" w:rsidRPr="00E047D1">
        <w:rPr>
          <w:rFonts w:ascii="Times New Roman" w:hAnsi="Times New Roman" w:cs="Times New Roman"/>
          <w:sz w:val="24"/>
          <w:szCs w:val="24"/>
          <w:lang w:val="en-US"/>
        </w:rPr>
        <w:t xml:space="preserve"> (</w:t>
      </w:r>
      <w:r w:rsidR="0066418B" w:rsidRPr="00E047D1">
        <w:rPr>
          <w:rFonts w:ascii="Times New Roman" w:hAnsi="Times New Roman" w:cs="Times New Roman"/>
          <w:sz w:val="24"/>
          <w:szCs w:val="24"/>
          <w:lang w:val="en-US"/>
        </w:rPr>
        <w:t xml:space="preserve">hereafter, </w:t>
      </w:r>
      <w:r w:rsidR="00FC34BA" w:rsidRPr="00E047D1">
        <w:rPr>
          <w:rFonts w:ascii="Times New Roman" w:hAnsi="Times New Roman" w:cs="Times New Roman"/>
          <w:sz w:val="24"/>
          <w:szCs w:val="24"/>
          <w:lang w:val="en-US"/>
        </w:rPr>
        <w:t>CS)</w:t>
      </w:r>
      <w:r w:rsidR="00A924F7" w:rsidRPr="00E047D1">
        <w:rPr>
          <w:rFonts w:ascii="Times New Roman" w:hAnsi="Times New Roman" w:cs="Times New Roman"/>
          <w:sz w:val="24"/>
          <w:szCs w:val="24"/>
          <w:lang w:val="en-US"/>
        </w:rPr>
        <w:t xml:space="preserve">. The Klipkraal locality </w:t>
      </w:r>
      <w:r w:rsidR="002741A8" w:rsidRPr="00E047D1">
        <w:rPr>
          <w:rFonts w:ascii="Times New Roman" w:hAnsi="Times New Roman" w:cs="Times New Roman"/>
          <w:sz w:val="24"/>
          <w:szCs w:val="24"/>
          <w:lang w:val="en-US"/>
        </w:rPr>
        <w:t>includes</w:t>
      </w:r>
      <w:r w:rsidR="00A924F7" w:rsidRPr="00E047D1">
        <w:rPr>
          <w:rFonts w:ascii="Times New Roman" w:hAnsi="Times New Roman" w:cs="Times New Roman"/>
          <w:sz w:val="24"/>
          <w:szCs w:val="24"/>
          <w:lang w:val="en-US"/>
        </w:rPr>
        <w:t xml:space="preserve"> </w:t>
      </w:r>
      <w:r w:rsidR="00D80441" w:rsidRPr="00E047D1">
        <w:rPr>
          <w:rFonts w:ascii="Times New Roman" w:hAnsi="Times New Roman" w:cs="Times New Roman"/>
          <w:sz w:val="24"/>
          <w:szCs w:val="24"/>
          <w:lang w:val="en-US"/>
        </w:rPr>
        <w:t>nine</w:t>
      </w:r>
      <w:r w:rsidR="00A924F7" w:rsidRPr="00E047D1">
        <w:rPr>
          <w:rFonts w:ascii="Times New Roman" w:hAnsi="Times New Roman" w:cs="Times New Roman"/>
          <w:sz w:val="24"/>
          <w:szCs w:val="24"/>
          <w:lang w:val="en-US"/>
        </w:rPr>
        <w:t xml:space="preserve"> </w:t>
      </w:r>
      <w:r w:rsidR="00086B04" w:rsidRPr="00E047D1">
        <w:rPr>
          <w:rFonts w:ascii="Times New Roman" w:hAnsi="Times New Roman" w:cs="Times New Roman"/>
          <w:sz w:val="24"/>
          <w:szCs w:val="24"/>
          <w:lang w:val="en-US"/>
        </w:rPr>
        <w:t>sandstone units</w:t>
      </w:r>
      <w:r w:rsidR="002741A8" w:rsidRPr="00E047D1">
        <w:rPr>
          <w:rFonts w:ascii="Times New Roman" w:hAnsi="Times New Roman" w:cs="Times New Roman"/>
          <w:sz w:val="24"/>
          <w:szCs w:val="24"/>
          <w:lang w:val="en-US"/>
        </w:rPr>
        <w:t xml:space="preserve"> separated vertically by </w:t>
      </w:r>
      <w:r w:rsidR="00D80441" w:rsidRPr="00E047D1">
        <w:rPr>
          <w:rFonts w:ascii="Times New Roman" w:hAnsi="Times New Roman" w:cs="Times New Roman"/>
          <w:sz w:val="24"/>
          <w:szCs w:val="24"/>
          <w:lang w:val="en-US"/>
        </w:rPr>
        <w:t>eight</w:t>
      </w:r>
      <w:r w:rsidR="002741A8" w:rsidRPr="00E047D1">
        <w:rPr>
          <w:rFonts w:ascii="Times New Roman" w:hAnsi="Times New Roman" w:cs="Times New Roman"/>
          <w:sz w:val="24"/>
          <w:szCs w:val="24"/>
          <w:lang w:val="en-US"/>
        </w:rPr>
        <w:t xml:space="preserve"> laterally extensive</w:t>
      </w:r>
      <w:r w:rsidR="00B5574E" w:rsidRPr="00E047D1">
        <w:rPr>
          <w:rFonts w:ascii="Times New Roman" w:hAnsi="Times New Roman" w:cs="Times New Roman"/>
          <w:sz w:val="24"/>
          <w:szCs w:val="24"/>
          <w:lang w:val="en-US"/>
        </w:rPr>
        <w:t>, generally poorly exposed</w:t>
      </w:r>
      <w:r w:rsidR="002741A8" w:rsidRPr="00E047D1">
        <w:rPr>
          <w:rFonts w:ascii="Times New Roman" w:hAnsi="Times New Roman" w:cs="Times New Roman"/>
          <w:sz w:val="24"/>
          <w:szCs w:val="24"/>
          <w:lang w:val="en-US"/>
        </w:rPr>
        <w:t xml:space="preserve"> mudstone </w:t>
      </w:r>
      <w:r w:rsidR="000C3BDA" w:rsidRPr="00E047D1">
        <w:rPr>
          <w:rFonts w:ascii="Times New Roman" w:hAnsi="Times New Roman" w:cs="Times New Roman"/>
          <w:sz w:val="24"/>
          <w:szCs w:val="24"/>
          <w:lang w:val="en-US"/>
        </w:rPr>
        <w:t>units</w:t>
      </w:r>
      <w:r w:rsidR="00A924F7" w:rsidRPr="00E047D1">
        <w:rPr>
          <w:rFonts w:ascii="Times New Roman" w:hAnsi="Times New Roman" w:cs="Times New Roman"/>
          <w:sz w:val="24"/>
          <w:szCs w:val="24"/>
          <w:lang w:val="en-US"/>
        </w:rPr>
        <w:t xml:space="preserve">. </w:t>
      </w:r>
    </w:p>
    <w:p w:rsidR="00EF0A89" w:rsidRPr="00E047D1" w:rsidRDefault="00EF0A89" w:rsidP="0011353A">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p>
    <w:p w:rsidR="00765804" w:rsidRPr="00E047D1" w:rsidRDefault="00765804" w:rsidP="0011353A">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t>LITHOFACIES ANALYSIS</w:t>
      </w:r>
    </w:p>
    <w:p w:rsidR="006473EE" w:rsidRPr="00E047D1" w:rsidRDefault="006616EA" w:rsidP="0011353A">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Sixteen</w:t>
      </w:r>
      <w:r w:rsidR="00086B04" w:rsidRPr="00E047D1">
        <w:rPr>
          <w:rFonts w:ascii="Times New Roman" w:hAnsi="Times New Roman" w:cs="Times New Roman"/>
          <w:sz w:val="24"/>
          <w:szCs w:val="24"/>
          <w:lang w:val="en-US"/>
        </w:rPr>
        <w:t xml:space="preserve"> </w:t>
      </w:r>
      <w:r w:rsidR="00765804" w:rsidRPr="00E047D1">
        <w:rPr>
          <w:rFonts w:ascii="Times New Roman" w:hAnsi="Times New Roman" w:cs="Times New Roman"/>
          <w:sz w:val="24"/>
          <w:szCs w:val="24"/>
          <w:lang w:val="en-US"/>
        </w:rPr>
        <w:t xml:space="preserve">lithofacies </w:t>
      </w:r>
      <w:r w:rsidR="007E4C22"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7E4C22"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have</w:t>
      </w:r>
      <w:r w:rsidR="00765804" w:rsidRPr="00E047D1">
        <w:rPr>
          <w:rFonts w:ascii="Times New Roman" w:hAnsi="Times New Roman" w:cs="Times New Roman"/>
          <w:sz w:val="24"/>
          <w:szCs w:val="24"/>
          <w:lang w:val="en-US"/>
        </w:rPr>
        <w:t xml:space="preserve"> </w:t>
      </w:r>
      <w:r w:rsidR="0080719D" w:rsidRPr="00E047D1">
        <w:rPr>
          <w:rFonts w:ascii="Times New Roman" w:hAnsi="Times New Roman" w:cs="Times New Roman"/>
          <w:sz w:val="24"/>
          <w:szCs w:val="24"/>
          <w:lang w:val="en-US"/>
        </w:rPr>
        <w:t>been identified</w:t>
      </w:r>
      <w:r w:rsidR="00765804" w:rsidRPr="00E047D1">
        <w:rPr>
          <w:rFonts w:ascii="Times New Roman" w:hAnsi="Times New Roman" w:cs="Times New Roman"/>
          <w:sz w:val="24"/>
          <w:szCs w:val="24"/>
          <w:lang w:val="en-US"/>
        </w:rPr>
        <w:t xml:space="preserve"> </w:t>
      </w:r>
      <w:r w:rsidR="00B5574E" w:rsidRPr="00E047D1">
        <w:rPr>
          <w:rFonts w:ascii="Times New Roman" w:hAnsi="Times New Roman" w:cs="Times New Roman"/>
          <w:sz w:val="24"/>
          <w:szCs w:val="24"/>
          <w:lang w:val="en-US"/>
        </w:rPr>
        <w:t xml:space="preserve">based </w:t>
      </w:r>
      <w:r w:rsidR="00765804" w:rsidRPr="00E047D1">
        <w:rPr>
          <w:rFonts w:ascii="Times New Roman" w:hAnsi="Times New Roman" w:cs="Times New Roman"/>
          <w:sz w:val="24"/>
          <w:szCs w:val="24"/>
          <w:lang w:val="en-US"/>
        </w:rPr>
        <w:t xml:space="preserve">on </w:t>
      </w:r>
      <w:r w:rsidR="0080719D" w:rsidRPr="00E047D1">
        <w:rPr>
          <w:rFonts w:ascii="Times New Roman" w:hAnsi="Times New Roman" w:cs="Times New Roman"/>
          <w:sz w:val="24"/>
          <w:szCs w:val="24"/>
          <w:lang w:val="en-US"/>
        </w:rPr>
        <w:t>rock type</w:t>
      </w:r>
      <w:r w:rsidR="00765804" w:rsidRPr="00E047D1">
        <w:rPr>
          <w:rFonts w:ascii="Times New Roman" w:hAnsi="Times New Roman" w:cs="Times New Roman"/>
          <w:sz w:val="24"/>
          <w:szCs w:val="24"/>
          <w:lang w:val="en-US"/>
        </w:rPr>
        <w:t xml:space="preserve">, grain size, </w:t>
      </w:r>
      <w:r w:rsidR="0080719D" w:rsidRPr="00E047D1">
        <w:rPr>
          <w:rFonts w:ascii="Times New Roman" w:hAnsi="Times New Roman" w:cs="Times New Roman"/>
          <w:sz w:val="24"/>
          <w:szCs w:val="24"/>
          <w:lang w:val="en-US"/>
        </w:rPr>
        <w:t>thickness</w:t>
      </w:r>
      <w:r w:rsidR="006473EE" w:rsidRPr="00E047D1">
        <w:rPr>
          <w:rFonts w:ascii="Times New Roman" w:hAnsi="Times New Roman" w:cs="Times New Roman"/>
          <w:sz w:val="24"/>
          <w:szCs w:val="24"/>
          <w:lang w:val="en-US"/>
        </w:rPr>
        <w:t xml:space="preserve">, </w:t>
      </w:r>
      <w:r w:rsidR="00B5574E" w:rsidRPr="00E047D1">
        <w:rPr>
          <w:rFonts w:ascii="Times New Roman" w:hAnsi="Times New Roman" w:cs="Times New Roman"/>
          <w:sz w:val="24"/>
          <w:szCs w:val="24"/>
          <w:lang w:val="en-US"/>
        </w:rPr>
        <w:t xml:space="preserve">sedimentary structures </w:t>
      </w:r>
      <w:r w:rsidR="0080719D" w:rsidRPr="00E047D1">
        <w:rPr>
          <w:rFonts w:ascii="Times New Roman" w:hAnsi="Times New Roman" w:cs="Times New Roman"/>
          <w:sz w:val="24"/>
          <w:szCs w:val="24"/>
          <w:lang w:val="en-US"/>
        </w:rPr>
        <w:t xml:space="preserve">and </w:t>
      </w:r>
      <w:r w:rsidR="00B82FC7" w:rsidRPr="00E047D1">
        <w:rPr>
          <w:rFonts w:ascii="Times New Roman" w:hAnsi="Times New Roman" w:cs="Times New Roman"/>
          <w:sz w:val="24"/>
          <w:szCs w:val="24"/>
          <w:lang w:val="en-US"/>
        </w:rPr>
        <w:t>color</w:t>
      </w:r>
      <w:r w:rsidR="00765804" w:rsidRPr="00E047D1">
        <w:rPr>
          <w:rFonts w:ascii="Times New Roman" w:hAnsi="Times New Roman" w:cs="Times New Roman"/>
          <w:sz w:val="24"/>
          <w:szCs w:val="24"/>
          <w:lang w:val="en-US"/>
        </w:rPr>
        <w:t xml:space="preserve"> variations</w:t>
      </w:r>
      <w:r w:rsidR="00D25FAF" w:rsidRPr="00E047D1">
        <w:rPr>
          <w:rFonts w:ascii="Times New Roman" w:hAnsi="Times New Roman" w:cs="Times New Roman"/>
          <w:sz w:val="24"/>
          <w:szCs w:val="24"/>
          <w:lang w:val="en-US"/>
        </w:rPr>
        <w:t xml:space="preserve"> (</w:t>
      </w:r>
      <w:r w:rsidR="00D25FAF" w:rsidRPr="00E047D1">
        <w:rPr>
          <w:rStyle w:val="CrossRefChar"/>
          <w:lang w:val="en-US"/>
        </w:rPr>
        <w:t xml:space="preserve">Tables </w:t>
      </w:r>
      <w:r w:rsidR="000C7706" w:rsidRPr="00E047D1">
        <w:rPr>
          <w:sz w:val="24"/>
          <w:szCs w:val="24"/>
          <w:lang w:val="en-US"/>
        </w:rPr>
        <w:fldChar w:fldCharType="begin"/>
      </w:r>
      <w:r w:rsidR="000C7706" w:rsidRPr="00E047D1">
        <w:rPr>
          <w:sz w:val="24"/>
          <w:szCs w:val="24"/>
          <w:lang w:val="en-US"/>
        </w:rPr>
        <w:instrText xml:space="preserve"> REF _Ref382817635 \h  \* MERGEFORMAT </w:instrText>
      </w:r>
      <w:r w:rsidR="000C7706" w:rsidRPr="00E047D1">
        <w:rPr>
          <w:sz w:val="24"/>
          <w:szCs w:val="24"/>
          <w:lang w:val="en-US"/>
        </w:rPr>
      </w:r>
      <w:r w:rsidR="000C7706" w:rsidRPr="00E047D1">
        <w:rPr>
          <w:sz w:val="24"/>
          <w:szCs w:val="24"/>
          <w:lang w:val="en-US"/>
        </w:rPr>
        <w:fldChar w:fldCharType="separate"/>
      </w:r>
      <w:r w:rsidR="00EC2859" w:rsidRPr="00E047D1">
        <w:rPr>
          <w:sz w:val="24"/>
          <w:szCs w:val="24"/>
          <w:lang w:val="en-US"/>
        </w:rPr>
        <w:t>1</w:t>
      </w:r>
      <w:r w:rsidR="000C7706" w:rsidRPr="00E047D1">
        <w:rPr>
          <w:sz w:val="24"/>
          <w:szCs w:val="24"/>
          <w:lang w:val="en-US"/>
        </w:rPr>
        <w:fldChar w:fldCharType="end"/>
      </w:r>
      <w:r w:rsidR="00F53549" w:rsidRPr="00E047D1">
        <w:rPr>
          <w:rStyle w:val="CrossRefChar"/>
          <w:lang w:val="en-US"/>
        </w:rPr>
        <w:t xml:space="preserve"> and </w:t>
      </w:r>
      <w:r w:rsidR="000C7706" w:rsidRPr="00E047D1">
        <w:rPr>
          <w:sz w:val="24"/>
          <w:szCs w:val="24"/>
          <w:lang w:val="en-US"/>
        </w:rPr>
        <w:fldChar w:fldCharType="begin"/>
      </w:r>
      <w:r w:rsidR="000C7706" w:rsidRPr="00E047D1">
        <w:rPr>
          <w:sz w:val="24"/>
          <w:szCs w:val="24"/>
          <w:lang w:val="en-US"/>
        </w:rPr>
        <w:instrText xml:space="preserve"> REF _Ref382817670 \h  \* MERGEFORMAT </w:instrText>
      </w:r>
      <w:r w:rsidR="000C7706" w:rsidRPr="00E047D1">
        <w:rPr>
          <w:sz w:val="24"/>
          <w:szCs w:val="24"/>
          <w:lang w:val="en-US"/>
        </w:rPr>
      </w:r>
      <w:r w:rsidR="000C7706" w:rsidRPr="00E047D1">
        <w:rPr>
          <w:sz w:val="24"/>
          <w:szCs w:val="24"/>
          <w:lang w:val="en-US"/>
        </w:rPr>
        <w:fldChar w:fldCharType="separate"/>
      </w:r>
      <w:r w:rsidR="00EC2859" w:rsidRPr="00E047D1">
        <w:rPr>
          <w:sz w:val="24"/>
          <w:szCs w:val="24"/>
          <w:lang w:val="en-US"/>
        </w:rPr>
        <w:t>2</w:t>
      </w:r>
      <w:r w:rsidR="000C7706" w:rsidRPr="00E047D1">
        <w:rPr>
          <w:sz w:val="24"/>
          <w:szCs w:val="24"/>
          <w:lang w:val="en-US"/>
        </w:rPr>
        <w:fldChar w:fldCharType="end"/>
      </w:r>
      <w:r w:rsidR="00D25FAF" w:rsidRPr="00E047D1">
        <w:rPr>
          <w:rFonts w:ascii="Times New Roman" w:hAnsi="Times New Roman" w:cs="Times New Roman"/>
          <w:sz w:val="24"/>
          <w:szCs w:val="24"/>
          <w:lang w:val="en-US"/>
        </w:rPr>
        <w:t>)</w:t>
      </w:r>
      <w:r w:rsidR="0080719D" w:rsidRPr="00E047D1">
        <w:rPr>
          <w:rFonts w:ascii="Times New Roman" w:hAnsi="Times New Roman" w:cs="Times New Roman"/>
          <w:sz w:val="24"/>
          <w:szCs w:val="24"/>
          <w:lang w:val="en-US"/>
        </w:rPr>
        <w:t>.</w:t>
      </w:r>
      <w:r w:rsidR="00765804" w:rsidRPr="00E047D1">
        <w:rPr>
          <w:rFonts w:ascii="Times New Roman" w:hAnsi="Times New Roman" w:cs="Times New Roman"/>
          <w:sz w:val="24"/>
          <w:szCs w:val="24"/>
          <w:lang w:val="en-US"/>
        </w:rPr>
        <w:t xml:space="preserve"> </w:t>
      </w:r>
      <w:r w:rsidR="00086B04" w:rsidRPr="00E047D1">
        <w:rPr>
          <w:rFonts w:ascii="Times New Roman" w:hAnsi="Times New Roman" w:cs="Times New Roman"/>
          <w:sz w:val="24"/>
          <w:szCs w:val="24"/>
          <w:lang w:val="en-US"/>
        </w:rPr>
        <w:t>E</w:t>
      </w:r>
      <w:r w:rsidR="0080719D" w:rsidRPr="00E047D1">
        <w:rPr>
          <w:rFonts w:ascii="Times New Roman" w:hAnsi="Times New Roman" w:cs="Times New Roman"/>
          <w:sz w:val="24"/>
          <w:szCs w:val="24"/>
          <w:lang w:val="en-US"/>
        </w:rPr>
        <w:t xml:space="preserve">ight </w:t>
      </w:r>
      <w:r w:rsidR="00B5574E" w:rsidRPr="00E047D1">
        <w:rPr>
          <w:rFonts w:ascii="Times New Roman" w:hAnsi="Times New Roman" w:cs="Times New Roman"/>
          <w:sz w:val="24"/>
          <w:szCs w:val="24"/>
          <w:lang w:val="en-US"/>
        </w:rPr>
        <w:t xml:space="preserve">facies </w:t>
      </w:r>
      <w:r w:rsidR="00E047D1" w:rsidRPr="00E047D1">
        <w:rPr>
          <w:rFonts w:ascii="Times New Roman" w:hAnsi="Times New Roman" w:cs="Times New Roman"/>
          <w:sz w:val="24"/>
          <w:szCs w:val="24"/>
          <w:lang w:val="en-US"/>
        </w:rPr>
        <w:t>comprise</w:t>
      </w:r>
      <w:r w:rsidR="0080719D" w:rsidRPr="00E047D1">
        <w:rPr>
          <w:rFonts w:ascii="Times New Roman" w:hAnsi="Times New Roman" w:cs="Times New Roman"/>
          <w:sz w:val="24"/>
          <w:szCs w:val="24"/>
          <w:lang w:val="en-US"/>
        </w:rPr>
        <w:t xml:space="preserve"> </w:t>
      </w:r>
      <w:r w:rsidR="0000226A" w:rsidRPr="00E047D1">
        <w:rPr>
          <w:rFonts w:ascii="Times New Roman" w:hAnsi="Times New Roman" w:cs="Times New Roman"/>
          <w:sz w:val="24"/>
          <w:szCs w:val="24"/>
          <w:lang w:val="en-US"/>
        </w:rPr>
        <w:t xml:space="preserve">very fine- to lower medium-grained </w:t>
      </w:r>
      <w:r w:rsidR="0080719D" w:rsidRPr="00E047D1">
        <w:rPr>
          <w:rFonts w:ascii="Times New Roman" w:hAnsi="Times New Roman" w:cs="Times New Roman"/>
          <w:sz w:val="24"/>
          <w:szCs w:val="24"/>
          <w:lang w:val="en-US"/>
        </w:rPr>
        <w:t>sandstone</w:t>
      </w:r>
      <w:r w:rsidR="000524B3" w:rsidRPr="00E047D1">
        <w:rPr>
          <w:rFonts w:ascii="Times New Roman" w:hAnsi="Times New Roman" w:cs="Times New Roman"/>
          <w:sz w:val="24"/>
          <w:szCs w:val="24"/>
          <w:lang w:val="en-US"/>
        </w:rPr>
        <w:t xml:space="preserve"> (S)</w:t>
      </w:r>
      <w:r w:rsidR="0080719D" w:rsidRPr="00E047D1">
        <w:rPr>
          <w:rFonts w:ascii="Times New Roman" w:hAnsi="Times New Roman" w:cs="Times New Roman"/>
          <w:sz w:val="24"/>
          <w:szCs w:val="24"/>
          <w:lang w:val="en-US"/>
        </w:rPr>
        <w:t xml:space="preserve">, two </w:t>
      </w:r>
      <w:r w:rsidR="000524B3" w:rsidRPr="00E047D1">
        <w:rPr>
          <w:rFonts w:ascii="Times New Roman" w:hAnsi="Times New Roman" w:cs="Times New Roman"/>
          <w:sz w:val="24"/>
          <w:szCs w:val="24"/>
          <w:lang w:val="en-US"/>
        </w:rPr>
        <w:t xml:space="preserve">are </w:t>
      </w:r>
      <w:r w:rsidR="0080719D" w:rsidRPr="00E047D1">
        <w:rPr>
          <w:rFonts w:ascii="Times New Roman" w:hAnsi="Times New Roman" w:cs="Times New Roman"/>
          <w:sz w:val="24"/>
          <w:szCs w:val="24"/>
          <w:lang w:val="en-US"/>
        </w:rPr>
        <w:t>intraformational conglomerate</w:t>
      </w:r>
      <w:r w:rsidR="000524B3" w:rsidRPr="00E047D1">
        <w:rPr>
          <w:rFonts w:ascii="Times New Roman" w:hAnsi="Times New Roman" w:cs="Times New Roman"/>
          <w:sz w:val="24"/>
          <w:szCs w:val="24"/>
          <w:lang w:val="en-US"/>
        </w:rPr>
        <w:t xml:space="preserve"> (G)</w:t>
      </w:r>
      <w:r w:rsidR="008755A2" w:rsidRPr="00E047D1">
        <w:rPr>
          <w:rFonts w:ascii="Times New Roman" w:hAnsi="Times New Roman" w:cs="Times New Roman"/>
          <w:sz w:val="24"/>
          <w:szCs w:val="24"/>
          <w:lang w:val="en-US"/>
        </w:rPr>
        <w:t xml:space="preserve"> and </w:t>
      </w:r>
      <w:r w:rsidR="0080719D" w:rsidRPr="00E047D1">
        <w:rPr>
          <w:rFonts w:ascii="Times New Roman" w:hAnsi="Times New Roman" w:cs="Times New Roman"/>
          <w:sz w:val="24"/>
          <w:szCs w:val="24"/>
          <w:lang w:val="en-US"/>
        </w:rPr>
        <w:t xml:space="preserve">six </w:t>
      </w:r>
      <w:r w:rsidR="000524B3" w:rsidRPr="00E047D1">
        <w:rPr>
          <w:rFonts w:ascii="Times New Roman" w:hAnsi="Times New Roman" w:cs="Times New Roman"/>
          <w:sz w:val="24"/>
          <w:szCs w:val="24"/>
          <w:lang w:val="en-US"/>
        </w:rPr>
        <w:t>are from the mudstone (F) assemblage</w:t>
      </w:r>
      <w:r w:rsidR="008755A2" w:rsidRPr="00E047D1">
        <w:rPr>
          <w:rFonts w:ascii="Times New Roman" w:hAnsi="Times New Roman" w:cs="Times New Roman"/>
          <w:sz w:val="24"/>
          <w:szCs w:val="24"/>
          <w:lang w:val="en-US"/>
        </w:rPr>
        <w:t xml:space="preserve">. </w:t>
      </w:r>
    </w:p>
    <w:p w:rsidR="00765804" w:rsidRPr="00E047D1" w:rsidRDefault="0080719D" w:rsidP="0011353A">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Lithofacies </w:t>
      </w:r>
      <w:r w:rsidR="008755A2" w:rsidRPr="00E047D1">
        <w:rPr>
          <w:rFonts w:ascii="Times New Roman" w:hAnsi="Times New Roman" w:cs="Times New Roman"/>
          <w:sz w:val="24"/>
          <w:szCs w:val="24"/>
          <w:lang w:val="en-US"/>
        </w:rPr>
        <w:t xml:space="preserve">include massive </w:t>
      </w:r>
      <w:r w:rsidR="006616EA" w:rsidRPr="00E047D1">
        <w:rPr>
          <w:rFonts w:ascii="Times New Roman" w:hAnsi="Times New Roman" w:cs="Times New Roman"/>
          <w:sz w:val="24"/>
          <w:szCs w:val="24"/>
          <w:lang w:val="en-US"/>
        </w:rPr>
        <w:t xml:space="preserve">fine-grained </w:t>
      </w:r>
      <w:r w:rsidR="008755A2" w:rsidRPr="00E047D1">
        <w:rPr>
          <w:rFonts w:ascii="Times New Roman" w:hAnsi="Times New Roman" w:cs="Times New Roman"/>
          <w:sz w:val="24"/>
          <w:szCs w:val="24"/>
          <w:lang w:val="en-US"/>
        </w:rPr>
        <w:t>sandstone (Sm)</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Style w:val="CrossRefChar"/>
          <w:lang w:val="en-US"/>
        </w:rPr>
        <w:t>Fig. 6</w:t>
      </w:r>
      <w:r w:rsidR="000C7706" w:rsidRPr="00E047D1">
        <w:rPr>
          <w:lang w:val="en-US"/>
        </w:rPr>
        <w:fldChar w:fldCharType="end"/>
      </w:r>
      <w:r w:rsidR="001140AF" w:rsidRPr="00E047D1">
        <w:rPr>
          <w:rFonts w:ascii="Times New Roman" w:hAnsi="Times New Roman" w:cs="Times New Roman"/>
          <w:sz w:val="24"/>
          <w:szCs w:val="24"/>
          <w:lang w:val="en-US"/>
        </w:rPr>
        <w:t>A)</w:t>
      </w:r>
      <w:r w:rsidR="008755A2" w:rsidRPr="00E047D1">
        <w:rPr>
          <w:rFonts w:ascii="Times New Roman" w:hAnsi="Times New Roman" w:cs="Times New Roman"/>
          <w:sz w:val="24"/>
          <w:szCs w:val="24"/>
          <w:lang w:val="en-US"/>
        </w:rPr>
        <w:t xml:space="preserve">, </w:t>
      </w:r>
      <w:r w:rsidR="00B5574E" w:rsidRPr="00E047D1">
        <w:rPr>
          <w:rFonts w:ascii="Times New Roman" w:hAnsi="Times New Roman" w:cs="Times New Roman"/>
          <w:sz w:val="24"/>
          <w:szCs w:val="24"/>
          <w:lang w:val="en-US"/>
        </w:rPr>
        <w:t>planar laminated</w:t>
      </w:r>
      <w:r w:rsidR="008755A2" w:rsidRPr="00E047D1">
        <w:rPr>
          <w:rFonts w:ascii="Times New Roman" w:hAnsi="Times New Roman" w:cs="Times New Roman"/>
          <w:sz w:val="24"/>
          <w:szCs w:val="24"/>
          <w:lang w:val="en-US"/>
        </w:rPr>
        <w:t xml:space="preserve"> sandstone (</w:t>
      </w:r>
      <w:proofErr w:type="spellStart"/>
      <w:r w:rsidR="008755A2" w:rsidRPr="00E047D1">
        <w:rPr>
          <w:rFonts w:ascii="Times New Roman" w:hAnsi="Times New Roman" w:cs="Times New Roman"/>
          <w:sz w:val="24"/>
          <w:szCs w:val="24"/>
          <w:lang w:val="en-US"/>
        </w:rPr>
        <w:t>Sh</w:t>
      </w:r>
      <w:proofErr w:type="spellEnd"/>
      <w:r w:rsidR="008755A2"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Style w:val="CrossRefChar"/>
          <w:lang w:val="en-US"/>
        </w:rPr>
        <w:t>Fig. 6</w:t>
      </w:r>
      <w:r w:rsidR="000C7706" w:rsidRPr="00E047D1">
        <w:rPr>
          <w:lang w:val="en-US"/>
        </w:rPr>
        <w:fldChar w:fldCharType="end"/>
      </w:r>
      <w:r w:rsidR="001140AF" w:rsidRPr="00E047D1">
        <w:rPr>
          <w:rFonts w:ascii="Times New Roman" w:hAnsi="Times New Roman" w:cs="Times New Roman"/>
          <w:sz w:val="24"/>
          <w:szCs w:val="24"/>
          <w:lang w:val="en-US"/>
        </w:rPr>
        <w:t>B)</w:t>
      </w:r>
      <w:r w:rsidR="008755A2" w:rsidRPr="00E047D1">
        <w:rPr>
          <w:rFonts w:ascii="Times New Roman" w:hAnsi="Times New Roman" w:cs="Times New Roman"/>
          <w:sz w:val="24"/>
          <w:szCs w:val="24"/>
          <w:lang w:val="en-US"/>
        </w:rPr>
        <w:t>, low angle (&lt;</w:t>
      </w:r>
      <w:r w:rsidR="003A259C" w:rsidRPr="00E047D1">
        <w:rPr>
          <w:rFonts w:ascii="Times New Roman" w:hAnsi="Times New Roman" w:cs="Times New Roman"/>
          <w:sz w:val="24"/>
          <w:szCs w:val="24"/>
          <w:lang w:val="en-US"/>
        </w:rPr>
        <w:t xml:space="preserve"> </w:t>
      </w:r>
      <w:r w:rsidR="008755A2" w:rsidRPr="00E047D1">
        <w:rPr>
          <w:rFonts w:ascii="Times New Roman" w:hAnsi="Times New Roman" w:cs="Times New Roman"/>
          <w:sz w:val="24"/>
          <w:szCs w:val="24"/>
          <w:lang w:val="en-US"/>
        </w:rPr>
        <w:t>10°) cross-stratified sandstone (</w:t>
      </w:r>
      <w:proofErr w:type="spellStart"/>
      <w:r w:rsidR="008755A2" w:rsidRPr="00E047D1">
        <w:rPr>
          <w:rFonts w:ascii="Times New Roman" w:hAnsi="Times New Roman" w:cs="Times New Roman"/>
          <w:sz w:val="24"/>
          <w:szCs w:val="24"/>
          <w:lang w:val="en-US"/>
        </w:rPr>
        <w:t>Sl</w:t>
      </w:r>
      <w:proofErr w:type="spellEnd"/>
      <w:r w:rsidR="008755A2"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1140AF" w:rsidRPr="00E047D1">
        <w:rPr>
          <w:rFonts w:ascii="Times New Roman" w:hAnsi="Times New Roman" w:cs="Times New Roman"/>
          <w:sz w:val="24"/>
          <w:szCs w:val="24"/>
          <w:lang w:val="en-US"/>
        </w:rPr>
        <w:t>C)</w:t>
      </w:r>
      <w:r w:rsidR="008755A2" w:rsidRPr="00E047D1">
        <w:rPr>
          <w:rFonts w:ascii="Times New Roman" w:hAnsi="Times New Roman" w:cs="Times New Roman"/>
          <w:sz w:val="24"/>
          <w:szCs w:val="24"/>
          <w:lang w:val="en-US"/>
        </w:rPr>
        <w:t>, high angle (&gt;</w:t>
      </w:r>
      <w:r w:rsidR="003A259C" w:rsidRPr="00E047D1">
        <w:rPr>
          <w:rFonts w:ascii="Times New Roman" w:hAnsi="Times New Roman" w:cs="Times New Roman"/>
          <w:sz w:val="24"/>
          <w:szCs w:val="24"/>
          <w:lang w:val="en-US"/>
        </w:rPr>
        <w:t xml:space="preserve"> </w:t>
      </w:r>
      <w:r w:rsidR="008755A2" w:rsidRPr="00E047D1">
        <w:rPr>
          <w:rFonts w:ascii="Times New Roman" w:hAnsi="Times New Roman" w:cs="Times New Roman"/>
          <w:sz w:val="24"/>
          <w:szCs w:val="24"/>
          <w:lang w:val="en-US"/>
        </w:rPr>
        <w:t>10°) planar cross-stratified sandstone (</w:t>
      </w:r>
      <w:proofErr w:type="spellStart"/>
      <w:r w:rsidR="008755A2" w:rsidRPr="00E047D1">
        <w:rPr>
          <w:rFonts w:ascii="Times New Roman" w:hAnsi="Times New Roman" w:cs="Times New Roman"/>
          <w:sz w:val="24"/>
          <w:szCs w:val="24"/>
          <w:lang w:val="en-US"/>
        </w:rPr>
        <w:t>Sp</w:t>
      </w:r>
      <w:proofErr w:type="spellEnd"/>
      <w:r w:rsidR="008755A2"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1140AF" w:rsidRPr="00E047D1">
        <w:rPr>
          <w:rFonts w:ascii="Times New Roman" w:hAnsi="Times New Roman" w:cs="Times New Roman"/>
          <w:sz w:val="24"/>
          <w:szCs w:val="24"/>
          <w:lang w:val="en-US"/>
        </w:rPr>
        <w:t>D)</w:t>
      </w:r>
      <w:r w:rsidR="004978A6" w:rsidRPr="00E047D1">
        <w:rPr>
          <w:rFonts w:ascii="Times New Roman" w:hAnsi="Times New Roman" w:cs="Times New Roman"/>
          <w:sz w:val="24"/>
          <w:szCs w:val="24"/>
          <w:lang w:val="en-US"/>
        </w:rPr>
        <w:t>,</w:t>
      </w:r>
      <w:r w:rsidR="008755A2" w:rsidRPr="00E047D1">
        <w:rPr>
          <w:rFonts w:ascii="Times New Roman" w:hAnsi="Times New Roman" w:cs="Times New Roman"/>
          <w:sz w:val="24"/>
          <w:szCs w:val="24"/>
          <w:lang w:val="en-US"/>
        </w:rPr>
        <w:t xml:space="preserve"> trough cross-stratified sandstone (St), ripple cross-laminated sandstone (</w:t>
      </w:r>
      <w:proofErr w:type="spellStart"/>
      <w:r w:rsidR="008755A2" w:rsidRPr="00E047D1">
        <w:rPr>
          <w:rFonts w:ascii="Times New Roman" w:hAnsi="Times New Roman" w:cs="Times New Roman"/>
          <w:sz w:val="24"/>
          <w:szCs w:val="24"/>
          <w:lang w:val="en-US"/>
        </w:rPr>
        <w:t>Sr</w:t>
      </w:r>
      <w:proofErr w:type="spellEnd"/>
      <w:r w:rsidR="008755A2"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1140AF" w:rsidRPr="00E047D1">
        <w:rPr>
          <w:rFonts w:ascii="Times New Roman" w:hAnsi="Times New Roman" w:cs="Times New Roman"/>
          <w:sz w:val="24"/>
          <w:szCs w:val="24"/>
          <w:lang w:val="en-US"/>
        </w:rPr>
        <w:t>E)</w:t>
      </w:r>
      <w:r w:rsidR="008755A2" w:rsidRPr="00E047D1">
        <w:rPr>
          <w:rFonts w:ascii="Times New Roman" w:hAnsi="Times New Roman" w:cs="Times New Roman"/>
          <w:sz w:val="24"/>
          <w:szCs w:val="24"/>
          <w:lang w:val="en-US"/>
        </w:rPr>
        <w:t xml:space="preserve">, </w:t>
      </w:r>
      <w:r w:rsidR="00BB75DF" w:rsidRPr="00E047D1">
        <w:rPr>
          <w:rFonts w:ascii="Times New Roman" w:hAnsi="Times New Roman" w:cs="Times New Roman"/>
          <w:sz w:val="24"/>
          <w:szCs w:val="24"/>
          <w:lang w:val="en-US"/>
        </w:rPr>
        <w:t>convolute laminated</w:t>
      </w:r>
      <w:r w:rsidR="00B5574E" w:rsidRPr="00E047D1">
        <w:rPr>
          <w:rFonts w:ascii="Times New Roman" w:hAnsi="Times New Roman" w:cs="Times New Roman"/>
          <w:sz w:val="24"/>
          <w:szCs w:val="24"/>
          <w:lang w:val="en-US"/>
        </w:rPr>
        <w:t xml:space="preserve"> sandstone</w:t>
      </w:r>
      <w:r w:rsidR="008755A2" w:rsidRPr="00E047D1">
        <w:rPr>
          <w:rFonts w:ascii="Times New Roman" w:hAnsi="Times New Roman" w:cs="Times New Roman"/>
          <w:sz w:val="24"/>
          <w:szCs w:val="24"/>
          <w:lang w:val="en-US"/>
        </w:rPr>
        <w:t xml:space="preserve"> (</w:t>
      </w:r>
      <w:proofErr w:type="spellStart"/>
      <w:r w:rsidR="008755A2" w:rsidRPr="00E047D1">
        <w:rPr>
          <w:rFonts w:ascii="Times New Roman" w:hAnsi="Times New Roman" w:cs="Times New Roman"/>
          <w:sz w:val="24"/>
          <w:szCs w:val="24"/>
          <w:lang w:val="en-US"/>
        </w:rPr>
        <w:t>Sd</w:t>
      </w:r>
      <w:proofErr w:type="spellEnd"/>
      <w:r w:rsidR="00C916F7" w:rsidRPr="00E047D1">
        <w:rPr>
          <w:rFonts w:ascii="Times New Roman" w:hAnsi="Times New Roman" w:cs="Times New Roman"/>
          <w:sz w:val="24"/>
          <w:szCs w:val="24"/>
          <w:lang w:val="en-US"/>
        </w:rPr>
        <w:t>) and</w:t>
      </w:r>
      <w:r w:rsidR="008755A2" w:rsidRPr="00E047D1">
        <w:rPr>
          <w:rFonts w:ascii="Times New Roman" w:hAnsi="Times New Roman" w:cs="Times New Roman"/>
          <w:sz w:val="24"/>
          <w:szCs w:val="24"/>
          <w:lang w:val="en-US"/>
        </w:rPr>
        <w:t xml:space="preserve"> w</w:t>
      </w:r>
      <w:r w:rsidR="004978A6" w:rsidRPr="00E047D1">
        <w:rPr>
          <w:rFonts w:ascii="Times New Roman" w:hAnsi="Times New Roman" w:cs="Times New Roman"/>
          <w:sz w:val="24"/>
          <w:szCs w:val="24"/>
          <w:lang w:val="en-US"/>
        </w:rPr>
        <w:t xml:space="preserve">avy </w:t>
      </w:r>
      <w:r w:rsidR="008755A2" w:rsidRPr="00E047D1">
        <w:rPr>
          <w:rFonts w:ascii="Times New Roman" w:hAnsi="Times New Roman" w:cs="Times New Roman"/>
          <w:sz w:val="24"/>
          <w:szCs w:val="24"/>
          <w:lang w:val="en-US"/>
        </w:rPr>
        <w:t>laminated sandstone</w:t>
      </w:r>
      <w:r w:rsidR="00C916F7" w:rsidRPr="00E047D1">
        <w:rPr>
          <w:rFonts w:ascii="Times New Roman" w:hAnsi="Times New Roman" w:cs="Times New Roman"/>
          <w:sz w:val="24"/>
          <w:szCs w:val="24"/>
          <w:lang w:val="en-US"/>
        </w:rPr>
        <w:t xml:space="preserve"> (</w:t>
      </w:r>
      <w:proofErr w:type="spellStart"/>
      <w:r w:rsidR="00C916F7" w:rsidRPr="00E047D1">
        <w:rPr>
          <w:rFonts w:ascii="Times New Roman" w:hAnsi="Times New Roman" w:cs="Times New Roman"/>
          <w:sz w:val="24"/>
          <w:szCs w:val="24"/>
          <w:lang w:val="en-US"/>
        </w:rPr>
        <w:t>Sw</w:t>
      </w:r>
      <w:proofErr w:type="spellEnd"/>
      <w:r w:rsidR="00C916F7" w:rsidRPr="00E047D1">
        <w:rPr>
          <w:rFonts w:ascii="Times New Roman" w:hAnsi="Times New Roman" w:cs="Times New Roman"/>
          <w:sz w:val="24"/>
          <w:szCs w:val="24"/>
          <w:lang w:val="en-US"/>
        </w:rPr>
        <w:t>)</w:t>
      </w:r>
      <w:r w:rsidR="00F53549" w:rsidRPr="00E047D1">
        <w:rPr>
          <w:rFonts w:ascii="Times New Roman" w:hAnsi="Times New Roman" w:cs="Times New Roman"/>
          <w:sz w:val="24"/>
          <w:szCs w:val="24"/>
          <w:lang w:val="en-US"/>
        </w:rPr>
        <w:t xml:space="preserve">, in accordance with Wilson et al. </w:t>
      </w:r>
      <w:r w:rsidR="00F53549"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F53549"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F53549" w:rsidRPr="00E047D1">
        <w:rPr>
          <w:rFonts w:ascii="Times New Roman" w:hAnsi="Times New Roman" w:cs="Times New Roman"/>
          <w:sz w:val="24"/>
          <w:szCs w:val="24"/>
          <w:lang w:val="en-US"/>
        </w:rPr>
        <w:fldChar w:fldCharType="end"/>
      </w:r>
      <w:r w:rsidR="00C916F7" w:rsidRPr="00E047D1">
        <w:rPr>
          <w:rFonts w:ascii="Times New Roman" w:hAnsi="Times New Roman" w:cs="Times New Roman"/>
          <w:sz w:val="24"/>
          <w:szCs w:val="24"/>
          <w:lang w:val="en-US"/>
        </w:rPr>
        <w:t xml:space="preserve">. The </w:t>
      </w:r>
      <w:r w:rsidR="004978A6" w:rsidRPr="00E047D1">
        <w:rPr>
          <w:rFonts w:ascii="Times New Roman" w:hAnsi="Times New Roman" w:cs="Times New Roman"/>
          <w:sz w:val="24"/>
          <w:szCs w:val="24"/>
          <w:lang w:val="en-US"/>
        </w:rPr>
        <w:t>conglomerates</w:t>
      </w:r>
      <w:r w:rsidR="00C916F7" w:rsidRPr="00E047D1">
        <w:rPr>
          <w:rFonts w:ascii="Times New Roman" w:hAnsi="Times New Roman" w:cs="Times New Roman"/>
          <w:sz w:val="24"/>
          <w:szCs w:val="24"/>
          <w:lang w:val="en-US"/>
        </w:rPr>
        <w:t xml:space="preserve"> are matrix supported </w:t>
      </w:r>
      <w:r w:rsidR="006616EA" w:rsidRPr="00E047D1">
        <w:rPr>
          <w:rFonts w:ascii="Times New Roman" w:hAnsi="Times New Roman" w:cs="Times New Roman"/>
          <w:sz w:val="24"/>
          <w:szCs w:val="24"/>
          <w:lang w:val="en-US"/>
        </w:rPr>
        <w:t xml:space="preserve">(either mudstone or </w:t>
      </w:r>
      <w:r w:rsidR="004D16FB" w:rsidRPr="00E047D1">
        <w:rPr>
          <w:rFonts w:ascii="Times New Roman" w:hAnsi="Times New Roman" w:cs="Times New Roman"/>
          <w:sz w:val="24"/>
          <w:szCs w:val="24"/>
          <w:lang w:val="en-US"/>
        </w:rPr>
        <w:t xml:space="preserve">poorly-sorted </w:t>
      </w:r>
      <w:r w:rsidR="006616EA" w:rsidRPr="00E047D1">
        <w:rPr>
          <w:rFonts w:ascii="Times New Roman" w:hAnsi="Times New Roman" w:cs="Times New Roman"/>
          <w:sz w:val="24"/>
          <w:szCs w:val="24"/>
          <w:lang w:val="en-US"/>
        </w:rPr>
        <w:t xml:space="preserve">sandstone) </w:t>
      </w:r>
      <w:r w:rsidR="00C916F7" w:rsidRPr="00E047D1">
        <w:rPr>
          <w:rFonts w:ascii="Times New Roman" w:hAnsi="Times New Roman" w:cs="Times New Roman"/>
          <w:sz w:val="24"/>
          <w:szCs w:val="24"/>
          <w:lang w:val="en-US"/>
        </w:rPr>
        <w:t xml:space="preserve">with </w:t>
      </w:r>
      <w:r w:rsidR="00E774E0" w:rsidRPr="00E047D1">
        <w:rPr>
          <w:rFonts w:ascii="Times New Roman" w:hAnsi="Times New Roman" w:cs="Times New Roman"/>
          <w:sz w:val="24"/>
          <w:szCs w:val="24"/>
          <w:lang w:val="en-US"/>
        </w:rPr>
        <w:t>intra</w:t>
      </w:r>
      <w:r w:rsidR="00B5574E" w:rsidRPr="00E047D1">
        <w:rPr>
          <w:rFonts w:ascii="Times New Roman" w:hAnsi="Times New Roman" w:cs="Times New Roman"/>
          <w:sz w:val="24"/>
          <w:szCs w:val="24"/>
          <w:lang w:val="en-US"/>
        </w:rPr>
        <w:t xml:space="preserve">formational </w:t>
      </w:r>
      <w:r w:rsidR="00086B04" w:rsidRPr="00E047D1">
        <w:rPr>
          <w:rFonts w:ascii="Times New Roman" w:hAnsi="Times New Roman" w:cs="Times New Roman"/>
          <w:sz w:val="24"/>
          <w:szCs w:val="24"/>
          <w:lang w:val="en-US"/>
        </w:rPr>
        <w:t xml:space="preserve">clasts of </w:t>
      </w:r>
      <w:r w:rsidR="00401350" w:rsidRPr="00E047D1">
        <w:rPr>
          <w:rFonts w:ascii="Times New Roman" w:hAnsi="Times New Roman" w:cs="Times New Roman"/>
          <w:sz w:val="24"/>
          <w:szCs w:val="24"/>
          <w:lang w:val="en-US"/>
        </w:rPr>
        <w:t xml:space="preserve">reworked calcrete </w:t>
      </w:r>
      <w:r w:rsidR="00C916F7" w:rsidRPr="00E047D1">
        <w:rPr>
          <w:rFonts w:ascii="Times New Roman" w:hAnsi="Times New Roman" w:cs="Times New Roman"/>
          <w:sz w:val="24"/>
          <w:szCs w:val="24"/>
          <w:lang w:val="en-US"/>
        </w:rPr>
        <w:t>nodules, mud</w:t>
      </w:r>
      <w:r w:rsidR="00B5574E" w:rsidRPr="00E047D1">
        <w:rPr>
          <w:rFonts w:ascii="Times New Roman" w:hAnsi="Times New Roman" w:cs="Times New Roman"/>
          <w:sz w:val="24"/>
          <w:szCs w:val="24"/>
          <w:lang w:val="en-US"/>
        </w:rPr>
        <w:t xml:space="preserve">stone </w:t>
      </w:r>
      <w:r w:rsidR="00C916F7" w:rsidRPr="00E047D1">
        <w:rPr>
          <w:rFonts w:ascii="Times New Roman" w:hAnsi="Times New Roman" w:cs="Times New Roman"/>
          <w:sz w:val="24"/>
          <w:szCs w:val="24"/>
          <w:lang w:val="en-US"/>
        </w:rPr>
        <w:t xml:space="preserve">and </w:t>
      </w:r>
      <w:r w:rsidR="00724094" w:rsidRPr="00E047D1">
        <w:rPr>
          <w:rFonts w:ascii="Times New Roman" w:hAnsi="Times New Roman" w:cs="Times New Roman"/>
          <w:sz w:val="24"/>
          <w:szCs w:val="24"/>
          <w:lang w:val="en-US"/>
        </w:rPr>
        <w:t xml:space="preserve">organic </w:t>
      </w:r>
      <w:r w:rsidR="00C916F7" w:rsidRPr="00E047D1">
        <w:rPr>
          <w:rFonts w:ascii="Times New Roman" w:hAnsi="Times New Roman" w:cs="Times New Roman"/>
          <w:sz w:val="24"/>
          <w:szCs w:val="24"/>
          <w:lang w:val="en-US"/>
        </w:rPr>
        <w:t>material</w:t>
      </w:r>
      <w:r w:rsidR="00B5574E" w:rsidRPr="00E047D1">
        <w:rPr>
          <w:rFonts w:ascii="Times New Roman" w:hAnsi="Times New Roman" w:cs="Times New Roman"/>
          <w:sz w:val="24"/>
          <w:szCs w:val="24"/>
          <w:lang w:val="en-US"/>
        </w:rPr>
        <w:t xml:space="preserve"> distributed </w:t>
      </w:r>
      <w:r w:rsidR="0000226A" w:rsidRPr="00E047D1">
        <w:rPr>
          <w:rFonts w:ascii="Times New Roman" w:hAnsi="Times New Roman" w:cs="Times New Roman"/>
          <w:sz w:val="24"/>
          <w:szCs w:val="24"/>
          <w:lang w:val="en-US"/>
        </w:rPr>
        <w:t>above erosion surfaces</w:t>
      </w:r>
      <w:r w:rsidR="008755A2" w:rsidRPr="00E047D1">
        <w:rPr>
          <w:rFonts w:ascii="Times New Roman" w:hAnsi="Times New Roman" w:cs="Times New Roman"/>
          <w:sz w:val="24"/>
          <w:szCs w:val="24"/>
          <w:lang w:val="en-US"/>
        </w:rPr>
        <w:t xml:space="preserve"> (</w:t>
      </w:r>
      <w:proofErr w:type="spellStart"/>
      <w:r w:rsidR="008755A2" w:rsidRPr="00E047D1">
        <w:rPr>
          <w:rFonts w:ascii="Times New Roman" w:hAnsi="Times New Roman" w:cs="Times New Roman"/>
          <w:sz w:val="24"/>
          <w:szCs w:val="24"/>
          <w:lang w:val="en-US"/>
        </w:rPr>
        <w:t>Gl</w:t>
      </w:r>
      <w:proofErr w:type="spellEnd"/>
      <w:r w:rsidR="00FA35F7"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1140AF" w:rsidRPr="00E047D1">
        <w:rPr>
          <w:rFonts w:ascii="Times New Roman" w:hAnsi="Times New Roman" w:cs="Times New Roman"/>
          <w:sz w:val="24"/>
          <w:szCs w:val="24"/>
          <w:lang w:val="en-US"/>
        </w:rPr>
        <w:t>F)</w:t>
      </w:r>
      <w:r w:rsidR="00FA35F7" w:rsidRPr="00E047D1">
        <w:rPr>
          <w:rFonts w:ascii="Times New Roman" w:hAnsi="Times New Roman" w:cs="Times New Roman"/>
          <w:sz w:val="24"/>
          <w:szCs w:val="24"/>
          <w:lang w:val="en-US"/>
        </w:rPr>
        <w:t>. M</w:t>
      </w:r>
      <w:r w:rsidR="00142125" w:rsidRPr="00E047D1">
        <w:rPr>
          <w:rFonts w:ascii="Times New Roman" w:hAnsi="Times New Roman" w:cs="Times New Roman"/>
          <w:sz w:val="24"/>
          <w:szCs w:val="24"/>
          <w:lang w:val="en-US"/>
        </w:rPr>
        <w:t>ud</w:t>
      </w:r>
      <w:r w:rsidR="00BB75DF" w:rsidRPr="00E047D1">
        <w:rPr>
          <w:rFonts w:ascii="Times New Roman" w:hAnsi="Times New Roman" w:cs="Times New Roman"/>
          <w:sz w:val="24"/>
          <w:szCs w:val="24"/>
          <w:lang w:val="en-US"/>
        </w:rPr>
        <w:t>stone clast</w:t>
      </w:r>
      <w:r w:rsidR="00142125" w:rsidRPr="00E047D1">
        <w:rPr>
          <w:rFonts w:ascii="Times New Roman" w:hAnsi="Times New Roman" w:cs="Times New Roman"/>
          <w:sz w:val="24"/>
          <w:szCs w:val="24"/>
          <w:lang w:val="en-US"/>
        </w:rPr>
        <w:t xml:space="preserve"> horizons (Gm)</w:t>
      </w:r>
      <w:r w:rsidR="00FA35F7" w:rsidRPr="00E047D1">
        <w:rPr>
          <w:rFonts w:ascii="Times New Roman" w:hAnsi="Times New Roman" w:cs="Times New Roman"/>
          <w:sz w:val="24"/>
          <w:szCs w:val="24"/>
          <w:lang w:val="en-US"/>
        </w:rPr>
        <w:t xml:space="preserve"> occur within the channelized deposits and have smaller clast sizes and a predominantly sandy matrix</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1140AF" w:rsidRPr="00E047D1">
        <w:rPr>
          <w:rFonts w:ascii="Times New Roman" w:hAnsi="Times New Roman" w:cs="Times New Roman"/>
          <w:sz w:val="24"/>
          <w:szCs w:val="24"/>
          <w:lang w:val="en-US"/>
        </w:rPr>
        <w:t>G)</w:t>
      </w:r>
      <w:r w:rsidR="00FA35F7" w:rsidRPr="00E047D1">
        <w:rPr>
          <w:rFonts w:ascii="Times New Roman" w:hAnsi="Times New Roman" w:cs="Times New Roman"/>
          <w:sz w:val="24"/>
          <w:szCs w:val="24"/>
          <w:lang w:val="en-US"/>
        </w:rPr>
        <w:t>.</w:t>
      </w:r>
      <w:r w:rsidR="00142125" w:rsidRPr="00E047D1">
        <w:rPr>
          <w:rFonts w:ascii="Times New Roman" w:hAnsi="Times New Roman" w:cs="Times New Roman"/>
          <w:sz w:val="24"/>
          <w:szCs w:val="24"/>
          <w:lang w:val="en-US"/>
        </w:rPr>
        <w:t xml:space="preserve"> The </w:t>
      </w:r>
      <w:r w:rsidR="00086B04" w:rsidRPr="00E047D1">
        <w:rPr>
          <w:rFonts w:ascii="Times New Roman" w:hAnsi="Times New Roman" w:cs="Times New Roman"/>
          <w:sz w:val="24"/>
          <w:szCs w:val="24"/>
          <w:lang w:val="en-US"/>
        </w:rPr>
        <w:t xml:space="preserve">main </w:t>
      </w:r>
      <w:r w:rsidR="00142125" w:rsidRPr="00E047D1">
        <w:rPr>
          <w:rFonts w:ascii="Times New Roman" w:hAnsi="Times New Roman" w:cs="Times New Roman"/>
          <w:sz w:val="24"/>
          <w:szCs w:val="24"/>
          <w:lang w:val="en-US"/>
        </w:rPr>
        <w:t xml:space="preserve">mudstone </w:t>
      </w:r>
      <w:r w:rsidR="007C52B8" w:rsidRPr="00E047D1">
        <w:rPr>
          <w:rFonts w:ascii="Times New Roman" w:hAnsi="Times New Roman" w:cs="Times New Roman"/>
          <w:sz w:val="24"/>
          <w:szCs w:val="24"/>
          <w:lang w:val="en-US"/>
        </w:rPr>
        <w:t>facies are</w:t>
      </w:r>
      <w:r w:rsidR="00142125" w:rsidRPr="00E047D1">
        <w:rPr>
          <w:rFonts w:ascii="Times New Roman" w:hAnsi="Times New Roman" w:cs="Times New Roman"/>
          <w:sz w:val="24"/>
          <w:szCs w:val="24"/>
          <w:lang w:val="en-US"/>
        </w:rPr>
        <w:t xml:space="preserve"> </w:t>
      </w:r>
      <w:r w:rsidR="007C52B8" w:rsidRPr="00E047D1">
        <w:rPr>
          <w:rFonts w:ascii="Times New Roman" w:hAnsi="Times New Roman" w:cs="Times New Roman"/>
          <w:sz w:val="24"/>
          <w:szCs w:val="24"/>
          <w:lang w:val="en-US"/>
        </w:rPr>
        <w:t>fissile purple mudstone (</w:t>
      </w:r>
      <w:proofErr w:type="spellStart"/>
      <w:r w:rsidR="007C52B8" w:rsidRPr="00E047D1">
        <w:rPr>
          <w:rFonts w:ascii="Times New Roman" w:hAnsi="Times New Roman" w:cs="Times New Roman"/>
          <w:sz w:val="24"/>
          <w:szCs w:val="24"/>
          <w:lang w:val="en-US"/>
        </w:rPr>
        <w:t>Fp</w:t>
      </w:r>
      <w:proofErr w:type="spellEnd"/>
      <w:proofErr w:type="gramStart"/>
      <w:r w:rsidR="007C52B8" w:rsidRPr="00E047D1">
        <w:rPr>
          <w:rFonts w:ascii="Times New Roman" w:hAnsi="Times New Roman" w:cs="Times New Roman"/>
          <w:sz w:val="24"/>
          <w:szCs w:val="24"/>
          <w:lang w:val="en-US"/>
        </w:rPr>
        <w:t>)</w:t>
      </w:r>
      <w:r w:rsidR="009D2AC7" w:rsidRPr="00E047D1">
        <w:rPr>
          <w:rFonts w:ascii="Times New Roman" w:hAnsi="Times New Roman" w:cs="Times New Roman"/>
          <w:sz w:val="24"/>
          <w:szCs w:val="24"/>
          <w:lang w:val="en-US"/>
        </w:rPr>
        <w:t>,</w:t>
      </w:r>
      <w:proofErr w:type="gramEnd"/>
      <w:r w:rsidR="007C52B8" w:rsidRPr="00E047D1">
        <w:rPr>
          <w:rFonts w:ascii="Times New Roman" w:hAnsi="Times New Roman" w:cs="Times New Roman"/>
          <w:sz w:val="24"/>
          <w:szCs w:val="24"/>
          <w:lang w:val="en-US"/>
        </w:rPr>
        <w:t xml:space="preserve"> poorly sorted purple siltstone (</w:t>
      </w:r>
      <w:proofErr w:type="spellStart"/>
      <w:r w:rsidR="007C52B8" w:rsidRPr="00E047D1">
        <w:rPr>
          <w:rFonts w:ascii="Times New Roman" w:hAnsi="Times New Roman" w:cs="Times New Roman"/>
          <w:sz w:val="24"/>
          <w:szCs w:val="24"/>
          <w:lang w:val="en-US"/>
        </w:rPr>
        <w:t>Fpu</w:t>
      </w:r>
      <w:proofErr w:type="spellEnd"/>
      <w:r w:rsidR="007C52B8"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3C43D0" w:rsidRPr="00E047D1">
        <w:rPr>
          <w:rFonts w:ascii="Times New Roman" w:hAnsi="Times New Roman" w:cs="Times New Roman"/>
          <w:sz w:val="24"/>
          <w:szCs w:val="24"/>
          <w:lang w:val="en-US"/>
        </w:rPr>
        <w:t>H</w:t>
      </w:r>
      <w:r w:rsidR="001140AF" w:rsidRPr="00E047D1">
        <w:rPr>
          <w:rFonts w:ascii="Times New Roman" w:hAnsi="Times New Roman" w:cs="Times New Roman"/>
          <w:sz w:val="24"/>
          <w:szCs w:val="24"/>
          <w:lang w:val="en-US"/>
        </w:rPr>
        <w:t>)</w:t>
      </w:r>
      <w:r w:rsidR="007C52B8" w:rsidRPr="00E047D1">
        <w:rPr>
          <w:rFonts w:ascii="Times New Roman" w:hAnsi="Times New Roman" w:cs="Times New Roman"/>
          <w:sz w:val="24"/>
          <w:szCs w:val="24"/>
          <w:lang w:val="en-US"/>
        </w:rPr>
        <w:t xml:space="preserve"> and poorly sorted green-</w:t>
      </w:r>
      <w:r w:rsidR="00DF021B" w:rsidRPr="00E047D1">
        <w:rPr>
          <w:rFonts w:ascii="Times New Roman" w:hAnsi="Times New Roman" w:cs="Times New Roman"/>
          <w:sz w:val="24"/>
          <w:szCs w:val="24"/>
          <w:lang w:val="en-US"/>
        </w:rPr>
        <w:t>gray</w:t>
      </w:r>
      <w:r w:rsidR="007C52B8" w:rsidRPr="00E047D1">
        <w:rPr>
          <w:rFonts w:ascii="Times New Roman" w:hAnsi="Times New Roman" w:cs="Times New Roman"/>
          <w:sz w:val="24"/>
          <w:szCs w:val="24"/>
          <w:lang w:val="en-US"/>
        </w:rPr>
        <w:t>-blue siltstone (</w:t>
      </w:r>
      <w:proofErr w:type="spellStart"/>
      <w:r w:rsidR="007C52B8" w:rsidRPr="00E047D1">
        <w:rPr>
          <w:rFonts w:ascii="Times New Roman" w:hAnsi="Times New Roman" w:cs="Times New Roman"/>
          <w:sz w:val="24"/>
          <w:szCs w:val="24"/>
          <w:lang w:val="en-US"/>
        </w:rPr>
        <w:t>Fggb</w:t>
      </w:r>
      <w:proofErr w:type="spellEnd"/>
      <w:r w:rsidR="007C52B8"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1140AF" w:rsidRPr="00E047D1">
        <w:rPr>
          <w:rStyle w:val="CrossRefChar"/>
          <w:lang w:val="en-US"/>
        </w:rPr>
        <w:t>Fig</w:t>
      </w:r>
      <w:r w:rsidR="00744EC1" w:rsidRPr="00E047D1">
        <w:rPr>
          <w:rStyle w:val="CrossRefChar"/>
          <w:lang w:val="en-US"/>
        </w:rPr>
        <w:t xml:space="preserve">ures </w:t>
      </w:r>
      <w:r w:rsidR="000C7706" w:rsidRPr="00E047D1">
        <w:rPr>
          <w:lang w:val="en-US"/>
        </w:rPr>
        <w:fldChar w:fldCharType="begin"/>
      </w:r>
      <w:r w:rsidR="000C7706" w:rsidRPr="00E047D1">
        <w:rPr>
          <w:lang w:val="en-US"/>
        </w:rPr>
        <w:instrText xml:space="preserve"> REF _Ref382815129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rFonts w:ascii="Times New Roman" w:hAnsi="Times New Roman" w:cs="Times New Roman"/>
          <w:sz w:val="24"/>
          <w:szCs w:val="24"/>
          <w:lang w:val="en-US"/>
        </w:rPr>
        <w:t>6</w:t>
      </w:r>
      <w:r w:rsidR="000C7706" w:rsidRPr="00E047D1">
        <w:rPr>
          <w:lang w:val="en-US"/>
        </w:rPr>
        <w:fldChar w:fldCharType="end"/>
      </w:r>
      <w:r w:rsidR="003C43D0" w:rsidRPr="00E047D1">
        <w:rPr>
          <w:rStyle w:val="CrossRefChar"/>
          <w:lang w:val="en-US"/>
        </w:rPr>
        <w:t>I</w:t>
      </w:r>
      <w:r w:rsidR="00744EC1" w:rsidRPr="00E047D1">
        <w:rPr>
          <w:rStyle w:val="CrossRefChar"/>
          <w:lang w:val="en-US"/>
        </w:rPr>
        <w:t xml:space="preserve"> and </w:t>
      </w:r>
      <w:r w:rsidR="000C7706" w:rsidRPr="00E047D1">
        <w:rPr>
          <w:lang w:val="en-US"/>
        </w:rPr>
        <w:fldChar w:fldCharType="begin"/>
      </w:r>
      <w:r w:rsidR="000C7706" w:rsidRPr="00E047D1">
        <w:rPr>
          <w:lang w:val="en-US"/>
        </w:rPr>
        <w:instrText xml:space="preserve"> REF _Ref382815129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rFonts w:ascii="Times New Roman" w:hAnsi="Times New Roman" w:cs="Times New Roman"/>
          <w:sz w:val="24"/>
          <w:szCs w:val="24"/>
          <w:lang w:val="en-US"/>
        </w:rPr>
        <w:t>6</w:t>
      </w:r>
      <w:r w:rsidR="000C7706" w:rsidRPr="00E047D1">
        <w:rPr>
          <w:lang w:val="en-US"/>
        </w:rPr>
        <w:fldChar w:fldCharType="end"/>
      </w:r>
      <w:r w:rsidR="00744EC1" w:rsidRPr="00E047D1">
        <w:rPr>
          <w:rStyle w:val="CrossRefChar"/>
          <w:lang w:val="en-US"/>
        </w:rPr>
        <w:t>J</w:t>
      </w:r>
      <w:r w:rsidR="001140AF" w:rsidRPr="00E047D1">
        <w:rPr>
          <w:rFonts w:ascii="Times New Roman" w:hAnsi="Times New Roman" w:cs="Times New Roman"/>
          <w:sz w:val="24"/>
          <w:szCs w:val="24"/>
          <w:lang w:val="en-US"/>
        </w:rPr>
        <w:t>)</w:t>
      </w:r>
      <w:r w:rsidR="007C52B8" w:rsidRPr="00E047D1">
        <w:rPr>
          <w:rFonts w:ascii="Times New Roman" w:hAnsi="Times New Roman" w:cs="Times New Roman"/>
          <w:sz w:val="24"/>
          <w:szCs w:val="24"/>
          <w:lang w:val="en-US"/>
        </w:rPr>
        <w:t>. Bright green massive mudstone (</w:t>
      </w:r>
      <w:proofErr w:type="spellStart"/>
      <w:r w:rsidR="007C52B8" w:rsidRPr="00E047D1">
        <w:rPr>
          <w:rFonts w:ascii="Times New Roman" w:hAnsi="Times New Roman" w:cs="Times New Roman"/>
          <w:sz w:val="24"/>
          <w:szCs w:val="24"/>
          <w:lang w:val="en-US"/>
        </w:rPr>
        <w:t>Fbg</w:t>
      </w:r>
      <w:proofErr w:type="spellEnd"/>
      <w:r w:rsidR="007C52B8" w:rsidRPr="00E047D1">
        <w:rPr>
          <w:rFonts w:ascii="Times New Roman" w:hAnsi="Times New Roman" w:cs="Times New Roman"/>
          <w:sz w:val="24"/>
          <w:szCs w:val="24"/>
          <w:lang w:val="en-US"/>
        </w:rPr>
        <w:t>)</w:t>
      </w:r>
      <w:r w:rsidR="001140AF"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3C43D0" w:rsidRPr="00E047D1">
        <w:rPr>
          <w:rFonts w:ascii="Times New Roman" w:hAnsi="Times New Roman" w:cs="Times New Roman"/>
          <w:sz w:val="24"/>
          <w:szCs w:val="24"/>
          <w:lang w:val="en-US"/>
        </w:rPr>
        <w:t>K</w:t>
      </w:r>
      <w:r w:rsidR="001140AF" w:rsidRPr="00E047D1">
        <w:rPr>
          <w:rFonts w:ascii="Times New Roman" w:hAnsi="Times New Roman" w:cs="Times New Roman"/>
          <w:sz w:val="24"/>
          <w:szCs w:val="24"/>
          <w:lang w:val="en-US"/>
        </w:rPr>
        <w:t>)</w:t>
      </w:r>
      <w:r w:rsidR="007C52B8" w:rsidRPr="00E047D1">
        <w:rPr>
          <w:rFonts w:ascii="Times New Roman" w:hAnsi="Times New Roman" w:cs="Times New Roman"/>
          <w:sz w:val="24"/>
          <w:szCs w:val="24"/>
          <w:lang w:val="en-US"/>
        </w:rPr>
        <w:t xml:space="preserve">, laminated organic-rich dark </w:t>
      </w:r>
      <w:r w:rsidR="00DF021B" w:rsidRPr="00E047D1">
        <w:rPr>
          <w:rFonts w:ascii="Times New Roman" w:hAnsi="Times New Roman" w:cs="Times New Roman"/>
          <w:sz w:val="24"/>
          <w:szCs w:val="24"/>
          <w:lang w:val="en-US"/>
        </w:rPr>
        <w:t>gray</w:t>
      </w:r>
      <w:r w:rsidR="007C52B8" w:rsidRPr="00E047D1">
        <w:rPr>
          <w:rFonts w:ascii="Times New Roman" w:hAnsi="Times New Roman" w:cs="Times New Roman"/>
          <w:sz w:val="24"/>
          <w:szCs w:val="24"/>
          <w:lang w:val="en-US"/>
        </w:rPr>
        <w:t xml:space="preserve"> mudstone (</w:t>
      </w:r>
      <w:proofErr w:type="spellStart"/>
      <w:r w:rsidR="007C52B8" w:rsidRPr="00E047D1">
        <w:rPr>
          <w:rFonts w:ascii="Times New Roman" w:hAnsi="Times New Roman" w:cs="Times New Roman"/>
          <w:sz w:val="24"/>
          <w:szCs w:val="24"/>
          <w:lang w:val="en-US"/>
        </w:rPr>
        <w:t>Fgl</w:t>
      </w:r>
      <w:proofErr w:type="spellEnd"/>
      <w:r w:rsidR="007C52B8" w:rsidRPr="00E047D1">
        <w:rPr>
          <w:rFonts w:ascii="Times New Roman" w:hAnsi="Times New Roman" w:cs="Times New Roman"/>
          <w:sz w:val="24"/>
          <w:szCs w:val="24"/>
          <w:lang w:val="en-US"/>
        </w:rPr>
        <w:t xml:space="preserve">) </w:t>
      </w:r>
      <w:r w:rsidR="001140AF"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_Ref382815129 \h  \* MERGEFORMAT </w:instrText>
      </w:r>
      <w:r w:rsidR="000C7706" w:rsidRPr="00E047D1">
        <w:rPr>
          <w:lang w:val="en-US"/>
        </w:rPr>
      </w:r>
      <w:r w:rsidR="000C7706" w:rsidRPr="00E047D1">
        <w:rPr>
          <w:lang w:val="en-US"/>
        </w:rPr>
        <w:fldChar w:fldCharType="separate"/>
      </w:r>
      <w:r w:rsidR="00EC2859" w:rsidRPr="00E047D1">
        <w:rPr>
          <w:rFonts w:ascii="Times New Roman" w:hAnsi="Times New Roman" w:cs="Times New Roman"/>
          <w:sz w:val="24"/>
          <w:szCs w:val="24"/>
          <w:lang w:val="en-US"/>
        </w:rPr>
        <w:t>Fig. 6</w:t>
      </w:r>
      <w:r w:rsidR="000C7706" w:rsidRPr="00E047D1">
        <w:rPr>
          <w:lang w:val="en-US"/>
        </w:rPr>
        <w:fldChar w:fldCharType="end"/>
      </w:r>
      <w:r w:rsidR="003C43D0" w:rsidRPr="00E047D1">
        <w:rPr>
          <w:rFonts w:ascii="Times New Roman" w:hAnsi="Times New Roman" w:cs="Times New Roman"/>
          <w:sz w:val="24"/>
          <w:szCs w:val="24"/>
          <w:lang w:val="en-US"/>
        </w:rPr>
        <w:t>L</w:t>
      </w:r>
      <w:r w:rsidR="001140AF" w:rsidRPr="00E047D1">
        <w:rPr>
          <w:rFonts w:ascii="Times New Roman" w:hAnsi="Times New Roman" w:cs="Times New Roman"/>
          <w:sz w:val="24"/>
          <w:szCs w:val="24"/>
          <w:lang w:val="en-US"/>
        </w:rPr>
        <w:t xml:space="preserve">) </w:t>
      </w:r>
      <w:r w:rsidR="007C52B8" w:rsidRPr="00E047D1">
        <w:rPr>
          <w:rFonts w:ascii="Times New Roman" w:hAnsi="Times New Roman" w:cs="Times New Roman"/>
          <w:sz w:val="24"/>
          <w:szCs w:val="24"/>
          <w:lang w:val="en-US"/>
        </w:rPr>
        <w:t>and sharp-based thinly bedded coarse-grained siltstone or very fine-grained sandstone (</w:t>
      </w:r>
      <w:proofErr w:type="gramStart"/>
      <w:r w:rsidR="007C52B8" w:rsidRPr="00E047D1">
        <w:rPr>
          <w:rFonts w:ascii="Times New Roman" w:hAnsi="Times New Roman" w:cs="Times New Roman"/>
          <w:sz w:val="24"/>
          <w:szCs w:val="24"/>
          <w:lang w:val="en-US"/>
        </w:rPr>
        <w:t>Fcs</w:t>
      </w:r>
      <w:proofErr w:type="gramEnd"/>
      <w:r w:rsidR="007C52B8" w:rsidRPr="00E047D1">
        <w:rPr>
          <w:rFonts w:ascii="Times New Roman" w:hAnsi="Times New Roman" w:cs="Times New Roman"/>
          <w:sz w:val="24"/>
          <w:szCs w:val="24"/>
          <w:lang w:val="en-US"/>
        </w:rPr>
        <w:t>) are also present.</w:t>
      </w:r>
    </w:p>
    <w:p w:rsidR="00EF0A89" w:rsidRPr="00E047D1" w:rsidRDefault="00EF0A89" w:rsidP="0011353A">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A924F7" w:rsidRPr="00E047D1" w:rsidRDefault="00A924F7"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t xml:space="preserve">SAND BODY </w:t>
      </w:r>
      <w:r w:rsidR="001C048A" w:rsidRPr="00E047D1">
        <w:rPr>
          <w:rFonts w:ascii="Times New Roman" w:hAnsi="Times New Roman" w:cs="Times New Roman"/>
          <w:b/>
          <w:sz w:val="24"/>
          <w:szCs w:val="24"/>
          <w:lang w:val="en-US"/>
        </w:rPr>
        <w:t xml:space="preserve">ARCHITECTURE AND </w:t>
      </w:r>
      <w:r w:rsidRPr="00E047D1">
        <w:rPr>
          <w:rFonts w:ascii="Times New Roman" w:hAnsi="Times New Roman" w:cs="Times New Roman"/>
          <w:b/>
          <w:sz w:val="24"/>
          <w:szCs w:val="24"/>
          <w:lang w:val="en-US"/>
        </w:rPr>
        <w:t>HIERARCHY</w:t>
      </w:r>
    </w:p>
    <w:p w:rsidR="007E4C22" w:rsidRPr="00E047D1" w:rsidRDefault="007E4C22"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Classifying sand bodies by using a hierarchical scheme simplifies comparison between outcrop analogs and core data from subsurface reservoirs. Fluvial hierarchical schemes </w:t>
      </w:r>
      <w:r w:rsidR="001A4875" w:rsidRPr="00E047D1">
        <w:rPr>
          <w:rFonts w:ascii="Times New Roman" w:hAnsi="Times New Roman" w:cs="Times New Roman"/>
          <w:sz w:val="24"/>
          <w:szCs w:val="24"/>
          <w:lang w:val="en-US"/>
        </w:rPr>
        <w:fldChar w:fldCharType="begin">
          <w:fldData xml:space="preserve">PEVuZE5vdGU+PENpdGU+PEF1dGhvcj5BbGxlbjwvQXV0aG9yPjxZZWFyPjE5ODM8L1llYXI+PFJl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</w:fldData>
        </w:fldChar>
      </w:r>
      <w:r w:rsidR="000016B8" w:rsidRPr="00E047D1">
        <w:rPr>
          <w:rFonts w:ascii="Times New Roman" w:hAnsi="Times New Roman" w:cs="Times New Roman"/>
          <w:sz w:val="24"/>
          <w:szCs w:val="24"/>
          <w:lang w:val="en-US"/>
        </w:rPr>
        <w:instrText xml:space="preserve"> ADDIN EN.CITE </w:instrText>
      </w:r>
      <w:r w:rsidR="000016B8" w:rsidRPr="00E047D1">
        <w:rPr>
          <w:rFonts w:ascii="Times New Roman" w:hAnsi="Times New Roman" w:cs="Times New Roman"/>
          <w:sz w:val="24"/>
          <w:szCs w:val="24"/>
          <w:lang w:val="en-US"/>
        </w:rPr>
        <w:fldChar w:fldCharType="begin">
          <w:fldData xml:space="preserve">PEVuZE5vdGU+PENpdGU+PEF1dGhvcj5BbGxlbjwvQXV0aG9yPjxZZWFyPjE5ODM8L1llYXI+PFJl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</w:fldData>
        </w:fldChar>
      </w:r>
      <w:r w:rsidR="000016B8" w:rsidRPr="00E047D1">
        <w:rPr>
          <w:rFonts w:ascii="Times New Roman" w:hAnsi="Times New Roman" w:cs="Times New Roman"/>
          <w:sz w:val="24"/>
          <w:szCs w:val="24"/>
          <w:lang w:val="en-US"/>
        </w:rPr>
        <w:instrText xml:space="preserve"> ADDIN EN.CITE.DATA </w:instrText>
      </w:r>
      <w:r w:rsidR="000016B8" w:rsidRPr="00E047D1">
        <w:rPr>
          <w:rFonts w:ascii="Times New Roman" w:hAnsi="Times New Roman" w:cs="Times New Roman"/>
          <w:sz w:val="24"/>
          <w:szCs w:val="24"/>
          <w:lang w:val="en-US"/>
        </w:rPr>
      </w:r>
      <w:r w:rsidR="000016B8"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0016B8" w:rsidRPr="00E047D1">
        <w:rPr>
          <w:rFonts w:ascii="Times New Roman" w:hAnsi="Times New Roman" w:cs="Times New Roman"/>
          <w:sz w:val="24"/>
          <w:szCs w:val="24"/>
          <w:lang w:val="en-US"/>
        </w:rPr>
        <w:t xml:space="preserve">(e.g., </w:t>
      </w:r>
      <w:hyperlink w:anchor="_ENREF_3" w:tooltip="Allen, 1983 #2285" w:history="1">
        <w:r w:rsidR="00573DE8" w:rsidRPr="00E047D1">
          <w:rPr>
            <w:rFonts w:ascii="Times New Roman" w:hAnsi="Times New Roman" w:cs="Times New Roman"/>
            <w:sz w:val="24"/>
            <w:szCs w:val="24"/>
            <w:lang w:val="en-US"/>
          </w:rPr>
          <w:t>Allen 1983</w:t>
        </w:r>
      </w:hyperlink>
      <w:r w:rsidR="000016B8" w:rsidRPr="00E047D1">
        <w:rPr>
          <w:rFonts w:ascii="Times New Roman" w:hAnsi="Times New Roman" w:cs="Times New Roman"/>
          <w:sz w:val="24"/>
          <w:szCs w:val="24"/>
          <w:lang w:val="en-US"/>
        </w:rPr>
        <w:t xml:space="preserve">; </w:t>
      </w:r>
      <w:hyperlink w:anchor="_ENREF_48" w:tooltip="Miall, 1985 #1723" w:history="1">
        <w:r w:rsidR="00573DE8" w:rsidRPr="00E047D1">
          <w:rPr>
            <w:rFonts w:ascii="Times New Roman" w:hAnsi="Times New Roman" w:cs="Times New Roman"/>
            <w:sz w:val="24"/>
            <w:szCs w:val="24"/>
            <w:lang w:val="en-US"/>
          </w:rPr>
          <w:t>Miall 1985</w:t>
        </w:r>
      </w:hyperlink>
      <w:r w:rsidR="000016B8" w:rsidRPr="00E047D1">
        <w:rPr>
          <w:rFonts w:ascii="Times New Roman" w:hAnsi="Times New Roman" w:cs="Times New Roman"/>
          <w:sz w:val="24"/>
          <w:szCs w:val="24"/>
          <w:lang w:val="en-US"/>
        </w:rPr>
        <w:t xml:space="preserve">; </w:t>
      </w:r>
      <w:hyperlink w:anchor="_ENREF_8" w:tooltip="Bridge, 1993 #2284" w:history="1">
        <w:r w:rsidR="00573DE8" w:rsidRPr="00E047D1">
          <w:rPr>
            <w:rFonts w:ascii="Times New Roman" w:hAnsi="Times New Roman" w:cs="Times New Roman"/>
            <w:sz w:val="24"/>
            <w:szCs w:val="24"/>
            <w:lang w:val="en-US"/>
          </w:rPr>
          <w:t>Bridge 1993</w:t>
        </w:r>
      </w:hyperlink>
      <w:r w:rsidR="000016B8"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form a conceptual framework </w:t>
      </w:r>
      <w:r w:rsidR="004E03D7" w:rsidRPr="00E047D1">
        <w:rPr>
          <w:rFonts w:ascii="Times New Roman" w:hAnsi="Times New Roman" w:cs="Times New Roman"/>
          <w:sz w:val="24"/>
          <w:szCs w:val="24"/>
          <w:lang w:val="en-US"/>
        </w:rPr>
        <w:t>between comparably scaled elements</w:t>
      </w:r>
      <w:r w:rsidRPr="00E047D1">
        <w:rPr>
          <w:rFonts w:ascii="Times New Roman" w:hAnsi="Times New Roman" w:cs="Times New Roman"/>
          <w:sz w:val="24"/>
          <w:szCs w:val="24"/>
          <w:lang w:val="en-US"/>
        </w:rPr>
        <w:t>, which is especially important when creating geometrical databases</w:t>
      </w:r>
      <w:r w:rsidR="00890FC4"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&lt;EndNote&gt;&lt;Cite&gt;&lt;Author&gt;Bridge&lt;/Author&gt;&lt;Year&gt;1993&lt;/Year&gt;&lt;RecNum&gt;2284&lt;/RecNum&gt;&lt;DisplayText&gt;(Bridge 1993)&lt;/DisplayText&gt;&lt;record&gt;&lt;rec-number&gt;2284&lt;/rec-number&gt;&lt;foreign-keys&gt;&lt;key app="EN" db-id="5rdzzs2dna9ptdeddv3pppf15tt29ddzss0t"&gt;2284&lt;/key&gt;&lt;/foreign-keys&gt;&lt;ref-type name="Journal Article"&gt;17&lt;/ref-type&gt;&lt;contributors&gt;&lt;authors&gt;&lt;author&gt;Bridge, J.S.&lt;/author&gt;&lt;/authors&gt;&lt;/contributors&gt;&lt;titles&gt;&lt;title&gt;Description and interpretation of fluvial deposits: A critical perspective&lt;/title&gt;&lt;secondary-title&gt;Sedimentology&lt;/secondary-title&gt;&lt;/titles&gt;&lt;periodical&gt;&lt;full-title&gt;Sedimentology&lt;/full-title&gt;&lt;/periodical&gt;&lt;pages&gt;801-810&lt;/pages&gt;&lt;volume&gt;40&lt;/volume&gt;&lt;number&gt;4&lt;/number&gt;&lt;dates&gt;&lt;year&gt;1993&lt;/year&gt;&lt;/dates&gt;&lt;isbn&gt;1365-3091&lt;/isbn&gt;&lt;urls&gt;&lt;/urls&gt;&lt;/record&gt;&lt;/Cite&gt;&lt;/EndNote&gt;</w:instrText>
      </w:r>
      <w:r w:rsidR="001A4875" w:rsidRPr="00E047D1">
        <w:rPr>
          <w:rFonts w:ascii="Times New Roman" w:hAnsi="Times New Roman" w:cs="Times New Roman"/>
          <w:sz w:val="24"/>
          <w:szCs w:val="24"/>
          <w:lang w:val="en-US"/>
        </w:rPr>
        <w:fldChar w:fldCharType="separate"/>
      </w:r>
      <w:r w:rsidR="0051580E" w:rsidRPr="00E047D1">
        <w:rPr>
          <w:rFonts w:ascii="Times New Roman" w:hAnsi="Times New Roman" w:cs="Times New Roman"/>
          <w:sz w:val="24"/>
          <w:szCs w:val="24"/>
          <w:lang w:val="en-US"/>
        </w:rPr>
        <w:t>(</w:t>
      </w:r>
      <w:hyperlink w:anchor="_ENREF_8" w:tooltip="Bridge, 1993 #2284" w:history="1">
        <w:r w:rsidR="00573DE8" w:rsidRPr="00E047D1">
          <w:rPr>
            <w:rFonts w:ascii="Times New Roman" w:hAnsi="Times New Roman" w:cs="Times New Roman"/>
            <w:sz w:val="24"/>
            <w:szCs w:val="24"/>
            <w:lang w:val="en-US"/>
          </w:rPr>
          <w:t>Bridge 1993</w:t>
        </w:r>
      </w:hyperlink>
      <w:r w:rsidR="0051580E"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The analysis of depositional architecture at different scales aids </w:t>
      </w:r>
      <w:r w:rsidRPr="00E047D1">
        <w:rPr>
          <w:rFonts w:ascii="Times New Roman" w:hAnsi="Times New Roman" w:cs="Times New Roman"/>
          <w:sz w:val="24"/>
          <w:szCs w:val="24"/>
          <w:lang w:val="en-US"/>
        </w:rPr>
        <w:lastRenderedPageBreak/>
        <w:t xml:space="preserve">with reconstructing the </w:t>
      </w:r>
      <w:proofErr w:type="spellStart"/>
      <w:r w:rsidRPr="00E047D1">
        <w:rPr>
          <w:rFonts w:ascii="Times New Roman" w:hAnsi="Times New Roman" w:cs="Times New Roman"/>
          <w:sz w:val="24"/>
          <w:szCs w:val="24"/>
          <w:lang w:val="en-US"/>
        </w:rPr>
        <w:t>paleoenvironment</w:t>
      </w:r>
      <w:proofErr w:type="spellEnd"/>
      <w:r w:rsidRPr="00E047D1">
        <w:rPr>
          <w:rFonts w:ascii="Times New Roman" w:hAnsi="Times New Roman" w:cs="Times New Roman"/>
          <w:sz w:val="24"/>
          <w:szCs w:val="24"/>
          <w:lang w:val="en-US"/>
        </w:rPr>
        <w:t xml:space="preserve"> and unravelling controls on deposition at a range of spatial and temporal scales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&lt;EndNote&gt;&lt;Cite&gt;&lt;Author&gt;Miall&lt;/Author&gt;&lt;Year&gt;1996&lt;/Year&gt;&lt;RecNum&gt;270&lt;/RecNum&gt;&lt;DisplayText&gt;(Miall 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Miall 1996</w:t>
        </w:r>
      </w:hyperlink>
      <w:r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w:t>
      </w:r>
    </w:p>
    <w:p w:rsidR="007E4C22" w:rsidRPr="00E047D1" w:rsidRDefault="00735CEA" w:rsidP="00F1111D">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Similarly to Wilson et al.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000016B8"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t</w:t>
      </w:r>
      <w:r w:rsidR="007E4C22" w:rsidRPr="00E047D1">
        <w:rPr>
          <w:rFonts w:ascii="Times New Roman" w:hAnsi="Times New Roman" w:cs="Times New Roman"/>
          <w:sz w:val="24"/>
          <w:szCs w:val="24"/>
          <w:lang w:val="en-US"/>
        </w:rPr>
        <w:t xml:space="preserve">his paper uses Chevron’s </w:t>
      </w:r>
      <w:proofErr w:type="spellStart"/>
      <w:r w:rsidR="007E4C22" w:rsidRPr="00E047D1">
        <w:rPr>
          <w:rFonts w:ascii="Times New Roman" w:hAnsi="Times New Roman" w:cs="Times New Roman"/>
          <w:sz w:val="24"/>
          <w:szCs w:val="24"/>
          <w:lang w:val="en-US"/>
        </w:rPr>
        <w:t>FRAC</w:t>
      </w:r>
      <w:proofErr w:type="spellEnd"/>
      <w:r w:rsidR="007E4C22" w:rsidRPr="00E047D1">
        <w:rPr>
          <w:rFonts w:ascii="Times New Roman" w:hAnsi="Times New Roman" w:cs="Times New Roman"/>
          <w:sz w:val="24"/>
          <w:szCs w:val="24"/>
          <w:lang w:val="en-US"/>
        </w:rPr>
        <w:t xml:space="preserve"> (Fluvial Reservoir Architectural Classification) Scheme </w:t>
      </w:r>
      <w:r w:rsidR="001A4875"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&lt;EndNote&gt;&lt;Cite&gt;&lt;Author&gt;Payenberg&lt;/Author&gt;&lt;Year&gt;2011&lt;/Year&gt;&lt;RecNum&gt;2269&lt;/RecNum&gt;&lt;DisplayText&gt;(Payenberg et al. 2011)&lt;/DisplayText&gt;&lt;record&gt;&lt;rec-number&gt;2269&lt;/rec-number&gt;&lt;foreign-keys&gt;&lt;key app="EN" db-id="5rdzzs2dna9ptdeddv3pppf15tt29ddzss0t"&gt;2269&lt;/key&gt;&lt;/foreign-keys&gt;&lt;ref-type name="Journal Article"&gt;17&lt;/ref-type&gt;&lt;contributors&gt;&lt;authors&gt;&lt;author&gt;Payenberg, T.H.D.&lt;/author&gt;&lt;author&gt;Willis, B.J.&lt;/author&gt;&lt;author&gt;Bracken, B.&lt;/author&gt;&lt;author&gt;Posamentier, H.W.&lt;/author&gt;&lt;author&gt;Pyrcz, M.J.&lt;/author&gt;&lt;author&gt;Pusca, V.&lt;/author&gt;&lt;author&gt;Sullivan, M.D.&lt;/author&gt;&lt;/authors&gt;&lt;/contributors&gt;&lt;titles&gt;&lt;title&gt;Revisiting the subsurface classification of fluvial sandbodies&lt;/title&gt;&lt;secondary-title&gt;AAPG Search and Discovery Article, #90124. AAPG Annual Convention and Exhibition, April 10-13, 2011, Houston, Texas.&lt;/secondary-title&gt;&lt;/titles&gt;&lt;periodical&gt;&lt;full-title&gt;AAPG Search and Discovery Article, #90124. AAPG Annual Convention and Exhibition, April 10-13, 2011, Houston, Texas.&lt;/full-title&gt;&lt;/periodical&gt;&lt;dates&gt;&lt;year&gt;2011&lt;/year&gt;&lt;/dates&gt;&lt;urls&gt;&lt;/urls&gt;&lt;/record&gt;&lt;/Cite&gt;&lt;/EndNote&gt;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noProof/>
          <w:sz w:val="24"/>
          <w:szCs w:val="24"/>
          <w:lang w:val="en-US"/>
        </w:rPr>
        <w:t>(</w:t>
      </w:r>
      <w:hyperlink w:anchor="_ENREF_56" w:tooltip="Payenberg, 2011 #2269" w:history="1">
        <w:r w:rsidR="00573DE8" w:rsidRPr="00E047D1">
          <w:rPr>
            <w:rFonts w:ascii="Times New Roman" w:hAnsi="Times New Roman" w:cs="Times New Roman"/>
            <w:noProof/>
            <w:sz w:val="24"/>
            <w:szCs w:val="24"/>
            <w:lang w:val="en-US"/>
          </w:rPr>
          <w:t>Payenberg et al. 2011</w:t>
        </w:r>
      </w:hyperlink>
      <w:r w:rsidR="00277A17"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C026FA" w:rsidRPr="00E047D1">
        <w:rPr>
          <w:rFonts w:ascii="Times New Roman" w:hAnsi="Times New Roman" w:cs="Times New Roman"/>
          <w:sz w:val="24"/>
          <w:szCs w:val="24"/>
          <w:lang w:val="en-US"/>
        </w:rPr>
        <w:t xml:space="preserve">, </w:t>
      </w:r>
      <w:r w:rsidR="0000226A" w:rsidRPr="00E047D1">
        <w:rPr>
          <w:rFonts w:ascii="Times New Roman" w:hAnsi="Times New Roman" w:cs="Times New Roman"/>
          <w:sz w:val="24"/>
          <w:szCs w:val="24"/>
          <w:lang w:val="en-US"/>
        </w:rPr>
        <w:t xml:space="preserve">which is </w:t>
      </w:r>
      <w:r w:rsidR="00C026FA" w:rsidRPr="00E047D1">
        <w:rPr>
          <w:rFonts w:ascii="Times New Roman" w:hAnsi="Times New Roman" w:cs="Times New Roman"/>
          <w:sz w:val="24"/>
          <w:szCs w:val="24"/>
          <w:lang w:val="en-US"/>
        </w:rPr>
        <w:t xml:space="preserve">based on </w:t>
      </w:r>
      <w:r w:rsidR="007E4C22" w:rsidRPr="00E047D1">
        <w:rPr>
          <w:rFonts w:ascii="Times New Roman" w:hAnsi="Times New Roman" w:cs="Times New Roman"/>
          <w:sz w:val="24"/>
          <w:szCs w:val="24"/>
          <w:lang w:val="en-US"/>
        </w:rPr>
        <w:t xml:space="preserve">that of </w:t>
      </w:r>
      <w:proofErr w:type="spellStart"/>
      <w:r w:rsidR="007E4C22" w:rsidRPr="00E047D1">
        <w:rPr>
          <w:rFonts w:ascii="Times New Roman" w:hAnsi="Times New Roman" w:cs="Times New Roman"/>
          <w:sz w:val="24"/>
          <w:szCs w:val="24"/>
          <w:lang w:val="en-US"/>
        </w:rPr>
        <w:t>Miall</w:t>
      </w:r>
      <w:proofErr w:type="spellEnd"/>
      <w:r w:rsidR="007E4C22"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ascii="Times New Roman" w:hAnsi="Times New Roman" w:cs="Times New Roman"/>
          <w:sz w:val="24"/>
          <w:szCs w:val="24"/>
          <w:lang w:val="en-US"/>
        </w:rPr>
        <w:fldChar w:fldCharType="separate"/>
      </w:r>
      <w:r w:rsidR="007E4C22"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1996</w:t>
        </w:r>
      </w:hyperlink>
      <w:r w:rsidR="007E4C22"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7E4C22" w:rsidRPr="00E047D1">
        <w:rPr>
          <w:rFonts w:ascii="Times New Roman" w:hAnsi="Times New Roman" w:cs="Times New Roman"/>
          <w:sz w:val="24"/>
          <w:szCs w:val="24"/>
          <w:lang w:val="en-US"/>
        </w:rPr>
        <w:t xml:space="preserve">, </w:t>
      </w:r>
      <w:r w:rsidR="00724094" w:rsidRPr="00E047D1">
        <w:rPr>
          <w:rFonts w:ascii="Times New Roman" w:hAnsi="Times New Roman" w:cs="Times New Roman"/>
          <w:sz w:val="24"/>
          <w:szCs w:val="24"/>
          <w:lang w:val="en-US"/>
        </w:rPr>
        <w:t xml:space="preserve">and consists of </w:t>
      </w:r>
      <w:r w:rsidR="007E4C22" w:rsidRPr="00E047D1">
        <w:rPr>
          <w:rFonts w:ascii="Times New Roman" w:hAnsi="Times New Roman" w:cs="Times New Roman"/>
          <w:sz w:val="24"/>
          <w:szCs w:val="24"/>
          <w:lang w:val="en-US"/>
        </w:rPr>
        <w:t xml:space="preserve">dividing the stratigraphy into genetically related </w:t>
      </w:r>
      <w:r w:rsidR="00F1111D">
        <w:rPr>
          <w:rFonts w:ascii="Times New Roman" w:hAnsi="Times New Roman" w:cs="Times New Roman"/>
          <w:sz w:val="24"/>
          <w:szCs w:val="24"/>
          <w:lang w:val="en-US"/>
        </w:rPr>
        <w:t>intervals</w:t>
      </w:r>
      <w:r w:rsidR="007E4C22" w:rsidRPr="00E047D1">
        <w:rPr>
          <w:rFonts w:ascii="Times New Roman" w:hAnsi="Times New Roman" w:cs="Times New Roman"/>
          <w:sz w:val="24"/>
          <w:szCs w:val="24"/>
          <w:lang w:val="en-US"/>
        </w:rPr>
        <w:t>, each related to scale, environment, key surfaces and facies relationships</w:t>
      </w:r>
      <w:r w:rsidR="00744EC1"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_Ref382815085 \h  \* MERGEFORMAT </w:instrText>
      </w:r>
      <w:r w:rsidR="000C7706" w:rsidRPr="00E047D1">
        <w:rPr>
          <w:lang w:val="en-US"/>
        </w:rPr>
      </w:r>
      <w:r w:rsidR="000C7706" w:rsidRPr="00E047D1">
        <w:rPr>
          <w:lang w:val="en-US"/>
        </w:rPr>
        <w:fldChar w:fldCharType="separate"/>
      </w:r>
      <w:r w:rsidR="00EC2859" w:rsidRPr="00E047D1">
        <w:rPr>
          <w:rStyle w:val="CrossRefChar"/>
          <w:lang w:val="en-US"/>
        </w:rPr>
        <w:t>Fig. 5</w:t>
      </w:r>
      <w:r w:rsidR="000C7706" w:rsidRPr="00E047D1">
        <w:rPr>
          <w:lang w:val="en-US"/>
        </w:rPr>
        <w:fldChar w:fldCharType="end"/>
      </w:r>
      <w:r w:rsidR="00744EC1" w:rsidRPr="00E047D1">
        <w:rPr>
          <w:rFonts w:ascii="Times New Roman" w:hAnsi="Times New Roman" w:cs="Times New Roman"/>
          <w:sz w:val="24"/>
          <w:szCs w:val="24"/>
          <w:lang w:val="en-US"/>
        </w:rPr>
        <w:t>)</w:t>
      </w:r>
      <w:r w:rsidR="001C5250" w:rsidRPr="00E047D1">
        <w:rPr>
          <w:rFonts w:ascii="Times New Roman" w:hAnsi="Times New Roman" w:cs="Times New Roman"/>
          <w:sz w:val="24"/>
          <w:szCs w:val="24"/>
          <w:lang w:val="en-US"/>
        </w:rPr>
        <w:t>.</w:t>
      </w:r>
      <w:r w:rsidR="007E4C22" w:rsidRPr="00E047D1">
        <w:rPr>
          <w:rFonts w:ascii="Times New Roman" w:hAnsi="Times New Roman" w:cs="Times New Roman"/>
          <w:sz w:val="24"/>
          <w:szCs w:val="24"/>
          <w:lang w:val="en-US"/>
        </w:rPr>
        <w:t xml:space="preserve"> </w:t>
      </w:r>
      <w:r w:rsidR="00F1111D">
        <w:rPr>
          <w:rFonts w:ascii="Times New Roman" w:hAnsi="Times New Roman" w:cs="Times New Roman"/>
          <w:sz w:val="24"/>
          <w:szCs w:val="24"/>
        </w:rPr>
        <w:t xml:space="preserve">A similar approach was used in fluvial deposits of the Wasatch Formation, Utah, by Ford and </w:t>
      </w:r>
      <w:proofErr w:type="spellStart"/>
      <w:r w:rsidR="00F1111D">
        <w:rPr>
          <w:rFonts w:ascii="Times New Roman" w:hAnsi="Times New Roman" w:cs="Times New Roman"/>
          <w:sz w:val="24"/>
          <w:szCs w:val="24"/>
        </w:rPr>
        <w:t>Pyles</w:t>
      </w:r>
      <w:proofErr w:type="spellEnd"/>
      <w:r w:rsidR="00F1111D">
        <w:rPr>
          <w:rFonts w:ascii="Times New Roman" w:hAnsi="Times New Roman" w:cs="Times New Roman"/>
          <w:sz w:val="24"/>
          <w:szCs w:val="24"/>
        </w:rPr>
        <w:t xml:space="preserve"> (2014).</w:t>
      </w:r>
    </w:p>
    <w:p w:rsidR="007E4C22" w:rsidRPr="00E047D1" w:rsidRDefault="007E4C22"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p>
    <w:p w:rsidR="009F5AFE" w:rsidRPr="00E047D1" w:rsidRDefault="00FF729D"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A</w:t>
      </w:r>
      <w:r w:rsidR="009F5AFE" w:rsidRPr="00E047D1">
        <w:rPr>
          <w:rFonts w:ascii="Times New Roman" w:hAnsi="Times New Roman" w:cs="Times New Roman"/>
          <w:i/>
          <w:sz w:val="24"/>
          <w:szCs w:val="24"/>
          <w:lang w:val="en-US"/>
        </w:rPr>
        <w:t>rchitectural Element</w:t>
      </w:r>
      <w:r w:rsidR="00730F8E" w:rsidRPr="00E047D1">
        <w:rPr>
          <w:rFonts w:ascii="Times New Roman" w:hAnsi="Times New Roman" w:cs="Times New Roman"/>
          <w:i/>
          <w:sz w:val="24"/>
          <w:szCs w:val="24"/>
          <w:lang w:val="en-US"/>
        </w:rPr>
        <w:t>s</w:t>
      </w:r>
    </w:p>
    <w:p w:rsidR="00AC7010" w:rsidRPr="00E047D1" w:rsidRDefault="00C026FA"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E</w:t>
      </w:r>
      <w:r w:rsidR="007E4C22" w:rsidRPr="00E047D1">
        <w:rPr>
          <w:rFonts w:ascii="Times New Roman" w:hAnsi="Times New Roman" w:cs="Times New Roman"/>
          <w:sz w:val="24"/>
          <w:szCs w:val="24"/>
          <w:lang w:val="en-US"/>
        </w:rPr>
        <w:t>ight</w:t>
      </w:r>
      <w:r w:rsidR="009A39E8" w:rsidRPr="00E047D1">
        <w:rPr>
          <w:rFonts w:ascii="Times New Roman" w:hAnsi="Times New Roman" w:cs="Times New Roman"/>
          <w:sz w:val="24"/>
          <w:szCs w:val="24"/>
          <w:lang w:val="en-US"/>
        </w:rPr>
        <w:t xml:space="preserve"> architectural elements </w:t>
      </w:r>
      <w:r w:rsidR="00080E81" w:rsidRPr="00E047D1">
        <w:rPr>
          <w:rFonts w:ascii="Times New Roman" w:hAnsi="Times New Roman" w:cs="Times New Roman"/>
          <w:sz w:val="24"/>
          <w:szCs w:val="24"/>
          <w:lang w:val="en-US"/>
        </w:rPr>
        <w:t xml:space="preserve">(LA, DA, FL, CH, AB, </w:t>
      </w:r>
      <w:proofErr w:type="spellStart"/>
      <w:r w:rsidR="00080E81" w:rsidRPr="00E047D1">
        <w:rPr>
          <w:rFonts w:ascii="Times New Roman" w:hAnsi="Times New Roman" w:cs="Times New Roman"/>
          <w:sz w:val="24"/>
          <w:szCs w:val="24"/>
          <w:lang w:val="en-US"/>
        </w:rPr>
        <w:t>FF</w:t>
      </w:r>
      <w:proofErr w:type="spellEnd"/>
      <w:r w:rsidR="00080E81" w:rsidRPr="00E047D1">
        <w:rPr>
          <w:rFonts w:ascii="Times New Roman" w:hAnsi="Times New Roman" w:cs="Times New Roman"/>
          <w:sz w:val="24"/>
          <w:szCs w:val="24"/>
          <w:lang w:val="en-US"/>
        </w:rPr>
        <w:t xml:space="preserve">, </w:t>
      </w:r>
      <w:proofErr w:type="spellStart"/>
      <w:r w:rsidR="00080E81" w:rsidRPr="00E047D1">
        <w:rPr>
          <w:rFonts w:ascii="Times New Roman" w:hAnsi="Times New Roman" w:cs="Times New Roman"/>
          <w:sz w:val="24"/>
          <w:szCs w:val="24"/>
          <w:lang w:val="en-US"/>
        </w:rPr>
        <w:t>FFL</w:t>
      </w:r>
      <w:proofErr w:type="spellEnd"/>
      <w:r w:rsidR="00080E81" w:rsidRPr="00E047D1">
        <w:rPr>
          <w:rFonts w:ascii="Times New Roman" w:hAnsi="Times New Roman" w:cs="Times New Roman"/>
          <w:sz w:val="24"/>
          <w:szCs w:val="24"/>
          <w:lang w:val="en-US"/>
        </w:rPr>
        <w:t xml:space="preserve"> and SS) </w:t>
      </w:r>
      <w:r w:rsidR="009A39E8" w:rsidRPr="00E047D1">
        <w:rPr>
          <w:rFonts w:ascii="Times New Roman" w:hAnsi="Times New Roman" w:cs="Times New Roman"/>
          <w:sz w:val="24"/>
          <w:szCs w:val="24"/>
          <w:lang w:val="en-US"/>
        </w:rPr>
        <w:t xml:space="preserve">have been identified based upon </w:t>
      </w:r>
      <w:r w:rsidR="00767EF9" w:rsidRPr="00E047D1">
        <w:rPr>
          <w:rFonts w:ascii="Times New Roman" w:hAnsi="Times New Roman" w:cs="Times New Roman"/>
          <w:sz w:val="24"/>
          <w:szCs w:val="24"/>
          <w:lang w:val="en-US"/>
        </w:rPr>
        <w:t>lithofacies</w:t>
      </w:r>
      <w:r w:rsidR="00A83D21" w:rsidRPr="00E047D1">
        <w:rPr>
          <w:rFonts w:ascii="Times New Roman" w:hAnsi="Times New Roman" w:cs="Times New Roman"/>
          <w:sz w:val="24"/>
          <w:szCs w:val="24"/>
          <w:lang w:val="en-US"/>
        </w:rPr>
        <w:t xml:space="preserve"> associations</w:t>
      </w:r>
      <w:r w:rsidR="009A39E8" w:rsidRPr="00E047D1">
        <w:rPr>
          <w:rFonts w:ascii="Times New Roman" w:hAnsi="Times New Roman" w:cs="Times New Roman"/>
          <w:sz w:val="24"/>
          <w:szCs w:val="24"/>
          <w:lang w:val="en-US"/>
        </w:rPr>
        <w:t xml:space="preserve">, sedimentary structures, </w:t>
      </w:r>
      <w:proofErr w:type="spellStart"/>
      <w:r w:rsidR="00733EE0" w:rsidRPr="00E047D1">
        <w:rPr>
          <w:rFonts w:ascii="Times New Roman" w:hAnsi="Times New Roman" w:cs="Times New Roman"/>
          <w:sz w:val="24"/>
          <w:szCs w:val="24"/>
          <w:lang w:val="en-US"/>
        </w:rPr>
        <w:t>pal</w:t>
      </w:r>
      <w:r w:rsidR="00767EF9" w:rsidRPr="00E047D1">
        <w:rPr>
          <w:rFonts w:ascii="Times New Roman" w:hAnsi="Times New Roman" w:cs="Times New Roman"/>
          <w:sz w:val="24"/>
          <w:szCs w:val="24"/>
          <w:lang w:val="en-US"/>
        </w:rPr>
        <w:t>eocurrent</w:t>
      </w:r>
      <w:proofErr w:type="spellEnd"/>
      <w:r w:rsidR="00767EF9" w:rsidRPr="00E047D1">
        <w:rPr>
          <w:rFonts w:ascii="Times New Roman" w:hAnsi="Times New Roman" w:cs="Times New Roman"/>
          <w:sz w:val="24"/>
          <w:szCs w:val="24"/>
          <w:lang w:val="en-US"/>
        </w:rPr>
        <w:t xml:space="preserve"> observations, scale</w:t>
      </w:r>
      <w:r w:rsidR="004B4456" w:rsidRPr="00E047D1">
        <w:rPr>
          <w:rFonts w:ascii="Times New Roman" w:hAnsi="Times New Roman" w:cs="Times New Roman"/>
          <w:sz w:val="24"/>
          <w:szCs w:val="24"/>
          <w:lang w:val="en-US"/>
        </w:rPr>
        <w:t>,</w:t>
      </w:r>
      <w:r w:rsidR="00767EF9" w:rsidRPr="00E047D1">
        <w:rPr>
          <w:rFonts w:ascii="Times New Roman" w:hAnsi="Times New Roman" w:cs="Times New Roman"/>
          <w:sz w:val="24"/>
          <w:szCs w:val="24"/>
          <w:lang w:val="en-US"/>
        </w:rPr>
        <w:t xml:space="preserve"> </w:t>
      </w:r>
      <w:r w:rsidR="004B4456" w:rsidRPr="00E047D1">
        <w:rPr>
          <w:rFonts w:ascii="Times New Roman" w:hAnsi="Times New Roman" w:cs="Times New Roman"/>
          <w:sz w:val="24"/>
          <w:szCs w:val="24"/>
          <w:lang w:val="en-US"/>
        </w:rPr>
        <w:t xml:space="preserve">vertical and lateral profile </w:t>
      </w:r>
      <w:r w:rsidR="00767EF9" w:rsidRPr="00E047D1">
        <w:rPr>
          <w:rFonts w:ascii="Times New Roman" w:hAnsi="Times New Roman" w:cs="Times New Roman"/>
          <w:sz w:val="24"/>
          <w:szCs w:val="24"/>
          <w:lang w:val="en-US"/>
        </w:rPr>
        <w:t xml:space="preserve">and geometries </w:t>
      </w:r>
      <w:r w:rsidR="001A4875" w:rsidRPr="00E047D1">
        <w:rPr>
          <w:rFonts w:ascii="Times New Roman" w:hAnsi="Times New Roman" w:cs="Times New Roman"/>
          <w:sz w:val="24"/>
          <w:szCs w:val="24"/>
          <w:lang w:val="en-US"/>
        </w:rPr>
        <w:fldChar w:fldCharType="begin">
          <w:fldData xml:space="preserve">PEVuZE5vdGU+PENpdGU+PEF1dGhvcj5NaWFsbDwvQXV0aG9yPjxZZWFyPjE5ODU8L1llYXI+PFJl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</w:fldData>
        </w:fldChar>
      </w:r>
      <w:r w:rsidR="0036243F" w:rsidRPr="00E047D1">
        <w:rPr>
          <w:rFonts w:ascii="Times New Roman" w:hAnsi="Times New Roman" w:cs="Times New Roman"/>
          <w:sz w:val="24"/>
          <w:szCs w:val="24"/>
          <w:lang w:val="en-US"/>
        </w:rPr>
        <w:instrText xml:space="preserve"> ADDIN EN.CITE </w:instrText>
      </w:r>
      <w:r w:rsidR="001A4875" w:rsidRPr="00E047D1">
        <w:rPr>
          <w:rFonts w:ascii="Times New Roman" w:hAnsi="Times New Roman" w:cs="Times New Roman"/>
          <w:sz w:val="24"/>
          <w:szCs w:val="24"/>
          <w:lang w:val="en-US"/>
        </w:rPr>
        <w:fldChar w:fldCharType="begin">
          <w:fldData xml:space="preserve">PEVuZE5vdGU+PENpdGU+PEF1dGhvcj5NaWFsbDwvQXV0aG9yPjxZZWFyPjE5ODU8L1llYXI+PFJl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</w:fldData>
        </w:fldChar>
      </w:r>
      <w:r w:rsidR="0036243F" w:rsidRPr="00E047D1">
        <w:rPr>
          <w:rFonts w:ascii="Times New Roman" w:hAnsi="Times New Roman" w:cs="Times New Roman"/>
          <w:sz w:val="24"/>
          <w:szCs w:val="24"/>
          <w:lang w:val="en-US"/>
        </w:rPr>
        <w:instrText xml:space="preserve"> ADDIN EN.CITE.DATA </w:instrText>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360C07" w:rsidRPr="00E047D1">
        <w:rPr>
          <w:rFonts w:ascii="Times New Roman" w:hAnsi="Times New Roman" w:cs="Times New Roman"/>
          <w:sz w:val="24"/>
          <w:szCs w:val="24"/>
          <w:lang w:val="en-US"/>
        </w:rPr>
        <w:t>(</w:t>
      </w:r>
      <w:hyperlink w:anchor="_ENREF_48" w:tooltip="Miall, 1985 #1723" w:history="1">
        <w:r w:rsidR="00573DE8" w:rsidRPr="00E047D1">
          <w:rPr>
            <w:rFonts w:ascii="Times New Roman" w:hAnsi="Times New Roman" w:cs="Times New Roman"/>
            <w:sz w:val="24"/>
            <w:szCs w:val="24"/>
            <w:lang w:val="en-US"/>
          </w:rPr>
          <w:t>Miall 1985</w:t>
        </w:r>
      </w:hyperlink>
      <w:proofErr w:type="gramStart"/>
      <w:r w:rsidR="00360C07" w:rsidRPr="00E047D1">
        <w:rPr>
          <w:rFonts w:ascii="Times New Roman" w:hAnsi="Times New Roman" w:cs="Times New Roman"/>
          <w:sz w:val="24"/>
          <w:szCs w:val="24"/>
          <w:lang w:val="en-US"/>
        </w:rPr>
        <w:t xml:space="preserve">; </w:t>
      </w:r>
      <w:proofErr w:type="gramEnd"/>
      <w:r w:rsidR="00573DE8">
        <w:rPr>
          <w:rFonts w:ascii="Times New Roman" w:hAnsi="Times New Roman" w:cs="Times New Roman"/>
          <w:sz w:val="24"/>
          <w:szCs w:val="24"/>
          <w:lang w:val="en-US"/>
        </w:rPr>
        <w:fldChar w:fldCharType="begin"/>
      </w:r>
      <w:r w:rsidR="00573DE8">
        <w:rPr>
          <w:rFonts w:ascii="Times New Roman" w:hAnsi="Times New Roman" w:cs="Times New Roman"/>
          <w:sz w:val="24"/>
          <w:szCs w:val="24"/>
          <w:lang w:val="en-US"/>
        </w:rPr>
        <w:instrText xml:space="preserve"> HYPERLINK \l "_ENREF_49" \o "Miall, 1996 #270" </w:instrText>
      </w:r>
      <w:r w:rsidR="00573DE8">
        <w:rPr>
          <w:rFonts w:ascii="Times New Roman" w:hAnsi="Times New Roman" w:cs="Times New Roman"/>
          <w:sz w:val="24"/>
          <w:szCs w:val="24"/>
          <w:lang w:val="en-US"/>
        </w:rPr>
        <w:fldChar w:fldCharType="separate"/>
      </w:r>
      <w:r w:rsidR="00573DE8" w:rsidRPr="00E047D1">
        <w:rPr>
          <w:rFonts w:ascii="Times New Roman" w:hAnsi="Times New Roman" w:cs="Times New Roman"/>
          <w:sz w:val="24"/>
          <w:szCs w:val="24"/>
          <w:lang w:val="en-US"/>
        </w:rPr>
        <w:t>1996</w:t>
      </w:r>
      <w:r w:rsidR="00573DE8">
        <w:rPr>
          <w:rFonts w:ascii="Times New Roman" w:hAnsi="Times New Roman" w:cs="Times New Roman"/>
          <w:sz w:val="24"/>
          <w:szCs w:val="24"/>
          <w:lang w:val="en-US"/>
        </w:rPr>
        <w:fldChar w:fldCharType="end"/>
      </w:r>
      <w:r w:rsidR="00360C0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744EC1"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_Ref382815666 \h  \* MERGEFORMAT </w:instrText>
      </w:r>
      <w:r w:rsidR="000C7706" w:rsidRPr="00E047D1">
        <w:rPr>
          <w:lang w:val="en-US"/>
        </w:rPr>
      </w:r>
      <w:r w:rsidR="000C7706" w:rsidRPr="00E047D1">
        <w:rPr>
          <w:lang w:val="en-US"/>
        </w:rPr>
        <w:fldChar w:fldCharType="separate"/>
      </w:r>
      <w:r w:rsidR="00EC2859" w:rsidRPr="00E047D1">
        <w:rPr>
          <w:rStyle w:val="CrossRefChar"/>
          <w:lang w:val="en-US"/>
        </w:rPr>
        <w:t>Fig. 7</w:t>
      </w:r>
      <w:r w:rsidR="000C7706" w:rsidRPr="00E047D1">
        <w:rPr>
          <w:lang w:val="en-US"/>
        </w:rPr>
        <w:fldChar w:fldCharType="end"/>
      </w:r>
      <w:r w:rsidR="00744EC1" w:rsidRPr="00E047D1">
        <w:rPr>
          <w:rFonts w:ascii="Times New Roman" w:hAnsi="Times New Roman" w:cs="Times New Roman"/>
          <w:sz w:val="24"/>
          <w:szCs w:val="24"/>
          <w:lang w:val="en-US"/>
        </w:rPr>
        <w:t>A)</w:t>
      </w:r>
      <w:r w:rsidR="00767EF9" w:rsidRPr="00E047D1">
        <w:rPr>
          <w:rFonts w:ascii="Times New Roman" w:hAnsi="Times New Roman" w:cs="Times New Roman"/>
          <w:sz w:val="24"/>
          <w:szCs w:val="24"/>
          <w:lang w:val="en-US"/>
        </w:rPr>
        <w:t>.</w:t>
      </w:r>
      <w:r w:rsidR="001C048A" w:rsidRPr="00E047D1">
        <w:rPr>
          <w:rFonts w:ascii="Times New Roman" w:hAnsi="Times New Roman" w:cs="Times New Roman"/>
          <w:sz w:val="24"/>
          <w:szCs w:val="24"/>
          <w:lang w:val="en-US"/>
        </w:rPr>
        <w:t xml:space="preserve"> </w:t>
      </w:r>
      <w:r w:rsidR="00277A17" w:rsidRPr="00E047D1">
        <w:rPr>
          <w:rFonts w:ascii="Times New Roman" w:hAnsi="Times New Roman" w:cs="Times New Roman"/>
          <w:sz w:val="24"/>
          <w:szCs w:val="24"/>
          <w:lang w:val="en-US"/>
        </w:rPr>
        <w:t>We distinguish two types of accretion</w:t>
      </w:r>
      <w:r w:rsidR="00A34BB9" w:rsidRPr="00E047D1">
        <w:rPr>
          <w:rFonts w:ascii="Times New Roman" w:hAnsi="Times New Roman" w:cs="Times New Roman"/>
          <w:sz w:val="24"/>
          <w:szCs w:val="24"/>
          <w:lang w:val="en-US"/>
        </w:rPr>
        <w:t xml:space="preserve"> sets</w:t>
      </w:r>
      <w:r w:rsidR="00277A17" w:rsidRPr="00E047D1">
        <w:rPr>
          <w:rFonts w:ascii="Times New Roman" w:hAnsi="Times New Roman" w:cs="Times New Roman"/>
          <w:sz w:val="24"/>
          <w:szCs w:val="24"/>
          <w:lang w:val="en-US"/>
        </w:rPr>
        <w:t xml:space="preserve">, one with prominent surfaces and depositional elements that dip at a high angle to </w:t>
      </w:r>
      <w:proofErr w:type="spellStart"/>
      <w:r w:rsidR="00277A17" w:rsidRPr="00E047D1">
        <w:rPr>
          <w:rFonts w:ascii="Times New Roman" w:hAnsi="Times New Roman" w:cs="Times New Roman"/>
          <w:sz w:val="24"/>
          <w:szCs w:val="24"/>
          <w:lang w:val="en-US"/>
        </w:rPr>
        <w:t>paleoflow</w:t>
      </w:r>
      <w:proofErr w:type="spellEnd"/>
      <w:r w:rsidR="00277A17" w:rsidRPr="00E047D1">
        <w:rPr>
          <w:rFonts w:ascii="Times New Roman" w:hAnsi="Times New Roman" w:cs="Times New Roman"/>
          <w:sz w:val="24"/>
          <w:szCs w:val="24"/>
          <w:lang w:val="en-US"/>
        </w:rPr>
        <w:t xml:space="preserve"> measured from ripple cross-laminated sandstone (</w:t>
      </w:r>
      <w:proofErr w:type="spellStart"/>
      <w:r w:rsidR="00277A17" w:rsidRPr="00E047D1">
        <w:rPr>
          <w:rFonts w:ascii="Times New Roman" w:hAnsi="Times New Roman" w:cs="Times New Roman"/>
          <w:sz w:val="24"/>
          <w:szCs w:val="24"/>
          <w:lang w:val="en-US"/>
        </w:rPr>
        <w:t>Sr</w:t>
      </w:r>
      <w:proofErr w:type="spellEnd"/>
      <w:r w:rsidR="00277A17" w:rsidRPr="00E047D1">
        <w:rPr>
          <w:rFonts w:ascii="Times New Roman" w:hAnsi="Times New Roman" w:cs="Times New Roman"/>
          <w:sz w:val="24"/>
          <w:szCs w:val="24"/>
          <w:lang w:val="en-US"/>
        </w:rPr>
        <w:t xml:space="preserve">) and </w:t>
      </w:r>
      <w:r w:rsidR="00A34BB9" w:rsidRPr="00E047D1">
        <w:rPr>
          <w:rFonts w:ascii="Times New Roman" w:hAnsi="Times New Roman" w:cs="Times New Roman"/>
          <w:sz w:val="24"/>
          <w:szCs w:val="24"/>
          <w:lang w:val="en-US"/>
        </w:rPr>
        <w:t>the other</w:t>
      </w:r>
      <w:r w:rsidR="00277A17" w:rsidRPr="00E047D1">
        <w:rPr>
          <w:rFonts w:ascii="Times New Roman" w:hAnsi="Times New Roman" w:cs="Times New Roman"/>
          <w:sz w:val="24"/>
          <w:szCs w:val="24"/>
          <w:lang w:val="en-US"/>
        </w:rPr>
        <w:t xml:space="preserve"> type </w:t>
      </w:r>
      <w:r w:rsidR="00A34BB9" w:rsidRPr="00E047D1">
        <w:rPr>
          <w:rFonts w:ascii="Times New Roman" w:hAnsi="Times New Roman" w:cs="Times New Roman"/>
          <w:sz w:val="24"/>
          <w:szCs w:val="24"/>
          <w:lang w:val="en-US"/>
        </w:rPr>
        <w:t xml:space="preserve">in which </w:t>
      </w:r>
      <w:r w:rsidR="00277A17" w:rsidRPr="00E047D1">
        <w:rPr>
          <w:rFonts w:ascii="Times New Roman" w:hAnsi="Times New Roman" w:cs="Times New Roman"/>
          <w:sz w:val="24"/>
          <w:szCs w:val="24"/>
          <w:lang w:val="en-US"/>
        </w:rPr>
        <w:t xml:space="preserve">bedding inclination and </w:t>
      </w:r>
      <w:proofErr w:type="spellStart"/>
      <w:r w:rsidR="00277A17" w:rsidRPr="00E047D1">
        <w:rPr>
          <w:rFonts w:ascii="Times New Roman" w:hAnsi="Times New Roman" w:cs="Times New Roman"/>
          <w:sz w:val="24"/>
          <w:szCs w:val="24"/>
          <w:lang w:val="en-US"/>
        </w:rPr>
        <w:t>paleocurrent</w:t>
      </w:r>
      <w:proofErr w:type="spellEnd"/>
      <w:r w:rsidR="00277A17" w:rsidRPr="00E047D1">
        <w:rPr>
          <w:rFonts w:ascii="Times New Roman" w:hAnsi="Times New Roman" w:cs="Times New Roman"/>
          <w:sz w:val="24"/>
          <w:szCs w:val="24"/>
          <w:lang w:val="en-US"/>
        </w:rPr>
        <w:t xml:space="preserve"> indicators </w:t>
      </w:r>
      <w:r w:rsidR="00A34BB9" w:rsidRPr="00E047D1">
        <w:rPr>
          <w:rFonts w:ascii="Times New Roman" w:hAnsi="Times New Roman" w:cs="Times New Roman"/>
          <w:sz w:val="24"/>
          <w:szCs w:val="24"/>
          <w:lang w:val="en-US"/>
        </w:rPr>
        <w:t xml:space="preserve">are </w:t>
      </w:r>
      <w:r w:rsidR="00277A17" w:rsidRPr="00E047D1">
        <w:rPr>
          <w:rFonts w:ascii="Times New Roman" w:hAnsi="Times New Roman" w:cs="Times New Roman"/>
          <w:sz w:val="24"/>
          <w:szCs w:val="24"/>
          <w:lang w:val="en-US"/>
        </w:rPr>
        <w:t>align</w:t>
      </w:r>
      <w:r w:rsidR="00A34BB9" w:rsidRPr="00E047D1">
        <w:rPr>
          <w:rFonts w:ascii="Times New Roman" w:hAnsi="Times New Roman" w:cs="Times New Roman"/>
          <w:sz w:val="24"/>
          <w:szCs w:val="24"/>
          <w:lang w:val="en-US"/>
        </w:rPr>
        <w:t>ed</w:t>
      </w:r>
      <w:r w:rsidR="00277A17" w:rsidRPr="00E047D1">
        <w:rPr>
          <w:rFonts w:ascii="Times New Roman" w:hAnsi="Times New Roman" w:cs="Times New Roman"/>
          <w:sz w:val="24"/>
          <w:szCs w:val="24"/>
          <w:lang w:val="en-US"/>
        </w:rPr>
        <w:t>.</w:t>
      </w:r>
      <w:r w:rsidR="00B03F46" w:rsidRPr="00E047D1">
        <w:rPr>
          <w:rFonts w:ascii="Times New Roman" w:hAnsi="Times New Roman" w:cs="Times New Roman"/>
          <w:sz w:val="24"/>
          <w:szCs w:val="24"/>
          <w:lang w:val="en-US"/>
        </w:rPr>
        <w:t xml:space="preserve"> </w:t>
      </w:r>
      <w:r w:rsidR="00080E81" w:rsidRPr="00E047D1">
        <w:rPr>
          <w:rFonts w:ascii="Times New Roman" w:hAnsi="Times New Roman" w:cs="Times New Roman"/>
          <w:sz w:val="24"/>
          <w:szCs w:val="24"/>
          <w:lang w:val="en-US"/>
        </w:rPr>
        <w:t xml:space="preserve">We interpret </w:t>
      </w:r>
      <w:proofErr w:type="gramStart"/>
      <w:r w:rsidR="00080E81" w:rsidRPr="00E047D1">
        <w:rPr>
          <w:rFonts w:ascii="Times New Roman" w:hAnsi="Times New Roman" w:cs="Times New Roman"/>
          <w:sz w:val="24"/>
          <w:szCs w:val="24"/>
          <w:lang w:val="en-US"/>
        </w:rPr>
        <w:t xml:space="preserve">these </w:t>
      </w:r>
      <w:r w:rsidR="007C125C" w:rsidRPr="00E047D1">
        <w:rPr>
          <w:rFonts w:ascii="Times New Roman" w:hAnsi="Times New Roman" w:cs="Times New Roman"/>
          <w:sz w:val="24"/>
          <w:szCs w:val="24"/>
          <w:lang w:val="en-US"/>
        </w:rPr>
        <w:t>very fine-</w:t>
      </w:r>
      <w:proofErr w:type="gramEnd"/>
      <w:r w:rsidR="007C125C" w:rsidRPr="00E047D1">
        <w:rPr>
          <w:rFonts w:ascii="Times New Roman" w:hAnsi="Times New Roman" w:cs="Times New Roman"/>
          <w:sz w:val="24"/>
          <w:szCs w:val="24"/>
          <w:lang w:val="en-US"/>
        </w:rPr>
        <w:t xml:space="preserve"> to lower medium-grained sandstone facies (St, </w:t>
      </w:r>
      <w:proofErr w:type="spellStart"/>
      <w:r w:rsidR="007C125C" w:rsidRPr="00E047D1">
        <w:rPr>
          <w:rFonts w:ascii="Times New Roman" w:hAnsi="Times New Roman" w:cs="Times New Roman"/>
          <w:sz w:val="24"/>
          <w:szCs w:val="24"/>
          <w:lang w:val="en-US"/>
        </w:rPr>
        <w:t>Sp</w:t>
      </w:r>
      <w:proofErr w:type="spellEnd"/>
      <w:r w:rsidR="007C125C" w:rsidRPr="00E047D1">
        <w:rPr>
          <w:rFonts w:ascii="Times New Roman" w:hAnsi="Times New Roman" w:cs="Times New Roman"/>
          <w:sz w:val="24"/>
          <w:szCs w:val="24"/>
          <w:lang w:val="en-US"/>
        </w:rPr>
        <w:t xml:space="preserve">, </w:t>
      </w:r>
      <w:proofErr w:type="spellStart"/>
      <w:r w:rsidR="007C125C" w:rsidRPr="00E047D1">
        <w:rPr>
          <w:rFonts w:ascii="Times New Roman" w:hAnsi="Times New Roman" w:cs="Times New Roman"/>
          <w:sz w:val="24"/>
          <w:szCs w:val="24"/>
          <w:lang w:val="en-US"/>
        </w:rPr>
        <w:t>Sl</w:t>
      </w:r>
      <w:proofErr w:type="spellEnd"/>
      <w:r w:rsidR="007C125C" w:rsidRPr="00E047D1">
        <w:rPr>
          <w:rFonts w:ascii="Times New Roman" w:hAnsi="Times New Roman" w:cs="Times New Roman"/>
          <w:sz w:val="24"/>
          <w:szCs w:val="24"/>
          <w:lang w:val="en-US"/>
        </w:rPr>
        <w:t xml:space="preserve">, </w:t>
      </w:r>
      <w:proofErr w:type="spellStart"/>
      <w:r w:rsidR="007C125C" w:rsidRPr="00E047D1">
        <w:rPr>
          <w:rFonts w:ascii="Times New Roman" w:hAnsi="Times New Roman" w:cs="Times New Roman"/>
          <w:sz w:val="24"/>
          <w:szCs w:val="24"/>
          <w:lang w:val="en-US"/>
        </w:rPr>
        <w:t>Sh</w:t>
      </w:r>
      <w:proofErr w:type="spellEnd"/>
      <w:r w:rsidR="007C125C" w:rsidRPr="00E047D1">
        <w:rPr>
          <w:rFonts w:ascii="Times New Roman" w:hAnsi="Times New Roman" w:cs="Times New Roman"/>
          <w:sz w:val="24"/>
          <w:szCs w:val="24"/>
          <w:lang w:val="en-US"/>
        </w:rPr>
        <w:t xml:space="preserve">, </w:t>
      </w:r>
      <w:proofErr w:type="spellStart"/>
      <w:r w:rsidR="007C125C" w:rsidRPr="00E047D1">
        <w:rPr>
          <w:rFonts w:ascii="Times New Roman" w:hAnsi="Times New Roman" w:cs="Times New Roman"/>
          <w:sz w:val="24"/>
          <w:szCs w:val="24"/>
          <w:lang w:val="en-US"/>
        </w:rPr>
        <w:t>Sw</w:t>
      </w:r>
      <w:proofErr w:type="spellEnd"/>
      <w:r w:rsidR="007C125C" w:rsidRPr="00E047D1">
        <w:rPr>
          <w:rFonts w:ascii="Times New Roman" w:hAnsi="Times New Roman" w:cs="Times New Roman"/>
          <w:sz w:val="24"/>
          <w:szCs w:val="24"/>
          <w:lang w:val="en-US"/>
        </w:rPr>
        <w:t xml:space="preserve">, Sm and </w:t>
      </w:r>
      <w:proofErr w:type="spellStart"/>
      <w:r w:rsidR="007C125C" w:rsidRPr="00E047D1">
        <w:rPr>
          <w:rFonts w:ascii="Times New Roman" w:hAnsi="Times New Roman" w:cs="Times New Roman"/>
          <w:sz w:val="24"/>
          <w:szCs w:val="24"/>
          <w:lang w:val="en-US"/>
        </w:rPr>
        <w:t>Sr</w:t>
      </w:r>
      <w:proofErr w:type="spellEnd"/>
      <w:r w:rsidR="007C125C" w:rsidRPr="00E047D1">
        <w:rPr>
          <w:rFonts w:ascii="Times New Roman" w:hAnsi="Times New Roman" w:cs="Times New Roman"/>
          <w:sz w:val="24"/>
          <w:szCs w:val="24"/>
          <w:lang w:val="en-US"/>
        </w:rPr>
        <w:t xml:space="preserve">) </w:t>
      </w:r>
      <w:r w:rsidR="00080E81" w:rsidRPr="00E047D1">
        <w:rPr>
          <w:rFonts w:ascii="Times New Roman" w:hAnsi="Times New Roman" w:cs="Times New Roman"/>
          <w:sz w:val="24"/>
          <w:szCs w:val="24"/>
          <w:lang w:val="en-US"/>
        </w:rPr>
        <w:t>as representing lateral accretion elements (LA) and downstream accretion elements (DA), respectively.</w:t>
      </w:r>
      <w:r w:rsidR="007C125C" w:rsidRPr="00E047D1">
        <w:rPr>
          <w:rFonts w:ascii="Times New Roman" w:hAnsi="Times New Roman" w:cs="Times New Roman"/>
          <w:sz w:val="24"/>
          <w:szCs w:val="24"/>
          <w:lang w:val="en-US"/>
        </w:rPr>
        <w:t xml:space="preserve"> </w:t>
      </w:r>
      <w:r w:rsidR="00733EE0" w:rsidRPr="00E047D1">
        <w:rPr>
          <w:rFonts w:ascii="Times New Roman" w:hAnsi="Times New Roman" w:cs="Times New Roman"/>
          <w:sz w:val="24"/>
          <w:szCs w:val="24"/>
          <w:lang w:val="en-US"/>
        </w:rPr>
        <w:t>One distinctive style of accretion</w:t>
      </w:r>
      <w:r w:rsidR="00724094" w:rsidRPr="00E047D1">
        <w:rPr>
          <w:rFonts w:ascii="Times New Roman" w:hAnsi="Times New Roman" w:cs="Times New Roman"/>
          <w:sz w:val="24"/>
          <w:szCs w:val="24"/>
          <w:lang w:val="en-US"/>
        </w:rPr>
        <w:t xml:space="preserve"> element consists of</w:t>
      </w:r>
      <w:r w:rsidR="00733EE0" w:rsidRPr="00E047D1">
        <w:rPr>
          <w:rFonts w:ascii="Times New Roman" w:hAnsi="Times New Roman" w:cs="Times New Roman"/>
          <w:sz w:val="24"/>
          <w:szCs w:val="24"/>
          <w:lang w:val="en-US"/>
        </w:rPr>
        <w:t xml:space="preserve"> flat lamination (FL) dominated deposits, largely consisting of upper phase plane bedding (</w:t>
      </w:r>
      <w:proofErr w:type="spellStart"/>
      <w:r w:rsidR="00733EE0" w:rsidRPr="00E047D1">
        <w:rPr>
          <w:rFonts w:ascii="Times New Roman" w:hAnsi="Times New Roman" w:cs="Times New Roman"/>
          <w:sz w:val="24"/>
          <w:szCs w:val="24"/>
          <w:lang w:val="en-US"/>
        </w:rPr>
        <w:t>Sh</w:t>
      </w:r>
      <w:proofErr w:type="spellEnd"/>
      <w:r w:rsidR="00733EE0" w:rsidRPr="00E047D1">
        <w:rPr>
          <w:rFonts w:ascii="Times New Roman" w:hAnsi="Times New Roman" w:cs="Times New Roman"/>
          <w:sz w:val="24"/>
          <w:szCs w:val="24"/>
          <w:lang w:val="en-US"/>
        </w:rPr>
        <w:t>).</w:t>
      </w:r>
      <w:r w:rsidR="000C196D" w:rsidRPr="00E047D1">
        <w:rPr>
          <w:rFonts w:ascii="Times New Roman" w:hAnsi="Times New Roman" w:cs="Times New Roman"/>
          <w:sz w:val="24"/>
          <w:szCs w:val="24"/>
          <w:lang w:val="en-US"/>
        </w:rPr>
        <w:t xml:space="preserve"> </w:t>
      </w:r>
      <w:r w:rsidR="00275196" w:rsidRPr="00E047D1">
        <w:rPr>
          <w:rFonts w:ascii="Times New Roman" w:hAnsi="Times New Roman" w:cs="Times New Roman"/>
          <w:sz w:val="24"/>
          <w:szCs w:val="24"/>
          <w:lang w:val="en-US"/>
        </w:rPr>
        <w:t xml:space="preserve">This style </w:t>
      </w:r>
      <w:r w:rsidR="00B94482" w:rsidRPr="00E047D1">
        <w:rPr>
          <w:rFonts w:ascii="Times New Roman" w:hAnsi="Times New Roman" w:cs="Times New Roman"/>
          <w:sz w:val="24"/>
          <w:szCs w:val="24"/>
          <w:lang w:val="en-US"/>
        </w:rPr>
        <w:t xml:space="preserve">exists </w:t>
      </w:r>
      <w:r w:rsidR="00A07BDF" w:rsidRPr="00E047D1">
        <w:rPr>
          <w:rFonts w:ascii="Times New Roman" w:hAnsi="Times New Roman" w:cs="Times New Roman"/>
          <w:sz w:val="24"/>
          <w:szCs w:val="24"/>
          <w:lang w:val="en-US"/>
        </w:rPr>
        <w:t xml:space="preserve">as </w:t>
      </w:r>
      <w:r w:rsidR="00B94482" w:rsidRPr="00E047D1">
        <w:rPr>
          <w:rFonts w:ascii="Times New Roman" w:hAnsi="Times New Roman" w:cs="Times New Roman"/>
          <w:sz w:val="24"/>
          <w:szCs w:val="24"/>
          <w:lang w:val="en-US"/>
        </w:rPr>
        <w:t xml:space="preserve">an </w:t>
      </w:r>
      <w:r w:rsidR="004411D3" w:rsidRPr="00E047D1">
        <w:rPr>
          <w:rFonts w:ascii="Times New Roman" w:hAnsi="Times New Roman" w:cs="Times New Roman"/>
          <w:sz w:val="24"/>
          <w:szCs w:val="24"/>
          <w:lang w:val="en-US"/>
        </w:rPr>
        <w:t>modification</w:t>
      </w:r>
      <w:r w:rsidR="007E2863" w:rsidRPr="00E047D1">
        <w:rPr>
          <w:rFonts w:ascii="Times New Roman" w:hAnsi="Times New Roman" w:cs="Times New Roman"/>
          <w:sz w:val="24"/>
          <w:szCs w:val="24"/>
          <w:lang w:val="en-US"/>
        </w:rPr>
        <w:t xml:space="preserve"> to</w:t>
      </w:r>
      <w:r w:rsidR="00275196" w:rsidRPr="00E047D1">
        <w:rPr>
          <w:rFonts w:ascii="Times New Roman" w:hAnsi="Times New Roman" w:cs="Times New Roman"/>
          <w:sz w:val="24"/>
          <w:szCs w:val="24"/>
          <w:lang w:val="en-US"/>
        </w:rPr>
        <w:t xml:space="preserve"> </w:t>
      </w:r>
      <w:r w:rsidR="00B94482" w:rsidRPr="00E047D1">
        <w:rPr>
          <w:rFonts w:ascii="Times New Roman" w:hAnsi="Times New Roman" w:cs="Times New Roman"/>
          <w:sz w:val="24"/>
          <w:szCs w:val="24"/>
          <w:lang w:val="en-US"/>
        </w:rPr>
        <w:t xml:space="preserve">the </w:t>
      </w:r>
      <w:r w:rsidR="00B94482" w:rsidRPr="00E047D1">
        <w:rPr>
          <w:rFonts w:ascii="Times New Roman" w:hAnsi="Times New Roman" w:cs="Times New Roman"/>
          <w:i/>
          <w:sz w:val="24"/>
          <w:szCs w:val="24"/>
          <w:lang w:val="en-US"/>
        </w:rPr>
        <w:t>l</w:t>
      </w:r>
      <w:r w:rsidR="00275196" w:rsidRPr="00E047D1">
        <w:rPr>
          <w:rFonts w:ascii="Times New Roman" w:hAnsi="Times New Roman" w:cs="Times New Roman"/>
          <w:i/>
          <w:sz w:val="24"/>
          <w:szCs w:val="24"/>
          <w:lang w:val="en-US"/>
        </w:rPr>
        <w:t xml:space="preserve">aminated </w:t>
      </w:r>
      <w:r w:rsidR="00B94482" w:rsidRPr="00E047D1">
        <w:rPr>
          <w:rFonts w:ascii="Times New Roman" w:hAnsi="Times New Roman" w:cs="Times New Roman"/>
          <w:i/>
          <w:sz w:val="24"/>
          <w:szCs w:val="24"/>
          <w:lang w:val="en-US"/>
        </w:rPr>
        <w:t>sand s</w:t>
      </w:r>
      <w:r w:rsidR="00275196" w:rsidRPr="00E047D1">
        <w:rPr>
          <w:rFonts w:ascii="Times New Roman" w:hAnsi="Times New Roman" w:cs="Times New Roman"/>
          <w:i/>
          <w:sz w:val="24"/>
          <w:szCs w:val="24"/>
          <w:lang w:val="en-US"/>
        </w:rPr>
        <w:t>heets</w:t>
      </w:r>
      <w:r w:rsidR="00275196" w:rsidRPr="00E047D1">
        <w:rPr>
          <w:rFonts w:ascii="Times New Roman" w:hAnsi="Times New Roman" w:cs="Times New Roman"/>
          <w:sz w:val="24"/>
          <w:szCs w:val="24"/>
          <w:lang w:val="en-US"/>
        </w:rPr>
        <w:t xml:space="preserve"> </w:t>
      </w:r>
      <w:r w:rsidR="00B94482" w:rsidRPr="00E047D1">
        <w:rPr>
          <w:rFonts w:ascii="Times New Roman" w:hAnsi="Times New Roman" w:cs="Times New Roman"/>
          <w:sz w:val="24"/>
          <w:szCs w:val="24"/>
          <w:lang w:val="en-US"/>
        </w:rPr>
        <w:t>proposed by</w:t>
      </w:r>
      <w:r w:rsidR="00275196" w:rsidRPr="00E047D1">
        <w:rPr>
          <w:rFonts w:ascii="Times New Roman" w:hAnsi="Times New Roman" w:cs="Times New Roman"/>
          <w:sz w:val="24"/>
          <w:szCs w:val="24"/>
          <w:lang w:val="en-US"/>
        </w:rPr>
        <w:t xml:space="preserve"> </w:t>
      </w:r>
      <w:proofErr w:type="spellStart"/>
      <w:r w:rsidR="00275196" w:rsidRPr="00E047D1">
        <w:rPr>
          <w:rFonts w:ascii="Times New Roman" w:hAnsi="Times New Roman" w:cs="Times New Roman"/>
          <w:sz w:val="24"/>
          <w:szCs w:val="24"/>
          <w:lang w:val="en-US"/>
        </w:rPr>
        <w:t>Miall</w:t>
      </w:r>
      <w:proofErr w:type="spellEnd"/>
      <w:r w:rsidR="00275196" w:rsidRPr="00E047D1">
        <w:rPr>
          <w:rFonts w:ascii="Times New Roman" w:hAnsi="Times New Roman" w:cs="Times New Roman"/>
          <w:sz w:val="24"/>
          <w:szCs w:val="24"/>
          <w:lang w:val="en-US"/>
        </w:rPr>
        <w:t xml:space="preserve"> </w:t>
      </w:r>
      <w:r w:rsidR="00B94482" w:rsidRPr="00E047D1">
        <w:rPr>
          <w:rFonts w:ascii="Times New Roman" w:hAnsi="Times New Roman" w:cs="Times New Roman"/>
          <w:sz w:val="24"/>
          <w:szCs w:val="24"/>
          <w:lang w:val="en-US"/>
        </w:rPr>
        <w:fldChar w:fldCharType="begin"/>
      </w:r>
      <w:r w:rsidR="00B94482" w:rsidRPr="00E047D1">
        <w:rPr>
          <w:rFonts w:ascii="Times New Roman" w:hAnsi="Times New Roman" w:cs="Times New Roman"/>
          <w:sz w:val="24"/>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B94482" w:rsidRPr="00E047D1">
        <w:rPr>
          <w:rFonts w:ascii="Times New Roman" w:hAnsi="Times New Roman" w:cs="Times New Roman"/>
          <w:sz w:val="24"/>
          <w:szCs w:val="24"/>
          <w:lang w:val="en-US"/>
        </w:rPr>
        <w:fldChar w:fldCharType="separate"/>
      </w:r>
      <w:r w:rsidR="00B94482"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1996</w:t>
        </w:r>
      </w:hyperlink>
      <w:r w:rsidR="00B94482" w:rsidRPr="00E047D1">
        <w:rPr>
          <w:rFonts w:ascii="Times New Roman" w:hAnsi="Times New Roman" w:cs="Times New Roman"/>
          <w:sz w:val="24"/>
          <w:szCs w:val="24"/>
          <w:lang w:val="en-US"/>
        </w:rPr>
        <w:t>)</w:t>
      </w:r>
      <w:r w:rsidR="00B94482" w:rsidRPr="00E047D1">
        <w:rPr>
          <w:rFonts w:ascii="Times New Roman" w:hAnsi="Times New Roman" w:cs="Times New Roman"/>
          <w:sz w:val="24"/>
          <w:szCs w:val="24"/>
          <w:lang w:val="en-US"/>
        </w:rPr>
        <w:fldChar w:fldCharType="end"/>
      </w:r>
      <w:r w:rsidR="00275196" w:rsidRPr="00E047D1">
        <w:rPr>
          <w:rFonts w:ascii="Times New Roman" w:hAnsi="Times New Roman" w:cs="Times New Roman"/>
          <w:sz w:val="24"/>
          <w:szCs w:val="24"/>
          <w:lang w:val="en-US"/>
        </w:rPr>
        <w:t xml:space="preserve"> </w:t>
      </w:r>
      <w:r w:rsidR="00B94482" w:rsidRPr="00E047D1">
        <w:rPr>
          <w:rFonts w:ascii="Times New Roman" w:hAnsi="Times New Roman" w:cs="Times New Roman"/>
          <w:sz w:val="24"/>
          <w:szCs w:val="24"/>
          <w:lang w:val="en-US"/>
        </w:rPr>
        <w:t>as upper flow regime structures</w:t>
      </w:r>
      <w:r w:rsidR="00A07BDF" w:rsidRPr="00E047D1">
        <w:rPr>
          <w:rFonts w:ascii="Times New Roman" w:hAnsi="Times New Roman" w:cs="Times New Roman"/>
          <w:sz w:val="24"/>
          <w:szCs w:val="24"/>
          <w:lang w:val="en-US"/>
        </w:rPr>
        <w:t xml:space="preserve"> </w:t>
      </w:r>
      <w:r w:rsidR="004411D3" w:rsidRPr="00E047D1">
        <w:rPr>
          <w:rFonts w:ascii="Times New Roman" w:hAnsi="Times New Roman" w:cs="Times New Roman"/>
          <w:sz w:val="24"/>
          <w:szCs w:val="24"/>
          <w:lang w:val="en-US"/>
        </w:rPr>
        <w:t xml:space="preserve">can be observed </w:t>
      </w:r>
      <w:r w:rsidR="00A07BDF" w:rsidRPr="00E047D1">
        <w:rPr>
          <w:rFonts w:ascii="Times New Roman" w:hAnsi="Times New Roman" w:cs="Times New Roman"/>
          <w:sz w:val="24"/>
          <w:szCs w:val="24"/>
          <w:lang w:val="en-US"/>
        </w:rPr>
        <w:t>throughout sand bodies</w:t>
      </w:r>
      <w:r w:rsidR="004411D3" w:rsidRPr="00E047D1">
        <w:rPr>
          <w:rFonts w:ascii="Times New Roman" w:hAnsi="Times New Roman" w:cs="Times New Roman"/>
          <w:sz w:val="24"/>
          <w:szCs w:val="24"/>
          <w:lang w:val="en-US"/>
        </w:rPr>
        <w:t xml:space="preserve"> in the lower Beaufort Group forming standalone architectural elements</w:t>
      </w:r>
      <w:r w:rsidR="00A07BDF" w:rsidRPr="00E047D1">
        <w:rPr>
          <w:rFonts w:ascii="Times New Roman" w:hAnsi="Times New Roman" w:cs="Times New Roman"/>
          <w:sz w:val="24"/>
          <w:szCs w:val="24"/>
          <w:lang w:val="en-US"/>
        </w:rPr>
        <w:t>, rather than being locally restricted</w:t>
      </w:r>
      <w:r w:rsidR="00B94482" w:rsidRPr="00E047D1">
        <w:rPr>
          <w:rFonts w:ascii="Times New Roman" w:hAnsi="Times New Roman" w:cs="Times New Roman"/>
          <w:sz w:val="24"/>
          <w:szCs w:val="24"/>
          <w:lang w:val="en-US"/>
        </w:rPr>
        <w:t xml:space="preserve"> </w:t>
      </w:r>
      <w:r w:rsidR="00A07BDF" w:rsidRPr="00E047D1">
        <w:rPr>
          <w:rFonts w:ascii="Times New Roman" w:hAnsi="Times New Roman" w:cs="Times New Roman"/>
          <w:sz w:val="24"/>
          <w:szCs w:val="24"/>
          <w:lang w:val="en-US"/>
        </w:rPr>
        <w:t xml:space="preserve">to deposition at the tops of barforms </w:t>
      </w:r>
      <w:r w:rsidR="00275196" w:rsidRPr="00E047D1">
        <w:rPr>
          <w:rFonts w:ascii="Times New Roman" w:hAnsi="Times New Roman" w:cs="Times New Roman"/>
          <w:sz w:val="24"/>
          <w:szCs w:val="24"/>
          <w:lang w:val="en-US"/>
        </w:rPr>
        <w:fldChar w:fldCharType="begin"/>
      </w:r>
      <w:r w:rsidR="00A07BDF" w:rsidRPr="00E047D1">
        <w:rPr>
          <w:rFonts w:ascii="Times New Roman" w:hAnsi="Times New Roman" w:cs="Times New Roman"/>
          <w:sz w:val="24"/>
          <w:szCs w:val="24"/>
          <w:lang w:val="en-US"/>
        </w:rPr>
        <w:instrText xml:space="preserve"> ADDIN EN.CITE &lt;EndNote&gt;&lt;Cite&gt;&lt;Author&gt;Fielding&lt;/Author&gt;&lt;Year&gt;2006&lt;/Year&gt;&lt;RecNum&gt;2239&lt;/RecNum&gt;&lt;Prefix&gt;e.g.`, &lt;/Prefix&gt;&lt;DisplayText&gt;(e.g., Fielding 2006)&lt;/DisplayText&gt;&lt;record&gt;&lt;rec-number&gt;2239&lt;/rec-number&gt;&lt;foreign-keys&gt;&lt;key app="EN" db-id="5rdzzs2dna9ptdeddv3pppf15tt29ddzss0t"&gt;2239&lt;/key&gt;&lt;/foreign-keys&gt;&lt;ref-type name="Journal Article"&gt;17&lt;/ref-type&gt;&lt;contributors&gt;&lt;authors&gt;&lt;author&gt;Fielding, C.R.&lt;/author&gt;&lt;/authors&gt;&lt;/contributors&gt;&lt;titles&gt;&lt;title&gt;Upper flow regime sheets, lenses and scour fills: Extending the range of architectural elements for fluvial sediment bodies&lt;/title&gt;&lt;secondary-title&gt;Sedimentary Geology&lt;/secondary-title&gt;&lt;/titles&gt;&lt;periodical&gt;&lt;full-title&gt;Sedimentary Geology&lt;/full-title&gt;&lt;/periodical&gt;&lt;pages&gt;227-240&lt;/pages&gt;&lt;volume&gt;190&lt;/volume&gt;&lt;number&gt;1&lt;/number&gt;&lt;dates&gt;&lt;year&gt;2006&lt;/year&gt;&lt;/dates&gt;&lt;isbn&gt;0037-0738&lt;/isbn&gt;&lt;urls&gt;&lt;/urls&gt;&lt;/record&gt;&lt;/Cite&gt;&lt;/EndNote&gt;</w:instrText>
      </w:r>
      <w:r w:rsidR="00275196" w:rsidRPr="00E047D1">
        <w:rPr>
          <w:rFonts w:ascii="Times New Roman" w:hAnsi="Times New Roman" w:cs="Times New Roman"/>
          <w:sz w:val="24"/>
          <w:szCs w:val="24"/>
          <w:lang w:val="en-US"/>
        </w:rPr>
        <w:fldChar w:fldCharType="separate"/>
      </w:r>
      <w:r w:rsidR="00A07BDF" w:rsidRPr="00E047D1">
        <w:rPr>
          <w:rFonts w:ascii="Times New Roman" w:hAnsi="Times New Roman" w:cs="Times New Roman"/>
          <w:sz w:val="24"/>
          <w:szCs w:val="24"/>
          <w:lang w:val="en-US"/>
        </w:rPr>
        <w:t>(</w:t>
      </w:r>
      <w:hyperlink w:anchor="_ENREF_23" w:tooltip="Fielding, 2006 #2239" w:history="1">
        <w:r w:rsidR="00573DE8" w:rsidRPr="00E047D1">
          <w:rPr>
            <w:rFonts w:ascii="Times New Roman" w:hAnsi="Times New Roman" w:cs="Times New Roman"/>
            <w:sz w:val="24"/>
            <w:szCs w:val="24"/>
            <w:lang w:val="en-US"/>
          </w:rPr>
          <w:t>e.g., Fielding 2006</w:t>
        </w:r>
      </w:hyperlink>
      <w:r w:rsidR="00A07BDF" w:rsidRPr="00E047D1">
        <w:rPr>
          <w:rFonts w:ascii="Times New Roman" w:hAnsi="Times New Roman" w:cs="Times New Roman"/>
          <w:sz w:val="24"/>
          <w:szCs w:val="24"/>
          <w:lang w:val="en-US"/>
        </w:rPr>
        <w:t>)</w:t>
      </w:r>
      <w:r w:rsidR="00275196" w:rsidRPr="00E047D1">
        <w:rPr>
          <w:rFonts w:ascii="Times New Roman" w:hAnsi="Times New Roman" w:cs="Times New Roman"/>
          <w:sz w:val="24"/>
          <w:szCs w:val="24"/>
          <w:lang w:val="en-US"/>
        </w:rPr>
        <w:fldChar w:fldCharType="end"/>
      </w:r>
      <w:r w:rsidR="00B94482" w:rsidRPr="00E047D1">
        <w:rPr>
          <w:rFonts w:ascii="Times New Roman" w:hAnsi="Times New Roman" w:cs="Times New Roman"/>
          <w:sz w:val="24"/>
          <w:szCs w:val="24"/>
          <w:lang w:val="en-US"/>
        </w:rPr>
        <w:t>.</w:t>
      </w:r>
      <w:r w:rsidR="00B84929" w:rsidRPr="00E047D1">
        <w:rPr>
          <w:rFonts w:ascii="Times New Roman" w:hAnsi="Times New Roman" w:cs="Times New Roman"/>
          <w:sz w:val="24"/>
          <w:szCs w:val="24"/>
          <w:lang w:val="en-US"/>
        </w:rPr>
        <w:t xml:space="preserve"> </w:t>
      </w:r>
      <w:r w:rsidR="0000226A" w:rsidRPr="00E047D1">
        <w:rPr>
          <w:rFonts w:ascii="Times New Roman" w:hAnsi="Times New Roman" w:cs="Times New Roman"/>
          <w:sz w:val="24"/>
          <w:szCs w:val="24"/>
          <w:lang w:val="en-US"/>
        </w:rPr>
        <w:t>Commonly, i</w:t>
      </w:r>
      <w:r w:rsidR="000C196D" w:rsidRPr="00E047D1">
        <w:rPr>
          <w:rFonts w:ascii="Times New Roman" w:hAnsi="Times New Roman" w:cs="Times New Roman"/>
          <w:sz w:val="24"/>
          <w:szCs w:val="24"/>
          <w:lang w:val="en-US"/>
        </w:rPr>
        <w:t>ntra</w:t>
      </w:r>
      <w:r w:rsidR="002603A0" w:rsidRPr="00E047D1">
        <w:rPr>
          <w:rFonts w:ascii="Times New Roman" w:hAnsi="Times New Roman" w:cs="Times New Roman"/>
          <w:sz w:val="24"/>
          <w:szCs w:val="24"/>
          <w:lang w:val="en-US"/>
        </w:rPr>
        <w:t>formational conglomerates</w:t>
      </w:r>
      <w:r w:rsidR="004B4456" w:rsidRPr="00E047D1">
        <w:rPr>
          <w:rFonts w:ascii="Times New Roman" w:hAnsi="Times New Roman" w:cs="Times New Roman"/>
          <w:sz w:val="24"/>
          <w:szCs w:val="24"/>
          <w:lang w:val="en-US"/>
        </w:rPr>
        <w:t xml:space="preserve"> (</w:t>
      </w:r>
      <w:proofErr w:type="spellStart"/>
      <w:r w:rsidR="004B4456" w:rsidRPr="00E047D1">
        <w:rPr>
          <w:rFonts w:ascii="Times New Roman" w:hAnsi="Times New Roman" w:cs="Times New Roman"/>
          <w:sz w:val="24"/>
          <w:szCs w:val="24"/>
          <w:lang w:val="en-US"/>
        </w:rPr>
        <w:t>Gl</w:t>
      </w:r>
      <w:proofErr w:type="spellEnd"/>
      <w:r w:rsidR="00755E47" w:rsidRPr="00E047D1">
        <w:rPr>
          <w:rFonts w:ascii="Times New Roman" w:hAnsi="Times New Roman" w:cs="Times New Roman"/>
          <w:sz w:val="24"/>
          <w:szCs w:val="24"/>
          <w:lang w:val="en-US"/>
        </w:rPr>
        <w:t xml:space="preserve"> and Gm</w:t>
      </w:r>
      <w:r w:rsidR="004B4456" w:rsidRPr="00E047D1">
        <w:rPr>
          <w:rFonts w:ascii="Times New Roman" w:hAnsi="Times New Roman" w:cs="Times New Roman"/>
          <w:sz w:val="24"/>
          <w:szCs w:val="24"/>
          <w:lang w:val="en-US"/>
        </w:rPr>
        <w:t>)</w:t>
      </w:r>
      <w:r w:rsidR="002603A0" w:rsidRPr="00E047D1">
        <w:rPr>
          <w:rFonts w:ascii="Times New Roman" w:hAnsi="Times New Roman" w:cs="Times New Roman"/>
          <w:sz w:val="24"/>
          <w:szCs w:val="24"/>
          <w:lang w:val="en-US"/>
        </w:rPr>
        <w:t xml:space="preserve"> overlie erosion surface</w:t>
      </w:r>
      <w:r w:rsidR="001C048A" w:rsidRPr="00E047D1">
        <w:rPr>
          <w:rFonts w:ascii="Times New Roman" w:hAnsi="Times New Roman" w:cs="Times New Roman"/>
          <w:sz w:val="24"/>
          <w:szCs w:val="24"/>
          <w:lang w:val="en-US"/>
        </w:rPr>
        <w:t>s</w:t>
      </w:r>
      <w:r w:rsidR="002603A0" w:rsidRPr="00E047D1">
        <w:rPr>
          <w:rFonts w:ascii="Times New Roman" w:hAnsi="Times New Roman" w:cs="Times New Roman"/>
          <w:sz w:val="24"/>
          <w:szCs w:val="24"/>
          <w:lang w:val="en-US"/>
        </w:rPr>
        <w:t xml:space="preserve"> </w:t>
      </w:r>
      <w:r w:rsidR="008B63C2" w:rsidRPr="00E047D1">
        <w:rPr>
          <w:rFonts w:ascii="Times New Roman" w:hAnsi="Times New Roman" w:cs="Times New Roman"/>
          <w:sz w:val="24"/>
          <w:szCs w:val="24"/>
          <w:lang w:val="en-US"/>
        </w:rPr>
        <w:t>towards</w:t>
      </w:r>
      <w:r w:rsidR="002603A0" w:rsidRPr="00E047D1">
        <w:rPr>
          <w:rFonts w:ascii="Times New Roman" w:hAnsi="Times New Roman" w:cs="Times New Roman"/>
          <w:sz w:val="24"/>
          <w:szCs w:val="24"/>
          <w:lang w:val="en-US"/>
        </w:rPr>
        <w:t xml:space="preserve"> the base of </w:t>
      </w:r>
      <w:r w:rsidR="008B63C2" w:rsidRPr="00E047D1">
        <w:rPr>
          <w:rFonts w:ascii="Times New Roman" w:hAnsi="Times New Roman" w:cs="Times New Roman"/>
          <w:sz w:val="24"/>
          <w:szCs w:val="24"/>
          <w:lang w:val="en-US"/>
        </w:rPr>
        <w:t xml:space="preserve">the </w:t>
      </w:r>
      <w:r w:rsidR="007C125C" w:rsidRPr="00E047D1">
        <w:rPr>
          <w:rFonts w:ascii="Times New Roman" w:hAnsi="Times New Roman" w:cs="Times New Roman"/>
          <w:sz w:val="24"/>
          <w:szCs w:val="24"/>
          <w:lang w:val="en-US"/>
        </w:rPr>
        <w:t xml:space="preserve">larger scale aggradational </w:t>
      </w:r>
      <w:r w:rsidR="004B4456" w:rsidRPr="00E047D1">
        <w:rPr>
          <w:rFonts w:ascii="Times New Roman" w:hAnsi="Times New Roman" w:cs="Times New Roman"/>
          <w:sz w:val="24"/>
          <w:szCs w:val="24"/>
          <w:lang w:val="en-US"/>
        </w:rPr>
        <w:t>channel-fill elements (CH)</w:t>
      </w:r>
      <w:r w:rsidR="002603A0" w:rsidRPr="00E047D1">
        <w:rPr>
          <w:rFonts w:ascii="Times New Roman" w:hAnsi="Times New Roman" w:cs="Times New Roman"/>
          <w:sz w:val="24"/>
          <w:szCs w:val="24"/>
          <w:lang w:val="en-US"/>
        </w:rPr>
        <w:t xml:space="preserve">. </w:t>
      </w:r>
      <w:r w:rsidR="00E44F54" w:rsidRPr="00E047D1">
        <w:rPr>
          <w:rFonts w:ascii="Times New Roman" w:hAnsi="Times New Roman" w:cs="Times New Roman"/>
          <w:sz w:val="24"/>
          <w:szCs w:val="24"/>
          <w:lang w:val="en-US"/>
        </w:rPr>
        <w:t>R</w:t>
      </w:r>
      <w:r w:rsidR="00733EE0" w:rsidRPr="00E047D1">
        <w:rPr>
          <w:rFonts w:ascii="Times New Roman" w:hAnsi="Times New Roman" w:cs="Times New Roman"/>
          <w:sz w:val="24"/>
          <w:szCs w:val="24"/>
          <w:lang w:val="en-US"/>
        </w:rPr>
        <w:t>ipple-</w:t>
      </w:r>
      <w:r w:rsidR="006F2D27" w:rsidRPr="00E047D1">
        <w:rPr>
          <w:rFonts w:ascii="Times New Roman" w:hAnsi="Times New Roman" w:cs="Times New Roman"/>
          <w:sz w:val="24"/>
          <w:szCs w:val="24"/>
          <w:lang w:val="en-US"/>
        </w:rPr>
        <w:t>laminated, coarse-grained siltstones to fine-</w:t>
      </w:r>
      <w:r w:rsidR="006F2D27" w:rsidRPr="00E047D1">
        <w:rPr>
          <w:rFonts w:ascii="Times New Roman" w:hAnsi="Times New Roman" w:cs="Times New Roman"/>
          <w:sz w:val="24"/>
          <w:szCs w:val="24"/>
          <w:lang w:val="en-US"/>
        </w:rPr>
        <w:lastRenderedPageBreak/>
        <w:t>grained sandstones, or mudstones</w:t>
      </w:r>
      <w:r w:rsidR="00E44F54" w:rsidRPr="00E047D1">
        <w:rPr>
          <w:rFonts w:ascii="Times New Roman" w:hAnsi="Times New Roman" w:cs="Times New Roman"/>
          <w:sz w:val="24"/>
          <w:szCs w:val="24"/>
          <w:lang w:val="en-US"/>
        </w:rPr>
        <w:t xml:space="preserve"> within the upper sections of erosionally based lenticular bodies commonly fine-upwards and are interpreted as channel-abandonment fill deposits (</w:t>
      </w:r>
      <w:r w:rsidR="008B63C2" w:rsidRPr="00E047D1">
        <w:rPr>
          <w:rFonts w:ascii="Times New Roman" w:hAnsi="Times New Roman" w:cs="Times New Roman"/>
          <w:sz w:val="24"/>
          <w:szCs w:val="24"/>
          <w:lang w:val="en-US"/>
        </w:rPr>
        <w:t>AB</w:t>
      </w:r>
      <w:r w:rsidR="00E44F54" w:rsidRPr="00E047D1">
        <w:rPr>
          <w:rFonts w:ascii="Times New Roman" w:hAnsi="Times New Roman" w:cs="Times New Roman"/>
          <w:sz w:val="24"/>
          <w:szCs w:val="24"/>
          <w:lang w:val="en-US"/>
        </w:rPr>
        <w:t>).</w:t>
      </w:r>
      <w:r w:rsidR="006F2D27" w:rsidRPr="00E047D1">
        <w:rPr>
          <w:rFonts w:ascii="Times New Roman" w:hAnsi="Times New Roman" w:cs="Times New Roman"/>
          <w:sz w:val="24"/>
          <w:szCs w:val="24"/>
          <w:lang w:val="en-US"/>
        </w:rPr>
        <w:t xml:space="preserve"> </w:t>
      </w:r>
      <w:r w:rsidR="002603A0" w:rsidRPr="00E047D1">
        <w:rPr>
          <w:rFonts w:ascii="Times New Roman" w:hAnsi="Times New Roman" w:cs="Times New Roman"/>
          <w:sz w:val="24"/>
          <w:szCs w:val="24"/>
          <w:lang w:val="en-US"/>
        </w:rPr>
        <w:t>Channel-</w:t>
      </w:r>
      <w:r w:rsidR="000803D2" w:rsidRPr="00E047D1">
        <w:rPr>
          <w:rFonts w:ascii="Times New Roman" w:hAnsi="Times New Roman" w:cs="Times New Roman"/>
          <w:sz w:val="24"/>
          <w:szCs w:val="24"/>
          <w:lang w:val="en-US"/>
        </w:rPr>
        <w:t>fill elements</w:t>
      </w:r>
      <w:r w:rsidR="002603A0" w:rsidRPr="00E047D1">
        <w:rPr>
          <w:rFonts w:ascii="Times New Roman" w:hAnsi="Times New Roman" w:cs="Times New Roman"/>
          <w:sz w:val="24"/>
          <w:szCs w:val="24"/>
          <w:lang w:val="en-US"/>
        </w:rPr>
        <w:t xml:space="preserve"> can also be </w:t>
      </w:r>
      <w:r w:rsidR="00E047D1" w:rsidRPr="00E047D1">
        <w:rPr>
          <w:rFonts w:ascii="Times New Roman" w:hAnsi="Times New Roman" w:cs="Times New Roman"/>
          <w:sz w:val="24"/>
          <w:szCs w:val="24"/>
          <w:lang w:val="en-US"/>
        </w:rPr>
        <w:t>categorized</w:t>
      </w:r>
      <w:r w:rsidR="002603A0" w:rsidRPr="00E047D1">
        <w:rPr>
          <w:rFonts w:ascii="Times New Roman" w:hAnsi="Times New Roman" w:cs="Times New Roman"/>
          <w:sz w:val="24"/>
          <w:szCs w:val="24"/>
          <w:lang w:val="en-US"/>
        </w:rPr>
        <w:t xml:space="preserve"> by their axial, off-axial and </w:t>
      </w:r>
      <w:r w:rsidR="00FF2863" w:rsidRPr="00E047D1">
        <w:rPr>
          <w:rFonts w:ascii="Times New Roman" w:hAnsi="Times New Roman" w:cs="Times New Roman"/>
          <w:sz w:val="24"/>
          <w:szCs w:val="24"/>
          <w:lang w:val="en-US"/>
        </w:rPr>
        <w:t xml:space="preserve">channel-margin </w:t>
      </w:r>
      <w:r w:rsidR="002603A0" w:rsidRPr="00E047D1">
        <w:rPr>
          <w:rFonts w:ascii="Times New Roman" w:hAnsi="Times New Roman" w:cs="Times New Roman"/>
          <w:sz w:val="24"/>
          <w:szCs w:val="24"/>
          <w:lang w:val="en-US"/>
        </w:rPr>
        <w:t>facies associations</w:t>
      </w:r>
      <w:r w:rsidR="000803D2"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&lt;EndNote&gt;&lt;Cite&gt;&lt;Author&gt;Bridge&lt;/Author&gt;&lt;Year&gt;2006&lt;/Year&gt;&lt;RecNum&gt;217&lt;/RecNum&gt;&lt;DisplayText&gt;(Bridge 2006)&lt;/DisplayText&gt;&lt;record&gt;&lt;rec-number&gt;217&lt;/rec-number&gt;&lt;foreign-keys&gt;&lt;key app="EN" db-id="5rdzzs2dna9ptdeddv3pppf15tt29ddzss0t"&gt;217&lt;/key&gt;&lt;/foreign-keys&gt;&lt;ref-type name="Book Section"&gt;5&lt;/ref-type&gt;&lt;contributors&gt;&lt;authors&gt;&lt;author&gt;Bridge, J.S.&lt;/author&gt;&lt;/authors&gt;&lt;secondary-authors&gt;&lt;author&gt;Posamentier, H.W.&lt;/author&gt;&lt;author&gt;Walker, R.G.&lt;/author&gt;&lt;/secondary-authors&gt;&lt;tertiary-authors&gt;&lt;author&gt;Crossey, L.J., and McNeill, D.S.&lt;/author&gt;&lt;/tertiary-authors&gt;&lt;/contributors&gt;&lt;titles&gt;&lt;title&gt;Fluvial facies models: Recent developments&lt;/title&gt;&lt;secondary-title&gt;Facies Models Revisited&lt;/secondary-title&gt;&lt;/titles&gt;&lt;pages&gt;85-170&lt;/pages&gt;&lt;dates&gt;&lt;year&gt;2006&lt;/year&gt;&lt;/dates&gt;&lt;pub-location&gt;Tulsa, Oklahoma&lt;/pub-location&gt;&lt;publisher&gt;SEPM Special Publication 84&lt;/publisher&gt;&lt;isbn&gt;1-56576-121-9&lt;/isbn&gt;&lt;urls&gt;&lt;/urls&gt;&lt;/record&gt;&lt;/Cite&gt;&lt;/EndNote&gt;</w:instrText>
      </w:r>
      <w:r w:rsidR="001A4875" w:rsidRPr="00E047D1">
        <w:rPr>
          <w:rFonts w:ascii="Times New Roman" w:hAnsi="Times New Roman" w:cs="Times New Roman"/>
          <w:sz w:val="24"/>
          <w:szCs w:val="24"/>
          <w:lang w:val="en-US"/>
        </w:rPr>
        <w:fldChar w:fldCharType="separate"/>
      </w:r>
      <w:r w:rsidR="000803D2" w:rsidRPr="00E047D1">
        <w:rPr>
          <w:rFonts w:ascii="Times New Roman" w:hAnsi="Times New Roman" w:cs="Times New Roman"/>
          <w:sz w:val="24"/>
          <w:szCs w:val="24"/>
          <w:lang w:val="en-US"/>
        </w:rPr>
        <w:t>(</w:t>
      </w:r>
      <w:hyperlink w:anchor="_ENREF_10" w:tooltip="Bridge, 2006 #217" w:history="1">
        <w:r w:rsidR="00573DE8" w:rsidRPr="00E047D1">
          <w:rPr>
            <w:rFonts w:ascii="Times New Roman" w:hAnsi="Times New Roman" w:cs="Times New Roman"/>
            <w:sz w:val="24"/>
            <w:szCs w:val="24"/>
            <w:lang w:val="en-US"/>
          </w:rPr>
          <w:t>Bridge 2006</w:t>
        </w:r>
      </w:hyperlink>
      <w:r w:rsidR="000803D2"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2603A0" w:rsidRPr="00E047D1">
        <w:rPr>
          <w:rFonts w:ascii="Times New Roman" w:hAnsi="Times New Roman" w:cs="Times New Roman"/>
          <w:sz w:val="24"/>
          <w:szCs w:val="24"/>
          <w:lang w:val="en-US"/>
        </w:rPr>
        <w:t>.</w:t>
      </w:r>
      <w:r w:rsidR="00103A4D" w:rsidRPr="00E047D1">
        <w:rPr>
          <w:rFonts w:ascii="Times New Roman" w:hAnsi="Times New Roman" w:cs="Times New Roman"/>
          <w:sz w:val="24"/>
          <w:szCs w:val="24"/>
          <w:lang w:val="en-US"/>
        </w:rPr>
        <w:t xml:space="preserve"> Axial deposits comprise mainly </w:t>
      </w:r>
      <w:r w:rsidR="00184877" w:rsidRPr="00E047D1">
        <w:rPr>
          <w:rFonts w:ascii="Times New Roman" w:hAnsi="Times New Roman" w:cs="Times New Roman"/>
          <w:sz w:val="24"/>
          <w:szCs w:val="24"/>
          <w:lang w:val="en-US"/>
        </w:rPr>
        <w:t>lower</w:t>
      </w:r>
      <w:r w:rsidR="00103A4D" w:rsidRPr="00E047D1">
        <w:rPr>
          <w:rFonts w:ascii="Times New Roman" w:hAnsi="Times New Roman" w:cs="Times New Roman"/>
          <w:sz w:val="24"/>
          <w:szCs w:val="24"/>
          <w:lang w:val="en-US"/>
        </w:rPr>
        <w:t xml:space="preserve"> fine- to lower medium-grained sandstone (</w:t>
      </w:r>
      <w:r w:rsidR="00184877" w:rsidRPr="00E047D1">
        <w:rPr>
          <w:rFonts w:ascii="Times New Roman" w:hAnsi="Times New Roman" w:cs="Times New Roman"/>
          <w:sz w:val="24"/>
          <w:szCs w:val="24"/>
          <w:lang w:val="en-US"/>
        </w:rPr>
        <w:t xml:space="preserve">St, </w:t>
      </w:r>
      <w:proofErr w:type="spellStart"/>
      <w:r w:rsidR="00184877" w:rsidRPr="00E047D1">
        <w:rPr>
          <w:rFonts w:ascii="Times New Roman" w:hAnsi="Times New Roman" w:cs="Times New Roman"/>
          <w:sz w:val="24"/>
          <w:szCs w:val="24"/>
          <w:lang w:val="en-US"/>
        </w:rPr>
        <w:t>Sp</w:t>
      </w:r>
      <w:proofErr w:type="spellEnd"/>
      <w:r w:rsidR="00184877" w:rsidRPr="00E047D1">
        <w:rPr>
          <w:rFonts w:ascii="Times New Roman" w:hAnsi="Times New Roman" w:cs="Times New Roman"/>
          <w:sz w:val="24"/>
          <w:szCs w:val="24"/>
          <w:lang w:val="en-US"/>
        </w:rPr>
        <w:t xml:space="preserve">, </w:t>
      </w:r>
      <w:proofErr w:type="spellStart"/>
      <w:r w:rsidR="00184877" w:rsidRPr="00E047D1">
        <w:rPr>
          <w:rFonts w:ascii="Times New Roman" w:hAnsi="Times New Roman" w:cs="Times New Roman"/>
          <w:sz w:val="24"/>
          <w:szCs w:val="24"/>
          <w:lang w:val="en-US"/>
        </w:rPr>
        <w:t>Sl</w:t>
      </w:r>
      <w:proofErr w:type="spellEnd"/>
      <w:r w:rsidR="00184877" w:rsidRPr="00E047D1">
        <w:rPr>
          <w:rFonts w:ascii="Times New Roman" w:hAnsi="Times New Roman" w:cs="Times New Roman"/>
          <w:sz w:val="24"/>
          <w:szCs w:val="24"/>
          <w:lang w:val="en-US"/>
        </w:rPr>
        <w:t>, Sm)</w:t>
      </w:r>
      <w:r w:rsidR="00E774E0" w:rsidRPr="00E047D1">
        <w:rPr>
          <w:rFonts w:ascii="Times New Roman" w:hAnsi="Times New Roman" w:cs="Times New Roman"/>
          <w:sz w:val="24"/>
          <w:szCs w:val="24"/>
          <w:lang w:val="en-US"/>
        </w:rPr>
        <w:t xml:space="preserve"> and intra</w:t>
      </w:r>
      <w:r w:rsidR="00103A4D" w:rsidRPr="00E047D1">
        <w:rPr>
          <w:rFonts w:ascii="Times New Roman" w:hAnsi="Times New Roman" w:cs="Times New Roman"/>
          <w:sz w:val="24"/>
          <w:szCs w:val="24"/>
          <w:lang w:val="en-US"/>
        </w:rPr>
        <w:t>formational conglomerates</w:t>
      </w:r>
      <w:r w:rsidR="00184877" w:rsidRPr="00E047D1">
        <w:rPr>
          <w:rFonts w:ascii="Times New Roman" w:hAnsi="Times New Roman" w:cs="Times New Roman"/>
          <w:sz w:val="24"/>
          <w:szCs w:val="24"/>
          <w:lang w:val="en-US"/>
        </w:rPr>
        <w:t xml:space="preserve"> (Gm and </w:t>
      </w:r>
      <w:proofErr w:type="spellStart"/>
      <w:r w:rsidR="00184877" w:rsidRPr="00E047D1">
        <w:rPr>
          <w:rFonts w:ascii="Times New Roman" w:hAnsi="Times New Roman" w:cs="Times New Roman"/>
          <w:sz w:val="24"/>
          <w:szCs w:val="24"/>
          <w:lang w:val="en-US"/>
        </w:rPr>
        <w:t>Gl</w:t>
      </w:r>
      <w:proofErr w:type="spellEnd"/>
      <w:r w:rsidR="00184877" w:rsidRPr="00E047D1">
        <w:rPr>
          <w:rFonts w:ascii="Times New Roman" w:hAnsi="Times New Roman" w:cs="Times New Roman"/>
          <w:sz w:val="24"/>
          <w:szCs w:val="24"/>
          <w:lang w:val="en-US"/>
        </w:rPr>
        <w:t>)</w:t>
      </w:r>
      <w:r w:rsidR="00103A4D" w:rsidRPr="00E047D1">
        <w:rPr>
          <w:rFonts w:ascii="Times New Roman" w:hAnsi="Times New Roman" w:cs="Times New Roman"/>
          <w:sz w:val="24"/>
          <w:szCs w:val="24"/>
          <w:lang w:val="en-US"/>
        </w:rPr>
        <w:t>, with abundant amalgamation</w:t>
      </w:r>
      <w:r w:rsidR="00184877" w:rsidRPr="00E047D1">
        <w:rPr>
          <w:rFonts w:ascii="Times New Roman" w:hAnsi="Times New Roman" w:cs="Times New Roman"/>
          <w:sz w:val="24"/>
          <w:szCs w:val="24"/>
          <w:lang w:val="en-US"/>
        </w:rPr>
        <w:t xml:space="preserve">, </w:t>
      </w:r>
      <w:proofErr w:type="spellStart"/>
      <w:r w:rsidR="00184877" w:rsidRPr="00E047D1">
        <w:rPr>
          <w:rFonts w:ascii="Times New Roman" w:hAnsi="Times New Roman" w:cs="Times New Roman"/>
          <w:sz w:val="24"/>
          <w:szCs w:val="24"/>
          <w:lang w:val="en-US"/>
        </w:rPr>
        <w:t>dm</w:t>
      </w:r>
      <w:proofErr w:type="spellEnd"/>
      <w:r w:rsidR="00184877" w:rsidRPr="00E047D1">
        <w:rPr>
          <w:rFonts w:ascii="Times New Roman" w:hAnsi="Times New Roman" w:cs="Times New Roman"/>
          <w:sz w:val="24"/>
          <w:szCs w:val="24"/>
          <w:lang w:val="en-US"/>
        </w:rPr>
        <w:t xml:space="preserve">-scale beds </w:t>
      </w:r>
      <w:r w:rsidR="00103A4D" w:rsidRPr="00E047D1">
        <w:rPr>
          <w:rFonts w:ascii="Times New Roman" w:hAnsi="Times New Roman" w:cs="Times New Roman"/>
          <w:sz w:val="24"/>
          <w:szCs w:val="24"/>
          <w:lang w:val="en-US"/>
        </w:rPr>
        <w:t>and erosion surfaces</w:t>
      </w:r>
      <w:r w:rsidR="00184877" w:rsidRPr="00E047D1">
        <w:rPr>
          <w:rFonts w:ascii="Times New Roman" w:hAnsi="Times New Roman" w:cs="Times New Roman"/>
          <w:sz w:val="24"/>
          <w:szCs w:val="24"/>
          <w:lang w:val="en-US"/>
        </w:rPr>
        <w:t>.</w:t>
      </w:r>
      <w:r w:rsidR="00103A4D" w:rsidRPr="00E047D1">
        <w:rPr>
          <w:rFonts w:ascii="Times New Roman" w:hAnsi="Times New Roman" w:cs="Times New Roman"/>
          <w:sz w:val="24"/>
          <w:szCs w:val="24"/>
          <w:lang w:val="en-US"/>
        </w:rPr>
        <w:t xml:space="preserve"> </w:t>
      </w:r>
      <w:r w:rsidR="007C125C" w:rsidRPr="00E047D1">
        <w:rPr>
          <w:rFonts w:ascii="Times New Roman" w:hAnsi="Times New Roman" w:cs="Times New Roman"/>
          <w:sz w:val="24"/>
          <w:szCs w:val="24"/>
          <w:lang w:val="en-US"/>
        </w:rPr>
        <w:t>Channel margin</w:t>
      </w:r>
      <w:r w:rsidR="00184877" w:rsidRPr="00E047D1">
        <w:rPr>
          <w:rFonts w:ascii="Times New Roman" w:hAnsi="Times New Roman" w:cs="Times New Roman"/>
          <w:sz w:val="24"/>
          <w:szCs w:val="24"/>
          <w:lang w:val="en-US"/>
        </w:rPr>
        <w:t xml:space="preserve"> deposits are very fine- to lower fine-grained sandstone (</w:t>
      </w:r>
      <w:proofErr w:type="spellStart"/>
      <w:r w:rsidR="00184877" w:rsidRPr="00E047D1">
        <w:rPr>
          <w:rFonts w:ascii="Times New Roman" w:hAnsi="Times New Roman" w:cs="Times New Roman"/>
          <w:sz w:val="24"/>
          <w:szCs w:val="24"/>
          <w:lang w:val="en-US"/>
        </w:rPr>
        <w:t>Sr</w:t>
      </w:r>
      <w:proofErr w:type="spellEnd"/>
      <w:r w:rsidR="00184877" w:rsidRPr="00E047D1">
        <w:rPr>
          <w:rFonts w:ascii="Times New Roman" w:hAnsi="Times New Roman" w:cs="Times New Roman"/>
          <w:sz w:val="24"/>
          <w:szCs w:val="24"/>
          <w:lang w:val="en-US"/>
        </w:rPr>
        <w:t xml:space="preserve">, </w:t>
      </w:r>
      <w:proofErr w:type="spellStart"/>
      <w:r w:rsidR="00184877" w:rsidRPr="00E047D1">
        <w:rPr>
          <w:rFonts w:ascii="Times New Roman" w:hAnsi="Times New Roman" w:cs="Times New Roman"/>
          <w:sz w:val="24"/>
          <w:szCs w:val="24"/>
          <w:lang w:val="en-US"/>
        </w:rPr>
        <w:t>Sh</w:t>
      </w:r>
      <w:proofErr w:type="spellEnd"/>
      <w:r w:rsidR="00184877" w:rsidRPr="00E047D1">
        <w:rPr>
          <w:rFonts w:ascii="Times New Roman" w:hAnsi="Times New Roman" w:cs="Times New Roman"/>
          <w:sz w:val="24"/>
          <w:szCs w:val="24"/>
          <w:lang w:val="en-US"/>
        </w:rPr>
        <w:t xml:space="preserve"> and </w:t>
      </w:r>
      <w:proofErr w:type="spellStart"/>
      <w:proofErr w:type="gramStart"/>
      <w:r w:rsidR="00184877" w:rsidRPr="00E047D1">
        <w:rPr>
          <w:rFonts w:ascii="Times New Roman" w:hAnsi="Times New Roman" w:cs="Times New Roman"/>
          <w:sz w:val="24"/>
          <w:szCs w:val="24"/>
          <w:lang w:val="en-US"/>
        </w:rPr>
        <w:t>Sl</w:t>
      </w:r>
      <w:proofErr w:type="spellEnd"/>
      <w:proofErr w:type="gramEnd"/>
      <w:r w:rsidR="00184877" w:rsidRPr="00E047D1">
        <w:rPr>
          <w:rFonts w:ascii="Times New Roman" w:hAnsi="Times New Roman" w:cs="Times New Roman"/>
          <w:sz w:val="24"/>
          <w:szCs w:val="24"/>
          <w:lang w:val="en-US"/>
        </w:rPr>
        <w:t>) and thi</w:t>
      </w:r>
      <w:r w:rsidR="007C125C" w:rsidRPr="00E047D1">
        <w:rPr>
          <w:rFonts w:ascii="Times New Roman" w:hAnsi="Times New Roman" w:cs="Times New Roman"/>
          <w:sz w:val="24"/>
          <w:szCs w:val="24"/>
          <w:lang w:val="en-US"/>
        </w:rPr>
        <w:t>nly bedded (cm-scale). Off-axis</w:t>
      </w:r>
      <w:r w:rsidR="00184877" w:rsidRPr="00E047D1">
        <w:rPr>
          <w:rFonts w:ascii="Times New Roman" w:hAnsi="Times New Roman" w:cs="Times New Roman"/>
          <w:sz w:val="24"/>
          <w:szCs w:val="24"/>
          <w:lang w:val="en-US"/>
        </w:rPr>
        <w:t xml:space="preserve"> deposits are transitional comprising both axial and marginal characteristics.</w:t>
      </w:r>
    </w:p>
    <w:p w:rsidR="007E4C22" w:rsidRPr="00E047D1" w:rsidRDefault="00A47242"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Purple, green and dark </w:t>
      </w:r>
      <w:r w:rsidR="00DF021B" w:rsidRPr="00E047D1">
        <w:rPr>
          <w:rFonts w:ascii="Times New Roman" w:hAnsi="Times New Roman" w:cs="Times New Roman"/>
          <w:sz w:val="24"/>
          <w:szCs w:val="24"/>
          <w:lang w:val="en-US"/>
        </w:rPr>
        <w:t>gray</w:t>
      </w:r>
      <w:r w:rsidRPr="00E047D1">
        <w:rPr>
          <w:rFonts w:ascii="Times New Roman" w:hAnsi="Times New Roman" w:cs="Times New Roman"/>
          <w:sz w:val="24"/>
          <w:szCs w:val="24"/>
          <w:lang w:val="en-US"/>
        </w:rPr>
        <w:t xml:space="preserve"> siltstone successions </w:t>
      </w:r>
      <w:r w:rsidR="00E44F54" w:rsidRPr="00E047D1">
        <w:rPr>
          <w:rFonts w:ascii="Times New Roman" w:hAnsi="Times New Roman" w:cs="Times New Roman"/>
          <w:sz w:val="24"/>
          <w:szCs w:val="24"/>
          <w:lang w:val="en-US"/>
        </w:rPr>
        <w:t>are interpreted as floodplain (</w:t>
      </w:r>
      <w:proofErr w:type="spellStart"/>
      <w:r w:rsidR="00E44F54" w:rsidRPr="00E047D1">
        <w:rPr>
          <w:rFonts w:ascii="Times New Roman" w:hAnsi="Times New Roman" w:cs="Times New Roman"/>
          <w:sz w:val="24"/>
          <w:szCs w:val="24"/>
          <w:lang w:val="en-US"/>
        </w:rPr>
        <w:t>FF</w:t>
      </w:r>
      <w:proofErr w:type="spellEnd"/>
      <w:r w:rsidR="00E44F54" w:rsidRPr="00E047D1">
        <w:rPr>
          <w:rFonts w:ascii="Times New Roman" w:hAnsi="Times New Roman" w:cs="Times New Roman"/>
          <w:sz w:val="24"/>
          <w:szCs w:val="24"/>
          <w:lang w:val="en-US"/>
        </w:rPr>
        <w:t>)</w:t>
      </w:r>
      <w:r w:rsidR="0006296B" w:rsidRPr="00E047D1">
        <w:rPr>
          <w:rFonts w:ascii="Times New Roman" w:hAnsi="Times New Roman" w:cs="Times New Roman"/>
          <w:sz w:val="24"/>
          <w:szCs w:val="24"/>
          <w:lang w:val="en-US"/>
        </w:rPr>
        <w:t xml:space="preserve"> and floodplain lake (</w:t>
      </w:r>
      <w:proofErr w:type="spellStart"/>
      <w:r w:rsidR="0006296B" w:rsidRPr="00E047D1">
        <w:rPr>
          <w:rFonts w:ascii="Times New Roman" w:hAnsi="Times New Roman" w:cs="Times New Roman"/>
          <w:sz w:val="24"/>
          <w:szCs w:val="24"/>
          <w:lang w:val="en-US"/>
        </w:rPr>
        <w:t>FFL</w:t>
      </w:r>
      <w:proofErr w:type="spellEnd"/>
      <w:r w:rsidR="0006296B" w:rsidRPr="00E047D1">
        <w:rPr>
          <w:rFonts w:ascii="Times New Roman" w:hAnsi="Times New Roman" w:cs="Times New Roman"/>
          <w:sz w:val="24"/>
          <w:szCs w:val="24"/>
          <w:lang w:val="en-US"/>
        </w:rPr>
        <w:t>) deposits</w:t>
      </w:r>
      <w:r w:rsidR="00744EC1"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_Ref382815666 \h  \* MERGEFORMAT </w:instrText>
      </w:r>
      <w:r w:rsidR="000C7706" w:rsidRPr="00E047D1">
        <w:rPr>
          <w:lang w:val="en-US"/>
        </w:rPr>
      </w:r>
      <w:r w:rsidR="000C7706" w:rsidRPr="00E047D1">
        <w:rPr>
          <w:lang w:val="en-US"/>
        </w:rPr>
        <w:fldChar w:fldCharType="separate"/>
      </w:r>
      <w:r w:rsidR="00EC2859" w:rsidRPr="00E047D1">
        <w:rPr>
          <w:rStyle w:val="CrossRefChar"/>
          <w:lang w:val="en-US"/>
        </w:rPr>
        <w:t>Fig. 7</w:t>
      </w:r>
      <w:r w:rsidR="000C7706" w:rsidRPr="00E047D1">
        <w:rPr>
          <w:lang w:val="en-US"/>
        </w:rPr>
        <w:fldChar w:fldCharType="end"/>
      </w:r>
      <w:r w:rsidR="00744EC1" w:rsidRPr="00E047D1">
        <w:rPr>
          <w:rFonts w:ascii="Times New Roman" w:hAnsi="Times New Roman" w:cs="Times New Roman"/>
          <w:sz w:val="24"/>
          <w:szCs w:val="24"/>
          <w:lang w:val="en-US"/>
        </w:rPr>
        <w:t>B)</w:t>
      </w:r>
      <w:r w:rsidR="00E44F54" w:rsidRPr="00E047D1">
        <w:rPr>
          <w:rFonts w:ascii="Times New Roman" w:hAnsi="Times New Roman" w:cs="Times New Roman"/>
          <w:sz w:val="24"/>
          <w:szCs w:val="24"/>
          <w:lang w:val="en-US"/>
        </w:rPr>
        <w:t xml:space="preserve">. </w:t>
      </w:r>
      <w:r w:rsidR="009230CE" w:rsidRPr="00E047D1">
        <w:rPr>
          <w:rFonts w:ascii="Times New Roman" w:hAnsi="Times New Roman" w:cs="Times New Roman"/>
          <w:sz w:val="24"/>
          <w:szCs w:val="24"/>
          <w:lang w:val="en-US"/>
        </w:rPr>
        <w:t>These p</w:t>
      </w:r>
      <w:r w:rsidR="00B5574E" w:rsidRPr="00E047D1">
        <w:rPr>
          <w:rFonts w:ascii="Times New Roman" w:hAnsi="Times New Roman" w:cs="Times New Roman"/>
          <w:sz w:val="24"/>
          <w:szCs w:val="24"/>
          <w:lang w:val="en-US"/>
        </w:rPr>
        <w:t>urple and green c</w:t>
      </w:r>
      <w:r w:rsidRPr="00E047D1">
        <w:rPr>
          <w:rFonts w:ascii="Times New Roman" w:hAnsi="Times New Roman" w:cs="Times New Roman"/>
          <w:sz w:val="24"/>
          <w:szCs w:val="24"/>
          <w:lang w:val="en-US"/>
        </w:rPr>
        <w:t>olor variations</w:t>
      </w:r>
      <w:r w:rsidR="007B05E4"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00C15EA4" w:rsidRPr="00E047D1">
        <w:rPr>
          <w:rFonts w:ascii="Times New Roman" w:hAnsi="Times New Roman" w:cs="Times New Roman"/>
          <w:sz w:val="24"/>
          <w:szCs w:val="24"/>
          <w:lang w:val="en-US"/>
        </w:rPr>
        <w:t>s</w:t>
      </w:r>
      <w:r w:rsidR="00A023FB" w:rsidRPr="00E047D1">
        <w:rPr>
          <w:rFonts w:ascii="Times New Roman" w:hAnsi="Times New Roman" w:cs="Times New Roman"/>
          <w:sz w:val="24"/>
          <w:szCs w:val="24"/>
          <w:lang w:val="en-US"/>
        </w:rPr>
        <w:t>imilar to those described by</w:t>
      </w:r>
      <w:r w:rsidR="00C15EA4" w:rsidRPr="00E047D1">
        <w:rPr>
          <w:rFonts w:ascii="Times New Roman" w:hAnsi="Times New Roman" w:cs="Times New Roman"/>
          <w:sz w:val="24"/>
          <w:szCs w:val="24"/>
          <w:lang w:val="en-US"/>
        </w:rPr>
        <w:t xml:space="preserve"> </w:t>
      </w:r>
      <w:proofErr w:type="spellStart"/>
      <w:r w:rsidR="00AF2E9E" w:rsidRPr="00E047D1">
        <w:rPr>
          <w:rFonts w:ascii="Times New Roman" w:hAnsi="Times New Roman" w:cs="Times New Roman"/>
          <w:sz w:val="24"/>
          <w:szCs w:val="24"/>
          <w:lang w:val="en-US"/>
        </w:rPr>
        <w:t>Stear</w:t>
      </w:r>
      <w:proofErr w:type="spellEnd"/>
      <w:r w:rsidR="00AF2E9E"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 ExcludeAuth="1"&gt;&lt;Author&gt;Stear&lt;/Author&gt;&lt;Year&gt;1980&lt;/Year&gt;&lt;RecNum&gt;384&lt;/RecNum&gt;&lt;DisplayText&gt;(1980)&lt;/DisplayText&gt;&lt;record&gt;&lt;rec-number&gt;384&lt;/rec-number&gt;&lt;foreign-keys&gt;&lt;key app="EN" db-id="5rdzzs2dna9ptdeddv3pppf15tt29ddzss0t"&gt;384&lt;/key&gt;&lt;/foreign-keys&gt;&lt;ref-type name="Thesis"&gt;32&lt;/ref-type&gt;&lt;contributors&gt;&lt;authors&gt;&lt;author&gt;Stear, W.M.&lt;/author&gt;&lt;/authors&gt;&lt;tertiary-authors&gt;&lt;author&gt;Rust, I. C.&lt;/author&gt;&lt;/tertiary-authors&gt;&lt;/contributors&gt;&lt;titles&gt;&lt;title&gt;The sedimentary environment of the Beaufort Group Uranium Province in the vacinity of Beaufort West, South Africa&lt;/title&gt;&lt;/titles&gt;&lt;pages&gt;257&lt;/pages&gt;&lt;volume&gt;PhD&lt;/volume&gt;&lt;dates&gt;&lt;year&gt;1980&lt;/year&gt;&lt;pub-dates&gt;&lt;date&gt;December 1980&lt;/date&gt;&lt;/pub-dates&gt;&lt;/dates&gt;&lt;pub-location&gt;Port Elizabeth&lt;/pub-location&gt;&lt;publisher&gt;University of Port Elizabeth&lt;/publisher&gt;&lt;work-type&gt;PhD&lt;/work-type&gt;&lt;urls&gt;&lt;/urls&gt;&lt;/record&gt;&lt;/Cite&gt;&lt;/EndNote&gt;</w:instrText>
      </w:r>
      <w:r w:rsidR="001A4875" w:rsidRPr="00E047D1">
        <w:rPr>
          <w:rFonts w:ascii="Times New Roman" w:hAnsi="Times New Roman" w:cs="Times New Roman"/>
          <w:sz w:val="24"/>
          <w:szCs w:val="24"/>
          <w:lang w:val="en-US"/>
        </w:rPr>
        <w:fldChar w:fldCharType="separate"/>
      </w:r>
      <w:r w:rsidR="00AF2E9E" w:rsidRPr="00E047D1">
        <w:rPr>
          <w:rFonts w:ascii="Times New Roman" w:hAnsi="Times New Roman" w:cs="Times New Roman"/>
          <w:sz w:val="24"/>
          <w:szCs w:val="24"/>
          <w:lang w:val="en-US"/>
        </w:rPr>
        <w:t>(</w:t>
      </w:r>
      <w:hyperlink w:anchor="_ENREF_70" w:tooltip="Stear, 1980 #384" w:history="1">
        <w:r w:rsidR="00573DE8" w:rsidRPr="00E047D1">
          <w:rPr>
            <w:rFonts w:ascii="Times New Roman" w:hAnsi="Times New Roman" w:cs="Times New Roman"/>
            <w:sz w:val="24"/>
            <w:szCs w:val="24"/>
            <w:lang w:val="en-US"/>
          </w:rPr>
          <w:t>1980</w:t>
        </w:r>
      </w:hyperlink>
      <w:r w:rsidR="00AF2E9E"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7B05E4" w:rsidRPr="00E047D1">
        <w:rPr>
          <w:rFonts w:ascii="Times New Roman" w:hAnsi="Times New Roman" w:cs="Times New Roman"/>
          <w:sz w:val="24"/>
          <w:szCs w:val="24"/>
          <w:lang w:val="en-US"/>
        </w:rPr>
        <w:t xml:space="preserve"> </w:t>
      </w:r>
      <w:r w:rsidR="00AF2E9E" w:rsidRPr="00E047D1">
        <w:rPr>
          <w:rFonts w:ascii="Times New Roman" w:hAnsi="Times New Roman" w:cs="Times New Roman"/>
          <w:sz w:val="24"/>
          <w:szCs w:val="24"/>
          <w:lang w:val="en-US"/>
        </w:rPr>
        <w:t xml:space="preserve">from the Beaufort Group and </w:t>
      </w:r>
      <w:r w:rsidR="00A34BB9" w:rsidRPr="00E047D1">
        <w:rPr>
          <w:rFonts w:ascii="Times New Roman" w:hAnsi="Times New Roman" w:cs="Times New Roman"/>
          <w:sz w:val="24"/>
          <w:szCs w:val="24"/>
          <w:lang w:val="en-US"/>
        </w:rPr>
        <w:t xml:space="preserve">by </w:t>
      </w:r>
      <w:proofErr w:type="spellStart"/>
      <w:r w:rsidR="00AF2E9E" w:rsidRPr="00E047D1">
        <w:rPr>
          <w:rFonts w:ascii="Times New Roman" w:hAnsi="Times New Roman" w:cs="Times New Roman"/>
          <w:sz w:val="24"/>
          <w:szCs w:val="24"/>
          <w:lang w:val="en-US"/>
        </w:rPr>
        <w:t>Dubiel</w:t>
      </w:r>
      <w:proofErr w:type="spellEnd"/>
      <w:r w:rsidR="00AF2E9E"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 ExcludeAuth="1"&gt;&lt;Author&gt;Dubiel&lt;/Author&gt;&lt;Year&gt;1987&lt;/Year&gt;&lt;RecNum&gt;2267&lt;/RecNum&gt;&lt;DisplayText&gt;(1987)&lt;/DisplayText&gt;&lt;record&gt;&lt;rec-number&gt;2267&lt;/rec-number&gt;&lt;foreign-keys&gt;&lt;key app="EN" db-id="5rdzzs2dna9ptdeddv3pppf15tt29ddzss0t"&gt;2267&lt;/key&gt;&lt;/foreign-keys&gt;&lt;ref-type name="Journal Article"&gt;17&lt;/ref-type&gt;&lt;contributors&gt;&lt;authors&gt;&lt;author&gt;Dubiel, R.F.&lt;/author&gt;&lt;/authors&gt;&lt;/contributors&gt;&lt;titles&gt;&lt;title&gt;Sedimentology of the Upper Triassic Chinle Formation southeastern Utah: Paleoclimatic implications&lt;/title&gt;&lt;secondary-title&gt;Journal of the Arizona-Nevada Academy of Science&lt;/secondary-title&gt;&lt;/titles&gt;&lt;periodical&gt;&lt;full-title&gt;Journal of the Arizona-Nevada Academy of Science&lt;/full-title&gt;&lt;/periodical&gt;&lt;pages&gt;35-45&lt;/pages&gt;&lt;volume&gt;22&lt;/volume&gt;&lt;dates&gt;&lt;year&gt;1987&lt;/year&gt;&lt;/dates&gt;&lt;urls&gt;&lt;/urls&gt;&lt;/record&gt;&lt;/Cite&gt;&lt;/EndNote&gt;</w:instrText>
      </w:r>
      <w:r w:rsidR="001A4875" w:rsidRPr="00E047D1">
        <w:rPr>
          <w:rFonts w:ascii="Times New Roman" w:hAnsi="Times New Roman" w:cs="Times New Roman"/>
          <w:sz w:val="24"/>
          <w:szCs w:val="24"/>
          <w:lang w:val="en-US"/>
        </w:rPr>
        <w:fldChar w:fldCharType="separate"/>
      </w:r>
      <w:r w:rsidR="00AF2E9E" w:rsidRPr="00E047D1">
        <w:rPr>
          <w:rFonts w:ascii="Times New Roman" w:hAnsi="Times New Roman" w:cs="Times New Roman"/>
          <w:sz w:val="24"/>
          <w:szCs w:val="24"/>
          <w:lang w:val="en-US"/>
        </w:rPr>
        <w:t>(</w:t>
      </w:r>
      <w:hyperlink w:anchor="_ENREF_22" w:tooltip="Dubiel, 1987 #2267" w:history="1">
        <w:r w:rsidR="00573DE8" w:rsidRPr="00E047D1">
          <w:rPr>
            <w:rFonts w:ascii="Times New Roman" w:hAnsi="Times New Roman" w:cs="Times New Roman"/>
            <w:sz w:val="24"/>
            <w:szCs w:val="24"/>
            <w:lang w:val="en-US"/>
          </w:rPr>
          <w:t>1987</w:t>
        </w:r>
      </w:hyperlink>
      <w:r w:rsidR="00AF2E9E"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AF2E9E" w:rsidRPr="00E047D1">
        <w:rPr>
          <w:rFonts w:ascii="Times New Roman" w:hAnsi="Times New Roman" w:cs="Times New Roman"/>
          <w:sz w:val="24"/>
          <w:szCs w:val="24"/>
          <w:lang w:val="en-US"/>
        </w:rPr>
        <w:t xml:space="preserve"> from the Upper Triassic Chinle Formation, </w:t>
      </w:r>
      <w:r w:rsidR="0000226A" w:rsidRPr="00E047D1">
        <w:rPr>
          <w:rFonts w:ascii="Times New Roman" w:hAnsi="Times New Roman" w:cs="Times New Roman"/>
          <w:sz w:val="24"/>
          <w:szCs w:val="24"/>
          <w:lang w:val="en-US"/>
        </w:rPr>
        <w:t xml:space="preserve">are interpreted to </w:t>
      </w:r>
      <w:r w:rsidR="00AF2E9E" w:rsidRPr="00E047D1">
        <w:rPr>
          <w:rFonts w:ascii="Times New Roman" w:hAnsi="Times New Roman" w:cs="Times New Roman"/>
          <w:sz w:val="24"/>
          <w:szCs w:val="24"/>
          <w:lang w:val="en-US"/>
        </w:rPr>
        <w:t xml:space="preserve">represent </w:t>
      </w:r>
      <w:r w:rsidR="00E047D1" w:rsidRPr="00E047D1">
        <w:rPr>
          <w:rFonts w:ascii="Times New Roman" w:hAnsi="Times New Roman" w:cs="Times New Roman"/>
          <w:sz w:val="24"/>
          <w:szCs w:val="24"/>
          <w:lang w:val="en-US"/>
        </w:rPr>
        <w:t>oxidizing</w:t>
      </w:r>
      <w:r w:rsidR="00AF2E9E" w:rsidRPr="00E047D1">
        <w:rPr>
          <w:rFonts w:ascii="Times New Roman" w:hAnsi="Times New Roman" w:cs="Times New Roman"/>
          <w:sz w:val="24"/>
          <w:szCs w:val="24"/>
          <w:lang w:val="en-US"/>
        </w:rPr>
        <w:t xml:space="preserve"> and reducing conditions respectively resulting from water table fluctuations. </w:t>
      </w:r>
      <w:r w:rsidR="00BF372F" w:rsidRPr="00E047D1">
        <w:rPr>
          <w:rFonts w:ascii="Times New Roman" w:hAnsi="Times New Roman" w:cs="Times New Roman"/>
          <w:sz w:val="24"/>
          <w:szCs w:val="24"/>
          <w:lang w:val="en-US"/>
        </w:rPr>
        <w:t xml:space="preserve">The distinctive purple and green mottling observed within the overbank deposits indicates </w:t>
      </w:r>
      <w:r w:rsidR="00A34BB9" w:rsidRPr="00E047D1">
        <w:rPr>
          <w:rFonts w:ascii="Times New Roman" w:hAnsi="Times New Roman" w:cs="Times New Roman"/>
          <w:sz w:val="24"/>
          <w:szCs w:val="24"/>
          <w:lang w:val="en-US"/>
        </w:rPr>
        <w:t xml:space="preserve">cycles of </w:t>
      </w:r>
      <w:r w:rsidR="00E047D1" w:rsidRPr="00E047D1">
        <w:rPr>
          <w:rFonts w:ascii="Times New Roman" w:hAnsi="Times New Roman" w:cs="Times New Roman"/>
          <w:sz w:val="24"/>
          <w:szCs w:val="24"/>
          <w:lang w:val="en-US"/>
        </w:rPr>
        <w:t>oxidizing</w:t>
      </w:r>
      <w:r w:rsidR="00BF372F" w:rsidRPr="00E047D1">
        <w:rPr>
          <w:rFonts w:ascii="Times New Roman" w:hAnsi="Times New Roman" w:cs="Times New Roman"/>
          <w:sz w:val="24"/>
          <w:szCs w:val="24"/>
          <w:lang w:val="en-US"/>
        </w:rPr>
        <w:t xml:space="preserve"> and reducing processes </w:t>
      </w:r>
      <w:r w:rsidR="001A4875" w:rsidRPr="00E047D1">
        <w:rPr>
          <w:rFonts w:ascii="Times New Roman" w:hAnsi="Times New Roman" w:cs="Times New Roman"/>
          <w:sz w:val="24"/>
          <w:szCs w:val="24"/>
          <w:lang w:val="en-US"/>
        </w:rPr>
        <w:fldChar w:fldCharType="begin"/>
      </w:r>
      <w:r w:rsidR="00E47AFA" w:rsidRPr="00E047D1">
        <w:rPr>
          <w:rFonts w:ascii="Times New Roman" w:hAnsi="Times New Roman" w:cs="Times New Roman"/>
          <w:sz w:val="24"/>
          <w:szCs w:val="24"/>
          <w:lang w:val="en-US"/>
        </w:rPr>
        <w:instrText xml:space="preserve"> ADDIN EN.CITE &lt;EndNote&gt;&lt;Cite&gt;&lt;Author&gt;Aitken&lt;/Author&gt;&lt;Year&gt;1996&lt;/Year&gt;&lt;RecNum&gt;2238&lt;/RecNum&gt;&lt;DisplayText&gt;(Retallack 1976; Aitken and Flint 1996)&lt;/DisplayText&gt;&lt;record&gt;&lt;rec-number&gt;2238&lt;/rec-number&gt;&lt;foreign-keys&gt;&lt;key app="EN" db-id="5rdzzs2dna9ptdeddv3pppf15tt29ddzss0t"&gt;2238&lt;/key&gt;&lt;/foreign-keys&gt;&lt;ref-type name="Journal Article"&gt;17&lt;/ref-type&gt;&lt;contributors&gt;&lt;authors&gt;&lt;author&gt;Aitken, J.F.&lt;/author&gt;&lt;author&gt;Flint, S.S.&lt;/author&gt;&lt;/authors&gt;&lt;/contributors&gt;&lt;titles&gt;&lt;title&gt;Variable expressions of interfluvial sequence boundaries in the Breathitt Group (Pennsylvanian), eastern Kentucky, U.S.A.&lt;/title&gt;&lt;secondary-title&gt;Geological Society, London, Special Publications&lt;/secondary-title&gt;&lt;/titles&gt;&lt;periodical&gt;&lt;full-title&gt;Geological Society, London, Special Publications&lt;/full-title&gt;&lt;/periodical&gt;&lt;pages&gt;193-206&lt;/pages&gt;&lt;volume&gt;104&lt;/volume&gt;&lt;number&gt;1&lt;/number&gt;&lt;dates&gt;&lt;year&gt;1996&lt;/year&gt;&lt;/dates&gt;&lt;isbn&gt;0305-8719&lt;/isbn&gt;&lt;urls&gt;&lt;/urls&gt;&lt;/record&gt;&lt;/Cite&gt;&lt;Cite&gt;&lt;Author&gt;Retallack&lt;/Author&gt;&lt;Year&gt;1976&lt;/Year&gt;&lt;RecNum&gt;2307&lt;/RecNum&gt;&lt;record&gt;&lt;rec-number&gt;2307&lt;/rec-number&gt;&lt;foreign-keys&gt;&lt;key app="EN" db-id="5rdzzs2dna9ptdeddv3pppf15tt29ddzss0t"&gt;2307&lt;/key&gt;&lt;/foreign-keys&gt;&lt;ref-type name="Journal Article"&gt;17&lt;/ref-type&gt;&lt;contributors&gt;&lt;authors&gt;&lt;author&gt;Retallack, G.J.&lt;/author&gt;&lt;/authors&gt;&lt;/contributors&gt;&lt;titles&gt;&lt;title&gt;Triassic palaeosols in the Upper Narrabeen Group of New South Wales. Part I: features of the palaeosols&lt;/title&gt;&lt;secondary-title&gt;Journal of the Geological Society of Australia&lt;/secondary-title&gt;&lt;/titles&gt;&lt;periodical&gt;&lt;full-title&gt;Journal of the Geological Society of Australia&lt;/full-title&gt;&lt;/periodical&gt;&lt;pages&gt;383-399&lt;/pages&gt;&lt;volume&gt;23&lt;/volume&gt;&lt;number&gt;4&lt;/number&gt;&lt;dates&gt;&lt;year&gt;1976&lt;/year&gt;&lt;/dates&gt;&lt;isbn&gt;0016-7614&lt;/isbn&gt;&lt;urls&gt;&lt;/urls&gt;&lt;/record&gt;&lt;/Cite&gt;&lt;/EndNote&gt;</w:instrText>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w:t>
      </w:r>
      <w:hyperlink w:anchor="_ENREF_58" w:tooltip="Retallack, 1976 #2307" w:history="1">
        <w:r w:rsidR="00573DE8" w:rsidRPr="00E047D1">
          <w:rPr>
            <w:rFonts w:ascii="Times New Roman" w:hAnsi="Times New Roman" w:cs="Times New Roman"/>
            <w:sz w:val="24"/>
            <w:szCs w:val="24"/>
            <w:lang w:val="en-US"/>
          </w:rPr>
          <w:t>Retallack 1976</w:t>
        </w:r>
      </w:hyperlink>
      <w:r w:rsidR="00E47AFA" w:rsidRPr="00E047D1">
        <w:rPr>
          <w:rFonts w:ascii="Times New Roman" w:hAnsi="Times New Roman" w:cs="Times New Roman"/>
          <w:sz w:val="24"/>
          <w:szCs w:val="24"/>
          <w:lang w:val="en-US"/>
        </w:rPr>
        <w:t xml:space="preserve">; </w:t>
      </w:r>
      <w:hyperlink w:anchor="_ENREF_2" w:tooltip="Aitken, 1996 #2238" w:history="1">
        <w:r w:rsidR="00573DE8" w:rsidRPr="00E047D1">
          <w:rPr>
            <w:rFonts w:ascii="Times New Roman" w:hAnsi="Times New Roman" w:cs="Times New Roman"/>
            <w:sz w:val="24"/>
            <w:szCs w:val="24"/>
            <w:lang w:val="en-US"/>
          </w:rPr>
          <w:t>Aitken and Flint 1996</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BF372F" w:rsidRPr="00E047D1">
        <w:rPr>
          <w:rFonts w:ascii="Times New Roman" w:hAnsi="Times New Roman" w:cs="Times New Roman"/>
          <w:sz w:val="24"/>
          <w:szCs w:val="24"/>
          <w:lang w:val="en-US"/>
        </w:rPr>
        <w:t xml:space="preserve">. </w:t>
      </w:r>
      <w:r w:rsidR="00DC097E" w:rsidRPr="00DC097E">
        <w:rPr>
          <w:rFonts w:ascii="Times New Roman" w:hAnsi="Times New Roman" w:cs="Times New Roman"/>
          <w:sz w:val="24"/>
          <w:szCs w:val="24"/>
          <w:lang w:val="en-US"/>
        </w:rPr>
        <w:t xml:space="preserve">Distinctive purple horizons, commonly contain rootlet beds, desiccation cracks, gypsum rosettes and pedogenic features, such as rhizoliths, calcrete nodules and slickensides, and are interpreted as palaeosols. Palaeosols are seldom more than 60 cm thick and the original structure of nodules is never completely destroyed </w:t>
      </w:r>
      <w:r w:rsidR="004F68D8">
        <w:rPr>
          <w:rFonts w:ascii="Times New Roman" w:hAnsi="Times New Roman" w:cs="Times New Roman"/>
          <w:sz w:val="24"/>
          <w:szCs w:val="24"/>
          <w:lang w:val="en-US"/>
        </w:rPr>
        <w:t xml:space="preserve">to </w:t>
      </w:r>
      <w:r w:rsidR="00DC097E" w:rsidRPr="00DC097E">
        <w:rPr>
          <w:rFonts w:ascii="Times New Roman" w:hAnsi="Times New Roman" w:cs="Times New Roman"/>
          <w:sz w:val="24"/>
          <w:szCs w:val="24"/>
          <w:lang w:val="en-US"/>
        </w:rPr>
        <w:t>form a thick layer of calcrete</w:t>
      </w:r>
      <w:r w:rsidR="004F68D8">
        <w:rPr>
          <w:rFonts w:ascii="Times New Roman" w:hAnsi="Times New Roman" w:cs="Times New Roman"/>
          <w:sz w:val="24"/>
          <w:szCs w:val="24"/>
          <w:lang w:val="en-US"/>
        </w:rPr>
        <w:t>, and t</w:t>
      </w:r>
      <w:r w:rsidR="00DC097E" w:rsidRPr="00DC097E">
        <w:rPr>
          <w:rFonts w:ascii="Times New Roman" w:hAnsi="Times New Roman" w:cs="Times New Roman"/>
          <w:sz w:val="24"/>
          <w:szCs w:val="24"/>
          <w:lang w:val="en-US"/>
        </w:rPr>
        <w:t xml:space="preserve">herefore they are regarded not as mature palaeosols, but of moderate maturity </w:t>
      </w:r>
      <w:r w:rsidR="00DC097E" w:rsidRPr="00DC097E">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&lt;EndNote&gt;&lt;Cite&gt;&lt;Author&gt;Nichols&lt;/Author&gt;&lt;Year&gt;2009&lt;/Year&gt;&lt;RecNum&gt;1509&lt;/RecNum&gt;&lt;Prefix&gt;sensu &lt;/Prefix&gt;&lt;DisplayText&gt;(sensu Leeder 1975; Nichols 2009)&lt;/DisplayText&gt;&lt;record&gt;&lt;rec-number&gt;1509&lt;/rec-number&gt;&lt;foreign-keys&gt;&lt;key app="EN" db-id="5rdzzs2dna9ptdeddv3pppf15tt29ddzss0t"&gt;1509&lt;/key&gt;&lt;/foreign-keys&gt;&lt;ref-type name="Book"&gt;6&lt;/ref-type&gt;&lt;contributors&gt;&lt;authors&gt;&lt;author&gt;Nichols, G.J.&lt;/author&gt;&lt;/authors&gt;&lt;/contributors&gt;&lt;titles&gt;&lt;title&gt;Sedimentology and stratigraphy&lt;/title&gt;&lt;/titles&gt;&lt;pages&gt;432&lt;/pages&gt;&lt;dates&gt;&lt;year&gt;2009&lt;/year&gt;&lt;/dates&gt;&lt;publisher&gt;John Wiley &amp;amp; Sons&lt;/publisher&gt;&lt;isbn&gt;1405193794&lt;/isbn&gt;&lt;urls&gt;&lt;/urls&gt;&lt;/record&gt;&lt;/Cite&gt;&lt;Cite&gt;&lt;Author&gt;Leeder&lt;/Author&gt;&lt;Year&gt;1975&lt;/Year&gt;&lt;RecNum&gt;2595&lt;/RecNum&gt;&lt;record&gt;&lt;rec-number&gt;2595&lt;/rec-number&gt;&lt;foreign-keys&gt;&lt;key app="EN" db-id="5rdzzs2dna9ptdeddv3pppf15tt29ddzss0t"&gt;2595&lt;/key&gt;&lt;/foreign-keys&gt;&lt;ref-type name="Journal Article"&gt;17&lt;/ref-type&gt;&lt;contributors&gt;&lt;authors&gt;&lt;author&gt;Leeder, M.R.&lt;/author&gt;&lt;/authors&gt;&lt;/contributors&gt;&lt;titles&gt;&lt;title&gt;Pedogenic carbonates and flood sediment accretion rates: a quantitative model for alluvial arid-zone lithofacies&lt;/title&gt;&lt;secondary-title&gt;Geological Magazine&lt;/secondary-title&gt;&lt;/titles&gt;&lt;periodical&gt;&lt;full-title&gt;Geological Magazine&lt;/full-title&gt;&lt;/periodical&gt;&lt;pages&gt;257-270&lt;/pages&gt;&lt;volume&gt;112&lt;/volume&gt;&lt;number&gt;03&lt;/number&gt;&lt;dates&gt;&lt;year&gt;1975&lt;/year&gt;&lt;/dates&gt;&lt;isbn&gt;1469-5081&lt;/isbn&gt;&lt;urls&gt;&lt;/urls&gt;&lt;/record&gt;&lt;/Cite&gt;&lt;/EndNote&gt;</w:instrText>
      </w:r>
      <w:r w:rsidR="00DC097E" w:rsidRPr="00DC097E">
        <w:rPr>
          <w:rFonts w:ascii="Times New Roman" w:hAnsi="Times New Roman" w:cs="Times New Roman"/>
          <w:sz w:val="24"/>
          <w:szCs w:val="24"/>
          <w:lang w:val="en-US"/>
        </w:rPr>
        <w:fldChar w:fldCharType="separate"/>
      </w:r>
      <w:r w:rsidR="004F68D8">
        <w:rPr>
          <w:rFonts w:ascii="Times New Roman" w:hAnsi="Times New Roman" w:cs="Times New Roman"/>
          <w:noProof/>
          <w:sz w:val="24"/>
          <w:szCs w:val="24"/>
          <w:lang w:val="en-US"/>
        </w:rPr>
        <w:t>(</w:t>
      </w:r>
      <w:r w:rsidR="004F68D8" w:rsidRPr="002D6908">
        <w:rPr>
          <w:rFonts w:ascii="Times New Roman" w:hAnsi="Times New Roman" w:cs="Times New Roman"/>
          <w:i/>
          <w:noProof/>
          <w:sz w:val="24"/>
          <w:szCs w:val="24"/>
          <w:lang w:val="en-US"/>
        </w:rPr>
        <w:t>sensu</w:t>
      </w:r>
      <w:r w:rsidR="004F68D8">
        <w:rPr>
          <w:rFonts w:ascii="Times New Roman" w:hAnsi="Times New Roman" w:cs="Times New Roman"/>
          <w:noProof/>
          <w:sz w:val="24"/>
          <w:szCs w:val="24"/>
          <w:lang w:val="en-US"/>
        </w:rPr>
        <w:t xml:space="preserve"> </w:t>
      </w:r>
      <w:hyperlink w:anchor="_ENREF_41" w:tooltip="Leeder, 1975 #2595" w:history="1">
        <w:r w:rsidR="00573DE8">
          <w:rPr>
            <w:rFonts w:ascii="Times New Roman" w:hAnsi="Times New Roman" w:cs="Times New Roman"/>
            <w:noProof/>
            <w:sz w:val="24"/>
            <w:szCs w:val="24"/>
            <w:lang w:val="en-US"/>
          </w:rPr>
          <w:t>Leeder 1975</w:t>
        </w:r>
      </w:hyperlink>
      <w:r w:rsidR="004F68D8">
        <w:rPr>
          <w:rFonts w:ascii="Times New Roman" w:hAnsi="Times New Roman" w:cs="Times New Roman"/>
          <w:noProof/>
          <w:sz w:val="24"/>
          <w:szCs w:val="24"/>
          <w:lang w:val="en-US"/>
        </w:rPr>
        <w:t xml:space="preserve">; </w:t>
      </w:r>
      <w:hyperlink w:anchor="_ENREF_51" w:tooltip="Nichols, 2009 #1509" w:history="1">
        <w:r w:rsidR="00573DE8">
          <w:rPr>
            <w:rFonts w:ascii="Times New Roman" w:hAnsi="Times New Roman" w:cs="Times New Roman"/>
            <w:noProof/>
            <w:sz w:val="24"/>
            <w:szCs w:val="24"/>
            <w:lang w:val="en-US"/>
          </w:rPr>
          <w:t>Nichols 2009</w:t>
        </w:r>
      </w:hyperlink>
      <w:r w:rsidR="004F68D8">
        <w:rPr>
          <w:rFonts w:ascii="Times New Roman" w:hAnsi="Times New Roman" w:cs="Times New Roman"/>
          <w:noProof/>
          <w:sz w:val="24"/>
          <w:szCs w:val="24"/>
          <w:lang w:val="en-US"/>
        </w:rPr>
        <w:t>)</w:t>
      </w:r>
      <w:r w:rsidR="00DC097E" w:rsidRPr="00DC097E">
        <w:rPr>
          <w:rFonts w:ascii="Times New Roman" w:hAnsi="Times New Roman" w:cs="Times New Roman"/>
          <w:sz w:val="24"/>
          <w:szCs w:val="24"/>
          <w:lang w:val="en-US"/>
        </w:rPr>
        <w:fldChar w:fldCharType="end"/>
      </w:r>
      <w:r w:rsidR="004F68D8">
        <w:rPr>
          <w:rFonts w:ascii="Times New Roman" w:hAnsi="Times New Roman" w:cs="Times New Roman"/>
          <w:sz w:val="24"/>
          <w:szCs w:val="24"/>
          <w:lang w:val="en-US"/>
        </w:rPr>
        <w:t xml:space="preserve">. </w:t>
      </w:r>
      <w:r w:rsidR="00E44F54" w:rsidRPr="00E047D1">
        <w:rPr>
          <w:rFonts w:ascii="Times New Roman" w:hAnsi="Times New Roman" w:cs="Times New Roman"/>
          <w:sz w:val="24"/>
          <w:szCs w:val="24"/>
          <w:lang w:val="en-US"/>
        </w:rPr>
        <w:t>S</w:t>
      </w:r>
      <w:r w:rsidR="00F6170C" w:rsidRPr="00E047D1">
        <w:rPr>
          <w:rFonts w:ascii="Times New Roman" w:hAnsi="Times New Roman" w:cs="Times New Roman"/>
          <w:sz w:val="24"/>
          <w:szCs w:val="24"/>
          <w:lang w:val="en-US"/>
        </w:rPr>
        <w:t>harp-based</w:t>
      </w:r>
      <w:r w:rsidRPr="00E047D1">
        <w:rPr>
          <w:rFonts w:ascii="Times New Roman" w:hAnsi="Times New Roman" w:cs="Times New Roman"/>
          <w:sz w:val="24"/>
          <w:szCs w:val="24"/>
          <w:lang w:val="en-US"/>
        </w:rPr>
        <w:t>,</w:t>
      </w:r>
      <w:r w:rsidR="00F6170C" w:rsidRPr="00E047D1">
        <w:rPr>
          <w:rFonts w:ascii="Times New Roman" w:hAnsi="Times New Roman" w:cs="Times New Roman"/>
          <w:sz w:val="24"/>
          <w:szCs w:val="24"/>
          <w:lang w:val="en-US"/>
        </w:rPr>
        <w:t xml:space="preserve"> thinly</w:t>
      </w:r>
      <w:r w:rsidR="00EE678B" w:rsidRPr="00E047D1">
        <w:rPr>
          <w:rFonts w:ascii="Times New Roman" w:hAnsi="Times New Roman" w:cs="Times New Roman"/>
          <w:sz w:val="24"/>
          <w:szCs w:val="24"/>
          <w:lang w:val="en-US"/>
        </w:rPr>
        <w:t xml:space="preserve"> </w:t>
      </w:r>
      <w:r w:rsidR="00F6170C" w:rsidRPr="00E047D1">
        <w:rPr>
          <w:rFonts w:ascii="Times New Roman" w:hAnsi="Times New Roman" w:cs="Times New Roman"/>
          <w:sz w:val="24"/>
          <w:szCs w:val="24"/>
          <w:lang w:val="en-US"/>
        </w:rPr>
        <w:t xml:space="preserve">bedded sheets of </w:t>
      </w:r>
      <w:r w:rsidRPr="00E047D1">
        <w:rPr>
          <w:rFonts w:ascii="Times New Roman" w:hAnsi="Times New Roman" w:cs="Times New Roman"/>
          <w:sz w:val="24"/>
          <w:szCs w:val="24"/>
          <w:lang w:val="en-US"/>
        </w:rPr>
        <w:t xml:space="preserve">coarse-grained siltstone or very fine-grained sandstone </w:t>
      </w:r>
      <w:r w:rsidR="00E44F54" w:rsidRPr="00E047D1">
        <w:rPr>
          <w:rFonts w:ascii="Times New Roman" w:hAnsi="Times New Roman" w:cs="Times New Roman"/>
          <w:sz w:val="24"/>
          <w:szCs w:val="24"/>
          <w:lang w:val="en-US"/>
        </w:rPr>
        <w:t xml:space="preserve">are commonly climbing ripple-laminated indicating high depositional rates. They </w:t>
      </w:r>
      <w:r w:rsidR="00EE678B" w:rsidRPr="00E047D1">
        <w:rPr>
          <w:rFonts w:ascii="Times New Roman" w:hAnsi="Times New Roman" w:cs="Times New Roman"/>
          <w:sz w:val="24"/>
          <w:szCs w:val="24"/>
          <w:lang w:val="en-US"/>
        </w:rPr>
        <w:t xml:space="preserve">are interpreted </w:t>
      </w:r>
      <w:r w:rsidR="00E44F54" w:rsidRPr="00E047D1">
        <w:rPr>
          <w:rFonts w:ascii="Times New Roman" w:hAnsi="Times New Roman" w:cs="Times New Roman"/>
          <w:sz w:val="24"/>
          <w:szCs w:val="24"/>
          <w:lang w:val="en-US"/>
        </w:rPr>
        <w:t>as</w:t>
      </w:r>
      <w:r w:rsidR="00EE678B" w:rsidRPr="00E047D1">
        <w:rPr>
          <w:rFonts w:ascii="Times New Roman" w:hAnsi="Times New Roman" w:cs="Times New Roman"/>
          <w:sz w:val="24"/>
          <w:szCs w:val="24"/>
          <w:lang w:val="en-US"/>
        </w:rPr>
        <w:t xml:space="preserve"> splay</w:t>
      </w:r>
      <w:r w:rsidR="00E44F54" w:rsidRPr="00E047D1">
        <w:rPr>
          <w:rFonts w:ascii="Times New Roman" w:hAnsi="Times New Roman" w:cs="Times New Roman"/>
          <w:sz w:val="24"/>
          <w:szCs w:val="24"/>
          <w:lang w:val="en-US"/>
        </w:rPr>
        <w:t xml:space="preserve"> deposits from unconfined flows</w:t>
      </w:r>
      <w:r w:rsidR="00E80227" w:rsidRPr="00E047D1">
        <w:rPr>
          <w:rFonts w:ascii="Times New Roman" w:hAnsi="Times New Roman" w:cs="Times New Roman"/>
          <w:sz w:val="24"/>
          <w:szCs w:val="24"/>
          <w:lang w:val="en-US"/>
        </w:rPr>
        <w:t xml:space="preserve"> and crevasse channels (SS)</w:t>
      </w:r>
      <w:r w:rsidR="006C2137"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_Ref382815666 \h  \* MERGEFORMAT </w:instrText>
      </w:r>
      <w:r w:rsidR="000C7706" w:rsidRPr="00E047D1">
        <w:rPr>
          <w:lang w:val="en-US"/>
        </w:rPr>
      </w:r>
      <w:r w:rsidR="000C7706" w:rsidRPr="00E047D1">
        <w:rPr>
          <w:lang w:val="en-US"/>
        </w:rPr>
        <w:fldChar w:fldCharType="separate"/>
      </w:r>
      <w:r w:rsidR="00EC2859" w:rsidRPr="00E047D1">
        <w:rPr>
          <w:rStyle w:val="CrossRefChar"/>
          <w:lang w:val="en-US"/>
        </w:rPr>
        <w:t>Fig. 7</w:t>
      </w:r>
      <w:r w:rsidR="000C7706" w:rsidRPr="00E047D1">
        <w:rPr>
          <w:lang w:val="en-US"/>
        </w:rPr>
        <w:fldChar w:fldCharType="end"/>
      </w:r>
      <w:r w:rsidR="006C2137" w:rsidRPr="00E047D1">
        <w:rPr>
          <w:rFonts w:ascii="Times New Roman" w:hAnsi="Times New Roman" w:cs="Times New Roman"/>
          <w:sz w:val="24"/>
          <w:szCs w:val="24"/>
          <w:lang w:val="en-US"/>
        </w:rPr>
        <w:t>B</w:t>
      </w:r>
      <w:r w:rsidR="003C43D0" w:rsidRPr="00E047D1">
        <w:rPr>
          <w:rFonts w:ascii="Times New Roman" w:hAnsi="Times New Roman" w:cs="Times New Roman"/>
          <w:sz w:val="24"/>
          <w:szCs w:val="24"/>
          <w:lang w:val="en-US"/>
        </w:rPr>
        <w:t>)</w:t>
      </w:r>
      <w:r w:rsidR="00E44F54" w:rsidRPr="00E047D1">
        <w:rPr>
          <w:rFonts w:ascii="Times New Roman" w:hAnsi="Times New Roman" w:cs="Times New Roman"/>
          <w:sz w:val="24"/>
          <w:szCs w:val="24"/>
          <w:lang w:val="en-US"/>
        </w:rPr>
        <w:t>.</w:t>
      </w:r>
    </w:p>
    <w:p w:rsidR="00001964" w:rsidRPr="00E047D1" w:rsidRDefault="00001964"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3210D1" w:rsidRPr="00E047D1" w:rsidRDefault="007C125C"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proofErr w:type="spellStart"/>
      <w:r w:rsidRPr="00E047D1">
        <w:rPr>
          <w:rFonts w:ascii="Times New Roman" w:hAnsi="Times New Roman" w:cs="Times New Roman"/>
          <w:i/>
          <w:sz w:val="24"/>
          <w:szCs w:val="24"/>
          <w:lang w:val="en-US"/>
        </w:rPr>
        <w:t>Storeys</w:t>
      </w:r>
      <w:proofErr w:type="spellEnd"/>
    </w:p>
    <w:p w:rsidR="00514FCF" w:rsidRPr="00E047D1" w:rsidRDefault="00730F8E"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 xml:space="preserve">A </w:t>
      </w:r>
      <w:proofErr w:type="spellStart"/>
      <w:r w:rsidRPr="00E047D1">
        <w:rPr>
          <w:rFonts w:ascii="Times New Roman" w:hAnsi="Times New Roman" w:cs="Times New Roman"/>
          <w:sz w:val="24"/>
          <w:szCs w:val="24"/>
          <w:lang w:val="en-US"/>
        </w:rPr>
        <w:t>storey</w:t>
      </w:r>
      <w:proofErr w:type="spellEnd"/>
      <w:r w:rsidRPr="00E047D1">
        <w:rPr>
          <w:rFonts w:ascii="Times New Roman" w:hAnsi="Times New Roman" w:cs="Times New Roman"/>
          <w:sz w:val="24"/>
          <w:szCs w:val="24"/>
          <w:lang w:val="en-US"/>
        </w:rPr>
        <w:t xml:space="preserve"> </w:t>
      </w:r>
      <w:r w:rsidR="00514FCF" w:rsidRPr="00E047D1">
        <w:rPr>
          <w:rFonts w:ascii="Times New Roman" w:hAnsi="Times New Roman" w:cs="Times New Roman"/>
          <w:sz w:val="24"/>
          <w:szCs w:val="24"/>
          <w:lang w:val="en-US"/>
        </w:rPr>
        <w:t xml:space="preserve">comprises </w:t>
      </w:r>
      <w:r w:rsidR="00D04188" w:rsidRPr="00E047D1">
        <w:rPr>
          <w:rFonts w:ascii="Times New Roman" w:hAnsi="Times New Roman" w:cs="Times New Roman"/>
          <w:sz w:val="24"/>
          <w:szCs w:val="24"/>
          <w:lang w:val="en-US"/>
        </w:rPr>
        <w:t>bed</w:t>
      </w:r>
      <w:r w:rsidR="00AD1773" w:rsidRPr="00E047D1">
        <w:rPr>
          <w:rFonts w:ascii="Times New Roman" w:hAnsi="Times New Roman" w:cs="Times New Roman"/>
          <w:sz w:val="24"/>
          <w:szCs w:val="24"/>
          <w:lang w:val="en-US"/>
        </w:rPr>
        <w:t xml:space="preserve">sets </w:t>
      </w:r>
      <w:r w:rsidR="006C2137"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_Ref382815666 \h  \* MERGEFORMAT </w:instrText>
      </w:r>
      <w:r w:rsidR="000C7706" w:rsidRPr="00E047D1">
        <w:rPr>
          <w:lang w:val="en-US"/>
        </w:rPr>
      </w:r>
      <w:r w:rsidR="000C7706" w:rsidRPr="00E047D1">
        <w:rPr>
          <w:lang w:val="en-US"/>
        </w:rPr>
        <w:fldChar w:fldCharType="separate"/>
      </w:r>
      <w:r w:rsidR="00EC2859" w:rsidRPr="00E047D1">
        <w:rPr>
          <w:rStyle w:val="CrossRefChar"/>
          <w:lang w:val="en-US"/>
        </w:rPr>
        <w:t>Fig. 7</w:t>
      </w:r>
      <w:r w:rsidR="000C7706" w:rsidRPr="00E047D1">
        <w:rPr>
          <w:lang w:val="en-US"/>
        </w:rPr>
        <w:fldChar w:fldCharType="end"/>
      </w:r>
      <w:r w:rsidR="006C2137" w:rsidRPr="00E047D1">
        <w:rPr>
          <w:rFonts w:ascii="Times New Roman" w:hAnsi="Times New Roman" w:cs="Times New Roman"/>
          <w:sz w:val="24"/>
          <w:szCs w:val="24"/>
          <w:lang w:val="en-US"/>
        </w:rPr>
        <w:t xml:space="preserve">C) </w:t>
      </w:r>
      <w:r w:rsidR="00AD1773" w:rsidRPr="00E047D1">
        <w:rPr>
          <w:rFonts w:ascii="Times New Roman" w:hAnsi="Times New Roman" w:cs="Times New Roman"/>
          <w:sz w:val="24"/>
          <w:szCs w:val="24"/>
          <w:lang w:val="en-US"/>
        </w:rPr>
        <w:t xml:space="preserve">forming </w:t>
      </w:r>
      <w:r w:rsidR="00514FCF" w:rsidRPr="00E047D1">
        <w:rPr>
          <w:rFonts w:ascii="Times New Roman" w:hAnsi="Times New Roman" w:cs="Times New Roman"/>
          <w:sz w:val="24"/>
          <w:szCs w:val="24"/>
          <w:lang w:val="en-US"/>
        </w:rPr>
        <w:t xml:space="preserve">channel bar accretion deposits </w:t>
      </w:r>
      <w:r w:rsidR="00AD1773" w:rsidRPr="00E047D1">
        <w:rPr>
          <w:rFonts w:ascii="Times New Roman" w:hAnsi="Times New Roman" w:cs="Times New Roman"/>
          <w:sz w:val="24"/>
          <w:szCs w:val="24"/>
          <w:lang w:val="en-US"/>
        </w:rPr>
        <w:t xml:space="preserve">(LA, DA, FL) </w:t>
      </w:r>
      <w:r w:rsidR="00514FCF" w:rsidRPr="00E047D1">
        <w:rPr>
          <w:rFonts w:ascii="Times New Roman" w:hAnsi="Times New Roman" w:cs="Times New Roman"/>
          <w:sz w:val="24"/>
          <w:szCs w:val="24"/>
          <w:lang w:val="en-US"/>
        </w:rPr>
        <w:t>with associated channel-abandonment fill</w:t>
      </w:r>
      <w:r w:rsidR="00AD1773" w:rsidRPr="00E047D1">
        <w:rPr>
          <w:rFonts w:ascii="Times New Roman" w:hAnsi="Times New Roman" w:cs="Times New Roman"/>
          <w:sz w:val="24"/>
          <w:szCs w:val="24"/>
          <w:lang w:val="en-US"/>
        </w:rPr>
        <w:t xml:space="preserve"> (AB)</w:t>
      </w:r>
      <w:r w:rsidR="00514FCF" w:rsidRPr="00E047D1">
        <w:rPr>
          <w:rFonts w:ascii="Times New Roman" w:hAnsi="Times New Roman" w:cs="Times New Roman"/>
          <w:sz w:val="24"/>
          <w:szCs w:val="24"/>
          <w:lang w:val="en-US"/>
        </w:rPr>
        <w:t>, such as a point</w:t>
      </w:r>
      <w:r w:rsidR="00015711" w:rsidRPr="00E047D1">
        <w:rPr>
          <w:rFonts w:ascii="Times New Roman" w:hAnsi="Times New Roman" w:cs="Times New Roman"/>
          <w:sz w:val="24"/>
          <w:szCs w:val="24"/>
          <w:lang w:val="en-US"/>
        </w:rPr>
        <w:t xml:space="preserve"> </w:t>
      </w:r>
      <w:r w:rsidR="00514FCF" w:rsidRPr="00E047D1">
        <w:rPr>
          <w:rFonts w:ascii="Times New Roman" w:hAnsi="Times New Roman" w:cs="Times New Roman"/>
          <w:sz w:val="24"/>
          <w:szCs w:val="24"/>
          <w:lang w:val="en-US"/>
        </w:rPr>
        <w:t>bar with mud</w:t>
      </w:r>
      <w:r w:rsidR="00015711" w:rsidRPr="00E047D1">
        <w:rPr>
          <w:rFonts w:ascii="Times New Roman" w:hAnsi="Times New Roman" w:cs="Times New Roman"/>
          <w:sz w:val="24"/>
          <w:szCs w:val="24"/>
          <w:lang w:val="en-US"/>
        </w:rPr>
        <w:t xml:space="preserve"> </w:t>
      </w:r>
      <w:r w:rsidR="00514FCF" w:rsidRPr="00E047D1">
        <w:rPr>
          <w:rFonts w:ascii="Times New Roman" w:hAnsi="Times New Roman" w:cs="Times New Roman"/>
          <w:sz w:val="24"/>
          <w:szCs w:val="24"/>
          <w:lang w:val="en-US"/>
        </w:rPr>
        <w:t xml:space="preserve">plug. In the case of sinuous rivers, </w:t>
      </w:r>
      <w:proofErr w:type="spellStart"/>
      <w:r w:rsidR="00514FCF" w:rsidRPr="00E047D1">
        <w:rPr>
          <w:rFonts w:ascii="Times New Roman" w:hAnsi="Times New Roman" w:cs="Times New Roman"/>
          <w:sz w:val="24"/>
          <w:szCs w:val="24"/>
          <w:lang w:val="en-US"/>
        </w:rPr>
        <w:t>storeys</w:t>
      </w:r>
      <w:proofErr w:type="spellEnd"/>
      <w:r w:rsidR="00514FCF" w:rsidRPr="00E047D1">
        <w:rPr>
          <w:rFonts w:ascii="Times New Roman" w:hAnsi="Times New Roman" w:cs="Times New Roman"/>
          <w:sz w:val="24"/>
          <w:szCs w:val="24"/>
          <w:lang w:val="en-US"/>
        </w:rPr>
        <w:t xml:space="preserve"> will have an initiation margin and a </w:t>
      </w:r>
      <w:proofErr w:type="spellStart"/>
      <w:r w:rsidR="00514FCF" w:rsidRPr="00E047D1">
        <w:rPr>
          <w:rFonts w:ascii="Times New Roman" w:hAnsi="Times New Roman" w:cs="Times New Roman"/>
          <w:sz w:val="24"/>
          <w:szCs w:val="24"/>
          <w:lang w:val="en-US"/>
        </w:rPr>
        <w:t>cutbank</w:t>
      </w:r>
      <w:proofErr w:type="spellEnd"/>
      <w:r w:rsidR="00514FCF" w:rsidRPr="00E047D1">
        <w:rPr>
          <w:rFonts w:ascii="Times New Roman" w:hAnsi="Times New Roman" w:cs="Times New Roman"/>
          <w:sz w:val="24"/>
          <w:szCs w:val="24"/>
          <w:lang w:val="en-US"/>
        </w:rPr>
        <w:t>, related to channel migration within the channel-bel</w:t>
      </w:r>
      <w:r w:rsidR="00104F65" w:rsidRPr="00E047D1">
        <w:rPr>
          <w:rFonts w:ascii="Times New Roman" w:hAnsi="Times New Roman" w:cs="Times New Roman"/>
          <w:sz w:val="24"/>
          <w:szCs w:val="24"/>
          <w:lang w:val="en-US"/>
        </w:rPr>
        <w:t xml:space="preserve">t </w:t>
      </w:r>
      <w:r w:rsidR="001A4875"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&lt;EndNote&gt;&lt;Cite&gt;&lt;Author&gt;Payenberg&lt;/Author&gt;&lt;Year&gt;2011&lt;/Year&gt;&lt;RecNum&gt;2269&lt;/RecNum&gt;&lt;DisplayText&gt;(Payenberg et al. 2011)&lt;/DisplayText&gt;&lt;record&gt;&lt;rec-number&gt;2269&lt;/rec-number&gt;&lt;foreign-keys&gt;&lt;key app="EN" db-id="5rdzzs2dna9ptdeddv3pppf15tt29ddzss0t"&gt;2269&lt;/key&gt;&lt;/foreign-keys&gt;&lt;ref-type name="Journal Article"&gt;17&lt;/ref-type&gt;&lt;contributors&gt;&lt;authors&gt;&lt;author&gt;Payenberg, T.H.D.&lt;/author&gt;&lt;author&gt;Willis, B.J.&lt;/author&gt;&lt;author&gt;Bracken, B.&lt;/author&gt;&lt;author&gt;Posamentier, H.W.&lt;/author&gt;&lt;author&gt;Pyrcz, M.J.&lt;/author&gt;&lt;author&gt;Pusca, V.&lt;/author&gt;&lt;author&gt;Sullivan, M.D.&lt;/author&gt;&lt;/authors&gt;&lt;/contributors&gt;&lt;titles&gt;&lt;title&gt;Revisiting the subsurface classification of fluvial sandbodies&lt;/title&gt;&lt;secondary-title&gt;AAPG Search and Discovery Article, #90124. AAPG Annual Convention and Exhibition, April 10-13, 2011, Houston, Texas.&lt;/secondary-title&gt;&lt;/titles&gt;&lt;periodical&gt;&lt;full-title&gt;AAPG Search and Discovery Article, #90124. AAPG Annual Convention and Exhibition, April 10-13, 2011, Houston, Texas.&lt;/full-title&gt;&lt;/periodical&gt;&lt;dates&gt;&lt;year&gt;2011&lt;/year&gt;&lt;/dates&gt;&lt;urls&gt;&lt;/urls&gt;&lt;/record&gt;&lt;/Cite&gt;&lt;/EndNote&gt;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noProof/>
          <w:sz w:val="24"/>
          <w:szCs w:val="24"/>
          <w:lang w:val="en-US"/>
        </w:rPr>
        <w:t>(</w:t>
      </w:r>
      <w:hyperlink w:anchor="_ENREF_56" w:tooltip="Payenberg, 2011 #2269" w:history="1">
        <w:r w:rsidR="00573DE8" w:rsidRPr="00E047D1">
          <w:rPr>
            <w:rFonts w:ascii="Times New Roman" w:hAnsi="Times New Roman" w:cs="Times New Roman"/>
            <w:noProof/>
            <w:sz w:val="24"/>
            <w:szCs w:val="24"/>
            <w:lang w:val="en-US"/>
          </w:rPr>
          <w:t>Payenberg et al. 2011</w:t>
        </w:r>
      </w:hyperlink>
      <w:r w:rsidR="00277A17"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104F65" w:rsidRPr="00E047D1">
        <w:rPr>
          <w:rFonts w:ascii="Times New Roman" w:hAnsi="Times New Roman" w:cs="Times New Roman"/>
          <w:sz w:val="24"/>
          <w:szCs w:val="24"/>
          <w:lang w:val="en-US"/>
        </w:rPr>
        <w:t>.</w:t>
      </w:r>
    </w:p>
    <w:p w:rsidR="00C511C3" w:rsidRPr="00E047D1" w:rsidRDefault="007C125C" w:rsidP="00402366">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In a multi-</w:t>
      </w:r>
      <w:proofErr w:type="spellStart"/>
      <w:r w:rsidRPr="00E047D1">
        <w:rPr>
          <w:rFonts w:ascii="Times New Roman" w:hAnsi="Times New Roman" w:cs="Times New Roman"/>
          <w:sz w:val="24"/>
          <w:szCs w:val="24"/>
          <w:lang w:val="en-US"/>
        </w:rPr>
        <w:t>storey</w:t>
      </w:r>
      <w:proofErr w:type="spellEnd"/>
      <w:r w:rsidRPr="00E047D1">
        <w:rPr>
          <w:rFonts w:ascii="Times New Roman" w:hAnsi="Times New Roman" w:cs="Times New Roman"/>
          <w:sz w:val="24"/>
          <w:szCs w:val="24"/>
          <w:lang w:val="en-US"/>
        </w:rPr>
        <w:t xml:space="preserve"> sand body</w:t>
      </w:r>
      <w:r w:rsidR="00C511C3" w:rsidRPr="00E047D1">
        <w:rPr>
          <w:rFonts w:ascii="Times New Roman" w:hAnsi="Times New Roman" w:cs="Times New Roman"/>
          <w:sz w:val="24"/>
          <w:szCs w:val="24"/>
          <w:lang w:val="en-US"/>
        </w:rPr>
        <w:t xml:space="preserve"> a </w:t>
      </w:r>
      <w:proofErr w:type="spellStart"/>
      <w:r w:rsidR="00C511C3" w:rsidRPr="00E047D1">
        <w:rPr>
          <w:rFonts w:ascii="Times New Roman" w:hAnsi="Times New Roman" w:cs="Times New Roman"/>
          <w:sz w:val="24"/>
          <w:szCs w:val="24"/>
          <w:lang w:val="en-US"/>
        </w:rPr>
        <w:t>storey</w:t>
      </w:r>
      <w:proofErr w:type="spellEnd"/>
      <w:r w:rsidR="00C511C3" w:rsidRPr="00E047D1">
        <w:rPr>
          <w:rFonts w:ascii="Times New Roman" w:hAnsi="Times New Roman" w:cs="Times New Roman"/>
          <w:sz w:val="24"/>
          <w:szCs w:val="24"/>
          <w:lang w:val="en-US"/>
        </w:rPr>
        <w:t xml:space="preserve"> boundary</w:t>
      </w:r>
      <w:r w:rsidR="00277A17" w:rsidRPr="00E047D1">
        <w:rPr>
          <w:rFonts w:ascii="Times New Roman" w:hAnsi="Times New Roman" w:cs="Times New Roman"/>
          <w:sz w:val="24"/>
          <w:szCs w:val="24"/>
          <w:lang w:val="en-US"/>
        </w:rPr>
        <w:t>, when fully preserved,</w:t>
      </w:r>
      <w:r w:rsidR="00C511C3" w:rsidRPr="00E047D1">
        <w:rPr>
          <w:rFonts w:ascii="Times New Roman" w:hAnsi="Times New Roman" w:cs="Times New Roman"/>
          <w:sz w:val="24"/>
          <w:szCs w:val="24"/>
          <w:lang w:val="en-US"/>
        </w:rPr>
        <w:t xml:space="preserve"> is marked by a thin siltstone drape </w:t>
      </w:r>
      <w:r w:rsidR="004A13B2" w:rsidRPr="00E047D1">
        <w:rPr>
          <w:rFonts w:ascii="Times New Roman" w:hAnsi="Times New Roman" w:cs="Times New Roman"/>
          <w:sz w:val="24"/>
          <w:szCs w:val="24"/>
          <w:lang w:val="en-US"/>
        </w:rPr>
        <w:t xml:space="preserve">on the upper surface of the underlying </w:t>
      </w:r>
      <w:proofErr w:type="spellStart"/>
      <w:r w:rsidR="004A13B2" w:rsidRPr="00E047D1">
        <w:rPr>
          <w:rFonts w:ascii="Times New Roman" w:hAnsi="Times New Roman" w:cs="Times New Roman"/>
          <w:sz w:val="24"/>
          <w:szCs w:val="24"/>
          <w:lang w:val="en-US"/>
        </w:rPr>
        <w:t>storey</w:t>
      </w:r>
      <w:proofErr w:type="spellEnd"/>
      <w:r w:rsidR="004A13B2" w:rsidRPr="00E047D1">
        <w:rPr>
          <w:rFonts w:ascii="Times New Roman" w:hAnsi="Times New Roman" w:cs="Times New Roman"/>
          <w:sz w:val="24"/>
          <w:szCs w:val="24"/>
          <w:lang w:val="en-US"/>
        </w:rPr>
        <w:t xml:space="preserve"> </w:t>
      </w:r>
      <w:r w:rsidR="00C511C3" w:rsidRPr="00E047D1">
        <w:rPr>
          <w:rFonts w:ascii="Times New Roman" w:hAnsi="Times New Roman" w:cs="Times New Roman"/>
          <w:sz w:val="24"/>
          <w:szCs w:val="24"/>
          <w:lang w:val="en-US"/>
        </w:rPr>
        <w:t>that represents a pause in fluvial deposition. This siltstone is commonly partly to completely eroded</w:t>
      </w:r>
      <w:r w:rsidRPr="00E047D1">
        <w:rPr>
          <w:rFonts w:ascii="Times New Roman" w:hAnsi="Times New Roman" w:cs="Times New Roman"/>
          <w:sz w:val="24"/>
          <w:szCs w:val="24"/>
          <w:lang w:val="en-US"/>
        </w:rPr>
        <w:t>, in which case</w:t>
      </w:r>
      <w:r w:rsidR="00C511C3" w:rsidRPr="00E047D1">
        <w:rPr>
          <w:rFonts w:ascii="Times New Roman" w:hAnsi="Times New Roman" w:cs="Times New Roman"/>
          <w:sz w:val="24"/>
          <w:szCs w:val="24"/>
          <w:lang w:val="en-US"/>
        </w:rPr>
        <w:t xml:space="preserve"> </w:t>
      </w:r>
      <w:r w:rsidR="00E774E0" w:rsidRPr="00E047D1">
        <w:rPr>
          <w:rFonts w:ascii="Times New Roman" w:hAnsi="Times New Roman" w:cs="Times New Roman"/>
          <w:sz w:val="24"/>
          <w:szCs w:val="24"/>
          <w:lang w:val="en-US"/>
        </w:rPr>
        <w:t>an intra</w:t>
      </w:r>
      <w:r w:rsidR="00C511C3" w:rsidRPr="00E047D1">
        <w:rPr>
          <w:rFonts w:ascii="Times New Roman" w:hAnsi="Times New Roman" w:cs="Times New Roman"/>
          <w:sz w:val="24"/>
          <w:szCs w:val="24"/>
          <w:lang w:val="en-US"/>
        </w:rPr>
        <w:t xml:space="preserve">formational conglomerate marks the base of the next </w:t>
      </w:r>
      <w:proofErr w:type="spellStart"/>
      <w:r w:rsidR="00C511C3" w:rsidRPr="00E047D1">
        <w:rPr>
          <w:rFonts w:ascii="Times New Roman" w:hAnsi="Times New Roman" w:cs="Times New Roman"/>
          <w:sz w:val="24"/>
          <w:szCs w:val="24"/>
          <w:lang w:val="en-US"/>
        </w:rPr>
        <w:t>storey</w:t>
      </w:r>
      <w:proofErr w:type="spellEnd"/>
      <w:r w:rsidR="006C2137"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_Ref382815666 \h  \* MERGEFORMAT </w:instrText>
      </w:r>
      <w:r w:rsidR="000C7706" w:rsidRPr="00E047D1">
        <w:rPr>
          <w:lang w:val="en-US"/>
        </w:rPr>
      </w:r>
      <w:r w:rsidR="000C7706" w:rsidRPr="00E047D1">
        <w:rPr>
          <w:lang w:val="en-US"/>
        </w:rPr>
        <w:fldChar w:fldCharType="separate"/>
      </w:r>
      <w:r w:rsidR="00EC2859" w:rsidRPr="00E047D1">
        <w:rPr>
          <w:rStyle w:val="CrossRefChar"/>
          <w:lang w:val="en-US"/>
        </w:rPr>
        <w:t>Fig. 7</w:t>
      </w:r>
      <w:r w:rsidR="000C7706" w:rsidRPr="00E047D1">
        <w:rPr>
          <w:lang w:val="en-US"/>
        </w:rPr>
        <w:fldChar w:fldCharType="end"/>
      </w:r>
      <w:r w:rsidR="006C2137" w:rsidRPr="00E047D1">
        <w:rPr>
          <w:rFonts w:ascii="Times New Roman" w:hAnsi="Times New Roman" w:cs="Times New Roman"/>
          <w:sz w:val="24"/>
          <w:szCs w:val="24"/>
          <w:lang w:val="en-US"/>
        </w:rPr>
        <w:t>D)</w:t>
      </w:r>
      <w:r w:rsidR="00C511C3"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The absence of floodplain fines between </w:t>
      </w:r>
      <w:proofErr w:type="spellStart"/>
      <w:r w:rsidRPr="00E047D1">
        <w:rPr>
          <w:rFonts w:ascii="Times New Roman" w:hAnsi="Times New Roman" w:cs="Times New Roman"/>
          <w:sz w:val="24"/>
          <w:szCs w:val="24"/>
          <w:lang w:val="en-US"/>
        </w:rPr>
        <w:t>storeys</w:t>
      </w:r>
      <w:proofErr w:type="spellEnd"/>
      <w:r w:rsidRPr="00E047D1">
        <w:rPr>
          <w:rFonts w:ascii="Times New Roman" w:hAnsi="Times New Roman" w:cs="Times New Roman"/>
          <w:sz w:val="24"/>
          <w:szCs w:val="24"/>
          <w:lang w:val="en-US"/>
        </w:rPr>
        <w:t xml:space="preserve"> is interpreted as </w:t>
      </w:r>
      <w:r w:rsidR="004A4642" w:rsidRPr="00E047D1">
        <w:rPr>
          <w:rFonts w:ascii="Times New Roman" w:hAnsi="Times New Roman" w:cs="Times New Roman"/>
          <w:sz w:val="24"/>
          <w:szCs w:val="24"/>
          <w:lang w:val="en-US"/>
        </w:rPr>
        <w:t xml:space="preserve">either </w:t>
      </w:r>
      <w:r w:rsidRPr="00E047D1">
        <w:rPr>
          <w:rFonts w:ascii="Times New Roman" w:hAnsi="Times New Roman" w:cs="Times New Roman"/>
          <w:sz w:val="24"/>
          <w:szCs w:val="24"/>
          <w:lang w:val="en-US"/>
        </w:rPr>
        <w:t xml:space="preserve">indicating that there was </w:t>
      </w:r>
      <w:r w:rsidR="00C511C3" w:rsidRPr="00E047D1">
        <w:rPr>
          <w:rFonts w:ascii="Times New Roman" w:hAnsi="Times New Roman" w:cs="Times New Roman"/>
          <w:sz w:val="24"/>
          <w:szCs w:val="24"/>
          <w:lang w:val="en-US"/>
        </w:rPr>
        <w:t xml:space="preserve">insufficient time between </w:t>
      </w:r>
      <w:proofErr w:type="gramStart"/>
      <w:r w:rsidR="00C511C3" w:rsidRPr="00E047D1">
        <w:rPr>
          <w:rFonts w:ascii="Times New Roman" w:hAnsi="Times New Roman" w:cs="Times New Roman"/>
          <w:sz w:val="24"/>
          <w:szCs w:val="24"/>
          <w:lang w:val="en-US"/>
        </w:rPr>
        <w:t>deposition</w:t>
      </w:r>
      <w:proofErr w:type="gramEnd"/>
      <w:r w:rsidR="00C511C3" w:rsidRPr="00E047D1">
        <w:rPr>
          <w:rFonts w:ascii="Times New Roman" w:hAnsi="Times New Roman" w:cs="Times New Roman"/>
          <w:sz w:val="24"/>
          <w:szCs w:val="24"/>
          <w:lang w:val="en-US"/>
        </w:rPr>
        <w:t xml:space="preserve"> of successive </w:t>
      </w:r>
      <w:proofErr w:type="spellStart"/>
      <w:r w:rsidR="00C511C3" w:rsidRPr="00E047D1">
        <w:rPr>
          <w:rFonts w:ascii="Times New Roman" w:hAnsi="Times New Roman" w:cs="Times New Roman"/>
          <w:sz w:val="24"/>
          <w:szCs w:val="24"/>
          <w:lang w:val="en-US"/>
        </w:rPr>
        <w:t>storeys</w:t>
      </w:r>
      <w:proofErr w:type="spellEnd"/>
      <w:r w:rsidR="00C511C3" w:rsidRPr="00E047D1">
        <w:rPr>
          <w:rFonts w:ascii="Times New Roman" w:hAnsi="Times New Roman" w:cs="Times New Roman"/>
          <w:sz w:val="24"/>
          <w:szCs w:val="24"/>
          <w:lang w:val="en-US"/>
        </w:rPr>
        <w:t xml:space="preserve"> for floodplain deposits to accumulate</w:t>
      </w:r>
      <w:r w:rsidR="004E03D7" w:rsidRPr="00E047D1">
        <w:rPr>
          <w:rFonts w:ascii="Times New Roman" w:hAnsi="Times New Roman" w:cs="Times New Roman"/>
          <w:sz w:val="24"/>
          <w:szCs w:val="24"/>
          <w:lang w:val="en-US"/>
        </w:rPr>
        <w:t xml:space="preserve"> or </w:t>
      </w:r>
      <w:r w:rsidR="00402366" w:rsidRPr="00E047D1">
        <w:rPr>
          <w:rFonts w:ascii="Times New Roman" w:hAnsi="Times New Roman" w:cs="Times New Roman"/>
          <w:sz w:val="24"/>
          <w:szCs w:val="24"/>
          <w:lang w:val="en-US"/>
        </w:rPr>
        <w:t>the lack of floodplain material</w:t>
      </w:r>
      <w:r w:rsidR="004E03D7" w:rsidRPr="00E047D1">
        <w:rPr>
          <w:rFonts w:ascii="Times New Roman" w:hAnsi="Times New Roman" w:cs="Times New Roman"/>
          <w:sz w:val="24"/>
          <w:szCs w:val="24"/>
          <w:lang w:val="en-US"/>
        </w:rPr>
        <w:t xml:space="preserve"> may be attributed to erosion</w:t>
      </w:r>
      <w:r w:rsidR="00402366" w:rsidRPr="00E047D1">
        <w:rPr>
          <w:rFonts w:ascii="Times New Roman" w:hAnsi="Times New Roman" w:cs="Times New Roman"/>
          <w:sz w:val="24"/>
          <w:szCs w:val="24"/>
          <w:lang w:val="en-US"/>
        </w:rPr>
        <w:t xml:space="preserve">. The scour surfaces between stories are equivalent to the third-order bounding surfaces of </w:t>
      </w:r>
      <w:proofErr w:type="spellStart"/>
      <w:r w:rsidR="00402366" w:rsidRPr="00E047D1">
        <w:rPr>
          <w:rFonts w:ascii="Times New Roman" w:hAnsi="Times New Roman" w:cs="Times New Roman"/>
          <w:sz w:val="24"/>
          <w:szCs w:val="24"/>
          <w:lang w:val="en-US"/>
        </w:rPr>
        <w:t>Miall</w:t>
      </w:r>
      <w:proofErr w:type="spellEnd"/>
      <w:r w:rsidR="00402366" w:rsidRPr="00E047D1">
        <w:rPr>
          <w:rFonts w:ascii="Times New Roman" w:hAnsi="Times New Roman" w:cs="Times New Roman"/>
          <w:sz w:val="24"/>
          <w:szCs w:val="24"/>
          <w:lang w:val="en-US"/>
        </w:rPr>
        <w:t xml:space="preserve"> </w:t>
      </w:r>
      <w:r w:rsidR="00402366" w:rsidRPr="00E047D1">
        <w:rPr>
          <w:rFonts w:ascii="Times New Roman" w:hAnsi="Times New Roman" w:cs="Times New Roman"/>
          <w:sz w:val="24"/>
          <w:szCs w:val="24"/>
          <w:lang w:val="en-US"/>
        </w:rPr>
        <w:fldChar w:fldCharType="begin"/>
      </w:r>
      <w:r w:rsidR="00402366" w:rsidRPr="00E047D1">
        <w:rPr>
          <w:rFonts w:ascii="Times New Roman" w:hAnsi="Times New Roman" w:cs="Times New Roman"/>
          <w:sz w:val="24"/>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402366" w:rsidRPr="00E047D1">
        <w:rPr>
          <w:rFonts w:ascii="Times New Roman" w:hAnsi="Times New Roman" w:cs="Times New Roman"/>
          <w:sz w:val="24"/>
          <w:szCs w:val="24"/>
          <w:lang w:val="en-US"/>
        </w:rPr>
        <w:fldChar w:fldCharType="separate"/>
      </w:r>
      <w:r w:rsidR="00402366"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1996</w:t>
        </w:r>
      </w:hyperlink>
      <w:r w:rsidR="00402366" w:rsidRPr="00E047D1">
        <w:rPr>
          <w:rFonts w:ascii="Times New Roman" w:hAnsi="Times New Roman" w:cs="Times New Roman"/>
          <w:sz w:val="24"/>
          <w:szCs w:val="24"/>
          <w:lang w:val="en-US"/>
        </w:rPr>
        <w:t>)</w:t>
      </w:r>
      <w:r w:rsidR="00402366" w:rsidRPr="00E047D1">
        <w:rPr>
          <w:rFonts w:ascii="Times New Roman" w:hAnsi="Times New Roman" w:cs="Times New Roman"/>
          <w:sz w:val="24"/>
          <w:szCs w:val="24"/>
          <w:lang w:val="en-US"/>
        </w:rPr>
        <w:fldChar w:fldCharType="end"/>
      </w:r>
      <w:r w:rsidR="00402366" w:rsidRPr="00E047D1">
        <w:rPr>
          <w:rFonts w:ascii="Times New Roman" w:hAnsi="Times New Roman" w:cs="Times New Roman"/>
          <w:sz w:val="24"/>
          <w:szCs w:val="24"/>
          <w:lang w:val="en-US"/>
        </w:rPr>
        <w:t>.</w:t>
      </w:r>
    </w:p>
    <w:p w:rsidR="00FF729D" w:rsidRPr="00E047D1" w:rsidRDefault="00FF729D"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9F5AFE" w:rsidRPr="00E047D1" w:rsidRDefault="009F5AFE"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Channel-belt</w:t>
      </w:r>
    </w:p>
    <w:p w:rsidR="007C125C" w:rsidRPr="00E047D1" w:rsidRDefault="003210D1"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Each channel-belt corresponds </w:t>
      </w:r>
      <w:r w:rsidR="00730F8E" w:rsidRPr="00E047D1">
        <w:rPr>
          <w:rFonts w:ascii="Times New Roman" w:hAnsi="Times New Roman" w:cs="Times New Roman"/>
          <w:sz w:val="24"/>
          <w:szCs w:val="24"/>
          <w:lang w:val="en-US"/>
        </w:rPr>
        <w:t>to</w:t>
      </w:r>
      <w:r w:rsidRPr="00E047D1">
        <w:rPr>
          <w:rFonts w:ascii="Times New Roman" w:hAnsi="Times New Roman" w:cs="Times New Roman"/>
          <w:sz w:val="24"/>
          <w:szCs w:val="24"/>
          <w:lang w:val="en-US"/>
        </w:rPr>
        <w:t xml:space="preserve"> a </w:t>
      </w:r>
      <w:r w:rsidR="001E2868" w:rsidRPr="00E047D1">
        <w:rPr>
          <w:rFonts w:ascii="Times New Roman" w:hAnsi="Times New Roman" w:cs="Times New Roman"/>
          <w:sz w:val="24"/>
          <w:szCs w:val="24"/>
          <w:lang w:val="en-US"/>
        </w:rPr>
        <w:t xml:space="preserve">single, </w:t>
      </w:r>
      <w:r w:rsidRPr="00E047D1">
        <w:rPr>
          <w:rFonts w:ascii="Times New Roman" w:hAnsi="Times New Roman" w:cs="Times New Roman"/>
          <w:sz w:val="24"/>
          <w:szCs w:val="24"/>
          <w:lang w:val="en-US"/>
        </w:rPr>
        <w:t xml:space="preserve">complete cycle of river </w:t>
      </w:r>
      <w:r w:rsidR="00104F65" w:rsidRPr="00E047D1">
        <w:rPr>
          <w:rFonts w:ascii="Times New Roman" w:hAnsi="Times New Roman" w:cs="Times New Roman"/>
          <w:sz w:val="24"/>
          <w:szCs w:val="24"/>
          <w:lang w:val="en-US"/>
        </w:rPr>
        <w:t xml:space="preserve">avulsion </w:t>
      </w:r>
      <w:r w:rsidR="001A4875"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&lt;EndNote&gt;&lt;Cite&gt;&lt;Author&gt;Payenberg&lt;/Author&gt;&lt;Year&gt;2011&lt;/Year&gt;&lt;RecNum&gt;2269&lt;/RecNum&gt;&lt;Prefix&gt;e.g.`, &lt;/Prefix&gt;&lt;DisplayText&gt;(e.g., Payenberg et al. 2011)&lt;/DisplayText&gt;&lt;record&gt;&lt;rec-number&gt;2269&lt;/rec-number&gt;&lt;foreign-keys&gt;&lt;key app="EN" db-id="5rdzzs2dna9ptdeddv3pppf15tt29ddzss0t"&gt;2269&lt;/key&gt;&lt;/foreign-keys&gt;&lt;ref-type name="Journal Article"&gt;17&lt;/ref-type&gt;&lt;contributors&gt;&lt;authors&gt;&lt;author&gt;Payenberg, T.H.D.&lt;/author&gt;&lt;author&gt;Willis, B.J.&lt;/author&gt;&lt;author&gt;Bracken, B.&lt;/author&gt;&lt;author&gt;Posamentier, H.W.&lt;/author&gt;&lt;author&gt;Pyrcz, M.J.&lt;/author&gt;&lt;author&gt;Pusca, V.&lt;/author&gt;&lt;author&gt;Sullivan, M.D.&lt;/author&gt;&lt;/authors&gt;&lt;/contributors&gt;&lt;titles&gt;&lt;title&gt;Revisiting the subsurface classification of fluvial sandbodies&lt;/title&gt;&lt;secondary-title&gt;AAPG Search and Discovery Article, #90124. AAPG Annual Convention and Exhibition, April 10-13, 2011, Houston, Texas.&lt;/secondary-title&gt;&lt;/titles&gt;&lt;periodical&gt;&lt;full-title&gt;AAPG Search and Discovery Article, #90124. AAPG Annual Convention and Exhibition, April 10-13, 2011, Houston, Texas.&lt;/full-title&gt;&lt;/periodical&gt;&lt;dates&gt;&lt;year&gt;2011&lt;/year&gt;&lt;/dates&gt;&lt;urls&gt;&lt;/urls&gt;&lt;/record&gt;&lt;/Cite&gt;&lt;/EndNote&gt;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noProof/>
          <w:sz w:val="24"/>
          <w:szCs w:val="24"/>
          <w:lang w:val="en-US"/>
        </w:rPr>
        <w:t>(</w:t>
      </w:r>
      <w:hyperlink w:anchor="_ENREF_56" w:tooltip="Payenberg, 2011 #2269" w:history="1">
        <w:r w:rsidR="00573DE8" w:rsidRPr="00E047D1">
          <w:rPr>
            <w:rFonts w:ascii="Times New Roman" w:hAnsi="Times New Roman" w:cs="Times New Roman"/>
            <w:noProof/>
            <w:sz w:val="24"/>
            <w:szCs w:val="24"/>
            <w:lang w:val="en-US"/>
          </w:rPr>
          <w:t>e.g., Payenberg et al. 2011</w:t>
        </w:r>
      </w:hyperlink>
      <w:r w:rsidR="00277A17"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w:t>
      </w:r>
      <w:r w:rsidR="00657452" w:rsidRPr="00E047D1">
        <w:rPr>
          <w:rFonts w:ascii="Times New Roman" w:hAnsi="Times New Roman" w:cs="Times New Roman"/>
          <w:sz w:val="24"/>
          <w:szCs w:val="24"/>
          <w:lang w:val="en-US"/>
        </w:rPr>
        <w:t xml:space="preserve"> </w:t>
      </w:r>
      <w:r w:rsidR="007C125C" w:rsidRPr="00E047D1">
        <w:rPr>
          <w:rFonts w:ascii="Times New Roman" w:hAnsi="Times New Roman" w:cs="Times New Roman"/>
          <w:sz w:val="24"/>
          <w:szCs w:val="24"/>
          <w:lang w:val="en-US"/>
        </w:rPr>
        <w:t xml:space="preserve">Top surfaces of individual channel-belts are at different stratigraphic levels with evidence of floodplain deposition between the top of one channel-belt and the base of the overlying channel-belt. </w:t>
      </w:r>
      <w:r w:rsidR="00C511C3" w:rsidRPr="00E047D1">
        <w:rPr>
          <w:rFonts w:ascii="Times New Roman" w:hAnsi="Times New Roman" w:cs="Times New Roman"/>
          <w:sz w:val="24"/>
          <w:szCs w:val="24"/>
          <w:lang w:val="en-US"/>
        </w:rPr>
        <w:t xml:space="preserve">Channel-belts may consist of only one </w:t>
      </w:r>
      <w:proofErr w:type="spellStart"/>
      <w:r w:rsidR="00C511C3" w:rsidRPr="00E047D1">
        <w:rPr>
          <w:rFonts w:ascii="Times New Roman" w:hAnsi="Times New Roman" w:cs="Times New Roman"/>
          <w:sz w:val="24"/>
          <w:szCs w:val="24"/>
          <w:lang w:val="en-US"/>
        </w:rPr>
        <w:t>storey</w:t>
      </w:r>
      <w:proofErr w:type="spellEnd"/>
      <w:r w:rsidR="00C511C3" w:rsidRPr="00E047D1">
        <w:rPr>
          <w:rFonts w:ascii="Times New Roman" w:hAnsi="Times New Roman" w:cs="Times New Roman"/>
          <w:sz w:val="24"/>
          <w:szCs w:val="24"/>
          <w:lang w:val="en-US"/>
        </w:rPr>
        <w:t xml:space="preserve"> or may be multi-</w:t>
      </w:r>
      <w:proofErr w:type="spellStart"/>
      <w:r w:rsidR="00C511C3" w:rsidRPr="00E047D1">
        <w:rPr>
          <w:rFonts w:ascii="Times New Roman" w:hAnsi="Times New Roman" w:cs="Times New Roman"/>
          <w:sz w:val="24"/>
          <w:szCs w:val="24"/>
          <w:lang w:val="en-US"/>
        </w:rPr>
        <w:t>storey</w:t>
      </w:r>
      <w:proofErr w:type="spellEnd"/>
      <w:r w:rsidR="00C511C3" w:rsidRPr="00E047D1">
        <w:rPr>
          <w:rFonts w:ascii="Times New Roman" w:hAnsi="Times New Roman" w:cs="Times New Roman"/>
          <w:sz w:val="24"/>
          <w:szCs w:val="24"/>
          <w:lang w:val="en-US"/>
        </w:rPr>
        <w:t xml:space="preserve">. </w:t>
      </w:r>
      <w:r w:rsidR="00735D65" w:rsidRPr="00E047D1">
        <w:rPr>
          <w:rFonts w:ascii="Times New Roman" w:hAnsi="Times New Roman" w:cs="Times New Roman"/>
          <w:sz w:val="24"/>
          <w:szCs w:val="24"/>
          <w:lang w:val="en-US"/>
        </w:rPr>
        <w:t xml:space="preserve">The convex-up upper bounding surface of the </w:t>
      </w:r>
      <w:proofErr w:type="spellStart"/>
      <w:r w:rsidR="00735D65" w:rsidRPr="00E047D1">
        <w:rPr>
          <w:rFonts w:ascii="Times New Roman" w:hAnsi="Times New Roman" w:cs="Times New Roman"/>
          <w:sz w:val="24"/>
          <w:szCs w:val="24"/>
          <w:lang w:val="en-US"/>
        </w:rPr>
        <w:t>storey</w:t>
      </w:r>
      <w:proofErr w:type="spellEnd"/>
      <w:r w:rsidR="00735D65" w:rsidRPr="00E047D1">
        <w:rPr>
          <w:rFonts w:ascii="Times New Roman" w:hAnsi="Times New Roman" w:cs="Times New Roman"/>
          <w:sz w:val="24"/>
          <w:szCs w:val="24"/>
          <w:lang w:val="en-US"/>
        </w:rPr>
        <w:t xml:space="preserve"> and the basal surface of minor chute channels are separated by fourth-order bounding surfaces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&lt;EndNote&gt;&lt;Cite&gt;&lt;Author&gt;Miall&lt;/Author&gt;&lt;Year&gt;1996&lt;/Year&gt;&lt;RecNum&gt;270&lt;/RecNum&gt;&lt;DisplayText&gt;(Miall 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ascii="Times New Roman" w:hAnsi="Times New Roman" w:cs="Times New Roman"/>
          <w:sz w:val="24"/>
          <w:szCs w:val="24"/>
          <w:lang w:val="en-US"/>
        </w:rPr>
        <w:fldChar w:fldCharType="separate"/>
      </w:r>
      <w:r w:rsidR="00735D65"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Miall 1996</w:t>
        </w:r>
      </w:hyperlink>
      <w:r w:rsidR="00735D65"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735D65" w:rsidRPr="00E047D1">
        <w:rPr>
          <w:rFonts w:ascii="Times New Roman" w:hAnsi="Times New Roman" w:cs="Times New Roman"/>
          <w:sz w:val="24"/>
          <w:szCs w:val="24"/>
          <w:lang w:val="en-US"/>
        </w:rPr>
        <w:t xml:space="preserve">. </w:t>
      </w:r>
    </w:p>
    <w:p w:rsidR="00735D65" w:rsidRPr="00E047D1" w:rsidRDefault="007C125C"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Klipkraal channel-belts preserve a combination of lateral accretion (LA) and downstream accretion (DA) architectural elements, as well as flat lamination (FL) dominated deposits. </w:t>
      </w:r>
      <w:r w:rsidR="00735D65" w:rsidRPr="00E047D1">
        <w:rPr>
          <w:rFonts w:ascii="Times New Roman" w:hAnsi="Times New Roman" w:cs="Times New Roman"/>
          <w:sz w:val="24"/>
          <w:szCs w:val="24"/>
          <w:lang w:val="en-US"/>
        </w:rPr>
        <w:t xml:space="preserve">Within the overbank succession, fourth-order surfaces bound crevasse splays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&lt;EndNote&gt;&lt;Cite&gt;&lt;Author&gt;Miall&lt;/Author&gt;&lt;Year&gt;1996&lt;/Year&gt;&lt;RecNum&gt;270&lt;/RecNum&gt;&lt;DisplayText&gt;(Miall 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ascii="Times New Roman" w:hAnsi="Times New Roman" w:cs="Times New Roman"/>
          <w:sz w:val="24"/>
          <w:szCs w:val="24"/>
          <w:lang w:val="en-US"/>
        </w:rPr>
        <w:fldChar w:fldCharType="separate"/>
      </w:r>
      <w:r w:rsidR="00735D65"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Miall 1996</w:t>
        </w:r>
      </w:hyperlink>
      <w:r w:rsidR="00735D65"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735D65" w:rsidRPr="00E047D1">
        <w:rPr>
          <w:rFonts w:ascii="Times New Roman" w:hAnsi="Times New Roman" w:cs="Times New Roman"/>
          <w:sz w:val="24"/>
          <w:szCs w:val="24"/>
          <w:lang w:val="en-US"/>
        </w:rPr>
        <w:t>.</w:t>
      </w:r>
      <w:r w:rsidR="00277A17" w:rsidRPr="00E047D1">
        <w:rPr>
          <w:rFonts w:ascii="Times New Roman" w:hAnsi="Times New Roman" w:cs="Times New Roman"/>
          <w:sz w:val="24"/>
          <w:szCs w:val="24"/>
          <w:lang w:val="en-US"/>
        </w:rPr>
        <w:t xml:space="preserve"> The erosional base of a channel-belt </w:t>
      </w:r>
      <w:r w:rsidR="00277A17" w:rsidRPr="00E047D1">
        <w:rPr>
          <w:rStyle w:val="CrossRefChar"/>
          <w:lang w:val="en-US"/>
        </w:rPr>
        <w:t>(</w:t>
      </w:r>
      <w:r w:rsidR="00277A17" w:rsidRPr="00E047D1">
        <w:rPr>
          <w:lang w:val="en-US"/>
        </w:rPr>
        <w:fldChar w:fldCharType="begin"/>
      </w:r>
      <w:r w:rsidR="00277A17" w:rsidRPr="00E047D1">
        <w:rPr>
          <w:lang w:val="en-US"/>
        </w:rPr>
        <w:instrText xml:space="preserve"> REF _Ref382815666 \h  \* MERGEFORMAT </w:instrText>
      </w:r>
      <w:r w:rsidR="00277A17" w:rsidRPr="00E047D1">
        <w:rPr>
          <w:lang w:val="en-US"/>
        </w:rPr>
      </w:r>
      <w:r w:rsidR="00277A17" w:rsidRPr="00E047D1">
        <w:rPr>
          <w:lang w:val="en-US"/>
        </w:rPr>
        <w:fldChar w:fldCharType="separate"/>
      </w:r>
      <w:r w:rsidR="00277A17" w:rsidRPr="00E047D1">
        <w:rPr>
          <w:rStyle w:val="CrossRefChar"/>
          <w:lang w:val="en-US"/>
        </w:rPr>
        <w:t>Fig. 7</w:t>
      </w:r>
      <w:r w:rsidR="00277A17" w:rsidRPr="00E047D1">
        <w:rPr>
          <w:lang w:val="en-US"/>
        </w:rPr>
        <w:fldChar w:fldCharType="end"/>
      </w:r>
      <w:r w:rsidR="00277A17" w:rsidRPr="00E047D1">
        <w:rPr>
          <w:rFonts w:ascii="Times New Roman" w:hAnsi="Times New Roman" w:cs="Times New Roman"/>
          <w:sz w:val="24"/>
          <w:szCs w:val="24"/>
          <w:lang w:val="en-US"/>
        </w:rPr>
        <w:t xml:space="preserve">E) is marked by a conspicuous erosional </w:t>
      </w:r>
      <w:r w:rsidR="00277A17" w:rsidRPr="00E047D1">
        <w:rPr>
          <w:rFonts w:ascii="Times New Roman" w:hAnsi="Times New Roman" w:cs="Times New Roman"/>
          <w:sz w:val="24"/>
          <w:szCs w:val="24"/>
          <w:lang w:val="en-US"/>
        </w:rPr>
        <w:lastRenderedPageBreak/>
        <w:t xml:space="preserve">surface, equivalent to the fifth-order bounding surface or major channel scour of </w:t>
      </w:r>
      <w:proofErr w:type="spellStart"/>
      <w:r w:rsidR="00277A17" w:rsidRPr="00E047D1">
        <w:rPr>
          <w:rFonts w:ascii="Times New Roman" w:hAnsi="Times New Roman" w:cs="Times New Roman"/>
          <w:sz w:val="24"/>
          <w:szCs w:val="24"/>
          <w:lang w:val="en-US"/>
        </w:rPr>
        <w:t>Miall</w:t>
      </w:r>
      <w:proofErr w:type="spellEnd"/>
      <w:r w:rsidR="00277A17" w:rsidRPr="00E047D1">
        <w:rPr>
          <w:rFonts w:ascii="Times New Roman" w:hAnsi="Times New Roman" w:cs="Times New Roman"/>
          <w:sz w:val="24"/>
          <w:szCs w:val="24"/>
          <w:lang w:val="en-US"/>
        </w:rPr>
        <w:t xml:space="preserve"> </w:t>
      </w:r>
      <w:r w:rsidR="00277A17"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277A17"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49" w:tooltip="Miall, 1996 #270" w:history="1">
        <w:r w:rsidR="00573DE8" w:rsidRPr="00E047D1">
          <w:rPr>
            <w:rFonts w:ascii="Times New Roman" w:hAnsi="Times New Roman" w:cs="Times New Roman"/>
            <w:sz w:val="24"/>
            <w:szCs w:val="24"/>
            <w:lang w:val="en-US"/>
          </w:rPr>
          <w:t>1996</w:t>
        </w:r>
      </w:hyperlink>
      <w:r w:rsidR="00277A17" w:rsidRPr="00E047D1">
        <w:rPr>
          <w:rFonts w:ascii="Times New Roman" w:hAnsi="Times New Roman" w:cs="Times New Roman"/>
          <w:sz w:val="24"/>
          <w:szCs w:val="24"/>
          <w:lang w:val="en-US"/>
        </w:rPr>
        <w:t>)</w:t>
      </w:r>
      <w:r w:rsidR="00277A17" w:rsidRPr="00E047D1">
        <w:rPr>
          <w:rFonts w:ascii="Times New Roman" w:hAnsi="Times New Roman" w:cs="Times New Roman"/>
          <w:sz w:val="24"/>
          <w:szCs w:val="24"/>
          <w:lang w:val="en-US"/>
        </w:rPr>
        <w:fldChar w:fldCharType="end"/>
      </w:r>
      <w:r w:rsidR="00277A17" w:rsidRPr="00E047D1">
        <w:rPr>
          <w:rFonts w:ascii="Times New Roman" w:hAnsi="Times New Roman" w:cs="Times New Roman"/>
          <w:sz w:val="24"/>
          <w:szCs w:val="24"/>
          <w:lang w:val="en-US"/>
        </w:rPr>
        <w:t>.</w:t>
      </w:r>
    </w:p>
    <w:p w:rsidR="00001964" w:rsidRPr="00E047D1" w:rsidRDefault="00001964"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9F5AFE" w:rsidRPr="00E047D1" w:rsidRDefault="009F5AFE"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Channel-belt Complex</w:t>
      </w:r>
    </w:p>
    <w:p w:rsidR="00D44044" w:rsidRPr="00E047D1" w:rsidRDefault="00907D44"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A channel-belt complex is made up of a cluster of g</w:t>
      </w:r>
      <w:r w:rsidR="00AC7010" w:rsidRPr="00E047D1">
        <w:rPr>
          <w:rFonts w:ascii="Times New Roman" w:hAnsi="Times New Roman" w:cs="Times New Roman"/>
          <w:sz w:val="24"/>
          <w:szCs w:val="24"/>
          <w:lang w:val="en-US"/>
        </w:rPr>
        <w:t xml:space="preserve">enetically related </w:t>
      </w:r>
      <w:r w:rsidRPr="00E047D1">
        <w:rPr>
          <w:rFonts w:ascii="Times New Roman" w:hAnsi="Times New Roman" w:cs="Times New Roman"/>
          <w:sz w:val="24"/>
          <w:szCs w:val="24"/>
          <w:lang w:val="en-US"/>
        </w:rPr>
        <w:t>channel-belts</w:t>
      </w:r>
      <w:r w:rsidR="005D0CD4"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_Ref382815845 \h  \* MERGEFORMAT </w:instrText>
      </w:r>
      <w:r w:rsidR="000C7706" w:rsidRPr="00E047D1">
        <w:rPr>
          <w:lang w:val="en-US"/>
        </w:rPr>
      </w:r>
      <w:r w:rsidR="000C7706" w:rsidRPr="00E047D1">
        <w:rPr>
          <w:lang w:val="en-US"/>
        </w:rPr>
        <w:fldChar w:fldCharType="separate"/>
      </w:r>
      <w:r w:rsidR="00EC2859" w:rsidRPr="00E047D1">
        <w:rPr>
          <w:rStyle w:val="CrossRefChar"/>
          <w:lang w:val="en-US"/>
        </w:rPr>
        <w:t>Fig. 8</w:t>
      </w:r>
      <w:r w:rsidR="000C7706" w:rsidRPr="00E047D1">
        <w:rPr>
          <w:lang w:val="en-US"/>
        </w:rPr>
        <w:fldChar w:fldCharType="end"/>
      </w:r>
      <w:r w:rsidR="005D0CD4" w:rsidRPr="00E047D1">
        <w:rPr>
          <w:rStyle w:val="CrossRefChar"/>
          <w:lang w:val="en-US"/>
        </w:rPr>
        <w:t>)</w:t>
      </w:r>
      <w:r w:rsidRPr="00E047D1">
        <w:rPr>
          <w:rFonts w:ascii="Times New Roman" w:hAnsi="Times New Roman" w:cs="Times New Roman"/>
          <w:sz w:val="24"/>
          <w:szCs w:val="24"/>
          <w:lang w:val="en-US"/>
        </w:rPr>
        <w:t xml:space="preserve">. Channel-belts are considered to be genetically related if they share a dominant </w:t>
      </w:r>
      <w:proofErr w:type="spellStart"/>
      <w:r w:rsidR="002D5E2D" w:rsidRPr="00E047D1">
        <w:rPr>
          <w:rFonts w:ascii="Times New Roman" w:hAnsi="Times New Roman" w:cs="Times New Roman"/>
          <w:sz w:val="24"/>
          <w:szCs w:val="24"/>
          <w:lang w:val="en-US"/>
        </w:rPr>
        <w:t>paleo</w:t>
      </w:r>
      <w:r w:rsidRPr="00E047D1">
        <w:rPr>
          <w:rFonts w:ascii="Times New Roman" w:hAnsi="Times New Roman" w:cs="Times New Roman"/>
          <w:sz w:val="24"/>
          <w:szCs w:val="24"/>
          <w:lang w:val="en-US"/>
        </w:rPr>
        <w:t>transport</w:t>
      </w:r>
      <w:proofErr w:type="spellEnd"/>
      <w:r w:rsidRPr="00E047D1">
        <w:rPr>
          <w:rFonts w:ascii="Times New Roman" w:hAnsi="Times New Roman" w:cs="Times New Roman"/>
          <w:sz w:val="24"/>
          <w:szCs w:val="24"/>
          <w:lang w:val="en-US"/>
        </w:rPr>
        <w:t xml:space="preserve"> </w:t>
      </w:r>
      <w:r w:rsidR="004B5A44" w:rsidRPr="00E047D1">
        <w:rPr>
          <w:rFonts w:ascii="Times New Roman" w:hAnsi="Times New Roman" w:cs="Times New Roman"/>
          <w:sz w:val="24"/>
          <w:szCs w:val="24"/>
          <w:lang w:val="en-US"/>
        </w:rPr>
        <w:t>direction and</w:t>
      </w:r>
      <w:r w:rsidR="003067FE" w:rsidRPr="00E047D1">
        <w:rPr>
          <w:rFonts w:ascii="Times New Roman" w:hAnsi="Times New Roman" w:cs="Times New Roman"/>
          <w:sz w:val="24"/>
          <w:szCs w:val="24"/>
          <w:lang w:val="en-US"/>
        </w:rPr>
        <w:t xml:space="preserve"> </w:t>
      </w:r>
      <w:r w:rsidR="00277A17" w:rsidRPr="00E047D1">
        <w:rPr>
          <w:rFonts w:ascii="Times New Roman" w:hAnsi="Times New Roman" w:cs="Times New Roman"/>
          <w:sz w:val="24"/>
          <w:szCs w:val="24"/>
          <w:lang w:val="en-US"/>
        </w:rPr>
        <w:t>display</w:t>
      </w:r>
      <w:r w:rsidR="004A4642" w:rsidRPr="00E047D1">
        <w:rPr>
          <w:rFonts w:ascii="Times New Roman" w:hAnsi="Times New Roman" w:cs="Times New Roman"/>
          <w:sz w:val="24"/>
          <w:szCs w:val="24"/>
          <w:lang w:val="en-US"/>
        </w:rPr>
        <w:t xml:space="preserve"> </w:t>
      </w:r>
      <w:r w:rsidR="003067FE" w:rsidRPr="00E047D1">
        <w:rPr>
          <w:rFonts w:ascii="Times New Roman" w:hAnsi="Times New Roman" w:cs="Times New Roman"/>
          <w:sz w:val="24"/>
          <w:szCs w:val="24"/>
          <w:lang w:val="en-US"/>
        </w:rPr>
        <w:t>similar architectures and scale</w:t>
      </w:r>
      <w:r w:rsidR="004B5A44" w:rsidRPr="00E047D1">
        <w:rPr>
          <w:rFonts w:ascii="Times New Roman" w:hAnsi="Times New Roman" w:cs="Times New Roman"/>
          <w:sz w:val="24"/>
          <w:szCs w:val="24"/>
          <w:lang w:val="en-US"/>
        </w:rPr>
        <w:t>,</w:t>
      </w:r>
      <w:r w:rsidR="006E4F7D" w:rsidRPr="00E047D1">
        <w:rPr>
          <w:rFonts w:ascii="Times New Roman" w:hAnsi="Times New Roman" w:cs="Times New Roman"/>
          <w:sz w:val="24"/>
          <w:szCs w:val="24"/>
          <w:lang w:val="en-US"/>
        </w:rPr>
        <w:t xml:space="preserve"> without which they would be considered a random cluste</w:t>
      </w:r>
      <w:r w:rsidR="0020655C" w:rsidRPr="00E047D1">
        <w:rPr>
          <w:rFonts w:ascii="Times New Roman" w:hAnsi="Times New Roman" w:cs="Times New Roman"/>
          <w:sz w:val="24"/>
          <w:szCs w:val="24"/>
          <w:lang w:val="en-US"/>
        </w:rPr>
        <w:t>r</w:t>
      </w:r>
      <w:r w:rsidR="00275196" w:rsidRPr="00E047D1">
        <w:rPr>
          <w:rFonts w:ascii="Times New Roman" w:hAnsi="Times New Roman" w:cs="Times New Roman"/>
          <w:sz w:val="24"/>
          <w:szCs w:val="24"/>
          <w:lang w:val="en-US"/>
        </w:rPr>
        <w:t xml:space="preserve"> </w:t>
      </w:r>
      <w:r w:rsidR="00275196"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&lt;EndNote&gt;&lt;Cite&gt;&lt;Author&gt;Wilson&lt;/Author&gt;&lt;Year&gt;2014&lt;/Year&gt;&lt;RecNum&gt;2314&lt;/RecNum&gt;&lt;DisplayText&gt;(Wilson et al. 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275196"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Wilson et al. 2014</w:t>
        </w:r>
      </w:hyperlink>
      <w:r w:rsidR="00681582">
        <w:rPr>
          <w:rFonts w:ascii="Times New Roman" w:hAnsi="Times New Roman" w:cs="Times New Roman"/>
          <w:noProof/>
          <w:sz w:val="24"/>
          <w:szCs w:val="24"/>
          <w:lang w:val="en-US"/>
        </w:rPr>
        <w:t>)</w:t>
      </w:r>
      <w:r w:rsidR="00275196" w:rsidRPr="00E047D1">
        <w:rPr>
          <w:rFonts w:ascii="Times New Roman" w:hAnsi="Times New Roman" w:cs="Times New Roman"/>
          <w:sz w:val="24"/>
          <w:szCs w:val="24"/>
          <w:lang w:val="en-US"/>
        </w:rPr>
        <w:fldChar w:fldCharType="end"/>
      </w:r>
      <w:r w:rsidR="006E4F7D"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Different channel-belt complexes </w:t>
      </w:r>
      <w:r w:rsidR="00277A17" w:rsidRPr="00E047D1">
        <w:rPr>
          <w:rFonts w:ascii="Times New Roman" w:hAnsi="Times New Roman" w:cs="Times New Roman"/>
          <w:sz w:val="24"/>
          <w:szCs w:val="24"/>
          <w:lang w:val="en-US"/>
        </w:rPr>
        <w:t>are</w:t>
      </w:r>
      <w:r w:rsidRPr="00E047D1">
        <w:rPr>
          <w:rFonts w:ascii="Times New Roman" w:hAnsi="Times New Roman" w:cs="Times New Roman"/>
          <w:sz w:val="24"/>
          <w:szCs w:val="24"/>
          <w:lang w:val="en-US"/>
        </w:rPr>
        <w:t xml:space="preserve"> </w:t>
      </w:r>
      <w:r w:rsidR="0020655C" w:rsidRPr="00E047D1">
        <w:rPr>
          <w:rFonts w:ascii="Times New Roman" w:hAnsi="Times New Roman" w:cs="Times New Roman"/>
          <w:sz w:val="24"/>
          <w:szCs w:val="24"/>
          <w:lang w:val="en-US"/>
        </w:rPr>
        <w:t xml:space="preserve">typically </w:t>
      </w:r>
      <w:r w:rsidRPr="00E047D1">
        <w:rPr>
          <w:rFonts w:ascii="Times New Roman" w:hAnsi="Times New Roman" w:cs="Times New Roman"/>
          <w:sz w:val="24"/>
          <w:szCs w:val="24"/>
          <w:lang w:val="en-US"/>
        </w:rPr>
        <w:t>separated vertical</w:t>
      </w:r>
      <w:r w:rsidR="003F5735" w:rsidRPr="00E047D1">
        <w:rPr>
          <w:rFonts w:ascii="Times New Roman" w:hAnsi="Times New Roman" w:cs="Times New Roman"/>
          <w:sz w:val="24"/>
          <w:szCs w:val="24"/>
          <w:lang w:val="en-US"/>
        </w:rPr>
        <w:t>ly</w:t>
      </w:r>
      <w:r w:rsidRPr="00E047D1">
        <w:rPr>
          <w:rFonts w:ascii="Times New Roman" w:hAnsi="Times New Roman" w:cs="Times New Roman"/>
          <w:sz w:val="24"/>
          <w:szCs w:val="24"/>
          <w:lang w:val="en-US"/>
        </w:rPr>
        <w:t xml:space="preserve"> by laterally extensive overbank material</w:t>
      </w:r>
      <w:r w:rsidR="006E4F7D"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associated with </w:t>
      </w:r>
      <w:r w:rsidR="006E4F7D" w:rsidRPr="00E047D1">
        <w:rPr>
          <w:rFonts w:ascii="Times New Roman" w:hAnsi="Times New Roman" w:cs="Times New Roman"/>
          <w:sz w:val="24"/>
          <w:szCs w:val="24"/>
          <w:lang w:val="en-US"/>
        </w:rPr>
        <w:t xml:space="preserve">a channel-belt </w:t>
      </w:r>
      <w:r w:rsidR="003F5735" w:rsidRPr="00E047D1">
        <w:rPr>
          <w:rFonts w:ascii="Times New Roman" w:hAnsi="Times New Roman" w:cs="Times New Roman"/>
          <w:sz w:val="24"/>
          <w:szCs w:val="24"/>
          <w:lang w:val="en-US"/>
        </w:rPr>
        <w:t xml:space="preserve">or </w:t>
      </w:r>
      <w:r w:rsidR="006E4F7D" w:rsidRPr="00E047D1">
        <w:rPr>
          <w:rFonts w:ascii="Times New Roman" w:hAnsi="Times New Roman" w:cs="Times New Roman"/>
          <w:sz w:val="24"/>
          <w:szCs w:val="24"/>
          <w:lang w:val="en-US"/>
        </w:rPr>
        <w:t xml:space="preserve">complex elsewhere in the system. Channel-belt complexes can be subdivided based upon high, moderate and low </w:t>
      </w:r>
      <w:r w:rsidR="003F5735" w:rsidRPr="00E047D1">
        <w:rPr>
          <w:rFonts w:ascii="Times New Roman" w:hAnsi="Times New Roman" w:cs="Times New Roman"/>
          <w:sz w:val="24"/>
          <w:szCs w:val="24"/>
          <w:lang w:val="en-US"/>
        </w:rPr>
        <w:t xml:space="preserve">degrees of </w:t>
      </w:r>
      <w:r w:rsidR="006E4F7D" w:rsidRPr="00E047D1">
        <w:rPr>
          <w:rFonts w:ascii="Times New Roman" w:hAnsi="Times New Roman" w:cs="Times New Roman"/>
          <w:sz w:val="24"/>
          <w:szCs w:val="24"/>
          <w:lang w:val="en-US"/>
        </w:rPr>
        <w:t>amalgamation</w:t>
      </w:r>
      <w:r w:rsidR="007C125C" w:rsidRPr="00E047D1">
        <w:rPr>
          <w:rFonts w:ascii="Times New Roman" w:hAnsi="Times New Roman" w:cs="Times New Roman"/>
          <w:sz w:val="24"/>
          <w:szCs w:val="24"/>
          <w:lang w:val="en-US"/>
        </w:rPr>
        <w:t xml:space="preserve"> of their constituent channel-belts</w:t>
      </w:r>
      <w:r w:rsidR="006C2137" w:rsidRPr="00E047D1">
        <w:rPr>
          <w:rFonts w:ascii="Times New Roman" w:hAnsi="Times New Roman" w:cs="Times New Roman"/>
          <w:sz w:val="24"/>
          <w:szCs w:val="24"/>
          <w:lang w:val="en-US"/>
        </w:rPr>
        <w:t xml:space="preserve"> </w:t>
      </w:r>
      <w:r w:rsidR="006C2137" w:rsidRPr="00E047D1">
        <w:rPr>
          <w:rFonts w:ascii="Times New Roman" w:hAnsi="Times New Roman" w:cs="Times New Roman"/>
          <w:bCs/>
          <w:sz w:val="24"/>
          <w:szCs w:val="24"/>
          <w:lang w:val="en-US"/>
        </w:rPr>
        <w:t>(</w:t>
      </w:r>
      <w:r w:rsidR="000C7706" w:rsidRPr="00E047D1">
        <w:rPr>
          <w:lang w:val="en-US"/>
        </w:rPr>
        <w:fldChar w:fldCharType="begin"/>
      </w:r>
      <w:r w:rsidR="000C7706" w:rsidRPr="00E047D1">
        <w:rPr>
          <w:lang w:val="en-US"/>
        </w:rPr>
        <w:instrText xml:space="preserve"> REF _Ref382815085 \h  \* MERGEFORMAT </w:instrText>
      </w:r>
      <w:r w:rsidR="000C7706" w:rsidRPr="00E047D1">
        <w:rPr>
          <w:lang w:val="en-US"/>
        </w:rPr>
      </w:r>
      <w:r w:rsidR="000C7706" w:rsidRPr="00E047D1">
        <w:rPr>
          <w:lang w:val="en-US"/>
        </w:rPr>
        <w:fldChar w:fldCharType="separate"/>
      </w:r>
      <w:r w:rsidR="00EC2859" w:rsidRPr="00E047D1">
        <w:rPr>
          <w:rStyle w:val="CrossRefChar"/>
          <w:lang w:val="en-US"/>
        </w:rPr>
        <w:t>Fig. 5</w:t>
      </w:r>
      <w:r w:rsidR="000C7706" w:rsidRPr="00E047D1">
        <w:rPr>
          <w:lang w:val="en-US"/>
        </w:rPr>
        <w:fldChar w:fldCharType="end"/>
      </w:r>
      <w:r w:rsidR="006C2137" w:rsidRPr="00E047D1">
        <w:rPr>
          <w:rFonts w:ascii="Times New Roman" w:hAnsi="Times New Roman" w:cs="Times New Roman"/>
          <w:bCs/>
          <w:sz w:val="24"/>
          <w:szCs w:val="24"/>
          <w:lang w:val="en-US"/>
        </w:rPr>
        <w:t>)</w:t>
      </w:r>
      <w:r w:rsidR="006E4F7D" w:rsidRPr="00E047D1">
        <w:rPr>
          <w:rFonts w:ascii="Times New Roman" w:hAnsi="Times New Roman" w:cs="Times New Roman"/>
          <w:sz w:val="24"/>
          <w:szCs w:val="24"/>
          <w:lang w:val="en-US"/>
        </w:rPr>
        <w:t xml:space="preserve">. </w:t>
      </w:r>
      <w:r w:rsidR="0020655C" w:rsidRPr="00E047D1">
        <w:rPr>
          <w:rFonts w:ascii="Times New Roman" w:hAnsi="Times New Roman" w:cs="Times New Roman"/>
          <w:sz w:val="24"/>
          <w:szCs w:val="24"/>
          <w:lang w:val="en-US"/>
        </w:rPr>
        <w:t xml:space="preserve">Styles of amalgamation include </w:t>
      </w:r>
      <w:r w:rsidR="000D71AB" w:rsidRPr="00E047D1">
        <w:rPr>
          <w:rFonts w:ascii="Times New Roman" w:hAnsi="Times New Roman" w:cs="Times New Roman"/>
          <w:bCs/>
          <w:sz w:val="24"/>
          <w:szCs w:val="24"/>
          <w:lang w:val="en-US"/>
        </w:rPr>
        <w:t>laterally and vertically stacked channel-belts (Complex Type A)</w:t>
      </w:r>
      <w:r w:rsidR="007B3C3F" w:rsidRPr="00E047D1">
        <w:rPr>
          <w:rFonts w:ascii="Times New Roman" w:hAnsi="Times New Roman" w:cs="Times New Roman"/>
          <w:bCs/>
          <w:sz w:val="24"/>
          <w:szCs w:val="24"/>
          <w:lang w:val="en-US"/>
        </w:rPr>
        <w:t xml:space="preserve"> (</w:t>
      </w:r>
      <w:r w:rsidR="000C7706" w:rsidRPr="00E047D1">
        <w:rPr>
          <w:lang w:val="en-US"/>
        </w:rPr>
        <w:fldChar w:fldCharType="begin"/>
      </w:r>
      <w:r w:rsidR="000C7706" w:rsidRPr="00E047D1">
        <w:rPr>
          <w:lang w:val="en-US"/>
        </w:rPr>
        <w:instrText xml:space="preserve"> REF _Ref382815899 \h  \* MERGEFORMAT </w:instrText>
      </w:r>
      <w:r w:rsidR="000C7706" w:rsidRPr="00E047D1">
        <w:rPr>
          <w:lang w:val="en-US"/>
        </w:rPr>
      </w:r>
      <w:r w:rsidR="000C7706" w:rsidRPr="00E047D1">
        <w:rPr>
          <w:lang w:val="en-US"/>
        </w:rPr>
        <w:fldChar w:fldCharType="separate"/>
      </w:r>
      <w:r w:rsidR="00EC2859" w:rsidRPr="00E047D1">
        <w:rPr>
          <w:rStyle w:val="CrossRefChar"/>
          <w:lang w:val="en-US"/>
        </w:rPr>
        <w:t>Fig. 9</w:t>
      </w:r>
      <w:r w:rsidR="000C7706" w:rsidRPr="00E047D1">
        <w:rPr>
          <w:lang w:val="en-US"/>
        </w:rPr>
        <w:fldChar w:fldCharType="end"/>
      </w:r>
      <w:r w:rsidR="007B3C3F" w:rsidRPr="00E047D1">
        <w:rPr>
          <w:rFonts w:ascii="Times New Roman" w:hAnsi="Times New Roman" w:cs="Times New Roman"/>
          <w:bCs/>
          <w:sz w:val="24"/>
          <w:szCs w:val="24"/>
          <w:lang w:val="en-US"/>
        </w:rPr>
        <w:t>)</w:t>
      </w:r>
      <w:r w:rsidR="000D71AB" w:rsidRPr="00E047D1">
        <w:rPr>
          <w:rFonts w:ascii="Times New Roman" w:hAnsi="Times New Roman" w:cs="Times New Roman"/>
          <w:bCs/>
          <w:sz w:val="24"/>
          <w:szCs w:val="24"/>
          <w:lang w:val="en-US"/>
        </w:rPr>
        <w:t xml:space="preserve"> or </w:t>
      </w:r>
      <w:r w:rsidR="00622E33" w:rsidRPr="00E047D1">
        <w:rPr>
          <w:rFonts w:ascii="Times New Roman" w:hAnsi="Times New Roman" w:cs="Times New Roman"/>
          <w:bCs/>
          <w:sz w:val="24"/>
          <w:szCs w:val="24"/>
          <w:lang w:val="en-US"/>
        </w:rPr>
        <w:t>sub-</w:t>
      </w:r>
      <w:r w:rsidR="000D71AB" w:rsidRPr="00E047D1">
        <w:rPr>
          <w:rFonts w:ascii="Times New Roman" w:hAnsi="Times New Roman" w:cs="Times New Roman"/>
          <w:bCs/>
          <w:sz w:val="24"/>
          <w:szCs w:val="24"/>
          <w:lang w:val="en-US"/>
        </w:rPr>
        <w:t>vertically stacked, aggradational channel-belts (Complex Type B).</w:t>
      </w:r>
      <w:r w:rsidR="00D44044" w:rsidRPr="00E047D1">
        <w:rPr>
          <w:rFonts w:ascii="Times New Roman" w:hAnsi="Times New Roman" w:cs="Times New Roman"/>
          <w:sz w:val="24"/>
          <w:szCs w:val="24"/>
          <w:lang w:val="en-US"/>
        </w:rPr>
        <w:t xml:space="preserve"> The hierarchical scheme cannot be easily applied to the overbank deposits</w:t>
      </w:r>
      <w:r w:rsidR="003F7E7F" w:rsidRPr="00E047D1">
        <w:rPr>
          <w:rFonts w:ascii="Times New Roman" w:hAnsi="Times New Roman" w:cs="Times New Roman"/>
          <w:sz w:val="24"/>
          <w:szCs w:val="24"/>
          <w:lang w:val="en-US"/>
        </w:rPr>
        <w:t xml:space="preserve"> at the complex and </w:t>
      </w:r>
      <w:r w:rsidR="0066418B" w:rsidRPr="00E047D1">
        <w:rPr>
          <w:rFonts w:ascii="Times New Roman" w:hAnsi="Times New Roman" w:cs="Times New Roman"/>
          <w:sz w:val="24"/>
          <w:szCs w:val="24"/>
          <w:lang w:val="en-US"/>
        </w:rPr>
        <w:t>CS</w:t>
      </w:r>
      <w:r w:rsidR="003F7E7F" w:rsidRPr="00E047D1">
        <w:rPr>
          <w:rFonts w:ascii="Times New Roman" w:hAnsi="Times New Roman" w:cs="Times New Roman"/>
          <w:sz w:val="24"/>
          <w:szCs w:val="24"/>
          <w:lang w:val="en-US"/>
        </w:rPr>
        <w:t xml:space="preserve"> scales</w:t>
      </w:r>
      <w:r w:rsidR="00D44044" w:rsidRPr="00E047D1">
        <w:rPr>
          <w:rFonts w:ascii="Times New Roman" w:hAnsi="Times New Roman" w:cs="Times New Roman"/>
          <w:sz w:val="24"/>
          <w:szCs w:val="24"/>
          <w:lang w:val="en-US"/>
        </w:rPr>
        <w:t>.</w:t>
      </w:r>
      <w:r w:rsidR="007C125C" w:rsidRPr="00E047D1">
        <w:rPr>
          <w:rFonts w:ascii="Times New Roman" w:hAnsi="Times New Roman" w:cs="Times New Roman"/>
          <w:sz w:val="24"/>
          <w:szCs w:val="24"/>
          <w:lang w:val="en-US"/>
        </w:rPr>
        <w:t xml:space="preserve"> </w:t>
      </w:r>
    </w:p>
    <w:p w:rsidR="003F5735" w:rsidRPr="00E047D1" w:rsidRDefault="003F5735" w:rsidP="00DB3382">
      <w:pPr>
        <w:autoSpaceDE w:val="0"/>
        <w:autoSpaceDN w:val="0"/>
        <w:adjustRightInd w:val="0"/>
        <w:spacing w:before="100" w:beforeAutospacing="1" w:after="100" w:afterAutospacing="1" w:line="480" w:lineRule="auto"/>
        <w:contextualSpacing/>
        <w:jc w:val="both"/>
        <w:rPr>
          <w:rFonts w:ascii="Times New Roman" w:hAnsi="Times New Roman" w:cs="Times New Roman"/>
          <w:i/>
          <w:sz w:val="24"/>
          <w:szCs w:val="24"/>
          <w:lang w:val="en-US"/>
        </w:rPr>
      </w:pPr>
    </w:p>
    <w:p w:rsidR="00A924F7" w:rsidRPr="00E047D1" w:rsidRDefault="00A924F7"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Channel-belt Complex Set</w:t>
      </w:r>
      <w:r w:rsidR="00FC34BA" w:rsidRPr="00E047D1">
        <w:rPr>
          <w:rFonts w:ascii="Times New Roman" w:hAnsi="Times New Roman" w:cs="Times New Roman"/>
          <w:i/>
          <w:sz w:val="24"/>
          <w:szCs w:val="24"/>
          <w:lang w:val="en-US"/>
        </w:rPr>
        <w:t xml:space="preserve"> (CS)</w:t>
      </w:r>
    </w:p>
    <w:p w:rsidR="003F5735" w:rsidRPr="00E047D1" w:rsidRDefault="005F09D9"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 sets</w:t>
      </w:r>
      <w:r w:rsidR="001A6211" w:rsidRPr="00E047D1">
        <w:rPr>
          <w:rFonts w:ascii="Times New Roman" w:hAnsi="Times New Roman" w:cs="Times New Roman"/>
          <w:sz w:val="24"/>
          <w:szCs w:val="24"/>
          <w:lang w:val="en-US"/>
        </w:rPr>
        <w:t xml:space="preserve"> </w:t>
      </w:r>
      <w:r w:rsidR="00EA37D6" w:rsidRPr="00E047D1">
        <w:rPr>
          <w:rFonts w:ascii="Times New Roman" w:hAnsi="Times New Roman" w:cs="Times New Roman"/>
          <w:sz w:val="24"/>
          <w:szCs w:val="24"/>
          <w:lang w:val="en-US"/>
        </w:rPr>
        <w:t xml:space="preserve">constitute </w:t>
      </w:r>
      <w:r w:rsidR="001A6211" w:rsidRPr="00E047D1">
        <w:rPr>
          <w:rFonts w:ascii="Times New Roman" w:hAnsi="Times New Roman" w:cs="Times New Roman"/>
          <w:sz w:val="24"/>
          <w:szCs w:val="24"/>
          <w:lang w:val="en-US"/>
        </w:rPr>
        <w:t>t</w:t>
      </w:r>
      <w:r w:rsidR="009F5AFE" w:rsidRPr="00E047D1">
        <w:rPr>
          <w:rFonts w:ascii="Times New Roman" w:hAnsi="Times New Roman" w:cs="Times New Roman"/>
          <w:sz w:val="24"/>
          <w:szCs w:val="24"/>
          <w:lang w:val="en-US"/>
        </w:rPr>
        <w:t xml:space="preserve">he </w:t>
      </w:r>
      <w:r w:rsidR="00EA37D6" w:rsidRPr="00E047D1">
        <w:rPr>
          <w:rFonts w:ascii="Times New Roman" w:hAnsi="Times New Roman" w:cs="Times New Roman"/>
          <w:sz w:val="24"/>
          <w:szCs w:val="24"/>
          <w:lang w:val="en-US"/>
        </w:rPr>
        <w:t>highest-order</w:t>
      </w:r>
      <w:r w:rsidR="009F5AFE" w:rsidRPr="00E047D1">
        <w:rPr>
          <w:rFonts w:ascii="Times New Roman" w:hAnsi="Times New Roman" w:cs="Times New Roman"/>
          <w:sz w:val="24"/>
          <w:szCs w:val="24"/>
          <w:lang w:val="en-US"/>
        </w:rPr>
        <w:t xml:space="preserve"> hierarchical </w:t>
      </w:r>
      <w:r w:rsidR="00DC78D1" w:rsidRPr="00E047D1">
        <w:rPr>
          <w:rFonts w:ascii="Times New Roman" w:hAnsi="Times New Roman" w:cs="Times New Roman"/>
          <w:sz w:val="24"/>
          <w:szCs w:val="24"/>
          <w:lang w:val="en-US"/>
        </w:rPr>
        <w:t>component</w:t>
      </w:r>
      <w:r w:rsidR="00B82FC7" w:rsidRPr="00E047D1">
        <w:rPr>
          <w:rFonts w:ascii="Times New Roman" w:hAnsi="Times New Roman" w:cs="Times New Roman"/>
          <w:sz w:val="24"/>
          <w:szCs w:val="24"/>
          <w:lang w:val="en-US"/>
        </w:rPr>
        <w:t xml:space="preserve"> recogniz</w:t>
      </w:r>
      <w:r w:rsidR="009F5AFE" w:rsidRPr="00E047D1">
        <w:rPr>
          <w:rFonts w:ascii="Times New Roman" w:hAnsi="Times New Roman" w:cs="Times New Roman"/>
          <w:sz w:val="24"/>
          <w:szCs w:val="24"/>
          <w:lang w:val="en-US"/>
        </w:rPr>
        <w:t>ed</w:t>
      </w:r>
      <w:r w:rsidR="00DC78D1" w:rsidRPr="00E047D1">
        <w:rPr>
          <w:rFonts w:ascii="Times New Roman" w:hAnsi="Times New Roman" w:cs="Times New Roman"/>
          <w:sz w:val="24"/>
          <w:szCs w:val="24"/>
          <w:lang w:val="en-US"/>
        </w:rPr>
        <w:t xml:space="preserve">. </w:t>
      </w:r>
      <w:r w:rsidR="0020655C" w:rsidRPr="00E047D1">
        <w:rPr>
          <w:rFonts w:ascii="Times New Roman" w:hAnsi="Times New Roman" w:cs="Times New Roman"/>
          <w:sz w:val="24"/>
          <w:szCs w:val="24"/>
          <w:lang w:val="en-US"/>
        </w:rPr>
        <w:t>The</w:t>
      </w:r>
      <w:r w:rsidR="001A6211" w:rsidRPr="00E047D1">
        <w:rPr>
          <w:rFonts w:ascii="Times New Roman" w:hAnsi="Times New Roman" w:cs="Times New Roman"/>
          <w:sz w:val="24"/>
          <w:szCs w:val="24"/>
          <w:lang w:val="en-US"/>
        </w:rPr>
        <w:t xml:space="preserve"> </w:t>
      </w:r>
      <w:r w:rsidR="00485A8E" w:rsidRPr="00E047D1">
        <w:rPr>
          <w:rFonts w:ascii="Times New Roman" w:hAnsi="Times New Roman" w:cs="Times New Roman"/>
          <w:sz w:val="24"/>
          <w:szCs w:val="24"/>
          <w:lang w:val="en-US"/>
        </w:rPr>
        <w:t>stacking</w:t>
      </w:r>
      <w:r w:rsidR="001A6211" w:rsidRPr="00E047D1">
        <w:rPr>
          <w:rFonts w:ascii="Times New Roman" w:hAnsi="Times New Roman" w:cs="Times New Roman"/>
          <w:sz w:val="24"/>
          <w:szCs w:val="24"/>
          <w:lang w:val="en-US"/>
        </w:rPr>
        <w:t xml:space="preserve"> of two or more </w:t>
      </w:r>
      <w:r w:rsidR="0020655C" w:rsidRPr="00E047D1">
        <w:rPr>
          <w:rFonts w:ascii="Times New Roman" w:hAnsi="Times New Roman" w:cs="Times New Roman"/>
          <w:sz w:val="24"/>
          <w:szCs w:val="24"/>
          <w:lang w:val="en-US"/>
        </w:rPr>
        <w:t xml:space="preserve">genetically related, partially amalgamated </w:t>
      </w:r>
      <w:r w:rsidR="001A6211" w:rsidRPr="00E047D1">
        <w:rPr>
          <w:rFonts w:ascii="Times New Roman" w:hAnsi="Times New Roman" w:cs="Times New Roman"/>
          <w:sz w:val="24"/>
          <w:szCs w:val="24"/>
          <w:lang w:val="en-US"/>
        </w:rPr>
        <w:t xml:space="preserve">channel-belt complexes forms a </w:t>
      </w:r>
      <w:r w:rsidR="00FC34BA" w:rsidRPr="00E047D1">
        <w:rPr>
          <w:rFonts w:ascii="Times New Roman" w:hAnsi="Times New Roman" w:cs="Times New Roman"/>
          <w:sz w:val="24"/>
          <w:szCs w:val="24"/>
          <w:lang w:val="en-US"/>
        </w:rPr>
        <w:t>CS</w:t>
      </w:r>
      <w:r w:rsidR="001A6211" w:rsidRPr="00E047D1">
        <w:rPr>
          <w:rFonts w:ascii="Times New Roman" w:hAnsi="Times New Roman" w:cs="Times New Roman"/>
          <w:sz w:val="24"/>
          <w:szCs w:val="24"/>
          <w:lang w:val="en-US"/>
        </w:rPr>
        <w:t xml:space="preserve">. </w:t>
      </w:r>
      <w:r w:rsidR="00FC4F83" w:rsidRPr="00E047D1">
        <w:rPr>
          <w:rFonts w:ascii="Times New Roman" w:hAnsi="Times New Roman" w:cs="Times New Roman"/>
          <w:sz w:val="24"/>
          <w:szCs w:val="24"/>
          <w:lang w:val="en-US"/>
        </w:rPr>
        <w:t>V</w:t>
      </w:r>
      <w:r w:rsidR="00BB0757" w:rsidRPr="00E047D1">
        <w:rPr>
          <w:rFonts w:ascii="Times New Roman" w:hAnsi="Times New Roman" w:cs="Times New Roman"/>
          <w:sz w:val="24"/>
          <w:szCs w:val="24"/>
          <w:lang w:val="en-US"/>
        </w:rPr>
        <w:t xml:space="preserve">alley fills are </w:t>
      </w:r>
      <w:r w:rsidRPr="00E047D1">
        <w:rPr>
          <w:rFonts w:ascii="Times New Roman" w:hAnsi="Times New Roman" w:cs="Times New Roman"/>
          <w:sz w:val="24"/>
          <w:szCs w:val="24"/>
          <w:lang w:val="en-US"/>
        </w:rPr>
        <w:t>complex sets</w:t>
      </w:r>
      <w:r w:rsidR="00BB0757" w:rsidRPr="00E047D1">
        <w:rPr>
          <w:rFonts w:ascii="Times New Roman" w:hAnsi="Times New Roman" w:cs="Times New Roman"/>
          <w:sz w:val="24"/>
          <w:szCs w:val="24"/>
          <w:lang w:val="en-US"/>
        </w:rPr>
        <w:t xml:space="preserve">, </w:t>
      </w:r>
      <w:r w:rsidR="003F5735" w:rsidRPr="00E047D1">
        <w:rPr>
          <w:rFonts w:ascii="Times New Roman" w:hAnsi="Times New Roman" w:cs="Times New Roman"/>
          <w:sz w:val="24"/>
          <w:szCs w:val="24"/>
          <w:lang w:val="en-US"/>
        </w:rPr>
        <w:t>confined by a single composite master sur</w:t>
      </w:r>
      <w:r w:rsidR="00B82FC7" w:rsidRPr="00E047D1">
        <w:rPr>
          <w:rFonts w:ascii="Times New Roman" w:hAnsi="Times New Roman" w:cs="Times New Roman"/>
          <w:sz w:val="24"/>
          <w:szCs w:val="24"/>
          <w:lang w:val="en-US"/>
        </w:rPr>
        <w:t>face, but have not been recogniz</w:t>
      </w:r>
      <w:r w:rsidR="003F5735" w:rsidRPr="00E047D1">
        <w:rPr>
          <w:rFonts w:ascii="Times New Roman" w:hAnsi="Times New Roman" w:cs="Times New Roman"/>
          <w:sz w:val="24"/>
          <w:szCs w:val="24"/>
          <w:lang w:val="en-US"/>
        </w:rPr>
        <w:t>ed in this study</w:t>
      </w:r>
      <w:r w:rsidR="00BB0757" w:rsidRPr="00E047D1">
        <w:rPr>
          <w:rFonts w:ascii="Times New Roman" w:hAnsi="Times New Roman" w:cs="Times New Roman"/>
          <w:sz w:val="24"/>
          <w:szCs w:val="24"/>
          <w:lang w:val="en-US"/>
        </w:rPr>
        <w:t xml:space="preserve">. </w:t>
      </w:r>
      <w:proofErr w:type="spellStart"/>
      <w:r w:rsidR="0066418B" w:rsidRPr="00E047D1">
        <w:rPr>
          <w:rFonts w:ascii="Times New Roman" w:hAnsi="Times New Roman" w:cs="Times New Roman"/>
          <w:sz w:val="24"/>
          <w:szCs w:val="24"/>
          <w:lang w:val="en-US"/>
        </w:rPr>
        <w:t>CS</w:t>
      </w:r>
      <w:r w:rsidRPr="00E047D1">
        <w:rPr>
          <w:rFonts w:ascii="Times New Roman" w:hAnsi="Times New Roman" w:cs="Times New Roman"/>
          <w:sz w:val="24"/>
          <w:szCs w:val="24"/>
          <w:lang w:val="en-US"/>
        </w:rPr>
        <w:t>s</w:t>
      </w:r>
      <w:proofErr w:type="spellEnd"/>
      <w:r w:rsidR="00DC7967" w:rsidRPr="00E047D1">
        <w:rPr>
          <w:rFonts w:ascii="Times New Roman" w:hAnsi="Times New Roman" w:cs="Times New Roman"/>
          <w:sz w:val="24"/>
          <w:szCs w:val="24"/>
          <w:lang w:val="en-US"/>
        </w:rPr>
        <w:t xml:space="preserve"> can also be subdivided based upon high, moderate and low degrees of </w:t>
      </w:r>
      <w:r w:rsidRPr="00E047D1">
        <w:rPr>
          <w:rFonts w:ascii="Times New Roman" w:hAnsi="Times New Roman" w:cs="Times New Roman"/>
          <w:sz w:val="24"/>
          <w:szCs w:val="24"/>
          <w:lang w:val="en-US"/>
        </w:rPr>
        <w:t>amalgamation of constituent complexes</w:t>
      </w:r>
      <w:r w:rsidR="00DC7967" w:rsidRPr="00E047D1">
        <w:rPr>
          <w:rFonts w:ascii="Times New Roman" w:hAnsi="Times New Roman" w:cs="Times New Roman"/>
          <w:sz w:val="24"/>
          <w:szCs w:val="24"/>
          <w:lang w:val="en-US"/>
        </w:rPr>
        <w:t xml:space="preserve">. </w:t>
      </w:r>
    </w:p>
    <w:p w:rsidR="00EF0A89" w:rsidRPr="00E047D1" w:rsidRDefault="00EF0A89" w:rsidP="00DB3382">
      <w:pPr>
        <w:autoSpaceDE w:val="0"/>
        <w:autoSpaceDN w:val="0"/>
        <w:adjustRightInd w:val="0"/>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A924F7" w:rsidRPr="00E047D1" w:rsidRDefault="00EA37D6"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t>STRATIGRAPHIC DESCRIPTION</w:t>
      </w:r>
    </w:p>
    <w:p w:rsidR="00EE3B38" w:rsidRPr="00E047D1" w:rsidRDefault="002D6A4C"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 xml:space="preserve">This section presents </w:t>
      </w:r>
      <w:r w:rsidR="00894AC2" w:rsidRPr="00E047D1">
        <w:rPr>
          <w:rFonts w:ascii="Times New Roman" w:hAnsi="Times New Roman" w:cs="Times New Roman"/>
          <w:sz w:val="24"/>
          <w:szCs w:val="24"/>
          <w:lang w:val="en-US"/>
        </w:rPr>
        <w:t xml:space="preserve">descriptions and </w:t>
      </w:r>
      <w:r w:rsidRPr="00E047D1">
        <w:rPr>
          <w:rFonts w:ascii="Times New Roman" w:hAnsi="Times New Roman" w:cs="Times New Roman"/>
          <w:sz w:val="24"/>
          <w:szCs w:val="24"/>
          <w:lang w:val="en-US"/>
        </w:rPr>
        <w:t xml:space="preserve">interpretations for specific mapped units from base to top of the </w:t>
      </w:r>
      <w:r w:rsidR="004B5A44" w:rsidRPr="00E047D1">
        <w:rPr>
          <w:rFonts w:ascii="Times New Roman" w:hAnsi="Times New Roman" w:cs="Times New Roman"/>
          <w:sz w:val="24"/>
          <w:szCs w:val="24"/>
          <w:lang w:val="en-US"/>
        </w:rPr>
        <w:t>145</w:t>
      </w:r>
      <w:r w:rsidRPr="00E047D1">
        <w:rPr>
          <w:rFonts w:ascii="Times New Roman" w:hAnsi="Times New Roman" w:cs="Times New Roman"/>
          <w:sz w:val="24"/>
          <w:szCs w:val="24"/>
          <w:lang w:val="en-US"/>
        </w:rPr>
        <w:t xml:space="preserve"> m thick </w:t>
      </w:r>
      <w:r w:rsidR="00894AC2" w:rsidRPr="00E047D1">
        <w:rPr>
          <w:rFonts w:ascii="Times New Roman" w:hAnsi="Times New Roman" w:cs="Times New Roman"/>
          <w:sz w:val="24"/>
          <w:szCs w:val="24"/>
          <w:lang w:val="en-US"/>
        </w:rPr>
        <w:t>succession</w:t>
      </w:r>
      <w:r w:rsidR="00A83D21" w:rsidRPr="00E047D1">
        <w:rPr>
          <w:rFonts w:ascii="Times New Roman" w:hAnsi="Times New Roman" w:cs="Times New Roman"/>
          <w:sz w:val="24"/>
          <w:szCs w:val="24"/>
          <w:lang w:val="en-US"/>
        </w:rPr>
        <w:t xml:space="preserve">. Sedimentary logs and </w:t>
      </w:r>
      <w:r w:rsidR="00D600CE" w:rsidRPr="00E047D1">
        <w:rPr>
          <w:rFonts w:ascii="Times New Roman" w:hAnsi="Times New Roman" w:cs="Times New Roman"/>
          <w:sz w:val="24"/>
          <w:szCs w:val="24"/>
          <w:lang w:val="en-US"/>
        </w:rPr>
        <w:t>log</w:t>
      </w:r>
      <w:r w:rsidR="00A83D21" w:rsidRPr="00E047D1">
        <w:rPr>
          <w:rFonts w:ascii="Times New Roman" w:hAnsi="Times New Roman" w:cs="Times New Roman"/>
          <w:sz w:val="24"/>
          <w:szCs w:val="24"/>
          <w:lang w:val="en-US"/>
        </w:rPr>
        <w:t xml:space="preserve"> correlation panels are presented in Fig</w:t>
      </w:r>
      <w:r w:rsidR="0000226A" w:rsidRPr="00E047D1">
        <w:rPr>
          <w:rFonts w:ascii="Times New Roman" w:hAnsi="Times New Roman" w:cs="Times New Roman"/>
          <w:sz w:val="24"/>
          <w:szCs w:val="24"/>
          <w:lang w:val="en-US"/>
        </w:rPr>
        <w:t>ure</w:t>
      </w:r>
      <w:r w:rsidR="00D600CE" w:rsidRPr="00E047D1">
        <w:rPr>
          <w:rFonts w:ascii="Times New Roman" w:hAnsi="Times New Roman" w:cs="Times New Roman"/>
          <w:sz w:val="24"/>
          <w:szCs w:val="24"/>
          <w:lang w:val="en-US"/>
        </w:rPr>
        <w:t>s</w:t>
      </w:r>
      <w:r w:rsidR="005370D5"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_Ref382815987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lang w:val="en-US"/>
        </w:rPr>
        <w:t>10</w:t>
      </w:r>
      <w:r w:rsidR="000C7706" w:rsidRPr="00E047D1">
        <w:rPr>
          <w:lang w:val="en-US"/>
        </w:rPr>
        <w:fldChar w:fldCharType="end"/>
      </w:r>
      <w:r w:rsidR="00875AAB" w:rsidRPr="00E047D1">
        <w:rPr>
          <w:rStyle w:val="FigCaptionChar"/>
          <w:rFonts w:cs="Times New Roman"/>
          <w:szCs w:val="24"/>
          <w:lang w:val="en-US"/>
        </w:rPr>
        <w:t>-</w:t>
      </w:r>
      <w:r w:rsidR="000C7706" w:rsidRPr="00E047D1">
        <w:rPr>
          <w:lang w:val="en-US"/>
        </w:rPr>
        <w:fldChar w:fldCharType="begin"/>
      </w:r>
      <w:r w:rsidR="000C7706" w:rsidRPr="00E047D1">
        <w:rPr>
          <w:lang w:val="en-US"/>
        </w:rPr>
        <w:instrText xml:space="preserve"> REF _Ref382815994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rFonts w:cs="Times New Roman"/>
          <w:szCs w:val="24"/>
          <w:lang w:val="en-US"/>
        </w:rPr>
        <w:t>12</w:t>
      </w:r>
      <w:r w:rsidR="000C7706" w:rsidRPr="00E047D1">
        <w:rPr>
          <w:lang w:val="en-US"/>
        </w:rPr>
        <w:fldChar w:fldCharType="end"/>
      </w:r>
      <w:r w:rsidR="00F84059" w:rsidRPr="00E047D1">
        <w:rPr>
          <w:rFonts w:ascii="Times New Roman" w:hAnsi="Times New Roman" w:cs="Times New Roman"/>
          <w:sz w:val="24"/>
          <w:szCs w:val="24"/>
          <w:lang w:val="en-US"/>
        </w:rPr>
        <w:t>.</w:t>
      </w:r>
      <w:r w:rsidR="00D600CE" w:rsidRPr="00E047D1">
        <w:rPr>
          <w:rFonts w:ascii="Times New Roman" w:hAnsi="Times New Roman" w:cs="Times New Roman"/>
          <w:sz w:val="24"/>
          <w:szCs w:val="24"/>
          <w:lang w:val="en-US"/>
        </w:rPr>
        <w:t xml:space="preserve"> </w:t>
      </w:r>
      <w:r w:rsidR="0006578C" w:rsidRPr="00E047D1">
        <w:rPr>
          <w:rFonts w:ascii="Times New Roman" w:hAnsi="Times New Roman" w:cs="Times New Roman"/>
          <w:sz w:val="24"/>
          <w:szCs w:val="24"/>
          <w:lang w:val="en-US"/>
        </w:rPr>
        <w:t xml:space="preserve">Where appropriate, the quadrants defined in Figure </w:t>
      </w:r>
      <w:r w:rsidR="000C7706" w:rsidRPr="00E047D1">
        <w:rPr>
          <w:lang w:val="en-US"/>
        </w:rPr>
        <w:fldChar w:fldCharType="begin"/>
      </w:r>
      <w:r w:rsidR="000C7706" w:rsidRPr="00E047D1">
        <w:rPr>
          <w:lang w:val="en-US"/>
        </w:rPr>
        <w:instrText xml:space="preserve"> REF _Ref382815028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lang w:val="en-US"/>
        </w:rPr>
        <w:t>3</w:t>
      </w:r>
      <w:r w:rsidR="000C7706" w:rsidRPr="00E047D1">
        <w:rPr>
          <w:lang w:val="en-US"/>
        </w:rPr>
        <w:fldChar w:fldCharType="end"/>
      </w:r>
      <w:r w:rsidR="0006578C" w:rsidRPr="00E047D1">
        <w:rPr>
          <w:rFonts w:ascii="Times New Roman" w:hAnsi="Times New Roman" w:cs="Times New Roman"/>
          <w:sz w:val="24"/>
          <w:szCs w:val="24"/>
          <w:lang w:val="en-US"/>
        </w:rPr>
        <w:t xml:space="preserve"> will be used to </w:t>
      </w:r>
      <w:r w:rsidR="004109B7" w:rsidRPr="00E047D1">
        <w:rPr>
          <w:rFonts w:ascii="Times New Roman" w:hAnsi="Times New Roman" w:cs="Times New Roman"/>
          <w:sz w:val="24"/>
          <w:szCs w:val="24"/>
          <w:lang w:val="en-US"/>
        </w:rPr>
        <w:t>relate</w:t>
      </w:r>
      <w:r w:rsidR="0006578C" w:rsidRPr="00E047D1">
        <w:rPr>
          <w:rFonts w:ascii="Times New Roman" w:hAnsi="Times New Roman" w:cs="Times New Roman"/>
          <w:sz w:val="24"/>
          <w:szCs w:val="24"/>
          <w:lang w:val="en-US"/>
        </w:rPr>
        <w:t xml:space="preserve"> descriptions </w:t>
      </w:r>
      <w:r w:rsidR="004109B7" w:rsidRPr="00E047D1">
        <w:rPr>
          <w:rFonts w:ascii="Times New Roman" w:hAnsi="Times New Roman" w:cs="Times New Roman"/>
          <w:sz w:val="24"/>
          <w:szCs w:val="24"/>
          <w:lang w:val="en-US"/>
        </w:rPr>
        <w:t>and</w:t>
      </w:r>
      <w:r w:rsidR="0006578C" w:rsidRPr="00E047D1">
        <w:rPr>
          <w:rFonts w:ascii="Times New Roman" w:hAnsi="Times New Roman" w:cs="Times New Roman"/>
          <w:sz w:val="24"/>
          <w:szCs w:val="24"/>
          <w:lang w:val="en-US"/>
        </w:rPr>
        <w:t xml:space="preserve"> </w:t>
      </w:r>
      <w:r w:rsidR="004109B7" w:rsidRPr="00E047D1">
        <w:rPr>
          <w:rFonts w:ascii="Times New Roman" w:hAnsi="Times New Roman" w:cs="Times New Roman"/>
          <w:sz w:val="24"/>
          <w:szCs w:val="24"/>
          <w:lang w:val="en-US"/>
        </w:rPr>
        <w:t>accompanying</w:t>
      </w:r>
      <w:r w:rsidR="0006578C" w:rsidRPr="00E047D1">
        <w:rPr>
          <w:rFonts w:ascii="Times New Roman" w:hAnsi="Times New Roman" w:cs="Times New Roman"/>
          <w:sz w:val="24"/>
          <w:szCs w:val="24"/>
          <w:lang w:val="en-US"/>
        </w:rPr>
        <w:t xml:space="preserve"> </w:t>
      </w:r>
      <w:proofErr w:type="spellStart"/>
      <w:r w:rsidR="0006578C" w:rsidRPr="00E047D1">
        <w:rPr>
          <w:rFonts w:ascii="Times New Roman" w:hAnsi="Times New Roman" w:cs="Times New Roman"/>
          <w:sz w:val="24"/>
          <w:szCs w:val="24"/>
          <w:lang w:val="en-US"/>
        </w:rPr>
        <w:t>paleogeographic</w:t>
      </w:r>
      <w:proofErr w:type="spellEnd"/>
      <w:r w:rsidR="0006578C" w:rsidRPr="00E047D1">
        <w:rPr>
          <w:rFonts w:ascii="Times New Roman" w:hAnsi="Times New Roman" w:cs="Times New Roman"/>
          <w:sz w:val="24"/>
          <w:szCs w:val="24"/>
          <w:lang w:val="en-US"/>
        </w:rPr>
        <w:t xml:space="preserve"> </w:t>
      </w:r>
      <w:r w:rsidR="004109B7" w:rsidRPr="00E047D1">
        <w:rPr>
          <w:rFonts w:ascii="Times New Roman" w:hAnsi="Times New Roman" w:cs="Times New Roman"/>
          <w:sz w:val="24"/>
          <w:szCs w:val="24"/>
          <w:lang w:val="en-US"/>
        </w:rPr>
        <w:t>reconstructions</w:t>
      </w:r>
      <w:r w:rsidR="0006578C" w:rsidRPr="00E047D1">
        <w:rPr>
          <w:rFonts w:ascii="Times New Roman" w:hAnsi="Times New Roman" w:cs="Times New Roman"/>
          <w:sz w:val="24"/>
          <w:szCs w:val="24"/>
          <w:lang w:val="en-US"/>
        </w:rPr>
        <w:t xml:space="preserve">. </w:t>
      </w:r>
      <w:r w:rsidR="00A83D21" w:rsidRPr="00E047D1">
        <w:rPr>
          <w:rFonts w:ascii="Times New Roman" w:hAnsi="Times New Roman" w:cs="Times New Roman"/>
          <w:sz w:val="24"/>
          <w:szCs w:val="24"/>
          <w:lang w:val="en-US"/>
        </w:rPr>
        <w:t xml:space="preserve">The </w:t>
      </w:r>
      <w:r w:rsidR="00EE3B38" w:rsidRPr="00E047D1">
        <w:rPr>
          <w:rFonts w:ascii="Times New Roman" w:hAnsi="Times New Roman" w:cs="Times New Roman"/>
          <w:sz w:val="24"/>
          <w:szCs w:val="24"/>
          <w:lang w:val="en-US"/>
        </w:rPr>
        <w:t xml:space="preserve">well exposed </w:t>
      </w:r>
      <w:r w:rsidR="00A83D21" w:rsidRPr="00E047D1">
        <w:rPr>
          <w:rFonts w:ascii="Times New Roman" w:hAnsi="Times New Roman" w:cs="Times New Roman"/>
          <w:sz w:val="24"/>
          <w:szCs w:val="24"/>
          <w:lang w:val="en-US"/>
        </w:rPr>
        <w:t xml:space="preserve">channelized deposits and </w:t>
      </w:r>
      <w:r w:rsidR="00EE3B38" w:rsidRPr="00E047D1">
        <w:rPr>
          <w:rFonts w:ascii="Times New Roman" w:hAnsi="Times New Roman" w:cs="Times New Roman"/>
          <w:sz w:val="24"/>
          <w:szCs w:val="24"/>
          <w:lang w:val="en-US"/>
        </w:rPr>
        <w:t xml:space="preserve">intercalated </w:t>
      </w:r>
      <w:r w:rsidR="00A83D21" w:rsidRPr="00E047D1">
        <w:rPr>
          <w:rFonts w:ascii="Times New Roman" w:hAnsi="Times New Roman" w:cs="Times New Roman"/>
          <w:sz w:val="24"/>
          <w:szCs w:val="24"/>
          <w:lang w:val="en-US"/>
        </w:rPr>
        <w:t xml:space="preserve">overbank mudstones have been </w:t>
      </w:r>
      <w:r w:rsidR="00EE3B38" w:rsidRPr="00E047D1">
        <w:rPr>
          <w:rFonts w:ascii="Times New Roman" w:hAnsi="Times New Roman" w:cs="Times New Roman"/>
          <w:sz w:val="24"/>
          <w:szCs w:val="24"/>
          <w:lang w:val="en-US"/>
        </w:rPr>
        <w:t xml:space="preserve">mapped in </w:t>
      </w:r>
      <w:r w:rsidR="00136B59" w:rsidRPr="00E047D1">
        <w:rPr>
          <w:rFonts w:ascii="Times New Roman" w:hAnsi="Times New Roman" w:cs="Times New Roman"/>
          <w:sz w:val="24"/>
          <w:szCs w:val="24"/>
          <w:lang w:val="en-US"/>
        </w:rPr>
        <w:t>3-D</w:t>
      </w:r>
      <w:r w:rsidR="00EE3B38" w:rsidRPr="00E047D1">
        <w:rPr>
          <w:rFonts w:ascii="Times New Roman" w:hAnsi="Times New Roman" w:cs="Times New Roman"/>
          <w:sz w:val="24"/>
          <w:szCs w:val="24"/>
          <w:lang w:val="en-US"/>
        </w:rPr>
        <w:t xml:space="preserve">. </w:t>
      </w:r>
    </w:p>
    <w:p w:rsidR="00EE3B38" w:rsidRPr="00E047D1" w:rsidRDefault="00EE3B38"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A924F7" w:rsidRPr="00E047D1" w:rsidRDefault="00701D8D"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00001964" w:rsidRPr="00E047D1">
        <w:rPr>
          <w:rFonts w:ascii="Times New Roman" w:hAnsi="Times New Roman" w:cs="Times New Roman"/>
          <w:i/>
          <w:sz w:val="24"/>
          <w:szCs w:val="24"/>
          <w:lang w:val="en-US"/>
        </w:rPr>
        <w:t>A</w:t>
      </w:r>
    </w:p>
    <w:p w:rsidR="009E7AB7" w:rsidRPr="00E047D1" w:rsidRDefault="00A924F7"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w:t>
      </w:r>
      <w:r w:rsidR="00642090" w:rsidRPr="00E047D1">
        <w:rPr>
          <w:rFonts w:ascii="Times New Roman" w:hAnsi="Times New Roman" w:cs="Times New Roman"/>
          <w:sz w:val="24"/>
          <w:szCs w:val="24"/>
          <w:lang w:val="en-US"/>
        </w:rPr>
        <w:t xml:space="preserve">basal </w:t>
      </w:r>
      <w:r w:rsidR="000C3BDA" w:rsidRPr="00E047D1">
        <w:rPr>
          <w:rFonts w:ascii="Times New Roman" w:hAnsi="Times New Roman" w:cs="Times New Roman"/>
          <w:sz w:val="24"/>
          <w:szCs w:val="24"/>
          <w:lang w:val="en-US"/>
        </w:rPr>
        <w:t xml:space="preserve">interval </w:t>
      </w:r>
      <w:r w:rsidR="007D196E" w:rsidRPr="00E047D1">
        <w:rPr>
          <w:rFonts w:ascii="Times New Roman" w:hAnsi="Times New Roman" w:cs="Times New Roman"/>
          <w:sz w:val="24"/>
          <w:szCs w:val="24"/>
          <w:lang w:val="en-US"/>
        </w:rPr>
        <w:t xml:space="preserve">is </w:t>
      </w:r>
      <w:r w:rsidR="002D6A4C" w:rsidRPr="00E047D1">
        <w:rPr>
          <w:rFonts w:ascii="Times New Roman" w:hAnsi="Times New Roman" w:cs="Times New Roman"/>
          <w:sz w:val="24"/>
          <w:szCs w:val="24"/>
          <w:lang w:val="en-US"/>
        </w:rPr>
        <w:t>a minimum of</w:t>
      </w:r>
      <w:r w:rsidRPr="00E047D1">
        <w:rPr>
          <w:rFonts w:ascii="Times New Roman" w:hAnsi="Times New Roman" w:cs="Times New Roman"/>
          <w:sz w:val="24"/>
          <w:szCs w:val="24"/>
          <w:lang w:val="en-US"/>
        </w:rPr>
        <w:t xml:space="preserve"> </w:t>
      </w:r>
      <w:r w:rsidR="002D6A4C" w:rsidRPr="00E047D1">
        <w:rPr>
          <w:rFonts w:ascii="Times New Roman" w:hAnsi="Times New Roman" w:cs="Times New Roman"/>
          <w:sz w:val="24"/>
          <w:szCs w:val="24"/>
          <w:lang w:val="en-US"/>
        </w:rPr>
        <w:t>13</w:t>
      </w:r>
      <w:r w:rsidR="002F2376"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m</w:t>
      </w:r>
      <w:r w:rsidR="007D196E" w:rsidRPr="00E047D1">
        <w:rPr>
          <w:rFonts w:ascii="Times New Roman" w:hAnsi="Times New Roman" w:cs="Times New Roman"/>
          <w:sz w:val="24"/>
          <w:szCs w:val="24"/>
          <w:lang w:val="en-US"/>
        </w:rPr>
        <w:t xml:space="preserve"> thick</w:t>
      </w:r>
      <w:r w:rsidR="002D6A4C" w:rsidRPr="00E047D1">
        <w:rPr>
          <w:rFonts w:ascii="Times New Roman" w:hAnsi="Times New Roman" w:cs="Times New Roman"/>
          <w:sz w:val="24"/>
          <w:szCs w:val="24"/>
          <w:lang w:val="en-US"/>
        </w:rPr>
        <w:t xml:space="preserve">, but </w:t>
      </w:r>
      <w:r w:rsidR="00FC4F83" w:rsidRPr="00E047D1">
        <w:rPr>
          <w:rFonts w:ascii="Times New Roman" w:hAnsi="Times New Roman" w:cs="Times New Roman"/>
          <w:sz w:val="24"/>
          <w:szCs w:val="24"/>
          <w:lang w:val="en-US"/>
        </w:rPr>
        <w:t>the base is not seen</w:t>
      </w:r>
      <w:r w:rsidRPr="00E047D1">
        <w:rPr>
          <w:rFonts w:ascii="Times New Roman" w:hAnsi="Times New Roman" w:cs="Times New Roman"/>
          <w:sz w:val="24"/>
          <w:szCs w:val="24"/>
          <w:lang w:val="en-US"/>
        </w:rPr>
        <w:t xml:space="preserve">. </w:t>
      </w:r>
      <w:r w:rsidR="007D196E" w:rsidRPr="00E047D1">
        <w:rPr>
          <w:rFonts w:ascii="Times New Roman" w:hAnsi="Times New Roman" w:cs="Times New Roman"/>
          <w:sz w:val="24"/>
          <w:szCs w:val="24"/>
          <w:lang w:val="en-US"/>
        </w:rPr>
        <w:t>T</w:t>
      </w:r>
      <w:r w:rsidR="00FC4F83" w:rsidRPr="00E047D1">
        <w:rPr>
          <w:rFonts w:ascii="Times New Roman" w:hAnsi="Times New Roman" w:cs="Times New Roman"/>
          <w:sz w:val="24"/>
          <w:szCs w:val="24"/>
          <w:lang w:val="en-US"/>
        </w:rPr>
        <w:t>wo light</w:t>
      </w:r>
      <w:r w:rsidR="00C75750" w:rsidRPr="00E047D1">
        <w:rPr>
          <w:rFonts w:ascii="Times New Roman" w:hAnsi="Times New Roman" w:cs="Times New Roman"/>
          <w:sz w:val="24"/>
          <w:szCs w:val="24"/>
          <w:lang w:val="en-US"/>
        </w:rPr>
        <w:t xml:space="preserve"> </w:t>
      </w:r>
      <w:r w:rsidR="00DF021B" w:rsidRPr="00E047D1">
        <w:rPr>
          <w:rFonts w:ascii="Times New Roman" w:hAnsi="Times New Roman" w:cs="Times New Roman"/>
          <w:sz w:val="24"/>
          <w:szCs w:val="24"/>
          <w:lang w:val="en-US"/>
        </w:rPr>
        <w:t>gray</w:t>
      </w:r>
      <w:r w:rsidR="00C75750" w:rsidRPr="00E047D1">
        <w:rPr>
          <w:rFonts w:ascii="Times New Roman" w:hAnsi="Times New Roman" w:cs="Times New Roman"/>
          <w:sz w:val="24"/>
          <w:szCs w:val="24"/>
          <w:lang w:val="en-US"/>
        </w:rPr>
        <w:t xml:space="preserve"> </w:t>
      </w:r>
      <w:r w:rsidR="00BB75DF" w:rsidRPr="00E047D1">
        <w:rPr>
          <w:rFonts w:ascii="Times New Roman" w:hAnsi="Times New Roman" w:cs="Times New Roman"/>
          <w:sz w:val="24"/>
          <w:szCs w:val="24"/>
          <w:lang w:val="en-US"/>
        </w:rPr>
        <w:t xml:space="preserve">planar </w:t>
      </w:r>
      <w:r w:rsidRPr="00E047D1">
        <w:rPr>
          <w:rFonts w:ascii="Times New Roman" w:hAnsi="Times New Roman" w:cs="Times New Roman"/>
          <w:sz w:val="24"/>
          <w:szCs w:val="24"/>
          <w:lang w:val="en-US"/>
        </w:rPr>
        <w:t>laminated fine</w:t>
      </w:r>
      <w:r w:rsidR="007D196E"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gr</w:t>
      </w:r>
      <w:r w:rsidR="00C75750" w:rsidRPr="00E047D1">
        <w:rPr>
          <w:rFonts w:ascii="Times New Roman" w:hAnsi="Times New Roman" w:cs="Times New Roman"/>
          <w:sz w:val="24"/>
          <w:szCs w:val="24"/>
          <w:lang w:val="en-US"/>
        </w:rPr>
        <w:t>ained sandstone</w:t>
      </w:r>
      <w:r w:rsidR="00D600CE" w:rsidRPr="00E047D1">
        <w:rPr>
          <w:rFonts w:ascii="Times New Roman" w:hAnsi="Times New Roman" w:cs="Times New Roman"/>
          <w:sz w:val="24"/>
          <w:szCs w:val="24"/>
          <w:lang w:val="en-US"/>
        </w:rPr>
        <w:t>s (0.8 m and 1 m thick)</w:t>
      </w:r>
      <w:r w:rsidR="002D6A4C" w:rsidRPr="00E047D1">
        <w:rPr>
          <w:rFonts w:ascii="Times New Roman" w:hAnsi="Times New Roman" w:cs="Times New Roman"/>
          <w:sz w:val="24"/>
          <w:szCs w:val="24"/>
          <w:lang w:val="en-US"/>
        </w:rPr>
        <w:t xml:space="preserve"> </w:t>
      </w:r>
      <w:r w:rsidR="00D600CE" w:rsidRPr="00E047D1">
        <w:rPr>
          <w:rFonts w:ascii="Times New Roman" w:hAnsi="Times New Roman" w:cs="Times New Roman"/>
          <w:sz w:val="24"/>
          <w:szCs w:val="24"/>
          <w:lang w:val="en-US"/>
        </w:rPr>
        <w:t xml:space="preserve">have minimum measured lateral extents of 700 m and are </w:t>
      </w:r>
      <w:r w:rsidR="00AF20F9" w:rsidRPr="00E047D1">
        <w:rPr>
          <w:rFonts w:ascii="Times New Roman" w:hAnsi="Times New Roman" w:cs="Times New Roman"/>
          <w:sz w:val="24"/>
          <w:szCs w:val="24"/>
          <w:lang w:val="en-US"/>
        </w:rPr>
        <w:t>interpreted as crevasse splays (</w:t>
      </w:r>
      <w:proofErr w:type="gramStart"/>
      <w:r w:rsidR="00AF20F9" w:rsidRPr="00E047D1">
        <w:rPr>
          <w:rFonts w:ascii="Times New Roman" w:hAnsi="Times New Roman" w:cs="Times New Roman"/>
          <w:sz w:val="24"/>
          <w:szCs w:val="24"/>
          <w:lang w:val="en-US"/>
        </w:rPr>
        <w:t>Fcs</w:t>
      </w:r>
      <w:proofErr w:type="gramEnd"/>
      <w:r w:rsidR="00AF20F9" w:rsidRPr="00E047D1">
        <w:rPr>
          <w:rFonts w:ascii="Times New Roman" w:hAnsi="Times New Roman" w:cs="Times New Roman"/>
          <w:sz w:val="24"/>
          <w:szCs w:val="24"/>
          <w:lang w:val="en-US"/>
        </w:rPr>
        <w:t xml:space="preserve">). </w:t>
      </w:r>
      <w:r w:rsidR="00D600CE" w:rsidRPr="00E047D1">
        <w:rPr>
          <w:rFonts w:ascii="Times New Roman" w:hAnsi="Times New Roman" w:cs="Times New Roman"/>
          <w:sz w:val="24"/>
          <w:szCs w:val="24"/>
          <w:lang w:val="en-US"/>
        </w:rPr>
        <w:t>T</w:t>
      </w:r>
      <w:r w:rsidRPr="00E047D1">
        <w:rPr>
          <w:rFonts w:ascii="Times New Roman" w:hAnsi="Times New Roman" w:cs="Times New Roman"/>
          <w:sz w:val="24"/>
          <w:szCs w:val="24"/>
          <w:lang w:val="en-US"/>
        </w:rPr>
        <w:t xml:space="preserve">hree purple </w:t>
      </w:r>
      <w:proofErr w:type="spellStart"/>
      <w:r w:rsidR="002D5E2D" w:rsidRPr="00E047D1">
        <w:rPr>
          <w:rFonts w:ascii="Times New Roman" w:hAnsi="Times New Roman" w:cs="Times New Roman"/>
          <w:sz w:val="24"/>
          <w:szCs w:val="24"/>
          <w:lang w:val="en-US"/>
        </w:rPr>
        <w:t>paleosol</w:t>
      </w:r>
      <w:r w:rsidRPr="00E047D1">
        <w:rPr>
          <w:rFonts w:ascii="Times New Roman" w:hAnsi="Times New Roman" w:cs="Times New Roman"/>
          <w:sz w:val="24"/>
          <w:szCs w:val="24"/>
          <w:lang w:val="en-US"/>
        </w:rPr>
        <w:t>s</w:t>
      </w:r>
      <w:proofErr w:type="spellEnd"/>
      <w:r w:rsidRPr="00E047D1">
        <w:rPr>
          <w:rFonts w:ascii="Times New Roman" w:hAnsi="Times New Roman" w:cs="Times New Roman"/>
          <w:sz w:val="24"/>
          <w:szCs w:val="24"/>
          <w:lang w:val="en-US"/>
        </w:rPr>
        <w:t xml:space="preserve"> (</w:t>
      </w:r>
      <w:proofErr w:type="spellStart"/>
      <w:r w:rsidRPr="00E047D1">
        <w:rPr>
          <w:rFonts w:ascii="Times New Roman" w:hAnsi="Times New Roman" w:cs="Times New Roman"/>
          <w:sz w:val="24"/>
          <w:szCs w:val="24"/>
          <w:lang w:val="en-US"/>
        </w:rPr>
        <w:t>Fp</w:t>
      </w:r>
      <w:proofErr w:type="spellEnd"/>
      <w:r w:rsidRPr="00E047D1">
        <w:rPr>
          <w:rFonts w:ascii="Times New Roman" w:hAnsi="Times New Roman" w:cs="Times New Roman"/>
          <w:sz w:val="24"/>
          <w:szCs w:val="24"/>
          <w:lang w:val="en-US"/>
        </w:rPr>
        <w:t xml:space="preserve">) </w:t>
      </w:r>
      <w:r w:rsidR="007D196E" w:rsidRPr="00E047D1">
        <w:rPr>
          <w:rFonts w:ascii="Times New Roman" w:hAnsi="Times New Roman" w:cs="Times New Roman"/>
          <w:sz w:val="24"/>
          <w:szCs w:val="24"/>
          <w:lang w:val="en-US"/>
        </w:rPr>
        <w:t xml:space="preserve">each </w:t>
      </w:r>
      <w:r w:rsidRPr="00E047D1">
        <w:rPr>
          <w:rFonts w:ascii="Times New Roman" w:hAnsi="Times New Roman" w:cs="Times New Roman"/>
          <w:sz w:val="24"/>
          <w:szCs w:val="24"/>
          <w:lang w:val="en-US"/>
        </w:rPr>
        <w:t>15-40</w:t>
      </w:r>
      <w:r w:rsidR="007E722A"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cm thick are present</w:t>
      </w:r>
      <w:r w:rsidR="007D196E" w:rsidRPr="00E047D1">
        <w:rPr>
          <w:rFonts w:ascii="Times New Roman" w:hAnsi="Times New Roman" w:cs="Times New Roman"/>
          <w:sz w:val="24"/>
          <w:szCs w:val="24"/>
          <w:lang w:val="en-US"/>
        </w:rPr>
        <w:t xml:space="preserve"> in the lower half of the </w:t>
      </w:r>
      <w:r w:rsidR="000C3BDA" w:rsidRPr="00E047D1">
        <w:rPr>
          <w:rFonts w:ascii="Times New Roman" w:hAnsi="Times New Roman" w:cs="Times New Roman"/>
          <w:sz w:val="24"/>
          <w:szCs w:val="24"/>
          <w:lang w:val="en-US"/>
        </w:rPr>
        <w:t>interval</w:t>
      </w:r>
      <w:r w:rsidRPr="00E047D1">
        <w:rPr>
          <w:rFonts w:ascii="Times New Roman" w:hAnsi="Times New Roman" w:cs="Times New Roman"/>
          <w:sz w:val="24"/>
          <w:szCs w:val="24"/>
          <w:lang w:val="en-US"/>
        </w:rPr>
        <w:t xml:space="preserve">, </w:t>
      </w:r>
      <w:r w:rsidR="007D196E" w:rsidRPr="00E047D1">
        <w:rPr>
          <w:rFonts w:ascii="Times New Roman" w:hAnsi="Times New Roman" w:cs="Times New Roman"/>
          <w:sz w:val="24"/>
          <w:szCs w:val="24"/>
          <w:lang w:val="en-US"/>
        </w:rPr>
        <w:t xml:space="preserve">in association </w:t>
      </w:r>
      <w:r w:rsidRPr="00E047D1">
        <w:rPr>
          <w:rFonts w:ascii="Times New Roman" w:hAnsi="Times New Roman" w:cs="Times New Roman"/>
          <w:sz w:val="24"/>
          <w:szCs w:val="24"/>
          <w:lang w:val="en-US"/>
        </w:rPr>
        <w:t xml:space="preserve">with </w:t>
      </w:r>
      <w:r w:rsidR="007D196E" w:rsidRPr="00E047D1">
        <w:rPr>
          <w:rFonts w:ascii="Times New Roman" w:hAnsi="Times New Roman" w:cs="Times New Roman"/>
          <w:sz w:val="24"/>
          <w:szCs w:val="24"/>
          <w:lang w:val="en-US"/>
        </w:rPr>
        <w:t xml:space="preserve">the purple nodular facies </w:t>
      </w:r>
      <w:r w:rsidR="00FC4F83" w:rsidRPr="00E047D1">
        <w:rPr>
          <w:rFonts w:ascii="Times New Roman" w:hAnsi="Times New Roman" w:cs="Times New Roman"/>
          <w:sz w:val="24"/>
          <w:szCs w:val="24"/>
          <w:lang w:val="en-US"/>
        </w:rPr>
        <w:t>(</w:t>
      </w:r>
      <w:proofErr w:type="spellStart"/>
      <w:r w:rsidR="00FC4F83" w:rsidRPr="00E047D1">
        <w:rPr>
          <w:rFonts w:ascii="Times New Roman" w:hAnsi="Times New Roman" w:cs="Times New Roman"/>
          <w:sz w:val="24"/>
          <w:szCs w:val="24"/>
          <w:lang w:val="en-US"/>
        </w:rPr>
        <w:t>Fpu</w:t>
      </w:r>
      <w:proofErr w:type="spellEnd"/>
      <w:r w:rsidR="00FC4F83" w:rsidRPr="00E047D1">
        <w:rPr>
          <w:rFonts w:ascii="Times New Roman" w:hAnsi="Times New Roman" w:cs="Times New Roman"/>
          <w:sz w:val="24"/>
          <w:szCs w:val="24"/>
          <w:lang w:val="en-US"/>
        </w:rPr>
        <w:t xml:space="preserve">) </w:t>
      </w:r>
      <w:r w:rsidR="007D196E" w:rsidRPr="00E047D1">
        <w:rPr>
          <w:rFonts w:ascii="Times New Roman" w:hAnsi="Times New Roman" w:cs="Times New Roman"/>
          <w:sz w:val="24"/>
          <w:szCs w:val="24"/>
          <w:lang w:val="en-US"/>
        </w:rPr>
        <w:t xml:space="preserve">and a 60 cm </w:t>
      </w:r>
      <w:r w:rsidR="0000226A" w:rsidRPr="00E047D1">
        <w:rPr>
          <w:rFonts w:ascii="Times New Roman" w:hAnsi="Times New Roman" w:cs="Times New Roman"/>
          <w:sz w:val="24"/>
          <w:szCs w:val="24"/>
          <w:lang w:val="en-US"/>
        </w:rPr>
        <w:t xml:space="preserve">thick </w:t>
      </w:r>
      <w:r w:rsidR="00F36D20" w:rsidRPr="00E047D1">
        <w:rPr>
          <w:rFonts w:ascii="Times New Roman" w:hAnsi="Times New Roman" w:cs="Times New Roman"/>
          <w:sz w:val="24"/>
          <w:szCs w:val="24"/>
          <w:lang w:val="en-US"/>
        </w:rPr>
        <w:t xml:space="preserve">massive mudstone </w:t>
      </w:r>
      <w:r w:rsidR="007D196E" w:rsidRPr="00E047D1">
        <w:rPr>
          <w:rFonts w:ascii="Times New Roman" w:hAnsi="Times New Roman" w:cs="Times New Roman"/>
          <w:sz w:val="24"/>
          <w:szCs w:val="24"/>
          <w:lang w:val="en-US"/>
        </w:rPr>
        <w:t>bed</w:t>
      </w:r>
      <w:r w:rsidR="00F36D20" w:rsidRPr="00E047D1">
        <w:rPr>
          <w:rFonts w:ascii="Times New Roman" w:hAnsi="Times New Roman" w:cs="Times New Roman"/>
          <w:sz w:val="24"/>
          <w:szCs w:val="24"/>
          <w:lang w:val="en-US"/>
        </w:rPr>
        <w:t xml:space="preserve"> (</w:t>
      </w:r>
      <w:proofErr w:type="spellStart"/>
      <w:r w:rsidR="00F36D20" w:rsidRPr="00E047D1">
        <w:rPr>
          <w:rFonts w:ascii="Times New Roman" w:hAnsi="Times New Roman" w:cs="Times New Roman"/>
          <w:sz w:val="24"/>
          <w:szCs w:val="24"/>
          <w:lang w:val="en-US"/>
        </w:rPr>
        <w:t>Fbg</w:t>
      </w:r>
      <w:proofErr w:type="spellEnd"/>
      <w:r w:rsidR="00F36D20" w:rsidRPr="00E047D1">
        <w:rPr>
          <w:rFonts w:ascii="Times New Roman" w:hAnsi="Times New Roman" w:cs="Times New Roman"/>
          <w:sz w:val="24"/>
          <w:szCs w:val="24"/>
          <w:lang w:val="en-US"/>
        </w:rPr>
        <w:t>)</w:t>
      </w:r>
      <w:r w:rsidR="007D196E"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The </w:t>
      </w:r>
      <w:r w:rsidR="007E722A" w:rsidRPr="00E047D1">
        <w:rPr>
          <w:rFonts w:ascii="Times New Roman" w:hAnsi="Times New Roman" w:cs="Times New Roman"/>
          <w:sz w:val="24"/>
          <w:szCs w:val="24"/>
          <w:lang w:val="en-US"/>
        </w:rPr>
        <w:t>upper</w:t>
      </w:r>
      <w:r w:rsidRPr="00E047D1">
        <w:rPr>
          <w:rFonts w:ascii="Times New Roman" w:hAnsi="Times New Roman" w:cs="Times New Roman"/>
          <w:sz w:val="24"/>
          <w:szCs w:val="24"/>
          <w:lang w:val="en-US"/>
        </w:rPr>
        <w:t xml:space="preserve"> 9</w:t>
      </w:r>
      <w:r w:rsidR="007E722A" w:rsidRPr="00E047D1">
        <w:rPr>
          <w:rFonts w:ascii="Times New Roman" w:hAnsi="Times New Roman" w:cs="Times New Roman"/>
          <w:sz w:val="24"/>
          <w:szCs w:val="24"/>
          <w:lang w:val="en-US"/>
        </w:rPr>
        <w:t xml:space="preserve"> m</w:t>
      </w:r>
      <w:r w:rsidR="00004258" w:rsidRPr="00E047D1">
        <w:rPr>
          <w:rFonts w:ascii="Times New Roman" w:hAnsi="Times New Roman" w:cs="Times New Roman"/>
          <w:sz w:val="24"/>
          <w:szCs w:val="24"/>
          <w:lang w:val="en-US"/>
        </w:rPr>
        <w:t xml:space="preserve"> is dominated by</w:t>
      </w:r>
      <w:r w:rsidRPr="00E047D1">
        <w:rPr>
          <w:rFonts w:ascii="Times New Roman" w:hAnsi="Times New Roman" w:cs="Times New Roman"/>
          <w:sz w:val="24"/>
          <w:szCs w:val="24"/>
          <w:lang w:val="en-US"/>
        </w:rPr>
        <w:t xml:space="preserve"> </w:t>
      </w:r>
      <w:r w:rsidR="00004258" w:rsidRPr="00E047D1">
        <w:rPr>
          <w:rFonts w:ascii="Times New Roman" w:hAnsi="Times New Roman" w:cs="Times New Roman"/>
          <w:sz w:val="24"/>
          <w:szCs w:val="24"/>
          <w:lang w:val="en-US"/>
        </w:rPr>
        <w:t>green-</w:t>
      </w:r>
      <w:r w:rsidR="00DF021B" w:rsidRPr="00E047D1">
        <w:rPr>
          <w:rFonts w:ascii="Times New Roman" w:hAnsi="Times New Roman" w:cs="Times New Roman"/>
          <w:sz w:val="24"/>
          <w:szCs w:val="24"/>
          <w:lang w:val="en-US"/>
        </w:rPr>
        <w:t>gray</w:t>
      </w:r>
      <w:r w:rsidRPr="00E047D1">
        <w:rPr>
          <w:rFonts w:ascii="Times New Roman" w:hAnsi="Times New Roman" w:cs="Times New Roman"/>
          <w:sz w:val="24"/>
          <w:szCs w:val="24"/>
          <w:lang w:val="en-US"/>
        </w:rPr>
        <w:t xml:space="preserve"> siltstone</w:t>
      </w:r>
      <w:r w:rsidR="007E722A" w:rsidRPr="00E047D1">
        <w:rPr>
          <w:rFonts w:ascii="Times New Roman" w:hAnsi="Times New Roman" w:cs="Times New Roman"/>
          <w:sz w:val="24"/>
          <w:szCs w:val="24"/>
          <w:lang w:val="en-US"/>
        </w:rPr>
        <w:t xml:space="preserve"> (</w:t>
      </w:r>
      <w:proofErr w:type="spellStart"/>
      <w:r w:rsidR="007E722A" w:rsidRPr="00E047D1">
        <w:rPr>
          <w:rFonts w:ascii="Times New Roman" w:hAnsi="Times New Roman" w:cs="Times New Roman"/>
          <w:sz w:val="24"/>
          <w:szCs w:val="24"/>
          <w:lang w:val="en-US"/>
        </w:rPr>
        <w:t>Fggb</w:t>
      </w:r>
      <w:proofErr w:type="spellEnd"/>
      <w:r w:rsidR="007E722A" w:rsidRPr="00E047D1">
        <w:rPr>
          <w:rFonts w:ascii="Times New Roman" w:hAnsi="Times New Roman" w:cs="Times New Roman"/>
          <w:sz w:val="24"/>
          <w:szCs w:val="24"/>
          <w:lang w:val="en-US"/>
        </w:rPr>
        <w:t>)</w:t>
      </w:r>
      <w:r w:rsidR="00004258"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00004258" w:rsidRPr="00E047D1">
        <w:rPr>
          <w:rFonts w:ascii="Times New Roman" w:hAnsi="Times New Roman" w:cs="Times New Roman"/>
          <w:sz w:val="24"/>
          <w:szCs w:val="24"/>
          <w:lang w:val="en-US"/>
        </w:rPr>
        <w:t xml:space="preserve">Bioturbation within this interval is rare and there is a </w:t>
      </w:r>
      <w:r w:rsidR="00AA69F6" w:rsidRPr="00E047D1">
        <w:rPr>
          <w:rFonts w:ascii="Times New Roman" w:hAnsi="Times New Roman" w:cs="Times New Roman"/>
          <w:sz w:val="24"/>
          <w:szCs w:val="24"/>
          <w:lang w:val="en-US"/>
        </w:rPr>
        <w:t xml:space="preserve">15 cm thick intermittent </w:t>
      </w:r>
      <w:r w:rsidR="00004258" w:rsidRPr="00E047D1">
        <w:rPr>
          <w:rFonts w:ascii="Times New Roman" w:hAnsi="Times New Roman" w:cs="Times New Roman"/>
          <w:sz w:val="24"/>
          <w:szCs w:val="24"/>
          <w:lang w:val="en-US"/>
        </w:rPr>
        <w:t>nodular horizon</w:t>
      </w:r>
      <w:r w:rsidR="002D6A4C" w:rsidRPr="00E047D1">
        <w:rPr>
          <w:rFonts w:ascii="Times New Roman" w:hAnsi="Times New Roman" w:cs="Times New Roman"/>
          <w:sz w:val="24"/>
          <w:szCs w:val="24"/>
          <w:lang w:val="en-US"/>
        </w:rPr>
        <w:t xml:space="preserve"> </w:t>
      </w:r>
      <w:r w:rsidR="00004258" w:rsidRPr="00E047D1">
        <w:rPr>
          <w:rFonts w:ascii="Times New Roman" w:hAnsi="Times New Roman" w:cs="Times New Roman"/>
          <w:sz w:val="24"/>
          <w:szCs w:val="24"/>
          <w:lang w:val="en-US"/>
        </w:rPr>
        <w:t>towards the top.</w:t>
      </w:r>
    </w:p>
    <w:p w:rsidR="00B316D4" w:rsidRPr="00E047D1" w:rsidRDefault="00B316D4"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A924F7" w:rsidRPr="00E047D1" w:rsidRDefault="00FC3101"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Channel-belt </w:t>
      </w:r>
      <w:r w:rsidR="00675A16" w:rsidRPr="00E047D1">
        <w:rPr>
          <w:rFonts w:ascii="Times New Roman" w:hAnsi="Times New Roman" w:cs="Times New Roman"/>
          <w:i/>
          <w:sz w:val="24"/>
          <w:szCs w:val="24"/>
          <w:lang w:val="en-US"/>
        </w:rPr>
        <w:t>Complex</w:t>
      </w:r>
      <w:r w:rsidR="001A7D01" w:rsidRPr="00E047D1">
        <w:rPr>
          <w:rFonts w:ascii="Times New Roman" w:hAnsi="Times New Roman" w:cs="Times New Roman"/>
          <w:i/>
          <w:sz w:val="24"/>
          <w:szCs w:val="24"/>
          <w:lang w:val="en-US"/>
        </w:rPr>
        <w:t xml:space="preserve"> 1</w:t>
      </w:r>
    </w:p>
    <w:p w:rsidR="00C0041E" w:rsidRPr="00E047D1" w:rsidRDefault="007E722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w:t>
      </w:r>
      <w:r w:rsidR="00A924F7" w:rsidRPr="00E047D1">
        <w:rPr>
          <w:rFonts w:ascii="Times New Roman" w:hAnsi="Times New Roman" w:cs="Times New Roman"/>
          <w:sz w:val="24"/>
          <w:szCs w:val="24"/>
          <w:lang w:val="en-US"/>
        </w:rPr>
        <w:t>omplex</w:t>
      </w:r>
      <w:r w:rsidR="001A7D01" w:rsidRPr="00E047D1">
        <w:rPr>
          <w:rFonts w:ascii="Times New Roman" w:hAnsi="Times New Roman" w:cs="Times New Roman"/>
          <w:sz w:val="24"/>
          <w:szCs w:val="24"/>
          <w:lang w:val="en-US"/>
        </w:rPr>
        <w:t xml:space="preserve"> 1</w:t>
      </w:r>
      <w:r w:rsidR="00A924F7" w:rsidRPr="00E047D1">
        <w:rPr>
          <w:rFonts w:ascii="Times New Roman" w:hAnsi="Times New Roman" w:cs="Times New Roman"/>
          <w:sz w:val="24"/>
          <w:szCs w:val="24"/>
          <w:lang w:val="en-US"/>
        </w:rPr>
        <w:t xml:space="preserve"> </w:t>
      </w:r>
      <w:r w:rsidR="00B93480" w:rsidRPr="00E047D1">
        <w:rPr>
          <w:rFonts w:ascii="Times New Roman" w:hAnsi="Times New Roman" w:cs="Times New Roman"/>
          <w:sz w:val="24"/>
          <w:szCs w:val="24"/>
          <w:lang w:val="en-US"/>
        </w:rPr>
        <w:t xml:space="preserve">comprises </w:t>
      </w:r>
      <w:r w:rsidRPr="00E047D1">
        <w:rPr>
          <w:rFonts w:ascii="Times New Roman" w:hAnsi="Times New Roman" w:cs="Times New Roman"/>
          <w:sz w:val="24"/>
          <w:szCs w:val="24"/>
          <w:lang w:val="en-US"/>
        </w:rPr>
        <w:t xml:space="preserve">two </w:t>
      </w:r>
      <w:r w:rsidR="00A924F7" w:rsidRPr="00E047D1">
        <w:rPr>
          <w:rFonts w:ascii="Times New Roman" w:hAnsi="Times New Roman" w:cs="Times New Roman"/>
          <w:sz w:val="24"/>
          <w:szCs w:val="24"/>
          <w:lang w:val="en-US"/>
        </w:rPr>
        <w:t>channel-</w:t>
      </w:r>
      <w:r w:rsidR="00F36D20" w:rsidRPr="00E047D1">
        <w:rPr>
          <w:rFonts w:ascii="Times New Roman" w:hAnsi="Times New Roman" w:cs="Times New Roman"/>
          <w:sz w:val="24"/>
          <w:szCs w:val="24"/>
          <w:lang w:val="en-US"/>
        </w:rPr>
        <w:t xml:space="preserve">belts, which become </w:t>
      </w:r>
      <w:r w:rsidR="00D600CE" w:rsidRPr="00E047D1">
        <w:rPr>
          <w:rFonts w:ascii="Times New Roman" w:hAnsi="Times New Roman" w:cs="Times New Roman"/>
          <w:sz w:val="24"/>
          <w:szCs w:val="24"/>
          <w:lang w:val="en-US"/>
        </w:rPr>
        <w:t xml:space="preserve">vertically </w:t>
      </w:r>
      <w:r w:rsidR="00F36D20" w:rsidRPr="00E047D1">
        <w:rPr>
          <w:rFonts w:ascii="Times New Roman" w:hAnsi="Times New Roman" w:cs="Times New Roman"/>
          <w:sz w:val="24"/>
          <w:szCs w:val="24"/>
          <w:lang w:val="en-US"/>
        </w:rPr>
        <w:t xml:space="preserve">separated by overbank deposits </w:t>
      </w:r>
      <w:r w:rsidR="00A924F7" w:rsidRPr="00E047D1">
        <w:rPr>
          <w:rFonts w:ascii="Times New Roman" w:hAnsi="Times New Roman" w:cs="Times New Roman"/>
          <w:sz w:val="24"/>
          <w:szCs w:val="24"/>
          <w:lang w:val="en-US"/>
        </w:rPr>
        <w:t xml:space="preserve">towards the </w:t>
      </w:r>
      <w:r w:rsidR="00E016BF" w:rsidRPr="00E047D1">
        <w:rPr>
          <w:rFonts w:ascii="Times New Roman" w:hAnsi="Times New Roman" w:cs="Times New Roman"/>
          <w:sz w:val="24"/>
          <w:szCs w:val="24"/>
          <w:lang w:val="en-US"/>
        </w:rPr>
        <w:t>north</w:t>
      </w:r>
      <w:r w:rsidR="00CD1682" w:rsidRPr="00E047D1">
        <w:rPr>
          <w:rFonts w:ascii="Times New Roman" w:hAnsi="Times New Roman" w:cs="Times New Roman"/>
          <w:sz w:val="24"/>
          <w:szCs w:val="24"/>
          <w:lang w:val="en-US"/>
        </w:rPr>
        <w:t>-</w:t>
      </w:r>
      <w:r w:rsidR="00E016BF" w:rsidRPr="00E047D1">
        <w:rPr>
          <w:rFonts w:ascii="Times New Roman" w:hAnsi="Times New Roman" w:cs="Times New Roman"/>
          <w:sz w:val="24"/>
          <w:szCs w:val="24"/>
          <w:lang w:val="en-US"/>
        </w:rPr>
        <w:t>west</w:t>
      </w:r>
      <w:r w:rsidR="00FF4842"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_Ref382816036 \h  \* MERGEFORMAT </w:instrText>
      </w:r>
      <w:r w:rsidR="000C7706" w:rsidRPr="00E047D1">
        <w:rPr>
          <w:lang w:val="en-US"/>
        </w:rPr>
      </w:r>
      <w:r w:rsidR="000C7706" w:rsidRPr="00E047D1">
        <w:rPr>
          <w:lang w:val="en-US"/>
        </w:rPr>
        <w:fldChar w:fldCharType="separate"/>
      </w:r>
      <w:r w:rsidR="00EC2859" w:rsidRPr="00E047D1">
        <w:rPr>
          <w:rStyle w:val="CrossRefChar"/>
          <w:lang w:val="en-US"/>
        </w:rPr>
        <w:t>Fig. 13</w:t>
      </w:r>
      <w:r w:rsidR="000C7706" w:rsidRPr="00E047D1">
        <w:rPr>
          <w:lang w:val="en-US"/>
        </w:rPr>
        <w:fldChar w:fldCharType="end"/>
      </w:r>
      <w:r w:rsidR="00354958" w:rsidRPr="00E047D1">
        <w:rPr>
          <w:rFonts w:ascii="Times New Roman" w:hAnsi="Times New Roman" w:cs="Times New Roman"/>
          <w:sz w:val="24"/>
          <w:szCs w:val="24"/>
          <w:lang w:val="en-US"/>
        </w:rPr>
        <w:t>A</w:t>
      </w:r>
      <w:r w:rsidR="00FF4842"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w:t>
      </w:r>
      <w:r w:rsidR="00A924F7" w:rsidRPr="00E047D1">
        <w:rPr>
          <w:rFonts w:ascii="Times New Roman" w:hAnsi="Times New Roman" w:cs="Times New Roman"/>
          <w:sz w:val="24"/>
          <w:szCs w:val="24"/>
          <w:lang w:val="en-US"/>
        </w:rPr>
        <w:t xml:space="preserve"> </w:t>
      </w:r>
      <w:r w:rsidR="00A54090" w:rsidRPr="00E047D1">
        <w:rPr>
          <w:rFonts w:ascii="Times New Roman" w:hAnsi="Times New Roman" w:cs="Times New Roman"/>
          <w:sz w:val="24"/>
          <w:szCs w:val="24"/>
          <w:lang w:val="en-US"/>
        </w:rPr>
        <w:t>Maximum complex thickness is 11.35 m</w:t>
      </w:r>
      <w:r w:rsidR="00F75263" w:rsidRPr="00E047D1">
        <w:rPr>
          <w:rFonts w:ascii="Times New Roman" w:hAnsi="Times New Roman" w:cs="Times New Roman"/>
          <w:sz w:val="24"/>
          <w:szCs w:val="24"/>
          <w:lang w:val="en-US"/>
        </w:rPr>
        <w:t>, with</w:t>
      </w:r>
      <w:r w:rsidR="008C2151" w:rsidRPr="00E047D1">
        <w:rPr>
          <w:rFonts w:ascii="Times New Roman" w:hAnsi="Times New Roman" w:cs="Times New Roman"/>
          <w:sz w:val="24"/>
          <w:szCs w:val="24"/>
          <w:lang w:val="en-US"/>
        </w:rPr>
        <w:t xml:space="preserve"> a </w:t>
      </w:r>
      <w:r w:rsidR="00F1111D">
        <w:rPr>
          <w:rFonts w:ascii="Times New Roman" w:hAnsi="Times New Roman" w:cs="Times New Roman"/>
          <w:sz w:val="24"/>
          <w:szCs w:val="24"/>
          <w:lang w:val="en-US"/>
        </w:rPr>
        <w:t>true</w:t>
      </w:r>
      <w:r w:rsidR="00823EC9" w:rsidRPr="00E047D1">
        <w:rPr>
          <w:rFonts w:ascii="Times New Roman" w:hAnsi="Times New Roman" w:cs="Times New Roman"/>
          <w:sz w:val="24"/>
          <w:szCs w:val="24"/>
          <w:lang w:val="en-US"/>
        </w:rPr>
        <w:t xml:space="preserve"> </w:t>
      </w:r>
      <w:r w:rsidR="008C2151" w:rsidRPr="00E047D1">
        <w:rPr>
          <w:rFonts w:ascii="Times New Roman" w:hAnsi="Times New Roman" w:cs="Times New Roman"/>
          <w:sz w:val="24"/>
          <w:szCs w:val="24"/>
          <w:lang w:val="en-US"/>
        </w:rPr>
        <w:t xml:space="preserve">width </w:t>
      </w:r>
      <w:r w:rsidR="00D600CE" w:rsidRPr="00E047D1">
        <w:rPr>
          <w:rFonts w:ascii="Times New Roman" w:hAnsi="Times New Roman" w:cs="Times New Roman"/>
          <w:sz w:val="24"/>
          <w:szCs w:val="24"/>
          <w:lang w:val="en-US"/>
        </w:rPr>
        <w:t xml:space="preserve">(perpendicular to </w:t>
      </w:r>
      <w:proofErr w:type="spellStart"/>
      <w:r w:rsidR="00D600CE" w:rsidRPr="00E047D1">
        <w:rPr>
          <w:rFonts w:ascii="Times New Roman" w:hAnsi="Times New Roman" w:cs="Times New Roman"/>
          <w:sz w:val="24"/>
          <w:szCs w:val="24"/>
          <w:lang w:val="en-US"/>
        </w:rPr>
        <w:t>paleocurrent</w:t>
      </w:r>
      <w:proofErr w:type="spellEnd"/>
      <w:r w:rsidR="00D600CE" w:rsidRPr="00E047D1">
        <w:rPr>
          <w:rFonts w:ascii="Times New Roman" w:hAnsi="Times New Roman" w:cs="Times New Roman"/>
          <w:sz w:val="24"/>
          <w:szCs w:val="24"/>
          <w:lang w:val="en-US"/>
        </w:rPr>
        <w:t xml:space="preserve">) </w:t>
      </w:r>
      <w:r w:rsidR="008C2151" w:rsidRPr="00E047D1">
        <w:rPr>
          <w:rFonts w:ascii="Times New Roman" w:hAnsi="Times New Roman" w:cs="Times New Roman"/>
          <w:sz w:val="24"/>
          <w:szCs w:val="24"/>
          <w:lang w:val="en-US"/>
        </w:rPr>
        <w:t xml:space="preserve">of </w:t>
      </w:r>
      <w:r w:rsidR="00F75263" w:rsidRPr="00E047D1">
        <w:rPr>
          <w:rFonts w:ascii="Times New Roman" w:hAnsi="Times New Roman" w:cs="Times New Roman"/>
          <w:sz w:val="24"/>
          <w:szCs w:val="24"/>
          <w:lang w:val="en-US"/>
        </w:rPr>
        <w:t>800 m.</w:t>
      </w:r>
      <w:r w:rsidR="00E016BF" w:rsidRPr="00E047D1">
        <w:rPr>
          <w:rFonts w:ascii="Times New Roman" w:hAnsi="Times New Roman" w:cs="Times New Roman"/>
          <w:sz w:val="24"/>
          <w:szCs w:val="24"/>
          <w:lang w:val="en-US"/>
        </w:rPr>
        <w:t xml:space="preserve"> </w:t>
      </w:r>
      <w:r w:rsidR="00F75263" w:rsidRPr="00E047D1">
        <w:rPr>
          <w:rFonts w:ascii="Times New Roman" w:hAnsi="Times New Roman" w:cs="Times New Roman"/>
          <w:sz w:val="24"/>
          <w:szCs w:val="24"/>
          <w:lang w:val="en-US"/>
        </w:rPr>
        <w:t xml:space="preserve">The </w:t>
      </w:r>
      <w:proofErr w:type="spellStart"/>
      <w:r w:rsidR="002D5E2D" w:rsidRPr="00E047D1">
        <w:rPr>
          <w:rFonts w:ascii="Times New Roman" w:hAnsi="Times New Roman" w:cs="Times New Roman"/>
          <w:sz w:val="24"/>
          <w:szCs w:val="24"/>
          <w:lang w:val="en-US"/>
        </w:rPr>
        <w:t>paleo</w:t>
      </w:r>
      <w:r w:rsidR="00F75263" w:rsidRPr="00E047D1">
        <w:rPr>
          <w:rFonts w:ascii="Times New Roman" w:hAnsi="Times New Roman" w:cs="Times New Roman"/>
          <w:sz w:val="24"/>
          <w:szCs w:val="24"/>
          <w:lang w:val="en-US"/>
        </w:rPr>
        <w:t>current</w:t>
      </w:r>
      <w:proofErr w:type="spellEnd"/>
      <w:r w:rsidR="00F75263" w:rsidRPr="00E047D1">
        <w:rPr>
          <w:rFonts w:ascii="Times New Roman" w:hAnsi="Times New Roman" w:cs="Times New Roman"/>
          <w:sz w:val="24"/>
          <w:szCs w:val="24"/>
          <w:lang w:val="en-US"/>
        </w:rPr>
        <w:t xml:space="preserve"> direction is predominantly north-easterly</w:t>
      </w:r>
      <w:r w:rsidR="003D0F1A" w:rsidRPr="00E047D1">
        <w:rPr>
          <w:rFonts w:ascii="Times New Roman" w:hAnsi="Times New Roman" w:cs="Times New Roman"/>
          <w:sz w:val="24"/>
          <w:szCs w:val="24"/>
          <w:lang w:val="en-US"/>
        </w:rPr>
        <w:t xml:space="preserve"> in the channel-belts</w:t>
      </w:r>
      <w:r w:rsidR="00F75263" w:rsidRPr="00E047D1">
        <w:rPr>
          <w:rFonts w:ascii="Times New Roman" w:hAnsi="Times New Roman" w:cs="Times New Roman"/>
          <w:sz w:val="24"/>
          <w:szCs w:val="24"/>
          <w:lang w:val="en-US"/>
        </w:rPr>
        <w:t xml:space="preserve">. </w:t>
      </w:r>
      <w:r w:rsidR="00C75750" w:rsidRPr="00E047D1">
        <w:rPr>
          <w:rFonts w:ascii="Times New Roman" w:hAnsi="Times New Roman" w:cs="Times New Roman"/>
          <w:sz w:val="24"/>
          <w:szCs w:val="24"/>
          <w:lang w:val="en-US"/>
        </w:rPr>
        <w:t>The base of Complex</w:t>
      </w:r>
      <w:r w:rsidR="001A7D01" w:rsidRPr="00E047D1">
        <w:rPr>
          <w:rFonts w:ascii="Times New Roman" w:hAnsi="Times New Roman" w:cs="Times New Roman"/>
          <w:sz w:val="24"/>
          <w:szCs w:val="24"/>
          <w:lang w:val="en-US"/>
        </w:rPr>
        <w:t xml:space="preserve"> 1</w:t>
      </w:r>
      <w:r w:rsidR="00C75750" w:rsidRPr="00E047D1">
        <w:rPr>
          <w:rFonts w:ascii="Times New Roman" w:hAnsi="Times New Roman" w:cs="Times New Roman"/>
          <w:sz w:val="24"/>
          <w:szCs w:val="24"/>
          <w:lang w:val="en-US"/>
        </w:rPr>
        <w:t xml:space="preserve"> is marked by a 30-70 cm thick brown intraformational conglomerate containing nodules and mud</w:t>
      </w:r>
      <w:r w:rsidR="00BB75DF" w:rsidRPr="00E047D1">
        <w:rPr>
          <w:rFonts w:ascii="Times New Roman" w:hAnsi="Times New Roman" w:cs="Times New Roman"/>
          <w:sz w:val="24"/>
          <w:szCs w:val="24"/>
          <w:lang w:val="en-US"/>
        </w:rPr>
        <w:t>stone</w:t>
      </w:r>
      <w:r w:rsidR="002B37C8" w:rsidRPr="00E047D1">
        <w:rPr>
          <w:rFonts w:ascii="Times New Roman" w:hAnsi="Times New Roman" w:cs="Times New Roman"/>
          <w:sz w:val="24"/>
          <w:szCs w:val="24"/>
          <w:lang w:val="en-US"/>
        </w:rPr>
        <w:t xml:space="preserve"> </w:t>
      </w:r>
      <w:r w:rsidR="00BB75DF" w:rsidRPr="00E047D1">
        <w:rPr>
          <w:rFonts w:ascii="Times New Roman" w:hAnsi="Times New Roman" w:cs="Times New Roman"/>
          <w:sz w:val="24"/>
          <w:szCs w:val="24"/>
          <w:lang w:val="en-US"/>
        </w:rPr>
        <w:t>clasts</w:t>
      </w:r>
      <w:r w:rsidR="00C75750" w:rsidRPr="00E047D1">
        <w:rPr>
          <w:rFonts w:ascii="Times New Roman" w:hAnsi="Times New Roman" w:cs="Times New Roman"/>
          <w:sz w:val="24"/>
          <w:szCs w:val="24"/>
          <w:lang w:val="en-US"/>
        </w:rPr>
        <w:t xml:space="preserve"> overlying a</w:t>
      </w:r>
      <w:r w:rsidR="00BC5863" w:rsidRPr="00E047D1">
        <w:rPr>
          <w:rFonts w:ascii="Times New Roman" w:hAnsi="Times New Roman" w:cs="Times New Roman"/>
          <w:sz w:val="24"/>
          <w:szCs w:val="24"/>
          <w:lang w:val="en-US"/>
        </w:rPr>
        <w:t>n</w:t>
      </w:r>
      <w:r w:rsidR="00C75750" w:rsidRPr="00E047D1">
        <w:rPr>
          <w:rFonts w:ascii="Times New Roman" w:hAnsi="Times New Roman" w:cs="Times New Roman"/>
          <w:sz w:val="24"/>
          <w:szCs w:val="24"/>
          <w:lang w:val="en-US"/>
        </w:rPr>
        <w:t xml:space="preserve"> erosion surface </w:t>
      </w:r>
      <w:r w:rsidR="00BC5863" w:rsidRPr="00E047D1">
        <w:rPr>
          <w:rFonts w:ascii="Times New Roman" w:hAnsi="Times New Roman" w:cs="Times New Roman"/>
          <w:sz w:val="24"/>
          <w:szCs w:val="24"/>
          <w:lang w:val="en-US"/>
        </w:rPr>
        <w:t>that</w:t>
      </w:r>
      <w:r w:rsidR="00C75750" w:rsidRPr="00E047D1">
        <w:rPr>
          <w:rFonts w:ascii="Times New Roman" w:hAnsi="Times New Roman" w:cs="Times New Roman"/>
          <w:sz w:val="24"/>
          <w:szCs w:val="24"/>
          <w:lang w:val="en-US"/>
        </w:rPr>
        <w:t xml:space="preserve"> incises </w:t>
      </w:r>
      <w:r w:rsidR="00BC5863" w:rsidRPr="00E047D1">
        <w:rPr>
          <w:rFonts w:ascii="Times New Roman" w:hAnsi="Times New Roman" w:cs="Times New Roman"/>
          <w:sz w:val="24"/>
          <w:szCs w:val="24"/>
          <w:lang w:val="en-US"/>
        </w:rPr>
        <w:t>up to 3 m into</w:t>
      </w:r>
      <w:r w:rsidR="00C75750" w:rsidRPr="00E047D1">
        <w:rPr>
          <w:rFonts w:ascii="Times New Roman" w:hAnsi="Times New Roman" w:cs="Times New Roman"/>
          <w:sz w:val="24"/>
          <w:szCs w:val="24"/>
          <w:lang w:val="en-US"/>
        </w:rPr>
        <w:t xml:space="preserve"> </w:t>
      </w:r>
      <w:r w:rsidR="00F36D20"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00C75750" w:rsidRPr="00E047D1">
        <w:rPr>
          <w:rFonts w:ascii="Times New Roman" w:hAnsi="Times New Roman" w:cs="Times New Roman"/>
          <w:sz w:val="24"/>
          <w:szCs w:val="24"/>
          <w:lang w:val="en-US"/>
        </w:rPr>
        <w:t xml:space="preserve">A. </w:t>
      </w:r>
    </w:p>
    <w:p w:rsidR="001D6640" w:rsidRPr="00E047D1" w:rsidRDefault="00C75750"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The constituent</w:t>
      </w:r>
      <w:r w:rsidR="00DF5998" w:rsidRPr="00E047D1">
        <w:rPr>
          <w:rFonts w:ascii="Times New Roman" w:hAnsi="Times New Roman" w:cs="Times New Roman"/>
          <w:sz w:val="24"/>
          <w:szCs w:val="24"/>
          <w:lang w:val="en-US"/>
        </w:rPr>
        <w:t xml:space="preserve"> </w:t>
      </w:r>
      <w:proofErr w:type="spellStart"/>
      <w:r w:rsidR="005B017C" w:rsidRPr="00E047D1">
        <w:rPr>
          <w:rFonts w:ascii="Times New Roman" w:hAnsi="Times New Roman" w:cs="Times New Roman"/>
          <w:sz w:val="24"/>
          <w:szCs w:val="24"/>
          <w:lang w:val="en-US"/>
        </w:rPr>
        <w:t>storeys</w:t>
      </w:r>
      <w:proofErr w:type="spellEnd"/>
      <w:r w:rsidR="005B017C" w:rsidRPr="00E047D1">
        <w:rPr>
          <w:rFonts w:ascii="Times New Roman" w:hAnsi="Times New Roman" w:cs="Times New Roman"/>
          <w:sz w:val="24"/>
          <w:szCs w:val="24"/>
          <w:lang w:val="en-US"/>
        </w:rPr>
        <w:t xml:space="preserve"> within </w:t>
      </w:r>
      <w:r w:rsidR="00DF5998" w:rsidRPr="00E047D1">
        <w:rPr>
          <w:rFonts w:ascii="Times New Roman" w:hAnsi="Times New Roman" w:cs="Times New Roman"/>
          <w:sz w:val="24"/>
          <w:szCs w:val="24"/>
          <w:lang w:val="en-US"/>
        </w:rPr>
        <w:t xml:space="preserve">channel-belts consist of </w:t>
      </w:r>
      <w:proofErr w:type="spellStart"/>
      <w:r w:rsidR="00DF5998" w:rsidRPr="00E047D1">
        <w:rPr>
          <w:rFonts w:ascii="Times New Roman" w:hAnsi="Times New Roman" w:cs="Times New Roman"/>
          <w:sz w:val="24"/>
          <w:szCs w:val="24"/>
          <w:lang w:val="en-US"/>
        </w:rPr>
        <w:t>Sl</w:t>
      </w:r>
      <w:proofErr w:type="spellEnd"/>
      <w:r w:rsidR="00DF5998" w:rsidRPr="00E047D1">
        <w:rPr>
          <w:rFonts w:ascii="Times New Roman" w:hAnsi="Times New Roman" w:cs="Times New Roman"/>
          <w:sz w:val="24"/>
          <w:szCs w:val="24"/>
          <w:lang w:val="en-US"/>
        </w:rPr>
        <w:t xml:space="preserve">, </w:t>
      </w:r>
      <w:proofErr w:type="spellStart"/>
      <w:r w:rsidR="00DF5998" w:rsidRPr="00E047D1">
        <w:rPr>
          <w:rFonts w:ascii="Times New Roman" w:hAnsi="Times New Roman" w:cs="Times New Roman"/>
          <w:sz w:val="24"/>
          <w:szCs w:val="24"/>
          <w:lang w:val="en-US"/>
        </w:rPr>
        <w:t>Sr</w:t>
      </w:r>
      <w:proofErr w:type="spellEnd"/>
      <w:r w:rsidR="00DF5998" w:rsidRPr="00E047D1">
        <w:rPr>
          <w:rFonts w:ascii="Times New Roman" w:hAnsi="Times New Roman" w:cs="Times New Roman"/>
          <w:sz w:val="24"/>
          <w:szCs w:val="24"/>
          <w:lang w:val="en-US"/>
        </w:rPr>
        <w:t xml:space="preserve">, (rare) </w:t>
      </w:r>
      <w:proofErr w:type="spellStart"/>
      <w:r w:rsidR="00DF5998" w:rsidRPr="00E047D1">
        <w:rPr>
          <w:rFonts w:ascii="Times New Roman" w:hAnsi="Times New Roman" w:cs="Times New Roman"/>
          <w:sz w:val="24"/>
          <w:szCs w:val="24"/>
          <w:lang w:val="en-US"/>
        </w:rPr>
        <w:t>Sp</w:t>
      </w:r>
      <w:proofErr w:type="spellEnd"/>
      <w:r w:rsidR="00DF5998" w:rsidRPr="00E047D1">
        <w:rPr>
          <w:rFonts w:ascii="Times New Roman" w:hAnsi="Times New Roman" w:cs="Times New Roman"/>
          <w:sz w:val="24"/>
          <w:szCs w:val="24"/>
          <w:lang w:val="en-US"/>
        </w:rPr>
        <w:t xml:space="preserve"> and Sm facies, with minor St in the axis</w:t>
      </w:r>
      <w:r w:rsidR="008C2151" w:rsidRPr="00E047D1">
        <w:rPr>
          <w:rFonts w:ascii="Times New Roman" w:hAnsi="Times New Roman" w:cs="Times New Roman"/>
          <w:sz w:val="24"/>
          <w:szCs w:val="24"/>
          <w:lang w:val="en-US"/>
        </w:rPr>
        <w:t>, organi</w:t>
      </w:r>
      <w:r w:rsidR="00B82FC7" w:rsidRPr="00E047D1">
        <w:rPr>
          <w:rFonts w:ascii="Times New Roman" w:hAnsi="Times New Roman" w:cs="Times New Roman"/>
          <w:sz w:val="24"/>
          <w:szCs w:val="24"/>
          <w:lang w:val="en-US"/>
        </w:rPr>
        <w:t>z</w:t>
      </w:r>
      <w:r w:rsidR="008C2151" w:rsidRPr="00E047D1">
        <w:rPr>
          <w:rFonts w:ascii="Times New Roman" w:hAnsi="Times New Roman" w:cs="Times New Roman"/>
          <w:sz w:val="24"/>
          <w:szCs w:val="24"/>
          <w:lang w:val="en-US"/>
        </w:rPr>
        <w:t>ed into</w:t>
      </w:r>
      <w:r w:rsidR="00B54162" w:rsidRPr="00E047D1">
        <w:rPr>
          <w:rFonts w:ascii="Times New Roman" w:hAnsi="Times New Roman" w:cs="Times New Roman"/>
          <w:sz w:val="24"/>
          <w:szCs w:val="24"/>
          <w:lang w:val="en-US"/>
        </w:rPr>
        <w:t xml:space="preserve"> </w:t>
      </w:r>
      <w:r w:rsidR="00BC5863" w:rsidRPr="00E047D1">
        <w:rPr>
          <w:rFonts w:ascii="Times New Roman" w:hAnsi="Times New Roman" w:cs="Times New Roman"/>
          <w:sz w:val="24"/>
          <w:szCs w:val="24"/>
          <w:lang w:val="en-US"/>
        </w:rPr>
        <w:t xml:space="preserve">curved-crested </w:t>
      </w:r>
      <w:r w:rsidR="00B54162" w:rsidRPr="00E047D1">
        <w:rPr>
          <w:rFonts w:ascii="Times New Roman" w:hAnsi="Times New Roman" w:cs="Times New Roman"/>
          <w:sz w:val="24"/>
          <w:szCs w:val="24"/>
          <w:lang w:val="en-US"/>
        </w:rPr>
        <w:t>dunes</w:t>
      </w:r>
      <w:r w:rsidR="008C2151" w:rsidRPr="00E047D1">
        <w:rPr>
          <w:rFonts w:ascii="Times New Roman" w:hAnsi="Times New Roman" w:cs="Times New Roman"/>
          <w:sz w:val="24"/>
          <w:szCs w:val="24"/>
          <w:lang w:val="en-US"/>
        </w:rPr>
        <w:t xml:space="preserve"> (</w:t>
      </w:r>
      <w:r w:rsidR="002E327B" w:rsidRPr="00E047D1">
        <w:rPr>
          <w:rFonts w:ascii="Times New Roman" w:hAnsi="Times New Roman" w:cs="Times New Roman"/>
          <w:sz w:val="24"/>
          <w:szCs w:val="24"/>
          <w:lang w:val="en-US"/>
        </w:rPr>
        <w:t>~</w:t>
      </w:r>
      <w:r w:rsidR="00793B2F" w:rsidRPr="00E047D1">
        <w:rPr>
          <w:rFonts w:ascii="Times New Roman" w:hAnsi="Times New Roman" w:cs="Times New Roman"/>
          <w:sz w:val="24"/>
          <w:szCs w:val="24"/>
          <w:lang w:val="en-US"/>
        </w:rPr>
        <w:t>90 cm</w:t>
      </w:r>
      <w:r w:rsidR="008C2151" w:rsidRPr="00E047D1">
        <w:rPr>
          <w:rFonts w:ascii="Times New Roman" w:hAnsi="Times New Roman" w:cs="Times New Roman"/>
          <w:sz w:val="24"/>
          <w:szCs w:val="24"/>
          <w:lang w:val="en-US"/>
        </w:rPr>
        <w:t xml:space="preserve"> </w:t>
      </w:r>
      <w:r w:rsidR="00BC5863" w:rsidRPr="00E047D1">
        <w:rPr>
          <w:rFonts w:ascii="Times New Roman" w:hAnsi="Times New Roman" w:cs="Times New Roman"/>
          <w:sz w:val="24"/>
          <w:szCs w:val="24"/>
          <w:lang w:val="en-US"/>
        </w:rPr>
        <w:t xml:space="preserve">preserved </w:t>
      </w:r>
      <w:r w:rsidR="008C2151" w:rsidRPr="00E047D1">
        <w:rPr>
          <w:rFonts w:ascii="Times New Roman" w:hAnsi="Times New Roman" w:cs="Times New Roman"/>
          <w:sz w:val="24"/>
          <w:szCs w:val="24"/>
          <w:lang w:val="en-US"/>
        </w:rPr>
        <w:t xml:space="preserve">dune </w:t>
      </w:r>
      <w:r w:rsidR="008C2151" w:rsidRPr="00E047D1">
        <w:rPr>
          <w:rFonts w:ascii="Times New Roman" w:hAnsi="Times New Roman" w:cs="Times New Roman"/>
          <w:sz w:val="24"/>
          <w:szCs w:val="24"/>
          <w:lang w:val="en-US"/>
        </w:rPr>
        <w:lastRenderedPageBreak/>
        <w:t>height)</w:t>
      </w:r>
      <w:r w:rsidR="00DF5998" w:rsidRPr="00E047D1">
        <w:rPr>
          <w:rFonts w:ascii="Times New Roman" w:hAnsi="Times New Roman" w:cs="Times New Roman"/>
          <w:sz w:val="24"/>
          <w:szCs w:val="24"/>
          <w:lang w:val="en-US"/>
        </w:rPr>
        <w:t xml:space="preserve">. </w:t>
      </w:r>
      <w:r w:rsidR="0000226A" w:rsidRPr="00E047D1">
        <w:rPr>
          <w:rFonts w:ascii="Times New Roman" w:hAnsi="Times New Roman" w:cs="Times New Roman"/>
          <w:sz w:val="24"/>
          <w:szCs w:val="24"/>
          <w:lang w:val="en-US"/>
        </w:rPr>
        <w:t xml:space="preserve">Off-axis the lower channel-belt comprises </w:t>
      </w:r>
      <w:proofErr w:type="spellStart"/>
      <w:proofErr w:type="gramStart"/>
      <w:r w:rsidR="0000226A" w:rsidRPr="00E047D1">
        <w:rPr>
          <w:rFonts w:ascii="Times New Roman" w:hAnsi="Times New Roman" w:cs="Times New Roman"/>
          <w:sz w:val="24"/>
          <w:szCs w:val="24"/>
          <w:lang w:val="en-US"/>
        </w:rPr>
        <w:t>Sl</w:t>
      </w:r>
      <w:proofErr w:type="spellEnd"/>
      <w:proofErr w:type="gramEnd"/>
      <w:r w:rsidR="0000226A" w:rsidRPr="00E047D1">
        <w:rPr>
          <w:rFonts w:ascii="Times New Roman" w:hAnsi="Times New Roman" w:cs="Times New Roman"/>
          <w:sz w:val="24"/>
          <w:szCs w:val="24"/>
          <w:lang w:val="en-US"/>
        </w:rPr>
        <w:t xml:space="preserve">, </w:t>
      </w:r>
      <w:proofErr w:type="spellStart"/>
      <w:r w:rsidR="0000226A" w:rsidRPr="00E047D1">
        <w:rPr>
          <w:rFonts w:ascii="Times New Roman" w:hAnsi="Times New Roman" w:cs="Times New Roman"/>
          <w:sz w:val="24"/>
          <w:szCs w:val="24"/>
          <w:lang w:val="en-US"/>
        </w:rPr>
        <w:t>Gl</w:t>
      </w:r>
      <w:proofErr w:type="spellEnd"/>
      <w:r w:rsidR="0000226A" w:rsidRPr="00E047D1">
        <w:rPr>
          <w:rFonts w:ascii="Times New Roman" w:hAnsi="Times New Roman" w:cs="Times New Roman"/>
          <w:sz w:val="24"/>
          <w:szCs w:val="24"/>
          <w:lang w:val="en-US"/>
        </w:rPr>
        <w:t xml:space="preserve"> and Gm. The upper channel-belt contains two </w:t>
      </w:r>
      <w:proofErr w:type="spellStart"/>
      <w:r w:rsidR="0000226A" w:rsidRPr="00E047D1">
        <w:rPr>
          <w:rFonts w:ascii="Times New Roman" w:hAnsi="Times New Roman" w:cs="Times New Roman"/>
          <w:sz w:val="24"/>
          <w:szCs w:val="24"/>
          <w:lang w:val="en-US"/>
        </w:rPr>
        <w:t>storeys</w:t>
      </w:r>
      <w:proofErr w:type="spellEnd"/>
      <w:r w:rsidR="0000226A" w:rsidRPr="00E047D1">
        <w:rPr>
          <w:rFonts w:ascii="Times New Roman" w:hAnsi="Times New Roman" w:cs="Times New Roman"/>
          <w:sz w:val="24"/>
          <w:szCs w:val="24"/>
          <w:lang w:val="en-US"/>
        </w:rPr>
        <w:t>, with a number of mud</w:t>
      </w:r>
      <w:r w:rsidR="00BB75DF" w:rsidRPr="00E047D1">
        <w:rPr>
          <w:rFonts w:ascii="Times New Roman" w:hAnsi="Times New Roman" w:cs="Times New Roman"/>
          <w:sz w:val="24"/>
          <w:szCs w:val="24"/>
          <w:lang w:val="en-US"/>
        </w:rPr>
        <w:t>stone</w:t>
      </w:r>
      <w:r w:rsidR="0000226A" w:rsidRPr="00E047D1">
        <w:rPr>
          <w:rFonts w:ascii="Times New Roman" w:hAnsi="Times New Roman" w:cs="Times New Roman"/>
          <w:sz w:val="24"/>
          <w:szCs w:val="24"/>
          <w:lang w:val="en-US"/>
        </w:rPr>
        <w:t xml:space="preserve"> </w:t>
      </w:r>
      <w:r w:rsidR="00BB75DF" w:rsidRPr="00E047D1">
        <w:rPr>
          <w:rFonts w:ascii="Times New Roman" w:hAnsi="Times New Roman" w:cs="Times New Roman"/>
          <w:sz w:val="24"/>
          <w:szCs w:val="24"/>
          <w:lang w:val="en-US"/>
        </w:rPr>
        <w:t>clast</w:t>
      </w:r>
      <w:r w:rsidR="0000226A" w:rsidRPr="00E047D1">
        <w:rPr>
          <w:rFonts w:ascii="Times New Roman" w:hAnsi="Times New Roman" w:cs="Times New Roman"/>
          <w:sz w:val="24"/>
          <w:szCs w:val="24"/>
          <w:lang w:val="en-US"/>
        </w:rPr>
        <w:t xml:space="preserve"> horizons (Gm). </w:t>
      </w:r>
    </w:p>
    <w:p w:rsidR="00001964" w:rsidRPr="00E047D1" w:rsidRDefault="00F36D20"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In the north</w:t>
      </w:r>
      <w:r w:rsidR="00EC6752" w:rsidRPr="00E047D1">
        <w:rPr>
          <w:rFonts w:ascii="Times New Roman" w:hAnsi="Times New Roman" w:cs="Times New Roman"/>
          <w:sz w:val="24"/>
          <w:szCs w:val="24"/>
          <w:lang w:val="en-US"/>
        </w:rPr>
        <w:t>-eastern and south-western quadrants</w:t>
      </w:r>
      <w:r w:rsidR="008F3DD8"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8F3DD8" w:rsidRPr="00E047D1">
        <w:rPr>
          <w:rFonts w:ascii="Times New Roman" w:hAnsi="Times New Roman" w:cs="Times New Roman"/>
          <w:sz w:val="24"/>
          <w:szCs w:val="24"/>
          <w:lang w:val="en-US"/>
        </w:rPr>
        <w:t>)</w:t>
      </w:r>
      <w:r w:rsidR="0000226A"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the</w:t>
      </w:r>
      <w:r w:rsidR="001D6640" w:rsidRPr="00E047D1">
        <w:rPr>
          <w:rFonts w:ascii="Times New Roman" w:hAnsi="Times New Roman" w:cs="Times New Roman"/>
          <w:sz w:val="24"/>
          <w:szCs w:val="24"/>
          <w:lang w:val="en-US"/>
        </w:rPr>
        <w:t xml:space="preserve"> complex </w:t>
      </w:r>
      <w:r w:rsidR="00FC3101" w:rsidRPr="00E047D1">
        <w:rPr>
          <w:rFonts w:ascii="Times New Roman" w:hAnsi="Times New Roman" w:cs="Times New Roman"/>
          <w:sz w:val="24"/>
          <w:szCs w:val="24"/>
          <w:lang w:val="en-US"/>
        </w:rPr>
        <w:t xml:space="preserve">comprises </w:t>
      </w:r>
      <w:r w:rsidR="001F0ECE" w:rsidRPr="00E047D1">
        <w:rPr>
          <w:rFonts w:ascii="Times New Roman" w:hAnsi="Times New Roman" w:cs="Times New Roman"/>
          <w:sz w:val="24"/>
          <w:szCs w:val="24"/>
          <w:lang w:val="en-US"/>
        </w:rPr>
        <w:t xml:space="preserve">of climbing ripple-laminated </w:t>
      </w:r>
      <w:r w:rsidR="00FC3101" w:rsidRPr="00E047D1">
        <w:rPr>
          <w:rFonts w:ascii="Times New Roman" w:hAnsi="Times New Roman" w:cs="Times New Roman"/>
          <w:sz w:val="24"/>
          <w:szCs w:val="24"/>
          <w:lang w:val="en-US"/>
        </w:rPr>
        <w:t xml:space="preserve">stacked </w:t>
      </w:r>
      <w:r w:rsidR="00BC5863" w:rsidRPr="00E047D1">
        <w:rPr>
          <w:rFonts w:ascii="Times New Roman" w:hAnsi="Times New Roman" w:cs="Times New Roman"/>
          <w:sz w:val="24"/>
          <w:szCs w:val="24"/>
          <w:lang w:val="en-US"/>
        </w:rPr>
        <w:t xml:space="preserve">gray-blue </w:t>
      </w:r>
      <w:r w:rsidRPr="00E047D1">
        <w:rPr>
          <w:rFonts w:ascii="Times New Roman" w:hAnsi="Times New Roman" w:cs="Times New Roman"/>
          <w:sz w:val="24"/>
          <w:szCs w:val="24"/>
          <w:lang w:val="en-US"/>
        </w:rPr>
        <w:t>coarse silt</w:t>
      </w:r>
      <w:r w:rsidR="00BC5863" w:rsidRPr="00E047D1">
        <w:rPr>
          <w:rFonts w:ascii="Times New Roman" w:hAnsi="Times New Roman" w:cs="Times New Roman"/>
          <w:sz w:val="24"/>
          <w:szCs w:val="24"/>
          <w:lang w:val="en-US"/>
        </w:rPr>
        <w:t>stone</w:t>
      </w:r>
      <w:r w:rsidRPr="00E047D1">
        <w:rPr>
          <w:rFonts w:ascii="Times New Roman" w:hAnsi="Times New Roman" w:cs="Times New Roman"/>
          <w:sz w:val="24"/>
          <w:szCs w:val="24"/>
          <w:lang w:val="en-US"/>
        </w:rPr>
        <w:t xml:space="preserve"> </w:t>
      </w:r>
      <w:r w:rsidR="0000226A" w:rsidRPr="00E047D1">
        <w:rPr>
          <w:rFonts w:ascii="Times New Roman" w:hAnsi="Times New Roman" w:cs="Times New Roman"/>
          <w:sz w:val="24"/>
          <w:szCs w:val="24"/>
          <w:lang w:val="en-US"/>
        </w:rPr>
        <w:t xml:space="preserve">and very fine-grained </w:t>
      </w:r>
      <w:r w:rsidRPr="00E047D1">
        <w:rPr>
          <w:rFonts w:ascii="Times New Roman" w:hAnsi="Times New Roman" w:cs="Times New Roman"/>
          <w:sz w:val="24"/>
          <w:szCs w:val="24"/>
          <w:lang w:val="en-US"/>
        </w:rPr>
        <w:t xml:space="preserve">sandstone </w:t>
      </w:r>
      <w:r w:rsidR="00BC5863" w:rsidRPr="00E047D1">
        <w:rPr>
          <w:rFonts w:ascii="Times New Roman" w:hAnsi="Times New Roman" w:cs="Times New Roman"/>
          <w:sz w:val="24"/>
          <w:szCs w:val="24"/>
          <w:lang w:val="en-US"/>
        </w:rPr>
        <w:t>beds</w:t>
      </w:r>
      <w:r w:rsidR="00AF1239" w:rsidRPr="00E047D1">
        <w:rPr>
          <w:rFonts w:ascii="Times New Roman" w:hAnsi="Times New Roman" w:cs="Times New Roman"/>
          <w:sz w:val="24"/>
          <w:szCs w:val="24"/>
          <w:lang w:val="en-US"/>
        </w:rPr>
        <w:t>. The</w:t>
      </w:r>
      <w:r w:rsidR="001D6640" w:rsidRPr="00E047D1">
        <w:rPr>
          <w:rFonts w:ascii="Times New Roman" w:hAnsi="Times New Roman" w:cs="Times New Roman"/>
          <w:sz w:val="24"/>
          <w:szCs w:val="24"/>
          <w:lang w:val="en-US"/>
        </w:rPr>
        <w:t xml:space="preserve"> beds</w:t>
      </w:r>
      <w:r w:rsidR="00AF1239" w:rsidRPr="00E047D1">
        <w:rPr>
          <w:rFonts w:ascii="Times New Roman" w:hAnsi="Times New Roman" w:cs="Times New Roman"/>
          <w:sz w:val="24"/>
          <w:szCs w:val="24"/>
          <w:lang w:val="en-US"/>
        </w:rPr>
        <w:t xml:space="preserve"> thin to</w:t>
      </w:r>
      <w:r w:rsidR="00A924F7" w:rsidRPr="00E047D1">
        <w:rPr>
          <w:rFonts w:ascii="Times New Roman" w:hAnsi="Times New Roman" w:cs="Times New Roman"/>
          <w:sz w:val="24"/>
          <w:szCs w:val="24"/>
          <w:lang w:val="en-US"/>
        </w:rPr>
        <w:t xml:space="preserve"> 10-15</w:t>
      </w:r>
      <w:r w:rsidR="00B316D4" w:rsidRPr="00E047D1">
        <w:rPr>
          <w:rFonts w:ascii="Times New Roman" w:hAnsi="Times New Roman" w:cs="Times New Roman"/>
          <w:sz w:val="24"/>
          <w:szCs w:val="24"/>
          <w:lang w:val="en-US"/>
        </w:rPr>
        <w:t xml:space="preserve"> </w:t>
      </w:r>
      <w:r w:rsidR="00A924F7" w:rsidRPr="00E047D1">
        <w:rPr>
          <w:rFonts w:ascii="Times New Roman" w:hAnsi="Times New Roman" w:cs="Times New Roman"/>
          <w:sz w:val="24"/>
          <w:szCs w:val="24"/>
          <w:lang w:val="en-US"/>
        </w:rPr>
        <w:t xml:space="preserve">cm and the overall </w:t>
      </w:r>
      <w:r w:rsidR="00B316D4" w:rsidRPr="00E047D1">
        <w:rPr>
          <w:rFonts w:ascii="Times New Roman" w:hAnsi="Times New Roman" w:cs="Times New Roman"/>
          <w:sz w:val="24"/>
          <w:szCs w:val="24"/>
          <w:lang w:val="en-US"/>
        </w:rPr>
        <w:t xml:space="preserve">thickness decreases to </w:t>
      </w:r>
      <w:r w:rsidR="00A924F7" w:rsidRPr="00E047D1">
        <w:rPr>
          <w:rFonts w:ascii="Times New Roman" w:hAnsi="Times New Roman" w:cs="Times New Roman"/>
          <w:sz w:val="24"/>
          <w:szCs w:val="24"/>
          <w:lang w:val="en-US"/>
        </w:rPr>
        <w:t>0.7</w:t>
      </w:r>
      <w:r w:rsidR="00B316D4" w:rsidRPr="00E047D1">
        <w:rPr>
          <w:rFonts w:ascii="Times New Roman" w:hAnsi="Times New Roman" w:cs="Times New Roman"/>
          <w:sz w:val="24"/>
          <w:szCs w:val="24"/>
          <w:lang w:val="en-US"/>
        </w:rPr>
        <w:t xml:space="preserve"> m,</w:t>
      </w:r>
      <w:r w:rsidR="00A924F7" w:rsidRPr="00E047D1">
        <w:rPr>
          <w:rFonts w:ascii="Times New Roman" w:hAnsi="Times New Roman" w:cs="Times New Roman"/>
          <w:sz w:val="24"/>
          <w:szCs w:val="24"/>
          <w:lang w:val="en-US"/>
        </w:rPr>
        <w:t xml:space="preserve"> making it </w:t>
      </w:r>
      <w:r w:rsidR="00B316D4" w:rsidRPr="00E047D1">
        <w:rPr>
          <w:rFonts w:ascii="Times New Roman" w:hAnsi="Times New Roman" w:cs="Times New Roman"/>
          <w:sz w:val="24"/>
          <w:szCs w:val="24"/>
          <w:lang w:val="en-US"/>
        </w:rPr>
        <w:t>difficult</w:t>
      </w:r>
      <w:r w:rsidR="00A924F7" w:rsidRPr="00E047D1">
        <w:rPr>
          <w:rFonts w:ascii="Times New Roman" w:hAnsi="Times New Roman" w:cs="Times New Roman"/>
          <w:sz w:val="24"/>
          <w:szCs w:val="24"/>
          <w:lang w:val="en-US"/>
        </w:rPr>
        <w:t xml:space="preserve"> to trace laterally. </w:t>
      </w:r>
      <w:proofErr w:type="spellStart"/>
      <w:r w:rsidR="00F1111D">
        <w:rPr>
          <w:rFonts w:ascii="Times New Roman" w:hAnsi="Times New Roman" w:cs="Times New Roman"/>
          <w:sz w:val="24"/>
          <w:szCs w:val="24"/>
          <w:lang w:val="en-US"/>
        </w:rPr>
        <w:t>Paleocurrents</w:t>
      </w:r>
      <w:proofErr w:type="spellEnd"/>
      <w:r w:rsidR="00F1111D">
        <w:rPr>
          <w:rFonts w:ascii="Times New Roman" w:hAnsi="Times New Roman" w:cs="Times New Roman"/>
          <w:sz w:val="24"/>
          <w:szCs w:val="24"/>
          <w:lang w:val="en-US"/>
        </w:rPr>
        <w:t xml:space="preserve"> </w:t>
      </w:r>
      <w:r w:rsidR="00BC2F6A" w:rsidRPr="00E047D1">
        <w:rPr>
          <w:rFonts w:ascii="Times New Roman" w:hAnsi="Times New Roman" w:cs="Times New Roman"/>
          <w:sz w:val="24"/>
          <w:szCs w:val="24"/>
          <w:lang w:val="en-US"/>
        </w:rPr>
        <w:t>are north to north</w:t>
      </w:r>
      <w:r w:rsidR="00CD1682" w:rsidRPr="00E047D1">
        <w:rPr>
          <w:rFonts w:ascii="Times New Roman" w:hAnsi="Times New Roman" w:cs="Times New Roman"/>
          <w:sz w:val="24"/>
          <w:szCs w:val="24"/>
          <w:lang w:val="en-US"/>
        </w:rPr>
        <w:t>-</w:t>
      </w:r>
      <w:r w:rsidR="00BC2F6A" w:rsidRPr="00E047D1">
        <w:rPr>
          <w:rFonts w:ascii="Times New Roman" w:hAnsi="Times New Roman" w:cs="Times New Roman"/>
          <w:sz w:val="24"/>
          <w:szCs w:val="24"/>
          <w:lang w:val="en-US"/>
        </w:rPr>
        <w:t xml:space="preserve">east and consistent with those from the channel-belts. </w:t>
      </w:r>
      <w:r w:rsidR="00C26981" w:rsidRPr="00E047D1">
        <w:rPr>
          <w:rFonts w:ascii="Times New Roman" w:hAnsi="Times New Roman" w:cs="Times New Roman"/>
          <w:sz w:val="24"/>
          <w:szCs w:val="24"/>
          <w:lang w:val="en-US"/>
        </w:rPr>
        <w:t xml:space="preserve">This relationship </w:t>
      </w:r>
      <w:r w:rsidR="00BC2F6A" w:rsidRPr="00E047D1">
        <w:rPr>
          <w:rFonts w:ascii="Times New Roman" w:hAnsi="Times New Roman" w:cs="Times New Roman"/>
          <w:sz w:val="24"/>
          <w:szCs w:val="24"/>
          <w:lang w:val="en-US"/>
        </w:rPr>
        <w:t xml:space="preserve">combined with mapping </w:t>
      </w:r>
      <w:r w:rsidR="0000226A" w:rsidRPr="00E047D1">
        <w:rPr>
          <w:rFonts w:ascii="Times New Roman" w:hAnsi="Times New Roman" w:cs="Times New Roman"/>
          <w:sz w:val="24"/>
          <w:szCs w:val="24"/>
          <w:lang w:val="en-US"/>
        </w:rPr>
        <w:t>supports an interpretation</w:t>
      </w:r>
      <w:r w:rsidR="00BC2F6A" w:rsidRPr="00E047D1">
        <w:rPr>
          <w:rFonts w:ascii="Times New Roman" w:hAnsi="Times New Roman" w:cs="Times New Roman"/>
          <w:sz w:val="24"/>
          <w:szCs w:val="24"/>
          <w:lang w:val="en-US"/>
        </w:rPr>
        <w:t xml:space="preserve"> that Complex</w:t>
      </w:r>
      <w:r w:rsidR="001A7D01" w:rsidRPr="00E047D1">
        <w:rPr>
          <w:rFonts w:ascii="Times New Roman" w:hAnsi="Times New Roman" w:cs="Times New Roman"/>
          <w:sz w:val="24"/>
          <w:szCs w:val="24"/>
          <w:lang w:val="en-US"/>
        </w:rPr>
        <w:t xml:space="preserve"> 1</w:t>
      </w:r>
      <w:r w:rsidR="00BC2F6A" w:rsidRPr="00E047D1">
        <w:rPr>
          <w:rFonts w:ascii="Times New Roman" w:hAnsi="Times New Roman" w:cs="Times New Roman"/>
          <w:sz w:val="24"/>
          <w:szCs w:val="24"/>
          <w:lang w:val="en-US"/>
        </w:rPr>
        <w:t xml:space="preserve"> </w:t>
      </w:r>
      <w:r w:rsidR="0000226A" w:rsidRPr="00E047D1">
        <w:rPr>
          <w:rFonts w:ascii="Times New Roman" w:hAnsi="Times New Roman" w:cs="Times New Roman"/>
          <w:sz w:val="24"/>
          <w:szCs w:val="24"/>
          <w:lang w:val="en-US"/>
        </w:rPr>
        <w:t>is</w:t>
      </w:r>
      <w:r w:rsidR="00BC2F6A" w:rsidRPr="00E047D1">
        <w:rPr>
          <w:rFonts w:ascii="Times New Roman" w:hAnsi="Times New Roman" w:cs="Times New Roman"/>
          <w:sz w:val="24"/>
          <w:szCs w:val="24"/>
          <w:lang w:val="en-US"/>
        </w:rPr>
        <w:t xml:space="preserve"> a terminal splay complex rather than a crevasse splay complex </w:t>
      </w:r>
      <w:r w:rsidR="00F1111D">
        <w:rPr>
          <w:rFonts w:ascii="Times New Roman" w:hAnsi="Times New Roman" w:cs="Times New Roman"/>
          <w:sz w:val="24"/>
          <w:szCs w:val="24"/>
          <w:lang w:val="en-US"/>
        </w:rPr>
        <w:t>lateral to</w:t>
      </w:r>
      <w:r w:rsidR="00BC2F6A" w:rsidRPr="00E047D1">
        <w:rPr>
          <w:rFonts w:ascii="Times New Roman" w:hAnsi="Times New Roman" w:cs="Times New Roman"/>
          <w:sz w:val="24"/>
          <w:szCs w:val="24"/>
          <w:lang w:val="en-US"/>
        </w:rPr>
        <w:t xml:space="preserve"> a larger fluvial channel outside of the study area. </w:t>
      </w:r>
    </w:p>
    <w:p w:rsidR="00001964" w:rsidRPr="00E047D1" w:rsidRDefault="00001964"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A924F7" w:rsidRPr="00E047D1" w:rsidRDefault="00701D8D"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Overbank</w:t>
      </w:r>
      <w:r w:rsidR="00001964" w:rsidRPr="00E047D1">
        <w:rPr>
          <w:rFonts w:ascii="Times New Roman" w:hAnsi="Times New Roman" w:cs="Times New Roman"/>
          <w:i/>
          <w:sz w:val="24"/>
          <w:szCs w:val="24"/>
          <w:lang w:val="en-US"/>
        </w:rPr>
        <w:t xml:space="preserve"> </w:t>
      </w:r>
      <w:r w:rsidR="000C3BDA" w:rsidRPr="00E047D1">
        <w:rPr>
          <w:rFonts w:ascii="Times New Roman" w:hAnsi="Times New Roman" w:cs="Times New Roman"/>
          <w:i/>
          <w:sz w:val="24"/>
          <w:szCs w:val="24"/>
          <w:lang w:val="en-US"/>
        </w:rPr>
        <w:t xml:space="preserve">Interval </w:t>
      </w:r>
      <w:r w:rsidR="00001964" w:rsidRPr="00E047D1">
        <w:rPr>
          <w:rFonts w:ascii="Times New Roman" w:hAnsi="Times New Roman" w:cs="Times New Roman"/>
          <w:i/>
          <w:sz w:val="24"/>
          <w:szCs w:val="24"/>
          <w:lang w:val="en-US"/>
        </w:rPr>
        <w:t>B</w:t>
      </w:r>
    </w:p>
    <w:p w:rsidR="00777E7C" w:rsidRPr="00E047D1" w:rsidRDefault="0019547F" w:rsidP="00DB3382">
      <w:pPr>
        <w:tabs>
          <w:tab w:val="left" w:pos="709"/>
        </w:tabs>
        <w:spacing w:before="100" w:beforeAutospacing="1" w:after="100" w:afterAutospacing="1" w:line="480" w:lineRule="auto"/>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ab/>
      </w:r>
      <w:r w:rsidR="0000226A"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0000226A" w:rsidRPr="00E047D1">
        <w:rPr>
          <w:rFonts w:ascii="Times New Roman" w:hAnsi="Times New Roman" w:cs="Times New Roman"/>
          <w:sz w:val="24"/>
          <w:szCs w:val="24"/>
          <w:lang w:val="en-US"/>
        </w:rPr>
        <w:t xml:space="preserve">B, which is </w:t>
      </w:r>
      <w:r w:rsidR="00777E7C" w:rsidRPr="00E047D1">
        <w:rPr>
          <w:rFonts w:ascii="Times New Roman" w:hAnsi="Times New Roman" w:cs="Times New Roman"/>
          <w:sz w:val="24"/>
          <w:szCs w:val="24"/>
          <w:lang w:val="en-US"/>
        </w:rPr>
        <w:t>6.4-19.25 m thick</w:t>
      </w:r>
      <w:r w:rsidR="0000226A" w:rsidRPr="00E047D1">
        <w:rPr>
          <w:rFonts w:ascii="Times New Roman" w:hAnsi="Times New Roman" w:cs="Times New Roman"/>
          <w:sz w:val="24"/>
          <w:szCs w:val="24"/>
          <w:lang w:val="en-US"/>
        </w:rPr>
        <w:t>,</w:t>
      </w:r>
      <w:r w:rsidR="00777E7C" w:rsidRPr="00E047D1">
        <w:rPr>
          <w:rFonts w:ascii="Times New Roman" w:hAnsi="Times New Roman" w:cs="Times New Roman"/>
          <w:sz w:val="24"/>
          <w:szCs w:val="24"/>
          <w:lang w:val="en-US"/>
        </w:rPr>
        <w:t xml:space="preserve"> overlies Complex</w:t>
      </w:r>
      <w:r w:rsidR="001A7D01" w:rsidRPr="00E047D1">
        <w:rPr>
          <w:rFonts w:ascii="Times New Roman" w:hAnsi="Times New Roman" w:cs="Times New Roman"/>
          <w:sz w:val="24"/>
          <w:szCs w:val="24"/>
          <w:lang w:val="en-US"/>
        </w:rPr>
        <w:t xml:space="preserve"> 1</w:t>
      </w:r>
      <w:r w:rsidR="00361A78" w:rsidRPr="00E047D1">
        <w:rPr>
          <w:rFonts w:ascii="Times New Roman" w:hAnsi="Times New Roman" w:cs="Times New Roman"/>
          <w:sz w:val="24"/>
          <w:szCs w:val="24"/>
          <w:lang w:val="en-US"/>
        </w:rPr>
        <w:t xml:space="preserve"> and is</w:t>
      </w:r>
      <w:r w:rsidR="00777E7C" w:rsidRPr="00E047D1">
        <w:rPr>
          <w:rFonts w:ascii="Times New Roman" w:hAnsi="Times New Roman" w:cs="Times New Roman"/>
          <w:sz w:val="24"/>
          <w:szCs w:val="24"/>
          <w:lang w:val="en-US"/>
        </w:rPr>
        <w:t xml:space="preserve"> </w:t>
      </w:r>
      <w:r w:rsidR="007763AF" w:rsidRPr="00E047D1">
        <w:rPr>
          <w:rFonts w:ascii="Times New Roman" w:hAnsi="Times New Roman" w:cs="Times New Roman"/>
          <w:sz w:val="24"/>
          <w:szCs w:val="24"/>
          <w:lang w:val="en-US"/>
        </w:rPr>
        <w:t xml:space="preserve">dominated </w:t>
      </w:r>
      <w:r w:rsidR="00C75750" w:rsidRPr="00E047D1">
        <w:rPr>
          <w:rFonts w:ascii="Times New Roman" w:hAnsi="Times New Roman" w:cs="Times New Roman"/>
          <w:sz w:val="24"/>
          <w:szCs w:val="24"/>
          <w:lang w:val="en-US"/>
        </w:rPr>
        <w:t>by</w:t>
      </w:r>
      <w:r w:rsidR="00777E7C" w:rsidRPr="00E047D1">
        <w:rPr>
          <w:rFonts w:ascii="Times New Roman" w:hAnsi="Times New Roman" w:cs="Times New Roman"/>
          <w:sz w:val="24"/>
          <w:szCs w:val="24"/>
          <w:lang w:val="en-US"/>
        </w:rPr>
        <w:t xml:space="preserve"> green (and rare </w:t>
      </w:r>
      <w:r w:rsidR="00DF021B" w:rsidRPr="00E047D1">
        <w:rPr>
          <w:rFonts w:ascii="Times New Roman" w:hAnsi="Times New Roman" w:cs="Times New Roman"/>
          <w:sz w:val="24"/>
          <w:szCs w:val="24"/>
          <w:lang w:val="en-US"/>
        </w:rPr>
        <w:t>gray</w:t>
      </w:r>
      <w:r w:rsidR="00777E7C" w:rsidRPr="00E047D1">
        <w:rPr>
          <w:rFonts w:ascii="Times New Roman" w:hAnsi="Times New Roman" w:cs="Times New Roman"/>
          <w:sz w:val="24"/>
          <w:szCs w:val="24"/>
          <w:lang w:val="en-US"/>
        </w:rPr>
        <w:t>-green) siltstone (</w:t>
      </w:r>
      <w:proofErr w:type="spellStart"/>
      <w:r w:rsidR="00777E7C" w:rsidRPr="00E047D1">
        <w:rPr>
          <w:rFonts w:ascii="Times New Roman" w:hAnsi="Times New Roman" w:cs="Times New Roman"/>
          <w:sz w:val="24"/>
          <w:szCs w:val="24"/>
          <w:lang w:val="en-US"/>
        </w:rPr>
        <w:t>Fggb</w:t>
      </w:r>
      <w:proofErr w:type="spellEnd"/>
      <w:r w:rsidR="00777E7C" w:rsidRPr="00E047D1">
        <w:rPr>
          <w:rFonts w:ascii="Times New Roman" w:hAnsi="Times New Roman" w:cs="Times New Roman"/>
          <w:sz w:val="24"/>
          <w:szCs w:val="24"/>
          <w:lang w:val="en-US"/>
        </w:rPr>
        <w:t>)</w:t>
      </w:r>
      <w:r w:rsidR="007763AF" w:rsidRPr="00E047D1">
        <w:rPr>
          <w:rFonts w:ascii="Times New Roman" w:hAnsi="Times New Roman" w:cs="Times New Roman"/>
          <w:sz w:val="24"/>
          <w:szCs w:val="24"/>
          <w:lang w:val="en-US"/>
        </w:rPr>
        <w:t>.</w:t>
      </w:r>
      <w:r w:rsidR="00361A78" w:rsidRPr="00E047D1">
        <w:rPr>
          <w:rFonts w:ascii="Times New Roman" w:hAnsi="Times New Roman" w:cs="Times New Roman"/>
          <w:sz w:val="24"/>
          <w:szCs w:val="24"/>
          <w:lang w:val="en-US"/>
        </w:rPr>
        <w:t xml:space="preserve"> </w:t>
      </w:r>
      <w:r w:rsidR="007763AF" w:rsidRPr="00E047D1">
        <w:rPr>
          <w:rFonts w:ascii="Times New Roman" w:hAnsi="Times New Roman" w:cs="Times New Roman"/>
          <w:sz w:val="24"/>
          <w:szCs w:val="24"/>
          <w:lang w:val="en-US"/>
        </w:rPr>
        <w:t xml:space="preserve">A </w:t>
      </w:r>
      <w:r w:rsidR="00C75750" w:rsidRPr="00E047D1">
        <w:rPr>
          <w:rFonts w:ascii="Times New Roman" w:hAnsi="Times New Roman" w:cs="Times New Roman"/>
          <w:sz w:val="24"/>
          <w:szCs w:val="24"/>
          <w:lang w:val="en-US"/>
        </w:rPr>
        <w:t>commonly</w:t>
      </w:r>
      <w:r w:rsidR="00777E7C" w:rsidRPr="00E047D1">
        <w:rPr>
          <w:rFonts w:ascii="Times New Roman" w:hAnsi="Times New Roman" w:cs="Times New Roman"/>
          <w:sz w:val="24"/>
          <w:szCs w:val="24"/>
          <w:lang w:val="en-US"/>
        </w:rPr>
        <w:t xml:space="preserve"> mottled purple siltstone </w:t>
      </w:r>
      <w:r w:rsidR="007763AF" w:rsidRPr="00E047D1">
        <w:rPr>
          <w:rFonts w:ascii="Times New Roman" w:hAnsi="Times New Roman" w:cs="Times New Roman"/>
          <w:sz w:val="24"/>
          <w:szCs w:val="24"/>
          <w:lang w:val="en-US"/>
        </w:rPr>
        <w:t>(</w:t>
      </w:r>
      <w:proofErr w:type="spellStart"/>
      <w:r w:rsidR="007763AF" w:rsidRPr="00E047D1">
        <w:rPr>
          <w:rFonts w:ascii="Times New Roman" w:hAnsi="Times New Roman" w:cs="Times New Roman"/>
          <w:sz w:val="24"/>
          <w:szCs w:val="24"/>
          <w:lang w:val="en-US"/>
        </w:rPr>
        <w:t>Fpu</w:t>
      </w:r>
      <w:proofErr w:type="spellEnd"/>
      <w:r w:rsidR="007763AF" w:rsidRPr="00E047D1">
        <w:rPr>
          <w:rFonts w:ascii="Times New Roman" w:hAnsi="Times New Roman" w:cs="Times New Roman"/>
          <w:sz w:val="24"/>
          <w:szCs w:val="24"/>
          <w:lang w:val="en-US"/>
        </w:rPr>
        <w:t xml:space="preserve">) midway through the unit </w:t>
      </w:r>
      <w:r w:rsidR="00777E7C" w:rsidRPr="00E047D1">
        <w:rPr>
          <w:rFonts w:ascii="Times New Roman" w:hAnsi="Times New Roman" w:cs="Times New Roman"/>
          <w:sz w:val="24"/>
          <w:szCs w:val="24"/>
          <w:lang w:val="en-US"/>
        </w:rPr>
        <w:t>consists of 5-40 cm thick</w:t>
      </w:r>
      <w:r w:rsidR="007763AF" w:rsidRPr="00E047D1">
        <w:rPr>
          <w:rFonts w:ascii="Times New Roman" w:hAnsi="Times New Roman" w:cs="Times New Roman"/>
          <w:sz w:val="24"/>
          <w:szCs w:val="24"/>
          <w:lang w:val="en-US"/>
        </w:rPr>
        <w:t xml:space="preserve"> beds </w:t>
      </w:r>
      <w:r w:rsidR="00777E7C" w:rsidRPr="00E047D1">
        <w:rPr>
          <w:rFonts w:ascii="Times New Roman" w:hAnsi="Times New Roman" w:cs="Times New Roman"/>
          <w:sz w:val="24"/>
          <w:szCs w:val="24"/>
          <w:lang w:val="en-US"/>
        </w:rPr>
        <w:t xml:space="preserve">with </w:t>
      </w:r>
      <w:r w:rsidR="000E1C0F" w:rsidRPr="00E047D1">
        <w:rPr>
          <w:rFonts w:ascii="Times New Roman" w:hAnsi="Times New Roman" w:cs="Times New Roman"/>
          <w:sz w:val="24"/>
          <w:szCs w:val="24"/>
          <w:lang w:val="en-US"/>
        </w:rPr>
        <w:t xml:space="preserve">vertical </w:t>
      </w:r>
      <w:r w:rsidR="00777E7C" w:rsidRPr="00E047D1">
        <w:rPr>
          <w:rFonts w:ascii="Times New Roman" w:hAnsi="Times New Roman" w:cs="Times New Roman"/>
          <w:sz w:val="24"/>
          <w:szCs w:val="24"/>
          <w:lang w:val="en-US"/>
        </w:rPr>
        <w:t>pipe burrows</w:t>
      </w:r>
      <w:r w:rsidR="00275A02" w:rsidRPr="00E047D1">
        <w:rPr>
          <w:rFonts w:ascii="Times New Roman" w:hAnsi="Times New Roman" w:cs="Times New Roman"/>
          <w:sz w:val="24"/>
          <w:szCs w:val="24"/>
          <w:lang w:val="en-US"/>
        </w:rPr>
        <w:t xml:space="preserve"> and moderate to intense bioturbation</w:t>
      </w:r>
      <w:r w:rsidR="00777E7C" w:rsidRPr="00E047D1">
        <w:rPr>
          <w:rFonts w:ascii="Times New Roman" w:hAnsi="Times New Roman" w:cs="Times New Roman"/>
          <w:sz w:val="24"/>
          <w:szCs w:val="24"/>
          <w:lang w:val="en-US"/>
        </w:rPr>
        <w:t xml:space="preserve">. Two </w:t>
      </w:r>
      <w:proofErr w:type="spellStart"/>
      <w:r w:rsidR="002D5E2D" w:rsidRPr="00E047D1">
        <w:rPr>
          <w:rFonts w:ascii="Times New Roman" w:hAnsi="Times New Roman" w:cs="Times New Roman"/>
          <w:sz w:val="24"/>
          <w:szCs w:val="24"/>
          <w:lang w:val="en-US"/>
        </w:rPr>
        <w:t>paleosol</w:t>
      </w:r>
      <w:r w:rsidR="00777E7C" w:rsidRPr="00E047D1">
        <w:rPr>
          <w:rFonts w:ascii="Times New Roman" w:hAnsi="Times New Roman" w:cs="Times New Roman"/>
          <w:sz w:val="24"/>
          <w:szCs w:val="24"/>
          <w:lang w:val="en-US"/>
        </w:rPr>
        <w:t>s</w:t>
      </w:r>
      <w:proofErr w:type="spellEnd"/>
      <w:r w:rsidR="00777E7C" w:rsidRPr="00E047D1">
        <w:rPr>
          <w:rFonts w:ascii="Times New Roman" w:hAnsi="Times New Roman" w:cs="Times New Roman"/>
          <w:sz w:val="24"/>
          <w:szCs w:val="24"/>
          <w:lang w:val="en-US"/>
        </w:rPr>
        <w:t xml:space="preserve"> (</w:t>
      </w:r>
      <w:proofErr w:type="spellStart"/>
      <w:r w:rsidR="00777E7C" w:rsidRPr="00E047D1">
        <w:rPr>
          <w:rFonts w:ascii="Times New Roman" w:hAnsi="Times New Roman" w:cs="Times New Roman"/>
          <w:sz w:val="24"/>
          <w:szCs w:val="24"/>
          <w:lang w:val="en-US"/>
        </w:rPr>
        <w:t>Fp</w:t>
      </w:r>
      <w:proofErr w:type="spellEnd"/>
      <w:r w:rsidR="00777E7C" w:rsidRPr="00E047D1">
        <w:rPr>
          <w:rFonts w:ascii="Times New Roman" w:hAnsi="Times New Roman" w:cs="Times New Roman"/>
          <w:sz w:val="24"/>
          <w:szCs w:val="24"/>
          <w:lang w:val="en-US"/>
        </w:rPr>
        <w:t xml:space="preserve">) are </w:t>
      </w:r>
      <w:r w:rsidR="007763AF" w:rsidRPr="00E047D1">
        <w:rPr>
          <w:rFonts w:ascii="Times New Roman" w:hAnsi="Times New Roman" w:cs="Times New Roman"/>
          <w:sz w:val="24"/>
          <w:szCs w:val="24"/>
          <w:lang w:val="en-US"/>
        </w:rPr>
        <w:t>common</w:t>
      </w:r>
      <w:r w:rsidR="00361A78" w:rsidRPr="00E047D1">
        <w:rPr>
          <w:rFonts w:ascii="Times New Roman" w:hAnsi="Times New Roman" w:cs="Times New Roman"/>
          <w:sz w:val="24"/>
          <w:szCs w:val="24"/>
          <w:lang w:val="en-US"/>
        </w:rPr>
        <w:t xml:space="preserve"> towards the top </w:t>
      </w:r>
      <w:r w:rsidR="00C75750" w:rsidRPr="00E047D1">
        <w:rPr>
          <w:rFonts w:ascii="Times New Roman" w:hAnsi="Times New Roman" w:cs="Times New Roman"/>
          <w:sz w:val="24"/>
          <w:szCs w:val="24"/>
          <w:lang w:val="en-US"/>
        </w:rPr>
        <w:t>as well as a</w:t>
      </w:r>
      <w:r w:rsidR="00F1111D">
        <w:rPr>
          <w:rFonts w:ascii="Times New Roman" w:hAnsi="Times New Roman" w:cs="Times New Roman"/>
          <w:sz w:val="24"/>
          <w:szCs w:val="24"/>
          <w:lang w:val="en-US"/>
        </w:rPr>
        <w:t xml:space="preserve"> traceable nodular horizon </w:t>
      </w:r>
      <w:r w:rsidR="00777E7C" w:rsidRPr="00E047D1">
        <w:rPr>
          <w:rFonts w:ascii="Times New Roman" w:hAnsi="Times New Roman" w:cs="Times New Roman"/>
          <w:sz w:val="24"/>
          <w:szCs w:val="24"/>
          <w:lang w:val="en-US"/>
        </w:rPr>
        <w:t xml:space="preserve">2 m beneath the </w:t>
      </w:r>
      <w:r w:rsidR="00361A78" w:rsidRPr="00E047D1">
        <w:rPr>
          <w:rFonts w:ascii="Times New Roman" w:hAnsi="Times New Roman" w:cs="Times New Roman"/>
          <w:sz w:val="24"/>
          <w:szCs w:val="24"/>
          <w:lang w:val="en-US"/>
        </w:rPr>
        <w:t>base of Complex</w:t>
      </w:r>
      <w:r w:rsidR="001A7D01" w:rsidRPr="00E047D1">
        <w:rPr>
          <w:rFonts w:ascii="Times New Roman" w:hAnsi="Times New Roman" w:cs="Times New Roman"/>
          <w:sz w:val="24"/>
          <w:szCs w:val="24"/>
          <w:lang w:val="en-US"/>
        </w:rPr>
        <w:t xml:space="preserve"> 2</w:t>
      </w:r>
      <w:r w:rsidR="00777E7C" w:rsidRPr="00E047D1">
        <w:rPr>
          <w:rFonts w:ascii="Times New Roman" w:hAnsi="Times New Roman" w:cs="Times New Roman"/>
          <w:sz w:val="24"/>
          <w:szCs w:val="24"/>
          <w:lang w:val="en-US"/>
        </w:rPr>
        <w:t>.</w:t>
      </w:r>
      <w:r w:rsidR="00361A78" w:rsidRPr="00E047D1">
        <w:rPr>
          <w:rFonts w:ascii="Times New Roman" w:hAnsi="Times New Roman" w:cs="Times New Roman"/>
          <w:sz w:val="24"/>
          <w:szCs w:val="24"/>
          <w:lang w:val="en-US"/>
        </w:rPr>
        <w:t xml:space="preserve"> </w:t>
      </w:r>
      <w:r w:rsidR="009D2AC7" w:rsidRPr="00E047D1">
        <w:rPr>
          <w:rFonts w:ascii="Times New Roman" w:hAnsi="Times New Roman" w:cs="Times New Roman"/>
          <w:sz w:val="24"/>
          <w:szCs w:val="24"/>
          <w:lang w:val="en-US"/>
        </w:rPr>
        <w:t>Immediately above the mottled purple siltstone is an 85 cm thick coarse-grained siltstone to very fine-grained sandstone deposit (</w:t>
      </w:r>
      <w:proofErr w:type="gramStart"/>
      <w:r w:rsidR="009D2AC7" w:rsidRPr="00E047D1">
        <w:rPr>
          <w:rFonts w:ascii="Times New Roman" w:hAnsi="Times New Roman" w:cs="Times New Roman"/>
          <w:sz w:val="24"/>
          <w:szCs w:val="24"/>
          <w:lang w:val="en-US"/>
        </w:rPr>
        <w:t>Fcs</w:t>
      </w:r>
      <w:proofErr w:type="gramEnd"/>
      <w:r w:rsidR="009D2AC7" w:rsidRPr="00E047D1">
        <w:rPr>
          <w:rFonts w:ascii="Times New Roman" w:hAnsi="Times New Roman" w:cs="Times New Roman"/>
          <w:sz w:val="24"/>
          <w:szCs w:val="24"/>
          <w:lang w:val="en-US"/>
        </w:rPr>
        <w:t xml:space="preserve">) with distinct </w:t>
      </w:r>
      <w:proofErr w:type="spellStart"/>
      <w:r w:rsidR="009D2AC7" w:rsidRPr="00E047D1">
        <w:rPr>
          <w:rFonts w:ascii="Times New Roman" w:hAnsi="Times New Roman" w:cs="Times New Roman"/>
          <w:sz w:val="24"/>
          <w:szCs w:val="24"/>
          <w:lang w:val="en-US"/>
        </w:rPr>
        <w:t>dm</w:t>
      </w:r>
      <w:proofErr w:type="spellEnd"/>
      <w:r w:rsidR="00F1111D">
        <w:rPr>
          <w:rFonts w:ascii="Times New Roman" w:hAnsi="Times New Roman" w:cs="Times New Roman"/>
          <w:sz w:val="24"/>
          <w:szCs w:val="24"/>
          <w:lang w:val="en-US"/>
        </w:rPr>
        <w:t>-scale</w:t>
      </w:r>
      <w:r w:rsidR="009D2AC7" w:rsidRPr="00E047D1">
        <w:rPr>
          <w:rFonts w:ascii="Times New Roman" w:hAnsi="Times New Roman" w:cs="Times New Roman"/>
          <w:sz w:val="24"/>
          <w:szCs w:val="24"/>
          <w:lang w:val="en-US"/>
        </w:rPr>
        <w:t xml:space="preserve"> climbing ripple-laminated beds with a north-north-easterly </w:t>
      </w:r>
      <w:proofErr w:type="spellStart"/>
      <w:r w:rsidR="009D2AC7" w:rsidRPr="00E047D1">
        <w:rPr>
          <w:rFonts w:ascii="Times New Roman" w:hAnsi="Times New Roman" w:cs="Times New Roman"/>
          <w:sz w:val="24"/>
          <w:szCs w:val="24"/>
          <w:lang w:val="en-US"/>
        </w:rPr>
        <w:t>paleocurrent</w:t>
      </w:r>
      <w:proofErr w:type="spellEnd"/>
      <w:r w:rsidR="009D2AC7" w:rsidRPr="00E047D1">
        <w:rPr>
          <w:rFonts w:ascii="Times New Roman" w:hAnsi="Times New Roman" w:cs="Times New Roman"/>
          <w:sz w:val="24"/>
          <w:szCs w:val="24"/>
          <w:lang w:val="en-US"/>
        </w:rPr>
        <w:t xml:space="preserve"> direction, interpreted as a splay deposit.</w:t>
      </w:r>
    </w:p>
    <w:p w:rsidR="00A924F7" w:rsidRPr="00E047D1" w:rsidRDefault="00A924F7" w:rsidP="00DB3382">
      <w:pPr>
        <w:tabs>
          <w:tab w:val="left" w:pos="1795"/>
        </w:tabs>
        <w:spacing w:before="100" w:beforeAutospacing="1" w:after="100" w:afterAutospacing="1" w:line="480" w:lineRule="auto"/>
        <w:contextualSpacing/>
        <w:jc w:val="both"/>
        <w:rPr>
          <w:rFonts w:ascii="Times New Roman" w:hAnsi="Times New Roman" w:cs="Times New Roman"/>
          <w:sz w:val="24"/>
          <w:szCs w:val="24"/>
          <w:lang w:val="en-US"/>
        </w:rPr>
      </w:pPr>
    </w:p>
    <w:p w:rsidR="00675A16" w:rsidRPr="00E047D1" w:rsidRDefault="00675A16"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w:t>
      </w:r>
      <w:r w:rsidR="001A7D01" w:rsidRPr="00E047D1">
        <w:rPr>
          <w:rFonts w:ascii="Times New Roman" w:hAnsi="Times New Roman" w:cs="Times New Roman"/>
          <w:i/>
          <w:sz w:val="24"/>
          <w:szCs w:val="24"/>
          <w:lang w:val="en-US"/>
        </w:rPr>
        <w:t xml:space="preserve"> 2</w:t>
      </w:r>
    </w:p>
    <w:p w:rsidR="00681582" w:rsidRPr="00E047D1" w:rsidRDefault="00B74ED5" w:rsidP="006815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2</w:t>
      </w:r>
      <w:r w:rsidRPr="00E047D1">
        <w:rPr>
          <w:rFonts w:ascii="Times New Roman" w:hAnsi="Times New Roman" w:cs="Times New Roman"/>
          <w:sz w:val="24"/>
          <w:szCs w:val="24"/>
          <w:lang w:val="en-US"/>
        </w:rPr>
        <w:t xml:space="preserve"> </w:t>
      </w:r>
      <w:r w:rsidR="00F1111D">
        <w:rPr>
          <w:rFonts w:ascii="Times New Roman" w:hAnsi="Times New Roman" w:cs="Times New Roman"/>
          <w:sz w:val="24"/>
          <w:szCs w:val="24"/>
          <w:lang w:val="en-US"/>
        </w:rPr>
        <w:t>comprises</w:t>
      </w:r>
      <w:r w:rsidRPr="00E047D1">
        <w:rPr>
          <w:rFonts w:ascii="Times New Roman" w:hAnsi="Times New Roman" w:cs="Times New Roman"/>
          <w:sz w:val="24"/>
          <w:szCs w:val="24"/>
          <w:lang w:val="en-US"/>
        </w:rPr>
        <w:t xml:space="preserve"> </w:t>
      </w:r>
      <w:r w:rsidR="00A924F7" w:rsidRPr="00E047D1">
        <w:rPr>
          <w:rFonts w:ascii="Times New Roman" w:hAnsi="Times New Roman" w:cs="Times New Roman"/>
          <w:sz w:val="24"/>
          <w:szCs w:val="24"/>
          <w:lang w:val="en-US"/>
        </w:rPr>
        <w:t>two channel-belts</w:t>
      </w:r>
      <w:r w:rsidRPr="00E047D1">
        <w:rPr>
          <w:rFonts w:ascii="Times New Roman" w:hAnsi="Times New Roman" w:cs="Times New Roman"/>
          <w:sz w:val="24"/>
          <w:szCs w:val="24"/>
          <w:lang w:val="en-US"/>
        </w:rPr>
        <w:t>,</w:t>
      </w:r>
      <w:r w:rsidR="00A924F7" w:rsidRPr="00E047D1">
        <w:rPr>
          <w:rFonts w:ascii="Times New Roman" w:hAnsi="Times New Roman" w:cs="Times New Roman"/>
          <w:sz w:val="24"/>
          <w:szCs w:val="24"/>
          <w:lang w:val="en-US"/>
        </w:rPr>
        <w:t xml:space="preserve"> </w:t>
      </w:r>
      <w:r w:rsidR="00A47C72" w:rsidRPr="00E047D1">
        <w:rPr>
          <w:rFonts w:ascii="Times New Roman" w:hAnsi="Times New Roman" w:cs="Times New Roman"/>
          <w:sz w:val="24"/>
          <w:szCs w:val="24"/>
          <w:lang w:val="en-US"/>
        </w:rPr>
        <w:t xml:space="preserve">each with two </w:t>
      </w:r>
      <w:proofErr w:type="spellStart"/>
      <w:r w:rsidR="00A47C72" w:rsidRPr="00E047D1">
        <w:rPr>
          <w:rFonts w:ascii="Times New Roman" w:hAnsi="Times New Roman" w:cs="Times New Roman"/>
          <w:sz w:val="24"/>
          <w:szCs w:val="24"/>
          <w:lang w:val="en-US"/>
        </w:rPr>
        <w:t>storeys</w:t>
      </w:r>
      <w:proofErr w:type="spellEnd"/>
      <w:r w:rsidR="00A47C72" w:rsidRPr="00E047D1">
        <w:rPr>
          <w:rFonts w:ascii="Times New Roman" w:hAnsi="Times New Roman" w:cs="Times New Roman"/>
          <w:sz w:val="24"/>
          <w:szCs w:val="24"/>
          <w:lang w:val="en-US"/>
        </w:rPr>
        <w:t>.</w:t>
      </w:r>
      <w:r w:rsidR="0055209B" w:rsidRPr="00E047D1">
        <w:rPr>
          <w:rFonts w:ascii="Times New Roman" w:hAnsi="Times New Roman" w:cs="Times New Roman"/>
          <w:sz w:val="24"/>
          <w:szCs w:val="24"/>
          <w:lang w:val="en-US"/>
        </w:rPr>
        <w:t xml:space="preserve"> </w:t>
      </w:r>
      <w:r w:rsidR="00A47C72" w:rsidRPr="00E047D1">
        <w:rPr>
          <w:rFonts w:ascii="Times New Roman" w:hAnsi="Times New Roman" w:cs="Times New Roman"/>
          <w:sz w:val="24"/>
          <w:szCs w:val="24"/>
          <w:lang w:val="en-US"/>
        </w:rPr>
        <w:t xml:space="preserve">Main facies </w:t>
      </w:r>
      <w:r w:rsidR="00C75750" w:rsidRPr="00E047D1">
        <w:rPr>
          <w:rFonts w:ascii="Times New Roman" w:hAnsi="Times New Roman" w:cs="Times New Roman"/>
          <w:sz w:val="24"/>
          <w:szCs w:val="24"/>
          <w:lang w:val="en-US"/>
        </w:rPr>
        <w:t>are</w:t>
      </w:r>
      <w:r w:rsidR="00A47C72" w:rsidRPr="00E047D1">
        <w:rPr>
          <w:rFonts w:ascii="Times New Roman" w:hAnsi="Times New Roman" w:cs="Times New Roman"/>
          <w:sz w:val="24"/>
          <w:szCs w:val="24"/>
          <w:lang w:val="en-US"/>
        </w:rPr>
        <w:t xml:space="preserve"> </w:t>
      </w:r>
      <w:proofErr w:type="spellStart"/>
      <w:r w:rsidR="00A47C72" w:rsidRPr="00E047D1">
        <w:rPr>
          <w:rFonts w:ascii="Times New Roman" w:hAnsi="Times New Roman" w:cs="Times New Roman"/>
          <w:sz w:val="24"/>
          <w:szCs w:val="24"/>
          <w:lang w:val="en-US"/>
        </w:rPr>
        <w:t>Sh</w:t>
      </w:r>
      <w:proofErr w:type="spellEnd"/>
      <w:r w:rsidR="00A47C72" w:rsidRPr="00E047D1">
        <w:rPr>
          <w:rFonts w:ascii="Times New Roman" w:hAnsi="Times New Roman" w:cs="Times New Roman"/>
          <w:sz w:val="24"/>
          <w:szCs w:val="24"/>
          <w:lang w:val="en-US"/>
        </w:rPr>
        <w:t xml:space="preserve"> and </w:t>
      </w:r>
      <w:proofErr w:type="spellStart"/>
      <w:r w:rsidR="00A47C72" w:rsidRPr="00E047D1">
        <w:rPr>
          <w:rFonts w:ascii="Times New Roman" w:hAnsi="Times New Roman" w:cs="Times New Roman"/>
          <w:sz w:val="24"/>
          <w:szCs w:val="24"/>
          <w:lang w:val="en-US"/>
        </w:rPr>
        <w:t>Sl</w:t>
      </w:r>
      <w:proofErr w:type="spellEnd"/>
      <w:r w:rsidR="00A47C72" w:rsidRPr="00E047D1">
        <w:rPr>
          <w:rFonts w:ascii="Times New Roman" w:hAnsi="Times New Roman" w:cs="Times New Roman"/>
          <w:sz w:val="24"/>
          <w:szCs w:val="24"/>
          <w:lang w:val="en-US"/>
        </w:rPr>
        <w:t xml:space="preserve"> towards </w:t>
      </w:r>
      <w:r w:rsidR="00C75750" w:rsidRPr="00E047D1">
        <w:rPr>
          <w:rFonts w:ascii="Times New Roman" w:hAnsi="Times New Roman" w:cs="Times New Roman"/>
          <w:sz w:val="24"/>
          <w:szCs w:val="24"/>
          <w:lang w:val="en-US"/>
        </w:rPr>
        <w:t xml:space="preserve">the </w:t>
      </w:r>
      <w:r w:rsidR="00A47C72" w:rsidRPr="00E047D1">
        <w:rPr>
          <w:rFonts w:ascii="Times New Roman" w:hAnsi="Times New Roman" w:cs="Times New Roman"/>
          <w:sz w:val="24"/>
          <w:szCs w:val="24"/>
          <w:lang w:val="en-US"/>
        </w:rPr>
        <w:t>base, overlain by Sr. At the axis, Complex</w:t>
      </w:r>
      <w:r w:rsidR="001A7D01" w:rsidRPr="00E047D1">
        <w:rPr>
          <w:rFonts w:ascii="Times New Roman" w:hAnsi="Times New Roman" w:cs="Times New Roman"/>
          <w:sz w:val="24"/>
          <w:szCs w:val="24"/>
          <w:lang w:val="en-US"/>
        </w:rPr>
        <w:t xml:space="preserve"> 2</w:t>
      </w:r>
      <w:r w:rsidR="00A47C72" w:rsidRPr="00E047D1">
        <w:rPr>
          <w:rFonts w:ascii="Times New Roman" w:hAnsi="Times New Roman" w:cs="Times New Roman"/>
          <w:sz w:val="24"/>
          <w:szCs w:val="24"/>
          <w:lang w:val="en-US"/>
        </w:rPr>
        <w:t xml:space="preserve"> reaches 8.1 m thick</w:t>
      </w:r>
      <w:r w:rsidR="007B011F" w:rsidRPr="00E047D1">
        <w:rPr>
          <w:rFonts w:ascii="Times New Roman" w:hAnsi="Times New Roman" w:cs="Times New Roman"/>
          <w:sz w:val="24"/>
          <w:szCs w:val="24"/>
          <w:lang w:val="en-US"/>
        </w:rPr>
        <w:t xml:space="preserve"> and</w:t>
      </w:r>
      <w:r w:rsidR="00823EC9" w:rsidRPr="00E047D1">
        <w:rPr>
          <w:rFonts w:ascii="Times New Roman" w:hAnsi="Times New Roman" w:cs="Times New Roman"/>
          <w:sz w:val="24"/>
          <w:szCs w:val="24"/>
          <w:lang w:val="en-US"/>
        </w:rPr>
        <w:t xml:space="preserve"> has a true width of</w:t>
      </w:r>
      <w:r w:rsidR="007763AF" w:rsidRPr="00E047D1">
        <w:rPr>
          <w:rFonts w:ascii="Times New Roman" w:hAnsi="Times New Roman" w:cs="Times New Roman"/>
          <w:sz w:val="24"/>
          <w:szCs w:val="24"/>
          <w:lang w:val="en-US"/>
        </w:rPr>
        <w:t xml:space="preserve"> </w:t>
      </w:r>
      <w:r w:rsidR="00823EC9" w:rsidRPr="00E047D1">
        <w:rPr>
          <w:rFonts w:ascii="Times New Roman" w:hAnsi="Times New Roman" w:cs="Times New Roman"/>
          <w:sz w:val="24"/>
          <w:szCs w:val="24"/>
          <w:lang w:val="en-US"/>
        </w:rPr>
        <w:t>1</w:t>
      </w:r>
      <w:r w:rsidR="00352ABE" w:rsidRPr="00E047D1">
        <w:rPr>
          <w:rFonts w:ascii="Times New Roman" w:hAnsi="Times New Roman" w:cs="Times New Roman"/>
          <w:sz w:val="24"/>
          <w:szCs w:val="24"/>
          <w:lang w:val="en-US"/>
        </w:rPr>
        <w:t>,</w:t>
      </w:r>
      <w:r w:rsidR="00823EC9" w:rsidRPr="00E047D1">
        <w:rPr>
          <w:rFonts w:ascii="Times New Roman" w:hAnsi="Times New Roman" w:cs="Times New Roman"/>
          <w:sz w:val="24"/>
          <w:szCs w:val="24"/>
          <w:lang w:val="en-US"/>
        </w:rPr>
        <w:t>000 m</w:t>
      </w:r>
      <w:r w:rsidR="007B011F" w:rsidRPr="00E047D1">
        <w:rPr>
          <w:rFonts w:ascii="Times New Roman" w:hAnsi="Times New Roman" w:cs="Times New Roman"/>
          <w:sz w:val="24"/>
          <w:szCs w:val="24"/>
          <w:lang w:val="en-US"/>
        </w:rPr>
        <w:t>.</w:t>
      </w:r>
      <w:r w:rsidR="00A47C72" w:rsidRPr="00E047D1">
        <w:rPr>
          <w:rFonts w:ascii="Times New Roman" w:hAnsi="Times New Roman" w:cs="Times New Roman"/>
          <w:sz w:val="24"/>
          <w:szCs w:val="24"/>
          <w:lang w:val="en-US"/>
        </w:rPr>
        <w:t xml:space="preserve"> St is found </w:t>
      </w:r>
      <w:r w:rsidR="0055209B" w:rsidRPr="00E047D1">
        <w:rPr>
          <w:rFonts w:ascii="Times New Roman" w:hAnsi="Times New Roman" w:cs="Times New Roman"/>
          <w:sz w:val="24"/>
          <w:szCs w:val="24"/>
          <w:lang w:val="en-US"/>
        </w:rPr>
        <w:t xml:space="preserve">midway </w:t>
      </w:r>
      <w:r w:rsidR="007B011F" w:rsidRPr="00E047D1">
        <w:rPr>
          <w:rFonts w:ascii="Times New Roman" w:hAnsi="Times New Roman" w:cs="Times New Roman"/>
          <w:sz w:val="24"/>
          <w:szCs w:val="24"/>
          <w:lang w:val="en-US"/>
        </w:rPr>
        <w:t xml:space="preserve">up </w:t>
      </w:r>
      <w:r w:rsidR="0055209B" w:rsidRPr="00E047D1">
        <w:rPr>
          <w:rFonts w:ascii="Times New Roman" w:hAnsi="Times New Roman" w:cs="Times New Roman"/>
          <w:sz w:val="24"/>
          <w:szCs w:val="24"/>
          <w:lang w:val="en-US"/>
        </w:rPr>
        <w:t xml:space="preserve">through </w:t>
      </w:r>
      <w:r w:rsidR="007B011F" w:rsidRPr="00E047D1">
        <w:rPr>
          <w:rFonts w:ascii="Times New Roman" w:hAnsi="Times New Roman" w:cs="Times New Roman"/>
          <w:sz w:val="24"/>
          <w:szCs w:val="24"/>
          <w:lang w:val="en-US"/>
        </w:rPr>
        <w:t>the axis</w:t>
      </w:r>
      <w:r w:rsidR="0055209B" w:rsidRPr="00E047D1">
        <w:rPr>
          <w:rFonts w:ascii="Times New Roman" w:hAnsi="Times New Roman" w:cs="Times New Roman"/>
          <w:sz w:val="24"/>
          <w:szCs w:val="24"/>
          <w:lang w:val="en-US"/>
        </w:rPr>
        <w:t xml:space="preserve"> with</w:t>
      </w:r>
      <w:r w:rsidR="001B5593" w:rsidRPr="00E047D1">
        <w:rPr>
          <w:rFonts w:ascii="Times New Roman" w:hAnsi="Times New Roman" w:cs="Times New Roman"/>
          <w:sz w:val="24"/>
          <w:szCs w:val="24"/>
          <w:lang w:val="en-US"/>
        </w:rPr>
        <w:t xml:space="preserve"> </w:t>
      </w:r>
      <w:proofErr w:type="spellStart"/>
      <w:r w:rsidR="001B5593" w:rsidRPr="00E047D1">
        <w:rPr>
          <w:rFonts w:ascii="Times New Roman" w:hAnsi="Times New Roman" w:cs="Times New Roman"/>
          <w:sz w:val="24"/>
          <w:szCs w:val="24"/>
          <w:lang w:val="en-US"/>
        </w:rPr>
        <w:t>Sp</w:t>
      </w:r>
      <w:proofErr w:type="spellEnd"/>
      <w:r w:rsidR="001B5593" w:rsidRPr="00E047D1">
        <w:rPr>
          <w:rFonts w:ascii="Times New Roman" w:hAnsi="Times New Roman" w:cs="Times New Roman"/>
          <w:sz w:val="24"/>
          <w:szCs w:val="24"/>
          <w:lang w:val="en-US"/>
        </w:rPr>
        <w:t xml:space="preserve"> above. The lower</w:t>
      </w:r>
      <w:r w:rsidR="00A47C72" w:rsidRPr="00E047D1">
        <w:rPr>
          <w:rFonts w:ascii="Times New Roman" w:hAnsi="Times New Roman" w:cs="Times New Roman"/>
          <w:sz w:val="24"/>
          <w:szCs w:val="24"/>
          <w:lang w:val="en-US"/>
        </w:rPr>
        <w:t xml:space="preserve">most channel-belt scours into Overbank </w:t>
      </w:r>
      <w:r w:rsidR="000C3BDA" w:rsidRPr="00E047D1">
        <w:rPr>
          <w:rFonts w:ascii="Times New Roman" w:hAnsi="Times New Roman" w:cs="Times New Roman"/>
          <w:sz w:val="24"/>
          <w:szCs w:val="24"/>
          <w:lang w:val="en-US"/>
        </w:rPr>
        <w:t xml:space="preserve">Interval </w:t>
      </w:r>
      <w:r w:rsidR="00A47C72" w:rsidRPr="00E047D1">
        <w:rPr>
          <w:rFonts w:ascii="Times New Roman" w:hAnsi="Times New Roman" w:cs="Times New Roman"/>
          <w:sz w:val="24"/>
          <w:szCs w:val="24"/>
          <w:lang w:val="en-US"/>
        </w:rPr>
        <w:t xml:space="preserve">B </w:t>
      </w:r>
      <w:r w:rsidR="00681582">
        <w:rPr>
          <w:rFonts w:ascii="Times New Roman" w:hAnsi="Times New Roman" w:cs="Times New Roman"/>
          <w:sz w:val="24"/>
          <w:szCs w:val="24"/>
          <w:lang w:val="en-US"/>
        </w:rPr>
        <w:t>with</w:t>
      </w:r>
      <w:r w:rsidR="00A47C72" w:rsidRPr="00E047D1">
        <w:rPr>
          <w:rFonts w:ascii="Times New Roman" w:hAnsi="Times New Roman" w:cs="Times New Roman"/>
          <w:sz w:val="24"/>
          <w:szCs w:val="24"/>
          <w:lang w:val="en-US"/>
        </w:rPr>
        <w:t xml:space="preserve"> a </w:t>
      </w:r>
      <w:r w:rsidR="00681582">
        <w:rPr>
          <w:rFonts w:ascii="Times New Roman" w:hAnsi="Times New Roman" w:cs="Times New Roman"/>
          <w:sz w:val="24"/>
          <w:szCs w:val="24"/>
          <w:lang w:val="en-US"/>
        </w:rPr>
        <w:t xml:space="preserve">basal </w:t>
      </w:r>
      <w:r w:rsidR="00D95B6B" w:rsidRPr="00E047D1">
        <w:rPr>
          <w:rFonts w:ascii="Times New Roman" w:hAnsi="Times New Roman" w:cs="Times New Roman"/>
          <w:sz w:val="24"/>
          <w:szCs w:val="24"/>
          <w:lang w:val="en-US"/>
        </w:rPr>
        <w:t xml:space="preserve">30 cm thick </w:t>
      </w:r>
      <w:r w:rsidR="00E774E0" w:rsidRPr="00E047D1">
        <w:rPr>
          <w:rFonts w:ascii="Times New Roman" w:hAnsi="Times New Roman" w:cs="Times New Roman"/>
          <w:sz w:val="24"/>
          <w:szCs w:val="24"/>
          <w:lang w:val="en-US"/>
        </w:rPr>
        <w:t>intra</w:t>
      </w:r>
      <w:r w:rsidR="00A47C72" w:rsidRPr="00E047D1">
        <w:rPr>
          <w:rFonts w:ascii="Times New Roman" w:hAnsi="Times New Roman" w:cs="Times New Roman"/>
          <w:sz w:val="24"/>
          <w:szCs w:val="24"/>
          <w:lang w:val="en-US"/>
        </w:rPr>
        <w:t xml:space="preserve">formational </w:t>
      </w:r>
      <w:r w:rsidR="00A47C72" w:rsidRPr="00E047D1">
        <w:rPr>
          <w:rFonts w:ascii="Times New Roman" w:hAnsi="Times New Roman" w:cs="Times New Roman"/>
          <w:sz w:val="24"/>
          <w:szCs w:val="24"/>
          <w:lang w:val="en-US"/>
        </w:rPr>
        <w:lastRenderedPageBreak/>
        <w:t>conglomerate</w:t>
      </w:r>
      <w:r w:rsidR="00D95B6B" w:rsidRPr="00E047D1">
        <w:rPr>
          <w:rFonts w:ascii="Times New Roman" w:hAnsi="Times New Roman" w:cs="Times New Roman"/>
          <w:sz w:val="24"/>
          <w:szCs w:val="24"/>
          <w:lang w:val="en-US"/>
        </w:rPr>
        <w:t xml:space="preserve"> (Gm). The channel-belts fine upwards with p</w:t>
      </w:r>
      <w:r w:rsidR="00A47C72" w:rsidRPr="00E047D1">
        <w:rPr>
          <w:rFonts w:ascii="Times New Roman" w:hAnsi="Times New Roman" w:cs="Times New Roman"/>
          <w:sz w:val="24"/>
          <w:szCs w:val="24"/>
          <w:lang w:val="en-US"/>
        </w:rPr>
        <w:t xml:space="preserve">rimary current lineations </w:t>
      </w:r>
      <w:r w:rsidR="00D95B6B" w:rsidRPr="00E047D1">
        <w:rPr>
          <w:rFonts w:ascii="Times New Roman" w:hAnsi="Times New Roman" w:cs="Times New Roman"/>
          <w:sz w:val="24"/>
          <w:szCs w:val="24"/>
          <w:lang w:val="en-US"/>
        </w:rPr>
        <w:t>visible on the</w:t>
      </w:r>
      <w:r w:rsidR="0055209B" w:rsidRPr="00E047D1">
        <w:rPr>
          <w:rFonts w:ascii="Times New Roman" w:hAnsi="Times New Roman" w:cs="Times New Roman"/>
          <w:sz w:val="24"/>
          <w:szCs w:val="24"/>
          <w:lang w:val="en-US"/>
        </w:rPr>
        <w:t>ir</w:t>
      </w:r>
      <w:r w:rsidR="00D95B6B" w:rsidRPr="00E047D1">
        <w:rPr>
          <w:rFonts w:ascii="Times New Roman" w:hAnsi="Times New Roman" w:cs="Times New Roman"/>
          <w:sz w:val="24"/>
          <w:szCs w:val="24"/>
          <w:lang w:val="en-US"/>
        </w:rPr>
        <w:t xml:space="preserve"> flat tops.</w:t>
      </w:r>
      <w:r w:rsidR="00273403" w:rsidRPr="00E047D1">
        <w:rPr>
          <w:rFonts w:ascii="Times New Roman" w:hAnsi="Times New Roman" w:cs="Times New Roman"/>
          <w:sz w:val="24"/>
          <w:szCs w:val="24"/>
          <w:lang w:val="en-US"/>
        </w:rPr>
        <w:t xml:space="preserve"> </w:t>
      </w:r>
      <w:r w:rsidR="0079043B" w:rsidRPr="00E047D1">
        <w:rPr>
          <w:rFonts w:ascii="Times New Roman" w:hAnsi="Times New Roman" w:cs="Times New Roman"/>
          <w:sz w:val="24"/>
          <w:szCs w:val="24"/>
          <w:lang w:val="en-US"/>
        </w:rPr>
        <w:t>The channel-belts have wings, which are interpreted as deposits of overland flow during peak discharge</w:t>
      </w:r>
      <w:r w:rsidR="005B017C" w:rsidRPr="00E047D1">
        <w:rPr>
          <w:rFonts w:ascii="Times New Roman" w:hAnsi="Times New Roman" w:cs="Times New Roman"/>
          <w:sz w:val="24"/>
          <w:szCs w:val="24"/>
          <w:lang w:val="en-US"/>
        </w:rPr>
        <w:t xml:space="preserve"> </w:t>
      </w:r>
      <w:r w:rsidR="005B017C" w:rsidRPr="00E047D1">
        <w:rPr>
          <w:rFonts w:ascii="Times New Roman" w:hAnsi="Times New Roman" w:cs="Times New Roman"/>
          <w:sz w:val="24"/>
          <w:szCs w:val="24"/>
          <w:lang w:val="en-US"/>
        </w:rPr>
        <w:fldChar w:fldCharType="begin"/>
      </w:r>
      <w:r w:rsidR="003C5C78" w:rsidRPr="00E047D1">
        <w:rPr>
          <w:rFonts w:ascii="Times New Roman" w:hAnsi="Times New Roman" w:cs="Times New Roman"/>
          <w:sz w:val="24"/>
          <w:szCs w:val="24"/>
          <w:lang w:val="en-US"/>
        </w:rPr>
        <w:instrText xml:space="preserve"> ADDIN EN.CITE &lt;EndNote&gt;&lt;Cite&gt;&lt;Author&gt;Stear&lt;/Author&gt;&lt;Year&gt;1983&lt;/Year&gt;&lt;RecNum&gt;2440&lt;/RecNum&gt;&lt;Prefix&gt;sensu &lt;/Prefix&gt;&lt;DisplayText&gt;(sensu Stear 1983)&lt;/DisplayText&gt;&lt;record&gt;&lt;rec-number&gt;2440&lt;/rec-number&gt;&lt;foreign-keys&gt;&lt;key app="EN" db-id="5rdzzs2dna9ptdeddv3pppf15tt29ddzss0t"&gt;2440&lt;/key&gt;&lt;/foreign-keys&gt;&lt;ref-type name="Edited Book"&gt;28&lt;/ref-type&gt;&lt;contributors&gt;&lt;authors&gt;&lt;author&gt;Stear, W.M.&lt;/author&gt;&lt;/authors&gt;&lt;secondary-authors&gt;&lt;author&gt;Collinson, J.D. and Lewin, J.&lt;/author&gt;&lt;/secondary-authors&gt;&lt;/contributors&gt;&lt;titles&gt;&lt;title&gt;Morphological characteristics of ephemeral stream channel and overbank splay sandstone bodies in the Permian lower Beaufort Group, Karoo Basin, South Africa&lt;/title&gt;&lt;secondary-title&gt;Modern and ancient fluvial systems&lt;/secondary-title&gt;&lt;/titles&gt;&lt;periodical&gt;&lt;full-title&gt;Modern and ancient fluvial systems&lt;/full-title&gt;&lt;/periodical&gt;&lt;pages&gt;575&lt;/pages&gt;&lt;volume&gt;6&lt;/volume&gt;&lt;dates&gt;&lt;year&gt;1983&lt;/year&gt;&lt;/dates&gt;&lt;pub-location&gt;Oxford&lt;/pub-location&gt;&lt;publisher&gt;International Association of Sedimentologists Special Publication&lt;/publisher&gt;&lt;isbn&gt;1444303775&lt;/isbn&gt;&lt;urls&gt;&lt;/urls&gt;&lt;/record&gt;&lt;/Cite&gt;&lt;/EndNote&gt;</w:instrText>
      </w:r>
      <w:r w:rsidR="005B017C" w:rsidRPr="00E047D1">
        <w:rPr>
          <w:rFonts w:ascii="Times New Roman" w:hAnsi="Times New Roman" w:cs="Times New Roman"/>
          <w:sz w:val="24"/>
          <w:szCs w:val="24"/>
          <w:lang w:val="en-US"/>
        </w:rPr>
        <w:fldChar w:fldCharType="separate"/>
      </w:r>
      <w:r w:rsidR="003C5C78" w:rsidRPr="00E047D1">
        <w:rPr>
          <w:rFonts w:ascii="Times New Roman" w:hAnsi="Times New Roman" w:cs="Times New Roman"/>
          <w:sz w:val="24"/>
          <w:szCs w:val="24"/>
          <w:lang w:val="en-US"/>
        </w:rPr>
        <w:t>(</w:t>
      </w:r>
      <w:hyperlink w:anchor="_ENREF_71" w:tooltip="Stear, 1983 #2440" w:history="1">
        <w:r w:rsidR="00573DE8" w:rsidRPr="00E047D1">
          <w:rPr>
            <w:rFonts w:ascii="Times New Roman" w:hAnsi="Times New Roman" w:cs="Times New Roman"/>
            <w:i/>
            <w:sz w:val="24"/>
            <w:szCs w:val="24"/>
            <w:lang w:val="en-US"/>
          </w:rPr>
          <w:t>sensu</w:t>
        </w:r>
        <w:r w:rsidR="00573DE8" w:rsidRPr="00E047D1">
          <w:rPr>
            <w:rFonts w:ascii="Times New Roman" w:hAnsi="Times New Roman" w:cs="Times New Roman"/>
            <w:sz w:val="24"/>
            <w:szCs w:val="24"/>
            <w:lang w:val="en-US"/>
          </w:rPr>
          <w:t xml:space="preserve"> Stear 1983</w:t>
        </w:r>
      </w:hyperlink>
      <w:r w:rsidR="003C5C78" w:rsidRPr="00E047D1">
        <w:rPr>
          <w:rFonts w:ascii="Times New Roman" w:hAnsi="Times New Roman" w:cs="Times New Roman"/>
          <w:sz w:val="24"/>
          <w:szCs w:val="24"/>
          <w:lang w:val="en-US"/>
        </w:rPr>
        <w:t>)</w:t>
      </w:r>
      <w:r w:rsidR="005B017C" w:rsidRPr="00E047D1">
        <w:rPr>
          <w:rFonts w:ascii="Times New Roman" w:hAnsi="Times New Roman" w:cs="Times New Roman"/>
          <w:sz w:val="24"/>
          <w:szCs w:val="24"/>
          <w:lang w:val="en-US"/>
        </w:rPr>
        <w:fldChar w:fldCharType="end"/>
      </w:r>
      <w:r w:rsidR="00681582">
        <w:rPr>
          <w:rFonts w:ascii="Times New Roman" w:hAnsi="Times New Roman" w:cs="Times New Roman"/>
          <w:sz w:val="24"/>
          <w:szCs w:val="24"/>
          <w:lang w:val="en-US"/>
        </w:rPr>
        <w:t xml:space="preserve"> and show some resemblance to channel-belt Type 4 of Wilson et al. </w:t>
      </w:r>
      <w:r w:rsidR="00681582">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681582">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681582">
        <w:rPr>
          <w:rFonts w:ascii="Times New Roman" w:hAnsi="Times New Roman" w:cs="Times New Roman"/>
          <w:sz w:val="24"/>
          <w:szCs w:val="24"/>
          <w:lang w:val="en-US"/>
        </w:rPr>
        <w:fldChar w:fldCharType="end"/>
      </w:r>
      <w:r w:rsidR="00681582">
        <w:rPr>
          <w:rFonts w:ascii="Times New Roman" w:hAnsi="Times New Roman" w:cs="Times New Roman"/>
          <w:sz w:val="24"/>
          <w:szCs w:val="24"/>
          <w:lang w:val="en-US"/>
        </w:rPr>
        <w:t>.</w:t>
      </w:r>
    </w:p>
    <w:p w:rsidR="0055209B" w:rsidRPr="00E047D1" w:rsidRDefault="00165189"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Towards</w:t>
      </w:r>
      <w:r w:rsidR="0055209B" w:rsidRPr="00E047D1">
        <w:rPr>
          <w:rFonts w:ascii="Times New Roman" w:hAnsi="Times New Roman" w:cs="Times New Roman"/>
          <w:sz w:val="24"/>
          <w:szCs w:val="24"/>
          <w:lang w:val="en-US"/>
        </w:rPr>
        <w:t xml:space="preserve"> the </w:t>
      </w:r>
      <w:r w:rsidR="008F3DD8" w:rsidRPr="00E047D1">
        <w:rPr>
          <w:rFonts w:ascii="Times New Roman" w:hAnsi="Times New Roman" w:cs="Times New Roman"/>
          <w:sz w:val="24"/>
          <w:szCs w:val="24"/>
          <w:lang w:val="en-US"/>
        </w:rPr>
        <w:t>south-</w:t>
      </w:r>
      <w:r w:rsidR="0055209B" w:rsidRPr="00E047D1">
        <w:rPr>
          <w:rFonts w:ascii="Times New Roman" w:hAnsi="Times New Roman" w:cs="Times New Roman"/>
          <w:sz w:val="24"/>
          <w:szCs w:val="24"/>
          <w:lang w:val="en-US"/>
        </w:rPr>
        <w:t>west</w:t>
      </w:r>
      <w:r w:rsidR="008F3DD8" w:rsidRPr="00E047D1">
        <w:rPr>
          <w:rFonts w:ascii="Times New Roman" w:hAnsi="Times New Roman" w:cs="Times New Roman"/>
          <w:sz w:val="24"/>
          <w:szCs w:val="24"/>
          <w:lang w:val="en-US"/>
        </w:rPr>
        <w:t>ern</w:t>
      </w:r>
      <w:r w:rsidR="0055209B" w:rsidRPr="00E047D1">
        <w:rPr>
          <w:rFonts w:ascii="Times New Roman" w:hAnsi="Times New Roman" w:cs="Times New Roman"/>
          <w:sz w:val="24"/>
          <w:szCs w:val="24"/>
          <w:lang w:val="en-US"/>
        </w:rPr>
        <w:t xml:space="preserve"> and north</w:t>
      </w:r>
      <w:r w:rsidR="008F3DD8" w:rsidRPr="00E047D1">
        <w:rPr>
          <w:rFonts w:ascii="Times New Roman" w:hAnsi="Times New Roman" w:cs="Times New Roman"/>
          <w:sz w:val="24"/>
          <w:szCs w:val="24"/>
          <w:lang w:val="en-US"/>
        </w:rPr>
        <w:t>-eastern quadrants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8F3DD8" w:rsidRPr="00E047D1">
        <w:rPr>
          <w:rFonts w:ascii="Times New Roman" w:hAnsi="Times New Roman" w:cs="Times New Roman"/>
          <w:sz w:val="24"/>
          <w:szCs w:val="24"/>
          <w:lang w:val="en-US"/>
        </w:rPr>
        <w:t>)</w:t>
      </w:r>
      <w:r w:rsidR="0055209B" w:rsidRPr="00E047D1">
        <w:rPr>
          <w:rFonts w:ascii="Times New Roman" w:hAnsi="Times New Roman" w:cs="Times New Roman"/>
          <w:sz w:val="24"/>
          <w:szCs w:val="24"/>
          <w:lang w:val="en-US"/>
        </w:rPr>
        <w:t xml:space="preserve">, </w:t>
      </w:r>
      <w:r w:rsidR="0079043B" w:rsidRPr="00E047D1">
        <w:rPr>
          <w:rFonts w:ascii="Times New Roman" w:hAnsi="Times New Roman" w:cs="Times New Roman"/>
          <w:sz w:val="24"/>
          <w:szCs w:val="24"/>
          <w:lang w:val="en-US"/>
        </w:rPr>
        <w:t>the component</w:t>
      </w:r>
      <w:r w:rsidR="0055209B" w:rsidRPr="00E047D1">
        <w:rPr>
          <w:rFonts w:ascii="Times New Roman" w:hAnsi="Times New Roman" w:cs="Times New Roman"/>
          <w:sz w:val="24"/>
          <w:szCs w:val="24"/>
          <w:lang w:val="en-US"/>
        </w:rPr>
        <w:t xml:space="preserve"> channel-belts </w:t>
      </w:r>
      <w:r w:rsidR="0079043B" w:rsidRPr="00E047D1">
        <w:rPr>
          <w:rFonts w:ascii="Times New Roman" w:hAnsi="Times New Roman" w:cs="Times New Roman"/>
          <w:sz w:val="24"/>
          <w:szCs w:val="24"/>
          <w:lang w:val="en-US"/>
        </w:rPr>
        <w:t>of Complex</w:t>
      </w:r>
      <w:r w:rsidR="001A7D01" w:rsidRPr="00E047D1">
        <w:rPr>
          <w:rFonts w:ascii="Times New Roman" w:hAnsi="Times New Roman" w:cs="Times New Roman"/>
          <w:sz w:val="24"/>
          <w:szCs w:val="24"/>
          <w:lang w:val="en-US"/>
        </w:rPr>
        <w:t xml:space="preserve"> 2</w:t>
      </w:r>
      <w:r w:rsidR="0079043B" w:rsidRPr="00E047D1">
        <w:rPr>
          <w:rFonts w:ascii="Times New Roman" w:hAnsi="Times New Roman" w:cs="Times New Roman"/>
          <w:sz w:val="24"/>
          <w:szCs w:val="24"/>
          <w:lang w:val="en-US"/>
        </w:rPr>
        <w:t xml:space="preserve"> </w:t>
      </w:r>
      <w:r w:rsidR="00FC3101" w:rsidRPr="00E047D1">
        <w:rPr>
          <w:rFonts w:ascii="Times New Roman" w:hAnsi="Times New Roman" w:cs="Times New Roman"/>
          <w:sz w:val="24"/>
          <w:szCs w:val="24"/>
          <w:lang w:val="en-US"/>
        </w:rPr>
        <w:t xml:space="preserve">pass into </w:t>
      </w:r>
      <w:r w:rsidR="001B5593" w:rsidRPr="00E047D1">
        <w:rPr>
          <w:rFonts w:ascii="Times New Roman" w:hAnsi="Times New Roman" w:cs="Times New Roman"/>
          <w:sz w:val="24"/>
          <w:szCs w:val="24"/>
          <w:lang w:val="en-US"/>
        </w:rPr>
        <w:t xml:space="preserve">1.5 m thick </w:t>
      </w:r>
      <w:r w:rsidR="00FC3101" w:rsidRPr="00E047D1">
        <w:rPr>
          <w:rFonts w:ascii="Times New Roman" w:hAnsi="Times New Roman" w:cs="Times New Roman"/>
          <w:sz w:val="24"/>
          <w:szCs w:val="24"/>
          <w:lang w:val="en-US"/>
        </w:rPr>
        <w:t>t</w:t>
      </w:r>
      <w:r w:rsidR="00C75750" w:rsidRPr="00E047D1">
        <w:rPr>
          <w:rFonts w:ascii="Times New Roman" w:hAnsi="Times New Roman" w:cs="Times New Roman"/>
          <w:sz w:val="24"/>
          <w:szCs w:val="24"/>
          <w:lang w:val="en-US"/>
        </w:rPr>
        <w:t>hinly bedded</w:t>
      </w:r>
      <w:r w:rsidR="00FC3101" w:rsidRPr="00E047D1">
        <w:rPr>
          <w:rFonts w:ascii="Times New Roman" w:hAnsi="Times New Roman" w:cs="Times New Roman"/>
          <w:sz w:val="24"/>
          <w:szCs w:val="24"/>
          <w:lang w:val="en-US"/>
        </w:rPr>
        <w:t>,</w:t>
      </w:r>
      <w:r w:rsidR="00C75750" w:rsidRPr="00E047D1">
        <w:rPr>
          <w:rFonts w:ascii="Times New Roman" w:hAnsi="Times New Roman" w:cs="Times New Roman"/>
          <w:sz w:val="24"/>
          <w:szCs w:val="24"/>
          <w:lang w:val="en-US"/>
        </w:rPr>
        <w:t xml:space="preserve"> </w:t>
      </w:r>
      <w:r w:rsidR="00FC3101" w:rsidRPr="00E047D1">
        <w:rPr>
          <w:rFonts w:ascii="Times New Roman" w:hAnsi="Times New Roman" w:cs="Times New Roman"/>
          <w:sz w:val="24"/>
          <w:szCs w:val="24"/>
          <w:lang w:val="en-US"/>
        </w:rPr>
        <w:t xml:space="preserve">very fine-grained sandstone, fining-up into coarse-grained siltstone </w:t>
      </w:r>
      <w:r w:rsidR="00C75750" w:rsidRPr="00E047D1">
        <w:rPr>
          <w:rFonts w:ascii="Times New Roman" w:hAnsi="Times New Roman" w:cs="Times New Roman"/>
          <w:sz w:val="24"/>
          <w:szCs w:val="24"/>
          <w:lang w:val="en-US"/>
        </w:rPr>
        <w:t>and</w:t>
      </w:r>
      <w:r w:rsidR="00447437" w:rsidRPr="00E047D1">
        <w:rPr>
          <w:rFonts w:ascii="Times New Roman" w:hAnsi="Times New Roman" w:cs="Times New Roman"/>
          <w:sz w:val="24"/>
          <w:szCs w:val="24"/>
          <w:lang w:val="en-US"/>
        </w:rPr>
        <w:t xml:space="preserve"> </w:t>
      </w:r>
      <w:r w:rsidR="005B447F" w:rsidRPr="00E047D1">
        <w:rPr>
          <w:rFonts w:ascii="Times New Roman" w:hAnsi="Times New Roman" w:cs="Times New Roman"/>
          <w:sz w:val="24"/>
          <w:szCs w:val="24"/>
          <w:lang w:val="en-US"/>
        </w:rPr>
        <w:t xml:space="preserve">these channel-belts </w:t>
      </w:r>
      <w:r w:rsidR="00681582">
        <w:rPr>
          <w:rFonts w:ascii="Times New Roman" w:hAnsi="Times New Roman" w:cs="Times New Roman"/>
          <w:sz w:val="24"/>
          <w:szCs w:val="24"/>
          <w:lang w:val="en-US"/>
        </w:rPr>
        <w:t>become</w:t>
      </w:r>
      <w:r w:rsidR="00FC3101" w:rsidRPr="00E047D1">
        <w:rPr>
          <w:rFonts w:ascii="Times New Roman" w:hAnsi="Times New Roman" w:cs="Times New Roman"/>
          <w:sz w:val="24"/>
          <w:szCs w:val="24"/>
          <w:lang w:val="en-US"/>
        </w:rPr>
        <w:t xml:space="preserve"> </w:t>
      </w:r>
      <w:r w:rsidR="00447437" w:rsidRPr="00E047D1">
        <w:rPr>
          <w:rFonts w:ascii="Times New Roman" w:hAnsi="Times New Roman" w:cs="Times New Roman"/>
          <w:sz w:val="24"/>
          <w:szCs w:val="24"/>
          <w:lang w:val="en-US"/>
        </w:rPr>
        <w:t>difficult to trace laterally</w:t>
      </w:r>
      <w:r w:rsidR="00FF4842"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_Ref382816036 \h  \* MERGEFORMAT </w:instrText>
      </w:r>
      <w:r w:rsidR="000C7706" w:rsidRPr="00E047D1">
        <w:rPr>
          <w:lang w:val="en-US"/>
        </w:rPr>
      </w:r>
      <w:r w:rsidR="000C7706" w:rsidRPr="00E047D1">
        <w:rPr>
          <w:lang w:val="en-US"/>
        </w:rPr>
        <w:fldChar w:fldCharType="separate"/>
      </w:r>
      <w:r w:rsidR="00EC2859" w:rsidRPr="00E047D1">
        <w:rPr>
          <w:rStyle w:val="CrossRefChar"/>
          <w:lang w:val="en-US"/>
        </w:rPr>
        <w:t>Fig. 13</w:t>
      </w:r>
      <w:r w:rsidR="000C7706" w:rsidRPr="00E047D1">
        <w:rPr>
          <w:lang w:val="en-US"/>
        </w:rPr>
        <w:fldChar w:fldCharType="end"/>
      </w:r>
      <w:r w:rsidR="002C46B2" w:rsidRPr="00E047D1">
        <w:rPr>
          <w:rFonts w:ascii="Times New Roman" w:hAnsi="Times New Roman" w:cs="Times New Roman"/>
          <w:sz w:val="24"/>
          <w:szCs w:val="24"/>
          <w:lang w:val="en-US"/>
        </w:rPr>
        <w:t>B</w:t>
      </w:r>
      <w:r w:rsidR="00F7217F" w:rsidRPr="00E047D1">
        <w:rPr>
          <w:rFonts w:ascii="Times New Roman" w:hAnsi="Times New Roman" w:cs="Times New Roman"/>
          <w:sz w:val="24"/>
          <w:szCs w:val="24"/>
          <w:lang w:val="en-US"/>
        </w:rPr>
        <w:t>)</w:t>
      </w:r>
      <w:r w:rsidR="00FC3101" w:rsidRPr="00E047D1">
        <w:rPr>
          <w:rFonts w:ascii="Times New Roman" w:hAnsi="Times New Roman" w:cs="Times New Roman"/>
          <w:sz w:val="24"/>
          <w:szCs w:val="24"/>
          <w:lang w:val="en-US"/>
        </w:rPr>
        <w:t xml:space="preserve">. </w:t>
      </w:r>
      <w:r w:rsidR="0055209B" w:rsidRPr="00E047D1">
        <w:rPr>
          <w:rFonts w:ascii="Times New Roman" w:hAnsi="Times New Roman" w:cs="Times New Roman"/>
          <w:sz w:val="24"/>
          <w:szCs w:val="24"/>
          <w:lang w:val="en-US"/>
        </w:rPr>
        <w:t xml:space="preserve">Dominant facies are </w:t>
      </w:r>
      <w:proofErr w:type="spellStart"/>
      <w:r w:rsidR="0055209B" w:rsidRPr="00E047D1">
        <w:rPr>
          <w:rFonts w:ascii="Times New Roman" w:hAnsi="Times New Roman" w:cs="Times New Roman"/>
          <w:sz w:val="24"/>
          <w:szCs w:val="24"/>
          <w:lang w:val="en-US"/>
        </w:rPr>
        <w:t>Sr</w:t>
      </w:r>
      <w:proofErr w:type="spellEnd"/>
      <w:r w:rsidR="001E61A0" w:rsidRPr="00E047D1">
        <w:rPr>
          <w:rFonts w:ascii="Times New Roman" w:hAnsi="Times New Roman" w:cs="Times New Roman"/>
          <w:sz w:val="24"/>
          <w:szCs w:val="24"/>
          <w:lang w:val="en-US"/>
        </w:rPr>
        <w:t xml:space="preserve"> </w:t>
      </w:r>
      <w:r w:rsidR="0055209B" w:rsidRPr="00E047D1">
        <w:rPr>
          <w:rFonts w:ascii="Times New Roman" w:hAnsi="Times New Roman" w:cs="Times New Roman"/>
          <w:sz w:val="24"/>
          <w:szCs w:val="24"/>
          <w:lang w:val="en-US"/>
        </w:rPr>
        <w:t xml:space="preserve">and </w:t>
      </w:r>
      <w:proofErr w:type="spellStart"/>
      <w:proofErr w:type="gramStart"/>
      <w:r w:rsidR="0055209B" w:rsidRPr="00E047D1">
        <w:rPr>
          <w:rFonts w:ascii="Times New Roman" w:hAnsi="Times New Roman" w:cs="Times New Roman"/>
          <w:sz w:val="24"/>
          <w:szCs w:val="24"/>
          <w:lang w:val="en-US"/>
        </w:rPr>
        <w:t>Sl</w:t>
      </w:r>
      <w:proofErr w:type="spellEnd"/>
      <w:proofErr w:type="gramEnd"/>
      <w:r w:rsidR="0055209B" w:rsidRPr="00E047D1">
        <w:rPr>
          <w:rFonts w:ascii="Times New Roman" w:hAnsi="Times New Roman" w:cs="Times New Roman"/>
          <w:sz w:val="24"/>
          <w:szCs w:val="24"/>
          <w:lang w:val="en-US"/>
        </w:rPr>
        <w:t>, with occasional mud</w:t>
      </w:r>
      <w:r w:rsidR="00BB75DF" w:rsidRPr="00E047D1">
        <w:rPr>
          <w:rFonts w:ascii="Times New Roman" w:hAnsi="Times New Roman" w:cs="Times New Roman"/>
          <w:sz w:val="24"/>
          <w:szCs w:val="24"/>
          <w:lang w:val="en-US"/>
        </w:rPr>
        <w:t>stone</w:t>
      </w:r>
      <w:r w:rsidR="00C75750" w:rsidRPr="00E047D1">
        <w:rPr>
          <w:rFonts w:ascii="Times New Roman" w:hAnsi="Times New Roman" w:cs="Times New Roman"/>
          <w:sz w:val="24"/>
          <w:szCs w:val="24"/>
          <w:lang w:val="en-US"/>
        </w:rPr>
        <w:t xml:space="preserve"> </w:t>
      </w:r>
      <w:r w:rsidR="00BB75DF" w:rsidRPr="00E047D1">
        <w:rPr>
          <w:rFonts w:ascii="Times New Roman" w:hAnsi="Times New Roman" w:cs="Times New Roman"/>
          <w:sz w:val="24"/>
          <w:szCs w:val="24"/>
          <w:lang w:val="en-US"/>
        </w:rPr>
        <w:t>clasts</w:t>
      </w:r>
      <w:r w:rsidR="0055209B" w:rsidRPr="00E047D1">
        <w:rPr>
          <w:rFonts w:ascii="Times New Roman" w:hAnsi="Times New Roman" w:cs="Times New Roman"/>
          <w:sz w:val="24"/>
          <w:szCs w:val="24"/>
          <w:lang w:val="en-US"/>
        </w:rPr>
        <w:t xml:space="preserve"> (Gm) at the base.</w:t>
      </w:r>
    </w:p>
    <w:p w:rsidR="0055209B" w:rsidRPr="00E047D1" w:rsidRDefault="00FE53C4"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main </w:t>
      </w:r>
      <w:proofErr w:type="spellStart"/>
      <w:r w:rsidR="002D5E2D" w:rsidRPr="00E047D1">
        <w:rPr>
          <w:rFonts w:ascii="Times New Roman" w:hAnsi="Times New Roman" w:cs="Times New Roman"/>
          <w:sz w:val="24"/>
          <w:szCs w:val="24"/>
          <w:lang w:val="en-US"/>
        </w:rPr>
        <w:t>paleo</w:t>
      </w:r>
      <w:r w:rsidRPr="00E047D1">
        <w:rPr>
          <w:rFonts w:ascii="Times New Roman" w:hAnsi="Times New Roman" w:cs="Times New Roman"/>
          <w:sz w:val="24"/>
          <w:szCs w:val="24"/>
          <w:lang w:val="en-US"/>
        </w:rPr>
        <w:t>current</w:t>
      </w:r>
      <w:proofErr w:type="spellEnd"/>
      <w:r w:rsidRPr="00E047D1">
        <w:rPr>
          <w:rFonts w:ascii="Times New Roman" w:hAnsi="Times New Roman" w:cs="Times New Roman"/>
          <w:sz w:val="24"/>
          <w:szCs w:val="24"/>
          <w:lang w:val="en-US"/>
        </w:rPr>
        <w:t xml:space="preserve"> direction </w:t>
      </w:r>
      <w:r w:rsidR="00FD5256" w:rsidRPr="00E047D1">
        <w:rPr>
          <w:rFonts w:ascii="Times New Roman" w:hAnsi="Times New Roman" w:cs="Times New Roman"/>
          <w:sz w:val="24"/>
          <w:szCs w:val="24"/>
          <w:lang w:val="en-US"/>
        </w:rPr>
        <w:t>of Complex</w:t>
      </w:r>
      <w:r w:rsidR="001A7D01" w:rsidRPr="00E047D1">
        <w:rPr>
          <w:rFonts w:ascii="Times New Roman" w:hAnsi="Times New Roman" w:cs="Times New Roman"/>
          <w:sz w:val="24"/>
          <w:szCs w:val="24"/>
          <w:lang w:val="en-US"/>
        </w:rPr>
        <w:t xml:space="preserve"> 2</w:t>
      </w:r>
      <w:r w:rsidR="00FD5256"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is towards the north-northwest, where sandstones grade </w:t>
      </w:r>
      <w:r w:rsidR="005B447F" w:rsidRPr="00E047D1">
        <w:rPr>
          <w:rFonts w:ascii="Times New Roman" w:hAnsi="Times New Roman" w:cs="Times New Roman"/>
          <w:sz w:val="24"/>
          <w:szCs w:val="24"/>
          <w:lang w:val="en-US"/>
        </w:rPr>
        <w:t xml:space="preserve">laterally </w:t>
      </w:r>
      <w:r w:rsidRPr="00E047D1">
        <w:rPr>
          <w:rFonts w:ascii="Times New Roman" w:hAnsi="Times New Roman" w:cs="Times New Roman"/>
          <w:sz w:val="24"/>
          <w:szCs w:val="24"/>
          <w:lang w:val="en-US"/>
        </w:rPr>
        <w:t>into siltstones</w:t>
      </w:r>
      <w:r w:rsidR="000766DA" w:rsidRPr="00E047D1">
        <w:rPr>
          <w:rFonts w:ascii="Times New Roman" w:hAnsi="Times New Roman" w:cs="Times New Roman"/>
          <w:sz w:val="24"/>
          <w:szCs w:val="24"/>
          <w:lang w:val="en-US"/>
        </w:rPr>
        <w:t xml:space="preserve">. The </w:t>
      </w:r>
      <w:r w:rsidR="005B447F" w:rsidRPr="00E047D1">
        <w:rPr>
          <w:rFonts w:ascii="Times New Roman" w:hAnsi="Times New Roman" w:cs="Times New Roman"/>
          <w:sz w:val="24"/>
          <w:szCs w:val="24"/>
          <w:lang w:val="en-US"/>
        </w:rPr>
        <w:t xml:space="preserve">downstream fining </w:t>
      </w:r>
      <w:r w:rsidR="000766DA" w:rsidRPr="00E047D1">
        <w:rPr>
          <w:rFonts w:ascii="Times New Roman" w:hAnsi="Times New Roman" w:cs="Times New Roman"/>
          <w:sz w:val="24"/>
          <w:szCs w:val="24"/>
          <w:lang w:val="en-US"/>
        </w:rPr>
        <w:t>and</w:t>
      </w:r>
      <w:r w:rsidR="00FD5256" w:rsidRPr="00E047D1">
        <w:rPr>
          <w:rFonts w:ascii="Times New Roman" w:hAnsi="Times New Roman" w:cs="Times New Roman"/>
          <w:sz w:val="24"/>
          <w:szCs w:val="24"/>
          <w:lang w:val="en-US"/>
        </w:rPr>
        <w:t xml:space="preserve"> </w:t>
      </w:r>
      <w:proofErr w:type="spellStart"/>
      <w:r w:rsidR="00FD5256" w:rsidRPr="00E047D1">
        <w:rPr>
          <w:rFonts w:ascii="Times New Roman" w:hAnsi="Times New Roman" w:cs="Times New Roman"/>
          <w:sz w:val="24"/>
          <w:szCs w:val="24"/>
          <w:lang w:val="en-US"/>
        </w:rPr>
        <w:t>paleocurrents</w:t>
      </w:r>
      <w:proofErr w:type="spellEnd"/>
      <w:r w:rsidR="00FD5256" w:rsidRPr="00E047D1">
        <w:rPr>
          <w:rFonts w:ascii="Times New Roman" w:hAnsi="Times New Roman" w:cs="Times New Roman"/>
          <w:sz w:val="24"/>
          <w:szCs w:val="24"/>
          <w:lang w:val="en-US"/>
        </w:rPr>
        <w:t xml:space="preserve"> </w:t>
      </w:r>
      <w:r w:rsidR="000766DA" w:rsidRPr="00E047D1">
        <w:rPr>
          <w:rFonts w:ascii="Times New Roman" w:hAnsi="Times New Roman" w:cs="Times New Roman"/>
          <w:sz w:val="24"/>
          <w:szCs w:val="24"/>
          <w:lang w:val="en-US"/>
        </w:rPr>
        <w:t>support an interpretation</w:t>
      </w:r>
      <w:r w:rsidR="00FD5256" w:rsidRPr="00E047D1">
        <w:rPr>
          <w:rFonts w:ascii="Times New Roman" w:hAnsi="Times New Roman" w:cs="Times New Roman"/>
          <w:sz w:val="24"/>
          <w:szCs w:val="24"/>
          <w:lang w:val="en-US"/>
        </w:rPr>
        <w:t xml:space="preserve"> that Complex</w:t>
      </w:r>
      <w:r w:rsidR="001A7D01" w:rsidRPr="00E047D1">
        <w:rPr>
          <w:rFonts w:ascii="Times New Roman" w:hAnsi="Times New Roman" w:cs="Times New Roman"/>
          <w:sz w:val="24"/>
          <w:szCs w:val="24"/>
          <w:lang w:val="en-US"/>
        </w:rPr>
        <w:t xml:space="preserve"> 2</w:t>
      </w:r>
      <w:r w:rsidR="00B57354" w:rsidRPr="00E047D1">
        <w:rPr>
          <w:rFonts w:ascii="Times New Roman" w:hAnsi="Times New Roman" w:cs="Times New Roman"/>
          <w:sz w:val="24"/>
          <w:szCs w:val="24"/>
          <w:lang w:val="en-US"/>
        </w:rPr>
        <w:t xml:space="preserve"> </w:t>
      </w:r>
      <w:r w:rsidR="00FD5256" w:rsidRPr="00E047D1">
        <w:rPr>
          <w:rFonts w:ascii="Times New Roman" w:hAnsi="Times New Roman" w:cs="Times New Roman"/>
          <w:sz w:val="24"/>
          <w:szCs w:val="24"/>
          <w:lang w:val="en-US"/>
        </w:rPr>
        <w:t>represents</w:t>
      </w:r>
      <w:r w:rsidR="00B57354" w:rsidRPr="00E047D1">
        <w:rPr>
          <w:rFonts w:ascii="Times New Roman" w:hAnsi="Times New Roman" w:cs="Times New Roman"/>
          <w:sz w:val="24"/>
          <w:szCs w:val="24"/>
          <w:lang w:val="en-US"/>
        </w:rPr>
        <w:t xml:space="preserve"> a terminal splay complex</w:t>
      </w:r>
      <w:r w:rsidRPr="00E047D1">
        <w:rPr>
          <w:rFonts w:ascii="Times New Roman" w:hAnsi="Times New Roman" w:cs="Times New Roman"/>
          <w:sz w:val="24"/>
          <w:szCs w:val="24"/>
          <w:lang w:val="en-US"/>
        </w:rPr>
        <w:t xml:space="preserve">. </w:t>
      </w:r>
    </w:p>
    <w:p w:rsidR="00001964" w:rsidRPr="00E047D1" w:rsidRDefault="00001964"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B13A8B" w:rsidRPr="00E047D1" w:rsidRDefault="00001964"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Pr="00E047D1">
        <w:rPr>
          <w:rFonts w:ascii="Times New Roman" w:hAnsi="Times New Roman" w:cs="Times New Roman"/>
          <w:i/>
          <w:sz w:val="24"/>
          <w:szCs w:val="24"/>
          <w:lang w:val="en-US"/>
        </w:rPr>
        <w:t>C</w:t>
      </w:r>
    </w:p>
    <w:p w:rsidR="009C3976" w:rsidRPr="00E047D1" w:rsidRDefault="00681582"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E5E80" w:rsidRPr="00E047D1">
        <w:rPr>
          <w:rFonts w:ascii="Times New Roman" w:hAnsi="Times New Roman" w:cs="Times New Roman"/>
          <w:sz w:val="24"/>
          <w:szCs w:val="24"/>
          <w:lang w:val="en-US"/>
        </w:rPr>
        <w:t xml:space="preserve"> </w:t>
      </w:r>
      <w:r w:rsidR="008D06F2" w:rsidRPr="00E047D1">
        <w:rPr>
          <w:rFonts w:ascii="Times New Roman" w:hAnsi="Times New Roman" w:cs="Times New Roman"/>
          <w:sz w:val="24"/>
          <w:szCs w:val="24"/>
          <w:lang w:val="en-US"/>
        </w:rPr>
        <w:t>2</w:t>
      </w:r>
      <w:r w:rsidR="000E10A7" w:rsidRPr="00E047D1">
        <w:rPr>
          <w:rFonts w:ascii="Times New Roman" w:hAnsi="Times New Roman" w:cs="Times New Roman"/>
          <w:sz w:val="24"/>
          <w:szCs w:val="24"/>
          <w:lang w:val="en-US"/>
        </w:rPr>
        <w:t xml:space="preserve">5 </w:t>
      </w:r>
      <w:r w:rsidR="009C3976" w:rsidRPr="00E047D1">
        <w:rPr>
          <w:rFonts w:ascii="Times New Roman" w:hAnsi="Times New Roman" w:cs="Times New Roman"/>
          <w:sz w:val="24"/>
          <w:szCs w:val="24"/>
          <w:lang w:val="en-US"/>
        </w:rPr>
        <w:t xml:space="preserve">m thick Overbank </w:t>
      </w:r>
      <w:r w:rsidR="000C3BDA" w:rsidRPr="00E047D1">
        <w:rPr>
          <w:rFonts w:ascii="Times New Roman" w:hAnsi="Times New Roman" w:cs="Times New Roman"/>
          <w:sz w:val="24"/>
          <w:szCs w:val="24"/>
          <w:lang w:val="en-US"/>
        </w:rPr>
        <w:t xml:space="preserve">Interval </w:t>
      </w:r>
      <w:r w:rsidR="00573DE8">
        <w:rPr>
          <w:rFonts w:ascii="Times New Roman" w:hAnsi="Times New Roman" w:cs="Times New Roman"/>
          <w:sz w:val="24"/>
          <w:szCs w:val="24"/>
          <w:lang w:val="en-US"/>
        </w:rPr>
        <w:t xml:space="preserve">C </w:t>
      </w:r>
      <w:r w:rsidR="009C3976" w:rsidRPr="00E047D1">
        <w:rPr>
          <w:rFonts w:ascii="Times New Roman" w:hAnsi="Times New Roman" w:cs="Times New Roman"/>
          <w:sz w:val="24"/>
          <w:szCs w:val="24"/>
          <w:lang w:val="en-US"/>
        </w:rPr>
        <w:t>is</w:t>
      </w:r>
      <w:r w:rsidR="008D06F2" w:rsidRPr="00E047D1">
        <w:rPr>
          <w:rFonts w:ascii="Times New Roman" w:hAnsi="Times New Roman" w:cs="Times New Roman"/>
          <w:sz w:val="24"/>
          <w:szCs w:val="24"/>
          <w:lang w:val="en-US"/>
        </w:rPr>
        <w:t xml:space="preserve"> </w:t>
      </w:r>
      <w:r w:rsidR="00A924F7" w:rsidRPr="00E047D1">
        <w:rPr>
          <w:rFonts w:ascii="Times New Roman" w:hAnsi="Times New Roman" w:cs="Times New Roman"/>
          <w:sz w:val="24"/>
          <w:szCs w:val="24"/>
          <w:lang w:val="en-US"/>
        </w:rPr>
        <w:t>distinguish</w:t>
      </w:r>
      <w:r w:rsidR="009C3976" w:rsidRPr="00E047D1">
        <w:rPr>
          <w:rFonts w:ascii="Times New Roman" w:hAnsi="Times New Roman" w:cs="Times New Roman"/>
          <w:sz w:val="24"/>
          <w:szCs w:val="24"/>
          <w:lang w:val="en-US"/>
        </w:rPr>
        <w:t>ed by</w:t>
      </w:r>
      <w:r w:rsidR="00A924F7" w:rsidRPr="00E047D1">
        <w:rPr>
          <w:rFonts w:ascii="Times New Roman" w:hAnsi="Times New Roman" w:cs="Times New Roman"/>
          <w:sz w:val="24"/>
          <w:szCs w:val="24"/>
          <w:lang w:val="en-US"/>
        </w:rPr>
        <w:t xml:space="preserve"> purple </w:t>
      </w:r>
      <w:r w:rsidR="009C3976" w:rsidRPr="00E047D1">
        <w:rPr>
          <w:rFonts w:ascii="Times New Roman" w:hAnsi="Times New Roman" w:cs="Times New Roman"/>
          <w:sz w:val="24"/>
          <w:szCs w:val="24"/>
          <w:lang w:val="en-US"/>
        </w:rPr>
        <w:t>siltstone (</w:t>
      </w:r>
      <w:proofErr w:type="spellStart"/>
      <w:r w:rsidR="009C3976" w:rsidRPr="00E047D1">
        <w:rPr>
          <w:rFonts w:ascii="Times New Roman" w:hAnsi="Times New Roman" w:cs="Times New Roman"/>
          <w:sz w:val="24"/>
          <w:szCs w:val="24"/>
          <w:lang w:val="en-US"/>
        </w:rPr>
        <w:t>Fpu</w:t>
      </w:r>
      <w:proofErr w:type="spellEnd"/>
      <w:r w:rsidR="009C3976" w:rsidRPr="00E047D1">
        <w:rPr>
          <w:rFonts w:ascii="Times New Roman" w:hAnsi="Times New Roman" w:cs="Times New Roman"/>
          <w:sz w:val="24"/>
          <w:szCs w:val="24"/>
          <w:lang w:val="en-US"/>
        </w:rPr>
        <w:t xml:space="preserve">) </w:t>
      </w:r>
      <w:r w:rsidR="00A924F7" w:rsidRPr="00E047D1">
        <w:rPr>
          <w:rFonts w:ascii="Times New Roman" w:hAnsi="Times New Roman" w:cs="Times New Roman"/>
          <w:sz w:val="24"/>
          <w:szCs w:val="24"/>
          <w:lang w:val="en-US"/>
        </w:rPr>
        <w:t xml:space="preserve">and </w:t>
      </w:r>
      <w:r w:rsidR="008D06F2" w:rsidRPr="00417B6D">
        <w:rPr>
          <w:rFonts w:ascii="Times New Roman" w:hAnsi="Times New Roman" w:cs="Times New Roman"/>
          <w:sz w:val="24"/>
          <w:szCs w:val="24"/>
          <w:lang w:val="en-US"/>
        </w:rPr>
        <w:t xml:space="preserve">five </w:t>
      </w:r>
      <w:r w:rsidR="00DB53BE" w:rsidRPr="00417B6D">
        <w:rPr>
          <w:rFonts w:ascii="Times New Roman" w:hAnsi="Times New Roman" w:cs="Times New Roman"/>
          <w:sz w:val="24"/>
          <w:szCs w:val="24"/>
          <w:lang w:val="en-US"/>
        </w:rPr>
        <w:t xml:space="preserve">moderate maturity </w:t>
      </w:r>
      <w:proofErr w:type="spellStart"/>
      <w:r w:rsidR="002D5E2D" w:rsidRPr="00417B6D">
        <w:rPr>
          <w:rFonts w:ascii="Times New Roman" w:hAnsi="Times New Roman" w:cs="Times New Roman"/>
          <w:sz w:val="24"/>
          <w:szCs w:val="24"/>
          <w:lang w:val="en-US"/>
        </w:rPr>
        <w:t>paleosol</w:t>
      </w:r>
      <w:r w:rsidR="00A924F7" w:rsidRPr="00417B6D">
        <w:rPr>
          <w:rFonts w:ascii="Times New Roman" w:hAnsi="Times New Roman" w:cs="Times New Roman"/>
          <w:sz w:val="24"/>
          <w:szCs w:val="24"/>
          <w:lang w:val="en-US"/>
        </w:rPr>
        <w:t>s</w:t>
      </w:r>
      <w:proofErr w:type="spellEnd"/>
      <w:r w:rsidR="00A924F7" w:rsidRPr="00417B6D">
        <w:rPr>
          <w:rFonts w:ascii="Times New Roman" w:hAnsi="Times New Roman" w:cs="Times New Roman"/>
          <w:sz w:val="24"/>
          <w:szCs w:val="24"/>
          <w:lang w:val="en-US"/>
        </w:rPr>
        <w:t xml:space="preserve"> (</w:t>
      </w:r>
      <w:proofErr w:type="spellStart"/>
      <w:r w:rsidR="00A924F7" w:rsidRPr="00417B6D">
        <w:rPr>
          <w:rFonts w:ascii="Times New Roman" w:hAnsi="Times New Roman" w:cs="Times New Roman"/>
          <w:sz w:val="24"/>
          <w:szCs w:val="24"/>
          <w:lang w:val="en-US"/>
        </w:rPr>
        <w:t>Fp</w:t>
      </w:r>
      <w:proofErr w:type="spellEnd"/>
      <w:r w:rsidR="00A924F7" w:rsidRPr="00417B6D">
        <w:rPr>
          <w:rFonts w:ascii="Times New Roman" w:hAnsi="Times New Roman" w:cs="Times New Roman"/>
          <w:sz w:val="24"/>
          <w:szCs w:val="24"/>
          <w:lang w:val="en-US"/>
        </w:rPr>
        <w:t>)</w:t>
      </w:r>
      <w:r w:rsidR="00B44220" w:rsidRPr="00417B6D">
        <w:rPr>
          <w:rFonts w:ascii="Times New Roman" w:hAnsi="Times New Roman" w:cs="Times New Roman"/>
          <w:sz w:val="24"/>
          <w:szCs w:val="24"/>
          <w:lang w:val="en-US"/>
        </w:rPr>
        <w:t xml:space="preserve">, in horizons </w:t>
      </w:r>
      <w:r w:rsidR="000E10A7" w:rsidRPr="00417B6D">
        <w:rPr>
          <w:rFonts w:ascii="Times New Roman" w:hAnsi="Times New Roman" w:cs="Times New Roman"/>
          <w:sz w:val="24"/>
          <w:szCs w:val="24"/>
          <w:lang w:val="en-US"/>
        </w:rPr>
        <w:t>up to</w:t>
      </w:r>
      <w:r w:rsidR="00B44220" w:rsidRPr="00417B6D">
        <w:rPr>
          <w:rFonts w:ascii="Times New Roman" w:hAnsi="Times New Roman" w:cs="Times New Roman"/>
          <w:sz w:val="24"/>
          <w:szCs w:val="24"/>
          <w:lang w:val="en-US"/>
        </w:rPr>
        <w:t xml:space="preserve"> 60 </w:t>
      </w:r>
      <w:r w:rsidR="000E10A7" w:rsidRPr="00417B6D">
        <w:rPr>
          <w:rFonts w:ascii="Times New Roman" w:hAnsi="Times New Roman" w:cs="Times New Roman"/>
          <w:sz w:val="24"/>
          <w:szCs w:val="24"/>
          <w:lang w:val="en-US"/>
        </w:rPr>
        <w:t>cm thick</w:t>
      </w:r>
      <w:r w:rsidR="000766DA" w:rsidRPr="00417B6D">
        <w:rPr>
          <w:rFonts w:ascii="Times New Roman" w:hAnsi="Times New Roman" w:cs="Times New Roman"/>
          <w:sz w:val="24"/>
          <w:szCs w:val="24"/>
          <w:lang w:val="en-US"/>
        </w:rPr>
        <w:t>. This indicates</w:t>
      </w:r>
      <w:r w:rsidR="00795569" w:rsidRPr="00417B6D">
        <w:rPr>
          <w:rFonts w:ascii="Times New Roman" w:hAnsi="Times New Roman" w:cs="Times New Roman"/>
          <w:sz w:val="24"/>
          <w:szCs w:val="24"/>
          <w:lang w:val="en-US"/>
        </w:rPr>
        <w:t xml:space="preserve"> well-drained floodplain</w:t>
      </w:r>
      <w:r w:rsidR="00CE5E80" w:rsidRPr="00417B6D">
        <w:rPr>
          <w:rFonts w:ascii="Times New Roman" w:hAnsi="Times New Roman" w:cs="Times New Roman"/>
          <w:sz w:val="24"/>
          <w:szCs w:val="24"/>
          <w:lang w:val="en-US"/>
        </w:rPr>
        <w:t xml:space="preserve"> conditions</w:t>
      </w:r>
      <w:r w:rsidR="005B447F" w:rsidRPr="00417B6D">
        <w:rPr>
          <w:rFonts w:ascii="Times New Roman" w:hAnsi="Times New Roman" w:cs="Times New Roman"/>
          <w:sz w:val="24"/>
          <w:szCs w:val="24"/>
          <w:lang w:val="en-US"/>
        </w:rPr>
        <w:t xml:space="preserve"> </w:t>
      </w:r>
      <w:r w:rsidR="005B447F" w:rsidRPr="00417B6D">
        <w:rPr>
          <w:rFonts w:ascii="Times New Roman" w:hAnsi="Times New Roman" w:cs="Times New Roman"/>
          <w:sz w:val="24"/>
          <w:szCs w:val="24"/>
          <w:lang w:val="en-US"/>
        </w:rPr>
        <w:fldChar w:fldCharType="begin"/>
      </w:r>
      <w:r w:rsidR="005B447F" w:rsidRPr="00417B6D">
        <w:rPr>
          <w:rFonts w:ascii="Times New Roman" w:hAnsi="Times New Roman" w:cs="Times New Roman"/>
          <w:sz w:val="24"/>
          <w:szCs w:val="24"/>
          <w:lang w:val="en-US"/>
        </w:rPr>
        <w:instrText xml:space="preserve"> ADDIN EN.CITE &lt;EndNote&gt;&lt;Cite&gt;&lt;Author&gt;Retallack&lt;/Author&gt;&lt;Year&gt;1988&lt;/Year&gt;&lt;RecNum&gt;2579&lt;/RecNum&gt;&lt;Prefix&gt;e.g.`, &lt;/Prefix&gt;&lt;DisplayText&gt;(e.g., Retallack 1988)&lt;/DisplayText&gt;&lt;record&gt;&lt;rec-number&gt;2579&lt;/rec-number&gt;&lt;foreign-keys&gt;&lt;key app="EN" db-id="5rdzzs2dna9ptdeddv3pppf15tt29ddzss0t"&gt;2579&lt;/key&gt;&lt;/foreign-keys&gt;&lt;ref-type name="Journal Article"&gt;17&lt;/ref-type&gt;&lt;contributors&gt;&lt;authors&gt;&lt;author&gt;Retallack, G.J.&lt;/author&gt;&lt;/authors&gt;&lt;/contributors&gt;&lt;titles&gt;&lt;title&gt;Field recognition of paleosols&lt;/title&gt;&lt;secondary-title&gt;Geological Society of America Special Papers&lt;/secondary-title&gt;&lt;/titles&gt;&lt;periodical&gt;&lt;full-title&gt;Geological Society of America Special Papers&lt;/full-title&gt;&lt;/periodical&gt;&lt;pages&gt;1-20&lt;/pages&gt;&lt;volume&gt;216&lt;/volume&gt;&lt;dates&gt;&lt;year&gt;1988&lt;/year&gt;&lt;/dates&gt;&lt;isbn&gt;0072-1077&lt;/isbn&gt;&lt;urls&gt;&lt;/urls&gt;&lt;/record&gt;&lt;/Cite&gt;&lt;/EndNote&gt;</w:instrText>
      </w:r>
      <w:r w:rsidR="005B447F" w:rsidRPr="00417B6D">
        <w:rPr>
          <w:rFonts w:ascii="Times New Roman" w:hAnsi="Times New Roman" w:cs="Times New Roman"/>
          <w:sz w:val="24"/>
          <w:szCs w:val="24"/>
          <w:lang w:val="en-US"/>
        </w:rPr>
        <w:fldChar w:fldCharType="separate"/>
      </w:r>
      <w:r w:rsidR="005B447F" w:rsidRPr="00417B6D">
        <w:rPr>
          <w:rFonts w:ascii="Times New Roman" w:hAnsi="Times New Roman" w:cs="Times New Roman"/>
          <w:sz w:val="24"/>
          <w:szCs w:val="24"/>
          <w:lang w:val="en-US"/>
        </w:rPr>
        <w:t>(</w:t>
      </w:r>
      <w:hyperlink w:anchor="_ENREF_59" w:tooltip="Retallack, 1988 #2579" w:history="1">
        <w:r w:rsidR="00573DE8" w:rsidRPr="00417B6D">
          <w:rPr>
            <w:rFonts w:ascii="Times New Roman" w:hAnsi="Times New Roman" w:cs="Times New Roman"/>
            <w:sz w:val="24"/>
            <w:szCs w:val="24"/>
            <w:lang w:val="en-US"/>
          </w:rPr>
          <w:t>e.g., Retallack 1988</w:t>
        </w:r>
      </w:hyperlink>
      <w:r w:rsidR="005B447F" w:rsidRPr="00417B6D">
        <w:rPr>
          <w:rFonts w:ascii="Times New Roman" w:hAnsi="Times New Roman" w:cs="Times New Roman"/>
          <w:sz w:val="24"/>
          <w:szCs w:val="24"/>
          <w:lang w:val="en-US"/>
        </w:rPr>
        <w:t>)</w:t>
      </w:r>
      <w:r w:rsidR="005B447F" w:rsidRPr="00417B6D">
        <w:rPr>
          <w:rFonts w:ascii="Times New Roman" w:hAnsi="Times New Roman" w:cs="Times New Roman"/>
          <w:sz w:val="24"/>
          <w:szCs w:val="24"/>
          <w:lang w:val="en-US"/>
        </w:rPr>
        <w:fldChar w:fldCharType="end"/>
      </w:r>
      <w:r w:rsidR="00A924F7" w:rsidRPr="00E047D1">
        <w:rPr>
          <w:rFonts w:ascii="Times New Roman" w:hAnsi="Times New Roman" w:cs="Times New Roman"/>
          <w:sz w:val="24"/>
          <w:szCs w:val="24"/>
          <w:lang w:val="en-US"/>
        </w:rPr>
        <w:t xml:space="preserve">. The </w:t>
      </w:r>
      <w:proofErr w:type="spellStart"/>
      <w:r w:rsidR="00A924F7" w:rsidRPr="00E047D1">
        <w:rPr>
          <w:rFonts w:ascii="Times New Roman" w:hAnsi="Times New Roman" w:cs="Times New Roman"/>
          <w:sz w:val="24"/>
          <w:szCs w:val="24"/>
          <w:lang w:val="en-US"/>
        </w:rPr>
        <w:t>Fpu</w:t>
      </w:r>
      <w:proofErr w:type="spellEnd"/>
      <w:r w:rsidR="00A924F7" w:rsidRPr="00E047D1">
        <w:rPr>
          <w:rFonts w:ascii="Times New Roman" w:hAnsi="Times New Roman" w:cs="Times New Roman"/>
          <w:sz w:val="24"/>
          <w:szCs w:val="24"/>
          <w:lang w:val="en-US"/>
        </w:rPr>
        <w:t xml:space="preserve"> facies </w:t>
      </w:r>
      <w:r w:rsidR="00A04E83" w:rsidRPr="00E047D1">
        <w:rPr>
          <w:rFonts w:ascii="Times New Roman" w:hAnsi="Times New Roman" w:cs="Times New Roman"/>
          <w:sz w:val="24"/>
          <w:szCs w:val="24"/>
          <w:lang w:val="en-US"/>
        </w:rPr>
        <w:t>consists of</w:t>
      </w:r>
      <w:r w:rsidR="00A924F7" w:rsidRPr="00E047D1">
        <w:rPr>
          <w:rFonts w:ascii="Times New Roman" w:hAnsi="Times New Roman" w:cs="Times New Roman"/>
          <w:sz w:val="24"/>
          <w:szCs w:val="24"/>
          <w:lang w:val="en-US"/>
        </w:rPr>
        <w:t xml:space="preserve"> </w:t>
      </w:r>
      <w:r w:rsidR="00FF2863" w:rsidRPr="00E047D1">
        <w:rPr>
          <w:rFonts w:ascii="Times New Roman" w:hAnsi="Times New Roman" w:cs="Times New Roman"/>
          <w:sz w:val="24"/>
          <w:szCs w:val="24"/>
          <w:lang w:val="en-US"/>
        </w:rPr>
        <w:t xml:space="preserve">siltstone </w:t>
      </w:r>
      <w:r w:rsidR="008D06F2" w:rsidRPr="00E047D1">
        <w:rPr>
          <w:rFonts w:ascii="Times New Roman" w:hAnsi="Times New Roman" w:cs="Times New Roman"/>
          <w:sz w:val="24"/>
          <w:szCs w:val="24"/>
          <w:lang w:val="en-US"/>
        </w:rPr>
        <w:t xml:space="preserve">beds 10-60 cm thick. </w:t>
      </w:r>
      <w:r w:rsidR="009C3976" w:rsidRPr="00E047D1">
        <w:rPr>
          <w:rFonts w:ascii="Times New Roman" w:hAnsi="Times New Roman" w:cs="Times New Roman"/>
          <w:sz w:val="24"/>
          <w:szCs w:val="24"/>
          <w:lang w:val="en-US"/>
        </w:rPr>
        <w:t xml:space="preserve">Thin bedded (~2 cm) bright green </w:t>
      </w:r>
      <w:proofErr w:type="spellStart"/>
      <w:r w:rsidR="009C3976" w:rsidRPr="00E047D1">
        <w:rPr>
          <w:rFonts w:ascii="Times New Roman" w:hAnsi="Times New Roman" w:cs="Times New Roman"/>
          <w:sz w:val="24"/>
          <w:szCs w:val="24"/>
          <w:lang w:val="en-US"/>
        </w:rPr>
        <w:t>Fbg</w:t>
      </w:r>
      <w:proofErr w:type="spellEnd"/>
      <w:r w:rsidR="009C3976" w:rsidRPr="00E047D1">
        <w:rPr>
          <w:rFonts w:ascii="Times New Roman" w:hAnsi="Times New Roman" w:cs="Times New Roman"/>
          <w:sz w:val="24"/>
          <w:szCs w:val="24"/>
          <w:lang w:val="en-US"/>
        </w:rPr>
        <w:t xml:space="preserve"> facies occur with green-</w:t>
      </w:r>
      <w:r w:rsidR="00DF021B" w:rsidRPr="00E047D1">
        <w:rPr>
          <w:rFonts w:ascii="Times New Roman" w:hAnsi="Times New Roman" w:cs="Times New Roman"/>
          <w:sz w:val="24"/>
          <w:szCs w:val="24"/>
          <w:lang w:val="en-US"/>
        </w:rPr>
        <w:t>gray</w:t>
      </w:r>
      <w:r w:rsidR="009C3976" w:rsidRPr="00E047D1">
        <w:rPr>
          <w:rFonts w:ascii="Times New Roman" w:hAnsi="Times New Roman" w:cs="Times New Roman"/>
          <w:sz w:val="24"/>
          <w:szCs w:val="24"/>
          <w:lang w:val="en-US"/>
        </w:rPr>
        <w:t xml:space="preserve"> siltstone (</w:t>
      </w:r>
      <w:proofErr w:type="spellStart"/>
      <w:r w:rsidR="009C3976" w:rsidRPr="00E047D1">
        <w:rPr>
          <w:rFonts w:ascii="Times New Roman" w:hAnsi="Times New Roman" w:cs="Times New Roman"/>
          <w:sz w:val="24"/>
          <w:szCs w:val="24"/>
          <w:lang w:val="en-US"/>
        </w:rPr>
        <w:t>Fggb</w:t>
      </w:r>
      <w:proofErr w:type="spellEnd"/>
      <w:r w:rsidR="009C3976" w:rsidRPr="00E047D1">
        <w:rPr>
          <w:rFonts w:ascii="Times New Roman" w:hAnsi="Times New Roman" w:cs="Times New Roman"/>
          <w:sz w:val="24"/>
          <w:szCs w:val="24"/>
          <w:lang w:val="en-US"/>
        </w:rPr>
        <w:t>) that has d</w:t>
      </w:r>
      <w:r w:rsidR="00DB53BE" w:rsidRPr="00E047D1">
        <w:rPr>
          <w:rFonts w:ascii="Times New Roman" w:hAnsi="Times New Roman" w:cs="Times New Roman"/>
          <w:sz w:val="24"/>
          <w:szCs w:val="24"/>
          <w:lang w:val="en-US"/>
        </w:rPr>
        <w:t xml:space="preserve">esiccation cracks </w:t>
      </w:r>
      <w:r w:rsidR="009C3976" w:rsidRPr="00E047D1">
        <w:rPr>
          <w:rFonts w:ascii="Times New Roman" w:hAnsi="Times New Roman" w:cs="Times New Roman"/>
          <w:sz w:val="24"/>
          <w:szCs w:val="24"/>
          <w:lang w:val="en-US"/>
        </w:rPr>
        <w:t xml:space="preserve">on bed </w:t>
      </w:r>
      <w:r w:rsidR="00DB53BE" w:rsidRPr="00E047D1">
        <w:rPr>
          <w:rFonts w:ascii="Times New Roman" w:hAnsi="Times New Roman" w:cs="Times New Roman"/>
          <w:sz w:val="24"/>
          <w:szCs w:val="24"/>
          <w:lang w:val="en-US"/>
        </w:rPr>
        <w:t>tops</w:t>
      </w:r>
      <w:r w:rsidR="008B3334" w:rsidRPr="00E047D1">
        <w:rPr>
          <w:rFonts w:ascii="Times New Roman" w:hAnsi="Times New Roman" w:cs="Times New Roman"/>
          <w:sz w:val="24"/>
          <w:szCs w:val="24"/>
          <w:lang w:val="en-US"/>
        </w:rPr>
        <w:t>.</w:t>
      </w:r>
      <w:r w:rsidR="00DB53BE" w:rsidRPr="00E047D1">
        <w:rPr>
          <w:rFonts w:ascii="Times New Roman" w:hAnsi="Times New Roman" w:cs="Times New Roman"/>
          <w:sz w:val="24"/>
          <w:szCs w:val="24"/>
          <w:lang w:val="en-US"/>
        </w:rPr>
        <w:t xml:space="preserve"> </w:t>
      </w:r>
      <w:r w:rsidR="009C3976" w:rsidRPr="00E047D1">
        <w:rPr>
          <w:rFonts w:ascii="Times New Roman" w:hAnsi="Times New Roman" w:cs="Times New Roman"/>
          <w:sz w:val="24"/>
          <w:szCs w:val="24"/>
          <w:lang w:val="en-US"/>
        </w:rPr>
        <w:t>Dark</w:t>
      </w:r>
      <w:r w:rsidR="006116EA" w:rsidRPr="00E047D1">
        <w:rPr>
          <w:rFonts w:ascii="Times New Roman" w:hAnsi="Times New Roman" w:cs="Times New Roman"/>
          <w:sz w:val="24"/>
          <w:szCs w:val="24"/>
          <w:lang w:val="en-US"/>
        </w:rPr>
        <w:t xml:space="preserve"> </w:t>
      </w:r>
      <w:r w:rsidR="00DF021B" w:rsidRPr="00E047D1">
        <w:rPr>
          <w:rFonts w:ascii="Times New Roman" w:hAnsi="Times New Roman" w:cs="Times New Roman"/>
          <w:sz w:val="24"/>
          <w:szCs w:val="24"/>
          <w:lang w:val="en-US"/>
        </w:rPr>
        <w:t>gray</w:t>
      </w:r>
      <w:r w:rsidR="006116EA" w:rsidRPr="00E047D1">
        <w:rPr>
          <w:rFonts w:ascii="Times New Roman" w:hAnsi="Times New Roman" w:cs="Times New Roman"/>
          <w:sz w:val="24"/>
          <w:szCs w:val="24"/>
          <w:lang w:val="en-US"/>
        </w:rPr>
        <w:t xml:space="preserve"> lacustr</w:t>
      </w:r>
      <w:r w:rsidR="008B3334" w:rsidRPr="00E047D1">
        <w:rPr>
          <w:rFonts w:ascii="Times New Roman" w:hAnsi="Times New Roman" w:cs="Times New Roman"/>
          <w:sz w:val="24"/>
          <w:szCs w:val="24"/>
          <w:lang w:val="en-US"/>
        </w:rPr>
        <w:t>ine (</w:t>
      </w:r>
      <w:proofErr w:type="spellStart"/>
      <w:r w:rsidR="008B3334" w:rsidRPr="00E047D1">
        <w:rPr>
          <w:rFonts w:ascii="Times New Roman" w:hAnsi="Times New Roman" w:cs="Times New Roman"/>
          <w:sz w:val="24"/>
          <w:szCs w:val="24"/>
          <w:lang w:val="en-US"/>
        </w:rPr>
        <w:t>Fgl</w:t>
      </w:r>
      <w:proofErr w:type="spellEnd"/>
      <w:r w:rsidR="008B3334" w:rsidRPr="00E047D1">
        <w:rPr>
          <w:rFonts w:ascii="Times New Roman" w:hAnsi="Times New Roman" w:cs="Times New Roman"/>
          <w:sz w:val="24"/>
          <w:szCs w:val="24"/>
          <w:lang w:val="en-US"/>
        </w:rPr>
        <w:t xml:space="preserve">) </w:t>
      </w:r>
      <w:r w:rsidR="00CB3353" w:rsidRPr="00E047D1">
        <w:rPr>
          <w:rFonts w:ascii="Times New Roman" w:hAnsi="Times New Roman" w:cs="Times New Roman"/>
          <w:sz w:val="24"/>
          <w:szCs w:val="24"/>
          <w:lang w:val="en-US"/>
        </w:rPr>
        <w:t>mudstones</w:t>
      </w:r>
      <w:r w:rsidR="008B3334" w:rsidRPr="00E047D1">
        <w:rPr>
          <w:rFonts w:ascii="Times New Roman" w:hAnsi="Times New Roman" w:cs="Times New Roman"/>
          <w:sz w:val="24"/>
          <w:szCs w:val="24"/>
          <w:lang w:val="en-US"/>
        </w:rPr>
        <w:t xml:space="preserve"> </w:t>
      </w:r>
      <w:r w:rsidR="00CB3353" w:rsidRPr="00E047D1">
        <w:rPr>
          <w:rFonts w:ascii="Times New Roman" w:hAnsi="Times New Roman" w:cs="Times New Roman"/>
          <w:sz w:val="24"/>
          <w:szCs w:val="24"/>
          <w:lang w:val="en-US"/>
        </w:rPr>
        <w:t>and a single 50 cm thick, climbing ripple</w:t>
      </w:r>
      <w:r w:rsidR="001F0ECE" w:rsidRPr="00E047D1">
        <w:rPr>
          <w:rFonts w:ascii="Times New Roman" w:hAnsi="Times New Roman" w:cs="Times New Roman"/>
          <w:sz w:val="24"/>
          <w:szCs w:val="24"/>
          <w:lang w:val="en-US"/>
        </w:rPr>
        <w:t>-</w:t>
      </w:r>
      <w:r w:rsidR="00CB3353" w:rsidRPr="00E047D1">
        <w:rPr>
          <w:rFonts w:ascii="Times New Roman" w:hAnsi="Times New Roman" w:cs="Times New Roman"/>
          <w:sz w:val="24"/>
          <w:szCs w:val="24"/>
          <w:lang w:val="en-US"/>
        </w:rPr>
        <w:t xml:space="preserve">laminated, </w:t>
      </w:r>
      <w:r w:rsidR="001F0ECE" w:rsidRPr="00E047D1">
        <w:rPr>
          <w:rFonts w:ascii="Times New Roman" w:hAnsi="Times New Roman" w:cs="Times New Roman"/>
          <w:sz w:val="24"/>
          <w:szCs w:val="24"/>
          <w:lang w:val="en-US"/>
        </w:rPr>
        <w:t>splay deposit</w:t>
      </w:r>
      <w:r w:rsidR="00CB3353" w:rsidRPr="00E047D1">
        <w:rPr>
          <w:rFonts w:ascii="Times New Roman" w:hAnsi="Times New Roman" w:cs="Times New Roman"/>
          <w:sz w:val="24"/>
          <w:szCs w:val="24"/>
          <w:lang w:val="en-US"/>
        </w:rPr>
        <w:t xml:space="preserve"> (</w:t>
      </w:r>
      <w:proofErr w:type="gramStart"/>
      <w:r w:rsidR="00CB3353" w:rsidRPr="00E047D1">
        <w:rPr>
          <w:rFonts w:ascii="Times New Roman" w:hAnsi="Times New Roman" w:cs="Times New Roman"/>
          <w:sz w:val="24"/>
          <w:szCs w:val="24"/>
          <w:lang w:val="en-US"/>
        </w:rPr>
        <w:t>Fcs</w:t>
      </w:r>
      <w:proofErr w:type="gramEnd"/>
      <w:r w:rsidR="00CB3353" w:rsidRPr="00E047D1">
        <w:rPr>
          <w:rFonts w:ascii="Times New Roman" w:hAnsi="Times New Roman" w:cs="Times New Roman"/>
          <w:sz w:val="24"/>
          <w:szCs w:val="24"/>
          <w:lang w:val="en-US"/>
        </w:rPr>
        <w:t>) are</w:t>
      </w:r>
      <w:r w:rsidR="008B3334" w:rsidRPr="00E047D1">
        <w:rPr>
          <w:rFonts w:ascii="Times New Roman" w:hAnsi="Times New Roman" w:cs="Times New Roman"/>
          <w:sz w:val="24"/>
          <w:szCs w:val="24"/>
          <w:lang w:val="en-US"/>
        </w:rPr>
        <w:t xml:space="preserve"> </w:t>
      </w:r>
      <w:r w:rsidR="000E10A7" w:rsidRPr="00E047D1">
        <w:rPr>
          <w:rFonts w:ascii="Times New Roman" w:hAnsi="Times New Roman" w:cs="Times New Roman"/>
          <w:sz w:val="24"/>
          <w:szCs w:val="24"/>
          <w:lang w:val="en-US"/>
        </w:rPr>
        <w:t>interbedded with</w:t>
      </w:r>
      <w:r w:rsidR="008B3334" w:rsidRPr="00E047D1">
        <w:rPr>
          <w:rFonts w:ascii="Times New Roman" w:hAnsi="Times New Roman" w:cs="Times New Roman"/>
          <w:sz w:val="24"/>
          <w:szCs w:val="24"/>
          <w:lang w:val="en-US"/>
        </w:rPr>
        <w:t xml:space="preserve"> the </w:t>
      </w:r>
      <w:proofErr w:type="spellStart"/>
      <w:r w:rsidR="008B3334" w:rsidRPr="00E047D1">
        <w:rPr>
          <w:rFonts w:ascii="Times New Roman" w:hAnsi="Times New Roman" w:cs="Times New Roman"/>
          <w:sz w:val="24"/>
          <w:szCs w:val="24"/>
          <w:lang w:val="en-US"/>
        </w:rPr>
        <w:t>Fpu</w:t>
      </w:r>
      <w:proofErr w:type="spellEnd"/>
      <w:r w:rsidR="008B3334" w:rsidRPr="00E047D1">
        <w:rPr>
          <w:rFonts w:ascii="Times New Roman" w:hAnsi="Times New Roman" w:cs="Times New Roman"/>
          <w:sz w:val="24"/>
          <w:szCs w:val="24"/>
          <w:lang w:val="en-US"/>
        </w:rPr>
        <w:t xml:space="preserve"> and </w:t>
      </w:r>
      <w:proofErr w:type="spellStart"/>
      <w:r w:rsidR="008B3334" w:rsidRPr="00E047D1">
        <w:rPr>
          <w:rFonts w:ascii="Times New Roman" w:hAnsi="Times New Roman" w:cs="Times New Roman"/>
          <w:sz w:val="24"/>
          <w:szCs w:val="24"/>
          <w:lang w:val="en-US"/>
        </w:rPr>
        <w:t>Fp</w:t>
      </w:r>
      <w:proofErr w:type="spellEnd"/>
      <w:r w:rsidR="008B3334" w:rsidRPr="00E047D1">
        <w:rPr>
          <w:rFonts w:ascii="Times New Roman" w:hAnsi="Times New Roman" w:cs="Times New Roman"/>
          <w:sz w:val="24"/>
          <w:szCs w:val="24"/>
          <w:lang w:val="en-US"/>
        </w:rPr>
        <w:t xml:space="preserve"> facies.</w:t>
      </w:r>
      <w:r w:rsidR="008D06F2" w:rsidRPr="00E047D1">
        <w:rPr>
          <w:rFonts w:ascii="Times New Roman" w:hAnsi="Times New Roman" w:cs="Times New Roman"/>
          <w:sz w:val="24"/>
          <w:szCs w:val="24"/>
          <w:lang w:val="en-US"/>
        </w:rPr>
        <w:t xml:space="preserve"> </w:t>
      </w:r>
      <w:r w:rsidR="00CB3353" w:rsidRPr="00E047D1">
        <w:rPr>
          <w:rFonts w:ascii="Times New Roman" w:hAnsi="Times New Roman" w:cs="Times New Roman"/>
          <w:sz w:val="24"/>
          <w:szCs w:val="24"/>
          <w:lang w:val="en-US"/>
        </w:rPr>
        <w:t>E</w:t>
      </w:r>
      <w:r w:rsidR="008D06F2" w:rsidRPr="00E047D1">
        <w:rPr>
          <w:rFonts w:ascii="Times New Roman" w:hAnsi="Times New Roman" w:cs="Times New Roman"/>
          <w:sz w:val="24"/>
          <w:szCs w:val="24"/>
          <w:lang w:val="en-US"/>
        </w:rPr>
        <w:t xml:space="preserve">xposure </w:t>
      </w:r>
      <w:r w:rsidR="00DB53BE" w:rsidRPr="00E047D1">
        <w:rPr>
          <w:rFonts w:ascii="Times New Roman" w:hAnsi="Times New Roman" w:cs="Times New Roman"/>
          <w:sz w:val="24"/>
          <w:szCs w:val="24"/>
          <w:lang w:val="en-US"/>
        </w:rPr>
        <w:t xml:space="preserve">limitations prevent </w:t>
      </w:r>
      <w:r w:rsidR="00CB3353" w:rsidRPr="00E047D1">
        <w:rPr>
          <w:rFonts w:ascii="Times New Roman" w:hAnsi="Times New Roman" w:cs="Times New Roman"/>
          <w:sz w:val="24"/>
          <w:szCs w:val="24"/>
          <w:lang w:val="en-US"/>
        </w:rPr>
        <w:t xml:space="preserve">using </w:t>
      </w:r>
      <w:r w:rsidR="00DB53BE" w:rsidRPr="00E047D1">
        <w:rPr>
          <w:rFonts w:ascii="Times New Roman" w:hAnsi="Times New Roman" w:cs="Times New Roman"/>
          <w:sz w:val="24"/>
          <w:szCs w:val="24"/>
          <w:lang w:val="en-US"/>
        </w:rPr>
        <w:t xml:space="preserve">the </w:t>
      </w:r>
      <w:proofErr w:type="spellStart"/>
      <w:r w:rsidR="002D5E2D" w:rsidRPr="00E047D1">
        <w:rPr>
          <w:rFonts w:ascii="Times New Roman" w:hAnsi="Times New Roman" w:cs="Times New Roman"/>
          <w:sz w:val="24"/>
          <w:szCs w:val="24"/>
          <w:lang w:val="en-US"/>
        </w:rPr>
        <w:t>paleosol</w:t>
      </w:r>
      <w:r w:rsidR="00DB53BE" w:rsidRPr="00E047D1">
        <w:rPr>
          <w:rFonts w:ascii="Times New Roman" w:hAnsi="Times New Roman" w:cs="Times New Roman"/>
          <w:sz w:val="24"/>
          <w:szCs w:val="24"/>
          <w:lang w:val="en-US"/>
        </w:rPr>
        <w:t>s</w:t>
      </w:r>
      <w:proofErr w:type="spellEnd"/>
      <w:r w:rsidR="00DB53BE" w:rsidRPr="00E047D1">
        <w:rPr>
          <w:rFonts w:ascii="Times New Roman" w:hAnsi="Times New Roman" w:cs="Times New Roman"/>
          <w:sz w:val="24"/>
          <w:szCs w:val="24"/>
          <w:lang w:val="en-US"/>
        </w:rPr>
        <w:t xml:space="preserve"> as </w:t>
      </w:r>
      <w:r w:rsidR="00CE5E80" w:rsidRPr="00E047D1">
        <w:rPr>
          <w:rFonts w:ascii="Times New Roman" w:hAnsi="Times New Roman" w:cs="Times New Roman"/>
          <w:sz w:val="24"/>
          <w:szCs w:val="24"/>
          <w:lang w:val="en-US"/>
        </w:rPr>
        <w:t xml:space="preserve">regional </w:t>
      </w:r>
      <w:r w:rsidR="00DB53BE" w:rsidRPr="00E047D1">
        <w:rPr>
          <w:rFonts w:ascii="Times New Roman" w:hAnsi="Times New Roman" w:cs="Times New Roman"/>
          <w:sz w:val="24"/>
          <w:szCs w:val="24"/>
          <w:lang w:val="en-US"/>
        </w:rPr>
        <w:t>marker beds</w:t>
      </w:r>
      <w:r w:rsidR="00A924F7" w:rsidRPr="00E047D1">
        <w:rPr>
          <w:rFonts w:ascii="Times New Roman" w:hAnsi="Times New Roman" w:cs="Times New Roman"/>
          <w:sz w:val="24"/>
          <w:szCs w:val="24"/>
          <w:lang w:val="en-US"/>
        </w:rPr>
        <w:t xml:space="preserve">. </w:t>
      </w:r>
    </w:p>
    <w:p w:rsidR="00001964" w:rsidRPr="00E047D1" w:rsidRDefault="00001964"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675A16" w:rsidRPr="00E047D1" w:rsidRDefault="00675A16"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w:t>
      </w:r>
      <w:r w:rsidR="00334439" w:rsidRPr="00E047D1">
        <w:rPr>
          <w:rFonts w:ascii="Times New Roman" w:hAnsi="Times New Roman" w:cs="Times New Roman"/>
          <w:i/>
          <w:sz w:val="24"/>
          <w:szCs w:val="24"/>
          <w:lang w:val="en-US"/>
        </w:rPr>
        <w:t>omplex</w:t>
      </w:r>
      <w:r w:rsidR="001A7D01" w:rsidRPr="00E047D1">
        <w:rPr>
          <w:rFonts w:ascii="Times New Roman" w:hAnsi="Times New Roman" w:cs="Times New Roman"/>
          <w:i/>
          <w:sz w:val="24"/>
          <w:szCs w:val="24"/>
          <w:lang w:val="en-US"/>
        </w:rPr>
        <w:t xml:space="preserve"> 3</w:t>
      </w:r>
    </w:p>
    <w:p w:rsidR="006F6E20" w:rsidRPr="00E047D1" w:rsidRDefault="004B5574"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3</w:t>
      </w:r>
      <w:r w:rsidRPr="00E047D1">
        <w:rPr>
          <w:rFonts w:ascii="Times New Roman" w:hAnsi="Times New Roman" w:cs="Times New Roman"/>
          <w:sz w:val="24"/>
          <w:szCs w:val="24"/>
          <w:lang w:val="en-US"/>
        </w:rPr>
        <w:t xml:space="preserve"> </w:t>
      </w:r>
      <w:r w:rsidR="007F649F" w:rsidRPr="00E047D1">
        <w:rPr>
          <w:rFonts w:ascii="Times New Roman" w:hAnsi="Times New Roman" w:cs="Times New Roman"/>
          <w:sz w:val="24"/>
          <w:szCs w:val="24"/>
          <w:lang w:val="en-US"/>
        </w:rPr>
        <w:t>has</w:t>
      </w:r>
      <w:r w:rsidR="008A17D4" w:rsidRPr="00E047D1">
        <w:rPr>
          <w:rFonts w:ascii="Times New Roman" w:hAnsi="Times New Roman" w:cs="Times New Roman"/>
          <w:sz w:val="24"/>
          <w:szCs w:val="24"/>
          <w:lang w:val="en-US"/>
        </w:rPr>
        <w:t xml:space="preserve"> an estimated</w:t>
      </w:r>
      <w:r w:rsidR="00823EC9" w:rsidRPr="00E047D1">
        <w:rPr>
          <w:rFonts w:ascii="Times New Roman" w:hAnsi="Times New Roman" w:cs="Times New Roman"/>
          <w:sz w:val="24"/>
          <w:szCs w:val="24"/>
          <w:lang w:val="en-US"/>
        </w:rPr>
        <w:t xml:space="preserve"> </w:t>
      </w:r>
      <w:r w:rsidR="008A17D4" w:rsidRPr="00E047D1">
        <w:rPr>
          <w:rFonts w:ascii="Times New Roman" w:hAnsi="Times New Roman" w:cs="Times New Roman"/>
          <w:sz w:val="24"/>
          <w:szCs w:val="24"/>
          <w:lang w:val="en-US"/>
        </w:rPr>
        <w:t>width of 1</w:t>
      </w:r>
      <w:r w:rsidR="00352ABE" w:rsidRPr="00E047D1">
        <w:rPr>
          <w:rFonts w:ascii="Times New Roman" w:hAnsi="Times New Roman" w:cs="Times New Roman"/>
          <w:sz w:val="24"/>
          <w:szCs w:val="24"/>
          <w:lang w:val="en-US"/>
        </w:rPr>
        <w:t>,</w:t>
      </w:r>
      <w:r w:rsidR="008A17D4" w:rsidRPr="00E047D1">
        <w:rPr>
          <w:rFonts w:ascii="Times New Roman" w:hAnsi="Times New Roman" w:cs="Times New Roman"/>
          <w:sz w:val="24"/>
          <w:szCs w:val="24"/>
          <w:lang w:val="en-US"/>
        </w:rPr>
        <w:t xml:space="preserve">250 </w:t>
      </w:r>
      <w:r w:rsidR="00CE5E80" w:rsidRPr="00E047D1">
        <w:rPr>
          <w:rFonts w:ascii="Times New Roman" w:hAnsi="Times New Roman" w:cs="Times New Roman"/>
          <w:sz w:val="24"/>
          <w:szCs w:val="24"/>
          <w:lang w:val="en-US"/>
        </w:rPr>
        <w:t xml:space="preserve">m, </w:t>
      </w:r>
      <w:r w:rsidR="008F668B" w:rsidRPr="00E047D1">
        <w:rPr>
          <w:rFonts w:ascii="Times New Roman" w:hAnsi="Times New Roman" w:cs="Times New Roman"/>
          <w:sz w:val="24"/>
          <w:szCs w:val="24"/>
          <w:lang w:val="en-US"/>
        </w:rPr>
        <w:t>is 10 m thick</w:t>
      </w:r>
      <w:r w:rsidR="00CE5E80" w:rsidRPr="00E047D1">
        <w:rPr>
          <w:rFonts w:ascii="Times New Roman" w:hAnsi="Times New Roman" w:cs="Times New Roman"/>
          <w:sz w:val="24"/>
          <w:szCs w:val="24"/>
          <w:lang w:val="en-US"/>
        </w:rPr>
        <w:t xml:space="preserve"> and comprises </w:t>
      </w:r>
      <w:r w:rsidR="009C3976" w:rsidRPr="00E047D1">
        <w:rPr>
          <w:rFonts w:ascii="Times New Roman" w:hAnsi="Times New Roman" w:cs="Times New Roman"/>
          <w:sz w:val="24"/>
          <w:szCs w:val="24"/>
          <w:lang w:val="en-US"/>
        </w:rPr>
        <w:t xml:space="preserve">three </w:t>
      </w:r>
      <w:r w:rsidR="00573DE8">
        <w:rPr>
          <w:rFonts w:ascii="Times New Roman" w:hAnsi="Times New Roman" w:cs="Times New Roman"/>
          <w:sz w:val="24"/>
          <w:szCs w:val="24"/>
          <w:lang w:val="en-US"/>
        </w:rPr>
        <w:t>multi-</w:t>
      </w:r>
      <w:proofErr w:type="spellStart"/>
      <w:r w:rsidR="00573DE8">
        <w:rPr>
          <w:rFonts w:ascii="Times New Roman" w:hAnsi="Times New Roman" w:cs="Times New Roman"/>
          <w:sz w:val="24"/>
          <w:szCs w:val="24"/>
          <w:lang w:val="en-US"/>
        </w:rPr>
        <w:t>storey</w:t>
      </w:r>
      <w:proofErr w:type="spellEnd"/>
      <w:r w:rsidR="00573DE8">
        <w:rPr>
          <w:rFonts w:ascii="Times New Roman" w:hAnsi="Times New Roman" w:cs="Times New Roman"/>
          <w:sz w:val="24"/>
          <w:szCs w:val="24"/>
          <w:lang w:val="en-US"/>
        </w:rPr>
        <w:t xml:space="preserve"> </w:t>
      </w:r>
      <w:r w:rsidR="009C3976" w:rsidRPr="00E047D1">
        <w:rPr>
          <w:rFonts w:ascii="Times New Roman" w:hAnsi="Times New Roman" w:cs="Times New Roman"/>
          <w:sz w:val="24"/>
          <w:szCs w:val="24"/>
          <w:lang w:val="en-US"/>
        </w:rPr>
        <w:t>channel-belts</w:t>
      </w:r>
      <w:r w:rsidR="00573DE8">
        <w:rPr>
          <w:rFonts w:ascii="Times New Roman" w:hAnsi="Times New Roman" w:cs="Times New Roman"/>
          <w:sz w:val="24"/>
          <w:szCs w:val="24"/>
          <w:lang w:val="en-US"/>
        </w:rPr>
        <w:t xml:space="preserve"> </w:t>
      </w:r>
      <w:r w:rsidR="00FF4842"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_Ref382816036 \h  \* MERGEFORMAT </w:instrText>
      </w:r>
      <w:r w:rsidR="000C7706" w:rsidRPr="00E047D1">
        <w:rPr>
          <w:lang w:val="en-US"/>
        </w:rPr>
      </w:r>
      <w:r w:rsidR="000C7706" w:rsidRPr="00E047D1">
        <w:rPr>
          <w:lang w:val="en-US"/>
        </w:rPr>
        <w:fldChar w:fldCharType="separate"/>
      </w:r>
      <w:r w:rsidR="00EC2859" w:rsidRPr="00E047D1">
        <w:rPr>
          <w:rStyle w:val="CrossRefChar"/>
          <w:lang w:val="en-US"/>
        </w:rPr>
        <w:t>Fig. 13</w:t>
      </w:r>
      <w:r w:rsidR="000C7706" w:rsidRPr="00E047D1">
        <w:rPr>
          <w:lang w:val="en-US"/>
        </w:rPr>
        <w:fldChar w:fldCharType="end"/>
      </w:r>
      <w:r w:rsidR="002C46B2" w:rsidRPr="00E047D1">
        <w:rPr>
          <w:rFonts w:ascii="Times New Roman" w:hAnsi="Times New Roman" w:cs="Times New Roman"/>
          <w:sz w:val="24"/>
          <w:szCs w:val="24"/>
          <w:lang w:val="en-US"/>
        </w:rPr>
        <w:t>C</w:t>
      </w:r>
      <w:r w:rsidR="00FF4842" w:rsidRPr="00E047D1">
        <w:rPr>
          <w:rFonts w:ascii="Times New Roman" w:hAnsi="Times New Roman" w:cs="Times New Roman"/>
          <w:sz w:val="24"/>
          <w:szCs w:val="24"/>
          <w:lang w:val="en-US"/>
        </w:rPr>
        <w:t>)</w:t>
      </w:r>
      <w:r w:rsidR="008A17D4" w:rsidRPr="00E047D1">
        <w:rPr>
          <w:rFonts w:ascii="Times New Roman" w:hAnsi="Times New Roman" w:cs="Times New Roman"/>
          <w:sz w:val="24"/>
          <w:szCs w:val="24"/>
          <w:lang w:val="en-US"/>
        </w:rPr>
        <w:t>.</w:t>
      </w:r>
      <w:r w:rsidR="000D0EE4" w:rsidRPr="00E047D1">
        <w:rPr>
          <w:rFonts w:ascii="Times New Roman" w:hAnsi="Times New Roman" w:cs="Times New Roman"/>
          <w:sz w:val="24"/>
          <w:szCs w:val="24"/>
          <w:lang w:val="en-US"/>
        </w:rPr>
        <w:t xml:space="preserve"> </w:t>
      </w:r>
      <w:r w:rsidR="006F6E20" w:rsidRPr="00E047D1">
        <w:rPr>
          <w:rFonts w:ascii="Times New Roman" w:hAnsi="Times New Roman" w:cs="Times New Roman"/>
          <w:sz w:val="24"/>
          <w:szCs w:val="24"/>
          <w:lang w:val="en-US"/>
        </w:rPr>
        <w:t>The channel-belts thicken towards the</w:t>
      </w:r>
      <w:r w:rsidR="007F02D5" w:rsidRPr="00E047D1">
        <w:rPr>
          <w:rFonts w:ascii="Times New Roman" w:hAnsi="Times New Roman" w:cs="Times New Roman"/>
          <w:sz w:val="24"/>
          <w:szCs w:val="24"/>
          <w:lang w:val="en-US"/>
        </w:rPr>
        <w:t xml:space="preserve"> north</w:t>
      </w:r>
      <w:r w:rsidR="00CD1682" w:rsidRPr="00E047D1">
        <w:rPr>
          <w:rFonts w:ascii="Times New Roman" w:hAnsi="Times New Roman" w:cs="Times New Roman"/>
          <w:sz w:val="24"/>
          <w:szCs w:val="24"/>
          <w:lang w:val="en-US"/>
        </w:rPr>
        <w:t xml:space="preserve">-east to </w:t>
      </w:r>
      <w:r w:rsidR="007F02D5" w:rsidRPr="00E047D1">
        <w:rPr>
          <w:rFonts w:ascii="Times New Roman" w:hAnsi="Times New Roman" w:cs="Times New Roman"/>
          <w:sz w:val="24"/>
          <w:szCs w:val="24"/>
          <w:lang w:val="en-US"/>
        </w:rPr>
        <w:lastRenderedPageBreak/>
        <w:t>south</w:t>
      </w:r>
      <w:r w:rsidR="00CD1682" w:rsidRPr="00E047D1">
        <w:rPr>
          <w:rFonts w:ascii="Times New Roman" w:hAnsi="Times New Roman" w:cs="Times New Roman"/>
          <w:sz w:val="24"/>
          <w:szCs w:val="24"/>
          <w:lang w:val="en-US"/>
        </w:rPr>
        <w:t>-</w:t>
      </w:r>
      <w:r w:rsidR="007F02D5" w:rsidRPr="00E047D1">
        <w:rPr>
          <w:rFonts w:ascii="Times New Roman" w:hAnsi="Times New Roman" w:cs="Times New Roman"/>
          <w:sz w:val="24"/>
          <w:szCs w:val="24"/>
          <w:lang w:val="en-US"/>
        </w:rPr>
        <w:t>west trending</w:t>
      </w:r>
      <w:r w:rsidR="006F6E20" w:rsidRPr="00E047D1">
        <w:rPr>
          <w:rFonts w:ascii="Times New Roman" w:hAnsi="Times New Roman" w:cs="Times New Roman"/>
          <w:sz w:val="24"/>
          <w:szCs w:val="24"/>
          <w:lang w:val="en-US"/>
        </w:rPr>
        <w:t xml:space="preserve"> </w:t>
      </w:r>
      <w:r w:rsidR="000E10A7" w:rsidRPr="00E047D1">
        <w:rPr>
          <w:rFonts w:ascii="Times New Roman" w:hAnsi="Times New Roman" w:cs="Times New Roman"/>
          <w:sz w:val="24"/>
          <w:szCs w:val="24"/>
          <w:lang w:val="en-US"/>
        </w:rPr>
        <w:t>axis</w:t>
      </w:r>
      <w:r w:rsidR="006F6E20" w:rsidRPr="00E047D1">
        <w:rPr>
          <w:rFonts w:ascii="Times New Roman" w:hAnsi="Times New Roman" w:cs="Times New Roman"/>
          <w:sz w:val="24"/>
          <w:szCs w:val="24"/>
          <w:lang w:val="en-US"/>
        </w:rPr>
        <w:t xml:space="preserve"> of Complex</w:t>
      </w:r>
      <w:r w:rsidR="001A7D01" w:rsidRPr="00E047D1">
        <w:rPr>
          <w:rFonts w:ascii="Times New Roman" w:hAnsi="Times New Roman" w:cs="Times New Roman"/>
          <w:sz w:val="24"/>
          <w:szCs w:val="24"/>
          <w:lang w:val="en-US"/>
        </w:rPr>
        <w:t xml:space="preserve"> 3</w:t>
      </w:r>
      <w:r w:rsidR="006F6E20" w:rsidRPr="00E047D1">
        <w:rPr>
          <w:rFonts w:ascii="Times New Roman" w:hAnsi="Times New Roman" w:cs="Times New Roman"/>
          <w:sz w:val="24"/>
          <w:szCs w:val="24"/>
          <w:lang w:val="en-US"/>
        </w:rPr>
        <w:t xml:space="preserve"> </w:t>
      </w:r>
      <w:r w:rsidR="000E10A7" w:rsidRPr="00E047D1">
        <w:rPr>
          <w:rFonts w:ascii="Times New Roman" w:hAnsi="Times New Roman" w:cs="Times New Roman"/>
          <w:sz w:val="24"/>
          <w:szCs w:val="24"/>
          <w:lang w:val="en-US"/>
        </w:rPr>
        <w:t xml:space="preserve">and </w:t>
      </w:r>
      <w:r w:rsidR="006F6E20" w:rsidRPr="00E047D1">
        <w:rPr>
          <w:rFonts w:ascii="Times New Roman" w:hAnsi="Times New Roman" w:cs="Times New Roman"/>
          <w:sz w:val="24"/>
          <w:szCs w:val="24"/>
          <w:lang w:val="en-US"/>
        </w:rPr>
        <w:t xml:space="preserve">consist </w:t>
      </w:r>
      <w:r w:rsidR="00A85721" w:rsidRPr="00E047D1">
        <w:rPr>
          <w:rFonts w:ascii="Times New Roman" w:hAnsi="Times New Roman" w:cs="Times New Roman"/>
          <w:sz w:val="24"/>
          <w:szCs w:val="24"/>
          <w:lang w:val="en-US"/>
        </w:rPr>
        <w:t xml:space="preserve">of </w:t>
      </w:r>
      <w:proofErr w:type="spellStart"/>
      <w:proofErr w:type="gramStart"/>
      <w:r w:rsidR="00A85721" w:rsidRPr="00E047D1">
        <w:rPr>
          <w:rFonts w:ascii="Times New Roman" w:hAnsi="Times New Roman" w:cs="Times New Roman"/>
          <w:sz w:val="24"/>
          <w:szCs w:val="24"/>
          <w:lang w:val="en-US"/>
        </w:rPr>
        <w:t>Sl</w:t>
      </w:r>
      <w:proofErr w:type="spellEnd"/>
      <w:proofErr w:type="gramEnd"/>
      <w:r w:rsidR="00A85721" w:rsidRPr="00E047D1">
        <w:rPr>
          <w:rFonts w:ascii="Times New Roman" w:hAnsi="Times New Roman" w:cs="Times New Roman"/>
          <w:sz w:val="24"/>
          <w:szCs w:val="24"/>
          <w:lang w:val="en-US"/>
        </w:rPr>
        <w:t xml:space="preserve"> facies </w:t>
      </w:r>
      <w:r w:rsidR="006F6E20" w:rsidRPr="00E047D1">
        <w:rPr>
          <w:rFonts w:ascii="Times New Roman" w:hAnsi="Times New Roman" w:cs="Times New Roman"/>
          <w:sz w:val="24"/>
          <w:szCs w:val="24"/>
          <w:lang w:val="en-US"/>
        </w:rPr>
        <w:t>w</w:t>
      </w:r>
      <w:r w:rsidR="00A85721" w:rsidRPr="00E047D1">
        <w:rPr>
          <w:rFonts w:ascii="Times New Roman" w:hAnsi="Times New Roman" w:cs="Times New Roman"/>
          <w:sz w:val="24"/>
          <w:szCs w:val="24"/>
          <w:lang w:val="en-US"/>
        </w:rPr>
        <w:t xml:space="preserve">ith </w:t>
      </w:r>
      <w:proofErr w:type="spellStart"/>
      <w:r w:rsidR="00A85721" w:rsidRPr="00E047D1">
        <w:rPr>
          <w:rFonts w:ascii="Times New Roman" w:hAnsi="Times New Roman" w:cs="Times New Roman"/>
          <w:sz w:val="24"/>
          <w:szCs w:val="24"/>
          <w:lang w:val="en-US"/>
        </w:rPr>
        <w:t>Sh</w:t>
      </w:r>
      <w:proofErr w:type="spellEnd"/>
      <w:r w:rsidR="00A85721" w:rsidRPr="00E047D1">
        <w:rPr>
          <w:rFonts w:ascii="Times New Roman" w:hAnsi="Times New Roman" w:cs="Times New Roman"/>
          <w:sz w:val="24"/>
          <w:szCs w:val="24"/>
          <w:lang w:val="en-US"/>
        </w:rPr>
        <w:t xml:space="preserve"> and </w:t>
      </w:r>
      <w:proofErr w:type="spellStart"/>
      <w:r w:rsidR="00A85721" w:rsidRPr="00E047D1">
        <w:rPr>
          <w:rFonts w:ascii="Times New Roman" w:hAnsi="Times New Roman" w:cs="Times New Roman"/>
          <w:sz w:val="24"/>
          <w:szCs w:val="24"/>
          <w:lang w:val="en-US"/>
        </w:rPr>
        <w:t>Sr</w:t>
      </w:r>
      <w:proofErr w:type="spellEnd"/>
      <w:r w:rsidR="00A85721" w:rsidRPr="00E047D1">
        <w:rPr>
          <w:rFonts w:ascii="Times New Roman" w:hAnsi="Times New Roman" w:cs="Times New Roman"/>
          <w:sz w:val="24"/>
          <w:szCs w:val="24"/>
          <w:lang w:val="en-US"/>
        </w:rPr>
        <w:t xml:space="preserve"> (towards the top) and</w:t>
      </w:r>
      <w:r w:rsidR="006F6E20" w:rsidRPr="00E047D1">
        <w:rPr>
          <w:rFonts w:ascii="Times New Roman" w:hAnsi="Times New Roman" w:cs="Times New Roman"/>
          <w:sz w:val="24"/>
          <w:szCs w:val="24"/>
          <w:lang w:val="en-US"/>
        </w:rPr>
        <w:t xml:space="preserve"> minor St, </w:t>
      </w:r>
      <w:proofErr w:type="spellStart"/>
      <w:r w:rsidR="006F6E20" w:rsidRPr="00E047D1">
        <w:rPr>
          <w:rFonts w:ascii="Times New Roman" w:hAnsi="Times New Roman" w:cs="Times New Roman"/>
          <w:sz w:val="24"/>
          <w:szCs w:val="24"/>
          <w:lang w:val="en-US"/>
        </w:rPr>
        <w:t>Sp</w:t>
      </w:r>
      <w:proofErr w:type="spellEnd"/>
      <w:r w:rsidR="006F6E20" w:rsidRPr="00E047D1">
        <w:rPr>
          <w:rFonts w:ascii="Times New Roman" w:hAnsi="Times New Roman" w:cs="Times New Roman"/>
          <w:sz w:val="24"/>
          <w:szCs w:val="24"/>
          <w:lang w:val="en-US"/>
        </w:rPr>
        <w:t xml:space="preserve"> and Sm</w:t>
      </w:r>
      <w:r w:rsidR="00A85721" w:rsidRPr="00E047D1">
        <w:rPr>
          <w:rFonts w:ascii="Times New Roman" w:hAnsi="Times New Roman" w:cs="Times New Roman"/>
          <w:sz w:val="24"/>
          <w:szCs w:val="24"/>
          <w:lang w:val="en-US"/>
        </w:rPr>
        <w:t>. Facies</w:t>
      </w:r>
      <w:r w:rsidR="006F6E20" w:rsidRPr="00E047D1">
        <w:rPr>
          <w:rFonts w:ascii="Times New Roman" w:hAnsi="Times New Roman" w:cs="Times New Roman"/>
          <w:sz w:val="24"/>
          <w:szCs w:val="24"/>
          <w:lang w:val="en-US"/>
        </w:rPr>
        <w:t xml:space="preserve"> </w:t>
      </w:r>
      <w:proofErr w:type="spellStart"/>
      <w:r w:rsidR="006F6E20" w:rsidRPr="00E047D1">
        <w:rPr>
          <w:rFonts w:ascii="Times New Roman" w:hAnsi="Times New Roman" w:cs="Times New Roman"/>
          <w:sz w:val="24"/>
          <w:szCs w:val="24"/>
          <w:lang w:val="en-US"/>
        </w:rPr>
        <w:t>Gl</w:t>
      </w:r>
      <w:proofErr w:type="spellEnd"/>
      <w:r w:rsidR="006F6E20" w:rsidRPr="00E047D1">
        <w:rPr>
          <w:rFonts w:ascii="Times New Roman" w:hAnsi="Times New Roman" w:cs="Times New Roman"/>
          <w:sz w:val="24"/>
          <w:szCs w:val="24"/>
          <w:lang w:val="en-US"/>
        </w:rPr>
        <w:t xml:space="preserve"> </w:t>
      </w:r>
      <w:r w:rsidR="000766DA" w:rsidRPr="00E047D1">
        <w:rPr>
          <w:rFonts w:ascii="Times New Roman" w:hAnsi="Times New Roman" w:cs="Times New Roman"/>
          <w:sz w:val="24"/>
          <w:szCs w:val="24"/>
          <w:lang w:val="en-US"/>
        </w:rPr>
        <w:t xml:space="preserve">(20 cm thick) </w:t>
      </w:r>
      <w:r w:rsidR="006F6E20" w:rsidRPr="00E047D1">
        <w:rPr>
          <w:rFonts w:ascii="Times New Roman" w:hAnsi="Times New Roman" w:cs="Times New Roman"/>
          <w:sz w:val="24"/>
          <w:szCs w:val="24"/>
          <w:lang w:val="en-US"/>
        </w:rPr>
        <w:t xml:space="preserve">is found above the basal erosional surface </w:t>
      </w:r>
      <w:r w:rsidR="000766DA" w:rsidRPr="00E047D1">
        <w:rPr>
          <w:rFonts w:ascii="Times New Roman" w:hAnsi="Times New Roman" w:cs="Times New Roman"/>
          <w:sz w:val="24"/>
          <w:szCs w:val="24"/>
          <w:lang w:val="en-US"/>
        </w:rPr>
        <w:t xml:space="preserve">of the complex, </w:t>
      </w:r>
      <w:r w:rsidR="00A85721" w:rsidRPr="00E047D1">
        <w:rPr>
          <w:rFonts w:ascii="Times New Roman" w:hAnsi="Times New Roman" w:cs="Times New Roman"/>
          <w:sz w:val="24"/>
          <w:szCs w:val="24"/>
          <w:lang w:val="en-US"/>
        </w:rPr>
        <w:t xml:space="preserve">and commonly </w:t>
      </w:r>
      <w:r w:rsidR="000766DA" w:rsidRPr="00E047D1">
        <w:rPr>
          <w:rFonts w:ascii="Times New Roman" w:hAnsi="Times New Roman" w:cs="Times New Roman"/>
          <w:sz w:val="24"/>
          <w:szCs w:val="24"/>
          <w:lang w:val="en-US"/>
        </w:rPr>
        <w:t>along</w:t>
      </w:r>
      <w:r w:rsidR="006F6E20" w:rsidRPr="00E047D1">
        <w:rPr>
          <w:rFonts w:ascii="Times New Roman" w:hAnsi="Times New Roman" w:cs="Times New Roman"/>
          <w:sz w:val="24"/>
          <w:szCs w:val="24"/>
          <w:lang w:val="en-US"/>
        </w:rPr>
        <w:t xml:space="preserve"> </w:t>
      </w:r>
      <w:proofErr w:type="spellStart"/>
      <w:r w:rsidR="006F6E20" w:rsidRPr="00E047D1">
        <w:rPr>
          <w:rFonts w:ascii="Times New Roman" w:hAnsi="Times New Roman" w:cs="Times New Roman"/>
          <w:sz w:val="24"/>
          <w:szCs w:val="24"/>
          <w:lang w:val="en-US"/>
        </w:rPr>
        <w:t>storey</w:t>
      </w:r>
      <w:proofErr w:type="spellEnd"/>
      <w:r w:rsidR="006F6E20" w:rsidRPr="00E047D1">
        <w:rPr>
          <w:rFonts w:ascii="Times New Roman" w:hAnsi="Times New Roman" w:cs="Times New Roman"/>
          <w:sz w:val="24"/>
          <w:szCs w:val="24"/>
          <w:lang w:val="en-US"/>
        </w:rPr>
        <w:t xml:space="preserve"> boundaries</w:t>
      </w:r>
      <w:r w:rsidR="00A85721" w:rsidRPr="00E047D1">
        <w:rPr>
          <w:rFonts w:ascii="Times New Roman" w:hAnsi="Times New Roman" w:cs="Times New Roman"/>
          <w:sz w:val="24"/>
          <w:szCs w:val="24"/>
          <w:lang w:val="en-US"/>
        </w:rPr>
        <w:t>.</w:t>
      </w:r>
      <w:r w:rsidR="006F6E20" w:rsidRPr="00E047D1">
        <w:rPr>
          <w:rFonts w:ascii="Times New Roman" w:hAnsi="Times New Roman" w:cs="Times New Roman"/>
          <w:sz w:val="24"/>
          <w:szCs w:val="24"/>
          <w:lang w:val="en-US"/>
        </w:rPr>
        <w:t xml:space="preserve"> In places the </w:t>
      </w:r>
      <w:r w:rsidR="00165189" w:rsidRPr="00E047D1">
        <w:rPr>
          <w:rFonts w:ascii="Times New Roman" w:hAnsi="Times New Roman" w:cs="Times New Roman"/>
          <w:sz w:val="24"/>
          <w:szCs w:val="24"/>
          <w:lang w:val="en-US"/>
        </w:rPr>
        <w:t xml:space="preserve">beds </w:t>
      </w:r>
      <w:r w:rsidR="006F6E20" w:rsidRPr="00E047D1">
        <w:rPr>
          <w:rFonts w:ascii="Times New Roman" w:hAnsi="Times New Roman" w:cs="Times New Roman"/>
          <w:sz w:val="24"/>
          <w:szCs w:val="24"/>
          <w:lang w:val="en-US"/>
        </w:rPr>
        <w:t xml:space="preserve">appear heterolithic, mottled and intensely bioturbated, with parting lineation </w:t>
      </w:r>
      <w:r w:rsidR="0085420C" w:rsidRPr="00E047D1">
        <w:rPr>
          <w:rFonts w:ascii="Times New Roman" w:hAnsi="Times New Roman" w:cs="Times New Roman"/>
          <w:sz w:val="24"/>
          <w:szCs w:val="24"/>
          <w:lang w:val="en-US"/>
        </w:rPr>
        <w:t xml:space="preserve">apparent </w:t>
      </w:r>
      <w:r w:rsidR="006F6E20" w:rsidRPr="00E047D1">
        <w:rPr>
          <w:rFonts w:ascii="Times New Roman" w:hAnsi="Times New Roman" w:cs="Times New Roman"/>
          <w:sz w:val="24"/>
          <w:szCs w:val="24"/>
          <w:lang w:val="en-US"/>
        </w:rPr>
        <w:t xml:space="preserve">towards the tops of channel-belts. </w:t>
      </w:r>
    </w:p>
    <w:p w:rsidR="008A17D4" w:rsidRPr="00E047D1" w:rsidRDefault="009C3976"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lower two </w:t>
      </w:r>
      <w:r w:rsidR="00F25F9C" w:rsidRPr="00E047D1">
        <w:rPr>
          <w:rFonts w:ascii="Times New Roman" w:hAnsi="Times New Roman" w:cs="Times New Roman"/>
          <w:sz w:val="24"/>
          <w:szCs w:val="24"/>
          <w:lang w:val="en-US"/>
        </w:rPr>
        <w:t>channel-belt</w:t>
      </w:r>
      <w:r w:rsidR="008A17D4" w:rsidRPr="00E047D1">
        <w:rPr>
          <w:rFonts w:ascii="Times New Roman" w:hAnsi="Times New Roman" w:cs="Times New Roman"/>
          <w:sz w:val="24"/>
          <w:szCs w:val="24"/>
          <w:lang w:val="en-US"/>
        </w:rPr>
        <w:t>s</w:t>
      </w:r>
      <w:r w:rsidR="00C21BAA"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are</w:t>
      </w:r>
      <w:r w:rsidR="0029196A" w:rsidRPr="00E047D1">
        <w:rPr>
          <w:rFonts w:ascii="Times New Roman" w:hAnsi="Times New Roman" w:cs="Times New Roman"/>
          <w:sz w:val="24"/>
          <w:szCs w:val="24"/>
          <w:lang w:val="en-US"/>
        </w:rPr>
        <w:t xml:space="preserve"> </w:t>
      </w:r>
      <w:r w:rsidR="00A85721" w:rsidRPr="00E047D1">
        <w:rPr>
          <w:rFonts w:ascii="Times New Roman" w:hAnsi="Times New Roman" w:cs="Times New Roman"/>
          <w:sz w:val="24"/>
          <w:szCs w:val="24"/>
          <w:lang w:val="en-US"/>
        </w:rPr>
        <w:t>made up of fining-upward</w:t>
      </w:r>
      <w:r w:rsidR="007F649F" w:rsidRPr="00E047D1">
        <w:rPr>
          <w:rFonts w:ascii="Times New Roman" w:hAnsi="Times New Roman" w:cs="Times New Roman"/>
          <w:sz w:val="24"/>
          <w:szCs w:val="24"/>
          <w:lang w:val="en-US"/>
        </w:rPr>
        <w:t xml:space="preserve"> sandstones with</w:t>
      </w:r>
      <w:r w:rsidR="00A85721" w:rsidRPr="00E047D1">
        <w:rPr>
          <w:rFonts w:ascii="Times New Roman" w:hAnsi="Times New Roman" w:cs="Times New Roman"/>
          <w:sz w:val="24"/>
          <w:szCs w:val="24"/>
          <w:lang w:val="en-US"/>
        </w:rPr>
        <w:t xml:space="preserve"> low angle </w:t>
      </w:r>
      <w:r w:rsidR="00573DE8">
        <w:rPr>
          <w:rFonts w:ascii="Times New Roman" w:hAnsi="Times New Roman" w:cs="Times New Roman"/>
          <w:sz w:val="24"/>
          <w:szCs w:val="24"/>
          <w:lang w:val="en-US"/>
        </w:rPr>
        <w:t>internal dipping surfaces</w:t>
      </w:r>
      <w:r w:rsidR="00A85721"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w:t>
      </w:r>
      <w:r w:rsidR="00A85721" w:rsidRPr="00E047D1">
        <w:rPr>
          <w:rFonts w:ascii="Times New Roman" w:hAnsi="Times New Roman" w:cs="Times New Roman"/>
          <w:sz w:val="24"/>
          <w:szCs w:val="24"/>
          <w:lang w:val="en-US"/>
        </w:rPr>
        <w:t>&lt;</w:t>
      </w:r>
      <w:r w:rsidR="003A259C" w:rsidRPr="00E047D1">
        <w:rPr>
          <w:rFonts w:ascii="Times New Roman" w:hAnsi="Times New Roman" w:cs="Times New Roman"/>
          <w:sz w:val="24"/>
          <w:szCs w:val="24"/>
          <w:lang w:val="en-US"/>
        </w:rPr>
        <w:t xml:space="preserve"> </w:t>
      </w:r>
      <w:r w:rsidR="00A85721" w:rsidRPr="00E047D1">
        <w:rPr>
          <w:rFonts w:ascii="Times New Roman" w:hAnsi="Times New Roman" w:cs="Times New Roman"/>
          <w:sz w:val="24"/>
          <w:szCs w:val="24"/>
          <w:lang w:val="en-US"/>
        </w:rPr>
        <w:t xml:space="preserve">10°) </w:t>
      </w:r>
      <w:r w:rsidR="007F649F" w:rsidRPr="00E047D1">
        <w:rPr>
          <w:rFonts w:ascii="Times New Roman" w:hAnsi="Times New Roman" w:cs="Times New Roman"/>
          <w:sz w:val="24"/>
          <w:szCs w:val="24"/>
          <w:lang w:val="en-US"/>
        </w:rPr>
        <w:t>to</w:t>
      </w:r>
      <w:r w:rsidR="007F02D5" w:rsidRPr="00E047D1">
        <w:rPr>
          <w:rFonts w:ascii="Times New Roman" w:hAnsi="Times New Roman" w:cs="Times New Roman"/>
          <w:sz w:val="24"/>
          <w:szCs w:val="24"/>
          <w:lang w:val="en-US"/>
        </w:rPr>
        <w:t xml:space="preserve"> </w:t>
      </w:r>
      <w:r w:rsidR="002E327B" w:rsidRPr="00E047D1">
        <w:rPr>
          <w:rFonts w:ascii="Times New Roman" w:hAnsi="Times New Roman" w:cs="Times New Roman"/>
          <w:sz w:val="24"/>
          <w:szCs w:val="24"/>
          <w:lang w:val="en-US"/>
        </w:rPr>
        <w:t xml:space="preserve">the </w:t>
      </w:r>
      <w:r w:rsidR="007F02D5" w:rsidRPr="00E047D1">
        <w:rPr>
          <w:rFonts w:ascii="Times New Roman" w:hAnsi="Times New Roman" w:cs="Times New Roman"/>
          <w:sz w:val="24"/>
          <w:szCs w:val="24"/>
          <w:lang w:val="en-US"/>
        </w:rPr>
        <w:t>north-north</w:t>
      </w:r>
      <w:r w:rsidR="00CD1682" w:rsidRPr="00E047D1">
        <w:rPr>
          <w:rFonts w:ascii="Times New Roman" w:hAnsi="Times New Roman" w:cs="Times New Roman"/>
          <w:sz w:val="24"/>
          <w:szCs w:val="24"/>
          <w:lang w:val="en-US"/>
        </w:rPr>
        <w:t>-</w:t>
      </w:r>
      <w:r w:rsidR="007F02D5" w:rsidRPr="00E047D1">
        <w:rPr>
          <w:rFonts w:ascii="Times New Roman" w:hAnsi="Times New Roman" w:cs="Times New Roman"/>
          <w:sz w:val="24"/>
          <w:szCs w:val="24"/>
          <w:lang w:val="en-US"/>
        </w:rPr>
        <w:t>east</w:t>
      </w:r>
      <w:r w:rsidR="00A85721"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A85721" w:rsidRPr="00E047D1">
        <w:rPr>
          <w:rFonts w:ascii="Times New Roman" w:hAnsi="Times New Roman" w:cs="Times New Roman"/>
          <w:sz w:val="24"/>
          <w:szCs w:val="24"/>
          <w:lang w:val="en-US"/>
        </w:rPr>
        <w:t>flow</w:t>
      </w:r>
      <w:proofErr w:type="spellEnd"/>
      <w:r w:rsidR="00A85721" w:rsidRPr="00E047D1">
        <w:rPr>
          <w:rFonts w:ascii="Times New Roman" w:hAnsi="Times New Roman" w:cs="Times New Roman"/>
          <w:sz w:val="24"/>
          <w:szCs w:val="24"/>
          <w:lang w:val="en-US"/>
        </w:rPr>
        <w:t xml:space="preserve"> indicators </w:t>
      </w:r>
      <w:r w:rsidR="007F649F" w:rsidRPr="00E047D1">
        <w:rPr>
          <w:rFonts w:ascii="Times New Roman" w:hAnsi="Times New Roman" w:cs="Times New Roman"/>
          <w:sz w:val="24"/>
          <w:szCs w:val="24"/>
          <w:lang w:val="en-US"/>
        </w:rPr>
        <w:t>from current ripples (</w:t>
      </w:r>
      <w:proofErr w:type="spellStart"/>
      <w:r w:rsidR="007F649F" w:rsidRPr="00E047D1">
        <w:rPr>
          <w:rFonts w:ascii="Times New Roman" w:hAnsi="Times New Roman" w:cs="Times New Roman"/>
          <w:sz w:val="24"/>
          <w:szCs w:val="24"/>
          <w:lang w:val="en-US"/>
        </w:rPr>
        <w:t>Sr</w:t>
      </w:r>
      <w:proofErr w:type="spellEnd"/>
      <w:r w:rsidR="007F649F" w:rsidRPr="00E047D1">
        <w:rPr>
          <w:rFonts w:ascii="Times New Roman" w:hAnsi="Times New Roman" w:cs="Times New Roman"/>
          <w:sz w:val="24"/>
          <w:szCs w:val="24"/>
          <w:lang w:val="en-US"/>
        </w:rPr>
        <w:t xml:space="preserve">) </w:t>
      </w:r>
      <w:r w:rsidR="00A85721" w:rsidRPr="00E047D1">
        <w:rPr>
          <w:rFonts w:ascii="Times New Roman" w:hAnsi="Times New Roman" w:cs="Times New Roman"/>
          <w:sz w:val="24"/>
          <w:szCs w:val="24"/>
          <w:lang w:val="en-US"/>
        </w:rPr>
        <w:t>and cross-stratified dunes (</w:t>
      </w:r>
      <w:proofErr w:type="spellStart"/>
      <w:proofErr w:type="gramStart"/>
      <w:r w:rsidR="00A85721" w:rsidRPr="00E047D1">
        <w:rPr>
          <w:rFonts w:ascii="Times New Roman" w:hAnsi="Times New Roman" w:cs="Times New Roman"/>
          <w:sz w:val="24"/>
          <w:szCs w:val="24"/>
          <w:lang w:val="en-US"/>
        </w:rPr>
        <w:t>Sl</w:t>
      </w:r>
      <w:proofErr w:type="spellEnd"/>
      <w:proofErr w:type="gramEnd"/>
      <w:r w:rsidR="00A85721" w:rsidRPr="00E047D1">
        <w:rPr>
          <w:rFonts w:ascii="Times New Roman" w:hAnsi="Times New Roman" w:cs="Times New Roman"/>
          <w:sz w:val="24"/>
          <w:szCs w:val="24"/>
          <w:lang w:val="en-US"/>
        </w:rPr>
        <w:t xml:space="preserve">, St and </w:t>
      </w:r>
      <w:proofErr w:type="spellStart"/>
      <w:r w:rsidR="00A85721" w:rsidRPr="00E047D1">
        <w:rPr>
          <w:rFonts w:ascii="Times New Roman" w:hAnsi="Times New Roman" w:cs="Times New Roman"/>
          <w:sz w:val="24"/>
          <w:szCs w:val="24"/>
          <w:lang w:val="en-US"/>
        </w:rPr>
        <w:t>Sp</w:t>
      </w:r>
      <w:proofErr w:type="spellEnd"/>
      <w:r w:rsidR="00A85721" w:rsidRPr="00E047D1">
        <w:rPr>
          <w:rFonts w:ascii="Times New Roman" w:hAnsi="Times New Roman" w:cs="Times New Roman"/>
          <w:sz w:val="24"/>
          <w:szCs w:val="24"/>
          <w:lang w:val="en-US"/>
        </w:rPr>
        <w:t xml:space="preserve">) </w:t>
      </w:r>
      <w:r w:rsidR="00CE5E80" w:rsidRPr="00E047D1">
        <w:rPr>
          <w:rFonts w:ascii="Times New Roman" w:hAnsi="Times New Roman" w:cs="Times New Roman"/>
          <w:sz w:val="24"/>
          <w:szCs w:val="24"/>
          <w:lang w:val="en-US"/>
        </w:rPr>
        <w:t xml:space="preserve">are to the east, </w:t>
      </w:r>
      <w:r w:rsidR="00C738CD" w:rsidRPr="00E047D1">
        <w:rPr>
          <w:rFonts w:ascii="Times New Roman" w:hAnsi="Times New Roman" w:cs="Times New Roman"/>
          <w:sz w:val="24"/>
          <w:szCs w:val="24"/>
          <w:lang w:val="en-US"/>
        </w:rPr>
        <w:t xml:space="preserve">and </w:t>
      </w:r>
      <w:r w:rsidR="00CE5E80" w:rsidRPr="00E047D1">
        <w:rPr>
          <w:rFonts w:ascii="Times New Roman" w:hAnsi="Times New Roman" w:cs="Times New Roman"/>
          <w:sz w:val="24"/>
          <w:szCs w:val="24"/>
          <w:lang w:val="en-US"/>
        </w:rPr>
        <w:t xml:space="preserve">thus </w:t>
      </w:r>
      <w:r w:rsidR="007F649F" w:rsidRPr="00E047D1">
        <w:rPr>
          <w:rFonts w:ascii="Times New Roman" w:hAnsi="Times New Roman" w:cs="Times New Roman"/>
          <w:sz w:val="24"/>
          <w:szCs w:val="24"/>
          <w:lang w:val="en-US"/>
        </w:rPr>
        <w:t>are</w:t>
      </w:r>
      <w:r w:rsidR="00A85721" w:rsidRPr="00E047D1">
        <w:rPr>
          <w:rFonts w:ascii="Times New Roman" w:hAnsi="Times New Roman" w:cs="Times New Roman"/>
          <w:sz w:val="24"/>
          <w:szCs w:val="24"/>
          <w:lang w:val="en-US"/>
        </w:rPr>
        <w:t xml:space="preserve"> perpendicular to the</w:t>
      </w:r>
      <w:r w:rsidR="00573DE8">
        <w:rPr>
          <w:rFonts w:ascii="Times New Roman" w:hAnsi="Times New Roman" w:cs="Times New Roman"/>
          <w:sz w:val="24"/>
          <w:szCs w:val="24"/>
          <w:lang w:val="en-US"/>
        </w:rPr>
        <w:t>se</w:t>
      </w:r>
      <w:r w:rsidR="00A85721" w:rsidRPr="00E047D1">
        <w:rPr>
          <w:rFonts w:ascii="Times New Roman" w:hAnsi="Times New Roman" w:cs="Times New Roman"/>
          <w:sz w:val="24"/>
          <w:szCs w:val="24"/>
          <w:lang w:val="en-US"/>
        </w:rPr>
        <w:t xml:space="preserve"> </w:t>
      </w:r>
      <w:r w:rsidR="007F649F" w:rsidRPr="00E047D1">
        <w:rPr>
          <w:rFonts w:ascii="Times New Roman" w:hAnsi="Times New Roman" w:cs="Times New Roman"/>
          <w:sz w:val="24"/>
          <w:szCs w:val="24"/>
          <w:lang w:val="en-US"/>
        </w:rPr>
        <w:t>low angle</w:t>
      </w:r>
      <w:r w:rsidR="00A85721" w:rsidRPr="00E047D1">
        <w:rPr>
          <w:rFonts w:ascii="Times New Roman" w:hAnsi="Times New Roman" w:cs="Times New Roman"/>
          <w:sz w:val="24"/>
          <w:szCs w:val="24"/>
          <w:lang w:val="en-US"/>
        </w:rPr>
        <w:t xml:space="preserve"> surfaces</w:t>
      </w:r>
      <w:r w:rsidR="007F649F" w:rsidRPr="00E047D1">
        <w:rPr>
          <w:rFonts w:ascii="Times New Roman" w:hAnsi="Times New Roman" w:cs="Times New Roman"/>
          <w:sz w:val="24"/>
          <w:szCs w:val="24"/>
          <w:lang w:val="en-US"/>
        </w:rPr>
        <w:t xml:space="preserve"> that are </w:t>
      </w:r>
      <w:r w:rsidR="00CE5E80" w:rsidRPr="00E047D1">
        <w:rPr>
          <w:rFonts w:ascii="Times New Roman" w:hAnsi="Times New Roman" w:cs="Times New Roman"/>
          <w:sz w:val="24"/>
          <w:szCs w:val="24"/>
          <w:lang w:val="en-US"/>
        </w:rPr>
        <w:t xml:space="preserve">therefore </w:t>
      </w:r>
      <w:r w:rsidR="007F649F" w:rsidRPr="00E047D1">
        <w:rPr>
          <w:rFonts w:ascii="Times New Roman" w:hAnsi="Times New Roman" w:cs="Times New Roman"/>
          <w:sz w:val="24"/>
          <w:szCs w:val="24"/>
          <w:lang w:val="en-US"/>
        </w:rPr>
        <w:t>interpreted as lateral accretion surfaces</w:t>
      </w:r>
      <w:r w:rsidR="009F560E" w:rsidRPr="00E047D1">
        <w:rPr>
          <w:rFonts w:ascii="Times New Roman" w:hAnsi="Times New Roman" w:cs="Times New Roman"/>
          <w:sz w:val="24"/>
          <w:szCs w:val="24"/>
          <w:lang w:val="en-US"/>
        </w:rPr>
        <w:t xml:space="preserve"> (LA)</w:t>
      </w:r>
      <w:r w:rsidR="00A85721" w:rsidRPr="00E047D1">
        <w:rPr>
          <w:rFonts w:ascii="Times New Roman" w:hAnsi="Times New Roman" w:cs="Times New Roman"/>
          <w:sz w:val="24"/>
          <w:szCs w:val="24"/>
          <w:lang w:val="en-US"/>
        </w:rPr>
        <w:t xml:space="preserve">. </w:t>
      </w:r>
      <w:r w:rsidR="00165189" w:rsidRPr="00E047D1">
        <w:rPr>
          <w:rFonts w:ascii="Times New Roman" w:hAnsi="Times New Roman" w:cs="Times New Roman"/>
          <w:sz w:val="24"/>
          <w:szCs w:val="24"/>
          <w:lang w:val="en-US"/>
        </w:rPr>
        <w:t>Due to the presence of lateral accretion surfaces the channel</w:t>
      </w:r>
      <w:r w:rsidR="00CE5E80" w:rsidRPr="00E047D1">
        <w:rPr>
          <w:rFonts w:ascii="Times New Roman" w:hAnsi="Times New Roman" w:cs="Times New Roman"/>
          <w:sz w:val="24"/>
          <w:szCs w:val="24"/>
          <w:lang w:val="en-US"/>
        </w:rPr>
        <w:t>s</w:t>
      </w:r>
      <w:r w:rsidR="00165189" w:rsidRPr="00E047D1">
        <w:rPr>
          <w:rFonts w:ascii="Times New Roman" w:hAnsi="Times New Roman" w:cs="Times New Roman"/>
          <w:sz w:val="24"/>
          <w:szCs w:val="24"/>
          <w:lang w:val="en-US"/>
        </w:rPr>
        <w:t xml:space="preserve"> </w:t>
      </w:r>
      <w:r w:rsidR="00A85721" w:rsidRPr="00E047D1">
        <w:rPr>
          <w:rFonts w:ascii="Times New Roman" w:hAnsi="Times New Roman" w:cs="Times New Roman"/>
          <w:sz w:val="24"/>
          <w:szCs w:val="24"/>
          <w:lang w:val="en-US"/>
        </w:rPr>
        <w:t xml:space="preserve">are interpreted </w:t>
      </w:r>
      <w:r w:rsidR="000766DA" w:rsidRPr="00E047D1">
        <w:rPr>
          <w:rFonts w:ascii="Times New Roman" w:hAnsi="Times New Roman" w:cs="Times New Roman"/>
          <w:sz w:val="24"/>
          <w:szCs w:val="24"/>
          <w:lang w:val="en-US"/>
        </w:rPr>
        <w:t>to be</w:t>
      </w:r>
      <w:r w:rsidR="00A85721" w:rsidRPr="00E047D1">
        <w:rPr>
          <w:rFonts w:ascii="Times New Roman" w:hAnsi="Times New Roman" w:cs="Times New Roman"/>
          <w:sz w:val="24"/>
          <w:szCs w:val="24"/>
          <w:lang w:val="en-US"/>
        </w:rPr>
        <w:t xml:space="preserve"> </w:t>
      </w:r>
      <w:r w:rsidR="0029196A" w:rsidRPr="00E047D1">
        <w:rPr>
          <w:rFonts w:ascii="Times New Roman" w:hAnsi="Times New Roman" w:cs="Times New Roman"/>
          <w:sz w:val="24"/>
          <w:szCs w:val="24"/>
          <w:lang w:val="en-US"/>
        </w:rPr>
        <w:t>moderate</w:t>
      </w:r>
      <w:r w:rsidR="00D91FD2" w:rsidRPr="00E047D1">
        <w:rPr>
          <w:rFonts w:ascii="Times New Roman" w:hAnsi="Times New Roman" w:cs="Times New Roman"/>
          <w:sz w:val="24"/>
          <w:szCs w:val="24"/>
          <w:lang w:val="en-US"/>
        </w:rPr>
        <w:t xml:space="preserve"> to high</w:t>
      </w:r>
      <w:r w:rsidR="0029196A" w:rsidRPr="00E047D1">
        <w:rPr>
          <w:rFonts w:ascii="Times New Roman" w:hAnsi="Times New Roman" w:cs="Times New Roman"/>
          <w:sz w:val="24"/>
          <w:szCs w:val="24"/>
          <w:lang w:val="en-US"/>
        </w:rPr>
        <w:t xml:space="preserve"> sinuosity</w:t>
      </w:r>
      <w:r w:rsidR="00165189" w:rsidRPr="00E047D1">
        <w:rPr>
          <w:rFonts w:ascii="Times New Roman" w:hAnsi="Times New Roman" w:cs="Times New Roman"/>
          <w:sz w:val="24"/>
          <w:szCs w:val="24"/>
          <w:lang w:val="en-US"/>
        </w:rPr>
        <w:t xml:space="preserve">. </w:t>
      </w:r>
      <w:r w:rsidR="00CE5E80" w:rsidRPr="00E047D1">
        <w:rPr>
          <w:rFonts w:ascii="Times New Roman" w:hAnsi="Times New Roman" w:cs="Times New Roman"/>
          <w:sz w:val="24"/>
          <w:szCs w:val="24"/>
          <w:lang w:val="en-US"/>
        </w:rPr>
        <w:t xml:space="preserve">Channel-belt </w:t>
      </w:r>
      <w:r w:rsidR="0087528D" w:rsidRPr="00E047D1">
        <w:rPr>
          <w:rFonts w:ascii="Times New Roman" w:hAnsi="Times New Roman" w:cs="Times New Roman"/>
          <w:sz w:val="24"/>
          <w:szCs w:val="24"/>
          <w:lang w:val="en-US"/>
        </w:rPr>
        <w:t>5</w:t>
      </w:r>
      <w:r w:rsidR="00CE5E80" w:rsidRPr="00E047D1">
        <w:rPr>
          <w:rFonts w:ascii="Times New Roman" w:hAnsi="Times New Roman" w:cs="Times New Roman"/>
          <w:sz w:val="24"/>
          <w:szCs w:val="24"/>
          <w:lang w:val="en-US"/>
        </w:rPr>
        <w:t xml:space="preserve"> is an erosional remnant and in places is fully removed, with ~6.5 m of incision on the base of Channel-belt </w:t>
      </w:r>
      <w:r w:rsidR="0087528D" w:rsidRPr="00E047D1">
        <w:rPr>
          <w:rFonts w:ascii="Times New Roman" w:hAnsi="Times New Roman" w:cs="Times New Roman"/>
          <w:sz w:val="24"/>
          <w:szCs w:val="24"/>
          <w:lang w:val="en-US"/>
        </w:rPr>
        <w:t>6</w:t>
      </w:r>
      <w:r w:rsidR="00CE5E80" w:rsidRPr="00E047D1">
        <w:rPr>
          <w:rFonts w:ascii="Times New Roman" w:hAnsi="Times New Roman" w:cs="Times New Roman"/>
          <w:sz w:val="24"/>
          <w:szCs w:val="24"/>
          <w:lang w:val="en-US"/>
        </w:rPr>
        <w:t xml:space="preserve">. </w:t>
      </w:r>
      <w:r w:rsidR="00D6355B" w:rsidRPr="00E047D1">
        <w:rPr>
          <w:rFonts w:ascii="Times New Roman" w:hAnsi="Times New Roman" w:cs="Times New Roman"/>
          <w:sz w:val="24"/>
          <w:szCs w:val="24"/>
          <w:lang w:val="en-US"/>
        </w:rPr>
        <w:t>The lower two channel-belts</w:t>
      </w:r>
      <w:r w:rsidR="00165189" w:rsidRPr="00E047D1">
        <w:rPr>
          <w:rFonts w:ascii="Times New Roman" w:hAnsi="Times New Roman" w:cs="Times New Roman"/>
          <w:sz w:val="24"/>
          <w:szCs w:val="24"/>
          <w:lang w:val="en-US"/>
        </w:rPr>
        <w:t xml:space="preserve"> </w:t>
      </w:r>
      <w:r w:rsidR="008A17D4" w:rsidRPr="00E047D1">
        <w:rPr>
          <w:rFonts w:ascii="Times New Roman" w:hAnsi="Times New Roman" w:cs="Times New Roman"/>
          <w:sz w:val="24"/>
          <w:szCs w:val="24"/>
          <w:lang w:val="en-US"/>
        </w:rPr>
        <w:t xml:space="preserve">have </w:t>
      </w:r>
      <w:r w:rsidR="006116EA" w:rsidRPr="00E047D1">
        <w:rPr>
          <w:rFonts w:ascii="Times New Roman" w:hAnsi="Times New Roman" w:cs="Times New Roman"/>
          <w:sz w:val="24"/>
          <w:szCs w:val="24"/>
          <w:lang w:val="en-US"/>
        </w:rPr>
        <w:t xml:space="preserve">up to </w:t>
      </w:r>
      <w:r w:rsidR="007E593E" w:rsidRPr="00E047D1">
        <w:rPr>
          <w:rFonts w:ascii="Times New Roman" w:hAnsi="Times New Roman" w:cs="Times New Roman"/>
          <w:sz w:val="24"/>
          <w:szCs w:val="24"/>
          <w:lang w:val="en-US"/>
        </w:rPr>
        <w:t>three</w:t>
      </w:r>
      <w:r w:rsidR="0029196A" w:rsidRPr="00E047D1">
        <w:rPr>
          <w:rFonts w:ascii="Times New Roman" w:hAnsi="Times New Roman" w:cs="Times New Roman"/>
          <w:sz w:val="24"/>
          <w:szCs w:val="24"/>
          <w:lang w:val="en-US"/>
        </w:rPr>
        <w:t xml:space="preserve"> </w:t>
      </w:r>
      <w:r w:rsidR="000766DA" w:rsidRPr="00E047D1">
        <w:rPr>
          <w:rFonts w:ascii="Times New Roman" w:hAnsi="Times New Roman" w:cs="Times New Roman"/>
          <w:sz w:val="24"/>
          <w:szCs w:val="24"/>
          <w:lang w:val="en-US"/>
        </w:rPr>
        <w:t>adjacent</w:t>
      </w:r>
      <w:r w:rsidR="0029196A" w:rsidRPr="00E047D1">
        <w:rPr>
          <w:rFonts w:ascii="Times New Roman" w:hAnsi="Times New Roman" w:cs="Times New Roman"/>
          <w:sz w:val="24"/>
          <w:szCs w:val="24"/>
          <w:lang w:val="en-US"/>
        </w:rPr>
        <w:t xml:space="preserve"> splay deposits</w:t>
      </w:r>
      <w:r w:rsidRPr="00E047D1">
        <w:rPr>
          <w:rFonts w:ascii="Times New Roman" w:hAnsi="Times New Roman" w:cs="Times New Roman"/>
          <w:sz w:val="24"/>
          <w:szCs w:val="24"/>
          <w:lang w:val="en-US"/>
        </w:rPr>
        <w:t xml:space="preserve"> with </w:t>
      </w:r>
      <w:proofErr w:type="spellStart"/>
      <w:r w:rsidR="002D5E2D" w:rsidRPr="00E047D1">
        <w:rPr>
          <w:rFonts w:ascii="Times New Roman" w:hAnsi="Times New Roman" w:cs="Times New Roman"/>
          <w:sz w:val="24"/>
          <w:szCs w:val="24"/>
          <w:lang w:val="en-US"/>
        </w:rPr>
        <w:t>paleo</w:t>
      </w:r>
      <w:r w:rsidRPr="00E047D1">
        <w:rPr>
          <w:rFonts w:ascii="Times New Roman" w:hAnsi="Times New Roman" w:cs="Times New Roman"/>
          <w:sz w:val="24"/>
          <w:szCs w:val="24"/>
          <w:lang w:val="en-US"/>
        </w:rPr>
        <w:t>currents</w:t>
      </w:r>
      <w:proofErr w:type="spellEnd"/>
      <w:r w:rsidRPr="00E047D1">
        <w:rPr>
          <w:rFonts w:ascii="Times New Roman" w:hAnsi="Times New Roman" w:cs="Times New Roman"/>
          <w:sz w:val="24"/>
          <w:szCs w:val="24"/>
          <w:lang w:val="en-US"/>
        </w:rPr>
        <w:t xml:space="preserve"> to the</w:t>
      </w:r>
      <w:r w:rsidR="0029196A" w:rsidRPr="00E047D1">
        <w:rPr>
          <w:rFonts w:ascii="Times New Roman" w:hAnsi="Times New Roman" w:cs="Times New Roman"/>
          <w:sz w:val="24"/>
          <w:szCs w:val="24"/>
          <w:lang w:val="en-US"/>
        </w:rPr>
        <w:t xml:space="preserve"> </w:t>
      </w:r>
      <w:r w:rsidR="007E593E" w:rsidRPr="00E047D1">
        <w:rPr>
          <w:rFonts w:ascii="Times New Roman" w:hAnsi="Times New Roman" w:cs="Times New Roman"/>
          <w:sz w:val="24"/>
          <w:szCs w:val="24"/>
          <w:lang w:val="en-US"/>
        </w:rPr>
        <w:t>north</w:t>
      </w:r>
      <w:r w:rsidR="00CD1682" w:rsidRPr="00E047D1">
        <w:rPr>
          <w:rFonts w:ascii="Times New Roman" w:hAnsi="Times New Roman" w:cs="Times New Roman"/>
          <w:sz w:val="24"/>
          <w:szCs w:val="24"/>
          <w:lang w:val="en-US"/>
        </w:rPr>
        <w:t>-</w:t>
      </w:r>
      <w:r w:rsidR="007E593E" w:rsidRPr="00E047D1">
        <w:rPr>
          <w:rFonts w:ascii="Times New Roman" w:hAnsi="Times New Roman" w:cs="Times New Roman"/>
          <w:sz w:val="24"/>
          <w:szCs w:val="24"/>
          <w:lang w:val="en-US"/>
        </w:rPr>
        <w:t>east and</w:t>
      </w:r>
      <w:r w:rsidR="00FF4842" w:rsidRPr="00E047D1">
        <w:rPr>
          <w:rFonts w:ascii="Times New Roman" w:hAnsi="Times New Roman" w:cs="Times New Roman"/>
          <w:sz w:val="24"/>
          <w:szCs w:val="24"/>
          <w:lang w:val="en-US"/>
        </w:rPr>
        <w:t xml:space="preserve"> north</w:t>
      </w:r>
      <w:r w:rsidR="0029196A" w:rsidRPr="00E047D1">
        <w:rPr>
          <w:rFonts w:ascii="Times New Roman" w:hAnsi="Times New Roman" w:cs="Times New Roman"/>
          <w:sz w:val="24"/>
          <w:szCs w:val="24"/>
          <w:lang w:val="en-US"/>
        </w:rPr>
        <w:t xml:space="preserve">. </w:t>
      </w:r>
      <w:r w:rsidR="00D6355B" w:rsidRPr="00E047D1">
        <w:rPr>
          <w:rFonts w:ascii="Times New Roman" w:hAnsi="Times New Roman" w:cs="Times New Roman"/>
          <w:sz w:val="24"/>
          <w:szCs w:val="24"/>
          <w:lang w:val="en-US"/>
        </w:rPr>
        <w:t xml:space="preserve">Channel-belt </w:t>
      </w:r>
      <w:r w:rsidR="0087528D" w:rsidRPr="00E047D1">
        <w:rPr>
          <w:rFonts w:ascii="Times New Roman" w:hAnsi="Times New Roman" w:cs="Times New Roman"/>
          <w:sz w:val="24"/>
          <w:szCs w:val="24"/>
          <w:lang w:val="en-US"/>
        </w:rPr>
        <w:t>7</w:t>
      </w:r>
      <w:r w:rsidR="00D6355B" w:rsidRPr="00E047D1">
        <w:rPr>
          <w:rFonts w:ascii="Times New Roman" w:hAnsi="Times New Roman" w:cs="Times New Roman"/>
          <w:sz w:val="24"/>
          <w:szCs w:val="24"/>
          <w:lang w:val="en-US"/>
        </w:rPr>
        <w:t xml:space="preserve"> trends</w:t>
      </w:r>
      <w:r w:rsidR="008A17D4" w:rsidRPr="00E047D1">
        <w:rPr>
          <w:rFonts w:ascii="Times New Roman" w:hAnsi="Times New Roman" w:cs="Times New Roman"/>
          <w:sz w:val="24"/>
          <w:szCs w:val="24"/>
          <w:lang w:val="en-US"/>
        </w:rPr>
        <w:t xml:space="preserve"> west-north</w:t>
      </w:r>
      <w:r w:rsidR="00CD1682" w:rsidRPr="00E047D1">
        <w:rPr>
          <w:rFonts w:ascii="Times New Roman" w:hAnsi="Times New Roman" w:cs="Times New Roman"/>
          <w:sz w:val="24"/>
          <w:szCs w:val="24"/>
          <w:lang w:val="en-US"/>
        </w:rPr>
        <w:t>-</w:t>
      </w:r>
      <w:r w:rsidR="008A17D4" w:rsidRPr="00E047D1">
        <w:rPr>
          <w:rFonts w:ascii="Times New Roman" w:hAnsi="Times New Roman" w:cs="Times New Roman"/>
          <w:sz w:val="24"/>
          <w:szCs w:val="24"/>
          <w:lang w:val="en-US"/>
        </w:rPr>
        <w:t xml:space="preserve">west </w:t>
      </w:r>
      <w:r w:rsidR="00D6355B" w:rsidRPr="00E047D1">
        <w:rPr>
          <w:rFonts w:ascii="Times New Roman" w:hAnsi="Times New Roman" w:cs="Times New Roman"/>
          <w:sz w:val="24"/>
          <w:szCs w:val="24"/>
          <w:lang w:val="en-US"/>
        </w:rPr>
        <w:t>and</w:t>
      </w:r>
      <w:r w:rsidR="008A17D4"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contains</w:t>
      </w:r>
      <w:r w:rsidR="00F758FC"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l</w:t>
      </w:r>
      <w:r w:rsidR="00692A39" w:rsidRPr="00E047D1">
        <w:rPr>
          <w:rFonts w:ascii="Times New Roman" w:hAnsi="Times New Roman" w:cs="Times New Roman"/>
          <w:sz w:val="24"/>
          <w:szCs w:val="24"/>
          <w:lang w:val="en-US"/>
        </w:rPr>
        <w:t>arge barforms</w:t>
      </w:r>
      <w:r w:rsidR="008C7744" w:rsidRPr="00E047D1">
        <w:rPr>
          <w:rFonts w:ascii="Times New Roman" w:hAnsi="Times New Roman" w:cs="Times New Roman"/>
          <w:sz w:val="24"/>
          <w:szCs w:val="24"/>
          <w:lang w:val="en-US"/>
        </w:rPr>
        <w:t xml:space="preserve"> </w:t>
      </w:r>
      <w:r w:rsidR="000766DA" w:rsidRPr="00E047D1">
        <w:rPr>
          <w:rFonts w:ascii="Times New Roman" w:hAnsi="Times New Roman" w:cs="Times New Roman"/>
          <w:sz w:val="24"/>
          <w:szCs w:val="24"/>
          <w:lang w:val="en-US"/>
        </w:rPr>
        <w:t>(</w:t>
      </w:r>
      <w:r w:rsidR="002E327B" w:rsidRPr="00E047D1">
        <w:rPr>
          <w:rFonts w:ascii="Times New Roman" w:hAnsi="Times New Roman" w:cs="Times New Roman"/>
          <w:sz w:val="24"/>
          <w:szCs w:val="24"/>
          <w:lang w:val="en-US"/>
        </w:rPr>
        <w:t>~</w:t>
      </w:r>
      <w:r w:rsidR="00C2410B" w:rsidRPr="00E047D1">
        <w:rPr>
          <w:rFonts w:ascii="Times New Roman" w:hAnsi="Times New Roman" w:cs="Times New Roman"/>
          <w:sz w:val="24"/>
          <w:szCs w:val="24"/>
          <w:lang w:val="en-US"/>
        </w:rPr>
        <w:t>3</w:t>
      </w:r>
      <w:r w:rsidR="000766DA" w:rsidRPr="00E047D1">
        <w:rPr>
          <w:rFonts w:ascii="Times New Roman" w:hAnsi="Times New Roman" w:cs="Times New Roman"/>
          <w:sz w:val="24"/>
          <w:szCs w:val="24"/>
          <w:lang w:val="en-US"/>
        </w:rPr>
        <w:t xml:space="preserve"> m high) </w:t>
      </w:r>
      <w:r w:rsidR="008C7744" w:rsidRPr="00E047D1">
        <w:rPr>
          <w:rFonts w:ascii="Times New Roman" w:hAnsi="Times New Roman" w:cs="Times New Roman"/>
          <w:sz w:val="24"/>
          <w:szCs w:val="24"/>
          <w:lang w:val="en-US"/>
        </w:rPr>
        <w:t xml:space="preserve">with </w:t>
      </w:r>
      <w:r w:rsidR="007F649F" w:rsidRPr="00E047D1">
        <w:rPr>
          <w:rFonts w:ascii="Times New Roman" w:hAnsi="Times New Roman" w:cs="Times New Roman"/>
          <w:sz w:val="24"/>
          <w:szCs w:val="24"/>
          <w:lang w:val="en-US"/>
        </w:rPr>
        <w:t>foresets that dip</w:t>
      </w:r>
      <w:r w:rsidR="00692A39" w:rsidRPr="00E047D1">
        <w:rPr>
          <w:rFonts w:ascii="Times New Roman" w:hAnsi="Times New Roman" w:cs="Times New Roman"/>
          <w:sz w:val="24"/>
          <w:szCs w:val="24"/>
          <w:lang w:val="en-US"/>
        </w:rPr>
        <w:t xml:space="preserve"> </w:t>
      </w:r>
      <w:r w:rsidR="002077F1" w:rsidRPr="00E047D1">
        <w:rPr>
          <w:rFonts w:ascii="Times New Roman" w:hAnsi="Times New Roman" w:cs="Times New Roman"/>
          <w:sz w:val="24"/>
          <w:szCs w:val="24"/>
          <w:lang w:val="en-US"/>
        </w:rPr>
        <w:t>consistently west</w:t>
      </w:r>
      <w:r w:rsidR="00573DE8">
        <w:rPr>
          <w:rFonts w:ascii="Times New Roman" w:hAnsi="Times New Roman" w:cs="Times New Roman"/>
          <w:sz w:val="24"/>
          <w:szCs w:val="24"/>
          <w:lang w:val="en-US"/>
        </w:rPr>
        <w:t>,</w:t>
      </w:r>
      <w:r w:rsidR="002077F1" w:rsidRPr="00E047D1">
        <w:rPr>
          <w:rFonts w:ascii="Times New Roman" w:hAnsi="Times New Roman" w:cs="Times New Roman"/>
          <w:sz w:val="24"/>
          <w:szCs w:val="24"/>
          <w:lang w:val="en-US"/>
        </w:rPr>
        <w:t xml:space="preserve"> </w:t>
      </w:r>
      <w:r w:rsidR="00D6355B" w:rsidRPr="00E047D1">
        <w:rPr>
          <w:rFonts w:ascii="Times New Roman" w:hAnsi="Times New Roman" w:cs="Times New Roman"/>
          <w:sz w:val="24"/>
          <w:szCs w:val="24"/>
          <w:lang w:val="en-US"/>
        </w:rPr>
        <w:t xml:space="preserve">interpreted as downstream accretion surfaces (DA). Ripple </w:t>
      </w:r>
      <w:r w:rsidR="001B5593" w:rsidRPr="00E047D1">
        <w:rPr>
          <w:rFonts w:ascii="Times New Roman" w:hAnsi="Times New Roman" w:cs="Times New Roman"/>
          <w:sz w:val="24"/>
          <w:szCs w:val="24"/>
          <w:lang w:val="en-US"/>
        </w:rPr>
        <w:t>cross-lamination</w:t>
      </w:r>
      <w:r w:rsidR="00692A39" w:rsidRPr="00E047D1">
        <w:rPr>
          <w:rFonts w:ascii="Times New Roman" w:hAnsi="Times New Roman" w:cs="Times New Roman"/>
          <w:sz w:val="24"/>
          <w:szCs w:val="24"/>
          <w:lang w:val="en-US"/>
        </w:rPr>
        <w:t xml:space="preserve"> up </w:t>
      </w:r>
      <w:r w:rsidR="00D6355B" w:rsidRPr="00E047D1">
        <w:rPr>
          <w:rFonts w:ascii="Times New Roman" w:hAnsi="Times New Roman" w:cs="Times New Roman"/>
          <w:sz w:val="24"/>
          <w:szCs w:val="24"/>
          <w:lang w:val="en-US"/>
        </w:rPr>
        <w:t xml:space="preserve">the foresets is </w:t>
      </w:r>
      <w:r w:rsidR="001B5593" w:rsidRPr="00E047D1">
        <w:rPr>
          <w:rFonts w:ascii="Times New Roman" w:hAnsi="Times New Roman" w:cs="Times New Roman"/>
          <w:sz w:val="24"/>
          <w:szCs w:val="24"/>
          <w:lang w:val="en-US"/>
        </w:rPr>
        <w:t xml:space="preserve">interpreted as </w:t>
      </w:r>
      <w:r w:rsidR="00692A39" w:rsidRPr="00E047D1">
        <w:rPr>
          <w:rFonts w:ascii="Times New Roman" w:hAnsi="Times New Roman" w:cs="Times New Roman"/>
          <w:sz w:val="24"/>
          <w:szCs w:val="24"/>
          <w:lang w:val="en-US"/>
        </w:rPr>
        <w:t>backflow ripples</w:t>
      </w:r>
      <w:r w:rsidR="001B5593" w:rsidRPr="00E047D1">
        <w:rPr>
          <w:rFonts w:ascii="Times New Roman" w:hAnsi="Times New Roman" w:cs="Times New Roman"/>
          <w:sz w:val="24"/>
          <w:szCs w:val="24"/>
          <w:lang w:val="en-US"/>
        </w:rPr>
        <w:t>, which</w:t>
      </w:r>
      <w:r w:rsidR="00692A39" w:rsidRPr="00E047D1">
        <w:rPr>
          <w:rFonts w:ascii="Times New Roman" w:hAnsi="Times New Roman" w:cs="Times New Roman"/>
          <w:sz w:val="24"/>
          <w:szCs w:val="24"/>
          <w:lang w:val="en-US"/>
        </w:rPr>
        <w:t xml:space="preserve"> are likely to have formed as a result of a vortex and </w:t>
      </w:r>
      <w:r w:rsidR="00A81638" w:rsidRPr="00E047D1">
        <w:rPr>
          <w:rFonts w:ascii="Times New Roman" w:hAnsi="Times New Roman" w:cs="Times New Roman"/>
          <w:sz w:val="24"/>
          <w:szCs w:val="24"/>
          <w:lang w:val="en-US"/>
        </w:rPr>
        <w:t xml:space="preserve">secondary </w:t>
      </w:r>
      <w:r w:rsidR="00692A39" w:rsidRPr="00E047D1">
        <w:rPr>
          <w:rFonts w:ascii="Times New Roman" w:hAnsi="Times New Roman" w:cs="Times New Roman"/>
          <w:sz w:val="24"/>
          <w:szCs w:val="24"/>
          <w:lang w:val="en-US"/>
        </w:rPr>
        <w:t>flow up the bedform front</w:t>
      </w:r>
      <w:r w:rsidR="00A85721"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&lt;EndNote&gt;&lt;Cite&gt;&lt;Author&gt;Boersma&lt;/Author&gt;&lt;Year&gt;1968&lt;/Year&gt;&lt;RecNum&gt;2268&lt;/RecNum&gt;&lt;DisplayText&gt;(Boersma et al. 1968)&lt;/DisplayText&gt;&lt;record&gt;&lt;rec-number&gt;2268&lt;/rec-number&gt;&lt;foreign-keys&gt;&lt;key app="EN" db-id="5rdzzs2dna9ptdeddv3pppf15tt29ddzss0t"&gt;2268&lt;/key&gt;&lt;/foreign-keys&gt;&lt;ref-type name="Journal Article"&gt;17&lt;/ref-type&gt;&lt;contributors&gt;&lt;authors&gt;&lt;author&gt;Boersma, J.R.&lt;/author&gt;&lt;author&gt;Van De Meene, E.A.&lt;/author&gt;&lt;author&gt;Tjalsma, R.C.&lt;/author&gt;&lt;/authors&gt;&lt;/contributors&gt;&lt;titles&gt;&lt;title&gt;Intricated cross-stratification due to interaction of a mega ripple with its lee-side system of backflow ripples (upper-pointbar deposits, Lower Rhine) &lt;/title&gt;&lt;secondary-title&gt;Sedimentology&lt;/secondary-title&gt;&lt;/titles&gt;&lt;periodical&gt;&lt;full-title&gt;Sedimentology&lt;/full-title&gt;&lt;/periodical&gt;&lt;pages&gt;147-162&lt;/pages&gt;&lt;volume&gt;11&lt;/volume&gt;&lt;number&gt;3-4&lt;/number&gt;&lt;dates&gt;&lt;year&gt;1968&lt;/year&gt;&lt;/dates&gt;&lt;publisher&gt;Blackwell Publishing Ltd.&lt;/publisher&gt;&lt;isbn&gt;1365-3091&lt;/isbn&gt;&lt;urls&gt;&lt;related-urls&gt;&lt;url&gt;http://dx.doi.org/10.1111/j.1365-3091.1968.tb00849.x&lt;/url&gt;&lt;url&gt;http://onlinelibrary.wiley.com/store/10.1111/j.1365-3091.1968.tb00849.x/asset/j.1365-3091.1968.tb00849.x.pdf?v=1&amp;amp;t=hqnpa1rx&amp;amp;s=9d3c87a3f690ab7b329b66e16e9f88550c7909d0&lt;/url&gt;&lt;/related-urls&gt;&lt;/urls&gt;&lt;electronic-resource-num&gt;10.1111/j.1365-3091.1968.tb00849.x&lt;/electronic-resource-num&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7" w:tooltip="Boersma, 1968 #2268" w:history="1">
        <w:r w:rsidR="00573DE8" w:rsidRPr="00E047D1">
          <w:rPr>
            <w:rFonts w:ascii="Times New Roman" w:hAnsi="Times New Roman" w:cs="Times New Roman"/>
            <w:sz w:val="24"/>
            <w:szCs w:val="24"/>
            <w:lang w:val="en-US"/>
          </w:rPr>
          <w:t>Boersma et al. 1968</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3535BB" w:rsidRPr="00E047D1">
        <w:rPr>
          <w:rFonts w:ascii="Times New Roman" w:hAnsi="Times New Roman" w:cs="Times New Roman"/>
          <w:sz w:val="24"/>
          <w:szCs w:val="24"/>
          <w:lang w:val="en-US"/>
        </w:rPr>
        <w:t>.</w:t>
      </w:r>
      <w:r w:rsidR="00692A39" w:rsidRPr="00E047D1">
        <w:rPr>
          <w:rFonts w:ascii="Times New Roman" w:hAnsi="Times New Roman" w:cs="Times New Roman"/>
          <w:sz w:val="24"/>
          <w:szCs w:val="24"/>
          <w:lang w:val="en-US"/>
        </w:rPr>
        <w:t xml:space="preserve"> </w:t>
      </w:r>
      <w:r w:rsidR="000766DA" w:rsidRPr="00E047D1">
        <w:rPr>
          <w:rFonts w:ascii="Times New Roman" w:hAnsi="Times New Roman" w:cs="Times New Roman"/>
          <w:sz w:val="24"/>
          <w:szCs w:val="24"/>
          <w:lang w:val="en-US"/>
        </w:rPr>
        <w:t>The</w:t>
      </w:r>
      <w:r w:rsidR="009F560E" w:rsidRPr="00E047D1">
        <w:rPr>
          <w:rFonts w:ascii="Times New Roman" w:hAnsi="Times New Roman" w:cs="Times New Roman"/>
          <w:sz w:val="24"/>
          <w:szCs w:val="24"/>
          <w:lang w:val="en-US"/>
        </w:rPr>
        <w:t xml:space="preserve"> youngest </w:t>
      </w:r>
      <w:proofErr w:type="spellStart"/>
      <w:r w:rsidR="009F560E" w:rsidRPr="00E047D1">
        <w:rPr>
          <w:rFonts w:ascii="Times New Roman" w:hAnsi="Times New Roman" w:cs="Times New Roman"/>
          <w:sz w:val="24"/>
          <w:szCs w:val="24"/>
          <w:lang w:val="en-US"/>
        </w:rPr>
        <w:t>storey</w:t>
      </w:r>
      <w:proofErr w:type="spellEnd"/>
      <w:r w:rsidR="009F560E" w:rsidRPr="00E047D1">
        <w:rPr>
          <w:rFonts w:ascii="Times New Roman" w:hAnsi="Times New Roman" w:cs="Times New Roman"/>
          <w:sz w:val="24"/>
          <w:szCs w:val="24"/>
          <w:lang w:val="en-US"/>
        </w:rPr>
        <w:t xml:space="preserve"> within Channel-belt </w:t>
      </w:r>
      <w:r w:rsidR="0087528D" w:rsidRPr="00E047D1">
        <w:rPr>
          <w:rFonts w:ascii="Times New Roman" w:hAnsi="Times New Roman" w:cs="Times New Roman"/>
          <w:sz w:val="24"/>
          <w:szCs w:val="24"/>
          <w:lang w:val="en-US"/>
        </w:rPr>
        <w:t>7</w:t>
      </w:r>
      <w:r w:rsidR="009F560E" w:rsidRPr="00E047D1">
        <w:rPr>
          <w:rFonts w:ascii="Times New Roman" w:hAnsi="Times New Roman" w:cs="Times New Roman"/>
          <w:sz w:val="24"/>
          <w:szCs w:val="24"/>
          <w:lang w:val="en-US"/>
        </w:rPr>
        <w:t xml:space="preserve"> consists of flat-lamination dominated accretion </w:t>
      </w:r>
      <w:r w:rsidR="00573DE8">
        <w:rPr>
          <w:rFonts w:ascii="Times New Roman" w:hAnsi="Times New Roman" w:cs="Times New Roman"/>
          <w:sz w:val="24"/>
          <w:szCs w:val="24"/>
          <w:lang w:val="en-US"/>
        </w:rPr>
        <w:t>deposits (FL)</w:t>
      </w:r>
      <w:r w:rsidR="009F560E" w:rsidRPr="00E047D1">
        <w:rPr>
          <w:rFonts w:ascii="Times New Roman" w:hAnsi="Times New Roman" w:cs="Times New Roman"/>
          <w:sz w:val="24"/>
          <w:szCs w:val="24"/>
          <w:lang w:val="en-US"/>
        </w:rPr>
        <w:t xml:space="preserve"> with an abundance of </w:t>
      </w:r>
      <w:proofErr w:type="spellStart"/>
      <w:r w:rsidR="009F560E" w:rsidRPr="00E047D1">
        <w:rPr>
          <w:rFonts w:ascii="Times New Roman" w:hAnsi="Times New Roman" w:cs="Times New Roman"/>
          <w:sz w:val="24"/>
          <w:szCs w:val="24"/>
          <w:lang w:val="en-US"/>
        </w:rPr>
        <w:t>Sh</w:t>
      </w:r>
      <w:proofErr w:type="spellEnd"/>
      <w:r w:rsidR="009F560E" w:rsidRPr="00E047D1">
        <w:rPr>
          <w:rFonts w:ascii="Times New Roman" w:hAnsi="Times New Roman" w:cs="Times New Roman"/>
          <w:sz w:val="24"/>
          <w:szCs w:val="24"/>
          <w:lang w:val="en-US"/>
        </w:rPr>
        <w:t xml:space="preserve"> facies.</w:t>
      </w:r>
    </w:p>
    <w:p w:rsidR="00B7496A" w:rsidRPr="00E047D1" w:rsidRDefault="00B7496A"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B13A8B" w:rsidRPr="00E047D1" w:rsidRDefault="00B13A8B"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00001964" w:rsidRPr="00E047D1">
        <w:rPr>
          <w:rFonts w:ascii="Times New Roman" w:hAnsi="Times New Roman" w:cs="Times New Roman"/>
          <w:i/>
          <w:sz w:val="24"/>
          <w:szCs w:val="24"/>
          <w:lang w:val="en-US"/>
        </w:rPr>
        <w:t>D</w:t>
      </w:r>
    </w:p>
    <w:p w:rsidR="00E96B16" w:rsidRPr="00E047D1" w:rsidRDefault="00925C56"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D</w:t>
      </w:r>
      <w:r w:rsidR="00A924F7" w:rsidRPr="00E047D1">
        <w:rPr>
          <w:rFonts w:ascii="Times New Roman" w:hAnsi="Times New Roman" w:cs="Times New Roman"/>
          <w:sz w:val="24"/>
          <w:szCs w:val="24"/>
          <w:lang w:val="en-US"/>
        </w:rPr>
        <w:t xml:space="preserve"> is </w:t>
      </w:r>
      <w:r w:rsidRPr="00E047D1">
        <w:rPr>
          <w:rFonts w:ascii="Times New Roman" w:hAnsi="Times New Roman" w:cs="Times New Roman"/>
          <w:sz w:val="24"/>
          <w:szCs w:val="24"/>
          <w:lang w:val="en-US"/>
        </w:rPr>
        <w:t>poorly exposed</w:t>
      </w:r>
      <w:r w:rsidR="005A00B9"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17.25 m thick</w:t>
      </w:r>
      <w:r w:rsidR="005A00B9" w:rsidRPr="00E047D1">
        <w:rPr>
          <w:rFonts w:ascii="Times New Roman" w:hAnsi="Times New Roman" w:cs="Times New Roman"/>
          <w:sz w:val="24"/>
          <w:szCs w:val="24"/>
          <w:lang w:val="en-US"/>
        </w:rPr>
        <w:t xml:space="preserve"> and</w:t>
      </w:r>
      <w:r w:rsidRPr="00E047D1">
        <w:rPr>
          <w:rFonts w:ascii="Times New Roman" w:hAnsi="Times New Roman" w:cs="Times New Roman"/>
          <w:sz w:val="24"/>
          <w:szCs w:val="24"/>
          <w:lang w:val="en-US"/>
        </w:rPr>
        <w:t xml:space="preserve"> predominantly </w:t>
      </w:r>
      <w:r w:rsidR="00DF021B" w:rsidRPr="00E047D1">
        <w:rPr>
          <w:rFonts w:ascii="Times New Roman" w:hAnsi="Times New Roman" w:cs="Times New Roman"/>
          <w:sz w:val="24"/>
          <w:szCs w:val="24"/>
          <w:lang w:val="en-US"/>
        </w:rPr>
        <w:t>gray</w:t>
      </w:r>
      <w:r w:rsidRPr="00E047D1">
        <w:rPr>
          <w:rFonts w:ascii="Times New Roman" w:hAnsi="Times New Roman" w:cs="Times New Roman"/>
          <w:sz w:val="24"/>
          <w:szCs w:val="24"/>
          <w:lang w:val="en-US"/>
        </w:rPr>
        <w:t>-green</w:t>
      </w:r>
      <w:r w:rsidR="005A00B9" w:rsidRPr="00E047D1">
        <w:rPr>
          <w:rFonts w:ascii="Times New Roman" w:hAnsi="Times New Roman" w:cs="Times New Roman"/>
          <w:sz w:val="24"/>
          <w:szCs w:val="24"/>
          <w:lang w:val="en-US"/>
        </w:rPr>
        <w:t xml:space="preserve"> </w:t>
      </w:r>
      <w:r w:rsidR="00E96B16" w:rsidRPr="00E047D1">
        <w:rPr>
          <w:rFonts w:ascii="Times New Roman" w:hAnsi="Times New Roman" w:cs="Times New Roman"/>
          <w:sz w:val="24"/>
          <w:szCs w:val="24"/>
          <w:lang w:val="en-US"/>
        </w:rPr>
        <w:t xml:space="preserve">with an occasional blue tinge and purple mottling. </w:t>
      </w:r>
      <w:proofErr w:type="spellStart"/>
      <w:r w:rsidR="00E96B16" w:rsidRPr="00E047D1">
        <w:rPr>
          <w:rFonts w:ascii="Times New Roman" w:hAnsi="Times New Roman" w:cs="Times New Roman"/>
          <w:sz w:val="24"/>
          <w:szCs w:val="24"/>
          <w:lang w:val="en-US"/>
        </w:rPr>
        <w:t>Fggb</w:t>
      </w:r>
      <w:proofErr w:type="spellEnd"/>
      <w:r w:rsidR="00E96B16" w:rsidRPr="00E047D1">
        <w:rPr>
          <w:rFonts w:ascii="Times New Roman" w:hAnsi="Times New Roman" w:cs="Times New Roman"/>
          <w:sz w:val="24"/>
          <w:szCs w:val="24"/>
          <w:lang w:val="en-US"/>
        </w:rPr>
        <w:t xml:space="preserve"> is the main facies </w:t>
      </w:r>
      <w:r w:rsidRPr="00E047D1">
        <w:rPr>
          <w:rFonts w:ascii="Times New Roman" w:hAnsi="Times New Roman" w:cs="Times New Roman"/>
          <w:sz w:val="24"/>
          <w:szCs w:val="24"/>
          <w:lang w:val="en-US"/>
        </w:rPr>
        <w:t xml:space="preserve">with beds 10-40 cm </w:t>
      </w:r>
      <w:r w:rsidR="00D00311" w:rsidRPr="00E047D1">
        <w:rPr>
          <w:rFonts w:ascii="Times New Roman" w:hAnsi="Times New Roman" w:cs="Times New Roman"/>
          <w:sz w:val="24"/>
          <w:szCs w:val="24"/>
          <w:lang w:val="en-US"/>
        </w:rPr>
        <w:t>thick</w:t>
      </w:r>
      <w:r w:rsidRPr="00E047D1">
        <w:rPr>
          <w:rFonts w:ascii="Times New Roman" w:hAnsi="Times New Roman" w:cs="Times New Roman"/>
          <w:sz w:val="24"/>
          <w:szCs w:val="24"/>
          <w:lang w:val="en-US"/>
        </w:rPr>
        <w:t xml:space="preserve">. </w:t>
      </w:r>
      <w:r w:rsidR="005A00B9" w:rsidRPr="00E047D1">
        <w:rPr>
          <w:rFonts w:ascii="Times New Roman" w:hAnsi="Times New Roman" w:cs="Times New Roman"/>
          <w:sz w:val="24"/>
          <w:szCs w:val="24"/>
          <w:lang w:val="en-US"/>
        </w:rPr>
        <w:t>In its thicker sections the</w:t>
      </w:r>
      <w:r w:rsidR="00E96B16" w:rsidRPr="00E047D1">
        <w:rPr>
          <w:rFonts w:ascii="Times New Roman" w:hAnsi="Times New Roman" w:cs="Times New Roman"/>
          <w:sz w:val="24"/>
          <w:szCs w:val="24"/>
          <w:lang w:val="en-US"/>
        </w:rPr>
        <w:t xml:space="preserve"> </w:t>
      </w:r>
      <w:r w:rsidR="000C3BDA" w:rsidRPr="00E047D1">
        <w:rPr>
          <w:rFonts w:ascii="Times New Roman" w:hAnsi="Times New Roman" w:cs="Times New Roman"/>
          <w:sz w:val="24"/>
          <w:szCs w:val="24"/>
          <w:lang w:val="en-US"/>
        </w:rPr>
        <w:t xml:space="preserve">interval </w:t>
      </w:r>
      <w:r w:rsidR="00E96B16" w:rsidRPr="00E047D1">
        <w:rPr>
          <w:rFonts w:ascii="Times New Roman" w:hAnsi="Times New Roman" w:cs="Times New Roman"/>
          <w:sz w:val="24"/>
          <w:szCs w:val="24"/>
          <w:lang w:val="en-US"/>
        </w:rPr>
        <w:t>fine</w:t>
      </w:r>
      <w:r w:rsidR="005A00B9" w:rsidRPr="00E047D1">
        <w:rPr>
          <w:rFonts w:ascii="Times New Roman" w:hAnsi="Times New Roman" w:cs="Times New Roman"/>
          <w:sz w:val="24"/>
          <w:szCs w:val="24"/>
          <w:lang w:val="en-US"/>
        </w:rPr>
        <w:t>s</w:t>
      </w:r>
      <w:r w:rsidR="00E96B16" w:rsidRPr="00E047D1">
        <w:rPr>
          <w:rFonts w:ascii="Times New Roman" w:hAnsi="Times New Roman" w:cs="Times New Roman"/>
          <w:sz w:val="24"/>
          <w:szCs w:val="24"/>
          <w:lang w:val="en-US"/>
        </w:rPr>
        <w:t xml:space="preserve"> upward</w:t>
      </w:r>
      <w:r w:rsidR="005A00B9" w:rsidRPr="00E047D1">
        <w:rPr>
          <w:rFonts w:ascii="Times New Roman" w:hAnsi="Times New Roman" w:cs="Times New Roman"/>
          <w:sz w:val="24"/>
          <w:szCs w:val="24"/>
          <w:lang w:val="en-US"/>
        </w:rPr>
        <w:t xml:space="preserve"> from coarse siltstone</w:t>
      </w:r>
      <w:r w:rsidR="00E96B16" w:rsidRPr="00E047D1">
        <w:rPr>
          <w:rFonts w:ascii="Times New Roman" w:hAnsi="Times New Roman" w:cs="Times New Roman"/>
          <w:sz w:val="24"/>
          <w:szCs w:val="24"/>
          <w:lang w:val="en-US"/>
        </w:rPr>
        <w:t xml:space="preserve"> at the base to </w:t>
      </w:r>
      <w:r w:rsidR="005A00B9" w:rsidRPr="00E047D1">
        <w:rPr>
          <w:rFonts w:ascii="Times New Roman" w:hAnsi="Times New Roman" w:cs="Times New Roman"/>
          <w:sz w:val="24"/>
          <w:szCs w:val="24"/>
          <w:lang w:val="en-US"/>
        </w:rPr>
        <w:t xml:space="preserve">fine </w:t>
      </w:r>
      <w:r w:rsidR="00E96B16" w:rsidRPr="00E047D1">
        <w:rPr>
          <w:rFonts w:ascii="Times New Roman" w:hAnsi="Times New Roman" w:cs="Times New Roman"/>
          <w:sz w:val="24"/>
          <w:szCs w:val="24"/>
          <w:lang w:val="en-US"/>
        </w:rPr>
        <w:t xml:space="preserve">siltstone </w:t>
      </w:r>
      <w:r w:rsidR="00573DE8">
        <w:rPr>
          <w:rFonts w:ascii="Times New Roman" w:hAnsi="Times New Roman" w:cs="Times New Roman"/>
          <w:sz w:val="24"/>
          <w:szCs w:val="24"/>
          <w:lang w:val="en-US"/>
        </w:rPr>
        <w:t>with nodules</w:t>
      </w:r>
      <w:r w:rsidR="00E96B16" w:rsidRPr="00E047D1">
        <w:rPr>
          <w:rFonts w:ascii="Times New Roman" w:hAnsi="Times New Roman" w:cs="Times New Roman"/>
          <w:sz w:val="24"/>
          <w:szCs w:val="24"/>
          <w:lang w:val="en-US"/>
        </w:rPr>
        <w:t xml:space="preserve">. Two purple </w:t>
      </w:r>
      <w:proofErr w:type="spellStart"/>
      <w:r w:rsidR="002D5E2D" w:rsidRPr="00E047D1">
        <w:rPr>
          <w:rFonts w:ascii="Times New Roman" w:hAnsi="Times New Roman" w:cs="Times New Roman"/>
          <w:sz w:val="24"/>
          <w:szCs w:val="24"/>
          <w:lang w:val="en-US"/>
        </w:rPr>
        <w:t>paleosol</w:t>
      </w:r>
      <w:r w:rsidR="009064E2" w:rsidRPr="00E047D1">
        <w:rPr>
          <w:rFonts w:ascii="Times New Roman" w:hAnsi="Times New Roman" w:cs="Times New Roman"/>
          <w:sz w:val="24"/>
          <w:szCs w:val="24"/>
          <w:lang w:val="en-US"/>
        </w:rPr>
        <w:t>s</w:t>
      </w:r>
      <w:proofErr w:type="spellEnd"/>
      <w:r w:rsidR="009064E2" w:rsidRPr="00E047D1">
        <w:rPr>
          <w:rFonts w:ascii="Times New Roman" w:hAnsi="Times New Roman" w:cs="Times New Roman"/>
          <w:sz w:val="24"/>
          <w:szCs w:val="24"/>
          <w:lang w:val="en-US"/>
        </w:rPr>
        <w:t xml:space="preserve"> (</w:t>
      </w:r>
      <w:proofErr w:type="spellStart"/>
      <w:r w:rsidR="009064E2" w:rsidRPr="00E047D1">
        <w:rPr>
          <w:rFonts w:ascii="Times New Roman" w:hAnsi="Times New Roman" w:cs="Times New Roman"/>
          <w:sz w:val="24"/>
          <w:szCs w:val="24"/>
          <w:lang w:val="en-US"/>
        </w:rPr>
        <w:t>Fp</w:t>
      </w:r>
      <w:proofErr w:type="spellEnd"/>
      <w:r w:rsidR="009064E2" w:rsidRPr="00E047D1">
        <w:rPr>
          <w:rFonts w:ascii="Times New Roman" w:hAnsi="Times New Roman" w:cs="Times New Roman"/>
          <w:sz w:val="24"/>
          <w:szCs w:val="24"/>
          <w:lang w:val="en-US"/>
        </w:rPr>
        <w:t xml:space="preserve">), </w:t>
      </w:r>
      <w:r w:rsidR="00E96B16" w:rsidRPr="00E047D1">
        <w:rPr>
          <w:rFonts w:ascii="Times New Roman" w:hAnsi="Times New Roman" w:cs="Times New Roman"/>
          <w:sz w:val="24"/>
          <w:szCs w:val="24"/>
          <w:lang w:val="en-US"/>
        </w:rPr>
        <w:t>10-50 cm thick</w:t>
      </w:r>
      <w:r w:rsidR="009064E2" w:rsidRPr="00E047D1">
        <w:rPr>
          <w:rFonts w:ascii="Times New Roman" w:hAnsi="Times New Roman" w:cs="Times New Roman"/>
          <w:sz w:val="24"/>
          <w:szCs w:val="24"/>
          <w:lang w:val="en-US"/>
        </w:rPr>
        <w:t>,</w:t>
      </w:r>
      <w:r w:rsidR="00E96B16" w:rsidRPr="00E047D1">
        <w:rPr>
          <w:rFonts w:ascii="Times New Roman" w:hAnsi="Times New Roman" w:cs="Times New Roman"/>
          <w:sz w:val="24"/>
          <w:szCs w:val="24"/>
          <w:lang w:val="en-US"/>
        </w:rPr>
        <w:t xml:space="preserve"> are present in the </w:t>
      </w:r>
      <w:r w:rsidR="00E96B16" w:rsidRPr="00E047D1">
        <w:rPr>
          <w:rFonts w:ascii="Times New Roman" w:hAnsi="Times New Roman" w:cs="Times New Roman"/>
          <w:sz w:val="24"/>
          <w:szCs w:val="24"/>
          <w:lang w:val="en-US"/>
        </w:rPr>
        <w:lastRenderedPageBreak/>
        <w:t>lower part of the unit, with a 65</w:t>
      </w:r>
      <w:r w:rsidR="00D00311" w:rsidRPr="00E047D1">
        <w:rPr>
          <w:rFonts w:ascii="Times New Roman" w:hAnsi="Times New Roman" w:cs="Times New Roman"/>
          <w:sz w:val="24"/>
          <w:szCs w:val="24"/>
          <w:lang w:val="en-US"/>
        </w:rPr>
        <w:t xml:space="preserve"> </w:t>
      </w:r>
      <w:r w:rsidR="00E96B16" w:rsidRPr="00E047D1">
        <w:rPr>
          <w:rFonts w:ascii="Times New Roman" w:hAnsi="Times New Roman" w:cs="Times New Roman"/>
          <w:sz w:val="24"/>
          <w:szCs w:val="24"/>
          <w:lang w:val="en-US"/>
        </w:rPr>
        <w:t>cm moderately bioturbated cre</w:t>
      </w:r>
      <w:r w:rsidR="00573DE8">
        <w:rPr>
          <w:rFonts w:ascii="Times New Roman" w:hAnsi="Times New Roman" w:cs="Times New Roman"/>
          <w:sz w:val="24"/>
          <w:szCs w:val="24"/>
          <w:lang w:val="en-US"/>
        </w:rPr>
        <w:t>vasse splay towards the middle.</w:t>
      </w:r>
    </w:p>
    <w:p w:rsidR="009C3976" w:rsidRPr="00E047D1" w:rsidRDefault="009C3976"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675A16" w:rsidRPr="00E047D1" w:rsidRDefault="00675A16"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w:t>
      </w:r>
      <w:r w:rsidR="001A7D01" w:rsidRPr="00E047D1">
        <w:rPr>
          <w:rFonts w:ascii="Times New Roman" w:hAnsi="Times New Roman" w:cs="Times New Roman"/>
          <w:i/>
          <w:sz w:val="24"/>
          <w:szCs w:val="24"/>
          <w:lang w:val="en-US"/>
        </w:rPr>
        <w:t xml:space="preserve"> 4</w:t>
      </w:r>
    </w:p>
    <w:p w:rsidR="00920900" w:rsidRPr="00E047D1" w:rsidRDefault="005A00B9"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4</w:t>
      </w:r>
      <w:r w:rsidRPr="00E047D1">
        <w:rPr>
          <w:rFonts w:ascii="Times New Roman" w:hAnsi="Times New Roman" w:cs="Times New Roman"/>
          <w:sz w:val="24"/>
          <w:szCs w:val="24"/>
          <w:lang w:val="en-US"/>
        </w:rPr>
        <w:t xml:space="preserve"> is up to 11</w:t>
      </w:r>
      <w:r w:rsidR="00D00311" w:rsidRPr="00E047D1">
        <w:rPr>
          <w:rFonts w:ascii="Times New Roman" w:hAnsi="Times New Roman" w:cs="Times New Roman"/>
          <w:sz w:val="24"/>
          <w:szCs w:val="24"/>
          <w:lang w:val="en-US"/>
        </w:rPr>
        <w:t xml:space="preserve"> m thick</w:t>
      </w:r>
      <w:r w:rsidR="00823EC9" w:rsidRPr="00E047D1">
        <w:rPr>
          <w:rFonts w:ascii="Times New Roman" w:hAnsi="Times New Roman" w:cs="Times New Roman"/>
          <w:sz w:val="24"/>
          <w:szCs w:val="24"/>
          <w:lang w:val="en-US"/>
        </w:rPr>
        <w:t xml:space="preserve">, with </w:t>
      </w:r>
      <w:r w:rsidR="00D6355B" w:rsidRPr="00E047D1">
        <w:rPr>
          <w:rFonts w:ascii="Times New Roman" w:hAnsi="Times New Roman" w:cs="Times New Roman"/>
          <w:sz w:val="24"/>
          <w:szCs w:val="24"/>
          <w:lang w:val="en-US"/>
        </w:rPr>
        <w:t xml:space="preserve">a </w:t>
      </w:r>
      <w:r w:rsidR="000766DA" w:rsidRPr="00E047D1">
        <w:rPr>
          <w:rFonts w:ascii="Times New Roman" w:hAnsi="Times New Roman" w:cs="Times New Roman"/>
          <w:sz w:val="24"/>
          <w:szCs w:val="24"/>
          <w:lang w:val="en-US"/>
        </w:rPr>
        <w:t>corrected</w:t>
      </w:r>
      <w:r w:rsidR="00823EC9" w:rsidRPr="00E047D1">
        <w:rPr>
          <w:rFonts w:ascii="Times New Roman" w:hAnsi="Times New Roman" w:cs="Times New Roman"/>
          <w:sz w:val="24"/>
          <w:szCs w:val="24"/>
          <w:lang w:val="en-US"/>
        </w:rPr>
        <w:t xml:space="preserve"> width of 1</w:t>
      </w:r>
      <w:r w:rsidR="00352ABE" w:rsidRPr="00E047D1">
        <w:rPr>
          <w:rFonts w:ascii="Times New Roman" w:hAnsi="Times New Roman" w:cs="Times New Roman"/>
          <w:sz w:val="24"/>
          <w:szCs w:val="24"/>
          <w:lang w:val="en-US"/>
        </w:rPr>
        <w:t>,</w:t>
      </w:r>
      <w:r w:rsidR="00823EC9" w:rsidRPr="00E047D1">
        <w:rPr>
          <w:rFonts w:ascii="Times New Roman" w:hAnsi="Times New Roman" w:cs="Times New Roman"/>
          <w:sz w:val="24"/>
          <w:szCs w:val="24"/>
          <w:lang w:val="en-US"/>
        </w:rPr>
        <w:t>200 m</w:t>
      </w:r>
      <w:r w:rsidRPr="00E047D1">
        <w:rPr>
          <w:rFonts w:ascii="Times New Roman" w:hAnsi="Times New Roman" w:cs="Times New Roman"/>
          <w:sz w:val="24"/>
          <w:szCs w:val="24"/>
          <w:lang w:val="en-US"/>
        </w:rPr>
        <w:t xml:space="preserve"> </w:t>
      </w:r>
      <w:r w:rsidR="00FF4842"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_Ref382816036 \h  \* MERGEFORMAT </w:instrText>
      </w:r>
      <w:r w:rsidR="000C7706" w:rsidRPr="00E047D1">
        <w:rPr>
          <w:lang w:val="en-US"/>
        </w:rPr>
      </w:r>
      <w:r w:rsidR="000C7706" w:rsidRPr="00E047D1">
        <w:rPr>
          <w:lang w:val="en-US"/>
        </w:rPr>
        <w:fldChar w:fldCharType="separate"/>
      </w:r>
      <w:r w:rsidR="00EC2859" w:rsidRPr="00E047D1">
        <w:rPr>
          <w:rStyle w:val="CrossRefChar"/>
          <w:lang w:val="en-US"/>
        </w:rPr>
        <w:t>Fig. 13</w:t>
      </w:r>
      <w:r w:rsidR="000C7706" w:rsidRPr="00E047D1">
        <w:rPr>
          <w:lang w:val="en-US"/>
        </w:rPr>
        <w:fldChar w:fldCharType="end"/>
      </w:r>
      <w:r w:rsidR="002C46B2" w:rsidRPr="00E047D1">
        <w:rPr>
          <w:rFonts w:ascii="Times New Roman" w:hAnsi="Times New Roman" w:cs="Times New Roman"/>
          <w:sz w:val="24"/>
          <w:szCs w:val="24"/>
          <w:lang w:val="en-US"/>
        </w:rPr>
        <w:t>D</w:t>
      </w:r>
      <w:r w:rsidRPr="00E047D1">
        <w:rPr>
          <w:rFonts w:ascii="Times New Roman" w:hAnsi="Times New Roman" w:cs="Times New Roman"/>
          <w:sz w:val="24"/>
          <w:szCs w:val="24"/>
          <w:lang w:val="en-US"/>
        </w:rPr>
        <w:t xml:space="preserve">). It includes </w:t>
      </w:r>
      <w:r w:rsidR="008F668B" w:rsidRPr="00E047D1">
        <w:rPr>
          <w:rFonts w:ascii="Times New Roman" w:hAnsi="Times New Roman" w:cs="Times New Roman"/>
          <w:sz w:val="24"/>
          <w:szCs w:val="24"/>
          <w:lang w:val="en-US"/>
        </w:rPr>
        <w:t>three</w:t>
      </w:r>
      <w:r w:rsidRPr="00E047D1">
        <w:rPr>
          <w:rFonts w:ascii="Times New Roman" w:hAnsi="Times New Roman" w:cs="Times New Roman"/>
          <w:sz w:val="24"/>
          <w:szCs w:val="24"/>
          <w:lang w:val="en-US"/>
        </w:rPr>
        <w:t xml:space="preserve"> channel-belts which </w:t>
      </w:r>
      <w:r w:rsidR="000766DA" w:rsidRPr="00E047D1">
        <w:rPr>
          <w:rFonts w:ascii="Times New Roman" w:hAnsi="Times New Roman" w:cs="Times New Roman"/>
          <w:sz w:val="24"/>
          <w:szCs w:val="24"/>
          <w:lang w:val="en-US"/>
        </w:rPr>
        <w:t>range</w:t>
      </w:r>
      <w:r w:rsidRPr="00E047D1">
        <w:rPr>
          <w:rFonts w:ascii="Times New Roman" w:hAnsi="Times New Roman" w:cs="Times New Roman"/>
          <w:sz w:val="24"/>
          <w:szCs w:val="24"/>
          <w:lang w:val="en-US"/>
        </w:rPr>
        <w:t xml:space="preserve"> in width between 250 and 700 m</w:t>
      </w:r>
      <w:r w:rsidR="007F02D5" w:rsidRPr="00E047D1">
        <w:rPr>
          <w:rFonts w:ascii="Times New Roman" w:hAnsi="Times New Roman" w:cs="Times New Roman"/>
          <w:sz w:val="24"/>
          <w:szCs w:val="24"/>
          <w:lang w:val="en-US"/>
        </w:rPr>
        <w:t xml:space="preserve">, </w:t>
      </w:r>
      <w:r w:rsidR="00C2410B" w:rsidRPr="00E047D1">
        <w:rPr>
          <w:rFonts w:ascii="Times New Roman" w:hAnsi="Times New Roman" w:cs="Times New Roman"/>
          <w:sz w:val="24"/>
          <w:szCs w:val="24"/>
          <w:lang w:val="en-US"/>
        </w:rPr>
        <w:t xml:space="preserve">each </w:t>
      </w:r>
      <w:r w:rsidR="007F02D5" w:rsidRPr="00E047D1">
        <w:rPr>
          <w:rFonts w:ascii="Times New Roman" w:hAnsi="Times New Roman" w:cs="Times New Roman"/>
          <w:sz w:val="24"/>
          <w:szCs w:val="24"/>
          <w:lang w:val="en-US"/>
        </w:rPr>
        <w:t>narrowing down-dip</w:t>
      </w:r>
      <w:r w:rsidRPr="00E047D1">
        <w:rPr>
          <w:rFonts w:ascii="Times New Roman" w:hAnsi="Times New Roman" w:cs="Times New Roman"/>
          <w:sz w:val="24"/>
          <w:szCs w:val="24"/>
          <w:lang w:val="en-US"/>
        </w:rPr>
        <w:t>.</w:t>
      </w:r>
      <w:r w:rsidR="00DF5315" w:rsidRPr="00E047D1">
        <w:rPr>
          <w:rFonts w:ascii="Times New Roman" w:hAnsi="Times New Roman" w:cs="Times New Roman"/>
          <w:sz w:val="24"/>
          <w:szCs w:val="24"/>
          <w:lang w:val="en-US"/>
        </w:rPr>
        <w:t xml:space="preserve"> Dominant </w:t>
      </w:r>
      <w:proofErr w:type="spellStart"/>
      <w:r w:rsidR="002D5E2D" w:rsidRPr="00E047D1">
        <w:rPr>
          <w:rFonts w:ascii="Times New Roman" w:hAnsi="Times New Roman" w:cs="Times New Roman"/>
          <w:sz w:val="24"/>
          <w:szCs w:val="24"/>
          <w:lang w:val="en-US"/>
        </w:rPr>
        <w:t>paleo</w:t>
      </w:r>
      <w:r w:rsidR="00DF5315" w:rsidRPr="00E047D1">
        <w:rPr>
          <w:rFonts w:ascii="Times New Roman" w:hAnsi="Times New Roman" w:cs="Times New Roman"/>
          <w:sz w:val="24"/>
          <w:szCs w:val="24"/>
          <w:lang w:val="en-US"/>
        </w:rPr>
        <w:t>current</w:t>
      </w:r>
      <w:proofErr w:type="spellEnd"/>
      <w:r w:rsidR="00DF5315" w:rsidRPr="00E047D1">
        <w:rPr>
          <w:rFonts w:ascii="Times New Roman" w:hAnsi="Times New Roman" w:cs="Times New Roman"/>
          <w:sz w:val="24"/>
          <w:szCs w:val="24"/>
          <w:lang w:val="en-US"/>
        </w:rPr>
        <w:t xml:space="preserve"> trend </w:t>
      </w:r>
      <w:r w:rsidR="00D00311" w:rsidRPr="00E047D1">
        <w:rPr>
          <w:rFonts w:ascii="Times New Roman" w:hAnsi="Times New Roman" w:cs="Times New Roman"/>
          <w:sz w:val="24"/>
          <w:szCs w:val="24"/>
          <w:lang w:val="en-US"/>
        </w:rPr>
        <w:t>is north-eastward.</w:t>
      </w:r>
      <w:r w:rsidR="00DF5315" w:rsidRPr="00E047D1">
        <w:rPr>
          <w:rFonts w:ascii="Times New Roman" w:hAnsi="Times New Roman" w:cs="Times New Roman"/>
          <w:sz w:val="24"/>
          <w:szCs w:val="24"/>
          <w:lang w:val="en-US"/>
        </w:rPr>
        <w:t xml:space="preserve"> </w:t>
      </w:r>
    </w:p>
    <w:p w:rsidR="00001964" w:rsidRPr="00E047D1" w:rsidRDefault="004B6068"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Main facies include </w:t>
      </w:r>
      <w:proofErr w:type="spellStart"/>
      <w:proofErr w:type="gramStart"/>
      <w:r w:rsidR="00F25358" w:rsidRPr="00E047D1">
        <w:rPr>
          <w:rFonts w:ascii="Times New Roman" w:hAnsi="Times New Roman" w:cs="Times New Roman"/>
          <w:sz w:val="24"/>
          <w:szCs w:val="24"/>
          <w:lang w:val="en-US"/>
        </w:rPr>
        <w:t>Sl</w:t>
      </w:r>
      <w:proofErr w:type="spellEnd"/>
      <w:proofErr w:type="gramEnd"/>
      <w:r w:rsidR="00F25358" w:rsidRPr="00E047D1">
        <w:rPr>
          <w:rFonts w:ascii="Times New Roman" w:hAnsi="Times New Roman" w:cs="Times New Roman"/>
          <w:sz w:val="24"/>
          <w:szCs w:val="24"/>
          <w:lang w:val="en-US"/>
        </w:rPr>
        <w:t xml:space="preserve">, Sm, and </w:t>
      </w:r>
      <w:proofErr w:type="spellStart"/>
      <w:r w:rsidR="00F25358" w:rsidRPr="00E047D1">
        <w:rPr>
          <w:rFonts w:ascii="Times New Roman" w:hAnsi="Times New Roman" w:cs="Times New Roman"/>
          <w:sz w:val="24"/>
          <w:szCs w:val="24"/>
          <w:lang w:val="en-US"/>
        </w:rPr>
        <w:t>Sh</w:t>
      </w:r>
      <w:proofErr w:type="spellEnd"/>
      <w:r w:rsidR="00F25358" w:rsidRPr="00E047D1">
        <w:rPr>
          <w:rFonts w:ascii="Times New Roman" w:hAnsi="Times New Roman" w:cs="Times New Roman"/>
          <w:sz w:val="24"/>
          <w:szCs w:val="24"/>
          <w:lang w:val="en-US"/>
        </w:rPr>
        <w:t xml:space="preserve">, with minor </w:t>
      </w:r>
      <w:proofErr w:type="spellStart"/>
      <w:r w:rsidR="00F25358" w:rsidRPr="00E047D1">
        <w:rPr>
          <w:rFonts w:ascii="Times New Roman" w:hAnsi="Times New Roman" w:cs="Times New Roman"/>
          <w:sz w:val="24"/>
          <w:szCs w:val="24"/>
          <w:lang w:val="en-US"/>
        </w:rPr>
        <w:t>Sp</w:t>
      </w:r>
      <w:proofErr w:type="spellEnd"/>
      <w:r w:rsidR="00F25358" w:rsidRPr="00E047D1">
        <w:rPr>
          <w:rFonts w:ascii="Times New Roman" w:hAnsi="Times New Roman" w:cs="Times New Roman"/>
          <w:sz w:val="24"/>
          <w:szCs w:val="24"/>
          <w:lang w:val="en-US"/>
        </w:rPr>
        <w:t xml:space="preserve">, </w:t>
      </w:r>
      <w:proofErr w:type="spellStart"/>
      <w:r w:rsidR="00F25358" w:rsidRPr="00E047D1">
        <w:rPr>
          <w:rFonts w:ascii="Times New Roman" w:hAnsi="Times New Roman" w:cs="Times New Roman"/>
          <w:sz w:val="24"/>
          <w:szCs w:val="24"/>
          <w:lang w:val="en-US"/>
        </w:rPr>
        <w:t>Sr</w:t>
      </w:r>
      <w:proofErr w:type="spellEnd"/>
      <w:r w:rsidR="00F25358" w:rsidRPr="00E047D1">
        <w:rPr>
          <w:rFonts w:ascii="Times New Roman" w:hAnsi="Times New Roman" w:cs="Times New Roman"/>
          <w:sz w:val="24"/>
          <w:szCs w:val="24"/>
          <w:lang w:val="en-US"/>
        </w:rPr>
        <w:t xml:space="preserve">, St and Sw. </w:t>
      </w:r>
      <w:r w:rsidR="004C4EAB" w:rsidRPr="00E047D1">
        <w:rPr>
          <w:rFonts w:ascii="Times New Roman" w:hAnsi="Times New Roman" w:cs="Times New Roman"/>
          <w:sz w:val="24"/>
          <w:szCs w:val="24"/>
          <w:lang w:val="en-US"/>
        </w:rPr>
        <w:t xml:space="preserve">Each channel-belt has an erosive base, with a rounded top and </w:t>
      </w:r>
      <w:r w:rsidR="00CA3CAA" w:rsidRPr="00E047D1">
        <w:rPr>
          <w:rFonts w:ascii="Times New Roman" w:hAnsi="Times New Roman" w:cs="Times New Roman"/>
          <w:sz w:val="24"/>
          <w:szCs w:val="24"/>
          <w:lang w:val="en-US"/>
        </w:rPr>
        <w:t>minor</w:t>
      </w:r>
      <w:r w:rsidR="004C4EAB" w:rsidRPr="00E047D1">
        <w:rPr>
          <w:rFonts w:ascii="Times New Roman" w:hAnsi="Times New Roman" w:cs="Times New Roman"/>
          <w:sz w:val="24"/>
          <w:szCs w:val="24"/>
          <w:lang w:val="en-US"/>
        </w:rPr>
        <w:t xml:space="preserve"> bioturbation</w:t>
      </w:r>
      <w:r w:rsidR="00D00311" w:rsidRPr="00E047D1">
        <w:rPr>
          <w:rFonts w:ascii="Times New Roman" w:hAnsi="Times New Roman" w:cs="Times New Roman"/>
          <w:sz w:val="24"/>
          <w:szCs w:val="24"/>
          <w:lang w:val="en-US"/>
        </w:rPr>
        <w:t xml:space="preserve"> throughout</w:t>
      </w:r>
      <w:r w:rsidR="004C4EAB" w:rsidRPr="00E047D1">
        <w:rPr>
          <w:rFonts w:ascii="Times New Roman" w:hAnsi="Times New Roman" w:cs="Times New Roman"/>
          <w:sz w:val="24"/>
          <w:szCs w:val="24"/>
          <w:lang w:val="en-US"/>
        </w:rPr>
        <w:t xml:space="preserve">. </w:t>
      </w:r>
      <w:r w:rsidR="00C7647B" w:rsidRPr="00E047D1">
        <w:rPr>
          <w:rFonts w:ascii="Times New Roman" w:hAnsi="Times New Roman" w:cs="Times New Roman"/>
          <w:sz w:val="24"/>
          <w:szCs w:val="24"/>
          <w:lang w:val="en-US"/>
        </w:rPr>
        <w:t>The oldest channel-belt, trending north-north</w:t>
      </w:r>
      <w:r w:rsidR="00CD1682" w:rsidRPr="00E047D1">
        <w:rPr>
          <w:rFonts w:ascii="Times New Roman" w:hAnsi="Times New Roman" w:cs="Times New Roman"/>
          <w:sz w:val="24"/>
          <w:szCs w:val="24"/>
          <w:lang w:val="en-US"/>
        </w:rPr>
        <w:t>-</w:t>
      </w:r>
      <w:r w:rsidR="00C7647B" w:rsidRPr="00E047D1">
        <w:rPr>
          <w:rFonts w:ascii="Times New Roman" w:hAnsi="Times New Roman" w:cs="Times New Roman"/>
          <w:sz w:val="24"/>
          <w:szCs w:val="24"/>
          <w:lang w:val="en-US"/>
        </w:rPr>
        <w:t xml:space="preserve">east, has an associated splay </w:t>
      </w:r>
      <w:r w:rsidR="00D00311" w:rsidRPr="00E047D1">
        <w:rPr>
          <w:rFonts w:ascii="Times New Roman" w:hAnsi="Times New Roman" w:cs="Times New Roman"/>
          <w:sz w:val="24"/>
          <w:szCs w:val="24"/>
          <w:lang w:val="en-US"/>
        </w:rPr>
        <w:t>(</w:t>
      </w:r>
      <w:r w:rsidR="00C7647B" w:rsidRPr="00E047D1">
        <w:rPr>
          <w:rFonts w:ascii="Times New Roman" w:hAnsi="Times New Roman" w:cs="Times New Roman"/>
          <w:sz w:val="24"/>
          <w:szCs w:val="24"/>
          <w:lang w:val="en-US"/>
        </w:rPr>
        <w:t>coarse-grained siltstone and very fine-grained sandstone</w:t>
      </w:r>
      <w:r w:rsidR="00D00311" w:rsidRPr="00E047D1">
        <w:rPr>
          <w:rFonts w:ascii="Times New Roman" w:hAnsi="Times New Roman" w:cs="Times New Roman"/>
          <w:sz w:val="24"/>
          <w:szCs w:val="24"/>
          <w:lang w:val="en-US"/>
        </w:rPr>
        <w:t>)</w:t>
      </w:r>
      <w:r w:rsidR="00C7647B" w:rsidRPr="00E047D1">
        <w:rPr>
          <w:rFonts w:ascii="Times New Roman" w:hAnsi="Times New Roman" w:cs="Times New Roman"/>
          <w:sz w:val="24"/>
          <w:szCs w:val="24"/>
          <w:lang w:val="en-US"/>
        </w:rPr>
        <w:t xml:space="preserve"> to the north</w:t>
      </w:r>
      <w:r w:rsidR="00CB7583" w:rsidRPr="00E047D1">
        <w:rPr>
          <w:rFonts w:ascii="Times New Roman" w:hAnsi="Times New Roman" w:cs="Times New Roman"/>
          <w:sz w:val="24"/>
          <w:szCs w:val="24"/>
          <w:lang w:val="en-US"/>
        </w:rPr>
        <w:t>-</w:t>
      </w:r>
      <w:r w:rsidR="00C7647B" w:rsidRPr="00E047D1">
        <w:rPr>
          <w:rFonts w:ascii="Times New Roman" w:hAnsi="Times New Roman" w:cs="Times New Roman"/>
          <w:sz w:val="24"/>
          <w:szCs w:val="24"/>
          <w:lang w:val="en-US"/>
        </w:rPr>
        <w:t>east</w:t>
      </w:r>
      <w:r w:rsidR="00883BE7" w:rsidRPr="00E047D1">
        <w:rPr>
          <w:rFonts w:ascii="Times New Roman" w:hAnsi="Times New Roman" w:cs="Times New Roman"/>
          <w:sz w:val="24"/>
          <w:szCs w:val="24"/>
          <w:lang w:val="en-US"/>
        </w:rPr>
        <w:t xml:space="preserve">. </w:t>
      </w:r>
      <w:r w:rsidR="00291471" w:rsidRPr="00E047D1">
        <w:rPr>
          <w:rFonts w:ascii="Times New Roman" w:hAnsi="Times New Roman" w:cs="Times New Roman"/>
          <w:sz w:val="24"/>
          <w:szCs w:val="24"/>
          <w:lang w:val="en-US"/>
        </w:rPr>
        <w:t>The</w:t>
      </w:r>
      <w:r w:rsidR="00883BE7" w:rsidRPr="00E047D1">
        <w:rPr>
          <w:rFonts w:ascii="Times New Roman" w:hAnsi="Times New Roman" w:cs="Times New Roman"/>
          <w:sz w:val="24"/>
          <w:szCs w:val="24"/>
          <w:lang w:val="en-US"/>
        </w:rPr>
        <w:t xml:space="preserve"> </w:t>
      </w:r>
      <w:r w:rsidR="00C005E3" w:rsidRPr="00E047D1">
        <w:rPr>
          <w:rFonts w:ascii="Times New Roman" w:hAnsi="Times New Roman" w:cs="Times New Roman"/>
          <w:sz w:val="24"/>
          <w:szCs w:val="24"/>
          <w:lang w:val="en-US"/>
        </w:rPr>
        <w:t>splay</w:t>
      </w:r>
      <w:r w:rsidR="004C4EAB" w:rsidRPr="00E047D1">
        <w:rPr>
          <w:rFonts w:ascii="Times New Roman" w:hAnsi="Times New Roman" w:cs="Times New Roman"/>
          <w:sz w:val="24"/>
          <w:szCs w:val="24"/>
          <w:lang w:val="en-US"/>
        </w:rPr>
        <w:t xml:space="preserve"> </w:t>
      </w:r>
      <w:r w:rsidR="00291471" w:rsidRPr="00E047D1">
        <w:rPr>
          <w:rFonts w:ascii="Times New Roman" w:hAnsi="Times New Roman" w:cs="Times New Roman"/>
          <w:sz w:val="24"/>
          <w:szCs w:val="24"/>
          <w:lang w:val="en-US"/>
        </w:rPr>
        <w:t>now only forms</w:t>
      </w:r>
      <w:r w:rsidR="004C4EAB" w:rsidRPr="00E047D1">
        <w:rPr>
          <w:rFonts w:ascii="Times New Roman" w:hAnsi="Times New Roman" w:cs="Times New Roman"/>
          <w:sz w:val="24"/>
          <w:szCs w:val="24"/>
          <w:lang w:val="en-US"/>
        </w:rPr>
        <w:t xml:space="preserve"> an erosional</w:t>
      </w:r>
      <w:r w:rsidR="00883BE7" w:rsidRPr="00E047D1">
        <w:rPr>
          <w:rFonts w:ascii="Times New Roman" w:hAnsi="Times New Roman" w:cs="Times New Roman"/>
          <w:sz w:val="24"/>
          <w:szCs w:val="24"/>
          <w:lang w:val="en-US"/>
        </w:rPr>
        <w:t xml:space="preserve"> </w:t>
      </w:r>
      <w:r w:rsidR="004C4EAB" w:rsidRPr="00E047D1">
        <w:rPr>
          <w:rFonts w:ascii="Times New Roman" w:hAnsi="Times New Roman" w:cs="Times New Roman"/>
          <w:sz w:val="24"/>
          <w:szCs w:val="24"/>
          <w:lang w:val="en-US"/>
        </w:rPr>
        <w:t>remnant</w:t>
      </w:r>
      <w:r w:rsidR="00291471" w:rsidRPr="00E047D1">
        <w:rPr>
          <w:rFonts w:ascii="Times New Roman" w:hAnsi="Times New Roman" w:cs="Times New Roman"/>
          <w:sz w:val="24"/>
          <w:szCs w:val="24"/>
          <w:lang w:val="en-US"/>
        </w:rPr>
        <w:t xml:space="preserve">, </w:t>
      </w:r>
      <w:r w:rsidR="002077F1" w:rsidRPr="00E047D1">
        <w:rPr>
          <w:rFonts w:ascii="Times New Roman" w:hAnsi="Times New Roman" w:cs="Times New Roman"/>
          <w:sz w:val="24"/>
          <w:szCs w:val="24"/>
          <w:lang w:val="en-US"/>
        </w:rPr>
        <w:t xml:space="preserve">largely </w:t>
      </w:r>
      <w:r w:rsidR="00291471" w:rsidRPr="00E047D1">
        <w:rPr>
          <w:rFonts w:ascii="Times New Roman" w:hAnsi="Times New Roman" w:cs="Times New Roman"/>
          <w:sz w:val="24"/>
          <w:szCs w:val="24"/>
          <w:lang w:val="en-US"/>
        </w:rPr>
        <w:t>cut out by</w:t>
      </w:r>
      <w:r w:rsidR="00CB7583" w:rsidRPr="00E047D1">
        <w:rPr>
          <w:rFonts w:ascii="Times New Roman" w:hAnsi="Times New Roman" w:cs="Times New Roman"/>
          <w:sz w:val="24"/>
          <w:szCs w:val="24"/>
          <w:lang w:val="en-US"/>
        </w:rPr>
        <w:t xml:space="preserve"> </w:t>
      </w:r>
      <w:r w:rsidR="008D698A" w:rsidRPr="00E047D1">
        <w:rPr>
          <w:rFonts w:ascii="Times New Roman" w:hAnsi="Times New Roman" w:cs="Times New Roman"/>
          <w:sz w:val="24"/>
          <w:szCs w:val="24"/>
          <w:lang w:val="en-US"/>
        </w:rPr>
        <w:t>C</w:t>
      </w:r>
      <w:r w:rsidR="00CB7583" w:rsidRPr="00E047D1">
        <w:rPr>
          <w:rFonts w:ascii="Times New Roman" w:hAnsi="Times New Roman" w:cs="Times New Roman"/>
          <w:sz w:val="24"/>
          <w:szCs w:val="24"/>
          <w:lang w:val="en-US"/>
        </w:rPr>
        <w:t xml:space="preserve">hannel-belt </w:t>
      </w:r>
      <w:r w:rsidR="0087528D" w:rsidRPr="00E047D1">
        <w:rPr>
          <w:rFonts w:ascii="Times New Roman" w:hAnsi="Times New Roman" w:cs="Times New Roman"/>
          <w:sz w:val="24"/>
          <w:szCs w:val="24"/>
          <w:lang w:val="en-US"/>
        </w:rPr>
        <w:t>9</w:t>
      </w:r>
      <w:r w:rsidR="00C005E3" w:rsidRPr="00E047D1">
        <w:rPr>
          <w:rFonts w:ascii="Times New Roman" w:hAnsi="Times New Roman" w:cs="Times New Roman"/>
          <w:sz w:val="24"/>
          <w:szCs w:val="24"/>
          <w:lang w:val="en-US"/>
        </w:rPr>
        <w:t>,</w:t>
      </w:r>
      <w:r w:rsidR="00CB7583" w:rsidRPr="00E047D1">
        <w:rPr>
          <w:rFonts w:ascii="Times New Roman" w:hAnsi="Times New Roman" w:cs="Times New Roman"/>
          <w:sz w:val="24"/>
          <w:szCs w:val="24"/>
          <w:lang w:val="en-US"/>
        </w:rPr>
        <w:t xml:space="preserve"> within the south-eastern quadrant</w:t>
      </w:r>
      <w:r w:rsidR="008F3DD8"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8F3DD8" w:rsidRPr="00E047D1">
        <w:rPr>
          <w:rFonts w:ascii="Times New Roman" w:hAnsi="Times New Roman" w:cs="Times New Roman"/>
          <w:sz w:val="24"/>
          <w:szCs w:val="24"/>
          <w:lang w:val="en-US"/>
        </w:rPr>
        <w:t>)</w:t>
      </w:r>
      <w:r w:rsidR="00CB7583" w:rsidRPr="00E047D1">
        <w:rPr>
          <w:rFonts w:ascii="Times New Roman" w:hAnsi="Times New Roman" w:cs="Times New Roman"/>
          <w:sz w:val="24"/>
          <w:szCs w:val="24"/>
          <w:lang w:val="en-US"/>
        </w:rPr>
        <w:t xml:space="preserve">. </w:t>
      </w:r>
      <w:r w:rsidR="009007AD" w:rsidRPr="00E047D1">
        <w:rPr>
          <w:rFonts w:ascii="Times New Roman" w:hAnsi="Times New Roman" w:cs="Times New Roman"/>
          <w:sz w:val="24"/>
          <w:szCs w:val="24"/>
          <w:lang w:val="en-US"/>
        </w:rPr>
        <w:t xml:space="preserve">This accounts for the complex being absent across part of the north-eastern quadrant, where the channel-belts </w:t>
      </w:r>
      <w:r w:rsidR="00CA3CAA" w:rsidRPr="00E047D1">
        <w:rPr>
          <w:rFonts w:ascii="Times New Roman" w:hAnsi="Times New Roman" w:cs="Times New Roman"/>
          <w:sz w:val="24"/>
          <w:szCs w:val="24"/>
          <w:lang w:val="en-US"/>
        </w:rPr>
        <w:t>have slightly different orientations</w:t>
      </w:r>
      <w:r w:rsidR="009007AD" w:rsidRPr="00E047D1">
        <w:rPr>
          <w:rFonts w:ascii="Times New Roman" w:hAnsi="Times New Roman" w:cs="Times New Roman"/>
          <w:sz w:val="24"/>
          <w:szCs w:val="24"/>
          <w:lang w:val="en-US"/>
        </w:rPr>
        <w:t>.</w:t>
      </w:r>
    </w:p>
    <w:p w:rsidR="00793E5D" w:rsidRPr="00E047D1" w:rsidRDefault="00793E5D"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B13A8B" w:rsidRPr="00E047D1" w:rsidRDefault="00001964"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Pr="00E047D1">
        <w:rPr>
          <w:rFonts w:ascii="Times New Roman" w:hAnsi="Times New Roman" w:cs="Times New Roman"/>
          <w:i/>
          <w:sz w:val="24"/>
          <w:szCs w:val="24"/>
          <w:lang w:val="en-US"/>
        </w:rPr>
        <w:t>E</w:t>
      </w:r>
    </w:p>
    <w:p w:rsidR="00A24131" w:rsidRPr="00E047D1" w:rsidRDefault="00CA3CA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 xml:space="preserve">is 18 m </w:t>
      </w:r>
      <w:r w:rsidR="00D6355B" w:rsidRPr="00E047D1">
        <w:rPr>
          <w:rFonts w:ascii="Times New Roman" w:hAnsi="Times New Roman" w:cs="Times New Roman"/>
          <w:sz w:val="24"/>
          <w:szCs w:val="24"/>
          <w:lang w:val="en-US"/>
        </w:rPr>
        <w:t xml:space="preserve">thick </w:t>
      </w:r>
      <w:r w:rsidRPr="00E047D1">
        <w:rPr>
          <w:rFonts w:ascii="Times New Roman" w:hAnsi="Times New Roman" w:cs="Times New Roman"/>
          <w:sz w:val="24"/>
          <w:szCs w:val="24"/>
          <w:lang w:val="en-US"/>
        </w:rPr>
        <w:t>and dominated by g</w:t>
      </w:r>
      <w:r w:rsidR="00A924F7" w:rsidRPr="00E047D1">
        <w:rPr>
          <w:rFonts w:ascii="Times New Roman" w:hAnsi="Times New Roman" w:cs="Times New Roman"/>
          <w:sz w:val="24"/>
          <w:szCs w:val="24"/>
          <w:lang w:val="en-US"/>
        </w:rPr>
        <w:t>reen-</w:t>
      </w:r>
      <w:r w:rsidR="00DF021B" w:rsidRPr="00E047D1">
        <w:rPr>
          <w:rFonts w:ascii="Times New Roman" w:hAnsi="Times New Roman" w:cs="Times New Roman"/>
          <w:sz w:val="24"/>
          <w:szCs w:val="24"/>
          <w:lang w:val="en-US"/>
        </w:rPr>
        <w:t>gray</w:t>
      </w:r>
      <w:r w:rsidR="00A924F7" w:rsidRPr="00E047D1">
        <w:rPr>
          <w:rFonts w:ascii="Times New Roman" w:hAnsi="Times New Roman" w:cs="Times New Roman"/>
          <w:sz w:val="24"/>
          <w:szCs w:val="24"/>
          <w:lang w:val="en-US"/>
        </w:rPr>
        <w:t>-blue fine to coarse siltstone</w:t>
      </w:r>
      <w:r w:rsidR="006043D2" w:rsidRPr="00E047D1">
        <w:rPr>
          <w:rFonts w:ascii="Times New Roman" w:hAnsi="Times New Roman" w:cs="Times New Roman"/>
          <w:sz w:val="24"/>
          <w:szCs w:val="24"/>
          <w:lang w:val="en-US"/>
        </w:rPr>
        <w:t xml:space="preserve"> (</w:t>
      </w:r>
      <w:proofErr w:type="spellStart"/>
      <w:r w:rsidR="006043D2" w:rsidRPr="00E047D1">
        <w:rPr>
          <w:rFonts w:ascii="Times New Roman" w:hAnsi="Times New Roman" w:cs="Times New Roman"/>
          <w:sz w:val="24"/>
          <w:szCs w:val="24"/>
          <w:lang w:val="en-US"/>
        </w:rPr>
        <w:t>Fggb</w:t>
      </w:r>
      <w:proofErr w:type="spellEnd"/>
      <w:r w:rsidR="006043D2" w:rsidRPr="00E047D1">
        <w:rPr>
          <w:rFonts w:ascii="Times New Roman" w:hAnsi="Times New Roman" w:cs="Times New Roman"/>
          <w:sz w:val="24"/>
          <w:szCs w:val="24"/>
          <w:lang w:val="en-US"/>
        </w:rPr>
        <w:t>), weathering</w:t>
      </w:r>
      <w:r w:rsidR="00A924F7" w:rsidRPr="00E047D1">
        <w:rPr>
          <w:rFonts w:ascii="Times New Roman" w:hAnsi="Times New Roman" w:cs="Times New Roman"/>
          <w:sz w:val="24"/>
          <w:szCs w:val="24"/>
          <w:lang w:val="en-US"/>
        </w:rPr>
        <w:t xml:space="preserve"> green-brown </w:t>
      </w:r>
      <w:r w:rsidRPr="00E047D1">
        <w:rPr>
          <w:rFonts w:ascii="Times New Roman" w:hAnsi="Times New Roman" w:cs="Times New Roman"/>
          <w:sz w:val="24"/>
          <w:szCs w:val="24"/>
          <w:lang w:val="en-US"/>
        </w:rPr>
        <w:t>with a weak fining upward trend</w:t>
      </w:r>
      <w:r w:rsidR="006043D2" w:rsidRPr="00E047D1">
        <w:rPr>
          <w:rFonts w:ascii="Times New Roman" w:hAnsi="Times New Roman" w:cs="Times New Roman"/>
          <w:sz w:val="24"/>
          <w:szCs w:val="24"/>
          <w:lang w:val="en-US"/>
        </w:rPr>
        <w:t xml:space="preserve">. </w:t>
      </w:r>
      <w:r w:rsidR="00693467" w:rsidRPr="00E047D1">
        <w:rPr>
          <w:rFonts w:ascii="Times New Roman" w:hAnsi="Times New Roman" w:cs="Times New Roman"/>
          <w:sz w:val="24"/>
          <w:szCs w:val="24"/>
          <w:lang w:val="en-US"/>
        </w:rPr>
        <w:t xml:space="preserve">Where </w:t>
      </w:r>
      <w:r w:rsidR="000766DA" w:rsidRPr="00E047D1">
        <w:rPr>
          <w:rFonts w:ascii="Times New Roman" w:hAnsi="Times New Roman" w:cs="Times New Roman"/>
          <w:sz w:val="24"/>
          <w:szCs w:val="24"/>
          <w:lang w:val="en-US"/>
        </w:rPr>
        <w:t>it is thickest</w:t>
      </w:r>
      <w:r w:rsidR="00CA0C78" w:rsidRPr="00E047D1">
        <w:rPr>
          <w:rFonts w:ascii="Times New Roman" w:hAnsi="Times New Roman" w:cs="Times New Roman"/>
          <w:sz w:val="24"/>
          <w:szCs w:val="24"/>
          <w:lang w:val="en-US"/>
        </w:rPr>
        <w:t xml:space="preserve"> a red-purple </w:t>
      </w:r>
      <w:proofErr w:type="spellStart"/>
      <w:r w:rsidR="00CA0C78" w:rsidRPr="00E047D1">
        <w:rPr>
          <w:rFonts w:ascii="Times New Roman" w:hAnsi="Times New Roman" w:cs="Times New Roman"/>
          <w:sz w:val="24"/>
          <w:szCs w:val="24"/>
          <w:lang w:val="en-US"/>
        </w:rPr>
        <w:t>paleosol</w:t>
      </w:r>
      <w:proofErr w:type="spellEnd"/>
      <w:r w:rsidR="00CA0C78" w:rsidRPr="00E047D1">
        <w:rPr>
          <w:rFonts w:ascii="Times New Roman" w:hAnsi="Times New Roman" w:cs="Times New Roman"/>
          <w:sz w:val="24"/>
          <w:szCs w:val="24"/>
          <w:lang w:val="en-US"/>
        </w:rPr>
        <w:t xml:space="preserve"> (</w:t>
      </w:r>
      <w:proofErr w:type="spellStart"/>
      <w:r w:rsidR="00CA0C78" w:rsidRPr="00E047D1">
        <w:rPr>
          <w:rFonts w:ascii="Times New Roman" w:hAnsi="Times New Roman" w:cs="Times New Roman"/>
          <w:sz w:val="24"/>
          <w:szCs w:val="24"/>
          <w:lang w:val="en-US"/>
        </w:rPr>
        <w:t>Fp</w:t>
      </w:r>
      <w:proofErr w:type="spellEnd"/>
      <w:r w:rsidR="00CA0C78" w:rsidRPr="00E047D1">
        <w:rPr>
          <w:rFonts w:ascii="Times New Roman" w:hAnsi="Times New Roman" w:cs="Times New Roman"/>
          <w:sz w:val="24"/>
          <w:szCs w:val="24"/>
          <w:lang w:val="en-US"/>
        </w:rPr>
        <w:t>) and purple siltstone (</w:t>
      </w:r>
      <w:proofErr w:type="spellStart"/>
      <w:r w:rsidR="00CA0C78" w:rsidRPr="00E047D1">
        <w:rPr>
          <w:rFonts w:ascii="Times New Roman" w:hAnsi="Times New Roman" w:cs="Times New Roman"/>
          <w:sz w:val="24"/>
          <w:szCs w:val="24"/>
          <w:lang w:val="en-US"/>
        </w:rPr>
        <w:t>Fpu</w:t>
      </w:r>
      <w:proofErr w:type="spellEnd"/>
      <w:r w:rsidR="00CA0C78" w:rsidRPr="00E047D1">
        <w:rPr>
          <w:rFonts w:ascii="Times New Roman" w:hAnsi="Times New Roman" w:cs="Times New Roman"/>
          <w:sz w:val="24"/>
          <w:szCs w:val="24"/>
          <w:lang w:val="en-US"/>
        </w:rPr>
        <w:t>) horizon (~80 cm</w:t>
      </w:r>
      <w:r w:rsidR="00D6355B" w:rsidRPr="00E047D1">
        <w:rPr>
          <w:rFonts w:ascii="Times New Roman" w:hAnsi="Times New Roman" w:cs="Times New Roman"/>
          <w:sz w:val="24"/>
          <w:szCs w:val="24"/>
          <w:lang w:val="en-US"/>
        </w:rPr>
        <w:t xml:space="preserve"> thick</w:t>
      </w:r>
      <w:r w:rsidR="00CA0C78" w:rsidRPr="00E047D1">
        <w:rPr>
          <w:rFonts w:ascii="Times New Roman" w:hAnsi="Times New Roman" w:cs="Times New Roman"/>
          <w:sz w:val="24"/>
          <w:szCs w:val="24"/>
          <w:lang w:val="en-US"/>
        </w:rPr>
        <w:t xml:space="preserve">) containing calcrete </w:t>
      </w:r>
      <w:proofErr w:type="gramStart"/>
      <w:r w:rsidR="00CA0C78" w:rsidRPr="00E047D1">
        <w:rPr>
          <w:rFonts w:ascii="Times New Roman" w:hAnsi="Times New Roman" w:cs="Times New Roman"/>
          <w:sz w:val="24"/>
          <w:szCs w:val="24"/>
          <w:lang w:val="en-US"/>
        </w:rPr>
        <w:t>nodules is</w:t>
      </w:r>
      <w:proofErr w:type="gramEnd"/>
      <w:r w:rsidR="00CA0C78" w:rsidRPr="00E047D1">
        <w:rPr>
          <w:rFonts w:ascii="Times New Roman" w:hAnsi="Times New Roman" w:cs="Times New Roman"/>
          <w:sz w:val="24"/>
          <w:szCs w:val="24"/>
          <w:lang w:val="en-US"/>
        </w:rPr>
        <w:t xml:space="preserve"> commonly present a</w:t>
      </w:r>
      <w:r w:rsidR="006043D2" w:rsidRPr="00E047D1">
        <w:rPr>
          <w:rFonts w:ascii="Times New Roman" w:hAnsi="Times New Roman" w:cs="Times New Roman"/>
          <w:sz w:val="24"/>
          <w:szCs w:val="24"/>
          <w:lang w:val="en-US"/>
        </w:rPr>
        <w:t xml:space="preserve">pproximately </w:t>
      </w:r>
      <w:r w:rsidR="00D6355B" w:rsidRPr="00E047D1">
        <w:rPr>
          <w:rFonts w:ascii="Times New Roman" w:hAnsi="Times New Roman" w:cs="Times New Roman"/>
          <w:sz w:val="24"/>
          <w:szCs w:val="24"/>
          <w:lang w:val="en-US"/>
        </w:rPr>
        <w:t>12 m above the base</w:t>
      </w:r>
      <w:r w:rsidR="00CA0C78" w:rsidRPr="00E047D1">
        <w:rPr>
          <w:rFonts w:ascii="Times New Roman" w:hAnsi="Times New Roman" w:cs="Times New Roman"/>
          <w:sz w:val="24"/>
          <w:szCs w:val="24"/>
          <w:lang w:val="en-US"/>
        </w:rPr>
        <w:t>.</w:t>
      </w:r>
      <w:r w:rsidR="000B0A9F" w:rsidRPr="00E047D1">
        <w:rPr>
          <w:rFonts w:ascii="Times New Roman" w:hAnsi="Times New Roman" w:cs="Times New Roman"/>
          <w:sz w:val="24"/>
          <w:szCs w:val="24"/>
          <w:lang w:val="en-US"/>
        </w:rPr>
        <w:t xml:space="preserve"> A single </w:t>
      </w:r>
      <w:r w:rsidR="00D00311" w:rsidRPr="00E047D1">
        <w:rPr>
          <w:rFonts w:ascii="Times New Roman" w:hAnsi="Times New Roman" w:cs="Times New Roman"/>
          <w:sz w:val="24"/>
          <w:szCs w:val="24"/>
          <w:lang w:val="en-US"/>
        </w:rPr>
        <w:t xml:space="preserve">0.6-1.7 m thick </w:t>
      </w:r>
      <w:r w:rsidR="000B0A9F" w:rsidRPr="00E047D1">
        <w:rPr>
          <w:rFonts w:ascii="Times New Roman" w:hAnsi="Times New Roman" w:cs="Times New Roman"/>
          <w:sz w:val="24"/>
          <w:szCs w:val="24"/>
          <w:lang w:val="en-US"/>
        </w:rPr>
        <w:t>c</w:t>
      </w:r>
      <w:r w:rsidR="00A924F7" w:rsidRPr="00E047D1">
        <w:rPr>
          <w:rFonts w:ascii="Times New Roman" w:hAnsi="Times New Roman" w:cs="Times New Roman"/>
          <w:sz w:val="24"/>
          <w:szCs w:val="24"/>
          <w:lang w:val="en-US"/>
        </w:rPr>
        <w:t xml:space="preserve">limbing ripple laminated splay </w:t>
      </w:r>
      <w:r w:rsidR="000B0A9F" w:rsidRPr="00E047D1">
        <w:rPr>
          <w:rFonts w:ascii="Times New Roman" w:hAnsi="Times New Roman" w:cs="Times New Roman"/>
          <w:sz w:val="24"/>
          <w:szCs w:val="24"/>
          <w:lang w:val="en-US"/>
        </w:rPr>
        <w:t>(</w:t>
      </w:r>
      <w:proofErr w:type="gramStart"/>
      <w:r w:rsidR="000B0A9F" w:rsidRPr="00E047D1">
        <w:rPr>
          <w:rFonts w:ascii="Times New Roman" w:hAnsi="Times New Roman" w:cs="Times New Roman"/>
          <w:sz w:val="24"/>
          <w:szCs w:val="24"/>
          <w:lang w:val="en-US"/>
        </w:rPr>
        <w:t>Fcs</w:t>
      </w:r>
      <w:proofErr w:type="gramEnd"/>
      <w:r w:rsidR="000B0A9F" w:rsidRPr="00E047D1">
        <w:rPr>
          <w:rFonts w:ascii="Times New Roman" w:hAnsi="Times New Roman" w:cs="Times New Roman"/>
          <w:sz w:val="24"/>
          <w:szCs w:val="24"/>
          <w:lang w:val="en-US"/>
        </w:rPr>
        <w:t xml:space="preserve">) </w:t>
      </w:r>
      <w:r w:rsidR="00D00311" w:rsidRPr="00E047D1">
        <w:rPr>
          <w:rFonts w:ascii="Times New Roman" w:hAnsi="Times New Roman" w:cs="Times New Roman"/>
          <w:sz w:val="24"/>
          <w:szCs w:val="24"/>
          <w:lang w:val="en-US"/>
        </w:rPr>
        <w:t>lies in the lower section</w:t>
      </w:r>
      <w:r w:rsidR="000B0A9F" w:rsidRPr="00E047D1">
        <w:rPr>
          <w:rFonts w:ascii="Times New Roman" w:hAnsi="Times New Roman" w:cs="Times New Roman"/>
          <w:sz w:val="24"/>
          <w:szCs w:val="24"/>
          <w:lang w:val="en-US"/>
        </w:rPr>
        <w:t xml:space="preserve">. </w:t>
      </w:r>
    </w:p>
    <w:p w:rsidR="00861FAE" w:rsidRPr="00E047D1" w:rsidRDefault="00861FAE"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7C3576" w:rsidRPr="00E047D1" w:rsidRDefault="007C3576"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w:t>
      </w:r>
      <w:r w:rsidR="001A7D01" w:rsidRPr="00E047D1">
        <w:rPr>
          <w:rFonts w:ascii="Times New Roman" w:hAnsi="Times New Roman" w:cs="Times New Roman"/>
          <w:i/>
          <w:sz w:val="24"/>
          <w:szCs w:val="24"/>
          <w:lang w:val="en-US"/>
        </w:rPr>
        <w:t xml:space="preserve"> 5</w:t>
      </w:r>
    </w:p>
    <w:p w:rsidR="007C3576" w:rsidRPr="00E047D1" w:rsidRDefault="007C3576"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5</w:t>
      </w:r>
      <w:r w:rsidRPr="00E047D1">
        <w:rPr>
          <w:rFonts w:ascii="Times New Roman" w:hAnsi="Times New Roman" w:cs="Times New Roman"/>
          <w:sz w:val="24"/>
          <w:szCs w:val="24"/>
          <w:lang w:val="en-US"/>
        </w:rPr>
        <w:t xml:space="preserve"> </w:t>
      </w:r>
      <w:r w:rsidR="008D5467" w:rsidRPr="00E047D1">
        <w:rPr>
          <w:rFonts w:ascii="Times New Roman" w:hAnsi="Times New Roman" w:cs="Times New Roman"/>
          <w:sz w:val="24"/>
          <w:szCs w:val="24"/>
          <w:lang w:val="en-US"/>
        </w:rPr>
        <w:t xml:space="preserve">is up to </w:t>
      </w:r>
      <w:r w:rsidR="00D6355B" w:rsidRPr="00E047D1">
        <w:rPr>
          <w:rFonts w:ascii="Times New Roman" w:hAnsi="Times New Roman" w:cs="Times New Roman"/>
          <w:sz w:val="24"/>
          <w:szCs w:val="24"/>
          <w:lang w:val="en-US"/>
        </w:rPr>
        <w:t>12.25 m thick and at least 1</w:t>
      </w:r>
      <w:r w:rsidR="00352ABE" w:rsidRPr="00E047D1">
        <w:rPr>
          <w:rFonts w:ascii="Times New Roman" w:hAnsi="Times New Roman" w:cs="Times New Roman"/>
          <w:sz w:val="24"/>
          <w:szCs w:val="24"/>
          <w:lang w:val="en-US"/>
        </w:rPr>
        <w:t>,</w:t>
      </w:r>
      <w:r w:rsidR="00D6355B" w:rsidRPr="00E047D1">
        <w:rPr>
          <w:rFonts w:ascii="Times New Roman" w:hAnsi="Times New Roman" w:cs="Times New Roman"/>
          <w:sz w:val="24"/>
          <w:szCs w:val="24"/>
          <w:lang w:val="en-US"/>
        </w:rPr>
        <w:t>200 m wide</w:t>
      </w:r>
      <w:r w:rsidR="00573DE8">
        <w:rPr>
          <w:rFonts w:ascii="Times New Roman" w:hAnsi="Times New Roman" w:cs="Times New Roman"/>
          <w:sz w:val="24"/>
          <w:szCs w:val="24"/>
          <w:lang w:val="en-US"/>
        </w:rPr>
        <w:t>,</w:t>
      </w:r>
      <w:r w:rsidR="00D6355B" w:rsidRPr="00E047D1">
        <w:rPr>
          <w:rFonts w:ascii="Times New Roman" w:hAnsi="Times New Roman" w:cs="Times New Roman"/>
          <w:sz w:val="24"/>
          <w:szCs w:val="24"/>
          <w:lang w:val="en-US"/>
        </w:rPr>
        <w:t xml:space="preserve"> comprising </w:t>
      </w:r>
      <w:r w:rsidR="00DB7BC3" w:rsidRPr="00E047D1">
        <w:rPr>
          <w:rFonts w:ascii="Times New Roman" w:hAnsi="Times New Roman" w:cs="Times New Roman"/>
          <w:sz w:val="24"/>
          <w:szCs w:val="24"/>
          <w:lang w:val="en-US"/>
        </w:rPr>
        <w:t>two</w:t>
      </w:r>
      <w:r w:rsidR="001A3E3F" w:rsidRPr="00E047D1">
        <w:rPr>
          <w:rFonts w:ascii="Times New Roman" w:hAnsi="Times New Roman" w:cs="Times New Roman"/>
          <w:sz w:val="24"/>
          <w:szCs w:val="24"/>
          <w:lang w:val="en-US"/>
        </w:rPr>
        <w:t xml:space="preserve"> channel-belts</w:t>
      </w:r>
      <w:r w:rsidR="008D5467"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8D5467" w:rsidRPr="00E047D1">
        <w:rPr>
          <w:rFonts w:ascii="Times New Roman" w:hAnsi="Times New Roman" w:cs="Times New Roman"/>
          <w:sz w:val="24"/>
          <w:szCs w:val="24"/>
          <w:lang w:val="en-US"/>
        </w:rPr>
        <w:t>currents</w:t>
      </w:r>
      <w:proofErr w:type="spellEnd"/>
      <w:r w:rsidR="008D5467" w:rsidRPr="00E047D1">
        <w:rPr>
          <w:rFonts w:ascii="Times New Roman" w:hAnsi="Times New Roman" w:cs="Times New Roman"/>
          <w:sz w:val="24"/>
          <w:szCs w:val="24"/>
          <w:lang w:val="en-US"/>
        </w:rPr>
        <w:t xml:space="preserve"> vary between north-north</w:t>
      </w:r>
      <w:r w:rsidR="00CD1682" w:rsidRPr="00E047D1">
        <w:rPr>
          <w:rFonts w:ascii="Times New Roman" w:hAnsi="Times New Roman" w:cs="Times New Roman"/>
          <w:sz w:val="24"/>
          <w:szCs w:val="24"/>
          <w:lang w:val="en-US"/>
        </w:rPr>
        <w:t>-</w:t>
      </w:r>
      <w:r w:rsidR="008D5467" w:rsidRPr="00E047D1">
        <w:rPr>
          <w:rFonts w:ascii="Times New Roman" w:hAnsi="Times New Roman" w:cs="Times New Roman"/>
          <w:sz w:val="24"/>
          <w:szCs w:val="24"/>
          <w:lang w:val="en-US"/>
        </w:rPr>
        <w:t>west and north-east</w:t>
      </w:r>
      <w:r w:rsidR="00244366"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_Ref382816877 \h  \* MERGEFORMAT </w:instrText>
      </w:r>
      <w:r w:rsidR="000C7706" w:rsidRPr="00E047D1">
        <w:rPr>
          <w:lang w:val="en-US"/>
        </w:rPr>
      </w:r>
      <w:r w:rsidR="000C7706" w:rsidRPr="00E047D1">
        <w:rPr>
          <w:lang w:val="en-US"/>
        </w:rPr>
        <w:fldChar w:fldCharType="separate"/>
      </w:r>
      <w:r w:rsidR="00EC2859" w:rsidRPr="00E047D1">
        <w:rPr>
          <w:rStyle w:val="CrossRefChar"/>
          <w:lang w:val="en-US"/>
        </w:rPr>
        <w:t xml:space="preserve"> Fig. </w:t>
      </w:r>
      <w:r w:rsidR="00EC2859" w:rsidRPr="00E047D1">
        <w:rPr>
          <w:rFonts w:ascii="Times New Roman" w:hAnsi="Times New Roman" w:cs="Times New Roman"/>
          <w:sz w:val="24"/>
          <w:szCs w:val="24"/>
          <w:lang w:val="en-US"/>
        </w:rPr>
        <w:t>14</w:t>
      </w:r>
      <w:r w:rsidR="000C7706" w:rsidRPr="00E047D1">
        <w:rPr>
          <w:lang w:val="en-US"/>
        </w:rPr>
        <w:fldChar w:fldCharType="end"/>
      </w:r>
      <w:r w:rsidR="002C46B2" w:rsidRPr="00E047D1">
        <w:rPr>
          <w:rFonts w:ascii="Times New Roman" w:hAnsi="Times New Roman" w:cs="Times New Roman"/>
          <w:sz w:val="24"/>
          <w:szCs w:val="24"/>
          <w:lang w:val="en-US"/>
        </w:rPr>
        <w:t>A</w:t>
      </w:r>
      <w:r w:rsidR="00244366" w:rsidRPr="00E047D1">
        <w:rPr>
          <w:rFonts w:ascii="Times New Roman" w:hAnsi="Times New Roman" w:cs="Times New Roman"/>
          <w:sz w:val="24"/>
          <w:szCs w:val="24"/>
          <w:lang w:val="en-US"/>
        </w:rPr>
        <w:t>)</w:t>
      </w:r>
      <w:r w:rsidR="00DB7BC3" w:rsidRPr="00E047D1">
        <w:rPr>
          <w:rFonts w:ascii="Times New Roman" w:hAnsi="Times New Roman" w:cs="Times New Roman"/>
          <w:sz w:val="24"/>
          <w:szCs w:val="24"/>
          <w:lang w:val="en-US"/>
        </w:rPr>
        <w:t xml:space="preserve">. </w:t>
      </w:r>
      <w:r w:rsidR="008D5467"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5</w:t>
      </w:r>
      <w:r w:rsidR="008D5467" w:rsidRPr="00E047D1">
        <w:rPr>
          <w:rFonts w:ascii="Times New Roman" w:hAnsi="Times New Roman" w:cs="Times New Roman"/>
          <w:sz w:val="24"/>
          <w:szCs w:val="24"/>
          <w:lang w:val="en-US"/>
        </w:rPr>
        <w:t xml:space="preserve"> is </w:t>
      </w:r>
      <w:r w:rsidR="00A47A77" w:rsidRPr="00E047D1">
        <w:rPr>
          <w:rFonts w:ascii="Times New Roman" w:hAnsi="Times New Roman" w:cs="Times New Roman"/>
          <w:sz w:val="24"/>
          <w:szCs w:val="24"/>
          <w:lang w:val="en-US"/>
        </w:rPr>
        <w:lastRenderedPageBreak/>
        <w:t>absent</w:t>
      </w:r>
      <w:r w:rsidR="008D5467" w:rsidRPr="00E047D1">
        <w:rPr>
          <w:rFonts w:ascii="Times New Roman" w:hAnsi="Times New Roman" w:cs="Times New Roman"/>
          <w:sz w:val="24"/>
          <w:szCs w:val="24"/>
          <w:lang w:val="en-US"/>
        </w:rPr>
        <w:t xml:space="preserve"> </w:t>
      </w:r>
      <w:r w:rsidR="008540BF" w:rsidRPr="00E047D1">
        <w:rPr>
          <w:rFonts w:ascii="Times New Roman" w:hAnsi="Times New Roman" w:cs="Times New Roman"/>
          <w:sz w:val="24"/>
          <w:szCs w:val="24"/>
          <w:lang w:val="en-US"/>
        </w:rPr>
        <w:t xml:space="preserve">in the north-eastern quadrant </w:t>
      </w:r>
      <w:r w:rsidR="008F3DD8"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8F3DD8" w:rsidRPr="00E047D1">
        <w:rPr>
          <w:rFonts w:ascii="Times New Roman" w:hAnsi="Times New Roman" w:cs="Times New Roman"/>
          <w:sz w:val="24"/>
          <w:szCs w:val="24"/>
          <w:lang w:val="en-US"/>
        </w:rPr>
        <w:t xml:space="preserve">) </w:t>
      </w:r>
      <w:r w:rsidR="00A47A77" w:rsidRPr="00E047D1">
        <w:rPr>
          <w:rFonts w:ascii="Times New Roman" w:hAnsi="Times New Roman" w:cs="Times New Roman"/>
          <w:sz w:val="24"/>
          <w:szCs w:val="24"/>
          <w:lang w:val="en-US"/>
        </w:rPr>
        <w:t>and</w:t>
      </w:r>
      <w:r w:rsidR="008540BF" w:rsidRPr="00E047D1">
        <w:rPr>
          <w:rFonts w:ascii="Times New Roman" w:hAnsi="Times New Roman" w:cs="Times New Roman"/>
          <w:sz w:val="24"/>
          <w:szCs w:val="24"/>
          <w:lang w:val="en-US"/>
        </w:rPr>
        <w:t xml:space="preserve"> towards the west of the study area</w:t>
      </w:r>
      <w:r w:rsidR="00D6355B" w:rsidRPr="00E047D1">
        <w:rPr>
          <w:rFonts w:ascii="Times New Roman" w:hAnsi="Times New Roman" w:cs="Times New Roman"/>
          <w:sz w:val="24"/>
          <w:szCs w:val="24"/>
          <w:lang w:val="en-US"/>
        </w:rPr>
        <w:t xml:space="preserve"> due to</w:t>
      </w:r>
      <w:r w:rsidR="00A47A77" w:rsidRPr="00E047D1">
        <w:rPr>
          <w:rFonts w:ascii="Times New Roman" w:hAnsi="Times New Roman" w:cs="Times New Roman"/>
          <w:sz w:val="24"/>
          <w:szCs w:val="24"/>
          <w:lang w:val="en-US"/>
        </w:rPr>
        <w:t xml:space="preserve"> incision </w:t>
      </w:r>
      <w:r w:rsidR="00D6355B" w:rsidRPr="00E047D1">
        <w:rPr>
          <w:rFonts w:ascii="Times New Roman" w:hAnsi="Times New Roman" w:cs="Times New Roman"/>
          <w:sz w:val="24"/>
          <w:szCs w:val="24"/>
          <w:lang w:val="en-US"/>
        </w:rPr>
        <w:t xml:space="preserve">at the base </w:t>
      </w:r>
      <w:r w:rsidR="00A47A77" w:rsidRPr="00E047D1">
        <w:rPr>
          <w:rFonts w:ascii="Times New Roman" w:hAnsi="Times New Roman" w:cs="Times New Roman"/>
          <w:sz w:val="24"/>
          <w:szCs w:val="24"/>
          <w:lang w:val="en-US"/>
        </w:rPr>
        <w:t>of Complex</w:t>
      </w:r>
      <w:r w:rsidR="001A7D01" w:rsidRPr="00E047D1">
        <w:rPr>
          <w:rFonts w:ascii="Times New Roman" w:hAnsi="Times New Roman" w:cs="Times New Roman"/>
          <w:sz w:val="24"/>
          <w:szCs w:val="24"/>
          <w:lang w:val="en-US"/>
        </w:rPr>
        <w:t xml:space="preserve"> 6</w:t>
      </w:r>
      <w:r w:rsidR="008540BF" w:rsidRPr="00E047D1">
        <w:rPr>
          <w:rFonts w:ascii="Times New Roman" w:hAnsi="Times New Roman" w:cs="Times New Roman"/>
          <w:sz w:val="24"/>
          <w:szCs w:val="24"/>
          <w:lang w:val="en-US"/>
        </w:rPr>
        <w:t xml:space="preserve">. </w:t>
      </w:r>
    </w:p>
    <w:p w:rsidR="00001964" w:rsidRPr="00E047D1" w:rsidRDefault="00001964"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7C3576" w:rsidRPr="00E047D1" w:rsidRDefault="001D07CA"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Pr="00E047D1">
        <w:rPr>
          <w:rFonts w:ascii="Times New Roman" w:hAnsi="Times New Roman" w:cs="Times New Roman"/>
          <w:i/>
          <w:sz w:val="24"/>
          <w:szCs w:val="24"/>
          <w:lang w:val="en-US"/>
        </w:rPr>
        <w:t>F</w:t>
      </w:r>
    </w:p>
    <w:p w:rsidR="00001964" w:rsidRPr="00E047D1" w:rsidRDefault="00FF4842"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Overbank</w:t>
      </w:r>
      <w:r w:rsidR="002077F1" w:rsidRPr="00E047D1">
        <w:rPr>
          <w:rFonts w:ascii="Times New Roman" w:hAnsi="Times New Roman" w:cs="Times New Roman"/>
          <w:sz w:val="24"/>
          <w:szCs w:val="24"/>
          <w:lang w:val="en-US"/>
        </w:rPr>
        <w:t xml:space="preserve"> </w:t>
      </w:r>
      <w:r w:rsidR="000C3BDA" w:rsidRPr="00E047D1">
        <w:rPr>
          <w:rFonts w:ascii="Times New Roman" w:hAnsi="Times New Roman" w:cs="Times New Roman"/>
          <w:sz w:val="24"/>
          <w:szCs w:val="24"/>
          <w:lang w:val="en-US"/>
        </w:rPr>
        <w:t xml:space="preserve">Interval </w:t>
      </w:r>
      <w:r w:rsidR="002077F1" w:rsidRPr="00E047D1">
        <w:rPr>
          <w:rFonts w:ascii="Times New Roman" w:hAnsi="Times New Roman" w:cs="Times New Roman"/>
          <w:sz w:val="24"/>
          <w:szCs w:val="24"/>
          <w:lang w:val="en-US"/>
        </w:rPr>
        <w:t xml:space="preserve">F is the thinnest </w:t>
      </w:r>
      <w:r w:rsidRPr="00E047D1">
        <w:rPr>
          <w:rFonts w:ascii="Times New Roman" w:hAnsi="Times New Roman" w:cs="Times New Roman"/>
          <w:sz w:val="24"/>
          <w:szCs w:val="24"/>
          <w:lang w:val="en-US"/>
        </w:rPr>
        <w:t xml:space="preserve">of the fine-grained </w:t>
      </w:r>
      <w:r w:rsidR="00A36E25" w:rsidRPr="00E047D1">
        <w:rPr>
          <w:rFonts w:ascii="Times New Roman" w:hAnsi="Times New Roman" w:cs="Times New Roman"/>
          <w:sz w:val="24"/>
          <w:szCs w:val="24"/>
          <w:lang w:val="en-US"/>
        </w:rPr>
        <w:t>units</w:t>
      </w:r>
      <w:r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 xml:space="preserve">(6.3 m), </w:t>
      </w:r>
      <w:r w:rsidRPr="00E047D1">
        <w:rPr>
          <w:rFonts w:ascii="Times New Roman" w:hAnsi="Times New Roman" w:cs="Times New Roman"/>
          <w:sz w:val="24"/>
          <w:szCs w:val="24"/>
          <w:lang w:val="en-US"/>
        </w:rPr>
        <w:t>is poorly exposed</w:t>
      </w:r>
      <w:r w:rsidR="000766DA" w:rsidRPr="00E047D1">
        <w:rPr>
          <w:rFonts w:ascii="Times New Roman" w:hAnsi="Times New Roman" w:cs="Times New Roman"/>
          <w:sz w:val="24"/>
          <w:szCs w:val="24"/>
          <w:lang w:val="en-US"/>
        </w:rPr>
        <w:t xml:space="preserve"> and widely absent due to erosion </w:t>
      </w:r>
      <w:r w:rsidR="00573DE8">
        <w:rPr>
          <w:rFonts w:ascii="Times New Roman" w:hAnsi="Times New Roman" w:cs="Times New Roman"/>
          <w:sz w:val="24"/>
          <w:szCs w:val="24"/>
          <w:lang w:val="en-US"/>
        </w:rPr>
        <w:t>at the base</w:t>
      </w:r>
      <w:r w:rsidR="00C738CD" w:rsidRPr="00E047D1">
        <w:rPr>
          <w:rFonts w:ascii="Times New Roman" w:hAnsi="Times New Roman" w:cs="Times New Roman"/>
          <w:sz w:val="24"/>
          <w:szCs w:val="24"/>
          <w:lang w:val="en-US"/>
        </w:rPr>
        <w:t xml:space="preserve"> of </w:t>
      </w:r>
      <w:r w:rsidR="000766DA"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6</w:t>
      </w:r>
      <w:r w:rsidRPr="00E047D1">
        <w:rPr>
          <w:rFonts w:ascii="Times New Roman" w:hAnsi="Times New Roman" w:cs="Times New Roman"/>
          <w:sz w:val="24"/>
          <w:szCs w:val="24"/>
          <w:lang w:val="en-US"/>
        </w:rPr>
        <w:t xml:space="preserve">. </w:t>
      </w:r>
      <w:r w:rsidR="006539E7" w:rsidRPr="00E047D1">
        <w:rPr>
          <w:rFonts w:ascii="Times New Roman" w:hAnsi="Times New Roman" w:cs="Times New Roman"/>
          <w:sz w:val="24"/>
          <w:szCs w:val="24"/>
          <w:lang w:val="en-US"/>
        </w:rPr>
        <w:t>The main facies is green-</w:t>
      </w:r>
      <w:r w:rsidR="00DF021B" w:rsidRPr="00E047D1">
        <w:rPr>
          <w:rFonts w:ascii="Times New Roman" w:hAnsi="Times New Roman" w:cs="Times New Roman"/>
          <w:sz w:val="24"/>
          <w:szCs w:val="24"/>
          <w:lang w:val="en-US"/>
        </w:rPr>
        <w:t>gray</w:t>
      </w:r>
      <w:r w:rsidR="006539E7" w:rsidRPr="00E047D1">
        <w:rPr>
          <w:rFonts w:ascii="Times New Roman" w:hAnsi="Times New Roman" w:cs="Times New Roman"/>
          <w:sz w:val="24"/>
          <w:szCs w:val="24"/>
          <w:lang w:val="en-US"/>
        </w:rPr>
        <w:t xml:space="preserve"> </w:t>
      </w:r>
      <w:r w:rsidR="008540BF" w:rsidRPr="00E047D1">
        <w:rPr>
          <w:rFonts w:ascii="Times New Roman" w:hAnsi="Times New Roman" w:cs="Times New Roman"/>
          <w:sz w:val="24"/>
          <w:szCs w:val="24"/>
          <w:lang w:val="en-US"/>
        </w:rPr>
        <w:t>siltstone</w:t>
      </w:r>
      <w:r w:rsidR="006539E7" w:rsidRPr="00E047D1">
        <w:rPr>
          <w:rFonts w:ascii="Times New Roman" w:hAnsi="Times New Roman" w:cs="Times New Roman"/>
          <w:sz w:val="24"/>
          <w:szCs w:val="24"/>
          <w:lang w:val="en-US"/>
        </w:rPr>
        <w:t xml:space="preserve"> </w:t>
      </w:r>
      <w:r w:rsidR="008540BF" w:rsidRPr="00E047D1">
        <w:rPr>
          <w:rFonts w:ascii="Times New Roman" w:hAnsi="Times New Roman" w:cs="Times New Roman"/>
          <w:sz w:val="24"/>
          <w:szCs w:val="24"/>
          <w:lang w:val="en-US"/>
        </w:rPr>
        <w:t>(</w:t>
      </w:r>
      <w:proofErr w:type="spellStart"/>
      <w:r w:rsidR="008540BF" w:rsidRPr="00E047D1">
        <w:rPr>
          <w:rFonts w:ascii="Times New Roman" w:hAnsi="Times New Roman" w:cs="Times New Roman"/>
          <w:sz w:val="24"/>
          <w:szCs w:val="24"/>
          <w:lang w:val="en-US"/>
        </w:rPr>
        <w:t>Fggb</w:t>
      </w:r>
      <w:proofErr w:type="spellEnd"/>
      <w:r w:rsidR="008540BF" w:rsidRPr="00E047D1">
        <w:rPr>
          <w:rFonts w:ascii="Times New Roman" w:hAnsi="Times New Roman" w:cs="Times New Roman"/>
          <w:sz w:val="24"/>
          <w:szCs w:val="24"/>
          <w:lang w:val="en-US"/>
        </w:rPr>
        <w:t xml:space="preserve">), </w:t>
      </w:r>
      <w:r w:rsidR="006539E7" w:rsidRPr="00E047D1">
        <w:rPr>
          <w:rFonts w:ascii="Times New Roman" w:hAnsi="Times New Roman" w:cs="Times New Roman"/>
          <w:sz w:val="24"/>
          <w:szCs w:val="24"/>
          <w:lang w:val="en-US"/>
        </w:rPr>
        <w:t>with a 1.8</w:t>
      </w:r>
      <w:r w:rsidR="00A36E25" w:rsidRPr="00E047D1">
        <w:rPr>
          <w:rFonts w:ascii="Times New Roman" w:hAnsi="Times New Roman" w:cs="Times New Roman"/>
          <w:sz w:val="24"/>
          <w:szCs w:val="24"/>
          <w:lang w:val="en-US"/>
        </w:rPr>
        <w:t xml:space="preserve"> </w:t>
      </w:r>
      <w:r w:rsidR="006539E7" w:rsidRPr="00E047D1">
        <w:rPr>
          <w:rFonts w:ascii="Times New Roman" w:hAnsi="Times New Roman" w:cs="Times New Roman"/>
          <w:sz w:val="24"/>
          <w:szCs w:val="24"/>
          <w:lang w:val="en-US"/>
        </w:rPr>
        <w:t xml:space="preserve">m thick </w:t>
      </w:r>
      <w:proofErr w:type="spellStart"/>
      <w:r w:rsidR="006539E7" w:rsidRPr="00E047D1">
        <w:rPr>
          <w:rFonts w:ascii="Times New Roman" w:hAnsi="Times New Roman" w:cs="Times New Roman"/>
          <w:sz w:val="24"/>
          <w:szCs w:val="24"/>
          <w:lang w:val="en-US"/>
        </w:rPr>
        <w:t>Fp</w:t>
      </w:r>
      <w:proofErr w:type="spellEnd"/>
      <w:r w:rsidR="006539E7" w:rsidRPr="00E047D1">
        <w:rPr>
          <w:rFonts w:ascii="Times New Roman" w:hAnsi="Times New Roman" w:cs="Times New Roman"/>
          <w:sz w:val="24"/>
          <w:szCs w:val="24"/>
          <w:lang w:val="en-US"/>
        </w:rPr>
        <w:t xml:space="preserve"> facies containing rootlets and a nodular </w:t>
      </w:r>
      <w:proofErr w:type="spellStart"/>
      <w:r w:rsidR="006539E7" w:rsidRPr="00E047D1">
        <w:rPr>
          <w:rFonts w:ascii="Times New Roman" w:hAnsi="Times New Roman" w:cs="Times New Roman"/>
          <w:sz w:val="24"/>
          <w:szCs w:val="24"/>
          <w:lang w:val="en-US"/>
        </w:rPr>
        <w:t>Fpu</w:t>
      </w:r>
      <w:proofErr w:type="spellEnd"/>
      <w:r w:rsidR="006539E7" w:rsidRPr="00E047D1">
        <w:rPr>
          <w:rFonts w:ascii="Times New Roman" w:hAnsi="Times New Roman" w:cs="Times New Roman"/>
          <w:sz w:val="24"/>
          <w:szCs w:val="24"/>
          <w:lang w:val="en-US"/>
        </w:rPr>
        <w:t xml:space="preserve"> horizon. </w:t>
      </w:r>
      <w:r w:rsidR="00F13FEF" w:rsidRPr="00E047D1">
        <w:rPr>
          <w:rFonts w:ascii="Times New Roman" w:hAnsi="Times New Roman" w:cs="Times New Roman"/>
          <w:sz w:val="24"/>
          <w:szCs w:val="24"/>
          <w:lang w:val="en-US"/>
        </w:rPr>
        <w:t>T</w:t>
      </w:r>
      <w:r w:rsidR="001533FC" w:rsidRPr="00E047D1">
        <w:rPr>
          <w:rFonts w:ascii="Times New Roman" w:hAnsi="Times New Roman" w:cs="Times New Roman"/>
          <w:sz w:val="24"/>
          <w:szCs w:val="24"/>
          <w:lang w:val="en-US"/>
        </w:rPr>
        <w:t xml:space="preserve">his </w:t>
      </w:r>
      <w:r w:rsidR="00A36E25" w:rsidRPr="00E047D1">
        <w:rPr>
          <w:rFonts w:ascii="Times New Roman" w:hAnsi="Times New Roman" w:cs="Times New Roman"/>
          <w:sz w:val="24"/>
          <w:szCs w:val="24"/>
          <w:lang w:val="en-US"/>
        </w:rPr>
        <w:t>unit</w:t>
      </w:r>
      <w:r w:rsidR="001533FC" w:rsidRPr="00E047D1">
        <w:rPr>
          <w:rFonts w:ascii="Times New Roman" w:hAnsi="Times New Roman" w:cs="Times New Roman"/>
          <w:sz w:val="24"/>
          <w:szCs w:val="24"/>
          <w:lang w:val="en-US"/>
        </w:rPr>
        <w:t xml:space="preserve"> </w:t>
      </w:r>
      <w:r w:rsidR="00D6355B" w:rsidRPr="00E047D1">
        <w:rPr>
          <w:rFonts w:ascii="Times New Roman" w:hAnsi="Times New Roman" w:cs="Times New Roman"/>
          <w:sz w:val="24"/>
          <w:szCs w:val="24"/>
          <w:lang w:val="en-US"/>
        </w:rPr>
        <w:t>is less bioturbated than</w:t>
      </w:r>
      <w:r w:rsidR="00F13FEF" w:rsidRPr="00E047D1">
        <w:rPr>
          <w:rFonts w:ascii="Times New Roman" w:hAnsi="Times New Roman" w:cs="Times New Roman"/>
          <w:sz w:val="24"/>
          <w:szCs w:val="24"/>
          <w:lang w:val="en-US"/>
        </w:rPr>
        <w:t xml:space="preserve"> </w:t>
      </w:r>
      <w:r w:rsidR="00A36E25" w:rsidRPr="00E047D1">
        <w:rPr>
          <w:rFonts w:ascii="Times New Roman" w:hAnsi="Times New Roman" w:cs="Times New Roman"/>
          <w:sz w:val="24"/>
          <w:szCs w:val="24"/>
          <w:lang w:val="en-US"/>
        </w:rPr>
        <w:t xml:space="preserve">the underlying </w:t>
      </w:r>
      <w:r w:rsidR="000C3BDA" w:rsidRPr="00E047D1">
        <w:rPr>
          <w:rFonts w:ascii="Times New Roman" w:hAnsi="Times New Roman" w:cs="Times New Roman"/>
          <w:sz w:val="24"/>
          <w:szCs w:val="24"/>
          <w:lang w:val="en-US"/>
        </w:rPr>
        <w:t>intervals</w:t>
      </w:r>
      <w:r w:rsidR="00F13FEF" w:rsidRPr="00E047D1">
        <w:rPr>
          <w:rFonts w:ascii="Times New Roman" w:hAnsi="Times New Roman" w:cs="Times New Roman"/>
          <w:sz w:val="24"/>
          <w:szCs w:val="24"/>
          <w:lang w:val="en-US"/>
        </w:rPr>
        <w:t xml:space="preserve">. </w:t>
      </w:r>
    </w:p>
    <w:p w:rsidR="00F13FEF" w:rsidRPr="00E047D1" w:rsidRDefault="00F13FEF"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1D5228" w:rsidRPr="00E047D1" w:rsidRDefault="001D5228"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w:t>
      </w:r>
      <w:r w:rsidR="001A7D01" w:rsidRPr="00E047D1">
        <w:rPr>
          <w:rFonts w:ascii="Times New Roman" w:hAnsi="Times New Roman" w:cs="Times New Roman"/>
          <w:i/>
          <w:sz w:val="24"/>
          <w:szCs w:val="24"/>
          <w:lang w:val="en-US"/>
        </w:rPr>
        <w:t xml:space="preserve"> 6</w:t>
      </w:r>
    </w:p>
    <w:p w:rsidR="00985025" w:rsidRPr="00E047D1" w:rsidRDefault="00E91C38" w:rsidP="00DB3382">
      <w:pPr>
        <w:spacing w:before="100" w:beforeAutospacing="1" w:after="100" w:afterAutospacing="1" w:line="480" w:lineRule="auto"/>
        <w:ind w:firstLine="720"/>
        <w:contextualSpacing/>
        <w:jc w:val="both"/>
        <w:rPr>
          <w:rFonts w:ascii="Times New Roman" w:hAnsi="Times New Roman" w:cs="Times New Roman"/>
          <w:strike/>
          <w:sz w:val="24"/>
          <w:szCs w:val="24"/>
          <w:lang w:val="en-US"/>
        </w:rPr>
      </w:pPr>
      <w:r w:rsidRPr="00E047D1">
        <w:rPr>
          <w:rFonts w:ascii="Times New Roman" w:hAnsi="Times New Roman" w:cs="Times New Roman"/>
          <w:sz w:val="24"/>
          <w:szCs w:val="24"/>
          <w:lang w:val="en-US"/>
        </w:rPr>
        <w:t>The base of Complex</w:t>
      </w:r>
      <w:r w:rsidR="001A7D01" w:rsidRPr="00E047D1">
        <w:rPr>
          <w:rFonts w:ascii="Times New Roman" w:hAnsi="Times New Roman" w:cs="Times New Roman"/>
          <w:sz w:val="24"/>
          <w:szCs w:val="24"/>
          <w:lang w:val="en-US"/>
        </w:rPr>
        <w:t xml:space="preserve"> 6</w:t>
      </w:r>
      <w:r w:rsidRPr="00E047D1">
        <w:rPr>
          <w:rFonts w:ascii="Times New Roman" w:hAnsi="Times New Roman" w:cs="Times New Roman"/>
          <w:sz w:val="24"/>
          <w:szCs w:val="24"/>
          <w:lang w:val="en-US"/>
        </w:rPr>
        <w:t xml:space="preserve"> is marked by </w:t>
      </w:r>
      <w:r w:rsidR="00E52DCA" w:rsidRPr="00E047D1">
        <w:rPr>
          <w:rFonts w:ascii="Times New Roman" w:hAnsi="Times New Roman" w:cs="Times New Roman"/>
          <w:sz w:val="24"/>
          <w:szCs w:val="24"/>
          <w:lang w:val="en-US"/>
        </w:rPr>
        <w:t>th</w:t>
      </w:r>
      <w:r w:rsidR="002077F1" w:rsidRPr="00E047D1">
        <w:rPr>
          <w:rFonts w:ascii="Times New Roman" w:hAnsi="Times New Roman" w:cs="Times New Roman"/>
          <w:sz w:val="24"/>
          <w:szCs w:val="24"/>
          <w:lang w:val="en-US"/>
        </w:rPr>
        <w:t xml:space="preserve">e deepest </w:t>
      </w:r>
      <w:r w:rsidR="004F4056" w:rsidRPr="00E047D1">
        <w:rPr>
          <w:rFonts w:ascii="Times New Roman" w:hAnsi="Times New Roman" w:cs="Times New Roman"/>
          <w:sz w:val="24"/>
          <w:szCs w:val="24"/>
          <w:lang w:val="en-US"/>
        </w:rPr>
        <w:t>incision</w:t>
      </w:r>
      <w:r w:rsidR="00A47A77" w:rsidRPr="00E047D1">
        <w:rPr>
          <w:rFonts w:ascii="Times New Roman" w:hAnsi="Times New Roman" w:cs="Times New Roman"/>
          <w:sz w:val="24"/>
          <w:szCs w:val="24"/>
          <w:lang w:val="en-US"/>
        </w:rPr>
        <w:t xml:space="preserve"> surface</w:t>
      </w:r>
      <w:r w:rsidR="004F4056" w:rsidRPr="00E047D1">
        <w:rPr>
          <w:rFonts w:ascii="Times New Roman" w:hAnsi="Times New Roman" w:cs="Times New Roman"/>
          <w:sz w:val="24"/>
          <w:szCs w:val="24"/>
          <w:lang w:val="en-US"/>
        </w:rPr>
        <w:t xml:space="preserve"> </w:t>
      </w:r>
      <w:r w:rsidR="00C738CD" w:rsidRPr="00E047D1">
        <w:rPr>
          <w:rFonts w:ascii="Times New Roman" w:hAnsi="Times New Roman" w:cs="Times New Roman"/>
          <w:sz w:val="24"/>
          <w:szCs w:val="24"/>
          <w:lang w:val="en-US"/>
        </w:rPr>
        <w:t xml:space="preserve">of </w:t>
      </w:r>
      <w:r w:rsidR="004F4056" w:rsidRPr="00E047D1">
        <w:rPr>
          <w:rFonts w:ascii="Times New Roman" w:hAnsi="Times New Roman" w:cs="Times New Roman"/>
          <w:sz w:val="24"/>
          <w:szCs w:val="24"/>
          <w:lang w:val="en-US"/>
        </w:rPr>
        <w:t xml:space="preserve">the entire study area. </w:t>
      </w:r>
      <w:r w:rsidR="0016397C" w:rsidRPr="00E047D1">
        <w:rPr>
          <w:rFonts w:ascii="Times New Roman" w:hAnsi="Times New Roman" w:cs="Times New Roman"/>
          <w:sz w:val="24"/>
          <w:szCs w:val="24"/>
          <w:lang w:val="en-US"/>
        </w:rPr>
        <w:t xml:space="preserve">The complete complex measures 20.35 m thick, with an estimated minimum width perpendicular to </w:t>
      </w:r>
      <w:proofErr w:type="spellStart"/>
      <w:r w:rsidR="0016397C" w:rsidRPr="00E047D1">
        <w:rPr>
          <w:rFonts w:ascii="Times New Roman" w:hAnsi="Times New Roman" w:cs="Times New Roman"/>
          <w:sz w:val="24"/>
          <w:szCs w:val="24"/>
          <w:lang w:val="en-US"/>
        </w:rPr>
        <w:t>paleocurrent</w:t>
      </w:r>
      <w:proofErr w:type="spellEnd"/>
      <w:r w:rsidR="0016397C" w:rsidRPr="00E047D1">
        <w:rPr>
          <w:rFonts w:ascii="Times New Roman" w:hAnsi="Times New Roman" w:cs="Times New Roman"/>
          <w:sz w:val="24"/>
          <w:szCs w:val="24"/>
          <w:lang w:val="en-US"/>
        </w:rPr>
        <w:t xml:space="preserve"> of 2 km. </w:t>
      </w:r>
      <w:proofErr w:type="spellStart"/>
      <w:r w:rsidR="0016397C" w:rsidRPr="00E047D1">
        <w:rPr>
          <w:rFonts w:ascii="Times New Roman" w:hAnsi="Times New Roman" w:cs="Times New Roman"/>
          <w:sz w:val="24"/>
          <w:szCs w:val="24"/>
          <w:lang w:val="en-US"/>
        </w:rPr>
        <w:t>Paleocurrents</w:t>
      </w:r>
      <w:proofErr w:type="spellEnd"/>
      <w:r w:rsidR="0016397C" w:rsidRPr="00E047D1">
        <w:rPr>
          <w:rFonts w:ascii="Times New Roman" w:hAnsi="Times New Roman" w:cs="Times New Roman"/>
          <w:sz w:val="24"/>
          <w:szCs w:val="24"/>
          <w:lang w:val="en-US"/>
        </w:rPr>
        <w:t xml:space="preserve"> are predominantly towards the north-north-east, but w</w:t>
      </w:r>
      <w:r w:rsidR="00F06D4B" w:rsidRPr="00E047D1">
        <w:rPr>
          <w:rFonts w:ascii="Times New Roman" w:hAnsi="Times New Roman" w:cs="Times New Roman"/>
          <w:sz w:val="24"/>
          <w:szCs w:val="24"/>
          <w:lang w:val="en-US"/>
        </w:rPr>
        <w:t>ith scatter to the west (</w:t>
      </w:r>
      <w:r w:rsidR="000C7706" w:rsidRPr="00E047D1">
        <w:rPr>
          <w:lang w:val="en-US"/>
        </w:rPr>
        <w:fldChar w:fldCharType="begin"/>
      </w:r>
      <w:r w:rsidR="000C7706" w:rsidRPr="00E047D1">
        <w:rPr>
          <w:lang w:val="en-US"/>
        </w:rPr>
        <w:instrText xml:space="preserve"> REF _Ref382816877 \h  \* MERGEFORMAT </w:instrText>
      </w:r>
      <w:r w:rsidR="000C7706" w:rsidRPr="00E047D1">
        <w:rPr>
          <w:lang w:val="en-US"/>
        </w:rPr>
      </w:r>
      <w:r w:rsidR="000C7706" w:rsidRPr="00E047D1">
        <w:rPr>
          <w:lang w:val="en-US"/>
        </w:rPr>
        <w:fldChar w:fldCharType="separate"/>
      </w:r>
      <w:r w:rsidR="00EC2859" w:rsidRPr="00E047D1">
        <w:rPr>
          <w:rStyle w:val="CrossRefChar"/>
          <w:lang w:val="en-US"/>
        </w:rPr>
        <w:t xml:space="preserve"> Fig. </w:t>
      </w:r>
      <w:r w:rsidR="00EC2859" w:rsidRPr="00E047D1">
        <w:rPr>
          <w:rFonts w:ascii="Times New Roman" w:hAnsi="Times New Roman" w:cs="Times New Roman"/>
          <w:sz w:val="24"/>
          <w:szCs w:val="24"/>
          <w:lang w:val="en-US"/>
        </w:rPr>
        <w:t>14</w:t>
      </w:r>
      <w:r w:rsidR="000C7706" w:rsidRPr="00E047D1">
        <w:rPr>
          <w:lang w:val="en-US"/>
        </w:rPr>
        <w:fldChar w:fldCharType="end"/>
      </w:r>
      <w:r w:rsidR="0016397C" w:rsidRPr="00E047D1">
        <w:rPr>
          <w:rFonts w:ascii="Times New Roman" w:hAnsi="Times New Roman" w:cs="Times New Roman"/>
          <w:sz w:val="24"/>
          <w:szCs w:val="24"/>
          <w:lang w:val="en-US"/>
        </w:rPr>
        <w:t>B).</w:t>
      </w:r>
      <w:r w:rsidR="000122BA">
        <w:rPr>
          <w:rFonts w:ascii="Times New Roman" w:hAnsi="Times New Roman" w:cs="Times New Roman"/>
          <w:sz w:val="24"/>
          <w:szCs w:val="24"/>
          <w:lang w:val="en-US"/>
        </w:rPr>
        <w:t xml:space="preserve"> </w:t>
      </w:r>
      <w:r w:rsidR="00CD2F2E" w:rsidRPr="00E047D1">
        <w:rPr>
          <w:rFonts w:ascii="Times New Roman" w:hAnsi="Times New Roman" w:cs="Times New Roman"/>
          <w:sz w:val="24"/>
          <w:szCs w:val="24"/>
          <w:lang w:val="en-US"/>
        </w:rPr>
        <w:t xml:space="preserve">The complex contains </w:t>
      </w:r>
      <w:r w:rsidR="00244366" w:rsidRPr="00E047D1">
        <w:rPr>
          <w:rFonts w:ascii="Times New Roman" w:hAnsi="Times New Roman" w:cs="Times New Roman"/>
          <w:sz w:val="24"/>
          <w:szCs w:val="24"/>
          <w:lang w:val="en-US"/>
        </w:rPr>
        <w:t>three channel-</w:t>
      </w:r>
      <w:r w:rsidR="00AC76D4" w:rsidRPr="00E047D1">
        <w:rPr>
          <w:rFonts w:ascii="Times New Roman" w:hAnsi="Times New Roman" w:cs="Times New Roman"/>
          <w:sz w:val="24"/>
          <w:szCs w:val="24"/>
          <w:lang w:val="en-US"/>
        </w:rPr>
        <w:t xml:space="preserve">belts of </w:t>
      </w:r>
      <w:r w:rsidR="002E327B" w:rsidRPr="00E047D1">
        <w:rPr>
          <w:rFonts w:ascii="Times New Roman" w:hAnsi="Times New Roman" w:cs="Times New Roman"/>
          <w:sz w:val="24"/>
          <w:szCs w:val="24"/>
          <w:lang w:val="en-US"/>
        </w:rPr>
        <w:t>~</w:t>
      </w:r>
      <w:r w:rsidR="00693801" w:rsidRPr="00E047D1">
        <w:rPr>
          <w:rFonts w:ascii="Times New Roman" w:hAnsi="Times New Roman" w:cs="Times New Roman"/>
          <w:sz w:val="24"/>
          <w:szCs w:val="24"/>
          <w:lang w:val="en-US"/>
        </w:rPr>
        <w:t>5 m, 9 m and 6 m</w:t>
      </w:r>
      <w:r w:rsidR="00C406A4" w:rsidRPr="00E047D1">
        <w:rPr>
          <w:rFonts w:ascii="Times New Roman" w:hAnsi="Times New Roman" w:cs="Times New Roman"/>
          <w:sz w:val="24"/>
          <w:szCs w:val="24"/>
          <w:lang w:val="en-US"/>
        </w:rPr>
        <w:t xml:space="preserve"> </w:t>
      </w:r>
      <w:r w:rsidR="00693801" w:rsidRPr="00E047D1">
        <w:rPr>
          <w:rFonts w:ascii="Times New Roman" w:hAnsi="Times New Roman" w:cs="Times New Roman"/>
          <w:sz w:val="24"/>
          <w:szCs w:val="24"/>
          <w:lang w:val="en-US"/>
        </w:rPr>
        <w:t>thick</w:t>
      </w:r>
      <w:r w:rsidR="00AC76D4" w:rsidRPr="00E047D1">
        <w:rPr>
          <w:rFonts w:ascii="Times New Roman" w:hAnsi="Times New Roman" w:cs="Times New Roman"/>
          <w:sz w:val="24"/>
          <w:szCs w:val="24"/>
          <w:lang w:val="en-US"/>
        </w:rPr>
        <w:t xml:space="preserve"> (</w:t>
      </w:r>
      <w:r w:rsidR="00693801" w:rsidRPr="00E047D1">
        <w:rPr>
          <w:rFonts w:ascii="Times New Roman" w:hAnsi="Times New Roman" w:cs="Times New Roman"/>
          <w:sz w:val="24"/>
          <w:szCs w:val="24"/>
          <w:lang w:val="en-US"/>
        </w:rPr>
        <w:t>lower, middle and upper</w:t>
      </w:r>
      <w:r w:rsidR="00AC76D4" w:rsidRPr="00E047D1">
        <w:rPr>
          <w:rFonts w:ascii="Times New Roman" w:hAnsi="Times New Roman" w:cs="Times New Roman"/>
          <w:sz w:val="24"/>
          <w:szCs w:val="24"/>
          <w:lang w:val="en-US"/>
        </w:rPr>
        <w:t xml:space="preserve"> channel-belts</w:t>
      </w:r>
      <w:r w:rsidR="00693801" w:rsidRPr="00E047D1">
        <w:rPr>
          <w:rFonts w:ascii="Times New Roman" w:hAnsi="Times New Roman" w:cs="Times New Roman"/>
          <w:sz w:val="24"/>
          <w:szCs w:val="24"/>
          <w:lang w:val="en-US"/>
        </w:rPr>
        <w:t>, respectively)</w:t>
      </w:r>
      <w:r w:rsidR="00AC76D4" w:rsidRPr="00E047D1">
        <w:rPr>
          <w:rFonts w:ascii="Times New Roman" w:hAnsi="Times New Roman" w:cs="Times New Roman"/>
          <w:sz w:val="24"/>
          <w:szCs w:val="24"/>
          <w:lang w:val="en-US"/>
        </w:rPr>
        <w:t xml:space="preserve">. They </w:t>
      </w:r>
      <w:r w:rsidR="00573DE8">
        <w:rPr>
          <w:rFonts w:ascii="Times New Roman" w:hAnsi="Times New Roman" w:cs="Times New Roman"/>
          <w:sz w:val="24"/>
          <w:szCs w:val="24"/>
          <w:lang w:val="en-US"/>
        </w:rPr>
        <w:t>are</w:t>
      </w:r>
      <w:r w:rsidR="002077F1" w:rsidRPr="00E047D1">
        <w:rPr>
          <w:rFonts w:ascii="Times New Roman" w:hAnsi="Times New Roman" w:cs="Times New Roman"/>
          <w:sz w:val="24"/>
          <w:szCs w:val="24"/>
          <w:lang w:val="en-US"/>
        </w:rPr>
        <w:t xml:space="preserve"> lateral</w:t>
      </w:r>
      <w:r w:rsidR="00573DE8">
        <w:rPr>
          <w:rFonts w:ascii="Times New Roman" w:hAnsi="Times New Roman" w:cs="Times New Roman"/>
          <w:sz w:val="24"/>
          <w:szCs w:val="24"/>
          <w:lang w:val="en-US"/>
        </w:rPr>
        <w:t>ly</w:t>
      </w:r>
      <w:r w:rsidR="002077F1" w:rsidRPr="00E047D1">
        <w:rPr>
          <w:rFonts w:ascii="Times New Roman" w:hAnsi="Times New Roman" w:cs="Times New Roman"/>
          <w:sz w:val="24"/>
          <w:szCs w:val="24"/>
          <w:lang w:val="en-US"/>
        </w:rPr>
        <w:t xml:space="preserve"> offset </w:t>
      </w:r>
      <w:r w:rsidR="00A36E25" w:rsidRPr="00E047D1">
        <w:rPr>
          <w:rFonts w:ascii="Times New Roman" w:hAnsi="Times New Roman" w:cs="Times New Roman"/>
          <w:sz w:val="24"/>
          <w:szCs w:val="24"/>
          <w:lang w:val="en-US"/>
        </w:rPr>
        <w:t>stack</w:t>
      </w:r>
      <w:r w:rsidR="00573DE8">
        <w:rPr>
          <w:rFonts w:ascii="Times New Roman" w:hAnsi="Times New Roman" w:cs="Times New Roman"/>
          <w:sz w:val="24"/>
          <w:szCs w:val="24"/>
          <w:lang w:val="en-US"/>
        </w:rPr>
        <w:t>ed</w:t>
      </w:r>
      <w:r w:rsidR="002077F1" w:rsidRPr="00E047D1">
        <w:rPr>
          <w:rFonts w:ascii="Times New Roman" w:hAnsi="Times New Roman" w:cs="Times New Roman"/>
          <w:sz w:val="24"/>
          <w:szCs w:val="24"/>
          <w:lang w:val="en-US"/>
        </w:rPr>
        <w:t xml:space="preserve"> to</w:t>
      </w:r>
      <w:r w:rsidR="00A47A77" w:rsidRPr="00E047D1">
        <w:rPr>
          <w:rFonts w:ascii="Times New Roman" w:hAnsi="Times New Roman" w:cs="Times New Roman"/>
          <w:sz w:val="24"/>
          <w:szCs w:val="24"/>
          <w:lang w:val="en-US"/>
        </w:rPr>
        <w:t>wards</w:t>
      </w:r>
      <w:r w:rsidR="002077F1" w:rsidRPr="00E047D1">
        <w:rPr>
          <w:rFonts w:ascii="Times New Roman" w:hAnsi="Times New Roman" w:cs="Times New Roman"/>
          <w:sz w:val="24"/>
          <w:szCs w:val="24"/>
          <w:lang w:val="en-US"/>
        </w:rPr>
        <w:t xml:space="preserve"> the east and contain the greatest abundance</w:t>
      </w:r>
      <w:r w:rsidR="00DB3E1A" w:rsidRPr="00E047D1">
        <w:rPr>
          <w:rFonts w:ascii="Times New Roman" w:hAnsi="Times New Roman" w:cs="Times New Roman"/>
          <w:sz w:val="24"/>
          <w:szCs w:val="24"/>
          <w:lang w:val="en-US"/>
        </w:rPr>
        <w:t xml:space="preserve"> of </w:t>
      </w:r>
      <w:r w:rsidR="000766DA" w:rsidRPr="00E047D1">
        <w:rPr>
          <w:rFonts w:ascii="Times New Roman" w:hAnsi="Times New Roman" w:cs="Times New Roman"/>
          <w:sz w:val="24"/>
          <w:szCs w:val="24"/>
          <w:lang w:val="en-US"/>
        </w:rPr>
        <w:t>intraformational conglomerates</w:t>
      </w:r>
      <w:r w:rsidR="004F4056" w:rsidRPr="00E047D1">
        <w:rPr>
          <w:rFonts w:ascii="Times New Roman" w:hAnsi="Times New Roman" w:cs="Times New Roman"/>
          <w:sz w:val="24"/>
          <w:szCs w:val="24"/>
          <w:lang w:val="en-US"/>
        </w:rPr>
        <w:t xml:space="preserve">. These </w:t>
      </w:r>
      <w:r w:rsidR="000766DA" w:rsidRPr="00E047D1">
        <w:rPr>
          <w:rFonts w:ascii="Times New Roman" w:hAnsi="Times New Roman" w:cs="Times New Roman"/>
          <w:sz w:val="24"/>
          <w:szCs w:val="24"/>
          <w:lang w:val="en-US"/>
        </w:rPr>
        <w:t xml:space="preserve">high energy </w:t>
      </w:r>
      <w:proofErr w:type="spellStart"/>
      <w:r w:rsidR="000766DA" w:rsidRPr="00E047D1">
        <w:rPr>
          <w:rFonts w:ascii="Times New Roman" w:hAnsi="Times New Roman" w:cs="Times New Roman"/>
          <w:sz w:val="24"/>
          <w:szCs w:val="24"/>
          <w:lang w:val="en-US"/>
        </w:rPr>
        <w:t>Gl</w:t>
      </w:r>
      <w:proofErr w:type="spellEnd"/>
      <w:r w:rsidR="000766DA" w:rsidRPr="00E047D1">
        <w:rPr>
          <w:rFonts w:ascii="Times New Roman" w:hAnsi="Times New Roman" w:cs="Times New Roman"/>
          <w:sz w:val="24"/>
          <w:szCs w:val="24"/>
          <w:lang w:val="en-US"/>
        </w:rPr>
        <w:t xml:space="preserve"> and Gm facies</w:t>
      </w:r>
      <w:r w:rsidRPr="00E047D1">
        <w:rPr>
          <w:rFonts w:ascii="Times New Roman" w:hAnsi="Times New Roman" w:cs="Times New Roman"/>
          <w:sz w:val="24"/>
          <w:szCs w:val="24"/>
          <w:lang w:val="en-US"/>
        </w:rPr>
        <w:t xml:space="preserve"> </w:t>
      </w:r>
      <w:r w:rsidR="00DB3E1A" w:rsidRPr="00E047D1">
        <w:rPr>
          <w:rFonts w:ascii="Times New Roman" w:hAnsi="Times New Roman" w:cs="Times New Roman"/>
          <w:sz w:val="24"/>
          <w:szCs w:val="24"/>
          <w:lang w:val="en-US"/>
        </w:rPr>
        <w:t>are</w:t>
      </w:r>
      <w:r w:rsidRPr="00E047D1">
        <w:rPr>
          <w:rFonts w:ascii="Times New Roman" w:hAnsi="Times New Roman" w:cs="Times New Roman"/>
          <w:sz w:val="24"/>
          <w:szCs w:val="24"/>
          <w:lang w:val="en-US"/>
        </w:rPr>
        <w:t xml:space="preserve"> up to 1.4 m thick and contain rounded nodules</w:t>
      </w:r>
      <w:r w:rsidR="004F4056" w:rsidRPr="00E047D1">
        <w:rPr>
          <w:rFonts w:ascii="Times New Roman" w:hAnsi="Times New Roman" w:cs="Times New Roman"/>
          <w:sz w:val="24"/>
          <w:szCs w:val="24"/>
          <w:lang w:val="en-US"/>
        </w:rPr>
        <w:t>, mud</w:t>
      </w:r>
      <w:r w:rsidR="00BB75DF" w:rsidRPr="00E047D1">
        <w:rPr>
          <w:rFonts w:ascii="Times New Roman" w:hAnsi="Times New Roman" w:cs="Times New Roman"/>
          <w:sz w:val="24"/>
          <w:szCs w:val="24"/>
          <w:lang w:val="en-US"/>
        </w:rPr>
        <w:t>stone</w:t>
      </w:r>
      <w:r w:rsidR="004F4056" w:rsidRPr="00E047D1">
        <w:rPr>
          <w:rFonts w:ascii="Times New Roman" w:hAnsi="Times New Roman" w:cs="Times New Roman"/>
          <w:sz w:val="24"/>
          <w:szCs w:val="24"/>
          <w:lang w:val="en-US"/>
        </w:rPr>
        <w:t xml:space="preserve"> </w:t>
      </w:r>
      <w:r w:rsidR="00BB75DF" w:rsidRPr="00E047D1">
        <w:rPr>
          <w:rFonts w:ascii="Times New Roman" w:hAnsi="Times New Roman" w:cs="Times New Roman"/>
          <w:sz w:val="24"/>
          <w:szCs w:val="24"/>
          <w:lang w:val="en-US"/>
        </w:rPr>
        <w:t>clasts</w:t>
      </w:r>
      <w:r w:rsidR="004F4056" w:rsidRPr="00E047D1">
        <w:rPr>
          <w:rFonts w:ascii="Times New Roman" w:hAnsi="Times New Roman" w:cs="Times New Roman"/>
          <w:sz w:val="24"/>
          <w:szCs w:val="24"/>
          <w:lang w:val="en-US"/>
        </w:rPr>
        <w:t xml:space="preserve"> and bone fragments, with </w:t>
      </w:r>
      <w:r w:rsidR="00DB3E1A" w:rsidRPr="00E047D1">
        <w:rPr>
          <w:rFonts w:ascii="Times New Roman" w:hAnsi="Times New Roman" w:cs="Times New Roman"/>
          <w:sz w:val="24"/>
          <w:szCs w:val="24"/>
          <w:lang w:val="en-US"/>
        </w:rPr>
        <w:t xml:space="preserve">laminated sandstone stringers, </w:t>
      </w:r>
      <w:r w:rsidR="00E52DCA" w:rsidRPr="00E047D1">
        <w:rPr>
          <w:rFonts w:ascii="Times New Roman" w:hAnsi="Times New Roman" w:cs="Times New Roman"/>
          <w:sz w:val="24"/>
          <w:szCs w:val="24"/>
          <w:lang w:val="en-US"/>
        </w:rPr>
        <w:t xml:space="preserve">muddy drapes, </w:t>
      </w:r>
      <w:r w:rsidRPr="00E047D1">
        <w:rPr>
          <w:rFonts w:ascii="Times New Roman" w:hAnsi="Times New Roman" w:cs="Times New Roman"/>
          <w:sz w:val="24"/>
          <w:szCs w:val="24"/>
          <w:lang w:val="en-US"/>
        </w:rPr>
        <w:t>and dune scale cross-bedding (</w:t>
      </w:r>
      <w:r w:rsidR="00244366" w:rsidRPr="00E047D1">
        <w:rPr>
          <w:rFonts w:ascii="Times New Roman" w:hAnsi="Times New Roman" w:cs="Times New Roman"/>
          <w:sz w:val="24"/>
          <w:szCs w:val="24"/>
          <w:lang w:val="en-US"/>
        </w:rPr>
        <w:t xml:space="preserve">dips of </w:t>
      </w:r>
      <w:r w:rsidRPr="00E047D1">
        <w:rPr>
          <w:rFonts w:ascii="Times New Roman" w:hAnsi="Times New Roman" w:cs="Times New Roman"/>
          <w:sz w:val="24"/>
          <w:szCs w:val="24"/>
          <w:lang w:val="en-US"/>
        </w:rPr>
        <w:t>up to 22°)</w:t>
      </w:r>
      <w:r w:rsidR="004F4056"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S</w:t>
      </w:r>
      <w:r w:rsidR="00A47A77" w:rsidRPr="00E047D1">
        <w:rPr>
          <w:rFonts w:ascii="Times New Roman" w:hAnsi="Times New Roman" w:cs="Times New Roman"/>
          <w:sz w:val="24"/>
          <w:szCs w:val="24"/>
          <w:lang w:val="en-US"/>
        </w:rPr>
        <w:t xml:space="preserve">andstones overlying </w:t>
      </w:r>
      <w:r w:rsidR="00E774E0" w:rsidRPr="00E047D1">
        <w:rPr>
          <w:rFonts w:ascii="Times New Roman" w:hAnsi="Times New Roman" w:cs="Times New Roman"/>
          <w:sz w:val="24"/>
          <w:szCs w:val="24"/>
          <w:lang w:val="en-US"/>
        </w:rPr>
        <w:t>the intra</w:t>
      </w:r>
      <w:r w:rsidR="00A47A77" w:rsidRPr="00E047D1">
        <w:rPr>
          <w:rFonts w:ascii="Times New Roman" w:hAnsi="Times New Roman" w:cs="Times New Roman"/>
          <w:sz w:val="24"/>
          <w:szCs w:val="24"/>
          <w:lang w:val="en-US"/>
        </w:rPr>
        <w:t>formational conglomerates</w:t>
      </w:r>
      <w:r w:rsidR="00573DE8">
        <w:rPr>
          <w:rFonts w:ascii="Times New Roman" w:hAnsi="Times New Roman" w:cs="Times New Roman"/>
          <w:sz w:val="24"/>
          <w:szCs w:val="24"/>
          <w:lang w:val="en-US"/>
        </w:rPr>
        <w:t xml:space="preserve"> contain</w:t>
      </w:r>
      <w:r w:rsidR="00A47A77" w:rsidRPr="00E047D1">
        <w:rPr>
          <w:rFonts w:ascii="Times New Roman" w:hAnsi="Times New Roman" w:cs="Times New Roman"/>
          <w:sz w:val="24"/>
          <w:szCs w:val="24"/>
          <w:lang w:val="en-US"/>
        </w:rPr>
        <w:t xml:space="preserve"> </w:t>
      </w:r>
      <w:r w:rsidR="00573DE8" w:rsidRPr="00E047D1">
        <w:rPr>
          <w:rFonts w:ascii="Times New Roman" w:hAnsi="Times New Roman" w:cs="Times New Roman"/>
          <w:sz w:val="24"/>
          <w:szCs w:val="24"/>
          <w:lang w:val="en-US"/>
        </w:rPr>
        <w:t xml:space="preserve">10 cm thick </w:t>
      </w:r>
      <w:r w:rsidR="00573DE8">
        <w:rPr>
          <w:rFonts w:ascii="Times New Roman" w:hAnsi="Times New Roman" w:cs="Times New Roman"/>
          <w:sz w:val="24"/>
          <w:szCs w:val="24"/>
          <w:lang w:val="en-US"/>
        </w:rPr>
        <w:t>s</w:t>
      </w:r>
      <w:r w:rsidR="00395B06" w:rsidRPr="00E047D1">
        <w:rPr>
          <w:rFonts w:ascii="Times New Roman" w:hAnsi="Times New Roman" w:cs="Times New Roman"/>
          <w:sz w:val="24"/>
          <w:szCs w:val="24"/>
          <w:lang w:val="en-US"/>
        </w:rPr>
        <w:t xml:space="preserve">iltstone drapes </w:t>
      </w:r>
      <w:r w:rsidR="00573DE8">
        <w:rPr>
          <w:rFonts w:ascii="Times New Roman" w:hAnsi="Times New Roman" w:cs="Times New Roman"/>
          <w:sz w:val="24"/>
          <w:szCs w:val="24"/>
          <w:lang w:val="en-US"/>
        </w:rPr>
        <w:t xml:space="preserve">to foresets, </w:t>
      </w:r>
      <w:r w:rsidR="00395B06" w:rsidRPr="00E047D1">
        <w:rPr>
          <w:rFonts w:ascii="Times New Roman" w:hAnsi="Times New Roman" w:cs="Times New Roman"/>
          <w:sz w:val="24"/>
          <w:szCs w:val="24"/>
          <w:lang w:val="en-US"/>
        </w:rPr>
        <w:t xml:space="preserve">deposition during waning flood conditions </w:t>
      </w:r>
      <w:r w:rsidR="001A4875" w:rsidRPr="00E047D1">
        <w:rPr>
          <w:rFonts w:ascii="Times New Roman" w:hAnsi="Times New Roman" w:cs="Times New Roman"/>
          <w:sz w:val="24"/>
          <w:szCs w:val="24"/>
          <w:lang w:val="en-US"/>
        </w:rPr>
        <w:fldChar w:fldCharType="begin"/>
      </w:r>
      <w:r w:rsidR="00C738CD" w:rsidRPr="00E047D1">
        <w:rPr>
          <w:rFonts w:ascii="Times New Roman" w:hAnsi="Times New Roman" w:cs="Times New Roman"/>
          <w:sz w:val="24"/>
          <w:szCs w:val="24"/>
          <w:lang w:val="en-US"/>
        </w:rPr>
        <w:instrText xml:space="preserve"> ADDIN EN.CITE &lt;EndNote&gt;&lt;Cite&gt;&lt;Author&gt;Fielding&lt;/Author&gt;&lt;Year&gt;2009&lt;/Year&gt;&lt;RecNum&gt;239&lt;/RecNum&gt;&lt;Prefix&gt;e.g.`, &lt;/Prefix&gt;&lt;DisplayText&gt;(e.g., Fielding et al. 2009)&lt;/DisplayText&gt;&lt;record&gt;&lt;rec-number&gt;239&lt;/rec-number&gt;&lt;foreign-keys&gt;&lt;key app="EN" db-id="5rdzzs2dna9ptdeddv3pppf15tt29ddzss0t"&gt;239&lt;/key&gt;&lt;/foreign-keys&gt;&lt;ref-type name="Journal Article"&gt;17&lt;/ref-type&gt;&lt;contributors&gt;&lt;authors&gt;&lt;author&gt;Fielding, C.R.&lt;/author&gt;&lt;author&gt;Allen, J.P.&lt;/author&gt;&lt;author&gt;Alexander, J.&lt;/author&gt;&lt;author&gt;Gibling, M.R.&lt;/author&gt;&lt;/authors&gt;&lt;/contributors&gt;&lt;titles&gt;&lt;title&gt;Facies model for fluvial systems in the seasonal tropics and subtropics&lt;/title&gt;&lt;secondary-title&gt;Geology&lt;/secondary-title&gt;&lt;/titles&gt;&lt;periodical&gt;&lt;full-title&gt;Geology&lt;/full-title&gt;&lt;abbr-1&gt;Geology&lt;/abbr-1&gt;&lt;/periodical&gt;&lt;pages&gt;623-626&lt;/pages&gt;&lt;volume&gt;37&lt;/volume&gt;&lt;number&gt;7&lt;/number&gt;&lt;dates&gt;&lt;year&gt;2009&lt;/year&gt;&lt;pub-dates&gt;&lt;date&gt;July 2009&lt;/date&gt;&lt;/pub-dates&gt;&lt;/dates&gt;&lt;urls&gt;&lt;related-urls&gt;&lt;url&gt;http://geology.gsapubs.org/content/37/7/623.abstract&lt;/url&gt;&lt;/related-urls&gt;&lt;/urls&gt;&lt;electronic-resource-num&gt;10.1130/g25727a.1&lt;/electronic-resource-num&gt;&lt;research-notes&gt;Interesting paper on a third fluvial facies model for a different, newly identified (?) climatic regime. &amp;#xD;Also mentions tree trunks preserved due to colinisation of channel floors during low discharge events between bedform forming high discharge events.&lt;/research-notes&gt;&lt;/record&gt;&lt;/Cite&gt;&lt;/EndNote&gt;</w:instrText>
      </w:r>
      <w:r w:rsidR="001A4875" w:rsidRPr="00E047D1">
        <w:rPr>
          <w:rFonts w:ascii="Times New Roman" w:hAnsi="Times New Roman" w:cs="Times New Roman"/>
          <w:sz w:val="24"/>
          <w:szCs w:val="24"/>
          <w:lang w:val="en-US"/>
        </w:rPr>
        <w:fldChar w:fldCharType="separate"/>
      </w:r>
      <w:r w:rsidR="00C738CD" w:rsidRPr="00E047D1">
        <w:rPr>
          <w:rFonts w:ascii="Times New Roman" w:hAnsi="Times New Roman" w:cs="Times New Roman"/>
          <w:sz w:val="24"/>
          <w:szCs w:val="24"/>
          <w:lang w:val="en-US"/>
        </w:rPr>
        <w:t>(</w:t>
      </w:r>
      <w:hyperlink w:anchor="_ENREF_25" w:tooltip="Fielding, 2009 #239" w:history="1">
        <w:r w:rsidR="00573DE8" w:rsidRPr="00E047D1">
          <w:rPr>
            <w:rFonts w:ascii="Times New Roman" w:hAnsi="Times New Roman" w:cs="Times New Roman"/>
            <w:sz w:val="24"/>
            <w:szCs w:val="24"/>
            <w:lang w:val="en-US"/>
          </w:rPr>
          <w:t>e.g., Fielding et al. 2009</w:t>
        </w:r>
      </w:hyperlink>
      <w:r w:rsidR="00C738CD"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395B06"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 xml:space="preserve">Beds of siltstone that </w:t>
      </w:r>
      <w:proofErr w:type="spellStart"/>
      <w:r w:rsidR="00573DE8">
        <w:rPr>
          <w:rFonts w:ascii="Times New Roman" w:hAnsi="Times New Roman" w:cs="Times New Roman"/>
          <w:sz w:val="24"/>
          <w:szCs w:val="24"/>
          <w:lang w:val="en-US"/>
        </w:rPr>
        <w:t>onlap</w:t>
      </w:r>
      <w:proofErr w:type="spellEnd"/>
      <w:r w:rsidR="00573DE8">
        <w:rPr>
          <w:rFonts w:ascii="Times New Roman" w:hAnsi="Times New Roman" w:cs="Times New Roman"/>
          <w:sz w:val="24"/>
          <w:szCs w:val="24"/>
          <w:lang w:val="en-US"/>
        </w:rPr>
        <w:t xml:space="preserve"> erosion surfaces are</w:t>
      </w:r>
      <w:r w:rsidR="00573DE8"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 xml:space="preserve">interpreted </w:t>
      </w:r>
      <w:r w:rsidR="00395B06" w:rsidRPr="00E047D1">
        <w:rPr>
          <w:rFonts w:ascii="Times New Roman" w:hAnsi="Times New Roman" w:cs="Times New Roman"/>
          <w:sz w:val="24"/>
          <w:szCs w:val="24"/>
          <w:lang w:val="en-US"/>
        </w:rPr>
        <w:t xml:space="preserve">as </w:t>
      </w:r>
      <w:r w:rsidR="002B0706" w:rsidRPr="00E047D1">
        <w:rPr>
          <w:rFonts w:ascii="Times New Roman" w:hAnsi="Times New Roman" w:cs="Times New Roman"/>
          <w:sz w:val="24"/>
          <w:szCs w:val="24"/>
          <w:lang w:val="en-US"/>
        </w:rPr>
        <w:t xml:space="preserve">marking periods of </w:t>
      </w:r>
      <w:r w:rsidR="00395B06" w:rsidRPr="00E047D1">
        <w:rPr>
          <w:rFonts w:ascii="Times New Roman" w:hAnsi="Times New Roman" w:cs="Times New Roman"/>
          <w:sz w:val="24"/>
          <w:szCs w:val="24"/>
          <w:lang w:val="en-US"/>
        </w:rPr>
        <w:t>sediment bypass</w:t>
      </w:r>
      <w:r w:rsidR="00573DE8">
        <w:rPr>
          <w:rFonts w:ascii="Times New Roman" w:hAnsi="Times New Roman" w:cs="Times New Roman"/>
          <w:sz w:val="24"/>
          <w:szCs w:val="24"/>
          <w:lang w:val="en-US"/>
        </w:rPr>
        <w:t xml:space="preserve"> during high flood stages</w:t>
      </w:r>
      <w:r w:rsidR="002B0706" w:rsidRPr="00E047D1">
        <w:rPr>
          <w:rFonts w:ascii="Times New Roman" w:hAnsi="Times New Roman" w:cs="Times New Roman"/>
          <w:sz w:val="24"/>
          <w:szCs w:val="24"/>
          <w:lang w:val="en-US"/>
        </w:rPr>
        <w:t>, as documented in the Chinle Formation of Utah</w:t>
      </w:r>
      <w:r w:rsidR="00395B06"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&lt;EndNote&gt;&lt;Cite&gt;&lt;Author&gt;Trendell&lt;/Author&gt;&lt;Year&gt;2013&lt;/Year&gt;&lt;RecNum&gt;2286&lt;/RecNum&gt;&lt;DisplayText&gt;(Trendell et al. 2013)&lt;/DisplayText&gt;&lt;record&gt;&lt;rec-number&gt;2286&lt;/rec-number&gt;&lt;foreign-keys&gt;&lt;key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76" w:tooltip="Trendell, 2013 #2286" w:history="1">
        <w:r w:rsidR="00573DE8" w:rsidRPr="00E047D1">
          <w:rPr>
            <w:rFonts w:ascii="Times New Roman" w:hAnsi="Times New Roman" w:cs="Times New Roman"/>
            <w:sz w:val="24"/>
            <w:szCs w:val="24"/>
            <w:lang w:val="en-US"/>
          </w:rPr>
          <w:t>Trendell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395B06" w:rsidRPr="00E047D1">
        <w:rPr>
          <w:rFonts w:ascii="Times New Roman" w:hAnsi="Times New Roman" w:cs="Times New Roman"/>
          <w:sz w:val="24"/>
          <w:szCs w:val="24"/>
          <w:lang w:val="en-US"/>
        </w:rPr>
        <w:t>.</w:t>
      </w:r>
      <w:r w:rsidR="004F4056" w:rsidRPr="00E047D1">
        <w:rPr>
          <w:rFonts w:ascii="Times New Roman" w:hAnsi="Times New Roman" w:cs="Times New Roman"/>
          <w:strike/>
          <w:sz w:val="24"/>
          <w:szCs w:val="24"/>
          <w:lang w:val="en-US"/>
        </w:rPr>
        <w:t xml:space="preserve"> </w:t>
      </w:r>
    </w:p>
    <w:p w:rsidR="00985025" w:rsidRPr="00E047D1" w:rsidRDefault="00573DE8"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00E91C38" w:rsidRPr="00E047D1">
        <w:rPr>
          <w:rFonts w:ascii="Times New Roman" w:hAnsi="Times New Roman" w:cs="Times New Roman"/>
          <w:sz w:val="24"/>
          <w:szCs w:val="24"/>
          <w:lang w:val="en-US"/>
        </w:rPr>
        <w:t xml:space="preserve"> the </w:t>
      </w:r>
      <w:r w:rsidR="00614E07" w:rsidRPr="00E047D1">
        <w:rPr>
          <w:rFonts w:ascii="Times New Roman" w:hAnsi="Times New Roman" w:cs="Times New Roman"/>
          <w:sz w:val="24"/>
          <w:szCs w:val="24"/>
          <w:lang w:val="en-US"/>
        </w:rPr>
        <w:t>north-eastern</w:t>
      </w:r>
      <w:r w:rsidR="00E91C38" w:rsidRPr="00E047D1">
        <w:rPr>
          <w:rFonts w:ascii="Times New Roman" w:hAnsi="Times New Roman" w:cs="Times New Roman"/>
          <w:sz w:val="24"/>
          <w:szCs w:val="24"/>
          <w:lang w:val="en-US"/>
        </w:rPr>
        <w:t xml:space="preserve"> quadrant</w:t>
      </w:r>
      <w:r w:rsidR="00211DC2"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211DC2" w:rsidRPr="00E047D1">
        <w:rPr>
          <w:rFonts w:ascii="Times New Roman" w:hAnsi="Times New Roman" w:cs="Times New Roman"/>
          <w:sz w:val="24"/>
          <w:szCs w:val="24"/>
          <w:lang w:val="en-US"/>
        </w:rPr>
        <w:t>)</w:t>
      </w:r>
      <w:r w:rsidR="00E91C38" w:rsidRPr="00E047D1">
        <w:rPr>
          <w:rFonts w:ascii="Times New Roman" w:hAnsi="Times New Roman" w:cs="Times New Roman"/>
          <w:sz w:val="24"/>
          <w:szCs w:val="24"/>
          <w:lang w:val="en-US"/>
        </w:rPr>
        <w:t>, Complex</w:t>
      </w:r>
      <w:r w:rsidR="001A7D01" w:rsidRPr="00E047D1">
        <w:rPr>
          <w:rFonts w:ascii="Times New Roman" w:hAnsi="Times New Roman" w:cs="Times New Roman"/>
          <w:sz w:val="24"/>
          <w:szCs w:val="24"/>
          <w:lang w:val="en-US"/>
        </w:rPr>
        <w:t xml:space="preserve"> 6</w:t>
      </w:r>
      <w:r w:rsidR="00E91C38" w:rsidRPr="00E047D1">
        <w:rPr>
          <w:rFonts w:ascii="Times New Roman" w:hAnsi="Times New Roman" w:cs="Times New Roman"/>
          <w:sz w:val="24"/>
          <w:szCs w:val="24"/>
          <w:lang w:val="en-US"/>
        </w:rPr>
        <w:t xml:space="preserve"> fully cuts out </w:t>
      </w:r>
      <w:r w:rsidR="000766DA"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000766DA" w:rsidRPr="00E047D1">
        <w:rPr>
          <w:rFonts w:ascii="Times New Roman" w:hAnsi="Times New Roman" w:cs="Times New Roman"/>
          <w:sz w:val="24"/>
          <w:szCs w:val="24"/>
          <w:lang w:val="en-US"/>
        </w:rPr>
        <w:t xml:space="preserve">F and </w:t>
      </w:r>
      <w:r w:rsidR="00E91C38"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5</w:t>
      </w:r>
      <w:r w:rsidR="00E91C38" w:rsidRPr="00E047D1">
        <w:rPr>
          <w:rFonts w:ascii="Times New Roman" w:hAnsi="Times New Roman" w:cs="Times New Roman"/>
          <w:sz w:val="24"/>
          <w:szCs w:val="24"/>
          <w:lang w:val="en-US"/>
        </w:rPr>
        <w:t xml:space="preserve"> </w:t>
      </w:r>
      <w:r w:rsidR="00091DCA" w:rsidRPr="00E047D1">
        <w:rPr>
          <w:rFonts w:ascii="Times New Roman" w:hAnsi="Times New Roman" w:cs="Times New Roman"/>
          <w:sz w:val="24"/>
          <w:szCs w:val="24"/>
          <w:lang w:val="en-US"/>
        </w:rPr>
        <w:t xml:space="preserve">with </w:t>
      </w:r>
      <w:r w:rsidR="002928EF" w:rsidRPr="00E047D1">
        <w:rPr>
          <w:rFonts w:ascii="Times New Roman" w:hAnsi="Times New Roman" w:cs="Times New Roman"/>
          <w:sz w:val="24"/>
          <w:szCs w:val="24"/>
          <w:lang w:val="en-US"/>
        </w:rPr>
        <w:t>more than</w:t>
      </w:r>
      <w:r w:rsidR="00091DCA" w:rsidRPr="00E047D1">
        <w:rPr>
          <w:rFonts w:ascii="Times New Roman" w:hAnsi="Times New Roman" w:cs="Times New Roman"/>
          <w:sz w:val="24"/>
          <w:szCs w:val="24"/>
          <w:lang w:val="en-US"/>
        </w:rPr>
        <w:t xml:space="preserve"> </w:t>
      </w:r>
      <w:r w:rsidR="00211DC2" w:rsidRPr="00E047D1">
        <w:rPr>
          <w:rFonts w:ascii="Times New Roman" w:hAnsi="Times New Roman" w:cs="Times New Roman"/>
          <w:sz w:val="24"/>
          <w:szCs w:val="24"/>
          <w:lang w:val="en-US"/>
        </w:rPr>
        <w:t>9</w:t>
      </w:r>
      <w:r w:rsidR="00091DCA" w:rsidRPr="00E047D1">
        <w:rPr>
          <w:rFonts w:ascii="Times New Roman" w:hAnsi="Times New Roman" w:cs="Times New Roman"/>
          <w:sz w:val="24"/>
          <w:szCs w:val="24"/>
          <w:lang w:val="en-US"/>
        </w:rPr>
        <w:t xml:space="preserve"> m of composite erosion</w:t>
      </w:r>
      <w:r w:rsidR="008540BF" w:rsidRPr="00E047D1">
        <w:rPr>
          <w:rFonts w:ascii="Times New Roman" w:hAnsi="Times New Roman" w:cs="Times New Roman"/>
          <w:sz w:val="24"/>
          <w:szCs w:val="24"/>
          <w:lang w:val="en-US"/>
        </w:rPr>
        <w:t xml:space="preserve"> </w:t>
      </w:r>
      <w:r w:rsidR="00F06D4B"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_Ref382818538 \h  \* MERGEFORMAT </w:instrText>
      </w:r>
      <w:r w:rsidR="000C7706" w:rsidRPr="00E047D1">
        <w:rPr>
          <w:lang w:val="en-US"/>
        </w:rPr>
      </w:r>
      <w:r w:rsidR="000C7706" w:rsidRPr="00E047D1">
        <w:rPr>
          <w:lang w:val="en-US"/>
        </w:rPr>
        <w:fldChar w:fldCharType="separate"/>
      </w:r>
      <w:r w:rsidR="00EC2859" w:rsidRPr="00E047D1">
        <w:rPr>
          <w:rStyle w:val="CrossRefChar"/>
          <w:lang w:val="en-US"/>
        </w:rPr>
        <w:t>Fig. 11</w:t>
      </w:r>
      <w:r w:rsidR="000C7706" w:rsidRPr="00E047D1">
        <w:rPr>
          <w:lang w:val="en-US"/>
        </w:rPr>
        <w:fldChar w:fldCharType="end"/>
      </w:r>
      <w:r w:rsidR="00211DC2" w:rsidRPr="00E047D1">
        <w:rPr>
          <w:rFonts w:ascii="Times New Roman" w:hAnsi="Times New Roman" w:cs="Times New Roman"/>
          <w:sz w:val="24"/>
          <w:szCs w:val="24"/>
          <w:lang w:val="en-US"/>
        </w:rPr>
        <w:t>)</w:t>
      </w:r>
      <w:r>
        <w:rPr>
          <w:rFonts w:ascii="Times New Roman" w:hAnsi="Times New Roman" w:cs="Times New Roman"/>
          <w:sz w:val="24"/>
          <w:szCs w:val="24"/>
          <w:lang w:val="en-US"/>
        </w:rPr>
        <w:t>.</w:t>
      </w:r>
      <w:r w:rsidR="00211DC2" w:rsidRPr="00E047D1">
        <w:rPr>
          <w:rFonts w:ascii="Times New Roman" w:hAnsi="Times New Roman" w:cs="Times New Roman"/>
          <w:sz w:val="24"/>
          <w:szCs w:val="24"/>
          <w:lang w:val="en-US"/>
        </w:rPr>
        <w:t xml:space="preserve"> </w:t>
      </w:r>
      <w:r w:rsidR="00196344" w:rsidRPr="00E047D1">
        <w:rPr>
          <w:rFonts w:ascii="Times New Roman" w:hAnsi="Times New Roman" w:cs="Times New Roman"/>
          <w:sz w:val="24"/>
          <w:szCs w:val="24"/>
          <w:lang w:val="en-US"/>
        </w:rPr>
        <w:t>C</w:t>
      </w:r>
      <w:r w:rsidR="00B32D84" w:rsidRPr="00E047D1">
        <w:rPr>
          <w:rFonts w:ascii="Times New Roman" w:hAnsi="Times New Roman" w:cs="Times New Roman"/>
          <w:sz w:val="24"/>
          <w:szCs w:val="24"/>
          <w:lang w:val="en-US"/>
        </w:rPr>
        <w:t>omplex</w:t>
      </w:r>
      <w:r w:rsidR="001A7D01" w:rsidRPr="00E047D1">
        <w:rPr>
          <w:rFonts w:ascii="Times New Roman" w:hAnsi="Times New Roman" w:cs="Times New Roman"/>
          <w:sz w:val="24"/>
          <w:szCs w:val="24"/>
          <w:lang w:val="en-US"/>
        </w:rPr>
        <w:t xml:space="preserve"> 6</w:t>
      </w:r>
      <w:r w:rsidR="00196344" w:rsidRPr="00E047D1">
        <w:rPr>
          <w:rFonts w:ascii="Times New Roman" w:hAnsi="Times New Roman" w:cs="Times New Roman"/>
          <w:sz w:val="24"/>
          <w:szCs w:val="24"/>
          <w:lang w:val="en-US"/>
        </w:rPr>
        <w:t xml:space="preserve"> is </w:t>
      </w:r>
      <w:r w:rsidR="00B32D84" w:rsidRPr="00E047D1">
        <w:rPr>
          <w:rFonts w:ascii="Times New Roman" w:hAnsi="Times New Roman" w:cs="Times New Roman"/>
          <w:sz w:val="24"/>
          <w:szCs w:val="24"/>
          <w:lang w:val="en-US"/>
        </w:rPr>
        <w:lastRenderedPageBreak/>
        <w:t xml:space="preserve">architecturally similar to the </w:t>
      </w:r>
      <w:r w:rsidR="00B32D84" w:rsidRPr="00E047D1">
        <w:rPr>
          <w:rFonts w:ascii="Times New Roman" w:hAnsi="Times New Roman" w:cs="Times New Roman"/>
          <w:i/>
          <w:sz w:val="24"/>
          <w:szCs w:val="24"/>
          <w:lang w:val="en-US"/>
        </w:rPr>
        <w:t>unconfined, strongly amalgamated sheet complex</w:t>
      </w:r>
      <w:r w:rsidR="00B32D84" w:rsidRPr="00E047D1">
        <w:rPr>
          <w:rFonts w:ascii="Times New Roman" w:hAnsi="Times New Roman" w:cs="Times New Roman"/>
          <w:sz w:val="24"/>
          <w:szCs w:val="24"/>
          <w:lang w:val="en-US"/>
        </w:rPr>
        <w:t xml:space="preserve"> described by Wilson et al. </w:t>
      </w:r>
      <w:r w:rsidR="00B32D84"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B32D84"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B32D84" w:rsidRPr="00E047D1">
        <w:rPr>
          <w:rFonts w:ascii="Times New Roman" w:hAnsi="Times New Roman" w:cs="Times New Roman"/>
          <w:sz w:val="24"/>
          <w:szCs w:val="24"/>
          <w:lang w:val="en-US"/>
        </w:rPr>
        <w:fldChar w:fldCharType="end"/>
      </w:r>
      <w:r w:rsidR="00B67D66" w:rsidRPr="00E047D1">
        <w:rPr>
          <w:rFonts w:ascii="Times New Roman" w:hAnsi="Times New Roman" w:cs="Times New Roman"/>
          <w:sz w:val="24"/>
          <w:szCs w:val="24"/>
          <w:lang w:val="en-US"/>
        </w:rPr>
        <w:t xml:space="preserve"> and </w:t>
      </w:r>
      <w:r w:rsidR="00B32D84" w:rsidRPr="00E047D1">
        <w:rPr>
          <w:rFonts w:ascii="Times New Roman" w:hAnsi="Times New Roman" w:cs="Times New Roman"/>
          <w:sz w:val="24"/>
          <w:szCs w:val="24"/>
          <w:lang w:val="en-US"/>
        </w:rPr>
        <w:t xml:space="preserve">interpreted to be a product of </w:t>
      </w:r>
      <w:r>
        <w:rPr>
          <w:rFonts w:ascii="Times New Roman" w:hAnsi="Times New Roman" w:cs="Times New Roman"/>
          <w:sz w:val="24"/>
          <w:szCs w:val="24"/>
          <w:lang w:val="en-US"/>
        </w:rPr>
        <w:t>limited accommodation</w:t>
      </w:r>
      <w:r w:rsidR="00B32D84" w:rsidRPr="00E047D1">
        <w:rPr>
          <w:rFonts w:ascii="Times New Roman" w:hAnsi="Times New Roman" w:cs="Times New Roman"/>
          <w:sz w:val="24"/>
          <w:szCs w:val="24"/>
          <w:lang w:val="en-US"/>
        </w:rPr>
        <w:t>.</w:t>
      </w:r>
    </w:p>
    <w:p w:rsidR="00287BB5" w:rsidRPr="00E047D1" w:rsidRDefault="00287BB5"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FF4842" w:rsidRPr="00E047D1" w:rsidRDefault="001D07CA"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Pr="00E047D1">
        <w:rPr>
          <w:rFonts w:ascii="Times New Roman" w:hAnsi="Times New Roman" w:cs="Times New Roman"/>
          <w:i/>
          <w:sz w:val="24"/>
          <w:szCs w:val="24"/>
          <w:lang w:val="en-US"/>
        </w:rPr>
        <w:t>G</w:t>
      </w:r>
    </w:p>
    <w:p w:rsidR="001D07CA" w:rsidRPr="00E047D1" w:rsidRDefault="001D07C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G</w:t>
      </w:r>
      <w:r w:rsidR="000D3B6F" w:rsidRPr="00E047D1">
        <w:rPr>
          <w:rFonts w:ascii="Times New Roman" w:hAnsi="Times New Roman" w:cs="Times New Roman"/>
          <w:sz w:val="24"/>
          <w:szCs w:val="24"/>
          <w:lang w:val="en-US"/>
        </w:rPr>
        <w:t xml:space="preserve"> is</w:t>
      </w:r>
      <w:r w:rsidRPr="00E047D1">
        <w:rPr>
          <w:rFonts w:ascii="Times New Roman" w:hAnsi="Times New Roman" w:cs="Times New Roman"/>
          <w:sz w:val="24"/>
          <w:szCs w:val="24"/>
          <w:lang w:val="en-US"/>
        </w:rPr>
        <w:t xml:space="preserve"> 11.35 m </w:t>
      </w:r>
      <w:r w:rsidR="000D3B6F" w:rsidRPr="00E047D1">
        <w:rPr>
          <w:rFonts w:ascii="Times New Roman" w:hAnsi="Times New Roman" w:cs="Times New Roman"/>
          <w:sz w:val="24"/>
          <w:szCs w:val="24"/>
          <w:lang w:val="en-US"/>
        </w:rPr>
        <w:t xml:space="preserve">thick </w:t>
      </w:r>
      <w:r w:rsidRPr="00E047D1">
        <w:rPr>
          <w:rFonts w:ascii="Times New Roman" w:hAnsi="Times New Roman" w:cs="Times New Roman"/>
          <w:sz w:val="24"/>
          <w:szCs w:val="24"/>
          <w:lang w:val="en-US"/>
        </w:rPr>
        <w:t xml:space="preserve">and poorly exposed. </w:t>
      </w:r>
      <w:r w:rsidR="00DB6290" w:rsidRPr="00E047D1">
        <w:rPr>
          <w:rFonts w:ascii="Times New Roman" w:hAnsi="Times New Roman" w:cs="Times New Roman"/>
          <w:sz w:val="24"/>
          <w:szCs w:val="24"/>
          <w:lang w:val="en-US"/>
        </w:rPr>
        <w:t>Gray siltstone (</w:t>
      </w:r>
      <w:proofErr w:type="spellStart"/>
      <w:r w:rsidR="00DB6290" w:rsidRPr="00E047D1">
        <w:rPr>
          <w:rFonts w:ascii="Times New Roman" w:hAnsi="Times New Roman" w:cs="Times New Roman"/>
          <w:sz w:val="24"/>
          <w:szCs w:val="24"/>
          <w:lang w:val="en-US"/>
        </w:rPr>
        <w:t>Fggb</w:t>
      </w:r>
      <w:proofErr w:type="spellEnd"/>
      <w:r w:rsidR="00DB6290" w:rsidRPr="00E047D1">
        <w:rPr>
          <w:rFonts w:ascii="Times New Roman" w:hAnsi="Times New Roman" w:cs="Times New Roman"/>
          <w:sz w:val="24"/>
          <w:szCs w:val="24"/>
          <w:lang w:val="en-US"/>
        </w:rPr>
        <w:t xml:space="preserve">) is the dominant </w:t>
      </w:r>
      <w:r w:rsidRPr="00E047D1">
        <w:rPr>
          <w:rFonts w:ascii="Times New Roman" w:hAnsi="Times New Roman" w:cs="Times New Roman"/>
          <w:sz w:val="24"/>
          <w:szCs w:val="24"/>
          <w:lang w:val="en-US"/>
        </w:rPr>
        <w:t>faci</w:t>
      </w:r>
      <w:r w:rsidR="000D3B6F" w:rsidRPr="00E047D1">
        <w:rPr>
          <w:rFonts w:ascii="Times New Roman" w:hAnsi="Times New Roman" w:cs="Times New Roman"/>
          <w:sz w:val="24"/>
          <w:szCs w:val="24"/>
          <w:lang w:val="en-US"/>
        </w:rPr>
        <w:t>es</w:t>
      </w:r>
      <w:r w:rsidR="00DB6290" w:rsidRPr="00E047D1">
        <w:rPr>
          <w:rFonts w:ascii="Times New Roman" w:hAnsi="Times New Roman" w:cs="Times New Roman"/>
          <w:sz w:val="24"/>
          <w:szCs w:val="24"/>
          <w:lang w:val="en-US"/>
        </w:rPr>
        <w:t xml:space="preserve"> indicating </w:t>
      </w:r>
      <w:r w:rsidR="002B0706" w:rsidRPr="00E047D1">
        <w:rPr>
          <w:rFonts w:ascii="Times New Roman" w:hAnsi="Times New Roman" w:cs="Times New Roman"/>
          <w:sz w:val="24"/>
          <w:szCs w:val="24"/>
          <w:lang w:val="en-US"/>
        </w:rPr>
        <w:t xml:space="preserve">a poorer drainage condition compared to the overbank </w:t>
      </w:r>
      <w:r w:rsidR="000C3BDA" w:rsidRPr="00E047D1">
        <w:rPr>
          <w:rFonts w:ascii="Times New Roman" w:hAnsi="Times New Roman" w:cs="Times New Roman"/>
          <w:sz w:val="24"/>
          <w:szCs w:val="24"/>
          <w:lang w:val="en-US"/>
        </w:rPr>
        <w:t xml:space="preserve">intervals </w:t>
      </w:r>
      <w:r w:rsidR="002B0706" w:rsidRPr="00E047D1">
        <w:rPr>
          <w:rFonts w:ascii="Times New Roman" w:hAnsi="Times New Roman" w:cs="Times New Roman"/>
          <w:sz w:val="24"/>
          <w:szCs w:val="24"/>
          <w:lang w:val="en-US"/>
        </w:rPr>
        <w:t>below. O</w:t>
      </w:r>
      <w:r w:rsidR="00DB6290" w:rsidRPr="00E047D1">
        <w:rPr>
          <w:rFonts w:ascii="Times New Roman" w:hAnsi="Times New Roman" w:cs="Times New Roman"/>
          <w:sz w:val="24"/>
          <w:szCs w:val="24"/>
          <w:lang w:val="en-US"/>
        </w:rPr>
        <w:t xml:space="preserve">nly minor </w:t>
      </w:r>
      <w:proofErr w:type="spellStart"/>
      <w:r w:rsidR="00DB6290" w:rsidRPr="00E047D1">
        <w:rPr>
          <w:rFonts w:ascii="Times New Roman" w:hAnsi="Times New Roman" w:cs="Times New Roman"/>
          <w:sz w:val="24"/>
          <w:szCs w:val="24"/>
          <w:lang w:val="en-US"/>
        </w:rPr>
        <w:t>Fpu</w:t>
      </w:r>
      <w:proofErr w:type="spellEnd"/>
      <w:r w:rsidR="00DB6290" w:rsidRPr="00E047D1">
        <w:rPr>
          <w:rFonts w:ascii="Times New Roman" w:hAnsi="Times New Roman" w:cs="Times New Roman"/>
          <w:sz w:val="24"/>
          <w:szCs w:val="24"/>
          <w:lang w:val="en-US"/>
        </w:rPr>
        <w:t xml:space="preserve"> and two </w:t>
      </w:r>
      <w:proofErr w:type="spellStart"/>
      <w:r w:rsidR="00DB6290" w:rsidRPr="00E047D1">
        <w:rPr>
          <w:rFonts w:ascii="Times New Roman" w:hAnsi="Times New Roman" w:cs="Times New Roman"/>
          <w:sz w:val="24"/>
          <w:szCs w:val="24"/>
          <w:lang w:val="en-US"/>
        </w:rPr>
        <w:t>Fp</w:t>
      </w:r>
      <w:proofErr w:type="spellEnd"/>
      <w:r w:rsidR="00DB6290" w:rsidRPr="00E047D1">
        <w:rPr>
          <w:rFonts w:ascii="Times New Roman" w:hAnsi="Times New Roman" w:cs="Times New Roman"/>
          <w:sz w:val="24"/>
          <w:szCs w:val="24"/>
          <w:lang w:val="en-US"/>
        </w:rPr>
        <w:t xml:space="preserve"> </w:t>
      </w:r>
      <w:r w:rsidR="002B0706" w:rsidRPr="00E047D1">
        <w:rPr>
          <w:rFonts w:ascii="Times New Roman" w:hAnsi="Times New Roman" w:cs="Times New Roman"/>
          <w:sz w:val="24"/>
          <w:szCs w:val="24"/>
          <w:lang w:val="en-US"/>
        </w:rPr>
        <w:t>facies are present and n</w:t>
      </w:r>
      <w:r w:rsidR="000D3B6F" w:rsidRPr="00E047D1">
        <w:rPr>
          <w:rFonts w:ascii="Times New Roman" w:hAnsi="Times New Roman" w:cs="Times New Roman"/>
          <w:sz w:val="24"/>
          <w:szCs w:val="24"/>
          <w:lang w:val="en-US"/>
        </w:rPr>
        <w:t>o splay deposits are</w:t>
      </w:r>
      <w:r w:rsidRPr="00E047D1">
        <w:rPr>
          <w:rFonts w:ascii="Times New Roman" w:hAnsi="Times New Roman" w:cs="Times New Roman"/>
          <w:sz w:val="24"/>
          <w:szCs w:val="24"/>
          <w:lang w:val="en-US"/>
        </w:rPr>
        <w:t xml:space="preserve"> </w:t>
      </w:r>
      <w:r w:rsidR="002B0706" w:rsidRPr="00E047D1">
        <w:rPr>
          <w:rFonts w:ascii="Times New Roman" w:hAnsi="Times New Roman" w:cs="Times New Roman"/>
          <w:sz w:val="24"/>
          <w:szCs w:val="24"/>
          <w:lang w:val="en-US"/>
        </w:rPr>
        <w:t>observed</w:t>
      </w:r>
      <w:r w:rsidRPr="00E047D1">
        <w:rPr>
          <w:rFonts w:ascii="Times New Roman" w:hAnsi="Times New Roman" w:cs="Times New Roman"/>
          <w:sz w:val="24"/>
          <w:szCs w:val="24"/>
          <w:lang w:val="en-US"/>
        </w:rPr>
        <w:t>.</w:t>
      </w:r>
      <w:r w:rsidR="00DB3E1A" w:rsidRPr="00E047D1">
        <w:rPr>
          <w:rFonts w:ascii="Times New Roman" w:hAnsi="Times New Roman" w:cs="Times New Roman"/>
          <w:sz w:val="24"/>
          <w:szCs w:val="24"/>
          <w:lang w:val="en-US"/>
        </w:rPr>
        <w:t xml:space="preserve"> </w:t>
      </w:r>
    </w:p>
    <w:p w:rsidR="00FF4842" w:rsidRPr="00E047D1" w:rsidRDefault="00FF4842" w:rsidP="00DB3382">
      <w:pPr>
        <w:spacing w:before="100" w:beforeAutospacing="1" w:after="100" w:afterAutospacing="1" w:line="480" w:lineRule="auto"/>
        <w:contextualSpacing/>
        <w:jc w:val="both"/>
        <w:rPr>
          <w:rFonts w:ascii="Times New Roman" w:hAnsi="Times New Roman" w:cs="Times New Roman"/>
          <w:i/>
          <w:sz w:val="24"/>
          <w:szCs w:val="24"/>
          <w:lang w:val="en-US"/>
        </w:rPr>
      </w:pPr>
    </w:p>
    <w:p w:rsidR="00985025" w:rsidRPr="00E047D1" w:rsidRDefault="00614E07"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w:t>
      </w:r>
      <w:r w:rsidR="001A7D01" w:rsidRPr="00E047D1">
        <w:rPr>
          <w:rFonts w:ascii="Times New Roman" w:hAnsi="Times New Roman" w:cs="Times New Roman"/>
          <w:i/>
          <w:sz w:val="24"/>
          <w:szCs w:val="24"/>
          <w:lang w:val="en-US"/>
        </w:rPr>
        <w:t xml:space="preserve"> 7</w:t>
      </w:r>
    </w:p>
    <w:p w:rsidR="00001964" w:rsidRPr="00E047D1" w:rsidRDefault="00AC7545"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7</w:t>
      </w:r>
      <w:r w:rsidR="00244366" w:rsidRPr="00E047D1">
        <w:rPr>
          <w:rFonts w:ascii="Times New Roman" w:hAnsi="Times New Roman" w:cs="Times New Roman"/>
          <w:sz w:val="24"/>
          <w:szCs w:val="24"/>
          <w:lang w:val="en-US"/>
        </w:rPr>
        <w:t xml:space="preserve"> </w:t>
      </w:r>
      <w:r w:rsidR="00A36E25" w:rsidRPr="00E047D1">
        <w:rPr>
          <w:rFonts w:ascii="Times New Roman" w:hAnsi="Times New Roman" w:cs="Times New Roman"/>
          <w:sz w:val="24"/>
          <w:szCs w:val="24"/>
          <w:lang w:val="en-US"/>
        </w:rPr>
        <w:t>has a</w:t>
      </w:r>
      <w:r w:rsidR="002C4BE4" w:rsidRPr="00E047D1">
        <w:rPr>
          <w:rFonts w:ascii="Times New Roman" w:hAnsi="Times New Roman" w:cs="Times New Roman"/>
          <w:sz w:val="24"/>
          <w:szCs w:val="24"/>
          <w:lang w:val="en-US"/>
        </w:rPr>
        <w:t xml:space="preserve"> minimum </w:t>
      </w:r>
      <w:r w:rsidR="00823EC9" w:rsidRPr="00E047D1">
        <w:rPr>
          <w:rFonts w:ascii="Times New Roman" w:hAnsi="Times New Roman" w:cs="Times New Roman"/>
          <w:sz w:val="24"/>
          <w:szCs w:val="24"/>
          <w:lang w:val="en-US"/>
        </w:rPr>
        <w:t xml:space="preserve">true </w:t>
      </w:r>
      <w:r w:rsidR="002C4BE4" w:rsidRPr="00E047D1">
        <w:rPr>
          <w:rFonts w:ascii="Times New Roman" w:hAnsi="Times New Roman" w:cs="Times New Roman"/>
          <w:sz w:val="24"/>
          <w:szCs w:val="24"/>
          <w:lang w:val="en-US"/>
        </w:rPr>
        <w:t xml:space="preserve">width of 2.2 </w:t>
      </w:r>
      <w:r w:rsidR="005C7CA6" w:rsidRPr="00E047D1">
        <w:rPr>
          <w:rFonts w:ascii="Times New Roman" w:hAnsi="Times New Roman" w:cs="Times New Roman"/>
          <w:sz w:val="24"/>
          <w:szCs w:val="24"/>
          <w:lang w:val="en-US"/>
        </w:rPr>
        <w:t>km</w:t>
      </w:r>
      <w:r w:rsidR="00FF4842"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_Ref382816877 \h  \* MERGEFORMAT </w:instrText>
      </w:r>
      <w:r w:rsidR="000C7706" w:rsidRPr="00E047D1">
        <w:rPr>
          <w:lang w:val="en-US"/>
        </w:rPr>
      </w:r>
      <w:r w:rsidR="000C7706" w:rsidRPr="00E047D1">
        <w:rPr>
          <w:lang w:val="en-US"/>
        </w:rPr>
        <w:fldChar w:fldCharType="separate"/>
      </w:r>
      <w:r w:rsidR="00EC2859" w:rsidRPr="00E047D1">
        <w:rPr>
          <w:rStyle w:val="CrossRefChar"/>
          <w:lang w:val="en-US"/>
        </w:rPr>
        <w:t xml:space="preserve"> Fig. </w:t>
      </w:r>
      <w:r w:rsidR="00EC2859" w:rsidRPr="00E047D1">
        <w:rPr>
          <w:rFonts w:ascii="Times New Roman" w:hAnsi="Times New Roman" w:cs="Times New Roman"/>
          <w:sz w:val="24"/>
          <w:szCs w:val="24"/>
          <w:lang w:val="en-US"/>
        </w:rPr>
        <w:t>14</w:t>
      </w:r>
      <w:r w:rsidR="000C7706" w:rsidRPr="00E047D1">
        <w:rPr>
          <w:lang w:val="en-US"/>
        </w:rPr>
        <w:fldChar w:fldCharType="end"/>
      </w:r>
      <w:r w:rsidR="002C46B2" w:rsidRPr="00E047D1">
        <w:rPr>
          <w:rFonts w:ascii="Times New Roman" w:hAnsi="Times New Roman" w:cs="Times New Roman"/>
          <w:sz w:val="24"/>
          <w:szCs w:val="24"/>
          <w:lang w:val="en-US"/>
        </w:rPr>
        <w:t>C</w:t>
      </w:r>
      <w:r w:rsidR="00FF4842" w:rsidRPr="00E047D1">
        <w:rPr>
          <w:rFonts w:ascii="Times New Roman" w:hAnsi="Times New Roman" w:cs="Times New Roman"/>
          <w:sz w:val="24"/>
          <w:szCs w:val="24"/>
          <w:lang w:val="en-US"/>
        </w:rPr>
        <w:t>)</w:t>
      </w:r>
      <w:r w:rsidR="00573DE8">
        <w:rPr>
          <w:rFonts w:ascii="Times New Roman" w:hAnsi="Times New Roman" w:cs="Times New Roman"/>
          <w:sz w:val="24"/>
          <w:szCs w:val="24"/>
          <w:lang w:val="en-US"/>
        </w:rPr>
        <w:t>,</w:t>
      </w:r>
      <w:r w:rsidR="005C7CA6" w:rsidRPr="00E047D1">
        <w:rPr>
          <w:rFonts w:ascii="Times New Roman" w:hAnsi="Times New Roman" w:cs="Times New Roman"/>
          <w:sz w:val="24"/>
          <w:szCs w:val="24"/>
          <w:lang w:val="en-US"/>
        </w:rPr>
        <w:t xml:space="preserve"> is</w:t>
      </w:r>
      <w:r w:rsidR="002C4BE4" w:rsidRPr="00E047D1">
        <w:rPr>
          <w:rFonts w:ascii="Times New Roman" w:hAnsi="Times New Roman" w:cs="Times New Roman"/>
          <w:sz w:val="24"/>
          <w:szCs w:val="24"/>
          <w:lang w:val="en-US"/>
        </w:rPr>
        <w:t xml:space="preserve"> </w:t>
      </w:r>
      <w:r w:rsidR="00A36E25" w:rsidRPr="00E047D1">
        <w:rPr>
          <w:rFonts w:ascii="Times New Roman" w:hAnsi="Times New Roman" w:cs="Times New Roman"/>
          <w:sz w:val="24"/>
          <w:szCs w:val="24"/>
          <w:lang w:val="en-US"/>
        </w:rPr>
        <w:t>up to</w:t>
      </w:r>
      <w:r w:rsidRPr="00E047D1">
        <w:rPr>
          <w:rFonts w:ascii="Times New Roman" w:hAnsi="Times New Roman" w:cs="Times New Roman"/>
          <w:sz w:val="24"/>
          <w:szCs w:val="24"/>
          <w:lang w:val="en-US"/>
        </w:rPr>
        <w:t xml:space="preserve"> 15 m</w:t>
      </w:r>
      <w:r w:rsidR="002C4BE4" w:rsidRPr="00E047D1">
        <w:rPr>
          <w:rFonts w:ascii="Times New Roman" w:hAnsi="Times New Roman" w:cs="Times New Roman"/>
          <w:sz w:val="24"/>
          <w:szCs w:val="24"/>
          <w:lang w:val="en-US"/>
        </w:rPr>
        <w:t xml:space="preserve"> thick</w:t>
      </w:r>
      <w:r w:rsidR="00DB3E1A" w:rsidRPr="00E047D1">
        <w:rPr>
          <w:rFonts w:ascii="Times New Roman" w:hAnsi="Times New Roman" w:cs="Times New Roman"/>
          <w:sz w:val="24"/>
          <w:szCs w:val="24"/>
          <w:lang w:val="en-US"/>
        </w:rPr>
        <w:t xml:space="preserve"> in </w:t>
      </w:r>
      <w:r w:rsidRPr="00E047D1">
        <w:rPr>
          <w:rFonts w:ascii="Times New Roman" w:hAnsi="Times New Roman" w:cs="Times New Roman"/>
          <w:sz w:val="24"/>
          <w:szCs w:val="24"/>
          <w:lang w:val="en-US"/>
        </w:rPr>
        <w:t>the west</w:t>
      </w:r>
      <w:r w:rsidR="00573DE8">
        <w:rPr>
          <w:rFonts w:ascii="Times New Roman" w:hAnsi="Times New Roman" w:cs="Times New Roman"/>
          <w:sz w:val="24"/>
          <w:szCs w:val="24"/>
          <w:lang w:val="en-US"/>
        </w:rPr>
        <w:t xml:space="preserve"> and </w:t>
      </w:r>
      <w:r w:rsidR="00614E07" w:rsidRPr="00E047D1">
        <w:rPr>
          <w:rFonts w:ascii="Times New Roman" w:hAnsi="Times New Roman" w:cs="Times New Roman"/>
          <w:sz w:val="24"/>
          <w:szCs w:val="24"/>
          <w:lang w:val="en-US"/>
        </w:rPr>
        <w:t xml:space="preserve">completely </w:t>
      </w:r>
      <w:r w:rsidR="00244366" w:rsidRPr="00E047D1">
        <w:rPr>
          <w:rFonts w:ascii="Times New Roman" w:hAnsi="Times New Roman" w:cs="Times New Roman"/>
          <w:sz w:val="24"/>
          <w:szCs w:val="24"/>
          <w:lang w:val="en-US"/>
        </w:rPr>
        <w:t>truncates</w:t>
      </w:r>
      <w:r w:rsidR="00614E07" w:rsidRPr="00E047D1">
        <w:rPr>
          <w:rFonts w:ascii="Times New Roman" w:hAnsi="Times New Roman" w:cs="Times New Roman"/>
          <w:sz w:val="24"/>
          <w:szCs w:val="24"/>
          <w:lang w:val="en-US"/>
        </w:rPr>
        <w:t xml:space="preserve"> </w:t>
      </w:r>
      <w:r w:rsidR="000766DA"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000766DA" w:rsidRPr="00E047D1">
        <w:rPr>
          <w:rFonts w:ascii="Times New Roman" w:hAnsi="Times New Roman" w:cs="Times New Roman"/>
          <w:sz w:val="24"/>
          <w:szCs w:val="24"/>
          <w:lang w:val="en-US"/>
        </w:rPr>
        <w:t xml:space="preserve">G and </w:t>
      </w:r>
      <w:r w:rsidR="00614E07"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6</w:t>
      </w:r>
      <w:r w:rsidR="00614E07" w:rsidRPr="00E047D1">
        <w:rPr>
          <w:rFonts w:ascii="Times New Roman" w:hAnsi="Times New Roman" w:cs="Times New Roman"/>
          <w:sz w:val="24"/>
          <w:szCs w:val="24"/>
          <w:lang w:val="en-US"/>
        </w:rPr>
        <w:t xml:space="preserve"> in the north-eastern quadrant </w:t>
      </w:r>
      <w:r w:rsidR="008F3DD8"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8F3DD8" w:rsidRPr="00E047D1">
        <w:rPr>
          <w:rFonts w:ascii="Times New Roman" w:hAnsi="Times New Roman" w:cs="Times New Roman"/>
          <w:sz w:val="24"/>
          <w:szCs w:val="24"/>
          <w:lang w:val="en-US"/>
        </w:rPr>
        <w:t>)</w:t>
      </w:r>
      <w:r w:rsidR="00614E07"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Of the</w:t>
      </w:r>
      <w:r w:rsidR="00A36E25" w:rsidRPr="00E047D1">
        <w:rPr>
          <w:rFonts w:ascii="Times New Roman" w:hAnsi="Times New Roman" w:cs="Times New Roman"/>
          <w:sz w:val="24"/>
          <w:szCs w:val="24"/>
          <w:lang w:val="en-US"/>
        </w:rPr>
        <w:t xml:space="preserve"> two channel-belts, the oldest is a </w:t>
      </w:r>
      <w:r w:rsidR="00573DE8" w:rsidRPr="00E047D1">
        <w:rPr>
          <w:rFonts w:ascii="Times New Roman" w:hAnsi="Times New Roman" w:cs="Times New Roman"/>
          <w:sz w:val="24"/>
          <w:szCs w:val="24"/>
          <w:lang w:val="en-US"/>
        </w:rPr>
        <w:t xml:space="preserve">6 m thick </w:t>
      </w:r>
      <w:r w:rsidR="00573DE8">
        <w:rPr>
          <w:rFonts w:ascii="Times New Roman" w:hAnsi="Times New Roman" w:cs="Times New Roman"/>
          <w:sz w:val="24"/>
          <w:szCs w:val="24"/>
          <w:lang w:val="en-US"/>
        </w:rPr>
        <w:t>erosional remnant</w:t>
      </w:r>
      <w:r w:rsidR="001B37E4" w:rsidRPr="00E047D1">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t>with</w:t>
      </w:r>
      <w:r w:rsidR="00A36E25" w:rsidRPr="00E047D1">
        <w:rPr>
          <w:rFonts w:ascii="Times New Roman" w:hAnsi="Times New Roman" w:cs="Times New Roman"/>
          <w:sz w:val="24"/>
          <w:szCs w:val="24"/>
          <w:lang w:val="en-US"/>
        </w:rPr>
        <w:t xml:space="preserve"> three </w:t>
      </w:r>
      <w:proofErr w:type="spellStart"/>
      <w:r w:rsidR="00A36E25" w:rsidRPr="00E047D1">
        <w:rPr>
          <w:rFonts w:ascii="Times New Roman" w:hAnsi="Times New Roman" w:cs="Times New Roman"/>
          <w:sz w:val="24"/>
          <w:szCs w:val="24"/>
          <w:lang w:val="en-US"/>
        </w:rPr>
        <w:t>storeys</w:t>
      </w:r>
      <w:proofErr w:type="spellEnd"/>
      <w:r w:rsidR="002E327B" w:rsidRPr="00E047D1">
        <w:rPr>
          <w:rFonts w:ascii="Times New Roman" w:hAnsi="Times New Roman" w:cs="Times New Roman"/>
          <w:sz w:val="24"/>
          <w:szCs w:val="24"/>
          <w:lang w:val="en-US"/>
        </w:rPr>
        <w:t xml:space="preserve"> (~</w:t>
      </w:r>
      <w:r w:rsidR="001B37E4" w:rsidRPr="00E047D1">
        <w:rPr>
          <w:rFonts w:ascii="Times New Roman" w:hAnsi="Times New Roman" w:cs="Times New Roman"/>
          <w:sz w:val="24"/>
          <w:szCs w:val="24"/>
          <w:lang w:val="en-US"/>
        </w:rPr>
        <w:t>1</w:t>
      </w:r>
      <w:r w:rsidR="00354958" w:rsidRPr="00E047D1">
        <w:rPr>
          <w:rFonts w:ascii="Times New Roman" w:hAnsi="Times New Roman" w:cs="Times New Roman"/>
          <w:sz w:val="24"/>
          <w:szCs w:val="24"/>
          <w:lang w:val="en-US"/>
        </w:rPr>
        <w:t xml:space="preserve"> </w:t>
      </w:r>
      <w:r w:rsidR="001B37E4" w:rsidRPr="00E047D1">
        <w:rPr>
          <w:rFonts w:ascii="Times New Roman" w:hAnsi="Times New Roman" w:cs="Times New Roman"/>
          <w:sz w:val="24"/>
          <w:szCs w:val="24"/>
          <w:lang w:val="en-US"/>
        </w:rPr>
        <w:t>m, 3 m and 2 m thick)</w:t>
      </w:r>
      <w:r w:rsidR="009D0D01" w:rsidRPr="00E047D1">
        <w:rPr>
          <w:rFonts w:ascii="Times New Roman" w:hAnsi="Times New Roman" w:cs="Times New Roman"/>
          <w:sz w:val="24"/>
          <w:szCs w:val="24"/>
          <w:lang w:val="en-US"/>
        </w:rPr>
        <w:t>.</w:t>
      </w:r>
      <w:r w:rsidR="00A36E25"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614E07" w:rsidRPr="00E047D1">
        <w:rPr>
          <w:rFonts w:ascii="Times New Roman" w:hAnsi="Times New Roman" w:cs="Times New Roman"/>
          <w:sz w:val="24"/>
          <w:szCs w:val="24"/>
          <w:lang w:val="en-US"/>
        </w:rPr>
        <w:t>currents</w:t>
      </w:r>
      <w:proofErr w:type="spellEnd"/>
      <w:r w:rsidR="00614E07" w:rsidRPr="00E047D1">
        <w:rPr>
          <w:rFonts w:ascii="Times New Roman" w:hAnsi="Times New Roman" w:cs="Times New Roman"/>
          <w:sz w:val="24"/>
          <w:szCs w:val="24"/>
          <w:lang w:val="en-US"/>
        </w:rPr>
        <w:t xml:space="preserve"> trend </w:t>
      </w:r>
      <w:r w:rsidR="00A36E25" w:rsidRPr="00E047D1">
        <w:rPr>
          <w:rFonts w:ascii="Times New Roman" w:hAnsi="Times New Roman" w:cs="Times New Roman"/>
          <w:sz w:val="24"/>
          <w:szCs w:val="24"/>
          <w:lang w:val="en-US"/>
        </w:rPr>
        <w:t xml:space="preserve">towards </w:t>
      </w:r>
      <w:r w:rsidR="00614E07" w:rsidRPr="00E047D1">
        <w:rPr>
          <w:rFonts w:ascii="Times New Roman" w:hAnsi="Times New Roman" w:cs="Times New Roman"/>
          <w:sz w:val="24"/>
          <w:szCs w:val="24"/>
          <w:lang w:val="en-US"/>
        </w:rPr>
        <w:t>north</w:t>
      </w:r>
      <w:r w:rsidR="00A36E25" w:rsidRPr="00E047D1">
        <w:rPr>
          <w:rFonts w:ascii="Times New Roman" w:hAnsi="Times New Roman" w:cs="Times New Roman"/>
          <w:sz w:val="24"/>
          <w:szCs w:val="24"/>
          <w:lang w:val="en-US"/>
        </w:rPr>
        <w:t>-</w:t>
      </w:r>
      <w:r w:rsidR="00614E07" w:rsidRPr="00E047D1">
        <w:rPr>
          <w:rFonts w:ascii="Times New Roman" w:hAnsi="Times New Roman" w:cs="Times New Roman"/>
          <w:sz w:val="24"/>
          <w:szCs w:val="24"/>
          <w:lang w:val="en-US"/>
        </w:rPr>
        <w:t xml:space="preserve">west </w:t>
      </w:r>
      <w:r w:rsidR="00C738CD" w:rsidRPr="00E047D1">
        <w:rPr>
          <w:rFonts w:ascii="Times New Roman" w:hAnsi="Times New Roman" w:cs="Times New Roman"/>
          <w:sz w:val="24"/>
          <w:szCs w:val="24"/>
          <w:lang w:val="en-US"/>
        </w:rPr>
        <w:t xml:space="preserve">to </w:t>
      </w:r>
      <w:r w:rsidRPr="00E047D1">
        <w:rPr>
          <w:rFonts w:ascii="Times New Roman" w:hAnsi="Times New Roman" w:cs="Times New Roman"/>
          <w:sz w:val="24"/>
          <w:szCs w:val="24"/>
          <w:lang w:val="en-US"/>
        </w:rPr>
        <w:t>north</w:t>
      </w:r>
      <w:r w:rsidR="00244366"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east</w:t>
      </w:r>
      <w:r w:rsidR="00614E07" w:rsidRPr="00E047D1">
        <w:rPr>
          <w:rFonts w:ascii="Times New Roman" w:hAnsi="Times New Roman" w:cs="Times New Roman"/>
          <w:sz w:val="24"/>
          <w:szCs w:val="24"/>
          <w:lang w:val="en-US"/>
        </w:rPr>
        <w:t xml:space="preserve">. </w:t>
      </w:r>
      <w:r w:rsidR="00C67691" w:rsidRPr="00E047D1">
        <w:rPr>
          <w:rFonts w:ascii="Times New Roman" w:hAnsi="Times New Roman" w:cs="Times New Roman"/>
          <w:sz w:val="24"/>
          <w:szCs w:val="24"/>
          <w:lang w:val="en-US"/>
        </w:rPr>
        <w:t xml:space="preserve">The complex contains only minimal </w:t>
      </w:r>
      <w:proofErr w:type="spellStart"/>
      <w:r w:rsidR="00C67691" w:rsidRPr="00E047D1">
        <w:rPr>
          <w:rFonts w:ascii="Times New Roman" w:hAnsi="Times New Roman" w:cs="Times New Roman"/>
          <w:sz w:val="24"/>
          <w:szCs w:val="24"/>
          <w:lang w:val="en-US"/>
        </w:rPr>
        <w:t>Gl</w:t>
      </w:r>
      <w:proofErr w:type="spellEnd"/>
      <w:r w:rsidR="00C67691" w:rsidRPr="00E047D1">
        <w:rPr>
          <w:rFonts w:ascii="Times New Roman" w:hAnsi="Times New Roman" w:cs="Times New Roman"/>
          <w:sz w:val="24"/>
          <w:szCs w:val="24"/>
          <w:lang w:val="en-US"/>
        </w:rPr>
        <w:t xml:space="preserve"> facies, </w:t>
      </w:r>
      <w:r w:rsidR="00B5520F" w:rsidRPr="00E047D1">
        <w:rPr>
          <w:rFonts w:ascii="Times New Roman" w:hAnsi="Times New Roman" w:cs="Times New Roman"/>
          <w:sz w:val="24"/>
          <w:szCs w:val="24"/>
          <w:lang w:val="en-US"/>
        </w:rPr>
        <w:t xml:space="preserve">suggesting that </w:t>
      </w:r>
      <w:r w:rsidR="00D80984" w:rsidRPr="00E047D1">
        <w:rPr>
          <w:rFonts w:ascii="Times New Roman" w:hAnsi="Times New Roman" w:cs="Times New Roman"/>
          <w:sz w:val="24"/>
          <w:szCs w:val="24"/>
          <w:lang w:val="en-US"/>
        </w:rPr>
        <w:t>the rivers were less incisional and of lower energy than in</w:t>
      </w:r>
      <w:r w:rsidR="00B5520F" w:rsidRPr="00E047D1">
        <w:rPr>
          <w:rFonts w:ascii="Times New Roman" w:hAnsi="Times New Roman" w:cs="Times New Roman"/>
          <w:sz w:val="24"/>
          <w:szCs w:val="24"/>
          <w:lang w:val="en-US"/>
        </w:rPr>
        <w:t xml:space="preserve"> </w:t>
      </w:r>
      <w:r w:rsidR="00D80984"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6</w:t>
      </w:r>
      <w:r w:rsidR="00C67691" w:rsidRPr="00E047D1">
        <w:rPr>
          <w:rFonts w:ascii="Times New Roman" w:hAnsi="Times New Roman" w:cs="Times New Roman"/>
          <w:sz w:val="24"/>
          <w:szCs w:val="24"/>
          <w:lang w:val="en-US"/>
        </w:rPr>
        <w:t xml:space="preserve">. </w:t>
      </w:r>
      <w:r w:rsidR="002C4BE4" w:rsidRPr="00E047D1">
        <w:rPr>
          <w:rFonts w:ascii="Times New Roman" w:hAnsi="Times New Roman" w:cs="Times New Roman"/>
          <w:sz w:val="24"/>
          <w:szCs w:val="24"/>
          <w:lang w:val="en-US"/>
        </w:rPr>
        <w:t xml:space="preserve">There </w:t>
      </w:r>
      <w:r w:rsidR="00DB3E1A" w:rsidRPr="00E047D1">
        <w:rPr>
          <w:rFonts w:ascii="Times New Roman" w:hAnsi="Times New Roman" w:cs="Times New Roman"/>
          <w:sz w:val="24"/>
          <w:szCs w:val="24"/>
          <w:lang w:val="en-US"/>
        </w:rPr>
        <w:t>are no</w:t>
      </w:r>
      <w:r w:rsidR="002C4BE4" w:rsidRPr="00E047D1">
        <w:rPr>
          <w:rFonts w:ascii="Times New Roman" w:hAnsi="Times New Roman" w:cs="Times New Roman"/>
          <w:sz w:val="24"/>
          <w:szCs w:val="24"/>
          <w:lang w:val="en-US"/>
        </w:rPr>
        <w:t xml:space="preserve"> splay deposits within the c</w:t>
      </w:r>
      <w:r w:rsidR="00001964" w:rsidRPr="00E047D1">
        <w:rPr>
          <w:rFonts w:ascii="Times New Roman" w:hAnsi="Times New Roman" w:cs="Times New Roman"/>
          <w:sz w:val="24"/>
          <w:szCs w:val="24"/>
          <w:lang w:val="en-US"/>
        </w:rPr>
        <w:t>omplex and bioturbation is rare.</w:t>
      </w:r>
    </w:p>
    <w:p w:rsidR="009C10CF" w:rsidRPr="00E047D1" w:rsidRDefault="009C10CF" w:rsidP="00DB3382">
      <w:pPr>
        <w:spacing w:before="100" w:beforeAutospacing="1" w:after="100" w:afterAutospacing="1" w:line="480" w:lineRule="auto"/>
        <w:contextualSpacing/>
        <w:outlineLvl w:val="0"/>
        <w:rPr>
          <w:rFonts w:ascii="Times New Roman" w:hAnsi="Times New Roman" w:cs="Times New Roman"/>
          <w:i/>
          <w:sz w:val="24"/>
          <w:szCs w:val="24"/>
          <w:lang w:val="en-US"/>
        </w:rPr>
      </w:pPr>
    </w:p>
    <w:p w:rsidR="00B13A8B" w:rsidRPr="00E047D1" w:rsidRDefault="00B13A8B"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Overbank </w:t>
      </w:r>
      <w:r w:rsidR="000C3BDA" w:rsidRPr="00E047D1">
        <w:rPr>
          <w:rFonts w:ascii="Times New Roman" w:hAnsi="Times New Roman" w:cs="Times New Roman"/>
          <w:i/>
          <w:sz w:val="24"/>
          <w:szCs w:val="24"/>
          <w:lang w:val="en-US"/>
        </w:rPr>
        <w:t xml:space="preserve">Interval </w:t>
      </w:r>
      <w:r w:rsidR="00A47A21" w:rsidRPr="00E047D1">
        <w:rPr>
          <w:rFonts w:ascii="Times New Roman" w:hAnsi="Times New Roman" w:cs="Times New Roman"/>
          <w:i/>
          <w:sz w:val="24"/>
          <w:szCs w:val="24"/>
          <w:lang w:val="en-US"/>
        </w:rPr>
        <w:t>H</w:t>
      </w:r>
    </w:p>
    <w:p w:rsidR="00A924F7" w:rsidRPr="00E047D1" w:rsidRDefault="003F3759"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H</w:t>
      </w:r>
      <w:r w:rsidR="00A924F7" w:rsidRPr="00E047D1">
        <w:rPr>
          <w:rFonts w:ascii="Times New Roman" w:hAnsi="Times New Roman" w:cs="Times New Roman"/>
          <w:sz w:val="24"/>
          <w:szCs w:val="24"/>
          <w:lang w:val="en-US"/>
        </w:rPr>
        <w:t xml:space="preserve"> is </w:t>
      </w:r>
      <w:r w:rsidR="002B0706" w:rsidRPr="00E047D1">
        <w:rPr>
          <w:rFonts w:ascii="Times New Roman" w:hAnsi="Times New Roman" w:cs="Times New Roman"/>
          <w:sz w:val="24"/>
          <w:szCs w:val="24"/>
          <w:lang w:val="en-US"/>
        </w:rPr>
        <w:t xml:space="preserve">up to </w:t>
      </w:r>
      <w:r w:rsidR="00A924F7" w:rsidRPr="00E047D1">
        <w:rPr>
          <w:rFonts w:ascii="Times New Roman" w:hAnsi="Times New Roman" w:cs="Times New Roman"/>
          <w:sz w:val="24"/>
          <w:szCs w:val="24"/>
          <w:lang w:val="en-US"/>
        </w:rPr>
        <w:t>11.8</w:t>
      </w:r>
      <w:r w:rsidR="00DF1B52" w:rsidRPr="00E047D1">
        <w:rPr>
          <w:rFonts w:ascii="Times New Roman" w:hAnsi="Times New Roman" w:cs="Times New Roman"/>
          <w:sz w:val="24"/>
          <w:szCs w:val="24"/>
          <w:lang w:val="en-US"/>
        </w:rPr>
        <w:t xml:space="preserve"> </w:t>
      </w:r>
      <w:r w:rsidR="009A0E18" w:rsidRPr="00E047D1">
        <w:rPr>
          <w:rFonts w:ascii="Times New Roman" w:hAnsi="Times New Roman" w:cs="Times New Roman"/>
          <w:sz w:val="24"/>
          <w:szCs w:val="24"/>
          <w:lang w:val="en-US"/>
        </w:rPr>
        <w:t>m</w:t>
      </w:r>
      <w:r w:rsidR="002B0706" w:rsidRPr="00E047D1">
        <w:rPr>
          <w:rFonts w:ascii="Times New Roman" w:hAnsi="Times New Roman" w:cs="Times New Roman"/>
          <w:sz w:val="24"/>
          <w:szCs w:val="24"/>
          <w:lang w:val="en-US"/>
        </w:rPr>
        <w:t xml:space="preserve"> thick</w:t>
      </w:r>
      <w:r w:rsidR="00A36E25" w:rsidRPr="00E047D1">
        <w:rPr>
          <w:rFonts w:ascii="Times New Roman" w:hAnsi="Times New Roman" w:cs="Times New Roman"/>
          <w:sz w:val="24"/>
          <w:szCs w:val="24"/>
          <w:lang w:val="en-US"/>
        </w:rPr>
        <w:t xml:space="preserve"> </w:t>
      </w:r>
      <w:r w:rsidR="009A0E18" w:rsidRPr="00E047D1">
        <w:rPr>
          <w:rFonts w:ascii="Times New Roman" w:hAnsi="Times New Roman" w:cs="Times New Roman"/>
          <w:sz w:val="24"/>
          <w:szCs w:val="24"/>
          <w:lang w:val="en-US"/>
        </w:rPr>
        <w:t xml:space="preserve">and </w:t>
      </w:r>
      <w:r w:rsidRPr="00E047D1">
        <w:rPr>
          <w:rFonts w:ascii="Times New Roman" w:hAnsi="Times New Roman" w:cs="Times New Roman"/>
          <w:sz w:val="24"/>
          <w:szCs w:val="24"/>
          <w:lang w:val="en-US"/>
        </w:rPr>
        <w:t xml:space="preserve">comprises </w:t>
      </w:r>
      <w:r w:rsidR="00A924F7" w:rsidRPr="00E047D1">
        <w:rPr>
          <w:rFonts w:ascii="Times New Roman" w:hAnsi="Times New Roman" w:cs="Times New Roman"/>
          <w:sz w:val="24"/>
          <w:szCs w:val="24"/>
          <w:lang w:val="en-US"/>
        </w:rPr>
        <w:t>green-</w:t>
      </w:r>
      <w:r w:rsidR="00DF021B" w:rsidRPr="00E047D1">
        <w:rPr>
          <w:rFonts w:ascii="Times New Roman" w:hAnsi="Times New Roman" w:cs="Times New Roman"/>
          <w:sz w:val="24"/>
          <w:szCs w:val="24"/>
          <w:lang w:val="en-US"/>
        </w:rPr>
        <w:t>gray</w:t>
      </w:r>
      <w:r w:rsidR="00A924F7" w:rsidRPr="00E047D1">
        <w:rPr>
          <w:rFonts w:ascii="Times New Roman" w:hAnsi="Times New Roman" w:cs="Times New Roman"/>
          <w:sz w:val="24"/>
          <w:szCs w:val="24"/>
          <w:lang w:val="en-US"/>
        </w:rPr>
        <w:t xml:space="preserve"> </w:t>
      </w:r>
      <w:r w:rsidR="005C17EE" w:rsidRPr="00E047D1">
        <w:rPr>
          <w:rFonts w:ascii="Times New Roman" w:hAnsi="Times New Roman" w:cs="Times New Roman"/>
          <w:sz w:val="24"/>
          <w:szCs w:val="24"/>
          <w:lang w:val="en-US"/>
        </w:rPr>
        <w:t xml:space="preserve">structureless, </w:t>
      </w:r>
      <w:r w:rsidR="00A924F7" w:rsidRPr="00E047D1">
        <w:rPr>
          <w:rFonts w:ascii="Times New Roman" w:hAnsi="Times New Roman" w:cs="Times New Roman"/>
          <w:sz w:val="24"/>
          <w:szCs w:val="24"/>
          <w:lang w:val="en-US"/>
        </w:rPr>
        <w:t>very fine-</w:t>
      </w:r>
      <w:r w:rsidRPr="00E047D1">
        <w:rPr>
          <w:rFonts w:ascii="Times New Roman" w:hAnsi="Times New Roman" w:cs="Times New Roman"/>
          <w:sz w:val="24"/>
          <w:szCs w:val="24"/>
          <w:lang w:val="en-US"/>
        </w:rPr>
        <w:t>grained</w:t>
      </w:r>
      <w:r w:rsidR="00A924F7" w:rsidRPr="00E047D1">
        <w:rPr>
          <w:rFonts w:ascii="Times New Roman" w:hAnsi="Times New Roman" w:cs="Times New Roman"/>
          <w:sz w:val="24"/>
          <w:szCs w:val="24"/>
          <w:lang w:val="en-US"/>
        </w:rPr>
        <w:t xml:space="preserve"> to medium-grained siltstone (</w:t>
      </w:r>
      <w:proofErr w:type="spellStart"/>
      <w:r w:rsidR="00A924F7" w:rsidRPr="00E047D1">
        <w:rPr>
          <w:rFonts w:ascii="Times New Roman" w:hAnsi="Times New Roman" w:cs="Times New Roman"/>
          <w:sz w:val="24"/>
          <w:szCs w:val="24"/>
          <w:lang w:val="en-US"/>
        </w:rPr>
        <w:t>Fggb</w:t>
      </w:r>
      <w:proofErr w:type="spellEnd"/>
      <w:r w:rsidR="00A924F7" w:rsidRPr="00E047D1">
        <w:rPr>
          <w:rFonts w:ascii="Times New Roman" w:hAnsi="Times New Roman" w:cs="Times New Roman"/>
          <w:sz w:val="24"/>
          <w:szCs w:val="24"/>
          <w:lang w:val="en-US"/>
        </w:rPr>
        <w:t>), with bed thicknesses varying between 30-50</w:t>
      </w:r>
      <w:r w:rsidR="00DF1B52" w:rsidRPr="00E047D1">
        <w:rPr>
          <w:rFonts w:ascii="Times New Roman" w:hAnsi="Times New Roman" w:cs="Times New Roman"/>
          <w:sz w:val="24"/>
          <w:szCs w:val="24"/>
          <w:lang w:val="en-US"/>
        </w:rPr>
        <w:t xml:space="preserve"> </w:t>
      </w:r>
      <w:r w:rsidR="00A924F7" w:rsidRPr="00E047D1">
        <w:rPr>
          <w:rFonts w:ascii="Times New Roman" w:hAnsi="Times New Roman" w:cs="Times New Roman"/>
          <w:sz w:val="24"/>
          <w:szCs w:val="24"/>
          <w:lang w:val="en-US"/>
        </w:rPr>
        <w:t xml:space="preserve">cm. </w:t>
      </w:r>
    </w:p>
    <w:p w:rsidR="00001964" w:rsidRPr="00E047D1" w:rsidRDefault="00001964"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675A16" w:rsidRPr="00E047D1" w:rsidRDefault="00675A16"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w:t>
      </w:r>
      <w:r w:rsidR="00A36E25" w:rsidRPr="00E047D1">
        <w:rPr>
          <w:rFonts w:ascii="Times New Roman" w:hAnsi="Times New Roman" w:cs="Times New Roman"/>
          <w:i/>
          <w:sz w:val="24"/>
          <w:szCs w:val="24"/>
          <w:lang w:val="en-US"/>
        </w:rPr>
        <w:t>es</w:t>
      </w:r>
      <w:r w:rsidR="001A7D01" w:rsidRPr="00E047D1">
        <w:rPr>
          <w:rFonts w:ascii="Times New Roman" w:hAnsi="Times New Roman" w:cs="Times New Roman"/>
          <w:i/>
          <w:sz w:val="24"/>
          <w:szCs w:val="24"/>
          <w:lang w:val="en-US"/>
        </w:rPr>
        <w:t xml:space="preserve"> 8</w:t>
      </w:r>
      <w:r w:rsidR="00066031" w:rsidRPr="00E047D1">
        <w:rPr>
          <w:rFonts w:ascii="Times New Roman" w:hAnsi="Times New Roman" w:cs="Times New Roman"/>
          <w:i/>
          <w:sz w:val="24"/>
          <w:szCs w:val="24"/>
          <w:lang w:val="en-US"/>
        </w:rPr>
        <w:t xml:space="preserve">, </w:t>
      </w:r>
      <w:r w:rsidR="001A7D01" w:rsidRPr="00E047D1">
        <w:rPr>
          <w:rFonts w:ascii="Times New Roman" w:hAnsi="Times New Roman" w:cs="Times New Roman"/>
          <w:i/>
          <w:sz w:val="24"/>
          <w:szCs w:val="24"/>
          <w:lang w:val="en-US"/>
        </w:rPr>
        <w:t>9</w:t>
      </w:r>
      <w:r w:rsidRPr="00E047D1">
        <w:rPr>
          <w:rFonts w:ascii="Times New Roman" w:hAnsi="Times New Roman" w:cs="Times New Roman"/>
          <w:i/>
          <w:sz w:val="24"/>
          <w:szCs w:val="24"/>
          <w:lang w:val="en-US"/>
        </w:rPr>
        <w:t xml:space="preserve"> </w:t>
      </w:r>
      <w:r w:rsidR="00001964" w:rsidRPr="00E047D1">
        <w:rPr>
          <w:rFonts w:ascii="Times New Roman" w:hAnsi="Times New Roman" w:cs="Times New Roman"/>
          <w:i/>
          <w:sz w:val="24"/>
          <w:szCs w:val="24"/>
          <w:lang w:val="en-US"/>
        </w:rPr>
        <w:t>and Overbank</w:t>
      </w:r>
      <w:r w:rsidR="00A36E25" w:rsidRPr="00E047D1">
        <w:rPr>
          <w:rFonts w:ascii="Times New Roman" w:hAnsi="Times New Roman" w:cs="Times New Roman"/>
          <w:i/>
          <w:sz w:val="24"/>
          <w:szCs w:val="24"/>
          <w:lang w:val="en-US"/>
        </w:rPr>
        <w:t xml:space="preserve"> </w:t>
      </w:r>
      <w:r w:rsidR="000C3BDA" w:rsidRPr="00E047D1">
        <w:rPr>
          <w:rFonts w:ascii="Times New Roman" w:hAnsi="Times New Roman" w:cs="Times New Roman"/>
          <w:i/>
          <w:sz w:val="24"/>
          <w:szCs w:val="24"/>
          <w:lang w:val="en-US"/>
        </w:rPr>
        <w:t xml:space="preserve">Interval </w:t>
      </w:r>
      <w:r w:rsidR="00001964" w:rsidRPr="00E047D1">
        <w:rPr>
          <w:rFonts w:ascii="Times New Roman" w:hAnsi="Times New Roman" w:cs="Times New Roman"/>
          <w:i/>
          <w:sz w:val="24"/>
          <w:szCs w:val="24"/>
          <w:lang w:val="en-US"/>
        </w:rPr>
        <w:t>I</w:t>
      </w:r>
    </w:p>
    <w:p w:rsidR="007A1002" w:rsidRPr="00E047D1" w:rsidRDefault="00A36E25"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Above Complex</w:t>
      </w:r>
      <w:r w:rsidR="001A7D01" w:rsidRPr="00E047D1">
        <w:rPr>
          <w:rFonts w:ascii="Times New Roman" w:hAnsi="Times New Roman" w:cs="Times New Roman"/>
          <w:sz w:val="24"/>
          <w:szCs w:val="24"/>
          <w:lang w:val="en-US"/>
        </w:rPr>
        <w:t xml:space="preserve"> 7</w:t>
      </w:r>
      <w:r w:rsidR="00066031" w:rsidRPr="00E047D1">
        <w:rPr>
          <w:rFonts w:ascii="Times New Roman" w:hAnsi="Times New Roman" w:cs="Times New Roman"/>
          <w:sz w:val="24"/>
          <w:szCs w:val="24"/>
          <w:lang w:val="en-US"/>
        </w:rPr>
        <w:t xml:space="preserve"> exposure is limited</w:t>
      </w:r>
      <w:r w:rsidRPr="00E047D1">
        <w:rPr>
          <w:rFonts w:ascii="Times New Roman" w:hAnsi="Times New Roman" w:cs="Times New Roman"/>
          <w:sz w:val="24"/>
          <w:szCs w:val="24"/>
          <w:lang w:val="en-US"/>
        </w:rPr>
        <w:t>,</w:t>
      </w:r>
      <w:r w:rsidR="00066031" w:rsidRPr="00E047D1">
        <w:rPr>
          <w:rFonts w:ascii="Times New Roman" w:hAnsi="Times New Roman" w:cs="Times New Roman"/>
          <w:sz w:val="24"/>
          <w:szCs w:val="24"/>
          <w:lang w:val="en-US"/>
        </w:rPr>
        <w:t xml:space="preserve"> with</w:t>
      </w:r>
      <w:r w:rsidR="007A1002" w:rsidRPr="00E047D1">
        <w:rPr>
          <w:rFonts w:ascii="Times New Roman" w:hAnsi="Times New Roman" w:cs="Times New Roman"/>
          <w:sz w:val="24"/>
          <w:szCs w:val="24"/>
          <w:lang w:val="en-US"/>
        </w:rPr>
        <w:t xml:space="preserve"> the youngest c</w:t>
      </w:r>
      <w:r w:rsidR="00066031" w:rsidRPr="00E047D1">
        <w:rPr>
          <w:rFonts w:ascii="Times New Roman" w:hAnsi="Times New Roman" w:cs="Times New Roman"/>
          <w:sz w:val="24"/>
          <w:szCs w:val="24"/>
          <w:lang w:val="en-US"/>
        </w:rPr>
        <w:t>omplexes</w:t>
      </w:r>
      <w:r w:rsidR="007A1002" w:rsidRPr="00E047D1">
        <w:rPr>
          <w:rFonts w:ascii="Times New Roman" w:hAnsi="Times New Roman" w:cs="Times New Roman"/>
          <w:sz w:val="24"/>
          <w:szCs w:val="24"/>
          <w:lang w:val="en-US"/>
        </w:rPr>
        <w:t xml:space="preserve"> and overbank </w:t>
      </w:r>
      <w:r w:rsidR="000C3BDA" w:rsidRPr="00E047D1">
        <w:rPr>
          <w:rFonts w:ascii="Times New Roman" w:hAnsi="Times New Roman" w:cs="Times New Roman"/>
          <w:sz w:val="24"/>
          <w:szCs w:val="24"/>
          <w:lang w:val="en-US"/>
        </w:rPr>
        <w:t xml:space="preserve">intervals </w:t>
      </w:r>
      <w:r w:rsidR="007A1002" w:rsidRPr="00E047D1">
        <w:rPr>
          <w:rFonts w:ascii="Times New Roman" w:hAnsi="Times New Roman" w:cs="Times New Roman"/>
          <w:sz w:val="24"/>
          <w:szCs w:val="24"/>
          <w:lang w:val="en-US"/>
        </w:rPr>
        <w:t xml:space="preserve">largely </w:t>
      </w:r>
      <w:r w:rsidR="00D56A9E" w:rsidRPr="00E047D1">
        <w:rPr>
          <w:rFonts w:ascii="Times New Roman" w:hAnsi="Times New Roman" w:cs="Times New Roman"/>
          <w:sz w:val="24"/>
          <w:szCs w:val="24"/>
          <w:lang w:val="en-US"/>
        </w:rPr>
        <w:t>exposed</w:t>
      </w:r>
      <w:r w:rsidR="007A1002" w:rsidRPr="00E047D1">
        <w:rPr>
          <w:rFonts w:ascii="Times New Roman" w:hAnsi="Times New Roman" w:cs="Times New Roman"/>
          <w:sz w:val="24"/>
          <w:szCs w:val="24"/>
          <w:lang w:val="en-US"/>
        </w:rPr>
        <w:t xml:space="preserve"> in the north-eastern quadrant.</w:t>
      </w:r>
      <w:r w:rsidR="00066031" w:rsidRPr="00E047D1">
        <w:rPr>
          <w:rFonts w:ascii="Times New Roman" w:hAnsi="Times New Roman" w:cs="Times New Roman"/>
          <w:sz w:val="24"/>
          <w:szCs w:val="24"/>
          <w:lang w:val="en-US"/>
        </w:rPr>
        <w:t xml:space="preserve"> </w:t>
      </w:r>
      <w:r w:rsidR="007A1002"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8</w:t>
      </w:r>
      <w:r w:rsidR="007A1002" w:rsidRPr="00E047D1">
        <w:rPr>
          <w:rFonts w:ascii="Times New Roman" w:hAnsi="Times New Roman" w:cs="Times New Roman"/>
          <w:sz w:val="24"/>
          <w:szCs w:val="24"/>
          <w:lang w:val="en-US"/>
        </w:rPr>
        <w:t xml:space="preserve"> </w:t>
      </w:r>
      <w:r w:rsidR="00D56A9E" w:rsidRPr="00E047D1">
        <w:rPr>
          <w:rFonts w:ascii="Times New Roman" w:hAnsi="Times New Roman" w:cs="Times New Roman"/>
          <w:sz w:val="24"/>
          <w:szCs w:val="24"/>
          <w:lang w:val="en-US"/>
        </w:rPr>
        <w:t>is</w:t>
      </w:r>
      <w:r w:rsidR="007A1002" w:rsidRPr="00E047D1">
        <w:rPr>
          <w:rFonts w:ascii="Times New Roman" w:hAnsi="Times New Roman" w:cs="Times New Roman"/>
          <w:sz w:val="24"/>
          <w:szCs w:val="24"/>
          <w:lang w:val="en-US"/>
        </w:rPr>
        <w:t xml:space="preserve"> 5.25-8.35 m thick and is </w:t>
      </w:r>
      <w:r w:rsidR="00C738CD" w:rsidRPr="00E047D1">
        <w:rPr>
          <w:rFonts w:ascii="Times New Roman" w:hAnsi="Times New Roman" w:cs="Times New Roman"/>
          <w:sz w:val="24"/>
          <w:szCs w:val="24"/>
          <w:lang w:val="en-US"/>
        </w:rPr>
        <w:lastRenderedPageBreak/>
        <w:t xml:space="preserve">erosionally truncated </w:t>
      </w:r>
      <w:r w:rsidR="00573DE8">
        <w:rPr>
          <w:rFonts w:ascii="Times New Roman" w:hAnsi="Times New Roman" w:cs="Times New Roman"/>
          <w:sz w:val="24"/>
          <w:szCs w:val="24"/>
          <w:lang w:val="en-US"/>
        </w:rPr>
        <w:t>by</w:t>
      </w:r>
      <w:r w:rsidR="00C738CD" w:rsidRPr="00E047D1">
        <w:rPr>
          <w:rFonts w:ascii="Times New Roman" w:hAnsi="Times New Roman" w:cs="Times New Roman"/>
          <w:sz w:val="24"/>
          <w:szCs w:val="24"/>
          <w:lang w:val="en-US"/>
        </w:rPr>
        <w:t xml:space="preserve"> </w:t>
      </w:r>
      <w:r w:rsidR="007A1002"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9</w:t>
      </w:r>
      <w:r w:rsidR="00D56A9E" w:rsidRPr="00E047D1">
        <w:rPr>
          <w:rFonts w:ascii="Times New Roman" w:hAnsi="Times New Roman" w:cs="Times New Roman"/>
          <w:sz w:val="24"/>
          <w:szCs w:val="24"/>
          <w:lang w:val="en-US"/>
        </w:rPr>
        <w:t xml:space="preserve"> (</w:t>
      </w:r>
      <w:r w:rsidR="00CC305D" w:rsidRPr="00E047D1">
        <w:rPr>
          <w:rFonts w:ascii="Times New Roman" w:hAnsi="Times New Roman" w:cs="Times New Roman"/>
          <w:sz w:val="24"/>
          <w:szCs w:val="24"/>
          <w:lang w:val="en-US"/>
        </w:rPr>
        <w:t>2.1-4.5 m thick</w:t>
      </w:r>
      <w:r w:rsidR="00D56A9E" w:rsidRPr="00E047D1">
        <w:rPr>
          <w:rFonts w:ascii="Times New Roman" w:hAnsi="Times New Roman" w:cs="Times New Roman"/>
          <w:sz w:val="24"/>
          <w:szCs w:val="24"/>
          <w:lang w:val="en-US"/>
        </w:rPr>
        <w:t>)</w:t>
      </w:r>
      <w:r w:rsidR="00F15F0A" w:rsidRPr="00E047D1">
        <w:rPr>
          <w:rFonts w:ascii="Times New Roman" w:hAnsi="Times New Roman" w:cs="Times New Roman"/>
          <w:sz w:val="24"/>
          <w:szCs w:val="24"/>
          <w:lang w:val="en-US"/>
        </w:rPr>
        <w:t>.</w:t>
      </w:r>
      <w:r w:rsidR="00CC305D" w:rsidRPr="00E047D1">
        <w:rPr>
          <w:rFonts w:ascii="Times New Roman" w:hAnsi="Times New Roman" w:cs="Times New Roman"/>
          <w:sz w:val="24"/>
          <w:szCs w:val="24"/>
          <w:lang w:val="en-US"/>
        </w:rPr>
        <w:t xml:space="preserve"> </w:t>
      </w:r>
      <w:r w:rsidR="005B0685" w:rsidRPr="00E047D1">
        <w:rPr>
          <w:rFonts w:ascii="Times New Roman" w:hAnsi="Times New Roman" w:cs="Times New Roman"/>
          <w:sz w:val="24"/>
          <w:szCs w:val="24"/>
          <w:lang w:val="en-US"/>
        </w:rPr>
        <w:t>Width estimates of c</w:t>
      </w:r>
      <w:r w:rsidR="00C82BC6" w:rsidRPr="00E047D1">
        <w:rPr>
          <w:rFonts w:ascii="Times New Roman" w:hAnsi="Times New Roman" w:cs="Times New Roman"/>
          <w:sz w:val="24"/>
          <w:szCs w:val="24"/>
          <w:lang w:val="en-US"/>
        </w:rPr>
        <w:t>omplex</w:t>
      </w:r>
      <w:r w:rsidRPr="00E047D1">
        <w:rPr>
          <w:rFonts w:ascii="Times New Roman" w:hAnsi="Times New Roman" w:cs="Times New Roman"/>
          <w:sz w:val="24"/>
          <w:szCs w:val="24"/>
          <w:lang w:val="en-US"/>
        </w:rPr>
        <w:t xml:space="preserve">es </w:t>
      </w:r>
      <w:r w:rsidR="001A7D01" w:rsidRPr="00E047D1">
        <w:rPr>
          <w:rFonts w:ascii="Times New Roman" w:hAnsi="Times New Roman" w:cs="Times New Roman"/>
          <w:sz w:val="24"/>
          <w:szCs w:val="24"/>
          <w:lang w:val="en-US"/>
        </w:rPr>
        <w:t>8</w:t>
      </w:r>
      <w:r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9</w:t>
      </w:r>
      <w:r w:rsidR="00C82BC6" w:rsidRPr="00E047D1">
        <w:rPr>
          <w:rFonts w:ascii="Times New Roman" w:hAnsi="Times New Roman" w:cs="Times New Roman"/>
          <w:sz w:val="24"/>
          <w:szCs w:val="24"/>
          <w:lang w:val="en-US"/>
        </w:rPr>
        <w:t xml:space="preserve"> cannot be made due to the poor exposure. </w:t>
      </w:r>
      <w:r w:rsidR="00967775" w:rsidRPr="00E047D1">
        <w:rPr>
          <w:rFonts w:ascii="Times New Roman" w:hAnsi="Times New Roman" w:cs="Times New Roman"/>
          <w:sz w:val="24"/>
          <w:szCs w:val="24"/>
          <w:lang w:val="en-US"/>
        </w:rPr>
        <w:t>Intervening</w:t>
      </w:r>
      <w:r w:rsidR="00F15F0A" w:rsidRPr="00E047D1">
        <w:rPr>
          <w:rFonts w:ascii="Times New Roman" w:hAnsi="Times New Roman" w:cs="Times New Roman"/>
          <w:sz w:val="24"/>
          <w:szCs w:val="24"/>
          <w:lang w:val="en-US"/>
        </w:rPr>
        <w:t xml:space="preserve"> Overbank </w:t>
      </w:r>
      <w:r w:rsidR="000C3BDA" w:rsidRPr="00E047D1">
        <w:rPr>
          <w:rFonts w:ascii="Times New Roman" w:hAnsi="Times New Roman" w:cs="Times New Roman"/>
          <w:sz w:val="24"/>
          <w:szCs w:val="24"/>
          <w:lang w:val="en-US"/>
        </w:rPr>
        <w:t xml:space="preserve">Interval </w:t>
      </w:r>
      <w:r w:rsidR="00F15F0A" w:rsidRPr="00E047D1">
        <w:rPr>
          <w:rFonts w:ascii="Times New Roman" w:hAnsi="Times New Roman" w:cs="Times New Roman"/>
          <w:sz w:val="24"/>
          <w:szCs w:val="24"/>
          <w:lang w:val="en-US"/>
        </w:rPr>
        <w:t>I is poorly exposed</w:t>
      </w:r>
      <w:r w:rsidR="00D56A9E" w:rsidRPr="00E047D1">
        <w:rPr>
          <w:rFonts w:ascii="Times New Roman" w:hAnsi="Times New Roman" w:cs="Times New Roman"/>
          <w:sz w:val="24"/>
          <w:szCs w:val="24"/>
          <w:lang w:val="en-US"/>
        </w:rPr>
        <w:t>,</w:t>
      </w:r>
      <w:r w:rsidR="00F15F0A" w:rsidRPr="00E047D1">
        <w:rPr>
          <w:rFonts w:ascii="Times New Roman" w:hAnsi="Times New Roman" w:cs="Times New Roman"/>
          <w:sz w:val="24"/>
          <w:szCs w:val="24"/>
          <w:lang w:val="en-US"/>
        </w:rPr>
        <w:t xml:space="preserve"> </w:t>
      </w:r>
      <w:r w:rsidR="00DB3E1A" w:rsidRPr="00E047D1">
        <w:rPr>
          <w:rFonts w:ascii="Times New Roman" w:hAnsi="Times New Roman" w:cs="Times New Roman"/>
          <w:sz w:val="24"/>
          <w:szCs w:val="24"/>
          <w:lang w:val="en-US"/>
        </w:rPr>
        <w:t xml:space="preserve">up to </w:t>
      </w:r>
      <w:r w:rsidR="00D56A9E" w:rsidRPr="00E047D1">
        <w:rPr>
          <w:rFonts w:ascii="Times New Roman" w:hAnsi="Times New Roman" w:cs="Times New Roman"/>
          <w:sz w:val="24"/>
          <w:szCs w:val="24"/>
          <w:lang w:val="en-US"/>
        </w:rPr>
        <w:t xml:space="preserve">8.1 m thick </w:t>
      </w:r>
      <w:r w:rsidR="00F15F0A" w:rsidRPr="00E047D1">
        <w:rPr>
          <w:rFonts w:ascii="Times New Roman" w:hAnsi="Times New Roman" w:cs="Times New Roman"/>
          <w:sz w:val="24"/>
          <w:szCs w:val="24"/>
          <w:lang w:val="en-US"/>
        </w:rPr>
        <w:t xml:space="preserve">and </w:t>
      </w:r>
      <w:r w:rsidR="002E153A" w:rsidRPr="00E047D1">
        <w:rPr>
          <w:rFonts w:ascii="Times New Roman" w:hAnsi="Times New Roman" w:cs="Times New Roman"/>
          <w:sz w:val="24"/>
          <w:szCs w:val="24"/>
          <w:lang w:val="en-US"/>
        </w:rPr>
        <w:t>mainly</w:t>
      </w:r>
      <w:r w:rsidR="00F15F0A" w:rsidRPr="00E047D1">
        <w:rPr>
          <w:rFonts w:ascii="Times New Roman" w:hAnsi="Times New Roman" w:cs="Times New Roman"/>
          <w:sz w:val="24"/>
          <w:szCs w:val="24"/>
          <w:lang w:val="en-US"/>
        </w:rPr>
        <w:t xml:space="preserve"> green in </w:t>
      </w:r>
      <w:r w:rsidR="00B82FC7" w:rsidRPr="00E047D1">
        <w:rPr>
          <w:rFonts w:ascii="Times New Roman" w:hAnsi="Times New Roman" w:cs="Times New Roman"/>
          <w:sz w:val="24"/>
          <w:szCs w:val="24"/>
          <w:lang w:val="en-US"/>
        </w:rPr>
        <w:t>color</w:t>
      </w:r>
      <w:r w:rsidR="00F15F0A" w:rsidRPr="00E047D1">
        <w:rPr>
          <w:rFonts w:ascii="Times New Roman" w:hAnsi="Times New Roman" w:cs="Times New Roman"/>
          <w:sz w:val="24"/>
          <w:szCs w:val="24"/>
          <w:lang w:val="en-US"/>
        </w:rPr>
        <w:t xml:space="preserve">. </w:t>
      </w:r>
      <w:r w:rsidR="00D56A9E" w:rsidRPr="00E047D1">
        <w:rPr>
          <w:rFonts w:ascii="Times New Roman" w:hAnsi="Times New Roman" w:cs="Times New Roman"/>
          <w:sz w:val="24"/>
          <w:szCs w:val="24"/>
          <w:lang w:val="en-US"/>
        </w:rPr>
        <w:t>A</w:t>
      </w:r>
      <w:r w:rsidR="00F15F0A" w:rsidRPr="00E047D1">
        <w:rPr>
          <w:rFonts w:ascii="Times New Roman" w:hAnsi="Times New Roman" w:cs="Times New Roman"/>
          <w:sz w:val="24"/>
          <w:szCs w:val="24"/>
          <w:lang w:val="en-US"/>
        </w:rPr>
        <w:t xml:space="preserve"> </w:t>
      </w:r>
      <w:r w:rsidR="00D80984" w:rsidRPr="00E047D1">
        <w:rPr>
          <w:rFonts w:ascii="Times New Roman" w:hAnsi="Times New Roman" w:cs="Times New Roman"/>
          <w:sz w:val="24"/>
          <w:szCs w:val="24"/>
          <w:lang w:val="en-US"/>
        </w:rPr>
        <w:t>20</w:t>
      </w:r>
      <w:r w:rsidR="00DB3E1A" w:rsidRPr="00E047D1">
        <w:rPr>
          <w:rFonts w:ascii="Times New Roman" w:hAnsi="Times New Roman" w:cs="Times New Roman"/>
          <w:sz w:val="24"/>
          <w:szCs w:val="24"/>
          <w:lang w:val="en-US"/>
        </w:rPr>
        <w:t xml:space="preserve"> m </w:t>
      </w:r>
      <w:r w:rsidR="00F15F0A" w:rsidRPr="00E047D1">
        <w:rPr>
          <w:rFonts w:ascii="Times New Roman" w:hAnsi="Times New Roman" w:cs="Times New Roman"/>
          <w:sz w:val="24"/>
          <w:szCs w:val="24"/>
          <w:lang w:val="en-US"/>
        </w:rPr>
        <w:t>thick</w:t>
      </w:r>
      <w:r w:rsidR="00D56A9E" w:rsidRPr="00E047D1">
        <w:rPr>
          <w:rFonts w:ascii="Times New Roman" w:hAnsi="Times New Roman" w:cs="Times New Roman"/>
          <w:sz w:val="24"/>
          <w:szCs w:val="24"/>
          <w:lang w:val="en-US"/>
        </w:rPr>
        <w:t>,</w:t>
      </w:r>
      <w:r w:rsidR="00F15F0A" w:rsidRPr="00E047D1">
        <w:rPr>
          <w:rFonts w:ascii="Times New Roman" w:hAnsi="Times New Roman" w:cs="Times New Roman"/>
          <w:sz w:val="24"/>
          <w:szCs w:val="24"/>
          <w:lang w:val="en-US"/>
        </w:rPr>
        <w:t xml:space="preserve"> laterally extensive, poorly exposed overbank unit </w:t>
      </w:r>
      <w:r w:rsidR="002C6751" w:rsidRPr="00E047D1">
        <w:rPr>
          <w:rFonts w:ascii="Times New Roman" w:hAnsi="Times New Roman" w:cs="Times New Roman"/>
          <w:sz w:val="24"/>
          <w:szCs w:val="24"/>
          <w:lang w:val="en-US"/>
        </w:rPr>
        <w:t>caps</w:t>
      </w:r>
      <w:r w:rsidR="00F15F0A"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9</w:t>
      </w:r>
      <w:r w:rsidR="00F15F0A" w:rsidRPr="00E047D1">
        <w:rPr>
          <w:rFonts w:ascii="Times New Roman" w:hAnsi="Times New Roman" w:cs="Times New Roman"/>
          <w:sz w:val="24"/>
          <w:szCs w:val="24"/>
          <w:lang w:val="en-US"/>
        </w:rPr>
        <w:t xml:space="preserve">. </w:t>
      </w:r>
    </w:p>
    <w:p w:rsidR="00417B6D" w:rsidRDefault="00856CB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Channel-belts within Complex</w:t>
      </w:r>
      <w:r w:rsidR="001A7D01" w:rsidRPr="00E047D1">
        <w:rPr>
          <w:rFonts w:ascii="Times New Roman" w:hAnsi="Times New Roman" w:cs="Times New Roman"/>
          <w:sz w:val="24"/>
          <w:szCs w:val="24"/>
          <w:lang w:val="en-US"/>
        </w:rPr>
        <w:t xml:space="preserve"> 8</w:t>
      </w:r>
      <w:r w:rsidR="00964E66" w:rsidRPr="00E047D1">
        <w:rPr>
          <w:rFonts w:ascii="Times New Roman" w:hAnsi="Times New Roman" w:cs="Times New Roman"/>
          <w:sz w:val="24"/>
          <w:szCs w:val="24"/>
          <w:lang w:val="en-US"/>
        </w:rPr>
        <w:t xml:space="preserve"> and Complex</w:t>
      </w:r>
      <w:r w:rsidR="001A7D01" w:rsidRPr="00E047D1">
        <w:rPr>
          <w:rFonts w:ascii="Times New Roman" w:hAnsi="Times New Roman" w:cs="Times New Roman"/>
          <w:sz w:val="24"/>
          <w:szCs w:val="24"/>
          <w:lang w:val="en-US"/>
        </w:rPr>
        <w:t xml:space="preserve"> 9</w:t>
      </w:r>
      <w:r w:rsidRPr="00E047D1">
        <w:rPr>
          <w:rFonts w:ascii="Times New Roman" w:hAnsi="Times New Roman" w:cs="Times New Roman"/>
          <w:sz w:val="24"/>
          <w:szCs w:val="24"/>
          <w:lang w:val="en-US"/>
        </w:rPr>
        <w:t xml:space="preserve"> are flat topped</w:t>
      </w:r>
      <w:r w:rsidR="00236ED7" w:rsidRPr="00E047D1">
        <w:rPr>
          <w:rFonts w:ascii="Times New Roman" w:hAnsi="Times New Roman" w:cs="Times New Roman"/>
          <w:sz w:val="24"/>
          <w:szCs w:val="24"/>
          <w:lang w:val="en-US"/>
        </w:rPr>
        <w:t xml:space="preserve">, a feature commonly </w:t>
      </w:r>
      <w:r w:rsidR="00E047D1" w:rsidRPr="00E047D1">
        <w:rPr>
          <w:rFonts w:ascii="Times New Roman" w:hAnsi="Times New Roman" w:cs="Times New Roman"/>
          <w:sz w:val="24"/>
          <w:szCs w:val="24"/>
          <w:lang w:val="en-US"/>
        </w:rPr>
        <w:t>recognized</w:t>
      </w:r>
      <w:r w:rsidR="00236ED7" w:rsidRPr="00E047D1">
        <w:rPr>
          <w:rFonts w:ascii="Times New Roman" w:hAnsi="Times New Roman" w:cs="Times New Roman"/>
          <w:sz w:val="24"/>
          <w:szCs w:val="24"/>
          <w:lang w:val="en-US"/>
        </w:rPr>
        <w:t xml:space="preserve"> by Wilson et al. </w:t>
      </w:r>
      <w:r w:rsidR="00236ED7"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236ED7"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236ED7" w:rsidRPr="00E047D1">
        <w:rPr>
          <w:rFonts w:ascii="Times New Roman" w:hAnsi="Times New Roman" w:cs="Times New Roman"/>
          <w:sz w:val="24"/>
          <w:szCs w:val="24"/>
          <w:lang w:val="en-US"/>
        </w:rPr>
        <w:fldChar w:fldCharType="end"/>
      </w:r>
      <w:r w:rsidR="00236ED7" w:rsidRPr="00E047D1">
        <w:rPr>
          <w:rFonts w:ascii="Times New Roman" w:hAnsi="Times New Roman" w:cs="Times New Roman"/>
          <w:sz w:val="24"/>
          <w:szCs w:val="24"/>
          <w:lang w:val="en-US"/>
        </w:rPr>
        <w:t xml:space="preserve"> in the lower Beaufort Group</w:t>
      </w:r>
      <w:r w:rsidR="00F15F0A" w:rsidRPr="00E047D1">
        <w:rPr>
          <w:rFonts w:ascii="Times New Roman" w:hAnsi="Times New Roman" w:cs="Times New Roman"/>
          <w:sz w:val="24"/>
          <w:szCs w:val="24"/>
          <w:lang w:val="en-US"/>
        </w:rPr>
        <w:t>. Lower f</w:t>
      </w:r>
      <w:r w:rsidRPr="00E047D1">
        <w:rPr>
          <w:rFonts w:ascii="Times New Roman" w:hAnsi="Times New Roman" w:cs="Times New Roman"/>
          <w:sz w:val="24"/>
          <w:szCs w:val="24"/>
          <w:lang w:val="en-US"/>
        </w:rPr>
        <w:t xml:space="preserve">ine-grained to upper fine-grained sandstone </w:t>
      </w:r>
      <w:r w:rsidR="00A36E25" w:rsidRPr="00E047D1">
        <w:rPr>
          <w:rFonts w:ascii="Times New Roman" w:hAnsi="Times New Roman" w:cs="Times New Roman"/>
          <w:sz w:val="24"/>
          <w:szCs w:val="24"/>
          <w:lang w:val="en-US"/>
        </w:rPr>
        <w:t>is dominant</w:t>
      </w:r>
      <w:r w:rsidR="00964E66"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with </w:t>
      </w:r>
      <w:r w:rsidR="00964E66" w:rsidRPr="00E047D1">
        <w:rPr>
          <w:rFonts w:ascii="Times New Roman" w:hAnsi="Times New Roman" w:cs="Times New Roman"/>
          <w:sz w:val="24"/>
          <w:szCs w:val="24"/>
          <w:lang w:val="en-US"/>
        </w:rPr>
        <w:t xml:space="preserve">minor </w:t>
      </w:r>
      <w:r w:rsidRPr="00E047D1">
        <w:rPr>
          <w:rFonts w:ascii="Times New Roman" w:hAnsi="Times New Roman" w:cs="Times New Roman"/>
          <w:sz w:val="24"/>
          <w:szCs w:val="24"/>
          <w:lang w:val="en-US"/>
        </w:rPr>
        <w:t xml:space="preserve">intraformational conglomerate. </w:t>
      </w:r>
      <w:proofErr w:type="spellStart"/>
      <w:proofErr w:type="gramStart"/>
      <w:r w:rsidRPr="00E047D1">
        <w:rPr>
          <w:rFonts w:ascii="Times New Roman" w:hAnsi="Times New Roman" w:cs="Times New Roman"/>
          <w:sz w:val="24"/>
          <w:szCs w:val="24"/>
          <w:lang w:val="en-US"/>
        </w:rPr>
        <w:t>Sl</w:t>
      </w:r>
      <w:proofErr w:type="spellEnd"/>
      <w:proofErr w:type="gramEnd"/>
      <w:r w:rsidRPr="00E047D1">
        <w:rPr>
          <w:rFonts w:ascii="Times New Roman" w:hAnsi="Times New Roman" w:cs="Times New Roman"/>
          <w:sz w:val="24"/>
          <w:szCs w:val="24"/>
          <w:lang w:val="en-US"/>
        </w:rPr>
        <w:t xml:space="preserve"> is </w:t>
      </w:r>
      <w:r w:rsidR="00964E66" w:rsidRPr="00E047D1">
        <w:rPr>
          <w:rFonts w:ascii="Times New Roman" w:hAnsi="Times New Roman" w:cs="Times New Roman"/>
          <w:sz w:val="24"/>
          <w:szCs w:val="24"/>
          <w:lang w:val="en-US"/>
        </w:rPr>
        <w:t>common</w:t>
      </w:r>
      <w:r w:rsidRPr="00E047D1">
        <w:rPr>
          <w:rFonts w:ascii="Times New Roman" w:hAnsi="Times New Roman" w:cs="Times New Roman"/>
          <w:sz w:val="24"/>
          <w:szCs w:val="24"/>
          <w:lang w:val="en-US"/>
        </w:rPr>
        <w:t xml:space="preserve"> throughout, although there are rare examples of Sm. </w:t>
      </w:r>
      <w:r w:rsidR="00B82FC7" w:rsidRPr="00E047D1">
        <w:rPr>
          <w:rFonts w:ascii="Times New Roman" w:hAnsi="Times New Roman" w:cs="Times New Roman"/>
          <w:sz w:val="24"/>
          <w:szCs w:val="24"/>
          <w:lang w:val="en-US"/>
        </w:rPr>
        <w:t>No bioturbation is recogniz</w:t>
      </w:r>
      <w:r w:rsidR="00573DE8">
        <w:rPr>
          <w:rFonts w:ascii="Times New Roman" w:hAnsi="Times New Roman" w:cs="Times New Roman"/>
          <w:sz w:val="24"/>
          <w:szCs w:val="24"/>
          <w:lang w:val="en-US"/>
        </w:rPr>
        <w:t>ed.</w:t>
      </w:r>
    </w:p>
    <w:p w:rsidR="00573DE8" w:rsidRDefault="00573DE8"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9C7A7C" w:rsidRPr="00E047D1" w:rsidRDefault="009C7A7C" w:rsidP="00DB3382">
      <w:pPr>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t>S</w:t>
      </w:r>
      <w:r w:rsidR="008252C2" w:rsidRPr="00E047D1">
        <w:rPr>
          <w:rFonts w:ascii="Times New Roman" w:hAnsi="Times New Roman" w:cs="Times New Roman"/>
          <w:b/>
          <w:sz w:val="24"/>
          <w:szCs w:val="24"/>
          <w:lang w:val="en-US"/>
        </w:rPr>
        <w:t>T</w:t>
      </w:r>
      <w:r w:rsidRPr="00E047D1">
        <w:rPr>
          <w:rFonts w:ascii="Times New Roman" w:hAnsi="Times New Roman" w:cs="Times New Roman"/>
          <w:b/>
          <w:sz w:val="24"/>
          <w:szCs w:val="24"/>
          <w:lang w:val="en-US"/>
        </w:rPr>
        <w:t xml:space="preserve">RATIGRAPHIC </w:t>
      </w:r>
      <w:r w:rsidR="00E76CD5" w:rsidRPr="00E047D1">
        <w:rPr>
          <w:rFonts w:ascii="Times New Roman" w:hAnsi="Times New Roman" w:cs="Times New Roman"/>
          <w:b/>
          <w:sz w:val="24"/>
          <w:szCs w:val="24"/>
          <w:lang w:val="en-US"/>
        </w:rPr>
        <w:t>SUMMARY</w:t>
      </w:r>
    </w:p>
    <w:p w:rsidR="002B0706" w:rsidRPr="00E047D1" w:rsidRDefault="00D65D01"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Between c</w:t>
      </w:r>
      <w:r w:rsidR="00C35BF1" w:rsidRPr="00E047D1">
        <w:rPr>
          <w:rFonts w:ascii="Times New Roman" w:hAnsi="Times New Roman" w:cs="Times New Roman"/>
          <w:sz w:val="24"/>
          <w:szCs w:val="24"/>
          <w:lang w:val="en-US"/>
        </w:rPr>
        <w:t>omplex</w:t>
      </w:r>
      <w:r w:rsidR="001A7D01" w:rsidRPr="00E047D1">
        <w:rPr>
          <w:rFonts w:ascii="Times New Roman" w:hAnsi="Times New Roman" w:cs="Times New Roman"/>
          <w:sz w:val="24"/>
          <w:szCs w:val="24"/>
          <w:lang w:val="en-US"/>
        </w:rPr>
        <w:t>es 1</w:t>
      </w:r>
      <w:r w:rsidR="00C35BF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and</w:t>
      </w:r>
      <w:r w:rsidR="00C35BF1" w:rsidRPr="00E047D1">
        <w:rPr>
          <w:rFonts w:ascii="Times New Roman" w:hAnsi="Times New Roman" w:cs="Times New Roman"/>
          <w:sz w:val="24"/>
          <w:szCs w:val="24"/>
          <w:lang w:val="en-US"/>
        </w:rPr>
        <w:t xml:space="preserve"> </w:t>
      </w:r>
      <w:r w:rsidR="00D43C7B" w:rsidRPr="00E047D1">
        <w:rPr>
          <w:rFonts w:ascii="Times New Roman" w:hAnsi="Times New Roman" w:cs="Times New Roman"/>
          <w:sz w:val="24"/>
          <w:szCs w:val="24"/>
          <w:lang w:val="en-US"/>
        </w:rPr>
        <w:t>6</w:t>
      </w:r>
      <w:r w:rsidRPr="00E047D1">
        <w:rPr>
          <w:rFonts w:ascii="Times New Roman" w:hAnsi="Times New Roman" w:cs="Times New Roman"/>
          <w:sz w:val="24"/>
          <w:szCs w:val="24"/>
          <w:lang w:val="en-US"/>
        </w:rPr>
        <w:t>,</w:t>
      </w:r>
      <w:r w:rsidR="00C35BF1" w:rsidRPr="00E047D1">
        <w:rPr>
          <w:rFonts w:ascii="Times New Roman" w:hAnsi="Times New Roman" w:cs="Times New Roman"/>
          <w:sz w:val="24"/>
          <w:szCs w:val="24"/>
          <w:lang w:val="en-US"/>
        </w:rPr>
        <w:t xml:space="preserve"> there is an overall upward increase in </w:t>
      </w:r>
      <w:r w:rsidRPr="00E047D1">
        <w:rPr>
          <w:rFonts w:ascii="Times New Roman" w:hAnsi="Times New Roman" w:cs="Times New Roman"/>
          <w:sz w:val="24"/>
          <w:szCs w:val="24"/>
          <w:lang w:val="en-US"/>
        </w:rPr>
        <w:t>individual channel-belt</w:t>
      </w:r>
      <w:r w:rsidR="00C35BF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thickness (&lt; 2 m to &gt; 8 m), complex thickness</w:t>
      </w:r>
      <w:r w:rsidR="00C35BF1" w:rsidRPr="00E047D1">
        <w:rPr>
          <w:rFonts w:ascii="Times New Roman" w:hAnsi="Times New Roman" w:cs="Times New Roman"/>
          <w:sz w:val="24"/>
          <w:szCs w:val="24"/>
          <w:lang w:val="en-US"/>
        </w:rPr>
        <w:t xml:space="preserve"> (8 m to &gt; 20 m) and an increased amount of incision at the base</w:t>
      </w:r>
      <w:r w:rsidR="00C738CD" w:rsidRPr="00E047D1">
        <w:rPr>
          <w:rFonts w:ascii="Times New Roman" w:hAnsi="Times New Roman" w:cs="Times New Roman"/>
          <w:sz w:val="24"/>
          <w:szCs w:val="24"/>
          <w:lang w:val="en-US"/>
        </w:rPr>
        <w:t xml:space="preserve"> of each successive complex</w:t>
      </w:r>
      <w:r w:rsidR="00C35BF1" w:rsidRPr="00E047D1">
        <w:rPr>
          <w:rFonts w:ascii="Times New Roman" w:hAnsi="Times New Roman" w:cs="Times New Roman"/>
          <w:sz w:val="24"/>
          <w:szCs w:val="24"/>
          <w:lang w:val="en-US"/>
        </w:rPr>
        <w:t xml:space="preserve"> (&lt; 3 m to &gt; 9 m). This incision </w:t>
      </w:r>
      <w:r w:rsidR="00C738CD" w:rsidRPr="00E047D1">
        <w:rPr>
          <w:rFonts w:ascii="Times New Roman" w:hAnsi="Times New Roman" w:cs="Times New Roman"/>
          <w:sz w:val="24"/>
          <w:szCs w:val="24"/>
          <w:lang w:val="en-US"/>
        </w:rPr>
        <w:t>results in</w:t>
      </w:r>
      <w:r w:rsidR="00C35BF1" w:rsidRPr="00E047D1">
        <w:rPr>
          <w:rFonts w:ascii="Times New Roman" w:hAnsi="Times New Roman" w:cs="Times New Roman"/>
          <w:sz w:val="24"/>
          <w:szCs w:val="24"/>
          <w:lang w:val="en-US"/>
        </w:rPr>
        <w:t xml:space="preserve"> increased amalgamation up-stratigraphy and a greater proportion of channel-belt sandstone to overbank mudstone, along with an increased abundance of intraformational conglomerate facies (</w:t>
      </w:r>
      <w:r w:rsidR="000C7706" w:rsidRPr="00E047D1">
        <w:rPr>
          <w:lang w:val="en-US"/>
        </w:rPr>
        <w:fldChar w:fldCharType="begin"/>
      </w:r>
      <w:r w:rsidR="000C7706" w:rsidRPr="00E047D1">
        <w:rPr>
          <w:lang w:val="en-US"/>
        </w:rPr>
        <w:instrText xml:space="preserve"> REF _Ref382816965 \h  \* MERGEFORMAT </w:instrText>
      </w:r>
      <w:r w:rsidR="000C7706" w:rsidRPr="00E047D1">
        <w:rPr>
          <w:lang w:val="en-US"/>
        </w:rPr>
      </w:r>
      <w:r w:rsidR="000C7706" w:rsidRPr="00E047D1">
        <w:rPr>
          <w:lang w:val="en-US"/>
        </w:rPr>
        <w:fldChar w:fldCharType="separate"/>
      </w:r>
      <w:r w:rsidR="00EC2859" w:rsidRPr="00E047D1">
        <w:rPr>
          <w:rStyle w:val="CrossRefChar"/>
          <w:lang w:val="en-US"/>
        </w:rPr>
        <w:t>Fig. 15</w:t>
      </w:r>
      <w:r w:rsidR="000C7706" w:rsidRPr="00E047D1">
        <w:rPr>
          <w:lang w:val="en-US"/>
        </w:rPr>
        <w:fldChar w:fldCharType="end"/>
      </w:r>
      <w:r w:rsidR="00C35BF1" w:rsidRPr="00E047D1">
        <w:rPr>
          <w:rFonts w:ascii="Times New Roman" w:hAnsi="Times New Roman" w:cs="Times New Roman"/>
          <w:sz w:val="24"/>
          <w:szCs w:val="24"/>
          <w:lang w:val="en-US"/>
        </w:rPr>
        <w:t xml:space="preserve">). </w:t>
      </w:r>
      <w:r w:rsidR="00D43C7B" w:rsidRPr="00E047D1">
        <w:rPr>
          <w:rFonts w:ascii="Times New Roman" w:hAnsi="Times New Roman" w:cs="Times New Roman"/>
          <w:sz w:val="24"/>
          <w:szCs w:val="24"/>
          <w:lang w:val="en-US"/>
        </w:rPr>
        <w:t>Above Complex</w:t>
      </w:r>
      <w:r w:rsidR="001A7D01" w:rsidRPr="00E047D1">
        <w:rPr>
          <w:rFonts w:ascii="Times New Roman" w:hAnsi="Times New Roman" w:cs="Times New Roman"/>
          <w:sz w:val="24"/>
          <w:szCs w:val="24"/>
          <w:lang w:val="en-US"/>
        </w:rPr>
        <w:t xml:space="preserve"> 6</w:t>
      </w:r>
      <w:r w:rsidR="00D43C7B" w:rsidRPr="00E047D1">
        <w:rPr>
          <w:rFonts w:ascii="Times New Roman" w:hAnsi="Times New Roman" w:cs="Times New Roman"/>
          <w:sz w:val="24"/>
          <w:szCs w:val="24"/>
          <w:lang w:val="en-US"/>
        </w:rPr>
        <w:t xml:space="preserve">, the trends appear to reverse, as channel-belt thickness, complex thickness and the amount of amalgamation decreases. </w:t>
      </w:r>
      <w:r w:rsidR="00C35BF1" w:rsidRPr="00E047D1">
        <w:rPr>
          <w:rFonts w:ascii="Times New Roman" w:hAnsi="Times New Roman" w:cs="Times New Roman"/>
          <w:sz w:val="24"/>
          <w:szCs w:val="24"/>
          <w:lang w:val="en-US"/>
        </w:rPr>
        <w:t xml:space="preserve">Channelized facies vary from thinly bedded climbing ripple-laminated, lower fine-grained sandstones </w:t>
      </w:r>
      <w:r w:rsidR="00AA6E18" w:rsidRPr="00E047D1">
        <w:rPr>
          <w:rFonts w:ascii="Times New Roman" w:hAnsi="Times New Roman" w:cs="Times New Roman"/>
          <w:sz w:val="24"/>
          <w:szCs w:val="24"/>
          <w:lang w:val="en-US"/>
        </w:rPr>
        <w:t xml:space="preserve">in complexes </w:t>
      </w:r>
      <w:r w:rsidR="001A7D01" w:rsidRPr="00E047D1">
        <w:rPr>
          <w:rFonts w:ascii="Times New Roman" w:hAnsi="Times New Roman" w:cs="Times New Roman"/>
          <w:sz w:val="24"/>
          <w:szCs w:val="24"/>
          <w:lang w:val="en-US"/>
        </w:rPr>
        <w:t>1</w:t>
      </w:r>
      <w:r w:rsidR="00480816" w:rsidRPr="00E047D1">
        <w:rPr>
          <w:rFonts w:ascii="Times New Roman" w:hAnsi="Times New Roman" w:cs="Times New Roman"/>
          <w:sz w:val="24"/>
          <w:szCs w:val="24"/>
          <w:lang w:val="en-US"/>
        </w:rPr>
        <w:t xml:space="preserve"> and</w:t>
      </w:r>
      <w:r w:rsidR="001A7D01" w:rsidRPr="00E047D1">
        <w:rPr>
          <w:rFonts w:ascii="Times New Roman" w:hAnsi="Times New Roman" w:cs="Times New Roman"/>
          <w:sz w:val="24"/>
          <w:szCs w:val="24"/>
          <w:lang w:val="en-US"/>
        </w:rPr>
        <w:t xml:space="preserve"> 2</w:t>
      </w:r>
      <w:r w:rsidR="00AA6E18" w:rsidRPr="00E047D1">
        <w:rPr>
          <w:rFonts w:ascii="Times New Roman" w:hAnsi="Times New Roman" w:cs="Times New Roman"/>
          <w:sz w:val="24"/>
          <w:szCs w:val="24"/>
          <w:lang w:val="en-US"/>
        </w:rPr>
        <w:t xml:space="preserve">, </w:t>
      </w:r>
      <w:r w:rsidR="00C35BF1" w:rsidRPr="00E047D1">
        <w:rPr>
          <w:rFonts w:ascii="Times New Roman" w:hAnsi="Times New Roman" w:cs="Times New Roman"/>
          <w:sz w:val="24"/>
          <w:szCs w:val="24"/>
          <w:lang w:val="en-US"/>
        </w:rPr>
        <w:t xml:space="preserve">to thicker bedded (up to 50 cm) coarser grained deposits (upper fine- to medium-grained) dominated by steeper cross-stratification (dips of up to 22°) up-stratigraphy. </w:t>
      </w:r>
    </w:p>
    <w:p w:rsidR="002B0706" w:rsidRPr="00E047D1" w:rsidRDefault="00464ECD"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Channel-belts in c</w:t>
      </w:r>
      <w:r w:rsidR="002B0706" w:rsidRPr="00E047D1">
        <w:rPr>
          <w:rFonts w:ascii="Times New Roman" w:hAnsi="Times New Roman" w:cs="Times New Roman"/>
          <w:sz w:val="24"/>
          <w:szCs w:val="24"/>
          <w:lang w:val="en-US"/>
        </w:rPr>
        <w:t>omplex</w:t>
      </w:r>
      <w:r w:rsidRPr="00E047D1">
        <w:rPr>
          <w:rFonts w:ascii="Times New Roman" w:hAnsi="Times New Roman" w:cs="Times New Roman"/>
          <w:sz w:val="24"/>
          <w:szCs w:val="24"/>
          <w:lang w:val="en-US"/>
        </w:rPr>
        <w:t xml:space="preserve">es </w:t>
      </w:r>
      <w:r w:rsidR="001A7D01" w:rsidRPr="00E047D1">
        <w:rPr>
          <w:rFonts w:ascii="Times New Roman" w:hAnsi="Times New Roman" w:cs="Times New Roman"/>
          <w:sz w:val="24"/>
          <w:szCs w:val="24"/>
          <w:lang w:val="en-US"/>
        </w:rPr>
        <w:t>5</w:t>
      </w:r>
      <w:r w:rsidR="002B0706" w:rsidRPr="00E047D1">
        <w:rPr>
          <w:rFonts w:ascii="Times New Roman" w:hAnsi="Times New Roman" w:cs="Times New Roman"/>
          <w:sz w:val="24"/>
          <w:szCs w:val="24"/>
          <w:lang w:val="en-US"/>
        </w:rPr>
        <w:t xml:space="preserve">, </w:t>
      </w:r>
      <w:r w:rsidR="001A7D01" w:rsidRPr="00E047D1">
        <w:rPr>
          <w:rFonts w:ascii="Times New Roman" w:hAnsi="Times New Roman" w:cs="Times New Roman"/>
          <w:sz w:val="24"/>
          <w:szCs w:val="24"/>
          <w:lang w:val="en-US"/>
        </w:rPr>
        <w:t>6</w:t>
      </w:r>
      <w:r w:rsidR="002B0706"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7</w:t>
      </w:r>
      <w:r w:rsidR="002B0706" w:rsidRPr="00E047D1">
        <w:rPr>
          <w:rFonts w:ascii="Times New Roman" w:hAnsi="Times New Roman" w:cs="Times New Roman"/>
          <w:sz w:val="24"/>
          <w:szCs w:val="24"/>
          <w:lang w:val="en-US"/>
        </w:rPr>
        <w:t xml:space="preserve"> are interpreted as having been deposited </w:t>
      </w:r>
      <w:r w:rsidR="005B0685" w:rsidRPr="00E047D1">
        <w:rPr>
          <w:rFonts w:ascii="Times New Roman" w:hAnsi="Times New Roman" w:cs="Times New Roman"/>
          <w:sz w:val="24"/>
          <w:szCs w:val="24"/>
          <w:lang w:val="en-US"/>
        </w:rPr>
        <w:t xml:space="preserve">by lower sinuosity rivers than </w:t>
      </w:r>
      <w:r w:rsidRPr="00E047D1">
        <w:rPr>
          <w:rFonts w:ascii="Times New Roman" w:hAnsi="Times New Roman" w:cs="Times New Roman"/>
          <w:sz w:val="24"/>
          <w:szCs w:val="24"/>
          <w:lang w:val="en-US"/>
        </w:rPr>
        <w:t xml:space="preserve">channel-belts in </w:t>
      </w:r>
      <w:r w:rsidR="005B0685" w:rsidRPr="00E047D1">
        <w:rPr>
          <w:rFonts w:ascii="Times New Roman" w:hAnsi="Times New Roman" w:cs="Times New Roman"/>
          <w:sz w:val="24"/>
          <w:szCs w:val="24"/>
          <w:lang w:val="en-US"/>
        </w:rPr>
        <w:t>c</w:t>
      </w:r>
      <w:r w:rsidR="002B0706" w:rsidRPr="00E047D1">
        <w:rPr>
          <w:rFonts w:ascii="Times New Roman" w:hAnsi="Times New Roman" w:cs="Times New Roman"/>
          <w:sz w:val="24"/>
          <w:szCs w:val="24"/>
          <w:lang w:val="en-US"/>
        </w:rPr>
        <w:t>omplex</w:t>
      </w:r>
      <w:r w:rsidR="005B0685" w:rsidRPr="00E047D1">
        <w:rPr>
          <w:rFonts w:ascii="Times New Roman" w:hAnsi="Times New Roman" w:cs="Times New Roman"/>
          <w:sz w:val="24"/>
          <w:szCs w:val="24"/>
          <w:lang w:val="en-US"/>
        </w:rPr>
        <w:t>es</w:t>
      </w:r>
      <w:r w:rsidR="002B0706" w:rsidRPr="00E047D1">
        <w:rPr>
          <w:rFonts w:ascii="Times New Roman" w:hAnsi="Times New Roman" w:cs="Times New Roman"/>
          <w:sz w:val="24"/>
          <w:szCs w:val="24"/>
          <w:lang w:val="en-US"/>
        </w:rPr>
        <w:t xml:space="preserve"> </w:t>
      </w:r>
      <w:r w:rsidR="001A7D01" w:rsidRPr="00E047D1">
        <w:rPr>
          <w:rFonts w:ascii="Times New Roman" w:hAnsi="Times New Roman" w:cs="Times New Roman"/>
          <w:sz w:val="24"/>
          <w:szCs w:val="24"/>
          <w:lang w:val="en-US"/>
        </w:rPr>
        <w:t>3</w:t>
      </w:r>
      <w:r w:rsidR="002B0706"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4</w:t>
      </w:r>
      <w:r w:rsidR="002B0706" w:rsidRPr="00E047D1">
        <w:rPr>
          <w:rFonts w:ascii="Times New Roman" w:hAnsi="Times New Roman" w:cs="Times New Roman"/>
          <w:sz w:val="24"/>
          <w:szCs w:val="24"/>
          <w:lang w:val="en-US"/>
        </w:rPr>
        <w:t>. The</w:t>
      </w:r>
      <w:r w:rsidRPr="00E047D1">
        <w:rPr>
          <w:rFonts w:ascii="Times New Roman" w:hAnsi="Times New Roman" w:cs="Times New Roman"/>
          <w:sz w:val="24"/>
          <w:szCs w:val="24"/>
          <w:lang w:val="en-US"/>
        </w:rPr>
        <w:t xml:space="preserve"> channel-belt</w:t>
      </w:r>
      <w:r w:rsidR="002B0706" w:rsidRPr="00E047D1">
        <w:rPr>
          <w:rFonts w:ascii="Times New Roman" w:hAnsi="Times New Roman" w:cs="Times New Roman"/>
          <w:sz w:val="24"/>
          <w:szCs w:val="24"/>
          <w:lang w:val="en-US"/>
        </w:rPr>
        <w:t xml:space="preserve"> deposit</w:t>
      </w:r>
      <w:r w:rsidRPr="00E047D1">
        <w:rPr>
          <w:rFonts w:ascii="Times New Roman" w:hAnsi="Times New Roman" w:cs="Times New Roman"/>
          <w:sz w:val="24"/>
          <w:szCs w:val="24"/>
          <w:lang w:val="en-US"/>
        </w:rPr>
        <w:t xml:space="preserve">s of complexes </w:t>
      </w:r>
      <w:r w:rsidR="001A7D01" w:rsidRPr="00E047D1">
        <w:rPr>
          <w:rFonts w:ascii="Times New Roman" w:hAnsi="Times New Roman" w:cs="Times New Roman"/>
          <w:sz w:val="24"/>
          <w:szCs w:val="24"/>
          <w:lang w:val="en-US"/>
        </w:rPr>
        <w:t>5</w:t>
      </w:r>
      <w:r w:rsidRPr="00E047D1">
        <w:rPr>
          <w:rFonts w:ascii="Times New Roman" w:hAnsi="Times New Roman" w:cs="Times New Roman"/>
          <w:sz w:val="24"/>
          <w:szCs w:val="24"/>
          <w:lang w:val="en-US"/>
        </w:rPr>
        <w:t xml:space="preserve">, </w:t>
      </w:r>
      <w:r w:rsidR="001A7D01" w:rsidRPr="00E047D1">
        <w:rPr>
          <w:rFonts w:ascii="Times New Roman" w:hAnsi="Times New Roman" w:cs="Times New Roman"/>
          <w:sz w:val="24"/>
          <w:szCs w:val="24"/>
          <w:lang w:val="en-US"/>
        </w:rPr>
        <w:t>6</w:t>
      </w:r>
      <w:r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7</w:t>
      </w:r>
      <w:r w:rsidR="002B0706" w:rsidRPr="00E047D1">
        <w:rPr>
          <w:rFonts w:ascii="Times New Roman" w:hAnsi="Times New Roman" w:cs="Times New Roman"/>
          <w:sz w:val="24"/>
          <w:szCs w:val="24"/>
          <w:lang w:val="en-US"/>
        </w:rPr>
        <w:t xml:space="preserve"> are characterized by steeply dipping cross-stratified dunes (dips of up to 20°) in the downstream direction and upper phase plane beds. The abundance of these upper </w:t>
      </w:r>
      <w:r w:rsidR="002B0706" w:rsidRPr="00E047D1">
        <w:rPr>
          <w:rFonts w:ascii="Times New Roman" w:hAnsi="Times New Roman" w:cs="Times New Roman"/>
          <w:sz w:val="24"/>
          <w:szCs w:val="24"/>
          <w:lang w:val="en-US"/>
        </w:rPr>
        <w:lastRenderedPageBreak/>
        <w:t xml:space="preserve">flow regime structures combined with a </w:t>
      </w:r>
      <w:r w:rsidRPr="00E047D1">
        <w:rPr>
          <w:rFonts w:ascii="Times New Roman" w:hAnsi="Times New Roman" w:cs="Times New Roman"/>
          <w:sz w:val="24"/>
          <w:szCs w:val="24"/>
          <w:lang w:val="en-US"/>
        </w:rPr>
        <w:t>complicated</w:t>
      </w:r>
      <w:r w:rsidR="002B0706" w:rsidRPr="00E047D1">
        <w:rPr>
          <w:rFonts w:ascii="Times New Roman" w:hAnsi="Times New Roman" w:cs="Times New Roman"/>
          <w:sz w:val="24"/>
          <w:szCs w:val="24"/>
          <w:lang w:val="en-US"/>
        </w:rPr>
        <w:t xml:space="preserve"> internal architecture support the interpretation of a flashy discharge</w:t>
      </w:r>
      <w:r w:rsidR="00650F40" w:rsidRPr="00E047D1">
        <w:rPr>
          <w:rFonts w:ascii="Times New Roman" w:hAnsi="Times New Roman" w:cs="Times New Roman"/>
          <w:sz w:val="24"/>
          <w:szCs w:val="24"/>
          <w:lang w:val="en-US"/>
        </w:rPr>
        <w:t xml:space="preserve">, </w:t>
      </w:r>
      <w:r w:rsidR="00E047D1" w:rsidRPr="00E047D1">
        <w:rPr>
          <w:rFonts w:ascii="Times New Roman" w:hAnsi="Times New Roman" w:cs="Times New Roman"/>
          <w:sz w:val="24"/>
          <w:szCs w:val="24"/>
          <w:lang w:val="en-US"/>
        </w:rPr>
        <w:t>characterized</w:t>
      </w:r>
      <w:r w:rsidR="00650F40" w:rsidRPr="00E047D1">
        <w:rPr>
          <w:rFonts w:ascii="Times New Roman" w:hAnsi="Times New Roman" w:cs="Times New Roman"/>
          <w:sz w:val="24"/>
          <w:szCs w:val="24"/>
          <w:lang w:val="en-US"/>
        </w:rPr>
        <w:t xml:space="preserve"> by highly variable flow conditions </w:t>
      </w:r>
      <w:r w:rsidR="001A4875" w:rsidRPr="00E047D1">
        <w:rPr>
          <w:rFonts w:ascii="Times New Roman" w:hAnsi="Times New Roman" w:cs="Times New Roman"/>
          <w:sz w:val="24"/>
          <w:szCs w:val="24"/>
          <w:lang w:val="en-US"/>
        </w:rPr>
        <w:fldChar w:fldCharType="begin">
          <w:fldData xml:space="preserve">PEVuZE5vdGU+PENpdGU+PEF1dGhvcj5GaWVsZGluZzwvQXV0aG9yPjxZZWFyPjIwMDk8L1llYXI+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</w:fldData>
        </w:fldChar>
      </w:r>
      <w:r w:rsidR="00573DE8">
        <w:rPr>
          <w:rFonts w:ascii="Times New Roman" w:hAnsi="Times New Roman" w:cs="Times New Roman"/>
          <w:sz w:val="24"/>
          <w:szCs w:val="24"/>
          <w:lang w:val="en-US"/>
        </w:rPr>
        <w:instrText xml:space="preserve"> ADDIN EN.CITE </w:instrText>
      </w:r>
      <w:r w:rsidR="00573DE8">
        <w:rPr>
          <w:rFonts w:ascii="Times New Roman" w:hAnsi="Times New Roman" w:cs="Times New Roman"/>
          <w:sz w:val="24"/>
          <w:szCs w:val="24"/>
          <w:lang w:val="en-US"/>
        </w:rPr>
        <w:fldChar w:fldCharType="begin">
          <w:fldData xml:space="preserve">PEVuZE5vdGU+PENpdGU+PEF1dGhvcj5GaWVsZGluZzwvQXV0aG9yPjxZZWFyPjIwMDk8L1llYXI+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</w:fldData>
        </w:fldChar>
      </w:r>
      <w:r w:rsidR="00573DE8">
        <w:rPr>
          <w:rFonts w:ascii="Times New Roman" w:hAnsi="Times New Roman" w:cs="Times New Roman"/>
          <w:sz w:val="24"/>
          <w:szCs w:val="24"/>
          <w:lang w:val="en-US"/>
        </w:rPr>
        <w:instrText xml:space="preserve"> ADDIN EN.CITE.DATA </w:instrText>
      </w:r>
      <w:r w:rsidR="00573DE8">
        <w:rPr>
          <w:rFonts w:ascii="Times New Roman" w:hAnsi="Times New Roman" w:cs="Times New Roman"/>
          <w:sz w:val="24"/>
          <w:szCs w:val="24"/>
          <w:lang w:val="en-US"/>
        </w:rPr>
      </w:r>
      <w:r w:rsidR="00573DE8">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573DE8">
        <w:rPr>
          <w:rFonts w:ascii="Times New Roman" w:hAnsi="Times New Roman" w:cs="Times New Roman"/>
          <w:noProof/>
          <w:sz w:val="24"/>
          <w:szCs w:val="24"/>
          <w:lang w:val="en-US"/>
        </w:rPr>
        <w:t>(</w:t>
      </w:r>
      <w:hyperlink w:anchor="_ENREF_69" w:tooltip="Stear, 1978 #534" w:history="1">
        <w:r w:rsidR="00573DE8">
          <w:rPr>
            <w:rFonts w:ascii="Times New Roman" w:hAnsi="Times New Roman" w:cs="Times New Roman"/>
            <w:noProof/>
            <w:sz w:val="24"/>
            <w:szCs w:val="24"/>
            <w:lang w:val="en-US"/>
          </w:rPr>
          <w:t>Stear 1978</w:t>
        </w:r>
      </w:hyperlink>
      <w:r w:rsidR="00573DE8">
        <w:rPr>
          <w:rFonts w:ascii="Times New Roman" w:hAnsi="Times New Roman" w:cs="Times New Roman"/>
          <w:noProof/>
          <w:sz w:val="24"/>
          <w:szCs w:val="24"/>
          <w:lang w:val="en-US"/>
        </w:rPr>
        <w:t xml:space="preserve">; </w:t>
      </w:r>
      <w:hyperlink w:anchor="_ENREF_79" w:tooltip="Turner, 1981 #2049" w:history="1">
        <w:r w:rsidR="00573DE8">
          <w:rPr>
            <w:rFonts w:ascii="Times New Roman" w:hAnsi="Times New Roman" w:cs="Times New Roman"/>
            <w:noProof/>
            <w:sz w:val="24"/>
            <w:szCs w:val="24"/>
            <w:lang w:val="en-US"/>
          </w:rPr>
          <w:t>Turner 1981</w:t>
        </w:r>
      </w:hyperlink>
      <w:r w:rsidR="00573DE8">
        <w:rPr>
          <w:rFonts w:ascii="Times New Roman" w:hAnsi="Times New Roman" w:cs="Times New Roman"/>
          <w:noProof/>
          <w:sz w:val="24"/>
          <w:szCs w:val="24"/>
          <w:lang w:val="en-US"/>
        </w:rPr>
        <w:t xml:space="preserve">; </w:t>
      </w:r>
      <w:hyperlink w:anchor="_ENREF_80" w:tooltip="Turner, 1983 #1820" w:history="1">
        <w:r w:rsidR="00573DE8">
          <w:rPr>
            <w:rFonts w:ascii="Times New Roman" w:hAnsi="Times New Roman" w:cs="Times New Roman"/>
            <w:noProof/>
            <w:sz w:val="24"/>
            <w:szCs w:val="24"/>
            <w:lang w:val="en-US"/>
          </w:rPr>
          <w:t>1983</w:t>
        </w:r>
      </w:hyperlink>
      <w:r w:rsidR="00573DE8">
        <w:rPr>
          <w:rFonts w:ascii="Times New Roman" w:hAnsi="Times New Roman" w:cs="Times New Roman"/>
          <w:noProof/>
          <w:sz w:val="24"/>
          <w:szCs w:val="24"/>
          <w:lang w:val="en-US"/>
        </w:rPr>
        <w:t xml:space="preserve">; </w:t>
      </w:r>
      <w:hyperlink w:anchor="_ENREF_72" w:tooltip="Stear, 1985 #623" w:history="1">
        <w:r w:rsidR="00573DE8">
          <w:rPr>
            <w:rFonts w:ascii="Times New Roman" w:hAnsi="Times New Roman" w:cs="Times New Roman"/>
            <w:noProof/>
            <w:sz w:val="24"/>
            <w:szCs w:val="24"/>
            <w:lang w:val="en-US"/>
          </w:rPr>
          <w:t>Stear 1985</w:t>
        </w:r>
      </w:hyperlink>
      <w:r w:rsidR="00573DE8">
        <w:rPr>
          <w:rFonts w:ascii="Times New Roman" w:hAnsi="Times New Roman" w:cs="Times New Roman"/>
          <w:noProof/>
          <w:sz w:val="24"/>
          <w:szCs w:val="24"/>
          <w:lang w:val="en-US"/>
        </w:rPr>
        <w:t xml:space="preserve">; </w:t>
      </w:r>
      <w:hyperlink w:anchor="_ENREF_66" w:tooltip="Smith, 1993 #605" w:history="1">
        <w:r w:rsidR="00573DE8">
          <w:rPr>
            <w:rFonts w:ascii="Times New Roman" w:hAnsi="Times New Roman" w:cs="Times New Roman"/>
            <w:noProof/>
            <w:sz w:val="24"/>
            <w:szCs w:val="24"/>
            <w:lang w:val="en-US"/>
          </w:rPr>
          <w:t>Smith et al. 1993</w:t>
        </w:r>
      </w:hyperlink>
      <w:r w:rsidR="00573DE8">
        <w:rPr>
          <w:rFonts w:ascii="Times New Roman" w:hAnsi="Times New Roman" w:cs="Times New Roman"/>
          <w:noProof/>
          <w:sz w:val="24"/>
          <w:szCs w:val="24"/>
          <w:lang w:val="en-US"/>
        </w:rPr>
        <w:t xml:space="preserve">; </w:t>
      </w:r>
      <w:hyperlink w:anchor="_ENREF_23" w:tooltip="Fielding, 2006 #2239" w:history="1">
        <w:r w:rsidR="00573DE8">
          <w:rPr>
            <w:rFonts w:ascii="Times New Roman" w:hAnsi="Times New Roman" w:cs="Times New Roman"/>
            <w:noProof/>
            <w:sz w:val="24"/>
            <w:szCs w:val="24"/>
            <w:lang w:val="en-US"/>
          </w:rPr>
          <w:t>Fielding 2006</w:t>
        </w:r>
      </w:hyperlink>
      <w:r w:rsidR="00573DE8">
        <w:rPr>
          <w:rFonts w:ascii="Times New Roman" w:hAnsi="Times New Roman" w:cs="Times New Roman"/>
          <w:noProof/>
          <w:sz w:val="24"/>
          <w:szCs w:val="24"/>
          <w:lang w:val="en-US"/>
        </w:rPr>
        <w:t xml:space="preserve">; </w:t>
      </w:r>
      <w:hyperlink w:anchor="_ENREF_25" w:tooltip="Fielding, 2009 #239" w:history="1">
        <w:r w:rsidR="00573DE8">
          <w:rPr>
            <w:rFonts w:ascii="Times New Roman" w:hAnsi="Times New Roman" w:cs="Times New Roman"/>
            <w:noProof/>
            <w:sz w:val="24"/>
            <w:szCs w:val="24"/>
            <w:lang w:val="en-US"/>
          </w:rPr>
          <w:t>Fielding et al. 2009</w:t>
        </w:r>
      </w:hyperlink>
      <w:r w:rsidR="00573DE8">
        <w:rPr>
          <w:rFonts w:ascii="Times New Roman" w:hAnsi="Times New Roman" w:cs="Times New Roman"/>
          <w:noProof/>
          <w:sz w:val="24"/>
          <w:szCs w:val="24"/>
          <w:lang w:val="en-US"/>
        </w:rPr>
        <w:t xml:space="preserve">; </w:t>
      </w:r>
      <w:hyperlink w:anchor="_ENREF_88" w:tooltip="Wilson, 2014 #2314" w:history="1">
        <w:r w:rsidR="00573DE8">
          <w:rPr>
            <w:rFonts w:ascii="Times New Roman" w:hAnsi="Times New Roman" w:cs="Times New Roman"/>
            <w:noProof/>
            <w:sz w:val="24"/>
            <w:szCs w:val="24"/>
            <w:lang w:val="en-US"/>
          </w:rPr>
          <w:t>Wilson et al. 2014</w:t>
        </w:r>
      </w:hyperlink>
      <w:r w:rsidR="00573DE8">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2B0706" w:rsidRPr="00E047D1">
        <w:rPr>
          <w:rFonts w:ascii="Times New Roman" w:hAnsi="Times New Roman" w:cs="Times New Roman"/>
          <w:sz w:val="24"/>
          <w:szCs w:val="24"/>
          <w:lang w:val="en-US"/>
        </w:rPr>
        <w:t xml:space="preserve">. </w:t>
      </w:r>
    </w:p>
    <w:p w:rsidR="008316E6" w:rsidRPr="00E047D1" w:rsidRDefault="008316E6"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The</w:t>
      </w:r>
      <w:r w:rsidR="00C029CA" w:rsidRPr="00E047D1">
        <w:rPr>
          <w:rFonts w:ascii="Times New Roman" w:hAnsi="Times New Roman" w:cs="Times New Roman"/>
          <w:sz w:val="24"/>
          <w:szCs w:val="24"/>
          <w:lang w:val="en-US"/>
        </w:rPr>
        <w:t xml:space="preserve"> older floodplain deposits are typically reddened with pedogenic features.</w:t>
      </w:r>
      <w:r w:rsidR="005E36F6" w:rsidRPr="00E047D1">
        <w:rPr>
          <w:rFonts w:ascii="Times New Roman" w:hAnsi="Times New Roman" w:cs="Times New Roman"/>
          <w:sz w:val="24"/>
          <w:szCs w:val="24"/>
          <w:lang w:val="en-US"/>
        </w:rPr>
        <w:t xml:space="preserve"> Unit tops are marked by </w:t>
      </w:r>
      <w:r w:rsidR="00D65D01" w:rsidRPr="00E047D1">
        <w:rPr>
          <w:rFonts w:ascii="Times New Roman" w:hAnsi="Times New Roman" w:cs="Times New Roman"/>
          <w:sz w:val="24"/>
          <w:szCs w:val="24"/>
          <w:lang w:val="en-US"/>
        </w:rPr>
        <w:t xml:space="preserve">the </w:t>
      </w:r>
      <w:r w:rsidR="005E36F6" w:rsidRPr="00E047D1">
        <w:rPr>
          <w:rFonts w:ascii="Times New Roman" w:hAnsi="Times New Roman" w:cs="Times New Roman"/>
          <w:sz w:val="24"/>
          <w:szCs w:val="24"/>
          <w:lang w:val="en-US"/>
        </w:rPr>
        <w:t>abrupt juxtaposition of green-gray-blue siltstone over purple siltstone</w:t>
      </w:r>
      <w:r w:rsidR="00D65D01" w:rsidRPr="00E047D1">
        <w:rPr>
          <w:rFonts w:ascii="Times New Roman" w:hAnsi="Times New Roman" w:cs="Times New Roman"/>
          <w:sz w:val="24"/>
          <w:szCs w:val="24"/>
          <w:lang w:val="en-US"/>
        </w:rPr>
        <w:t>,</w:t>
      </w:r>
      <w:r w:rsidR="005E36F6" w:rsidRPr="00E047D1">
        <w:rPr>
          <w:rFonts w:ascii="Times New Roman" w:hAnsi="Times New Roman" w:cs="Times New Roman"/>
          <w:sz w:val="24"/>
          <w:szCs w:val="24"/>
          <w:lang w:val="en-US"/>
        </w:rPr>
        <w:t xml:space="preserve"> the surface </w:t>
      </w:r>
      <w:r w:rsidR="00D65D01" w:rsidRPr="00E047D1">
        <w:rPr>
          <w:rFonts w:ascii="Times New Roman" w:hAnsi="Times New Roman" w:cs="Times New Roman"/>
          <w:sz w:val="24"/>
          <w:szCs w:val="24"/>
          <w:lang w:val="en-US"/>
        </w:rPr>
        <w:t xml:space="preserve">of which </w:t>
      </w:r>
      <w:r w:rsidR="005E36F6" w:rsidRPr="00E047D1">
        <w:rPr>
          <w:rFonts w:ascii="Times New Roman" w:hAnsi="Times New Roman" w:cs="Times New Roman"/>
          <w:sz w:val="24"/>
          <w:szCs w:val="24"/>
          <w:lang w:val="en-US"/>
        </w:rPr>
        <w:t xml:space="preserve">is interpreted to represent a rapid rise in water table. </w:t>
      </w:r>
      <w:r w:rsidR="00D65D01" w:rsidRPr="00E047D1">
        <w:rPr>
          <w:rFonts w:ascii="Times New Roman" w:hAnsi="Times New Roman" w:cs="Times New Roman"/>
          <w:sz w:val="24"/>
          <w:szCs w:val="24"/>
          <w:lang w:val="en-US"/>
        </w:rPr>
        <w:t>At</w:t>
      </w:r>
      <w:r w:rsidR="00BF67B6" w:rsidRPr="00E047D1">
        <w:rPr>
          <w:rFonts w:ascii="Times New Roman" w:hAnsi="Times New Roman" w:cs="Times New Roman"/>
          <w:sz w:val="24"/>
          <w:szCs w:val="24"/>
          <w:lang w:val="en-US"/>
        </w:rPr>
        <w:t xml:space="preserve"> a bed scale, </w:t>
      </w:r>
      <w:r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Intervals </w:t>
      </w:r>
      <w:r w:rsidRPr="00E047D1">
        <w:rPr>
          <w:rFonts w:ascii="Times New Roman" w:hAnsi="Times New Roman" w:cs="Times New Roman"/>
          <w:sz w:val="24"/>
          <w:szCs w:val="24"/>
          <w:lang w:val="en-US"/>
        </w:rPr>
        <w:t xml:space="preserve">A to C include up to 6 m thick successions of green-gray siltstone that fine upwards into distinctive purple </w:t>
      </w:r>
      <w:r w:rsidR="0092551E" w:rsidRPr="00E047D1">
        <w:rPr>
          <w:rFonts w:ascii="Times New Roman" w:hAnsi="Times New Roman" w:cs="Times New Roman"/>
          <w:sz w:val="24"/>
          <w:szCs w:val="24"/>
          <w:lang w:val="en-US"/>
        </w:rPr>
        <w:t>claystone</w:t>
      </w:r>
      <w:r w:rsidRPr="00E047D1">
        <w:rPr>
          <w:rFonts w:ascii="Times New Roman" w:hAnsi="Times New Roman" w:cs="Times New Roman"/>
          <w:sz w:val="24"/>
          <w:szCs w:val="24"/>
          <w:lang w:val="en-US"/>
        </w:rPr>
        <w:t xml:space="preserve">, which we interpret as a drying-upward trend </w:t>
      </w:r>
      <w:r w:rsidR="001A4875" w:rsidRPr="00E047D1">
        <w:rPr>
          <w:rFonts w:ascii="Times New Roman" w:hAnsi="Times New Roman" w:cs="Times New Roman"/>
          <w:sz w:val="24"/>
          <w:szCs w:val="24"/>
          <w:lang w:val="en-US"/>
        </w:rPr>
        <w:fldChar w:fldCharType="begin">
          <w:fldData xml:space="preserve">PEVuZE5vdGU+PENpdGU+PEF1dGhvcj5CbGFrZXk8L0F1dGhvcj48WWVhcj4xOTg0PC9ZZWFyPjxS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</w:fldData>
        </w:fldChar>
      </w:r>
      <w:r w:rsidR="0036243F" w:rsidRPr="00E047D1">
        <w:rPr>
          <w:rFonts w:ascii="Times New Roman" w:hAnsi="Times New Roman" w:cs="Times New Roman"/>
          <w:sz w:val="24"/>
          <w:szCs w:val="24"/>
          <w:lang w:val="en-US"/>
        </w:rPr>
        <w:instrText xml:space="preserve"> ADDIN EN.CITE </w:instrText>
      </w:r>
      <w:r w:rsidR="001A4875" w:rsidRPr="00E047D1">
        <w:rPr>
          <w:rFonts w:ascii="Times New Roman" w:hAnsi="Times New Roman" w:cs="Times New Roman"/>
          <w:sz w:val="24"/>
          <w:szCs w:val="24"/>
          <w:lang w:val="en-US"/>
        </w:rPr>
        <w:fldChar w:fldCharType="begin">
          <w:fldData xml:space="preserve">PEVuZE5vdGU+PENpdGU+PEF1dGhvcj5CbGFrZXk8L0F1dGhvcj48WWVhcj4xOTg0PC9ZZWFyPjxS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</w:fldData>
        </w:fldChar>
      </w:r>
      <w:r w:rsidR="0036243F" w:rsidRPr="00E047D1">
        <w:rPr>
          <w:rFonts w:ascii="Times New Roman" w:hAnsi="Times New Roman" w:cs="Times New Roman"/>
          <w:sz w:val="24"/>
          <w:szCs w:val="24"/>
          <w:lang w:val="en-US"/>
        </w:rPr>
        <w:instrText xml:space="preserve"> ADDIN EN.CITE.DATA </w:instrText>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5" w:tooltip="Blakey, 1984 #1818" w:history="1">
        <w:r w:rsidR="00573DE8" w:rsidRPr="00E047D1">
          <w:rPr>
            <w:rFonts w:ascii="Times New Roman" w:hAnsi="Times New Roman" w:cs="Times New Roman"/>
            <w:sz w:val="24"/>
            <w:szCs w:val="24"/>
            <w:lang w:val="en-US"/>
          </w:rPr>
          <w:t>Blakey and Gubitosa 1984</w:t>
        </w:r>
      </w:hyperlink>
      <w:r w:rsidRPr="00E047D1">
        <w:rPr>
          <w:rFonts w:ascii="Times New Roman" w:hAnsi="Times New Roman" w:cs="Times New Roman"/>
          <w:sz w:val="24"/>
          <w:szCs w:val="24"/>
          <w:lang w:val="en-US"/>
        </w:rPr>
        <w:t xml:space="preserve">; </w:t>
      </w:r>
      <w:hyperlink w:anchor="_ENREF_28" w:tooltip="Gallois, 2008 #2255" w:history="1">
        <w:r w:rsidR="00573DE8" w:rsidRPr="00E047D1">
          <w:rPr>
            <w:rFonts w:ascii="Times New Roman" w:hAnsi="Times New Roman" w:cs="Times New Roman"/>
            <w:sz w:val="24"/>
            <w:szCs w:val="24"/>
            <w:lang w:val="en-US"/>
          </w:rPr>
          <w:t>Gallois 2008</w:t>
        </w:r>
      </w:hyperlink>
      <w:r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w:t>
      </w:r>
      <w:r w:rsidR="00BF67B6" w:rsidRPr="00E047D1">
        <w:rPr>
          <w:rFonts w:ascii="Times New Roman" w:hAnsi="Times New Roman" w:cs="Times New Roman"/>
          <w:sz w:val="24"/>
          <w:szCs w:val="24"/>
          <w:lang w:val="en-US"/>
        </w:rPr>
        <w:t xml:space="preserve">One explanation for the distinctive color cyclicity is that the deposits formed in shallow ephemeral playa lakes that periodically dried up, leaving desiccation cracks overlain by reddened mudstones. The base of each of these interpreted reducing-oxidizing cycles is marked by a </w:t>
      </w:r>
      <w:proofErr w:type="spellStart"/>
      <w:r w:rsidR="00BF67B6" w:rsidRPr="00E047D1">
        <w:rPr>
          <w:rFonts w:ascii="Times New Roman" w:hAnsi="Times New Roman" w:cs="Times New Roman"/>
          <w:sz w:val="24"/>
          <w:szCs w:val="24"/>
          <w:lang w:val="en-US"/>
        </w:rPr>
        <w:t>paleosurface</w:t>
      </w:r>
      <w:proofErr w:type="spellEnd"/>
      <w:r w:rsidR="00BF67B6" w:rsidRPr="00E047D1">
        <w:rPr>
          <w:rFonts w:ascii="Times New Roman" w:hAnsi="Times New Roman" w:cs="Times New Roman"/>
          <w:sz w:val="24"/>
          <w:szCs w:val="24"/>
          <w:lang w:val="en-US"/>
        </w:rPr>
        <w:t>, representing a break in deposition, perhaps indicating channel abandonment.</w:t>
      </w:r>
      <w:r w:rsidRPr="00E047D1">
        <w:rPr>
          <w:rFonts w:ascii="Times New Roman" w:hAnsi="Times New Roman" w:cs="Times New Roman"/>
          <w:sz w:val="24"/>
          <w:szCs w:val="24"/>
          <w:lang w:val="en-US"/>
        </w:rPr>
        <w:t xml:space="preserve"> </w:t>
      </w:r>
    </w:p>
    <w:p w:rsidR="008316E6" w:rsidRPr="00E047D1" w:rsidRDefault="008316E6"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Towards the middle of the Klipkraal succession (Complex</w:t>
      </w:r>
      <w:r w:rsidR="001A7D01" w:rsidRPr="00E047D1">
        <w:rPr>
          <w:rFonts w:ascii="Times New Roman" w:hAnsi="Times New Roman" w:cs="Times New Roman"/>
          <w:sz w:val="24"/>
          <w:szCs w:val="24"/>
          <w:lang w:val="en-US"/>
        </w:rPr>
        <w:t xml:space="preserve"> 3</w:t>
      </w:r>
      <w:r w:rsidRPr="00E047D1">
        <w:rPr>
          <w:rFonts w:ascii="Times New Roman" w:hAnsi="Times New Roman" w:cs="Times New Roman"/>
          <w:sz w:val="24"/>
          <w:szCs w:val="24"/>
          <w:lang w:val="en-US"/>
        </w:rPr>
        <w:t>)</w:t>
      </w:r>
      <w:r w:rsidR="00D65D01"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both the splay deposits and channel-belts become more intensely bioturbated (both vertical and horizontal burrows). There is a marked upward decrease in the number of splay deposits, red beds and </w:t>
      </w:r>
      <w:proofErr w:type="spellStart"/>
      <w:r w:rsidRPr="00E047D1">
        <w:rPr>
          <w:rFonts w:ascii="Times New Roman" w:hAnsi="Times New Roman" w:cs="Times New Roman"/>
          <w:sz w:val="24"/>
          <w:szCs w:val="24"/>
          <w:lang w:val="en-US"/>
        </w:rPr>
        <w:t>paleosols</w:t>
      </w:r>
      <w:proofErr w:type="spellEnd"/>
      <w:r w:rsidRPr="00E047D1">
        <w:rPr>
          <w:rFonts w:ascii="Times New Roman" w:hAnsi="Times New Roman" w:cs="Times New Roman"/>
          <w:sz w:val="24"/>
          <w:szCs w:val="24"/>
          <w:lang w:val="en-US"/>
        </w:rPr>
        <w:t>, with none present from Complex</w:t>
      </w:r>
      <w:r w:rsidR="001A7D01" w:rsidRPr="00E047D1">
        <w:rPr>
          <w:rFonts w:ascii="Times New Roman" w:hAnsi="Times New Roman" w:cs="Times New Roman"/>
          <w:sz w:val="24"/>
          <w:szCs w:val="24"/>
          <w:lang w:val="en-US"/>
        </w:rPr>
        <w:t xml:space="preserve"> 5</w:t>
      </w:r>
      <w:r w:rsidRPr="00E047D1">
        <w:rPr>
          <w:rFonts w:ascii="Times New Roman" w:hAnsi="Times New Roman" w:cs="Times New Roman"/>
          <w:sz w:val="24"/>
          <w:szCs w:val="24"/>
          <w:lang w:val="en-US"/>
        </w:rPr>
        <w:t xml:space="preserve"> upwards. </w:t>
      </w:r>
      <w:r w:rsidR="0026035C" w:rsidRPr="00E047D1">
        <w:rPr>
          <w:rFonts w:ascii="Times New Roman" w:hAnsi="Times New Roman" w:cs="Times New Roman"/>
          <w:sz w:val="24"/>
          <w:szCs w:val="24"/>
          <w:lang w:val="en-US"/>
        </w:rPr>
        <w:t>Instead</w:t>
      </w:r>
      <w:r w:rsidRPr="00E047D1">
        <w:rPr>
          <w:rFonts w:ascii="Times New Roman" w:hAnsi="Times New Roman" w:cs="Times New Roman"/>
          <w:sz w:val="24"/>
          <w:szCs w:val="24"/>
          <w:lang w:val="en-US"/>
        </w:rPr>
        <w:t xml:space="preserve">, green-gray siltstones become more common within the younger stratigraphy. These bed- to complex-scale thickness variations and changes in facies and erosion are indicative of an increase in energy and wetness within both the channelized and overbank deposits. </w:t>
      </w:r>
    </w:p>
    <w:p w:rsidR="006106F0" w:rsidRPr="00E047D1" w:rsidRDefault="006106F0"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nine channel-belt complexes have been grouped into four </w:t>
      </w:r>
      <w:r w:rsidR="00896D11" w:rsidRPr="00E047D1">
        <w:rPr>
          <w:rFonts w:ascii="Times New Roman" w:hAnsi="Times New Roman" w:cs="Times New Roman"/>
          <w:sz w:val="24"/>
          <w:szCs w:val="24"/>
          <w:lang w:val="en-US"/>
        </w:rPr>
        <w:t>complex</w:t>
      </w:r>
      <w:r w:rsidRPr="00E047D1">
        <w:rPr>
          <w:rFonts w:ascii="Times New Roman" w:hAnsi="Times New Roman" w:cs="Times New Roman"/>
          <w:sz w:val="24"/>
          <w:szCs w:val="24"/>
          <w:lang w:val="en-US"/>
        </w:rPr>
        <w:t xml:space="preserve"> sets based on similarities in mean grain size, facies and thicknesses</w:t>
      </w:r>
      <w:r w:rsidR="00896D11" w:rsidRPr="00E047D1">
        <w:rPr>
          <w:rFonts w:ascii="Times New Roman" w:hAnsi="Times New Roman" w:cs="Times New Roman"/>
          <w:sz w:val="24"/>
          <w:szCs w:val="24"/>
          <w:lang w:val="en-US"/>
        </w:rPr>
        <w:t xml:space="preserve"> of channel-</w:t>
      </w:r>
      <w:r w:rsidRPr="00E047D1">
        <w:rPr>
          <w:rFonts w:ascii="Times New Roman" w:hAnsi="Times New Roman" w:cs="Times New Roman"/>
          <w:sz w:val="24"/>
          <w:szCs w:val="24"/>
          <w:lang w:val="en-US"/>
        </w:rPr>
        <w:t>belt complexes. The same level of hierarchy cannot be accurately app</w:t>
      </w:r>
      <w:r w:rsidR="00896D11" w:rsidRPr="00E047D1">
        <w:rPr>
          <w:rFonts w:ascii="Times New Roman" w:hAnsi="Times New Roman" w:cs="Times New Roman"/>
          <w:sz w:val="24"/>
          <w:szCs w:val="24"/>
          <w:lang w:val="en-US"/>
        </w:rPr>
        <w:t>lied to the mudstone</w:t>
      </w:r>
      <w:r w:rsidRPr="00E047D1">
        <w:rPr>
          <w:rFonts w:ascii="Times New Roman" w:hAnsi="Times New Roman" w:cs="Times New Roman"/>
          <w:sz w:val="24"/>
          <w:szCs w:val="24"/>
          <w:lang w:val="en-US"/>
        </w:rPr>
        <w:t xml:space="preserve"> successions between complex sets due to exposure limitations and therefore the hierarch</w:t>
      </w:r>
      <w:r w:rsidR="009E009B" w:rsidRPr="00E047D1">
        <w:rPr>
          <w:rFonts w:ascii="Times New Roman" w:hAnsi="Times New Roman" w:cs="Times New Roman"/>
          <w:sz w:val="24"/>
          <w:szCs w:val="24"/>
          <w:lang w:val="en-US"/>
        </w:rPr>
        <w:t>y is biased towards the channel-</w:t>
      </w:r>
      <w:r w:rsidRPr="00E047D1">
        <w:rPr>
          <w:rFonts w:ascii="Times New Roman" w:hAnsi="Times New Roman" w:cs="Times New Roman"/>
          <w:sz w:val="24"/>
          <w:szCs w:val="24"/>
          <w:lang w:val="en-US"/>
        </w:rPr>
        <w:lastRenderedPageBreak/>
        <w:t>belts. Thi</w:t>
      </w:r>
      <w:r w:rsidR="00896D11" w:rsidRPr="00E047D1">
        <w:rPr>
          <w:rFonts w:ascii="Times New Roman" w:hAnsi="Times New Roman" w:cs="Times New Roman"/>
          <w:sz w:val="24"/>
          <w:szCs w:val="24"/>
          <w:lang w:val="en-US"/>
        </w:rPr>
        <w:t xml:space="preserve">s descriptive scheme </w:t>
      </w:r>
      <w:r w:rsidRPr="00E047D1">
        <w:rPr>
          <w:rFonts w:ascii="Times New Roman" w:hAnsi="Times New Roman" w:cs="Times New Roman"/>
          <w:sz w:val="24"/>
          <w:szCs w:val="24"/>
          <w:lang w:val="en-US"/>
        </w:rPr>
        <w:t xml:space="preserve">is not tied to sequence stratigraphy, as shown by the grouping of channel-belt complexes </w:t>
      </w:r>
      <w:r w:rsidR="001A7D01" w:rsidRPr="00E047D1">
        <w:rPr>
          <w:rFonts w:ascii="Times New Roman" w:hAnsi="Times New Roman" w:cs="Times New Roman"/>
          <w:sz w:val="24"/>
          <w:szCs w:val="24"/>
          <w:lang w:val="en-US"/>
        </w:rPr>
        <w:t>5</w:t>
      </w:r>
      <w:r w:rsidRPr="00E047D1">
        <w:rPr>
          <w:rFonts w:ascii="Times New Roman" w:hAnsi="Times New Roman" w:cs="Times New Roman"/>
          <w:sz w:val="24"/>
          <w:szCs w:val="24"/>
          <w:lang w:val="en-US"/>
        </w:rPr>
        <w:t xml:space="preserve">, </w:t>
      </w:r>
      <w:r w:rsidR="001A7D01" w:rsidRPr="00E047D1">
        <w:rPr>
          <w:rFonts w:ascii="Times New Roman" w:hAnsi="Times New Roman" w:cs="Times New Roman"/>
          <w:sz w:val="24"/>
          <w:szCs w:val="24"/>
          <w:lang w:val="en-US"/>
        </w:rPr>
        <w:t>6</w:t>
      </w:r>
      <w:r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7</w:t>
      </w:r>
      <w:r w:rsidRPr="00E047D1">
        <w:rPr>
          <w:rFonts w:ascii="Times New Roman" w:hAnsi="Times New Roman" w:cs="Times New Roman"/>
          <w:sz w:val="24"/>
          <w:szCs w:val="24"/>
          <w:lang w:val="en-US"/>
        </w:rPr>
        <w:t xml:space="preserve"> into one </w:t>
      </w:r>
      <w:r w:rsidR="00896D11" w:rsidRPr="00E047D1">
        <w:rPr>
          <w:rFonts w:ascii="Times New Roman" w:hAnsi="Times New Roman" w:cs="Times New Roman"/>
          <w:sz w:val="24"/>
          <w:szCs w:val="24"/>
          <w:lang w:val="en-US"/>
        </w:rPr>
        <w:t>complex</w:t>
      </w:r>
      <w:r w:rsidRPr="00E047D1">
        <w:rPr>
          <w:rFonts w:ascii="Times New Roman" w:hAnsi="Times New Roman" w:cs="Times New Roman"/>
          <w:sz w:val="24"/>
          <w:szCs w:val="24"/>
          <w:lang w:val="en-US"/>
        </w:rPr>
        <w:t xml:space="preserve"> set to capture connectivity style, while acknowledging that this increased connectivity is due to an interpreted sequence boundary at the base of Complex</w:t>
      </w:r>
      <w:r w:rsidR="001A7D01" w:rsidRPr="00E047D1">
        <w:rPr>
          <w:rFonts w:ascii="Times New Roman" w:hAnsi="Times New Roman" w:cs="Times New Roman"/>
          <w:sz w:val="24"/>
          <w:szCs w:val="24"/>
          <w:lang w:val="en-US"/>
        </w:rPr>
        <w:t xml:space="preserve"> 6</w:t>
      </w:r>
      <w:r w:rsidRPr="00E047D1">
        <w:rPr>
          <w:rFonts w:ascii="Times New Roman" w:hAnsi="Times New Roman" w:cs="Times New Roman"/>
          <w:sz w:val="24"/>
          <w:szCs w:val="24"/>
          <w:lang w:val="en-US"/>
        </w:rPr>
        <w:t xml:space="preserve"> (see below). Thicknesses for each complex set are calculated using the type section log in Figure </w:t>
      </w:r>
      <w:r w:rsidR="000C7706" w:rsidRPr="00E047D1">
        <w:rPr>
          <w:lang w:val="en-US"/>
        </w:rPr>
        <w:fldChar w:fldCharType="begin"/>
      </w:r>
      <w:r w:rsidR="000C7706" w:rsidRPr="00E047D1">
        <w:rPr>
          <w:lang w:val="en-US"/>
        </w:rPr>
        <w:instrText xml:space="preserve"> REF _Ref382816965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rFonts w:ascii="Times New Roman" w:hAnsi="Times New Roman" w:cs="Times New Roman"/>
          <w:sz w:val="24"/>
          <w:szCs w:val="24"/>
          <w:lang w:val="en-US"/>
        </w:rPr>
        <w:t>15</w:t>
      </w:r>
      <w:r w:rsidR="000C7706" w:rsidRPr="00E047D1">
        <w:rPr>
          <w:lang w:val="en-US"/>
        </w:rPr>
        <w:fldChar w:fldCharType="end"/>
      </w:r>
      <w:r w:rsidRPr="00E047D1">
        <w:rPr>
          <w:rFonts w:ascii="Times New Roman" w:hAnsi="Times New Roman" w:cs="Times New Roman"/>
          <w:sz w:val="24"/>
          <w:szCs w:val="24"/>
          <w:lang w:val="en-US"/>
        </w:rPr>
        <w:t xml:space="preserve"> and their key characteristics are discussed below.</w:t>
      </w:r>
    </w:p>
    <w:p w:rsidR="008252C2" w:rsidRPr="00E047D1" w:rsidRDefault="008252C2"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FF2863" w:rsidRPr="00E047D1" w:rsidRDefault="00FF2863"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 Set 1 (CS</w:t>
      </w:r>
      <w:r w:rsidR="001A7D01" w:rsidRPr="00E047D1">
        <w:rPr>
          <w:rFonts w:ascii="Times New Roman" w:hAnsi="Times New Roman" w:cs="Times New Roman"/>
          <w:i/>
          <w:sz w:val="24"/>
          <w:szCs w:val="24"/>
          <w:lang w:val="en-US"/>
        </w:rPr>
        <w:t xml:space="preserve"> </w:t>
      </w:r>
      <w:r w:rsidRPr="00E047D1">
        <w:rPr>
          <w:rFonts w:ascii="Times New Roman" w:hAnsi="Times New Roman" w:cs="Times New Roman"/>
          <w:i/>
          <w:sz w:val="24"/>
          <w:szCs w:val="24"/>
          <w:lang w:val="en-US"/>
        </w:rPr>
        <w:t>1)</w:t>
      </w:r>
    </w:p>
    <w:p w:rsidR="00E57AD7" w:rsidRPr="00E047D1" w:rsidRDefault="00287BB5"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1 and Complex</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2 </w:t>
      </w:r>
      <w:r w:rsidR="00C93CC3" w:rsidRPr="00E047D1">
        <w:rPr>
          <w:rFonts w:ascii="Times New Roman" w:hAnsi="Times New Roman" w:cs="Times New Roman"/>
          <w:sz w:val="24"/>
          <w:szCs w:val="24"/>
          <w:lang w:val="en-US"/>
        </w:rPr>
        <w:t>share</w:t>
      </w:r>
      <w:r w:rsidR="00E42BF3" w:rsidRPr="00E047D1">
        <w:rPr>
          <w:rFonts w:ascii="Times New Roman" w:hAnsi="Times New Roman" w:cs="Times New Roman"/>
          <w:sz w:val="24"/>
          <w:szCs w:val="24"/>
          <w:lang w:val="en-US"/>
        </w:rPr>
        <w:t xml:space="preserve"> similar </w:t>
      </w:r>
      <w:r w:rsidR="00632A94" w:rsidRPr="00E047D1">
        <w:rPr>
          <w:rFonts w:ascii="Times New Roman" w:hAnsi="Times New Roman" w:cs="Times New Roman"/>
          <w:sz w:val="24"/>
          <w:szCs w:val="24"/>
          <w:lang w:val="en-US"/>
        </w:rPr>
        <w:t xml:space="preserve">sedimentary facies and </w:t>
      </w:r>
      <w:r w:rsidR="00D91FD2" w:rsidRPr="00E047D1">
        <w:rPr>
          <w:rFonts w:ascii="Times New Roman" w:hAnsi="Times New Roman" w:cs="Times New Roman"/>
          <w:sz w:val="24"/>
          <w:szCs w:val="24"/>
          <w:lang w:val="en-US"/>
        </w:rPr>
        <w:t>thickness</w:t>
      </w:r>
      <w:r w:rsidR="00632A94" w:rsidRPr="00E047D1">
        <w:rPr>
          <w:rFonts w:ascii="Times New Roman" w:hAnsi="Times New Roman" w:cs="Times New Roman"/>
          <w:sz w:val="24"/>
          <w:szCs w:val="24"/>
          <w:lang w:val="en-US"/>
        </w:rPr>
        <w:t xml:space="preserve">. Together with </w:t>
      </w:r>
      <w:r w:rsidR="009E009B" w:rsidRPr="00E047D1">
        <w:rPr>
          <w:rFonts w:ascii="Times New Roman" w:hAnsi="Times New Roman" w:cs="Times New Roman"/>
          <w:sz w:val="24"/>
          <w:szCs w:val="24"/>
          <w:lang w:val="en-US"/>
        </w:rPr>
        <w:t>O</w:t>
      </w:r>
      <w:r w:rsidR="00632A94" w:rsidRPr="00E047D1">
        <w:rPr>
          <w:rFonts w:ascii="Times New Roman" w:hAnsi="Times New Roman" w:cs="Times New Roman"/>
          <w:sz w:val="24"/>
          <w:szCs w:val="24"/>
          <w:lang w:val="en-US"/>
        </w:rPr>
        <w:t xml:space="preserve">verbank </w:t>
      </w:r>
      <w:r w:rsidR="000C3BDA" w:rsidRPr="00E047D1">
        <w:rPr>
          <w:rFonts w:ascii="Times New Roman" w:hAnsi="Times New Roman" w:cs="Times New Roman"/>
          <w:sz w:val="24"/>
          <w:szCs w:val="24"/>
          <w:lang w:val="en-US"/>
        </w:rPr>
        <w:t xml:space="preserve">Interval </w:t>
      </w:r>
      <w:r w:rsidR="00632A94" w:rsidRPr="00E047D1">
        <w:rPr>
          <w:rFonts w:ascii="Times New Roman" w:hAnsi="Times New Roman" w:cs="Times New Roman"/>
          <w:sz w:val="24"/>
          <w:szCs w:val="24"/>
          <w:lang w:val="en-US"/>
        </w:rPr>
        <w:t xml:space="preserve">B they </w:t>
      </w:r>
      <w:r w:rsidR="00D56A9E" w:rsidRPr="00E047D1">
        <w:rPr>
          <w:rFonts w:ascii="Times New Roman" w:hAnsi="Times New Roman" w:cs="Times New Roman"/>
          <w:sz w:val="24"/>
          <w:szCs w:val="24"/>
          <w:lang w:val="en-US"/>
        </w:rPr>
        <w:t xml:space="preserve">are interpreted to </w:t>
      </w:r>
      <w:r w:rsidR="00E42BF3" w:rsidRPr="00E047D1">
        <w:rPr>
          <w:rFonts w:ascii="Times New Roman" w:hAnsi="Times New Roman" w:cs="Times New Roman"/>
          <w:sz w:val="24"/>
          <w:szCs w:val="24"/>
          <w:lang w:val="en-US"/>
        </w:rPr>
        <w:t xml:space="preserve">form </w:t>
      </w:r>
      <w:r w:rsidR="00FC34BA"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00E42BF3" w:rsidRPr="00E047D1">
        <w:rPr>
          <w:rFonts w:ascii="Times New Roman" w:hAnsi="Times New Roman" w:cs="Times New Roman"/>
          <w:sz w:val="24"/>
          <w:szCs w:val="24"/>
          <w:lang w:val="en-US"/>
        </w:rPr>
        <w:t>1</w:t>
      </w:r>
      <w:r w:rsidR="00E57AD7" w:rsidRPr="00E047D1">
        <w:rPr>
          <w:rFonts w:ascii="Times New Roman" w:hAnsi="Times New Roman" w:cs="Times New Roman"/>
          <w:sz w:val="24"/>
          <w:szCs w:val="24"/>
          <w:lang w:val="en-US"/>
        </w:rPr>
        <w:t>,</w:t>
      </w:r>
      <w:r w:rsidR="00E42BF3" w:rsidRPr="00E047D1">
        <w:rPr>
          <w:rFonts w:ascii="Times New Roman" w:hAnsi="Times New Roman" w:cs="Times New Roman"/>
          <w:sz w:val="24"/>
          <w:szCs w:val="24"/>
          <w:lang w:val="en-US"/>
        </w:rPr>
        <w:t xml:space="preserve"> which is </w:t>
      </w:r>
      <w:r w:rsidR="00344796" w:rsidRPr="00E047D1">
        <w:rPr>
          <w:rFonts w:ascii="Times New Roman" w:hAnsi="Times New Roman" w:cs="Times New Roman"/>
          <w:sz w:val="24"/>
          <w:szCs w:val="24"/>
          <w:lang w:val="en-US"/>
        </w:rPr>
        <w:t>19</w:t>
      </w:r>
      <w:r w:rsidR="0060466D" w:rsidRPr="00E047D1">
        <w:rPr>
          <w:rFonts w:ascii="Times New Roman" w:hAnsi="Times New Roman" w:cs="Times New Roman"/>
          <w:sz w:val="24"/>
          <w:szCs w:val="24"/>
          <w:lang w:val="en-US"/>
        </w:rPr>
        <w:t xml:space="preserve"> </w:t>
      </w:r>
      <w:r w:rsidR="00E42BF3" w:rsidRPr="00E047D1">
        <w:rPr>
          <w:rFonts w:ascii="Times New Roman" w:hAnsi="Times New Roman" w:cs="Times New Roman"/>
          <w:sz w:val="24"/>
          <w:szCs w:val="24"/>
          <w:lang w:val="en-US"/>
        </w:rPr>
        <w:t>m thick</w:t>
      </w:r>
      <w:r w:rsidR="00184C03"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_Ref382817013 \h  \* MERGEFORMAT </w:instrText>
      </w:r>
      <w:r w:rsidR="000C7706" w:rsidRPr="00E047D1">
        <w:rPr>
          <w:lang w:val="en-US"/>
        </w:rPr>
      </w:r>
      <w:r w:rsidR="000C7706" w:rsidRPr="00E047D1">
        <w:rPr>
          <w:lang w:val="en-US"/>
        </w:rPr>
        <w:fldChar w:fldCharType="separate"/>
      </w:r>
      <w:r w:rsidR="00EC2859" w:rsidRPr="00E047D1">
        <w:rPr>
          <w:rStyle w:val="CrossRefChar"/>
          <w:lang w:val="en-US"/>
        </w:rPr>
        <w:t>Fig. 16</w:t>
      </w:r>
      <w:r w:rsidR="000C7706" w:rsidRPr="00E047D1">
        <w:rPr>
          <w:lang w:val="en-US"/>
        </w:rPr>
        <w:fldChar w:fldCharType="end"/>
      </w:r>
      <w:r w:rsidR="00184C03" w:rsidRPr="00E047D1">
        <w:rPr>
          <w:rFonts w:ascii="Times New Roman" w:hAnsi="Times New Roman" w:cs="Times New Roman"/>
          <w:sz w:val="24"/>
          <w:szCs w:val="24"/>
          <w:lang w:val="en-US"/>
        </w:rPr>
        <w:t>)</w:t>
      </w:r>
      <w:r w:rsidR="00E42BF3" w:rsidRPr="00E047D1">
        <w:rPr>
          <w:rFonts w:ascii="Times New Roman" w:hAnsi="Times New Roman" w:cs="Times New Roman"/>
          <w:sz w:val="24"/>
          <w:szCs w:val="24"/>
          <w:lang w:val="en-US"/>
        </w:rPr>
        <w:t>. Within the dome quadrant</w:t>
      </w:r>
      <w:r w:rsidR="00AA6E18"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Style w:val="CrossRefChar"/>
          <w:lang w:val="en-US"/>
        </w:rPr>
        <w:t>Fig. 3</w:t>
      </w:r>
      <w:r w:rsidR="000C7706" w:rsidRPr="00E047D1">
        <w:rPr>
          <w:lang w:val="en-US"/>
        </w:rPr>
        <w:fldChar w:fldCharType="end"/>
      </w:r>
      <w:r w:rsidR="00AA6E18" w:rsidRPr="00E047D1">
        <w:rPr>
          <w:rFonts w:ascii="Times New Roman" w:hAnsi="Times New Roman" w:cs="Times New Roman"/>
          <w:sz w:val="24"/>
          <w:szCs w:val="24"/>
          <w:lang w:val="en-US"/>
        </w:rPr>
        <w:t>)</w:t>
      </w:r>
      <w:r w:rsidR="00E42BF3" w:rsidRPr="00E047D1">
        <w:rPr>
          <w:rFonts w:ascii="Times New Roman" w:hAnsi="Times New Roman" w:cs="Times New Roman"/>
          <w:sz w:val="24"/>
          <w:szCs w:val="24"/>
          <w:lang w:val="en-US"/>
        </w:rPr>
        <w:t xml:space="preserve">, the splay deposits of both complexes appear to </w:t>
      </w:r>
      <w:r w:rsidR="007B011F" w:rsidRPr="00E047D1">
        <w:rPr>
          <w:rFonts w:ascii="Times New Roman" w:hAnsi="Times New Roman" w:cs="Times New Roman"/>
          <w:sz w:val="24"/>
          <w:szCs w:val="24"/>
          <w:lang w:val="en-US"/>
        </w:rPr>
        <w:t>amalgamate locally to form a splay complex</w:t>
      </w:r>
      <w:r w:rsidR="00273403" w:rsidRPr="00E047D1">
        <w:rPr>
          <w:rFonts w:ascii="Times New Roman" w:hAnsi="Times New Roman" w:cs="Times New Roman"/>
          <w:sz w:val="24"/>
          <w:szCs w:val="24"/>
          <w:lang w:val="en-US"/>
        </w:rPr>
        <w:t xml:space="preserve"> set</w:t>
      </w:r>
      <w:r w:rsidR="007B011F"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p>
    <w:p w:rsidR="009B6B78" w:rsidRPr="00E047D1" w:rsidRDefault="009B6B78"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9A0E18" w:rsidRPr="00E047D1" w:rsidRDefault="009A0E18"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 Set 2 (CS</w:t>
      </w:r>
      <w:r w:rsidR="001A7D01" w:rsidRPr="00E047D1">
        <w:rPr>
          <w:rFonts w:ascii="Times New Roman" w:hAnsi="Times New Roman" w:cs="Times New Roman"/>
          <w:i/>
          <w:sz w:val="24"/>
          <w:szCs w:val="24"/>
          <w:lang w:val="en-US"/>
        </w:rPr>
        <w:t xml:space="preserve"> </w:t>
      </w:r>
      <w:r w:rsidRPr="00E047D1">
        <w:rPr>
          <w:rFonts w:ascii="Times New Roman" w:hAnsi="Times New Roman" w:cs="Times New Roman"/>
          <w:i/>
          <w:sz w:val="24"/>
          <w:szCs w:val="24"/>
          <w:lang w:val="en-US"/>
        </w:rPr>
        <w:t>2)</w:t>
      </w:r>
    </w:p>
    <w:p w:rsidR="0027659F" w:rsidRPr="00E047D1" w:rsidRDefault="00E57AD7"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3</w:t>
      </w:r>
      <w:r w:rsidRPr="00E047D1">
        <w:rPr>
          <w:rFonts w:ascii="Times New Roman" w:hAnsi="Times New Roman" w:cs="Times New Roman"/>
          <w:sz w:val="24"/>
          <w:szCs w:val="24"/>
          <w:lang w:val="en-US"/>
        </w:rPr>
        <w:t xml:space="preserve"> and Complex</w:t>
      </w:r>
      <w:r w:rsidR="001A7D01" w:rsidRPr="00E047D1">
        <w:rPr>
          <w:rFonts w:ascii="Times New Roman" w:hAnsi="Times New Roman" w:cs="Times New Roman"/>
          <w:sz w:val="24"/>
          <w:szCs w:val="24"/>
          <w:lang w:val="en-US"/>
        </w:rPr>
        <w:t xml:space="preserve"> 4</w:t>
      </w:r>
      <w:r w:rsidRPr="00E047D1">
        <w:rPr>
          <w:rFonts w:ascii="Times New Roman" w:hAnsi="Times New Roman" w:cs="Times New Roman"/>
          <w:sz w:val="24"/>
          <w:szCs w:val="24"/>
          <w:lang w:val="en-US"/>
        </w:rPr>
        <w:t xml:space="preserve"> </w:t>
      </w:r>
      <w:r w:rsidR="004F15D5" w:rsidRPr="00E047D1">
        <w:rPr>
          <w:rFonts w:ascii="Times New Roman" w:hAnsi="Times New Roman" w:cs="Times New Roman"/>
          <w:sz w:val="24"/>
          <w:szCs w:val="24"/>
          <w:lang w:val="en-US"/>
        </w:rPr>
        <w:t>are</w:t>
      </w:r>
      <w:r w:rsidRPr="00E047D1">
        <w:rPr>
          <w:rFonts w:ascii="Times New Roman" w:hAnsi="Times New Roman" w:cs="Times New Roman"/>
          <w:sz w:val="24"/>
          <w:szCs w:val="24"/>
          <w:lang w:val="en-US"/>
        </w:rPr>
        <w:t xml:space="preserve"> </w:t>
      </w:r>
      <w:r w:rsidR="008252C2" w:rsidRPr="00E047D1">
        <w:rPr>
          <w:rFonts w:ascii="Times New Roman" w:hAnsi="Times New Roman" w:cs="Times New Roman"/>
          <w:sz w:val="24"/>
          <w:szCs w:val="24"/>
          <w:lang w:val="en-US"/>
        </w:rPr>
        <w:t>aggradational</w:t>
      </w:r>
      <w:r w:rsidRPr="00E047D1">
        <w:rPr>
          <w:rFonts w:ascii="Times New Roman" w:hAnsi="Times New Roman" w:cs="Times New Roman"/>
          <w:sz w:val="24"/>
          <w:szCs w:val="24"/>
          <w:lang w:val="en-US"/>
        </w:rPr>
        <w:t xml:space="preserve"> </w:t>
      </w:r>
      <w:r w:rsidR="004F15D5" w:rsidRPr="00E047D1">
        <w:rPr>
          <w:rFonts w:ascii="Times New Roman" w:hAnsi="Times New Roman" w:cs="Times New Roman"/>
          <w:sz w:val="24"/>
          <w:szCs w:val="24"/>
          <w:lang w:val="en-US"/>
        </w:rPr>
        <w:t>units, with similar channel-belt thickness</w:t>
      </w:r>
      <w:r w:rsidR="00D56A9E" w:rsidRPr="00E047D1">
        <w:rPr>
          <w:rFonts w:ascii="Times New Roman" w:hAnsi="Times New Roman" w:cs="Times New Roman"/>
          <w:sz w:val="24"/>
          <w:szCs w:val="24"/>
          <w:lang w:val="en-US"/>
        </w:rPr>
        <w:t>es</w:t>
      </w:r>
      <w:r w:rsidR="004F15D5" w:rsidRPr="00E047D1">
        <w:rPr>
          <w:rFonts w:ascii="Times New Roman" w:hAnsi="Times New Roman" w:cs="Times New Roman"/>
          <w:sz w:val="24"/>
          <w:szCs w:val="24"/>
          <w:lang w:val="en-US"/>
        </w:rPr>
        <w:t>, facies</w:t>
      </w:r>
      <w:r w:rsidR="009B6B78" w:rsidRPr="00E047D1">
        <w:rPr>
          <w:rFonts w:ascii="Times New Roman" w:hAnsi="Times New Roman" w:cs="Times New Roman"/>
          <w:sz w:val="24"/>
          <w:szCs w:val="24"/>
          <w:lang w:val="en-US"/>
        </w:rPr>
        <w:t xml:space="preserve"> proportions</w:t>
      </w:r>
      <w:r w:rsidR="004F15D5" w:rsidRPr="00E047D1">
        <w:rPr>
          <w:rFonts w:ascii="Times New Roman" w:hAnsi="Times New Roman" w:cs="Times New Roman"/>
          <w:sz w:val="24"/>
          <w:szCs w:val="24"/>
          <w:lang w:val="en-US"/>
        </w:rPr>
        <w:t xml:space="preserve"> and </w:t>
      </w:r>
      <w:r w:rsidR="008252C2" w:rsidRPr="00E047D1">
        <w:rPr>
          <w:rFonts w:ascii="Times New Roman" w:hAnsi="Times New Roman" w:cs="Times New Roman"/>
          <w:sz w:val="24"/>
          <w:szCs w:val="24"/>
          <w:lang w:val="en-US"/>
        </w:rPr>
        <w:t>grain size</w:t>
      </w:r>
      <w:r w:rsidR="00D56A9E" w:rsidRPr="00E047D1">
        <w:rPr>
          <w:rFonts w:ascii="Times New Roman" w:hAnsi="Times New Roman" w:cs="Times New Roman"/>
          <w:sz w:val="24"/>
          <w:szCs w:val="24"/>
          <w:lang w:val="en-US"/>
        </w:rPr>
        <w:t xml:space="preserve"> and are interpreted to form </w:t>
      </w:r>
      <w:r w:rsidR="00334439"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004F15D5" w:rsidRPr="00E047D1">
        <w:rPr>
          <w:rFonts w:ascii="Times New Roman" w:hAnsi="Times New Roman" w:cs="Times New Roman"/>
          <w:sz w:val="24"/>
          <w:szCs w:val="24"/>
          <w:lang w:val="en-US"/>
        </w:rPr>
        <w:t>2</w:t>
      </w:r>
      <w:r w:rsidR="00632A94" w:rsidRPr="00E047D1">
        <w:rPr>
          <w:rFonts w:ascii="Times New Roman" w:hAnsi="Times New Roman" w:cs="Times New Roman"/>
          <w:sz w:val="24"/>
          <w:szCs w:val="24"/>
          <w:lang w:val="en-US"/>
        </w:rPr>
        <w:t xml:space="preserve">, together with Overbank </w:t>
      </w:r>
      <w:r w:rsidR="000C3BDA" w:rsidRPr="00E047D1">
        <w:rPr>
          <w:rFonts w:ascii="Times New Roman" w:hAnsi="Times New Roman" w:cs="Times New Roman"/>
          <w:sz w:val="24"/>
          <w:szCs w:val="24"/>
          <w:lang w:val="en-US"/>
        </w:rPr>
        <w:t xml:space="preserve">Interval </w:t>
      </w:r>
      <w:r w:rsidR="00632A94" w:rsidRPr="00E047D1">
        <w:rPr>
          <w:rFonts w:ascii="Times New Roman" w:hAnsi="Times New Roman" w:cs="Times New Roman"/>
          <w:sz w:val="24"/>
          <w:szCs w:val="24"/>
          <w:lang w:val="en-US"/>
        </w:rPr>
        <w:t>D</w:t>
      </w:r>
      <w:r w:rsidR="004F15D5" w:rsidRPr="00E047D1">
        <w:rPr>
          <w:rFonts w:ascii="Times New Roman" w:hAnsi="Times New Roman" w:cs="Times New Roman"/>
          <w:sz w:val="24"/>
          <w:szCs w:val="24"/>
          <w:lang w:val="en-US"/>
        </w:rPr>
        <w:t xml:space="preserve">. </w:t>
      </w:r>
      <w:r w:rsidR="00D56A9E" w:rsidRPr="00E047D1">
        <w:rPr>
          <w:rFonts w:ascii="Times New Roman" w:hAnsi="Times New Roman" w:cs="Times New Roman"/>
          <w:sz w:val="24"/>
          <w:szCs w:val="24"/>
          <w:lang w:val="en-US"/>
        </w:rPr>
        <w:t>L</w:t>
      </w:r>
      <w:r w:rsidR="004F15D5" w:rsidRPr="00E047D1">
        <w:rPr>
          <w:rFonts w:ascii="Times New Roman" w:hAnsi="Times New Roman" w:cs="Times New Roman"/>
          <w:sz w:val="24"/>
          <w:szCs w:val="24"/>
          <w:lang w:val="en-US"/>
        </w:rPr>
        <w:t xml:space="preserve">ocally </w:t>
      </w:r>
      <w:r w:rsidR="00D56A9E" w:rsidRPr="00E047D1">
        <w:rPr>
          <w:rFonts w:ascii="Times New Roman" w:hAnsi="Times New Roman" w:cs="Times New Roman"/>
          <w:sz w:val="24"/>
          <w:szCs w:val="24"/>
          <w:lang w:val="en-US"/>
        </w:rPr>
        <w:t>the two complexes vertically</w:t>
      </w:r>
      <w:r w:rsidR="004F15D5" w:rsidRPr="00E047D1">
        <w:rPr>
          <w:rFonts w:ascii="Times New Roman" w:hAnsi="Times New Roman" w:cs="Times New Roman"/>
          <w:sz w:val="24"/>
          <w:szCs w:val="24"/>
          <w:lang w:val="en-US"/>
        </w:rPr>
        <w:t xml:space="preserve"> amalgama</w:t>
      </w:r>
      <w:r w:rsidR="00D56A9E" w:rsidRPr="00E047D1">
        <w:rPr>
          <w:rFonts w:ascii="Times New Roman" w:hAnsi="Times New Roman" w:cs="Times New Roman"/>
          <w:sz w:val="24"/>
          <w:szCs w:val="24"/>
          <w:lang w:val="en-US"/>
        </w:rPr>
        <w:t xml:space="preserve">te. </w:t>
      </w:r>
      <w:r w:rsidR="00334439"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00D56A9E" w:rsidRPr="00E047D1">
        <w:rPr>
          <w:rFonts w:ascii="Times New Roman" w:hAnsi="Times New Roman" w:cs="Times New Roman"/>
          <w:sz w:val="24"/>
          <w:szCs w:val="24"/>
          <w:lang w:val="en-US"/>
        </w:rPr>
        <w:t xml:space="preserve">2 is </w:t>
      </w:r>
      <w:r w:rsidR="0060466D" w:rsidRPr="00E047D1">
        <w:rPr>
          <w:rFonts w:ascii="Times New Roman" w:hAnsi="Times New Roman" w:cs="Times New Roman"/>
          <w:sz w:val="24"/>
          <w:szCs w:val="24"/>
          <w:lang w:val="en-US"/>
        </w:rPr>
        <w:t xml:space="preserve">22 </w:t>
      </w:r>
      <w:r w:rsidR="000F5F4F" w:rsidRPr="00E047D1">
        <w:rPr>
          <w:rFonts w:ascii="Times New Roman" w:hAnsi="Times New Roman" w:cs="Times New Roman"/>
          <w:sz w:val="24"/>
          <w:szCs w:val="24"/>
          <w:lang w:val="en-US"/>
        </w:rPr>
        <w:t>m thick</w:t>
      </w:r>
      <w:r w:rsidR="00334439" w:rsidRPr="00E047D1">
        <w:rPr>
          <w:rFonts w:ascii="Times New Roman" w:hAnsi="Times New Roman" w:cs="Times New Roman"/>
          <w:sz w:val="24"/>
          <w:szCs w:val="24"/>
          <w:lang w:val="en-US"/>
        </w:rPr>
        <w:t xml:space="preserve"> and</w:t>
      </w:r>
      <w:r w:rsidR="00235848" w:rsidRPr="00E047D1">
        <w:rPr>
          <w:rFonts w:ascii="Times New Roman" w:hAnsi="Times New Roman" w:cs="Times New Roman"/>
          <w:sz w:val="24"/>
          <w:szCs w:val="24"/>
          <w:lang w:val="en-US"/>
        </w:rPr>
        <w:t xml:space="preserve"> is interpreted as comprising </w:t>
      </w:r>
      <w:r w:rsidR="00D91FD2" w:rsidRPr="00E047D1">
        <w:rPr>
          <w:rFonts w:ascii="Times New Roman" w:hAnsi="Times New Roman" w:cs="Times New Roman"/>
          <w:sz w:val="24"/>
          <w:szCs w:val="24"/>
          <w:lang w:val="en-US"/>
        </w:rPr>
        <w:t xml:space="preserve">moderate to </w:t>
      </w:r>
      <w:r w:rsidR="00235848" w:rsidRPr="00E047D1">
        <w:rPr>
          <w:rFonts w:ascii="Times New Roman" w:hAnsi="Times New Roman" w:cs="Times New Roman"/>
          <w:sz w:val="24"/>
          <w:szCs w:val="24"/>
          <w:lang w:val="en-US"/>
        </w:rPr>
        <w:t>high</w:t>
      </w:r>
      <w:r w:rsidR="00D91FD2" w:rsidRPr="00E047D1">
        <w:rPr>
          <w:rFonts w:ascii="Times New Roman" w:hAnsi="Times New Roman" w:cs="Times New Roman"/>
          <w:sz w:val="24"/>
          <w:szCs w:val="24"/>
          <w:lang w:val="en-US"/>
        </w:rPr>
        <w:t xml:space="preserve"> </w:t>
      </w:r>
      <w:r w:rsidR="00235848" w:rsidRPr="00E047D1">
        <w:rPr>
          <w:rFonts w:ascii="Times New Roman" w:hAnsi="Times New Roman" w:cs="Times New Roman"/>
          <w:sz w:val="24"/>
          <w:szCs w:val="24"/>
          <w:lang w:val="en-US"/>
        </w:rPr>
        <w:t xml:space="preserve">sinuosity channel-belts. </w:t>
      </w:r>
    </w:p>
    <w:p w:rsidR="00C93CC3" w:rsidRPr="00E047D1" w:rsidRDefault="00C93CC3"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9A0E18" w:rsidRPr="00E047D1" w:rsidRDefault="009A0E18"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 Set 3 (CS</w:t>
      </w:r>
      <w:r w:rsidR="001A7D01" w:rsidRPr="00E047D1">
        <w:rPr>
          <w:rFonts w:ascii="Times New Roman" w:hAnsi="Times New Roman" w:cs="Times New Roman"/>
          <w:i/>
          <w:sz w:val="24"/>
          <w:szCs w:val="24"/>
          <w:lang w:val="en-US"/>
        </w:rPr>
        <w:t xml:space="preserve"> </w:t>
      </w:r>
      <w:r w:rsidRPr="00E047D1">
        <w:rPr>
          <w:rFonts w:ascii="Times New Roman" w:hAnsi="Times New Roman" w:cs="Times New Roman"/>
          <w:i/>
          <w:sz w:val="24"/>
          <w:szCs w:val="24"/>
          <w:lang w:val="en-US"/>
        </w:rPr>
        <w:t>3)</w:t>
      </w:r>
    </w:p>
    <w:p w:rsidR="00914FB5" w:rsidRPr="00E047D1" w:rsidRDefault="00FC34B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004F15D5" w:rsidRPr="00E047D1">
        <w:rPr>
          <w:rFonts w:ascii="Times New Roman" w:hAnsi="Times New Roman" w:cs="Times New Roman"/>
          <w:sz w:val="24"/>
          <w:szCs w:val="24"/>
          <w:lang w:val="en-US"/>
        </w:rPr>
        <w:t xml:space="preserve">3 </w:t>
      </w:r>
      <w:r w:rsidR="00273403" w:rsidRPr="00E047D1">
        <w:rPr>
          <w:rFonts w:ascii="Times New Roman" w:hAnsi="Times New Roman" w:cs="Times New Roman"/>
          <w:sz w:val="24"/>
          <w:szCs w:val="24"/>
          <w:lang w:val="en-US"/>
        </w:rPr>
        <w:t>includes</w:t>
      </w:r>
      <w:r w:rsidR="004F15D5" w:rsidRPr="00E047D1">
        <w:rPr>
          <w:rFonts w:ascii="Times New Roman" w:hAnsi="Times New Roman" w:cs="Times New Roman"/>
          <w:sz w:val="24"/>
          <w:szCs w:val="24"/>
          <w:lang w:val="en-US"/>
        </w:rPr>
        <w:t xml:space="preserve"> Com</w:t>
      </w:r>
      <w:r w:rsidR="00D56A9E" w:rsidRPr="00E047D1">
        <w:rPr>
          <w:rFonts w:ascii="Times New Roman" w:hAnsi="Times New Roman" w:cs="Times New Roman"/>
          <w:sz w:val="24"/>
          <w:szCs w:val="24"/>
          <w:lang w:val="en-US"/>
        </w:rPr>
        <w:t>plex</w:t>
      </w:r>
      <w:r w:rsidR="00573DE8">
        <w:rPr>
          <w:rFonts w:ascii="Times New Roman" w:hAnsi="Times New Roman" w:cs="Times New Roman"/>
          <w:sz w:val="24"/>
          <w:szCs w:val="24"/>
          <w:lang w:val="en-US"/>
        </w:rPr>
        <w:t>es</w:t>
      </w:r>
      <w:r w:rsidR="001A7D01" w:rsidRPr="00E047D1">
        <w:rPr>
          <w:rFonts w:ascii="Times New Roman" w:hAnsi="Times New Roman" w:cs="Times New Roman"/>
          <w:sz w:val="24"/>
          <w:szCs w:val="24"/>
          <w:lang w:val="en-US"/>
        </w:rPr>
        <w:t xml:space="preserve"> 5</w:t>
      </w:r>
      <w:r w:rsidR="00D56A9E" w:rsidRPr="00E047D1">
        <w:rPr>
          <w:rFonts w:ascii="Times New Roman" w:hAnsi="Times New Roman" w:cs="Times New Roman"/>
          <w:sz w:val="24"/>
          <w:szCs w:val="24"/>
          <w:lang w:val="en-US"/>
        </w:rPr>
        <w:t xml:space="preserve">, </w:t>
      </w:r>
      <w:r w:rsidR="001A7D01" w:rsidRPr="00E047D1">
        <w:rPr>
          <w:rFonts w:ascii="Times New Roman" w:hAnsi="Times New Roman" w:cs="Times New Roman"/>
          <w:sz w:val="24"/>
          <w:szCs w:val="24"/>
          <w:lang w:val="en-US"/>
        </w:rPr>
        <w:t>6</w:t>
      </w:r>
      <w:r w:rsidR="0018558C"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7</w:t>
      </w:r>
      <w:r w:rsidR="0018558C" w:rsidRPr="00E047D1">
        <w:rPr>
          <w:rFonts w:ascii="Times New Roman" w:hAnsi="Times New Roman" w:cs="Times New Roman"/>
          <w:sz w:val="24"/>
          <w:szCs w:val="24"/>
          <w:lang w:val="en-US"/>
        </w:rPr>
        <w:t xml:space="preserve"> </w:t>
      </w:r>
      <w:r w:rsidR="00573DE8" w:rsidRPr="00E047D1">
        <w:rPr>
          <w:rFonts w:ascii="Times New Roman" w:hAnsi="Times New Roman" w:cs="Times New Roman"/>
          <w:sz w:val="24"/>
          <w:szCs w:val="24"/>
          <w:lang w:val="en-US"/>
        </w:rPr>
        <w:t>together with overbank intervals F and G</w:t>
      </w:r>
      <w:r w:rsidR="00573DE8">
        <w:rPr>
          <w:rFonts w:ascii="Times New Roman" w:hAnsi="Times New Roman" w:cs="Times New Roman"/>
          <w:sz w:val="24"/>
          <w:szCs w:val="24"/>
          <w:lang w:val="en-US"/>
        </w:rPr>
        <w:t xml:space="preserve"> </w:t>
      </w:r>
      <w:r w:rsidR="0018558C" w:rsidRPr="00E047D1">
        <w:rPr>
          <w:rFonts w:ascii="Times New Roman" w:hAnsi="Times New Roman" w:cs="Times New Roman"/>
          <w:sz w:val="24"/>
          <w:szCs w:val="24"/>
          <w:lang w:val="en-US"/>
        </w:rPr>
        <w:t>and reaches 36</w:t>
      </w:r>
      <w:r w:rsidR="00000390" w:rsidRPr="00E047D1">
        <w:rPr>
          <w:rFonts w:ascii="Times New Roman" w:hAnsi="Times New Roman" w:cs="Times New Roman"/>
          <w:sz w:val="24"/>
          <w:szCs w:val="24"/>
          <w:lang w:val="en-US"/>
        </w:rPr>
        <w:t xml:space="preserve"> m</w:t>
      </w:r>
      <w:r w:rsidR="00184C03" w:rsidRPr="00E047D1">
        <w:rPr>
          <w:rFonts w:ascii="Times New Roman" w:hAnsi="Times New Roman" w:cs="Times New Roman"/>
          <w:sz w:val="24"/>
          <w:szCs w:val="24"/>
          <w:lang w:val="en-US"/>
        </w:rPr>
        <w:t xml:space="preserve"> thick</w:t>
      </w:r>
      <w:r w:rsidR="00861FAE" w:rsidRPr="00E047D1">
        <w:rPr>
          <w:rFonts w:ascii="Times New Roman" w:hAnsi="Times New Roman" w:cs="Times New Roman"/>
          <w:sz w:val="24"/>
          <w:szCs w:val="24"/>
          <w:lang w:val="en-US"/>
        </w:rPr>
        <w:t>.</w:t>
      </w:r>
      <w:r w:rsidR="00D04835" w:rsidRPr="00E047D1">
        <w:rPr>
          <w:rFonts w:ascii="Times New Roman" w:hAnsi="Times New Roman" w:cs="Times New Roman"/>
          <w:sz w:val="24"/>
          <w:szCs w:val="24"/>
          <w:lang w:val="en-US"/>
        </w:rPr>
        <w:t xml:space="preserve"> </w:t>
      </w:r>
      <w:r w:rsidR="00D56A9E" w:rsidRPr="00E047D1">
        <w:rPr>
          <w:rFonts w:ascii="Times New Roman" w:hAnsi="Times New Roman" w:cs="Times New Roman"/>
          <w:sz w:val="24"/>
          <w:szCs w:val="24"/>
          <w:lang w:val="en-US"/>
        </w:rPr>
        <w:t>Little overbank material is preserved due</w:t>
      </w:r>
      <w:r w:rsidR="009B6B78" w:rsidRPr="00E047D1">
        <w:rPr>
          <w:rFonts w:ascii="Times New Roman" w:hAnsi="Times New Roman" w:cs="Times New Roman"/>
          <w:sz w:val="24"/>
          <w:szCs w:val="24"/>
          <w:lang w:val="en-US"/>
        </w:rPr>
        <w:t xml:space="preserve"> to the extensive incision</w:t>
      </w:r>
      <w:r w:rsidR="00896840" w:rsidRPr="00E047D1">
        <w:rPr>
          <w:rFonts w:ascii="Times New Roman" w:hAnsi="Times New Roman" w:cs="Times New Roman"/>
          <w:sz w:val="24"/>
          <w:szCs w:val="24"/>
          <w:lang w:val="en-US"/>
        </w:rPr>
        <w:t xml:space="preserve">; however that which remains </w:t>
      </w:r>
      <w:r w:rsidR="00AA6E18" w:rsidRPr="00E047D1">
        <w:rPr>
          <w:rFonts w:ascii="Times New Roman" w:hAnsi="Times New Roman" w:cs="Times New Roman"/>
          <w:sz w:val="24"/>
          <w:szCs w:val="24"/>
          <w:lang w:val="en-US"/>
        </w:rPr>
        <w:t>is</w:t>
      </w:r>
      <w:r w:rsidR="00896840" w:rsidRPr="00E047D1">
        <w:rPr>
          <w:rFonts w:ascii="Times New Roman" w:hAnsi="Times New Roman" w:cs="Times New Roman"/>
          <w:sz w:val="24"/>
          <w:szCs w:val="24"/>
          <w:lang w:val="en-US"/>
        </w:rPr>
        <w:t xml:space="preserve"> </w:t>
      </w:r>
      <w:r w:rsidR="00795569" w:rsidRPr="00E047D1">
        <w:rPr>
          <w:rFonts w:ascii="Times New Roman" w:hAnsi="Times New Roman" w:cs="Times New Roman"/>
          <w:sz w:val="24"/>
          <w:szCs w:val="24"/>
          <w:lang w:val="en-US"/>
        </w:rPr>
        <w:t>less well</w:t>
      </w:r>
      <w:r w:rsidR="00896840" w:rsidRPr="00E047D1">
        <w:rPr>
          <w:rFonts w:ascii="Times New Roman" w:hAnsi="Times New Roman" w:cs="Times New Roman"/>
          <w:sz w:val="24"/>
          <w:szCs w:val="24"/>
          <w:lang w:val="en-US"/>
        </w:rPr>
        <w:t xml:space="preserve">-drained with fewer </w:t>
      </w:r>
      <w:proofErr w:type="spellStart"/>
      <w:r w:rsidR="00F05C02" w:rsidRPr="00E047D1">
        <w:rPr>
          <w:rFonts w:ascii="Times New Roman" w:hAnsi="Times New Roman" w:cs="Times New Roman"/>
          <w:sz w:val="24"/>
          <w:szCs w:val="24"/>
          <w:lang w:val="en-US"/>
        </w:rPr>
        <w:t>paleosols</w:t>
      </w:r>
      <w:proofErr w:type="spellEnd"/>
      <w:r w:rsidR="00F05C02" w:rsidRPr="00E047D1">
        <w:rPr>
          <w:rFonts w:ascii="Times New Roman" w:hAnsi="Times New Roman" w:cs="Times New Roman"/>
          <w:sz w:val="24"/>
          <w:szCs w:val="24"/>
          <w:lang w:val="en-US"/>
        </w:rPr>
        <w:t xml:space="preserve">. </w:t>
      </w:r>
      <w:r w:rsidR="009B6B78" w:rsidRPr="00E047D1">
        <w:rPr>
          <w:rFonts w:ascii="Times New Roman" w:hAnsi="Times New Roman" w:cs="Times New Roman"/>
          <w:sz w:val="24"/>
          <w:szCs w:val="24"/>
          <w:lang w:val="en-US"/>
        </w:rPr>
        <w:t>All three complexes are amalgamated locally</w:t>
      </w:r>
      <w:r w:rsidR="00D56A9E" w:rsidRPr="00E047D1">
        <w:rPr>
          <w:rFonts w:ascii="Times New Roman" w:hAnsi="Times New Roman" w:cs="Times New Roman"/>
          <w:sz w:val="24"/>
          <w:szCs w:val="24"/>
          <w:lang w:val="en-US"/>
        </w:rPr>
        <w:t>.</w:t>
      </w:r>
      <w:r w:rsidR="009B6B78" w:rsidRPr="00E047D1">
        <w:rPr>
          <w:rFonts w:ascii="Times New Roman" w:hAnsi="Times New Roman" w:cs="Times New Roman"/>
          <w:sz w:val="24"/>
          <w:szCs w:val="24"/>
          <w:lang w:val="en-US"/>
        </w:rPr>
        <w:t xml:space="preserve"> </w:t>
      </w:r>
      <w:r w:rsidR="00AA6E18" w:rsidRPr="00E047D1">
        <w:rPr>
          <w:rFonts w:ascii="Times New Roman" w:hAnsi="Times New Roman" w:cs="Times New Roman"/>
          <w:sz w:val="24"/>
          <w:szCs w:val="24"/>
          <w:lang w:val="en-US"/>
        </w:rPr>
        <w:t>S</w:t>
      </w:r>
      <w:r w:rsidR="0030349F" w:rsidRPr="00E047D1">
        <w:rPr>
          <w:rFonts w:ascii="Times New Roman" w:hAnsi="Times New Roman" w:cs="Times New Roman"/>
          <w:sz w:val="24"/>
          <w:szCs w:val="24"/>
          <w:lang w:val="en-US"/>
        </w:rPr>
        <w:t xml:space="preserve">play deposits </w:t>
      </w:r>
      <w:r w:rsidR="00AA6E18" w:rsidRPr="00E047D1">
        <w:rPr>
          <w:rFonts w:ascii="Times New Roman" w:hAnsi="Times New Roman" w:cs="Times New Roman"/>
          <w:sz w:val="24"/>
          <w:szCs w:val="24"/>
          <w:lang w:val="en-US"/>
        </w:rPr>
        <w:t>are absent</w:t>
      </w:r>
      <w:r w:rsidR="00573DE8">
        <w:rPr>
          <w:rFonts w:ascii="Times New Roman" w:hAnsi="Times New Roman" w:cs="Times New Roman"/>
          <w:sz w:val="24"/>
          <w:szCs w:val="24"/>
          <w:lang w:val="en-US"/>
        </w:rPr>
        <w:t>.</w:t>
      </w:r>
    </w:p>
    <w:p w:rsidR="004F15D5" w:rsidRPr="00E047D1" w:rsidRDefault="004F15D5" w:rsidP="00DB3382">
      <w:pPr>
        <w:spacing w:before="100" w:beforeAutospacing="1" w:after="100" w:afterAutospacing="1" w:line="480" w:lineRule="auto"/>
        <w:contextualSpacing/>
        <w:jc w:val="both"/>
        <w:rPr>
          <w:rFonts w:ascii="Times New Roman" w:hAnsi="Times New Roman" w:cs="Times New Roman"/>
          <w:sz w:val="24"/>
          <w:szCs w:val="24"/>
          <w:lang w:val="en-US"/>
        </w:rPr>
      </w:pPr>
    </w:p>
    <w:p w:rsidR="009A0E18" w:rsidRPr="00E047D1" w:rsidRDefault="009A0E18"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Complex Set 4 (CS</w:t>
      </w:r>
      <w:r w:rsidR="001A7D01" w:rsidRPr="00E047D1">
        <w:rPr>
          <w:rFonts w:ascii="Times New Roman" w:hAnsi="Times New Roman" w:cs="Times New Roman"/>
          <w:i/>
          <w:sz w:val="24"/>
          <w:szCs w:val="24"/>
          <w:lang w:val="en-US"/>
        </w:rPr>
        <w:t xml:space="preserve"> </w:t>
      </w:r>
      <w:r w:rsidRPr="00E047D1">
        <w:rPr>
          <w:rFonts w:ascii="Times New Roman" w:hAnsi="Times New Roman" w:cs="Times New Roman"/>
          <w:i/>
          <w:sz w:val="24"/>
          <w:szCs w:val="24"/>
          <w:lang w:val="en-US"/>
        </w:rPr>
        <w:t>4)</w:t>
      </w:r>
    </w:p>
    <w:p w:rsidR="00C35BF1" w:rsidRPr="00E047D1" w:rsidRDefault="0030349F"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 xml:space="preserve">Poorly exposed </w:t>
      </w:r>
      <w:r w:rsidR="00FC34BA"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006D1861" w:rsidRPr="00E047D1">
        <w:rPr>
          <w:rFonts w:ascii="Times New Roman" w:hAnsi="Times New Roman" w:cs="Times New Roman"/>
          <w:sz w:val="24"/>
          <w:szCs w:val="24"/>
          <w:lang w:val="en-US"/>
        </w:rPr>
        <w:t xml:space="preserve">4 comprises </w:t>
      </w:r>
      <w:r w:rsidR="00064062" w:rsidRPr="00E047D1">
        <w:rPr>
          <w:rFonts w:ascii="Times New Roman" w:hAnsi="Times New Roman" w:cs="Times New Roman"/>
          <w:sz w:val="24"/>
          <w:szCs w:val="24"/>
          <w:lang w:val="en-US"/>
        </w:rPr>
        <w:t>amalgamated complexes</w:t>
      </w:r>
      <w:r w:rsidRPr="00E047D1">
        <w:rPr>
          <w:rFonts w:ascii="Times New Roman" w:hAnsi="Times New Roman" w:cs="Times New Roman"/>
          <w:sz w:val="24"/>
          <w:szCs w:val="24"/>
          <w:lang w:val="en-US"/>
        </w:rPr>
        <w:t xml:space="preserve"> </w:t>
      </w:r>
      <w:r w:rsidR="001A7D01" w:rsidRPr="00E047D1">
        <w:rPr>
          <w:rFonts w:ascii="Times New Roman" w:hAnsi="Times New Roman" w:cs="Times New Roman"/>
          <w:sz w:val="24"/>
          <w:szCs w:val="24"/>
          <w:lang w:val="en-US"/>
        </w:rPr>
        <w:t xml:space="preserve">8 and </w:t>
      </w:r>
      <w:r w:rsidR="006D1861" w:rsidRPr="00E047D1">
        <w:rPr>
          <w:rFonts w:ascii="Times New Roman" w:hAnsi="Times New Roman" w:cs="Times New Roman"/>
          <w:sz w:val="24"/>
          <w:szCs w:val="24"/>
          <w:lang w:val="en-US"/>
        </w:rPr>
        <w:t xml:space="preserve">9. </w:t>
      </w:r>
      <w:r w:rsidR="00C23140" w:rsidRPr="00E047D1">
        <w:rPr>
          <w:rFonts w:ascii="Times New Roman" w:hAnsi="Times New Roman" w:cs="Times New Roman"/>
          <w:sz w:val="24"/>
          <w:szCs w:val="24"/>
          <w:lang w:val="en-US"/>
        </w:rPr>
        <w:t xml:space="preserve">In places, </w:t>
      </w:r>
      <w:r w:rsidR="009E009B" w:rsidRPr="00E047D1">
        <w:rPr>
          <w:rFonts w:ascii="Times New Roman" w:hAnsi="Times New Roman" w:cs="Times New Roman"/>
          <w:sz w:val="24"/>
          <w:szCs w:val="24"/>
          <w:lang w:val="en-US"/>
        </w:rPr>
        <w:t>O</w:t>
      </w:r>
      <w:r w:rsidR="00C23140" w:rsidRPr="00E047D1">
        <w:rPr>
          <w:rFonts w:ascii="Times New Roman" w:hAnsi="Times New Roman" w:cs="Times New Roman"/>
          <w:sz w:val="24"/>
          <w:szCs w:val="24"/>
          <w:lang w:val="en-US"/>
        </w:rPr>
        <w:t xml:space="preserve">verbank </w:t>
      </w:r>
      <w:r w:rsidR="000C3BDA" w:rsidRPr="00E047D1">
        <w:rPr>
          <w:rFonts w:ascii="Times New Roman" w:hAnsi="Times New Roman" w:cs="Times New Roman"/>
          <w:sz w:val="24"/>
          <w:szCs w:val="24"/>
          <w:lang w:val="en-US"/>
        </w:rPr>
        <w:t xml:space="preserve">Interval </w:t>
      </w:r>
      <w:r w:rsidR="00C23140" w:rsidRPr="00E047D1">
        <w:rPr>
          <w:rFonts w:ascii="Times New Roman" w:hAnsi="Times New Roman" w:cs="Times New Roman"/>
          <w:sz w:val="24"/>
          <w:szCs w:val="24"/>
          <w:lang w:val="en-US"/>
        </w:rPr>
        <w:t xml:space="preserve">I has been completely </w:t>
      </w:r>
      <w:r w:rsidR="00AA6E18" w:rsidRPr="00E047D1">
        <w:rPr>
          <w:rFonts w:ascii="Times New Roman" w:hAnsi="Times New Roman" w:cs="Times New Roman"/>
          <w:sz w:val="24"/>
          <w:szCs w:val="24"/>
          <w:lang w:val="en-US"/>
        </w:rPr>
        <w:t>removed by erosion at the base of complex</w:t>
      </w:r>
      <w:r w:rsidR="001A7D01" w:rsidRPr="00E047D1">
        <w:rPr>
          <w:rFonts w:ascii="Times New Roman" w:hAnsi="Times New Roman" w:cs="Times New Roman"/>
          <w:sz w:val="24"/>
          <w:szCs w:val="24"/>
          <w:lang w:val="en-US"/>
        </w:rPr>
        <w:t xml:space="preserve"> </w:t>
      </w:r>
      <w:r w:rsidR="00C23140" w:rsidRPr="00E047D1">
        <w:rPr>
          <w:rFonts w:ascii="Times New Roman" w:hAnsi="Times New Roman" w:cs="Times New Roman"/>
          <w:sz w:val="24"/>
          <w:szCs w:val="24"/>
          <w:lang w:val="en-US"/>
        </w:rPr>
        <w:t xml:space="preserve">9. </w:t>
      </w:r>
      <w:r w:rsidR="00184C03" w:rsidRPr="00E047D1">
        <w:rPr>
          <w:rFonts w:ascii="Times New Roman" w:hAnsi="Times New Roman" w:cs="Times New Roman"/>
          <w:sz w:val="24"/>
          <w:szCs w:val="24"/>
          <w:lang w:val="en-US"/>
        </w:rPr>
        <w:t>From the type section log (</w:t>
      </w:r>
      <w:r w:rsidR="000C7706" w:rsidRPr="00E047D1">
        <w:rPr>
          <w:lang w:val="en-US"/>
        </w:rPr>
        <w:fldChar w:fldCharType="begin"/>
      </w:r>
      <w:r w:rsidR="000C7706" w:rsidRPr="00E047D1">
        <w:rPr>
          <w:lang w:val="en-US"/>
        </w:rPr>
        <w:instrText xml:space="preserve"> REF _Ref382817013 \h  \* MERGEFORMAT </w:instrText>
      </w:r>
      <w:r w:rsidR="000C7706" w:rsidRPr="00E047D1">
        <w:rPr>
          <w:lang w:val="en-US"/>
        </w:rPr>
      </w:r>
      <w:r w:rsidR="000C7706" w:rsidRPr="00E047D1">
        <w:rPr>
          <w:lang w:val="en-US"/>
        </w:rPr>
        <w:fldChar w:fldCharType="separate"/>
      </w:r>
      <w:r w:rsidR="00EC2859" w:rsidRPr="00E047D1">
        <w:rPr>
          <w:rStyle w:val="CrossRefChar"/>
          <w:lang w:val="en-US"/>
        </w:rPr>
        <w:t>Fig. 16</w:t>
      </w:r>
      <w:r w:rsidR="000C7706" w:rsidRPr="00E047D1">
        <w:rPr>
          <w:lang w:val="en-US"/>
        </w:rPr>
        <w:fldChar w:fldCharType="end"/>
      </w:r>
      <w:r w:rsidR="00184C03" w:rsidRPr="00E047D1">
        <w:rPr>
          <w:rFonts w:ascii="Times New Roman" w:hAnsi="Times New Roman" w:cs="Times New Roman"/>
          <w:sz w:val="24"/>
          <w:szCs w:val="24"/>
          <w:lang w:val="en-US"/>
        </w:rPr>
        <w:t xml:space="preserve">) </w:t>
      </w:r>
      <w:r w:rsidR="00334439"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00334439" w:rsidRPr="00E047D1">
        <w:rPr>
          <w:rFonts w:ascii="Times New Roman" w:hAnsi="Times New Roman" w:cs="Times New Roman"/>
          <w:sz w:val="24"/>
          <w:szCs w:val="24"/>
          <w:lang w:val="en-US"/>
        </w:rPr>
        <w:t>4</w:t>
      </w:r>
      <w:r w:rsidR="004F15D5" w:rsidRPr="00E047D1">
        <w:rPr>
          <w:rFonts w:ascii="Times New Roman" w:hAnsi="Times New Roman" w:cs="Times New Roman"/>
          <w:sz w:val="24"/>
          <w:szCs w:val="24"/>
          <w:lang w:val="en-US"/>
        </w:rPr>
        <w:t xml:space="preserve"> </w:t>
      </w:r>
      <w:r w:rsidR="00546310" w:rsidRPr="00E047D1">
        <w:rPr>
          <w:rFonts w:ascii="Times New Roman" w:hAnsi="Times New Roman" w:cs="Times New Roman"/>
          <w:sz w:val="24"/>
          <w:szCs w:val="24"/>
          <w:lang w:val="en-US"/>
        </w:rPr>
        <w:t>has a minimum preserved thickness of</w:t>
      </w:r>
      <w:r w:rsidR="004F15D5" w:rsidRPr="00E047D1">
        <w:rPr>
          <w:rFonts w:ascii="Times New Roman" w:hAnsi="Times New Roman" w:cs="Times New Roman"/>
          <w:sz w:val="24"/>
          <w:szCs w:val="24"/>
          <w:lang w:val="en-US"/>
        </w:rPr>
        <w:t xml:space="preserve"> </w:t>
      </w:r>
      <w:r w:rsidR="00546310" w:rsidRPr="00E047D1">
        <w:rPr>
          <w:rFonts w:ascii="Times New Roman" w:hAnsi="Times New Roman" w:cs="Times New Roman"/>
          <w:sz w:val="24"/>
          <w:szCs w:val="24"/>
          <w:lang w:val="en-US"/>
        </w:rPr>
        <w:t>12.05</w:t>
      </w:r>
      <w:r w:rsidR="006D1774" w:rsidRPr="00E047D1">
        <w:rPr>
          <w:rFonts w:ascii="Times New Roman" w:hAnsi="Times New Roman" w:cs="Times New Roman"/>
          <w:sz w:val="24"/>
          <w:szCs w:val="24"/>
          <w:lang w:val="en-US"/>
        </w:rPr>
        <w:t xml:space="preserve"> </w:t>
      </w:r>
      <w:r w:rsidR="004F15D5" w:rsidRPr="00E047D1">
        <w:rPr>
          <w:rFonts w:ascii="Times New Roman" w:hAnsi="Times New Roman" w:cs="Times New Roman"/>
          <w:sz w:val="24"/>
          <w:szCs w:val="24"/>
          <w:lang w:val="en-US"/>
        </w:rPr>
        <w:t>m.</w:t>
      </w:r>
      <w:r w:rsidRPr="00E047D1">
        <w:rPr>
          <w:rFonts w:ascii="Times New Roman" w:hAnsi="Times New Roman" w:cs="Times New Roman"/>
          <w:sz w:val="24"/>
          <w:szCs w:val="24"/>
          <w:lang w:val="en-US"/>
        </w:rPr>
        <w:t xml:space="preserve"> The channel-belts within </w:t>
      </w:r>
      <w:r w:rsidR="00FC34BA"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4 are commonly fine-grained sandstones, with </w:t>
      </w:r>
      <w:r w:rsidR="00C23140" w:rsidRPr="00E047D1">
        <w:rPr>
          <w:rFonts w:ascii="Times New Roman" w:hAnsi="Times New Roman" w:cs="Times New Roman"/>
          <w:sz w:val="24"/>
          <w:szCs w:val="24"/>
          <w:lang w:val="en-US"/>
        </w:rPr>
        <w:t xml:space="preserve">limited bioturbation and a </w:t>
      </w:r>
      <w:r w:rsidR="008A0290" w:rsidRPr="00E047D1">
        <w:rPr>
          <w:rFonts w:ascii="Times New Roman" w:hAnsi="Times New Roman" w:cs="Times New Roman"/>
          <w:sz w:val="24"/>
          <w:szCs w:val="24"/>
          <w:lang w:val="en-US"/>
        </w:rPr>
        <w:t>north-eastward</w:t>
      </w:r>
      <w:r w:rsidR="00C23140" w:rsidRPr="00E047D1">
        <w:rPr>
          <w:rFonts w:ascii="Times New Roman" w:hAnsi="Times New Roman" w:cs="Times New Roman"/>
          <w:sz w:val="24"/>
          <w:szCs w:val="24"/>
          <w:lang w:val="en-US"/>
        </w:rPr>
        <w:t xml:space="preserve"> </w:t>
      </w:r>
      <w:proofErr w:type="spellStart"/>
      <w:r w:rsidR="002D5E2D" w:rsidRPr="00E047D1">
        <w:rPr>
          <w:rFonts w:ascii="Times New Roman" w:hAnsi="Times New Roman" w:cs="Times New Roman"/>
          <w:sz w:val="24"/>
          <w:szCs w:val="24"/>
          <w:lang w:val="en-US"/>
        </w:rPr>
        <w:t>paleo</w:t>
      </w:r>
      <w:r w:rsidR="00C23140" w:rsidRPr="00E047D1">
        <w:rPr>
          <w:rFonts w:ascii="Times New Roman" w:hAnsi="Times New Roman" w:cs="Times New Roman"/>
          <w:sz w:val="24"/>
          <w:szCs w:val="24"/>
          <w:lang w:val="en-US"/>
        </w:rPr>
        <w:t>current</w:t>
      </w:r>
      <w:proofErr w:type="spellEnd"/>
      <w:r w:rsidR="00C23140" w:rsidRPr="00E047D1">
        <w:rPr>
          <w:rFonts w:ascii="Times New Roman" w:hAnsi="Times New Roman" w:cs="Times New Roman"/>
          <w:sz w:val="24"/>
          <w:szCs w:val="24"/>
          <w:lang w:val="en-US"/>
        </w:rPr>
        <w:t xml:space="preserve"> trend.</w:t>
      </w:r>
      <w:r w:rsidRPr="00E047D1">
        <w:rPr>
          <w:rFonts w:ascii="Times New Roman" w:hAnsi="Times New Roman" w:cs="Times New Roman"/>
          <w:sz w:val="24"/>
          <w:szCs w:val="24"/>
          <w:lang w:val="en-US"/>
        </w:rPr>
        <w:t xml:space="preserve"> </w:t>
      </w:r>
      <w:r w:rsidR="00C35BF1" w:rsidRPr="00E047D1">
        <w:rPr>
          <w:rFonts w:ascii="Times New Roman" w:hAnsi="Times New Roman" w:cs="Times New Roman"/>
          <w:sz w:val="24"/>
          <w:szCs w:val="24"/>
          <w:lang w:val="en-US"/>
        </w:rPr>
        <w:br w:type="page"/>
      </w:r>
    </w:p>
    <w:p w:rsidR="00FD034A" w:rsidRPr="00E047D1" w:rsidRDefault="00FD034A"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lastRenderedPageBreak/>
        <w:t>DISCUSSION</w:t>
      </w:r>
    </w:p>
    <w:p w:rsidR="00FD034A" w:rsidRPr="00E047D1" w:rsidRDefault="00585B58"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Stratigraphic</w:t>
      </w:r>
      <w:r w:rsidR="00BC3E92" w:rsidRPr="00E047D1">
        <w:rPr>
          <w:rFonts w:ascii="Times New Roman" w:hAnsi="Times New Roman" w:cs="Times New Roman"/>
          <w:i/>
          <w:sz w:val="24"/>
          <w:szCs w:val="24"/>
          <w:lang w:val="en-US"/>
        </w:rPr>
        <w:t xml:space="preserve"> </w:t>
      </w:r>
      <w:r w:rsidRPr="00E047D1">
        <w:rPr>
          <w:rFonts w:ascii="Times New Roman" w:hAnsi="Times New Roman" w:cs="Times New Roman"/>
          <w:i/>
          <w:sz w:val="24"/>
          <w:szCs w:val="24"/>
          <w:lang w:val="en-US"/>
        </w:rPr>
        <w:t>T</w:t>
      </w:r>
      <w:r w:rsidR="00FD034A" w:rsidRPr="00E047D1">
        <w:rPr>
          <w:rFonts w:ascii="Times New Roman" w:hAnsi="Times New Roman" w:cs="Times New Roman"/>
          <w:i/>
          <w:sz w:val="24"/>
          <w:szCs w:val="24"/>
          <w:lang w:val="en-US"/>
        </w:rPr>
        <w:t>rends</w:t>
      </w:r>
    </w:p>
    <w:p w:rsidR="00FD034A" w:rsidRPr="00E047D1" w:rsidRDefault="00FD034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The distribution of facies</w:t>
      </w:r>
      <w:r w:rsidR="00585B58" w:rsidRPr="00E047D1">
        <w:rPr>
          <w:rFonts w:ascii="Times New Roman" w:hAnsi="Times New Roman" w:cs="Times New Roman"/>
          <w:sz w:val="24"/>
          <w:szCs w:val="24"/>
          <w:lang w:val="en-US"/>
        </w:rPr>
        <w:t xml:space="preserve"> and </w:t>
      </w:r>
      <w:r w:rsidRPr="00E047D1">
        <w:rPr>
          <w:rFonts w:ascii="Times New Roman" w:hAnsi="Times New Roman" w:cs="Times New Roman"/>
          <w:sz w:val="24"/>
          <w:szCs w:val="24"/>
          <w:lang w:val="en-US"/>
        </w:rPr>
        <w:t>architectural elements indicate</w:t>
      </w:r>
      <w:r w:rsidR="00585B58" w:rsidRPr="00E047D1">
        <w:rPr>
          <w:rFonts w:ascii="Times New Roman" w:hAnsi="Times New Roman" w:cs="Times New Roman"/>
          <w:sz w:val="24"/>
          <w:szCs w:val="24"/>
          <w:lang w:val="en-US"/>
        </w:rPr>
        <w:t>s</w:t>
      </w:r>
      <w:r w:rsidRPr="00E047D1">
        <w:rPr>
          <w:rFonts w:ascii="Times New Roman" w:hAnsi="Times New Roman" w:cs="Times New Roman"/>
          <w:sz w:val="24"/>
          <w:szCs w:val="24"/>
          <w:lang w:val="en-US"/>
        </w:rPr>
        <w:t xml:space="preserve"> that the </w:t>
      </w:r>
      <w:r w:rsidR="00585B58" w:rsidRPr="00E047D1">
        <w:rPr>
          <w:rFonts w:ascii="Times New Roman" w:hAnsi="Times New Roman" w:cs="Times New Roman"/>
          <w:sz w:val="24"/>
          <w:szCs w:val="24"/>
          <w:lang w:val="en-US"/>
        </w:rPr>
        <w:t xml:space="preserve">channel complexes </w:t>
      </w:r>
      <w:r w:rsidR="001A7D01" w:rsidRPr="00E047D1">
        <w:rPr>
          <w:rFonts w:ascii="Times New Roman" w:hAnsi="Times New Roman" w:cs="Times New Roman"/>
          <w:sz w:val="24"/>
          <w:szCs w:val="24"/>
          <w:lang w:val="en-US"/>
        </w:rPr>
        <w:t>1</w:t>
      </w:r>
      <w:r w:rsidR="00585B58"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2</w:t>
      </w:r>
      <w:r w:rsidR="00585B58" w:rsidRPr="00E047D1">
        <w:rPr>
          <w:rFonts w:ascii="Times New Roman" w:hAnsi="Times New Roman" w:cs="Times New Roman"/>
          <w:sz w:val="24"/>
          <w:szCs w:val="24"/>
          <w:lang w:val="en-US"/>
        </w:rPr>
        <w:t xml:space="preserve"> (the lower part of </w:t>
      </w:r>
      <w:r w:rsidRPr="00E047D1">
        <w:rPr>
          <w:rFonts w:ascii="Times New Roman" w:hAnsi="Times New Roman" w:cs="Times New Roman"/>
          <w:sz w:val="24"/>
          <w:szCs w:val="24"/>
          <w:lang w:val="en-US"/>
        </w:rPr>
        <w:t>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1</w:t>
      </w:r>
      <w:r w:rsidR="00585B58"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repr</w:t>
      </w:r>
      <w:r w:rsidR="00585B58" w:rsidRPr="00E047D1">
        <w:rPr>
          <w:rFonts w:ascii="Times New Roman" w:hAnsi="Times New Roman" w:cs="Times New Roman"/>
          <w:sz w:val="24"/>
          <w:szCs w:val="24"/>
          <w:lang w:val="en-US"/>
        </w:rPr>
        <w:t>esent</w:t>
      </w:r>
      <w:r w:rsidRPr="00E047D1">
        <w:rPr>
          <w:rFonts w:ascii="Times New Roman" w:hAnsi="Times New Roman" w:cs="Times New Roman"/>
          <w:sz w:val="24"/>
          <w:szCs w:val="24"/>
          <w:lang w:val="en-US"/>
        </w:rPr>
        <w:t xml:space="preserve"> distributive channels that cut into splay deposits. </w:t>
      </w:r>
      <w:r w:rsidR="00C26981" w:rsidRPr="00E047D1">
        <w:rPr>
          <w:rFonts w:ascii="Times New Roman" w:hAnsi="Times New Roman" w:cs="Times New Roman"/>
          <w:sz w:val="24"/>
          <w:szCs w:val="24"/>
          <w:lang w:val="en-US"/>
        </w:rPr>
        <w:t xml:space="preserve">A </w:t>
      </w:r>
      <w:r w:rsidRPr="00E047D1">
        <w:rPr>
          <w:rFonts w:ascii="Times New Roman" w:hAnsi="Times New Roman" w:cs="Times New Roman"/>
          <w:sz w:val="24"/>
          <w:szCs w:val="24"/>
          <w:lang w:val="en-US"/>
        </w:rPr>
        <w:t>compensational stacking pattern is evident, where Complex</w:t>
      </w:r>
      <w:r w:rsidR="001A7D01" w:rsidRPr="00E047D1">
        <w:rPr>
          <w:rFonts w:ascii="Times New Roman" w:hAnsi="Times New Roman" w:cs="Times New Roman"/>
          <w:sz w:val="24"/>
          <w:szCs w:val="24"/>
          <w:lang w:val="en-US"/>
        </w:rPr>
        <w:t xml:space="preserve"> 2</w:t>
      </w:r>
      <w:r w:rsidRPr="00E047D1">
        <w:rPr>
          <w:rFonts w:ascii="Times New Roman" w:hAnsi="Times New Roman" w:cs="Times New Roman"/>
          <w:sz w:val="24"/>
          <w:szCs w:val="24"/>
          <w:lang w:val="en-US"/>
        </w:rPr>
        <w:t xml:space="preserve"> is laterally offset from Complex</w:t>
      </w:r>
      <w:r w:rsidR="001A7D01" w:rsidRPr="00E047D1">
        <w:rPr>
          <w:rFonts w:ascii="Times New Roman" w:hAnsi="Times New Roman" w:cs="Times New Roman"/>
          <w:sz w:val="24"/>
          <w:szCs w:val="24"/>
          <w:lang w:val="en-US"/>
        </w:rPr>
        <w:t xml:space="preserve"> 1</w:t>
      </w:r>
      <w:r w:rsidRPr="00E047D1">
        <w:rPr>
          <w:rFonts w:ascii="Times New Roman" w:hAnsi="Times New Roman" w:cs="Times New Roman"/>
          <w:sz w:val="24"/>
          <w:szCs w:val="24"/>
          <w:lang w:val="en-US"/>
        </w:rPr>
        <w:t xml:space="preserve">, which may indicate avoidance of depositional </w:t>
      </w:r>
      <w:r w:rsidR="00464ECD" w:rsidRPr="00E047D1">
        <w:rPr>
          <w:rFonts w:ascii="Times New Roman" w:hAnsi="Times New Roman" w:cs="Times New Roman"/>
          <w:sz w:val="24"/>
          <w:szCs w:val="24"/>
          <w:lang w:val="en-US"/>
        </w:rPr>
        <w:t>relief</w:t>
      </w:r>
      <w:r w:rsidRPr="00E047D1">
        <w:rPr>
          <w:rFonts w:ascii="Times New Roman" w:hAnsi="Times New Roman" w:cs="Times New Roman"/>
          <w:sz w:val="24"/>
          <w:szCs w:val="24"/>
          <w:lang w:val="en-US"/>
        </w:rPr>
        <w:t xml:space="preserve"> generated </w:t>
      </w:r>
      <w:r w:rsidR="00464ECD" w:rsidRPr="00E047D1">
        <w:rPr>
          <w:rFonts w:ascii="Times New Roman" w:hAnsi="Times New Roman" w:cs="Times New Roman"/>
          <w:sz w:val="24"/>
          <w:szCs w:val="24"/>
          <w:lang w:val="en-US"/>
        </w:rPr>
        <w:t xml:space="preserve">above </w:t>
      </w:r>
      <w:r w:rsidRPr="00E047D1">
        <w:rPr>
          <w:rFonts w:ascii="Times New Roman" w:hAnsi="Times New Roman" w:cs="Times New Roman"/>
          <w:sz w:val="24"/>
          <w:szCs w:val="24"/>
          <w:lang w:val="en-US"/>
        </w:rPr>
        <w:t>Complex</w:t>
      </w:r>
      <w:r w:rsidR="001A7D01" w:rsidRPr="00E047D1">
        <w:rPr>
          <w:rFonts w:ascii="Times New Roman" w:hAnsi="Times New Roman" w:cs="Times New Roman"/>
          <w:sz w:val="24"/>
          <w:szCs w:val="24"/>
          <w:lang w:val="en-US"/>
        </w:rPr>
        <w:t xml:space="preserve"> 1</w:t>
      </w:r>
      <w:r w:rsidRPr="00E047D1">
        <w:rPr>
          <w:rFonts w:ascii="Times New Roman" w:hAnsi="Times New Roman" w:cs="Times New Roman"/>
          <w:sz w:val="24"/>
          <w:szCs w:val="24"/>
          <w:lang w:val="en-US"/>
        </w:rPr>
        <w:t xml:space="preserve">, relocating to the lowest point on the floodplain, in a manner described by Straub et al.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 ExcludeAuth="1"&gt;&lt;Author&gt;Straub&lt;/Author&gt;&lt;Year&gt;2009&lt;/Year&gt;&lt;RecNum&gt;2385&lt;/RecNum&gt;&lt;DisplayText&gt;(2009)&lt;/DisplayText&gt;&lt;record&gt;&lt;rec-number&gt;2385&lt;/rec-number&gt;&lt;foreign-keys&gt;&lt;key app="EN" db-id="5rdzzs2dna9ptdeddv3pppf15tt29ddzss0t"&gt;2385&lt;/key&gt;&lt;/foreign-keys&gt;&lt;ref-type name="Journal Article"&gt;17&lt;/ref-type&gt;&lt;contributors&gt;&lt;authors&gt;&lt;author&gt;Straub, K.M.&lt;/author&gt;&lt;author&gt;Paola, C.&lt;/author&gt;&lt;author&gt;Mohrig, D.&lt;/author&gt;&lt;author&gt;Wolinsky, M.A.&lt;/author&gt;&lt;author&gt;George, T.&lt;/author&gt;&lt;/authors&gt;&lt;/contributors&gt;&lt;titles&gt;&lt;title&gt;Compensational stacking of channelized sedimentary deposits&lt;/title&gt;&lt;secondary-title&gt;Journal of Sedimentary Research&lt;/secondary-title&gt;&lt;/titles&gt;&lt;periodical&gt;&lt;full-title&gt;Journal of Sedimentary Research&lt;/full-title&gt;&lt;abbr-1&gt;J. Sediment. Res.&lt;/abbr-1&gt;&lt;abbr-3&gt;s&lt;/abbr-3&gt;&lt;/periodical&gt;&lt;pages&gt;673-688&lt;/pages&gt;&lt;volume&gt;79&lt;/volume&gt;&lt;number&gt;9&lt;/number&gt;&lt;dates&gt;&lt;year&gt;2009&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73" w:tooltip="Straub, 2009 #2385" w:history="1">
        <w:r w:rsidR="00573DE8" w:rsidRPr="00E047D1">
          <w:rPr>
            <w:rFonts w:ascii="Times New Roman" w:hAnsi="Times New Roman" w:cs="Times New Roman"/>
            <w:sz w:val="24"/>
            <w:szCs w:val="24"/>
            <w:lang w:val="en-US"/>
          </w:rPr>
          <w:t>2009</w:t>
        </w:r>
      </w:hyperlink>
      <w:r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for the Mississippi River deposits and </w:t>
      </w:r>
      <w:proofErr w:type="spellStart"/>
      <w:r w:rsidRPr="00E047D1">
        <w:rPr>
          <w:rFonts w:ascii="Times New Roman" w:hAnsi="Times New Roman" w:cs="Times New Roman"/>
          <w:sz w:val="24"/>
          <w:szCs w:val="24"/>
          <w:lang w:val="en-US"/>
        </w:rPr>
        <w:t>Hajek</w:t>
      </w:r>
      <w:proofErr w:type="spellEnd"/>
      <w:r w:rsidRPr="00E047D1">
        <w:rPr>
          <w:rFonts w:ascii="Times New Roman" w:hAnsi="Times New Roman" w:cs="Times New Roman"/>
          <w:sz w:val="24"/>
          <w:szCs w:val="24"/>
          <w:lang w:val="en-US"/>
        </w:rPr>
        <w:t xml:space="preserve"> et al.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 ExcludeAuth="1"&gt;&lt;Author&gt;Hajek&lt;/Author&gt;&lt;Year&gt;2010&lt;/Year&gt;&lt;RecNum&gt;675&lt;/RecNum&gt;&lt;DisplayText&gt;(2010)&lt;/DisplayText&gt;&lt;record&gt;&lt;rec-number&gt;675&lt;/rec-number&gt;&lt;foreign-keys&gt;&lt;key app="EN" db-id="5rdzzs2dna9ptdeddv3pppf15tt29ddzss0t"&gt;675&lt;/key&gt;&lt;/foreign-keys&gt;&lt;ref-type name="Journal Article"&gt;17&lt;/ref-type&gt;&lt;contributors&gt;&lt;authors&gt;&lt;author&gt;Hajek, E.A.&lt;/author&gt;&lt;author&gt;Heller, P.L.&lt;/author&gt;&lt;author&gt;Sheets, B.A.&lt;/author&gt;&lt;/authors&gt;&lt;/contributors&gt;&lt;titles&gt;&lt;title&gt;Significance of channel-belt clustering in alluvial basins&lt;/title&gt;&lt;secondary-title&gt;Geology&lt;/secondary-title&gt;&lt;/titles&gt;&lt;periodical&gt;&lt;full-title&gt;Geology&lt;/full-title&gt;&lt;abbr-1&gt;Geology&lt;/abbr-1&gt;&lt;/periodical&gt;&lt;pages&gt;535-538&lt;/pages&gt;&lt;volume&gt;38&lt;/volume&gt;&lt;number&gt;6&lt;/number&gt;&lt;dates&gt;&lt;year&gt;2010&lt;/year&gt;&lt;pub-dates&gt;&lt;date&gt;June 1, 2010&lt;/date&gt;&lt;/pub-dates&gt;&lt;/dates&gt;&lt;urls&gt;&lt;related-urls&gt;&lt;url&gt;http://geology.gsapubs.org/cgi/content/abstract/38/6/535&lt;/url&gt;&lt;/related-urls&gt;&lt;/urls&gt;&lt;electronic-resource-num&gt;10.1130/g30783.1&lt;/electronic-resource-num&gt;&lt;/record&gt;&lt;/Cite&gt;&lt;/EndNote&gt;</w:instrText>
      </w:r>
      <w:r w:rsidR="001A4875"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29" w:tooltip="Hajek, 2010 #675" w:history="1">
        <w:r w:rsidR="00573DE8" w:rsidRPr="00E047D1">
          <w:rPr>
            <w:rFonts w:ascii="Times New Roman" w:hAnsi="Times New Roman" w:cs="Times New Roman"/>
            <w:sz w:val="24"/>
            <w:szCs w:val="24"/>
            <w:lang w:val="en-US"/>
          </w:rPr>
          <w:t>2010</w:t>
        </w:r>
      </w:hyperlink>
      <w:r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for the late Cretaceous-Paleogene Ferris Formation of Wyoming. Mean </w:t>
      </w:r>
      <w:proofErr w:type="spellStart"/>
      <w:r w:rsidRPr="00E047D1">
        <w:rPr>
          <w:rFonts w:ascii="Times New Roman" w:hAnsi="Times New Roman" w:cs="Times New Roman"/>
          <w:sz w:val="24"/>
          <w:szCs w:val="24"/>
          <w:lang w:val="en-US"/>
        </w:rPr>
        <w:t>paleocurrent</w:t>
      </w:r>
      <w:proofErr w:type="spellEnd"/>
      <w:r w:rsidRPr="00E047D1">
        <w:rPr>
          <w:rFonts w:ascii="Times New Roman" w:hAnsi="Times New Roman" w:cs="Times New Roman"/>
          <w:sz w:val="24"/>
          <w:szCs w:val="24"/>
          <w:lang w:val="en-US"/>
        </w:rPr>
        <w:t xml:space="preserve"> directions change up stratigraphy, from north and north-west directed in the two complexes of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1, to north-eastwards in complexes </w:t>
      </w:r>
      <w:r w:rsidR="001A7D01" w:rsidRPr="00E047D1">
        <w:rPr>
          <w:rFonts w:ascii="Times New Roman" w:hAnsi="Times New Roman" w:cs="Times New Roman"/>
          <w:sz w:val="24"/>
          <w:szCs w:val="24"/>
          <w:lang w:val="en-US"/>
        </w:rPr>
        <w:t>3</w:t>
      </w:r>
      <w:r w:rsidRPr="00E047D1">
        <w:rPr>
          <w:rFonts w:ascii="Times New Roman" w:hAnsi="Times New Roman" w:cs="Times New Roman"/>
          <w:sz w:val="24"/>
          <w:szCs w:val="24"/>
          <w:lang w:val="en-US"/>
        </w:rPr>
        <w:t xml:space="preserve"> to </w:t>
      </w:r>
      <w:r w:rsidR="001A7D01" w:rsidRPr="00E047D1">
        <w:rPr>
          <w:rFonts w:ascii="Times New Roman" w:hAnsi="Times New Roman" w:cs="Times New Roman"/>
          <w:sz w:val="24"/>
          <w:szCs w:val="24"/>
          <w:lang w:val="en-US"/>
        </w:rPr>
        <w:t>9</w:t>
      </w:r>
      <w:r w:rsidRPr="00E047D1">
        <w:rPr>
          <w:rFonts w:ascii="Times New Roman" w:hAnsi="Times New Roman" w:cs="Times New Roman"/>
          <w:sz w:val="24"/>
          <w:szCs w:val="24"/>
          <w:lang w:val="en-US"/>
        </w:rPr>
        <w:t xml:space="preserve">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2 to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4). The </w:t>
      </w:r>
      <w:r w:rsidR="009E009B" w:rsidRPr="00E047D1">
        <w:rPr>
          <w:rFonts w:ascii="Times New Roman" w:hAnsi="Times New Roman" w:cs="Times New Roman"/>
          <w:sz w:val="24"/>
          <w:szCs w:val="24"/>
          <w:lang w:val="en-US"/>
        </w:rPr>
        <w:t>north-easterly</w:t>
      </w:r>
      <w:r w:rsidRPr="00E047D1">
        <w:rPr>
          <w:rFonts w:ascii="Times New Roman" w:hAnsi="Times New Roman" w:cs="Times New Roman"/>
          <w:sz w:val="24"/>
          <w:szCs w:val="24"/>
          <w:lang w:val="en-US"/>
        </w:rPr>
        <w:t xml:space="preserve"> </w:t>
      </w:r>
      <w:proofErr w:type="spellStart"/>
      <w:r w:rsidRPr="00E047D1">
        <w:rPr>
          <w:rFonts w:ascii="Times New Roman" w:hAnsi="Times New Roman" w:cs="Times New Roman"/>
          <w:sz w:val="24"/>
          <w:szCs w:val="24"/>
          <w:lang w:val="en-US"/>
        </w:rPr>
        <w:t>paleoflow</w:t>
      </w:r>
      <w:proofErr w:type="spellEnd"/>
      <w:r w:rsidRPr="00E047D1">
        <w:rPr>
          <w:rFonts w:ascii="Times New Roman" w:hAnsi="Times New Roman" w:cs="Times New Roman"/>
          <w:sz w:val="24"/>
          <w:szCs w:val="24"/>
          <w:lang w:val="en-US"/>
        </w:rPr>
        <w:t xml:space="preserve"> is consistent with the regional </w:t>
      </w:r>
      <w:r w:rsidR="009E009B" w:rsidRPr="00E047D1">
        <w:rPr>
          <w:rFonts w:ascii="Times New Roman" w:hAnsi="Times New Roman" w:cs="Times New Roman"/>
          <w:sz w:val="24"/>
          <w:szCs w:val="24"/>
          <w:lang w:val="en-US"/>
        </w:rPr>
        <w:t>north-east</w:t>
      </w:r>
      <w:r w:rsidRPr="00E047D1">
        <w:rPr>
          <w:rFonts w:ascii="Times New Roman" w:hAnsi="Times New Roman" w:cs="Times New Roman"/>
          <w:sz w:val="24"/>
          <w:szCs w:val="24"/>
          <w:lang w:val="en-US"/>
        </w:rPr>
        <w:t xml:space="preserve"> direction of main Beaufort channel systems </w:t>
      </w:r>
      <w:r w:rsidR="001A4875" w:rsidRPr="00E047D1">
        <w:rPr>
          <w:rFonts w:ascii="Times New Roman" w:hAnsi="Times New Roman" w:cs="Times New Roman"/>
          <w:sz w:val="24"/>
          <w:szCs w:val="24"/>
          <w:lang w:val="en-US"/>
        </w:rPr>
        <w:fldChar w:fldCharType="begin">
          <w:fldData xml:space="preserve">PEVuZE5vdGU+PENpdGU+PEF1dGhvcj5Kb2huc29uPC9BdXRob3I+PFllYXI+MTk5NzwvWWVhcj48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=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PEVuZE5vdGU+PENpdGU+PEF1dGhvcj5Kb2huc29uPC9BdXRob3I+PFllYXI+MTk5NzwvWWVhcj48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=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35" w:tooltip="Johnson, 1997 #2261" w:history="1">
        <w:r w:rsidR="00573DE8">
          <w:rPr>
            <w:rFonts w:ascii="Times New Roman" w:hAnsi="Times New Roman" w:cs="Times New Roman"/>
            <w:noProof/>
            <w:sz w:val="24"/>
            <w:szCs w:val="24"/>
            <w:lang w:val="en-US"/>
          </w:rPr>
          <w:t>Johnson et al. 1997</w:t>
        </w:r>
      </w:hyperlink>
      <w:r w:rsidR="00681582">
        <w:rPr>
          <w:rFonts w:ascii="Times New Roman" w:hAnsi="Times New Roman" w:cs="Times New Roman"/>
          <w:noProof/>
          <w:sz w:val="24"/>
          <w:szCs w:val="24"/>
          <w:lang w:val="en-US"/>
        </w:rPr>
        <w:t xml:space="preserve">; </w:t>
      </w:r>
      <w:hyperlink w:anchor="_ENREF_88" w:tooltip="Wilson, 2014 #2314" w:history="1">
        <w:r w:rsidR="00573DE8">
          <w:rPr>
            <w:rFonts w:ascii="Times New Roman" w:hAnsi="Times New Roman" w:cs="Times New Roman"/>
            <w:noProof/>
            <w:sz w:val="24"/>
            <w:szCs w:val="24"/>
            <w:lang w:val="en-US"/>
          </w:rPr>
          <w:t>Wilson et al. 2014</w:t>
        </w:r>
      </w:hyperlink>
      <w:r w:rsidR="00681582">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w:t>
      </w:r>
    </w:p>
    <w:p w:rsidR="00FD034A" w:rsidRPr="00E047D1" w:rsidRDefault="00FD034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 xml:space="preserve">C contains the greatest number of </w:t>
      </w:r>
      <w:proofErr w:type="spellStart"/>
      <w:r w:rsidR="00EF2B5C" w:rsidRPr="00E047D1">
        <w:rPr>
          <w:rFonts w:ascii="Times New Roman" w:hAnsi="Times New Roman" w:cs="Times New Roman"/>
          <w:sz w:val="24"/>
          <w:szCs w:val="24"/>
          <w:lang w:val="en-US"/>
        </w:rPr>
        <w:t>paleosols</w:t>
      </w:r>
      <w:proofErr w:type="spellEnd"/>
      <w:r w:rsidR="00EF2B5C" w:rsidRPr="00E047D1">
        <w:rPr>
          <w:rFonts w:ascii="Times New Roman" w:hAnsi="Times New Roman" w:cs="Times New Roman"/>
          <w:sz w:val="24"/>
          <w:szCs w:val="24"/>
          <w:lang w:val="en-US"/>
        </w:rPr>
        <w:t xml:space="preserve"> and the lowest proportion of green siltstone</w:t>
      </w:r>
      <w:r w:rsidRPr="00E047D1">
        <w:rPr>
          <w:rFonts w:ascii="Times New Roman" w:hAnsi="Times New Roman" w:cs="Times New Roman"/>
          <w:sz w:val="24"/>
          <w:szCs w:val="24"/>
          <w:lang w:val="en-US"/>
        </w:rPr>
        <w:t xml:space="preserve">, implying that maximum floodplain dryness is recorded at this part of the stratigraphy. Five moderate maturity </w:t>
      </w:r>
      <w:proofErr w:type="spellStart"/>
      <w:r w:rsidRPr="00E047D1">
        <w:rPr>
          <w:rFonts w:ascii="Times New Roman" w:hAnsi="Times New Roman" w:cs="Times New Roman"/>
          <w:sz w:val="24"/>
          <w:szCs w:val="24"/>
          <w:lang w:val="en-US"/>
        </w:rPr>
        <w:t>paleosols</w:t>
      </w:r>
      <w:proofErr w:type="spellEnd"/>
      <w:r w:rsidRPr="00E047D1">
        <w:rPr>
          <w:rFonts w:ascii="Times New Roman" w:hAnsi="Times New Roman" w:cs="Times New Roman"/>
          <w:sz w:val="24"/>
          <w:szCs w:val="24"/>
          <w:lang w:val="en-US"/>
        </w:rPr>
        <w:t xml:space="preserve"> including the thickest </w:t>
      </w:r>
      <w:proofErr w:type="spellStart"/>
      <w:r w:rsidRPr="00E047D1">
        <w:rPr>
          <w:rFonts w:ascii="Times New Roman" w:hAnsi="Times New Roman" w:cs="Times New Roman"/>
          <w:sz w:val="24"/>
          <w:szCs w:val="24"/>
          <w:lang w:val="en-US"/>
        </w:rPr>
        <w:t>paleosol</w:t>
      </w:r>
      <w:proofErr w:type="spellEnd"/>
      <w:r w:rsidRPr="00E047D1">
        <w:rPr>
          <w:rFonts w:ascii="Times New Roman" w:hAnsi="Times New Roman" w:cs="Times New Roman"/>
          <w:sz w:val="24"/>
          <w:szCs w:val="24"/>
          <w:lang w:val="en-US"/>
        </w:rPr>
        <w:t xml:space="preserve"> (60 cm) in the measured section are rooted and contain calcrete, signifying prolonged periods of relative climatic stability</w:t>
      </w:r>
      <w:r w:rsidR="00EF2B5C" w:rsidRPr="00E047D1">
        <w:rPr>
          <w:rFonts w:ascii="Times New Roman" w:hAnsi="Times New Roman" w:cs="Times New Roman"/>
          <w:sz w:val="24"/>
          <w:szCs w:val="24"/>
          <w:lang w:val="en-US"/>
        </w:rPr>
        <w:t>, which</w:t>
      </w:r>
      <w:r w:rsidRPr="00E047D1">
        <w:rPr>
          <w:rFonts w:ascii="Times New Roman" w:hAnsi="Times New Roman" w:cs="Times New Roman"/>
          <w:sz w:val="24"/>
          <w:szCs w:val="24"/>
          <w:lang w:val="en-US"/>
        </w:rPr>
        <w:t xml:space="preserve"> enabl</w:t>
      </w:r>
      <w:r w:rsidR="00EF2B5C" w:rsidRPr="00E047D1">
        <w:rPr>
          <w:rFonts w:ascii="Times New Roman" w:hAnsi="Times New Roman" w:cs="Times New Roman"/>
          <w:sz w:val="24"/>
          <w:szCs w:val="24"/>
          <w:lang w:val="en-US"/>
        </w:rPr>
        <w:t>ed</w:t>
      </w:r>
      <w:r w:rsidRPr="00E047D1">
        <w:rPr>
          <w:rFonts w:ascii="Times New Roman" w:hAnsi="Times New Roman" w:cs="Times New Roman"/>
          <w:sz w:val="24"/>
          <w:szCs w:val="24"/>
          <w:lang w:val="en-US"/>
        </w:rPr>
        <w:t xml:space="preserve"> soil development</w:t>
      </w:r>
      <w:r w:rsidR="00E44C55"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&lt;EndNote&gt;&lt;Cite&gt;&lt;Author&gt;Ruskin&lt;/Author&gt;&lt;Year&gt;2007&lt;/Year&gt;&lt;RecNum&gt;2351&lt;/RecNum&gt;&lt;DisplayText&gt;(Ruskin and Jordan 2007)&lt;/DisplayText&gt;&lt;record&gt;&lt;rec-number&gt;2351&lt;/rec-number&gt;&lt;foreign-keys&gt;&lt;key app="EN" db-id="5rdzzs2dna9ptdeddv3pppf15tt29ddzss0t"&gt;2351&lt;/key&gt;&lt;/foreign-keys&gt;&lt;ref-type name="Journal Article"&gt;17&lt;/ref-type&gt;&lt;contributors&gt;&lt;authors&gt;&lt;author&gt;Ruskin, B.G.&lt;/author&gt;&lt;author&gt;Jordan, T.E.&lt;/author&gt;&lt;/authors&gt;&lt;/contributors&gt;&lt;titles&gt;&lt;title&gt;Climate change across continental sequence boundaries: Paleopedology and lithofacies of Iglesia Basin, northwestern Argentina&lt;/title&gt;&lt;secondary-title&gt;Journal of Sedimentary Research&lt;/secondary-title&gt;&lt;/titles&gt;&lt;periodical&gt;&lt;full-title&gt;Journal of Sedimentary Research&lt;/full-title&gt;&lt;abbr-1&gt;J. Sediment. Res.&lt;/abbr-1&gt;&lt;abbr-3&gt;s&lt;/abbr-3&gt;&lt;/periodical&gt;&lt;pages&gt;661-679&lt;/pages&gt;&lt;volume&gt;77&lt;/volume&gt;&lt;number&gt;9&lt;/number&gt;&lt;dates&gt;&lt;year&gt;2007&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54282C" w:rsidRPr="00E047D1">
        <w:rPr>
          <w:rFonts w:ascii="Times New Roman" w:hAnsi="Times New Roman" w:cs="Times New Roman"/>
          <w:sz w:val="24"/>
          <w:szCs w:val="24"/>
          <w:lang w:val="en-US"/>
        </w:rPr>
        <w:t>(</w:t>
      </w:r>
      <w:hyperlink w:anchor="_ENREF_61" w:tooltip="Ruskin, 2007 #2351" w:history="1">
        <w:r w:rsidR="00573DE8" w:rsidRPr="00E047D1">
          <w:rPr>
            <w:rFonts w:ascii="Times New Roman" w:hAnsi="Times New Roman" w:cs="Times New Roman"/>
            <w:sz w:val="24"/>
            <w:szCs w:val="24"/>
            <w:lang w:val="en-US"/>
          </w:rPr>
          <w:t>Ruskin and Jordan 2007</w:t>
        </w:r>
      </w:hyperlink>
      <w:r w:rsidR="0054282C"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Coarse green siltstones of 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D are interpreted as poorly drained to lacustrine, resulting in reducing conditions and mark a wetting-upward trend</w:t>
      </w:r>
      <w:r w:rsidR="00B00C2A" w:rsidRPr="00E047D1">
        <w:rPr>
          <w:rFonts w:ascii="Times New Roman" w:hAnsi="Times New Roman" w:cs="Times New Roman"/>
          <w:sz w:val="24"/>
          <w:szCs w:val="24"/>
          <w:lang w:val="en-US"/>
        </w:rPr>
        <w:t xml:space="preserve"> from Overbank </w:t>
      </w:r>
      <w:r w:rsidR="000C3BDA" w:rsidRPr="00E047D1">
        <w:rPr>
          <w:rFonts w:ascii="Times New Roman" w:hAnsi="Times New Roman" w:cs="Times New Roman"/>
          <w:sz w:val="24"/>
          <w:szCs w:val="24"/>
          <w:lang w:val="en-US"/>
        </w:rPr>
        <w:t xml:space="preserve">Interval </w:t>
      </w:r>
      <w:r w:rsidR="00B00C2A" w:rsidRPr="00E047D1">
        <w:rPr>
          <w:rFonts w:ascii="Times New Roman" w:hAnsi="Times New Roman" w:cs="Times New Roman"/>
          <w:sz w:val="24"/>
          <w:szCs w:val="24"/>
          <w:lang w:val="en-US"/>
        </w:rPr>
        <w:t xml:space="preserve">C to D. </w:t>
      </w:r>
      <w:r w:rsidR="00464ECD" w:rsidRPr="00E047D1">
        <w:rPr>
          <w:rFonts w:ascii="Times New Roman" w:hAnsi="Times New Roman" w:cs="Times New Roman"/>
          <w:sz w:val="24"/>
          <w:szCs w:val="24"/>
          <w:lang w:val="en-US"/>
        </w:rPr>
        <w:t xml:space="preserve">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 xml:space="preserve">D contains beds that are moderately to intensely bioturbated and includes a 25 to 35 cm thick bed of dark gray laminated carbonaceous siltstone interpreted </w:t>
      </w:r>
      <w:r w:rsidR="009E009B" w:rsidRPr="00E047D1">
        <w:rPr>
          <w:rFonts w:ascii="Times New Roman" w:hAnsi="Times New Roman" w:cs="Times New Roman"/>
          <w:sz w:val="24"/>
          <w:szCs w:val="24"/>
          <w:lang w:val="en-US"/>
        </w:rPr>
        <w:t>to represent a period of localiz</w:t>
      </w:r>
      <w:r w:rsidRPr="00E047D1">
        <w:rPr>
          <w:rFonts w:ascii="Times New Roman" w:hAnsi="Times New Roman" w:cs="Times New Roman"/>
          <w:sz w:val="24"/>
          <w:szCs w:val="24"/>
          <w:lang w:val="en-US"/>
        </w:rPr>
        <w:t xml:space="preserve">ed oxygen-limited, ponded water conditions. Maximum wetness </w:t>
      </w:r>
      <w:r w:rsidR="00464ECD" w:rsidRPr="00E047D1">
        <w:rPr>
          <w:rFonts w:ascii="Times New Roman" w:hAnsi="Times New Roman" w:cs="Times New Roman"/>
          <w:sz w:val="24"/>
          <w:szCs w:val="24"/>
          <w:lang w:val="en-US"/>
        </w:rPr>
        <w:t xml:space="preserve">in the succession </w:t>
      </w:r>
      <w:r w:rsidRPr="00E047D1">
        <w:rPr>
          <w:rFonts w:ascii="Times New Roman" w:hAnsi="Times New Roman" w:cs="Times New Roman"/>
          <w:sz w:val="24"/>
          <w:szCs w:val="24"/>
          <w:lang w:val="en-US"/>
        </w:rPr>
        <w:t xml:space="preserve">is interpreted to be within the lower part of Overbank </w:t>
      </w:r>
      <w:r w:rsidR="000C3BDA" w:rsidRPr="00E047D1">
        <w:rPr>
          <w:rFonts w:ascii="Times New Roman" w:hAnsi="Times New Roman" w:cs="Times New Roman"/>
          <w:sz w:val="24"/>
          <w:szCs w:val="24"/>
          <w:lang w:val="en-US"/>
        </w:rPr>
        <w:t xml:space="preserve">Interval </w:t>
      </w:r>
      <w:r w:rsidRPr="00E047D1">
        <w:rPr>
          <w:rFonts w:ascii="Times New Roman" w:hAnsi="Times New Roman" w:cs="Times New Roman"/>
          <w:sz w:val="24"/>
          <w:szCs w:val="24"/>
          <w:lang w:val="en-US"/>
        </w:rPr>
        <w:t>D</w:t>
      </w:r>
      <w:r w:rsidR="00E44C55"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p>
    <w:p w:rsidR="00FD034A" w:rsidRPr="00E047D1" w:rsidRDefault="00E44C55"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lastRenderedPageBreak/>
        <w:t>The channel-belts in c</w:t>
      </w:r>
      <w:r w:rsidR="00FD034A" w:rsidRPr="00E047D1">
        <w:rPr>
          <w:rFonts w:ascii="Times New Roman" w:hAnsi="Times New Roman" w:cs="Times New Roman"/>
          <w:sz w:val="24"/>
          <w:szCs w:val="24"/>
          <w:lang w:val="en-US"/>
        </w:rPr>
        <w:t xml:space="preserve">omplexes </w:t>
      </w:r>
      <w:r w:rsidR="001A7D01" w:rsidRPr="00E047D1">
        <w:rPr>
          <w:rFonts w:ascii="Times New Roman" w:hAnsi="Times New Roman" w:cs="Times New Roman"/>
          <w:sz w:val="24"/>
          <w:szCs w:val="24"/>
          <w:lang w:val="en-US"/>
        </w:rPr>
        <w:t>5</w:t>
      </w:r>
      <w:r w:rsidR="00FD034A" w:rsidRPr="00E047D1">
        <w:rPr>
          <w:rFonts w:ascii="Times New Roman" w:hAnsi="Times New Roman" w:cs="Times New Roman"/>
          <w:sz w:val="24"/>
          <w:szCs w:val="24"/>
          <w:lang w:val="en-US"/>
        </w:rPr>
        <w:t>,</w:t>
      </w:r>
      <w:r w:rsidR="001A7D01" w:rsidRPr="00E047D1">
        <w:rPr>
          <w:rFonts w:ascii="Times New Roman" w:hAnsi="Times New Roman" w:cs="Times New Roman"/>
          <w:sz w:val="24"/>
          <w:szCs w:val="24"/>
          <w:lang w:val="en-US"/>
        </w:rPr>
        <w:t xml:space="preserve"> 6</w:t>
      </w:r>
      <w:r w:rsidR="00FD034A" w:rsidRPr="00E047D1">
        <w:rPr>
          <w:rFonts w:ascii="Times New Roman" w:hAnsi="Times New Roman" w:cs="Times New Roman"/>
          <w:sz w:val="24"/>
          <w:szCs w:val="24"/>
          <w:lang w:val="en-US"/>
        </w:rPr>
        <w:t xml:space="preserve"> and </w:t>
      </w:r>
      <w:r w:rsidR="001A7D01" w:rsidRPr="00E047D1">
        <w:rPr>
          <w:rFonts w:ascii="Times New Roman" w:hAnsi="Times New Roman" w:cs="Times New Roman"/>
          <w:sz w:val="24"/>
          <w:szCs w:val="24"/>
          <w:lang w:val="en-US"/>
        </w:rPr>
        <w:t>7</w:t>
      </w:r>
      <w:r w:rsidRPr="00E047D1">
        <w:rPr>
          <w:rFonts w:ascii="Times New Roman" w:hAnsi="Times New Roman" w:cs="Times New Roman"/>
          <w:sz w:val="24"/>
          <w:szCs w:val="24"/>
          <w:lang w:val="en-US"/>
        </w:rPr>
        <w:t xml:space="preserve">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3)</w:t>
      </w:r>
      <w:r w:rsidR="00FD034A" w:rsidRPr="00E047D1">
        <w:rPr>
          <w:rFonts w:ascii="Times New Roman" w:hAnsi="Times New Roman" w:cs="Times New Roman"/>
          <w:sz w:val="24"/>
          <w:szCs w:val="24"/>
          <w:lang w:val="en-US"/>
        </w:rPr>
        <w:t xml:space="preserve"> display a low- to moderate-sinuosity with abundant examples of downstream accretion (</w:t>
      </w:r>
      <w:r w:rsidR="000C7706" w:rsidRPr="00E047D1">
        <w:rPr>
          <w:lang w:val="en-US"/>
        </w:rPr>
        <w:fldChar w:fldCharType="begin"/>
      </w:r>
      <w:r w:rsidR="000C7706" w:rsidRPr="00E047D1">
        <w:rPr>
          <w:lang w:val="en-US"/>
        </w:rPr>
        <w:instrText xml:space="preserve"> REF _Ref382815666 \h  \* MERGEFORMAT </w:instrText>
      </w:r>
      <w:r w:rsidR="000C7706" w:rsidRPr="00E047D1">
        <w:rPr>
          <w:lang w:val="en-US"/>
        </w:rPr>
      </w:r>
      <w:r w:rsidR="000C7706" w:rsidRPr="00E047D1">
        <w:rPr>
          <w:lang w:val="en-US"/>
        </w:rPr>
        <w:fldChar w:fldCharType="separate"/>
      </w:r>
      <w:r w:rsidR="00EC2859" w:rsidRPr="00E047D1">
        <w:rPr>
          <w:rStyle w:val="CrossRefChar"/>
          <w:lang w:val="en-US"/>
        </w:rPr>
        <w:t>Fig. 7</w:t>
      </w:r>
      <w:r w:rsidR="000C7706" w:rsidRPr="00E047D1">
        <w:rPr>
          <w:lang w:val="en-US"/>
        </w:rPr>
        <w:fldChar w:fldCharType="end"/>
      </w:r>
      <w:r w:rsidR="00F06D4B" w:rsidRPr="00E047D1">
        <w:rPr>
          <w:rFonts w:ascii="Times New Roman" w:hAnsi="Times New Roman" w:cs="Times New Roman"/>
          <w:sz w:val="24"/>
          <w:szCs w:val="24"/>
          <w:lang w:val="en-US"/>
        </w:rPr>
        <w:t>D</w:t>
      </w:r>
      <w:r w:rsidR="00FD034A" w:rsidRPr="00E047D1">
        <w:rPr>
          <w:rFonts w:ascii="Times New Roman" w:hAnsi="Times New Roman" w:cs="Times New Roman"/>
          <w:sz w:val="24"/>
          <w:szCs w:val="24"/>
          <w:lang w:val="en-US"/>
        </w:rPr>
        <w:t>). Overall the fluvial system shows an increase in energy and grain size range up stratigraphy until the highly incisional Complex</w:t>
      </w:r>
      <w:r w:rsidR="001A7D01" w:rsidRPr="00E047D1">
        <w:rPr>
          <w:rFonts w:ascii="Times New Roman" w:hAnsi="Times New Roman" w:cs="Times New Roman"/>
          <w:sz w:val="24"/>
          <w:szCs w:val="24"/>
          <w:lang w:val="en-US"/>
        </w:rPr>
        <w:t xml:space="preserve"> 6</w:t>
      </w:r>
      <w:r w:rsidR="00FD034A" w:rsidRPr="00E047D1">
        <w:rPr>
          <w:rFonts w:ascii="Times New Roman" w:hAnsi="Times New Roman" w:cs="Times New Roman"/>
          <w:sz w:val="24"/>
          <w:szCs w:val="24"/>
          <w:lang w:val="en-US"/>
        </w:rPr>
        <w:t>, consisting of dune-scale cr</w:t>
      </w:r>
      <w:r w:rsidR="00E774E0" w:rsidRPr="00E047D1">
        <w:rPr>
          <w:rFonts w:ascii="Times New Roman" w:hAnsi="Times New Roman" w:cs="Times New Roman"/>
          <w:sz w:val="24"/>
          <w:szCs w:val="24"/>
          <w:lang w:val="en-US"/>
        </w:rPr>
        <w:t>oss-bedded sandstones and intra</w:t>
      </w:r>
      <w:r w:rsidR="00FD034A" w:rsidRPr="00E047D1">
        <w:rPr>
          <w:rFonts w:ascii="Times New Roman" w:hAnsi="Times New Roman" w:cs="Times New Roman"/>
          <w:sz w:val="24"/>
          <w:szCs w:val="24"/>
          <w:lang w:val="en-US"/>
        </w:rPr>
        <w:t>formational conglomerates. Above Complex</w:t>
      </w:r>
      <w:r w:rsidR="001A7D01" w:rsidRPr="00E047D1">
        <w:rPr>
          <w:rFonts w:ascii="Times New Roman" w:hAnsi="Times New Roman" w:cs="Times New Roman"/>
          <w:sz w:val="24"/>
          <w:szCs w:val="24"/>
          <w:lang w:val="en-US"/>
        </w:rPr>
        <w:t xml:space="preserve"> 6</w:t>
      </w:r>
      <w:r w:rsidR="00FD034A" w:rsidRPr="00E047D1">
        <w:rPr>
          <w:rFonts w:ascii="Times New Roman" w:hAnsi="Times New Roman" w:cs="Times New Roman"/>
          <w:sz w:val="24"/>
          <w:szCs w:val="24"/>
          <w:lang w:val="en-US"/>
        </w:rPr>
        <w:t xml:space="preserve"> the trends appear to reverse and the floodplain deposits above Complex</w:t>
      </w:r>
      <w:r w:rsidR="001A7D01" w:rsidRPr="00E047D1">
        <w:rPr>
          <w:rFonts w:ascii="Times New Roman" w:hAnsi="Times New Roman" w:cs="Times New Roman"/>
          <w:sz w:val="24"/>
          <w:szCs w:val="24"/>
          <w:lang w:val="en-US"/>
        </w:rPr>
        <w:t xml:space="preserve"> 9</w:t>
      </w:r>
      <w:r w:rsidR="00FD034A" w:rsidRPr="00E047D1">
        <w:rPr>
          <w:rFonts w:ascii="Times New Roman" w:hAnsi="Times New Roman" w:cs="Times New Roman"/>
          <w:sz w:val="24"/>
          <w:szCs w:val="24"/>
          <w:lang w:val="en-US"/>
        </w:rPr>
        <w:t xml:space="preserve"> reach 20 m in thickness.</w:t>
      </w:r>
    </w:p>
    <w:p w:rsidR="00FD034A" w:rsidRPr="00E047D1" w:rsidRDefault="00FD034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FD034A" w:rsidRPr="00E047D1" w:rsidRDefault="00585B58" w:rsidP="00DB3382">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Controls on S</w:t>
      </w:r>
      <w:r w:rsidR="00FD034A" w:rsidRPr="00E047D1">
        <w:rPr>
          <w:rFonts w:ascii="Times New Roman" w:hAnsi="Times New Roman" w:cs="Times New Roman"/>
          <w:i/>
          <w:sz w:val="24"/>
          <w:szCs w:val="24"/>
          <w:lang w:val="en-US"/>
        </w:rPr>
        <w:t>tratigraphy</w:t>
      </w:r>
    </w:p>
    <w:p w:rsidR="00FD034A" w:rsidRPr="00E047D1" w:rsidRDefault="00FD034A" w:rsidP="00DB338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stratigraphic organization of the Klipkraal </w:t>
      </w:r>
      <w:r w:rsidR="00EF6F65" w:rsidRPr="00E047D1">
        <w:rPr>
          <w:rFonts w:ascii="Times New Roman" w:hAnsi="Times New Roman" w:cs="Times New Roman"/>
          <w:sz w:val="24"/>
          <w:szCs w:val="24"/>
          <w:lang w:val="en-US"/>
        </w:rPr>
        <w:t>section</w:t>
      </w:r>
      <w:r w:rsidRPr="00E047D1">
        <w:rPr>
          <w:rFonts w:ascii="Times New Roman" w:hAnsi="Times New Roman" w:cs="Times New Roman"/>
          <w:sz w:val="24"/>
          <w:szCs w:val="24"/>
          <w:lang w:val="en-US"/>
        </w:rPr>
        <w:t xml:space="preserve"> is discussed in terms of two possible models, both of which show a partial fit to the dataset; these are a trunk river model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&lt;EndNote&gt;&lt;Cite&gt;&lt;Author&gt;Cowan&lt;/Author&gt;&lt;Year&gt;1993&lt;/Year&gt;&lt;RecNum&gt;2288&lt;/RecNum&gt;&lt;Prefix&gt;e.g.`, &lt;/Prefix&gt;&lt;DisplayText&gt;(e.g., Cowan 1993)&lt;/DisplayText&gt;&lt;record&gt;&lt;rec-number&gt;2288&lt;/rec-number&gt;&lt;foreign-keys&gt;&lt;key app="EN" db-id="5rdzzs2dna9ptdeddv3pppf15tt29ddzss0t"&gt;2288&lt;/key&gt;&lt;/foreign-keys&gt;&lt;ref-type name="Journal Article"&gt;17&lt;/ref-type&gt;&lt;contributors&gt;&lt;authors&gt;&lt;author&gt;Cowan, E.J.&lt;/author&gt;&lt;/authors&gt;&lt;/contributors&gt;&lt;titles&gt;&lt;title&gt;Longitudinal fluvial drainage patterns within a foreland basin-fill: Permo-Triassic Sydney Basin, Australia&lt;/title&gt;&lt;secondary-title&gt;Sedimentary Geology&lt;/secondary-title&gt;&lt;/titles&gt;&lt;periodical&gt;&lt;full-title&gt;Sedimentary Geology&lt;/full-title&gt;&lt;/periodical&gt;&lt;pages&gt;557-577&lt;/pages&gt;&lt;volume&gt;85&lt;/volume&gt;&lt;number&gt;1&lt;/number&gt;&lt;dates&gt;&lt;year&gt;1993&lt;/year&gt;&lt;/dates&gt;&lt;isbn&gt;0037-0738&lt;/isbn&gt;&lt;urls&gt;&lt;/urls&gt;&lt;/record&gt;&lt;/Cite&gt;&lt;/EndNote&gt;</w:instrText>
      </w:r>
      <w:r w:rsidR="001A4875" w:rsidRPr="00E047D1">
        <w:rPr>
          <w:rFonts w:ascii="Times New Roman" w:hAnsi="Times New Roman" w:cs="Times New Roman"/>
          <w:sz w:val="24"/>
          <w:szCs w:val="24"/>
          <w:lang w:val="en-US"/>
        </w:rPr>
        <w:fldChar w:fldCharType="separate"/>
      </w:r>
      <w:r w:rsidR="00061FFF" w:rsidRPr="00E047D1">
        <w:rPr>
          <w:rFonts w:ascii="Times New Roman" w:hAnsi="Times New Roman" w:cs="Times New Roman"/>
          <w:sz w:val="24"/>
          <w:szCs w:val="24"/>
          <w:lang w:val="en-US"/>
        </w:rPr>
        <w:t>(</w:t>
      </w:r>
      <w:hyperlink w:anchor="_ENREF_19" w:tooltip="Cowan, 1993 #2288" w:history="1">
        <w:r w:rsidR="00573DE8" w:rsidRPr="00E047D1">
          <w:rPr>
            <w:rFonts w:ascii="Times New Roman" w:hAnsi="Times New Roman" w:cs="Times New Roman"/>
            <w:sz w:val="24"/>
            <w:szCs w:val="24"/>
            <w:lang w:val="en-US"/>
          </w:rPr>
          <w:t>e.g., Cowan 1993</w:t>
        </w:r>
      </w:hyperlink>
      <w:r w:rsidR="00061FFF"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464ECD"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and a progradational </w:t>
      </w:r>
      <w:r w:rsidR="00506FC0" w:rsidRPr="00E047D1">
        <w:rPr>
          <w:rFonts w:ascii="Times New Roman" w:hAnsi="Times New Roman" w:cs="Times New Roman"/>
          <w:sz w:val="24"/>
          <w:szCs w:val="24"/>
          <w:lang w:val="en-US"/>
        </w:rPr>
        <w:t>DFS</w:t>
      </w:r>
      <w:r w:rsidRPr="00E047D1">
        <w:rPr>
          <w:rFonts w:ascii="Times New Roman" w:hAnsi="Times New Roman" w:cs="Times New Roman"/>
          <w:sz w:val="24"/>
          <w:szCs w:val="24"/>
          <w:lang w:val="en-US"/>
        </w:rPr>
        <w:t xml:space="preserve"> model</w:t>
      </w:r>
      <w:r w:rsidR="00BC5EC3"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&lt;EndNote&gt;&lt;Cite&gt;&lt;Author&gt;Weissmann&lt;/Author&gt;&lt;Year&gt;2013&lt;/Year&gt;&lt;RecNum&gt;2317&lt;/RecNum&gt;&lt;Prefix&gt;e.g.`, &lt;/Prefix&gt;&lt;DisplayText&gt;(e.g., Weissmann et al. 2013)&lt;/DisplayText&gt;&lt;record&gt;&lt;rec-number&gt;2317&lt;/rec-number&gt;&lt;foreign-keys&gt;&lt;key app="EN" db-id="5rdzzs2dna9ptdeddv3pppf15tt29ddzss0t"&gt;2317&lt;/key&gt;&lt;/foreign-keys&gt;&lt;ref-type name="Edited Book"&gt;28&lt;/ref-type&gt;&lt;contributors&gt;&lt;authors&gt;&lt;author&gt;Weissmann, G.S.&lt;/author&gt;&lt;author&gt;Hartley, A.J.&lt;/author&gt;&lt;author&gt;Scuderi, L.A.&lt;/author&gt;&lt;author&gt;Nichols, G.J.&lt;/author&gt;&lt;author&gt;Davidson, S.K.&lt;/author&gt;&lt;author&gt;Owen, A.&lt;/author&gt;&lt;author&gt;Atchley, S.C.&lt;/author&gt;&lt;author&gt;Bhattacharyya, P.&lt;/author&gt;&lt;author&gt;Chakraborty, T.&lt;/author&gt;&lt;author&gt;Ghosh, P.&lt;/author&gt;&lt;/authors&gt;&lt;secondary-authors&gt;&lt;author&gt;Driese, S.G.&lt;/author&gt;&lt;author&gt;Nordt, L.C.&lt;/author&gt;&lt;/secondary-authors&gt;&lt;/contributors&gt;&lt;titles&gt;&lt;title&gt;Prograding distributive fluvial systems—geomorphic models and ancient examples&lt;/title&gt;&lt;secondary-title&gt;New Frontiers in Paleopedology and Terrestrial Paleoclimatology, Paleosols and Soil Surface Analog Systems&lt;/secondary-title&gt;&lt;/titles&gt;&lt;pages&gt;275&lt;/pages&gt;&lt;volume&gt;104&lt;/volume&gt;&lt;dates&gt;&lt;year&gt;2013&lt;/year&gt;&lt;/dates&gt;&lt;pub-location&gt;Tulsa, Oklahoma&lt;/pub-location&gt;&lt;publisher&gt;SEPM (Society for Sedimentary Geology) Special Publication&lt;/publisher&gt;&lt;urls&gt;&lt;/urls&gt;&lt;/record&gt;&lt;/Cite&gt;&lt;/EndNote&gt;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85" w:tooltip="Weissmann, 2013 #2317" w:history="1">
        <w:r w:rsidR="00573DE8" w:rsidRPr="00E047D1">
          <w:rPr>
            <w:rFonts w:ascii="Times New Roman" w:hAnsi="Times New Roman" w:cs="Times New Roman"/>
            <w:sz w:val="24"/>
            <w:szCs w:val="24"/>
            <w:lang w:val="en-US"/>
          </w:rPr>
          <w:t>e.g., Weissmann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464ECD" w:rsidRPr="00E047D1">
        <w:rPr>
          <w:rFonts w:ascii="Times New Roman" w:hAnsi="Times New Roman" w:cs="Times New Roman"/>
          <w:sz w:val="24"/>
          <w:szCs w:val="24"/>
          <w:lang w:val="en-US"/>
        </w:rPr>
        <w:t xml:space="preserve"> </w:t>
      </w:r>
      <w:r w:rsidR="00BC5EC3" w:rsidRPr="00E047D1">
        <w:rPr>
          <w:rFonts w:ascii="Times New Roman" w:hAnsi="Times New Roman" w:cs="Times New Roman"/>
          <w:sz w:val="24"/>
          <w:szCs w:val="24"/>
          <w:lang w:val="en-US"/>
        </w:rPr>
        <w:t>(</w:t>
      </w:r>
      <w:r w:rsidR="000C7706" w:rsidRPr="00E047D1">
        <w:rPr>
          <w:lang w:val="en-US"/>
        </w:rPr>
        <w:fldChar w:fldCharType="begin"/>
      </w:r>
      <w:r w:rsidR="000C7706" w:rsidRPr="00E047D1">
        <w:rPr>
          <w:lang w:val="en-US"/>
        </w:rPr>
        <w:instrText xml:space="preserve"> REF _Ref382817013 \h  \* MERGEFORMAT </w:instrText>
      </w:r>
      <w:r w:rsidR="000C7706" w:rsidRPr="00E047D1">
        <w:rPr>
          <w:lang w:val="en-US"/>
        </w:rPr>
      </w:r>
      <w:r w:rsidR="000C7706" w:rsidRPr="00E047D1">
        <w:rPr>
          <w:lang w:val="en-US"/>
        </w:rPr>
        <w:fldChar w:fldCharType="separate"/>
      </w:r>
      <w:r w:rsidR="00EC2859" w:rsidRPr="00E047D1">
        <w:rPr>
          <w:rStyle w:val="CrossRefChar"/>
          <w:lang w:val="en-US"/>
        </w:rPr>
        <w:t>Fig. 16</w:t>
      </w:r>
      <w:r w:rsidR="000C7706" w:rsidRPr="00E047D1">
        <w:rPr>
          <w:lang w:val="en-US"/>
        </w:rPr>
        <w:fldChar w:fldCharType="end"/>
      </w:r>
      <w:r w:rsidR="00BC5EC3"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The effects of autogenic processes, </w:t>
      </w:r>
      <w:r w:rsidR="00F32A6E" w:rsidRPr="00E047D1">
        <w:rPr>
          <w:rFonts w:ascii="Times New Roman" w:hAnsi="Times New Roman" w:cs="Times New Roman"/>
          <w:sz w:val="24"/>
          <w:szCs w:val="24"/>
          <w:lang w:val="en-US"/>
        </w:rPr>
        <w:t xml:space="preserve">such as lateral channel migration, </w:t>
      </w:r>
      <w:r w:rsidRPr="00E047D1">
        <w:rPr>
          <w:rFonts w:ascii="Times New Roman" w:hAnsi="Times New Roman" w:cs="Times New Roman"/>
          <w:sz w:val="24"/>
          <w:szCs w:val="24"/>
          <w:lang w:val="en-US"/>
        </w:rPr>
        <w:t xml:space="preserve">and far field controls such as </w:t>
      </w:r>
      <w:r w:rsidR="00F32A6E" w:rsidRPr="00E047D1">
        <w:rPr>
          <w:rFonts w:ascii="Times New Roman" w:hAnsi="Times New Roman" w:cs="Times New Roman"/>
          <w:sz w:val="24"/>
          <w:szCs w:val="24"/>
          <w:lang w:val="en-US"/>
        </w:rPr>
        <w:t>climatic variability</w:t>
      </w:r>
      <w:r w:rsidR="00F32A6E" w:rsidRPr="00E047D1" w:rsidDel="00F32A6E">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and </w:t>
      </w:r>
      <w:r w:rsidR="00F32A6E" w:rsidRPr="00E047D1">
        <w:rPr>
          <w:rFonts w:ascii="Times New Roman" w:hAnsi="Times New Roman" w:cs="Times New Roman"/>
          <w:sz w:val="24"/>
          <w:szCs w:val="24"/>
          <w:lang w:val="en-US"/>
        </w:rPr>
        <w:t>sediment supply</w:t>
      </w:r>
      <w:r w:rsidRPr="00E047D1">
        <w:rPr>
          <w:rFonts w:ascii="Times New Roman" w:hAnsi="Times New Roman" w:cs="Times New Roman"/>
          <w:sz w:val="24"/>
          <w:szCs w:val="24"/>
          <w:lang w:val="en-US"/>
        </w:rPr>
        <w:t xml:space="preserve">, are later discussed within the context of these models. </w:t>
      </w:r>
    </w:p>
    <w:p w:rsidR="00FD034A" w:rsidRPr="00E047D1" w:rsidRDefault="00FD034A" w:rsidP="00DB338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A sequence stratigraphic approach can be used to interpret the evolutionary changes observed up stratigraphy. The Beaufort Group conformably overlies marine deltaic strata of the Waterford Formation and the rivers </w:t>
      </w:r>
      <w:r w:rsidR="00421FDA" w:rsidRPr="00E047D1">
        <w:rPr>
          <w:rFonts w:ascii="Times New Roman" w:hAnsi="Times New Roman" w:cs="Times New Roman"/>
          <w:sz w:val="24"/>
          <w:szCs w:val="24"/>
          <w:lang w:val="en-US"/>
        </w:rPr>
        <w:t xml:space="preserve">at least in the lower part of the Beaufort Group </w:t>
      </w:r>
      <w:r w:rsidRPr="00E047D1">
        <w:rPr>
          <w:rFonts w:ascii="Times New Roman" w:hAnsi="Times New Roman" w:cs="Times New Roman"/>
          <w:sz w:val="24"/>
          <w:szCs w:val="24"/>
          <w:lang w:val="en-US"/>
        </w:rPr>
        <w:t xml:space="preserve">were connected to </w:t>
      </w:r>
      <w:r w:rsidR="00421FDA" w:rsidRPr="00E047D1">
        <w:rPr>
          <w:rFonts w:ascii="Times New Roman" w:hAnsi="Times New Roman" w:cs="Times New Roman"/>
          <w:sz w:val="24"/>
          <w:szCs w:val="24"/>
          <w:lang w:val="en-US"/>
        </w:rPr>
        <w:t>a</w:t>
      </w:r>
      <w:r w:rsidRPr="00E047D1">
        <w:rPr>
          <w:rFonts w:ascii="Times New Roman" w:hAnsi="Times New Roman" w:cs="Times New Roman"/>
          <w:sz w:val="24"/>
          <w:szCs w:val="24"/>
          <w:lang w:val="en-US"/>
        </w:rPr>
        <w:t xml:space="preserve"> shoreline towards the north-east </w:t>
      </w:r>
      <w:r w:rsidR="001A4875"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&lt;EndNote&gt;&lt;Cite&gt;&lt;Author&gt;Smith&lt;/Author&gt;&lt;Year&gt;1993&lt;/Year&gt;&lt;RecNum&gt;605&lt;/RecNum&gt;&lt;DisplayText&gt;(Smith et al. 1993; Wilson et al. 2014)&lt;/DisplayText&gt;&lt;record&gt;&lt;rec-number&gt;605&lt;/rec-number&gt;&lt;foreign-keys&gt;&lt;key app="EN" db-id="5rdzzs2dna9ptdeddv3pppf15tt29ddzss0t"&gt;605&lt;/key&gt;&lt;/foreign-keys&gt;&lt;ref-type name="Journal Article"&gt;17&lt;/ref-type&gt;&lt;contributors&gt;&lt;authors&gt;&lt;author&gt;Smith, R.M.H.&lt;/author&gt;&lt;author&gt;Eriksson, P.G.&lt;/author&gt;&lt;author&gt;Botha, W.J.&lt;/author&gt;&lt;/authors&gt;&lt;/contributors&gt;&lt;titles&gt;&lt;title&gt;A review of the stratigraphy and sedimentary environments of the Karoo-aged basins of Southern Africa&lt;/title&gt;&lt;secondary-title&gt;Journal of African Earth Sciences&lt;/secondary-title&gt;&lt;/titles&gt;&lt;periodical&gt;&lt;full-title&gt;Journal of African Earth Sciences&lt;/full-title&gt;&lt;/periodical&gt;&lt;pages&gt;143-169&lt;/pages&gt;&lt;volume&gt;16&lt;/volume&gt;&lt;number&gt;1-2&lt;/number&gt;&lt;dates&gt;&lt;year&gt;1993&lt;/year&gt;&lt;pub-dates&gt;&lt;date&gt;1993/2//&lt;/date&gt;&lt;/pub-dates&gt;&lt;/dates&gt;&lt;isbn&gt;0899-5362&lt;/isbn&gt;&lt;urls&gt;&lt;related-urls&gt;&lt;url&gt;http://www.sciencedirect.com/science/article/B6VDT-487DPKX-R/2/9d7284b335a0abc6825e36fb0c61e2c0&lt;/url&gt;&lt;/related-urls&gt;&lt;/urls&gt;&lt;/record&gt;&lt;/Cite&gt;&lt;Cite&gt;&lt;Author&gt;Wilson&lt;/Author&gt;&lt;Year&gt;2014&lt;/Year&gt;&lt;RecNum&gt;2314&lt;/RecNum&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1A4875"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66" w:tooltip="Smith, 1993 #605" w:history="1">
        <w:r w:rsidR="00573DE8">
          <w:rPr>
            <w:rFonts w:ascii="Times New Roman" w:hAnsi="Times New Roman" w:cs="Times New Roman"/>
            <w:noProof/>
            <w:sz w:val="24"/>
            <w:szCs w:val="24"/>
            <w:lang w:val="en-US"/>
          </w:rPr>
          <w:t>Smith et al. 1993</w:t>
        </w:r>
      </w:hyperlink>
      <w:r w:rsidR="00681582">
        <w:rPr>
          <w:rFonts w:ascii="Times New Roman" w:hAnsi="Times New Roman" w:cs="Times New Roman"/>
          <w:noProof/>
          <w:sz w:val="24"/>
          <w:szCs w:val="24"/>
          <w:lang w:val="en-US"/>
        </w:rPr>
        <w:t xml:space="preserve">; </w:t>
      </w:r>
      <w:hyperlink w:anchor="_ENREF_88" w:tooltip="Wilson, 2014 #2314" w:history="1">
        <w:r w:rsidR="00573DE8">
          <w:rPr>
            <w:rFonts w:ascii="Times New Roman" w:hAnsi="Times New Roman" w:cs="Times New Roman"/>
            <w:noProof/>
            <w:sz w:val="24"/>
            <w:szCs w:val="24"/>
            <w:lang w:val="en-US"/>
          </w:rPr>
          <w:t>Wilson et al. 2014</w:t>
        </w:r>
      </w:hyperlink>
      <w:r w:rsidR="00681582">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In fluvial sequence stratigraphy regional water table is commonly used as a landward extension of relative sea level </w:t>
      </w:r>
      <w:r w:rsidR="001A4875" w:rsidRPr="00E047D1">
        <w:rPr>
          <w:rFonts w:ascii="Times New Roman" w:hAnsi="Times New Roman" w:cs="Times New Roman"/>
          <w:sz w:val="24"/>
          <w:szCs w:val="24"/>
          <w:lang w:val="en-US"/>
        </w:rPr>
        <w:fldChar w:fldCharType="begin">
          <w:fldData xml:space="preserve">PEVuZE5vdGU+PENpdGU+PEF1dGhvcj5TaGFubGV5PC9BdXRob3I+PFllYXI+MTk5NDwvWWVhcj48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PEVuZE5vdGU+PENpdGU+PEF1dGhvcj5TaGFubGV5PC9BdXRob3I+PFllYXI+MTk5NDwvWWVhcj48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noProof/>
          <w:sz w:val="24"/>
          <w:szCs w:val="24"/>
          <w:lang w:val="en-US"/>
        </w:rPr>
        <w:t>(</w:t>
      </w:r>
      <w:hyperlink w:anchor="_ENREF_63" w:tooltip="Shanley, 1994 #2056" w:history="1">
        <w:r w:rsidR="00573DE8" w:rsidRPr="00E047D1">
          <w:rPr>
            <w:rFonts w:ascii="Times New Roman" w:hAnsi="Times New Roman" w:cs="Times New Roman"/>
            <w:noProof/>
            <w:sz w:val="24"/>
            <w:szCs w:val="24"/>
            <w:lang w:val="en-US"/>
          </w:rPr>
          <w:t>Shanley and McCabe 1994</w:t>
        </w:r>
      </w:hyperlink>
      <w:r w:rsidR="00E47AFA" w:rsidRPr="00E047D1">
        <w:rPr>
          <w:rFonts w:ascii="Times New Roman" w:hAnsi="Times New Roman" w:cs="Times New Roman"/>
          <w:noProof/>
          <w:sz w:val="24"/>
          <w:szCs w:val="24"/>
          <w:lang w:val="en-US"/>
        </w:rPr>
        <w:t xml:space="preserve">; </w:t>
      </w:r>
      <w:hyperlink w:anchor="_ENREF_1" w:tooltip="Aitken, 1995 #2349" w:history="1">
        <w:r w:rsidR="00573DE8" w:rsidRPr="00E047D1">
          <w:rPr>
            <w:rFonts w:ascii="Times New Roman" w:hAnsi="Times New Roman" w:cs="Times New Roman"/>
            <w:noProof/>
            <w:sz w:val="24"/>
            <w:szCs w:val="24"/>
            <w:lang w:val="en-US"/>
          </w:rPr>
          <w:t>Aitken and Flint 1995</w:t>
        </w:r>
      </w:hyperlink>
      <w:r w:rsidR="00E47AFA" w:rsidRPr="00E047D1">
        <w:rPr>
          <w:rFonts w:ascii="Times New Roman" w:hAnsi="Times New Roman" w:cs="Times New Roman"/>
          <w:noProof/>
          <w:sz w:val="24"/>
          <w:szCs w:val="24"/>
          <w:lang w:val="en-US"/>
        </w:rPr>
        <w:t xml:space="preserve">; </w:t>
      </w:r>
      <w:hyperlink w:anchor="_ENREF_74" w:tooltip="Swenson, 2000 #2308" w:history="1">
        <w:r w:rsidR="00573DE8" w:rsidRPr="00E047D1">
          <w:rPr>
            <w:rFonts w:ascii="Times New Roman" w:hAnsi="Times New Roman" w:cs="Times New Roman"/>
            <w:noProof/>
            <w:sz w:val="24"/>
            <w:szCs w:val="24"/>
            <w:lang w:val="en-US"/>
          </w:rPr>
          <w:t>Swenson et al. 2000</w:t>
        </w:r>
      </w:hyperlink>
      <w:r w:rsidR="00E47AFA" w:rsidRPr="00E047D1">
        <w:rPr>
          <w:rFonts w:ascii="Times New Roman" w:hAnsi="Times New Roman" w:cs="Times New Roman"/>
          <w:noProof/>
          <w:sz w:val="24"/>
          <w:szCs w:val="24"/>
          <w:lang w:val="en-US"/>
        </w:rPr>
        <w:t xml:space="preserve">; </w:t>
      </w:r>
      <w:hyperlink w:anchor="_ENREF_14" w:tooltip="Catuneanu, 2002 #2236" w:history="1">
        <w:r w:rsidR="00573DE8" w:rsidRPr="00E047D1">
          <w:rPr>
            <w:rFonts w:ascii="Times New Roman" w:hAnsi="Times New Roman" w:cs="Times New Roman"/>
            <w:noProof/>
            <w:sz w:val="24"/>
            <w:szCs w:val="24"/>
            <w:lang w:val="en-US"/>
          </w:rPr>
          <w:t>Catuneanu 2002</w:t>
        </w:r>
      </w:hyperlink>
      <w:r w:rsidR="00E47AFA" w:rsidRPr="00E047D1">
        <w:rPr>
          <w:rFonts w:ascii="Times New Roman" w:hAnsi="Times New Roman" w:cs="Times New Roman"/>
          <w:noProof/>
          <w:sz w:val="24"/>
          <w:szCs w:val="24"/>
          <w:lang w:val="en-US"/>
        </w:rPr>
        <w:t xml:space="preserve">; </w:t>
      </w:r>
      <w:hyperlink w:anchor="_ENREF_6" w:tooltip="Blum, 2013 #2309" w:history="1">
        <w:r w:rsidR="00573DE8" w:rsidRPr="00E047D1">
          <w:rPr>
            <w:rFonts w:ascii="Times New Roman" w:hAnsi="Times New Roman" w:cs="Times New Roman"/>
            <w:noProof/>
            <w:sz w:val="24"/>
            <w:szCs w:val="24"/>
            <w:lang w:val="en-US"/>
          </w:rPr>
          <w:t>Blum et al. 2013</w:t>
        </w:r>
      </w:hyperlink>
      <w:r w:rsidR="00E47AFA"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8D632C"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with lakes and poorly drained floodplain deposits associated with times of relative sea level rise </w:t>
      </w:r>
      <w:r w:rsidR="001A4875" w:rsidRPr="00E047D1">
        <w:rPr>
          <w:rFonts w:ascii="Times New Roman" w:hAnsi="Times New Roman" w:cs="Times New Roman"/>
          <w:sz w:val="24"/>
          <w:szCs w:val="24"/>
          <w:lang w:val="en-US"/>
        </w:rPr>
        <w:fldChar w:fldCharType="begin"/>
      </w:r>
      <w:r w:rsidR="00031BF7" w:rsidRPr="00E047D1">
        <w:rPr>
          <w:rFonts w:ascii="Times New Roman" w:hAnsi="Times New Roman" w:cs="Times New Roman"/>
          <w:sz w:val="24"/>
          <w:szCs w:val="24"/>
          <w:lang w:val="en-US"/>
        </w:rPr>
        <w:instrText xml:space="preserve"> ADDIN EN.CITE &lt;EndNote&gt;&lt;Cite&gt;&lt;Author&gt;Shanley&lt;/Author&gt;&lt;Year&gt;1994&lt;/Year&gt;&lt;RecNum&gt;2056&lt;/RecNum&gt;&lt;DisplayText&gt;(Shanley and McCabe 1994)&lt;/DisplayText&gt;&lt;record&gt;&lt;rec-number&gt;2056&lt;/rec-number&gt;&lt;foreign-keys&gt;&lt;key app="EN" db-id="5rdzzs2dna9ptdeddv3pppf15tt29ddzss0t"&gt;2056&lt;/key&gt;&lt;/foreign-keys&gt;&lt;ref-type name="Journal Article"&gt;17&lt;/ref-type&gt;&lt;contributors&gt;&lt;authors&gt;&lt;author&gt;Shanley, K.W.&lt;/author&gt;&lt;author&gt;McCabe, P.J.&lt;/author&gt;&lt;/authors&gt;&lt;/contributors&gt;&lt;auth-address&gt;Shanley, Kw&amp;#xD;Shell Dev Co,Geol Res,Pob 481,Houston,Tx 77001, USA&amp;#xD;Shell Dev Co,Geol Res,Pob 481,Houston,Tx 77001, USA&amp;#xD;Us Geol Survey,Denver Fed Ctr,Denver,Co 80225&lt;/auth-address&gt;&lt;titles&gt;&lt;title&gt;Perspectives on the sequence stratigraphy of continental strata&lt;/title&gt;&lt;secondary-title&gt;AAPG Bulletin&lt;/secondary-title&gt;&lt;alt-title&gt;Aapg Bull&lt;/alt-title&gt;&lt;/titles&gt;&lt;periodical&gt;&lt;full-title&gt;AAPG Bulletin&lt;/full-title&gt;&lt;/periodical&gt;&lt;pages&gt;544-568&lt;/pages&gt;&lt;volume&gt;78&lt;/volume&gt;&lt;number&gt;4&lt;/number&gt;&lt;keywords&gt;&lt;keyword&gt;late cenozoic uplift&lt;/keyword&gt;&lt;keyword&gt;lacustrine deltas&lt;/keyword&gt;&lt;keyword&gt;southern asia&lt;/keyword&gt;&lt;keyword&gt;american west&lt;/keyword&gt;&lt;keyword&gt;facies architecture&lt;/keyword&gt;&lt;keyword&gt;climatic-change&lt;/keyword&gt;&lt;keyword&gt;east-africa&lt;/keyword&gt;&lt;keyword&gt;base-level&lt;/keyword&gt;&lt;keyword&gt;lake&lt;/keyword&gt;&lt;keyword&gt;examples&lt;/keyword&gt;&lt;/keywords&gt;&lt;dates&gt;&lt;year&gt;1994&lt;/year&gt;&lt;pub-dates&gt;&lt;date&gt;Apr&lt;/date&gt;&lt;/pub-dates&gt;&lt;/dates&gt;&lt;isbn&gt;0149-1423&lt;/isbn&gt;&lt;accession-num&gt;ISI:A1994NE06300003&lt;/accession-num&gt;&lt;urls&gt;&lt;related-urls&gt;&lt;url&gt;&amp;lt;Go to ISI&amp;gt;://A1994NE06300003&lt;/url&gt;&lt;/related-urls&gt;&lt;/urls&gt;&lt;language&gt;English&lt;/language&gt;&lt;/record&gt;&lt;/Cite&gt;&lt;/EndNote&gt;</w:instrText>
      </w:r>
      <w:r w:rsidR="001A4875" w:rsidRPr="00E047D1">
        <w:rPr>
          <w:rFonts w:ascii="Times New Roman" w:hAnsi="Times New Roman" w:cs="Times New Roman"/>
          <w:sz w:val="24"/>
          <w:szCs w:val="24"/>
          <w:lang w:val="en-US"/>
        </w:rPr>
        <w:fldChar w:fldCharType="separate"/>
      </w:r>
      <w:r w:rsidR="008D632C" w:rsidRPr="00E047D1">
        <w:rPr>
          <w:rFonts w:ascii="Times New Roman" w:hAnsi="Times New Roman" w:cs="Times New Roman"/>
          <w:sz w:val="24"/>
          <w:szCs w:val="24"/>
          <w:lang w:val="en-US"/>
        </w:rPr>
        <w:t>(</w:t>
      </w:r>
      <w:hyperlink w:anchor="_ENREF_63" w:tooltip="Shanley, 1994 #2056" w:history="1">
        <w:r w:rsidR="00573DE8" w:rsidRPr="00E047D1">
          <w:rPr>
            <w:rFonts w:ascii="Times New Roman" w:hAnsi="Times New Roman" w:cs="Times New Roman"/>
            <w:sz w:val="24"/>
            <w:szCs w:val="24"/>
            <w:lang w:val="en-US"/>
          </w:rPr>
          <w:t>Shanley and McCabe 1994</w:t>
        </w:r>
      </w:hyperlink>
      <w:r w:rsidR="008D632C"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Relative sea level fall results in water table fall and river incision, producing typical low accommodation facies associations that include mature </w:t>
      </w:r>
      <w:proofErr w:type="spellStart"/>
      <w:r w:rsidRPr="00E047D1">
        <w:rPr>
          <w:rFonts w:ascii="Times New Roman" w:hAnsi="Times New Roman" w:cs="Times New Roman"/>
          <w:sz w:val="24"/>
          <w:szCs w:val="24"/>
          <w:lang w:val="en-US"/>
        </w:rPr>
        <w:t>paleosols</w:t>
      </w:r>
      <w:proofErr w:type="spellEnd"/>
      <w:r w:rsidRPr="00E047D1">
        <w:rPr>
          <w:rFonts w:ascii="Times New Roman" w:hAnsi="Times New Roman" w:cs="Times New Roman"/>
          <w:sz w:val="24"/>
          <w:szCs w:val="24"/>
          <w:lang w:val="en-US"/>
        </w:rPr>
        <w:t xml:space="preserve"> marking interfluve sequence-boundaries </w:t>
      </w:r>
      <w:r w:rsidR="001A4875" w:rsidRPr="00E047D1">
        <w:rPr>
          <w:rFonts w:ascii="Times New Roman" w:hAnsi="Times New Roman" w:cs="Times New Roman"/>
          <w:sz w:val="24"/>
          <w:szCs w:val="24"/>
          <w:lang w:val="en-US"/>
        </w:rPr>
        <w:fldChar w:fldCharType="begin">
          <w:fldData xml:space="preserve">PEVuZE5vdGU+PENpdGU+PEF1dGhvcj5NY0NhcnRoeTwvQXV0aG9yPjxZZWFyPjE5OTg8L1llYXI+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PEVuZE5vdGU+PENpdGU+PEF1dGhvcj5NY0NhcnRoeTwvQXV0aG9yPjxZZWFyPjE5OTg8L1llYXI+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w:t>
      </w:r>
      <w:hyperlink w:anchor="_ENREF_2" w:tooltip="Aitken, 1996 #2238" w:history="1">
        <w:r w:rsidR="00573DE8" w:rsidRPr="00E047D1">
          <w:rPr>
            <w:rFonts w:ascii="Times New Roman" w:hAnsi="Times New Roman" w:cs="Times New Roman"/>
            <w:sz w:val="24"/>
            <w:szCs w:val="24"/>
            <w:lang w:val="en-US"/>
          </w:rPr>
          <w:t>Aitken and Flint 1996</w:t>
        </w:r>
      </w:hyperlink>
      <w:r w:rsidR="00E47AFA" w:rsidRPr="00E047D1">
        <w:rPr>
          <w:rFonts w:ascii="Times New Roman" w:hAnsi="Times New Roman" w:cs="Times New Roman"/>
          <w:sz w:val="24"/>
          <w:szCs w:val="24"/>
          <w:lang w:val="en-US"/>
        </w:rPr>
        <w:t xml:space="preserve">; </w:t>
      </w:r>
      <w:hyperlink w:anchor="_ENREF_55" w:tooltip="O’Byrne, 1996 #2237" w:history="1">
        <w:r w:rsidR="00573DE8" w:rsidRPr="00E047D1">
          <w:rPr>
            <w:rFonts w:ascii="Times New Roman" w:hAnsi="Times New Roman" w:cs="Times New Roman"/>
            <w:sz w:val="24"/>
            <w:szCs w:val="24"/>
            <w:lang w:val="en-US"/>
          </w:rPr>
          <w:t>O’Byrne and Flint 1996</w:t>
        </w:r>
      </w:hyperlink>
      <w:r w:rsidR="00E47AFA" w:rsidRPr="00E047D1">
        <w:rPr>
          <w:rFonts w:ascii="Times New Roman" w:hAnsi="Times New Roman" w:cs="Times New Roman"/>
          <w:sz w:val="24"/>
          <w:szCs w:val="24"/>
          <w:lang w:val="en-US"/>
        </w:rPr>
        <w:t xml:space="preserve">; </w:t>
      </w:r>
      <w:hyperlink w:anchor="_ENREF_45" w:tooltip="McCarthy, 1998 #1743" w:history="1">
        <w:r w:rsidR="00573DE8" w:rsidRPr="00E047D1">
          <w:rPr>
            <w:rFonts w:ascii="Times New Roman" w:hAnsi="Times New Roman" w:cs="Times New Roman"/>
            <w:sz w:val="24"/>
            <w:szCs w:val="24"/>
            <w:lang w:val="en-US"/>
          </w:rPr>
          <w:t>McCarthy and Plint 1998</w:t>
        </w:r>
      </w:hyperlink>
      <w:r w:rsidR="00E47AFA" w:rsidRPr="00E047D1">
        <w:rPr>
          <w:rFonts w:ascii="Times New Roman" w:hAnsi="Times New Roman" w:cs="Times New Roman"/>
          <w:sz w:val="24"/>
          <w:szCs w:val="24"/>
          <w:lang w:val="en-US"/>
        </w:rPr>
        <w:t xml:space="preserve">; </w:t>
      </w:r>
      <w:hyperlink w:anchor="_ENREF_29" w:tooltip="Hajek, 2010 #675" w:history="1">
        <w:r w:rsidR="00573DE8" w:rsidRPr="00E047D1">
          <w:rPr>
            <w:rFonts w:ascii="Times New Roman" w:hAnsi="Times New Roman" w:cs="Times New Roman"/>
            <w:sz w:val="24"/>
            <w:szCs w:val="24"/>
            <w:lang w:val="en-US"/>
          </w:rPr>
          <w:t>Hajek et al. 2010</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Rivers </w:t>
      </w:r>
      <w:r w:rsidRPr="00E047D1">
        <w:rPr>
          <w:rFonts w:ascii="Times New Roman" w:hAnsi="Times New Roman" w:cs="Times New Roman"/>
          <w:sz w:val="24"/>
          <w:szCs w:val="24"/>
          <w:lang w:val="en-US"/>
        </w:rPr>
        <w:lastRenderedPageBreak/>
        <w:t xml:space="preserve">increase in grade and deliver sediment to lowstand shorelines </w:t>
      </w:r>
      <w:r w:rsidR="001A4875" w:rsidRPr="00E047D1">
        <w:rPr>
          <w:rFonts w:ascii="Times New Roman" w:hAnsi="Times New Roman" w:cs="Times New Roman"/>
          <w:sz w:val="24"/>
          <w:szCs w:val="24"/>
          <w:lang w:val="en-US"/>
        </w:rPr>
        <w:fldChar w:fldCharType="begin">
          <w:fldData xml:space="preserve">PEVuZE5vdGU+PENpdGU+PEF1dGhvcj5TaGFubGV5PC9BdXRob3I+PFllYXI+MTk5NDwvWWVhcj48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PEVuZE5vdGU+PENpdGU+PEF1dGhvcj5TaGFubGV5PC9BdXRob3I+PFllYXI+MTk5NDwvWWVhcj48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w:t>
      </w:r>
      <w:hyperlink w:anchor="_ENREF_63" w:tooltip="Shanley, 1994 #2056" w:history="1">
        <w:r w:rsidR="00573DE8" w:rsidRPr="00E047D1">
          <w:rPr>
            <w:rFonts w:ascii="Times New Roman" w:hAnsi="Times New Roman" w:cs="Times New Roman"/>
            <w:sz w:val="24"/>
            <w:szCs w:val="24"/>
            <w:lang w:val="en-US"/>
          </w:rPr>
          <w:t>Shanley and McCabe 1994</w:t>
        </w:r>
      </w:hyperlink>
      <w:proofErr w:type="gramStart"/>
      <w:r w:rsidR="00E47AFA" w:rsidRPr="00E047D1">
        <w:rPr>
          <w:rFonts w:ascii="Times New Roman" w:hAnsi="Times New Roman" w:cs="Times New Roman"/>
          <w:sz w:val="24"/>
          <w:szCs w:val="24"/>
          <w:lang w:val="en-US"/>
        </w:rPr>
        <w:t xml:space="preserve">; </w:t>
      </w:r>
      <w:proofErr w:type="gramEnd"/>
      <w:r w:rsidR="00573DE8">
        <w:rPr>
          <w:rFonts w:ascii="Times New Roman" w:hAnsi="Times New Roman" w:cs="Times New Roman"/>
          <w:sz w:val="24"/>
          <w:szCs w:val="24"/>
          <w:lang w:val="en-US"/>
        </w:rPr>
        <w:fldChar w:fldCharType="begin"/>
      </w:r>
      <w:r w:rsidR="00573DE8">
        <w:rPr>
          <w:rFonts w:ascii="Times New Roman" w:hAnsi="Times New Roman" w:cs="Times New Roman"/>
          <w:sz w:val="24"/>
          <w:szCs w:val="24"/>
          <w:lang w:val="en-US"/>
        </w:rPr>
        <w:instrText xml:space="preserve"> HYPERLINK \l "_ENREF_32" \o "Holbrook, 2006 #2062" </w:instrText>
      </w:r>
      <w:r w:rsidR="00573DE8">
        <w:rPr>
          <w:rFonts w:ascii="Times New Roman" w:hAnsi="Times New Roman" w:cs="Times New Roman"/>
          <w:sz w:val="24"/>
          <w:szCs w:val="24"/>
          <w:lang w:val="en-US"/>
        </w:rPr>
        <w:fldChar w:fldCharType="separate"/>
      </w:r>
      <w:r w:rsidR="00573DE8" w:rsidRPr="00E047D1">
        <w:rPr>
          <w:rFonts w:ascii="Times New Roman" w:hAnsi="Times New Roman" w:cs="Times New Roman"/>
          <w:sz w:val="24"/>
          <w:szCs w:val="24"/>
          <w:lang w:val="en-US"/>
        </w:rPr>
        <w:t>Holbrook et al. 2006</w:t>
      </w:r>
      <w:r w:rsidR="00573DE8">
        <w:rPr>
          <w:rFonts w:ascii="Times New Roman" w:hAnsi="Times New Roman" w:cs="Times New Roman"/>
          <w:sz w:val="24"/>
          <w:szCs w:val="24"/>
          <w:lang w:val="en-US"/>
        </w:rPr>
        <w:fldChar w:fldCharType="end"/>
      </w:r>
      <w:r w:rsidR="00E47AFA" w:rsidRPr="00E047D1">
        <w:rPr>
          <w:rFonts w:ascii="Times New Roman" w:hAnsi="Times New Roman" w:cs="Times New Roman"/>
          <w:sz w:val="24"/>
          <w:szCs w:val="24"/>
          <w:lang w:val="en-US"/>
        </w:rPr>
        <w:t xml:space="preserve">; </w:t>
      </w:r>
      <w:hyperlink w:anchor="_ENREF_42" w:tooltip="Leleu, 2010 #2063" w:history="1">
        <w:r w:rsidR="00573DE8" w:rsidRPr="00E047D1">
          <w:rPr>
            <w:rFonts w:ascii="Times New Roman" w:hAnsi="Times New Roman" w:cs="Times New Roman"/>
            <w:sz w:val="24"/>
            <w:szCs w:val="24"/>
            <w:lang w:val="en-US"/>
          </w:rPr>
          <w:t>Leleu et al. 2010</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Depending on the amount of relative sea level fall and physiography of the alluvial to coastal plain, rivers may cut valleys</w:t>
      </w:r>
      <w:r w:rsidR="00421FDA" w:rsidRPr="00E047D1">
        <w:rPr>
          <w:rFonts w:ascii="Times New Roman" w:hAnsi="Times New Roman" w:cs="Times New Roman"/>
          <w:sz w:val="24"/>
          <w:szCs w:val="24"/>
          <w:lang w:val="en-US"/>
        </w:rPr>
        <w:t xml:space="preserve"> during relative sea level fall</w:t>
      </w:r>
      <w:r w:rsidRPr="00E047D1">
        <w:rPr>
          <w:rFonts w:ascii="Times New Roman" w:hAnsi="Times New Roman" w:cs="Times New Roman"/>
          <w:sz w:val="24"/>
          <w:szCs w:val="24"/>
          <w:lang w:val="en-US"/>
        </w:rPr>
        <w:t xml:space="preserve">. </w:t>
      </w:r>
    </w:p>
    <w:p w:rsidR="00FD034A" w:rsidRPr="00E047D1" w:rsidRDefault="00FD034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study section lies approximately 700 m above the Waterford/Beaufort contact and the lower Beaufort succession is characterized by a generally aggradational stacking pattern of channel-belts, with incised valleys only present in the </w:t>
      </w:r>
      <w:r w:rsidR="00E141B5" w:rsidRPr="00E047D1">
        <w:rPr>
          <w:rFonts w:ascii="Times New Roman" w:hAnsi="Times New Roman" w:cs="Times New Roman"/>
          <w:sz w:val="24"/>
          <w:szCs w:val="24"/>
          <w:lang w:val="en-US"/>
        </w:rPr>
        <w:t xml:space="preserve">lowermost fluvial stratigraphy </w:t>
      </w:r>
      <w:r w:rsidR="001A4875"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&lt;EndNote&gt;&lt;Cite&gt;&lt;Author&gt;Wilson&lt;/Author&gt;&lt;Year&gt;2014&lt;/Year&gt;&lt;RecNum&gt;2314&lt;/RecNum&gt;&lt;DisplayText&gt;(Wilson et al. 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1A4875"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Wilson et al. 2014</w:t>
        </w:r>
      </w:hyperlink>
      <w:r w:rsidR="00681582">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No marine deposits are reported from the succession</w:t>
      </w:r>
      <w:r w:rsidR="00672482" w:rsidRPr="00E047D1">
        <w:rPr>
          <w:rFonts w:ascii="Times New Roman" w:hAnsi="Times New Roman" w:cs="Times New Roman"/>
          <w:sz w:val="24"/>
          <w:szCs w:val="24"/>
          <w:lang w:val="en-US"/>
        </w:rPr>
        <w:t xml:space="preserve"> </w:t>
      </w:r>
      <w:r w:rsidR="00894AC2" w:rsidRPr="00E047D1">
        <w:rPr>
          <w:rFonts w:ascii="Times New Roman" w:hAnsi="Times New Roman" w:cs="Times New Roman"/>
          <w:sz w:val="24"/>
          <w:szCs w:val="24"/>
          <w:lang w:val="en-US"/>
        </w:rPr>
        <w:t>and the</w:t>
      </w:r>
      <w:r w:rsidRPr="00E047D1">
        <w:rPr>
          <w:rFonts w:ascii="Times New Roman" w:hAnsi="Times New Roman" w:cs="Times New Roman"/>
          <w:sz w:val="24"/>
          <w:szCs w:val="24"/>
          <w:lang w:val="en-US"/>
        </w:rPr>
        <w:t xml:space="preserve"> time-equivalent shoreline during development of the river system was an unknown distance to the </w:t>
      </w:r>
      <w:r w:rsidR="009E009B" w:rsidRPr="00E047D1">
        <w:rPr>
          <w:rFonts w:ascii="Times New Roman" w:hAnsi="Times New Roman" w:cs="Times New Roman"/>
          <w:sz w:val="24"/>
          <w:szCs w:val="24"/>
          <w:lang w:val="en-US"/>
        </w:rPr>
        <w:t>north-east</w:t>
      </w:r>
      <w:r w:rsidRPr="00E047D1">
        <w:rPr>
          <w:rFonts w:ascii="Times New Roman" w:hAnsi="Times New Roman" w:cs="Times New Roman"/>
          <w:sz w:val="24"/>
          <w:szCs w:val="24"/>
          <w:lang w:val="en-US"/>
        </w:rPr>
        <w:t xml:space="preserve"> of the Klipkraal study area (</w:t>
      </w:r>
      <w:r w:rsidR="00421FDA" w:rsidRPr="00E047D1">
        <w:rPr>
          <w:rFonts w:ascii="Times New Roman" w:hAnsi="Times New Roman" w:cs="Times New Roman"/>
          <w:sz w:val="24"/>
          <w:szCs w:val="24"/>
          <w:lang w:val="en-US"/>
        </w:rPr>
        <w:t xml:space="preserve">possibly </w:t>
      </w:r>
      <w:r w:rsidRPr="00E047D1">
        <w:rPr>
          <w:rFonts w:ascii="Times New Roman" w:hAnsi="Times New Roman" w:cs="Times New Roman"/>
          <w:sz w:val="24"/>
          <w:szCs w:val="24"/>
          <w:lang w:val="en-US"/>
        </w:rPr>
        <w:t>&gt;</w:t>
      </w:r>
      <w:r w:rsidR="003A259C"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100 km</w:t>
      </w:r>
      <w:r w:rsidR="00672482" w:rsidRPr="00E047D1">
        <w:rPr>
          <w:rFonts w:ascii="Times New Roman" w:hAnsi="Times New Roman" w:cs="Times New Roman"/>
          <w:sz w:val="24"/>
          <w:szCs w:val="24"/>
          <w:lang w:val="en-US"/>
        </w:rPr>
        <w:t>). Regional tectonic dip to the east means that the time equivalent down dip stratigraphy is in the subsurface. T</w:t>
      </w:r>
      <w:r w:rsidR="00421FDA" w:rsidRPr="00E047D1">
        <w:rPr>
          <w:rFonts w:ascii="Times New Roman" w:hAnsi="Times New Roman" w:cs="Times New Roman"/>
          <w:sz w:val="24"/>
          <w:szCs w:val="24"/>
          <w:lang w:val="en-US"/>
        </w:rPr>
        <w:t xml:space="preserve">he aggradational stacking pattern of the lower Beaufort suggests a </w:t>
      </w:r>
      <w:r w:rsidR="00672482" w:rsidRPr="00E047D1">
        <w:rPr>
          <w:rFonts w:ascii="Times New Roman" w:hAnsi="Times New Roman" w:cs="Times New Roman"/>
          <w:sz w:val="24"/>
          <w:szCs w:val="24"/>
          <w:lang w:val="en-US"/>
        </w:rPr>
        <w:t>balance between subsidence rate and sediment supply through time.</w:t>
      </w:r>
    </w:p>
    <w:p w:rsidR="00FD034A" w:rsidRPr="00E047D1" w:rsidRDefault="00421FDA" w:rsidP="00DB3382">
      <w:pPr>
        <w:spacing w:before="100" w:beforeAutospacing="1" w:after="100" w:afterAutospacing="1" w:line="480" w:lineRule="auto"/>
        <w:ind w:firstLine="720"/>
        <w:contextualSpacing/>
        <w:jc w:val="both"/>
        <w:outlineLvl w:val="0"/>
        <w:rPr>
          <w:rFonts w:ascii="Times New Roman" w:hAnsi="Times New Roman" w:cs="Times New Roman"/>
          <w:i/>
          <w:sz w:val="24"/>
          <w:szCs w:val="24"/>
          <w:lang w:val="en-US"/>
        </w:rPr>
      </w:pPr>
      <w:r w:rsidRPr="00E047D1">
        <w:rPr>
          <w:rFonts w:ascii="Times New Roman" w:hAnsi="Times New Roman" w:cs="Times New Roman"/>
          <w:sz w:val="24"/>
          <w:szCs w:val="24"/>
          <w:lang w:val="en-US"/>
        </w:rPr>
        <w:t>D</w:t>
      </w:r>
      <w:r w:rsidR="00FD034A" w:rsidRPr="00E047D1">
        <w:rPr>
          <w:rFonts w:ascii="Times New Roman" w:hAnsi="Times New Roman" w:cs="Times New Roman"/>
          <w:sz w:val="24"/>
          <w:szCs w:val="24"/>
          <w:lang w:val="en-US"/>
        </w:rPr>
        <w:t xml:space="preserve">espite the semi-arid climate, </w:t>
      </w:r>
      <w:r w:rsidRPr="00E047D1">
        <w:rPr>
          <w:rFonts w:ascii="Times New Roman" w:hAnsi="Times New Roman" w:cs="Times New Roman"/>
          <w:sz w:val="24"/>
          <w:szCs w:val="24"/>
          <w:lang w:val="en-US"/>
        </w:rPr>
        <w:t xml:space="preserve">evidence for the maintenance of </w:t>
      </w:r>
      <w:r w:rsidR="00FD034A" w:rsidRPr="00E047D1">
        <w:rPr>
          <w:rFonts w:ascii="Times New Roman" w:hAnsi="Times New Roman" w:cs="Times New Roman"/>
          <w:sz w:val="24"/>
          <w:szCs w:val="24"/>
          <w:lang w:val="en-US"/>
        </w:rPr>
        <w:t xml:space="preserve">a high water table level </w:t>
      </w:r>
      <w:r w:rsidRPr="00E047D1">
        <w:rPr>
          <w:rFonts w:ascii="Times New Roman" w:hAnsi="Times New Roman" w:cs="Times New Roman"/>
          <w:sz w:val="24"/>
          <w:szCs w:val="24"/>
          <w:lang w:val="en-US"/>
        </w:rPr>
        <w:t>throughout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2 includes </w:t>
      </w:r>
      <w:r w:rsidR="00FD034A" w:rsidRPr="00E047D1">
        <w:rPr>
          <w:rFonts w:ascii="Times New Roman" w:hAnsi="Times New Roman" w:cs="Times New Roman"/>
          <w:sz w:val="24"/>
          <w:szCs w:val="24"/>
          <w:lang w:val="en-US"/>
        </w:rPr>
        <w:t>the high intensity of bioturbation and gray mudstone indicative of poor drainage/standing water conditions in the middle of the section. This ‘maximum wetness’ section is tentatively interpreted to contain the non-marine equivalent of a maximum flooding surface</w:t>
      </w:r>
      <w:r w:rsidR="00EF2B5C" w:rsidRPr="00E047D1">
        <w:rPr>
          <w:rFonts w:ascii="Times New Roman" w:hAnsi="Times New Roman" w:cs="Times New Roman"/>
          <w:sz w:val="24"/>
          <w:szCs w:val="24"/>
          <w:lang w:val="en-US"/>
        </w:rPr>
        <w:t xml:space="preserve">, </w:t>
      </w:r>
      <w:proofErr w:type="spellStart"/>
      <w:r w:rsidR="00894AC2" w:rsidRPr="00E047D1">
        <w:rPr>
          <w:rFonts w:ascii="Times New Roman" w:hAnsi="Times New Roman" w:cs="Times New Roman"/>
          <w:i/>
          <w:sz w:val="24"/>
          <w:szCs w:val="24"/>
          <w:lang w:val="en-US"/>
        </w:rPr>
        <w:t>sensu</w:t>
      </w:r>
      <w:proofErr w:type="spellEnd"/>
      <w:r w:rsidR="00EF2B5C" w:rsidRPr="00E047D1">
        <w:rPr>
          <w:rFonts w:ascii="Times New Roman" w:hAnsi="Times New Roman" w:cs="Times New Roman"/>
          <w:sz w:val="24"/>
          <w:szCs w:val="24"/>
          <w:lang w:val="en-US"/>
        </w:rPr>
        <w:t xml:space="preserve"> </w:t>
      </w:r>
      <w:proofErr w:type="spellStart"/>
      <w:r w:rsidR="00EF2B5C" w:rsidRPr="00E047D1">
        <w:rPr>
          <w:rFonts w:ascii="Times New Roman" w:hAnsi="Times New Roman" w:cs="Times New Roman"/>
          <w:sz w:val="24"/>
          <w:szCs w:val="24"/>
          <w:lang w:val="en-US"/>
        </w:rPr>
        <w:t>Shanley</w:t>
      </w:r>
      <w:proofErr w:type="spellEnd"/>
      <w:r w:rsidR="00EF2B5C" w:rsidRPr="00E047D1">
        <w:rPr>
          <w:rFonts w:ascii="Times New Roman" w:hAnsi="Times New Roman" w:cs="Times New Roman"/>
          <w:sz w:val="24"/>
          <w:szCs w:val="24"/>
          <w:lang w:val="en-US"/>
        </w:rPr>
        <w:t xml:space="preserve"> and McCabe </w:t>
      </w:r>
      <w:r w:rsidR="00EF2B5C" w:rsidRPr="00E047D1">
        <w:rPr>
          <w:rFonts w:ascii="Times New Roman" w:hAnsi="Times New Roman" w:cs="Times New Roman"/>
          <w:sz w:val="24"/>
          <w:szCs w:val="24"/>
          <w:lang w:val="en-US"/>
        </w:rPr>
        <w:fldChar w:fldCharType="begin"/>
      </w:r>
      <w:r w:rsidR="00EF2B5C" w:rsidRPr="00E047D1">
        <w:rPr>
          <w:rFonts w:ascii="Times New Roman" w:hAnsi="Times New Roman" w:cs="Times New Roman"/>
          <w:sz w:val="24"/>
          <w:szCs w:val="24"/>
          <w:lang w:val="en-US"/>
        </w:rPr>
        <w:instrText xml:space="preserve"> ADDIN EN.CITE &lt;EndNote&gt;&lt;Cite ExcludeAuth="1"&gt;&lt;Author&gt;Shanley&lt;/Author&gt;&lt;Year&gt;1994&lt;/Year&gt;&lt;RecNum&gt;2056&lt;/RecNum&gt;&lt;DisplayText&gt;(1994)&lt;/DisplayText&gt;&lt;record&gt;&lt;rec-number&gt;2056&lt;/rec-number&gt;&lt;foreign-keys&gt;&lt;key app="EN" db-id="5rdzzs2dna9ptdeddv3pppf15tt29ddzss0t"&gt;2056&lt;/key&gt;&lt;/foreign-keys&gt;&lt;ref-type name="Journal Article"&gt;17&lt;/ref-type&gt;&lt;contributors&gt;&lt;authors&gt;&lt;author&gt;Shanley, K.W.&lt;/author&gt;&lt;author&gt;McCabe, P.J.&lt;/author&gt;&lt;/authors&gt;&lt;/contributors&gt;&lt;auth-address&gt;Shanley, Kw&amp;#xD;Shell Dev Co,Geol Res,Pob 481,Houston,Tx 77001, USA&amp;#xD;Shell Dev Co,Geol Res,Pob 481,Houston,Tx 77001, USA&amp;#xD;Us Geol Survey,Denver Fed Ctr,Denver,Co 80225&lt;/auth-address&gt;&lt;titles&gt;&lt;title&gt;Perspectives on the sequence stratigraphy of continental strata&lt;/title&gt;&lt;secondary-title&gt;AAPG Bulletin&lt;/secondary-title&gt;&lt;alt-title&gt;Aapg Bull&lt;/alt-title&gt;&lt;/titles&gt;&lt;periodical&gt;&lt;full-title&gt;AAPG Bulletin&lt;/full-title&gt;&lt;/periodical&gt;&lt;pages&gt;544-568&lt;/pages&gt;&lt;volume&gt;78&lt;/volume&gt;&lt;number&gt;4&lt;/number&gt;&lt;keywords&gt;&lt;keyword&gt;late cenozoic uplift&lt;/keyword&gt;&lt;keyword&gt;lacustrine deltas&lt;/keyword&gt;&lt;keyword&gt;southern asia&lt;/keyword&gt;&lt;keyword&gt;american west&lt;/keyword&gt;&lt;keyword&gt;facies architecture&lt;/keyword&gt;&lt;keyword&gt;climatic-change&lt;/keyword&gt;&lt;keyword&gt;east-africa&lt;/keyword&gt;&lt;keyword&gt;base-level&lt;/keyword&gt;&lt;keyword&gt;lake&lt;/keyword&gt;&lt;keyword&gt;examples&lt;/keyword&gt;&lt;/keywords&gt;&lt;dates&gt;&lt;year&gt;1994&lt;/year&gt;&lt;pub-dates&gt;&lt;date&gt;Apr&lt;/date&gt;&lt;/pub-dates&gt;&lt;/dates&gt;&lt;isbn&gt;0149-1423&lt;/isbn&gt;&lt;accession-num&gt;ISI:A1994NE06300003&lt;/accession-num&gt;&lt;urls&gt;&lt;related-urls&gt;&lt;url&gt;&amp;lt;Go to ISI&amp;gt;://A1994NE06300003&lt;/url&gt;&lt;/related-urls&gt;&lt;/urls&gt;&lt;language&gt;English&lt;/language&gt;&lt;/record&gt;&lt;/Cite&gt;&lt;/EndNote&gt;</w:instrText>
      </w:r>
      <w:r w:rsidR="00EF2B5C" w:rsidRPr="00E047D1">
        <w:rPr>
          <w:rFonts w:ascii="Times New Roman" w:hAnsi="Times New Roman" w:cs="Times New Roman"/>
          <w:sz w:val="24"/>
          <w:szCs w:val="24"/>
          <w:lang w:val="en-US"/>
        </w:rPr>
        <w:fldChar w:fldCharType="separate"/>
      </w:r>
      <w:r w:rsidR="00EF2B5C" w:rsidRPr="00E047D1">
        <w:rPr>
          <w:rFonts w:ascii="Times New Roman" w:hAnsi="Times New Roman" w:cs="Times New Roman"/>
          <w:sz w:val="24"/>
          <w:szCs w:val="24"/>
          <w:lang w:val="en-US"/>
        </w:rPr>
        <w:t>(</w:t>
      </w:r>
      <w:hyperlink w:anchor="_ENREF_63" w:tooltip="Shanley, 1994 #2056" w:history="1">
        <w:r w:rsidR="00573DE8" w:rsidRPr="00E047D1">
          <w:rPr>
            <w:rFonts w:ascii="Times New Roman" w:hAnsi="Times New Roman" w:cs="Times New Roman"/>
            <w:sz w:val="24"/>
            <w:szCs w:val="24"/>
            <w:lang w:val="en-US"/>
          </w:rPr>
          <w:t>1994</w:t>
        </w:r>
      </w:hyperlink>
      <w:r w:rsidR="00EF2B5C" w:rsidRPr="00E047D1">
        <w:rPr>
          <w:rFonts w:ascii="Times New Roman" w:hAnsi="Times New Roman" w:cs="Times New Roman"/>
          <w:sz w:val="24"/>
          <w:szCs w:val="24"/>
          <w:lang w:val="en-US"/>
        </w:rPr>
        <w:t>)</w:t>
      </w:r>
      <w:r w:rsidR="00EF2B5C" w:rsidRPr="00E047D1">
        <w:rPr>
          <w:rFonts w:ascii="Times New Roman" w:hAnsi="Times New Roman" w:cs="Times New Roman"/>
          <w:sz w:val="24"/>
          <w:szCs w:val="24"/>
          <w:lang w:val="en-US"/>
        </w:rPr>
        <w:fldChar w:fldCharType="end"/>
      </w:r>
      <w:r w:rsidR="00FD034A" w:rsidRPr="00E047D1">
        <w:rPr>
          <w:rFonts w:ascii="Times New Roman" w:hAnsi="Times New Roman" w:cs="Times New Roman"/>
          <w:sz w:val="24"/>
          <w:szCs w:val="24"/>
          <w:lang w:val="en-US"/>
        </w:rPr>
        <w:t>. The section also shows the highest volume of preserved floodplain deposits,</w:t>
      </w:r>
      <w:r w:rsidRPr="00E047D1">
        <w:rPr>
          <w:rFonts w:ascii="Times New Roman" w:hAnsi="Times New Roman" w:cs="Times New Roman"/>
          <w:sz w:val="24"/>
          <w:szCs w:val="24"/>
          <w:lang w:val="en-US"/>
        </w:rPr>
        <w:t xml:space="preserve"> indicative of high accommodation,</w:t>
      </w:r>
      <w:r w:rsidR="00FD034A" w:rsidRPr="00E047D1">
        <w:rPr>
          <w:rFonts w:ascii="Times New Roman" w:hAnsi="Times New Roman" w:cs="Times New Roman"/>
          <w:sz w:val="24"/>
          <w:szCs w:val="24"/>
          <w:lang w:val="en-US"/>
        </w:rPr>
        <w:t xml:space="preserve"> but larger scale mapping of this zone is needed to</w:t>
      </w:r>
      <w:r w:rsidR="00894AC2" w:rsidRPr="00E047D1">
        <w:rPr>
          <w:rFonts w:ascii="Times New Roman" w:hAnsi="Times New Roman" w:cs="Times New Roman"/>
          <w:sz w:val="24"/>
          <w:szCs w:val="24"/>
          <w:lang w:val="en-US"/>
        </w:rPr>
        <w:t xml:space="preserve"> confirm regional significance.</w:t>
      </w:r>
    </w:p>
    <w:p w:rsidR="00894AC2" w:rsidRPr="00E047D1" w:rsidRDefault="00FD034A" w:rsidP="00894AC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sz w:val="24"/>
          <w:szCs w:val="24"/>
          <w:lang w:val="en-US"/>
        </w:rPr>
        <w:t>The upward increase in incision at channel-belt bases, reach</w:t>
      </w:r>
      <w:r w:rsidR="00894AC2" w:rsidRPr="00E047D1">
        <w:rPr>
          <w:rFonts w:ascii="Times New Roman" w:hAnsi="Times New Roman" w:cs="Times New Roman"/>
          <w:sz w:val="24"/>
          <w:szCs w:val="24"/>
          <w:lang w:val="en-US"/>
        </w:rPr>
        <w:t>es</w:t>
      </w:r>
      <w:r w:rsidRPr="00E047D1">
        <w:rPr>
          <w:rFonts w:ascii="Times New Roman" w:hAnsi="Times New Roman" w:cs="Times New Roman"/>
          <w:sz w:val="24"/>
          <w:szCs w:val="24"/>
          <w:lang w:val="en-US"/>
        </w:rPr>
        <w:t xml:space="preserve"> a maximum</w:t>
      </w:r>
      <w:r w:rsidR="00421FDA" w:rsidRPr="00E047D1">
        <w:rPr>
          <w:rFonts w:ascii="Times New Roman" w:hAnsi="Times New Roman" w:cs="Times New Roman"/>
          <w:sz w:val="24"/>
          <w:szCs w:val="24"/>
          <w:lang w:val="en-US"/>
        </w:rPr>
        <w:t xml:space="preserve"> at the base of Complex</w:t>
      </w:r>
      <w:r w:rsidR="001A7D01" w:rsidRPr="00E047D1">
        <w:rPr>
          <w:rFonts w:ascii="Times New Roman" w:hAnsi="Times New Roman" w:cs="Times New Roman"/>
          <w:sz w:val="24"/>
          <w:szCs w:val="24"/>
          <w:lang w:val="en-US"/>
        </w:rPr>
        <w:t xml:space="preserve"> 6</w:t>
      </w:r>
      <w:r w:rsidRPr="00E047D1">
        <w:rPr>
          <w:rFonts w:ascii="Times New Roman" w:hAnsi="Times New Roman" w:cs="Times New Roman"/>
          <w:sz w:val="24"/>
          <w:szCs w:val="24"/>
          <w:lang w:val="en-US"/>
        </w:rPr>
        <w:t xml:space="preserve">, </w:t>
      </w:r>
      <w:r w:rsidR="00894AC2" w:rsidRPr="00E047D1">
        <w:rPr>
          <w:rFonts w:ascii="Times New Roman" w:hAnsi="Times New Roman" w:cs="Times New Roman"/>
          <w:sz w:val="24"/>
          <w:szCs w:val="24"/>
          <w:lang w:val="en-US"/>
        </w:rPr>
        <w:t>which exhibits 9 m of erosional relief. C</w:t>
      </w:r>
      <w:r w:rsidRPr="00E047D1">
        <w:rPr>
          <w:rFonts w:ascii="Times New Roman" w:hAnsi="Times New Roman" w:cs="Times New Roman"/>
          <w:sz w:val="24"/>
          <w:szCs w:val="24"/>
          <w:lang w:val="en-US"/>
        </w:rPr>
        <w:t>oupled with the low degree of preservation of floodplain fines at this level</w:t>
      </w:r>
      <w:r w:rsidR="00EF2B5C"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00894AC2" w:rsidRPr="00E047D1">
        <w:rPr>
          <w:rFonts w:ascii="Times New Roman" w:hAnsi="Times New Roman" w:cs="Times New Roman"/>
          <w:sz w:val="24"/>
          <w:szCs w:val="24"/>
          <w:lang w:val="en-US"/>
        </w:rPr>
        <w:t>these observations are</w:t>
      </w:r>
      <w:r w:rsidRPr="00E047D1">
        <w:rPr>
          <w:rFonts w:ascii="Times New Roman" w:hAnsi="Times New Roman" w:cs="Times New Roman"/>
          <w:sz w:val="24"/>
          <w:szCs w:val="24"/>
          <w:lang w:val="en-US"/>
        </w:rPr>
        <w:t xml:space="preserve"> consistent wit</w:t>
      </w:r>
      <w:r w:rsidR="00894AC2" w:rsidRPr="00E047D1">
        <w:rPr>
          <w:rFonts w:ascii="Times New Roman" w:hAnsi="Times New Roman" w:cs="Times New Roman"/>
          <w:sz w:val="24"/>
          <w:szCs w:val="24"/>
          <w:lang w:val="en-US"/>
        </w:rPr>
        <w:t>h a minimum accommodation state</w:t>
      </w:r>
      <w:r w:rsidRPr="00E047D1">
        <w:rPr>
          <w:rFonts w:ascii="Times New Roman" w:hAnsi="Times New Roman" w:cs="Times New Roman"/>
          <w:sz w:val="24"/>
          <w:szCs w:val="24"/>
          <w:lang w:val="en-US"/>
        </w:rPr>
        <w:t xml:space="preserve"> </w:t>
      </w:r>
      <w:r w:rsidR="00894AC2" w:rsidRPr="00E047D1">
        <w:rPr>
          <w:rFonts w:ascii="Times New Roman" w:hAnsi="Times New Roman" w:cs="Times New Roman"/>
          <w:sz w:val="24"/>
          <w:szCs w:val="24"/>
          <w:lang w:val="en-US"/>
        </w:rPr>
        <w:t>and the base of complex 6 is interpreted as a sequence bound</w:t>
      </w:r>
      <w:r w:rsidR="0089673A">
        <w:rPr>
          <w:rFonts w:ascii="Times New Roman" w:hAnsi="Times New Roman" w:cs="Times New Roman"/>
          <w:sz w:val="24"/>
          <w:szCs w:val="24"/>
          <w:lang w:val="en-US"/>
        </w:rPr>
        <w:t xml:space="preserve">ary </w:t>
      </w:r>
      <w:r w:rsidR="00894AC2" w:rsidRPr="00E047D1">
        <w:rPr>
          <w:rFonts w:ascii="Times New Roman" w:hAnsi="Times New Roman" w:cs="Times New Roman"/>
          <w:sz w:val="24"/>
          <w:szCs w:val="24"/>
          <w:lang w:val="en-US"/>
        </w:rPr>
        <w:fldChar w:fldCharType="begin"/>
      </w:r>
      <w:r w:rsidR="0089673A">
        <w:rPr>
          <w:rFonts w:ascii="Times New Roman" w:hAnsi="Times New Roman" w:cs="Times New Roman"/>
          <w:sz w:val="24"/>
          <w:szCs w:val="24"/>
          <w:lang w:val="en-US"/>
        </w:rPr>
        <w:instrText xml:space="preserve"> ADDIN EN.CITE &lt;EndNote&gt;&lt;Cite&gt;&lt;Author&gt;Shanley&lt;/Author&gt;&lt;Year&gt;1994&lt;/Year&gt;&lt;RecNum&gt;2056&lt;/RecNum&gt;&lt;Prefix&gt;sensu &lt;/Prefix&gt;&lt;DisplayText&gt;(sensu Shanley and McCabe 1994)&lt;/DisplayText&gt;&lt;record&gt;&lt;rec-number&gt;2056&lt;/rec-number&gt;&lt;foreign-keys&gt;&lt;key app="EN" db-id="5rdzzs2dna9ptdeddv3pppf15tt29ddzss0t"&gt;2056&lt;/key&gt;&lt;/foreign-keys&gt;&lt;ref-type name="Journal Article"&gt;17&lt;/ref-type&gt;&lt;contributors&gt;&lt;authors&gt;&lt;author&gt;Shanley, K.W.&lt;/author&gt;&lt;author&gt;McCabe, P.J.&lt;/author&gt;&lt;/authors&gt;&lt;/contributors&gt;&lt;auth-address&gt;Shanley, Kw&amp;#xD;Shell Dev Co,Geol Res,Pob 481,Houston,Tx 77001, USA&amp;#xD;Shell Dev Co,Geol Res,Pob 481,Houston,Tx 77001, USA&amp;#xD;Us Geol Survey,Denver Fed Ctr,Denver,Co 80225&lt;/auth-address&gt;&lt;titles&gt;&lt;title&gt;Perspectives on the sequence stratigraphy of continental strata&lt;/title&gt;&lt;secondary-title&gt;AAPG Bulletin&lt;/secondary-title&gt;&lt;alt-title&gt;Aapg Bull&lt;/alt-title&gt;&lt;/titles&gt;&lt;periodical&gt;&lt;full-title&gt;AAPG Bulletin&lt;/full-title&gt;&lt;/periodical&gt;&lt;pages&gt;544-568&lt;/pages&gt;&lt;volume&gt;78&lt;/volume&gt;&lt;number&gt;4&lt;/number&gt;&lt;keywords&gt;&lt;keyword&gt;late cenozoic uplift&lt;/keyword&gt;&lt;keyword&gt;lacustrine deltas&lt;/keyword&gt;&lt;keyword&gt;southern asia&lt;/keyword&gt;&lt;keyword&gt;american west&lt;/keyword&gt;&lt;keyword&gt;facies architecture&lt;/keyword&gt;&lt;keyword&gt;climatic-change&lt;/keyword&gt;&lt;keyword&gt;east-africa&lt;/keyword&gt;&lt;keyword&gt;base-level&lt;/keyword&gt;&lt;keyword&gt;lake&lt;/keyword&gt;&lt;keyword&gt;examples&lt;/keyword&gt;&lt;/keywords&gt;&lt;dates&gt;&lt;year&gt;1994&lt;/year&gt;&lt;pub-dates&gt;&lt;date&gt;Apr&lt;/date&gt;&lt;/pub-dates&gt;&lt;/dates&gt;&lt;isbn&gt;0149-1423&lt;/isbn&gt;&lt;accession-num&gt;ISI:A1994NE06300003&lt;/accession-num&gt;&lt;urls&gt;&lt;related-urls&gt;&lt;url&gt;&amp;lt;Go to ISI&amp;gt;://A1994NE06300003&lt;/url&gt;&lt;/related-urls&gt;&lt;/urls&gt;&lt;language&gt;English&lt;/language&gt;&lt;/record&gt;&lt;/Cite&gt;&lt;/EndNote&gt;</w:instrText>
      </w:r>
      <w:r w:rsidR="00894AC2" w:rsidRPr="00E047D1">
        <w:rPr>
          <w:rFonts w:ascii="Times New Roman" w:hAnsi="Times New Roman" w:cs="Times New Roman"/>
          <w:sz w:val="24"/>
          <w:szCs w:val="24"/>
          <w:lang w:val="en-US"/>
        </w:rPr>
        <w:fldChar w:fldCharType="separate"/>
      </w:r>
      <w:r w:rsidR="0089673A">
        <w:rPr>
          <w:rFonts w:ascii="Times New Roman" w:hAnsi="Times New Roman" w:cs="Times New Roman"/>
          <w:noProof/>
          <w:sz w:val="24"/>
          <w:szCs w:val="24"/>
          <w:lang w:val="en-US"/>
        </w:rPr>
        <w:t>(</w:t>
      </w:r>
      <w:hyperlink w:anchor="_ENREF_63" w:tooltip="Shanley, 1994 #2056" w:history="1">
        <w:r w:rsidR="00573DE8" w:rsidRPr="002D6908">
          <w:rPr>
            <w:rFonts w:ascii="Times New Roman" w:hAnsi="Times New Roman" w:cs="Times New Roman"/>
            <w:i/>
            <w:noProof/>
            <w:sz w:val="24"/>
            <w:szCs w:val="24"/>
            <w:lang w:val="en-US"/>
          </w:rPr>
          <w:t>sensu</w:t>
        </w:r>
        <w:r w:rsidR="00573DE8">
          <w:rPr>
            <w:rFonts w:ascii="Times New Roman" w:hAnsi="Times New Roman" w:cs="Times New Roman"/>
            <w:noProof/>
            <w:sz w:val="24"/>
            <w:szCs w:val="24"/>
            <w:lang w:val="en-US"/>
          </w:rPr>
          <w:t xml:space="preserve"> Shanley and McCabe 1994</w:t>
        </w:r>
      </w:hyperlink>
      <w:r w:rsidR="0089673A">
        <w:rPr>
          <w:rFonts w:ascii="Times New Roman" w:hAnsi="Times New Roman" w:cs="Times New Roman"/>
          <w:noProof/>
          <w:sz w:val="24"/>
          <w:szCs w:val="24"/>
          <w:lang w:val="en-US"/>
        </w:rPr>
        <w:t>)</w:t>
      </w:r>
      <w:r w:rsidR="00894AC2" w:rsidRPr="00E047D1">
        <w:rPr>
          <w:rFonts w:ascii="Times New Roman" w:hAnsi="Times New Roman" w:cs="Times New Roman"/>
          <w:sz w:val="24"/>
          <w:szCs w:val="24"/>
          <w:lang w:val="en-US"/>
        </w:rPr>
        <w:fldChar w:fldCharType="end"/>
      </w:r>
      <w:r w:rsidR="00894AC2" w:rsidRPr="00E047D1">
        <w:rPr>
          <w:rFonts w:ascii="Times New Roman" w:hAnsi="Times New Roman" w:cs="Times New Roman"/>
          <w:sz w:val="24"/>
          <w:szCs w:val="24"/>
          <w:lang w:val="en-US"/>
        </w:rPr>
        <w:t xml:space="preserve">. The implication of a sequence boundary is that </w:t>
      </w:r>
      <w:r w:rsidR="00894AC2" w:rsidRPr="00E047D1">
        <w:rPr>
          <w:rFonts w:ascii="Times New Roman" w:hAnsi="Times New Roman" w:cs="Times New Roman"/>
          <w:sz w:val="24"/>
          <w:szCs w:val="24"/>
          <w:lang w:val="en-US"/>
        </w:rPr>
        <w:lastRenderedPageBreak/>
        <w:t xml:space="preserve">a substantial period of time is locked up on this surface and there is no genetic relationship between the strata below and the strata above </w:t>
      </w:r>
      <w:r w:rsidR="00894AC2" w:rsidRPr="00E047D1">
        <w:rPr>
          <w:rFonts w:ascii="Times New Roman" w:hAnsi="Times New Roman" w:cs="Times New Roman"/>
          <w:sz w:val="24"/>
          <w:szCs w:val="24"/>
          <w:lang w:val="en-US"/>
        </w:rPr>
        <w:fldChar w:fldCharType="begin"/>
      </w:r>
      <w:r w:rsidR="00894AC2" w:rsidRPr="00E047D1">
        <w:rPr>
          <w:rFonts w:ascii="Times New Roman" w:hAnsi="Times New Roman" w:cs="Times New Roman"/>
          <w:sz w:val="24"/>
          <w:szCs w:val="24"/>
          <w:lang w:val="en-US"/>
        </w:rPr>
        <w:instrText xml:space="preserve"> ADDIN EN.CITE &lt;EndNote&gt;&lt;Cite&gt;&lt;Author&gt;Van Wagoner&lt;/Author&gt;&lt;Year&gt;1990&lt;/Year&gt;&lt;RecNum&gt;2402&lt;/RecNum&gt;&lt;DisplayText&gt;(Van Wagoner et al. 1990)&lt;/DisplayText&gt;&lt;record&gt;&lt;rec-number&gt;2402&lt;/rec-number&gt;&lt;foreign-keys&gt;&lt;key app="EN" db-id="5rdzzs2dna9ptdeddv3pppf15tt29ddzss0t"&gt;2402&lt;/key&gt;&lt;/foreign-keys&gt;&lt;ref-type name="Book"&gt;6&lt;/ref-type&gt;&lt;contributors&gt;&lt;authors&gt;&lt;author&gt;Van Wagoner, J.C.&lt;/author&gt;&lt;author&gt;Mitchum, R.M.&lt;/author&gt;&lt;author&gt;Campion, K.M.&lt;/author&gt;&lt;author&gt;Rahmanian, V.D.&lt;/author&gt;&lt;/authors&gt;&lt;/contributors&gt;&lt;titles&gt;&lt;title&gt;Siliciclastic sequence stratigraphy in well logs, cores, and outcrops: concepts for high-resolution correlation of time and facies&lt;/title&gt;&lt;secondary-title&gt;AAPG Methods in Exploration Series&lt;/secondary-title&gt;&lt;/titles&gt;&lt;pages&gt;55&lt;/pages&gt;&lt;number&gt;7&lt;/number&gt;&lt;section&gt;1-55&lt;/section&gt;&lt;dates&gt;&lt;year&gt;1990&lt;/year&gt;&lt;/dates&gt;&lt;pub-location&gt;Tulsa, Oklahoma&lt;/pub-location&gt;&lt;publisher&gt;The American Association of Petroleum Geologists&lt;/publisher&gt;&lt;urls&gt;&lt;/urls&gt;&lt;/record&gt;&lt;/Cite&gt;&lt;/EndNote&gt;</w:instrText>
      </w:r>
      <w:r w:rsidR="00894AC2" w:rsidRPr="00E047D1">
        <w:rPr>
          <w:rFonts w:ascii="Times New Roman" w:hAnsi="Times New Roman" w:cs="Times New Roman"/>
          <w:sz w:val="24"/>
          <w:szCs w:val="24"/>
          <w:lang w:val="en-US"/>
        </w:rPr>
        <w:fldChar w:fldCharType="separate"/>
      </w:r>
      <w:r w:rsidR="00894AC2" w:rsidRPr="00E047D1">
        <w:rPr>
          <w:rFonts w:ascii="Times New Roman" w:hAnsi="Times New Roman" w:cs="Times New Roman"/>
          <w:sz w:val="24"/>
          <w:szCs w:val="24"/>
          <w:lang w:val="en-US"/>
        </w:rPr>
        <w:t>(</w:t>
      </w:r>
      <w:hyperlink w:anchor="_ENREF_81" w:tooltip="Van Wagoner, 1990 #2402" w:history="1">
        <w:r w:rsidR="00573DE8" w:rsidRPr="00E047D1">
          <w:rPr>
            <w:rFonts w:ascii="Times New Roman" w:hAnsi="Times New Roman" w:cs="Times New Roman"/>
            <w:sz w:val="24"/>
            <w:szCs w:val="24"/>
            <w:lang w:val="en-US"/>
          </w:rPr>
          <w:t>Van Wagoner et al. 1990</w:t>
        </w:r>
      </w:hyperlink>
      <w:r w:rsidR="00894AC2" w:rsidRPr="00E047D1">
        <w:rPr>
          <w:rFonts w:ascii="Times New Roman" w:hAnsi="Times New Roman" w:cs="Times New Roman"/>
          <w:sz w:val="24"/>
          <w:szCs w:val="24"/>
          <w:lang w:val="en-US"/>
        </w:rPr>
        <w:t>)</w:t>
      </w:r>
      <w:r w:rsidR="00894AC2" w:rsidRPr="00E047D1">
        <w:rPr>
          <w:rFonts w:ascii="Times New Roman" w:hAnsi="Times New Roman" w:cs="Times New Roman"/>
          <w:sz w:val="24"/>
          <w:szCs w:val="24"/>
          <w:lang w:val="en-US"/>
        </w:rPr>
        <w:fldChar w:fldCharType="end"/>
      </w:r>
      <w:r w:rsidR="00894AC2" w:rsidRPr="00E047D1">
        <w:rPr>
          <w:rFonts w:ascii="Times New Roman" w:hAnsi="Times New Roman" w:cs="Times New Roman"/>
          <w:sz w:val="24"/>
          <w:szCs w:val="24"/>
          <w:lang w:val="en-US"/>
        </w:rPr>
        <w:t xml:space="preserve">. This means that, while useful for understanding sand body connectivity in a hydrocarbon reservoir sense, CS 3 should not be regarded </w:t>
      </w:r>
      <w:r w:rsidR="00573DE8">
        <w:rPr>
          <w:rFonts w:ascii="Times New Roman" w:hAnsi="Times New Roman" w:cs="Times New Roman"/>
          <w:sz w:val="24"/>
          <w:szCs w:val="24"/>
          <w:lang w:val="en-US"/>
        </w:rPr>
        <w:t>genetically</w:t>
      </w:r>
      <w:r w:rsidR="00894AC2" w:rsidRPr="00E047D1">
        <w:rPr>
          <w:rFonts w:ascii="Times New Roman" w:hAnsi="Times New Roman" w:cs="Times New Roman"/>
          <w:sz w:val="24"/>
          <w:szCs w:val="24"/>
          <w:lang w:val="en-US"/>
        </w:rPr>
        <w:t xml:space="preserve"> as one complex set.</w:t>
      </w:r>
    </w:p>
    <w:p w:rsidR="00894AC2" w:rsidRPr="00E047D1" w:rsidRDefault="00894AC2" w:rsidP="00894AC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Similar fluvial architecture to CS 3, from the temperate to humid Balfour Formation, higher in the Beaufort Group, has been described as tectonically influenced </w:t>
      </w:r>
      <w:r w:rsidRPr="00E047D1">
        <w:rPr>
          <w:rFonts w:ascii="Times New Roman" w:hAnsi="Times New Roman" w:cs="Times New Roman"/>
          <w:sz w:val="24"/>
          <w:szCs w:val="24"/>
          <w:lang w:val="en-US"/>
        </w:rPr>
        <w:fldChar w:fldCharType="begin">
          <w:fldData xml:space="preserve">PEVuZE5vdGU+PENpdGU+PEF1dGhvcj5DYXR1bmVhbnU8L0F1dGhvcj48WWVhcj4yMDAxPC9ZZWFy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</w:fldData>
        </w:fldChar>
      </w:r>
      <w:r w:rsidRPr="00E047D1">
        <w:rPr>
          <w:rFonts w:ascii="Times New Roman" w:hAnsi="Times New Roman" w:cs="Times New Roman"/>
          <w:sz w:val="24"/>
          <w:szCs w:val="24"/>
          <w:lang w:val="en-US"/>
        </w:rPr>
        <w:instrText xml:space="preserve"> ADDIN EN.CITE </w:instrText>
      </w:r>
      <w:r w:rsidRPr="00E047D1">
        <w:rPr>
          <w:rFonts w:ascii="Times New Roman" w:hAnsi="Times New Roman" w:cs="Times New Roman"/>
          <w:sz w:val="24"/>
          <w:szCs w:val="24"/>
          <w:lang w:val="en-US"/>
        </w:rPr>
        <w:fldChar w:fldCharType="begin">
          <w:fldData xml:space="preserve">PEVuZE5vdGU+PENpdGU+PEF1dGhvcj5DYXR1bmVhbnU8L0F1dGhvcj48WWVhcj4yMDAxPC9ZZWFy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</w:fldData>
        </w:fldChar>
      </w:r>
      <w:r w:rsidRPr="00E047D1">
        <w:rPr>
          <w:rFonts w:ascii="Times New Roman" w:hAnsi="Times New Roman" w:cs="Times New Roman"/>
          <w:sz w:val="24"/>
          <w:szCs w:val="24"/>
          <w:lang w:val="en-US"/>
        </w:rPr>
        <w:instrText xml:space="preserve"> ADDIN EN.CITE.DATA </w:instrText>
      </w:r>
      <w:r w:rsidRPr="00E047D1">
        <w:rPr>
          <w:rFonts w:ascii="Times New Roman" w:hAnsi="Times New Roman" w:cs="Times New Roman"/>
          <w:sz w:val="24"/>
          <w:szCs w:val="24"/>
          <w:lang w:val="en-US"/>
        </w:rPr>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r>
      <w:r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15" w:tooltip="Catuneanu, 2001 #2135" w:history="1">
        <w:r w:rsidR="00573DE8" w:rsidRPr="00E047D1">
          <w:rPr>
            <w:rFonts w:ascii="Times New Roman" w:hAnsi="Times New Roman" w:cs="Times New Roman"/>
            <w:sz w:val="24"/>
            <w:szCs w:val="24"/>
            <w:lang w:val="en-US"/>
          </w:rPr>
          <w:t>Catuneanu and Elango 2001</w:t>
        </w:r>
      </w:hyperlink>
      <w:r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However, in the Klipkraal section the absence of significant thickness changes and the uniformity of architectural patterns do not support a tectonic control on the </w:t>
      </w:r>
      <w:r w:rsidRPr="00DC097E">
        <w:rPr>
          <w:rFonts w:ascii="Times New Roman" w:hAnsi="Times New Roman" w:cs="Times New Roman"/>
          <w:sz w:val="24"/>
          <w:szCs w:val="24"/>
          <w:lang w:val="en-US"/>
        </w:rPr>
        <w:t xml:space="preserve">stratigraphic </w:t>
      </w:r>
      <w:r w:rsidR="002D6908" w:rsidRPr="00DC097E">
        <w:rPr>
          <w:rFonts w:ascii="Times New Roman" w:hAnsi="Times New Roman" w:cs="Times New Roman"/>
          <w:sz w:val="24"/>
          <w:szCs w:val="24"/>
          <w:lang w:val="en-US"/>
        </w:rPr>
        <w:t>cyclicity</w:t>
      </w:r>
      <w:r w:rsidR="002D6908">
        <w:rPr>
          <w:rFonts w:ascii="Times New Roman" w:hAnsi="Times New Roman" w:cs="Times New Roman"/>
          <w:sz w:val="24"/>
          <w:szCs w:val="24"/>
          <w:lang w:val="en-US"/>
        </w:rPr>
        <w:t xml:space="preserve">; although the scale of the study area may be too small to accurately </w:t>
      </w:r>
      <w:r w:rsidR="00417B6D">
        <w:rPr>
          <w:rFonts w:ascii="Times New Roman" w:hAnsi="Times New Roman" w:cs="Times New Roman"/>
          <w:sz w:val="24"/>
          <w:szCs w:val="24"/>
          <w:lang w:val="en-US"/>
        </w:rPr>
        <w:t>reject this</w:t>
      </w:r>
      <w:r w:rsidRPr="00DC097E">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At a higher resolution the regular (0.5 m to 6 m thick) drying upward cycles may reflect high resolution climatic cycles superimposed on the accommodation/sediment supply balance.</w:t>
      </w:r>
    </w:p>
    <w:p w:rsidR="00FD034A" w:rsidRPr="00E047D1" w:rsidRDefault="00FD034A" w:rsidP="00894AC2">
      <w:pPr>
        <w:spacing w:before="100" w:beforeAutospacing="1" w:after="100" w:afterAutospacing="1" w:line="480" w:lineRule="auto"/>
        <w:ind w:firstLine="720"/>
        <w:contextualSpacing/>
        <w:jc w:val="both"/>
        <w:outlineLvl w:val="0"/>
        <w:rPr>
          <w:rFonts w:ascii="Times New Roman" w:hAnsi="Times New Roman" w:cs="Times New Roman"/>
          <w:i/>
          <w:sz w:val="24"/>
          <w:szCs w:val="24"/>
          <w:lang w:val="en-US"/>
        </w:rPr>
      </w:pPr>
    </w:p>
    <w:p w:rsidR="00FD034A" w:rsidRPr="00E047D1" w:rsidRDefault="00C61522" w:rsidP="00DB338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b/>
          <w:sz w:val="24"/>
          <w:szCs w:val="24"/>
          <w:lang w:val="en-US"/>
        </w:rPr>
        <w:t xml:space="preserve">Axial </w:t>
      </w:r>
      <w:r w:rsidR="002F5883" w:rsidRPr="00E047D1">
        <w:rPr>
          <w:rFonts w:ascii="Times New Roman" w:hAnsi="Times New Roman" w:cs="Times New Roman"/>
          <w:b/>
          <w:sz w:val="24"/>
          <w:szCs w:val="24"/>
          <w:lang w:val="en-US"/>
        </w:rPr>
        <w:t>Trunk River M</w:t>
      </w:r>
      <w:r w:rsidR="00421FDA" w:rsidRPr="00E047D1">
        <w:rPr>
          <w:rFonts w:ascii="Times New Roman" w:hAnsi="Times New Roman" w:cs="Times New Roman"/>
          <w:b/>
          <w:sz w:val="24"/>
          <w:szCs w:val="24"/>
          <w:lang w:val="en-US"/>
        </w:rPr>
        <w:t>odel</w:t>
      </w:r>
      <w:proofErr w:type="gramStart"/>
      <w:r w:rsidR="008366AE" w:rsidRPr="00E047D1">
        <w:rPr>
          <w:rFonts w:ascii="Times New Roman" w:hAnsi="Times New Roman" w:cs="Times New Roman"/>
          <w:b/>
          <w:smallCaps/>
          <w:sz w:val="24"/>
          <w:szCs w:val="24"/>
          <w:lang w:val="en-US"/>
        </w:rPr>
        <w:t>.</w:t>
      </w:r>
      <w:r w:rsidR="008366AE" w:rsidRPr="00E047D1">
        <w:rPr>
          <w:rFonts w:ascii="Times New Roman" w:hAnsi="Times New Roman" w:cs="Times New Roman"/>
          <w:b/>
          <w:sz w:val="24"/>
          <w:szCs w:val="24"/>
          <w:lang w:val="en-US"/>
        </w:rPr>
        <w:t>—</w:t>
      </w:r>
      <w:proofErr w:type="gramEnd"/>
      <w:r w:rsidR="00FD034A" w:rsidRPr="00E047D1">
        <w:rPr>
          <w:rFonts w:ascii="Times New Roman" w:hAnsi="Times New Roman" w:cs="Times New Roman"/>
          <w:i/>
          <w:sz w:val="24"/>
          <w:szCs w:val="24"/>
          <w:lang w:val="en-US"/>
        </w:rPr>
        <w:t xml:space="preserve"> </w:t>
      </w:r>
      <w:r w:rsidR="00FD034A" w:rsidRPr="00E047D1">
        <w:rPr>
          <w:rFonts w:ascii="Times New Roman" w:hAnsi="Times New Roman" w:cs="Times New Roman"/>
          <w:sz w:val="24"/>
          <w:szCs w:val="24"/>
          <w:lang w:val="en-US"/>
        </w:rPr>
        <w:t>In this scenario t</w:t>
      </w:r>
      <w:r w:rsidR="001A7D01" w:rsidRPr="00E047D1">
        <w:rPr>
          <w:rFonts w:ascii="Times New Roman" w:hAnsi="Times New Roman" w:cs="Times New Roman"/>
          <w:sz w:val="24"/>
          <w:szCs w:val="24"/>
          <w:lang w:val="en-US"/>
        </w:rPr>
        <w:t xml:space="preserve">he splay deposits of complexes 1 and </w:t>
      </w:r>
      <w:r w:rsidR="00FD034A" w:rsidRPr="00E047D1">
        <w:rPr>
          <w:rFonts w:ascii="Times New Roman" w:hAnsi="Times New Roman" w:cs="Times New Roman"/>
          <w:sz w:val="24"/>
          <w:szCs w:val="24"/>
          <w:lang w:val="en-US"/>
        </w:rPr>
        <w:t xml:space="preserve">2 would represent crevasse splays fed by crevasse channels, all lateral to a larger scale </w:t>
      </w:r>
      <w:r w:rsidRPr="00E047D1">
        <w:rPr>
          <w:rFonts w:ascii="Times New Roman" w:hAnsi="Times New Roman" w:cs="Times New Roman"/>
          <w:sz w:val="24"/>
          <w:szCs w:val="24"/>
          <w:lang w:val="en-US"/>
        </w:rPr>
        <w:t xml:space="preserve">longitudinal </w:t>
      </w:r>
      <w:r w:rsidR="00FD034A" w:rsidRPr="00E047D1">
        <w:rPr>
          <w:rFonts w:ascii="Times New Roman" w:hAnsi="Times New Roman" w:cs="Times New Roman"/>
          <w:sz w:val="24"/>
          <w:szCs w:val="24"/>
          <w:lang w:val="en-US"/>
        </w:rPr>
        <w:t xml:space="preserve">trunk river system. The predominantly NW-directed </w:t>
      </w:r>
      <w:proofErr w:type="spellStart"/>
      <w:r w:rsidR="00FD034A" w:rsidRPr="00E047D1">
        <w:rPr>
          <w:rFonts w:ascii="Times New Roman" w:hAnsi="Times New Roman" w:cs="Times New Roman"/>
          <w:sz w:val="24"/>
          <w:szCs w:val="24"/>
          <w:lang w:val="en-US"/>
        </w:rPr>
        <w:t>paleocurrents</w:t>
      </w:r>
      <w:proofErr w:type="spellEnd"/>
      <w:r w:rsidR="00FD034A" w:rsidRPr="00E047D1">
        <w:rPr>
          <w:rFonts w:ascii="Times New Roman" w:hAnsi="Times New Roman" w:cs="Times New Roman"/>
          <w:sz w:val="24"/>
          <w:szCs w:val="24"/>
          <w:lang w:val="en-US"/>
        </w:rPr>
        <w:t xml:space="preserve"> in these lower units compared to the </w:t>
      </w:r>
      <w:r w:rsidR="009E009B" w:rsidRPr="00E047D1">
        <w:rPr>
          <w:rFonts w:ascii="Times New Roman" w:hAnsi="Times New Roman" w:cs="Times New Roman"/>
          <w:sz w:val="24"/>
          <w:szCs w:val="24"/>
          <w:lang w:val="en-US"/>
        </w:rPr>
        <w:t>north-east</w:t>
      </w:r>
      <w:r w:rsidR="00FD034A" w:rsidRPr="00E047D1">
        <w:rPr>
          <w:rFonts w:ascii="Times New Roman" w:hAnsi="Times New Roman" w:cs="Times New Roman"/>
          <w:sz w:val="24"/>
          <w:szCs w:val="24"/>
          <w:lang w:val="en-US"/>
        </w:rPr>
        <w:t xml:space="preserve"> flow directions in the overlying, larger scale, more incisional channel-belts would fit this model. The compensational stacking of channel-belt/splay complexes in the lowermost stratigraphy is interpreted to be a result of autogenic channel avulsion,</w:t>
      </w:r>
      <w:r w:rsidR="00421FDA" w:rsidRPr="00E047D1">
        <w:rPr>
          <w:rFonts w:ascii="Times New Roman" w:hAnsi="Times New Roman" w:cs="Times New Roman"/>
          <w:sz w:val="24"/>
          <w:szCs w:val="24"/>
          <w:lang w:val="en-US"/>
        </w:rPr>
        <w:t xml:space="preserve"> supported by </w:t>
      </w:r>
      <w:r w:rsidR="00FD034A" w:rsidRPr="00E047D1">
        <w:rPr>
          <w:rFonts w:ascii="Times New Roman" w:hAnsi="Times New Roman" w:cs="Times New Roman"/>
          <w:sz w:val="24"/>
          <w:szCs w:val="24"/>
          <w:lang w:val="en-US"/>
        </w:rPr>
        <w:t>no distinct grain</w:t>
      </w:r>
      <w:r w:rsidR="001A7D01" w:rsidRPr="00E047D1">
        <w:rPr>
          <w:rFonts w:ascii="Times New Roman" w:hAnsi="Times New Roman" w:cs="Times New Roman"/>
          <w:sz w:val="24"/>
          <w:szCs w:val="24"/>
          <w:lang w:val="en-US"/>
        </w:rPr>
        <w:t xml:space="preserve"> size variation between Complex </w:t>
      </w:r>
      <w:r w:rsidR="00FD034A" w:rsidRPr="00E047D1">
        <w:rPr>
          <w:rFonts w:ascii="Times New Roman" w:hAnsi="Times New Roman" w:cs="Times New Roman"/>
          <w:sz w:val="24"/>
          <w:szCs w:val="24"/>
          <w:lang w:val="en-US"/>
        </w:rPr>
        <w:t>1 and Complex</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2 and an absence of significant erosion. The larger channel-belts in CS</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3 (predominantly within complexes 6 and 7) would represent the migration of the axis of the trunk river system into the study area</w:t>
      </w:r>
      <w:r w:rsidR="00EF2B5C" w:rsidRPr="00E047D1">
        <w:rPr>
          <w:rFonts w:ascii="Times New Roman" w:hAnsi="Times New Roman" w:cs="Times New Roman"/>
          <w:sz w:val="24"/>
          <w:szCs w:val="24"/>
          <w:lang w:val="en-US"/>
        </w:rPr>
        <w:t>. H</w:t>
      </w:r>
      <w:r w:rsidR="00FD034A" w:rsidRPr="00E047D1">
        <w:rPr>
          <w:rFonts w:ascii="Times New Roman" w:hAnsi="Times New Roman" w:cs="Times New Roman"/>
          <w:sz w:val="24"/>
          <w:szCs w:val="24"/>
          <w:lang w:val="en-US"/>
        </w:rPr>
        <w:t>owever the architecture and facies distributions, including the maximum wetness zone and the deep incision associated with Complex</w:t>
      </w:r>
      <w:r w:rsidR="001A7D01" w:rsidRPr="00E047D1">
        <w:rPr>
          <w:rFonts w:ascii="Times New Roman" w:hAnsi="Times New Roman" w:cs="Times New Roman"/>
          <w:sz w:val="24"/>
          <w:szCs w:val="24"/>
          <w:lang w:val="en-US"/>
        </w:rPr>
        <w:t xml:space="preserve"> 6</w:t>
      </w:r>
      <w:r w:rsidR="00FD034A" w:rsidRPr="00E047D1">
        <w:rPr>
          <w:rFonts w:ascii="Times New Roman" w:hAnsi="Times New Roman" w:cs="Times New Roman"/>
          <w:sz w:val="24"/>
          <w:szCs w:val="24"/>
          <w:lang w:val="en-US"/>
        </w:rPr>
        <w:t xml:space="preserve">, may indicate </w:t>
      </w:r>
      <w:r w:rsidR="00464ECD" w:rsidRPr="00E047D1">
        <w:rPr>
          <w:rFonts w:ascii="Times New Roman" w:hAnsi="Times New Roman" w:cs="Times New Roman"/>
          <w:sz w:val="24"/>
          <w:szCs w:val="24"/>
          <w:lang w:val="en-US"/>
        </w:rPr>
        <w:t>modification</w:t>
      </w:r>
      <w:r w:rsidR="00FD034A" w:rsidRPr="00E047D1">
        <w:rPr>
          <w:rFonts w:ascii="Times New Roman" w:hAnsi="Times New Roman" w:cs="Times New Roman"/>
          <w:sz w:val="24"/>
          <w:szCs w:val="24"/>
          <w:lang w:val="en-US"/>
        </w:rPr>
        <w:t xml:space="preserve"> of a simple trunk fluvial system</w:t>
      </w:r>
      <w:r w:rsidR="00464ECD" w:rsidRPr="00E047D1">
        <w:rPr>
          <w:rFonts w:ascii="Times New Roman" w:hAnsi="Times New Roman" w:cs="Times New Roman"/>
          <w:sz w:val="24"/>
          <w:szCs w:val="24"/>
          <w:lang w:val="en-US"/>
        </w:rPr>
        <w:t xml:space="preserve"> by allogenic factors</w:t>
      </w:r>
      <w:r w:rsidR="00EF2B5C" w:rsidRPr="00E047D1">
        <w:rPr>
          <w:rFonts w:ascii="Times New Roman" w:hAnsi="Times New Roman" w:cs="Times New Roman"/>
          <w:sz w:val="24"/>
          <w:szCs w:val="24"/>
          <w:lang w:val="en-US"/>
        </w:rPr>
        <w:t>, such as subsidence and</w:t>
      </w:r>
      <w:r w:rsidR="00E47AFA" w:rsidRPr="00E047D1">
        <w:rPr>
          <w:rFonts w:ascii="Times New Roman" w:hAnsi="Times New Roman" w:cs="Times New Roman"/>
          <w:sz w:val="24"/>
          <w:szCs w:val="24"/>
          <w:lang w:val="en-US"/>
        </w:rPr>
        <w:t xml:space="preserve"> </w:t>
      </w:r>
      <w:r w:rsidR="00A23E21" w:rsidRPr="00E047D1">
        <w:rPr>
          <w:rFonts w:ascii="Times New Roman" w:hAnsi="Times New Roman" w:cs="Times New Roman"/>
          <w:sz w:val="24"/>
          <w:szCs w:val="24"/>
          <w:lang w:val="en-US"/>
        </w:rPr>
        <w:t>climate</w:t>
      </w:r>
      <w:r w:rsidR="00FD034A" w:rsidRPr="00E047D1">
        <w:rPr>
          <w:rFonts w:ascii="Times New Roman" w:hAnsi="Times New Roman" w:cs="Times New Roman"/>
          <w:sz w:val="24"/>
          <w:szCs w:val="24"/>
          <w:lang w:val="en-US"/>
        </w:rPr>
        <w:t>.</w:t>
      </w:r>
      <w:r w:rsidR="00573DE8">
        <w:rPr>
          <w:rFonts w:ascii="Times New Roman" w:hAnsi="Times New Roman" w:cs="Times New Roman"/>
          <w:sz w:val="24"/>
          <w:szCs w:val="24"/>
          <w:lang w:val="en-US"/>
        </w:rPr>
        <w:t xml:space="preserve"> </w:t>
      </w:r>
      <w:r w:rsidR="00573DE8">
        <w:rPr>
          <w:rFonts w:ascii="Times New Roman" w:hAnsi="Times New Roman" w:cs="Times New Roman"/>
          <w:sz w:val="24"/>
          <w:szCs w:val="24"/>
          <w:lang w:val="en-US"/>
        </w:rPr>
        <w:lastRenderedPageBreak/>
        <w:t xml:space="preserve">Arguments against a trunk river model include </w:t>
      </w:r>
      <w:r w:rsidR="00573DE8">
        <w:rPr>
          <w:rFonts w:ascii="Times New Roman" w:hAnsi="Times New Roman" w:cs="Times New Roman"/>
          <w:sz w:val="24"/>
          <w:szCs w:val="24"/>
        </w:rPr>
        <w:t xml:space="preserve">the consistent </w:t>
      </w:r>
      <w:proofErr w:type="spellStart"/>
      <w:r w:rsidR="00573DE8">
        <w:rPr>
          <w:rFonts w:ascii="Times New Roman" w:hAnsi="Times New Roman" w:cs="Times New Roman"/>
          <w:sz w:val="24"/>
          <w:szCs w:val="24"/>
        </w:rPr>
        <w:t>paleocurrents</w:t>
      </w:r>
      <w:proofErr w:type="spellEnd"/>
      <w:r w:rsidR="00573DE8">
        <w:rPr>
          <w:rFonts w:ascii="Times New Roman" w:hAnsi="Times New Roman" w:cs="Times New Roman"/>
          <w:sz w:val="24"/>
          <w:szCs w:val="24"/>
        </w:rPr>
        <w:t xml:space="preserve"> in early (frontal)</w:t>
      </w:r>
      <w:r w:rsidR="00573DE8" w:rsidRPr="004B5889">
        <w:rPr>
          <w:rFonts w:ascii="Times New Roman" w:hAnsi="Times New Roman" w:cs="Times New Roman"/>
          <w:sz w:val="24"/>
          <w:szCs w:val="24"/>
        </w:rPr>
        <w:t xml:space="preserve"> </w:t>
      </w:r>
      <w:r w:rsidR="00573DE8">
        <w:rPr>
          <w:rFonts w:ascii="Times New Roman" w:hAnsi="Times New Roman" w:cs="Times New Roman"/>
          <w:sz w:val="24"/>
          <w:szCs w:val="24"/>
        </w:rPr>
        <w:t>splays and younger channel complexes, and the presence of splay complexes only in the lower stratigraphy, interpreted as precursors to the prograding fluvial system. In an axial river system that reoccupied the flood plain area multiple times, we would expect splay systems to precede each reoccupation of the floodplain by the trunk river.</w:t>
      </w:r>
    </w:p>
    <w:p w:rsidR="00FD034A" w:rsidRPr="00E047D1" w:rsidRDefault="00FD034A" w:rsidP="00DB338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p>
    <w:p w:rsidR="00FD034A" w:rsidRPr="00E047D1" w:rsidRDefault="002F5883" w:rsidP="00DB3382">
      <w:pPr>
        <w:spacing w:before="100" w:beforeAutospacing="1" w:after="100" w:afterAutospacing="1" w:line="480" w:lineRule="auto"/>
        <w:ind w:firstLine="720"/>
        <w:contextualSpacing/>
        <w:jc w:val="both"/>
        <w:outlineLvl w:val="0"/>
        <w:rPr>
          <w:rFonts w:ascii="Times New Roman" w:hAnsi="Times New Roman" w:cs="Times New Roman"/>
          <w:sz w:val="24"/>
          <w:szCs w:val="24"/>
          <w:lang w:val="en-US"/>
        </w:rPr>
      </w:pPr>
      <w:r w:rsidRPr="00E047D1">
        <w:rPr>
          <w:rFonts w:ascii="Times New Roman" w:hAnsi="Times New Roman" w:cs="Times New Roman"/>
          <w:b/>
          <w:sz w:val="24"/>
          <w:szCs w:val="24"/>
          <w:lang w:val="en-US"/>
        </w:rPr>
        <w:t>Progradation of a Distributive Fluvial S</w:t>
      </w:r>
      <w:r w:rsidR="00FD034A" w:rsidRPr="00E047D1">
        <w:rPr>
          <w:rFonts w:ascii="Times New Roman" w:hAnsi="Times New Roman" w:cs="Times New Roman"/>
          <w:b/>
          <w:sz w:val="24"/>
          <w:szCs w:val="24"/>
          <w:lang w:val="en-US"/>
        </w:rPr>
        <w:t>ystem (DFS)</w:t>
      </w:r>
      <w:proofErr w:type="gramStart"/>
      <w:r w:rsidR="008366AE" w:rsidRPr="00E047D1">
        <w:rPr>
          <w:rFonts w:ascii="Times New Roman" w:hAnsi="Times New Roman" w:cs="Times New Roman"/>
          <w:b/>
          <w:smallCaps/>
          <w:sz w:val="24"/>
          <w:szCs w:val="24"/>
          <w:lang w:val="en-US"/>
        </w:rPr>
        <w:t>.</w:t>
      </w:r>
      <w:r w:rsidR="008366AE" w:rsidRPr="00E047D1">
        <w:rPr>
          <w:rFonts w:ascii="Times New Roman" w:hAnsi="Times New Roman" w:cs="Times New Roman"/>
          <w:b/>
          <w:sz w:val="24"/>
          <w:szCs w:val="24"/>
          <w:lang w:val="en-US"/>
        </w:rPr>
        <w:t>—</w:t>
      </w:r>
      <w:proofErr w:type="gramEnd"/>
      <w:r w:rsidR="00471B72" w:rsidRPr="00E047D1">
        <w:rPr>
          <w:rFonts w:ascii="Times New Roman" w:hAnsi="Times New Roman" w:cs="Times New Roman"/>
          <w:i/>
          <w:sz w:val="24"/>
          <w:szCs w:val="24"/>
          <w:lang w:val="en-US"/>
        </w:rPr>
        <w:t xml:space="preserve"> </w:t>
      </w:r>
      <w:r w:rsidR="00FD034A" w:rsidRPr="00E047D1">
        <w:rPr>
          <w:rFonts w:ascii="Times New Roman" w:hAnsi="Times New Roman" w:cs="Times New Roman"/>
          <w:sz w:val="24"/>
          <w:szCs w:val="24"/>
          <w:lang w:val="en-US"/>
        </w:rPr>
        <w:t xml:space="preserve">An alternative hypothesis to the trunk river and lateral splays model to explain the stratigraphic evolution of the Klipkraal succession </w:t>
      </w:r>
      <w:r w:rsidR="00421FDA" w:rsidRPr="00E047D1">
        <w:rPr>
          <w:rFonts w:ascii="Times New Roman" w:hAnsi="Times New Roman" w:cs="Times New Roman"/>
          <w:sz w:val="24"/>
          <w:szCs w:val="24"/>
          <w:lang w:val="en-US"/>
        </w:rPr>
        <w:t>is</w:t>
      </w:r>
      <w:r w:rsidR="00FD034A" w:rsidRPr="00E047D1">
        <w:rPr>
          <w:rFonts w:ascii="Times New Roman" w:hAnsi="Times New Roman" w:cs="Times New Roman"/>
          <w:sz w:val="24"/>
          <w:szCs w:val="24"/>
          <w:lang w:val="en-US"/>
        </w:rPr>
        <w:t xml:space="preserve"> that of a DFS. Distributive fluvial systems</w:t>
      </w:r>
      <w:r w:rsidR="00E47AFA" w:rsidRPr="00E047D1">
        <w:rPr>
          <w:rFonts w:ascii="Times New Roman" w:hAnsi="Times New Roman" w:cs="Times New Roman"/>
          <w:sz w:val="24"/>
          <w:szCs w:val="24"/>
          <w:lang w:val="en-US"/>
        </w:rPr>
        <w:t>, if progradational,</w:t>
      </w:r>
      <w:r w:rsidR="00FD034A" w:rsidRPr="00E047D1">
        <w:rPr>
          <w:rFonts w:ascii="Times New Roman" w:hAnsi="Times New Roman" w:cs="Times New Roman"/>
          <w:sz w:val="24"/>
          <w:szCs w:val="24"/>
          <w:lang w:val="en-US"/>
        </w:rPr>
        <w:t xml:space="preserve"> are marked by an upward increase in grain size, and an upward trend towards increasingly well-drained floodplain and increased channel-belt amalgamation </w:t>
      </w:r>
      <w:r w:rsidR="001A4875" w:rsidRPr="00E047D1">
        <w:rPr>
          <w:rFonts w:ascii="Times New Roman" w:hAnsi="Times New Roman" w:cs="Times New Roman"/>
          <w:sz w:val="24"/>
          <w:szCs w:val="24"/>
          <w:lang w:val="en-US"/>
        </w:rPr>
        <w:fldChar w:fldCharType="begin">
          <w:fldData xml:space="preserve">PEVuZE5vdGU+PENpdGU+PEF1dGhvcj5EYXZpZHNvbjwvQXV0aG9yPjxZZWFyPjIwMTM8L1llYXI+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PEVuZE5vdGU+PENpdGU+PEF1dGhvcj5EYXZpZHNvbjwvQXV0aG9yPjxZZWFyPjIwMTM8L1llYXI+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noProof/>
          <w:sz w:val="24"/>
          <w:szCs w:val="24"/>
          <w:lang w:val="en-US"/>
        </w:rPr>
        <w:t>(</w:t>
      </w:r>
      <w:hyperlink w:anchor="_ENREF_52" w:tooltip="Nichols, 2007 #2256" w:history="1">
        <w:r w:rsidR="00573DE8" w:rsidRPr="00E047D1">
          <w:rPr>
            <w:rFonts w:ascii="Times New Roman" w:hAnsi="Times New Roman" w:cs="Times New Roman"/>
            <w:noProof/>
            <w:sz w:val="24"/>
            <w:szCs w:val="24"/>
            <w:lang w:val="en-US"/>
          </w:rPr>
          <w:t>Nichols and Fisher 2007</w:t>
        </w:r>
      </w:hyperlink>
      <w:r w:rsidR="00E47AFA" w:rsidRPr="00E047D1">
        <w:rPr>
          <w:rFonts w:ascii="Times New Roman" w:hAnsi="Times New Roman" w:cs="Times New Roman"/>
          <w:noProof/>
          <w:sz w:val="24"/>
          <w:szCs w:val="24"/>
          <w:lang w:val="en-US"/>
        </w:rPr>
        <w:t xml:space="preserve">; </w:t>
      </w:r>
      <w:hyperlink w:anchor="_ENREF_84" w:tooltip="Weissmann, 2011 #2253" w:history="1">
        <w:r w:rsidR="00573DE8" w:rsidRPr="00E047D1">
          <w:rPr>
            <w:rFonts w:ascii="Times New Roman" w:hAnsi="Times New Roman" w:cs="Times New Roman"/>
            <w:noProof/>
            <w:sz w:val="24"/>
            <w:szCs w:val="24"/>
            <w:lang w:val="en-US"/>
          </w:rPr>
          <w:t>Weissmann et al. 2011b</w:t>
        </w:r>
      </w:hyperlink>
      <w:r w:rsidR="00E47AFA" w:rsidRPr="00E047D1">
        <w:rPr>
          <w:rFonts w:ascii="Times New Roman" w:hAnsi="Times New Roman" w:cs="Times New Roman"/>
          <w:noProof/>
          <w:sz w:val="24"/>
          <w:szCs w:val="24"/>
          <w:lang w:val="en-US"/>
        </w:rPr>
        <w:t xml:space="preserve">; </w:t>
      </w:r>
      <w:hyperlink w:anchor="_ENREF_20" w:tooltip="Davidson, 2013 #2254" w:history="1">
        <w:r w:rsidR="00573DE8" w:rsidRPr="00E047D1">
          <w:rPr>
            <w:rFonts w:ascii="Times New Roman" w:hAnsi="Times New Roman" w:cs="Times New Roman"/>
            <w:noProof/>
            <w:sz w:val="24"/>
            <w:szCs w:val="24"/>
            <w:lang w:val="en-US"/>
          </w:rPr>
          <w:t>Davidson et al. 2013</w:t>
        </w:r>
      </w:hyperlink>
      <w:r w:rsidR="00E47AFA" w:rsidRPr="00E047D1">
        <w:rPr>
          <w:rFonts w:ascii="Times New Roman" w:hAnsi="Times New Roman" w:cs="Times New Roman"/>
          <w:noProof/>
          <w:sz w:val="24"/>
          <w:szCs w:val="24"/>
          <w:lang w:val="en-US"/>
        </w:rPr>
        <w:t xml:space="preserve">; </w:t>
      </w:r>
      <w:hyperlink w:anchor="_ENREF_85" w:tooltip="Weissmann, 2013 #2317" w:history="1">
        <w:r w:rsidR="00573DE8" w:rsidRPr="00E047D1">
          <w:rPr>
            <w:rFonts w:ascii="Times New Roman" w:hAnsi="Times New Roman" w:cs="Times New Roman"/>
            <w:noProof/>
            <w:sz w:val="24"/>
            <w:szCs w:val="24"/>
            <w:lang w:val="en-US"/>
          </w:rPr>
          <w:t>Weissmann et al. 2013</w:t>
        </w:r>
      </w:hyperlink>
      <w:r w:rsidR="00E47AFA"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00FD034A" w:rsidRPr="00E047D1">
        <w:rPr>
          <w:rFonts w:ascii="Times New Roman" w:hAnsi="Times New Roman" w:cs="Times New Roman"/>
          <w:sz w:val="24"/>
          <w:szCs w:val="24"/>
          <w:lang w:val="en-US"/>
        </w:rPr>
        <w:t xml:space="preserve">. As documented above, the Klipkraal stratigraphy shows an upward-coarsening and increase in channel-belt size and clustering, which fits </w:t>
      </w:r>
      <w:r w:rsidR="00E47AFA" w:rsidRPr="00E047D1">
        <w:rPr>
          <w:rFonts w:ascii="Times New Roman" w:hAnsi="Times New Roman" w:cs="Times New Roman"/>
          <w:sz w:val="24"/>
          <w:szCs w:val="24"/>
          <w:lang w:val="en-US"/>
        </w:rPr>
        <w:t xml:space="preserve">a prograding </w:t>
      </w:r>
      <w:r w:rsidR="00421FDA" w:rsidRPr="00E047D1">
        <w:rPr>
          <w:rFonts w:ascii="Times New Roman" w:hAnsi="Times New Roman" w:cs="Times New Roman"/>
          <w:sz w:val="24"/>
          <w:szCs w:val="24"/>
          <w:lang w:val="en-US"/>
        </w:rPr>
        <w:t>DFS</w:t>
      </w:r>
      <w:r w:rsidR="00464ECD" w:rsidRPr="00E047D1">
        <w:rPr>
          <w:rFonts w:ascii="Times New Roman" w:hAnsi="Times New Roman" w:cs="Times New Roman"/>
          <w:sz w:val="24"/>
          <w:szCs w:val="24"/>
          <w:lang w:val="en-US"/>
        </w:rPr>
        <w:t xml:space="preserve"> model</w:t>
      </w:r>
      <w:r w:rsidR="00421FDA" w:rsidRPr="00E047D1">
        <w:rPr>
          <w:rFonts w:ascii="Times New Roman" w:hAnsi="Times New Roman" w:cs="Times New Roman"/>
          <w:sz w:val="24"/>
          <w:szCs w:val="24"/>
          <w:lang w:val="en-US"/>
        </w:rPr>
        <w:t>. The maximum incisional</w:t>
      </w:r>
      <w:r w:rsidR="00FD034A" w:rsidRPr="00E047D1">
        <w:rPr>
          <w:rFonts w:ascii="Times New Roman" w:hAnsi="Times New Roman" w:cs="Times New Roman"/>
          <w:sz w:val="24"/>
          <w:szCs w:val="24"/>
          <w:lang w:val="en-US"/>
        </w:rPr>
        <w:t xml:space="preserve"> base of Complex</w:t>
      </w:r>
      <w:r w:rsidR="001A7D01" w:rsidRPr="00E047D1">
        <w:rPr>
          <w:rFonts w:ascii="Times New Roman" w:hAnsi="Times New Roman" w:cs="Times New Roman"/>
          <w:sz w:val="24"/>
          <w:szCs w:val="24"/>
          <w:lang w:val="en-US"/>
        </w:rPr>
        <w:t xml:space="preserve"> 6</w:t>
      </w:r>
      <w:r w:rsidR="00FD034A" w:rsidRPr="00E047D1">
        <w:rPr>
          <w:rFonts w:ascii="Times New Roman" w:hAnsi="Times New Roman" w:cs="Times New Roman"/>
          <w:sz w:val="24"/>
          <w:szCs w:val="24"/>
          <w:lang w:val="en-US"/>
        </w:rPr>
        <w:t xml:space="preserve"> may represent the point of maximum alluvial progradation, followed by gradual retreat</w:t>
      </w:r>
      <w:r w:rsidR="00464ECD" w:rsidRPr="00E047D1">
        <w:rPr>
          <w:rFonts w:ascii="Times New Roman" w:hAnsi="Times New Roman" w:cs="Times New Roman"/>
          <w:sz w:val="24"/>
          <w:szCs w:val="24"/>
          <w:lang w:val="en-US"/>
        </w:rPr>
        <w:t xml:space="preserve"> or lateral switch in the axis of the DFS</w:t>
      </w:r>
      <w:r w:rsidR="00FD034A" w:rsidRPr="00E047D1">
        <w:rPr>
          <w:rFonts w:ascii="Times New Roman" w:hAnsi="Times New Roman" w:cs="Times New Roman"/>
          <w:sz w:val="24"/>
          <w:szCs w:val="24"/>
          <w:lang w:val="en-US"/>
        </w:rPr>
        <w:t xml:space="preserve"> to explain the upward decrease in sandstone amalgamation and content from Complex</w:t>
      </w:r>
      <w:r w:rsidR="001A7D01" w:rsidRPr="00E047D1">
        <w:rPr>
          <w:rFonts w:ascii="Times New Roman" w:hAnsi="Times New Roman" w:cs="Times New Roman"/>
          <w:sz w:val="24"/>
          <w:szCs w:val="24"/>
          <w:lang w:val="en-US"/>
        </w:rPr>
        <w:t xml:space="preserve"> 7</w:t>
      </w:r>
      <w:r w:rsidR="00FD034A" w:rsidRPr="00E047D1">
        <w:rPr>
          <w:rFonts w:ascii="Times New Roman" w:hAnsi="Times New Roman" w:cs="Times New Roman"/>
          <w:sz w:val="24"/>
          <w:szCs w:val="24"/>
          <w:lang w:val="en-US"/>
        </w:rPr>
        <w:t xml:space="preserve"> upwards</w:t>
      </w:r>
      <w:r w:rsidR="005177ED" w:rsidRPr="00E047D1">
        <w:rPr>
          <w:rFonts w:ascii="Times New Roman" w:hAnsi="Times New Roman" w:cs="Times New Roman"/>
          <w:sz w:val="24"/>
          <w:szCs w:val="24"/>
          <w:lang w:val="en-US"/>
        </w:rPr>
        <w:t xml:space="preserve"> (</w:t>
      </w:r>
      <w:r w:rsidR="000C7706" w:rsidRPr="00E047D1">
        <w:rPr>
          <w:lang w:val="en-US"/>
        </w:rPr>
        <w:fldChar w:fldCharType="begin"/>
      </w:r>
      <w:r w:rsidR="000C7706" w:rsidRPr="00E047D1">
        <w:rPr>
          <w:lang w:val="en-US"/>
        </w:rPr>
        <w:instrText xml:space="preserve"> REF _Ref382817211 \h  \* MERGEFORMAT </w:instrText>
      </w:r>
      <w:r w:rsidR="000C7706" w:rsidRPr="00E047D1">
        <w:rPr>
          <w:lang w:val="en-US"/>
        </w:rPr>
      </w:r>
      <w:r w:rsidR="000C7706" w:rsidRPr="00E047D1">
        <w:rPr>
          <w:lang w:val="en-US"/>
        </w:rPr>
        <w:fldChar w:fldCharType="separate"/>
      </w:r>
      <w:r w:rsidR="00EC2859" w:rsidRPr="00E047D1">
        <w:rPr>
          <w:rStyle w:val="CrossRefChar"/>
          <w:lang w:val="en-US"/>
        </w:rPr>
        <w:t>Fig. 17</w:t>
      </w:r>
      <w:r w:rsidR="000C7706" w:rsidRPr="00E047D1">
        <w:rPr>
          <w:lang w:val="en-US"/>
        </w:rPr>
        <w:fldChar w:fldCharType="end"/>
      </w:r>
      <w:r w:rsidR="005177ED" w:rsidRPr="00E047D1">
        <w:rPr>
          <w:rFonts w:ascii="Times New Roman" w:hAnsi="Times New Roman" w:cs="Times New Roman"/>
          <w:sz w:val="24"/>
          <w:szCs w:val="24"/>
          <w:lang w:val="en-US"/>
        </w:rPr>
        <w:t>)</w:t>
      </w:r>
      <w:r w:rsidR="00FD034A" w:rsidRPr="00E047D1">
        <w:rPr>
          <w:rFonts w:ascii="Times New Roman" w:hAnsi="Times New Roman" w:cs="Times New Roman"/>
          <w:sz w:val="24"/>
          <w:szCs w:val="24"/>
          <w:lang w:val="en-US"/>
        </w:rPr>
        <w:t xml:space="preserve">. </w:t>
      </w:r>
    </w:p>
    <w:p w:rsidR="00FD034A" w:rsidRPr="00E047D1" w:rsidRDefault="008D245C"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A major river channel can form part of a larger DFS as it shifts position across the fan or it can be an axial trunk river system with sediment supplied by a DFS </w:t>
      </w:r>
      <w:r w:rsidRPr="00E047D1">
        <w:rPr>
          <w:rFonts w:ascii="Times New Roman" w:hAnsi="Times New Roman" w:cs="Times New Roman"/>
          <w:sz w:val="24"/>
          <w:szCs w:val="24"/>
          <w:lang w:val="en-US"/>
        </w:rPr>
        <w:fldChar w:fldCharType="begin"/>
      </w:r>
      <w:r w:rsidRPr="00E047D1">
        <w:rPr>
          <w:rFonts w:ascii="Times New Roman" w:hAnsi="Times New Roman" w:cs="Times New Roman"/>
          <w:sz w:val="24"/>
          <w:szCs w:val="24"/>
          <w:lang w:val="en-US"/>
        </w:rPr>
        <w:instrText xml:space="preserve"> ADDIN EN.CITE &lt;EndNote&gt;&lt;Cite&gt;&lt;Author&gt;Hartley&lt;/Author&gt;&lt;Year&gt;2010&lt;/Year&gt;&lt;RecNum&gt;2292&lt;/RecNum&gt;&lt;DisplayText&gt;(Hartley et al. 2010a; Weissmann et al. 2010)&lt;/DisplayText&gt;&lt;record&gt;&lt;rec-number&gt;2292&lt;/rec-number&gt;&lt;foreign-keys&gt;&lt;key app="EN" db-id="5rdzzs2dna9ptdeddv3pppf15tt29ddzss0t"&gt;2292&lt;/key&gt;&lt;/foreign-keys&gt;&lt;ref-type name="Journal Article"&gt;17&lt;/ref-type&gt;&lt;contributors&gt;&lt;authors&gt;&lt;author&gt;Hartley, A.J.&lt;/author&gt;&lt;author&gt;Weissmann, G.S.&lt;/author&gt;&lt;author&gt;Nichols, G.J.&lt;/author&gt;&lt;author&gt;Scuderi, L.A.&lt;/author&gt;&lt;/authors&gt;&lt;/contributors&gt;&lt;titles&gt;&lt;title&gt;Fluvial form in modern continental sedimentary basins: Distributive fluvial systems: REPLY&lt;/title&gt;&lt;secondary-title&gt;Geology&lt;/secondary-title&gt;&lt;/titles&gt;&lt;periodical&gt;&lt;full-title&gt;Geology&lt;/full-title&gt;&lt;abbr-1&gt;Geology&lt;/abbr-1&gt;&lt;/periodical&gt;&lt;pages&gt;231-231&lt;/pages&gt;&lt;volume&gt;38&lt;/volume&gt;&lt;number&gt;12&lt;/number&gt;&lt;dates&gt;&lt;year&gt;2010&lt;/year&gt;&lt;/dates&gt;&lt;isbn&gt;0091-7613&lt;/isbn&gt;&lt;label&gt;2&lt;/label&gt;&lt;urls&gt;&lt;/urls&gt;&lt;/record&gt;&lt;/Cite&gt;&lt;Cite&gt;&lt;Author&gt;Weissmann&lt;/Author&gt;&lt;Year&gt;2010&lt;/Year&gt;&lt;RecNum&gt;2296&lt;/RecNum&gt;&lt;record&gt;&lt;rec-number&gt;2296&lt;/rec-number&gt;&lt;foreign-keys&gt;&lt;key app="EN" db-id="5rdzzs2dna9ptdeddv3pppf15tt29ddzss0t"&gt;2296&lt;/key&gt;&lt;/foreign-keys&gt;&lt;ref-type name="Journal Article"&gt;17&lt;/ref-type&gt;&lt;contributors&gt;&lt;authors&gt;&lt;author&gt;Weissmann, G.S.&lt;/author&gt;&lt;author&gt;Hartley, A.J.&lt;/author&gt;&lt;author&gt;Nichols, G.J.&lt;/author&gt;&lt;author&gt;Scuderi, L.A.&lt;/author&gt;&lt;author&gt;Olson, M.&lt;/author&gt;&lt;author&gt;Buehler, H.&lt;/author&gt;&lt;author&gt;Banteah, R.&lt;/author&gt;&lt;/authors&gt;&lt;/contributors&gt;&lt;titles&gt;&lt;title&gt;Fluvial form in modern continental sedimentary basins: Distributive fluvial systems&lt;/title&gt;&lt;secondary-title&gt;Geology&lt;/secondary-title&gt;&lt;/titles&gt;&lt;periodical&gt;&lt;full-title&gt;Geology&lt;/full-title&gt;&lt;abbr-1&gt;Geology&lt;/abbr-1&gt;&lt;/periodical&gt;&lt;pages&gt;39-42&lt;/pages&gt;&lt;volume&gt;38&lt;/volume&gt;&lt;number&gt;1&lt;/number&gt;&lt;dates&gt;&lt;year&gt;2010&lt;/year&gt;&lt;/dates&gt;&lt;isbn&gt;0091-7613&lt;/isbn&gt;&lt;urls&gt;&lt;/urls&gt;&lt;/record&gt;&lt;/Cite&gt;&lt;/EndNote&gt;</w:instrText>
      </w:r>
      <w:r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w:t>
      </w:r>
      <w:hyperlink w:anchor="_ENREF_30" w:tooltip="Hartley, 2010 #2292" w:history="1">
        <w:r w:rsidR="00573DE8" w:rsidRPr="00E047D1">
          <w:rPr>
            <w:rFonts w:ascii="Times New Roman" w:hAnsi="Times New Roman" w:cs="Times New Roman"/>
            <w:sz w:val="24"/>
            <w:szCs w:val="24"/>
            <w:lang w:val="en-US"/>
          </w:rPr>
          <w:t>Hartley et al. 2010a</w:t>
        </w:r>
      </w:hyperlink>
      <w:r w:rsidRPr="00E047D1">
        <w:rPr>
          <w:rFonts w:ascii="Times New Roman" w:hAnsi="Times New Roman" w:cs="Times New Roman"/>
          <w:sz w:val="24"/>
          <w:szCs w:val="24"/>
          <w:lang w:val="en-US"/>
        </w:rPr>
        <w:t xml:space="preserve">; </w:t>
      </w:r>
      <w:hyperlink w:anchor="_ENREF_82" w:tooltip="Weissmann, 2010 #2296" w:history="1">
        <w:r w:rsidR="00573DE8" w:rsidRPr="00E047D1">
          <w:rPr>
            <w:rFonts w:ascii="Times New Roman" w:hAnsi="Times New Roman" w:cs="Times New Roman"/>
            <w:sz w:val="24"/>
            <w:szCs w:val="24"/>
            <w:lang w:val="en-US"/>
          </w:rPr>
          <w:t>Weissmann et al. 2010</w:t>
        </w:r>
      </w:hyperlink>
      <w:r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as such, </w:t>
      </w:r>
      <w:r w:rsidR="002D654C" w:rsidRPr="00E047D1">
        <w:rPr>
          <w:rFonts w:ascii="Times New Roman" w:hAnsi="Times New Roman" w:cs="Times New Roman"/>
          <w:sz w:val="24"/>
          <w:szCs w:val="24"/>
          <w:lang w:val="en-US"/>
        </w:rPr>
        <w:t>the DFS and a</w:t>
      </w:r>
      <w:r w:rsidR="00AC6772" w:rsidRPr="00E047D1">
        <w:rPr>
          <w:rFonts w:ascii="Times New Roman" w:hAnsi="Times New Roman" w:cs="Times New Roman"/>
          <w:sz w:val="24"/>
          <w:szCs w:val="24"/>
          <w:lang w:val="en-US"/>
        </w:rPr>
        <w:t xml:space="preserve">xial system can coexist in time, but </w:t>
      </w:r>
      <w:r w:rsidRPr="00E047D1">
        <w:rPr>
          <w:rFonts w:ascii="Times New Roman" w:hAnsi="Times New Roman" w:cs="Times New Roman"/>
          <w:sz w:val="24"/>
          <w:szCs w:val="24"/>
          <w:lang w:val="en-US"/>
        </w:rPr>
        <w:t xml:space="preserve">the two models </w:t>
      </w:r>
      <w:r w:rsidR="00AC6772" w:rsidRPr="00E047D1">
        <w:rPr>
          <w:rFonts w:ascii="Times New Roman" w:hAnsi="Times New Roman" w:cs="Times New Roman"/>
          <w:sz w:val="24"/>
          <w:szCs w:val="24"/>
          <w:lang w:val="en-US"/>
        </w:rPr>
        <w:t>remain</w:t>
      </w:r>
      <w:r w:rsidRPr="00E047D1">
        <w:rPr>
          <w:rFonts w:ascii="Times New Roman" w:hAnsi="Times New Roman" w:cs="Times New Roman"/>
          <w:sz w:val="24"/>
          <w:szCs w:val="24"/>
          <w:lang w:val="en-US"/>
        </w:rPr>
        <w:t xml:space="preserve"> mutually exclusive. </w:t>
      </w:r>
      <w:r w:rsidR="00FD034A" w:rsidRPr="00E047D1">
        <w:rPr>
          <w:rFonts w:ascii="Times New Roman" w:hAnsi="Times New Roman" w:cs="Times New Roman"/>
          <w:sz w:val="24"/>
          <w:szCs w:val="24"/>
          <w:lang w:val="en-US"/>
        </w:rPr>
        <w:t>A key difference between a trunk river model and a DFS model is that in the DFS scenario the lower stratigraphy of CS</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1 and CS</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 xml:space="preserve">2 would be interpreted as distal distributive terminal splay systems, rather than lateral crevasse splays from a trunk river. If the terminal reaches of a DFS are beneath the study </w:t>
      </w:r>
      <w:r w:rsidR="000C3BDA" w:rsidRPr="00E047D1">
        <w:rPr>
          <w:rFonts w:ascii="Times New Roman" w:hAnsi="Times New Roman" w:cs="Times New Roman"/>
          <w:sz w:val="24"/>
          <w:szCs w:val="24"/>
          <w:lang w:val="en-US"/>
        </w:rPr>
        <w:t xml:space="preserve">section </w:t>
      </w:r>
      <w:r w:rsidR="00FD034A" w:rsidRPr="00E047D1">
        <w:rPr>
          <w:rFonts w:ascii="Times New Roman" w:hAnsi="Times New Roman" w:cs="Times New Roman"/>
          <w:sz w:val="24"/>
          <w:szCs w:val="24"/>
          <w:lang w:val="en-US"/>
        </w:rPr>
        <w:t>and CS</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 xml:space="preserve">1 represents the distal reaches of a DFS, the model predicts the </w:t>
      </w:r>
      <w:proofErr w:type="spellStart"/>
      <w:r w:rsidR="00FD034A" w:rsidRPr="00E047D1">
        <w:rPr>
          <w:rFonts w:ascii="Times New Roman" w:hAnsi="Times New Roman" w:cs="Times New Roman"/>
          <w:sz w:val="24"/>
          <w:szCs w:val="24"/>
          <w:lang w:val="en-US"/>
        </w:rPr>
        <w:t>paleosols</w:t>
      </w:r>
      <w:proofErr w:type="spellEnd"/>
      <w:r w:rsidR="00FD034A" w:rsidRPr="00E047D1">
        <w:rPr>
          <w:rFonts w:ascii="Times New Roman" w:hAnsi="Times New Roman" w:cs="Times New Roman"/>
          <w:sz w:val="24"/>
          <w:szCs w:val="24"/>
          <w:lang w:val="en-US"/>
        </w:rPr>
        <w:t xml:space="preserve"> to be poorly-drained, </w:t>
      </w:r>
      <w:r w:rsidR="00FD034A" w:rsidRPr="00E047D1">
        <w:rPr>
          <w:rFonts w:ascii="Times New Roman" w:hAnsi="Times New Roman" w:cs="Times New Roman"/>
          <w:sz w:val="24"/>
          <w:szCs w:val="24"/>
          <w:lang w:val="en-US"/>
        </w:rPr>
        <w:lastRenderedPageBreak/>
        <w:t xml:space="preserve">rather than the moderately mature, well-drained soils observed. Likewise the </w:t>
      </w:r>
      <w:proofErr w:type="spellStart"/>
      <w:r w:rsidR="00FD034A" w:rsidRPr="00E047D1">
        <w:rPr>
          <w:rFonts w:ascii="Times New Roman" w:hAnsi="Times New Roman" w:cs="Times New Roman"/>
          <w:sz w:val="24"/>
          <w:szCs w:val="24"/>
          <w:lang w:val="en-US"/>
        </w:rPr>
        <w:t>paleosols</w:t>
      </w:r>
      <w:proofErr w:type="spellEnd"/>
      <w:r w:rsidR="00FD034A" w:rsidRPr="00E047D1">
        <w:rPr>
          <w:rFonts w:ascii="Times New Roman" w:hAnsi="Times New Roman" w:cs="Times New Roman"/>
          <w:sz w:val="24"/>
          <w:szCs w:val="24"/>
          <w:lang w:val="en-US"/>
        </w:rPr>
        <w:t xml:space="preserve"> within CS</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 xml:space="preserve">3 are not well-drained and so do not fit with the predicted character of proximal floodplain deposits in a </w:t>
      </w:r>
      <w:r w:rsidR="00464ECD" w:rsidRPr="00E047D1">
        <w:rPr>
          <w:rFonts w:ascii="Times New Roman" w:hAnsi="Times New Roman" w:cs="Times New Roman"/>
          <w:sz w:val="24"/>
          <w:szCs w:val="24"/>
          <w:lang w:val="en-US"/>
        </w:rPr>
        <w:t>DFS</w:t>
      </w:r>
      <w:r w:rsidR="00FD034A" w:rsidRPr="00E047D1">
        <w:rPr>
          <w:rFonts w:ascii="Times New Roman" w:hAnsi="Times New Roman" w:cs="Times New Roman"/>
          <w:sz w:val="24"/>
          <w:szCs w:val="24"/>
          <w:lang w:val="en-US"/>
        </w:rPr>
        <w:t xml:space="preserve"> model. </w:t>
      </w:r>
    </w:p>
    <w:p w:rsidR="00FD034A" w:rsidRPr="00E047D1" w:rsidRDefault="00FD034A"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A similar up-section increase in grain size, amalgamation and channel-belt thickness has also been described by </w:t>
      </w:r>
      <w:proofErr w:type="spellStart"/>
      <w:r w:rsidRPr="00E047D1">
        <w:rPr>
          <w:rFonts w:ascii="Times New Roman" w:hAnsi="Times New Roman" w:cs="Times New Roman"/>
          <w:sz w:val="24"/>
          <w:szCs w:val="24"/>
          <w:lang w:val="en-US"/>
        </w:rPr>
        <w:t>Trendell</w:t>
      </w:r>
      <w:proofErr w:type="spellEnd"/>
      <w:r w:rsidRPr="00E047D1">
        <w:rPr>
          <w:rFonts w:ascii="Times New Roman" w:hAnsi="Times New Roman" w:cs="Times New Roman"/>
          <w:sz w:val="24"/>
          <w:szCs w:val="24"/>
          <w:lang w:val="en-US"/>
        </w:rPr>
        <w:t xml:space="preserve"> et al. </w:t>
      </w:r>
      <w:r w:rsidR="001A4875" w:rsidRPr="00E047D1">
        <w:rPr>
          <w:rFonts w:ascii="Times New Roman" w:hAnsi="Times New Roman" w:cs="Times New Roman"/>
          <w:sz w:val="24"/>
          <w:szCs w:val="24"/>
          <w:lang w:val="en-US"/>
        </w:rPr>
        <w:fldChar w:fldCharType="begin"/>
      </w:r>
      <w:r w:rsidR="0036243F" w:rsidRPr="00E047D1">
        <w:rPr>
          <w:rFonts w:ascii="Times New Roman" w:hAnsi="Times New Roman" w:cs="Times New Roman"/>
          <w:sz w:val="24"/>
          <w:szCs w:val="24"/>
          <w:lang w:val="en-US"/>
        </w:rPr>
        <w:instrText xml:space="preserve"> ADDIN EN.CITE &lt;EndNote&gt;&lt;Cite ExcludeAuth="1"&gt;&lt;Author&gt;Trendell&lt;/Author&gt;&lt;Year&gt;2013&lt;/Year&gt;&lt;RecNum&gt;2286&lt;/RecNum&gt;&lt;DisplayText&gt;(2013)&lt;/DisplayText&gt;&lt;record&gt;&lt;rec-number&gt;2286&lt;/rec-number&gt;&lt;foreign-keys&gt;&lt;key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E94971" w:rsidRPr="00E047D1">
        <w:rPr>
          <w:rFonts w:ascii="Times New Roman" w:hAnsi="Times New Roman" w:cs="Times New Roman"/>
          <w:sz w:val="24"/>
          <w:szCs w:val="24"/>
          <w:lang w:val="en-US"/>
        </w:rPr>
        <w:t>(</w:t>
      </w:r>
      <w:hyperlink w:anchor="_ENREF_76" w:tooltip="Trendell, 2013 #2286" w:history="1">
        <w:r w:rsidR="00573DE8" w:rsidRPr="00E047D1">
          <w:rPr>
            <w:rFonts w:ascii="Times New Roman" w:hAnsi="Times New Roman" w:cs="Times New Roman"/>
            <w:sz w:val="24"/>
            <w:szCs w:val="24"/>
            <w:lang w:val="en-US"/>
          </w:rPr>
          <w:t>2013</w:t>
        </w:r>
      </w:hyperlink>
      <w:r w:rsidR="00E94971"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for the Triassic Chinle Formation of Utah and is interpreted as recording deposition in a progradational </w:t>
      </w:r>
      <w:r w:rsidR="0062728D" w:rsidRPr="00E047D1">
        <w:rPr>
          <w:rFonts w:ascii="Times New Roman" w:hAnsi="Times New Roman" w:cs="Times New Roman"/>
          <w:sz w:val="24"/>
          <w:szCs w:val="24"/>
          <w:lang w:val="en-US"/>
        </w:rPr>
        <w:t xml:space="preserve">DFS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&lt;EndNote&gt;&lt;Cite&gt;&lt;Author&gt;Weissmann&lt;/Author&gt;&lt;Year&gt;2013&lt;/Year&gt;&lt;RecNum&gt;2317&lt;/RecNum&gt;&lt;DisplayText&gt;(Weissmann et al. 2013)&lt;/DisplayText&gt;&lt;record&gt;&lt;rec-number&gt;2317&lt;/rec-number&gt;&lt;foreign-keys&gt;&lt;key app="EN" db-id="5rdzzs2dna9ptdeddv3pppf15tt29ddzss0t"&gt;2317&lt;/key&gt;&lt;/foreign-keys&gt;&lt;ref-type name="Edited Book"&gt;28&lt;/ref-type&gt;&lt;contributors&gt;&lt;authors&gt;&lt;author&gt;Weissmann, G.S.&lt;/author&gt;&lt;author&gt;Hartley, A.J.&lt;/author&gt;&lt;author&gt;Scuderi, L.A.&lt;/author&gt;&lt;author&gt;Nichols, G.J.&lt;/author&gt;&lt;author&gt;Davidson, S.K.&lt;/author&gt;&lt;author&gt;Owen, A.&lt;/author&gt;&lt;author&gt;Atchley, S.C.&lt;/author&gt;&lt;author&gt;Bhattacharyya, P.&lt;/author&gt;&lt;author&gt;Chakraborty, T.&lt;/author&gt;&lt;author&gt;Ghosh, P.&lt;/author&gt;&lt;/authors&gt;&lt;secondary-authors&gt;&lt;author&gt;Driese, S.G.&lt;/author&gt;&lt;author&gt;Nordt, L.C.&lt;/author&gt;&lt;/secondary-authors&gt;&lt;/contributors&gt;&lt;titles&gt;&lt;title&gt;Prograding distributive fluvial systems—geomorphic models and ancient examples&lt;/title&gt;&lt;secondary-title&gt;New Frontiers in Paleopedology and Terrestrial Paleoclimatology, Paleosols and Soil Surface Analog Systems&lt;/secondary-title&gt;&lt;/titles&gt;&lt;pages&gt;275&lt;/pages&gt;&lt;volume&gt;104&lt;/volume&gt;&lt;dates&gt;&lt;year&gt;2013&lt;/year&gt;&lt;/dates&gt;&lt;pub-location&gt;Tulsa, Oklahoma&lt;/pub-location&gt;&lt;publisher&gt;SEPM (Society for Sedimentary Geology) Special Publication&lt;/publisher&gt;&lt;urls&gt;&lt;/urls&gt;&lt;/record&gt;&lt;/Cite&gt;&lt;/EndNote&gt;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85" w:tooltip="Weissmann, 2013 #2317" w:history="1">
        <w:r w:rsidR="00573DE8" w:rsidRPr="00E047D1">
          <w:rPr>
            <w:rFonts w:ascii="Times New Roman" w:hAnsi="Times New Roman" w:cs="Times New Roman"/>
            <w:sz w:val="24"/>
            <w:szCs w:val="24"/>
            <w:lang w:val="en-US"/>
          </w:rPr>
          <w:t>Weissmann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Just like for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1, the Blue Mesa Member </w:t>
      </w:r>
      <w:r w:rsidR="00E47AFA" w:rsidRPr="00E047D1">
        <w:rPr>
          <w:rFonts w:ascii="Times New Roman" w:hAnsi="Times New Roman" w:cs="Times New Roman"/>
          <w:sz w:val="24"/>
          <w:szCs w:val="24"/>
          <w:lang w:val="en-US"/>
        </w:rPr>
        <w:t xml:space="preserve">of the Chinle Formation </w:t>
      </w:r>
      <w:r w:rsidRPr="00E047D1">
        <w:rPr>
          <w:rFonts w:ascii="Times New Roman" w:hAnsi="Times New Roman" w:cs="Times New Roman"/>
          <w:sz w:val="24"/>
          <w:szCs w:val="24"/>
          <w:lang w:val="en-US"/>
        </w:rPr>
        <w:t>has also been inte</w:t>
      </w:r>
      <w:r w:rsidR="00E94971" w:rsidRPr="00E047D1">
        <w:rPr>
          <w:rFonts w:ascii="Times New Roman" w:hAnsi="Times New Roman" w:cs="Times New Roman"/>
          <w:sz w:val="24"/>
          <w:szCs w:val="24"/>
          <w:lang w:val="en-US"/>
        </w:rPr>
        <w:t xml:space="preserve">rpreted as distal </w:t>
      </w:r>
      <w:r w:rsidR="00421FDA" w:rsidRPr="00E047D1">
        <w:rPr>
          <w:rFonts w:ascii="Times New Roman" w:hAnsi="Times New Roman" w:cs="Times New Roman"/>
          <w:sz w:val="24"/>
          <w:szCs w:val="24"/>
          <w:lang w:val="en-US"/>
        </w:rPr>
        <w:t>DFS</w:t>
      </w:r>
      <w:r w:rsidR="00E94971" w:rsidRPr="00E047D1">
        <w:rPr>
          <w:rFonts w:ascii="Times New Roman" w:hAnsi="Times New Roman" w:cs="Times New Roman"/>
          <w:sz w:val="24"/>
          <w:szCs w:val="24"/>
          <w:lang w:val="en-US"/>
        </w:rPr>
        <w:t xml:space="preserve"> deposits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&lt;EndNote&gt;&lt;Cite&gt;&lt;Author&gt;Trendell&lt;/Author&gt;&lt;Year&gt;2013&lt;/Year&gt;&lt;RecNum&gt;2286&lt;/RecNum&gt;&lt;DisplayText&gt;(Trendell et al. 2013)&lt;/DisplayText&gt;&lt;record&gt;&lt;rec-number&gt;2286&lt;/rec-number&gt;&lt;foreign-keys&gt;&lt;key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76" w:tooltip="Trendell, 2013 #2286" w:history="1">
        <w:r w:rsidR="00573DE8" w:rsidRPr="00E047D1">
          <w:rPr>
            <w:rFonts w:ascii="Times New Roman" w:hAnsi="Times New Roman" w:cs="Times New Roman"/>
            <w:sz w:val="24"/>
            <w:szCs w:val="24"/>
            <w:lang w:val="en-US"/>
          </w:rPr>
          <w:t>Trendell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due to the increased mudstone to sandstone ratio, more mature sediments and high accommodation setting. The </w:t>
      </w:r>
      <w:r w:rsidR="00421FDA" w:rsidRPr="00E047D1">
        <w:rPr>
          <w:rFonts w:ascii="Times New Roman" w:hAnsi="Times New Roman" w:cs="Times New Roman"/>
          <w:sz w:val="24"/>
          <w:szCs w:val="24"/>
          <w:lang w:val="en-US"/>
        </w:rPr>
        <w:t>documented</w:t>
      </w:r>
      <w:r w:rsidRPr="00E047D1">
        <w:rPr>
          <w:rFonts w:ascii="Times New Roman" w:hAnsi="Times New Roman" w:cs="Times New Roman"/>
          <w:sz w:val="24"/>
          <w:szCs w:val="24"/>
          <w:lang w:val="en-US"/>
        </w:rPr>
        <w:t xml:space="preserve"> up-section increase in </w:t>
      </w:r>
      <w:r w:rsidR="00CC00B2" w:rsidRPr="00E047D1">
        <w:rPr>
          <w:rFonts w:ascii="Times New Roman" w:hAnsi="Times New Roman" w:cs="Times New Roman"/>
          <w:sz w:val="24"/>
          <w:szCs w:val="24"/>
          <w:lang w:val="en-US"/>
        </w:rPr>
        <w:t>well-drained floodplain</w:t>
      </w:r>
      <w:r w:rsidRPr="00E047D1">
        <w:rPr>
          <w:rFonts w:ascii="Times New Roman" w:hAnsi="Times New Roman" w:cs="Times New Roman"/>
          <w:sz w:val="24"/>
          <w:szCs w:val="24"/>
          <w:lang w:val="en-US"/>
        </w:rPr>
        <w:t xml:space="preserve"> within the Chinle Formation</w:t>
      </w:r>
      <w:r w:rsidR="00E94971"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&lt;EndNote&gt;&lt;Cite&gt;&lt;Author&gt;Trendell&lt;/Author&gt;&lt;Year&gt;2013&lt;/Year&gt;&lt;RecNum&gt;2286&lt;/RecNum&gt;&lt;DisplayText&gt;(Trendell et al. 2013)&lt;/DisplayText&gt;&lt;record&gt;&lt;rec-number&gt;2286&lt;/rec-number&gt;&lt;foreign-keys&gt;&lt;key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76" w:tooltip="Trendell, 2013 #2286" w:history="1">
        <w:r w:rsidR="00573DE8" w:rsidRPr="00E047D1">
          <w:rPr>
            <w:rFonts w:ascii="Times New Roman" w:hAnsi="Times New Roman" w:cs="Times New Roman"/>
            <w:sz w:val="24"/>
            <w:szCs w:val="24"/>
            <w:lang w:val="en-US"/>
          </w:rPr>
          <w:t>Trendell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contrasts with the poorly-drained overbank </w:t>
      </w:r>
      <w:r w:rsidR="00CC00B2" w:rsidRPr="00E047D1">
        <w:rPr>
          <w:rFonts w:ascii="Times New Roman" w:hAnsi="Times New Roman" w:cs="Times New Roman"/>
          <w:sz w:val="24"/>
          <w:szCs w:val="24"/>
          <w:lang w:val="en-US"/>
        </w:rPr>
        <w:t xml:space="preserve">conditions </w:t>
      </w:r>
      <w:r w:rsidRPr="00E047D1">
        <w:rPr>
          <w:rFonts w:ascii="Times New Roman" w:hAnsi="Times New Roman" w:cs="Times New Roman"/>
          <w:sz w:val="24"/>
          <w:szCs w:val="24"/>
          <w:lang w:val="en-US"/>
        </w:rPr>
        <w:t>observed in the upper zones at Klipkraal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3 and CS</w:t>
      </w:r>
      <w:r w:rsidR="001A7D01"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4). These increasingly well-drained </w:t>
      </w:r>
      <w:proofErr w:type="spellStart"/>
      <w:r w:rsidRPr="00E047D1">
        <w:rPr>
          <w:rFonts w:ascii="Times New Roman" w:hAnsi="Times New Roman" w:cs="Times New Roman"/>
          <w:sz w:val="24"/>
          <w:szCs w:val="24"/>
          <w:lang w:val="en-US"/>
        </w:rPr>
        <w:t>paleosols</w:t>
      </w:r>
      <w:proofErr w:type="spellEnd"/>
      <w:r w:rsidRPr="00E047D1">
        <w:rPr>
          <w:rFonts w:ascii="Times New Roman" w:hAnsi="Times New Roman" w:cs="Times New Roman"/>
          <w:sz w:val="24"/>
          <w:szCs w:val="24"/>
          <w:lang w:val="en-US"/>
        </w:rPr>
        <w:t xml:space="preserve"> from the Chinle Formation are attributed to deposition in more upland positions during fan or avulsion-complex progradation, rather than </w:t>
      </w:r>
      <w:r w:rsidR="00CC00B2" w:rsidRPr="00E047D1">
        <w:rPr>
          <w:rFonts w:ascii="Times New Roman" w:hAnsi="Times New Roman" w:cs="Times New Roman"/>
          <w:sz w:val="24"/>
          <w:szCs w:val="24"/>
          <w:lang w:val="en-US"/>
        </w:rPr>
        <w:t>any change in</w:t>
      </w:r>
      <w:r w:rsidRPr="00E047D1">
        <w:rPr>
          <w:rFonts w:ascii="Times New Roman" w:hAnsi="Times New Roman" w:cs="Times New Roman"/>
          <w:sz w:val="24"/>
          <w:szCs w:val="24"/>
          <w:lang w:val="en-US"/>
        </w:rPr>
        <w:t xml:space="preserve"> climate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&lt;EndNote&gt;&lt;Cite&gt;&lt;Author&gt;Trendell&lt;/Author&gt;&lt;Year&gt;2013&lt;/Year&gt;&lt;RecNum&gt;2286&lt;/RecNum&gt;&lt;DisplayText&gt;(Trendell et al. 2013)&lt;/DisplayText&gt;&lt;record&gt;&lt;rec-number&gt;2286&lt;/rec-number&gt;&lt;foreign-keys&gt;&lt;key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w:t>
      </w:r>
      <w:hyperlink w:anchor="_ENREF_76" w:tooltip="Trendell, 2013 #2286" w:history="1">
        <w:r w:rsidR="00573DE8" w:rsidRPr="00E047D1">
          <w:rPr>
            <w:rFonts w:ascii="Times New Roman" w:hAnsi="Times New Roman" w:cs="Times New Roman"/>
            <w:sz w:val="24"/>
            <w:szCs w:val="24"/>
            <w:lang w:val="en-US"/>
          </w:rPr>
          <w:t>Trendell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w:t>
      </w:r>
      <w:r w:rsidR="00E94971" w:rsidRPr="00E047D1">
        <w:rPr>
          <w:rFonts w:ascii="Times New Roman" w:hAnsi="Times New Roman" w:cs="Times New Roman"/>
          <w:sz w:val="24"/>
          <w:szCs w:val="24"/>
          <w:lang w:val="en-US"/>
        </w:rPr>
        <w:t xml:space="preserve">Turner </w:t>
      </w:r>
      <w:r w:rsidR="001A4875" w:rsidRPr="00E047D1">
        <w:rPr>
          <w:rFonts w:ascii="Times New Roman" w:hAnsi="Times New Roman" w:cs="Times New Roman"/>
          <w:sz w:val="24"/>
          <w:szCs w:val="24"/>
          <w:lang w:val="en-US"/>
        </w:rPr>
        <w:fldChar w:fldCharType="begin"/>
      </w:r>
      <w:r w:rsidR="009434F2" w:rsidRPr="00E047D1">
        <w:rPr>
          <w:rFonts w:ascii="Times New Roman" w:hAnsi="Times New Roman" w:cs="Times New Roman"/>
          <w:sz w:val="24"/>
          <w:szCs w:val="24"/>
          <w:lang w:val="en-US"/>
        </w:rPr>
        <w:instrText xml:space="preserve"> ADDIN EN.CITE &lt;EndNote&gt;&lt;Cite ExcludeAuth="1"&gt;&lt;Author&gt;Turner&lt;/Author&gt;&lt;Year&gt;1977&lt;/Year&gt;&lt;RecNum&gt;2310&lt;/RecNum&gt;&lt;DisplayText&gt;(1977)&lt;/DisplayText&gt;&lt;record&gt;&lt;rec-number&gt;2310&lt;/rec-number&gt;&lt;foreign-keys&gt;&lt;key app="EN" db-id="5rdzzs2dna9ptdeddv3pppf15tt29ddzss0t"&gt;2310&lt;/key&gt;&lt;/foreign-keys&gt;&lt;ref-type name="Journal Article"&gt;17&lt;/ref-type&gt;&lt;contributors&gt;&lt;authors&gt;&lt;author&gt;Turner, B.R.&lt;/author&gt;&lt;/authors&gt;&lt;/contributors&gt;&lt;titles&gt;&lt;title&gt;Sedimentary patterns of uranium mineralisation in the Beaufort Group of the southern Karoo (Gondwana) Basin, South Africa&lt;/title&gt;&lt;secondary-title&gt;Fluvial Sedimentology&lt;/secondary-title&gt;&lt;/titles&gt;&lt;periodical&gt;&lt;full-title&gt;Fluvial Sedimentology&lt;/full-title&gt;&lt;/periodical&gt;&lt;pages&gt;831-848&lt;/pages&gt;&lt;volume&gt;Memoir 5&lt;/volume&gt;&lt;dates&gt;&lt;year&gt;1977&lt;/year&gt;&lt;/dates&gt;&lt;urls&gt;&lt;/urls&gt;&lt;/record&gt;&lt;/Cite&gt;&lt;/EndNote&gt;</w:instrText>
      </w:r>
      <w:r w:rsidR="001A4875" w:rsidRPr="00E047D1">
        <w:rPr>
          <w:rFonts w:ascii="Times New Roman" w:hAnsi="Times New Roman" w:cs="Times New Roman"/>
          <w:sz w:val="24"/>
          <w:szCs w:val="24"/>
          <w:lang w:val="en-US"/>
        </w:rPr>
        <w:fldChar w:fldCharType="separate"/>
      </w:r>
      <w:r w:rsidR="00E94971" w:rsidRPr="00E047D1">
        <w:rPr>
          <w:rFonts w:ascii="Times New Roman" w:hAnsi="Times New Roman" w:cs="Times New Roman"/>
          <w:sz w:val="24"/>
          <w:szCs w:val="24"/>
          <w:lang w:val="en-US"/>
        </w:rPr>
        <w:t>(</w:t>
      </w:r>
      <w:hyperlink w:anchor="_ENREF_78" w:tooltip="Turner, 1977 #2310" w:history="1">
        <w:r w:rsidR="00573DE8" w:rsidRPr="00E047D1">
          <w:rPr>
            <w:rFonts w:ascii="Times New Roman" w:hAnsi="Times New Roman" w:cs="Times New Roman"/>
            <w:sz w:val="24"/>
            <w:szCs w:val="24"/>
            <w:lang w:val="en-US"/>
          </w:rPr>
          <w:t>1977</w:t>
        </w:r>
      </w:hyperlink>
      <w:r w:rsidR="00E94971"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w:t>
      </w:r>
      <w:r w:rsidR="00CC00B2" w:rsidRPr="00E047D1">
        <w:rPr>
          <w:rFonts w:ascii="Times New Roman" w:hAnsi="Times New Roman" w:cs="Times New Roman"/>
          <w:sz w:val="24"/>
          <w:szCs w:val="24"/>
          <w:lang w:val="en-US"/>
        </w:rPr>
        <w:t>suggested</w:t>
      </w:r>
      <w:r w:rsidRPr="00E047D1">
        <w:rPr>
          <w:rFonts w:ascii="Times New Roman" w:hAnsi="Times New Roman" w:cs="Times New Roman"/>
          <w:sz w:val="24"/>
          <w:szCs w:val="24"/>
          <w:lang w:val="en-US"/>
        </w:rPr>
        <w:t xml:space="preserve"> that the lower Beaufort Group was also subjected to repeated river avulsions. Various studies associate these unstable, avulsive systems with semi-arid climatic settings and highly variable, flashy discharges </w:t>
      </w:r>
      <w:r w:rsidR="001A4875" w:rsidRPr="00E047D1">
        <w:rPr>
          <w:rFonts w:ascii="Times New Roman" w:hAnsi="Times New Roman" w:cs="Times New Roman"/>
          <w:sz w:val="24"/>
          <w:szCs w:val="24"/>
          <w:lang w:val="en-US"/>
        </w:rPr>
        <w:fldChar w:fldCharType="begin"/>
      </w:r>
      <w:r w:rsidR="00277A17" w:rsidRPr="00E047D1">
        <w:rPr>
          <w:rFonts w:ascii="Times New Roman" w:hAnsi="Times New Roman" w:cs="Times New Roman"/>
          <w:sz w:val="24"/>
          <w:szCs w:val="24"/>
          <w:lang w:val="en-US"/>
        </w:rPr>
        <w:instrText xml:space="preserve"> ADDIN EN.CITE &lt;EndNote&gt;&lt;Cite&gt;&lt;Author&gt;Kelly&lt;/Author&gt;&lt;Year&gt;1993&lt;/Year&gt;&lt;RecNum&gt;2311&lt;/RecNum&gt;&lt;Prefix&gt;e.g.`, &lt;/Prefix&gt;&lt;DisplayText&gt;(e.g., Kelly and Olsen 1993; Trendell et al. 2013)&lt;/DisplayText&gt;&lt;record&gt;&lt;rec-number&gt;2311&lt;/rec-number&gt;&lt;foreign-keys&gt;&lt;key app="EN" db-id="5rdzzs2dna9ptdeddv3pppf15tt29ddzss0t"&gt;2311&lt;/key&gt;&lt;/foreign-keys&gt;&lt;ref-type name="Journal Article"&gt;17&lt;/ref-type&gt;&lt;contributors&gt;&lt;authors&gt;&lt;author&gt;Kelly, S.B.&lt;/author&gt;&lt;author&gt;Olsen, H.&lt;/author&gt;&lt;/authors&gt;&lt;/contributors&gt;&lt;titles&gt;&lt;title&gt;Terminal fans—a review with reference to Devonian examples&lt;/title&gt;&lt;secondary-title&gt;Sedimentary Geology&lt;/secondary-title&gt;&lt;/titles&gt;&lt;periodical&gt;&lt;full-title&gt;Sedimentary Geology&lt;/full-title&gt;&lt;/periodical&gt;&lt;pages&gt;339-374&lt;/pages&gt;&lt;volume&gt;85&lt;/volume&gt;&lt;number&gt;1&lt;/number&gt;&lt;dates&gt;&lt;year&gt;1993&lt;/year&gt;&lt;/dates&gt;&lt;isbn&gt;0037-0738&lt;/isbn&gt;&lt;urls&gt;&lt;/urls&gt;&lt;/record&gt;&lt;/Cite&gt;&lt;Cite&gt;&lt;Author&gt;Trendell&lt;/Author&gt;&lt;Year&gt;2013&lt;/Year&gt;&lt;RecNum&gt;2286&lt;/RecNum&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ascii="Times New Roman" w:hAnsi="Times New Roman" w:cs="Times New Roman"/>
          <w:sz w:val="24"/>
          <w:szCs w:val="24"/>
          <w:lang w:val="en-US"/>
        </w:rPr>
        <w:fldChar w:fldCharType="separate"/>
      </w:r>
      <w:r w:rsidR="00277A17" w:rsidRPr="00E047D1">
        <w:rPr>
          <w:rFonts w:ascii="Times New Roman" w:hAnsi="Times New Roman" w:cs="Times New Roman"/>
          <w:sz w:val="24"/>
          <w:szCs w:val="24"/>
          <w:lang w:val="en-US"/>
        </w:rPr>
        <w:t xml:space="preserve">(e.g., </w:t>
      </w:r>
      <w:hyperlink w:anchor="_ENREF_37" w:tooltip="Kelly, 1993 #2311" w:history="1">
        <w:r w:rsidR="00573DE8" w:rsidRPr="00E047D1">
          <w:rPr>
            <w:rFonts w:ascii="Times New Roman" w:hAnsi="Times New Roman" w:cs="Times New Roman"/>
            <w:sz w:val="24"/>
            <w:szCs w:val="24"/>
            <w:lang w:val="en-US"/>
          </w:rPr>
          <w:t>Kelly and Olsen 1993</w:t>
        </w:r>
      </w:hyperlink>
      <w:r w:rsidR="00277A17" w:rsidRPr="00E047D1">
        <w:rPr>
          <w:rFonts w:ascii="Times New Roman" w:hAnsi="Times New Roman" w:cs="Times New Roman"/>
          <w:sz w:val="24"/>
          <w:szCs w:val="24"/>
          <w:lang w:val="en-US"/>
        </w:rPr>
        <w:t xml:space="preserve">; </w:t>
      </w:r>
      <w:hyperlink w:anchor="_ENREF_76" w:tooltip="Trendell, 2013 #2286" w:history="1">
        <w:r w:rsidR="00573DE8" w:rsidRPr="00E047D1">
          <w:rPr>
            <w:rFonts w:ascii="Times New Roman" w:hAnsi="Times New Roman" w:cs="Times New Roman"/>
            <w:sz w:val="24"/>
            <w:szCs w:val="24"/>
            <w:lang w:val="en-US"/>
          </w:rPr>
          <w:t>Trendell et al. 2013</w:t>
        </w:r>
      </w:hyperlink>
      <w:r w:rsidR="00277A17"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like those responsible for depositing the Klipkraal succession. </w:t>
      </w:r>
    </w:p>
    <w:p w:rsidR="00AA0ECA" w:rsidRPr="00E047D1" w:rsidRDefault="00CC00B2" w:rsidP="003E5978">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w:t>
      </w:r>
      <w:r w:rsidR="00FD034A" w:rsidRPr="00E047D1">
        <w:rPr>
          <w:rFonts w:ascii="Times New Roman" w:hAnsi="Times New Roman" w:cs="Times New Roman"/>
          <w:sz w:val="24"/>
          <w:szCs w:val="24"/>
          <w:lang w:val="en-US"/>
        </w:rPr>
        <w:t>he progradational DFS model</w:t>
      </w:r>
      <w:r w:rsidR="00E94971" w:rsidRPr="00E047D1">
        <w:rPr>
          <w:rFonts w:ascii="Times New Roman" w:hAnsi="Times New Roman" w:cs="Times New Roman"/>
          <w:sz w:val="24"/>
          <w:szCs w:val="24"/>
          <w:lang w:val="en-US"/>
        </w:rPr>
        <w:t xml:space="preserve"> </w:t>
      </w:r>
      <w:r w:rsidR="001A4875" w:rsidRPr="00E047D1">
        <w:rPr>
          <w:rFonts w:ascii="Times New Roman" w:hAnsi="Times New Roman" w:cs="Times New Roman"/>
          <w:sz w:val="24"/>
          <w:szCs w:val="24"/>
          <w:lang w:val="en-US"/>
        </w:rPr>
        <w:fldChar w:fldCharType="begin">
          <w:fldData xml:space="preserve">PEVuZE5vdGU+PENpdGU+PEF1dGhvcj5OaWNob2xzPC9BdXRob3I+PFllYXI+MjAwNzwvWWVhcj48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PEVuZE5vdGU+PENpdGU+PEF1dGhvcj5OaWNob2xzPC9BdXRob3I+PFllYXI+MjAwNzwvWWVhcj48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noProof/>
          <w:sz w:val="24"/>
          <w:szCs w:val="24"/>
          <w:lang w:val="en-US"/>
        </w:rPr>
        <w:t xml:space="preserve">(e.g., </w:t>
      </w:r>
      <w:hyperlink w:anchor="_ENREF_52" w:tooltip="Nichols, 2007 #2256" w:history="1">
        <w:r w:rsidR="00573DE8" w:rsidRPr="00E047D1">
          <w:rPr>
            <w:rFonts w:ascii="Times New Roman" w:hAnsi="Times New Roman" w:cs="Times New Roman"/>
            <w:noProof/>
            <w:sz w:val="24"/>
            <w:szCs w:val="24"/>
            <w:lang w:val="en-US"/>
          </w:rPr>
          <w:t>Nichols and Fisher 2007</w:t>
        </w:r>
      </w:hyperlink>
      <w:r w:rsidR="00E47AFA" w:rsidRPr="00E047D1">
        <w:rPr>
          <w:rFonts w:ascii="Times New Roman" w:hAnsi="Times New Roman" w:cs="Times New Roman"/>
          <w:noProof/>
          <w:sz w:val="24"/>
          <w:szCs w:val="24"/>
          <w:lang w:val="en-US"/>
        </w:rPr>
        <w:t xml:space="preserve">; </w:t>
      </w:r>
      <w:hyperlink w:anchor="_ENREF_31" w:tooltip="Hartley, 2010 #646" w:history="1">
        <w:r w:rsidR="00573DE8" w:rsidRPr="00E047D1">
          <w:rPr>
            <w:rFonts w:ascii="Times New Roman" w:hAnsi="Times New Roman" w:cs="Times New Roman"/>
            <w:noProof/>
            <w:sz w:val="24"/>
            <w:szCs w:val="24"/>
            <w:lang w:val="en-US"/>
          </w:rPr>
          <w:t>Hartley et al. 2010b</w:t>
        </w:r>
      </w:hyperlink>
      <w:r w:rsidR="00E47AFA" w:rsidRPr="00E047D1">
        <w:rPr>
          <w:rFonts w:ascii="Times New Roman" w:hAnsi="Times New Roman" w:cs="Times New Roman"/>
          <w:noProof/>
          <w:sz w:val="24"/>
          <w:szCs w:val="24"/>
          <w:lang w:val="en-US"/>
        </w:rPr>
        <w:t xml:space="preserve">; </w:t>
      </w:r>
      <w:hyperlink w:anchor="_ENREF_84" w:tooltip="Weissmann, 2011 #2253" w:history="1">
        <w:r w:rsidR="00573DE8" w:rsidRPr="00E047D1">
          <w:rPr>
            <w:rFonts w:ascii="Times New Roman" w:hAnsi="Times New Roman" w:cs="Times New Roman"/>
            <w:noProof/>
            <w:sz w:val="24"/>
            <w:szCs w:val="24"/>
            <w:lang w:val="en-US"/>
          </w:rPr>
          <w:t>Weissmann et al. 2011b</w:t>
        </w:r>
      </w:hyperlink>
      <w:r w:rsidR="00E47AFA" w:rsidRPr="00E047D1">
        <w:rPr>
          <w:rFonts w:ascii="Times New Roman" w:hAnsi="Times New Roman" w:cs="Times New Roman"/>
          <w:noProof/>
          <w:sz w:val="24"/>
          <w:szCs w:val="24"/>
          <w:lang w:val="en-US"/>
        </w:rPr>
        <w:t xml:space="preserve">; </w:t>
      </w:r>
      <w:hyperlink w:anchor="_ENREF_85" w:tooltip="Weissmann, 2013 #2317" w:history="1">
        <w:r w:rsidR="00573DE8" w:rsidRPr="00E047D1">
          <w:rPr>
            <w:rFonts w:ascii="Times New Roman" w:hAnsi="Times New Roman" w:cs="Times New Roman"/>
            <w:noProof/>
            <w:sz w:val="24"/>
            <w:szCs w:val="24"/>
            <w:lang w:val="en-US"/>
          </w:rPr>
          <w:t>2013</w:t>
        </w:r>
      </w:hyperlink>
      <w:r w:rsidR="00E47AFA" w:rsidRPr="00E047D1">
        <w:rPr>
          <w:rFonts w:ascii="Times New Roman" w:hAnsi="Times New Roman" w:cs="Times New Roman"/>
          <w:noProof/>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w:t>
      </w:r>
      <w:r w:rsidR="00006863" w:rsidRPr="00E047D1">
        <w:rPr>
          <w:rFonts w:ascii="Times New Roman" w:hAnsi="Times New Roman" w:cs="Times New Roman"/>
          <w:sz w:val="24"/>
          <w:szCs w:val="24"/>
          <w:lang w:val="en-US"/>
        </w:rPr>
        <w:t xml:space="preserve">offers </w:t>
      </w:r>
      <w:r w:rsidR="005F09D9" w:rsidRPr="00E047D1">
        <w:rPr>
          <w:rFonts w:ascii="Times New Roman" w:hAnsi="Times New Roman" w:cs="Times New Roman"/>
          <w:sz w:val="24"/>
          <w:szCs w:val="24"/>
          <w:lang w:val="en-US"/>
        </w:rPr>
        <w:t>limited</w:t>
      </w:r>
      <w:r w:rsidR="00006863" w:rsidRPr="00E047D1">
        <w:rPr>
          <w:rFonts w:ascii="Times New Roman" w:hAnsi="Times New Roman" w:cs="Times New Roman"/>
          <w:sz w:val="24"/>
          <w:szCs w:val="24"/>
          <w:lang w:val="en-US"/>
        </w:rPr>
        <w:t xml:space="preserve"> consideration</w:t>
      </w:r>
      <w:r w:rsidRPr="00E047D1">
        <w:rPr>
          <w:rFonts w:ascii="Times New Roman" w:hAnsi="Times New Roman" w:cs="Times New Roman"/>
          <w:sz w:val="24"/>
          <w:szCs w:val="24"/>
          <w:lang w:val="en-US"/>
        </w:rPr>
        <w:t xml:space="preserve"> </w:t>
      </w:r>
      <w:r w:rsidR="00006863" w:rsidRPr="00E047D1">
        <w:rPr>
          <w:rFonts w:ascii="Times New Roman" w:hAnsi="Times New Roman" w:cs="Times New Roman"/>
          <w:sz w:val="24"/>
          <w:szCs w:val="24"/>
          <w:lang w:val="en-US"/>
        </w:rPr>
        <w:t>to</w:t>
      </w:r>
      <w:r w:rsidRPr="00E047D1">
        <w:rPr>
          <w:rFonts w:ascii="Times New Roman" w:hAnsi="Times New Roman" w:cs="Times New Roman"/>
          <w:sz w:val="24"/>
          <w:szCs w:val="24"/>
          <w:lang w:val="en-US"/>
        </w:rPr>
        <w:t xml:space="preserve"> base level change, in contrast to more traditional trunk river-dominated models </w:t>
      </w:r>
      <w:r w:rsidR="001A4875" w:rsidRPr="00E047D1">
        <w:rPr>
          <w:rFonts w:ascii="Times New Roman" w:hAnsi="Times New Roman" w:cs="Times New Roman"/>
          <w:sz w:val="24"/>
          <w:szCs w:val="24"/>
          <w:lang w:val="en-US"/>
        </w:rPr>
        <w:fldChar w:fldCharType="begin">
          <w:fldData xml:space="preserve">PEVuZE5vdGU+PENpdGU+PEF1dGhvcj5XcmlnaHQ8L0F1dGhvcj48WWVhcj4xOTkzPC9ZZWFyPjxS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</w:fldData>
        </w:fldChar>
      </w:r>
      <w:r w:rsidR="00E47AFA" w:rsidRPr="00E047D1">
        <w:rPr>
          <w:rFonts w:ascii="Times New Roman" w:hAnsi="Times New Roman" w:cs="Times New Roman"/>
          <w:sz w:val="24"/>
          <w:szCs w:val="24"/>
          <w:lang w:val="en-US"/>
        </w:rPr>
        <w:instrText xml:space="preserve"> ADDIN EN.CITE </w:instrText>
      </w:r>
      <w:r w:rsidR="00E47AFA" w:rsidRPr="00E047D1">
        <w:rPr>
          <w:rFonts w:ascii="Times New Roman" w:hAnsi="Times New Roman" w:cs="Times New Roman"/>
          <w:sz w:val="24"/>
          <w:szCs w:val="24"/>
          <w:lang w:val="en-US"/>
        </w:rPr>
        <w:fldChar w:fldCharType="begin">
          <w:fldData xml:space="preserve">PEVuZE5vdGU+PENpdGU+PEF1dGhvcj5XcmlnaHQ8L0F1dGhvcj48WWVhcj4xOTkzPC9ZZWFyPjxS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</w:fldData>
        </w:fldChar>
      </w:r>
      <w:r w:rsidR="00E47AFA" w:rsidRPr="00E047D1">
        <w:rPr>
          <w:rFonts w:ascii="Times New Roman" w:hAnsi="Times New Roman" w:cs="Times New Roman"/>
          <w:sz w:val="24"/>
          <w:szCs w:val="24"/>
          <w:lang w:val="en-US"/>
        </w:rPr>
        <w:instrText xml:space="preserve"> ADDIN EN.CITE.DATA </w:instrText>
      </w:r>
      <w:r w:rsidR="00E47AFA" w:rsidRPr="00E047D1">
        <w:rPr>
          <w:rFonts w:ascii="Times New Roman" w:hAnsi="Times New Roman" w:cs="Times New Roman"/>
          <w:sz w:val="24"/>
          <w:szCs w:val="24"/>
          <w:lang w:val="en-US"/>
        </w:rPr>
      </w:r>
      <w:r w:rsidR="00E47AFA" w:rsidRPr="00E047D1">
        <w:rPr>
          <w:rFonts w:ascii="Times New Roman" w:hAnsi="Times New Roman" w:cs="Times New Roman"/>
          <w:sz w:val="24"/>
          <w:szCs w:val="24"/>
          <w:lang w:val="en-US"/>
        </w:rPr>
        <w:fldChar w:fldCharType="end"/>
      </w:r>
      <w:r w:rsidR="001A4875" w:rsidRPr="00E047D1">
        <w:rPr>
          <w:rFonts w:ascii="Times New Roman" w:hAnsi="Times New Roman" w:cs="Times New Roman"/>
          <w:sz w:val="24"/>
          <w:szCs w:val="24"/>
          <w:lang w:val="en-US"/>
        </w:rPr>
      </w:r>
      <w:r w:rsidR="001A4875" w:rsidRPr="00E047D1">
        <w:rPr>
          <w:rFonts w:ascii="Times New Roman" w:hAnsi="Times New Roman" w:cs="Times New Roman"/>
          <w:sz w:val="24"/>
          <w:szCs w:val="24"/>
          <w:lang w:val="en-US"/>
        </w:rPr>
        <w:fldChar w:fldCharType="separate"/>
      </w:r>
      <w:r w:rsidR="00E47AFA" w:rsidRPr="00E047D1">
        <w:rPr>
          <w:rFonts w:ascii="Times New Roman" w:hAnsi="Times New Roman" w:cs="Times New Roman"/>
          <w:sz w:val="24"/>
          <w:szCs w:val="24"/>
          <w:lang w:val="en-US"/>
        </w:rPr>
        <w:t xml:space="preserve">(e.g., </w:t>
      </w:r>
      <w:hyperlink w:anchor="_ENREF_89" w:tooltip="Wright, 1993 #2312" w:history="1">
        <w:r w:rsidR="00573DE8" w:rsidRPr="00E047D1">
          <w:rPr>
            <w:rFonts w:ascii="Times New Roman" w:hAnsi="Times New Roman" w:cs="Times New Roman"/>
            <w:sz w:val="24"/>
            <w:szCs w:val="24"/>
            <w:lang w:val="en-US"/>
          </w:rPr>
          <w:t>Wright and Marriott 1993</w:t>
        </w:r>
      </w:hyperlink>
      <w:r w:rsidR="00E47AFA" w:rsidRPr="00E047D1">
        <w:rPr>
          <w:rFonts w:ascii="Times New Roman" w:hAnsi="Times New Roman" w:cs="Times New Roman"/>
          <w:sz w:val="24"/>
          <w:szCs w:val="24"/>
          <w:lang w:val="en-US"/>
        </w:rPr>
        <w:t xml:space="preserve">; </w:t>
      </w:r>
      <w:hyperlink w:anchor="_ENREF_63" w:tooltip="Shanley, 1994 #2056" w:history="1">
        <w:r w:rsidR="00573DE8" w:rsidRPr="00E047D1">
          <w:rPr>
            <w:rFonts w:ascii="Times New Roman" w:hAnsi="Times New Roman" w:cs="Times New Roman"/>
            <w:sz w:val="24"/>
            <w:szCs w:val="24"/>
            <w:lang w:val="en-US"/>
          </w:rPr>
          <w:t>Shanley and McCabe 1994</w:t>
        </w:r>
      </w:hyperlink>
      <w:r w:rsidR="00E47AFA" w:rsidRPr="00E047D1">
        <w:rPr>
          <w:rFonts w:ascii="Times New Roman" w:hAnsi="Times New Roman" w:cs="Times New Roman"/>
          <w:sz w:val="24"/>
          <w:szCs w:val="24"/>
          <w:lang w:val="en-US"/>
        </w:rPr>
        <w:t xml:space="preserve">; </w:t>
      </w:r>
      <w:hyperlink w:anchor="_ENREF_32" w:tooltip="Holbrook, 2006 #2062" w:history="1">
        <w:r w:rsidR="00573DE8" w:rsidRPr="00E047D1">
          <w:rPr>
            <w:rFonts w:ascii="Times New Roman" w:hAnsi="Times New Roman" w:cs="Times New Roman"/>
            <w:sz w:val="24"/>
            <w:szCs w:val="24"/>
            <w:lang w:val="en-US"/>
          </w:rPr>
          <w:t>Holbrook et al. 2006</w:t>
        </w:r>
      </w:hyperlink>
      <w:r w:rsidR="00E47AF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T</w:t>
      </w:r>
      <w:r w:rsidR="00FD034A" w:rsidRPr="00E047D1">
        <w:rPr>
          <w:rFonts w:ascii="Times New Roman" w:hAnsi="Times New Roman" w:cs="Times New Roman"/>
          <w:sz w:val="24"/>
          <w:szCs w:val="24"/>
          <w:lang w:val="en-US"/>
        </w:rPr>
        <w:t xml:space="preserve">he gradual up-section increase in grain size, amalgamation and </w:t>
      </w:r>
      <w:r w:rsidR="00464ECD" w:rsidRPr="00E047D1">
        <w:rPr>
          <w:rFonts w:ascii="Times New Roman" w:hAnsi="Times New Roman" w:cs="Times New Roman"/>
          <w:sz w:val="24"/>
          <w:szCs w:val="24"/>
          <w:lang w:val="en-US"/>
        </w:rPr>
        <w:t xml:space="preserve">thickness of </w:t>
      </w:r>
      <w:r w:rsidR="00FD034A" w:rsidRPr="00E047D1">
        <w:rPr>
          <w:rFonts w:ascii="Times New Roman" w:hAnsi="Times New Roman" w:cs="Times New Roman"/>
          <w:sz w:val="24"/>
          <w:szCs w:val="24"/>
          <w:lang w:val="en-US"/>
        </w:rPr>
        <w:t>cha</w:t>
      </w:r>
      <w:r w:rsidRPr="00E047D1">
        <w:rPr>
          <w:rFonts w:ascii="Times New Roman" w:hAnsi="Times New Roman" w:cs="Times New Roman"/>
          <w:sz w:val="24"/>
          <w:szCs w:val="24"/>
          <w:lang w:val="en-US"/>
        </w:rPr>
        <w:t>nnel-belt</w:t>
      </w:r>
      <w:r w:rsidR="00464ECD" w:rsidRPr="00E047D1">
        <w:rPr>
          <w:rFonts w:ascii="Times New Roman" w:hAnsi="Times New Roman" w:cs="Times New Roman"/>
          <w:sz w:val="24"/>
          <w:szCs w:val="24"/>
          <w:lang w:val="en-US"/>
        </w:rPr>
        <w:t xml:space="preserve">s and complexes </w:t>
      </w:r>
      <w:r w:rsidRPr="00E047D1">
        <w:rPr>
          <w:rFonts w:ascii="Times New Roman" w:hAnsi="Times New Roman" w:cs="Times New Roman"/>
          <w:sz w:val="24"/>
          <w:szCs w:val="24"/>
          <w:lang w:val="en-US"/>
        </w:rPr>
        <w:t>in the lower to middle</w:t>
      </w:r>
      <w:r w:rsidR="00FD034A" w:rsidRPr="00E047D1">
        <w:rPr>
          <w:rFonts w:ascii="Times New Roman" w:hAnsi="Times New Roman" w:cs="Times New Roman"/>
          <w:sz w:val="24"/>
          <w:szCs w:val="24"/>
          <w:lang w:val="en-US"/>
        </w:rPr>
        <w:t xml:space="preserve"> succession </w:t>
      </w:r>
      <w:r w:rsidRPr="00E047D1">
        <w:rPr>
          <w:rFonts w:ascii="Times New Roman" w:hAnsi="Times New Roman" w:cs="Times New Roman"/>
          <w:sz w:val="24"/>
          <w:szCs w:val="24"/>
          <w:lang w:val="en-US"/>
        </w:rPr>
        <w:t>is interpreted to represent</w:t>
      </w:r>
      <w:r w:rsidR="00FD034A" w:rsidRPr="00E047D1">
        <w:rPr>
          <w:rFonts w:ascii="Times New Roman" w:hAnsi="Times New Roman" w:cs="Times New Roman"/>
          <w:sz w:val="24"/>
          <w:szCs w:val="24"/>
          <w:lang w:val="en-US"/>
        </w:rPr>
        <w:t xml:space="preserve"> </w:t>
      </w:r>
      <w:r w:rsidR="00464ECD" w:rsidRPr="00E047D1">
        <w:rPr>
          <w:rFonts w:ascii="Times New Roman" w:hAnsi="Times New Roman" w:cs="Times New Roman"/>
          <w:sz w:val="24"/>
          <w:szCs w:val="24"/>
          <w:lang w:val="en-US"/>
        </w:rPr>
        <w:t xml:space="preserve">a </w:t>
      </w:r>
      <w:r w:rsidR="00FD034A" w:rsidRPr="00E047D1">
        <w:rPr>
          <w:rFonts w:ascii="Times New Roman" w:hAnsi="Times New Roman" w:cs="Times New Roman"/>
          <w:sz w:val="24"/>
          <w:szCs w:val="24"/>
          <w:lang w:val="en-US"/>
        </w:rPr>
        <w:t xml:space="preserve">progradational DFS, </w:t>
      </w:r>
      <w:r w:rsidRPr="00E047D1">
        <w:rPr>
          <w:rFonts w:ascii="Times New Roman" w:hAnsi="Times New Roman" w:cs="Times New Roman"/>
          <w:sz w:val="24"/>
          <w:szCs w:val="24"/>
          <w:lang w:val="en-US"/>
        </w:rPr>
        <w:t xml:space="preserve">influenced </w:t>
      </w:r>
      <w:r w:rsidR="00FD034A" w:rsidRPr="00E047D1">
        <w:rPr>
          <w:rFonts w:ascii="Times New Roman" w:hAnsi="Times New Roman" w:cs="Times New Roman"/>
          <w:sz w:val="24"/>
          <w:szCs w:val="24"/>
          <w:lang w:val="en-US"/>
        </w:rPr>
        <w:t>by climatic cycles that are preserved in the floodplain deposits as small-scale drying upward cycles</w:t>
      </w:r>
      <w:r w:rsidRPr="00E047D1">
        <w:rPr>
          <w:rFonts w:ascii="Times New Roman" w:hAnsi="Times New Roman" w:cs="Times New Roman"/>
          <w:sz w:val="24"/>
          <w:szCs w:val="24"/>
          <w:lang w:val="en-US"/>
        </w:rPr>
        <w:t xml:space="preserve">, not fully in </w:t>
      </w:r>
      <w:r w:rsidR="00714F24" w:rsidRPr="00E047D1">
        <w:rPr>
          <w:rFonts w:ascii="Times New Roman" w:hAnsi="Times New Roman" w:cs="Times New Roman"/>
          <w:sz w:val="24"/>
          <w:szCs w:val="24"/>
          <w:lang w:val="en-US"/>
        </w:rPr>
        <w:lastRenderedPageBreak/>
        <w:t>phase</w:t>
      </w:r>
      <w:r w:rsidRPr="00E047D1">
        <w:rPr>
          <w:rFonts w:ascii="Times New Roman" w:hAnsi="Times New Roman" w:cs="Times New Roman"/>
          <w:sz w:val="24"/>
          <w:szCs w:val="24"/>
          <w:lang w:val="en-US"/>
        </w:rPr>
        <w:t xml:space="preserve"> with the progradation</w:t>
      </w:r>
      <w:r w:rsidR="00FD034A" w:rsidRPr="00E047D1">
        <w:rPr>
          <w:rFonts w:ascii="Times New Roman" w:hAnsi="Times New Roman" w:cs="Times New Roman"/>
          <w:sz w:val="24"/>
          <w:szCs w:val="24"/>
          <w:lang w:val="en-US"/>
        </w:rPr>
        <w:t>. At the base of CS</w:t>
      </w:r>
      <w:r w:rsidR="001A7D01" w:rsidRPr="00E047D1">
        <w:rPr>
          <w:rFonts w:ascii="Times New Roman" w:hAnsi="Times New Roman" w:cs="Times New Roman"/>
          <w:sz w:val="24"/>
          <w:szCs w:val="24"/>
          <w:lang w:val="en-US"/>
        </w:rPr>
        <w:t xml:space="preserve"> </w:t>
      </w:r>
      <w:r w:rsidR="00FD034A" w:rsidRPr="00E047D1">
        <w:rPr>
          <w:rFonts w:ascii="Times New Roman" w:hAnsi="Times New Roman" w:cs="Times New Roman"/>
          <w:sz w:val="24"/>
          <w:szCs w:val="24"/>
          <w:lang w:val="en-US"/>
        </w:rPr>
        <w:t xml:space="preserve">3, the </w:t>
      </w:r>
      <w:r w:rsidRPr="00E047D1">
        <w:rPr>
          <w:rFonts w:ascii="Times New Roman" w:hAnsi="Times New Roman" w:cs="Times New Roman"/>
          <w:sz w:val="24"/>
          <w:szCs w:val="24"/>
          <w:lang w:val="en-US"/>
        </w:rPr>
        <w:t>abrupt increase</w:t>
      </w:r>
      <w:r w:rsidR="00FD034A" w:rsidRPr="00E047D1">
        <w:rPr>
          <w:rFonts w:ascii="Times New Roman" w:hAnsi="Times New Roman" w:cs="Times New Roman"/>
          <w:sz w:val="24"/>
          <w:szCs w:val="24"/>
          <w:lang w:val="en-US"/>
        </w:rPr>
        <w:t xml:space="preserve"> in channel-belt connectivity and reduced preservation </w:t>
      </w:r>
      <w:r w:rsidRPr="00E047D1">
        <w:rPr>
          <w:rFonts w:ascii="Times New Roman" w:hAnsi="Times New Roman" w:cs="Times New Roman"/>
          <w:sz w:val="24"/>
          <w:szCs w:val="24"/>
          <w:lang w:val="en-US"/>
        </w:rPr>
        <w:t>of floodplain deposits is interpreted as a</w:t>
      </w:r>
      <w:r w:rsidR="00FD034A" w:rsidRPr="00E047D1">
        <w:rPr>
          <w:rFonts w:ascii="Times New Roman" w:hAnsi="Times New Roman" w:cs="Times New Roman"/>
          <w:sz w:val="24"/>
          <w:szCs w:val="24"/>
          <w:lang w:val="en-US"/>
        </w:rPr>
        <w:t xml:space="preserve"> low-accommodation system</w:t>
      </w:r>
      <w:r w:rsidR="00BD1DC4" w:rsidRPr="00E047D1">
        <w:rPr>
          <w:rFonts w:ascii="Times New Roman" w:hAnsi="Times New Roman" w:cs="Times New Roman"/>
          <w:sz w:val="24"/>
          <w:szCs w:val="24"/>
          <w:lang w:val="en-US"/>
        </w:rPr>
        <w:t xml:space="preserve">, similar to that described by Wilson et al. </w:t>
      </w:r>
      <w:r w:rsidR="00BD1DC4"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BD1DC4"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BD1DC4" w:rsidRPr="00E047D1">
        <w:rPr>
          <w:rFonts w:ascii="Times New Roman" w:hAnsi="Times New Roman" w:cs="Times New Roman"/>
          <w:sz w:val="24"/>
          <w:szCs w:val="24"/>
          <w:lang w:val="en-US"/>
        </w:rPr>
        <w:fldChar w:fldCharType="end"/>
      </w:r>
      <w:r w:rsidR="00FD034A" w:rsidRPr="00E047D1">
        <w:rPr>
          <w:rFonts w:ascii="Times New Roman" w:hAnsi="Times New Roman" w:cs="Times New Roman"/>
          <w:sz w:val="24"/>
          <w:szCs w:val="24"/>
          <w:lang w:val="en-US"/>
        </w:rPr>
        <w:t>. We therefore conclude that the stratigraphy preserves the p</w:t>
      </w:r>
      <w:r w:rsidR="00FC5325" w:rsidRPr="00E047D1">
        <w:rPr>
          <w:rFonts w:ascii="Times New Roman" w:hAnsi="Times New Roman" w:cs="Times New Roman"/>
          <w:sz w:val="24"/>
          <w:szCs w:val="24"/>
          <w:lang w:val="en-US"/>
        </w:rPr>
        <w:t xml:space="preserve">artly competing effects of </w:t>
      </w:r>
      <w:r w:rsidR="00DA7380" w:rsidRPr="00E047D1">
        <w:rPr>
          <w:rFonts w:ascii="Times New Roman" w:hAnsi="Times New Roman" w:cs="Times New Roman"/>
          <w:sz w:val="24"/>
          <w:szCs w:val="24"/>
          <w:lang w:val="en-US"/>
        </w:rPr>
        <w:t>accommodation, sediment supply and lobe switching</w:t>
      </w:r>
      <w:r w:rsidR="00FD034A" w:rsidRPr="00E047D1">
        <w:rPr>
          <w:rFonts w:ascii="Times New Roman" w:hAnsi="Times New Roman" w:cs="Times New Roman"/>
          <w:sz w:val="24"/>
          <w:szCs w:val="24"/>
          <w:lang w:val="en-US"/>
        </w:rPr>
        <w:t xml:space="preserve">, along with high-frequency climate cyclicity, </w:t>
      </w:r>
      <w:r w:rsidR="00DA7380" w:rsidRPr="00E047D1">
        <w:rPr>
          <w:rFonts w:ascii="Times New Roman" w:hAnsi="Times New Roman" w:cs="Times New Roman"/>
          <w:sz w:val="24"/>
          <w:szCs w:val="24"/>
          <w:lang w:val="en-US"/>
        </w:rPr>
        <w:t xml:space="preserve">all </w:t>
      </w:r>
      <w:r w:rsidR="00FD034A" w:rsidRPr="00E047D1">
        <w:rPr>
          <w:rFonts w:ascii="Times New Roman" w:hAnsi="Times New Roman" w:cs="Times New Roman"/>
          <w:sz w:val="24"/>
          <w:szCs w:val="24"/>
          <w:lang w:val="en-US"/>
        </w:rPr>
        <w:t xml:space="preserve">superimposed on a weakly prograding </w:t>
      </w:r>
      <w:r w:rsidRPr="00E047D1">
        <w:rPr>
          <w:rFonts w:ascii="Times New Roman" w:hAnsi="Times New Roman" w:cs="Times New Roman"/>
          <w:sz w:val="24"/>
          <w:szCs w:val="24"/>
          <w:lang w:val="en-US"/>
        </w:rPr>
        <w:t>DFS</w:t>
      </w:r>
      <w:r w:rsidR="00FD034A"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 xml:space="preserve">We propose that the DFS model also needs to </w:t>
      </w:r>
      <w:r w:rsidR="00DA7380" w:rsidRPr="00E047D1">
        <w:rPr>
          <w:rFonts w:ascii="Times New Roman" w:hAnsi="Times New Roman" w:cs="Times New Roman"/>
          <w:sz w:val="24"/>
          <w:szCs w:val="24"/>
          <w:lang w:val="en-US"/>
        </w:rPr>
        <w:t xml:space="preserve">better </w:t>
      </w:r>
      <w:r w:rsidRPr="00E047D1">
        <w:rPr>
          <w:rFonts w:ascii="Times New Roman" w:hAnsi="Times New Roman" w:cs="Times New Roman"/>
          <w:sz w:val="24"/>
          <w:szCs w:val="24"/>
          <w:lang w:val="en-US"/>
        </w:rPr>
        <w:t xml:space="preserve">incorporate the effects of </w:t>
      </w:r>
      <w:r w:rsidR="00DA7380" w:rsidRPr="00E047D1">
        <w:rPr>
          <w:rFonts w:ascii="Times New Roman" w:hAnsi="Times New Roman" w:cs="Times New Roman"/>
          <w:sz w:val="24"/>
          <w:szCs w:val="24"/>
          <w:lang w:val="en-US"/>
        </w:rPr>
        <w:t>these mechanisms on progradational stratigraphy</w:t>
      </w:r>
      <w:proofErr w:type="gramStart"/>
      <w:r w:rsidR="00DA7380"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w:t>
      </w:r>
      <w:proofErr w:type="gramEnd"/>
      <w:r w:rsidRPr="00E047D1">
        <w:rPr>
          <w:rFonts w:ascii="Times New Roman" w:hAnsi="Times New Roman" w:cs="Times New Roman"/>
          <w:sz w:val="24"/>
          <w:szCs w:val="24"/>
          <w:lang w:val="en-US"/>
        </w:rPr>
        <w:t xml:space="preserve"> </w:t>
      </w:r>
    </w:p>
    <w:p w:rsidR="00641143" w:rsidRPr="00E047D1" w:rsidRDefault="00641143" w:rsidP="003E5978">
      <w:pPr>
        <w:spacing w:before="100" w:beforeAutospacing="1" w:after="100" w:afterAutospacing="1" w:line="480" w:lineRule="auto"/>
        <w:ind w:firstLine="720"/>
        <w:contextualSpacing/>
        <w:jc w:val="both"/>
        <w:rPr>
          <w:rFonts w:ascii="Times New Roman" w:hAnsi="Times New Roman" w:cs="Times New Roman"/>
          <w:sz w:val="24"/>
          <w:szCs w:val="24"/>
          <w:lang w:val="en-US"/>
        </w:rPr>
      </w:pPr>
    </w:p>
    <w:p w:rsidR="00641143" w:rsidRPr="00E047D1" w:rsidRDefault="00641143" w:rsidP="00641143">
      <w:pPr>
        <w:spacing w:before="100" w:beforeAutospacing="1" w:after="100" w:afterAutospacing="1" w:line="480" w:lineRule="auto"/>
        <w:contextualSpacing/>
        <w:jc w:val="center"/>
        <w:outlineLvl w:val="0"/>
        <w:rPr>
          <w:rFonts w:ascii="Times New Roman" w:hAnsi="Times New Roman" w:cs="Times New Roman"/>
          <w:i/>
          <w:sz w:val="24"/>
          <w:szCs w:val="24"/>
          <w:lang w:val="en-US"/>
        </w:rPr>
      </w:pPr>
      <w:r w:rsidRPr="00E047D1">
        <w:rPr>
          <w:rFonts w:ascii="Times New Roman" w:hAnsi="Times New Roman" w:cs="Times New Roman"/>
          <w:i/>
          <w:sz w:val="24"/>
          <w:szCs w:val="24"/>
          <w:lang w:val="en-US"/>
        </w:rPr>
        <w:t xml:space="preserve">Limitations of the </w:t>
      </w:r>
      <w:r w:rsidR="00D3695F" w:rsidRPr="00E047D1">
        <w:rPr>
          <w:rFonts w:ascii="Times New Roman" w:hAnsi="Times New Roman" w:cs="Times New Roman"/>
          <w:i/>
          <w:sz w:val="24"/>
          <w:szCs w:val="24"/>
          <w:lang w:val="en-US"/>
        </w:rPr>
        <w:t>Dataset</w:t>
      </w:r>
      <w:r w:rsidRPr="00E047D1">
        <w:rPr>
          <w:rFonts w:ascii="Times New Roman" w:hAnsi="Times New Roman" w:cs="Times New Roman"/>
          <w:i/>
          <w:sz w:val="24"/>
          <w:szCs w:val="24"/>
          <w:lang w:val="en-US"/>
        </w:rPr>
        <w:t xml:space="preserve"> </w:t>
      </w:r>
    </w:p>
    <w:p w:rsidR="00B33604" w:rsidRPr="00E047D1" w:rsidRDefault="00B33604" w:rsidP="003E5978">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w:t>
      </w:r>
      <w:r w:rsidR="00CC00B2" w:rsidRPr="00E047D1">
        <w:rPr>
          <w:rFonts w:ascii="Times New Roman" w:hAnsi="Times New Roman" w:cs="Times New Roman"/>
          <w:sz w:val="24"/>
          <w:szCs w:val="24"/>
          <w:lang w:val="en-US"/>
        </w:rPr>
        <w:t>he</w:t>
      </w:r>
      <w:r w:rsidR="00FD034A" w:rsidRPr="00E047D1">
        <w:rPr>
          <w:rFonts w:ascii="Times New Roman" w:hAnsi="Times New Roman" w:cs="Times New Roman"/>
          <w:sz w:val="24"/>
          <w:szCs w:val="24"/>
          <w:lang w:val="en-US"/>
        </w:rPr>
        <w:t xml:space="preserve"> Klipkraal stratigraphy only represents a </w:t>
      </w:r>
      <w:r w:rsidR="00641143" w:rsidRPr="00E047D1">
        <w:rPr>
          <w:rFonts w:ascii="Times New Roman" w:hAnsi="Times New Roman" w:cs="Times New Roman"/>
          <w:sz w:val="24"/>
          <w:szCs w:val="24"/>
          <w:lang w:val="en-US"/>
        </w:rPr>
        <w:t xml:space="preserve">minor </w:t>
      </w:r>
      <w:r w:rsidR="00CC00B2" w:rsidRPr="00E047D1">
        <w:rPr>
          <w:rFonts w:ascii="Times New Roman" w:hAnsi="Times New Roman" w:cs="Times New Roman"/>
          <w:sz w:val="24"/>
          <w:szCs w:val="24"/>
          <w:lang w:val="en-US"/>
        </w:rPr>
        <w:t>part</w:t>
      </w:r>
      <w:r w:rsidR="00FD034A" w:rsidRPr="00E047D1">
        <w:rPr>
          <w:rFonts w:ascii="Times New Roman" w:hAnsi="Times New Roman" w:cs="Times New Roman"/>
          <w:sz w:val="24"/>
          <w:szCs w:val="24"/>
          <w:lang w:val="en-US"/>
        </w:rPr>
        <w:t xml:space="preserve"> of the Abrahamskraal Formation and </w:t>
      </w:r>
      <w:r w:rsidRPr="00E047D1">
        <w:rPr>
          <w:rFonts w:ascii="Times New Roman" w:hAnsi="Times New Roman" w:cs="Times New Roman"/>
          <w:sz w:val="24"/>
          <w:szCs w:val="24"/>
          <w:lang w:val="en-US"/>
        </w:rPr>
        <w:t>distributive fluvial systems</w:t>
      </w:r>
      <w:r w:rsidR="00FD034A" w:rsidRPr="00E047D1">
        <w:rPr>
          <w:rFonts w:ascii="Times New Roman" w:hAnsi="Times New Roman" w:cs="Times New Roman"/>
          <w:sz w:val="24"/>
          <w:szCs w:val="24"/>
          <w:lang w:val="en-US"/>
        </w:rPr>
        <w:t xml:space="preserve"> </w:t>
      </w:r>
      <w:r w:rsidR="00CC00B2" w:rsidRPr="00E047D1">
        <w:rPr>
          <w:rFonts w:ascii="Times New Roman" w:hAnsi="Times New Roman" w:cs="Times New Roman"/>
          <w:sz w:val="24"/>
          <w:szCs w:val="24"/>
          <w:lang w:val="en-US"/>
        </w:rPr>
        <w:t>span</w:t>
      </w:r>
      <w:r w:rsidR="00FD034A" w:rsidRPr="00E047D1">
        <w:rPr>
          <w:rFonts w:ascii="Times New Roman" w:hAnsi="Times New Roman" w:cs="Times New Roman"/>
          <w:sz w:val="24"/>
          <w:szCs w:val="24"/>
          <w:lang w:val="en-US"/>
        </w:rPr>
        <w:t xml:space="preserve"> tens to hundreds of </w:t>
      </w:r>
      <w:r w:rsidR="00266A0A" w:rsidRPr="00E047D1">
        <w:rPr>
          <w:rFonts w:ascii="Times New Roman" w:hAnsi="Times New Roman" w:cs="Times New Roman"/>
          <w:sz w:val="24"/>
          <w:szCs w:val="24"/>
          <w:lang w:val="en-US"/>
        </w:rPr>
        <w:t>km</w:t>
      </w:r>
      <w:r w:rsidR="00FD034A" w:rsidRPr="00E047D1">
        <w:rPr>
          <w:rFonts w:ascii="Times New Roman" w:hAnsi="Times New Roman" w:cs="Times New Roman"/>
          <w:sz w:val="24"/>
          <w:szCs w:val="24"/>
          <w:lang w:val="en-US"/>
        </w:rPr>
        <w:t xml:space="preserve"> in radius </w:t>
      </w:r>
      <w:r w:rsidR="001A4875" w:rsidRPr="00E047D1">
        <w:rPr>
          <w:rFonts w:ascii="Times New Roman" w:hAnsi="Times New Roman" w:cs="Times New Roman"/>
          <w:sz w:val="24"/>
          <w:szCs w:val="24"/>
          <w:lang w:val="en-US"/>
        </w:rPr>
        <w:fldChar w:fldCharType="begin"/>
      </w:r>
      <w:r w:rsidR="00905C0E" w:rsidRPr="00E047D1">
        <w:rPr>
          <w:rFonts w:ascii="Times New Roman" w:hAnsi="Times New Roman" w:cs="Times New Roman"/>
          <w:sz w:val="24"/>
          <w:szCs w:val="24"/>
          <w:lang w:val="en-US"/>
        </w:rPr>
        <w:instrText xml:space="preserve"> ADDIN EN.CITE &lt;EndNote&gt;&lt;Cite&gt;&lt;Author&gt;Nichols&lt;/Author&gt;&lt;Year&gt;2007&lt;/Year&gt;&lt;RecNum&gt;2256&lt;/RecNum&gt;&lt;DisplayText&gt;(Nichols and Fisher 2007)&lt;/DisplayText&gt;&lt;record&gt;&lt;rec-number&gt;2256&lt;/rec-number&gt;&lt;foreign-keys&gt;&lt;key app="EN" db-id="5rdzzs2dna9ptdeddv3pppf15tt29ddzss0t"&gt;2256&lt;/key&gt;&lt;/foreign-keys&gt;&lt;ref-type name="Journal Article"&gt;17&lt;/ref-type&gt;&lt;contributors&gt;&lt;authors&gt;&lt;author&gt;Nichols, G.J.&lt;/author&gt;&lt;author&gt;Fisher, J.A.&lt;/author&gt;&lt;/authors&gt;&lt;/contributors&gt;&lt;titles&gt;&lt;title&gt;Processes, facies and architecture of fluvial distributary system deposits&lt;/title&gt;&lt;secondary-title&gt;Sedimentary Geology&lt;/secondary-title&gt;&lt;/titles&gt;&lt;periodical&gt;&lt;full-title&gt;Sedimentary Geology&lt;/full-title&gt;&lt;/periodical&gt;&lt;pages&gt;75-90&lt;/pages&gt;&lt;volume&gt;195&lt;/volume&gt;&lt;number&gt;1&lt;/number&gt;&lt;dates&gt;&lt;year&gt;2007&lt;/year&gt;&lt;/dates&gt;&lt;isbn&gt;0037-0738&lt;/isbn&gt;&lt;urls&gt;&lt;/urls&gt;&lt;/record&gt;&lt;/Cite&gt;&lt;/EndNote&gt;</w:instrText>
      </w:r>
      <w:r w:rsidR="001A4875" w:rsidRPr="00E047D1">
        <w:rPr>
          <w:rFonts w:ascii="Times New Roman" w:hAnsi="Times New Roman" w:cs="Times New Roman"/>
          <w:sz w:val="24"/>
          <w:szCs w:val="24"/>
          <w:lang w:val="en-US"/>
        </w:rPr>
        <w:fldChar w:fldCharType="separate"/>
      </w:r>
      <w:r w:rsidR="00FD034A" w:rsidRPr="00E047D1">
        <w:rPr>
          <w:rFonts w:ascii="Times New Roman" w:hAnsi="Times New Roman" w:cs="Times New Roman"/>
          <w:sz w:val="24"/>
          <w:szCs w:val="24"/>
          <w:lang w:val="en-US"/>
        </w:rPr>
        <w:t>(</w:t>
      </w:r>
      <w:hyperlink w:anchor="_ENREF_52" w:tooltip="Nichols, 2007 #2256" w:history="1">
        <w:r w:rsidR="00573DE8" w:rsidRPr="00E047D1">
          <w:rPr>
            <w:rFonts w:ascii="Times New Roman" w:hAnsi="Times New Roman" w:cs="Times New Roman"/>
            <w:sz w:val="24"/>
            <w:szCs w:val="24"/>
            <w:lang w:val="en-US"/>
          </w:rPr>
          <w:t>Nichols and Fisher 2007</w:t>
        </w:r>
      </w:hyperlink>
      <w:r w:rsidR="00FD034A" w:rsidRPr="00E047D1">
        <w:rPr>
          <w:rFonts w:ascii="Times New Roman" w:hAnsi="Times New Roman" w:cs="Times New Roman"/>
          <w:sz w:val="24"/>
          <w:szCs w:val="24"/>
          <w:lang w:val="en-US"/>
        </w:rPr>
        <w:t>)</w:t>
      </w:r>
      <w:r w:rsidR="001A4875" w:rsidRPr="00E047D1">
        <w:rPr>
          <w:rFonts w:ascii="Times New Roman" w:hAnsi="Times New Roman" w:cs="Times New Roman"/>
          <w:sz w:val="24"/>
          <w:szCs w:val="24"/>
          <w:lang w:val="en-US"/>
        </w:rPr>
        <w:fldChar w:fldCharType="end"/>
      </w:r>
      <w:r w:rsidR="00641143" w:rsidRPr="00E047D1">
        <w:rPr>
          <w:rFonts w:ascii="Times New Roman" w:hAnsi="Times New Roman" w:cs="Times New Roman"/>
          <w:sz w:val="24"/>
          <w:szCs w:val="24"/>
          <w:lang w:val="en-US"/>
        </w:rPr>
        <w:t>.</w:t>
      </w:r>
      <w:r w:rsidR="00464ECD" w:rsidRPr="00E047D1">
        <w:rPr>
          <w:rFonts w:ascii="Times New Roman" w:hAnsi="Times New Roman" w:cs="Times New Roman"/>
          <w:sz w:val="24"/>
          <w:szCs w:val="24"/>
          <w:lang w:val="en-US"/>
        </w:rPr>
        <w:t xml:space="preserve"> </w:t>
      </w:r>
      <w:r w:rsidR="000E02DD" w:rsidRPr="00E047D1">
        <w:rPr>
          <w:rFonts w:ascii="Times New Roman" w:hAnsi="Times New Roman" w:cs="Times New Roman"/>
          <w:sz w:val="24"/>
          <w:szCs w:val="24"/>
          <w:lang w:val="en-US"/>
        </w:rPr>
        <w:t xml:space="preserve"> Criteria used to distinguish prograding </w:t>
      </w:r>
      <w:proofErr w:type="spellStart"/>
      <w:r w:rsidR="000E02DD" w:rsidRPr="00E047D1">
        <w:rPr>
          <w:rFonts w:ascii="Times New Roman" w:hAnsi="Times New Roman" w:cs="Times New Roman"/>
          <w:sz w:val="24"/>
          <w:szCs w:val="24"/>
          <w:lang w:val="en-US"/>
        </w:rPr>
        <w:t>DFSs</w:t>
      </w:r>
      <w:proofErr w:type="spellEnd"/>
      <w:r w:rsidR="000E02DD" w:rsidRPr="00E047D1">
        <w:rPr>
          <w:rFonts w:ascii="Times New Roman" w:hAnsi="Times New Roman" w:cs="Times New Roman"/>
          <w:sz w:val="24"/>
          <w:szCs w:val="24"/>
          <w:lang w:val="en-US"/>
        </w:rPr>
        <w:t xml:space="preserve"> in the modern and ancient record, such as the characteristic upward increase in grain size, amalgamation and proportion of sandstone </w:t>
      </w:r>
      <w:r w:rsidR="000E02DD" w:rsidRPr="00E047D1">
        <w:rPr>
          <w:rFonts w:ascii="Times New Roman" w:hAnsi="Times New Roman" w:cs="Times New Roman"/>
          <w:sz w:val="24"/>
          <w:szCs w:val="24"/>
          <w:lang w:val="en-US"/>
        </w:rPr>
        <w:fldChar w:fldCharType="begin">
          <w:fldData xml:space="preserve">PEVuZE5vdGU+PENpdGU+PEF1dGhvcj5XZWlzc21hbm48L0F1dGhvcj48WWVhcj4yMDEzPC9ZZWFy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</w:fldData>
        </w:fldChar>
      </w:r>
      <w:r w:rsidR="00AC6772" w:rsidRPr="00E047D1">
        <w:rPr>
          <w:rFonts w:ascii="Times New Roman" w:hAnsi="Times New Roman" w:cs="Times New Roman"/>
          <w:sz w:val="24"/>
          <w:szCs w:val="24"/>
          <w:lang w:val="en-US"/>
        </w:rPr>
        <w:instrText xml:space="preserve"> ADDIN EN.CITE </w:instrText>
      </w:r>
      <w:r w:rsidR="00AC6772" w:rsidRPr="00E047D1">
        <w:rPr>
          <w:rFonts w:ascii="Times New Roman" w:hAnsi="Times New Roman" w:cs="Times New Roman"/>
          <w:sz w:val="24"/>
          <w:szCs w:val="24"/>
          <w:lang w:val="en-US"/>
        </w:rPr>
        <w:fldChar w:fldCharType="begin">
          <w:fldData xml:space="preserve">PEVuZE5vdGU+PENpdGU+PEF1dGhvcj5XZWlzc21hbm48L0F1dGhvcj48WWVhcj4yMDEzPC9ZZWFy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</w:fldData>
        </w:fldChar>
      </w:r>
      <w:r w:rsidR="00AC6772" w:rsidRPr="00E047D1">
        <w:rPr>
          <w:rFonts w:ascii="Times New Roman" w:hAnsi="Times New Roman" w:cs="Times New Roman"/>
          <w:sz w:val="24"/>
          <w:szCs w:val="24"/>
          <w:lang w:val="en-US"/>
        </w:rPr>
        <w:instrText xml:space="preserve"> ADDIN EN.CITE.DATA </w:instrText>
      </w:r>
      <w:r w:rsidR="00AC6772" w:rsidRPr="00E047D1">
        <w:rPr>
          <w:rFonts w:ascii="Times New Roman" w:hAnsi="Times New Roman" w:cs="Times New Roman"/>
          <w:sz w:val="24"/>
          <w:szCs w:val="24"/>
          <w:lang w:val="en-US"/>
        </w:rPr>
      </w:r>
      <w:r w:rsidR="00AC6772" w:rsidRPr="00E047D1">
        <w:rPr>
          <w:rFonts w:ascii="Times New Roman" w:hAnsi="Times New Roman" w:cs="Times New Roman"/>
          <w:sz w:val="24"/>
          <w:szCs w:val="24"/>
          <w:lang w:val="en-US"/>
        </w:rPr>
        <w:fldChar w:fldCharType="end"/>
      </w:r>
      <w:r w:rsidR="000E02DD" w:rsidRPr="00E047D1">
        <w:rPr>
          <w:rFonts w:ascii="Times New Roman" w:hAnsi="Times New Roman" w:cs="Times New Roman"/>
          <w:sz w:val="24"/>
          <w:szCs w:val="24"/>
          <w:lang w:val="en-US"/>
        </w:rPr>
      </w:r>
      <w:r w:rsidR="000E02DD" w:rsidRPr="00E047D1">
        <w:rPr>
          <w:rFonts w:ascii="Times New Roman" w:hAnsi="Times New Roman" w:cs="Times New Roman"/>
          <w:sz w:val="24"/>
          <w:szCs w:val="24"/>
          <w:lang w:val="en-US"/>
        </w:rPr>
        <w:fldChar w:fldCharType="separate"/>
      </w:r>
      <w:r w:rsidR="00AC6772" w:rsidRPr="00E047D1">
        <w:rPr>
          <w:rFonts w:ascii="Times New Roman" w:hAnsi="Times New Roman" w:cs="Times New Roman"/>
          <w:sz w:val="24"/>
          <w:szCs w:val="24"/>
          <w:lang w:val="en-US"/>
        </w:rPr>
        <w:t>(e.g.</w:t>
      </w:r>
      <w:proofErr w:type="gramStart"/>
      <w:r w:rsidR="00AC6772" w:rsidRPr="00E047D1">
        <w:rPr>
          <w:rFonts w:ascii="Times New Roman" w:hAnsi="Times New Roman" w:cs="Times New Roman"/>
          <w:sz w:val="24"/>
          <w:szCs w:val="24"/>
          <w:lang w:val="en-US"/>
        </w:rPr>
        <w:t xml:space="preserve">, </w:t>
      </w:r>
      <w:proofErr w:type="gramEnd"/>
      <w:r w:rsidR="00573DE8">
        <w:rPr>
          <w:rFonts w:ascii="Times New Roman" w:hAnsi="Times New Roman" w:cs="Times New Roman"/>
          <w:sz w:val="24"/>
          <w:szCs w:val="24"/>
          <w:lang w:val="en-US"/>
        </w:rPr>
        <w:fldChar w:fldCharType="begin"/>
      </w:r>
      <w:r w:rsidR="00573DE8">
        <w:rPr>
          <w:rFonts w:ascii="Times New Roman" w:hAnsi="Times New Roman" w:cs="Times New Roman"/>
          <w:sz w:val="24"/>
          <w:szCs w:val="24"/>
          <w:lang w:val="en-US"/>
        </w:rPr>
        <w:instrText xml:space="preserve"> HYPERLINK \l "_ENREF_76" \o "Trendell, 2013 #2286" </w:instrText>
      </w:r>
      <w:r w:rsidR="00573DE8">
        <w:rPr>
          <w:rFonts w:ascii="Times New Roman" w:hAnsi="Times New Roman" w:cs="Times New Roman"/>
          <w:sz w:val="24"/>
          <w:szCs w:val="24"/>
          <w:lang w:val="en-US"/>
        </w:rPr>
        <w:fldChar w:fldCharType="separate"/>
      </w:r>
      <w:r w:rsidR="00573DE8" w:rsidRPr="00E047D1">
        <w:rPr>
          <w:rFonts w:ascii="Times New Roman" w:hAnsi="Times New Roman" w:cs="Times New Roman"/>
          <w:sz w:val="24"/>
          <w:szCs w:val="24"/>
          <w:lang w:val="en-US"/>
        </w:rPr>
        <w:t>Trendell et al. 2013</w:t>
      </w:r>
      <w:r w:rsidR="00573DE8">
        <w:rPr>
          <w:rFonts w:ascii="Times New Roman" w:hAnsi="Times New Roman" w:cs="Times New Roman"/>
          <w:sz w:val="24"/>
          <w:szCs w:val="24"/>
          <w:lang w:val="en-US"/>
        </w:rPr>
        <w:fldChar w:fldCharType="end"/>
      </w:r>
      <w:r w:rsidR="00AC6772" w:rsidRPr="00E047D1">
        <w:rPr>
          <w:rFonts w:ascii="Times New Roman" w:hAnsi="Times New Roman" w:cs="Times New Roman"/>
          <w:sz w:val="24"/>
          <w:szCs w:val="24"/>
          <w:lang w:val="en-US"/>
        </w:rPr>
        <w:t xml:space="preserve">; </w:t>
      </w:r>
      <w:hyperlink w:anchor="_ENREF_85" w:tooltip="Weissmann, 2013 #2317" w:history="1">
        <w:r w:rsidR="00573DE8" w:rsidRPr="00E047D1">
          <w:rPr>
            <w:rFonts w:ascii="Times New Roman" w:hAnsi="Times New Roman" w:cs="Times New Roman"/>
            <w:sz w:val="24"/>
            <w:szCs w:val="24"/>
            <w:lang w:val="en-US"/>
          </w:rPr>
          <w:t>Weissmann et al. 2013</w:t>
        </w:r>
      </w:hyperlink>
      <w:r w:rsidR="00AC6772" w:rsidRPr="00E047D1">
        <w:rPr>
          <w:rFonts w:ascii="Times New Roman" w:hAnsi="Times New Roman" w:cs="Times New Roman"/>
          <w:sz w:val="24"/>
          <w:szCs w:val="24"/>
          <w:lang w:val="en-US"/>
        </w:rPr>
        <w:t>)</w:t>
      </w:r>
      <w:r w:rsidR="000E02DD" w:rsidRPr="00E047D1">
        <w:rPr>
          <w:rFonts w:ascii="Times New Roman" w:hAnsi="Times New Roman" w:cs="Times New Roman"/>
          <w:sz w:val="24"/>
          <w:szCs w:val="24"/>
          <w:lang w:val="en-US"/>
        </w:rPr>
        <w:fldChar w:fldCharType="end"/>
      </w:r>
      <w:r w:rsidR="000E02DD" w:rsidRPr="00E047D1">
        <w:rPr>
          <w:rFonts w:ascii="Times New Roman" w:hAnsi="Times New Roman" w:cs="Times New Roman"/>
          <w:sz w:val="24"/>
          <w:szCs w:val="24"/>
          <w:lang w:val="en-US"/>
        </w:rPr>
        <w:t xml:space="preserve">, cannot be </w:t>
      </w:r>
      <w:r w:rsidR="00AC6772" w:rsidRPr="00E047D1">
        <w:rPr>
          <w:rFonts w:ascii="Times New Roman" w:hAnsi="Times New Roman" w:cs="Times New Roman"/>
          <w:sz w:val="24"/>
          <w:szCs w:val="24"/>
          <w:lang w:val="en-US"/>
        </w:rPr>
        <w:t>fully</w:t>
      </w:r>
      <w:r w:rsidR="000E02DD" w:rsidRPr="00E047D1">
        <w:rPr>
          <w:rFonts w:ascii="Times New Roman" w:hAnsi="Times New Roman" w:cs="Times New Roman"/>
          <w:sz w:val="24"/>
          <w:szCs w:val="24"/>
          <w:lang w:val="en-US"/>
        </w:rPr>
        <w:t xml:space="preserve"> applied here. </w:t>
      </w:r>
      <w:r w:rsidR="00641143" w:rsidRPr="00E047D1">
        <w:rPr>
          <w:rFonts w:ascii="Times New Roman" w:hAnsi="Times New Roman" w:cs="Times New Roman"/>
          <w:sz w:val="24"/>
          <w:szCs w:val="24"/>
          <w:lang w:val="en-US"/>
        </w:rPr>
        <w:t>T</w:t>
      </w:r>
      <w:r w:rsidR="00FD034A" w:rsidRPr="00E047D1">
        <w:rPr>
          <w:rFonts w:ascii="Times New Roman" w:hAnsi="Times New Roman" w:cs="Times New Roman"/>
          <w:sz w:val="24"/>
          <w:szCs w:val="24"/>
          <w:lang w:val="en-US"/>
        </w:rPr>
        <w:t xml:space="preserve">he study area provides only a glimpse into the </w:t>
      </w:r>
      <w:r w:rsidR="00464ECD" w:rsidRPr="00E047D1">
        <w:rPr>
          <w:rFonts w:ascii="Times New Roman" w:hAnsi="Times New Roman" w:cs="Times New Roman"/>
          <w:sz w:val="24"/>
          <w:szCs w:val="24"/>
          <w:lang w:val="en-US"/>
        </w:rPr>
        <w:t xml:space="preserve">evolution of the </w:t>
      </w:r>
      <w:r w:rsidR="00FD034A" w:rsidRPr="00E047D1">
        <w:rPr>
          <w:rFonts w:ascii="Times New Roman" w:hAnsi="Times New Roman" w:cs="Times New Roman"/>
          <w:sz w:val="24"/>
          <w:szCs w:val="24"/>
          <w:lang w:val="en-US"/>
        </w:rPr>
        <w:t>larger depositional system</w:t>
      </w:r>
      <w:r w:rsidR="00641143" w:rsidRPr="00E047D1">
        <w:rPr>
          <w:rFonts w:ascii="Times New Roman" w:hAnsi="Times New Roman" w:cs="Times New Roman"/>
          <w:sz w:val="24"/>
          <w:szCs w:val="24"/>
          <w:lang w:val="en-US"/>
        </w:rPr>
        <w:t xml:space="preserve"> and </w:t>
      </w:r>
      <w:r w:rsidR="000E02DD" w:rsidRPr="00E047D1">
        <w:rPr>
          <w:rFonts w:ascii="Times New Roman" w:hAnsi="Times New Roman" w:cs="Times New Roman"/>
          <w:sz w:val="24"/>
          <w:szCs w:val="24"/>
          <w:lang w:val="en-US"/>
        </w:rPr>
        <w:t xml:space="preserve">subsequently </w:t>
      </w:r>
      <w:r w:rsidR="00641143" w:rsidRPr="00E047D1">
        <w:rPr>
          <w:rFonts w:ascii="Times New Roman" w:hAnsi="Times New Roman" w:cs="Times New Roman"/>
          <w:sz w:val="24"/>
          <w:szCs w:val="24"/>
          <w:lang w:val="en-US"/>
        </w:rPr>
        <w:t xml:space="preserve">may be too small to </w:t>
      </w:r>
      <w:r w:rsidR="000E02DD" w:rsidRPr="00E047D1">
        <w:rPr>
          <w:rFonts w:ascii="Times New Roman" w:hAnsi="Times New Roman" w:cs="Times New Roman"/>
          <w:sz w:val="24"/>
          <w:szCs w:val="24"/>
          <w:lang w:val="en-US"/>
        </w:rPr>
        <w:t>objectively</w:t>
      </w:r>
      <w:r w:rsidR="00641143" w:rsidRPr="00E047D1">
        <w:rPr>
          <w:rFonts w:ascii="Times New Roman" w:hAnsi="Times New Roman" w:cs="Times New Roman"/>
          <w:sz w:val="24"/>
          <w:szCs w:val="24"/>
          <w:lang w:val="en-US"/>
        </w:rPr>
        <w:t xml:space="preserve"> decide between the models of a</w:t>
      </w:r>
      <w:r w:rsidR="00AC6772" w:rsidRPr="00E047D1">
        <w:rPr>
          <w:rFonts w:ascii="Times New Roman" w:hAnsi="Times New Roman" w:cs="Times New Roman"/>
          <w:sz w:val="24"/>
          <w:szCs w:val="24"/>
          <w:lang w:val="en-US"/>
        </w:rPr>
        <w:t>n axial</w:t>
      </w:r>
      <w:r w:rsidR="00641143" w:rsidRPr="00E047D1">
        <w:rPr>
          <w:rFonts w:ascii="Times New Roman" w:hAnsi="Times New Roman" w:cs="Times New Roman"/>
          <w:sz w:val="24"/>
          <w:szCs w:val="24"/>
          <w:lang w:val="en-US"/>
        </w:rPr>
        <w:t xml:space="preserve"> trunk river and </w:t>
      </w:r>
      <w:r w:rsidR="00AC6772" w:rsidRPr="00E047D1">
        <w:rPr>
          <w:rFonts w:ascii="Times New Roman" w:hAnsi="Times New Roman" w:cs="Times New Roman"/>
          <w:sz w:val="24"/>
          <w:szCs w:val="24"/>
          <w:lang w:val="en-US"/>
        </w:rPr>
        <w:t xml:space="preserve">a major river associated with </w:t>
      </w:r>
      <w:r w:rsidR="00641143" w:rsidRPr="00E047D1">
        <w:rPr>
          <w:rFonts w:ascii="Times New Roman" w:hAnsi="Times New Roman" w:cs="Times New Roman"/>
          <w:sz w:val="24"/>
          <w:szCs w:val="24"/>
          <w:lang w:val="en-US"/>
        </w:rPr>
        <w:t xml:space="preserve">a </w:t>
      </w:r>
      <w:r w:rsidR="000E02DD" w:rsidRPr="00E047D1">
        <w:rPr>
          <w:rFonts w:ascii="Times New Roman" w:hAnsi="Times New Roman" w:cs="Times New Roman"/>
          <w:sz w:val="24"/>
          <w:szCs w:val="24"/>
          <w:lang w:val="en-US"/>
        </w:rPr>
        <w:t xml:space="preserve">prograding </w:t>
      </w:r>
      <w:r w:rsidR="00641143" w:rsidRPr="00E047D1">
        <w:rPr>
          <w:rFonts w:ascii="Times New Roman" w:hAnsi="Times New Roman" w:cs="Times New Roman"/>
          <w:sz w:val="24"/>
          <w:szCs w:val="24"/>
          <w:lang w:val="en-US"/>
        </w:rPr>
        <w:t>DFS</w:t>
      </w:r>
      <w:r w:rsidR="00FD034A"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However, when this dataset is integrated into the more regional (7,000 km</w:t>
      </w:r>
      <w:r w:rsidRPr="00E047D1">
        <w:rPr>
          <w:rFonts w:ascii="Times New Roman" w:hAnsi="Times New Roman" w:cs="Times New Roman"/>
          <w:sz w:val="24"/>
          <w:szCs w:val="24"/>
          <w:vertAlign w:val="superscript"/>
          <w:lang w:val="en-US"/>
        </w:rPr>
        <w:t>2</w:t>
      </w:r>
      <w:r w:rsidRPr="00E047D1">
        <w:rPr>
          <w:rFonts w:ascii="Times New Roman" w:hAnsi="Times New Roman" w:cs="Times New Roman"/>
          <w:sz w:val="24"/>
          <w:szCs w:val="24"/>
          <w:lang w:val="en-US"/>
        </w:rPr>
        <w:t>) study of Wilson et al</w:t>
      </w:r>
      <w:r w:rsidR="00DC097E">
        <w:rPr>
          <w:rFonts w:ascii="Times New Roman" w:hAnsi="Times New Roman" w:cs="Times New Roman"/>
          <w:sz w:val="24"/>
          <w:szCs w:val="24"/>
          <w:lang w:val="en-US"/>
        </w:rPr>
        <w:t>.</w:t>
      </w:r>
      <w:r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which showed consistent </w:t>
      </w:r>
      <w:proofErr w:type="spellStart"/>
      <w:r w:rsidRPr="00E047D1">
        <w:rPr>
          <w:rFonts w:ascii="Times New Roman" w:hAnsi="Times New Roman" w:cs="Times New Roman"/>
          <w:sz w:val="24"/>
          <w:szCs w:val="24"/>
          <w:lang w:val="en-US"/>
        </w:rPr>
        <w:t>paleocurrents</w:t>
      </w:r>
      <w:proofErr w:type="spellEnd"/>
      <w:r w:rsidRPr="00E047D1">
        <w:rPr>
          <w:rFonts w:ascii="Times New Roman" w:hAnsi="Times New Roman" w:cs="Times New Roman"/>
          <w:sz w:val="24"/>
          <w:szCs w:val="24"/>
          <w:lang w:val="en-US"/>
        </w:rPr>
        <w:t xml:space="preserve"> to the NE with some spread, the evidence for a DFS model increases. This is further s</w:t>
      </w:r>
      <w:r w:rsidR="00E047D1" w:rsidRPr="00E047D1">
        <w:rPr>
          <w:rFonts w:ascii="Times New Roman" w:hAnsi="Times New Roman" w:cs="Times New Roman"/>
          <w:sz w:val="24"/>
          <w:szCs w:val="24"/>
          <w:lang w:val="en-US"/>
        </w:rPr>
        <w:t xml:space="preserve">upported by regional radial </w:t>
      </w:r>
      <w:proofErr w:type="spellStart"/>
      <w:r w:rsidR="00E047D1" w:rsidRPr="00E047D1">
        <w:rPr>
          <w:rFonts w:ascii="Times New Roman" w:hAnsi="Times New Roman" w:cs="Times New Roman"/>
          <w:sz w:val="24"/>
          <w:szCs w:val="24"/>
          <w:lang w:val="en-US"/>
        </w:rPr>
        <w:t>pal</w:t>
      </w:r>
      <w:r w:rsidRPr="00E047D1">
        <w:rPr>
          <w:rFonts w:ascii="Times New Roman" w:hAnsi="Times New Roman" w:cs="Times New Roman"/>
          <w:sz w:val="24"/>
          <w:szCs w:val="24"/>
          <w:lang w:val="en-US"/>
        </w:rPr>
        <w:t>eocurrent</w:t>
      </w:r>
      <w:proofErr w:type="spellEnd"/>
      <w:r w:rsidRPr="00E047D1">
        <w:rPr>
          <w:rFonts w:ascii="Times New Roman" w:hAnsi="Times New Roman" w:cs="Times New Roman"/>
          <w:sz w:val="24"/>
          <w:szCs w:val="24"/>
          <w:lang w:val="en-US"/>
        </w:rPr>
        <w:t xml:space="preserve"> dispersal patterns reported by earlier workers </w:t>
      </w:r>
      <w:r w:rsidRPr="00E047D1">
        <w:rPr>
          <w:rFonts w:ascii="Times New Roman" w:hAnsi="Times New Roman" w:cs="Times New Roman"/>
          <w:sz w:val="24"/>
          <w:szCs w:val="24"/>
          <w:lang w:val="en-US"/>
        </w:rPr>
        <w:fldChar w:fldCharType="begin">
          <w:fldData xml:space="preserve">PEVuZE5vdGU+PENpdGU+PEF1dGhvcj5Kb3JkYWFuPC9BdXRob3I+PFllYXI+MTk5MDwvWWVhcj48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=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PEVuZE5vdGU+PENpdGU+PEF1dGhvcj5Kb3JkYWFuPC9BdXRob3I+PFllYXI+MTk5MDwvWWVhcj48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=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r>
      <w:r w:rsidRPr="00E047D1">
        <w:rPr>
          <w:rFonts w:ascii="Times New Roman" w:hAnsi="Times New Roman" w:cs="Times New Roman"/>
          <w:sz w:val="24"/>
          <w:szCs w:val="24"/>
          <w:lang w:val="en-US"/>
        </w:rPr>
        <w:fldChar w:fldCharType="separate"/>
      </w:r>
      <w:r w:rsidRPr="00E047D1">
        <w:rPr>
          <w:rFonts w:ascii="Times New Roman" w:hAnsi="Times New Roman" w:cs="Times New Roman"/>
          <w:noProof/>
          <w:sz w:val="24"/>
          <w:szCs w:val="24"/>
          <w:lang w:val="en-US"/>
        </w:rPr>
        <w:t>(</w:t>
      </w:r>
      <w:hyperlink w:anchor="_ENREF_36" w:tooltip="Jordaan, 1990 #2275" w:history="1">
        <w:r w:rsidR="00573DE8" w:rsidRPr="00E047D1">
          <w:rPr>
            <w:rFonts w:ascii="Times New Roman" w:hAnsi="Times New Roman" w:cs="Times New Roman"/>
            <w:noProof/>
            <w:sz w:val="24"/>
            <w:szCs w:val="24"/>
            <w:lang w:val="en-US"/>
          </w:rPr>
          <w:t>Jordaan 1990</w:t>
        </w:r>
      </w:hyperlink>
      <w:r w:rsidRPr="00E047D1">
        <w:rPr>
          <w:rFonts w:ascii="Times New Roman" w:hAnsi="Times New Roman" w:cs="Times New Roman"/>
          <w:noProof/>
          <w:sz w:val="24"/>
          <w:szCs w:val="24"/>
          <w:lang w:val="en-US"/>
        </w:rPr>
        <w:t xml:space="preserve">; </w:t>
      </w:r>
      <w:hyperlink w:anchor="_ENREF_17" w:tooltip="Cole, 2001 #479" w:history="1">
        <w:r w:rsidR="00573DE8" w:rsidRPr="00E047D1">
          <w:rPr>
            <w:rFonts w:ascii="Times New Roman" w:hAnsi="Times New Roman" w:cs="Times New Roman"/>
            <w:noProof/>
            <w:sz w:val="24"/>
            <w:szCs w:val="24"/>
            <w:lang w:val="en-US"/>
          </w:rPr>
          <w:t>Cole and Wipplinger 2001</w:t>
        </w:r>
      </w:hyperlink>
      <w:r w:rsidRPr="00E047D1">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Significantly, Wilson et al. </w:t>
      </w:r>
      <w:r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 xml:space="preserve"> found no evidence for any axial trunk river deposits in the larger Beaufort area.</w:t>
      </w:r>
    </w:p>
    <w:p w:rsidR="00417B6D" w:rsidRPr="00417B6D" w:rsidRDefault="00B33604" w:rsidP="00417B6D">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w:t>
      </w:r>
      <w:r w:rsidR="00FD034A" w:rsidRPr="00E047D1">
        <w:rPr>
          <w:rFonts w:ascii="Times New Roman" w:hAnsi="Times New Roman" w:cs="Times New Roman"/>
          <w:sz w:val="24"/>
          <w:szCs w:val="24"/>
          <w:lang w:val="en-US"/>
        </w:rPr>
        <w:t xml:space="preserve">he 3-D control afforded by the outcrop belt highlights the lateral and stratigraphic variability in fluvial-overbank architecture, and the challenge in untangling the interplay of controls on fluvial stratigraphy. </w:t>
      </w:r>
      <w:r w:rsidR="00CC00B2" w:rsidRPr="00E047D1">
        <w:rPr>
          <w:rFonts w:ascii="Times New Roman" w:hAnsi="Times New Roman" w:cs="Times New Roman"/>
          <w:sz w:val="24"/>
          <w:szCs w:val="24"/>
          <w:lang w:val="en-US"/>
        </w:rPr>
        <w:t xml:space="preserve">The study section demonstrates the </w:t>
      </w:r>
      <w:r w:rsidR="00434A8A" w:rsidRPr="00E047D1">
        <w:rPr>
          <w:rFonts w:ascii="Times New Roman" w:hAnsi="Times New Roman" w:cs="Times New Roman"/>
          <w:sz w:val="24"/>
          <w:szCs w:val="24"/>
          <w:lang w:val="en-US"/>
        </w:rPr>
        <w:t xml:space="preserve">relationship between </w:t>
      </w:r>
      <w:r w:rsidR="00CC00B2" w:rsidRPr="00E047D1">
        <w:rPr>
          <w:rFonts w:ascii="Times New Roman" w:hAnsi="Times New Roman" w:cs="Times New Roman"/>
          <w:sz w:val="24"/>
          <w:szCs w:val="24"/>
          <w:lang w:val="en-US"/>
        </w:rPr>
        <w:lastRenderedPageBreak/>
        <w:t>several allogenic forcing factors on fluvial deposits</w:t>
      </w:r>
      <w:r w:rsidR="00A169D7" w:rsidRPr="00E047D1">
        <w:rPr>
          <w:rFonts w:ascii="Times New Roman" w:hAnsi="Times New Roman" w:cs="Times New Roman"/>
          <w:sz w:val="24"/>
          <w:szCs w:val="24"/>
          <w:lang w:val="en-US"/>
        </w:rPr>
        <w:t>, which principally include accommodation driven by subsidence and changes in sediment supply</w:t>
      </w:r>
      <w:r w:rsidR="00CC00B2" w:rsidRPr="00E047D1">
        <w:rPr>
          <w:rFonts w:ascii="Times New Roman" w:hAnsi="Times New Roman" w:cs="Times New Roman"/>
          <w:sz w:val="24"/>
          <w:szCs w:val="24"/>
          <w:lang w:val="en-US"/>
        </w:rPr>
        <w:t>.</w:t>
      </w:r>
      <w:r w:rsidR="00417B6D">
        <w:rPr>
          <w:rFonts w:ascii="Times New Roman" w:hAnsi="Times New Roman" w:cs="Times New Roman"/>
          <w:b/>
          <w:sz w:val="24"/>
          <w:szCs w:val="24"/>
          <w:lang w:val="en-US"/>
        </w:rPr>
        <w:br w:type="page"/>
      </w:r>
    </w:p>
    <w:p w:rsidR="00B03F46" w:rsidRPr="00E047D1" w:rsidRDefault="00B03F46"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lastRenderedPageBreak/>
        <w:t>CONCLUSIONS</w:t>
      </w:r>
    </w:p>
    <w:p w:rsidR="00C82BF6" w:rsidRPr="00E047D1" w:rsidRDefault="00C07376" w:rsidP="00B1074F">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The observed up-section progradation occurs over a relatively narrow succession (14</w:t>
      </w:r>
      <w:r w:rsidR="00EA7F17" w:rsidRPr="00E047D1">
        <w:rPr>
          <w:rFonts w:ascii="Times New Roman" w:hAnsi="Times New Roman" w:cs="Times New Roman"/>
          <w:sz w:val="24"/>
          <w:szCs w:val="24"/>
          <w:lang w:val="en-US"/>
        </w:rPr>
        <w:t>5</w:t>
      </w:r>
      <w:r w:rsidRPr="00E047D1">
        <w:rPr>
          <w:rFonts w:ascii="Times New Roman" w:hAnsi="Times New Roman" w:cs="Times New Roman"/>
          <w:sz w:val="24"/>
          <w:szCs w:val="24"/>
          <w:lang w:val="en-US"/>
        </w:rPr>
        <w:t xml:space="preserve"> m) with splay deposits only abundant in the lowermost intervals</w:t>
      </w:r>
      <w:r w:rsidR="00C82BF6" w:rsidRPr="00E047D1">
        <w:rPr>
          <w:rFonts w:ascii="Times New Roman" w:hAnsi="Times New Roman" w:cs="Times New Roman"/>
          <w:sz w:val="24"/>
          <w:szCs w:val="24"/>
          <w:lang w:val="en-US"/>
        </w:rPr>
        <w:t xml:space="preserve"> (</w:t>
      </w:r>
      <w:r w:rsidR="00C82BF6" w:rsidRPr="00E047D1">
        <w:rPr>
          <w:rFonts w:ascii="Times New Roman" w:hAnsi="Times New Roman" w:cs="Times New Roman"/>
          <w:sz w:val="24"/>
          <w:szCs w:val="24"/>
          <w:lang w:val="en-US"/>
        </w:rPr>
        <w:fldChar w:fldCharType="begin"/>
      </w:r>
      <w:r w:rsidR="00C82BF6" w:rsidRPr="00E047D1">
        <w:rPr>
          <w:rFonts w:ascii="Times New Roman" w:hAnsi="Times New Roman" w:cs="Times New Roman"/>
          <w:sz w:val="24"/>
          <w:szCs w:val="24"/>
          <w:lang w:val="en-US"/>
        </w:rPr>
        <w:instrText xml:space="preserve"> REF _Ref382816965 \h  \* MERGEFORMAT </w:instrText>
      </w:r>
      <w:r w:rsidR="00C82BF6" w:rsidRPr="00E047D1">
        <w:rPr>
          <w:rFonts w:ascii="Times New Roman" w:hAnsi="Times New Roman" w:cs="Times New Roman"/>
          <w:sz w:val="24"/>
          <w:szCs w:val="24"/>
          <w:lang w:val="en-US"/>
        </w:rPr>
      </w:r>
      <w:r w:rsidR="00C82BF6" w:rsidRPr="00E047D1">
        <w:rPr>
          <w:rFonts w:ascii="Times New Roman" w:hAnsi="Times New Roman" w:cs="Times New Roman"/>
          <w:sz w:val="24"/>
          <w:szCs w:val="24"/>
          <w:lang w:val="en-US"/>
        </w:rPr>
        <w:fldChar w:fldCharType="separate"/>
      </w:r>
      <w:r w:rsidR="00C82BF6" w:rsidRPr="00E047D1">
        <w:rPr>
          <w:rFonts w:ascii="Times New Roman" w:hAnsi="Times New Roman" w:cs="Times New Roman"/>
          <w:sz w:val="24"/>
          <w:szCs w:val="24"/>
          <w:lang w:val="en-US"/>
        </w:rPr>
        <w:t>Fig. 15</w:t>
      </w:r>
      <w:r w:rsidR="00C82BF6" w:rsidRPr="00E047D1">
        <w:rPr>
          <w:rFonts w:ascii="Times New Roman" w:hAnsi="Times New Roman" w:cs="Times New Roman"/>
          <w:sz w:val="24"/>
          <w:szCs w:val="24"/>
          <w:lang w:val="en-US"/>
        </w:rPr>
        <w:fldChar w:fldCharType="end"/>
      </w:r>
      <w:r w:rsidR="00C82BF6" w:rsidRPr="00E047D1">
        <w:rPr>
          <w:rFonts w:ascii="Times New Roman" w:hAnsi="Times New Roman" w:cs="Times New Roman"/>
          <w:sz w:val="24"/>
          <w:szCs w:val="24"/>
          <w:lang w:val="en-US"/>
        </w:rPr>
        <w:t>)</w:t>
      </w:r>
      <w:r w:rsidRPr="00E047D1">
        <w:rPr>
          <w:rFonts w:ascii="Times New Roman" w:hAnsi="Times New Roman" w:cs="Times New Roman"/>
          <w:sz w:val="24"/>
          <w:szCs w:val="24"/>
          <w:lang w:val="en-US"/>
        </w:rPr>
        <w:t>. If these splays happen</w:t>
      </w:r>
      <w:r w:rsidR="00BD1DC4" w:rsidRPr="00E047D1">
        <w:rPr>
          <w:rFonts w:ascii="Times New Roman" w:hAnsi="Times New Roman" w:cs="Times New Roman"/>
          <w:sz w:val="24"/>
          <w:szCs w:val="24"/>
          <w:lang w:val="en-US"/>
        </w:rPr>
        <w:t>ed</w:t>
      </w:r>
      <w:r w:rsidRPr="00E047D1">
        <w:rPr>
          <w:rFonts w:ascii="Times New Roman" w:hAnsi="Times New Roman" w:cs="Times New Roman"/>
          <w:sz w:val="24"/>
          <w:szCs w:val="24"/>
          <w:lang w:val="en-US"/>
        </w:rPr>
        <w:t xml:space="preserve"> to correspond to deposition within part of a major trunk river system, their presence would be expected throughout the </w:t>
      </w:r>
      <w:r w:rsidR="00C82BF6" w:rsidRPr="00E047D1">
        <w:rPr>
          <w:rFonts w:ascii="Times New Roman" w:hAnsi="Times New Roman" w:cs="Times New Roman"/>
          <w:sz w:val="24"/>
          <w:szCs w:val="24"/>
          <w:lang w:val="en-US"/>
        </w:rPr>
        <w:t xml:space="preserve">entire </w:t>
      </w:r>
      <w:r w:rsidRPr="00E047D1">
        <w:rPr>
          <w:rFonts w:ascii="Times New Roman" w:hAnsi="Times New Roman" w:cs="Times New Roman"/>
          <w:sz w:val="24"/>
          <w:szCs w:val="24"/>
          <w:lang w:val="en-US"/>
        </w:rPr>
        <w:t>stratigraph</w:t>
      </w:r>
      <w:r w:rsidR="00C82BF6" w:rsidRPr="00E047D1">
        <w:rPr>
          <w:rFonts w:ascii="Times New Roman" w:hAnsi="Times New Roman" w:cs="Times New Roman"/>
          <w:sz w:val="24"/>
          <w:szCs w:val="24"/>
          <w:lang w:val="en-US"/>
        </w:rPr>
        <w:t>ic section</w:t>
      </w:r>
      <w:r w:rsidRPr="00E047D1">
        <w:rPr>
          <w:rFonts w:ascii="Times New Roman" w:hAnsi="Times New Roman" w:cs="Times New Roman"/>
          <w:sz w:val="24"/>
          <w:szCs w:val="24"/>
          <w:lang w:val="en-US"/>
        </w:rPr>
        <w:t xml:space="preserve"> as precursors to each channel reoccupation, </w:t>
      </w:r>
      <w:r w:rsidR="00AC6772" w:rsidRPr="00E047D1">
        <w:rPr>
          <w:rFonts w:ascii="Times New Roman" w:hAnsi="Times New Roman" w:cs="Times New Roman"/>
          <w:sz w:val="24"/>
          <w:szCs w:val="24"/>
          <w:lang w:val="en-US"/>
        </w:rPr>
        <w:t>which is not seen</w:t>
      </w:r>
      <w:r w:rsidRPr="00E047D1">
        <w:rPr>
          <w:rFonts w:ascii="Times New Roman" w:hAnsi="Times New Roman" w:cs="Times New Roman"/>
          <w:sz w:val="24"/>
          <w:szCs w:val="24"/>
          <w:lang w:val="en-US"/>
        </w:rPr>
        <w:t xml:space="preserve"> here. The findings outlined in this study of the lower Beaufort Group, combined with the prevalence of upper flow regime structures within what are </w:t>
      </w:r>
      <w:r w:rsidR="00932D92" w:rsidRPr="00E047D1">
        <w:rPr>
          <w:rFonts w:ascii="Times New Roman" w:hAnsi="Times New Roman" w:cs="Times New Roman"/>
          <w:sz w:val="24"/>
          <w:szCs w:val="24"/>
          <w:lang w:val="en-US"/>
        </w:rPr>
        <w:t xml:space="preserve">largely </w:t>
      </w:r>
      <w:r w:rsidRPr="00E047D1">
        <w:rPr>
          <w:rFonts w:ascii="Times New Roman" w:hAnsi="Times New Roman" w:cs="Times New Roman"/>
          <w:sz w:val="24"/>
          <w:szCs w:val="24"/>
          <w:lang w:val="en-US"/>
        </w:rPr>
        <w:t xml:space="preserve">interpreted low sinuosity channel-belts with a narrow </w:t>
      </w:r>
      <w:proofErr w:type="spellStart"/>
      <w:r w:rsidRPr="00E047D1">
        <w:rPr>
          <w:rFonts w:ascii="Times New Roman" w:hAnsi="Times New Roman" w:cs="Times New Roman"/>
          <w:sz w:val="24"/>
          <w:szCs w:val="24"/>
          <w:lang w:val="en-US"/>
        </w:rPr>
        <w:t>paleocurrent</w:t>
      </w:r>
      <w:proofErr w:type="spellEnd"/>
      <w:r w:rsidRPr="00E047D1">
        <w:rPr>
          <w:rFonts w:ascii="Times New Roman" w:hAnsi="Times New Roman" w:cs="Times New Roman"/>
          <w:sz w:val="24"/>
          <w:szCs w:val="24"/>
          <w:lang w:val="en-US"/>
        </w:rPr>
        <w:t xml:space="preserve"> range, </w:t>
      </w:r>
      <w:r w:rsidR="00E047D1" w:rsidRPr="00E047D1">
        <w:rPr>
          <w:rFonts w:ascii="Times New Roman" w:hAnsi="Times New Roman" w:cs="Times New Roman"/>
          <w:sz w:val="24"/>
          <w:szCs w:val="24"/>
          <w:lang w:val="en-US"/>
        </w:rPr>
        <w:t>favor</w:t>
      </w:r>
      <w:r w:rsidRPr="00E047D1">
        <w:rPr>
          <w:rFonts w:ascii="Times New Roman" w:hAnsi="Times New Roman" w:cs="Times New Roman"/>
          <w:sz w:val="24"/>
          <w:szCs w:val="24"/>
          <w:lang w:val="en-US"/>
        </w:rPr>
        <w:t xml:space="preserve"> the model of a DFS</w:t>
      </w:r>
      <w:r w:rsidR="00B1074F" w:rsidRPr="00E047D1">
        <w:rPr>
          <w:rFonts w:ascii="Times New Roman" w:hAnsi="Times New Roman" w:cs="Times New Roman"/>
          <w:sz w:val="24"/>
          <w:szCs w:val="24"/>
          <w:lang w:val="en-US"/>
        </w:rPr>
        <w:t xml:space="preserve">. This is further supported by </w:t>
      </w:r>
      <w:r w:rsidR="00BD1DC4" w:rsidRPr="00E047D1">
        <w:rPr>
          <w:rFonts w:ascii="Times New Roman" w:hAnsi="Times New Roman" w:cs="Times New Roman"/>
          <w:sz w:val="24"/>
          <w:szCs w:val="24"/>
          <w:lang w:val="en-US"/>
        </w:rPr>
        <w:t xml:space="preserve">regional </w:t>
      </w:r>
      <w:r w:rsidR="00774BEB" w:rsidRPr="00E047D1">
        <w:rPr>
          <w:rFonts w:ascii="Times New Roman" w:hAnsi="Times New Roman" w:cs="Times New Roman"/>
          <w:sz w:val="24"/>
          <w:szCs w:val="24"/>
          <w:lang w:val="en-US"/>
        </w:rPr>
        <w:t>radial</w:t>
      </w:r>
      <w:r w:rsidR="00E047D1" w:rsidRPr="00E047D1">
        <w:rPr>
          <w:rFonts w:ascii="Times New Roman" w:hAnsi="Times New Roman" w:cs="Times New Roman"/>
          <w:sz w:val="24"/>
          <w:szCs w:val="24"/>
          <w:lang w:val="en-US"/>
        </w:rPr>
        <w:t xml:space="preserve"> </w:t>
      </w:r>
      <w:proofErr w:type="spellStart"/>
      <w:r w:rsidR="00E047D1" w:rsidRPr="00E047D1">
        <w:rPr>
          <w:rFonts w:ascii="Times New Roman" w:hAnsi="Times New Roman" w:cs="Times New Roman"/>
          <w:sz w:val="24"/>
          <w:szCs w:val="24"/>
          <w:lang w:val="en-US"/>
        </w:rPr>
        <w:t>pal</w:t>
      </w:r>
      <w:r w:rsidR="00BD1DC4" w:rsidRPr="00E047D1">
        <w:rPr>
          <w:rFonts w:ascii="Times New Roman" w:hAnsi="Times New Roman" w:cs="Times New Roman"/>
          <w:sz w:val="24"/>
          <w:szCs w:val="24"/>
          <w:lang w:val="en-US"/>
        </w:rPr>
        <w:t>eocurrent</w:t>
      </w:r>
      <w:proofErr w:type="spellEnd"/>
      <w:r w:rsidR="00BD1DC4" w:rsidRPr="00E047D1">
        <w:rPr>
          <w:rFonts w:ascii="Times New Roman" w:hAnsi="Times New Roman" w:cs="Times New Roman"/>
          <w:sz w:val="24"/>
          <w:szCs w:val="24"/>
          <w:lang w:val="en-US"/>
        </w:rPr>
        <w:t xml:space="preserve"> dispersal patterns </w:t>
      </w:r>
      <w:r w:rsidR="00BD1DC4" w:rsidRPr="00E047D1">
        <w:rPr>
          <w:rFonts w:ascii="Times New Roman" w:hAnsi="Times New Roman" w:cs="Times New Roman"/>
          <w:sz w:val="24"/>
          <w:szCs w:val="24"/>
          <w:lang w:val="en-US"/>
        </w:rPr>
        <w:fldChar w:fldCharType="begin">
          <w:fldData xml:space="preserve">PEVuZE5vdGU+PENpdGU+PEF1dGhvcj5Kb3JkYWFuPC9BdXRob3I+PFllYXI+MTk5MDwvWWVhcj48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</w:fldData>
        </w:fldChar>
      </w:r>
      <w:r w:rsidR="00681582">
        <w:rPr>
          <w:rFonts w:ascii="Times New Roman" w:hAnsi="Times New Roman" w:cs="Times New Roman"/>
          <w:sz w:val="24"/>
          <w:szCs w:val="24"/>
          <w:lang w:val="en-US"/>
        </w:rPr>
        <w:instrText xml:space="preserve"> ADDIN EN.CITE </w:instrText>
      </w:r>
      <w:r w:rsidR="00681582">
        <w:rPr>
          <w:rFonts w:ascii="Times New Roman" w:hAnsi="Times New Roman" w:cs="Times New Roman"/>
          <w:sz w:val="24"/>
          <w:szCs w:val="24"/>
          <w:lang w:val="en-US"/>
        </w:rPr>
        <w:fldChar w:fldCharType="begin">
          <w:fldData xml:space="preserve">PEVuZE5vdGU+PENpdGU+PEF1dGhvcj5Kb3JkYWFuPC9BdXRob3I+PFllYXI+MTk5MDwvWWVhcj48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</w:fldData>
        </w:fldChar>
      </w:r>
      <w:r w:rsidR="00681582">
        <w:rPr>
          <w:rFonts w:ascii="Times New Roman" w:hAnsi="Times New Roman" w:cs="Times New Roman"/>
          <w:sz w:val="24"/>
          <w:szCs w:val="24"/>
          <w:lang w:val="en-US"/>
        </w:rPr>
        <w:instrText xml:space="preserve"> ADDIN EN.CITE.DATA </w:instrText>
      </w:r>
      <w:r w:rsidR="00681582">
        <w:rPr>
          <w:rFonts w:ascii="Times New Roman" w:hAnsi="Times New Roman" w:cs="Times New Roman"/>
          <w:sz w:val="24"/>
          <w:szCs w:val="24"/>
          <w:lang w:val="en-US"/>
        </w:rPr>
      </w:r>
      <w:r w:rsidR="00681582">
        <w:rPr>
          <w:rFonts w:ascii="Times New Roman" w:hAnsi="Times New Roman" w:cs="Times New Roman"/>
          <w:sz w:val="24"/>
          <w:szCs w:val="24"/>
          <w:lang w:val="en-US"/>
        </w:rPr>
        <w:fldChar w:fldCharType="end"/>
      </w:r>
      <w:r w:rsidR="00BD1DC4" w:rsidRPr="00E047D1">
        <w:rPr>
          <w:rFonts w:ascii="Times New Roman" w:hAnsi="Times New Roman" w:cs="Times New Roman"/>
          <w:sz w:val="24"/>
          <w:szCs w:val="24"/>
          <w:lang w:val="en-US"/>
        </w:rPr>
      </w:r>
      <w:r w:rsidR="00BD1DC4" w:rsidRPr="00E047D1">
        <w:rPr>
          <w:rFonts w:ascii="Times New Roman" w:hAnsi="Times New Roman" w:cs="Times New Roman"/>
          <w:sz w:val="24"/>
          <w:szCs w:val="24"/>
          <w:lang w:val="en-US"/>
        </w:rPr>
        <w:fldChar w:fldCharType="separate"/>
      </w:r>
      <w:r w:rsidR="00BD1DC4" w:rsidRPr="00E047D1">
        <w:rPr>
          <w:rFonts w:ascii="Times New Roman" w:hAnsi="Times New Roman" w:cs="Times New Roman"/>
          <w:noProof/>
          <w:sz w:val="24"/>
          <w:szCs w:val="24"/>
          <w:lang w:val="en-US"/>
        </w:rPr>
        <w:t>(</w:t>
      </w:r>
      <w:hyperlink w:anchor="_ENREF_36" w:tooltip="Jordaan, 1990 #2275" w:history="1">
        <w:r w:rsidR="00573DE8" w:rsidRPr="00E047D1">
          <w:rPr>
            <w:rFonts w:ascii="Times New Roman" w:hAnsi="Times New Roman" w:cs="Times New Roman"/>
            <w:noProof/>
            <w:sz w:val="24"/>
            <w:szCs w:val="24"/>
            <w:lang w:val="en-US"/>
          </w:rPr>
          <w:t>Jordaan 1990</w:t>
        </w:r>
      </w:hyperlink>
      <w:r w:rsidR="00BD1DC4" w:rsidRPr="00E047D1">
        <w:rPr>
          <w:rFonts w:ascii="Times New Roman" w:hAnsi="Times New Roman" w:cs="Times New Roman"/>
          <w:noProof/>
          <w:sz w:val="24"/>
          <w:szCs w:val="24"/>
          <w:lang w:val="en-US"/>
        </w:rPr>
        <w:t xml:space="preserve">; </w:t>
      </w:r>
      <w:hyperlink w:anchor="_ENREF_35" w:tooltip="Johnson, 1997 #2261" w:history="1">
        <w:r w:rsidR="00573DE8" w:rsidRPr="00E047D1">
          <w:rPr>
            <w:rFonts w:ascii="Times New Roman" w:hAnsi="Times New Roman" w:cs="Times New Roman"/>
            <w:noProof/>
            <w:sz w:val="24"/>
            <w:szCs w:val="24"/>
            <w:lang w:val="en-US"/>
          </w:rPr>
          <w:t>Johnson et al. 1997</w:t>
        </w:r>
      </w:hyperlink>
      <w:r w:rsidR="00BD1DC4" w:rsidRPr="00E047D1">
        <w:rPr>
          <w:rFonts w:ascii="Times New Roman" w:hAnsi="Times New Roman" w:cs="Times New Roman"/>
          <w:noProof/>
          <w:sz w:val="24"/>
          <w:szCs w:val="24"/>
          <w:lang w:val="en-US"/>
        </w:rPr>
        <w:t xml:space="preserve">; </w:t>
      </w:r>
      <w:hyperlink w:anchor="_ENREF_17" w:tooltip="Cole, 2001 #479" w:history="1">
        <w:r w:rsidR="00573DE8" w:rsidRPr="00E047D1">
          <w:rPr>
            <w:rFonts w:ascii="Times New Roman" w:hAnsi="Times New Roman" w:cs="Times New Roman"/>
            <w:noProof/>
            <w:sz w:val="24"/>
            <w:szCs w:val="24"/>
            <w:lang w:val="en-US"/>
          </w:rPr>
          <w:t>Cole and Wipplinger 2001</w:t>
        </w:r>
      </w:hyperlink>
      <w:r w:rsidR="00BD1DC4" w:rsidRPr="00E047D1">
        <w:rPr>
          <w:rFonts w:ascii="Times New Roman" w:hAnsi="Times New Roman" w:cs="Times New Roman"/>
          <w:noProof/>
          <w:sz w:val="24"/>
          <w:szCs w:val="24"/>
          <w:lang w:val="en-US"/>
        </w:rPr>
        <w:t>)</w:t>
      </w:r>
      <w:r w:rsidR="00BD1DC4" w:rsidRPr="00E047D1">
        <w:rPr>
          <w:rFonts w:ascii="Times New Roman" w:hAnsi="Times New Roman" w:cs="Times New Roman"/>
          <w:sz w:val="24"/>
          <w:szCs w:val="24"/>
          <w:lang w:val="en-US"/>
        </w:rPr>
        <w:fldChar w:fldCharType="end"/>
      </w:r>
      <w:r w:rsidR="00774BEB" w:rsidRPr="00E047D1">
        <w:rPr>
          <w:rFonts w:ascii="Times New Roman" w:hAnsi="Times New Roman" w:cs="Times New Roman"/>
          <w:sz w:val="24"/>
          <w:szCs w:val="24"/>
          <w:lang w:val="en-US"/>
        </w:rPr>
        <w:t xml:space="preserve"> </w:t>
      </w:r>
      <w:r w:rsidR="00BD1DC4" w:rsidRPr="00E047D1">
        <w:rPr>
          <w:rFonts w:ascii="Times New Roman" w:hAnsi="Times New Roman" w:cs="Times New Roman"/>
          <w:sz w:val="24"/>
          <w:szCs w:val="24"/>
          <w:lang w:val="en-US"/>
        </w:rPr>
        <w:t xml:space="preserve">and the </w:t>
      </w:r>
      <w:r w:rsidR="00774BEB" w:rsidRPr="00E047D1">
        <w:rPr>
          <w:rFonts w:ascii="Times New Roman" w:hAnsi="Times New Roman" w:cs="Times New Roman"/>
          <w:sz w:val="24"/>
          <w:szCs w:val="24"/>
          <w:lang w:val="en-US"/>
        </w:rPr>
        <w:t xml:space="preserve">recent </w:t>
      </w:r>
      <w:r w:rsidR="00B1074F" w:rsidRPr="00E047D1">
        <w:rPr>
          <w:rFonts w:ascii="Times New Roman" w:hAnsi="Times New Roman" w:cs="Times New Roman"/>
          <w:sz w:val="24"/>
          <w:szCs w:val="24"/>
          <w:lang w:val="en-US"/>
        </w:rPr>
        <w:t>work</w:t>
      </w:r>
      <w:r w:rsidR="00AC6772" w:rsidRPr="00E047D1">
        <w:rPr>
          <w:rFonts w:ascii="Times New Roman" w:hAnsi="Times New Roman" w:cs="Times New Roman"/>
          <w:sz w:val="24"/>
          <w:szCs w:val="24"/>
          <w:lang w:val="en-US"/>
        </w:rPr>
        <w:t xml:space="preserve"> </w:t>
      </w:r>
      <w:r w:rsidR="00B1074F" w:rsidRPr="00E047D1">
        <w:rPr>
          <w:rFonts w:ascii="Times New Roman" w:hAnsi="Times New Roman" w:cs="Times New Roman"/>
          <w:sz w:val="24"/>
          <w:szCs w:val="24"/>
          <w:lang w:val="en-US"/>
        </w:rPr>
        <w:t>of</w:t>
      </w:r>
      <w:r w:rsidR="00AC6772" w:rsidRPr="00E047D1">
        <w:rPr>
          <w:rFonts w:ascii="Times New Roman" w:hAnsi="Times New Roman" w:cs="Times New Roman"/>
          <w:sz w:val="24"/>
          <w:szCs w:val="24"/>
          <w:lang w:val="en-US"/>
        </w:rPr>
        <w:t xml:space="preserve"> Wilson et al</w:t>
      </w:r>
      <w:r w:rsidR="00B1074F" w:rsidRPr="00E047D1">
        <w:rPr>
          <w:rFonts w:ascii="Times New Roman" w:hAnsi="Times New Roman" w:cs="Times New Roman"/>
          <w:sz w:val="24"/>
          <w:szCs w:val="24"/>
          <w:lang w:val="en-US"/>
        </w:rPr>
        <w:t xml:space="preserve">. </w:t>
      </w:r>
      <w:r w:rsidR="00B1074F" w:rsidRPr="00E047D1">
        <w:rPr>
          <w:rFonts w:ascii="Times New Roman" w:hAnsi="Times New Roman" w:cs="Times New Roman"/>
          <w:sz w:val="24"/>
          <w:szCs w:val="24"/>
          <w:lang w:val="en-US"/>
        </w:rPr>
        <w:fldChar w:fldCharType="begin"/>
      </w:r>
      <w:r w:rsidR="00681582">
        <w:rPr>
          <w:rFonts w:ascii="Times New Roman" w:hAnsi="Times New Roman" w:cs="Times New Roman"/>
          <w:sz w:val="24"/>
          <w:szCs w:val="24"/>
          <w:lang w:val="en-US"/>
        </w:rPr>
        <w:instrText xml:space="preserve"> ADDIN EN.CITE &lt;EndNote&gt;&lt;Cite ExcludeAuth="1"&gt;&lt;Author&gt;Wilson&lt;/Author&gt;&lt;Year&gt;2014&lt;/Year&gt;&lt;RecNum&gt;2314&lt;/RecNum&gt;&lt;DisplayText&gt;(2014)&lt;/DisplayText&gt;&lt;record&gt;&lt;rec-number&gt;2314&lt;/rec-number&gt;&lt;foreign-keys&gt;&lt;key app="EN" db-id="5rdzzs2dna9ptdeddv3pppf15tt29ddzss0t"&gt;2314&lt;/key&gt;&lt;/foreign-keys&gt;&lt;ref-type name="Journal Article"&gt;17&lt;/ref-type&gt;&lt;contributors&gt;&lt;authors&gt;&lt;author&gt;Wilson, A.&lt;/author&gt;&lt;author&gt;Flint, S.S.&lt;/author&gt;&lt;author&gt;Payenberg, T.H.D.&lt;/author&gt;&lt;author&gt;Tohver, E.&lt;/author&gt;&lt;author&gt;Lanci, L.&lt;/author&gt;&lt;/authors&gt;&lt;/contributors&gt;&lt;titles&gt;&lt;title&gt;Architectural styles and sedimentology of the fluvial lower Beaufort Group, Karoo Basin, South Africa&lt;/title&gt;&lt;secondary-title&gt;Journal of Sedimentary Research&lt;/secondary-title&gt;&lt;/titles&gt;&lt;periodical&gt;&lt;full-title&gt;Journal of Sedimentary Research&lt;/full-title&gt;&lt;abbr-1&gt;J. Sediment. Res.&lt;/abbr-1&gt;&lt;abbr-3&gt;s&lt;/abbr-3&gt;&lt;/periodical&gt;&lt;pages&gt;326-348&lt;/pages&gt;&lt;volume&gt;84&lt;/volume&gt;&lt;number&gt;4&lt;/number&gt;&lt;dates&gt;&lt;year&gt;2014&lt;/year&gt;&lt;/dates&gt;&lt;urls&gt;&lt;/urls&gt;&lt;/record&gt;&lt;/Cite&gt;&lt;/EndNote&gt;</w:instrText>
      </w:r>
      <w:r w:rsidR="00B1074F" w:rsidRPr="00E047D1">
        <w:rPr>
          <w:rFonts w:ascii="Times New Roman" w:hAnsi="Times New Roman" w:cs="Times New Roman"/>
          <w:sz w:val="24"/>
          <w:szCs w:val="24"/>
          <w:lang w:val="en-US"/>
        </w:rPr>
        <w:fldChar w:fldCharType="separate"/>
      </w:r>
      <w:r w:rsidR="00681582">
        <w:rPr>
          <w:rFonts w:ascii="Times New Roman" w:hAnsi="Times New Roman" w:cs="Times New Roman"/>
          <w:noProof/>
          <w:sz w:val="24"/>
          <w:szCs w:val="24"/>
          <w:lang w:val="en-US"/>
        </w:rPr>
        <w:t>(</w:t>
      </w:r>
      <w:hyperlink w:anchor="_ENREF_88" w:tooltip="Wilson, 2014 #2314" w:history="1">
        <w:r w:rsidR="00573DE8">
          <w:rPr>
            <w:rFonts w:ascii="Times New Roman" w:hAnsi="Times New Roman" w:cs="Times New Roman"/>
            <w:noProof/>
            <w:sz w:val="24"/>
            <w:szCs w:val="24"/>
            <w:lang w:val="en-US"/>
          </w:rPr>
          <w:t>2014</w:t>
        </w:r>
      </w:hyperlink>
      <w:r w:rsidR="00681582">
        <w:rPr>
          <w:rFonts w:ascii="Times New Roman" w:hAnsi="Times New Roman" w:cs="Times New Roman"/>
          <w:noProof/>
          <w:sz w:val="24"/>
          <w:szCs w:val="24"/>
          <w:lang w:val="en-US"/>
        </w:rPr>
        <w:t>)</w:t>
      </w:r>
      <w:r w:rsidR="00B1074F" w:rsidRPr="00E047D1">
        <w:rPr>
          <w:rFonts w:ascii="Times New Roman" w:hAnsi="Times New Roman" w:cs="Times New Roman"/>
          <w:sz w:val="24"/>
          <w:szCs w:val="24"/>
          <w:lang w:val="en-US"/>
        </w:rPr>
        <w:fldChar w:fldCharType="end"/>
      </w:r>
      <w:r w:rsidR="00AC6772" w:rsidRPr="00E047D1">
        <w:rPr>
          <w:rFonts w:ascii="Times New Roman" w:hAnsi="Times New Roman" w:cs="Times New Roman"/>
          <w:sz w:val="24"/>
          <w:szCs w:val="24"/>
          <w:lang w:val="en-US"/>
        </w:rPr>
        <w:t xml:space="preserve"> </w:t>
      </w:r>
      <w:r w:rsidR="00B1074F" w:rsidRPr="00E047D1">
        <w:rPr>
          <w:rFonts w:ascii="Times New Roman" w:hAnsi="Times New Roman" w:cs="Times New Roman"/>
          <w:sz w:val="24"/>
          <w:szCs w:val="24"/>
          <w:lang w:val="en-US"/>
        </w:rPr>
        <w:t>who concluded that the large-scale architecture of the Beaufort system is consistent with deposition in an aggrading fluvial megafan</w:t>
      </w:r>
      <w:r w:rsidRPr="00E047D1">
        <w:rPr>
          <w:rFonts w:ascii="Times New Roman" w:hAnsi="Times New Roman" w:cs="Times New Roman"/>
          <w:sz w:val="24"/>
          <w:szCs w:val="24"/>
          <w:lang w:val="en-US"/>
        </w:rPr>
        <w:t>.</w:t>
      </w:r>
      <w:r w:rsidR="00C82BF6" w:rsidRPr="00E047D1">
        <w:rPr>
          <w:rFonts w:ascii="Times New Roman" w:hAnsi="Times New Roman" w:cs="Times New Roman"/>
          <w:sz w:val="24"/>
          <w:szCs w:val="24"/>
          <w:lang w:val="en-US"/>
        </w:rPr>
        <w:t xml:space="preserve"> </w:t>
      </w:r>
    </w:p>
    <w:p w:rsidR="00B03F46" w:rsidRPr="00E047D1" w:rsidRDefault="00C82BF6" w:rsidP="00B33604">
      <w:pPr>
        <w:autoSpaceDE w:val="0"/>
        <w:autoSpaceDN w:val="0"/>
        <w:adjustRightInd w:val="0"/>
        <w:spacing w:before="100" w:beforeAutospacing="1" w:after="100" w:afterAutospacing="1" w:line="480" w:lineRule="auto"/>
        <w:ind w:firstLine="720"/>
        <w:contextualSpacing/>
        <w:outlineLvl w:val="0"/>
        <w:rPr>
          <w:rFonts w:ascii="Times New Roman" w:hAnsi="Times New Roman" w:cs="Times New Roman"/>
          <w:b/>
          <w:sz w:val="24"/>
          <w:szCs w:val="24"/>
          <w:lang w:val="en-US"/>
        </w:rPr>
      </w:pPr>
      <w:r w:rsidRPr="00E047D1">
        <w:rPr>
          <w:rFonts w:ascii="Times New Roman" w:hAnsi="Times New Roman" w:cs="Times New Roman"/>
          <w:sz w:val="24"/>
          <w:szCs w:val="24"/>
          <w:lang w:val="en-US"/>
        </w:rPr>
        <w:t>In summary, t</w:t>
      </w:r>
      <w:r w:rsidRPr="00E047D1" w:rsidDel="00641143">
        <w:rPr>
          <w:rFonts w:ascii="Times New Roman" w:hAnsi="Times New Roman" w:cs="Times New Roman"/>
          <w:sz w:val="24"/>
          <w:szCs w:val="24"/>
          <w:lang w:val="en-US"/>
        </w:rPr>
        <w:t>he Klipkraal section best reflect</w:t>
      </w:r>
      <w:r w:rsidRPr="00E047D1">
        <w:rPr>
          <w:rFonts w:ascii="Times New Roman" w:hAnsi="Times New Roman" w:cs="Times New Roman"/>
          <w:sz w:val="24"/>
          <w:szCs w:val="24"/>
          <w:lang w:val="en-US"/>
        </w:rPr>
        <w:t>s</w:t>
      </w:r>
      <w:r w:rsidRPr="00E047D1" w:rsidDel="00641143">
        <w:rPr>
          <w:rFonts w:ascii="Times New Roman" w:hAnsi="Times New Roman" w:cs="Times New Roman"/>
          <w:sz w:val="24"/>
          <w:szCs w:val="24"/>
          <w:lang w:val="en-US"/>
        </w:rPr>
        <w:t xml:space="preserve"> a prograding DFS under conditions of flashy discharge influenced by high frequency climate cycles, also expressed in the mudrock color changes and distribution of </w:t>
      </w:r>
      <w:proofErr w:type="spellStart"/>
      <w:r w:rsidRPr="00E047D1" w:rsidDel="00641143">
        <w:rPr>
          <w:rFonts w:ascii="Times New Roman" w:hAnsi="Times New Roman" w:cs="Times New Roman"/>
          <w:sz w:val="24"/>
          <w:szCs w:val="24"/>
          <w:lang w:val="en-US"/>
        </w:rPr>
        <w:t>paleosols</w:t>
      </w:r>
      <w:proofErr w:type="spellEnd"/>
      <w:r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fldChar w:fldCharType="begin"/>
      </w:r>
      <w:r w:rsidRPr="00E047D1">
        <w:rPr>
          <w:rFonts w:ascii="Times New Roman" w:hAnsi="Times New Roman" w:cs="Times New Roman"/>
          <w:sz w:val="24"/>
          <w:szCs w:val="24"/>
          <w:lang w:val="en-US"/>
        </w:rPr>
        <w:instrText xml:space="preserve"> REF _Ref382817211 \h  \* MERGEFORMAT </w:instrText>
      </w:r>
      <w:r w:rsidRPr="00E047D1">
        <w:rPr>
          <w:rFonts w:ascii="Times New Roman" w:hAnsi="Times New Roman" w:cs="Times New Roman"/>
          <w:sz w:val="24"/>
          <w:szCs w:val="24"/>
          <w:lang w:val="en-US"/>
        </w:rPr>
      </w:r>
      <w:r w:rsidRPr="00E047D1">
        <w:rPr>
          <w:rFonts w:ascii="Times New Roman" w:hAnsi="Times New Roman" w:cs="Times New Roman"/>
          <w:sz w:val="24"/>
          <w:szCs w:val="24"/>
          <w:lang w:val="en-US"/>
        </w:rPr>
        <w:fldChar w:fldCharType="separate"/>
      </w:r>
      <w:r w:rsidRPr="00E047D1">
        <w:rPr>
          <w:rFonts w:ascii="Times New Roman" w:hAnsi="Times New Roman" w:cs="Times New Roman"/>
          <w:sz w:val="24"/>
          <w:szCs w:val="24"/>
          <w:lang w:val="en-US"/>
        </w:rPr>
        <w:t>Fig. 17</w:t>
      </w:r>
      <w:r w:rsidRPr="00E047D1">
        <w:rPr>
          <w:rFonts w:ascii="Times New Roman" w:hAnsi="Times New Roman" w:cs="Times New Roman"/>
          <w:sz w:val="24"/>
          <w:szCs w:val="24"/>
          <w:lang w:val="en-US"/>
        </w:rPr>
        <w:fldChar w:fldCharType="end"/>
      </w:r>
      <w:r w:rsidRPr="00E047D1">
        <w:rPr>
          <w:rFonts w:ascii="Times New Roman" w:hAnsi="Times New Roman" w:cs="Times New Roman"/>
          <w:sz w:val="24"/>
          <w:szCs w:val="24"/>
          <w:lang w:val="en-US"/>
        </w:rPr>
        <w:t>)</w:t>
      </w:r>
      <w:r w:rsidRPr="00E047D1" w:rsidDel="00641143">
        <w:rPr>
          <w:rFonts w:ascii="Times New Roman" w:hAnsi="Times New Roman" w:cs="Times New Roman"/>
          <w:sz w:val="24"/>
          <w:szCs w:val="24"/>
          <w:lang w:val="en-US"/>
        </w:rPr>
        <w:t>. These cycles complicate the gradual drying upward trend in overbank deposits proposed in DFS models. The abrupt increase in channel-belt amalgamation and lack of floodplain preservation associated with channel-belt CS</w:t>
      </w:r>
      <w:r w:rsidR="001A7D01" w:rsidRPr="00E047D1">
        <w:rPr>
          <w:rFonts w:ascii="Times New Roman" w:hAnsi="Times New Roman" w:cs="Times New Roman"/>
          <w:sz w:val="24"/>
          <w:szCs w:val="24"/>
          <w:lang w:val="en-US"/>
        </w:rPr>
        <w:t xml:space="preserve"> </w:t>
      </w:r>
      <w:r w:rsidRPr="00E047D1" w:rsidDel="00641143">
        <w:rPr>
          <w:rFonts w:ascii="Times New Roman" w:hAnsi="Times New Roman" w:cs="Times New Roman"/>
          <w:sz w:val="24"/>
          <w:szCs w:val="24"/>
          <w:lang w:val="en-US"/>
        </w:rPr>
        <w:t>3 is interpreted to reflect sequence boundary formation and a basinward facies shift that forced progradation beyond the rate predicted in DFS models. The next stage in refining DFS models will be the incorporation of the effects of base level transit cycles on the robust long term progradation model.</w:t>
      </w:r>
    </w:p>
    <w:p w:rsidR="00774BEB" w:rsidRPr="00E047D1" w:rsidRDefault="00774BEB">
      <w:pPr>
        <w:rPr>
          <w:rFonts w:ascii="Times New Roman" w:hAnsi="Times New Roman" w:cs="Times New Roman"/>
          <w:b/>
          <w:sz w:val="24"/>
          <w:szCs w:val="24"/>
          <w:lang w:val="en-US"/>
        </w:rPr>
      </w:pPr>
      <w:r w:rsidRPr="00E047D1">
        <w:rPr>
          <w:rFonts w:ascii="Times New Roman" w:hAnsi="Times New Roman" w:cs="Times New Roman"/>
          <w:b/>
          <w:sz w:val="24"/>
          <w:szCs w:val="24"/>
          <w:lang w:val="en-US"/>
        </w:rPr>
        <w:br w:type="page"/>
      </w:r>
    </w:p>
    <w:p w:rsidR="00A924F7" w:rsidRPr="00E047D1" w:rsidRDefault="00A924F7"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sz w:val="24"/>
          <w:szCs w:val="24"/>
          <w:lang w:val="en-US"/>
        </w:rPr>
      </w:pPr>
      <w:r w:rsidRPr="00E047D1">
        <w:rPr>
          <w:rFonts w:ascii="Times New Roman" w:hAnsi="Times New Roman" w:cs="Times New Roman"/>
          <w:b/>
          <w:sz w:val="24"/>
          <w:szCs w:val="24"/>
          <w:lang w:val="en-US"/>
        </w:rPr>
        <w:lastRenderedPageBreak/>
        <w:t>ACKNOWLEDGEMENTS</w:t>
      </w:r>
    </w:p>
    <w:p w:rsidR="00A75AB3" w:rsidRPr="00E047D1" w:rsidRDefault="00A924F7" w:rsidP="00DB3382">
      <w:pPr>
        <w:spacing w:before="100" w:beforeAutospacing="1" w:after="100" w:afterAutospacing="1" w:line="480" w:lineRule="auto"/>
        <w:ind w:firstLine="720"/>
        <w:contextualSpacing/>
        <w:jc w:val="both"/>
        <w:rPr>
          <w:rFonts w:ascii="Times New Roman" w:hAnsi="Times New Roman" w:cs="Times New Roman"/>
          <w:sz w:val="24"/>
          <w:szCs w:val="24"/>
          <w:lang w:val="en-US"/>
        </w:rPr>
      </w:pPr>
      <w:r w:rsidRPr="00E047D1">
        <w:rPr>
          <w:rFonts w:ascii="Times New Roman" w:hAnsi="Times New Roman" w:cs="Times New Roman"/>
          <w:sz w:val="24"/>
          <w:szCs w:val="24"/>
          <w:lang w:val="en-US"/>
        </w:rPr>
        <w:t xml:space="preserve">The authors are extremely grateful to Chevron Australia Pty Ltd. for financially supporting </w:t>
      </w:r>
      <w:r w:rsidR="000B7DD1" w:rsidRPr="00E047D1">
        <w:rPr>
          <w:rFonts w:ascii="Times New Roman" w:hAnsi="Times New Roman" w:cs="Times New Roman"/>
          <w:sz w:val="24"/>
          <w:szCs w:val="24"/>
          <w:lang w:val="en-US"/>
        </w:rPr>
        <w:t>this</w:t>
      </w:r>
      <w:r w:rsidRPr="00E047D1">
        <w:rPr>
          <w:rFonts w:ascii="Times New Roman" w:hAnsi="Times New Roman" w:cs="Times New Roman"/>
          <w:sz w:val="24"/>
          <w:szCs w:val="24"/>
          <w:lang w:val="en-US"/>
        </w:rPr>
        <w:t xml:space="preserve"> </w:t>
      </w:r>
      <w:r w:rsidR="000B7DD1" w:rsidRPr="00E047D1">
        <w:rPr>
          <w:rFonts w:ascii="Times New Roman" w:hAnsi="Times New Roman" w:cs="Times New Roman"/>
          <w:sz w:val="24"/>
          <w:szCs w:val="24"/>
          <w:lang w:val="en-US"/>
        </w:rPr>
        <w:t>research</w:t>
      </w:r>
      <w:r w:rsidRPr="00E047D1">
        <w:rPr>
          <w:rFonts w:ascii="Times New Roman" w:hAnsi="Times New Roman" w:cs="Times New Roman"/>
          <w:sz w:val="24"/>
          <w:szCs w:val="24"/>
          <w:lang w:val="en-US"/>
        </w:rPr>
        <w:t xml:space="preserve">. </w:t>
      </w:r>
      <w:r w:rsidR="00845581" w:rsidRPr="00E047D1">
        <w:rPr>
          <w:rFonts w:ascii="Times New Roman" w:hAnsi="Times New Roman" w:cs="Times New Roman"/>
          <w:sz w:val="24"/>
          <w:szCs w:val="24"/>
          <w:lang w:val="en-US"/>
        </w:rPr>
        <w:t>A</w:t>
      </w:r>
      <w:r w:rsidR="00047375" w:rsidRPr="00E047D1">
        <w:rPr>
          <w:rFonts w:ascii="Times New Roman" w:hAnsi="Times New Roman" w:cs="Times New Roman"/>
          <w:sz w:val="24"/>
          <w:szCs w:val="24"/>
          <w:lang w:val="en-US"/>
        </w:rPr>
        <w:t>ndrew</w:t>
      </w:r>
      <w:r w:rsidR="00A76FAD" w:rsidRPr="00E047D1">
        <w:rPr>
          <w:rFonts w:ascii="Times New Roman" w:hAnsi="Times New Roman" w:cs="Times New Roman"/>
          <w:sz w:val="24"/>
          <w:szCs w:val="24"/>
          <w:lang w:val="en-US"/>
        </w:rPr>
        <w:t xml:space="preserve"> </w:t>
      </w:r>
      <w:r w:rsidR="00845581" w:rsidRPr="00E047D1">
        <w:rPr>
          <w:rFonts w:ascii="Times New Roman" w:hAnsi="Times New Roman" w:cs="Times New Roman"/>
          <w:sz w:val="24"/>
          <w:szCs w:val="24"/>
          <w:lang w:val="en-US"/>
        </w:rPr>
        <w:t xml:space="preserve">Wilson, </w:t>
      </w:r>
      <w:r w:rsidRPr="00E047D1">
        <w:rPr>
          <w:rFonts w:ascii="Times New Roman" w:hAnsi="Times New Roman" w:cs="Times New Roman"/>
          <w:sz w:val="24"/>
          <w:szCs w:val="24"/>
          <w:lang w:val="en-US"/>
        </w:rPr>
        <w:t>J</w:t>
      </w:r>
      <w:r w:rsidR="00047375" w:rsidRPr="00E047D1">
        <w:rPr>
          <w:rFonts w:ascii="Times New Roman" w:hAnsi="Times New Roman" w:cs="Times New Roman"/>
          <w:sz w:val="24"/>
          <w:szCs w:val="24"/>
          <w:lang w:val="en-US"/>
        </w:rPr>
        <w:t xml:space="preserve">ohn </w:t>
      </w:r>
      <w:r w:rsidRPr="00E047D1">
        <w:rPr>
          <w:rFonts w:ascii="Times New Roman" w:hAnsi="Times New Roman" w:cs="Times New Roman"/>
          <w:sz w:val="24"/>
          <w:szCs w:val="24"/>
          <w:lang w:val="en-US"/>
        </w:rPr>
        <w:t>Kavanagh, L</w:t>
      </w:r>
      <w:r w:rsidR="00047375" w:rsidRPr="00E047D1">
        <w:rPr>
          <w:rFonts w:ascii="Times New Roman" w:hAnsi="Times New Roman" w:cs="Times New Roman"/>
          <w:sz w:val="24"/>
          <w:szCs w:val="24"/>
          <w:lang w:val="en-US"/>
        </w:rPr>
        <w:t>aura</w:t>
      </w:r>
      <w:r w:rsidRPr="00E047D1">
        <w:rPr>
          <w:rFonts w:ascii="Times New Roman" w:hAnsi="Times New Roman" w:cs="Times New Roman"/>
          <w:sz w:val="24"/>
          <w:szCs w:val="24"/>
          <w:lang w:val="en-US"/>
        </w:rPr>
        <w:t xml:space="preserve"> </w:t>
      </w:r>
      <w:r w:rsidR="00047375" w:rsidRPr="00E047D1">
        <w:rPr>
          <w:rFonts w:ascii="Times New Roman" w:hAnsi="Times New Roman" w:cs="Times New Roman"/>
          <w:sz w:val="24"/>
          <w:szCs w:val="24"/>
          <w:lang w:val="en-US"/>
        </w:rPr>
        <w:t>Fielding, Ashley</w:t>
      </w:r>
      <w:r w:rsidRPr="00E047D1">
        <w:rPr>
          <w:rFonts w:ascii="Times New Roman" w:hAnsi="Times New Roman" w:cs="Times New Roman"/>
          <w:sz w:val="24"/>
          <w:szCs w:val="24"/>
          <w:lang w:val="en-US"/>
        </w:rPr>
        <w:t xml:space="preserve"> Clarke and J</w:t>
      </w:r>
      <w:r w:rsidR="00047375" w:rsidRPr="00E047D1">
        <w:rPr>
          <w:rFonts w:ascii="Times New Roman" w:hAnsi="Times New Roman" w:cs="Times New Roman"/>
          <w:sz w:val="24"/>
          <w:szCs w:val="24"/>
          <w:lang w:val="en-US"/>
        </w:rPr>
        <w:t>anet</w:t>
      </w:r>
      <w:r w:rsidRPr="00E047D1">
        <w:rPr>
          <w:rFonts w:ascii="Times New Roman" w:hAnsi="Times New Roman" w:cs="Times New Roman"/>
          <w:sz w:val="24"/>
          <w:szCs w:val="24"/>
          <w:lang w:val="en-US"/>
        </w:rPr>
        <w:t xml:space="preserve"> Richardson are acknowledged for their assistance in the field, as are the farmers in the Sutherland area for kindly </w:t>
      </w:r>
      <w:r w:rsidR="00845581" w:rsidRPr="00E047D1">
        <w:rPr>
          <w:rFonts w:ascii="Times New Roman" w:hAnsi="Times New Roman" w:cs="Times New Roman"/>
          <w:sz w:val="24"/>
          <w:szCs w:val="24"/>
          <w:lang w:val="en-US"/>
        </w:rPr>
        <w:t>permitting access to their</w:t>
      </w:r>
      <w:r w:rsidRPr="00E047D1">
        <w:rPr>
          <w:rFonts w:ascii="Times New Roman" w:hAnsi="Times New Roman" w:cs="Times New Roman"/>
          <w:sz w:val="24"/>
          <w:szCs w:val="24"/>
          <w:lang w:val="en-US"/>
        </w:rPr>
        <w:t xml:space="preserve"> land. In addition we would like to thank all members of the Beaufort Project, </w:t>
      </w:r>
      <w:r w:rsidR="002F166B" w:rsidRPr="00E047D1">
        <w:rPr>
          <w:rFonts w:ascii="Times New Roman" w:hAnsi="Times New Roman" w:cs="Times New Roman"/>
          <w:sz w:val="24"/>
          <w:szCs w:val="24"/>
          <w:lang w:val="en-US"/>
        </w:rPr>
        <w:t>namely</w:t>
      </w:r>
      <w:r w:rsidRPr="00E047D1">
        <w:rPr>
          <w:rFonts w:ascii="Times New Roman" w:hAnsi="Times New Roman" w:cs="Times New Roman"/>
          <w:sz w:val="24"/>
          <w:szCs w:val="24"/>
          <w:lang w:val="en-US"/>
        </w:rPr>
        <w:t xml:space="preserve"> </w:t>
      </w:r>
      <w:r w:rsidR="00711BDD" w:rsidRPr="00E047D1">
        <w:rPr>
          <w:rFonts w:ascii="Times New Roman" w:hAnsi="Times New Roman" w:cs="Times New Roman"/>
          <w:sz w:val="24"/>
          <w:szCs w:val="24"/>
          <w:lang w:val="en-US"/>
        </w:rPr>
        <w:t>T</w:t>
      </w:r>
      <w:r w:rsidR="008207B4" w:rsidRPr="00E047D1">
        <w:rPr>
          <w:rFonts w:ascii="Times New Roman" w:hAnsi="Times New Roman" w:cs="Times New Roman"/>
          <w:sz w:val="24"/>
          <w:szCs w:val="24"/>
          <w:lang w:val="en-US"/>
        </w:rPr>
        <w:t>obias</w:t>
      </w:r>
      <w:r w:rsidR="00711BDD" w:rsidRPr="00E047D1">
        <w:rPr>
          <w:rFonts w:ascii="Times New Roman" w:hAnsi="Times New Roman" w:cs="Times New Roman"/>
          <w:sz w:val="24"/>
          <w:szCs w:val="24"/>
          <w:lang w:val="en-US"/>
        </w:rPr>
        <w:t xml:space="preserve"> </w:t>
      </w:r>
      <w:proofErr w:type="spellStart"/>
      <w:r w:rsidR="00711BDD" w:rsidRPr="00E047D1">
        <w:rPr>
          <w:rFonts w:ascii="Times New Roman" w:hAnsi="Times New Roman" w:cs="Times New Roman"/>
          <w:sz w:val="24"/>
          <w:szCs w:val="24"/>
          <w:lang w:val="en-US"/>
        </w:rPr>
        <w:t>Payenberg</w:t>
      </w:r>
      <w:proofErr w:type="spellEnd"/>
      <w:r w:rsidR="00711BDD" w:rsidRPr="00E047D1">
        <w:rPr>
          <w:rFonts w:ascii="Times New Roman" w:hAnsi="Times New Roman" w:cs="Times New Roman"/>
          <w:sz w:val="24"/>
          <w:szCs w:val="24"/>
          <w:lang w:val="en-US"/>
        </w:rPr>
        <w:t xml:space="preserve">, </w:t>
      </w:r>
      <w:r w:rsidRPr="00E047D1">
        <w:rPr>
          <w:rFonts w:ascii="Times New Roman" w:hAnsi="Times New Roman" w:cs="Times New Roman"/>
          <w:sz w:val="24"/>
          <w:szCs w:val="24"/>
          <w:lang w:val="en-US"/>
        </w:rPr>
        <w:t>A</w:t>
      </w:r>
      <w:r w:rsidR="008207B4" w:rsidRPr="00E047D1">
        <w:rPr>
          <w:rFonts w:ascii="Times New Roman" w:hAnsi="Times New Roman" w:cs="Times New Roman"/>
          <w:sz w:val="24"/>
          <w:szCs w:val="24"/>
          <w:lang w:val="en-US"/>
        </w:rPr>
        <w:t>nne</w:t>
      </w:r>
      <w:r w:rsidRPr="00E047D1">
        <w:rPr>
          <w:rFonts w:ascii="Times New Roman" w:hAnsi="Times New Roman" w:cs="Times New Roman"/>
          <w:sz w:val="24"/>
          <w:szCs w:val="24"/>
          <w:lang w:val="en-US"/>
        </w:rPr>
        <w:t xml:space="preserve"> Powell, A</w:t>
      </w:r>
      <w:r w:rsidR="008207B4" w:rsidRPr="00E047D1">
        <w:rPr>
          <w:rFonts w:ascii="Times New Roman" w:hAnsi="Times New Roman" w:cs="Times New Roman"/>
          <w:sz w:val="24"/>
          <w:szCs w:val="24"/>
          <w:lang w:val="en-US"/>
        </w:rPr>
        <w:t xml:space="preserve">ndy Palfrey, </w:t>
      </w:r>
      <w:proofErr w:type="spellStart"/>
      <w:r w:rsidR="008207B4" w:rsidRPr="00E047D1">
        <w:rPr>
          <w:rFonts w:ascii="Times New Roman" w:hAnsi="Times New Roman" w:cs="Times New Roman"/>
          <w:sz w:val="24"/>
          <w:szCs w:val="24"/>
          <w:lang w:val="en-US"/>
        </w:rPr>
        <w:t>Jösta</w:t>
      </w:r>
      <w:proofErr w:type="spellEnd"/>
      <w:r w:rsidRPr="00E047D1">
        <w:rPr>
          <w:rFonts w:ascii="Times New Roman" w:hAnsi="Times New Roman" w:cs="Times New Roman"/>
          <w:sz w:val="24"/>
          <w:szCs w:val="24"/>
          <w:lang w:val="en-US"/>
        </w:rPr>
        <w:t xml:space="preserve"> </w:t>
      </w:r>
      <w:proofErr w:type="spellStart"/>
      <w:r w:rsidRPr="00E047D1">
        <w:rPr>
          <w:rFonts w:ascii="Times New Roman" w:hAnsi="Times New Roman" w:cs="Times New Roman"/>
          <w:sz w:val="24"/>
          <w:szCs w:val="24"/>
          <w:lang w:val="en-US"/>
        </w:rPr>
        <w:t>Vermeulen</w:t>
      </w:r>
      <w:proofErr w:type="spellEnd"/>
      <w:r w:rsidRPr="00E047D1">
        <w:rPr>
          <w:rFonts w:ascii="Times New Roman" w:hAnsi="Times New Roman" w:cs="Times New Roman"/>
          <w:sz w:val="24"/>
          <w:szCs w:val="24"/>
          <w:lang w:val="en-US"/>
        </w:rPr>
        <w:t xml:space="preserve"> </w:t>
      </w:r>
      <w:r w:rsidR="00136B59" w:rsidRPr="00E047D1">
        <w:rPr>
          <w:rFonts w:ascii="Times New Roman" w:hAnsi="Times New Roman" w:cs="Times New Roman"/>
          <w:sz w:val="24"/>
          <w:szCs w:val="24"/>
          <w:lang w:val="en-US"/>
        </w:rPr>
        <w:t xml:space="preserve">and </w:t>
      </w:r>
      <w:r w:rsidRPr="00E047D1">
        <w:rPr>
          <w:rFonts w:ascii="Times New Roman" w:hAnsi="Times New Roman" w:cs="Times New Roman"/>
          <w:sz w:val="24"/>
          <w:szCs w:val="24"/>
          <w:lang w:val="en-US"/>
        </w:rPr>
        <w:t>E</w:t>
      </w:r>
      <w:r w:rsidR="008207B4" w:rsidRPr="00E047D1">
        <w:rPr>
          <w:rFonts w:ascii="Times New Roman" w:hAnsi="Times New Roman" w:cs="Times New Roman"/>
          <w:sz w:val="24"/>
          <w:szCs w:val="24"/>
          <w:lang w:val="en-US"/>
        </w:rPr>
        <w:t>mma</w:t>
      </w:r>
      <w:r w:rsidRPr="00E047D1">
        <w:rPr>
          <w:rFonts w:ascii="Times New Roman" w:hAnsi="Times New Roman" w:cs="Times New Roman"/>
          <w:sz w:val="24"/>
          <w:szCs w:val="24"/>
          <w:lang w:val="en-US"/>
        </w:rPr>
        <w:t xml:space="preserve"> King</w:t>
      </w:r>
      <w:r w:rsidR="00136B59" w:rsidRPr="00E047D1">
        <w:rPr>
          <w:rFonts w:ascii="Times New Roman" w:hAnsi="Times New Roman" w:cs="Times New Roman"/>
          <w:sz w:val="24"/>
          <w:szCs w:val="24"/>
          <w:lang w:val="en-US"/>
        </w:rPr>
        <w:t xml:space="preserve">. Thanks also to Brian Willis, Bryan Bracken and Kristy Milliken for </w:t>
      </w:r>
      <w:r w:rsidR="000B7DD1" w:rsidRPr="00E047D1">
        <w:rPr>
          <w:rFonts w:ascii="Times New Roman" w:hAnsi="Times New Roman" w:cs="Times New Roman"/>
          <w:sz w:val="24"/>
          <w:szCs w:val="24"/>
          <w:lang w:val="en-US"/>
        </w:rPr>
        <w:t xml:space="preserve">helpful </w:t>
      </w:r>
      <w:r w:rsidR="00136B59" w:rsidRPr="00E047D1">
        <w:rPr>
          <w:rFonts w:ascii="Times New Roman" w:hAnsi="Times New Roman" w:cs="Times New Roman"/>
          <w:sz w:val="24"/>
          <w:szCs w:val="24"/>
          <w:lang w:val="en-US"/>
        </w:rPr>
        <w:t>discussions.</w:t>
      </w:r>
      <w:r w:rsidR="00E70150" w:rsidRPr="00E047D1">
        <w:rPr>
          <w:rFonts w:ascii="Times New Roman" w:hAnsi="Times New Roman" w:cs="Times New Roman"/>
          <w:sz w:val="24"/>
          <w:szCs w:val="24"/>
          <w:lang w:val="en-US"/>
        </w:rPr>
        <w:t xml:space="preserve"> This manuscript has benefited from thorough and </w:t>
      </w:r>
      <w:r w:rsidR="00401DBB" w:rsidRPr="00E047D1">
        <w:rPr>
          <w:rFonts w:ascii="Times New Roman" w:hAnsi="Times New Roman" w:cs="Times New Roman"/>
          <w:sz w:val="24"/>
          <w:szCs w:val="24"/>
          <w:lang w:val="en-US"/>
        </w:rPr>
        <w:t>helpful</w:t>
      </w:r>
      <w:r w:rsidR="00E70150" w:rsidRPr="00E047D1">
        <w:rPr>
          <w:rFonts w:ascii="Times New Roman" w:hAnsi="Times New Roman" w:cs="Times New Roman"/>
          <w:sz w:val="24"/>
          <w:szCs w:val="24"/>
          <w:lang w:val="en-US"/>
        </w:rPr>
        <w:t xml:space="preserve"> reviews by Timothy Lawton, Colin North and </w:t>
      </w:r>
      <w:r w:rsidR="00AA0ECA" w:rsidRPr="00E047D1">
        <w:rPr>
          <w:rFonts w:ascii="Times New Roman" w:hAnsi="Times New Roman" w:cs="Times New Roman"/>
          <w:sz w:val="24"/>
          <w:szCs w:val="24"/>
          <w:lang w:val="en-US"/>
        </w:rPr>
        <w:t xml:space="preserve">Associate Editor </w:t>
      </w:r>
      <w:r w:rsidR="00E70150" w:rsidRPr="00E047D1">
        <w:rPr>
          <w:rFonts w:ascii="Times New Roman" w:hAnsi="Times New Roman" w:cs="Times New Roman"/>
          <w:sz w:val="24"/>
          <w:szCs w:val="24"/>
          <w:lang w:val="en-US"/>
        </w:rPr>
        <w:t xml:space="preserve">Martin </w:t>
      </w:r>
      <w:proofErr w:type="spellStart"/>
      <w:r w:rsidR="00E70150" w:rsidRPr="00E047D1">
        <w:rPr>
          <w:rFonts w:ascii="Times New Roman" w:hAnsi="Times New Roman" w:cs="Times New Roman"/>
          <w:sz w:val="24"/>
          <w:szCs w:val="24"/>
          <w:lang w:val="en-US"/>
        </w:rPr>
        <w:t>Gibling</w:t>
      </w:r>
      <w:proofErr w:type="spellEnd"/>
      <w:r w:rsidR="00E70150" w:rsidRPr="00E047D1">
        <w:rPr>
          <w:rFonts w:ascii="Times New Roman" w:hAnsi="Times New Roman" w:cs="Times New Roman"/>
          <w:sz w:val="24"/>
          <w:szCs w:val="24"/>
          <w:lang w:val="en-US"/>
        </w:rPr>
        <w:t>.</w:t>
      </w:r>
      <w:r w:rsidR="00A75AB3" w:rsidRPr="00E047D1">
        <w:rPr>
          <w:rFonts w:ascii="Times New Roman" w:hAnsi="Times New Roman" w:cs="Times New Roman"/>
          <w:b/>
          <w:sz w:val="24"/>
          <w:szCs w:val="24"/>
          <w:lang w:val="en-US"/>
        </w:rPr>
        <w:br w:type="page"/>
      </w:r>
    </w:p>
    <w:p w:rsidR="008207B4" w:rsidRPr="00E047D1" w:rsidRDefault="008207B4" w:rsidP="00EC2A6E">
      <w:pPr>
        <w:spacing w:before="100" w:beforeAutospacing="1" w:after="100" w:afterAutospacing="1" w:line="480" w:lineRule="auto"/>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lastRenderedPageBreak/>
        <w:t>REFERENCES</w:t>
      </w:r>
    </w:p>
    <w:p w:rsidR="00573DE8" w:rsidRDefault="001A4875" w:rsidP="00573DE8">
      <w:pPr>
        <w:spacing w:after="0" w:line="480" w:lineRule="auto"/>
        <w:ind w:left="720" w:hanging="720"/>
        <w:jc w:val="both"/>
        <w:rPr>
          <w:rFonts w:ascii="Times New Roman" w:hAnsi="Times New Roman" w:cs="Times New Roman"/>
          <w:noProof/>
          <w:sz w:val="24"/>
          <w:szCs w:val="24"/>
          <w:lang w:val="en-US"/>
        </w:rPr>
      </w:pPr>
      <w:r w:rsidRPr="00E047D1">
        <w:rPr>
          <w:rFonts w:ascii="Times New Roman" w:hAnsi="Times New Roman" w:cs="Times New Roman"/>
          <w:sz w:val="24"/>
          <w:szCs w:val="24"/>
          <w:lang w:val="en-US"/>
        </w:rPr>
        <w:fldChar w:fldCharType="begin"/>
      </w:r>
      <w:r w:rsidR="00506A18" w:rsidRPr="00E047D1">
        <w:rPr>
          <w:rFonts w:ascii="Times New Roman" w:hAnsi="Times New Roman" w:cs="Times New Roman"/>
          <w:sz w:val="24"/>
          <w:szCs w:val="24"/>
          <w:lang w:val="en-US"/>
        </w:rPr>
        <w:instrText xml:space="preserve"> ADDIN EN.REFLIST </w:instrText>
      </w:r>
      <w:r w:rsidRPr="00E047D1">
        <w:rPr>
          <w:rFonts w:ascii="Times New Roman" w:hAnsi="Times New Roman" w:cs="Times New Roman"/>
          <w:sz w:val="24"/>
          <w:szCs w:val="24"/>
          <w:lang w:val="en-US"/>
        </w:rPr>
        <w:fldChar w:fldCharType="separate"/>
      </w:r>
      <w:bookmarkStart w:id="1" w:name="_ENREF_1"/>
      <w:r w:rsidR="00573DE8">
        <w:rPr>
          <w:rFonts w:ascii="Times New Roman" w:hAnsi="Times New Roman" w:cs="Times New Roman"/>
          <w:noProof/>
          <w:sz w:val="24"/>
          <w:szCs w:val="24"/>
          <w:lang w:val="en-US"/>
        </w:rPr>
        <w:t>Aitken, J.F., and Flint, S.S., 1995, The application of high-resolution sequence stratigraphy to fluvial systems: A case study from the Upper Carboniferous Breathitt Group, eastern Kentucky, U.S.A.: Sedimentology, v. 42, p. 3-30.</w:t>
      </w:r>
      <w:bookmarkEnd w:id="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 w:name="_ENREF_2"/>
      <w:r>
        <w:rPr>
          <w:rFonts w:ascii="Times New Roman" w:hAnsi="Times New Roman" w:cs="Times New Roman"/>
          <w:noProof/>
          <w:sz w:val="24"/>
          <w:szCs w:val="24"/>
          <w:lang w:val="en-US"/>
        </w:rPr>
        <w:t>Aitken, J.F., and Flint, S.S., 1996, Variable expressions of interfluvial sequence boundaries in the Breathitt Group (Pennsylvanian), eastern Kentucky, U.S.A.: Geological Society, London, Special Publications, v. 104, p. 193-206.</w:t>
      </w:r>
      <w:bookmarkEnd w:id="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 w:name="_ENREF_3"/>
      <w:r>
        <w:rPr>
          <w:rFonts w:ascii="Times New Roman" w:hAnsi="Times New Roman" w:cs="Times New Roman"/>
          <w:noProof/>
          <w:sz w:val="24"/>
          <w:szCs w:val="24"/>
          <w:lang w:val="en-US"/>
        </w:rPr>
        <w:t>Allen, J.R.L., 1983, Studies in fluviatile sedimentation: Bars, bar-complexes and sandstone sheets (low-sinuosity braided streams) in the brownstones (L. Devonian), Welsh borders: Sedimentary Geology, v. 33, p. 237-293.</w:t>
      </w:r>
      <w:bookmarkEnd w:id="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 w:name="_ENREF_4"/>
      <w:r>
        <w:rPr>
          <w:rFonts w:ascii="Times New Roman" w:hAnsi="Times New Roman" w:cs="Times New Roman"/>
          <w:noProof/>
          <w:sz w:val="24"/>
          <w:szCs w:val="24"/>
          <w:lang w:val="en-US"/>
        </w:rPr>
        <w:t>Archer, A.W., and Greb, S.F., 1995, An Amazon-scale drainage system in the Early Pennsylvanian of central North America: The Journal of Geology, p. 611-627.</w:t>
      </w:r>
      <w:bookmarkEnd w:id="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 w:name="_ENREF_5"/>
      <w:r>
        <w:rPr>
          <w:rFonts w:ascii="Times New Roman" w:hAnsi="Times New Roman" w:cs="Times New Roman"/>
          <w:noProof/>
          <w:sz w:val="24"/>
          <w:szCs w:val="24"/>
          <w:lang w:val="en-US"/>
        </w:rPr>
        <w:t>Blakey, R.C., and Gubitosa, R., 1984, Controls of sandstone body geometry and architecture in the Chinle Formation (Upper Triassic), Colorado Plateau: Sedimentary Geology, v. 38, p. 51-86.</w:t>
      </w:r>
      <w:bookmarkEnd w:id="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 w:name="_ENREF_6"/>
      <w:r>
        <w:rPr>
          <w:rFonts w:ascii="Times New Roman" w:hAnsi="Times New Roman" w:cs="Times New Roman"/>
          <w:noProof/>
          <w:sz w:val="24"/>
          <w:szCs w:val="24"/>
          <w:lang w:val="en-US"/>
        </w:rPr>
        <w:t>Blum, M.D., Martin, J., Milliken, K., and Garvin, M., 2013, Paleovalley systems: Insights from Quaternary analogs and experiments: Earth-Science Reviews, v. 116, p. 128-169.</w:t>
      </w:r>
      <w:bookmarkEnd w:id="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 w:name="_ENREF_7"/>
      <w:r>
        <w:rPr>
          <w:rFonts w:ascii="Times New Roman" w:hAnsi="Times New Roman" w:cs="Times New Roman"/>
          <w:noProof/>
          <w:sz w:val="24"/>
          <w:szCs w:val="24"/>
          <w:lang w:val="en-US"/>
        </w:rPr>
        <w:t>Boersma, J.R., Van De Meene, E.A., and Tjalsma, R.C., 1968, Intricated cross-stratification due to interaction of a mega ripple with its lee-side system of backflow ripples (upper-pointbar deposits, Lower Rhine) Sedimentology, v. 11, p. 147-162.</w:t>
      </w:r>
      <w:bookmarkEnd w:id="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 w:name="_ENREF_8"/>
      <w:r>
        <w:rPr>
          <w:rFonts w:ascii="Times New Roman" w:hAnsi="Times New Roman" w:cs="Times New Roman"/>
          <w:noProof/>
          <w:sz w:val="24"/>
          <w:szCs w:val="24"/>
          <w:lang w:val="en-US"/>
        </w:rPr>
        <w:t>Bridge, J.S., 1993, Description and interpretation of fluvial deposits: A critical perspective: Sedimentology, v. 40, p. 801-810.</w:t>
      </w:r>
      <w:bookmarkEnd w:id="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9" w:name="_ENREF_9"/>
      <w:r>
        <w:rPr>
          <w:rFonts w:ascii="Times New Roman" w:hAnsi="Times New Roman" w:cs="Times New Roman"/>
          <w:noProof/>
          <w:sz w:val="24"/>
          <w:szCs w:val="24"/>
          <w:lang w:val="en-US"/>
        </w:rPr>
        <w:t>Bridge, J.S., 2003, Rivers and floodplains: Forms, processes, and sedimentary record: Oxford, Blackwell Science, 491 p.</w:t>
      </w:r>
      <w:bookmarkEnd w:id="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0" w:name="_ENREF_10"/>
      <w:r>
        <w:rPr>
          <w:rFonts w:ascii="Times New Roman" w:hAnsi="Times New Roman" w:cs="Times New Roman"/>
          <w:noProof/>
          <w:sz w:val="24"/>
          <w:szCs w:val="24"/>
          <w:lang w:val="en-US"/>
        </w:rPr>
        <w:lastRenderedPageBreak/>
        <w:t xml:space="preserve">Bridge, J.S., 2006, Fluvial facies models: Recent developments,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Posamentier, H.W., and Walker, R.G., eds., Facies Models Revisited: Tulsa, Oklahoma, SEPM Special Publication 84, p. 85-170.</w:t>
      </w:r>
      <w:bookmarkEnd w:id="1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1" w:name="_ENREF_11"/>
      <w:r>
        <w:rPr>
          <w:rFonts w:ascii="Times New Roman" w:hAnsi="Times New Roman" w:cs="Times New Roman"/>
          <w:noProof/>
          <w:sz w:val="24"/>
          <w:szCs w:val="24"/>
          <w:lang w:val="en-US"/>
        </w:rPr>
        <w:t>Bromley, M.H., 1991, Architectural features of the Kayenta Formation (Lower Jurassic), Colorado Plateau, U.S.A.: Relationship to salt tectonics in the Paradox Basin: Sedimentary Geology, v. 73, p. 77-99.</w:t>
      </w:r>
      <w:bookmarkEnd w:id="1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2" w:name="_ENREF_12"/>
      <w:r>
        <w:rPr>
          <w:rFonts w:ascii="Times New Roman" w:hAnsi="Times New Roman" w:cs="Times New Roman"/>
          <w:noProof/>
          <w:sz w:val="24"/>
          <w:szCs w:val="24"/>
          <w:lang w:val="en-US"/>
        </w:rPr>
        <w:t>Cant, D.J., and Walker, R.G., 1978, Fluvial processes and facies sequences in the sandy braided South Saskatchewan River, Canada: Sedimentology, v. 25, p. 625-648.</w:t>
      </w:r>
      <w:bookmarkEnd w:id="1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3" w:name="_ENREF_13"/>
      <w:r>
        <w:rPr>
          <w:rFonts w:ascii="Times New Roman" w:hAnsi="Times New Roman" w:cs="Times New Roman"/>
          <w:noProof/>
          <w:sz w:val="24"/>
          <w:szCs w:val="24"/>
          <w:lang w:val="en-US"/>
        </w:rPr>
        <w:t>Carter, D.C., 2003, 3-D seismic geomorphology: Insights into fluvial reservoir deposition and performance, Widuri field, Java Sea: AAPG Bulletin, v. 87, p. 909-934.</w:t>
      </w:r>
      <w:bookmarkEnd w:id="1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4" w:name="_ENREF_14"/>
      <w:r>
        <w:rPr>
          <w:rFonts w:ascii="Times New Roman" w:hAnsi="Times New Roman" w:cs="Times New Roman"/>
          <w:noProof/>
          <w:sz w:val="24"/>
          <w:szCs w:val="24"/>
          <w:lang w:val="en-US"/>
        </w:rPr>
        <w:t>Catuneanu, O., 2002, Sequence stratigraphy of clastic systems: Concepts, merits, and pitfalls: Journal of African Earth Sciences, v. 35, p. 1-43.</w:t>
      </w:r>
      <w:bookmarkEnd w:id="1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5" w:name="_ENREF_15"/>
      <w:r>
        <w:rPr>
          <w:rFonts w:ascii="Times New Roman" w:hAnsi="Times New Roman" w:cs="Times New Roman"/>
          <w:noProof/>
          <w:sz w:val="24"/>
          <w:szCs w:val="24"/>
          <w:lang w:val="en-US"/>
        </w:rPr>
        <w:t>Catuneanu, O., and Elango, H.N., 2001, Tectonic control on fluvial styles: The Balfour Formation of the Karoo Basin, South Africa: Sedimentary Geology, v. 140, p. 291-313.</w:t>
      </w:r>
      <w:bookmarkEnd w:id="1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6" w:name="_ENREF_16"/>
      <w:r>
        <w:rPr>
          <w:rFonts w:ascii="Times New Roman" w:hAnsi="Times New Roman" w:cs="Times New Roman"/>
          <w:noProof/>
          <w:sz w:val="24"/>
          <w:szCs w:val="24"/>
          <w:lang w:val="en-US"/>
        </w:rPr>
        <w:t>Cleveland, D.M., Atchley, S.C., and Nordt, L.C., 2007, Continental sequence stratigraphy of the Upper Triassic (Norian Rhaetian) Chinle Strata, northern New Mexico, U.S.A.: Allocyclic and autocyclic origins of paleosol-bearing alluvial successions: Journal of Sedimentary Research, v. 77, p. 909-924.</w:t>
      </w:r>
      <w:bookmarkEnd w:id="1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7" w:name="_ENREF_17"/>
      <w:r>
        <w:rPr>
          <w:rFonts w:ascii="Times New Roman" w:hAnsi="Times New Roman" w:cs="Times New Roman"/>
          <w:noProof/>
          <w:sz w:val="24"/>
          <w:szCs w:val="24"/>
          <w:lang w:val="en-US"/>
        </w:rPr>
        <w:t>Cole, D.I., and Wipplinger, P.E., 2001, Sedimentology and molybdenum potential of the Beaufort Group in the main Karoo basin, South Africa: Council for Geoscience, Memoir, v. 80, p. 225.</w:t>
      </w:r>
      <w:bookmarkEnd w:id="1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8" w:name="_ENREF_18"/>
      <w:r>
        <w:rPr>
          <w:rFonts w:ascii="Times New Roman" w:hAnsi="Times New Roman" w:cs="Times New Roman"/>
          <w:noProof/>
          <w:sz w:val="24"/>
          <w:szCs w:val="24"/>
          <w:lang w:val="en-US"/>
        </w:rPr>
        <w:t xml:space="preserve">Collinson, J.D., 1996, Alluvial sediments,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Reading, H.G., ed., Sedimentary environments: Processes, facies, stratigraphy: Oxford, Blackwell Science, p. 37-82.</w:t>
      </w:r>
      <w:bookmarkEnd w:id="1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19" w:name="_ENREF_19"/>
      <w:r>
        <w:rPr>
          <w:rFonts w:ascii="Times New Roman" w:hAnsi="Times New Roman" w:cs="Times New Roman"/>
          <w:noProof/>
          <w:sz w:val="24"/>
          <w:szCs w:val="24"/>
          <w:lang w:val="en-US"/>
        </w:rPr>
        <w:lastRenderedPageBreak/>
        <w:t>Cowan, E.J., 1993, Longitudinal fluvial drainage patterns within a foreland basin-fill: Permo-Triassic Sydney Basin, Australia: Sedimentary Geology, v. 85, p. 557-577.</w:t>
      </w:r>
      <w:bookmarkEnd w:id="1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0" w:name="_ENREF_20"/>
      <w:r>
        <w:rPr>
          <w:rFonts w:ascii="Times New Roman" w:hAnsi="Times New Roman" w:cs="Times New Roman"/>
          <w:noProof/>
          <w:sz w:val="24"/>
          <w:szCs w:val="24"/>
          <w:lang w:val="en-US"/>
        </w:rPr>
        <w:t>Davidson, S.K., Hartley, A.J., Weissmann, G.S., Nichols, G.J., and Scuderi, L.A., 2013, Geomorphic elements on modern distributive fluvial systems: Geomorphology, v. 180-181, p. 82-95.</w:t>
      </w:r>
      <w:bookmarkEnd w:id="2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1" w:name="_ENREF_21"/>
      <w:r>
        <w:rPr>
          <w:rFonts w:ascii="Times New Roman" w:hAnsi="Times New Roman" w:cs="Times New Roman"/>
          <w:noProof/>
          <w:sz w:val="24"/>
          <w:szCs w:val="24"/>
          <w:lang w:val="en-US"/>
        </w:rPr>
        <w:t>Day, M.O., and Rubidge, B.S., 2014, A brief lithostratigraphic review of the Abrahamskraal and Koonap formations of the Beaufort Group, South Africa: towards a basin-wide stratigraphic scheme for the Middle Permian Karoo: Journal of African Earth Sciences, v. 100, p. 227-242.</w:t>
      </w:r>
      <w:bookmarkEnd w:id="2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2" w:name="_ENREF_22"/>
      <w:r>
        <w:rPr>
          <w:rFonts w:ascii="Times New Roman" w:hAnsi="Times New Roman" w:cs="Times New Roman"/>
          <w:noProof/>
          <w:sz w:val="24"/>
          <w:szCs w:val="24"/>
          <w:lang w:val="en-US"/>
        </w:rPr>
        <w:t>Dubiel, R.F., 1987, Sedimentology of the Upper Triassic Chinle Formation southeastern Utah: Paleoclimatic implications: Journal of the Arizona-Nevada Academy of Science, v. 22, p. 35-45.</w:t>
      </w:r>
      <w:bookmarkEnd w:id="2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3" w:name="_ENREF_23"/>
      <w:r>
        <w:rPr>
          <w:rFonts w:ascii="Times New Roman" w:hAnsi="Times New Roman" w:cs="Times New Roman"/>
          <w:noProof/>
          <w:sz w:val="24"/>
          <w:szCs w:val="24"/>
          <w:lang w:val="en-US"/>
        </w:rPr>
        <w:t>Fielding, C.R., 2006, Upper flow regime sheets, lenses and scour fills: Extending the range of architectural elements for fluvial sediment bodies: Sedimentary Geology, v. 190, p. 227-240.</w:t>
      </w:r>
      <w:bookmarkEnd w:id="2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4" w:name="_ENREF_24"/>
      <w:r>
        <w:rPr>
          <w:rFonts w:ascii="Times New Roman" w:hAnsi="Times New Roman" w:cs="Times New Roman"/>
          <w:noProof/>
          <w:sz w:val="24"/>
          <w:szCs w:val="24"/>
          <w:lang w:val="en-US"/>
        </w:rPr>
        <w:t>Fielding, C.R., 2010, Preservation of distributive vs. tributive and other fluvial system deposits in the rock record: AGU Fall Meeting Abstracts p. 08.</w:t>
      </w:r>
      <w:bookmarkEnd w:id="2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5" w:name="_ENREF_25"/>
      <w:r>
        <w:rPr>
          <w:rFonts w:ascii="Times New Roman" w:hAnsi="Times New Roman" w:cs="Times New Roman"/>
          <w:noProof/>
          <w:sz w:val="24"/>
          <w:szCs w:val="24"/>
          <w:lang w:val="en-US"/>
        </w:rPr>
        <w:t>Fielding, C.R., Allen, J.P., Alexander, J., and Gibling, M.R., 2009, Facies model for fluvial systems in the seasonal tropics and subtropics: Geology, v. 37, p. 623-626.</w:t>
      </w:r>
      <w:bookmarkEnd w:id="2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6" w:name="_ENREF_26"/>
      <w:r>
        <w:rPr>
          <w:rFonts w:ascii="Times New Roman" w:hAnsi="Times New Roman" w:cs="Times New Roman"/>
          <w:noProof/>
          <w:sz w:val="24"/>
          <w:szCs w:val="24"/>
          <w:lang w:val="en-US"/>
        </w:rPr>
        <w:t xml:space="preserve">Fielding, C.R., Allen, J.P., Alexander, J., Gibling, M.R., Rygel, M.C., and Calder, J.H., 2011, Fluvial systems and their deposits in hot, seasonal semiarid and subhumid settings: Modern and ancient examples,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Davidson, S.K., Leleu, S., and North, C.P., eds., From River to Rock Record: the Preservation of Fluvial Sediments and their Subsequent Interpretation: Tulsa, Oklahoma, SEPM Special Publication 97, p. 447.</w:t>
      </w:r>
      <w:bookmarkEnd w:id="2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7" w:name="_ENREF_27"/>
      <w:r>
        <w:rPr>
          <w:rFonts w:ascii="Times New Roman" w:hAnsi="Times New Roman" w:cs="Times New Roman"/>
          <w:noProof/>
          <w:sz w:val="24"/>
          <w:szCs w:val="24"/>
          <w:lang w:val="en-US"/>
        </w:rPr>
        <w:lastRenderedPageBreak/>
        <w:t>Fielding, C.R., Ashworth, P.J., Best, J.L., Prokocki, E.W., and Sambrook Smith, G.H., 2012, Tributary, distributary and other fluvial patterns: What really represents the norm in the continental rock record?: Sedimentary Geology, v. 261, p. 15-32.</w:t>
      </w:r>
      <w:bookmarkEnd w:id="2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8" w:name="_ENREF_28"/>
      <w:r>
        <w:rPr>
          <w:rFonts w:ascii="Times New Roman" w:hAnsi="Times New Roman" w:cs="Times New Roman"/>
          <w:noProof/>
          <w:sz w:val="24"/>
          <w:szCs w:val="24"/>
          <w:lang w:val="en-US"/>
        </w:rPr>
        <w:t>Gallois, R., 2008, The stratigraphy of the Mercia Mudstone Group succession (mid to late Triassic) proved in the Wiscombe Park boreholes, Devon: Geoscience in south-west England: Proceedings of the Ussher Society, v. 11, p. 280-286.</w:t>
      </w:r>
      <w:bookmarkEnd w:id="2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29" w:name="_ENREF_29"/>
      <w:r>
        <w:rPr>
          <w:rFonts w:ascii="Times New Roman" w:hAnsi="Times New Roman" w:cs="Times New Roman"/>
          <w:noProof/>
          <w:sz w:val="24"/>
          <w:szCs w:val="24"/>
          <w:lang w:val="en-US"/>
        </w:rPr>
        <w:t>Hajek, E.A., Heller, P.L., and Sheets, B.A., 2010, Significance of channel-belt clustering in alluvial basins: Geology, v. 38, p. 535-538.</w:t>
      </w:r>
      <w:bookmarkEnd w:id="2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0" w:name="_ENREF_30"/>
      <w:r>
        <w:rPr>
          <w:rFonts w:ascii="Times New Roman" w:hAnsi="Times New Roman" w:cs="Times New Roman"/>
          <w:noProof/>
          <w:sz w:val="24"/>
          <w:szCs w:val="24"/>
          <w:lang w:val="en-US"/>
        </w:rPr>
        <w:t>Hartley, A.J., Weissmann, G.S., Nichols, G.J., and Scuderi, L.A., 2010a, Fluvial form in modern continental sedimentary basins: Distributive fluvial systems: REPLY: Geology, v. 38, p. 231-231.</w:t>
      </w:r>
      <w:bookmarkEnd w:id="3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1" w:name="_ENREF_31"/>
      <w:r>
        <w:rPr>
          <w:rFonts w:ascii="Times New Roman" w:hAnsi="Times New Roman" w:cs="Times New Roman"/>
          <w:noProof/>
          <w:sz w:val="24"/>
          <w:szCs w:val="24"/>
          <w:lang w:val="en-US"/>
        </w:rPr>
        <w:t>Hartley, A.J., Weissmann, G.S., Nichols, G.J., and Warwick, G.L., 2010b, Large distributive fluvial systems: Characteristics, distribution, and controls on development: Journal of Sedimentary Research, v. 80, p. 167-183.</w:t>
      </w:r>
      <w:bookmarkEnd w:id="3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2" w:name="_ENREF_32"/>
      <w:r>
        <w:rPr>
          <w:rFonts w:ascii="Times New Roman" w:hAnsi="Times New Roman" w:cs="Times New Roman"/>
          <w:noProof/>
          <w:sz w:val="24"/>
          <w:szCs w:val="24"/>
          <w:lang w:val="en-US"/>
        </w:rPr>
        <w:t>Holbrook, J., Scott, R.W., and Oboh-Ikuenobe, F.E., 2006, Base-level buffers and buttresses: A model for upstream versus downstream control on fluvial geometry and architecture within sequences: Journal of Sedimentary Research, v. 76, p. 162-174.</w:t>
      </w:r>
      <w:bookmarkEnd w:id="3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3" w:name="_ENREF_33"/>
      <w:r>
        <w:rPr>
          <w:rFonts w:ascii="Times New Roman" w:hAnsi="Times New Roman" w:cs="Times New Roman"/>
          <w:noProof/>
          <w:sz w:val="24"/>
          <w:szCs w:val="24"/>
          <w:lang w:val="en-US"/>
        </w:rPr>
        <w:t>Hubbard, S.M., Smith, D.G., Nielsen, H., Leckie, D.A., Fustic, M., Spencer, R.J., and Bloom, L., 2011, Seismic geomorphology and sedimentology of a tidally influenced river deposit, Lower Cretaceous Athabasca oil sands, Alberta, Canada: AAPG Bulletin, v. 95, p. 1123-1145.</w:t>
      </w:r>
      <w:bookmarkEnd w:id="3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4" w:name="_ENREF_34"/>
      <w:r>
        <w:rPr>
          <w:rFonts w:ascii="Times New Roman" w:hAnsi="Times New Roman" w:cs="Times New Roman"/>
          <w:noProof/>
          <w:sz w:val="24"/>
          <w:szCs w:val="24"/>
          <w:lang w:val="en-US"/>
        </w:rPr>
        <w:t>Jirah, S., and Rubidge, B.S., 2014, Refined stratigraphy of the middle Permian Abrahamskraal formation (Beaufort Group) in the southern Karoo Basin: Journal of African Earth Sciences, v. 100, p. 121-135.</w:t>
      </w:r>
      <w:bookmarkEnd w:id="3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5" w:name="_ENREF_35"/>
      <w:r>
        <w:rPr>
          <w:rFonts w:ascii="Times New Roman" w:hAnsi="Times New Roman" w:cs="Times New Roman"/>
          <w:noProof/>
          <w:sz w:val="24"/>
          <w:szCs w:val="24"/>
          <w:lang w:val="en-US"/>
        </w:rPr>
        <w:lastRenderedPageBreak/>
        <w:t xml:space="preserve">Johnson, M.R., Van Vuuren, C.J., Visser, J.N.J., Cole, D.I., Wickens, H.D.V., Christie, A.D.M., and Roberts, D.L., 1997, The foreland Karoo Basin, South Africa,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Selley, R.C., ed., Sedimentary Basins of the World: African Basins: Amsterdam, Elsevier Science, p. 269-317.</w:t>
      </w:r>
      <w:bookmarkEnd w:id="3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6" w:name="_ENREF_36"/>
      <w:r>
        <w:rPr>
          <w:rFonts w:ascii="Times New Roman" w:hAnsi="Times New Roman" w:cs="Times New Roman"/>
          <w:noProof/>
          <w:sz w:val="24"/>
          <w:szCs w:val="24"/>
          <w:lang w:val="en-US"/>
        </w:rPr>
        <w:t>Jordaan, M.J., 1990, Basin analysis of the Beaufort Group in the western part of the Karoo Basin [unpublished PhD thesis]: University of the Orange Free State, Bloemfontein.</w:t>
      </w:r>
      <w:bookmarkEnd w:id="3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7" w:name="_ENREF_37"/>
      <w:r>
        <w:rPr>
          <w:rFonts w:ascii="Times New Roman" w:hAnsi="Times New Roman" w:cs="Times New Roman"/>
          <w:noProof/>
          <w:sz w:val="24"/>
          <w:szCs w:val="24"/>
          <w:lang w:val="en-US"/>
        </w:rPr>
        <w:t>Kelly, S.B., and Olsen, H., 1993, Terminal fans—a review with reference to Devonian examples: Sedimentary Geology, v. 85, p. 339-374.</w:t>
      </w:r>
      <w:bookmarkEnd w:id="3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8" w:name="_ENREF_38"/>
      <w:r>
        <w:rPr>
          <w:rFonts w:ascii="Times New Roman" w:hAnsi="Times New Roman" w:cs="Times New Roman"/>
          <w:noProof/>
          <w:sz w:val="24"/>
          <w:szCs w:val="24"/>
          <w:lang w:val="en-US"/>
        </w:rPr>
        <w:t>Kvale, E.P., and Archer, A.W., 2007, Paleovalley fills: Trunk vs. tributary: AAPG Bulletin, v. 91, p. 809-821.</w:t>
      </w:r>
      <w:bookmarkEnd w:id="3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39" w:name="_ENREF_39"/>
      <w:r>
        <w:rPr>
          <w:rFonts w:ascii="Times New Roman" w:hAnsi="Times New Roman" w:cs="Times New Roman"/>
          <w:noProof/>
          <w:sz w:val="24"/>
          <w:szCs w:val="24"/>
          <w:lang w:val="en-US"/>
        </w:rPr>
        <w:t>Lanci, L., Tohver, E., Wilson, A., and Flint, S., 2013, Upper Permian magnetic stratigraphy of the lower Beaufort Group, Karoo Basin: Earth and Planetary Science Letters, v. 375, p. 123-134.</w:t>
      </w:r>
      <w:bookmarkEnd w:id="3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0" w:name="_ENREF_40"/>
      <w:r>
        <w:rPr>
          <w:rFonts w:ascii="Times New Roman" w:hAnsi="Times New Roman" w:cs="Times New Roman"/>
          <w:noProof/>
          <w:sz w:val="24"/>
          <w:szCs w:val="24"/>
          <w:lang w:val="en-US"/>
        </w:rPr>
        <w:t>Le Roux, J.P., 1985, Palaeochannels and uranium mineralisation in the Main Karoo Basin of South Africa [unpublished PhD thesis]: University of Port Elizabeth, South Africa, 250 p.</w:t>
      </w:r>
      <w:bookmarkEnd w:id="4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1" w:name="_ENREF_41"/>
      <w:r>
        <w:rPr>
          <w:rFonts w:ascii="Times New Roman" w:hAnsi="Times New Roman" w:cs="Times New Roman"/>
          <w:noProof/>
          <w:sz w:val="24"/>
          <w:szCs w:val="24"/>
          <w:lang w:val="en-US"/>
        </w:rPr>
        <w:t>Leeder, M.R., 1975, Pedogenic carbonates and flood sediment accretion rates: a quantitative model for alluvial arid-zone lithofacies: Geological Magazine, v. 112, p. 257-270.</w:t>
      </w:r>
      <w:bookmarkEnd w:id="4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2" w:name="_ENREF_42"/>
      <w:r>
        <w:rPr>
          <w:rFonts w:ascii="Times New Roman" w:hAnsi="Times New Roman" w:cs="Times New Roman"/>
          <w:noProof/>
          <w:sz w:val="24"/>
          <w:szCs w:val="24"/>
          <w:lang w:val="en-US"/>
        </w:rPr>
        <w:t>Leleu, S., Van Lanen, X.M.T., and Hartley, A.J., 2010, Controls on the architecture of a Triassic sandy fluvial system, Wolfville Formation, Fundy Basin, Nova Scotia, Canada: Implications for the interpretation and correlation of ancient fluvial successions: Journal of Sedimentary Research, v. 80, p. 867-883.</w:t>
      </w:r>
      <w:bookmarkEnd w:id="4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3" w:name="_ENREF_43"/>
      <w:r>
        <w:rPr>
          <w:rFonts w:ascii="Times New Roman" w:hAnsi="Times New Roman" w:cs="Times New Roman"/>
          <w:noProof/>
          <w:sz w:val="24"/>
          <w:szCs w:val="24"/>
          <w:lang w:val="en-US"/>
        </w:rPr>
        <w:t>Luttrell, P.R., 1993, Basinwide sedimentation and the continuum of paleoflow in an ancient river system: Kayenta Formation (Lower Jurassic), central portion Colorado Plateau: Sedimentary Geology, v. 85, p. 411-434.</w:t>
      </w:r>
      <w:bookmarkEnd w:id="4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4" w:name="_ENREF_44"/>
      <w:r>
        <w:rPr>
          <w:rFonts w:ascii="Times New Roman" w:hAnsi="Times New Roman" w:cs="Times New Roman"/>
          <w:noProof/>
          <w:sz w:val="24"/>
          <w:szCs w:val="24"/>
          <w:lang w:val="en-US"/>
        </w:rPr>
        <w:lastRenderedPageBreak/>
        <w:t>Maynard, J.R., 2006, Fluvial response to active extension: Evidence from 3-D seismic data from the Frio Formation (Oligo-Miocene) of the Texas Gulf of Mexico Coast, U.S.A.: Sedimentology, v. 53, p. 515-536.</w:t>
      </w:r>
      <w:bookmarkEnd w:id="4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5" w:name="_ENREF_45"/>
      <w:r>
        <w:rPr>
          <w:rFonts w:ascii="Times New Roman" w:hAnsi="Times New Roman" w:cs="Times New Roman"/>
          <w:noProof/>
          <w:sz w:val="24"/>
          <w:szCs w:val="24"/>
          <w:lang w:val="en-US"/>
        </w:rPr>
        <w:t>Mccarthy, P.J., and Plint, A.G., 1998, Recognition of interfluve sequence boundaries: Integrating paleopedology and sequence stratigraphy: Geology, v. 26, p. 387-390.</w:t>
      </w:r>
      <w:bookmarkEnd w:id="4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6" w:name="_ENREF_46"/>
      <w:r>
        <w:rPr>
          <w:rFonts w:ascii="Times New Roman" w:hAnsi="Times New Roman" w:cs="Times New Roman"/>
          <w:noProof/>
          <w:sz w:val="24"/>
          <w:szCs w:val="24"/>
          <w:lang w:val="en-US"/>
        </w:rPr>
        <w:t>Mellett, C.L., Hodgson, D.M., Plater, A.J., Mauz, B., Selby, I., and Lang, A., 2013, Denudation of the continental shelf between Britain and France at the glacial-interglacial timescale: Geomorphology, v. 203, p. 79-96.</w:t>
      </w:r>
      <w:bookmarkEnd w:id="4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7" w:name="_ENREF_47"/>
      <w:r>
        <w:rPr>
          <w:rFonts w:ascii="Times New Roman" w:hAnsi="Times New Roman" w:cs="Times New Roman"/>
          <w:noProof/>
          <w:sz w:val="24"/>
          <w:szCs w:val="24"/>
          <w:lang w:val="en-US"/>
        </w:rPr>
        <w:t>Miall, A.D., 1977, A review of the braided-river depositional environment: Earth-Science Reviews, v. 13, p. 1-62.</w:t>
      </w:r>
      <w:bookmarkEnd w:id="4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8" w:name="_ENREF_48"/>
      <w:r>
        <w:rPr>
          <w:rFonts w:ascii="Times New Roman" w:hAnsi="Times New Roman" w:cs="Times New Roman"/>
          <w:noProof/>
          <w:sz w:val="24"/>
          <w:szCs w:val="24"/>
          <w:lang w:val="en-US"/>
        </w:rPr>
        <w:t>Miall, A.D., 1985, Architectural-element analysis - a new method of facies analysis applied to fluvial deposits: Earth-Science Reviews, v. 22, p. 261-308.</w:t>
      </w:r>
      <w:bookmarkEnd w:id="4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49" w:name="_ENREF_49"/>
      <w:r>
        <w:rPr>
          <w:rFonts w:ascii="Times New Roman" w:hAnsi="Times New Roman" w:cs="Times New Roman"/>
          <w:noProof/>
          <w:sz w:val="24"/>
          <w:szCs w:val="24"/>
          <w:lang w:val="en-US"/>
        </w:rPr>
        <w:t>Miall, A.D., 1996, The geology of fluvial deposits: New York, Springer-Verlag, 582 p.</w:t>
      </w:r>
      <w:bookmarkEnd w:id="4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0" w:name="_ENREF_50"/>
      <w:r>
        <w:rPr>
          <w:rFonts w:ascii="Times New Roman" w:hAnsi="Times New Roman" w:cs="Times New Roman"/>
          <w:noProof/>
          <w:sz w:val="24"/>
          <w:szCs w:val="24"/>
          <w:lang w:val="en-US"/>
        </w:rPr>
        <w:t xml:space="preserve">Nanson, G.C., Tooth, S., and Knighton, A.D., 2002, A global perspective on dryland rivers: Perceptions, misconceptions and distinctions,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Bull, L.J., and Kirkby, M.J., eds., Dryland Rivers: Hydrology and Geomorphology of Semi-arid Channels: Chichester, John Wiley and Sons, p. 388.</w:t>
      </w:r>
      <w:bookmarkEnd w:id="5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1" w:name="_ENREF_51"/>
      <w:r>
        <w:rPr>
          <w:rFonts w:ascii="Times New Roman" w:hAnsi="Times New Roman" w:cs="Times New Roman"/>
          <w:noProof/>
          <w:sz w:val="24"/>
          <w:szCs w:val="24"/>
          <w:lang w:val="en-US"/>
        </w:rPr>
        <w:t>Nichols, G.J., 2009, Sedimentology and stratigraphy, John Wiley &amp; Sons, 432 p.</w:t>
      </w:r>
      <w:bookmarkEnd w:id="5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2" w:name="_ENREF_52"/>
      <w:r>
        <w:rPr>
          <w:rFonts w:ascii="Times New Roman" w:hAnsi="Times New Roman" w:cs="Times New Roman"/>
          <w:noProof/>
          <w:sz w:val="24"/>
          <w:szCs w:val="24"/>
          <w:lang w:val="en-US"/>
        </w:rPr>
        <w:t>Nichols, G.J., and Fisher, J.A., 2007, Processes, facies and architecture of fluvial distributary system deposits: Sedimentary Geology, v. 195, p. 75-90.</w:t>
      </w:r>
      <w:bookmarkEnd w:id="5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3" w:name="_ENREF_53"/>
      <w:r>
        <w:rPr>
          <w:rFonts w:ascii="Times New Roman" w:hAnsi="Times New Roman" w:cs="Times New Roman"/>
          <w:noProof/>
          <w:sz w:val="24"/>
          <w:szCs w:val="24"/>
          <w:lang w:val="en-US"/>
        </w:rPr>
        <w:t>North, C.P., and Davidson, S.K., 2012, Unconfined alluvial flow processes: Recognition and interpretation of their deposits, and the significance for palaeogeographic reconstruction: Earth-Science Reviews, v. 111, p. 199-223.</w:t>
      </w:r>
      <w:bookmarkEnd w:id="5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4" w:name="_ENREF_54"/>
      <w:r>
        <w:rPr>
          <w:rFonts w:ascii="Times New Roman" w:hAnsi="Times New Roman" w:cs="Times New Roman"/>
          <w:noProof/>
          <w:sz w:val="24"/>
          <w:szCs w:val="24"/>
          <w:lang w:val="en-US"/>
        </w:rPr>
        <w:t>North, C.P., and Taylor, K.S., 1996, Ephemeral-fluvial deposits; integrated outcrop and simulation studies reveal complexity: AAPG Bulletin, v. 80, p. 811-830.</w:t>
      </w:r>
      <w:bookmarkEnd w:id="5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5" w:name="_ENREF_55"/>
      <w:r>
        <w:rPr>
          <w:rFonts w:ascii="Times New Roman" w:hAnsi="Times New Roman" w:cs="Times New Roman"/>
          <w:noProof/>
          <w:sz w:val="24"/>
          <w:szCs w:val="24"/>
          <w:lang w:val="en-US"/>
        </w:rPr>
        <w:lastRenderedPageBreak/>
        <w:t>O’byrne, C.J., and Flint, S.S., 1996, Interfluve sequence boundaries in the Grassy Member, Book Cliffs, Utah: Criteria for recognition and implications for subsurface correlation: Geological Society, London, Special Publications, v. 104, p. 207-220.</w:t>
      </w:r>
      <w:bookmarkEnd w:id="5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6" w:name="_ENREF_56"/>
      <w:r>
        <w:rPr>
          <w:rFonts w:ascii="Times New Roman" w:hAnsi="Times New Roman" w:cs="Times New Roman"/>
          <w:noProof/>
          <w:sz w:val="24"/>
          <w:szCs w:val="24"/>
          <w:lang w:val="en-US"/>
        </w:rPr>
        <w:t>Payenberg, T.H.D., Willis, B.J., Bracken, B., Posamentier, H.W., Pyrcz, M.J., Pusca, V., and Sullivan, M.D., 2011, Revisiting the subsurface classification of fluvial sandbodies: AAPG Search and Discovery Article, #90124. AAPG Annual Convention and Exhibition, April 10-13, 2011, Houston, Texas.</w:t>
      </w:r>
      <w:bookmarkEnd w:id="5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7" w:name="_ENREF_57"/>
      <w:r>
        <w:rPr>
          <w:rFonts w:ascii="Times New Roman" w:hAnsi="Times New Roman" w:cs="Times New Roman"/>
          <w:noProof/>
          <w:sz w:val="24"/>
          <w:szCs w:val="24"/>
          <w:lang w:val="en-US"/>
        </w:rPr>
        <w:t>Pysklywec, R.N., and Mitrovica, J.X., 1999, The role of subduction-induced subsidence in the evolution of the Karoo Basin: The Journal of Geology, v. 107, p. 155-164.</w:t>
      </w:r>
      <w:bookmarkEnd w:id="5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8" w:name="_ENREF_58"/>
      <w:r>
        <w:rPr>
          <w:rFonts w:ascii="Times New Roman" w:hAnsi="Times New Roman" w:cs="Times New Roman"/>
          <w:noProof/>
          <w:sz w:val="24"/>
          <w:szCs w:val="24"/>
          <w:lang w:val="en-US"/>
        </w:rPr>
        <w:t>Retallack, G.J., 1976, Triassic palaeosols in the Upper Narrabeen Group of New South Wales. Part I: features of the palaeosols: Journal of the Geological Society of Australia, v. 23, p. 383-399.</w:t>
      </w:r>
      <w:bookmarkEnd w:id="5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59" w:name="_ENREF_59"/>
      <w:r>
        <w:rPr>
          <w:rFonts w:ascii="Times New Roman" w:hAnsi="Times New Roman" w:cs="Times New Roman"/>
          <w:noProof/>
          <w:sz w:val="24"/>
          <w:szCs w:val="24"/>
          <w:lang w:val="en-US"/>
        </w:rPr>
        <w:t>Retallack, G.J., 1988, Field recognition of paleosols: Geological Society of America Special Papers, v. 216, p. 1-20.</w:t>
      </w:r>
      <w:bookmarkEnd w:id="5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0" w:name="_ENREF_60"/>
      <w:r>
        <w:rPr>
          <w:rFonts w:ascii="Times New Roman" w:hAnsi="Times New Roman" w:cs="Times New Roman"/>
          <w:noProof/>
          <w:sz w:val="24"/>
          <w:szCs w:val="24"/>
          <w:lang w:val="en-US"/>
        </w:rPr>
        <w:t>Rubidge, B.S., 2000, Permo-Triassic fossil vertebrates from the Karoo of South Africa and their use in basin analysis: Journal of African Earth Sciences, v. 30, p. 1-94.</w:t>
      </w:r>
      <w:bookmarkEnd w:id="6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1" w:name="_ENREF_61"/>
      <w:r>
        <w:rPr>
          <w:rFonts w:ascii="Times New Roman" w:hAnsi="Times New Roman" w:cs="Times New Roman"/>
          <w:noProof/>
          <w:sz w:val="24"/>
          <w:szCs w:val="24"/>
          <w:lang w:val="en-US"/>
        </w:rPr>
        <w:t>Ruskin, B.G., and Jordan, T.E., 2007, Climate change across continental sequence boundaries: Paleopedology and lithofacies of Iglesia Basin, northwestern Argentina: Journal of Sedimentary Research, v. 77, p. 661-679.</w:t>
      </w:r>
      <w:bookmarkEnd w:id="6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2" w:name="_ENREF_62"/>
      <w:r>
        <w:rPr>
          <w:rFonts w:ascii="Times New Roman" w:hAnsi="Times New Roman" w:cs="Times New Roman"/>
          <w:noProof/>
          <w:sz w:val="24"/>
          <w:szCs w:val="24"/>
          <w:lang w:val="en-US"/>
        </w:rPr>
        <w:t>Sambrook Smith, G.H., Best, J.L., Ashworth, P.J., Fielding, C.R., Goodbred, S.L., and Prokocki, E.W., 2010, Fluvial form in modern continental sedimentary basins: Distributive fluvial systems: COMMENT: Geology, v. 38, p. 230.</w:t>
      </w:r>
      <w:bookmarkEnd w:id="6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3" w:name="_ENREF_63"/>
      <w:r>
        <w:rPr>
          <w:rFonts w:ascii="Times New Roman" w:hAnsi="Times New Roman" w:cs="Times New Roman"/>
          <w:noProof/>
          <w:sz w:val="24"/>
          <w:szCs w:val="24"/>
          <w:lang w:val="en-US"/>
        </w:rPr>
        <w:t>Shanley, K.W., and Mccabe, P.J., 1994, Perspectives on the sequence stratigraphy of continental strata: AAPG Bulletin, v. 78, p. 544-568.</w:t>
      </w:r>
      <w:bookmarkEnd w:id="6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4" w:name="_ENREF_64"/>
      <w:r>
        <w:rPr>
          <w:rFonts w:ascii="Times New Roman" w:hAnsi="Times New Roman" w:cs="Times New Roman"/>
          <w:noProof/>
          <w:sz w:val="24"/>
          <w:szCs w:val="24"/>
          <w:lang w:val="en-US"/>
        </w:rPr>
        <w:lastRenderedPageBreak/>
        <w:t>Smith, R.M.H., 1987, Morphology and depositional history of exhumed Permian point bars in the southwestern Karoo, South Africa: Journal of Sedimentary Petrology, v. 57, p. 19-29.</w:t>
      </w:r>
      <w:bookmarkEnd w:id="6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5" w:name="_ENREF_65"/>
      <w:r>
        <w:rPr>
          <w:rFonts w:ascii="Times New Roman" w:hAnsi="Times New Roman" w:cs="Times New Roman"/>
          <w:noProof/>
          <w:sz w:val="24"/>
          <w:szCs w:val="24"/>
          <w:lang w:val="en-US"/>
        </w:rPr>
        <w:t>Smith, R.M.H., 1990, A review of stratigraphy and sedimentary environments of the Karoo Basin of South Africa: Journal of African Earth Sciences, v. 10, p. 117-137.</w:t>
      </w:r>
      <w:bookmarkEnd w:id="6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6" w:name="_ENREF_66"/>
      <w:r>
        <w:rPr>
          <w:rFonts w:ascii="Times New Roman" w:hAnsi="Times New Roman" w:cs="Times New Roman"/>
          <w:noProof/>
          <w:sz w:val="24"/>
          <w:szCs w:val="24"/>
          <w:lang w:val="en-US"/>
        </w:rPr>
        <w:t>Smith, R.M.H., Eriksson, P.G., and Botha, W.J., 1993, A review of the stratigraphy and sedimentary environments of the Karoo-aged basins of Southern Africa: Journal of African Earth Sciences, v. 16, p. 143-169.</w:t>
      </w:r>
      <w:bookmarkEnd w:id="6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7" w:name="_ENREF_67"/>
      <w:r>
        <w:rPr>
          <w:rFonts w:ascii="Times New Roman" w:hAnsi="Times New Roman" w:cs="Times New Roman"/>
          <w:noProof/>
          <w:sz w:val="24"/>
          <w:szCs w:val="24"/>
          <w:lang w:val="en-US"/>
        </w:rPr>
        <w:t xml:space="preserve">Smith, R.M.H., and Keyser, A.W., 1995, Biostratigraphy of the Tapinocephalus assemblage zone,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Rubidge, B.S., ed., Biostratigraphy of the Beaufort Group (Karoo Supergroup). South African Committee for Stratigraphy, Biostratigraphic Series: Pretoria, Council for Geoscience, p. 8-12.</w:t>
      </w:r>
      <w:bookmarkEnd w:id="6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8" w:name="_ENREF_68"/>
      <w:r>
        <w:rPr>
          <w:rFonts w:ascii="Times New Roman" w:hAnsi="Times New Roman" w:cs="Times New Roman"/>
          <w:noProof/>
          <w:sz w:val="24"/>
          <w:szCs w:val="24"/>
          <w:lang w:val="en-US"/>
        </w:rPr>
        <w:t>Stanistreet, I.G., and Mccarthy, T.S., 1993, The Okavango Fan and the classification of subaerial fan systems: Sedimentary Geology, v. 85, p. 115-133.</w:t>
      </w:r>
      <w:bookmarkEnd w:id="6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69" w:name="_ENREF_69"/>
      <w:r>
        <w:rPr>
          <w:rFonts w:ascii="Times New Roman" w:hAnsi="Times New Roman" w:cs="Times New Roman"/>
          <w:noProof/>
          <w:sz w:val="24"/>
          <w:szCs w:val="24"/>
          <w:lang w:val="en-US"/>
        </w:rPr>
        <w:t>Stear, W.M., 1978, Sedimentary structures related to fluctuating hydrodynamic conditions in flood plain deposits of the Beaufort Group near Beaufort West, Cape: Transactions of the Geological Society of South Africa, v. 81, p. 393-399.</w:t>
      </w:r>
      <w:bookmarkEnd w:id="6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0" w:name="_ENREF_70"/>
      <w:r>
        <w:rPr>
          <w:rFonts w:ascii="Times New Roman" w:hAnsi="Times New Roman" w:cs="Times New Roman"/>
          <w:noProof/>
          <w:sz w:val="24"/>
          <w:szCs w:val="24"/>
          <w:lang w:val="en-US"/>
        </w:rPr>
        <w:t>Stear, W.M., 1980, The sedimentary environment of the Beaufort Group Uranium Province in the vacinity of Beaufort West, South Africa [unpublished PhD thesis]: University of Port Elizabeth, Port Elizabeth, 257 p.</w:t>
      </w:r>
      <w:bookmarkEnd w:id="7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1" w:name="_ENREF_71"/>
      <w:r>
        <w:rPr>
          <w:rFonts w:ascii="Times New Roman" w:hAnsi="Times New Roman" w:cs="Times New Roman"/>
          <w:noProof/>
          <w:sz w:val="24"/>
          <w:szCs w:val="24"/>
          <w:lang w:val="en-US"/>
        </w:rPr>
        <w:t xml:space="preserve">Stear, W.M., 1983, Morphological characteristics of ephemeral stream channel and overbank splay sandstone bodies in the Permian lower Beaufort Group, Karoo Basin, South Africa,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Collinson, J.D.a.L., J., ed., Modern and ancient fluvial systems: Oxford, International Association of Sedimentologists Special Publication, p. 575.</w:t>
      </w:r>
      <w:bookmarkEnd w:id="7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2" w:name="_ENREF_72"/>
      <w:r>
        <w:rPr>
          <w:rFonts w:ascii="Times New Roman" w:hAnsi="Times New Roman" w:cs="Times New Roman"/>
          <w:noProof/>
          <w:sz w:val="24"/>
          <w:szCs w:val="24"/>
          <w:lang w:val="en-US"/>
        </w:rPr>
        <w:lastRenderedPageBreak/>
        <w:t>Stear, W.M., 1985, Comparison of the bedform distribution and dynamics of modern and ancient sandy ephemeral flood deposits in the southwestern Karoo region, South Africa: Sedimentary Geology, v. 45, p. 209-230.</w:t>
      </w:r>
      <w:bookmarkEnd w:id="7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3" w:name="_ENREF_73"/>
      <w:r>
        <w:rPr>
          <w:rFonts w:ascii="Times New Roman" w:hAnsi="Times New Roman" w:cs="Times New Roman"/>
          <w:noProof/>
          <w:sz w:val="24"/>
          <w:szCs w:val="24"/>
          <w:lang w:val="en-US"/>
        </w:rPr>
        <w:t>Straub, K.M., Paola, C., Mohrig, D., Wolinsky, M.A., and George, T., 2009, Compensational stacking of channelized sedimentary deposits: Journal of Sedimentary Research, v. 79, p. 673-688.</w:t>
      </w:r>
      <w:bookmarkEnd w:id="7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4" w:name="_ENREF_74"/>
      <w:r>
        <w:rPr>
          <w:rFonts w:ascii="Times New Roman" w:hAnsi="Times New Roman" w:cs="Times New Roman"/>
          <w:noProof/>
          <w:sz w:val="24"/>
          <w:szCs w:val="24"/>
          <w:lang w:val="en-US"/>
        </w:rPr>
        <w:t>Swenson, J.B., Voller, V.R., Paola, C., Parker, G., and Marr, J.G., 2000, Fluvio-deltaic sedimentation: A generalized Stefan problem: European Journal of Applied Mathematics, v. 11, p. 433-452.</w:t>
      </w:r>
      <w:bookmarkEnd w:id="7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5" w:name="_ENREF_75"/>
      <w:r>
        <w:rPr>
          <w:rFonts w:ascii="Times New Roman" w:hAnsi="Times New Roman" w:cs="Times New Roman"/>
          <w:noProof/>
          <w:sz w:val="24"/>
          <w:szCs w:val="24"/>
          <w:lang w:val="en-US"/>
        </w:rPr>
        <w:t>Tankard, A., Welsink, H., Aukes, P., Newton, R., and Stettler, E., 2009, Tectonic evolution of the Cape and Karoo basins of South Africa: Marine and Petroleum Geology, v. 26, p. 1379-1412.</w:t>
      </w:r>
      <w:bookmarkEnd w:id="7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6" w:name="_ENREF_76"/>
      <w:r>
        <w:rPr>
          <w:rFonts w:ascii="Times New Roman" w:hAnsi="Times New Roman" w:cs="Times New Roman"/>
          <w:noProof/>
          <w:sz w:val="24"/>
          <w:szCs w:val="24"/>
          <w:lang w:val="en-US"/>
        </w:rPr>
        <w:t>Trendell, A.M., Atchley, S.C., and Nordt, L.C., 2013, Facies analysis of a probable large-fluvial-fan depositional system: The Upper Triassic Chinle Formation at Petrified Forest National Park, Arizona, USA: Journal of Sedimentary Research, v. 83, p. 873-895.</w:t>
      </w:r>
      <w:bookmarkEnd w:id="7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7" w:name="_ENREF_77"/>
      <w:r>
        <w:rPr>
          <w:rFonts w:ascii="Times New Roman" w:hAnsi="Times New Roman" w:cs="Times New Roman"/>
          <w:noProof/>
          <w:sz w:val="24"/>
          <w:szCs w:val="24"/>
          <w:lang w:val="en-US"/>
        </w:rPr>
        <w:t>Tunbridge, I.P., 1984, Facies model for a sandy ephemeral stream and clay playa complex; the Middle Devonian Trentishoe Formation of North Devon, U.K.: Sedimentology, v. 31, p. 697-715.</w:t>
      </w:r>
      <w:bookmarkEnd w:id="7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8" w:name="_ENREF_78"/>
      <w:r>
        <w:rPr>
          <w:rFonts w:ascii="Times New Roman" w:hAnsi="Times New Roman" w:cs="Times New Roman"/>
          <w:noProof/>
          <w:sz w:val="24"/>
          <w:szCs w:val="24"/>
          <w:lang w:val="en-US"/>
        </w:rPr>
        <w:t>Turner, B.R., 1977, Sedimentary patterns of uranium mineralisation in the Beaufort Group of the southern Karoo (Gondwana) Basin, South Africa: Fluvial Sedimentology, v. Memoir 5, p. 831-848.</w:t>
      </w:r>
      <w:bookmarkEnd w:id="78"/>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79" w:name="_ENREF_79"/>
      <w:r>
        <w:rPr>
          <w:rFonts w:ascii="Times New Roman" w:hAnsi="Times New Roman" w:cs="Times New Roman"/>
          <w:noProof/>
          <w:sz w:val="24"/>
          <w:szCs w:val="24"/>
          <w:lang w:val="en-US"/>
        </w:rPr>
        <w:t>Turner, B.R., 1981, Possible origin of low angle cross-strata and horizontal lamination in Beaufort Group sandstones of the southern Karoo Basin: Transactions of the Geological Society of South Africa, v. 84, p. 193-197.</w:t>
      </w:r>
      <w:bookmarkEnd w:id="79"/>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0" w:name="_ENREF_80"/>
      <w:r>
        <w:rPr>
          <w:rFonts w:ascii="Times New Roman" w:hAnsi="Times New Roman" w:cs="Times New Roman"/>
          <w:noProof/>
          <w:sz w:val="24"/>
          <w:szCs w:val="24"/>
          <w:lang w:val="en-US"/>
        </w:rPr>
        <w:lastRenderedPageBreak/>
        <w:t>Turner, B.R., 1983, Braidplain Deposition of the Upper Triassic Molteno Formation in the Main Karoo (Gondwana) Basin, South Africa: Sedimentology, v. 30, p. 77-89.</w:t>
      </w:r>
      <w:bookmarkEnd w:id="80"/>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1" w:name="_ENREF_81"/>
      <w:r>
        <w:rPr>
          <w:rFonts w:ascii="Times New Roman" w:hAnsi="Times New Roman" w:cs="Times New Roman"/>
          <w:noProof/>
          <w:sz w:val="24"/>
          <w:szCs w:val="24"/>
          <w:lang w:val="en-US"/>
        </w:rPr>
        <w:t>Van Wagoner, J.C., Mitchum, R.M., Campion, K.M., and Rahmanian, V.D., 1990, Siliciclastic sequence stratigraphy in well logs, cores, and outcrops: concepts for high-resolution correlation of time and facies: AAPG Methods in Exploration Series: Tulsa, Oklahoma, The American Association of Petroleum Geologists, 55 p.</w:t>
      </w:r>
      <w:bookmarkEnd w:id="81"/>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2" w:name="_ENREF_82"/>
      <w:r>
        <w:rPr>
          <w:rFonts w:ascii="Times New Roman" w:hAnsi="Times New Roman" w:cs="Times New Roman"/>
          <w:noProof/>
          <w:sz w:val="24"/>
          <w:szCs w:val="24"/>
          <w:lang w:val="en-US"/>
        </w:rPr>
        <w:t>Weissmann, G.S., Hartley, A.J., Nichols, G.J., Scuderi, L.A., Olson, M., Buehler, H., and Banteah, R., 2010, Fluvial form in modern continental sedimentary basins: Distributive fluvial systems: Geology, v. 38, p. 39-42.</w:t>
      </w:r>
      <w:bookmarkEnd w:id="82"/>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3" w:name="_ENREF_83"/>
      <w:r>
        <w:rPr>
          <w:rFonts w:ascii="Times New Roman" w:hAnsi="Times New Roman" w:cs="Times New Roman"/>
          <w:noProof/>
          <w:sz w:val="24"/>
          <w:szCs w:val="24"/>
          <w:lang w:val="en-US"/>
        </w:rPr>
        <w:t>Weissmann, G.S., Hartley, A.J., Nichols, G.J., Scuderi, L.A., Olson, M.E., Buehler, H.A., and Massengill, L.C., 2011a, Alluvial facies distributions in continental sedimentary basins—distributive fluvial systems: From River to Rock Record: the Preservation of Fluvial Sediments and their Subsequent Interpretation, SEPM Special Publication 97, 447 p.</w:t>
      </w:r>
      <w:bookmarkEnd w:id="83"/>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4" w:name="_ENREF_84"/>
      <w:r>
        <w:rPr>
          <w:rFonts w:ascii="Times New Roman" w:hAnsi="Times New Roman" w:cs="Times New Roman"/>
          <w:noProof/>
          <w:sz w:val="24"/>
          <w:szCs w:val="24"/>
          <w:lang w:val="en-US"/>
        </w:rPr>
        <w:t>Weissmann, G.S., Hartley, A.J., Nichols, G.J., Scuderi, L.A., Owen, A., and Davidson, S.K., 2011b, Predicted progradational signatures of distributive fluvial systems (DFS): AGU Fall Meeting Abstracts, p. 702.</w:t>
      </w:r>
      <w:bookmarkEnd w:id="84"/>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5" w:name="_ENREF_85"/>
      <w:r>
        <w:rPr>
          <w:rFonts w:ascii="Times New Roman" w:hAnsi="Times New Roman" w:cs="Times New Roman"/>
          <w:noProof/>
          <w:sz w:val="24"/>
          <w:szCs w:val="24"/>
          <w:lang w:val="en-US"/>
        </w:rPr>
        <w:t xml:space="preserve">Weissmann, G.S., Hartley, A.J., Scuderi, L.A., Nichols, G.J., Davidson, S.K., Owen, A., Atchley, S.C., Bhattacharyya, P., Chakraborty, T., and Ghosh, P., 2013, Prograding distributive fluvial systems—geomorphic models and ancient examples, </w:t>
      </w:r>
      <w:r w:rsidRPr="00573DE8">
        <w:rPr>
          <w:rFonts w:ascii="Times New Roman" w:hAnsi="Times New Roman" w:cs="Times New Roman"/>
          <w:i/>
          <w:noProof/>
          <w:sz w:val="24"/>
          <w:szCs w:val="24"/>
          <w:lang w:val="en-US"/>
        </w:rPr>
        <w:t>in</w:t>
      </w:r>
      <w:r>
        <w:rPr>
          <w:rFonts w:ascii="Times New Roman" w:hAnsi="Times New Roman" w:cs="Times New Roman"/>
          <w:noProof/>
          <w:sz w:val="24"/>
          <w:szCs w:val="24"/>
          <w:lang w:val="en-US"/>
        </w:rPr>
        <w:t xml:space="preserve"> Driese, S.G., and Nordt, L.C., eds., New Frontiers in Paleopedology and Terrestrial Paleoclimatology, Paleosols and Soil Surface Analog Systems: Tulsa, Oklahoma, SEPM (Society for Sedimentary Geology) Special Publication, p. 275.</w:t>
      </w:r>
      <w:bookmarkEnd w:id="85"/>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6" w:name="_ENREF_86"/>
      <w:r>
        <w:rPr>
          <w:rFonts w:ascii="Times New Roman" w:hAnsi="Times New Roman" w:cs="Times New Roman"/>
          <w:noProof/>
          <w:sz w:val="24"/>
          <w:szCs w:val="24"/>
          <w:lang w:val="en-US"/>
        </w:rPr>
        <w:lastRenderedPageBreak/>
        <w:t>Wickens, H.D.V., 1994, Basin floor fan building turbidites of the Southwestern Karoo Basin, Permian Ecca Group, South Africa [unpublished PhD thesis]: University of Port Elizabeth, South Africa, 233 p.</w:t>
      </w:r>
      <w:bookmarkEnd w:id="86"/>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7" w:name="_ENREF_87"/>
      <w:r>
        <w:rPr>
          <w:rFonts w:ascii="Times New Roman" w:hAnsi="Times New Roman" w:cs="Times New Roman"/>
          <w:noProof/>
          <w:sz w:val="24"/>
          <w:szCs w:val="24"/>
          <w:lang w:val="en-US"/>
        </w:rPr>
        <w:t>Willis, B.J., 1993, Ancient river systems in the Himalayan foredeep, Chinji Village area, northern Pakistan: Sedimentary Geology, v. 88, p. 1-76.</w:t>
      </w:r>
      <w:bookmarkEnd w:id="87"/>
    </w:p>
    <w:p w:rsidR="00573DE8" w:rsidRDefault="00573DE8" w:rsidP="00573DE8">
      <w:pPr>
        <w:spacing w:after="0" w:line="480" w:lineRule="auto"/>
        <w:ind w:left="720" w:hanging="720"/>
        <w:jc w:val="both"/>
        <w:rPr>
          <w:rFonts w:ascii="Times New Roman" w:hAnsi="Times New Roman" w:cs="Times New Roman"/>
          <w:noProof/>
          <w:sz w:val="24"/>
          <w:szCs w:val="24"/>
          <w:lang w:val="en-US"/>
        </w:rPr>
      </w:pPr>
      <w:bookmarkStart w:id="88" w:name="_ENREF_88"/>
      <w:r>
        <w:rPr>
          <w:rFonts w:ascii="Times New Roman" w:hAnsi="Times New Roman" w:cs="Times New Roman"/>
          <w:noProof/>
          <w:sz w:val="24"/>
          <w:szCs w:val="24"/>
          <w:lang w:val="en-US"/>
        </w:rPr>
        <w:t>Wilson, A., Flint, S.S., Payenberg, T.H.D., Tohver, E., and Lanci, L., 2014, Architectural styles and sedimentology of the fluvial lower Beaufort Group, Karoo Basin, South Africa: Journal of Sedimentary Research, v. 84, p. 326-348.</w:t>
      </w:r>
      <w:bookmarkEnd w:id="88"/>
    </w:p>
    <w:p w:rsidR="00573DE8" w:rsidRDefault="00573DE8" w:rsidP="00573DE8">
      <w:pPr>
        <w:spacing w:line="480" w:lineRule="auto"/>
        <w:ind w:left="720" w:hanging="720"/>
        <w:jc w:val="both"/>
        <w:rPr>
          <w:rFonts w:ascii="Times New Roman" w:hAnsi="Times New Roman" w:cs="Times New Roman"/>
          <w:noProof/>
          <w:sz w:val="24"/>
          <w:szCs w:val="24"/>
          <w:lang w:val="en-US"/>
        </w:rPr>
      </w:pPr>
      <w:bookmarkStart w:id="89" w:name="_ENREF_89"/>
      <w:r>
        <w:rPr>
          <w:rFonts w:ascii="Times New Roman" w:hAnsi="Times New Roman" w:cs="Times New Roman"/>
          <w:noProof/>
          <w:sz w:val="24"/>
          <w:szCs w:val="24"/>
          <w:lang w:val="en-US"/>
        </w:rPr>
        <w:t>Wright, P.V., and Marriott, S.B., 1993, The sequence stratigraphy of fluvial depositional systems: the role of floodplain sediment storage: Sedimentary Geology, v. 86, p. 203-210.</w:t>
      </w:r>
      <w:bookmarkEnd w:id="89"/>
    </w:p>
    <w:p w:rsidR="00573DE8" w:rsidRDefault="00573DE8" w:rsidP="00573DE8">
      <w:pPr>
        <w:spacing w:line="480" w:lineRule="auto"/>
        <w:jc w:val="both"/>
        <w:rPr>
          <w:rFonts w:ascii="Times New Roman" w:hAnsi="Times New Roman" w:cs="Times New Roman"/>
          <w:noProof/>
          <w:sz w:val="24"/>
          <w:szCs w:val="24"/>
          <w:lang w:val="en-US"/>
        </w:rPr>
      </w:pPr>
    </w:p>
    <w:p w:rsidR="00F51A27" w:rsidRPr="00E047D1" w:rsidRDefault="001A4875" w:rsidP="00DB3382">
      <w:pPr>
        <w:spacing w:before="100" w:beforeAutospacing="1" w:after="100" w:afterAutospacing="1" w:line="480" w:lineRule="auto"/>
        <w:jc w:val="both"/>
        <w:rPr>
          <w:rFonts w:ascii="Times New Roman" w:hAnsi="Times New Roman" w:cs="Times New Roman"/>
          <w:sz w:val="24"/>
          <w:szCs w:val="24"/>
          <w:lang w:val="en-US"/>
        </w:rPr>
        <w:sectPr w:rsidR="00F51A27" w:rsidRPr="00E047D1" w:rsidSect="00371700">
          <w:pgSz w:w="11906" w:h="16838"/>
          <w:pgMar w:top="1440" w:right="1440" w:bottom="1440" w:left="1440" w:header="709" w:footer="709" w:gutter="0"/>
          <w:lnNumType w:countBy="1" w:restart="continuous"/>
          <w:pgNumType w:start="1"/>
          <w:cols w:space="708"/>
          <w:docGrid w:linePitch="360"/>
        </w:sectPr>
      </w:pPr>
      <w:r w:rsidRPr="00E047D1">
        <w:rPr>
          <w:rFonts w:ascii="Times New Roman" w:hAnsi="Times New Roman" w:cs="Times New Roman"/>
          <w:sz w:val="24"/>
          <w:szCs w:val="24"/>
          <w:lang w:val="en-US"/>
        </w:rPr>
        <w:fldChar w:fldCharType="end"/>
      </w:r>
    </w:p>
    <w:p w:rsidR="00092771" w:rsidRPr="00E047D1" w:rsidRDefault="003E5978" w:rsidP="00A52540">
      <w:pPr>
        <w:pStyle w:val="FigCaption"/>
        <w:ind w:firstLine="0"/>
        <w:rPr>
          <w:rFonts w:cs="Times New Roman"/>
          <w:szCs w:val="24"/>
          <w:lang w:val="en-US"/>
        </w:rPr>
      </w:pPr>
      <w:bookmarkStart w:id="90" w:name="_Ref382817635"/>
      <w:bookmarkStart w:id="91" w:name="_Ref382817628"/>
      <w:r w:rsidRPr="00E047D1">
        <w:rPr>
          <w:rFonts w:cs="Times New Roman"/>
          <w:szCs w:val="24"/>
          <w:lang w:val="en-US"/>
        </w:rPr>
        <w:lastRenderedPageBreak/>
        <w:t xml:space="preserve">Table </w:t>
      </w:r>
      <w:r w:rsidR="001A4875" w:rsidRPr="00E047D1">
        <w:rPr>
          <w:rFonts w:cs="Times New Roman"/>
          <w:szCs w:val="24"/>
          <w:lang w:val="en-US"/>
        </w:rPr>
        <w:fldChar w:fldCharType="begin"/>
      </w:r>
      <w:r w:rsidR="00770255" w:rsidRPr="00E047D1">
        <w:rPr>
          <w:rFonts w:cs="Times New Roman"/>
          <w:szCs w:val="24"/>
          <w:lang w:val="en-US"/>
        </w:rPr>
        <w:instrText xml:space="preserve"> SEQ Table \* ARABIC </w:instrText>
      </w:r>
      <w:r w:rsidR="001A4875" w:rsidRPr="00E047D1">
        <w:rPr>
          <w:rFonts w:cs="Times New Roman"/>
          <w:szCs w:val="24"/>
          <w:lang w:val="en-US"/>
        </w:rPr>
        <w:fldChar w:fldCharType="separate"/>
      </w:r>
      <w:r w:rsidR="00EC2859" w:rsidRPr="00E047D1">
        <w:rPr>
          <w:rFonts w:cs="Times New Roman"/>
          <w:szCs w:val="24"/>
          <w:lang w:val="en-US"/>
        </w:rPr>
        <w:t>1</w:t>
      </w:r>
      <w:r w:rsidR="001A4875" w:rsidRPr="00E047D1">
        <w:rPr>
          <w:rFonts w:cs="Times New Roman"/>
          <w:szCs w:val="24"/>
          <w:lang w:val="en-US"/>
        </w:rPr>
        <w:fldChar w:fldCharType="end"/>
      </w:r>
      <w:bookmarkEnd w:id="90"/>
      <w:r w:rsidR="0012059B" w:rsidRPr="00E047D1">
        <w:rPr>
          <w:rFonts w:cs="Times New Roman"/>
          <w:smallCaps w:val="0"/>
          <w:szCs w:val="24"/>
          <w:lang w:val="en-US"/>
        </w:rPr>
        <w:t>.</w:t>
      </w:r>
      <w:r w:rsidR="008366AE" w:rsidRPr="00E047D1">
        <w:rPr>
          <w:rFonts w:cs="Times New Roman"/>
          <w:szCs w:val="24"/>
          <w:lang w:val="en-US"/>
        </w:rPr>
        <w:t>—</w:t>
      </w:r>
      <w:r w:rsidR="009935AC" w:rsidRPr="00E047D1">
        <w:rPr>
          <w:rFonts w:cs="Times New Roman"/>
          <w:i/>
          <w:smallCaps w:val="0"/>
          <w:szCs w:val="24"/>
          <w:lang w:val="en-US"/>
        </w:rPr>
        <w:t xml:space="preserve">Sandstone (S) and intraformational conglomerate (G) lithofacies </w:t>
      </w:r>
      <w:r w:rsidR="0012059B" w:rsidRPr="00E047D1">
        <w:rPr>
          <w:rFonts w:cs="Times New Roman"/>
          <w:i/>
          <w:smallCaps w:val="0"/>
          <w:szCs w:val="24"/>
          <w:lang w:val="en-US"/>
        </w:rPr>
        <w:t>classification</w:t>
      </w:r>
      <w:r w:rsidR="004B5918" w:rsidRPr="00E047D1">
        <w:rPr>
          <w:rFonts w:cs="Times New Roman"/>
          <w:i/>
          <w:smallCaps w:val="0"/>
          <w:szCs w:val="24"/>
          <w:lang w:val="en-US"/>
        </w:rPr>
        <w:t xml:space="preserve"> </w:t>
      </w:r>
      <w:r w:rsidR="0012059B" w:rsidRPr="00E047D1">
        <w:rPr>
          <w:rFonts w:cs="Times New Roman"/>
          <w:i/>
          <w:smallCaps w:val="0"/>
          <w:szCs w:val="24"/>
          <w:lang w:val="en-US"/>
        </w:rPr>
        <w:t xml:space="preserve">scheme adopted within the </w:t>
      </w:r>
      <w:r w:rsidR="004B5918" w:rsidRPr="00E047D1">
        <w:rPr>
          <w:rFonts w:cs="Times New Roman"/>
          <w:i/>
          <w:smallCaps w:val="0"/>
          <w:szCs w:val="24"/>
          <w:lang w:val="en-US"/>
        </w:rPr>
        <w:t xml:space="preserve">Abrahamskraal Formation, </w:t>
      </w:r>
      <w:r w:rsidR="009935AC" w:rsidRPr="00E047D1">
        <w:rPr>
          <w:rFonts w:cs="Times New Roman"/>
          <w:i/>
          <w:smallCaps w:val="0"/>
          <w:szCs w:val="24"/>
          <w:lang w:val="en-US"/>
        </w:rPr>
        <w:t>lower Beaufort Group, SW Karoo B</w:t>
      </w:r>
      <w:r w:rsidR="004B5918" w:rsidRPr="00E047D1">
        <w:rPr>
          <w:rFonts w:cs="Times New Roman"/>
          <w:i/>
          <w:smallCaps w:val="0"/>
          <w:szCs w:val="24"/>
          <w:lang w:val="en-US"/>
        </w:rPr>
        <w:t>asin</w:t>
      </w:r>
      <w:r w:rsidR="0012059B" w:rsidRPr="00E047D1">
        <w:rPr>
          <w:rFonts w:cs="Times New Roman"/>
          <w:i/>
          <w:smallCaps w:val="0"/>
          <w:szCs w:val="24"/>
          <w:lang w:val="en-US"/>
        </w:rPr>
        <w:t xml:space="preserve">. Modified </w:t>
      </w:r>
      <w:r w:rsidR="004B5918" w:rsidRPr="00E047D1">
        <w:rPr>
          <w:rFonts w:cs="Times New Roman"/>
          <w:i/>
          <w:smallCaps w:val="0"/>
          <w:szCs w:val="24"/>
          <w:lang w:val="en-US"/>
        </w:rPr>
        <w:t xml:space="preserve">after </w:t>
      </w:r>
      <w:proofErr w:type="spellStart"/>
      <w:r w:rsidR="004B5918" w:rsidRPr="00E047D1">
        <w:rPr>
          <w:rFonts w:cs="Times New Roman"/>
          <w:i/>
          <w:smallCaps w:val="0"/>
          <w:szCs w:val="24"/>
          <w:lang w:val="en-US"/>
        </w:rPr>
        <w:t>Miall</w:t>
      </w:r>
      <w:proofErr w:type="spellEnd"/>
      <w:r w:rsidR="004B5918" w:rsidRPr="00E047D1">
        <w:rPr>
          <w:rFonts w:cs="Times New Roman"/>
          <w:i/>
          <w:smallCaps w:val="0"/>
          <w:szCs w:val="24"/>
          <w:lang w:val="en-US"/>
        </w:rPr>
        <w:t xml:space="preserve"> </w:t>
      </w:r>
      <w:r w:rsidR="001A4875" w:rsidRPr="00E047D1">
        <w:rPr>
          <w:rFonts w:cs="Times New Roman"/>
          <w:i/>
          <w:smallCaps w:val="0"/>
          <w:szCs w:val="24"/>
          <w:lang w:val="en-US"/>
        </w:rPr>
        <w:fldChar w:fldCharType="begin"/>
      </w:r>
      <w:r w:rsidR="0036243F" w:rsidRPr="00E047D1">
        <w:rPr>
          <w:rFonts w:cs="Times New Roman"/>
          <w:i/>
          <w:smallCaps w:val="0"/>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cs="Times New Roman"/>
          <w:i/>
          <w:smallCaps w:val="0"/>
          <w:szCs w:val="24"/>
          <w:lang w:val="en-US"/>
        </w:rPr>
        <w:fldChar w:fldCharType="separate"/>
      </w:r>
      <w:r w:rsidR="007D545A" w:rsidRPr="00E047D1">
        <w:rPr>
          <w:rFonts w:cs="Times New Roman"/>
          <w:i/>
          <w:smallCaps w:val="0"/>
          <w:szCs w:val="24"/>
          <w:lang w:val="en-US"/>
        </w:rPr>
        <w:t>(</w:t>
      </w:r>
      <w:hyperlink w:anchor="_ENREF_49" w:tooltip="Miall, 1996 #270" w:history="1">
        <w:r w:rsidR="00573DE8" w:rsidRPr="00E047D1">
          <w:rPr>
            <w:rFonts w:cs="Times New Roman"/>
            <w:i/>
            <w:smallCaps w:val="0"/>
            <w:szCs w:val="24"/>
            <w:lang w:val="en-US"/>
          </w:rPr>
          <w:t>1996</w:t>
        </w:r>
      </w:hyperlink>
      <w:r w:rsidR="007D545A" w:rsidRPr="00E047D1">
        <w:rPr>
          <w:rFonts w:cs="Times New Roman"/>
          <w:i/>
          <w:smallCaps w:val="0"/>
          <w:szCs w:val="24"/>
          <w:lang w:val="en-US"/>
        </w:rPr>
        <w:t>)</w:t>
      </w:r>
      <w:r w:rsidR="001A4875" w:rsidRPr="00E047D1">
        <w:rPr>
          <w:rFonts w:cs="Times New Roman"/>
          <w:i/>
          <w:smallCaps w:val="0"/>
          <w:szCs w:val="24"/>
          <w:lang w:val="en-US"/>
        </w:rPr>
        <w:fldChar w:fldCharType="end"/>
      </w:r>
      <w:r w:rsidR="004B5918" w:rsidRPr="00E047D1">
        <w:rPr>
          <w:rFonts w:cs="Times New Roman"/>
          <w:i/>
          <w:smallCaps w:val="0"/>
          <w:szCs w:val="24"/>
          <w:lang w:val="en-US"/>
        </w:rPr>
        <w:t>.</w:t>
      </w:r>
      <w:bookmarkEnd w:id="91"/>
      <w:r w:rsidR="00092771" w:rsidRPr="00E047D1">
        <w:rPr>
          <w:rFonts w:cs="Times New Roman"/>
          <w:szCs w:val="24"/>
          <w:lang w:val="en-US"/>
        </w:rPr>
        <w:br w:type="page"/>
      </w:r>
    </w:p>
    <w:tbl>
      <w:tblPr>
        <w:tblW w:w="13613" w:type="dxa"/>
        <w:tblInd w:w="103" w:type="dxa"/>
        <w:tblLayout w:type="fixed"/>
        <w:tblLook w:val="04A0" w:firstRow="1" w:lastRow="0" w:firstColumn="1" w:lastColumn="0" w:noHBand="0" w:noVBand="1"/>
      </w:tblPr>
      <w:tblGrid>
        <w:gridCol w:w="714"/>
        <w:gridCol w:w="1276"/>
        <w:gridCol w:w="2410"/>
        <w:gridCol w:w="8930"/>
        <w:gridCol w:w="283"/>
      </w:tblGrid>
      <w:tr w:rsidR="009A4226" w:rsidRPr="00E047D1" w:rsidTr="008366AE">
        <w:trPr>
          <w:trHeight w:val="340"/>
        </w:trPr>
        <w:tc>
          <w:tcPr>
            <w:tcW w:w="714" w:type="dxa"/>
            <w:tcBorders>
              <w:top w:val="double" w:sz="4" w:space="0" w:color="auto"/>
              <w:bottom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contextualSpacing/>
              <w:rPr>
                <w:rFonts w:ascii="Times New Roman" w:eastAsia="Times New Roman" w:hAnsi="Times New Roman" w:cs="Times New Roman"/>
                <w:b/>
                <w:bCs/>
                <w:sz w:val="16"/>
                <w:szCs w:val="16"/>
                <w:lang w:val="en-US" w:eastAsia="en-GB"/>
              </w:rPr>
            </w:pPr>
            <w:r w:rsidRPr="00E047D1">
              <w:rPr>
                <w:rFonts w:ascii="Times New Roman" w:eastAsia="Times New Roman" w:hAnsi="Times New Roman" w:cs="Times New Roman"/>
                <w:b/>
                <w:bCs/>
                <w:sz w:val="16"/>
                <w:szCs w:val="16"/>
                <w:lang w:val="en-US" w:eastAsia="en-GB"/>
              </w:rPr>
              <w:lastRenderedPageBreak/>
              <w:t>Facies</w:t>
            </w:r>
          </w:p>
        </w:tc>
        <w:tc>
          <w:tcPr>
            <w:tcW w:w="1276" w:type="dxa"/>
            <w:tcBorders>
              <w:top w:val="double" w:sz="4" w:space="0" w:color="auto"/>
              <w:bottom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contextualSpacing/>
              <w:rPr>
                <w:rFonts w:ascii="Times New Roman" w:eastAsia="Times New Roman" w:hAnsi="Times New Roman" w:cs="Times New Roman"/>
                <w:b/>
                <w:bCs/>
                <w:sz w:val="16"/>
                <w:szCs w:val="16"/>
                <w:lang w:val="en-US" w:eastAsia="en-GB"/>
              </w:rPr>
            </w:pPr>
            <w:r w:rsidRPr="00E047D1">
              <w:rPr>
                <w:rFonts w:ascii="Times New Roman" w:eastAsia="Times New Roman" w:hAnsi="Times New Roman" w:cs="Times New Roman"/>
                <w:b/>
                <w:bCs/>
                <w:sz w:val="16"/>
                <w:szCs w:val="16"/>
                <w:lang w:val="en-US" w:eastAsia="en-GB"/>
              </w:rPr>
              <w:t>Lithology</w:t>
            </w:r>
          </w:p>
        </w:tc>
        <w:tc>
          <w:tcPr>
            <w:tcW w:w="2410" w:type="dxa"/>
            <w:tcBorders>
              <w:top w:val="double" w:sz="4" w:space="0" w:color="auto"/>
              <w:bottom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contextualSpacing/>
              <w:rPr>
                <w:rFonts w:ascii="Times New Roman" w:eastAsia="Times New Roman" w:hAnsi="Times New Roman" w:cs="Times New Roman"/>
                <w:b/>
                <w:bCs/>
                <w:sz w:val="16"/>
                <w:szCs w:val="16"/>
                <w:lang w:val="en-US" w:eastAsia="en-GB"/>
              </w:rPr>
            </w:pPr>
            <w:r w:rsidRPr="00E047D1">
              <w:rPr>
                <w:rFonts w:ascii="Times New Roman" w:eastAsia="Times New Roman" w:hAnsi="Times New Roman" w:cs="Times New Roman"/>
                <w:b/>
                <w:bCs/>
                <w:sz w:val="16"/>
                <w:szCs w:val="16"/>
                <w:lang w:val="en-US" w:eastAsia="en-GB"/>
              </w:rPr>
              <w:t>Sedimentary Structures</w:t>
            </w:r>
          </w:p>
        </w:tc>
        <w:tc>
          <w:tcPr>
            <w:tcW w:w="9213" w:type="dxa"/>
            <w:gridSpan w:val="2"/>
            <w:tcBorders>
              <w:top w:val="double" w:sz="4" w:space="0" w:color="auto"/>
              <w:bottom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contextualSpacing/>
              <w:rPr>
                <w:rFonts w:ascii="Times New Roman" w:eastAsia="Times New Roman" w:hAnsi="Times New Roman" w:cs="Times New Roman"/>
                <w:b/>
                <w:bCs/>
                <w:sz w:val="16"/>
                <w:szCs w:val="16"/>
                <w:lang w:val="en-US" w:eastAsia="en-GB"/>
              </w:rPr>
            </w:pPr>
            <w:r w:rsidRPr="00E047D1">
              <w:rPr>
                <w:rFonts w:ascii="Times New Roman" w:eastAsia="Times New Roman" w:hAnsi="Times New Roman" w:cs="Times New Roman"/>
                <w:b/>
                <w:bCs/>
                <w:sz w:val="16"/>
                <w:szCs w:val="16"/>
                <w:lang w:val="en-US" w:eastAsia="en-GB"/>
              </w:rPr>
              <w:t>Interpretation and Environment of Deposition</w:t>
            </w:r>
          </w:p>
        </w:tc>
      </w:tr>
      <w:tr w:rsidR="009A4226" w:rsidRPr="00E047D1" w:rsidTr="008366AE">
        <w:trPr>
          <w:trHeight w:val="537"/>
        </w:trPr>
        <w:tc>
          <w:tcPr>
            <w:tcW w:w="714" w:type="dxa"/>
            <w:tcBorders>
              <w:top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Sm</w:t>
            </w:r>
          </w:p>
        </w:tc>
        <w:tc>
          <w:tcPr>
            <w:tcW w:w="1276" w:type="dxa"/>
            <w:tcBorders>
              <w:top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Sandstone (</w:t>
            </w:r>
            <w:proofErr w:type="spellStart"/>
            <w:r w:rsidRPr="00E047D1">
              <w:rPr>
                <w:rFonts w:ascii="Times New Roman" w:eastAsia="Times New Roman" w:hAnsi="Times New Roman" w:cs="Times New Roman"/>
                <w:sz w:val="16"/>
                <w:szCs w:val="16"/>
                <w:lang w:val="en-US" w:eastAsia="en-GB"/>
              </w:rPr>
              <w:t>v.f</w:t>
            </w:r>
            <w:proofErr w:type="spellEnd"/>
            <w:r w:rsidRPr="00E047D1">
              <w:rPr>
                <w:rFonts w:ascii="Times New Roman" w:eastAsia="Times New Roman" w:hAnsi="Times New Roman" w:cs="Times New Roman"/>
                <w:sz w:val="16"/>
                <w:szCs w:val="16"/>
                <w:lang w:val="en-US" w:eastAsia="en-GB"/>
              </w:rPr>
              <w:t>-m)</w:t>
            </w:r>
          </w:p>
        </w:tc>
        <w:tc>
          <w:tcPr>
            <w:tcW w:w="2410" w:type="dxa"/>
            <w:tcBorders>
              <w:top w:val="single" w:sz="8" w:space="0" w:color="auto"/>
            </w:tcBorders>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Massive/ structureless </w:t>
            </w:r>
            <w:r w:rsidR="00BB75DF" w:rsidRPr="00E047D1">
              <w:rPr>
                <w:rFonts w:ascii="Times New Roman" w:eastAsia="Times New Roman" w:hAnsi="Times New Roman" w:cs="Times New Roman"/>
                <w:sz w:val="16"/>
                <w:szCs w:val="16"/>
                <w:lang w:val="en-US" w:eastAsia="en-GB"/>
              </w:rPr>
              <w:t>sandstone</w:t>
            </w:r>
          </w:p>
        </w:tc>
        <w:tc>
          <w:tcPr>
            <w:tcW w:w="9213" w:type="dxa"/>
            <w:gridSpan w:val="2"/>
            <w:tcBorders>
              <w:top w:val="single" w:sz="8" w:space="0" w:color="auto"/>
            </w:tcBorders>
            <w:shd w:val="clear" w:color="auto" w:fill="auto"/>
            <w:vAlign w:val="center"/>
            <w:hideMark/>
          </w:tcPr>
          <w:p w:rsidR="00092771" w:rsidRPr="00E047D1" w:rsidRDefault="00B03F46" w:rsidP="00B03F46">
            <w:pPr>
              <w:spacing w:before="100" w:beforeAutospacing="1" w:after="100" w:afterAutospacing="1" w:line="240" w:lineRule="auto"/>
              <w:ind w:left="113" w:right="318" w:hanging="113"/>
              <w:contextualSpacing/>
              <w:rPr>
                <w:rFonts w:ascii="Times New Roman" w:hAnsi="Times New Roman" w:cs="Times New Roman"/>
                <w:sz w:val="16"/>
                <w:szCs w:val="16"/>
                <w:lang w:val="en-US"/>
              </w:rPr>
            </w:pPr>
            <w:r w:rsidRPr="00E047D1">
              <w:rPr>
                <w:rFonts w:ascii="Times New Roman" w:eastAsia="Times New Roman" w:hAnsi="Times New Roman" w:cs="Times New Roman"/>
                <w:sz w:val="16"/>
                <w:szCs w:val="16"/>
                <w:lang w:val="en-US" w:eastAsia="en-GB"/>
              </w:rPr>
              <w:t xml:space="preserve">Structureless sandstone may form as </w:t>
            </w:r>
            <w:r w:rsidR="00092771" w:rsidRPr="00E047D1">
              <w:rPr>
                <w:rFonts w:ascii="Times New Roman" w:eastAsia="Times New Roman" w:hAnsi="Times New Roman" w:cs="Times New Roman"/>
                <w:sz w:val="16"/>
                <w:szCs w:val="16"/>
                <w:lang w:val="en-US" w:eastAsia="en-GB"/>
              </w:rPr>
              <w:t xml:space="preserve">a result of weathering or </w:t>
            </w:r>
            <w:r w:rsidRPr="00E047D1">
              <w:rPr>
                <w:rFonts w:ascii="Times New Roman" w:eastAsia="Times New Roman" w:hAnsi="Times New Roman" w:cs="Times New Roman"/>
                <w:sz w:val="16"/>
                <w:szCs w:val="16"/>
                <w:lang w:val="en-US" w:eastAsia="en-GB"/>
              </w:rPr>
              <w:t xml:space="preserve">the </w:t>
            </w:r>
            <w:r w:rsidR="00092771" w:rsidRPr="00E047D1">
              <w:rPr>
                <w:rFonts w:ascii="Times New Roman" w:eastAsia="Times New Roman" w:hAnsi="Times New Roman" w:cs="Times New Roman"/>
                <w:sz w:val="16"/>
                <w:szCs w:val="16"/>
                <w:lang w:val="en-US" w:eastAsia="en-GB"/>
              </w:rPr>
              <w:t>uniform grain size. Internal structures often destroyed due to intense bioturbation (locali</w:t>
            </w:r>
            <w:r w:rsidR="009E009B" w:rsidRPr="00E047D1">
              <w:rPr>
                <w:rFonts w:ascii="Times New Roman" w:eastAsia="Times New Roman" w:hAnsi="Times New Roman" w:cs="Times New Roman"/>
                <w:sz w:val="16"/>
                <w:szCs w:val="16"/>
                <w:lang w:val="en-US" w:eastAsia="en-GB"/>
              </w:rPr>
              <w:t>z</w:t>
            </w:r>
            <w:r w:rsidR="00092771" w:rsidRPr="00E047D1">
              <w:rPr>
                <w:rFonts w:ascii="Times New Roman" w:eastAsia="Times New Roman" w:hAnsi="Times New Roman" w:cs="Times New Roman"/>
                <w:sz w:val="16"/>
                <w:szCs w:val="16"/>
                <w:lang w:val="en-US" w:eastAsia="en-GB"/>
              </w:rPr>
              <w:t>ed), dewatering or weathering. Alternative interpretation of insufficient time available for bedform development, for example small channel bank collapse.</w:t>
            </w:r>
          </w:p>
        </w:tc>
      </w:tr>
      <w:tr w:rsidR="00092771" w:rsidRPr="00E047D1" w:rsidTr="003918DD">
        <w:trPr>
          <w:trHeight w:val="752"/>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Sh</w:t>
            </w:r>
            <w:proofErr w:type="spellEnd"/>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Sandstone (f-m)</w:t>
            </w:r>
          </w:p>
        </w:tc>
        <w:tc>
          <w:tcPr>
            <w:tcW w:w="2410" w:type="dxa"/>
            <w:shd w:val="clear" w:color="auto" w:fill="auto"/>
            <w:vAlign w:val="center"/>
            <w:hideMark/>
          </w:tcPr>
          <w:p w:rsidR="00092771" w:rsidRPr="00E047D1" w:rsidRDefault="00BB75DF"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Planar laminated sandstone</w:t>
            </w:r>
            <w:r w:rsidR="00092771" w:rsidRPr="00E047D1">
              <w:rPr>
                <w:rFonts w:ascii="Times New Roman" w:eastAsia="Times New Roman" w:hAnsi="Times New Roman" w:cs="Times New Roman"/>
                <w:sz w:val="16"/>
                <w:szCs w:val="16"/>
                <w:lang w:val="en-US" w:eastAsia="en-GB"/>
              </w:rPr>
              <w:t>. Parting lineations (</w:t>
            </w:r>
            <w:proofErr w:type="spellStart"/>
            <w:r w:rsidR="00092771" w:rsidRPr="00E047D1">
              <w:rPr>
                <w:rFonts w:ascii="Times New Roman" w:eastAsia="Times New Roman" w:hAnsi="Times New Roman" w:cs="Times New Roman"/>
                <w:sz w:val="16"/>
                <w:szCs w:val="16"/>
                <w:lang w:val="en-US" w:eastAsia="en-GB"/>
              </w:rPr>
              <w:t>pcl</w:t>
            </w:r>
            <w:proofErr w:type="spellEnd"/>
            <w:r w:rsidR="00092771" w:rsidRPr="00E047D1">
              <w:rPr>
                <w:rFonts w:ascii="Times New Roman" w:eastAsia="Times New Roman" w:hAnsi="Times New Roman" w:cs="Times New Roman"/>
                <w:sz w:val="16"/>
                <w:szCs w:val="16"/>
                <w:lang w:val="en-US" w:eastAsia="en-GB"/>
              </w:rPr>
              <w:t>) common</w:t>
            </w:r>
          </w:p>
        </w:tc>
        <w:tc>
          <w:tcPr>
            <w:tcW w:w="9213" w:type="dxa"/>
            <w:gridSpan w:val="2"/>
            <w:shd w:val="clear" w:color="auto" w:fill="auto"/>
            <w:vAlign w:val="center"/>
            <w:hideMark/>
          </w:tcPr>
          <w:p w:rsidR="00092771" w:rsidRPr="00E047D1" w:rsidRDefault="00092771" w:rsidP="00216778">
            <w:pPr>
              <w:spacing w:before="100" w:beforeAutospacing="1" w:after="100" w:afterAutospacing="1" w:line="240" w:lineRule="auto"/>
              <w:ind w:left="113" w:right="318" w:hanging="113"/>
              <w:contextualSpacing/>
              <w:rPr>
                <w:rFonts w:ascii="Times New Roman" w:hAnsi="Times New Roman" w:cs="Times New Roman"/>
                <w:sz w:val="16"/>
                <w:szCs w:val="16"/>
                <w:lang w:val="en-US"/>
              </w:rPr>
            </w:pPr>
            <w:r w:rsidRPr="00E047D1">
              <w:rPr>
                <w:rFonts w:ascii="Times New Roman" w:eastAsia="Times New Roman" w:hAnsi="Times New Roman" w:cs="Times New Roman"/>
                <w:sz w:val="16"/>
                <w:szCs w:val="16"/>
                <w:lang w:val="en-US" w:eastAsia="en-GB"/>
              </w:rPr>
              <w:t xml:space="preserve">High flow velocities, often in shallow water depths, deposit under upper flow regime plane bed conditions, destroying dunes and ripples. Primary current lineation often produced by turbulent eddies near the water surface. </w:t>
            </w:r>
            <w:proofErr w:type="spellStart"/>
            <w:r w:rsidRPr="00E047D1">
              <w:rPr>
                <w:rFonts w:ascii="Times New Roman" w:eastAsia="Times New Roman" w:hAnsi="Times New Roman" w:cs="Times New Roman"/>
                <w:sz w:val="16"/>
                <w:szCs w:val="16"/>
                <w:lang w:val="en-US" w:eastAsia="en-GB"/>
              </w:rPr>
              <w:t>Paleocurrent</w:t>
            </w:r>
            <w:proofErr w:type="spellEnd"/>
            <w:r w:rsidRPr="00E047D1">
              <w:rPr>
                <w:rFonts w:ascii="Times New Roman" w:eastAsia="Times New Roman" w:hAnsi="Times New Roman" w:cs="Times New Roman"/>
                <w:sz w:val="16"/>
                <w:szCs w:val="16"/>
                <w:lang w:val="en-US" w:eastAsia="en-GB"/>
              </w:rPr>
              <w:t xml:space="preserve"> direction parallel to lineation.</w:t>
            </w:r>
            <w:r w:rsidRPr="00E047D1">
              <w:rPr>
                <w:rFonts w:ascii="Times New Roman" w:hAnsi="Times New Roman" w:cs="Times New Roman"/>
                <w:sz w:val="16"/>
                <w:szCs w:val="16"/>
                <w:lang w:val="en-US"/>
              </w:rPr>
              <w:t xml:space="preserve"> </w:t>
            </w:r>
          </w:p>
        </w:tc>
      </w:tr>
      <w:tr w:rsidR="00092771" w:rsidRPr="00E047D1" w:rsidTr="003918DD">
        <w:trPr>
          <w:trHeight w:val="433"/>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Sl</w:t>
            </w:r>
            <w:proofErr w:type="spellEnd"/>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Sandstone (f-m)</w:t>
            </w:r>
          </w:p>
        </w:tc>
        <w:tc>
          <w:tcPr>
            <w:tcW w:w="2410"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Low angle (&lt;</w:t>
            </w:r>
            <w:r w:rsidR="003A259C" w:rsidRPr="00E047D1">
              <w:rPr>
                <w:rFonts w:ascii="Times New Roman" w:eastAsia="Times New Roman" w:hAnsi="Times New Roman" w:cs="Times New Roman"/>
                <w:sz w:val="16"/>
                <w:szCs w:val="16"/>
                <w:lang w:val="en-US" w:eastAsia="en-GB"/>
              </w:rPr>
              <w:t xml:space="preserve"> </w:t>
            </w:r>
            <w:r w:rsidRPr="00E047D1">
              <w:rPr>
                <w:rFonts w:ascii="Times New Roman" w:eastAsia="Times New Roman" w:hAnsi="Times New Roman" w:cs="Times New Roman"/>
                <w:sz w:val="16"/>
                <w:szCs w:val="16"/>
                <w:lang w:val="en-US" w:eastAsia="en-GB"/>
              </w:rPr>
              <w:t>10°) cross -stratified sandstone</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Large scale dunes and barforms. </w:t>
            </w:r>
            <w:proofErr w:type="spellStart"/>
            <w:r w:rsidRPr="00E047D1">
              <w:rPr>
                <w:rFonts w:ascii="Times New Roman" w:eastAsia="Times New Roman" w:hAnsi="Times New Roman" w:cs="Times New Roman"/>
                <w:sz w:val="16"/>
                <w:szCs w:val="16"/>
                <w:lang w:val="en-US" w:eastAsia="en-GB"/>
              </w:rPr>
              <w:t>Sl</w:t>
            </w:r>
            <w:proofErr w:type="spellEnd"/>
            <w:r w:rsidRPr="00E047D1">
              <w:rPr>
                <w:rFonts w:ascii="Times New Roman" w:eastAsia="Times New Roman" w:hAnsi="Times New Roman" w:cs="Times New Roman"/>
                <w:sz w:val="16"/>
                <w:szCs w:val="16"/>
                <w:lang w:val="en-US" w:eastAsia="en-GB"/>
              </w:rPr>
              <w:t xml:space="preserve"> may form from lateral migration of the channel and lateral migration of point bars (lateral accretion surfaces), in more sinuous systems.</w:t>
            </w:r>
          </w:p>
        </w:tc>
      </w:tr>
      <w:tr w:rsidR="00092771" w:rsidRPr="00E047D1" w:rsidTr="003918DD">
        <w:trPr>
          <w:trHeight w:val="736"/>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Sp</w:t>
            </w:r>
            <w:proofErr w:type="spellEnd"/>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Sandstone (f-m)</w:t>
            </w:r>
          </w:p>
        </w:tc>
        <w:tc>
          <w:tcPr>
            <w:tcW w:w="2410" w:type="dxa"/>
            <w:shd w:val="clear" w:color="auto" w:fill="auto"/>
            <w:vAlign w:val="center"/>
            <w:hideMark/>
          </w:tcPr>
          <w:p w:rsidR="00092771" w:rsidRPr="00E047D1" w:rsidRDefault="00B00C2A"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High angle</w:t>
            </w:r>
            <w:r w:rsidR="00092771" w:rsidRPr="00E047D1">
              <w:rPr>
                <w:rFonts w:ascii="Times New Roman" w:eastAsia="Times New Roman" w:hAnsi="Times New Roman" w:cs="Times New Roman"/>
                <w:sz w:val="16"/>
                <w:szCs w:val="16"/>
                <w:lang w:val="en-US" w:eastAsia="en-GB"/>
              </w:rPr>
              <w:t xml:space="preserve"> (&gt;</w:t>
            </w:r>
            <w:r w:rsidR="003A259C" w:rsidRPr="00E047D1">
              <w:rPr>
                <w:rFonts w:ascii="Times New Roman" w:eastAsia="Times New Roman" w:hAnsi="Times New Roman" w:cs="Times New Roman"/>
                <w:sz w:val="16"/>
                <w:szCs w:val="16"/>
                <w:lang w:val="en-US" w:eastAsia="en-GB"/>
              </w:rPr>
              <w:t xml:space="preserve"> </w:t>
            </w:r>
            <w:r w:rsidRPr="00E047D1">
              <w:rPr>
                <w:rFonts w:ascii="Times New Roman" w:eastAsia="Times New Roman" w:hAnsi="Times New Roman" w:cs="Times New Roman"/>
                <w:sz w:val="16"/>
                <w:szCs w:val="16"/>
                <w:lang w:val="en-US" w:eastAsia="en-GB"/>
              </w:rPr>
              <w:t>10°)</w:t>
            </w:r>
            <w:r w:rsidR="00092771" w:rsidRPr="00E047D1">
              <w:rPr>
                <w:rFonts w:ascii="Times New Roman" w:eastAsia="Times New Roman" w:hAnsi="Times New Roman" w:cs="Times New Roman"/>
                <w:sz w:val="16"/>
                <w:szCs w:val="16"/>
                <w:lang w:val="en-US" w:eastAsia="en-GB"/>
              </w:rPr>
              <w:t xml:space="preserve"> planar cross-stratified sandstone</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Commonly located towards the base of channel-belts. Represents the migration of 2-D dunes that form at lower flow velocities than trough cross-stratified sandstone (dune height is proportional to water depth). Alternatively may form due to lateral migration of point bars in a fluvial channel or from deposition in erosional scours. </w:t>
            </w:r>
          </w:p>
        </w:tc>
      </w:tr>
      <w:tr w:rsidR="00092771" w:rsidRPr="00E047D1" w:rsidTr="003918DD">
        <w:trPr>
          <w:trHeight w:val="537"/>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St</w:t>
            </w:r>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Sandstone (f-m)</w:t>
            </w:r>
          </w:p>
        </w:tc>
        <w:tc>
          <w:tcPr>
            <w:tcW w:w="2410"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Trough cross-stratified sandstone</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In-channel migration of 3-D dunes (bedload transportation), where deep scours are common. Often located at the base of a point bar and dunes may have a sigmoidal profile. Trough cross-stratification is formed by </w:t>
            </w:r>
            <w:proofErr w:type="spellStart"/>
            <w:r w:rsidRPr="00E047D1">
              <w:rPr>
                <w:rFonts w:ascii="Times New Roman" w:eastAsia="Times New Roman" w:hAnsi="Times New Roman" w:cs="Times New Roman"/>
                <w:sz w:val="16"/>
                <w:szCs w:val="16"/>
                <w:lang w:val="en-US" w:eastAsia="en-GB"/>
              </w:rPr>
              <w:t>linguoid</w:t>
            </w:r>
            <w:proofErr w:type="spellEnd"/>
            <w:r w:rsidRPr="00E047D1">
              <w:rPr>
                <w:rFonts w:ascii="Times New Roman" w:eastAsia="Times New Roman" w:hAnsi="Times New Roman" w:cs="Times New Roman"/>
                <w:sz w:val="16"/>
                <w:szCs w:val="16"/>
                <w:lang w:val="en-US" w:eastAsia="en-GB"/>
              </w:rPr>
              <w:t xml:space="preserve"> ripples.</w:t>
            </w:r>
          </w:p>
        </w:tc>
      </w:tr>
      <w:tr w:rsidR="00092771" w:rsidRPr="00E047D1" w:rsidTr="003918DD">
        <w:trPr>
          <w:trHeight w:val="1167"/>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Sr</w:t>
            </w:r>
            <w:proofErr w:type="spellEnd"/>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Sandstone (f), </w:t>
            </w:r>
          </w:p>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siltstone (c)</w:t>
            </w:r>
          </w:p>
        </w:tc>
        <w:tc>
          <w:tcPr>
            <w:tcW w:w="2410" w:type="dxa"/>
            <w:shd w:val="clear" w:color="auto" w:fill="auto"/>
            <w:vAlign w:val="center"/>
            <w:hideMark/>
          </w:tcPr>
          <w:p w:rsidR="00092771" w:rsidRPr="00E047D1" w:rsidRDefault="00092771" w:rsidP="00D511CD">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R</w:t>
            </w:r>
            <w:r w:rsidR="00B00C2A" w:rsidRPr="00E047D1">
              <w:rPr>
                <w:rFonts w:ascii="Times New Roman" w:eastAsia="Times New Roman" w:hAnsi="Times New Roman" w:cs="Times New Roman"/>
                <w:sz w:val="16"/>
                <w:szCs w:val="16"/>
                <w:lang w:val="en-US" w:eastAsia="en-GB"/>
              </w:rPr>
              <w:t>ipple cross-laminated sandstone</w:t>
            </w:r>
            <w:r w:rsidRPr="00E047D1">
              <w:rPr>
                <w:rFonts w:ascii="Times New Roman" w:eastAsia="Times New Roman" w:hAnsi="Times New Roman" w:cs="Times New Roman"/>
                <w:i/>
                <w:iCs/>
                <w:sz w:val="16"/>
                <w:szCs w:val="16"/>
                <w:lang w:val="en-US" w:eastAsia="en-GB"/>
              </w:rPr>
              <w:t xml:space="preserve"> (asymmetric</w:t>
            </w:r>
            <w:r w:rsidR="00B00C2A" w:rsidRPr="00E047D1">
              <w:rPr>
                <w:rFonts w:ascii="Times New Roman" w:eastAsia="Times New Roman" w:hAnsi="Times New Roman" w:cs="Times New Roman"/>
                <w:i/>
                <w:iCs/>
                <w:sz w:val="16"/>
                <w:szCs w:val="16"/>
                <w:lang w:val="en-US" w:eastAsia="en-GB"/>
              </w:rPr>
              <w:t>al climbing; symmetrical; wave; rib and furrow;</w:t>
            </w:r>
            <w:r w:rsidRPr="00E047D1">
              <w:rPr>
                <w:rFonts w:ascii="Times New Roman" w:eastAsia="Times New Roman" w:hAnsi="Times New Roman" w:cs="Times New Roman"/>
                <w:i/>
                <w:iCs/>
                <w:sz w:val="16"/>
                <w:szCs w:val="16"/>
                <w:lang w:val="en-US" w:eastAsia="en-GB"/>
              </w:rPr>
              <w:t xml:space="preserve"> ripple tops)</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Ripples represent low flow regime conditions and they correspond to the transportation of sand through the channel due to water currents flowing over the surface of the sediment. Bi-directional wave motion creates straight-crested symmetrical wave ripples (weaker flows), whereas the more sinuous-crested current ripples are produced by uni-directional currents (stronger currents). Rib-and-furrow is produced by the downstream migration of current ripples. Ladder-back ripples are secondary ripple sets that form between larger ripple troughs. Ripples can be deposited on tops of levees or in crevasse channels as the flood energy subsides, for example at the top of a sheet-like proximal splay sand. Alternatively ripples may form in channel-fills during stable flow conditions or throughout a waning flow on barform tops, such as point bars. Commonly associated with the upper part of </w:t>
            </w:r>
            <w:proofErr w:type="spellStart"/>
            <w:r w:rsidRPr="00E047D1">
              <w:rPr>
                <w:rFonts w:ascii="Times New Roman" w:eastAsia="Times New Roman" w:hAnsi="Times New Roman" w:cs="Times New Roman"/>
                <w:sz w:val="16"/>
                <w:szCs w:val="16"/>
                <w:lang w:val="en-US" w:eastAsia="en-GB"/>
              </w:rPr>
              <w:t>Sl</w:t>
            </w:r>
            <w:proofErr w:type="spellEnd"/>
            <w:r w:rsidRPr="00E047D1">
              <w:rPr>
                <w:rFonts w:ascii="Times New Roman" w:eastAsia="Times New Roman" w:hAnsi="Times New Roman" w:cs="Times New Roman"/>
                <w:sz w:val="16"/>
                <w:szCs w:val="16"/>
                <w:lang w:val="en-US" w:eastAsia="en-GB"/>
              </w:rPr>
              <w:t xml:space="preserve"> facies.</w:t>
            </w:r>
          </w:p>
        </w:tc>
      </w:tr>
      <w:tr w:rsidR="00092771" w:rsidRPr="00E047D1" w:rsidTr="003918DD">
        <w:trPr>
          <w:trHeight w:val="744"/>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Sd</w:t>
            </w:r>
            <w:proofErr w:type="spellEnd"/>
          </w:p>
        </w:tc>
        <w:tc>
          <w:tcPr>
            <w:tcW w:w="1276" w:type="dxa"/>
            <w:shd w:val="clear" w:color="auto" w:fill="auto"/>
            <w:vAlign w:val="center"/>
            <w:hideMark/>
          </w:tcPr>
          <w:p w:rsidR="00092771" w:rsidRPr="00E047D1" w:rsidRDefault="00B00C2A"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Sandstone (f), </w:t>
            </w:r>
          </w:p>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siltstone (c)</w:t>
            </w:r>
          </w:p>
        </w:tc>
        <w:tc>
          <w:tcPr>
            <w:tcW w:w="2410" w:type="dxa"/>
            <w:shd w:val="clear" w:color="auto" w:fill="auto"/>
            <w:vAlign w:val="center"/>
            <w:hideMark/>
          </w:tcPr>
          <w:p w:rsidR="00092771" w:rsidRPr="00E047D1" w:rsidRDefault="00BB75DF"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Convolute laminated sandstone</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Deformation of bedding and/or</w:t>
            </w:r>
            <w:r w:rsidR="009E009B" w:rsidRPr="00E047D1">
              <w:rPr>
                <w:rFonts w:ascii="Times New Roman" w:eastAsia="Times New Roman" w:hAnsi="Times New Roman" w:cs="Times New Roman"/>
                <w:sz w:val="16"/>
                <w:szCs w:val="16"/>
                <w:lang w:val="en-US" w:eastAsia="en-GB"/>
              </w:rPr>
              <w:t xml:space="preserve"> laminations. May create localiz</w:t>
            </w:r>
            <w:r w:rsidRPr="00E047D1">
              <w:rPr>
                <w:rFonts w:ascii="Times New Roman" w:eastAsia="Times New Roman" w:hAnsi="Times New Roman" w:cs="Times New Roman"/>
                <w:sz w:val="16"/>
                <w:szCs w:val="16"/>
                <w:lang w:val="en-US" w:eastAsia="en-GB"/>
              </w:rPr>
              <w:t xml:space="preserve">ed </w:t>
            </w:r>
            <w:proofErr w:type="spellStart"/>
            <w:r w:rsidRPr="00E047D1">
              <w:rPr>
                <w:rFonts w:ascii="Times New Roman" w:eastAsia="Times New Roman" w:hAnsi="Times New Roman" w:cs="Times New Roman"/>
                <w:sz w:val="16"/>
                <w:szCs w:val="16"/>
                <w:lang w:val="en-US" w:eastAsia="en-GB"/>
              </w:rPr>
              <w:t>brecciation</w:t>
            </w:r>
            <w:proofErr w:type="spellEnd"/>
            <w:r w:rsidRPr="00E047D1">
              <w:rPr>
                <w:rFonts w:ascii="Times New Roman" w:eastAsia="Times New Roman" w:hAnsi="Times New Roman" w:cs="Times New Roman"/>
                <w:sz w:val="16"/>
                <w:szCs w:val="16"/>
                <w:lang w:val="en-US" w:eastAsia="en-GB"/>
              </w:rPr>
              <w:t xml:space="preserve">. High deposition rates lead to loosely packed sediment prone to deformation. Convolute beds and laminations and dish and pillar structures are formed from dewatering. Flame structures occur from denser sand/coarse silt being deposited on top of less dense fine silt. </w:t>
            </w:r>
          </w:p>
        </w:tc>
      </w:tr>
      <w:tr w:rsidR="00092771" w:rsidRPr="00E047D1" w:rsidTr="003918DD">
        <w:trPr>
          <w:trHeight w:val="535"/>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Sw</w:t>
            </w:r>
            <w:proofErr w:type="spellEnd"/>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Sandstone (f)</w:t>
            </w:r>
          </w:p>
        </w:tc>
        <w:tc>
          <w:tcPr>
            <w:tcW w:w="2410"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Wavy laminated sandstone</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Often associated within vertical facies changes from parallel laminations to wavy laminations to climbing ripples. The wavy laminae may be the product of previously rippled surfaces. </w:t>
            </w:r>
          </w:p>
        </w:tc>
      </w:tr>
      <w:tr w:rsidR="00092771" w:rsidRPr="00E047D1" w:rsidTr="003918DD">
        <w:trPr>
          <w:trHeight w:val="416"/>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w:t>
            </w:r>
            <w:proofErr w:type="spellStart"/>
            <w:r w:rsidRPr="00E047D1">
              <w:rPr>
                <w:rFonts w:ascii="Times New Roman" w:eastAsia="Times New Roman" w:hAnsi="Times New Roman" w:cs="Times New Roman"/>
                <w:sz w:val="16"/>
                <w:szCs w:val="16"/>
                <w:lang w:val="en-US" w:eastAsia="en-GB"/>
              </w:rPr>
              <w:t>Gl</w:t>
            </w:r>
            <w:proofErr w:type="spellEnd"/>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Matrix-supported (siltstone to f. sandstone) with clasts </w:t>
            </w:r>
          </w:p>
        </w:tc>
        <w:tc>
          <w:tcPr>
            <w:tcW w:w="2410" w:type="dxa"/>
            <w:shd w:val="clear" w:color="auto" w:fill="auto"/>
            <w:vAlign w:val="center"/>
            <w:hideMark/>
          </w:tcPr>
          <w:p w:rsidR="00092771" w:rsidRPr="00E047D1" w:rsidRDefault="00BB75DF"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Matrix-supported intraformational conglomerate </w:t>
            </w:r>
            <w:r w:rsidR="00092771" w:rsidRPr="00E047D1">
              <w:rPr>
                <w:rFonts w:ascii="Times New Roman" w:eastAsia="Times New Roman" w:hAnsi="Times New Roman" w:cs="Times New Roman"/>
                <w:sz w:val="16"/>
                <w:szCs w:val="16"/>
                <w:lang w:val="en-US" w:eastAsia="en-GB"/>
              </w:rPr>
              <w:t>comprising mud clasts, concretions and rare bone fragments.</w:t>
            </w:r>
          </w:p>
        </w:tc>
        <w:tc>
          <w:tcPr>
            <w:tcW w:w="9213" w:type="dxa"/>
            <w:gridSpan w:val="2"/>
            <w:shd w:val="clear" w:color="auto" w:fill="auto"/>
            <w:vAlign w:val="center"/>
            <w:hideMark/>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Basal channel lag deposits often formed during bank collapse from erosion of the outer river bend (high energy flows </w:t>
            </w:r>
            <w:r w:rsidR="00B00C2A" w:rsidRPr="00E047D1">
              <w:rPr>
                <w:rFonts w:ascii="Times New Roman" w:eastAsia="Times New Roman" w:hAnsi="Times New Roman" w:cs="Times New Roman"/>
                <w:sz w:val="16"/>
                <w:szCs w:val="16"/>
                <w:lang w:val="en-US" w:eastAsia="en-GB"/>
              </w:rPr>
              <w:t xml:space="preserve">and migration of the channel). </w:t>
            </w:r>
            <w:r w:rsidRPr="00E047D1">
              <w:rPr>
                <w:rFonts w:ascii="Times New Roman" w:eastAsia="Times New Roman" w:hAnsi="Times New Roman" w:cs="Times New Roman"/>
                <w:sz w:val="16"/>
                <w:szCs w:val="16"/>
                <w:lang w:val="en-US" w:eastAsia="en-GB"/>
              </w:rPr>
              <w:t>Alternatively due to channel-belt avulsion when there is power to erode the banks and after avulsion the channel then cuts into its new banks. Lags are deposited when the river can no longer support the transport of bedload. This coarser sediment is commonly deposited at the base of cross-beds, for example on the lee side of dunes at the base of the foresets or at the base of the channel-belt. Stratified sandstone stringers within lags are likely to be down-cutting bedset toes. Thicker conglomerates represent axial deposition.</w:t>
            </w:r>
          </w:p>
        </w:tc>
      </w:tr>
      <w:tr w:rsidR="00092771" w:rsidRPr="00E047D1" w:rsidTr="003918DD">
        <w:trPr>
          <w:trHeight w:val="410"/>
        </w:trPr>
        <w:tc>
          <w:tcPr>
            <w:tcW w:w="714"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   Gm</w:t>
            </w:r>
          </w:p>
        </w:tc>
        <w:tc>
          <w:tcPr>
            <w:tcW w:w="1276" w:type="dxa"/>
            <w:shd w:val="clear" w:color="auto" w:fill="auto"/>
            <w:vAlign w:val="center"/>
            <w:hideMark/>
          </w:tcPr>
          <w:p w:rsidR="00092771" w:rsidRPr="00E047D1" w:rsidRDefault="00092771" w:rsidP="00DB3382">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 xml:space="preserve">Mudstone clasts, matrix supported </w:t>
            </w:r>
          </w:p>
          <w:p w:rsidR="00092771" w:rsidRPr="00E047D1" w:rsidRDefault="00092771" w:rsidP="00DB3382">
            <w:pPr>
              <w:spacing w:before="100" w:beforeAutospacing="1" w:after="100" w:afterAutospacing="1" w:line="240" w:lineRule="auto"/>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(f. sandstone)</w:t>
            </w:r>
          </w:p>
        </w:tc>
        <w:tc>
          <w:tcPr>
            <w:tcW w:w="2410" w:type="dxa"/>
            <w:shd w:val="clear" w:color="auto" w:fill="auto"/>
            <w:vAlign w:val="center"/>
            <w:hideMark/>
          </w:tcPr>
          <w:p w:rsidR="00092771" w:rsidRPr="00E047D1" w:rsidRDefault="00092771" w:rsidP="00BB75DF">
            <w:pPr>
              <w:spacing w:before="100" w:beforeAutospacing="1" w:after="100" w:afterAutospacing="1" w:line="240" w:lineRule="auto"/>
              <w:ind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Mud</w:t>
            </w:r>
            <w:r w:rsidR="00BB75DF" w:rsidRPr="00E047D1">
              <w:rPr>
                <w:rFonts w:ascii="Times New Roman" w:eastAsia="Times New Roman" w:hAnsi="Times New Roman" w:cs="Times New Roman"/>
                <w:sz w:val="16"/>
                <w:szCs w:val="16"/>
                <w:lang w:val="en-US" w:eastAsia="en-GB"/>
              </w:rPr>
              <w:t>stone clast</w:t>
            </w:r>
            <w:r w:rsidRPr="00E047D1">
              <w:rPr>
                <w:rFonts w:ascii="Times New Roman" w:eastAsia="Times New Roman" w:hAnsi="Times New Roman" w:cs="Times New Roman"/>
                <w:sz w:val="16"/>
                <w:szCs w:val="16"/>
                <w:lang w:val="en-US" w:eastAsia="en-GB"/>
              </w:rPr>
              <w:t xml:space="preserve"> horizon, aligned</w:t>
            </w:r>
          </w:p>
        </w:tc>
        <w:tc>
          <w:tcPr>
            <w:tcW w:w="9213" w:type="dxa"/>
            <w:gridSpan w:val="2"/>
            <w:shd w:val="clear" w:color="auto" w:fill="auto"/>
            <w:vAlign w:val="center"/>
            <w:hideMark/>
          </w:tcPr>
          <w:p w:rsidR="00092771" w:rsidRPr="00E047D1" w:rsidRDefault="00BB75DF" w:rsidP="00BB75DF">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r w:rsidRPr="00E047D1">
              <w:rPr>
                <w:rFonts w:ascii="Times New Roman" w:eastAsia="Times New Roman" w:hAnsi="Times New Roman" w:cs="Times New Roman"/>
                <w:sz w:val="16"/>
                <w:szCs w:val="16"/>
                <w:lang w:val="en-US" w:eastAsia="en-GB"/>
              </w:rPr>
              <w:t>Mudstone r</w:t>
            </w:r>
            <w:r w:rsidR="00092771" w:rsidRPr="00E047D1">
              <w:rPr>
                <w:rFonts w:ascii="Times New Roman" w:eastAsia="Times New Roman" w:hAnsi="Times New Roman" w:cs="Times New Roman"/>
                <w:sz w:val="16"/>
                <w:szCs w:val="16"/>
                <w:lang w:val="en-US" w:eastAsia="en-GB"/>
              </w:rPr>
              <w:t>ip-up clasts from underlying bed. Mud</w:t>
            </w:r>
            <w:r w:rsidRPr="00E047D1">
              <w:rPr>
                <w:rFonts w:ascii="Times New Roman" w:eastAsia="Times New Roman" w:hAnsi="Times New Roman" w:cs="Times New Roman"/>
                <w:sz w:val="16"/>
                <w:szCs w:val="16"/>
                <w:lang w:val="en-US" w:eastAsia="en-GB"/>
              </w:rPr>
              <w:t>stone</w:t>
            </w:r>
            <w:r w:rsidR="00092771" w:rsidRPr="00E047D1">
              <w:rPr>
                <w:rFonts w:ascii="Times New Roman" w:eastAsia="Times New Roman" w:hAnsi="Times New Roman" w:cs="Times New Roman"/>
                <w:sz w:val="16"/>
                <w:szCs w:val="16"/>
                <w:lang w:val="en-US" w:eastAsia="en-GB"/>
              </w:rPr>
              <w:t xml:space="preserve"> </w:t>
            </w:r>
            <w:r w:rsidRPr="00E047D1">
              <w:rPr>
                <w:rFonts w:ascii="Times New Roman" w:eastAsia="Times New Roman" w:hAnsi="Times New Roman" w:cs="Times New Roman"/>
                <w:sz w:val="16"/>
                <w:szCs w:val="16"/>
                <w:lang w:val="en-US" w:eastAsia="en-GB"/>
              </w:rPr>
              <w:t>clast</w:t>
            </w:r>
            <w:r w:rsidR="00092771" w:rsidRPr="00E047D1">
              <w:rPr>
                <w:rFonts w:ascii="Times New Roman" w:eastAsia="Times New Roman" w:hAnsi="Times New Roman" w:cs="Times New Roman"/>
                <w:sz w:val="16"/>
                <w:szCs w:val="16"/>
                <w:lang w:val="en-US" w:eastAsia="en-GB"/>
              </w:rPr>
              <w:t xml:space="preserve"> horizons often found nearer to channel margins. Mid-channel formation as floods </w:t>
            </w:r>
            <w:proofErr w:type="spellStart"/>
            <w:r w:rsidR="00092771" w:rsidRPr="00E047D1">
              <w:rPr>
                <w:rFonts w:ascii="Times New Roman" w:eastAsia="Times New Roman" w:hAnsi="Times New Roman" w:cs="Times New Roman"/>
                <w:sz w:val="16"/>
                <w:szCs w:val="16"/>
                <w:lang w:val="en-US" w:eastAsia="en-GB"/>
              </w:rPr>
              <w:t>mobilise</w:t>
            </w:r>
            <w:proofErr w:type="spellEnd"/>
            <w:r w:rsidR="00092771" w:rsidRPr="00E047D1">
              <w:rPr>
                <w:rFonts w:ascii="Times New Roman" w:eastAsia="Times New Roman" w:hAnsi="Times New Roman" w:cs="Times New Roman"/>
                <w:sz w:val="16"/>
                <w:szCs w:val="16"/>
                <w:lang w:val="en-US" w:eastAsia="en-GB"/>
              </w:rPr>
              <w:t xml:space="preserve"> the mud</w:t>
            </w:r>
            <w:r w:rsidRPr="00E047D1">
              <w:rPr>
                <w:rFonts w:ascii="Times New Roman" w:eastAsia="Times New Roman" w:hAnsi="Times New Roman" w:cs="Times New Roman"/>
                <w:sz w:val="16"/>
                <w:szCs w:val="16"/>
                <w:lang w:val="en-US" w:eastAsia="en-GB"/>
              </w:rPr>
              <w:t>stone</w:t>
            </w:r>
            <w:r w:rsidR="00092771" w:rsidRPr="00E047D1">
              <w:rPr>
                <w:rFonts w:ascii="Times New Roman" w:eastAsia="Times New Roman" w:hAnsi="Times New Roman" w:cs="Times New Roman"/>
                <w:sz w:val="16"/>
                <w:szCs w:val="16"/>
                <w:lang w:val="en-US" w:eastAsia="en-GB"/>
              </w:rPr>
              <w:t xml:space="preserve"> </w:t>
            </w:r>
            <w:r w:rsidRPr="00E047D1">
              <w:rPr>
                <w:rFonts w:ascii="Times New Roman" w:eastAsia="Times New Roman" w:hAnsi="Times New Roman" w:cs="Times New Roman"/>
                <w:sz w:val="16"/>
                <w:szCs w:val="16"/>
                <w:lang w:val="en-US" w:eastAsia="en-GB"/>
              </w:rPr>
              <w:t>clasts</w:t>
            </w:r>
            <w:r w:rsidR="00092771" w:rsidRPr="00E047D1">
              <w:rPr>
                <w:rFonts w:ascii="Times New Roman" w:eastAsia="Times New Roman" w:hAnsi="Times New Roman" w:cs="Times New Roman"/>
                <w:sz w:val="16"/>
                <w:szCs w:val="16"/>
                <w:lang w:val="en-US" w:eastAsia="en-GB"/>
              </w:rPr>
              <w:t>. Sand re-enters the system afterwards.</w:t>
            </w:r>
          </w:p>
        </w:tc>
      </w:tr>
      <w:tr w:rsidR="00092771" w:rsidRPr="00E047D1" w:rsidTr="003918DD">
        <w:trPr>
          <w:gridAfter w:val="1"/>
          <w:wAfter w:w="283" w:type="dxa"/>
          <w:trHeight w:val="317"/>
        </w:trPr>
        <w:tc>
          <w:tcPr>
            <w:tcW w:w="13330" w:type="dxa"/>
            <w:gridSpan w:val="4"/>
            <w:tcBorders>
              <w:top w:val="single" w:sz="4" w:space="0" w:color="auto"/>
            </w:tcBorders>
            <w:shd w:val="clear" w:color="auto" w:fill="auto"/>
            <w:vAlign w:val="center"/>
          </w:tcPr>
          <w:p w:rsidR="00092771" w:rsidRPr="00E047D1" w:rsidRDefault="00092771"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16"/>
                <w:lang w:val="en-US" w:eastAsia="en-GB"/>
              </w:rPr>
            </w:pPr>
            <w:proofErr w:type="spellStart"/>
            <w:r w:rsidRPr="00E047D1">
              <w:rPr>
                <w:rFonts w:ascii="Times New Roman" w:eastAsia="Times New Roman" w:hAnsi="Times New Roman" w:cs="Times New Roman"/>
                <w:sz w:val="16"/>
                <w:szCs w:val="16"/>
                <w:lang w:val="en-US" w:eastAsia="en-GB"/>
              </w:rPr>
              <w:t>v.f</w:t>
            </w:r>
            <w:proofErr w:type="spellEnd"/>
            <w:r w:rsidRPr="00E047D1">
              <w:rPr>
                <w:rFonts w:ascii="Times New Roman" w:eastAsia="Times New Roman" w:hAnsi="Times New Roman" w:cs="Times New Roman"/>
                <w:sz w:val="16"/>
                <w:szCs w:val="16"/>
                <w:lang w:val="en-US" w:eastAsia="en-GB"/>
              </w:rPr>
              <w:t>, very fine-grained; f, fine-grained; m, medium-grained; c, coarse-grained</w:t>
            </w:r>
          </w:p>
        </w:tc>
      </w:tr>
    </w:tbl>
    <w:p w:rsidR="009935AC" w:rsidRPr="00E047D1" w:rsidRDefault="009935AC" w:rsidP="00DB3382">
      <w:pPr>
        <w:autoSpaceDE w:val="0"/>
        <w:autoSpaceDN w:val="0"/>
        <w:adjustRightInd w:val="0"/>
        <w:spacing w:before="100" w:beforeAutospacing="1" w:after="100" w:afterAutospacing="1" w:line="480" w:lineRule="auto"/>
        <w:contextualSpacing/>
        <w:jc w:val="both"/>
        <w:rPr>
          <w:rFonts w:ascii="Times New Roman" w:hAnsi="Times New Roman" w:cs="Times New Roman"/>
          <w:sz w:val="24"/>
          <w:szCs w:val="24"/>
          <w:lang w:val="en-US"/>
        </w:rPr>
      </w:pPr>
    </w:p>
    <w:p w:rsidR="00092771" w:rsidRPr="00E047D1" w:rsidRDefault="00A52540" w:rsidP="00A52540">
      <w:pPr>
        <w:pStyle w:val="FigCaption"/>
        <w:ind w:firstLine="0"/>
        <w:rPr>
          <w:rFonts w:cs="Times New Roman"/>
          <w:i/>
          <w:szCs w:val="24"/>
          <w:lang w:val="en-US"/>
        </w:rPr>
      </w:pPr>
      <w:bookmarkStart w:id="92" w:name="_Ref382817670"/>
      <w:r w:rsidRPr="00E047D1">
        <w:rPr>
          <w:rFonts w:cs="Times New Roman"/>
          <w:szCs w:val="24"/>
          <w:lang w:val="en-US"/>
        </w:rPr>
        <w:lastRenderedPageBreak/>
        <w:t xml:space="preserve">Table </w:t>
      </w:r>
      <w:r w:rsidR="001A4875" w:rsidRPr="00E047D1">
        <w:rPr>
          <w:rFonts w:cs="Times New Roman"/>
          <w:szCs w:val="24"/>
          <w:lang w:val="en-US"/>
        </w:rPr>
        <w:fldChar w:fldCharType="begin"/>
      </w:r>
      <w:r w:rsidR="00770255" w:rsidRPr="00E047D1">
        <w:rPr>
          <w:rFonts w:cs="Times New Roman"/>
          <w:szCs w:val="24"/>
          <w:lang w:val="en-US"/>
        </w:rPr>
        <w:instrText xml:space="preserve"> SEQ Table \* ARABIC </w:instrText>
      </w:r>
      <w:r w:rsidR="001A4875" w:rsidRPr="00E047D1">
        <w:rPr>
          <w:rFonts w:cs="Times New Roman"/>
          <w:szCs w:val="24"/>
          <w:lang w:val="en-US"/>
        </w:rPr>
        <w:fldChar w:fldCharType="separate"/>
      </w:r>
      <w:r w:rsidR="00EC2859" w:rsidRPr="00E047D1">
        <w:rPr>
          <w:rFonts w:cs="Times New Roman"/>
          <w:szCs w:val="24"/>
          <w:lang w:val="en-US"/>
        </w:rPr>
        <w:t>2</w:t>
      </w:r>
      <w:r w:rsidR="001A4875" w:rsidRPr="00E047D1">
        <w:rPr>
          <w:rFonts w:cs="Times New Roman"/>
          <w:szCs w:val="24"/>
          <w:lang w:val="en-US"/>
        </w:rPr>
        <w:fldChar w:fldCharType="end"/>
      </w:r>
      <w:bookmarkEnd w:id="92"/>
      <w:r w:rsidR="00092771" w:rsidRPr="00E047D1">
        <w:rPr>
          <w:rFonts w:cs="Times New Roman"/>
          <w:i/>
          <w:smallCaps w:val="0"/>
          <w:szCs w:val="24"/>
          <w:lang w:val="en-US"/>
        </w:rPr>
        <w:t>.</w:t>
      </w:r>
      <w:r w:rsidR="008366AE" w:rsidRPr="00E047D1">
        <w:rPr>
          <w:rFonts w:cs="Times New Roman"/>
          <w:i/>
          <w:smallCaps w:val="0"/>
          <w:szCs w:val="24"/>
          <w:lang w:val="en-US"/>
        </w:rPr>
        <w:t>—</w:t>
      </w:r>
      <w:r w:rsidR="00092771" w:rsidRPr="00E047D1">
        <w:rPr>
          <w:rFonts w:cs="Times New Roman"/>
          <w:i/>
          <w:smallCaps w:val="0"/>
          <w:szCs w:val="24"/>
          <w:lang w:val="en-US"/>
        </w:rPr>
        <w:t xml:space="preserve">Mudstone (F) lithofacies classification scheme adopted within the Abrahamskraal Formation, lower Beaufort Group, SW Karoo Basin. Modified after </w:t>
      </w:r>
      <w:proofErr w:type="spellStart"/>
      <w:r w:rsidR="00092771" w:rsidRPr="00E047D1">
        <w:rPr>
          <w:rFonts w:cs="Times New Roman"/>
          <w:i/>
          <w:smallCaps w:val="0"/>
          <w:szCs w:val="24"/>
          <w:lang w:val="en-US"/>
        </w:rPr>
        <w:t>Miall</w:t>
      </w:r>
      <w:proofErr w:type="spellEnd"/>
      <w:r w:rsidR="00092771" w:rsidRPr="00E047D1">
        <w:rPr>
          <w:rFonts w:cs="Times New Roman"/>
          <w:i/>
          <w:smallCaps w:val="0"/>
          <w:szCs w:val="24"/>
          <w:lang w:val="en-US"/>
        </w:rPr>
        <w:t xml:space="preserve"> </w:t>
      </w:r>
      <w:r w:rsidR="001A4875" w:rsidRPr="00E047D1">
        <w:rPr>
          <w:rFonts w:cs="Times New Roman"/>
          <w:i/>
          <w:smallCaps w:val="0"/>
          <w:szCs w:val="24"/>
          <w:lang w:val="en-US"/>
        </w:rPr>
        <w:fldChar w:fldCharType="begin"/>
      </w:r>
      <w:r w:rsidR="0036243F" w:rsidRPr="00E047D1">
        <w:rPr>
          <w:rFonts w:cs="Times New Roman"/>
          <w:i/>
          <w:smallCaps w:val="0"/>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cs="Times New Roman"/>
          <w:i/>
          <w:smallCaps w:val="0"/>
          <w:szCs w:val="24"/>
          <w:lang w:val="en-US"/>
        </w:rPr>
        <w:fldChar w:fldCharType="separate"/>
      </w:r>
      <w:r w:rsidR="00092771" w:rsidRPr="00E047D1">
        <w:rPr>
          <w:rFonts w:cs="Times New Roman"/>
          <w:i/>
          <w:smallCaps w:val="0"/>
          <w:szCs w:val="24"/>
          <w:lang w:val="en-US"/>
        </w:rPr>
        <w:t>(</w:t>
      </w:r>
      <w:hyperlink w:anchor="_ENREF_49" w:tooltip="Miall, 1996 #270" w:history="1">
        <w:r w:rsidR="00573DE8" w:rsidRPr="00E047D1">
          <w:rPr>
            <w:rFonts w:cs="Times New Roman"/>
            <w:i/>
            <w:smallCaps w:val="0"/>
            <w:szCs w:val="24"/>
            <w:lang w:val="en-US"/>
          </w:rPr>
          <w:t>1996</w:t>
        </w:r>
      </w:hyperlink>
      <w:r w:rsidR="00092771" w:rsidRPr="00E047D1">
        <w:rPr>
          <w:rFonts w:cs="Times New Roman"/>
          <w:i/>
          <w:smallCaps w:val="0"/>
          <w:szCs w:val="24"/>
          <w:lang w:val="en-US"/>
        </w:rPr>
        <w:t>)</w:t>
      </w:r>
      <w:r w:rsidR="001A4875" w:rsidRPr="00E047D1">
        <w:rPr>
          <w:rFonts w:cs="Times New Roman"/>
          <w:i/>
          <w:smallCaps w:val="0"/>
          <w:szCs w:val="24"/>
          <w:lang w:val="en-US"/>
        </w:rPr>
        <w:fldChar w:fldCharType="end"/>
      </w:r>
      <w:r w:rsidR="00092771" w:rsidRPr="00E047D1">
        <w:rPr>
          <w:rFonts w:cs="Times New Roman"/>
          <w:i/>
          <w:smallCaps w:val="0"/>
          <w:szCs w:val="24"/>
          <w:lang w:val="en-US"/>
        </w:rPr>
        <w:t>.</w:t>
      </w:r>
    </w:p>
    <w:tbl>
      <w:tblPr>
        <w:tblW w:w="13613" w:type="dxa"/>
        <w:tblInd w:w="103" w:type="dxa"/>
        <w:tblLayout w:type="fixed"/>
        <w:tblLook w:val="04A0" w:firstRow="1" w:lastRow="0" w:firstColumn="1" w:lastColumn="0" w:noHBand="0" w:noVBand="1"/>
      </w:tblPr>
      <w:tblGrid>
        <w:gridCol w:w="714"/>
        <w:gridCol w:w="1418"/>
        <w:gridCol w:w="2409"/>
        <w:gridCol w:w="9072"/>
      </w:tblGrid>
      <w:tr w:rsidR="009A4226" w:rsidRPr="00E047D1" w:rsidTr="008366AE">
        <w:trPr>
          <w:trHeight w:val="340"/>
        </w:trPr>
        <w:tc>
          <w:tcPr>
            <w:tcW w:w="714" w:type="dxa"/>
            <w:tcBorders>
              <w:top w:val="double" w:sz="4" w:space="0" w:color="auto"/>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contextualSpacing/>
              <w:rPr>
                <w:rFonts w:ascii="Times New Roman" w:eastAsia="Times New Roman" w:hAnsi="Times New Roman" w:cs="Times New Roman"/>
                <w:b/>
                <w:bCs/>
                <w:sz w:val="16"/>
                <w:szCs w:val="24"/>
                <w:lang w:val="en-US" w:eastAsia="en-GB"/>
              </w:rPr>
            </w:pPr>
            <w:r w:rsidRPr="00E047D1">
              <w:rPr>
                <w:rFonts w:ascii="Times New Roman" w:eastAsia="Times New Roman" w:hAnsi="Times New Roman" w:cs="Times New Roman"/>
                <w:b/>
                <w:bCs/>
                <w:sz w:val="16"/>
                <w:szCs w:val="24"/>
                <w:lang w:val="en-US" w:eastAsia="en-GB"/>
              </w:rPr>
              <w:t>Facies</w:t>
            </w:r>
          </w:p>
        </w:tc>
        <w:tc>
          <w:tcPr>
            <w:tcW w:w="1418" w:type="dxa"/>
            <w:tcBorders>
              <w:top w:val="double" w:sz="4" w:space="0" w:color="auto"/>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contextualSpacing/>
              <w:rPr>
                <w:rFonts w:ascii="Times New Roman" w:eastAsia="Times New Roman" w:hAnsi="Times New Roman" w:cs="Times New Roman"/>
                <w:b/>
                <w:bCs/>
                <w:sz w:val="16"/>
                <w:szCs w:val="24"/>
                <w:lang w:val="en-US" w:eastAsia="en-GB"/>
              </w:rPr>
            </w:pPr>
            <w:r w:rsidRPr="00E047D1">
              <w:rPr>
                <w:rFonts w:ascii="Times New Roman" w:eastAsia="Times New Roman" w:hAnsi="Times New Roman" w:cs="Times New Roman"/>
                <w:b/>
                <w:bCs/>
                <w:sz w:val="16"/>
                <w:szCs w:val="24"/>
                <w:lang w:val="en-US" w:eastAsia="en-GB"/>
              </w:rPr>
              <w:t>Lithology</w:t>
            </w:r>
          </w:p>
        </w:tc>
        <w:tc>
          <w:tcPr>
            <w:tcW w:w="2409" w:type="dxa"/>
            <w:tcBorders>
              <w:top w:val="double" w:sz="4" w:space="0" w:color="auto"/>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contextualSpacing/>
              <w:rPr>
                <w:rFonts w:ascii="Times New Roman" w:eastAsia="Times New Roman" w:hAnsi="Times New Roman" w:cs="Times New Roman"/>
                <w:b/>
                <w:bCs/>
                <w:sz w:val="16"/>
                <w:szCs w:val="24"/>
                <w:lang w:val="en-US" w:eastAsia="en-GB"/>
              </w:rPr>
            </w:pPr>
            <w:r w:rsidRPr="00E047D1">
              <w:rPr>
                <w:rFonts w:ascii="Times New Roman" w:eastAsia="Times New Roman" w:hAnsi="Times New Roman" w:cs="Times New Roman"/>
                <w:b/>
                <w:bCs/>
                <w:sz w:val="16"/>
                <w:szCs w:val="24"/>
                <w:lang w:val="en-US" w:eastAsia="en-GB"/>
              </w:rPr>
              <w:t>Sedimentary Structures</w:t>
            </w:r>
          </w:p>
        </w:tc>
        <w:tc>
          <w:tcPr>
            <w:tcW w:w="9072" w:type="dxa"/>
            <w:tcBorders>
              <w:top w:val="double" w:sz="4" w:space="0" w:color="auto"/>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contextualSpacing/>
              <w:rPr>
                <w:rFonts w:ascii="Times New Roman" w:eastAsia="Times New Roman" w:hAnsi="Times New Roman" w:cs="Times New Roman"/>
                <w:b/>
                <w:bCs/>
                <w:sz w:val="16"/>
                <w:szCs w:val="24"/>
                <w:lang w:val="en-US" w:eastAsia="en-GB"/>
              </w:rPr>
            </w:pPr>
            <w:r w:rsidRPr="00E047D1">
              <w:rPr>
                <w:rFonts w:ascii="Times New Roman" w:eastAsia="Times New Roman" w:hAnsi="Times New Roman" w:cs="Times New Roman"/>
                <w:b/>
                <w:bCs/>
                <w:sz w:val="16"/>
                <w:szCs w:val="24"/>
                <w:lang w:val="en-US" w:eastAsia="en-GB"/>
              </w:rPr>
              <w:t>Interpretation and Environment of Deposition</w:t>
            </w:r>
          </w:p>
        </w:tc>
      </w:tr>
      <w:tr w:rsidR="00C14F19" w:rsidRPr="00E047D1" w:rsidTr="009935AC">
        <w:trPr>
          <w:trHeight w:val="132"/>
        </w:trPr>
        <w:tc>
          <w:tcPr>
            <w:tcW w:w="714"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w:t>
            </w:r>
            <w:proofErr w:type="spellStart"/>
            <w:r w:rsidRPr="00E047D1">
              <w:rPr>
                <w:rFonts w:ascii="Times New Roman" w:eastAsia="Times New Roman" w:hAnsi="Times New Roman" w:cs="Times New Roman"/>
                <w:sz w:val="16"/>
                <w:szCs w:val="24"/>
                <w:lang w:val="en-US" w:eastAsia="en-GB"/>
              </w:rPr>
              <w:t>Fbg</w:t>
            </w:r>
            <w:proofErr w:type="spellEnd"/>
          </w:p>
        </w:tc>
        <w:tc>
          <w:tcPr>
            <w:tcW w:w="1418" w:type="dxa"/>
            <w:shd w:val="clear" w:color="auto" w:fill="auto"/>
            <w:vAlign w:val="center"/>
            <w:hideMark/>
          </w:tcPr>
          <w:p w:rsidR="00C14F19" w:rsidRPr="00E047D1" w:rsidRDefault="009935AC" w:rsidP="0092551E">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Siltstone</w:t>
            </w:r>
            <w:r w:rsidR="00C14F19" w:rsidRPr="00E047D1">
              <w:rPr>
                <w:rFonts w:ascii="Times New Roman" w:eastAsia="Times New Roman" w:hAnsi="Times New Roman" w:cs="Times New Roman"/>
                <w:sz w:val="16"/>
                <w:szCs w:val="24"/>
                <w:lang w:val="en-US" w:eastAsia="en-GB"/>
              </w:rPr>
              <w:t xml:space="preserve"> (</w:t>
            </w:r>
            <w:proofErr w:type="spellStart"/>
            <w:r w:rsidR="00C14F19" w:rsidRPr="00E047D1">
              <w:rPr>
                <w:rFonts w:ascii="Times New Roman" w:eastAsia="Times New Roman" w:hAnsi="Times New Roman" w:cs="Times New Roman"/>
                <w:sz w:val="16"/>
                <w:szCs w:val="24"/>
                <w:lang w:val="en-US" w:eastAsia="en-GB"/>
              </w:rPr>
              <w:t>v.f</w:t>
            </w:r>
            <w:proofErr w:type="spellEnd"/>
            <w:r w:rsidR="00C14F19" w:rsidRPr="00E047D1">
              <w:rPr>
                <w:rFonts w:ascii="Times New Roman" w:eastAsia="Times New Roman" w:hAnsi="Times New Roman" w:cs="Times New Roman"/>
                <w:sz w:val="16"/>
                <w:szCs w:val="24"/>
                <w:lang w:val="en-US" w:eastAsia="en-GB"/>
              </w:rPr>
              <w:t xml:space="preserve">- f), </w:t>
            </w:r>
            <w:r w:rsidR="0092551E" w:rsidRPr="00E047D1">
              <w:rPr>
                <w:rFonts w:ascii="Times New Roman" w:eastAsia="Times New Roman" w:hAnsi="Times New Roman" w:cs="Times New Roman"/>
                <w:sz w:val="16"/>
                <w:szCs w:val="24"/>
                <w:lang w:val="en-US" w:eastAsia="en-GB"/>
              </w:rPr>
              <w:t>claystone</w:t>
            </w:r>
          </w:p>
        </w:tc>
        <w:tc>
          <w:tcPr>
            <w:tcW w:w="2409"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Bright green massive mudstone</w:t>
            </w:r>
          </w:p>
        </w:tc>
        <w:tc>
          <w:tcPr>
            <w:tcW w:w="9072" w:type="dxa"/>
            <w:shd w:val="clear" w:color="auto" w:fill="auto"/>
            <w:vAlign w:val="center"/>
            <w:hideMark/>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Interpreted as reducing conditions within the overbank and commonly associated with purple mudstones (</w:t>
            </w:r>
            <w:proofErr w:type="spellStart"/>
            <w:r w:rsidRPr="00E047D1">
              <w:rPr>
                <w:rFonts w:ascii="Times New Roman" w:eastAsia="Times New Roman" w:hAnsi="Times New Roman" w:cs="Times New Roman"/>
                <w:sz w:val="16"/>
                <w:szCs w:val="24"/>
                <w:lang w:val="en-US" w:eastAsia="en-GB"/>
              </w:rPr>
              <w:t>Fp</w:t>
            </w:r>
            <w:proofErr w:type="spellEnd"/>
            <w:r w:rsidRPr="00E047D1">
              <w:rPr>
                <w:rFonts w:ascii="Times New Roman" w:eastAsia="Times New Roman" w:hAnsi="Times New Roman" w:cs="Times New Roman"/>
                <w:sz w:val="16"/>
                <w:szCs w:val="24"/>
                <w:lang w:val="en-US" w:eastAsia="en-GB"/>
              </w:rPr>
              <w:t>).</w:t>
            </w:r>
          </w:p>
        </w:tc>
      </w:tr>
      <w:tr w:rsidR="00C14F19" w:rsidRPr="00E047D1" w:rsidTr="009935AC">
        <w:trPr>
          <w:trHeight w:val="439"/>
        </w:trPr>
        <w:tc>
          <w:tcPr>
            <w:tcW w:w="714"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w:t>
            </w:r>
            <w:proofErr w:type="spellStart"/>
            <w:r w:rsidRPr="00E047D1">
              <w:rPr>
                <w:rFonts w:ascii="Times New Roman" w:eastAsia="Times New Roman" w:hAnsi="Times New Roman" w:cs="Times New Roman"/>
                <w:sz w:val="16"/>
                <w:szCs w:val="24"/>
                <w:lang w:val="en-US" w:eastAsia="en-GB"/>
              </w:rPr>
              <w:t>Fp</w:t>
            </w:r>
            <w:proofErr w:type="spellEnd"/>
          </w:p>
        </w:tc>
        <w:tc>
          <w:tcPr>
            <w:tcW w:w="1418" w:type="dxa"/>
            <w:shd w:val="clear" w:color="auto" w:fill="auto"/>
            <w:vAlign w:val="center"/>
            <w:hideMark/>
          </w:tcPr>
          <w:p w:rsidR="00C14F19" w:rsidRPr="00E047D1" w:rsidRDefault="009935AC" w:rsidP="0092551E">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Siltstone </w:t>
            </w:r>
            <w:r w:rsidR="00C14F19" w:rsidRPr="00E047D1">
              <w:rPr>
                <w:rFonts w:ascii="Times New Roman" w:eastAsia="Times New Roman" w:hAnsi="Times New Roman" w:cs="Times New Roman"/>
                <w:sz w:val="16"/>
                <w:szCs w:val="24"/>
                <w:lang w:val="en-US" w:eastAsia="en-GB"/>
              </w:rPr>
              <w:t>(</w:t>
            </w:r>
            <w:proofErr w:type="spellStart"/>
            <w:r w:rsidR="00C14F19" w:rsidRPr="00E047D1">
              <w:rPr>
                <w:rFonts w:ascii="Times New Roman" w:eastAsia="Times New Roman" w:hAnsi="Times New Roman" w:cs="Times New Roman"/>
                <w:sz w:val="16"/>
                <w:szCs w:val="24"/>
                <w:lang w:val="en-US" w:eastAsia="en-GB"/>
              </w:rPr>
              <w:t>v.f</w:t>
            </w:r>
            <w:proofErr w:type="spellEnd"/>
            <w:r w:rsidR="00C14F19" w:rsidRPr="00E047D1">
              <w:rPr>
                <w:rFonts w:ascii="Times New Roman" w:eastAsia="Times New Roman" w:hAnsi="Times New Roman" w:cs="Times New Roman"/>
                <w:sz w:val="16"/>
                <w:szCs w:val="24"/>
                <w:lang w:val="en-US" w:eastAsia="en-GB"/>
              </w:rPr>
              <w:t xml:space="preserve">-m), </w:t>
            </w:r>
            <w:r w:rsidR="0092551E" w:rsidRPr="00E047D1">
              <w:rPr>
                <w:rFonts w:ascii="Times New Roman" w:eastAsia="Times New Roman" w:hAnsi="Times New Roman" w:cs="Times New Roman"/>
                <w:sz w:val="16"/>
                <w:szCs w:val="24"/>
                <w:lang w:val="en-US" w:eastAsia="en-GB"/>
              </w:rPr>
              <w:t>claystone</w:t>
            </w:r>
          </w:p>
        </w:tc>
        <w:tc>
          <w:tcPr>
            <w:tcW w:w="2409"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Fissile purple mudstone</w:t>
            </w:r>
          </w:p>
        </w:tc>
        <w:tc>
          <w:tcPr>
            <w:tcW w:w="9072" w:type="dxa"/>
            <w:shd w:val="clear" w:color="auto" w:fill="auto"/>
            <w:vAlign w:val="center"/>
            <w:hideMark/>
          </w:tcPr>
          <w:p w:rsidR="00C14F19" w:rsidRPr="00E047D1" w:rsidRDefault="00C14F19" w:rsidP="00C0563F">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Moderate maturity </w:t>
            </w:r>
            <w:proofErr w:type="spellStart"/>
            <w:r w:rsidRPr="00E047D1">
              <w:rPr>
                <w:rFonts w:ascii="Times New Roman" w:eastAsia="Times New Roman" w:hAnsi="Times New Roman" w:cs="Times New Roman"/>
                <w:sz w:val="16"/>
                <w:szCs w:val="24"/>
                <w:lang w:val="en-US" w:eastAsia="en-GB"/>
              </w:rPr>
              <w:t>paleosols</w:t>
            </w:r>
            <w:proofErr w:type="spellEnd"/>
            <w:r w:rsidR="00C0563F" w:rsidRPr="00E047D1">
              <w:rPr>
                <w:rFonts w:ascii="Times New Roman" w:eastAsia="Times New Roman" w:hAnsi="Times New Roman" w:cs="Times New Roman"/>
                <w:sz w:val="16"/>
                <w:szCs w:val="24"/>
                <w:lang w:val="en-US" w:eastAsia="en-GB"/>
              </w:rPr>
              <w:t xml:space="preserve"> comprising pedogenic features, such as rhizoliths, calcrete nodules and slickensides, are</w:t>
            </w:r>
            <w:r w:rsidRPr="00E047D1">
              <w:rPr>
                <w:rFonts w:ascii="Times New Roman" w:eastAsia="Times New Roman" w:hAnsi="Times New Roman" w:cs="Times New Roman"/>
                <w:sz w:val="16"/>
                <w:szCs w:val="24"/>
                <w:lang w:val="en-US" w:eastAsia="en-GB"/>
              </w:rPr>
              <w:t xml:space="preserve"> interpreted as distal overbank facies that have reddened post-deposition.</w:t>
            </w:r>
          </w:p>
        </w:tc>
      </w:tr>
      <w:tr w:rsidR="00C14F19" w:rsidRPr="00E047D1" w:rsidTr="009935AC">
        <w:trPr>
          <w:trHeight w:val="394"/>
        </w:trPr>
        <w:tc>
          <w:tcPr>
            <w:tcW w:w="714" w:type="dxa"/>
            <w:shd w:val="clear" w:color="auto" w:fill="auto"/>
            <w:vAlign w:val="center"/>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w:t>
            </w:r>
            <w:proofErr w:type="spellStart"/>
            <w:r w:rsidRPr="00E047D1">
              <w:rPr>
                <w:rFonts w:ascii="Times New Roman" w:eastAsia="Times New Roman" w:hAnsi="Times New Roman" w:cs="Times New Roman"/>
                <w:sz w:val="16"/>
                <w:szCs w:val="24"/>
                <w:lang w:val="en-US" w:eastAsia="en-GB"/>
              </w:rPr>
              <w:t>Fpu</w:t>
            </w:r>
            <w:proofErr w:type="spellEnd"/>
          </w:p>
        </w:tc>
        <w:tc>
          <w:tcPr>
            <w:tcW w:w="1418" w:type="dxa"/>
            <w:shd w:val="clear" w:color="auto" w:fill="auto"/>
            <w:vAlign w:val="center"/>
          </w:tcPr>
          <w:p w:rsidR="00C14F19" w:rsidRPr="00E047D1" w:rsidRDefault="009935AC"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Siltstone </w:t>
            </w:r>
            <w:r w:rsidR="00C14F19" w:rsidRPr="00E047D1">
              <w:rPr>
                <w:rFonts w:ascii="Times New Roman" w:eastAsia="Times New Roman" w:hAnsi="Times New Roman" w:cs="Times New Roman"/>
                <w:sz w:val="16"/>
                <w:szCs w:val="24"/>
                <w:lang w:val="en-US" w:eastAsia="en-GB"/>
              </w:rPr>
              <w:t>(</w:t>
            </w:r>
            <w:proofErr w:type="spellStart"/>
            <w:r w:rsidR="00C14F19" w:rsidRPr="00E047D1">
              <w:rPr>
                <w:rFonts w:ascii="Times New Roman" w:eastAsia="Times New Roman" w:hAnsi="Times New Roman" w:cs="Times New Roman"/>
                <w:sz w:val="16"/>
                <w:szCs w:val="24"/>
                <w:lang w:val="en-US" w:eastAsia="en-GB"/>
              </w:rPr>
              <w:t>v.f</w:t>
            </w:r>
            <w:proofErr w:type="spellEnd"/>
            <w:r w:rsidR="00C14F19" w:rsidRPr="00E047D1">
              <w:rPr>
                <w:rFonts w:ascii="Times New Roman" w:eastAsia="Times New Roman" w:hAnsi="Times New Roman" w:cs="Times New Roman"/>
                <w:sz w:val="16"/>
                <w:szCs w:val="24"/>
                <w:lang w:val="en-US" w:eastAsia="en-GB"/>
              </w:rPr>
              <w:t>-c)</w:t>
            </w:r>
          </w:p>
        </w:tc>
        <w:tc>
          <w:tcPr>
            <w:tcW w:w="2409" w:type="dxa"/>
            <w:shd w:val="clear" w:color="auto" w:fill="auto"/>
            <w:vAlign w:val="center"/>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Poorly sorted purple siltstone</w:t>
            </w:r>
          </w:p>
        </w:tc>
        <w:tc>
          <w:tcPr>
            <w:tcW w:w="9072" w:type="dxa"/>
            <w:shd w:val="clear" w:color="auto" w:fill="auto"/>
            <w:vAlign w:val="center"/>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Located within distal overbank deposits and channel abandonment, interpreted as </w:t>
            </w:r>
            <w:proofErr w:type="spellStart"/>
            <w:r w:rsidRPr="00E047D1">
              <w:rPr>
                <w:rFonts w:ascii="Times New Roman" w:eastAsia="Times New Roman" w:hAnsi="Times New Roman" w:cs="Times New Roman"/>
                <w:sz w:val="16"/>
                <w:szCs w:val="24"/>
                <w:lang w:val="en-US" w:eastAsia="en-GB"/>
              </w:rPr>
              <w:t>oxidising</w:t>
            </w:r>
            <w:proofErr w:type="spellEnd"/>
            <w:r w:rsidRPr="00E047D1">
              <w:rPr>
                <w:rFonts w:ascii="Times New Roman" w:eastAsia="Times New Roman" w:hAnsi="Times New Roman" w:cs="Times New Roman"/>
                <w:sz w:val="16"/>
                <w:szCs w:val="24"/>
                <w:lang w:val="en-US" w:eastAsia="en-GB"/>
              </w:rPr>
              <w:t xml:space="preserve"> conditions. May be mottled green.</w:t>
            </w:r>
          </w:p>
        </w:tc>
      </w:tr>
      <w:tr w:rsidR="00C14F19" w:rsidRPr="00E047D1" w:rsidTr="009935AC">
        <w:trPr>
          <w:trHeight w:val="582"/>
        </w:trPr>
        <w:tc>
          <w:tcPr>
            <w:tcW w:w="714"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w:t>
            </w:r>
            <w:proofErr w:type="spellStart"/>
            <w:r w:rsidRPr="00E047D1">
              <w:rPr>
                <w:rFonts w:ascii="Times New Roman" w:eastAsia="Times New Roman" w:hAnsi="Times New Roman" w:cs="Times New Roman"/>
                <w:sz w:val="16"/>
                <w:szCs w:val="24"/>
                <w:lang w:val="en-US" w:eastAsia="en-GB"/>
              </w:rPr>
              <w:t>Fgl</w:t>
            </w:r>
            <w:proofErr w:type="spellEnd"/>
          </w:p>
        </w:tc>
        <w:tc>
          <w:tcPr>
            <w:tcW w:w="1418" w:type="dxa"/>
            <w:shd w:val="clear" w:color="auto" w:fill="auto"/>
            <w:vAlign w:val="center"/>
            <w:hideMark/>
          </w:tcPr>
          <w:p w:rsidR="00C14F19" w:rsidRPr="00E047D1" w:rsidRDefault="00C14F19" w:rsidP="0092551E">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w:t>
            </w:r>
            <w:r w:rsidR="009935AC" w:rsidRPr="00E047D1">
              <w:rPr>
                <w:rFonts w:ascii="Times New Roman" w:eastAsia="Times New Roman" w:hAnsi="Times New Roman" w:cs="Times New Roman"/>
                <w:sz w:val="16"/>
                <w:szCs w:val="24"/>
                <w:lang w:val="en-US" w:eastAsia="en-GB"/>
              </w:rPr>
              <w:t xml:space="preserve">Siltstone </w:t>
            </w:r>
            <w:r w:rsidRPr="00E047D1">
              <w:rPr>
                <w:rFonts w:ascii="Times New Roman" w:eastAsia="Times New Roman" w:hAnsi="Times New Roman" w:cs="Times New Roman"/>
                <w:sz w:val="16"/>
                <w:szCs w:val="24"/>
                <w:lang w:val="en-US" w:eastAsia="en-GB"/>
              </w:rPr>
              <w:t xml:space="preserve">(m), </w:t>
            </w:r>
            <w:r w:rsidR="0092551E" w:rsidRPr="00E047D1">
              <w:rPr>
                <w:rFonts w:ascii="Times New Roman" w:eastAsia="Times New Roman" w:hAnsi="Times New Roman" w:cs="Times New Roman"/>
                <w:sz w:val="16"/>
                <w:szCs w:val="24"/>
                <w:lang w:val="en-US" w:eastAsia="en-GB"/>
              </w:rPr>
              <w:t>claystone</w:t>
            </w:r>
          </w:p>
        </w:tc>
        <w:tc>
          <w:tcPr>
            <w:tcW w:w="2409"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Laminated organic-rich dark gray mudstone </w:t>
            </w:r>
          </w:p>
        </w:tc>
        <w:tc>
          <w:tcPr>
            <w:tcW w:w="9072" w:type="dxa"/>
            <w:shd w:val="clear" w:color="auto" w:fill="auto"/>
            <w:vAlign w:val="center"/>
            <w:hideMark/>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Interpreted to represent low energy conditions or standing water, for example a rise in the water table or increased precipitation. Indicative of lacustrine fill and/or ponded water, such as an oxbow lake. </w:t>
            </w:r>
          </w:p>
        </w:tc>
      </w:tr>
      <w:tr w:rsidR="00C14F19" w:rsidRPr="00E047D1" w:rsidTr="009935AC">
        <w:trPr>
          <w:trHeight w:val="272"/>
        </w:trPr>
        <w:tc>
          <w:tcPr>
            <w:tcW w:w="714"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w:t>
            </w:r>
            <w:proofErr w:type="spellStart"/>
            <w:r w:rsidRPr="00E047D1">
              <w:rPr>
                <w:rFonts w:ascii="Times New Roman" w:eastAsia="Times New Roman" w:hAnsi="Times New Roman" w:cs="Times New Roman"/>
                <w:sz w:val="16"/>
                <w:szCs w:val="24"/>
                <w:lang w:val="en-US" w:eastAsia="en-GB"/>
              </w:rPr>
              <w:t>Fggb</w:t>
            </w:r>
            <w:proofErr w:type="spellEnd"/>
          </w:p>
        </w:tc>
        <w:tc>
          <w:tcPr>
            <w:tcW w:w="1418" w:type="dxa"/>
            <w:shd w:val="clear" w:color="auto" w:fill="auto"/>
            <w:vAlign w:val="center"/>
            <w:hideMark/>
          </w:tcPr>
          <w:p w:rsidR="00C14F19" w:rsidRPr="00E047D1" w:rsidRDefault="009935AC" w:rsidP="0092551E">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Siltstone </w:t>
            </w:r>
            <w:r w:rsidR="00C14F19" w:rsidRPr="00E047D1">
              <w:rPr>
                <w:rFonts w:ascii="Times New Roman" w:eastAsia="Times New Roman" w:hAnsi="Times New Roman" w:cs="Times New Roman"/>
                <w:sz w:val="16"/>
                <w:szCs w:val="24"/>
                <w:lang w:val="en-US" w:eastAsia="en-GB"/>
              </w:rPr>
              <w:t>(</w:t>
            </w:r>
            <w:proofErr w:type="spellStart"/>
            <w:r w:rsidR="00C14F19" w:rsidRPr="00E047D1">
              <w:rPr>
                <w:rFonts w:ascii="Times New Roman" w:eastAsia="Times New Roman" w:hAnsi="Times New Roman" w:cs="Times New Roman"/>
                <w:sz w:val="16"/>
                <w:szCs w:val="24"/>
                <w:lang w:val="en-US" w:eastAsia="en-GB"/>
              </w:rPr>
              <w:t>v.f</w:t>
            </w:r>
            <w:proofErr w:type="spellEnd"/>
            <w:r w:rsidR="00C14F19" w:rsidRPr="00E047D1">
              <w:rPr>
                <w:rFonts w:ascii="Times New Roman" w:eastAsia="Times New Roman" w:hAnsi="Times New Roman" w:cs="Times New Roman"/>
                <w:sz w:val="16"/>
                <w:szCs w:val="24"/>
                <w:lang w:val="en-US" w:eastAsia="en-GB"/>
              </w:rPr>
              <w:t xml:space="preserve">-c), </w:t>
            </w:r>
            <w:r w:rsidR="0092551E" w:rsidRPr="00E047D1">
              <w:rPr>
                <w:rFonts w:ascii="Times New Roman" w:eastAsia="Times New Roman" w:hAnsi="Times New Roman" w:cs="Times New Roman"/>
                <w:sz w:val="16"/>
                <w:szCs w:val="24"/>
                <w:lang w:val="en-US" w:eastAsia="en-GB"/>
              </w:rPr>
              <w:t>claystone</w:t>
            </w:r>
          </w:p>
        </w:tc>
        <w:tc>
          <w:tcPr>
            <w:tcW w:w="2409"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Poorly sorted green-gray-blue siltstone</w:t>
            </w:r>
          </w:p>
        </w:tc>
        <w:tc>
          <w:tcPr>
            <w:tcW w:w="9072" w:type="dxa"/>
            <w:shd w:val="clear" w:color="auto" w:fill="auto"/>
            <w:vAlign w:val="center"/>
            <w:hideMark/>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Overbank deposits, representing reducing conditions. Massive beds and structured beds are interpreted as proximal and distal splay deposits, respectively. Often mottled purple.</w:t>
            </w:r>
          </w:p>
        </w:tc>
      </w:tr>
      <w:tr w:rsidR="00C14F19" w:rsidRPr="00E047D1" w:rsidTr="009935AC">
        <w:trPr>
          <w:trHeight w:val="635"/>
        </w:trPr>
        <w:tc>
          <w:tcPr>
            <w:tcW w:w="714"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Fcs</w:t>
            </w:r>
          </w:p>
        </w:tc>
        <w:tc>
          <w:tcPr>
            <w:tcW w:w="1418" w:type="dxa"/>
            <w:shd w:val="clear" w:color="auto" w:fill="auto"/>
            <w:vAlign w:val="center"/>
            <w:hideMark/>
          </w:tcPr>
          <w:p w:rsidR="00C14F19" w:rsidRPr="00E047D1" w:rsidRDefault="009935AC" w:rsidP="00794E1F">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Siltstone </w:t>
            </w:r>
            <w:r w:rsidR="00C14F19" w:rsidRPr="00E047D1">
              <w:rPr>
                <w:rFonts w:ascii="Times New Roman" w:eastAsia="Times New Roman" w:hAnsi="Times New Roman" w:cs="Times New Roman"/>
                <w:sz w:val="16"/>
                <w:szCs w:val="24"/>
                <w:lang w:val="en-US" w:eastAsia="en-GB"/>
              </w:rPr>
              <w:t>(c), sand</w:t>
            </w:r>
            <w:r w:rsidRPr="00E047D1">
              <w:rPr>
                <w:rFonts w:ascii="Times New Roman" w:eastAsia="Times New Roman" w:hAnsi="Times New Roman" w:cs="Times New Roman"/>
                <w:sz w:val="16"/>
                <w:szCs w:val="24"/>
                <w:lang w:val="en-US" w:eastAsia="en-GB"/>
              </w:rPr>
              <w:t>stone</w:t>
            </w:r>
            <w:r w:rsidR="00C14F19" w:rsidRPr="00E047D1">
              <w:rPr>
                <w:rFonts w:ascii="Times New Roman" w:eastAsia="Times New Roman" w:hAnsi="Times New Roman" w:cs="Times New Roman"/>
                <w:sz w:val="16"/>
                <w:szCs w:val="24"/>
                <w:lang w:val="en-US" w:eastAsia="en-GB"/>
              </w:rPr>
              <w:t xml:space="preserve"> (</w:t>
            </w:r>
            <w:proofErr w:type="spellStart"/>
            <w:r w:rsidR="00C14F19" w:rsidRPr="00E047D1">
              <w:rPr>
                <w:rFonts w:ascii="Times New Roman" w:eastAsia="Times New Roman" w:hAnsi="Times New Roman" w:cs="Times New Roman"/>
                <w:sz w:val="16"/>
                <w:szCs w:val="24"/>
                <w:lang w:val="en-US" w:eastAsia="en-GB"/>
              </w:rPr>
              <w:t>v.f</w:t>
            </w:r>
            <w:proofErr w:type="spellEnd"/>
            <w:r w:rsidR="0010028E" w:rsidRPr="00E047D1">
              <w:rPr>
                <w:rFonts w:ascii="Times New Roman" w:eastAsia="Times New Roman" w:hAnsi="Times New Roman" w:cs="Times New Roman"/>
                <w:sz w:val="16"/>
                <w:szCs w:val="24"/>
                <w:lang w:val="en-US" w:eastAsia="en-GB"/>
              </w:rPr>
              <w:t>-f</w:t>
            </w:r>
            <w:r w:rsidR="00C14F19" w:rsidRPr="00E047D1">
              <w:rPr>
                <w:rFonts w:ascii="Times New Roman" w:eastAsia="Times New Roman" w:hAnsi="Times New Roman" w:cs="Times New Roman"/>
                <w:sz w:val="16"/>
                <w:szCs w:val="24"/>
                <w:lang w:val="en-US" w:eastAsia="en-GB"/>
              </w:rPr>
              <w:t>)</w:t>
            </w:r>
          </w:p>
        </w:tc>
        <w:tc>
          <w:tcPr>
            <w:tcW w:w="2409" w:type="dxa"/>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Sharp-based thinly bedded coarse siltstone or very fine sandstone</w:t>
            </w:r>
          </w:p>
        </w:tc>
        <w:tc>
          <w:tcPr>
            <w:tcW w:w="9072" w:type="dxa"/>
            <w:shd w:val="clear" w:color="auto" w:fill="auto"/>
            <w:vAlign w:val="center"/>
            <w:hideMark/>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Unconfined sheet-like splay deposits, w</w:t>
            </w:r>
            <w:r w:rsidR="00B00C2A" w:rsidRPr="00E047D1">
              <w:rPr>
                <w:rFonts w:ascii="Times New Roman" w:eastAsia="Times New Roman" w:hAnsi="Times New Roman" w:cs="Times New Roman"/>
                <w:sz w:val="16"/>
                <w:szCs w:val="24"/>
                <w:lang w:val="en-US" w:eastAsia="en-GB"/>
              </w:rPr>
              <w:t>ithin the overbank environment.</w:t>
            </w:r>
            <w:r w:rsidRPr="00E047D1">
              <w:rPr>
                <w:rFonts w:ascii="Times New Roman" w:eastAsia="Times New Roman" w:hAnsi="Times New Roman" w:cs="Times New Roman"/>
                <w:sz w:val="16"/>
                <w:szCs w:val="24"/>
                <w:lang w:val="en-US" w:eastAsia="en-GB"/>
              </w:rPr>
              <w:t xml:space="preserve"> Interpreted as flood events, as sediment (largest first) is deposited on the floodplain. Often occurs on the outer bend of a meandering river where the water energy is greatest.</w:t>
            </w:r>
          </w:p>
        </w:tc>
      </w:tr>
      <w:tr w:rsidR="00C14F19" w:rsidRPr="00E047D1" w:rsidTr="009935AC">
        <w:trPr>
          <w:trHeight w:val="317"/>
        </w:trPr>
        <w:tc>
          <w:tcPr>
            <w:tcW w:w="714" w:type="dxa"/>
            <w:tcBorders>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   T</w:t>
            </w:r>
          </w:p>
        </w:tc>
        <w:tc>
          <w:tcPr>
            <w:tcW w:w="1418" w:type="dxa"/>
            <w:tcBorders>
              <w:bottom w:val="single" w:sz="4" w:space="0" w:color="auto"/>
            </w:tcBorders>
            <w:shd w:val="clear" w:color="auto" w:fill="auto"/>
            <w:noWrap/>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Ash (f)</w:t>
            </w:r>
          </w:p>
        </w:tc>
        <w:tc>
          <w:tcPr>
            <w:tcW w:w="2409" w:type="dxa"/>
            <w:tcBorders>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ind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Tuff deposit</w:t>
            </w:r>
          </w:p>
        </w:tc>
        <w:tc>
          <w:tcPr>
            <w:tcW w:w="9072" w:type="dxa"/>
            <w:tcBorders>
              <w:bottom w:val="single" w:sz="4" w:space="0" w:color="auto"/>
            </w:tcBorders>
            <w:shd w:val="clear" w:color="auto" w:fill="auto"/>
            <w:vAlign w:val="center"/>
            <w:hideMark/>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r w:rsidRPr="00E047D1">
              <w:rPr>
                <w:rFonts w:ascii="Times New Roman" w:eastAsia="Times New Roman" w:hAnsi="Times New Roman" w:cs="Times New Roman"/>
                <w:sz w:val="16"/>
                <w:szCs w:val="24"/>
                <w:lang w:val="en-US" w:eastAsia="en-GB"/>
              </w:rPr>
              <w:t xml:space="preserve">Interpreted as sub-aerial volcanic ash fall that has consolidated following a volcanic eruption. </w:t>
            </w:r>
          </w:p>
        </w:tc>
      </w:tr>
      <w:tr w:rsidR="00C14F19" w:rsidRPr="00E047D1" w:rsidTr="009935AC">
        <w:trPr>
          <w:trHeight w:val="317"/>
        </w:trPr>
        <w:tc>
          <w:tcPr>
            <w:tcW w:w="13613" w:type="dxa"/>
            <w:gridSpan w:val="4"/>
            <w:tcBorders>
              <w:top w:val="single" w:sz="4" w:space="0" w:color="auto"/>
            </w:tcBorders>
            <w:shd w:val="clear" w:color="auto" w:fill="auto"/>
            <w:vAlign w:val="center"/>
          </w:tcPr>
          <w:p w:rsidR="00C14F19" w:rsidRPr="00E047D1" w:rsidRDefault="00C14F19" w:rsidP="00DB3382">
            <w:pPr>
              <w:spacing w:before="100" w:beforeAutospacing="1" w:after="100" w:afterAutospacing="1" w:line="240" w:lineRule="auto"/>
              <w:ind w:left="113" w:right="318" w:hanging="113"/>
              <w:contextualSpacing/>
              <w:rPr>
                <w:rFonts w:ascii="Times New Roman" w:eastAsia="Times New Roman" w:hAnsi="Times New Roman" w:cs="Times New Roman"/>
                <w:sz w:val="16"/>
                <w:szCs w:val="24"/>
                <w:lang w:val="en-US" w:eastAsia="en-GB"/>
              </w:rPr>
            </w:pPr>
            <w:proofErr w:type="spellStart"/>
            <w:r w:rsidRPr="00E047D1">
              <w:rPr>
                <w:rFonts w:ascii="Times New Roman" w:eastAsia="Times New Roman" w:hAnsi="Times New Roman" w:cs="Times New Roman"/>
                <w:sz w:val="16"/>
                <w:szCs w:val="24"/>
                <w:lang w:val="en-US" w:eastAsia="en-GB"/>
              </w:rPr>
              <w:t>v.f</w:t>
            </w:r>
            <w:proofErr w:type="spellEnd"/>
            <w:r w:rsidRPr="00E047D1">
              <w:rPr>
                <w:rFonts w:ascii="Times New Roman" w:eastAsia="Times New Roman" w:hAnsi="Times New Roman" w:cs="Times New Roman"/>
                <w:sz w:val="16"/>
                <w:szCs w:val="24"/>
                <w:lang w:val="en-US" w:eastAsia="en-GB"/>
              </w:rPr>
              <w:t>, very fine-grained; f, fine-grained; m, medium-grained; c, coarse-grained</w:t>
            </w:r>
          </w:p>
        </w:tc>
      </w:tr>
    </w:tbl>
    <w:p w:rsidR="008C596D" w:rsidRPr="00E047D1" w:rsidRDefault="008C596D" w:rsidP="00DB3382">
      <w:pPr>
        <w:autoSpaceDE w:val="0"/>
        <w:autoSpaceDN w:val="0"/>
        <w:adjustRightInd w:val="0"/>
        <w:spacing w:before="100" w:beforeAutospacing="1" w:after="100" w:afterAutospacing="1" w:line="240" w:lineRule="auto"/>
        <w:contextualSpacing/>
        <w:jc w:val="both"/>
        <w:rPr>
          <w:rFonts w:ascii="Times New Roman" w:hAnsi="Times New Roman" w:cs="Times New Roman"/>
          <w:sz w:val="24"/>
          <w:szCs w:val="24"/>
          <w:lang w:val="en-US"/>
        </w:rPr>
        <w:sectPr w:rsidR="008C596D" w:rsidRPr="00E047D1" w:rsidSect="00F51A27">
          <w:headerReference w:type="default" r:id="rId10"/>
          <w:footerReference w:type="default" r:id="rId11"/>
          <w:pgSz w:w="16838" w:h="11906" w:orient="landscape"/>
          <w:pgMar w:top="1440" w:right="1440" w:bottom="1440" w:left="1440" w:header="709" w:footer="709" w:gutter="0"/>
          <w:lnNumType w:countBy="1" w:restart="continuous"/>
          <w:pgNumType w:start="1"/>
          <w:cols w:space="708"/>
          <w:docGrid w:linePitch="360"/>
        </w:sectPr>
      </w:pPr>
    </w:p>
    <w:p w:rsidR="0019547F" w:rsidRPr="00E047D1" w:rsidRDefault="0019547F" w:rsidP="00DB3382">
      <w:pPr>
        <w:autoSpaceDE w:val="0"/>
        <w:autoSpaceDN w:val="0"/>
        <w:adjustRightInd w:val="0"/>
        <w:spacing w:before="100" w:beforeAutospacing="1" w:after="100" w:afterAutospacing="1" w:line="480" w:lineRule="auto"/>
        <w:contextualSpacing/>
        <w:jc w:val="center"/>
        <w:outlineLvl w:val="0"/>
        <w:rPr>
          <w:rFonts w:ascii="Times New Roman" w:hAnsi="Times New Roman" w:cs="Times New Roman"/>
          <w:b/>
          <w:sz w:val="24"/>
          <w:szCs w:val="24"/>
          <w:lang w:val="en-US"/>
        </w:rPr>
      </w:pPr>
      <w:r w:rsidRPr="00E047D1">
        <w:rPr>
          <w:rFonts w:ascii="Times New Roman" w:hAnsi="Times New Roman" w:cs="Times New Roman"/>
          <w:b/>
          <w:sz w:val="24"/>
          <w:szCs w:val="24"/>
          <w:lang w:val="en-US"/>
        </w:rPr>
        <w:lastRenderedPageBreak/>
        <w:t xml:space="preserve">FIGURE </w:t>
      </w:r>
      <w:r w:rsidR="008207B4" w:rsidRPr="00E047D1">
        <w:rPr>
          <w:rFonts w:ascii="Times New Roman" w:hAnsi="Times New Roman" w:cs="Times New Roman"/>
          <w:b/>
          <w:sz w:val="24"/>
          <w:szCs w:val="24"/>
          <w:lang w:val="en-US"/>
        </w:rPr>
        <w:t>CAPTIONS</w:t>
      </w:r>
    </w:p>
    <w:p w:rsidR="00627042" w:rsidRPr="00E047D1" w:rsidRDefault="00A04AFF" w:rsidP="00A04AFF">
      <w:pPr>
        <w:pStyle w:val="FigCaption"/>
        <w:rPr>
          <w:rFonts w:cs="Times New Roman"/>
          <w:szCs w:val="24"/>
          <w:lang w:val="en-US"/>
        </w:rPr>
      </w:pPr>
      <w:bookmarkStart w:id="93" w:name="_Ref382814985"/>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w:t>
      </w:r>
      <w:r w:rsidR="001A4875" w:rsidRPr="00E047D1">
        <w:rPr>
          <w:rFonts w:cs="Times New Roman"/>
          <w:szCs w:val="24"/>
          <w:lang w:val="en-US"/>
        </w:rPr>
        <w:fldChar w:fldCharType="end"/>
      </w:r>
      <w:bookmarkEnd w:id="93"/>
      <w:r w:rsidRPr="00E047D1">
        <w:rPr>
          <w:rFonts w:cs="Times New Roman"/>
          <w:bCs w:val="0"/>
          <w:smallCaps w:val="0"/>
          <w:color w:val="auto"/>
          <w:szCs w:val="24"/>
          <w:lang w:val="en-US"/>
        </w:rPr>
        <w:t>.</w:t>
      </w:r>
      <w:r w:rsidR="008366AE" w:rsidRPr="00E047D1">
        <w:rPr>
          <w:rFonts w:cs="Times New Roman"/>
          <w:bCs w:val="0"/>
          <w:smallCaps w:val="0"/>
          <w:color w:val="auto"/>
          <w:szCs w:val="24"/>
          <w:lang w:val="en-US"/>
        </w:rPr>
        <w:t>—</w:t>
      </w:r>
      <w:r w:rsidR="0078147F" w:rsidRPr="00E047D1">
        <w:rPr>
          <w:rFonts w:cs="Times New Roman"/>
          <w:bCs w:val="0"/>
          <w:smallCaps w:val="0"/>
          <w:color w:val="auto"/>
          <w:szCs w:val="24"/>
          <w:lang w:val="en-US"/>
        </w:rPr>
        <w:t xml:space="preserve">A) </w:t>
      </w:r>
      <w:r w:rsidR="003F7760" w:rsidRPr="00E047D1">
        <w:rPr>
          <w:rFonts w:cs="Times New Roman"/>
          <w:bCs w:val="0"/>
          <w:smallCaps w:val="0"/>
          <w:color w:val="auto"/>
          <w:szCs w:val="24"/>
          <w:lang w:val="en-US"/>
        </w:rPr>
        <w:t>Topographic map</w:t>
      </w:r>
      <w:r w:rsidR="009935AC" w:rsidRPr="00E047D1">
        <w:rPr>
          <w:rFonts w:cs="Times New Roman"/>
          <w:bCs w:val="0"/>
          <w:smallCaps w:val="0"/>
          <w:color w:val="auto"/>
          <w:szCs w:val="24"/>
          <w:lang w:val="en-US"/>
        </w:rPr>
        <w:t xml:space="preserve"> of the </w:t>
      </w:r>
      <w:r w:rsidR="00FF2863" w:rsidRPr="00E047D1">
        <w:rPr>
          <w:rFonts w:cs="Times New Roman"/>
          <w:bCs w:val="0"/>
          <w:smallCaps w:val="0"/>
          <w:color w:val="auto"/>
          <w:szCs w:val="24"/>
          <w:lang w:val="en-US"/>
        </w:rPr>
        <w:t>SW Karoo Basin, South Africa</w:t>
      </w:r>
      <w:r w:rsidR="00B04FE5" w:rsidRPr="00E047D1">
        <w:rPr>
          <w:rFonts w:cs="Times New Roman"/>
          <w:bCs w:val="0"/>
          <w:smallCaps w:val="0"/>
          <w:color w:val="auto"/>
          <w:szCs w:val="24"/>
          <w:lang w:val="en-US"/>
        </w:rPr>
        <w:t>,</w:t>
      </w:r>
      <w:r w:rsidR="00FC02F6" w:rsidRPr="00E047D1">
        <w:rPr>
          <w:rFonts w:cs="Times New Roman"/>
          <w:bCs w:val="0"/>
          <w:smallCaps w:val="0"/>
          <w:color w:val="auto"/>
          <w:szCs w:val="24"/>
          <w:lang w:val="en-US"/>
        </w:rPr>
        <w:t xml:space="preserve"> using </w:t>
      </w:r>
      <w:proofErr w:type="spellStart"/>
      <w:r w:rsidR="00FC02F6" w:rsidRPr="00E047D1">
        <w:rPr>
          <w:rFonts w:cs="Times New Roman"/>
          <w:bCs w:val="0"/>
          <w:smallCaps w:val="0"/>
          <w:color w:val="auto"/>
          <w:szCs w:val="24"/>
          <w:lang w:val="en-US"/>
        </w:rPr>
        <w:t>SRTM</w:t>
      </w:r>
      <w:proofErr w:type="spellEnd"/>
      <w:r w:rsidR="00FC02F6" w:rsidRPr="00E047D1">
        <w:rPr>
          <w:rFonts w:cs="Times New Roman"/>
          <w:bCs w:val="0"/>
          <w:smallCaps w:val="0"/>
          <w:color w:val="auto"/>
          <w:szCs w:val="24"/>
          <w:lang w:val="en-US"/>
        </w:rPr>
        <w:t xml:space="preserve"> </w:t>
      </w:r>
      <w:hyperlink r:id="rId12" w:tooltip="Elevation" w:history="1">
        <w:r w:rsidR="00FC02F6" w:rsidRPr="00E047D1">
          <w:rPr>
            <w:rFonts w:cs="Times New Roman"/>
            <w:bCs w:val="0"/>
            <w:smallCaps w:val="0"/>
            <w:color w:val="auto"/>
            <w:szCs w:val="24"/>
            <w:lang w:val="en-US"/>
          </w:rPr>
          <w:t>elevation</w:t>
        </w:r>
      </w:hyperlink>
      <w:r w:rsidR="00EB39AD" w:rsidRPr="00E047D1">
        <w:rPr>
          <w:rFonts w:cs="Times New Roman"/>
          <w:bCs w:val="0"/>
          <w:smallCaps w:val="0"/>
          <w:color w:val="auto"/>
          <w:szCs w:val="24"/>
          <w:lang w:val="en-US"/>
        </w:rPr>
        <w:t xml:space="preserve"> data</w:t>
      </w:r>
      <w:r w:rsidR="00B04FE5" w:rsidRPr="00E047D1">
        <w:rPr>
          <w:rFonts w:cs="Times New Roman"/>
          <w:bCs w:val="0"/>
          <w:smallCaps w:val="0"/>
          <w:color w:val="auto"/>
          <w:szCs w:val="24"/>
          <w:lang w:val="en-US"/>
        </w:rPr>
        <w:t xml:space="preserve"> superimposed upon </w:t>
      </w:r>
      <w:r w:rsidR="009D2AC7" w:rsidRPr="00E047D1">
        <w:rPr>
          <w:rFonts w:cs="Times New Roman"/>
          <w:bCs w:val="0"/>
          <w:smallCaps w:val="0"/>
          <w:color w:val="auto"/>
          <w:szCs w:val="24"/>
          <w:lang w:val="en-US"/>
        </w:rPr>
        <w:t xml:space="preserve">Google </w:t>
      </w:r>
      <w:proofErr w:type="spellStart"/>
      <w:r w:rsidR="009D2AC7" w:rsidRPr="00E047D1">
        <w:rPr>
          <w:rFonts w:cs="Times New Roman"/>
          <w:bCs w:val="0"/>
          <w:smallCaps w:val="0"/>
          <w:color w:val="auto"/>
          <w:szCs w:val="24"/>
          <w:lang w:val="en-US"/>
        </w:rPr>
        <w:t>Earth</w:t>
      </w:r>
      <w:r w:rsidR="009D2AC7" w:rsidRPr="00E047D1">
        <w:rPr>
          <w:rFonts w:cs="Times New Roman"/>
          <w:bCs w:val="0"/>
          <w:smallCaps w:val="0"/>
          <w:color w:val="auto"/>
          <w:szCs w:val="24"/>
          <w:vertAlign w:val="superscript"/>
          <w:lang w:val="en-US"/>
        </w:rPr>
        <w:t>TM</w:t>
      </w:r>
      <w:proofErr w:type="spellEnd"/>
      <w:r w:rsidR="00B04FE5" w:rsidRPr="00E047D1">
        <w:rPr>
          <w:rFonts w:cs="Times New Roman"/>
          <w:bCs w:val="0"/>
          <w:smallCaps w:val="0"/>
          <w:color w:val="auto"/>
          <w:szCs w:val="24"/>
          <w:lang w:val="en-US"/>
        </w:rPr>
        <w:t xml:space="preserve"> Landsat.</w:t>
      </w:r>
      <w:r w:rsidR="00EB39AD" w:rsidRPr="00E047D1">
        <w:rPr>
          <w:rFonts w:cs="Times New Roman"/>
          <w:bCs w:val="0"/>
          <w:smallCaps w:val="0"/>
          <w:color w:val="auto"/>
          <w:szCs w:val="24"/>
          <w:lang w:val="en-US"/>
        </w:rPr>
        <w:t xml:space="preserve"> </w:t>
      </w:r>
      <w:r w:rsidR="00B04FE5" w:rsidRPr="00E047D1">
        <w:rPr>
          <w:rFonts w:cs="Times New Roman"/>
          <w:bCs w:val="0"/>
          <w:smallCaps w:val="0"/>
          <w:color w:val="auto"/>
          <w:szCs w:val="24"/>
          <w:lang w:val="en-US"/>
        </w:rPr>
        <w:t xml:space="preserve">Warm </w:t>
      </w:r>
      <w:r w:rsidR="00E047D1" w:rsidRPr="00E047D1">
        <w:rPr>
          <w:rFonts w:cs="Times New Roman"/>
          <w:bCs w:val="0"/>
          <w:smallCaps w:val="0"/>
          <w:color w:val="auto"/>
          <w:szCs w:val="24"/>
          <w:lang w:val="en-US"/>
        </w:rPr>
        <w:t>colors</w:t>
      </w:r>
      <w:r w:rsidR="00B04FE5" w:rsidRPr="00E047D1">
        <w:rPr>
          <w:rFonts w:cs="Times New Roman"/>
          <w:bCs w:val="0"/>
          <w:smallCaps w:val="0"/>
          <w:color w:val="auto"/>
          <w:szCs w:val="24"/>
          <w:lang w:val="en-US"/>
        </w:rPr>
        <w:t xml:space="preserve"> relate to higher elevations</w:t>
      </w:r>
      <w:r w:rsidR="009B3D15" w:rsidRPr="00E047D1">
        <w:rPr>
          <w:rFonts w:cs="Times New Roman"/>
          <w:bCs w:val="0"/>
          <w:smallCaps w:val="0"/>
          <w:color w:val="auto"/>
          <w:szCs w:val="24"/>
          <w:lang w:val="en-US"/>
        </w:rPr>
        <w:t xml:space="preserve">, cool </w:t>
      </w:r>
      <w:r w:rsidR="00E047D1" w:rsidRPr="00E047D1">
        <w:rPr>
          <w:rFonts w:cs="Times New Roman"/>
          <w:bCs w:val="0"/>
          <w:smallCaps w:val="0"/>
          <w:color w:val="auto"/>
          <w:szCs w:val="24"/>
          <w:lang w:val="en-US"/>
        </w:rPr>
        <w:t>colors</w:t>
      </w:r>
      <w:r w:rsidR="009B3D15" w:rsidRPr="00E047D1">
        <w:rPr>
          <w:rFonts w:cs="Times New Roman"/>
          <w:bCs w:val="0"/>
          <w:smallCaps w:val="0"/>
          <w:color w:val="auto"/>
          <w:szCs w:val="24"/>
          <w:lang w:val="en-US"/>
        </w:rPr>
        <w:t xml:space="preserve"> refer to lower elevations</w:t>
      </w:r>
      <w:r w:rsidR="00B04FE5" w:rsidRPr="00E047D1">
        <w:rPr>
          <w:rFonts w:cs="Times New Roman"/>
          <w:bCs w:val="0"/>
          <w:smallCaps w:val="0"/>
          <w:color w:val="auto"/>
          <w:szCs w:val="24"/>
          <w:lang w:val="en-US"/>
        </w:rPr>
        <w:t xml:space="preserve">. </w:t>
      </w:r>
      <w:r w:rsidR="003F7760" w:rsidRPr="00E047D1">
        <w:rPr>
          <w:rFonts w:cs="Times New Roman"/>
          <w:bCs w:val="0"/>
          <w:smallCaps w:val="0"/>
          <w:color w:val="auto"/>
          <w:szCs w:val="24"/>
          <w:lang w:val="en-US"/>
        </w:rPr>
        <w:t>The Great Escarpment and the town</w:t>
      </w:r>
      <w:r w:rsidR="006B5DB5" w:rsidRPr="00E047D1">
        <w:rPr>
          <w:rFonts w:cs="Times New Roman"/>
          <w:bCs w:val="0"/>
          <w:smallCaps w:val="0"/>
          <w:color w:val="auto"/>
          <w:szCs w:val="24"/>
          <w:lang w:val="en-US"/>
        </w:rPr>
        <w:t xml:space="preserve"> of Sutherland</w:t>
      </w:r>
      <w:r w:rsidR="003F7760" w:rsidRPr="00E047D1">
        <w:rPr>
          <w:rFonts w:cs="Times New Roman"/>
          <w:bCs w:val="0"/>
          <w:smallCaps w:val="0"/>
          <w:color w:val="auto"/>
          <w:szCs w:val="24"/>
          <w:lang w:val="en-US"/>
        </w:rPr>
        <w:t xml:space="preserve"> are</w:t>
      </w:r>
      <w:r w:rsidR="00036D05" w:rsidRPr="00E047D1">
        <w:rPr>
          <w:rFonts w:cs="Times New Roman"/>
          <w:bCs w:val="0"/>
          <w:smallCaps w:val="0"/>
          <w:color w:val="auto"/>
          <w:szCs w:val="24"/>
          <w:lang w:val="en-US"/>
        </w:rPr>
        <w:t xml:space="preserve"> highlighted</w:t>
      </w:r>
      <w:r w:rsidR="0078147F" w:rsidRPr="00E047D1">
        <w:rPr>
          <w:rFonts w:cs="Times New Roman"/>
          <w:bCs w:val="0"/>
          <w:smallCaps w:val="0"/>
          <w:color w:val="auto"/>
          <w:szCs w:val="24"/>
          <w:lang w:val="en-US"/>
        </w:rPr>
        <w:t xml:space="preserve">. </w:t>
      </w:r>
      <w:proofErr w:type="gramStart"/>
      <w:r w:rsidR="00036D05" w:rsidRPr="00E047D1">
        <w:rPr>
          <w:rFonts w:cs="Times New Roman"/>
          <w:bCs w:val="0"/>
          <w:smallCaps w:val="0"/>
          <w:color w:val="auto"/>
          <w:szCs w:val="24"/>
          <w:lang w:val="en-US"/>
        </w:rPr>
        <w:t>B)</w:t>
      </w:r>
      <w:r w:rsidR="00E63849" w:rsidRPr="00E047D1">
        <w:rPr>
          <w:rFonts w:cs="Times New Roman"/>
          <w:bCs w:val="0"/>
          <w:smallCaps w:val="0"/>
          <w:color w:val="auto"/>
          <w:szCs w:val="24"/>
          <w:lang w:val="en-US"/>
        </w:rPr>
        <w:t xml:space="preserve"> Google </w:t>
      </w:r>
      <w:proofErr w:type="spellStart"/>
      <w:r w:rsidR="009D2AC7" w:rsidRPr="00E047D1">
        <w:rPr>
          <w:rFonts w:cs="Times New Roman"/>
          <w:bCs w:val="0"/>
          <w:smallCaps w:val="0"/>
          <w:color w:val="auto"/>
          <w:szCs w:val="24"/>
          <w:lang w:val="en-US"/>
        </w:rPr>
        <w:t>Earth</w:t>
      </w:r>
      <w:r w:rsidR="009D2AC7" w:rsidRPr="00E047D1">
        <w:rPr>
          <w:rFonts w:cs="Times New Roman"/>
          <w:bCs w:val="0"/>
          <w:smallCaps w:val="0"/>
          <w:color w:val="auto"/>
          <w:szCs w:val="24"/>
          <w:vertAlign w:val="superscript"/>
          <w:lang w:val="en-US"/>
        </w:rPr>
        <w:t>TM</w:t>
      </w:r>
      <w:proofErr w:type="spellEnd"/>
      <w:r w:rsidR="00E63849" w:rsidRPr="00E047D1">
        <w:rPr>
          <w:rFonts w:cs="Times New Roman"/>
          <w:bCs w:val="0"/>
          <w:smallCaps w:val="0"/>
          <w:color w:val="auto"/>
          <w:szCs w:val="24"/>
          <w:lang w:val="en-US"/>
        </w:rPr>
        <w:t xml:space="preserve"> </w:t>
      </w:r>
      <w:r w:rsidR="00246F5C" w:rsidRPr="00E047D1">
        <w:rPr>
          <w:rFonts w:cs="Times New Roman"/>
          <w:bCs w:val="0"/>
          <w:smallCaps w:val="0"/>
          <w:color w:val="auto"/>
          <w:szCs w:val="24"/>
          <w:lang w:val="en-US"/>
        </w:rPr>
        <w:t>Landsat</w:t>
      </w:r>
      <w:r w:rsidR="00E43F7D" w:rsidRPr="00E047D1">
        <w:rPr>
          <w:rFonts w:cs="Times New Roman"/>
          <w:bCs w:val="0"/>
          <w:smallCaps w:val="0"/>
          <w:color w:val="auto"/>
          <w:szCs w:val="24"/>
          <w:lang w:val="en-US"/>
        </w:rPr>
        <w:t xml:space="preserve"> </w:t>
      </w:r>
      <w:r w:rsidR="0012059B" w:rsidRPr="00E047D1">
        <w:rPr>
          <w:rFonts w:cs="Times New Roman"/>
          <w:bCs w:val="0"/>
          <w:smallCaps w:val="0"/>
          <w:color w:val="auto"/>
          <w:szCs w:val="24"/>
          <w:lang w:val="en-US"/>
        </w:rPr>
        <w:t xml:space="preserve">image displaying the </w:t>
      </w:r>
      <w:r w:rsidR="00E63849" w:rsidRPr="00E047D1">
        <w:rPr>
          <w:rFonts w:cs="Times New Roman"/>
          <w:bCs w:val="0"/>
          <w:smallCaps w:val="0"/>
          <w:color w:val="auto"/>
          <w:szCs w:val="24"/>
          <w:lang w:val="en-US"/>
        </w:rPr>
        <w:t>3-D control</w:t>
      </w:r>
      <w:r w:rsidR="0012059B" w:rsidRPr="00E047D1">
        <w:rPr>
          <w:rFonts w:cs="Times New Roman"/>
          <w:bCs w:val="0"/>
          <w:smallCaps w:val="0"/>
          <w:color w:val="auto"/>
          <w:szCs w:val="24"/>
          <w:lang w:val="en-US"/>
        </w:rPr>
        <w:t xml:space="preserve"> </w:t>
      </w:r>
      <w:r w:rsidR="00E63849" w:rsidRPr="00E047D1">
        <w:rPr>
          <w:rFonts w:cs="Times New Roman"/>
          <w:bCs w:val="0"/>
          <w:smallCaps w:val="0"/>
          <w:color w:val="auto"/>
          <w:szCs w:val="24"/>
          <w:lang w:val="en-US"/>
        </w:rPr>
        <w:t>that</w:t>
      </w:r>
      <w:r w:rsidR="0012059B" w:rsidRPr="00E047D1">
        <w:rPr>
          <w:rFonts w:cs="Times New Roman"/>
          <w:bCs w:val="0"/>
          <w:smallCaps w:val="0"/>
          <w:color w:val="auto"/>
          <w:szCs w:val="24"/>
          <w:lang w:val="en-US"/>
        </w:rPr>
        <w:t xml:space="preserve"> the outcrops </w:t>
      </w:r>
      <w:r w:rsidR="00E63849" w:rsidRPr="00E047D1">
        <w:rPr>
          <w:rFonts w:cs="Times New Roman"/>
          <w:bCs w:val="0"/>
          <w:smallCaps w:val="0"/>
          <w:color w:val="auto"/>
          <w:szCs w:val="24"/>
          <w:lang w:val="en-US"/>
        </w:rPr>
        <w:t>afford.</w:t>
      </w:r>
      <w:proofErr w:type="gramEnd"/>
      <w:r w:rsidR="0078147F" w:rsidRPr="00E047D1">
        <w:rPr>
          <w:rFonts w:cs="Times New Roman"/>
          <w:szCs w:val="24"/>
          <w:lang w:val="en-US"/>
        </w:rPr>
        <w:t xml:space="preserve"> </w:t>
      </w:r>
    </w:p>
    <w:p w:rsidR="00627042" w:rsidRPr="00E047D1" w:rsidRDefault="00A04AFF" w:rsidP="00A04AFF">
      <w:pPr>
        <w:pStyle w:val="FigCaption"/>
        <w:rPr>
          <w:rFonts w:cs="Times New Roman"/>
          <w:szCs w:val="24"/>
          <w:lang w:val="en-US"/>
        </w:rPr>
      </w:pPr>
      <w:bookmarkStart w:id="94" w:name="_Ref382815005"/>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2</w:t>
      </w:r>
      <w:r w:rsidR="001A4875" w:rsidRPr="00E047D1">
        <w:rPr>
          <w:rFonts w:cs="Times New Roman"/>
          <w:szCs w:val="24"/>
          <w:lang w:val="en-US"/>
        </w:rPr>
        <w:fldChar w:fldCharType="end"/>
      </w:r>
      <w:bookmarkEnd w:id="94"/>
      <w:r w:rsidR="008366AE" w:rsidRPr="00E047D1">
        <w:rPr>
          <w:rFonts w:cs="Times New Roman"/>
          <w:bCs w:val="0"/>
          <w:smallCaps w:val="0"/>
          <w:color w:val="auto"/>
          <w:szCs w:val="24"/>
          <w:lang w:val="en-US"/>
        </w:rPr>
        <w:t>.—</w:t>
      </w:r>
      <w:r w:rsidR="00627042" w:rsidRPr="00E047D1">
        <w:rPr>
          <w:rFonts w:cs="Times New Roman"/>
          <w:bCs w:val="0"/>
          <w:smallCaps w:val="0"/>
          <w:color w:val="auto"/>
          <w:szCs w:val="24"/>
          <w:lang w:val="en-US"/>
        </w:rPr>
        <w:t xml:space="preserve">A) Cape lithostratigraphy, redrawn after </w:t>
      </w:r>
      <w:proofErr w:type="spellStart"/>
      <w:r w:rsidR="00627042" w:rsidRPr="00E047D1">
        <w:rPr>
          <w:rFonts w:cs="Times New Roman"/>
          <w:bCs w:val="0"/>
          <w:smallCaps w:val="0"/>
          <w:color w:val="auto"/>
          <w:szCs w:val="24"/>
          <w:lang w:val="en-US"/>
        </w:rPr>
        <w:t>Wickens</w:t>
      </w:r>
      <w:proofErr w:type="spellEnd"/>
      <w:r w:rsidR="00627042" w:rsidRPr="00E047D1">
        <w:rPr>
          <w:rFonts w:cs="Times New Roman"/>
          <w:bCs w:val="0"/>
          <w:smallCaps w:val="0"/>
          <w:color w:val="auto"/>
          <w:szCs w:val="24"/>
          <w:lang w:val="en-US"/>
        </w:rPr>
        <w:t xml:space="preserve"> </w:t>
      </w:r>
      <w:r w:rsidR="001A4875" w:rsidRPr="00E047D1">
        <w:rPr>
          <w:rFonts w:cs="Times New Roman"/>
          <w:bCs w:val="0"/>
          <w:smallCaps w:val="0"/>
          <w:color w:val="auto"/>
          <w:szCs w:val="24"/>
          <w:lang w:val="en-US"/>
        </w:rPr>
        <w:fldChar w:fldCharType="begin"/>
      </w:r>
      <w:r w:rsidR="00681582">
        <w:rPr>
          <w:rFonts w:cs="Times New Roman"/>
          <w:bCs w:val="0"/>
          <w:smallCaps w:val="0"/>
          <w:color w:val="auto"/>
          <w:szCs w:val="24"/>
          <w:lang w:val="en-US"/>
        </w:rPr>
        <w:instrText xml:space="preserve"> ADDIN EN.CITE &lt;EndNote&gt;&lt;Cite ExcludeAuth="1"&gt;&lt;Author&gt;Wickens&lt;/Author&gt;&lt;Year&gt;1994&lt;/Year&gt;&lt;RecNum&gt;2235&lt;/RecNum&gt;&lt;DisplayText&gt;(1994)&lt;/DisplayText&gt;&lt;record&gt;&lt;rec-number&gt;2235&lt;/rec-number&gt;&lt;foreign-keys&gt;&lt;key app="EN" db-id="5rdzzs2dna9ptdeddv3pppf15tt29ddzss0t"&gt;2235&lt;/key&gt;&lt;/foreign-keys&gt;&lt;ref-type name="Thesis"&gt;32&lt;/ref-type&gt;&lt;contributors&gt;&lt;authors&gt;&lt;author&gt;Wickens, H de Villiers&lt;/author&gt;&lt;/authors&gt;&lt;/contributors&gt;&lt;titles&gt;&lt;title&gt;Basin floor fan building turbidites of the Southwestern Karoo Basin, Permian Ecca Group, South Africa&lt;/title&gt;&lt;/titles&gt;&lt;pages&gt;233&lt;/pages&gt;&lt;volume&gt;PhD&lt;/volume&gt;&lt;dates&gt;&lt;year&gt;1994&lt;/year&gt;&lt;/dates&gt;&lt;publisher&gt;University of Port Elizabeth, South Africa&lt;/publisher&gt;&lt;work-type&gt;PhD&lt;/work-type&gt;&lt;urls&gt;&lt;/urls&gt;&lt;/record&gt;&lt;/Cite&gt;&lt;/EndNote&gt;</w:instrText>
      </w:r>
      <w:r w:rsidR="001A4875" w:rsidRPr="00E047D1">
        <w:rPr>
          <w:rFonts w:cs="Times New Roman"/>
          <w:bCs w:val="0"/>
          <w:smallCaps w:val="0"/>
          <w:color w:val="auto"/>
          <w:szCs w:val="24"/>
          <w:lang w:val="en-US"/>
        </w:rPr>
        <w:fldChar w:fldCharType="separate"/>
      </w:r>
      <w:r w:rsidR="00C029CA" w:rsidRPr="00E047D1">
        <w:rPr>
          <w:rFonts w:cs="Times New Roman"/>
          <w:bCs w:val="0"/>
          <w:smallCaps w:val="0"/>
          <w:noProof/>
          <w:color w:val="auto"/>
          <w:szCs w:val="24"/>
          <w:lang w:val="en-US"/>
        </w:rPr>
        <w:t>(</w:t>
      </w:r>
      <w:hyperlink w:anchor="_ENREF_86" w:tooltip="Wickens, 1994 #2235" w:history="1">
        <w:r w:rsidR="00573DE8" w:rsidRPr="00E047D1">
          <w:rPr>
            <w:rFonts w:cs="Times New Roman"/>
            <w:bCs w:val="0"/>
            <w:smallCaps w:val="0"/>
            <w:noProof/>
            <w:color w:val="auto"/>
            <w:szCs w:val="24"/>
            <w:lang w:val="en-US"/>
          </w:rPr>
          <w:t>1994</w:t>
        </w:r>
      </w:hyperlink>
      <w:r w:rsidR="00C029CA" w:rsidRPr="00E047D1">
        <w:rPr>
          <w:rFonts w:cs="Times New Roman"/>
          <w:bCs w:val="0"/>
          <w:smallCaps w:val="0"/>
          <w:noProof/>
          <w:color w:val="auto"/>
          <w:szCs w:val="24"/>
          <w:lang w:val="en-US"/>
        </w:rPr>
        <w:t>)</w:t>
      </w:r>
      <w:r w:rsidR="001A4875" w:rsidRPr="00E047D1">
        <w:rPr>
          <w:rFonts w:cs="Times New Roman"/>
          <w:bCs w:val="0"/>
          <w:smallCaps w:val="0"/>
          <w:color w:val="auto"/>
          <w:szCs w:val="24"/>
          <w:lang w:val="en-US"/>
        </w:rPr>
        <w:fldChar w:fldCharType="end"/>
      </w:r>
      <w:r w:rsidR="00627042" w:rsidRPr="00E047D1">
        <w:rPr>
          <w:rFonts w:cs="Times New Roman"/>
          <w:bCs w:val="0"/>
          <w:smallCaps w:val="0"/>
          <w:color w:val="auto"/>
          <w:szCs w:val="24"/>
          <w:lang w:val="en-US"/>
        </w:rPr>
        <w:t>, showing the stratigraphic position of the fluvial Abrahamskraal Formation, lower Beaufort Group within the Karoo Supergroup.</w:t>
      </w:r>
      <w:r w:rsidR="0068107E" w:rsidRPr="00E047D1">
        <w:rPr>
          <w:rFonts w:cs="Times New Roman"/>
          <w:bCs w:val="0"/>
          <w:smallCaps w:val="0"/>
          <w:color w:val="auto"/>
          <w:szCs w:val="24"/>
          <w:lang w:val="en-US"/>
        </w:rPr>
        <w:t xml:space="preserve"> The Beaufort Group conformably overlies deltaic strata of the Waterford Formation.</w:t>
      </w:r>
      <w:r w:rsidR="00627042" w:rsidRPr="00E047D1">
        <w:rPr>
          <w:rFonts w:cs="Times New Roman"/>
          <w:bCs w:val="0"/>
          <w:smallCaps w:val="0"/>
          <w:color w:val="auto"/>
          <w:szCs w:val="24"/>
          <w:lang w:val="en-US"/>
        </w:rPr>
        <w:t xml:space="preserve"> B) Schematic representation of the Abrahamskraal Formation based on the Great Escarpment </w:t>
      </w:r>
      <w:r w:rsidR="00047375" w:rsidRPr="00E047D1">
        <w:rPr>
          <w:rFonts w:cs="Times New Roman"/>
          <w:bCs w:val="0"/>
          <w:smallCaps w:val="0"/>
          <w:color w:val="auto"/>
          <w:szCs w:val="24"/>
          <w:lang w:val="en-US"/>
        </w:rPr>
        <w:t xml:space="preserve">and Sutherland area </w:t>
      </w:r>
      <w:r w:rsidR="00627042" w:rsidRPr="00E047D1">
        <w:rPr>
          <w:rFonts w:cs="Times New Roman"/>
          <w:bCs w:val="0"/>
          <w:smallCaps w:val="0"/>
          <w:color w:val="auto"/>
          <w:szCs w:val="24"/>
          <w:lang w:val="en-US"/>
        </w:rPr>
        <w:t>stratigraphy.</w:t>
      </w:r>
      <w:r w:rsidR="00627042" w:rsidRPr="00E047D1">
        <w:rPr>
          <w:rFonts w:cs="Times New Roman"/>
          <w:szCs w:val="24"/>
          <w:lang w:val="en-US"/>
        </w:rPr>
        <w:t xml:space="preserve"> </w:t>
      </w:r>
    </w:p>
    <w:p w:rsidR="00793FF0" w:rsidRPr="00E047D1" w:rsidRDefault="00A04AFF" w:rsidP="00A04AFF">
      <w:pPr>
        <w:pStyle w:val="FigCaption"/>
        <w:rPr>
          <w:rFonts w:cs="Times New Roman"/>
          <w:bCs w:val="0"/>
          <w:smallCaps w:val="0"/>
          <w:color w:val="auto"/>
          <w:szCs w:val="24"/>
          <w:lang w:val="en-US"/>
        </w:rPr>
      </w:pPr>
      <w:bookmarkStart w:id="95" w:name="_Ref382815028"/>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3</w:t>
      </w:r>
      <w:r w:rsidR="001A4875" w:rsidRPr="00E047D1">
        <w:rPr>
          <w:rFonts w:cs="Times New Roman"/>
          <w:szCs w:val="24"/>
          <w:lang w:val="en-US"/>
        </w:rPr>
        <w:fldChar w:fldCharType="end"/>
      </w:r>
      <w:bookmarkEnd w:id="95"/>
      <w:r w:rsidR="008366AE" w:rsidRPr="00E047D1">
        <w:rPr>
          <w:rFonts w:cs="Times New Roman"/>
          <w:bCs w:val="0"/>
          <w:smallCaps w:val="0"/>
          <w:color w:val="auto"/>
          <w:szCs w:val="24"/>
          <w:lang w:val="en-US"/>
        </w:rPr>
        <w:t>.—</w:t>
      </w:r>
      <w:r w:rsidR="00FF2863" w:rsidRPr="00E047D1">
        <w:rPr>
          <w:rFonts w:cs="Times New Roman"/>
          <w:bCs w:val="0"/>
          <w:smallCaps w:val="0"/>
          <w:color w:val="auto"/>
          <w:szCs w:val="24"/>
          <w:lang w:val="en-US"/>
        </w:rPr>
        <w:t xml:space="preserve">Topographic map </w:t>
      </w:r>
      <w:r w:rsidR="006B5DB5" w:rsidRPr="00E047D1">
        <w:rPr>
          <w:rFonts w:cs="Times New Roman"/>
          <w:bCs w:val="0"/>
          <w:smallCaps w:val="0"/>
          <w:color w:val="auto"/>
          <w:szCs w:val="24"/>
          <w:lang w:val="en-US"/>
        </w:rPr>
        <w:t>of the Klipkraal study area relative to the town of Sutherland</w:t>
      </w:r>
      <w:r w:rsidR="00017BAC" w:rsidRPr="00E047D1">
        <w:rPr>
          <w:rFonts w:cs="Times New Roman"/>
          <w:bCs w:val="0"/>
          <w:smallCaps w:val="0"/>
          <w:color w:val="auto"/>
          <w:szCs w:val="24"/>
          <w:lang w:val="en-US"/>
        </w:rPr>
        <w:t xml:space="preserve"> (in gr</w:t>
      </w:r>
      <w:r w:rsidR="0095113B" w:rsidRPr="00E047D1">
        <w:rPr>
          <w:rFonts w:cs="Times New Roman"/>
          <w:bCs w:val="0"/>
          <w:smallCaps w:val="0"/>
          <w:color w:val="auto"/>
          <w:szCs w:val="24"/>
          <w:lang w:val="en-US"/>
        </w:rPr>
        <w:t>a</w:t>
      </w:r>
      <w:r w:rsidR="00017BAC" w:rsidRPr="00E047D1">
        <w:rPr>
          <w:rFonts w:cs="Times New Roman"/>
          <w:bCs w:val="0"/>
          <w:smallCaps w:val="0"/>
          <w:color w:val="auto"/>
          <w:szCs w:val="24"/>
          <w:lang w:val="en-US"/>
        </w:rPr>
        <w:t>y)</w:t>
      </w:r>
      <w:r w:rsidR="006B5DB5" w:rsidRPr="00E047D1">
        <w:rPr>
          <w:rFonts w:cs="Times New Roman"/>
          <w:bCs w:val="0"/>
          <w:smallCaps w:val="0"/>
          <w:color w:val="auto"/>
          <w:szCs w:val="24"/>
          <w:lang w:val="en-US"/>
        </w:rPr>
        <w:t xml:space="preserve">. </w:t>
      </w:r>
      <w:r w:rsidR="00017BAC" w:rsidRPr="00E047D1">
        <w:rPr>
          <w:rFonts w:cs="Times New Roman"/>
          <w:bCs w:val="0"/>
          <w:smallCaps w:val="0"/>
          <w:color w:val="auto"/>
          <w:szCs w:val="24"/>
          <w:lang w:val="en-US"/>
        </w:rPr>
        <w:t xml:space="preserve">The R354 road is outlined in red. </w:t>
      </w:r>
      <w:r w:rsidR="006B5DB5" w:rsidRPr="00E047D1">
        <w:rPr>
          <w:rFonts w:cs="Times New Roman"/>
          <w:bCs w:val="0"/>
          <w:smallCaps w:val="0"/>
          <w:color w:val="auto"/>
          <w:szCs w:val="24"/>
          <w:lang w:val="en-US"/>
        </w:rPr>
        <w:t>The map is</w:t>
      </w:r>
      <w:r w:rsidR="008A0386" w:rsidRPr="00E047D1">
        <w:rPr>
          <w:rFonts w:cs="Times New Roman"/>
          <w:bCs w:val="0"/>
          <w:smallCaps w:val="0"/>
          <w:color w:val="auto"/>
          <w:szCs w:val="24"/>
          <w:lang w:val="en-US"/>
        </w:rPr>
        <w:t xml:space="preserve"> </w:t>
      </w:r>
      <w:r w:rsidR="006B5DB5" w:rsidRPr="00E047D1">
        <w:rPr>
          <w:rFonts w:cs="Times New Roman"/>
          <w:bCs w:val="0"/>
          <w:smallCaps w:val="0"/>
          <w:color w:val="auto"/>
          <w:szCs w:val="24"/>
          <w:lang w:val="en-US"/>
        </w:rPr>
        <w:t>divided into quadrants and</w:t>
      </w:r>
      <w:r w:rsidR="006F6C12" w:rsidRPr="00E047D1">
        <w:rPr>
          <w:rFonts w:cs="Times New Roman"/>
          <w:bCs w:val="0"/>
          <w:smallCaps w:val="0"/>
          <w:color w:val="auto"/>
          <w:szCs w:val="24"/>
          <w:lang w:val="en-US"/>
        </w:rPr>
        <w:t xml:space="preserve"> </w:t>
      </w:r>
      <w:r w:rsidR="006B5DB5" w:rsidRPr="00E047D1">
        <w:rPr>
          <w:rFonts w:cs="Times New Roman"/>
          <w:bCs w:val="0"/>
          <w:smallCaps w:val="0"/>
          <w:color w:val="auto"/>
          <w:szCs w:val="24"/>
          <w:lang w:val="en-US"/>
        </w:rPr>
        <w:t xml:space="preserve">the </w:t>
      </w:r>
      <w:r w:rsidR="003E0A6D" w:rsidRPr="00E047D1">
        <w:rPr>
          <w:rFonts w:cs="Times New Roman"/>
          <w:bCs w:val="0"/>
          <w:smallCaps w:val="0"/>
          <w:color w:val="auto"/>
          <w:szCs w:val="24"/>
          <w:lang w:val="en-US"/>
        </w:rPr>
        <w:t>base</w:t>
      </w:r>
      <w:r w:rsidR="006B5DB5" w:rsidRPr="00E047D1">
        <w:rPr>
          <w:rFonts w:cs="Times New Roman"/>
          <w:bCs w:val="0"/>
          <w:smallCaps w:val="0"/>
          <w:color w:val="auto"/>
          <w:szCs w:val="24"/>
          <w:lang w:val="en-US"/>
        </w:rPr>
        <w:t xml:space="preserve"> of each logged section </w:t>
      </w:r>
      <w:r w:rsidR="00C225B0" w:rsidRPr="00E047D1">
        <w:rPr>
          <w:rFonts w:cs="Times New Roman"/>
          <w:bCs w:val="0"/>
          <w:smallCaps w:val="0"/>
          <w:color w:val="auto"/>
          <w:szCs w:val="24"/>
          <w:lang w:val="en-US"/>
        </w:rPr>
        <w:t>(</w:t>
      </w:r>
      <w:r w:rsidR="003B7E85" w:rsidRPr="00E047D1">
        <w:rPr>
          <w:rFonts w:cs="Times New Roman"/>
          <w:bCs w:val="0"/>
          <w:smallCaps w:val="0"/>
          <w:color w:val="auto"/>
          <w:szCs w:val="24"/>
          <w:lang w:val="en-US"/>
        </w:rPr>
        <w:t xml:space="preserve">labeled </w:t>
      </w:r>
      <w:r w:rsidR="00C225B0" w:rsidRPr="00E047D1">
        <w:rPr>
          <w:rFonts w:cs="Times New Roman"/>
          <w:bCs w:val="0"/>
          <w:smallCaps w:val="0"/>
          <w:color w:val="auto"/>
          <w:szCs w:val="24"/>
          <w:lang w:val="en-US"/>
        </w:rPr>
        <w:t>KK</w:t>
      </w:r>
      <w:r w:rsidR="00F8728F" w:rsidRPr="00E047D1">
        <w:rPr>
          <w:rFonts w:cs="Times New Roman"/>
          <w:bCs w:val="0"/>
          <w:smallCaps w:val="0"/>
          <w:color w:val="auto"/>
          <w:szCs w:val="24"/>
          <w:lang w:val="en-US"/>
        </w:rPr>
        <w:t>-</w:t>
      </w:r>
      <w:r w:rsidR="00C225B0" w:rsidRPr="00E047D1">
        <w:rPr>
          <w:rFonts w:cs="Times New Roman"/>
          <w:bCs w:val="0"/>
          <w:smallCaps w:val="0"/>
          <w:color w:val="auto"/>
          <w:szCs w:val="24"/>
          <w:lang w:val="en-US"/>
        </w:rPr>
        <w:t>1 to KK</w:t>
      </w:r>
      <w:r w:rsidR="00F8728F" w:rsidRPr="00E047D1">
        <w:rPr>
          <w:rFonts w:cs="Times New Roman"/>
          <w:bCs w:val="0"/>
          <w:smallCaps w:val="0"/>
          <w:color w:val="auto"/>
          <w:szCs w:val="24"/>
          <w:lang w:val="en-US"/>
        </w:rPr>
        <w:t>-</w:t>
      </w:r>
      <w:r w:rsidR="00C225B0" w:rsidRPr="00E047D1">
        <w:rPr>
          <w:rFonts w:cs="Times New Roman"/>
          <w:bCs w:val="0"/>
          <w:smallCaps w:val="0"/>
          <w:color w:val="auto"/>
          <w:szCs w:val="24"/>
          <w:lang w:val="en-US"/>
        </w:rPr>
        <w:t>45)</w:t>
      </w:r>
      <w:r w:rsidR="006B5DB5" w:rsidRPr="00E047D1">
        <w:rPr>
          <w:rFonts w:cs="Times New Roman"/>
          <w:bCs w:val="0"/>
          <w:smallCaps w:val="0"/>
          <w:color w:val="auto"/>
          <w:szCs w:val="24"/>
          <w:lang w:val="en-US"/>
        </w:rPr>
        <w:t xml:space="preserve"> is highlighted</w:t>
      </w:r>
      <w:r w:rsidR="00017BAC" w:rsidRPr="00E047D1">
        <w:rPr>
          <w:rFonts w:cs="Times New Roman"/>
          <w:bCs w:val="0"/>
          <w:smallCaps w:val="0"/>
          <w:color w:val="auto"/>
          <w:szCs w:val="24"/>
          <w:lang w:val="en-US"/>
        </w:rPr>
        <w:t xml:space="preserve"> by a red dot</w:t>
      </w:r>
      <w:r w:rsidR="006B5DB5" w:rsidRPr="00E047D1">
        <w:rPr>
          <w:rFonts w:cs="Times New Roman"/>
          <w:bCs w:val="0"/>
          <w:smallCaps w:val="0"/>
          <w:color w:val="auto"/>
          <w:szCs w:val="24"/>
          <w:lang w:val="en-US"/>
        </w:rPr>
        <w:t>.</w:t>
      </w:r>
      <w:r w:rsidR="00C225B0" w:rsidRPr="00E047D1">
        <w:rPr>
          <w:rFonts w:cs="Times New Roman"/>
          <w:bCs w:val="0"/>
          <w:smallCaps w:val="0"/>
          <w:color w:val="auto"/>
          <w:szCs w:val="24"/>
          <w:lang w:val="en-US"/>
        </w:rPr>
        <w:t xml:space="preserve"> </w:t>
      </w:r>
    </w:p>
    <w:p w:rsidR="0096586E" w:rsidRPr="00E047D1" w:rsidRDefault="00A04AFF" w:rsidP="00A04AFF">
      <w:pPr>
        <w:pStyle w:val="FigCaption"/>
        <w:rPr>
          <w:rFonts w:cs="Times New Roman"/>
          <w:szCs w:val="24"/>
          <w:lang w:val="en-US"/>
        </w:rPr>
      </w:pPr>
      <w:bookmarkStart w:id="96" w:name="_Ref382815045"/>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4</w:t>
      </w:r>
      <w:r w:rsidR="001A4875" w:rsidRPr="00E047D1">
        <w:rPr>
          <w:rFonts w:cs="Times New Roman"/>
          <w:szCs w:val="24"/>
          <w:lang w:val="en-US"/>
        </w:rPr>
        <w:fldChar w:fldCharType="end"/>
      </w:r>
      <w:bookmarkEnd w:id="96"/>
      <w:r w:rsidR="008366AE" w:rsidRPr="00E047D1">
        <w:rPr>
          <w:rFonts w:cs="Times New Roman"/>
          <w:bCs w:val="0"/>
          <w:smallCaps w:val="0"/>
          <w:color w:val="auto"/>
          <w:szCs w:val="24"/>
          <w:lang w:val="en-US"/>
        </w:rPr>
        <w:t>.—</w:t>
      </w:r>
      <w:r w:rsidR="00FF2863" w:rsidRPr="00E047D1">
        <w:rPr>
          <w:rFonts w:cs="Times New Roman"/>
          <w:bCs w:val="0"/>
          <w:smallCaps w:val="0"/>
          <w:color w:val="auto"/>
          <w:szCs w:val="24"/>
          <w:lang w:val="en-US"/>
        </w:rPr>
        <w:t xml:space="preserve">A) </w:t>
      </w:r>
      <w:r w:rsidR="0096586E" w:rsidRPr="00E047D1">
        <w:rPr>
          <w:rFonts w:cs="Times New Roman"/>
          <w:bCs w:val="0"/>
          <w:smallCaps w:val="0"/>
          <w:color w:val="auto"/>
          <w:szCs w:val="24"/>
          <w:lang w:val="en-US"/>
        </w:rPr>
        <w:t xml:space="preserve">Aerial image </w:t>
      </w:r>
      <w:r w:rsidR="004A6202" w:rsidRPr="00E047D1">
        <w:rPr>
          <w:rFonts w:cs="Times New Roman"/>
          <w:bCs w:val="0"/>
          <w:smallCaps w:val="0"/>
          <w:color w:val="auto"/>
          <w:szCs w:val="24"/>
          <w:lang w:val="en-US"/>
        </w:rPr>
        <w:t xml:space="preserve">of the Klipkraal </w:t>
      </w:r>
      <w:r w:rsidR="00E63849" w:rsidRPr="00E047D1">
        <w:rPr>
          <w:rFonts w:cs="Times New Roman"/>
          <w:bCs w:val="0"/>
          <w:smallCaps w:val="0"/>
          <w:color w:val="auto"/>
          <w:szCs w:val="24"/>
          <w:lang w:val="en-US"/>
        </w:rPr>
        <w:t>study area</w:t>
      </w:r>
      <w:r w:rsidR="004A6202" w:rsidRPr="00E047D1">
        <w:rPr>
          <w:rFonts w:cs="Times New Roman"/>
          <w:bCs w:val="0"/>
          <w:smallCaps w:val="0"/>
          <w:color w:val="auto"/>
          <w:szCs w:val="24"/>
          <w:lang w:val="en-US"/>
        </w:rPr>
        <w:t xml:space="preserve"> </w:t>
      </w:r>
      <w:r w:rsidR="0096586E" w:rsidRPr="00E047D1">
        <w:rPr>
          <w:rFonts w:cs="Times New Roman"/>
          <w:bCs w:val="0"/>
          <w:smallCaps w:val="0"/>
          <w:color w:val="auto"/>
          <w:szCs w:val="24"/>
          <w:lang w:val="en-US"/>
        </w:rPr>
        <w:t xml:space="preserve">displaying the locations of </w:t>
      </w:r>
      <w:r w:rsidR="004A6202" w:rsidRPr="00E047D1">
        <w:rPr>
          <w:rFonts w:cs="Times New Roman"/>
          <w:bCs w:val="0"/>
          <w:smallCaps w:val="0"/>
          <w:color w:val="auto"/>
          <w:szCs w:val="24"/>
          <w:lang w:val="en-US"/>
        </w:rPr>
        <w:t xml:space="preserve">correlation </w:t>
      </w:r>
      <w:r w:rsidR="008F29A4" w:rsidRPr="00E047D1">
        <w:rPr>
          <w:rFonts w:cs="Times New Roman"/>
          <w:bCs w:val="0"/>
          <w:smallCaps w:val="0"/>
          <w:color w:val="auto"/>
          <w:szCs w:val="24"/>
          <w:lang w:val="en-US"/>
        </w:rPr>
        <w:t>panels X-X′, Y-Y′ and Z-Z′</w:t>
      </w:r>
      <w:r w:rsidR="00221520" w:rsidRPr="00E047D1">
        <w:rPr>
          <w:rFonts w:cs="Times New Roman"/>
          <w:bCs w:val="0"/>
          <w:smallCaps w:val="0"/>
          <w:color w:val="auto"/>
          <w:szCs w:val="24"/>
          <w:lang w:val="en-US"/>
        </w:rPr>
        <w:t>, labeled</w:t>
      </w:r>
      <w:r w:rsidR="0096586E" w:rsidRPr="00E047D1">
        <w:rPr>
          <w:rFonts w:cs="Times New Roman"/>
          <w:bCs w:val="0"/>
          <w:smallCaps w:val="0"/>
          <w:color w:val="auto"/>
          <w:szCs w:val="24"/>
          <w:lang w:val="en-US"/>
        </w:rPr>
        <w:t xml:space="preserve"> in </w:t>
      </w:r>
      <w:r w:rsidR="0071308F" w:rsidRPr="00E047D1">
        <w:rPr>
          <w:rFonts w:cs="Times New Roman"/>
          <w:bCs w:val="0"/>
          <w:smallCaps w:val="0"/>
          <w:color w:val="auto"/>
          <w:szCs w:val="24"/>
          <w:lang w:val="en-US"/>
        </w:rPr>
        <w:t>white</w:t>
      </w:r>
      <w:r w:rsidR="0096586E" w:rsidRPr="00E047D1">
        <w:rPr>
          <w:rFonts w:cs="Times New Roman"/>
          <w:bCs w:val="0"/>
          <w:smallCaps w:val="0"/>
          <w:color w:val="auto"/>
          <w:szCs w:val="24"/>
          <w:lang w:val="en-US"/>
        </w:rPr>
        <w:t xml:space="preserve">. </w:t>
      </w:r>
      <w:r w:rsidR="004A6202" w:rsidRPr="00E047D1">
        <w:rPr>
          <w:rFonts w:cs="Times New Roman"/>
          <w:bCs w:val="0"/>
          <w:smallCaps w:val="0"/>
          <w:color w:val="auto"/>
          <w:szCs w:val="24"/>
          <w:lang w:val="en-US"/>
        </w:rPr>
        <w:t xml:space="preserve">Numbers </w:t>
      </w:r>
      <w:r w:rsidR="00221520" w:rsidRPr="00E047D1">
        <w:rPr>
          <w:rFonts w:cs="Times New Roman"/>
          <w:bCs w:val="0"/>
          <w:smallCaps w:val="0"/>
          <w:color w:val="auto"/>
          <w:szCs w:val="24"/>
          <w:lang w:val="en-US"/>
        </w:rPr>
        <w:t>relate</w:t>
      </w:r>
      <w:r w:rsidR="004A6202" w:rsidRPr="00E047D1">
        <w:rPr>
          <w:rFonts w:cs="Times New Roman"/>
          <w:bCs w:val="0"/>
          <w:smallCaps w:val="0"/>
          <w:color w:val="auto"/>
          <w:szCs w:val="24"/>
          <w:lang w:val="en-US"/>
        </w:rPr>
        <w:t xml:space="preserve"> to correlation panels presented in Fig</w:t>
      </w:r>
      <w:r w:rsidR="008F29A4" w:rsidRPr="00E047D1">
        <w:rPr>
          <w:rFonts w:cs="Times New Roman"/>
          <w:bCs w:val="0"/>
          <w:smallCaps w:val="0"/>
          <w:color w:val="auto"/>
          <w:szCs w:val="24"/>
          <w:lang w:val="en-US"/>
        </w:rPr>
        <w:t>ure</w:t>
      </w:r>
      <w:r w:rsidR="00221520" w:rsidRPr="00E047D1">
        <w:rPr>
          <w:rFonts w:cs="Times New Roman"/>
          <w:bCs w:val="0"/>
          <w:smallCaps w:val="0"/>
          <w:color w:val="auto"/>
          <w:szCs w:val="24"/>
          <w:lang w:val="en-US"/>
        </w:rPr>
        <w:t>s</w:t>
      </w:r>
      <w:r w:rsidR="008F29A4" w:rsidRPr="00E047D1">
        <w:rPr>
          <w:rFonts w:cs="Times New Roman"/>
          <w:bCs w:val="0"/>
          <w:smallCaps w:val="0"/>
          <w:color w:val="auto"/>
          <w:szCs w:val="24"/>
          <w:lang w:val="en-US"/>
        </w:rPr>
        <w:t xml:space="preserve"> </w:t>
      </w:r>
      <w:r w:rsidR="000C7706" w:rsidRPr="00E047D1">
        <w:rPr>
          <w:lang w:val="en-US"/>
        </w:rPr>
        <w:fldChar w:fldCharType="begin"/>
      </w:r>
      <w:r w:rsidR="000C7706" w:rsidRPr="00E047D1">
        <w:rPr>
          <w:lang w:val="en-US"/>
        </w:rPr>
        <w:instrText xml:space="preserve"> REF _Ref382815987 \h</w:instrText>
      </w:r>
      <w:r w:rsidR="00622460" w:rsidRPr="00E047D1">
        <w:rPr>
          <w:lang w:val="en-US"/>
        </w:rPr>
        <w:instrText xml:space="preserve"> \# 0</w:instrText>
      </w:r>
      <w:r w:rsidR="000C7706" w:rsidRPr="00E047D1">
        <w:rPr>
          <w:lang w:val="en-US"/>
        </w:rPr>
        <w:instrText xml:space="preserve">  \* MERGEFORMAT </w:instrText>
      </w:r>
      <w:r w:rsidR="000C7706" w:rsidRPr="00E047D1">
        <w:rPr>
          <w:lang w:val="en-US"/>
        </w:rPr>
      </w:r>
      <w:r w:rsidR="000C7706" w:rsidRPr="00E047D1">
        <w:rPr>
          <w:lang w:val="en-US"/>
        </w:rPr>
        <w:fldChar w:fldCharType="separate"/>
      </w:r>
      <w:r w:rsidR="00622460" w:rsidRPr="00E047D1">
        <w:rPr>
          <w:lang w:val="en-US"/>
        </w:rPr>
        <w:t>10</w:t>
      </w:r>
      <w:r w:rsidR="000C7706" w:rsidRPr="00E047D1">
        <w:rPr>
          <w:lang w:val="en-US"/>
        </w:rPr>
        <w:fldChar w:fldCharType="end"/>
      </w:r>
      <w:r w:rsidR="008F29A4" w:rsidRPr="00E047D1">
        <w:rPr>
          <w:rFonts w:cs="Times New Roman"/>
          <w:bCs w:val="0"/>
          <w:smallCaps w:val="0"/>
          <w:color w:val="auto"/>
          <w:szCs w:val="24"/>
          <w:lang w:val="en-US"/>
        </w:rPr>
        <w:t>-</w:t>
      </w:r>
      <w:r w:rsidR="000C7706" w:rsidRPr="00E047D1">
        <w:rPr>
          <w:lang w:val="en-US"/>
        </w:rPr>
        <w:fldChar w:fldCharType="begin"/>
      </w:r>
      <w:r w:rsidR="000C7706" w:rsidRPr="00E047D1">
        <w:rPr>
          <w:lang w:val="en-US"/>
        </w:rPr>
        <w:instrText xml:space="preserve"> REF _Ref382815994 \h  \* MERGEFORMAT </w:instrText>
      </w:r>
      <w:r w:rsidR="000C7706" w:rsidRPr="00E047D1">
        <w:rPr>
          <w:lang w:val="en-US"/>
        </w:rPr>
      </w:r>
      <w:r w:rsidR="000C7706" w:rsidRPr="00E047D1">
        <w:rPr>
          <w:lang w:val="en-US"/>
        </w:rPr>
        <w:fldChar w:fldCharType="separate"/>
      </w:r>
      <w:r w:rsidR="00EC2859" w:rsidRPr="00E047D1">
        <w:rPr>
          <w:rFonts w:cs="Times New Roman"/>
          <w:szCs w:val="24"/>
          <w:lang w:val="en-US"/>
        </w:rPr>
        <w:t>12</w:t>
      </w:r>
      <w:r w:rsidR="000C7706" w:rsidRPr="00E047D1">
        <w:rPr>
          <w:lang w:val="en-US"/>
        </w:rPr>
        <w:fldChar w:fldCharType="end"/>
      </w:r>
      <w:r w:rsidR="004A6202" w:rsidRPr="00E047D1">
        <w:rPr>
          <w:rFonts w:cs="Times New Roman"/>
          <w:bCs w:val="0"/>
          <w:smallCaps w:val="0"/>
          <w:color w:val="auto"/>
          <w:szCs w:val="24"/>
          <w:lang w:val="en-US"/>
        </w:rPr>
        <w:t xml:space="preserve"> and</w:t>
      </w:r>
      <w:r w:rsidR="0095113B" w:rsidRPr="00E047D1">
        <w:rPr>
          <w:rFonts w:cs="Times New Roman"/>
          <w:bCs w:val="0"/>
          <w:smallCaps w:val="0"/>
          <w:color w:val="auto"/>
          <w:szCs w:val="24"/>
          <w:lang w:val="en-US"/>
        </w:rPr>
        <w:t xml:space="preserve"> colo</w:t>
      </w:r>
      <w:r w:rsidR="00221520" w:rsidRPr="00E047D1">
        <w:rPr>
          <w:rFonts w:cs="Times New Roman"/>
          <w:bCs w:val="0"/>
          <w:smallCaps w:val="0"/>
          <w:color w:val="auto"/>
          <w:szCs w:val="24"/>
          <w:lang w:val="en-US"/>
        </w:rPr>
        <w:t>red</w:t>
      </w:r>
      <w:r w:rsidR="004A6202" w:rsidRPr="00E047D1">
        <w:rPr>
          <w:rFonts w:cs="Times New Roman"/>
          <w:bCs w:val="0"/>
          <w:smallCaps w:val="0"/>
          <w:color w:val="auto"/>
          <w:szCs w:val="24"/>
          <w:lang w:val="en-US"/>
        </w:rPr>
        <w:t xml:space="preserve"> </w:t>
      </w:r>
      <w:r w:rsidR="0096586E" w:rsidRPr="00E047D1">
        <w:rPr>
          <w:rFonts w:cs="Times New Roman"/>
          <w:bCs w:val="0"/>
          <w:smallCaps w:val="0"/>
          <w:color w:val="auto"/>
          <w:szCs w:val="24"/>
          <w:lang w:val="en-US"/>
        </w:rPr>
        <w:t>dots represent log locations</w:t>
      </w:r>
      <w:r w:rsidR="004A6202" w:rsidRPr="00E047D1">
        <w:rPr>
          <w:rFonts w:cs="Times New Roman"/>
          <w:bCs w:val="0"/>
          <w:smallCaps w:val="0"/>
          <w:color w:val="auto"/>
          <w:szCs w:val="24"/>
          <w:lang w:val="en-US"/>
        </w:rPr>
        <w:t>.</w:t>
      </w:r>
      <w:r w:rsidR="0071308F" w:rsidRPr="00E047D1">
        <w:rPr>
          <w:rFonts w:cs="Times New Roman"/>
          <w:bCs w:val="0"/>
          <w:smallCaps w:val="0"/>
          <w:color w:val="auto"/>
          <w:szCs w:val="24"/>
          <w:lang w:val="en-US"/>
        </w:rPr>
        <w:t xml:space="preserve"> B) Type section </w:t>
      </w:r>
      <w:r w:rsidR="00233B69" w:rsidRPr="00E047D1">
        <w:rPr>
          <w:rFonts w:cs="Times New Roman"/>
          <w:bCs w:val="0"/>
          <w:smallCaps w:val="0"/>
          <w:color w:val="auto"/>
          <w:szCs w:val="24"/>
          <w:lang w:val="en-US"/>
        </w:rPr>
        <w:t xml:space="preserve">sedimentary </w:t>
      </w:r>
      <w:r w:rsidR="0071308F" w:rsidRPr="00E047D1">
        <w:rPr>
          <w:rFonts w:cs="Times New Roman"/>
          <w:bCs w:val="0"/>
          <w:smallCaps w:val="0"/>
          <w:color w:val="auto"/>
          <w:szCs w:val="24"/>
          <w:lang w:val="en-US"/>
        </w:rPr>
        <w:t xml:space="preserve">log </w:t>
      </w:r>
      <w:r w:rsidR="003E0A6D" w:rsidRPr="00E047D1">
        <w:rPr>
          <w:rFonts w:cs="Times New Roman"/>
          <w:bCs w:val="0"/>
          <w:smallCaps w:val="0"/>
          <w:color w:val="auto"/>
          <w:szCs w:val="24"/>
          <w:lang w:val="en-US"/>
        </w:rPr>
        <w:t>is a composite</w:t>
      </w:r>
      <w:r w:rsidR="0071308F" w:rsidRPr="00E047D1">
        <w:rPr>
          <w:rFonts w:cs="Times New Roman"/>
          <w:bCs w:val="0"/>
          <w:smallCaps w:val="0"/>
          <w:color w:val="auto"/>
          <w:szCs w:val="24"/>
          <w:lang w:val="en-US"/>
        </w:rPr>
        <w:t xml:space="preserve"> of </w:t>
      </w:r>
      <w:r w:rsidR="00E63849" w:rsidRPr="00E047D1">
        <w:rPr>
          <w:rFonts w:cs="Times New Roman"/>
          <w:bCs w:val="0"/>
          <w:smallCaps w:val="0"/>
          <w:color w:val="auto"/>
          <w:szCs w:val="24"/>
          <w:lang w:val="en-US"/>
        </w:rPr>
        <w:t xml:space="preserve">three </w:t>
      </w:r>
      <w:r w:rsidR="00233B69" w:rsidRPr="00E047D1">
        <w:rPr>
          <w:rFonts w:cs="Times New Roman"/>
          <w:bCs w:val="0"/>
          <w:smallCaps w:val="0"/>
          <w:color w:val="auto"/>
          <w:szCs w:val="24"/>
          <w:lang w:val="en-US"/>
        </w:rPr>
        <w:t xml:space="preserve">log </w:t>
      </w:r>
      <w:r w:rsidR="0071308F" w:rsidRPr="00E047D1">
        <w:rPr>
          <w:rFonts w:cs="Times New Roman"/>
          <w:bCs w:val="0"/>
          <w:smallCaps w:val="0"/>
          <w:color w:val="auto"/>
          <w:szCs w:val="24"/>
          <w:lang w:val="en-US"/>
        </w:rPr>
        <w:t xml:space="preserve">sections </w:t>
      </w:r>
      <w:r w:rsidR="00233B69" w:rsidRPr="00E047D1">
        <w:rPr>
          <w:rFonts w:cs="Times New Roman"/>
          <w:bCs w:val="0"/>
          <w:smallCaps w:val="0"/>
          <w:color w:val="auto"/>
          <w:szCs w:val="24"/>
          <w:lang w:val="en-US"/>
        </w:rPr>
        <w:t>(</w:t>
      </w:r>
      <w:r w:rsidR="0071308F" w:rsidRPr="00E047D1">
        <w:rPr>
          <w:rFonts w:cs="Times New Roman"/>
          <w:bCs w:val="0"/>
          <w:smallCaps w:val="0"/>
          <w:color w:val="auto"/>
          <w:szCs w:val="24"/>
          <w:lang w:val="en-US"/>
        </w:rPr>
        <w:t>from KK-31, KK-35, KK</w:t>
      </w:r>
      <w:r w:rsidR="00F8728F" w:rsidRPr="00E047D1">
        <w:rPr>
          <w:rFonts w:cs="Times New Roman"/>
          <w:bCs w:val="0"/>
          <w:smallCaps w:val="0"/>
          <w:color w:val="auto"/>
          <w:szCs w:val="24"/>
          <w:lang w:val="en-US"/>
        </w:rPr>
        <w:t>-</w:t>
      </w:r>
      <w:r w:rsidR="0071308F" w:rsidRPr="00E047D1">
        <w:rPr>
          <w:rFonts w:cs="Times New Roman"/>
          <w:bCs w:val="0"/>
          <w:smallCaps w:val="0"/>
          <w:color w:val="auto"/>
          <w:szCs w:val="24"/>
          <w:lang w:val="en-US"/>
        </w:rPr>
        <w:t xml:space="preserve">39 </w:t>
      </w:r>
      <w:r w:rsidR="00233B69" w:rsidRPr="00E047D1">
        <w:rPr>
          <w:rFonts w:cs="Times New Roman"/>
          <w:bCs w:val="0"/>
          <w:smallCaps w:val="0"/>
          <w:color w:val="auto"/>
          <w:szCs w:val="24"/>
          <w:lang w:val="en-US"/>
        </w:rPr>
        <w:t xml:space="preserve">and KK-42) </w:t>
      </w:r>
      <w:r w:rsidR="0071308F" w:rsidRPr="00E047D1">
        <w:rPr>
          <w:rFonts w:cs="Times New Roman"/>
          <w:bCs w:val="0"/>
          <w:smallCaps w:val="0"/>
          <w:color w:val="auto"/>
          <w:szCs w:val="24"/>
          <w:lang w:val="en-US"/>
        </w:rPr>
        <w:t xml:space="preserve">as the complete stratigraphy is not </w:t>
      </w:r>
      <w:r w:rsidR="00233B69" w:rsidRPr="00E047D1">
        <w:rPr>
          <w:rFonts w:cs="Times New Roman"/>
          <w:bCs w:val="0"/>
          <w:smallCaps w:val="0"/>
          <w:color w:val="auto"/>
          <w:szCs w:val="24"/>
          <w:lang w:val="en-US"/>
        </w:rPr>
        <w:t>represented</w:t>
      </w:r>
      <w:r w:rsidR="0071308F" w:rsidRPr="00E047D1">
        <w:rPr>
          <w:rFonts w:cs="Times New Roman"/>
          <w:bCs w:val="0"/>
          <w:smallCaps w:val="0"/>
          <w:color w:val="auto"/>
          <w:szCs w:val="24"/>
          <w:lang w:val="en-US"/>
        </w:rPr>
        <w:t xml:space="preserve"> </w:t>
      </w:r>
      <w:r w:rsidR="00233B69" w:rsidRPr="00E047D1">
        <w:rPr>
          <w:rFonts w:cs="Times New Roman"/>
          <w:bCs w:val="0"/>
          <w:smallCaps w:val="0"/>
          <w:color w:val="auto"/>
          <w:szCs w:val="24"/>
          <w:lang w:val="en-US"/>
        </w:rPr>
        <w:t xml:space="preserve">in </w:t>
      </w:r>
      <w:r w:rsidR="0071308F" w:rsidRPr="00E047D1">
        <w:rPr>
          <w:rFonts w:cs="Times New Roman"/>
          <w:bCs w:val="0"/>
          <w:smallCaps w:val="0"/>
          <w:color w:val="auto"/>
          <w:szCs w:val="24"/>
          <w:lang w:val="en-US"/>
        </w:rPr>
        <w:t>any one area.</w:t>
      </w:r>
      <w:r w:rsidR="0071308F" w:rsidRPr="00E047D1">
        <w:rPr>
          <w:rFonts w:cs="Times New Roman"/>
          <w:szCs w:val="24"/>
          <w:lang w:val="en-US"/>
        </w:rPr>
        <w:t xml:space="preserve"> </w:t>
      </w:r>
    </w:p>
    <w:p w:rsidR="008E4073" w:rsidRPr="00E047D1" w:rsidRDefault="00A04AFF" w:rsidP="00A04AFF">
      <w:pPr>
        <w:pStyle w:val="FigCaption"/>
        <w:rPr>
          <w:rFonts w:cs="Times New Roman"/>
          <w:szCs w:val="24"/>
          <w:lang w:val="en-US"/>
        </w:rPr>
      </w:pPr>
      <w:bookmarkStart w:id="97" w:name="_Ref382815085"/>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5</w:t>
      </w:r>
      <w:r w:rsidR="001A4875" w:rsidRPr="00E047D1">
        <w:rPr>
          <w:rFonts w:cs="Times New Roman"/>
          <w:szCs w:val="24"/>
          <w:lang w:val="en-US"/>
        </w:rPr>
        <w:fldChar w:fldCharType="end"/>
      </w:r>
      <w:bookmarkEnd w:id="97"/>
      <w:r w:rsidR="008366AE" w:rsidRPr="00E047D1">
        <w:rPr>
          <w:rFonts w:cs="Times New Roman"/>
          <w:bCs w:val="0"/>
          <w:smallCaps w:val="0"/>
          <w:color w:val="auto"/>
          <w:szCs w:val="24"/>
          <w:lang w:val="en-US"/>
        </w:rPr>
        <w:t>.—</w:t>
      </w:r>
      <w:r w:rsidR="00233B69" w:rsidRPr="00E047D1">
        <w:rPr>
          <w:rFonts w:cs="Times New Roman"/>
          <w:bCs w:val="0"/>
          <w:smallCaps w:val="0"/>
          <w:color w:val="auto"/>
          <w:szCs w:val="24"/>
          <w:lang w:val="en-US"/>
        </w:rPr>
        <w:t>F</w:t>
      </w:r>
      <w:r w:rsidR="00793FF0" w:rsidRPr="00E047D1">
        <w:rPr>
          <w:rFonts w:cs="Times New Roman"/>
          <w:bCs w:val="0"/>
          <w:smallCaps w:val="0"/>
          <w:color w:val="auto"/>
          <w:szCs w:val="24"/>
          <w:lang w:val="en-US"/>
        </w:rPr>
        <w:t>luvial hierarchy</w:t>
      </w:r>
      <w:r w:rsidR="00BD10F7" w:rsidRPr="00E047D1">
        <w:rPr>
          <w:rFonts w:cs="Times New Roman"/>
          <w:bCs w:val="0"/>
          <w:smallCaps w:val="0"/>
          <w:color w:val="auto"/>
          <w:szCs w:val="24"/>
          <w:lang w:val="en-US"/>
        </w:rPr>
        <w:t xml:space="preserve"> used </w:t>
      </w:r>
      <w:r w:rsidR="00047375" w:rsidRPr="00E047D1">
        <w:rPr>
          <w:rFonts w:cs="Times New Roman"/>
          <w:bCs w:val="0"/>
          <w:smallCaps w:val="0"/>
          <w:color w:val="auto"/>
          <w:szCs w:val="24"/>
          <w:lang w:val="en-US"/>
        </w:rPr>
        <w:t>in</w:t>
      </w:r>
      <w:r w:rsidR="00BD10F7" w:rsidRPr="00E047D1">
        <w:rPr>
          <w:rFonts w:cs="Times New Roman"/>
          <w:bCs w:val="0"/>
          <w:smallCaps w:val="0"/>
          <w:color w:val="auto"/>
          <w:szCs w:val="24"/>
          <w:lang w:val="en-US"/>
        </w:rPr>
        <w:t xml:space="preserve"> this study. The scheme separates channel-related from floodplain-</w:t>
      </w:r>
      <w:r w:rsidR="006B5DB5" w:rsidRPr="00E047D1">
        <w:rPr>
          <w:rFonts w:cs="Times New Roman"/>
          <w:bCs w:val="0"/>
          <w:smallCaps w:val="0"/>
          <w:color w:val="auto"/>
          <w:szCs w:val="24"/>
          <w:lang w:val="en-US"/>
        </w:rPr>
        <w:t>related features</w:t>
      </w:r>
      <w:r w:rsidR="00BD10F7" w:rsidRPr="00E047D1">
        <w:rPr>
          <w:rFonts w:cs="Times New Roman"/>
          <w:bCs w:val="0"/>
          <w:smallCaps w:val="0"/>
          <w:color w:val="auto"/>
          <w:szCs w:val="24"/>
          <w:lang w:val="en-US"/>
        </w:rPr>
        <w:t xml:space="preserve"> and</w:t>
      </w:r>
      <w:r w:rsidR="006B5DB5" w:rsidRPr="00E047D1">
        <w:rPr>
          <w:rFonts w:cs="Times New Roman"/>
          <w:bCs w:val="0"/>
          <w:smallCaps w:val="0"/>
          <w:color w:val="auto"/>
          <w:szCs w:val="24"/>
          <w:lang w:val="en-US"/>
        </w:rPr>
        <w:t xml:space="preserve"> </w:t>
      </w:r>
      <w:r w:rsidR="00221520" w:rsidRPr="00E047D1">
        <w:rPr>
          <w:rFonts w:cs="Times New Roman"/>
          <w:bCs w:val="0"/>
          <w:smallCaps w:val="0"/>
          <w:color w:val="auto"/>
          <w:szCs w:val="24"/>
          <w:lang w:val="en-US"/>
        </w:rPr>
        <w:t>characterizes</w:t>
      </w:r>
      <w:r w:rsidR="00793FF0" w:rsidRPr="00E047D1">
        <w:rPr>
          <w:rFonts w:cs="Times New Roman"/>
          <w:bCs w:val="0"/>
          <w:smallCaps w:val="0"/>
          <w:color w:val="auto"/>
          <w:szCs w:val="24"/>
          <w:lang w:val="en-US"/>
        </w:rPr>
        <w:t xml:space="preserve"> small scale architectural element</w:t>
      </w:r>
      <w:r w:rsidR="006B5DB5" w:rsidRPr="00E047D1">
        <w:rPr>
          <w:rFonts w:cs="Times New Roman"/>
          <w:bCs w:val="0"/>
          <w:smallCaps w:val="0"/>
          <w:color w:val="auto"/>
          <w:szCs w:val="24"/>
          <w:lang w:val="en-US"/>
        </w:rPr>
        <w:t>s</w:t>
      </w:r>
      <w:r w:rsidR="00793FF0" w:rsidRPr="00E047D1">
        <w:rPr>
          <w:rFonts w:cs="Times New Roman"/>
          <w:bCs w:val="0"/>
          <w:smallCaps w:val="0"/>
          <w:color w:val="auto"/>
          <w:szCs w:val="24"/>
          <w:lang w:val="en-US"/>
        </w:rPr>
        <w:t xml:space="preserve">, up to </w:t>
      </w:r>
      <w:r w:rsidR="00BD10F7" w:rsidRPr="00E047D1">
        <w:rPr>
          <w:rFonts w:cs="Times New Roman"/>
          <w:bCs w:val="0"/>
          <w:smallCaps w:val="0"/>
          <w:color w:val="auto"/>
          <w:szCs w:val="24"/>
          <w:lang w:val="en-US"/>
        </w:rPr>
        <w:t xml:space="preserve">larger </w:t>
      </w:r>
      <w:r w:rsidR="0066418B" w:rsidRPr="00E047D1">
        <w:rPr>
          <w:rFonts w:cs="Times New Roman"/>
          <w:bCs w:val="0"/>
          <w:smallCaps w:val="0"/>
          <w:color w:val="auto"/>
          <w:szCs w:val="24"/>
          <w:lang w:val="en-US"/>
        </w:rPr>
        <w:t xml:space="preserve">channel-belt </w:t>
      </w:r>
      <w:r w:rsidR="006B5DB5" w:rsidRPr="00E047D1">
        <w:rPr>
          <w:rFonts w:cs="Times New Roman"/>
          <w:bCs w:val="0"/>
          <w:smallCaps w:val="0"/>
          <w:color w:val="auto"/>
          <w:szCs w:val="24"/>
          <w:lang w:val="en-US"/>
        </w:rPr>
        <w:t>complex set (CS)</w:t>
      </w:r>
      <w:r w:rsidR="00BD10F7" w:rsidRPr="00E047D1">
        <w:rPr>
          <w:rFonts w:cs="Times New Roman"/>
          <w:bCs w:val="0"/>
          <w:smallCaps w:val="0"/>
          <w:color w:val="auto"/>
          <w:szCs w:val="24"/>
          <w:lang w:val="en-US"/>
        </w:rPr>
        <w:t xml:space="preserve"> scale.</w:t>
      </w:r>
      <w:r w:rsidR="008E4073" w:rsidRPr="00E047D1">
        <w:rPr>
          <w:rFonts w:cs="Times New Roman"/>
          <w:bCs w:val="0"/>
          <w:smallCaps w:val="0"/>
          <w:color w:val="auto"/>
          <w:szCs w:val="24"/>
          <w:lang w:val="en-US"/>
        </w:rPr>
        <w:t xml:space="preserve"> </w:t>
      </w:r>
      <w:r w:rsidR="00D04188" w:rsidRPr="00E047D1">
        <w:rPr>
          <w:rFonts w:cs="Times New Roman"/>
          <w:bCs w:val="0"/>
          <w:smallCaps w:val="0"/>
          <w:color w:val="auto"/>
          <w:szCs w:val="24"/>
          <w:lang w:val="en-US"/>
        </w:rPr>
        <w:t>Hierarchical</w:t>
      </w:r>
      <w:r w:rsidR="008E4073" w:rsidRPr="00E047D1">
        <w:rPr>
          <w:rFonts w:cs="Times New Roman"/>
          <w:bCs w:val="0"/>
          <w:smallCaps w:val="0"/>
          <w:color w:val="auto"/>
          <w:szCs w:val="24"/>
          <w:lang w:val="en-US"/>
        </w:rPr>
        <w:t xml:space="preserve"> scheme and schematic diagrams are </w:t>
      </w:r>
      <w:r w:rsidR="008E4073" w:rsidRPr="00E047D1">
        <w:rPr>
          <w:rFonts w:cs="Times New Roman"/>
          <w:bCs w:val="0"/>
          <w:smallCaps w:val="0"/>
          <w:color w:val="auto"/>
          <w:szCs w:val="24"/>
          <w:lang w:val="en-US"/>
        </w:rPr>
        <w:lastRenderedPageBreak/>
        <w:t xml:space="preserve">based on observations and descriptions by </w:t>
      </w:r>
      <w:proofErr w:type="spellStart"/>
      <w:r w:rsidR="008E4073" w:rsidRPr="00E047D1">
        <w:rPr>
          <w:rFonts w:cs="Times New Roman"/>
          <w:bCs w:val="0"/>
          <w:smallCaps w:val="0"/>
          <w:color w:val="auto"/>
          <w:szCs w:val="24"/>
          <w:lang w:val="en-US"/>
        </w:rPr>
        <w:t>Miall</w:t>
      </w:r>
      <w:proofErr w:type="spellEnd"/>
      <w:r w:rsidR="008E4073" w:rsidRPr="00E047D1">
        <w:rPr>
          <w:rFonts w:cs="Times New Roman"/>
          <w:bCs w:val="0"/>
          <w:smallCaps w:val="0"/>
          <w:color w:val="auto"/>
          <w:szCs w:val="24"/>
          <w:lang w:val="en-US"/>
        </w:rPr>
        <w:t xml:space="preserve"> </w:t>
      </w:r>
      <w:r w:rsidR="001A4875" w:rsidRPr="00E047D1">
        <w:rPr>
          <w:rFonts w:cs="Times New Roman"/>
          <w:bCs w:val="0"/>
          <w:smallCaps w:val="0"/>
          <w:color w:val="auto"/>
          <w:szCs w:val="24"/>
          <w:lang w:val="en-US"/>
        </w:rPr>
        <w:fldChar w:fldCharType="begin"/>
      </w:r>
      <w:r w:rsidR="0036243F" w:rsidRPr="00E047D1">
        <w:rPr>
          <w:rFonts w:cs="Times New Roman"/>
          <w:bCs w:val="0"/>
          <w:smallCaps w:val="0"/>
          <w:color w:val="auto"/>
          <w:szCs w:val="24"/>
          <w:lang w:val="en-US"/>
        </w:rPr>
        <w:instrText xml:space="preserve"> ADDIN EN.CITE &lt;EndNote&gt;&lt;Cite ExcludeAuth="1"&gt;&lt;Author&gt;Miall&lt;/Author&gt;&lt;Year&gt;1996&lt;/Year&gt;&lt;RecNum&gt;270&lt;/RecNum&gt;&lt;DisplayText&gt;(1996)&lt;/DisplayText&gt;&lt;record&gt;&lt;rec-number&gt;270&lt;/rec-number&gt;&lt;foreign-keys&gt;&lt;key app="EN" db-id="5rdzzs2dna9ptdeddv3pppf15tt29ddzss0t"&gt;270&lt;/key&gt;&lt;/foreign-keys&gt;&lt;ref-type name="Book"&gt;6&lt;/ref-type&gt;&lt;contributors&gt;&lt;authors&gt;&lt;author&gt;Miall, A.D.&lt;/author&gt;&lt;/authors&gt;&lt;/contributors&gt;&lt;titles&gt;&lt;title&gt;The geology of fluvial deposits&lt;/title&gt;&lt;/titles&gt;&lt;pages&gt;582&lt;/pages&gt;&lt;dates&gt;&lt;year&gt;1996&lt;/year&gt;&lt;/dates&gt;&lt;pub-location&gt;New York&lt;/pub-location&gt;&lt;publisher&gt;Springer-Verlag&lt;/publisher&gt;&lt;isbn&gt;ISBN-10: 3-540-59186-9&amp;#xD;ISBN-13: 978-3-540-59186-3&lt;/isbn&gt;&lt;urls&gt;&lt;/urls&gt;&lt;/record&gt;&lt;/Cite&gt;&lt;/EndNote&gt;</w:instrText>
      </w:r>
      <w:r w:rsidR="001A4875" w:rsidRPr="00E047D1">
        <w:rPr>
          <w:rFonts w:cs="Times New Roman"/>
          <w:bCs w:val="0"/>
          <w:smallCaps w:val="0"/>
          <w:color w:val="auto"/>
          <w:szCs w:val="24"/>
          <w:lang w:val="en-US"/>
        </w:rPr>
        <w:fldChar w:fldCharType="separate"/>
      </w:r>
      <w:r w:rsidR="008E4073" w:rsidRPr="00E047D1">
        <w:rPr>
          <w:rFonts w:cs="Times New Roman"/>
          <w:bCs w:val="0"/>
          <w:smallCaps w:val="0"/>
          <w:color w:val="auto"/>
          <w:szCs w:val="24"/>
          <w:lang w:val="en-US"/>
        </w:rPr>
        <w:t>(</w:t>
      </w:r>
      <w:hyperlink w:anchor="_ENREF_49" w:tooltip="Miall, 1996 #270" w:history="1">
        <w:r w:rsidR="00573DE8" w:rsidRPr="00E047D1">
          <w:rPr>
            <w:rFonts w:cs="Times New Roman"/>
            <w:bCs w:val="0"/>
            <w:smallCaps w:val="0"/>
            <w:color w:val="auto"/>
            <w:szCs w:val="24"/>
            <w:lang w:val="en-US"/>
          </w:rPr>
          <w:t>1996</w:t>
        </w:r>
      </w:hyperlink>
      <w:r w:rsidR="008E4073" w:rsidRPr="00E047D1">
        <w:rPr>
          <w:rFonts w:cs="Times New Roman"/>
          <w:bCs w:val="0"/>
          <w:smallCaps w:val="0"/>
          <w:color w:val="auto"/>
          <w:szCs w:val="24"/>
          <w:lang w:val="en-US"/>
        </w:rPr>
        <w:t>)</w:t>
      </w:r>
      <w:r w:rsidR="001A4875" w:rsidRPr="00E047D1">
        <w:rPr>
          <w:rFonts w:cs="Times New Roman"/>
          <w:bCs w:val="0"/>
          <w:smallCaps w:val="0"/>
          <w:color w:val="auto"/>
          <w:szCs w:val="24"/>
          <w:lang w:val="en-US"/>
        </w:rPr>
        <w:fldChar w:fldCharType="end"/>
      </w:r>
      <w:r w:rsidR="00105370" w:rsidRPr="00E047D1">
        <w:rPr>
          <w:rFonts w:cs="Times New Roman"/>
          <w:bCs w:val="0"/>
          <w:smallCaps w:val="0"/>
          <w:color w:val="auto"/>
          <w:szCs w:val="24"/>
          <w:lang w:val="en-US"/>
        </w:rPr>
        <w:t xml:space="preserve">, </w:t>
      </w:r>
      <w:r w:rsidR="008E4073" w:rsidRPr="00E047D1">
        <w:rPr>
          <w:rFonts w:cs="Times New Roman"/>
          <w:bCs w:val="0"/>
          <w:smallCaps w:val="0"/>
          <w:color w:val="auto"/>
          <w:szCs w:val="24"/>
          <w:lang w:val="en-US"/>
        </w:rPr>
        <w:t xml:space="preserve">Bridge </w:t>
      </w:r>
      <w:r w:rsidR="001A4875" w:rsidRPr="00E047D1">
        <w:rPr>
          <w:rFonts w:cs="Times New Roman"/>
          <w:bCs w:val="0"/>
          <w:smallCaps w:val="0"/>
          <w:color w:val="auto"/>
          <w:szCs w:val="24"/>
          <w:lang w:val="en-US"/>
        </w:rPr>
        <w:fldChar w:fldCharType="begin"/>
      </w:r>
      <w:r w:rsidR="0036243F" w:rsidRPr="00E047D1">
        <w:rPr>
          <w:rFonts w:cs="Times New Roman"/>
          <w:bCs w:val="0"/>
          <w:smallCaps w:val="0"/>
          <w:color w:val="auto"/>
          <w:szCs w:val="24"/>
          <w:lang w:val="en-US"/>
        </w:rPr>
        <w:instrText xml:space="preserve"> ADDIN EN.CITE &lt;EndNote&gt;&lt;Cite ExcludeAuth="1"&gt;&lt;Author&gt;Bridge&lt;/Author&gt;&lt;Year&gt;2006&lt;/Year&gt;&lt;RecNum&gt;217&lt;/RecNum&gt;&lt;DisplayText&gt;(2006)&lt;/DisplayText&gt;&lt;record&gt;&lt;rec-number&gt;217&lt;/rec-number&gt;&lt;foreign-keys&gt;&lt;key app="EN" db-id="5rdzzs2dna9ptdeddv3pppf15tt29ddzss0t"&gt;217&lt;/key&gt;&lt;/foreign-keys&gt;&lt;ref-type name="Book Section"&gt;5&lt;/ref-type&gt;&lt;contributors&gt;&lt;authors&gt;&lt;author&gt;Bridge, J.S.&lt;/author&gt;&lt;/authors&gt;&lt;secondary-authors&gt;&lt;author&gt;Posamentier, H.W.&lt;/author&gt;&lt;author&gt;Walker, R.G.&lt;/author&gt;&lt;/secondary-authors&gt;&lt;tertiary-authors&gt;&lt;author&gt;Crossey, L.J., and McNeill, D.S.&lt;/author&gt;&lt;/tertiary-authors&gt;&lt;/contributors&gt;&lt;titles&gt;&lt;title&gt;Fluvial facies models: Recent developments&lt;/title&gt;&lt;secondary-title&gt;Facies Models Revisited&lt;/secondary-title&gt;&lt;/titles&gt;&lt;pages&gt;85-170&lt;/pages&gt;&lt;dates&gt;&lt;year&gt;2006&lt;/year&gt;&lt;/dates&gt;&lt;pub-location&gt;Tulsa, Oklahoma&lt;/pub-location&gt;&lt;publisher&gt;SEPM Special Publication 84&lt;/publisher&gt;&lt;isbn&gt;1-56576-121-9&lt;/isbn&gt;&lt;urls&gt;&lt;/urls&gt;&lt;/record&gt;&lt;/Cite&gt;&lt;/EndNote&gt;</w:instrText>
      </w:r>
      <w:r w:rsidR="001A4875" w:rsidRPr="00E047D1">
        <w:rPr>
          <w:rFonts w:cs="Times New Roman"/>
          <w:bCs w:val="0"/>
          <w:smallCaps w:val="0"/>
          <w:color w:val="auto"/>
          <w:szCs w:val="24"/>
          <w:lang w:val="en-US"/>
        </w:rPr>
        <w:fldChar w:fldCharType="separate"/>
      </w:r>
      <w:r w:rsidR="008E4073" w:rsidRPr="00E047D1">
        <w:rPr>
          <w:rFonts w:cs="Times New Roman"/>
          <w:bCs w:val="0"/>
          <w:smallCaps w:val="0"/>
          <w:color w:val="auto"/>
          <w:szCs w:val="24"/>
          <w:lang w:val="en-US"/>
        </w:rPr>
        <w:t>(</w:t>
      </w:r>
      <w:hyperlink w:anchor="_ENREF_10" w:tooltip="Bridge, 2006 #217" w:history="1">
        <w:r w:rsidR="00573DE8" w:rsidRPr="00E047D1">
          <w:rPr>
            <w:rFonts w:cs="Times New Roman"/>
            <w:bCs w:val="0"/>
            <w:smallCaps w:val="0"/>
            <w:color w:val="auto"/>
            <w:szCs w:val="24"/>
            <w:lang w:val="en-US"/>
          </w:rPr>
          <w:t>2006</w:t>
        </w:r>
      </w:hyperlink>
      <w:r w:rsidR="008E4073" w:rsidRPr="00E047D1">
        <w:rPr>
          <w:rFonts w:cs="Times New Roman"/>
          <w:bCs w:val="0"/>
          <w:smallCaps w:val="0"/>
          <w:color w:val="auto"/>
          <w:szCs w:val="24"/>
          <w:lang w:val="en-US"/>
        </w:rPr>
        <w:t>)</w:t>
      </w:r>
      <w:r w:rsidR="001A4875" w:rsidRPr="00E047D1">
        <w:rPr>
          <w:rFonts w:cs="Times New Roman"/>
          <w:bCs w:val="0"/>
          <w:smallCaps w:val="0"/>
          <w:color w:val="auto"/>
          <w:szCs w:val="24"/>
          <w:lang w:val="en-US"/>
        </w:rPr>
        <w:fldChar w:fldCharType="end"/>
      </w:r>
      <w:r w:rsidR="00105370" w:rsidRPr="00E047D1">
        <w:rPr>
          <w:rFonts w:cs="Times New Roman"/>
          <w:bCs w:val="0"/>
          <w:smallCaps w:val="0"/>
          <w:color w:val="auto"/>
          <w:szCs w:val="24"/>
          <w:lang w:val="en-US"/>
        </w:rPr>
        <w:t xml:space="preserve"> and </w:t>
      </w:r>
      <w:proofErr w:type="spellStart"/>
      <w:r w:rsidR="00105370" w:rsidRPr="00E047D1">
        <w:rPr>
          <w:rFonts w:cs="Times New Roman"/>
          <w:bCs w:val="0"/>
          <w:smallCaps w:val="0"/>
          <w:color w:val="auto"/>
          <w:szCs w:val="24"/>
          <w:lang w:val="en-US"/>
        </w:rPr>
        <w:t>Payenberg</w:t>
      </w:r>
      <w:proofErr w:type="spellEnd"/>
      <w:r w:rsidR="00105370" w:rsidRPr="00E047D1">
        <w:rPr>
          <w:rFonts w:cs="Times New Roman"/>
          <w:bCs w:val="0"/>
          <w:smallCaps w:val="0"/>
          <w:color w:val="auto"/>
          <w:szCs w:val="24"/>
          <w:lang w:val="en-US"/>
        </w:rPr>
        <w:t xml:space="preserve"> et al. </w:t>
      </w:r>
      <w:r w:rsidR="001A4875" w:rsidRPr="00E047D1">
        <w:rPr>
          <w:rFonts w:cs="Times New Roman"/>
          <w:bCs w:val="0"/>
          <w:smallCaps w:val="0"/>
          <w:color w:val="auto"/>
          <w:szCs w:val="24"/>
          <w:lang w:val="en-US"/>
        </w:rPr>
        <w:fldChar w:fldCharType="begin"/>
      </w:r>
      <w:r w:rsidR="00681582">
        <w:rPr>
          <w:rFonts w:cs="Times New Roman"/>
          <w:bCs w:val="0"/>
          <w:smallCaps w:val="0"/>
          <w:color w:val="auto"/>
          <w:szCs w:val="24"/>
          <w:lang w:val="en-US"/>
        </w:rPr>
        <w:instrText xml:space="preserve"> ADDIN EN.CITE &lt;EndNote&gt;&lt;Cite ExcludeAuth="1"&gt;&lt;Author&gt;Payenberg&lt;/Author&gt;&lt;Year&gt;2011&lt;/Year&gt;&lt;RecNum&gt;2269&lt;/RecNum&gt;&lt;DisplayText&gt;(2011)&lt;/DisplayText&gt;&lt;record&gt;&lt;rec-number&gt;2269&lt;/rec-number&gt;&lt;foreign-keys&gt;&lt;key app="EN" db-id="5rdzzs2dna9ptdeddv3pppf15tt29ddzss0t"&gt;2269&lt;/key&gt;&lt;/foreign-keys&gt;&lt;ref-type name="Journal Article"&gt;17&lt;/ref-type&gt;&lt;contributors&gt;&lt;authors&gt;&lt;author&gt;Payenberg, T.H.D.&lt;/author&gt;&lt;author&gt;Willis, B.J.&lt;/author&gt;&lt;author&gt;Bracken, B.&lt;/author&gt;&lt;author&gt;Posamentier, H.W.&lt;/author&gt;&lt;author&gt;Pyrcz, M.J.&lt;/author&gt;&lt;author&gt;Pusca, V.&lt;/author&gt;&lt;author&gt;Sullivan, M.D.&lt;/author&gt;&lt;/authors&gt;&lt;/contributors&gt;&lt;titles&gt;&lt;title&gt;Revisiting the subsurface classification of fluvial sandbodies&lt;/title&gt;&lt;secondary-title&gt;AAPG Search and Discovery Article, #90124. AAPG Annual Convention and Exhibition, April 10-13, 2011, Houston, Texas.&lt;/secondary-title&gt;&lt;/titles&gt;&lt;periodical&gt;&lt;full-title&gt;AAPG Search and Discovery Article, #90124. AAPG Annual Convention and Exhibition, April 10-13, 2011, Houston, Texas.&lt;/full-title&gt;&lt;/periodical&gt;&lt;dates&gt;&lt;year&gt;2011&lt;/year&gt;&lt;/dates&gt;&lt;urls&gt;&lt;/urls&gt;&lt;/record&gt;&lt;/Cite&gt;&lt;/EndNote&gt;</w:instrText>
      </w:r>
      <w:r w:rsidR="001A4875" w:rsidRPr="00E047D1">
        <w:rPr>
          <w:rFonts w:cs="Times New Roman"/>
          <w:bCs w:val="0"/>
          <w:smallCaps w:val="0"/>
          <w:color w:val="auto"/>
          <w:szCs w:val="24"/>
          <w:lang w:val="en-US"/>
        </w:rPr>
        <w:fldChar w:fldCharType="separate"/>
      </w:r>
      <w:r w:rsidR="00105370" w:rsidRPr="00E047D1">
        <w:rPr>
          <w:rFonts w:cs="Times New Roman"/>
          <w:bCs w:val="0"/>
          <w:smallCaps w:val="0"/>
          <w:noProof/>
          <w:color w:val="auto"/>
          <w:szCs w:val="24"/>
          <w:lang w:val="en-US"/>
        </w:rPr>
        <w:t>(</w:t>
      </w:r>
      <w:hyperlink w:anchor="_ENREF_56" w:tooltip="Payenberg, 2011 #2269" w:history="1">
        <w:r w:rsidR="00573DE8" w:rsidRPr="00E047D1">
          <w:rPr>
            <w:rFonts w:cs="Times New Roman"/>
            <w:bCs w:val="0"/>
            <w:smallCaps w:val="0"/>
            <w:noProof/>
            <w:color w:val="auto"/>
            <w:szCs w:val="24"/>
            <w:lang w:val="en-US"/>
          </w:rPr>
          <w:t>2011</w:t>
        </w:r>
      </w:hyperlink>
      <w:r w:rsidR="00105370" w:rsidRPr="00E047D1">
        <w:rPr>
          <w:rFonts w:cs="Times New Roman"/>
          <w:bCs w:val="0"/>
          <w:smallCaps w:val="0"/>
          <w:noProof/>
          <w:color w:val="auto"/>
          <w:szCs w:val="24"/>
          <w:lang w:val="en-US"/>
        </w:rPr>
        <w:t>)</w:t>
      </w:r>
      <w:r w:rsidR="001A4875" w:rsidRPr="00E047D1">
        <w:rPr>
          <w:rFonts w:cs="Times New Roman"/>
          <w:bCs w:val="0"/>
          <w:smallCaps w:val="0"/>
          <w:color w:val="auto"/>
          <w:szCs w:val="24"/>
          <w:lang w:val="en-US"/>
        </w:rPr>
        <w:fldChar w:fldCharType="end"/>
      </w:r>
      <w:r w:rsidR="00105370" w:rsidRPr="00E047D1">
        <w:rPr>
          <w:rFonts w:cs="Times New Roman"/>
          <w:bCs w:val="0"/>
          <w:smallCaps w:val="0"/>
          <w:color w:val="auto"/>
          <w:szCs w:val="24"/>
          <w:lang w:val="en-US"/>
        </w:rPr>
        <w:t>.</w:t>
      </w:r>
    </w:p>
    <w:p w:rsidR="00652F29" w:rsidRPr="00E047D1" w:rsidRDefault="00A04AFF" w:rsidP="00A04AFF">
      <w:pPr>
        <w:pStyle w:val="FigCaption"/>
        <w:rPr>
          <w:rFonts w:cs="Times New Roman"/>
          <w:bCs w:val="0"/>
          <w:smallCaps w:val="0"/>
          <w:color w:val="auto"/>
          <w:szCs w:val="24"/>
          <w:lang w:val="en-US"/>
        </w:rPr>
      </w:pPr>
      <w:bookmarkStart w:id="98" w:name="_Ref382815129"/>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6</w:t>
      </w:r>
      <w:r w:rsidR="001A4875" w:rsidRPr="00E047D1">
        <w:rPr>
          <w:rFonts w:cs="Times New Roman"/>
          <w:szCs w:val="24"/>
          <w:lang w:val="en-US"/>
        </w:rPr>
        <w:fldChar w:fldCharType="end"/>
      </w:r>
      <w:bookmarkEnd w:id="98"/>
      <w:r w:rsidR="008366AE" w:rsidRPr="00E047D1">
        <w:rPr>
          <w:rFonts w:cs="Times New Roman"/>
          <w:bCs w:val="0"/>
          <w:smallCaps w:val="0"/>
          <w:color w:val="auto"/>
          <w:szCs w:val="24"/>
          <w:lang w:val="en-US"/>
        </w:rPr>
        <w:t>.—</w:t>
      </w:r>
      <w:r w:rsidR="00233B69" w:rsidRPr="00E047D1">
        <w:rPr>
          <w:rFonts w:cs="Times New Roman"/>
          <w:bCs w:val="0"/>
          <w:smallCaps w:val="0"/>
          <w:color w:val="auto"/>
          <w:szCs w:val="24"/>
          <w:lang w:val="en-US"/>
        </w:rPr>
        <w:t xml:space="preserve">Representative </w:t>
      </w:r>
      <w:proofErr w:type="gramStart"/>
      <w:r w:rsidR="00233B69" w:rsidRPr="00E047D1">
        <w:rPr>
          <w:rFonts w:cs="Times New Roman"/>
          <w:bCs w:val="0"/>
          <w:smallCaps w:val="0"/>
          <w:color w:val="auto"/>
          <w:szCs w:val="24"/>
          <w:lang w:val="en-US"/>
        </w:rPr>
        <w:t>lithofacies</w:t>
      </w:r>
      <w:proofErr w:type="gramEnd"/>
      <w:r w:rsidR="00233B69" w:rsidRPr="00E047D1">
        <w:rPr>
          <w:rFonts w:cs="Times New Roman"/>
          <w:bCs w:val="0"/>
          <w:smallCaps w:val="0"/>
          <w:color w:val="auto"/>
          <w:szCs w:val="24"/>
          <w:lang w:val="en-US"/>
        </w:rPr>
        <w:t xml:space="preserve"> from th</w:t>
      </w:r>
      <w:r w:rsidR="003E0A6D" w:rsidRPr="00E047D1">
        <w:rPr>
          <w:rFonts w:cs="Times New Roman"/>
          <w:bCs w:val="0"/>
          <w:smallCaps w:val="0"/>
          <w:color w:val="auto"/>
          <w:szCs w:val="24"/>
          <w:lang w:val="en-US"/>
        </w:rPr>
        <w:t>e Abrahamskraal Formation</w:t>
      </w:r>
      <w:r w:rsidR="00233B69" w:rsidRPr="00E047D1">
        <w:rPr>
          <w:rFonts w:cs="Times New Roman"/>
          <w:bCs w:val="0"/>
          <w:smallCaps w:val="0"/>
          <w:color w:val="auto"/>
          <w:szCs w:val="24"/>
          <w:lang w:val="en-US"/>
        </w:rPr>
        <w:t xml:space="preserve">. </w:t>
      </w:r>
      <w:r w:rsidR="00D25FAF" w:rsidRPr="00E047D1">
        <w:rPr>
          <w:rFonts w:cs="Times New Roman"/>
          <w:bCs w:val="0"/>
          <w:smallCaps w:val="0"/>
          <w:color w:val="auto"/>
          <w:szCs w:val="24"/>
          <w:lang w:val="en-US"/>
        </w:rPr>
        <w:t xml:space="preserve">Tables </w:t>
      </w:r>
      <w:r w:rsidR="000C7706" w:rsidRPr="00E047D1">
        <w:rPr>
          <w:lang w:val="en-US"/>
        </w:rPr>
        <w:fldChar w:fldCharType="begin"/>
      </w:r>
      <w:r w:rsidR="000C7706" w:rsidRPr="00E047D1">
        <w:rPr>
          <w:lang w:val="en-US"/>
        </w:rPr>
        <w:instrText xml:space="preserve"> REF _Ref382817635 \h  \* MERGEFORMAT </w:instrText>
      </w:r>
      <w:r w:rsidR="000C7706" w:rsidRPr="00E047D1">
        <w:rPr>
          <w:lang w:val="en-US"/>
        </w:rPr>
      </w:r>
      <w:r w:rsidR="000C7706" w:rsidRPr="00E047D1">
        <w:rPr>
          <w:lang w:val="en-US"/>
        </w:rPr>
        <w:fldChar w:fldCharType="separate"/>
      </w:r>
      <w:r w:rsidR="00EC2859" w:rsidRPr="00E047D1">
        <w:rPr>
          <w:lang w:val="en-US"/>
        </w:rPr>
        <w:t>1</w:t>
      </w:r>
      <w:r w:rsidR="000C7706" w:rsidRPr="00E047D1">
        <w:rPr>
          <w:lang w:val="en-US"/>
        </w:rPr>
        <w:fldChar w:fldCharType="end"/>
      </w:r>
      <w:r w:rsidR="00D25FAF" w:rsidRPr="00E047D1">
        <w:rPr>
          <w:rStyle w:val="CrossRefChar"/>
          <w:lang w:val="en-US"/>
        </w:rPr>
        <w:t>-</w:t>
      </w:r>
      <w:r w:rsidR="000C7706" w:rsidRPr="00E047D1">
        <w:rPr>
          <w:lang w:val="en-US"/>
        </w:rPr>
        <w:fldChar w:fldCharType="begin"/>
      </w:r>
      <w:r w:rsidR="000C7706" w:rsidRPr="00E047D1">
        <w:rPr>
          <w:lang w:val="en-US"/>
        </w:rPr>
        <w:instrText xml:space="preserve"> REF _Ref382817670 \h  \* MERGEFORMAT </w:instrText>
      </w:r>
      <w:r w:rsidR="000C7706" w:rsidRPr="00E047D1">
        <w:rPr>
          <w:lang w:val="en-US"/>
        </w:rPr>
      </w:r>
      <w:r w:rsidR="000C7706" w:rsidRPr="00E047D1">
        <w:rPr>
          <w:lang w:val="en-US"/>
        </w:rPr>
        <w:fldChar w:fldCharType="separate"/>
      </w:r>
      <w:r w:rsidR="00EC2859" w:rsidRPr="00E047D1">
        <w:rPr>
          <w:lang w:val="en-US"/>
        </w:rPr>
        <w:t>2</w:t>
      </w:r>
      <w:r w:rsidR="000C7706" w:rsidRPr="00E047D1">
        <w:rPr>
          <w:lang w:val="en-US"/>
        </w:rPr>
        <w:fldChar w:fldCharType="end"/>
      </w:r>
      <w:r w:rsidR="00D25FAF" w:rsidRPr="00E047D1">
        <w:rPr>
          <w:rFonts w:cs="Times New Roman"/>
          <w:bCs w:val="0"/>
          <w:smallCaps w:val="0"/>
          <w:color w:val="auto"/>
          <w:szCs w:val="24"/>
          <w:lang w:val="en-US"/>
        </w:rPr>
        <w:t xml:space="preserve"> outline</w:t>
      </w:r>
      <w:r w:rsidR="00233B69" w:rsidRPr="00E047D1">
        <w:rPr>
          <w:rFonts w:cs="Times New Roman"/>
          <w:bCs w:val="0"/>
          <w:smallCaps w:val="0"/>
          <w:color w:val="auto"/>
          <w:szCs w:val="24"/>
          <w:lang w:val="en-US"/>
        </w:rPr>
        <w:t xml:space="preserve"> the lithofacies codes</w:t>
      </w:r>
      <w:r w:rsidR="00242EB8" w:rsidRPr="00E047D1">
        <w:rPr>
          <w:rFonts w:cs="Times New Roman"/>
          <w:bCs w:val="0"/>
          <w:smallCaps w:val="0"/>
          <w:color w:val="auto"/>
          <w:szCs w:val="24"/>
          <w:lang w:val="en-US"/>
        </w:rPr>
        <w:t xml:space="preserve"> and interpretation of depositional environment. A) </w:t>
      </w:r>
      <w:r w:rsidR="00F24856" w:rsidRPr="00E047D1">
        <w:rPr>
          <w:rFonts w:cs="Times New Roman"/>
          <w:bCs w:val="0"/>
          <w:smallCaps w:val="0"/>
          <w:color w:val="auto"/>
          <w:szCs w:val="24"/>
          <w:lang w:val="en-US"/>
        </w:rPr>
        <w:t>Massive</w:t>
      </w:r>
      <w:r w:rsidR="00242EB8" w:rsidRPr="00E047D1">
        <w:rPr>
          <w:rFonts w:cs="Times New Roman"/>
          <w:bCs w:val="0"/>
          <w:smallCaps w:val="0"/>
          <w:color w:val="auto"/>
          <w:szCs w:val="24"/>
          <w:lang w:val="en-US"/>
        </w:rPr>
        <w:t xml:space="preserve"> fine-grained sandstone (Sm)</w:t>
      </w:r>
      <w:r w:rsidR="00F24856" w:rsidRPr="00E047D1">
        <w:rPr>
          <w:rFonts w:cs="Times New Roman"/>
          <w:bCs w:val="0"/>
          <w:smallCaps w:val="0"/>
          <w:color w:val="auto"/>
          <w:szCs w:val="24"/>
          <w:lang w:val="en-US"/>
        </w:rPr>
        <w:t>. B) P</w:t>
      </w:r>
      <w:r w:rsidR="00242EB8" w:rsidRPr="00E047D1">
        <w:rPr>
          <w:rFonts w:cs="Times New Roman"/>
          <w:bCs w:val="0"/>
          <w:smallCaps w:val="0"/>
          <w:color w:val="auto"/>
          <w:szCs w:val="24"/>
          <w:lang w:val="en-US"/>
        </w:rPr>
        <w:t>lanar laminated sandstone</w:t>
      </w:r>
      <w:r w:rsidR="00F24856" w:rsidRPr="00E047D1">
        <w:rPr>
          <w:rFonts w:cs="Times New Roman"/>
          <w:bCs w:val="0"/>
          <w:smallCaps w:val="0"/>
          <w:color w:val="auto"/>
          <w:szCs w:val="24"/>
          <w:lang w:val="en-US"/>
        </w:rPr>
        <w:t xml:space="preserve"> </w:t>
      </w:r>
      <w:r w:rsidR="00242EB8" w:rsidRPr="00E047D1">
        <w:rPr>
          <w:rFonts w:cs="Times New Roman"/>
          <w:bCs w:val="0"/>
          <w:smallCaps w:val="0"/>
          <w:color w:val="auto"/>
          <w:szCs w:val="24"/>
          <w:lang w:val="en-US"/>
        </w:rPr>
        <w:t>(</w:t>
      </w:r>
      <w:proofErr w:type="spellStart"/>
      <w:r w:rsidR="00242EB8" w:rsidRPr="00E047D1">
        <w:rPr>
          <w:rFonts w:cs="Times New Roman"/>
          <w:bCs w:val="0"/>
          <w:smallCaps w:val="0"/>
          <w:color w:val="auto"/>
          <w:szCs w:val="24"/>
          <w:lang w:val="en-US"/>
        </w:rPr>
        <w:t>Sh</w:t>
      </w:r>
      <w:proofErr w:type="spellEnd"/>
      <w:r w:rsidR="00242EB8" w:rsidRPr="00E047D1">
        <w:rPr>
          <w:rFonts w:cs="Times New Roman"/>
          <w:bCs w:val="0"/>
          <w:smallCaps w:val="0"/>
          <w:color w:val="auto"/>
          <w:szCs w:val="24"/>
          <w:lang w:val="en-US"/>
        </w:rPr>
        <w:t>)</w:t>
      </w:r>
      <w:r w:rsidR="00105370" w:rsidRPr="00E047D1">
        <w:rPr>
          <w:rFonts w:cs="Times New Roman"/>
          <w:bCs w:val="0"/>
          <w:smallCaps w:val="0"/>
          <w:color w:val="auto"/>
          <w:szCs w:val="24"/>
          <w:lang w:val="en-US"/>
        </w:rPr>
        <w:t>,</w:t>
      </w:r>
      <w:r w:rsidR="00242EB8" w:rsidRPr="00E047D1">
        <w:rPr>
          <w:rFonts w:cs="Times New Roman"/>
          <w:bCs w:val="0"/>
          <w:smallCaps w:val="0"/>
          <w:color w:val="auto"/>
          <w:szCs w:val="24"/>
          <w:lang w:val="en-US"/>
        </w:rPr>
        <w:t xml:space="preserve"> </w:t>
      </w:r>
      <w:r w:rsidR="00F24856" w:rsidRPr="00E047D1">
        <w:rPr>
          <w:rFonts w:cs="Times New Roman"/>
          <w:bCs w:val="0"/>
          <w:smallCaps w:val="0"/>
          <w:color w:val="auto"/>
          <w:szCs w:val="24"/>
          <w:lang w:val="en-US"/>
        </w:rPr>
        <w:t>with primary current lineations highlighted on the bed surface.</w:t>
      </w:r>
      <w:r w:rsidR="00242EB8" w:rsidRPr="00E047D1">
        <w:rPr>
          <w:rFonts w:cs="Times New Roman"/>
          <w:bCs w:val="0"/>
          <w:smallCaps w:val="0"/>
          <w:color w:val="auto"/>
          <w:szCs w:val="24"/>
          <w:lang w:val="en-US"/>
        </w:rPr>
        <w:t xml:space="preserve"> </w:t>
      </w:r>
      <w:r w:rsidR="00F24856" w:rsidRPr="00E047D1">
        <w:rPr>
          <w:rFonts w:cs="Times New Roman"/>
          <w:bCs w:val="0"/>
          <w:smallCaps w:val="0"/>
          <w:color w:val="auto"/>
          <w:szCs w:val="24"/>
          <w:lang w:val="en-US"/>
        </w:rPr>
        <w:t>C) L</w:t>
      </w:r>
      <w:r w:rsidR="00242EB8" w:rsidRPr="00E047D1">
        <w:rPr>
          <w:rFonts w:cs="Times New Roman"/>
          <w:bCs w:val="0"/>
          <w:smallCaps w:val="0"/>
          <w:color w:val="auto"/>
          <w:szCs w:val="24"/>
          <w:lang w:val="en-US"/>
        </w:rPr>
        <w:t>ow angle (&lt;</w:t>
      </w:r>
      <w:r w:rsidR="003A259C" w:rsidRPr="00E047D1">
        <w:rPr>
          <w:rFonts w:cs="Times New Roman"/>
          <w:bCs w:val="0"/>
          <w:smallCaps w:val="0"/>
          <w:color w:val="auto"/>
          <w:szCs w:val="24"/>
          <w:lang w:val="en-US"/>
        </w:rPr>
        <w:t xml:space="preserve"> </w:t>
      </w:r>
      <w:r w:rsidR="00242EB8" w:rsidRPr="00E047D1">
        <w:rPr>
          <w:rFonts w:cs="Times New Roman"/>
          <w:bCs w:val="0"/>
          <w:smallCaps w:val="0"/>
          <w:color w:val="auto"/>
          <w:szCs w:val="24"/>
          <w:lang w:val="en-US"/>
        </w:rPr>
        <w:t>10°) cross-stratified sandstone (</w:t>
      </w:r>
      <w:proofErr w:type="spellStart"/>
      <w:proofErr w:type="gramStart"/>
      <w:r w:rsidR="00242EB8" w:rsidRPr="00E047D1">
        <w:rPr>
          <w:rFonts w:cs="Times New Roman"/>
          <w:bCs w:val="0"/>
          <w:smallCaps w:val="0"/>
          <w:color w:val="auto"/>
          <w:szCs w:val="24"/>
          <w:lang w:val="en-US"/>
        </w:rPr>
        <w:t>Sl</w:t>
      </w:r>
      <w:proofErr w:type="spellEnd"/>
      <w:proofErr w:type="gramEnd"/>
      <w:r w:rsidR="00242EB8" w:rsidRPr="00E047D1">
        <w:rPr>
          <w:rFonts w:cs="Times New Roman"/>
          <w:bCs w:val="0"/>
          <w:smallCaps w:val="0"/>
          <w:color w:val="auto"/>
          <w:szCs w:val="24"/>
          <w:lang w:val="en-US"/>
        </w:rPr>
        <w:t>)</w:t>
      </w:r>
      <w:r w:rsidR="00F24856" w:rsidRPr="00E047D1">
        <w:rPr>
          <w:rFonts w:cs="Times New Roman"/>
          <w:bCs w:val="0"/>
          <w:smallCaps w:val="0"/>
          <w:color w:val="auto"/>
          <w:szCs w:val="24"/>
          <w:lang w:val="en-US"/>
        </w:rPr>
        <w:t>. D) H</w:t>
      </w:r>
      <w:r w:rsidR="00242EB8" w:rsidRPr="00E047D1">
        <w:rPr>
          <w:rFonts w:cs="Times New Roman"/>
          <w:bCs w:val="0"/>
          <w:smallCaps w:val="0"/>
          <w:color w:val="auto"/>
          <w:szCs w:val="24"/>
          <w:lang w:val="en-US"/>
        </w:rPr>
        <w:t>igh angle (&gt;</w:t>
      </w:r>
      <w:r w:rsidR="003A259C" w:rsidRPr="00E047D1">
        <w:rPr>
          <w:rFonts w:cs="Times New Roman"/>
          <w:bCs w:val="0"/>
          <w:smallCaps w:val="0"/>
          <w:color w:val="auto"/>
          <w:szCs w:val="24"/>
          <w:lang w:val="en-US"/>
        </w:rPr>
        <w:t xml:space="preserve"> </w:t>
      </w:r>
      <w:r w:rsidR="00242EB8" w:rsidRPr="00E047D1">
        <w:rPr>
          <w:rFonts w:cs="Times New Roman"/>
          <w:bCs w:val="0"/>
          <w:smallCaps w:val="0"/>
          <w:color w:val="auto"/>
          <w:szCs w:val="24"/>
          <w:lang w:val="en-US"/>
        </w:rPr>
        <w:t>10°) planar cross-stratified sandstone (</w:t>
      </w:r>
      <w:proofErr w:type="spellStart"/>
      <w:r w:rsidR="00242EB8" w:rsidRPr="00E047D1">
        <w:rPr>
          <w:rFonts w:cs="Times New Roman"/>
          <w:bCs w:val="0"/>
          <w:smallCaps w:val="0"/>
          <w:color w:val="auto"/>
          <w:szCs w:val="24"/>
          <w:lang w:val="en-US"/>
        </w:rPr>
        <w:t>Sp</w:t>
      </w:r>
      <w:proofErr w:type="spellEnd"/>
      <w:r w:rsidR="00242EB8" w:rsidRPr="00E047D1">
        <w:rPr>
          <w:rFonts w:cs="Times New Roman"/>
          <w:bCs w:val="0"/>
          <w:smallCaps w:val="0"/>
          <w:color w:val="auto"/>
          <w:szCs w:val="24"/>
          <w:lang w:val="en-US"/>
        </w:rPr>
        <w:t>)</w:t>
      </w:r>
      <w:r w:rsidR="00F24856" w:rsidRPr="00E047D1">
        <w:rPr>
          <w:rFonts w:cs="Times New Roman"/>
          <w:bCs w:val="0"/>
          <w:smallCaps w:val="0"/>
          <w:color w:val="auto"/>
          <w:szCs w:val="24"/>
          <w:lang w:val="en-US"/>
        </w:rPr>
        <w:t>. E) Climbing ripple cross-laminated sandstone (</w:t>
      </w:r>
      <w:proofErr w:type="spellStart"/>
      <w:r w:rsidR="00F24856" w:rsidRPr="00E047D1">
        <w:rPr>
          <w:rFonts w:cs="Times New Roman"/>
          <w:bCs w:val="0"/>
          <w:smallCaps w:val="0"/>
          <w:color w:val="auto"/>
          <w:szCs w:val="24"/>
          <w:lang w:val="en-US"/>
        </w:rPr>
        <w:t>Sr</w:t>
      </w:r>
      <w:proofErr w:type="spellEnd"/>
      <w:r w:rsidR="00F24856" w:rsidRPr="00E047D1">
        <w:rPr>
          <w:rFonts w:cs="Times New Roman"/>
          <w:bCs w:val="0"/>
          <w:smallCaps w:val="0"/>
          <w:color w:val="auto"/>
          <w:szCs w:val="24"/>
          <w:lang w:val="en-US"/>
        </w:rPr>
        <w:t xml:space="preserve">). F) </w:t>
      </w:r>
      <w:r w:rsidR="00E774E0" w:rsidRPr="00E047D1">
        <w:rPr>
          <w:rFonts w:cs="Times New Roman"/>
          <w:bCs w:val="0"/>
          <w:smallCaps w:val="0"/>
          <w:color w:val="auto"/>
          <w:szCs w:val="24"/>
          <w:lang w:val="en-US"/>
        </w:rPr>
        <w:t xml:space="preserve">Matrix supported </w:t>
      </w:r>
      <w:r w:rsidR="00084AC6" w:rsidRPr="00E047D1">
        <w:rPr>
          <w:rFonts w:cs="Times New Roman"/>
          <w:bCs w:val="0"/>
          <w:smallCaps w:val="0"/>
          <w:color w:val="auto"/>
          <w:szCs w:val="24"/>
          <w:lang w:val="en-US"/>
        </w:rPr>
        <w:t xml:space="preserve">conglomerate with intraformational clasts of reworked </w:t>
      </w:r>
      <w:r w:rsidR="00047375" w:rsidRPr="00E047D1">
        <w:rPr>
          <w:rFonts w:cs="Times New Roman"/>
          <w:bCs w:val="0"/>
          <w:smallCaps w:val="0"/>
          <w:color w:val="auto"/>
          <w:szCs w:val="24"/>
          <w:lang w:val="en-US"/>
        </w:rPr>
        <w:t>calcrete nodules and mudstone that is interpreted to r</w:t>
      </w:r>
      <w:r w:rsidR="00084AC6" w:rsidRPr="00E047D1">
        <w:rPr>
          <w:rFonts w:cs="Times New Roman"/>
          <w:bCs w:val="0"/>
          <w:smallCaps w:val="0"/>
          <w:color w:val="auto"/>
          <w:szCs w:val="24"/>
          <w:lang w:val="en-US"/>
        </w:rPr>
        <w:t>epresent a channel-belt lag deposit, overlying a large erosion surface (</w:t>
      </w:r>
      <w:proofErr w:type="spellStart"/>
      <w:r w:rsidR="00084AC6" w:rsidRPr="00E047D1">
        <w:rPr>
          <w:rFonts w:cs="Times New Roman"/>
          <w:bCs w:val="0"/>
          <w:smallCaps w:val="0"/>
          <w:color w:val="auto"/>
          <w:szCs w:val="24"/>
          <w:lang w:val="en-US"/>
        </w:rPr>
        <w:t>Gl</w:t>
      </w:r>
      <w:proofErr w:type="spellEnd"/>
      <w:r w:rsidR="00084AC6" w:rsidRPr="00E047D1">
        <w:rPr>
          <w:rFonts w:cs="Times New Roman"/>
          <w:bCs w:val="0"/>
          <w:smallCaps w:val="0"/>
          <w:color w:val="auto"/>
          <w:szCs w:val="24"/>
          <w:lang w:val="en-US"/>
        </w:rPr>
        <w:t xml:space="preserve">). </w:t>
      </w:r>
      <w:r w:rsidR="00F24856" w:rsidRPr="00E047D1">
        <w:rPr>
          <w:rFonts w:cs="Times New Roman"/>
          <w:bCs w:val="0"/>
          <w:smallCaps w:val="0"/>
          <w:color w:val="auto"/>
          <w:szCs w:val="24"/>
          <w:lang w:val="en-US"/>
        </w:rPr>
        <w:t xml:space="preserve">G) </w:t>
      </w:r>
      <w:r w:rsidR="00084AC6" w:rsidRPr="00E047D1">
        <w:rPr>
          <w:rFonts w:cs="Times New Roman"/>
          <w:bCs w:val="0"/>
          <w:smallCaps w:val="0"/>
          <w:color w:val="auto"/>
          <w:szCs w:val="24"/>
          <w:lang w:val="en-US"/>
        </w:rPr>
        <w:t xml:space="preserve">Poorly-sorted, angular mud clasts within a predominantly sandy matrix (Gm). </w:t>
      </w:r>
      <w:r w:rsidR="00F24856" w:rsidRPr="00E047D1">
        <w:rPr>
          <w:rFonts w:cs="Times New Roman"/>
          <w:bCs w:val="0"/>
          <w:smallCaps w:val="0"/>
          <w:color w:val="auto"/>
          <w:szCs w:val="24"/>
          <w:lang w:val="en-US"/>
        </w:rPr>
        <w:t xml:space="preserve">H) </w:t>
      </w:r>
      <w:r w:rsidR="00084AC6" w:rsidRPr="00E047D1">
        <w:rPr>
          <w:rFonts w:cs="Times New Roman"/>
          <w:bCs w:val="0"/>
          <w:smallCaps w:val="0"/>
          <w:color w:val="auto"/>
          <w:szCs w:val="24"/>
          <w:lang w:val="en-US"/>
        </w:rPr>
        <w:t>Poorly sorted purple siltstone (</w:t>
      </w:r>
      <w:proofErr w:type="spellStart"/>
      <w:r w:rsidR="00084AC6" w:rsidRPr="00E047D1">
        <w:rPr>
          <w:rFonts w:cs="Times New Roman"/>
          <w:bCs w:val="0"/>
          <w:smallCaps w:val="0"/>
          <w:color w:val="auto"/>
          <w:szCs w:val="24"/>
          <w:lang w:val="en-US"/>
        </w:rPr>
        <w:t>Fpu</w:t>
      </w:r>
      <w:proofErr w:type="spellEnd"/>
      <w:r w:rsidR="00084AC6" w:rsidRPr="00E047D1">
        <w:rPr>
          <w:rFonts w:cs="Times New Roman"/>
          <w:bCs w:val="0"/>
          <w:smallCaps w:val="0"/>
          <w:color w:val="auto"/>
          <w:szCs w:val="24"/>
          <w:lang w:val="en-US"/>
        </w:rPr>
        <w:t xml:space="preserve">). I) </w:t>
      </w:r>
      <w:proofErr w:type="gramStart"/>
      <w:r w:rsidR="00084AC6" w:rsidRPr="00E047D1">
        <w:rPr>
          <w:rFonts w:cs="Times New Roman"/>
          <w:bCs w:val="0"/>
          <w:smallCaps w:val="0"/>
          <w:color w:val="auto"/>
          <w:szCs w:val="24"/>
          <w:lang w:val="en-US"/>
        </w:rPr>
        <w:t>P</w:t>
      </w:r>
      <w:r w:rsidR="00242EB8" w:rsidRPr="00E047D1">
        <w:rPr>
          <w:rFonts w:cs="Times New Roman"/>
          <w:bCs w:val="0"/>
          <w:smallCaps w:val="0"/>
          <w:color w:val="auto"/>
          <w:szCs w:val="24"/>
          <w:lang w:val="en-US"/>
        </w:rPr>
        <w:t>oorly</w:t>
      </w:r>
      <w:proofErr w:type="gramEnd"/>
      <w:r w:rsidR="00242EB8" w:rsidRPr="00E047D1">
        <w:rPr>
          <w:rFonts w:cs="Times New Roman"/>
          <w:bCs w:val="0"/>
          <w:smallCaps w:val="0"/>
          <w:color w:val="auto"/>
          <w:szCs w:val="24"/>
          <w:lang w:val="en-US"/>
        </w:rPr>
        <w:t xml:space="preserve"> sorted green-gray-blue siltstone</w:t>
      </w:r>
      <w:r w:rsidR="00084AC6" w:rsidRPr="00E047D1">
        <w:rPr>
          <w:rFonts w:cs="Times New Roman"/>
          <w:bCs w:val="0"/>
          <w:smallCaps w:val="0"/>
          <w:color w:val="auto"/>
          <w:szCs w:val="24"/>
          <w:lang w:val="en-US"/>
        </w:rPr>
        <w:t xml:space="preserve"> containing a 60 cm thick </w:t>
      </w:r>
      <w:r w:rsidR="00105370" w:rsidRPr="00E047D1">
        <w:rPr>
          <w:rFonts w:cs="Times New Roman"/>
          <w:bCs w:val="0"/>
          <w:smallCaps w:val="0"/>
          <w:color w:val="auto"/>
          <w:szCs w:val="24"/>
          <w:lang w:val="en-US"/>
        </w:rPr>
        <w:t>nodular</w:t>
      </w:r>
      <w:r w:rsidR="00084AC6" w:rsidRPr="00E047D1">
        <w:rPr>
          <w:rFonts w:cs="Times New Roman"/>
          <w:bCs w:val="0"/>
          <w:smallCaps w:val="0"/>
          <w:color w:val="auto"/>
          <w:szCs w:val="24"/>
          <w:lang w:val="en-US"/>
        </w:rPr>
        <w:t xml:space="preserve"> horizon </w:t>
      </w:r>
      <w:r w:rsidR="00242EB8" w:rsidRPr="00E047D1">
        <w:rPr>
          <w:rFonts w:cs="Times New Roman"/>
          <w:bCs w:val="0"/>
          <w:smallCaps w:val="0"/>
          <w:color w:val="auto"/>
          <w:szCs w:val="24"/>
          <w:lang w:val="en-US"/>
        </w:rPr>
        <w:t>(</w:t>
      </w:r>
      <w:proofErr w:type="spellStart"/>
      <w:r w:rsidR="00242EB8" w:rsidRPr="00E047D1">
        <w:rPr>
          <w:rFonts w:cs="Times New Roman"/>
          <w:bCs w:val="0"/>
          <w:smallCaps w:val="0"/>
          <w:color w:val="auto"/>
          <w:szCs w:val="24"/>
          <w:lang w:val="en-US"/>
        </w:rPr>
        <w:t>Fggb</w:t>
      </w:r>
      <w:proofErr w:type="spellEnd"/>
      <w:r w:rsidR="00242EB8" w:rsidRPr="00E047D1">
        <w:rPr>
          <w:rFonts w:cs="Times New Roman"/>
          <w:bCs w:val="0"/>
          <w:smallCaps w:val="0"/>
          <w:color w:val="auto"/>
          <w:szCs w:val="24"/>
          <w:lang w:val="en-US"/>
        </w:rPr>
        <w:t>)</w:t>
      </w:r>
      <w:r w:rsidR="00084AC6" w:rsidRPr="00E047D1">
        <w:rPr>
          <w:rFonts w:cs="Times New Roman"/>
          <w:bCs w:val="0"/>
          <w:smallCaps w:val="0"/>
          <w:color w:val="auto"/>
          <w:szCs w:val="24"/>
          <w:lang w:val="en-US"/>
        </w:rPr>
        <w:t>.</w:t>
      </w:r>
      <w:r w:rsidR="00242EB8" w:rsidRPr="00E047D1">
        <w:rPr>
          <w:rFonts w:cs="Times New Roman"/>
          <w:bCs w:val="0"/>
          <w:smallCaps w:val="0"/>
          <w:color w:val="auto"/>
          <w:szCs w:val="24"/>
          <w:lang w:val="en-US"/>
        </w:rPr>
        <w:t xml:space="preserve"> </w:t>
      </w:r>
      <w:r w:rsidR="00652F29" w:rsidRPr="00E047D1">
        <w:rPr>
          <w:rFonts w:cs="Times New Roman"/>
          <w:bCs w:val="0"/>
          <w:smallCaps w:val="0"/>
          <w:color w:val="auto"/>
          <w:szCs w:val="24"/>
          <w:lang w:val="en-US"/>
        </w:rPr>
        <w:t>J) Green-gray siltstone (</w:t>
      </w:r>
      <w:proofErr w:type="spellStart"/>
      <w:r w:rsidR="00652F29" w:rsidRPr="00E047D1">
        <w:rPr>
          <w:rFonts w:cs="Times New Roman"/>
          <w:bCs w:val="0"/>
          <w:smallCaps w:val="0"/>
          <w:color w:val="auto"/>
          <w:szCs w:val="24"/>
          <w:lang w:val="en-US"/>
        </w:rPr>
        <w:t>Fggb</w:t>
      </w:r>
      <w:proofErr w:type="spellEnd"/>
      <w:r w:rsidR="00652F29" w:rsidRPr="00E047D1">
        <w:rPr>
          <w:rFonts w:cs="Times New Roman"/>
          <w:bCs w:val="0"/>
          <w:smallCaps w:val="0"/>
          <w:color w:val="auto"/>
          <w:szCs w:val="24"/>
          <w:lang w:val="en-US"/>
        </w:rPr>
        <w:t xml:space="preserve">) containing desiccation cracks on bed top. K) </w:t>
      </w:r>
      <w:r w:rsidR="00242EB8" w:rsidRPr="00E047D1">
        <w:rPr>
          <w:rFonts w:cs="Times New Roman"/>
          <w:bCs w:val="0"/>
          <w:smallCaps w:val="0"/>
          <w:color w:val="auto"/>
          <w:szCs w:val="24"/>
          <w:lang w:val="en-US"/>
        </w:rPr>
        <w:t>Bright green massive mudstone (</w:t>
      </w:r>
      <w:proofErr w:type="spellStart"/>
      <w:r w:rsidR="00242EB8" w:rsidRPr="00E047D1">
        <w:rPr>
          <w:rFonts w:cs="Times New Roman"/>
          <w:bCs w:val="0"/>
          <w:smallCaps w:val="0"/>
          <w:color w:val="auto"/>
          <w:szCs w:val="24"/>
          <w:lang w:val="en-US"/>
        </w:rPr>
        <w:t>Fbg</w:t>
      </w:r>
      <w:proofErr w:type="spellEnd"/>
      <w:r w:rsidR="00242EB8" w:rsidRPr="00E047D1">
        <w:rPr>
          <w:rFonts w:cs="Times New Roman"/>
          <w:bCs w:val="0"/>
          <w:smallCaps w:val="0"/>
          <w:color w:val="auto"/>
          <w:szCs w:val="24"/>
          <w:lang w:val="en-US"/>
        </w:rPr>
        <w:t>)</w:t>
      </w:r>
      <w:r w:rsidR="00652F29" w:rsidRPr="00E047D1">
        <w:rPr>
          <w:rFonts w:cs="Times New Roman"/>
          <w:bCs w:val="0"/>
          <w:smallCaps w:val="0"/>
          <w:color w:val="auto"/>
          <w:szCs w:val="24"/>
          <w:lang w:val="en-US"/>
        </w:rPr>
        <w:t>, mottled purple.</w:t>
      </w:r>
      <w:r w:rsidR="00242EB8" w:rsidRPr="00E047D1">
        <w:rPr>
          <w:rFonts w:cs="Times New Roman"/>
          <w:bCs w:val="0"/>
          <w:smallCaps w:val="0"/>
          <w:color w:val="auto"/>
          <w:szCs w:val="24"/>
          <w:lang w:val="en-US"/>
        </w:rPr>
        <w:t xml:space="preserve"> </w:t>
      </w:r>
      <w:r w:rsidR="00652F29" w:rsidRPr="00E047D1">
        <w:rPr>
          <w:rFonts w:cs="Times New Roman"/>
          <w:bCs w:val="0"/>
          <w:smallCaps w:val="0"/>
          <w:color w:val="auto"/>
          <w:szCs w:val="24"/>
          <w:lang w:val="en-US"/>
        </w:rPr>
        <w:t>L) L</w:t>
      </w:r>
      <w:r w:rsidR="00242EB8" w:rsidRPr="00E047D1">
        <w:rPr>
          <w:rFonts w:cs="Times New Roman"/>
          <w:bCs w:val="0"/>
          <w:smallCaps w:val="0"/>
          <w:color w:val="auto"/>
          <w:szCs w:val="24"/>
          <w:lang w:val="en-US"/>
        </w:rPr>
        <w:t>aminated organic-rich dark gray mudstone (</w:t>
      </w:r>
      <w:proofErr w:type="spellStart"/>
      <w:r w:rsidR="00242EB8" w:rsidRPr="00E047D1">
        <w:rPr>
          <w:rFonts w:cs="Times New Roman"/>
          <w:bCs w:val="0"/>
          <w:smallCaps w:val="0"/>
          <w:color w:val="auto"/>
          <w:szCs w:val="24"/>
          <w:lang w:val="en-US"/>
        </w:rPr>
        <w:t>Fgl</w:t>
      </w:r>
      <w:proofErr w:type="spellEnd"/>
      <w:r w:rsidR="00242EB8" w:rsidRPr="00E047D1">
        <w:rPr>
          <w:rFonts w:cs="Times New Roman"/>
          <w:bCs w:val="0"/>
          <w:smallCaps w:val="0"/>
          <w:color w:val="auto"/>
          <w:szCs w:val="24"/>
          <w:lang w:val="en-US"/>
        </w:rPr>
        <w:t>)</w:t>
      </w:r>
      <w:r w:rsidR="00652F29" w:rsidRPr="00E047D1">
        <w:rPr>
          <w:rFonts w:cs="Times New Roman"/>
          <w:bCs w:val="0"/>
          <w:smallCaps w:val="0"/>
          <w:color w:val="auto"/>
          <w:szCs w:val="24"/>
          <w:lang w:val="en-US"/>
        </w:rPr>
        <w:t xml:space="preserve">. </w:t>
      </w:r>
    </w:p>
    <w:p w:rsidR="00D04188" w:rsidRPr="00E047D1" w:rsidRDefault="00691BDB" w:rsidP="00691BDB">
      <w:pPr>
        <w:pStyle w:val="FigCaption"/>
        <w:rPr>
          <w:rFonts w:cs="Times New Roman"/>
          <w:bCs w:val="0"/>
          <w:smallCaps w:val="0"/>
          <w:color w:val="auto"/>
          <w:szCs w:val="24"/>
          <w:lang w:val="en-US"/>
        </w:rPr>
      </w:pPr>
      <w:bookmarkStart w:id="99" w:name="_Ref382815666"/>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7</w:t>
      </w:r>
      <w:r w:rsidR="001A4875" w:rsidRPr="00E047D1">
        <w:rPr>
          <w:rFonts w:cs="Times New Roman"/>
          <w:szCs w:val="24"/>
          <w:lang w:val="en-US"/>
        </w:rPr>
        <w:fldChar w:fldCharType="end"/>
      </w:r>
      <w:bookmarkEnd w:id="99"/>
      <w:r w:rsidR="008366AE" w:rsidRPr="00E047D1">
        <w:rPr>
          <w:rFonts w:cs="Times New Roman"/>
          <w:bCs w:val="0"/>
          <w:smallCaps w:val="0"/>
          <w:color w:val="auto"/>
          <w:szCs w:val="24"/>
          <w:lang w:val="en-US"/>
        </w:rPr>
        <w:t>.—</w:t>
      </w:r>
      <w:r w:rsidR="00627042" w:rsidRPr="00E047D1">
        <w:rPr>
          <w:rFonts w:cs="Times New Roman"/>
          <w:bCs w:val="0"/>
          <w:smallCaps w:val="0"/>
          <w:color w:val="auto"/>
          <w:szCs w:val="24"/>
          <w:lang w:val="en-US"/>
        </w:rPr>
        <w:t xml:space="preserve">Outcrop photographs displaying key </w:t>
      </w:r>
      <w:r w:rsidR="00D04188" w:rsidRPr="00E047D1">
        <w:rPr>
          <w:rFonts w:cs="Times New Roman"/>
          <w:bCs w:val="0"/>
          <w:smallCaps w:val="0"/>
          <w:color w:val="auto"/>
          <w:szCs w:val="24"/>
          <w:lang w:val="en-US"/>
        </w:rPr>
        <w:t xml:space="preserve">facies, </w:t>
      </w:r>
      <w:r w:rsidR="00627042" w:rsidRPr="00E047D1">
        <w:rPr>
          <w:rFonts w:cs="Times New Roman"/>
          <w:bCs w:val="0"/>
          <w:smallCaps w:val="0"/>
          <w:color w:val="auto"/>
          <w:szCs w:val="24"/>
          <w:lang w:val="en-US"/>
        </w:rPr>
        <w:t xml:space="preserve">architectural </w:t>
      </w:r>
      <w:r w:rsidR="00D04188" w:rsidRPr="00E047D1">
        <w:rPr>
          <w:rFonts w:cs="Times New Roman"/>
          <w:bCs w:val="0"/>
          <w:smallCaps w:val="0"/>
          <w:color w:val="auto"/>
          <w:szCs w:val="24"/>
          <w:lang w:val="en-US"/>
        </w:rPr>
        <w:t>elements and characteristics from bed</w:t>
      </w:r>
      <w:r w:rsidR="00627042" w:rsidRPr="00E047D1">
        <w:rPr>
          <w:rFonts w:cs="Times New Roman"/>
          <w:bCs w:val="0"/>
          <w:smallCaps w:val="0"/>
          <w:color w:val="auto"/>
          <w:szCs w:val="24"/>
          <w:lang w:val="en-US"/>
        </w:rPr>
        <w:t>set scale through to</w:t>
      </w:r>
      <w:r w:rsidR="00D04188" w:rsidRPr="00E047D1">
        <w:rPr>
          <w:rFonts w:cs="Times New Roman"/>
          <w:bCs w:val="0"/>
          <w:smallCaps w:val="0"/>
          <w:color w:val="auto"/>
          <w:szCs w:val="24"/>
          <w:lang w:val="en-US"/>
        </w:rPr>
        <w:t xml:space="preserve"> channel-belt scale. For facies abbreviations refer</w:t>
      </w:r>
      <w:r w:rsidR="00105370" w:rsidRPr="00E047D1">
        <w:rPr>
          <w:rFonts w:cs="Times New Roman"/>
          <w:bCs w:val="0"/>
          <w:smallCaps w:val="0"/>
          <w:color w:val="auto"/>
          <w:szCs w:val="24"/>
          <w:lang w:val="en-US"/>
        </w:rPr>
        <w:t xml:space="preserve"> to</w:t>
      </w:r>
      <w:r w:rsidR="00D04188" w:rsidRPr="00E047D1">
        <w:rPr>
          <w:rFonts w:cs="Times New Roman"/>
          <w:bCs w:val="0"/>
          <w:smallCaps w:val="0"/>
          <w:color w:val="auto"/>
          <w:szCs w:val="24"/>
          <w:lang w:val="en-US"/>
        </w:rPr>
        <w:t xml:space="preserve"> Table</w:t>
      </w:r>
      <w:r w:rsidR="00105370" w:rsidRPr="00E047D1">
        <w:rPr>
          <w:rFonts w:cs="Times New Roman"/>
          <w:bCs w:val="0"/>
          <w:smallCaps w:val="0"/>
          <w:color w:val="auto"/>
          <w:szCs w:val="24"/>
          <w:lang w:val="en-US"/>
        </w:rPr>
        <w:t xml:space="preserve">s </w:t>
      </w:r>
      <w:r w:rsidR="000C7706" w:rsidRPr="00E047D1">
        <w:rPr>
          <w:lang w:val="en-US"/>
        </w:rPr>
        <w:fldChar w:fldCharType="begin"/>
      </w:r>
      <w:r w:rsidR="000C7706" w:rsidRPr="00E047D1">
        <w:rPr>
          <w:lang w:val="en-US"/>
        </w:rPr>
        <w:instrText xml:space="preserve"> REF _Ref382817635 \h  \* MERGEFORMAT </w:instrText>
      </w:r>
      <w:r w:rsidR="000C7706" w:rsidRPr="00E047D1">
        <w:rPr>
          <w:lang w:val="en-US"/>
        </w:rPr>
      </w:r>
      <w:r w:rsidR="000C7706" w:rsidRPr="00E047D1">
        <w:rPr>
          <w:lang w:val="en-US"/>
        </w:rPr>
        <w:fldChar w:fldCharType="separate"/>
      </w:r>
      <w:r w:rsidR="00EC2859" w:rsidRPr="00E047D1">
        <w:rPr>
          <w:lang w:val="en-US"/>
        </w:rPr>
        <w:t>1</w:t>
      </w:r>
      <w:r w:rsidR="000C7706" w:rsidRPr="00E047D1">
        <w:rPr>
          <w:lang w:val="en-US"/>
        </w:rPr>
        <w:fldChar w:fldCharType="end"/>
      </w:r>
      <w:r w:rsidR="00105370" w:rsidRPr="00E047D1">
        <w:rPr>
          <w:rFonts w:cs="Times New Roman"/>
          <w:bCs w:val="0"/>
          <w:smallCaps w:val="0"/>
          <w:color w:val="auto"/>
          <w:szCs w:val="24"/>
          <w:lang w:val="en-US"/>
        </w:rPr>
        <w:t xml:space="preserve"> and </w:t>
      </w:r>
      <w:r w:rsidR="000C7706" w:rsidRPr="00E047D1">
        <w:rPr>
          <w:lang w:val="en-US"/>
        </w:rPr>
        <w:fldChar w:fldCharType="begin"/>
      </w:r>
      <w:r w:rsidR="000C7706" w:rsidRPr="00E047D1">
        <w:rPr>
          <w:lang w:val="en-US"/>
        </w:rPr>
        <w:instrText xml:space="preserve"> REF _Ref382817670 \h  \* MERGEFORMAT </w:instrText>
      </w:r>
      <w:r w:rsidR="000C7706" w:rsidRPr="00E047D1">
        <w:rPr>
          <w:lang w:val="en-US"/>
        </w:rPr>
      </w:r>
      <w:r w:rsidR="000C7706" w:rsidRPr="00E047D1">
        <w:rPr>
          <w:lang w:val="en-US"/>
        </w:rPr>
        <w:fldChar w:fldCharType="separate"/>
      </w:r>
      <w:r w:rsidR="00EC2859" w:rsidRPr="00E047D1">
        <w:rPr>
          <w:lang w:val="en-US"/>
        </w:rPr>
        <w:t>2</w:t>
      </w:r>
      <w:r w:rsidR="000C7706" w:rsidRPr="00E047D1">
        <w:rPr>
          <w:lang w:val="en-US"/>
        </w:rPr>
        <w:fldChar w:fldCharType="end"/>
      </w:r>
      <w:r w:rsidR="00105370" w:rsidRPr="00E047D1">
        <w:rPr>
          <w:rFonts w:cs="Times New Roman"/>
          <w:bCs w:val="0"/>
          <w:smallCaps w:val="0"/>
          <w:color w:val="auto"/>
          <w:szCs w:val="24"/>
          <w:lang w:val="en-US"/>
        </w:rPr>
        <w:t xml:space="preserve">. A) Lateral accretion </w:t>
      </w:r>
      <w:r w:rsidR="00D04188" w:rsidRPr="00E047D1">
        <w:rPr>
          <w:rFonts w:cs="Times New Roman"/>
          <w:bCs w:val="0"/>
          <w:smallCaps w:val="0"/>
          <w:color w:val="auto"/>
          <w:szCs w:val="24"/>
          <w:lang w:val="en-US"/>
        </w:rPr>
        <w:t>(LA) surfaces are present within a large-scale channel-belt, which cuts into floodplain fines (</w:t>
      </w:r>
      <w:proofErr w:type="spellStart"/>
      <w:r w:rsidR="00D04188" w:rsidRPr="00E047D1">
        <w:rPr>
          <w:rFonts w:cs="Times New Roman"/>
          <w:bCs w:val="0"/>
          <w:smallCaps w:val="0"/>
          <w:color w:val="auto"/>
          <w:szCs w:val="24"/>
          <w:lang w:val="en-US"/>
        </w:rPr>
        <w:t>FF</w:t>
      </w:r>
      <w:proofErr w:type="spellEnd"/>
      <w:r w:rsidR="00D04188" w:rsidRPr="00E047D1">
        <w:rPr>
          <w:rFonts w:cs="Times New Roman"/>
          <w:bCs w:val="0"/>
          <w:smallCaps w:val="0"/>
          <w:color w:val="auto"/>
          <w:szCs w:val="24"/>
          <w:lang w:val="en-US"/>
        </w:rPr>
        <w:t>) and floodplai</w:t>
      </w:r>
      <w:r w:rsidR="00EB39AD" w:rsidRPr="00E047D1">
        <w:rPr>
          <w:rFonts w:cs="Times New Roman"/>
          <w:bCs w:val="0"/>
          <w:smallCaps w:val="0"/>
          <w:color w:val="auto"/>
          <w:szCs w:val="24"/>
          <w:lang w:val="en-US"/>
        </w:rPr>
        <w:t>n lake (</w:t>
      </w:r>
      <w:proofErr w:type="spellStart"/>
      <w:r w:rsidR="00EB39AD" w:rsidRPr="00E047D1">
        <w:rPr>
          <w:rFonts w:cs="Times New Roman"/>
          <w:bCs w:val="0"/>
          <w:smallCaps w:val="0"/>
          <w:color w:val="auto"/>
          <w:szCs w:val="24"/>
          <w:lang w:val="en-US"/>
        </w:rPr>
        <w:t>FFL</w:t>
      </w:r>
      <w:proofErr w:type="spellEnd"/>
      <w:r w:rsidR="00EB39AD" w:rsidRPr="00E047D1">
        <w:rPr>
          <w:rFonts w:cs="Times New Roman"/>
          <w:bCs w:val="0"/>
          <w:smallCaps w:val="0"/>
          <w:color w:val="auto"/>
          <w:szCs w:val="24"/>
          <w:lang w:val="en-US"/>
        </w:rPr>
        <w:t xml:space="preserve">) deposits beneath. </w:t>
      </w:r>
      <w:r w:rsidR="00D04188" w:rsidRPr="00E047D1">
        <w:rPr>
          <w:rFonts w:cs="Times New Roman"/>
          <w:bCs w:val="0"/>
          <w:smallCaps w:val="0"/>
          <w:color w:val="auto"/>
          <w:szCs w:val="24"/>
          <w:lang w:val="en-US"/>
        </w:rPr>
        <w:t>B) Floodplain fines (</w:t>
      </w:r>
      <w:proofErr w:type="spellStart"/>
      <w:r w:rsidR="00D04188" w:rsidRPr="00E047D1">
        <w:rPr>
          <w:rFonts w:cs="Times New Roman"/>
          <w:bCs w:val="0"/>
          <w:smallCaps w:val="0"/>
          <w:color w:val="auto"/>
          <w:szCs w:val="24"/>
          <w:lang w:val="en-US"/>
        </w:rPr>
        <w:t>FF</w:t>
      </w:r>
      <w:proofErr w:type="spellEnd"/>
      <w:r w:rsidR="00D04188" w:rsidRPr="00E047D1">
        <w:rPr>
          <w:rFonts w:cs="Times New Roman"/>
          <w:bCs w:val="0"/>
          <w:smallCaps w:val="0"/>
          <w:color w:val="auto"/>
          <w:szCs w:val="24"/>
          <w:lang w:val="en-US"/>
        </w:rPr>
        <w:t>) comprise purple, green and gray siltstone successions (</w:t>
      </w:r>
      <w:proofErr w:type="spellStart"/>
      <w:r w:rsidR="00D04188" w:rsidRPr="00E047D1">
        <w:rPr>
          <w:rFonts w:cs="Times New Roman"/>
          <w:bCs w:val="0"/>
          <w:smallCaps w:val="0"/>
          <w:color w:val="auto"/>
          <w:szCs w:val="24"/>
          <w:lang w:val="en-US"/>
        </w:rPr>
        <w:t>Fggb</w:t>
      </w:r>
      <w:proofErr w:type="spellEnd"/>
      <w:r w:rsidR="00D04188" w:rsidRPr="00E047D1">
        <w:rPr>
          <w:rFonts w:cs="Times New Roman"/>
          <w:bCs w:val="0"/>
          <w:smallCaps w:val="0"/>
          <w:color w:val="auto"/>
          <w:szCs w:val="24"/>
          <w:lang w:val="en-US"/>
        </w:rPr>
        <w:t xml:space="preserve"> and </w:t>
      </w:r>
      <w:proofErr w:type="spellStart"/>
      <w:r w:rsidR="00D04188" w:rsidRPr="00E047D1">
        <w:rPr>
          <w:rFonts w:cs="Times New Roman"/>
          <w:bCs w:val="0"/>
          <w:smallCaps w:val="0"/>
          <w:color w:val="auto"/>
          <w:szCs w:val="24"/>
          <w:lang w:val="en-US"/>
        </w:rPr>
        <w:t>Fp</w:t>
      </w:r>
      <w:proofErr w:type="spellEnd"/>
      <w:r w:rsidR="00D04188" w:rsidRPr="00E047D1">
        <w:rPr>
          <w:rFonts w:cs="Times New Roman"/>
          <w:bCs w:val="0"/>
          <w:smallCaps w:val="0"/>
          <w:color w:val="auto"/>
          <w:szCs w:val="24"/>
          <w:lang w:val="en-US"/>
        </w:rPr>
        <w:t>) and laterally extensive splay deposits (SS) are defined by the climbing ripple cross-laminated very fine-grained sandstone</w:t>
      </w:r>
      <w:r w:rsidR="003E0A6D" w:rsidRPr="00E047D1">
        <w:rPr>
          <w:rFonts w:cs="Times New Roman"/>
          <w:bCs w:val="0"/>
          <w:smallCaps w:val="0"/>
          <w:color w:val="auto"/>
          <w:szCs w:val="24"/>
          <w:lang w:val="en-US"/>
        </w:rPr>
        <w:t>. C) B</w:t>
      </w:r>
      <w:r w:rsidR="00105370" w:rsidRPr="00E047D1">
        <w:rPr>
          <w:rFonts w:cs="Times New Roman"/>
          <w:bCs w:val="0"/>
          <w:smallCaps w:val="0"/>
          <w:color w:val="auto"/>
          <w:szCs w:val="24"/>
          <w:lang w:val="en-US"/>
        </w:rPr>
        <w:t>edset scale features, bounded by the yellow line. F</w:t>
      </w:r>
      <w:r w:rsidR="00D04188" w:rsidRPr="00E047D1">
        <w:rPr>
          <w:rFonts w:cs="Times New Roman"/>
          <w:bCs w:val="0"/>
          <w:smallCaps w:val="0"/>
          <w:color w:val="auto"/>
          <w:szCs w:val="24"/>
          <w:lang w:val="en-US"/>
        </w:rPr>
        <w:t xml:space="preserve">lat lamination (FL) dominated </w:t>
      </w:r>
      <w:r w:rsidR="00105370" w:rsidRPr="00E047D1">
        <w:rPr>
          <w:rFonts w:cs="Times New Roman"/>
          <w:bCs w:val="0"/>
          <w:smallCaps w:val="0"/>
          <w:color w:val="auto"/>
          <w:szCs w:val="24"/>
          <w:lang w:val="en-US"/>
        </w:rPr>
        <w:t xml:space="preserve">elements </w:t>
      </w:r>
      <w:r w:rsidR="00D04188" w:rsidRPr="00E047D1">
        <w:rPr>
          <w:rFonts w:cs="Times New Roman"/>
          <w:bCs w:val="0"/>
          <w:smallCaps w:val="0"/>
          <w:color w:val="auto"/>
          <w:szCs w:val="24"/>
          <w:lang w:val="en-US"/>
        </w:rPr>
        <w:t xml:space="preserve">and larger scale aggradational channel-fill elements (CH) are labeled. </w:t>
      </w:r>
      <w:r w:rsidR="00ED4F0E" w:rsidRPr="00E047D1">
        <w:rPr>
          <w:rFonts w:cs="Times New Roman"/>
          <w:bCs w:val="0"/>
          <w:smallCaps w:val="0"/>
          <w:color w:val="auto"/>
          <w:szCs w:val="24"/>
          <w:lang w:val="en-US"/>
        </w:rPr>
        <w:t xml:space="preserve">D) Downstream accretion elements (DA) overlying an erosional </w:t>
      </w:r>
      <w:proofErr w:type="spellStart"/>
      <w:r w:rsidR="00ED4F0E" w:rsidRPr="00E047D1">
        <w:rPr>
          <w:rFonts w:cs="Times New Roman"/>
          <w:bCs w:val="0"/>
          <w:smallCaps w:val="0"/>
          <w:color w:val="auto"/>
          <w:szCs w:val="24"/>
          <w:lang w:val="en-US"/>
        </w:rPr>
        <w:t>storey</w:t>
      </w:r>
      <w:proofErr w:type="spellEnd"/>
      <w:r w:rsidR="00ED4F0E" w:rsidRPr="00E047D1">
        <w:rPr>
          <w:rFonts w:cs="Times New Roman"/>
          <w:bCs w:val="0"/>
          <w:smallCaps w:val="0"/>
          <w:color w:val="auto"/>
          <w:szCs w:val="24"/>
          <w:lang w:val="en-US"/>
        </w:rPr>
        <w:t xml:space="preserve"> boundary, outlined in yellow. DA example comprises </w:t>
      </w:r>
      <w:proofErr w:type="spellStart"/>
      <w:proofErr w:type="gramStart"/>
      <w:r w:rsidR="00ED4F0E" w:rsidRPr="00E047D1">
        <w:rPr>
          <w:rFonts w:cs="Times New Roman"/>
          <w:bCs w:val="0"/>
          <w:smallCaps w:val="0"/>
          <w:color w:val="auto"/>
          <w:szCs w:val="24"/>
          <w:lang w:val="en-US"/>
        </w:rPr>
        <w:t>Sl</w:t>
      </w:r>
      <w:proofErr w:type="spellEnd"/>
      <w:proofErr w:type="gramEnd"/>
      <w:r w:rsidR="00ED4F0E" w:rsidRPr="00E047D1">
        <w:rPr>
          <w:rFonts w:cs="Times New Roman"/>
          <w:bCs w:val="0"/>
          <w:smallCaps w:val="0"/>
          <w:color w:val="auto"/>
          <w:szCs w:val="24"/>
          <w:lang w:val="en-US"/>
        </w:rPr>
        <w:t xml:space="preserve">, Sm, </w:t>
      </w:r>
      <w:proofErr w:type="spellStart"/>
      <w:r w:rsidR="00ED4F0E" w:rsidRPr="00E047D1">
        <w:rPr>
          <w:rFonts w:cs="Times New Roman"/>
          <w:bCs w:val="0"/>
          <w:smallCaps w:val="0"/>
          <w:color w:val="auto"/>
          <w:szCs w:val="24"/>
          <w:lang w:val="en-US"/>
        </w:rPr>
        <w:t>Gl</w:t>
      </w:r>
      <w:proofErr w:type="spellEnd"/>
      <w:r w:rsidR="00ED4F0E" w:rsidRPr="00E047D1">
        <w:rPr>
          <w:rFonts w:cs="Times New Roman"/>
          <w:bCs w:val="0"/>
          <w:smallCaps w:val="0"/>
          <w:color w:val="auto"/>
          <w:szCs w:val="24"/>
          <w:lang w:val="en-US"/>
        </w:rPr>
        <w:t xml:space="preserve"> and Gm facies. E) Erosional </w:t>
      </w:r>
      <w:r w:rsidR="00ED4F0E" w:rsidRPr="00E047D1">
        <w:rPr>
          <w:rFonts w:cs="Times New Roman"/>
          <w:bCs w:val="0"/>
          <w:smallCaps w:val="0"/>
          <w:color w:val="auto"/>
          <w:szCs w:val="24"/>
          <w:lang w:val="en-US"/>
        </w:rPr>
        <w:lastRenderedPageBreak/>
        <w:t xml:space="preserve">base of channel-belt </w:t>
      </w:r>
      <w:r w:rsidR="00105370" w:rsidRPr="00E047D1">
        <w:rPr>
          <w:rFonts w:cs="Times New Roman"/>
          <w:bCs w:val="0"/>
          <w:smallCaps w:val="0"/>
          <w:color w:val="auto"/>
          <w:szCs w:val="24"/>
          <w:lang w:val="en-US"/>
        </w:rPr>
        <w:t xml:space="preserve">(highlighted in yellow) </w:t>
      </w:r>
      <w:r w:rsidR="00ED4F0E" w:rsidRPr="00E047D1">
        <w:rPr>
          <w:rFonts w:cs="Times New Roman"/>
          <w:bCs w:val="0"/>
          <w:smallCaps w:val="0"/>
          <w:color w:val="auto"/>
          <w:szCs w:val="24"/>
          <w:lang w:val="en-US"/>
        </w:rPr>
        <w:t xml:space="preserve">overlain by channel-fill elements (CH), comprising </w:t>
      </w:r>
      <w:proofErr w:type="spellStart"/>
      <w:r w:rsidR="00ED4F0E" w:rsidRPr="00E047D1">
        <w:rPr>
          <w:rFonts w:cs="Times New Roman"/>
          <w:bCs w:val="0"/>
          <w:smallCaps w:val="0"/>
          <w:color w:val="auto"/>
          <w:szCs w:val="24"/>
          <w:lang w:val="en-US"/>
        </w:rPr>
        <w:t>Gl</w:t>
      </w:r>
      <w:proofErr w:type="spellEnd"/>
      <w:r w:rsidR="00ED4F0E" w:rsidRPr="00E047D1">
        <w:rPr>
          <w:rFonts w:cs="Times New Roman"/>
          <w:bCs w:val="0"/>
          <w:smallCaps w:val="0"/>
          <w:color w:val="auto"/>
          <w:szCs w:val="24"/>
          <w:lang w:val="en-US"/>
        </w:rPr>
        <w:t xml:space="preserve">, Sm, </w:t>
      </w:r>
      <w:proofErr w:type="spellStart"/>
      <w:proofErr w:type="gramStart"/>
      <w:r w:rsidR="00ED4F0E" w:rsidRPr="00E047D1">
        <w:rPr>
          <w:rFonts w:cs="Times New Roman"/>
          <w:bCs w:val="0"/>
          <w:smallCaps w:val="0"/>
          <w:color w:val="auto"/>
          <w:szCs w:val="24"/>
          <w:lang w:val="en-US"/>
        </w:rPr>
        <w:t>Sl</w:t>
      </w:r>
      <w:proofErr w:type="spellEnd"/>
      <w:proofErr w:type="gramEnd"/>
      <w:r w:rsidR="00ED4F0E" w:rsidRPr="00E047D1">
        <w:rPr>
          <w:rFonts w:cs="Times New Roman"/>
          <w:bCs w:val="0"/>
          <w:smallCaps w:val="0"/>
          <w:color w:val="auto"/>
          <w:szCs w:val="24"/>
          <w:lang w:val="en-US"/>
        </w:rPr>
        <w:t xml:space="preserve"> and St facies.</w:t>
      </w:r>
    </w:p>
    <w:p w:rsidR="00104DF2" w:rsidRPr="00E047D1" w:rsidRDefault="00691BDB" w:rsidP="00691BDB">
      <w:pPr>
        <w:pStyle w:val="FigCaption"/>
        <w:rPr>
          <w:rFonts w:cs="Times New Roman"/>
          <w:szCs w:val="24"/>
          <w:lang w:val="en-US"/>
        </w:rPr>
      </w:pPr>
      <w:bookmarkStart w:id="100" w:name="_Ref382815845"/>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8</w:t>
      </w:r>
      <w:r w:rsidR="001A4875" w:rsidRPr="00E047D1">
        <w:rPr>
          <w:rFonts w:cs="Times New Roman"/>
          <w:szCs w:val="24"/>
          <w:lang w:val="en-US"/>
        </w:rPr>
        <w:fldChar w:fldCharType="end"/>
      </w:r>
      <w:bookmarkEnd w:id="100"/>
      <w:r w:rsidR="008366AE" w:rsidRPr="00E047D1">
        <w:rPr>
          <w:rFonts w:cs="Times New Roman"/>
          <w:bCs w:val="0"/>
          <w:smallCaps w:val="0"/>
          <w:color w:val="auto"/>
          <w:szCs w:val="24"/>
          <w:lang w:val="en-US"/>
        </w:rPr>
        <w:t>.—</w:t>
      </w:r>
      <w:r w:rsidR="00104DF2" w:rsidRPr="00E047D1">
        <w:rPr>
          <w:rFonts w:cs="Times New Roman"/>
          <w:bCs w:val="0"/>
          <w:smallCaps w:val="0"/>
          <w:color w:val="auto"/>
          <w:szCs w:val="24"/>
          <w:lang w:val="en-US"/>
        </w:rPr>
        <w:t>Outcrop photographs displaying architectural elements and characteristics from channel-belt complex to channel-belt complex set scale.</w:t>
      </w:r>
      <w:r w:rsidR="004E6B68" w:rsidRPr="00E047D1">
        <w:rPr>
          <w:rFonts w:cs="Times New Roman"/>
          <w:bCs w:val="0"/>
          <w:smallCaps w:val="0"/>
          <w:color w:val="auto"/>
          <w:szCs w:val="24"/>
          <w:lang w:val="en-US"/>
        </w:rPr>
        <w:t xml:space="preserve"> Sedimentary log locations are overlain in black</w:t>
      </w:r>
      <w:r w:rsidR="007D3EAD" w:rsidRPr="00E047D1">
        <w:rPr>
          <w:rFonts w:cs="Times New Roman"/>
          <w:bCs w:val="0"/>
          <w:smallCaps w:val="0"/>
          <w:color w:val="auto"/>
          <w:szCs w:val="24"/>
          <w:lang w:val="en-US"/>
        </w:rPr>
        <w:t xml:space="preserve"> (</w:t>
      </w:r>
      <w:r w:rsidR="000C7706" w:rsidRPr="00E047D1">
        <w:rPr>
          <w:lang w:val="en-US"/>
        </w:rPr>
        <w:fldChar w:fldCharType="begin"/>
      </w:r>
      <w:r w:rsidR="000C7706" w:rsidRPr="00E047D1">
        <w:rPr>
          <w:lang w:val="en-US"/>
        </w:rPr>
        <w:instrText xml:space="preserve"> REF _Ref382815845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8</w:t>
      </w:r>
      <w:r w:rsidR="000C7706" w:rsidRPr="00E047D1">
        <w:rPr>
          <w:lang w:val="en-US"/>
        </w:rPr>
        <w:fldChar w:fldCharType="end"/>
      </w:r>
      <w:r w:rsidR="007D3EAD" w:rsidRPr="00E047D1">
        <w:rPr>
          <w:rFonts w:cs="Times New Roman"/>
          <w:bCs w:val="0"/>
          <w:smallCaps w:val="0"/>
          <w:color w:val="auto"/>
          <w:szCs w:val="24"/>
          <w:lang w:val="en-US"/>
        </w:rPr>
        <w:t>A) or white (</w:t>
      </w:r>
      <w:r w:rsidR="000C7706" w:rsidRPr="00E047D1">
        <w:rPr>
          <w:lang w:val="en-US"/>
        </w:rPr>
        <w:fldChar w:fldCharType="begin"/>
      </w:r>
      <w:r w:rsidR="000C7706" w:rsidRPr="00E047D1">
        <w:rPr>
          <w:lang w:val="en-US"/>
        </w:rPr>
        <w:instrText xml:space="preserve"> REF _Ref382815845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8</w:t>
      </w:r>
      <w:r w:rsidR="000C7706" w:rsidRPr="00E047D1">
        <w:rPr>
          <w:lang w:val="en-US"/>
        </w:rPr>
        <w:fldChar w:fldCharType="end"/>
      </w:r>
      <w:r w:rsidR="007D3EAD" w:rsidRPr="00E047D1">
        <w:rPr>
          <w:rFonts w:cs="Times New Roman"/>
          <w:bCs w:val="0"/>
          <w:smallCaps w:val="0"/>
          <w:color w:val="auto"/>
          <w:szCs w:val="24"/>
          <w:lang w:val="en-US"/>
        </w:rPr>
        <w:t>B)</w:t>
      </w:r>
      <w:r w:rsidR="004E6B68" w:rsidRPr="00E047D1">
        <w:rPr>
          <w:rFonts w:cs="Times New Roman"/>
          <w:bCs w:val="0"/>
          <w:smallCaps w:val="0"/>
          <w:color w:val="auto"/>
          <w:szCs w:val="24"/>
          <w:lang w:val="en-US"/>
        </w:rPr>
        <w:t>.</w:t>
      </w:r>
      <w:r w:rsidR="00104DF2" w:rsidRPr="00E047D1">
        <w:rPr>
          <w:rFonts w:cs="Times New Roman"/>
          <w:bCs w:val="0"/>
          <w:smallCaps w:val="0"/>
          <w:color w:val="auto"/>
          <w:szCs w:val="24"/>
          <w:lang w:val="en-US"/>
        </w:rPr>
        <w:t xml:space="preserve"> A) </w:t>
      </w:r>
      <w:r w:rsidR="004E6B68" w:rsidRPr="00E047D1">
        <w:rPr>
          <w:rFonts w:cs="Times New Roman"/>
          <w:bCs w:val="0"/>
          <w:smallCaps w:val="0"/>
          <w:color w:val="auto"/>
          <w:szCs w:val="24"/>
          <w:lang w:val="en-US"/>
        </w:rPr>
        <w:t>Image from the SE quadrant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3</w:t>
      </w:r>
      <w:r w:rsidR="000C7706" w:rsidRPr="00E047D1">
        <w:rPr>
          <w:lang w:val="en-US"/>
        </w:rPr>
        <w:fldChar w:fldCharType="end"/>
      </w:r>
      <w:r w:rsidR="004E6B68" w:rsidRPr="00E047D1">
        <w:rPr>
          <w:rFonts w:cs="Times New Roman"/>
          <w:bCs w:val="0"/>
          <w:smallCaps w:val="0"/>
          <w:color w:val="auto"/>
          <w:szCs w:val="24"/>
          <w:lang w:val="en-US"/>
        </w:rPr>
        <w:t>) from part of the Z to Z′ correlation panel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4</w:t>
      </w:r>
      <w:r w:rsidR="000C7706" w:rsidRPr="00E047D1">
        <w:rPr>
          <w:lang w:val="en-US"/>
        </w:rPr>
        <w:fldChar w:fldCharType="end"/>
      </w:r>
      <w:r w:rsidR="004E6B68" w:rsidRPr="00E047D1">
        <w:rPr>
          <w:rFonts w:cs="Times New Roman"/>
          <w:bCs w:val="0"/>
          <w:smallCaps w:val="0"/>
          <w:color w:val="auto"/>
          <w:szCs w:val="24"/>
          <w:lang w:val="en-US"/>
        </w:rPr>
        <w:t>). Individual complexes (</w:t>
      </w:r>
      <w:proofErr w:type="spellStart"/>
      <w:r w:rsidR="003F4F72" w:rsidRPr="00E047D1">
        <w:rPr>
          <w:rFonts w:cs="Times New Roman"/>
          <w:bCs w:val="0"/>
          <w:smallCaps w:val="0"/>
          <w:color w:val="auto"/>
          <w:szCs w:val="24"/>
          <w:lang w:val="en-US"/>
        </w:rPr>
        <w:t>Cx</w:t>
      </w:r>
      <w:proofErr w:type="spellEnd"/>
      <w:r w:rsidR="001A7D01" w:rsidRPr="00E047D1">
        <w:rPr>
          <w:rFonts w:cs="Times New Roman"/>
          <w:bCs w:val="0"/>
          <w:smallCaps w:val="0"/>
          <w:color w:val="auto"/>
          <w:szCs w:val="24"/>
          <w:lang w:val="en-US"/>
        </w:rPr>
        <w:t xml:space="preserve"> </w:t>
      </w:r>
      <w:r w:rsidR="003F4F72" w:rsidRPr="00E047D1">
        <w:rPr>
          <w:rFonts w:cs="Times New Roman"/>
          <w:bCs w:val="0"/>
          <w:smallCaps w:val="0"/>
          <w:color w:val="auto"/>
          <w:szCs w:val="24"/>
          <w:lang w:val="en-US"/>
        </w:rPr>
        <w:t>3 to 8</w:t>
      </w:r>
      <w:r w:rsidR="004E6B68" w:rsidRPr="00E047D1">
        <w:rPr>
          <w:rFonts w:cs="Times New Roman"/>
          <w:bCs w:val="0"/>
          <w:smallCaps w:val="0"/>
          <w:color w:val="auto"/>
          <w:szCs w:val="24"/>
          <w:lang w:val="en-US"/>
        </w:rPr>
        <w:t>) and architectural elements (</w:t>
      </w:r>
      <w:proofErr w:type="spellStart"/>
      <w:r w:rsidR="004E6B68" w:rsidRPr="00E047D1">
        <w:rPr>
          <w:rFonts w:cs="Times New Roman"/>
          <w:bCs w:val="0"/>
          <w:smallCaps w:val="0"/>
          <w:color w:val="auto"/>
          <w:szCs w:val="24"/>
          <w:lang w:val="en-US"/>
        </w:rPr>
        <w:t>FF</w:t>
      </w:r>
      <w:proofErr w:type="spellEnd"/>
      <w:r w:rsidR="004E6B68" w:rsidRPr="00E047D1">
        <w:rPr>
          <w:rFonts w:cs="Times New Roman"/>
          <w:bCs w:val="0"/>
          <w:smallCaps w:val="0"/>
          <w:color w:val="auto"/>
          <w:szCs w:val="24"/>
          <w:lang w:val="en-US"/>
        </w:rPr>
        <w:t xml:space="preserve">, floodplain fines; </w:t>
      </w:r>
      <w:proofErr w:type="spellStart"/>
      <w:r w:rsidR="004E6B68" w:rsidRPr="00E047D1">
        <w:rPr>
          <w:rFonts w:cs="Times New Roman"/>
          <w:bCs w:val="0"/>
          <w:smallCaps w:val="0"/>
          <w:color w:val="auto"/>
          <w:szCs w:val="24"/>
          <w:lang w:val="en-US"/>
        </w:rPr>
        <w:t>FFL</w:t>
      </w:r>
      <w:proofErr w:type="spellEnd"/>
      <w:r w:rsidR="003F4F72" w:rsidRPr="00E047D1">
        <w:rPr>
          <w:rFonts w:cs="Times New Roman"/>
          <w:bCs w:val="0"/>
          <w:smallCaps w:val="0"/>
          <w:color w:val="auto"/>
          <w:szCs w:val="24"/>
          <w:lang w:val="en-US"/>
        </w:rPr>
        <w:t>,</w:t>
      </w:r>
      <w:r w:rsidR="004E6B68" w:rsidRPr="00E047D1">
        <w:rPr>
          <w:rFonts w:cs="Times New Roman"/>
          <w:bCs w:val="0"/>
          <w:smallCaps w:val="0"/>
          <w:color w:val="auto"/>
          <w:szCs w:val="24"/>
          <w:lang w:val="en-US"/>
        </w:rPr>
        <w:t xml:space="preserve"> floodplain lake deposits; DA, downstream accretion dominated deposits) are labeled. B) Photograph from the NE quadrant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3</w:t>
      </w:r>
      <w:r w:rsidR="000C7706" w:rsidRPr="00E047D1">
        <w:rPr>
          <w:lang w:val="en-US"/>
        </w:rPr>
        <w:fldChar w:fldCharType="end"/>
      </w:r>
      <w:r w:rsidR="004E6B68" w:rsidRPr="00E047D1">
        <w:rPr>
          <w:rFonts w:cs="Times New Roman"/>
          <w:bCs w:val="0"/>
          <w:smallCaps w:val="0"/>
          <w:color w:val="auto"/>
          <w:szCs w:val="24"/>
          <w:lang w:val="en-US"/>
        </w:rPr>
        <w:t>) from part of the Y to Y′ correlation panel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4</w:t>
      </w:r>
      <w:r w:rsidR="000C7706" w:rsidRPr="00E047D1">
        <w:rPr>
          <w:lang w:val="en-US"/>
        </w:rPr>
        <w:fldChar w:fldCharType="end"/>
      </w:r>
      <w:r w:rsidR="004E6B68" w:rsidRPr="00E047D1">
        <w:rPr>
          <w:rFonts w:cs="Times New Roman"/>
          <w:bCs w:val="0"/>
          <w:smallCaps w:val="0"/>
          <w:color w:val="auto"/>
          <w:szCs w:val="24"/>
          <w:lang w:val="en-US"/>
        </w:rPr>
        <w:t>). Individual channel-belt complexes (</w:t>
      </w:r>
      <w:proofErr w:type="spellStart"/>
      <w:r w:rsidR="003F4F72" w:rsidRPr="00E047D1">
        <w:rPr>
          <w:rFonts w:cs="Times New Roman"/>
          <w:bCs w:val="0"/>
          <w:smallCaps w:val="0"/>
          <w:color w:val="auto"/>
          <w:szCs w:val="24"/>
          <w:lang w:val="en-US"/>
        </w:rPr>
        <w:t>Cx</w:t>
      </w:r>
      <w:proofErr w:type="spellEnd"/>
      <w:r w:rsidR="001A7D01" w:rsidRPr="00E047D1">
        <w:rPr>
          <w:rFonts w:cs="Times New Roman"/>
          <w:bCs w:val="0"/>
          <w:smallCaps w:val="0"/>
          <w:color w:val="auto"/>
          <w:szCs w:val="24"/>
          <w:lang w:val="en-US"/>
        </w:rPr>
        <w:t xml:space="preserve"> 4 to </w:t>
      </w:r>
      <w:r w:rsidR="004E6B68" w:rsidRPr="00E047D1">
        <w:rPr>
          <w:rFonts w:cs="Times New Roman"/>
          <w:bCs w:val="0"/>
          <w:smallCaps w:val="0"/>
          <w:color w:val="auto"/>
          <w:szCs w:val="24"/>
          <w:lang w:val="en-US"/>
        </w:rPr>
        <w:t>9) and floodplain fines (</w:t>
      </w:r>
      <w:proofErr w:type="spellStart"/>
      <w:r w:rsidR="004E6B68" w:rsidRPr="00E047D1">
        <w:rPr>
          <w:rFonts w:cs="Times New Roman"/>
          <w:bCs w:val="0"/>
          <w:smallCaps w:val="0"/>
          <w:color w:val="auto"/>
          <w:szCs w:val="24"/>
          <w:lang w:val="en-US"/>
        </w:rPr>
        <w:t>FF</w:t>
      </w:r>
      <w:proofErr w:type="spellEnd"/>
      <w:r w:rsidR="004E6B68" w:rsidRPr="00E047D1">
        <w:rPr>
          <w:rFonts w:cs="Times New Roman"/>
          <w:bCs w:val="0"/>
          <w:smallCaps w:val="0"/>
          <w:color w:val="auto"/>
          <w:szCs w:val="24"/>
          <w:lang w:val="en-US"/>
        </w:rPr>
        <w:t>) are labeled.</w:t>
      </w:r>
    </w:p>
    <w:p w:rsidR="000F62B1" w:rsidRPr="00E047D1" w:rsidRDefault="00691BDB" w:rsidP="00691BDB">
      <w:pPr>
        <w:pStyle w:val="FigCaption"/>
        <w:rPr>
          <w:rFonts w:cs="Times New Roman"/>
          <w:szCs w:val="24"/>
          <w:lang w:val="en-US"/>
        </w:rPr>
      </w:pPr>
      <w:bookmarkStart w:id="101" w:name="_Ref382815899"/>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9</w:t>
      </w:r>
      <w:r w:rsidR="001A4875" w:rsidRPr="00E047D1">
        <w:rPr>
          <w:rFonts w:cs="Times New Roman"/>
          <w:szCs w:val="24"/>
          <w:lang w:val="en-US"/>
        </w:rPr>
        <w:fldChar w:fldCharType="end"/>
      </w:r>
      <w:bookmarkEnd w:id="101"/>
      <w:r w:rsidR="008366AE" w:rsidRPr="00E047D1">
        <w:rPr>
          <w:rFonts w:cs="Times New Roman"/>
          <w:bCs w:val="0"/>
          <w:smallCaps w:val="0"/>
          <w:color w:val="auto"/>
          <w:szCs w:val="24"/>
          <w:lang w:val="en-US"/>
        </w:rPr>
        <w:t>.—</w:t>
      </w:r>
      <w:r w:rsidR="00F915FD" w:rsidRPr="00E047D1">
        <w:rPr>
          <w:rFonts w:cs="Times New Roman"/>
          <w:bCs w:val="0"/>
          <w:smallCaps w:val="0"/>
          <w:color w:val="auto"/>
          <w:szCs w:val="24"/>
          <w:lang w:val="en-US"/>
        </w:rPr>
        <w:t>Detailed photo panel int</w:t>
      </w:r>
      <w:r w:rsidR="003E0A6D" w:rsidRPr="00E047D1">
        <w:rPr>
          <w:rFonts w:cs="Times New Roman"/>
          <w:bCs w:val="0"/>
          <w:smallCaps w:val="0"/>
          <w:color w:val="auto"/>
          <w:szCs w:val="24"/>
          <w:lang w:val="en-US"/>
        </w:rPr>
        <w:t>erpretation of Complex</w:t>
      </w:r>
      <w:r w:rsidR="001A7D01" w:rsidRPr="00E047D1">
        <w:rPr>
          <w:rFonts w:cs="Times New Roman"/>
          <w:bCs w:val="0"/>
          <w:smallCaps w:val="0"/>
          <w:color w:val="auto"/>
          <w:szCs w:val="24"/>
          <w:lang w:val="en-US"/>
        </w:rPr>
        <w:t xml:space="preserve"> </w:t>
      </w:r>
      <w:r w:rsidR="003E0A6D" w:rsidRPr="00E047D1">
        <w:rPr>
          <w:rFonts w:cs="Times New Roman"/>
          <w:bCs w:val="0"/>
          <w:smallCaps w:val="0"/>
          <w:color w:val="auto"/>
          <w:szCs w:val="24"/>
          <w:lang w:val="en-US"/>
        </w:rPr>
        <w:t>3</w:t>
      </w:r>
      <w:r w:rsidR="00F915FD" w:rsidRPr="00E047D1">
        <w:rPr>
          <w:rFonts w:cs="Times New Roman"/>
          <w:bCs w:val="0"/>
          <w:smallCaps w:val="0"/>
          <w:color w:val="auto"/>
          <w:szCs w:val="24"/>
          <w:lang w:val="en-US"/>
        </w:rPr>
        <w:t xml:space="preserve"> with sedimentary log positions and channel-belt bounding surfaces overlain. Each of the three channel-belts is </w:t>
      </w:r>
      <w:r w:rsidR="003D2EC5" w:rsidRPr="00E047D1">
        <w:rPr>
          <w:rFonts w:cs="Times New Roman"/>
          <w:bCs w:val="0"/>
          <w:smallCaps w:val="0"/>
          <w:color w:val="auto"/>
          <w:szCs w:val="24"/>
          <w:lang w:val="en-US"/>
        </w:rPr>
        <w:t>label</w:t>
      </w:r>
      <w:r w:rsidR="00F915FD" w:rsidRPr="00E047D1">
        <w:rPr>
          <w:rFonts w:cs="Times New Roman"/>
          <w:bCs w:val="0"/>
          <w:smallCaps w:val="0"/>
          <w:color w:val="auto"/>
          <w:szCs w:val="24"/>
          <w:lang w:val="en-US"/>
        </w:rPr>
        <w:t>ed, along with corresponding architectural elements (</w:t>
      </w:r>
      <w:r w:rsidR="003D2EC5" w:rsidRPr="00E047D1">
        <w:rPr>
          <w:rFonts w:cs="Times New Roman"/>
          <w:bCs w:val="0"/>
          <w:smallCaps w:val="0"/>
          <w:color w:val="auto"/>
          <w:szCs w:val="24"/>
          <w:lang w:val="en-US"/>
        </w:rPr>
        <w:t>LA, l</w:t>
      </w:r>
      <w:r w:rsidR="00F915FD" w:rsidRPr="00E047D1">
        <w:rPr>
          <w:rFonts w:cs="Times New Roman"/>
          <w:bCs w:val="0"/>
          <w:smallCaps w:val="0"/>
          <w:color w:val="auto"/>
          <w:szCs w:val="24"/>
          <w:lang w:val="en-US"/>
        </w:rPr>
        <w:t>ateral accretion surfaces; DA, downstream accretion surfaces; FL, flat lamination dominated deposits). The lithofacies distribution for Complex</w:t>
      </w:r>
      <w:r w:rsidR="00480816" w:rsidRPr="00E047D1">
        <w:rPr>
          <w:rFonts w:cs="Times New Roman"/>
          <w:bCs w:val="0"/>
          <w:smallCaps w:val="0"/>
          <w:color w:val="auto"/>
          <w:szCs w:val="24"/>
          <w:lang w:val="en-US"/>
        </w:rPr>
        <w:t xml:space="preserve"> </w:t>
      </w:r>
      <w:r w:rsidR="00F915FD" w:rsidRPr="00E047D1">
        <w:rPr>
          <w:rFonts w:cs="Times New Roman"/>
          <w:bCs w:val="0"/>
          <w:smallCaps w:val="0"/>
          <w:color w:val="auto"/>
          <w:szCs w:val="24"/>
          <w:lang w:val="en-US"/>
        </w:rPr>
        <w:t xml:space="preserve">3 is shown in the logs and accompanying pie charts. </w:t>
      </w:r>
      <w:r w:rsidR="000F62B1" w:rsidRPr="00E047D1">
        <w:rPr>
          <w:rFonts w:cs="Times New Roman"/>
          <w:bCs w:val="0"/>
          <w:smallCaps w:val="0"/>
          <w:color w:val="auto"/>
          <w:szCs w:val="24"/>
          <w:lang w:val="en-US"/>
        </w:rPr>
        <w:t>Complex</w:t>
      </w:r>
      <w:r w:rsidR="001A7D01" w:rsidRPr="00E047D1">
        <w:rPr>
          <w:rFonts w:cs="Times New Roman"/>
          <w:bCs w:val="0"/>
          <w:smallCaps w:val="0"/>
          <w:color w:val="auto"/>
          <w:szCs w:val="24"/>
          <w:lang w:val="en-US"/>
        </w:rPr>
        <w:t xml:space="preserve"> </w:t>
      </w:r>
      <w:r w:rsidR="000F62B1" w:rsidRPr="00E047D1">
        <w:rPr>
          <w:rFonts w:cs="Times New Roman"/>
          <w:bCs w:val="0"/>
          <w:smallCaps w:val="0"/>
          <w:color w:val="auto"/>
          <w:szCs w:val="24"/>
          <w:lang w:val="en-US"/>
        </w:rPr>
        <w:t xml:space="preserve">3 displays laterally and vertically stacked channel-belts (i.e., Complex Type A, </w:t>
      </w:r>
      <w:r w:rsidR="000C7706" w:rsidRPr="00E047D1">
        <w:rPr>
          <w:lang w:val="en-US"/>
        </w:rPr>
        <w:fldChar w:fldCharType="begin"/>
      </w:r>
      <w:r w:rsidR="000C7706" w:rsidRPr="00E047D1">
        <w:rPr>
          <w:lang w:val="en-US"/>
        </w:rPr>
        <w:instrText xml:space="preserve"> REF _Ref382815085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5</w:t>
      </w:r>
      <w:r w:rsidR="000C7706" w:rsidRPr="00E047D1">
        <w:rPr>
          <w:lang w:val="en-US"/>
        </w:rPr>
        <w:fldChar w:fldCharType="end"/>
      </w:r>
      <w:r w:rsidR="000F62B1" w:rsidRPr="00E047D1">
        <w:rPr>
          <w:rFonts w:cs="Times New Roman"/>
          <w:bCs w:val="0"/>
          <w:smallCaps w:val="0"/>
          <w:color w:val="auto"/>
          <w:szCs w:val="24"/>
          <w:lang w:val="en-US"/>
        </w:rPr>
        <w:t>).</w:t>
      </w:r>
    </w:p>
    <w:p w:rsidR="00185DD5" w:rsidRPr="00E047D1" w:rsidRDefault="00691BDB" w:rsidP="00835075">
      <w:pPr>
        <w:pStyle w:val="CrossRef"/>
        <w:rPr>
          <w:lang w:val="en-US"/>
        </w:rPr>
      </w:pPr>
      <w:bookmarkStart w:id="102" w:name="_Ref382815987"/>
      <w:proofErr w:type="gramStart"/>
      <w:r w:rsidRPr="00E047D1">
        <w:rPr>
          <w:lang w:val="en-US"/>
        </w:rPr>
        <w:t>Fig.</w:t>
      </w:r>
      <w:proofErr w:type="gramEnd"/>
      <w:r w:rsidRPr="00E047D1">
        <w:rPr>
          <w:lang w:val="en-US"/>
        </w:rPr>
        <w:t xml:space="preserve"> </w:t>
      </w:r>
      <w:r w:rsidR="001A4875" w:rsidRPr="00E047D1">
        <w:rPr>
          <w:lang w:val="en-US"/>
        </w:rPr>
        <w:fldChar w:fldCharType="begin"/>
      </w:r>
      <w:r w:rsidR="006F6AA6" w:rsidRPr="00E047D1">
        <w:rPr>
          <w:lang w:val="en-US"/>
        </w:rPr>
        <w:instrText xml:space="preserve"> SEQ Fig. \* ARABIC </w:instrText>
      </w:r>
      <w:r w:rsidR="001A4875" w:rsidRPr="00E047D1">
        <w:rPr>
          <w:lang w:val="en-US"/>
        </w:rPr>
        <w:fldChar w:fldCharType="separate"/>
      </w:r>
      <w:r w:rsidR="00EC2859" w:rsidRPr="00E047D1">
        <w:rPr>
          <w:lang w:val="en-US"/>
        </w:rPr>
        <w:t>10</w:t>
      </w:r>
      <w:r w:rsidR="001A4875" w:rsidRPr="00E047D1">
        <w:rPr>
          <w:lang w:val="en-US"/>
        </w:rPr>
        <w:fldChar w:fldCharType="end"/>
      </w:r>
      <w:bookmarkEnd w:id="102"/>
      <w:r w:rsidR="008366AE" w:rsidRPr="00E047D1">
        <w:rPr>
          <w:lang w:val="en-US"/>
        </w:rPr>
        <w:t>.—</w:t>
      </w:r>
      <w:r w:rsidR="00185DD5" w:rsidRPr="00E047D1">
        <w:rPr>
          <w:lang w:val="en-US"/>
        </w:rPr>
        <w:t xml:space="preserve">Correlation panel </w:t>
      </w:r>
      <w:r w:rsidR="003D2EC5" w:rsidRPr="00E047D1">
        <w:rPr>
          <w:lang w:val="en-US"/>
        </w:rPr>
        <w:t>X-X′</w:t>
      </w:r>
      <w:r w:rsidR="00185DD5" w:rsidRPr="00E047D1">
        <w:rPr>
          <w:lang w:val="en-US"/>
        </w:rPr>
        <w:t>, displaying sedimentary logs from the dome at Klipkraal</w:t>
      </w:r>
      <w:r w:rsidR="00B72F8E" w:rsidRPr="00E047D1">
        <w:rPr>
          <w:lang w:val="en-US"/>
        </w:rPr>
        <w:t xml:space="preserve"> (refer to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lang w:val="en-US"/>
        </w:rPr>
        <w:t>Fig. 3</w:t>
      </w:r>
      <w:r w:rsidR="000C7706" w:rsidRPr="00E047D1">
        <w:rPr>
          <w:lang w:val="en-US"/>
        </w:rPr>
        <w:fldChar w:fldCharType="end"/>
      </w:r>
      <w:r w:rsidR="00B72F8E" w:rsidRPr="00E047D1">
        <w:rPr>
          <w:lang w:val="en-US"/>
        </w:rPr>
        <w:t>)</w:t>
      </w:r>
      <w:r w:rsidR="00B00C2A" w:rsidRPr="00E047D1">
        <w:rPr>
          <w:lang w:val="en-US"/>
        </w:rPr>
        <w:t xml:space="preserve">. </w:t>
      </w:r>
      <w:r w:rsidR="00185DD5" w:rsidRPr="00E047D1">
        <w:rPr>
          <w:lang w:val="en-US"/>
        </w:rPr>
        <w:t>Each complex</w:t>
      </w:r>
      <w:r w:rsidR="00F30DFD" w:rsidRPr="00E047D1">
        <w:rPr>
          <w:lang w:val="en-US"/>
        </w:rPr>
        <w:t xml:space="preserve"> (</w:t>
      </w:r>
      <w:proofErr w:type="spellStart"/>
      <w:r w:rsidR="00F30DFD" w:rsidRPr="00E047D1">
        <w:rPr>
          <w:lang w:val="en-US"/>
        </w:rPr>
        <w:t>Cx</w:t>
      </w:r>
      <w:proofErr w:type="spellEnd"/>
      <w:r w:rsidR="001A7D01" w:rsidRPr="00E047D1">
        <w:rPr>
          <w:lang w:val="en-US"/>
        </w:rPr>
        <w:t xml:space="preserve"> </w:t>
      </w:r>
      <w:r w:rsidR="00F30DFD" w:rsidRPr="00E047D1">
        <w:rPr>
          <w:lang w:val="en-US"/>
        </w:rPr>
        <w:t>1 to 6) is</w:t>
      </w:r>
      <w:r w:rsidR="00185DD5" w:rsidRPr="00E047D1">
        <w:rPr>
          <w:lang w:val="en-US"/>
        </w:rPr>
        <w:t xml:space="preserve"> </w:t>
      </w:r>
      <w:r w:rsidR="004F138B" w:rsidRPr="00E047D1">
        <w:rPr>
          <w:lang w:val="en-US"/>
        </w:rPr>
        <w:t>separated into individual</w:t>
      </w:r>
      <w:r w:rsidR="000177E9" w:rsidRPr="00E047D1">
        <w:rPr>
          <w:lang w:val="en-US"/>
        </w:rPr>
        <w:t>ly</w:t>
      </w:r>
      <w:r w:rsidR="004F138B" w:rsidRPr="00E047D1">
        <w:rPr>
          <w:lang w:val="en-US"/>
        </w:rPr>
        <w:t xml:space="preserve"> </w:t>
      </w:r>
      <w:r w:rsidR="000177E9" w:rsidRPr="00E047D1">
        <w:rPr>
          <w:lang w:val="en-US"/>
        </w:rPr>
        <w:t xml:space="preserve">numbered </w:t>
      </w:r>
      <w:r w:rsidR="00185DD5" w:rsidRPr="00E047D1">
        <w:rPr>
          <w:lang w:val="en-US"/>
        </w:rPr>
        <w:t>channel-belts where possible.</w:t>
      </w:r>
      <w:r w:rsidR="00F30DFD" w:rsidRPr="00E047D1">
        <w:rPr>
          <w:lang w:val="en-US"/>
        </w:rPr>
        <w:t xml:space="preserve"> Overbank </w:t>
      </w:r>
      <w:r w:rsidR="000C3BDA" w:rsidRPr="00E047D1">
        <w:rPr>
          <w:lang w:val="en-US"/>
        </w:rPr>
        <w:t xml:space="preserve">intervals </w:t>
      </w:r>
      <w:r w:rsidR="00F30DFD" w:rsidRPr="00E047D1">
        <w:rPr>
          <w:lang w:val="en-US"/>
        </w:rPr>
        <w:t xml:space="preserve">are labeled </w:t>
      </w:r>
      <w:r w:rsidR="0090369E" w:rsidRPr="00E047D1">
        <w:rPr>
          <w:lang w:val="en-US"/>
        </w:rPr>
        <w:t xml:space="preserve">(A to E) </w:t>
      </w:r>
      <w:r w:rsidR="00F30DFD" w:rsidRPr="00E047D1">
        <w:rPr>
          <w:lang w:val="en-US"/>
        </w:rPr>
        <w:t>and the p</w:t>
      </w:r>
      <w:r w:rsidR="00221520" w:rsidRPr="00E047D1">
        <w:rPr>
          <w:lang w:val="en-US"/>
        </w:rPr>
        <w:t xml:space="preserve">anel location is presented in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lang w:val="en-US"/>
        </w:rPr>
        <w:t>Fig. 4</w:t>
      </w:r>
      <w:r w:rsidR="000C7706" w:rsidRPr="00E047D1">
        <w:rPr>
          <w:lang w:val="en-US"/>
        </w:rPr>
        <w:fldChar w:fldCharType="end"/>
      </w:r>
      <w:r w:rsidR="00221520" w:rsidRPr="00E047D1">
        <w:rPr>
          <w:lang w:val="en-US"/>
        </w:rPr>
        <w:t xml:space="preserve">A. </w:t>
      </w:r>
    </w:p>
    <w:p w:rsidR="00F30DFD" w:rsidRPr="00E047D1" w:rsidRDefault="00691BDB" w:rsidP="00691BDB">
      <w:pPr>
        <w:pStyle w:val="FigCaption"/>
        <w:rPr>
          <w:rFonts w:cs="Times New Roman"/>
          <w:bCs w:val="0"/>
          <w:smallCaps w:val="0"/>
          <w:color w:val="auto"/>
          <w:szCs w:val="24"/>
          <w:lang w:val="en-US"/>
        </w:rPr>
      </w:pPr>
      <w:bookmarkStart w:id="103" w:name="_Ref382818538"/>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11</w:t>
      </w:r>
      <w:r w:rsidR="001A4875" w:rsidRPr="00E047D1">
        <w:rPr>
          <w:rFonts w:cs="Times New Roman"/>
          <w:szCs w:val="24"/>
          <w:lang w:val="en-US"/>
        </w:rPr>
        <w:fldChar w:fldCharType="end"/>
      </w:r>
      <w:bookmarkEnd w:id="103"/>
      <w:r w:rsidR="008366AE" w:rsidRPr="00E047D1">
        <w:rPr>
          <w:rFonts w:cs="Times New Roman"/>
          <w:szCs w:val="24"/>
          <w:lang w:val="en-US"/>
        </w:rPr>
        <w:t>.—</w:t>
      </w:r>
      <w:r w:rsidR="003D2EC5" w:rsidRPr="00E047D1">
        <w:rPr>
          <w:rFonts w:cs="Times New Roman"/>
          <w:bCs w:val="0"/>
          <w:smallCaps w:val="0"/>
          <w:color w:val="auto"/>
          <w:szCs w:val="24"/>
          <w:lang w:val="en-US"/>
        </w:rPr>
        <w:t>Correlation panel Y-Y′</w:t>
      </w:r>
      <w:r w:rsidR="00185DD5" w:rsidRPr="00E047D1">
        <w:rPr>
          <w:rFonts w:cs="Times New Roman"/>
          <w:bCs w:val="0"/>
          <w:smallCaps w:val="0"/>
          <w:color w:val="auto"/>
          <w:szCs w:val="24"/>
          <w:lang w:val="en-US"/>
        </w:rPr>
        <w:t>, representing sedimentary logs from the north-eastern quadrant at Klipkraal</w:t>
      </w:r>
      <w:r w:rsidR="00B72F8E" w:rsidRPr="00E047D1">
        <w:rPr>
          <w:rFonts w:cs="Times New Roman"/>
          <w:bCs w:val="0"/>
          <w:smallCaps w:val="0"/>
          <w:color w:val="auto"/>
          <w:szCs w:val="24"/>
          <w:lang w:val="en-US"/>
        </w:rPr>
        <w:t xml:space="preserve"> (refer to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3</w:t>
      </w:r>
      <w:r w:rsidR="000C7706" w:rsidRPr="00E047D1">
        <w:rPr>
          <w:lang w:val="en-US"/>
        </w:rPr>
        <w:fldChar w:fldCharType="end"/>
      </w:r>
      <w:r w:rsidR="00B72F8E" w:rsidRPr="00E047D1">
        <w:rPr>
          <w:rFonts w:cs="Times New Roman"/>
          <w:bCs w:val="0"/>
          <w:smallCaps w:val="0"/>
          <w:color w:val="auto"/>
          <w:szCs w:val="24"/>
          <w:lang w:val="en-US"/>
        </w:rPr>
        <w:t>)</w:t>
      </w:r>
      <w:r w:rsidR="00B00C2A" w:rsidRPr="00E047D1">
        <w:rPr>
          <w:rFonts w:cs="Times New Roman"/>
          <w:bCs w:val="0"/>
          <w:smallCaps w:val="0"/>
          <w:color w:val="auto"/>
          <w:szCs w:val="24"/>
          <w:lang w:val="en-US"/>
        </w:rPr>
        <w:t xml:space="preserve">. </w:t>
      </w:r>
      <w:r w:rsidR="00185DD5" w:rsidRPr="00E047D1">
        <w:rPr>
          <w:rFonts w:cs="Times New Roman"/>
          <w:bCs w:val="0"/>
          <w:smallCaps w:val="0"/>
          <w:color w:val="auto"/>
          <w:szCs w:val="24"/>
          <w:lang w:val="en-US"/>
        </w:rPr>
        <w:t xml:space="preserve">Complete section </w:t>
      </w:r>
      <w:r w:rsidR="00221520" w:rsidRPr="00E047D1">
        <w:rPr>
          <w:rFonts w:cs="Times New Roman"/>
          <w:bCs w:val="0"/>
          <w:smallCaps w:val="0"/>
          <w:color w:val="auto"/>
          <w:szCs w:val="24"/>
          <w:lang w:val="en-US"/>
        </w:rPr>
        <w:t>is</w:t>
      </w:r>
      <w:r w:rsidR="00185DD5" w:rsidRPr="00E047D1">
        <w:rPr>
          <w:rFonts w:cs="Times New Roman"/>
          <w:bCs w:val="0"/>
          <w:smallCaps w:val="0"/>
          <w:color w:val="auto"/>
          <w:szCs w:val="24"/>
          <w:lang w:val="en-US"/>
        </w:rPr>
        <w:t xml:space="preserve"> </w:t>
      </w:r>
      <w:r w:rsidR="00221520" w:rsidRPr="00E047D1">
        <w:rPr>
          <w:rFonts w:cs="Times New Roman"/>
          <w:bCs w:val="0"/>
          <w:smallCaps w:val="0"/>
          <w:color w:val="auto"/>
          <w:szCs w:val="24"/>
          <w:lang w:val="en-US"/>
        </w:rPr>
        <w:t>~</w:t>
      </w:r>
      <w:r w:rsidR="00185DD5" w:rsidRPr="00E047D1">
        <w:rPr>
          <w:rFonts w:cs="Times New Roman"/>
          <w:bCs w:val="0"/>
          <w:smallCaps w:val="0"/>
          <w:color w:val="auto"/>
          <w:szCs w:val="24"/>
          <w:lang w:val="en-US"/>
        </w:rPr>
        <w:t>2 km</w:t>
      </w:r>
      <w:r w:rsidR="00221520" w:rsidRPr="00E047D1">
        <w:rPr>
          <w:rFonts w:cs="Times New Roman"/>
          <w:bCs w:val="0"/>
          <w:smallCaps w:val="0"/>
          <w:color w:val="auto"/>
          <w:szCs w:val="24"/>
          <w:lang w:val="en-US"/>
        </w:rPr>
        <w:t xml:space="preserve"> in length</w:t>
      </w:r>
      <w:r w:rsidR="00185DD5" w:rsidRPr="00E047D1">
        <w:rPr>
          <w:rFonts w:cs="Times New Roman"/>
          <w:bCs w:val="0"/>
          <w:smallCaps w:val="0"/>
          <w:color w:val="auto"/>
          <w:szCs w:val="24"/>
          <w:lang w:val="en-US"/>
        </w:rPr>
        <w:t xml:space="preserve">. Each complex </w:t>
      </w:r>
      <w:r w:rsidR="00F30DFD" w:rsidRPr="00E047D1">
        <w:rPr>
          <w:rFonts w:cs="Times New Roman"/>
          <w:bCs w:val="0"/>
          <w:smallCaps w:val="0"/>
          <w:color w:val="auto"/>
          <w:szCs w:val="24"/>
          <w:lang w:val="en-US"/>
        </w:rPr>
        <w:t>(</w:t>
      </w:r>
      <w:proofErr w:type="spellStart"/>
      <w:r w:rsidR="00F30DFD" w:rsidRPr="00E047D1">
        <w:rPr>
          <w:rFonts w:cs="Times New Roman"/>
          <w:bCs w:val="0"/>
          <w:smallCaps w:val="0"/>
          <w:color w:val="auto"/>
          <w:szCs w:val="24"/>
          <w:lang w:val="en-US"/>
        </w:rPr>
        <w:t>Cx</w:t>
      </w:r>
      <w:proofErr w:type="spellEnd"/>
      <w:r w:rsidR="001A7D01" w:rsidRPr="00E047D1">
        <w:rPr>
          <w:rFonts w:cs="Times New Roman"/>
          <w:bCs w:val="0"/>
          <w:smallCaps w:val="0"/>
          <w:color w:val="auto"/>
          <w:szCs w:val="24"/>
          <w:lang w:val="en-US"/>
        </w:rPr>
        <w:t xml:space="preserve"> </w:t>
      </w:r>
      <w:r w:rsidR="00F30DFD" w:rsidRPr="00E047D1">
        <w:rPr>
          <w:rFonts w:cs="Times New Roman"/>
          <w:bCs w:val="0"/>
          <w:smallCaps w:val="0"/>
          <w:color w:val="auto"/>
          <w:szCs w:val="24"/>
          <w:lang w:val="en-US"/>
        </w:rPr>
        <w:t xml:space="preserve">3 to 9) </w:t>
      </w:r>
      <w:r w:rsidR="00185DD5" w:rsidRPr="00E047D1">
        <w:rPr>
          <w:rFonts w:cs="Times New Roman"/>
          <w:bCs w:val="0"/>
          <w:smallCaps w:val="0"/>
          <w:color w:val="auto"/>
          <w:szCs w:val="24"/>
          <w:lang w:val="en-US"/>
        </w:rPr>
        <w:t>is</w:t>
      </w:r>
      <w:r w:rsidR="004F138B" w:rsidRPr="00E047D1">
        <w:rPr>
          <w:rFonts w:cs="Times New Roman"/>
          <w:bCs w:val="0"/>
          <w:smallCaps w:val="0"/>
          <w:color w:val="auto"/>
          <w:szCs w:val="24"/>
          <w:lang w:val="en-US"/>
        </w:rPr>
        <w:t xml:space="preserve"> separated into individual</w:t>
      </w:r>
      <w:r w:rsidR="000177E9" w:rsidRPr="00E047D1">
        <w:rPr>
          <w:rFonts w:cs="Times New Roman"/>
          <w:bCs w:val="0"/>
          <w:smallCaps w:val="0"/>
          <w:color w:val="auto"/>
          <w:szCs w:val="24"/>
          <w:lang w:val="en-US"/>
        </w:rPr>
        <w:t>ly</w:t>
      </w:r>
      <w:r w:rsidR="004F138B" w:rsidRPr="00E047D1">
        <w:rPr>
          <w:rFonts w:cs="Times New Roman"/>
          <w:bCs w:val="0"/>
          <w:smallCaps w:val="0"/>
          <w:color w:val="auto"/>
          <w:szCs w:val="24"/>
          <w:lang w:val="en-US"/>
        </w:rPr>
        <w:t xml:space="preserve"> </w:t>
      </w:r>
      <w:r w:rsidR="000177E9" w:rsidRPr="00E047D1">
        <w:rPr>
          <w:rFonts w:cs="Times New Roman"/>
          <w:bCs w:val="0"/>
          <w:smallCaps w:val="0"/>
          <w:color w:val="auto"/>
          <w:szCs w:val="24"/>
          <w:lang w:val="en-US"/>
        </w:rPr>
        <w:t xml:space="preserve">numbered </w:t>
      </w:r>
      <w:r w:rsidR="00185DD5" w:rsidRPr="00E047D1">
        <w:rPr>
          <w:rFonts w:cs="Times New Roman"/>
          <w:bCs w:val="0"/>
          <w:smallCaps w:val="0"/>
          <w:color w:val="auto"/>
          <w:szCs w:val="24"/>
          <w:lang w:val="en-US"/>
        </w:rPr>
        <w:t>channel-belts where possible.</w:t>
      </w:r>
      <w:r w:rsidR="00221520" w:rsidRPr="00E047D1">
        <w:rPr>
          <w:rFonts w:cs="Times New Roman"/>
          <w:bCs w:val="0"/>
          <w:smallCaps w:val="0"/>
          <w:color w:val="auto"/>
          <w:szCs w:val="24"/>
          <w:lang w:val="en-US"/>
        </w:rPr>
        <w:t xml:space="preserve"> </w:t>
      </w:r>
      <w:r w:rsidR="00F30DFD" w:rsidRPr="00E047D1">
        <w:rPr>
          <w:rFonts w:cs="Times New Roman"/>
          <w:bCs w:val="0"/>
          <w:smallCaps w:val="0"/>
          <w:color w:val="auto"/>
          <w:szCs w:val="24"/>
          <w:lang w:val="en-US"/>
        </w:rPr>
        <w:t xml:space="preserve">Overbank </w:t>
      </w:r>
      <w:r w:rsidR="00557D72" w:rsidRPr="00E047D1">
        <w:rPr>
          <w:rFonts w:cs="Times New Roman"/>
          <w:bCs w:val="0"/>
          <w:smallCaps w:val="0"/>
          <w:color w:val="auto"/>
          <w:szCs w:val="24"/>
          <w:lang w:val="en-US"/>
        </w:rPr>
        <w:t xml:space="preserve">intervals </w:t>
      </w:r>
      <w:r w:rsidR="00F30DFD" w:rsidRPr="00E047D1">
        <w:rPr>
          <w:rFonts w:cs="Times New Roman"/>
          <w:bCs w:val="0"/>
          <w:smallCaps w:val="0"/>
          <w:color w:val="auto"/>
          <w:szCs w:val="24"/>
          <w:lang w:val="en-US"/>
        </w:rPr>
        <w:t xml:space="preserve">are labeled </w:t>
      </w:r>
      <w:r w:rsidR="0090369E" w:rsidRPr="00E047D1">
        <w:rPr>
          <w:rFonts w:cs="Times New Roman"/>
          <w:bCs w:val="0"/>
          <w:smallCaps w:val="0"/>
          <w:color w:val="auto"/>
          <w:szCs w:val="24"/>
          <w:lang w:val="en-US"/>
        </w:rPr>
        <w:t xml:space="preserve">(C to I) </w:t>
      </w:r>
      <w:r w:rsidR="00F30DFD" w:rsidRPr="00E047D1">
        <w:rPr>
          <w:rFonts w:cs="Times New Roman"/>
          <w:bCs w:val="0"/>
          <w:smallCaps w:val="0"/>
          <w:color w:val="auto"/>
          <w:szCs w:val="24"/>
          <w:lang w:val="en-US"/>
        </w:rPr>
        <w:t xml:space="preserve">and the panel location is presented in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4</w:t>
      </w:r>
      <w:r w:rsidR="000C7706" w:rsidRPr="00E047D1">
        <w:rPr>
          <w:lang w:val="en-US"/>
        </w:rPr>
        <w:fldChar w:fldCharType="end"/>
      </w:r>
      <w:r w:rsidR="00F30DFD" w:rsidRPr="00E047D1">
        <w:rPr>
          <w:rFonts w:cs="Times New Roman"/>
          <w:bCs w:val="0"/>
          <w:smallCaps w:val="0"/>
          <w:color w:val="auto"/>
          <w:szCs w:val="24"/>
          <w:lang w:val="en-US"/>
        </w:rPr>
        <w:t xml:space="preserve">A. </w:t>
      </w:r>
    </w:p>
    <w:p w:rsidR="00F30DFD" w:rsidRPr="00E047D1" w:rsidRDefault="00691BDB" w:rsidP="00691BDB">
      <w:pPr>
        <w:pStyle w:val="FigCaption"/>
        <w:rPr>
          <w:rFonts w:cs="Times New Roman"/>
          <w:bCs w:val="0"/>
          <w:smallCaps w:val="0"/>
          <w:color w:val="auto"/>
          <w:szCs w:val="24"/>
          <w:lang w:val="en-US"/>
        </w:rPr>
      </w:pPr>
      <w:bookmarkStart w:id="104" w:name="_Ref382815994"/>
      <w:proofErr w:type="gramStart"/>
      <w:r w:rsidRPr="00E047D1">
        <w:rPr>
          <w:rFonts w:cs="Times New Roman"/>
          <w:szCs w:val="24"/>
          <w:lang w:val="en-US"/>
        </w:rPr>
        <w:lastRenderedPageBreak/>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12</w:t>
      </w:r>
      <w:r w:rsidR="001A4875" w:rsidRPr="00E047D1">
        <w:rPr>
          <w:rFonts w:cs="Times New Roman"/>
          <w:szCs w:val="24"/>
          <w:lang w:val="en-US"/>
        </w:rPr>
        <w:fldChar w:fldCharType="end"/>
      </w:r>
      <w:bookmarkEnd w:id="104"/>
      <w:r w:rsidR="008366AE" w:rsidRPr="00E047D1">
        <w:rPr>
          <w:rFonts w:cs="Times New Roman"/>
          <w:szCs w:val="24"/>
          <w:lang w:val="en-US"/>
        </w:rPr>
        <w:t>.—</w:t>
      </w:r>
      <w:r w:rsidR="003D2EC5" w:rsidRPr="00E047D1">
        <w:rPr>
          <w:rFonts w:cs="Times New Roman"/>
          <w:bCs w:val="0"/>
          <w:smallCaps w:val="0"/>
          <w:color w:val="auto"/>
          <w:szCs w:val="24"/>
          <w:lang w:val="en-US"/>
        </w:rPr>
        <w:t>Correlation panel Z-Z′</w:t>
      </w:r>
      <w:r w:rsidR="00185DD5" w:rsidRPr="00E047D1">
        <w:rPr>
          <w:rFonts w:cs="Times New Roman"/>
          <w:bCs w:val="0"/>
          <w:smallCaps w:val="0"/>
          <w:color w:val="auto"/>
          <w:szCs w:val="24"/>
          <w:lang w:val="en-US"/>
        </w:rPr>
        <w:t>, showing sedimentary logs from the main south-western and south-eastern quadrants at Klipkraal</w:t>
      </w:r>
      <w:r w:rsidR="00B72F8E" w:rsidRPr="00E047D1">
        <w:rPr>
          <w:rFonts w:cs="Times New Roman"/>
          <w:bCs w:val="0"/>
          <w:smallCaps w:val="0"/>
          <w:color w:val="auto"/>
          <w:szCs w:val="24"/>
          <w:lang w:val="en-US"/>
        </w:rPr>
        <w:t xml:space="preserve"> (refer to </w:t>
      </w:r>
      <w:r w:rsidR="000C7706" w:rsidRPr="00E047D1">
        <w:rPr>
          <w:lang w:val="en-US"/>
        </w:rPr>
        <w:fldChar w:fldCharType="begin"/>
      </w:r>
      <w:r w:rsidR="000C7706" w:rsidRPr="00E047D1">
        <w:rPr>
          <w:lang w:val="en-US"/>
        </w:rPr>
        <w:instrText xml:space="preserve"> REF _Ref382815028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3</w:t>
      </w:r>
      <w:r w:rsidR="000C7706" w:rsidRPr="00E047D1">
        <w:rPr>
          <w:lang w:val="en-US"/>
        </w:rPr>
        <w:fldChar w:fldCharType="end"/>
      </w:r>
      <w:r w:rsidR="00B72F8E" w:rsidRPr="00E047D1">
        <w:rPr>
          <w:rFonts w:cs="Times New Roman"/>
          <w:bCs w:val="0"/>
          <w:smallCaps w:val="0"/>
          <w:color w:val="auto"/>
          <w:szCs w:val="24"/>
          <w:lang w:val="en-US"/>
        </w:rPr>
        <w:t>)</w:t>
      </w:r>
      <w:r w:rsidR="00185DD5" w:rsidRPr="00E047D1">
        <w:rPr>
          <w:rFonts w:cs="Times New Roman"/>
          <w:bCs w:val="0"/>
          <w:smallCaps w:val="0"/>
          <w:color w:val="auto"/>
          <w:szCs w:val="24"/>
          <w:lang w:val="en-US"/>
        </w:rPr>
        <w:t xml:space="preserve">. Complete length of section is </w:t>
      </w:r>
      <w:r w:rsidR="00221520" w:rsidRPr="00E047D1">
        <w:rPr>
          <w:rFonts w:cs="Times New Roman"/>
          <w:bCs w:val="0"/>
          <w:smallCaps w:val="0"/>
          <w:color w:val="auto"/>
          <w:szCs w:val="24"/>
          <w:lang w:val="en-US"/>
        </w:rPr>
        <w:t>~</w:t>
      </w:r>
      <w:r w:rsidR="00185DD5" w:rsidRPr="00E047D1">
        <w:rPr>
          <w:rFonts w:cs="Times New Roman"/>
          <w:bCs w:val="0"/>
          <w:smallCaps w:val="0"/>
          <w:color w:val="auto"/>
          <w:szCs w:val="24"/>
          <w:lang w:val="en-US"/>
        </w:rPr>
        <w:t>5 km. Each complex</w:t>
      </w:r>
      <w:r w:rsidR="0090369E" w:rsidRPr="00E047D1">
        <w:rPr>
          <w:rFonts w:cs="Times New Roman"/>
          <w:bCs w:val="0"/>
          <w:smallCaps w:val="0"/>
          <w:color w:val="auto"/>
          <w:szCs w:val="24"/>
          <w:lang w:val="en-US"/>
        </w:rPr>
        <w:t xml:space="preserve"> (</w:t>
      </w:r>
      <w:proofErr w:type="spellStart"/>
      <w:r w:rsidR="0090369E" w:rsidRPr="00E047D1">
        <w:rPr>
          <w:rFonts w:cs="Times New Roman"/>
          <w:bCs w:val="0"/>
          <w:smallCaps w:val="0"/>
          <w:color w:val="auto"/>
          <w:szCs w:val="24"/>
          <w:lang w:val="en-US"/>
        </w:rPr>
        <w:t>Cx</w:t>
      </w:r>
      <w:proofErr w:type="spellEnd"/>
      <w:r w:rsidR="001A7D01" w:rsidRPr="00E047D1">
        <w:rPr>
          <w:rFonts w:cs="Times New Roman"/>
          <w:bCs w:val="0"/>
          <w:smallCaps w:val="0"/>
          <w:color w:val="auto"/>
          <w:szCs w:val="24"/>
          <w:lang w:val="en-US"/>
        </w:rPr>
        <w:t xml:space="preserve"> </w:t>
      </w:r>
      <w:r w:rsidR="0090369E" w:rsidRPr="00E047D1">
        <w:rPr>
          <w:rFonts w:cs="Times New Roman"/>
          <w:bCs w:val="0"/>
          <w:smallCaps w:val="0"/>
          <w:color w:val="auto"/>
          <w:szCs w:val="24"/>
          <w:lang w:val="en-US"/>
        </w:rPr>
        <w:t>1 to 9)</w:t>
      </w:r>
      <w:r w:rsidR="00185DD5" w:rsidRPr="00E047D1">
        <w:rPr>
          <w:rFonts w:cs="Times New Roman"/>
          <w:bCs w:val="0"/>
          <w:smallCaps w:val="0"/>
          <w:color w:val="auto"/>
          <w:szCs w:val="24"/>
          <w:lang w:val="en-US"/>
        </w:rPr>
        <w:t xml:space="preserve"> is separated into individual</w:t>
      </w:r>
      <w:r w:rsidR="000177E9" w:rsidRPr="00E047D1">
        <w:rPr>
          <w:rFonts w:cs="Times New Roman"/>
          <w:bCs w:val="0"/>
          <w:smallCaps w:val="0"/>
          <w:color w:val="auto"/>
          <w:szCs w:val="24"/>
          <w:lang w:val="en-US"/>
        </w:rPr>
        <w:t>ly numbered</w:t>
      </w:r>
      <w:r w:rsidR="00185DD5" w:rsidRPr="00E047D1">
        <w:rPr>
          <w:rFonts w:cs="Times New Roman"/>
          <w:bCs w:val="0"/>
          <w:smallCaps w:val="0"/>
          <w:color w:val="auto"/>
          <w:szCs w:val="24"/>
          <w:lang w:val="en-US"/>
        </w:rPr>
        <w:t xml:space="preserve"> channel-belts where possible.</w:t>
      </w:r>
      <w:r w:rsidR="00221520" w:rsidRPr="00E047D1">
        <w:rPr>
          <w:rFonts w:cs="Times New Roman"/>
          <w:bCs w:val="0"/>
          <w:smallCaps w:val="0"/>
          <w:color w:val="auto"/>
          <w:szCs w:val="24"/>
          <w:lang w:val="en-US"/>
        </w:rPr>
        <w:t xml:space="preserve"> </w:t>
      </w:r>
      <w:r w:rsidR="00F30DFD" w:rsidRPr="00E047D1">
        <w:rPr>
          <w:rFonts w:cs="Times New Roman"/>
          <w:bCs w:val="0"/>
          <w:smallCaps w:val="0"/>
          <w:color w:val="auto"/>
          <w:szCs w:val="24"/>
          <w:lang w:val="en-US"/>
        </w:rPr>
        <w:t xml:space="preserve">Overbank </w:t>
      </w:r>
      <w:r w:rsidR="00557D72" w:rsidRPr="00E047D1">
        <w:rPr>
          <w:rFonts w:cs="Times New Roman"/>
          <w:bCs w:val="0"/>
          <w:smallCaps w:val="0"/>
          <w:color w:val="auto"/>
          <w:szCs w:val="24"/>
          <w:lang w:val="en-US"/>
        </w:rPr>
        <w:t xml:space="preserve">intervals </w:t>
      </w:r>
      <w:r w:rsidR="00F30DFD" w:rsidRPr="00E047D1">
        <w:rPr>
          <w:rFonts w:cs="Times New Roman"/>
          <w:bCs w:val="0"/>
          <w:smallCaps w:val="0"/>
          <w:color w:val="auto"/>
          <w:szCs w:val="24"/>
          <w:lang w:val="en-US"/>
        </w:rPr>
        <w:t xml:space="preserve">are labeled </w:t>
      </w:r>
      <w:r w:rsidR="0090369E" w:rsidRPr="00E047D1">
        <w:rPr>
          <w:rFonts w:cs="Times New Roman"/>
          <w:bCs w:val="0"/>
          <w:smallCaps w:val="0"/>
          <w:color w:val="auto"/>
          <w:szCs w:val="24"/>
          <w:lang w:val="en-US"/>
        </w:rPr>
        <w:t xml:space="preserve">(A to I) </w:t>
      </w:r>
      <w:r w:rsidR="00F30DFD" w:rsidRPr="00E047D1">
        <w:rPr>
          <w:rFonts w:cs="Times New Roman"/>
          <w:bCs w:val="0"/>
          <w:smallCaps w:val="0"/>
          <w:color w:val="auto"/>
          <w:szCs w:val="24"/>
          <w:lang w:val="en-US"/>
        </w:rPr>
        <w:t xml:space="preserve">and the panel location is presented in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4</w:t>
      </w:r>
      <w:r w:rsidR="000C7706" w:rsidRPr="00E047D1">
        <w:rPr>
          <w:lang w:val="en-US"/>
        </w:rPr>
        <w:fldChar w:fldCharType="end"/>
      </w:r>
      <w:r w:rsidR="00F30DFD" w:rsidRPr="00E047D1">
        <w:rPr>
          <w:rFonts w:cs="Times New Roman"/>
          <w:bCs w:val="0"/>
          <w:smallCaps w:val="0"/>
          <w:color w:val="auto"/>
          <w:szCs w:val="24"/>
          <w:lang w:val="en-US"/>
        </w:rPr>
        <w:t xml:space="preserve">A. </w:t>
      </w:r>
    </w:p>
    <w:p w:rsidR="00185DD5" w:rsidRPr="00E047D1" w:rsidRDefault="00691BDB" w:rsidP="00691BDB">
      <w:pPr>
        <w:pStyle w:val="FigCaption"/>
        <w:rPr>
          <w:rFonts w:cs="Times New Roman"/>
          <w:szCs w:val="24"/>
          <w:lang w:val="en-US" w:eastAsia="en-GB"/>
        </w:rPr>
      </w:pPr>
      <w:bookmarkStart w:id="105" w:name="_Ref382816036"/>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proofErr w:type="gramStart"/>
      <w:r w:rsidR="00EC2859" w:rsidRPr="00E047D1">
        <w:rPr>
          <w:rFonts w:cs="Times New Roman"/>
          <w:szCs w:val="24"/>
          <w:lang w:val="en-US"/>
        </w:rPr>
        <w:t>13</w:t>
      </w:r>
      <w:r w:rsidR="001A4875" w:rsidRPr="00E047D1">
        <w:rPr>
          <w:rFonts w:cs="Times New Roman"/>
          <w:szCs w:val="24"/>
          <w:lang w:val="en-US"/>
        </w:rPr>
        <w:fldChar w:fldCharType="end"/>
      </w:r>
      <w:bookmarkEnd w:id="105"/>
      <w:r w:rsidR="008366AE" w:rsidRPr="00E047D1">
        <w:rPr>
          <w:rFonts w:cs="Times New Roman"/>
          <w:bCs w:val="0"/>
          <w:smallCaps w:val="0"/>
          <w:color w:val="auto"/>
          <w:szCs w:val="24"/>
          <w:lang w:val="en-US"/>
        </w:rPr>
        <w:t>.—</w:t>
      </w:r>
      <w:r w:rsidR="00185DD5" w:rsidRPr="00E047D1">
        <w:rPr>
          <w:rFonts w:cs="Times New Roman"/>
          <w:bCs w:val="0"/>
          <w:smallCaps w:val="0"/>
          <w:color w:val="auto"/>
          <w:szCs w:val="24"/>
          <w:lang w:val="en-US"/>
        </w:rPr>
        <w:t xml:space="preserve">A) </w:t>
      </w:r>
      <w:proofErr w:type="spellStart"/>
      <w:r w:rsidR="00185DD5" w:rsidRPr="00E047D1">
        <w:rPr>
          <w:rFonts w:cs="Times New Roman"/>
          <w:bCs w:val="0"/>
          <w:smallCaps w:val="0"/>
          <w:color w:val="auto"/>
          <w:szCs w:val="24"/>
          <w:lang w:val="en-US"/>
        </w:rPr>
        <w:t>Paleogeographic</w:t>
      </w:r>
      <w:proofErr w:type="spellEnd"/>
      <w:r w:rsidR="00185DD5" w:rsidRPr="00E047D1">
        <w:rPr>
          <w:rFonts w:cs="Times New Roman"/>
          <w:bCs w:val="0"/>
          <w:smallCaps w:val="0"/>
          <w:color w:val="auto"/>
          <w:szCs w:val="24"/>
          <w:lang w:val="en-US"/>
        </w:rPr>
        <w:t xml:space="preserve"> reconstruction of</w:t>
      </w:r>
      <w:r w:rsidR="003D2EC5" w:rsidRPr="00E047D1">
        <w:rPr>
          <w:rFonts w:cs="Times New Roman"/>
          <w:bCs w:val="0"/>
          <w:smallCaps w:val="0"/>
          <w:color w:val="auto"/>
          <w:szCs w:val="24"/>
          <w:lang w:val="en-US"/>
        </w:rPr>
        <w:t xml:space="preserve"> Complex</w:t>
      </w:r>
      <w:r w:rsidR="001A7D01" w:rsidRPr="00E047D1">
        <w:rPr>
          <w:rFonts w:cs="Times New Roman"/>
          <w:bCs w:val="0"/>
          <w:smallCaps w:val="0"/>
          <w:color w:val="auto"/>
          <w:szCs w:val="24"/>
          <w:lang w:val="en-US"/>
        </w:rPr>
        <w:t xml:space="preserve"> </w:t>
      </w:r>
      <w:r w:rsidR="003D2EC5" w:rsidRPr="00E047D1">
        <w:rPr>
          <w:rFonts w:cs="Times New Roman"/>
          <w:bCs w:val="0"/>
          <w:smallCaps w:val="0"/>
          <w:color w:val="auto"/>
          <w:szCs w:val="24"/>
          <w:lang w:val="en-US"/>
        </w:rPr>
        <w:t xml:space="preserve">1, </w:t>
      </w:r>
      <w:r w:rsidR="00185DD5" w:rsidRPr="00E047D1">
        <w:rPr>
          <w:rFonts w:cs="Times New Roman"/>
          <w:bCs w:val="0"/>
          <w:smallCaps w:val="0"/>
          <w:color w:val="auto"/>
          <w:szCs w:val="24"/>
          <w:lang w:val="en-US"/>
        </w:rPr>
        <w:t xml:space="preserve">comprising two channel-belts with north-easterly </w:t>
      </w:r>
      <w:proofErr w:type="spellStart"/>
      <w:r w:rsidR="00D600CE" w:rsidRPr="00E047D1">
        <w:rPr>
          <w:rFonts w:cs="Times New Roman"/>
          <w:bCs w:val="0"/>
          <w:smallCaps w:val="0"/>
          <w:color w:val="auto"/>
          <w:szCs w:val="24"/>
          <w:lang w:val="en-US"/>
        </w:rPr>
        <w:t>pal</w:t>
      </w:r>
      <w:r w:rsidR="00BA7AF6" w:rsidRPr="00E047D1">
        <w:rPr>
          <w:rFonts w:cs="Times New Roman"/>
          <w:bCs w:val="0"/>
          <w:smallCaps w:val="0"/>
          <w:color w:val="auto"/>
          <w:szCs w:val="24"/>
          <w:lang w:val="en-US"/>
        </w:rPr>
        <w:t>eocurrents</w:t>
      </w:r>
      <w:proofErr w:type="spellEnd"/>
      <w:r w:rsidR="00BA7AF6" w:rsidRPr="00E047D1">
        <w:rPr>
          <w:rFonts w:cs="Times New Roman"/>
          <w:bCs w:val="0"/>
          <w:smallCaps w:val="0"/>
          <w:color w:val="auto"/>
          <w:szCs w:val="24"/>
          <w:lang w:val="en-US"/>
        </w:rPr>
        <w:t>.</w:t>
      </w:r>
      <w:proofErr w:type="gramEnd"/>
      <w:r w:rsidR="00185DD5" w:rsidRPr="00E047D1">
        <w:rPr>
          <w:rFonts w:cs="Times New Roman"/>
          <w:bCs w:val="0"/>
          <w:smallCaps w:val="0"/>
          <w:color w:val="auto"/>
          <w:szCs w:val="24"/>
          <w:lang w:val="en-US"/>
        </w:rPr>
        <w:t xml:space="preserve"> </w:t>
      </w:r>
      <w:r w:rsidR="007D3EAD" w:rsidRPr="00E047D1">
        <w:rPr>
          <w:rFonts w:cs="Times New Roman"/>
          <w:bCs w:val="0"/>
          <w:smallCaps w:val="0"/>
          <w:color w:val="auto"/>
          <w:szCs w:val="24"/>
          <w:lang w:val="en-US"/>
        </w:rPr>
        <w:t>Complex</w:t>
      </w:r>
      <w:r w:rsidR="001A7D01" w:rsidRPr="00E047D1">
        <w:rPr>
          <w:rFonts w:cs="Times New Roman"/>
          <w:bCs w:val="0"/>
          <w:smallCaps w:val="0"/>
          <w:color w:val="auto"/>
          <w:szCs w:val="24"/>
          <w:lang w:val="en-US"/>
        </w:rPr>
        <w:t xml:space="preserve"> </w:t>
      </w:r>
      <w:r w:rsidR="007D3EAD" w:rsidRPr="00E047D1">
        <w:rPr>
          <w:rFonts w:cs="Times New Roman"/>
          <w:bCs w:val="0"/>
          <w:smallCaps w:val="0"/>
          <w:color w:val="auto"/>
          <w:szCs w:val="24"/>
          <w:lang w:val="en-US"/>
        </w:rPr>
        <w:t xml:space="preserve">1 is </w:t>
      </w:r>
      <w:r w:rsidR="003E0A6D" w:rsidRPr="00E047D1">
        <w:rPr>
          <w:rFonts w:cs="Times New Roman"/>
          <w:bCs w:val="0"/>
          <w:smallCaps w:val="0"/>
          <w:color w:val="auto"/>
          <w:szCs w:val="24"/>
          <w:lang w:val="en-US"/>
        </w:rPr>
        <w:t xml:space="preserve">in </w:t>
      </w:r>
      <w:r w:rsidR="00E63849" w:rsidRPr="00E047D1">
        <w:rPr>
          <w:rFonts w:cs="Times New Roman"/>
          <w:bCs w:val="0"/>
          <w:smallCaps w:val="0"/>
          <w:color w:val="auto"/>
          <w:szCs w:val="24"/>
          <w:lang w:val="en-US"/>
        </w:rPr>
        <w:t xml:space="preserve">the </w:t>
      </w:r>
      <w:r w:rsidR="007D3EAD" w:rsidRPr="00E047D1">
        <w:rPr>
          <w:rFonts w:cs="Times New Roman"/>
          <w:bCs w:val="0"/>
          <w:smallCaps w:val="0"/>
          <w:color w:val="auto"/>
          <w:szCs w:val="24"/>
          <w:lang w:val="en-US"/>
        </w:rPr>
        <w:t>sub-</w:t>
      </w:r>
      <w:r w:rsidR="00C62A16" w:rsidRPr="00E047D1">
        <w:rPr>
          <w:rFonts w:cs="Times New Roman"/>
          <w:bCs w:val="0"/>
          <w:smallCaps w:val="0"/>
          <w:color w:val="auto"/>
          <w:szCs w:val="24"/>
          <w:lang w:val="en-US"/>
        </w:rPr>
        <w:t>crop towards the north-east</w:t>
      </w:r>
      <w:r w:rsidR="003D2EC5" w:rsidRPr="00E047D1">
        <w:rPr>
          <w:rFonts w:cs="Times New Roman"/>
          <w:bCs w:val="0"/>
          <w:smallCaps w:val="0"/>
          <w:color w:val="auto"/>
          <w:szCs w:val="24"/>
          <w:lang w:val="en-US"/>
        </w:rPr>
        <w:t xml:space="preserve">. </w:t>
      </w:r>
      <w:r w:rsidR="00185DD5" w:rsidRPr="00E047D1">
        <w:rPr>
          <w:rFonts w:cs="Times New Roman"/>
          <w:bCs w:val="0"/>
          <w:smallCaps w:val="0"/>
          <w:color w:val="auto"/>
          <w:szCs w:val="24"/>
          <w:lang w:val="en-US"/>
        </w:rPr>
        <w:t>B) Complex</w:t>
      </w:r>
      <w:r w:rsidR="001A7D01" w:rsidRPr="00E047D1">
        <w:rPr>
          <w:rFonts w:cs="Times New Roman"/>
          <w:bCs w:val="0"/>
          <w:smallCaps w:val="0"/>
          <w:color w:val="auto"/>
          <w:szCs w:val="24"/>
          <w:lang w:val="en-US"/>
        </w:rPr>
        <w:t xml:space="preserve"> </w:t>
      </w:r>
      <w:r w:rsidR="00185DD5" w:rsidRPr="00E047D1">
        <w:rPr>
          <w:rFonts w:cs="Times New Roman"/>
          <w:bCs w:val="0"/>
          <w:smallCaps w:val="0"/>
          <w:color w:val="auto"/>
          <w:szCs w:val="24"/>
          <w:lang w:val="en-US"/>
        </w:rPr>
        <w:t xml:space="preserve">2, made up of two channel-belts, each with two </w:t>
      </w:r>
      <w:proofErr w:type="spellStart"/>
      <w:r w:rsidR="00185DD5" w:rsidRPr="00E047D1">
        <w:rPr>
          <w:rFonts w:cs="Times New Roman"/>
          <w:bCs w:val="0"/>
          <w:smallCaps w:val="0"/>
          <w:color w:val="auto"/>
          <w:szCs w:val="24"/>
          <w:lang w:val="en-US"/>
        </w:rPr>
        <w:t>storeys</w:t>
      </w:r>
      <w:proofErr w:type="spellEnd"/>
      <w:r w:rsidR="00185DD5" w:rsidRPr="00E047D1">
        <w:rPr>
          <w:rFonts w:cs="Times New Roman"/>
          <w:bCs w:val="0"/>
          <w:smallCaps w:val="0"/>
          <w:color w:val="auto"/>
          <w:szCs w:val="24"/>
          <w:lang w:val="en-US"/>
        </w:rPr>
        <w:t xml:space="preserve">. </w:t>
      </w:r>
      <w:r w:rsidR="00C62A16" w:rsidRPr="00E047D1">
        <w:rPr>
          <w:rFonts w:cs="Times New Roman"/>
          <w:bCs w:val="0"/>
          <w:smallCaps w:val="0"/>
          <w:color w:val="auto"/>
          <w:szCs w:val="24"/>
          <w:lang w:val="en-US"/>
        </w:rPr>
        <w:t>Complex</w:t>
      </w:r>
      <w:r w:rsidR="001A7D01" w:rsidRPr="00E047D1">
        <w:rPr>
          <w:rFonts w:cs="Times New Roman"/>
          <w:bCs w:val="0"/>
          <w:smallCaps w:val="0"/>
          <w:color w:val="auto"/>
          <w:szCs w:val="24"/>
          <w:lang w:val="en-US"/>
        </w:rPr>
        <w:t xml:space="preserve"> </w:t>
      </w:r>
      <w:r w:rsidR="00C62A16" w:rsidRPr="00E047D1">
        <w:rPr>
          <w:rFonts w:cs="Times New Roman"/>
          <w:bCs w:val="0"/>
          <w:smallCaps w:val="0"/>
          <w:color w:val="auto"/>
          <w:szCs w:val="24"/>
          <w:lang w:val="en-US"/>
        </w:rPr>
        <w:t>2 is sub</w:t>
      </w:r>
      <w:r w:rsidR="007D3EAD" w:rsidRPr="00E047D1">
        <w:rPr>
          <w:rFonts w:cs="Times New Roman"/>
          <w:bCs w:val="0"/>
          <w:smallCaps w:val="0"/>
          <w:color w:val="auto"/>
          <w:szCs w:val="24"/>
          <w:lang w:val="en-US"/>
        </w:rPr>
        <w:t>-</w:t>
      </w:r>
      <w:r w:rsidR="00C62A16" w:rsidRPr="00E047D1">
        <w:rPr>
          <w:rFonts w:cs="Times New Roman"/>
          <w:bCs w:val="0"/>
          <w:smallCaps w:val="0"/>
          <w:color w:val="auto"/>
          <w:szCs w:val="24"/>
          <w:lang w:val="en-US"/>
        </w:rPr>
        <w:t xml:space="preserve">crop towards the north-east. </w:t>
      </w:r>
      <w:r w:rsidR="00185DD5" w:rsidRPr="00E047D1">
        <w:rPr>
          <w:rFonts w:cs="Times New Roman"/>
          <w:bCs w:val="0"/>
          <w:smallCaps w:val="0"/>
          <w:color w:val="auto"/>
          <w:szCs w:val="24"/>
          <w:lang w:val="en-US"/>
        </w:rPr>
        <w:t>C) Complex</w:t>
      </w:r>
      <w:r w:rsidR="001A7D01" w:rsidRPr="00E047D1">
        <w:rPr>
          <w:rFonts w:cs="Times New Roman"/>
          <w:bCs w:val="0"/>
          <w:smallCaps w:val="0"/>
          <w:color w:val="auto"/>
          <w:szCs w:val="24"/>
          <w:lang w:val="en-US"/>
        </w:rPr>
        <w:t xml:space="preserve"> </w:t>
      </w:r>
      <w:r w:rsidR="00185DD5" w:rsidRPr="00E047D1">
        <w:rPr>
          <w:rFonts w:cs="Times New Roman"/>
          <w:bCs w:val="0"/>
          <w:smallCaps w:val="0"/>
          <w:color w:val="auto"/>
          <w:szCs w:val="24"/>
          <w:lang w:val="en-US"/>
        </w:rPr>
        <w:t>3, comprising three channel-belts</w:t>
      </w:r>
      <w:r w:rsidR="00BA7AF6" w:rsidRPr="00E047D1">
        <w:rPr>
          <w:rFonts w:cs="Times New Roman"/>
          <w:bCs w:val="0"/>
          <w:smallCaps w:val="0"/>
          <w:color w:val="auto"/>
          <w:szCs w:val="24"/>
          <w:lang w:val="en-US"/>
        </w:rPr>
        <w:t>.</w:t>
      </w:r>
      <w:r w:rsidR="00185DD5" w:rsidRPr="00E047D1">
        <w:rPr>
          <w:rFonts w:cs="Times New Roman"/>
          <w:bCs w:val="0"/>
          <w:smallCaps w:val="0"/>
          <w:color w:val="auto"/>
          <w:szCs w:val="24"/>
          <w:lang w:val="en-US"/>
        </w:rPr>
        <w:t xml:space="preserve"> D) </w:t>
      </w:r>
      <w:r w:rsidR="00A82E86" w:rsidRPr="00E047D1">
        <w:rPr>
          <w:rFonts w:cs="Times New Roman"/>
          <w:bCs w:val="0"/>
          <w:smallCaps w:val="0"/>
          <w:color w:val="auto"/>
          <w:szCs w:val="24"/>
          <w:lang w:val="en-US"/>
        </w:rPr>
        <w:t>Complex</w:t>
      </w:r>
      <w:r w:rsidR="001A7D01" w:rsidRPr="00E047D1">
        <w:rPr>
          <w:rFonts w:cs="Times New Roman"/>
          <w:bCs w:val="0"/>
          <w:smallCaps w:val="0"/>
          <w:color w:val="auto"/>
          <w:szCs w:val="24"/>
          <w:lang w:val="en-US"/>
        </w:rPr>
        <w:t xml:space="preserve"> </w:t>
      </w:r>
      <w:r w:rsidR="00A82E86" w:rsidRPr="00E047D1">
        <w:rPr>
          <w:rFonts w:cs="Times New Roman"/>
          <w:bCs w:val="0"/>
          <w:smallCaps w:val="0"/>
          <w:color w:val="auto"/>
          <w:szCs w:val="24"/>
          <w:lang w:val="en-US"/>
        </w:rPr>
        <w:t xml:space="preserve">4, consisting of three channel-belts. </w:t>
      </w:r>
      <w:r w:rsidR="007D3EAD" w:rsidRPr="00E047D1">
        <w:rPr>
          <w:rFonts w:cs="Times New Roman"/>
          <w:bCs w:val="0"/>
          <w:smallCaps w:val="0"/>
          <w:color w:val="auto"/>
          <w:szCs w:val="24"/>
          <w:lang w:val="en-US"/>
        </w:rPr>
        <w:t>C</w:t>
      </w:r>
      <w:r w:rsidR="00A82E86" w:rsidRPr="00E047D1">
        <w:rPr>
          <w:rFonts w:cs="Times New Roman"/>
          <w:bCs w:val="0"/>
          <w:smallCaps w:val="0"/>
          <w:color w:val="auto"/>
          <w:szCs w:val="24"/>
          <w:lang w:val="en-US"/>
        </w:rPr>
        <w:t xml:space="preserve">hannel-belt </w:t>
      </w:r>
      <w:r w:rsidR="000177E9" w:rsidRPr="00E047D1">
        <w:rPr>
          <w:rFonts w:cs="Times New Roman"/>
          <w:bCs w:val="0"/>
          <w:smallCaps w:val="0"/>
          <w:color w:val="auto"/>
          <w:szCs w:val="24"/>
          <w:lang w:val="en-US"/>
        </w:rPr>
        <w:t xml:space="preserve">8 </w:t>
      </w:r>
      <w:r w:rsidR="00A82E86" w:rsidRPr="00E047D1">
        <w:rPr>
          <w:rFonts w:cs="Times New Roman"/>
          <w:bCs w:val="0"/>
          <w:smallCaps w:val="0"/>
          <w:color w:val="auto"/>
          <w:szCs w:val="24"/>
          <w:lang w:val="en-US"/>
        </w:rPr>
        <w:t xml:space="preserve">has an associated splay deposit that forms an erosional remnant cut by channel-belt </w:t>
      </w:r>
      <w:r w:rsidR="000177E9" w:rsidRPr="00E047D1">
        <w:rPr>
          <w:rFonts w:cs="Times New Roman"/>
          <w:bCs w:val="0"/>
          <w:smallCaps w:val="0"/>
          <w:color w:val="auto"/>
          <w:szCs w:val="24"/>
          <w:lang w:val="en-US"/>
        </w:rPr>
        <w:t>9</w:t>
      </w:r>
      <w:r w:rsidR="00A82E86" w:rsidRPr="00E047D1">
        <w:rPr>
          <w:rFonts w:cs="Times New Roman"/>
          <w:bCs w:val="0"/>
          <w:smallCaps w:val="0"/>
          <w:color w:val="auto"/>
          <w:szCs w:val="24"/>
          <w:lang w:val="en-US"/>
        </w:rPr>
        <w:t>.</w:t>
      </w:r>
    </w:p>
    <w:p w:rsidR="00627042" w:rsidRPr="00E047D1" w:rsidRDefault="00E05E83" w:rsidP="00691BDB">
      <w:pPr>
        <w:pStyle w:val="FigCaption"/>
        <w:rPr>
          <w:rFonts w:cs="Times New Roman"/>
          <w:szCs w:val="24"/>
          <w:lang w:val="en-US"/>
        </w:rPr>
      </w:pPr>
      <w:bookmarkStart w:id="106" w:name="_Ref382816877"/>
      <w:r>
        <w:rPr>
          <w:rFonts w:cs="Times New Roman"/>
          <w:szCs w:val="24"/>
          <w:lang w:val="en-US" w:eastAsia="en-GB"/>
        </w:rPr>
        <w:pict>
          <v:shapetype id="_x0000_t202" coordsize="21600,21600" o:spt="202" path="m,l,21600r21600,l21600,xe">
            <v:stroke joinstyle="miter"/>
            <v:path gradientshapeok="t" o:connecttype="rect"/>
          </v:shapetype>
          <v:shape id="Text Box 2" o:spid="_x0000_s1134" type="#_x0000_t202" style="position:absolute;left:0;text-align:left;margin-left:206.15pt;margin-top:210.65pt;width:14.25pt;height:17.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" filled="f" stroked="f" strokeweight="0">
            <v:textbox style="mso-next-textbox:#Text Box 2" inset="0,0,0,0">
              <w:txbxContent>
                <w:p w:rsidR="00681582" w:rsidRPr="004F7CCD" w:rsidRDefault="00681582" w:rsidP="007232E5">
                  <w:pPr>
                    <w:rPr>
                      <w:b/>
                      <w:color w:val="FFFFFF" w:themeColor="background1"/>
                      <w:sz w:val="32"/>
                      <w:szCs w:val="32"/>
                    </w:rPr>
                  </w:pPr>
                </w:p>
              </w:txbxContent>
            </v:textbox>
          </v:shape>
        </w:pict>
      </w:r>
      <w:r>
        <w:rPr>
          <w:rFonts w:cs="Times New Roman"/>
          <w:szCs w:val="24"/>
          <w:lang w:val="en-US" w:eastAsia="en-GB"/>
        </w:rPr>
        <w:pict>
          <v:shape id="_x0000_s1135" type="#_x0000_t202" style="position:absolute;left:0;text-align:left;margin-left:429.7pt;margin-top:210.7pt;width:14.25pt;height:17.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" filled="f" stroked="f" strokeweight="0">
            <v:textbox style="mso-next-textbox:#_x0000_s1135" inset="0,0,0,0">
              <w:txbxContent>
                <w:p w:rsidR="00681582" w:rsidRPr="004F7CCD" w:rsidRDefault="00681582" w:rsidP="00AF39D5">
                  <w:pPr>
                    <w:rPr>
                      <w:b/>
                      <w:color w:val="FFFFFF" w:themeColor="background1"/>
                      <w:sz w:val="32"/>
                      <w:szCs w:val="32"/>
                    </w:rPr>
                  </w:pPr>
                </w:p>
              </w:txbxContent>
            </v:textbox>
          </v:shape>
        </w:pict>
      </w:r>
      <w:r w:rsidR="008366AE" w:rsidRPr="00E047D1">
        <w:rPr>
          <w:rFonts w:cs="Times New Roman"/>
          <w:szCs w:val="24"/>
          <w:lang w:val="en-US"/>
        </w:rPr>
        <w:t xml:space="preserve"> </w:t>
      </w:r>
      <w:proofErr w:type="gramStart"/>
      <w:r w:rsidR="00691BDB" w:rsidRPr="00E047D1">
        <w:rPr>
          <w:rFonts w:cs="Times New Roman"/>
          <w:szCs w:val="24"/>
          <w:lang w:val="en-US"/>
        </w:rPr>
        <w:t>Fig.</w:t>
      </w:r>
      <w:proofErr w:type="gramEnd"/>
      <w:r w:rsidR="00691BDB"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14</w:t>
      </w:r>
      <w:r w:rsidR="001A4875" w:rsidRPr="00E047D1">
        <w:rPr>
          <w:rFonts w:cs="Times New Roman"/>
          <w:szCs w:val="24"/>
          <w:lang w:val="en-US"/>
        </w:rPr>
        <w:fldChar w:fldCharType="end"/>
      </w:r>
      <w:bookmarkEnd w:id="106"/>
      <w:r w:rsidR="008366AE" w:rsidRPr="00E047D1">
        <w:rPr>
          <w:rFonts w:cs="Times New Roman"/>
          <w:bCs w:val="0"/>
          <w:smallCaps w:val="0"/>
          <w:color w:val="auto"/>
          <w:szCs w:val="24"/>
          <w:lang w:val="en-US"/>
        </w:rPr>
        <w:t>.—</w:t>
      </w:r>
      <w:proofErr w:type="spellStart"/>
      <w:r w:rsidR="002D5E2D" w:rsidRPr="00E047D1">
        <w:rPr>
          <w:rFonts w:cs="Times New Roman"/>
          <w:bCs w:val="0"/>
          <w:smallCaps w:val="0"/>
          <w:color w:val="auto"/>
          <w:szCs w:val="24"/>
          <w:lang w:val="en-US"/>
        </w:rPr>
        <w:t>Paleo</w:t>
      </w:r>
      <w:r w:rsidR="00F01825" w:rsidRPr="00E047D1">
        <w:rPr>
          <w:rFonts w:cs="Times New Roman"/>
          <w:bCs w:val="0"/>
          <w:smallCaps w:val="0"/>
          <w:color w:val="auto"/>
          <w:szCs w:val="24"/>
          <w:lang w:val="en-US"/>
        </w:rPr>
        <w:t>geographic</w:t>
      </w:r>
      <w:proofErr w:type="spellEnd"/>
      <w:r w:rsidR="00F01825" w:rsidRPr="00E047D1">
        <w:rPr>
          <w:rFonts w:cs="Times New Roman"/>
          <w:bCs w:val="0"/>
          <w:smallCaps w:val="0"/>
          <w:color w:val="auto"/>
          <w:szCs w:val="24"/>
          <w:lang w:val="en-US"/>
        </w:rPr>
        <w:t xml:space="preserve"> reconstruction of Complex Set</w:t>
      </w:r>
      <w:r w:rsidR="000177E9" w:rsidRPr="00E047D1">
        <w:rPr>
          <w:rFonts w:cs="Times New Roman"/>
          <w:bCs w:val="0"/>
          <w:smallCaps w:val="0"/>
          <w:color w:val="auto"/>
          <w:szCs w:val="24"/>
          <w:lang w:val="en-US"/>
        </w:rPr>
        <w:t xml:space="preserve"> </w:t>
      </w:r>
      <w:r w:rsidR="00F01825" w:rsidRPr="00E047D1">
        <w:rPr>
          <w:rFonts w:cs="Times New Roman"/>
          <w:bCs w:val="0"/>
          <w:smallCaps w:val="0"/>
          <w:color w:val="auto"/>
          <w:szCs w:val="24"/>
          <w:lang w:val="en-US"/>
        </w:rPr>
        <w:t xml:space="preserve">3 </w:t>
      </w:r>
      <w:r w:rsidR="0066418B" w:rsidRPr="00E047D1">
        <w:rPr>
          <w:rFonts w:cs="Times New Roman"/>
          <w:bCs w:val="0"/>
          <w:smallCaps w:val="0"/>
          <w:color w:val="auto"/>
          <w:szCs w:val="24"/>
          <w:lang w:val="en-US"/>
        </w:rPr>
        <w:t>(</w:t>
      </w:r>
      <w:r w:rsidR="00A82E86" w:rsidRPr="00E047D1">
        <w:rPr>
          <w:rFonts w:cs="Times New Roman"/>
          <w:bCs w:val="0"/>
          <w:smallCaps w:val="0"/>
          <w:color w:val="auto"/>
          <w:szCs w:val="24"/>
          <w:lang w:val="en-US"/>
        </w:rPr>
        <w:t>c</w:t>
      </w:r>
      <w:r w:rsidR="00F01825" w:rsidRPr="00E047D1">
        <w:rPr>
          <w:rFonts w:cs="Times New Roman"/>
          <w:bCs w:val="0"/>
          <w:smallCaps w:val="0"/>
          <w:color w:val="auto"/>
          <w:szCs w:val="24"/>
          <w:lang w:val="en-US"/>
        </w:rPr>
        <w:t>omplex</w:t>
      </w:r>
      <w:r w:rsidR="00A82E86" w:rsidRPr="00E047D1">
        <w:rPr>
          <w:rFonts w:cs="Times New Roman"/>
          <w:bCs w:val="0"/>
          <w:smallCaps w:val="0"/>
          <w:color w:val="auto"/>
          <w:szCs w:val="24"/>
          <w:lang w:val="en-US"/>
        </w:rPr>
        <w:t>es</w:t>
      </w:r>
      <w:r w:rsidR="00F01825" w:rsidRPr="00E047D1">
        <w:rPr>
          <w:rFonts w:cs="Times New Roman"/>
          <w:bCs w:val="0"/>
          <w:smallCaps w:val="0"/>
          <w:color w:val="auto"/>
          <w:szCs w:val="24"/>
          <w:lang w:val="en-US"/>
        </w:rPr>
        <w:t xml:space="preserve"> </w:t>
      </w:r>
      <w:r w:rsidR="001A7D01" w:rsidRPr="00E047D1">
        <w:rPr>
          <w:rFonts w:cs="Times New Roman"/>
          <w:bCs w:val="0"/>
          <w:smallCaps w:val="0"/>
          <w:color w:val="auto"/>
          <w:szCs w:val="24"/>
          <w:lang w:val="en-US"/>
        </w:rPr>
        <w:t xml:space="preserve">5 to </w:t>
      </w:r>
      <w:r w:rsidR="00F01825" w:rsidRPr="00E047D1">
        <w:rPr>
          <w:rFonts w:cs="Times New Roman"/>
          <w:bCs w:val="0"/>
          <w:smallCaps w:val="0"/>
          <w:color w:val="auto"/>
          <w:szCs w:val="24"/>
          <w:lang w:val="en-US"/>
        </w:rPr>
        <w:t xml:space="preserve">7) during </w:t>
      </w:r>
      <w:r w:rsidR="009A6930" w:rsidRPr="00E047D1">
        <w:rPr>
          <w:rFonts w:cs="Times New Roman"/>
          <w:bCs w:val="0"/>
          <w:smallCaps w:val="0"/>
          <w:color w:val="auto"/>
          <w:szCs w:val="24"/>
          <w:lang w:val="en-US"/>
        </w:rPr>
        <w:t>deposition</w:t>
      </w:r>
      <w:r w:rsidR="00F01825" w:rsidRPr="00E047D1">
        <w:rPr>
          <w:rFonts w:cs="Times New Roman"/>
          <w:bCs w:val="0"/>
          <w:smallCaps w:val="0"/>
          <w:color w:val="auto"/>
          <w:szCs w:val="24"/>
          <w:lang w:val="en-US"/>
        </w:rPr>
        <w:t>.</w:t>
      </w:r>
      <w:r w:rsidR="009A6930" w:rsidRPr="00E047D1">
        <w:rPr>
          <w:rFonts w:cs="Times New Roman"/>
          <w:bCs w:val="0"/>
          <w:smallCaps w:val="0"/>
          <w:color w:val="auto"/>
          <w:szCs w:val="24"/>
          <w:lang w:val="en-US"/>
        </w:rPr>
        <w:t xml:space="preserve"> </w:t>
      </w:r>
      <w:r w:rsidR="00F01825" w:rsidRPr="00E047D1">
        <w:rPr>
          <w:rFonts w:cs="Times New Roman"/>
          <w:bCs w:val="0"/>
          <w:smallCaps w:val="0"/>
          <w:color w:val="auto"/>
          <w:szCs w:val="24"/>
          <w:lang w:val="en-US"/>
        </w:rPr>
        <w:t>A</w:t>
      </w:r>
      <w:r w:rsidR="00487F29" w:rsidRPr="00E047D1">
        <w:rPr>
          <w:rFonts w:cs="Times New Roman"/>
          <w:bCs w:val="0"/>
          <w:smallCaps w:val="0"/>
          <w:color w:val="auto"/>
          <w:szCs w:val="24"/>
          <w:lang w:val="en-US"/>
        </w:rPr>
        <w:t>)</w:t>
      </w:r>
      <w:r w:rsidR="00F01825" w:rsidRPr="00E047D1">
        <w:rPr>
          <w:rFonts w:cs="Times New Roman"/>
          <w:bCs w:val="0"/>
          <w:smallCaps w:val="0"/>
          <w:color w:val="auto"/>
          <w:szCs w:val="24"/>
          <w:lang w:val="en-US"/>
        </w:rPr>
        <w:t xml:space="preserve"> Complex</w:t>
      </w:r>
      <w:r w:rsidR="001A7D01" w:rsidRPr="00E047D1">
        <w:rPr>
          <w:rFonts w:cs="Times New Roman"/>
          <w:bCs w:val="0"/>
          <w:smallCaps w:val="0"/>
          <w:color w:val="auto"/>
          <w:szCs w:val="24"/>
          <w:lang w:val="en-US"/>
        </w:rPr>
        <w:t xml:space="preserve"> </w:t>
      </w:r>
      <w:r w:rsidR="00F01825" w:rsidRPr="00E047D1">
        <w:rPr>
          <w:rFonts w:cs="Times New Roman"/>
          <w:bCs w:val="0"/>
          <w:smallCaps w:val="0"/>
          <w:color w:val="auto"/>
          <w:szCs w:val="24"/>
          <w:lang w:val="en-US"/>
        </w:rPr>
        <w:t>5</w:t>
      </w:r>
      <w:r w:rsidR="009A6930" w:rsidRPr="00E047D1">
        <w:rPr>
          <w:rFonts w:cs="Times New Roman"/>
          <w:bCs w:val="0"/>
          <w:smallCaps w:val="0"/>
          <w:color w:val="auto"/>
          <w:szCs w:val="24"/>
          <w:lang w:val="en-US"/>
        </w:rPr>
        <w:t>, comprising two channel-belts with variable north-north</w:t>
      </w:r>
      <w:r w:rsidR="00CD1682" w:rsidRPr="00E047D1">
        <w:rPr>
          <w:rFonts w:cs="Times New Roman"/>
          <w:bCs w:val="0"/>
          <w:smallCaps w:val="0"/>
          <w:color w:val="auto"/>
          <w:szCs w:val="24"/>
          <w:lang w:val="en-US"/>
        </w:rPr>
        <w:t>-</w:t>
      </w:r>
      <w:r w:rsidR="009A6930" w:rsidRPr="00E047D1">
        <w:rPr>
          <w:rFonts w:cs="Times New Roman"/>
          <w:bCs w:val="0"/>
          <w:smallCaps w:val="0"/>
          <w:color w:val="auto"/>
          <w:szCs w:val="24"/>
          <w:lang w:val="en-US"/>
        </w:rPr>
        <w:t>west and north-east</w:t>
      </w:r>
      <w:r w:rsidR="001D5033" w:rsidRPr="00E047D1">
        <w:rPr>
          <w:rFonts w:cs="Times New Roman"/>
          <w:bCs w:val="0"/>
          <w:smallCaps w:val="0"/>
          <w:color w:val="auto"/>
          <w:szCs w:val="24"/>
          <w:lang w:val="en-US"/>
        </w:rPr>
        <w:t>er</w:t>
      </w:r>
      <w:r w:rsidR="009A6930" w:rsidRPr="00E047D1">
        <w:rPr>
          <w:rFonts w:cs="Times New Roman"/>
          <w:bCs w:val="0"/>
          <w:smallCaps w:val="0"/>
          <w:color w:val="auto"/>
          <w:szCs w:val="24"/>
          <w:lang w:val="en-US"/>
        </w:rPr>
        <w:t xml:space="preserve">ly </w:t>
      </w:r>
      <w:proofErr w:type="spellStart"/>
      <w:r w:rsidR="009A6930" w:rsidRPr="00E047D1">
        <w:rPr>
          <w:rFonts w:cs="Times New Roman"/>
          <w:bCs w:val="0"/>
          <w:smallCaps w:val="0"/>
          <w:color w:val="auto"/>
          <w:szCs w:val="24"/>
          <w:lang w:val="en-US"/>
        </w:rPr>
        <w:t>paleocurrents</w:t>
      </w:r>
      <w:proofErr w:type="spellEnd"/>
      <w:r w:rsidR="009A6930" w:rsidRPr="00E047D1">
        <w:rPr>
          <w:rFonts w:cs="Times New Roman"/>
          <w:bCs w:val="0"/>
          <w:smallCaps w:val="0"/>
          <w:color w:val="auto"/>
          <w:szCs w:val="24"/>
          <w:lang w:val="en-US"/>
        </w:rPr>
        <w:t>.</w:t>
      </w:r>
      <w:r w:rsidR="00B74EA3" w:rsidRPr="00E047D1">
        <w:rPr>
          <w:rFonts w:cs="Times New Roman"/>
          <w:bCs w:val="0"/>
          <w:smallCaps w:val="0"/>
          <w:color w:val="auto"/>
          <w:szCs w:val="24"/>
          <w:lang w:val="en-US"/>
        </w:rPr>
        <w:t xml:space="preserve"> Complex</w:t>
      </w:r>
      <w:r w:rsidR="001A7D01" w:rsidRPr="00E047D1">
        <w:rPr>
          <w:rFonts w:cs="Times New Roman"/>
          <w:bCs w:val="0"/>
          <w:smallCaps w:val="0"/>
          <w:color w:val="auto"/>
          <w:szCs w:val="24"/>
          <w:lang w:val="en-US"/>
        </w:rPr>
        <w:t xml:space="preserve"> </w:t>
      </w:r>
      <w:r w:rsidR="00B74EA3" w:rsidRPr="00E047D1">
        <w:rPr>
          <w:rFonts w:cs="Times New Roman"/>
          <w:bCs w:val="0"/>
          <w:smallCaps w:val="0"/>
          <w:color w:val="auto"/>
          <w:szCs w:val="24"/>
          <w:lang w:val="en-US"/>
        </w:rPr>
        <w:t>5 is absent towards the north-east and west, due to incision at the base of Complex</w:t>
      </w:r>
      <w:r w:rsidR="001A7D01" w:rsidRPr="00E047D1">
        <w:rPr>
          <w:rFonts w:cs="Times New Roman"/>
          <w:bCs w:val="0"/>
          <w:smallCaps w:val="0"/>
          <w:color w:val="auto"/>
          <w:szCs w:val="24"/>
          <w:lang w:val="en-US"/>
        </w:rPr>
        <w:t xml:space="preserve"> </w:t>
      </w:r>
      <w:r w:rsidR="00B74EA3" w:rsidRPr="00E047D1">
        <w:rPr>
          <w:rFonts w:cs="Times New Roman"/>
          <w:bCs w:val="0"/>
          <w:smallCaps w:val="0"/>
          <w:color w:val="auto"/>
          <w:szCs w:val="24"/>
          <w:lang w:val="en-US"/>
        </w:rPr>
        <w:t>6.</w:t>
      </w:r>
      <w:r w:rsidR="009A6930" w:rsidRPr="00E047D1">
        <w:rPr>
          <w:rFonts w:cs="Times New Roman"/>
          <w:bCs w:val="0"/>
          <w:smallCaps w:val="0"/>
          <w:color w:val="auto"/>
          <w:szCs w:val="24"/>
          <w:lang w:val="en-US"/>
        </w:rPr>
        <w:t xml:space="preserve"> </w:t>
      </w:r>
      <w:r w:rsidR="00487F29" w:rsidRPr="00E047D1">
        <w:rPr>
          <w:rFonts w:cs="Times New Roman"/>
          <w:bCs w:val="0"/>
          <w:smallCaps w:val="0"/>
          <w:color w:val="auto"/>
          <w:szCs w:val="24"/>
          <w:lang w:val="en-US"/>
        </w:rPr>
        <w:t>B)</w:t>
      </w:r>
      <w:r w:rsidR="00F01825" w:rsidRPr="00E047D1">
        <w:rPr>
          <w:rFonts w:cs="Times New Roman"/>
          <w:bCs w:val="0"/>
          <w:smallCaps w:val="0"/>
          <w:color w:val="auto"/>
          <w:szCs w:val="24"/>
          <w:lang w:val="en-US"/>
        </w:rPr>
        <w:t xml:space="preserve"> Complex</w:t>
      </w:r>
      <w:r w:rsidR="001A7D01" w:rsidRPr="00E047D1">
        <w:rPr>
          <w:rFonts w:cs="Times New Roman"/>
          <w:bCs w:val="0"/>
          <w:smallCaps w:val="0"/>
          <w:color w:val="auto"/>
          <w:szCs w:val="24"/>
          <w:lang w:val="en-US"/>
        </w:rPr>
        <w:t xml:space="preserve"> </w:t>
      </w:r>
      <w:r w:rsidR="00F01825" w:rsidRPr="00E047D1">
        <w:rPr>
          <w:rFonts w:cs="Times New Roman"/>
          <w:bCs w:val="0"/>
          <w:smallCaps w:val="0"/>
          <w:color w:val="auto"/>
          <w:szCs w:val="24"/>
          <w:lang w:val="en-US"/>
        </w:rPr>
        <w:t>6</w:t>
      </w:r>
      <w:r w:rsidR="00F076A6" w:rsidRPr="00E047D1">
        <w:rPr>
          <w:rFonts w:cs="Times New Roman"/>
          <w:bCs w:val="0"/>
          <w:smallCaps w:val="0"/>
          <w:color w:val="auto"/>
          <w:szCs w:val="24"/>
          <w:lang w:val="en-US"/>
        </w:rPr>
        <w:t xml:space="preserve">, made up of </w:t>
      </w:r>
      <w:r w:rsidR="00B74EA3" w:rsidRPr="00E047D1">
        <w:rPr>
          <w:rFonts w:cs="Times New Roman"/>
          <w:bCs w:val="0"/>
          <w:smallCaps w:val="0"/>
          <w:color w:val="auto"/>
          <w:szCs w:val="24"/>
          <w:lang w:val="en-US"/>
        </w:rPr>
        <w:t xml:space="preserve">three </w:t>
      </w:r>
      <w:r w:rsidR="00F076A6" w:rsidRPr="00E047D1">
        <w:rPr>
          <w:rFonts w:cs="Times New Roman"/>
          <w:bCs w:val="0"/>
          <w:smallCaps w:val="0"/>
          <w:color w:val="auto"/>
          <w:szCs w:val="24"/>
          <w:lang w:val="en-US"/>
        </w:rPr>
        <w:t>channel-belts</w:t>
      </w:r>
      <w:r w:rsidR="00B74EA3" w:rsidRPr="00E047D1">
        <w:rPr>
          <w:rFonts w:cs="Times New Roman"/>
          <w:bCs w:val="0"/>
          <w:smallCaps w:val="0"/>
          <w:color w:val="auto"/>
          <w:szCs w:val="24"/>
          <w:lang w:val="en-US"/>
        </w:rPr>
        <w:t>.</w:t>
      </w:r>
      <w:r w:rsidR="00F076A6" w:rsidRPr="00E047D1">
        <w:rPr>
          <w:rFonts w:cs="Times New Roman"/>
          <w:bCs w:val="0"/>
          <w:smallCaps w:val="0"/>
          <w:color w:val="auto"/>
          <w:szCs w:val="24"/>
          <w:lang w:val="en-US"/>
        </w:rPr>
        <w:t xml:space="preserve"> Complex</w:t>
      </w:r>
      <w:r w:rsidR="001A7D01" w:rsidRPr="00E047D1">
        <w:rPr>
          <w:rFonts w:cs="Times New Roman"/>
          <w:bCs w:val="0"/>
          <w:smallCaps w:val="0"/>
          <w:color w:val="auto"/>
          <w:szCs w:val="24"/>
          <w:lang w:val="en-US"/>
        </w:rPr>
        <w:t xml:space="preserve"> </w:t>
      </w:r>
      <w:r w:rsidR="00F076A6" w:rsidRPr="00E047D1">
        <w:rPr>
          <w:rFonts w:cs="Times New Roman"/>
          <w:bCs w:val="0"/>
          <w:smallCaps w:val="0"/>
          <w:color w:val="auto"/>
          <w:szCs w:val="24"/>
          <w:lang w:val="en-US"/>
        </w:rPr>
        <w:t>6 fully cuts out Complex</w:t>
      </w:r>
      <w:r w:rsidR="001A7D01" w:rsidRPr="00E047D1">
        <w:rPr>
          <w:rFonts w:cs="Times New Roman"/>
          <w:bCs w:val="0"/>
          <w:smallCaps w:val="0"/>
          <w:color w:val="auto"/>
          <w:szCs w:val="24"/>
          <w:lang w:val="en-US"/>
        </w:rPr>
        <w:t xml:space="preserve"> </w:t>
      </w:r>
      <w:r w:rsidR="00F076A6" w:rsidRPr="00E047D1">
        <w:rPr>
          <w:rFonts w:cs="Times New Roman"/>
          <w:bCs w:val="0"/>
          <w:smallCaps w:val="0"/>
          <w:color w:val="auto"/>
          <w:szCs w:val="24"/>
          <w:lang w:val="en-US"/>
        </w:rPr>
        <w:t xml:space="preserve">5 </w:t>
      </w:r>
      <w:r w:rsidR="00B74EA3" w:rsidRPr="00E047D1">
        <w:rPr>
          <w:rFonts w:cs="Times New Roman"/>
          <w:bCs w:val="0"/>
          <w:smallCaps w:val="0"/>
          <w:color w:val="auto"/>
          <w:szCs w:val="24"/>
          <w:lang w:val="en-US"/>
        </w:rPr>
        <w:t>towards the north-east</w:t>
      </w:r>
      <w:r w:rsidR="00F076A6" w:rsidRPr="00E047D1">
        <w:rPr>
          <w:rFonts w:cs="Times New Roman"/>
          <w:bCs w:val="0"/>
          <w:smallCaps w:val="0"/>
          <w:color w:val="auto"/>
          <w:szCs w:val="24"/>
          <w:lang w:val="en-US"/>
        </w:rPr>
        <w:t>.</w:t>
      </w:r>
      <w:r w:rsidR="00487F29" w:rsidRPr="00E047D1">
        <w:rPr>
          <w:rFonts w:cs="Times New Roman"/>
          <w:bCs w:val="0"/>
          <w:smallCaps w:val="0"/>
          <w:color w:val="auto"/>
          <w:szCs w:val="24"/>
          <w:lang w:val="en-US"/>
        </w:rPr>
        <w:t xml:space="preserve"> C)</w:t>
      </w:r>
      <w:r w:rsidR="00F01825" w:rsidRPr="00E047D1">
        <w:rPr>
          <w:rFonts w:cs="Times New Roman"/>
          <w:bCs w:val="0"/>
          <w:smallCaps w:val="0"/>
          <w:color w:val="auto"/>
          <w:szCs w:val="24"/>
          <w:lang w:val="en-US"/>
        </w:rPr>
        <w:t xml:space="preserve"> Complex</w:t>
      </w:r>
      <w:r w:rsidR="001A7D01" w:rsidRPr="00E047D1">
        <w:rPr>
          <w:rFonts w:cs="Times New Roman"/>
          <w:bCs w:val="0"/>
          <w:smallCaps w:val="0"/>
          <w:color w:val="auto"/>
          <w:szCs w:val="24"/>
          <w:lang w:val="en-US"/>
        </w:rPr>
        <w:t xml:space="preserve"> </w:t>
      </w:r>
      <w:r w:rsidR="00F01825" w:rsidRPr="00E047D1">
        <w:rPr>
          <w:rFonts w:cs="Times New Roman"/>
          <w:bCs w:val="0"/>
          <w:smallCaps w:val="0"/>
          <w:color w:val="auto"/>
          <w:szCs w:val="24"/>
          <w:lang w:val="en-US"/>
        </w:rPr>
        <w:t>7</w:t>
      </w:r>
      <w:r w:rsidR="00F076A6" w:rsidRPr="00E047D1">
        <w:rPr>
          <w:rFonts w:cs="Times New Roman"/>
          <w:bCs w:val="0"/>
          <w:smallCaps w:val="0"/>
          <w:color w:val="auto"/>
          <w:szCs w:val="24"/>
          <w:lang w:val="en-US"/>
        </w:rPr>
        <w:t xml:space="preserve">, containing two channel-belts with north-westerly and north-easterly </w:t>
      </w:r>
      <w:proofErr w:type="spellStart"/>
      <w:r w:rsidR="00F076A6" w:rsidRPr="00E047D1">
        <w:rPr>
          <w:rFonts w:cs="Times New Roman"/>
          <w:bCs w:val="0"/>
          <w:smallCaps w:val="0"/>
          <w:color w:val="auto"/>
          <w:szCs w:val="24"/>
          <w:lang w:val="en-US"/>
        </w:rPr>
        <w:t>paleocurrents</w:t>
      </w:r>
      <w:proofErr w:type="spellEnd"/>
      <w:r w:rsidR="00F01825" w:rsidRPr="00E047D1">
        <w:rPr>
          <w:rFonts w:cs="Times New Roman"/>
          <w:bCs w:val="0"/>
          <w:smallCaps w:val="0"/>
          <w:color w:val="auto"/>
          <w:szCs w:val="24"/>
          <w:lang w:val="en-US"/>
        </w:rPr>
        <w:t>.</w:t>
      </w:r>
      <w:r w:rsidR="00627042" w:rsidRPr="00E047D1">
        <w:rPr>
          <w:rFonts w:cs="Times New Roman"/>
          <w:szCs w:val="24"/>
          <w:lang w:val="en-US"/>
        </w:rPr>
        <w:t xml:space="preserve"> </w:t>
      </w:r>
    </w:p>
    <w:p w:rsidR="00BA7AF6" w:rsidRPr="00E047D1" w:rsidRDefault="00691BDB" w:rsidP="00691BDB">
      <w:pPr>
        <w:pStyle w:val="FigCaption"/>
        <w:rPr>
          <w:rFonts w:cs="Times New Roman"/>
          <w:szCs w:val="24"/>
          <w:lang w:val="en-US"/>
        </w:rPr>
      </w:pPr>
      <w:bookmarkStart w:id="107" w:name="_Ref382816965"/>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15</w:t>
      </w:r>
      <w:r w:rsidR="001A4875" w:rsidRPr="00E047D1">
        <w:rPr>
          <w:rFonts w:cs="Times New Roman"/>
          <w:szCs w:val="24"/>
          <w:lang w:val="en-US"/>
        </w:rPr>
        <w:fldChar w:fldCharType="end"/>
      </w:r>
      <w:bookmarkEnd w:id="107"/>
      <w:r w:rsidR="008366AE" w:rsidRPr="00E047D1">
        <w:rPr>
          <w:rFonts w:cs="Times New Roman"/>
          <w:bCs w:val="0"/>
          <w:smallCaps w:val="0"/>
          <w:color w:val="auto"/>
          <w:szCs w:val="24"/>
          <w:lang w:val="en-US"/>
        </w:rPr>
        <w:t>.—</w:t>
      </w:r>
      <w:r w:rsidR="003E0A6D" w:rsidRPr="00E047D1">
        <w:rPr>
          <w:rFonts w:cs="Times New Roman"/>
          <w:bCs w:val="0"/>
          <w:smallCaps w:val="0"/>
          <w:color w:val="auto"/>
          <w:szCs w:val="24"/>
          <w:lang w:val="en-US"/>
        </w:rPr>
        <w:t>S</w:t>
      </w:r>
      <w:r w:rsidR="00BA7AF6" w:rsidRPr="00E047D1">
        <w:rPr>
          <w:rFonts w:cs="Times New Roman"/>
          <w:bCs w:val="0"/>
          <w:smallCaps w:val="0"/>
          <w:color w:val="auto"/>
          <w:szCs w:val="24"/>
          <w:lang w:val="en-US"/>
        </w:rPr>
        <w:t xml:space="preserve">chematic sedimentary log from the Klipkraal type localities (refer to </w:t>
      </w:r>
      <w:r w:rsidR="000C7706" w:rsidRPr="00E047D1">
        <w:rPr>
          <w:lang w:val="en-US"/>
        </w:rPr>
        <w:fldChar w:fldCharType="begin"/>
      </w:r>
      <w:r w:rsidR="000C7706" w:rsidRPr="00E047D1">
        <w:rPr>
          <w:lang w:val="en-US"/>
        </w:rPr>
        <w:instrText xml:space="preserve"> REF _Ref382815045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4</w:t>
      </w:r>
      <w:r w:rsidR="000C7706" w:rsidRPr="00E047D1">
        <w:rPr>
          <w:lang w:val="en-US"/>
        </w:rPr>
        <w:fldChar w:fldCharType="end"/>
      </w:r>
      <w:r w:rsidR="00BA7AF6" w:rsidRPr="00E047D1">
        <w:rPr>
          <w:rFonts w:cs="Times New Roman"/>
          <w:bCs w:val="0"/>
          <w:smallCaps w:val="0"/>
          <w:color w:val="auto"/>
          <w:szCs w:val="24"/>
          <w:lang w:val="en-US"/>
        </w:rPr>
        <w:t xml:space="preserve">). Each </w:t>
      </w:r>
      <w:r w:rsidR="00C62A16" w:rsidRPr="00E047D1">
        <w:rPr>
          <w:rFonts w:cs="Times New Roman"/>
          <w:bCs w:val="0"/>
          <w:smallCaps w:val="0"/>
          <w:color w:val="auto"/>
          <w:szCs w:val="24"/>
          <w:lang w:val="en-US"/>
        </w:rPr>
        <w:t>channel-belt complex (</w:t>
      </w:r>
      <w:proofErr w:type="spellStart"/>
      <w:r w:rsidR="00C62A16" w:rsidRPr="00E047D1">
        <w:rPr>
          <w:rFonts w:cs="Times New Roman"/>
          <w:bCs w:val="0"/>
          <w:smallCaps w:val="0"/>
          <w:color w:val="auto"/>
          <w:szCs w:val="24"/>
          <w:lang w:val="en-US"/>
        </w:rPr>
        <w:t>Cx</w:t>
      </w:r>
      <w:proofErr w:type="spellEnd"/>
      <w:r w:rsidR="001A7D01" w:rsidRPr="00E047D1">
        <w:rPr>
          <w:rFonts w:cs="Times New Roman"/>
          <w:bCs w:val="0"/>
          <w:smallCaps w:val="0"/>
          <w:color w:val="auto"/>
          <w:szCs w:val="24"/>
          <w:lang w:val="en-US"/>
        </w:rPr>
        <w:t xml:space="preserve"> 1 to </w:t>
      </w:r>
      <w:r w:rsidR="00C62A16" w:rsidRPr="00E047D1">
        <w:rPr>
          <w:rFonts w:cs="Times New Roman"/>
          <w:bCs w:val="0"/>
          <w:smallCaps w:val="0"/>
          <w:color w:val="auto"/>
          <w:szCs w:val="24"/>
          <w:lang w:val="en-US"/>
        </w:rPr>
        <w:t>9)</w:t>
      </w:r>
      <w:r w:rsidR="00BA7AF6" w:rsidRPr="00E047D1">
        <w:rPr>
          <w:rFonts w:cs="Times New Roman"/>
          <w:bCs w:val="0"/>
          <w:smallCaps w:val="0"/>
          <w:color w:val="auto"/>
          <w:szCs w:val="24"/>
          <w:lang w:val="en-US"/>
        </w:rPr>
        <w:t xml:space="preserve"> and overbank</w:t>
      </w:r>
      <w:r w:rsidR="00C62A16" w:rsidRPr="00E047D1">
        <w:rPr>
          <w:rFonts w:cs="Times New Roman"/>
          <w:bCs w:val="0"/>
          <w:smallCaps w:val="0"/>
          <w:color w:val="auto"/>
          <w:szCs w:val="24"/>
          <w:lang w:val="en-US"/>
        </w:rPr>
        <w:t xml:space="preserve"> </w:t>
      </w:r>
      <w:r w:rsidR="00557D72" w:rsidRPr="00E047D1">
        <w:rPr>
          <w:rFonts w:cs="Times New Roman"/>
          <w:bCs w:val="0"/>
          <w:smallCaps w:val="0"/>
          <w:color w:val="auto"/>
          <w:szCs w:val="24"/>
          <w:lang w:val="en-US"/>
        </w:rPr>
        <w:t xml:space="preserve">interval </w:t>
      </w:r>
      <w:r w:rsidR="00C62A16" w:rsidRPr="00E047D1">
        <w:rPr>
          <w:rFonts w:cs="Times New Roman"/>
          <w:bCs w:val="0"/>
          <w:smallCaps w:val="0"/>
          <w:color w:val="auto"/>
          <w:szCs w:val="24"/>
          <w:lang w:val="en-US"/>
        </w:rPr>
        <w:t>(A to I)</w:t>
      </w:r>
      <w:r w:rsidR="00BA7AF6" w:rsidRPr="00E047D1">
        <w:rPr>
          <w:rFonts w:cs="Times New Roman"/>
          <w:bCs w:val="0"/>
          <w:smallCaps w:val="0"/>
          <w:color w:val="auto"/>
          <w:szCs w:val="24"/>
          <w:lang w:val="en-US"/>
        </w:rPr>
        <w:t xml:space="preserve"> is labeled with</w:t>
      </w:r>
      <w:r w:rsidR="00535C68" w:rsidRPr="00E047D1">
        <w:rPr>
          <w:rFonts w:cs="Times New Roman"/>
          <w:bCs w:val="0"/>
          <w:smallCaps w:val="0"/>
          <w:color w:val="auto"/>
          <w:szCs w:val="24"/>
          <w:lang w:val="en-US"/>
        </w:rPr>
        <w:t xml:space="preserve"> descriptive text to characteriz</w:t>
      </w:r>
      <w:r w:rsidR="00BA7AF6" w:rsidRPr="00E047D1">
        <w:rPr>
          <w:rFonts w:cs="Times New Roman"/>
          <w:bCs w:val="0"/>
          <w:smallCaps w:val="0"/>
          <w:color w:val="auto"/>
          <w:szCs w:val="24"/>
          <w:lang w:val="en-US"/>
        </w:rPr>
        <w:t>e the up-stratigraphy changes in thickness, color</w:t>
      </w:r>
      <w:r w:rsidR="00702EE0" w:rsidRPr="00E047D1">
        <w:rPr>
          <w:rFonts w:cs="Times New Roman"/>
          <w:bCs w:val="0"/>
          <w:smallCaps w:val="0"/>
          <w:color w:val="auto"/>
          <w:szCs w:val="24"/>
          <w:lang w:val="en-US"/>
        </w:rPr>
        <w:t>,</w:t>
      </w:r>
      <w:r w:rsidR="00BA7AF6" w:rsidRPr="00E047D1">
        <w:rPr>
          <w:rFonts w:cs="Times New Roman"/>
          <w:bCs w:val="0"/>
          <w:smallCaps w:val="0"/>
          <w:color w:val="auto"/>
          <w:szCs w:val="24"/>
          <w:lang w:val="en-US"/>
        </w:rPr>
        <w:t xml:space="preserve"> and number of splays and </w:t>
      </w:r>
      <w:proofErr w:type="spellStart"/>
      <w:r w:rsidR="00BA7AF6" w:rsidRPr="00E047D1">
        <w:rPr>
          <w:rFonts w:cs="Times New Roman"/>
          <w:bCs w:val="0"/>
          <w:smallCaps w:val="0"/>
          <w:color w:val="auto"/>
          <w:szCs w:val="24"/>
          <w:lang w:val="en-US"/>
        </w:rPr>
        <w:t>paleosols</w:t>
      </w:r>
      <w:proofErr w:type="spellEnd"/>
      <w:r w:rsidR="00BA7AF6" w:rsidRPr="00E047D1">
        <w:rPr>
          <w:rFonts w:cs="Times New Roman"/>
          <w:bCs w:val="0"/>
          <w:smallCaps w:val="0"/>
          <w:color w:val="auto"/>
          <w:szCs w:val="24"/>
          <w:lang w:val="en-US"/>
        </w:rPr>
        <w:t>.</w:t>
      </w:r>
      <w:r w:rsidR="00BA7AF6" w:rsidRPr="00E047D1">
        <w:rPr>
          <w:rFonts w:cs="Times New Roman"/>
          <w:szCs w:val="24"/>
          <w:lang w:val="en-US"/>
        </w:rPr>
        <w:t xml:space="preserve"> </w:t>
      </w:r>
    </w:p>
    <w:p w:rsidR="00F01825" w:rsidRPr="00E047D1" w:rsidRDefault="00691BDB" w:rsidP="00691BDB">
      <w:pPr>
        <w:pStyle w:val="FigCaption"/>
        <w:rPr>
          <w:rFonts w:cs="Times New Roman"/>
          <w:bCs w:val="0"/>
          <w:smallCaps w:val="0"/>
          <w:color w:val="auto"/>
          <w:szCs w:val="24"/>
          <w:lang w:val="en-US"/>
        </w:rPr>
      </w:pPr>
      <w:bookmarkStart w:id="108" w:name="_Ref382817013"/>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16</w:t>
      </w:r>
      <w:r w:rsidR="001A4875" w:rsidRPr="00E047D1">
        <w:rPr>
          <w:rFonts w:cs="Times New Roman"/>
          <w:szCs w:val="24"/>
          <w:lang w:val="en-US"/>
        </w:rPr>
        <w:fldChar w:fldCharType="end"/>
      </w:r>
      <w:bookmarkEnd w:id="108"/>
      <w:r w:rsidR="008366AE" w:rsidRPr="00E047D1">
        <w:rPr>
          <w:rFonts w:cs="Times New Roman"/>
          <w:szCs w:val="24"/>
          <w:lang w:val="en-US"/>
        </w:rPr>
        <w:t>.—</w:t>
      </w:r>
      <w:r w:rsidR="00627042" w:rsidRPr="00E047D1">
        <w:rPr>
          <w:rFonts w:cs="Times New Roman"/>
          <w:bCs w:val="0"/>
          <w:smallCaps w:val="0"/>
          <w:color w:val="auto"/>
          <w:szCs w:val="24"/>
          <w:lang w:val="en-US"/>
        </w:rPr>
        <w:t xml:space="preserve">Schematic stratigraphic log with fluvial hierarchy overlain. Both sequence stratigraphic and distributive fluvial system </w:t>
      </w:r>
      <w:r w:rsidR="00702EE0" w:rsidRPr="00E047D1">
        <w:rPr>
          <w:rFonts w:cs="Times New Roman"/>
          <w:bCs w:val="0"/>
          <w:smallCaps w:val="0"/>
          <w:color w:val="auto"/>
          <w:szCs w:val="24"/>
          <w:lang w:val="en-US"/>
        </w:rPr>
        <w:t xml:space="preserve">(DFS) </w:t>
      </w:r>
      <w:r w:rsidR="00627042" w:rsidRPr="00E047D1">
        <w:rPr>
          <w:rFonts w:cs="Times New Roman"/>
          <w:bCs w:val="0"/>
          <w:smallCaps w:val="0"/>
          <w:color w:val="auto"/>
          <w:szCs w:val="24"/>
          <w:lang w:val="en-US"/>
        </w:rPr>
        <w:t xml:space="preserve">model interpretations are shown. List of </w:t>
      </w:r>
      <w:r w:rsidR="00627042" w:rsidRPr="00E047D1">
        <w:rPr>
          <w:rFonts w:cs="Times New Roman"/>
          <w:bCs w:val="0"/>
          <w:smallCaps w:val="0"/>
          <w:color w:val="auto"/>
          <w:szCs w:val="24"/>
          <w:lang w:val="en-US"/>
        </w:rPr>
        <w:lastRenderedPageBreak/>
        <w:t>abbreviations: Transgressive System Tract (</w:t>
      </w:r>
      <w:proofErr w:type="spellStart"/>
      <w:r w:rsidR="00627042" w:rsidRPr="00E047D1">
        <w:rPr>
          <w:rFonts w:cs="Times New Roman"/>
          <w:bCs w:val="0"/>
          <w:smallCaps w:val="0"/>
          <w:color w:val="auto"/>
          <w:szCs w:val="24"/>
          <w:lang w:val="en-US"/>
        </w:rPr>
        <w:t>TST</w:t>
      </w:r>
      <w:proofErr w:type="spellEnd"/>
      <w:r w:rsidR="00627042" w:rsidRPr="00E047D1">
        <w:rPr>
          <w:rFonts w:cs="Times New Roman"/>
          <w:bCs w:val="0"/>
          <w:smallCaps w:val="0"/>
          <w:color w:val="auto"/>
          <w:szCs w:val="24"/>
          <w:lang w:val="en-US"/>
        </w:rPr>
        <w:t>), Maximum Flooding Surface (</w:t>
      </w:r>
      <w:proofErr w:type="spellStart"/>
      <w:r w:rsidR="00627042" w:rsidRPr="00E047D1">
        <w:rPr>
          <w:rFonts w:cs="Times New Roman"/>
          <w:bCs w:val="0"/>
          <w:smallCaps w:val="0"/>
          <w:color w:val="auto"/>
          <w:szCs w:val="24"/>
          <w:lang w:val="en-US"/>
        </w:rPr>
        <w:t>MFS</w:t>
      </w:r>
      <w:proofErr w:type="spellEnd"/>
      <w:r w:rsidR="00627042" w:rsidRPr="00E047D1">
        <w:rPr>
          <w:rFonts w:cs="Times New Roman"/>
          <w:bCs w:val="0"/>
          <w:smallCaps w:val="0"/>
          <w:color w:val="auto"/>
          <w:szCs w:val="24"/>
          <w:lang w:val="en-US"/>
        </w:rPr>
        <w:t xml:space="preserve">), </w:t>
      </w:r>
      <w:proofErr w:type="spellStart"/>
      <w:r w:rsidR="00627042" w:rsidRPr="00E047D1">
        <w:rPr>
          <w:rFonts w:cs="Times New Roman"/>
          <w:bCs w:val="0"/>
          <w:smallCaps w:val="0"/>
          <w:color w:val="auto"/>
          <w:szCs w:val="24"/>
          <w:lang w:val="en-US"/>
        </w:rPr>
        <w:t>Highstand</w:t>
      </w:r>
      <w:proofErr w:type="spellEnd"/>
      <w:r w:rsidR="00627042" w:rsidRPr="00E047D1">
        <w:rPr>
          <w:rFonts w:cs="Times New Roman"/>
          <w:bCs w:val="0"/>
          <w:smallCaps w:val="0"/>
          <w:color w:val="auto"/>
          <w:szCs w:val="24"/>
          <w:lang w:val="en-US"/>
        </w:rPr>
        <w:t xml:space="preserve"> System Tract (</w:t>
      </w:r>
      <w:proofErr w:type="spellStart"/>
      <w:r w:rsidR="00627042" w:rsidRPr="00E047D1">
        <w:rPr>
          <w:rFonts w:cs="Times New Roman"/>
          <w:bCs w:val="0"/>
          <w:smallCaps w:val="0"/>
          <w:color w:val="auto"/>
          <w:szCs w:val="24"/>
          <w:lang w:val="en-US"/>
        </w:rPr>
        <w:t>HST</w:t>
      </w:r>
      <w:proofErr w:type="spellEnd"/>
      <w:r w:rsidR="00627042" w:rsidRPr="00E047D1">
        <w:rPr>
          <w:rFonts w:cs="Times New Roman"/>
          <w:bCs w:val="0"/>
          <w:smallCaps w:val="0"/>
          <w:color w:val="auto"/>
          <w:szCs w:val="24"/>
          <w:lang w:val="en-US"/>
        </w:rPr>
        <w:t>), Sequence Boundary (SB), Lowstand System Tract (</w:t>
      </w:r>
      <w:proofErr w:type="spellStart"/>
      <w:r w:rsidR="00627042" w:rsidRPr="00E047D1">
        <w:rPr>
          <w:rFonts w:cs="Times New Roman"/>
          <w:bCs w:val="0"/>
          <w:smallCaps w:val="0"/>
          <w:color w:val="auto"/>
          <w:szCs w:val="24"/>
          <w:lang w:val="en-US"/>
        </w:rPr>
        <w:t>LST</w:t>
      </w:r>
      <w:proofErr w:type="spellEnd"/>
      <w:r w:rsidR="00627042" w:rsidRPr="00E047D1">
        <w:rPr>
          <w:rFonts w:cs="Times New Roman"/>
          <w:bCs w:val="0"/>
          <w:smallCaps w:val="0"/>
          <w:color w:val="auto"/>
          <w:szCs w:val="24"/>
          <w:lang w:val="en-US"/>
        </w:rPr>
        <w:t>).</w:t>
      </w:r>
    </w:p>
    <w:p w:rsidR="00400140" w:rsidRPr="00E047D1" w:rsidRDefault="00691BDB" w:rsidP="00691BDB">
      <w:pPr>
        <w:pStyle w:val="FigCaption"/>
        <w:rPr>
          <w:rFonts w:cs="Times New Roman"/>
          <w:bCs w:val="0"/>
          <w:smallCaps w:val="0"/>
          <w:color w:val="auto"/>
          <w:szCs w:val="24"/>
          <w:lang w:val="en-US"/>
        </w:rPr>
      </w:pPr>
      <w:bookmarkStart w:id="109" w:name="_Ref382817211"/>
      <w:proofErr w:type="gramStart"/>
      <w:r w:rsidRPr="00E047D1">
        <w:rPr>
          <w:rFonts w:cs="Times New Roman"/>
          <w:szCs w:val="24"/>
          <w:lang w:val="en-US"/>
        </w:rPr>
        <w:t>Fig.</w:t>
      </w:r>
      <w:proofErr w:type="gramEnd"/>
      <w:r w:rsidRPr="00E047D1">
        <w:rPr>
          <w:rFonts w:cs="Times New Roman"/>
          <w:szCs w:val="24"/>
          <w:lang w:val="en-US"/>
        </w:rPr>
        <w:t xml:space="preserve"> </w:t>
      </w:r>
      <w:r w:rsidR="001A4875" w:rsidRPr="00E047D1">
        <w:rPr>
          <w:rFonts w:cs="Times New Roman"/>
          <w:szCs w:val="24"/>
          <w:lang w:val="en-US"/>
        </w:rPr>
        <w:fldChar w:fldCharType="begin"/>
      </w:r>
      <w:r w:rsidR="00770255" w:rsidRPr="00E047D1">
        <w:rPr>
          <w:rFonts w:cs="Times New Roman"/>
          <w:szCs w:val="24"/>
          <w:lang w:val="en-US"/>
        </w:rPr>
        <w:instrText xml:space="preserve"> SEQ Fig. \* ARABIC </w:instrText>
      </w:r>
      <w:r w:rsidR="001A4875" w:rsidRPr="00E047D1">
        <w:rPr>
          <w:rFonts w:cs="Times New Roman"/>
          <w:szCs w:val="24"/>
          <w:lang w:val="en-US"/>
        </w:rPr>
        <w:fldChar w:fldCharType="separate"/>
      </w:r>
      <w:r w:rsidR="00EC2859" w:rsidRPr="00E047D1">
        <w:rPr>
          <w:rFonts w:cs="Times New Roman"/>
          <w:szCs w:val="24"/>
          <w:lang w:val="en-US"/>
        </w:rPr>
        <w:t>17</w:t>
      </w:r>
      <w:r w:rsidR="001A4875" w:rsidRPr="00E047D1">
        <w:rPr>
          <w:rFonts w:cs="Times New Roman"/>
          <w:szCs w:val="24"/>
          <w:lang w:val="en-US"/>
        </w:rPr>
        <w:fldChar w:fldCharType="end"/>
      </w:r>
      <w:bookmarkEnd w:id="109"/>
      <w:r w:rsidR="008366AE" w:rsidRPr="00E047D1">
        <w:rPr>
          <w:rFonts w:cs="Times New Roman"/>
          <w:bCs w:val="0"/>
          <w:smallCaps w:val="0"/>
          <w:color w:val="auto"/>
          <w:szCs w:val="24"/>
          <w:lang w:val="en-US"/>
        </w:rPr>
        <w:t>.—</w:t>
      </w:r>
      <w:r w:rsidR="00AF220A" w:rsidRPr="00E047D1">
        <w:rPr>
          <w:rFonts w:cs="Times New Roman"/>
          <w:bCs w:val="0"/>
          <w:smallCaps w:val="0"/>
          <w:color w:val="auto"/>
          <w:szCs w:val="24"/>
          <w:lang w:val="en-US"/>
        </w:rPr>
        <w:t>Conceptual</w:t>
      </w:r>
      <w:r w:rsidR="00C62A16" w:rsidRPr="00E047D1">
        <w:rPr>
          <w:rFonts w:cs="Times New Roman"/>
          <w:bCs w:val="0"/>
          <w:smallCaps w:val="0"/>
          <w:color w:val="auto"/>
          <w:szCs w:val="24"/>
          <w:lang w:val="en-US"/>
        </w:rPr>
        <w:t xml:space="preserve"> </w:t>
      </w:r>
      <w:r w:rsidR="00AF220A" w:rsidRPr="00E047D1">
        <w:rPr>
          <w:rFonts w:cs="Times New Roman"/>
          <w:bCs w:val="0"/>
          <w:smallCaps w:val="0"/>
          <w:color w:val="auto"/>
          <w:szCs w:val="24"/>
          <w:lang w:val="en-US"/>
        </w:rPr>
        <w:t>image</w:t>
      </w:r>
      <w:r w:rsidR="007E21F0" w:rsidRPr="00E047D1">
        <w:rPr>
          <w:rFonts w:cs="Times New Roman"/>
          <w:bCs w:val="0"/>
          <w:smallCaps w:val="0"/>
          <w:color w:val="auto"/>
          <w:szCs w:val="24"/>
          <w:lang w:val="en-US"/>
        </w:rPr>
        <w:t xml:space="preserve"> </w:t>
      </w:r>
      <w:r w:rsidR="00C638DC" w:rsidRPr="00E047D1">
        <w:rPr>
          <w:rFonts w:cs="Times New Roman"/>
          <w:bCs w:val="0"/>
          <w:smallCaps w:val="0"/>
          <w:color w:val="auto"/>
          <w:szCs w:val="24"/>
          <w:lang w:val="en-US"/>
        </w:rPr>
        <w:t>depicting</w:t>
      </w:r>
      <w:r w:rsidR="00C62A16" w:rsidRPr="00E047D1">
        <w:rPr>
          <w:rFonts w:cs="Times New Roman"/>
          <w:bCs w:val="0"/>
          <w:smallCaps w:val="0"/>
          <w:color w:val="auto"/>
          <w:szCs w:val="24"/>
          <w:lang w:val="en-US"/>
        </w:rPr>
        <w:t xml:space="preserve"> </w:t>
      </w:r>
      <w:r w:rsidR="008845A9" w:rsidRPr="00E047D1">
        <w:rPr>
          <w:rFonts w:cs="Times New Roman"/>
          <w:bCs w:val="0"/>
          <w:smallCaps w:val="0"/>
          <w:color w:val="auto"/>
          <w:szCs w:val="24"/>
          <w:lang w:val="en-US"/>
        </w:rPr>
        <w:t xml:space="preserve">the evolution of the </w:t>
      </w:r>
      <w:r w:rsidR="00C638DC" w:rsidRPr="00E047D1">
        <w:rPr>
          <w:rFonts w:cs="Times New Roman"/>
          <w:bCs w:val="0"/>
          <w:smallCaps w:val="0"/>
          <w:color w:val="auto"/>
          <w:szCs w:val="24"/>
          <w:lang w:val="en-US"/>
        </w:rPr>
        <w:t xml:space="preserve">Abrahamskraal Formation based on </w:t>
      </w:r>
      <w:r w:rsidR="008845A9" w:rsidRPr="00E047D1">
        <w:rPr>
          <w:rFonts w:cs="Times New Roman"/>
          <w:bCs w:val="0"/>
          <w:smallCaps w:val="0"/>
          <w:color w:val="auto"/>
          <w:szCs w:val="24"/>
          <w:lang w:val="en-US"/>
        </w:rPr>
        <w:t xml:space="preserve">the progradational distributive fluvial system (DFS) </w:t>
      </w:r>
      <w:r w:rsidR="00C638DC" w:rsidRPr="00E047D1">
        <w:rPr>
          <w:rFonts w:cs="Times New Roman"/>
          <w:bCs w:val="0"/>
          <w:smallCaps w:val="0"/>
          <w:color w:val="auto"/>
          <w:szCs w:val="24"/>
          <w:lang w:val="en-US"/>
        </w:rPr>
        <w:t>model</w:t>
      </w:r>
      <w:r w:rsidR="008845A9" w:rsidRPr="00E047D1">
        <w:rPr>
          <w:rFonts w:cs="Times New Roman"/>
          <w:bCs w:val="0"/>
          <w:smallCaps w:val="0"/>
          <w:color w:val="auto"/>
          <w:szCs w:val="24"/>
          <w:lang w:val="en-US"/>
        </w:rPr>
        <w:t>.</w:t>
      </w:r>
      <w:r w:rsidR="00C638DC" w:rsidRPr="00E047D1">
        <w:rPr>
          <w:rFonts w:cs="Times New Roman"/>
          <w:bCs w:val="0"/>
          <w:smallCaps w:val="0"/>
          <w:color w:val="auto"/>
          <w:szCs w:val="24"/>
          <w:lang w:val="en-US"/>
        </w:rPr>
        <w:t xml:space="preserve"> </w:t>
      </w:r>
      <w:r w:rsidR="003369FD" w:rsidRPr="00E047D1">
        <w:rPr>
          <w:rFonts w:cs="Times New Roman"/>
          <w:bCs w:val="0"/>
          <w:smallCaps w:val="0"/>
          <w:color w:val="auto"/>
          <w:szCs w:val="24"/>
          <w:lang w:val="en-US"/>
        </w:rPr>
        <w:t xml:space="preserve">The schematic diagrams are </w:t>
      </w:r>
      <w:r w:rsidR="003E0A6D" w:rsidRPr="00E047D1">
        <w:rPr>
          <w:rFonts w:cs="Times New Roman"/>
          <w:bCs w:val="0"/>
          <w:smallCaps w:val="0"/>
          <w:color w:val="auto"/>
          <w:szCs w:val="24"/>
          <w:lang w:val="en-US"/>
        </w:rPr>
        <w:t>based on</w:t>
      </w:r>
      <w:r w:rsidR="003369FD" w:rsidRPr="00E047D1">
        <w:rPr>
          <w:rFonts w:cs="Times New Roman"/>
          <w:bCs w:val="0"/>
          <w:smallCaps w:val="0"/>
          <w:color w:val="auto"/>
          <w:szCs w:val="24"/>
          <w:lang w:val="en-US"/>
        </w:rPr>
        <w:t xml:space="preserve"> observations </w:t>
      </w:r>
      <w:r w:rsidR="009A65A5" w:rsidRPr="00E047D1">
        <w:rPr>
          <w:rFonts w:cs="Times New Roman"/>
          <w:bCs w:val="0"/>
          <w:smallCaps w:val="0"/>
          <w:color w:val="auto"/>
          <w:szCs w:val="24"/>
          <w:lang w:val="en-US"/>
        </w:rPr>
        <w:t xml:space="preserve">made in this study, </w:t>
      </w:r>
      <w:r w:rsidR="003369FD" w:rsidRPr="00E047D1">
        <w:rPr>
          <w:rFonts w:cs="Times New Roman"/>
          <w:bCs w:val="0"/>
          <w:smallCaps w:val="0"/>
          <w:color w:val="auto"/>
          <w:szCs w:val="24"/>
          <w:lang w:val="en-US"/>
        </w:rPr>
        <w:t xml:space="preserve">and </w:t>
      </w:r>
      <w:r w:rsidR="009A65A5" w:rsidRPr="00E047D1">
        <w:rPr>
          <w:rFonts w:cs="Times New Roman"/>
          <w:bCs w:val="0"/>
          <w:smallCaps w:val="0"/>
          <w:color w:val="auto"/>
          <w:szCs w:val="24"/>
          <w:lang w:val="en-US"/>
        </w:rPr>
        <w:t xml:space="preserve">are </w:t>
      </w:r>
      <w:r w:rsidR="003E0A6D" w:rsidRPr="00E047D1">
        <w:rPr>
          <w:rFonts w:cs="Times New Roman"/>
          <w:bCs w:val="0"/>
          <w:smallCaps w:val="0"/>
          <w:color w:val="auto"/>
          <w:szCs w:val="24"/>
          <w:lang w:val="en-US"/>
        </w:rPr>
        <w:t>modified after</w:t>
      </w:r>
      <w:r w:rsidR="003369FD" w:rsidRPr="00E047D1">
        <w:rPr>
          <w:rFonts w:cs="Times New Roman"/>
          <w:bCs w:val="0"/>
          <w:smallCaps w:val="0"/>
          <w:color w:val="auto"/>
          <w:szCs w:val="24"/>
          <w:lang w:val="en-US"/>
        </w:rPr>
        <w:t xml:space="preserve"> Nichols and Fisher </w:t>
      </w:r>
      <w:r w:rsidR="001A4875" w:rsidRPr="00E047D1">
        <w:rPr>
          <w:rFonts w:cs="Times New Roman"/>
          <w:bCs w:val="0"/>
          <w:smallCaps w:val="0"/>
          <w:color w:val="auto"/>
          <w:szCs w:val="24"/>
          <w:lang w:val="en-US"/>
        </w:rPr>
        <w:fldChar w:fldCharType="begin"/>
      </w:r>
      <w:r w:rsidR="00905C0E" w:rsidRPr="00E047D1">
        <w:rPr>
          <w:rFonts w:cs="Times New Roman"/>
          <w:bCs w:val="0"/>
          <w:smallCaps w:val="0"/>
          <w:color w:val="auto"/>
          <w:szCs w:val="24"/>
          <w:lang w:val="en-US"/>
        </w:rPr>
        <w:instrText xml:space="preserve"> ADDIN EN.CITE &lt;EndNote&gt;&lt;Cite ExcludeAuth="1"&gt;&lt;Author&gt;Nichols&lt;/Author&gt;&lt;Year&gt;2007&lt;/Year&gt;&lt;RecNum&gt;2256&lt;/RecNum&gt;&lt;DisplayText&gt;(2007)&lt;/DisplayText&gt;&lt;record&gt;&lt;rec-number&gt;2256&lt;/rec-number&gt;&lt;foreign-keys&gt;&lt;key app="EN" db-id="5rdzzs2dna9ptdeddv3pppf15tt29ddzss0t"&gt;2256&lt;/key&gt;&lt;/foreign-keys&gt;&lt;ref-type name="Journal Article"&gt;17&lt;/ref-type&gt;&lt;contributors&gt;&lt;authors&gt;&lt;author&gt;Nichols, G.J.&lt;/author&gt;&lt;author&gt;Fisher, J.A.&lt;/author&gt;&lt;/authors&gt;&lt;/contributors&gt;&lt;titles&gt;&lt;title&gt;Processes, facies and architecture of fluvial distributary system deposits&lt;/title&gt;&lt;secondary-title&gt;Sedimentary Geology&lt;/secondary-title&gt;&lt;/titles&gt;&lt;periodical&gt;&lt;full-title&gt;Sedimentary Geology&lt;/full-title&gt;&lt;/periodical&gt;&lt;pages&gt;75-90&lt;/pages&gt;&lt;volume&gt;195&lt;/volume&gt;&lt;number&gt;1&lt;/number&gt;&lt;dates&gt;&lt;year&gt;2007&lt;/year&gt;&lt;/dates&gt;&lt;isbn&gt;0037-0738&lt;/isbn&gt;&lt;urls&gt;&lt;/urls&gt;&lt;/record&gt;&lt;/Cite&gt;&lt;/EndNote&gt;</w:instrText>
      </w:r>
      <w:r w:rsidR="001A4875" w:rsidRPr="00E047D1">
        <w:rPr>
          <w:rFonts w:cs="Times New Roman"/>
          <w:bCs w:val="0"/>
          <w:smallCaps w:val="0"/>
          <w:color w:val="auto"/>
          <w:szCs w:val="24"/>
          <w:lang w:val="en-US"/>
        </w:rPr>
        <w:fldChar w:fldCharType="separate"/>
      </w:r>
      <w:r w:rsidR="003369FD" w:rsidRPr="00E047D1">
        <w:rPr>
          <w:rFonts w:cs="Times New Roman"/>
          <w:bCs w:val="0"/>
          <w:smallCaps w:val="0"/>
          <w:color w:val="auto"/>
          <w:szCs w:val="24"/>
          <w:lang w:val="en-US"/>
        </w:rPr>
        <w:t>(</w:t>
      </w:r>
      <w:hyperlink w:anchor="_ENREF_52" w:tooltip="Nichols, 2007 #2256" w:history="1">
        <w:r w:rsidR="00573DE8" w:rsidRPr="00E047D1">
          <w:rPr>
            <w:rFonts w:cs="Times New Roman"/>
            <w:bCs w:val="0"/>
            <w:smallCaps w:val="0"/>
            <w:color w:val="auto"/>
            <w:szCs w:val="24"/>
            <w:lang w:val="en-US"/>
          </w:rPr>
          <w:t>2007</w:t>
        </w:r>
      </w:hyperlink>
      <w:r w:rsidR="003369FD" w:rsidRPr="00E047D1">
        <w:rPr>
          <w:rFonts w:cs="Times New Roman"/>
          <w:bCs w:val="0"/>
          <w:smallCaps w:val="0"/>
          <w:color w:val="auto"/>
          <w:szCs w:val="24"/>
          <w:lang w:val="en-US"/>
        </w:rPr>
        <w:t>)</w:t>
      </w:r>
      <w:r w:rsidR="001A4875" w:rsidRPr="00E047D1">
        <w:rPr>
          <w:rFonts w:cs="Times New Roman"/>
          <w:bCs w:val="0"/>
          <w:smallCaps w:val="0"/>
          <w:color w:val="auto"/>
          <w:szCs w:val="24"/>
          <w:lang w:val="en-US"/>
        </w:rPr>
        <w:fldChar w:fldCharType="end"/>
      </w:r>
      <w:r w:rsidR="00C4523F" w:rsidRPr="00E047D1">
        <w:rPr>
          <w:rFonts w:cs="Times New Roman"/>
          <w:bCs w:val="0"/>
          <w:smallCaps w:val="0"/>
          <w:color w:val="auto"/>
          <w:szCs w:val="24"/>
          <w:lang w:val="en-US"/>
        </w:rPr>
        <w:t>,</w:t>
      </w:r>
      <w:r w:rsidR="003369FD" w:rsidRPr="00E047D1">
        <w:rPr>
          <w:rFonts w:cs="Times New Roman"/>
          <w:bCs w:val="0"/>
          <w:smallCaps w:val="0"/>
          <w:color w:val="auto"/>
          <w:szCs w:val="24"/>
          <w:lang w:val="en-US"/>
        </w:rPr>
        <w:t xml:space="preserve"> </w:t>
      </w:r>
      <w:proofErr w:type="spellStart"/>
      <w:r w:rsidR="003369FD" w:rsidRPr="00E047D1">
        <w:rPr>
          <w:rFonts w:cs="Times New Roman"/>
          <w:bCs w:val="0"/>
          <w:smallCaps w:val="0"/>
          <w:color w:val="auto"/>
          <w:szCs w:val="24"/>
          <w:lang w:val="en-US"/>
        </w:rPr>
        <w:t>Trendell</w:t>
      </w:r>
      <w:proofErr w:type="spellEnd"/>
      <w:r w:rsidR="003369FD" w:rsidRPr="00E047D1">
        <w:rPr>
          <w:rFonts w:cs="Times New Roman"/>
          <w:bCs w:val="0"/>
          <w:smallCaps w:val="0"/>
          <w:color w:val="auto"/>
          <w:szCs w:val="24"/>
          <w:lang w:val="en-US"/>
        </w:rPr>
        <w:t xml:space="preserve"> et al. </w:t>
      </w:r>
      <w:r w:rsidR="001A4875" w:rsidRPr="00E047D1">
        <w:rPr>
          <w:rFonts w:cs="Times New Roman"/>
          <w:bCs w:val="0"/>
          <w:smallCaps w:val="0"/>
          <w:color w:val="auto"/>
          <w:szCs w:val="24"/>
          <w:lang w:val="en-US"/>
        </w:rPr>
        <w:fldChar w:fldCharType="begin"/>
      </w:r>
      <w:r w:rsidR="0036243F" w:rsidRPr="00E047D1">
        <w:rPr>
          <w:rFonts w:cs="Times New Roman"/>
          <w:bCs w:val="0"/>
          <w:smallCaps w:val="0"/>
          <w:color w:val="auto"/>
          <w:szCs w:val="24"/>
          <w:lang w:val="en-US"/>
        </w:rPr>
        <w:instrText xml:space="preserve"> ADDIN EN.CITE &lt;EndNote&gt;&lt;Cite ExcludeAuth="1"&gt;&lt;Author&gt;Trendell&lt;/Author&gt;&lt;Year&gt;2013&lt;/Year&gt;&lt;RecNum&gt;2286&lt;/RecNum&gt;&lt;DisplayText&gt;(2013)&lt;/DisplayText&gt;&lt;record&gt;&lt;rec-number&gt;2286&lt;/rec-number&gt;&lt;foreign-keys&gt;&lt;key app="EN" db-id="5rdzzs2dna9ptdeddv3pppf15tt29ddzss0t"&gt;2286&lt;/key&gt;&lt;/foreign-keys&gt;&lt;ref-type name="Journal Article"&gt;17&lt;/ref-type&gt;&lt;contributors&gt;&lt;authors&gt;&lt;author&gt;Trendell, A.M.&lt;/author&gt;&lt;author&gt;Atchley, S.C.&lt;/author&gt;&lt;author&gt;Nordt, L.C.&lt;/author&gt;&lt;/authors&gt;&lt;/contributors&gt;&lt;titles&gt;&lt;title&gt;Facies analysis of a probable large-fluvial-fan depositional system: The Upper Triassic Chinle Formation at Petrified Forest National Park, Arizona, USA&lt;/title&gt;&lt;secondary-title&gt;Journal of Sedimentary Research&lt;/secondary-title&gt;&lt;/titles&gt;&lt;periodical&gt;&lt;full-title&gt;Journal of Sedimentary Research&lt;/full-title&gt;&lt;abbr-1&gt;J. Sediment. Res.&lt;/abbr-1&gt;&lt;abbr-3&gt;s&lt;/abbr-3&gt;&lt;/periodical&gt;&lt;pages&gt;873-895&lt;/pages&gt;&lt;volume&gt;83&lt;/volume&gt;&lt;number&gt;10&lt;/number&gt;&lt;dates&gt;&lt;year&gt;2013&lt;/year&gt;&lt;/dates&gt;&lt;isbn&gt;1527-1404&lt;/isbn&gt;&lt;urls&gt;&lt;/urls&gt;&lt;/record&gt;&lt;/Cite&gt;&lt;/EndNote&gt;</w:instrText>
      </w:r>
      <w:r w:rsidR="001A4875" w:rsidRPr="00E047D1">
        <w:rPr>
          <w:rFonts w:cs="Times New Roman"/>
          <w:bCs w:val="0"/>
          <w:smallCaps w:val="0"/>
          <w:color w:val="auto"/>
          <w:szCs w:val="24"/>
          <w:lang w:val="en-US"/>
        </w:rPr>
        <w:fldChar w:fldCharType="separate"/>
      </w:r>
      <w:r w:rsidR="003369FD" w:rsidRPr="00E047D1">
        <w:rPr>
          <w:rFonts w:cs="Times New Roman"/>
          <w:bCs w:val="0"/>
          <w:smallCaps w:val="0"/>
          <w:color w:val="auto"/>
          <w:szCs w:val="24"/>
          <w:lang w:val="en-US"/>
        </w:rPr>
        <w:t>(</w:t>
      </w:r>
      <w:hyperlink w:anchor="_ENREF_76" w:tooltip="Trendell, 2013 #2286" w:history="1">
        <w:r w:rsidR="00573DE8" w:rsidRPr="00E047D1">
          <w:rPr>
            <w:rFonts w:cs="Times New Roman"/>
            <w:bCs w:val="0"/>
            <w:smallCaps w:val="0"/>
            <w:color w:val="auto"/>
            <w:szCs w:val="24"/>
            <w:lang w:val="en-US"/>
          </w:rPr>
          <w:t>2013</w:t>
        </w:r>
      </w:hyperlink>
      <w:r w:rsidR="003369FD" w:rsidRPr="00E047D1">
        <w:rPr>
          <w:rFonts w:cs="Times New Roman"/>
          <w:bCs w:val="0"/>
          <w:smallCaps w:val="0"/>
          <w:color w:val="auto"/>
          <w:szCs w:val="24"/>
          <w:lang w:val="en-US"/>
        </w:rPr>
        <w:t>)</w:t>
      </w:r>
      <w:r w:rsidR="001A4875" w:rsidRPr="00E047D1">
        <w:rPr>
          <w:rFonts w:cs="Times New Roman"/>
          <w:bCs w:val="0"/>
          <w:smallCaps w:val="0"/>
          <w:color w:val="auto"/>
          <w:szCs w:val="24"/>
          <w:lang w:val="en-US"/>
        </w:rPr>
        <w:fldChar w:fldCharType="end"/>
      </w:r>
      <w:r w:rsidR="003369FD" w:rsidRPr="00E047D1">
        <w:rPr>
          <w:rFonts w:cs="Times New Roman"/>
          <w:bCs w:val="0"/>
          <w:smallCaps w:val="0"/>
          <w:color w:val="auto"/>
          <w:szCs w:val="24"/>
          <w:lang w:val="en-US"/>
        </w:rPr>
        <w:t xml:space="preserve"> and </w:t>
      </w:r>
      <w:proofErr w:type="spellStart"/>
      <w:r w:rsidR="003369FD" w:rsidRPr="00E047D1">
        <w:rPr>
          <w:rFonts w:cs="Times New Roman"/>
          <w:bCs w:val="0"/>
          <w:smallCaps w:val="0"/>
          <w:color w:val="auto"/>
          <w:szCs w:val="24"/>
          <w:lang w:val="en-US"/>
        </w:rPr>
        <w:t>Weissmann</w:t>
      </w:r>
      <w:proofErr w:type="spellEnd"/>
      <w:r w:rsidR="003369FD" w:rsidRPr="00E047D1">
        <w:rPr>
          <w:rFonts w:cs="Times New Roman"/>
          <w:bCs w:val="0"/>
          <w:smallCaps w:val="0"/>
          <w:color w:val="auto"/>
          <w:szCs w:val="24"/>
          <w:lang w:val="en-US"/>
        </w:rPr>
        <w:t xml:space="preserve"> et al. </w:t>
      </w:r>
      <w:r w:rsidR="001A4875" w:rsidRPr="00E047D1">
        <w:rPr>
          <w:rFonts w:cs="Times New Roman"/>
          <w:bCs w:val="0"/>
          <w:smallCaps w:val="0"/>
          <w:color w:val="auto"/>
          <w:szCs w:val="24"/>
          <w:lang w:val="en-US"/>
        </w:rPr>
        <w:fldChar w:fldCharType="begin">
          <w:fldData xml:space="preserve">PEVuZE5vdGU+PENpdGUgRXhjbHVkZUF1dGg9IjEiPjxBdXRob3I+V2Vpc3NtYW5uPC9BdXRob3I+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</w:fldData>
        </w:fldChar>
      </w:r>
      <w:r w:rsidR="00B1074F" w:rsidRPr="00E047D1">
        <w:rPr>
          <w:rFonts w:cs="Times New Roman"/>
          <w:bCs w:val="0"/>
          <w:smallCaps w:val="0"/>
          <w:color w:val="auto"/>
          <w:szCs w:val="24"/>
          <w:lang w:val="en-US"/>
        </w:rPr>
        <w:instrText xml:space="preserve"> ADDIN EN.CITE </w:instrText>
      </w:r>
      <w:r w:rsidR="00B1074F" w:rsidRPr="00E047D1">
        <w:rPr>
          <w:rFonts w:cs="Times New Roman"/>
          <w:bCs w:val="0"/>
          <w:smallCaps w:val="0"/>
          <w:color w:val="auto"/>
          <w:szCs w:val="24"/>
          <w:lang w:val="en-US"/>
        </w:rPr>
        <w:fldChar w:fldCharType="begin">
          <w:fldData xml:space="preserve">PEVuZE5vdGU+PENpdGUgRXhjbHVkZUF1dGg9IjEiPjxBdXRob3I+V2Vpc3NtYW5uPC9BdXRob3I+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</w:fldData>
        </w:fldChar>
      </w:r>
      <w:r w:rsidR="00B1074F" w:rsidRPr="00E047D1">
        <w:rPr>
          <w:rFonts w:cs="Times New Roman"/>
          <w:bCs w:val="0"/>
          <w:smallCaps w:val="0"/>
          <w:color w:val="auto"/>
          <w:szCs w:val="24"/>
          <w:lang w:val="en-US"/>
        </w:rPr>
        <w:instrText xml:space="preserve"> ADDIN EN.CITE.DATA </w:instrText>
      </w:r>
      <w:r w:rsidR="00B1074F" w:rsidRPr="00E047D1">
        <w:rPr>
          <w:rFonts w:cs="Times New Roman"/>
          <w:bCs w:val="0"/>
          <w:smallCaps w:val="0"/>
          <w:color w:val="auto"/>
          <w:szCs w:val="24"/>
          <w:lang w:val="en-US"/>
        </w:rPr>
      </w:r>
      <w:r w:rsidR="00B1074F" w:rsidRPr="00E047D1">
        <w:rPr>
          <w:rFonts w:cs="Times New Roman"/>
          <w:bCs w:val="0"/>
          <w:smallCaps w:val="0"/>
          <w:color w:val="auto"/>
          <w:szCs w:val="24"/>
          <w:lang w:val="en-US"/>
        </w:rPr>
        <w:fldChar w:fldCharType="end"/>
      </w:r>
      <w:r w:rsidR="001A4875" w:rsidRPr="00E047D1">
        <w:rPr>
          <w:rFonts w:cs="Times New Roman"/>
          <w:bCs w:val="0"/>
          <w:smallCaps w:val="0"/>
          <w:color w:val="auto"/>
          <w:szCs w:val="24"/>
          <w:lang w:val="en-US"/>
        </w:rPr>
      </w:r>
      <w:r w:rsidR="001A4875" w:rsidRPr="00E047D1">
        <w:rPr>
          <w:rFonts w:cs="Times New Roman"/>
          <w:bCs w:val="0"/>
          <w:smallCaps w:val="0"/>
          <w:color w:val="auto"/>
          <w:szCs w:val="24"/>
          <w:lang w:val="en-US"/>
        </w:rPr>
        <w:fldChar w:fldCharType="separate"/>
      </w:r>
      <w:r w:rsidR="00B1074F" w:rsidRPr="00E047D1">
        <w:rPr>
          <w:rFonts w:cs="Times New Roman"/>
          <w:bCs w:val="0"/>
          <w:smallCaps w:val="0"/>
          <w:color w:val="auto"/>
          <w:szCs w:val="24"/>
          <w:lang w:val="en-US"/>
        </w:rPr>
        <w:t>(</w:t>
      </w:r>
      <w:hyperlink w:anchor="_ENREF_83" w:tooltip="Weissmann, 2011 #708" w:history="1">
        <w:r w:rsidR="00573DE8" w:rsidRPr="00E047D1">
          <w:rPr>
            <w:rFonts w:cs="Times New Roman"/>
            <w:bCs w:val="0"/>
            <w:smallCaps w:val="0"/>
            <w:color w:val="auto"/>
            <w:szCs w:val="24"/>
            <w:lang w:val="en-US"/>
          </w:rPr>
          <w:t>2011a</w:t>
        </w:r>
      </w:hyperlink>
      <w:r w:rsidR="00B1074F" w:rsidRPr="00E047D1">
        <w:rPr>
          <w:rFonts w:cs="Times New Roman"/>
          <w:bCs w:val="0"/>
          <w:smallCaps w:val="0"/>
          <w:color w:val="auto"/>
          <w:szCs w:val="24"/>
          <w:lang w:val="en-US"/>
        </w:rPr>
        <w:t xml:space="preserve">; </w:t>
      </w:r>
      <w:hyperlink w:anchor="_ENREF_85" w:tooltip="Weissmann, 2013 #2317" w:history="1">
        <w:r w:rsidR="00573DE8" w:rsidRPr="00E047D1">
          <w:rPr>
            <w:rFonts w:cs="Times New Roman"/>
            <w:bCs w:val="0"/>
            <w:smallCaps w:val="0"/>
            <w:color w:val="auto"/>
            <w:szCs w:val="24"/>
            <w:lang w:val="en-US"/>
          </w:rPr>
          <w:t>2013</w:t>
        </w:r>
      </w:hyperlink>
      <w:r w:rsidR="00B1074F" w:rsidRPr="00E047D1">
        <w:rPr>
          <w:rFonts w:cs="Times New Roman"/>
          <w:bCs w:val="0"/>
          <w:smallCaps w:val="0"/>
          <w:color w:val="auto"/>
          <w:szCs w:val="24"/>
          <w:lang w:val="en-US"/>
        </w:rPr>
        <w:t>)</w:t>
      </w:r>
      <w:r w:rsidR="001A4875" w:rsidRPr="00E047D1">
        <w:rPr>
          <w:rFonts w:cs="Times New Roman"/>
          <w:bCs w:val="0"/>
          <w:smallCaps w:val="0"/>
          <w:color w:val="auto"/>
          <w:szCs w:val="24"/>
          <w:lang w:val="en-US"/>
        </w:rPr>
        <w:fldChar w:fldCharType="end"/>
      </w:r>
      <w:r w:rsidR="003369FD" w:rsidRPr="00E047D1">
        <w:rPr>
          <w:rFonts w:cs="Times New Roman"/>
          <w:bCs w:val="0"/>
          <w:smallCaps w:val="0"/>
          <w:color w:val="auto"/>
          <w:szCs w:val="24"/>
          <w:lang w:val="en-US"/>
        </w:rPr>
        <w:t xml:space="preserve">. </w:t>
      </w:r>
      <w:r w:rsidR="008845A9" w:rsidRPr="00E047D1">
        <w:rPr>
          <w:rFonts w:cs="Times New Roman"/>
          <w:bCs w:val="0"/>
          <w:smallCaps w:val="0"/>
          <w:color w:val="auto"/>
          <w:szCs w:val="24"/>
          <w:lang w:val="en-US"/>
        </w:rPr>
        <w:t>A)</w:t>
      </w:r>
      <w:r w:rsidR="00400140" w:rsidRPr="00E047D1">
        <w:rPr>
          <w:rFonts w:cs="Times New Roman"/>
          <w:bCs w:val="0"/>
          <w:smallCaps w:val="0"/>
          <w:color w:val="auto"/>
          <w:szCs w:val="24"/>
          <w:lang w:val="en-US"/>
        </w:rPr>
        <w:t xml:space="preserve"> </w:t>
      </w:r>
      <w:r w:rsidR="004E15C4" w:rsidRPr="00E047D1">
        <w:rPr>
          <w:rFonts w:cs="Times New Roman"/>
          <w:bCs w:val="0"/>
          <w:smallCaps w:val="0"/>
          <w:color w:val="auto"/>
          <w:szCs w:val="24"/>
          <w:lang w:val="en-US"/>
        </w:rPr>
        <w:t>Complex Set 1 (C</w:t>
      </w:r>
      <w:r w:rsidR="003E0A6D" w:rsidRPr="00E047D1">
        <w:rPr>
          <w:rFonts w:cs="Times New Roman"/>
          <w:bCs w:val="0"/>
          <w:smallCaps w:val="0"/>
          <w:color w:val="auto"/>
          <w:szCs w:val="24"/>
          <w:lang w:val="en-US"/>
        </w:rPr>
        <w:t>S</w:t>
      </w:r>
      <w:r w:rsidR="001A7D01" w:rsidRPr="00E047D1">
        <w:rPr>
          <w:rFonts w:cs="Times New Roman"/>
          <w:bCs w:val="0"/>
          <w:smallCaps w:val="0"/>
          <w:color w:val="auto"/>
          <w:szCs w:val="24"/>
          <w:lang w:val="en-US"/>
        </w:rPr>
        <w:t xml:space="preserve"> </w:t>
      </w:r>
      <w:r w:rsidR="003E0A6D" w:rsidRPr="00E047D1">
        <w:rPr>
          <w:rFonts w:cs="Times New Roman"/>
          <w:bCs w:val="0"/>
          <w:smallCaps w:val="0"/>
          <w:color w:val="auto"/>
          <w:szCs w:val="24"/>
          <w:lang w:val="en-US"/>
        </w:rPr>
        <w:t xml:space="preserve">1) is interpreted as terminal </w:t>
      </w:r>
      <w:r w:rsidR="004E15C4" w:rsidRPr="00E047D1">
        <w:rPr>
          <w:rFonts w:cs="Times New Roman"/>
          <w:bCs w:val="0"/>
          <w:smallCaps w:val="0"/>
          <w:color w:val="auto"/>
          <w:szCs w:val="24"/>
          <w:lang w:val="en-US"/>
        </w:rPr>
        <w:t xml:space="preserve">distal deposits and signifies </w:t>
      </w:r>
      <w:r w:rsidR="003369FD" w:rsidRPr="00E047D1">
        <w:rPr>
          <w:rFonts w:cs="Times New Roman"/>
          <w:bCs w:val="0"/>
          <w:smallCaps w:val="0"/>
          <w:color w:val="auto"/>
          <w:szCs w:val="24"/>
          <w:lang w:val="en-US"/>
        </w:rPr>
        <w:t xml:space="preserve">gradual progradation </w:t>
      </w:r>
      <w:r w:rsidR="004E15C4" w:rsidRPr="00E047D1">
        <w:rPr>
          <w:rFonts w:cs="Times New Roman"/>
          <w:bCs w:val="0"/>
          <w:smallCaps w:val="0"/>
          <w:color w:val="auto"/>
          <w:szCs w:val="24"/>
          <w:lang w:val="en-US"/>
        </w:rPr>
        <w:t xml:space="preserve">of the DFS. </w:t>
      </w:r>
      <w:r w:rsidR="008845A9" w:rsidRPr="00E047D1">
        <w:rPr>
          <w:rFonts w:cs="Times New Roman"/>
          <w:bCs w:val="0"/>
          <w:smallCaps w:val="0"/>
          <w:color w:val="auto"/>
          <w:szCs w:val="24"/>
          <w:lang w:val="en-US"/>
        </w:rPr>
        <w:t>B)</w:t>
      </w:r>
      <w:r w:rsidR="003369FD" w:rsidRPr="00E047D1">
        <w:rPr>
          <w:rFonts w:cs="Times New Roman"/>
          <w:bCs w:val="0"/>
          <w:smallCaps w:val="0"/>
          <w:color w:val="auto"/>
          <w:szCs w:val="24"/>
          <w:lang w:val="en-US"/>
        </w:rPr>
        <w:t xml:space="preserve"> </w:t>
      </w:r>
      <w:r w:rsidR="004E15C4" w:rsidRPr="00E047D1">
        <w:rPr>
          <w:rFonts w:cs="Times New Roman"/>
          <w:bCs w:val="0"/>
          <w:smallCaps w:val="0"/>
          <w:color w:val="auto"/>
          <w:szCs w:val="24"/>
          <w:lang w:val="en-US"/>
        </w:rPr>
        <w:t>CS</w:t>
      </w:r>
      <w:r w:rsidR="001A7D01" w:rsidRPr="00E047D1">
        <w:rPr>
          <w:rFonts w:cs="Times New Roman"/>
          <w:bCs w:val="0"/>
          <w:smallCaps w:val="0"/>
          <w:color w:val="auto"/>
          <w:szCs w:val="24"/>
          <w:lang w:val="en-US"/>
        </w:rPr>
        <w:t xml:space="preserve"> </w:t>
      </w:r>
      <w:r w:rsidR="004E15C4" w:rsidRPr="00E047D1">
        <w:rPr>
          <w:rFonts w:cs="Times New Roman"/>
          <w:bCs w:val="0"/>
          <w:smallCaps w:val="0"/>
          <w:color w:val="auto"/>
          <w:szCs w:val="24"/>
          <w:lang w:val="en-US"/>
        </w:rPr>
        <w:t>2 is interpreted as medial DFS deposits and represents c</w:t>
      </w:r>
      <w:r w:rsidR="003369FD" w:rsidRPr="00E047D1">
        <w:rPr>
          <w:rFonts w:cs="Times New Roman"/>
          <w:bCs w:val="0"/>
          <w:smallCaps w:val="0"/>
          <w:color w:val="auto"/>
          <w:szCs w:val="24"/>
          <w:lang w:val="en-US"/>
        </w:rPr>
        <w:t xml:space="preserve">ontinued gradual DFS progradation. </w:t>
      </w:r>
      <w:r w:rsidR="008845A9" w:rsidRPr="00E047D1">
        <w:rPr>
          <w:rFonts w:cs="Times New Roman"/>
          <w:bCs w:val="0"/>
          <w:smallCaps w:val="0"/>
          <w:color w:val="auto"/>
          <w:szCs w:val="24"/>
          <w:lang w:val="en-US"/>
        </w:rPr>
        <w:t>C)</w:t>
      </w:r>
      <w:r w:rsidR="00400140" w:rsidRPr="00E047D1">
        <w:rPr>
          <w:rFonts w:cs="Times New Roman"/>
          <w:bCs w:val="0"/>
          <w:smallCaps w:val="0"/>
          <w:color w:val="auto"/>
          <w:szCs w:val="24"/>
          <w:lang w:val="en-US"/>
        </w:rPr>
        <w:t xml:space="preserve"> </w:t>
      </w:r>
      <w:r w:rsidR="004E15C4" w:rsidRPr="00E047D1">
        <w:rPr>
          <w:rFonts w:cs="Times New Roman"/>
          <w:bCs w:val="0"/>
          <w:smallCaps w:val="0"/>
          <w:color w:val="auto"/>
          <w:szCs w:val="24"/>
          <w:lang w:val="en-US"/>
        </w:rPr>
        <w:t>CS</w:t>
      </w:r>
      <w:r w:rsidR="001A7D01" w:rsidRPr="00E047D1">
        <w:rPr>
          <w:rFonts w:cs="Times New Roman"/>
          <w:bCs w:val="0"/>
          <w:smallCaps w:val="0"/>
          <w:color w:val="auto"/>
          <w:szCs w:val="24"/>
          <w:lang w:val="en-US"/>
        </w:rPr>
        <w:t xml:space="preserve"> </w:t>
      </w:r>
      <w:r w:rsidR="004E15C4" w:rsidRPr="00E047D1">
        <w:rPr>
          <w:rFonts w:cs="Times New Roman"/>
          <w:bCs w:val="0"/>
          <w:smallCaps w:val="0"/>
          <w:color w:val="auto"/>
          <w:szCs w:val="24"/>
          <w:lang w:val="en-US"/>
        </w:rPr>
        <w:t>3 is interpreted as proximal DFS deposits. The i</w:t>
      </w:r>
      <w:r w:rsidR="00400140" w:rsidRPr="00E047D1">
        <w:rPr>
          <w:rFonts w:cs="Times New Roman"/>
          <w:bCs w:val="0"/>
          <w:smallCaps w:val="0"/>
          <w:color w:val="auto"/>
          <w:szCs w:val="24"/>
          <w:lang w:val="en-US"/>
        </w:rPr>
        <w:t>ncisional base of Complex</w:t>
      </w:r>
      <w:r w:rsidR="00480816" w:rsidRPr="00E047D1">
        <w:rPr>
          <w:rFonts w:cs="Times New Roman"/>
          <w:bCs w:val="0"/>
          <w:smallCaps w:val="0"/>
          <w:color w:val="auto"/>
          <w:szCs w:val="24"/>
          <w:lang w:val="en-US"/>
        </w:rPr>
        <w:t xml:space="preserve"> </w:t>
      </w:r>
      <w:r w:rsidR="00400140" w:rsidRPr="00E047D1">
        <w:rPr>
          <w:rFonts w:cs="Times New Roman"/>
          <w:bCs w:val="0"/>
          <w:smallCaps w:val="0"/>
          <w:color w:val="auto"/>
          <w:szCs w:val="24"/>
          <w:lang w:val="en-US"/>
        </w:rPr>
        <w:t xml:space="preserve">6 is </w:t>
      </w:r>
      <w:r w:rsidR="00C4523F" w:rsidRPr="00E047D1">
        <w:rPr>
          <w:rFonts w:cs="Times New Roman"/>
          <w:bCs w:val="0"/>
          <w:smallCaps w:val="0"/>
          <w:color w:val="auto"/>
          <w:szCs w:val="24"/>
          <w:lang w:val="en-US"/>
        </w:rPr>
        <w:t>considered as</w:t>
      </w:r>
      <w:r w:rsidR="00400140" w:rsidRPr="00E047D1">
        <w:rPr>
          <w:rFonts w:cs="Times New Roman"/>
          <w:bCs w:val="0"/>
          <w:smallCaps w:val="0"/>
          <w:color w:val="auto"/>
          <w:szCs w:val="24"/>
          <w:lang w:val="en-US"/>
        </w:rPr>
        <w:t xml:space="preserve"> the point of maximum alluvial progradation</w:t>
      </w:r>
      <w:r w:rsidR="00C4523F" w:rsidRPr="00E047D1">
        <w:rPr>
          <w:rFonts w:cs="Times New Roman"/>
          <w:bCs w:val="0"/>
          <w:smallCaps w:val="0"/>
          <w:color w:val="auto"/>
          <w:szCs w:val="24"/>
          <w:lang w:val="en-US"/>
        </w:rPr>
        <w:t xml:space="preserve">, </w:t>
      </w:r>
      <w:r w:rsidR="00627075" w:rsidRPr="00E047D1">
        <w:rPr>
          <w:rFonts w:cs="Times New Roman"/>
          <w:bCs w:val="0"/>
          <w:smallCaps w:val="0"/>
          <w:color w:val="auto"/>
          <w:szCs w:val="24"/>
          <w:lang w:val="en-US"/>
        </w:rPr>
        <w:t>marked by a sequence boundary</w:t>
      </w:r>
      <w:r w:rsidR="003E0A6D" w:rsidRPr="00E047D1">
        <w:rPr>
          <w:rFonts w:cs="Times New Roman"/>
          <w:bCs w:val="0"/>
          <w:smallCaps w:val="0"/>
          <w:color w:val="auto"/>
          <w:szCs w:val="24"/>
          <w:lang w:val="en-US"/>
        </w:rPr>
        <w:t xml:space="preserve"> and a basinward shift in facies</w:t>
      </w:r>
      <w:r w:rsidR="00627075" w:rsidRPr="00E047D1">
        <w:rPr>
          <w:rFonts w:cs="Times New Roman"/>
          <w:bCs w:val="0"/>
          <w:smallCaps w:val="0"/>
          <w:color w:val="auto"/>
          <w:szCs w:val="24"/>
          <w:lang w:val="en-US"/>
        </w:rPr>
        <w:t xml:space="preserve">. </w:t>
      </w:r>
      <w:r w:rsidR="008845A9" w:rsidRPr="00E047D1">
        <w:rPr>
          <w:rFonts w:cs="Times New Roman"/>
          <w:bCs w:val="0"/>
          <w:smallCaps w:val="0"/>
          <w:color w:val="auto"/>
          <w:szCs w:val="24"/>
          <w:lang w:val="en-US"/>
        </w:rPr>
        <w:t>D)</w:t>
      </w:r>
      <w:r w:rsidR="00400140" w:rsidRPr="00E047D1">
        <w:rPr>
          <w:rFonts w:cs="Times New Roman"/>
          <w:bCs w:val="0"/>
          <w:smallCaps w:val="0"/>
          <w:color w:val="auto"/>
          <w:szCs w:val="24"/>
          <w:lang w:val="en-US"/>
        </w:rPr>
        <w:t xml:space="preserve"> </w:t>
      </w:r>
      <w:r w:rsidR="00AF220A" w:rsidRPr="00E047D1">
        <w:rPr>
          <w:rFonts w:cs="Times New Roman"/>
          <w:bCs w:val="0"/>
          <w:smallCaps w:val="0"/>
          <w:color w:val="auto"/>
          <w:szCs w:val="24"/>
          <w:lang w:val="en-US"/>
        </w:rPr>
        <w:t>A</w:t>
      </w:r>
      <w:r w:rsidR="00627075" w:rsidRPr="00E047D1">
        <w:rPr>
          <w:rFonts w:cs="Times New Roman"/>
          <w:bCs w:val="0"/>
          <w:smallCaps w:val="0"/>
          <w:color w:val="auto"/>
          <w:szCs w:val="24"/>
          <w:lang w:val="en-US"/>
        </w:rPr>
        <w:t>n</w:t>
      </w:r>
      <w:r w:rsidR="00400140" w:rsidRPr="00E047D1">
        <w:rPr>
          <w:rFonts w:cs="Times New Roman"/>
          <w:bCs w:val="0"/>
          <w:smallCaps w:val="0"/>
          <w:color w:val="auto"/>
          <w:szCs w:val="24"/>
          <w:lang w:val="en-US"/>
        </w:rPr>
        <w:t xml:space="preserve"> upward decrease in sandstone amalgamation and content from Complex</w:t>
      </w:r>
      <w:r w:rsidR="001A7D01" w:rsidRPr="00E047D1">
        <w:rPr>
          <w:rFonts w:cs="Times New Roman"/>
          <w:bCs w:val="0"/>
          <w:smallCaps w:val="0"/>
          <w:color w:val="auto"/>
          <w:szCs w:val="24"/>
          <w:lang w:val="en-US"/>
        </w:rPr>
        <w:t xml:space="preserve"> </w:t>
      </w:r>
      <w:r w:rsidR="00400140" w:rsidRPr="00E047D1">
        <w:rPr>
          <w:rFonts w:cs="Times New Roman"/>
          <w:bCs w:val="0"/>
          <w:smallCaps w:val="0"/>
          <w:color w:val="auto"/>
          <w:szCs w:val="24"/>
          <w:lang w:val="en-US"/>
        </w:rPr>
        <w:t xml:space="preserve">7 upwards (refer to </w:t>
      </w:r>
      <w:r w:rsidR="000C7706" w:rsidRPr="00E047D1">
        <w:rPr>
          <w:lang w:val="en-US"/>
        </w:rPr>
        <w:fldChar w:fldCharType="begin"/>
      </w:r>
      <w:r w:rsidR="000C7706" w:rsidRPr="00E047D1">
        <w:rPr>
          <w:lang w:val="en-US"/>
        </w:rPr>
        <w:instrText xml:space="preserve"> REF _Ref382816965 \h  \* MERGEFORMAT </w:instrText>
      </w:r>
      <w:r w:rsidR="000C7706" w:rsidRPr="00E047D1">
        <w:rPr>
          <w:lang w:val="en-US"/>
        </w:rPr>
      </w:r>
      <w:r w:rsidR="000C7706" w:rsidRPr="00E047D1">
        <w:rPr>
          <w:lang w:val="en-US"/>
        </w:rPr>
        <w:fldChar w:fldCharType="separate"/>
      </w:r>
      <w:r w:rsidR="00EC2859" w:rsidRPr="00E047D1">
        <w:rPr>
          <w:rFonts w:cs="Times New Roman"/>
          <w:bCs w:val="0"/>
          <w:smallCaps w:val="0"/>
          <w:color w:val="auto"/>
          <w:szCs w:val="24"/>
          <w:lang w:val="en-US"/>
        </w:rPr>
        <w:t>Fig. 15</w:t>
      </w:r>
      <w:r w:rsidR="000C7706" w:rsidRPr="00E047D1">
        <w:rPr>
          <w:lang w:val="en-US"/>
        </w:rPr>
        <w:fldChar w:fldCharType="end"/>
      </w:r>
      <w:r w:rsidR="00400140" w:rsidRPr="00E047D1">
        <w:rPr>
          <w:rFonts w:cs="Times New Roman"/>
          <w:bCs w:val="0"/>
          <w:smallCaps w:val="0"/>
          <w:color w:val="auto"/>
          <w:szCs w:val="24"/>
          <w:lang w:val="en-US"/>
        </w:rPr>
        <w:t>)</w:t>
      </w:r>
      <w:r w:rsidR="00627075" w:rsidRPr="00E047D1">
        <w:rPr>
          <w:rFonts w:cs="Times New Roman"/>
          <w:bCs w:val="0"/>
          <w:smallCaps w:val="0"/>
          <w:color w:val="auto"/>
          <w:szCs w:val="24"/>
          <w:lang w:val="en-US"/>
        </w:rPr>
        <w:t xml:space="preserve"> is</w:t>
      </w:r>
      <w:r w:rsidR="00400140" w:rsidRPr="00E047D1">
        <w:rPr>
          <w:rFonts w:cs="Times New Roman"/>
          <w:bCs w:val="0"/>
          <w:smallCaps w:val="0"/>
          <w:color w:val="auto"/>
          <w:szCs w:val="24"/>
          <w:lang w:val="en-US"/>
        </w:rPr>
        <w:t xml:space="preserve"> interpreted as gradual retreat or lateral switch in the axis of the DFS. </w:t>
      </w:r>
      <w:r w:rsidR="008845A9" w:rsidRPr="00E047D1">
        <w:rPr>
          <w:rFonts w:cs="Times New Roman"/>
          <w:bCs w:val="0"/>
          <w:smallCaps w:val="0"/>
          <w:color w:val="auto"/>
          <w:szCs w:val="24"/>
          <w:lang w:val="en-US"/>
        </w:rPr>
        <w:t>E)</w:t>
      </w:r>
      <w:r w:rsidR="00AF220A" w:rsidRPr="00E047D1">
        <w:rPr>
          <w:rFonts w:cs="Times New Roman"/>
          <w:bCs w:val="0"/>
          <w:smallCaps w:val="0"/>
          <w:color w:val="auto"/>
          <w:szCs w:val="24"/>
          <w:lang w:val="en-US"/>
        </w:rPr>
        <w:t xml:space="preserve"> Schematic c</w:t>
      </w:r>
      <w:r w:rsidR="008845A9" w:rsidRPr="00E047D1">
        <w:rPr>
          <w:rFonts w:cs="Times New Roman"/>
          <w:bCs w:val="0"/>
          <w:smallCaps w:val="0"/>
          <w:color w:val="auto"/>
          <w:szCs w:val="24"/>
          <w:lang w:val="en-US"/>
        </w:rPr>
        <w:t xml:space="preserve">ross-section </w:t>
      </w:r>
      <w:r w:rsidR="00AF220A" w:rsidRPr="00E047D1">
        <w:rPr>
          <w:rFonts w:cs="Times New Roman"/>
          <w:bCs w:val="0"/>
          <w:smallCaps w:val="0"/>
          <w:color w:val="auto"/>
          <w:szCs w:val="24"/>
          <w:lang w:val="en-US"/>
        </w:rPr>
        <w:t xml:space="preserve">through the four </w:t>
      </w:r>
      <w:proofErr w:type="gramStart"/>
      <w:r w:rsidR="00AF220A" w:rsidRPr="00E047D1">
        <w:rPr>
          <w:rFonts w:cs="Times New Roman"/>
          <w:bCs w:val="0"/>
          <w:smallCaps w:val="0"/>
          <w:color w:val="auto"/>
          <w:szCs w:val="24"/>
          <w:lang w:val="en-US"/>
        </w:rPr>
        <w:t>complex</w:t>
      </w:r>
      <w:proofErr w:type="gramEnd"/>
      <w:r w:rsidR="00AF220A" w:rsidRPr="00E047D1">
        <w:rPr>
          <w:rFonts w:cs="Times New Roman"/>
          <w:bCs w:val="0"/>
          <w:smallCaps w:val="0"/>
          <w:color w:val="auto"/>
          <w:szCs w:val="24"/>
          <w:lang w:val="en-US"/>
        </w:rPr>
        <w:t xml:space="preserve"> sets</w:t>
      </w:r>
      <w:r w:rsidR="001A7D01" w:rsidRPr="00E047D1">
        <w:rPr>
          <w:rFonts w:cs="Times New Roman"/>
          <w:bCs w:val="0"/>
          <w:smallCaps w:val="0"/>
          <w:color w:val="auto"/>
          <w:szCs w:val="24"/>
          <w:lang w:val="en-US"/>
        </w:rPr>
        <w:t xml:space="preserve"> (CS 1 to </w:t>
      </w:r>
      <w:r w:rsidR="00C4523F" w:rsidRPr="00E047D1">
        <w:rPr>
          <w:rFonts w:cs="Times New Roman"/>
          <w:bCs w:val="0"/>
          <w:smallCaps w:val="0"/>
          <w:color w:val="auto"/>
          <w:szCs w:val="24"/>
          <w:lang w:val="en-US"/>
        </w:rPr>
        <w:t>4)</w:t>
      </w:r>
      <w:r w:rsidR="00AF220A" w:rsidRPr="00E047D1">
        <w:rPr>
          <w:rFonts w:cs="Times New Roman"/>
          <w:bCs w:val="0"/>
          <w:smallCaps w:val="0"/>
          <w:color w:val="auto"/>
          <w:szCs w:val="24"/>
          <w:lang w:val="en-US"/>
        </w:rPr>
        <w:t xml:space="preserve">. </w:t>
      </w:r>
      <w:r w:rsidR="008E3263" w:rsidRPr="00E047D1">
        <w:rPr>
          <w:rFonts w:cs="Times New Roman"/>
          <w:bCs w:val="0"/>
          <w:smallCaps w:val="0"/>
          <w:color w:val="auto"/>
          <w:szCs w:val="24"/>
          <w:lang w:val="en-US"/>
        </w:rPr>
        <w:t>S</w:t>
      </w:r>
      <w:r w:rsidR="003369FD" w:rsidRPr="00E047D1">
        <w:rPr>
          <w:rFonts w:cs="Times New Roman"/>
          <w:bCs w:val="0"/>
          <w:smallCaps w:val="0"/>
          <w:color w:val="auto"/>
          <w:szCs w:val="24"/>
          <w:lang w:val="en-US"/>
        </w:rPr>
        <w:t>ediment was transported hundreds of km from Patagonia during deposition of the</w:t>
      </w:r>
      <w:r w:rsidR="008E3263" w:rsidRPr="00E047D1">
        <w:rPr>
          <w:rFonts w:cs="Times New Roman"/>
          <w:bCs w:val="0"/>
          <w:smallCaps w:val="0"/>
          <w:color w:val="auto"/>
          <w:szCs w:val="24"/>
          <w:lang w:val="en-US"/>
        </w:rPr>
        <w:t xml:space="preserve"> Abrahamskraal Formation</w:t>
      </w:r>
      <w:r w:rsidR="003369FD" w:rsidRPr="00E047D1">
        <w:rPr>
          <w:rFonts w:cs="Times New Roman"/>
          <w:bCs w:val="0"/>
          <w:smallCaps w:val="0"/>
          <w:color w:val="auto"/>
          <w:szCs w:val="24"/>
          <w:lang w:val="en-US"/>
        </w:rPr>
        <w:t xml:space="preserve">. </w:t>
      </w:r>
    </w:p>
    <w:sectPr w:rsidR="00400140" w:rsidRPr="00E047D1" w:rsidSect="00441A6E">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83" w:rsidRDefault="00E05E83" w:rsidP="004F7CCD">
      <w:pPr>
        <w:spacing w:after="0" w:line="240" w:lineRule="auto"/>
      </w:pPr>
      <w:r>
        <w:separator/>
      </w:r>
    </w:p>
  </w:endnote>
  <w:endnote w:type="continuationSeparator" w:id="0">
    <w:p w:rsidR="00E05E83" w:rsidRDefault="00E05E83" w:rsidP="004F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60603"/>
      <w:docPartObj>
        <w:docPartGallery w:val="Page Numbers (Bottom of Page)"/>
        <w:docPartUnique/>
      </w:docPartObj>
    </w:sdtPr>
    <w:sdtEndPr>
      <w:rPr>
        <w:noProof/>
      </w:rPr>
    </w:sdtEndPr>
    <w:sdtContent>
      <w:p w:rsidR="00681582" w:rsidRDefault="00681582">
        <w:pPr>
          <w:pStyle w:val="Footer"/>
          <w:jc w:val="right"/>
        </w:pPr>
        <w:r>
          <w:fldChar w:fldCharType="begin"/>
        </w:r>
        <w:r>
          <w:instrText xml:space="preserve"> PAGE   \* MERGEFORMAT </w:instrText>
        </w:r>
        <w:r>
          <w:fldChar w:fldCharType="separate"/>
        </w:r>
        <w:r w:rsidR="00D10C92">
          <w:rPr>
            <w:noProof/>
          </w:rPr>
          <w:t>42</w:t>
        </w:r>
        <w:r>
          <w:rPr>
            <w:noProof/>
          </w:rPr>
          <w:fldChar w:fldCharType="end"/>
        </w:r>
      </w:p>
    </w:sdtContent>
  </w:sdt>
  <w:p w:rsidR="00681582" w:rsidRDefault="00681582" w:rsidP="006C0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82" w:rsidRDefault="00681582">
    <w:pPr>
      <w:pStyle w:val="Footer"/>
      <w:jc w:val="right"/>
    </w:pPr>
  </w:p>
  <w:p w:rsidR="00681582" w:rsidRDefault="00681582" w:rsidP="006C08A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83" w:rsidRDefault="00E05E83" w:rsidP="004F7CCD">
      <w:pPr>
        <w:spacing w:after="0" w:line="240" w:lineRule="auto"/>
      </w:pPr>
      <w:r>
        <w:separator/>
      </w:r>
    </w:p>
  </w:footnote>
  <w:footnote w:type="continuationSeparator" w:id="0">
    <w:p w:rsidR="00E05E83" w:rsidRDefault="00E05E83" w:rsidP="004F7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82" w:rsidRDefault="00681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C6542C1C">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876925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2904C66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9E280AC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BBCE5B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0E367F0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ADB8DE1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85707AB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2706931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7E2AB0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6E2C0BB8">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134E1B6C">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4A06370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B8A14D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28236C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DE4EE7A">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84AC3164">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1C6A5DE6">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5790B034">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5B32118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AF4EDC0">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DB42BD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DFE83D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B5B42E1C">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D0850C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53E583A">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E70B50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0DB41984">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27847838">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E92A57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73BEA4B0">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0AE3AFA">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6982C0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3AA836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81D2D9A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77709CF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145F40EA"/>
    <w:multiLevelType w:val="hybridMultilevel"/>
    <w:tmpl w:val="153E5CBC"/>
    <w:lvl w:ilvl="0" w:tplc="2C0C41A2">
      <w:start w:val="1"/>
      <w:numFmt w:val="bullet"/>
      <w:lvlText w:val="•"/>
      <w:lvlJc w:val="left"/>
      <w:pPr>
        <w:tabs>
          <w:tab w:val="num" w:pos="720"/>
        </w:tabs>
        <w:ind w:left="720" w:hanging="360"/>
      </w:pPr>
      <w:rPr>
        <w:rFonts w:ascii="Arial" w:hAnsi="Arial" w:hint="default"/>
      </w:rPr>
    </w:lvl>
    <w:lvl w:ilvl="1" w:tplc="3E14F07C" w:tentative="1">
      <w:start w:val="1"/>
      <w:numFmt w:val="bullet"/>
      <w:lvlText w:val="•"/>
      <w:lvlJc w:val="left"/>
      <w:pPr>
        <w:tabs>
          <w:tab w:val="num" w:pos="1440"/>
        </w:tabs>
        <w:ind w:left="1440" w:hanging="360"/>
      </w:pPr>
      <w:rPr>
        <w:rFonts w:ascii="Arial" w:hAnsi="Arial" w:hint="default"/>
      </w:rPr>
    </w:lvl>
    <w:lvl w:ilvl="2" w:tplc="4AFAB730" w:tentative="1">
      <w:start w:val="1"/>
      <w:numFmt w:val="bullet"/>
      <w:lvlText w:val="•"/>
      <w:lvlJc w:val="left"/>
      <w:pPr>
        <w:tabs>
          <w:tab w:val="num" w:pos="2160"/>
        </w:tabs>
        <w:ind w:left="2160" w:hanging="360"/>
      </w:pPr>
      <w:rPr>
        <w:rFonts w:ascii="Arial" w:hAnsi="Arial" w:hint="default"/>
      </w:rPr>
    </w:lvl>
    <w:lvl w:ilvl="3" w:tplc="24A8B800" w:tentative="1">
      <w:start w:val="1"/>
      <w:numFmt w:val="bullet"/>
      <w:lvlText w:val="•"/>
      <w:lvlJc w:val="left"/>
      <w:pPr>
        <w:tabs>
          <w:tab w:val="num" w:pos="2880"/>
        </w:tabs>
        <w:ind w:left="2880" w:hanging="360"/>
      </w:pPr>
      <w:rPr>
        <w:rFonts w:ascii="Arial" w:hAnsi="Arial" w:hint="default"/>
      </w:rPr>
    </w:lvl>
    <w:lvl w:ilvl="4" w:tplc="68A4D5B8" w:tentative="1">
      <w:start w:val="1"/>
      <w:numFmt w:val="bullet"/>
      <w:lvlText w:val="•"/>
      <w:lvlJc w:val="left"/>
      <w:pPr>
        <w:tabs>
          <w:tab w:val="num" w:pos="3600"/>
        </w:tabs>
        <w:ind w:left="3600" w:hanging="360"/>
      </w:pPr>
      <w:rPr>
        <w:rFonts w:ascii="Arial" w:hAnsi="Arial" w:hint="default"/>
      </w:rPr>
    </w:lvl>
    <w:lvl w:ilvl="5" w:tplc="95267C98" w:tentative="1">
      <w:start w:val="1"/>
      <w:numFmt w:val="bullet"/>
      <w:lvlText w:val="•"/>
      <w:lvlJc w:val="left"/>
      <w:pPr>
        <w:tabs>
          <w:tab w:val="num" w:pos="4320"/>
        </w:tabs>
        <w:ind w:left="4320" w:hanging="360"/>
      </w:pPr>
      <w:rPr>
        <w:rFonts w:ascii="Arial" w:hAnsi="Arial" w:hint="default"/>
      </w:rPr>
    </w:lvl>
    <w:lvl w:ilvl="6" w:tplc="31CCDB4C" w:tentative="1">
      <w:start w:val="1"/>
      <w:numFmt w:val="bullet"/>
      <w:lvlText w:val="•"/>
      <w:lvlJc w:val="left"/>
      <w:pPr>
        <w:tabs>
          <w:tab w:val="num" w:pos="5040"/>
        </w:tabs>
        <w:ind w:left="5040" w:hanging="360"/>
      </w:pPr>
      <w:rPr>
        <w:rFonts w:ascii="Arial" w:hAnsi="Arial" w:hint="default"/>
      </w:rPr>
    </w:lvl>
    <w:lvl w:ilvl="7" w:tplc="77AEF230" w:tentative="1">
      <w:start w:val="1"/>
      <w:numFmt w:val="bullet"/>
      <w:lvlText w:val="•"/>
      <w:lvlJc w:val="left"/>
      <w:pPr>
        <w:tabs>
          <w:tab w:val="num" w:pos="5760"/>
        </w:tabs>
        <w:ind w:left="5760" w:hanging="360"/>
      </w:pPr>
      <w:rPr>
        <w:rFonts w:ascii="Arial" w:hAnsi="Arial" w:hint="default"/>
      </w:rPr>
    </w:lvl>
    <w:lvl w:ilvl="8" w:tplc="E3B64D78" w:tentative="1">
      <w:start w:val="1"/>
      <w:numFmt w:val="bullet"/>
      <w:lvlText w:val="•"/>
      <w:lvlJc w:val="left"/>
      <w:pPr>
        <w:tabs>
          <w:tab w:val="num" w:pos="6480"/>
        </w:tabs>
        <w:ind w:left="6480" w:hanging="360"/>
      </w:pPr>
      <w:rPr>
        <w:rFonts w:ascii="Arial" w:hAnsi="Arial" w:hint="default"/>
      </w:rPr>
    </w:lvl>
  </w:abstractNum>
  <w:abstractNum w:abstractNumId="5">
    <w:nsid w:val="15C67858"/>
    <w:multiLevelType w:val="hybridMultilevel"/>
    <w:tmpl w:val="48A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95880"/>
    <w:multiLevelType w:val="hybridMultilevel"/>
    <w:tmpl w:val="BA087AA8"/>
    <w:lvl w:ilvl="0" w:tplc="20048FD8">
      <w:start w:val="1"/>
      <w:numFmt w:val="lowerLetter"/>
      <w:lvlText w:val="%1)"/>
      <w:lvlJc w:val="left"/>
      <w:pPr>
        <w:tabs>
          <w:tab w:val="num" w:pos="720"/>
        </w:tabs>
        <w:ind w:left="720" w:hanging="360"/>
      </w:pPr>
    </w:lvl>
    <w:lvl w:ilvl="1" w:tplc="F476059A" w:tentative="1">
      <w:start w:val="1"/>
      <w:numFmt w:val="lowerLetter"/>
      <w:lvlText w:val="%2)"/>
      <w:lvlJc w:val="left"/>
      <w:pPr>
        <w:tabs>
          <w:tab w:val="num" w:pos="1440"/>
        </w:tabs>
        <w:ind w:left="1440" w:hanging="360"/>
      </w:pPr>
    </w:lvl>
    <w:lvl w:ilvl="2" w:tplc="42482E36" w:tentative="1">
      <w:start w:val="1"/>
      <w:numFmt w:val="lowerLetter"/>
      <w:lvlText w:val="%3)"/>
      <w:lvlJc w:val="left"/>
      <w:pPr>
        <w:tabs>
          <w:tab w:val="num" w:pos="2160"/>
        </w:tabs>
        <w:ind w:left="2160" w:hanging="360"/>
      </w:pPr>
    </w:lvl>
    <w:lvl w:ilvl="3" w:tplc="3CEC8036" w:tentative="1">
      <w:start w:val="1"/>
      <w:numFmt w:val="lowerLetter"/>
      <w:lvlText w:val="%4)"/>
      <w:lvlJc w:val="left"/>
      <w:pPr>
        <w:tabs>
          <w:tab w:val="num" w:pos="2880"/>
        </w:tabs>
        <w:ind w:left="2880" w:hanging="360"/>
      </w:pPr>
    </w:lvl>
    <w:lvl w:ilvl="4" w:tplc="08EEEF64" w:tentative="1">
      <w:start w:val="1"/>
      <w:numFmt w:val="lowerLetter"/>
      <w:lvlText w:val="%5)"/>
      <w:lvlJc w:val="left"/>
      <w:pPr>
        <w:tabs>
          <w:tab w:val="num" w:pos="3600"/>
        </w:tabs>
        <w:ind w:left="3600" w:hanging="360"/>
      </w:pPr>
    </w:lvl>
    <w:lvl w:ilvl="5" w:tplc="8F32E5F0" w:tentative="1">
      <w:start w:val="1"/>
      <w:numFmt w:val="lowerLetter"/>
      <w:lvlText w:val="%6)"/>
      <w:lvlJc w:val="left"/>
      <w:pPr>
        <w:tabs>
          <w:tab w:val="num" w:pos="4320"/>
        </w:tabs>
        <w:ind w:left="4320" w:hanging="360"/>
      </w:pPr>
    </w:lvl>
    <w:lvl w:ilvl="6" w:tplc="B4B62BBA" w:tentative="1">
      <w:start w:val="1"/>
      <w:numFmt w:val="lowerLetter"/>
      <w:lvlText w:val="%7)"/>
      <w:lvlJc w:val="left"/>
      <w:pPr>
        <w:tabs>
          <w:tab w:val="num" w:pos="5040"/>
        </w:tabs>
        <w:ind w:left="5040" w:hanging="360"/>
      </w:pPr>
    </w:lvl>
    <w:lvl w:ilvl="7" w:tplc="F4447914" w:tentative="1">
      <w:start w:val="1"/>
      <w:numFmt w:val="lowerLetter"/>
      <w:lvlText w:val="%8)"/>
      <w:lvlJc w:val="left"/>
      <w:pPr>
        <w:tabs>
          <w:tab w:val="num" w:pos="5760"/>
        </w:tabs>
        <w:ind w:left="5760" w:hanging="360"/>
      </w:pPr>
    </w:lvl>
    <w:lvl w:ilvl="8" w:tplc="82FEC8E8" w:tentative="1">
      <w:start w:val="1"/>
      <w:numFmt w:val="lowerLetter"/>
      <w:lvlText w:val="%9)"/>
      <w:lvlJc w:val="left"/>
      <w:pPr>
        <w:tabs>
          <w:tab w:val="num" w:pos="6480"/>
        </w:tabs>
        <w:ind w:left="6480" w:hanging="360"/>
      </w:pPr>
    </w:lvl>
  </w:abstractNum>
  <w:abstractNum w:abstractNumId="7">
    <w:nsid w:val="1A1E2ED9"/>
    <w:multiLevelType w:val="hybridMultilevel"/>
    <w:tmpl w:val="D49CF322"/>
    <w:lvl w:ilvl="0" w:tplc="F514B922">
      <w:start w:val="1"/>
      <w:numFmt w:val="bullet"/>
      <w:lvlText w:val="•"/>
      <w:lvlJc w:val="left"/>
      <w:pPr>
        <w:tabs>
          <w:tab w:val="num" w:pos="720"/>
        </w:tabs>
        <w:ind w:left="720" w:hanging="360"/>
      </w:pPr>
      <w:rPr>
        <w:rFonts w:ascii="Arial" w:hAnsi="Arial" w:hint="default"/>
      </w:rPr>
    </w:lvl>
    <w:lvl w:ilvl="1" w:tplc="EC0C356A">
      <w:start w:val="1"/>
      <w:numFmt w:val="bullet"/>
      <w:lvlText w:val="•"/>
      <w:lvlJc w:val="left"/>
      <w:pPr>
        <w:tabs>
          <w:tab w:val="num" w:pos="1440"/>
        </w:tabs>
        <w:ind w:left="1440" w:hanging="360"/>
      </w:pPr>
      <w:rPr>
        <w:rFonts w:ascii="Arial" w:hAnsi="Arial" w:hint="default"/>
      </w:rPr>
    </w:lvl>
    <w:lvl w:ilvl="2" w:tplc="97DEBBFA" w:tentative="1">
      <w:start w:val="1"/>
      <w:numFmt w:val="bullet"/>
      <w:lvlText w:val="•"/>
      <w:lvlJc w:val="left"/>
      <w:pPr>
        <w:tabs>
          <w:tab w:val="num" w:pos="2160"/>
        </w:tabs>
        <w:ind w:left="2160" w:hanging="360"/>
      </w:pPr>
      <w:rPr>
        <w:rFonts w:ascii="Arial" w:hAnsi="Arial" w:hint="default"/>
      </w:rPr>
    </w:lvl>
    <w:lvl w:ilvl="3" w:tplc="F0CC8C40" w:tentative="1">
      <w:start w:val="1"/>
      <w:numFmt w:val="bullet"/>
      <w:lvlText w:val="•"/>
      <w:lvlJc w:val="left"/>
      <w:pPr>
        <w:tabs>
          <w:tab w:val="num" w:pos="2880"/>
        </w:tabs>
        <w:ind w:left="2880" w:hanging="360"/>
      </w:pPr>
      <w:rPr>
        <w:rFonts w:ascii="Arial" w:hAnsi="Arial" w:hint="default"/>
      </w:rPr>
    </w:lvl>
    <w:lvl w:ilvl="4" w:tplc="FB64D50A" w:tentative="1">
      <w:start w:val="1"/>
      <w:numFmt w:val="bullet"/>
      <w:lvlText w:val="•"/>
      <w:lvlJc w:val="left"/>
      <w:pPr>
        <w:tabs>
          <w:tab w:val="num" w:pos="3600"/>
        </w:tabs>
        <w:ind w:left="3600" w:hanging="360"/>
      </w:pPr>
      <w:rPr>
        <w:rFonts w:ascii="Arial" w:hAnsi="Arial" w:hint="default"/>
      </w:rPr>
    </w:lvl>
    <w:lvl w:ilvl="5" w:tplc="69FEAB86" w:tentative="1">
      <w:start w:val="1"/>
      <w:numFmt w:val="bullet"/>
      <w:lvlText w:val="•"/>
      <w:lvlJc w:val="left"/>
      <w:pPr>
        <w:tabs>
          <w:tab w:val="num" w:pos="4320"/>
        </w:tabs>
        <w:ind w:left="4320" w:hanging="360"/>
      </w:pPr>
      <w:rPr>
        <w:rFonts w:ascii="Arial" w:hAnsi="Arial" w:hint="default"/>
      </w:rPr>
    </w:lvl>
    <w:lvl w:ilvl="6" w:tplc="A25E8B4E" w:tentative="1">
      <w:start w:val="1"/>
      <w:numFmt w:val="bullet"/>
      <w:lvlText w:val="•"/>
      <w:lvlJc w:val="left"/>
      <w:pPr>
        <w:tabs>
          <w:tab w:val="num" w:pos="5040"/>
        </w:tabs>
        <w:ind w:left="5040" w:hanging="360"/>
      </w:pPr>
      <w:rPr>
        <w:rFonts w:ascii="Arial" w:hAnsi="Arial" w:hint="default"/>
      </w:rPr>
    </w:lvl>
    <w:lvl w:ilvl="7" w:tplc="C1E89698" w:tentative="1">
      <w:start w:val="1"/>
      <w:numFmt w:val="bullet"/>
      <w:lvlText w:val="•"/>
      <w:lvlJc w:val="left"/>
      <w:pPr>
        <w:tabs>
          <w:tab w:val="num" w:pos="5760"/>
        </w:tabs>
        <w:ind w:left="5760" w:hanging="360"/>
      </w:pPr>
      <w:rPr>
        <w:rFonts w:ascii="Arial" w:hAnsi="Arial" w:hint="default"/>
      </w:rPr>
    </w:lvl>
    <w:lvl w:ilvl="8" w:tplc="BE1A8966" w:tentative="1">
      <w:start w:val="1"/>
      <w:numFmt w:val="bullet"/>
      <w:lvlText w:val="•"/>
      <w:lvlJc w:val="left"/>
      <w:pPr>
        <w:tabs>
          <w:tab w:val="num" w:pos="6480"/>
        </w:tabs>
        <w:ind w:left="6480" w:hanging="360"/>
      </w:pPr>
      <w:rPr>
        <w:rFonts w:ascii="Arial" w:hAnsi="Arial" w:hint="default"/>
      </w:rPr>
    </w:lvl>
  </w:abstractNum>
  <w:abstractNum w:abstractNumId="8">
    <w:nsid w:val="1AE16DB0"/>
    <w:multiLevelType w:val="hybridMultilevel"/>
    <w:tmpl w:val="7D8E2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921C92"/>
    <w:multiLevelType w:val="hybridMultilevel"/>
    <w:tmpl w:val="7158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BE008C"/>
    <w:multiLevelType w:val="hybridMultilevel"/>
    <w:tmpl w:val="670A7B2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nsid w:val="37AC7BD8"/>
    <w:multiLevelType w:val="hybridMultilevel"/>
    <w:tmpl w:val="C214EFFE"/>
    <w:lvl w:ilvl="0" w:tplc="8B26A9A8">
      <w:start w:val="1"/>
      <w:numFmt w:val="bullet"/>
      <w:lvlText w:val="•"/>
      <w:lvlJc w:val="left"/>
      <w:pPr>
        <w:tabs>
          <w:tab w:val="num" w:pos="720"/>
        </w:tabs>
        <w:ind w:left="720" w:hanging="360"/>
      </w:pPr>
      <w:rPr>
        <w:rFonts w:ascii="Arial" w:hAnsi="Arial" w:hint="default"/>
      </w:rPr>
    </w:lvl>
    <w:lvl w:ilvl="1" w:tplc="2D207C40" w:tentative="1">
      <w:start w:val="1"/>
      <w:numFmt w:val="bullet"/>
      <w:lvlText w:val="•"/>
      <w:lvlJc w:val="left"/>
      <w:pPr>
        <w:tabs>
          <w:tab w:val="num" w:pos="1440"/>
        </w:tabs>
        <w:ind w:left="1440" w:hanging="360"/>
      </w:pPr>
      <w:rPr>
        <w:rFonts w:ascii="Arial" w:hAnsi="Arial" w:hint="default"/>
      </w:rPr>
    </w:lvl>
    <w:lvl w:ilvl="2" w:tplc="02F48EA2" w:tentative="1">
      <w:start w:val="1"/>
      <w:numFmt w:val="bullet"/>
      <w:lvlText w:val="•"/>
      <w:lvlJc w:val="left"/>
      <w:pPr>
        <w:tabs>
          <w:tab w:val="num" w:pos="2160"/>
        </w:tabs>
        <w:ind w:left="2160" w:hanging="360"/>
      </w:pPr>
      <w:rPr>
        <w:rFonts w:ascii="Arial" w:hAnsi="Arial" w:hint="default"/>
      </w:rPr>
    </w:lvl>
    <w:lvl w:ilvl="3" w:tplc="4C8299EC" w:tentative="1">
      <w:start w:val="1"/>
      <w:numFmt w:val="bullet"/>
      <w:lvlText w:val="•"/>
      <w:lvlJc w:val="left"/>
      <w:pPr>
        <w:tabs>
          <w:tab w:val="num" w:pos="2880"/>
        </w:tabs>
        <w:ind w:left="2880" w:hanging="360"/>
      </w:pPr>
      <w:rPr>
        <w:rFonts w:ascii="Arial" w:hAnsi="Arial" w:hint="default"/>
      </w:rPr>
    </w:lvl>
    <w:lvl w:ilvl="4" w:tplc="5ADC293E" w:tentative="1">
      <w:start w:val="1"/>
      <w:numFmt w:val="bullet"/>
      <w:lvlText w:val="•"/>
      <w:lvlJc w:val="left"/>
      <w:pPr>
        <w:tabs>
          <w:tab w:val="num" w:pos="3600"/>
        </w:tabs>
        <w:ind w:left="3600" w:hanging="360"/>
      </w:pPr>
      <w:rPr>
        <w:rFonts w:ascii="Arial" w:hAnsi="Arial" w:hint="default"/>
      </w:rPr>
    </w:lvl>
    <w:lvl w:ilvl="5" w:tplc="98D830E0" w:tentative="1">
      <w:start w:val="1"/>
      <w:numFmt w:val="bullet"/>
      <w:lvlText w:val="•"/>
      <w:lvlJc w:val="left"/>
      <w:pPr>
        <w:tabs>
          <w:tab w:val="num" w:pos="4320"/>
        </w:tabs>
        <w:ind w:left="4320" w:hanging="360"/>
      </w:pPr>
      <w:rPr>
        <w:rFonts w:ascii="Arial" w:hAnsi="Arial" w:hint="default"/>
      </w:rPr>
    </w:lvl>
    <w:lvl w:ilvl="6" w:tplc="6F90642A" w:tentative="1">
      <w:start w:val="1"/>
      <w:numFmt w:val="bullet"/>
      <w:lvlText w:val="•"/>
      <w:lvlJc w:val="left"/>
      <w:pPr>
        <w:tabs>
          <w:tab w:val="num" w:pos="5040"/>
        </w:tabs>
        <w:ind w:left="5040" w:hanging="360"/>
      </w:pPr>
      <w:rPr>
        <w:rFonts w:ascii="Arial" w:hAnsi="Arial" w:hint="default"/>
      </w:rPr>
    </w:lvl>
    <w:lvl w:ilvl="7" w:tplc="16A2C072" w:tentative="1">
      <w:start w:val="1"/>
      <w:numFmt w:val="bullet"/>
      <w:lvlText w:val="•"/>
      <w:lvlJc w:val="left"/>
      <w:pPr>
        <w:tabs>
          <w:tab w:val="num" w:pos="5760"/>
        </w:tabs>
        <w:ind w:left="5760" w:hanging="360"/>
      </w:pPr>
      <w:rPr>
        <w:rFonts w:ascii="Arial" w:hAnsi="Arial" w:hint="default"/>
      </w:rPr>
    </w:lvl>
    <w:lvl w:ilvl="8" w:tplc="4D6453E8" w:tentative="1">
      <w:start w:val="1"/>
      <w:numFmt w:val="bullet"/>
      <w:lvlText w:val="•"/>
      <w:lvlJc w:val="left"/>
      <w:pPr>
        <w:tabs>
          <w:tab w:val="num" w:pos="6480"/>
        </w:tabs>
        <w:ind w:left="6480" w:hanging="360"/>
      </w:pPr>
      <w:rPr>
        <w:rFonts w:ascii="Arial" w:hAnsi="Arial" w:hint="default"/>
      </w:rPr>
    </w:lvl>
  </w:abstractNum>
  <w:abstractNum w:abstractNumId="12">
    <w:nsid w:val="39970C98"/>
    <w:multiLevelType w:val="hybridMultilevel"/>
    <w:tmpl w:val="8DF8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BF4CA8"/>
    <w:multiLevelType w:val="hybridMultilevel"/>
    <w:tmpl w:val="FDC28E48"/>
    <w:lvl w:ilvl="0" w:tplc="CBEC9596">
      <w:start w:val="1"/>
      <w:numFmt w:val="bullet"/>
      <w:lvlText w:val="•"/>
      <w:lvlJc w:val="left"/>
      <w:pPr>
        <w:tabs>
          <w:tab w:val="num" w:pos="720"/>
        </w:tabs>
        <w:ind w:left="720" w:hanging="360"/>
      </w:pPr>
      <w:rPr>
        <w:rFonts w:ascii="Arial" w:hAnsi="Arial" w:hint="default"/>
      </w:rPr>
    </w:lvl>
    <w:lvl w:ilvl="1" w:tplc="449EE3EE" w:tentative="1">
      <w:start w:val="1"/>
      <w:numFmt w:val="bullet"/>
      <w:lvlText w:val="•"/>
      <w:lvlJc w:val="left"/>
      <w:pPr>
        <w:tabs>
          <w:tab w:val="num" w:pos="1440"/>
        </w:tabs>
        <w:ind w:left="1440" w:hanging="360"/>
      </w:pPr>
      <w:rPr>
        <w:rFonts w:ascii="Arial" w:hAnsi="Arial" w:hint="default"/>
      </w:rPr>
    </w:lvl>
    <w:lvl w:ilvl="2" w:tplc="A9384B4C" w:tentative="1">
      <w:start w:val="1"/>
      <w:numFmt w:val="bullet"/>
      <w:lvlText w:val="•"/>
      <w:lvlJc w:val="left"/>
      <w:pPr>
        <w:tabs>
          <w:tab w:val="num" w:pos="2160"/>
        </w:tabs>
        <w:ind w:left="2160" w:hanging="360"/>
      </w:pPr>
      <w:rPr>
        <w:rFonts w:ascii="Arial" w:hAnsi="Arial" w:hint="default"/>
      </w:rPr>
    </w:lvl>
    <w:lvl w:ilvl="3" w:tplc="0332DC08" w:tentative="1">
      <w:start w:val="1"/>
      <w:numFmt w:val="bullet"/>
      <w:lvlText w:val="•"/>
      <w:lvlJc w:val="left"/>
      <w:pPr>
        <w:tabs>
          <w:tab w:val="num" w:pos="2880"/>
        </w:tabs>
        <w:ind w:left="2880" w:hanging="360"/>
      </w:pPr>
      <w:rPr>
        <w:rFonts w:ascii="Arial" w:hAnsi="Arial" w:hint="default"/>
      </w:rPr>
    </w:lvl>
    <w:lvl w:ilvl="4" w:tplc="AD148C9C" w:tentative="1">
      <w:start w:val="1"/>
      <w:numFmt w:val="bullet"/>
      <w:lvlText w:val="•"/>
      <w:lvlJc w:val="left"/>
      <w:pPr>
        <w:tabs>
          <w:tab w:val="num" w:pos="3600"/>
        </w:tabs>
        <w:ind w:left="3600" w:hanging="360"/>
      </w:pPr>
      <w:rPr>
        <w:rFonts w:ascii="Arial" w:hAnsi="Arial" w:hint="default"/>
      </w:rPr>
    </w:lvl>
    <w:lvl w:ilvl="5" w:tplc="D654FED4" w:tentative="1">
      <w:start w:val="1"/>
      <w:numFmt w:val="bullet"/>
      <w:lvlText w:val="•"/>
      <w:lvlJc w:val="left"/>
      <w:pPr>
        <w:tabs>
          <w:tab w:val="num" w:pos="4320"/>
        </w:tabs>
        <w:ind w:left="4320" w:hanging="360"/>
      </w:pPr>
      <w:rPr>
        <w:rFonts w:ascii="Arial" w:hAnsi="Arial" w:hint="default"/>
      </w:rPr>
    </w:lvl>
    <w:lvl w:ilvl="6" w:tplc="C888BD0E" w:tentative="1">
      <w:start w:val="1"/>
      <w:numFmt w:val="bullet"/>
      <w:lvlText w:val="•"/>
      <w:lvlJc w:val="left"/>
      <w:pPr>
        <w:tabs>
          <w:tab w:val="num" w:pos="5040"/>
        </w:tabs>
        <w:ind w:left="5040" w:hanging="360"/>
      </w:pPr>
      <w:rPr>
        <w:rFonts w:ascii="Arial" w:hAnsi="Arial" w:hint="default"/>
      </w:rPr>
    </w:lvl>
    <w:lvl w:ilvl="7" w:tplc="3A52C240" w:tentative="1">
      <w:start w:val="1"/>
      <w:numFmt w:val="bullet"/>
      <w:lvlText w:val="•"/>
      <w:lvlJc w:val="left"/>
      <w:pPr>
        <w:tabs>
          <w:tab w:val="num" w:pos="5760"/>
        </w:tabs>
        <w:ind w:left="5760" w:hanging="360"/>
      </w:pPr>
      <w:rPr>
        <w:rFonts w:ascii="Arial" w:hAnsi="Arial" w:hint="default"/>
      </w:rPr>
    </w:lvl>
    <w:lvl w:ilvl="8" w:tplc="88861194" w:tentative="1">
      <w:start w:val="1"/>
      <w:numFmt w:val="bullet"/>
      <w:lvlText w:val="•"/>
      <w:lvlJc w:val="left"/>
      <w:pPr>
        <w:tabs>
          <w:tab w:val="num" w:pos="6480"/>
        </w:tabs>
        <w:ind w:left="6480" w:hanging="360"/>
      </w:pPr>
      <w:rPr>
        <w:rFonts w:ascii="Arial" w:hAnsi="Arial" w:hint="default"/>
      </w:rPr>
    </w:lvl>
  </w:abstractNum>
  <w:abstractNum w:abstractNumId="14">
    <w:nsid w:val="40F94ED4"/>
    <w:multiLevelType w:val="hybridMultilevel"/>
    <w:tmpl w:val="AA8420B4"/>
    <w:lvl w:ilvl="0" w:tplc="F528BA26">
      <w:start w:val="1"/>
      <w:numFmt w:val="bullet"/>
      <w:lvlText w:val=""/>
      <w:lvlJc w:val="left"/>
      <w:pPr>
        <w:tabs>
          <w:tab w:val="num" w:pos="720"/>
        </w:tabs>
        <w:ind w:left="720" w:hanging="360"/>
      </w:pPr>
      <w:rPr>
        <w:rFonts w:ascii="Wingdings" w:hAnsi="Wingdings" w:hint="default"/>
      </w:rPr>
    </w:lvl>
    <w:lvl w:ilvl="1" w:tplc="EBB2C5C6" w:tentative="1">
      <w:start w:val="1"/>
      <w:numFmt w:val="bullet"/>
      <w:lvlText w:val=""/>
      <w:lvlJc w:val="left"/>
      <w:pPr>
        <w:tabs>
          <w:tab w:val="num" w:pos="1440"/>
        </w:tabs>
        <w:ind w:left="1440" w:hanging="360"/>
      </w:pPr>
      <w:rPr>
        <w:rFonts w:ascii="Wingdings" w:hAnsi="Wingdings" w:hint="default"/>
      </w:rPr>
    </w:lvl>
    <w:lvl w:ilvl="2" w:tplc="C1648F46">
      <w:start w:val="1"/>
      <w:numFmt w:val="bullet"/>
      <w:lvlText w:val=""/>
      <w:lvlJc w:val="left"/>
      <w:pPr>
        <w:tabs>
          <w:tab w:val="num" w:pos="2160"/>
        </w:tabs>
        <w:ind w:left="2160" w:hanging="360"/>
      </w:pPr>
      <w:rPr>
        <w:rFonts w:ascii="Wingdings" w:hAnsi="Wingdings" w:hint="default"/>
      </w:rPr>
    </w:lvl>
    <w:lvl w:ilvl="3" w:tplc="DBBC6130" w:tentative="1">
      <w:start w:val="1"/>
      <w:numFmt w:val="bullet"/>
      <w:lvlText w:val=""/>
      <w:lvlJc w:val="left"/>
      <w:pPr>
        <w:tabs>
          <w:tab w:val="num" w:pos="2880"/>
        </w:tabs>
        <w:ind w:left="2880" w:hanging="360"/>
      </w:pPr>
      <w:rPr>
        <w:rFonts w:ascii="Wingdings" w:hAnsi="Wingdings" w:hint="default"/>
      </w:rPr>
    </w:lvl>
    <w:lvl w:ilvl="4" w:tplc="F69E97C2" w:tentative="1">
      <w:start w:val="1"/>
      <w:numFmt w:val="bullet"/>
      <w:lvlText w:val=""/>
      <w:lvlJc w:val="left"/>
      <w:pPr>
        <w:tabs>
          <w:tab w:val="num" w:pos="3600"/>
        </w:tabs>
        <w:ind w:left="3600" w:hanging="360"/>
      </w:pPr>
      <w:rPr>
        <w:rFonts w:ascii="Wingdings" w:hAnsi="Wingdings" w:hint="default"/>
      </w:rPr>
    </w:lvl>
    <w:lvl w:ilvl="5" w:tplc="79289112" w:tentative="1">
      <w:start w:val="1"/>
      <w:numFmt w:val="bullet"/>
      <w:lvlText w:val=""/>
      <w:lvlJc w:val="left"/>
      <w:pPr>
        <w:tabs>
          <w:tab w:val="num" w:pos="4320"/>
        </w:tabs>
        <w:ind w:left="4320" w:hanging="360"/>
      </w:pPr>
      <w:rPr>
        <w:rFonts w:ascii="Wingdings" w:hAnsi="Wingdings" w:hint="default"/>
      </w:rPr>
    </w:lvl>
    <w:lvl w:ilvl="6" w:tplc="F43E9274" w:tentative="1">
      <w:start w:val="1"/>
      <w:numFmt w:val="bullet"/>
      <w:lvlText w:val=""/>
      <w:lvlJc w:val="left"/>
      <w:pPr>
        <w:tabs>
          <w:tab w:val="num" w:pos="5040"/>
        </w:tabs>
        <w:ind w:left="5040" w:hanging="360"/>
      </w:pPr>
      <w:rPr>
        <w:rFonts w:ascii="Wingdings" w:hAnsi="Wingdings" w:hint="default"/>
      </w:rPr>
    </w:lvl>
    <w:lvl w:ilvl="7" w:tplc="071E4D88" w:tentative="1">
      <w:start w:val="1"/>
      <w:numFmt w:val="bullet"/>
      <w:lvlText w:val=""/>
      <w:lvlJc w:val="left"/>
      <w:pPr>
        <w:tabs>
          <w:tab w:val="num" w:pos="5760"/>
        </w:tabs>
        <w:ind w:left="5760" w:hanging="360"/>
      </w:pPr>
      <w:rPr>
        <w:rFonts w:ascii="Wingdings" w:hAnsi="Wingdings" w:hint="default"/>
      </w:rPr>
    </w:lvl>
    <w:lvl w:ilvl="8" w:tplc="F0EC4208" w:tentative="1">
      <w:start w:val="1"/>
      <w:numFmt w:val="bullet"/>
      <w:lvlText w:val=""/>
      <w:lvlJc w:val="left"/>
      <w:pPr>
        <w:tabs>
          <w:tab w:val="num" w:pos="6480"/>
        </w:tabs>
        <w:ind w:left="6480" w:hanging="360"/>
      </w:pPr>
      <w:rPr>
        <w:rFonts w:ascii="Wingdings" w:hAnsi="Wingdings" w:hint="default"/>
      </w:rPr>
    </w:lvl>
  </w:abstractNum>
  <w:abstractNum w:abstractNumId="15">
    <w:nsid w:val="45D114E4"/>
    <w:multiLevelType w:val="hybridMultilevel"/>
    <w:tmpl w:val="DD12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AB33DB"/>
    <w:multiLevelType w:val="hybridMultilevel"/>
    <w:tmpl w:val="3E442A2A"/>
    <w:lvl w:ilvl="0" w:tplc="0216879E">
      <w:start w:val="1"/>
      <w:numFmt w:val="bullet"/>
      <w:lvlText w:val="•"/>
      <w:lvlJc w:val="left"/>
      <w:pPr>
        <w:tabs>
          <w:tab w:val="num" w:pos="720"/>
        </w:tabs>
        <w:ind w:left="720" w:hanging="360"/>
      </w:pPr>
      <w:rPr>
        <w:rFonts w:ascii="Arial" w:hAnsi="Arial" w:hint="default"/>
      </w:rPr>
    </w:lvl>
    <w:lvl w:ilvl="1" w:tplc="501EFC3E">
      <w:start w:val="1"/>
      <w:numFmt w:val="bullet"/>
      <w:lvlText w:val="•"/>
      <w:lvlJc w:val="left"/>
      <w:pPr>
        <w:tabs>
          <w:tab w:val="num" w:pos="1440"/>
        </w:tabs>
        <w:ind w:left="1440" w:hanging="360"/>
      </w:pPr>
      <w:rPr>
        <w:rFonts w:ascii="Arial" w:hAnsi="Arial" w:hint="default"/>
      </w:rPr>
    </w:lvl>
    <w:lvl w:ilvl="2" w:tplc="6ADC04CC" w:tentative="1">
      <w:start w:val="1"/>
      <w:numFmt w:val="bullet"/>
      <w:lvlText w:val="•"/>
      <w:lvlJc w:val="left"/>
      <w:pPr>
        <w:tabs>
          <w:tab w:val="num" w:pos="2160"/>
        </w:tabs>
        <w:ind w:left="2160" w:hanging="360"/>
      </w:pPr>
      <w:rPr>
        <w:rFonts w:ascii="Arial" w:hAnsi="Arial" w:hint="default"/>
      </w:rPr>
    </w:lvl>
    <w:lvl w:ilvl="3" w:tplc="88F80A3E" w:tentative="1">
      <w:start w:val="1"/>
      <w:numFmt w:val="bullet"/>
      <w:lvlText w:val="•"/>
      <w:lvlJc w:val="left"/>
      <w:pPr>
        <w:tabs>
          <w:tab w:val="num" w:pos="2880"/>
        </w:tabs>
        <w:ind w:left="2880" w:hanging="360"/>
      </w:pPr>
      <w:rPr>
        <w:rFonts w:ascii="Arial" w:hAnsi="Arial" w:hint="default"/>
      </w:rPr>
    </w:lvl>
    <w:lvl w:ilvl="4" w:tplc="5082EFD2" w:tentative="1">
      <w:start w:val="1"/>
      <w:numFmt w:val="bullet"/>
      <w:lvlText w:val="•"/>
      <w:lvlJc w:val="left"/>
      <w:pPr>
        <w:tabs>
          <w:tab w:val="num" w:pos="3600"/>
        </w:tabs>
        <w:ind w:left="3600" w:hanging="360"/>
      </w:pPr>
      <w:rPr>
        <w:rFonts w:ascii="Arial" w:hAnsi="Arial" w:hint="default"/>
      </w:rPr>
    </w:lvl>
    <w:lvl w:ilvl="5" w:tplc="F8047AEE" w:tentative="1">
      <w:start w:val="1"/>
      <w:numFmt w:val="bullet"/>
      <w:lvlText w:val="•"/>
      <w:lvlJc w:val="left"/>
      <w:pPr>
        <w:tabs>
          <w:tab w:val="num" w:pos="4320"/>
        </w:tabs>
        <w:ind w:left="4320" w:hanging="360"/>
      </w:pPr>
      <w:rPr>
        <w:rFonts w:ascii="Arial" w:hAnsi="Arial" w:hint="default"/>
      </w:rPr>
    </w:lvl>
    <w:lvl w:ilvl="6" w:tplc="9522CD0C" w:tentative="1">
      <w:start w:val="1"/>
      <w:numFmt w:val="bullet"/>
      <w:lvlText w:val="•"/>
      <w:lvlJc w:val="left"/>
      <w:pPr>
        <w:tabs>
          <w:tab w:val="num" w:pos="5040"/>
        </w:tabs>
        <w:ind w:left="5040" w:hanging="360"/>
      </w:pPr>
      <w:rPr>
        <w:rFonts w:ascii="Arial" w:hAnsi="Arial" w:hint="default"/>
      </w:rPr>
    </w:lvl>
    <w:lvl w:ilvl="7" w:tplc="D1B81F50" w:tentative="1">
      <w:start w:val="1"/>
      <w:numFmt w:val="bullet"/>
      <w:lvlText w:val="•"/>
      <w:lvlJc w:val="left"/>
      <w:pPr>
        <w:tabs>
          <w:tab w:val="num" w:pos="5760"/>
        </w:tabs>
        <w:ind w:left="5760" w:hanging="360"/>
      </w:pPr>
      <w:rPr>
        <w:rFonts w:ascii="Arial" w:hAnsi="Arial" w:hint="default"/>
      </w:rPr>
    </w:lvl>
    <w:lvl w:ilvl="8" w:tplc="B1DCF94C" w:tentative="1">
      <w:start w:val="1"/>
      <w:numFmt w:val="bullet"/>
      <w:lvlText w:val="•"/>
      <w:lvlJc w:val="left"/>
      <w:pPr>
        <w:tabs>
          <w:tab w:val="num" w:pos="6480"/>
        </w:tabs>
        <w:ind w:left="6480" w:hanging="360"/>
      </w:pPr>
      <w:rPr>
        <w:rFonts w:ascii="Arial" w:hAnsi="Arial" w:hint="default"/>
      </w:rPr>
    </w:lvl>
  </w:abstractNum>
  <w:abstractNum w:abstractNumId="17">
    <w:nsid w:val="4C18783A"/>
    <w:multiLevelType w:val="hybridMultilevel"/>
    <w:tmpl w:val="EAB84398"/>
    <w:lvl w:ilvl="0" w:tplc="52FCE1C2">
      <w:numFmt w:val="bullet"/>
      <w:lvlText w:val="•"/>
      <w:lvlJc w:val="left"/>
      <w:pPr>
        <w:ind w:left="1080" w:hanging="36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CDC527B"/>
    <w:multiLevelType w:val="hybridMultilevel"/>
    <w:tmpl w:val="C8F84C56"/>
    <w:lvl w:ilvl="0" w:tplc="17E4E36C">
      <w:start w:val="1"/>
      <w:numFmt w:val="decimal"/>
      <w:lvlText w:val="%1."/>
      <w:lvlJc w:val="left"/>
      <w:pPr>
        <w:ind w:left="720" w:hanging="360"/>
      </w:pPr>
      <w:rPr>
        <w:rFonts w:asciiTheme="minorHAnsi" w:hAnsiTheme="minorHAnsi" w:cs="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CC135F"/>
    <w:multiLevelType w:val="hybridMultilevel"/>
    <w:tmpl w:val="B3EE5A00"/>
    <w:lvl w:ilvl="0" w:tplc="39246FAA">
      <w:start w:val="1"/>
      <w:numFmt w:val="decimal"/>
      <w:lvlText w:val="%1."/>
      <w:lvlJc w:val="left"/>
      <w:pPr>
        <w:tabs>
          <w:tab w:val="num" w:pos="720"/>
        </w:tabs>
        <w:ind w:left="720" w:hanging="360"/>
      </w:pPr>
    </w:lvl>
    <w:lvl w:ilvl="1" w:tplc="3EB615CE" w:tentative="1">
      <w:start w:val="1"/>
      <w:numFmt w:val="decimal"/>
      <w:lvlText w:val="%2."/>
      <w:lvlJc w:val="left"/>
      <w:pPr>
        <w:tabs>
          <w:tab w:val="num" w:pos="1440"/>
        </w:tabs>
        <w:ind w:left="1440" w:hanging="360"/>
      </w:pPr>
    </w:lvl>
    <w:lvl w:ilvl="2" w:tplc="EB68B804" w:tentative="1">
      <w:start w:val="1"/>
      <w:numFmt w:val="decimal"/>
      <w:lvlText w:val="%3."/>
      <w:lvlJc w:val="left"/>
      <w:pPr>
        <w:tabs>
          <w:tab w:val="num" w:pos="2160"/>
        </w:tabs>
        <w:ind w:left="2160" w:hanging="360"/>
      </w:pPr>
    </w:lvl>
    <w:lvl w:ilvl="3" w:tplc="E8D6F2BC" w:tentative="1">
      <w:start w:val="1"/>
      <w:numFmt w:val="decimal"/>
      <w:lvlText w:val="%4."/>
      <w:lvlJc w:val="left"/>
      <w:pPr>
        <w:tabs>
          <w:tab w:val="num" w:pos="2880"/>
        </w:tabs>
        <w:ind w:left="2880" w:hanging="360"/>
      </w:pPr>
    </w:lvl>
    <w:lvl w:ilvl="4" w:tplc="D0724482" w:tentative="1">
      <w:start w:val="1"/>
      <w:numFmt w:val="decimal"/>
      <w:lvlText w:val="%5."/>
      <w:lvlJc w:val="left"/>
      <w:pPr>
        <w:tabs>
          <w:tab w:val="num" w:pos="3600"/>
        </w:tabs>
        <w:ind w:left="3600" w:hanging="360"/>
      </w:pPr>
    </w:lvl>
    <w:lvl w:ilvl="5" w:tplc="B0623764" w:tentative="1">
      <w:start w:val="1"/>
      <w:numFmt w:val="decimal"/>
      <w:lvlText w:val="%6."/>
      <w:lvlJc w:val="left"/>
      <w:pPr>
        <w:tabs>
          <w:tab w:val="num" w:pos="4320"/>
        </w:tabs>
        <w:ind w:left="4320" w:hanging="360"/>
      </w:pPr>
    </w:lvl>
    <w:lvl w:ilvl="6" w:tplc="4C5E2744" w:tentative="1">
      <w:start w:val="1"/>
      <w:numFmt w:val="decimal"/>
      <w:lvlText w:val="%7."/>
      <w:lvlJc w:val="left"/>
      <w:pPr>
        <w:tabs>
          <w:tab w:val="num" w:pos="5040"/>
        </w:tabs>
        <w:ind w:left="5040" w:hanging="360"/>
      </w:pPr>
    </w:lvl>
    <w:lvl w:ilvl="7" w:tplc="C20A87EA" w:tentative="1">
      <w:start w:val="1"/>
      <w:numFmt w:val="decimal"/>
      <w:lvlText w:val="%8."/>
      <w:lvlJc w:val="left"/>
      <w:pPr>
        <w:tabs>
          <w:tab w:val="num" w:pos="5760"/>
        </w:tabs>
        <w:ind w:left="5760" w:hanging="360"/>
      </w:pPr>
    </w:lvl>
    <w:lvl w:ilvl="8" w:tplc="C20A7F30" w:tentative="1">
      <w:start w:val="1"/>
      <w:numFmt w:val="decimal"/>
      <w:lvlText w:val="%9."/>
      <w:lvlJc w:val="left"/>
      <w:pPr>
        <w:tabs>
          <w:tab w:val="num" w:pos="6480"/>
        </w:tabs>
        <w:ind w:left="6480" w:hanging="360"/>
      </w:pPr>
    </w:lvl>
  </w:abstractNum>
  <w:abstractNum w:abstractNumId="20">
    <w:nsid w:val="534968A5"/>
    <w:multiLevelType w:val="hybridMultilevel"/>
    <w:tmpl w:val="7FD8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E64F2B"/>
    <w:multiLevelType w:val="hybridMultilevel"/>
    <w:tmpl w:val="E79846B8"/>
    <w:lvl w:ilvl="0" w:tplc="4E8E20D0">
      <w:start w:val="1"/>
      <w:numFmt w:val="bullet"/>
      <w:lvlText w:val="•"/>
      <w:lvlJc w:val="left"/>
      <w:pPr>
        <w:tabs>
          <w:tab w:val="num" w:pos="720"/>
        </w:tabs>
        <w:ind w:left="720" w:hanging="360"/>
      </w:pPr>
      <w:rPr>
        <w:rFonts w:ascii="Arial" w:hAnsi="Arial" w:hint="default"/>
      </w:rPr>
    </w:lvl>
    <w:lvl w:ilvl="1" w:tplc="0EB69F26" w:tentative="1">
      <w:start w:val="1"/>
      <w:numFmt w:val="bullet"/>
      <w:lvlText w:val="•"/>
      <w:lvlJc w:val="left"/>
      <w:pPr>
        <w:tabs>
          <w:tab w:val="num" w:pos="1440"/>
        </w:tabs>
        <w:ind w:left="1440" w:hanging="360"/>
      </w:pPr>
      <w:rPr>
        <w:rFonts w:ascii="Arial" w:hAnsi="Arial" w:hint="default"/>
      </w:rPr>
    </w:lvl>
    <w:lvl w:ilvl="2" w:tplc="F0B26AA6" w:tentative="1">
      <w:start w:val="1"/>
      <w:numFmt w:val="bullet"/>
      <w:lvlText w:val="•"/>
      <w:lvlJc w:val="left"/>
      <w:pPr>
        <w:tabs>
          <w:tab w:val="num" w:pos="2160"/>
        </w:tabs>
        <w:ind w:left="2160" w:hanging="360"/>
      </w:pPr>
      <w:rPr>
        <w:rFonts w:ascii="Arial" w:hAnsi="Arial" w:hint="default"/>
      </w:rPr>
    </w:lvl>
    <w:lvl w:ilvl="3" w:tplc="EA7653F4" w:tentative="1">
      <w:start w:val="1"/>
      <w:numFmt w:val="bullet"/>
      <w:lvlText w:val="•"/>
      <w:lvlJc w:val="left"/>
      <w:pPr>
        <w:tabs>
          <w:tab w:val="num" w:pos="2880"/>
        </w:tabs>
        <w:ind w:left="2880" w:hanging="360"/>
      </w:pPr>
      <w:rPr>
        <w:rFonts w:ascii="Arial" w:hAnsi="Arial" w:hint="default"/>
      </w:rPr>
    </w:lvl>
    <w:lvl w:ilvl="4" w:tplc="1696BCBC" w:tentative="1">
      <w:start w:val="1"/>
      <w:numFmt w:val="bullet"/>
      <w:lvlText w:val="•"/>
      <w:lvlJc w:val="left"/>
      <w:pPr>
        <w:tabs>
          <w:tab w:val="num" w:pos="3600"/>
        </w:tabs>
        <w:ind w:left="3600" w:hanging="360"/>
      </w:pPr>
      <w:rPr>
        <w:rFonts w:ascii="Arial" w:hAnsi="Arial" w:hint="default"/>
      </w:rPr>
    </w:lvl>
    <w:lvl w:ilvl="5" w:tplc="FE442A96" w:tentative="1">
      <w:start w:val="1"/>
      <w:numFmt w:val="bullet"/>
      <w:lvlText w:val="•"/>
      <w:lvlJc w:val="left"/>
      <w:pPr>
        <w:tabs>
          <w:tab w:val="num" w:pos="4320"/>
        </w:tabs>
        <w:ind w:left="4320" w:hanging="360"/>
      </w:pPr>
      <w:rPr>
        <w:rFonts w:ascii="Arial" w:hAnsi="Arial" w:hint="default"/>
      </w:rPr>
    </w:lvl>
    <w:lvl w:ilvl="6" w:tplc="3A2E816A" w:tentative="1">
      <w:start w:val="1"/>
      <w:numFmt w:val="bullet"/>
      <w:lvlText w:val="•"/>
      <w:lvlJc w:val="left"/>
      <w:pPr>
        <w:tabs>
          <w:tab w:val="num" w:pos="5040"/>
        </w:tabs>
        <w:ind w:left="5040" w:hanging="360"/>
      </w:pPr>
      <w:rPr>
        <w:rFonts w:ascii="Arial" w:hAnsi="Arial" w:hint="default"/>
      </w:rPr>
    </w:lvl>
    <w:lvl w:ilvl="7" w:tplc="4EF22A26" w:tentative="1">
      <w:start w:val="1"/>
      <w:numFmt w:val="bullet"/>
      <w:lvlText w:val="•"/>
      <w:lvlJc w:val="left"/>
      <w:pPr>
        <w:tabs>
          <w:tab w:val="num" w:pos="5760"/>
        </w:tabs>
        <w:ind w:left="5760" w:hanging="360"/>
      </w:pPr>
      <w:rPr>
        <w:rFonts w:ascii="Arial" w:hAnsi="Arial" w:hint="default"/>
      </w:rPr>
    </w:lvl>
    <w:lvl w:ilvl="8" w:tplc="4322C140" w:tentative="1">
      <w:start w:val="1"/>
      <w:numFmt w:val="bullet"/>
      <w:lvlText w:val="•"/>
      <w:lvlJc w:val="left"/>
      <w:pPr>
        <w:tabs>
          <w:tab w:val="num" w:pos="6480"/>
        </w:tabs>
        <w:ind w:left="6480" w:hanging="360"/>
      </w:pPr>
      <w:rPr>
        <w:rFonts w:ascii="Arial" w:hAnsi="Arial" w:hint="default"/>
      </w:rPr>
    </w:lvl>
  </w:abstractNum>
  <w:abstractNum w:abstractNumId="22">
    <w:nsid w:val="550C6511"/>
    <w:multiLevelType w:val="multilevel"/>
    <w:tmpl w:val="92B00D2A"/>
    <w:lvl w:ilvl="0">
      <w:start w:val="1"/>
      <w:numFmt w:val="decimal"/>
      <w:lvlText w:val="%1."/>
      <w:lvlJc w:val="left"/>
      <w:pPr>
        <w:ind w:left="1080" w:hanging="72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3240" w:hanging="720"/>
      </w:pPr>
      <w:rPr>
        <w:rFonts w:hint="default"/>
        <w:i w:val="0"/>
        <w:color w:val="auto"/>
      </w:rPr>
    </w:lvl>
    <w:lvl w:ilvl="3">
      <w:start w:val="1"/>
      <w:numFmt w:val="decimal"/>
      <w:isLgl/>
      <w:lvlText w:val="%1.%2.%3.%4"/>
      <w:lvlJc w:val="left"/>
      <w:pPr>
        <w:ind w:left="4320" w:hanging="720"/>
      </w:pPr>
      <w:rPr>
        <w:rFonts w:hint="default"/>
        <w:i w:val="0"/>
        <w:color w:val="auto"/>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nsid w:val="55C06AB1"/>
    <w:multiLevelType w:val="multilevel"/>
    <w:tmpl w:val="92B00D2A"/>
    <w:lvl w:ilvl="0">
      <w:start w:val="1"/>
      <w:numFmt w:val="decimal"/>
      <w:lvlText w:val="%1."/>
      <w:lvlJc w:val="left"/>
      <w:pPr>
        <w:ind w:left="1080" w:hanging="72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3240" w:hanging="720"/>
      </w:pPr>
      <w:rPr>
        <w:rFonts w:hint="default"/>
        <w:i w:val="0"/>
        <w:color w:val="auto"/>
      </w:rPr>
    </w:lvl>
    <w:lvl w:ilvl="3">
      <w:start w:val="1"/>
      <w:numFmt w:val="decimal"/>
      <w:isLgl/>
      <w:lvlText w:val="%1.%2.%3.%4"/>
      <w:lvlJc w:val="left"/>
      <w:pPr>
        <w:ind w:left="4320" w:hanging="720"/>
      </w:pPr>
      <w:rPr>
        <w:rFonts w:hint="default"/>
        <w:i w:val="0"/>
        <w:color w:val="auto"/>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4">
    <w:nsid w:val="58AB6C89"/>
    <w:multiLevelType w:val="hybridMultilevel"/>
    <w:tmpl w:val="3502EEE4"/>
    <w:lvl w:ilvl="0" w:tplc="301278F6">
      <w:start w:val="4"/>
      <w:numFmt w:val="decimal"/>
      <w:lvlText w:val="%1."/>
      <w:lvlJc w:val="left"/>
      <w:pPr>
        <w:tabs>
          <w:tab w:val="num" w:pos="720"/>
        </w:tabs>
        <w:ind w:left="720" w:hanging="360"/>
      </w:pPr>
    </w:lvl>
    <w:lvl w:ilvl="1" w:tplc="17300F06" w:tentative="1">
      <w:start w:val="1"/>
      <w:numFmt w:val="decimal"/>
      <w:lvlText w:val="%2."/>
      <w:lvlJc w:val="left"/>
      <w:pPr>
        <w:tabs>
          <w:tab w:val="num" w:pos="1440"/>
        </w:tabs>
        <w:ind w:left="1440" w:hanging="360"/>
      </w:pPr>
    </w:lvl>
    <w:lvl w:ilvl="2" w:tplc="C8584E20">
      <w:start w:val="1766"/>
      <w:numFmt w:val="bullet"/>
      <w:lvlText w:val=""/>
      <w:lvlJc w:val="left"/>
      <w:pPr>
        <w:tabs>
          <w:tab w:val="num" w:pos="2160"/>
        </w:tabs>
        <w:ind w:left="2160" w:hanging="360"/>
      </w:pPr>
      <w:rPr>
        <w:rFonts w:ascii="Wingdings" w:hAnsi="Wingdings" w:hint="default"/>
      </w:rPr>
    </w:lvl>
    <w:lvl w:ilvl="3" w:tplc="AE30E8E2" w:tentative="1">
      <w:start w:val="1"/>
      <w:numFmt w:val="decimal"/>
      <w:lvlText w:val="%4."/>
      <w:lvlJc w:val="left"/>
      <w:pPr>
        <w:tabs>
          <w:tab w:val="num" w:pos="2880"/>
        </w:tabs>
        <w:ind w:left="2880" w:hanging="360"/>
      </w:pPr>
    </w:lvl>
    <w:lvl w:ilvl="4" w:tplc="DED2D4F0" w:tentative="1">
      <w:start w:val="1"/>
      <w:numFmt w:val="decimal"/>
      <w:lvlText w:val="%5."/>
      <w:lvlJc w:val="left"/>
      <w:pPr>
        <w:tabs>
          <w:tab w:val="num" w:pos="3600"/>
        </w:tabs>
        <w:ind w:left="3600" w:hanging="360"/>
      </w:pPr>
    </w:lvl>
    <w:lvl w:ilvl="5" w:tplc="78AA7FE6" w:tentative="1">
      <w:start w:val="1"/>
      <w:numFmt w:val="decimal"/>
      <w:lvlText w:val="%6."/>
      <w:lvlJc w:val="left"/>
      <w:pPr>
        <w:tabs>
          <w:tab w:val="num" w:pos="4320"/>
        </w:tabs>
        <w:ind w:left="4320" w:hanging="360"/>
      </w:pPr>
    </w:lvl>
    <w:lvl w:ilvl="6" w:tplc="3CBEC738" w:tentative="1">
      <w:start w:val="1"/>
      <w:numFmt w:val="decimal"/>
      <w:lvlText w:val="%7."/>
      <w:lvlJc w:val="left"/>
      <w:pPr>
        <w:tabs>
          <w:tab w:val="num" w:pos="5040"/>
        </w:tabs>
        <w:ind w:left="5040" w:hanging="360"/>
      </w:pPr>
    </w:lvl>
    <w:lvl w:ilvl="7" w:tplc="45CAA956" w:tentative="1">
      <w:start w:val="1"/>
      <w:numFmt w:val="decimal"/>
      <w:lvlText w:val="%8."/>
      <w:lvlJc w:val="left"/>
      <w:pPr>
        <w:tabs>
          <w:tab w:val="num" w:pos="5760"/>
        </w:tabs>
        <w:ind w:left="5760" w:hanging="360"/>
      </w:pPr>
    </w:lvl>
    <w:lvl w:ilvl="8" w:tplc="DD6E5AD0" w:tentative="1">
      <w:start w:val="1"/>
      <w:numFmt w:val="decimal"/>
      <w:lvlText w:val="%9."/>
      <w:lvlJc w:val="left"/>
      <w:pPr>
        <w:tabs>
          <w:tab w:val="num" w:pos="6480"/>
        </w:tabs>
        <w:ind w:left="6480" w:hanging="360"/>
      </w:pPr>
    </w:lvl>
  </w:abstractNum>
  <w:abstractNum w:abstractNumId="25">
    <w:nsid w:val="59D911DF"/>
    <w:multiLevelType w:val="hybridMultilevel"/>
    <w:tmpl w:val="A0AC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3A330B"/>
    <w:multiLevelType w:val="multilevel"/>
    <w:tmpl w:val="D26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75338"/>
    <w:multiLevelType w:val="hybridMultilevel"/>
    <w:tmpl w:val="C49AB93A"/>
    <w:lvl w:ilvl="0" w:tplc="88E67F52">
      <w:start w:val="1"/>
      <w:numFmt w:val="decimal"/>
      <w:lvlText w:val="%1."/>
      <w:lvlJc w:val="left"/>
      <w:pPr>
        <w:tabs>
          <w:tab w:val="num" w:pos="720"/>
        </w:tabs>
        <w:ind w:left="720" w:hanging="360"/>
      </w:pPr>
    </w:lvl>
    <w:lvl w:ilvl="1" w:tplc="0750EF6C" w:tentative="1">
      <w:start w:val="1"/>
      <w:numFmt w:val="decimal"/>
      <w:lvlText w:val="%2."/>
      <w:lvlJc w:val="left"/>
      <w:pPr>
        <w:tabs>
          <w:tab w:val="num" w:pos="1440"/>
        </w:tabs>
        <w:ind w:left="1440" w:hanging="360"/>
      </w:pPr>
    </w:lvl>
    <w:lvl w:ilvl="2" w:tplc="89B80186">
      <w:start w:val="1766"/>
      <w:numFmt w:val="bullet"/>
      <w:lvlText w:val=""/>
      <w:lvlJc w:val="left"/>
      <w:pPr>
        <w:tabs>
          <w:tab w:val="num" w:pos="2160"/>
        </w:tabs>
        <w:ind w:left="2160" w:hanging="360"/>
      </w:pPr>
      <w:rPr>
        <w:rFonts w:ascii="Wingdings" w:hAnsi="Wingdings" w:hint="default"/>
      </w:rPr>
    </w:lvl>
    <w:lvl w:ilvl="3" w:tplc="D38058AC" w:tentative="1">
      <w:start w:val="1"/>
      <w:numFmt w:val="decimal"/>
      <w:lvlText w:val="%4."/>
      <w:lvlJc w:val="left"/>
      <w:pPr>
        <w:tabs>
          <w:tab w:val="num" w:pos="2880"/>
        </w:tabs>
        <w:ind w:left="2880" w:hanging="360"/>
      </w:pPr>
    </w:lvl>
    <w:lvl w:ilvl="4" w:tplc="216A255E" w:tentative="1">
      <w:start w:val="1"/>
      <w:numFmt w:val="decimal"/>
      <w:lvlText w:val="%5."/>
      <w:lvlJc w:val="left"/>
      <w:pPr>
        <w:tabs>
          <w:tab w:val="num" w:pos="3600"/>
        </w:tabs>
        <w:ind w:left="3600" w:hanging="360"/>
      </w:pPr>
    </w:lvl>
    <w:lvl w:ilvl="5" w:tplc="E364F9C4" w:tentative="1">
      <w:start w:val="1"/>
      <w:numFmt w:val="decimal"/>
      <w:lvlText w:val="%6."/>
      <w:lvlJc w:val="left"/>
      <w:pPr>
        <w:tabs>
          <w:tab w:val="num" w:pos="4320"/>
        </w:tabs>
        <w:ind w:left="4320" w:hanging="360"/>
      </w:pPr>
    </w:lvl>
    <w:lvl w:ilvl="6" w:tplc="69EE2650" w:tentative="1">
      <w:start w:val="1"/>
      <w:numFmt w:val="decimal"/>
      <w:lvlText w:val="%7."/>
      <w:lvlJc w:val="left"/>
      <w:pPr>
        <w:tabs>
          <w:tab w:val="num" w:pos="5040"/>
        </w:tabs>
        <w:ind w:left="5040" w:hanging="360"/>
      </w:pPr>
    </w:lvl>
    <w:lvl w:ilvl="7" w:tplc="100631CC" w:tentative="1">
      <w:start w:val="1"/>
      <w:numFmt w:val="decimal"/>
      <w:lvlText w:val="%8."/>
      <w:lvlJc w:val="left"/>
      <w:pPr>
        <w:tabs>
          <w:tab w:val="num" w:pos="5760"/>
        </w:tabs>
        <w:ind w:left="5760" w:hanging="360"/>
      </w:pPr>
    </w:lvl>
    <w:lvl w:ilvl="8" w:tplc="D4F41930" w:tentative="1">
      <w:start w:val="1"/>
      <w:numFmt w:val="decimal"/>
      <w:lvlText w:val="%9."/>
      <w:lvlJc w:val="left"/>
      <w:pPr>
        <w:tabs>
          <w:tab w:val="num" w:pos="6480"/>
        </w:tabs>
        <w:ind w:left="6480" w:hanging="360"/>
      </w:pPr>
    </w:lvl>
  </w:abstractNum>
  <w:abstractNum w:abstractNumId="28">
    <w:nsid w:val="656A55DC"/>
    <w:multiLevelType w:val="hybridMultilevel"/>
    <w:tmpl w:val="4D5E8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6C0669"/>
    <w:multiLevelType w:val="hybridMultilevel"/>
    <w:tmpl w:val="048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8C4EBD"/>
    <w:multiLevelType w:val="hybridMultilevel"/>
    <w:tmpl w:val="CB72693E"/>
    <w:lvl w:ilvl="0" w:tplc="E8080B34">
      <w:start w:val="1"/>
      <w:numFmt w:val="bullet"/>
      <w:lvlText w:val="•"/>
      <w:lvlJc w:val="left"/>
      <w:pPr>
        <w:tabs>
          <w:tab w:val="num" w:pos="720"/>
        </w:tabs>
        <w:ind w:left="720" w:hanging="360"/>
      </w:pPr>
      <w:rPr>
        <w:rFonts w:ascii="Arial" w:hAnsi="Arial" w:hint="default"/>
      </w:rPr>
    </w:lvl>
    <w:lvl w:ilvl="1" w:tplc="4C9A216A" w:tentative="1">
      <w:start w:val="1"/>
      <w:numFmt w:val="bullet"/>
      <w:lvlText w:val="•"/>
      <w:lvlJc w:val="left"/>
      <w:pPr>
        <w:tabs>
          <w:tab w:val="num" w:pos="1440"/>
        </w:tabs>
        <w:ind w:left="1440" w:hanging="360"/>
      </w:pPr>
      <w:rPr>
        <w:rFonts w:ascii="Arial" w:hAnsi="Arial" w:hint="default"/>
      </w:rPr>
    </w:lvl>
    <w:lvl w:ilvl="2" w:tplc="2270AE00" w:tentative="1">
      <w:start w:val="1"/>
      <w:numFmt w:val="bullet"/>
      <w:lvlText w:val="•"/>
      <w:lvlJc w:val="left"/>
      <w:pPr>
        <w:tabs>
          <w:tab w:val="num" w:pos="2160"/>
        </w:tabs>
        <w:ind w:left="2160" w:hanging="360"/>
      </w:pPr>
      <w:rPr>
        <w:rFonts w:ascii="Arial" w:hAnsi="Arial" w:hint="default"/>
      </w:rPr>
    </w:lvl>
    <w:lvl w:ilvl="3" w:tplc="D48EDE4A" w:tentative="1">
      <w:start w:val="1"/>
      <w:numFmt w:val="bullet"/>
      <w:lvlText w:val="•"/>
      <w:lvlJc w:val="left"/>
      <w:pPr>
        <w:tabs>
          <w:tab w:val="num" w:pos="2880"/>
        </w:tabs>
        <w:ind w:left="2880" w:hanging="360"/>
      </w:pPr>
      <w:rPr>
        <w:rFonts w:ascii="Arial" w:hAnsi="Arial" w:hint="default"/>
      </w:rPr>
    </w:lvl>
    <w:lvl w:ilvl="4" w:tplc="63EE2254" w:tentative="1">
      <w:start w:val="1"/>
      <w:numFmt w:val="bullet"/>
      <w:lvlText w:val="•"/>
      <w:lvlJc w:val="left"/>
      <w:pPr>
        <w:tabs>
          <w:tab w:val="num" w:pos="3600"/>
        </w:tabs>
        <w:ind w:left="3600" w:hanging="360"/>
      </w:pPr>
      <w:rPr>
        <w:rFonts w:ascii="Arial" w:hAnsi="Arial" w:hint="default"/>
      </w:rPr>
    </w:lvl>
    <w:lvl w:ilvl="5" w:tplc="4A701CC4" w:tentative="1">
      <w:start w:val="1"/>
      <w:numFmt w:val="bullet"/>
      <w:lvlText w:val="•"/>
      <w:lvlJc w:val="left"/>
      <w:pPr>
        <w:tabs>
          <w:tab w:val="num" w:pos="4320"/>
        </w:tabs>
        <w:ind w:left="4320" w:hanging="360"/>
      </w:pPr>
      <w:rPr>
        <w:rFonts w:ascii="Arial" w:hAnsi="Arial" w:hint="default"/>
      </w:rPr>
    </w:lvl>
    <w:lvl w:ilvl="6" w:tplc="0A3056CE" w:tentative="1">
      <w:start w:val="1"/>
      <w:numFmt w:val="bullet"/>
      <w:lvlText w:val="•"/>
      <w:lvlJc w:val="left"/>
      <w:pPr>
        <w:tabs>
          <w:tab w:val="num" w:pos="5040"/>
        </w:tabs>
        <w:ind w:left="5040" w:hanging="360"/>
      </w:pPr>
      <w:rPr>
        <w:rFonts w:ascii="Arial" w:hAnsi="Arial" w:hint="default"/>
      </w:rPr>
    </w:lvl>
    <w:lvl w:ilvl="7" w:tplc="AE2E87C8" w:tentative="1">
      <w:start w:val="1"/>
      <w:numFmt w:val="bullet"/>
      <w:lvlText w:val="•"/>
      <w:lvlJc w:val="left"/>
      <w:pPr>
        <w:tabs>
          <w:tab w:val="num" w:pos="5760"/>
        </w:tabs>
        <w:ind w:left="5760" w:hanging="360"/>
      </w:pPr>
      <w:rPr>
        <w:rFonts w:ascii="Arial" w:hAnsi="Arial" w:hint="default"/>
      </w:rPr>
    </w:lvl>
    <w:lvl w:ilvl="8" w:tplc="A17808F8" w:tentative="1">
      <w:start w:val="1"/>
      <w:numFmt w:val="bullet"/>
      <w:lvlText w:val="•"/>
      <w:lvlJc w:val="left"/>
      <w:pPr>
        <w:tabs>
          <w:tab w:val="num" w:pos="6480"/>
        </w:tabs>
        <w:ind w:left="6480" w:hanging="360"/>
      </w:pPr>
      <w:rPr>
        <w:rFonts w:ascii="Arial" w:hAnsi="Arial" w:hint="default"/>
      </w:rPr>
    </w:lvl>
  </w:abstractNum>
  <w:abstractNum w:abstractNumId="31">
    <w:nsid w:val="673A5B5C"/>
    <w:multiLevelType w:val="hybridMultilevel"/>
    <w:tmpl w:val="446AE5AA"/>
    <w:lvl w:ilvl="0" w:tplc="4014B4F2">
      <w:start w:val="1"/>
      <w:numFmt w:val="decimal"/>
      <w:lvlText w:val="%1."/>
      <w:lvlJc w:val="left"/>
      <w:pPr>
        <w:tabs>
          <w:tab w:val="num" w:pos="720"/>
        </w:tabs>
        <w:ind w:left="720" w:hanging="360"/>
      </w:pPr>
    </w:lvl>
    <w:lvl w:ilvl="1" w:tplc="513CF6E4" w:tentative="1">
      <w:start w:val="1"/>
      <w:numFmt w:val="decimal"/>
      <w:lvlText w:val="%2."/>
      <w:lvlJc w:val="left"/>
      <w:pPr>
        <w:tabs>
          <w:tab w:val="num" w:pos="1440"/>
        </w:tabs>
        <w:ind w:left="1440" w:hanging="360"/>
      </w:pPr>
    </w:lvl>
    <w:lvl w:ilvl="2" w:tplc="37B6B99A" w:tentative="1">
      <w:start w:val="1"/>
      <w:numFmt w:val="decimal"/>
      <w:lvlText w:val="%3."/>
      <w:lvlJc w:val="left"/>
      <w:pPr>
        <w:tabs>
          <w:tab w:val="num" w:pos="2160"/>
        </w:tabs>
        <w:ind w:left="2160" w:hanging="360"/>
      </w:pPr>
    </w:lvl>
    <w:lvl w:ilvl="3" w:tplc="C0C8434A" w:tentative="1">
      <w:start w:val="1"/>
      <w:numFmt w:val="decimal"/>
      <w:lvlText w:val="%4."/>
      <w:lvlJc w:val="left"/>
      <w:pPr>
        <w:tabs>
          <w:tab w:val="num" w:pos="2880"/>
        </w:tabs>
        <w:ind w:left="2880" w:hanging="360"/>
      </w:pPr>
    </w:lvl>
    <w:lvl w:ilvl="4" w:tplc="CF125EB4" w:tentative="1">
      <w:start w:val="1"/>
      <w:numFmt w:val="decimal"/>
      <w:lvlText w:val="%5."/>
      <w:lvlJc w:val="left"/>
      <w:pPr>
        <w:tabs>
          <w:tab w:val="num" w:pos="3600"/>
        </w:tabs>
        <w:ind w:left="3600" w:hanging="360"/>
      </w:pPr>
    </w:lvl>
    <w:lvl w:ilvl="5" w:tplc="BE347EEE" w:tentative="1">
      <w:start w:val="1"/>
      <w:numFmt w:val="decimal"/>
      <w:lvlText w:val="%6."/>
      <w:lvlJc w:val="left"/>
      <w:pPr>
        <w:tabs>
          <w:tab w:val="num" w:pos="4320"/>
        </w:tabs>
        <w:ind w:left="4320" w:hanging="360"/>
      </w:pPr>
    </w:lvl>
    <w:lvl w:ilvl="6" w:tplc="085648F0" w:tentative="1">
      <w:start w:val="1"/>
      <w:numFmt w:val="decimal"/>
      <w:lvlText w:val="%7."/>
      <w:lvlJc w:val="left"/>
      <w:pPr>
        <w:tabs>
          <w:tab w:val="num" w:pos="5040"/>
        </w:tabs>
        <w:ind w:left="5040" w:hanging="360"/>
      </w:pPr>
    </w:lvl>
    <w:lvl w:ilvl="7" w:tplc="9258BA58" w:tentative="1">
      <w:start w:val="1"/>
      <w:numFmt w:val="decimal"/>
      <w:lvlText w:val="%8."/>
      <w:lvlJc w:val="left"/>
      <w:pPr>
        <w:tabs>
          <w:tab w:val="num" w:pos="5760"/>
        </w:tabs>
        <w:ind w:left="5760" w:hanging="360"/>
      </w:pPr>
    </w:lvl>
    <w:lvl w:ilvl="8" w:tplc="77B02D72" w:tentative="1">
      <w:start w:val="1"/>
      <w:numFmt w:val="decimal"/>
      <w:lvlText w:val="%9."/>
      <w:lvlJc w:val="left"/>
      <w:pPr>
        <w:tabs>
          <w:tab w:val="num" w:pos="6480"/>
        </w:tabs>
        <w:ind w:left="6480" w:hanging="360"/>
      </w:pPr>
    </w:lvl>
  </w:abstractNum>
  <w:abstractNum w:abstractNumId="32">
    <w:nsid w:val="6B183B5A"/>
    <w:multiLevelType w:val="hybridMultilevel"/>
    <w:tmpl w:val="537A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AC224A"/>
    <w:multiLevelType w:val="hybridMultilevel"/>
    <w:tmpl w:val="53AA0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07C1BCE"/>
    <w:multiLevelType w:val="hybridMultilevel"/>
    <w:tmpl w:val="CD5A7D0C"/>
    <w:lvl w:ilvl="0" w:tplc="BF70E7D6">
      <w:start w:val="1"/>
      <w:numFmt w:val="bullet"/>
      <w:lvlText w:val="•"/>
      <w:lvlJc w:val="left"/>
      <w:pPr>
        <w:tabs>
          <w:tab w:val="num" w:pos="720"/>
        </w:tabs>
        <w:ind w:left="720" w:hanging="360"/>
      </w:pPr>
      <w:rPr>
        <w:rFonts w:ascii="Arial" w:hAnsi="Arial" w:hint="default"/>
      </w:rPr>
    </w:lvl>
    <w:lvl w:ilvl="1" w:tplc="9C3ACBE6" w:tentative="1">
      <w:start w:val="1"/>
      <w:numFmt w:val="bullet"/>
      <w:lvlText w:val="•"/>
      <w:lvlJc w:val="left"/>
      <w:pPr>
        <w:tabs>
          <w:tab w:val="num" w:pos="1440"/>
        </w:tabs>
        <w:ind w:left="1440" w:hanging="360"/>
      </w:pPr>
      <w:rPr>
        <w:rFonts w:ascii="Arial" w:hAnsi="Arial" w:hint="default"/>
      </w:rPr>
    </w:lvl>
    <w:lvl w:ilvl="2" w:tplc="EA2C2380" w:tentative="1">
      <w:start w:val="1"/>
      <w:numFmt w:val="bullet"/>
      <w:lvlText w:val="•"/>
      <w:lvlJc w:val="left"/>
      <w:pPr>
        <w:tabs>
          <w:tab w:val="num" w:pos="2160"/>
        </w:tabs>
        <w:ind w:left="2160" w:hanging="360"/>
      </w:pPr>
      <w:rPr>
        <w:rFonts w:ascii="Arial" w:hAnsi="Arial" w:hint="default"/>
      </w:rPr>
    </w:lvl>
    <w:lvl w:ilvl="3" w:tplc="305ECB20" w:tentative="1">
      <w:start w:val="1"/>
      <w:numFmt w:val="bullet"/>
      <w:lvlText w:val="•"/>
      <w:lvlJc w:val="left"/>
      <w:pPr>
        <w:tabs>
          <w:tab w:val="num" w:pos="2880"/>
        </w:tabs>
        <w:ind w:left="2880" w:hanging="360"/>
      </w:pPr>
      <w:rPr>
        <w:rFonts w:ascii="Arial" w:hAnsi="Arial" w:hint="default"/>
      </w:rPr>
    </w:lvl>
    <w:lvl w:ilvl="4" w:tplc="3A22BD66" w:tentative="1">
      <w:start w:val="1"/>
      <w:numFmt w:val="bullet"/>
      <w:lvlText w:val="•"/>
      <w:lvlJc w:val="left"/>
      <w:pPr>
        <w:tabs>
          <w:tab w:val="num" w:pos="3600"/>
        </w:tabs>
        <w:ind w:left="3600" w:hanging="360"/>
      </w:pPr>
      <w:rPr>
        <w:rFonts w:ascii="Arial" w:hAnsi="Arial" w:hint="default"/>
      </w:rPr>
    </w:lvl>
    <w:lvl w:ilvl="5" w:tplc="8C40D510" w:tentative="1">
      <w:start w:val="1"/>
      <w:numFmt w:val="bullet"/>
      <w:lvlText w:val="•"/>
      <w:lvlJc w:val="left"/>
      <w:pPr>
        <w:tabs>
          <w:tab w:val="num" w:pos="4320"/>
        </w:tabs>
        <w:ind w:left="4320" w:hanging="360"/>
      </w:pPr>
      <w:rPr>
        <w:rFonts w:ascii="Arial" w:hAnsi="Arial" w:hint="default"/>
      </w:rPr>
    </w:lvl>
    <w:lvl w:ilvl="6" w:tplc="7D9AF804" w:tentative="1">
      <w:start w:val="1"/>
      <w:numFmt w:val="bullet"/>
      <w:lvlText w:val="•"/>
      <w:lvlJc w:val="left"/>
      <w:pPr>
        <w:tabs>
          <w:tab w:val="num" w:pos="5040"/>
        </w:tabs>
        <w:ind w:left="5040" w:hanging="360"/>
      </w:pPr>
      <w:rPr>
        <w:rFonts w:ascii="Arial" w:hAnsi="Arial" w:hint="default"/>
      </w:rPr>
    </w:lvl>
    <w:lvl w:ilvl="7" w:tplc="6B3C3492" w:tentative="1">
      <w:start w:val="1"/>
      <w:numFmt w:val="bullet"/>
      <w:lvlText w:val="•"/>
      <w:lvlJc w:val="left"/>
      <w:pPr>
        <w:tabs>
          <w:tab w:val="num" w:pos="5760"/>
        </w:tabs>
        <w:ind w:left="5760" w:hanging="360"/>
      </w:pPr>
      <w:rPr>
        <w:rFonts w:ascii="Arial" w:hAnsi="Arial" w:hint="default"/>
      </w:rPr>
    </w:lvl>
    <w:lvl w:ilvl="8" w:tplc="578C183C" w:tentative="1">
      <w:start w:val="1"/>
      <w:numFmt w:val="bullet"/>
      <w:lvlText w:val="•"/>
      <w:lvlJc w:val="left"/>
      <w:pPr>
        <w:tabs>
          <w:tab w:val="num" w:pos="6480"/>
        </w:tabs>
        <w:ind w:left="6480" w:hanging="360"/>
      </w:pPr>
      <w:rPr>
        <w:rFonts w:ascii="Arial" w:hAnsi="Arial" w:hint="default"/>
      </w:rPr>
    </w:lvl>
  </w:abstractNum>
  <w:abstractNum w:abstractNumId="35">
    <w:nsid w:val="73403BCD"/>
    <w:multiLevelType w:val="hybridMultilevel"/>
    <w:tmpl w:val="C47C6FA6"/>
    <w:lvl w:ilvl="0" w:tplc="A2F2BC6A">
      <w:start w:val="1"/>
      <w:numFmt w:val="bullet"/>
      <w:lvlText w:val="•"/>
      <w:lvlJc w:val="left"/>
      <w:pPr>
        <w:tabs>
          <w:tab w:val="num" w:pos="720"/>
        </w:tabs>
        <w:ind w:left="720" w:hanging="360"/>
      </w:pPr>
      <w:rPr>
        <w:rFonts w:ascii="Arial" w:hAnsi="Arial" w:hint="default"/>
      </w:rPr>
    </w:lvl>
    <w:lvl w:ilvl="1" w:tplc="A2A87F9E">
      <w:start w:val="1"/>
      <w:numFmt w:val="bullet"/>
      <w:lvlText w:val="•"/>
      <w:lvlJc w:val="left"/>
      <w:pPr>
        <w:tabs>
          <w:tab w:val="num" w:pos="1440"/>
        </w:tabs>
        <w:ind w:left="1440" w:hanging="360"/>
      </w:pPr>
      <w:rPr>
        <w:rFonts w:ascii="Arial" w:hAnsi="Arial" w:hint="default"/>
      </w:rPr>
    </w:lvl>
    <w:lvl w:ilvl="2" w:tplc="2DD0D810" w:tentative="1">
      <w:start w:val="1"/>
      <w:numFmt w:val="bullet"/>
      <w:lvlText w:val="•"/>
      <w:lvlJc w:val="left"/>
      <w:pPr>
        <w:tabs>
          <w:tab w:val="num" w:pos="2160"/>
        </w:tabs>
        <w:ind w:left="2160" w:hanging="360"/>
      </w:pPr>
      <w:rPr>
        <w:rFonts w:ascii="Arial" w:hAnsi="Arial" w:hint="default"/>
      </w:rPr>
    </w:lvl>
    <w:lvl w:ilvl="3" w:tplc="99A029B0" w:tentative="1">
      <w:start w:val="1"/>
      <w:numFmt w:val="bullet"/>
      <w:lvlText w:val="•"/>
      <w:lvlJc w:val="left"/>
      <w:pPr>
        <w:tabs>
          <w:tab w:val="num" w:pos="2880"/>
        </w:tabs>
        <w:ind w:left="2880" w:hanging="360"/>
      </w:pPr>
      <w:rPr>
        <w:rFonts w:ascii="Arial" w:hAnsi="Arial" w:hint="default"/>
      </w:rPr>
    </w:lvl>
    <w:lvl w:ilvl="4" w:tplc="B03A2AFC" w:tentative="1">
      <w:start w:val="1"/>
      <w:numFmt w:val="bullet"/>
      <w:lvlText w:val="•"/>
      <w:lvlJc w:val="left"/>
      <w:pPr>
        <w:tabs>
          <w:tab w:val="num" w:pos="3600"/>
        </w:tabs>
        <w:ind w:left="3600" w:hanging="360"/>
      </w:pPr>
      <w:rPr>
        <w:rFonts w:ascii="Arial" w:hAnsi="Arial" w:hint="default"/>
      </w:rPr>
    </w:lvl>
    <w:lvl w:ilvl="5" w:tplc="8A60239E" w:tentative="1">
      <w:start w:val="1"/>
      <w:numFmt w:val="bullet"/>
      <w:lvlText w:val="•"/>
      <w:lvlJc w:val="left"/>
      <w:pPr>
        <w:tabs>
          <w:tab w:val="num" w:pos="4320"/>
        </w:tabs>
        <w:ind w:left="4320" w:hanging="360"/>
      </w:pPr>
      <w:rPr>
        <w:rFonts w:ascii="Arial" w:hAnsi="Arial" w:hint="default"/>
      </w:rPr>
    </w:lvl>
    <w:lvl w:ilvl="6" w:tplc="E9701EFA" w:tentative="1">
      <w:start w:val="1"/>
      <w:numFmt w:val="bullet"/>
      <w:lvlText w:val="•"/>
      <w:lvlJc w:val="left"/>
      <w:pPr>
        <w:tabs>
          <w:tab w:val="num" w:pos="5040"/>
        </w:tabs>
        <w:ind w:left="5040" w:hanging="360"/>
      </w:pPr>
      <w:rPr>
        <w:rFonts w:ascii="Arial" w:hAnsi="Arial" w:hint="default"/>
      </w:rPr>
    </w:lvl>
    <w:lvl w:ilvl="7" w:tplc="CD3877C0" w:tentative="1">
      <w:start w:val="1"/>
      <w:numFmt w:val="bullet"/>
      <w:lvlText w:val="•"/>
      <w:lvlJc w:val="left"/>
      <w:pPr>
        <w:tabs>
          <w:tab w:val="num" w:pos="5760"/>
        </w:tabs>
        <w:ind w:left="5760" w:hanging="360"/>
      </w:pPr>
      <w:rPr>
        <w:rFonts w:ascii="Arial" w:hAnsi="Arial" w:hint="default"/>
      </w:rPr>
    </w:lvl>
    <w:lvl w:ilvl="8" w:tplc="81FAFC86" w:tentative="1">
      <w:start w:val="1"/>
      <w:numFmt w:val="bullet"/>
      <w:lvlText w:val="•"/>
      <w:lvlJc w:val="left"/>
      <w:pPr>
        <w:tabs>
          <w:tab w:val="num" w:pos="6480"/>
        </w:tabs>
        <w:ind w:left="6480" w:hanging="360"/>
      </w:pPr>
      <w:rPr>
        <w:rFonts w:ascii="Arial" w:hAnsi="Arial" w:hint="default"/>
      </w:rPr>
    </w:lvl>
  </w:abstractNum>
  <w:abstractNum w:abstractNumId="36">
    <w:nsid w:val="74633D3E"/>
    <w:multiLevelType w:val="hybridMultilevel"/>
    <w:tmpl w:val="7B4A3158"/>
    <w:lvl w:ilvl="0" w:tplc="8CBEBEB8">
      <w:start w:val="1"/>
      <w:numFmt w:val="decimal"/>
      <w:lvlText w:val="%1."/>
      <w:lvlJc w:val="left"/>
      <w:pPr>
        <w:tabs>
          <w:tab w:val="num" w:pos="720"/>
        </w:tabs>
        <w:ind w:left="720" w:hanging="360"/>
      </w:pPr>
    </w:lvl>
    <w:lvl w:ilvl="1" w:tplc="2D265F42" w:tentative="1">
      <w:start w:val="1"/>
      <w:numFmt w:val="decimal"/>
      <w:lvlText w:val="%2."/>
      <w:lvlJc w:val="left"/>
      <w:pPr>
        <w:tabs>
          <w:tab w:val="num" w:pos="1440"/>
        </w:tabs>
        <w:ind w:left="1440" w:hanging="360"/>
      </w:pPr>
    </w:lvl>
    <w:lvl w:ilvl="2" w:tplc="BA1C7478" w:tentative="1">
      <w:start w:val="1"/>
      <w:numFmt w:val="decimal"/>
      <w:lvlText w:val="%3."/>
      <w:lvlJc w:val="left"/>
      <w:pPr>
        <w:tabs>
          <w:tab w:val="num" w:pos="2160"/>
        </w:tabs>
        <w:ind w:left="2160" w:hanging="360"/>
      </w:pPr>
    </w:lvl>
    <w:lvl w:ilvl="3" w:tplc="BA9A2304" w:tentative="1">
      <w:start w:val="1"/>
      <w:numFmt w:val="decimal"/>
      <w:lvlText w:val="%4."/>
      <w:lvlJc w:val="left"/>
      <w:pPr>
        <w:tabs>
          <w:tab w:val="num" w:pos="2880"/>
        </w:tabs>
        <w:ind w:left="2880" w:hanging="360"/>
      </w:pPr>
    </w:lvl>
    <w:lvl w:ilvl="4" w:tplc="D7EE6C02" w:tentative="1">
      <w:start w:val="1"/>
      <w:numFmt w:val="decimal"/>
      <w:lvlText w:val="%5."/>
      <w:lvlJc w:val="left"/>
      <w:pPr>
        <w:tabs>
          <w:tab w:val="num" w:pos="3600"/>
        </w:tabs>
        <w:ind w:left="3600" w:hanging="360"/>
      </w:pPr>
    </w:lvl>
    <w:lvl w:ilvl="5" w:tplc="01462322" w:tentative="1">
      <w:start w:val="1"/>
      <w:numFmt w:val="decimal"/>
      <w:lvlText w:val="%6."/>
      <w:lvlJc w:val="left"/>
      <w:pPr>
        <w:tabs>
          <w:tab w:val="num" w:pos="4320"/>
        </w:tabs>
        <w:ind w:left="4320" w:hanging="360"/>
      </w:pPr>
    </w:lvl>
    <w:lvl w:ilvl="6" w:tplc="5A284592" w:tentative="1">
      <w:start w:val="1"/>
      <w:numFmt w:val="decimal"/>
      <w:lvlText w:val="%7."/>
      <w:lvlJc w:val="left"/>
      <w:pPr>
        <w:tabs>
          <w:tab w:val="num" w:pos="5040"/>
        </w:tabs>
        <w:ind w:left="5040" w:hanging="360"/>
      </w:pPr>
    </w:lvl>
    <w:lvl w:ilvl="7" w:tplc="50DEB7F0" w:tentative="1">
      <w:start w:val="1"/>
      <w:numFmt w:val="decimal"/>
      <w:lvlText w:val="%8."/>
      <w:lvlJc w:val="left"/>
      <w:pPr>
        <w:tabs>
          <w:tab w:val="num" w:pos="5760"/>
        </w:tabs>
        <w:ind w:left="5760" w:hanging="360"/>
      </w:pPr>
    </w:lvl>
    <w:lvl w:ilvl="8" w:tplc="F8789D4A" w:tentative="1">
      <w:start w:val="1"/>
      <w:numFmt w:val="decimal"/>
      <w:lvlText w:val="%9."/>
      <w:lvlJc w:val="left"/>
      <w:pPr>
        <w:tabs>
          <w:tab w:val="num" w:pos="6480"/>
        </w:tabs>
        <w:ind w:left="6480" w:hanging="360"/>
      </w:pPr>
    </w:lvl>
  </w:abstractNum>
  <w:abstractNum w:abstractNumId="37">
    <w:nsid w:val="74F05C19"/>
    <w:multiLevelType w:val="hybridMultilevel"/>
    <w:tmpl w:val="B7E69FE8"/>
    <w:lvl w:ilvl="0" w:tplc="B266712A">
      <w:start w:val="4"/>
      <w:numFmt w:val="bullet"/>
      <w:lvlText w:val="-"/>
      <w:lvlJc w:val="left"/>
      <w:pPr>
        <w:ind w:left="720" w:hanging="360"/>
      </w:pPr>
      <w:rPr>
        <w:rFonts w:ascii="Calibri" w:eastAsiaTheme="minorHAnsi"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5B66AD"/>
    <w:multiLevelType w:val="hybridMultilevel"/>
    <w:tmpl w:val="8CB0A7DC"/>
    <w:lvl w:ilvl="0" w:tplc="5464095A">
      <w:start w:val="1"/>
      <w:numFmt w:val="bullet"/>
      <w:lvlText w:val="•"/>
      <w:lvlJc w:val="left"/>
      <w:pPr>
        <w:tabs>
          <w:tab w:val="num" w:pos="720"/>
        </w:tabs>
        <w:ind w:left="720" w:hanging="360"/>
      </w:pPr>
      <w:rPr>
        <w:rFonts w:ascii="Arial" w:hAnsi="Arial" w:hint="default"/>
      </w:rPr>
    </w:lvl>
    <w:lvl w:ilvl="1" w:tplc="0F3A936E" w:tentative="1">
      <w:start w:val="1"/>
      <w:numFmt w:val="bullet"/>
      <w:lvlText w:val="•"/>
      <w:lvlJc w:val="left"/>
      <w:pPr>
        <w:tabs>
          <w:tab w:val="num" w:pos="1440"/>
        </w:tabs>
        <w:ind w:left="1440" w:hanging="360"/>
      </w:pPr>
      <w:rPr>
        <w:rFonts w:ascii="Arial" w:hAnsi="Arial" w:hint="default"/>
      </w:rPr>
    </w:lvl>
    <w:lvl w:ilvl="2" w:tplc="911A25F8" w:tentative="1">
      <w:start w:val="1"/>
      <w:numFmt w:val="bullet"/>
      <w:lvlText w:val="•"/>
      <w:lvlJc w:val="left"/>
      <w:pPr>
        <w:tabs>
          <w:tab w:val="num" w:pos="2160"/>
        </w:tabs>
        <w:ind w:left="2160" w:hanging="360"/>
      </w:pPr>
      <w:rPr>
        <w:rFonts w:ascii="Arial" w:hAnsi="Arial" w:hint="default"/>
      </w:rPr>
    </w:lvl>
    <w:lvl w:ilvl="3" w:tplc="11E26DBE" w:tentative="1">
      <w:start w:val="1"/>
      <w:numFmt w:val="bullet"/>
      <w:lvlText w:val="•"/>
      <w:lvlJc w:val="left"/>
      <w:pPr>
        <w:tabs>
          <w:tab w:val="num" w:pos="2880"/>
        </w:tabs>
        <w:ind w:left="2880" w:hanging="360"/>
      </w:pPr>
      <w:rPr>
        <w:rFonts w:ascii="Arial" w:hAnsi="Arial" w:hint="default"/>
      </w:rPr>
    </w:lvl>
    <w:lvl w:ilvl="4" w:tplc="B1324C0E" w:tentative="1">
      <w:start w:val="1"/>
      <w:numFmt w:val="bullet"/>
      <w:lvlText w:val="•"/>
      <w:lvlJc w:val="left"/>
      <w:pPr>
        <w:tabs>
          <w:tab w:val="num" w:pos="3600"/>
        </w:tabs>
        <w:ind w:left="3600" w:hanging="360"/>
      </w:pPr>
      <w:rPr>
        <w:rFonts w:ascii="Arial" w:hAnsi="Arial" w:hint="default"/>
      </w:rPr>
    </w:lvl>
    <w:lvl w:ilvl="5" w:tplc="263651F2" w:tentative="1">
      <w:start w:val="1"/>
      <w:numFmt w:val="bullet"/>
      <w:lvlText w:val="•"/>
      <w:lvlJc w:val="left"/>
      <w:pPr>
        <w:tabs>
          <w:tab w:val="num" w:pos="4320"/>
        </w:tabs>
        <w:ind w:left="4320" w:hanging="360"/>
      </w:pPr>
      <w:rPr>
        <w:rFonts w:ascii="Arial" w:hAnsi="Arial" w:hint="default"/>
      </w:rPr>
    </w:lvl>
    <w:lvl w:ilvl="6" w:tplc="339A14AC" w:tentative="1">
      <w:start w:val="1"/>
      <w:numFmt w:val="bullet"/>
      <w:lvlText w:val="•"/>
      <w:lvlJc w:val="left"/>
      <w:pPr>
        <w:tabs>
          <w:tab w:val="num" w:pos="5040"/>
        </w:tabs>
        <w:ind w:left="5040" w:hanging="360"/>
      </w:pPr>
      <w:rPr>
        <w:rFonts w:ascii="Arial" w:hAnsi="Arial" w:hint="default"/>
      </w:rPr>
    </w:lvl>
    <w:lvl w:ilvl="7" w:tplc="60004180" w:tentative="1">
      <w:start w:val="1"/>
      <w:numFmt w:val="bullet"/>
      <w:lvlText w:val="•"/>
      <w:lvlJc w:val="left"/>
      <w:pPr>
        <w:tabs>
          <w:tab w:val="num" w:pos="5760"/>
        </w:tabs>
        <w:ind w:left="5760" w:hanging="360"/>
      </w:pPr>
      <w:rPr>
        <w:rFonts w:ascii="Arial" w:hAnsi="Arial" w:hint="default"/>
      </w:rPr>
    </w:lvl>
    <w:lvl w:ilvl="8" w:tplc="2102AFF4" w:tentative="1">
      <w:start w:val="1"/>
      <w:numFmt w:val="bullet"/>
      <w:lvlText w:val="•"/>
      <w:lvlJc w:val="left"/>
      <w:pPr>
        <w:tabs>
          <w:tab w:val="num" w:pos="6480"/>
        </w:tabs>
        <w:ind w:left="6480" w:hanging="360"/>
      </w:pPr>
      <w:rPr>
        <w:rFonts w:ascii="Arial" w:hAnsi="Arial" w:hint="default"/>
      </w:rPr>
    </w:lvl>
  </w:abstractNum>
  <w:abstractNum w:abstractNumId="39">
    <w:nsid w:val="777A5A1B"/>
    <w:multiLevelType w:val="hybridMultilevel"/>
    <w:tmpl w:val="10443BDC"/>
    <w:lvl w:ilvl="0" w:tplc="C3AA0568">
      <w:start w:val="1"/>
      <w:numFmt w:val="bullet"/>
      <w:lvlText w:val="-"/>
      <w:lvlJc w:val="left"/>
      <w:pPr>
        <w:tabs>
          <w:tab w:val="num" w:pos="720"/>
        </w:tabs>
        <w:ind w:left="720" w:hanging="360"/>
      </w:pPr>
      <w:rPr>
        <w:rFonts w:ascii="Times New Roman" w:hAnsi="Times New Roman" w:hint="default"/>
      </w:rPr>
    </w:lvl>
    <w:lvl w:ilvl="1" w:tplc="D5E65DE8" w:tentative="1">
      <w:start w:val="1"/>
      <w:numFmt w:val="bullet"/>
      <w:lvlText w:val="-"/>
      <w:lvlJc w:val="left"/>
      <w:pPr>
        <w:tabs>
          <w:tab w:val="num" w:pos="1440"/>
        </w:tabs>
        <w:ind w:left="1440" w:hanging="360"/>
      </w:pPr>
      <w:rPr>
        <w:rFonts w:ascii="Times New Roman" w:hAnsi="Times New Roman" w:hint="default"/>
      </w:rPr>
    </w:lvl>
    <w:lvl w:ilvl="2" w:tplc="1158BF62" w:tentative="1">
      <w:start w:val="1"/>
      <w:numFmt w:val="bullet"/>
      <w:lvlText w:val="-"/>
      <w:lvlJc w:val="left"/>
      <w:pPr>
        <w:tabs>
          <w:tab w:val="num" w:pos="2160"/>
        </w:tabs>
        <w:ind w:left="2160" w:hanging="360"/>
      </w:pPr>
      <w:rPr>
        <w:rFonts w:ascii="Times New Roman" w:hAnsi="Times New Roman" w:hint="default"/>
      </w:rPr>
    </w:lvl>
    <w:lvl w:ilvl="3" w:tplc="C7F22736" w:tentative="1">
      <w:start w:val="1"/>
      <w:numFmt w:val="bullet"/>
      <w:lvlText w:val="-"/>
      <w:lvlJc w:val="left"/>
      <w:pPr>
        <w:tabs>
          <w:tab w:val="num" w:pos="2880"/>
        </w:tabs>
        <w:ind w:left="2880" w:hanging="360"/>
      </w:pPr>
      <w:rPr>
        <w:rFonts w:ascii="Times New Roman" w:hAnsi="Times New Roman" w:hint="default"/>
      </w:rPr>
    </w:lvl>
    <w:lvl w:ilvl="4" w:tplc="A822D3F6" w:tentative="1">
      <w:start w:val="1"/>
      <w:numFmt w:val="bullet"/>
      <w:lvlText w:val="-"/>
      <w:lvlJc w:val="left"/>
      <w:pPr>
        <w:tabs>
          <w:tab w:val="num" w:pos="3600"/>
        </w:tabs>
        <w:ind w:left="3600" w:hanging="360"/>
      </w:pPr>
      <w:rPr>
        <w:rFonts w:ascii="Times New Roman" w:hAnsi="Times New Roman" w:hint="default"/>
      </w:rPr>
    </w:lvl>
    <w:lvl w:ilvl="5" w:tplc="052E20EE" w:tentative="1">
      <w:start w:val="1"/>
      <w:numFmt w:val="bullet"/>
      <w:lvlText w:val="-"/>
      <w:lvlJc w:val="left"/>
      <w:pPr>
        <w:tabs>
          <w:tab w:val="num" w:pos="4320"/>
        </w:tabs>
        <w:ind w:left="4320" w:hanging="360"/>
      </w:pPr>
      <w:rPr>
        <w:rFonts w:ascii="Times New Roman" w:hAnsi="Times New Roman" w:hint="default"/>
      </w:rPr>
    </w:lvl>
    <w:lvl w:ilvl="6" w:tplc="B8285522" w:tentative="1">
      <w:start w:val="1"/>
      <w:numFmt w:val="bullet"/>
      <w:lvlText w:val="-"/>
      <w:lvlJc w:val="left"/>
      <w:pPr>
        <w:tabs>
          <w:tab w:val="num" w:pos="5040"/>
        </w:tabs>
        <w:ind w:left="5040" w:hanging="360"/>
      </w:pPr>
      <w:rPr>
        <w:rFonts w:ascii="Times New Roman" w:hAnsi="Times New Roman" w:hint="default"/>
      </w:rPr>
    </w:lvl>
    <w:lvl w:ilvl="7" w:tplc="607AC01C" w:tentative="1">
      <w:start w:val="1"/>
      <w:numFmt w:val="bullet"/>
      <w:lvlText w:val="-"/>
      <w:lvlJc w:val="left"/>
      <w:pPr>
        <w:tabs>
          <w:tab w:val="num" w:pos="5760"/>
        </w:tabs>
        <w:ind w:left="5760" w:hanging="360"/>
      </w:pPr>
      <w:rPr>
        <w:rFonts w:ascii="Times New Roman" w:hAnsi="Times New Roman" w:hint="default"/>
      </w:rPr>
    </w:lvl>
    <w:lvl w:ilvl="8" w:tplc="952E8DB4"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8FC1CB7"/>
    <w:multiLevelType w:val="hybridMultilevel"/>
    <w:tmpl w:val="9C501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A090D60"/>
    <w:multiLevelType w:val="hybridMultilevel"/>
    <w:tmpl w:val="85B4B7DC"/>
    <w:lvl w:ilvl="0" w:tplc="B266712A">
      <w:start w:val="4"/>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295B92"/>
    <w:multiLevelType w:val="hybridMultilevel"/>
    <w:tmpl w:val="5C62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F049F5"/>
    <w:multiLevelType w:val="hybridMultilevel"/>
    <w:tmpl w:val="199E3A18"/>
    <w:lvl w:ilvl="0" w:tplc="3E141624">
      <w:start w:val="1"/>
      <w:numFmt w:val="bullet"/>
      <w:lvlText w:val="•"/>
      <w:lvlJc w:val="left"/>
      <w:pPr>
        <w:tabs>
          <w:tab w:val="num" w:pos="720"/>
        </w:tabs>
        <w:ind w:left="720" w:hanging="360"/>
      </w:pPr>
      <w:rPr>
        <w:rFonts w:ascii="Arial" w:hAnsi="Arial" w:hint="default"/>
      </w:rPr>
    </w:lvl>
    <w:lvl w:ilvl="1" w:tplc="C85614C4" w:tentative="1">
      <w:start w:val="1"/>
      <w:numFmt w:val="bullet"/>
      <w:lvlText w:val="•"/>
      <w:lvlJc w:val="left"/>
      <w:pPr>
        <w:tabs>
          <w:tab w:val="num" w:pos="1440"/>
        </w:tabs>
        <w:ind w:left="1440" w:hanging="360"/>
      </w:pPr>
      <w:rPr>
        <w:rFonts w:ascii="Arial" w:hAnsi="Arial" w:hint="default"/>
      </w:rPr>
    </w:lvl>
    <w:lvl w:ilvl="2" w:tplc="09848DE0" w:tentative="1">
      <w:start w:val="1"/>
      <w:numFmt w:val="bullet"/>
      <w:lvlText w:val="•"/>
      <w:lvlJc w:val="left"/>
      <w:pPr>
        <w:tabs>
          <w:tab w:val="num" w:pos="2160"/>
        </w:tabs>
        <w:ind w:left="2160" w:hanging="360"/>
      </w:pPr>
      <w:rPr>
        <w:rFonts w:ascii="Arial" w:hAnsi="Arial" w:hint="default"/>
      </w:rPr>
    </w:lvl>
    <w:lvl w:ilvl="3" w:tplc="2BA274EE" w:tentative="1">
      <w:start w:val="1"/>
      <w:numFmt w:val="bullet"/>
      <w:lvlText w:val="•"/>
      <w:lvlJc w:val="left"/>
      <w:pPr>
        <w:tabs>
          <w:tab w:val="num" w:pos="2880"/>
        </w:tabs>
        <w:ind w:left="2880" w:hanging="360"/>
      </w:pPr>
      <w:rPr>
        <w:rFonts w:ascii="Arial" w:hAnsi="Arial" w:hint="default"/>
      </w:rPr>
    </w:lvl>
    <w:lvl w:ilvl="4" w:tplc="3B442DC4" w:tentative="1">
      <w:start w:val="1"/>
      <w:numFmt w:val="bullet"/>
      <w:lvlText w:val="•"/>
      <w:lvlJc w:val="left"/>
      <w:pPr>
        <w:tabs>
          <w:tab w:val="num" w:pos="3600"/>
        </w:tabs>
        <w:ind w:left="3600" w:hanging="360"/>
      </w:pPr>
      <w:rPr>
        <w:rFonts w:ascii="Arial" w:hAnsi="Arial" w:hint="default"/>
      </w:rPr>
    </w:lvl>
    <w:lvl w:ilvl="5" w:tplc="11F8C338" w:tentative="1">
      <w:start w:val="1"/>
      <w:numFmt w:val="bullet"/>
      <w:lvlText w:val="•"/>
      <w:lvlJc w:val="left"/>
      <w:pPr>
        <w:tabs>
          <w:tab w:val="num" w:pos="4320"/>
        </w:tabs>
        <w:ind w:left="4320" w:hanging="360"/>
      </w:pPr>
      <w:rPr>
        <w:rFonts w:ascii="Arial" w:hAnsi="Arial" w:hint="default"/>
      </w:rPr>
    </w:lvl>
    <w:lvl w:ilvl="6" w:tplc="CFB83DE2" w:tentative="1">
      <w:start w:val="1"/>
      <w:numFmt w:val="bullet"/>
      <w:lvlText w:val="•"/>
      <w:lvlJc w:val="left"/>
      <w:pPr>
        <w:tabs>
          <w:tab w:val="num" w:pos="5040"/>
        </w:tabs>
        <w:ind w:left="5040" w:hanging="360"/>
      </w:pPr>
      <w:rPr>
        <w:rFonts w:ascii="Arial" w:hAnsi="Arial" w:hint="default"/>
      </w:rPr>
    </w:lvl>
    <w:lvl w:ilvl="7" w:tplc="53C2C26C" w:tentative="1">
      <w:start w:val="1"/>
      <w:numFmt w:val="bullet"/>
      <w:lvlText w:val="•"/>
      <w:lvlJc w:val="left"/>
      <w:pPr>
        <w:tabs>
          <w:tab w:val="num" w:pos="5760"/>
        </w:tabs>
        <w:ind w:left="5760" w:hanging="360"/>
      </w:pPr>
      <w:rPr>
        <w:rFonts w:ascii="Arial" w:hAnsi="Arial" w:hint="default"/>
      </w:rPr>
    </w:lvl>
    <w:lvl w:ilvl="8" w:tplc="431E5BB2" w:tentative="1">
      <w:start w:val="1"/>
      <w:numFmt w:val="bullet"/>
      <w:lvlText w:val="•"/>
      <w:lvlJc w:val="left"/>
      <w:pPr>
        <w:tabs>
          <w:tab w:val="num" w:pos="6480"/>
        </w:tabs>
        <w:ind w:left="6480" w:hanging="360"/>
      </w:pPr>
      <w:rPr>
        <w:rFonts w:ascii="Arial" w:hAnsi="Arial" w:hint="default"/>
      </w:rPr>
    </w:lvl>
  </w:abstractNum>
  <w:abstractNum w:abstractNumId="44">
    <w:nsid w:val="7DA5704E"/>
    <w:multiLevelType w:val="hybridMultilevel"/>
    <w:tmpl w:val="52E46242"/>
    <w:lvl w:ilvl="0" w:tplc="E688709C">
      <w:start w:val="1"/>
      <w:numFmt w:val="decimal"/>
      <w:lvlText w:val="%1."/>
      <w:lvlJc w:val="left"/>
      <w:pPr>
        <w:tabs>
          <w:tab w:val="num" w:pos="720"/>
        </w:tabs>
        <w:ind w:left="720" w:hanging="360"/>
      </w:pPr>
    </w:lvl>
    <w:lvl w:ilvl="1" w:tplc="98E65A78" w:tentative="1">
      <w:start w:val="1"/>
      <w:numFmt w:val="decimal"/>
      <w:lvlText w:val="%2."/>
      <w:lvlJc w:val="left"/>
      <w:pPr>
        <w:tabs>
          <w:tab w:val="num" w:pos="1440"/>
        </w:tabs>
        <w:ind w:left="1440" w:hanging="360"/>
      </w:pPr>
    </w:lvl>
    <w:lvl w:ilvl="2" w:tplc="0F9ADD1E" w:tentative="1">
      <w:start w:val="1"/>
      <w:numFmt w:val="decimal"/>
      <w:lvlText w:val="%3."/>
      <w:lvlJc w:val="left"/>
      <w:pPr>
        <w:tabs>
          <w:tab w:val="num" w:pos="2160"/>
        </w:tabs>
        <w:ind w:left="2160" w:hanging="360"/>
      </w:pPr>
    </w:lvl>
    <w:lvl w:ilvl="3" w:tplc="87E84C54" w:tentative="1">
      <w:start w:val="1"/>
      <w:numFmt w:val="decimal"/>
      <w:lvlText w:val="%4."/>
      <w:lvlJc w:val="left"/>
      <w:pPr>
        <w:tabs>
          <w:tab w:val="num" w:pos="2880"/>
        </w:tabs>
        <w:ind w:left="2880" w:hanging="360"/>
      </w:pPr>
    </w:lvl>
    <w:lvl w:ilvl="4" w:tplc="8ECE0A16" w:tentative="1">
      <w:start w:val="1"/>
      <w:numFmt w:val="decimal"/>
      <w:lvlText w:val="%5."/>
      <w:lvlJc w:val="left"/>
      <w:pPr>
        <w:tabs>
          <w:tab w:val="num" w:pos="3600"/>
        </w:tabs>
        <w:ind w:left="3600" w:hanging="360"/>
      </w:pPr>
    </w:lvl>
    <w:lvl w:ilvl="5" w:tplc="58702018" w:tentative="1">
      <w:start w:val="1"/>
      <w:numFmt w:val="decimal"/>
      <w:lvlText w:val="%6."/>
      <w:lvlJc w:val="left"/>
      <w:pPr>
        <w:tabs>
          <w:tab w:val="num" w:pos="4320"/>
        </w:tabs>
        <w:ind w:left="4320" w:hanging="360"/>
      </w:pPr>
    </w:lvl>
    <w:lvl w:ilvl="6" w:tplc="7990FB8C" w:tentative="1">
      <w:start w:val="1"/>
      <w:numFmt w:val="decimal"/>
      <w:lvlText w:val="%7."/>
      <w:lvlJc w:val="left"/>
      <w:pPr>
        <w:tabs>
          <w:tab w:val="num" w:pos="5040"/>
        </w:tabs>
        <w:ind w:left="5040" w:hanging="360"/>
      </w:pPr>
    </w:lvl>
    <w:lvl w:ilvl="7" w:tplc="CAB415E0" w:tentative="1">
      <w:start w:val="1"/>
      <w:numFmt w:val="decimal"/>
      <w:lvlText w:val="%8."/>
      <w:lvlJc w:val="left"/>
      <w:pPr>
        <w:tabs>
          <w:tab w:val="num" w:pos="5760"/>
        </w:tabs>
        <w:ind w:left="5760" w:hanging="360"/>
      </w:pPr>
    </w:lvl>
    <w:lvl w:ilvl="8" w:tplc="8DBE3770" w:tentative="1">
      <w:start w:val="1"/>
      <w:numFmt w:val="decimal"/>
      <w:lvlText w:val="%9."/>
      <w:lvlJc w:val="left"/>
      <w:pPr>
        <w:tabs>
          <w:tab w:val="num" w:pos="6480"/>
        </w:tabs>
        <w:ind w:left="6480" w:hanging="360"/>
      </w:pPr>
    </w:lvl>
  </w:abstractNum>
  <w:abstractNum w:abstractNumId="45">
    <w:nsid w:val="7F1A5CDD"/>
    <w:multiLevelType w:val="hybridMultilevel"/>
    <w:tmpl w:val="9BCC8628"/>
    <w:lvl w:ilvl="0" w:tplc="26469CE4">
      <w:start w:val="1"/>
      <w:numFmt w:val="bullet"/>
      <w:lvlText w:val="–"/>
      <w:lvlJc w:val="left"/>
      <w:pPr>
        <w:tabs>
          <w:tab w:val="num" w:pos="720"/>
        </w:tabs>
        <w:ind w:left="720" w:hanging="360"/>
      </w:pPr>
      <w:rPr>
        <w:rFonts w:ascii="Arial" w:hAnsi="Arial" w:hint="default"/>
      </w:rPr>
    </w:lvl>
    <w:lvl w:ilvl="1" w:tplc="86201570">
      <w:start w:val="1"/>
      <w:numFmt w:val="bullet"/>
      <w:lvlText w:val="–"/>
      <w:lvlJc w:val="left"/>
      <w:pPr>
        <w:tabs>
          <w:tab w:val="num" w:pos="1440"/>
        </w:tabs>
        <w:ind w:left="1440" w:hanging="360"/>
      </w:pPr>
      <w:rPr>
        <w:rFonts w:ascii="Arial" w:hAnsi="Arial" w:hint="default"/>
      </w:rPr>
    </w:lvl>
    <w:lvl w:ilvl="2" w:tplc="E9621892" w:tentative="1">
      <w:start w:val="1"/>
      <w:numFmt w:val="bullet"/>
      <w:lvlText w:val="–"/>
      <w:lvlJc w:val="left"/>
      <w:pPr>
        <w:tabs>
          <w:tab w:val="num" w:pos="2160"/>
        </w:tabs>
        <w:ind w:left="2160" w:hanging="360"/>
      </w:pPr>
      <w:rPr>
        <w:rFonts w:ascii="Arial" w:hAnsi="Arial" w:hint="default"/>
      </w:rPr>
    </w:lvl>
    <w:lvl w:ilvl="3" w:tplc="E5D0E942" w:tentative="1">
      <w:start w:val="1"/>
      <w:numFmt w:val="bullet"/>
      <w:lvlText w:val="–"/>
      <w:lvlJc w:val="left"/>
      <w:pPr>
        <w:tabs>
          <w:tab w:val="num" w:pos="2880"/>
        </w:tabs>
        <w:ind w:left="2880" w:hanging="360"/>
      </w:pPr>
      <w:rPr>
        <w:rFonts w:ascii="Arial" w:hAnsi="Arial" w:hint="default"/>
      </w:rPr>
    </w:lvl>
    <w:lvl w:ilvl="4" w:tplc="24D68386" w:tentative="1">
      <w:start w:val="1"/>
      <w:numFmt w:val="bullet"/>
      <w:lvlText w:val="–"/>
      <w:lvlJc w:val="left"/>
      <w:pPr>
        <w:tabs>
          <w:tab w:val="num" w:pos="3600"/>
        </w:tabs>
        <w:ind w:left="3600" w:hanging="360"/>
      </w:pPr>
      <w:rPr>
        <w:rFonts w:ascii="Arial" w:hAnsi="Arial" w:hint="default"/>
      </w:rPr>
    </w:lvl>
    <w:lvl w:ilvl="5" w:tplc="123AA650" w:tentative="1">
      <w:start w:val="1"/>
      <w:numFmt w:val="bullet"/>
      <w:lvlText w:val="–"/>
      <w:lvlJc w:val="left"/>
      <w:pPr>
        <w:tabs>
          <w:tab w:val="num" w:pos="4320"/>
        </w:tabs>
        <w:ind w:left="4320" w:hanging="360"/>
      </w:pPr>
      <w:rPr>
        <w:rFonts w:ascii="Arial" w:hAnsi="Arial" w:hint="default"/>
      </w:rPr>
    </w:lvl>
    <w:lvl w:ilvl="6" w:tplc="FF62130C" w:tentative="1">
      <w:start w:val="1"/>
      <w:numFmt w:val="bullet"/>
      <w:lvlText w:val="–"/>
      <w:lvlJc w:val="left"/>
      <w:pPr>
        <w:tabs>
          <w:tab w:val="num" w:pos="5040"/>
        </w:tabs>
        <w:ind w:left="5040" w:hanging="360"/>
      </w:pPr>
      <w:rPr>
        <w:rFonts w:ascii="Arial" w:hAnsi="Arial" w:hint="default"/>
      </w:rPr>
    </w:lvl>
    <w:lvl w:ilvl="7" w:tplc="F872CB26" w:tentative="1">
      <w:start w:val="1"/>
      <w:numFmt w:val="bullet"/>
      <w:lvlText w:val="–"/>
      <w:lvlJc w:val="left"/>
      <w:pPr>
        <w:tabs>
          <w:tab w:val="num" w:pos="5760"/>
        </w:tabs>
        <w:ind w:left="5760" w:hanging="360"/>
      </w:pPr>
      <w:rPr>
        <w:rFonts w:ascii="Arial" w:hAnsi="Arial" w:hint="default"/>
      </w:rPr>
    </w:lvl>
    <w:lvl w:ilvl="8" w:tplc="0C5EB214"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0"/>
  </w:num>
  <w:num w:numId="3">
    <w:abstractNumId w:val="1"/>
  </w:num>
  <w:num w:numId="4">
    <w:abstractNumId w:val="2"/>
  </w:num>
  <w:num w:numId="5">
    <w:abstractNumId w:val="3"/>
  </w:num>
  <w:num w:numId="6">
    <w:abstractNumId w:val="23"/>
  </w:num>
  <w:num w:numId="7">
    <w:abstractNumId w:val="45"/>
  </w:num>
  <w:num w:numId="8">
    <w:abstractNumId w:val="39"/>
  </w:num>
  <w:num w:numId="9">
    <w:abstractNumId w:val="34"/>
  </w:num>
  <w:num w:numId="10">
    <w:abstractNumId w:val="4"/>
  </w:num>
  <w:num w:numId="11">
    <w:abstractNumId w:val="40"/>
  </w:num>
  <w:num w:numId="12">
    <w:abstractNumId w:val="10"/>
  </w:num>
  <w:num w:numId="13">
    <w:abstractNumId w:val="8"/>
  </w:num>
  <w:num w:numId="14">
    <w:abstractNumId w:val="38"/>
  </w:num>
  <w:num w:numId="15">
    <w:abstractNumId w:val="27"/>
  </w:num>
  <w:num w:numId="16">
    <w:abstractNumId w:val="24"/>
  </w:num>
  <w:num w:numId="17">
    <w:abstractNumId w:val="14"/>
  </w:num>
  <w:num w:numId="18">
    <w:abstractNumId w:val="11"/>
  </w:num>
  <w:num w:numId="19">
    <w:abstractNumId w:val="20"/>
  </w:num>
  <w:num w:numId="20">
    <w:abstractNumId w:val="12"/>
  </w:num>
  <w:num w:numId="21">
    <w:abstractNumId w:val="37"/>
  </w:num>
  <w:num w:numId="22">
    <w:abstractNumId w:val="41"/>
  </w:num>
  <w:num w:numId="23">
    <w:abstractNumId w:val="42"/>
  </w:num>
  <w:num w:numId="24">
    <w:abstractNumId w:val="25"/>
  </w:num>
  <w:num w:numId="25">
    <w:abstractNumId w:val="29"/>
  </w:num>
  <w:num w:numId="26">
    <w:abstractNumId w:val="32"/>
  </w:num>
  <w:num w:numId="27">
    <w:abstractNumId w:val="16"/>
  </w:num>
  <w:num w:numId="28">
    <w:abstractNumId w:val="35"/>
  </w:num>
  <w:num w:numId="29">
    <w:abstractNumId w:val="21"/>
  </w:num>
  <w:num w:numId="30">
    <w:abstractNumId w:val="19"/>
  </w:num>
  <w:num w:numId="31">
    <w:abstractNumId w:val="31"/>
  </w:num>
  <w:num w:numId="32">
    <w:abstractNumId w:val="44"/>
  </w:num>
  <w:num w:numId="33">
    <w:abstractNumId w:val="26"/>
  </w:num>
  <w:num w:numId="34">
    <w:abstractNumId w:val="7"/>
  </w:num>
  <w:num w:numId="35">
    <w:abstractNumId w:val="5"/>
  </w:num>
  <w:num w:numId="36">
    <w:abstractNumId w:val="15"/>
  </w:num>
  <w:num w:numId="37">
    <w:abstractNumId w:val="18"/>
  </w:num>
  <w:num w:numId="38">
    <w:abstractNumId w:val="6"/>
  </w:num>
  <w:num w:numId="39">
    <w:abstractNumId w:val="13"/>
  </w:num>
  <w:num w:numId="40">
    <w:abstractNumId w:val="30"/>
  </w:num>
  <w:num w:numId="41">
    <w:abstractNumId w:val="43"/>
  </w:num>
  <w:num w:numId="42">
    <w:abstractNumId w:val="36"/>
  </w:num>
  <w:num w:numId="43">
    <w:abstractNumId w:val="9"/>
  </w:num>
  <w:num w:numId="44">
    <w:abstractNumId w:val="33"/>
  </w:num>
  <w:num w:numId="45">
    <w:abstractNumId w:val="1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 Sedimentary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5rdzzs2dna9ptdeddv3pppf15tt29ddzss0t&quot;&gt;Beaufort Reference Database&lt;record-ids&gt;&lt;item&gt;217&lt;/item&gt;&lt;item&gt;223&lt;/item&gt;&lt;item&gt;239&lt;/item&gt;&lt;item&gt;270&lt;/item&gt;&lt;item&gt;384&lt;/item&gt;&lt;item&gt;434&lt;/item&gt;&lt;item&gt;479&lt;/item&gt;&lt;item&gt;516&lt;/item&gt;&lt;item&gt;534&lt;/item&gt;&lt;item&gt;546&lt;/item&gt;&lt;item&gt;605&lt;/item&gt;&lt;item&gt;613&lt;/item&gt;&lt;item&gt;623&lt;/item&gt;&lt;item&gt;646&lt;/item&gt;&lt;item&gt;675&lt;/item&gt;&lt;item&gt;679&lt;/item&gt;&lt;item&gt;683&lt;/item&gt;&lt;item&gt;696&lt;/item&gt;&lt;item&gt;708&lt;/item&gt;&lt;item&gt;1509&lt;/item&gt;&lt;item&gt;1723&lt;/item&gt;&lt;item&gt;1743&lt;/item&gt;&lt;item&gt;1818&lt;/item&gt;&lt;item&gt;1820&lt;/item&gt;&lt;item&gt;2049&lt;/item&gt;&lt;item&gt;2056&lt;/item&gt;&lt;item&gt;2062&lt;/item&gt;&lt;item&gt;2063&lt;/item&gt;&lt;item&gt;2135&lt;/item&gt;&lt;item&gt;2235&lt;/item&gt;&lt;item&gt;2236&lt;/item&gt;&lt;item&gt;2237&lt;/item&gt;&lt;item&gt;2238&lt;/item&gt;&lt;item&gt;2239&lt;/item&gt;&lt;item&gt;2242&lt;/item&gt;&lt;item&gt;2253&lt;/item&gt;&lt;item&gt;2254&lt;/item&gt;&lt;item&gt;2255&lt;/item&gt;&lt;item&gt;2256&lt;/item&gt;&lt;item&gt;2261&lt;/item&gt;&lt;item&gt;2267&lt;/item&gt;&lt;item&gt;2268&lt;/item&gt;&lt;item&gt;2269&lt;/item&gt;&lt;item&gt;2272&lt;/item&gt;&lt;item&gt;2275&lt;/item&gt;&lt;item&gt;2277&lt;/item&gt;&lt;item&gt;2278&lt;/item&gt;&lt;item&gt;2279&lt;/item&gt;&lt;item&gt;2280&lt;/item&gt;&lt;item&gt;2283&lt;/item&gt;&lt;item&gt;2284&lt;/item&gt;&lt;item&gt;2285&lt;/item&gt;&lt;item&gt;2286&lt;/item&gt;&lt;item&gt;2288&lt;/item&gt;&lt;item&gt;2289&lt;/item&gt;&lt;item&gt;2290&lt;/item&gt;&lt;item&gt;2292&lt;/item&gt;&lt;item&gt;2293&lt;/item&gt;&lt;item&gt;2294&lt;/item&gt;&lt;item&gt;2295&lt;/item&gt;&lt;item&gt;2296&lt;/item&gt;&lt;item&gt;2301&lt;/item&gt;&lt;item&gt;2302&lt;/item&gt;&lt;item&gt;2307&lt;/item&gt;&lt;item&gt;2308&lt;/item&gt;&lt;item&gt;2309&lt;/item&gt;&lt;item&gt;2310&lt;/item&gt;&lt;item&gt;2311&lt;/item&gt;&lt;item&gt;2312&lt;/item&gt;&lt;item&gt;2314&lt;/item&gt;&lt;item&gt;2317&lt;/item&gt;&lt;item&gt;2346&lt;/item&gt;&lt;item&gt;2349&lt;/item&gt;&lt;item&gt;2351&lt;/item&gt;&lt;item&gt;2352&lt;/item&gt;&lt;item&gt;2353&lt;/item&gt;&lt;item&gt;2354&lt;/item&gt;&lt;item&gt;2355&lt;/item&gt;&lt;item&gt;2356&lt;/item&gt;&lt;item&gt;2357&lt;/item&gt;&lt;item&gt;2358&lt;/item&gt;&lt;item&gt;2385&lt;/item&gt;&lt;item&gt;2402&lt;/item&gt;&lt;item&gt;2424&lt;/item&gt;&lt;item&gt;2440&lt;/item&gt;&lt;item&gt;2565&lt;/item&gt;&lt;item&gt;2575&lt;/item&gt;&lt;item&gt;2579&lt;/item&gt;&lt;item&gt;2595&lt;/item&gt;&lt;/record-ids&gt;&lt;/item&gt;&lt;/Libraries&gt;"/>
  </w:docVars>
  <w:rsids>
    <w:rsidRoot w:val="00E85F08"/>
    <w:rsid w:val="00000390"/>
    <w:rsid w:val="000016B8"/>
    <w:rsid w:val="00001964"/>
    <w:rsid w:val="00001F28"/>
    <w:rsid w:val="0000226A"/>
    <w:rsid w:val="00002B9A"/>
    <w:rsid w:val="00004258"/>
    <w:rsid w:val="0000494C"/>
    <w:rsid w:val="000049F4"/>
    <w:rsid w:val="00006863"/>
    <w:rsid w:val="000079DD"/>
    <w:rsid w:val="00010FAA"/>
    <w:rsid w:val="000122BA"/>
    <w:rsid w:val="00014858"/>
    <w:rsid w:val="00015610"/>
    <w:rsid w:val="00015711"/>
    <w:rsid w:val="000177E9"/>
    <w:rsid w:val="00017BAC"/>
    <w:rsid w:val="00020255"/>
    <w:rsid w:val="00020505"/>
    <w:rsid w:val="00021900"/>
    <w:rsid w:val="00023BA0"/>
    <w:rsid w:val="00025B38"/>
    <w:rsid w:val="000278CC"/>
    <w:rsid w:val="00030E56"/>
    <w:rsid w:val="00031505"/>
    <w:rsid w:val="00031626"/>
    <w:rsid w:val="00031BF7"/>
    <w:rsid w:val="00031E97"/>
    <w:rsid w:val="00036D05"/>
    <w:rsid w:val="00040354"/>
    <w:rsid w:val="000414AF"/>
    <w:rsid w:val="00042211"/>
    <w:rsid w:val="0004234A"/>
    <w:rsid w:val="00043B66"/>
    <w:rsid w:val="00044AE0"/>
    <w:rsid w:val="00046E28"/>
    <w:rsid w:val="00047375"/>
    <w:rsid w:val="00050A13"/>
    <w:rsid w:val="000524B3"/>
    <w:rsid w:val="00052D04"/>
    <w:rsid w:val="0005389E"/>
    <w:rsid w:val="00054BC5"/>
    <w:rsid w:val="00055361"/>
    <w:rsid w:val="00055A01"/>
    <w:rsid w:val="00055B5E"/>
    <w:rsid w:val="00056806"/>
    <w:rsid w:val="00060085"/>
    <w:rsid w:val="00061FFF"/>
    <w:rsid w:val="000622C3"/>
    <w:rsid w:val="0006296B"/>
    <w:rsid w:val="00064062"/>
    <w:rsid w:val="00064067"/>
    <w:rsid w:val="00064BB5"/>
    <w:rsid w:val="0006578C"/>
    <w:rsid w:val="00066031"/>
    <w:rsid w:val="00070563"/>
    <w:rsid w:val="00071FCD"/>
    <w:rsid w:val="000741B6"/>
    <w:rsid w:val="000766DA"/>
    <w:rsid w:val="000768CA"/>
    <w:rsid w:val="00080226"/>
    <w:rsid w:val="000803D2"/>
    <w:rsid w:val="00080E81"/>
    <w:rsid w:val="00081B0F"/>
    <w:rsid w:val="00084AC6"/>
    <w:rsid w:val="000869ED"/>
    <w:rsid w:val="00086B04"/>
    <w:rsid w:val="00087778"/>
    <w:rsid w:val="000879D8"/>
    <w:rsid w:val="0009001A"/>
    <w:rsid w:val="00090B81"/>
    <w:rsid w:val="00091DA1"/>
    <w:rsid w:val="00091DCA"/>
    <w:rsid w:val="00092771"/>
    <w:rsid w:val="000928C9"/>
    <w:rsid w:val="00096568"/>
    <w:rsid w:val="00096DC0"/>
    <w:rsid w:val="0009795C"/>
    <w:rsid w:val="00097CD9"/>
    <w:rsid w:val="000A0621"/>
    <w:rsid w:val="000A067F"/>
    <w:rsid w:val="000A1A67"/>
    <w:rsid w:val="000B0A9F"/>
    <w:rsid w:val="000B14FA"/>
    <w:rsid w:val="000B1857"/>
    <w:rsid w:val="000B19CF"/>
    <w:rsid w:val="000B1F81"/>
    <w:rsid w:val="000B38D0"/>
    <w:rsid w:val="000B4B3B"/>
    <w:rsid w:val="000B567C"/>
    <w:rsid w:val="000B7DD1"/>
    <w:rsid w:val="000B7F58"/>
    <w:rsid w:val="000C196D"/>
    <w:rsid w:val="000C2916"/>
    <w:rsid w:val="000C2F66"/>
    <w:rsid w:val="000C3BDA"/>
    <w:rsid w:val="000C4E6B"/>
    <w:rsid w:val="000C6439"/>
    <w:rsid w:val="000C7706"/>
    <w:rsid w:val="000C7741"/>
    <w:rsid w:val="000D0479"/>
    <w:rsid w:val="000D06F3"/>
    <w:rsid w:val="000D09C9"/>
    <w:rsid w:val="000D0EE4"/>
    <w:rsid w:val="000D278E"/>
    <w:rsid w:val="000D3409"/>
    <w:rsid w:val="000D3B6F"/>
    <w:rsid w:val="000D3DD1"/>
    <w:rsid w:val="000D58E8"/>
    <w:rsid w:val="000D71AB"/>
    <w:rsid w:val="000D7B3C"/>
    <w:rsid w:val="000E02DD"/>
    <w:rsid w:val="000E043C"/>
    <w:rsid w:val="000E10A7"/>
    <w:rsid w:val="000E1C0F"/>
    <w:rsid w:val="000E1D6F"/>
    <w:rsid w:val="000E22DD"/>
    <w:rsid w:val="000E4EF8"/>
    <w:rsid w:val="000E67AF"/>
    <w:rsid w:val="000E6C0E"/>
    <w:rsid w:val="000F16DB"/>
    <w:rsid w:val="000F19A9"/>
    <w:rsid w:val="000F1DB6"/>
    <w:rsid w:val="000F4F8A"/>
    <w:rsid w:val="000F5093"/>
    <w:rsid w:val="000F5DA5"/>
    <w:rsid w:val="000F5F4F"/>
    <w:rsid w:val="000F62B1"/>
    <w:rsid w:val="0010028E"/>
    <w:rsid w:val="00101971"/>
    <w:rsid w:val="00103A4D"/>
    <w:rsid w:val="00104DF2"/>
    <w:rsid w:val="00104F65"/>
    <w:rsid w:val="00105370"/>
    <w:rsid w:val="00110707"/>
    <w:rsid w:val="00110DDA"/>
    <w:rsid w:val="0011353A"/>
    <w:rsid w:val="001140AF"/>
    <w:rsid w:val="00114636"/>
    <w:rsid w:val="00117B60"/>
    <w:rsid w:val="00120127"/>
    <w:rsid w:val="0012059B"/>
    <w:rsid w:val="00120CBE"/>
    <w:rsid w:val="00120FED"/>
    <w:rsid w:val="00121C2F"/>
    <w:rsid w:val="00122CAA"/>
    <w:rsid w:val="001256F7"/>
    <w:rsid w:val="00125B74"/>
    <w:rsid w:val="00127ABF"/>
    <w:rsid w:val="001300AA"/>
    <w:rsid w:val="001304DE"/>
    <w:rsid w:val="00131D27"/>
    <w:rsid w:val="00132D89"/>
    <w:rsid w:val="00134A0C"/>
    <w:rsid w:val="00136B59"/>
    <w:rsid w:val="00137DCC"/>
    <w:rsid w:val="00142125"/>
    <w:rsid w:val="00146183"/>
    <w:rsid w:val="001533FC"/>
    <w:rsid w:val="0015532E"/>
    <w:rsid w:val="001579B7"/>
    <w:rsid w:val="0016397C"/>
    <w:rsid w:val="001640B3"/>
    <w:rsid w:val="00165189"/>
    <w:rsid w:val="00166474"/>
    <w:rsid w:val="001667B0"/>
    <w:rsid w:val="001700EB"/>
    <w:rsid w:val="00171B62"/>
    <w:rsid w:val="00174206"/>
    <w:rsid w:val="00182176"/>
    <w:rsid w:val="00182ED1"/>
    <w:rsid w:val="001835B0"/>
    <w:rsid w:val="00184877"/>
    <w:rsid w:val="00184C03"/>
    <w:rsid w:val="00184EB7"/>
    <w:rsid w:val="0018558C"/>
    <w:rsid w:val="00185880"/>
    <w:rsid w:val="00185DD5"/>
    <w:rsid w:val="00194AF7"/>
    <w:rsid w:val="00194F74"/>
    <w:rsid w:val="0019547F"/>
    <w:rsid w:val="00195F67"/>
    <w:rsid w:val="00196344"/>
    <w:rsid w:val="00196E43"/>
    <w:rsid w:val="00197E86"/>
    <w:rsid w:val="001A0070"/>
    <w:rsid w:val="001A257B"/>
    <w:rsid w:val="001A3E3F"/>
    <w:rsid w:val="001A4875"/>
    <w:rsid w:val="001A4950"/>
    <w:rsid w:val="001A4E4E"/>
    <w:rsid w:val="001A5760"/>
    <w:rsid w:val="001A6211"/>
    <w:rsid w:val="001A786F"/>
    <w:rsid w:val="001A7A7B"/>
    <w:rsid w:val="001A7D01"/>
    <w:rsid w:val="001B249D"/>
    <w:rsid w:val="001B2A2C"/>
    <w:rsid w:val="001B37E4"/>
    <w:rsid w:val="001B390E"/>
    <w:rsid w:val="001B3E23"/>
    <w:rsid w:val="001B4E60"/>
    <w:rsid w:val="001B5593"/>
    <w:rsid w:val="001B7215"/>
    <w:rsid w:val="001C02C3"/>
    <w:rsid w:val="001C048A"/>
    <w:rsid w:val="001C149F"/>
    <w:rsid w:val="001C1A4C"/>
    <w:rsid w:val="001C2F7D"/>
    <w:rsid w:val="001C33DE"/>
    <w:rsid w:val="001C5250"/>
    <w:rsid w:val="001C5931"/>
    <w:rsid w:val="001C5AFD"/>
    <w:rsid w:val="001C7BE0"/>
    <w:rsid w:val="001D022C"/>
    <w:rsid w:val="001D07CA"/>
    <w:rsid w:val="001D4446"/>
    <w:rsid w:val="001D4B43"/>
    <w:rsid w:val="001D4E01"/>
    <w:rsid w:val="001D5033"/>
    <w:rsid w:val="001D5228"/>
    <w:rsid w:val="001D5C22"/>
    <w:rsid w:val="001D6640"/>
    <w:rsid w:val="001D67AA"/>
    <w:rsid w:val="001D7689"/>
    <w:rsid w:val="001E0EC6"/>
    <w:rsid w:val="001E2773"/>
    <w:rsid w:val="001E2868"/>
    <w:rsid w:val="001E4A74"/>
    <w:rsid w:val="001E52CB"/>
    <w:rsid w:val="001E57D3"/>
    <w:rsid w:val="001E61A0"/>
    <w:rsid w:val="001F0ECE"/>
    <w:rsid w:val="001F0ED6"/>
    <w:rsid w:val="001F2D7E"/>
    <w:rsid w:val="001F3533"/>
    <w:rsid w:val="001F41F8"/>
    <w:rsid w:val="001F54FB"/>
    <w:rsid w:val="00200380"/>
    <w:rsid w:val="002004D0"/>
    <w:rsid w:val="0020655C"/>
    <w:rsid w:val="0020749D"/>
    <w:rsid w:val="002077F1"/>
    <w:rsid w:val="00210574"/>
    <w:rsid w:val="00210706"/>
    <w:rsid w:val="00211BE4"/>
    <w:rsid w:val="00211DC2"/>
    <w:rsid w:val="0021217A"/>
    <w:rsid w:val="00213277"/>
    <w:rsid w:val="00213DFC"/>
    <w:rsid w:val="00215E91"/>
    <w:rsid w:val="00216778"/>
    <w:rsid w:val="002214AF"/>
    <w:rsid w:val="00221520"/>
    <w:rsid w:val="0022283D"/>
    <w:rsid w:val="00222D4B"/>
    <w:rsid w:val="00223DF3"/>
    <w:rsid w:val="00225518"/>
    <w:rsid w:val="0022645D"/>
    <w:rsid w:val="0023173B"/>
    <w:rsid w:val="00233B69"/>
    <w:rsid w:val="00233CA2"/>
    <w:rsid w:val="0023510B"/>
    <w:rsid w:val="00235551"/>
    <w:rsid w:val="00235848"/>
    <w:rsid w:val="00235E25"/>
    <w:rsid w:val="00235E5E"/>
    <w:rsid w:val="00236ED7"/>
    <w:rsid w:val="0023776C"/>
    <w:rsid w:val="002406E6"/>
    <w:rsid w:val="00242EB8"/>
    <w:rsid w:val="00244366"/>
    <w:rsid w:val="00245D27"/>
    <w:rsid w:val="00246131"/>
    <w:rsid w:val="00246B38"/>
    <w:rsid w:val="00246B41"/>
    <w:rsid w:val="00246C02"/>
    <w:rsid w:val="00246F5C"/>
    <w:rsid w:val="00251D05"/>
    <w:rsid w:val="00254B8E"/>
    <w:rsid w:val="002572B6"/>
    <w:rsid w:val="0026035C"/>
    <w:rsid w:val="002603A0"/>
    <w:rsid w:val="00261C67"/>
    <w:rsid w:val="00262516"/>
    <w:rsid w:val="00264171"/>
    <w:rsid w:val="002655C9"/>
    <w:rsid w:val="00266A0A"/>
    <w:rsid w:val="002704EC"/>
    <w:rsid w:val="00270EC9"/>
    <w:rsid w:val="00273403"/>
    <w:rsid w:val="002741A8"/>
    <w:rsid w:val="00275196"/>
    <w:rsid w:val="00275A02"/>
    <w:rsid w:val="00275B71"/>
    <w:rsid w:val="0027646B"/>
    <w:rsid w:val="0027659F"/>
    <w:rsid w:val="00277A17"/>
    <w:rsid w:val="00277D28"/>
    <w:rsid w:val="00277DEF"/>
    <w:rsid w:val="00280A8C"/>
    <w:rsid w:val="00281B0B"/>
    <w:rsid w:val="002822FF"/>
    <w:rsid w:val="002827E6"/>
    <w:rsid w:val="00282ACB"/>
    <w:rsid w:val="00283745"/>
    <w:rsid w:val="00283934"/>
    <w:rsid w:val="0028450B"/>
    <w:rsid w:val="00287BB5"/>
    <w:rsid w:val="00290D52"/>
    <w:rsid w:val="00290FD9"/>
    <w:rsid w:val="00290FDA"/>
    <w:rsid w:val="00291471"/>
    <w:rsid w:val="0029196A"/>
    <w:rsid w:val="00291C1F"/>
    <w:rsid w:val="002921F5"/>
    <w:rsid w:val="002928EF"/>
    <w:rsid w:val="00296BBA"/>
    <w:rsid w:val="00297477"/>
    <w:rsid w:val="002A2210"/>
    <w:rsid w:val="002A5DE0"/>
    <w:rsid w:val="002A6622"/>
    <w:rsid w:val="002B0706"/>
    <w:rsid w:val="002B1E35"/>
    <w:rsid w:val="002B37C8"/>
    <w:rsid w:val="002B560F"/>
    <w:rsid w:val="002B72C3"/>
    <w:rsid w:val="002C1BE9"/>
    <w:rsid w:val="002C3C9D"/>
    <w:rsid w:val="002C46B2"/>
    <w:rsid w:val="002C4BE4"/>
    <w:rsid w:val="002C5E41"/>
    <w:rsid w:val="002C6751"/>
    <w:rsid w:val="002C6F31"/>
    <w:rsid w:val="002C7A5E"/>
    <w:rsid w:val="002D09D0"/>
    <w:rsid w:val="002D3176"/>
    <w:rsid w:val="002D4F79"/>
    <w:rsid w:val="002D533A"/>
    <w:rsid w:val="002D5E2D"/>
    <w:rsid w:val="002D654C"/>
    <w:rsid w:val="002D6908"/>
    <w:rsid w:val="002D6A4C"/>
    <w:rsid w:val="002D72C7"/>
    <w:rsid w:val="002E153A"/>
    <w:rsid w:val="002E327B"/>
    <w:rsid w:val="002E509C"/>
    <w:rsid w:val="002E55A7"/>
    <w:rsid w:val="002F0636"/>
    <w:rsid w:val="002F06B2"/>
    <w:rsid w:val="002F0FE0"/>
    <w:rsid w:val="002F166B"/>
    <w:rsid w:val="002F2376"/>
    <w:rsid w:val="002F4C38"/>
    <w:rsid w:val="002F5883"/>
    <w:rsid w:val="00300C61"/>
    <w:rsid w:val="00301A45"/>
    <w:rsid w:val="0030349F"/>
    <w:rsid w:val="003067C0"/>
    <w:rsid w:val="003067FE"/>
    <w:rsid w:val="00311346"/>
    <w:rsid w:val="00311801"/>
    <w:rsid w:val="00312F4B"/>
    <w:rsid w:val="003151C5"/>
    <w:rsid w:val="003173FB"/>
    <w:rsid w:val="00317BCF"/>
    <w:rsid w:val="00317C1A"/>
    <w:rsid w:val="00320C22"/>
    <w:rsid w:val="003210D1"/>
    <w:rsid w:val="00321343"/>
    <w:rsid w:val="0032222E"/>
    <w:rsid w:val="0032347F"/>
    <w:rsid w:val="003239E5"/>
    <w:rsid w:val="0033287B"/>
    <w:rsid w:val="00334439"/>
    <w:rsid w:val="00335204"/>
    <w:rsid w:val="003369FD"/>
    <w:rsid w:val="003407EE"/>
    <w:rsid w:val="00342F20"/>
    <w:rsid w:val="00343923"/>
    <w:rsid w:val="003441C7"/>
    <w:rsid w:val="00344796"/>
    <w:rsid w:val="0034511F"/>
    <w:rsid w:val="0034604A"/>
    <w:rsid w:val="00350303"/>
    <w:rsid w:val="00351C13"/>
    <w:rsid w:val="00352ABE"/>
    <w:rsid w:val="003535BB"/>
    <w:rsid w:val="00354647"/>
    <w:rsid w:val="00354958"/>
    <w:rsid w:val="00355DA3"/>
    <w:rsid w:val="0035752B"/>
    <w:rsid w:val="003575B7"/>
    <w:rsid w:val="0036075C"/>
    <w:rsid w:val="00360C07"/>
    <w:rsid w:val="00360C44"/>
    <w:rsid w:val="00361A78"/>
    <w:rsid w:val="0036243F"/>
    <w:rsid w:val="0036316E"/>
    <w:rsid w:val="00363FC0"/>
    <w:rsid w:val="00364F89"/>
    <w:rsid w:val="00365A17"/>
    <w:rsid w:val="00367856"/>
    <w:rsid w:val="00367B2A"/>
    <w:rsid w:val="003710E8"/>
    <w:rsid w:val="00371700"/>
    <w:rsid w:val="00374F86"/>
    <w:rsid w:val="003757CB"/>
    <w:rsid w:val="00377D78"/>
    <w:rsid w:val="0038232F"/>
    <w:rsid w:val="00382F9B"/>
    <w:rsid w:val="003852CB"/>
    <w:rsid w:val="00386F76"/>
    <w:rsid w:val="003918DD"/>
    <w:rsid w:val="0039213D"/>
    <w:rsid w:val="0039315D"/>
    <w:rsid w:val="00393A7A"/>
    <w:rsid w:val="0039598A"/>
    <w:rsid w:val="00395B06"/>
    <w:rsid w:val="003972CC"/>
    <w:rsid w:val="003A08A4"/>
    <w:rsid w:val="003A259C"/>
    <w:rsid w:val="003A26F0"/>
    <w:rsid w:val="003A28DB"/>
    <w:rsid w:val="003A2B7F"/>
    <w:rsid w:val="003A3425"/>
    <w:rsid w:val="003A3C94"/>
    <w:rsid w:val="003B4089"/>
    <w:rsid w:val="003B78C7"/>
    <w:rsid w:val="003B7E85"/>
    <w:rsid w:val="003C1576"/>
    <w:rsid w:val="003C1618"/>
    <w:rsid w:val="003C2F0C"/>
    <w:rsid w:val="003C39C4"/>
    <w:rsid w:val="003C3F3B"/>
    <w:rsid w:val="003C3F95"/>
    <w:rsid w:val="003C402B"/>
    <w:rsid w:val="003C43D0"/>
    <w:rsid w:val="003C46F5"/>
    <w:rsid w:val="003C5C78"/>
    <w:rsid w:val="003C6188"/>
    <w:rsid w:val="003C6400"/>
    <w:rsid w:val="003D0227"/>
    <w:rsid w:val="003D0F1A"/>
    <w:rsid w:val="003D1A0A"/>
    <w:rsid w:val="003D2EC5"/>
    <w:rsid w:val="003D3AB7"/>
    <w:rsid w:val="003D4EA9"/>
    <w:rsid w:val="003D75F4"/>
    <w:rsid w:val="003E0A6D"/>
    <w:rsid w:val="003E21EA"/>
    <w:rsid w:val="003E3597"/>
    <w:rsid w:val="003E3DEC"/>
    <w:rsid w:val="003E44D9"/>
    <w:rsid w:val="003E5125"/>
    <w:rsid w:val="003E5978"/>
    <w:rsid w:val="003F11BE"/>
    <w:rsid w:val="003F137D"/>
    <w:rsid w:val="003F247F"/>
    <w:rsid w:val="003F3759"/>
    <w:rsid w:val="003F3B14"/>
    <w:rsid w:val="003F4F5B"/>
    <w:rsid w:val="003F4F72"/>
    <w:rsid w:val="003F5735"/>
    <w:rsid w:val="003F58A2"/>
    <w:rsid w:val="003F7520"/>
    <w:rsid w:val="003F7760"/>
    <w:rsid w:val="003F7E7F"/>
    <w:rsid w:val="00400140"/>
    <w:rsid w:val="00401350"/>
    <w:rsid w:val="00401DBB"/>
    <w:rsid w:val="00402366"/>
    <w:rsid w:val="00402683"/>
    <w:rsid w:val="004032D7"/>
    <w:rsid w:val="004035B7"/>
    <w:rsid w:val="004100FE"/>
    <w:rsid w:val="004109B7"/>
    <w:rsid w:val="00413E99"/>
    <w:rsid w:val="004146CA"/>
    <w:rsid w:val="00414C60"/>
    <w:rsid w:val="00417B6D"/>
    <w:rsid w:val="00421D00"/>
    <w:rsid w:val="00421FDA"/>
    <w:rsid w:val="004235B2"/>
    <w:rsid w:val="00423932"/>
    <w:rsid w:val="0042671C"/>
    <w:rsid w:val="00427E89"/>
    <w:rsid w:val="00434A8A"/>
    <w:rsid w:val="00434EA4"/>
    <w:rsid w:val="0043616A"/>
    <w:rsid w:val="00436233"/>
    <w:rsid w:val="0043646C"/>
    <w:rsid w:val="00440C15"/>
    <w:rsid w:val="004411D3"/>
    <w:rsid w:val="004417E6"/>
    <w:rsid w:val="00441A6E"/>
    <w:rsid w:val="00444620"/>
    <w:rsid w:val="00447437"/>
    <w:rsid w:val="00453243"/>
    <w:rsid w:val="004554E0"/>
    <w:rsid w:val="00456FA6"/>
    <w:rsid w:val="00457B4E"/>
    <w:rsid w:val="00461DA9"/>
    <w:rsid w:val="004627AC"/>
    <w:rsid w:val="00462C76"/>
    <w:rsid w:val="00464ECD"/>
    <w:rsid w:val="004654A5"/>
    <w:rsid w:val="00471B72"/>
    <w:rsid w:val="0047328E"/>
    <w:rsid w:val="00475F3C"/>
    <w:rsid w:val="00476977"/>
    <w:rsid w:val="00480816"/>
    <w:rsid w:val="004808DC"/>
    <w:rsid w:val="004839F4"/>
    <w:rsid w:val="0048450E"/>
    <w:rsid w:val="00485A8E"/>
    <w:rsid w:val="00486679"/>
    <w:rsid w:val="00487F29"/>
    <w:rsid w:val="00490E9B"/>
    <w:rsid w:val="004929C8"/>
    <w:rsid w:val="00495BC8"/>
    <w:rsid w:val="0049605B"/>
    <w:rsid w:val="004978A6"/>
    <w:rsid w:val="004A13B2"/>
    <w:rsid w:val="004A2A26"/>
    <w:rsid w:val="004A3690"/>
    <w:rsid w:val="004A3B2B"/>
    <w:rsid w:val="004A3F56"/>
    <w:rsid w:val="004A4642"/>
    <w:rsid w:val="004A5644"/>
    <w:rsid w:val="004A6202"/>
    <w:rsid w:val="004A715D"/>
    <w:rsid w:val="004B0801"/>
    <w:rsid w:val="004B1343"/>
    <w:rsid w:val="004B2D0B"/>
    <w:rsid w:val="004B4456"/>
    <w:rsid w:val="004B4774"/>
    <w:rsid w:val="004B5574"/>
    <w:rsid w:val="004B5889"/>
    <w:rsid w:val="004B5918"/>
    <w:rsid w:val="004B5A44"/>
    <w:rsid w:val="004B603B"/>
    <w:rsid w:val="004B6068"/>
    <w:rsid w:val="004B7251"/>
    <w:rsid w:val="004C011B"/>
    <w:rsid w:val="004C320E"/>
    <w:rsid w:val="004C3F46"/>
    <w:rsid w:val="004C4EAB"/>
    <w:rsid w:val="004C5031"/>
    <w:rsid w:val="004C7E6C"/>
    <w:rsid w:val="004D0A9D"/>
    <w:rsid w:val="004D0C20"/>
    <w:rsid w:val="004D11C4"/>
    <w:rsid w:val="004D16FB"/>
    <w:rsid w:val="004D1CD1"/>
    <w:rsid w:val="004D39BC"/>
    <w:rsid w:val="004E03D7"/>
    <w:rsid w:val="004E15C4"/>
    <w:rsid w:val="004E3287"/>
    <w:rsid w:val="004E4DCB"/>
    <w:rsid w:val="004E648B"/>
    <w:rsid w:val="004E6B68"/>
    <w:rsid w:val="004E7810"/>
    <w:rsid w:val="004E7AF6"/>
    <w:rsid w:val="004E7D45"/>
    <w:rsid w:val="004F138B"/>
    <w:rsid w:val="004F15D5"/>
    <w:rsid w:val="004F1AC2"/>
    <w:rsid w:val="004F1AE8"/>
    <w:rsid w:val="004F22D1"/>
    <w:rsid w:val="004F2DD6"/>
    <w:rsid w:val="004F4056"/>
    <w:rsid w:val="004F56EA"/>
    <w:rsid w:val="004F68D8"/>
    <w:rsid w:val="004F73CA"/>
    <w:rsid w:val="004F7CCD"/>
    <w:rsid w:val="00501621"/>
    <w:rsid w:val="005020AE"/>
    <w:rsid w:val="00502ABC"/>
    <w:rsid w:val="00503443"/>
    <w:rsid w:val="005045E8"/>
    <w:rsid w:val="00506A18"/>
    <w:rsid w:val="00506DB2"/>
    <w:rsid w:val="00506FC0"/>
    <w:rsid w:val="00507040"/>
    <w:rsid w:val="00510839"/>
    <w:rsid w:val="00512361"/>
    <w:rsid w:val="0051401E"/>
    <w:rsid w:val="00514103"/>
    <w:rsid w:val="00514B62"/>
    <w:rsid w:val="00514FCF"/>
    <w:rsid w:val="005155B5"/>
    <w:rsid w:val="0051580E"/>
    <w:rsid w:val="00515E00"/>
    <w:rsid w:val="005167D2"/>
    <w:rsid w:val="005169B3"/>
    <w:rsid w:val="005177ED"/>
    <w:rsid w:val="00517CFF"/>
    <w:rsid w:val="00520CB9"/>
    <w:rsid w:val="00521CFB"/>
    <w:rsid w:val="00526CB1"/>
    <w:rsid w:val="00527188"/>
    <w:rsid w:val="0053017E"/>
    <w:rsid w:val="00530886"/>
    <w:rsid w:val="00531A18"/>
    <w:rsid w:val="00534EF5"/>
    <w:rsid w:val="005357EF"/>
    <w:rsid w:val="00535C68"/>
    <w:rsid w:val="00535F6A"/>
    <w:rsid w:val="00536688"/>
    <w:rsid w:val="005370D5"/>
    <w:rsid w:val="005372B3"/>
    <w:rsid w:val="005378B5"/>
    <w:rsid w:val="00537F07"/>
    <w:rsid w:val="005408D5"/>
    <w:rsid w:val="0054282C"/>
    <w:rsid w:val="00545F65"/>
    <w:rsid w:val="00546310"/>
    <w:rsid w:val="00550528"/>
    <w:rsid w:val="005508D1"/>
    <w:rsid w:val="00550FF2"/>
    <w:rsid w:val="0055209B"/>
    <w:rsid w:val="00553034"/>
    <w:rsid w:val="00553802"/>
    <w:rsid w:val="00553B5A"/>
    <w:rsid w:val="00557D72"/>
    <w:rsid w:val="005600E4"/>
    <w:rsid w:val="00560E6D"/>
    <w:rsid w:val="005611D2"/>
    <w:rsid w:val="00561E36"/>
    <w:rsid w:val="00563522"/>
    <w:rsid w:val="005652C1"/>
    <w:rsid w:val="00565FCD"/>
    <w:rsid w:val="005675D4"/>
    <w:rsid w:val="00567F6C"/>
    <w:rsid w:val="00570C11"/>
    <w:rsid w:val="00571D20"/>
    <w:rsid w:val="00573DE8"/>
    <w:rsid w:val="00575E39"/>
    <w:rsid w:val="005829AB"/>
    <w:rsid w:val="00582A0D"/>
    <w:rsid w:val="00585B58"/>
    <w:rsid w:val="00587C06"/>
    <w:rsid w:val="0059038E"/>
    <w:rsid w:val="00593D72"/>
    <w:rsid w:val="005960C6"/>
    <w:rsid w:val="005A00B9"/>
    <w:rsid w:val="005A44C9"/>
    <w:rsid w:val="005A5517"/>
    <w:rsid w:val="005A6410"/>
    <w:rsid w:val="005A7333"/>
    <w:rsid w:val="005B017C"/>
    <w:rsid w:val="005B0318"/>
    <w:rsid w:val="005B0685"/>
    <w:rsid w:val="005B1D3C"/>
    <w:rsid w:val="005B1DAC"/>
    <w:rsid w:val="005B447F"/>
    <w:rsid w:val="005B4676"/>
    <w:rsid w:val="005B4867"/>
    <w:rsid w:val="005C17EE"/>
    <w:rsid w:val="005C5A96"/>
    <w:rsid w:val="005C6625"/>
    <w:rsid w:val="005C7CA6"/>
    <w:rsid w:val="005D0CD4"/>
    <w:rsid w:val="005D3E0F"/>
    <w:rsid w:val="005D4384"/>
    <w:rsid w:val="005D6176"/>
    <w:rsid w:val="005D679E"/>
    <w:rsid w:val="005E313C"/>
    <w:rsid w:val="005E36F6"/>
    <w:rsid w:val="005E3D49"/>
    <w:rsid w:val="005E6468"/>
    <w:rsid w:val="005E7214"/>
    <w:rsid w:val="005F09D9"/>
    <w:rsid w:val="005F1F08"/>
    <w:rsid w:val="005F2B74"/>
    <w:rsid w:val="005F3EF1"/>
    <w:rsid w:val="005F581C"/>
    <w:rsid w:val="005F7017"/>
    <w:rsid w:val="0060013C"/>
    <w:rsid w:val="006021CB"/>
    <w:rsid w:val="00604195"/>
    <w:rsid w:val="006043D2"/>
    <w:rsid w:val="0060458A"/>
    <w:rsid w:val="0060466D"/>
    <w:rsid w:val="006047C5"/>
    <w:rsid w:val="006047FA"/>
    <w:rsid w:val="00604D74"/>
    <w:rsid w:val="00605045"/>
    <w:rsid w:val="0060527C"/>
    <w:rsid w:val="00607056"/>
    <w:rsid w:val="006106F0"/>
    <w:rsid w:val="006116EA"/>
    <w:rsid w:val="00613AB5"/>
    <w:rsid w:val="00614E07"/>
    <w:rsid w:val="006158ED"/>
    <w:rsid w:val="00615A82"/>
    <w:rsid w:val="0062058B"/>
    <w:rsid w:val="00622460"/>
    <w:rsid w:val="00622E33"/>
    <w:rsid w:val="00623EF8"/>
    <w:rsid w:val="00625F16"/>
    <w:rsid w:val="00626EF2"/>
    <w:rsid w:val="00627042"/>
    <w:rsid w:val="00627075"/>
    <w:rsid w:val="0062728D"/>
    <w:rsid w:val="006318D0"/>
    <w:rsid w:val="00632A94"/>
    <w:rsid w:val="006331DD"/>
    <w:rsid w:val="00637E3D"/>
    <w:rsid w:val="00641143"/>
    <w:rsid w:val="00641615"/>
    <w:rsid w:val="00641D0A"/>
    <w:rsid w:val="00642090"/>
    <w:rsid w:val="0064632E"/>
    <w:rsid w:val="006473EE"/>
    <w:rsid w:val="00647BB6"/>
    <w:rsid w:val="00650F40"/>
    <w:rsid w:val="00652827"/>
    <w:rsid w:val="00652F29"/>
    <w:rsid w:val="006539E7"/>
    <w:rsid w:val="00657452"/>
    <w:rsid w:val="0065767D"/>
    <w:rsid w:val="00657820"/>
    <w:rsid w:val="00660FAB"/>
    <w:rsid w:val="006616EA"/>
    <w:rsid w:val="0066418B"/>
    <w:rsid w:val="00665ACB"/>
    <w:rsid w:val="00665F72"/>
    <w:rsid w:val="006668C2"/>
    <w:rsid w:val="00670484"/>
    <w:rsid w:val="006710A6"/>
    <w:rsid w:val="00672482"/>
    <w:rsid w:val="00674267"/>
    <w:rsid w:val="00674540"/>
    <w:rsid w:val="00675A16"/>
    <w:rsid w:val="0068107E"/>
    <w:rsid w:val="00681582"/>
    <w:rsid w:val="00682829"/>
    <w:rsid w:val="006848E0"/>
    <w:rsid w:val="006861D4"/>
    <w:rsid w:val="006867E0"/>
    <w:rsid w:val="00686C0F"/>
    <w:rsid w:val="00691BDB"/>
    <w:rsid w:val="00691D3C"/>
    <w:rsid w:val="00692A39"/>
    <w:rsid w:val="00693467"/>
    <w:rsid w:val="00693801"/>
    <w:rsid w:val="00693B26"/>
    <w:rsid w:val="006A1D86"/>
    <w:rsid w:val="006A2718"/>
    <w:rsid w:val="006A5827"/>
    <w:rsid w:val="006A76B8"/>
    <w:rsid w:val="006B19C1"/>
    <w:rsid w:val="006B4450"/>
    <w:rsid w:val="006B51DE"/>
    <w:rsid w:val="006B5DB5"/>
    <w:rsid w:val="006B6BF5"/>
    <w:rsid w:val="006C0697"/>
    <w:rsid w:val="006C08A0"/>
    <w:rsid w:val="006C1D00"/>
    <w:rsid w:val="006C1F1E"/>
    <w:rsid w:val="006C2137"/>
    <w:rsid w:val="006C2BBF"/>
    <w:rsid w:val="006C3902"/>
    <w:rsid w:val="006C4DC2"/>
    <w:rsid w:val="006C5149"/>
    <w:rsid w:val="006C5E04"/>
    <w:rsid w:val="006D1774"/>
    <w:rsid w:val="006D1861"/>
    <w:rsid w:val="006D5E73"/>
    <w:rsid w:val="006D6D27"/>
    <w:rsid w:val="006E1CD4"/>
    <w:rsid w:val="006E1ED0"/>
    <w:rsid w:val="006E31C3"/>
    <w:rsid w:val="006E3D67"/>
    <w:rsid w:val="006E3F49"/>
    <w:rsid w:val="006E4AE0"/>
    <w:rsid w:val="006E4B1B"/>
    <w:rsid w:val="006E4F7D"/>
    <w:rsid w:val="006E53C1"/>
    <w:rsid w:val="006E673D"/>
    <w:rsid w:val="006E6966"/>
    <w:rsid w:val="006E6AA6"/>
    <w:rsid w:val="006E78D6"/>
    <w:rsid w:val="006E7C45"/>
    <w:rsid w:val="006F2710"/>
    <w:rsid w:val="006F2D27"/>
    <w:rsid w:val="006F3D98"/>
    <w:rsid w:val="006F4E54"/>
    <w:rsid w:val="006F5A49"/>
    <w:rsid w:val="006F60DF"/>
    <w:rsid w:val="006F6AA6"/>
    <w:rsid w:val="006F6C12"/>
    <w:rsid w:val="006F6E20"/>
    <w:rsid w:val="00700EAF"/>
    <w:rsid w:val="007017B3"/>
    <w:rsid w:val="00701D8D"/>
    <w:rsid w:val="0070200E"/>
    <w:rsid w:val="00702EE0"/>
    <w:rsid w:val="007035A5"/>
    <w:rsid w:val="0070392F"/>
    <w:rsid w:val="007048C0"/>
    <w:rsid w:val="007077CF"/>
    <w:rsid w:val="00710286"/>
    <w:rsid w:val="0071078E"/>
    <w:rsid w:val="00710B04"/>
    <w:rsid w:val="00711677"/>
    <w:rsid w:val="00711BDD"/>
    <w:rsid w:val="00712192"/>
    <w:rsid w:val="007129C4"/>
    <w:rsid w:val="0071308F"/>
    <w:rsid w:val="00713F92"/>
    <w:rsid w:val="00714C0E"/>
    <w:rsid w:val="00714F24"/>
    <w:rsid w:val="0072111F"/>
    <w:rsid w:val="00721435"/>
    <w:rsid w:val="007232E5"/>
    <w:rsid w:val="00724094"/>
    <w:rsid w:val="00724096"/>
    <w:rsid w:val="00724909"/>
    <w:rsid w:val="00725DA5"/>
    <w:rsid w:val="007267BC"/>
    <w:rsid w:val="007302E7"/>
    <w:rsid w:val="00730513"/>
    <w:rsid w:val="00730F8E"/>
    <w:rsid w:val="00731877"/>
    <w:rsid w:val="00733EE0"/>
    <w:rsid w:val="00734DA0"/>
    <w:rsid w:val="00735CEA"/>
    <w:rsid w:val="00735D65"/>
    <w:rsid w:val="00740DC1"/>
    <w:rsid w:val="00742CE1"/>
    <w:rsid w:val="00743062"/>
    <w:rsid w:val="007443EF"/>
    <w:rsid w:val="00744EC1"/>
    <w:rsid w:val="00745526"/>
    <w:rsid w:val="007474E0"/>
    <w:rsid w:val="00753D1E"/>
    <w:rsid w:val="00755E47"/>
    <w:rsid w:val="0075637A"/>
    <w:rsid w:val="00756E63"/>
    <w:rsid w:val="00757976"/>
    <w:rsid w:val="00762016"/>
    <w:rsid w:val="00765804"/>
    <w:rsid w:val="00767EF9"/>
    <w:rsid w:val="00770255"/>
    <w:rsid w:val="00771B5A"/>
    <w:rsid w:val="00772A09"/>
    <w:rsid w:val="00774A62"/>
    <w:rsid w:val="00774BEB"/>
    <w:rsid w:val="007751CB"/>
    <w:rsid w:val="0077611B"/>
    <w:rsid w:val="007763AF"/>
    <w:rsid w:val="00777E7C"/>
    <w:rsid w:val="0078147F"/>
    <w:rsid w:val="00781F31"/>
    <w:rsid w:val="00782C4F"/>
    <w:rsid w:val="00783010"/>
    <w:rsid w:val="0079043B"/>
    <w:rsid w:val="00790580"/>
    <w:rsid w:val="0079211E"/>
    <w:rsid w:val="0079264E"/>
    <w:rsid w:val="0079334C"/>
    <w:rsid w:val="00793B2F"/>
    <w:rsid w:val="00793E5D"/>
    <w:rsid w:val="00793FF0"/>
    <w:rsid w:val="00794792"/>
    <w:rsid w:val="00794B9A"/>
    <w:rsid w:val="00794E1F"/>
    <w:rsid w:val="00795569"/>
    <w:rsid w:val="00797F55"/>
    <w:rsid w:val="00797FDB"/>
    <w:rsid w:val="007A05B8"/>
    <w:rsid w:val="007A1002"/>
    <w:rsid w:val="007A119C"/>
    <w:rsid w:val="007A1DB0"/>
    <w:rsid w:val="007A687A"/>
    <w:rsid w:val="007A75CF"/>
    <w:rsid w:val="007B011F"/>
    <w:rsid w:val="007B05E4"/>
    <w:rsid w:val="007B161C"/>
    <w:rsid w:val="007B3C3F"/>
    <w:rsid w:val="007B3CD1"/>
    <w:rsid w:val="007B65E9"/>
    <w:rsid w:val="007C125C"/>
    <w:rsid w:val="007C1B8F"/>
    <w:rsid w:val="007C243B"/>
    <w:rsid w:val="007C3350"/>
    <w:rsid w:val="007C3576"/>
    <w:rsid w:val="007C52B8"/>
    <w:rsid w:val="007C6450"/>
    <w:rsid w:val="007D196E"/>
    <w:rsid w:val="007D2271"/>
    <w:rsid w:val="007D39CA"/>
    <w:rsid w:val="007D3EAD"/>
    <w:rsid w:val="007D545A"/>
    <w:rsid w:val="007D6FE6"/>
    <w:rsid w:val="007D70A8"/>
    <w:rsid w:val="007D79B7"/>
    <w:rsid w:val="007E0F69"/>
    <w:rsid w:val="007E1609"/>
    <w:rsid w:val="007E21F0"/>
    <w:rsid w:val="007E2863"/>
    <w:rsid w:val="007E2A9C"/>
    <w:rsid w:val="007E4C22"/>
    <w:rsid w:val="007E593E"/>
    <w:rsid w:val="007E5A11"/>
    <w:rsid w:val="007E722A"/>
    <w:rsid w:val="007E7B26"/>
    <w:rsid w:val="007F02D5"/>
    <w:rsid w:val="007F0DB7"/>
    <w:rsid w:val="007F2180"/>
    <w:rsid w:val="007F3BDC"/>
    <w:rsid w:val="007F649F"/>
    <w:rsid w:val="007F7D45"/>
    <w:rsid w:val="00802510"/>
    <w:rsid w:val="008044D6"/>
    <w:rsid w:val="0080719D"/>
    <w:rsid w:val="00807736"/>
    <w:rsid w:val="00807BAC"/>
    <w:rsid w:val="00811E7D"/>
    <w:rsid w:val="00812646"/>
    <w:rsid w:val="008134E9"/>
    <w:rsid w:val="00813898"/>
    <w:rsid w:val="008143F1"/>
    <w:rsid w:val="00814729"/>
    <w:rsid w:val="00815AF4"/>
    <w:rsid w:val="00815FDC"/>
    <w:rsid w:val="0081720A"/>
    <w:rsid w:val="00817FDA"/>
    <w:rsid w:val="008207B4"/>
    <w:rsid w:val="00822D04"/>
    <w:rsid w:val="0082382A"/>
    <w:rsid w:val="00823EC9"/>
    <w:rsid w:val="00823F8E"/>
    <w:rsid w:val="008252C2"/>
    <w:rsid w:val="00825AFC"/>
    <w:rsid w:val="008266E2"/>
    <w:rsid w:val="00830885"/>
    <w:rsid w:val="008316E6"/>
    <w:rsid w:val="00833DB4"/>
    <w:rsid w:val="00835075"/>
    <w:rsid w:val="008350B9"/>
    <w:rsid w:val="0083656C"/>
    <w:rsid w:val="008366AE"/>
    <w:rsid w:val="008379CF"/>
    <w:rsid w:val="00842583"/>
    <w:rsid w:val="00844C77"/>
    <w:rsid w:val="008453DB"/>
    <w:rsid w:val="00845581"/>
    <w:rsid w:val="0084653D"/>
    <w:rsid w:val="00850AEA"/>
    <w:rsid w:val="008516E2"/>
    <w:rsid w:val="008540BF"/>
    <w:rsid w:val="0085420C"/>
    <w:rsid w:val="00856CBA"/>
    <w:rsid w:val="0086050C"/>
    <w:rsid w:val="00861F6B"/>
    <w:rsid w:val="00861FAE"/>
    <w:rsid w:val="00862636"/>
    <w:rsid w:val="0086263F"/>
    <w:rsid w:val="00863210"/>
    <w:rsid w:val="00866F3B"/>
    <w:rsid w:val="0087367C"/>
    <w:rsid w:val="0087528D"/>
    <w:rsid w:val="008755A2"/>
    <w:rsid w:val="00875AAB"/>
    <w:rsid w:val="00875F45"/>
    <w:rsid w:val="00882EED"/>
    <w:rsid w:val="00883BE7"/>
    <w:rsid w:val="008845A9"/>
    <w:rsid w:val="008872A2"/>
    <w:rsid w:val="0089064E"/>
    <w:rsid w:val="00890FC4"/>
    <w:rsid w:val="00894AC2"/>
    <w:rsid w:val="0089673A"/>
    <w:rsid w:val="00896840"/>
    <w:rsid w:val="00896D11"/>
    <w:rsid w:val="008A0290"/>
    <w:rsid w:val="008A0386"/>
    <w:rsid w:val="008A0407"/>
    <w:rsid w:val="008A083F"/>
    <w:rsid w:val="008A15B5"/>
    <w:rsid w:val="008A17D4"/>
    <w:rsid w:val="008A1CC9"/>
    <w:rsid w:val="008A2159"/>
    <w:rsid w:val="008A230C"/>
    <w:rsid w:val="008A78B4"/>
    <w:rsid w:val="008A7F0C"/>
    <w:rsid w:val="008B15F2"/>
    <w:rsid w:val="008B1CC4"/>
    <w:rsid w:val="008B3334"/>
    <w:rsid w:val="008B3659"/>
    <w:rsid w:val="008B4A4D"/>
    <w:rsid w:val="008B63C2"/>
    <w:rsid w:val="008C2151"/>
    <w:rsid w:val="008C56BF"/>
    <w:rsid w:val="008C57C7"/>
    <w:rsid w:val="008C596D"/>
    <w:rsid w:val="008C74B7"/>
    <w:rsid w:val="008C7630"/>
    <w:rsid w:val="008C7744"/>
    <w:rsid w:val="008D0280"/>
    <w:rsid w:val="008D06F2"/>
    <w:rsid w:val="008D245C"/>
    <w:rsid w:val="008D2840"/>
    <w:rsid w:val="008D5467"/>
    <w:rsid w:val="008D632C"/>
    <w:rsid w:val="008D6720"/>
    <w:rsid w:val="008D698A"/>
    <w:rsid w:val="008D6CA7"/>
    <w:rsid w:val="008D7138"/>
    <w:rsid w:val="008D7A62"/>
    <w:rsid w:val="008E1309"/>
    <w:rsid w:val="008E1898"/>
    <w:rsid w:val="008E3263"/>
    <w:rsid w:val="008E4073"/>
    <w:rsid w:val="008E43D9"/>
    <w:rsid w:val="008E4978"/>
    <w:rsid w:val="008E4C89"/>
    <w:rsid w:val="008F07AC"/>
    <w:rsid w:val="008F0940"/>
    <w:rsid w:val="008F09FA"/>
    <w:rsid w:val="008F2380"/>
    <w:rsid w:val="008F2481"/>
    <w:rsid w:val="008F29A4"/>
    <w:rsid w:val="008F3DD8"/>
    <w:rsid w:val="008F45F6"/>
    <w:rsid w:val="008F668B"/>
    <w:rsid w:val="008F721A"/>
    <w:rsid w:val="008F7FB2"/>
    <w:rsid w:val="00900395"/>
    <w:rsid w:val="009007AD"/>
    <w:rsid w:val="00901D34"/>
    <w:rsid w:val="0090369E"/>
    <w:rsid w:val="00905C0E"/>
    <w:rsid w:val="00905F60"/>
    <w:rsid w:val="009064E2"/>
    <w:rsid w:val="00906DE1"/>
    <w:rsid w:val="00907D44"/>
    <w:rsid w:val="00911F8B"/>
    <w:rsid w:val="00914FB5"/>
    <w:rsid w:val="00915EF7"/>
    <w:rsid w:val="00920900"/>
    <w:rsid w:val="00920E8A"/>
    <w:rsid w:val="00922F28"/>
    <w:rsid w:val="009230CE"/>
    <w:rsid w:val="0092551E"/>
    <w:rsid w:val="00925C56"/>
    <w:rsid w:val="00926641"/>
    <w:rsid w:val="00930928"/>
    <w:rsid w:val="00932D92"/>
    <w:rsid w:val="0093362B"/>
    <w:rsid w:val="00933A14"/>
    <w:rsid w:val="00940AE8"/>
    <w:rsid w:val="00941EA2"/>
    <w:rsid w:val="00942BF3"/>
    <w:rsid w:val="00942CD7"/>
    <w:rsid w:val="009434F2"/>
    <w:rsid w:val="009457B0"/>
    <w:rsid w:val="00945DAD"/>
    <w:rsid w:val="00946A6E"/>
    <w:rsid w:val="00950B53"/>
    <w:rsid w:val="0095113B"/>
    <w:rsid w:val="00954807"/>
    <w:rsid w:val="00956679"/>
    <w:rsid w:val="00957EB3"/>
    <w:rsid w:val="00961F8F"/>
    <w:rsid w:val="009625C1"/>
    <w:rsid w:val="00962E12"/>
    <w:rsid w:val="00963E36"/>
    <w:rsid w:val="009643FA"/>
    <w:rsid w:val="00964E66"/>
    <w:rsid w:val="0096586E"/>
    <w:rsid w:val="00965C38"/>
    <w:rsid w:val="00965D8C"/>
    <w:rsid w:val="00967775"/>
    <w:rsid w:val="00973450"/>
    <w:rsid w:val="00975D8B"/>
    <w:rsid w:val="0097673C"/>
    <w:rsid w:val="0098064C"/>
    <w:rsid w:val="00983C91"/>
    <w:rsid w:val="00983D30"/>
    <w:rsid w:val="00985025"/>
    <w:rsid w:val="00991203"/>
    <w:rsid w:val="009915B0"/>
    <w:rsid w:val="00992D12"/>
    <w:rsid w:val="009935AC"/>
    <w:rsid w:val="00997182"/>
    <w:rsid w:val="00997374"/>
    <w:rsid w:val="009A09EA"/>
    <w:rsid w:val="009A0E18"/>
    <w:rsid w:val="009A14F3"/>
    <w:rsid w:val="009A23A9"/>
    <w:rsid w:val="009A39E8"/>
    <w:rsid w:val="009A4226"/>
    <w:rsid w:val="009A65A5"/>
    <w:rsid w:val="009A6930"/>
    <w:rsid w:val="009A7EE1"/>
    <w:rsid w:val="009B2E44"/>
    <w:rsid w:val="009B3D15"/>
    <w:rsid w:val="009B6B78"/>
    <w:rsid w:val="009B7042"/>
    <w:rsid w:val="009B7C2B"/>
    <w:rsid w:val="009C0284"/>
    <w:rsid w:val="009C0BF7"/>
    <w:rsid w:val="009C10CF"/>
    <w:rsid w:val="009C1776"/>
    <w:rsid w:val="009C2B8C"/>
    <w:rsid w:val="009C3976"/>
    <w:rsid w:val="009C3B33"/>
    <w:rsid w:val="009C51CD"/>
    <w:rsid w:val="009C6847"/>
    <w:rsid w:val="009C7446"/>
    <w:rsid w:val="009C7836"/>
    <w:rsid w:val="009C7A7C"/>
    <w:rsid w:val="009D0D01"/>
    <w:rsid w:val="009D2AC7"/>
    <w:rsid w:val="009D5EAE"/>
    <w:rsid w:val="009D603B"/>
    <w:rsid w:val="009D736C"/>
    <w:rsid w:val="009D7506"/>
    <w:rsid w:val="009D7E77"/>
    <w:rsid w:val="009E009B"/>
    <w:rsid w:val="009E090A"/>
    <w:rsid w:val="009E234C"/>
    <w:rsid w:val="009E2F08"/>
    <w:rsid w:val="009E33A2"/>
    <w:rsid w:val="009E3F4C"/>
    <w:rsid w:val="009E7AB7"/>
    <w:rsid w:val="009E7C79"/>
    <w:rsid w:val="009F127B"/>
    <w:rsid w:val="009F4214"/>
    <w:rsid w:val="009F4995"/>
    <w:rsid w:val="009F4EF9"/>
    <w:rsid w:val="009F560E"/>
    <w:rsid w:val="009F5AFE"/>
    <w:rsid w:val="009F61D7"/>
    <w:rsid w:val="009F6771"/>
    <w:rsid w:val="009F6D4B"/>
    <w:rsid w:val="00A0039B"/>
    <w:rsid w:val="00A023FB"/>
    <w:rsid w:val="00A0445F"/>
    <w:rsid w:val="00A0484C"/>
    <w:rsid w:val="00A04AFF"/>
    <w:rsid w:val="00A04B7E"/>
    <w:rsid w:val="00A04E83"/>
    <w:rsid w:val="00A04F89"/>
    <w:rsid w:val="00A059BC"/>
    <w:rsid w:val="00A06A31"/>
    <w:rsid w:val="00A06DFC"/>
    <w:rsid w:val="00A07B68"/>
    <w:rsid w:val="00A07BDF"/>
    <w:rsid w:val="00A10330"/>
    <w:rsid w:val="00A10A2E"/>
    <w:rsid w:val="00A10C9B"/>
    <w:rsid w:val="00A10FE7"/>
    <w:rsid w:val="00A11BCA"/>
    <w:rsid w:val="00A12220"/>
    <w:rsid w:val="00A1274C"/>
    <w:rsid w:val="00A12DAD"/>
    <w:rsid w:val="00A137EC"/>
    <w:rsid w:val="00A13FCF"/>
    <w:rsid w:val="00A14F24"/>
    <w:rsid w:val="00A16304"/>
    <w:rsid w:val="00A169D7"/>
    <w:rsid w:val="00A17C67"/>
    <w:rsid w:val="00A205A3"/>
    <w:rsid w:val="00A20640"/>
    <w:rsid w:val="00A211AC"/>
    <w:rsid w:val="00A23E21"/>
    <w:rsid w:val="00A24131"/>
    <w:rsid w:val="00A30415"/>
    <w:rsid w:val="00A32089"/>
    <w:rsid w:val="00A34122"/>
    <w:rsid w:val="00A34BB9"/>
    <w:rsid w:val="00A36E25"/>
    <w:rsid w:val="00A3744B"/>
    <w:rsid w:val="00A37DAF"/>
    <w:rsid w:val="00A41B29"/>
    <w:rsid w:val="00A47242"/>
    <w:rsid w:val="00A47A21"/>
    <w:rsid w:val="00A47A77"/>
    <w:rsid w:val="00A47C72"/>
    <w:rsid w:val="00A5084A"/>
    <w:rsid w:val="00A515BA"/>
    <w:rsid w:val="00A52540"/>
    <w:rsid w:val="00A52B8B"/>
    <w:rsid w:val="00A54090"/>
    <w:rsid w:val="00A54CB2"/>
    <w:rsid w:val="00A57401"/>
    <w:rsid w:val="00A6187E"/>
    <w:rsid w:val="00A62308"/>
    <w:rsid w:val="00A640CA"/>
    <w:rsid w:val="00A64AFA"/>
    <w:rsid w:val="00A65E08"/>
    <w:rsid w:val="00A67FA5"/>
    <w:rsid w:val="00A70D48"/>
    <w:rsid w:val="00A75AB3"/>
    <w:rsid w:val="00A761DF"/>
    <w:rsid w:val="00A765EE"/>
    <w:rsid w:val="00A766DE"/>
    <w:rsid w:val="00A76FAD"/>
    <w:rsid w:val="00A804AD"/>
    <w:rsid w:val="00A8096B"/>
    <w:rsid w:val="00A81638"/>
    <w:rsid w:val="00A818A7"/>
    <w:rsid w:val="00A82E86"/>
    <w:rsid w:val="00A83D21"/>
    <w:rsid w:val="00A84B5F"/>
    <w:rsid w:val="00A84D05"/>
    <w:rsid w:val="00A85721"/>
    <w:rsid w:val="00A858B9"/>
    <w:rsid w:val="00A86721"/>
    <w:rsid w:val="00A90667"/>
    <w:rsid w:val="00A92006"/>
    <w:rsid w:val="00A924F7"/>
    <w:rsid w:val="00A950B4"/>
    <w:rsid w:val="00AA0ECA"/>
    <w:rsid w:val="00AA130F"/>
    <w:rsid w:val="00AA2CBE"/>
    <w:rsid w:val="00AA3694"/>
    <w:rsid w:val="00AA3822"/>
    <w:rsid w:val="00AA3C9D"/>
    <w:rsid w:val="00AA414E"/>
    <w:rsid w:val="00AA4EA4"/>
    <w:rsid w:val="00AA510D"/>
    <w:rsid w:val="00AA69F6"/>
    <w:rsid w:val="00AA6E18"/>
    <w:rsid w:val="00AA75FB"/>
    <w:rsid w:val="00AA7A01"/>
    <w:rsid w:val="00AA7B24"/>
    <w:rsid w:val="00AB142A"/>
    <w:rsid w:val="00AB2219"/>
    <w:rsid w:val="00AB3BDA"/>
    <w:rsid w:val="00AB559A"/>
    <w:rsid w:val="00AB5EF6"/>
    <w:rsid w:val="00AC0910"/>
    <w:rsid w:val="00AC093C"/>
    <w:rsid w:val="00AC23AB"/>
    <w:rsid w:val="00AC3048"/>
    <w:rsid w:val="00AC3653"/>
    <w:rsid w:val="00AC4C7C"/>
    <w:rsid w:val="00AC51C6"/>
    <w:rsid w:val="00AC6772"/>
    <w:rsid w:val="00AC7010"/>
    <w:rsid w:val="00AC7545"/>
    <w:rsid w:val="00AC76D4"/>
    <w:rsid w:val="00AC7D1E"/>
    <w:rsid w:val="00AD0017"/>
    <w:rsid w:val="00AD1773"/>
    <w:rsid w:val="00AD1F43"/>
    <w:rsid w:val="00AD24EE"/>
    <w:rsid w:val="00AD2A0C"/>
    <w:rsid w:val="00AD60EB"/>
    <w:rsid w:val="00AE1048"/>
    <w:rsid w:val="00AE6E8F"/>
    <w:rsid w:val="00AE7263"/>
    <w:rsid w:val="00AF0EDD"/>
    <w:rsid w:val="00AF1239"/>
    <w:rsid w:val="00AF20F9"/>
    <w:rsid w:val="00AF220A"/>
    <w:rsid w:val="00AF2E9E"/>
    <w:rsid w:val="00AF327C"/>
    <w:rsid w:val="00AF39D5"/>
    <w:rsid w:val="00AF4C9C"/>
    <w:rsid w:val="00AF6553"/>
    <w:rsid w:val="00AF6863"/>
    <w:rsid w:val="00B00553"/>
    <w:rsid w:val="00B00C2A"/>
    <w:rsid w:val="00B012F9"/>
    <w:rsid w:val="00B0246B"/>
    <w:rsid w:val="00B03F46"/>
    <w:rsid w:val="00B04A2B"/>
    <w:rsid w:val="00B04E46"/>
    <w:rsid w:val="00B04FE5"/>
    <w:rsid w:val="00B0595B"/>
    <w:rsid w:val="00B07DFD"/>
    <w:rsid w:val="00B1047D"/>
    <w:rsid w:val="00B1074F"/>
    <w:rsid w:val="00B117A3"/>
    <w:rsid w:val="00B133A5"/>
    <w:rsid w:val="00B13A8B"/>
    <w:rsid w:val="00B14F0C"/>
    <w:rsid w:val="00B16314"/>
    <w:rsid w:val="00B16E79"/>
    <w:rsid w:val="00B20084"/>
    <w:rsid w:val="00B20F91"/>
    <w:rsid w:val="00B223BA"/>
    <w:rsid w:val="00B232C6"/>
    <w:rsid w:val="00B234E7"/>
    <w:rsid w:val="00B23A3F"/>
    <w:rsid w:val="00B2648C"/>
    <w:rsid w:val="00B27A20"/>
    <w:rsid w:val="00B27C2C"/>
    <w:rsid w:val="00B30943"/>
    <w:rsid w:val="00B316D4"/>
    <w:rsid w:val="00B32D84"/>
    <w:rsid w:val="00B333B8"/>
    <w:rsid w:val="00B33604"/>
    <w:rsid w:val="00B34588"/>
    <w:rsid w:val="00B40A15"/>
    <w:rsid w:val="00B42AF9"/>
    <w:rsid w:val="00B4342C"/>
    <w:rsid w:val="00B44220"/>
    <w:rsid w:val="00B46E2D"/>
    <w:rsid w:val="00B4786A"/>
    <w:rsid w:val="00B51F60"/>
    <w:rsid w:val="00B526D0"/>
    <w:rsid w:val="00B54162"/>
    <w:rsid w:val="00B54AF8"/>
    <w:rsid w:val="00B5520F"/>
    <w:rsid w:val="00B5574E"/>
    <w:rsid w:val="00B56AEC"/>
    <w:rsid w:val="00B57354"/>
    <w:rsid w:val="00B57364"/>
    <w:rsid w:val="00B576FB"/>
    <w:rsid w:val="00B62811"/>
    <w:rsid w:val="00B634BA"/>
    <w:rsid w:val="00B64D97"/>
    <w:rsid w:val="00B65DC1"/>
    <w:rsid w:val="00B67D66"/>
    <w:rsid w:val="00B70069"/>
    <w:rsid w:val="00B7072E"/>
    <w:rsid w:val="00B70A6D"/>
    <w:rsid w:val="00B71F40"/>
    <w:rsid w:val="00B72F8E"/>
    <w:rsid w:val="00B7428A"/>
    <w:rsid w:val="00B7496A"/>
    <w:rsid w:val="00B74A27"/>
    <w:rsid w:val="00B74EA3"/>
    <w:rsid w:val="00B74ED5"/>
    <w:rsid w:val="00B82FC7"/>
    <w:rsid w:val="00B83E34"/>
    <w:rsid w:val="00B847D9"/>
    <w:rsid w:val="00B84929"/>
    <w:rsid w:val="00B859C8"/>
    <w:rsid w:val="00B91D1C"/>
    <w:rsid w:val="00B91FC5"/>
    <w:rsid w:val="00B92A5B"/>
    <w:rsid w:val="00B93480"/>
    <w:rsid w:val="00B94482"/>
    <w:rsid w:val="00B96605"/>
    <w:rsid w:val="00BA14D4"/>
    <w:rsid w:val="00BA17A5"/>
    <w:rsid w:val="00BA223A"/>
    <w:rsid w:val="00BA312B"/>
    <w:rsid w:val="00BA4485"/>
    <w:rsid w:val="00BA4947"/>
    <w:rsid w:val="00BA5225"/>
    <w:rsid w:val="00BA55CA"/>
    <w:rsid w:val="00BA599B"/>
    <w:rsid w:val="00BA7AF6"/>
    <w:rsid w:val="00BB00F1"/>
    <w:rsid w:val="00BB0757"/>
    <w:rsid w:val="00BB09D6"/>
    <w:rsid w:val="00BB0FE6"/>
    <w:rsid w:val="00BB1DDC"/>
    <w:rsid w:val="00BB380E"/>
    <w:rsid w:val="00BB75DF"/>
    <w:rsid w:val="00BC0426"/>
    <w:rsid w:val="00BC20AC"/>
    <w:rsid w:val="00BC2AC6"/>
    <w:rsid w:val="00BC2F6A"/>
    <w:rsid w:val="00BC2FFC"/>
    <w:rsid w:val="00BC31C2"/>
    <w:rsid w:val="00BC3E92"/>
    <w:rsid w:val="00BC4E40"/>
    <w:rsid w:val="00BC54B4"/>
    <w:rsid w:val="00BC5863"/>
    <w:rsid w:val="00BC5ADC"/>
    <w:rsid w:val="00BC5EC3"/>
    <w:rsid w:val="00BC6E3F"/>
    <w:rsid w:val="00BD0752"/>
    <w:rsid w:val="00BD08FF"/>
    <w:rsid w:val="00BD10F7"/>
    <w:rsid w:val="00BD1DC4"/>
    <w:rsid w:val="00BD2B6F"/>
    <w:rsid w:val="00BD5155"/>
    <w:rsid w:val="00BD6059"/>
    <w:rsid w:val="00BD6120"/>
    <w:rsid w:val="00BD6D60"/>
    <w:rsid w:val="00BD777B"/>
    <w:rsid w:val="00BD7A80"/>
    <w:rsid w:val="00BE040F"/>
    <w:rsid w:val="00BE432D"/>
    <w:rsid w:val="00BE537C"/>
    <w:rsid w:val="00BE57EE"/>
    <w:rsid w:val="00BE6650"/>
    <w:rsid w:val="00BE7127"/>
    <w:rsid w:val="00BF08FA"/>
    <w:rsid w:val="00BF24E6"/>
    <w:rsid w:val="00BF372F"/>
    <w:rsid w:val="00BF3D1B"/>
    <w:rsid w:val="00BF5F6C"/>
    <w:rsid w:val="00BF67B6"/>
    <w:rsid w:val="00BF69FF"/>
    <w:rsid w:val="00BF74DA"/>
    <w:rsid w:val="00C000D1"/>
    <w:rsid w:val="00C0041E"/>
    <w:rsid w:val="00C005E3"/>
    <w:rsid w:val="00C00BDE"/>
    <w:rsid w:val="00C026FA"/>
    <w:rsid w:val="00C029CA"/>
    <w:rsid w:val="00C0563F"/>
    <w:rsid w:val="00C05B5B"/>
    <w:rsid w:val="00C066B2"/>
    <w:rsid w:val="00C07376"/>
    <w:rsid w:val="00C10D31"/>
    <w:rsid w:val="00C11BB0"/>
    <w:rsid w:val="00C121E1"/>
    <w:rsid w:val="00C13756"/>
    <w:rsid w:val="00C14094"/>
    <w:rsid w:val="00C14F19"/>
    <w:rsid w:val="00C15EA4"/>
    <w:rsid w:val="00C20181"/>
    <w:rsid w:val="00C21BAA"/>
    <w:rsid w:val="00C21FFD"/>
    <w:rsid w:val="00C225B0"/>
    <w:rsid w:val="00C23140"/>
    <w:rsid w:val="00C23E66"/>
    <w:rsid w:val="00C2410B"/>
    <w:rsid w:val="00C245CC"/>
    <w:rsid w:val="00C26981"/>
    <w:rsid w:val="00C31360"/>
    <w:rsid w:val="00C321A7"/>
    <w:rsid w:val="00C33C4B"/>
    <w:rsid w:val="00C343FD"/>
    <w:rsid w:val="00C34DC8"/>
    <w:rsid w:val="00C35BF1"/>
    <w:rsid w:val="00C406A4"/>
    <w:rsid w:val="00C41EE3"/>
    <w:rsid w:val="00C4523F"/>
    <w:rsid w:val="00C4782F"/>
    <w:rsid w:val="00C47AA7"/>
    <w:rsid w:val="00C505E7"/>
    <w:rsid w:val="00C50FAB"/>
    <w:rsid w:val="00C511C3"/>
    <w:rsid w:val="00C5185F"/>
    <w:rsid w:val="00C533A2"/>
    <w:rsid w:val="00C5701D"/>
    <w:rsid w:val="00C603BD"/>
    <w:rsid w:val="00C61522"/>
    <w:rsid w:val="00C62A16"/>
    <w:rsid w:val="00C62E26"/>
    <w:rsid w:val="00C638DC"/>
    <w:rsid w:val="00C64697"/>
    <w:rsid w:val="00C657B9"/>
    <w:rsid w:val="00C664F1"/>
    <w:rsid w:val="00C67691"/>
    <w:rsid w:val="00C67CA8"/>
    <w:rsid w:val="00C71B33"/>
    <w:rsid w:val="00C735EF"/>
    <w:rsid w:val="00C738CD"/>
    <w:rsid w:val="00C748BD"/>
    <w:rsid w:val="00C75750"/>
    <w:rsid w:val="00C7647B"/>
    <w:rsid w:val="00C80719"/>
    <w:rsid w:val="00C829DD"/>
    <w:rsid w:val="00C82BC6"/>
    <w:rsid w:val="00C82BF6"/>
    <w:rsid w:val="00C83515"/>
    <w:rsid w:val="00C83CB0"/>
    <w:rsid w:val="00C855E3"/>
    <w:rsid w:val="00C86E57"/>
    <w:rsid w:val="00C90DC2"/>
    <w:rsid w:val="00C916F7"/>
    <w:rsid w:val="00C919B8"/>
    <w:rsid w:val="00C92652"/>
    <w:rsid w:val="00C93CC3"/>
    <w:rsid w:val="00C93FD4"/>
    <w:rsid w:val="00C96F66"/>
    <w:rsid w:val="00C97148"/>
    <w:rsid w:val="00CA0C78"/>
    <w:rsid w:val="00CA1D50"/>
    <w:rsid w:val="00CA291D"/>
    <w:rsid w:val="00CA31EA"/>
    <w:rsid w:val="00CA3CAA"/>
    <w:rsid w:val="00CA44FE"/>
    <w:rsid w:val="00CA4DC0"/>
    <w:rsid w:val="00CA604E"/>
    <w:rsid w:val="00CB032B"/>
    <w:rsid w:val="00CB07DC"/>
    <w:rsid w:val="00CB15B6"/>
    <w:rsid w:val="00CB3353"/>
    <w:rsid w:val="00CB4299"/>
    <w:rsid w:val="00CB49CC"/>
    <w:rsid w:val="00CB5341"/>
    <w:rsid w:val="00CB6DE6"/>
    <w:rsid w:val="00CB7583"/>
    <w:rsid w:val="00CB7DA5"/>
    <w:rsid w:val="00CC00B2"/>
    <w:rsid w:val="00CC1A8B"/>
    <w:rsid w:val="00CC305D"/>
    <w:rsid w:val="00CC3DED"/>
    <w:rsid w:val="00CC4A38"/>
    <w:rsid w:val="00CC559F"/>
    <w:rsid w:val="00CC5B85"/>
    <w:rsid w:val="00CC61D1"/>
    <w:rsid w:val="00CC64E1"/>
    <w:rsid w:val="00CC7AC9"/>
    <w:rsid w:val="00CD1682"/>
    <w:rsid w:val="00CD2F2E"/>
    <w:rsid w:val="00CD2F69"/>
    <w:rsid w:val="00CD495B"/>
    <w:rsid w:val="00CD6562"/>
    <w:rsid w:val="00CD74C7"/>
    <w:rsid w:val="00CE0E34"/>
    <w:rsid w:val="00CE228F"/>
    <w:rsid w:val="00CE32EB"/>
    <w:rsid w:val="00CE5E80"/>
    <w:rsid w:val="00CE72EC"/>
    <w:rsid w:val="00CF0115"/>
    <w:rsid w:val="00CF025F"/>
    <w:rsid w:val="00CF0848"/>
    <w:rsid w:val="00CF1A14"/>
    <w:rsid w:val="00CF2285"/>
    <w:rsid w:val="00CF3CD2"/>
    <w:rsid w:val="00CF78A4"/>
    <w:rsid w:val="00D00311"/>
    <w:rsid w:val="00D003B5"/>
    <w:rsid w:val="00D008FE"/>
    <w:rsid w:val="00D026AC"/>
    <w:rsid w:val="00D02F2D"/>
    <w:rsid w:val="00D04188"/>
    <w:rsid w:val="00D04835"/>
    <w:rsid w:val="00D05EBA"/>
    <w:rsid w:val="00D10C92"/>
    <w:rsid w:val="00D1244C"/>
    <w:rsid w:val="00D12658"/>
    <w:rsid w:val="00D14611"/>
    <w:rsid w:val="00D14F06"/>
    <w:rsid w:val="00D15ADA"/>
    <w:rsid w:val="00D17A3A"/>
    <w:rsid w:val="00D21480"/>
    <w:rsid w:val="00D233C6"/>
    <w:rsid w:val="00D237AF"/>
    <w:rsid w:val="00D24EEC"/>
    <w:rsid w:val="00D25FAF"/>
    <w:rsid w:val="00D26666"/>
    <w:rsid w:val="00D31102"/>
    <w:rsid w:val="00D32DFD"/>
    <w:rsid w:val="00D34D1B"/>
    <w:rsid w:val="00D35381"/>
    <w:rsid w:val="00D35BAD"/>
    <w:rsid w:val="00D3695F"/>
    <w:rsid w:val="00D3718A"/>
    <w:rsid w:val="00D4077F"/>
    <w:rsid w:val="00D41B45"/>
    <w:rsid w:val="00D43C7B"/>
    <w:rsid w:val="00D44044"/>
    <w:rsid w:val="00D45371"/>
    <w:rsid w:val="00D45DBF"/>
    <w:rsid w:val="00D46D7A"/>
    <w:rsid w:val="00D47081"/>
    <w:rsid w:val="00D5113D"/>
    <w:rsid w:val="00D511CD"/>
    <w:rsid w:val="00D5157B"/>
    <w:rsid w:val="00D51966"/>
    <w:rsid w:val="00D51CCE"/>
    <w:rsid w:val="00D5316F"/>
    <w:rsid w:val="00D532F3"/>
    <w:rsid w:val="00D55115"/>
    <w:rsid w:val="00D56A9E"/>
    <w:rsid w:val="00D600CE"/>
    <w:rsid w:val="00D6355B"/>
    <w:rsid w:val="00D64BAB"/>
    <w:rsid w:val="00D65B2F"/>
    <w:rsid w:val="00D65D01"/>
    <w:rsid w:val="00D6659E"/>
    <w:rsid w:val="00D708E9"/>
    <w:rsid w:val="00D71B24"/>
    <w:rsid w:val="00D73632"/>
    <w:rsid w:val="00D73A48"/>
    <w:rsid w:val="00D75C70"/>
    <w:rsid w:val="00D7612D"/>
    <w:rsid w:val="00D76806"/>
    <w:rsid w:val="00D76F9A"/>
    <w:rsid w:val="00D773C4"/>
    <w:rsid w:val="00D77FEE"/>
    <w:rsid w:val="00D80441"/>
    <w:rsid w:val="00D80984"/>
    <w:rsid w:val="00D80AE5"/>
    <w:rsid w:val="00D81989"/>
    <w:rsid w:val="00D8352B"/>
    <w:rsid w:val="00D859CF"/>
    <w:rsid w:val="00D862F9"/>
    <w:rsid w:val="00D87151"/>
    <w:rsid w:val="00D91FD2"/>
    <w:rsid w:val="00D920F4"/>
    <w:rsid w:val="00D927B2"/>
    <w:rsid w:val="00D945AE"/>
    <w:rsid w:val="00D95B6B"/>
    <w:rsid w:val="00DA29F6"/>
    <w:rsid w:val="00DA3BC8"/>
    <w:rsid w:val="00DA43BF"/>
    <w:rsid w:val="00DA47F5"/>
    <w:rsid w:val="00DA70A2"/>
    <w:rsid w:val="00DA7380"/>
    <w:rsid w:val="00DA7CE8"/>
    <w:rsid w:val="00DB02DC"/>
    <w:rsid w:val="00DB11E8"/>
    <w:rsid w:val="00DB12F9"/>
    <w:rsid w:val="00DB27C6"/>
    <w:rsid w:val="00DB2D1A"/>
    <w:rsid w:val="00DB3382"/>
    <w:rsid w:val="00DB3676"/>
    <w:rsid w:val="00DB3E1A"/>
    <w:rsid w:val="00DB4467"/>
    <w:rsid w:val="00DB46D9"/>
    <w:rsid w:val="00DB53BE"/>
    <w:rsid w:val="00DB6290"/>
    <w:rsid w:val="00DB7BC3"/>
    <w:rsid w:val="00DC0433"/>
    <w:rsid w:val="00DC097E"/>
    <w:rsid w:val="00DC19AC"/>
    <w:rsid w:val="00DC54BA"/>
    <w:rsid w:val="00DC6D4D"/>
    <w:rsid w:val="00DC78D1"/>
    <w:rsid w:val="00DC7967"/>
    <w:rsid w:val="00DC7DCF"/>
    <w:rsid w:val="00DD1B11"/>
    <w:rsid w:val="00DD3BEA"/>
    <w:rsid w:val="00DD41BE"/>
    <w:rsid w:val="00DD49AA"/>
    <w:rsid w:val="00DD4DB0"/>
    <w:rsid w:val="00DD7857"/>
    <w:rsid w:val="00DE15BF"/>
    <w:rsid w:val="00DE3595"/>
    <w:rsid w:val="00DE362A"/>
    <w:rsid w:val="00DE5FFA"/>
    <w:rsid w:val="00DE648E"/>
    <w:rsid w:val="00DF021B"/>
    <w:rsid w:val="00DF073F"/>
    <w:rsid w:val="00DF1B52"/>
    <w:rsid w:val="00DF5315"/>
    <w:rsid w:val="00DF5998"/>
    <w:rsid w:val="00DF71FC"/>
    <w:rsid w:val="00DF7D6D"/>
    <w:rsid w:val="00DF7F93"/>
    <w:rsid w:val="00E016BF"/>
    <w:rsid w:val="00E029A1"/>
    <w:rsid w:val="00E036F1"/>
    <w:rsid w:val="00E047D1"/>
    <w:rsid w:val="00E04D1D"/>
    <w:rsid w:val="00E05E83"/>
    <w:rsid w:val="00E071F0"/>
    <w:rsid w:val="00E11133"/>
    <w:rsid w:val="00E112E5"/>
    <w:rsid w:val="00E11455"/>
    <w:rsid w:val="00E1221B"/>
    <w:rsid w:val="00E12778"/>
    <w:rsid w:val="00E141B5"/>
    <w:rsid w:val="00E14A88"/>
    <w:rsid w:val="00E1538E"/>
    <w:rsid w:val="00E15B65"/>
    <w:rsid w:val="00E20F23"/>
    <w:rsid w:val="00E2248F"/>
    <w:rsid w:val="00E25B03"/>
    <w:rsid w:val="00E26E15"/>
    <w:rsid w:val="00E300B6"/>
    <w:rsid w:val="00E32556"/>
    <w:rsid w:val="00E326CA"/>
    <w:rsid w:val="00E36083"/>
    <w:rsid w:val="00E377AA"/>
    <w:rsid w:val="00E40E3A"/>
    <w:rsid w:val="00E42643"/>
    <w:rsid w:val="00E42963"/>
    <w:rsid w:val="00E42BF3"/>
    <w:rsid w:val="00E43F7D"/>
    <w:rsid w:val="00E44C55"/>
    <w:rsid w:val="00E44F54"/>
    <w:rsid w:val="00E469E4"/>
    <w:rsid w:val="00E47AFA"/>
    <w:rsid w:val="00E5022D"/>
    <w:rsid w:val="00E507A6"/>
    <w:rsid w:val="00E509CA"/>
    <w:rsid w:val="00E50D85"/>
    <w:rsid w:val="00E52D1D"/>
    <w:rsid w:val="00E52DCA"/>
    <w:rsid w:val="00E536DC"/>
    <w:rsid w:val="00E541F4"/>
    <w:rsid w:val="00E56454"/>
    <w:rsid w:val="00E57AD7"/>
    <w:rsid w:val="00E603D6"/>
    <w:rsid w:val="00E604E8"/>
    <w:rsid w:val="00E60653"/>
    <w:rsid w:val="00E61324"/>
    <w:rsid w:val="00E61C4A"/>
    <w:rsid w:val="00E628B2"/>
    <w:rsid w:val="00E63849"/>
    <w:rsid w:val="00E645E8"/>
    <w:rsid w:val="00E64EFF"/>
    <w:rsid w:val="00E6586E"/>
    <w:rsid w:val="00E70150"/>
    <w:rsid w:val="00E72FF1"/>
    <w:rsid w:val="00E75BFF"/>
    <w:rsid w:val="00E766A3"/>
    <w:rsid w:val="00E76CD5"/>
    <w:rsid w:val="00E76E49"/>
    <w:rsid w:val="00E774E0"/>
    <w:rsid w:val="00E80227"/>
    <w:rsid w:val="00E80ED8"/>
    <w:rsid w:val="00E819CB"/>
    <w:rsid w:val="00E81DA0"/>
    <w:rsid w:val="00E821A6"/>
    <w:rsid w:val="00E8271E"/>
    <w:rsid w:val="00E829D1"/>
    <w:rsid w:val="00E83D5C"/>
    <w:rsid w:val="00E83E7A"/>
    <w:rsid w:val="00E854C5"/>
    <w:rsid w:val="00E85F08"/>
    <w:rsid w:val="00E8619A"/>
    <w:rsid w:val="00E86ACB"/>
    <w:rsid w:val="00E86D03"/>
    <w:rsid w:val="00E904EE"/>
    <w:rsid w:val="00E916EA"/>
    <w:rsid w:val="00E91790"/>
    <w:rsid w:val="00E91841"/>
    <w:rsid w:val="00E91C38"/>
    <w:rsid w:val="00E91F33"/>
    <w:rsid w:val="00E92C6E"/>
    <w:rsid w:val="00E92DC2"/>
    <w:rsid w:val="00E94971"/>
    <w:rsid w:val="00E94F30"/>
    <w:rsid w:val="00E96834"/>
    <w:rsid w:val="00E96B16"/>
    <w:rsid w:val="00EA1F74"/>
    <w:rsid w:val="00EA20B1"/>
    <w:rsid w:val="00EA37D6"/>
    <w:rsid w:val="00EA3804"/>
    <w:rsid w:val="00EA39DE"/>
    <w:rsid w:val="00EA4906"/>
    <w:rsid w:val="00EA5459"/>
    <w:rsid w:val="00EA78CF"/>
    <w:rsid w:val="00EA7F17"/>
    <w:rsid w:val="00EB021C"/>
    <w:rsid w:val="00EB2710"/>
    <w:rsid w:val="00EB374F"/>
    <w:rsid w:val="00EB39AD"/>
    <w:rsid w:val="00EB4C8E"/>
    <w:rsid w:val="00EB52FC"/>
    <w:rsid w:val="00EB72F6"/>
    <w:rsid w:val="00EC2859"/>
    <w:rsid w:val="00EC2A6E"/>
    <w:rsid w:val="00EC539B"/>
    <w:rsid w:val="00EC5986"/>
    <w:rsid w:val="00EC6752"/>
    <w:rsid w:val="00ED13AC"/>
    <w:rsid w:val="00ED18A9"/>
    <w:rsid w:val="00ED316B"/>
    <w:rsid w:val="00ED37FA"/>
    <w:rsid w:val="00ED46C5"/>
    <w:rsid w:val="00ED4CA4"/>
    <w:rsid w:val="00ED4D85"/>
    <w:rsid w:val="00ED4F0E"/>
    <w:rsid w:val="00ED5603"/>
    <w:rsid w:val="00EE0F8E"/>
    <w:rsid w:val="00EE219D"/>
    <w:rsid w:val="00EE3B38"/>
    <w:rsid w:val="00EE40CC"/>
    <w:rsid w:val="00EE4618"/>
    <w:rsid w:val="00EE4883"/>
    <w:rsid w:val="00EE4FE7"/>
    <w:rsid w:val="00EE528F"/>
    <w:rsid w:val="00EE56A8"/>
    <w:rsid w:val="00EE678B"/>
    <w:rsid w:val="00EE6A7D"/>
    <w:rsid w:val="00EE6B2D"/>
    <w:rsid w:val="00EE7AC0"/>
    <w:rsid w:val="00EF0557"/>
    <w:rsid w:val="00EF0A89"/>
    <w:rsid w:val="00EF211E"/>
    <w:rsid w:val="00EF21C9"/>
    <w:rsid w:val="00EF2B5C"/>
    <w:rsid w:val="00EF3E83"/>
    <w:rsid w:val="00EF4688"/>
    <w:rsid w:val="00EF4BA0"/>
    <w:rsid w:val="00EF6095"/>
    <w:rsid w:val="00EF6892"/>
    <w:rsid w:val="00EF6F65"/>
    <w:rsid w:val="00EF7A17"/>
    <w:rsid w:val="00F00460"/>
    <w:rsid w:val="00F00B12"/>
    <w:rsid w:val="00F01825"/>
    <w:rsid w:val="00F01BB9"/>
    <w:rsid w:val="00F0221A"/>
    <w:rsid w:val="00F036F6"/>
    <w:rsid w:val="00F05C02"/>
    <w:rsid w:val="00F06464"/>
    <w:rsid w:val="00F06D4B"/>
    <w:rsid w:val="00F076A6"/>
    <w:rsid w:val="00F1111D"/>
    <w:rsid w:val="00F11138"/>
    <w:rsid w:val="00F12EC6"/>
    <w:rsid w:val="00F13559"/>
    <w:rsid w:val="00F13FEF"/>
    <w:rsid w:val="00F15962"/>
    <w:rsid w:val="00F15F0A"/>
    <w:rsid w:val="00F163EC"/>
    <w:rsid w:val="00F17FE7"/>
    <w:rsid w:val="00F20847"/>
    <w:rsid w:val="00F20FE7"/>
    <w:rsid w:val="00F21F71"/>
    <w:rsid w:val="00F227F9"/>
    <w:rsid w:val="00F23728"/>
    <w:rsid w:val="00F24856"/>
    <w:rsid w:val="00F251D3"/>
    <w:rsid w:val="00F25358"/>
    <w:rsid w:val="00F2556B"/>
    <w:rsid w:val="00F25DBE"/>
    <w:rsid w:val="00F25F9C"/>
    <w:rsid w:val="00F30DFD"/>
    <w:rsid w:val="00F314F5"/>
    <w:rsid w:val="00F32A45"/>
    <w:rsid w:val="00F32A6E"/>
    <w:rsid w:val="00F33CD6"/>
    <w:rsid w:val="00F355C0"/>
    <w:rsid w:val="00F36991"/>
    <w:rsid w:val="00F36D20"/>
    <w:rsid w:val="00F3723B"/>
    <w:rsid w:val="00F4002E"/>
    <w:rsid w:val="00F40071"/>
    <w:rsid w:val="00F4134A"/>
    <w:rsid w:val="00F41735"/>
    <w:rsid w:val="00F418E8"/>
    <w:rsid w:val="00F42803"/>
    <w:rsid w:val="00F42BD7"/>
    <w:rsid w:val="00F44AF9"/>
    <w:rsid w:val="00F47306"/>
    <w:rsid w:val="00F47700"/>
    <w:rsid w:val="00F5197C"/>
    <w:rsid w:val="00F51A27"/>
    <w:rsid w:val="00F53549"/>
    <w:rsid w:val="00F54DE0"/>
    <w:rsid w:val="00F5516B"/>
    <w:rsid w:val="00F5629C"/>
    <w:rsid w:val="00F5669E"/>
    <w:rsid w:val="00F6170C"/>
    <w:rsid w:val="00F61C02"/>
    <w:rsid w:val="00F6426D"/>
    <w:rsid w:val="00F6567B"/>
    <w:rsid w:val="00F6622F"/>
    <w:rsid w:val="00F70208"/>
    <w:rsid w:val="00F71173"/>
    <w:rsid w:val="00F71DC7"/>
    <w:rsid w:val="00F7217F"/>
    <w:rsid w:val="00F75263"/>
    <w:rsid w:val="00F758FC"/>
    <w:rsid w:val="00F75F65"/>
    <w:rsid w:val="00F7676A"/>
    <w:rsid w:val="00F805C3"/>
    <w:rsid w:val="00F833B4"/>
    <w:rsid w:val="00F8373C"/>
    <w:rsid w:val="00F83F33"/>
    <w:rsid w:val="00F84059"/>
    <w:rsid w:val="00F848D2"/>
    <w:rsid w:val="00F84C95"/>
    <w:rsid w:val="00F8728F"/>
    <w:rsid w:val="00F87B5A"/>
    <w:rsid w:val="00F906AD"/>
    <w:rsid w:val="00F91253"/>
    <w:rsid w:val="00F915FD"/>
    <w:rsid w:val="00F93C84"/>
    <w:rsid w:val="00F94FE5"/>
    <w:rsid w:val="00F96837"/>
    <w:rsid w:val="00F96F2D"/>
    <w:rsid w:val="00F97271"/>
    <w:rsid w:val="00FA0C47"/>
    <w:rsid w:val="00FA1D8C"/>
    <w:rsid w:val="00FA3229"/>
    <w:rsid w:val="00FA35F7"/>
    <w:rsid w:val="00FA5B9E"/>
    <w:rsid w:val="00FA6220"/>
    <w:rsid w:val="00FA6A90"/>
    <w:rsid w:val="00FA7A30"/>
    <w:rsid w:val="00FB01A7"/>
    <w:rsid w:val="00FB1562"/>
    <w:rsid w:val="00FB1817"/>
    <w:rsid w:val="00FB2D93"/>
    <w:rsid w:val="00FB3AED"/>
    <w:rsid w:val="00FB7463"/>
    <w:rsid w:val="00FC0196"/>
    <w:rsid w:val="00FC02F6"/>
    <w:rsid w:val="00FC214F"/>
    <w:rsid w:val="00FC27C6"/>
    <w:rsid w:val="00FC29D9"/>
    <w:rsid w:val="00FC3101"/>
    <w:rsid w:val="00FC34BA"/>
    <w:rsid w:val="00FC4F83"/>
    <w:rsid w:val="00FC529C"/>
    <w:rsid w:val="00FC5325"/>
    <w:rsid w:val="00FD034A"/>
    <w:rsid w:val="00FD1F14"/>
    <w:rsid w:val="00FD227A"/>
    <w:rsid w:val="00FD3A03"/>
    <w:rsid w:val="00FD502C"/>
    <w:rsid w:val="00FD5256"/>
    <w:rsid w:val="00FD55BD"/>
    <w:rsid w:val="00FD7F31"/>
    <w:rsid w:val="00FE42A1"/>
    <w:rsid w:val="00FE53C4"/>
    <w:rsid w:val="00FF0720"/>
    <w:rsid w:val="00FF12C5"/>
    <w:rsid w:val="00FF21C2"/>
    <w:rsid w:val="00FF2863"/>
    <w:rsid w:val="00FF4842"/>
    <w:rsid w:val="00FF54A2"/>
    <w:rsid w:val="00FF5EA6"/>
    <w:rsid w:val="00FF6037"/>
    <w:rsid w:val="00FF6579"/>
    <w:rsid w:val="00FF6DF6"/>
    <w:rsid w:val="00FF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CA4"/>
  </w:style>
  <w:style w:type="paragraph" w:styleId="Heading1">
    <w:name w:val="heading 1"/>
    <w:aliases w:val="1"/>
    <w:basedOn w:val="Header"/>
    <w:link w:val="Heading1Char"/>
    <w:qFormat/>
    <w:rsid w:val="009A09EA"/>
    <w:pPr>
      <w:keepNext/>
      <w:spacing w:before="240" w:after="60"/>
      <w:outlineLvl w:val="0"/>
    </w:pPr>
    <w:rPr>
      <w:rFonts w:ascii="Times New Roman" w:eastAsia="SimSun" w:hAnsi="Times New Roman" w:cs="Times New Roman"/>
      <w:b/>
      <w:bCs/>
      <w:kern w:val="32"/>
      <w:sz w:val="24"/>
      <w:szCs w:val="32"/>
    </w:rPr>
  </w:style>
  <w:style w:type="paragraph" w:styleId="Heading2">
    <w:name w:val="heading 2"/>
    <w:basedOn w:val="Normal"/>
    <w:next w:val="Normal"/>
    <w:link w:val="Heading2Char"/>
    <w:qFormat/>
    <w:rsid w:val="009A09EA"/>
    <w:pPr>
      <w:keepNext/>
      <w:spacing w:before="240" w:after="60" w:line="240" w:lineRule="auto"/>
      <w:outlineLvl w:val="1"/>
    </w:pPr>
    <w:rPr>
      <w:rFonts w:ascii="Cambria" w:eastAsia="SimSun" w:hAnsi="Cambria"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9A09EA"/>
    <w:rPr>
      <w:rFonts w:ascii="Times New Roman" w:eastAsia="SimSun" w:hAnsi="Times New Roman" w:cs="Times New Roman"/>
      <w:b/>
      <w:bCs/>
      <w:kern w:val="32"/>
      <w:sz w:val="24"/>
      <w:szCs w:val="32"/>
    </w:rPr>
  </w:style>
  <w:style w:type="character" w:customStyle="1" w:styleId="Heading2Char">
    <w:name w:val="Heading 2 Char"/>
    <w:basedOn w:val="DefaultParagraphFont"/>
    <w:link w:val="Heading2"/>
    <w:rsid w:val="009A09EA"/>
    <w:rPr>
      <w:rFonts w:ascii="Cambria" w:eastAsia="SimSun" w:hAnsi="Cambria" w:cs="Times New Roman"/>
      <w:b/>
      <w:bCs/>
      <w:i/>
      <w:iCs/>
      <w:sz w:val="24"/>
      <w:szCs w:val="28"/>
    </w:rPr>
  </w:style>
  <w:style w:type="paragraph" w:styleId="ListParagraph">
    <w:name w:val="List Paragraph"/>
    <w:basedOn w:val="Normal"/>
    <w:uiPriority w:val="34"/>
    <w:qFormat/>
    <w:rsid w:val="009A09EA"/>
    <w:pPr>
      <w:spacing w:line="480" w:lineRule="auto"/>
      <w:ind w:left="720"/>
      <w:contextualSpacing/>
    </w:pPr>
  </w:style>
  <w:style w:type="character" w:styleId="Hyperlink">
    <w:name w:val="Hyperlink"/>
    <w:basedOn w:val="DefaultParagraphFont"/>
    <w:uiPriority w:val="99"/>
    <w:unhideWhenUsed/>
    <w:rsid w:val="009A09EA"/>
    <w:rPr>
      <w:color w:val="0000FF" w:themeColor="hyperlink"/>
      <w:u w:val="single"/>
    </w:rPr>
  </w:style>
  <w:style w:type="character" w:styleId="Strong">
    <w:name w:val="Strong"/>
    <w:aliases w:val="Main Text"/>
    <w:qFormat/>
    <w:rsid w:val="009A09EA"/>
    <w:rPr>
      <w:rFonts w:ascii="Times New Roman" w:hAnsi="Times New Roman"/>
      <w:sz w:val="24"/>
      <w:szCs w:val="24"/>
    </w:rPr>
  </w:style>
  <w:style w:type="paragraph" w:customStyle="1" w:styleId="Default">
    <w:name w:val="Default"/>
    <w:rsid w:val="009A09EA"/>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Header">
    <w:name w:val="header"/>
    <w:basedOn w:val="Normal"/>
    <w:link w:val="HeaderChar"/>
    <w:uiPriority w:val="99"/>
    <w:unhideWhenUsed/>
    <w:rsid w:val="009A0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9EA"/>
  </w:style>
  <w:style w:type="paragraph" w:customStyle="1" w:styleId="bodytext">
    <w:name w:val="bodytext"/>
    <w:basedOn w:val="Normal"/>
    <w:rsid w:val="009A09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appingreportbodytext">
    <w:name w:val="x_mappingreportbodytext"/>
    <w:basedOn w:val="Normal"/>
    <w:rsid w:val="009A09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A0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9EA"/>
    <w:rPr>
      <w:rFonts w:ascii="Tahoma" w:hAnsi="Tahoma" w:cs="Tahoma"/>
      <w:sz w:val="16"/>
      <w:szCs w:val="16"/>
    </w:rPr>
  </w:style>
  <w:style w:type="paragraph" w:styleId="NormalWeb">
    <w:name w:val="Normal (Web)"/>
    <w:basedOn w:val="Normal"/>
    <w:uiPriority w:val="99"/>
    <w:unhideWhenUsed/>
    <w:rsid w:val="009A09E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A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A09EA"/>
    <w:pPr>
      <w:spacing w:after="0" w:line="240" w:lineRule="auto"/>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rsid w:val="009A09EA"/>
    <w:rPr>
      <w:rFonts w:ascii="Times New Roman" w:eastAsiaTheme="majorEastAsia" w:hAnsi="Times New Roman" w:cstheme="majorBidi"/>
      <w:iCs/>
      <w:sz w:val="24"/>
      <w:szCs w:val="24"/>
    </w:rPr>
  </w:style>
  <w:style w:type="character" w:styleId="LineNumber">
    <w:name w:val="line number"/>
    <w:basedOn w:val="DefaultParagraphFont"/>
    <w:uiPriority w:val="99"/>
    <w:semiHidden/>
    <w:unhideWhenUsed/>
    <w:rsid w:val="009A09EA"/>
  </w:style>
  <w:style w:type="character" w:customStyle="1" w:styleId="a1">
    <w:name w:val="a1"/>
    <w:basedOn w:val="DefaultParagraphFont"/>
    <w:rsid w:val="009A09EA"/>
    <w:rPr>
      <w:rFonts w:ascii="Arial" w:hAnsi="Arial" w:cs="Arial" w:hint="default"/>
      <w:b w:val="0"/>
      <w:bCs w:val="0"/>
      <w:i w:val="0"/>
      <w:iCs w:val="0"/>
      <w:bdr w:val="none" w:sz="0" w:space="0" w:color="auto" w:frame="1"/>
    </w:rPr>
  </w:style>
  <w:style w:type="character" w:customStyle="1" w:styleId="l72">
    <w:name w:val="l72"/>
    <w:basedOn w:val="DefaultParagraphFont"/>
    <w:rsid w:val="009A09EA"/>
    <w:rPr>
      <w:rFonts w:ascii="Arial" w:hAnsi="Arial" w:cs="Arial" w:hint="default"/>
      <w:b w:val="0"/>
      <w:bCs w:val="0"/>
      <w:i w:val="0"/>
      <w:iCs w:val="0"/>
      <w:vanish w:val="0"/>
      <w:webHidden w:val="0"/>
      <w:bdr w:val="none" w:sz="0" w:space="0" w:color="auto" w:frame="1"/>
      <w:specVanish w:val="0"/>
    </w:rPr>
  </w:style>
  <w:style w:type="character" w:customStyle="1" w:styleId="l62">
    <w:name w:val="l62"/>
    <w:basedOn w:val="DefaultParagraphFont"/>
    <w:rsid w:val="009A09EA"/>
    <w:rPr>
      <w:rFonts w:ascii="Arial" w:hAnsi="Arial" w:cs="Arial" w:hint="default"/>
      <w:b w:val="0"/>
      <w:bCs w:val="0"/>
      <w:i w:val="0"/>
      <w:iCs w:val="0"/>
      <w:vanish w:val="0"/>
      <w:webHidden w:val="0"/>
      <w:bdr w:val="none" w:sz="0" w:space="0" w:color="auto" w:frame="1"/>
      <w:specVanish w:val="0"/>
    </w:rPr>
  </w:style>
  <w:style w:type="character" w:customStyle="1" w:styleId="a2">
    <w:name w:val="a2"/>
    <w:basedOn w:val="DefaultParagraphFont"/>
    <w:rsid w:val="009A09EA"/>
    <w:rPr>
      <w:rFonts w:ascii="Times New Roman" w:hAnsi="Times New Roman" w:cs="Times New Roman" w:hint="default"/>
      <w:b/>
      <w:bCs/>
      <w:i/>
      <w:iCs/>
      <w:bdr w:val="none" w:sz="0" w:space="0" w:color="auto" w:frame="1"/>
    </w:rPr>
  </w:style>
  <w:style w:type="paragraph" w:styleId="Footer">
    <w:name w:val="footer"/>
    <w:basedOn w:val="Normal"/>
    <w:link w:val="FooterChar"/>
    <w:uiPriority w:val="99"/>
    <w:unhideWhenUsed/>
    <w:rsid w:val="009A0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9EA"/>
  </w:style>
  <w:style w:type="character" w:styleId="Emphasis">
    <w:name w:val="Emphasis"/>
    <w:basedOn w:val="DefaultParagraphFont"/>
    <w:uiPriority w:val="20"/>
    <w:qFormat/>
    <w:rsid w:val="00B634BA"/>
    <w:rPr>
      <w:b/>
      <w:bCs/>
      <w:i w:val="0"/>
      <w:iCs w:val="0"/>
    </w:rPr>
  </w:style>
  <w:style w:type="character" w:customStyle="1" w:styleId="st">
    <w:name w:val="st"/>
    <w:basedOn w:val="DefaultParagraphFont"/>
    <w:rsid w:val="00B634BA"/>
  </w:style>
  <w:style w:type="character" w:customStyle="1" w:styleId="apple-converted-space">
    <w:name w:val="apple-converted-space"/>
    <w:basedOn w:val="DefaultParagraphFont"/>
    <w:rsid w:val="00042211"/>
  </w:style>
  <w:style w:type="paragraph" w:customStyle="1" w:styleId="Affiliation">
    <w:name w:val="Affiliation"/>
    <w:rsid w:val="003F4F5B"/>
    <w:pPr>
      <w:spacing w:after="0" w:line="240" w:lineRule="auto"/>
      <w:jc w:val="center"/>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550528"/>
    <w:rPr>
      <w:sz w:val="16"/>
      <w:szCs w:val="16"/>
    </w:rPr>
  </w:style>
  <w:style w:type="paragraph" w:styleId="CommentText">
    <w:name w:val="annotation text"/>
    <w:basedOn w:val="Normal"/>
    <w:link w:val="CommentTextChar"/>
    <w:uiPriority w:val="99"/>
    <w:semiHidden/>
    <w:unhideWhenUsed/>
    <w:rsid w:val="00550528"/>
    <w:pPr>
      <w:spacing w:line="240" w:lineRule="auto"/>
    </w:pPr>
    <w:rPr>
      <w:sz w:val="20"/>
      <w:szCs w:val="20"/>
    </w:rPr>
  </w:style>
  <w:style w:type="character" w:customStyle="1" w:styleId="CommentTextChar">
    <w:name w:val="Comment Text Char"/>
    <w:basedOn w:val="DefaultParagraphFont"/>
    <w:link w:val="CommentText"/>
    <w:uiPriority w:val="99"/>
    <w:semiHidden/>
    <w:rsid w:val="00550528"/>
    <w:rPr>
      <w:sz w:val="20"/>
      <w:szCs w:val="20"/>
    </w:rPr>
  </w:style>
  <w:style w:type="character" w:customStyle="1" w:styleId="c">
    <w:name w:val="c"/>
    <w:basedOn w:val="DefaultParagraphFont"/>
    <w:rsid w:val="0051401E"/>
  </w:style>
  <w:style w:type="character" w:customStyle="1" w:styleId="b">
    <w:name w:val="b"/>
    <w:basedOn w:val="DefaultParagraphFont"/>
    <w:rsid w:val="0051401E"/>
  </w:style>
  <w:style w:type="character" w:customStyle="1" w:styleId="a">
    <w:name w:val="a"/>
    <w:basedOn w:val="DefaultParagraphFont"/>
    <w:rsid w:val="0051401E"/>
  </w:style>
  <w:style w:type="paragraph" w:styleId="Revision">
    <w:name w:val="Revision"/>
    <w:hidden/>
    <w:uiPriority w:val="99"/>
    <w:semiHidden/>
    <w:rsid w:val="006F4E54"/>
    <w:pPr>
      <w:spacing w:after="0" w:line="240" w:lineRule="auto"/>
    </w:pPr>
  </w:style>
  <w:style w:type="paragraph" w:styleId="DocumentMap">
    <w:name w:val="Document Map"/>
    <w:basedOn w:val="Normal"/>
    <w:link w:val="DocumentMapChar"/>
    <w:uiPriority w:val="99"/>
    <w:semiHidden/>
    <w:unhideWhenUsed/>
    <w:rsid w:val="00BC04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0426"/>
    <w:rPr>
      <w:rFonts w:ascii="Tahoma" w:hAnsi="Tahoma" w:cs="Tahoma"/>
      <w:sz w:val="16"/>
      <w:szCs w:val="16"/>
    </w:rPr>
  </w:style>
  <w:style w:type="paragraph" w:styleId="PlainText">
    <w:name w:val="Plain Text"/>
    <w:basedOn w:val="Normal"/>
    <w:link w:val="PlainTextChar"/>
    <w:uiPriority w:val="99"/>
    <w:semiHidden/>
    <w:unhideWhenUsed/>
    <w:rsid w:val="006331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331DD"/>
    <w:rPr>
      <w:rFonts w:ascii="Calibri" w:hAnsi="Calibri"/>
      <w:szCs w:val="21"/>
    </w:rPr>
  </w:style>
  <w:style w:type="character" w:styleId="PlaceholderText">
    <w:name w:val="Placeholder Text"/>
    <w:basedOn w:val="DefaultParagraphFont"/>
    <w:uiPriority w:val="99"/>
    <w:semiHidden/>
    <w:rsid w:val="003D2EC5"/>
    <w:rPr>
      <w:color w:val="808080"/>
    </w:rPr>
  </w:style>
  <w:style w:type="paragraph" w:styleId="Caption">
    <w:name w:val="caption"/>
    <w:basedOn w:val="Normal"/>
    <w:next w:val="Normal"/>
    <w:link w:val="CaptionChar"/>
    <w:uiPriority w:val="35"/>
    <w:unhideWhenUsed/>
    <w:qFormat/>
    <w:rsid w:val="00A04AFF"/>
    <w:pPr>
      <w:spacing w:line="240" w:lineRule="auto"/>
      <w:jc w:val="both"/>
    </w:pPr>
    <w:rPr>
      <w:b/>
      <w:bCs/>
      <w:color w:val="4F81BD" w:themeColor="accent1"/>
      <w:sz w:val="18"/>
      <w:szCs w:val="18"/>
    </w:rPr>
  </w:style>
  <w:style w:type="paragraph" w:customStyle="1" w:styleId="FigCaption">
    <w:name w:val="Fig. Caption"/>
    <w:basedOn w:val="Caption"/>
    <w:link w:val="FigCaptionChar"/>
    <w:autoRedefine/>
    <w:qFormat/>
    <w:rsid w:val="00A04AFF"/>
    <w:pPr>
      <w:spacing w:line="480" w:lineRule="auto"/>
      <w:ind w:firstLine="720"/>
    </w:pPr>
    <w:rPr>
      <w:rFonts w:ascii="Times New Roman" w:hAnsi="Times New Roman"/>
      <w:b w:val="0"/>
      <w:smallCaps/>
      <w:color w:val="000000" w:themeColor="text1"/>
      <w:sz w:val="24"/>
    </w:rPr>
  </w:style>
  <w:style w:type="paragraph" w:customStyle="1" w:styleId="CrossRef">
    <w:name w:val="Cross Ref"/>
    <w:basedOn w:val="Normal"/>
    <w:link w:val="CrossRefChar"/>
    <w:autoRedefine/>
    <w:qFormat/>
    <w:rsid w:val="00A52540"/>
    <w:pPr>
      <w:spacing w:before="100" w:beforeAutospacing="1" w:after="100" w:afterAutospacing="1" w:line="480" w:lineRule="auto"/>
      <w:ind w:firstLine="720"/>
      <w:contextualSpacing/>
      <w:jc w:val="both"/>
    </w:pPr>
    <w:rPr>
      <w:rFonts w:ascii="Times New Roman" w:hAnsi="Times New Roman" w:cs="Times New Roman"/>
      <w:sz w:val="24"/>
      <w:szCs w:val="24"/>
    </w:rPr>
  </w:style>
  <w:style w:type="character" w:customStyle="1" w:styleId="CaptionChar">
    <w:name w:val="Caption Char"/>
    <w:basedOn w:val="DefaultParagraphFont"/>
    <w:link w:val="Caption"/>
    <w:uiPriority w:val="35"/>
    <w:rsid w:val="00A04AFF"/>
    <w:rPr>
      <w:b/>
      <w:bCs/>
      <w:color w:val="4F81BD" w:themeColor="accent1"/>
      <w:sz w:val="18"/>
      <w:szCs w:val="18"/>
    </w:rPr>
  </w:style>
  <w:style w:type="character" w:customStyle="1" w:styleId="FigCaptionChar">
    <w:name w:val="Fig. Caption Char"/>
    <w:basedOn w:val="CaptionChar"/>
    <w:link w:val="FigCaption"/>
    <w:rsid w:val="00A04AFF"/>
    <w:rPr>
      <w:rFonts w:ascii="Times New Roman" w:hAnsi="Times New Roman"/>
      <w:b w:val="0"/>
      <w:bCs/>
      <w:smallCaps/>
      <w:color w:val="000000" w:themeColor="text1"/>
      <w:sz w:val="24"/>
      <w:szCs w:val="18"/>
    </w:rPr>
  </w:style>
  <w:style w:type="character" w:customStyle="1" w:styleId="CrossRefChar">
    <w:name w:val="Cross Ref Char"/>
    <w:basedOn w:val="DefaultParagraphFont"/>
    <w:link w:val="CrossRef"/>
    <w:rsid w:val="00A525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378">
      <w:bodyDiv w:val="1"/>
      <w:marLeft w:val="0"/>
      <w:marRight w:val="0"/>
      <w:marTop w:val="0"/>
      <w:marBottom w:val="0"/>
      <w:divBdr>
        <w:top w:val="none" w:sz="0" w:space="0" w:color="auto"/>
        <w:left w:val="none" w:sz="0" w:space="0" w:color="auto"/>
        <w:bottom w:val="none" w:sz="0" w:space="0" w:color="auto"/>
        <w:right w:val="none" w:sz="0" w:space="0" w:color="auto"/>
      </w:divBdr>
    </w:div>
    <w:div w:id="111480828">
      <w:bodyDiv w:val="1"/>
      <w:marLeft w:val="0"/>
      <w:marRight w:val="0"/>
      <w:marTop w:val="0"/>
      <w:marBottom w:val="0"/>
      <w:divBdr>
        <w:top w:val="none" w:sz="0" w:space="0" w:color="auto"/>
        <w:left w:val="none" w:sz="0" w:space="0" w:color="auto"/>
        <w:bottom w:val="none" w:sz="0" w:space="0" w:color="auto"/>
        <w:right w:val="none" w:sz="0" w:space="0" w:color="auto"/>
      </w:divBdr>
    </w:div>
    <w:div w:id="146944732">
      <w:bodyDiv w:val="1"/>
      <w:marLeft w:val="0"/>
      <w:marRight w:val="0"/>
      <w:marTop w:val="0"/>
      <w:marBottom w:val="0"/>
      <w:divBdr>
        <w:top w:val="none" w:sz="0" w:space="0" w:color="auto"/>
        <w:left w:val="none" w:sz="0" w:space="0" w:color="auto"/>
        <w:bottom w:val="none" w:sz="0" w:space="0" w:color="auto"/>
        <w:right w:val="none" w:sz="0" w:space="0" w:color="auto"/>
      </w:divBdr>
    </w:div>
    <w:div w:id="196435007">
      <w:bodyDiv w:val="1"/>
      <w:marLeft w:val="0"/>
      <w:marRight w:val="0"/>
      <w:marTop w:val="0"/>
      <w:marBottom w:val="0"/>
      <w:divBdr>
        <w:top w:val="none" w:sz="0" w:space="0" w:color="auto"/>
        <w:left w:val="none" w:sz="0" w:space="0" w:color="auto"/>
        <w:bottom w:val="none" w:sz="0" w:space="0" w:color="auto"/>
        <w:right w:val="none" w:sz="0" w:space="0" w:color="auto"/>
      </w:divBdr>
    </w:div>
    <w:div w:id="204145549">
      <w:bodyDiv w:val="1"/>
      <w:marLeft w:val="0"/>
      <w:marRight w:val="0"/>
      <w:marTop w:val="0"/>
      <w:marBottom w:val="0"/>
      <w:divBdr>
        <w:top w:val="none" w:sz="0" w:space="0" w:color="auto"/>
        <w:left w:val="none" w:sz="0" w:space="0" w:color="auto"/>
        <w:bottom w:val="none" w:sz="0" w:space="0" w:color="auto"/>
        <w:right w:val="none" w:sz="0" w:space="0" w:color="auto"/>
      </w:divBdr>
    </w:div>
    <w:div w:id="432096875">
      <w:bodyDiv w:val="1"/>
      <w:marLeft w:val="0"/>
      <w:marRight w:val="0"/>
      <w:marTop w:val="0"/>
      <w:marBottom w:val="0"/>
      <w:divBdr>
        <w:top w:val="none" w:sz="0" w:space="0" w:color="auto"/>
        <w:left w:val="none" w:sz="0" w:space="0" w:color="auto"/>
        <w:bottom w:val="none" w:sz="0" w:space="0" w:color="auto"/>
        <w:right w:val="none" w:sz="0" w:space="0" w:color="auto"/>
      </w:divBdr>
    </w:div>
    <w:div w:id="493836394">
      <w:bodyDiv w:val="1"/>
      <w:marLeft w:val="0"/>
      <w:marRight w:val="0"/>
      <w:marTop w:val="0"/>
      <w:marBottom w:val="0"/>
      <w:divBdr>
        <w:top w:val="none" w:sz="0" w:space="0" w:color="auto"/>
        <w:left w:val="none" w:sz="0" w:space="0" w:color="auto"/>
        <w:bottom w:val="none" w:sz="0" w:space="0" w:color="auto"/>
        <w:right w:val="none" w:sz="0" w:space="0" w:color="auto"/>
      </w:divBdr>
      <w:divsChild>
        <w:div w:id="166752726">
          <w:marLeft w:val="720"/>
          <w:marRight w:val="0"/>
          <w:marTop w:val="0"/>
          <w:marBottom w:val="0"/>
          <w:divBdr>
            <w:top w:val="none" w:sz="0" w:space="0" w:color="auto"/>
            <w:left w:val="none" w:sz="0" w:space="0" w:color="auto"/>
            <w:bottom w:val="none" w:sz="0" w:space="0" w:color="auto"/>
            <w:right w:val="none" w:sz="0" w:space="0" w:color="auto"/>
          </w:divBdr>
        </w:div>
        <w:div w:id="339435448">
          <w:marLeft w:val="720"/>
          <w:marRight w:val="0"/>
          <w:marTop w:val="0"/>
          <w:marBottom w:val="0"/>
          <w:divBdr>
            <w:top w:val="none" w:sz="0" w:space="0" w:color="auto"/>
            <w:left w:val="none" w:sz="0" w:space="0" w:color="auto"/>
            <w:bottom w:val="none" w:sz="0" w:space="0" w:color="auto"/>
            <w:right w:val="none" w:sz="0" w:space="0" w:color="auto"/>
          </w:divBdr>
        </w:div>
        <w:div w:id="386952610">
          <w:marLeft w:val="720"/>
          <w:marRight w:val="0"/>
          <w:marTop w:val="0"/>
          <w:marBottom w:val="0"/>
          <w:divBdr>
            <w:top w:val="none" w:sz="0" w:space="0" w:color="auto"/>
            <w:left w:val="none" w:sz="0" w:space="0" w:color="auto"/>
            <w:bottom w:val="none" w:sz="0" w:space="0" w:color="auto"/>
            <w:right w:val="none" w:sz="0" w:space="0" w:color="auto"/>
          </w:divBdr>
        </w:div>
        <w:div w:id="1178426260">
          <w:marLeft w:val="720"/>
          <w:marRight w:val="0"/>
          <w:marTop w:val="0"/>
          <w:marBottom w:val="0"/>
          <w:divBdr>
            <w:top w:val="none" w:sz="0" w:space="0" w:color="auto"/>
            <w:left w:val="none" w:sz="0" w:space="0" w:color="auto"/>
            <w:bottom w:val="none" w:sz="0" w:space="0" w:color="auto"/>
            <w:right w:val="none" w:sz="0" w:space="0" w:color="auto"/>
          </w:divBdr>
        </w:div>
        <w:div w:id="1472138193">
          <w:marLeft w:val="720"/>
          <w:marRight w:val="0"/>
          <w:marTop w:val="0"/>
          <w:marBottom w:val="0"/>
          <w:divBdr>
            <w:top w:val="none" w:sz="0" w:space="0" w:color="auto"/>
            <w:left w:val="none" w:sz="0" w:space="0" w:color="auto"/>
            <w:bottom w:val="none" w:sz="0" w:space="0" w:color="auto"/>
            <w:right w:val="none" w:sz="0" w:space="0" w:color="auto"/>
          </w:divBdr>
        </w:div>
        <w:div w:id="1483042143">
          <w:marLeft w:val="720"/>
          <w:marRight w:val="0"/>
          <w:marTop w:val="0"/>
          <w:marBottom w:val="0"/>
          <w:divBdr>
            <w:top w:val="none" w:sz="0" w:space="0" w:color="auto"/>
            <w:left w:val="none" w:sz="0" w:space="0" w:color="auto"/>
            <w:bottom w:val="none" w:sz="0" w:space="0" w:color="auto"/>
            <w:right w:val="none" w:sz="0" w:space="0" w:color="auto"/>
          </w:divBdr>
        </w:div>
        <w:div w:id="1691299837">
          <w:marLeft w:val="720"/>
          <w:marRight w:val="0"/>
          <w:marTop w:val="0"/>
          <w:marBottom w:val="0"/>
          <w:divBdr>
            <w:top w:val="none" w:sz="0" w:space="0" w:color="auto"/>
            <w:left w:val="none" w:sz="0" w:space="0" w:color="auto"/>
            <w:bottom w:val="none" w:sz="0" w:space="0" w:color="auto"/>
            <w:right w:val="none" w:sz="0" w:space="0" w:color="auto"/>
          </w:divBdr>
        </w:div>
        <w:div w:id="1935547667">
          <w:marLeft w:val="720"/>
          <w:marRight w:val="0"/>
          <w:marTop w:val="0"/>
          <w:marBottom w:val="0"/>
          <w:divBdr>
            <w:top w:val="none" w:sz="0" w:space="0" w:color="auto"/>
            <w:left w:val="none" w:sz="0" w:space="0" w:color="auto"/>
            <w:bottom w:val="none" w:sz="0" w:space="0" w:color="auto"/>
            <w:right w:val="none" w:sz="0" w:space="0" w:color="auto"/>
          </w:divBdr>
        </w:div>
      </w:divsChild>
    </w:div>
    <w:div w:id="596599056">
      <w:bodyDiv w:val="1"/>
      <w:marLeft w:val="0"/>
      <w:marRight w:val="0"/>
      <w:marTop w:val="0"/>
      <w:marBottom w:val="0"/>
      <w:divBdr>
        <w:top w:val="none" w:sz="0" w:space="0" w:color="auto"/>
        <w:left w:val="none" w:sz="0" w:space="0" w:color="auto"/>
        <w:bottom w:val="none" w:sz="0" w:space="0" w:color="auto"/>
        <w:right w:val="none" w:sz="0" w:space="0" w:color="auto"/>
      </w:divBdr>
    </w:div>
    <w:div w:id="600798259">
      <w:bodyDiv w:val="1"/>
      <w:marLeft w:val="0"/>
      <w:marRight w:val="0"/>
      <w:marTop w:val="0"/>
      <w:marBottom w:val="0"/>
      <w:divBdr>
        <w:top w:val="none" w:sz="0" w:space="0" w:color="auto"/>
        <w:left w:val="none" w:sz="0" w:space="0" w:color="auto"/>
        <w:bottom w:val="none" w:sz="0" w:space="0" w:color="auto"/>
        <w:right w:val="none" w:sz="0" w:space="0" w:color="auto"/>
      </w:divBdr>
    </w:div>
    <w:div w:id="793476825">
      <w:bodyDiv w:val="1"/>
      <w:marLeft w:val="0"/>
      <w:marRight w:val="0"/>
      <w:marTop w:val="0"/>
      <w:marBottom w:val="0"/>
      <w:divBdr>
        <w:top w:val="none" w:sz="0" w:space="0" w:color="auto"/>
        <w:left w:val="none" w:sz="0" w:space="0" w:color="auto"/>
        <w:bottom w:val="none" w:sz="0" w:space="0" w:color="auto"/>
        <w:right w:val="none" w:sz="0" w:space="0" w:color="auto"/>
      </w:divBdr>
    </w:div>
    <w:div w:id="796946453">
      <w:bodyDiv w:val="1"/>
      <w:marLeft w:val="0"/>
      <w:marRight w:val="0"/>
      <w:marTop w:val="0"/>
      <w:marBottom w:val="0"/>
      <w:divBdr>
        <w:top w:val="none" w:sz="0" w:space="0" w:color="auto"/>
        <w:left w:val="none" w:sz="0" w:space="0" w:color="auto"/>
        <w:bottom w:val="none" w:sz="0" w:space="0" w:color="auto"/>
        <w:right w:val="none" w:sz="0" w:space="0" w:color="auto"/>
      </w:divBdr>
      <w:divsChild>
        <w:div w:id="59909360">
          <w:marLeft w:val="446"/>
          <w:marRight w:val="0"/>
          <w:marTop w:val="0"/>
          <w:marBottom w:val="0"/>
          <w:divBdr>
            <w:top w:val="none" w:sz="0" w:space="0" w:color="auto"/>
            <w:left w:val="none" w:sz="0" w:space="0" w:color="auto"/>
            <w:bottom w:val="none" w:sz="0" w:space="0" w:color="auto"/>
            <w:right w:val="none" w:sz="0" w:space="0" w:color="auto"/>
          </w:divBdr>
        </w:div>
        <w:div w:id="60445099">
          <w:marLeft w:val="446"/>
          <w:marRight w:val="0"/>
          <w:marTop w:val="0"/>
          <w:marBottom w:val="0"/>
          <w:divBdr>
            <w:top w:val="none" w:sz="0" w:space="0" w:color="auto"/>
            <w:left w:val="none" w:sz="0" w:space="0" w:color="auto"/>
            <w:bottom w:val="none" w:sz="0" w:space="0" w:color="auto"/>
            <w:right w:val="none" w:sz="0" w:space="0" w:color="auto"/>
          </w:divBdr>
        </w:div>
      </w:divsChild>
    </w:div>
    <w:div w:id="1093822680">
      <w:bodyDiv w:val="1"/>
      <w:marLeft w:val="0"/>
      <w:marRight w:val="0"/>
      <w:marTop w:val="0"/>
      <w:marBottom w:val="0"/>
      <w:divBdr>
        <w:top w:val="none" w:sz="0" w:space="0" w:color="auto"/>
        <w:left w:val="none" w:sz="0" w:space="0" w:color="auto"/>
        <w:bottom w:val="none" w:sz="0" w:space="0" w:color="auto"/>
        <w:right w:val="none" w:sz="0" w:space="0" w:color="auto"/>
      </w:divBdr>
    </w:div>
    <w:div w:id="1140533493">
      <w:bodyDiv w:val="1"/>
      <w:marLeft w:val="0"/>
      <w:marRight w:val="0"/>
      <w:marTop w:val="0"/>
      <w:marBottom w:val="0"/>
      <w:divBdr>
        <w:top w:val="none" w:sz="0" w:space="0" w:color="auto"/>
        <w:left w:val="none" w:sz="0" w:space="0" w:color="auto"/>
        <w:bottom w:val="none" w:sz="0" w:space="0" w:color="auto"/>
        <w:right w:val="none" w:sz="0" w:space="0" w:color="auto"/>
      </w:divBdr>
      <w:divsChild>
        <w:div w:id="460542013">
          <w:marLeft w:val="547"/>
          <w:marRight w:val="0"/>
          <w:marTop w:val="0"/>
          <w:marBottom w:val="0"/>
          <w:divBdr>
            <w:top w:val="none" w:sz="0" w:space="0" w:color="auto"/>
            <w:left w:val="none" w:sz="0" w:space="0" w:color="auto"/>
            <w:bottom w:val="none" w:sz="0" w:space="0" w:color="auto"/>
            <w:right w:val="none" w:sz="0" w:space="0" w:color="auto"/>
          </w:divBdr>
        </w:div>
        <w:div w:id="1573807620">
          <w:marLeft w:val="547"/>
          <w:marRight w:val="0"/>
          <w:marTop w:val="0"/>
          <w:marBottom w:val="0"/>
          <w:divBdr>
            <w:top w:val="none" w:sz="0" w:space="0" w:color="auto"/>
            <w:left w:val="none" w:sz="0" w:space="0" w:color="auto"/>
            <w:bottom w:val="none" w:sz="0" w:space="0" w:color="auto"/>
            <w:right w:val="none" w:sz="0" w:space="0" w:color="auto"/>
          </w:divBdr>
        </w:div>
      </w:divsChild>
    </w:div>
    <w:div w:id="1149592587">
      <w:bodyDiv w:val="1"/>
      <w:marLeft w:val="0"/>
      <w:marRight w:val="0"/>
      <w:marTop w:val="0"/>
      <w:marBottom w:val="0"/>
      <w:divBdr>
        <w:top w:val="none" w:sz="0" w:space="0" w:color="auto"/>
        <w:left w:val="none" w:sz="0" w:space="0" w:color="auto"/>
        <w:bottom w:val="none" w:sz="0" w:space="0" w:color="auto"/>
        <w:right w:val="none" w:sz="0" w:space="0" w:color="auto"/>
      </w:divBdr>
    </w:div>
    <w:div w:id="1186599186">
      <w:bodyDiv w:val="1"/>
      <w:marLeft w:val="0"/>
      <w:marRight w:val="0"/>
      <w:marTop w:val="0"/>
      <w:marBottom w:val="0"/>
      <w:divBdr>
        <w:top w:val="none" w:sz="0" w:space="0" w:color="auto"/>
        <w:left w:val="none" w:sz="0" w:space="0" w:color="auto"/>
        <w:bottom w:val="none" w:sz="0" w:space="0" w:color="auto"/>
        <w:right w:val="none" w:sz="0" w:space="0" w:color="auto"/>
      </w:divBdr>
    </w:div>
    <w:div w:id="1229415011">
      <w:bodyDiv w:val="1"/>
      <w:marLeft w:val="0"/>
      <w:marRight w:val="0"/>
      <w:marTop w:val="0"/>
      <w:marBottom w:val="0"/>
      <w:divBdr>
        <w:top w:val="none" w:sz="0" w:space="0" w:color="auto"/>
        <w:left w:val="none" w:sz="0" w:space="0" w:color="auto"/>
        <w:bottom w:val="none" w:sz="0" w:space="0" w:color="auto"/>
        <w:right w:val="none" w:sz="0" w:space="0" w:color="auto"/>
      </w:divBdr>
      <w:divsChild>
        <w:div w:id="181869018">
          <w:marLeft w:val="360"/>
          <w:marRight w:val="0"/>
          <w:marTop w:val="0"/>
          <w:marBottom w:val="0"/>
          <w:divBdr>
            <w:top w:val="none" w:sz="0" w:space="0" w:color="auto"/>
            <w:left w:val="none" w:sz="0" w:space="0" w:color="auto"/>
            <w:bottom w:val="none" w:sz="0" w:space="0" w:color="auto"/>
            <w:right w:val="none" w:sz="0" w:space="0" w:color="auto"/>
          </w:divBdr>
        </w:div>
        <w:div w:id="966819638">
          <w:marLeft w:val="360"/>
          <w:marRight w:val="0"/>
          <w:marTop w:val="0"/>
          <w:marBottom w:val="0"/>
          <w:divBdr>
            <w:top w:val="none" w:sz="0" w:space="0" w:color="auto"/>
            <w:left w:val="none" w:sz="0" w:space="0" w:color="auto"/>
            <w:bottom w:val="none" w:sz="0" w:space="0" w:color="auto"/>
            <w:right w:val="none" w:sz="0" w:space="0" w:color="auto"/>
          </w:divBdr>
        </w:div>
        <w:div w:id="1300377500">
          <w:marLeft w:val="360"/>
          <w:marRight w:val="0"/>
          <w:marTop w:val="0"/>
          <w:marBottom w:val="0"/>
          <w:divBdr>
            <w:top w:val="none" w:sz="0" w:space="0" w:color="auto"/>
            <w:left w:val="none" w:sz="0" w:space="0" w:color="auto"/>
            <w:bottom w:val="none" w:sz="0" w:space="0" w:color="auto"/>
            <w:right w:val="none" w:sz="0" w:space="0" w:color="auto"/>
          </w:divBdr>
        </w:div>
        <w:div w:id="1984234467">
          <w:marLeft w:val="360"/>
          <w:marRight w:val="0"/>
          <w:marTop w:val="0"/>
          <w:marBottom w:val="0"/>
          <w:divBdr>
            <w:top w:val="none" w:sz="0" w:space="0" w:color="auto"/>
            <w:left w:val="none" w:sz="0" w:space="0" w:color="auto"/>
            <w:bottom w:val="none" w:sz="0" w:space="0" w:color="auto"/>
            <w:right w:val="none" w:sz="0" w:space="0" w:color="auto"/>
          </w:divBdr>
        </w:div>
      </w:divsChild>
    </w:div>
    <w:div w:id="1235315942">
      <w:bodyDiv w:val="1"/>
      <w:marLeft w:val="0"/>
      <w:marRight w:val="0"/>
      <w:marTop w:val="0"/>
      <w:marBottom w:val="0"/>
      <w:divBdr>
        <w:top w:val="none" w:sz="0" w:space="0" w:color="auto"/>
        <w:left w:val="none" w:sz="0" w:space="0" w:color="auto"/>
        <w:bottom w:val="none" w:sz="0" w:space="0" w:color="auto"/>
        <w:right w:val="none" w:sz="0" w:space="0" w:color="auto"/>
      </w:divBdr>
      <w:divsChild>
        <w:div w:id="1122385384">
          <w:marLeft w:val="274"/>
          <w:marRight w:val="0"/>
          <w:marTop w:val="0"/>
          <w:marBottom w:val="0"/>
          <w:divBdr>
            <w:top w:val="none" w:sz="0" w:space="0" w:color="auto"/>
            <w:left w:val="none" w:sz="0" w:space="0" w:color="auto"/>
            <w:bottom w:val="none" w:sz="0" w:space="0" w:color="auto"/>
            <w:right w:val="none" w:sz="0" w:space="0" w:color="auto"/>
          </w:divBdr>
        </w:div>
        <w:div w:id="2099017031">
          <w:marLeft w:val="274"/>
          <w:marRight w:val="0"/>
          <w:marTop w:val="0"/>
          <w:marBottom w:val="0"/>
          <w:divBdr>
            <w:top w:val="none" w:sz="0" w:space="0" w:color="auto"/>
            <w:left w:val="none" w:sz="0" w:space="0" w:color="auto"/>
            <w:bottom w:val="none" w:sz="0" w:space="0" w:color="auto"/>
            <w:right w:val="none" w:sz="0" w:space="0" w:color="auto"/>
          </w:divBdr>
        </w:div>
      </w:divsChild>
    </w:div>
    <w:div w:id="1290281193">
      <w:bodyDiv w:val="1"/>
      <w:marLeft w:val="0"/>
      <w:marRight w:val="0"/>
      <w:marTop w:val="0"/>
      <w:marBottom w:val="0"/>
      <w:divBdr>
        <w:top w:val="none" w:sz="0" w:space="0" w:color="auto"/>
        <w:left w:val="none" w:sz="0" w:space="0" w:color="auto"/>
        <w:bottom w:val="none" w:sz="0" w:space="0" w:color="auto"/>
        <w:right w:val="none" w:sz="0" w:space="0" w:color="auto"/>
      </w:divBdr>
    </w:div>
    <w:div w:id="1343168087">
      <w:bodyDiv w:val="1"/>
      <w:marLeft w:val="0"/>
      <w:marRight w:val="0"/>
      <w:marTop w:val="0"/>
      <w:marBottom w:val="0"/>
      <w:divBdr>
        <w:top w:val="none" w:sz="0" w:space="0" w:color="auto"/>
        <w:left w:val="none" w:sz="0" w:space="0" w:color="auto"/>
        <w:bottom w:val="none" w:sz="0" w:space="0" w:color="auto"/>
        <w:right w:val="none" w:sz="0" w:space="0" w:color="auto"/>
      </w:divBdr>
    </w:div>
    <w:div w:id="1379821074">
      <w:bodyDiv w:val="1"/>
      <w:marLeft w:val="0"/>
      <w:marRight w:val="0"/>
      <w:marTop w:val="0"/>
      <w:marBottom w:val="0"/>
      <w:divBdr>
        <w:top w:val="none" w:sz="0" w:space="0" w:color="auto"/>
        <w:left w:val="none" w:sz="0" w:space="0" w:color="auto"/>
        <w:bottom w:val="none" w:sz="0" w:space="0" w:color="auto"/>
        <w:right w:val="none" w:sz="0" w:space="0" w:color="auto"/>
      </w:divBdr>
      <w:divsChild>
        <w:div w:id="734012204">
          <w:marLeft w:val="806"/>
          <w:marRight w:val="0"/>
          <w:marTop w:val="0"/>
          <w:marBottom w:val="0"/>
          <w:divBdr>
            <w:top w:val="none" w:sz="0" w:space="0" w:color="auto"/>
            <w:left w:val="none" w:sz="0" w:space="0" w:color="auto"/>
            <w:bottom w:val="none" w:sz="0" w:space="0" w:color="auto"/>
            <w:right w:val="none" w:sz="0" w:space="0" w:color="auto"/>
          </w:divBdr>
        </w:div>
        <w:div w:id="1301303859">
          <w:marLeft w:val="806"/>
          <w:marRight w:val="0"/>
          <w:marTop w:val="0"/>
          <w:marBottom w:val="0"/>
          <w:divBdr>
            <w:top w:val="none" w:sz="0" w:space="0" w:color="auto"/>
            <w:left w:val="none" w:sz="0" w:space="0" w:color="auto"/>
            <w:bottom w:val="none" w:sz="0" w:space="0" w:color="auto"/>
            <w:right w:val="none" w:sz="0" w:space="0" w:color="auto"/>
          </w:divBdr>
        </w:div>
      </w:divsChild>
    </w:div>
    <w:div w:id="1469588192">
      <w:bodyDiv w:val="1"/>
      <w:marLeft w:val="0"/>
      <w:marRight w:val="0"/>
      <w:marTop w:val="0"/>
      <w:marBottom w:val="0"/>
      <w:divBdr>
        <w:top w:val="none" w:sz="0" w:space="0" w:color="auto"/>
        <w:left w:val="none" w:sz="0" w:space="0" w:color="auto"/>
        <w:bottom w:val="none" w:sz="0" w:space="0" w:color="auto"/>
        <w:right w:val="none" w:sz="0" w:space="0" w:color="auto"/>
      </w:divBdr>
      <w:divsChild>
        <w:div w:id="576401080">
          <w:marLeft w:val="547"/>
          <w:marRight w:val="0"/>
          <w:marTop w:val="0"/>
          <w:marBottom w:val="0"/>
          <w:divBdr>
            <w:top w:val="none" w:sz="0" w:space="0" w:color="auto"/>
            <w:left w:val="none" w:sz="0" w:space="0" w:color="auto"/>
            <w:bottom w:val="none" w:sz="0" w:space="0" w:color="auto"/>
            <w:right w:val="none" w:sz="0" w:space="0" w:color="auto"/>
          </w:divBdr>
        </w:div>
      </w:divsChild>
    </w:div>
    <w:div w:id="1632125280">
      <w:bodyDiv w:val="1"/>
      <w:marLeft w:val="0"/>
      <w:marRight w:val="0"/>
      <w:marTop w:val="0"/>
      <w:marBottom w:val="0"/>
      <w:divBdr>
        <w:top w:val="none" w:sz="0" w:space="0" w:color="auto"/>
        <w:left w:val="none" w:sz="0" w:space="0" w:color="auto"/>
        <w:bottom w:val="none" w:sz="0" w:space="0" w:color="auto"/>
        <w:right w:val="none" w:sz="0" w:space="0" w:color="auto"/>
      </w:divBdr>
    </w:div>
    <w:div w:id="1638536449">
      <w:bodyDiv w:val="1"/>
      <w:marLeft w:val="0"/>
      <w:marRight w:val="0"/>
      <w:marTop w:val="0"/>
      <w:marBottom w:val="0"/>
      <w:divBdr>
        <w:top w:val="none" w:sz="0" w:space="0" w:color="auto"/>
        <w:left w:val="none" w:sz="0" w:space="0" w:color="auto"/>
        <w:bottom w:val="none" w:sz="0" w:space="0" w:color="auto"/>
        <w:right w:val="none" w:sz="0" w:space="0" w:color="auto"/>
      </w:divBdr>
    </w:div>
    <w:div w:id="1820489975">
      <w:bodyDiv w:val="1"/>
      <w:marLeft w:val="0"/>
      <w:marRight w:val="0"/>
      <w:marTop w:val="0"/>
      <w:marBottom w:val="0"/>
      <w:divBdr>
        <w:top w:val="none" w:sz="0" w:space="0" w:color="auto"/>
        <w:left w:val="none" w:sz="0" w:space="0" w:color="auto"/>
        <w:bottom w:val="none" w:sz="0" w:space="0" w:color="auto"/>
        <w:right w:val="none" w:sz="0" w:space="0" w:color="auto"/>
      </w:divBdr>
      <w:divsChild>
        <w:div w:id="1786193889">
          <w:marLeft w:val="547"/>
          <w:marRight w:val="0"/>
          <w:marTop w:val="0"/>
          <w:marBottom w:val="0"/>
          <w:divBdr>
            <w:top w:val="none" w:sz="0" w:space="0" w:color="auto"/>
            <w:left w:val="none" w:sz="0" w:space="0" w:color="auto"/>
            <w:bottom w:val="none" w:sz="0" w:space="0" w:color="auto"/>
            <w:right w:val="none" w:sz="0" w:space="0" w:color="auto"/>
          </w:divBdr>
        </w:div>
        <w:div w:id="1950817733">
          <w:marLeft w:val="547"/>
          <w:marRight w:val="0"/>
          <w:marTop w:val="0"/>
          <w:marBottom w:val="0"/>
          <w:divBdr>
            <w:top w:val="none" w:sz="0" w:space="0" w:color="auto"/>
            <w:left w:val="none" w:sz="0" w:space="0" w:color="auto"/>
            <w:bottom w:val="none" w:sz="0" w:space="0" w:color="auto"/>
            <w:right w:val="none" w:sz="0" w:space="0" w:color="auto"/>
          </w:divBdr>
        </w:div>
      </w:divsChild>
    </w:div>
    <w:div w:id="1918586559">
      <w:bodyDiv w:val="1"/>
      <w:marLeft w:val="0"/>
      <w:marRight w:val="0"/>
      <w:marTop w:val="0"/>
      <w:marBottom w:val="0"/>
      <w:divBdr>
        <w:top w:val="none" w:sz="0" w:space="0" w:color="auto"/>
        <w:left w:val="none" w:sz="0" w:space="0" w:color="auto"/>
        <w:bottom w:val="none" w:sz="0" w:space="0" w:color="auto"/>
        <w:right w:val="none" w:sz="0" w:space="0" w:color="auto"/>
      </w:divBdr>
    </w:div>
    <w:div w:id="1930890852">
      <w:bodyDiv w:val="1"/>
      <w:marLeft w:val="0"/>
      <w:marRight w:val="0"/>
      <w:marTop w:val="0"/>
      <w:marBottom w:val="0"/>
      <w:divBdr>
        <w:top w:val="none" w:sz="0" w:space="0" w:color="auto"/>
        <w:left w:val="none" w:sz="0" w:space="0" w:color="auto"/>
        <w:bottom w:val="none" w:sz="0" w:space="0" w:color="auto"/>
        <w:right w:val="none" w:sz="0" w:space="0" w:color="auto"/>
      </w:divBdr>
    </w:div>
    <w:div w:id="1945308374">
      <w:bodyDiv w:val="1"/>
      <w:marLeft w:val="0"/>
      <w:marRight w:val="0"/>
      <w:marTop w:val="0"/>
      <w:marBottom w:val="0"/>
      <w:divBdr>
        <w:top w:val="none" w:sz="0" w:space="0" w:color="auto"/>
        <w:left w:val="none" w:sz="0" w:space="0" w:color="auto"/>
        <w:bottom w:val="none" w:sz="0" w:space="0" w:color="auto"/>
        <w:right w:val="none" w:sz="0" w:space="0" w:color="auto"/>
      </w:divBdr>
      <w:divsChild>
        <w:div w:id="673262332">
          <w:marLeft w:val="288"/>
          <w:marRight w:val="0"/>
          <w:marTop w:val="0"/>
          <w:marBottom w:val="0"/>
          <w:divBdr>
            <w:top w:val="none" w:sz="0" w:space="0" w:color="auto"/>
            <w:left w:val="none" w:sz="0" w:space="0" w:color="auto"/>
            <w:bottom w:val="none" w:sz="0" w:space="0" w:color="auto"/>
            <w:right w:val="none" w:sz="0" w:space="0" w:color="auto"/>
          </w:divBdr>
        </w:div>
        <w:div w:id="1421029609">
          <w:marLeft w:val="288"/>
          <w:marRight w:val="0"/>
          <w:marTop w:val="0"/>
          <w:marBottom w:val="0"/>
          <w:divBdr>
            <w:top w:val="none" w:sz="0" w:space="0" w:color="auto"/>
            <w:left w:val="none" w:sz="0" w:space="0" w:color="auto"/>
            <w:bottom w:val="none" w:sz="0" w:space="0" w:color="auto"/>
            <w:right w:val="none" w:sz="0" w:space="0" w:color="auto"/>
          </w:divBdr>
        </w:div>
        <w:div w:id="1500346313">
          <w:marLeft w:val="288"/>
          <w:marRight w:val="0"/>
          <w:marTop w:val="0"/>
          <w:marBottom w:val="0"/>
          <w:divBdr>
            <w:top w:val="none" w:sz="0" w:space="0" w:color="auto"/>
            <w:left w:val="none" w:sz="0" w:space="0" w:color="auto"/>
            <w:bottom w:val="none" w:sz="0" w:space="0" w:color="auto"/>
            <w:right w:val="none" w:sz="0" w:space="0" w:color="auto"/>
          </w:divBdr>
        </w:div>
      </w:divsChild>
    </w:div>
    <w:div w:id="1949238609">
      <w:bodyDiv w:val="1"/>
      <w:marLeft w:val="0"/>
      <w:marRight w:val="0"/>
      <w:marTop w:val="0"/>
      <w:marBottom w:val="0"/>
      <w:divBdr>
        <w:top w:val="none" w:sz="0" w:space="0" w:color="auto"/>
        <w:left w:val="none" w:sz="0" w:space="0" w:color="auto"/>
        <w:bottom w:val="none" w:sz="0" w:space="0" w:color="auto"/>
        <w:right w:val="none" w:sz="0" w:space="0" w:color="auto"/>
      </w:divBdr>
      <w:divsChild>
        <w:div w:id="1506896850">
          <w:marLeft w:val="288"/>
          <w:marRight w:val="0"/>
          <w:marTop w:val="0"/>
          <w:marBottom w:val="0"/>
          <w:divBdr>
            <w:top w:val="none" w:sz="0" w:space="0" w:color="auto"/>
            <w:left w:val="none" w:sz="0" w:space="0" w:color="auto"/>
            <w:bottom w:val="none" w:sz="0" w:space="0" w:color="auto"/>
            <w:right w:val="none" w:sz="0" w:space="0" w:color="auto"/>
          </w:divBdr>
        </w:div>
      </w:divsChild>
    </w:div>
    <w:div w:id="1964268005">
      <w:bodyDiv w:val="1"/>
      <w:marLeft w:val="0"/>
      <w:marRight w:val="0"/>
      <w:marTop w:val="0"/>
      <w:marBottom w:val="0"/>
      <w:divBdr>
        <w:top w:val="none" w:sz="0" w:space="0" w:color="auto"/>
        <w:left w:val="none" w:sz="0" w:space="0" w:color="auto"/>
        <w:bottom w:val="none" w:sz="0" w:space="0" w:color="auto"/>
        <w:right w:val="none" w:sz="0" w:space="0" w:color="auto"/>
      </w:divBdr>
      <w:divsChild>
        <w:div w:id="222789087">
          <w:marLeft w:val="274"/>
          <w:marRight w:val="0"/>
          <w:marTop w:val="0"/>
          <w:marBottom w:val="0"/>
          <w:divBdr>
            <w:top w:val="none" w:sz="0" w:space="0" w:color="auto"/>
            <w:left w:val="none" w:sz="0" w:space="0" w:color="auto"/>
            <w:bottom w:val="none" w:sz="0" w:space="0" w:color="auto"/>
            <w:right w:val="none" w:sz="0" w:space="0" w:color="auto"/>
          </w:divBdr>
        </w:div>
      </w:divsChild>
    </w:div>
    <w:div w:id="2069523861">
      <w:bodyDiv w:val="1"/>
      <w:marLeft w:val="0"/>
      <w:marRight w:val="0"/>
      <w:marTop w:val="0"/>
      <w:marBottom w:val="0"/>
      <w:divBdr>
        <w:top w:val="none" w:sz="0" w:space="0" w:color="auto"/>
        <w:left w:val="none" w:sz="0" w:space="0" w:color="auto"/>
        <w:bottom w:val="none" w:sz="0" w:space="0" w:color="auto"/>
        <w:right w:val="none" w:sz="0" w:space="0" w:color="auto"/>
      </w:divBdr>
    </w:div>
    <w:div w:id="2095931241">
      <w:bodyDiv w:val="1"/>
      <w:marLeft w:val="0"/>
      <w:marRight w:val="0"/>
      <w:marTop w:val="0"/>
      <w:marBottom w:val="0"/>
      <w:divBdr>
        <w:top w:val="none" w:sz="0" w:space="0" w:color="auto"/>
        <w:left w:val="none" w:sz="0" w:space="0" w:color="auto"/>
        <w:bottom w:val="none" w:sz="0" w:space="0" w:color="auto"/>
        <w:right w:val="none" w:sz="0" w:space="0" w:color="auto"/>
      </w:divBdr>
    </w:div>
    <w:div w:id="21423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Elev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04D3-96CF-4968-94E3-9696900C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27127</Words>
  <Characters>154630</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mbexkag2</dc:creator>
  <cp:lastModifiedBy>mbexkag2</cp:lastModifiedBy>
  <cp:revision>3</cp:revision>
  <cp:lastPrinted>2014-03-26T09:19:00Z</cp:lastPrinted>
  <dcterms:created xsi:type="dcterms:W3CDTF">2014-08-12T13:26:00Z</dcterms:created>
  <dcterms:modified xsi:type="dcterms:W3CDTF">2014-08-12T13:34:00Z</dcterms:modified>
</cp:coreProperties>
</file>