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476"/>
        <w:tblW w:w="7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5"/>
        <w:gridCol w:w="1960"/>
        <w:gridCol w:w="1228"/>
        <w:gridCol w:w="2268"/>
        <w:gridCol w:w="1276"/>
      </w:tblGrid>
      <w:tr w:rsidR="009A7BC5" w:rsidRPr="001D09C7" w14:paraId="0847D5DB" w14:textId="77777777" w:rsidTr="0037649B">
        <w:trPr>
          <w:trHeight w:val="300"/>
        </w:trPr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6F62" w14:textId="77777777" w:rsidR="009A7BC5" w:rsidRPr="009A7BC5" w:rsidRDefault="009A7BC5" w:rsidP="0037649B">
            <w:pPr>
              <w:spacing w:after="0" w:line="480" w:lineRule="auto"/>
              <w:rPr>
                <w:rFonts w:ascii="Cambria" w:eastAsia="Times New Roman" w:hAnsi="Cambria" w:cs="Times New Roman"/>
                <w:sz w:val="24"/>
                <w:szCs w:val="24"/>
                <w:lang w:eastAsia="pt-PT"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6D8D" w14:textId="6DF69DBC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Baseline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9952D3" w14:textId="1C640633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12-month follow-up</w:t>
            </w:r>
          </w:p>
        </w:tc>
      </w:tr>
      <w:tr w:rsidR="009A7BC5" w:rsidRPr="001D09C7" w14:paraId="0E36912C" w14:textId="77777777" w:rsidTr="0037649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3E4E9" w14:textId="3C6DEC43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Question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F41B6" w14:textId="77777777" w:rsidR="009A7BC5" w:rsidRPr="001D09C7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Intervention</w:t>
            </w:r>
            <w:proofErr w:type="spellEnd"/>
          </w:p>
          <w:p w14:paraId="2FD19AE2" w14:textId="0DB6DAA9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(N=82)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187E2" w14:textId="77777777" w:rsidR="009A7BC5" w:rsidRPr="001D09C7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Control</w:t>
            </w:r>
            <w:proofErr w:type="spellEnd"/>
          </w:p>
          <w:p w14:paraId="172F9A95" w14:textId="567AA610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(N=82)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05840" w14:textId="77777777" w:rsidR="009A7BC5" w:rsidRPr="001D09C7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Intervention</w:t>
            </w:r>
            <w:proofErr w:type="spellEnd"/>
          </w:p>
          <w:p w14:paraId="6C241C82" w14:textId="404C366A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(N=78)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6C1A9" w14:textId="77777777" w:rsidR="009A7BC5" w:rsidRPr="001D09C7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Control</w:t>
            </w:r>
            <w:proofErr w:type="spellEnd"/>
          </w:p>
          <w:p w14:paraId="40669BBE" w14:textId="57D29CD0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(N=82)</w:t>
            </w:r>
          </w:p>
        </w:tc>
      </w:tr>
      <w:tr w:rsidR="009A7BC5" w:rsidRPr="001D09C7" w14:paraId="489EC459" w14:textId="77777777" w:rsidTr="0037649B">
        <w:trPr>
          <w:trHeight w:val="300"/>
        </w:trPr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FB02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5424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39 (47.6)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CFCF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25 (30.5)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1B73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50 (64.1)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05F5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36 (43.9)</w:t>
            </w:r>
          </w:p>
        </w:tc>
      </w:tr>
      <w:tr w:rsidR="009A7BC5" w:rsidRPr="001D09C7" w14:paraId="4737A72C" w14:textId="77777777" w:rsidTr="0037649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6CCB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4EC8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28 (34.1)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40D9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19 (23.2)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8A0F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33 (42.3)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0FFC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26 (31.7)</w:t>
            </w:r>
          </w:p>
        </w:tc>
      </w:tr>
      <w:tr w:rsidR="009A7BC5" w:rsidRPr="001D09C7" w14:paraId="51688002" w14:textId="77777777" w:rsidTr="0037649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1EEC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18B3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10 (12.2)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8A7C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6 (7.3)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2A2B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32 (41.0)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539D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14 (17.1)</w:t>
            </w:r>
          </w:p>
        </w:tc>
      </w:tr>
      <w:tr w:rsidR="009A7BC5" w:rsidRPr="001D09C7" w14:paraId="1BF0622B" w14:textId="77777777" w:rsidTr="0037649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AA8A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4.1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337E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14 (17.1)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4DED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12 (14.6)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F874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38 (48.7)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32F0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18 (22.0)</w:t>
            </w:r>
          </w:p>
        </w:tc>
      </w:tr>
      <w:tr w:rsidR="009A7BC5" w:rsidRPr="001D09C7" w14:paraId="22A4B0C9" w14:textId="77777777" w:rsidTr="0037649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CE14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4.2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D9E3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28 (34.1)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BC6C9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28 (34.1)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76B1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37 (47.4)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20EC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36 (43.9)</w:t>
            </w:r>
          </w:p>
        </w:tc>
      </w:tr>
      <w:tr w:rsidR="009A7BC5" w:rsidRPr="001D09C7" w14:paraId="450FC682" w14:textId="77777777" w:rsidTr="0037649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DB86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4.3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689C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17 (20.7)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2D13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16 (19.5)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0E7F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38 (48.7)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FD38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20 (24.4)</w:t>
            </w:r>
          </w:p>
        </w:tc>
      </w:tr>
      <w:tr w:rsidR="009A7BC5" w:rsidRPr="001D09C7" w14:paraId="5B5351BA" w14:textId="77777777" w:rsidTr="0037649B">
        <w:trPr>
          <w:trHeight w:val="300"/>
        </w:trPr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51C1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4.4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1B80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15 (18.3)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D4CB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9 (11.0)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CAE7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51 (65.4)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C168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11 (13.4)</w:t>
            </w:r>
          </w:p>
        </w:tc>
      </w:tr>
      <w:tr w:rsidR="009A7BC5" w:rsidRPr="001D09C7" w14:paraId="2425C26A" w14:textId="77777777" w:rsidTr="0037649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33A7E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4.5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7B929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9 (11.0)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71504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15 (18.3)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C6050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36 (46.2)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7AB24" w14:textId="77777777" w:rsidR="009A7BC5" w:rsidRPr="009A7BC5" w:rsidRDefault="009A7BC5" w:rsidP="0037649B">
            <w:pPr>
              <w:spacing w:after="0" w:line="48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</w:pPr>
            <w:r w:rsidRPr="009A7BC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pt-PT"/>
              </w:rPr>
              <w:t>19 (23.2)</w:t>
            </w:r>
          </w:p>
        </w:tc>
      </w:tr>
    </w:tbl>
    <w:p w14:paraId="33569C68" w14:textId="06CC1FAF" w:rsidR="001D09C7" w:rsidRPr="001D09C7" w:rsidRDefault="001D09C7" w:rsidP="0037649B">
      <w:pPr>
        <w:spacing w:line="480" w:lineRule="auto"/>
        <w:rPr>
          <w:rFonts w:ascii="Cambria" w:hAnsi="Cambria"/>
          <w:sz w:val="24"/>
          <w:szCs w:val="24"/>
          <w:lang w:val="en-GB"/>
        </w:rPr>
      </w:pPr>
      <w:r w:rsidRPr="00F96BB0">
        <w:rPr>
          <w:rFonts w:ascii="Cambria" w:hAnsi="Cambria"/>
          <w:sz w:val="24"/>
          <w:szCs w:val="24"/>
          <w:lang w:val="en-GB"/>
        </w:rPr>
        <w:t>Table S</w:t>
      </w:r>
      <w:r w:rsidR="00F96BB0" w:rsidRPr="00F96BB0">
        <w:rPr>
          <w:rFonts w:ascii="Cambria" w:hAnsi="Cambria"/>
          <w:sz w:val="24"/>
          <w:szCs w:val="24"/>
          <w:lang w:val="en-GB"/>
        </w:rPr>
        <w:t>5</w:t>
      </w:r>
      <w:r w:rsidR="00FB1B9E" w:rsidRPr="00F96BB0">
        <w:rPr>
          <w:rFonts w:ascii="Cambria" w:hAnsi="Cambria"/>
          <w:sz w:val="24"/>
          <w:szCs w:val="24"/>
          <w:lang w:val="en-GB"/>
        </w:rPr>
        <w:t xml:space="preserve"> – </w:t>
      </w:r>
      <w:r w:rsidR="00FB1B9E">
        <w:rPr>
          <w:rFonts w:ascii="Cambria" w:hAnsi="Cambria"/>
          <w:sz w:val="24"/>
          <w:szCs w:val="24"/>
          <w:lang w:val="en-GB"/>
        </w:rPr>
        <w:t>Distribution of doctors’ and nurses’ correct responses to each of the questions of the knowledge section of the questionnaire</w:t>
      </w:r>
    </w:p>
    <w:p w14:paraId="588F1DED" w14:textId="279297A1" w:rsidR="00F61AFA" w:rsidRPr="001D09C7" w:rsidRDefault="009A7BC5">
      <w:pPr>
        <w:rPr>
          <w:rFonts w:ascii="Cambria" w:hAnsi="Cambria"/>
          <w:sz w:val="20"/>
          <w:szCs w:val="20"/>
          <w:lang w:val="en-GB"/>
        </w:rPr>
      </w:pPr>
      <w:r w:rsidRPr="001D09C7">
        <w:rPr>
          <w:rFonts w:ascii="Cambria" w:hAnsi="Cambria"/>
          <w:sz w:val="20"/>
          <w:szCs w:val="20"/>
          <w:lang w:val="en-GB"/>
        </w:rPr>
        <w:t>Values are N (%)</w:t>
      </w:r>
    </w:p>
    <w:p w14:paraId="6AE8F76F" w14:textId="77777777" w:rsidR="0037649B" w:rsidRDefault="0037649B">
      <w:pPr>
        <w:rPr>
          <w:rFonts w:ascii="Cambria" w:hAnsi="Cambria"/>
          <w:sz w:val="20"/>
          <w:szCs w:val="20"/>
          <w:lang w:val="en-GB"/>
        </w:rPr>
      </w:pPr>
    </w:p>
    <w:p w14:paraId="0402448C" w14:textId="1CCC7674" w:rsidR="009A7BC5" w:rsidRDefault="009A7BC5">
      <w:pPr>
        <w:rPr>
          <w:rFonts w:ascii="Cambria" w:hAnsi="Cambria"/>
          <w:sz w:val="20"/>
          <w:szCs w:val="20"/>
          <w:lang w:val="en-GB"/>
        </w:rPr>
      </w:pPr>
      <w:r w:rsidRPr="001D09C7">
        <w:rPr>
          <w:rFonts w:ascii="Cambria" w:hAnsi="Cambria"/>
          <w:sz w:val="20"/>
          <w:szCs w:val="20"/>
          <w:lang w:val="en-GB"/>
        </w:rPr>
        <w:t>Question 1 – How many grams of pure alcohol are in a standard drink?</w:t>
      </w:r>
    </w:p>
    <w:p w14:paraId="31414635" w14:textId="1CCBF20D" w:rsidR="00F96BB0" w:rsidRDefault="00F96BB0" w:rsidP="00F96BB0">
      <w:pPr>
        <w:pStyle w:val="PargrafodaLista"/>
        <w:numPr>
          <w:ilvl w:val="0"/>
          <w:numId w:val="5"/>
        </w:numPr>
        <w:ind w:left="709" w:hanging="425"/>
        <w:rPr>
          <w:rFonts w:ascii="Cambria" w:hAnsi="Cambria"/>
          <w:sz w:val="20"/>
          <w:szCs w:val="20"/>
          <w:lang w:val="en-GB"/>
        </w:rPr>
      </w:pPr>
      <w:r>
        <w:rPr>
          <w:rFonts w:ascii="Cambria" w:hAnsi="Cambria"/>
          <w:sz w:val="20"/>
          <w:szCs w:val="20"/>
          <w:lang w:val="en-GB"/>
        </w:rPr>
        <w:t>10 grams</w:t>
      </w:r>
    </w:p>
    <w:p w14:paraId="57119238" w14:textId="1AF2764A" w:rsidR="00F96BB0" w:rsidRDefault="00F96BB0" w:rsidP="00F96BB0">
      <w:pPr>
        <w:pStyle w:val="PargrafodaLista"/>
        <w:numPr>
          <w:ilvl w:val="0"/>
          <w:numId w:val="5"/>
        </w:numPr>
        <w:ind w:left="709" w:hanging="425"/>
        <w:rPr>
          <w:rFonts w:ascii="Cambria" w:hAnsi="Cambria"/>
          <w:sz w:val="20"/>
          <w:szCs w:val="20"/>
          <w:lang w:val="en-GB"/>
        </w:rPr>
      </w:pPr>
      <w:r>
        <w:rPr>
          <w:rFonts w:ascii="Cambria" w:hAnsi="Cambria"/>
          <w:sz w:val="20"/>
          <w:szCs w:val="20"/>
          <w:lang w:val="en-GB"/>
        </w:rPr>
        <w:t>12 grams</w:t>
      </w:r>
    </w:p>
    <w:p w14:paraId="62B0A5CF" w14:textId="6EFC47B6" w:rsidR="00F96BB0" w:rsidRDefault="00F96BB0" w:rsidP="00F96BB0">
      <w:pPr>
        <w:pStyle w:val="PargrafodaLista"/>
        <w:numPr>
          <w:ilvl w:val="0"/>
          <w:numId w:val="5"/>
        </w:numPr>
        <w:ind w:left="709" w:hanging="425"/>
        <w:rPr>
          <w:rFonts w:ascii="Cambria" w:hAnsi="Cambria"/>
          <w:sz w:val="20"/>
          <w:szCs w:val="20"/>
          <w:lang w:val="en-GB"/>
        </w:rPr>
      </w:pPr>
      <w:r>
        <w:rPr>
          <w:rFonts w:ascii="Cambria" w:hAnsi="Cambria"/>
          <w:sz w:val="20"/>
          <w:szCs w:val="20"/>
          <w:lang w:val="en-GB"/>
        </w:rPr>
        <w:t>14 grams</w:t>
      </w:r>
    </w:p>
    <w:p w14:paraId="5F5816B6" w14:textId="329BE1BE" w:rsidR="00F96BB0" w:rsidRDefault="00F96BB0" w:rsidP="00F96BB0">
      <w:pPr>
        <w:pStyle w:val="PargrafodaLista"/>
        <w:numPr>
          <w:ilvl w:val="0"/>
          <w:numId w:val="5"/>
        </w:numPr>
        <w:ind w:left="709" w:hanging="425"/>
        <w:rPr>
          <w:rFonts w:ascii="Cambria" w:hAnsi="Cambria"/>
          <w:sz w:val="20"/>
          <w:szCs w:val="20"/>
          <w:lang w:val="en-GB"/>
        </w:rPr>
      </w:pPr>
      <w:r>
        <w:rPr>
          <w:rFonts w:ascii="Cambria" w:hAnsi="Cambria"/>
          <w:sz w:val="20"/>
          <w:szCs w:val="20"/>
          <w:lang w:val="en-GB"/>
        </w:rPr>
        <w:t>18 grams</w:t>
      </w:r>
    </w:p>
    <w:p w14:paraId="21301064" w14:textId="4C067EFF" w:rsidR="00F96BB0" w:rsidRPr="00F96BB0" w:rsidRDefault="00F96BB0" w:rsidP="00F96BB0">
      <w:pPr>
        <w:pStyle w:val="PargrafodaLista"/>
        <w:numPr>
          <w:ilvl w:val="0"/>
          <w:numId w:val="5"/>
        </w:numPr>
        <w:ind w:left="709" w:hanging="425"/>
        <w:rPr>
          <w:rFonts w:ascii="Cambria" w:hAnsi="Cambria"/>
          <w:sz w:val="20"/>
          <w:szCs w:val="20"/>
          <w:lang w:val="en-GB"/>
        </w:rPr>
      </w:pPr>
      <w:r>
        <w:rPr>
          <w:rFonts w:ascii="Cambria" w:hAnsi="Cambria"/>
          <w:sz w:val="20"/>
          <w:szCs w:val="20"/>
          <w:lang w:val="en-GB"/>
        </w:rPr>
        <w:t>20 grams</w:t>
      </w:r>
    </w:p>
    <w:p w14:paraId="1380926E" w14:textId="77777777" w:rsidR="0037649B" w:rsidRDefault="0037649B">
      <w:pPr>
        <w:rPr>
          <w:rFonts w:ascii="Cambria" w:hAnsi="Cambria"/>
          <w:sz w:val="20"/>
          <w:szCs w:val="20"/>
          <w:lang w:val="en-GB"/>
        </w:rPr>
      </w:pPr>
    </w:p>
    <w:p w14:paraId="2CA3ECA1" w14:textId="06695F7A" w:rsidR="009A7BC5" w:rsidRDefault="009A7BC5">
      <w:pPr>
        <w:rPr>
          <w:rFonts w:ascii="Cambria" w:hAnsi="Cambria"/>
          <w:sz w:val="20"/>
          <w:szCs w:val="20"/>
          <w:lang w:val="en-GB"/>
        </w:rPr>
      </w:pPr>
      <w:r w:rsidRPr="001D09C7">
        <w:rPr>
          <w:rFonts w:ascii="Cambria" w:hAnsi="Cambria"/>
          <w:sz w:val="20"/>
          <w:szCs w:val="20"/>
          <w:lang w:val="en-GB"/>
        </w:rPr>
        <w:t xml:space="preserve">Question 2 – From what daily </w:t>
      </w:r>
      <w:r w:rsidR="001D09C7" w:rsidRPr="001D09C7">
        <w:rPr>
          <w:rFonts w:ascii="Cambria" w:hAnsi="Cambria"/>
          <w:sz w:val="20"/>
          <w:szCs w:val="20"/>
          <w:lang w:val="en-GB"/>
        </w:rPr>
        <w:t>number</w:t>
      </w:r>
      <w:r w:rsidRPr="001D09C7">
        <w:rPr>
          <w:rFonts w:ascii="Cambria" w:hAnsi="Cambria"/>
          <w:sz w:val="20"/>
          <w:szCs w:val="20"/>
          <w:lang w:val="en-GB"/>
        </w:rPr>
        <w:t xml:space="preserve"> of standard drinks would you </w:t>
      </w:r>
      <w:r w:rsidR="001A4E2F" w:rsidRPr="001D09C7">
        <w:rPr>
          <w:rFonts w:ascii="Cambria" w:hAnsi="Cambria"/>
          <w:sz w:val="20"/>
          <w:szCs w:val="20"/>
          <w:lang w:val="en-GB"/>
        </w:rPr>
        <w:t xml:space="preserve">start advising </w:t>
      </w:r>
      <w:r w:rsidRPr="001D09C7">
        <w:rPr>
          <w:rFonts w:ascii="Cambria" w:hAnsi="Cambria"/>
          <w:sz w:val="20"/>
          <w:szCs w:val="20"/>
          <w:lang w:val="en-GB"/>
        </w:rPr>
        <w:t xml:space="preserve">a healthy </w:t>
      </w:r>
      <w:r w:rsidR="001A4E2F" w:rsidRPr="001D09C7">
        <w:rPr>
          <w:rFonts w:ascii="Cambria" w:hAnsi="Cambria"/>
          <w:sz w:val="20"/>
          <w:szCs w:val="20"/>
          <w:lang w:val="en-GB"/>
        </w:rPr>
        <w:t xml:space="preserve">computer programmer </w:t>
      </w:r>
      <w:r w:rsidR="001D09C7" w:rsidRPr="001D09C7">
        <w:rPr>
          <w:rFonts w:ascii="Cambria" w:hAnsi="Cambria"/>
          <w:sz w:val="20"/>
          <w:szCs w:val="20"/>
          <w:lang w:val="en-GB"/>
        </w:rPr>
        <w:t>45-year-old</w:t>
      </w:r>
      <w:r w:rsidR="001A4E2F" w:rsidRPr="001D09C7">
        <w:rPr>
          <w:rFonts w:ascii="Cambria" w:hAnsi="Cambria"/>
          <w:sz w:val="20"/>
          <w:szCs w:val="20"/>
          <w:lang w:val="en-GB"/>
        </w:rPr>
        <w:t xml:space="preserve"> </w:t>
      </w:r>
      <w:r w:rsidRPr="001D09C7">
        <w:rPr>
          <w:rFonts w:ascii="Cambria" w:hAnsi="Cambria"/>
          <w:sz w:val="20"/>
          <w:szCs w:val="20"/>
          <w:lang w:val="en-GB"/>
        </w:rPr>
        <w:t xml:space="preserve">male to </w:t>
      </w:r>
      <w:r w:rsidR="001A4E2F" w:rsidRPr="001D09C7">
        <w:rPr>
          <w:rFonts w:ascii="Cambria" w:hAnsi="Cambria"/>
          <w:sz w:val="20"/>
          <w:szCs w:val="20"/>
          <w:lang w:val="en-GB"/>
        </w:rPr>
        <w:t>cut-down?</w:t>
      </w:r>
    </w:p>
    <w:p w14:paraId="11080287" w14:textId="13EB05DA" w:rsidR="00F96BB0" w:rsidRDefault="00F96BB0" w:rsidP="00F96BB0">
      <w:pPr>
        <w:pStyle w:val="PargrafodaLista"/>
        <w:numPr>
          <w:ilvl w:val="0"/>
          <w:numId w:val="6"/>
        </w:numPr>
        <w:rPr>
          <w:rFonts w:ascii="Cambria" w:hAnsi="Cambria"/>
          <w:sz w:val="20"/>
          <w:szCs w:val="20"/>
          <w:lang w:val="en-GB"/>
        </w:rPr>
      </w:pPr>
      <w:r>
        <w:rPr>
          <w:rFonts w:ascii="Cambria" w:hAnsi="Cambria"/>
          <w:sz w:val="20"/>
          <w:szCs w:val="20"/>
          <w:lang w:val="en-GB"/>
        </w:rPr>
        <w:t xml:space="preserve">2 </w:t>
      </w:r>
      <w:r w:rsidRPr="001D09C7">
        <w:rPr>
          <w:rFonts w:ascii="Cambria" w:hAnsi="Cambria"/>
          <w:sz w:val="20"/>
          <w:szCs w:val="20"/>
          <w:lang w:val="en-GB"/>
        </w:rPr>
        <w:t>standard drinks</w:t>
      </w:r>
    </w:p>
    <w:p w14:paraId="3A4C384A" w14:textId="45762D8E" w:rsidR="00F96BB0" w:rsidRDefault="00F96BB0" w:rsidP="00F96BB0">
      <w:pPr>
        <w:pStyle w:val="PargrafodaLista"/>
        <w:numPr>
          <w:ilvl w:val="0"/>
          <w:numId w:val="6"/>
        </w:numPr>
        <w:rPr>
          <w:rFonts w:ascii="Cambria" w:hAnsi="Cambria"/>
          <w:sz w:val="20"/>
          <w:szCs w:val="20"/>
          <w:lang w:val="en-GB"/>
        </w:rPr>
      </w:pPr>
      <w:r>
        <w:rPr>
          <w:rFonts w:ascii="Cambria" w:hAnsi="Cambria"/>
          <w:sz w:val="20"/>
          <w:szCs w:val="20"/>
          <w:lang w:val="en-GB"/>
        </w:rPr>
        <w:t xml:space="preserve">3 </w:t>
      </w:r>
      <w:r w:rsidRPr="001D09C7">
        <w:rPr>
          <w:rFonts w:ascii="Cambria" w:hAnsi="Cambria"/>
          <w:sz w:val="20"/>
          <w:szCs w:val="20"/>
          <w:lang w:val="en-GB"/>
        </w:rPr>
        <w:t>standard drinks</w:t>
      </w:r>
    </w:p>
    <w:p w14:paraId="61BE757A" w14:textId="16C09656" w:rsidR="00F96BB0" w:rsidRDefault="00F96BB0" w:rsidP="00F96BB0">
      <w:pPr>
        <w:pStyle w:val="PargrafodaLista"/>
        <w:numPr>
          <w:ilvl w:val="0"/>
          <w:numId w:val="6"/>
        </w:numPr>
        <w:rPr>
          <w:rFonts w:ascii="Cambria" w:hAnsi="Cambria"/>
          <w:sz w:val="20"/>
          <w:szCs w:val="20"/>
          <w:lang w:val="en-GB"/>
        </w:rPr>
      </w:pPr>
      <w:r>
        <w:rPr>
          <w:rFonts w:ascii="Cambria" w:hAnsi="Cambria"/>
          <w:sz w:val="20"/>
          <w:szCs w:val="20"/>
          <w:lang w:val="en-GB"/>
        </w:rPr>
        <w:t xml:space="preserve">4 </w:t>
      </w:r>
      <w:r w:rsidRPr="001D09C7">
        <w:rPr>
          <w:rFonts w:ascii="Cambria" w:hAnsi="Cambria"/>
          <w:sz w:val="20"/>
          <w:szCs w:val="20"/>
          <w:lang w:val="en-GB"/>
        </w:rPr>
        <w:t>standard drinks</w:t>
      </w:r>
    </w:p>
    <w:p w14:paraId="75541816" w14:textId="09DB8691" w:rsidR="00F96BB0" w:rsidRDefault="00F96BB0" w:rsidP="00F96BB0">
      <w:pPr>
        <w:pStyle w:val="PargrafodaLista"/>
        <w:numPr>
          <w:ilvl w:val="0"/>
          <w:numId w:val="6"/>
        </w:numPr>
        <w:rPr>
          <w:rFonts w:ascii="Cambria" w:hAnsi="Cambria"/>
          <w:sz w:val="20"/>
          <w:szCs w:val="20"/>
          <w:lang w:val="en-GB"/>
        </w:rPr>
      </w:pPr>
      <w:r>
        <w:rPr>
          <w:rFonts w:ascii="Cambria" w:hAnsi="Cambria"/>
          <w:sz w:val="20"/>
          <w:szCs w:val="20"/>
          <w:lang w:val="en-GB"/>
        </w:rPr>
        <w:t xml:space="preserve">6 </w:t>
      </w:r>
      <w:r w:rsidRPr="001D09C7">
        <w:rPr>
          <w:rFonts w:ascii="Cambria" w:hAnsi="Cambria"/>
          <w:sz w:val="20"/>
          <w:szCs w:val="20"/>
          <w:lang w:val="en-GB"/>
        </w:rPr>
        <w:t>standard drinks</w:t>
      </w:r>
    </w:p>
    <w:p w14:paraId="45C61615" w14:textId="7609DFEF" w:rsidR="00F96BB0" w:rsidRPr="00F96BB0" w:rsidRDefault="00F96BB0" w:rsidP="00F96BB0">
      <w:pPr>
        <w:pStyle w:val="PargrafodaLista"/>
        <w:numPr>
          <w:ilvl w:val="0"/>
          <w:numId w:val="6"/>
        </w:numPr>
        <w:rPr>
          <w:rFonts w:ascii="Cambria" w:hAnsi="Cambria"/>
          <w:sz w:val="20"/>
          <w:szCs w:val="20"/>
          <w:lang w:val="en-GB"/>
        </w:rPr>
      </w:pPr>
      <w:r>
        <w:rPr>
          <w:rFonts w:ascii="Cambria" w:hAnsi="Cambria"/>
          <w:sz w:val="20"/>
          <w:szCs w:val="20"/>
          <w:lang w:val="en-GB"/>
        </w:rPr>
        <w:t xml:space="preserve">9 </w:t>
      </w:r>
      <w:r w:rsidRPr="001D09C7">
        <w:rPr>
          <w:rFonts w:ascii="Cambria" w:hAnsi="Cambria"/>
          <w:sz w:val="20"/>
          <w:szCs w:val="20"/>
          <w:lang w:val="en-GB"/>
        </w:rPr>
        <w:t>standard drinks</w:t>
      </w:r>
    </w:p>
    <w:p w14:paraId="75991666" w14:textId="77777777" w:rsidR="0037649B" w:rsidRDefault="0037649B">
      <w:pPr>
        <w:rPr>
          <w:rFonts w:ascii="Cambria" w:hAnsi="Cambria"/>
          <w:sz w:val="20"/>
          <w:szCs w:val="20"/>
          <w:lang w:val="en-GB"/>
        </w:rPr>
      </w:pPr>
    </w:p>
    <w:p w14:paraId="675C5212" w14:textId="77777777" w:rsidR="0037649B" w:rsidRDefault="0037649B">
      <w:pPr>
        <w:rPr>
          <w:rFonts w:ascii="Cambria" w:hAnsi="Cambria"/>
          <w:sz w:val="20"/>
          <w:szCs w:val="20"/>
          <w:lang w:val="en-GB"/>
        </w:rPr>
      </w:pPr>
    </w:p>
    <w:p w14:paraId="3E2AA66B" w14:textId="77777777" w:rsidR="0037649B" w:rsidRDefault="0037649B">
      <w:pPr>
        <w:rPr>
          <w:rFonts w:ascii="Cambria" w:hAnsi="Cambria"/>
          <w:sz w:val="20"/>
          <w:szCs w:val="20"/>
          <w:lang w:val="en-GB"/>
        </w:rPr>
      </w:pPr>
    </w:p>
    <w:p w14:paraId="47DFF4BD" w14:textId="5BC56117" w:rsidR="001A4E2F" w:rsidRPr="001D09C7" w:rsidRDefault="001A4E2F">
      <w:pPr>
        <w:rPr>
          <w:rFonts w:ascii="Cambria" w:hAnsi="Cambria"/>
          <w:sz w:val="20"/>
          <w:szCs w:val="20"/>
          <w:lang w:val="en-GB"/>
        </w:rPr>
      </w:pPr>
      <w:r w:rsidRPr="001D09C7">
        <w:rPr>
          <w:rFonts w:ascii="Cambria" w:hAnsi="Cambria"/>
          <w:sz w:val="20"/>
          <w:szCs w:val="20"/>
          <w:lang w:val="en-GB"/>
        </w:rPr>
        <w:lastRenderedPageBreak/>
        <w:t>Question 3 – Which of the following is true in respect to the AUDIT questionnaire (based on the Portuguese guideline</w:t>
      </w:r>
      <w:r w:rsidR="001D09C7" w:rsidRPr="001D09C7">
        <w:rPr>
          <w:rFonts w:ascii="Cambria" w:hAnsi="Cambria"/>
          <w:sz w:val="20"/>
          <w:szCs w:val="20"/>
          <w:lang w:val="en-GB"/>
        </w:rPr>
        <w:t>s)</w:t>
      </w:r>
      <w:r w:rsidRPr="001D09C7">
        <w:rPr>
          <w:rFonts w:ascii="Cambria" w:hAnsi="Cambria"/>
          <w:sz w:val="20"/>
          <w:szCs w:val="20"/>
          <w:lang w:val="en-GB"/>
        </w:rPr>
        <w:t>:</w:t>
      </w:r>
    </w:p>
    <w:p w14:paraId="00D4544C" w14:textId="2D628B68" w:rsidR="001A4E2F" w:rsidRPr="001D09C7" w:rsidRDefault="001A4E2F" w:rsidP="001A4E2F">
      <w:pPr>
        <w:pStyle w:val="PargrafodaLista"/>
        <w:numPr>
          <w:ilvl w:val="0"/>
          <w:numId w:val="1"/>
        </w:numPr>
        <w:rPr>
          <w:rFonts w:ascii="Cambria" w:hAnsi="Cambria"/>
          <w:sz w:val="20"/>
          <w:szCs w:val="20"/>
          <w:lang w:val="en-GB"/>
        </w:rPr>
      </w:pPr>
      <w:r w:rsidRPr="001D09C7">
        <w:rPr>
          <w:rFonts w:ascii="Cambria" w:hAnsi="Cambria"/>
          <w:sz w:val="20"/>
          <w:szCs w:val="20"/>
          <w:lang w:val="en-GB"/>
        </w:rPr>
        <w:t xml:space="preserve">A man scoring 5 points on the AUDIT-C should be screened again in four </w:t>
      </w:r>
      <w:proofErr w:type="spellStart"/>
      <w:r w:rsidRPr="001D09C7">
        <w:rPr>
          <w:rFonts w:ascii="Cambria" w:hAnsi="Cambria"/>
          <w:sz w:val="20"/>
          <w:szCs w:val="20"/>
          <w:lang w:val="en-GB"/>
        </w:rPr>
        <w:t>years time</w:t>
      </w:r>
      <w:proofErr w:type="spellEnd"/>
    </w:p>
    <w:p w14:paraId="388AE375" w14:textId="6ED4D871" w:rsidR="001A4E2F" w:rsidRPr="001D09C7" w:rsidRDefault="001A4E2F" w:rsidP="001A4E2F">
      <w:pPr>
        <w:pStyle w:val="PargrafodaLista"/>
        <w:numPr>
          <w:ilvl w:val="0"/>
          <w:numId w:val="1"/>
        </w:numPr>
        <w:rPr>
          <w:rFonts w:ascii="Cambria" w:hAnsi="Cambria"/>
          <w:sz w:val="20"/>
          <w:szCs w:val="20"/>
          <w:lang w:val="en-GB"/>
        </w:rPr>
      </w:pPr>
      <w:r w:rsidRPr="001D09C7">
        <w:rPr>
          <w:rFonts w:ascii="Cambria" w:hAnsi="Cambria"/>
          <w:sz w:val="20"/>
          <w:szCs w:val="20"/>
          <w:lang w:val="en-GB"/>
        </w:rPr>
        <w:t>A woman scoring 2 points on the AUDIT-C should be asked the full AUDIT questionnaire</w:t>
      </w:r>
    </w:p>
    <w:p w14:paraId="76805EC8" w14:textId="5218AF5D" w:rsidR="001A4E2F" w:rsidRPr="001D09C7" w:rsidRDefault="001A4E2F" w:rsidP="001A4E2F">
      <w:pPr>
        <w:pStyle w:val="PargrafodaLista"/>
        <w:numPr>
          <w:ilvl w:val="0"/>
          <w:numId w:val="1"/>
        </w:numPr>
        <w:rPr>
          <w:rFonts w:ascii="Cambria" w:hAnsi="Cambria"/>
          <w:sz w:val="20"/>
          <w:szCs w:val="20"/>
          <w:lang w:val="en-GB"/>
        </w:rPr>
      </w:pPr>
      <w:r w:rsidRPr="001D09C7">
        <w:rPr>
          <w:rFonts w:ascii="Cambria" w:hAnsi="Cambria"/>
          <w:sz w:val="20"/>
          <w:szCs w:val="20"/>
          <w:lang w:val="en-GB"/>
        </w:rPr>
        <w:t>A man scoring 18 points on the full AUDIT should be diagnosed as person with a dependence on alcohol</w:t>
      </w:r>
    </w:p>
    <w:p w14:paraId="180C5E5A" w14:textId="5AFBAF21" w:rsidR="001A4E2F" w:rsidRPr="001D09C7" w:rsidRDefault="001A4E2F" w:rsidP="001A4E2F">
      <w:pPr>
        <w:pStyle w:val="PargrafodaLista"/>
        <w:numPr>
          <w:ilvl w:val="0"/>
          <w:numId w:val="1"/>
        </w:numPr>
        <w:rPr>
          <w:rFonts w:ascii="Cambria" w:hAnsi="Cambria"/>
          <w:sz w:val="20"/>
          <w:szCs w:val="20"/>
          <w:lang w:val="en-GB"/>
        </w:rPr>
      </w:pPr>
      <w:r w:rsidRPr="001D09C7">
        <w:rPr>
          <w:rFonts w:ascii="Cambria" w:hAnsi="Cambria"/>
          <w:sz w:val="20"/>
          <w:szCs w:val="20"/>
          <w:lang w:val="en-GB"/>
        </w:rPr>
        <w:t>A woman scoring 14 points on the full AUDIT is considered to have a hazardous alcohol use</w:t>
      </w:r>
    </w:p>
    <w:p w14:paraId="047A6726" w14:textId="6B38880D" w:rsidR="001D09C7" w:rsidRPr="001D09C7" w:rsidRDefault="001D09C7" w:rsidP="001A4E2F">
      <w:pPr>
        <w:pStyle w:val="PargrafodaLista"/>
        <w:numPr>
          <w:ilvl w:val="0"/>
          <w:numId w:val="1"/>
        </w:numPr>
        <w:rPr>
          <w:rFonts w:ascii="Cambria" w:hAnsi="Cambria"/>
          <w:sz w:val="20"/>
          <w:szCs w:val="20"/>
          <w:lang w:val="en-GB"/>
        </w:rPr>
      </w:pPr>
      <w:r w:rsidRPr="001D09C7">
        <w:rPr>
          <w:rFonts w:ascii="Cambria" w:hAnsi="Cambria"/>
          <w:sz w:val="20"/>
          <w:szCs w:val="20"/>
          <w:lang w:val="en-GB"/>
        </w:rPr>
        <w:t>A man scoring 23 points on full AUDIT is considered to have a harmful alcohol use</w:t>
      </w:r>
    </w:p>
    <w:p w14:paraId="6217807D" w14:textId="77777777" w:rsidR="0037649B" w:rsidRDefault="0037649B" w:rsidP="001D09C7">
      <w:pPr>
        <w:rPr>
          <w:rFonts w:ascii="Cambria" w:hAnsi="Cambria"/>
          <w:sz w:val="20"/>
          <w:szCs w:val="20"/>
          <w:lang w:val="en-GB"/>
        </w:rPr>
      </w:pPr>
    </w:p>
    <w:p w14:paraId="72C85AC6" w14:textId="053F2267" w:rsidR="001D09C7" w:rsidRPr="001D09C7" w:rsidRDefault="001D09C7" w:rsidP="001D09C7">
      <w:pPr>
        <w:rPr>
          <w:rFonts w:ascii="Cambria" w:hAnsi="Cambria"/>
          <w:sz w:val="20"/>
          <w:szCs w:val="20"/>
          <w:lang w:val="en-GB"/>
        </w:rPr>
      </w:pPr>
      <w:r w:rsidRPr="001D09C7">
        <w:rPr>
          <w:rFonts w:ascii="Cambria" w:hAnsi="Cambria"/>
          <w:sz w:val="20"/>
          <w:szCs w:val="20"/>
          <w:lang w:val="en-GB"/>
        </w:rPr>
        <w:t>Question 4 – According to the Portuguese guidelines, and for each of the following scenarios, please indicate whether it is true or false that a brief intervention should be delivered by a primary healthcare provider:</w:t>
      </w:r>
    </w:p>
    <w:p w14:paraId="5C980500" w14:textId="05977506" w:rsidR="001D09C7" w:rsidRPr="001D09C7" w:rsidRDefault="001D09C7" w:rsidP="001D09C7">
      <w:pPr>
        <w:pStyle w:val="PargrafodaLista"/>
        <w:numPr>
          <w:ilvl w:val="1"/>
          <w:numId w:val="4"/>
        </w:numPr>
        <w:ind w:left="851" w:hanging="502"/>
        <w:rPr>
          <w:rFonts w:ascii="Cambria" w:hAnsi="Cambria"/>
          <w:sz w:val="20"/>
          <w:szCs w:val="20"/>
          <w:lang w:val="en-GB"/>
        </w:rPr>
      </w:pPr>
      <w:r w:rsidRPr="001D09C7">
        <w:rPr>
          <w:rFonts w:ascii="Cambria" w:hAnsi="Cambria"/>
          <w:sz w:val="20"/>
          <w:szCs w:val="20"/>
          <w:lang w:val="en-GB"/>
        </w:rPr>
        <w:t>A 33-year-old man scoring 29 points on the full AUDIT</w:t>
      </w:r>
    </w:p>
    <w:p w14:paraId="5B842A16" w14:textId="77777777" w:rsidR="001D09C7" w:rsidRDefault="001D09C7" w:rsidP="001D09C7">
      <w:pPr>
        <w:pStyle w:val="PargrafodaLista"/>
        <w:numPr>
          <w:ilvl w:val="1"/>
          <w:numId w:val="4"/>
        </w:numPr>
        <w:ind w:left="851" w:hanging="502"/>
        <w:rPr>
          <w:rFonts w:ascii="Cambria" w:hAnsi="Cambria"/>
          <w:sz w:val="20"/>
          <w:szCs w:val="20"/>
          <w:lang w:val="en-GB"/>
        </w:rPr>
      </w:pPr>
      <w:r w:rsidRPr="001D09C7">
        <w:rPr>
          <w:rFonts w:ascii="Cambria" w:hAnsi="Cambria"/>
          <w:sz w:val="20"/>
          <w:szCs w:val="20"/>
          <w:lang w:val="en-GB"/>
        </w:rPr>
        <w:t>A 69-year-old woman scoring 6 points on the full AUDIT</w:t>
      </w:r>
    </w:p>
    <w:p w14:paraId="32786271" w14:textId="77777777" w:rsidR="001D09C7" w:rsidRDefault="001D09C7" w:rsidP="001D09C7">
      <w:pPr>
        <w:pStyle w:val="PargrafodaLista"/>
        <w:numPr>
          <w:ilvl w:val="1"/>
          <w:numId w:val="4"/>
        </w:numPr>
        <w:ind w:left="851" w:hanging="502"/>
        <w:rPr>
          <w:rFonts w:ascii="Cambria" w:hAnsi="Cambria"/>
          <w:sz w:val="20"/>
          <w:szCs w:val="20"/>
          <w:lang w:val="en-GB"/>
        </w:rPr>
      </w:pPr>
      <w:r w:rsidRPr="001D09C7">
        <w:rPr>
          <w:rFonts w:ascii="Cambria" w:hAnsi="Cambria"/>
          <w:sz w:val="20"/>
          <w:szCs w:val="20"/>
          <w:lang w:val="en-GB"/>
        </w:rPr>
        <w:t>A 57-year-old man scoring 16 points on the full AUDIT</w:t>
      </w:r>
    </w:p>
    <w:p w14:paraId="6608FF5B" w14:textId="77777777" w:rsidR="001D09C7" w:rsidRDefault="001D09C7" w:rsidP="001D09C7">
      <w:pPr>
        <w:pStyle w:val="PargrafodaLista"/>
        <w:numPr>
          <w:ilvl w:val="1"/>
          <w:numId w:val="4"/>
        </w:numPr>
        <w:ind w:left="851" w:hanging="502"/>
        <w:rPr>
          <w:rFonts w:ascii="Cambria" w:hAnsi="Cambria"/>
          <w:sz w:val="20"/>
          <w:szCs w:val="20"/>
          <w:lang w:val="en-GB"/>
        </w:rPr>
      </w:pPr>
      <w:r w:rsidRPr="001D09C7">
        <w:rPr>
          <w:rFonts w:ascii="Cambria" w:hAnsi="Cambria"/>
          <w:sz w:val="20"/>
          <w:szCs w:val="20"/>
          <w:lang w:val="en-GB"/>
        </w:rPr>
        <w:t>A 44-year-old woman scoring 8 points on the full AUDIT</w:t>
      </w:r>
    </w:p>
    <w:p w14:paraId="5BEDE1AF" w14:textId="6002C9EA" w:rsidR="001D09C7" w:rsidRPr="001D09C7" w:rsidRDefault="001D09C7" w:rsidP="001D09C7">
      <w:pPr>
        <w:pStyle w:val="PargrafodaLista"/>
        <w:numPr>
          <w:ilvl w:val="1"/>
          <w:numId w:val="4"/>
        </w:numPr>
        <w:ind w:left="851" w:hanging="502"/>
        <w:rPr>
          <w:rFonts w:ascii="Cambria" w:hAnsi="Cambria"/>
          <w:sz w:val="20"/>
          <w:szCs w:val="20"/>
          <w:lang w:val="en-GB"/>
        </w:rPr>
      </w:pPr>
      <w:r w:rsidRPr="001D09C7">
        <w:rPr>
          <w:rFonts w:ascii="Cambria" w:hAnsi="Cambria"/>
          <w:sz w:val="20"/>
          <w:szCs w:val="20"/>
          <w:lang w:val="en-GB"/>
        </w:rPr>
        <w:t>A 74-year-old man scoring 18 points on the full AUDIT</w:t>
      </w:r>
    </w:p>
    <w:sectPr w:rsidR="001D09C7" w:rsidRPr="001D09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695D"/>
    <w:multiLevelType w:val="hybridMultilevel"/>
    <w:tmpl w:val="19F4156E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F700B"/>
    <w:multiLevelType w:val="multilevel"/>
    <w:tmpl w:val="3CE0E6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4FF1C29"/>
    <w:multiLevelType w:val="hybridMultilevel"/>
    <w:tmpl w:val="DCC8A716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D2A64"/>
    <w:multiLevelType w:val="multilevel"/>
    <w:tmpl w:val="E5D6E2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88B0814"/>
    <w:multiLevelType w:val="hybridMultilevel"/>
    <w:tmpl w:val="D34ECDF6"/>
    <w:lvl w:ilvl="0" w:tplc="28EA160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E803181"/>
    <w:multiLevelType w:val="hybridMultilevel"/>
    <w:tmpl w:val="39D27A18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C5"/>
    <w:rsid w:val="001A4E2F"/>
    <w:rsid w:val="001D09C7"/>
    <w:rsid w:val="0037649B"/>
    <w:rsid w:val="009A7BC5"/>
    <w:rsid w:val="00D03E80"/>
    <w:rsid w:val="00F61AFA"/>
    <w:rsid w:val="00F96BB0"/>
    <w:rsid w:val="00FB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B950"/>
  <w15:chartTrackingRefBased/>
  <w15:docId w15:val="{EF32C5FE-BF6E-42E5-A11A-4D8C8C68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4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Rosário</dc:creator>
  <cp:keywords/>
  <dc:description/>
  <cp:lastModifiedBy>Frederico Rosário</cp:lastModifiedBy>
  <cp:revision>4</cp:revision>
  <dcterms:created xsi:type="dcterms:W3CDTF">2021-04-15T14:22:00Z</dcterms:created>
  <dcterms:modified xsi:type="dcterms:W3CDTF">2021-04-21T09:21:00Z</dcterms:modified>
</cp:coreProperties>
</file>