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E8A1" w14:textId="3A87767F" w:rsidR="003841C3" w:rsidRDefault="003841C3" w:rsidP="00257BD6">
      <w:pPr>
        <w:spacing w:line="360" w:lineRule="auto"/>
        <w:jc w:val="both"/>
        <w:rPr>
          <w:rFonts w:ascii="Times New Roman" w:hAnsi="Times New Roman" w:cs="Times New Roman"/>
          <w:b/>
          <w:bCs/>
          <w:sz w:val="24"/>
          <w:szCs w:val="24"/>
          <w:lang w:val="en-US"/>
        </w:rPr>
      </w:pPr>
      <w:bookmarkStart w:id="0" w:name="_GoBack"/>
      <w:bookmarkEnd w:id="0"/>
      <w:r w:rsidRPr="003841C3">
        <w:rPr>
          <w:rFonts w:ascii="Times New Roman" w:hAnsi="Times New Roman" w:cs="Times New Roman"/>
          <w:b/>
          <w:bCs/>
          <w:sz w:val="24"/>
          <w:szCs w:val="24"/>
          <w:lang w:val="en-US"/>
        </w:rPr>
        <w:t>Prof. Andrew Higson (andrew.higson@york.ac.uk)</w:t>
      </w:r>
    </w:p>
    <w:p w14:paraId="3DB506DD" w14:textId="77777777" w:rsidR="003841C3" w:rsidRDefault="003841C3" w:rsidP="00257BD6">
      <w:pPr>
        <w:spacing w:line="360" w:lineRule="auto"/>
        <w:jc w:val="both"/>
        <w:rPr>
          <w:rFonts w:ascii="Times New Roman" w:hAnsi="Times New Roman" w:cs="Times New Roman"/>
          <w:b/>
          <w:bCs/>
          <w:sz w:val="24"/>
          <w:szCs w:val="24"/>
          <w:lang w:val="en-US"/>
        </w:rPr>
      </w:pPr>
    </w:p>
    <w:p w14:paraId="02F3885F" w14:textId="7F95E987" w:rsidR="000F35A0" w:rsidRDefault="000F35A0" w:rsidP="00257BD6">
      <w:pPr>
        <w:spacing w:line="360" w:lineRule="auto"/>
        <w:jc w:val="both"/>
        <w:rPr>
          <w:rFonts w:ascii="Times New Roman" w:hAnsi="Times New Roman" w:cs="Times New Roman"/>
          <w:b/>
          <w:bCs/>
          <w:sz w:val="24"/>
          <w:szCs w:val="24"/>
          <w:lang w:val="en-US"/>
        </w:rPr>
      </w:pPr>
      <w:r w:rsidRPr="000F35A0">
        <w:rPr>
          <w:rFonts w:ascii="Times New Roman" w:hAnsi="Times New Roman" w:cs="Times New Roman"/>
          <w:b/>
          <w:bCs/>
          <w:sz w:val="24"/>
          <w:szCs w:val="24"/>
          <w:lang w:val="en-US"/>
        </w:rPr>
        <w:t>Netflix, the Curation of Taste</w:t>
      </w:r>
      <w:r w:rsidR="0037373F">
        <w:rPr>
          <w:rFonts w:ascii="Times New Roman" w:hAnsi="Times New Roman" w:cs="Times New Roman"/>
          <w:b/>
          <w:bCs/>
          <w:sz w:val="24"/>
          <w:szCs w:val="24"/>
          <w:lang w:val="en-US"/>
        </w:rPr>
        <w:t>,</w:t>
      </w:r>
      <w:r w:rsidRPr="000F35A0">
        <w:rPr>
          <w:rFonts w:ascii="Times New Roman" w:hAnsi="Times New Roman" w:cs="Times New Roman"/>
          <w:b/>
          <w:bCs/>
          <w:sz w:val="24"/>
          <w:szCs w:val="24"/>
          <w:lang w:val="en-US"/>
        </w:rPr>
        <w:t xml:space="preserve"> and the Business of Diversification</w:t>
      </w:r>
    </w:p>
    <w:p w14:paraId="7704DED1" w14:textId="77777777" w:rsidR="003841C3" w:rsidRPr="00441695" w:rsidRDefault="003841C3" w:rsidP="003841C3">
      <w:pPr>
        <w:spacing w:line="360" w:lineRule="auto"/>
        <w:jc w:val="both"/>
        <w:rPr>
          <w:rFonts w:ascii="Times New Roman" w:hAnsi="Times New Roman" w:cs="Times New Roman"/>
          <w:b/>
          <w:bCs/>
          <w:sz w:val="24"/>
          <w:szCs w:val="24"/>
        </w:rPr>
      </w:pPr>
      <w:r w:rsidRPr="00441695">
        <w:rPr>
          <w:rFonts w:ascii="Times New Roman" w:hAnsi="Times New Roman" w:cs="Times New Roman"/>
          <w:b/>
          <w:bCs/>
          <w:sz w:val="24"/>
          <w:szCs w:val="24"/>
        </w:rPr>
        <w:t>Abstract</w:t>
      </w:r>
    </w:p>
    <w:p w14:paraId="2F67C55C" w14:textId="43FFD22D" w:rsidR="003841C3" w:rsidRDefault="003841C3" w:rsidP="003841C3">
      <w:pPr>
        <w:spacing w:line="360" w:lineRule="auto"/>
        <w:jc w:val="both"/>
        <w:rPr>
          <w:rFonts w:ascii="Times New Roman" w:hAnsi="Times New Roman" w:cs="Times New Roman"/>
          <w:sz w:val="24"/>
          <w:szCs w:val="24"/>
        </w:rPr>
      </w:pPr>
      <w:r w:rsidRPr="003841C3">
        <w:rPr>
          <w:rFonts w:ascii="Times New Roman" w:hAnsi="Times New Roman" w:cs="Times New Roman"/>
          <w:sz w:val="24"/>
          <w:szCs w:val="24"/>
        </w:rPr>
        <w:t xml:space="preserve">Netflix is considered </w:t>
      </w:r>
      <w:r w:rsidR="00F270ED">
        <w:rPr>
          <w:rFonts w:ascii="Times New Roman" w:hAnsi="Times New Roman" w:cs="Times New Roman"/>
          <w:sz w:val="24"/>
          <w:szCs w:val="24"/>
        </w:rPr>
        <w:t xml:space="preserve">as </w:t>
      </w:r>
      <w:r w:rsidRPr="003841C3">
        <w:rPr>
          <w:rFonts w:ascii="Times New Roman" w:hAnsi="Times New Roman" w:cs="Times New Roman"/>
          <w:sz w:val="24"/>
          <w:szCs w:val="24"/>
        </w:rPr>
        <w:t xml:space="preserve">a global business invested in strategies of diversification, localisation and personalisation in light of several discourses about </w:t>
      </w:r>
      <w:r w:rsidR="007732C5">
        <w:rPr>
          <w:rFonts w:ascii="Times New Roman" w:hAnsi="Times New Roman" w:cs="Times New Roman"/>
          <w:sz w:val="24"/>
          <w:szCs w:val="24"/>
        </w:rPr>
        <w:t xml:space="preserve">the streaming </w:t>
      </w:r>
      <w:r w:rsidR="007732C5" w:rsidRPr="00475A3B">
        <w:rPr>
          <w:rFonts w:ascii="Times New Roman" w:hAnsi="Times New Roman" w:cs="Times New Roman"/>
          <w:sz w:val="24"/>
          <w:szCs w:val="24"/>
        </w:rPr>
        <w:t>service</w:t>
      </w:r>
      <w:r w:rsidRPr="003841C3">
        <w:rPr>
          <w:rFonts w:ascii="Times New Roman" w:hAnsi="Times New Roman" w:cs="Times New Roman"/>
          <w:sz w:val="24"/>
          <w:szCs w:val="24"/>
        </w:rPr>
        <w:t xml:space="preserve">. One presents Netflix as an evil corporation encouraging binge-watching and reducing individuals to data. </w:t>
      </w:r>
      <w:r w:rsidR="00CD62AA">
        <w:rPr>
          <w:rFonts w:ascii="Times New Roman" w:hAnsi="Times New Roman" w:cs="Times New Roman"/>
          <w:sz w:val="24"/>
          <w:szCs w:val="24"/>
        </w:rPr>
        <w:t xml:space="preserve">A </w:t>
      </w:r>
      <w:r w:rsidRPr="003841C3">
        <w:rPr>
          <w:rFonts w:ascii="Times New Roman" w:hAnsi="Times New Roman" w:cs="Times New Roman"/>
          <w:sz w:val="24"/>
          <w:szCs w:val="24"/>
        </w:rPr>
        <w:t xml:space="preserve">utopian discourse proclaims the democratising potential of digital media technologies, including Netflix’s claims about its personalised, on-demand service. </w:t>
      </w:r>
      <w:r w:rsidR="00F270ED">
        <w:rPr>
          <w:rFonts w:ascii="Times New Roman" w:hAnsi="Times New Roman" w:cs="Times New Roman"/>
          <w:sz w:val="24"/>
          <w:szCs w:val="24"/>
        </w:rPr>
        <w:t>An</w:t>
      </w:r>
      <w:r w:rsidR="007732C5" w:rsidRPr="003841C3">
        <w:rPr>
          <w:rFonts w:ascii="Times New Roman" w:hAnsi="Times New Roman" w:cs="Times New Roman"/>
          <w:sz w:val="24"/>
          <w:szCs w:val="24"/>
        </w:rPr>
        <w:t xml:space="preserve"> </w:t>
      </w:r>
      <w:r w:rsidRPr="003841C3">
        <w:rPr>
          <w:rFonts w:ascii="Times New Roman" w:hAnsi="Times New Roman" w:cs="Times New Roman"/>
          <w:sz w:val="24"/>
          <w:szCs w:val="24"/>
        </w:rPr>
        <w:t>industry discourse laments Netflix’s disruption of the film and television business</w:t>
      </w:r>
      <w:r w:rsidR="00F270ED">
        <w:rPr>
          <w:rFonts w:ascii="Times New Roman" w:hAnsi="Times New Roman" w:cs="Times New Roman"/>
          <w:sz w:val="24"/>
          <w:szCs w:val="24"/>
        </w:rPr>
        <w:t>. Finally, a</w:t>
      </w:r>
      <w:r w:rsidRPr="003841C3">
        <w:rPr>
          <w:rFonts w:ascii="Times New Roman" w:hAnsi="Times New Roman" w:cs="Times New Roman"/>
          <w:sz w:val="24"/>
          <w:szCs w:val="24"/>
        </w:rPr>
        <w:t xml:space="preserve"> scholarly discourse maps the political economy and cultural impact of Netflix. Each discourse attaches a particular cultural value to Netflix. Some offer </w:t>
      </w:r>
      <w:r w:rsidR="006C6348">
        <w:rPr>
          <w:rFonts w:ascii="Times New Roman" w:hAnsi="Times New Roman" w:cs="Times New Roman"/>
          <w:sz w:val="24"/>
          <w:szCs w:val="24"/>
        </w:rPr>
        <w:t>‘</w:t>
      </w:r>
      <w:r w:rsidRPr="003841C3">
        <w:rPr>
          <w:rFonts w:ascii="Times New Roman" w:hAnsi="Times New Roman" w:cs="Times New Roman"/>
          <w:sz w:val="24"/>
          <w:szCs w:val="24"/>
        </w:rPr>
        <w:t>antidotes</w:t>
      </w:r>
      <w:r w:rsidR="006C6348">
        <w:rPr>
          <w:rFonts w:ascii="Times New Roman" w:hAnsi="Times New Roman" w:cs="Times New Roman"/>
          <w:sz w:val="24"/>
          <w:szCs w:val="24"/>
        </w:rPr>
        <w:t>’</w:t>
      </w:r>
      <w:r w:rsidRPr="003841C3">
        <w:rPr>
          <w:rFonts w:ascii="Times New Roman" w:hAnsi="Times New Roman" w:cs="Times New Roman"/>
          <w:sz w:val="24"/>
          <w:szCs w:val="24"/>
        </w:rPr>
        <w:t xml:space="preserve">, including the niche streamers, with their </w:t>
      </w:r>
      <w:r w:rsidR="006C6348">
        <w:rPr>
          <w:rFonts w:ascii="Times New Roman" w:hAnsi="Times New Roman" w:cs="Times New Roman"/>
          <w:sz w:val="24"/>
          <w:szCs w:val="24"/>
        </w:rPr>
        <w:t>‘</w:t>
      </w:r>
      <w:r w:rsidRPr="003841C3">
        <w:rPr>
          <w:rFonts w:ascii="Times New Roman" w:hAnsi="Times New Roman" w:cs="Times New Roman"/>
          <w:sz w:val="24"/>
          <w:szCs w:val="24"/>
        </w:rPr>
        <w:t>curated</w:t>
      </w:r>
      <w:r w:rsidR="006C6348">
        <w:rPr>
          <w:rFonts w:ascii="Times New Roman" w:hAnsi="Times New Roman" w:cs="Times New Roman"/>
          <w:sz w:val="24"/>
          <w:szCs w:val="24"/>
        </w:rPr>
        <w:t>’</w:t>
      </w:r>
      <w:r w:rsidRPr="003841C3">
        <w:rPr>
          <w:rFonts w:ascii="Times New Roman" w:hAnsi="Times New Roman" w:cs="Times New Roman"/>
          <w:sz w:val="24"/>
          <w:szCs w:val="24"/>
        </w:rPr>
        <w:t xml:space="preserve"> collections of specialised content. Both types of streamer are in fact gatekeepers regulating access to cultural experiences and promoting particular ideas of taste and diversity. Netflix’s strategies of customisation and glocalisation, and its activities in the Middle East and North Africa, demonstrate in the end that diversity is good for business.</w:t>
      </w:r>
    </w:p>
    <w:p w14:paraId="3A3285C5" w14:textId="3F42A1F2" w:rsidR="003841C3" w:rsidRDefault="003841C3" w:rsidP="003841C3">
      <w:pPr>
        <w:spacing w:line="360" w:lineRule="auto"/>
        <w:jc w:val="both"/>
        <w:rPr>
          <w:rFonts w:ascii="Times New Roman" w:hAnsi="Times New Roman" w:cs="Times New Roman"/>
          <w:sz w:val="24"/>
          <w:szCs w:val="24"/>
        </w:rPr>
      </w:pPr>
    </w:p>
    <w:p w14:paraId="7A4B9069" w14:textId="77777777" w:rsidR="003841C3" w:rsidRPr="003841C3" w:rsidRDefault="003841C3" w:rsidP="003841C3">
      <w:pPr>
        <w:spacing w:line="360" w:lineRule="auto"/>
        <w:jc w:val="both"/>
        <w:rPr>
          <w:rFonts w:ascii="Times New Roman" w:hAnsi="Times New Roman" w:cs="Times New Roman"/>
          <w:sz w:val="24"/>
          <w:szCs w:val="24"/>
        </w:rPr>
      </w:pPr>
    </w:p>
    <w:p w14:paraId="05531646" w14:textId="54246CB9" w:rsidR="00EF5AB3" w:rsidRPr="000F35A0" w:rsidRDefault="00D21CBF"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Netflix </w:t>
      </w:r>
      <w:r w:rsidR="0021483D" w:rsidRPr="000F35A0">
        <w:rPr>
          <w:rFonts w:ascii="Times New Roman" w:hAnsi="Times New Roman" w:cs="Times New Roman"/>
          <w:bCs/>
          <w:sz w:val="24"/>
          <w:szCs w:val="24"/>
        </w:rPr>
        <w:t xml:space="preserve">is now truly a global </w:t>
      </w:r>
      <w:r w:rsidR="00595A3C" w:rsidRPr="000F35A0">
        <w:rPr>
          <w:rFonts w:ascii="Times New Roman" w:hAnsi="Times New Roman" w:cs="Times New Roman"/>
          <w:bCs/>
          <w:sz w:val="24"/>
          <w:szCs w:val="24"/>
        </w:rPr>
        <w:t xml:space="preserve">media </w:t>
      </w:r>
      <w:r w:rsidR="0021483D" w:rsidRPr="000F35A0">
        <w:rPr>
          <w:rFonts w:ascii="Times New Roman" w:hAnsi="Times New Roman" w:cs="Times New Roman"/>
          <w:bCs/>
          <w:sz w:val="24"/>
          <w:szCs w:val="24"/>
        </w:rPr>
        <w:t>corporation</w:t>
      </w:r>
      <w:r w:rsidR="003D38C1" w:rsidRPr="000F35A0">
        <w:rPr>
          <w:rFonts w:ascii="Times New Roman" w:hAnsi="Times New Roman" w:cs="Times New Roman"/>
          <w:bCs/>
          <w:sz w:val="24"/>
          <w:szCs w:val="24"/>
        </w:rPr>
        <w:t xml:space="preserve">, </w:t>
      </w:r>
      <w:r w:rsidR="008137CE" w:rsidRPr="000F35A0">
        <w:rPr>
          <w:rFonts w:ascii="Times New Roman" w:hAnsi="Times New Roman" w:cs="Times New Roman"/>
          <w:bCs/>
          <w:sz w:val="24"/>
          <w:szCs w:val="24"/>
        </w:rPr>
        <w:t>available in most countries of the world</w:t>
      </w:r>
      <w:r w:rsidR="00F270ED">
        <w:rPr>
          <w:rFonts w:ascii="Times New Roman" w:hAnsi="Times New Roman" w:cs="Times New Roman"/>
          <w:bCs/>
          <w:sz w:val="24"/>
          <w:szCs w:val="24"/>
        </w:rPr>
        <w:t>,</w:t>
      </w:r>
      <w:r w:rsidR="008137CE" w:rsidRPr="000F35A0">
        <w:rPr>
          <w:rFonts w:ascii="Times New Roman" w:hAnsi="Times New Roman" w:cs="Times New Roman"/>
          <w:bCs/>
          <w:sz w:val="24"/>
          <w:szCs w:val="24"/>
        </w:rPr>
        <w:t xml:space="preserve"> with the notable exceptions of China, </w:t>
      </w:r>
      <w:r w:rsidR="007732C5">
        <w:rPr>
          <w:rFonts w:ascii="Times New Roman" w:hAnsi="Times New Roman" w:cs="Times New Roman"/>
          <w:bCs/>
          <w:sz w:val="24"/>
          <w:szCs w:val="24"/>
        </w:rPr>
        <w:t xml:space="preserve">the </w:t>
      </w:r>
      <w:r w:rsidR="008137CE" w:rsidRPr="000F35A0">
        <w:rPr>
          <w:rFonts w:ascii="Times New Roman" w:hAnsi="Times New Roman" w:cs="Times New Roman"/>
          <w:bCs/>
          <w:sz w:val="24"/>
          <w:szCs w:val="24"/>
        </w:rPr>
        <w:t xml:space="preserve">Crimea, North Korea, and Syria, </w:t>
      </w:r>
      <w:r w:rsidR="00F270ED">
        <w:rPr>
          <w:rFonts w:ascii="Times New Roman" w:hAnsi="Times New Roman" w:cs="Times New Roman"/>
          <w:bCs/>
          <w:sz w:val="24"/>
          <w:szCs w:val="24"/>
        </w:rPr>
        <w:t xml:space="preserve">and </w:t>
      </w:r>
      <w:r w:rsidR="00A74288" w:rsidRPr="000F35A0">
        <w:rPr>
          <w:rFonts w:ascii="Times New Roman" w:hAnsi="Times New Roman" w:cs="Times New Roman"/>
          <w:bCs/>
          <w:sz w:val="24"/>
          <w:szCs w:val="24"/>
        </w:rPr>
        <w:t xml:space="preserve">worth some </w:t>
      </w:r>
      <w:r w:rsidR="007732C5">
        <w:rPr>
          <w:rFonts w:ascii="Times New Roman" w:hAnsi="Times New Roman" w:cs="Times New Roman"/>
          <w:bCs/>
          <w:sz w:val="24"/>
          <w:szCs w:val="24"/>
        </w:rPr>
        <w:t>US</w:t>
      </w:r>
      <w:r w:rsidR="00DD2717">
        <w:rPr>
          <w:rFonts w:ascii="Times New Roman" w:hAnsi="Times New Roman" w:cs="Times New Roman"/>
          <w:bCs/>
          <w:sz w:val="24"/>
          <w:szCs w:val="24"/>
        </w:rPr>
        <w:t>$</w:t>
      </w:r>
      <w:r w:rsidR="00A74288" w:rsidRPr="000F35A0">
        <w:rPr>
          <w:rFonts w:ascii="Times New Roman" w:hAnsi="Times New Roman" w:cs="Times New Roman"/>
          <w:bCs/>
          <w:sz w:val="24"/>
          <w:szCs w:val="24"/>
        </w:rPr>
        <w:t>220</w:t>
      </w:r>
      <w:r w:rsidR="007732C5">
        <w:rPr>
          <w:rFonts w:ascii="Times New Roman" w:hAnsi="Times New Roman" w:cs="Times New Roman"/>
          <w:bCs/>
          <w:sz w:val="24"/>
          <w:szCs w:val="24"/>
        </w:rPr>
        <w:t xml:space="preserve"> </w:t>
      </w:r>
      <w:r w:rsidR="00A74288" w:rsidRPr="000F35A0">
        <w:rPr>
          <w:rFonts w:ascii="Times New Roman" w:hAnsi="Times New Roman" w:cs="Times New Roman"/>
          <w:bCs/>
          <w:sz w:val="24"/>
          <w:szCs w:val="24"/>
        </w:rPr>
        <w:t>b</w:t>
      </w:r>
      <w:r w:rsidR="00DD2717">
        <w:rPr>
          <w:rFonts w:ascii="Times New Roman" w:hAnsi="Times New Roman" w:cs="Times New Roman"/>
          <w:bCs/>
          <w:sz w:val="24"/>
          <w:szCs w:val="24"/>
        </w:rPr>
        <w:t>illio</w:t>
      </w:r>
      <w:r w:rsidR="00A74288" w:rsidRPr="000F35A0">
        <w:rPr>
          <w:rFonts w:ascii="Times New Roman" w:hAnsi="Times New Roman" w:cs="Times New Roman"/>
          <w:bCs/>
          <w:sz w:val="24"/>
          <w:szCs w:val="24"/>
        </w:rPr>
        <w:t>n (CBS/AP 2021)</w:t>
      </w:r>
      <w:r w:rsidR="008137CE" w:rsidRPr="000F35A0">
        <w:rPr>
          <w:rFonts w:ascii="Times New Roman" w:hAnsi="Times New Roman" w:cs="Times New Roman"/>
          <w:bCs/>
          <w:sz w:val="24"/>
          <w:szCs w:val="24"/>
        </w:rPr>
        <w:t xml:space="preserve">. </w:t>
      </w:r>
      <w:r w:rsidR="00230C5B" w:rsidRPr="000F35A0">
        <w:rPr>
          <w:rFonts w:ascii="Times New Roman" w:hAnsi="Times New Roman" w:cs="Times New Roman"/>
          <w:bCs/>
          <w:sz w:val="24"/>
          <w:szCs w:val="24"/>
        </w:rPr>
        <w:t xml:space="preserve">According to one estimate, with </w:t>
      </w:r>
      <w:r w:rsidR="00A74288" w:rsidRPr="000F35A0">
        <w:rPr>
          <w:rFonts w:ascii="Times New Roman" w:hAnsi="Times New Roman" w:cs="Times New Roman"/>
          <w:bCs/>
          <w:sz w:val="24"/>
          <w:szCs w:val="24"/>
        </w:rPr>
        <w:t xml:space="preserve">208 million </w:t>
      </w:r>
      <w:r w:rsidR="00230C5B" w:rsidRPr="000F35A0">
        <w:rPr>
          <w:rFonts w:ascii="Times New Roman" w:hAnsi="Times New Roman" w:cs="Times New Roman"/>
          <w:bCs/>
          <w:sz w:val="24"/>
          <w:szCs w:val="24"/>
        </w:rPr>
        <w:t xml:space="preserve">subscribers </w:t>
      </w:r>
      <w:r w:rsidR="00A74288" w:rsidRPr="000F35A0">
        <w:rPr>
          <w:rFonts w:ascii="Times New Roman" w:hAnsi="Times New Roman" w:cs="Times New Roman"/>
          <w:bCs/>
          <w:sz w:val="24"/>
          <w:szCs w:val="24"/>
        </w:rPr>
        <w:t xml:space="preserve">in </w:t>
      </w:r>
      <w:r w:rsidR="00230C5B" w:rsidRPr="000F35A0">
        <w:rPr>
          <w:rFonts w:ascii="Times New Roman" w:hAnsi="Times New Roman" w:cs="Times New Roman"/>
          <w:bCs/>
          <w:sz w:val="24"/>
          <w:szCs w:val="24"/>
        </w:rPr>
        <w:t xml:space="preserve">more than </w:t>
      </w:r>
      <w:r w:rsidR="00A74288" w:rsidRPr="000F35A0">
        <w:rPr>
          <w:rFonts w:ascii="Times New Roman" w:hAnsi="Times New Roman" w:cs="Times New Roman"/>
          <w:bCs/>
          <w:sz w:val="24"/>
          <w:szCs w:val="24"/>
        </w:rPr>
        <w:t>190 countries (Netflix 2021a)</w:t>
      </w:r>
      <w:r w:rsidR="008137CE" w:rsidRPr="000F35A0">
        <w:rPr>
          <w:rFonts w:ascii="Times New Roman" w:hAnsi="Times New Roman" w:cs="Times New Roman"/>
          <w:bCs/>
          <w:sz w:val="24"/>
          <w:szCs w:val="24"/>
        </w:rPr>
        <w:t xml:space="preserve">, </w:t>
      </w:r>
      <w:r w:rsidR="00230C5B" w:rsidRPr="000F35A0">
        <w:rPr>
          <w:rFonts w:ascii="Times New Roman" w:hAnsi="Times New Roman" w:cs="Times New Roman"/>
          <w:bCs/>
          <w:sz w:val="24"/>
          <w:szCs w:val="24"/>
        </w:rPr>
        <w:t>“Netflix commands 19% of the global digital streaming market”</w:t>
      </w:r>
      <w:r w:rsidR="00A06ED3" w:rsidRPr="000F35A0">
        <w:rPr>
          <w:rFonts w:ascii="Times New Roman" w:hAnsi="Times New Roman" w:cs="Times New Roman"/>
          <w:bCs/>
          <w:sz w:val="24"/>
          <w:szCs w:val="24"/>
        </w:rPr>
        <w:t xml:space="preserve">, </w:t>
      </w:r>
      <w:r w:rsidR="00BD51FB" w:rsidRPr="000F35A0">
        <w:rPr>
          <w:rFonts w:ascii="Times New Roman" w:hAnsi="Times New Roman" w:cs="Times New Roman"/>
          <w:bCs/>
          <w:sz w:val="24"/>
          <w:szCs w:val="24"/>
        </w:rPr>
        <w:t>and</w:t>
      </w:r>
      <w:r w:rsidR="00A06ED3" w:rsidRPr="000F35A0">
        <w:rPr>
          <w:rFonts w:ascii="Times New Roman" w:hAnsi="Times New Roman" w:cs="Times New Roman"/>
          <w:bCs/>
          <w:sz w:val="24"/>
          <w:szCs w:val="24"/>
        </w:rPr>
        <w:t xml:space="preserve"> “12.6% of all downstream internet traffic worldwide” (Cook 2021). </w:t>
      </w:r>
      <w:r w:rsidR="00A74288" w:rsidRPr="000F35A0">
        <w:rPr>
          <w:rFonts w:ascii="Times New Roman" w:hAnsi="Times New Roman" w:cs="Times New Roman"/>
          <w:bCs/>
          <w:sz w:val="24"/>
          <w:szCs w:val="24"/>
        </w:rPr>
        <w:t>It</w:t>
      </w:r>
      <w:r w:rsidR="00A938AB" w:rsidRPr="000F35A0">
        <w:rPr>
          <w:rFonts w:ascii="Times New Roman" w:hAnsi="Times New Roman" w:cs="Times New Roman"/>
          <w:bCs/>
          <w:sz w:val="24"/>
          <w:szCs w:val="24"/>
        </w:rPr>
        <w:t xml:space="preserve">s catalogue </w:t>
      </w:r>
      <w:r w:rsidR="008137CE" w:rsidRPr="000F35A0">
        <w:rPr>
          <w:rFonts w:ascii="Times New Roman" w:hAnsi="Times New Roman" w:cs="Times New Roman"/>
          <w:bCs/>
          <w:sz w:val="24"/>
          <w:szCs w:val="24"/>
        </w:rPr>
        <w:t>is vast</w:t>
      </w:r>
      <w:r w:rsidR="00A06ED3" w:rsidRPr="000F35A0">
        <w:rPr>
          <w:rFonts w:ascii="Times New Roman" w:hAnsi="Times New Roman" w:cs="Times New Roman"/>
          <w:bCs/>
          <w:sz w:val="24"/>
          <w:szCs w:val="24"/>
        </w:rPr>
        <w:t xml:space="preserve">, with </w:t>
      </w:r>
      <w:r w:rsidR="00527C5A" w:rsidRPr="000F35A0">
        <w:rPr>
          <w:rFonts w:ascii="Times New Roman" w:hAnsi="Times New Roman" w:cs="Times New Roman"/>
          <w:bCs/>
          <w:sz w:val="24"/>
          <w:szCs w:val="24"/>
        </w:rPr>
        <w:t>that same report</w:t>
      </w:r>
      <w:r w:rsidR="00A06ED3" w:rsidRPr="000F35A0">
        <w:rPr>
          <w:rFonts w:ascii="Times New Roman" w:hAnsi="Times New Roman" w:cs="Times New Roman"/>
          <w:bCs/>
          <w:sz w:val="24"/>
          <w:szCs w:val="24"/>
        </w:rPr>
        <w:t xml:space="preserve"> suggesting 15,000 titles across all its sites (Cook 2021)</w:t>
      </w:r>
      <w:r w:rsidR="00527C5A" w:rsidRPr="000F35A0">
        <w:rPr>
          <w:rFonts w:ascii="Times New Roman" w:hAnsi="Times New Roman" w:cs="Times New Roman"/>
          <w:bCs/>
          <w:sz w:val="24"/>
          <w:szCs w:val="24"/>
        </w:rPr>
        <w:t xml:space="preserve">. </w:t>
      </w:r>
      <w:r w:rsidR="007732C5">
        <w:rPr>
          <w:rFonts w:ascii="Times New Roman" w:hAnsi="Times New Roman" w:cs="Times New Roman"/>
          <w:bCs/>
          <w:sz w:val="24"/>
          <w:szCs w:val="24"/>
        </w:rPr>
        <w:t>T</w:t>
      </w:r>
      <w:r w:rsidR="00527C5A" w:rsidRPr="000F35A0">
        <w:rPr>
          <w:rFonts w:ascii="Times New Roman" w:hAnsi="Times New Roman" w:cs="Times New Roman"/>
          <w:bCs/>
          <w:sz w:val="24"/>
          <w:szCs w:val="24"/>
        </w:rPr>
        <w:t xml:space="preserve">hat catalogue </w:t>
      </w:r>
      <w:r w:rsidR="008137CE" w:rsidRPr="000F35A0">
        <w:rPr>
          <w:rFonts w:ascii="Times New Roman" w:hAnsi="Times New Roman" w:cs="Times New Roman"/>
          <w:bCs/>
          <w:sz w:val="24"/>
          <w:szCs w:val="24"/>
        </w:rPr>
        <w:t>is</w:t>
      </w:r>
      <w:r w:rsidR="007732C5">
        <w:rPr>
          <w:rFonts w:ascii="Times New Roman" w:hAnsi="Times New Roman" w:cs="Times New Roman"/>
          <w:bCs/>
          <w:sz w:val="24"/>
          <w:szCs w:val="24"/>
        </w:rPr>
        <w:t>, however,</w:t>
      </w:r>
      <w:r w:rsidR="008137CE" w:rsidRPr="000F35A0">
        <w:rPr>
          <w:rFonts w:ascii="Times New Roman" w:hAnsi="Times New Roman" w:cs="Times New Roman"/>
          <w:bCs/>
          <w:sz w:val="24"/>
          <w:szCs w:val="24"/>
        </w:rPr>
        <w:t xml:space="preserve"> also limited in various ways, not least in its focus on </w:t>
      </w:r>
      <w:r w:rsidR="00EF5AB3" w:rsidRPr="000F35A0">
        <w:rPr>
          <w:rFonts w:ascii="Times New Roman" w:hAnsi="Times New Roman" w:cs="Times New Roman"/>
          <w:bCs/>
          <w:sz w:val="24"/>
          <w:szCs w:val="24"/>
        </w:rPr>
        <w:t xml:space="preserve">scripted, professionally-produced </w:t>
      </w:r>
      <w:r w:rsidR="00A74288" w:rsidRPr="000F35A0">
        <w:rPr>
          <w:rFonts w:ascii="Times New Roman" w:hAnsi="Times New Roman" w:cs="Times New Roman"/>
          <w:bCs/>
          <w:sz w:val="24"/>
          <w:szCs w:val="24"/>
        </w:rPr>
        <w:t>TV series, documentaries and feature films</w:t>
      </w:r>
      <w:r w:rsidR="008137CE" w:rsidRPr="000F35A0">
        <w:rPr>
          <w:rFonts w:ascii="Times New Roman" w:hAnsi="Times New Roman" w:cs="Times New Roman"/>
          <w:bCs/>
          <w:sz w:val="24"/>
          <w:szCs w:val="24"/>
        </w:rPr>
        <w:t xml:space="preserve">, </w:t>
      </w:r>
      <w:r w:rsidR="009C3D44">
        <w:rPr>
          <w:rFonts w:ascii="Times New Roman" w:hAnsi="Times New Roman" w:cs="Times New Roman"/>
          <w:bCs/>
          <w:sz w:val="24"/>
          <w:szCs w:val="24"/>
        </w:rPr>
        <w:t xml:space="preserve">and increasingly in unscripted and reality formats, </w:t>
      </w:r>
      <w:r w:rsidR="008137CE" w:rsidRPr="000F35A0">
        <w:rPr>
          <w:rFonts w:ascii="Times New Roman" w:hAnsi="Times New Roman" w:cs="Times New Roman"/>
          <w:bCs/>
          <w:sz w:val="24"/>
          <w:szCs w:val="24"/>
        </w:rPr>
        <w:t>albeit across “</w:t>
      </w:r>
      <w:r w:rsidR="00A74288" w:rsidRPr="000F35A0">
        <w:rPr>
          <w:rFonts w:ascii="Times New Roman" w:hAnsi="Times New Roman" w:cs="Times New Roman"/>
          <w:bCs/>
          <w:sz w:val="24"/>
          <w:szCs w:val="24"/>
        </w:rPr>
        <w:t>a wide variety of genres and languages”</w:t>
      </w:r>
      <w:r w:rsidR="00A938AB" w:rsidRPr="000F35A0">
        <w:rPr>
          <w:rFonts w:ascii="Times New Roman" w:hAnsi="Times New Roman" w:cs="Times New Roman"/>
          <w:bCs/>
          <w:sz w:val="24"/>
          <w:szCs w:val="24"/>
        </w:rPr>
        <w:t xml:space="preserve"> </w:t>
      </w:r>
      <w:r w:rsidR="00A74288" w:rsidRPr="000F35A0">
        <w:rPr>
          <w:rFonts w:ascii="Times New Roman" w:hAnsi="Times New Roman" w:cs="Times New Roman"/>
          <w:bCs/>
          <w:sz w:val="24"/>
          <w:szCs w:val="24"/>
        </w:rPr>
        <w:t>(Netflix 2021a)</w:t>
      </w:r>
      <w:r w:rsidR="00D438C9" w:rsidRPr="000F35A0">
        <w:rPr>
          <w:rFonts w:ascii="Times New Roman" w:hAnsi="Times New Roman" w:cs="Times New Roman"/>
          <w:bCs/>
          <w:sz w:val="24"/>
          <w:szCs w:val="24"/>
        </w:rPr>
        <w:t xml:space="preserve">. </w:t>
      </w:r>
      <w:r w:rsidR="00EF5AB3" w:rsidRPr="000F35A0">
        <w:rPr>
          <w:rFonts w:ascii="Times New Roman" w:hAnsi="Times New Roman" w:cs="Times New Roman"/>
          <w:bCs/>
          <w:sz w:val="24"/>
          <w:szCs w:val="24"/>
        </w:rPr>
        <w:t xml:space="preserve">Although it has at times ventured into other areas, Netflix </w:t>
      </w:r>
      <w:r w:rsidR="009C3D44">
        <w:rPr>
          <w:rFonts w:ascii="Times New Roman" w:hAnsi="Times New Roman" w:cs="Times New Roman"/>
          <w:bCs/>
          <w:sz w:val="24"/>
          <w:szCs w:val="24"/>
        </w:rPr>
        <w:t>still proclaim</w:t>
      </w:r>
      <w:r w:rsidR="00773F07">
        <w:rPr>
          <w:rFonts w:ascii="Times New Roman" w:hAnsi="Times New Roman" w:cs="Times New Roman"/>
          <w:bCs/>
          <w:sz w:val="24"/>
          <w:szCs w:val="24"/>
        </w:rPr>
        <w:t>ed</w:t>
      </w:r>
      <w:r w:rsidR="009C3D44">
        <w:rPr>
          <w:rFonts w:ascii="Times New Roman" w:hAnsi="Times New Roman" w:cs="Times New Roman"/>
          <w:bCs/>
          <w:sz w:val="24"/>
          <w:szCs w:val="24"/>
        </w:rPr>
        <w:t xml:space="preserve"> in 2021 that it was </w:t>
      </w:r>
      <w:r w:rsidR="00EF5AB3" w:rsidRPr="000F35A0">
        <w:rPr>
          <w:rFonts w:ascii="Times New Roman" w:hAnsi="Times New Roman" w:cs="Times New Roman"/>
          <w:bCs/>
          <w:sz w:val="24"/>
          <w:szCs w:val="24"/>
        </w:rPr>
        <w:t xml:space="preserve">“not a generic ‘video’ company that streams all types of video such as news, user-generated, live sports, porn, music video, and gaming” (Netflix 2021b). </w:t>
      </w:r>
      <w:r w:rsidR="00773F07">
        <w:rPr>
          <w:rFonts w:ascii="Times New Roman" w:hAnsi="Times New Roman" w:cs="Times New Roman"/>
          <w:bCs/>
          <w:sz w:val="24"/>
          <w:szCs w:val="24"/>
        </w:rPr>
        <w:t xml:space="preserve">As a subscriber-funded service, it is unlike linear, advertising-supported television, not least in the way that it </w:t>
      </w:r>
      <w:r w:rsidR="00773F07" w:rsidRPr="00773F07">
        <w:rPr>
          <w:rFonts w:ascii="Times New Roman" w:hAnsi="Times New Roman" w:cs="Times New Roman"/>
          <w:bCs/>
          <w:sz w:val="24"/>
          <w:szCs w:val="24"/>
        </w:rPr>
        <w:t xml:space="preserve">targets sensibilities, or taste </w:t>
      </w:r>
      <w:r w:rsidR="00773F07" w:rsidRPr="00773F07">
        <w:rPr>
          <w:rFonts w:ascii="Times New Roman" w:hAnsi="Times New Roman" w:cs="Times New Roman"/>
          <w:bCs/>
          <w:sz w:val="24"/>
          <w:szCs w:val="24"/>
        </w:rPr>
        <w:lastRenderedPageBreak/>
        <w:t>clusters, rather than demographically defined audiences</w:t>
      </w:r>
      <w:r w:rsidR="00773F07">
        <w:rPr>
          <w:rFonts w:ascii="Times New Roman" w:hAnsi="Times New Roman" w:cs="Times New Roman"/>
          <w:bCs/>
          <w:sz w:val="24"/>
          <w:szCs w:val="24"/>
        </w:rPr>
        <w:t xml:space="preserve"> (Lotz 2020)</w:t>
      </w:r>
      <w:r w:rsidR="00773F07" w:rsidRPr="00773F07">
        <w:rPr>
          <w:rFonts w:ascii="Times New Roman" w:hAnsi="Times New Roman" w:cs="Times New Roman"/>
          <w:bCs/>
          <w:sz w:val="24"/>
          <w:szCs w:val="24"/>
        </w:rPr>
        <w:t>.</w:t>
      </w:r>
      <w:r w:rsidR="00773F07">
        <w:rPr>
          <w:rFonts w:ascii="Times New Roman" w:hAnsi="Times New Roman" w:cs="Times New Roman"/>
          <w:bCs/>
          <w:sz w:val="24"/>
          <w:szCs w:val="24"/>
        </w:rPr>
        <w:t xml:space="preserve"> </w:t>
      </w:r>
      <w:r w:rsidR="00EF5AB3" w:rsidRPr="000F35A0">
        <w:rPr>
          <w:rFonts w:ascii="Times New Roman" w:hAnsi="Times New Roman" w:cs="Times New Roman"/>
          <w:bCs/>
          <w:sz w:val="24"/>
          <w:szCs w:val="24"/>
        </w:rPr>
        <w:t>It is also unlike other internet-based platforms such as Facebook and YouTube, in that it is not a social medium, it is not open</w:t>
      </w:r>
      <w:r w:rsidR="007732C5">
        <w:rPr>
          <w:rFonts w:ascii="Times New Roman" w:hAnsi="Times New Roman" w:cs="Times New Roman"/>
          <w:bCs/>
          <w:sz w:val="24"/>
          <w:szCs w:val="24"/>
        </w:rPr>
        <w:t>-</w:t>
      </w:r>
      <w:r w:rsidR="00EF5AB3" w:rsidRPr="000F35A0">
        <w:rPr>
          <w:rFonts w:ascii="Times New Roman" w:hAnsi="Times New Roman" w:cs="Times New Roman"/>
          <w:bCs/>
          <w:sz w:val="24"/>
          <w:szCs w:val="24"/>
        </w:rPr>
        <w:t>access, and it does not depend on collaborative, user-generated material</w:t>
      </w:r>
      <w:r w:rsidR="00BD51FB" w:rsidRPr="000F35A0">
        <w:rPr>
          <w:rFonts w:ascii="Times New Roman" w:hAnsi="Times New Roman" w:cs="Times New Roman"/>
          <w:bCs/>
          <w:sz w:val="24"/>
          <w:szCs w:val="24"/>
        </w:rPr>
        <w:t xml:space="preserve"> (</w:t>
      </w:r>
      <w:r w:rsidR="00EF5AB3" w:rsidRPr="000F35A0">
        <w:rPr>
          <w:rFonts w:ascii="Times New Roman" w:hAnsi="Times New Roman" w:cs="Times New Roman"/>
          <w:bCs/>
          <w:sz w:val="24"/>
          <w:szCs w:val="24"/>
        </w:rPr>
        <w:t>Lobato 2019; Lotz 2017).</w:t>
      </w:r>
    </w:p>
    <w:p w14:paraId="5F8A2B4F" w14:textId="7F161E8A" w:rsidR="008137CE" w:rsidRPr="000F35A0" w:rsidRDefault="00AC54B6"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This article considers the </w:t>
      </w:r>
      <w:r w:rsidR="00CB38F2" w:rsidRPr="000F35A0">
        <w:rPr>
          <w:rFonts w:ascii="Times New Roman" w:hAnsi="Times New Roman" w:cs="Times New Roman"/>
          <w:bCs/>
          <w:sz w:val="24"/>
          <w:szCs w:val="24"/>
        </w:rPr>
        <w:t>ways in</w:t>
      </w:r>
      <w:r w:rsidRPr="000F35A0">
        <w:rPr>
          <w:rFonts w:ascii="Times New Roman" w:hAnsi="Times New Roman" w:cs="Times New Roman"/>
          <w:bCs/>
          <w:sz w:val="24"/>
          <w:szCs w:val="24"/>
        </w:rPr>
        <w:t xml:space="preserve"> which Netflix as a major global business is invested in strategies of diversification</w:t>
      </w:r>
      <w:r w:rsidR="00CB38F2" w:rsidRPr="000F35A0">
        <w:rPr>
          <w:rFonts w:ascii="Times New Roman" w:hAnsi="Times New Roman" w:cs="Times New Roman"/>
          <w:bCs/>
          <w:sz w:val="24"/>
          <w:szCs w:val="24"/>
        </w:rPr>
        <w:t>,</w:t>
      </w:r>
      <w:r w:rsidRPr="000F35A0">
        <w:rPr>
          <w:rFonts w:ascii="Times New Roman" w:hAnsi="Times New Roman" w:cs="Times New Roman"/>
          <w:bCs/>
          <w:sz w:val="24"/>
          <w:szCs w:val="24"/>
        </w:rPr>
        <w:t xml:space="preserve"> localisation</w:t>
      </w:r>
      <w:r w:rsidR="00CB38F2" w:rsidRPr="000F35A0">
        <w:rPr>
          <w:rFonts w:ascii="Times New Roman" w:hAnsi="Times New Roman" w:cs="Times New Roman"/>
          <w:bCs/>
          <w:sz w:val="24"/>
          <w:szCs w:val="24"/>
        </w:rPr>
        <w:t xml:space="preserve"> and personalisation</w:t>
      </w:r>
      <w:r w:rsidRPr="000F35A0">
        <w:rPr>
          <w:rFonts w:ascii="Times New Roman" w:hAnsi="Times New Roman" w:cs="Times New Roman"/>
          <w:bCs/>
          <w:sz w:val="24"/>
          <w:szCs w:val="24"/>
        </w:rPr>
        <w:t>, and what this investment means in practice. I</w:t>
      </w:r>
      <w:r w:rsidR="007732C5">
        <w:rPr>
          <w:rFonts w:ascii="Times New Roman" w:hAnsi="Times New Roman" w:cs="Times New Roman"/>
          <w:bCs/>
          <w:sz w:val="24"/>
          <w:szCs w:val="24"/>
        </w:rPr>
        <w:t xml:space="preserve"> a</w:t>
      </w:r>
      <w:r w:rsidRPr="000F35A0">
        <w:rPr>
          <w:rFonts w:ascii="Times New Roman" w:hAnsi="Times New Roman" w:cs="Times New Roman"/>
          <w:bCs/>
          <w:sz w:val="24"/>
          <w:szCs w:val="24"/>
        </w:rPr>
        <w:t>m interested in the relationship</w:t>
      </w:r>
      <w:r w:rsidR="006C6348">
        <w:rPr>
          <w:rFonts w:ascii="Times New Roman" w:hAnsi="Times New Roman" w:cs="Times New Roman"/>
          <w:bCs/>
          <w:sz w:val="24"/>
          <w:szCs w:val="24"/>
        </w:rPr>
        <w:t xml:space="preserve">s </w:t>
      </w:r>
      <w:r w:rsidR="00F270ED">
        <w:rPr>
          <w:rFonts w:ascii="Times New Roman" w:hAnsi="Times New Roman" w:cs="Times New Roman"/>
          <w:bCs/>
          <w:sz w:val="24"/>
          <w:szCs w:val="24"/>
        </w:rPr>
        <w:t>between</w:t>
      </w:r>
      <w:r w:rsidRPr="000F35A0">
        <w:rPr>
          <w:rFonts w:ascii="Times New Roman" w:hAnsi="Times New Roman" w:cs="Times New Roman"/>
          <w:bCs/>
          <w:sz w:val="24"/>
          <w:szCs w:val="24"/>
        </w:rPr>
        <w:t xml:space="preserve"> the </w:t>
      </w:r>
      <w:r w:rsidR="00CB38F2" w:rsidRPr="000F35A0">
        <w:rPr>
          <w:rFonts w:ascii="Times New Roman" w:hAnsi="Times New Roman" w:cs="Times New Roman"/>
          <w:bCs/>
          <w:sz w:val="24"/>
          <w:szCs w:val="24"/>
        </w:rPr>
        <w:t>pronouncements</w:t>
      </w:r>
      <w:r w:rsidRPr="000F35A0">
        <w:rPr>
          <w:rFonts w:ascii="Times New Roman" w:hAnsi="Times New Roman" w:cs="Times New Roman"/>
          <w:bCs/>
          <w:sz w:val="24"/>
          <w:szCs w:val="24"/>
        </w:rPr>
        <w:t xml:space="preserve"> the corporation makes about </w:t>
      </w:r>
      <w:r w:rsidR="00CB38F2" w:rsidRPr="000F35A0">
        <w:rPr>
          <w:rFonts w:ascii="Times New Roman" w:hAnsi="Times New Roman" w:cs="Times New Roman"/>
          <w:bCs/>
          <w:sz w:val="24"/>
          <w:szCs w:val="24"/>
        </w:rPr>
        <w:t>diversity and inclusion; its</w:t>
      </w:r>
      <w:r w:rsidRPr="000F35A0">
        <w:rPr>
          <w:rFonts w:ascii="Times New Roman" w:hAnsi="Times New Roman" w:cs="Times New Roman"/>
          <w:bCs/>
          <w:sz w:val="24"/>
          <w:szCs w:val="24"/>
        </w:rPr>
        <w:t xml:space="preserve"> localised approach to how it selects</w:t>
      </w:r>
      <w:r w:rsidR="00594D4B">
        <w:rPr>
          <w:rFonts w:ascii="Times New Roman" w:hAnsi="Times New Roman" w:cs="Times New Roman"/>
          <w:bCs/>
          <w:sz w:val="24"/>
          <w:szCs w:val="24"/>
        </w:rPr>
        <w:t>, funds</w:t>
      </w:r>
      <w:r w:rsidRPr="000F35A0">
        <w:rPr>
          <w:rFonts w:ascii="Times New Roman" w:hAnsi="Times New Roman" w:cs="Times New Roman"/>
          <w:bCs/>
          <w:sz w:val="24"/>
          <w:szCs w:val="24"/>
        </w:rPr>
        <w:t xml:space="preserve"> and presents the content available on its platform</w:t>
      </w:r>
      <w:r w:rsidR="00CB38F2" w:rsidRPr="000F35A0">
        <w:rPr>
          <w:rFonts w:ascii="Times New Roman" w:hAnsi="Times New Roman" w:cs="Times New Roman"/>
          <w:bCs/>
          <w:sz w:val="24"/>
          <w:szCs w:val="24"/>
        </w:rPr>
        <w:t xml:space="preserve">; and its commitment to a personalised, on-demand experience for its subscribers. To what extent is the industrial logic of customisation rather than standardisation </w:t>
      </w:r>
      <w:r w:rsidR="008432E3" w:rsidRPr="000F35A0">
        <w:rPr>
          <w:rFonts w:ascii="Times New Roman" w:hAnsi="Times New Roman" w:cs="Times New Roman"/>
          <w:bCs/>
          <w:sz w:val="24"/>
          <w:szCs w:val="24"/>
        </w:rPr>
        <w:t>consonant</w:t>
      </w:r>
      <w:r w:rsidR="00CB38F2" w:rsidRPr="000F35A0">
        <w:rPr>
          <w:rFonts w:ascii="Times New Roman" w:hAnsi="Times New Roman" w:cs="Times New Roman"/>
          <w:bCs/>
          <w:sz w:val="24"/>
          <w:szCs w:val="24"/>
        </w:rPr>
        <w:t xml:space="preserve"> with diversity and inclusion policies? </w:t>
      </w:r>
      <w:r w:rsidR="008432E3" w:rsidRPr="000F35A0">
        <w:rPr>
          <w:rFonts w:ascii="Times New Roman" w:hAnsi="Times New Roman" w:cs="Times New Roman"/>
          <w:bCs/>
          <w:sz w:val="24"/>
          <w:szCs w:val="24"/>
        </w:rPr>
        <w:t xml:space="preserve">To what extent is the impression of unlimited abundance and endless choice that Netflix creates </w:t>
      </w:r>
      <w:r w:rsidR="00985A79" w:rsidRPr="000F35A0">
        <w:rPr>
          <w:rFonts w:ascii="Times New Roman" w:hAnsi="Times New Roman" w:cs="Times New Roman"/>
          <w:bCs/>
          <w:sz w:val="24"/>
          <w:szCs w:val="24"/>
        </w:rPr>
        <w:t>consonant with</w:t>
      </w:r>
      <w:r w:rsidR="00CB38F2" w:rsidRPr="000F35A0">
        <w:rPr>
          <w:rFonts w:ascii="Times New Roman" w:hAnsi="Times New Roman" w:cs="Times New Roman"/>
          <w:bCs/>
          <w:sz w:val="24"/>
          <w:szCs w:val="24"/>
        </w:rPr>
        <w:t xml:space="preserve"> a policy of accessibility?</w:t>
      </w:r>
    </w:p>
    <w:p w14:paraId="52AC5229" w14:textId="75FDC9C8" w:rsidR="00AC02C6" w:rsidRPr="000F35A0" w:rsidRDefault="002178A3"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In exploring such questions, I engage with a range of discourses about Netflix. </w:t>
      </w:r>
      <w:r w:rsidR="00DA2725" w:rsidRPr="000F35A0">
        <w:rPr>
          <w:rFonts w:ascii="Times New Roman" w:hAnsi="Times New Roman" w:cs="Times New Roman"/>
          <w:bCs/>
          <w:sz w:val="24"/>
          <w:szCs w:val="24"/>
        </w:rPr>
        <w:t xml:space="preserve">At one end of the spectrum is a discourse that presents </w:t>
      </w:r>
      <w:r w:rsidRPr="000F35A0">
        <w:rPr>
          <w:rFonts w:ascii="Times New Roman" w:hAnsi="Times New Roman" w:cs="Times New Roman"/>
          <w:bCs/>
          <w:sz w:val="24"/>
          <w:szCs w:val="24"/>
        </w:rPr>
        <w:t xml:space="preserve">Netflix as an evil neo-liberal corporation that hooks us into a binge-watching diet, reducing individuals to so </w:t>
      </w:r>
      <w:r w:rsidR="00F270ED">
        <w:rPr>
          <w:rFonts w:ascii="Times New Roman" w:hAnsi="Times New Roman" w:cs="Times New Roman"/>
          <w:bCs/>
          <w:sz w:val="24"/>
          <w:szCs w:val="24"/>
        </w:rPr>
        <w:t>much</w:t>
      </w:r>
      <w:r w:rsidR="006C6348" w:rsidRPr="000F35A0">
        <w:rPr>
          <w:rFonts w:ascii="Times New Roman" w:hAnsi="Times New Roman" w:cs="Times New Roman"/>
          <w:bCs/>
          <w:sz w:val="24"/>
          <w:szCs w:val="24"/>
        </w:rPr>
        <w:t xml:space="preserve"> </w:t>
      </w:r>
      <w:r w:rsidRPr="000F35A0">
        <w:rPr>
          <w:rFonts w:ascii="Times New Roman" w:hAnsi="Times New Roman" w:cs="Times New Roman"/>
          <w:bCs/>
          <w:sz w:val="24"/>
          <w:szCs w:val="24"/>
        </w:rPr>
        <w:t xml:space="preserve">data, and cutting them off from the communal experience of the film theatre. </w:t>
      </w:r>
      <w:r w:rsidR="00DA2725" w:rsidRPr="000F35A0">
        <w:rPr>
          <w:rFonts w:ascii="Times New Roman" w:hAnsi="Times New Roman" w:cs="Times New Roman"/>
          <w:bCs/>
          <w:sz w:val="24"/>
          <w:szCs w:val="24"/>
        </w:rPr>
        <w:t>At the other end</w:t>
      </w:r>
      <w:r w:rsidR="00BD51FB" w:rsidRPr="000F35A0">
        <w:rPr>
          <w:rFonts w:ascii="Times New Roman" w:hAnsi="Times New Roman" w:cs="Times New Roman"/>
          <w:bCs/>
          <w:sz w:val="24"/>
          <w:szCs w:val="24"/>
        </w:rPr>
        <w:t xml:space="preserve"> are</w:t>
      </w:r>
      <w:r w:rsidR="00DA2725" w:rsidRPr="000F35A0">
        <w:rPr>
          <w:rFonts w:ascii="Times New Roman" w:hAnsi="Times New Roman" w:cs="Times New Roman"/>
          <w:bCs/>
          <w:sz w:val="24"/>
          <w:szCs w:val="24"/>
        </w:rPr>
        <w:t xml:space="preserve"> discourse</w:t>
      </w:r>
      <w:r w:rsidR="00BD51FB" w:rsidRPr="000F35A0">
        <w:rPr>
          <w:rFonts w:ascii="Times New Roman" w:hAnsi="Times New Roman" w:cs="Times New Roman"/>
          <w:bCs/>
          <w:sz w:val="24"/>
          <w:szCs w:val="24"/>
        </w:rPr>
        <w:t>s</w:t>
      </w:r>
      <w:r w:rsidR="00DA2725" w:rsidRPr="000F35A0">
        <w:rPr>
          <w:rFonts w:ascii="Times New Roman" w:hAnsi="Times New Roman" w:cs="Times New Roman"/>
          <w:bCs/>
          <w:sz w:val="24"/>
          <w:szCs w:val="24"/>
        </w:rPr>
        <w:t xml:space="preserve"> that express </w:t>
      </w:r>
      <w:r w:rsidRPr="000F35A0">
        <w:rPr>
          <w:rFonts w:ascii="Times New Roman" w:hAnsi="Times New Roman" w:cs="Times New Roman"/>
          <w:bCs/>
          <w:sz w:val="24"/>
          <w:szCs w:val="24"/>
        </w:rPr>
        <w:t xml:space="preserve">a more utopian </w:t>
      </w:r>
      <w:r w:rsidR="008E0225">
        <w:rPr>
          <w:rFonts w:ascii="Times New Roman" w:hAnsi="Times New Roman" w:cs="Times New Roman"/>
          <w:bCs/>
          <w:sz w:val="24"/>
          <w:szCs w:val="24"/>
        </w:rPr>
        <w:t>vision</w:t>
      </w:r>
      <w:r w:rsidR="00DA2725" w:rsidRPr="000F35A0">
        <w:rPr>
          <w:rFonts w:ascii="Times New Roman" w:hAnsi="Times New Roman" w:cs="Times New Roman"/>
          <w:bCs/>
          <w:sz w:val="24"/>
          <w:szCs w:val="24"/>
        </w:rPr>
        <w:t xml:space="preserve">, whether </w:t>
      </w:r>
      <w:r w:rsidR="00BD51FB" w:rsidRPr="000F35A0">
        <w:rPr>
          <w:rFonts w:ascii="Times New Roman" w:hAnsi="Times New Roman" w:cs="Times New Roman"/>
          <w:bCs/>
          <w:sz w:val="24"/>
          <w:szCs w:val="24"/>
        </w:rPr>
        <w:t>proclaiming</w:t>
      </w:r>
      <w:r w:rsidR="00DA2725" w:rsidRPr="000F35A0">
        <w:rPr>
          <w:rFonts w:ascii="Times New Roman" w:hAnsi="Times New Roman" w:cs="Times New Roman"/>
          <w:bCs/>
          <w:sz w:val="24"/>
          <w:szCs w:val="24"/>
        </w:rPr>
        <w:t xml:space="preserve"> the democratising </w:t>
      </w:r>
      <w:r w:rsidR="00BD51FB" w:rsidRPr="000F35A0">
        <w:rPr>
          <w:rFonts w:ascii="Times New Roman" w:hAnsi="Times New Roman" w:cs="Times New Roman"/>
          <w:bCs/>
          <w:sz w:val="24"/>
          <w:szCs w:val="24"/>
        </w:rPr>
        <w:t>potential</w:t>
      </w:r>
      <w:r w:rsidR="00DA2725" w:rsidRPr="000F35A0">
        <w:rPr>
          <w:rFonts w:ascii="Times New Roman" w:hAnsi="Times New Roman" w:cs="Times New Roman"/>
          <w:bCs/>
          <w:sz w:val="24"/>
          <w:szCs w:val="24"/>
        </w:rPr>
        <w:t xml:space="preserve"> of digital media technologies, or the consumer-pleasing machinations of the on-demand culture.</w:t>
      </w:r>
      <w:r w:rsidRPr="000F35A0">
        <w:rPr>
          <w:rFonts w:ascii="Times New Roman" w:hAnsi="Times New Roman" w:cs="Times New Roman"/>
          <w:bCs/>
          <w:sz w:val="24"/>
          <w:szCs w:val="24"/>
        </w:rPr>
        <w:t> </w:t>
      </w:r>
      <w:r w:rsidR="00AC02C6" w:rsidRPr="000F35A0">
        <w:rPr>
          <w:rFonts w:ascii="Times New Roman" w:hAnsi="Times New Roman" w:cs="Times New Roman"/>
          <w:bCs/>
          <w:sz w:val="24"/>
          <w:szCs w:val="24"/>
        </w:rPr>
        <w:t xml:space="preserve">One of those utopian discourses consists of </w:t>
      </w:r>
      <w:r w:rsidR="00594D4B">
        <w:rPr>
          <w:rFonts w:ascii="Times New Roman" w:hAnsi="Times New Roman" w:cs="Times New Roman"/>
          <w:bCs/>
          <w:sz w:val="24"/>
          <w:szCs w:val="24"/>
        </w:rPr>
        <w:t xml:space="preserve">the </w:t>
      </w:r>
      <w:r w:rsidR="00AC02C6" w:rsidRPr="000F35A0">
        <w:rPr>
          <w:rFonts w:ascii="Times New Roman" w:hAnsi="Times New Roman" w:cs="Times New Roman"/>
          <w:bCs/>
          <w:sz w:val="24"/>
          <w:szCs w:val="24"/>
        </w:rPr>
        <w:t xml:space="preserve">proclamations that Netflix </w:t>
      </w:r>
      <w:r w:rsidR="002B3037">
        <w:rPr>
          <w:rFonts w:ascii="Times New Roman" w:hAnsi="Times New Roman" w:cs="Times New Roman"/>
          <w:bCs/>
          <w:sz w:val="24"/>
          <w:szCs w:val="24"/>
        </w:rPr>
        <w:t xml:space="preserve">itself </w:t>
      </w:r>
      <w:r w:rsidR="00AC02C6" w:rsidRPr="000F35A0">
        <w:rPr>
          <w:rFonts w:ascii="Times New Roman" w:hAnsi="Times New Roman" w:cs="Times New Roman"/>
          <w:bCs/>
          <w:sz w:val="24"/>
          <w:szCs w:val="24"/>
        </w:rPr>
        <w:t>makes about its operations. For instance, “members can watch as much as they want, anytime, anywhere, on any internet-connected screen”</w:t>
      </w:r>
      <w:r w:rsidR="006532C4" w:rsidRPr="000F35A0">
        <w:rPr>
          <w:rFonts w:ascii="Times New Roman" w:hAnsi="Times New Roman" w:cs="Times New Roman"/>
          <w:bCs/>
          <w:sz w:val="24"/>
          <w:szCs w:val="24"/>
        </w:rPr>
        <w:t xml:space="preserve"> (Netflix 2021c)</w:t>
      </w:r>
      <w:r w:rsidR="00AC02C6" w:rsidRPr="000F35A0">
        <w:rPr>
          <w:rFonts w:ascii="Times New Roman" w:hAnsi="Times New Roman" w:cs="Times New Roman"/>
          <w:bCs/>
          <w:sz w:val="24"/>
          <w:szCs w:val="24"/>
        </w:rPr>
        <w:t xml:space="preserve">, while “we are constantly working to make it easier for members to access and enjoy something they will love, regardless of their location or mood” </w:t>
      </w:r>
      <w:r w:rsidR="006532C4" w:rsidRPr="000F35A0">
        <w:rPr>
          <w:rFonts w:ascii="Times New Roman" w:hAnsi="Times New Roman" w:cs="Times New Roman"/>
          <w:bCs/>
          <w:sz w:val="24"/>
          <w:szCs w:val="24"/>
        </w:rPr>
        <w:t>(Netflix 2021d)</w:t>
      </w:r>
      <w:r w:rsidR="00AC02C6" w:rsidRPr="000F35A0">
        <w:rPr>
          <w:rFonts w:ascii="Times New Roman" w:hAnsi="Times New Roman" w:cs="Times New Roman"/>
          <w:bCs/>
          <w:sz w:val="24"/>
          <w:szCs w:val="24"/>
        </w:rPr>
        <w:t>.</w:t>
      </w:r>
    </w:p>
    <w:p w14:paraId="37D8CE47" w14:textId="6D106318" w:rsidR="00882CF1" w:rsidRPr="000F35A0" w:rsidRDefault="00DA2725"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Somewhere between </w:t>
      </w:r>
      <w:r w:rsidR="00AC02C6" w:rsidRPr="000F35A0">
        <w:rPr>
          <w:rFonts w:ascii="Times New Roman" w:hAnsi="Times New Roman" w:cs="Times New Roman"/>
          <w:bCs/>
          <w:sz w:val="24"/>
          <w:szCs w:val="24"/>
        </w:rPr>
        <w:t xml:space="preserve">the dystopian and the utopian discourses about Netflix </w:t>
      </w:r>
      <w:r w:rsidRPr="000F35A0">
        <w:rPr>
          <w:rFonts w:ascii="Times New Roman" w:hAnsi="Times New Roman" w:cs="Times New Roman"/>
          <w:bCs/>
          <w:sz w:val="24"/>
          <w:szCs w:val="24"/>
        </w:rPr>
        <w:t>is the discourse that responds with dismay to the disruptive impact that Netflix has had on the established film and television industries.</w:t>
      </w:r>
      <w:r w:rsidR="00074601" w:rsidRPr="000F35A0">
        <w:rPr>
          <w:rFonts w:ascii="Times New Roman" w:hAnsi="Times New Roman" w:cs="Times New Roman"/>
          <w:bCs/>
          <w:sz w:val="24"/>
          <w:szCs w:val="24"/>
        </w:rPr>
        <w:t xml:space="preserve"> </w:t>
      </w:r>
      <w:r w:rsidR="00882CF1" w:rsidRPr="000F35A0">
        <w:rPr>
          <w:rFonts w:ascii="Times New Roman" w:hAnsi="Times New Roman" w:cs="Times New Roman"/>
          <w:bCs/>
          <w:sz w:val="24"/>
          <w:szCs w:val="24"/>
        </w:rPr>
        <w:t xml:space="preserve">This discourse </w:t>
      </w:r>
      <w:r w:rsidR="00D27F42" w:rsidRPr="000F35A0">
        <w:rPr>
          <w:rFonts w:ascii="Times New Roman" w:hAnsi="Times New Roman" w:cs="Times New Roman"/>
          <w:bCs/>
          <w:sz w:val="24"/>
          <w:szCs w:val="24"/>
        </w:rPr>
        <w:t xml:space="preserve">is </w:t>
      </w:r>
      <w:r w:rsidR="00882CF1" w:rsidRPr="000F35A0">
        <w:rPr>
          <w:rFonts w:ascii="Times New Roman" w:hAnsi="Times New Roman" w:cs="Times New Roman"/>
          <w:bCs/>
          <w:sz w:val="24"/>
          <w:szCs w:val="24"/>
        </w:rPr>
        <w:t xml:space="preserve">matched by </w:t>
      </w:r>
      <w:r w:rsidR="00D27F42" w:rsidRPr="000F35A0">
        <w:rPr>
          <w:rFonts w:ascii="Times New Roman" w:hAnsi="Times New Roman" w:cs="Times New Roman"/>
          <w:bCs/>
          <w:sz w:val="24"/>
          <w:szCs w:val="24"/>
        </w:rPr>
        <w:t xml:space="preserve">more measured </w:t>
      </w:r>
      <w:r w:rsidR="00882CF1" w:rsidRPr="000F35A0">
        <w:rPr>
          <w:rFonts w:ascii="Times New Roman" w:hAnsi="Times New Roman" w:cs="Times New Roman"/>
          <w:bCs/>
          <w:sz w:val="24"/>
          <w:szCs w:val="24"/>
        </w:rPr>
        <w:t xml:space="preserve">scholarly accounts of the political economy and socio-cultural impact of Netflix, notably in the work of </w:t>
      </w:r>
      <w:r w:rsidR="00773F07">
        <w:rPr>
          <w:rFonts w:ascii="Times New Roman" w:hAnsi="Times New Roman" w:cs="Times New Roman"/>
          <w:bCs/>
          <w:sz w:val="24"/>
          <w:szCs w:val="24"/>
        </w:rPr>
        <w:t xml:space="preserve">McDonald and Smith-Rowsey (2016), </w:t>
      </w:r>
      <w:r w:rsidR="00882CF1" w:rsidRPr="002C47B9">
        <w:rPr>
          <w:rFonts w:ascii="Times New Roman" w:hAnsi="Times New Roman" w:cs="Times New Roman"/>
          <w:bCs/>
          <w:sz w:val="24"/>
          <w:szCs w:val="24"/>
        </w:rPr>
        <w:t>Lotz</w:t>
      </w:r>
      <w:r w:rsidR="00976206" w:rsidRPr="002C47B9">
        <w:rPr>
          <w:rFonts w:ascii="Times New Roman" w:hAnsi="Times New Roman" w:cs="Times New Roman"/>
          <w:bCs/>
          <w:sz w:val="24"/>
          <w:szCs w:val="24"/>
        </w:rPr>
        <w:t xml:space="preserve"> (2017</w:t>
      </w:r>
      <w:r w:rsidR="00773F07" w:rsidRPr="002C47B9">
        <w:rPr>
          <w:rFonts w:ascii="Times New Roman" w:hAnsi="Times New Roman" w:cs="Times New Roman"/>
          <w:bCs/>
          <w:sz w:val="24"/>
          <w:szCs w:val="24"/>
        </w:rPr>
        <w:t>, 2020</w:t>
      </w:r>
      <w:r w:rsidR="00976206" w:rsidRPr="002C47B9">
        <w:rPr>
          <w:rFonts w:ascii="Times New Roman" w:hAnsi="Times New Roman" w:cs="Times New Roman"/>
          <w:bCs/>
          <w:sz w:val="24"/>
          <w:szCs w:val="24"/>
        </w:rPr>
        <w:t>)</w:t>
      </w:r>
      <w:r w:rsidR="00882CF1" w:rsidRPr="002C47B9">
        <w:rPr>
          <w:rFonts w:ascii="Times New Roman" w:hAnsi="Times New Roman" w:cs="Times New Roman"/>
          <w:bCs/>
          <w:sz w:val="24"/>
          <w:szCs w:val="24"/>
        </w:rPr>
        <w:t xml:space="preserve">, Johnson </w:t>
      </w:r>
      <w:r w:rsidR="00976206" w:rsidRPr="002C47B9">
        <w:rPr>
          <w:rFonts w:ascii="Times New Roman" w:hAnsi="Times New Roman" w:cs="Times New Roman"/>
          <w:bCs/>
          <w:sz w:val="24"/>
          <w:szCs w:val="24"/>
        </w:rPr>
        <w:t xml:space="preserve">(2019) </w:t>
      </w:r>
      <w:r w:rsidR="00882CF1" w:rsidRPr="002C47B9">
        <w:rPr>
          <w:rFonts w:ascii="Times New Roman" w:hAnsi="Times New Roman" w:cs="Times New Roman"/>
          <w:bCs/>
          <w:sz w:val="24"/>
          <w:szCs w:val="24"/>
        </w:rPr>
        <w:t>and Lobato</w:t>
      </w:r>
      <w:r w:rsidR="00976206" w:rsidRPr="002C47B9">
        <w:rPr>
          <w:rFonts w:ascii="Times New Roman" w:hAnsi="Times New Roman" w:cs="Times New Roman"/>
          <w:bCs/>
          <w:sz w:val="24"/>
          <w:szCs w:val="24"/>
        </w:rPr>
        <w:t xml:space="preserve"> (2019)</w:t>
      </w:r>
      <w:r w:rsidR="00882CF1" w:rsidRPr="002C47B9">
        <w:rPr>
          <w:rFonts w:ascii="Times New Roman" w:hAnsi="Times New Roman" w:cs="Times New Roman"/>
          <w:bCs/>
          <w:sz w:val="24"/>
          <w:szCs w:val="24"/>
        </w:rPr>
        <w:t>,</w:t>
      </w:r>
      <w:r w:rsidR="00882CF1" w:rsidRPr="000F35A0">
        <w:rPr>
          <w:rFonts w:ascii="Times New Roman" w:hAnsi="Times New Roman" w:cs="Times New Roman"/>
          <w:bCs/>
          <w:sz w:val="24"/>
          <w:szCs w:val="24"/>
        </w:rPr>
        <w:t xml:space="preserve"> and others cited elsewhere in this paper. </w:t>
      </w:r>
    </w:p>
    <w:p w14:paraId="136E5C67" w14:textId="2432E79B" w:rsidR="007A69B9" w:rsidRPr="000F35A0" w:rsidRDefault="00074601"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Each of these discourses </w:t>
      </w:r>
      <w:r w:rsidR="00882CF1" w:rsidRPr="000F35A0">
        <w:rPr>
          <w:rFonts w:ascii="Times New Roman" w:hAnsi="Times New Roman" w:cs="Times New Roman"/>
          <w:bCs/>
          <w:sz w:val="24"/>
          <w:szCs w:val="24"/>
        </w:rPr>
        <w:t xml:space="preserve">about Netflix </w:t>
      </w:r>
      <w:r w:rsidRPr="000F35A0">
        <w:rPr>
          <w:rFonts w:ascii="Times New Roman" w:hAnsi="Times New Roman" w:cs="Times New Roman"/>
          <w:bCs/>
          <w:sz w:val="24"/>
          <w:szCs w:val="24"/>
        </w:rPr>
        <w:t xml:space="preserve">attaches a particular cultural value to the global operations of Netflix – and some offer </w:t>
      </w:r>
      <w:r w:rsidR="006C6348">
        <w:rPr>
          <w:rFonts w:ascii="Times New Roman" w:hAnsi="Times New Roman" w:cs="Times New Roman"/>
          <w:bCs/>
          <w:sz w:val="24"/>
          <w:szCs w:val="24"/>
        </w:rPr>
        <w:t>‘</w:t>
      </w:r>
      <w:r w:rsidRPr="000F35A0">
        <w:rPr>
          <w:rFonts w:ascii="Times New Roman" w:hAnsi="Times New Roman" w:cs="Times New Roman"/>
          <w:bCs/>
          <w:sz w:val="24"/>
          <w:szCs w:val="24"/>
        </w:rPr>
        <w:t>antidotes</w:t>
      </w:r>
      <w:r w:rsidR="006C6348">
        <w:rPr>
          <w:rFonts w:ascii="Times New Roman" w:hAnsi="Times New Roman" w:cs="Times New Roman"/>
          <w:bCs/>
          <w:sz w:val="24"/>
          <w:szCs w:val="24"/>
        </w:rPr>
        <w:t>’</w:t>
      </w:r>
      <w:r w:rsidRPr="000F35A0">
        <w:rPr>
          <w:rFonts w:ascii="Times New Roman" w:hAnsi="Times New Roman" w:cs="Times New Roman"/>
          <w:bCs/>
          <w:sz w:val="24"/>
          <w:szCs w:val="24"/>
        </w:rPr>
        <w:t xml:space="preserve"> to what they see as the poi</w:t>
      </w:r>
      <w:r w:rsidR="00882CF1" w:rsidRPr="000F35A0">
        <w:rPr>
          <w:rFonts w:ascii="Times New Roman" w:hAnsi="Times New Roman" w:cs="Times New Roman"/>
          <w:bCs/>
          <w:sz w:val="24"/>
          <w:szCs w:val="24"/>
        </w:rPr>
        <w:t xml:space="preserve">sonous nature of </w:t>
      </w:r>
      <w:r w:rsidR="00882CF1" w:rsidRPr="000F35A0">
        <w:rPr>
          <w:rFonts w:ascii="Times New Roman" w:hAnsi="Times New Roman" w:cs="Times New Roman"/>
          <w:bCs/>
          <w:sz w:val="24"/>
          <w:szCs w:val="24"/>
        </w:rPr>
        <w:lastRenderedPageBreak/>
        <w:t xml:space="preserve">the business. </w:t>
      </w:r>
      <w:r w:rsidR="008432E3" w:rsidRPr="000F35A0">
        <w:rPr>
          <w:rFonts w:ascii="Times New Roman" w:hAnsi="Times New Roman" w:cs="Times New Roman"/>
          <w:bCs/>
          <w:sz w:val="24"/>
          <w:szCs w:val="24"/>
        </w:rPr>
        <w:t xml:space="preserve">I am interested in particular in the way </w:t>
      </w:r>
      <w:r w:rsidRPr="000F35A0">
        <w:rPr>
          <w:rFonts w:ascii="Times New Roman" w:hAnsi="Times New Roman" w:cs="Times New Roman"/>
          <w:bCs/>
          <w:sz w:val="24"/>
          <w:szCs w:val="24"/>
        </w:rPr>
        <w:t xml:space="preserve">niche streamers attempt to counteract </w:t>
      </w:r>
      <w:r w:rsidR="008432E3" w:rsidRPr="000F35A0">
        <w:rPr>
          <w:rFonts w:ascii="Times New Roman" w:hAnsi="Times New Roman" w:cs="Times New Roman"/>
          <w:bCs/>
          <w:sz w:val="24"/>
          <w:szCs w:val="24"/>
        </w:rPr>
        <w:t xml:space="preserve">what they see as </w:t>
      </w:r>
      <w:r w:rsidRPr="000F35A0">
        <w:rPr>
          <w:rFonts w:ascii="Times New Roman" w:hAnsi="Times New Roman" w:cs="Times New Roman"/>
          <w:bCs/>
          <w:sz w:val="24"/>
          <w:szCs w:val="24"/>
        </w:rPr>
        <w:t>Netflix’s approach to global entertainment with their carefully curated collections of specialised content</w:t>
      </w:r>
      <w:r w:rsidR="008432E3" w:rsidRPr="000F35A0">
        <w:rPr>
          <w:rFonts w:ascii="Times New Roman" w:hAnsi="Times New Roman" w:cs="Times New Roman"/>
          <w:bCs/>
          <w:sz w:val="24"/>
          <w:szCs w:val="24"/>
        </w:rPr>
        <w:t xml:space="preserve">. I argue that </w:t>
      </w:r>
      <w:r w:rsidRPr="000F35A0">
        <w:rPr>
          <w:rFonts w:ascii="Times New Roman" w:hAnsi="Times New Roman" w:cs="Times New Roman"/>
          <w:bCs/>
          <w:sz w:val="24"/>
          <w:szCs w:val="24"/>
        </w:rPr>
        <w:t>both types of streamer are in the end gatekeepers that regulate access to cultural experiences and promote part</w:t>
      </w:r>
      <w:r w:rsidR="008432E3" w:rsidRPr="000F35A0">
        <w:rPr>
          <w:rFonts w:ascii="Times New Roman" w:hAnsi="Times New Roman" w:cs="Times New Roman"/>
          <w:bCs/>
          <w:sz w:val="24"/>
          <w:szCs w:val="24"/>
        </w:rPr>
        <w:t>icular ideas of cultural value</w:t>
      </w:r>
      <w:r w:rsidR="00985A79" w:rsidRPr="000F35A0">
        <w:rPr>
          <w:rFonts w:ascii="Times New Roman" w:hAnsi="Times New Roman" w:cs="Times New Roman"/>
          <w:bCs/>
          <w:sz w:val="24"/>
          <w:szCs w:val="24"/>
        </w:rPr>
        <w:t xml:space="preserve">, taste and </w:t>
      </w:r>
      <w:r w:rsidR="008432E3" w:rsidRPr="000F35A0">
        <w:rPr>
          <w:rFonts w:ascii="Times New Roman" w:hAnsi="Times New Roman" w:cs="Times New Roman"/>
          <w:bCs/>
          <w:sz w:val="24"/>
          <w:szCs w:val="24"/>
        </w:rPr>
        <w:t>diversity.</w:t>
      </w:r>
      <w:r w:rsidR="00985A79" w:rsidRPr="000F35A0">
        <w:rPr>
          <w:rFonts w:ascii="Times New Roman" w:hAnsi="Times New Roman" w:cs="Times New Roman"/>
          <w:bCs/>
          <w:sz w:val="24"/>
          <w:szCs w:val="24"/>
        </w:rPr>
        <w:t xml:space="preserve"> I also argue</w:t>
      </w:r>
      <w:r w:rsidR="007732C5">
        <w:rPr>
          <w:rFonts w:ascii="Times New Roman" w:hAnsi="Times New Roman" w:cs="Times New Roman"/>
          <w:bCs/>
          <w:sz w:val="24"/>
          <w:szCs w:val="24"/>
        </w:rPr>
        <w:t>, however,</w:t>
      </w:r>
      <w:r w:rsidR="00985A79" w:rsidRPr="000F35A0">
        <w:rPr>
          <w:rFonts w:ascii="Times New Roman" w:hAnsi="Times New Roman" w:cs="Times New Roman"/>
          <w:bCs/>
          <w:sz w:val="24"/>
          <w:szCs w:val="24"/>
        </w:rPr>
        <w:t xml:space="preserve"> that Netflix’s strategies of customisation and glocalisation</w:t>
      </w:r>
      <w:r w:rsidR="00043879">
        <w:rPr>
          <w:rFonts w:ascii="Times New Roman" w:hAnsi="Times New Roman" w:cs="Times New Roman"/>
          <w:bCs/>
          <w:sz w:val="24"/>
          <w:szCs w:val="24"/>
        </w:rPr>
        <w:t xml:space="preserve">, </w:t>
      </w:r>
      <w:r w:rsidR="00043879" w:rsidRPr="00043879">
        <w:rPr>
          <w:rFonts w:ascii="Times New Roman" w:hAnsi="Times New Roman" w:cs="Times New Roman"/>
          <w:bCs/>
          <w:sz w:val="24"/>
          <w:szCs w:val="24"/>
        </w:rPr>
        <w:t xml:space="preserve">and </w:t>
      </w:r>
      <w:r w:rsidR="00043879">
        <w:rPr>
          <w:rFonts w:ascii="Times New Roman" w:hAnsi="Times New Roman" w:cs="Times New Roman"/>
          <w:bCs/>
          <w:sz w:val="24"/>
          <w:szCs w:val="24"/>
        </w:rPr>
        <w:t xml:space="preserve">especially </w:t>
      </w:r>
      <w:r w:rsidR="00043879" w:rsidRPr="00043879">
        <w:rPr>
          <w:rFonts w:ascii="Times New Roman" w:hAnsi="Times New Roman" w:cs="Times New Roman"/>
          <w:bCs/>
          <w:sz w:val="24"/>
          <w:szCs w:val="24"/>
        </w:rPr>
        <w:t xml:space="preserve">its activities in </w:t>
      </w:r>
      <w:r w:rsidR="00043879">
        <w:rPr>
          <w:rFonts w:ascii="Times New Roman" w:hAnsi="Times New Roman" w:cs="Times New Roman"/>
          <w:bCs/>
          <w:sz w:val="24"/>
          <w:szCs w:val="24"/>
        </w:rPr>
        <w:t xml:space="preserve">the Arabic-speaking countries of </w:t>
      </w:r>
      <w:r w:rsidR="00043879" w:rsidRPr="00043879">
        <w:rPr>
          <w:rFonts w:ascii="Times New Roman" w:hAnsi="Times New Roman" w:cs="Times New Roman"/>
          <w:bCs/>
          <w:sz w:val="24"/>
          <w:szCs w:val="24"/>
        </w:rPr>
        <w:t>the Middle East and North Africa, demonstrate that diversity is good for business.</w:t>
      </w:r>
    </w:p>
    <w:p w14:paraId="0BDB9065" w14:textId="77777777" w:rsidR="00A938AB" w:rsidRPr="000F35A0" w:rsidRDefault="00A938AB" w:rsidP="00257BD6">
      <w:pPr>
        <w:spacing w:line="360" w:lineRule="auto"/>
        <w:jc w:val="both"/>
        <w:rPr>
          <w:rFonts w:ascii="Times New Roman" w:hAnsi="Times New Roman" w:cs="Times New Roman"/>
          <w:b/>
          <w:bCs/>
          <w:sz w:val="24"/>
          <w:szCs w:val="24"/>
        </w:rPr>
      </w:pPr>
      <w:r w:rsidRPr="000F35A0">
        <w:rPr>
          <w:rFonts w:ascii="Times New Roman" w:hAnsi="Times New Roman" w:cs="Times New Roman"/>
          <w:b/>
          <w:bCs/>
          <w:sz w:val="24"/>
          <w:szCs w:val="24"/>
        </w:rPr>
        <w:t>“Freedom and Flexibility”: Netflix’s limitless offer</w:t>
      </w:r>
    </w:p>
    <w:p w14:paraId="013F3648" w14:textId="4FEBF927" w:rsidR="008E0225" w:rsidRDefault="00B91CE3"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Netflix is </w:t>
      </w:r>
      <w:r w:rsidR="002B3037">
        <w:rPr>
          <w:rFonts w:ascii="Times New Roman" w:hAnsi="Times New Roman" w:cs="Times New Roman"/>
          <w:bCs/>
          <w:sz w:val="24"/>
          <w:szCs w:val="24"/>
        </w:rPr>
        <w:t xml:space="preserve">primarily </w:t>
      </w:r>
      <w:r w:rsidRPr="000F35A0">
        <w:rPr>
          <w:rFonts w:ascii="Times New Roman" w:hAnsi="Times New Roman" w:cs="Times New Roman"/>
          <w:bCs/>
          <w:sz w:val="24"/>
          <w:szCs w:val="24"/>
        </w:rPr>
        <w:t>a distributor of audio-visual content, operating a platform that provides story experiences for global audiences, enabling those audiences to select which audio</w:t>
      </w:r>
      <w:r w:rsidR="007732C5">
        <w:rPr>
          <w:rFonts w:ascii="Times New Roman" w:hAnsi="Times New Roman" w:cs="Times New Roman"/>
          <w:bCs/>
          <w:sz w:val="24"/>
          <w:szCs w:val="24"/>
        </w:rPr>
        <w:t>-</w:t>
      </w:r>
      <w:r w:rsidRPr="000F35A0">
        <w:rPr>
          <w:rFonts w:ascii="Times New Roman" w:hAnsi="Times New Roman" w:cs="Times New Roman"/>
          <w:bCs/>
          <w:sz w:val="24"/>
          <w:szCs w:val="24"/>
        </w:rPr>
        <w:t xml:space="preserve">visual content to watch, when, how and under what conditions. </w:t>
      </w:r>
      <w:r w:rsidR="005D65D2" w:rsidRPr="005D65D2">
        <w:rPr>
          <w:rFonts w:ascii="Times New Roman" w:hAnsi="Times New Roman" w:cs="Times New Roman"/>
          <w:bCs/>
          <w:sz w:val="24"/>
          <w:szCs w:val="24"/>
        </w:rPr>
        <w:t xml:space="preserve">As a business that generates income through subscriptions, and that competes with other content providers, and </w:t>
      </w:r>
      <w:r w:rsidR="00594D4B">
        <w:rPr>
          <w:rFonts w:ascii="Times New Roman" w:hAnsi="Times New Roman" w:cs="Times New Roman"/>
          <w:bCs/>
          <w:sz w:val="24"/>
          <w:szCs w:val="24"/>
        </w:rPr>
        <w:t xml:space="preserve">with </w:t>
      </w:r>
      <w:r w:rsidR="005D65D2" w:rsidRPr="005D65D2">
        <w:rPr>
          <w:rFonts w:ascii="Times New Roman" w:hAnsi="Times New Roman" w:cs="Times New Roman"/>
          <w:bCs/>
          <w:sz w:val="24"/>
          <w:szCs w:val="24"/>
        </w:rPr>
        <w:t xml:space="preserve">other </w:t>
      </w:r>
      <w:r w:rsidR="00262112">
        <w:rPr>
          <w:rFonts w:ascii="Times New Roman" w:hAnsi="Times New Roman" w:cs="Times New Roman"/>
          <w:bCs/>
          <w:sz w:val="24"/>
          <w:szCs w:val="24"/>
        </w:rPr>
        <w:t xml:space="preserve">ways in which </w:t>
      </w:r>
      <w:r w:rsidR="005D65D2" w:rsidRPr="005D65D2">
        <w:rPr>
          <w:rFonts w:ascii="Times New Roman" w:hAnsi="Times New Roman" w:cs="Times New Roman"/>
          <w:bCs/>
          <w:sz w:val="24"/>
          <w:szCs w:val="24"/>
        </w:rPr>
        <w:t xml:space="preserve">consumers spend their leisure time and earnings, Netflix is a content-hungry platform. It is constantly seeking to grow its global audiences, and to maintain those audiences it has already captured, by bringing them new material that caters to their varying tastes. </w:t>
      </w:r>
      <w:r w:rsidR="005D65D2">
        <w:rPr>
          <w:rFonts w:ascii="Times New Roman" w:hAnsi="Times New Roman" w:cs="Times New Roman"/>
          <w:bCs/>
          <w:sz w:val="24"/>
          <w:szCs w:val="24"/>
        </w:rPr>
        <w:t xml:space="preserve">Their strategy now of course includes developing their own content </w:t>
      </w:r>
      <w:r w:rsidR="002B3037">
        <w:rPr>
          <w:rFonts w:ascii="Times New Roman" w:hAnsi="Times New Roman" w:cs="Times New Roman"/>
          <w:bCs/>
          <w:sz w:val="24"/>
          <w:szCs w:val="24"/>
        </w:rPr>
        <w:t xml:space="preserve">with </w:t>
      </w:r>
      <w:r w:rsidR="005D65D2">
        <w:rPr>
          <w:rFonts w:ascii="Times New Roman" w:hAnsi="Times New Roman" w:cs="Times New Roman"/>
          <w:bCs/>
          <w:sz w:val="24"/>
          <w:szCs w:val="24"/>
        </w:rPr>
        <w:t>creat</w:t>
      </w:r>
      <w:r w:rsidR="002B3037">
        <w:rPr>
          <w:rFonts w:ascii="Times New Roman" w:hAnsi="Times New Roman" w:cs="Times New Roman"/>
          <w:bCs/>
          <w:sz w:val="24"/>
          <w:szCs w:val="24"/>
        </w:rPr>
        <w:t>ors</w:t>
      </w:r>
      <w:r w:rsidR="005D65D2">
        <w:rPr>
          <w:rFonts w:ascii="Times New Roman" w:hAnsi="Times New Roman" w:cs="Times New Roman"/>
          <w:bCs/>
          <w:sz w:val="24"/>
          <w:szCs w:val="24"/>
        </w:rPr>
        <w:t xml:space="preserve"> around the world. </w:t>
      </w:r>
      <w:r w:rsidRPr="000F35A0">
        <w:rPr>
          <w:rFonts w:ascii="Times New Roman" w:hAnsi="Times New Roman" w:cs="Times New Roman"/>
          <w:bCs/>
          <w:sz w:val="24"/>
          <w:szCs w:val="24"/>
        </w:rPr>
        <w:t xml:space="preserve">This </w:t>
      </w:r>
      <w:r w:rsidR="005D65D2">
        <w:rPr>
          <w:rFonts w:ascii="Times New Roman" w:hAnsi="Times New Roman" w:cs="Times New Roman"/>
          <w:bCs/>
          <w:sz w:val="24"/>
          <w:szCs w:val="24"/>
        </w:rPr>
        <w:t xml:space="preserve">business, and their </w:t>
      </w:r>
      <w:r w:rsidRPr="000F35A0">
        <w:rPr>
          <w:rFonts w:ascii="Times New Roman" w:hAnsi="Times New Roman" w:cs="Times New Roman"/>
          <w:bCs/>
          <w:sz w:val="24"/>
          <w:szCs w:val="24"/>
        </w:rPr>
        <w:t>online delivery system</w:t>
      </w:r>
      <w:r w:rsidR="002B3037">
        <w:rPr>
          <w:rFonts w:ascii="Times New Roman" w:hAnsi="Times New Roman" w:cs="Times New Roman"/>
          <w:bCs/>
          <w:sz w:val="24"/>
          <w:szCs w:val="24"/>
        </w:rPr>
        <w:t>,</w:t>
      </w:r>
      <w:r w:rsidRPr="000F35A0">
        <w:rPr>
          <w:rFonts w:ascii="Times New Roman" w:hAnsi="Times New Roman" w:cs="Times New Roman"/>
          <w:bCs/>
          <w:sz w:val="24"/>
          <w:szCs w:val="24"/>
        </w:rPr>
        <w:t xml:space="preserve"> has emerged in a particular cultural and industrial context, which brings together existing forms of media entertainment, particular developments in software and digital databasing, a membership subscription model</w:t>
      </w:r>
      <w:r w:rsidR="007732C5">
        <w:rPr>
          <w:rFonts w:ascii="Times New Roman" w:hAnsi="Times New Roman" w:cs="Times New Roman"/>
          <w:bCs/>
          <w:sz w:val="24"/>
          <w:szCs w:val="24"/>
        </w:rPr>
        <w:t>,</w:t>
      </w:r>
      <w:r w:rsidRPr="000F35A0">
        <w:rPr>
          <w:rFonts w:ascii="Times New Roman" w:hAnsi="Times New Roman" w:cs="Times New Roman"/>
          <w:bCs/>
          <w:sz w:val="24"/>
          <w:szCs w:val="24"/>
        </w:rPr>
        <w:t xml:space="preserve"> and a complex user interface. </w:t>
      </w:r>
    </w:p>
    <w:p w14:paraId="7112157C" w14:textId="1C162AAC" w:rsidR="00D405ED" w:rsidRPr="000F35A0" w:rsidRDefault="00B91CE3"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The</w:t>
      </w:r>
      <w:r w:rsidR="008E0225">
        <w:rPr>
          <w:rFonts w:ascii="Times New Roman" w:hAnsi="Times New Roman" w:cs="Times New Roman"/>
          <w:bCs/>
          <w:sz w:val="24"/>
          <w:szCs w:val="24"/>
        </w:rPr>
        <w:t>ir</w:t>
      </w:r>
      <w:r w:rsidRPr="000F35A0">
        <w:rPr>
          <w:rFonts w:ascii="Times New Roman" w:hAnsi="Times New Roman" w:cs="Times New Roman"/>
          <w:bCs/>
          <w:sz w:val="24"/>
          <w:szCs w:val="24"/>
        </w:rPr>
        <w:t xml:space="preserve"> </w:t>
      </w:r>
      <w:r w:rsidRPr="00736C39">
        <w:rPr>
          <w:rFonts w:ascii="Times New Roman" w:hAnsi="Times New Roman" w:cs="Times New Roman"/>
          <w:bCs/>
          <w:i/>
          <w:sz w:val="24"/>
          <w:szCs w:val="24"/>
        </w:rPr>
        <w:t>content</w:t>
      </w:r>
      <w:r w:rsidRPr="000F35A0">
        <w:rPr>
          <w:rFonts w:ascii="Times New Roman" w:hAnsi="Times New Roman" w:cs="Times New Roman"/>
          <w:bCs/>
          <w:sz w:val="24"/>
          <w:szCs w:val="24"/>
        </w:rPr>
        <w:t xml:space="preserve"> </w:t>
      </w:r>
      <w:r w:rsidRPr="000F35A0">
        <w:rPr>
          <w:rFonts w:ascii="Times New Roman" w:hAnsi="Times New Roman" w:cs="Times New Roman"/>
          <w:bCs/>
          <w:i/>
          <w:sz w:val="24"/>
          <w:szCs w:val="24"/>
        </w:rPr>
        <w:t>acquisition</w:t>
      </w:r>
      <w:r w:rsidRPr="000F35A0">
        <w:rPr>
          <w:rFonts w:ascii="Times New Roman" w:hAnsi="Times New Roman" w:cs="Times New Roman"/>
          <w:bCs/>
          <w:sz w:val="24"/>
          <w:szCs w:val="24"/>
        </w:rPr>
        <w:t xml:space="preserve"> strategy has resulted in the creation of </w:t>
      </w:r>
      <w:r w:rsidR="00594D4B">
        <w:rPr>
          <w:rFonts w:ascii="Times New Roman" w:hAnsi="Times New Roman" w:cs="Times New Roman"/>
          <w:bCs/>
          <w:sz w:val="24"/>
          <w:szCs w:val="24"/>
        </w:rPr>
        <w:t>its</w:t>
      </w:r>
      <w:r w:rsidRPr="000F35A0">
        <w:rPr>
          <w:rFonts w:ascii="Times New Roman" w:hAnsi="Times New Roman" w:cs="Times New Roman"/>
          <w:bCs/>
          <w:sz w:val="24"/>
          <w:szCs w:val="24"/>
        </w:rPr>
        <w:t xml:space="preserve"> huge and constantly changing online catalogue or database. The</w:t>
      </w:r>
      <w:r w:rsidR="008E0225">
        <w:rPr>
          <w:rFonts w:ascii="Times New Roman" w:hAnsi="Times New Roman" w:cs="Times New Roman"/>
          <w:bCs/>
          <w:sz w:val="24"/>
          <w:szCs w:val="24"/>
        </w:rPr>
        <w:t>ir</w:t>
      </w:r>
      <w:r w:rsidRPr="000F35A0">
        <w:rPr>
          <w:rFonts w:ascii="Times New Roman" w:hAnsi="Times New Roman" w:cs="Times New Roman"/>
          <w:bCs/>
          <w:sz w:val="24"/>
          <w:szCs w:val="24"/>
        </w:rPr>
        <w:t xml:space="preserve"> </w:t>
      </w:r>
      <w:r w:rsidRPr="00736C39">
        <w:rPr>
          <w:rFonts w:ascii="Times New Roman" w:hAnsi="Times New Roman" w:cs="Times New Roman"/>
          <w:bCs/>
          <w:i/>
          <w:sz w:val="24"/>
          <w:szCs w:val="24"/>
        </w:rPr>
        <w:t>content</w:t>
      </w:r>
      <w:r w:rsidRPr="000F35A0">
        <w:rPr>
          <w:rFonts w:ascii="Times New Roman" w:hAnsi="Times New Roman" w:cs="Times New Roman"/>
          <w:bCs/>
          <w:sz w:val="24"/>
          <w:szCs w:val="24"/>
        </w:rPr>
        <w:t xml:space="preserve"> </w:t>
      </w:r>
      <w:r w:rsidRPr="000F35A0">
        <w:rPr>
          <w:rFonts w:ascii="Times New Roman" w:hAnsi="Times New Roman" w:cs="Times New Roman"/>
          <w:bCs/>
          <w:i/>
          <w:sz w:val="24"/>
          <w:szCs w:val="24"/>
        </w:rPr>
        <w:t>delivery</w:t>
      </w:r>
      <w:r w:rsidRPr="000F35A0">
        <w:rPr>
          <w:rFonts w:ascii="Times New Roman" w:hAnsi="Times New Roman" w:cs="Times New Roman"/>
          <w:bCs/>
          <w:sz w:val="24"/>
          <w:szCs w:val="24"/>
        </w:rPr>
        <w:t xml:space="preserve"> strategy is organised around gathering and analysing </w:t>
      </w:r>
      <w:r w:rsidR="00794FB3">
        <w:rPr>
          <w:rFonts w:ascii="Times New Roman" w:hAnsi="Times New Roman" w:cs="Times New Roman"/>
          <w:bCs/>
          <w:sz w:val="24"/>
          <w:szCs w:val="24"/>
        </w:rPr>
        <w:t xml:space="preserve">huge </w:t>
      </w:r>
      <w:r w:rsidRPr="000F35A0">
        <w:rPr>
          <w:rFonts w:ascii="Times New Roman" w:hAnsi="Times New Roman" w:cs="Times New Roman"/>
          <w:bCs/>
          <w:sz w:val="24"/>
          <w:szCs w:val="24"/>
        </w:rPr>
        <w:t xml:space="preserve">amounts of data about its users, their viewing decisions and their preferences, and feeding that into its algorithmic recommender system to guide consumer choice (Leonard 2013). </w:t>
      </w:r>
      <w:r w:rsidR="00E43250" w:rsidRPr="000F35A0">
        <w:rPr>
          <w:rFonts w:ascii="Times New Roman" w:hAnsi="Times New Roman" w:cs="Times New Roman"/>
          <w:bCs/>
          <w:sz w:val="24"/>
          <w:szCs w:val="24"/>
        </w:rPr>
        <w:t>Its</w:t>
      </w:r>
      <w:r w:rsidR="004A3957">
        <w:rPr>
          <w:rFonts w:ascii="Times New Roman" w:hAnsi="Times New Roman" w:cs="Times New Roman"/>
          <w:bCs/>
          <w:sz w:val="24"/>
          <w:szCs w:val="24"/>
        </w:rPr>
        <w:t xml:space="preserve"> </w:t>
      </w:r>
      <w:r w:rsidR="00262112">
        <w:rPr>
          <w:rFonts w:ascii="Times New Roman" w:hAnsi="Times New Roman" w:cs="Times New Roman"/>
          <w:bCs/>
          <w:sz w:val="24"/>
          <w:szCs w:val="24"/>
        </w:rPr>
        <w:t>‘</w:t>
      </w:r>
      <w:r w:rsidR="004A3957">
        <w:rPr>
          <w:rFonts w:ascii="Times New Roman" w:hAnsi="Times New Roman" w:cs="Times New Roman"/>
          <w:bCs/>
          <w:sz w:val="24"/>
          <w:szCs w:val="24"/>
        </w:rPr>
        <w:t xml:space="preserve">unique selling </w:t>
      </w:r>
      <w:r w:rsidR="00262112">
        <w:rPr>
          <w:rFonts w:ascii="Times New Roman" w:hAnsi="Times New Roman" w:cs="Times New Roman"/>
          <w:bCs/>
          <w:sz w:val="24"/>
          <w:szCs w:val="24"/>
        </w:rPr>
        <w:t>pro</w:t>
      </w:r>
      <w:r w:rsidR="004A3957">
        <w:rPr>
          <w:rFonts w:ascii="Times New Roman" w:hAnsi="Times New Roman" w:cs="Times New Roman"/>
          <w:bCs/>
          <w:sz w:val="24"/>
          <w:szCs w:val="24"/>
        </w:rPr>
        <w:t>position</w:t>
      </w:r>
      <w:r w:rsidR="00262112">
        <w:rPr>
          <w:rFonts w:ascii="Times New Roman" w:hAnsi="Times New Roman" w:cs="Times New Roman"/>
          <w:bCs/>
          <w:sz w:val="24"/>
          <w:szCs w:val="24"/>
        </w:rPr>
        <w:t>’</w:t>
      </w:r>
      <w:r w:rsidR="00E43250" w:rsidRPr="000F35A0">
        <w:rPr>
          <w:rFonts w:ascii="Times New Roman" w:hAnsi="Times New Roman" w:cs="Times New Roman"/>
          <w:bCs/>
          <w:sz w:val="24"/>
          <w:szCs w:val="24"/>
        </w:rPr>
        <w:t xml:space="preserve"> is </w:t>
      </w:r>
      <w:r w:rsidR="004A3957">
        <w:rPr>
          <w:rFonts w:ascii="Times New Roman" w:hAnsi="Times New Roman" w:cs="Times New Roman"/>
          <w:bCs/>
          <w:sz w:val="24"/>
          <w:szCs w:val="24"/>
        </w:rPr>
        <w:t>thus based on</w:t>
      </w:r>
      <w:r w:rsidR="004A3957" w:rsidRPr="000F35A0">
        <w:rPr>
          <w:rFonts w:ascii="Times New Roman" w:hAnsi="Times New Roman" w:cs="Times New Roman"/>
          <w:bCs/>
          <w:sz w:val="24"/>
          <w:szCs w:val="24"/>
        </w:rPr>
        <w:t xml:space="preserve"> </w:t>
      </w:r>
      <w:r w:rsidRPr="000F35A0">
        <w:rPr>
          <w:rFonts w:ascii="Times New Roman" w:hAnsi="Times New Roman" w:cs="Times New Roman"/>
          <w:bCs/>
          <w:sz w:val="24"/>
          <w:szCs w:val="24"/>
        </w:rPr>
        <w:t xml:space="preserve">the size of its </w:t>
      </w:r>
      <w:r w:rsidR="00E43250" w:rsidRPr="000F35A0">
        <w:rPr>
          <w:rFonts w:ascii="Times New Roman" w:hAnsi="Times New Roman" w:cs="Times New Roman"/>
          <w:bCs/>
          <w:sz w:val="24"/>
          <w:szCs w:val="24"/>
        </w:rPr>
        <w:t>catalogue, enabling subscribers to “watch unlimited movies and TV shows”</w:t>
      </w:r>
      <w:r w:rsidR="00D405ED" w:rsidRPr="000F35A0">
        <w:rPr>
          <w:rFonts w:ascii="Times New Roman" w:hAnsi="Times New Roman" w:cs="Times New Roman"/>
          <w:bCs/>
          <w:sz w:val="24"/>
          <w:szCs w:val="24"/>
        </w:rPr>
        <w:t xml:space="preserve">, </w:t>
      </w:r>
      <w:r w:rsidR="004F79C2" w:rsidRPr="000F35A0">
        <w:rPr>
          <w:rFonts w:ascii="Times New Roman" w:hAnsi="Times New Roman" w:cs="Times New Roman"/>
          <w:bCs/>
          <w:sz w:val="24"/>
          <w:szCs w:val="24"/>
        </w:rPr>
        <w:t xml:space="preserve">and a </w:t>
      </w:r>
      <w:r w:rsidR="00D405ED" w:rsidRPr="000F35A0">
        <w:rPr>
          <w:rFonts w:ascii="Times New Roman" w:hAnsi="Times New Roman" w:cs="Times New Roman"/>
          <w:bCs/>
          <w:sz w:val="24"/>
          <w:szCs w:val="24"/>
        </w:rPr>
        <w:t xml:space="preserve">software </w:t>
      </w:r>
      <w:r w:rsidR="004F79C2" w:rsidRPr="000F35A0">
        <w:rPr>
          <w:rFonts w:ascii="Times New Roman" w:hAnsi="Times New Roman" w:cs="Times New Roman"/>
          <w:bCs/>
          <w:sz w:val="24"/>
          <w:szCs w:val="24"/>
        </w:rPr>
        <w:t xml:space="preserve">system </w:t>
      </w:r>
      <w:r w:rsidR="00D405ED" w:rsidRPr="000F35A0">
        <w:rPr>
          <w:rFonts w:ascii="Times New Roman" w:hAnsi="Times New Roman" w:cs="Times New Roman"/>
          <w:bCs/>
          <w:sz w:val="24"/>
          <w:szCs w:val="24"/>
        </w:rPr>
        <w:t xml:space="preserve">that enables “Freedom and Flexibility: Consumers can watch content on demand, on any screen, and the experience is personalized to individual tastes” </w:t>
      </w:r>
      <w:hyperlink r:id="rId8" w:history="1">
        <w:r w:rsidR="00CF52F9" w:rsidRPr="000F35A0">
          <w:rPr>
            <w:rFonts w:ascii="Times New Roman" w:hAnsi="Times New Roman" w:cs="Times New Roman"/>
            <w:bCs/>
            <w:sz w:val="24"/>
            <w:szCs w:val="24"/>
          </w:rPr>
          <w:t>(Netflix</w:t>
        </w:r>
        <w:r w:rsidR="009B1B3B" w:rsidRPr="000F35A0">
          <w:rPr>
            <w:rFonts w:ascii="Times New Roman" w:hAnsi="Times New Roman" w:cs="Times New Roman"/>
            <w:bCs/>
            <w:sz w:val="24"/>
            <w:szCs w:val="24"/>
          </w:rPr>
          <w:t xml:space="preserve"> 2021b)</w:t>
        </w:r>
      </w:hyperlink>
      <w:r w:rsidR="006005CA" w:rsidRPr="000F35A0">
        <w:rPr>
          <w:rFonts w:ascii="Times New Roman" w:hAnsi="Times New Roman" w:cs="Times New Roman"/>
          <w:bCs/>
          <w:sz w:val="24"/>
          <w:szCs w:val="24"/>
        </w:rPr>
        <w:t>.</w:t>
      </w:r>
    </w:p>
    <w:p w14:paraId="5DCF3221" w14:textId="7022CBAC" w:rsidR="002001B2" w:rsidRPr="000F35A0" w:rsidRDefault="005660BF" w:rsidP="00257BD6">
      <w:pPr>
        <w:spacing w:line="360" w:lineRule="auto"/>
        <w:jc w:val="both"/>
        <w:rPr>
          <w:rFonts w:ascii="Times New Roman" w:hAnsi="Times New Roman" w:cs="Times New Roman"/>
          <w:sz w:val="24"/>
          <w:szCs w:val="24"/>
        </w:rPr>
      </w:pPr>
      <w:r w:rsidRPr="000F35A0">
        <w:rPr>
          <w:rFonts w:ascii="Times New Roman" w:hAnsi="Times New Roman" w:cs="Times New Roman"/>
          <w:bCs/>
          <w:sz w:val="24"/>
          <w:szCs w:val="24"/>
        </w:rPr>
        <w:t xml:space="preserve">Compared to Netflix’s apparently </w:t>
      </w:r>
      <w:r w:rsidRPr="000F35A0">
        <w:rPr>
          <w:rFonts w:ascii="Times New Roman" w:hAnsi="Times New Roman" w:cs="Times New Roman"/>
          <w:bCs/>
          <w:i/>
          <w:sz w:val="24"/>
          <w:szCs w:val="24"/>
        </w:rPr>
        <w:t>inclusive</w:t>
      </w:r>
      <w:r w:rsidRPr="000F35A0">
        <w:rPr>
          <w:rFonts w:ascii="Times New Roman" w:hAnsi="Times New Roman" w:cs="Times New Roman"/>
          <w:bCs/>
          <w:sz w:val="24"/>
          <w:szCs w:val="24"/>
        </w:rPr>
        <w:t xml:space="preserve"> and </w:t>
      </w:r>
      <w:r w:rsidRPr="000F35A0">
        <w:rPr>
          <w:rFonts w:ascii="Times New Roman" w:hAnsi="Times New Roman" w:cs="Times New Roman"/>
          <w:bCs/>
          <w:i/>
          <w:sz w:val="24"/>
          <w:szCs w:val="24"/>
        </w:rPr>
        <w:t>limitless</w:t>
      </w:r>
      <w:r w:rsidRPr="000F35A0">
        <w:rPr>
          <w:rFonts w:ascii="Times New Roman" w:hAnsi="Times New Roman" w:cs="Times New Roman"/>
          <w:bCs/>
          <w:sz w:val="24"/>
          <w:szCs w:val="24"/>
        </w:rPr>
        <w:t xml:space="preserve"> offer, there </w:t>
      </w:r>
      <w:r w:rsidR="00D27F42" w:rsidRPr="000F35A0">
        <w:rPr>
          <w:rFonts w:ascii="Times New Roman" w:hAnsi="Times New Roman" w:cs="Times New Roman"/>
          <w:bCs/>
          <w:sz w:val="24"/>
          <w:szCs w:val="24"/>
        </w:rPr>
        <w:t>is</w:t>
      </w:r>
      <w:r w:rsidRPr="000F35A0">
        <w:rPr>
          <w:rFonts w:ascii="Times New Roman" w:hAnsi="Times New Roman" w:cs="Times New Roman"/>
          <w:bCs/>
          <w:sz w:val="24"/>
          <w:szCs w:val="24"/>
        </w:rPr>
        <w:t xml:space="preserve"> a host of </w:t>
      </w:r>
      <w:r w:rsidR="006005CA" w:rsidRPr="000F35A0">
        <w:rPr>
          <w:rFonts w:ascii="Times New Roman" w:hAnsi="Times New Roman" w:cs="Times New Roman"/>
          <w:bCs/>
          <w:sz w:val="24"/>
          <w:szCs w:val="24"/>
        </w:rPr>
        <w:t xml:space="preserve">much </w:t>
      </w:r>
      <w:r w:rsidRPr="000F35A0">
        <w:rPr>
          <w:rFonts w:ascii="Times New Roman" w:hAnsi="Times New Roman" w:cs="Times New Roman"/>
          <w:bCs/>
          <w:sz w:val="24"/>
          <w:szCs w:val="24"/>
        </w:rPr>
        <w:t>small</w:t>
      </w:r>
      <w:r w:rsidR="006005CA" w:rsidRPr="000F35A0">
        <w:rPr>
          <w:rFonts w:ascii="Times New Roman" w:hAnsi="Times New Roman" w:cs="Times New Roman"/>
          <w:bCs/>
          <w:sz w:val="24"/>
          <w:szCs w:val="24"/>
        </w:rPr>
        <w:t>er</w:t>
      </w:r>
      <w:r w:rsidRPr="000F35A0">
        <w:rPr>
          <w:rFonts w:ascii="Times New Roman" w:hAnsi="Times New Roman" w:cs="Times New Roman"/>
          <w:bCs/>
          <w:sz w:val="24"/>
          <w:szCs w:val="24"/>
        </w:rPr>
        <w:t xml:space="preserve">, independent film streaming services that pride themselves on their </w:t>
      </w:r>
      <w:r w:rsidRPr="000F35A0">
        <w:rPr>
          <w:rFonts w:ascii="Times New Roman" w:hAnsi="Times New Roman" w:cs="Times New Roman"/>
          <w:bCs/>
          <w:i/>
          <w:sz w:val="24"/>
          <w:szCs w:val="24"/>
        </w:rPr>
        <w:t>exclusivity</w:t>
      </w:r>
      <w:r w:rsidR="006005CA" w:rsidRPr="000F35A0">
        <w:rPr>
          <w:rFonts w:ascii="Times New Roman" w:hAnsi="Times New Roman" w:cs="Times New Roman"/>
          <w:bCs/>
          <w:sz w:val="24"/>
          <w:szCs w:val="24"/>
        </w:rPr>
        <w:t>,</w:t>
      </w:r>
      <w:r w:rsidRPr="000F35A0">
        <w:rPr>
          <w:rFonts w:ascii="Times New Roman" w:hAnsi="Times New Roman" w:cs="Times New Roman"/>
          <w:bCs/>
          <w:sz w:val="24"/>
          <w:szCs w:val="24"/>
        </w:rPr>
        <w:t xml:space="preserve"> their highly niche offer</w:t>
      </w:r>
      <w:r w:rsidR="006005CA" w:rsidRPr="000F35A0">
        <w:rPr>
          <w:rFonts w:ascii="Times New Roman" w:hAnsi="Times New Roman" w:cs="Times New Roman"/>
          <w:bCs/>
          <w:sz w:val="24"/>
          <w:szCs w:val="24"/>
        </w:rPr>
        <w:t xml:space="preserve">, their commitment to quality, and their reliance on human selection rather than software </w:t>
      </w:r>
      <w:r w:rsidR="008E0225">
        <w:rPr>
          <w:rFonts w:ascii="Times New Roman" w:hAnsi="Times New Roman" w:cs="Times New Roman"/>
          <w:bCs/>
          <w:sz w:val="24"/>
          <w:szCs w:val="24"/>
        </w:rPr>
        <w:t>computation</w:t>
      </w:r>
      <w:r w:rsidRPr="000F35A0">
        <w:rPr>
          <w:rFonts w:ascii="Times New Roman" w:hAnsi="Times New Roman" w:cs="Times New Roman"/>
          <w:bCs/>
          <w:sz w:val="24"/>
          <w:szCs w:val="24"/>
        </w:rPr>
        <w:t xml:space="preserve">. </w:t>
      </w:r>
      <w:r w:rsidR="00747B38" w:rsidRPr="000F35A0">
        <w:rPr>
          <w:rFonts w:ascii="Times New Roman" w:hAnsi="Times New Roman" w:cs="Times New Roman"/>
          <w:bCs/>
          <w:sz w:val="24"/>
          <w:szCs w:val="24"/>
        </w:rPr>
        <w:t>Mubi</w:t>
      </w:r>
      <w:r w:rsidRPr="000F35A0">
        <w:rPr>
          <w:rFonts w:ascii="Times New Roman" w:hAnsi="Times New Roman" w:cs="Times New Roman"/>
          <w:bCs/>
          <w:sz w:val="24"/>
          <w:szCs w:val="24"/>
        </w:rPr>
        <w:t>, for instance,</w:t>
      </w:r>
      <w:r w:rsidR="00747B38" w:rsidRPr="000F35A0">
        <w:rPr>
          <w:rFonts w:ascii="Times New Roman" w:hAnsi="Times New Roman" w:cs="Times New Roman"/>
          <w:bCs/>
          <w:sz w:val="24"/>
          <w:szCs w:val="24"/>
        </w:rPr>
        <w:t xml:space="preserve"> describes itself as </w:t>
      </w:r>
      <w:r w:rsidR="00D12FFF" w:rsidRPr="000F35A0">
        <w:rPr>
          <w:rFonts w:ascii="Times New Roman" w:hAnsi="Times New Roman" w:cs="Times New Roman"/>
          <w:bCs/>
          <w:sz w:val="24"/>
          <w:szCs w:val="24"/>
        </w:rPr>
        <w:t>“</w:t>
      </w:r>
      <w:r w:rsidR="00747B38" w:rsidRPr="000F35A0">
        <w:rPr>
          <w:rFonts w:ascii="Times New Roman" w:hAnsi="Times New Roman" w:cs="Times New Roman"/>
          <w:bCs/>
          <w:sz w:val="24"/>
          <w:szCs w:val="24"/>
        </w:rPr>
        <w:t xml:space="preserve">a </w:t>
      </w:r>
      <w:r w:rsidR="00D12FFF" w:rsidRPr="000F35A0">
        <w:rPr>
          <w:rFonts w:ascii="Times New Roman" w:hAnsi="Times New Roman" w:cs="Times New Roman"/>
          <w:bCs/>
          <w:sz w:val="24"/>
          <w:szCs w:val="24"/>
        </w:rPr>
        <w:t xml:space="preserve">curated online cinema where </w:t>
      </w:r>
      <w:r w:rsidR="00D12FFF" w:rsidRPr="000F35A0">
        <w:rPr>
          <w:rFonts w:ascii="Times New Roman" w:hAnsi="Times New Roman" w:cs="Times New Roman"/>
          <w:bCs/>
          <w:sz w:val="24"/>
          <w:szCs w:val="24"/>
        </w:rPr>
        <w:lastRenderedPageBreak/>
        <w:t xml:space="preserve">you can discover the world’s greatest films” </w:t>
      </w:r>
      <w:r w:rsidR="009B1B3B" w:rsidRPr="000F35A0">
        <w:rPr>
          <w:rFonts w:ascii="Times New Roman" w:hAnsi="Times New Roman" w:cs="Times New Roman"/>
          <w:bCs/>
          <w:sz w:val="24"/>
          <w:szCs w:val="24"/>
        </w:rPr>
        <w:t>(Mubi 2021a)</w:t>
      </w:r>
      <w:r w:rsidR="00D21CBF" w:rsidRPr="000F35A0">
        <w:rPr>
          <w:rFonts w:ascii="Times New Roman" w:hAnsi="Times New Roman" w:cs="Times New Roman"/>
          <w:bCs/>
          <w:sz w:val="24"/>
          <w:szCs w:val="24"/>
        </w:rPr>
        <w:t xml:space="preserve">, </w:t>
      </w:r>
      <w:r w:rsidR="00747B38" w:rsidRPr="000F35A0">
        <w:rPr>
          <w:rFonts w:ascii="Times New Roman" w:hAnsi="Times New Roman" w:cs="Times New Roman"/>
          <w:bCs/>
          <w:sz w:val="24"/>
          <w:szCs w:val="24"/>
        </w:rPr>
        <w:t>a “</w:t>
      </w:r>
      <w:r w:rsidR="00747B38" w:rsidRPr="000F35A0">
        <w:rPr>
          <w:rFonts w:ascii="Times New Roman" w:hAnsi="Times New Roman" w:cs="Times New Roman"/>
          <w:sz w:val="24"/>
          <w:szCs w:val="24"/>
        </w:rPr>
        <w:t>hand-picked line-up” of</w:t>
      </w:r>
      <w:r w:rsidR="00747B38" w:rsidRPr="000F35A0">
        <w:rPr>
          <w:rFonts w:ascii="Times New Roman" w:hAnsi="Times New Roman" w:cs="Times New Roman"/>
          <w:bCs/>
          <w:sz w:val="24"/>
          <w:szCs w:val="24"/>
        </w:rPr>
        <w:t xml:space="preserve"> </w:t>
      </w:r>
      <w:r w:rsidR="00AB4FC3" w:rsidRPr="000F35A0">
        <w:rPr>
          <w:rFonts w:ascii="Times New Roman" w:hAnsi="Times New Roman" w:cs="Times New Roman"/>
          <w:bCs/>
          <w:sz w:val="24"/>
          <w:szCs w:val="24"/>
        </w:rPr>
        <w:t>titles</w:t>
      </w:r>
      <w:r w:rsidR="00747B38" w:rsidRPr="000F35A0">
        <w:rPr>
          <w:rFonts w:ascii="Times New Roman" w:hAnsi="Times New Roman" w:cs="Times New Roman"/>
          <w:bCs/>
          <w:sz w:val="24"/>
          <w:szCs w:val="24"/>
        </w:rPr>
        <w:t xml:space="preserve"> “</w:t>
      </w:r>
      <w:r w:rsidR="000E04A1" w:rsidRPr="000F35A0">
        <w:rPr>
          <w:rFonts w:ascii="Times New Roman" w:hAnsi="Times New Roman" w:cs="Times New Roman"/>
          <w:bCs/>
          <w:sz w:val="24"/>
          <w:szCs w:val="24"/>
        </w:rPr>
        <w:t>f</w:t>
      </w:r>
      <w:r w:rsidR="00747B38" w:rsidRPr="000F35A0">
        <w:rPr>
          <w:rFonts w:ascii="Times New Roman" w:hAnsi="Times New Roman" w:cs="Times New Roman"/>
          <w:sz w:val="24"/>
          <w:szCs w:val="24"/>
        </w:rPr>
        <w:t>rom everywhere on earth</w:t>
      </w:r>
      <w:r w:rsidR="004A3957">
        <w:rPr>
          <w:rFonts w:ascii="Times New Roman" w:hAnsi="Times New Roman" w:cs="Times New Roman"/>
          <w:sz w:val="24"/>
          <w:szCs w:val="24"/>
        </w:rPr>
        <w:t xml:space="preserve"> </w:t>
      </w:r>
      <w:r w:rsidR="00747B38" w:rsidRPr="000F35A0">
        <w:rPr>
          <w:rFonts w:ascii="Times New Roman" w:hAnsi="Times New Roman" w:cs="Times New Roman"/>
          <w:sz w:val="24"/>
          <w:szCs w:val="24"/>
        </w:rPr>
        <w:t>.</w:t>
      </w:r>
      <w:r w:rsidR="008E0225">
        <w:rPr>
          <w:rFonts w:ascii="Times New Roman" w:hAnsi="Times New Roman" w:cs="Times New Roman"/>
          <w:sz w:val="24"/>
          <w:szCs w:val="24"/>
        </w:rPr>
        <w:t>..</w:t>
      </w:r>
      <w:r w:rsidR="00747B38" w:rsidRPr="000F35A0">
        <w:rPr>
          <w:rFonts w:ascii="Times New Roman" w:hAnsi="Times New Roman" w:cs="Times New Roman"/>
          <w:sz w:val="24"/>
          <w:szCs w:val="24"/>
        </w:rPr>
        <w:t xml:space="preserve"> Always chosen by us”</w:t>
      </w:r>
      <w:r w:rsidR="00CF52F9" w:rsidRPr="000F35A0">
        <w:rPr>
          <w:rFonts w:ascii="Times New Roman" w:hAnsi="Times New Roman" w:cs="Times New Roman"/>
          <w:sz w:val="24"/>
          <w:szCs w:val="24"/>
        </w:rPr>
        <w:t xml:space="preserve"> (Mubi </w:t>
      </w:r>
      <w:r w:rsidR="009B1B3B" w:rsidRPr="000F35A0">
        <w:rPr>
          <w:rFonts w:ascii="Times New Roman" w:hAnsi="Times New Roman" w:cs="Times New Roman"/>
          <w:sz w:val="24"/>
          <w:szCs w:val="24"/>
        </w:rPr>
        <w:t>2021b)</w:t>
      </w:r>
      <w:r w:rsidR="00AB4FC3" w:rsidRPr="000F35A0">
        <w:rPr>
          <w:rFonts w:ascii="Times New Roman" w:hAnsi="Times New Roman" w:cs="Times New Roman"/>
          <w:sz w:val="24"/>
          <w:szCs w:val="24"/>
        </w:rPr>
        <w:t>.</w:t>
      </w:r>
      <w:r w:rsidR="00747B38" w:rsidRPr="000F35A0">
        <w:rPr>
          <w:rFonts w:ascii="Times New Roman" w:hAnsi="Times New Roman" w:cs="Times New Roman"/>
          <w:sz w:val="24"/>
          <w:szCs w:val="24"/>
        </w:rPr>
        <w:t xml:space="preserve"> </w:t>
      </w:r>
      <w:r w:rsidR="00AB4FC3" w:rsidRPr="000F35A0">
        <w:rPr>
          <w:rFonts w:ascii="Times New Roman" w:hAnsi="Times New Roman" w:cs="Times New Roman"/>
          <w:sz w:val="24"/>
          <w:szCs w:val="24"/>
        </w:rPr>
        <w:t>And,</w:t>
      </w:r>
      <w:r w:rsidR="000E04A1" w:rsidRPr="000F35A0">
        <w:rPr>
          <w:rFonts w:ascii="Times New Roman" w:hAnsi="Times New Roman" w:cs="Times New Roman"/>
          <w:sz w:val="24"/>
          <w:szCs w:val="24"/>
        </w:rPr>
        <w:t xml:space="preserve"> </w:t>
      </w:r>
      <w:r w:rsidR="00845645" w:rsidRPr="000F35A0">
        <w:rPr>
          <w:rFonts w:ascii="Times New Roman" w:hAnsi="Times New Roman" w:cs="Times New Roman"/>
          <w:sz w:val="24"/>
          <w:szCs w:val="24"/>
        </w:rPr>
        <w:t>“</w:t>
      </w:r>
      <w:r w:rsidR="00AB4FC3" w:rsidRPr="000F35A0">
        <w:rPr>
          <w:rFonts w:ascii="Times New Roman" w:hAnsi="Times New Roman" w:cs="Times New Roman"/>
          <w:sz w:val="24"/>
          <w:szCs w:val="24"/>
        </w:rPr>
        <w:t>i</w:t>
      </w:r>
      <w:r w:rsidR="00845645" w:rsidRPr="000F35A0">
        <w:rPr>
          <w:rFonts w:ascii="Times New Roman" w:hAnsi="Times New Roman" w:cs="Times New Roman"/>
          <w:sz w:val="24"/>
          <w:szCs w:val="24"/>
        </w:rPr>
        <w:t xml:space="preserve">f you are </w:t>
      </w:r>
      <w:r w:rsidR="00232223">
        <w:rPr>
          <w:rFonts w:ascii="Times New Roman" w:hAnsi="Times New Roman" w:cs="Times New Roman"/>
          <w:sz w:val="24"/>
          <w:szCs w:val="24"/>
        </w:rPr>
        <w:t xml:space="preserve">… </w:t>
      </w:r>
      <w:r w:rsidR="00845645" w:rsidRPr="000F35A0">
        <w:rPr>
          <w:rFonts w:ascii="Times New Roman" w:hAnsi="Times New Roman" w:cs="Times New Roman"/>
          <w:sz w:val="24"/>
          <w:szCs w:val="24"/>
        </w:rPr>
        <w:t xml:space="preserve">hungry for an alternative to the mega-platforms, you’ll find the carefully-curated, manageable selection </w:t>
      </w:r>
      <w:r w:rsidR="00232223">
        <w:rPr>
          <w:rFonts w:ascii="Times New Roman" w:hAnsi="Times New Roman" w:cs="Times New Roman"/>
          <w:sz w:val="24"/>
          <w:szCs w:val="24"/>
        </w:rPr>
        <w:t xml:space="preserve">… </w:t>
      </w:r>
      <w:r w:rsidR="00845645" w:rsidRPr="000F35A0">
        <w:rPr>
          <w:rFonts w:ascii="Times New Roman" w:hAnsi="Times New Roman" w:cs="Times New Roman"/>
          <w:sz w:val="24"/>
          <w:szCs w:val="24"/>
        </w:rPr>
        <w:t xml:space="preserve">offered by YourScreen irresistible” </w:t>
      </w:r>
      <w:r w:rsidR="00CF52F9" w:rsidRPr="000F35A0">
        <w:rPr>
          <w:rFonts w:ascii="Times New Roman" w:hAnsi="Times New Roman" w:cs="Times New Roman"/>
          <w:sz w:val="24"/>
          <w:szCs w:val="24"/>
        </w:rPr>
        <w:t>(YourScreen</w:t>
      </w:r>
      <w:r w:rsidR="009B1B3B" w:rsidRPr="000F35A0">
        <w:rPr>
          <w:rFonts w:ascii="Times New Roman" w:hAnsi="Times New Roman" w:cs="Times New Roman"/>
          <w:sz w:val="24"/>
          <w:szCs w:val="24"/>
        </w:rPr>
        <w:t xml:space="preserve"> 2021).</w:t>
      </w:r>
      <w:r w:rsidR="00845645" w:rsidRPr="000F35A0">
        <w:rPr>
          <w:rFonts w:ascii="Times New Roman" w:hAnsi="Times New Roman" w:cs="Times New Roman"/>
          <w:sz w:val="24"/>
          <w:szCs w:val="24"/>
        </w:rPr>
        <w:t xml:space="preserve"> In a talk </w:t>
      </w:r>
      <w:r w:rsidR="000006C3" w:rsidRPr="000F35A0">
        <w:rPr>
          <w:rFonts w:ascii="Times New Roman" w:hAnsi="Times New Roman" w:cs="Times New Roman"/>
          <w:sz w:val="24"/>
          <w:szCs w:val="24"/>
        </w:rPr>
        <w:t>by</w:t>
      </w:r>
      <w:r w:rsidR="00845645" w:rsidRPr="000F35A0">
        <w:rPr>
          <w:rFonts w:ascii="Times New Roman" w:hAnsi="Times New Roman" w:cs="Times New Roman"/>
          <w:sz w:val="24"/>
          <w:szCs w:val="24"/>
        </w:rPr>
        <w:t xml:space="preserve"> YourScreen founder</w:t>
      </w:r>
      <w:r w:rsidR="002B3037">
        <w:rPr>
          <w:rFonts w:ascii="Times New Roman" w:hAnsi="Times New Roman" w:cs="Times New Roman"/>
          <w:sz w:val="24"/>
          <w:szCs w:val="24"/>
        </w:rPr>
        <w:t xml:space="preserve"> (</w:t>
      </w:r>
      <w:r w:rsidR="00845645" w:rsidRPr="000F35A0">
        <w:rPr>
          <w:rFonts w:ascii="Times New Roman" w:hAnsi="Times New Roman" w:cs="Times New Roman"/>
          <w:sz w:val="24"/>
          <w:szCs w:val="24"/>
        </w:rPr>
        <w:t>Baker</w:t>
      </w:r>
      <w:r w:rsidR="009B1B3B" w:rsidRPr="000F35A0">
        <w:rPr>
          <w:rFonts w:ascii="Times New Roman" w:hAnsi="Times New Roman" w:cs="Times New Roman"/>
          <w:sz w:val="24"/>
          <w:szCs w:val="24"/>
        </w:rPr>
        <w:t xml:space="preserve"> 2021)</w:t>
      </w:r>
      <w:r w:rsidR="00845645" w:rsidRPr="000F35A0">
        <w:rPr>
          <w:rFonts w:ascii="Times New Roman" w:hAnsi="Times New Roman" w:cs="Times New Roman"/>
          <w:sz w:val="24"/>
          <w:szCs w:val="24"/>
        </w:rPr>
        <w:t>, entitled ‘</w:t>
      </w:r>
      <w:r w:rsidR="00845645" w:rsidRPr="000F35A0">
        <w:rPr>
          <w:rFonts w:ascii="Times New Roman" w:hAnsi="Times New Roman" w:cs="Times New Roman"/>
          <w:bCs/>
          <w:sz w:val="24"/>
          <w:szCs w:val="24"/>
        </w:rPr>
        <w:t>The Antidote to Netflix</w:t>
      </w:r>
      <w:r w:rsidR="00232223">
        <w:rPr>
          <w:rFonts w:ascii="Times New Roman" w:hAnsi="Times New Roman" w:cs="Times New Roman"/>
          <w:bCs/>
          <w:sz w:val="24"/>
          <w:szCs w:val="24"/>
        </w:rPr>
        <w:t>’</w:t>
      </w:r>
      <w:r w:rsidR="00845645" w:rsidRPr="000F35A0">
        <w:rPr>
          <w:rFonts w:ascii="Times New Roman" w:hAnsi="Times New Roman" w:cs="Times New Roman"/>
          <w:bCs/>
          <w:sz w:val="24"/>
          <w:szCs w:val="24"/>
        </w:rPr>
        <w:t xml:space="preserve">, the distinctiveness of the service </w:t>
      </w:r>
      <w:r w:rsidR="004A3957">
        <w:rPr>
          <w:rFonts w:ascii="Times New Roman" w:hAnsi="Times New Roman" w:cs="Times New Roman"/>
          <w:bCs/>
          <w:sz w:val="24"/>
          <w:szCs w:val="24"/>
        </w:rPr>
        <w:t>is</w:t>
      </w:r>
      <w:r w:rsidR="004A3957" w:rsidRPr="000F35A0">
        <w:rPr>
          <w:rFonts w:ascii="Times New Roman" w:hAnsi="Times New Roman" w:cs="Times New Roman"/>
          <w:bCs/>
          <w:sz w:val="24"/>
          <w:szCs w:val="24"/>
        </w:rPr>
        <w:t xml:space="preserve"> </w:t>
      </w:r>
      <w:r w:rsidR="00845645" w:rsidRPr="000F35A0">
        <w:rPr>
          <w:rFonts w:ascii="Times New Roman" w:hAnsi="Times New Roman" w:cs="Times New Roman"/>
          <w:bCs/>
          <w:sz w:val="24"/>
          <w:szCs w:val="24"/>
        </w:rPr>
        <w:t>described in terms of</w:t>
      </w:r>
      <w:r w:rsidR="002001B2" w:rsidRPr="000F35A0">
        <w:rPr>
          <w:rFonts w:ascii="Times New Roman" w:hAnsi="Times New Roman" w:cs="Times New Roman"/>
          <w:sz w:val="24"/>
          <w:szCs w:val="24"/>
        </w:rPr>
        <w:t xml:space="preserve"> </w:t>
      </w:r>
      <w:r w:rsidR="00845645" w:rsidRPr="000F35A0">
        <w:rPr>
          <w:rFonts w:ascii="Times New Roman" w:hAnsi="Times New Roman" w:cs="Times New Roman"/>
          <w:sz w:val="24"/>
          <w:szCs w:val="24"/>
        </w:rPr>
        <w:t>“</w:t>
      </w:r>
      <w:r w:rsidR="002001B2" w:rsidRPr="000F35A0">
        <w:rPr>
          <w:rFonts w:ascii="Times New Roman" w:hAnsi="Times New Roman" w:cs="Times New Roman"/>
          <w:i/>
          <w:sz w:val="24"/>
          <w:szCs w:val="24"/>
        </w:rPr>
        <w:t>restricting choice</w:t>
      </w:r>
      <w:r w:rsidR="002001B2" w:rsidRPr="000F35A0">
        <w:rPr>
          <w:rFonts w:ascii="Times New Roman" w:hAnsi="Times New Roman" w:cs="Times New Roman"/>
          <w:sz w:val="24"/>
          <w:szCs w:val="24"/>
        </w:rPr>
        <w:t xml:space="preserve"> to an </w:t>
      </w:r>
      <w:r w:rsidR="002001B2" w:rsidRPr="000F35A0">
        <w:rPr>
          <w:rFonts w:ascii="Times New Roman" w:hAnsi="Times New Roman" w:cs="Times New Roman"/>
          <w:i/>
          <w:sz w:val="24"/>
          <w:szCs w:val="24"/>
        </w:rPr>
        <w:t>exclus</w:t>
      </w:r>
      <w:r w:rsidR="000006C3" w:rsidRPr="000F35A0">
        <w:rPr>
          <w:rFonts w:ascii="Times New Roman" w:hAnsi="Times New Roman" w:cs="Times New Roman"/>
          <w:i/>
          <w:sz w:val="24"/>
          <w:szCs w:val="24"/>
        </w:rPr>
        <w:t>ive</w:t>
      </w:r>
      <w:r w:rsidR="000006C3" w:rsidRPr="000F35A0">
        <w:rPr>
          <w:rFonts w:ascii="Times New Roman" w:hAnsi="Times New Roman" w:cs="Times New Roman"/>
          <w:sz w:val="24"/>
          <w:szCs w:val="24"/>
        </w:rPr>
        <w:t xml:space="preserve"> handful of first-rate films” (my emphasis).</w:t>
      </w:r>
    </w:p>
    <w:p w14:paraId="70C2F992" w14:textId="77777777" w:rsidR="00A938AB" w:rsidRPr="000F35A0" w:rsidRDefault="00A938AB" w:rsidP="00257BD6">
      <w:pPr>
        <w:spacing w:line="360" w:lineRule="auto"/>
        <w:jc w:val="both"/>
        <w:rPr>
          <w:rFonts w:ascii="Times New Roman" w:hAnsi="Times New Roman" w:cs="Times New Roman"/>
          <w:b/>
          <w:sz w:val="24"/>
          <w:szCs w:val="24"/>
        </w:rPr>
      </w:pPr>
      <w:r w:rsidRPr="000F35A0">
        <w:rPr>
          <w:rFonts w:ascii="Times New Roman" w:hAnsi="Times New Roman" w:cs="Times New Roman"/>
          <w:b/>
          <w:sz w:val="24"/>
          <w:szCs w:val="24"/>
        </w:rPr>
        <w:t>Curating an antidote to Netflix</w:t>
      </w:r>
      <w:r w:rsidR="00386148" w:rsidRPr="000F35A0">
        <w:rPr>
          <w:rFonts w:ascii="Times New Roman" w:hAnsi="Times New Roman" w:cs="Times New Roman"/>
          <w:b/>
          <w:sz w:val="24"/>
          <w:szCs w:val="24"/>
        </w:rPr>
        <w:t>’s disruptions</w:t>
      </w:r>
    </w:p>
    <w:p w14:paraId="02ED513A" w14:textId="102712CF" w:rsidR="004F2028" w:rsidRPr="000F35A0" w:rsidRDefault="005B1479" w:rsidP="00736C39">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Curation has become a byword for resisting the power of </w:t>
      </w:r>
      <w:r w:rsidR="00AB4FC3" w:rsidRPr="000F35A0">
        <w:rPr>
          <w:rFonts w:ascii="Times New Roman" w:hAnsi="Times New Roman" w:cs="Times New Roman"/>
          <w:sz w:val="24"/>
          <w:szCs w:val="24"/>
        </w:rPr>
        <w:t xml:space="preserve">massive, faceless, </w:t>
      </w:r>
      <w:r w:rsidRPr="000F35A0">
        <w:rPr>
          <w:rFonts w:ascii="Times New Roman" w:hAnsi="Times New Roman" w:cs="Times New Roman"/>
          <w:sz w:val="24"/>
          <w:szCs w:val="24"/>
        </w:rPr>
        <w:t>global entertainment corporations</w:t>
      </w:r>
      <w:r w:rsidR="00AB4FC3" w:rsidRPr="000F35A0">
        <w:rPr>
          <w:rFonts w:ascii="Times New Roman" w:hAnsi="Times New Roman" w:cs="Times New Roman"/>
          <w:sz w:val="24"/>
          <w:szCs w:val="24"/>
        </w:rPr>
        <w:t>,</w:t>
      </w:r>
      <w:r w:rsidRPr="000F35A0">
        <w:rPr>
          <w:rFonts w:ascii="Times New Roman" w:hAnsi="Times New Roman" w:cs="Times New Roman"/>
          <w:sz w:val="24"/>
          <w:szCs w:val="24"/>
        </w:rPr>
        <w:t xml:space="preserve"> and </w:t>
      </w:r>
      <w:r w:rsidR="00AB4FC3" w:rsidRPr="000F35A0">
        <w:rPr>
          <w:rFonts w:ascii="Times New Roman" w:hAnsi="Times New Roman" w:cs="Times New Roman"/>
          <w:sz w:val="24"/>
          <w:szCs w:val="24"/>
        </w:rPr>
        <w:t xml:space="preserve">for </w:t>
      </w:r>
      <w:r w:rsidRPr="000F35A0">
        <w:rPr>
          <w:rFonts w:ascii="Times New Roman" w:hAnsi="Times New Roman" w:cs="Times New Roman"/>
          <w:sz w:val="24"/>
          <w:szCs w:val="24"/>
        </w:rPr>
        <w:t>promoti</w:t>
      </w:r>
      <w:r w:rsidR="00583EA9">
        <w:rPr>
          <w:rFonts w:ascii="Times New Roman" w:hAnsi="Times New Roman" w:cs="Times New Roman"/>
          <w:sz w:val="24"/>
          <w:szCs w:val="24"/>
        </w:rPr>
        <w:t>ng</w:t>
      </w:r>
      <w:r w:rsidRPr="000F35A0">
        <w:rPr>
          <w:rFonts w:ascii="Times New Roman" w:hAnsi="Times New Roman" w:cs="Times New Roman"/>
          <w:sz w:val="24"/>
          <w:szCs w:val="24"/>
        </w:rPr>
        <w:t xml:space="preserve"> cultural </w:t>
      </w:r>
      <w:r w:rsidR="00AB4FC3" w:rsidRPr="000F35A0">
        <w:rPr>
          <w:rFonts w:ascii="Times New Roman" w:hAnsi="Times New Roman" w:cs="Times New Roman"/>
          <w:sz w:val="24"/>
          <w:szCs w:val="24"/>
        </w:rPr>
        <w:t xml:space="preserve">value </w:t>
      </w:r>
      <w:r w:rsidRPr="000F35A0">
        <w:rPr>
          <w:rFonts w:ascii="Times New Roman" w:hAnsi="Times New Roman" w:cs="Times New Roman"/>
          <w:sz w:val="24"/>
          <w:szCs w:val="24"/>
        </w:rPr>
        <w:t xml:space="preserve">rather than </w:t>
      </w:r>
      <w:r w:rsidR="00AB4FC3" w:rsidRPr="000F35A0">
        <w:rPr>
          <w:rFonts w:ascii="Times New Roman" w:hAnsi="Times New Roman" w:cs="Times New Roman"/>
          <w:sz w:val="24"/>
          <w:szCs w:val="24"/>
        </w:rPr>
        <w:t>shareholder profit</w:t>
      </w:r>
      <w:r w:rsidR="00A31E08">
        <w:rPr>
          <w:rFonts w:ascii="Times New Roman" w:hAnsi="Times New Roman" w:cs="Times New Roman"/>
          <w:sz w:val="24"/>
          <w:szCs w:val="24"/>
        </w:rPr>
        <w:t xml:space="preserve"> (see e.g. Bhaskar 2016)</w:t>
      </w:r>
      <w:r w:rsidRPr="000F35A0">
        <w:rPr>
          <w:rFonts w:ascii="Times New Roman" w:hAnsi="Times New Roman" w:cs="Times New Roman"/>
          <w:sz w:val="24"/>
          <w:szCs w:val="24"/>
        </w:rPr>
        <w:t>. But i</w:t>
      </w:r>
      <w:r w:rsidR="006005CA" w:rsidRPr="000F35A0">
        <w:rPr>
          <w:rFonts w:ascii="Times New Roman" w:hAnsi="Times New Roman" w:cs="Times New Roman"/>
          <w:sz w:val="24"/>
          <w:szCs w:val="24"/>
        </w:rPr>
        <w:t xml:space="preserve">n the era of #BlackLivesMatter and #MeToo, the </w:t>
      </w:r>
      <w:r w:rsidR="005D6DFE" w:rsidRPr="000F35A0">
        <w:rPr>
          <w:rFonts w:ascii="Times New Roman" w:hAnsi="Times New Roman" w:cs="Times New Roman"/>
          <w:sz w:val="24"/>
          <w:szCs w:val="24"/>
        </w:rPr>
        <w:t>indie</w:t>
      </w:r>
      <w:r w:rsidR="00F2072C">
        <w:rPr>
          <w:rFonts w:ascii="Times New Roman" w:hAnsi="Times New Roman" w:cs="Times New Roman"/>
          <w:sz w:val="24"/>
          <w:szCs w:val="24"/>
        </w:rPr>
        <w:t>-</w:t>
      </w:r>
      <w:r w:rsidR="005D6DFE" w:rsidRPr="000F35A0">
        <w:rPr>
          <w:rFonts w:ascii="Times New Roman" w:hAnsi="Times New Roman" w:cs="Times New Roman"/>
          <w:sz w:val="24"/>
          <w:szCs w:val="24"/>
        </w:rPr>
        <w:t xml:space="preserve">streamer </w:t>
      </w:r>
      <w:r w:rsidR="006005CA" w:rsidRPr="000F35A0">
        <w:rPr>
          <w:rFonts w:ascii="Times New Roman" w:hAnsi="Times New Roman" w:cs="Times New Roman"/>
          <w:sz w:val="24"/>
          <w:szCs w:val="24"/>
        </w:rPr>
        <w:t>focus on exclusivity rather than inclusivity raises some interesting questions about diversity</w:t>
      </w:r>
      <w:r w:rsidR="005D6DFE" w:rsidRPr="000F35A0">
        <w:rPr>
          <w:rFonts w:ascii="Times New Roman" w:hAnsi="Times New Roman" w:cs="Times New Roman"/>
          <w:sz w:val="24"/>
          <w:szCs w:val="24"/>
        </w:rPr>
        <w:t xml:space="preserve">, and about the nature of the personalised, on-demand culture. </w:t>
      </w:r>
      <w:r w:rsidRPr="000F35A0">
        <w:rPr>
          <w:rFonts w:ascii="Times New Roman" w:hAnsi="Times New Roman" w:cs="Times New Roman"/>
          <w:sz w:val="24"/>
          <w:szCs w:val="24"/>
        </w:rPr>
        <w:t>What is at stake, then, in the idea that the small, curated, niche streamers provide an a</w:t>
      </w:r>
      <w:r w:rsidR="00CA121B" w:rsidRPr="000F35A0">
        <w:rPr>
          <w:rFonts w:ascii="Times New Roman" w:hAnsi="Times New Roman" w:cs="Times New Roman"/>
          <w:sz w:val="24"/>
          <w:szCs w:val="24"/>
        </w:rPr>
        <w:t xml:space="preserve">ntidote to </w:t>
      </w:r>
      <w:r w:rsidR="009B5145" w:rsidRPr="000F35A0">
        <w:rPr>
          <w:rFonts w:ascii="Times New Roman" w:hAnsi="Times New Roman" w:cs="Times New Roman"/>
          <w:sz w:val="24"/>
          <w:szCs w:val="24"/>
        </w:rPr>
        <w:t xml:space="preserve">businesses </w:t>
      </w:r>
      <w:r w:rsidRPr="000F35A0">
        <w:rPr>
          <w:rFonts w:ascii="Times New Roman" w:hAnsi="Times New Roman" w:cs="Times New Roman"/>
          <w:sz w:val="24"/>
          <w:szCs w:val="24"/>
        </w:rPr>
        <w:t xml:space="preserve">like </w:t>
      </w:r>
      <w:r w:rsidR="00CA121B" w:rsidRPr="000F35A0">
        <w:rPr>
          <w:rFonts w:ascii="Times New Roman" w:hAnsi="Times New Roman" w:cs="Times New Roman"/>
          <w:sz w:val="24"/>
          <w:szCs w:val="24"/>
        </w:rPr>
        <w:t>Netflix</w:t>
      </w:r>
      <w:r w:rsidR="009B5145" w:rsidRPr="000F35A0">
        <w:rPr>
          <w:rFonts w:ascii="Times New Roman" w:hAnsi="Times New Roman" w:cs="Times New Roman"/>
          <w:sz w:val="24"/>
          <w:szCs w:val="24"/>
        </w:rPr>
        <w:t>?</w:t>
      </w:r>
      <w:r w:rsidR="00BD641D" w:rsidRPr="000F35A0">
        <w:rPr>
          <w:rFonts w:ascii="Times New Roman" w:hAnsi="Times New Roman" w:cs="Times New Roman"/>
          <w:sz w:val="24"/>
          <w:szCs w:val="24"/>
        </w:rPr>
        <w:t xml:space="preserve"> Antidotes are traditionally designed to cope with the effects of poison or infection, suggesting a very familiar trope in the centuries-long debate about the perceived dangers of new media forms that disrupt more established cultural activities. </w:t>
      </w:r>
      <w:r w:rsidR="007C286A" w:rsidRPr="000F35A0">
        <w:rPr>
          <w:rFonts w:ascii="Times New Roman" w:hAnsi="Times New Roman" w:cs="Times New Roman"/>
          <w:sz w:val="24"/>
          <w:szCs w:val="24"/>
        </w:rPr>
        <w:t>For some</w:t>
      </w:r>
      <w:r w:rsidR="00820A86" w:rsidRPr="000F35A0">
        <w:rPr>
          <w:rFonts w:ascii="Times New Roman" w:hAnsi="Times New Roman" w:cs="Times New Roman"/>
          <w:sz w:val="24"/>
          <w:szCs w:val="24"/>
        </w:rPr>
        <w:t xml:space="preserve"> commentators</w:t>
      </w:r>
      <w:r w:rsidR="007C286A" w:rsidRPr="000F35A0">
        <w:rPr>
          <w:rFonts w:ascii="Times New Roman" w:hAnsi="Times New Roman" w:cs="Times New Roman"/>
          <w:sz w:val="24"/>
          <w:szCs w:val="24"/>
        </w:rPr>
        <w:t>, Netflix promotes a</w:t>
      </w:r>
      <w:r w:rsidR="00583EA9">
        <w:rPr>
          <w:rFonts w:ascii="Times New Roman" w:hAnsi="Times New Roman" w:cs="Times New Roman"/>
          <w:sz w:val="24"/>
          <w:szCs w:val="24"/>
        </w:rPr>
        <w:t>n “addictive” and “</w:t>
      </w:r>
      <w:r w:rsidR="007C286A" w:rsidRPr="000F35A0">
        <w:rPr>
          <w:rFonts w:ascii="Times New Roman" w:hAnsi="Times New Roman" w:cs="Times New Roman"/>
          <w:sz w:val="24"/>
          <w:szCs w:val="24"/>
        </w:rPr>
        <w:t>bland</w:t>
      </w:r>
      <w:r w:rsidR="00583EA9">
        <w:rPr>
          <w:rFonts w:ascii="Times New Roman" w:hAnsi="Times New Roman" w:cs="Times New Roman"/>
          <w:sz w:val="24"/>
          <w:szCs w:val="24"/>
        </w:rPr>
        <w:t>”</w:t>
      </w:r>
      <w:r w:rsidR="007C286A" w:rsidRPr="000F35A0">
        <w:rPr>
          <w:rFonts w:ascii="Times New Roman" w:hAnsi="Times New Roman" w:cs="Times New Roman"/>
          <w:sz w:val="24"/>
          <w:szCs w:val="24"/>
        </w:rPr>
        <w:t xml:space="preserve"> version of mass culture (</w:t>
      </w:r>
      <w:r w:rsidR="00524850" w:rsidRPr="000F35A0">
        <w:rPr>
          <w:rFonts w:ascii="Times New Roman" w:hAnsi="Times New Roman" w:cs="Times New Roman"/>
          <w:sz w:val="24"/>
          <w:szCs w:val="24"/>
        </w:rPr>
        <w:t>Campbole 2019).</w:t>
      </w:r>
      <w:r w:rsidR="007C286A" w:rsidRPr="000F35A0">
        <w:rPr>
          <w:rFonts w:ascii="Times New Roman" w:hAnsi="Times New Roman" w:cs="Times New Roman"/>
          <w:sz w:val="24"/>
          <w:szCs w:val="24"/>
        </w:rPr>
        <w:t xml:space="preserve"> </w:t>
      </w:r>
      <w:r w:rsidR="00583EA9">
        <w:rPr>
          <w:rFonts w:ascii="Times New Roman" w:hAnsi="Times New Roman" w:cs="Times New Roman"/>
          <w:sz w:val="24"/>
          <w:szCs w:val="24"/>
        </w:rPr>
        <w:t>E</w:t>
      </w:r>
      <w:r w:rsidR="004F2028" w:rsidRPr="000F35A0">
        <w:rPr>
          <w:rFonts w:ascii="Times New Roman" w:hAnsi="Times New Roman" w:cs="Times New Roman"/>
          <w:sz w:val="24"/>
          <w:szCs w:val="24"/>
        </w:rPr>
        <w:t>ven if there is</w:t>
      </w:r>
      <w:r w:rsidR="008A4AA8" w:rsidRPr="000F35A0">
        <w:rPr>
          <w:rFonts w:ascii="Times New Roman" w:hAnsi="Times New Roman" w:cs="Times New Roman"/>
          <w:sz w:val="24"/>
          <w:szCs w:val="24"/>
        </w:rPr>
        <w:t xml:space="preserve"> some</w:t>
      </w:r>
      <w:r w:rsidR="004F2028" w:rsidRPr="000F35A0">
        <w:rPr>
          <w:rFonts w:ascii="Times New Roman" w:hAnsi="Times New Roman" w:cs="Times New Roman"/>
          <w:sz w:val="24"/>
          <w:szCs w:val="24"/>
        </w:rPr>
        <w:t xml:space="preserve"> evidence of quality, Netflix </w:t>
      </w:r>
      <w:r w:rsidR="009B5145" w:rsidRPr="000F35A0">
        <w:rPr>
          <w:rFonts w:ascii="Times New Roman" w:hAnsi="Times New Roman" w:cs="Times New Roman"/>
          <w:sz w:val="24"/>
          <w:szCs w:val="24"/>
        </w:rPr>
        <w:t>is accused of discouraging</w:t>
      </w:r>
      <w:r w:rsidR="004F2028" w:rsidRPr="000F35A0">
        <w:rPr>
          <w:rFonts w:ascii="Times New Roman" w:hAnsi="Times New Roman" w:cs="Times New Roman"/>
          <w:sz w:val="24"/>
          <w:szCs w:val="24"/>
        </w:rPr>
        <w:t xml:space="preserve"> discernment: “With so much quality content at our fingertips, will we be truly capable of appreciating the worth of what we are watching?” </w:t>
      </w:r>
      <w:r w:rsidR="00524850" w:rsidRPr="000F35A0">
        <w:rPr>
          <w:rFonts w:ascii="Times New Roman" w:hAnsi="Times New Roman" w:cs="Times New Roman"/>
          <w:sz w:val="24"/>
          <w:szCs w:val="24"/>
        </w:rPr>
        <w:t>(Herberg 2017)</w:t>
      </w:r>
      <w:r w:rsidR="00DC0499" w:rsidRPr="000F35A0">
        <w:rPr>
          <w:rFonts w:ascii="Times New Roman" w:hAnsi="Times New Roman" w:cs="Times New Roman"/>
          <w:sz w:val="24"/>
          <w:szCs w:val="24"/>
        </w:rPr>
        <w:t xml:space="preserve">. </w:t>
      </w:r>
      <w:r w:rsidR="007C286A" w:rsidRPr="000F35A0">
        <w:rPr>
          <w:rFonts w:ascii="Times New Roman" w:hAnsi="Times New Roman" w:cs="Times New Roman"/>
          <w:sz w:val="24"/>
          <w:szCs w:val="24"/>
        </w:rPr>
        <w:t xml:space="preserve">The idea that consuming certain forms of culture is bad for you is perfectly expressed in the moral panic about the dangers of </w:t>
      </w:r>
      <w:r w:rsidR="005C737C" w:rsidRPr="000F35A0">
        <w:rPr>
          <w:rFonts w:ascii="Times New Roman" w:hAnsi="Times New Roman" w:cs="Times New Roman"/>
          <w:sz w:val="24"/>
          <w:szCs w:val="24"/>
        </w:rPr>
        <w:t xml:space="preserve">Netflix-inspired </w:t>
      </w:r>
      <w:r w:rsidR="007C286A" w:rsidRPr="000F35A0">
        <w:rPr>
          <w:rFonts w:ascii="Times New Roman" w:hAnsi="Times New Roman" w:cs="Times New Roman"/>
          <w:sz w:val="24"/>
          <w:szCs w:val="24"/>
        </w:rPr>
        <w:t>binge-viewing</w:t>
      </w:r>
      <w:r w:rsidR="005015EA">
        <w:rPr>
          <w:rFonts w:ascii="Times New Roman" w:hAnsi="Times New Roman" w:cs="Times New Roman"/>
          <w:sz w:val="24"/>
          <w:szCs w:val="24"/>
        </w:rPr>
        <w:t>: “</w:t>
      </w:r>
      <w:r w:rsidR="005015EA" w:rsidRPr="000F35A0">
        <w:rPr>
          <w:rFonts w:ascii="Times New Roman" w:hAnsi="Times New Roman" w:cs="Times New Roman"/>
          <w:sz w:val="24"/>
          <w:szCs w:val="24"/>
        </w:rPr>
        <w:t>Binge Watching Is Like a Drug</w:t>
      </w:r>
      <w:r w:rsidR="005015EA">
        <w:rPr>
          <w:rFonts w:ascii="Times New Roman" w:hAnsi="Times New Roman" w:cs="Times New Roman"/>
          <w:sz w:val="24"/>
          <w:szCs w:val="24"/>
        </w:rPr>
        <w:t xml:space="preserve">” and can </w:t>
      </w:r>
      <w:r w:rsidR="004F2028" w:rsidRPr="000F35A0">
        <w:rPr>
          <w:rFonts w:ascii="Times New Roman" w:hAnsi="Times New Roman" w:cs="Times New Roman"/>
          <w:sz w:val="24"/>
          <w:szCs w:val="24"/>
        </w:rPr>
        <w:t>“be harmful to your health</w:t>
      </w:r>
      <w:r w:rsidR="005C737C" w:rsidRPr="000F35A0">
        <w:rPr>
          <w:rFonts w:ascii="Times New Roman" w:hAnsi="Times New Roman" w:cs="Times New Roman"/>
          <w:sz w:val="24"/>
          <w:szCs w:val="24"/>
        </w:rPr>
        <w:t>”</w:t>
      </w:r>
      <w:r w:rsidR="004B275D" w:rsidRPr="000F35A0">
        <w:rPr>
          <w:rFonts w:ascii="Times New Roman" w:hAnsi="Times New Roman" w:cs="Times New Roman"/>
          <w:sz w:val="24"/>
          <w:szCs w:val="24"/>
        </w:rPr>
        <w:t xml:space="preserve"> (Antinozzi 2021)</w:t>
      </w:r>
      <w:r w:rsidR="005C737C" w:rsidRPr="000F35A0">
        <w:rPr>
          <w:rFonts w:ascii="Times New Roman" w:hAnsi="Times New Roman" w:cs="Times New Roman"/>
          <w:sz w:val="24"/>
          <w:szCs w:val="24"/>
        </w:rPr>
        <w:t>.</w:t>
      </w:r>
    </w:p>
    <w:p w14:paraId="6551C2DC" w14:textId="77777777" w:rsidR="00A023E3" w:rsidRPr="000F35A0" w:rsidRDefault="00DC0499"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Implicit in arguments about the threats posed by Netflix, and the suggestion that </w:t>
      </w:r>
      <w:r w:rsidR="005C737C" w:rsidRPr="000F35A0">
        <w:rPr>
          <w:rFonts w:ascii="Times New Roman" w:hAnsi="Times New Roman" w:cs="Times New Roman"/>
          <w:sz w:val="24"/>
          <w:szCs w:val="24"/>
        </w:rPr>
        <w:t xml:space="preserve">an antidote </w:t>
      </w:r>
      <w:r w:rsidRPr="000F35A0">
        <w:rPr>
          <w:rFonts w:ascii="Times New Roman" w:hAnsi="Times New Roman" w:cs="Times New Roman"/>
          <w:sz w:val="24"/>
          <w:szCs w:val="24"/>
        </w:rPr>
        <w:t xml:space="preserve">is required are all sorts of assumptions about cultural value and </w:t>
      </w:r>
      <w:r w:rsidR="007C286A" w:rsidRPr="000F35A0">
        <w:rPr>
          <w:rFonts w:ascii="Times New Roman" w:hAnsi="Times New Roman" w:cs="Times New Roman"/>
          <w:sz w:val="24"/>
          <w:szCs w:val="24"/>
        </w:rPr>
        <w:t>taste</w:t>
      </w:r>
      <w:r w:rsidR="005D0655" w:rsidRPr="000F35A0">
        <w:rPr>
          <w:rFonts w:ascii="Times New Roman" w:hAnsi="Times New Roman" w:cs="Times New Roman"/>
          <w:sz w:val="24"/>
          <w:szCs w:val="24"/>
        </w:rPr>
        <w:t xml:space="preserve">, and the idea that Netflix is </w:t>
      </w:r>
      <w:r w:rsidR="008A4AA8" w:rsidRPr="000F35A0">
        <w:rPr>
          <w:rFonts w:ascii="Times New Roman" w:hAnsi="Times New Roman" w:cs="Times New Roman"/>
          <w:sz w:val="24"/>
          <w:szCs w:val="24"/>
        </w:rPr>
        <w:t>a marauding</w:t>
      </w:r>
      <w:r w:rsidR="005C737C" w:rsidRPr="000F35A0">
        <w:rPr>
          <w:rFonts w:ascii="Times New Roman" w:hAnsi="Times New Roman" w:cs="Times New Roman"/>
          <w:sz w:val="24"/>
          <w:szCs w:val="24"/>
        </w:rPr>
        <w:t xml:space="preserve"> industrial behemoth</w:t>
      </w:r>
      <w:r w:rsidR="008A4AA8" w:rsidRPr="000F35A0">
        <w:rPr>
          <w:rFonts w:ascii="Times New Roman" w:hAnsi="Times New Roman" w:cs="Times New Roman"/>
          <w:sz w:val="24"/>
          <w:szCs w:val="24"/>
        </w:rPr>
        <w:t xml:space="preserve">. </w:t>
      </w:r>
      <w:r w:rsidR="003F647F" w:rsidRPr="000F35A0">
        <w:rPr>
          <w:rFonts w:ascii="Times New Roman" w:hAnsi="Times New Roman" w:cs="Times New Roman"/>
          <w:sz w:val="24"/>
          <w:szCs w:val="24"/>
        </w:rPr>
        <w:t xml:space="preserve">Netflix has </w:t>
      </w:r>
      <w:r w:rsidRPr="000F35A0">
        <w:rPr>
          <w:rFonts w:ascii="Times New Roman" w:hAnsi="Times New Roman" w:cs="Times New Roman"/>
          <w:sz w:val="24"/>
          <w:szCs w:val="24"/>
        </w:rPr>
        <w:t xml:space="preserve">also of course come under fire from those in the entertainment business. The corporation has </w:t>
      </w:r>
      <w:r w:rsidR="003F647F" w:rsidRPr="000F35A0">
        <w:rPr>
          <w:rFonts w:ascii="Times New Roman" w:hAnsi="Times New Roman" w:cs="Times New Roman"/>
          <w:sz w:val="24"/>
          <w:szCs w:val="24"/>
        </w:rPr>
        <w:t>certainly been disruptive</w:t>
      </w:r>
      <w:r w:rsidRPr="000F35A0">
        <w:rPr>
          <w:rFonts w:ascii="Times New Roman" w:hAnsi="Times New Roman" w:cs="Times New Roman"/>
          <w:sz w:val="24"/>
          <w:szCs w:val="24"/>
        </w:rPr>
        <w:t xml:space="preserve"> in that context</w:t>
      </w:r>
      <w:r w:rsidR="003F647F" w:rsidRPr="000F35A0">
        <w:rPr>
          <w:rFonts w:ascii="Times New Roman" w:hAnsi="Times New Roman" w:cs="Times New Roman"/>
          <w:sz w:val="24"/>
          <w:szCs w:val="24"/>
        </w:rPr>
        <w:t>, harnessing new technologies to fire a broadside at the modern Hollywood studio-distributor oligopoly</w:t>
      </w:r>
      <w:r w:rsidR="005D0655" w:rsidRPr="000F35A0">
        <w:rPr>
          <w:rFonts w:ascii="Times New Roman" w:hAnsi="Times New Roman" w:cs="Times New Roman"/>
          <w:sz w:val="24"/>
          <w:szCs w:val="24"/>
        </w:rPr>
        <w:t xml:space="preserve">, leading to its characterisation as “the monster that’s eating Hollywood” (Flint and </w:t>
      </w:r>
      <w:r w:rsidR="005D0655" w:rsidRPr="000F35A0">
        <w:rPr>
          <w:rFonts w:ascii="Times New Roman" w:hAnsi="Times New Roman" w:cs="Times New Roman"/>
          <w:iCs/>
          <w:sz w:val="24"/>
          <w:szCs w:val="24"/>
        </w:rPr>
        <w:t>Ramachandran</w:t>
      </w:r>
      <w:r w:rsidR="005D0655" w:rsidRPr="000F35A0">
        <w:rPr>
          <w:rFonts w:ascii="Times New Roman" w:hAnsi="Times New Roman" w:cs="Times New Roman"/>
          <w:sz w:val="24"/>
          <w:szCs w:val="24"/>
        </w:rPr>
        <w:t xml:space="preserve"> 2017)</w:t>
      </w:r>
      <w:r w:rsidR="00820A86" w:rsidRPr="000F35A0">
        <w:rPr>
          <w:rFonts w:ascii="Times New Roman" w:hAnsi="Times New Roman" w:cs="Times New Roman"/>
          <w:sz w:val="24"/>
          <w:szCs w:val="24"/>
        </w:rPr>
        <w:t xml:space="preserve">. It has </w:t>
      </w:r>
      <w:r w:rsidR="003F647F" w:rsidRPr="000F35A0">
        <w:rPr>
          <w:rFonts w:ascii="Times New Roman" w:hAnsi="Times New Roman" w:cs="Times New Roman"/>
          <w:sz w:val="24"/>
          <w:szCs w:val="24"/>
        </w:rPr>
        <w:t>help</w:t>
      </w:r>
      <w:r w:rsidR="00820A86" w:rsidRPr="000F35A0">
        <w:rPr>
          <w:rFonts w:ascii="Times New Roman" w:hAnsi="Times New Roman" w:cs="Times New Roman"/>
          <w:sz w:val="24"/>
          <w:szCs w:val="24"/>
        </w:rPr>
        <w:t>ed</w:t>
      </w:r>
      <w:r w:rsidR="003F647F" w:rsidRPr="000F35A0">
        <w:rPr>
          <w:rFonts w:ascii="Times New Roman" w:hAnsi="Times New Roman" w:cs="Times New Roman"/>
          <w:sz w:val="24"/>
          <w:szCs w:val="24"/>
        </w:rPr>
        <w:t xml:space="preserve"> smash the distribution system of release windows</w:t>
      </w:r>
      <w:r w:rsidR="008A4AA8" w:rsidRPr="000F35A0">
        <w:rPr>
          <w:rFonts w:ascii="Times New Roman" w:hAnsi="Times New Roman" w:cs="Times New Roman"/>
          <w:sz w:val="24"/>
          <w:szCs w:val="24"/>
        </w:rPr>
        <w:t>, designed to protect the theatrical business</w:t>
      </w:r>
      <w:r w:rsidR="00A023E3" w:rsidRPr="000F35A0">
        <w:rPr>
          <w:rFonts w:ascii="Times New Roman" w:hAnsi="Times New Roman" w:cs="Times New Roman"/>
          <w:sz w:val="24"/>
          <w:szCs w:val="24"/>
        </w:rPr>
        <w:t xml:space="preserve"> by requiring a theatrical opening for all films, before they </w:t>
      </w:r>
      <w:r w:rsidR="005300A1" w:rsidRPr="000F35A0">
        <w:rPr>
          <w:rFonts w:ascii="Times New Roman" w:hAnsi="Times New Roman" w:cs="Times New Roman"/>
          <w:sz w:val="24"/>
          <w:szCs w:val="24"/>
        </w:rPr>
        <w:t>are</w:t>
      </w:r>
      <w:r w:rsidR="00A023E3" w:rsidRPr="000F35A0">
        <w:rPr>
          <w:rFonts w:ascii="Times New Roman" w:hAnsi="Times New Roman" w:cs="Times New Roman"/>
          <w:sz w:val="24"/>
          <w:szCs w:val="24"/>
        </w:rPr>
        <w:t xml:space="preserve"> allowed to show on other platforms</w:t>
      </w:r>
      <w:r w:rsidR="003F647F" w:rsidRPr="000F35A0">
        <w:rPr>
          <w:rFonts w:ascii="Times New Roman" w:hAnsi="Times New Roman" w:cs="Times New Roman"/>
          <w:sz w:val="24"/>
          <w:szCs w:val="24"/>
        </w:rPr>
        <w:t>. For some</w:t>
      </w:r>
      <w:r w:rsidR="00A023E3" w:rsidRPr="000F35A0">
        <w:rPr>
          <w:rFonts w:ascii="Times New Roman" w:hAnsi="Times New Roman" w:cs="Times New Roman"/>
          <w:sz w:val="24"/>
          <w:szCs w:val="24"/>
        </w:rPr>
        <w:t xml:space="preserve"> in the industry</w:t>
      </w:r>
      <w:r w:rsidR="003F647F" w:rsidRPr="000F35A0">
        <w:rPr>
          <w:rFonts w:ascii="Times New Roman" w:hAnsi="Times New Roman" w:cs="Times New Roman"/>
          <w:sz w:val="24"/>
          <w:szCs w:val="24"/>
        </w:rPr>
        <w:t xml:space="preserve">, then, </w:t>
      </w:r>
      <w:r w:rsidR="00A023E3" w:rsidRPr="000F35A0">
        <w:rPr>
          <w:rFonts w:ascii="Times New Roman" w:hAnsi="Times New Roman" w:cs="Times New Roman"/>
          <w:sz w:val="24"/>
          <w:szCs w:val="24"/>
        </w:rPr>
        <w:t>Netflix</w:t>
      </w:r>
      <w:r w:rsidR="003F647F" w:rsidRPr="000F35A0">
        <w:rPr>
          <w:rFonts w:ascii="Times New Roman" w:hAnsi="Times New Roman" w:cs="Times New Roman"/>
          <w:sz w:val="24"/>
          <w:szCs w:val="24"/>
        </w:rPr>
        <w:t xml:space="preserve"> is the enemy that </w:t>
      </w:r>
      <w:r w:rsidR="003F647F" w:rsidRPr="000F35A0">
        <w:rPr>
          <w:rFonts w:ascii="Times New Roman" w:hAnsi="Times New Roman" w:cs="Times New Roman"/>
          <w:sz w:val="24"/>
          <w:szCs w:val="24"/>
        </w:rPr>
        <w:lastRenderedPageBreak/>
        <w:t xml:space="preserve">destroyed a well-established, effectively functioning business model and </w:t>
      </w:r>
      <w:r w:rsidR="00A023E3" w:rsidRPr="000F35A0">
        <w:rPr>
          <w:rFonts w:ascii="Times New Roman" w:hAnsi="Times New Roman" w:cs="Times New Roman"/>
          <w:sz w:val="24"/>
          <w:szCs w:val="24"/>
        </w:rPr>
        <w:t xml:space="preserve">a settled and lucrative </w:t>
      </w:r>
      <w:r w:rsidR="003F647F" w:rsidRPr="000F35A0">
        <w:rPr>
          <w:rFonts w:ascii="Times New Roman" w:hAnsi="Times New Roman" w:cs="Times New Roman"/>
          <w:sz w:val="24"/>
          <w:szCs w:val="24"/>
        </w:rPr>
        <w:t>relationship with consumers</w:t>
      </w:r>
      <w:r w:rsidR="00820A86" w:rsidRPr="000F35A0">
        <w:rPr>
          <w:rFonts w:ascii="Times New Roman" w:hAnsi="Times New Roman" w:cs="Times New Roman"/>
          <w:sz w:val="24"/>
          <w:szCs w:val="24"/>
        </w:rPr>
        <w:t xml:space="preserve"> world-wide</w:t>
      </w:r>
      <w:r w:rsidR="005D0655" w:rsidRPr="000F35A0">
        <w:rPr>
          <w:rFonts w:ascii="Times New Roman" w:hAnsi="Times New Roman" w:cs="Times New Roman"/>
          <w:sz w:val="24"/>
          <w:szCs w:val="24"/>
        </w:rPr>
        <w:t>.</w:t>
      </w:r>
    </w:p>
    <w:p w14:paraId="0CAD52E3" w14:textId="33DF4178" w:rsidR="00A023E3" w:rsidRPr="00DE3075" w:rsidRDefault="003F647F"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It has also disrupted the traditional idea of </w:t>
      </w:r>
      <w:r w:rsidR="00F661A4" w:rsidRPr="000F35A0">
        <w:rPr>
          <w:rFonts w:ascii="Times New Roman" w:hAnsi="Times New Roman" w:cs="Times New Roman"/>
          <w:sz w:val="24"/>
          <w:szCs w:val="24"/>
        </w:rPr>
        <w:t>cinema as a shared, public, big-</w:t>
      </w:r>
      <w:r w:rsidRPr="000F35A0">
        <w:rPr>
          <w:rFonts w:ascii="Times New Roman" w:hAnsi="Times New Roman" w:cs="Times New Roman"/>
          <w:sz w:val="24"/>
          <w:szCs w:val="24"/>
        </w:rPr>
        <w:t>screen experience, for which some regard it as the enemy of film culture</w:t>
      </w:r>
      <w:r w:rsidR="00AA21F0" w:rsidRPr="000F35A0">
        <w:rPr>
          <w:rFonts w:ascii="Times New Roman" w:hAnsi="Times New Roman" w:cs="Times New Roman"/>
          <w:sz w:val="24"/>
          <w:szCs w:val="24"/>
        </w:rPr>
        <w:t xml:space="preserve"> (e</w:t>
      </w:r>
      <w:r w:rsidR="00F2072C">
        <w:rPr>
          <w:rFonts w:ascii="Times New Roman" w:hAnsi="Times New Roman" w:cs="Times New Roman"/>
          <w:sz w:val="24"/>
          <w:szCs w:val="24"/>
        </w:rPr>
        <w:t>.</w:t>
      </w:r>
      <w:r w:rsidR="00AA21F0" w:rsidRPr="000F35A0">
        <w:rPr>
          <w:rFonts w:ascii="Times New Roman" w:hAnsi="Times New Roman" w:cs="Times New Roman"/>
          <w:sz w:val="24"/>
          <w:szCs w:val="24"/>
        </w:rPr>
        <w:t>g</w:t>
      </w:r>
      <w:r w:rsidR="00F2072C">
        <w:rPr>
          <w:rFonts w:ascii="Times New Roman" w:hAnsi="Times New Roman" w:cs="Times New Roman"/>
          <w:sz w:val="24"/>
          <w:szCs w:val="24"/>
        </w:rPr>
        <w:t>.</w:t>
      </w:r>
      <w:r w:rsidR="00AA21F0" w:rsidRPr="000F35A0">
        <w:rPr>
          <w:rFonts w:ascii="Times New Roman" w:hAnsi="Times New Roman" w:cs="Times New Roman"/>
          <w:sz w:val="24"/>
          <w:szCs w:val="24"/>
        </w:rPr>
        <w:t xml:space="preserve"> </w:t>
      </w:r>
      <w:r w:rsidR="004B275D" w:rsidRPr="000F35A0">
        <w:rPr>
          <w:rFonts w:ascii="Times New Roman" w:hAnsi="Times New Roman" w:cs="Times New Roman"/>
          <w:sz w:val="24"/>
          <w:szCs w:val="24"/>
        </w:rPr>
        <w:t>Cosgrove 2018)</w:t>
      </w:r>
      <w:r w:rsidRPr="000F35A0">
        <w:rPr>
          <w:rFonts w:ascii="Times New Roman" w:hAnsi="Times New Roman" w:cs="Times New Roman"/>
          <w:sz w:val="24"/>
          <w:szCs w:val="24"/>
        </w:rPr>
        <w:t>.</w:t>
      </w:r>
      <w:r w:rsidR="009211C9" w:rsidRPr="000F35A0">
        <w:rPr>
          <w:rFonts w:ascii="Times New Roman" w:hAnsi="Times New Roman" w:cs="Times New Roman"/>
          <w:sz w:val="24"/>
          <w:szCs w:val="24"/>
        </w:rPr>
        <w:t xml:space="preserve"> </w:t>
      </w:r>
      <w:r w:rsidR="00A023E3" w:rsidRPr="000F35A0">
        <w:rPr>
          <w:rFonts w:ascii="Times New Roman" w:hAnsi="Times New Roman" w:cs="Times New Roman"/>
          <w:sz w:val="24"/>
          <w:szCs w:val="24"/>
        </w:rPr>
        <w:t xml:space="preserve">But of course, </w:t>
      </w:r>
      <w:r w:rsidR="00834B6D" w:rsidRPr="000F35A0">
        <w:rPr>
          <w:rFonts w:ascii="Times New Roman" w:hAnsi="Times New Roman" w:cs="Times New Roman"/>
          <w:sz w:val="24"/>
          <w:szCs w:val="24"/>
        </w:rPr>
        <w:t>there is n</w:t>
      </w:r>
      <w:r w:rsidR="00F661A4" w:rsidRPr="000F35A0">
        <w:rPr>
          <w:rFonts w:ascii="Times New Roman" w:hAnsi="Times New Roman" w:cs="Times New Roman"/>
          <w:bCs/>
          <w:sz w:val="24"/>
          <w:szCs w:val="24"/>
        </w:rPr>
        <w:t>othing new about watching big-</w:t>
      </w:r>
      <w:r w:rsidR="00F661A4" w:rsidRPr="00DE3075">
        <w:rPr>
          <w:rFonts w:ascii="Times New Roman" w:hAnsi="Times New Roman" w:cs="Times New Roman"/>
          <w:bCs/>
          <w:sz w:val="24"/>
          <w:szCs w:val="24"/>
        </w:rPr>
        <w:t>screen</w:t>
      </w:r>
      <w:r w:rsidR="00834B6D" w:rsidRPr="00DE3075">
        <w:rPr>
          <w:rFonts w:ascii="Times New Roman" w:hAnsi="Times New Roman" w:cs="Times New Roman"/>
          <w:bCs/>
          <w:sz w:val="24"/>
          <w:szCs w:val="24"/>
        </w:rPr>
        <w:t xml:space="preserve"> films on small screens</w:t>
      </w:r>
      <w:r w:rsidR="005D0655" w:rsidRPr="00DE3075">
        <w:rPr>
          <w:rFonts w:ascii="Times New Roman" w:hAnsi="Times New Roman" w:cs="Times New Roman"/>
          <w:bCs/>
          <w:sz w:val="24"/>
          <w:szCs w:val="24"/>
        </w:rPr>
        <w:t xml:space="preserve"> at home</w:t>
      </w:r>
      <w:r w:rsidR="00834B6D" w:rsidRPr="00DE3075">
        <w:rPr>
          <w:rFonts w:ascii="Times New Roman" w:hAnsi="Times New Roman" w:cs="Times New Roman"/>
          <w:bCs/>
          <w:sz w:val="24"/>
          <w:szCs w:val="24"/>
        </w:rPr>
        <w:t>, and Netflix</w:t>
      </w:r>
      <w:r w:rsidR="00A023E3" w:rsidRPr="00DE3075">
        <w:rPr>
          <w:rFonts w:ascii="Times New Roman" w:hAnsi="Times New Roman" w:cs="Times New Roman"/>
          <w:sz w:val="24"/>
          <w:szCs w:val="24"/>
        </w:rPr>
        <w:t xml:space="preserve"> is simply one in a long line of disruptors going back to the rise of television in the 1950s, </w:t>
      </w:r>
      <w:r w:rsidR="00820A86" w:rsidRPr="00DE3075">
        <w:rPr>
          <w:rFonts w:ascii="Times New Roman" w:hAnsi="Times New Roman" w:cs="Times New Roman"/>
          <w:sz w:val="24"/>
          <w:szCs w:val="24"/>
        </w:rPr>
        <w:t xml:space="preserve">and </w:t>
      </w:r>
      <w:r w:rsidR="00A023E3" w:rsidRPr="00DE3075">
        <w:rPr>
          <w:rFonts w:ascii="Times New Roman" w:hAnsi="Times New Roman" w:cs="Times New Roman"/>
          <w:sz w:val="24"/>
          <w:szCs w:val="24"/>
        </w:rPr>
        <w:t xml:space="preserve">the </w:t>
      </w:r>
      <w:r w:rsidR="00820A86" w:rsidRPr="00DE3075">
        <w:rPr>
          <w:rFonts w:ascii="Times New Roman" w:hAnsi="Times New Roman" w:cs="Times New Roman"/>
          <w:sz w:val="24"/>
          <w:szCs w:val="24"/>
        </w:rPr>
        <w:t xml:space="preserve">subsequent </w:t>
      </w:r>
      <w:r w:rsidR="00A023E3" w:rsidRPr="00DE3075">
        <w:rPr>
          <w:rFonts w:ascii="Times New Roman" w:hAnsi="Times New Roman" w:cs="Times New Roman"/>
          <w:sz w:val="24"/>
          <w:szCs w:val="24"/>
        </w:rPr>
        <w:t>development of the home video market, then DVD and Blu-Ray. If cinema is the watching of films, Netflix has</w:t>
      </w:r>
      <w:r w:rsidR="00F2072C">
        <w:rPr>
          <w:rFonts w:ascii="Times New Roman" w:hAnsi="Times New Roman" w:cs="Times New Roman"/>
          <w:sz w:val="24"/>
          <w:szCs w:val="24"/>
        </w:rPr>
        <w:t xml:space="preserve"> </w:t>
      </w:r>
      <w:r w:rsidR="00A023E3" w:rsidRPr="00DE3075">
        <w:rPr>
          <w:rFonts w:ascii="Times New Roman" w:hAnsi="Times New Roman" w:cs="Times New Roman"/>
          <w:sz w:val="24"/>
          <w:szCs w:val="24"/>
        </w:rPr>
        <w:t>n</w:t>
      </w:r>
      <w:r w:rsidR="00F2072C">
        <w:rPr>
          <w:rFonts w:ascii="Times New Roman" w:hAnsi="Times New Roman" w:cs="Times New Roman"/>
          <w:sz w:val="24"/>
          <w:szCs w:val="24"/>
        </w:rPr>
        <w:t>o</w:t>
      </w:r>
      <w:r w:rsidR="00A023E3" w:rsidRPr="00DE3075">
        <w:rPr>
          <w:rFonts w:ascii="Times New Roman" w:hAnsi="Times New Roman" w:cs="Times New Roman"/>
          <w:sz w:val="24"/>
          <w:szCs w:val="24"/>
        </w:rPr>
        <w:t xml:space="preserve">t </w:t>
      </w:r>
      <w:r w:rsidR="005D0655" w:rsidRPr="00DE3075">
        <w:rPr>
          <w:rFonts w:ascii="Times New Roman" w:hAnsi="Times New Roman" w:cs="Times New Roman"/>
          <w:sz w:val="24"/>
          <w:szCs w:val="24"/>
        </w:rPr>
        <w:t>destroyed</w:t>
      </w:r>
      <w:r w:rsidR="00A023E3" w:rsidRPr="00DE3075">
        <w:rPr>
          <w:rFonts w:ascii="Times New Roman" w:hAnsi="Times New Roman" w:cs="Times New Roman"/>
          <w:sz w:val="24"/>
          <w:szCs w:val="24"/>
        </w:rPr>
        <w:t xml:space="preserve"> cinema</w:t>
      </w:r>
      <w:r w:rsidR="00262112">
        <w:rPr>
          <w:rFonts w:ascii="Times New Roman" w:hAnsi="Times New Roman" w:cs="Times New Roman"/>
          <w:sz w:val="24"/>
          <w:szCs w:val="24"/>
        </w:rPr>
        <w:t>,</w:t>
      </w:r>
      <w:r w:rsidR="00A023E3" w:rsidRPr="00DE3075">
        <w:rPr>
          <w:rFonts w:ascii="Times New Roman" w:hAnsi="Times New Roman" w:cs="Times New Roman"/>
          <w:sz w:val="24"/>
          <w:szCs w:val="24"/>
        </w:rPr>
        <w:t xml:space="preserve"> it has simply consolidated the </w:t>
      </w:r>
      <w:r w:rsidR="00F661A4" w:rsidRPr="00DE3075">
        <w:rPr>
          <w:rFonts w:ascii="Times New Roman" w:hAnsi="Times New Roman" w:cs="Times New Roman"/>
          <w:sz w:val="24"/>
          <w:szCs w:val="24"/>
        </w:rPr>
        <w:t xml:space="preserve">online </w:t>
      </w:r>
      <w:r w:rsidR="00A023E3" w:rsidRPr="00DE3075">
        <w:rPr>
          <w:rFonts w:ascii="Times New Roman" w:hAnsi="Times New Roman" w:cs="Times New Roman"/>
          <w:sz w:val="24"/>
          <w:szCs w:val="24"/>
        </w:rPr>
        <w:t>relocation of the film experience.</w:t>
      </w:r>
    </w:p>
    <w:p w14:paraId="7051743A" w14:textId="16DF72BC" w:rsidR="00A023E3" w:rsidRPr="000F35A0" w:rsidRDefault="00A023E3" w:rsidP="00257BD6">
      <w:pPr>
        <w:spacing w:line="360" w:lineRule="auto"/>
        <w:jc w:val="both"/>
        <w:rPr>
          <w:rFonts w:ascii="Times New Roman" w:hAnsi="Times New Roman" w:cs="Times New Roman"/>
          <w:bCs/>
          <w:sz w:val="24"/>
          <w:szCs w:val="24"/>
        </w:rPr>
      </w:pPr>
      <w:r w:rsidRPr="00DE3075">
        <w:rPr>
          <w:rFonts w:ascii="Times New Roman" w:hAnsi="Times New Roman" w:cs="Times New Roman"/>
          <w:sz w:val="24"/>
          <w:szCs w:val="24"/>
        </w:rPr>
        <w:t xml:space="preserve">As </w:t>
      </w:r>
      <w:r w:rsidR="00834B6D" w:rsidRPr="00DE3075">
        <w:rPr>
          <w:rFonts w:ascii="Times New Roman" w:hAnsi="Times New Roman" w:cs="Times New Roman"/>
          <w:sz w:val="24"/>
          <w:szCs w:val="24"/>
        </w:rPr>
        <w:t xml:space="preserve">one of the foremost examples of </w:t>
      </w:r>
      <w:r w:rsidRPr="00DE3075">
        <w:rPr>
          <w:rFonts w:ascii="Times New Roman" w:hAnsi="Times New Roman" w:cs="Times New Roman"/>
          <w:sz w:val="24"/>
          <w:szCs w:val="24"/>
        </w:rPr>
        <w:t>“internet-distributed television</w:t>
      </w:r>
      <w:r w:rsidR="00834B6D" w:rsidRPr="00DE3075">
        <w:rPr>
          <w:rFonts w:ascii="Times New Roman" w:hAnsi="Times New Roman" w:cs="Times New Roman"/>
          <w:sz w:val="24"/>
          <w:szCs w:val="24"/>
        </w:rPr>
        <w:t>”</w:t>
      </w:r>
      <w:r w:rsidRPr="00DE3075">
        <w:rPr>
          <w:rFonts w:ascii="Times New Roman" w:hAnsi="Times New Roman" w:cs="Times New Roman"/>
          <w:sz w:val="24"/>
          <w:szCs w:val="24"/>
        </w:rPr>
        <w:t xml:space="preserve"> (Lotz </w:t>
      </w:r>
      <w:r w:rsidR="004B275D" w:rsidRPr="00DE3075">
        <w:rPr>
          <w:rFonts w:ascii="Times New Roman" w:hAnsi="Times New Roman" w:cs="Times New Roman"/>
          <w:sz w:val="24"/>
          <w:szCs w:val="24"/>
        </w:rPr>
        <w:t>2017</w:t>
      </w:r>
      <w:r w:rsidRPr="00DE3075">
        <w:rPr>
          <w:rFonts w:ascii="Times New Roman" w:hAnsi="Times New Roman" w:cs="Times New Roman"/>
          <w:sz w:val="24"/>
          <w:szCs w:val="24"/>
        </w:rPr>
        <w:t>)</w:t>
      </w:r>
      <w:r w:rsidR="00834B6D" w:rsidRPr="00DE3075">
        <w:rPr>
          <w:rFonts w:ascii="Times New Roman" w:hAnsi="Times New Roman" w:cs="Times New Roman"/>
          <w:sz w:val="24"/>
          <w:szCs w:val="24"/>
        </w:rPr>
        <w:t>, Netflix’s global distribution and personalised</w:t>
      </w:r>
      <w:r w:rsidR="00FE2F8C">
        <w:rPr>
          <w:rFonts w:ascii="Times New Roman" w:hAnsi="Times New Roman" w:cs="Times New Roman"/>
          <w:sz w:val="24"/>
          <w:szCs w:val="24"/>
        </w:rPr>
        <w:t>,</w:t>
      </w:r>
      <w:r w:rsidR="00834B6D" w:rsidRPr="00DE3075">
        <w:rPr>
          <w:rFonts w:ascii="Times New Roman" w:hAnsi="Times New Roman" w:cs="Times New Roman"/>
          <w:sz w:val="24"/>
          <w:szCs w:val="24"/>
        </w:rPr>
        <w:t xml:space="preserve"> on-demand streaming ha</w:t>
      </w:r>
      <w:r w:rsidR="008627AA">
        <w:rPr>
          <w:rFonts w:ascii="Times New Roman" w:hAnsi="Times New Roman" w:cs="Times New Roman"/>
          <w:sz w:val="24"/>
          <w:szCs w:val="24"/>
        </w:rPr>
        <w:t>ve</w:t>
      </w:r>
      <w:r w:rsidR="00834B6D" w:rsidRPr="00DE3075">
        <w:rPr>
          <w:rFonts w:ascii="Times New Roman" w:hAnsi="Times New Roman" w:cs="Times New Roman"/>
          <w:sz w:val="24"/>
          <w:szCs w:val="24"/>
        </w:rPr>
        <w:t xml:space="preserve"> also disrupted the traditional</w:t>
      </w:r>
      <w:r w:rsidRPr="00DE3075">
        <w:rPr>
          <w:rFonts w:ascii="Times New Roman" w:hAnsi="Times New Roman" w:cs="Times New Roman"/>
          <w:sz w:val="24"/>
          <w:szCs w:val="24"/>
        </w:rPr>
        <w:t xml:space="preserve"> national experience</w:t>
      </w:r>
      <w:r w:rsidR="00834B6D" w:rsidRPr="00DE3075">
        <w:rPr>
          <w:rFonts w:ascii="Times New Roman" w:hAnsi="Times New Roman" w:cs="Times New Roman"/>
          <w:sz w:val="24"/>
          <w:szCs w:val="24"/>
        </w:rPr>
        <w:t xml:space="preserve"> of broadcast television</w:t>
      </w:r>
      <w:r w:rsidRPr="00DE3075">
        <w:rPr>
          <w:rFonts w:ascii="Times New Roman" w:hAnsi="Times New Roman" w:cs="Times New Roman"/>
          <w:sz w:val="24"/>
          <w:szCs w:val="24"/>
        </w:rPr>
        <w:t xml:space="preserve">, with </w:t>
      </w:r>
      <w:r w:rsidR="00834B6D" w:rsidRPr="00DE3075">
        <w:rPr>
          <w:rFonts w:ascii="Times New Roman" w:hAnsi="Times New Roman" w:cs="Times New Roman"/>
          <w:sz w:val="24"/>
          <w:szCs w:val="24"/>
        </w:rPr>
        <w:t xml:space="preserve">its </w:t>
      </w:r>
      <w:r w:rsidRPr="00DE3075">
        <w:rPr>
          <w:rFonts w:ascii="Times New Roman" w:hAnsi="Times New Roman" w:cs="Times New Roman"/>
          <w:sz w:val="24"/>
          <w:szCs w:val="24"/>
        </w:rPr>
        <w:t xml:space="preserve">linear arrangement of content </w:t>
      </w:r>
      <w:r w:rsidR="00C4417E" w:rsidRPr="00DE3075">
        <w:rPr>
          <w:rFonts w:ascii="Times New Roman" w:hAnsi="Times New Roman" w:cs="Times New Roman"/>
          <w:sz w:val="24"/>
          <w:szCs w:val="24"/>
        </w:rPr>
        <w:t xml:space="preserve">in daily </w:t>
      </w:r>
      <w:r w:rsidRPr="00DE3075">
        <w:rPr>
          <w:rFonts w:ascii="Times New Roman" w:hAnsi="Times New Roman" w:cs="Times New Roman"/>
          <w:sz w:val="24"/>
          <w:szCs w:val="24"/>
        </w:rPr>
        <w:t>schedule</w:t>
      </w:r>
      <w:r w:rsidR="00C4417E" w:rsidRPr="00DE3075">
        <w:rPr>
          <w:rFonts w:ascii="Times New Roman" w:hAnsi="Times New Roman" w:cs="Times New Roman"/>
          <w:sz w:val="24"/>
          <w:szCs w:val="24"/>
        </w:rPr>
        <w:t>s</w:t>
      </w:r>
      <w:r w:rsidR="00834B6D" w:rsidRPr="00DE3075">
        <w:rPr>
          <w:rFonts w:ascii="Times New Roman" w:hAnsi="Times New Roman" w:cs="Times New Roman"/>
          <w:sz w:val="24"/>
          <w:szCs w:val="24"/>
        </w:rPr>
        <w:t xml:space="preserve">. </w:t>
      </w:r>
      <w:r w:rsidR="00F2072C">
        <w:rPr>
          <w:rFonts w:ascii="Times New Roman" w:hAnsi="Times New Roman" w:cs="Times New Roman"/>
          <w:sz w:val="24"/>
          <w:szCs w:val="24"/>
        </w:rPr>
        <w:t>A</w:t>
      </w:r>
      <w:r w:rsidR="00834B6D" w:rsidRPr="00DE3075">
        <w:rPr>
          <w:rFonts w:ascii="Times New Roman" w:hAnsi="Times New Roman" w:cs="Times New Roman"/>
          <w:sz w:val="24"/>
          <w:szCs w:val="24"/>
        </w:rPr>
        <w:t>gain</w:t>
      </w:r>
      <w:r w:rsidR="00F2072C">
        <w:rPr>
          <w:rFonts w:ascii="Times New Roman" w:hAnsi="Times New Roman" w:cs="Times New Roman"/>
          <w:sz w:val="24"/>
          <w:szCs w:val="24"/>
        </w:rPr>
        <w:t xml:space="preserve"> however</w:t>
      </w:r>
      <w:r w:rsidR="00834B6D" w:rsidRPr="00DE3075">
        <w:rPr>
          <w:rFonts w:ascii="Times New Roman" w:hAnsi="Times New Roman" w:cs="Times New Roman"/>
          <w:sz w:val="24"/>
          <w:szCs w:val="24"/>
        </w:rPr>
        <w:t xml:space="preserve">, this is a process that can be traced back to the 1950s, when the US industry began exporting TV shows, and the late 1970s, when video </w:t>
      </w:r>
      <w:r w:rsidR="00820A86" w:rsidRPr="00DE3075">
        <w:rPr>
          <w:rFonts w:ascii="Times New Roman" w:hAnsi="Times New Roman" w:cs="Times New Roman"/>
          <w:sz w:val="24"/>
          <w:szCs w:val="24"/>
        </w:rPr>
        <w:t>began to make</w:t>
      </w:r>
      <w:r w:rsidR="00834B6D" w:rsidRPr="00DE3075">
        <w:rPr>
          <w:rFonts w:ascii="Times New Roman" w:hAnsi="Times New Roman" w:cs="Times New Roman"/>
          <w:sz w:val="24"/>
          <w:szCs w:val="24"/>
        </w:rPr>
        <w:t xml:space="preserve"> time-shifting possible.</w:t>
      </w:r>
      <w:r w:rsidRPr="00DE3075">
        <w:rPr>
          <w:rFonts w:ascii="Times New Roman" w:hAnsi="Times New Roman" w:cs="Times New Roman"/>
          <w:sz w:val="24"/>
          <w:szCs w:val="24"/>
        </w:rPr>
        <w:t xml:space="preserve"> </w:t>
      </w:r>
      <w:r w:rsidR="00834B6D" w:rsidRPr="00DE3075">
        <w:rPr>
          <w:rFonts w:ascii="Times New Roman" w:hAnsi="Times New Roman" w:cs="Times New Roman"/>
          <w:sz w:val="24"/>
          <w:szCs w:val="24"/>
        </w:rPr>
        <w:t xml:space="preserve">There is </w:t>
      </w:r>
      <w:r w:rsidR="00EB4A48" w:rsidRPr="00DE3075">
        <w:rPr>
          <w:rFonts w:ascii="Times New Roman" w:hAnsi="Times New Roman" w:cs="Times New Roman"/>
          <w:sz w:val="24"/>
          <w:szCs w:val="24"/>
        </w:rPr>
        <w:t xml:space="preserve">then </w:t>
      </w:r>
      <w:r w:rsidR="00834B6D" w:rsidRPr="00DE3075">
        <w:rPr>
          <w:rFonts w:ascii="Times New Roman" w:hAnsi="Times New Roman" w:cs="Times New Roman"/>
          <w:sz w:val="24"/>
          <w:szCs w:val="24"/>
        </w:rPr>
        <w:t>n</w:t>
      </w:r>
      <w:r w:rsidR="00834B6D" w:rsidRPr="00DE3075">
        <w:rPr>
          <w:rFonts w:ascii="Times New Roman" w:hAnsi="Times New Roman" w:cs="Times New Roman"/>
          <w:bCs/>
          <w:sz w:val="24"/>
          <w:szCs w:val="24"/>
        </w:rPr>
        <w:t>othing new about stopping and starting the flow of audio-visual content, watching such content in your own time, choosing what you watch and when. What is new abo</w:t>
      </w:r>
      <w:r w:rsidR="00834B6D" w:rsidRPr="000F35A0">
        <w:rPr>
          <w:rFonts w:ascii="Times New Roman" w:hAnsi="Times New Roman" w:cs="Times New Roman"/>
          <w:bCs/>
          <w:sz w:val="24"/>
          <w:szCs w:val="24"/>
        </w:rPr>
        <w:t>ut Netflix is the means of distribution, via the internet, the size of the catalogue from which one can choose content</w:t>
      </w:r>
      <w:r w:rsidR="00820A86" w:rsidRPr="000F35A0">
        <w:rPr>
          <w:rFonts w:ascii="Times New Roman" w:hAnsi="Times New Roman" w:cs="Times New Roman"/>
          <w:bCs/>
          <w:sz w:val="24"/>
          <w:szCs w:val="24"/>
        </w:rPr>
        <w:t xml:space="preserve">, and the development of a </w:t>
      </w:r>
      <w:r w:rsidR="005D0655" w:rsidRPr="000F35A0">
        <w:rPr>
          <w:rFonts w:ascii="Times New Roman" w:hAnsi="Times New Roman" w:cs="Times New Roman"/>
          <w:bCs/>
          <w:sz w:val="24"/>
          <w:szCs w:val="24"/>
        </w:rPr>
        <w:t xml:space="preserve">highly </w:t>
      </w:r>
      <w:r w:rsidR="00820A86" w:rsidRPr="000F35A0">
        <w:rPr>
          <w:rFonts w:ascii="Times New Roman" w:hAnsi="Times New Roman" w:cs="Times New Roman"/>
          <w:bCs/>
          <w:sz w:val="24"/>
          <w:szCs w:val="24"/>
        </w:rPr>
        <w:t xml:space="preserve">sophisticated </w:t>
      </w:r>
      <w:r w:rsidR="00232223">
        <w:rPr>
          <w:rFonts w:ascii="Times New Roman" w:hAnsi="Times New Roman" w:cs="Times New Roman"/>
          <w:bCs/>
          <w:sz w:val="24"/>
          <w:szCs w:val="24"/>
        </w:rPr>
        <w:t>algorithmic</w:t>
      </w:r>
      <w:r w:rsidR="00232223" w:rsidRPr="000F35A0">
        <w:rPr>
          <w:rFonts w:ascii="Times New Roman" w:hAnsi="Times New Roman" w:cs="Times New Roman"/>
          <w:bCs/>
          <w:sz w:val="24"/>
          <w:szCs w:val="24"/>
        </w:rPr>
        <w:t xml:space="preserve"> </w:t>
      </w:r>
      <w:r w:rsidR="00820A86" w:rsidRPr="000F35A0">
        <w:rPr>
          <w:rFonts w:ascii="Times New Roman" w:hAnsi="Times New Roman" w:cs="Times New Roman"/>
          <w:bCs/>
          <w:sz w:val="24"/>
          <w:szCs w:val="24"/>
        </w:rPr>
        <w:t>recommender system</w:t>
      </w:r>
      <w:r w:rsidR="00834B6D" w:rsidRPr="000F35A0">
        <w:rPr>
          <w:rFonts w:ascii="Times New Roman" w:hAnsi="Times New Roman" w:cs="Times New Roman"/>
          <w:bCs/>
          <w:sz w:val="24"/>
          <w:szCs w:val="24"/>
        </w:rPr>
        <w:t xml:space="preserve">. </w:t>
      </w:r>
      <w:r w:rsidR="00834B6D" w:rsidRPr="000F35A0">
        <w:rPr>
          <w:rFonts w:ascii="Times New Roman" w:hAnsi="Times New Roman" w:cs="Times New Roman"/>
          <w:sz w:val="24"/>
          <w:szCs w:val="24"/>
        </w:rPr>
        <w:t xml:space="preserve">To that extent, </w:t>
      </w:r>
      <w:r w:rsidR="005300A1" w:rsidRPr="000F35A0">
        <w:rPr>
          <w:rFonts w:ascii="Times New Roman" w:hAnsi="Times New Roman" w:cs="Times New Roman"/>
          <w:sz w:val="24"/>
          <w:szCs w:val="24"/>
        </w:rPr>
        <w:t>as Lotz (2017</w:t>
      </w:r>
      <w:r w:rsidR="00632991">
        <w:rPr>
          <w:rFonts w:ascii="Times New Roman" w:hAnsi="Times New Roman" w:cs="Times New Roman"/>
          <w:sz w:val="24"/>
          <w:szCs w:val="24"/>
        </w:rPr>
        <w:t>, 2020</w:t>
      </w:r>
      <w:r w:rsidR="005300A1" w:rsidRPr="000F35A0">
        <w:rPr>
          <w:rFonts w:ascii="Times New Roman" w:hAnsi="Times New Roman" w:cs="Times New Roman"/>
          <w:sz w:val="24"/>
          <w:szCs w:val="24"/>
        </w:rPr>
        <w:t xml:space="preserve">), Johnson (2019) and Lobato (2019) make clear, </w:t>
      </w:r>
      <w:r w:rsidR="00834B6D" w:rsidRPr="000F35A0">
        <w:rPr>
          <w:rFonts w:ascii="Times New Roman" w:hAnsi="Times New Roman" w:cs="Times New Roman"/>
          <w:sz w:val="24"/>
          <w:szCs w:val="24"/>
        </w:rPr>
        <w:t>Netflix is a symptom of</w:t>
      </w:r>
      <w:r w:rsidRPr="000F35A0">
        <w:rPr>
          <w:rFonts w:ascii="Times New Roman" w:hAnsi="Times New Roman" w:cs="Times New Roman"/>
          <w:bCs/>
          <w:sz w:val="24"/>
          <w:szCs w:val="24"/>
        </w:rPr>
        <w:t xml:space="preserve"> digitally-enabled media convergence</w:t>
      </w:r>
      <w:r w:rsidR="00834B6D" w:rsidRPr="000F35A0">
        <w:rPr>
          <w:rFonts w:ascii="Times New Roman" w:hAnsi="Times New Roman" w:cs="Times New Roman"/>
          <w:bCs/>
          <w:sz w:val="24"/>
          <w:szCs w:val="24"/>
        </w:rPr>
        <w:t xml:space="preserve"> and the wider development of </w:t>
      </w:r>
      <w:r w:rsidRPr="000F35A0">
        <w:rPr>
          <w:rFonts w:ascii="Times New Roman" w:hAnsi="Times New Roman" w:cs="Times New Roman"/>
          <w:bCs/>
          <w:sz w:val="24"/>
          <w:szCs w:val="24"/>
        </w:rPr>
        <w:t>on-demand culture</w:t>
      </w:r>
      <w:r w:rsidR="00834B6D" w:rsidRPr="000F35A0">
        <w:rPr>
          <w:rFonts w:ascii="Times New Roman" w:hAnsi="Times New Roman" w:cs="Times New Roman"/>
          <w:bCs/>
          <w:sz w:val="24"/>
          <w:szCs w:val="24"/>
        </w:rPr>
        <w:t>.</w:t>
      </w:r>
      <w:r w:rsidRPr="000F35A0">
        <w:rPr>
          <w:rFonts w:ascii="Times New Roman" w:hAnsi="Times New Roman" w:cs="Times New Roman"/>
          <w:bCs/>
          <w:sz w:val="24"/>
          <w:szCs w:val="24"/>
        </w:rPr>
        <w:t xml:space="preserve"> </w:t>
      </w:r>
    </w:p>
    <w:p w14:paraId="7FE4C3E3" w14:textId="07AC0098" w:rsidR="00061393" w:rsidRPr="000F35A0" w:rsidRDefault="00061393"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That in itself does not mean that Netflix necessarily requires an antidote. Indeed, the numerous small, independent, niche platforms that promote themselves as discerning cultural antidotes to Netflix are t</w:t>
      </w:r>
      <w:r w:rsidR="00820A86" w:rsidRPr="000F35A0">
        <w:rPr>
          <w:rFonts w:ascii="Times New Roman" w:hAnsi="Times New Roman" w:cs="Times New Roman"/>
          <w:bCs/>
          <w:sz w:val="24"/>
          <w:szCs w:val="24"/>
        </w:rPr>
        <w:t>hemselves digitally enabled, on-</w:t>
      </w:r>
      <w:r w:rsidRPr="000F35A0">
        <w:rPr>
          <w:rFonts w:ascii="Times New Roman" w:hAnsi="Times New Roman" w:cs="Times New Roman"/>
          <w:bCs/>
          <w:sz w:val="24"/>
          <w:szCs w:val="24"/>
        </w:rPr>
        <w:t>demand providers</w:t>
      </w:r>
      <w:r w:rsidR="00FE361B" w:rsidRPr="000F35A0">
        <w:rPr>
          <w:rFonts w:ascii="Times New Roman" w:hAnsi="Times New Roman" w:cs="Times New Roman"/>
          <w:bCs/>
          <w:sz w:val="24"/>
          <w:szCs w:val="24"/>
        </w:rPr>
        <w:t xml:space="preserve">. Their brand distinctiveness </w:t>
      </w:r>
      <w:r w:rsidR="009A290C">
        <w:rPr>
          <w:rFonts w:ascii="Times New Roman" w:hAnsi="Times New Roman" w:cs="Times New Roman"/>
          <w:bCs/>
          <w:sz w:val="24"/>
          <w:szCs w:val="24"/>
        </w:rPr>
        <w:t>lies in how</w:t>
      </w:r>
      <w:r w:rsidR="00FE361B" w:rsidRPr="000F35A0">
        <w:rPr>
          <w:rFonts w:ascii="Times New Roman" w:hAnsi="Times New Roman" w:cs="Times New Roman"/>
          <w:bCs/>
          <w:sz w:val="24"/>
          <w:szCs w:val="24"/>
        </w:rPr>
        <w:t xml:space="preserve"> they rely on personal curation by passionate experts</w:t>
      </w:r>
      <w:r w:rsidR="00E33C6B" w:rsidRPr="000F35A0">
        <w:rPr>
          <w:rFonts w:ascii="Times New Roman" w:hAnsi="Times New Roman" w:cs="Times New Roman"/>
          <w:bCs/>
          <w:sz w:val="24"/>
          <w:szCs w:val="24"/>
        </w:rPr>
        <w:t xml:space="preserve"> and offer films that are too specialised even for Netflix</w:t>
      </w:r>
      <w:r w:rsidR="00FE361B" w:rsidRPr="000F35A0">
        <w:rPr>
          <w:rFonts w:ascii="Times New Roman" w:hAnsi="Times New Roman" w:cs="Times New Roman"/>
          <w:bCs/>
          <w:sz w:val="24"/>
          <w:szCs w:val="24"/>
        </w:rPr>
        <w:t xml:space="preserve">. But Netflix’s algorithmic recommender system is </w:t>
      </w:r>
      <w:r w:rsidR="00C4417E" w:rsidRPr="000F35A0">
        <w:rPr>
          <w:rFonts w:ascii="Times New Roman" w:hAnsi="Times New Roman" w:cs="Times New Roman"/>
          <w:bCs/>
          <w:sz w:val="24"/>
          <w:szCs w:val="24"/>
        </w:rPr>
        <w:t xml:space="preserve">itself </w:t>
      </w:r>
      <w:r w:rsidR="00FE361B" w:rsidRPr="000F35A0">
        <w:rPr>
          <w:rFonts w:ascii="Times New Roman" w:hAnsi="Times New Roman" w:cs="Times New Roman"/>
          <w:bCs/>
          <w:sz w:val="24"/>
          <w:szCs w:val="24"/>
        </w:rPr>
        <w:t xml:space="preserve">just another form of curation, and it too offers certain films under the labels of </w:t>
      </w:r>
      <w:r w:rsidR="00F661A4" w:rsidRPr="000F35A0">
        <w:rPr>
          <w:rFonts w:ascii="Times New Roman" w:hAnsi="Times New Roman" w:cs="Times New Roman"/>
          <w:bCs/>
          <w:sz w:val="24"/>
          <w:szCs w:val="24"/>
        </w:rPr>
        <w:t>‘</w:t>
      </w:r>
      <w:r w:rsidR="00FE361B" w:rsidRPr="000F35A0">
        <w:rPr>
          <w:rFonts w:ascii="Times New Roman" w:hAnsi="Times New Roman" w:cs="Times New Roman"/>
          <w:bCs/>
          <w:sz w:val="24"/>
          <w:szCs w:val="24"/>
        </w:rPr>
        <w:t>arthouse</w:t>
      </w:r>
      <w:r w:rsidR="00F661A4" w:rsidRPr="000F35A0">
        <w:rPr>
          <w:rFonts w:ascii="Times New Roman" w:hAnsi="Times New Roman" w:cs="Times New Roman"/>
          <w:bCs/>
          <w:sz w:val="24"/>
          <w:szCs w:val="24"/>
        </w:rPr>
        <w:t>’</w:t>
      </w:r>
      <w:r w:rsidR="00FE361B" w:rsidRPr="000F35A0">
        <w:rPr>
          <w:rFonts w:ascii="Times New Roman" w:hAnsi="Times New Roman" w:cs="Times New Roman"/>
          <w:bCs/>
          <w:sz w:val="24"/>
          <w:szCs w:val="24"/>
        </w:rPr>
        <w:t xml:space="preserve">, </w:t>
      </w:r>
      <w:r w:rsidR="00F661A4" w:rsidRPr="000F35A0">
        <w:rPr>
          <w:rFonts w:ascii="Times New Roman" w:hAnsi="Times New Roman" w:cs="Times New Roman"/>
          <w:bCs/>
          <w:sz w:val="24"/>
          <w:szCs w:val="24"/>
        </w:rPr>
        <w:t>‘</w:t>
      </w:r>
      <w:r w:rsidR="00FE361B" w:rsidRPr="000F35A0">
        <w:rPr>
          <w:rFonts w:ascii="Times New Roman" w:hAnsi="Times New Roman" w:cs="Times New Roman"/>
          <w:bCs/>
          <w:sz w:val="24"/>
          <w:szCs w:val="24"/>
        </w:rPr>
        <w:t>critically acclaimed</w:t>
      </w:r>
      <w:r w:rsidR="00F661A4" w:rsidRPr="000F35A0">
        <w:rPr>
          <w:rFonts w:ascii="Times New Roman" w:hAnsi="Times New Roman" w:cs="Times New Roman"/>
          <w:bCs/>
          <w:sz w:val="24"/>
          <w:szCs w:val="24"/>
        </w:rPr>
        <w:t>’</w:t>
      </w:r>
      <w:r w:rsidR="00FE361B" w:rsidRPr="000F35A0">
        <w:rPr>
          <w:rFonts w:ascii="Times New Roman" w:hAnsi="Times New Roman" w:cs="Times New Roman"/>
          <w:bCs/>
          <w:sz w:val="24"/>
          <w:szCs w:val="24"/>
        </w:rPr>
        <w:t xml:space="preserve"> or </w:t>
      </w:r>
      <w:r w:rsidR="00F661A4" w:rsidRPr="000F35A0">
        <w:rPr>
          <w:rFonts w:ascii="Times New Roman" w:hAnsi="Times New Roman" w:cs="Times New Roman"/>
          <w:bCs/>
          <w:sz w:val="24"/>
          <w:szCs w:val="24"/>
        </w:rPr>
        <w:t>‘</w:t>
      </w:r>
      <w:r w:rsidR="00FE361B" w:rsidRPr="000F35A0">
        <w:rPr>
          <w:rFonts w:ascii="Times New Roman" w:hAnsi="Times New Roman" w:cs="Times New Roman"/>
          <w:bCs/>
          <w:sz w:val="24"/>
          <w:szCs w:val="24"/>
        </w:rPr>
        <w:t>award-winning</w:t>
      </w:r>
      <w:r w:rsidR="00F661A4" w:rsidRPr="000F35A0">
        <w:rPr>
          <w:rFonts w:ascii="Times New Roman" w:hAnsi="Times New Roman" w:cs="Times New Roman"/>
          <w:bCs/>
          <w:sz w:val="24"/>
          <w:szCs w:val="24"/>
        </w:rPr>
        <w:t>’</w:t>
      </w:r>
      <w:r w:rsidR="00FE361B" w:rsidRPr="000F35A0">
        <w:rPr>
          <w:rFonts w:ascii="Times New Roman" w:hAnsi="Times New Roman" w:cs="Times New Roman"/>
          <w:bCs/>
          <w:sz w:val="24"/>
          <w:szCs w:val="24"/>
        </w:rPr>
        <w:t>, all markers of</w:t>
      </w:r>
      <w:r w:rsidRPr="000F35A0">
        <w:rPr>
          <w:rFonts w:ascii="Times New Roman" w:hAnsi="Times New Roman" w:cs="Times New Roman"/>
          <w:bCs/>
          <w:sz w:val="24"/>
          <w:szCs w:val="24"/>
        </w:rPr>
        <w:t xml:space="preserve"> quality</w:t>
      </w:r>
      <w:r w:rsidR="00FE361B" w:rsidRPr="000F35A0">
        <w:rPr>
          <w:rFonts w:ascii="Times New Roman" w:hAnsi="Times New Roman" w:cs="Times New Roman"/>
          <w:bCs/>
          <w:sz w:val="24"/>
          <w:szCs w:val="24"/>
        </w:rPr>
        <w:t>,</w:t>
      </w:r>
      <w:r w:rsidRPr="000F35A0">
        <w:rPr>
          <w:rFonts w:ascii="Times New Roman" w:hAnsi="Times New Roman" w:cs="Times New Roman"/>
          <w:bCs/>
          <w:sz w:val="24"/>
          <w:szCs w:val="24"/>
        </w:rPr>
        <w:t xml:space="preserve"> taste</w:t>
      </w:r>
      <w:r w:rsidR="00FE361B" w:rsidRPr="000F35A0">
        <w:rPr>
          <w:rFonts w:ascii="Times New Roman" w:hAnsi="Times New Roman" w:cs="Times New Roman"/>
          <w:bCs/>
          <w:sz w:val="24"/>
          <w:szCs w:val="24"/>
        </w:rPr>
        <w:t xml:space="preserve"> and difference from the mainstream. It also presents content from all over the world and makes content available in a variety of languages.</w:t>
      </w:r>
    </w:p>
    <w:p w14:paraId="063BCE2F" w14:textId="77777777" w:rsidR="00A938AB" w:rsidRPr="000F35A0" w:rsidRDefault="00A938AB" w:rsidP="00257BD6">
      <w:pPr>
        <w:spacing w:line="360" w:lineRule="auto"/>
        <w:jc w:val="both"/>
        <w:rPr>
          <w:rFonts w:ascii="Times New Roman" w:hAnsi="Times New Roman" w:cs="Times New Roman"/>
          <w:b/>
          <w:sz w:val="24"/>
          <w:szCs w:val="24"/>
        </w:rPr>
      </w:pPr>
      <w:r w:rsidRPr="000F35A0">
        <w:rPr>
          <w:rFonts w:ascii="Times New Roman" w:hAnsi="Times New Roman" w:cs="Times New Roman"/>
          <w:b/>
          <w:sz w:val="24"/>
          <w:szCs w:val="24"/>
        </w:rPr>
        <w:t>Glocalisation and diversification</w:t>
      </w:r>
    </w:p>
    <w:p w14:paraId="3F619826" w14:textId="6C9F7094" w:rsidR="00201421" w:rsidRDefault="00201421" w:rsidP="00257BD6">
      <w:pPr>
        <w:spacing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As a global corporation, </w:t>
      </w:r>
      <w:r w:rsidRPr="000F35A0">
        <w:rPr>
          <w:rFonts w:ascii="Times New Roman" w:hAnsi="Times New Roman" w:cs="Times New Roman"/>
          <w:sz w:val="24"/>
          <w:szCs w:val="24"/>
        </w:rPr>
        <w:t xml:space="preserve">Netflix is at the </w:t>
      </w:r>
      <w:r w:rsidRPr="000F35A0">
        <w:rPr>
          <w:rFonts w:ascii="Times New Roman" w:hAnsi="Times New Roman" w:cs="Times New Roman"/>
          <w:bCs/>
          <w:sz w:val="24"/>
          <w:szCs w:val="24"/>
        </w:rPr>
        <w:t>heart of the geopolitical debates about global media flows. For some commentators, this makes Netflix an arch example of media globalisation, “the perfect representation of American cultural imperialism” (Tardieu, quoted in Erbland 2017)</w:t>
      </w:r>
      <w:r>
        <w:rPr>
          <w:rFonts w:ascii="Times New Roman" w:hAnsi="Times New Roman" w:cs="Times New Roman"/>
          <w:bCs/>
          <w:sz w:val="24"/>
          <w:szCs w:val="24"/>
        </w:rPr>
        <w:t>. The argument is that</w:t>
      </w:r>
      <w:r w:rsidRPr="000F35A0">
        <w:rPr>
          <w:rFonts w:ascii="Times New Roman" w:hAnsi="Times New Roman" w:cs="Times New Roman"/>
          <w:bCs/>
          <w:sz w:val="24"/>
          <w:szCs w:val="24"/>
        </w:rPr>
        <w:t xml:space="preserve"> its economic power </w:t>
      </w:r>
      <w:r>
        <w:rPr>
          <w:rFonts w:ascii="Times New Roman" w:hAnsi="Times New Roman" w:cs="Times New Roman"/>
          <w:bCs/>
          <w:sz w:val="24"/>
          <w:szCs w:val="24"/>
        </w:rPr>
        <w:t>contributes</w:t>
      </w:r>
      <w:r w:rsidRPr="000F35A0">
        <w:rPr>
          <w:rFonts w:ascii="Times New Roman" w:hAnsi="Times New Roman" w:cs="Times New Roman"/>
          <w:bCs/>
          <w:sz w:val="24"/>
          <w:szCs w:val="24"/>
        </w:rPr>
        <w:t xml:space="preserve"> to the global domination of particular types of content and particular approaches to representation. For Netflix itself, however, the argument is that</w:t>
      </w:r>
      <w:r w:rsidR="00262112">
        <w:rPr>
          <w:rFonts w:ascii="Times New Roman" w:hAnsi="Times New Roman" w:cs="Times New Roman"/>
          <w:bCs/>
          <w:sz w:val="24"/>
          <w:szCs w:val="24"/>
        </w:rPr>
        <w:t>,</w:t>
      </w:r>
      <w:r w:rsidRPr="000F35A0">
        <w:rPr>
          <w:rFonts w:ascii="Times New Roman" w:hAnsi="Times New Roman" w:cs="Times New Roman"/>
          <w:bCs/>
          <w:sz w:val="24"/>
          <w:szCs w:val="24"/>
        </w:rPr>
        <w:t xml:space="preserve"> precisely because it is a global player, it must acknowledge cultural distinctiveness and local specificity: </w:t>
      </w:r>
      <w:r w:rsidRPr="000F35A0">
        <w:rPr>
          <w:rFonts w:ascii="Times New Roman" w:hAnsi="Times New Roman" w:cs="Times New Roman"/>
          <w:sz w:val="24"/>
          <w:szCs w:val="24"/>
        </w:rPr>
        <w:t>“We understand … that there are cultural differences and some variances in content tastes around the world”</w:t>
      </w:r>
      <w:r w:rsidRPr="000F35A0">
        <w:rPr>
          <w:rFonts w:ascii="Times New Roman" w:hAnsi="Times New Roman" w:cs="Times New Roman"/>
          <w:bCs/>
          <w:sz w:val="24"/>
          <w:szCs w:val="24"/>
        </w:rPr>
        <w:t xml:space="preserve"> (Netflix, 2021b). </w:t>
      </w:r>
    </w:p>
    <w:p w14:paraId="1E16B0B0" w14:textId="3BAEC1CC" w:rsidR="00201421" w:rsidRDefault="00201421"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Indeed, it is heavily invested in the business of diversification. Thus </w:t>
      </w:r>
      <w:r w:rsidR="008627AA">
        <w:rPr>
          <w:rFonts w:ascii="Times New Roman" w:hAnsi="Times New Roman" w:cs="Times New Roman"/>
          <w:sz w:val="24"/>
          <w:szCs w:val="24"/>
        </w:rPr>
        <w:t xml:space="preserve">it offers a </w:t>
      </w:r>
      <w:r>
        <w:rPr>
          <w:rFonts w:ascii="Times New Roman" w:hAnsi="Times New Roman" w:cs="Times New Roman"/>
          <w:sz w:val="24"/>
          <w:szCs w:val="24"/>
        </w:rPr>
        <w:t xml:space="preserve">huge </w:t>
      </w:r>
      <w:r w:rsidR="008627AA">
        <w:rPr>
          <w:rFonts w:ascii="Times New Roman" w:hAnsi="Times New Roman" w:cs="Times New Roman"/>
          <w:sz w:val="24"/>
          <w:szCs w:val="24"/>
        </w:rPr>
        <w:t xml:space="preserve">variety of films </w:t>
      </w:r>
      <w:r>
        <w:rPr>
          <w:rFonts w:ascii="Times New Roman" w:hAnsi="Times New Roman" w:cs="Times New Roman"/>
          <w:sz w:val="24"/>
          <w:szCs w:val="24"/>
        </w:rPr>
        <w:t xml:space="preserve">and series from which to choose. It </w:t>
      </w:r>
      <w:r w:rsidRPr="000F35A0">
        <w:rPr>
          <w:rFonts w:ascii="Times New Roman" w:hAnsi="Times New Roman" w:cs="Times New Roman"/>
          <w:sz w:val="24"/>
          <w:szCs w:val="24"/>
        </w:rPr>
        <w:t>supports ‘local’ production around the world, operating a textbook version of glocalisation, situating itself as both a global player and a local player. It supports diverse, innovative and challenging subject matter that would</w:t>
      </w:r>
      <w:r w:rsidR="00F2072C">
        <w:rPr>
          <w:rFonts w:ascii="Times New Roman" w:hAnsi="Times New Roman" w:cs="Times New Roman"/>
          <w:sz w:val="24"/>
          <w:szCs w:val="24"/>
        </w:rPr>
        <w:t xml:space="preserve"> </w:t>
      </w:r>
      <w:r w:rsidRPr="000F35A0">
        <w:rPr>
          <w:rFonts w:ascii="Times New Roman" w:hAnsi="Times New Roman" w:cs="Times New Roman"/>
          <w:sz w:val="24"/>
          <w:szCs w:val="24"/>
        </w:rPr>
        <w:t>n</w:t>
      </w:r>
      <w:r w:rsidR="00F2072C">
        <w:rPr>
          <w:rFonts w:ascii="Times New Roman" w:hAnsi="Times New Roman" w:cs="Times New Roman"/>
          <w:sz w:val="24"/>
          <w:szCs w:val="24"/>
        </w:rPr>
        <w:t>o</w:t>
      </w:r>
      <w:r w:rsidRPr="000F35A0">
        <w:rPr>
          <w:rFonts w:ascii="Times New Roman" w:hAnsi="Times New Roman" w:cs="Times New Roman"/>
          <w:sz w:val="24"/>
          <w:szCs w:val="24"/>
        </w:rPr>
        <w:t xml:space="preserve">t otherwise have found its way to the screen. And it supports diversity and inclusion schemes, including its own </w:t>
      </w:r>
      <w:r w:rsidRPr="000F35A0">
        <w:rPr>
          <w:rFonts w:ascii="Times New Roman" w:hAnsi="Times New Roman" w:cs="Times New Roman"/>
          <w:bCs/>
          <w:sz w:val="24"/>
          <w:szCs w:val="24"/>
        </w:rPr>
        <w:t xml:space="preserve">Creative Equity Fund (Netflix 2021e). In that respect, </w:t>
      </w:r>
      <w:r w:rsidRPr="000F35A0">
        <w:rPr>
          <w:rFonts w:ascii="Times New Roman" w:hAnsi="Times New Roman" w:cs="Times New Roman"/>
          <w:sz w:val="24"/>
          <w:szCs w:val="24"/>
        </w:rPr>
        <w:t>Netflix can be characterised much more positively as a provider of diverse story experiences to global audiences</w:t>
      </w:r>
      <w:r>
        <w:rPr>
          <w:rFonts w:ascii="Times New Roman" w:hAnsi="Times New Roman" w:cs="Times New Roman"/>
          <w:sz w:val="24"/>
          <w:szCs w:val="24"/>
        </w:rPr>
        <w:t xml:space="preserve"> and </w:t>
      </w:r>
      <w:r w:rsidRPr="000F35A0">
        <w:rPr>
          <w:rFonts w:ascii="Times New Roman" w:hAnsi="Times New Roman" w:cs="Times New Roman"/>
          <w:sz w:val="24"/>
          <w:szCs w:val="24"/>
        </w:rPr>
        <w:t xml:space="preserve">an enabler of cultural diversity, not an enemy of culture.  </w:t>
      </w:r>
    </w:p>
    <w:p w14:paraId="67852355" w14:textId="289CE9B0" w:rsidR="00A02A01" w:rsidRPr="000F35A0" w:rsidRDefault="00CA121B"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For Barker and Wiatrowski</w:t>
      </w:r>
      <w:r w:rsidR="00BD60D3" w:rsidRPr="000F35A0">
        <w:rPr>
          <w:rFonts w:ascii="Times New Roman" w:hAnsi="Times New Roman" w:cs="Times New Roman"/>
          <w:bCs/>
          <w:sz w:val="24"/>
          <w:szCs w:val="24"/>
        </w:rPr>
        <w:t xml:space="preserve"> (</w:t>
      </w:r>
      <w:r w:rsidR="004B275D" w:rsidRPr="000F35A0">
        <w:rPr>
          <w:rFonts w:ascii="Times New Roman" w:hAnsi="Times New Roman" w:cs="Times New Roman"/>
          <w:bCs/>
          <w:sz w:val="24"/>
          <w:szCs w:val="24"/>
        </w:rPr>
        <w:t>2017</w:t>
      </w:r>
      <w:r w:rsidR="00CF52F9" w:rsidRPr="000F35A0">
        <w:rPr>
          <w:rFonts w:ascii="Times New Roman" w:hAnsi="Times New Roman" w:cs="Times New Roman"/>
          <w:bCs/>
          <w:sz w:val="24"/>
          <w:szCs w:val="24"/>
        </w:rPr>
        <w:t>:</w:t>
      </w:r>
      <w:r w:rsidR="004B275D" w:rsidRPr="000F35A0">
        <w:rPr>
          <w:rFonts w:ascii="Times New Roman" w:hAnsi="Times New Roman" w:cs="Times New Roman"/>
          <w:bCs/>
          <w:sz w:val="24"/>
          <w:szCs w:val="24"/>
        </w:rPr>
        <w:t xml:space="preserve"> </w:t>
      </w:r>
      <w:r w:rsidR="00BD60D3" w:rsidRPr="000F35A0">
        <w:rPr>
          <w:rFonts w:ascii="Times New Roman" w:hAnsi="Times New Roman" w:cs="Times New Roman"/>
          <w:bCs/>
          <w:sz w:val="24"/>
          <w:szCs w:val="24"/>
        </w:rPr>
        <w:t>1)</w:t>
      </w:r>
      <w:r w:rsidRPr="000F35A0">
        <w:rPr>
          <w:rFonts w:ascii="Times New Roman" w:hAnsi="Times New Roman" w:cs="Times New Roman"/>
          <w:bCs/>
          <w:sz w:val="24"/>
          <w:szCs w:val="24"/>
        </w:rPr>
        <w:t xml:space="preserve">, </w:t>
      </w:r>
    </w:p>
    <w:p w14:paraId="79A95415" w14:textId="48A04593" w:rsidR="00CA121B" w:rsidRPr="000F35A0" w:rsidRDefault="00CA121B" w:rsidP="009A290C">
      <w:pPr>
        <w:spacing w:line="360" w:lineRule="auto"/>
        <w:ind w:left="720" w:right="521"/>
        <w:jc w:val="both"/>
        <w:rPr>
          <w:rFonts w:ascii="Times New Roman" w:hAnsi="Times New Roman" w:cs="Times New Roman"/>
          <w:bCs/>
          <w:sz w:val="24"/>
          <w:szCs w:val="24"/>
        </w:rPr>
      </w:pPr>
      <w:r w:rsidRPr="000F35A0">
        <w:rPr>
          <w:rFonts w:ascii="Times New Roman" w:hAnsi="Times New Roman" w:cs="Times New Roman"/>
          <w:bCs/>
          <w:sz w:val="24"/>
          <w:szCs w:val="24"/>
        </w:rPr>
        <w:t xml:space="preserve">The brilliance of Netflix’s strategy is in how its streaming video library manages to appeal to disparate groups of people across the world </w:t>
      </w:r>
      <w:r w:rsidRPr="000F35A0">
        <w:rPr>
          <w:rFonts w:ascii="Times New Roman" w:hAnsi="Times New Roman" w:cs="Times New Roman"/>
          <w:bCs/>
          <w:i/>
          <w:sz w:val="24"/>
          <w:szCs w:val="24"/>
        </w:rPr>
        <w:t>without</w:t>
      </w:r>
      <w:r w:rsidRPr="000F35A0">
        <w:rPr>
          <w:rFonts w:ascii="Times New Roman" w:hAnsi="Times New Roman" w:cs="Times New Roman"/>
          <w:bCs/>
          <w:sz w:val="24"/>
          <w:szCs w:val="24"/>
        </w:rPr>
        <w:t xml:space="preserve"> a unified cache of content. Indeed the company takes the opposite approach, using its sophisticated algorithm and seemingly endless resources to buy, develop and distribute as many different types of content to as many micro-targeted audience groups as possible.</w:t>
      </w:r>
    </w:p>
    <w:p w14:paraId="700BB285" w14:textId="1A0E2222" w:rsidR="00A02A01" w:rsidRPr="000F35A0" w:rsidRDefault="00A02A01"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At the same time, however, Netflix </w:t>
      </w:r>
      <w:r w:rsidR="00133E0F" w:rsidRPr="000F35A0">
        <w:rPr>
          <w:rFonts w:ascii="Times New Roman" w:hAnsi="Times New Roman" w:cs="Times New Roman"/>
          <w:sz w:val="24"/>
          <w:szCs w:val="24"/>
        </w:rPr>
        <w:t xml:space="preserve">(2021b) </w:t>
      </w:r>
      <w:r w:rsidRPr="000F35A0">
        <w:rPr>
          <w:rFonts w:ascii="Times New Roman" w:hAnsi="Times New Roman" w:cs="Times New Roman"/>
          <w:sz w:val="24"/>
          <w:szCs w:val="24"/>
        </w:rPr>
        <w:t xml:space="preserve">also argues </w:t>
      </w:r>
    </w:p>
    <w:p w14:paraId="2405E018" w14:textId="10402626" w:rsidR="00983372" w:rsidRDefault="00CA121B" w:rsidP="00983372">
      <w:pPr>
        <w:spacing w:line="360" w:lineRule="auto"/>
        <w:ind w:left="720"/>
        <w:jc w:val="both"/>
        <w:rPr>
          <w:rFonts w:ascii="Times New Roman" w:hAnsi="Times New Roman" w:cs="Times New Roman"/>
          <w:bCs/>
          <w:sz w:val="24"/>
          <w:szCs w:val="24"/>
        </w:rPr>
      </w:pPr>
      <w:r w:rsidRPr="000F35A0">
        <w:rPr>
          <w:rFonts w:ascii="Times New Roman" w:hAnsi="Times New Roman" w:cs="Times New Roman"/>
          <w:sz w:val="24"/>
          <w:szCs w:val="24"/>
        </w:rPr>
        <w:t>that great, high-quality storytelling has universal appeal that transcends borders. That’s why we are increasingly licensing and producing content all across the globe and Netflix members everywhere in the world can increasingly enjoy the same movies and TV series at the same time, free of legacy business models and outdated restrictions.</w:t>
      </w:r>
    </w:p>
    <w:p w14:paraId="42350160" w14:textId="436565F9" w:rsidR="008C37A6" w:rsidRPr="000F35A0" w:rsidRDefault="00A02A01" w:rsidP="00441695">
      <w:pPr>
        <w:spacing w:line="360" w:lineRule="auto"/>
        <w:ind w:firstLine="720"/>
        <w:jc w:val="both"/>
        <w:rPr>
          <w:rFonts w:ascii="Times New Roman" w:hAnsi="Times New Roman" w:cs="Times New Roman"/>
          <w:sz w:val="24"/>
          <w:szCs w:val="24"/>
        </w:rPr>
      </w:pPr>
      <w:r w:rsidRPr="000F35A0">
        <w:rPr>
          <w:rFonts w:ascii="Times New Roman" w:hAnsi="Times New Roman" w:cs="Times New Roman"/>
          <w:bCs/>
          <w:sz w:val="24"/>
          <w:szCs w:val="24"/>
        </w:rPr>
        <w:t xml:space="preserve">In other words, there is a tension between localisation and diversification on the one hand, and </w:t>
      </w:r>
      <w:r w:rsidR="00FD33F2" w:rsidRPr="000F35A0">
        <w:rPr>
          <w:rFonts w:ascii="Times New Roman" w:hAnsi="Times New Roman" w:cs="Times New Roman"/>
          <w:bCs/>
          <w:sz w:val="24"/>
          <w:szCs w:val="24"/>
        </w:rPr>
        <w:t xml:space="preserve">on the other hand the distribution and promotion of </w:t>
      </w:r>
      <w:r w:rsidRPr="000F35A0">
        <w:rPr>
          <w:rFonts w:ascii="Times New Roman" w:hAnsi="Times New Roman" w:cs="Times New Roman"/>
          <w:bCs/>
          <w:sz w:val="24"/>
          <w:szCs w:val="24"/>
        </w:rPr>
        <w:t>stories with so-called universal appeal</w:t>
      </w:r>
      <w:r w:rsidR="00FD33F2" w:rsidRPr="000F35A0">
        <w:rPr>
          <w:rFonts w:ascii="Times New Roman" w:hAnsi="Times New Roman" w:cs="Times New Roman"/>
          <w:bCs/>
          <w:sz w:val="24"/>
          <w:szCs w:val="24"/>
        </w:rPr>
        <w:t xml:space="preserve"> that Netflix helps become globally dominant</w:t>
      </w:r>
      <w:r w:rsidRPr="000F35A0">
        <w:rPr>
          <w:rFonts w:ascii="Times New Roman" w:hAnsi="Times New Roman" w:cs="Times New Roman"/>
          <w:bCs/>
          <w:sz w:val="24"/>
          <w:szCs w:val="24"/>
        </w:rPr>
        <w:t>.</w:t>
      </w:r>
      <w:r w:rsidR="008C37A6" w:rsidRPr="000F35A0">
        <w:rPr>
          <w:rFonts w:ascii="Times New Roman" w:hAnsi="Times New Roman" w:cs="Times New Roman"/>
          <w:bCs/>
          <w:sz w:val="24"/>
          <w:szCs w:val="24"/>
        </w:rPr>
        <w:t xml:space="preserve"> Even then, diversity is an option: “</w:t>
      </w:r>
      <w:r w:rsidR="008C37A6" w:rsidRPr="000F35A0">
        <w:rPr>
          <w:rFonts w:ascii="Times New Roman" w:hAnsi="Times New Roman" w:cs="Times New Roman"/>
          <w:sz w:val="24"/>
          <w:szCs w:val="24"/>
        </w:rPr>
        <w:t xml:space="preserve">With </w:t>
      </w:r>
      <w:r w:rsidR="008C37A6" w:rsidRPr="000F35A0">
        <w:rPr>
          <w:rFonts w:ascii="Times New Roman" w:hAnsi="Times New Roman" w:cs="Times New Roman"/>
          <w:sz w:val="24"/>
          <w:szCs w:val="24"/>
        </w:rPr>
        <w:lastRenderedPageBreak/>
        <w:t>our global distribution, Netflix is well positioned to bring engaging stories from many cultures</w:t>
      </w:r>
      <w:r w:rsidR="00133E0F" w:rsidRPr="000F35A0">
        <w:rPr>
          <w:rFonts w:ascii="Times New Roman" w:hAnsi="Times New Roman" w:cs="Times New Roman"/>
          <w:sz w:val="24"/>
          <w:szCs w:val="24"/>
        </w:rPr>
        <w:t xml:space="preserve"> to people all across the globe</w:t>
      </w:r>
      <w:r w:rsidR="008C37A6" w:rsidRPr="000F35A0">
        <w:rPr>
          <w:rFonts w:ascii="Times New Roman" w:hAnsi="Times New Roman" w:cs="Times New Roman"/>
          <w:sz w:val="24"/>
          <w:szCs w:val="24"/>
        </w:rPr>
        <w:t>” (</w:t>
      </w:r>
      <w:r w:rsidR="00133E0F" w:rsidRPr="000F35A0">
        <w:rPr>
          <w:rFonts w:ascii="Times New Roman" w:hAnsi="Times New Roman" w:cs="Times New Roman"/>
          <w:sz w:val="24"/>
          <w:szCs w:val="24"/>
        </w:rPr>
        <w:t>Netflix 2021b).</w:t>
      </w:r>
      <w:r w:rsidR="000A3A7E" w:rsidRPr="000F35A0">
        <w:rPr>
          <w:rFonts w:ascii="Times New Roman" w:hAnsi="Times New Roman" w:cs="Times New Roman"/>
          <w:sz w:val="24"/>
          <w:szCs w:val="24"/>
        </w:rPr>
        <w:t xml:space="preserve"> In other words, the media flow is not one way.</w:t>
      </w:r>
    </w:p>
    <w:p w14:paraId="0682960C" w14:textId="77777777" w:rsidR="00A938AB" w:rsidRPr="000F35A0" w:rsidRDefault="00A938AB" w:rsidP="00257BD6">
      <w:pPr>
        <w:spacing w:line="360" w:lineRule="auto"/>
        <w:jc w:val="both"/>
        <w:rPr>
          <w:rFonts w:ascii="Times New Roman" w:hAnsi="Times New Roman" w:cs="Times New Roman"/>
          <w:b/>
          <w:bCs/>
          <w:sz w:val="24"/>
          <w:szCs w:val="24"/>
        </w:rPr>
      </w:pPr>
      <w:r w:rsidRPr="000F35A0">
        <w:rPr>
          <w:rFonts w:ascii="Times New Roman" w:hAnsi="Times New Roman" w:cs="Times New Roman"/>
          <w:b/>
          <w:bCs/>
          <w:sz w:val="24"/>
          <w:szCs w:val="24"/>
        </w:rPr>
        <w:t>Netflix’s “conglomerated niche” strategy</w:t>
      </w:r>
    </w:p>
    <w:p w14:paraId="5AC2F97D" w14:textId="08043E60" w:rsidR="00D844E9" w:rsidRPr="000F35A0" w:rsidRDefault="00C40F74"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Lotz </w:t>
      </w:r>
      <w:r w:rsidR="0029260E" w:rsidRPr="000F35A0">
        <w:rPr>
          <w:rFonts w:ascii="Times New Roman" w:hAnsi="Times New Roman" w:cs="Times New Roman"/>
          <w:bCs/>
          <w:sz w:val="24"/>
          <w:szCs w:val="24"/>
        </w:rPr>
        <w:t>(2017</w:t>
      </w:r>
      <w:r w:rsidR="001B19A2">
        <w:rPr>
          <w:rFonts w:ascii="Times New Roman" w:hAnsi="Times New Roman" w:cs="Times New Roman"/>
          <w:bCs/>
          <w:sz w:val="24"/>
          <w:szCs w:val="24"/>
        </w:rPr>
        <w:t>: ch1</w:t>
      </w:r>
      <w:r w:rsidR="0029260E" w:rsidRPr="000F35A0">
        <w:rPr>
          <w:rFonts w:ascii="Times New Roman" w:hAnsi="Times New Roman" w:cs="Times New Roman"/>
          <w:bCs/>
          <w:sz w:val="24"/>
          <w:szCs w:val="24"/>
        </w:rPr>
        <w:t xml:space="preserve">) </w:t>
      </w:r>
      <w:r w:rsidRPr="000F35A0">
        <w:rPr>
          <w:rFonts w:ascii="Times New Roman" w:hAnsi="Times New Roman" w:cs="Times New Roman"/>
          <w:bCs/>
          <w:sz w:val="24"/>
          <w:szCs w:val="24"/>
        </w:rPr>
        <w:t xml:space="preserve">argues that Netflix </w:t>
      </w:r>
      <w:r w:rsidR="00983372">
        <w:rPr>
          <w:rFonts w:ascii="Times New Roman" w:hAnsi="Times New Roman" w:cs="Times New Roman"/>
          <w:bCs/>
          <w:sz w:val="24"/>
          <w:szCs w:val="24"/>
        </w:rPr>
        <w:t>follows</w:t>
      </w:r>
      <w:r w:rsidR="00983372" w:rsidRPr="000F35A0">
        <w:rPr>
          <w:rFonts w:ascii="Times New Roman" w:hAnsi="Times New Roman" w:cs="Times New Roman"/>
          <w:bCs/>
          <w:sz w:val="24"/>
          <w:szCs w:val="24"/>
        </w:rPr>
        <w:t xml:space="preserve"> </w:t>
      </w:r>
      <w:r w:rsidRPr="000F35A0">
        <w:rPr>
          <w:rFonts w:ascii="Times New Roman" w:hAnsi="Times New Roman" w:cs="Times New Roman"/>
          <w:bCs/>
          <w:sz w:val="24"/>
          <w:szCs w:val="24"/>
        </w:rPr>
        <w:t>a “conglomerated niche” strategy. As other broadcast, cable and internet channels and platforms became carefully branded niche providers, the Netflix strategy involved the conglomeration of multiple audience segments, which “achieves the advantages of scale while servicing heterogeneous tastes</w:t>
      </w:r>
      <w:r w:rsidR="0029260E" w:rsidRPr="000F35A0">
        <w:rPr>
          <w:rFonts w:ascii="Times New Roman" w:hAnsi="Times New Roman" w:cs="Times New Roman"/>
          <w:bCs/>
          <w:sz w:val="24"/>
          <w:szCs w:val="24"/>
        </w:rPr>
        <w:t>.</w:t>
      </w:r>
      <w:r w:rsidRPr="000F35A0">
        <w:rPr>
          <w:rFonts w:ascii="Times New Roman" w:hAnsi="Times New Roman" w:cs="Times New Roman"/>
          <w:bCs/>
          <w:sz w:val="24"/>
          <w:szCs w:val="24"/>
        </w:rPr>
        <w:t xml:space="preserve">” </w:t>
      </w:r>
      <w:r w:rsidR="00C91FDA" w:rsidRPr="000F35A0">
        <w:rPr>
          <w:rFonts w:ascii="Times New Roman" w:hAnsi="Times New Roman" w:cs="Times New Roman"/>
          <w:bCs/>
          <w:sz w:val="24"/>
          <w:szCs w:val="24"/>
        </w:rPr>
        <w:t>For Lotz</w:t>
      </w:r>
      <w:r w:rsidR="001B19A2">
        <w:rPr>
          <w:rFonts w:ascii="Times New Roman" w:hAnsi="Times New Roman" w:cs="Times New Roman"/>
          <w:bCs/>
          <w:sz w:val="24"/>
          <w:szCs w:val="24"/>
        </w:rPr>
        <w:t xml:space="preserve"> (2017: ch1)</w:t>
      </w:r>
      <w:r w:rsidR="00C91FDA" w:rsidRPr="000F35A0">
        <w:rPr>
          <w:rFonts w:ascii="Times New Roman" w:hAnsi="Times New Roman" w:cs="Times New Roman"/>
          <w:bCs/>
          <w:sz w:val="24"/>
          <w:szCs w:val="24"/>
        </w:rPr>
        <w:t>, t</w:t>
      </w:r>
      <w:r w:rsidRPr="000F35A0">
        <w:rPr>
          <w:rFonts w:ascii="Times New Roman" w:hAnsi="Times New Roman" w:cs="Times New Roman"/>
          <w:bCs/>
          <w:sz w:val="24"/>
          <w:szCs w:val="24"/>
        </w:rPr>
        <w:t xml:space="preserve">his is not “a </w:t>
      </w:r>
      <w:r w:rsidR="007E73E3" w:rsidRPr="000F35A0">
        <w:rPr>
          <w:rFonts w:ascii="Times New Roman" w:hAnsi="Times New Roman" w:cs="Times New Roman"/>
          <w:bCs/>
          <w:sz w:val="24"/>
          <w:szCs w:val="24"/>
        </w:rPr>
        <w:t>‘</w:t>
      </w:r>
      <w:r w:rsidRPr="000F35A0">
        <w:rPr>
          <w:rFonts w:ascii="Times New Roman" w:hAnsi="Times New Roman" w:cs="Times New Roman"/>
          <w:bCs/>
          <w:sz w:val="24"/>
          <w:szCs w:val="24"/>
        </w:rPr>
        <w:t>mass</w:t>
      </w:r>
      <w:r w:rsidR="007E73E3" w:rsidRPr="000F35A0">
        <w:rPr>
          <w:rFonts w:ascii="Times New Roman" w:hAnsi="Times New Roman" w:cs="Times New Roman"/>
          <w:bCs/>
          <w:sz w:val="24"/>
          <w:szCs w:val="24"/>
        </w:rPr>
        <w:t>’</w:t>
      </w:r>
      <w:r w:rsidRPr="000F35A0">
        <w:rPr>
          <w:rFonts w:ascii="Times New Roman" w:hAnsi="Times New Roman" w:cs="Times New Roman"/>
          <w:bCs/>
          <w:sz w:val="24"/>
          <w:szCs w:val="24"/>
        </w:rPr>
        <w:t xml:space="preserve"> strategy”, since there is no requirement or expectation that all Netflix viewers will engage with and value the same material. </w:t>
      </w:r>
      <w:r w:rsidR="00A31E08">
        <w:rPr>
          <w:rFonts w:ascii="Times New Roman" w:hAnsi="Times New Roman" w:cs="Times New Roman"/>
          <w:bCs/>
          <w:sz w:val="24"/>
          <w:szCs w:val="24"/>
        </w:rPr>
        <w:t xml:space="preserve">Nor is it a strategy based on targeting demographics. Rather, as Lotz (2020) explains, it is about targeting </w:t>
      </w:r>
      <w:r w:rsidR="002E4C3D">
        <w:rPr>
          <w:rFonts w:ascii="Times New Roman" w:hAnsi="Times New Roman" w:cs="Times New Roman"/>
          <w:bCs/>
          <w:sz w:val="24"/>
          <w:szCs w:val="24"/>
        </w:rPr>
        <w:t>algorithmically identified niche sensibilities and taste clusters.</w:t>
      </w:r>
    </w:p>
    <w:p w14:paraId="04EA13EB" w14:textId="7E60A716" w:rsidR="00D844E9" w:rsidRPr="000F35A0" w:rsidRDefault="00C91FDA"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I would argue, however, that Netflix in fact operates a mixed economy</w:t>
      </w:r>
      <w:r w:rsidR="008410A8" w:rsidRPr="000F35A0">
        <w:rPr>
          <w:rFonts w:ascii="Times New Roman" w:hAnsi="Times New Roman" w:cs="Times New Roman"/>
          <w:bCs/>
          <w:sz w:val="24"/>
          <w:szCs w:val="24"/>
        </w:rPr>
        <w:t>, some of which cannot really be described as niche</w:t>
      </w:r>
      <w:r w:rsidRPr="000F35A0">
        <w:rPr>
          <w:rFonts w:ascii="Times New Roman" w:hAnsi="Times New Roman" w:cs="Times New Roman"/>
          <w:bCs/>
          <w:sz w:val="24"/>
          <w:szCs w:val="24"/>
        </w:rPr>
        <w:t xml:space="preserve">. </w:t>
      </w:r>
      <w:r w:rsidR="008410A8" w:rsidRPr="000F35A0">
        <w:rPr>
          <w:rFonts w:ascii="Times New Roman" w:hAnsi="Times New Roman" w:cs="Times New Roman"/>
          <w:bCs/>
          <w:sz w:val="24"/>
          <w:szCs w:val="24"/>
        </w:rPr>
        <w:t>Indeed, the corporation itself states that, “there are several facets to our content strategy. First and foremost, we want to deliver a wide variety of best-in-class stories that our members love and watch in big numbers” (Netflix 2021d). By</w:t>
      </w:r>
      <w:r w:rsidRPr="000F35A0">
        <w:rPr>
          <w:rFonts w:ascii="Times New Roman" w:hAnsi="Times New Roman" w:cs="Times New Roman"/>
          <w:bCs/>
          <w:sz w:val="24"/>
          <w:szCs w:val="24"/>
        </w:rPr>
        <w:t xml:space="preserve"> seeking to offer the biggest, most high-profile titles in as many territories as it can, it does </w:t>
      </w:r>
      <w:r w:rsidR="008410A8" w:rsidRPr="000F35A0">
        <w:rPr>
          <w:rFonts w:ascii="Times New Roman" w:hAnsi="Times New Roman" w:cs="Times New Roman"/>
          <w:bCs/>
          <w:sz w:val="24"/>
          <w:szCs w:val="24"/>
        </w:rPr>
        <w:t xml:space="preserve">therefore </w:t>
      </w:r>
      <w:r w:rsidRPr="000F35A0">
        <w:rPr>
          <w:rFonts w:ascii="Times New Roman" w:hAnsi="Times New Roman" w:cs="Times New Roman"/>
          <w:bCs/>
          <w:sz w:val="24"/>
          <w:szCs w:val="24"/>
        </w:rPr>
        <w:t xml:space="preserve">operate a </w:t>
      </w:r>
      <w:r w:rsidR="008627AA">
        <w:rPr>
          <w:rFonts w:ascii="Times New Roman" w:hAnsi="Times New Roman" w:cs="Times New Roman"/>
          <w:bCs/>
          <w:sz w:val="24"/>
          <w:szCs w:val="24"/>
        </w:rPr>
        <w:t>“</w:t>
      </w:r>
      <w:r w:rsidRPr="000F35A0">
        <w:rPr>
          <w:rFonts w:ascii="Times New Roman" w:hAnsi="Times New Roman" w:cs="Times New Roman"/>
          <w:bCs/>
          <w:sz w:val="24"/>
          <w:szCs w:val="24"/>
        </w:rPr>
        <w:t>mass</w:t>
      </w:r>
      <w:r w:rsidR="008627AA">
        <w:rPr>
          <w:rFonts w:ascii="Times New Roman" w:hAnsi="Times New Roman" w:cs="Times New Roman"/>
          <w:bCs/>
          <w:sz w:val="24"/>
          <w:szCs w:val="24"/>
        </w:rPr>
        <w:t xml:space="preserve">” </w:t>
      </w:r>
      <w:r w:rsidRPr="000F35A0">
        <w:rPr>
          <w:rFonts w:ascii="Times New Roman" w:hAnsi="Times New Roman" w:cs="Times New Roman"/>
          <w:bCs/>
          <w:sz w:val="24"/>
          <w:szCs w:val="24"/>
        </w:rPr>
        <w:t xml:space="preserve">strategy, or a form of </w:t>
      </w:r>
      <w:r w:rsidRPr="000F35A0">
        <w:rPr>
          <w:rFonts w:ascii="Times New Roman" w:hAnsi="Times New Roman" w:cs="Times New Roman"/>
          <w:bCs/>
          <w:i/>
          <w:sz w:val="24"/>
          <w:szCs w:val="24"/>
        </w:rPr>
        <w:t>broad</w:t>
      </w:r>
      <w:r w:rsidRPr="000F35A0">
        <w:rPr>
          <w:rFonts w:ascii="Times New Roman" w:hAnsi="Times New Roman" w:cs="Times New Roman"/>
          <w:bCs/>
          <w:sz w:val="24"/>
          <w:szCs w:val="24"/>
        </w:rPr>
        <w:t>casting</w:t>
      </w:r>
      <w:r w:rsidR="00D844E9" w:rsidRPr="000F35A0">
        <w:rPr>
          <w:rFonts w:ascii="Times New Roman" w:hAnsi="Times New Roman" w:cs="Times New Roman"/>
          <w:bCs/>
          <w:sz w:val="24"/>
          <w:szCs w:val="24"/>
        </w:rPr>
        <w:t>, circulating what it sees as</w:t>
      </w:r>
      <w:r w:rsidR="00983372">
        <w:rPr>
          <w:rFonts w:ascii="Times New Roman" w:hAnsi="Times New Roman" w:cs="Times New Roman"/>
          <w:bCs/>
          <w:sz w:val="24"/>
          <w:szCs w:val="24"/>
        </w:rPr>
        <w:t>,</w:t>
      </w:r>
      <w:r w:rsidR="00D844E9" w:rsidRPr="000F35A0">
        <w:rPr>
          <w:rFonts w:ascii="Times New Roman" w:hAnsi="Times New Roman" w:cs="Times New Roman"/>
          <w:bCs/>
          <w:sz w:val="24"/>
          <w:szCs w:val="24"/>
        </w:rPr>
        <w:t xml:space="preserve"> </w:t>
      </w:r>
      <w:r w:rsidR="00D04027">
        <w:rPr>
          <w:rFonts w:ascii="Times New Roman" w:hAnsi="Times New Roman" w:cs="Times New Roman"/>
          <w:bCs/>
          <w:sz w:val="24"/>
          <w:szCs w:val="24"/>
        </w:rPr>
        <w:t>or what its audience data tell them</w:t>
      </w:r>
      <w:r w:rsidR="00983372">
        <w:rPr>
          <w:rFonts w:ascii="Times New Roman" w:hAnsi="Times New Roman" w:cs="Times New Roman"/>
          <w:bCs/>
          <w:sz w:val="24"/>
          <w:szCs w:val="24"/>
        </w:rPr>
        <w:t>,</w:t>
      </w:r>
      <w:r w:rsidR="00D04027">
        <w:rPr>
          <w:rFonts w:ascii="Times New Roman" w:hAnsi="Times New Roman" w:cs="Times New Roman"/>
          <w:bCs/>
          <w:sz w:val="24"/>
          <w:szCs w:val="24"/>
        </w:rPr>
        <w:t xml:space="preserve"> are </w:t>
      </w:r>
      <w:r w:rsidR="00D844E9" w:rsidRPr="000F35A0">
        <w:rPr>
          <w:rFonts w:ascii="Times New Roman" w:hAnsi="Times New Roman" w:cs="Times New Roman"/>
          <w:bCs/>
          <w:sz w:val="24"/>
          <w:szCs w:val="24"/>
        </w:rPr>
        <w:t>the most universal stories</w:t>
      </w:r>
      <w:r w:rsidRPr="000F35A0">
        <w:rPr>
          <w:rFonts w:ascii="Times New Roman" w:hAnsi="Times New Roman" w:cs="Times New Roman"/>
          <w:bCs/>
          <w:sz w:val="24"/>
          <w:szCs w:val="24"/>
        </w:rPr>
        <w:t xml:space="preserve">. </w:t>
      </w:r>
      <w:r w:rsidR="003A056C">
        <w:rPr>
          <w:rFonts w:ascii="Times New Roman" w:hAnsi="Times New Roman" w:cs="Times New Roman"/>
          <w:bCs/>
          <w:sz w:val="24"/>
          <w:szCs w:val="24"/>
        </w:rPr>
        <w:t xml:space="preserve">Second, </w:t>
      </w:r>
      <w:r w:rsidR="008410A8" w:rsidRPr="000F35A0">
        <w:rPr>
          <w:rFonts w:ascii="Times New Roman" w:hAnsi="Times New Roman" w:cs="Times New Roman"/>
          <w:bCs/>
          <w:sz w:val="24"/>
          <w:szCs w:val="24"/>
        </w:rPr>
        <w:t xml:space="preserve">Netflix </w:t>
      </w:r>
      <w:r w:rsidR="003A056C">
        <w:rPr>
          <w:rFonts w:ascii="Times New Roman" w:hAnsi="Times New Roman" w:cs="Times New Roman"/>
          <w:bCs/>
          <w:sz w:val="24"/>
          <w:szCs w:val="24"/>
        </w:rPr>
        <w:t>want</w:t>
      </w:r>
      <w:r w:rsidR="008410A8" w:rsidRPr="000F35A0">
        <w:rPr>
          <w:rFonts w:ascii="Times New Roman" w:hAnsi="Times New Roman" w:cs="Times New Roman"/>
          <w:sz w:val="24"/>
          <w:szCs w:val="24"/>
        </w:rPr>
        <w:t xml:space="preserve"> “to create great, locally authentic stories in countries all around the world” (Netflix 2021d). B</w:t>
      </w:r>
      <w:r w:rsidRPr="000F35A0">
        <w:rPr>
          <w:rFonts w:ascii="Times New Roman" w:hAnsi="Times New Roman" w:cs="Times New Roman"/>
          <w:bCs/>
          <w:sz w:val="24"/>
          <w:szCs w:val="24"/>
        </w:rPr>
        <w:t xml:space="preserve">y buying or developing a rich variety of </w:t>
      </w:r>
      <w:r w:rsidR="00983372">
        <w:rPr>
          <w:rFonts w:ascii="Times New Roman" w:hAnsi="Times New Roman" w:cs="Times New Roman"/>
          <w:bCs/>
          <w:sz w:val="24"/>
          <w:szCs w:val="24"/>
        </w:rPr>
        <w:t>lower</w:t>
      </w:r>
      <w:r w:rsidRPr="000F35A0">
        <w:rPr>
          <w:rFonts w:ascii="Times New Roman" w:hAnsi="Times New Roman" w:cs="Times New Roman"/>
          <w:bCs/>
          <w:sz w:val="24"/>
          <w:szCs w:val="24"/>
        </w:rPr>
        <w:t>-profile</w:t>
      </w:r>
      <w:r w:rsidR="008410A8" w:rsidRPr="000F35A0">
        <w:rPr>
          <w:rFonts w:ascii="Times New Roman" w:hAnsi="Times New Roman" w:cs="Times New Roman"/>
          <w:bCs/>
          <w:sz w:val="24"/>
          <w:szCs w:val="24"/>
        </w:rPr>
        <w:t>, often localised</w:t>
      </w:r>
      <w:r w:rsidRPr="000F35A0">
        <w:rPr>
          <w:rFonts w:ascii="Times New Roman" w:hAnsi="Times New Roman" w:cs="Times New Roman"/>
          <w:bCs/>
          <w:sz w:val="24"/>
          <w:szCs w:val="24"/>
        </w:rPr>
        <w:t xml:space="preserve"> content, it </w:t>
      </w:r>
      <w:r w:rsidR="008410A8" w:rsidRPr="000F35A0">
        <w:rPr>
          <w:rFonts w:ascii="Times New Roman" w:hAnsi="Times New Roman" w:cs="Times New Roman"/>
          <w:bCs/>
          <w:sz w:val="24"/>
          <w:szCs w:val="24"/>
        </w:rPr>
        <w:t xml:space="preserve">thus </w:t>
      </w:r>
      <w:r w:rsidRPr="000F35A0">
        <w:rPr>
          <w:rFonts w:ascii="Times New Roman" w:hAnsi="Times New Roman" w:cs="Times New Roman"/>
          <w:bCs/>
          <w:sz w:val="24"/>
          <w:szCs w:val="24"/>
        </w:rPr>
        <w:t xml:space="preserve">operates a form of mixed programming. </w:t>
      </w:r>
      <w:r w:rsidR="00D844E9" w:rsidRPr="000F35A0">
        <w:rPr>
          <w:rFonts w:ascii="Times New Roman" w:hAnsi="Times New Roman" w:cs="Times New Roman"/>
          <w:bCs/>
          <w:sz w:val="24"/>
          <w:szCs w:val="24"/>
        </w:rPr>
        <w:t>While this second level already exercises a degree of diversification, i</w:t>
      </w:r>
      <w:r w:rsidR="008410A8" w:rsidRPr="000F35A0">
        <w:rPr>
          <w:rFonts w:ascii="Times New Roman" w:hAnsi="Times New Roman" w:cs="Times New Roman"/>
          <w:bCs/>
          <w:sz w:val="24"/>
          <w:szCs w:val="24"/>
        </w:rPr>
        <w:t xml:space="preserve">t is only at a third level that </w:t>
      </w:r>
      <w:r w:rsidR="00BE3489">
        <w:rPr>
          <w:rFonts w:ascii="Times New Roman" w:hAnsi="Times New Roman" w:cs="Times New Roman"/>
          <w:bCs/>
          <w:sz w:val="24"/>
          <w:szCs w:val="24"/>
        </w:rPr>
        <w:t xml:space="preserve">the </w:t>
      </w:r>
      <w:r w:rsidR="008410A8" w:rsidRPr="000F35A0">
        <w:rPr>
          <w:rFonts w:ascii="Times New Roman" w:hAnsi="Times New Roman" w:cs="Times New Roman"/>
          <w:bCs/>
          <w:sz w:val="24"/>
          <w:szCs w:val="24"/>
        </w:rPr>
        <w:t>niche programming really comes into play. B</w:t>
      </w:r>
      <w:r w:rsidRPr="000F35A0">
        <w:rPr>
          <w:rFonts w:ascii="Times New Roman" w:hAnsi="Times New Roman" w:cs="Times New Roman"/>
          <w:bCs/>
          <w:sz w:val="24"/>
          <w:szCs w:val="24"/>
        </w:rPr>
        <w:t xml:space="preserve">y using its algorithms to recommend very particular content to </w:t>
      </w:r>
      <w:r w:rsidR="008627AA">
        <w:rPr>
          <w:rFonts w:ascii="Times New Roman" w:hAnsi="Times New Roman" w:cs="Times New Roman"/>
          <w:bCs/>
          <w:sz w:val="24"/>
          <w:szCs w:val="24"/>
        </w:rPr>
        <w:t>individuals</w:t>
      </w:r>
      <w:r w:rsidRPr="000F35A0">
        <w:rPr>
          <w:rFonts w:ascii="Times New Roman" w:hAnsi="Times New Roman" w:cs="Times New Roman"/>
          <w:bCs/>
          <w:sz w:val="24"/>
          <w:szCs w:val="24"/>
        </w:rPr>
        <w:t xml:space="preserve">, it operates a form of </w:t>
      </w:r>
      <w:r w:rsidRPr="000F35A0">
        <w:rPr>
          <w:rFonts w:ascii="Times New Roman" w:hAnsi="Times New Roman" w:cs="Times New Roman"/>
          <w:bCs/>
          <w:i/>
          <w:sz w:val="24"/>
          <w:szCs w:val="24"/>
        </w:rPr>
        <w:t>narrow</w:t>
      </w:r>
      <w:r w:rsidRPr="000F35A0">
        <w:rPr>
          <w:rFonts w:ascii="Times New Roman" w:hAnsi="Times New Roman" w:cs="Times New Roman"/>
          <w:bCs/>
          <w:sz w:val="24"/>
          <w:szCs w:val="24"/>
        </w:rPr>
        <w:t xml:space="preserve">casting. </w:t>
      </w:r>
    </w:p>
    <w:p w14:paraId="230ADA3E" w14:textId="77777777" w:rsidR="001D3222" w:rsidRDefault="00C91FDA"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The end result for Netflix is that they are able to provide what they see as “a personal experience” (Netflix 2021b), but they can only do this through the intricate customisation of an industrial-scale library. The conjoining of the personal and the industrial</w:t>
      </w:r>
      <w:r w:rsidR="00D844E9" w:rsidRPr="000F35A0">
        <w:rPr>
          <w:rFonts w:ascii="Times New Roman" w:hAnsi="Times New Roman" w:cs="Times New Roman"/>
          <w:bCs/>
          <w:sz w:val="24"/>
          <w:szCs w:val="24"/>
        </w:rPr>
        <w:t xml:space="preserve">, and </w:t>
      </w:r>
      <w:r w:rsidR="00216984">
        <w:rPr>
          <w:rFonts w:ascii="Times New Roman" w:hAnsi="Times New Roman" w:cs="Times New Roman"/>
          <w:bCs/>
          <w:sz w:val="24"/>
          <w:szCs w:val="24"/>
        </w:rPr>
        <w:t xml:space="preserve">of </w:t>
      </w:r>
      <w:r w:rsidR="00D844E9" w:rsidRPr="000F35A0">
        <w:rPr>
          <w:rFonts w:ascii="Times New Roman" w:hAnsi="Times New Roman" w:cs="Times New Roman"/>
          <w:bCs/>
          <w:sz w:val="24"/>
          <w:szCs w:val="24"/>
        </w:rPr>
        <w:t>the local and the global,</w:t>
      </w:r>
      <w:r w:rsidRPr="000F35A0">
        <w:rPr>
          <w:rFonts w:ascii="Times New Roman" w:hAnsi="Times New Roman" w:cs="Times New Roman"/>
          <w:bCs/>
          <w:sz w:val="24"/>
          <w:szCs w:val="24"/>
        </w:rPr>
        <w:t xml:space="preserve"> may seem like contradiction</w:t>
      </w:r>
      <w:r w:rsidR="003A4530" w:rsidRPr="000F35A0">
        <w:rPr>
          <w:rFonts w:ascii="Times New Roman" w:hAnsi="Times New Roman" w:cs="Times New Roman"/>
          <w:bCs/>
          <w:sz w:val="24"/>
          <w:szCs w:val="24"/>
        </w:rPr>
        <w:t>s</w:t>
      </w:r>
      <w:r w:rsidRPr="000F35A0">
        <w:rPr>
          <w:rFonts w:ascii="Times New Roman" w:hAnsi="Times New Roman" w:cs="Times New Roman"/>
          <w:bCs/>
          <w:sz w:val="24"/>
          <w:szCs w:val="24"/>
        </w:rPr>
        <w:t xml:space="preserve"> in terms, but this is the logic </w:t>
      </w:r>
      <w:r w:rsidR="003A4530" w:rsidRPr="000F35A0">
        <w:rPr>
          <w:rFonts w:ascii="Times New Roman" w:hAnsi="Times New Roman" w:cs="Times New Roman"/>
          <w:bCs/>
          <w:sz w:val="24"/>
          <w:szCs w:val="24"/>
        </w:rPr>
        <w:t>that defines</w:t>
      </w:r>
      <w:r w:rsidRPr="000F35A0">
        <w:rPr>
          <w:rFonts w:ascii="Times New Roman" w:hAnsi="Times New Roman" w:cs="Times New Roman"/>
          <w:bCs/>
          <w:sz w:val="24"/>
          <w:szCs w:val="24"/>
        </w:rPr>
        <w:t xml:space="preserve"> the Netflix operation, and diversification is by default central to that operation. </w:t>
      </w:r>
      <w:r w:rsidR="00A71F9B" w:rsidRPr="000F35A0">
        <w:rPr>
          <w:rFonts w:ascii="Times New Roman" w:hAnsi="Times New Roman" w:cs="Times New Roman"/>
          <w:bCs/>
          <w:sz w:val="24"/>
          <w:szCs w:val="24"/>
        </w:rPr>
        <w:t xml:space="preserve">This </w:t>
      </w:r>
      <w:r w:rsidR="003A056C">
        <w:rPr>
          <w:rFonts w:ascii="Times New Roman" w:hAnsi="Times New Roman" w:cs="Times New Roman"/>
          <w:bCs/>
          <w:sz w:val="24"/>
          <w:szCs w:val="24"/>
        </w:rPr>
        <w:t xml:space="preserve">focus on choice and </w:t>
      </w:r>
      <w:r w:rsidR="00264D3E">
        <w:rPr>
          <w:rFonts w:ascii="Times New Roman" w:hAnsi="Times New Roman" w:cs="Times New Roman"/>
          <w:bCs/>
          <w:sz w:val="24"/>
          <w:szCs w:val="24"/>
        </w:rPr>
        <w:t>personal</w:t>
      </w:r>
      <w:r w:rsidR="003A056C">
        <w:rPr>
          <w:rFonts w:ascii="Times New Roman" w:hAnsi="Times New Roman" w:cs="Times New Roman"/>
          <w:bCs/>
          <w:sz w:val="24"/>
          <w:szCs w:val="24"/>
        </w:rPr>
        <w:t xml:space="preserve"> agency </w:t>
      </w:r>
      <w:r w:rsidR="00A71F9B" w:rsidRPr="000F35A0">
        <w:rPr>
          <w:rFonts w:ascii="Times New Roman" w:hAnsi="Times New Roman" w:cs="Times New Roman"/>
          <w:bCs/>
          <w:sz w:val="24"/>
          <w:szCs w:val="24"/>
        </w:rPr>
        <w:t>is of course part of a much broader trend, the development of an industrial logic founded on the idea of “individual customization, rather than mass standardization” (Manovich 2001</w:t>
      </w:r>
      <w:r w:rsidR="00CF52F9" w:rsidRPr="000F35A0">
        <w:rPr>
          <w:rFonts w:ascii="Times New Roman" w:hAnsi="Times New Roman" w:cs="Times New Roman"/>
          <w:bCs/>
          <w:sz w:val="24"/>
          <w:szCs w:val="24"/>
        </w:rPr>
        <w:t>:</w:t>
      </w:r>
      <w:r w:rsidR="00A71F9B" w:rsidRPr="000F35A0">
        <w:rPr>
          <w:rFonts w:ascii="Times New Roman" w:hAnsi="Times New Roman" w:cs="Times New Roman"/>
          <w:bCs/>
          <w:sz w:val="24"/>
          <w:szCs w:val="24"/>
        </w:rPr>
        <w:t xml:space="preserve"> 29, </w:t>
      </w:r>
      <w:r w:rsidR="00E542DC" w:rsidRPr="000F35A0">
        <w:rPr>
          <w:rFonts w:ascii="Times New Roman" w:hAnsi="Times New Roman" w:cs="Times New Roman"/>
          <w:bCs/>
          <w:sz w:val="24"/>
          <w:szCs w:val="24"/>
        </w:rPr>
        <w:t xml:space="preserve">in </w:t>
      </w:r>
      <w:r w:rsidR="00A71F9B" w:rsidRPr="000F35A0">
        <w:rPr>
          <w:rFonts w:ascii="Times New Roman" w:hAnsi="Times New Roman" w:cs="Times New Roman"/>
          <w:bCs/>
          <w:sz w:val="24"/>
          <w:szCs w:val="24"/>
        </w:rPr>
        <w:t xml:space="preserve">Alexander, 2016, 85). </w:t>
      </w:r>
    </w:p>
    <w:p w14:paraId="72633504" w14:textId="2E4E32CD" w:rsidR="0043359E" w:rsidRPr="000F35A0" w:rsidRDefault="000A66AE"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lastRenderedPageBreak/>
        <w:t xml:space="preserve">There is, </w:t>
      </w:r>
      <w:r w:rsidR="009F654A">
        <w:rPr>
          <w:rFonts w:ascii="Times New Roman" w:hAnsi="Times New Roman" w:cs="Times New Roman"/>
          <w:sz w:val="24"/>
          <w:szCs w:val="24"/>
        </w:rPr>
        <w:t>however</w:t>
      </w:r>
      <w:r w:rsidRPr="000F35A0">
        <w:rPr>
          <w:rFonts w:ascii="Times New Roman" w:hAnsi="Times New Roman" w:cs="Times New Roman"/>
          <w:sz w:val="24"/>
          <w:szCs w:val="24"/>
        </w:rPr>
        <w:t xml:space="preserve">, a distinction to be made between </w:t>
      </w:r>
      <w:r w:rsidR="00824E97" w:rsidRPr="000F35A0">
        <w:rPr>
          <w:rFonts w:ascii="Times New Roman" w:hAnsi="Times New Roman" w:cs="Times New Roman"/>
          <w:sz w:val="24"/>
          <w:szCs w:val="24"/>
        </w:rPr>
        <w:t>Netflix’s “conglomerated niche” strategy</w:t>
      </w:r>
      <w:r w:rsidRPr="000F35A0">
        <w:rPr>
          <w:rFonts w:ascii="Times New Roman" w:hAnsi="Times New Roman" w:cs="Times New Roman"/>
          <w:sz w:val="24"/>
          <w:szCs w:val="24"/>
        </w:rPr>
        <w:t xml:space="preserve"> </w:t>
      </w:r>
      <w:r w:rsidR="00824E97" w:rsidRPr="000F35A0">
        <w:rPr>
          <w:rFonts w:ascii="Times New Roman" w:hAnsi="Times New Roman" w:cs="Times New Roman"/>
          <w:sz w:val="24"/>
          <w:szCs w:val="24"/>
        </w:rPr>
        <w:t xml:space="preserve">and </w:t>
      </w:r>
      <w:r w:rsidR="000563F2" w:rsidRPr="000F35A0">
        <w:rPr>
          <w:rFonts w:ascii="Times New Roman" w:hAnsi="Times New Roman" w:cs="Times New Roman"/>
          <w:sz w:val="24"/>
          <w:szCs w:val="24"/>
        </w:rPr>
        <w:t xml:space="preserve">what we might call </w:t>
      </w:r>
      <w:r w:rsidR="00824E97" w:rsidRPr="000F35A0">
        <w:rPr>
          <w:rFonts w:ascii="Times New Roman" w:hAnsi="Times New Roman" w:cs="Times New Roman"/>
          <w:sz w:val="24"/>
          <w:szCs w:val="24"/>
        </w:rPr>
        <w:t>the “</w:t>
      </w:r>
      <w:r w:rsidRPr="000F35A0">
        <w:rPr>
          <w:rFonts w:ascii="Times New Roman" w:hAnsi="Times New Roman" w:cs="Times New Roman"/>
          <w:sz w:val="24"/>
          <w:szCs w:val="24"/>
        </w:rPr>
        <w:t>single</w:t>
      </w:r>
      <w:r w:rsidR="0090065D" w:rsidRPr="000F35A0">
        <w:rPr>
          <w:rFonts w:ascii="Times New Roman" w:hAnsi="Times New Roman" w:cs="Times New Roman"/>
          <w:sz w:val="24"/>
          <w:szCs w:val="24"/>
        </w:rPr>
        <w:t>-</w:t>
      </w:r>
      <w:r w:rsidR="00824E97" w:rsidRPr="000F35A0">
        <w:rPr>
          <w:rFonts w:ascii="Times New Roman" w:hAnsi="Times New Roman" w:cs="Times New Roman"/>
          <w:sz w:val="24"/>
          <w:szCs w:val="24"/>
        </w:rPr>
        <w:t xml:space="preserve">niche” strategy of </w:t>
      </w:r>
      <w:r w:rsidRPr="000F35A0">
        <w:rPr>
          <w:rFonts w:ascii="Times New Roman" w:hAnsi="Times New Roman" w:cs="Times New Roman"/>
          <w:sz w:val="24"/>
          <w:szCs w:val="24"/>
        </w:rPr>
        <w:t xml:space="preserve">the </w:t>
      </w:r>
      <w:r w:rsidR="00824E97" w:rsidRPr="000F35A0">
        <w:rPr>
          <w:rFonts w:ascii="Times New Roman" w:hAnsi="Times New Roman" w:cs="Times New Roman"/>
          <w:sz w:val="24"/>
          <w:szCs w:val="24"/>
        </w:rPr>
        <w:t>small, independent streamers</w:t>
      </w:r>
      <w:r w:rsidRPr="000F35A0">
        <w:rPr>
          <w:rFonts w:ascii="Times New Roman" w:hAnsi="Times New Roman" w:cs="Times New Roman"/>
          <w:sz w:val="24"/>
          <w:szCs w:val="24"/>
        </w:rPr>
        <w:t xml:space="preserve"> that give space to a differently diverse range of films: Mubi, Dogwoof, Film Europe, Curzon, BFI Player, Indiepix</w:t>
      </w:r>
      <w:r w:rsidR="00983372">
        <w:rPr>
          <w:rFonts w:ascii="Times New Roman" w:hAnsi="Times New Roman" w:cs="Times New Roman"/>
          <w:sz w:val="24"/>
          <w:szCs w:val="24"/>
        </w:rPr>
        <w:t>,</w:t>
      </w:r>
      <w:r w:rsidR="00264D3E" w:rsidRPr="000F35A0" w:rsidDel="00264D3E">
        <w:rPr>
          <w:rFonts w:ascii="Times New Roman" w:hAnsi="Times New Roman" w:cs="Times New Roman"/>
          <w:sz w:val="24"/>
          <w:szCs w:val="24"/>
        </w:rPr>
        <w:t xml:space="preserve"> </w:t>
      </w:r>
      <w:r w:rsidR="009F654A">
        <w:rPr>
          <w:rFonts w:ascii="Times New Roman" w:hAnsi="Times New Roman" w:cs="Times New Roman"/>
          <w:sz w:val="24"/>
          <w:szCs w:val="24"/>
        </w:rPr>
        <w:t>and others</w:t>
      </w:r>
      <w:r w:rsidRPr="000F35A0">
        <w:rPr>
          <w:rFonts w:ascii="Times New Roman" w:hAnsi="Times New Roman" w:cs="Times New Roman"/>
          <w:sz w:val="24"/>
          <w:szCs w:val="24"/>
        </w:rPr>
        <w:t xml:space="preserve">. In this respect, the streaming business has mirrored the </w:t>
      </w:r>
      <w:r w:rsidR="00632991">
        <w:rPr>
          <w:rFonts w:ascii="Times New Roman" w:hAnsi="Times New Roman" w:cs="Times New Roman"/>
          <w:sz w:val="24"/>
          <w:szCs w:val="24"/>
        </w:rPr>
        <w:t>film</w:t>
      </w:r>
      <w:r w:rsidR="00983372">
        <w:rPr>
          <w:rFonts w:ascii="Times New Roman" w:hAnsi="Times New Roman" w:cs="Times New Roman"/>
          <w:sz w:val="24"/>
          <w:szCs w:val="24"/>
        </w:rPr>
        <w:t xml:space="preserve"> </w:t>
      </w:r>
      <w:r w:rsidRPr="000F35A0">
        <w:rPr>
          <w:rFonts w:ascii="Times New Roman" w:hAnsi="Times New Roman" w:cs="Times New Roman"/>
          <w:sz w:val="24"/>
          <w:szCs w:val="24"/>
        </w:rPr>
        <w:t>theatr</w:t>
      </w:r>
      <w:r w:rsidR="00983372">
        <w:rPr>
          <w:rFonts w:ascii="Times New Roman" w:hAnsi="Times New Roman" w:cs="Times New Roman"/>
          <w:sz w:val="24"/>
          <w:szCs w:val="24"/>
        </w:rPr>
        <w:t>e</w:t>
      </w:r>
      <w:r w:rsidRPr="000F35A0">
        <w:rPr>
          <w:rFonts w:ascii="Times New Roman" w:hAnsi="Times New Roman" w:cs="Times New Roman"/>
          <w:sz w:val="24"/>
          <w:szCs w:val="24"/>
        </w:rPr>
        <w:t xml:space="preserve"> business, with </w:t>
      </w:r>
      <w:r w:rsidR="0043359E" w:rsidRPr="000F35A0">
        <w:rPr>
          <w:rFonts w:ascii="Times New Roman" w:hAnsi="Times New Roman" w:cs="Times New Roman"/>
          <w:sz w:val="24"/>
          <w:szCs w:val="24"/>
        </w:rPr>
        <w:t>its</w:t>
      </w:r>
      <w:r w:rsidRPr="000F35A0">
        <w:rPr>
          <w:rFonts w:ascii="Times New Roman" w:hAnsi="Times New Roman" w:cs="Times New Roman"/>
          <w:sz w:val="24"/>
          <w:szCs w:val="24"/>
        </w:rPr>
        <w:t xml:space="preserve"> separation of specialised, niche</w:t>
      </w:r>
      <w:r w:rsidR="00264D3E">
        <w:rPr>
          <w:rFonts w:ascii="Times New Roman" w:hAnsi="Times New Roman" w:cs="Times New Roman"/>
          <w:sz w:val="24"/>
          <w:szCs w:val="24"/>
        </w:rPr>
        <w:t xml:space="preserve"> or</w:t>
      </w:r>
      <w:r w:rsidRPr="000F35A0">
        <w:rPr>
          <w:rFonts w:ascii="Times New Roman" w:hAnsi="Times New Roman" w:cs="Times New Roman"/>
          <w:sz w:val="24"/>
          <w:szCs w:val="24"/>
        </w:rPr>
        <w:t xml:space="preserve"> art-house cinema from the mainstream and the multiplexes.</w:t>
      </w:r>
      <w:r w:rsidRPr="000F35A0">
        <w:rPr>
          <w:rFonts w:ascii="Times New Roman" w:hAnsi="Times New Roman" w:cs="Times New Roman"/>
          <w:sz w:val="24"/>
          <w:szCs w:val="24"/>
          <w:lang w:val="en-US"/>
        </w:rPr>
        <w:t xml:space="preserve"> </w:t>
      </w:r>
      <w:r w:rsidR="007B33E2" w:rsidRPr="000F35A0">
        <w:rPr>
          <w:rFonts w:ascii="Times New Roman" w:hAnsi="Times New Roman" w:cs="Times New Roman"/>
          <w:sz w:val="24"/>
          <w:szCs w:val="24"/>
          <w:lang w:val="en-US"/>
        </w:rPr>
        <w:t>These two different types of streamer operate different content acquisition and delivery strategies</w:t>
      </w:r>
      <w:r w:rsidRPr="000F35A0">
        <w:rPr>
          <w:rFonts w:ascii="Times New Roman" w:hAnsi="Times New Roman" w:cs="Times New Roman"/>
          <w:sz w:val="24"/>
          <w:szCs w:val="24"/>
          <w:lang w:val="en-US"/>
        </w:rPr>
        <w:t xml:space="preserve">, </w:t>
      </w:r>
      <w:r w:rsidR="00CF4AFF" w:rsidRPr="000F35A0">
        <w:rPr>
          <w:rFonts w:ascii="Times New Roman" w:hAnsi="Times New Roman" w:cs="Times New Roman"/>
          <w:sz w:val="24"/>
          <w:szCs w:val="24"/>
          <w:lang w:val="en-US"/>
        </w:rPr>
        <w:t xml:space="preserve">and </w:t>
      </w:r>
      <w:r w:rsidRPr="000F35A0">
        <w:rPr>
          <w:rFonts w:ascii="Times New Roman" w:hAnsi="Times New Roman" w:cs="Times New Roman"/>
          <w:sz w:val="24"/>
          <w:szCs w:val="24"/>
          <w:lang w:val="en-US"/>
        </w:rPr>
        <w:t>different systems for recommending viewing experiences</w:t>
      </w:r>
      <w:r w:rsidR="007B33E2" w:rsidRPr="000F35A0">
        <w:rPr>
          <w:rFonts w:ascii="Times New Roman" w:hAnsi="Times New Roman" w:cs="Times New Roman"/>
          <w:sz w:val="24"/>
          <w:szCs w:val="24"/>
          <w:lang w:val="en-US"/>
        </w:rPr>
        <w:t xml:space="preserve">. Netflix depends on its </w:t>
      </w:r>
      <w:r w:rsidRPr="000F35A0">
        <w:rPr>
          <w:rFonts w:ascii="Times New Roman" w:hAnsi="Times New Roman" w:cs="Times New Roman"/>
          <w:sz w:val="24"/>
          <w:szCs w:val="24"/>
          <w:lang w:val="en-US"/>
        </w:rPr>
        <w:t>a</w:t>
      </w:r>
      <w:r w:rsidRPr="000F35A0">
        <w:rPr>
          <w:rFonts w:ascii="Times New Roman" w:hAnsi="Times New Roman" w:cs="Times New Roman"/>
          <w:sz w:val="24"/>
          <w:szCs w:val="24"/>
        </w:rPr>
        <w:t>lgorithm</w:t>
      </w:r>
      <w:r w:rsidR="00632991">
        <w:rPr>
          <w:rFonts w:ascii="Times New Roman" w:hAnsi="Times New Roman" w:cs="Times New Roman"/>
          <w:sz w:val="24"/>
          <w:szCs w:val="24"/>
        </w:rPr>
        <w:t xml:space="preserve"> and its analysis of big data</w:t>
      </w:r>
      <w:r w:rsidR="007B33E2" w:rsidRPr="000F35A0">
        <w:rPr>
          <w:rFonts w:ascii="Times New Roman" w:hAnsi="Times New Roman" w:cs="Times New Roman"/>
          <w:sz w:val="24"/>
          <w:szCs w:val="24"/>
        </w:rPr>
        <w:t>, whereas the indie streamers rely on what they call</w:t>
      </w:r>
      <w:r w:rsidRPr="000F35A0">
        <w:rPr>
          <w:rFonts w:ascii="Times New Roman" w:hAnsi="Times New Roman" w:cs="Times New Roman"/>
          <w:sz w:val="24"/>
          <w:szCs w:val="24"/>
        </w:rPr>
        <w:t xml:space="preserve"> hand-picked curation. </w:t>
      </w:r>
      <w:r w:rsidR="007B33E2" w:rsidRPr="000F35A0">
        <w:rPr>
          <w:rFonts w:ascii="Times New Roman" w:hAnsi="Times New Roman" w:cs="Times New Roman"/>
          <w:sz w:val="24"/>
          <w:szCs w:val="24"/>
        </w:rPr>
        <w:t xml:space="preserve">But these are in the end </w:t>
      </w:r>
      <w:r w:rsidR="003A4530" w:rsidRPr="000F35A0">
        <w:rPr>
          <w:rFonts w:ascii="Times New Roman" w:hAnsi="Times New Roman" w:cs="Times New Roman"/>
          <w:sz w:val="24"/>
          <w:szCs w:val="24"/>
        </w:rPr>
        <w:t>simply different</w:t>
      </w:r>
      <w:r w:rsidR="007B33E2" w:rsidRPr="000F35A0">
        <w:rPr>
          <w:rFonts w:ascii="Times New Roman" w:hAnsi="Times New Roman" w:cs="Times New Roman"/>
          <w:sz w:val="24"/>
          <w:szCs w:val="24"/>
        </w:rPr>
        <w:t xml:space="preserve"> means of curating content</w:t>
      </w:r>
      <w:r w:rsidR="001D3222">
        <w:rPr>
          <w:rFonts w:ascii="Times New Roman" w:hAnsi="Times New Roman" w:cs="Times New Roman"/>
          <w:sz w:val="24"/>
          <w:szCs w:val="24"/>
        </w:rPr>
        <w:t xml:space="preserve">, different ways of </w:t>
      </w:r>
      <w:r w:rsidR="001D3222" w:rsidRPr="000F35A0">
        <w:rPr>
          <w:rFonts w:ascii="Times New Roman" w:hAnsi="Times New Roman" w:cs="Times New Roman"/>
          <w:sz w:val="24"/>
          <w:szCs w:val="24"/>
        </w:rPr>
        <w:t>filtering, selecting and prioritising</w:t>
      </w:r>
      <w:r w:rsidR="001D3222">
        <w:rPr>
          <w:rFonts w:ascii="Times New Roman" w:hAnsi="Times New Roman" w:cs="Times New Roman"/>
          <w:sz w:val="24"/>
          <w:szCs w:val="24"/>
        </w:rPr>
        <w:t xml:space="preserve">. As </w:t>
      </w:r>
      <w:r w:rsidR="00EB4C95">
        <w:rPr>
          <w:rFonts w:ascii="Times New Roman" w:hAnsi="Times New Roman" w:cs="Times New Roman"/>
          <w:sz w:val="24"/>
          <w:szCs w:val="24"/>
        </w:rPr>
        <w:t>I argued elsewhere (</w:t>
      </w:r>
      <w:r w:rsidR="00EE59FF">
        <w:rPr>
          <w:rFonts w:ascii="Times New Roman" w:hAnsi="Times New Roman" w:cs="Times New Roman"/>
          <w:sz w:val="24"/>
          <w:szCs w:val="24"/>
        </w:rPr>
        <w:t>Higson 2017)</w:t>
      </w:r>
      <w:r w:rsidR="001D3222">
        <w:rPr>
          <w:rFonts w:ascii="Times New Roman" w:hAnsi="Times New Roman" w:cs="Times New Roman"/>
          <w:sz w:val="24"/>
          <w:szCs w:val="24"/>
        </w:rPr>
        <w:t>,</w:t>
      </w:r>
      <w:r w:rsidR="003A4530" w:rsidRPr="000F35A0">
        <w:rPr>
          <w:rFonts w:ascii="Times New Roman" w:hAnsi="Times New Roman" w:cs="Times New Roman"/>
          <w:sz w:val="24"/>
          <w:szCs w:val="24"/>
        </w:rPr>
        <w:t xml:space="preserve"> </w:t>
      </w:r>
    </w:p>
    <w:p w14:paraId="62F5D901" w14:textId="52D75E0A" w:rsidR="007B33E2" w:rsidRPr="000F35A0" w:rsidRDefault="007B33E2" w:rsidP="00441695">
      <w:pPr>
        <w:spacing w:line="360" w:lineRule="auto"/>
        <w:ind w:left="720" w:right="521"/>
        <w:jc w:val="both"/>
        <w:rPr>
          <w:rFonts w:ascii="Times New Roman" w:hAnsi="Times New Roman" w:cs="Times New Roman"/>
          <w:sz w:val="24"/>
          <w:szCs w:val="24"/>
        </w:rPr>
      </w:pPr>
      <w:r w:rsidRPr="000F35A0">
        <w:rPr>
          <w:rFonts w:ascii="Times New Roman" w:hAnsi="Times New Roman" w:cs="Times New Roman"/>
          <w:sz w:val="24"/>
          <w:szCs w:val="24"/>
        </w:rPr>
        <w:t xml:space="preserve">Both of these recommender systems assume an established individual taste that can be maintained and expanded through recommendations; both assume they know what is good for us. They offer different ways of shaping social experience, cultural taste and consumer behaviour. </w:t>
      </w:r>
    </w:p>
    <w:p w14:paraId="0C92F3A0" w14:textId="77777777" w:rsidR="00386148" w:rsidRPr="000F35A0" w:rsidRDefault="00957282" w:rsidP="00257BD6">
      <w:pPr>
        <w:spacing w:line="360" w:lineRule="auto"/>
        <w:jc w:val="both"/>
        <w:rPr>
          <w:rFonts w:ascii="Times New Roman" w:hAnsi="Times New Roman" w:cs="Times New Roman"/>
          <w:b/>
          <w:sz w:val="24"/>
          <w:szCs w:val="24"/>
        </w:rPr>
      </w:pPr>
      <w:r w:rsidRPr="000F35A0" w:rsidDel="00957282">
        <w:rPr>
          <w:rFonts w:ascii="Times New Roman" w:hAnsi="Times New Roman" w:cs="Times New Roman"/>
          <w:sz w:val="24"/>
          <w:szCs w:val="24"/>
        </w:rPr>
        <w:t xml:space="preserve"> </w:t>
      </w:r>
      <w:r w:rsidR="00386148" w:rsidRPr="000F35A0">
        <w:rPr>
          <w:rFonts w:ascii="Times New Roman" w:hAnsi="Times New Roman" w:cs="Times New Roman"/>
          <w:b/>
          <w:sz w:val="24"/>
          <w:szCs w:val="24"/>
        </w:rPr>
        <w:t>Gatekeeping and cultural value</w:t>
      </w:r>
    </w:p>
    <w:p w14:paraId="7C99090E" w14:textId="2B3F8B89" w:rsidR="004E112F" w:rsidRPr="000F35A0" w:rsidRDefault="00957282" w:rsidP="00257B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then, </w:t>
      </w:r>
      <w:r w:rsidRPr="000F35A0">
        <w:rPr>
          <w:rFonts w:ascii="Times New Roman" w:hAnsi="Times New Roman" w:cs="Times New Roman"/>
          <w:sz w:val="24"/>
          <w:szCs w:val="24"/>
        </w:rPr>
        <w:t>two different means of cultural gatekeeping</w:t>
      </w:r>
      <w:r w:rsidR="00632991">
        <w:rPr>
          <w:rFonts w:ascii="Times New Roman" w:hAnsi="Times New Roman" w:cs="Times New Roman"/>
          <w:sz w:val="24"/>
          <w:szCs w:val="24"/>
        </w:rPr>
        <w:t xml:space="preserve">, </w:t>
      </w:r>
      <w:r>
        <w:rPr>
          <w:rFonts w:ascii="Times New Roman" w:hAnsi="Times New Roman" w:cs="Times New Roman"/>
          <w:sz w:val="24"/>
          <w:szCs w:val="24"/>
        </w:rPr>
        <w:t xml:space="preserve">two different models of </w:t>
      </w:r>
      <w:r w:rsidR="007B33E2" w:rsidRPr="000F35A0">
        <w:rPr>
          <w:rFonts w:ascii="Times New Roman" w:hAnsi="Times New Roman" w:cs="Times New Roman"/>
          <w:sz w:val="24"/>
          <w:szCs w:val="24"/>
        </w:rPr>
        <w:t>cultural value</w:t>
      </w:r>
      <w:r w:rsidR="00632991">
        <w:rPr>
          <w:rFonts w:ascii="Times New Roman" w:hAnsi="Times New Roman" w:cs="Times New Roman"/>
          <w:sz w:val="24"/>
          <w:szCs w:val="24"/>
        </w:rPr>
        <w:t xml:space="preserve"> – and, as Frey (2021b) makes clear, two different business models</w:t>
      </w:r>
      <w:r w:rsidR="007B33E2" w:rsidRPr="000F35A0">
        <w:rPr>
          <w:rFonts w:ascii="Times New Roman" w:hAnsi="Times New Roman" w:cs="Times New Roman"/>
          <w:sz w:val="24"/>
          <w:szCs w:val="24"/>
        </w:rPr>
        <w:t xml:space="preserve">. </w:t>
      </w:r>
      <w:r w:rsidR="0011066D" w:rsidRPr="000F35A0">
        <w:rPr>
          <w:rFonts w:ascii="Times New Roman" w:hAnsi="Times New Roman" w:cs="Times New Roman"/>
          <w:sz w:val="24"/>
          <w:szCs w:val="24"/>
        </w:rPr>
        <w:t>The small, single</w:t>
      </w:r>
      <w:r w:rsidR="004B59FD" w:rsidRPr="000F35A0">
        <w:rPr>
          <w:rFonts w:ascii="Times New Roman" w:hAnsi="Times New Roman" w:cs="Times New Roman"/>
          <w:sz w:val="24"/>
          <w:szCs w:val="24"/>
        </w:rPr>
        <w:t>-</w:t>
      </w:r>
      <w:r w:rsidR="000563F2" w:rsidRPr="000F35A0">
        <w:rPr>
          <w:rFonts w:ascii="Times New Roman" w:hAnsi="Times New Roman" w:cs="Times New Roman"/>
          <w:sz w:val="24"/>
          <w:szCs w:val="24"/>
        </w:rPr>
        <w:t xml:space="preserve">niche streamers promote themselves as the homes of </w:t>
      </w:r>
      <w:r w:rsidR="0011066D" w:rsidRPr="000F35A0">
        <w:rPr>
          <w:rFonts w:ascii="Times New Roman" w:hAnsi="Times New Roman" w:cs="Times New Roman"/>
          <w:sz w:val="24"/>
          <w:szCs w:val="24"/>
        </w:rPr>
        <w:t>great cinema</w:t>
      </w:r>
      <w:r w:rsidR="000563F2" w:rsidRPr="000F35A0">
        <w:rPr>
          <w:rFonts w:ascii="Times New Roman" w:hAnsi="Times New Roman" w:cs="Times New Roman"/>
          <w:sz w:val="24"/>
          <w:szCs w:val="24"/>
        </w:rPr>
        <w:t xml:space="preserve">, with their </w:t>
      </w:r>
      <w:r w:rsidR="0011066D" w:rsidRPr="000F35A0">
        <w:rPr>
          <w:rFonts w:ascii="Times New Roman" w:hAnsi="Times New Roman" w:cs="Times New Roman"/>
          <w:sz w:val="24"/>
          <w:szCs w:val="24"/>
        </w:rPr>
        <w:t xml:space="preserve">exclusive collections of hand-picked films dependent on </w:t>
      </w:r>
      <w:r w:rsidR="000563F2" w:rsidRPr="000F35A0">
        <w:rPr>
          <w:rFonts w:ascii="Times New Roman" w:hAnsi="Times New Roman" w:cs="Times New Roman"/>
          <w:sz w:val="24"/>
          <w:szCs w:val="24"/>
        </w:rPr>
        <w:t>human intervention</w:t>
      </w:r>
      <w:r w:rsidR="0011066D" w:rsidRPr="000F35A0">
        <w:rPr>
          <w:rFonts w:ascii="Times New Roman" w:hAnsi="Times New Roman" w:cs="Times New Roman"/>
          <w:sz w:val="24"/>
          <w:szCs w:val="24"/>
        </w:rPr>
        <w:t xml:space="preserve"> and </w:t>
      </w:r>
      <w:r w:rsidR="004B59FD" w:rsidRPr="000F35A0">
        <w:rPr>
          <w:rFonts w:ascii="Times New Roman" w:hAnsi="Times New Roman" w:cs="Times New Roman"/>
          <w:sz w:val="24"/>
          <w:szCs w:val="24"/>
        </w:rPr>
        <w:t xml:space="preserve">the </w:t>
      </w:r>
      <w:r w:rsidR="0011066D" w:rsidRPr="000F35A0">
        <w:rPr>
          <w:rFonts w:ascii="Times New Roman" w:hAnsi="Times New Roman" w:cs="Times New Roman"/>
          <w:sz w:val="24"/>
          <w:szCs w:val="24"/>
        </w:rPr>
        <w:t>exercise of taste</w:t>
      </w:r>
      <w:r w:rsidR="001D3222">
        <w:rPr>
          <w:rFonts w:ascii="Times New Roman" w:hAnsi="Times New Roman" w:cs="Times New Roman"/>
          <w:sz w:val="24"/>
          <w:szCs w:val="24"/>
        </w:rPr>
        <w:t>,</w:t>
      </w:r>
      <w:r w:rsidR="0011066D" w:rsidRPr="000F35A0">
        <w:rPr>
          <w:rFonts w:ascii="Times New Roman" w:hAnsi="Times New Roman" w:cs="Times New Roman"/>
          <w:sz w:val="24"/>
          <w:szCs w:val="24"/>
        </w:rPr>
        <w:t xml:space="preserve"> </w:t>
      </w:r>
      <w:r w:rsidR="001D3222" w:rsidRPr="000F35A0">
        <w:rPr>
          <w:rFonts w:ascii="Times New Roman" w:hAnsi="Times New Roman" w:cs="Times New Roman"/>
          <w:sz w:val="24"/>
          <w:szCs w:val="24"/>
        </w:rPr>
        <w:t>sophisticat</w:t>
      </w:r>
      <w:r w:rsidR="001D3222">
        <w:rPr>
          <w:rFonts w:ascii="Times New Roman" w:hAnsi="Times New Roman" w:cs="Times New Roman"/>
          <w:sz w:val="24"/>
          <w:szCs w:val="24"/>
        </w:rPr>
        <w:t>ion</w:t>
      </w:r>
      <w:r w:rsidR="001D3222" w:rsidRPr="000F35A0">
        <w:rPr>
          <w:rFonts w:ascii="Times New Roman" w:hAnsi="Times New Roman" w:cs="Times New Roman"/>
          <w:sz w:val="24"/>
          <w:szCs w:val="24"/>
        </w:rPr>
        <w:t xml:space="preserve"> </w:t>
      </w:r>
      <w:r w:rsidR="0011066D" w:rsidRPr="000F35A0">
        <w:rPr>
          <w:rFonts w:ascii="Times New Roman" w:hAnsi="Times New Roman" w:cs="Times New Roman"/>
          <w:sz w:val="24"/>
          <w:szCs w:val="24"/>
        </w:rPr>
        <w:t xml:space="preserve">and judgement by passionate experts. </w:t>
      </w:r>
      <w:r w:rsidR="00632991">
        <w:rPr>
          <w:rFonts w:ascii="Times New Roman" w:hAnsi="Times New Roman" w:cs="Times New Roman"/>
          <w:sz w:val="24"/>
          <w:szCs w:val="24"/>
        </w:rPr>
        <w:t xml:space="preserve">Their </w:t>
      </w:r>
      <w:r w:rsidR="00632991" w:rsidRPr="00441695">
        <w:rPr>
          <w:rFonts w:ascii="Times New Roman" w:hAnsi="Times New Roman" w:cs="Times New Roman"/>
          <w:i/>
          <w:sz w:val="24"/>
          <w:szCs w:val="24"/>
        </w:rPr>
        <w:t>modus operandi</w:t>
      </w:r>
      <w:r w:rsidR="00632991">
        <w:rPr>
          <w:rFonts w:ascii="Times New Roman" w:hAnsi="Times New Roman" w:cs="Times New Roman"/>
          <w:sz w:val="24"/>
          <w:szCs w:val="24"/>
        </w:rPr>
        <w:t xml:space="preserve"> is presented as culture-led, rather than data-led. </w:t>
      </w:r>
      <w:r>
        <w:rPr>
          <w:rFonts w:ascii="Times New Roman" w:hAnsi="Times New Roman" w:cs="Times New Roman"/>
          <w:sz w:val="24"/>
          <w:szCs w:val="24"/>
        </w:rPr>
        <w:t xml:space="preserve">As the guardians of great cinema, </w:t>
      </w:r>
      <w:r>
        <w:rPr>
          <w:rFonts w:ascii="Times New Roman" w:hAnsi="Times New Roman" w:cs="Times New Roman"/>
          <w:sz w:val="24"/>
          <w:szCs w:val="24"/>
          <w:lang w:val="en-US"/>
        </w:rPr>
        <w:t xml:space="preserve">they </w:t>
      </w:r>
      <w:r w:rsidR="00CF4AFF" w:rsidRPr="000F35A0">
        <w:rPr>
          <w:rFonts w:ascii="Times New Roman" w:hAnsi="Times New Roman" w:cs="Times New Roman"/>
          <w:sz w:val="24"/>
          <w:szCs w:val="24"/>
          <w:lang w:val="en-US"/>
        </w:rPr>
        <w:t xml:space="preserve">operate something akin to a traditional </w:t>
      </w:r>
      <w:r w:rsidR="008C37A6" w:rsidRPr="000F35A0">
        <w:rPr>
          <w:rFonts w:ascii="Times New Roman" w:hAnsi="Times New Roman" w:cs="Times New Roman"/>
          <w:sz w:val="24"/>
          <w:szCs w:val="24"/>
          <w:lang w:val="en-US"/>
        </w:rPr>
        <w:t>public service</w:t>
      </w:r>
      <w:r w:rsidR="00CF4AFF" w:rsidRPr="000F35A0">
        <w:rPr>
          <w:rFonts w:ascii="Times New Roman" w:hAnsi="Times New Roman" w:cs="Times New Roman"/>
          <w:sz w:val="24"/>
          <w:szCs w:val="24"/>
          <w:lang w:val="en-US"/>
        </w:rPr>
        <w:t xml:space="preserve"> broadcaster</w:t>
      </w:r>
      <w:r w:rsidR="004E112F" w:rsidRPr="000F35A0">
        <w:rPr>
          <w:rFonts w:ascii="Times New Roman" w:hAnsi="Times New Roman" w:cs="Times New Roman"/>
          <w:sz w:val="24"/>
          <w:szCs w:val="24"/>
          <w:lang w:val="en-US"/>
        </w:rPr>
        <w:t xml:space="preserve">, involved in the </w:t>
      </w:r>
      <w:r w:rsidR="003A4530" w:rsidRPr="000F35A0">
        <w:rPr>
          <w:rFonts w:ascii="Times New Roman" w:hAnsi="Times New Roman" w:cs="Times New Roman"/>
          <w:sz w:val="24"/>
          <w:szCs w:val="24"/>
          <w:lang w:val="en-US"/>
        </w:rPr>
        <w:t xml:space="preserve">cultural </w:t>
      </w:r>
      <w:r w:rsidR="004E112F" w:rsidRPr="000F35A0">
        <w:rPr>
          <w:rFonts w:ascii="Times New Roman" w:hAnsi="Times New Roman" w:cs="Times New Roman"/>
          <w:sz w:val="24"/>
          <w:szCs w:val="24"/>
          <w:lang w:val="en-US"/>
        </w:rPr>
        <w:t xml:space="preserve">transmission of what </w:t>
      </w:r>
      <w:r w:rsidR="00264D3E">
        <w:rPr>
          <w:rFonts w:ascii="Times New Roman" w:hAnsi="Times New Roman" w:cs="Times New Roman"/>
          <w:sz w:val="24"/>
          <w:szCs w:val="24"/>
        </w:rPr>
        <w:t xml:space="preserve">Matthew </w:t>
      </w:r>
      <w:r w:rsidR="00264D3E" w:rsidRPr="000F35A0">
        <w:rPr>
          <w:rFonts w:ascii="Times New Roman" w:hAnsi="Times New Roman" w:cs="Times New Roman"/>
          <w:sz w:val="24"/>
          <w:szCs w:val="24"/>
        </w:rPr>
        <w:t xml:space="preserve">Arnold </w:t>
      </w:r>
      <w:r w:rsidR="00264D3E">
        <w:rPr>
          <w:rFonts w:ascii="Times New Roman" w:hAnsi="Times New Roman" w:cs="Times New Roman"/>
          <w:sz w:val="24"/>
          <w:szCs w:val="24"/>
        </w:rPr>
        <w:t>(</w:t>
      </w:r>
      <w:r w:rsidR="00264D3E" w:rsidRPr="000F35A0">
        <w:rPr>
          <w:rFonts w:ascii="Times New Roman" w:hAnsi="Times New Roman" w:cs="Times New Roman"/>
          <w:sz w:val="24"/>
          <w:szCs w:val="24"/>
        </w:rPr>
        <w:t>2001: 2</w:t>
      </w:r>
      <w:r w:rsidR="00264D3E">
        <w:rPr>
          <w:rFonts w:ascii="Times New Roman" w:hAnsi="Times New Roman" w:cs="Times New Roman"/>
          <w:sz w:val="24"/>
          <w:szCs w:val="24"/>
        </w:rPr>
        <w:t xml:space="preserve">) </w:t>
      </w:r>
      <w:r w:rsidR="004E112F" w:rsidRPr="000F35A0">
        <w:rPr>
          <w:rFonts w:ascii="Times New Roman" w:hAnsi="Times New Roman" w:cs="Times New Roman"/>
          <w:sz w:val="24"/>
          <w:szCs w:val="24"/>
        </w:rPr>
        <w:t>called “</w:t>
      </w:r>
      <w:r w:rsidR="007118BE" w:rsidRPr="000F35A0">
        <w:rPr>
          <w:rFonts w:ascii="Times New Roman" w:hAnsi="Times New Roman" w:cs="Times New Roman"/>
          <w:sz w:val="24"/>
          <w:szCs w:val="24"/>
        </w:rPr>
        <w:t xml:space="preserve">the </w:t>
      </w:r>
      <w:r w:rsidR="004E112F" w:rsidRPr="000F35A0">
        <w:rPr>
          <w:rFonts w:ascii="Times New Roman" w:hAnsi="Times New Roman" w:cs="Times New Roman"/>
          <w:sz w:val="24"/>
          <w:szCs w:val="24"/>
        </w:rPr>
        <w:t xml:space="preserve">best </w:t>
      </w:r>
      <w:r w:rsidR="007118BE" w:rsidRPr="000F35A0">
        <w:rPr>
          <w:rFonts w:ascii="Times New Roman" w:hAnsi="Times New Roman" w:cs="Times New Roman"/>
          <w:sz w:val="24"/>
          <w:szCs w:val="24"/>
        </w:rPr>
        <w:t xml:space="preserve">which </w:t>
      </w:r>
      <w:r w:rsidR="004E112F" w:rsidRPr="000F35A0">
        <w:rPr>
          <w:rFonts w:ascii="Times New Roman" w:hAnsi="Times New Roman" w:cs="Times New Roman"/>
          <w:sz w:val="24"/>
          <w:szCs w:val="24"/>
        </w:rPr>
        <w:t xml:space="preserve">has been thought and said” </w:t>
      </w:r>
      <w:r w:rsidR="00264D3E">
        <w:rPr>
          <w:rFonts w:ascii="Times New Roman" w:hAnsi="Times New Roman" w:cs="Times New Roman"/>
          <w:sz w:val="24"/>
          <w:szCs w:val="24"/>
        </w:rPr>
        <w:t>(</w:t>
      </w:r>
      <w:r w:rsidR="004E112F" w:rsidRPr="000F35A0">
        <w:rPr>
          <w:rFonts w:ascii="Times New Roman" w:hAnsi="Times New Roman" w:cs="Times New Roman"/>
          <w:sz w:val="24"/>
          <w:szCs w:val="24"/>
        </w:rPr>
        <w:t>Frey</w:t>
      </w:r>
      <w:r w:rsidR="00C55A7B" w:rsidRPr="000F35A0">
        <w:rPr>
          <w:rFonts w:ascii="Times New Roman" w:hAnsi="Times New Roman" w:cs="Times New Roman"/>
          <w:sz w:val="24"/>
          <w:szCs w:val="24"/>
        </w:rPr>
        <w:t xml:space="preserve"> 2021</w:t>
      </w:r>
      <w:r w:rsidR="00632991">
        <w:rPr>
          <w:rFonts w:ascii="Times New Roman" w:hAnsi="Times New Roman" w:cs="Times New Roman"/>
          <w:sz w:val="24"/>
          <w:szCs w:val="24"/>
        </w:rPr>
        <w:t>a</w:t>
      </w:r>
      <w:r w:rsidR="004E112F" w:rsidRPr="000F35A0">
        <w:rPr>
          <w:rFonts w:ascii="Times New Roman" w:hAnsi="Times New Roman" w:cs="Times New Roman"/>
          <w:sz w:val="24"/>
          <w:szCs w:val="24"/>
        </w:rPr>
        <w:t>). Such an approach begs all the usual questions about such cultural gatekeeping</w:t>
      </w:r>
      <w:r w:rsidR="00471395" w:rsidRPr="000F35A0">
        <w:rPr>
          <w:rFonts w:ascii="Times New Roman" w:hAnsi="Times New Roman" w:cs="Times New Roman"/>
          <w:sz w:val="24"/>
          <w:szCs w:val="24"/>
        </w:rPr>
        <w:t>. W</w:t>
      </w:r>
      <w:r w:rsidR="004E112F" w:rsidRPr="000F35A0">
        <w:rPr>
          <w:rFonts w:ascii="Times New Roman" w:hAnsi="Times New Roman" w:cs="Times New Roman"/>
          <w:sz w:val="24"/>
          <w:szCs w:val="24"/>
        </w:rPr>
        <w:t>hose taste is being presented, to whom, and why? How inclusive is this concept of taste? How is it valued in relation to other taste formations, and why?</w:t>
      </w:r>
      <w:r w:rsidR="00471395" w:rsidRPr="000F35A0">
        <w:rPr>
          <w:rFonts w:ascii="Times New Roman" w:hAnsi="Times New Roman" w:cs="Times New Roman"/>
          <w:sz w:val="24"/>
          <w:szCs w:val="24"/>
        </w:rPr>
        <w:t xml:space="preserve"> </w:t>
      </w:r>
      <w:r w:rsidR="00216984">
        <w:rPr>
          <w:rFonts w:ascii="Times New Roman" w:hAnsi="Times New Roman" w:cs="Times New Roman"/>
          <w:sz w:val="24"/>
          <w:szCs w:val="24"/>
        </w:rPr>
        <w:t xml:space="preserve">Indeed, one might argue that </w:t>
      </w:r>
      <w:r w:rsidR="00471395" w:rsidRPr="000F35A0">
        <w:rPr>
          <w:rFonts w:ascii="Times New Roman" w:hAnsi="Times New Roman" w:cs="Times New Roman"/>
          <w:sz w:val="24"/>
          <w:szCs w:val="24"/>
        </w:rPr>
        <w:t xml:space="preserve">the endless promotion of </w:t>
      </w:r>
      <w:r w:rsidR="007118BE" w:rsidRPr="000F35A0">
        <w:rPr>
          <w:rFonts w:ascii="Times New Roman" w:hAnsi="Times New Roman" w:cs="Times New Roman"/>
          <w:sz w:val="24"/>
          <w:szCs w:val="24"/>
        </w:rPr>
        <w:t>“</w:t>
      </w:r>
      <w:r w:rsidR="00471395" w:rsidRPr="000F35A0">
        <w:rPr>
          <w:rFonts w:ascii="Times New Roman" w:hAnsi="Times New Roman" w:cs="Times New Roman"/>
          <w:sz w:val="24"/>
          <w:szCs w:val="24"/>
        </w:rPr>
        <w:t xml:space="preserve">the best </w:t>
      </w:r>
      <w:r w:rsidR="007118BE" w:rsidRPr="000F35A0">
        <w:rPr>
          <w:rFonts w:ascii="Times New Roman" w:hAnsi="Times New Roman" w:cs="Times New Roman"/>
          <w:sz w:val="24"/>
          <w:szCs w:val="24"/>
        </w:rPr>
        <w:t xml:space="preserve">which </w:t>
      </w:r>
      <w:r w:rsidR="00471395" w:rsidRPr="000F35A0">
        <w:rPr>
          <w:rFonts w:ascii="Times New Roman" w:hAnsi="Times New Roman" w:cs="Times New Roman"/>
          <w:sz w:val="24"/>
          <w:szCs w:val="24"/>
        </w:rPr>
        <w:t xml:space="preserve">has been thought and said” </w:t>
      </w:r>
      <w:r w:rsidR="00216984">
        <w:rPr>
          <w:rFonts w:ascii="Times New Roman" w:hAnsi="Times New Roman" w:cs="Times New Roman"/>
          <w:sz w:val="24"/>
          <w:szCs w:val="24"/>
        </w:rPr>
        <w:t>is</w:t>
      </w:r>
      <w:r w:rsidR="00471395" w:rsidRPr="000F35A0">
        <w:rPr>
          <w:rFonts w:ascii="Times New Roman" w:hAnsi="Times New Roman" w:cs="Times New Roman"/>
          <w:sz w:val="24"/>
          <w:szCs w:val="24"/>
        </w:rPr>
        <w:t xml:space="preserve"> the perfect example of a filter bubble</w:t>
      </w:r>
      <w:r w:rsidR="00216984">
        <w:rPr>
          <w:rFonts w:ascii="Times New Roman" w:hAnsi="Times New Roman" w:cs="Times New Roman"/>
          <w:sz w:val="24"/>
          <w:szCs w:val="24"/>
        </w:rPr>
        <w:t>.</w:t>
      </w:r>
      <w:r w:rsidR="000F7D05" w:rsidRPr="000F35A0">
        <w:rPr>
          <w:rFonts w:ascii="Times New Roman" w:hAnsi="Times New Roman" w:cs="Times New Roman"/>
          <w:sz w:val="24"/>
          <w:szCs w:val="24"/>
        </w:rPr>
        <w:t xml:space="preserve"> </w:t>
      </w:r>
      <w:r w:rsidR="004B59FD" w:rsidRPr="000F35A0">
        <w:rPr>
          <w:rFonts w:ascii="Times New Roman" w:hAnsi="Times New Roman" w:cs="Times New Roman"/>
          <w:sz w:val="24"/>
          <w:szCs w:val="24"/>
        </w:rPr>
        <w:t xml:space="preserve">This is surely implicit in the business models of some of the </w:t>
      </w:r>
      <w:r w:rsidR="000F7D05" w:rsidRPr="000F35A0">
        <w:rPr>
          <w:rFonts w:ascii="Times New Roman" w:hAnsi="Times New Roman" w:cs="Times New Roman"/>
          <w:sz w:val="24"/>
          <w:szCs w:val="24"/>
        </w:rPr>
        <w:t xml:space="preserve">single-niche streamers, designed </w:t>
      </w:r>
      <w:r w:rsidR="004B59FD" w:rsidRPr="000F35A0">
        <w:rPr>
          <w:rFonts w:ascii="Times New Roman" w:hAnsi="Times New Roman" w:cs="Times New Roman"/>
          <w:sz w:val="24"/>
          <w:szCs w:val="24"/>
        </w:rPr>
        <w:t xml:space="preserve">as they are </w:t>
      </w:r>
      <w:r w:rsidR="000F7D05" w:rsidRPr="000F35A0">
        <w:rPr>
          <w:rFonts w:ascii="Times New Roman" w:hAnsi="Times New Roman" w:cs="Times New Roman"/>
          <w:sz w:val="24"/>
          <w:szCs w:val="24"/>
        </w:rPr>
        <w:t>to appeal to very specific</w:t>
      </w:r>
      <w:r w:rsidR="002318D5" w:rsidRPr="000F35A0">
        <w:rPr>
          <w:rFonts w:ascii="Times New Roman" w:hAnsi="Times New Roman" w:cs="Times New Roman"/>
          <w:sz w:val="24"/>
          <w:szCs w:val="24"/>
        </w:rPr>
        <w:t xml:space="preserve"> audiences:</w:t>
      </w:r>
      <w:r w:rsidR="000F7D05" w:rsidRPr="000F35A0">
        <w:rPr>
          <w:rFonts w:ascii="Times New Roman" w:hAnsi="Times New Roman" w:cs="Times New Roman"/>
          <w:sz w:val="24"/>
          <w:szCs w:val="24"/>
        </w:rPr>
        <w:t xml:space="preserve"> </w:t>
      </w:r>
      <w:r w:rsidR="002318D5" w:rsidRPr="000F35A0">
        <w:rPr>
          <w:rFonts w:ascii="Times New Roman" w:hAnsi="Times New Roman" w:cs="Times New Roman"/>
          <w:sz w:val="24"/>
          <w:szCs w:val="24"/>
        </w:rPr>
        <w:t xml:space="preserve">the </w:t>
      </w:r>
      <w:r w:rsidR="000F7D05" w:rsidRPr="000F35A0">
        <w:rPr>
          <w:rFonts w:ascii="Times New Roman" w:hAnsi="Times New Roman" w:cs="Times New Roman"/>
          <w:sz w:val="24"/>
          <w:szCs w:val="24"/>
        </w:rPr>
        <w:t>uni</w:t>
      </w:r>
      <w:r w:rsidR="002318D5" w:rsidRPr="000F35A0">
        <w:rPr>
          <w:rFonts w:ascii="Times New Roman" w:hAnsi="Times New Roman" w:cs="Times New Roman"/>
          <w:sz w:val="24"/>
          <w:szCs w:val="24"/>
        </w:rPr>
        <w:t>versity</w:t>
      </w:r>
      <w:r w:rsidR="000F7D05" w:rsidRPr="000F35A0">
        <w:rPr>
          <w:rFonts w:ascii="Times New Roman" w:hAnsi="Times New Roman" w:cs="Times New Roman"/>
          <w:sz w:val="24"/>
          <w:szCs w:val="24"/>
        </w:rPr>
        <w:t>-educ</w:t>
      </w:r>
      <w:r w:rsidR="002318D5" w:rsidRPr="000F35A0">
        <w:rPr>
          <w:rFonts w:ascii="Times New Roman" w:hAnsi="Times New Roman" w:cs="Times New Roman"/>
          <w:sz w:val="24"/>
          <w:szCs w:val="24"/>
        </w:rPr>
        <w:t>a</w:t>
      </w:r>
      <w:r w:rsidR="000F7D05" w:rsidRPr="000F35A0">
        <w:rPr>
          <w:rFonts w:ascii="Times New Roman" w:hAnsi="Times New Roman" w:cs="Times New Roman"/>
          <w:sz w:val="24"/>
          <w:szCs w:val="24"/>
        </w:rPr>
        <w:t>ted</w:t>
      </w:r>
      <w:r w:rsidR="002318D5" w:rsidRPr="000F35A0">
        <w:rPr>
          <w:rFonts w:ascii="Times New Roman" w:hAnsi="Times New Roman" w:cs="Times New Roman"/>
          <w:sz w:val="24"/>
          <w:szCs w:val="24"/>
        </w:rPr>
        <w:t>,</w:t>
      </w:r>
      <w:r w:rsidR="000F7D05" w:rsidRPr="000F35A0">
        <w:rPr>
          <w:rFonts w:ascii="Times New Roman" w:hAnsi="Times New Roman" w:cs="Times New Roman"/>
          <w:sz w:val="24"/>
          <w:szCs w:val="24"/>
        </w:rPr>
        <w:t xml:space="preserve"> cosmo</w:t>
      </w:r>
      <w:r w:rsidR="002318D5" w:rsidRPr="000F35A0">
        <w:rPr>
          <w:rFonts w:ascii="Times New Roman" w:hAnsi="Times New Roman" w:cs="Times New Roman"/>
          <w:sz w:val="24"/>
          <w:szCs w:val="24"/>
        </w:rPr>
        <w:t>politan, urban-dwelling middle-class.</w:t>
      </w:r>
    </w:p>
    <w:p w14:paraId="15FD4650" w14:textId="3FD8E1CF" w:rsidR="00957282" w:rsidRDefault="00957282" w:rsidP="00257B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1D3222" w:rsidRPr="000F35A0">
        <w:rPr>
          <w:rFonts w:ascii="Times New Roman" w:hAnsi="Times New Roman" w:cs="Times New Roman"/>
          <w:sz w:val="24"/>
          <w:szCs w:val="24"/>
        </w:rPr>
        <w:t xml:space="preserve">hese ‘anti-algorithmic’ platforms set out to challenge </w:t>
      </w:r>
      <w:r>
        <w:rPr>
          <w:rFonts w:ascii="Times New Roman" w:hAnsi="Times New Roman" w:cs="Times New Roman"/>
          <w:sz w:val="24"/>
          <w:szCs w:val="24"/>
        </w:rPr>
        <w:t xml:space="preserve">what some see as </w:t>
      </w:r>
      <w:r w:rsidR="001D3222" w:rsidRPr="000F35A0">
        <w:rPr>
          <w:rFonts w:ascii="Times New Roman" w:hAnsi="Times New Roman" w:cs="Times New Roman"/>
          <w:sz w:val="24"/>
          <w:szCs w:val="24"/>
        </w:rPr>
        <w:t>the machine-based construction of cultural taste</w:t>
      </w:r>
      <w:r w:rsidR="001D3222">
        <w:rPr>
          <w:rFonts w:ascii="Times New Roman" w:hAnsi="Times New Roman" w:cs="Times New Roman"/>
          <w:sz w:val="24"/>
          <w:szCs w:val="24"/>
        </w:rPr>
        <w:t xml:space="preserve">: </w:t>
      </w:r>
      <w:r w:rsidR="001D3222" w:rsidRPr="000F35A0">
        <w:rPr>
          <w:rFonts w:ascii="Times New Roman" w:hAnsi="Times New Roman" w:cs="Times New Roman"/>
          <w:sz w:val="24"/>
          <w:szCs w:val="24"/>
        </w:rPr>
        <w:t>the datafication of audiences (Livingstone 2018), the mathematization of taste (Alexander 2016)</w:t>
      </w:r>
      <w:r w:rsidR="009F654A">
        <w:rPr>
          <w:rFonts w:ascii="Times New Roman" w:hAnsi="Times New Roman" w:cs="Times New Roman"/>
          <w:sz w:val="24"/>
          <w:szCs w:val="24"/>
        </w:rPr>
        <w:t>,</w:t>
      </w:r>
      <w:r w:rsidR="001D3222" w:rsidRPr="000F35A0">
        <w:rPr>
          <w:rFonts w:ascii="Times New Roman" w:hAnsi="Times New Roman" w:cs="Times New Roman"/>
          <w:sz w:val="24"/>
          <w:szCs w:val="24"/>
        </w:rPr>
        <w:t xml:space="preserve"> and the regulation of identity (Arnold 2016: 58). </w:t>
      </w:r>
      <w:r w:rsidR="00096CA2">
        <w:rPr>
          <w:rFonts w:ascii="Times New Roman" w:hAnsi="Times New Roman" w:cs="Times New Roman"/>
          <w:sz w:val="24"/>
          <w:szCs w:val="24"/>
        </w:rPr>
        <w:t>F</w:t>
      </w:r>
      <w:r>
        <w:rPr>
          <w:rFonts w:ascii="Times New Roman" w:hAnsi="Times New Roman" w:cs="Times New Roman"/>
          <w:sz w:val="24"/>
          <w:szCs w:val="24"/>
        </w:rPr>
        <w:t xml:space="preserve">rom another perspective, </w:t>
      </w:r>
      <w:r w:rsidR="00096CA2">
        <w:rPr>
          <w:rFonts w:ascii="Times New Roman" w:hAnsi="Times New Roman" w:cs="Times New Roman"/>
          <w:sz w:val="24"/>
          <w:szCs w:val="24"/>
        </w:rPr>
        <w:t xml:space="preserve">however, </w:t>
      </w:r>
      <w:r w:rsidR="004E112F" w:rsidRPr="000F35A0">
        <w:rPr>
          <w:rFonts w:ascii="Times New Roman" w:hAnsi="Times New Roman" w:cs="Times New Roman"/>
          <w:sz w:val="24"/>
          <w:szCs w:val="24"/>
        </w:rPr>
        <w:t xml:space="preserve">Netflix </w:t>
      </w:r>
      <w:r w:rsidR="00724193" w:rsidRPr="000F35A0">
        <w:rPr>
          <w:rFonts w:ascii="Times New Roman" w:hAnsi="Times New Roman" w:cs="Times New Roman"/>
          <w:sz w:val="24"/>
          <w:szCs w:val="24"/>
        </w:rPr>
        <w:t xml:space="preserve">might be seen as </w:t>
      </w:r>
      <w:r w:rsidR="004E112F" w:rsidRPr="000F35A0">
        <w:rPr>
          <w:rFonts w:ascii="Times New Roman" w:hAnsi="Times New Roman" w:cs="Times New Roman"/>
          <w:sz w:val="24"/>
          <w:szCs w:val="24"/>
        </w:rPr>
        <w:t>the perfect antidote to th</w:t>
      </w:r>
      <w:r w:rsidR="00724193" w:rsidRPr="000F35A0">
        <w:rPr>
          <w:rFonts w:ascii="Times New Roman" w:hAnsi="Times New Roman" w:cs="Times New Roman"/>
          <w:sz w:val="24"/>
          <w:szCs w:val="24"/>
        </w:rPr>
        <w:t>e</w:t>
      </w:r>
      <w:r w:rsidR="004E112F" w:rsidRPr="000F35A0">
        <w:rPr>
          <w:rFonts w:ascii="Times New Roman" w:hAnsi="Times New Roman" w:cs="Times New Roman"/>
          <w:sz w:val="24"/>
          <w:szCs w:val="24"/>
        </w:rPr>
        <w:t xml:space="preserve"> patrician model of the </w:t>
      </w:r>
      <w:r w:rsidR="00216984">
        <w:rPr>
          <w:rFonts w:ascii="Times New Roman" w:hAnsi="Times New Roman" w:cs="Times New Roman"/>
          <w:sz w:val="24"/>
          <w:szCs w:val="24"/>
        </w:rPr>
        <w:t>well-educated</w:t>
      </w:r>
      <w:r w:rsidR="004E112F" w:rsidRPr="000F35A0">
        <w:rPr>
          <w:rFonts w:ascii="Times New Roman" w:hAnsi="Times New Roman" w:cs="Times New Roman"/>
          <w:sz w:val="24"/>
          <w:szCs w:val="24"/>
        </w:rPr>
        <w:t xml:space="preserve">, </w:t>
      </w:r>
      <w:r w:rsidR="00216984">
        <w:rPr>
          <w:rFonts w:ascii="Times New Roman" w:hAnsi="Times New Roman" w:cs="Times New Roman"/>
          <w:sz w:val="24"/>
          <w:szCs w:val="24"/>
        </w:rPr>
        <w:t>tasteful</w:t>
      </w:r>
      <w:r w:rsidR="004E112F" w:rsidRPr="000F35A0">
        <w:rPr>
          <w:rFonts w:ascii="Times New Roman" w:hAnsi="Times New Roman" w:cs="Times New Roman"/>
          <w:sz w:val="24"/>
          <w:szCs w:val="24"/>
        </w:rPr>
        <w:t xml:space="preserve"> critic telling us what we should be watching. From this perspective, the cultural value of Netflix</w:t>
      </w:r>
      <w:r w:rsidR="00471395" w:rsidRPr="000F35A0">
        <w:rPr>
          <w:rFonts w:ascii="Times New Roman" w:hAnsi="Times New Roman" w:cs="Times New Roman"/>
          <w:sz w:val="24"/>
          <w:szCs w:val="24"/>
        </w:rPr>
        <w:t>, with its vast library</w:t>
      </w:r>
      <w:r w:rsidR="00BD2BD5" w:rsidRPr="000F35A0">
        <w:rPr>
          <w:rFonts w:ascii="Times New Roman" w:hAnsi="Times New Roman" w:cs="Times New Roman"/>
          <w:sz w:val="24"/>
          <w:szCs w:val="24"/>
        </w:rPr>
        <w:t xml:space="preserve"> and the ability for audiences to select what they want to watch</w:t>
      </w:r>
      <w:r w:rsidR="00471395" w:rsidRPr="000F35A0">
        <w:rPr>
          <w:rFonts w:ascii="Times New Roman" w:hAnsi="Times New Roman" w:cs="Times New Roman"/>
          <w:sz w:val="24"/>
          <w:szCs w:val="24"/>
        </w:rPr>
        <w:t xml:space="preserve">, depends on </w:t>
      </w:r>
      <w:r w:rsidR="00BD2BD5" w:rsidRPr="000F35A0">
        <w:rPr>
          <w:rFonts w:ascii="Times New Roman" w:hAnsi="Times New Roman" w:cs="Times New Roman"/>
          <w:sz w:val="24"/>
          <w:szCs w:val="24"/>
        </w:rPr>
        <w:t>concepts</w:t>
      </w:r>
      <w:r w:rsidR="00471395" w:rsidRPr="000F35A0">
        <w:rPr>
          <w:rFonts w:ascii="Times New Roman" w:hAnsi="Times New Roman" w:cs="Times New Roman"/>
          <w:sz w:val="24"/>
          <w:szCs w:val="24"/>
        </w:rPr>
        <w:t xml:space="preserve"> of access</w:t>
      </w:r>
      <w:r w:rsidR="009E019F" w:rsidRPr="000F35A0">
        <w:rPr>
          <w:rFonts w:ascii="Times New Roman" w:hAnsi="Times New Roman" w:cs="Times New Roman"/>
          <w:sz w:val="24"/>
          <w:szCs w:val="24"/>
        </w:rPr>
        <w:t>,</w:t>
      </w:r>
      <w:r w:rsidR="00471395" w:rsidRPr="000F35A0">
        <w:rPr>
          <w:rFonts w:ascii="Times New Roman" w:hAnsi="Times New Roman" w:cs="Times New Roman"/>
          <w:sz w:val="24"/>
          <w:szCs w:val="24"/>
        </w:rPr>
        <w:t xml:space="preserve"> choice</w:t>
      </w:r>
      <w:r w:rsidR="009E019F" w:rsidRPr="000F35A0">
        <w:rPr>
          <w:rFonts w:ascii="Times New Roman" w:hAnsi="Times New Roman" w:cs="Times New Roman"/>
          <w:sz w:val="24"/>
          <w:szCs w:val="24"/>
        </w:rPr>
        <w:t xml:space="preserve"> and consumer empowerment</w:t>
      </w:r>
      <w:r w:rsidR="00BD2BD5" w:rsidRPr="000F35A0">
        <w:rPr>
          <w:rFonts w:ascii="Times New Roman" w:hAnsi="Times New Roman" w:cs="Times New Roman"/>
          <w:sz w:val="24"/>
          <w:szCs w:val="24"/>
        </w:rPr>
        <w:t>. Such concepts have</w:t>
      </w:r>
      <w:r w:rsidR="00471395" w:rsidRPr="000F35A0">
        <w:rPr>
          <w:rFonts w:ascii="Times New Roman" w:hAnsi="Times New Roman" w:cs="Times New Roman"/>
          <w:sz w:val="24"/>
          <w:szCs w:val="24"/>
        </w:rPr>
        <w:t xml:space="preserve"> long been </w:t>
      </w:r>
      <w:r w:rsidR="00BD2BD5" w:rsidRPr="000F35A0">
        <w:rPr>
          <w:rFonts w:ascii="Times New Roman" w:hAnsi="Times New Roman" w:cs="Times New Roman"/>
          <w:sz w:val="24"/>
          <w:szCs w:val="24"/>
        </w:rPr>
        <w:t xml:space="preserve">central to those who have argued for the </w:t>
      </w:r>
      <w:r w:rsidR="00471395" w:rsidRPr="000F35A0">
        <w:rPr>
          <w:rFonts w:ascii="Times New Roman" w:hAnsi="Times New Roman" w:cs="Times New Roman"/>
          <w:sz w:val="24"/>
          <w:szCs w:val="24"/>
        </w:rPr>
        <w:t xml:space="preserve">democratisation of </w:t>
      </w:r>
      <w:r w:rsidR="00702D87" w:rsidRPr="000F35A0">
        <w:rPr>
          <w:rFonts w:ascii="Times New Roman" w:hAnsi="Times New Roman" w:cs="Times New Roman"/>
          <w:sz w:val="24"/>
          <w:szCs w:val="24"/>
        </w:rPr>
        <w:t xml:space="preserve">technology and </w:t>
      </w:r>
      <w:r w:rsidR="00BD2BD5" w:rsidRPr="000F35A0">
        <w:rPr>
          <w:rFonts w:ascii="Times New Roman" w:hAnsi="Times New Roman" w:cs="Times New Roman"/>
          <w:sz w:val="24"/>
          <w:szCs w:val="24"/>
        </w:rPr>
        <w:t>digital</w:t>
      </w:r>
      <w:r w:rsidR="00471395" w:rsidRPr="000F35A0">
        <w:rPr>
          <w:rFonts w:ascii="Times New Roman" w:hAnsi="Times New Roman" w:cs="Times New Roman"/>
          <w:sz w:val="24"/>
          <w:szCs w:val="24"/>
        </w:rPr>
        <w:t xml:space="preserve"> </w:t>
      </w:r>
      <w:r w:rsidR="00BD2BD5" w:rsidRPr="000F35A0">
        <w:rPr>
          <w:rFonts w:ascii="Times New Roman" w:hAnsi="Times New Roman" w:cs="Times New Roman"/>
          <w:sz w:val="24"/>
          <w:szCs w:val="24"/>
        </w:rPr>
        <w:t xml:space="preserve">production and </w:t>
      </w:r>
      <w:r w:rsidR="00702D87" w:rsidRPr="000F35A0">
        <w:rPr>
          <w:rFonts w:ascii="Times New Roman" w:hAnsi="Times New Roman" w:cs="Times New Roman"/>
          <w:sz w:val="24"/>
          <w:szCs w:val="24"/>
        </w:rPr>
        <w:t>consumption</w:t>
      </w:r>
      <w:r w:rsidR="00BD2BD5" w:rsidRPr="000F35A0">
        <w:rPr>
          <w:rFonts w:ascii="Times New Roman" w:hAnsi="Times New Roman" w:cs="Times New Roman"/>
          <w:sz w:val="24"/>
          <w:szCs w:val="24"/>
        </w:rPr>
        <w:t>.</w:t>
      </w:r>
      <w:r w:rsidR="00702D87" w:rsidRPr="000F35A0">
        <w:rPr>
          <w:rFonts w:ascii="Times New Roman" w:hAnsi="Times New Roman" w:cs="Times New Roman"/>
          <w:sz w:val="24"/>
          <w:szCs w:val="24"/>
        </w:rPr>
        <w:t xml:space="preserve"> </w:t>
      </w:r>
    </w:p>
    <w:p w14:paraId="307F3804" w14:textId="77777777" w:rsidR="00702D87" w:rsidRPr="000F35A0" w:rsidRDefault="00957282" w:rsidP="00257BD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02D87" w:rsidRPr="000F35A0">
        <w:rPr>
          <w:rFonts w:ascii="Times New Roman" w:hAnsi="Times New Roman" w:cs="Times New Roman"/>
          <w:sz w:val="24"/>
          <w:szCs w:val="24"/>
        </w:rPr>
        <w:t xml:space="preserve">s Hesmondhalgh (2019) points out, </w:t>
      </w:r>
      <w:r>
        <w:rPr>
          <w:rFonts w:ascii="Times New Roman" w:hAnsi="Times New Roman" w:cs="Times New Roman"/>
          <w:sz w:val="24"/>
          <w:szCs w:val="24"/>
        </w:rPr>
        <w:t xml:space="preserve">however, </w:t>
      </w:r>
      <w:r w:rsidR="00702D87" w:rsidRPr="000F35A0">
        <w:rPr>
          <w:rFonts w:ascii="Times New Roman" w:hAnsi="Times New Roman" w:cs="Times New Roman"/>
          <w:sz w:val="24"/>
          <w:szCs w:val="24"/>
        </w:rPr>
        <w:t xml:space="preserve">while </w:t>
      </w:r>
      <w:r w:rsidR="00BD2BD5" w:rsidRPr="000F35A0">
        <w:rPr>
          <w:rFonts w:ascii="Times New Roman" w:hAnsi="Times New Roman" w:cs="Times New Roman"/>
          <w:sz w:val="24"/>
          <w:szCs w:val="24"/>
        </w:rPr>
        <w:t>“</w:t>
      </w:r>
      <w:r w:rsidR="00702D87" w:rsidRPr="000F35A0">
        <w:rPr>
          <w:rFonts w:ascii="Times New Roman" w:hAnsi="Times New Roman" w:cs="Times New Roman"/>
          <w:sz w:val="24"/>
          <w:szCs w:val="24"/>
        </w:rPr>
        <w:t xml:space="preserve">there is no doubt that digitalization has offered abundance, convenience and mobility of information and entertainment”, </w:t>
      </w:r>
      <w:r w:rsidR="00BD2BD5" w:rsidRPr="000F35A0">
        <w:rPr>
          <w:rFonts w:ascii="Times New Roman" w:hAnsi="Times New Roman" w:cs="Times New Roman"/>
          <w:sz w:val="24"/>
          <w:szCs w:val="24"/>
        </w:rPr>
        <w:t>the hope</w:t>
      </w:r>
      <w:r w:rsidR="00702D87" w:rsidRPr="000F35A0">
        <w:rPr>
          <w:rFonts w:ascii="Times New Roman" w:hAnsi="Times New Roman" w:cs="Times New Roman"/>
          <w:sz w:val="24"/>
          <w:szCs w:val="24"/>
        </w:rPr>
        <w:t>ful optimism</w:t>
      </w:r>
      <w:r w:rsidR="00BD2BD5" w:rsidRPr="000F35A0">
        <w:rPr>
          <w:rFonts w:ascii="Times New Roman" w:hAnsi="Times New Roman" w:cs="Times New Roman"/>
          <w:sz w:val="24"/>
          <w:szCs w:val="24"/>
        </w:rPr>
        <w:t xml:space="preserve"> </w:t>
      </w:r>
      <w:r w:rsidR="00702D87" w:rsidRPr="000F35A0">
        <w:rPr>
          <w:rFonts w:ascii="Times New Roman" w:hAnsi="Times New Roman" w:cs="Times New Roman"/>
          <w:sz w:val="24"/>
          <w:szCs w:val="24"/>
        </w:rPr>
        <w:t>“</w:t>
      </w:r>
      <w:r w:rsidR="00BD2BD5" w:rsidRPr="000F35A0">
        <w:rPr>
          <w:rFonts w:ascii="Times New Roman" w:hAnsi="Times New Roman" w:cs="Times New Roman"/>
          <w:sz w:val="24"/>
          <w:szCs w:val="24"/>
        </w:rPr>
        <w:t xml:space="preserve">invested in digitalization as a means of media democratization </w:t>
      </w:r>
      <w:r w:rsidR="00814C49" w:rsidRPr="000F35A0">
        <w:rPr>
          <w:rFonts w:ascii="Times New Roman" w:hAnsi="Times New Roman" w:cs="Times New Roman"/>
          <w:sz w:val="24"/>
          <w:szCs w:val="24"/>
        </w:rPr>
        <w:t>[has]</w:t>
      </w:r>
      <w:r w:rsidR="00BD2BD5" w:rsidRPr="000F35A0">
        <w:rPr>
          <w:rFonts w:ascii="Times New Roman" w:hAnsi="Times New Roman" w:cs="Times New Roman"/>
          <w:sz w:val="24"/>
          <w:szCs w:val="24"/>
        </w:rPr>
        <w:t xml:space="preserve"> generally not been realized</w:t>
      </w:r>
      <w:r w:rsidR="00702D87" w:rsidRPr="000F35A0">
        <w:rPr>
          <w:rFonts w:ascii="Times New Roman" w:hAnsi="Times New Roman" w:cs="Times New Roman"/>
          <w:sz w:val="24"/>
          <w:szCs w:val="24"/>
        </w:rPr>
        <w:t>”</w:t>
      </w:r>
      <w:r w:rsidR="00BD2BD5" w:rsidRPr="000F35A0">
        <w:rPr>
          <w:rFonts w:ascii="Times New Roman" w:hAnsi="Times New Roman" w:cs="Times New Roman"/>
          <w:sz w:val="24"/>
          <w:szCs w:val="24"/>
        </w:rPr>
        <w:t xml:space="preserve">. </w:t>
      </w:r>
      <w:r w:rsidR="00702D87" w:rsidRPr="000F35A0">
        <w:rPr>
          <w:rFonts w:ascii="Times New Roman" w:hAnsi="Times New Roman" w:cs="Times New Roman"/>
          <w:sz w:val="24"/>
          <w:szCs w:val="24"/>
        </w:rPr>
        <w:t>The gathering and analysis of vast amounts of personal data</w:t>
      </w:r>
      <w:r w:rsidR="00814C49" w:rsidRPr="000F35A0">
        <w:rPr>
          <w:rFonts w:ascii="Times New Roman" w:hAnsi="Times New Roman" w:cs="Times New Roman"/>
          <w:sz w:val="24"/>
          <w:szCs w:val="24"/>
        </w:rPr>
        <w:t>, for instance,</w:t>
      </w:r>
      <w:r w:rsidR="00702D87" w:rsidRPr="000F35A0">
        <w:rPr>
          <w:rFonts w:ascii="Times New Roman" w:hAnsi="Times New Roman" w:cs="Times New Roman"/>
          <w:sz w:val="24"/>
          <w:szCs w:val="24"/>
        </w:rPr>
        <w:t xml:space="preserve"> is a double-edged sword</w:t>
      </w:r>
      <w:r w:rsidR="00814C49" w:rsidRPr="000F35A0">
        <w:rPr>
          <w:rFonts w:ascii="Times New Roman" w:hAnsi="Times New Roman" w:cs="Times New Roman"/>
          <w:sz w:val="24"/>
          <w:szCs w:val="24"/>
        </w:rPr>
        <w:t xml:space="preserve"> and has generated much debate, both for and against</w:t>
      </w:r>
      <w:r w:rsidR="00702D87" w:rsidRPr="000F35A0">
        <w:rPr>
          <w:rFonts w:ascii="Times New Roman" w:hAnsi="Times New Roman" w:cs="Times New Roman"/>
          <w:sz w:val="24"/>
          <w:szCs w:val="24"/>
        </w:rPr>
        <w:t xml:space="preserve">, while there is much that is problematic about the ownership and control of the </w:t>
      </w:r>
      <w:r w:rsidR="00085850" w:rsidRPr="000F35A0">
        <w:rPr>
          <w:rFonts w:ascii="Times New Roman" w:hAnsi="Times New Roman" w:cs="Times New Roman"/>
          <w:sz w:val="24"/>
          <w:szCs w:val="24"/>
        </w:rPr>
        <w:t xml:space="preserve">various </w:t>
      </w:r>
      <w:r w:rsidR="00702D87" w:rsidRPr="000F35A0">
        <w:rPr>
          <w:rFonts w:ascii="Times New Roman" w:hAnsi="Times New Roman" w:cs="Times New Roman"/>
          <w:sz w:val="24"/>
          <w:szCs w:val="24"/>
        </w:rPr>
        <w:t>global media services.</w:t>
      </w:r>
    </w:p>
    <w:p w14:paraId="1B94B9D6" w14:textId="77777777" w:rsidR="00386148" w:rsidRPr="000F35A0" w:rsidRDefault="00386148" w:rsidP="00257BD6">
      <w:pPr>
        <w:spacing w:line="360" w:lineRule="auto"/>
        <w:jc w:val="both"/>
        <w:rPr>
          <w:rFonts w:ascii="Times New Roman" w:hAnsi="Times New Roman" w:cs="Times New Roman"/>
          <w:b/>
          <w:sz w:val="24"/>
          <w:szCs w:val="24"/>
        </w:rPr>
      </w:pPr>
      <w:r w:rsidRPr="000F35A0">
        <w:rPr>
          <w:rFonts w:ascii="Times New Roman" w:hAnsi="Times New Roman" w:cs="Times New Roman"/>
          <w:b/>
          <w:sz w:val="24"/>
          <w:szCs w:val="24"/>
        </w:rPr>
        <w:t>Attending to the local as a global content strategy</w:t>
      </w:r>
    </w:p>
    <w:p w14:paraId="33AA0C0D" w14:textId="2A3C81F8" w:rsidR="0098351A" w:rsidRPr="000F35A0" w:rsidRDefault="00702D87" w:rsidP="00257BD6">
      <w:pPr>
        <w:spacing w:line="360" w:lineRule="auto"/>
        <w:jc w:val="both"/>
        <w:rPr>
          <w:rFonts w:ascii="Times New Roman" w:hAnsi="Times New Roman" w:cs="Times New Roman"/>
          <w:bCs/>
          <w:sz w:val="24"/>
          <w:szCs w:val="24"/>
        </w:rPr>
      </w:pPr>
      <w:r w:rsidRPr="000F35A0">
        <w:rPr>
          <w:rFonts w:ascii="Times New Roman" w:hAnsi="Times New Roman" w:cs="Times New Roman"/>
          <w:sz w:val="24"/>
          <w:szCs w:val="24"/>
        </w:rPr>
        <w:t>Once a</w:t>
      </w:r>
      <w:r w:rsidR="0061432C" w:rsidRPr="000F35A0">
        <w:rPr>
          <w:rFonts w:ascii="Times New Roman" w:hAnsi="Times New Roman" w:cs="Times New Roman"/>
          <w:sz w:val="24"/>
          <w:szCs w:val="24"/>
        </w:rPr>
        <w:t xml:space="preserve">gain, </w:t>
      </w:r>
      <w:r w:rsidR="00784507">
        <w:rPr>
          <w:rFonts w:ascii="Times New Roman" w:hAnsi="Times New Roman" w:cs="Times New Roman"/>
          <w:sz w:val="24"/>
          <w:szCs w:val="24"/>
        </w:rPr>
        <w:t>however</w:t>
      </w:r>
      <w:r w:rsidRPr="000F35A0">
        <w:rPr>
          <w:rFonts w:ascii="Times New Roman" w:hAnsi="Times New Roman" w:cs="Times New Roman"/>
          <w:sz w:val="24"/>
          <w:szCs w:val="24"/>
        </w:rPr>
        <w:t xml:space="preserve">, we need to acknowledge the fact that </w:t>
      </w:r>
      <w:r w:rsidR="0061432C" w:rsidRPr="000F35A0">
        <w:rPr>
          <w:rFonts w:ascii="Times New Roman" w:hAnsi="Times New Roman" w:cs="Times New Roman"/>
          <w:sz w:val="24"/>
          <w:szCs w:val="24"/>
        </w:rPr>
        <w:t>diversi</w:t>
      </w:r>
      <w:r w:rsidRPr="000F35A0">
        <w:rPr>
          <w:rFonts w:ascii="Times New Roman" w:hAnsi="Times New Roman" w:cs="Times New Roman"/>
          <w:sz w:val="24"/>
          <w:szCs w:val="24"/>
        </w:rPr>
        <w:t xml:space="preserve">fication </w:t>
      </w:r>
      <w:r w:rsidR="0098351A" w:rsidRPr="000F35A0">
        <w:rPr>
          <w:rFonts w:ascii="Times New Roman" w:hAnsi="Times New Roman" w:cs="Times New Roman"/>
          <w:sz w:val="24"/>
          <w:szCs w:val="24"/>
        </w:rPr>
        <w:t>and attention to the local are</w:t>
      </w:r>
      <w:r w:rsidR="0061432C" w:rsidRPr="000F35A0">
        <w:rPr>
          <w:rFonts w:ascii="Times New Roman" w:hAnsi="Times New Roman" w:cs="Times New Roman"/>
          <w:sz w:val="24"/>
          <w:szCs w:val="24"/>
        </w:rPr>
        <w:t xml:space="preserve"> central to </w:t>
      </w:r>
      <w:r w:rsidRPr="000F35A0">
        <w:rPr>
          <w:rFonts w:ascii="Times New Roman" w:hAnsi="Times New Roman" w:cs="Times New Roman"/>
          <w:sz w:val="24"/>
          <w:szCs w:val="24"/>
        </w:rPr>
        <w:t>the Netflix</w:t>
      </w:r>
      <w:r w:rsidR="0061432C" w:rsidRPr="000F35A0">
        <w:rPr>
          <w:rFonts w:ascii="Times New Roman" w:hAnsi="Times New Roman" w:cs="Times New Roman"/>
          <w:sz w:val="24"/>
          <w:szCs w:val="24"/>
        </w:rPr>
        <w:t xml:space="preserve"> business model</w:t>
      </w:r>
      <w:r w:rsidR="00EA5FE1">
        <w:rPr>
          <w:rFonts w:ascii="Times New Roman" w:hAnsi="Times New Roman" w:cs="Times New Roman"/>
          <w:sz w:val="24"/>
          <w:szCs w:val="24"/>
        </w:rPr>
        <w:t>: “</w:t>
      </w:r>
      <w:r w:rsidR="00EA5FE1" w:rsidRPr="00EA5FE1">
        <w:rPr>
          <w:rFonts w:ascii="Times New Roman" w:hAnsi="Times New Roman" w:cs="Times New Roman"/>
          <w:bCs/>
          <w:sz w:val="24"/>
          <w:szCs w:val="24"/>
        </w:rPr>
        <w:t>We're programming for diverse and varied tastes and for an increasingly global audience, so we have to be more reflective of the audience we serve</w:t>
      </w:r>
      <w:r w:rsidR="00EA5FE1">
        <w:rPr>
          <w:rFonts w:ascii="Times New Roman" w:hAnsi="Times New Roman" w:cs="Times New Roman"/>
          <w:bCs/>
          <w:sz w:val="24"/>
          <w:szCs w:val="24"/>
        </w:rPr>
        <w:t>” (Cindy Holland, VP of Original Content, in Anon. 2018c)</w:t>
      </w:r>
      <w:r w:rsidR="0061432C" w:rsidRPr="00EA5FE1">
        <w:rPr>
          <w:rFonts w:ascii="Times New Roman" w:hAnsi="Times New Roman" w:cs="Times New Roman"/>
          <w:sz w:val="24"/>
          <w:szCs w:val="24"/>
        </w:rPr>
        <w:t>.</w:t>
      </w:r>
      <w:r w:rsidR="0098351A" w:rsidRPr="000F35A0">
        <w:rPr>
          <w:rFonts w:ascii="Times New Roman" w:hAnsi="Times New Roman" w:cs="Times New Roman"/>
          <w:sz w:val="24"/>
          <w:szCs w:val="24"/>
          <w:lang w:val="en-US"/>
        </w:rPr>
        <w:t xml:space="preserve"> </w:t>
      </w:r>
      <w:r w:rsidR="00264D3E">
        <w:rPr>
          <w:rFonts w:ascii="Times New Roman" w:hAnsi="Times New Roman" w:cs="Times New Roman"/>
          <w:sz w:val="24"/>
          <w:szCs w:val="24"/>
          <w:lang w:val="en-US"/>
        </w:rPr>
        <w:t>Indeed</w:t>
      </w:r>
      <w:r w:rsidR="0098351A" w:rsidRPr="000F35A0">
        <w:rPr>
          <w:rFonts w:ascii="Times New Roman" w:hAnsi="Times New Roman" w:cs="Times New Roman"/>
          <w:sz w:val="24"/>
          <w:szCs w:val="24"/>
          <w:lang w:val="en-US"/>
        </w:rPr>
        <w:t>, as</w:t>
      </w:r>
      <w:r w:rsidR="0098351A" w:rsidRPr="000F35A0">
        <w:rPr>
          <w:rFonts w:ascii="Times New Roman" w:hAnsi="Times New Roman" w:cs="Times New Roman"/>
          <w:sz w:val="24"/>
          <w:szCs w:val="24"/>
        </w:rPr>
        <w:t xml:space="preserve"> Lobato </w:t>
      </w:r>
      <w:r w:rsidR="00D865E8" w:rsidRPr="000F35A0">
        <w:rPr>
          <w:rFonts w:ascii="Times New Roman" w:hAnsi="Times New Roman" w:cs="Times New Roman"/>
          <w:sz w:val="24"/>
          <w:szCs w:val="24"/>
          <w:lang w:val="en-US"/>
        </w:rPr>
        <w:t>(2019:</w:t>
      </w:r>
      <w:r w:rsidR="0098351A" w:rsidRPr="000F35A0">
        <w:rPr>
          <w:rFonts w:ascii="Times New Roman" w:hAnsi="Times New Roman" w:cs="Times New Roman"/>
          <w:sz w:val="24"/>
          <w:szCs w:val="24"/>
          <w:lang w:val="en-US"/>
        </w:rPr>
        <w:t xml:space="preserve"> 14-16)</w:t>
      </w:r>
      <w:r w:rsidR="00264D3E">
        <w:rPr>
          <w:rFonts w:ascii="Times New Roman" w:hAnsi="Times New Roman" w:cs="Times New Roman"/>
          <w:sz w:val="24"/>
          <w:szCs w:val="24"/>
          <w:lang w:val="en-US"/>
        </w:rPr>
        <w:t xml:space="preserve"> notes</w:t>
      </w:r>
      <w:r w:rsidR="0098351A" w:rsidRPr="000F35A0">
        <w:rPr>
          <w:rFonts w:ascii="Times New Roman" w:hAnsi="Times New Roman" w:cs="Times New Roman"/>
          <w:sz w:val="24"/>
          <w:szCs w:val="24"/>
        </w:rPr>
        <w:t xml:space="preserve">, </w:t>
      </w:r>
      <w:r w:rsidR="0098351A" w:rsidRPr="000F35A0">
        <w:rPr>
          <w:rFonts w:ascii="Times New Roman" w:hAnsi="Times New Roman" w:cs="Times New Roman"/>
          <w:sz w:val="24"/>
          <w:szCs w:val="24"/>
          <w:lang w:val="en-US"/>
        </w:rPr>
        <w:t xml:space="preserve">the more global Netflix has become, the more differentiated and </w:t>
      </w:r>
      <w:r w:rsidR="00784507" w:rsidRPr="000F35A0">
        <w:rPr>
          <w:rFonts w:ascii="Times New Roman" w:hAnsi="Times New Roman" w:cs="Times New Roman"/>
          <w:sz w:val="24"/>
          <w:szCs w:val="24"/>
          <w:lang w:val="en-US"/>
        </w:rPr>
        <w:t>locali</w:t>
      </w:r>
      <w:r w:rsidR="00BE3489">
        <w:rPr>
          <w:rFonts w:ascii="Times New Roman" w:hAnsi="Times New Roman" w:cs="Times New Roman"/>
          <w:sz w:val="24"/>
          <w:szCs w:val="24"/>
          <w:lang w:val="en-US"/>
        </w:rPr>
        <w:t>s</w:t>
      </w:r>
      <w:r w:rsidR="00784507" w:rsidRPr="000F35A0">
        <w:rPr>
          <w:rFonts w:ascii="Times New Roman" w:hAnsi="Times New Roman" w:cs="Times New Roman"/>
          <w:sz w:val="24"/>
          <w:szCs w:val="24"/>
          <w:lang w:val="en-US"/>
        </w:rPr>
        <w:t>ed</w:t>
      </w:r>
      <w:r w:rsidR="0098351A" w:rsidRPr="000F35A0">
        <w:rPr>
          <w:rFonts w:ascii="Times New Roman" w:hAnsi="Times New Roman" w:cs="Times New Roman"/>
          <w:sz w:val="24"/>
          <w:szCs w:val="24"/>
          <w:lang w:val="en-US"/>
        </w:rPr>
        <w:t xml:space="preserve"> it has become. </w:t>
      </w:r>
      <w:r w:rsidR="0098351A" w:rsidRPr="000F35A0">
        <w:rPr>
          <w:rFonts w:ascii="Times New Roman" w:hAnsi="Times New Roman" w:cs="Times New Roman"/>
          <w:bCs/>
          <w:sz w:val="24"/>
          <w:szCs w:val="24"/>
        </w:rPr>
        <w:t>The bottom line is that diversification of audiences through micro-targeting and personalised viewing recommendations is good for business, since it expands the number of potential revenue streams.</w:t>
      </w:r>
    </w:p>
    <w:p w14:paraId="1D9D293D" w14:textId="3647E9E5" w:rsidR="007A6C17" w:rsidRPr="000F35A0" w:rsidRDefault="00702D87" w:rsidP="00736C39">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Th</w:t>
      </w:r>
      <w:r w:rsidR="0098351A" w:rsidRPr="000F35A0">
        <w:rPr>
          <w:rFonts w:ascii="Times New Roman" w:hAnsi="Times New Roman" w:cs="Times New Roman"/>
          <w:sz w:val="24"/>
          <w:szCs w:val="24"/>
        </w:rPr>
        <w:t xml:space="preserve">e acknowledgement of cultural differences </w:t>
      </w:r>
      <w:r w:rsidRPr="000F35A0">
        <w:rPr>
          <w:rFonts w:ascii="Times New Roman" w:hAnsi="Times New Roman" w:cs="Times New Roman"/>
          <w:sz w:val="24"/>
          <w:szCs w:val="24"/>
        </w:rPr>
        <w:t xml:space="preserve">can be seen in </w:t>
      </w:r>
      <w:r w:rsidR="0098351A" w:rsidRPr="000F35A0">
        <w:rPr>
          <w:rFonts w:ascii="Times New Roman" w:hAnsi="Times New Roman" w:cs="Times New Roman"/>
          <w:sz w:val="24"/>
          <w:szCs w:val="24"/>
        </w:rPr>
        <w:t xml:space="preserve">Netflix’s </w:t>
      </w:r>
      <w:r w:rsidRPr="000F35A0">
        <w:rPr>
          <w:rFonts w:ascii="Times New Roman" w:hAnsi="Times New Roman" w:cs="Times New Roman"/>
          <w:sz w:val="24"/>
          <w:szCs w:val="24"/>
        </w:rPr>
        <w:t xml:space="preserve">work as </w:t>
      </w:r>
      <w:r w:rsidR="0061432C" w:rsidRPr="000F35A0">
        <w:rPr>
          <w:rFonts w:ascii="Times New Roman" w:hAnsi="Times New Roman" w:cs="Times New Roman"/>
          <w:sz w:val="24"/>
          <w:szCs w:val="24"/>
        </w:rPr>
        <w:t>a producer</w:t>
      </w:r>
      <w:r w:rsidR="007A6C17" w:rsidRPr="000F35A0">
        <w:rPr>
          <w:rFonts w:ascii="Times New Roman" w:hAnsi="Times New Roman" w:cs="Times New Roman"/>
          <w:sz w:val="24"/>
          <w:szCs w:val="24"/>
        </w:rPr>
        <w:t xml:space="preserve">. Drawing on its </w:t>
      </w:r>
      <w:r w:rsidRPr="000F35A0">
        <w:rPr>
          <w:rFonts w:ascii="Times New Roman" w:hAnsi="Times New Roman" w:cs="Times New Roman"/>
          <w:sz w:val="24"/>
          <w:szCs w:val="24"/>
        </w:rPr>
        <w:t xml:space="preserve">very substantial </w:t>
      </w:r>
      <w:r w:rsidR="0061432C" w:rsidRPr="000F35A0">
        <w:rPr>
          <w:rFonts w:ascii="Times New Roman" w:hAnsi="Times New Roman" w:cs="Times New Roman"/>
          <w:sz w:val="24"/>
          <w:szCs w:val="24"/>
          <w:lang w:val="en-US"/>
        </w:rPr>
        <w:t xml:space="preserve">production budget </w:t>
      </w:r>
      <w:r w:rsidRPr="000F35A0">
        <w:rPr>
          <w:rFonts w:ascii="Times New Roman" w:hAnsi="Times New Roman" w:cs="Times New Roman"/>
          <w:sz w:val="24"/>
          <w:szCs w:val="24"/>
          <w:lang w:val="en-US"/>
        </w:rPr>
        <w:t>(</w:t>
      </w:r>
      <w:r w:rsidR="00DD2717">
        <w:rPr>
          <w:rFonts w:ascii="Times New Roman" w:hAnsi="Times New Roman" w:cs="Times New Roman"/>
          <w:sz w:val="24"/>
          <w:szCs w:val="24"/>
          <w:lang w:val="en-US"/>
        </w:rPr>
        <w:t>US</w:t>
      </w:r>
      <w:r w:rsidR="0061432C" w:rsidRPr="000F35A0">
        <w:rPr>
          <w:rFonts w:ascii="Times New Roman" w:hAnsi="Times New Roman" w:cs="Times New Roman"/>
          <w:sz w:val="24"/>
          <w:szCs w:val="24"/>
          <w:lang w:val="en-US"/>
        </w:rPr>
        <w:t>$1</w:t>
      </w:r>
      <w:r w:rsidRPr="000F35A0">
        <w:rPr>
          <w:rFonts w:ascii="Times New Roman" w:hAnsi="Times New Roman" w:cs="Times New Roman"/>
          <w:sz w:val="24"/>
          <w:szCs w:val="24"/>
          <w:lang w:val="en-US"/>
        </w:rPr>
        <w:t>7</w:t>
      </w:r>
      <w:r w:rsidR="00DD2717">
        <w:rPr>
          <w:rFonts w:ascii="Times New Roman" w:hAnsi="Times New Roman" w:cs="Times New Roman"/>
          <w:sz w:val="24"/>
          <w:szCs w:val="24"/>
          <w:lang w:val="en-US"/>
        </w:rPr>
        <w:t xml:space="preserve"> </w:t>
      </w:r>
      <w:r w:rsidR="0061432C" w:rsidRPr="000F35A0">
        <w:rPr>
          <w:rFonts w:ascii="Times New Roman" w:hAnsi="Times New Roman" w:cs="Times New Roman"/>
          <w:sz w:val="24"/>
          <w:szCs w:val="24"/>
          <w:lang w:val="en-US"/>
        </w:rPr>
        <w:t>b</w:t>
      </w:r>
      <w:r w:rsidR="00DD2717">
        <w:rPr>
          <w:rFonts w:ascii="Times New Roman" w:hAnsi="Times New Roman" w:cs="Times New Roman"/>
          <w:sz w:val="24"/>
          <w:szCs w:val="24"/>
          <w:lang w:val="en-US"/>
        </w:rPr>
        <w:t>illio</w:t>
      </w:r>
      <w:r w:rsidR="0061432C" w:rsidRPr="000F35A0">
        <w:rPr>
          <w:rFonts w:ascii="Times New Roman" w:hAnsi="Times New Roman" w:cs="Times New Roman"/>
          <w:sz w:val="24"/>
          <w:szCs w:val="24"/>
          <w:lang w:val="en-US"/>
        </w:rPr>
        <w:t>n</w:t>
      </w:r>
      <w:r w:rsidRPr="000F35A0">
        <w:rPr>
          <w:rFonts w:ascii="Times New Roman" w:hAnsi="Times New Roman" w:cs="Times New Roman"/>
          <w:sz w:val="24"/>
          <w:szCs w:val="24"/>
          <w:lang w:val="en-US"/>
        </w:rPr>
        <w:t xml:space="preserve"> in 2021</w:t>
      </w:r>
      <w:r w:rsidR="00216D99" w:rsidRPr="000F35A0">
        <w:rPr>
          <w:rFonts w:ascii="Times New Roman" w:hAnsi="Times New Roman" w:cs="Times New Roman"/>
          <w:sz w:val="24"/>
          <w:szCs w:val="24"/>
          <w:lang w:val="en-US"/>
        </w:rPr>
        <w:t xml:space="preserve"> [Low 2021]</w:t>
      </w:r>
      <w:r w:rsidRPr="000F35A0">
        <w:rPr>
          <w:rFonts w:ascii="Times New Roman" w:hAnsi="Times New Roman" w:cs="Times New Roman"/>
          <w:sz w:val="24"/>
          <w:szCs w:val="24"/>
          <w:lang w:val="en-US"/>
        </w:rPr>
        <w:t>)</w:t>
      </w:r>
      <w:r w:rsidR="0061432C" w:rsidRPr="000F35A0">
        <w:rPr>
          <w:rFonts w:ascii="Times New Roman" w:hAnsi="Times New Roman" w:cs="Times New Roman"/>
          <w:sz w:val="24"/>
          <w:szCs w:val="24"/>
          <w:lang w:val="en-US"/>
        </w:rPr>
        <w:t>,</w:t>
      </w:r>
      <w:r w:rsidR="0061432C" w:rsidRPr="000F35A0">
        <w:rPr>
          <w:rFonts w:ascii="Times New Roman" w:hAnsi="Times New Roman" w:cs="Times New Roman"/>
          <w:sz w:val="24"/>
          <w:szCs w:val="24"/>
        </w:rPr>
        <w:t xml:space="preserve"> Netflix has now invested in the creation of local </w:t>
      </w:r>
      <w:r w:rsidR="00824E97" w:rsidRPr="000F35A0">
        <w:rPr>
          <w:rFonts w:ascii="Times New Roman" w:hAnsi="Times New Roman" w:cs="Times New Roman"/>
          <w:sz w:val="24"/>
          <w:szCs w:val="24"/>
          <w:lang w:val="en-US"/>
        </w:rPr>
        <w:t>content with local stars in at least 30 markets (Lobato</w:t>
      </w:r>
      <w:r w:rsidR="0029260E" w:rsidRPr="000F35A0">
        <w:rPr>
          <w:rFonts w:ascii="Times New Roman" w:hAnsi="Times New Roman" w:cs="Times New Roman"/>
          <w:sz w:val="24"/>
          <w:szCs w:val="24"/>
          <w:lang w:val="en-US"/>
        </w:rPr>
        <w:t xml:space="preserve"> 2019</w:t>
      </w:r>
      <w:r w:rsidR="00D865E8" w:rsidRPr="000F35A0">
        <w:rPr>
          <w:rFonts w:ascii="Times New Roman" w:hAnsi="Times New Roman" w:cs="Times New Roman"/>
          <w:sz w:val="24"/>
          <w:szCs w:val="24"/>
          <w:lang w:val="en-US"/>
        </w:rPr>
        <w:t>:</w:t>
      </w:r>
      <w:r w:rsidR="00824E97" w:rsidRPr="000F35A0">
        <w:rPr>
          <w:rFonts w:ascii="Times New Roman" w:hAnsi="Times New Roman" w:cs="Times New Roman"/>
          <w:sz w:val="24"/>
          <w:szCs w:val="24"/>
          <w:lang w:val="en-US"/>
        </w:rPr>
        <w:t xml:space="preserve"> 14)</w:t>
      </w:r>
      <w:r w:rsidR="0061432C" w:rsidRPr="000F35A0">
        <w:rPr>
          <w:rFonts w:ascii="Times New Roman" w:hAnsi="Times New Roman" w:cs="Times New Roman"/>
          <w:sz w:val="24"/>
          <w:szCs w:val="24"/>
          <w:lang w:val="en-US"/>
        </w:rPr>
        <w:t xml:space="preserve">. </w:t>
      </w:r>
      <w:r w:rsidR="00085850" w:rsidRPr="000F35A0">
        <w:rPr>
          <w:rFonts w:ascii="Times New Roman" w:hAnsi="Times New Roman" w:cs="Times New Roman"/>
          <w:sz w:val="24"/>
          <w:szCs w:val="24"/>
          <w:lang w:val="en-US"/>
        </w:rPr>
        <w:t>M</w:t>
      </w:r>
      <w:r w:rsidR="0061432C" w:rsidRPr="000F35A0">
        <w:rPr>
          <w:rFonts w:ascii="Times New Roman" w:hAnsi="Times New Roman" w:cs="Times New Roman"/>
          <w:sz w:val="24"/>
          <w:szCs w:val="24"/>
          <w:lang w:val="en-US"/>
        </w:rPr>
        <w:t>any of these productions are made</w:t>
      </w:r>
      <w:r w:rsidR="00824E97" w:rsidRPr="000F35A0">
        <w:rPr>
          <w:rFonts w:ascii="Times New Roman" w:hAnsi="Times New Roman" w:cs="Times New Roman"/>
          <w:sz w:val="24"/>
          <w:szCs w:val="24"/>
          <w:lang w:val="en-US"/>
        </w:rPr>
        <w:t xml:space="preserve"> in languages other than </w:t>
      </w:r>
      <w:r w:rsidR="0061432C" w:rsidRPr="000F35A0">
        <w:rPr>
          <w:rFonts w:ascii="Times New Roman" w:hAnsi="Times New Roman" w:cs="Times New Roman"/>
          <w:sz w:val="24"/>
          <w:szCs w:val="24"/>
          <w:lang w:val="en-US"/>
        </w:rPr>
        <w:t xml:space="preserve">American </w:t>
      </w:r>
      <w:r w:rsidR="00824E97" w:rsidRPr="000F35A0">
        <w:rPr>
          <w:rFonts w:ascii="Times New Roman" w:hAnsi="Times New Roman" w:cs="Times New Roman"/>
          <w:sz w:val="24"/>
          <w:szCs w:val="24"/>
          <w:lang w:val="en-US"/>
        </w:rPr>
        <w:t>English, incl</w:t>
      </w:r>
      <w:r w:rsidR="0061432C" w:rsidRPr="000F35A0">
        <w:rPr>
          <w:rFonts w:ascii="Times New Roman" w:hAnsi="Times New Roman" w:cs="Times New Roman"/>
          <w:sz w:val="24"/>
          <w:szCs w:val="24"/>
          <w:lang w:val="en-US"/>
        </w:rPr>
        <w:t>uding</w:t>
      </w:r>
      <w:r w:rsidR="00824E97" w:rsidRPr="000F35A0">
        <w:rPr>
          <w:rFonts w:ascii="Times New Roman" w:hAnsi="Times New Roman" w:cs="Times New Roman"/>
          <w:sz w:val="24"/>
          <w:szCs w:val="24"/>
          <w:lang w:val="en-US"/>
        </w:rPr>
        <w:t xml:space="preserve"> French, Italian, Mexican, </w:t>
      </w:r>
      <w:r w:rsidR="00EA5FE1">
        <w:rPr>
          <w:rFonts w:ascii="Times New Roman" w:hAnsi="Times New Roman" w:cs="Times New Roman"/>
          <w:sz w:val="24"/>
          <w:szCs w:val="24"/>
          <w:lang w:val="en-US"/>
        </w:rPr>
        <w:t xml:space="preserve">Arabic, </w:t>
      </w:r>
      <w:r w:rsidR="00824E97" w:rsidRPr="000F35A0">
        <w:rPr>
          <w:rFonts w:ascii="Times New Roman" w:hAnsi="Times New Roman" w:cs="Times New Roman"/>
          <w:sz w:val="24"/>
          <w:szCs w:val="24"/>
          <w:lang w:val="en-US"/>
        </w:rPr>
        <w:t>Japanese, Hindi</w:t>
      </w:r>
      <w:r w:rsidR="0061432C" w:rsidRPr="000F35A0">
        <w:rPr>
          <w:rFonts w:ascii="Times New Roman" w:hAnsi="Times New Roman" w:cs="Times New Roman"/>
          <w:sz w:val="24"/>
          <w:szCs w:val="24"/>
          <w:lang w:val="en-US"/>
        </w:rPr>
        <w:t xml:space="preserve">, </w:t>
      </w:r>
      <w:r w:rsidR="00BB44BA" w:rsidRPr="000F35A0">
        <w:rPr>
          <w:rFonts w:ascii="Times New Roman" w:hAnsi="Times New Roman" w:cs="Times New Roman"/>
          <w:sz w:val="24"/>
          <w:szCs w:val="24"/>
          <w:lang w:val="en-US"/>
        </w:rPr>
        <w:t xml:space="preserve">Telugu, Tamil, </w:t>
      </w:r>
      <w:r w:rsidR="0061432C" w:rsidRPr="000F35A0">
        <w:rPr>
          <w:rFonts w:ascii="Times New Roman" w:hAnsi="Times New Roman" w:cs="Times New Roman"/>
          <w:sz w:val="24"/>
          <w:szCs w:val="24"/>
          <w:lang w:val="en-US"/>
        </w:rPr>
        <w:t>British English, Korean, Turkish</w:t>
      </w:r>
      <w:r w:rsidR="00824E97" w:rsidRPr="000F35A0">
        <w:rPr>
          <w:rFonts w:ascii="Times New Roman" w:hAnsi="Times New Roman" w:cs="Times New Roman"/>
          <w:sz w:val="24"/>
          <w:szCs w:val="24"/>
          <w:lang w:val="en-US"/>
        </w:rPr>
        <w:t xml:space="preserve"> and </w:t>
      </w:r>
      <w:r w:rsidR="0061432C" w:rsidRPr="000F35A0">
        <w:rPr>
          <w:rFonts w:ascii="Times New Roman" w:hAnsi="Times New Roman" w:cs="Times New Roman"/>
          <w:sz w:val="24"/>
          <w:szCs w:val="24"/>
          <w:lang w:val="en-US"/>
        </w:rPr>
        <w:t xml:space="preserve">Brazilian </w:t>
      </w:r>
      <w:r w:rsidR="00824E97" w:rsidRPr="000F35A0">
        <w:rPr>
          <w:rFonts w:ascii="Times New Roman" w:hAnsi="Times New Roman" w:cs="Times New Roman"/>
          <w:sz w:val="24"/>
          <w:szCs w:val="24"/>
          <w:lang w:val="en-US"/>
        </w:rPr>
        <w:t>Portuguese</w:t>
      </w:r>
      <w:r w:rsidR="0061432C" w:rsidRPr="000F35A0">
        <w:rPr>
          <w:rFonts w:ascii="Times New Roman" w:hAnsi="Times New Roman" w:cs="Times New Roman"/>
          <w:sz w:val="24"/>
          <w:szCs w:val="24"/>
          <w:lang w:val="en-US"/>
        </w:rPr>
        <w:t xml:space="preserve">. </w:t>
      </w:r>
      <w:r w:rsidR="005C7A1B" w:rsidRPr="000F35A0">
        <w:rPr>
          <w:rFonts w:ascii="Times New Roman" w:hAnsi="Times New Roman" w:cs="Times New Roman"/>
          <w:sz w:val="24"/>
          <w:szCs w:val="24"/>
          <w:lang w:val="en-US"/>
        </w:rPr>
        <w:t>This attention to the local is typical of global content strategies (</w:t>
      </w:r>
      <w:r w:rsidR="001B6ADA" w:rsidRPr="000F35A0">
        <w:rPr>
          <w:rFonts w:ascii="Times New Roman" w:hAnsi="Times New Roman" w:cs="Times New Roman"/>
          <w:sz w:val="24"/>
          <w:szCs w:val="24"/>
          <w:lang w:val="en-US"/>
        </w:rPr>
        <w:t>Lieb 2018)</w:t>
      </w:r>
      <w:r w:rsidR="005C7A1B" w:rsidRPr="000F35A0">
        <w:rPr>
          <w:rFonts w:ascii="Times New Roman" w:hAnsi="Times New Roman" w:cs="Times New Roman"/>
          <w:sz w:val="24"/>
          <w:szCs w:val="24"/>
          <w:lang w:val="en-US"/>
        </w:rPr>
        <w:t>. As one commentator puts it, companies like Netflix need “</w:t>
      </w:r>
      <w:r w:rsidR="005C7A1B" w:rsidRPr="000F35A0">
        <w:rPr>
          <w:rFonts w:ascii="Times New Roman" w:hAnsi="Times New Roman" w:cs="Times New Roman"/>
          <w:sz w:val="24"/>
          <w:szCs w:val="24"/>
        </w:rPr>
        <w:t xml:space="preserve">to put in the work to win over regional audiences with original content that feels less like a distant </w:t>
      </w:r>
      <w:r w:rsidR="005C7A1B" w:rsidRPr="000F35A0">
        <w:rPr>
          <w:rFonts w:ascii="Times New Roman" w:hAnsi="Times New Roman" w:cs="Times New Roman"/>
          <w:sz w:val="24"/>
          <w:szCs w:val="24"/>
        </w:rPr>
        <w:lastRenderedPageBreak/>
        <w:t>Hollywood import, and more like something that reflects the audience’s culture and lived experience, and is accessible in their mother tongue”</w:t>
      </w:r>
      <w:r w:rsidR="001B6ADA" w:rsidRPr="000F35A0">
        <w:rPr>
          <w:rFonts w:ascii="Times New Roman" w:hAnsi="Times New Roman" w:cs="Times New Roman"/>
          <w:sz w:val="24"/>
          <w:szCs w:val="24"/>
        </w:rPr>
        <w:t xml:space="preserve"> (Skinner 2020). </w:t>
      </w:r>
      <w:r w:rsidR="005C7A1B" w:rsidRPr="000F35A0">
        <w:rPr>
          <w:rFonts w:ascii="Times New Roman" w:hAnsi="Times New Roman" w:cs="Times New Roman"/>
          <w:sz w:val="24"/>
          <w:szCs w:val="24"/>
        </w:rPr>
        <w:t xml:space="preserve">Not surprisingly, Netflix’s investment in </w:t>
      </w:r>
      <w:r w:rsidR="00CF4AFF" w:rsidRPr="000F35A0">
        <w:rPr>
          <w:rFonts w:ascii="Times New Roman" w:hAnsi="Times New Roman" w:cs="Times New Roman"/>
          <w:sz w:val="24"/>
          <w:szCs w:val="24"/>
          <w:lang w:val="en-US"/>
        </w:rPr>
        <w:t>lo</w:t>
      </w:r>
      <w:r w:rsidR="005C7A1B" w:rsidRPr="000F35A0">
        <w:rPr>
          <w:rFonts w:ascii="Times New Roman" w:hAnsi="Times New Roman" w:cs="Times New Roman"/>
          <w:sz w:val="24"/>
          <w:szCs w:val="24"/>
        </w:rPr>
        <w:t xml:space="preserve">cally produced content is </w:t>
      </w:r>
      <w:r w:rsidR="005C7A1B" w:rsidRPr="000F35A0">
        <w:rPr>
          <w:rFonts w:ascii="Times New Roman" w:hAnsi="Times New Roman" w:cs="Times New Roman"/>
          <w:sz w:val="24"/>
          <w:szCs w:val="24"/>
          <w:lang w:val="en-US"/>
        </w:rPr>
        <w:t>growing, in part driven by</w:t>
      </w:r>
      <w:r w:rsidR="00085850" w:rsidRPr="000F35A0">
        <w:rPr>
          <w:rFonts w:ascii="Times New Roman" w:hAnsi="Times New Roman" w:cs="Times New Roman"/>
          <w:sz w:val="24"/>
          <w:szCs w:val="24"/>
          <w:lang w:val="en-US"/>
        </w:rPr>
        <w:t xml:space="preserve"> </w:t>
      </w:r>
      <w:r w:rsidR="006601BA" w:rsidRPr="000F35A0">
        <w:rPr>
          <w:rFonts w:ascii="Times New Roman" w:hAnsi="Times New Roman" w:cs="Times New Roman"/>
          <w:sz w:val="24"/>
          <w:szCs w:val="24"/>
        </w:rPr>
        <w:t xml:space="preserve">government regulations, quotas and </w:t>
      </w:r>
      <w:r w:rsidR="005C7A1B" w:rsidRPr="000F35A0">
        <w:rPr>
          <w:rFonts w:ascii="Times New Roman" w:hAnsi="Times New Roman" w:cs="Times New Roman"/>
          <w:sz w:val="24"/>
          <w:szCs w:val="24"/>
        </w:rPr>
        <w:t>competition from local platforms</w:t>
      </w:r>
      <w:r w:rsidR="006601BA" w:rsidRPr="000F35A0">
        <w:rPr>
          <w:rFonts w:ascii="Times New Roman" w:hAnsi="Times New Roman" w:cs="Times New Roman"/>
          <w:sz w:val="24"/>
          <w:szCs w:val="24"/>
        </w:rPr>
        <w:t xml:space="preserve"> </w:t>
      </w:r>
      <w:r w:rsidR="00EE5C88" w:rsidRPr="000F35A0">
        <w:rPr>
          <w:rFonts w:ascii="Times New Roman" w:hAnsi="Times New Roman" w:cs="Times New Roman"/>
          <w:sz w:val="24"/>
          <w:szCs w:val="24"/>
        </w:rPr>
        <w:t>(Thomson 2020)</w:t>
      </w:r>
      <w:r w:rsidR="007A6C17" w:rsidRPr="000F35A0">
        <w:rPr>
          <w:rFonts w:ascii="Times New Roman" w:hAnsi="Times New Roman" w:cs="Times New Roman"/>
          <w:sz w:val="24"/>
          <w:szCs w:val="24"/>
          <w:lang w:val="en-US"/>
        </w:rPr>
        <w:t xml:space="preserve">: “In 2015, about 75% of Netflix’s original content was American; now the figure is half” </w:t>
      </w:r>
      <w:r w:rsidR="007A6C17" w:rsidRPr="000F35A0">
        <w:rPr>
          <w:rFonts w:ascii="Times New Roman" w:hAnsi="Times New Roman" w:cs="Times New Roman"/>
          <w:sz w:val="24"/>
          <w:szCs w:val="24"/>
        </w:rPr>
        <w:t>(‘Charlemagne’ 2021)</w:t>
      </w:r>
      <w:r w:rsidR="00305895">
        <w:rPr>
          <w:rFonts w:ascii="Times New Roman" w:hAnsi="Times New Roman" w:cs="Times New Roman"/>
          <w:sz w:val="24"/>
          <w:szCs w:val="24"/>
        </w:rPr>
        <w:t>.</w:t>
      </w:r>
    </w:p>
    <w:p w14:paraId="3143CCD2" w14:textId="54240A3A" w:rsidR="007A6C17" w:rsidRPr="000F35A0" w:rsidRDefault="007A6C17"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Indeed, </w:t>
      </w:r>
      <w:r w:rsidR="00085850" w:rsidRPr="000F35A0">
        <w:rPr>
          <w:rFonts w:ascii="Times New Roman" w:hAnsi="Times New Roman" w:cs="Times New Roman"/>
          <w:sz w:val="24"/>
          <w:szCs w:val="24"/>
          <w:lang w:val="en-US"/>
        </w:rPr>
        <w:t>“</w:t>
      </w:r>
      <w:r w:rsidR="00085850" w:rsidRPr="000F35A0">
        <w:rPr>
          <w:rFonts w:ascii="Times New Roman" w:hAnsi="Times New Roman" w:cs="Times New Roman"/>
          <w:sz w:val="24"/>
          <w:szCs w:val="24"/>
        </w:rPr>
        <w:t>local originals were the most popular titles in many countries, including India, Korea, Japan, Turkey, Thailand, Sweden and the United Kingdom in 2019”</w:t>
      </w:r>
      <w:r w:rsidR="00FB4730" w:rsidRPr="000F35A0">
        <w:rPr>
          <w:rFonts w:ascii="Times New Roman" w:hAnsi="Times New Roman" w:cs="Times New Roman"/>
          <w:sz w:val="24"/>
          <w:szCs w:val="24"/>
        </w:rPr>
        <w:t xml:space="preserve"> (Zacks 2020)</w:t>
      </w:r>
      <w:r w:rsidR="00085850" w:rsidRPr="000F35A0">
        <w:rPr>
          <w:rFonts w:ascii="Times New Roman" w:hAnsi="Times New Roman" w:cs="Times New Roman"/>
          <w:sz w:val="24"/>
          <w:szCs w:val="24"/>
        </w:rPr>
        <w:t xml:space="preserve">. </w:t>
      </w:r>
      <w:r w:rsidR="005C7A1B" w:rsidRPr="000F35A0">
        <w:rPr>
          <w:rFonts w:ascii="Times New Roman" w:hAnsi="Times New Roman" w:cs="Times New Roman"/>
          <w:sz w:val="24"/>
          <w:szCs w:val="24"/>
        </w:rPr>
        <w:t>Lobato (2019</w:t>
      </w:r>
      <w:r w:rsidR="00D865E8" w:rsidRPr="000F35A0">
        <w:rPr>
          <w:rFonts w:ascii="Times New Roman" w:hAnsi="Times New Roman" w:cs="Times New Roman"/>
          <w:sz w:val="24"/>
          <w:szCs w:val="24"/>
        </w:rPr>
        <w:t>:</w:t>
      </w:r>
      <w:r w:rsidR="005C7A1B" w:rsidRPr="000F35A0">
        <w:rPr>
          <w:rFonts w:ascii="Times New Roman" w:hAnsi="Times New Roman" w:cs="Times New Roman"/>
          <w:sz w:val="24"/>
          <w:szCs w:val="24"/>
        </w:rPr>
        <w:t xml:space="preserve"> 126-130) explains that Netflix realised that if they were to run a successful operation in the Japanese market, they would have to carry a far higher proportion of local content</w:t>
      </w:r>
      <w:r w:rsidR="00305895" w:rsidRPr="000F35A0" w:rsidDel="00305895">
        <w:rPr>
          <w:rFonts w:ascii="Times New Roman" w:hAnsi="Times New Roman" w:cs="Times New Roman"/>
          <w:sz w:val="24"/>
          <w:szCs w:val="24"/>
        </w:rPr>
        <w:t xml:space="preserve"> </w:t>
      </w:r>
      <w:r w:rsidR="005C7A1B" w:rsidRPr="000F35A0">
        <w:rPr>
          <w:rFonts w:ascii="Times New Roman" w:hAnsi="Times New Roman" w:cs="Times New Roman"/>
          <w:sz w:val="24"/>
          <w:szCs w:val="24"/>
        </w:rPr>
        <w:t xml:space="preserve">than they were used to. </w:t>
      </w:r>
      <w:r w:rsidR="00305895">
        <w:rPr>
          <w:rFonts w:ascii="Times New Roman" w:hAnsi="Times New Roman" w:cs="Times New Roman"/>
          <w:sz w:val="24"/>
          <w:szCs w:val="24"/>
        </w:rPr>
        <w:t>Me</w:t>
      </w:r>
      <w:r w:rsidR="00DD2717">
        <w:rPr>
          <w:rFonts w:ascii="Times New Roman" w:hAnsi="Times New Roman" w:cs="Times New Roman"/>
          <w:sz w:val="24"/>
          <w:szCs w:val="24"/>
        </w:rPr>
        <w:t>a</w:t>
      </w:r>
      <w:r w:rsidR="00305895">
        <w:rPr>
          <w:rFonts w:ascii="Times New Roman" w:hAnsi="Times New Roman" w:cs="Times New Roman"/>
          <w:sz w:val="24"/>
          <w:szCs w:val="24"/>
        </w:rPr>
        <w:t>nwhile, i</w:t>
      </w:r>
      <w:r w:rsidR="00B57D93">
        <w:rPr>
          <w:rFonts w:ascii="Times New Roman" w:hAnsi="Times New Roman" w:cs="Times New Roman"/>
          <w:sz w:val="24"/>
          <w:szCs w:val="24"/>
        </w:rPr>
        <w:t xml:space="preserve">n Europe </w:t>
      </w:r>
      <w:r w:rsidR="00BE3489">
        <w:rPr>
          <w:rFonts w:ascii="Times New Roman" w:hAnsi="Times New Roman" w:cs="Times New Roman"/>
          <w:sz w:val="24"/>
          <w:szCs w:val="24"/>
        </w:rPr>
        <w:t xml:space="preserve"> </w:t>
      </w:r>
      <w:r w:rsidR="00B57D93">
        <w:rPr>
          <w:rFonts w:ascii="Times New Roman" w:hAnsi="Times New Roman" w:cs="Times New Roman"/>
          <w:sz w:val="24"/>
          <w:szCs w:val="24"/>
        </w:rPr>
        <w:t xml:space="preserve">Netflix </w:t>
      </w:r>
      <w:r w:rsidR="00B57D93" w:rsidRPr="00B57D93">
        <w:rPr>
          <w:rFonts w:ascii="Times New Roman" w:hAnsi="Times New Roman" w:cs="Times New Roman"/>
          <w:bCs/>
          <w:sz w:val="24"/>
          <w:szCs w:val="24"/>
        </w:rPr>
        <w:t xml:space="preserve">became the largest single commissioner of new European scripted content in 2020, with 72 new commissions, </w:t>
      </w:r>
      <w:r w:rsidR="00B57D93">
        <w:rPr>
          <w:rFonts w:ascii="Times New Roman" w:hAnsi="Times New Roman" w:cs="Times New Roman"/>
          <w:bCs/>
          <w:sz w:val="24"/>
          <w:szCs w:val="24"/>
        </w:rPr>
        <w:t>significantly more than any of the national public service broadcasters</w:t>
      </w:r>
      <w:r w:rsidR="004221FF">
        <w:rPr>
          <w:rFonts w:ascii="Times New Roman" w:hAnsi="Times New Roman" w:cs="Times New Roman"/>
          <w:bCs/>
          <w:sz w:val="24"/>
          <w:szCs w:val="24"/>
        </w:rPr>
        <w:t xml:space="preserve"> </w:t>
      </w:r>
      <w:r w:rsidR="00305895">
        <w:rPr>
          <w:rFonts w:ascii="Times New Roman" w:hAnsi="Times New Roman" w:cs="Times New Roman"/>
          <w:bCs/>
          <w:sz w:val="24"/>
          <w:szCs w:val="24"/>
        </w:rPr>
        <w:t>(</w:t>
      </w:r>
      <w:r w:rsidR="004221FF">
        <w:rPr>
          <w:rFonts w:ascii="Times New Roman" w:hAnsi="Times New Roman" w:cs="Times New Roman"/>
          <w:bCs/>
          <w:sz w:val="24"/>
          <w:szCs w:val="24"/>
        </w:rPr>
        <w:t>Kaminska 2021)</w:t>
      </w:r>
      <w:r w:rsidR="00B57D93" w:rsidRPr="00B57D93">
        <w:rPr>
          <w:rFonts w:ascii="Times New Roman" w:hAnsi="Times New Roman" w:cs="Times New Roman"/>
          <w:bCs/>
          <w:sz w:val="24"/>
          <w:szCs w:val="24"/>
        </w:rPr>
        <w:t>.</w:t>
      </w:r>
      <w:r w:rsidR="00B57D93">
        <w:rPr>
          <w:rFonts w:ascii="Times New Roman" w:hAnsi="Times New Roman" w:cs="Times New Roman"/>
          <w:bCs/>
          <w:sz w:val="24"/>
          <w:szCs w:val="24"/>
        </w:rPr>
        <w:t xml:space="preserve"> This was no doubt in part due to pressure on Netflix and other global streamers from the European Union to invest in and provide space for local content</w:t>
      </w:r>
      <w:r w:rsidR="003A6A1D">
        <w:rPr>
          <w:rFonts w:ascii="Times New Roman" w:hAnsi="Times New Roman" w:cs="Times New Roman"/>
          <w:bCs/>
          <w:sz w:val="24"/>
          <w:szCs w:val="24"/>
        </w:rPr>
        <w:t xml:space="preserve"> (</w:t>
      </w:r>
      <w:r w:rsidR="004221FF" w:rsidRPr="004221FF">
        <w:rPr>
          <w:rFonts w:ascii="Times New Roman" w:hAnsi="Times New Roman" w:cs="Times New Roman"/>
          <w:bCs/>
          <w:sz w:val="24"/>
          <w:szCs w:val="24"/>
        </w:rPr>
        <w:t>Trinidad García Leiva and Albornoz</w:t>
      </w:r>
      <w:r w:rsidR="004221FF">
        <w:rPr>
          <w:rFonts w:ascii="Times New Roman" w:hAnsi="Times New Roman" w:cs="Times New Roman"/>
          <w:bCs/>
          <w:sz w:val="24"/>
          <w:szCs w:val="24"/>
        </w:rPr>
        <w:t xml:space="preserve"> </w:t>
      </w:r>
      <w:r w:rsidR="004221FF" w:rsidRPr="004221FF">
        <w:rPr>
          <w:rFonts w:ascii="Times New Roman" w:hAnsi="Times New Roman" w:cs="Times New Roman"/>
          <w:bCs/>
          <w:sz w:val="24"/>
          <w:szCs w:val="24"/>
        </w:rPr>
        <w:t>2020</w:t>
      </w:r>
      <w:r w:rsidR="003A6A1D">
        <w:rPr>
          <w:rFonts w:ascii="Times New Roman" w:hAnsi="Times New Roman" w:cs="Times New Roman"/>
          <w:bCs/>
          <w:sz w:val="24"/>
          <w:szCs w:val="24"/>
        </w:rPr>
        <w:t xml:space="preserve">), but it is also clearly a product of Netflix’s strategy of glocalisation. </w:t>
      </w:r>
      <w:r w:rsidRPr="000F35A0">
        <w:rPr>
          <w:rFonts w:ascii="Times New Roman" w:hAnsi="Times New Roman" w:cs="Times New Roman"/>
          <w:sz w:val="24"/>
          <w:szCs w:val="24"/>
        </w:rPr>
        <w:t xml:space="preserve">Even so, </w:t>
      </w:r>
      <w:r w:rsidR="003A6A1D">
        <w:rPr>
          <w:rFonts w:ascii="Times New Roman" w:hAnsi="Times New Roman" w:cs="Times New Roman"/>
          <w:sz w:val="24"/>
          <w:szCs w:val="24"/>
        </w:rPr>
        <w:t xml:space="preserve">locally produced </w:t>
      </w:r>
      <w:r w:rsidRPr="000F35A0">
        <w:rPr>
          <w:rFonts w:ascii="Times New Roman" w:hAnsi="Times New Roman" w:cs="Times New Roman"/>
          <w:sz w:val="24"/>
          <w:szCs w:val="24"/>
        </w:rPr>
        <w:t>content still represents very much a minority of the content in Netflix catalogues in all but the US market. In many other markets, “less than 10% of catalogues are locally-originated”</w:t>
      </w:r>
      <w:r w:rsidR="00FB4730" w:rsidRPr="000F35A0">
        <w:rPr>
          <w:rFonts w:ascii="Times New Roman" w:hAnsi="Times New Roman" w:cs="Times New Roman"/>
          <w:sz w:val="24"/>
          <w:szCs w:val="24"/>
        </w:rPr>
        <w:t xml:space="preserve"> (Thomson 2020).</w:t>
      </w:r>
    </w:p>
    <w:p w14:paraId="11156EF5" w14:textId="77777777" w:rsidR="00216D99" w:rsidRPr="000F35A0" w:rsidRDefault="007A6C17"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Netflix also adapts </w:t>
      </w:r>
      <w:r w:rsidR="005C7A1B" w:rsidRPr="000F35A0">
        <w:rPr>
          <w:rFonts w:ascii="Times New Roman" w:hAnsi="Times New Roman" w:cs="Times New Roman"/>
          <w:bCs/>
          <w:sz w:val="24"/>
          <w:szCs w:val="24"/>
        </w:rPr>
        <w:t xml:space="preserve">existing </w:t>
      </w:r>
      <w:r w:rsidRPr="000F35A0">
        <w:rPr>
          <w:rFonts w:ascii="Times New Roman" w:hAnsi="Times New Roman" w:cs="Times New Roman"/>
          <w:bCs/>
          <w:sz w:val="24"/>
          <w:szCs w:val="24"/>
        </w:rPr>
        <w:t xml:space="preserve">content for different markets, </w:t>
      </w:r>
      <w:r w:rsidR="0061432C" w:rsidRPr="000F35A0">
        <w:rPr>
          <w:rFonts w:ascii="Times New Roman" w:hAnsi="Times New Roman" w:cs="Times New Roman"/>
          <w:sz w:val="24"/>
          <w:szCs w:val="24"/>
          <w:lang w:val="en-US"/>
        </w:rPr>
        <w:t>widen</w:t>
      </w:r>
      <w:r w:rsidRPr="000F35A0">
        <w:rPr>
          <w:rFonts w:ascii="Times New Roman" w:hAnsi="Times New Roman" w:cs="Times New Roman"/>
          <w:sz w:val="24"/>
          <w:szCs w:val="24"/>
          <w:lang w:val="en-US"/>
        </w:rPr>
        <w:t>ing</w:t>
      </w:r>
      <w:r w:rsidR="0061432C" w:rsidRPr="000F35A0">
        <w:rPr>
          <w:rFonts w:ascii="Times New Roman" w:hAnsi="Times New Roman" w:cs="Times New Roman"/>
          <w:sz w:val="24"/>
          <w:szCs w:val="24"/>
          <w:lang w:val="en-US"/>
        </w:rPr>
        <w:t xml:space="preserve"> access by </w:t>
      </w:r>
      <w:r w:rsidR="00824E97" w:rsidRPr="000F35A0">
        <w:rPr>
          <w:rFonts w:ascii="Times New Roman" w:hAnsi="Times New Roman" w:cs="Times New Roman"/>
          <w:sz w:val="24"/>
          <w:szCs w:val="24"/>
          <w:lang w:val="en-US"/>
        </w:rPr>
        <w:t xml:space="preserve">dubbing </w:t>
      </w:r>
      <w:r w:rsidR="0061432C" w:rsidRPr="000F35A0">
        <w:rPr>
          <w:rFonts w:ascii="Times New Roman" w:hAnsi="Times New Roman" w:cs="Times New Roman"/>
          <w:sz w:val="24"/>
          <w:szCs w:val="24"/>
          <w:lang w:val="en-US"/>
        </w:rPr>
        <w:t xml:space="preserve">material on its platform </w:t>
      </w:r>
      <w:r w:rsidR="00824E97" w:rsidRPr="000F35A0">
        <w:rPr>
          <w:rFonts w:ascii="Times New Roman" w:hAnsi="Times New Roman" w:cs="Times New Roman"/>
          <w:sz w:val="24"/>
          <w:szCs w:val="24"/>
          <w:lang w:val="en-US"/>
        </w:rPr>
        <w:t xml:space="preserve">in </w:t>
      </w:r>
      <w:r w:rsidR="0061432C" w:rsidRPr="000F35A0">
        <w:rPr>
          <w:rFonts w:ascii="Times New Roman" w:hAnsi="Times New Roman" w:cs="Times New Roman"/>
          <w:sz w:val="24"/>
          <w:szCs w:val="24"/>
          <w:lang w:val="en-US"/>
        </w:rPr>
        <w:t xml:space="preserve">at least </w:t>
      </w:r>
      <w:r w:rsidR="00824E97" w:rsidRPr="000F35A0">
        <w:rPr>
          <w:rFonts w:ascii="Times New Roman" w:hAnsi="Times New Roman" w:cs="Times New Roman"/>
          <w:sz w:val="24"/>
          <w:szCs w:val="24"/>
          <w:lang w:val="en-US"/>
        </w:rPr>
        <w:t xml:space="preserve">34 languages and subtitling in a few more </w:t>
      </w:r>
      <w:r w:rsidR="00824E97" w:rsidRPr="000F35A0">
        <w:rPr>
          <w:rFonts w:ascii="Times New Roman" w:hAnsi="Times New Roman" w:cs="Times New Roman"/>
          <w:sz w:val="24"/>
          <w:szCs w:val="24"/>
        </w:rPr>
        <w:t xml:space="preserve">(‘Charlemagne’ </w:t>
      </w:r>
      <w:r w:rsidR="00C55A7B" w:rsidRPr="000F35A0">
        <w:rPr>
          <w:rFonts w:ascii="Times New Roman" w:hAnsi="Times New Roman" w:cs="Times New Roman"/>
          <w:sz w:val="24"/>
          <w:szCs w:val="24"/>
        </w:rPr>
        <w:t>2021</w:t>
      </w:r>
      <w:r w:rsidR="00824E97" w:rsidRPr="000F35A0">
        <w:rPr>
          <w:rFonts w:ascii="Times New Roman" w:hAnsi="Times New Roman" w:cs="Times New Roman"/>
          <w:sz w:val="24"/>
          <w:szCs w:val="24"/>
        </w:rPr>
        <w:t>)</w:t>
      </w:r>
      <w:r w:rsidR="003C1D15">
        <w:rPr>
          <w:rFonts w:ascii="Times New Roman" w:hAnsi="Times New Roman" w:cs="Times New Roman"/>
          <w:sz w:val="24"/>
          <w:szCs w:val="24"/>
        </w:rPr>
        <w:t xml:space="preserve">, with </w:t>
      </w:r>
      <w:r w:rsidRPr="000F35A0">
        <w:rPr>
          <w:rFonts w:ascii="Times New Roman" w:hAnsi="Times New Roman" w:cs="Times New Roman"/>
          <w:bCs/>
          <w:sz w:val="24"/>
          <w:szCs w:val="24"/>
        </w:rPr>
        <w:t>Lobato (</w:t>
      </w:r>
      <w:r w:rsidR="00EE294D">
        <w:rPr>
          <w:rFonts w:ascii="Times New Roman" w:hAnsi="Times New Roman" w:cs="Times New Roman"/>
          <w:bCs/>
          <w:sz w:val="24"/>
          <w:szCs w:val="24"/>
        </w:rPr>
        <w:t xml:space="preserve">2019: </w:t>
      </w:r>
      <w:r w:rsidRPr="000F35A0">
        <w:rPr>
          <w:rFonts w:ascii="Times New Roman" w:hAnsi="Times New Roman" w:cs="Times New Roman"/>
          <w:bCs/>
          <w:sz w:val="24"/>
          <w:szCs w:val="24"/>
        </w:rPr>
        <w:t xml:space="preserve">120) </w:t>
      </w:r>
      <w:r w:rsidR="003C1D15">
        <w:rPr>
          <w:rFonts w:ascii="Times New Roman" w:hAnsi="Times New Roman" w:cs="Times New Roman"/>
          <w:bCs/>
          <w:sz w:val="24"/>
          <w:szCs w:val="24"/>
        </w:rPr>
        <w:t>concluding that</w:t>
      </w:r>
      <w:r w:rsidRPr="000F35A0">
        <w:rPr>
          <w:rFonts w:ascii="Times New Roman" w:hAnsi="Times New Roman" w:cs="Times New Roman"/>
          <w:bCs/>
          <w:sz w:val="24"/>
          <w:szCs w:val="24"/>
        </w:rPr>
        <w:t xml:space="preserve"> “Netflix is now translating more content into more languages than almost any other media service has done or could do”.</w:t>
      </w:r>
    </w:p>
    <w:p w14:paraId="7E4E583C" w14:textId="24546CD7" w:rsidR="00AC7AD8" w:rsidRDefault="00AC7AD8"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Lobato’s </w:t>
      </w:r>
      <w:r w:rsidR="0020754E" w:rsidRPr="000F35A0">
        <w:rPr>
          <w:rFonts w:ascii="Times New Roman" w:hAnsi="Times New Roman" w:cs="Times New Roman"/>
          <w:sz w:val="24"/>
          <w:szCs w:val="24"/>
        </w:rPr>
        <w:t xml:space="preserve">(2019) </w:t>
      </w:r>
      <w:r w:rsidRPr="000F35A0">
        <w:rPr>
          <w:rFonts w:ascii="Times New Roman" w:hAnsi="Times New Roman" w:cs="Times New Roman"/>
          <w:sz w:val="24"/>
          <w:szCs w:val="24"/>
        </w:rPr>
        <w:t xml:space="preserve">detailed study of Netflix’s global operations demonstrates the way in which Netflix has been obliged to treat each nation or territory as its own niche, requiring content to be </w:t>
      </w:r>
      <w:r w:rsidR="0020754E" w:rsidRPr="000F35A0">
        <w:rPr>
          <w:rFonts w:ascii="Times New Roman" w:hAnsi="Times New Roman" w:cs="Times New Roman"/>
          <w:sz w:val="24"/>
          <w:szCs w:val="24"/>
        </w:rPr>
        <w:t xml:space="preserve">localised </w:t>
      </w:r>
      <w:r w:rsidRPr="000F35A0">
        <w:rPr>
          <w:rFonts w:ascii="Times New Roman" w:hAnsi="Times New Roman" w:cs="Times New Roman"/>
          <w:sz w:val="24"/>
          <w:szCs w:val="24"/>
        </w:rPr>
        <w:t>in very particular ways.</w:t>
      </w:r>
      <w:r w:rsidR="00600482" w:rsidRPr="000F35A0">
        <w:rPr>
          <w:rFonts w:ascii="Times New Roman" w:hAnsi="Times New Roman" w:cs="Times New Roman"/>
          <w:sz w:val="24"/>
          <w:szCs w:val="24"/>
        </w:rPr>
        <w:t xml:space="preserve"> F</w:t>
      </w:r>
      <w:r w:rsidR="00600482" w:rsidRPr="000F35A0">
        <w:rPr>
          <w:rFonts w:ascii="Times New Roman" w:hAnsi="Times New Roman" w:cs="Times New Roman"/>
          <w:bCs/>
          <w:sz w:val="24"/>
          <w:szCs w:val="24"/>
        </w:rPr>
        <w:t xml:space="preserve">or Netflix to be globally successful, it has </w:t>
      </w:r>
      <w:r w:rsidR="00241925" w:rsidRPr="000F35A0">
        <w:rPr>
          <w:rFonts w:ascii="Times New Roman" w:hAnsi="Times New Roman" w:cs="Times New Roman"/>
          <w:bCs/>
          <w:sz w:val="24"/>
          <w:szCs w:val="24"/>
        </w:rPr>
        <w:t xml:space="preserve">thus </w:t>
      </w:r>
      <w:r w:rsidR="00600482" w:rsidRPr="000F35A0">
        <w:rPr>
          <w:rFonts w:ascii="Times New Roman" w:hAnsi="Times New Roman" w:cs="Times New Roman"/>
          <w:bCs/>
          <w:sz w:val="24"/>
          <w:szCs w:val="24"/>
        </w:rPr>
        <w:t xml:space="preserve">had to take seriously the appeal of what Straubhaar </w:t>
      </w:r>
      <w:r w:rsidR="00241925" w:rsidRPr="000F35A0">
        <w:rPr>
          <w:rFonts w:ascii="Times New Roman" w:hAnsi="Times New Roman" w:cs="Times New Roman"/>
          <w:bCs/>
          <w:sz w:val="24"/>
          <w:szCs w:val="24"/>
        </w:rPr>
        <w:t>(2003</w:t>
      </w:r>
      <w:r w:rsidR="00D865E8" w:rsidRPr="000F35A0">
        <w:rPr>
          <w:rFonts w:ascii="Times New Roman" w:hAnsi="Times New Roman" w:cs="Times New Roman"/>
          <w:bCs/>
          <w:sz w:val="24"/>
          <w:szCs w:val="24"/>
        </w:rPr>
        <w:t>:</w:t>
      </w:r>
      <w:r w:rsidR="00241925" w:rsidRPr="000F35A0">
        <w:rPr>
          <w:rFonts w:ascii="Times New Roman" w:hAnsi="Times New Roman" w:cs="Times New Roman"/>
          <w:bCs/>
          <w:sz w:val="24"/>
          <w:szCs w:val="24"/>
        </w:rPr>
        <w:t xml:space="preserve"> 85) </w:t>
      </w:r>
      <w:r w:rsidR="00600482" w:rsidRPr="000F35A0">
        <w:rPr>
          <w:rFonts w:ascii="Times New Roman" w:hAnsi="Times New Roman" w:cs="Times New Roman"/>
          <w:bCs/>
          <w:sz w:val="24"/>
          <w:szCs w:val="24"/>
        </w:rPr>
        <w:t>calls cultural proximity</w:t>
      </w:r>
      <w:r w:rsidR="00241925" w:rsidRPr="000F35A0">
        <w:rPr>
          <w:rFonts w:ascii="Times New Roman" w:hAnsi="Times New Roman" w:cs="Times New Roman"/>
          <w:bCs/>
          <w:sz w:val="24"/>
          <w:szCs w:val="24"/>
        </w:rPr>
        <w:t xml:space="preserve">: “the tendency to prefer media products from one’s own culture or the most similar possible culture”. To respond to this tendency, </w:t>
      </w:r>
      <w:r w:rsidR="0094562E">
        <w:rPr>
          <w:rFonts w:ascii="Times New Roman" w:hAnsi="Times New Roman" w:cs="Times New Roman"/>
          <w:bCs/>
          <w:sz w:val="24"/>
          <w:szCs w:val="24"/>
        </w:rPr>
        <w:t>Netflix</w:t>
      </w:r>
      <w:r w:rsidR="00241925" w:rsidRPr="000F35A0">
        <w:rPr>
          <w:rFonts w:ascii="Times New Roman" w:hAnsi="Times New Roman" w:cs="Times New Roman"/>
          <w:bCs/>
          <w:sz w:val="24"/>
          <w:szCs w:val="24"/>
        </w:rPr>
        <w:t xml:space="preserve"> has had </w:t>
      </w:r>
      <w:r w:rsidR="00600482" w:rsidRPr="000F35A0">
        <w:rPr>
          <w:rFonts w:ascii="Times New Roman" w:hAnsi="Times New Roman" w:cs="Times New Roman"/>
          <w:bCs/>
          <w:sz w:val="24"/>
          <w:szCs w:val="24"/>
        </w:rPr>
        <w:t xml:space="preserve">to make compelling content </w:t>
      </w:r>
      <w:r w:rsidR="00241925" w:rsidRPr="000F35A0">
        <w:rPr>
          <w:rFonts w:ascii="Times New Roman" w:hAnsi="Times New Roman" w:cs="Times New Roman"/>
          <w:bCs/>
          <w:sz w:val="24"/>
          <w:szCs w:val="24"/>
        </w:rPr>
        <w:t xml:space="preserve">locally </w:t>
      </w:r>
      <w:r w:rsidR="00600482" w:rsidRPr="000F35A0">
        <w:rPr>
          <w:rFonts w:ascii="Times New Roman" w:hAnsi="Times New Roman" w:cs="Times New Roman"/>
          <w:bCs/>
          <w:sz w:val="24"/>
          <w:szCs w:val="24"/>
        </w:rPr>
        <w:t xml:space="preserve">accessible </w:t>
      </w:r>
      <w:r w:rsidR="00241925" w:rsidRPr="000F35A0">
        <w:rPr>
          <w:rFonts w:ascii="Times New Roman" w:hAnsi="Times New Roman" w:cs="Times New Roman"/>
          <w:bCs/>
          <w:sz w:val="24"/>
          <w:szCs w:val="24"/>
        </w:rPr>
        <w:t xml:space="preserve">by </w:t>
      </w:r>
      <w:r w:rsidR="00600482" w:rsidRPr="000F35A0">
        <w:rPr>
          <w:rFonts w:ascii="Times New Roman" w:hAnsi="Times New Roman" w:cs="Times New Roman"/>
          <w:bCs/>
          <w:sz w:val="24"/>
          <w:szCs w:val="24"/>
        </w:rPr>
        <w:t>“understanding and negotiating cultural differences” (Lobato 2019</w:t>
      </w:r>
      <w:r w:rsidR="00D865E8" w:rsidRPr="000F35A0">
        <w:rPr>
          <w:rFonts w:ascii="Times New Roman" w:hAnsi="Times New Roman" w:cs="Times New Roman"/>
          <w:bCs/>
          <w:sz w:val="24"/>
          <w:szCs w:val="24"/>
        </w:rPr>
        <w:t>:</w:t>
      </w:r>
      <w:r w:rsidR="00600482" w:rsidRPr="000F35A0">
        <w:rPr>
          <w:rFonts w:ascii="Times New Roman" w:hAnsi="Times New Roman" w:cs="Times New Roman"/>
          <w:bCs/>
          <w:sz w:val="24"/>
          <w:szCs w:val="24"/>
        </w:rPr>
        <w:t xml:space="preserve"> 114).</w:t>
      </w:r>
      <w:r w:rsidR="00241925" w:rsidRPr="000F35A0">
        <w:rPr>
          <w:rFonts w:ascii="Times New Roman" w:hAnsi="Times New Roman" w:cs="Times New Roman"/>
          <w:bCs/>
          <w:sz w:val="24"/>
          <w:szCs w:val="24"/>
        </w:rPr>
        <w:t xml:space="preserve"> Lobato </w:t>
      </w:r>
      <w:r w:rsidR="00305895">
        <w:rPr>
          <w:rFonts w:ascii="Times New Roman" w:hAnsi="Times New Roman" w:cs="Times New Roman"/>
          <w:bCs/>
          <w:sz w:val="24"/>
          <w:szCs w:val="24"/>
        </w:rPr>
        <w:t xml:space="preserve">(114) </w:t>
      </w:r>
      <w:r w:rsidRPr="000F35A0">
        <w:rPr>
          <w:rFonts w:ascii="Times New Roman" w:hAnsi="Times New Roman" w:cs="Times New Roman"/>
          <w:sz w:val="24"/>
          <w:szCs w:val="24"/>
        </w:rPr>
        <w:t xml:space="preserve">makes it clear just how challenging Netflix has found </w:t>
      </w:r>
      <w:r w:rsidR="00241925" w:rsidRPr="000F35A0">
        <w:rPr>
          <w:rFonts w:ascii="Times New Roman" w:hAnsi="Times New Roman" w:cs="Times New Roman"/>
          <w:sz w:val="24"/>
          <w:szCs w:val="24"/>
        </w:rPr>
        <w:t>this</w:t>
      </w:r>
      <w:r w:rsidR="0020754E" w:rsidRPr="000F35A0">
        <w:rPr>
          <w:rFonts w:ascii="Times New Roman" w:hAnsi="Times New Roman" w:cs="Times New Roman"/>
          <w:sz w:val="24"/>
          <w:szCs w:val="24"/>
        </w:rPr>
        <w:t xml:space="preserve"> business of localisation,</w:t>
      </w:r>
      <w:r w:rsidR="00241925" w:rsidRPr="000F35A0">
        <w:rPr>
          <w:rFonts w:ascii="Times New Roman" w:hAnsi="Times New Roman" w:cs="Times New Roman"/>
          <w:sz w:val="24"/>
          <w:szCs w:val="24"/>
        </w:rPr>
        <w:t xml:space="preserve"> with national markets needing to be understood </w:t>
      </w:r>
      <w:r w:rsidR="0020754E" w:rsidRPr="000F35A0">
        <w:rPr>
          <w:rFonts w:ascii="Times New Roman" w:hAnsi="Times New Roman" w:cs="Times New Roman"/>
          <w:sz w:val="24"/>
          <w:szCs w:val="24"/>
        </w:rPr>
        <w:t>“</w:t>
      </w:r>
      <w:r w:rsidRPr="000F35A0">
        <w:rPr>
          <w:rFonts w:ascii="Times New Roman" w:hAnsi="Times New Roman" w:cs="Times New Roman"/>
          <w:sz w:val="24"/>
          <w:szCs w:val="24"/>
        </w:rPr>
        <w:t>as discrete containers characterized by diverse tastes, income levels, languages, genre preferences, willingness to pay, and other factors</w:t>
      </w:r>
      <w:r w:rsidR="0020754E" w:rsidRPr="000F35A0">
        <w:rPr>
          <w:rFonts w:ascii="Times New Roman" w:hAnsi="Times New Roman" w:cs="Times New Roman"/>
          <w:sz w:val="24"/>
          <w:szCs w:val="24"/>
        </w:rPr>
        <w:t>”</w:t>
      </w:r>
      <w:r w:rsidRPr="000F35A0">
        <w:rPr>
          <w:rFonts w:ascii="Times New Roman" w:hAnsi="Times New Roman" w:cs="Times New Roman"/>
          <w:sz w:val="24"/>
          <w:szCs w:val="24"/>
        </w:rPr>
        <w:t xml:space="preserve">. </w:t>
      </w:r>
      <w:r w:rsidR="00241925" w:rsidRPr="000F35A0">
        <w:rPr>
          <w:rFonts w:ascii="Times New Roman" w:hAnsi="Times New Roman" w:cs="Times New Roman"/>
          <w:sz w:val="24"/>
          <w:szCs w:val="24"/>
        </w:rPr>
        <w:t xml:space="preserve">As a consequence, Netflix is valued differently and has a different cultural status in each national </w:t>
      </w:r>
      <w:r w:rsidR="00241925" w:rsidRPr="000F35A0">
        <w:rPr>
          <w:rFonts w:ascii="Times New Roman" w:hAnsi="Times New Roman" w:cs="Times New Roman"/>
          <w:sz w:val="24"/>
          <w:szCs w:val="24"/>
        </w:rPr>
        <w:lastRenderedPageBreak/>
        <w:t>market.</w:t>
      </w:r>
      <w:r w:rsidR="002E4C3D">
        <w:rPr>
          <w:rFonts w:ascii="Times New Roman" w:hAnsi="Times New Roman" w:cs="Times New Roman"/>
          <w:sz w:val="24"/>
          <w:szCs w:val="24"/>
        </w:rPr>
        <w:t xml:space="preserve"> At the same time, it would be misleading to reduce niche targeting to geographically defined forms of cultural proximity. As Lotz (2020) and Straubhaar (2007) argue, taste clusters and communities also form around proximate or familiar genres, themes and values.</w:t>
      </w:r>
    </w:p>
    <w:p w14:paraId="1E9BEE95" w14:textId="77777777" w:rsidR="00916368" w:rsidRPr="00916368" w:rsidRDefault="00916368" w:rsidP="00916368">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Arab-</w:t>
      </w:r>
      <w:r w:rsidRPr="00916368">
        <w:rPr>
          <w:rFonts w:ascii="Times New Roman" w:hAnsi="Times New Roman" w:cs="Times New Roman"/>
          <w:b/>
          <w:bCs/>
          <w:sz w:val="24"/>
          <w:szCs w:val="24"/>
        </w:rPr>
        <w:t>language Netflix originals</w:t>
      </w:r>
    </w:p>
    <w:p w14:paraId="5F1C9C79" w14:textId="77777777" w:rsidR="00916368" w:rsidRPr="00916368" w:rsidRDefault="00916368" w:rsidP="00916368">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 xml:space="preserve">According to Netflix's Chief Product Officer, “Netflix members around the world want authentic storytelling, they want a perspective from a passionate creator that's grounded in the local culture” </w:t>
      </w:r>
      <w:r w:rsidR="003E1E3D">
        <w:rPr>
          <w:rFonts w:ascii="Times New Roman" w:hAnsi="Times New Roman" w:cs="Times New Roman"/>
          <w:bCs/>
          <w:sz w:val="24"/>
          <w:szCs w:val="24"/>
        </w:rPr>
        <w:t>(Robinson 2019)</w:t>
      </w:r>
      <w:r w:rsidRPr="00916368">
        <w:rPr>
          <w:rFonts w:ascii="Times New Roman" w:hAnsi="Times New Roman" w:cs="Times New Roman"/>
          <w:bCs/>
          <w:sz w:val="24"/>
          <w:szCs w:val="24"/>
        </w:rPr>
        <w:t xml:space="preserve">. The way this strategy plays out can be seen in the case of Netflix’s attempts to win audiences in the Arab-speaking territories of the Middle East and North Africa (MENA). As Netflix went global in 2016, it started to seek out opportunities for local storytelling, which in this case, as Ahmed Sharkawi, </w:t>
      </w:r>
      <w:r w:rsidR="003C1D15">
        <w:rPr>
          <w:rFonts w:ascii="Times New Roman" w:hAnsi="Times New Roman" w:cs="Times New Roman"/>
          <w:bCs/>
          <w:sz w:val="24"/>
          <w:szCs w:val="24"/>
        </w:rPr>
        <w:t>Netflix D</w:t>
      </w:r>
      <w:r w:rsidRPr="00916368">
        <w:rPr>
          <w:rFonts w:ascii="Times New Roman" w:hAnsi="Times New Roman" w:cs="Times New Roman"/>
          <w:bCs/>
          <w:sz w:val="24"/>
          <w:szCs w:val="24"/>
        </w:rPr>
        <w:t>irector of Arabic and African Originals</w:t>
      </w:r>
      <w:r w:rsidR="003C1D15">
        <w:rPr>
          <w:rFonts w:ascii="Times New Roman" w:hAnsi="Times New Roman" w:cs="Times New Roman"/>
          <w:bCs/>
          <w:sz w:val="24"/>
          <w:szCs w:val="24"/>
        </w:rPr>
        <w:t>,</w:t>
      </w:r>
      <w:r w:rsidRPr="00916368">
        <w:rPr>
          <w:rFonts w:ascii="Times New Roman" w:hAnsi="Times New Roman" w:cs="Times New Roman"/>
          <w:bCs/>
          <w:sz w:val="24"/>
          <w:szCs w:val="24"/>
        </w:rPr>
        <w:t xml:space="preserve"> explained, meant “stories made by Arabs for Arabs, instilling pride, showcasing Arabic-language shows and films to the world, and providing Arab talent and filmmakers with a platform to gain fans globally”</w:t>
      </w:r>
      <w:r w:rsidR="003E1E3D">
        <w:rPr>
          <w:rFonts w:ascii="Times New Roman" w:hAnsi="Times New Roman" w:cs="Times New Roman"/>
          <w:bCs/>
          <w:sz w:val="24"/>
          <w:szCs w:val="24"/>
        </w:rPr>
        <w:t xml:space="preserve"> (Anon 2020)</w:t>
      </w:r>
      <w:r w:rsidRPr="00916368">
        <w:rPr>
          <w:rFonts w:ascii="Times New Roman" w:hAnsi="Times New Roman" w:cs="Times New Roman"/>
          <w:bCs/>
          <w:sz w:val="24"/>
          <w:szCs w:val="24"/>
        </w:rPr>
        <w:t xml:space="preserve">. </w:t>
      </w:r>
    </w:p>
    <w:p w14:paraId="67ABBFB2" w14:textId="05A9444A" w:rsidR="00916368" w:rsidRPr="00916368" w:rsidRDefault="00916368" w:rsidP="00916368">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Netflix ha</w:t>
      </w:r>
      <w:r w:rsidR="00C577A5">
        <w:rPr>
          <w:rFonts w:ascii="Times New Roman" w:hAnsi="Times New Roman" w:cs="Times New Roman"/>
          <w:bCs/>
          <w:sz w:val="24"/>
          <w:szCs w:val="24"/>
        </w:rPr>
        <w:t>s</w:t>
      </w:r>
      <w:r w:rsidRPr="00916368">
        <w:rPr>
          <w:rFonts w:ascii="Times New Roman" w:hAnsi="Times New Roman" w:cs="Times New Roman"/>
          <w:bCs/>
          <w:sz w:val="24"/>
          <w:szCs w:val="24"/>
        </w:rPr>
        <w:t xml:space="preserve"> gradually built up a library of Arabic-language productions, incl</w:t>
      </w:r>
      <w:r w:rsidR="00D90D55">
        <w:rPr>
          <w:rFonts w:ascii="Times New Roman" w:hAnsi="Times New Roman" w:cs="Times New Roman"/>
          <w:bCs/>
          <w:sz w:val="24"/>
          <w:szCs w:val="24"/>
        </w:rPr>
        <w:t>uding a series of Arab classics</w:t>
      </w:r>
      <w:r w:rsidR="003C1D15">
        <w:rPr>
          <w:rFonts w:ascii="Times New Roman" w:hAnsi="Times New Roman" w:cs="Times New Roman"/>
          <w:bCs/>
          <w:sz w:val="24"/>
          <w:szCs w:val="24"/>
        </w:rPr>
        <w:t>; they have</w:t>
      </w:r>
      <w:r w:rsidRPr="00916368">
        <w:rPr>
          <w:rFonts w:ascii="Times New Roman" w:hAnsi="Times New Roman" w:cs="Times New Roman"/>
          <w:bCs/>
          <w:sz w:val="24"/>
          <w:szCs w:val="24"/>
        </w:rPr>
        <w:t xml:space="preserve"> localised content through subtitling and dubbing</w:t>
      </w:r>
      <w:r w:rsidR="003C1D15">
        <w:rPr>
          <w:rFonts w:ascii="Times New Roman" w:hAnsi="Times New Roman" w:cs="Times New Roman"/>
          <w:bCs/>
          <w:sz w:val="24"/>
          <w:szCs w:val="24"/>
        </w:rPr>
        <w:t>;</w:t>
      </w:r>
      <w:r w:rsidRPr="00916368">
        <w:rPr>
          <w:rFonts w:ascii="Times New Roman" w:hAnsi="Times New Roman" w:cs="Times New Roman"/>
          <w:bCs/>
          <w:sz w:val="24"/>
          <w:szCs w:val="24"/>
        </w:rPr>
        <w:t xml:space="preserve"> and since 2018 </w:t>
      </w:r>
      <w:r w:rsidR="003C1D15">
        <w:rPr>
          <w:rFonts w:ascii="Times New Roman" w:hAnsi="Times New Roman" w:cs="Times New Roman"/>
          <w:bCs/>
          <w:sz w:val="24"/>
          <w:szCs w:val="24"/>
        </w:rPr>
        <w:t>they have</w:t>
      </w:r>
      <w:r w:rsidRPr="00916368">
        <w:rPr>
          <w:rFonts w:ascii="Times New Roman" w:hAnsi="Times New Roman" w:cs="Times New Roman"/>
          <w:bCs/>
          <w:sz w:val="24"/>
          <w:szCs w:val="24"/>
        </w:rPr>
        <w:t xml:space="preserve"> released a number of </w:t>
      </w:r>
      <w:r w:rsidR="00114049">
        <w:rPr>
          <w:rFonts w:ascii="Times New Roman" w:hAnsi="Times New Roman" w:cs="Times New Roman"/>
          <w:bCs/>
          <w:sz w:val="24"/>
          <w:szCs w:val="24"/>
        </w:rPr>
        <w:t>their</w:t>
      </w:r>
      <w:r w:rsidR="003C1D15" w:rsidRPr="00916368">
        <w:rPr>
          <w:rFonts w:ascii="Times New Roman" w:hAnsi="Times New Roman" w:cs="Times New Roman"/>
          <w:bCs/>
          <w:sz w:val="24"/>
          <w:szCs w:val="24"/>
        </w:rPr>
        <w:t xml:space="preserve"> </w:t>
      </w:r>
      <w:r w:rsidRPr="00916368">
        <w:rPr>
          <w:rFonts w:ascii="Times New Roman" w:hAnsi="Times New Roman" w:cs="Times New Roman"/>
          <w:bCs/>
          <w:sz w:val="24"/>
          <w:szCs w:val="24"/>
        </w:rPr>
        <w:t xml:space="preserve">own ‘original’ productions, produced in Arab countries, by Arab creators, with production companies based in Jordan, Egypt, Saudi Arabia, Tunisia, Kuwait, Syria and the UAE, amongst other countries. They have sought to produce across a range of genres and to address a range of regional audiences. </w:t>
      </w:r>
      <w:r w:rsidRPr="00916368">
        <w:rPr>
          <w:rFonts w:ascii="Times New Roman" w:hAnsi="Times New Roman" w:cs="Times New Roman"/>
          <w:bCs/>
          <w:i/>
          <w:iCs/>
          <w:sz w:val="24"/>
          <w:szCs w:val="24"/>
        </w:rPr>
        <w:t>Jinn</w:t>
      </w:r>
      <w:r w:rsidRPr="00916368">
        <w:rPr>
          <w:rFonts w:ascii="Times New Roman" w:hAnsi="Times New Roman" w:cs="Times New Roman"/>
          <w:bCs/>
          <w:sz w:val="24"/>
          <w:szCs w:val="24"/>
        </w:rPr>
        <w:t xml:space="preserve">, a supernatural teen thriller series based in Jordan, and </w:t>
      </w:r>
      <w:r w:rsidRPr="00916368">
        <w:rPr>
          <w:rFonts w:ascii="Times New Roman" w:hAnsi="Times New Roman" w:cs="Times New Roman"/>
          <w:bCs/>
          <w:i/>
          <w:sz w:val="24"/>
          <w:szCs w:val="24"/>
        </w:rPr>
        <w:t>Justice</w:t>
      </w:r>
      <w:r w:rsidRPr="00916368">
        <w:rPr>
          <w:rFonts w:ascii="Times New Roman" w:hAnsi="Times New Roman" w:cs="Times New Roman"/>
          <w:bCs/>
          <w:sz w:val="24"/>
          <w:szCs w:val="24"/>
        </w:rPr>
        <w:t xml:space="preserve">, a UAE series about a young female lawyer, were </w:t>
      </w:r>
      <w:r w:rsidR="00305895">
        <w:rPr>
          <w:rFonts w:ascii="Times New Roman" w:hAnsi="Times New Roman" w:cs="Times New Roman"/>
          <w:bCs/>
          <w:sz w:val="24"/>
          <w:szCs w:val="24"/>
        </w:rPr>
        <w:t xml:space="preserve">among the first </w:t>
      </w:r>
      <w:r w:rsidRPr="00916368">
        <w:rPr>
          <w:rFonts w:ascii="Times New Roman" w:hAnsi="Times New Roman" w:cs="Times New Roman"/>
          <w:bCs/>
          <w:sz w:val="24"/>
          <w:szCs w:val="24"/>
        </w:rPr>
        <w:t>release</w:t>
      </w:r>
      <w:r w:rsidR="00305895">
        <w:rPr>
          <w:rFonts w:ascii="Times New Roman" w:hAnsi="Times New Roman" w:cs="Times New Roman"/>
          <w:bCs/>
          <w:sz w:val="24"/>
          <w:szCs w:val="24"/>
        </w:rPr>
        <w:t>s,</w:t>
      </w:r>
      <w:r w:rsidRPr="00916368">
        <w:rPr>
          <w:rFonts w:ascii="Times New Roman" w:hAnsi="Times New Roman" w:cs="Times New Roman"/>
          <w:bCs/>
          <w:sz w:val="24"/>
          <w:szCs w:val="24"/>
        </w:rPr>
        <w:t xml:space="preserve"> in 2019. </w:t>
      </w:r>
      <w:r w:rsidRPr="00916368">
        <w:rPr>
          <w:rFonts w:ascii="Times New Roman" w:hAnsi="Times New Roman" w:cs="Times New Roman"/>
          <w:bCs/>
          <w:i/>
          <w:iCs/>
          <w:sz w:val="24"/>
          <w:szCs w:val="24"/>
        </w:rPr>
        <w:t>Dollar </w:t>
      </w:r>
      <w:r w:rsidRPr="00916368">
        <w:rPr>
          <w:rFonts w:ascii="Times New Roman" w:hAnsi="Times New Roman" w:cs="Times New Roman"/>
          <w:bCs/>
          <w:sz w:val="24"/>
          <w:szCs w:val="24"/>
        </w:rPr>
        <w:t xml:space="preserve">was shot in Lebanon by Syrian director Samer Berkawi. </w:t>
      </w:r>
      <w:r w:rsidRPr="00916368">
        <w:rPr>
          <w:rFonts w:ascii="Times New Roman" w:hAnsi="Times New Roman" w:cs="Times New Roman"/>
          <w:bCs/>
          <w:i/>
          <w:sz w:val="24"/>
          <w:szCs w:val="24"/>
        </w:rPr>
        <w:t>Paranormal</w:t>
      </w:r>
      <w:r w:rsidRPr="00916368">
        <w:rPr>
          <w:rFonts w:ascii="Times New Roman" w:hAnsi="Times New Roman" w:cs="Times New Roman"/>
          <w:bCs/>
          <w:sz w:val="24"/>
          <w:szCs w:val="24"/>
        </w:rPr>
        <w:t>, the first original Egyptian Arabic-language series, was adapted from a best-selling Egyptian thriller novel series.</w:t>
      </w:r>
      <w:r w:rsidRPr="00916368">
        <w:rPr>
          <w:rFonts w:ascii="Times New Roman" w:hAnsi="Times New Roman" w:cs="Times New Roman"/>
          <w:bCs/>
          <w:i/>
          <w:iCs/>
          <w:sz w:val="24"/>
          <w:szCs w:val="24"/>
        </w:rPr>
        <w:t xml:space="preserve"> Al Rawabi School for Girls</w:t>
      </w:r>
      <w:r w:rsidRPr="00916368">
        <w:rPr>
          <w:rFonts w:ascii="Times New Roman" w:hAnsi="Times New Roman" w:cs="Times New Roman"/>
          <w:bCs/>
          <w:sz w:val="24"/>
          <w:szCs w:val="24"/>
        </w:rPr>
        <w:t>, a female-centric teen comedy, had a female production team</w:t>
      </w:r>
      <w:r w:rsidR="00114049">
        <w:rPr>
          <w:rFonts w:ascii="Times New Roman" w:hAnsi="Times New Roman" w:cs="Times New Roman"/>
          <w:bCs/>
          <w:sz w:val="24"/>
          <w:szCs w:val="24"/>
        </w:rPr>
        <w:t>,</w:t>
      </w:r>
      <w:r w:rsidRPr="00916368">
        <w:rPr>
          <w:rFonts w:ascii="Times New Roman" w:hAnsi="Times New Roman" w:cs="Times New Roman"/>
          <w:bCs/>
          <w:sz w:val="24"/>
          <w:szCs w:val="24"/>
        </w:rPr>
        <w:t xml:space="preserve"> </w:t>
      </w:r>
      <w:r w:rsidR="00305895">
        <w:rPr>
          <w:rFonts w:ascii="Times New Roman" w:hAnsi="Times New Roman" w:cs="Times New Roman"/>
          <w:bCs/>
          <w:sz w:val="24"/>
          <w:szCs w:val="24"/>
        </w:rPr>
        <w:t>again based in Jordan</w:t>
      </w:r>
      <w:r w:rsidR="00D90D55">
        <w:rPr>
          <w:rFonts w:ascii="Times New Roman" w:hAnsi="Times New Roman" w:cs="Times New Roman"/>
          <w:bCs/>
          <w:sz w:val="24"/>
          <w:szCs w:val="24"/>
        </w:rPr>
        <w:t xml:space="preserve">. </w:t>
      </w:r>
      <w:r w:rsidR="00D90D55">
        <w:rPr>
          <w:rFonts w:ascii="Times New Roman" w:hAnsi="Times New Roman" w:cs="Times New Roman"/>
          <w:bCs/>
          <w:i/>
          <w:sz w:val="24"/>
          <w:szCs w:val="24"/>
        </w:rPr>
        <w:t>Drama Queen</w:t>
      </w:r>
      <w:r w:rsidR="00D90D55">
        <w:rPr>
          <w:rFonts w:ascii="Times New Roman" w:hAnsi="Times New Roman" w:cs="Times New Roman"/>
          <w:bCs/>
          <w:sz w:val="24"/>
          <w:szCs w:val="24"/>
        </w:rPr>
        <w:t xml:space="preserve"> is</w:t>
      </w:r>
      <w:r w:rsidRPr="00916368">
        <w:rPr>
          <w:rFonts w:ascii="Times New Roman" w:hAnsi="Times New Roman" w:cs="Times New Roman"/>
          <w:bCs/>
          <w:sz w:val="24"/>
          <w:szCs w:val="24"/>
        </w:rPr>
        <w:t xml:space="preserve"> an Egyptian comedy drama series with Abla Fahita, featuring her already established satirical puppet</w:t>
      </w:r>
      <w:r w:rsidR="00D90D55">
        <w:rPr>
          <w:rFonts w:ascii="Times New Roman" w:hAnsi="Times New Roman" w:cs="Times New Roman"/>
          <w:bCs/>
          <w:sz w:val="24"/>
          <w:szCs w:val="24"/>
        </w:rPr>
        <w:t>.</w:t>
      </w:r>
      <w:r w:rsidRPr="00916368">
        <w:rPr>
          <w:rFonts w:ascii="Times New Roman" w:hAnsi="Times New Roman" w:cs="Times New Roman"/>
          <w:bCs/>
          <w:sz w:val="24"/>
          <w:szCs w:val="24"/>
        </w:rPr>
        <w:t xml:space="preserve"> </w:t>
      </w:r>
      <w:r w:rsidRPr="00916368">
        <w:rPr>
          <w:rFonts w:ascii="Times New Roman" w:hAnsi="Times New Roman" w:cs="Times New Roman"/>
          <w:bCs/>
          <w:i/>
          <w:sz w:val="24"/>
          <w:szCs w:val="24"/>
        </w:rPr>
        <w:t>Finding Ola</w:t>
      </w:r>
      <w:r w:rsidR="00D90D55">
        <w:rPr>
          <w:rFonts w:ascii="Times New Roman" w:hAnsi="Times New Roman" w:cs="Times New Roman"/>
          <w:bCs/>
          <w:sz w:val="24"/>
          <w:szCs w:val="24"/>
        </w:rPr>
        <w:t xml:space="preserve"> is</w:t>
      </w:r>
      <w:r w:rsidRPr="00916368">
        <w:rPr>
          <w:rFonts w:ascii="Times New Roman" w:hAnsi="Times New Roman" w:cs="Times New Roman"/>
          <w:bCs/>
          <w:sz w:val="24"/>
          <w:szCs w:val="24"/>
        </w:rPr>
        <w:t xml:space="preserve"> a comedy drama with Egyptian-Tunisian actress and executive producer, Hend Sabry. </w:t>
      </w:r>
      <w:r w:rsidR="00D90D55">
        <w:rPr>
          <w:rFonts w:ascii="Times New Roman" w:hAnsi="Times New Roman" w:cs="Times New Roman"/>
          <w:bCs/>
          <w:sz w:val="24"/>
          <w:szCs w:val="24"/>
        </w:rPr>
        <w:t>Netflix ha</w:t>
      </w:r>
      <w:r w:rsidR="0094562E">
        <w:rPr>
          <w:rFonts w:ascii="Times New Roman" w:hAnsi="Times New Roman" w:cs="Times New Roman"/>
          <w:bCs/>
          <w:sz w:val="24"/>
          <w:szCs w:val="24"/>
        </w:rPr>
        <w:t>s</w:t>
      </w:r>
      <w:r w:rsidR="00D90D55">
        <w:rPr>
          <w:rFonts w:ascii="Times New Roman" w:hAnsi="Times New Roman" w:cs="Times New Roman"/>
          <w:bCs/>
          <w:sz w:val="24"/>
          <w:szCs w:val="24"/>
        </w:rPr>
        <w:t xml:space="preserve"> </w:t>
      </w:r>
      <w:r w:rsidRPr="00916368">
        <w:rPr>
          <w:rFonts w:ascii="Times New Roman" w:hAnsi="Times New Roman" w:cs="Times New Roman"/>
          <w:bCs/>
          <w:sz w:val="24"/>
          <w:szCs w:val="24"/>
        </w:rPr>
        <w:t xml:space="preserve">also established </w:t>
      </w:r>
      <w:r w:rsidR="000D7459">
        <w:rPr>
          <w:rFonts w:ascii="Times New Roman" w:hAnsi="Times New Roman" w:cs="Times New Roman"/>
          <w:bCs/>
          <w:sz w:val="24"/>
          <w:szCs w:val="24"/>
        </w:rPr>
        <w:t xml:space="preserve">multi-title </w:t>
      </w:r>
      <w:r w:rsidRPr="00916368">
        <w:rPr>
          <w:rFonts w:ascii="Times New Roman" w:hAnsi="Times New Roman" w:cs="Times New Roman"/>
          <w:bCs/>
          <w:sz w:val="24"/>
          <w:szCs w:val="24"/>
        </w:rPr>
        <w:t>partnership</w:t>
      </w:r>
      <w:r w:rsidR="00305895">
        <w:rPr>
          <w:rFonts w:ascii="Times New Roman" w:hAnsi="Times New Roman" w:cs="Times New Roman"/>
          <w:bCs/>
          <w:sz w:val="24"/>
          <w:szCs w:val="24"/>
        </w:rPr>
        <w:t>s</w:t>
      </w:r>
      <w:r w:rsidRPr="00916368">
        <w:rPr>
          <w:rFonts w:ascii="Times New Roman" w:hAnsi="Times New Roman" w:cs="Times New Roman"/>
          <w:bCs/>
          <w:sz w:val="24"/>
          <w:szCs w:val="24"/>
        </w:rPr>
        <w:t xml:space="preserve"> with </w:t>
      </w:r>
      <w:r w:rsidR="00305895">
        <w:rPr>
          <w:rFonts w:ascii="Times New Roman" w:hAnsi="Times New Roman" w:cs="Times New Roman"/>
          <w:bCs/>
          <w:sz w:val="24"/>
          <w:szCs w:val="24"/>
        </w:rPr>
        <w:t xml:space="preserve">two </w:t>
      </w:r>
      <w:r w:rsidRPr="00916368">
        <w:rPr>
          <w:rFonts w:ascii="Times New Roman" w:hAnsi="Times New Roman" w:cs="Times New Roman"/>
          <w:bCs/>
          <w:sz w:val="24"/>
          <w:szCs w:val="24"/>
        </w:rPr>
        <w:t xml:space="preserve">Saudi Arabian </w:t>
      </w:r>
      <w:r w:rsidR="000D7459">
        <w:rPr>
          <w:rFonts w:ascii="Times New Roman" w:hAnsi="Times New Roman" w:cs="Times New Roman"/>
          <w:bCs/>
          <w:sz w:val="24"/>
          <w:szCs w:val="24"/>
        </w:rPr>
        <w:t xml:space="preserve">companies, </w:t>
      </w:r>
      <w:r w:rsidRPr="00916368">
        <w:rPr>
          <w:rFonts w:ascii="Times New Roman" w:hAnsi="Times New Roman" w:cs="Times New Roman"/>
          <w:bCs/>
          <w:sz w:val="24"/>
          <w:szCs w:val="24"/>
        </w:rPr>
        <w:t>Myrkott</w:t>
      </w:r>
      <w:r w:rsidR="000D7459">
        <w:rPr>
          <w:rFonts w:ascii="Times New Roman" w:hAnsi="Times New Roman" w:cs="Times New Roman"/>
          <w:bCs/>
          <w:sz w:val="24"/>
          <w:szCs w:val="24"/>
        </w:rPr>
        <w:t xml:space="preserve"> and</w:t>
      </w:r>
      <w:r w:rsidRPr="00916368">
        <w:rPr>
          <w:rFonts w:ascii="Times New Roman" w:hAnsi="Times New Roman" w:cs="Times New Roman"/>
          <w:bCs/>
          <w:sz w:val="24"/>
          <w:szCs w:val="24"/>
        </w:rPr>
        <w:t xml:space="preserve"> Telfaz11 (</w:t>
      </w:r>
      <w:r w:rsidR="003E1E3D">
        <w:rPr>
          <w:rFonts w:ascii="Times New Roman" w:hAnsi="Times New Roman" w:cs="Times New Roman"/>
          <w:bCs/>
          <w:sz w:val="24"/>
          <w:szCs w:val="24"/>
        </w:rPr>
        <w:t>Vivarelli 2020</w:t>
      </w:r>
      <w:r w:rsidRPr="00916368">
        <w:rPr>
          <w:rFonts w:ascii="Times New Roman" w:hAnsi="Times New Roman" w:cs="Times New Roman"/>
          <w:bCs/>
          <w:sz w:val="24"/>
          <w:szCs w:val="24"/>
        </w:rPr>
        <w:t>;</w:t>
      </w:r>
      <w:r w:rsidR="003E1E3D">
        <w:rPr>
          <w:rFonts w:ascii="Times New Roman" w:hAnsi="Times New Roman" w:cs="Times New Roman"/>
          <w:bCs/>
          <w:sz w:val="24"/>
          <w:szCs w:val="24"/>
        </w:rPr>
        <w:t xml:space="preserve"> </w:t>
      </w:r>
      <w:r w:rsidR="003E1E3D" w:rsidRPr="003E1E3D">
        <w:rPr>
          <w:rFonts w:ascii="Times New Roman" w:hAnsi="Times New Roman" w:cs="Times New Roman"/>
          <w:bCs/>
          <w:sz w:val="24"/>
          <w:szCs w:val="24"/>
        </w:rPr>
        <w:t xml:space="preserve">Lakhpatwala </w:t>
      </w:r>
      <w:r w:rsidR="003E1E3D">
        <w:rPr>
          <w:rFonts w:ascii="Times New Roman" w:hAnsi="Times New Roman" w:cs="Times New Roman"/>
          <w:bCs/>
          <w:sz w:val="24"/>
          <w:szCs w:val="24"/>
        </w:rPr>
        <w:t>2020; Farrow 2021; Schumaker 2020</w:t>
      </w:r>
      <w:r w:rsidRPr="00916368">
        <w:rPr>
          <w:rFonts w:ascii="Times New Roman" w:hAnsi="Times New Roman" w:cs="Times New Roman"/>
          <w:bCs/>
          <w:sz w:val="24"/>
          <w:szCs w:val="24"/>
        </w:rPr>
        <w:t>)</w:t>
      </w:r>
      <w:r w:rsidR="003E1E3D">
        <w:rPr>
          <w:rFonts w:ascii="Times New Roman" w:hAnsi="Times New Roman" w:cs="Times New Roman"/>
          <w:bCs/>
          <w:sz w:val="24"/>
          <w:szCs w:val="24"/>
        </w:rPr>
        <w:t>.</w:t>
      </w:r>
    </w:p>
    <w:p w14:paraId="42E60587" w14:textId="49AD8FF7" w:rsidR="00EB5AD0" w:rsidRDefault="00EB5AD0" w:rsidP="0091636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commitment to diversity and local storytelling takes two forms. First, there is a desire </w:t>
      </w:r>
      <w:r w:rsidRPr="00EB5AD0">
        <w:rPr>
          <w:rFonts w:ascii="Times New Roman" w:hAnsi="Times New Roman" w:cs="Times New Roman"/>
          <w:bCs/>
          <w:sz w:val="24"/>
          <w:szCs w:val="24"/>
        </w:rPr>
        <w:t xml:space="preserve">to </w:t>
      </w:r>
      <w:r w:rsidR="00114049">
        <w:rPr>
          <w:rFonts w:ascii="Times New Roman" w:hAnsi="Times New Roman" w:cs="Times New Roman"/>
          <w:bCs/>
          <w:sz w:val="24"/>
          <w:szCs w:val="24"/>
        </w:rPr>
        <w:t>enable</w:t>
      </w:r>
      <w:r w:rsidRPr="00EB5AD0">
        <w:rPr>
          <w:rFonts w:ascii="Times New Roman" w:hAnsi="Times New Roman" w:cs="Times New Roman"/>
          <w:bCs/>
          <w:sz w:val="24"/>
          <w:szCs w:val="24"/>
        </w:rPr>
        <w:t xml:space="preserve"> Arab creators from diverse backgrounds “to tell their stories in the most powerful form”, </w:t>
      </w:r>
      <w:r>
        <w:rPr>
          <w:rFonts w:ascii="Times New Roman" w:hAnsi="Times New Roman" w:cs="Times New Roman"/>
          <w:bCs/>
          <w:sz w:val="24"/>
          <w:szCs w:val="24"/>
        </w:rPr>
        <w:t xml:space="preserve">and to provide those creators with </w:t>
      </w:r>
      <w:r w:rsidRPr="00EB5AD0">
        <w:rPr>
          <w:rFonts w:ascii="Times New Roman" w:hAnsi="Times New Roman" w:cs="Times New Roman"/>
          <w:bCs/>
          <w:sz w:val="24"/>
          <w:szCs w:val="24"/>
        </w:rPr>
        <w:t xml:space="preserve">the </w:t>
      </w:r>
      <w:r>
        <w:rPr>
          <w:rFonts w:ascii="Times New Roman" w:hAnsi="Times New Roman" w:cs="Times New Roman"/>
          <w:bCs/>
          <w:sz w:val="24"/>
          <w:szCs w:val="24"/>
        </w:rPr>
        <w:t xml:space="preserve">necessary </w:t>
      </w:r>
      <w:r w:rsidRPr="00EB5AD0">
        <w:rPr>
          <w:rFonts w:ascii="Times New Roman" w:hAnsi="Times New Roman" w:cs="Times New Roman"/>
          <w:bCs/>
          <w:sz w:val="24"/>
          <w:szCs w:val="24"/>
        </w:rPr>
        <w:t>resources</w:t>
      </w:r>
      <w:r>
        <w:rPr>
          <w:rFonts w:ascii="Times New Roman" w:hAnsi="Times New Roman" w:cs="Times New Roman"/>
          <w:bCs/>
          <w:sz w:val="24"/>
          <w:szCs w:val="24"/>
        </w:rPr>
        <w:t>, including</w:t>
      </w:r>
      <w:r w:rsidRPr="00EB5AD0">
        <w:rPr>
          <w:rFonts w:ascii="Times New Roman" w:hAnsi="Times New Roman" w:cs="Times New Roman"/>
          <w:bCs/>
          <w:sz w:val="24"/>
          <w:szCs w:val="24"/>
        </w:rPr>
        <w:t> </w:t>
      </w:r>
      <w:r>
        <w:rPr>
          <w:rFonts w:ascii="Times New Roman" w:hAnsi="Times New Roman" w:cs="Times New Roman"/>
          <w:bCs/>
          <w:sz w:val="24"/>
          <w:szCs w:val="24"/>
        </w:rPr>
        <w:t>“</w:t>
      </w:r>
      <w:r w:rsidRPr="00EB5AD0">
        <w:rPr>
          <w:rFonts w:ascii="Times New Roman" w:hAnsi="Times New Roman" w:cs="Times New Roman"/>
          <w:bCs/>
          <w:sz w:val="24"/>
          <w:szCs w:val="24"/>
        </w:rPr>
        <w:t>time to perfect ideas, and technical and creative resources to deliver the best version of their work” (</w:t>
      </w:r>
      <w:r>
        <w:rPr>
          <w:rFonts w:ascii="Times New Roman" w:hAnsi="Times New Roman" w:cs="Times New Roman"/>
          <w:bCs/>
          <w:sz w:val="24"/>
          <w:szCs w:val="24"/>
        </w:rPr>
        <w:t xml:space="preserve">Sharkawi, in </w:t>
      </w:r>
      <w:r w:rsidRPr="00EB5AD0">
        <w:rPr>
          <w:rFonts w:ascii="Times New Roman" w:hAnsi="Times New Roman" w:cs="Times New Roman"/>
          <w:bCs/>
          <w:sz w:val="24"/>
          <w:szCs w:val="24"/>
        </w:rPr>
        <w:lastRenderedPageBreak/>
        <w:t>Anon. 2020).</w:t>
      </w:r>
      <w:r>
        <w:rPr>
          <w:rFonts w:ascii="Times New Roman" w:hAnsi="Times New Roman" w:cs="Times New Roman"/>
          <w:bCs/>
          <w:sz w:val="24"/>
          <w:szCs w:val="24"/>
        </w:rPr>
        <w:t xml:space="preserve"> Second, </w:t>
      </w:r>
      <w:r w:rsidR="00114049">
        <w:rPr>
          <w:rFonts w:ascii="Times New Roman" w:hAnsi="Times New Roman" w:cs="Times New Roman"/>
          <w:bCs/>
          <w:sz w:val="24"/>
          <w:szCs w:val="24"/>
        </w:rPr>
        <w:t xml:space="preserve">there is the audience: </w:t>
      </w:r>
      <w:r w:rsidR="00916368" w:rsidRPr="00916368">
        <w:rPr>
          <w:rFonts w:ascii="Times New Roman" w:hAnsi="Times New Roman" w:cs="Times New Roman"/>
          <w:bCs/>
          <w:sz w:val="24"/>
          <w:szCs w:val="24"/>
        </w:rPr>
        <w:t xml:space="preserve">“as a global business it is incredibly important for us to make sure our slate reflects the diverse cultures and experiences of our </w:t>
      </w:r>
      <w:r>
        <w:rPr>
          <w:rFonts w:ascii="Times New Roman" w:hAnsi="Times New Roman" w:cs="Times New Roman"/>
          <w:bCs/>
          <w:sz w:val="24"/>
          <w:szCs w:val="24"/>
        </w:rPr>
        <w:t xml:space="preserve">[audience] </w:t>
      </w:r>
      <w:r w:rsidR="00916368" w:rsidRPr="00916368">
        <w:rPr>
          <w:rFonts w:ascii="Times New Roman" w:hAnsi="Times New Roman" w:cs="Times New Roman"/>
          <w:bCs/>
          <w:sz w:val="24"/>
          <w:szCs w:val="24"/>
        </w:rPr>
        <w:t xml:space="preserve">members”, </w:t>
      </w:r>
      <w:r>
        <w:rPr>
          <w:rFonts w:ascii="Times New Roman" w:hAnsi="Times New Roman" w:cs="Times New Roman"/>
          <w:bCs/>
          <w:sz w:val="24"/>
          <w:szCs w:val="24"/>
        </w:rPr>
        <w:t>and provides them with opportunities “</w:t>
      </w:r>
      <w:r w:rsidR="00916368" w:rsidRPr="00916368">
        <w:rPr>
          <w:rFonts w:ascii="Times New Roman" w:hAnsi="Times New Roman" w:cs="Times New Roman"/>
          <w:bCs/>
          <w:sz w:val="24"/>
          <w:szCs w:val="24"/>
        </w:rPr>
        <w:t>to see their lives represented on screen”</w:t>
      </w:r>
      <w:r w:rsidR="003E1E3D">
        <w:rPr>
          <w:rFonts w:ascii="Times New Roman" w:hAnsi="Times New Roman" w:cs="Times New Roman"/>
          <w:bCs/>
          <w:sz w:val="24"/>
          <w:szCs w:val="24"/>
        </w:rPr>
        <w:t xml:space="preserve"> (</w:t>
      </w:r>
      <w:r>
        <w:rPr>
          <w:rFonts w:ascii="Times New Roman" w:hAnsi="Times New Roman" w:cs="Times New Roman"/>
          <w:bCs/>
          <w:sz w:val="24"/>
          <w:szCs w:val="24"/>
        </w:rPr>
        <w:t xml:space="preserve">Sharkawi, in </w:t>
      </w:r>
      <w:r w:rsidR="003E1E3D">
        <w:rPr>
          <w:rFonts w:ascii="Times New Roman" w:hAnsi="Times New Roman" w:cs="Times New Roman"/>
          <w:bCs/>
          <w:sz w:val="24"/>
          <w:szCs w:val="24"/>
        </w:rPr>
        <w:t>Anon 2020)</w:t>
      </w:r>
      <w:r w:rsidR="00916368" w:rsidRPr="00916368">
        <w:rPr>
          <w:rFonts w:ascii="Times New Roman" w:hAnsi="Times New Roman" w:cs="Times New Roman"/>
          <w:bCs/>
          <w:sz w:val="24"/>
          <w:szCs w:val="24"/>
        </w:rPr>
        <w:t xml:space="preserve">. </w:t>
      </w:r>
      <w:r w:rsidRPr="00EB5AD0">
        <w:rPr>
          <w:rFonts w:ascii="Times New Roman" w:hAnsi="Times New Roman" w:cs="Times New Roman"/>
          <w:bCs/>
          <w:sz w:val="24"/>
          <w:szCs w:val="24"/>
        </w:rPr>
        <w:t>Another notable feature of the Arabic-language Netflix originals is the commitment to female-led productions and female-centred stories</w:t>
      </w:r>
      <w:r w:rsidR="008815B7">
        <w:rPr>
          <w:rFonts w:ascii="Times New Roman" w:hAnsi="Times New Roman" w:cs="Times New Roman"/>
          <w:bCs/>
          <w:sz w:val="24"/>
          <w:szCs w:val="24"/>
        </w:rPr>
        <w:t xml:space="preserve">: </w:t>
      </w:r>
      <w:r w:rsidR="008815B7" w:rsidRPr="00EB5AD0">
        <w:rPr>
          <w:rFonts w:ascii="Times New Roman" w:hAnsi="Times New Roman" w:cs="Times New Roman"/>
          <w:bCs/>
          <w:sz w:val="24"/>
          <w:szCs w:val="24"/>
        </w:rPr>
        <w:t>“empower</w:t>
      </w:r>
      <w:r w:rsidR="008815B7">
        <w:rPr>
          <w:rFonts w:ascii="Times New Roman" w:hAnsi="Times New Roman" w:cs="Times New Roman"/>
          <w:bCs/>
          <w:sz w:val="24"/>
          <w:szCs w:val="24"/>
        </w:rPr>
        <w:t>ing female creators is crucial”</w:t>
      </w:r>
      <w:r w:rsidRPr="00EB5AD0">
        <w:rPr>
          <w:rFonts w:ascii="Times New Roman" w:hAnsi="Times New Roman" w:cs="Times New Roman"/>
          <w:bCs/>
          <w:sz w:val="24"/>
          <w:szCs w:val="24"/>
        </w:rPr>
        <w:t xml:space="preserve"> if we are “to give more people a chance to see their lives represented on screen” (</w:t>
      </w:r>
      <w:r w:rsidR="008815B7" w:rsidRPr="00EB5AD0">
        <w:rPr>
          <w:rFonts w:ascii="Times New Roman" w:hAnsi="Times New Roman" w:cs="Times New Roman"/>
          <w:bCs/>
          <w:sz w:val="24"/>
          <w:szCs w:val="24"/>
        </w:rPr>
        <w:t>Nuha El Tayeb, Director of Content Acquisitions for Netflix MENA</w:t>
      </w:r>
      <w:r w:rsidR="008815B7">
        <w:rPr>
          <w:rFonts w:ascii="Times New Roman" w:hAnsi="Times New Roman" w:cs="Times New Roman"/>
          <w:bCs/>
          <w:sz w:val="24"/>
          <w:szCs w:val="24"/>
        </w:rPr>
        <w:t>, in</w:t>
      </w:r>
      <w:r w:rsidR="008815B7" w:rsidRPr="00EB5AD0">
        <w:rPr>
          <w:rFonts w:ascii="Times New Roman" w:hAnsi="Times New Roman" w:cs="Times New Roman"/>
          <w:bCs/>
          <w:sz w:val="24"/>
          <w:szCs w:val="24"/>
        </w:rPr>
        <w:t xml:space="preserve"> </w:t>
      </w:r>
      <w:r w:rsidRPr="00EB5AD0">
        <w:rPr>
          <w:rFonts w:ascii="Times New Roman" w:hAnsi="Times New Roman" w:cs="Times New Roman"/>
          <w:bCs/>
          <w:sz w:val="24"/>
          <w:szCs w:val="24"/>
        </w:rPr>
        <w:t>Mzoughi 2021).</w:t>
      </w:r>
    </w:p>
    <w:p w14:paraId="0D6EDB2C" w14:textId="2278E2B4" w:rsidR="008815B7" w:rsidRDefault="00916368" w:rsidP="008815B7">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 xml:space="preserve">Diversity </w:t>
      </w:r>
      <w:r w:rsidR="00BE784C">
        <w:rPr>
          <w:rFonts w:ascii="Times New Roman" w:hAnsi="Times New Roman" w:cs="Times New Roman"/>
          <w:bCs/>
          <w:sz w:val="24"/>
          <w:szCs w:val="24"/>
        </w:rPr>
        <w:t>has</w:t>
      </w:r>
      <w:r w:rsidR="00BE784C" w:rsidRPr="00916368">
        <w:rPr>
          <w:rFonts w:ascii="Times New Roman" w:hAnsi="Times New Roman" w:cs="Times New Roman"/>
          <w:bCs/>
          <w:sz w:val="24"/>
          <w:szCs w:val="24"/>
        </w:rPr>
        <w:t xml:space="preserve"> </w:t>
      </w:r>
      <w:r w:rsidRPr="00916368">
        <w:rPr>
          <w:rFonts w:ascii="Times New Roman" w:hAnsi="Times New Roman" w:cs="Times New Roman"/>
          <w:bCs/>
          <w:sz w:val="24"/>
          <w:szCs w:val="24"/>
        </w:rPr>
        <w:t>clearly</w:t>
      </w:r>
      <w:r w:rsidR="00BE784C">
        <w:rPr>
          <w:rFonts w:ascii="Times New Roman" w:hAnsi="Times New Roman" w:cs="Times New Roman"/>
          <w:bCs/>
          <w:sz w:val="24"/>
          <w:szCs w:val="24"/>
        </w:rPr>
        <w:t xml:space="preserve"> been</w:t>
      </w:r>
      <w:r w:rsidRPr="00916368">
        <w:rPr>
          <w:rFonts w:ascii="Times New Roman" w:hAnsi="Times New Roman" w:cs="Times New Roman"/>
          <w:bCs/>
          <w:sz w:val="24"/>
          <w:szCs w:val="24"/>
        </w:rPr>
        <w:t xml:space="preserve"> not merely an ethical commitment, but also very much a business strategy. As the leading US-based trade papers </w:t>
      </w:r>
      <w:r w:rsidR="00D90D55">
        <w:rPr>
          <w:rFonts w:ascii="Times New Roman" w:hAnsi="Times New Roman" w:cs="Times New Roman"/>
          <w:bCs/>
          <w:sz w:val="24"/>
          <w:szCs w:val="24"/>
        </w:rPr>
        <w:t>noted</w:t>
      </w:r>
      <w:r w:rsidRPr="00916368">
        <w:rPr>
          <w:rFonts w:ascii="Times New Roman" w:hAnsi="Times New Roman" w:cs="Times New Roman"/>
          <w:bCs/>
          <w:sz w:val="24"/>
          <w:szCs w:val="24"/>
        </w:rPr>
        <w:t>,</w:t>
      </w:r>
      <w:r w:rsidRPr="00916368">
        <w:rPr>
          <w:rFonts w:ascii="Times New Roman" w:hAnsi="Times New Roman" w:cs="Times New Roman"/>
          <w:bCs/>
          <w:i/>
          <w:sz w:val="24"/>
          <w:szCs w:val="24"/>
        </w:rPr>
        <w:t xml:space="preserve"> </w:t>
      </w:r>
      <w:r w:rsidRPr="00916368">
        <w:rPr>
          <w:rFonts w:ascii="Times New Roman" w:hAnsi="Times New Roman" w:cs="Times New Roman"/>
          <w:bCs/>
          <w:sz w:val="24"/>
          <w:szCs w:val="24"/>
        </w:rPr>
        <w:t>“With over 400 million potential viewers, the [MENA] region has vast potential”</w:t>
      </w:r>
      <w:r w:rsidRPr="00916368">
        <w:rPr>
          <w:rFonts w:ascii="Times New Roman" w:hAnsi="Times New Roman" w:cs="Times New Roman"/>
          <w:bCs/>
          <w:i/>
          <w:sz w:val="24"/>
          <w:szCs w:val="24"/>
        </w:rPr>
        <w:t xml:space="preserve"> </w:t>
      </w:r>
      <w:r w:rsidR="003E1E3D">
        <w:rPr>
          <w:rFonts w:ascii="Times New Roman" w:hAnsi="Times New Roman" w:cs="Times New Roman"/>
          <w:bCs/>
          <w:sz w:val="24"/>
          <w:szCs w:val="24"/>
        </w:rPr>
        <w:t>(Gandin Mark 2018)</w:t>
      </w:r>
      <w:r w:rsidRPr="00916368">
        <w:rPr>
          <w:rFonts w:ascii="Times New Roman" w:hAnsi="Times New Roman" w:cs="Times New Roman"/>
          <w:bCs/>
          <w:sz w:val="24"/>
          <w:szCs w:val="24"/>
        </w:rPr>
        <w:t>, with those viewers already spending “an average of 19 hours per week watching scripted Arabic-language series” (</w:t>
      </w:r>
      <w:r w:rsidR="00641951">
        <w:rPr>
          <w:rFonts w:ascii="Times New Roman" w:hAnsi="Times New Roman" w:cs="Times New Roman"/>
          <w:bCs/>
          <w:sz w:val="24"/>
          <w:szCs w:val="24"/>
        </w:rPr>
        <w:t>Gandin Mark 2018)</w:t>
      </w:r>
      <w:r w:rsidRPr="00916368">
        <w:rPr>
          <w:rFonts w:ascii="Times New Roman" w:hAnsi="Times New Roman" w:cs="Times New Roman"/>
          <w:bCs/>
          <w:sz w:val="24"/>
          <w:szCs w:val="24"/>
        </w:rPr>
        <w:t xml:space="preserve">, and “SVOD </w:t>
      </w:r>
      <w:r w:rsidR="00AE6E5E">
        <w:rPr>
          <w:rFonts w:ascii="Times New Roman" w:hAnsi="Times New Roman" w:cs="Times New Roman"/>
          <w:sz w:val="24"/>
          <w:szCs w:val="24"/>
        </w:rPr>
        <w:t>[subscription video on demand]</w:t>
      </w:r>
      <w:r w:rsidR="00AE6E5E" w:rsidRPr="000F35A0">
        <w:rPr>
          <w:rFonts w:ascii="Times New Roman" w:hAnsi="Times New Roman" w:cs="Times New Roman"/>
          <w:sz w:val="24"/>
          <w:szCs w:val="24"/>
        </w:rPr>
        <w:t xml:space="preserve"> </w:t>
      </w:r>
      <w:r w:rsidRPr="00916368">
        <w:rPr>
          <w:rFonts w:ascii="Times New Roman" w:hAnsi="Times New Roman" w:cs="Times New Roman"/>
          <w:bCs/>
          <w:sz w:val="24"/>
          <w:szCs w:val="24"/>
        </w:rPr>
        <w:t>penetration … estimated to double to more than 27 million subscribers by 2025, with Netflix projected to be</w:t>
      </w:r>
      <w:r w:rsidR="00BE784C">
        <w:rPr>
          <w:rFonts w:ascii="Times New Roman" w:hAnsi="Times New Roman" w:cs="Times New Roman"/>
          <w:bCs/>
          <w:sz w:val="24"/>
          <w:szCs w:val="24"/>
        </w:rPr>
        <w:t xml:space="preserve"> the</w:t>
      </w:r>
      <w:r w:rsidRPr="00916368">
        <w:rPr>
          <w:rFonts w:ascii="Times New Roman" w:hAnsi="Times New Roman" w:cs="Times New Roman"/>
          <w:bCs/>
          <w:sz w:val="24"/>
          <w:szCs w:val="24"/>
        </w:rPr>
        <w:t xml:space="preserve"> MENA market leader” </w:t>
      </w:r>
      <w:r w:rsidR="00641951">
        <w:rPr>
          <w:rFonts w:ascii="Times New Roman" w:hAnsi="Times New Roman" w:cs="Times New Roman"/>
          <w:bCs/>
          <w:sz w:val="24"/>
          <w:szCs w:val="24"/>
        </w:rPr>
        <w:t>(Vivarelli 2020)</w:t>
      </w:r>
      <w:r w:rsidRPr="00916368">
        <w:rPr>
          <w:rFonts w:ascii="Times New Roman" w:hAnsi="Times New Roman" w:cs="Times New Roman"/>
          <w:bCs/>
          <w:sz w:val="24"/>
          <w:szCs w:val="24"/>
        </w:rPr>
        <w:t xml:space="preserve">. </w:t>
      </w:r>
    </w:p>
    <w:p w14:paraId="70DAD344" w14:textId="77777777" w:rsidR="00916368" w:rsidRPr="00916368" w:rsidRDefault="008815B7" w:rsidP="0094562E">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Television production in Arab countries has for many years been dominated by the production of month-long series screened during Ramadan</w:t>
      </w:r>
      <w:r>
        <w:rPr>
          <w:rFonts w:ascii="Times New Roman" w:hAnsi="Times New Roman" w:cs="Times New Roman"/>
          <w:bCs/>
          <w:sz w:val="24"/>
          <w:szCs w:val="24"/>
        </w:rPr>
        <w:t>, catering to middle-aged female audiences above all</w:t>
      </w:r>
      <w:r w:rsidRPr="00916368">
        <w:rPr>
          <w:rFonts w:ascii="Times New Roman" w:hAnsi="Times New Roman" w:cs="Times New Roman"/>
          <w:bCs/>
          <w:sz w:val="24"/>
          <w:szCs w:val="24"/>
        </w:rPr>
        <w:t>.</w:t>
      </w:r>
      <w:r w:rsidRPr="008815B7">
        <w:rPr>
          <w:rFonts w:ascii="Times New Roman" w:hAnsi="Times New Roman" w:cs="Times New Roman"/>
          <w:bCs/>
          <w:sz w:val="24"/>
          <w:szCs w:val="24"/>
        </w:rPr>
        <w:t xml:space="preserve"> </w:t>
      </w:r>
      <w:r w:rsidRPr="00916368">
        <w:rPr>
          <w:rFonts w:ascii="Times New Roman" w:hAnsi="Times New Roman" w:cs="Times New Roman"/>
          <w:bCs/>
          <w:sz w:val="24"/>
          <w:szCs w:val="24"/>
        </w:rPr>
        <w:t xml:space="preserve">“Advertisers pour their biggest budgets into 30-day serialized dramas and comedies” </w:t>
      </w:r>
      <w:r>
        <w:rPr>
          <w:rFonts w:ascii="Times New Roman" w:hAnsi="Times New Roman" w:cs="Times New Roman"/>
          <w:bCs/>
          <w:sz w:val="24"/>
          <w:szCs w:val="24"/>
        </w:rPr>
        <w:t>(Gandin Mark 2018).</w:t>
      </w:r>
      <w:r w:rsidRPr="00916368">
        <w:rPr>
          <w:rFonts w:ascii="Times New Roman" w:hAnsi="Times New Roman" w:cs="Times New Roman"/>
          <w:bCs/>
          <w:sz w:val="24"/>
          <w:szCs w:val="24"/>
        </w:rPr>
        <w:t xml:space="preserve"> These dramas </w:t>
      </w:r>
      <w:r>
        <w:rPr>
          <w:rFonts w:ascii="Times New Roman" w:hAnsi="Times New Roman" w:cs="Times New Roman"/>
          <w:bCs/>
          <w:sz w:val="24"/>
          <w:szCs w:val="24"/>
        </w:rPr>
        <w:t>tend to be “h</w:t>
      </w:r>
      <w:r w:rsidRPr="00916368">
        <w:rPr>
          <w:rFonts w:ascii="Times New Roman" w:hAnsi="Times New Roman" w:cs="Times New Roman"/>
          <w:bCs/>
          <w:sz w:val="24"/>
          <w:szCs w:val="24"/>
        </w:rPr>
        <w:t>eavy on plot and light on character development</w:t>
      </w:r>
      <w:r>
        <w:rPr>
          <w:rFonts w:ascii="Times New Roman" w:hAnsi="Times New Roman" w:cs="Times New Roman"/>
          <w:bCs/>
          <w:sz w:val="24"/>
          <w:szCs w:val="24"/>
        </w:rPr>
        <w:t>”, but</w:t>
      </w:r>
      <w:r w:rsidRPr="00916368">
        <w:rPr>
          <w:rFonts w:ascii="Times New Roman" w:hAnsi="Times New Roman" w:cs="Times New Roman"/>
          <w:bCs/>
          <w:sz w:val="24"/>
          <w:szCs w:val="24"/>
        </w:rPr>
        <w:t xml:space="preserve"> are rarely given large budgets, with 30-episode series </w:t>
      </w:r>
      <w:r>
        <w:rPr>
          <w:rFonts w:ascii="Times New Roman" w:hAnsi="Times New Roman" w:cs="Times New Roman"/>
          <w:bCs/>
          <w:sz w:val="24"/>
          <w:szCs w:val="24"/>
        </w:rPr>
        <w:t>often</w:t>
      </w:r>
      <w:r w:rsidRPr="00916368">
        <w:rPr>
          <w:rFonts w:ascii="Times New Roman" w:hAnsi="Times New Roman" w:cs="Times New Roman"/>
          <w:bCs/>
          <w:sz w:val="24"/>
          <w:szCs w:val="24"/>
        </w:rPr>
        <w:t xml:space="preserve"> having just “a two-month turnaround, a process that would take more than a year in the American market”</w:t>
      </w:r>
      <w:r>
        <w:rPr>
          <w:rFonts w:ascii="Times New Roman" w:hAnsi="Times New Roman" w:cs="Times New Roman"/>
          <w:bCs/>
          <w:sz w:val="24"/>
          <w:szCs w:val="24"/>
        </w:rPr>
        <w:t xml:space="preserve"> (Gandin Mark 2018). By contrast, several</w:t>
      </w:r>
      <w:r w:rsidR="00916368" w:rsidRPr="00916368">
        <w:rPr>
          <w:rFonts w:ascii="Times New Roman" w:hAnsi="Times New Roman" w:cs="Times New Roman"/>
          <w:bCs/>
          <w:sz w:val="24"/>
          <w:szCs w:val="24"/>
        </w:rPr>
        <w:t xml:space="preserve"> of Netflix</w:t>
      </w:r>
      <w:r w:rsidR="00114049">
        <w:rPr>
          <w:rFonts w:ascii="Times New Roman" w:hAnsi="Times New Roman" w:cs="Times New Roman"/>
          <w:bCs/>
          <w:sz w:val="24"/>
          <w:szCs w:val="24"/>
        </w:rPr>
        <w:t>’s</w:t>
      </w:r>
      <w:r w:rsidR="00916368" w:rsidRPr="00916368">
        <w:rPr>
          <w:rFonts w:ascii="Times New Roman" w:hAnsi="Times New Roman" w:cs="Times New Roman"/>
          <w:bCs/>
          <w:sz w:val="24"/>
          <w:szCs w:val="24"/>
        </w:rPr>
        <w:t xml:space="preserve"> Arabic-language originals were clearly pitched at younger audiences, “the region’s fastest growing demographic segment. It is a generation that thirsts for authentic stories that mirror the diversity of their heritage and culture” </w:t>
      </w:r>
      <w:r w:rsidR="00641951">
        <w:rPr>
          <w:rFonts w:ascii="Times New Roman" w:hAnsi="Times New Roman" w:cs="Times New Roman"/>
          <w:bCs/>
          <w:sz w:val="24"/>
          <w:szCs w:val="24"/>
        </w:rPr>
        <w:t>(Anon. 2018b).</w:t>
      </w:r>
      <w:r w:rsidR="00916368" w:rsidRPr="00916368">
        <w:rPr>
          <w:rFonts w:ascii="Times New Roman" w:hAnsi="Times New Roman" w:cs="Times New Roman"/>
          <w:bCs/>
          <w:sz w:val="24"/>
          <w:szCs w:val="24"/>
        </w:rPr>
        <w:t xml:space="preserve"> </w:t>
      </w:r>
    </w:p>
    <w:p w14:paraId="15E7BEF5" w14:textId="43F52F85" w:rsidR="00976A85" w:rsidRDefault="00916368" w:rsidP="00916368">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The Netflix strategy of producing much shorter, more intense</w:t>
      </w:r>
      <w:r w:rsidR="00976A85">
        <w:rPr>
          <w:rFonts w:ascii="Times New Roman" w:hAnsi="Times New Roman" w:cs="Times New Roman"/>
          <w:bCs/>
          <w:sz w:val="24"/>
          <w:szCs w:val="24"/>
        </w:rPr>
        <w:t xml:space="preserve"> </w:t>
      </w:r>
      <w:r w:rsidR="00976A85" w:rsidRPr="00916368">
        <w:rPr>
          <w:rFonts w:ascii="Times New Roman" w:hAnsi="Times New Roman" w:cs="Times New Roman"/>
          <w:bCs/>
          <w:sz w:val="24"/>
          <w:szCs w:val="24"/>
        </w:rPr>
        <w:t xml:space="preserve">drama </w:t>
      </w:r>
      <w:r w:rsidR="00976A85">
        <w:rPr>
          <w:rFonts w:ascii="Times New Roman" w:hAnsi="Times New Roman" w:cs="Times New Roman"/>
          <w:bCs/>
          <w:sz w:val="24"/>
          <w:szCs w:val="24"/>
        </w:rPr>
        <w:t xml:space="preserve">series </w:t>
      </w:r>
      <w:r w:rsidRPr="00916368">
        <w:rPr>
          <w:rFonts w:ascii="Times New Roman" w:hAnsi="Times New Roman" w:cs="Times New Roman"/>
          <w:bCs/>
          <w:sz w:val="24"/>
          <w:szCs w:val="24"/>
        </w:rPr>
        <w:t>is very different</w:t>
      </w:r>
      <w:r w:rsidR="008815B7">
        <w:rPr>
          <w:rFonts w:ascii="Times New Roman" w:hAnsi="Times New Roman" w:cs="Times New Roman"/>
          <w:bCs/>
          <w:sz w:val="24"/>
          <w:szCs w:val="24"/>
        </w:rPr>
        <w:t xml:space="preserve"> </w:t>
      </w:r>
      <w:r w:rsidR="00BE3489">
        <w:rPr>
          <w:rFonts w:ascii="Times New Roman" w:hAnsi="Times New Roman" w:cs="Times New Roman"/>
          <w:bCs/>
          <w:sz w:val="24"/>
          <w:szCs w:val="24"/>
        </w:rPr>
        <w:t>to</w:t>
      </w:r>
      <w:r w:rsidR="00C577A5">
        <w:rPr>
          <w:rFonts w:ascii="Times New Roman" w:hAnsi="Times New Roman" w:cs="Times New Roman"/>
          <w:bCs/>
          <w:sz w:val="24"/>
          <w:szCs w:val="24"/>
        </w:rPr>
        <w:t xml:space="preserve"> </w:t>
      </w:r>
      <w:r w:rsidR="008815B7">
        <w:rPr>
          <w:rFonts w:ascii="Times New Roman" w:hAnsi="Times New Roman" w:cs="Times New Roman"/>
          <w:bCs/>
          <w:sz w:val="24"/>
          <w:szCs w:val="24"/>
        </w:rPr>
        <w:t>the Ramadan TV model</w:t>
      </w:r>
      <w:r w:rsidR="00976A85">
        <w:rPr>
          <w:rFonts w:ascii="Times New Roman" w:hAnsi="Times New Roman" w:cs="Times New Roman"/>
          <w:bCs/>
          <w:sz w:val="24"/>
          <w:szCs w:val="24"/>
        </w:rPr>
        <w:t xml:space="preserve">. In this case, the commitment to </w:t>
      </w:r>
      <w:r w:rsidR="00976A85" w:rsidRPr="00916368">
        <w:rPr>
          <w:rFonts w:ascii="Times New Roman" w:hAnsi="Times New Roman" w:cs="Times New Roman"/>
          <w:bCs/>
          <w:sz w:val="24"/>
          <w:szCs w:val="24"/>
        </w:rPr>
        <w:t xml:space="preserve">more </w:t>
      </w:r>
      <w:r w:rsidR="00976A85">
        <w:rPr>
          <w:rFonts w:ascii="Times New Roman" w:hAnsi="Times New Roman" w:cs="Times New Roman"/>
          <w:bCs/>
          <w:sz w:val="24"/>
          <w:szCs w:val="24"/>
        </w:rPr>
        <w:t>complex, tightly-scripted and character-driven</w:t>
      </w:r>
      <w:r w:rsidR="00976A85" w:rsidRPr="00916368">
        <w:rPr>
          <w:rFonts w:ascii="Times New Roman" w:hAnsi="Times New Roman" w:cs="Times New Roman"/>
          <w:bCs/>
          <w:sz w:val="24"/>
          <w:szCs w:val="24"/>
        </w:rPr>
        <w:t xml:space="preserve"> </w:t>
      </w:r>
      <w:r w:rsidR="00976A85">
        <w:rPr>
          <w:rFonts w:ascii="Times New Roman" w:hAnsi="Times New Roman" w:cs="Times New Roman"/>
          <w:bCs/>
          <w:sz w:val="24"/>
          <w:szCs w:val="24"/>
        </w:rPr>
        <w:t>stories</w:t>
      </w:r>
      <w:r w:rsidR="008815B7">
        <w:rPr>
          <w:rFonts w:ascii="Times New Roman" w:hAnsi="Times New Roman" w:cs="Times New Roman"/>
          <w:bCs/>
          <w:sz w:val="24"/>
          <w:szCs w:val="24"/>
        </w:rPr>
        <w:t xml:space="preserve"> </w:t>
      </w:r>
      <w:r w:rsidR="00976A85">
        <w:rPr>
          <w:rFonts w:ascii="Times New Roman" w:hAnsi="Times New Roman" w:cs="Times New Roman"/>
          <w:bCs/>
          <w:sz w:val="24"/>
          <w:szCs w:val="24"/>
        </w:rPr>
        <w:t xml:space="preserve">means </w:t>
      </w:r>
      <w:r w:rsidRPr="00916368">
        <w:rPr>
          <w:rFonts w:ascii="Times New Roman" w:hAnsi="Times New Roman" w:cs="Times New Roman"/>
          <w:bCs/>
          <w:sz w:val="24"/>
          <w:szCs w:val="24"/>
        </w:rPr>
        <w:t>“creators will no longer feel bound to unnecessarily stretch or abridge storylines” and will have time for collaboration, revision and innovation (</w:t>
      </w:r>
      <w:r w:rsidR="00641951">
        <w:rPr>
          <w:rFonts w:ascii="Times New Roman" w:hAnsi="Times New Roman" w:cs="Times New Roman"/>
          <w:bCs/>
          <w:sz w:val="24"/>
          <w:szCs w:val="24"/>
        </w:rPr>
        <w:t>Bedirian 2020</w:t>
      </w:r>
      <w:r w:rsidRPr="00916368">
        <w:rPr>
          <w:rFonts w:ascii="Times New Roman" w:hAnsi="Times New Roman" w:cs="Times New Roman"/>
          <w:bCs/>
          <w:sz w:val="24"/>
          <w:szCs w:val="24"/>
        </w:rPr>
        <w:t xml:space="preserve">; </w:t>
      </w:r>
      <w:r w:rsidR="00641951">
        <w:rPr>
          <w:rFonts w:ascii="Times New Roman" w:hAnsi="Times New Roman" w:cs="Times New Roman"/>
          <w:bCs/>
          <w:sz w:val="24"/>
          <w:szCs w:val="24"/>
        </w:rPr>
        <w:t>Gandin Mark, 2018)</w:t>
      </w:r>
      <w:r w:rsidRPr="00916368">
        <w:rPr>
          <w:rFonts w:ascii="Times New Roman" w:hAnsi="Times New Roman" w:cs="Times New Roman"/>
          <w:bCs/>
          <w:sz w:val="24"/>
          <w:szCs w:val="24"/>
        </w:rPr>
        <w:t xml:space="preserve">. </w:t>
      </w:r>
      <w:r w:rsidR="00976A85" w:rsidRPr="00916368">
        <w:rPr>
          <w:rFonts w:ascii="Times New Roman" w:hAnsi="Times New Roman" w:cs="Times New Roman"/>
          <w:bCs/>
          <w:sz w:val="24"/>
          <w:szCs w:val="24"/>
        </w:rPr>
        <w:t xml:space="preserve">The same applies to the unprecedented amount of visual and special effects in </w:t>
      </w:r>
      <w:r w:rsidR="00976A85" w:rsidRPr="00916368">
        <w:rPr>
          <w:rFonts w:ascii="Times New Roman" w:hAnsi="Times New Roman" w:cs="Times New Roman"/>
          <w:bCs/>
          <w:i/>
          <w:sz w:val="24"/>
          <w:szCs w:val="24"/>
        </w:rPr>
        <w:t>Paranormal</w:t>
      </w:r>
      <w:r w:rsidR="00976A85" w:rsidRPr="00916368">
        <w:rPr>
          <w:rFonts w:ascii="Times New Roman" w:hAnsi="Times New Roman" w:cs="Times New Roman"/>
          <w:bCs/>
          <w:sz w:val="24"/>
          <w:szCs w:val="24"/>
        </w:rPr>
        <w:t xml:space="preserve">: </w:t>
      </w:r>
    </w:p>
    <w:p w14:paraId="76957C2A" w14:textId="408DABE2" w:rsidR="00916368" w:rsidRPr="00916368" w:rsidRDefault="00976A85" w:rsidP="00441695">
      <w:pPr>
        <w:spacing w:line="360" w:lineRule="auto"/>
        <w:ind w:left="720" w:right="521"/>
        <w:jc w:val="both"/>
        <w:rPr>
          <w:rFonts w:ascii="Times New Roman" w:hAnsi="Times New Roman" w:cs="Times New Roman"/>
          <w:bCs/>
          <w:sz w:val="24"/>
          <w:szCs w:val="24"/>
        </w:rPr>
      </w:pPr>
      <w:r w:rsidRPr="00916368">
        <w:rPr>
          <w:rFonts w:ascii="Times New Roman" w:hAnsi="Times New Roman" w:cs="Times New Roman"/>
          <w:bCs/>
          <w:sz w:val="24"/>
          <w:szCs w:val="24"/>
        </w:rPr>
        <w:lastRenderedPageBreak/>
        <w:t>the scale definitely allows the industry to dream bigger and bring in higher quality content as a series</w:t>
      </w:r>
      <w:r>
        <w:rPr>
          <w:rFonts w:ascii="Times New Roman" w:hAnsi="Times New Roman" w:cs="Times New Roman"/>
          <w:bCs/>
          <w:sz w:val="24"/>
          <w:szCs w:val="24"/>
        </w:rPr>
        <w:t xml:space="preserve">… </w:t>
      </w:r>
      <w:r w:rsidR="00916368" w:rsidRPr="00916368">
        <w:rPr>
          <w:rFonts w:ascii="Times New Roman" w:hAnsi="Times New Roman" w:cs="Times New Roman"/>
          <w:bCs/>
          <w:sz w:val="24"/>
          <w:szCs w:val="24"/>
        </w:rPr>
        <w:t>We want to empower creators and give them the freedom to structure th</w:t>
      </w:r>
      <w:r w:rsidR="002A350F">
        <w:rPr>
          <w:rFonts w:ascii="Times New Roman" w:hAnsi="Times New Roman" w:cs="Times New Roman"/>
          <w:bCs/>
          <w:sz w:val="24"/>
          <w:szCs w:val="24"/>
        </w:rPr>
        <w:t>eir vision however they see fit</w:t>
      </w:r>
      <w:r w:rsidR="00C577A5">
        <w:rPr>
          <w:rFonts w:ascii="Times New Roman" w:hAnsi="Times New Roman" w:cs="Times New Roman"/>
          <w:bCs/>
          <w:sz w:val="24"/>
          <w:szCs w:val="24"/>
        </w:rPr>
        <w:t>.</w:t>
      </w:r>
      <w:r w:rsidR="00641951">
        <w:rPr>
          <w:rFonts w:ascii="Times New Roman" w:hAnsi="Times New Roman" w:cs="Times New Roman"/>
          <w:bCs/>
          <w:sz w:val="24"/>
          <w:szCs w:val="24"/>
        </w:rPr>
        <w:t xml:space="preserve"> (</w:t>
      </w:r>
      <w:r>
        <w:rPr>
          <w:rFonts w:ascii="Times New Roman" w:hAnsi="Times New Roman" w:cs="Times New Roman"/>
          <w:bCs/>
          <w:sz w:val="24"/>
          <w:szCs w:val="24"/>
        </w:rPr>
        <w:t xml:space="preserve">Sharkawi, in </w:t>
      </w:r>
      <w:r w:rsidR="00641951">
        <w:rPr>
          <w:rFonts w:ascii="Times New Roman" w:hAnsi="Times New Roman" w:cs="Times New Roman"/>
          <w:bCs/>
          <w:sz w:val="24"/>
          <w:szCs w:val="24"/>
        </w:rPr>
        <w:t>Bedirian 2020)</w:t>
      </w:r>
      <w:r w:rsidR="00916368" w:rsidRPr="00916368">
        <w:rPr>
          <w:rFonts w:ascii="Times New Roman" w:hAnsi="Times New Roman" w:cs="Times New Roman"/>
          <w:bCs/>
          <w:sz w:val="24"/>
          <w:szCs w:val="24"/>
        </w:rPr>
        <w:t xml:space="preserve"> </w:t>
      </w:r>
    </w:p>
    <w:p w14:paraId="5FC95C2E" w14:textId="44945B52" w:rsidR="00916368" w:rsidRPr="00916368" w:rsidRDefault="00916368" w:rsidP="00916368">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 xml:space="preserve">Feedback from the Arab creatives behind the various </w:t>
      </w:r>
      <w:r w:rsidR="002A350F">
        <w:rPr>
          <w:rFonts w:ascii="Times New Roman" w:hAnsi="Times New Roman" w:cs="Times New Roman"/>
          <w:bCs/>
          <w:sz w:val="24"/>
          <w:szCs w:val="24"/>
        </w:rPr>
        <w:t xml:space="preserve">local </w:t>
      </w:r>
      <w:r w:rsidRPr="00916368">
        <w:rPr>
          <w:rFonts w:ascii="Times New Roman" w:hAnsi="Times New Roman" w:cs="Times New Roman"/>
          <w:bCs/>
          <w:sz w:val="24"/>
          <w:szCs w:val="24"/>
        </w:rPr>
        <w:t xml:space="preserve">Netflix productions makes clear that the appeal for them is the opportunity to work with decent-sized budgets, a commitment to </w:t>
      </w:r>
      <w:r w:rsidR="002A350F">
        <w:rPr>
          <w:rFonts w:ascii="Times New Roman" w:hAnsi="Times New Roman" w:cs="Times New Roman"/>
          <w:bCs/>
          <w:sz w:val="24"/>
          <w:szCs w:val="24"/>
        </w:rPr>
        <w:t>finely</w:t>
      </w:r>
      <w:r w:rsidR="00BE784C">
        <w:rPr>
          <w:rFonts w:ascii="Times New Roman" w:hAnsi="Times New Roman" w:cs="Times New Roman"/>
          <w:bCs/>
          <w:sz w:val="24"/>
          <w:szCs w:val="24"/>
        </w:rPr>
        <w:t xml:space="preserve"> </w:t>
      </w:r>
      <w:r w:rsidR="002A350F">
        <w:rPr>
          <w:rFonts w:ascii="Times New Roman" w:hAnsi="Times New Roman" w:cs="Times New Roman"/>
          <w:bCs/>
          <w:sz w:val="24"/>
          <w:szCs w:val="24"/>
        </w:rPr>
        <w:t>tuned</w:t>
      </w:r>
      <w:r w:rsidRPr="00916368">
        <w:rPr>
          <w:rFonts w:ascii="Times New Roman" w:hAnsi="Times New Roman" w:cs="Times New Roman"/>
          <w:bCs/>
          <w:sz w:val="24"/>
          <w:szCs w:val="24"/>
        </w:rPr>
        <w:t xml:space="preserve"> storytelling and high-quality production values. Mir-Jean Bou Chaaya, director and executive producer of </w:t>
      </w:r>
      <w:r w:rsidRPr="00916368">
        <w:rPr>
          <w:rFonts w:ascii="Times New Roman" w:hAnsi="Times New Roman" w:cs="Times New Roman"/>
          <w:bCs/>
          <w:i/>
          <w:sz w:val="24"/>
          <w:szCs w:val="24"/>
        </w:rPr>
        <w:t>Jinn</w:t>
      </w:r>
      <w:r w:rsidRPr="00916368">
        <w:rPr>
          <w:rFonts w:ascii="Times New Roman" w:hAnsi="Times New Roman" w:cs="Times New Roman"/>
          <w:bCs/>
          <w:sz w:val="24"/>
          <w:szCs w:val="24"/>
        </w:rPr>
        <w:t xml:space="preserve">, for instance, commented on the “great experience </w:t>
      </w:r>
      <w:r w:rsidR="002A350F">
        <w:rPr>
          <w:rFonts w:ascii="Times New Roman" w:hAnsi="Times New Roman" w:cs="Times New Roman"/>
          <w:bCs/>
          <w:sz w:val="24"/>
          <w:szCs w:val="24"/>
        </w:rPr>
        <w:t xml:space="preserve">[of] </w:t>
      </w:r>
      <w:r w:rsidRPr="00916368">
        <w:rPr>
          <w:rFonts w:ascii="Times New Roman" w:hAnsi="Times New Roman" w:cs="Times New Roman"/>
          <w:bCs/>
          <w:sz w:val="24"/>
          <w:szCs w:val="24"/>
        </w:rPr>
        <w:t>working with Netflix” and the fact that it was</w:t>
      </w:r>
      <w:r w:rsidR="0094562E">
        <w:rPr>
          <w:rFonts w:ascii="Times New Roman" w:hAnsi="Times New Roman" w:cs="Times New Roman"/>
          <w:bCs/>
          <w:sz w:val="24"/>
          <w:szCs w:val="24"/>
        </w:rPr>
        <w:t xml:space="preserve"> </w:t>
      </w:r>
      <w:r w:rsidRPr="00916368">
        <w:rPr>
          <w:rFonts w:ascii="Times New Roman" w:hAnsi="Times New Roman" w:cs="Times New Roman"/>
          <w:bCs/>
          <w:sz w:val="24"/>
          <w:szCs w:val="24"/>
        </w:rPr>
        <w:t>“a very collaborative partnership where w</w:t>
      </w:r>
      <w:r w:rsidR="0094562E">
        <w:rPr>
          <w:rFonts w:ascii="Times New Roman" w:hAnsi="Times New Roman" w:cs="Times New Roman"/>
          <w:bCs/>
          <w:sz w:val="24"/>
          <w:szCs w:val="24"/>
        </w:rPr>
        <w:t>e have felt empowered to bring ‘</w:t>
      </w:r>
      <w:r w:rsidRPr="00916368">
        <w:rPr>
          <w:rFonts w:ascii="Times New Roman" w:hAnsi="Times New Roman" w:cs="Times New Roman"/>
          <w:bCs/>
          <w:sz w:val="24"/>
          <w:szCs w:val="24"/>
        </w:rPr>
        <w:t>Jinn</w:t>
      </w:r>
      <w:r w:rsidR="0094562E">
        <w:rPr>
          <w:rFonts w:ascii="Times New Roman" w:hAnsi="Times New Roman" w:cs="Times New Roman"/>
          <w:bCs/>
          <w:sz w:val="24"/>
          <w:szCs w:val="24"/>
        </w:rPr>
        <w:t>’</w:t>
      </w:r>
      <w:r w:rsidRPr="00916368">
        <w:rPr>
          <w:rFonts w:ascii="Times New Roman" w:hAnsi="Times New Roman" w:cs="Times New Roman"/>
          <w:bCs/>
          <w:sz w:val="24"/>
          <w:szCs w:val="24"/>
        </w:rPr>
        <w:t xml:space="preserve"> to life through our own creative vision with authenticity at the heart of the show</w:t>
      </w:r>
      <w:r w:rsidR="00641951">
        <w:rPr>
          <w:rFonts w:ascii="Times New Roman" w:hAnsi="Times New Roman" w:cs="Times New Roman"/>
          <w:bCs/>
          <w:sz w:val="24"/>
          <w:szCs w:val="24"/>
        </w:rPr>
        <w:t>” (Anon 2018b).</w:t>
      </w:r>
      <w:r w:rsidRPr="00916368">
        <w:rPr>
          <w:rFonts w:ascii="Times New Roman" w:hAnsi="Times New Roman" w:cs="Times New Roman"/>
          <w:bCs/>
          <w:sz w:val="24"/>
          <w:szCs w:val="24"/>
        </w:rPr>
        <w:t xml:space="preserve"> Elan Dassani, head writer and executive producer of the series, similarly commented that, “The freedom Netflix gives producers really allows us to delve deep into the nature of storytelling a</w:t>
      </w:r>
      <w:r w:rsidR="00641951">
        <w:rPr>
          <w:rFonts w:ascii="Times New Roman" w:hAnsi="Times New Roman" w:cs="Times New Roman"/>
          <w:bCs/>
          <w:sz w:val="24"/>
          <w:szCs w:val="24"/>
        </w:rPr>
        <w:t>nd bring Arabic stories to life</w:t>
      </w:r>
      <w:r w:rsidRPr="00916368">
        <w:rPr>
          <w:rFonts w:ascii="Times New Roman" w:hAnsi="Times New Roman" w:cs="Times New Roman"/>
          <w:bCs/>
          <w:sz w:val="24"/>
          <w:szCs w:val="24"/>
        </w:rPr>
        <w:t>”</w:t>
      </w:r>
      <w:r w:rsidR="00641951">
        <w:rPr>
          <w:rFonts w:ascii="Times New Roman" w:hAnsi="Times New Roman" w:cs="Times New Roman"/>
          <w:bCs/>
          <w:sz w:val="24"/>
          <w:szCs w:val="24"/>
        </w:rPr>
        <w:t xml:space="preserve"> (Anon 2018b).</w:t>
      </w:r>
      <w:r w:rsidRPr="00916368">
        <w:rPr>
          <w:rFonts w:ascii="Times New Roman" w:hAnsi="Times New Roman" w:cs="Times New Roman"/>
          <w:bCs/>
          <w:sz w:val="24"/>
          <w:szCs w:val="24"/>
        </w:rPr>
        <w:t xml:space="preserve"> Mohamed Hefzy, producer of </w:t>
      </w:r>
      <w:r w:rsidRPr="00916368">
        <w:rPr>
          <w:rFonts w:ascii="Times New Roman" w:hAnsi="Times New Roman" w:cs="Times New Roman"/>
          <w:bCs/>
          <w:i/>
          <w:sz w:val="24"/>
          <w:szCs w:val="24"/>
        </w:rPr>
        <w:t>Paranormal</w:t>
      </w:r>
      <w:r w:rsidRPr="00916368">
        <w:rPr>
          <w:rFonts w:ascii="Times New Roman" w:hAnsi="Times New Roman" w:cs="Times New Roman"/>
          <w:bCs/>
          <w:sz w:val="24"/>
          <w:szCs w:val="24"/>
        </w:rPr>
        <w:t>, noted that it was “a great learning experience on how to produce a high-quality, bigger budget premium series and see it launch in multiple territories simultaneously”</w:t>
      </w:r>
      <w:r w:rsidR="00641951">
        <w:rPr>
          <w:rFonts w:ascii="Times New Roman" w:hAnsi="Times New Roman" w:cs="Times New Roman"/>
          <w:bCs/>
          <w:sz w:val="24"/>
          <w:szCs w:val="24"/>
        </w:rPr>
        <w:t xml:space="preserve"> (</w:t>
      </w:r>
      <w:r w:rsidR="00880DD4">
        <w:rPr>
          <w:rFonts w:ascii="Times New Roman" w:hAnsi="Times New Roman" w:cs="Times New Roman"/>
          <w:bCs/>
          <w:sz w:val="24"/>
          <w:szCs w:val="24"/>
        </w:rPr>
        <w:t>Anon. 2020).</w:t>
      </w:r>
      <w:r w:rsidRPr="00916368">
        <w:rPr>
          <w:rFonts w:ascii="Times New Roman" w:hAnsi="Times New Roman" w:cs="Times New Roman"/>
          <w:bCs/>
          <w:sz w:val="24"/>
          <w:szCs w:val="24"/>
        </w:rPr>
        <w:t xml:space="preserve">  </w:t>
      </w:r>
    </w:p>
    <w:p w14:paraId="4AE2338A" w14:textId="71659034" w:rsidR="00916368" w:rsidRPr="00916368" w:rsidRDefault="00916368" w:rsidP="00916368">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 xml:space="preserve">Clearly, </w:t>
      </w:r>
      <w:r w:rsidR="00C577A5">
        <w:rPr>
          <w:rFonts w:ascii="Times New Roman" w:hAnsi="Times New Roman" w:cs="Times New Roman"/>
          <w:bCs/>
          <w:sz w:val="24"/>
          <w:szCs w:val="24"/>
        </w:rPr>
        <w:t>however</w:t>
      </w:r>
      <w:r w:rsidRPr="00916368">
        <w:rPr>
          <w:rFonts w:ascii="Times New Roman" w:hAnsi="Times New Roman" w:cs="Times New Roman"/>
          <w:bCs/>
          <w:sz w:val="24"/>
          <w:szCs w:val="24"/>
        </w:rPr>
        <w:t xml:space="preserve">, there is </w:t>
      </w:r>
      <w:r w:rsidR="00114049">
        <w:rPr>
          <w:rFonts w:ascii="Times New Roman" w:hAnsi="Times New Roman" w:cs="Times New Roman"/>
          <w:bCs/>
          <w:sz w:val="24"/>
          <w:szCs w:val="24"/>
        </w:rPr>
        <w:t xml:space="preserve">again </w:t>
      </w:r>
      <w:r w:rsidRPr="00916368">
        <w:rPr>
          <w:rFonts w:ascii="Times New Roman" w:hAnsi="Times New Roman" w:cs="Times New Roman"/>
          <w:bCs/>
          <w:sz w:val="24"/>
          <w:szCs w:val="24"/>
        </w:rPr>
        <w:t>a hard-edged business logic at work as well, with Holland explaining that commissioning is in part driven by their data about audience preferences: “We are able to make informed decisions by using our data to size the potential audience for a project and estimate the right level of investment”</w:t>
      </w:r>
      <w:r w:rsidR="00880DD4">
        <w:rPr>
          <w:rFonts w:ascii="Times New Roman" w:hAnsi="Times New Roman" w:cs="Times New Roman"/>
          <w:bCs/>
          <w:sz w:val="24"/>
          <w:szCs w:val="24"/>
        </w:rPr>
        <w:t xml:space="preserve"> (Anon. 2018c).</w:t>
      </w:r>
      <w:r w:rsidRPr="00916368">
        <w:rPr>
          <w:rFonts w:ascii="Times New Roman" w:hAnsi="Times New Roman" w:cs="Times New Roman"/>
          <w:bCs/>
          <w:sz w:val="24"/>
          <w:szCs w:val="24"/>
        </w:rPr>
        <w:t xml:space="preserve"> Evidently, the production of </w:t>
      </w:r>
      <w:r w:rsidRPr="00916368">
        <w:rPr>
          <w:rFonts w:ascii="Times New Roman" w:hAnsi="Times New Roman" w:cs="Times New Roman"/>
          <w:bCs/>
          <w:i/>
          <w:sz w:val="24"/>
          <w:szCs w:val="24"/>
        </w:rPr>
        <w:t xml:space="preserve">Jinn </w:t>
      </w:r>
      <w:r w:rsidRPr="00916368">
        <w:rPr>
          <w:rFonts w:ascii="Times New Roman" w:hAnsi="Times New Roman" w:cs="Times New Roman"/>
          <w:bCs/>
          <w:sz w:val="24"/>
          <w:szCs w:val="24"/>
        </w:rPr>
        <w:t xml:space="preserve">as a contemporary supernatural teenage drama in part built on the success of </w:t>
      </w:r>
      <w:r w:rsidRPr="00916368">
        <w:rPr>
          <w:rFonts w:ascii="Times New Roman" w:hAnsi="Times New Roman" w:cs="Times New Roman"/>
          <w:bCs/>
          <w:i/>
          <w:iCs/>
          <w:sz w:val="24"/>
          <w:szCs w:val="24"/>
        </w:rPr>
        <w:t>Stranger Things</w:t>
      </w:r>
      <w:r w:rsidRPr="00916368">
        <w:rPr>
          <w:rFonts w:ascii="Times New Roman" w:hAnsi="Times New Roman" w:cs="Times New Roman"/>
          <w:bCs/>
          <w:iCs/>
          <w:sz w:val="24"/>
          <w:szCs w:val="24"/>
        </w:rPr>
        <w:t>, the second series of which “</w:t>
      </w:r>
      <w:r w:rsidRPr="00916368">
        <w:rPr>
          <w:rFonts w:ascii="Times New Roman" w:hAnsi="Times New Roman" w:cs="Times New Roman"/>
          <w:bCs/>
          <w:sz w:val="24"/>
          <w:szCs w:val="24"/>
        </w:rPr>
        <w:t xml:space="preserve">became the region’s … fastest binge-raced show” </w:t>
      </w:r>
      <w:r w:rsidR="00880DD4">
        <w:rPr>
          <w:rFonts w:ascii="Times New Roman" w:hAnsi="Times New Roman" w:cs="Times New Roman"/>
          <w:bCs/>
          <w:sz w:val="24"/>
          <w:szCs w:val="24"/>
        </w:rPr>
        <w:t>(Anon. 2018a).</w:t>
      </w:r>
      <w:r w:rsidR="00880DD4" w:rsidRPr="00916368">
        <w:rPr>
          <w:rFonts w:ascii="Times New Roman" w:hAnsi="Times New Roman" w:cs="Times New Roman"/>
          <w:bCs/>
          <w:sz w:val="24"/>
          <w:szCs w:val="24"/>
        </w:rPr>
        <w:t xml:space="preserve"> </w:t>
      </w:r>
    </w:p>
    <w:p w14:paraId="62E02560" w14:textId="0C49617E" w:rsidR="00916368" w:rsidRPr="00916368" w:rsidRDefault="00916368" w:rsidP="00736C39">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 xml:space="preserve">Inevitably, some commentators and audiences in the Arab world were less positive about the productions in which Netflix invested. According to several sources, </w:t>
      </w:r>
      <w:r w:rsidR="00DE64BE">
        <w:rPr>
          <w:rFonts w:ascii="Times New Roman" w:hAnsi="Times New Roman" w:cs="Times New Roman"/>
          <w:bCs/>
          <w:sz w:val="24"/>
          <w:szCs w:val="24"/>
        </w:rPr>
        <w:t xml:space="preserve">the Jordanian production </w:t>
      </w:r>
      <w:r w:rsidRPr="00916368">
        <w:rPr>
          <w:rFonts w:ascii="Times New Roman" w:hAnsi="Times New Roman" w:cs="Times New Roman"/>
          <w:bCs/>
          <w:i/>
          <w:iCs/>
          <w:sz w:val="24"/>
          <w:szCs w:val="24"/>
        </w:rPr>
        <w:t>Jinn</w:t>
      </w:r>
      <w:r w:rsidRPr="00916368">
        <w:rPr>
          <w:rFonts w:ascii="Times New Roman" w:hAnsi="Times New Roman" w:cs="Times New Roman"/>
          <w:bCs/>
          <w:sz w:val="24"/>
          <w:szCs w:val="24"/>
        </w:rPr>
        <w:t xml:space="preserve"> </w:t>
      </w:r>
      <w:r w:rsidR="00DE64BE">
        <w:rPr>
          <w:rFonts w:ascii="Times New Roman" w:hAnsi="Times New Roman" w:cs="Times New Roman"/>
          <w:bCs/>
          <w:sz w:val="24"/>
          <w:szCs w:val="24"/>
        </w:rPr>
        <w:t>was “</w:t>
      </w:r>
      <w:r w:rsidRPr="00916368">
        <w:rPr>
          <w:rFonts w:ascii="Times New Roman" w:hAnsi="Times New Roman" w:cs="Times New Roman"/>
          <w:bCs/>
          <w:sz w:val="24"/>
          <w:szCs w:val="24"/>
        </w:rPr>
        <w:t xml:space="preserve">greeted with near-unanimous negative reviews and widespread censure from public institutions and Islamic groups in the kingdom” </w:t>
      </w:r>
      <w:r w:rsidR="00880DD4">
        <w:rPr>
          <w:rFonts w:ascii="Times New Roman" w:hAnsi="Times New Roman" w:cs="Times New Roman"/>
          <w:bCs/>
          <w:sz w:val="24"/>
          <w:szCs w:val="24"/>
        </w:rPr>
        <w:t>(Fahim 2019).</w:t>
      </w:r>
      <w:r w:rsidRPr="00916368">
        <w:rPr>
          <w:rFonts w:ascii="Times New Roman" w:hAnsi="Times New Roman" w:cs="Times New Roman"/>
          <w:bCs/>
          <w:sz w:val="24"/>
          <w:szCs w:val="24"/>
        </w:rPr>
        <w:t xml:space="preserve"> Bou Chaaya, the director of the series, may have set out “to make a show that </w:t>
      </w:r>
      <w:r w:rsidRPr="00916368">
        <w:rPr>
          <w:rFonts w:ascii="Times New Roman" w:hAnsi="Times New Roman" w:cs="Times New Roman"/>
          <w:bCs/>
          <w:sz w:val="24"/>
          <w:szCs w:val="24"/>
        </w:rPr>
        <w:softHyphen/>
        <w:t xml:space="preserve">represents teenagers from the region … Not something with stereotypes or false representations written all over it” </w:t>
      </w:r>
      <w:r w:rsidR="00DE64BE">
        <w:rPr>
          <w:rFonts w:ascii="Times New Roman" w:hAnsi="Times New Roman" w:cs="Times New Roman"/>
          <w:bCs/>
          <w:sz w:val="24"/>
          <w:szCs w:val="24"/>
        </w:rPr>
        <w:t>(</w:t>
      </w:r>
      <w:r w:rsidR="00F670DF">
        <w:rPr>
          <w:rFonts w:ascii="Times New Roman" w:hAnsi="Times New Roman" w:cs="Times New Roman"/>
          <w:bCs/>
          <w:sz w:val="24"/>
          <w:szCs w:val="24"/>
        </w:rPr>
        <w:t>Hawksley 2019</w:t>
      </w:r>
      <w:r w:rsidR="00DE64BE">
        <w:rPr>
          <w:rFonts w:ascii="Times New Roman" w:hAnsi="Times New Roman" w:cs="Times New Roman"/>
          <w:bCs/>
          <w:sz w:val="24"/>
          <w:szCs w:val="24"/>
        </w:rPr>
        <w:t>)</w:t>
      </w:r>
      <w:r w:rsidR="00F670DF">
        <w:rPr>
          <w:rFonts w:ascii="Times New Roman" w:hAnsi="Times New Roman" w:cs="Times New Roman"/>
          <w:bCs/>
          <w:sz w:val="24"/>
          <w:szCs w:val="24"/>
        </w:rPr>
        <w:t>.</w:t>
      </w:r>
      <w:r w:rsidR="00DE64BE">
        <w:rPr>
          <w:rFonts w:ascii="Times New Roman" w:hAnsi="Times New Roman" w:cs="Times New Roman"/>
          <w:bCs/>
          <w:sz w:val="24"/>
          <w:szCs w:val="24"/>
        </w:rPr>
        <w:t xml:space="preserve"> </w:t>
      </w:r>
      <w:r w:rsidR="00D14131">
        <w:rPr>
          <w:rFonts w:ascii="Times New Roman" w:hAnsi="Times New Roman" w:cs="Times New Roman"/>
          <w:bCs/>
          <w:sz w:val="24"/>
          <w:szCs w:val="24"/>
        </w:rPr>
        <w:t>O</w:t>
      </w:r>
      <w:r w:rsidRPr="00916368">
        <w:rPr>
          <w:rFonts w:ascii="Times New Roman" w:hAnsi="Times New Roman" w:cs="Times New Roman"/>
          <w:bCs/>
          <w:sz w:val="24"/>
          <w:szCs w:val="24"/>
        </w:rPr>
        <w:t>ne report</w:t>
      </w:r>
      <w:r w:rsidR="00CD62AA">
        <w:rPr>
          <w:rFonts w:ascii="Times New Roman" w:hAnsi="Times New Roman" w:cs="Times New Roman"/>
          <w:bCs/>
          <w:sz w:val="24"/>
          <w:szCs w:val="24"/>
        </w:rPr>
        <w:t>, however,</w:t>
      </w:r>
      <w:r w:rsidRPr="00916368">
        <w:rPr>
          <w:rFonts w:ascii="Times New Roman" w:hAnsi="Times New Roman" w:cs="Times New Roman"/>
          <w:bCs/>
          <w:sz w:val="24"/>
          <w:szCs w:val="24"/>
        </w:rPr>
        <w:t xml:space="preserve"> </w:t>
      </w:r>
      <w:r w:rsidR="00DE64BE">
        <w:rPr>
          <w:rFonts w:ascii="Times New Roman" w:hAnsi="Times New Roman" w:cs="Times New Roman"/>
          <w:bCs/>
          <w:sz w:val="24"/>
          <w:szCs w:val="24"/>
        </w:rPr>
        <w:t xml:space="preserve">quoted </w:t>
      </w:r>
      <w:r w:rsidR="00D14131">
        <w:rPr>
          <w:rFonts w:ascii="Times New Roman" w:hAnsi="Times New Roman" w:cs="Times New Roman"/>
          <w:bCs/>
          <w:sz w:val="24"/>
          <w:szCs w:val="24"/>
        </w:rPr>
        <w:t>t</w:t>
      </w:r>
      <w:r w:rsidR="00DE64BE">
        <w:rPr>
          <w:rFonts w:ascii="Times New Roman" w:hAnsi="Times New Roman" w:cs="Times New Roman"/>
          <w:bCs/>
          <w:sz w:val="24"/>
          <w:szCs w:val="24"/>
        </w:rPr>
        <w:t>weets from</w:t>
      </w:r>
      <w:r w:rsidRPr="00916368">
        <w:rPr>
          <w:rFonts w:ascii="Times New Roman" w:hAnsi="Times New Roman" w:cs="Times New Roman"/>
          <w:bCs/>
          <w:sz w:val="24"/>
          <w:szCs w:val="24"/>
        </w:rPr>
        <w:t xml:space="preserve"> viewers who felt the producers had “made no real effort to explore the country's traditions and culture, instead falling back on tropes familiar from US TV productions</w:t>
      </w:r>
      <w:r w:rsidR="00DE64BE">
        <w:rPr>
          <w:rFonts w:ascii="Times New Roman" w:hAnsi="Times New Roman" w:cs="Times New Roman"/>
          <w:bCs/>
          <w:sz w:val="24"/>
          <w:szCs w:val="24"/>
        </w:rPr>
        <w:t>”</w:t>
      </w:r>
      <w:r w:rsidRPr="00916368">
        <w:rPr>
          <w:rFonts w:ascii="Times New Roman" w:hAnsi="Times New Roman" w:cs="Times New Roman"/>
          <w:bCs/>
          <w:sz w:val="24"/>
          <w:szCs w:val="24"/>
        </w:rPr>
        <w:t xml:space="preserve"> (</w:t>
      </w:r>
      <w:r w:rsidR="00880DD4">
        <w:rPr>
          <w:rFonts w:ascii="Times New Roman" w:hAnsi="Times New Roman" w:cs="Times New Roman"/>
          <w:bCs/>
          <w:sz w:val="24"/>
          <w:szCs w:val="24"/>
        </w:rPr>
        <w:t>Robinson 2019</w:t>
      </w:r>
      <w:r w:rsidRPr="00916368">
        <w:rPr>
          <w:rFonts w:ascii="Times New Roman" w:hAnsi="Times New Roman" w:cs="Times New Roman"/>
          <w:bCs/>
          <w:sz w:val="24"/>
          <w:szCs w:val="24"/>
        </w:rPr>
        <w:t>)</w:t>
      </w:r>
      <w:r w:rsidR="00880DD4">
        <w:rPr>
          <w:rFonts w:ascii="Times New Roman" w:hAnsi="Times New Roman" w:cs="Times New Roman"/>
          <w:bCs/>
          <w:sz w:val="24"/>
          <w:szCs w:val="24"/>
        </w:rPr>
        <w:t>.</w:t>
      </w:r>
      <w:r w:rsidR="00DE64BE">
        <w:rPr>
          <w:rFonts w:ascii="Times New Roman" w:hAnsi="Times New Roman" w:cs="Times New Roman"/>
          <w:bCs/>
          <w:sz w:val="24"/>
          <w:szCs w:val="24"/>
        </w:rPr>
        <w:t xml:space="preserve"> O</w:t>
      </w:r>
      <w:r w:rsidRPr="00916368">
        <w:rPr>
          <w:rFonts w:ascii="Times New Roman" w:hAnsi="Times New Roman" w:cs="Times New Roman"/>
          <w:bCs/>
          <w:sz w:val="24"/>
          <w:szCs w:val="24"/>
        </w:rPr>
        <w:t xml:space="preserve">thers felt that Netflix “is still an American-centric company, whose pitches and projects from local staff suffer US oversight, from character </w:t>
      </w:r>
      <w:r w:rsidRPr="00916368">
        <w:rPr>
          <w:rFonts w:ascii="Times New Roman" w:hAnsi="Times New Roman" w:cs="Times New Roman"/>
          <w:bCs/>
          <w:sz w:val="24"/>
          <w:szCs w:val="24"/>
        </w:rPr>
        <w:lastRenderedPageBreak/>
        <w:t xml:space="preserve">developments to plot details” </w:t>
      </w:r>
      <w:r w:rsidR="00880DD4">
        <w:rPr>
          <w:rFonts w:ascii="Times New Roman" w:hAnsi="Times New Roman" w:cs="Times New Roman"/>
          <w:bCs/>
          <w:sz w:val="24"/>
          <w:szCs w:val="24"/>
        </w:rPr>
        <w:t>(Hawksley 2019).</w:t>
      </w:r>
      <w:r w:rsidRPr="00916368">
        <w:rPr>
          <w:rFonts w:ascii="Times New Roman" w:hAnsi="Times New Roman" w:cs="Times New Roman"/>
          <w:bCs/>
          <w:sz w:val="24"/>
          <w:szCs w:val="24"/>
        </w:rPr>
        <w:t xml:space="preserve"> “Nothing feels authentic, emotionally real or believable” (</w:t>
      </w:r>
      <w:r w:rsidR="00880DD4">
        <w:rPr>
          <w:rFonts w:ascii="Times New Roman" w:hAnsi="Times New Roman" w:cs="Times New Roman"/>
          <w:bCs/>
          <w:sz w:val="24"/>
          <w:szCs w:val="24"/>
        </w:rPr>
        <w:t>Fahim 2019)</w:t>
      </w:r>
      <w:r w:rsidRPr="00916368">
        <w:rPr>
          <w:rFonts w:ascii="Times New Roman" w:hAnsi="Times New Roman" w:cs="Times New Roman"/>
          <w:bCs/>
          <w:sz w:val="24"/>
          <w:szCs w:val="24"/>
        </w:rPr>
        <w:t xml:space="preserve">. </w:t>
      </w:r>
    </w:p>
    <w:p w14:paraId="4C06B176" w14:textId="762DD22C" w:rsidR="00916368" w:rsidRPr="00916368" w:rsidRDefault="00916368" w:rsidP="00916368">
      <w:pPr>
        <w:spacing w:line="360" w:lineRule="auto"/>
        <w:jc w:val="both"/>
        <w:rPr>
          <w:rFonts w:ascii="Times New Roman" w:hAnsi="Times New Roman" w:cs="Times New Roman"/>
          <w:bCs/>
          <w:sz w:val="24"/>
          <w:szCs w:val="24"/>
        </w:rPr>
      </w:pPr>
      <w:r w:rsidRPr="00916368">
        <w:rPr>
          <w:rFonts w:ascii="Times New Roman" w:hAnsi="Times New Roman" w:cs="Times New Roman"/>
          <w:bCs/>
          <w:sz w:val="24"/>
          <w:szCs w:val="24"/>
        </w:rPr>
        <w:t>Part of the problem for Netflix is that they want to win over local audiences but they also want to create stories that will travel to other regions. As El</w:t>
      </w:r>
      <w:r w:rsidR="00A13F12">
        <w:rPr>
          <w:rFonts w:ascii="Times New Roman" w:hAnsi="Times New Roman" w:cs="Times New Roman"/>
          <w:bCs/>
          <w:sz w:val="24"/>
          <w:szCs w:val="24"/>
        </w:rPr>
        <w:t xml:space="preserve"> T</w:t>
      </w:r>
      <w:r w:rsidRPr="00916368">
        <w:rPr>
          <w:rFonts w:ascii="Times New Roman" w:hAnsi="Times New Roman" w:cs="Times New Roman"/>
          <w:bCs/>
          <w:sz w:val="24"/>
          <w:szCs w:val="24"/>
        </w:rPr>
        <w:t>ayeb explains, “We want to empower Arab storytellers with the tools they need to tell the best version of their stories, and then help connect these stories with a global audience so we’re able to export cultures that were previously underserved and underrepresented” (</w:t>
      </w:r>
      <w:r w:rsidR="00727B84" w:rsidRPr="00727B84">
        <w:rPr>
          <w:rFonts w:ascii="Times New Roman" w:hAnsi="Times New Roman" w:cs="Times New Roman"/>
          <w:bCs/>
          <w:sz w:val="24"/>
          <w:szCs w:val="24"/>
        </w:rPr>
        <w:t xml:space="preserve">Lakhpatwala </w:t>
      </w:r>
      <w:r w:rsidR="00727B84">
        <w:rPr>
          <w:rFonts w:ascii="Times New Roman" w:hAnsi="Times New Roman" w:cs="Times New Roman"/>
          <w:bCs/>
          <w:sz w:val="24"/>
          <w:szCs w:val="24"/>
        </w:rPr>
        <w:t>2020)</w:t>
      </w:r>
      <w:r w:rsidRPr="00916368">
        <w:rPr>
          <w:rFonts w:ascii="Times New Roman" w:hAnsi="Times New Roman" w:cs="Times New Roman"/>
          <w:bCs/>
          <w:sz w:val="24"/>
          <w:szCs w:val="24"/>
        </w:rPr>
        <w:t xml:space="preserve">. </w:t>
      </w:r>
      <w:r w:rsidR="00DE64BE">
        <w:rPr>
          <w:rFonts w:ascii="Times New Roman" w:hAnsi="Times New Roman" w:cs="Times New Roman"/>
          <w:bCs/>
          <w:sz w:val="24"/>
          <w:szCs w:val="24"/>
        </w:rPr>
        <w:t xml:space="preserve">In other words, narrowcast content needs also to be “universal” enough for it to be </w:t>
      </w:r>
      <w:r w:rsidR="00114049">
        <w:rPr>
          <w:rFonts w:ascii="Times New Roman" w:hAnsi="Times New Roman" w:cs="Times New Roman"/>
          <w:bCs/>
          <w:sz w:val="24"/>
          <w:szCs w:val="24"/>
        </w:rPr>
        <w:t xml:space="preserve">successfully </w:t>
      </w:r>
      <w:r w:rsidR="00DE64BE">
        <w:rPr>
          <w:rFonts w:ascii="Times New Roman" w:hAnsi="Times New Roman" w:cs="Times New Roman"/>
          <w:bCs/>
          <w:sz w:val="24"/>
          <w:szCs w:val="24"/>
        </w:rPr>
        <w:t>broadcast.</w:t>
      </w:r>
    </w:p>
    <w:p w14:paraId="37D2D0B0" w14:textId="77777777" w:rsidR="00386148" w:rsidRPr="000F35A0" w:rsidRDefault="00386148" w:rsidP="00257BD6">
      <w:pPr>
        <w:spacing w:line="360" w:lineRule="auto"/>
        <w:jc w:val="both"/>
        <w:rPr>
          <w:rFonts w:ascii="Times New Roman" w:hAnsi="Times New Roman" w:cs="Times New Roman"/>
          <w:b/>
          <w:sz w:val="24"/>
          <w:szCs w:val="24"/>
        </w:rPr>
      </w:pPr>
      <w:r w:rsidRPr="000F35A0">
        <w:rPr>
          <w:rFonts w:ascii="Times New Roman" w:hAnsi="Times New Roman" w:cs="Times New Roman"/>
          <w:b/>
          <w:sz w:val="24"/>
          <w:szCs w:val="24"/>
        </w:rPr>
        <w:t>Investing in diversity</w:t>
      </w:r>
    </w:p>
    <w:p w14:paraId="2D9CBB18" w14:textId="56E4DE8D" w:rsidR="00A13F12" w:rsidRDefault="00A13F12" w:rsidP="00257BD6">
      <w:pPr>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Alongside the production of so-called local content, </w:t>
      </w:r>
      <w:r w:rsidR="0061432C" w:rsidRPr="000F35A0">
        <w:rPr>
          <w:rFonts w:ascii="Times New Roman" w:hAnsi="Times New Roman" w:cs="Times New Roman"/>
          <w:sz w:val="24"/>
          <w:szCs w:val="24"/>
        </w:rPr>
        <w:t>Netflix has also taken risks by investing in innovative, difficult and challenging</w:t>
      </w:r>
      <w:r w:rsidR="0061432C" w:rsidRPr="000F35A0">
        <w:rPr>
          <w:rFonts w:ascii="Times New Roman" w:hAnsi="Times New Roman" w:cs="Times New Roman"/>
          <w:b/>
          <w:sz w:val="24"/>
          <w:szCs w:val="24"/>
        </w:rPr>
        <w:t xml:space="preserve"> </w:t>
      </w:r>
      <w:r w:rsidR="0061432C" w:rsidRPr="000F35A0">
        <w:rPr>
          <w:rFonts w:ascii="Times New Roman" w:hAnsi="Times New Roman" w:cs="Times New Roman"/>
          <w:sz w:val="24"/>
          <w:szCs w:val="24"/>
        </w:rPr>
        <w:t>stories that arguably would</w:t>
      </w:r>
      <w:r w:rsidR="00D14131">
        <w:rPr>
          <w:rFonts w:ascii="Times New Roman" w:hAnsi="Times New Roman" w:cs="Times New Roman"/>
          <w:sz w:val="24"/>
          <w:szCs w:val="24"/>
        </w:rPr>
        <w:t xml:space="preserve"> </w:t>
      </w:r>
      <w:r w:rsidR="0061432C" w:rsidRPr="000F35A0">
        <w:rPr>
          <w:rFonts w:ascii="Times New Roman" w:hAnsi="Times New Roman" w:cs="Times New Roman"/>
          <w:sz w:val="24"/>
          <w:szCs w:val="24"/>
        </w:rPr>
        <w:t>n</w:t>
      </w:r>
      <w:r w:rsidR="00D14131">
        <w:rPr>
          <w:rFonts w:ascii="Times New Roman" w:hAnsi="Times New Roman" w:cs="Times New Roman"/>
          <w:sz w:val="24"/>
          <w:szCs w:val="24"/>
        </w:rPr>
        <w:t>o</w:t>
      </w:r>
      <w:r w:rsidR="0061432C" w:rsidRPr="000F35A0">
        <w:rPr>
          <w:rFonts w:ascii="Times New Roman" w:hAnsi="Times New Roman" w:cs="Times New Roman"/>
          <w:sz w:val="24"/>
          <w:szCs w:val="24"/>
        </w:rPr>
        <w:t xml:space="preserve">t otherwise have found their way to the screen. </w:t>
      </w:r>
      <w:r w:rsidR="00565DF9" w:rsidRPr="000F35A0">
        <w:rPr>
          <w:rFonts w:ascii="Times New Roman" w:hAnsi="Times New Roman" w:cs="Times New Roman"/>
          <w:sz w:val="24"/>
          <w:szCs w:val="24"/>
        </w:rPr>
        <w:t>Well-known examples</w:t>
      </w:r>
      <w:r w:rsidR="0061432C" w:rsidRPr="000F35A0">
        <w:rPr>
          <w:rFonts w:ascii="Times New Roman" w:hAnsi="Times New Roman" w:cs="Times New Roman"/>
          <w:sz w:val="24"/>
          <w:szCs w:val="24"/>
        </w:rPr>
        <w:t xml:space="preserve"> include </w:t>
      </w:r>
      <w:r w:rsidR="00565DF9" w:rsidRPr="000F35A0">
        <w:rPr>
          <w:rFonts w:ascii="Times New Roman" w:hAnsi="Times New Roman" w:cs="Times New Roman"/>
          <w:sz w:val="24"/>
          <w:szCs w:val="24"/>
        </w:rPr>
        <w:t xml:space="preserve">investment in </w:t>
      </w:r>
      <w:r w:rsidR="0061432C" w:rsidRPr="000F35A0">
        <w:rPr>
          <w:rFonts w:ascii="Times New Roman" w:hAnsi="Times New Roman" w:cs="Times New Roman"/>
          <w:sz w:val="24"/>
          <w:szCs w:val="24"/>
        </w:rPr>
        <w:t xml:space="preserve">Alfonso Cuaron’s </w:t>
      </w:r>
      <w:r w:rsidR="0061432C" w:rsidRPr="000F35A0">
        <w:rPr>
          <w:rFonts w:ascii="Times New Roman" w:hAnsi="Times New Roman" w:cs="Times New Roman"/>
          <w:i/>
          <w:sz w:val="24"/>
          <w:szCs w:val="24"/>
        </w:rPr>
        <w:t>Roma</w:t>
      </w:r>
      <w:r w:rsidR="00565DF9" w:rsidRPr="000F35A0">
        <w:rPr>
          <w:rFonts w:ascii="Times New Roman" w:hAnsi="Times New Roman" w:cs="Times New Roman"/>
          <w:sz w:val="24"/>
          <w:szCs w:val="24"/>
        </w:rPr>
        <w:t xml:space="preserve"> and </w:t>
      </w:r>
      <w:r w:rsidR="0061432C" w:rsidRPr="000F35A0">
        <w:rPr>
          <w:rFonts w:ascii="Times New Roman" w:hAnsi="Times New Roman" w:cs="Times New Roman"/>
          <w:sz w:val="24"/>
          <w:szCs w:val="24"/>
        </w:rPr>
        <w:t xml:space="preserve">Martin Scorsese’s </w:t>
      </w:r>
      <w:r w:rsidR="0061432C" w:rsidRPr="000F35A0">
        <w:rPr>
          <w:rFonts w:ascii="Times New Roman" w:hAnsi="Times New Roman" w:cs="Times New Roman"/>
          <w:i/>
          <w:sz w:val="24"/>
          <w:szCs w:val="24"/>
        </w:rPr>
        <w:t>The Irishman</w:t>
      </w:r>
      <w:r w:rsidR="0061432C" w:rsidRPr="000F35A0">
        <w:rPr>
          <w:rFonts w:ascii="Times New Roman" w:hAnsi="Times New Roman" w:cs="Times New Roman"/>
          <w:sz w:val="24"/>
          <w:szCs w:val="24"/>
        </w:rPr>
        <w:t xml:space="preserve">, </w:t>
      </w:r>
      <w:r w:rsidR="00565DF9" w:rsidRPr="000F35A0">
        <w:rPr>
          <w:rFonts w:ascii="Times New Roman" w:hAnsi="Times New Roman" w:cs="Times New Roman"/>
          <w:sz w:val="24"/>
          <w:szCs w:val="24"/>
        </w:rPr>
        <w:t xml:space="preserve">while </w:t>
      </w:r>
      <w:r w:rsidR="0061432C" w:rsidRPr="000F35A0">
        <w:rPr>
          <w:rFonts w:ascii="Times New Roman" w:hAnsi="Times New Roman" w:cs="Times New Roman"/>
          <w:i/>
          <w:sz w:val="24"/>
          <w:szCs w:val="24"/>
        </w:rPr>
        <w:t>Black Mirror:</w:t>
      </w:r>
      <w:r w:rsidR="0061432C" w:rsidRPr="000F35A0">
        <w:rPr>
          <w:rFonts w:ascii="Times New Roman" w:hAnsi="Times New Roman" w:cs="Times New Roman"/>
          <w:sz w:val="24"/>
          <w:szCs w:val="24"/>
        </w:rPr>
        <w:t xml:space="preserve"> </w:t>
      </w:r>
      <w:r w:rsidR="0061432C" w:rsidRPr="000F35A0">
        <w:rPr>
          <w:rFonts w:ascii="Times New Roman" w:hAnsi="Times New Roman" w:cs="Times New Roman"/>
          <w:i/>
          <w:sz w:val="24"/>
          <w:szCs w:val="24"/>
        </w:rPr>
        <w:t>Bandersnatch</w:t>
      </w:r>
      <w:r w:rsidR="00565DF9" w:rsidRPr="000F35A0">
        <w:rPr>
          <w:rFonts w:ascii="Times New Roman" w:hAnsi="Times New Roman" w:cs="Times New Roman"/>
          <w:sz w:val="24"/>
          <w:szCs w:val="24"/>
        </w:rPr>
        <w:t xml:space="preserve"> was an innovat</w:t>
      </w:r>
      <w:r w:rsidR="00461C7A">
        <w:rPr>
          <w:rFonts w:ascii="Times New Roman" w:hAnsi="Times New Roman" w:cs="Times New Roman"/>
          <w:sz w:val="24"/>
          <w:szCs w:val="24"/>
        </w:rPr>
        <w:t>iv</w:t>
      </w:r>
      <w:r w:rsidR="00565DF9" w:rsidRPr="000F35A0">
        <w:rPr>
          <w:rFonts w:ascii="Times New Roman" w:hAnsi="Times New Roman" w:cs="Times New Roman"/>
          <w:sz w:val="24"/>
          <w:szCs w:val="24"/>
        </w:rPr>
        <w:t xml:space="preserve">e interactive narrative. The development of its </w:t>
      </w:r>
      <w:r w:rsidR="004D7A37" w:rsidRPr="000F35A0">
        <w:rPr>
          <w:rFonts w:ascii="Times New Roman" w:hAnsi="Times New Roman" w:cs="Times New Roman"/>
          <w:sz w:val="24"/>
          <w:szCs w:val="24"/>
        </w:rPr>
        <w:t>‘Strong Black Lead’ campaign</w:t>
      </w:r>
      <w:r w:rsidR="00565DF9" w:rsidRPr="000F35A0">
        <w:rPr>
          <w:rFonts w:ascii="Times New Roman" w:hAnsi="Times New Roman" w:cs="Times New Roman"/>
          <w:sz w:val="24"/>
          <w:szCs w:val="24"/>
        </w:rPr>
        <w:t>,</w:t>
      </w:r>
      <w:r w:rsidR="004D7A37" w:rsidRPr="000F35A0">
        <w:rPr>
          <w:rFonts w:ascii="Times New Roman" w:hAnsi="Times New Roman" w:cs="Times New Roman"/>
          <w:sz w:val="24"/>
          <w:szCs w:val="24"/>
        </w:rPr>
        <w:t xml:space="preserve"> </w:t>
      </w:r>
      <w:r w:rsidR="00565DF9" w:rsidRPr="000F35A0">
        <w:rPr>
          <w:rFonts w:ascii="Times New Roman" w:hAnsi="Times New Roman" w:cs="Times New Roman"/>
          <w:sz w:val="24"/>
          <w:szCs w:val="24"/>
        </w:rPr>
        <w:t>promoting a wide range of Black narratives</w:t>
      </w:r>
      <w:r w:rsidR="00E851C8">
        <w:rPr>
          <w:rFonts w:ascii="Times New Roman" w:hAnsi="Times New Roman" w:cs="Times New Roman"/>
          <w:sz w:val="24"/>
          <w:szCs w:val="24"/>
        </w:rPr>
        <w:t>,</w:t>
      </w:r>
      <w:r w:rsidR="00565DF9" w:rsidRPr="000F35A0">
        <w:rPr>
          <w:rFonts w:ascii="Times New Roman" w:hAnsi="Times New Roman" w:cs="Times New Roman"/>
          <w:sz w:val="24"/>
          <w:szCs w:val="24"/>
        </w:rPr>
        <w:t xml:space="preserve"> is another good example. </w:t>
      </w:r>
      <w:r w:rsidR="00565DF9" w:rsidRPr="000F35A0">
        <w:rPr>
          <w:rFonts w:ascii="Times New Roman" w:hAnsi="Times New Roman" w:cs="Times New Roman"/>
          <w:iCs/>
          <w:sz w:val="24"/>
          <w:szCs w:val="24"/>
        </w:rPr>
        <w:t xml:space="preserve">Miya Treadwell </w:t>
      </w:r>
      <w:r w:rsidR="0029260E" w:rsidRPr="000F35A0">
        <w:rPr>
          <w:rFonts w:ascii="Times New Roman" w:hAnsi="Times New Roman" w:cs="Times New Roman"/>
          <w:iCs/>
          <w:sz w:val="24"/>
          <w:szCs w:val="24"/>
        </w:rPr>
        <w:t xml:space="preserve">(2021) </w:t>
      </w:r>
      <w:r w:rsidR="00565DF9" w:rsidRPr="000F35A0">
        <w:rPr>
          <w:rFonts w:ascii="Times New Roman" w:hAnsi="Times New Roman" w:cs="Times New Roman"/>
          <w:iCs/>
          <w:sz w:val="24"/>
          <w:szCs w:val="24"/>
        </w:rPr>
        <w:t>argues that, in this respect, “Netflix stood apart from competitors regarding its diversity and social engagement with a multitude of Black content creators.” As she goes on to note, “the platform specifically highlighted its collaborations with director Ava DuVernay, whose work involves social issues underscoring Black life</w:t>
      </w:r>
      <w:r w:rsidR="002D1CF4" w:rsidRPr="000F35A0">
        <w:rPr>
          <w:rFonts w:ascii="Times New Roman" w:hAnsi="Times New Roman" w:cs="Times New Roman"/>
          <w:iCs/>
          <w:sz w:val="24"/>
          <w:szCs w:val="24"/>
        </w:rPr>
        <w:t>”, with Netflix funding both</w:t>
      </w:r>
      <w:r w:rsidR="00565DF9" w:rsidRPr="000F35A0">
        <w:rPr>
          <w:rFonts w:ascii="Times New Roman" w:hAnsi="Times New Roman" w:cs="Times New Roman"/>
          <w:i/>
          <w:iCs/>
          <w:sz w:val="24"/>
          <w:szCs w:val="24"/>
        </w:rPr>
        <w:t xml:space="preserve"> 13</w:t>
      </w:r>
      <w:r w:rsidR="00565DF9" w:rsidRPr="000F35A0">
        <w:rPr>
          <w:rFonts w:ascii="Times New Roman" w:hAnsi="Times New Roman" w:cs="Times New Roman"/>
          <w:i/>
          <w:iCs/>
          <w:sz w:val="24"/>
          <w:szCs w:val="24"/>
          <w:vertAlign w:val="superscript"/>
        </w:rPr>
        <w:t>th</w:t>
      </w:r>
      <w:r w:rsidR="002D1CF4" w:rsidRPr="000F35A0">
        <w:rPr>
          <w:rFonts w:ascii="Times New Roman" w:hAnsi="Times New Roman" w:cs="Times New Roman"/>
          <w:iCs/>
          <w:sz w:val="24"/>
          <w:szCs w:val="24"/>
        </w:rPr>
        <w:t xml:space="preserve"> and</w:t>
      </w:r>
      <w:r w:rsidR="00565DF9" w:rsidRPr="000F35A0">
        <w:rPr>
          <w:rFonts w:ascii="Times New Roman" w:hAnsi="Times New Roman" w:cs="Times New Roman"/>
          <w:i/>
          <w:iCs/>
          <w:sz w:val="24"/>
          <w:szCs w:val="24"/>
        </w:rPr>
        <w:t xml:space="preserve"> When They See Us</w:t>
      </w:r>
      <w:r w:rsidR="002D1CF4" w:rsidRPr="000F35A0">
        <w:rPr>
          <w:rFonts w:ascii="Times New Roman" w:hAnsi="Times New Roman" w:cs="Times New Roman"/>
          <w:iCs/>
          <w:sz w:val="24"/>
          <w:szCs w:val="24"/>
        </w:rPr>
        <w:t>.</w:t>
      </w:r>
      <w:r w:rsidR="001C704C" w:rsidRPr="000F35A0">
        <w:rPr>
          <w:rFonts w:ascii="Times New Roman" w:hAnsi="Times New Roman" w:cs="Times New Roman"/>
          <w:iCs/>
          <w:sz w:val="24"/>
          <w:szCs w:val="24"/>
        </w:rPr>
        <w:t xml:space="preserve"> </w:t>
      </w:r>
    </w:p>
    <w:p w14:paraId="70C2424F" w14:textId="6F2FCC8D" w:rsidR="000614DC" w:rsidRDefault="005A10AF" w:rsidP="00736C39">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In Nigeria, Añulika Agina </w:t>
      </w:r>
      <w:r w:rsidR="00C55A7B" w:rsidRPr="000F35A0">
        <w:rPr>
          <w:rFonts w:ascii="Times New Roman" w:hAnsi="Times New Roman" w:cs="Times New Roman"/>
          <w:sz w:val="24"/>
          <w:szCs w:val="24"/>
        </w:rPr>
        <w:t xml:space="preserve">(2021) </w:t>
      </w:r>
      <w:r w:rsidRPr="000F35A0">
        <w:rPr>
          <w:rFonts w:ascii="Times New Roman" w:hAnsi="Times New Roman" w:cs="Times New Roman"/>
          <w:sz w:val="24"/>
          <w:szCs w:val="24"/>
        </w:rPr>
        <w:t xml:space="preserve">explains that, </w:t>
      </w:r>
    </w:p>
    <w:p w14:paraId="6776D28C" w14:textId="4C5F938A" w:rsidR="000614DC" w:rsidRDefault="005A10AF" w:rsidP="00441695">
      <w:pPr>
        <w:spacing w:line="360" w:lineRule="auto"/>
        <w:ind w:left="720" w:right="521"/>
        <w:jc w:val="both"/>
        <w:rPr>
          <w:rFonts w:ascii="Times New Roman" w:hAnsi="Times New Roman" w:cs="Times New Roman"/>
          <w:sz w:val="24"/>
          <w:szCs w:val="24"/>
        </w:rPr>
      </w:pPr>
      <w:r w:rsidRPr="000F35A0">
        <w:rPr>
          <w:rFonts w:ascii="Times New Roman" w:hAnsi="Times New Roman" w:cs="Times New Roman"/>
          <w:sz w:val="24"/>
          <w:szCs w:val="24"/>
        </w:rPr>
        <w:t>filmmakers are optimistic about Netflix because it offers deals and funding that allow their films to reach global audiences without sacrificing local audiences</w:t>
      </w:r>
      <w:r w:rsidR="004B59FD" w:rsidRPr="000F35A0">
        <w:rPr>
          <w:rFonts w:ascii="Times New Roman" w:hAnsi="Times New Roman" w:cs="Times New Roman"/>
          <w:sz w:val="24"/>
          <w:szCs w:val="24"/>
        </w:rPr>
        <w:t>’</w:t>
      </w:r>
      <w:r w:rsidRPr="000F35A0">
        <w:rPr>
          <w:rFonts w:ascii="Times New Roman" w:hAnsi="Times New Roman" w:cs="Times New Roman"/>
          <w:sz w:val="24"/>
          <w:szCs w:val="24"/>
        </w:rPr>
        <w:t xml:space="preserve"> access to the same films, and their profit.</w:t>
      </w:r>
    </w:p>
    <w:p w14:paraId="54783CD2" w14:textId="7E0F1BCC" w:rsidR="00094777" w:rsidRPr="000F35A0" w:rsidRDefault="005A10AF" w:rsidP="00736C39">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Such filmmakers are not required to shy away from challenging subject-matter either: “Netflix's involvement affords opportunities to address controversial or vexed subjects that might not otherwise be told”</w:t>
      </w:r>
      <w:r w:rsidR="00C55A7B" w:rsidRPr="000F35A0">
        <w:rPr>
          <w:rFonts w:ascii="Times New Roman" w:hAnsi="Times New Roman" w:cs="Times New Roman"/>
          <w:sz w:val="24"/>
          <w:szCs w:val="24"/>
        </w:rPr>
        <w:t xml:space="preserve"> (Agina 2021).</w:t>
      </w:r>
      <w:r w:rsidRPr="000F35A0">
        <w:rPr>
          <w:rFonts w:ascii="Times New Roman" w:hAnsi="Times New Roman" w:cs="Times New Roman"/>
          <w:sz w:val="24"/>
          <w:szCs w:val="24"/>
        </w:rPr>
        <w:t xml:space="preserve"> </w:t>
      </w:r>
      <w:r w:rsidR="00094777" w:rsidRPr="000F35A0">
        <w:rPr>
          <w:rFonts w:ascii="Times New Roman" w:hAnsi="Times New Roman" w:cs="Times New Roman"/>
          <w:sz w:val="24"/>
          <w:szCs w:val="24"/>
        </w:rPr>
        <w:t>Ted Sarandos</w:t>
      </w:r>
      <w:r w:rsidR="004B59FD" w:rsidRPr="000F35A0">
        <w:rPr>
          <w:rFonts w:ascii="Times New Roman" w:hAnsi="Times New Roman" w:cs="Times New Roman"/>
          <w:sz w:val="24"/>
          <w:szCs w:val="24"/>
        </w:rPr>
        <w:t xml:space="preserve"> (2021)</w:t>
      </w:r>
      <w:r w:rsidR="00094777" w:rsidRPr="000F35A0">
        <w:rPr>
          <w:rFonts w:ascii="Times New Roman" w:hAnsi="Times New Roman" w:cs="Times New Roman"/>
          <w:sz w:val="24"/>
          <w:szCs w:val="24"/>
        </w:rPr>
        <w:t xml:space="preserve">, co-CEO of Netflix, explains </w:t>
      </w:r>
      <w:r w:rsidR="005940F6">
        <w:rPr>
          <w:rFonts w:ascii="Times New Roman" w:hAnsi="Times New Roman" w:cs="Times New Roman"/>
          <w:sz w:val="24"/>
          <w:szCs w:val="24"/>
        </w:rPr>
        <w:t xml:space="preserve">that since their move into production, the company </w:t>
      </w:r>
      <w:r w:rsidR="005940F6" w:rsidRPr="000F35A0" w:rsidDel="005940F6">
        <w:rPr>
          <w:rFonts w:ascii="Times New Roman" w:hAnsi="Times New Roman" w:cs="Times New Roman"/>
          <w:sz w:val="24"/>
          <w:szCs w:val="24"/>
        </w:rPr>
        <w:t xml:space="preserve"> </w:t>
      </w:r>
      <w:r w:rsidR="005940F6">
        <w:rPr>
          <w:rFonts w:ascii="Times New Roman" w:hAnsi="Times New Roman" w:cs="Times New Roman"/>
          <w:sz w:val="24"/>
          <w:szCs w:val="24"/>
        </w:rPr>
        <w:t>has “</w:t>
      </w:r>
      <w:r w:rsidR="00094777" w:rsidRPr="000F35A0">
        <w:rPr>
          <w:rFonts w:ascii="Times New Roman" w:hAnsi="Times New Roman" w:cs="Times New Roman"/>
          <w:sz w:val="24"/>
          <w:szCs w:val="24"/>
        </w:rPr>
        <w:t>aspired to tell stories that weren’t available elsewhere</w:t>
      </w:r>
      <w:r w:rsidR="005940F6">
        <w:rPr>
          <w:rFonts w:ascii="Times New Roman" w:hAnsi="Times New Roman" w:cs="Times New Roman"/>
          <w:sz w:val="24"/>
          <w:szCs w:val="24"/>
        </w:rPr>
        <w:t xml:space="preserve"> … </w:t>
      </w:r>
      <w:r w:rsidR="00094777" w:rsidRPr="000F35A0">
        <w:rPr>
          <w:rFonts w:ascii="Times New Roman" w:hAnsi="Times New Roman" w:cs="Times New Roman"/>
          <w:sz w:val="24"/>
          <w:szCs w:val="24"/>
        </w:rPr>
        <w:t>in terms of the variety we offered</w:t>
      </w:r>
      <w:r w:rsidR="005940F6">
        <w:rPr>
          <w:rFonts w:ascii="Times New Roman" w:hAnsi="Times New Roman" w:cs="Times New Roman"/>
          <w:sz w:val="24"/>
          <w:szCs w:val="24"/>
        </w:rPr>
        <w:t xml:space="preserve"> …</w:t>
      </w:r>
      <w:r w:rsidR="00094777" w:rsidRPr="000F35A0">
        <w:rPr>
          <w:rFonts w:ascii="Times New Roman" w:hAnsi="Times New Roman" w:cs="Times New Roman"/>
          <w:sz w:val="24"/>
          <w:szCs w:val="24"/>
        </w:rPr>
        <w:t xml:space="preserve"> the people and cultures we brought to the screen</w:t>
      </w:r>
      <w:r w:rsidR="005940F6">
        <w:rPr>
          <w:rFonts w:ascii="Times New Roman" w:hAnsi="Times New Roman" w:cs="Times New Roman"/>
          <w:sz w:val="24"/>
          <w:szCs w:val="24"/>
        </w:rPr>
        <w:t>” and the hiring of</w:t>
      </w:r>
      <w:r w:rsidR="00094777" w:rsidRPr="000F35A0">
        <w:rPr>
          <w:rFonts w:ascii="Times New Roman" w:hAnsi="Times New Roman" w:cs="Times New Roman"/>
          <w:sz w:val="24"/>
          <w:szCs w:val="24"/>
        </w:rPr>
        <w:t xml:space="preserve"> </w:t>
      </w:r>
      <w:r w:rsidR="005940F6">
        <w:rPr>
          <w:rFonts w:ascii="Times New Roman" w:hAnsi="Times New Roman" w:cs="Times New Roman"/>
          <w:sz w:val="24"/>
          <w:szCs w:val="24"/>
        </w:rPr>
        <w:t>“</w:t>
      </w:r>
      <w:r w:rsidR="00094777" w:rsidRPr="000F35A0">
        <w:rPr>
          <w:rFonts w:ascii="Times New Roman" w:hAnsi="Times New Roman" w:cs="Times New Roman"/>
          <w:sz w:val="24"/>
          <w:szCs w:val="24"/>
        </w:rPr>
        <w:t>talent from traditionally underrepresented communities</w:t>
      </w:r>
      <w:r w:rsidR="005940F6">
        <w:rPr>
          <w:rFonts w:ascii="Times New Roman" w:hAnsi="Times New Roman" w:cs="Times New Roman"/>
          <w:sz w:val="24"/>
          <w:szCs w:val="24"/>
        </w:rPr>
        <w:t>”</w:t>
      </w:r>
      <w:r w:rsidR="000614DC">
        <w:rPr>
          <w:rFonts w:ascii="Times New Roman" w:hAnsi="Times New Roman" w:cs="Times New Roman"/>
          <w:sz w:val="24"/>
          <w:szCs w:val="24"/>
        </w:rPr>
        <w:t xml:space="preserve">. </w:t>
      </w:r>
      <w:r w:rsidR="001A4CF1">
        <w:rPr>
          <w:rFonts w:ascii="Times New Roman" w:hAnsi="Times New Roman" w:cs="Times New Roman"/>
          <w:sz w:val="24"/>
          <w:szCs w:val="24"/>
        </w:rPr>
        <w:t>As an example of hiring underrepresented talent</w:t>
      </w:r>
      <w:r w:rsidR="000614DC">
        <w:rPr>
          <w:rFonts w:ascii="Times New Roman" w:hAnsi="Times New Roman" w:cs="Times New Roman"/>
          <w:sz w:val="24"/>
          <w:szCs w:val="24"/>
        </w:rPr>
        <w:t>, he cites</w:t>
      </w:r>
      <w:r w:rsidR="005940F6">
        <w:rPr>
          <w:rFonts w:ascii="Times New Roman" w:hAnsi="Times New Roman" w:cs="Times New Roman"/>
          <w:sz w:val="24"/>
          <w:szCs w:val="24"/>
        </w:rPr>
        <w:t xml:space="preserve"> </w:t>
      </w:r>
      <w:r w:rsidR="000614DC">
        <w:rPr>
          <w:rFonts w:ascii="Times New Roman" w:hAnsi="Times New Roman" w:cs="Times New Roman"/>
          <w:sz w:val="24"/>
          <w:szCs w:val="24"/>
        </w:rPr>
        <w:t xml:space="preserve">actor </w:t>
      </w:r>
      <w:r w:rsidR="00094777" w:rsidRPr="000F35A0">
        <w:rPr>
          <w:rFonts w:ascii="Times New Roman" w:hAnsi="Times New Roman" w:cs="Times New Roman"/>
          <w:sz w:val="24"/>
          <w:szCs w:val="24"/>
        </w:rPr>
        <w:t>Laverne Cox, </w:t>
      </w:r>
      <w:r w:rsidR="000614DC">
        <w:rPr>
          <w:rFonts w:ascii="Times New Roman" w:hAnsi="Times New Roman" w:cs="Times New Roman"/>
          <w:sz w:val="24"/>
          <w:szCs w:val="24"/>
        </w:rPr>
        <w:t xml:space="preserve">cinematographer </w:t>
      </w:r>
      <w:r w:rsidR="00094777" w:rsidRPr="000F35A0">
        <w:rPr>
          <w:rFonts w:ascii="Times New Roman" w:hAnsi="Times New Roman" w:cs="Times New Roman"/>
          <w:sz w:val="24"/>
          <w:szCs w:val="24"/>
        </w:rPr>
        <w:t>Rachel Morrison, </w:t>
      </w:r>
      <w:r w:rsidR="000614DC">
        <w:rPr>
          <w:rFonts w:ascii="Times New Roman" w:hAnsi="Times New Roman" w:cs="Times New Roman"/>
          <w:sz w:val="24"/>
          <w:szCs w:val="24"/>
        </w:rPr>
        <w:t xml:space="preserve">producer </w:t>
      </w:r>
      <w:r w:rsidR="00094777" w:rsidRPr="000F35A0">
        <w:rPr>
          <w:rFonts w:ascii="Times New Roman" w:hAnsi="Times New Roman" w:cs="Times New Roman"/>
          <w:sz w:val="24"/>
          <w:szCs w:val="24"/>
        </w:rPr>
        <w:t>Yance Ford and </w:t>
      </w:r>
      <w:r w:rsidR="000614DC">
        <w:rPr>
          <w:rFonts w:ascii="Times New Roman" w:hAnsi="Times New Roman" w:cs="Times New Roman"/>
          <w:sz w:val="24"/>
          <w:szCs w:val="24"/>
        </w:rPr>
        <w:t xml:space="preserve">screenwriter </w:t>
      </w:r>
      <w:r w:rsidR="00094777" w:rsidRPr="000F35A0">
        <w:rPr>
          <w:rFonts w:ascii="Times New Roman" w:hAnsi="Times New Roman" w:cs="Times New Roman"/>
          <w:sz w:val="24"/>
          <w:szCs w:val="24"/>
        </w:rPr>
        <w:t xml:space="preserve">Dee Rees. </w:t>
      </w:r>
    </w:p>
    <w:p w14:paraId="23C216B6" w14:textId="08B5621E" w:rsidR="00143DA2" w:rsidRDefault="00143DA2" w:rsidP="00143DA2">
      <w:pPr>
        <w:spacing w:line="360" w:lineRule="auto"/>
        <w:jc w:val="both"/>
        <w:rPr>
          <w:rFonts w:ascii="Times New Roman" w:hAnsi="Times New Roman" w:cs="Times New Roman"/>
          <w:bCs/>
          <w:sz w:val="24"/>
          <w:szCs w:val="24"/>
        </w:rPr>
      </w:pPr>
      <w:r w:rsidRPr="00143DA2">
        <w:rPr>
          <w:rFonts w:ascii="Times New Roman" w:hAnsi="Times New Roman" w:cs="Times New Roman"/>
          <w:bCs/>
          <w:sz w:val="24"/>
          <w:szCs w:val="24"/>
        </w:rPr>
        <w:lastRenderedPageBreak/>
        <w:t xml:space="preserve">In 2021, Netflix and the USC Annenberg Inclusion Institute published a rigorous academic report commissioned by Netflix to look at the social inclusivity and diversity of Netflix productions, both on screen and behind the </w:t>
      </w:r>
      <w:r w:rsidR="00A13F12">
        <w:rPr>
          <w:rFonts w:ascii="Times New Roman" w:hAnsi="Times New Roman" w:cs="Times New Roman"/>
          <w:bCs/>
          <w:sz w:val="24"/>
          <w:szCs w:val="24"/>
        </w:rPr>
        <w:t>camera</w:t>
      </w:r>
      <w:r w:rsidRPr="00143DA2">
        <w:rPr>
          <w:rFonts w:ascii="Times New Roman" w:hAnsi="Times New Roman" w:cs="Times New Roman"/>
          <w:bCs/>
          <w:sz w:val="24"/>
          <w:szCs w:val="24"/>
        </w:rPr>
        <w:t xml:space="preserve"> (</w:t>
      </w:r>
      <w:r w:rsidR="00660CEB">
        <w:rPr>
          <w:rFonts w:ascii="Times New Roman" w:hAnsi="Times New Roman" w:cs="Times New Roman"/>
          <w:bCs/>
          <w:sz w:val="24"/>
          <w:szCs w:val="24"/>
        </w:rPr>
        <w:t>Smith et al. 2021)</w:t>
      </w:r>
      <w:r w:rsidRPr="00143DA2">
        <w:rPr>
          <w:rFonts w:ascii="Times New Roman" w:hAnsi="Times New Roman" w:cs="Times New Roman"/>
          <w:bCs/>
          <w:sz w:val="24"/>
          <w:szCs w:val="24"/>
        </w:rPr>
        <w:t>. This closely followed another Netflix report on what the company is doing to diversify its workforce and create a more inclusive workplace culture (</w:t>
      </w:r>
      <w:r w:rsidR="00660CEB">
        <w:rPr>
          <w:rFonts w:ascii="Times New Roman" w:hAnsi="Times New Roman" w:cs="Times New Roman"/>
          <w:bCs/>
          <w:sz w:val="24"/>
          <w:szCs w:val="24"/>
        </w:rPr>
        <w:t>Myers 2021</w:t>
      </w:r>
      <w:r w:rsidRPr="00143DA2">
        <w:rPr>
          <w:rFonts w:ascii="Times New Roman" w:hAnsi="Times New Roman" w:cs="Times New Roman"/>
          <w:bCs/>
          <w:sz w:val="24"/>
          <w:szCs w:val="24"/>
        </w:rPr>
        <w:t xml:space="preserve">). Both of these are admirable initiatives, particularly since Netflix does not always appear in a brilliant light in the reports. In terms of their productions, they are doing comparatively better than some of their competitors in terms of gender equity and Black representation, </w:t>
      </w:r>
      <w:r w:rsidR="00A13F12">
        <w:rPr>
          <w:rFonts w:ascii="Times New Roman" w:hAnsi="Times New Roman" w:cs="Times New Roman"/>
          <w:bCs/>
          <w:sz w:val="24"/>
          <w:szCs w:val="24"/>
        </w:rPr>
        <w:t xml:space="preserve">but </w:t>
      </w:r>
      <w:r w:rsidRPr="00143DA2">
        <w:rPr>
          <w:rFonts w:ascii="Times New Roman" w:hAnsi="Times New Roman" w:cs="Times New Roman"/>
          <w:bCs/>
          <w:sz w:val="24"/>
          <w:szCs w:val="24"/>
        </w:rPr>
        <w:t xml:space="preserve">they also fall short in some areas, with many identities remaining largely invisible on-screen. In terms of their own workforce, </w:t>
      </w:r>
      <w:r>
        <w:rPr>
          <w:rFonts w:ascii="Times New Roman" w:hAnsi="Times New Roman" w:cs="Times New Roman"/>
          <w:bCs/>
          <w:sz w:val="24"/>
          <w:szCs w:val="24"/>
        </w:rPr>
        <w:t xml:space="preserve">the company has </w:t>
      </w:r>
      <w:r w:rsidRPr="000F35A0">
        <w:rPr>
          <w:rFonts w:ascii="Times New Roman" w:hAnsi="Times New Roman" w:cs="Times New Roman"/>
          <w:bCs/>
          <w:sz w:val="24"/>
          <w:szCs w:val="24"/>
        </w:rPr>
        <w:t xml:space="preserve">made efforts to </w:t>
      </w:r>
      <w:r w:rsidR="00E851C8">
        <w:rPr>
          <w:rFonts w:ascii="Times New Roman" w:hAnsi="Times New Roman" w:cs="Times New Roman"/>
          <w:bCs/>
          <w:sz w:val="24"/>
          <w:szCs w:val="24"/>
        </w:rPr>
        <w:t>become more inclusive</w:t>
      </w:r>
      <w:r>
        <w:rPr>
          <w:rFonts w:ascii="Times New Roman" w:hAnsi="Times New Roman" w:cs="Times New Roman"/>
          <w:bCs/>
          <w:sz w:val="24"/>
          <w:szCs w:val="24"/>
        </w:rPr>
        <w:t xml:space="preserve">, </w:t>
      </w:r>
      <w:r w:rsidR="00E851C8">
        <w:rPr>
          <w:rFonts w:ascii="Times New Roman" w:hAnsi="Times New Roman" w:cs="Times New Roman"/>
          <w:bCs/>
          <w:sz w:val="24"/>
          <w:szCs w:val="24"/>
        </w:rPr>
        <w:t xml:space="preserve">with staff noting that </w:t>
      </w:r>
      <w:r w:rsidR="00E851C8" w:rsidRPr="00143DA2">
        <w:rPr>
          <w:rFonts w:ascii="Times New Roman" w:hAnsi="Times New Roman" w:cs="Times New Roman"/>
          <w:bCs/>
          <w:sz w:val="24"/>
          <w:szCs w:val="24"/>
        </w:rPr>
        <w:t>“</w:t>
      </w:r>
      <w:r w:rsidR="00E851C8">
        <w:rPr>
          <w:rFonts w:ascii="Times New Roman" w:hAnsi="Times New Roman" w:cs="Times New Roman"/>
          <w:bCs/>
          <w:sz w:val="24"/>
          <w:szCs w:val="24"/>
        </w:rPr>
        <w:t>t</w:t>
      </w:r>
      <w:r w:rsidR="00E851C8" w:rsidRPr="00143DA2">
        <w:rPr>
          <w:rFonts w:ascii="Times New Roman" w:hAnsi="Times New Roman" w:cs="Times New Roman"/>
          <w:bCs/>
          <w:sz w:val="24"/>
          <w:szCs w:val="24"/>
        </w:rPr>
        <w:t>he working culture at Netflix allows for diversity of thought, culture, background and perspective in its essence</w:t>
      </w:r>
      <w:r w:rsidR="00E851C8">
        <w:rPr>
          <w:rFonts w:ascii="Times New Roman" w:hAnsi="Times New Roman" w:cs="Times New Roman"/>
          <w:bCs/>
          <w:sz w:val="24"/>
          <w:szCs w:val="24"/>
        </w:rPr>
        <w:t>” (Omer 2017)</w:t>
      </w:r>
      <w:r w:rsidR="00770BE1">
        <w:rPr>
          <w:rFonts w:ascii="Times New Roman" w:hAnsi="Times New Roman" w:cs="Times New Roman"/>
          <w:bCs/>
          <w:sz w:val="24"/>
          <w:szCs w:val="24"/>
        </w:rPr>
        <w:t xml:space="preserve">. </w:t>
      </w:r>
      <w:r w:rsidR="001A4CF1">
        <w:rPr>
          <w:rFonts w:ascii="Times New Roman" w:hAnsi="Times New Roman" w:cs="Times New Roman"/>
          <w:bCs/>
          <w:sz w:val="24"/>
          <w:szCs w:val="24"/>
        </w:rPr>
        <w:t>Even so, the party line is that,</w:t>
      </w:r>
      <w:r w:rsidR="00E851C8">
        <w:rPr>
          <w:rFonts w:ascii="Times New Roman" w:hAnsi="Times New Roman" w:cs="Times New Roman"/>
          <w:bCs/>
          <w:sz w:val="24"/>
          <w:szCs w:val="24"/>
        </w:rPr>
        <w:t xml:space="preserve"> </w:t>
      </w:r>
      <w:r>
        <w:rPr>
          <w:rFonts w:ascii="Times New Roman" w:hAnsi="Times New Roman" w:cs="Times New Roman"/>
          <w:bCs/>
          <w:sz w:val="24"/>
          <w:szCs w:val="24"/>
        </w:rPr>
        <w:t xml:space="preserve">while </w:t>
      </w:r>
      <w:r w:rsidRPr="00143DA2">
        <w:rPr>
          <w:rFonts w:ascii="Times New Roman" w:hAnsi="Times New Roman" w:cs="Times New Roman"/>
          <w:bCs/>
          <w:sz w:val="24"/>
          <w:szCs w:val="24"/>
        </w:rPr>
        <w:t>“</w:t>
      </w:r>
      <w:r>
        <w:rPr>
          <w:rFonts w:ascii="Times New Roman" w:hAnsi="Times New Roman" w:cs="Times New Roman"/>
          <w:bCs/>
          <w:sz w:val="24"/>
          <w:szCs w:val="24"/>
        </w:rPr>
        <w:t>w</w:t>
      </w:r>
      <w:r w:rsidRPr="00143DA2">
        <w:rPr>
          <w:rFonts w:ascii="Times New Roman" w:hAnsi="Times New Roman" w:cs="Times New Roman"/>
          <w:bCs/>
          <w:sz w:val="24"/>
          <w:szCs w:val="24"/>
        </w:rPr>
        <w:t>e’ve made good progress over the last three years</w:t>
      </w:r>
      <w:r>
        <w:rPr>
          <w:rFonts w:ascii="Times New Roman" w:hAnsi="Times New Roman" w:cs="Times New Roman"/>
          <w:bCs/>
          <w:sz w:val="24"/>
          <w:szCs w:val="24"/>
        </w:rPr>
        <w:t xml:space="preserve"> </w:t>
      </w:r>
      <w:r w:rsidRPr="00143DA2">
        <w:rPr>
          <w:rFonts w:ascii="Times New Roman" w:hAnsi="Times New Roman" w:cs="Times New Roman"/>
          <w:bCs/>
          <w:sz w:val="24"/>
          <w:szCs w:val="24"/>
        </w:rPr>
        <w:t>… let’s be clear, we’re not where we want to be and we need to do better” (</w:t>
      </w:r>
      <w:r w:rsidR="00660CEB">
        <w:rPr>
          <w:rFonts w:ascii="Times New Roman" w:hAnsi="Times New Roman" w:cs="Times New Roman"/>
          <w:bCs/>
          <w:sz w:val="24"/>
          <w:szCs w:val="24"/>
        </w:rPr>
        <w:t>Myers 2021</w:t>
      </w:r>
      <w:hyperlink r:id="rId9" w:history="1"/>
      <w:r w:rsidRPr="00143DA2">
        <w:rPr>
          <w:rFonts w:ascii="Times New Roman" w:hAnsi="Times New Roman" w:cs="Times New Roman"/>
          <w:bCs/>
          <w:sz w:val="24"/>
          <w:szCs w:val="24"/>
        </w:rPr>
        <w:t>). </w:t>
      </w:r>
    </w:p>
    <w:p w14:paraId="67EE1676" w14:textId="77777777" w:rsidR="00A13F12" w:rsidRDefault="00143DA2" w:rsidP="00143DA2">
      <w:pPr>
        <w:spacing w:line="360" w:lineRule="auto"/>
        <w:jc w:val="both"/>
        <w:rPr>
          <w:rFonts w:ascii="Times New Roman" w:hAnsi="Times New Roman" w:cs="Times New Roman"/>
          <w:bCs/>
          <w:sz w:val="24"/>
          <w:szCs w:val="24"/>
        </w:rPr>
      </w:pPr>
      <w:r w:rsidRPr="00143DA2">
        <w:rPr>
          <w:rFonts w:ascii="Times New Roman" w:hAnsi="Times New Roman" w:cs="Times New Roman"/>
          <w:bCs/>
          <w:sz w:val="24"/>
          <w:szCs w:val="24"/>
        </w:rPr>
        <w:t xml:space="preserve">Stacy Smith, who led the USC study, </w:t>
      </w:r>
      <w:r w:rsidR="00660CEB">
        <w:rPr>
          <w:rFonts w:ascii="Times New Roman" w:hAnsi="Times New Roman" w:cs="Times New Roman"/>
          <w:bCs/>
          <w:sz w:val="24"/>
          <w:szCs w:val="24"/>
        </w:rPr>
        <w:t>commented that</w:t>
      </w:r>
      <w:r w:rsidRPr="00143DA2">
        <w:rPr>
          <w:rFonts w:ascii="Times New Roman" w:hAnsi="Times New Roman" w:cs="Times New Roman"/>
          <w:bCs/>
          <w:sz w:val="24"/>
          <w:szCs w:val="24"/>
        </w:rPr>
        <w:t xml:space="preserve"> she had been </w:t>
      </w:r>
    </w:p>
    <w:p w14:paraId="33E09E9C" w14:textId="5A98DB69" w:rsidR="00143DA2" w:rsidRPr="00143DA2" w:rsidRDefault="00143DA2" w:rsidP="00441695">
      <w:pPr>
        <w:spacing w:line="360" w:lineRule="auto"/>
        <w:ind w:left="720" w:right="521"/>
        <w:jc w:val="both"/>
        <w:rPr>
          <w:rFonts w:ascii="Times New Roman" w:hAnsi="Times New Roman" w:cs="Times New Roman"/>
          <w:bCs/>
          <w:sz w:val="24"/>
          <w:szCs w:val="24"/>
        </w:rPr>
      </w:pPr>
      <w:r w:rsidRPr="00143DA2">
        <w:rPr>
          <w:rFonts w:ascii="Times New Roman" w:hAnsi="Times New Roman" w:cs="Times New Roman"/>
          <w:bCs/>
          <w:sz w:val="24"/>
          <w:szCs w:val="24"/>
        </w:rPr>
        <w:t>encouraged by Netflix’s efforts at being transparent with its data and putting that information directly in the hands of executives who are responsible for greenlighting projects and hiring talent. That’s a good first step in</w:t>
      </w:r>
      <w:r w:rsidR="00A13F12">
        <w:rPr>
          <w:rFonts w:ascii="Times New Roman" w:hAnsi="Times New Roman" w:cs="Times New Roman"/>
          <w:bCs/>
          <w:sz w:val="24"/>
          <w:szCs w:val="24"/>
        </w:rPr>
        <w:t xml:space="preserve"> holding themselves accountable</w:t>
      </w:r>
      <w:r w:rsidR="00660CEB">
        <w:rPr>
          <w:rFonts w:ascii="Times New Roman" w:hAnsi="Times New Roman" w:cs="Times New Roman"/>
          <w:bCs/>
          <w:sz w:val="24"/>
          <w:szCs w:val="24"/>
        </w:rPr>
        <w:t xml:space="preserve"> </w:t>
      </w:r>
      <w:r w:rsidR="00461C7A">
        <w:rPr>
          <w:rFonts w:ascii="Times New Roman" w:hAnsi="Times New Roman" w:cs="Times New Roman"/>
          <w:bCs/>
          <w:sz w:val="24"/>
          <w:szCs w:val="24"/>
        </w:rPr>
        <w:t>(</w:t>
      </w:r>
      <w:r w:rsidR="00660CEB">
        <w:rPr>
          <w:rFonts w:ascii="Times New Roman" w:hAnsi="Times New Roman" w:cs="Times New Roman"/>
          <w:bCs/>
          <w:sz w:val="24"/>
          <w:szCs w:val="24"/>
        </w:rPr>
        <w:t>in Fang 2021</w:t>
      </w:r>
      <w:r w:rsidR="00461C7A">
        <w:rPr>
          <w:rFonts w:ascii="Times New Roman" w:hAnsi="Times New Roman" w:cs="Times New Roman"/>
          <w:bCs/>
          <w:sz w:val="24"/>
          <w:szCs w:val="24"/>
        </w:rPr>
        <w:t>)</w:t>
      </w:r>
      <w:r w:rsidR="00452AA0">
        <w:rPr>
          <w:rFonts w:ascii="Times New Roman" w:hAnsi="Times New Roman" w:cs="Times New Roman"/>
          <w:bCs/>
          <w:sz w:val="24"/>
          <w:szCs w:val="24"/>
        </w:rPr>
        <w:t>.</w:t>
      </w:r>
    </w:p>
    <w:p w14:paraId="4B31962C" w14:textId="1376E872" w:rsidR="008B570A" w:rsidRPr="000F35A0" w:rsidRDefault="00B81B9E" w:rsidP="00143DA2">
      <w:pPr>
        <w:spacing w:line="360" w:lineRule="auto"/>
        <w:jc w:val="both"/>
        <w:rPr>
          <w:rFonts w:ascii="Times New Roman" w:hAnsi="Times New Roman" w:cs="Times New Roman"/>
          <w:sz w:val="24"/>
          <w:szCs w:val="24"/>
        </w:rPr>
      </w:pPr>
      <w:r w:rsidRPr="00F56774">
        <w:rPr>
          <w:rFonts w:ascii="Times New Roman" w:hAnsi="Times New Roman" w:cs="Times New Roman"/>
          <w:sz w:val="24"/>
          <w:szCs w:val="24"/>
        </w:rPr>
        <w:t>Netflix</w:t>
      </w:r>
      <w:r w:rsidR="008B570A" w:rsidRPr="00F56774">
        <w:rPr>
          <w:rFonts w:ascii="Times New Roman" w:hAnsi="Times New Roman" w:cs="Times New Roman"/>
          <w:sz w:val="24"/>
          <w:szCs w:val="24"/>
        </w:rPr>
        <w:t xml:space="preserve"> has also invested in a number of diversity and inclusion initiatives directed at the production community, most recently launch</w:t>
      </w:r>
      <w:r w:rsidR="005940F6">
        <w:rPr>
          <w:rFonts w:ascii="Times New Roman" w:hAnsi="Times New Roman" w:cs="Times New Roman"/>
          <w:sz w:val="24"/>
          <w:szCs w:val="24"/>
        </w:rPr>
        <w:t>ing</w:t>
      </w:r>
      <w:r w:rsidRPr="00F56774">
        <w:rPr>
          <w:rFonts w:ascii="Times New Roman" w:hAnsi="Times New Roman" w:cs="Times New Roman"/>
          <w:sz w:val="24"/>
          <w:szCs w:val="24"/>
        </w:rPr>
        <w:t xml:space="preserve"> </w:t>
      </w:r>
      <w:r w:rsidRPr="00F56774">
        <w:rPr>
          <w:rFonts w:ascii="Times New Roman" w:hAnsi="Times New Roman" w:cs="Times New Roman"/>
          <w:bCs/>
          <w:sz w:val="24"/>
          <w:szCs w:val="24"/>
        </w:rPr>
        <w:t>the Netflix Fund for Creative Equity</w:t>
      </w:r>
      <w:r w:rsidR="00F56774" w:rsidRPr="00F56774">
        <w:rPr>
          <w:rFonts w:ascii="Times New Roman" w:hAnsi="Times New Roman" w:cs="Times New Roman"/>
          <w:bCs/>
          <w:sz w:val="24"/>
          <w:szCs w:val="24"/>
        </w:rPr>
        <w:t>, which will invest £100m over 5 years</w:t>
      </w:r>
      <w:r w:rsidRPr="00F56774">
        <w:rPr>
          <w:rFonts w:ascii="Times New Roman" w:hAnsi="Times New Roman" w:cs="Times New Roman"/>
          <w:bCs/>
          <w:sz w:val="24"/>
          <w:szCs w:val="24"/>
        </w:rPr>
        <w:t xml:space="preserve"> </w:t>
      </w:r>
      <w:r w:rsidR="00F56774" w:rsidRPr="00F56774">
        <w:rPr>
          <w:rFonts w:ascii="Times New Roman" w:hAnsi="Times New Roman" w:cs="Times New Roman"/>
          <w:bCs/>
          <w:sz w:val="24"/>
          <w:szCs w:val="24"/>
        </w:rPr>
        <w:t>“</w:t>
      </w:r>
      <w:r w:rsidRPr="00F56774">
        <w:rPr>
          <w:rFonts w:ascii="Times New Roman" w:hAnsi="Times New Roman" w:cs="Times New Roman"/>
          <w:bCs/>
          <w:sz w:val="24"/>
          <w:szCs w:val="24"/>
        </w:rPr>
        <w:t>in the next generation of underrepresented storytellers”</w:t>
      </w:r>
      <w:r w:rsidR="008B570A" w:rsidRPr="00F56774">
        <w:rPr>
          <w:rFonts w:ascii="Times New Roman" w:hAnsi="Times New Roman" w:cs="Times New Roman"/>
          <w:bCs/>
          <w:sz w:val="24"/>
          <w:szCs w:val="24"/>
        </w:rPr>
        <w:t xml:space="preserve"> (</w:t>
      </w:r>
      <w:r w:rsidR="00B54418" w:rsidRPr="00F56774">
        <w:rPr>
          <w:rFonts w:ascii="Times New Roman" w:hAnsi="Times New Roman" w:cs="Times New Roman"/>
          <w:bCs/>
          <w:sz w:val="24"/>
          <w:szCs w:val="24"/>
        </w:rPr>
        <w:t>Sarandos 2021)</w:t>
      </w:r>
      <w:r w:rsidR="008B570A" w:rsidRPr="00F56774">
        <w:rPr>
          <w:rFonts w:ascii="Times New Roman" w:hAnsi="Times New Roman" w:cs="Times New Roman"/>
          <w:bCs/>
          <w:sz w:val="24"/>
          <w:szCs w:val="24"/>
        </w:rPr>
        <w:t>.</w:t>
      </w:r>
      <w:r w:rsidR="00143DA2">
        <w:rPr>
          <w:rFonts w:ascii="Times New Roman" w:hAnsi="Times New Roman" w:cs="Times New Roman"/>
          <w:bCs/>
          <w:sz w:val="24"/>
          <w:szCs w:val="24"/>
        </w:rPr>
        <w:t xml:space="preserve"> </w:t>
      </w:r>
      <w:r w:rsidR="00FF497B">
        <w:rPr>
          <w:rFonts w:ascii="Times New Roman" w:hAnsi="Times New Roman" w:cs="Times New Roman"/>
          <w:bCs/>
          <w:sz w:val="24"/>
          <w:szCs w:val="24"/>
        </w:rPr>
        <w:t>Some of those funds have already been committed to initiatives to support women filmmakers in France, Germany and Canada (Easton 2021), to documentary filmmakers in the UK (Dalton 2021)</w:t>
      </w:r>
      <w:r w:rsidR="00AE6E5E">
        <w:rPr>
          <w:rFonts w:ascii="Times New Roman" w:hAnsi="Times New Roman" w:cs="Times New Roman"/>
          <w:bCs/>
          <w:sz w:val="24"/>
          <w:szCs w:val="24"/>
        </w:rPr>
        <w:t>,</w:t>
      </w:r>
      <w:r w:rsidR="00FF497B">
        <w:rPr>
          <w:rFonts w:ascii="Times New Roman" w:hAnsi="Times New Roman" w:cs="Times New Roman"/>
          <w:bCs/>
          <w:sz w:val="24"/>
          <w:szCs w:val="24"/>
        </w:rPr>
        <w:t xml:space="preserve"> to emerging talent in sub-Saharan Africa (Obioha 2021)</w:t>
      </w:r>
      <w:r w:rsidR="0065003D">
        <w:rPr>
          <w:rFonts w:ascii="Times New Roman" w:hAnsi="Times New Roman" w:cs="Times New Roman"/>
          <w:bCs/>
          <w:sz w:val="24"/>
          <w:szCs w:val="24"/>
        </w:rPr>
        <w:t>, and to indigenous content creators in Australia (Groves 2021)</w:t>
      </w:r>
      <w:r w:rsidR="00FF497B">
        <w:rPr>
          <w:rFonts w:ascii="Times New Roman" w:hAnsi="Times New Roman" w:cs="Times New Roman"/>
          <w:bCs/>
          <w:sz w:val="24"/>
          <w:szCs w:val="24"/>
        </w:rPr>
        <w:t xml:space="preserve">. The previous year, </w:t>
      </w:r>
      <w:r w:rsidR="00A13F12">
        <w:rPr>
          <w:rFonts w:ascii="Times New Roman" w:hAnsi="Times New Roman" w:cs="Times New Roman"/>
          <w:bCs/>
          <w:sz w:val="24"/>
          <w:szCs w:val="24"/>
        </w:rPr>
        <w:t>Netflix</w:t>
      </w:r>
      <w:r w:rsidR="00FF497B">
        <w:rPr>
          <w:rFonts w:ascii="Times New Roman" w:hAnsi="Times New Roman" w:cs="Times New Roman"/>
          <w:bCs/>
          <w:sz w:val="24"/>
          <w:szCs w:val="24"/>
        </w:rPr>
        <w:t xml:space="preserve"> had committed another $100m to support creative workers impacted by the Covid-19 pandemic, with initiatives across the world, including Poland (Advanced Television 202</w:t>
      </w:r>
      <w:r w:rsidR="00736C39">
        <w:rPr>
          <w:rFonts w:ascii="Times New Roman" w:hAnsi="Times New Roman" w:cs="Times New Roman"/>
          <w:bCs/>
          <w:sz w:val="24"/>
          <w:szCs w:val="24"/>
        </w:rPr>
        <w:t>0</w:t>
      </w:r>
      <w:r w:rsidR="00FF497B">
        <w:rPr>
          <w:rFonts w:ascii="Times New Roman" w:hAnsi="Times New Roman" w:cs="Times New Roman"/>
          <w:bCs/>
          <w:sz w:val="24"/>
          <w:szCs w:val="24"/>
        </w:rPr>
        <w:t xml:space="preserve">), Nigeria </w:t>
      </w:r>
      <w:r w:rsidR="009606EE">
        <w:rPr>
          <w:rFonts w:ascii="Times New Roman" w:hAnsi="Times New Roman" w:cs="Times New Roman"/>
          <w:bCs/>
          <w:sz w:val="24"/>
          <w:szCs w:val="24"/>
        </w:rPr>
        <w:t xml:space="preserve">(Dalberg 2020) </w:t>
      </w:r>
      <w:r w:rsidR="00FF497B">
        <w:rPr>
          <w:rFonts w:ascii="Times New Roman" w:hAnsi="Times New Roman" w:cs="Times New Roman"/>
          <w:bCs/>
          <w:sz w:val="24"/>
          <w:szCs w:val="24"/>
        </w:rPr>
        <w:t>and Egypt</w:t>
      </w:r>
      <w:r w:rsidR="009606EE">
        <w:rPr>
          <w:rFonts w:ascii="Times New Roman" w:hAnsi="Times New Roman" w:cs="Times New Roman"/>
          <w:bCs/>
          <w:sz w:val="24"/>
          <w:szCs w:val="24"/>
        </w:rPr>
        <w:t xml:space="preserve"> (Egypt Today 2021)</w:t>
      </w:r>
      <w:r w:rsidR="00FF497B">
        <w:rPr>
          <w:rFonts w:ascii="Times New Roman" w:hAnsi="Times New Roman" w:cs="Times New Roman"/>
          <w:bCs/>
          <w:sz w:val="24"/>
          <w:szCs w:val="24"/>
        </w:rPr>
        <w:t>.</w:t>
      </w:r>
    </w:p>
    <w:p w14:paraId="485AE51C" w14:textId="77777777" w:rsidR="00386148" w:rsidRPr="000F35A0" w:rsidRDefault="00386148" w:rsidP="00257BD6">
      <w:pPr>
        <w:spacing w:line="360" w:lineRule="auto"/>
        <w:jc w:val="both"/>
        <w:rPr>
          <w:rFonts w:ascii="Times New Roman" w:hAnsi="Times New Roman" w:cs="Times New Roman"/>
          <w:sz w:val="24"/>
          <w:szCs w:val="24"/>
        </w:rPr>
      </w:pPr>
      <w:r w:rsidRPr="000F35A0">
        <w:rPr>
          <w:rFonts w:ascii="Times New Roman" w:hAnsi="Times New Roman" w:cs="Times New Roman"/>
          <w:b/>
          <w:sz w:val="24"/>
          <w:szCs w:val="24"/>
        </w:rPr>
        <w:t>The value of diversification as a business strategy: some conclusions</w:t>
      </w:r>
    </w:p>
    <w:p w14:paraId="621435D1" w14:textId="688D2AAE" w:rsidR="00A70A55" w:rsidRPr="000F35A0" w:rsidRDefault="00DE1211"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While it is easy to be cynical about diversification as a business strategy, and while many would argue that the Netflix catalogue is simply not diverse enough, the </w:t>
      </w:r>
      <w:r w:rsidR="007A69B9" w:rsidRPr="000F35A0">
        <w:rPr>
          <w:rFonts w:ascii="Times New Roman" w:hAnsi="Times New Roman" w:cs="Times New Roman"/>
          <w:sz w:val="24"/>
          <w:szCs w:val="24"/>
        </w:rPr>
        <w:t xml:space="preserve">initiatives outlined here are </w:t>
      </w:r>
      <w:r w:rsidRPr="000F35A0">
        <w:rPr>
          <w:rFonts w:ascii="Times New Roman" w:hAnsi="Times New Roman" w:cs="Times New Roman"/>
          <w:sz w:val="24"/>
          <w:szCs w:val="24"/>
        </w:rPr>
        <w:lastRenderedPageBreak/>
        <w:t>important, especially in a</w:t>
      </w:r>
      <w:r w:rsidR="007B33E2" w:rsidRPr="000F35A0">
        <w:rPr>
          <w:rFonts w:ascii="Times New Roman" w:hAnsi="Times New Roman" w:cs="Times New Roman"/>
          <w:sz w:val="24"/>
          <w:szCs w:val="24"/>
        </w:rPr>
        <w:t xml:space="preserve"> global corporation</w:t>
      </w:r>
      <w:r w:rsidRPr="000F35A0">
        <w:rPr>
          <w:rFonts w:ascii="Times New Roman" w:hAnsi="Times New Roman" w:cs="Times New Roman"/>
          <w:sz w:val="24"/>
          <w:szCs w:val="24"/>
        </w:rPr>
        <w:t>. Are they adequately played out in their algorithmic approach to the prediction and promotion of taste? One of the constant criticisms of this approach is that it is designed to reproduce existing taste by offering audiences more of what they already like, rather than pushing them out of their comfort zone</w:t>
      </w:r>
      <w:r w:rsidR="00AE6E5E">
        <w:rPr>
          <w:rFonts w:ascii="Times New Roman" w:hAnsi="Times New Roman" w:cs="Times New Roman"/>
          <w:sz w:val="24"/>
          <w:szCs w:val="24"/>
        </w:rPr>
        <w:t>s</w:t>
      </w:r>
      <w:r w:rsidRPr="000F35A0">
        <w:rPr>
          <w:rFonts w:ascii="Times New Roman" w:hAnsi="Times New Roman" w:cs="Times New Roman"/>
          <w:sz w:val="24"/>
          <w:szCs w:val="24"/>
        </w:rPr>
        <w:t xml:space="preserve"> or broadening their horizons. The algorithmic approach, it is argued, creates filter bubbles and </w:t>
      </w:r>
      <w:r w:rsidR="004E112F" w:rsidRPr="000F35A0">
        <w:rPr>
          <w:rFonts w:ascii="Times New Roman" w:hAnsi="Times New Roman" w:cs="Times New Roman"/>
          <w:sz w:val="24"/>
          <w:szCs w:val="24"/>
        </w:rPr>
        <w:t>echo chambe</w:t>
      </w:r>
      <w:r w:rsidRPr="000F35A0">
        <w:rPr>
          <w:rFonts w:ascii="Times New Roman" w:hAnsi="Times New Roman" w:cs="Times New Roman"/>
          <w:sz w:val="24"/>
          <w:szCs w:val="24"/>
        </w:rPr>
        <w:t>rs.</w:t>
      </w:r>
      <w:r w:rsidR="00A70A55" w:rsidRPr="000F35A0">
        <w:rPr>
          <w:rFonts w:ascii="Times New Roman" w:hAnsi="Times New Roman" w:cs="Times New Roman"/>
          <w:sz w:val="24"/>
          <w:szCs w:val="24"/>
        </w:rPr>
        <w:t xml:space="preserve"> From this perspective, “although Netflix’s brand identity centers on notions of user choice, its algorithms work to actively negate choice” (Arnold 2016</w:t>
      </w:r>
      <w:r w:rsidR="00D865E8" w:rsidRPr="000F35A0">
        <w:rPr>
          <w:rFonts w:ascii="Times New Roman" w:hAnsi="Times New Roman" w:cs="Times New Roman"/>
          <w:sz w:val="24"/>
          <w:szCs w:val="24"/>
        </w:rPr>
        <w:t>:</w:t>
      </w:r>
      <w:r w:rsidR="00A70A55" w:rsidRPr="000F35A0">
        <w:rPr>
          <w:rFonts w:ascii="Times New Roman" w:hAnsi="Times New Roman" w:cs="Times New Roman"/>
          <w:sz w:val="24"/>
          <w:szCs w:val="24"/>
        </w:rPr>
        <w:t xml:space="preserve"> 59). </w:t>
      </w:r>
    </w:p>
    <w:p w14:paraId="3C617A2D" w14:textId="0AAB3CEA" w:rsidR="0013575A" w:rsidRPr="000F35A0" w:rsidRDefault="0023019F"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As Kitchens et al</w:t>
      </w:r>
      <w:r w:rsidR="00AE6E5E">
        <w:rPr>
          <w:rFonts w:ascii="Times New Roman" w:hAnsi="Times New Roman" w:cs="Times New Roman"/>
          <w:sz w:val="24"/>
          <w:szCs w:val="24"/>
        </w:rPr>
        <w:t>.</w:t>
      </w:r>
      <w:r w:rsidRPr="000F35A0">
        <w:rPr>
          <w:rFonts w:ascii="Times New Roman" w:hAnsi="Times New Roman" w:cs="Times New Roman"/>
          <w:sz w:val="24"/>
          <w:szCs w:val="24"/>
        </w:rPr>
        <w:t xml:space="preserve"> (2020) note, </w:t>
      </w:r>
      <w:r w:rsidR="0013575A" w:rsidRPr="000F35A0">
        <w:rPr>
          <w:rFonts w:ascii="Times New Roman" w:hAnsi="Times New Roman" w:cs="Times New Roman"/>
          <w:sz w:val="24"/>
          <w:szCs w:val="24"/>
        </w:rPr>
        <w:t>“</w:t>
      </w:r>
      <w:r w:rsidRPr="000F35A0">
        <w:rPr>
          <w:rFonts w:ascii="Times New Roman" w:hAnsi="Times New Roman" w:cs="Times New Roman"/>
          <w:sz w:val="24"/>
          <w:szCs w:val="24"/>
        </w:rPr>
        <w:t>e</w:t>
      </w:r>
      <w:r w:rsidR="0013575A" w:rsidRPr="000F35A0">
        <w:rPr>
          <w:rFonts w:ascii="Times New Roman" w:hAnsi="Times New Roman" w:cs="Times New Roman"/>
          <w:sz w:val="24"/>
          <w:szCs w:val="24"/>
        </w:rPr>
        <w:t>cho chambers and filter bubbles are potent metaphors that encapsulate widespread public fear” about the way that people use digital media system</w:t>
      </w:r>
      <w:r w:rsidRPr="000F35A0">
        <w:rPr>
          <w:rFonts w:ascii="Times New Roman" w:hAnsi="Times New Roman" w:cs="Times New Roman"/>
          <w:sz w:val="24"/>
          <w:szCs w:val="24"/>
        </w:rPr>
        <w:t>s</w:t>
      </w:r>
      <w:r w:rsidR="0013575A" w:rsidRPr="000F35A0">
        <w:rPr>
          <w:rFonts w:ascii="Times New Roman" w:hAnsi="Times New Roman" w:cs="Times New Roman"/>
          <w:sz w:val="24"/>
          <w:szCs w:val="24"/>
        </w:rPr>
        <w:t>, and the ways those systems work</w:t>
      </w:r>
      <w:r w:rsidRPr="000F35A0">
        <w:rPr>
          <w:rFonts w:ascii="Times New Roman" w:hAnsi="Times New Roman" w:cs="Times New Roman"/>
          <w:sz w:val="24"/>
          <w:szCs w:val="24"/>
        </w:rPr>
        <w:t>. The argument is that the algorithms used by such systems</w:t>
      </w:r>
      <w:r w:rsidR="0013575A" w:rsidRPr="000F35A0">
        <w:rPr>
          <w:rFonts w:ascii="Times New Roman" w:hAnsi="Times New Roman" w:cs="Times New Roman"/>
          <w:sz w:val="24"/>
          <w:szCs w:val="24"/>
        </w:rPr>
        <w:t xml:space="preserve"> create “a narrowing of information diversity”. In </w:t>
      </w:r>
      <w:r w:rsidRPr="000F35A0">
        <w:rPr>
          <w:rFonts w:ascii="Times New Roman" w:hAnsi="Times New Roman" w:cs="Times New Roman"/>
          <w:sz w:val="24"/>
          <w:szCs w:val="24"/>
        </w:rPr>
        <w:t>the case of</w:t>
      </w:r>
      <w:r w:rsidR="0013575A" w:rsidRPr="000F35A0">
        <w:rPr>
          <w:rFonts w:ascii="Times New Roman" w:hAnsi="Times New Roman" w:cs="Times New Roman"/>
          <w:sz w:val="24"/>
          <w:szCs w:val="24"/>
        </w:rPr>
        <w:t xml:space="preserve"> Netflix, for Alexander</w:t>
      </w:r>
      <w:r w:rsidRPr="000F35A0">
        <w:rPr>
          <w:rFonts w:ascii="Times New Roman" w:hAnsi="Times New Roman" w:cs="Times New Roman"/>
          <w:sz w:val="24"/>
          <w:szCs w:val="24"/>
        </w:rPr>
        <w:t xml:space="preserve"> (2016</w:t>
      </w:r>
      <w:r w:rsidR="00D865E8" w:rsidRPr="000F35A0">
        <w:rPr>
          <w:rFonts w:ascii="Times New Roman" w:hAnsi="Times New Roman" w:cs="Times New Roman"/>
          <w:sz w:val="24"/>
          <w:szCs w:val="24"/>
        </w:rPr>
        <w:t>:</w:t>
      </w:r>
      <w:r w:rsidRPr="000F35A0">
        <w:rPr>
          <w:rFonts w:ascii="Times New Roman" w:hAnsi="Times New Roman" w:cs="Times New Roman"/>
          <w:sz w:val="24"/>
          <w:szCs w:val="24"/>
        </w:rPr>
        <w:t xml:space="preserve"> 89)</w:t>
      </w:r>
      <w:r w:rsidR="0013575A" w:rsidRPr="000F35A0">
        <w:rPr>
          <w:rFonts w:ascii="Times New Roman" w:hAnsi="Times New Roman" w:cs="Times New Roman"/>
          <w:sz w:val="24"/>
          <w:szCs w:val="24"/>
        </w:rPr>
        <w:t xml:space="preserve">, this means it is “less likely you will encounter any </w:t>
      </w:r>
      <w:r w:rsidRPr="000F35A0">
        <w:rPr>
          <w:rFonts w:ascii="Times New Roman" w:hAnsi="Times New Roman" w:cs="Times New Roman"/>
          <w:sz w:val="24"/>
          <w:szCs w:val="24"/>
        </w:rPr>
        <w:t>‘</w:t>
      </w:r>
      <w:r w:rsidR="0013575A" w:rsidRPr="000F35A0">
        <w:rPr>
          <w:rFonts w:ascii="Times New Roman" w:hAnsi="Times New Roman" w:cs="Times New Roman"/>
          <w:sz w:val="24"/>
          <w:szCs w:val="24"/>
        </w:rPr>
        <w:t>great films</w:t>
      </w:r>
      <w:r w:rsidRPr="000F35A0">
        <w:rPr>
          <w:rFonts w:ascii="Times New Roman" w:hAnsi="Times New Roman" w:cs="Times New Roman"/>
          <w:sz w:val="24"/>
          <w:szCs w:val="24"/>
        </w:rPr>
        <w:t>’</w:t>
      </w:r>
      <w:r w:rsidR="0013575A" w:rsidRPr="000F35A0">
        <w:rPr>
          <w:rFonts w:ascii="Times New Roman" w:hAnsi="Times New Roman" w:cs="Times New Roman"/>
          <w:sz w:val="24"/>
          <w:szCs w:val="24"/>
        </w:rPr>
        <w:t xml:space="preserve"> outside your comfort zone</w:t>
      </w:r>
      <w:bookmarkStart w:id="1" w:name="b-9781501309410-0003189"/>
      <w:r w:rsidR="0013575A" w:rsidRPr="000F35A0">
        <w:rPr>
          <w:rFonts w:ascii="Times New Roman" w:hAnsi="Times New Roman" w:cs="Times New Roman"/>
          <w:sz w:val="24"/>
          <w:szCs w:val="24"/>
        </w:rPr>
        <w:t>”</w:t>
      </w:r>
      <w:bookmarkEnd w:id="1"/>
      <w:r w:rsidR="0013575A" w:rsidRPr="000F35A0">
        <w:rPr>
          <w:rFonts w:ascii="Times New Roman" w:hAnsi="Times New Roman" w:cs="Times New Roman"/>
          <w:sz w:val="24"/>
          <w:szCs w:val="24"/>
        </w:rPr>
        <w:t>. The recommender system, it is argued, effectively filter</w:t>
      </w:r>
      <w:r w:rsidRPr="000F35A0">
        <w:rPr>
          <w:rFonts w:ascii="Times New Roman" w:hAnsi="Times New Roman" w:cs="Times New Roman"/>
          <w:sz w:val="24"/>
          <w:szCs w:val="24"/>
        </w:rPr>
        <w:t>s</w:t>
      </w:r>
      <w:r w:rsidR="0013575A" w:rsidRPr="000F35A0">
        <w:rPr>
          <w:rFonts w:ascii="Times New Roman" w:hAnsi="Times New Roman" w:cs="Times New Roman"/>
          <w:sz w:val="24"/>
          <w:szCs w:val="24"/>
        </w:rPr>
        <w:t xml:space="preserve"> out content with which the user is unfamiliar, on the assumption that it is unlikely to appeal to </w:t>
      </w:r>
      <w:r w:rsidRPr="000F35A0">
        <w:rPr>
          <w:rFonts w:ascii="Times New Roman" w:hAnsi="Times New Roman" w:cs="Times New Roman"/>
          <w:sz w:val="24"/>
          <w:szCs w:val="24"/>
        </w:rPr>
        <w:t xml:space="preserve">the </w:t>
      </w:r>
      <w:r w:rsidR="0013575A" w:rsidRPr="000F35A0">
        <w:rPr>
          <w:rFonts w:ascii="Times New Roman" w:hAnsi="Times New Roman" w:cs="Times New Roman"/>
          <w:sz w:val="24"/>
          <w:szCs w:val="24"/>
        </w:rPr>
        <w:t xml:space="preserve">user. </w:t>
      </w:r>
    </w:p>
    <w:p w14:paraId="0298F5BB" w14:textId="0C4EB5BE" w:rsidR="00E872CB" w:rsidRDefault="00DA4B5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This is just one aspect of Netflix’s role as </w:t>
      </w:r>
      <w:r w:rsidR="00C40F74" w:rsidRPr="000F35A0">
        <w:rPr>
          <w:rFonts w:ascii="Times New Roman" w:hAnsi="Times New Roman" w:cs="Times New Roman"/>
          <w:bCs/>
          <w:sz w:val="24"/>
          <w:szCs w:val="24"/>
        </w:rPr>
        <w:t>a gatekeeper and tastemaker</w:t>
      </w:r>
      <w:r w:rsidRPr="000F35A0">
        <w:rPr>
          <w:rFonts w:ascii="Times New Roman" w:hAnsi="Times New Roman" w:cs="Times New Roman"/>
          <w:bCs/>
          <w:sz w:val="24"/>
          <w:szCs w:val="24"/>
        </w:rPr>
        <w:t xml:space="preserve">, </w:t>
      </w:r>
      <w:r w:rsidR="00C40F74" w:rsidRPr="000F35A0">
        <w:rPr>
          <w:rFonts w:ascii="Times New Roman" w:hAnsi="Times New Roman" w:cs="Times New Roman"/>
          <w:bCs/>
          <w:sz w:val="24"/>
          <w:szCs w:val="24"/>
        </w:rPr>
        <w:t xml:space="preserve">mediating between producers and audiences, </w:t>
      </w:r>
      <w:r w:rsidRPr="000F35A0">
        <w:rPr>
          <w:rFonts w:ascii="Times New Roman" w:hAnsi="Times New Roman" w:cs="Times New Roman"/>
          <w:bCs/>
          <w:sz w:val="24"/>
          <w:szCs w:val="24"/>
        </w:rPr>
        <w:t xml:space="preserve">encouraging </w:t>
      </w:r>
      <w:r w:rsidR="00C40F74" w:rsidRPr="000F35A0">
        <w:rPr>
          <w:rFonts w:ascii="Times New Roman" w:hAnsi="Times New Roman" w:cs="Times New Roman"/>
          <w:bCs/>
          <w:sz w:val="24"/>
          <w:szCs w:val="24"/>
        </w:rPr>
        <w:t xml:space="preserve">some content and </w:t>
      </w:r>
      <w:r w:rsidRPr="000F35A0">
        <w:rPr>
          <w:rFonts w:ascii="Times New Roman" w:hAnsi="Times New Roman" w:cs="Times New Roman"/>
          <w:bCs/>
          <w:sz w:val="24"/>
          <w:szCs w:val="24"/>
        </w:rPr>
        <w:t xml:space="preserve">some </w:t>
      </w:r>
      <w:r w:rsidR="00C40F74" w:rsidRPr="000F35A0">
        <w:rPr>
          <w:rFonts w:ascii="Times New Roman" w:hAnsi="Times New Roman" w:cs="Times New Roman"/>
          <w:bCs/>
          <w:sz w:val="24"/>
          <w:szCs w:val="24"/>
        </w:rPr>
        <w:t xml:space="preserve">audiences through the </w:t>
      </w:r>
      <w:r w:rsidRPr="000F35A0">
        <w:rPr>
          <w:rFonts w:ascii="Times New Roman" w:hAnsi="Times New Roman" w:cs="Times New Roman"/>
          <w:bCs/>
          <w:sz w:val="24"/>
          <w:szCs w:val="24"/>
        </w:rPr>
        <w:t xml:space="preserve">various cultural </w:t>
      </w:r>
      <w:r w:rsidR="00C40F74" w:rsidRPr="000F35A0">
        <w:rPr>
          <w:rFonts w:ascii="Times New Roman" w:hAnsi="Times New Roman" w:cs="Times New Roman"/>
          <w:bCs/>
          <w:sz w:val="24"/>
          <w:szCs w:val="24"/>
        </w:rPr>
        <w:t>gate</w:t>
      </w:r>
      <w:r w:rsidRPr="000F35A0">
        <w:rPr>
          <w:rFonts w:ascii="Times New Roman" w:hAnsi="Times New Roman" w:cs="Times New Roman"/>
          <w:bCs/>
          <w:sz w:val="24"/>
          <w:szCs w:val="24"/>
        </w:rPr>
        <w:t>s</w:t>
      </w:r>
      <w:r w:rsidR="00C40F74" w:rsidRPr="000F35A0">
        <w:rPr>
          <w:rFonts w:ascii="Times New Roman" w:hAnsi="Times New Roman" w:cs="Times New Roman"/>
          <w:bCs/>
          <w:sz w:val="24"/>
          <w:szCs w:val="24"/>
        </w:rPr>
        <w:t>,</w:t>
      </w:r>
      <w:r w:rsidR="00912A9D">
        <w:rPr>
          <w:rFonts w:ascii="Times New Roman" w:hAnsi="Times New Roman" w:cs="Times New Roman"/>
          <w:bCs/>
          <w:sz w:val="24"/>
          <w:szCs w:val="24"/>
        </w:rPr>
        <w:t xml:space="preserve"> but</w:t>
      </w:r>
      <w:r w:rsidR="00C40F74" w:rsidRPr="000F35A0">
        <w:rPr>
          <w:rFonts w:ascii="Times New Roman" w:hAnsi="Times New Roman" w:cs="Times New Roman"/>
          <w:bCs/>
          <w:sz w:val="24"/>
          <w:szCs w:val="24"/>
        </w:rPr>
        <w:t xml:space="preserve"> stopping others from entering</w:t>
      </w:r>
      <w:r w:rsidRPr="000F35A0">
        <w:rPr>
          <w:rFonts w:ascii="Times New Roman" w:hAnsi="Times New Roman" w:cs="Times New Roman"/>
          <w:bCs/>
          <w:sz w:val="24"/>
          <w:szCs w:val="24"/>
        </w:rPr>
        <w:t xml:space="preserve">. </w:t>
      </w:r>
      <w:r w:rsidR="00EB4A48" w:rsidRPr="000F35A0">
        <w:rPr>
          <w:rFonts w:ascii="Times New Roman" w:hAnsi="Times New Roman" w:cs="Times New Roman"/>
          <w:bCs/>
          <w:sz w:val="24"/>
          <w:szCs w:val="24"/>
        </w:rPr>
        <w:t>Netflix</w:t>
      </w:r>
      <w:r w:rsidR="00C40F74" w:rsidRPr="000F35A0">
        <w:rPr>
          <w:rFonts w:ascii="Times New Roman" w:hAnsi="Times New Roman" w:cs="Times New Roman"/>
          <w:bCs/>
          <w:sz w:val="24"/>
          <w:szCs w:val="24"/>
        </w:rPr>
        <w:t xml:space="preserve"> also selectively markets </w:t>
      </w:r>
      <w:r w:rsidRPr="000F35A0">
        <w:rPr>
          <w:rFonts w:ascii="Times New Roman" w:hAnsi="Times New Roman" w:cs="Times New Roman"/>
          <w:bCs/>
          <w:sz w:val="24"/>
          <w:szCs w:val="24"/>
        </w:rPr>
        <w:t xml:space="preserve">some of </w:t>
      </w:r>
      <w:r w:rsidR="00C40F74" w:rsidRPr="000F35A0">
        <w:rPr>
          <w:rFonts w:ascii="Times New Roman" w:hAnsi="Times New Roman" w:cs="Times New Roman"/>
          <w:bCs/>
          <w:sz w:val="24"/>
          <w:szCs w:val="24"/>
        </w:rPr>
        <w:t xml:space="preserve">its products, </w:t>
      </w:r>
      <w:r w:rsidRPr="000F35A0">
        <w:rPr>
          <w:rFonts w:ascii="Times New Roman" w:hAnsi="Times New Roman" w:cs="Times New Roman"/>
          <w:bCs/>
          <w:sz w:val="24"/>
          <w:szCs w:val="24"/>
        </w:rPr>
        <w:t xml:space="preserve">thereby trying </w:t>
      </w:r>
      <w:r w:rsidR="00C40F74" w:rsidRPr="000F35A0">
        <w:rPr>
          <w:rFonts w:ascii="Times New Roman" w:hAnsi="Times New Roman" w:cs="Times New Roman"/>
          <w:bCs/>
          <w:sz w:val="24"/>
          <w:szCs w:val="24"/>
        </w:rPr>
        <w:t xml:space="preserve">to shape people’s choices and </w:t>
      </w:r>
      <w:r w:rsidRPr="000F35A0">
        <w:rPr>
          <w:rFonts w:ascii="Times New Roman" w:hAnsi="Times New Roman" w:cs="Times New Roman"/>
          <w:bCs/>
          <w:sz w:val="24"/>
          <w:szCs w:val="24"/>
        </w:rPr>
        <w:t>re</w:t>
      </w:r>
      <w:r w:rsidR="00C40F74" w:rsidRPr="000F35A0">
        <w:rPr>
          <w:rFonts w:ascii="Times New Roman" w:hAnsi="Times New Roman" w:cs="Times New Roman"/>
          <w:bCs/>
          <w:sz w:val="24"/>
          <w:szCs w:val="24"/>
        </w:rPr>
        <w:t>co</w:t>
      </w:r>
      <w:r w:rsidRPr="000F35A0">
        <w:rPr>
          <w:rFonts w:ascii="Times New Roman" w:hAnsi="Times New Roman" w:cs="Times New Roman"/>
          <w:bCs/>
          <w:sz w:val="24"/>
          <w:szCs w:val="24"/>
        </w:rPr>
        <w:t>nstruct their taste – albeit according to their big</w:t>
      </w:r>
      <w:r w:rsidR="00AE6E5E">
        <w:rPr>
          <w:rFonts w:ascii="Times New Roman" w:hAnsi="Times New Roman" w:cs="Times New Roman"/>
          <w:bCs/>
          <w:sz w:val="24"/>
          <w:szCs w:val="24"/>
        </w:rPr>
        <w:t>-</w:t>
      </w:r>
      <w:r w:rsidRPr="000F35A0">
        <w:rPr>
          <w:rFonts w:ascii="Times New Roman" w:hAnsi="Times New Roman" w:cs="Times New Roman"/>
          <w:bCs/>
          <w:sz w:val="24"/>
          <w:szCs w:val="24"/>
        </w:rPr>
        <w:t>data analysis rather than individual whim</w:t>
      </w:r>
      <w:r w:rsidR="00E35C66" w:rsidRPr="000F35A0">
        <w:rPr>
          <w:rFonts w:ascii="Times New Roman" w:hAnsi="Times New Roman" w:cs="Times New Roman"/>
          <w:bCs/>
          <w:sz w:val="24"/>
          <w:szCs w:val="24"/>
        </w:rPr>
        <w:t>.</w:t>
      </w:r>
      <w:r w:rsidR="0023019F" w:rsidRPr="000F35A0">
        <w:rPr>
          <w:rFonts w:ascii="Times New Roman" w:hAnsi="Times New Roman" w:cs="Times New Roman"/>
          <w:sz w:val="24"/>
          <w:szCs w:val="24"/>
        </w:rPr>
        <w:t xml:space="preserve"> Th</w:t>
      </w:r>
      <w:r w:rsidR="00E11126" w:rsidRPr="000F35A0">
        <w:rPr>
          <w:rFonts w:ascii="Times New Roman" w:hAnsi="Times New Roman" w:cs="Times New Roman"/>
          <w:sz w:val="24"/>
          <w:szCs w:val="24"/>
        </w:rPr>
        <w:t xml:space="preserve">e arguments about filter bubbles are often highly speculative, however, with little empirical audience/user research to back up the claims. The idea that Netflix’s recommender system involves a </w:t>
      </w:r>
      <w:r w:rsidR="0023019F" w:rsidRPr="000F35A0">
        <w:rPr>
          <w:rFonts w:ascii="Times New Roman" w:hAnsi="Times New Roman" w:cs="Times New Roman"/>
          <w:sz w:val="24"/>
          <w:szCs w:val="24"/>
        </w:rPr>
        <w:t xml:space="preserve">loss of serendipity and chance encounters </w:t>
      </w:r>
      <w:r w:rsidR="00E11126" w:rsidRPr="000F35A0">
        <w:rPr>
          <w:rFonts w:ascii="Times New Roman" w:hAnsi="Times New Roman" w:cs="Times New Roman"/>
          <w:sz w:val="24"/>
          <w:szCs w:val="24"/>
        </w:rPr>
        <w:t xml:space="preserve">with “great films” certainly </w:t>
      </w:r>
      <w:r w:rsidR="0023019F" w:rsidRPr="000F35A0">
        <w:rPr>
          <w:rFonts w:ascii="Times New Roman" w:hAnsi="Times New Roman" w:cs="Times New Roman"/>
          <w:sz w:val="24"/>
          <w:szCs w:val="24"/>
        </w:rPr>
        <w:t xml:space="preserve">assumes a very passive form of </w:t>
      </w:r>
      <w:r w:rsidR="00E11126" w:rsidRPr="000F35A0">
        <w:rPr>
          <w:rFonts w:ascii="Times New Roman" w:hAnsi="Times New Roman" w:cs="Times New Roman"/>
          <w:sz w:val="24"/>
          <w:szCs w:val="24"/>
        </w:rPr>
        <w:t xml:space="preserve">user experience </w:t>
      </w:r>
      <w:r w:rsidR="00AE6E5E">
        <w:rPr>
          <w:rFonts w:ascii="Times New Roman" w:hAnsi="Times New Roman" w:cs="Times New Roman"/>
          <w:sz w:val="24"/>
          <w:szCs w:val="24"/>
        </w:rPr>
        <w:t>and</w:t>
      </w:r>
      <w:r w:rsidR="00AE6E5E" w:rsidRPr="000F35A0">
        <w:rPr>
          <w:rFonts w:ascii="Times New Roman" w:hAnsi="Times New Roman" w:cs="Times New Roman"/>
          <w:sz w:val="24"/>
          <w:szCs w:val="24"/>
        </w:rPr>
        <w:t xml:space="preserve"> </w:t>
      </w:r>
      <w:r w:rsidR="0023019F" w:rsidRPr="000F35A0">
        <w:rPr>
          <w:rFonts w:ascii="Times New Roman" w:hAnsi="Times New Roman" w:cs="Times New Roman"/>
          <w:sz w:val="24"/>
          <w:szCs w:val="24"/>
        </w:rPr>
        <w:t>audience engagement</w:t>
      </w:r>
      <w:r w:rsidR="00912A9D">
        <w:rPr>
          <w:rFonts w:ascii="Times New Roman" w:hAnsi="Times New Roman" w:cs="Times New Roman"/>
          <w:sz w:val="24"/>
          <w:szCs w:val="24"/>
        </w:rPr>
        <w:t>, and</w:t>
      </w:r>
      <w:r w:rsidR="000614DC">
        <w:rPr>
          <w:rFonts w:ascii="Times New Roman" w:hAnsi="Times New Roman" w:cs="Times New Roman"/>
          <w:sz w:val="24"/>
          <w:szCs w:val="24"/>
        </w:rPr>
        <w:t xml:space="preserve"> a</w:t>
      </w:r>
      <w:r w:rsidR="00912A9D">
        <w:rPr>
          <w:rFonts w:ascii="Times New Roman" w:hAnsi="Times New Roman" w:cs="Times New Roman"/>
          <w:sz w:val="24"/>
          <w:szCs w:val="24"/>
        </w:rPr>
        <w:t xml:space="preserve"> very fixed idea of cultural value</w:t>
      </w:r>
      <w:r w:rsidR="0023019F" w:rsidRPr="000F35A0">
        <w:rPr>
          <w:rFonts w:ascii="Times New Roman" w:hAnsi="Times New Roman" w:cs="Times New Roman"/>
          <w:sz w:val="24"/>
          <w:szCs w:val="24"/>
        </w:rPr>
        <w:t xml:space="preserve">. </w:t>
      </w:r>
      <w:r w:rsidR="00271F8C" w:rsidRPr="000F35A0">
        <w:rPr>
          <w:rFonts w:ascii="Times New Roman" w:hAnsi="Times New Roman" w:cs="Times New Roman"/>
          <w:sz w:val="24"/>
          <w:szCs w:val="24"/>
        </w:rPr>
        <w:t xml:space="preserve">This is part of a wider trend, noted by Livingstone, whereby, </w:t>
      </w:r>
    </w:p>
    <w:p w14:paraId="4117B132" w14:textId="6682D3BD" w:rsidR="00E872CB" w:rsidRDefault="00271F8C" w:rsidP="00441695">
      <w:pPr>
        <w:spacing w:line="360" w:lineRule="auto"/>
        <w:ind w:left="720" w:right="521"/>
        <w:jc w:val="both"/>
        <w:rPr>
          <w:rFonts w:ascii="Times New Roman" w:hAnsi="Times New Roman" w:cs="Times New Roman"/>
          <w:sz w:val="24"/>
          <w:szCs w:val="24"/>
        </w:rPr>
      </w:pPr>
      <w:r w:rsidRPr="000F35A0">
        <w:rPr>
          <w:rFonts w:ascii="Times New Roman" w:hAnsi="Times New Roman" w:cs="Times New Roman"/>
          <w:sz w:val="24"/>
          <w:szCs w:val="24"/>
        </w:rPr>
        <w:t>to theorize recent and profound changes, media scholars are reasserting monolithic accounts of power that tend to downplay or exclude audiences and the significance of the</w:t>
      </w:r>
      <w:r w:rsidR="00912A9D">
        <w:rPr>
          <w:rFonts w:ascii="Times New Roman" w:hAnsi="Times New Roman" w:cs="Times New Roman"/>
          <w:sz w:val="24"/>
          <w:szCs w:val="24"/>
        </w:rPr>
        <w:t>ir</w:t>
      </w:r>
      <w:r w:rsidRPr="000F35A0">
        <w:rPr>
          <w:rFonts w:ascii="Times New Roman" w:hAnsi="Times New Roman" w:cs="Times New Roman"/>
          <w:sz w:val="24"/>
          <w:szCs w:val="24"/>
        </w:rPr>
        <w:t xml:space="preserve"> lifeworlds. </w:t>
      </w:r>
    </w:p>
    <w:p w14:paraId="44F58FBA" w14:textId="4401E5C8" w:rsidR="00C40F74" w:rsidRPr="000F35A0" w:rsidRDefault="002E48F5" w:rsidP="00E872CB">
      <w:pPr>
        <w:spacing w:line="360" w:lineRule="auto"/>
        <w:jc w:val="both"/>
        <w:rPr>
          <w:rFonts w:ascii="Times New Roman" w:hAnsi="Times New Roman" w:cs="Times New Roman"/>
          <w:bCs/>
          <w:sz w:val="24"/>
          <w:szCs w:val="24"/>
        </w:rPr>
      </w:pPr>
      <w:r w:rsidRPr="000F35A0">
        <w:rPr>
          <w:rFonts w:ascii="Times New Roman" w:hAnsi="Times New Roman" w:cs="Times New Roman"/>
          <w:sz w:val="24"/>
          <w:szCs w:val="24"/>
        </w:rPr>
        <w:t>The counterweight to this trend is rigorous research, both qualitative and quantitative, about audiences, users and reception.</w:t>
      </w:r>
      <w:r w:rsidR="00271F8C" w:rsidRPr="000F35A0">
        <w:rPr>
          <w:rFonts w:ascii="Times New Roman" w:hAnsi="Times New Roman" w:cs="Times New Roman"/>
          <w:sz w:val="24"/>
          <w:szCs w:val="24"/>
        </w:rPr>
        <w:t xml:space="preserve"> </w:t>
      </w:r>
      <w:r w:rsidRPr="000F35A0">
        <w:rPr>
          <w:rFonts w:ascii="Times New Roman" w:hAnsi="Times New Roman" w:cs="Times New Roman"/>
          <w:sz w:val="24"/>
          <w:szCs w:val="24"/>
        </w:rPr>
        <w:t xml:space="preserve">One </w:t>
      </w:r>
      <w:r w:rsidR="00EB4A48" w:rsidRPr="000F35A0">
        <w:rPr>
          <w:rFonts w:ascii="Times New Roman" w:hAnsi="Times New Roman" w:cs="Times New Roman"/>
          <w:sz w:val="24"/>
          <w:szCs w:val="24"/>
        </w:rPr>
        <w:t xml:space="preserve">such </w:t>
      </w:r>
      <w:r w:rsidRPr="000F35A0">
        <w:rPr>
          <w:rFonts w:ascii="Times New Roman" w:hAnsi="Times New Roman" w:cs="Times New Roman"/>
          <w:sz w:val="24"/>
          <w:szCs w:val="24"/>
        </w:rPr>
        <w:t>piece of research</w:t>
      </w:r>
      <w:r w:rsidR="000614DC">
        <w:rPr>
          <w:rFonts w:ascii="Times New Roman" w:hAnsi="Times New Roman" w:cs="Times New Roman"/>
          <w:sz w:val="24"/>
          <w:szCs w:val="24"/>
        </w:rPr>
        <w:t xml:space="preserve"> (</w:t>
      </w:r>
      <w:r w:rsidRPr="000F35A0">
        <w:rPr>
          <w:rFonts w:ascii="Times New Roman" w:hAnsi="Times New Roman" w:cs="Times New Roman"/>
          <w:sz w:val="24"/>
          <w:szCs w:val="24"/>
        </w:rPr>
        <w:t>Frey 2021</w:t>
      </w:r>
      <w:r w:rsidR="00865155">
        <w:rPr>
          <w:rFonts w:ascii="Times New Roman" w:hAnsi="Times New Roman" w:cs="Times New Roman"/>
          <w:sz w:val="24"/>
          <w:szCs w:val="24"/>
        </w:rPr>
        <w:t>a</w:t>
      </w:r>
      <w:r w:rsidRPr="000F35A0">
        <w:rPr>
          <w:rFonts w:ascii="Times New Roman" w:hAnsi="Times New Roman" w:cs="Times New Roman"/>
          <w:sz w:val="24"/>
          <w:szCs w:val="24"/>
        </w:rPr>
        <w:t xml:space="preserve">), </w:t>
      </w:r>
      <w:r w:rsidR="00E11126" w:rsidRPr="000F35A0">
        <w:rPr>
          <w:rFonts w:ascii="Times New Roman" w:hAnsi="Times New Roman" w:cs="Times New Roman"/>
          <w:sz w:val="24"/>
          <w:szCs w:val="24"/>
        </w:rPr>
        <w:t xml:space="preserve">suggests that few </w:t>
      </w:r>
      <w:r w:rsidRPr="000F35A0">
        <w:rPr>
          <w:rFonts w:ascii="Times New Roman" w:hAnsi="Times New Roman" w:cs="Times New Roman"/>
          <w:sz w:val="24"/>
          <w:szCs w:val="24"/>
        </w:rPr>
        <w:t>SV</w:t>
      </w:r>
      <w:r w:rsidR="00AE6E5E">
        <w:rPr>
          <w:rFonts w:ascii="Times New Roman" w:hAnsi="Times New Roman" w:cs="Times New Roman"/>
          <w:sz w:val="24"/>
          <w:szCs w:val="24"/>
        </w:rPr>
        <w:t>O</w:t>
      </w:r>
      <w:r w:rsidRPr="000F35A0">
        <w:rPr>
          <w:rFonts w:ascii="Times New Roman" w:hAnsi="Times New Roman" w:cs="Times New Roman"/>
          <w:sz w:val="24"/>
          <w:szCs w:val="24"/>
        </w:rPr>
        <w:t>D</w:t>
      </w:r>
      <w:r w:rsidR="00E11126" w:rsidRPr="000F35A0">
        <w:rPr>
          <w:rFonts w:ascii="Times New Roman" w:hAnsi="Times New Roman" w:cs="Times New Roman"/>
          <w:sz w:val="24"/>
          <w:szCs w:val="24"/>
        </w:rPr>
        <w:t xml:space="preserve"> users in</w:t>
      </w:r>
      <w:r w:rsidRPr="000F35A0">
        <w:rPr>
          <w:rFonts w:ascii="Times New Roman" w:hAnsi="Times New Roman" w:cs="Times New Roman"/>
          <w:sz w:val="24"/>
          <w:szCs w:val="24"/>
        </w:rPr>
        <w:t xml:space="preserve"> the UK actually </w:t>
      </w:r>
      <w:r w:rsidR="00E11126" w:rsidRPr="000F35A0">
        <w:rPr>
          <w:rFonts w:ascii="Times New Roman" w:hAnsi="Times New Roman" w:cs="Times New Roman"/>
          <w:sz w:val="24"/>
          <w:szCs w:val="24"/>
        </w:rPr>
        <w:t>rely on recommender system</w:t>
      </w:r>
      <w:r w:rsidRPr="000F35A0">
        <w:rPr>
          <w:rFonts w:ascii="Times New Roman" w:hAnsi="Times New Roman" w:cs="Times New Roman"/>
          <w:sz w:val="24"/>
          <w:szCs w:val="24"/>
        </w:rPr>
        <w:t>s</w:t>
      </w:r>
      <w:r w:rsidR="00E11126" w:rsidRPr="000F35A0">
        <w:rPr>
          <w:rFonts w:ascii="Times New Roman" w:hAnsi="Times New Roman" w:cs="Times New Roman"/>
          <w:sz w:val="24"/>
          <w:szCs w:val="24"/>
        </w:rPr>
        <w:t xml:space="preserve"> and use a variety of other information sources</w:t>
      </w:r>
      <w:r w:rsidRPr="000F35A0">
        <w:rPr>
          <w:rFonts w:ascii="Times New Roman" w:hAnsi="Times New Roman" w:cs="Times New Roman"/>
          <w:sz w:val="24"/>
          <w:szCs w:val="24"/>
        </w:rPr>
        <w:t xml:space="preserve">, in particular word-of-mouth, </w:t>
      </w:r>
      <w:r w:rsidR="00E11126" w:rsidRPr="000F35A0">
        <w:rPr>
          <w:rFonts w:ascii="Times New Roman" w:hAnsi="Times New Roman" w:cs="Times New Roman"/>
          <w:sz w:val="24"/>
          <w:szCs w:val="24"/>
        </w:rPr>
        <w:t>to inform their viewing choices.</w:t>
      </w:r>
    </w:p>
    <w:p w14:paraId="1B97A4C5" w14:textId="7C0609B1" w:rsidR="00FB174D" w:rsidRPr="007D7CA9" w:rsidRDefault="00C40F74" w:rsidP="00257BD6">
      <w:pPr>
        <w:spacing w:line="360" w:lineRule="auto"/>
        <w:jc w:val="both"/>
        <w:rPr>
          <w:rFonts w:ascii="Times New Roman" w:hAnsi="Times New Roman" w:cs="Times New Roman"/>
          <w:sz w:val="24"/>
          <w:szCs w:val="24"/>
        </w:rPr>
      </w:pPr>
      <w:r w:rsidRPr="000F35A0">
        <w:rPr>
          <w:rFonts w:ascii="Times New Roman" w:hAnsi="Times New Roman" w:cs="Times New Roman"/>
          <w:bCs/>
          <w:sz w:val="24"/>
          <w:szCs w:val="24"/>
        </w:rPr>
        <w:lastRenderedPageBreak/>
        <w:t xml:space="preserve">Netflix is a complex and ever-changing cultural space, </w:t>
      </w:r>
      <w:r w:rsidR="009B6276" w:rsidRPr="000F35A0">
        <w:rPr>
          <w:rFonts w:ascii="Times New Roman" w:hAnsi="Times New Roman" w:cs="Times New Roman"/>
          <w:bCs/>
          <w:sz w:val="24"/>
          <w:szCs w:val="24"/>
        </w:rPr>
        <w:t xml:space="preserve">and its </w:t>
      </w:r>
      <w:r w:rsidR="003F52FA" w:rsidRPr="000F35A0">
        <w:rPr>
          <w:rFonts w:ascii="Times New Roman" w:hAnsi="Times New Roman" w:cs="Times New Roman"/>
          <w:bCs/>
          <w:sz w:val="24"/>
          <w:szCs w:val="24"/>
        </w:rPr>
        <w:t>huge library and</w:t>
      </w:r>
      <w:r w:rsidR="000614DC">
        <w:rPr>
          <w:rFonts w:ascii="Times New Roman" w:hAnsi="Times New Roman" w:cs="Times New Roman"/>
          <w:bCs/>
          <w:sz w:val="24"/>
          <w:szCs w:val="24"/>
        </w:rPr>
        <w:t xml:space="preserve"> </w:t>
      </w:r>
      <w:r w:rsidR="00FB174D" w:rsidRPr="000F35A0">
        <w:rPr>
          <w:rFonts w:ascii="Times New Roman" w:hAnsi="Times New Roman" w:cs="Times New Roman"/>
          <w:bCs/>
          <w:sz w:val="24"/>
          <w:szCs w:val="24"/>
        </w:rPr>
        <w:t>constantly-</w:t>
      </w:r>
      <w:r w:rsidR="009B6276" w:rsidRPr="000F35A0">
        <w:rPr>
          <w:rFonts w:ascii="Times New Roman" w:hAnsi="Times New Roman" w:cs="Times New Roman"/>
          <w:bCs/>
          <w:sz w:val="24"/>
          <w:szCs w:val="24"/>
        </w:rPr>
        <w:t xml:space="preserve">updating user interface </w:t>
      </w:r>
      <w:r w:rsidRPr="000F35A0">
        <w:rPr>
          <w:rFonts w:ascii="Times New Roman" w:hAnsi="Times New Roman" w:cs="Times New Roman"/>
          <w:bCs/>
          <w:sz w:val="24"/>
          <w:szCs w:val="24"/>
        </w:rPr>
        <w:t>create for the consumer an impression of limitless abundance, endless choice, diversity of material and customized, personalised experiences</w:t>
      </w:r>
      <w:r w:rsidR="003F52FA" w:rsidRPr="000F35A0">
        <w:rPr>
          <w:rFonts w:ascii="Times New Roman" w:hAnsi="Times New Roman" w:cs="Times New Roman"/>
          <w:bCs/>
          <w:sz w:val="24"/>
          <w:szCs w:val="24"/>
        </w:rPr>
        <w:t xml:space="preserve">. In </w:t>
      </w:r>
      <w:r w:rsidRPr="000F35A0">
        <w:rPr>
          <w:rFonts w:ascii="Times New Roman" w:hAnsi="Times New Roman" w:cs="Times New Roman"/>
          <w:bCs/>
          <w:sz w:val="24"/>
          <w:szCs w:val="24"/>
        </w:rPr>
        <w:t>reality</w:t>
      </w:r>
      <w:r w:rsidR="003F52FA" w:rsidRPr="000F35A0">
        <w:rPr>
          <w:rFonts w:ascii="Times New Roman" w:hAnsi="Times New Roman" w:cs="Times New Roman"/>
          <w:bCs/>
          <w:sz w:val="24"/>
          <w:szCs w:val="24"/>
        </w:rPr>
        <w:t>,</w:t>
      </w:r>
      <w:r w:rsidRPr="000F35A0">
        <w:rPr>
          <w:rFonts w:ascii="Times New Roman" w:hAnsi="Times New Roman" w:cs="Times New Roman"/>
          <w:bCs/>
          <w:sz w:val="24"/>
          <w:szCs w:val="24"/>
        </w:rPr>
        <w:t xml:space="preserve"> </w:t>
      </w:r>
      <w:r w:rsidR="00FB174D" w:rsidRPr="000F35A0">
        <w:rPr>
          <w:rFonts w:ascii="Times New Roman" w:hAnsi="Times New Roman" w:cs="Times New Roman"/>
          <w:bCs/>
          <w:sz w:val="24"/>
          <w:szCs w:val="24"/>
        </w:rPr>
        <w:t>as Lobato</w:t>
      </w:r>
      <w:r w:rsidR="0029260E" w:rsidRPr="000F35A0">
        <w:rPr>
          <w:rFonts w:ascii="Times New Roman" w:hAnsi="Times New Roman" w:cs="Times New Roman"/>
          <w:bCs/>
          <w:sz w:val="24"/>
          <w:szCs w:val="24"/>
        </w:rPr>
        <w:t xml:space="preserve"> (2019)</w:t>
      </w:r>
      <w:r w:rsidR="002E48F5" w:rsidRPr="000F35A0">
        <w:rPr>
          <w:rFonts w:ascii="Times New Roman" w:hAnsi="Times New Roman" w:cs="Times New Roman"/>
          <w:bCs/>
          <w:sz w:val="24"/>
          <w:szCs w:val="24"/>
        </w:rPr>
        <w:t>,</w:t>
      </w:r>
      <w:r w:rsidR="00FB174D" w:rsidRPr="000F35A0">
        <w:rPr>
          <w:rFonts w:ascii="Times New Roman" w:hAnsi="Times New Roman" w:cs="Times New Roman"/>
          <w:bCs/>
          <w:sz w:val="24"/>
          <w:szCs w:val="24"/>
        </w:rPr>
        <w:t xml:space="preserve"> </w:t>
      </w:r>
      <w:r w:rsidR="002E48F5" w:rsidRPr="000F35A0">
        <w:rPr>
          <w:rFonts w:ascii="Times New Roman" w:hAnsi="Times New Roman" w:cs="Times New Roman"/>
          <w:bCs/>
          <w:sz w:val="24"/>
          <w:szCs w:val="24"/>
        </w:rPr>
        <w:t>Alexander (2016)</w:t>
      </w:r>
      <w:r w:rsidR="00FB174D" w:rsidRPr="000F35A0">
        <w:rPr>
          <w:rFonts w:ascii="Times New Roman" w:hAnsi="Times New Roman" w:cs="Times New Roman"/>
          <w:bCs/>
          <w:sz w:val="24"/>
          <w:szCs w:val="24"/>
        </w:rPr>
        <w:t xml:space="preserve"> </w:t>
      </w:r>
      <w:r w:rsidR="002E48F5" w:rsidRPr="000F35A0">
        <w:rPr>
          <w:rFonts w:ascii="Times New Roman" w:hAnsi="Times New Roman" w:cs="Times New Roman"/>
          <w:bCs/>
          <w:sz w:val="24"/>
          <w:szCs w:val="24"/>
        </w:rPr>
        <w:t xml:space="preserve">and others </w:t>
      </w:r>
      <w:r w:rsidR="00FB174D" w:rsidRPr="000F35A0">
        <w:rPr>
          <w:rFonts w:ascii="Times New Roman" w:hAnsi="Times New Roman" w:cs="Times New Roman"/>
          <w:bCs/>
          <w:sz w:val="24"/>
          <w:szCs w:val="24"/>
        </w:rPr>
        <w:t xml:space="preserve">demonstrate, </w:t>
      </w:r>
      <w:r w:rsidRPr="000F35A0">
        <w:rPr>
          <w:rFonts w:ascii="Times New Roman" w:hAnsi="Times New Roman" w:cs="Times New Roman"/>
          <w:bCs/>
          <w:sz w:val="24"/>
          <w:szCs w:val="24"/>
        </w:rPr>
        <w:t>there are clear limits</w:t>
      </w:r>
      <w:r w:rsidR="003F52FA" w:rsidRPr="000F35A0">
        <w:rPr>
          <w:rFonts w:ascii="Times New Roman" w:hAnsi="Times New Roman" w:cs="Times New Roman"/>
          <w:bCs/>
          <w:sz w:val="24"/>
          <w:szCs w:val="24"/>
        </w:rPr>
        <w:t xml:space="preserve"> to what is available, </w:t>
      </w:r>
      <w:r w:rsidR="004535E4" w:rsidRPr="000F35A0">
        <w:rPr>
          <w:rFonts w:ascii="Times New Roman" w:hAnsi="Times New Roman" w:cs="Times New Roman"/>
          <w:bCs/>
          <w:sz w:val="24"/>
          <w:szCs w:val="24"/>
        </w:rPr>
        <w:t xml:space="preserve">the catalogue is finite, </w:t>
      </w:r>
      <w:r w:rsidR="003F52FA" w:rsidRPr="000F35A0">
        <w:rPr>
          <w:rFonts w:ascii="Times New Roman" w:hAnsi="Times New Roman" w:cs="Times New Roman"/>
          <w:bCs/>
          <w:sz w:val="24"/>
          <w:szCs w:val="24"/>
        </w:rPr>
        <w:t>access is</w:t>
      </w:r>
      <w:r w:rsidRPr="000F35A0">
        <w:rPr>
          <w:rFonts w:ascii="Times New Roman" w:hAnsi="Times New Roman" w:cs="Times New Roman"/>
          <w:bCs/>
          <w:sz w:val="24"/>
          <w:szCs w:val="24"/>
        </w:rPr>
        <w:t xml:space="preserve"> circumscribed</w:t>
      </w:r>
      <w:r w:rsidR="003F52FA" w:rsidRPr="000F35A0">
        <w:rPr>
          <w:rFonts w:ascii="Times New Roman" w:hAnsi="Times New Roman" w:cs="Times New Roman"/>
          <w:bCs/>
          <w:sz w:val="24"/>
          <w:szCs w:val="24"/>
        </w:rPr>
        <w:t xml:space="preserve"> and content is editorialised in various ways. </w:t>
      </w:r>
      <w:r w:rsidR="00FB174D" w:rsidRPr="000F35A0">
        <w:rPr>
          <w:rFonts w:ascii="Times New Roman" w:hAnsi="Times New Roman" w:cs="Times New Roman"/>
          <w:bCs/>
          <w:sz w:val="24"/>
          <w:szCs w:val="24"/>
        </w:rPr>
        <w:t>National and regional policies and</w:t>
      </w:r>
      <w:r w:rsidR="00F75943" w:rsidRPr="000F35A0">
        <w:rPr>
          <w:rFonts w:ascii="Times New Roman" w:hAnsi="Times New Roman" w:cs="Times New Roman"/>
          <w:bCs/>
          <w:sz w:val="24"/>
          <w:szCs w:val="24"/>
        </w:rPr>
        <w:t xml:space="preserve"> the</w:t>
      </w:r>
      <w:r w:rsidR="00FB174D" w:rsidRPr="000F35A0">
        <w:rPr>
          <w:rFonts w:ascii="Times New Roman" w:hAnsi="Times New Roman" w:cs="Times New Roman"/>
          <w:bCs/>
          <w:sz w:val="24"/>
          <w:szCs w:val="24"/>
        </w:rPr>
        <w:t xml:space="preserve"> </w:t>
      </w:r>
      <w:r w:rsidR="00FB174D" w:rsidRPr="000F35A0">
        <w:rPr>
          <w:rFonts w:ascii="Times New Roman" w:hAnsi="Times New Roman" w:cs="Times New Roman"/>
          <w:sz w:val="24"/>
          <w:szCs w:val="24"/>
        </w:rPr>
        <w:t xml:space="preserve">subscription rates that Netflix charge in different territories </w:t>
      </w:r>
      <w:r w:rsidR="00E35C66" w:rsidRPr="000F35A0">
        <w:rPr>
          <w:rFonts w:ascii="Times New Roman" w:hAnsi="Times New Roman" w:cs="Times New Roman"/>
          <w:sz w:val="24"/>
          <w:szCs w:val="24"/>
        </w:rPr>
        <w:t>also</w:t>
      </w:r>
      <w:r w:rsidR="00FB174D" w:rsidRPr="000F35A0">
        <w:rPr>
          <w:rFonts w:ascii="Times New Roman" w:hAnsi="Times New Roman" w:cs="Times New Roman"/>
          <w:sz w:val="24"/>
          <w:szCs w:val="24"/>
        </w:rPr>
        <w:t xml:space="preserve"> limit accessibility. In India, for instance, “Netflix is unaffordable for all but the most affluent Indians” </w:t>
      </w:r>
      <w:r w:rsidR="000614DC">
        <w:rPr>
          <w:rFonts w:ascii="Times New Roman" w:hAnsi="Times New Roman" w:cs="Times New Roman"/>
          <w:sz w:val="24"/>
          <w:szCs w:val="24"/>
        </w:rPr>
        <w:t>(</w:t>
      </w:r>
      <w:r w:rsidR="000614DC" w:rsidRPr="000F35A0">
        <w:rPr>
          <w:rFonts w:ascii="Times New Roman" w:hAnsi="Times New Roman" w:cs="Times New Roman"/>
          <w:sz w:val="24"/>
          <w:szCs w:val="24"/>
        </w:rPr>
        <w:t>Lobato 2019: 126)</w:t>
      </w:r>
      <w:r w:rsidR="000614DC">
        <w:rPr>
          <w:rFonts w:ascii="Times New Roman" w:hAnsi="Times New Roman" w:cs="Times New Roman"/>
          <w:sz w:val="24"/>
          <w:szCs w:val="24"/>
        </w:rPr>
        <w:t>,</w:t>
      </w:r>
      <w:r w:rsidR="000614DC" w:rsidRPr="000F35A0">
        <w:rPr>
          <w:rFonts w:ascii="Times New Roman" w:hAnsi="Times New Roman" w:cs="Times New Roman"/>
          <w:sz w:val="24"/>
          <w:szCs w:val="24"/>
        </w:rPr>
        <w:t xml:space="preserve"> </w:t>
      </w:r>
      <w:r w:rsidR="00FB174D" w:rsidRPr="000F35A0">
        <w:rPr>
          <w:rFonts w:ascii="Times New Roman" w:hAnsi="Times New Roman" w:cs="Times New Roman"/>
          <w:sz w:val="24"/>
          <w:szCs w:val="24"/>
        </w:rPr>
        <w:t xml:space="preserve">while the EU has sought to regulate </w:t>
      </w:r>
      <w:r w:rsidR="00475A3B">
        <w:rPr>
          <w:rFonts w:ascii="Times New Roman" w:hAnsi="Times New Roman" w:cs="Times New Roman"/>
          <w:sz w:val="24"/>
          <w:szCs w:val="24"/>
        </w:rPr>
        <w:t>video on demand</w:t>
      </w:r>
      <w:r w:rsidR="00FB174D" w:rsidRPr="000F35A0">
        <w:rPr>
          <w:rFonts w:ascii="Times New Roman" w:hAnsi="Times New Roman" w:cs="Times New Roman"/>
          <w:sz w:val="24"/>
          <w:szCs w:val="24"/>
        </w:rPr>
        <w:t xml:space="preserve"> services </w:t>
      </w:r>
      <w:r w:rsidR="00E35C66" w:rsidRPr="000F35A0">
        <w:rPr>
          <w:rFonts w:ascii="Times New Roman" w:hAnsi="Times New Roman" w:cs="Times New Roman"/>
          <w:sz w:val="24"/>
          <w:szCs w:val="24"/>
        </w:rPr>
        <w:t xml:space="preserve">and limit their activities </w:t>
      </w:r>
      <w:r w:rsidR="00FB174D" w:rsidRPr="000F35A0">
        <w:rPr>
          <w:rFonts w:ascii="Times New Roman" w:hAnsi="Times New Roman" w:cs="Times New Roman"/>
          <w:sz w:val="24"/>
          <w:szCs w:val="24"/>
        </w:rPr>
        <w:t>in various ways (</w:t>
      </w:r>
      <w:r w:rsidR="0090618C" w:rsidRPr="000F35A0">
        <w:rPr>
          <w:rFonts w:ascii="Times New Roman" w:hAnsi="Times New Roman" w:cs="Times New Roman"/>
          <w:sz w:val="24"/>
          <w:szCs w:val="24"/>
        </w:rPr>
        <w:t>Trinidad G</w:t>
      </w:r>
      <w:r w:rsidR="00D865E8" w:rsidRPr="000F35A0">
        <w:rPr>
          <w:rFonts w:ascii="Times New Roman" w:hAnsi="Times New Roman" w:cs="Times New Roman"/>
          <w:sz w:val="24"/>
          <w:szCs w:val="24"/>
        </w:rPr>
        <w:t>arcía Leiva and Albornoz</w:t>
      </w:r>
      <w:r w:rsidR="0090618C" w:rsidRPr="000F35A0">
        <w:rPr>
          <w:rFonts w:ascii="Times New Roman" w:hAnsi="Times New Roman" w:cs="Times New Roman"/>
          <w:sz w:val="24"/>
          <w:szCs w:val="24"/>
        </w:rPr>
        <w:t xml:space="preserve"> 2020</w:t>
      </w:r>
      <w:r w:rsidR="00FB174D" w:rsidRPr="000F35A0">
        <w:rPr>
          <w:rFonts w:ascii="Times New Roman" w:hAnsi="Times New Roman" w:cs="Times New Roman"/>
          <w:sz w:val="24"/>
          <w:szCs w:val="24"/>
        </w:rPr>
        <w:t xml:space="preserve">). </w:t>
      </w:r>
      <w:r w:rsidR="00F75943" w:rsidRPr="000F35A0">
        <w:rPr>
          <w:rFonts w:ascii="Times New Roman" w:hAnsi="Times New Roman" w:cs="Times New Roman"/>
          <w:sz w:val="24"/>
          <w:szCs w:val="24"/>
        </w:rPr>
        <w:t xml:space="preserve">With the establishment of Disney+, </w:t>
      </w:r>
      <w:r w:rsidR="003F52FA" w:rsidRPr="000F35A0">
        <w:rPr>
          <w:rFonts w:ascii="Times New Roman" w:hAnsi="Times New Roman" w:cs="Times New Roman"/>
          <w:bCs/>
          <w:sz w:val="24"/>
          <w:szCs w:val="24"/>
        </w:rPr>
        <w:t>Disney content is no</w:t>
      </w:r>
      <w:r w:rsidR="00F75943" w:rsidRPr="000F35A0">
        <w:rPr>
          <w:rFonts w:ascii="Times New Roman" w:hAnsi="Times New Roman" w:cs="Times New Roman"/>
          <w:bCs/>
          <w:sz w:val="24"/>
          <w:szCs w:val="24"/>
        </w:rPr>
        <w:t xml:space="preserve"> longer</w:t>
      </w:r>
      <w:r w:rsidR="003F52FA" w:rsidRPr="000F35A0">
        <w:rPr>
          <w:rFonts w:ascii="Times New Roman" w:hAnsi="Times New Roman" w:cs="Times New Roman"/>
          <w:bCs/>
          <w:sz w:val="24"/>
          <w:szCs w:val="24"/>
        </w:rPr>
        <w:t xml:space="preserve"> available on Netflix</w:t>
      </w:r>
      <w:r w:rsidR="00F75943" w:rsidRPr="000F35A0">
        <w:rPr>
          <w:rFonts w:ascii="Times New Roman" w:hAnsi="Times New Roman" w:cs="Times New Roman"/>
          <w:bCs/>
          <w:sz w:val="24"/>
          <w:szCs w:val="24"/>
        </w:rPr>
        <w:t>, while there is a</w:t>
      </w:r>
      <w:r w:rsidR="003F52FA" w:rsidRPr="000F35A0">
        <w:rPr>
          <w:rFonts w:ascii="Times New Roman" w:hAnsi="Times New Roman" w:cs="Times New Roman"/>
          <w:bCs/>
          <w:sz w:val="24"/>
          <w:szCs w:val="24"/>
        </w:rPr>
        <w:t xml:space="preserve"> host of festival successes from around the world that never find their way onto the platform.</w:t>
      </w:r>
      <w:r w:rsidR="004535E4" w:rsidRPr="000F35A0">
        <w:rPr>
          <w:rFonts w:ascii="Times New Roman" w:hAnsi="Times New Roman" w:cs="Times New Roman"/>
          <w:bCs/>
          <w:sz w:val="24"/>
          <w:szCs w:val="24"/>
        </w:rPr>
        <w:t xml:space="preserve"> </w:t>
      </w:r>
      <w:r w:rsidR="00E35C66" w:rsidRPr="000F35A0">
        <w:rPr>
          <w:rFonts w:ascii="Times New Roman" w:hAnsi="Times New Roman" w:cs="Times New Roman"/>
          <w:bCs/>
          <w:sz w:val="24"/>
          <w:szCs w:val="24"/>
        </w:rPr>
        <w:t xml:space="preserve">Clearly, some content is considered </w:t>
      </w:r>
      <w:r w:rsidR="00E35C66" w:rsidRPr="000F35A0">
        <w:rPr>
          <w:rFonts w:ascii="Times New Roman" w:hAnsi="Times New Roman" w:cs="Times New Roman"/>
          <w:bCs/>
          <w:i/>
          <w:iCs/>
          <w:sz w:val="24"/>
          <w:szCs w:val="24"/>
        </w:rPr>
        <w:t>too</w:t>
      </w:r>
      <w:r w:rsidR="00E35C66" w:rsidRPr="000F35A0">
        <w:rPr>
          <w:rFonts w:ascii="Times New Roman" w:hAnsi="Times New Roman" w:cs="Times New Roman"/>
          <w:bCs/>
          <w:sz w:val="24"/>
          <w:szCs w:val="24"/>
        </w:rPr>
        <w:t xml:space="preserve"> niche for Netflix to acquire. </w:t>
      </w:r>
      <w:r w:rsidR="004535E4" w:rsidRPr="000F35A0">
        <w:rPr>
          <w:rFonts w:ascii="Times New Roman" w:hAnsi="Times New Roman" w:cs="Times New Roman"/>
          <w:bCs/>
          <w:sz w:val="24"/>
          <w:szCs w:val="24"/>
        </w:rPr>
        <w:t>It is also evident that the promise of a long tail of niche</w:t>
      </w:r>
      <w:r w:rsidR="00CF6B91">
        <w:rPr>
          <w:rFonts w:ascii="Times New Roman" w:hAnsi="Times New Roman" w:cs="Times New Roman"/>
          <w:bCs/>
          <w:sz w:val="24"/>
          <w:szCs w:val="24"/>
        </w:rPr>
        <w:t>-</w:t>
      </w:r>
      <w:r w:rsidR="004535E4" w:rsidRPr="000F35A0">
        <w:rPr>
          <w:rFonts w:ascii="Times New Roman" w:hAnsi="Times New Roman" w:cs="Times New Roman"/>
          <w:bCs/>
          <w:sz w:val="24"/>
          <w:szCs w:val="24"/>
        </w:rPr>
        <w:t xml:space="preserve">interest material always </w:t>
      </w:r>
      <w:r w:rsidR="000614DC" w:rsidRPr="000F35A0">
        <w:rPr>
          <w:rFonts w:ascii="Times New Roman" w:hAnsi="Times New Roman" w:cs="Times New Roman"/>
          <w:bCs/>
          <w:sz w:val="24"/>
          <w:szCs w:val="24"/>
        </w:rPr>
        <w:t xml:space="preserve">being </w:t>
      </w:r>
      <w:r w:rsidR="004535E4" w:rsidRPr="000F35A0">
        <w:rPr>
          <w:rFonts w:ascii="Times New Roman" w:hAnsi="Times New Roman" w:cs="Times New Roman"/>
          <w:bCs/>
          <w:sz w:val="24"/>
          <w:szCs w:val="24"/>
        </w:rPr>
        <w:t xml:space="preserve">available </w:t>
      </w:r>
      <w:r w:rsidR="00FB174D" w:rsidRPr="000F35A0">
        <w:rPr>
          <w:rFonts w:ascii="Times New Roman" w:hAnsi="Times New Roman" w:cs="Times New Roman"/>
          <w:sz w:val="24"/>
          <w:szCs w:val="24"/>
        </w:rPr>
        <w:t>(</w:t>
      </w:r>
      <w:r w:rsidR="00D865E8" w:rsidRPr="000F35A0">
        <w:rPr>
          <w:rFonts w:ascii="Times New Roman" w:hAnsi="Times New Roman" w:cs="Times New Roman"/>
          <w:sz w:val="24"/>
          <w:szCs w:val="24"/>
        </w:rPr>
        <w:t>Anderson</w:t>
      </w:r>
      <w:r w:rsidR="00FB174D" w:rsidRPr="000F35A0">
        <w:rPr>
          <w:rFonts w:ascii="Times New Roman" w:hAnsi="Times New Roman" w:cs="Times New Roman"/>
          <w:sz w:val="24"/>
          <w:szCs w:val="24"/>
        </w:rPr>
        <w:t xml:space="preserve"> 2006) </w:t>
      </w:r>
      <w:r w:rsidR="004535E4" w:rsidRPr="007D7CA9">
        <w:rPr>
          <w:rFonts w:ascii="Times New Roman" w:hAnsi="Times New Roman" w:cs="Times New Roman"/>
          <w:bCs/>
          <w:sz w:val="24"/>
          <w:szCs w:val="24"/>
        </w:rPr>
        <w:t>has not been fulfilled in quite the way that its proponents expected</w:t>
      </w:r>
      <w:r w:rsidR="0013575A" w:rsidRPr="007D7CA9">
        <w:rPr>
          <w:rFonts w:ascii="Times New Roman" w:hAnsi="Times New Roman" w:cs="Times New Roman"/>
          <w:bCs/>
          <w:sz w:val="24"/>
          <w:szCs w:val="24"/>
        </w:rPr>
        <w:t>.</w:t>
      </w:r>
    </w:p>
    <w:p w14:paraId="2398D702" w14:textId="77777777" w:rsidR="007D7CA9" w:rsidRPr="007D7CA9" w:rsidRDefault="007D7CA9" w:rsidP="00912A9D">
      <w:pPr>
        <w:spacing w:line="360" w:lineRule="auto"/>
        <w:jc w:val="both"/>
        <w:rPr>
          <w:rFonts w:ascii="Times New Roman" w:hAnsi="Times New Roman" w:cs="Times New Roman"/>
          <w:bCs/>
          <w:sz w:val="24"/>
          <w:szCs w:val="24"/>
        </w:rPr>
      </w:pPr>
      <w:r w:rsidRPr="007D7CA9">
        <w:rPr>
          <w:rFonts w:ascii="Times New Roman" w:hAnsi="Times New Roman" w:cs="Times New Roman"/>
          <w:bCs/>
          <w:sz w:val="24"/>
          <w:szCs w:val="24"/>
          <w:lang w:val="en-US"/>
        </w:rPr>
        <w:t>T</w:t>
      </w:r>
      <w:r w:rsidR="001D3222" w:rsidRPr="007D7CA9">
        <w:rPr>
          <w:rFonts w:ascii="Times New Roman" w:hAnsi="Times New Roman" w:cs="Times New Roman"/>
          <w:bCs/>
          <w:sz w:val="24"/>
          <w:szCs w:val="24"/>
        </w:rPr>
        <w:t xml:space="preserve">he shift </w:t>
      </w:r>
      <w:r w:rsidRPr="00736C39">
        <w:rPr>
          <w:rFonts w:ascii="Times New Roman" w:hAnsi="Times New Roman" w:cs="Times New Roman"/>
          <w:bCs/>
          <w:sz w:val="24"/>
          <w:szCs w:val="24"/>
        </w:rPr>
        <w:t>that Netflix embodies, “</w:t>
      </w:r>
      <w:r w:rsidR="001D3222" w:rsidRPr="007D7CA9">
        <w:rPr>
          <w:rFonts w:ascii="Times New Roman" w:hAnsi="Times New Roman" w:cs="Times New Roman"/>
          <w:bCs/>
          <w:sz w:val="24"/>
          <w:szCs w:val="24"/>
        </w:rPr>
        <w:t>from a mass economy into a niche market of personalized services”</w:t>
      </w:r>
      <w:r w:rsidRPr="00736C39">
        <w:rPr>
          <w:rFonts w:ascii="Times New Roman" w:hAnsi="Times New Roman" w:cs="Times New Roman"/>
          <w:bCs/>
          <w:sz w:val="24"/>
          <w:szCs w:val="24"/>
        </w:rPr>
        <w:t xml:space="preserve"> (Alexander 2016: 84) evidently has its limits, especially when </w:t>
      </w:r>
      <w:r w:rsidRPr="007D7CA9">
        <w:rPr>
          <w:rFonts w:ascii="Times New Roman" w:hAnsi="Times New Roman" w:cs="Times New Roman"/>
          <w:bCs/>
          <w:sz w:val="24"/>
          <w:szCs w:val="24"/>
        </w:rPr>
        <w:t>t</w:t>
      </w:r>
      <w:r w:rsidR="00912A9D" w:rsidRPr="007D7CA9">
        <w:rPr>
          <w:rFonts w:ascii="Times New Roman" w:hAnsi="Times New Roman" w:cs="Times New Roman"/>
          <w:bCs/>
          <w:sz w:val="24"/>
          <w:szCs w:val="24"/>
        </w:rPr>
        <w:t>hat process of industrial customisation is coupled with a</w:t>
      </w:r>
      <w:r w:rsidRPr="007D7CA9">
        <w:rPr>
          <w:rFonts w:ascii="Times New Roman" w:hAnsi="Times New Roman" w:cs="Times New Roman"/>
          <w:bCs/>
          <w:sz w:val="24"/>
          <w:szCs w:val="24"/>
        </w:rPr>
        <w:t xml:space="preserve">n investment in </w:t>
      </w:r>
      <w:r w:rsidR="00912A9D" w:rsidRPr="007D7CA9">
        <w:rPr>
          <w:rFonts w:ascii="Times New Roman" w:hAnsi="Times New Roman" w:cs="Times New Roman"/>
          <w:bCs/>
          <w:sz w:val="24"/>
          <w:szCs w:val="24"/>
        </w:rPr>
        <w:t>diversi</w:t>
      </w:r>
      <w:r w:rsidRPr="007D7CA9">
        <w:rPr>
          <w:rFonts w:ascii="Times New Roman" w:hAnsi="Times New Roman" w:cs="Times New Roman"/>
          <w:bCs/>
          <w:sz w:val="24"/>
          <w:szCs w:val="24"/>
        </w:rPr>
        <w:t>fication. As Sarandos (2021) explains</w:t>
      </w:r>
      <w:r w:rsidR="00912A9D" w:rsidRPr="007D7CA9">
        <w:rPr>
          <w:rFonts w:ascii="Times New Roman" w:hAnsi="Times New Roman" w:cs="Times New Roman"/>
          <w:bCs/>
          <w:sz w:val="24"/>
          <w:szCs w:val="24"/>
        </w:rPr>
        <w:t xml:space="preserve">: </w:t>
      </w:r>
    </w:p>
    <w:p w14:paraId="397D3F78" w14:textId="6337C03B" w:rsidR="007D7CA9" w:rsidRPr="00736C39" w:rsidRDefault="005940F6" w:rsidP="00441695">
      <w:pPr>
        <w:spacing w:line="360" w:lineRule="auto"/>
        <w:ind w:left="720" w:right="521"/>
        <w:jc w:val="both"/>
        <w:rPr>
          <w:rFonts w:ascii="Times New Roman" w:hAnsi="Times New Roman" w:cs="Times New Roman"/>
          <w:bCs/>
          <w:sz w:val="24"/>
          <w:szCs w:val="24"/>
        </w:rPr>
      </w:pPr>
      <w:r w:rsidRPr="007D7CA9">
        <w:rPr>
          <w:rFonts w:ascii="Times New Roman" w:hAnsi="Times New Roman" w:cs="Times New Roman"/>
          <w:bCs/>
          <w:sz w:val="24"/>
          <w:szCs w:val="24"/>
        </w:rPr>
        <w:t>Over the years, we’ve seen that to drive real change, we need to approach our work with an “inclusion lens.” That means asking more questions like: “whose voice is missing? Is this portrayal authentic? Who is excluded?”</w:t>
      </w:r>
    </w:p>
    <w:p w14:paraId="14F8ACF9" w14:textId="62EA1625" w:rsidR="00912A9D" w:rsidRPr="009B05B2" w:rsidRDefault="007D7CA9">
      <w:pPr>
        <w:spacing w:line="360" w:lineRule="auto"/>
        <w:jc w:val="both"/>
        <w:rPr>
          <w:rFonts w:ascii="Times New Roman" w:hAnsi="Times New Roman" w:cs="Times New Roman"/>
          <w:bCs/>
          <w:sz w:val="24"/>
          <w:szCs w:val="24"/>
          <w:highlight w:val="yellow"/>
        </w:rPr>
      </w:pPr>
      <w:r w:rsidRPr="00736C39">
        <w:rPr>
          <w:rFonts w:ascii="Times New Roman" w:hAnsi="Times New Roman" w:cs="Times New Roman"/>
          <w:bCs/>
          <w:sz w:val="24"/>
          <w:szCs w:val="24"/>
        </w:rPr>
        <w:t>Clearly some are still excluded, and t</w:t>
      </w:r>
      <w:r w:rsidR="00912A9D" w:rsidRPr="00736C39">
        <w:rPr>
          <w:rFonts w:ascii="Times New Roman" w:hAnsi="Times New Roman" w:cs="Times New Roman"/>
          <w:sz w:val="24"/>
          <w:szCs w:val="24"/>
        </w:rPr>
        <w:t xml:space="preserve">he questions </w:t>
      </w:r>
      <w:r w:rsidRPr="00736C39">
        <w:rPr>
          <w:rFonts w:ascii="Times New Roman" w:hAnsi="Times New Roman" w:cs="Times New Roman"/>
          <w:sz w:val="24"/>
          <w:szCs w:val="24"/>
        </w:rPr>
        <w:t xml:space="preserve">raised </w:t>
      </w:r>
      <w:r w:rsidR="00912A9D" w:rsidRPr="00736C39">
        <w:rPr>
          <w:rFonts w:ascii="Times New Roman" w:hAnsi="Times New Roman" w:cs="Times New Roman"/>
          <w:sz w:val="24"/>
          <w:szCs w:val="24"/>
        </w:rPr>
        <w:t xml:space="preserve">about choice, accessibility, the construction of taste and the acknowledgement of difference are </w:t>
      </w:r>
      <w:r w:rsidRPr="00736C39">
        <w:rPr>
          <w:rFonts w:ascii="Times New Roman" w:hAnsi="Times New Roman" w:cs="Times New Roman"/>
          <w:sz w:val="24"/>
          <w:szCs w:val="24"/>
        </w:rPr>
        <w:t xml:space="preserve">nothing if not </w:t>
      </w:r>
      <w:r w:rsidR="00912A9D" w:rsidRPr="00736C39">
        <w:rPr>
          <w:rFonts w:ascii="Times New Roman" w:hAnsi="Times New Roman" w:cs="Times New Roman"/>
          <w:sz w:val="24"/>
          <w:szCs w:val="24"/>
        </w:rPr>
        <w:t xml:space="preserve">complex and multi-faceted. </w:t>
      </w:r>
      <w:r w:rsidRPr="00736C39">
        <w:rPr>
          <w:rFonts w:ascii="Times New Roman" w:hAnsi="Times New Roman" w:cs="Times New Roman"/>
          <w:sz w:val="24"/>
          <w:szCs w:val="24"/>
        </w:rPr>
        <w:t xml:space="preserve">Netflix </w:t>
      </w:r>
      <w:r w:rsidR="00292BDD">
        <w:rPr>
          <w:rFonts w:ascii="Times New Roman" w:hAnsi="Times New Roman" w:cs="Times New Roman"/>
          <w:sz w:val="24"/>
          <w:szCs w:val="24"/>
        </w:rPr>
        <w:t>evidently</w:t>
      </w:r>
      <w:r w:rsidRPr="00736C39">
        <w:rPr>
          <w:rFonts w:ascii="Times New Roman" w:hAnsi="Times New Roman" w:cs="Times New Roman"/>
          <w:sz w:val="24"/>
          <w:szCs w:val="24"/>
        </w:rPr>
        <w:t xml:space="preserve"> </w:t>
      </w:r>
      <w:r w:rsidRPr="007D7CA9">
        <w:rPr>
          <w:rFonts w:ascii="Times New Roman" w:hAnsi="Times New Roman" w:cs="Times New Roman"/>
          <w:bCs/>
          <w:sz w:val="24"/>
          <w:szCs w:val="24"/>
          <w:lang w:val="en-US"/>
        </w:rPr>
        <w:t>plays a relatively</w:t>
      </w:r>
      <w:r>
        <w:rPr>
          <w:rFonts w:ascii="Times New Roman" w:hAnsi="Times New Roman" w:cs="Times New Roman"/>
          <w:bCs/>
          <w:sz w:val="24"/>
          <w:szCs w:val="24"/>
          <w:lang w:val="en-US"/>
        </w:rPr>
        <w:t xml:space="preserve"> powerful </w:t>
      </w:r>
      <w:r w:rsidRPr="000F35A0">
        <w:rPr>
          <w:rFonts w:ascii="Times New Roman" w:hAnsi="Times New Roman" w:cs="Times New Roman"/>
          <w:bCs/>
          <w:sz w:val="24"/>
          <w:szCs w:val="24"/>
          <w:lang w:val="en-US"/>
        </w:rPr>
        <w:t xml:space="preserve">role in </w:t>
      </w:r>
      <w:r w:rsidRPr="000F35A0">
        <w:rPr>
          <w:rFonts w:ascii="Times New Roman" w:hAnsi="Times New Roman" w:cs="Times New Roman"/>
          <w:sz w:val="24"/>
          <w:szCs w:val="24"/>
        </w:rPr>
        <w:t xml:space="preserve">regulating </w:t>
      </w:r>
      <w:r w:rsidRPr="000F35A0">
        <w:rPr>
          <w:rFonts w:ascii="Times New Roman" w:hAnsi="Times New Roman" w:cs="Times New Roman"/>
          <w:bCs/>
          <w:sz w:val="24"/>
          <w:szCs w:val="24"/>
          <w:lang w:val="en-US"/>
        </w:rPr>
        <w:t xml:space="preserve">what sort of audio-visual content audiences around the world engage with, </w:t>
      </w:r>
      <w:r w:rsidR="00475A3B">
        <w:rPr>
          <w:rFonts w:ascii="Times New Roman" w:hAnsi="Times New Roman" w:cs="Times New Roman"/>
          <w:bCs/>
          <w:sz w:val="24"/>
          <w:szCs w:val="24"/>
          <w:lang w:val="en-US"/>
        </w:rPr>
        <w:t xml:space="preserve">as well as </w:t>
      </w:r>
      <w:r w:rsidRPr="000F35A0">
        <w:rPr>
          <w:rFonts w:ascii="Times New Roman" w:hAnsi="Times New Roman" w:cs="Times New Roman"/>
          <w:sz w:val="24"/>
          <w:szCs w:val="24"/>
        </w:rPr>
        <w:t xml:space="preserve">when, where and how. </w:t>
      </w:r>
      <w:r w:rsidRPr="000F35A0">
        <w:rPr>
          <w:rFonts w:ascii="Times New Roman" w:hAnsi="Times New Roman" w:cs="Times New Roman"/>
          <w:bCs/>
          <w:sz w:val="24"/>
          <w:szCs w:val="24"/>
          <w:lang w:val="en-US"/>
        </w:rPr>
        <w:t>It may in various ways require an antidote, but it is also heavily invested in the business of diversification, and its commitment to access and inclusion has to be taken seriously.</w:t>
      </w:r>
    </w:p>
    <w:p w14:paraId="23107FC9" w14:textId="77777777" w:rsidR="005940F6" w:rsidRDefault="005940F6" w:rsidP="00912A9D">
      <w:pPr>
        <w:spacing w:line="360" w:lineRule="auto"/>
        <w:jc w:val="both"/>
        <w:rPr>
          <w:rFonts w:ascii="Times New Roman" w:hAnsi="Times New Roman" w:cs="Times New Roman"/>
          <w:bCs/>
          <w:sz w:val="24"/>
          <w:szCs w:val="24"/>
        </w:rPr>
      </w:pPr>
    </w:p>
    <w:p w14:paraId="4B0305C1" w14:textId="77777777" w:rsidR="008B56D8" w:rsidRDefault="008B56D8" w:rsidP="00912A9D">
      <w:pPr>
        <w:spacing w:line="360" w:lineRule="auto"/>
        <w:jc w:val="both"/>
        <w:rPr>
          <w:rFonts w:ascii="Times New Roman" w:hAnsi="Times New Roman" w:cs="Times New Roman"/>
          <w:bCs/>
          <w:sz w:val="24"/>
          <w:szCs w:val="24"/>
        </w:rPr>
      </w:pPr>
    </w:p>
    <w:p w14:paraId="4E009EBF" w14:textId="77777777" w:rsidR="00292BDD" w:rsidRDefault="00292BDD" w:rsidP="00912A9D">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Acknowledgements</w:t>
      </w:r>
    </w:p>
    <w:p w14:paraId="08D6D2DE" w14:textId="77777777" w:rsidR="00292BDD" w:rsidRPr="00736C39" w:rsidRDefault="00292BDD" w:rsidP="00912A9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Thanks to Miya Treadwell, Duncan Petrie, Agata Lulkowska and Siuda Piotr for commenting on drafts of this paper.</w:t>
      </w:r>
    </w:p>
    <w:p w14:paraId="34643B15" w14:textId="77777777" w:rsidR="00736C39" w:rsidRPr="000F35A0" w:rsidRDefault="00736C39" w:rsidP="00257BD6">
      <w:pPr>
        <w:spacing w:line="360" w:lineRule="auto"/>
        <w:jc w:val="both"/>
        <w:rPr>
          <w:rFonts w:ascii="Times New Roman" w:hAnsi="Times New Roman" w:cs="Times New Roman"/>
          <w:sz w:val="24"/>
          <w:szCs w:val="24"/>
        </w:rPr>
      </w:pPr>
    </w:p>
    <w:p w14:paraId="043B6375"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b/>
          <w:sz w:val="24"/>
          <w:szCs w:val="24"/>
        </w:rPr>
        <w:t>References</w:t>
      </w:r>
    </w:p>
    <w:p w14:paraId="75633646" w14:textId="77777777" w:rsidR="00882908" w:rsidRDefault="00882908" w:rsidP="00257B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Advanced Television (202</w:t>
      </w:r>
      <w:r w:rsidR="0042489D">
        <w:rPr>
          <w:rFonts w:ascii="Times New Roman" w:hAnsi="Times New Roman" w:cs="Times New Roman"/>
          <w:bCs/>
          <w:sz w:val="24"/>
          <w:szCs w:val="24"/>
        </w:rPr>
        <w:t>0</w:t>
      </w:r>
      <w:r>
        <w:rPr>
          <w:rFonts w:ascii="Times New Roman" w:hAnsi="Times New Roman" w:cs="Times New Roman"/>
          <w:bCs/>
          <w:sz w:val="24"/>
          <w:szCs w:val="24"/>
        </w:rPr>
        <w:t xml:space="preserve">). </w:t>
      </w:r>
      <w:r w:rsidR="0042489D" w:rsidRPr="0042489D">
        <w:rPr>
          <w:rFonts w:ascii="Times New Roman" w:hAnsi="Times New Roman" w:cs="Times New Roman"/>
          <w:bCs/>
          <w:sz w:val="24"/>
          <w:szCs w:val="24"/>
        </w:rPr>
        <w:t>Poland: Netflix, Kipa establish Emergency Relief Fund</w:t>
      </w:r>
      <w:r w:rsidR="0042489D">
        <w:rPr>
          <w:rFonts w:ascii="Times New Roman" w:hAnsi="Times New Roman" w:cs="Times New Roman"/>
          <w:bCs/>
          <w:sz w:val="24"/>
          <w:szCs w:val="24"/>
        </w:rPr>
        <w:t xml:space="preserve">. </w:t>
      </w:r>
      <w:r w:rsidR="0042489D">
        <w:rPr>
          <w:rFonts w:ascii="Times New Roman" w:hAnsi="Times New Roman" w:cs="Times New Roman"/>
          <w:bCs/>
          <w:i/>
          <w:sz w:val="24"/>
          <w:szCs w:val="24"/>
        </w:rPr>
        <w:t>Advanced Television</w:t>
      </w:r>
      <w:r w:rsidR="0042489D">
        <w:rPr>
          <w:rFonts w:ascii="Times New Roman" w:hAnsi="Times New Roman" w:cs="Times New Roman"/>
          <w:bCs/>
          <w:sz w:val="24"/>
          <w:szCs w:val="24"/>
        </w:rPr>
        <w:t>, 8.5.20.</w:t>
      </w:r>
      <w:r w:rsidR="0042489D">
        <w:rPr>
          <w:rFonts w:ascii="Times New Roman" w:hAnsi="Times New Roman" w:cs="Times New Roman"/>
          <w:bCs/>
          <w:i/>
          <w:sz w:val="24"/>
          <w:szCs w:val="24"/>
        </w:rPr>
        <w:t xml:space="preserve"> </w:t>
      </w:r>
      <w:hyperlink r:id="rId10" w:history="1">
        <w:r w:rsidRPr="00C7444E">
          <w:rPr>
            <w:rStyle w:val="Hyperlink"/>
            <w:rFonts w:ascii="Times New Roman" w:hAnsi="Times New Roman" w:cs="Times New Roman"/>
            <w:bCs/>
            <w:sz w:val="24"/>
            <w:szCs w:val="24"/>
          </w:rPr>
          <w:t>https://advanced-television.com/2020/05/08/poland-netflix-kipa-establish-emergency-relief-fund/</w:t>
        </w:r>
      </w:hyperlink>
      <w:r>
        <w:rPr>
          <w:rFonts w:ascii="Times New Roman" w:hAnsi="Times New Roman" w:cs="Times New Roman"/>
          <w:bCs/>
          <w:sz w:val="24"/>
          <w:szCs w:val="24"/>
        </w:rPr>
        <w:t>, accessed 2</w:t>
      </w:r>
      <w:r w:rsidR="0042489D">
        <w:rPr>
          <w:rFonts w:ascii="Times New Roman" w:hAnsi="Times New Roman" w:cs="Times New Roman"/>
          <w:bCs/>
          <w:sz w:val="24"/>
          <w:szCs w:val="24"/>
        </w:rPr>
        <w:t>2</w:t>
      </w:r>
      <w:r>
        <w:rPr>
          <w:rFonts w:ascii="Times New Roman" w:hAnsi="Times New Roman" w:cs="Times New Roman"/>
          <w:bCs/>
          <w:sz w:val="24"/>
          <w:szCs w:val="24"/>
        </w:rPr>
        <w:t>.6.21.</w:t>
      </w:r>
    </w:p>
    <w:p w14:paraId="7A261329"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Agina, A. (2021). Netflix and the Transnationalization of Nollywood. Post45, 13.4.21. </w:t>
      </w:r>
      <w:hyperlink r:id="rId11" w:history="1">
        <w:r w:rsidRPr="000F35A0">
          <w:rPr>
            <w:rFonts w:ascii="Times New Roman" w:hAnsi="Times New Roman" w:cs="Times New Roman"/>
            <w:bCs/>
            <w:color w:val="0563C1" w:themeColor="hyperlink"/>
            <w:sz w:val="24"/>
            <w:szCs w:val="24"/>
            <w:u w:val="single"/>
          </w:rPr>
          <w:t>https://post45.org/2021/04/netflix-and-the-transnationalization-of-nollywood/</w:t>
        </w:r>
      </w:hyperlink>
      <w:r w:rsidRPr="000F35A0">
        <w:rPr>
          <w:rFonts w:ascii="Times New Roman" w:hAnsi="Times New Roman" w:cs="Times New Roman"/>
          <w:bCs/>
          <w:sz w:val="24"/>
          <w:szCs w:val="24"/>
        </w:rPr>
        <w:t>, accessed 22.6.21.</w:t>
      </w:r>
    </w:p>
    <w:p w14:paraId="21BA164A"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Alexander, N. (2016). ‘Catered to Your Future Self: Netflix’s “Predictive Personalization” and the Mathematization of Taste’, in </w:t>
      </w:r>
      <w:r w:rsidRPr="00773F07">
        <w:rPr>
          <w:rFonts w:ascii="Times New Roman" w:hAnsi="Times New Roman" w:cs="Times New Roman"/>
          <w:bCs/>
          <w:sz w:val="24"/>
          <w:szCs w:val="24"/>
        </w:rPr>
        <w:t xml:space="preserve">McDonald, K. and  Smith-Rowsey, D. (Eds.). </w:t>
      </w:r>
      <w:r w:rsidRPr="00773F07">
        <w:rPr>
          <w:rFonts w:ascii="Times New Roman" w:hAnsi="Times New Roman" w:cs="Times New Roman"/>
          <w:bCs/>
          <w:i/>
          <w:sz w:val="24"/>
          <w:szCs w:val="24"/>
        </w:rPr>
        <w:t>The Netflix Effect: Technology and Entertainment in the 21st Century</w:t>
      </w:r>
      <w:r w:rsidRPr="00773F07">
        <w:rPr>
          <w:rFonts w:ascii="Times New Roman" w:hAnsi="Times New Roman" w:cs="Times New Roman"/>
          <w:bCs/>
          <w:sz w:val="24"/>
          <w:szCs w:val="24"/>
        </w:rPr>
        <w:t xml:space="preserve">. </w:t>
      </w:r>
      <w:r w:rsidR="00CD3CC7" w:rsidRPr="00773F07">
        <w:rPr>
          <w:rFonts w:ascii="Times New Roman" w:hAnsi="Times New Roman" w:cs="Times New Roman"/>
          <w:bCs/>
          <w:sz w:val="24"/>
          <w:szCs w:val="24"/>
        </w:rPr>
        <w:t>New York</w:t>
      </w:r>
      <w:r w:rsidRPr="00773F07">
        <w:rPr>
          <w:rFonts w:ascii="Times New Roman" w:hAnsi="Times New Roman" w:cs="Times New Roman"/>
          <w:bCs/>
          <w:sz w:val="24"/>
          <w:szCs w:val="24"/>
        </w:rPr>
        <w:t>: Bloomsbury</w:t>
      </w:r>
    </w:p>
    <w:p w14:paraId="7AF5DB3D"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Anderson, C. (2006). </w:t>
      </w:r>
      <w:r w:rsidRPr="000F35A0">
        <w:rPr>
          <w:rFonts w:ascii="Times New Roman" w:hAnsi="Times New Roman" w:cs="Times New Roman"/>
          <w:i/>
          <w:iCs/>
          <w:sz w:val="24"/>
          <w:szCs w:val="24"/>
        </w:rPr>
        <w:t>The long tail: Why the future of business is selling less of more</w:t>
      </w:r>
      <w:r w:rsidRPr="000F35A0">
        <w:rPr>
          <w:rFonts w:ascii="Times New Roman" w:hAnsi="Times New Roman" w:cs="Times New Roman"/>
          <w:sz w:val="24"/>
          <w:szCs w:val="24"/>
        </w:rPr>
        <w:t>. New York: Hyperion.</w:t>
      </w:r>
    </w:p>
    <w:p w14:paraId="44E8A281" w14:textId="77777777" w:rsidR="00157979" w:rsidRPr="00157979" w:rsidRDefault="00157979" w:rsidP="00157979">
      <w:pPr>
        <w:spacing w:line="360" w:lineRule="auto"/>
        <w:jc w:val="both"/>
        <w:rPr>
          <w:rFonts w:ascii="Times New Roman" w:hAnsi="Times New Roman" w:cs="Times New Roman"/>
          <w:sz w:val="24"/>
          <w:szCs w:val="24"/>
        </w:rPr>
      </w:pPr>
      <w:r w:rsidRPr="00157979">
        <w:rPr>
          <w:rFonts w:ascii="Times New Roman" w:hAnsi="Times New Roman" w:cs="Times New Roman"/>
          <w:bCs/>
          <w:sz w:val="24"/>
          <w:szCs w:val="24"/>
        </w:rPr>
        <w:t xml:space="preserve">Anon. (2018b). How Netflix' first original Arabic series 'Jinn' could change the MENA’s entertainment politics. </w:t>
      </w:r>
      <w:r w:rsidRPr="00157979">
        <w:rPr>
          <w:rFonts w:ascii="Times New Roman" w:hAnsi="Times New Roman" w:cs="Times New Roman"/>
          <w:bCs/>
          <w:i/>
          <w:sz w:val="24"/>
          <w:szCs w:val="24"/>
        </w:rPr>
        <w:t>Scene Arabia</w:t>
      </w:r>
      <w:r w:rsidRPr="00157979">
        <w:rPr>
          <w:rFonts w:ascii="Times New Roman" w:hAnsi="Times New Roman" w:cs="Times New Roman"/>
          <w:bCs/>
          <w:sz w:val="24"/>
          <w:szCs w:val="24"/>
        </w:rPr>
        <w:t xml:space="preserve">, 6.5.18. </w:t>
      </w:r>
      <w:hyperlink r:id="rId12" w:history="1">
        <w:r w:rsidRPr="00157979">
          <w:rPr>
            <w:rStyle w:val="Hyperlink"/>
            <w:rFonts w:ascii="Times New Roman" w:hAnsi="Times New Roman" w:cs="Times New Roman"/>
            <w:bCs/>
            <w:sz w:val="24"/>
            <w:szCs w:val="24"/>
          </w:rPr>
          <w:t>https://scenearabia.com/Culture/Netflix-First-Original-Arabic-Series-MENA-Entertainment-Politics-Jinn-Bassel-Ghandour?M=True</w:t>
        </w:r>
      </w:hyperlink>
      <w:r w:rsidRPr="00157979">
        <w:rPr>
          <w:rFonts w:ascii="Times New Roman" w:hAnsi="Times New Roman" w:cs="Times New Roman"/>
          <w:sz w:val="24"/>
          <w:szCs w:val="24"/>
        </w:rPr>
        <w:t>, accessed 22.6.21.</w:t>
      </w:r>
    </w:p>
    <w:p w14:paraId="2BAF05B5" w14:textId="77777777" w:rsidR="00157979" w:rsidRPr="00157979" w:rsidRDefault="00157979" w:rsidP="00157979">
      <w:pPr>
        <w:spacing w:line="360" w:lineRule="auto"/>
        <w:jc w:val="both"/>
        <w:rPr>
          <w:rFonts w:ascii="Times New Roman" w:hAnsi="Times New Roman" w:cs="Times New Roman"/>
          <w:sz w:val="24"/>
          <w:szCs w:val="24"/>
        </w:rPr>
      </w:pPr>
      <w:r w:rsidRPr="00157979">
        <w:rPr>
          <w:rFonts w:ascii="Times New Roman" w:hAnsi="Times New Roman" w:cs="Times New Roman"/>
          <w:bCs/>
          <w:sz w:val="24"/>
          <w:szCs w:val="24"/>
        </w:rPr>
        <w:t>Anon. (2018b).</w:t>
      </w:r>
      <w:r w:rsidRPr="00157979">
        <w:rPr>
          <w:rFonts w:ascii="Times New Roman" w:hAnsi="Times New Roman" w:cs="Times New Roman"/>
          <w:sz w:val="24"/>
          <w:szCs w:val="24"/>
        </w:rPr>
        <w:t xml:space="preserve"> </w:t>
      </w:r>
      <w:r w:rsidRPr="00157979">
        <w:rPr>
          <w:rFonts w:ascii="Times New Roman" w:hAnsi="Times New Roman" w:cs="Times New Roman"/>
          <w:bCs/>
          <w:sz w:val="24"/>
          <w:szCs w:val="24"/>
        </w:rPr>
        <w:t xml:space="preserve">The story behind ‘Jinn’ the 1st Arabic series on Netflix. </w:t>
      </w:r>
      <w:r w:rsidRPr="00157979">
        <w:rPr>
          <w:rFonts w:ascii="Times New Roman" w:hAnsi="Times New Roman" w:cs="Times New Roman"/>
          <w:bCs/>
          <w:i/>
          <w:sz w:val="24"/>
          <w:szCs w:val="24"/>
        </w:rPr>
        <w:t>Egypt Today</w:t>
      </w:r>
      <w:r w:rsidRPr="00157979">
        <w:rPr>
          <w:rFonts w:ascii="Times New Roman" w:hAnsi="Times New Roman" w:cs="Times New Roman"/>
          <w:bCs/>
          <w:sz w:val="24"/>
          <w:szCs w:val="24"/>
        </w:rPr>
        <w:t xml:space="preserve">, 14.8.18. </w:t>
      </w:r>
      <w:hyperlink r:id="rId13" w:history="1">
        <w:r w:rsidRPr="00157979">
          <w:rPr>
            <w:rStyle w:val="Hyperlink"/>
            <w:rFonts w:ascii="Times New Roman" w:hAnsi="Times New Roman" w:cs="Times New Roman"/>
            <w:bCs/>
            <w:sz w:val="24"/>
            <w:szCs w:val="24"/>
          </w:rPr>
          <w:t>https://www.egypttoday.com/Article/4/55992/The-story-behind-%E2%80%98Jinn%E2%80%99-the-1st-Arabic-series-on-Netflix</w:t>
        </w:r>
      </w:hyperlink>
      <w:r w:rsidRPr="00157979">
        <w:rPr>
          <w:rFonts w:ascii="Times New Roman" w:hAnsi="Times New Roman" w:cs="Times New Roman"/>
          <w:sz w:val="24"/>
          <w:szCs w:val="24"/>
        </w:rPr>
        <w:t>, accessed 22.6.21.</w:t>
      </w:r>
    </w:p>
    <w:p w14:paraId="747AB83C" w14:textId="77777777" w:rsidR="00157979" w:rsidRPr="00157979" w:rsidRDefault="00157979" w:rsidP="00157979">
      <w:pPr>
        <w:spacing w:line="360" w:lineRule="auto"/>
        <w:jc w:val="both"/>
        <w:rPr>
          <w:rFonts w:ascii="Times New Roman" w:hAnsi="Times New Roman" w:cs="Times New Roman"/>
          <w:sz w:val="24"/>
          <w:szCs w:val="24"/>
        </w:rPr>
      </w:pPr>
      <w:r w:rsidRPr="00157979">
        <w:rPr>
          <w:rFonts w:ascii="Times New Roman" w:hAnsi="Times New Roman" w:cs="Times New Roman"/>
          <w:bCs/>
          <w:sz w:val="24"/>
          <w:szCs w:val="24"/>
        </w:rPr>
        <w:t xml:space="preserve">Anon. (2018c). Is the Arab world underrepresented on Netflix? We speak to the woman behind their original content. </w:t>
      </w:r>
      <w:r w:rsidRPr="00157979">
        <w:rPr>
          <w:rFonts w:ascii="Times New Roman" w:hAnsi="Times New Roman" w:cs="Times New Roman"/>
          <w:bCs/>
          <w:i/>
          <w:sz w:val="24"/>
          <w:szCs w:val="24"/>
        </w:rPr>
        <w:t>Scene Arabia</w:t>
      </w:r>
      <w:r w:rsidRPr="00157979">
        <w:rPr>
          <w:rFonts w:ascii="Times New Roman" w:hAnsi="Times New Roman" w:cs="Times New Roman"/>
          <w:bCs/>
          <w:sz w:val="24"/>
          <w:szCs w:val="24"/>
        </w:rPr>
        <w:t>, 4.4.18.</w:t>
      </w:r>
      <w:r w:rsidRPr="00157979">
        <w:rPr>
          <w:rFonts w:ascii="Times New Roman" w:hAnsi="Times New Roman" w:cs="Times New Roman"/>
          <w:bCs/>
          <w:i/>
          <w:sz w:val="24"/>
          <w:szCs w:val="24"/>
        </w:rPr>
        <w:t xml:space="preserve"> </w:t>
      </w:r>
      <w:hyperlink r:id="rId14" w:history="1">
        <w:r w:rsidRPr="00157979">
          <w:rPr>
            <w:rStyle w:val="Hyperlink"/>
            <w:rFonts w:ascii="Times New Roman" w:hAnsi="Times New Roman" w:cs="Times New Roman"/>
            <w:bCs/>
            <w:sz w:val="24"/>
            <w:szCs w:val="24"/>
          </w:rPr>
          <w:t>https://scenearabia.com/Culture/Arab-World-Representation-Netflix-Original-Content-Cindy-Holland?M=True</w:t>
        </w:r>
      </w:hyperlink>
      <w:r w:rsidRPr="00157979">
        <w:rPr>
          <w:rFonts w:ascii="Times New Roman" w:hAnsi="Times New Roman" w:cs="Times New Roman"/>
          <w:sz w:val="24"/>
          <w:szCs w:val="24"/>
        </w:rPr>
        <w:t>, accessed 22.6.21.</w:t>
      </w:r>
    </w:p>
    <w:p w14:paraId="22FABA94" w14:textId="77777777" w:rsidR="00157979" w:rsidRPr="00157979" w:rsidRDefault="00157979" w:rsidP="00157979">
      <w:pPr>
        <w:spacing w:line="360" w:lineRule="auto"/>
        <w:jc w:val="both"/>
        <w:rPr>
          <w:rFonts w:ascii="Times New Roman" w:hAnsi="Times New Roman" w:cs="Times New Roman"/>
          <w:sz w:val="24"/>
          <w:szCs w:val="24"/>
        </w:rPr>
      </w:pPr>
      <w:r w:rsidRPr="00157979">
        <w:rPr>
          <w:rFonts w:ascii="Times New Roman" w:hAnsi="Times New Roman" w:cs="Times New Roman"/>
          <w:bCs/>
          <w:sz w:val="24"/>
          <w:szCs w:val="24"/>
        </w:rPr>
        <w:t xml:space="preserve">Anon. (2020). Netflix airs its first Egyptian original series. </w:t>
      </w:r>
      <w:r w:rsidRPr="00157979">
        <w:rPr>
          <w:rFonts w:ascii="Times New Roman" w:hAnsi="Times New Roman" w:cs="Times New Roman"/>
          <w:bCs/>
          <w:i/>
          <w:sz w:val="24"/>
          <w:szCs w:val="24"/>
        </w:rPr>
        <w:t>Al-Monitor</w:t>
      </w:r>
      <w:r w:rsidRPr="00157979">
        <w:rPr>
          <w:rFonts w:ascii="Times New Roman" w:hAnsi="Times New Roman" w:cs="Times New Roman"/>
          <w:bCs/>
          <w:sz w:val="24"/>
          <w:szCs w:val="24"/>
        </w:rPr>
        <w:t xml:space="preserve">, 10.11.20. </w:t>
      </w:r>
      <w:hyperlink r:id="rId15" w:history="1">
        <w:r w:rsidRPr="00157979">
          <w:rPr>
            <w:rStyle w:val="Hyperlink"/>
            <w:rFonts w:ascii="Times New Roman" w:hAnsi="Times New Roman" w:cs="Times New Roman"/>
            <w:bCs/>
            <w:sz w:val="24"/>
            <w:szCs w:val="24"/>
          </w:rPr>
          <w:t>https://www.al-monitor.com/originals/2020/11/netflix-egypt-original-series-paranormal-arabic-region.html</w:t>
        </w:r>
      </w:hyperlink>
      <w:r w:rsidRPr="00157979">
        <w:rPr>
          <w:rFonts w:ascii="Times New Roman" w:hAnsi="Times New Roman" w:cs="Times New Roman"/>
          <w:sz w:val="24"/>
          <w:szCs w:val="24"/>
        </w:rPr>
        <w:t>, accessed 22.6.21.</w:t>
      </w:r>
    </w:p>
    <w:p w14:paraId="07D47F15"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lastRenderedPageBreak/>
        <w:t xml:space="preserve">Antinozzi, P. (2021). 3 Reasons Why I Quit Netflix For Good (and You Should Too). </w:t>
      </w:r>
      <w:r w:rsidRPr="000F35A0">
        <w:rPr>
          <w:rFonts w:ascii="Times New Roman" w:hAnsi="Times New Roman" w:cs="Times New Roman"/>
          <w:i/>
          <w:sz w:val="24"/>
          <w:szCs w:val="24"/>
        </w:rPr>
        <w:t>Rapid Web Launch Blog</w:t>
      </w:r>
      <w:r w:rsidRPr="000F35A0">
        <w:rPr>
          <w:rFonts w:ascii="Times New Roman" w:hAnsi="Times New Roman" w:cs="Times New Roman"/>
          <w:sz w:val="24"/>
          <w:szCs w:val="24"/>
        </w:rPr>
        <w:t xml:space="preserve">, 27.4.21. </w:t>
      </w:r>
      <w:hyperlink r:id="rId16" w:history="1">
        <w:r w:rsidRPr="000F35A0">
          <w:rPr>
            <w:rFonts w:ascii="Times New Roman" w:hAnsi="Times New Roman" w:cs="Times New Roman"/>
            <w:color w:val="0563C1" w:themeColor="hyperlink"/>
            <w:sz w:val="24"/>
            <w:szCs w:val="24"/>
            <w:u w:val="single"/>
          </w:rPr>
          <w:t>https://blog.rapidweblaunch.com/why-should-cancel-netflix-account/</w:t>
        </w:r>
      </w:hyperlink>
      <w:r w:rsidRPr="000F35A0">
        <w:rPr>
          <w:rFonts w:ascii="Times New Roman" w:hAnsi="Times New Roman" w:cs="Times New Roman"/>
          <w:sz w:val="24"/>
          <w:szCs w:val="24"/>
        </w:rPr>
        <w:t>, accessed 22.6.21.</w:t>
      </w:r>
    </w:p>
    <w:p w14:paraId="7E1C0EC2" w14:textId="77777777" w:rsidR="00EF748F" w:rsidRPr="000F35A0" w:rsidRDefault="00EF748F"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Arnold, M. (2001). </w:t>
      </w:r>
      <w:r w:rsidRPr="000F35A0">
        <w:rPr>
          <w:rFonts w:ascii="Times New Roman" w:hAnsi="Times New Roman" w:cs="Times New Roman"/>
          <w:i/>
          <w:sz w:val="24"/>
          <w:szCs w:val="24"/>
        </w:rPr>
        <w:t>Culture and Anarchy</w:t>
      </w:r>
      <w:r w:rsidRPr="000F35A0">
        <w:rPr>
          <w:rFonts w:ascii="Times New Roman" w:hAnsi="Times New Roman" w:cs="Times New Roman"/>
          <w:sz w:val="24"/>
          <w:szCs w:val="24"/>
        </w:rPr>
        <w:t xml:space="preserve">, first published 1867. </w:t>
      </w:r>
      <w:hyperlink r:id="rId17" w:history="1">
        <w:r w:rsidRPr="000F35A0">
          <w:rPr>
            <w:rStyle w:val="Hyperlink"/>
            <w:rFonts w:ascii="Times New Roman" w:hAnsi="Times New Roman" w:cs="Times New Roman"/>
            <w:sz w:val="24"/>
            <w:szCs w:val="24"/>
          </w:rPr>
          <w:t>http://public-library.uk/ebooks/25/79.pdf</w:t>
        </w:r>
      </w:hyperlink>
      <w:r w:rsidRPr="000F35A0">
        <w:rPr>
          <w:rFonts w:ascii="Times New Roman" w:hAnsi="Times New Roman" w:cs="Times New Roman"/>
          <w:sz w:val="24"/>
          <w:szCs w:val="24"/>
        </w:rPr>
        <w:t>, accessed 22.6.21.</w:t>
      </w:r>
    </w:p>
    <w:p w14:paraId="156F2948"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Arnold, S. (2016). Netflix and the myth of choice/participation/autonomy. In </w:t>
      </w:r>
      <w:r w:rsidRPr="000F35A0">
        <w:rPr>
          <w:rFonts w:ascii="Times New Roman" w:hAnsi="Times New Roman" w:cs="Times New Roman"/>
          <w:i/>
          <w:iCs/>
          <w:sz w:val="24"/>
          <w:szCs w:val="24"/>
        </w:rPr>
        <w:t>The Netflix effect: Technology and entertainment in the 21st century</w:t>
      </w:r>
      <w:r w:rsidRPr="000F35A0">
        <w:rPr>
          <w:rFonts w:ascii="Times New Roman" w:hAnsi="Times New Roman" w:cs="Times New Roman"/>
          <w:sz w:val="24"/>
          <w:szCs w:val="24"/>
        </w:rPr>
        <w:t>, ed. K. McDonald and D. Smith-Rowsey, 49–62. New York and London: Bloomsbury Academic.</w:t>
      </w:r>
    </w:p>
    <w:p w14:paraId="648F6BEC"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Baker, C. (2021). </w:t>
      </w:r>
      <w:r w:rsidRPr="000F35A0">
        <w:rPr>
          <w:rFonts w:ascii="Times New Roman" w:hAnsi="Times New Roman" w:cs="Times New Roman"/>
          <w:bCs/>
          <w:sz w:val="24"/>
          <w:szCs w:val="24"/>
        </w:rPr>
        <w:t xml:space="preserve">The Antidote to Netflix - Developing a Highly-curated Virtual Cinema. Eventbrite/Oxford Brookes University. </w:t>
      </w:r>
      <w:hyperlink r:id="rId18" w:history="1">
        <w:r w:rsidRPr="000F35A0">
          <w:rPr>
            <w:rFonts w:ascii="Times New Roman" w:hAnsi="Times New Roman" w:cs="Times New Roman"/>
            <w:color w:val="0563C1" w:themeColor="hyperlink"/>
            <w:sz w:val="24"/>
            <w:szCs w:val="24"/>
            <w:u w:val="single"/>
          </w:rPr>
          <w:t>https://www.eventbrite.com/e/the-antidote-to-netflix-developing-a-highly-curated-virtual-cinema-tickets-139938045461#</w:t>
        </w:r>
      </w:hyperlink>
      <w:r w:rsidRPr="000F35A0">
        <w:rPr>
          <w:rFonts w:ascii="Times New Roman" w:hAnsi="Times New Roman" w:cs="Times New Roman"/>
          <w:sz w:val="24"/>
          <w:szCs w:val="24"/>
        </w:rPr>
        <w:t>, accessed 22.6.21.</w:t>
      </w:r>
    </w:p>
    <w:p w14:paraId="6D2C227C"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Barker, C. and Wiatrowski, M. (2017). Introduction. In Barker, C. and Wiatrowski, M. (Eds.) </w:t>
      </w:r>
      <w:r w:rsidRPr="000F35A0">
        <w:rPr>
          <w:rFonts w:ascii="Times New Roman" w:hAnsi="Times New Roman" w:cs="Times New Roman"/>
          <w:bCs/>
          <w:i/>
          <w:sz w:val="24"/>
          <w:szCs w:val="24"/>
        </w:rPr>
        <w:t>The Age of Netflix: Critical Essays on Streaming Media, Digital Delivery and Instant Access</w:t>
      </w:r>
      <w:r w:rsidRPr="000F35A0">
        <w:rPr>
          <w:rFonts w:ascii="Times New Roman" w:hAnsi="Times New Roman" w:cs="Times New Roman"/>
          <w:bCs/>
          <w:sz w:val="24"/>
          <w:szCs w:val="24"/>
        </w:rPr>
        <w:t>. Jefferson, NC: McFarland.</w:t>
      </w:r>
    </w:p>
    <w:p w14:paraId="5133E283" w14:textId="7D1FD56E" w:rsidR="003E1E3D" w:rsidRPr="003E1E3D" w:rsidRDefault="003E1E3D" w:rsidP="003E1E3D">
      <w:pPr>
        <w:spacing w:line="360" w:lineRule="auto"/>
        <w:jc w:val="both"/>
        <w:rPr>
          <w:rFonts w:ascii="Times New Roman" w:hAnsi="Times New Roman" w:cs="Times New Roman"/>
          <w:sz w:val="24"/>
          <w:szCs w:val="24"/>
        </w:rPr>
      </w:pPr>
      <w:r w:rsidRPr="003E1E3D">
        <w:rPr>
          <w:rFonts w:ascii="Times New Roman" w:hAnsi="Times New Roman" w:cs="Times New Roman"/>
          <w:bCs/>
          <w:sz w:val="24"/>
          <w:szCs w:val="24"/>
        </w:rPr>
        <w:t xml:space="preserve">Bedirian, R. (2020) Netflix is looking for ideas for its next Arabic original series: </w:t>
      </w:r>
      <w:r w:rsidR="00865155">
        <w:rPr>
          <w:rFonts w:ascii="Times New Roman" w:hAnsi="Times New Roman" w:cs="Times New Roman"/>
          <w:bCs/>
          <w:sz w:val="24"/>
          <w:szCs w:val="24"/>
        </w:rPr>
        <w:t>‘</w:t>
      </w:r>
      <w:r w:rsidRPr="003E1E3D">
        <w:rPr>
          <w:rFonts w:ascii="Times New Roman" w:hAnsi="Times New Roman" w:cs="Times New Roman"/>
          <w:bCs/>
          <w:sz w:val="24"/>
          <w:szCs w:val="24"/>
        </w:rPr>
        <w:t>We</w:t>
      </w:r>
      <w:r w:rsidR="00865155">
        <w:rPr>
          <w:rFonts w:ascii="Times New Roman" w:hAnsi="Times New Roman" w:cs="Times New Roman"/>
          <w:bCs/>
          <w:sz w:val="24"/>
          <w:szCs w:val="24"/>
        </w:rPr>
        <w:t>’</w:t>
      </w:r>
      <w:r w:rsidRPr="003E1E3D">
        <w:rPr>
          <w:rFonts w:ascii="Times New Roman" w:hAnsi="Times New Roman" w:cs="Times New Roman"/>
          <w:bCs/>
          <w:sz w:val="24"/>
          <w:szCs w:val="24"/>
        </w:rPr>
        <w:t>re here to tell stories by Arabs for Arabs</w:t>
      </w:r>
      <w:r w:rsidR="00865155">
        <w:rPr>
          <w:rFonts w:ascii="Times New Roman" w:hAnsi="Times New Roman" w:cs="Times New Roman"/>
          <w:bCs/>
          <w:sz w:val="24"/>
          <w:szCs w:val="24"/>
        </w:rPr>
        <w:t>’</w:t>
      </w:r>
      <w:r w:rsidRPr="003E1E3D">
        <w:rPr>
          <w:rFonts w:ascii="Times New Roman" w:hAnsi="Times New Roman" w:cs="Times New Roman"/>
          <w:bCs/>
          <w:sz w:val="24"/>
          <w:szCs w:val="24"/>
        </w:rPr>
        <w:t xml:space="preserve">. </w:t>
      </w:r>
      <w:r w:rsidRPr="003E1E3D">
        <w:rPr>
          <w:rFonts w:ascii="Times New Roman" w:hAnsi="Times New Roman" w:cs="Times New Roman"/>
          <w:bCs/>
          <w:i/>
          <w:sz w:val="24"/>
          <w:szCs w:val="24"/>
        </w:rPr>
        <w:t xml:space="preserve">The National </w:t>
      </w:r>
      <w:r w:rsidRPr="00441695">
        <w:rPr>
          <w:rFonts w:ascii="Times New Roman" w:hAnsi="Times New Roman" w:cs="Times New Roman"/>
          <w:bCs/>
          <w:i/>
          <w:sz w:val="24"/>
          <w:szCs w:val="24"/>
        </w:rPr>
        <w:t>News</w:t>
      </w:r>
      <w:r w:rsidRPr="003E1E3D">
        <w:rPr>
          <w:rFonts w:ascii="Times New Roman" w:hAnsi="Times New Roman" w:cs="Times New Roman"/>
          <w:bCs/>
          <w:sz w:val="24"/>
          <w:szCs w:val="24"/>
        </w:rPr>
        <w:t xml:space="preserve">, 16.11.20. </w:t>
      </w:r>
      <w:hyperlink r:id="rId19" w:history="1">
        <w:r w:rsidRPr="003E1E3D">
          <w:rPr>
            <w:rStyle w:val="Hyperlink"/>
            <w:rFonts w:ascii="Times New Roman" w:hAnsi="Times New Roman" w:cs="Times New Roman"/>
            <w:bCs/>
            <w:sz w:val="24"/>
            <w:szCs w:val="24"/>
          </w:rPr>
          <w:t>https://www.thenationalnews.com/arts-culture/television/netflix-is-looking-for-ideas-for-its-next-arabic-original-series-we-re-here-to-tell-stories-by-arabs-for-arabs-1.1111802</w:t>
        </w:r>
      </w:hyperlink>
      <w:r w:rsidRPr="003E1E3D">
        <w:rPr>
          <w:rFonts w:ascii="Times New Roman" w:hAnsi="Times New Roman" w:cs="Times New Roman"/>
          <w:sz w:val="24"/>
          <w:szCs w:val="24"/>
        </w:rPr>
        <w:t>, accessed 22.6.21.</w:t>
      </w:r>
    </w:p>
    <w:p w14:paraId="57A491AB" w14:textId="2FA7D386" w:rsidR="00A31E08" w:rsidRDefault="00A31E08" w:rsidP="00257B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Bhaskar, M. (2016). </w:t>
      </w:r>
      <w:r w:rsidRPr="00A31E08">
        <w:rPr>
          <w:rFonts w:ascii="Times New Roman" w:hAnsi="Times New Roman" w:cs="Times New Roman"/>
          <w:bCs/>
          <w:sz w:val="24"/>
          <w:szCs w:val="24"/>
        </w:rPr>
        <w:t>In the age of the algorithm, the human gatekeeper is back</w:t>
      </w:r>
      <w:r>
        <w:rPr>
          <w:rFonts w:ascii="Times New Roman" w:hAnsi="Times New Roman" w:cs="Times New Roman"/>
          <w:bCs/>
          <w:sz w:val="24"/>
          <w:szCs w:val="24"/>
        </w:rPr>
        <w:t>.</w:t>
      </w:r>
      <w:r w:rsidRPr="00A31E08">
        <w:rPr>
          <w:rFonts w:ascii="Times New Roman" w:hAnsi="Times New Roman" w:cs="Times New Roman"/>
          <w:bCs/>
          <w:sz w:val="24"/>
          <w:szCs w:val="24"/>
        </w:rPr>
        <w:t xml:space="preserve"> </w:t>
      </w:r>
      <w:r>
        <w:rPr>
          <w:rFonts w:ascii="Times New Roman" w:hAnsi="Times New Roman" w:cs="Times New Roman"/>
          <w:bCs/>
          <w:i/>
          <w:sz w:val="24"/>
          <w:szCs w:val="24"/>
        </w:rPr>
        <w:t xml:space="preserve">The </w:t>
      </w:r>
      <w:r w:rsidRPr="00A31E08">
        <w:rPr>
          <w:rFonts w:ascii="Times New Roman" w:hAnsi="Times New Roman" w:cs="Times New Roman"/>
          <w:bCs/>
          <w:i/>
          <w:sz w:val="24"/>
          <w:szCs w:val="24"/>
        </w:rPr>
        <w:t>Guardian</w:t>
      </w:r>
      <w:r w:rsidRPr="00A31E08">
        <w:rPr>
          <w:rFonts w:ascii="Times New Roman" w:hAnsi="Times New Roman" w:cs="Times New Roman"/>
          <w:bCs/>
          <w:sz w:val="24"/>
          <w:szCs w:val="24"/>
        </w:rPr>
        <w:t xml:space="preserve">, </w:t>
      </w:r>
      <w:r>
        <w:rPr>
          <w:rFonts w:ascii="Times New Roman" w:hAnsi="Times New Roman" w:cs="Times New Roman"/>
          <w:bCs/>
          <w:sz w:val="24"/>
          <w:szCs w:val="24"/>
        </w:rPr>
        <w:t xml:space="preserve">30.9.16. </w:t>
      </w:r>
      <w:hyperlink r:id="rId20" w:history="1">
        <w:r w:rsidRPr="00A31E08">
          <w:rPr>
            <w:rStyle w:val="Hyperlink"/>
            <w:rFonts w:ascii="Times New Roman" w:hAnsi="Times New Roman" w:cs="Times New Roman"/>
            <w:bCs/>
            <w:sz w:val="24"/>
            <w:szCs w:val="24"/>
          </w:rPr>
          <w:t>https://www.theguardian.com/technology/2016/sep/30/age-of-algorithm-human-gatekeeper</w:t>
        </w:r>
      </w:hyperlink>
      <w:r>
        <w:rPr>
          <w:rFonts w:ascii="Times New Roman" w:hAnsi="Times New Roman" w:cs="Times New Roman"/>
          <w:sz w:val="24"/>
          <w:szCs w:val="24"/>
        </w:rPr>
        <w:t>, accessed 28.9.21.</w:t>
      </w:r>
    </w:p>
    <w:p w14:paraId="4E8591FB" w14:textId="49763A3A"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Campbole, K. (2019). Is Netflix killing cinema?. </w:t>
      </w:r>
      <w:r w:rsidRPr="000F35A0">
        <w:rPr>
          <w:rFonts w:ascii="Times New Roman" w:hAnsi="Times New Roman" w:cs="Times New Roman"/>
          <w:i/>
          <w:sz w:val="24"/>
          <w:szCs w:val="24"/>
        </w:rPr>
        <w:t>New Statesman</w:t>
      </w:r>
      <w:r w:rsidRPr="000F35A0">
        <w:rPr>
          <w:rFonts w:ascii="Times New Roman" w:hAnsi="Times New Roman" w:cs="Times New Roman"/>
          <w:sz w:val="24"/>
          <w:szCs w:val="24"/>
        </w:rPr>
        <w:t xml:space="preserve">, 26.2.19. </w:t>
      </w:r>
      <w:hyperlink r:id="rId21" w:history="1">
        <w:r w:rsidRPr="000F35A0">
          <w:rPr>
            <w:rFonts w:ascii="Times New Roman" w:hAnsi="Times New Roman" w:cs="Times New Roman"/>
            <w:color w:val="0563C1" w:themeColor="hyperlink"/>
            <w:sz w:val="24"/>
            <w:szCs w:val="24"/>
            <w:u w:val="single"/>
          </w:rPr>
          <w:t>https://www.newstatesman.com/culture/film/2019/02/netflix-killing-cinema</w:t>
        </w:r>
      </w:hyperlink>
      <w:r w:rsidRPr="000F35A0">
        <w:rPr>
          <w:rFonts w:ascii="Times New Roman" w:hAnsi="Times New Roman" w:cs="Times New Roman"/>
          <w:sz w:val="24"/>
          <w:szCs w:val="24"/>
        </w:rPr>
        <w:t>, accessed 22.6.21.</w:t>
      </w:r>
    </w:p>
    <w:p w14:paraId="753E3494"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sz w:val="24"/>
          <w:szCs w:val="24"/>
        </w:rPr>
        <w:t xml:space="preserve">CBS/AP (2021). </w:t>
      </w:r>
      <w:r w:rsidRPr="000F35A0">
        <w:rPr>
          <w:rFonts w:ascii="Times New Roman" w:hAnsi="Times New Roman" w:cs="Times New Roman"/>
          <w:bCs/>
          <w:sz w:val="24"/>
          <w:szCs w:val="24"/>
        </w:rPr>
        <w:t xml:space="preserve">Netflix tops 200 million subscribers but faces growing challenge from Disney Plus. </w:t>
      </w:r>
      <w:hyperlink r:id="rId22" w:history="1">
        <w:r w:rsidRPr="000F35A0">
          <w:rPr>
            <w:rFonts w:ascii="Times New Roman" w:hAnsi="Times New Roman" w:cs="Times New Roman"/>
            <w:bCs/>
            <w:color w:val="0563C1" w:themeColor="hyperlink"/>
            <w:sz w:val="24"/>
            <w:szCs w:val="24"/>
            <w:u w:val="single"/>
          </w:rPr>
          <w:t>https://www.cbsnews.com/news/netflix-tops-200-million-subscribers-but-faces-growing-challenge-from-disney-plus/</w:t>
        </w:r>
      </w:hyperlink>
      <w:r w:rsidRPr="000F35A0">
        <w:rPr>
          <w:rFonts w:ascii="Times New Roman" w:hAnsi="Times New Roman" w:cs="Times New Roman"/>
          <w:bCs/>
          <w:sz w:val="24"/>
          <w:szCs w:val="24"/>
        </w:rPr>
        <w:t>, accessed 22.6.21.</w:t>
      </w:r>
    </w:p>
    <w:p w14:paraId="6E740F45" w14:textId="77777777" w:rsidR="003C1D15" w:rsidRPr="000F35A0" w:rsidRDefault="003C1D15" w:rsidP="003C1D15">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lastRenderedPageBreak/>
        <w:t xml:space="preserve">‘Charlemagne’ (2021). ‘How Netflix is creating a common European culture’, </w:t>
      </w:r>
      <w:r w:rsidRPr="000F35A0">
        <w:rPr>
          <w:rFonts w:ascii="Times New Roman" w:hAnsi="Times New Roman" w:cs="Times New Roman"/>
          <w:bCs/>
          <w:i/>
          <w:sz w:val="24"/>
          <w:szCs w:val="24"/>
        </w:rPr>
        <w:t>The Economist</w:t>
      </w:r>
      <w:r w:rsidRPr="000F35A0">
        <w:rPr>
          <w:rFonts w:ascii="Times New Roman" w:hAnsi="Times New Roman" w:cs="Times New Roman"/>
          <w:bCs/>
          <w:sz w:val="24"/>
          <w:szCs w:val="24"/>
        </w:rPr>
        <w:t xml:space="preserve">, 3.4.21, </w:t>
      </w:r>
      <w:hyperlink r:id="rId23" w:history="1">
        <w:r w:rsidRPr="000F35A0">
          <w:rPr>
            <w:rFonts w:ascii="Times New Roman" w:hAnsi="Times New Roman" w:cs="Times New Roman"/>
            <w:bCs/>
            <w:color w:val="0563C1" w:themeColor="hyperlink"/>
            <w:sz w:val="24"/>
            <w:szCs w:val="24"/>
            <w:u w:val="single"/>
          </w:rPr>
          <w:t>https://www.economist.com/europe/2021/03/31/how-netflix-is-creating-a-common-european-culture</w:t>
        </w:r>
      </w:hyperlink>
      <w:r w:rsidRPr="000F35A0">
        <w:rPr>
          <w:rFonts w:ascii="Times New Roman" w:hAnsi="Times New Roman" w:cs="Times New Roman"/>
          <w:bCs/>
          <w:sz w:val="24"/>
          <w:szCs w:val="24"/>
        </w:rPr>
        <w:t>, accessed 22.6.21.</w:t>
      </w:r>
    </w:p>
    <w:p w14:paraId="757AAD7E" w14:textId="77777777" w:rsidR="003C1D15" w:rsidRPr="000F35A0" w:rsidRDefault="003C1D15" w:rsidP="003C1D15">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Cook, S. (2021). 50+ Netflix statistics &amp; facts that define the company’s dominance in 2021. Comparitech, 18.5.21. </w:t>
      </w:r>
      <w:hyperlink r:id="rId24" w:history="1">
        <w:r w:rsidRPr="000F35A0">
          <w:rPr>
            <w:rStyle w:val="Hyperlink"/>
            <w:rFonts w:ascii="Times New Roman" w:hAnsi="Times New Roman" w:cs="Times New Roman"/>
            <w:sz w:val="24"/>
            <w:szCs w:val="24"/>
          </w:rPr>
          <w:t>https://www.comparitech.com/blog/vpn-privacy/netflix-statistics-facts-figures/</w:t>
        </w:r>
      </w:hyperlink>
      <w:r w:rsidRPr="000F35A0">
        <w:rPr>
          <w:rFonts w:ascii="Times New Roman" w:hAnsi="Times New Roman" w:cs="Times New Roman"/>
          <w:sz w:val="24"/>
          <w:szCs w:val="24"/>
        </w:rPr>
        <w:t>, accessed 22.6.21.</w:t>
      </w:r>
    </w:p>
    <w:p w14:paraId="7E5EBC79" w14:textId="77777777" w:rsidR="003C1D15" w:rsidRPr="000F35A0" w:rsidRDefault="003C1D15" w:rsidP="003C1D15">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Cosgrove, M. (2018). Film culture in the age of Netflix. </w:t>
      </w:r>
      <w:hyperlink r:id="rId25" w:history="1">
        <w:r w:rsidRPr="000F35A0">
          <w:rPr>
            <w:rFonts w:ascii="Times New Roman" w:hAnsi="Times New Roman" w:cs="Times New Roman"/>
            <w:color w:val="0563C1" w:themeColor="hyperlink"/>
            <w:sz w:val="24"/>
            <w:szCs w:val="24"/>
            <w:u w:val="single"/>
          </w:rPr>
          <w:t>https://www.watershed.co.uk/articles/film-culture-in-the-era-of-netflix#</w:t>
        </w:r>
      </w:hyperlink>
      <w:r w:rsidRPr="000F35A0">
        <w:rPr>
          <w:rFonts w:ascii="Times New Roman" w:hAnsi="Times New Roman" w:cs="Times New Roman"/>
          <w:sz w:val="24"/>
          <w:szCs w:val="24"/>
        </w:rPr>
        <w:t>, accessed 22.6.21.</w:t>
      </w:r>
    </w:p>
    <w:p w14:paraId="137157FC" w14:textId="77777777" w:rsidR="0042489D" w:rsidRDefault="0042489D" w:rsidP="009606E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Dalberg (2020). Nigeria Creative Fund. </w:t>
      </w:r>
      <w:hyperlink r:id="rId26" w:history="1">
        <w:r w:rsidRPr="00C7444E">
          <w:rPr>
            <w:rStyle w:val="Hyperlink"/>
            <w:rFonts w:ascii="Times New Roman" w:hAnsi="Times New Roman" w:cs="Times New Roman"/>
            <w:bCs/>
            <w:sz w:val="24"/>
            <w:szCs w:val="24"/>
          </w:rPr>
          <w:t>https://dalberg.com/nigeriacreativefund/</w:t>
        </w:r>
      </w:hyperlink>
      <w:r>
        <w:rPr>
          <w:rFonts w:ascii="Times New Roman" w:hAnsi="Times New Roman" w:cs="Times New Roman"/>
          <w:bCs/>
          <w:sz w:val="24"/>
          <w:szCs w:val="24"/>
        </w:rPr>
        <w:t>, accessed 22.6.21.</w:t>
      </w:r>
    </w:p>
    <w:p w14:paraId="7E4912EB" w14:textId="77777777" w:rsidR="009606EE" w:rsidRPr="009606EE" w:rsidRDefault="009606EE" w:rsidP="009606E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Dalton, B. (2021). </w:t>
      </w:r>
      <w:r w:rsidRPr="009606EE">
        <w:rPr>
          <w:rFonts w:ascii="Times New Roman" w:hAnsi="Times New Roman" w:cs="Times New Roman"/>
          <w:bCs/>
          <w:sz w:val="24"/>
          <w:szCs w:val="24"/>
        </w:rPr>
        <w:t>Netflix selects inaugural recipients of £400k documentary talent fund</w:t>
      </w:r>
      <w:r>
        <w:rPr>
          <w:rFonts w:ascii="Times New Roman" w:hAnsi="Times New Roman" w:cs="Times New Roman"/>
          <w:bCs/>
          <w:sz w:val="24"/>
          <w:szCs w:val="24"/>
        </w:rPr>
        <w:t xml:space="preserve">. </w:t>
      </w:r>
      <w:r>
        <w:rPr>
          <w:rFonts w:ascii="Times New Roman" w:hAnsi="Times New Roman" w:cs="Times New Roman"/>
          <w:bCs/>
          <w:i/>
          <w:sz w:val="24"/>
          <w:szCs w:val="24"/>
        </w:rPr>
        <w:t>ScreenDaily</w:t>
      </w:r>
      <w:r>
        <w:rPr>
          <w:rFonts w:ascii="Times New Roman" w:hAnsi="Times New Roman" w:cs="Times New Roman"/>
          <w:bCs/>
          <w:sz w:val="24"/>
          <w:szCs w:val="24"/>
        </w:rPr>
        <w:t xml:space="preserve">, 27.5.21. </w:t>
      </w:r>
      <w:hyperlink r:id="rId27" w:history="1">
        <w:r w:rsidRPr="00C7444E">
          <w:rPr>
            <w:rStyle w:val="Hyperlink"/>
            <w:rFonts w:ascii="Times New Roman" w:hAnsi="Times New Roman" w:cs="Times New Roman"/>
            <w:bCs/>
            <w:sz w:val="24"/>
            <w:szCs w:val="24"/>
          </w:rPr>
          <w:t>https://www.screendaily.com/news/netflix-selects-inaugural-recipients-of-400k-documentary-talent-fund/5160032.article</w:t>
        </w:r>
      </w:hyperlink>
      <w:r>
        <w:rPr>
          <w:rFonts w:ascii="Times New Roman" w:hAnsi="Times New Roman" w:cs="Times New Roman"/>
          <w:bCs/>
          <w:sz w:val="24"/>
          <w:szCs w:val="24"/>
        </w:rPr>
        <w:t>, accessed 22.6.21.</w:t>
      </w:r>
    </w:p>
    <w:p w14:paraId="5467C04C" w14:textId="77777777" w:rsidR="009606EE" w:rsidRPr="009606EE" w:rsidRDefault="009606EE" w:rsidP="009606EE">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Easton, A. (2021). </w:t>
      </w:r>
      <w:r w:rsidRPr="009606EE">
        <w:rPr>
          <w:rFonts w:ascii="Times New Roman" w:hAnsi="Times New Roman" w:cs="Times New Roman"/>
          <w:bCs/>
          <w:sz w:val="24"/>
          <w:szCs w:val="24"/>
        </w:rPr>
        <w:t>Netflix Announces Funding For New Global Programs To Boost Female Creatives</w:t>
      </w:r>
      <w:r>
        <w:rPr>
          <w:rFonts w:ascii="Times New Roman" w:hAnsi="Times New Roman" w:cs="Times New Roman"/>
          <w:bCs/>
          <w:sz w:val="24"/>
          <w:szCs w:val="24"/>
        </w:rPr>
        <w:t xml:space="preserve">. </w:t>
      </w:r>
      <w:r w:rsidRPr="009606EE">
        <w:rPr>
          <w:rFonts w:ascii="Times New Roman" w:hAnsi="Times New Roman" w:cs="Times New Roman"/>
          <w:bCs/>
          <w:i/>
          <w:sz w:val="24"/>
          <w:szCs w:val="24"/>
        </w:rPr>
        <w:t>Forbes</w:t>
      </w:r>
      <w:r>
        <w:rPr>
          <w:rFonts w:ascii="Times New Roman" w:hAnsi="Times New Roman" w:cs="Times New Roman"/>
          <w:bCs/>
          <w:sz w:val="24"/>
          <w:szCs w:val="24"/>
        </w:rPr>
        <w:t xml:space="preserve">, 4.3.21. </w:t>
      </w:r>
      <w:hyperlink r:id="rId28" w:history="1">
        <w:r w:rsidRPr="00C7444E">
          <w:rPr>
            <w:rStyle w:val="Hyperlink"/>
            <w:rFonts w:ascii="Times New Roman" w:hAnsi="Times New Roman" w:cs="Times New Roman"/>
            <w:bCs/>
            <w:sz w:val="24"/>
            <w:szCs w:val="24"/>
          </w:rPr>
          <w:t>https://www.forbes.com/sites/anneeaston/2021/03/04/netflix-announces-funding-for-new-global-programs-to-boost-female-creatives/?sh=15c904debbbf</w:t>
        </w:r>
      </w:hyperlink>
      <w:r>
        <w:rPr>
          <w:rFonts w:ascii="Times New Roman" w:hAnsi="Times New Roman" w:cs="Times New Roman"/>
          <w:bCs/>
          <w:sz w:val="24"/>
          <w:szCs w:val="24"/>
        </w:rPr>
        <w:t>, accessed 22.6.21.</w:t>
      </w:r>
    </w:p>
    <w:p w14:paraId="2B49186D" w14:textId="77777777" w:rsidR="0042489D" w:rsidRPr="0042489D" w:rsidRDefault="0042489D" w:rsidP="00257B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Egypt Today (2021). </w:t>
      </w:r>
      <w:r w:rsidRPr="0042489D">
        <w:rPr>
          <w:rFonts w:ascii="Times New Roman" w:hAnsi="Times New Roman" w:cs="Times New Roman"/>
          <w:bCs/>
          <w:sz w:val="24"/>
          <w:szCs w:val="24"/>
        </w:rPr>
        <w:t>Netflix expands hardship Fund with Arab Fund for Arts, Culture to support regional film, TV community</w:t>
      </w:r>
      <w:r>
        <w:rPr>
          <w:rFonts w:ascii="Times New Roman" w:hAnsi="Times New Roman" w:cs="Times New Roman"/>
          <w:bCs/>
          <w:sz w:val="24"/>
          <w:szCs w:val="24"/>
        </w:rPr>
        <w:t xml:space="preserve">. </w:t>
      </w:r>
      <w:r>
        <w:rPr>
          <w:rFonts w:ascii="Times New Roman" w:hAnsi="Times New Roman" w:cs="Times New Roman"/>
          <w:bCs/>
          <w:i/>
          <w:sz w:val="24"/>
          <w:szCs w:val="24"/>
        </w:rPr>
        <w:t>Egypt Today</w:t>
      </w:r>
      <w:r>
        <w:rPr>
          <w:rFonts w:ascii="Times New Roman" w:hAnsi="Times New Roman" w:cs="Times New Roman"/>
          <w:bCs/>
          <w:sz w:val="24"/>
          <w:szCs w:val="24"/>
        </w:rPr>
        <w:t xml:space="preserve">, 13.6.21. </w:t>
      </w:r>
      <w:hyperlink r:id="rId29" w:history="1">
        <w:r w:rsidRPr="00C7444E">
          <w:rPr>
            <w:rStyle w:val="Hyperlink"/>
            <w:rFonts w:ascii="Times New Roman" w:hAnsi="Times New Roman" w:cs="Times New Roman"/>
            <w:bCs/>
            <w:sz w:val="24"/>
            <w:szCs w:val="24"/>
          </w:rPr>
          <w:t>https://www.egypttoday.com/Article/4/104976/Netflix-expands-hardship-Fund-with-Arab-Fund-for-Arts-Culture</w:t>
        </w:r>
      </w:hyperlink>
      <w:r>
        <w:rPr>
          <w:rFonts w:ascii="Times New Roman" w:hAnsi="Times New Roman" w:cs="Times New Roman"/>
          <w:bCs/>
          <w:sz w:val="24"/>
          <w:szCs w:val="24"/>
        </w:rPr>
        <w:t>, accessed 22.6.21.</w:t>
      </w:r>
    </w:p>
    <w:p w14:paraId="2E3AC7E5" w14:textId="77777777" w:rsidR="00AC7AD8" w:rsidRPr="000F35A0" w:rsidRDefault="00AC7AD8"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Erbland, K. (2017). Cannes: French Government Worker Says Netflix Embodies ‘American Cultural Imperialism’. </w:t>
      </w:r>
      <w:r w:rsidRPr="000F35A0">
        <w:rPr>
          <w:rFonts w:ascii="Times New Roman" w:hAnsi="Times New Roman" w:cs="Times New Roman"/>
          <w:bCs/>
          <w:i/>
          <w:sz w:val="24"/>
          <w:szCs w:val="24"/>
        </w:rPr>
        <w:t>IndieWire</w:t>
      </w:r>
      <w:r w:rsidRPr="000F35A0">
        <w:rPr>
          <w:rFonts w:ascii="Times New Roman" w:hAnsi="Times New Roman" w:cs="Times New Roman"/>
          <w:bCs/>
          <w:sz w:val="24"/>
          <w:szCs w:val="24"/>
        </w:rPr>
        <w:t xml:space="preserve">, 17.5.17. </w:t>
      </w:r>
      <w:hyperlink r:id="rId30" w:history="1">
        <w:r w:rsidRPr="000F35A0">
          <w:rPr>
            <w:rStyle w:val="Hyperlink"/>
            <w:rFonts w:ascii="Times New Roman" w:hAnsi="Times New Roman" w:cs="Times New Roman"/>
            <w:bCs/>
            <w:sz w:val="24"/>
            <w:szCs w:val="24"/>
          </w:rPr>
          <w:t>https://www.indiewire.com/2017/05/cannes-netlix-american-cultural-imperialism-1201818307/</w:t>
        </w:r>
      </w:hyperlink>
      <w:r w:rsidRPr="000F35A0">
        <w:rPr>
          <w:rFonts w:ascii="Times New Roman" w:hAnsi="Times New Roman" w:cs="Times New Roman"/>
          <w:bCs/>
          <w:sz w:val="24"/>
          <w:szCs w:val="24"/>
        </w:rPr>
        <w:t>, accessed 22.6.21.</w:t>
      </w:r>
    </w:p>
    <w:p w14:paraId="20135BCF" w14:textId="77777777" w:rsidR="003E1E3D" w:rsidRPr="003E1E3D" w:rsidRDefault="003E1E3D" w:rsidP="003E1E3D">
      <w:pPr>
        <w:spacing w:line="360" w:lineRule="auto"/>
        <w:jc w:val="both"/>
        <w:rPr>
          <w:rFonts w:ascii="Times New Roman" w:hAnsi="Times New Roman" w:cs="Times New Roman"/>
          <w:sz w:val="24"/>
          <w:szCs w:val="24"/>
        </w:rPr>
      </w:pPr>
      <w:r w:rsidRPr="003E1E3D">
        <w:rPr>
          <w:rFonts w:ascii="Times New Roman" w:hAnsi="Times New Roman" w:cs="Times New Roman"/>
          <w:bCs/>
          <w:sz w:val="24"/>
          <w:szCs w:val="24"/>
        </w:rPr>
        <w:t xml:space="preserve">Fahim, J. (2019). Netflix and the Middle East: How Jinn became a nightmare. </w:t>
      </w:r>
      <w:r w:rsidRPr="003E1E3D">
        <w:rPr>
          <w:rFonts w:ascii="Times New Roman" w:hAnsi="Times New Roman" w:cs="Times New Roman"/>
          <w:bCs/>
          <w:i/>
          <w:sz w:val="24"/>
          <w:szCs w:val="24"/>
        </w:rPr>
        <w:t>Middle East Eye</w:t>
      </w:r>
      <w:r w:rsidRPr="003E1E3D">
        <w:rPr>
          <w:rFonts w:ascii="Times New Roman" w:hAnsi="Times New Roman" w:cs="Times New Roman"/>
          <w:bCs/>
          <w:sz w:val="24"/>
          <w:szCs w:val="24"/>
        </w:rPr>
        <w:t>, 2.7.19.</w:t>
      </w:r>
      <w:r w:rsidRPr="003E1E3D">
        <w:rPr>
          <w:rFonts w:ascii="Times New Roman" w:hAnsi="Times New Roman" w:cs="Times New Roman"/>
          <w:bCs/>
          <w:i/>
          <w:sz w:val="24"/>
          <w:szCs w:val="24"/>
        </w:rPr>
        <w:t xml:space="preserve"> </w:t>
      </w:r>
      <w:hyperlink r:id="rId31" w:history="1">
        <w:r w:rsidRPr="003E1E3D">
          <w:rPr>
            <w:rStyle w:val="Hyperlink"/>
            <w:rFonts w:ascii="Times New Roman" w:hAnsi="Times New Roman" w:cs="Times New Roman"/>
            <w:bCs/>
            <w:sz w:val="24"/>
            <w:szCs w:val="24"/>
          </w:rPr>
          <w:t>https://www.middleeasteye.net/discover/jinn-review-netflix-middle-east-salma-malhas</w:t>
        </w:r>
      </w:hyperlink>
      <w:r w:rsidRPr="003E1E3D">
        <w:rPr>
          <w:rFonts w:ascii="Times New Roman" w:hAnsi="Times New Roman" w:cs="Times New Roman"/>
          <w:sz w:val="24"/>
          <w:szCs w:val="24"/>
        </w:rPr>
        <w:t>, accessed 22.6.21.</w:t>
      </w:r>
    </w:p>
    <w:p w14:paraId="21B5CFD8" w14:textId="77777777" w:rsidR="00F56774" w:rsidRPr="00F56774" w:rsidRDefault="00F56774" w:rsidP="00F56774">
      <w:pPr>
        <w:spacing w:line="360" w:lineRule="auto"/>
        <w:jc w:val="both"/>
        <w:rPr>
          <w:rFonts w:ascii="Times New Roman" w:hAnsi="Times New Roman" w:cs="Times New Roman"/>
          <w:bCs/>
          <w:sz w:val="24"/>
          <w:szCs w:val="24"/>
        </w:rPr>
      </w:pPr>
      <w:r w:rsidRPr="00F56774">
        <w:rPr>
          <w:rFonts w:ascii="Times New Roman" w:hAnsi="Times New Roman" w:cs="Times New Roman"/>
          <w:bCs/>
          <w:sz w:val="24"/>
          <w:szCs w:val="24"/>
        </w:rPr>
        <w:t xml:space="preserve">Fang, M. (2021). Netflix Has Raised </w:t>
      </w:r>
      <w:r>
        <w:rPr>
          <w:rFonts w:ascii="Times New Roman" w:hAnsi="Times New Roman" w:cs="Times New Roman"/>
          <w:bCs/>
          <w:sz w:val="24"/>
          <w:szCs w:val="24"/>
        </w:rPr>
        <w:t>t</w:t>
      </w:r>
      <w:r w:rsidRPr="00F56774">
        <w:rPr>
          <w:rFonts w:ascii="Times New Roman" w:hAnsi="Times New Roman" w:cs="Times New Roman"/>
          <w:bCs/>
          <w:sz w:val="24"/>
          <w:szCs w:val="24"/>
        </w:rPr>
        <w:t xml:space="preserve">he Bar For Representation, But Many Stories Are Still Untold. </w:t>
      </w:r>
      <w:r w:rsidRPr="00F56774">
        <w:rPr>
          <w:rFonts w:ascii="Times New Roman" w:hAnsi="Times New Roman" w:cs="Times New Roman"/>
          <w:bCs/>
          <w:i/>
          <w:sz w:val="24"/>
          <w:szCs w:val="24"/>
        </w:rPr>
        <w:t>Huffpost</w:t>
      </w:r>
      <w:r w:rsidRPr="00F56774">
        <w:rPr>
          <w:rFonts w:ascii="Times New Roman" w:hAnsi="Times New Roman" w:cs="Times New Roman"/>
          <w:bCs/>
          <w:sz w:val="24"/>
          <w:szCs w:val="24"/>
        </w:rPr>
        <w:t xml:space="preserve">, 26.2.21. </w:t>
      </w:r>
      <w:hyperlink r:id="rId32" w:history="1">
        <w:r w:rsidRPr="00F56774">
          <w:rPr>
            <w:rStyle w:val="Hyperlink"/>
            <w:rFonts w:ascii="Times New Roman" w:hAnsi="Times New Roman" w:cs="Times New Roman"/>
            <w:bCs/>
            <w:sz w:val="24"/>
            <w:szCs w:val="24"/>
          </w:rPr>
          <w:t>https://www.huffingtonpost.co.uk/entry/netflix-inclusion-study-hollywood-representation_n_60367bd8c5b6c0f82b49df9a?ri18n=true</w:t>
        </w:r>
      </w:hyperlink>
      <w:r w:rsidRPr="00F56774">
        <w:rPr>
          <w:rFonts w:ascii="Times New Roman" w:hAnsi="Times New Roman" w:cs="Times New Roman"/>
          <w:bCs/>
          <w:sz w:val="24"/>
          <w:szCs w:val="24"/>
        </w:rPr>
        <w:t>, accessed 22.6.21.</w:t>
      </w:r>
    </w:p>
    <w:p w14:paraId="56F35B6C" w14:textId="77777777" w:rsidR="003E1E3D" w:rsidRPr="003E1E3D" w:rsidRDefault="003E1E3D" w:rsidP="003E1E3D">
      <w:pPr>
        <w:spacing w:line="360" w:lineRule="auto"/>
        <w:jc w:val="both"/>
        <w:rPr>
          <w:rFonts w:ascii="Times New Roman" w:hAnsi="Times New Roman" w:cs="Times New Roman"/>
          <w:sz w:val="24"/>
          <w:szCs w:val="24"/>
        </w:rPr>
      </w:pPr>
      <w:r w:rsidRPr="003E1E3D">
        <w:rPr>
          <w:rFonts w:ascii="Times New Roman" w:hAnsi="Times New Roman" w:cs="Times New Roman"/>
          <w:bCs/>
          <w:sz w:val="24"/>
          <w:szCs w:val="24"/>
        </w:rPr>
        <w:lastRenderedPageBreak/>
        <w:t xml:space="preserve">Farrow, B. (2021). Online streaming is fueling a new era in Arab storytelling. </w:t>
      </w:r>
      <w:r w:rsidRPr="003E1E3D">
        <w:rPr>
          <w:rFonts w:ascii="Times New Roman" w:hAnsi="Times New Roman" w:cs="Times New Roman"/>
          <w:bCs/>
          <w:i/>
          <w:sz w:val="24"/>
          <w:szCs w:val="24"/>
        </w:rPr>
        <w:t>Wired</w:t>
      </w:r>
      <w:r w:rsidRPr="003E1E3D">
        <w:rPr>
          <w:rFonts w:ascii="Times New Roman" w:hAnsi="Times New Roman" w:cs="Times New Roman"/>
          <w:bCs/>
          <w:sz w:val="24"/>
          <w:szCs w:val="24"/>
        </w:rPr>
        <w:t xml:space="preserve">, 10.5.21. </w:t>
      </w:r>
      <w:hyperlink r:id="rId33" w:history="1">
        <w:r w:rsidRPr="003E1E3D">
          <w:rPr>
            <w:rStyle w:val="Hyperlink"/>
            <w:rFonts w:ascii="Times New Roman" w:hAnsi="Times New Roman" w:cs="Times New Roman"/>
            <w:bCs/>
            <w:sz w:val="24"/>
            <w:szCs w:val="24"/>
          </w:rPr>
          <w:t>https://wired.me/culture/film/online-streaming-is-fueling-a-new-era-in-arab-storytelling/</w:t>
        </w:r>
      </w:hyperlink>
      <w:r w:rsidRPr="003E1E3D">
        <w:rPr>
          <w:rFonts w:ascii="Times New Roman" w:hAnsi="Times New Roman" w:cs="Times New Roman"/>
          <w:sz w:val="24"/>
          <w:szCs w:val="24"/>
        </w:rPr>
        <w:t>, accessed 22.6.21.</w:t>
      </w:r>
    </w:p>
    <w:p w14:paraId="510722CA"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Flint, J. and </w:t>
      </w:r>
      <w:r w:rsidRPr="000F35A0">
        <w:rPr>
          <w:rFonts w:ascii="Times New Roman" w:hAnsi="Times New Roman" w:cs="Times New Roman"/>
          <w:bCs/>
          <w:iCs/>
          <w:sz w:val="24"/>
          <w:szCs w:val="24"/>
        </w:rPr>
        <w:t>Ramachandran, S. (</w:t>
      </w:r>
      <w:r w:rsidRPr="000F35A0">
        <w:rPr>
          <w:rFonts w:ascii="Times New Roman" w:hAnsi="Times New Roman" w:cs="Times New Roman"/>
          <w:bCs/>
          <w:sz w:val="24"/>
          <w:szCs w:val="24"/>
        </w:rPr>
        <w:t xml:space="preserve">2017). Netflix: The Monster That’s Eating Hollywood. </w:t>
      </w:r>
      <w:r w:rsidRPr="000F35A0">
        <w:rPr>
          <w:rFonts w:ascii="Times New Roman" w:hAnsi="Times New Roman" w:cs="Times New Roman"/>
          <w:bCs/>
          <w:i/>
          <w:sz w:val="24"/>
          <w:szCs w:val="24"/>
        </w:rPr>
        <w:t>The Wall Street Journal</w:t>
      </w:r>
      <w:r w:rsidRPr="000F35A0">
        <w:rPr>
          <w:rFonts w:ascii="Times New Roman" w:hAnsi="Times New Roman" w:cs="Times New Roman"/>
          <w:bCs/>
          <w:sz w:val="24"/>
          <w:szCs w:val="24"/>
        </w:rPr>
        <w:t xml:space="preserve">, 24.3.17. </w:t>
      </w:r>
      <w:hyperlink r:id="rId34" w:history="1">
        <w:r w:rsidRPr="000F35A0">
          <w:rPr>
            <w:rFonts w:ascii="Times New Roman" w:hAnsi="Times New Roman" w:cs="Times New Roman"/>
            <w:bCs/>
            <w:color w:val="0563C1" w:themeColor="hyperlink"/>
            <w:sz w:val="24"/>
            <w:szCs w:val="24"/>
            <w:u w:val="single"/>
          </w:rPr>
          <w:t>https://www.wsj.com/articles/netflix-the-monster-thats-eating-hollywood-1490370059</w:t>
        </w:r>
      </w:hyperlink>
      <w:r w:rsidRPr="000F35A0">
        <w:rPr>
          <w:rFonts w:ascii="Times New Roman" w:hAnsi="Times New Roman" w:cs="Times New Roman"/>
          <w:bCs/>
          <w:sz w:val="24"/>
          <w:szCs w:val="24"/>
        </w:rPr>
        <w:t>, accessed 22.6.21.</w:t>
      </w:r>
    </w:p>
    <w:p w14:paraId="19CE7015" w14:textId="21B2DEA2" w:rsidR="007118BE"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Frey, M. (2021</w:t>
      </w:r>
      <w:r w:rsidR="00632991">
        <w:rPr>
          <w:rFonts w:ascii="Times New Roman" w:hAnsi="Times New Roman" w:cs="Times New Roman"/>
          <w:bCs/>
          <w:sz w:val="24"/>
          <w:szCs w:val="24"/>
        </w:rPr>
        <w:t>a</w:t>
      </w:r>
      <w:r w:rsidRPr="000F35A0">
        <w:rPr>
          <w:rFonts w:ascii="Times New Roman" w:hAnsi="Times New Roman" w:cs="Times New Roman"/>
          <w:bCs/>
          <w:sz w:val="24"/>
          <w:szCs w:val="24"/>
        </w:rPr>
        <w:t xml:space="preserve">). </w:t>
      </w:r>
      <w:r w:rsidR="0090065D" w:rsidRPr="000F35A0">
        <w:rPr>
          <w:rFonts w:ascii="Times New Roman" w:hAnsi="Times New Roman" w:cs="Times New Roman"/>
          <w:bCs/>
          <w:sz w:val="24"/>
          <w:szCs w:val="24"/>
        </w:rPr>
        <w:t xml:space="preserve">Film and Series Choice in the Age of Netflix. </w:t>
      </w:r>
      <w:r w:rsidR="007118BE" w:rsidRPr="000F35A0">
        <w:rPr>
          <w:rFonts w:ascii="Times New Roman" w:hAnsi="Times New Roman" w:cs="Times New Roman"/>
          <w:bCs/>
          <w:sz w:val="24"/>
          <w:szCs w:val="24"/>
        </w:rPr>
        <w:t xml:space="preserve">Paper delivered at Audiences beyond the multiplex: understanding the value of a diverse film culture, online conference, 2.3.21. </w:t>
      </w:r>
      <w:hyperlink r:id="rId35" w:history="1">
        <w:r w:rsidR="007118BE" w:rsidRPr="000F35A0">
          <w:rPr>
            <w:rStyle w:val="Hyperlink"/>
            <w:rFonts w:ascii="Times New Roman" w:hAnsi="Times New Roman" w:cs="Times New Roman"/>
            <w:bCs/>
            <w:sz w:val="24"/>
            <w:szCs w:val="24"/>
          </w:rPr>
          <w:t>https://www.beyondthemultiplex.net/audiences-beyond-the-multiplex-understanding-the-value-of-a-diverse-film-culture/</w:t>
        </w:r>
      </w:hyperlink>
      <w:r w:rsidR="007118BE" w:rsidRPr="000F35A0">
        <w:rPr>
          <w:rFonts w:ascii="Times New Roman" w:hAnsi="Times New Roman" w:cs="Times New Roman"/>
          <w:bCs/>
          <w:sz w:val="24"/>
          <w:szCs w:val="24"/>
        </w:rPr>
        <w:t>, accessed 22.6.21.</w:t>
      </w:r>
    </w:p>
    <w:p w14:paraId="6613AA11" w14:textId="07B925BA" w:rsidR="00242A12" w:rsidRPr="00242A12" w:rsidRDefault="00242A12" w:rsidP="00257BD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Frey, M. (2021b). </w:t>
      </w:r>
      <w:r w:rsidRPr="00441695">
        <w:rPr>
          <w:rFonts w:ascii="Times New Roman" w:hAnsi="Times New Roman" w:cs="Times New Roman"/>
          <w:bCs/>
          <w:i/>
          <w:sz w:val="24"/>
          <w:szCs w:val="24"/>
        </w:rPr>
        <w:t>MUBI and the Curation Model of Video on Demand</w:t>
      </w:r>
      <w:r>
        <w:rPr>
          <w:rFonts w:ascii="Times New Roman" w:hAnsi="Times New Roman" w:cs="Times New Roman"/>
          <w:bCs/>
          <w:sz w:val="24"/>
          <w:szCs w:val="24"/>
        </w:rPr>
        <w:t>. Houndmills: Palgrave Macmillan.</w:t>
      </w:r>
    </w:p>
    <w:p w14:paraId="1FAEA129" w14:textId="5318934A" w:rsidR="003E1E3D" w:rsidRDefault="003E1E3D" w:rsidP="003E1E3D">
      <w:pPr>
        <w:spacing w:line="360" w:lineRule="auto"/>
        <w:jc w:val="both"/>
        <w:rPr>
          <w:rFonts w:ascii="Times New Roman" w:hAnsi="Times New Roman" w:cs="Times New Roman"/>
          <w:sz w:val="24"/>
          <w:szCs w:val="24"/>
        </w:rPr>
      </w:pPr>
      <w:r w:rsidRPr="003E1E3D">
        <w:rPr>
          <w:rFonts w:ascii="Times New Roman" w:hAnsi="Times New Roman" w:cs="Times New Roman"/>
          <w:bCs/>
          <w:sz w:val="24"/>
          <w:szCs w:val="24"/>
        </w:rPr>
        <w:t xml:space="preserve">Gandin Mark, R. (2018). Can Netflix Transform the Television Landscape in the Middle East? </w:t>
      </w:r>
      <w:r w:rsidRPr="003E1E3D">
        <w:rPr>
          <w:rFonts w:ascii="Times New Roman" w:hAnsi="Times New Roman" w:cs="Times New Roman"/>
          <w:bCs/>
          <w:i/>
          <w:sz w:val="24"/>
          <w:szCs w:val="24"/>
        </w:rPr>
        <w:t>Hollywood Reporter</w:t>
      </w:r>
      <w:r w:rsidRPr="003E1E3D">
        <w:rPr>
          <w:rFonts w:ascii="Times New Roman" w:hAnsi="Times New Roman" w:cs="Times New Roman"/>
          <w:bCs/>
          <w:sz w:val="24"/>
          <w:szCs w:val="24"/>
        </w:rPr>
        <w:t xml:space="preserve">, 26.6.18. </w:t>
      </w:r>
      <w:hyperlink r:id="rId36" w:history="1">
        <w:r w:rsidRPr="003E1E3D">
          <w:rPr>
            <w:rStyle w:val="Hyperlink"/>
            <w:rFonts w:ascii="Times New Roman" w:hAnsi="Times New Roman" w:cs="Times New Roman"/>
            <w:bCs/>
            <w:sz w:val="24"/>
            <w:szCs w:val="24"/>
          </w:rPr>
          <w:t>https://www.hollywoodreporter.com/tv/tv-news/netflix-middle-east-1123199/</w:t>
        </w:r>
      </w:hyperlink>
      <w:r w:rsidRPr="003E1E3D">
        <w:rPr>
          <w:rFonts w:ascii="Times New Roman" w:hAnsi="Times New Roman" w:cs="Times New Roman"/>
          <w:sz w:val="24"/>
          <w:szCs w:val="24"/>
        </w:rPr>
        <w:t>, accessed 22.6.21.</w:t>
      </w:r>
    </w:p>
    <w:p w14:paraId="70D77025" w14:textId="26809DAF" w:rsidR="0065003D" w:rsidRPr="009C3D44" w:rsidRDefault="0065003D" w:rsidP="003E1E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Groves, D. (2021). </w:t>
      </w:r>
      <w:r w:rsidRPr="0065003D">
        <w:rPr>
          <w:rFonts w:ascii="Times New Roman" w:hAnsi="Times New Roman" w:cs="Times New Roman"/>
          <w:sz w:val="24"/>
          <w:szCs w:val="24"/>
        </w:rPr>
        <w:t>Netflix funds Indigenous initiatives in Oz</w:t>
      </w:r>
      <w:r w:rsidR="009C3D44">
        <w:rPr>
          <w:rFonts w:ascii="Times New Roman" w:hAnsi="Times New Roman" w:cs="Times New Roman"/>
          <w:sz w:val="24"/>
          <w:szCs w:val="24"/>
        </w:rPr>
        <w:t xml:space="preserve">. </w:t>
      </w:r>
      <w:r w:rsidR="009C3D44">
        <w:rPr>
          <w:rFonts w:ascii="Times New Roman" w:hAnsi="Times New Roman" w:cs="Times New Roman"/>
          <w:i/>
          <w:sz w:val="24"/>
          <w:szCs w:val="24"/>
        </w:rPr>
        <w:t>C21Media</w:t>
      </w:r>
      <w:r w:rsidR="009C3D44">
        <w:rPr>
          <w:rFonts w:ascii="Times New Roman" w:hAnsi="Times New Roman" w:cs="Times New Roman"/>
          <w:sz w:val="24"/>
          <w:szCs w:val="24"/>
        </w:rPr>
        <w:t xml:space="preserve">, 29.6.21. </w:t>
      </w:r>
      <w:hyperlink r:id="rId37" w:history="1">
        <w:r w:rsidR="009C3D44" w:rsidRPr="00CF614D">
          <w:rPr>
            <w:rStyle w:val="Hyperlink"/>
            <w:rFonts w:ascii="Times New Roman" w:hAnsi="Times New Roman" w:cs="Times New Roman"/>
            <w:sz w:val="24"/>
            <w:szCs w:val="24"/>
          </w:rPr>
          <w:t>https://www.c21media.net/news/netflix-funds-indigenous-initiatives-in-oz/</w:t>
        </w:r>
      </w:hyperlink>
      <w:r w:rsidR="009C3D44">
        <w:rPr>
          <w:rFonts w:ascii="Times New Roman" w:hAnsi="Times New Roman" w:cs="Times New Roman"/>
          <w:sz w:val="24"/>
          <w:szCs w:val="24"/>
        </w:rPr>
        <w:t>, accessed 29.6.21.</w:t>
      </w:r>
    </w:p>
    <w:p w14:paraId="096958F8" w14:textId="77777777" w:rsidR="00011948" w:rsidRPr="000F35A0" w:rsidRDefault="00011948"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Hastings, R. (2016). Keynote speech, CES Conference 2016, Las Vegas. </w:t>
      </w:r>
      <w:hyperlink r:id="rId38" w:history="1">
        <w:r w:rsidRPr="000F35A0">
          <w:rPr>
            <w:rStyle w:val="Hyperlink"/>
            <w:rFonts w:ascii="Times New Roman" w:hAnsi="Times New Roman" w:cs="Times New Roman"/>
            <w:sz w:val="24"/>
            <w:szCs w:val="24"/>
          </w:rPr>
          <w:t>https://www.youtube.com/watch?v=l5R3E6jsICA</w:t>
        </w:r>
      </w:hyperlink>
      <w:r w:rsidRPr="000F35A0">
        <w:rPr>
          <w:rFonts w:ascii="Times New Roman" w:hAnsi="Times New Roman" w:cs="Times New Roman"/>
          <w:sz w:val="24"/>
          <w:szCs w:val="24"/>
        </w:rPr>
        <w:t>, accessed 22.6.21.</w:t>
      </w:r>
    </w:p>
    <w:p w14:paraId="2986E8FA" w14:textId="77777777" w:rsidR="003E1E3D" w:rsidRPr="003E1E3D" w:rsidRDefault="003E1E3D" w:rsidP="003E1E3D">
      <w:pPr>
        <w:spacing w:line="360" w:lineRule="auto"/>
        <w:jc w:val="both"/>
        <w:rPr>
          <w:rFonts w:ascii="Times New Roman" w:hAnsi="Times New Roman" w:cs="Times New Roman"/>
          <w:sz w:val="24"/>
          <w:szCs w:val="24"/>
        </w:rPr>
      </w:pPr>
      <w:r w:rsidRPr="003E1E3D">
        <w:rPr>
          <w:rFonts w:ascii="Times New Roman" w:hAnsi="Times New Roman" w:cs="Times New Roman"/>
          <w:bCs/>
          <w:sz w:val="24"/>
          <w:szCs w:val="24"/>
        </w:rPr>
        <w:t xml:space="preserve">Hawksley, R. (2019). Meet the cast of 'Jinn': 'I just want to show off what we have in the Arab world'. </w:t>
      </w:r>
      <w:r w:rsidRPr="003E1E3D">
        <w:rPr>
          <w:rFonts w:ascii="Times New Roman" w:hAnsi="Times New Roman" w:cs="Times New Roman"/>
          <w:bCs/>
          <w:i/>
          <w:sz w:val="24"/>
          <w:szCs w:val="24"/>
        </w:rPr>
        <w:t>The National News</w:t>
      </w:r>
      <w:r w:rsidRPr="003E1E3D">
        <w:rPr>
          <w:rFonts w:ascii="Times New Roman" w:hAnsi="Times New Roman" w:cs="Times New Roman"/>
          <w:bCs/>
          <w:sz w:val="24"/>
          <w:szCs w:val="24"/>
        </w:rPr>
        <w:t>,</w:t>
      </w:r>
      <w:r w:rsidRPr="003E1E3D">
        <w:rPr>
          <w:rFonts w:ascii="Times New Roman" w:hAnsi="Times New Roman" w:cs="Times New Roman"/>
          <w:bCs/>
          <w:i/>
          <w:sz w:val="24"/>
          <w:szCs w:val="24"/>
        </w:rPr>
        <w:t xml:space="preserve"> </w:t>
      </w:r>
      <w:r w:rsidRPr="003E1E3D">
        <w:rPr>
          <w:rFonts w:ascii="Times New Roman" w:hAnsi="Times New Roman" w:cs="Times New Roman"/>
          <w:bCs/>
          <w:sz w:val="24"/>
          <w:szCs w:val="24"/>
        </w:rPr>
        <w:t xml:space="preserve">19.6.19. </w:t>
      </w:r>
      <w:hyperlink r:id="rId39" w:history="1">
        <w:r w:rsidRPr="003E1E3D">
          <w:rPr>
            <w:rStyle w:val="Hyperlink"/>
            <w:rFonts w:ascii="Times New Roman" w:hAnsi="Times New Roman" w:cs="Times New Roman"/>
            <w:bCs/>
            <w:sz w:val="24"/>
            <w:szCs w:val="24"/>
          </w:rPr>
          <w:t>https://www.thenationalnews.com/arts-culture/television/meet-the-cast-of-jinn-i-just-want-to-show-off-what-we-have-in-the-arab-world-1.874121</w:t>
        </w:r>
      </w:hyperlink>
      <w:r w:rsidRPr="003E1E3D">
        <w:rPr>
          <w:rFonts w:ascii="Times New Roman" w:hAnsi="Times New Roman" w:cs="Times New Roman"/>
          <w:sz w:val="24"/>
          <w:szCs w:val="24"/>
        </w:rPr>
        <w:t>, accessed 22.6.21.</w:t>
      </w:r>
    </w:p>
    <w:p w14:paraId="37A49237" w14:textId="77777777" w:rsidR="00A25A88" w:rsidRPr="000F35A0" w:rsidRDefault="00A25A88"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Hesmondhalgh, D. (2019). Have digital communication technologies democratized the media industries? In: Curran, J and Hesmondhalgh, D, (Eds.) </w:t>
      </w:r>
      <w:r w:rsidRPr="000F35A0">
        <w:rPr>
          <w:rFonts w:ascii="Times New Roman" w:hAnsi="Times New Roman" w:cs="Times New Roman"/>
          <w:i/>
          <w:sz w:val="24"/>
          <w:szCs w:val="24"/>
        </w:rPr>
        <w:t>Media and Society</w:t>
      </w:r>
      <w:r w:rsidRPr="000F35A0">
        <w:rPr>
          <w:rFonts w:ascii="Times New Roman" w:hAnsi="Times New Roman" w:cs="Times New Roman"/>
          <w:sz w:val="24"/>
          <w:szCs w:val="24"/>
        </w:rPr>
        <w:t>. Bloomsbury Academic , pp. 101-120.</w:t>
      </w:r>
    </w:p>
    <w:p w14:paraId="3F8A2830"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Herberg, M. (2017). Is Netflix destroying our culture? </w:t>
      </w:r>
      <w:r w:rsidRPr="000F35A0">
        <w:rPr>
          <w:rFonts w:ascii="Times New Roman" w:hAnsi="Times New Roman" w:cs="Times New Roman"/>
          <w:i/>
          <w:sz w:val="24"/>
          <w:szCs w:val="24"/>
        </w:rPr>
        <w:t>The Oxford Student</w:t>
      </w:r>
      <w:r w:rsidRPr="000F35A0">
        <w:rPr>
          <w:rFonts w:ascii="Times New Roman" w:hAnsi="Times New Roman" w:cs="Times New Roman"/>
          <w:sz w:val="24"/>
          <w:szCs w:val="24"/>
        </w:rPr>
        <w:t>, 3.2.17.</w:t>
      </w:r>
      <w:r w:rsidRPr="000F35A0">
        <w:rPr>
          <w:rFonts w:ascii="Times New Roman" w:hAnsi="Times New Roman" w:cs="Times New Roman"/>
          <w:i/>
          <w:sz w:val="24"/>
          <w:szCs w:val="24"/>
        </w:rPr>
        <w:t xml:space="preserve"> </w:t>
      </w:r>
      <w:hyperlink r:id="rId40" w:history="1">
        <w:r w:rsidRPr="000F35A0">
          <w:rPr>
            <w:rFonts w:ascii="Times New Roman" w:hAnsi="Times New Roman" w:cs="Times New Roman"/>
            <w:color w:val="0563C1" w:themeColor="hyperlink"/>
            <w:sz w:val="24"/>
            <w:szCs w:val="24"/>
            <w:u w:val="single"/>
          </w:rPr>
          <w:t>https://www.oxfordstudent.com/2017/02/03/netflix-destroying-culture/</w:t>
        </w:r>
      </w:hyperlink>
      <w:r w:rsidRPr="000F35A0">
        <w:rPr>
          <w:rFonts w:ascii="Times New Roman" w:hAnsi="Times New Roman" w:cs="Times New Roman"/>
          <w:sz w:val="24"/>
          <w:szCs w:val="24"/>
        </w:rPr>
        <w:t>, accessed 22.6.21.</w:t>
      </w:r>
    </w:p>
    <w:p w14:paraId="32349BF8"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lastRenderedPageBreak/>
        <w:t xml:space="preserve">Higson, A. (2017). Digital technologies and creative industries: How are on-demand platforms changing film and television distribution and consumption? </w:t>
      </w:r>
      <w:hyperlink r:id="rId41" w:history="1">
        <w:r w:rsidRPr="000F35A0">
          <w:rPr>
            <w:rFonts w:ascii="Times New Roman" w:hAnsi="Times New Roman" w:cs="Times New Roman"/>
            <w:color w:val="0563C1" w:themeColor="hyperlink"/>
            <w:sz w:val="24"/>
            <w:szCs w:val="24"/>
            <w:u w:val="single"/>
          </w:rPr>
          <w:t>https://ondemandproject.wordpress.com/workshop-1/</w:t>
        </w:r>
      </w:hyperlink>
      <w:r w:rsidRPr="000F35A0">
        <w:rPr>
          <w:rFonts w:ascii="Times New Roman" w:hAnsi="Times New Roman" w:cs="Times New Roman"/>
          <w:sz w:val="24"/>
          <w:szCs w:val="24"/>
        </w:rPr>
        <w:t>, 22.6.21.</w:t>
      </w:r>
    </w:p>
    <w:p w14:paraId="27504D77"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Johnson, C. (2019). </w:t>
      </w:r>
      <w:r w:rsidRPr="000F35A0">
        <w:rPr>
          <w:rFonts w:ascii="Times New Roman" w:hAnsi="Times New Roman" w:cs="Times New Roman"/>
          <w:bCs/>
          <w:i/>
          <w:sz w:val="24"/>
          <w:szCs w:val="24"/>
        </w:rPr>
        <w:t>Online TV</w:t>
      </w:r>
      <w:r w:rsidRPr="000F35A0">
        <w:rPr>
          <w:rFonts w:ascii="Times New Roman" w:hAnsi="Times New Roman" w:cs="Times New Roman"/>
          <w:bCs/>
          <w:sz w:val="24"/>
          <w:szCs w:val="24"/>
        </w:rPr>
        <w:t>. London: Routledge.</w:t>
      </w:r>
    </w:p>
    <w:p w14:paraId="4EB895F0" w14:textId="77777777" w:rsidR="00EF5801" w:rsidRDefault="00EF5801" w:rsidP="00257BD6">
      <w:pPr>
        <w:spacing w:line="360" w:lineRule="auto"/>
        <w:jc w:val="both"/>
        <w:rPr>
          <w:rFonts w:ascii="Times New Roman" w:hAnsi="Times New Roman" w:cs="Times New Roman"/>
          <w:sz w:val="24"/>
          <w:szCs w:val="24"/>
        </w:rPr>
      </w:pPr>
      <w:r w:rsidRPr="00EF5801">
        <w:rPr>
          <w:rFonts w:ascii="Times New Roman" w:hAnsi="Times New Roman" w:cs="Times New Roman"/>
          <w:bCs/>
          <w:sz w:val="24"/>
          <w:szCs w:val="24"/>
        </w:rPr>
        <w:t>Kaminska,</w:t>
      </w:r>
      <w:r>
        <w:rPr>
          <w:rFonts w:ascii="Times New Roman" w:hAnsi="Times New Roman" w:cs="Times New Roman"/>
          <w:bCs/>
          <w:sz w:val="24"/>
          <w:szCs w:val="24"/>
        </w:rPr>
        <w:t xml:space="preserve"> K. (2021).</w:t>
      </w:r>
      <w:r w:rsidRPr="00EF5801">
        <w:rPr>
          <w:rFonts w:ascii="Times New Roman" w:hAnsi="Times New Roman" w:cs="Times New Roman"/>
          <w:bCs/>
          <w:sz w:val="24"/>
          <w:szCs w:val="24"/>
        </w:rPr>
        <w:t xml:space="preserve"> ‘Netflix tops European scripted content list’, </w:t>
      </w:r>
      <w:r w:rsidRPr="00EF5801">
        <w:rPr>
          <w:rFonts w:ascii="Times New Roman" w:hAnsi="Times New Roman" w:cs="Times New Roman"/>
          <w:bCs/>
          <w:i/>
          <w:sz w:val="24"/>
          <w:szCs w:val="24"/>
        </w:rPr>
        <w:t>C21Media</w:t>
      </w:r>
      <w:r w:rsidRPr="00EF5801">
        <w:rPr>
          <w:rFonts w:ascii="Times New Roman" w:hAnsi="Times New Roman" w:cs="Times New Roman"/>
          <w:bCs/>
          <w:sz w:val="24"/>
          <w:szCs w:val="24"/>
        </w:rPr>
        <w:t>, 2.7.21</w:t>
      </w:r>
      <w:r>
        <w:rPr>
          <w:rFonts w:ascii="Times New Roman" w:hAnsi="Times New Roman" w:cs="Times New Roman"/>
          <w:bCs/>
          <w:sz w:val="24"/>
          <w:szCs w:val="24"/>
        </w:rPr>
        <w:t>.</w:t>
      </w:r>
      <w:r w:rsidRPr="00EF5801">
        <w:rPr>
          <w:rFonts w:ascii="Times New Roman" w:hAnsi="Times New Roman" w:cs="Times New Roman"/>
          <w:bCs/>
          <w:sz w:val="24"/>
          <w:szCs w:val="24"/>
        </w:rPr>
        <w:t xml:space="preserve"> </w:t>
      </w:r>
      <w:hyperlink r:id="rId42" w:history="1">
        <w:r w:rsidRPr="00EF5801">
          <w:rPr>
            <w:rStyle w:val="Hyperlink"/>
            <w:rFonts w:ascii="Times New Roman" w:hAnsi="Times New Roman" w:cs="Times New Roman"/>
            <w:bCs/>
            <w:sz w:val="24"/>
            <w:szCs w:val="24"/>
          </w:rPr>
          <w:t>https://www.c21media.net/news/netflix-tops-european-scripted-content-list/</w:t>
        </w:r>
      </w:hyperlink>
      <w:r>
        <w:rPr>
          <w:rFonts w:ascii="Times New Roman" w:hAnsi="Times New Roman" w:cs="Times New Roman"/>
          <w:sz w:val="24"/>
          <w:szCs w:val="24"/>
        </w:rPr>
        <w:t>, accessed 2.7.21.</w:t>
      </w:r>
    </w:p>
    <w:p w14:paraId="1A5CEB83" w14:textId="77777777" w:rsidR="0023019F" w:rsidRPr="000F35A0" w:rsidRDefault="0023019F"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Kitchens, B., Johnson, S., and Gray, P. (2020). Understanding echo chambers and filter bubbles: the impact of social media on diversification and partisan shifts in news consumption. </w:t>
      </w:r>
      <w:r w:rsidRPr="000F35A0">
        <w:rPr>
          <w:rFonts w:ascii="Times New Roman" w:hAnsi="Times New Roman" w:cs="Times New Roman"/>
          <w:i/>
          <w:sz w:val="24"/>
          <w:szCs w:val="24"/>
        </w:rPr>
        <w:t>MIS Quarterly</w:t>
      </w:r>
      <w:r w:rsidRPr="000F35A0">
        <w:rPr>
          <w:rFonts w:ascii="Times New Roman" w:hAnsi="Times New Roman" w:cs="Times New Roman"/>
          <w:sz w:val="24"/>
          <w:szCs w:val="24"/>
        </w:rPr>
        <w:t xml:space="preserve"> (44:4), 1619-1649. </w:t>
      </w:r>
      <w:hyperlink r:id="rId43" w:history="1">
        <w:r w:rsidRPr="000F35A0">
          <w:rPr>
            <w:rStyle w:val="Hyperlink"/>
            <w:rFonts w:ascii="Times New Roman" w:hAnsi="Times New Roman" w:cs="Times New Roman"/>
            <w:sz w:val="24"/>
            <w:szCs w:val="24"/>
          </w:rPr>
          <w:t>https://www.darden.virginia.edu/sites/default/files/inline-files/05_16371_RA_KitchensJohnsonGray%20Final_0.pdf</w:t>
        </w:r>
      </w:hyperlink>
      <w:r w:rsidRPr="000F35A0">
        <w:rPr>
          <w:rFonts w:ascii="Times New Roman" w:hAnsi="Times New Roman" w:cs="Times New Roman"/>
          <w:sz w:val="24"/>
          <w:szCs w:val="24"/>
        </w:rPr>
        <w:t>, accessed 22.6.21.</w:t>
      </w:r>
    </w:p>
    <w:p w14:paraId="79C3B377" w14:textId="77777777" w:rsidR="003E1E3D" w:rsidRPr="003E1E3D" w:rsidRDefault="003E1E3D" w:rsidP="003E1E3D">
      <w:pPr>
        <w:spacing w:line="360" w:lineRule="auto"/>
        <w:jc w:val="both"/>
        <w:rPr>
          <w:rFonts w:ascii="Times New Roman" w:hAnsi="Times New Roman" w:cs="Times New Roman"/>
          <w:sz w:val="24"/>
          <w:szCs w:val="24"/>
        </w:rPr>
      </w:pPr>
      <w:r w:rsidRPr="003E1E3D">
        <w:rPr>
          <w:rFonts w:ascii="Times New Roman" w:hAnsi="Times New Roman" w:cs="Times New Roman"/>
          <w:bCs/>
          <w:sz w:val="24"/>
          <w:szCs w:val="24"/>
        </w:rPr>
        <w:t xml:space="preserve">Lakhpatwala, Z. (2020). Netflix exec on the 5-year partnership with Saudi animation studio Myrkott. </w:t>
      </w:r>
      <w:r w:rsidRPr="003E1E3D">
        <w:rPr>
          <w:rFonts w:ascii="Times New Roman" w:hAnsi="Times New Roman" w:cs="Times New Roman"/>
          <w:bCs/>
          <w:i/>
          <w:sz w:val="24"/>
          <w:szCs w:val="24"/>
        </w:rPr>
        <w:t>Zawya</w:t>
      </w:r>
      <w:r w:rsidRPr="003E1E3D">
        <w:rPr>
          <w:rFonts w:ascii="Times New Roman" w:hAnsi="Times New Roman" w:cs="Times New Roman"/>
          <w:bCs/>
          <w:sz w:val="24"/>
          <w:szCs w:val="24"/>
        </w:rPr>
        <w:t xml:space="preserve">, 16.9.20. </w:t>
      </w:r>
      <w:hyperlink r:id="rId44" w:history="1">
        <w:r w:rsidRPr="003E1E3D">
          <w:rPr>
            <w:rStyle w:val="Hyperlink"/>
            <w:rFonts w:ascii="Times New Roman" w:hAnsi="Times New Roman" w:cs="Times New Roman"/>
            <w:bCs/>
            <w:sz w:val="24"/>
            <w:szCs w:val="24"/>
          </w:rPr>
          <w:t>https://www.zawya.com/mena/en/life/story/Netflix_exec_on_the_5year_partnership_with_Saudi_animation_studio_Myrkott-SNG_184741957/</w:t>
        </w:r>
      </w:hyperlink>
      <w:r w:rsidRPr="003E1E3D">
        <w:rPr>
          <w:rFonts w:ascii="Times New Roman" w:hAnsi="Times New Roman" w:cs="Times New Roman"/>
          <w:sz w:val="24"/>
          <w:szCs w:val="24"/>
        </w:rPr>
        <w:t>, accessed 22.6.21.</w:t>
      </w:r>
    </w:p>
    <w:p w14:paraId="63C8C2E1" w14:textId="77777777" w:rsidR="00797D2C" w:rsidRPr="000F35A0" w:rsidRDefault="00797D2C" w:rsidP="00257BD6">
      <w:pPr>
        <w:spacing w:line="360" w:lineRule="auto"/>
        <w:jc w:val="both"/>
        <w:rPr>
          <w:rFonts w:ascii="Times New Roman" w:hAnsi="Times New Roman" w:cs="Times New Roman"/>
          <w:color w:val="0563C1" w:themeColor="hyperlink"/>
          <w:sz w:val="24"/>
          <w:szCs w:val="24"/>
          <w:u w:val="single"/>
        </w:rPr>
      </w:pPr>
      <w:r w:rsidRPr="000F35A0">
        <w:rPr>
          <w:rFonts w:ascii="Times New Roman" w:hAnsi="Times New Roman" w:cs="Times New Roman"/>
          <w:sz w:val="24"/>
          <w:szCs w:val="24"/>
        </w:rPr>
        <w:t>Leonard, A. (2013). ‘</w:t>
      </w:r>
      <w:r w:rsidRPr="000F35A0">
        <w:rPr>
          <w:rFonts w:ascii="Times New Roman" w:hAnsi="Times New Roman" w:cs="Times New Roman"/>
          <w:bCs/>
          <w:sz w:val="24"/>
          <w:szCs w:val="24"/>
        </w:rPr>
        <w:t xml:space="preserve">How Netflix is turning viewers into puppets’, </w:t>
      </w:r>
      <w:r w:rsidRPr="000F35A0">
        <w:rPr>
          <w:rFonts w:ascii="Times New Roman" w:hAnsi="Times New Roman" w:cs="Times New Roman"/>
          <w:bCs/>
          <w:i/>
          <w:sz w:val="24"/>
          <w:szCs w:val="24"/>
        </w:rPr>
        <w:t>Salon</w:t>
      </w:r>
      <w:r w:rsidRPr="000F35A0">
        <w:rPr>
          <w:rFonts w:ascii="Times New Roman" w:hAnsi="Times New Roman" w:cs="Times New Roman"/>
          <w:bCs/>
          <w:sz w:val="24"/>
          <w:szCs w:val="24"/>
        </w:rPr>
        <w:t>, 1.2.</w:t>
      </w:r>
      <w:r w:rsidRPr="000F35A0">
        <w:rPr>
          <w:rFonts w:ascii="Times New Roman" w:hAnsi="Times New Roman" w:cs="Times New Roman"/>
          <w:sz w:val="24"/>
          <w:szCs w:val="24"/>
        </w:rPr>
        <w:t xml:space="preserve">2013, </w:t>
      </w:r>
      <w:hyperlink r:id="rId45" w:history="1">
        <w:r w:rsidRPr="000F35A0">
          <w:rPr>
            <w:rFonts w:ascii="Times New Roman" w:hAnsi="Times New Roman" w:cs="Times New Roman"/>
            <w:color w:val="0563C1" w:themeColor="hyperlink"/>
            <w:sz w:val="24"/>
            <w:szCs w:val="24"/>
            <w:u w:val="single"/>
          </w:rPr>
          <w:t>https://www.salon.com/2013/02/01/how_netflix_is_turning_viewers_into_puppets/</w:t>
        </w:r>
      </w:hyperlink>
    </w:p>
    <w:p w14:paraId="27E92C3F" w14:textId="77777777" w:rsidR="001B6ADA" w:rsidRPr="000F35A0" w:rsidRDefault="001B6ADA"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Lieb, R. (2018). The Biggest Barriers For Global Content Strategy. </w:t>
      </w:r>
      <w:r w:rsidRPr="000F35A0">
        <w:rPr>
          <w:rFonts w:ascii="Times New Roman" w:hAnsi="Times New Roman" w:cs="Times New Roman"/>
          <w:bCs/>
          <w:i/>
          <w:sz w:val="24"/>
          <w:szCs w:val="24"/>
        </w:rPr>
        <w:t>Marketo</w:t>
      </w:r>
      <w:r w:rsidRPr="000F35A0">
        <w:rPr>
          <w:rFonts w:ascii="Times New Roman" w:hAnsi="Times New Roman" w:cs="Times New Roman"/>
          <w:bCs/>
          <w:sz w:val="24"/>
          <w:szCs w:val="24"/>
        </w:rPr>
        <w:t xml:space="preserve">. </w:t>
      </w:r>
      <w:hyperlink r:id="rId46" w:history="1">
        <w:r w:rsidRPr="000F35A0">
          <w:rPr>
            <w:rStyle w:val="Hyperlink"/>
            <w:rFonts w:ascii="Times New Roman" w:hAnsi="Times New Roman" w:cs="Times New Roman"/>
            <w:bCs/>
            <w:sz w:val="24"/>
            <w:szCs w:val="24"/>
            <w:lang w:val="en-US"/>
          </w:rPr>
          <w:t>https://blog.marketo.com/2018/05/the-biggest-barriers-for-global-content-strategy.html</w:t>
        </w:r>
      </w:hyperlink>
      <w:r w:rsidRPr="000F35A0">
        <w:rPr>
          <w:rFonts w:ascii="Times New Roman" w:hAnsi="Times New Roman" w:cs="Times New Roman"/>
          <w:bCs/>
          <w:sz w:val="24"/>
          <w:szCs w:val="24"/>
        </w:rPr>
        <w:t>, accessed 22.6.21.</w:t>
      </w:r>
    </w:p>
    <w:p w14:paraId="3753460D" w14:textId="77777777" w:rsidR="00271F8C" w:rsidRPr="000F35A0" w:rsidRDefault="00271F8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Livingstone, S. (2018). Audiences in an age of datafication: critical questions for media research. </w:t>
      </w:r>
      <w:r w:rsidRPr="000F35A0">
        <w:rPr>
          <w:rFonts w:ascii="Times New Roman" w:hAnsi="Times New Roman" w:cs="Times New Roman"/>
          <w:bCs/>
          <w:i/>
          <w:sz w:val="24"/>
          <w:szCs w:val="24"/>
        </w:rPr>
        <w:t>Television and New Media</w:t>
      </w:r>
      <w:r w:rsidRPr="000F35A0">
        <w:rPr>
          <w:rFonts w:ascii="Times New Roman" w:hAnsi="Times New Roman" w:cs="Times New Roman"/>
          <w:bCs/>
          <w:sz w:val="24"/>
          <w:szCs w:val="24"/>
        </w:rPr>
        <w:t xml:space="preserve">. (20:2) 170-183. </w:t>
      </w:r>
      <w:hyperlink r:id="rId47" w:history="1">
        <w:r w:rsidRPr="000F35A0">
          <w:rPr>
            <w:rStyle w:val="Hyperlink"/>
            <w:rFonts w:ascii="Times New Roman" w:hAnsi="Times New Roman" w:cs="Times New Roman"/>
            <w:bCs/>
            <w:sz w:val="24"/>
            <w:szCs w:val="24"/>
          </w:rPr>
          <w:t>https://doi-org.libproxy.york.ac.uk/10.1177%2F1527476418811118</w:t>
        </w:r>
      </w:hyperlink>
      <w:r w:rsidRPr="000F35A0">
        <w:rPr>
          <w:rFonts w:ascii="Times New Roman" w:hAnsi="Times New Roman" w:cs="Times New Roman"/>
          <w:bCs/>
          <w:sz w:val="24"/>
          <w:szCs w:val="24"/>
        </w:rPr>
        <w:t>, accessed 22.6.21.</w:t>
      </w:r>
    </w:p>
    <w:p w14:paraId="10B34069"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Lobato, R. (2019). </w:t>
      </w:r>
      <w:r w:rsidRPr="000F35A0">
        <w:rPr>
          <w:rFonts w:ascii="Times New Roman" w:hAnsi="Times New Roman" w:cs="Times New Roman"/>
          <w:bCs/>
          <w:i/>
          <w:sz w:val="24"/>
          <w:szCs w:val="24"/>
        </w:rPr>
        <w:t>Netflix Nations: The Geography of Digital Distribution</w:t>
      </w:r>
      <w:r w:rsidRPr="000F35A0">
        <w:rPr>
          <w:rFonts w:ascii="Times New Roman" w:hAnsi="Times New Roman" w:cs="Times New Roman"/>
          <w:bCs/>
          <w:sz w:val="24"/>
          <w:szCs w:val="24"/>
        </w:rPr>
        <w:t>. New York: NYU Press.</w:t>
      </w:r>
    </w:p>
    <w:p w14:paraId="47BAADE6"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Lotz, A. (2017). </w:t>
      </w:r>
      <w:r w:rsidRPr="000F35A0">
        <w:rPr>
          <w:rFonts w:ascii="Times New Roman" w:hAnsi="Times New Roman" w:cs="Times New Roman"/>
          <w:bCs/>
          <w:i/>
          <w:sz w:val="24"/>
          <w:szCs w:val="24"/>
        </w:rPr>
        <w:t>Portals: A Treatise on Internet-Distributed Television</w:t>
      </w:r>
      <w:r w:rsidRPr="000F35A0">
        <w:rPr>
          <w:rFonts w:ascii="Times New Roman" w:hAnsi="Times New Roman" w:cs="Times New Roman"/>
          <w:bCs/>
          <w:sz w:val="24"/>
          <w:szCs w:val="24"/>
        </w:rPr>
        <w:t xml:space="preserve">. </w:t>
      </w:r>
      <w:r w:rsidR="00CD3CC7" w:rsidRPr="00CD3CC7">
        <w:rPr>
          <w:rFonts w:ascii="Times New Roman" w:hAnsi="Times New Roman" w:cs="Times New Roman"/>
          <w:bCs/>
          <w:sz w:val="24"/>
          <w:szCs w:val="24"/>
        </w:rPr>
        <w:t>Ann Arbor, MI: Michigan Publishing</w:t>
      </w:r>
      <w:r w:rsidRPr="000F35A0">
        <w:rPr>
          <w:rFonts w:ascii="Times New Roman" w:hAnsi="Times New Roman" w:cs="Times New Roman"/>
          <w:bCs/>
          <w:sz w:val="24"/>
          <w:szCs w:val="24"/>
        </w:rPr>
        <w:t>.</w:t>
      </w:r>
      <w:r w:rsidR="00EE294D">
        <w:rPr>
          <w:rFonts w:ascii="Times New Roman" w:hAnsi="Times New Roman" w:cs="Times New Roman"/>
          <w:bCs/>
          <w:sz w:val="24"/>
          <w:szCs w:val="24"/>
        </w:rPr>
        <w:t xml:space="preserve"> </w:t>
      </w:r>
      <w:hyperlink r:id="rId48" w:history="1">
        <w:r w:rsidR="00EE294D" w:rsidRPr="005174E1">
          <w:rPr>
            <w:rStyle w:val="Hyperlink"/>
            <w:rFonts w:ascii="Times New Roman" w:hAnsi="Times New Roman" w:cs="Times New Roman"/>
            <w:bCs/>
            <w:sz w:val="24"/>
            <w:szCs w:val="24"/>
          </w:rPr>
          <w:t>https://quod.lib.umich.edu/m/maize/mpub9699689/1:5/--portals-a-treatise-on-internet-distributed-television?rgn=div1;view=fulltext</w:t>
        </w:r>
      </w:hyperlink>
      <w:r w:rsidR="00EE294D">
        <w:rPr>
          <w:rFonts w:ascii="Times New Roman" w:hAnsi="Times New Roman" w:cs="Times New Roman"/>
          <w:bCs/>
          <w:sz w:val="24"/>
          <w:szCs w:val="24"/>
        </w:rPr>
        <w:t xml:space="preserve">, accessed 22.6.21. </w:t>
      </w:r>
    </w:p>
    <w:p w14:paraId="62190812" w14:textId="27835D73" w:rsidR="00773F07" w:rsidRDefault="00773F07" w:rsidP="00257B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Lotz, A. (2020). </w:t>
      </w:r>
      <w:r w:rsidRPr="00773F07">
        <w:rPr>
          <w:rFonts w:ascii="Times New Roman" w:hAnsi="Times New Roman" w:cs="Times New Roman"/>
          <w:i/>
          <w:sz w:val="24"/>
          <w:szCs w:val="24"/>
        </w:rPr>
        <w:t>Netflix 30 Q&amp;A</w:t>
      </w:r>
      <w:r w:rsidRPr="00773F07">
        <w:rPr>
          <w:rFonts w:ascii="Times New Roman" w:hAnsi="Times New Roman" w:cs="Times New Roman"/>
          <w:sz w:val="24"/>
          <w:szCs w:val="24"/>
        </w:rPr>
        <w:t xml:space="preserve">, </w:t>
      </w:r>
      <w:hyperlink r:id="rId49" w:history="1">
        <w:r w:rsidRPr="00773F07">
          <w:rPr>
            <w:rStyle w:val="Hyperlink"/>
            <w:rFonts w:ascii="Times New Roman" w:hAnsi="Times New Roman" w:cs="Times New Roman"/>
            <w:sz w:val="24"/>
            <w:szCs w:val="24"/>
          </w:rPr>
          <w:t>http://www.amandalotz.com/netflix-30-qa-index</w:t>
        </w:r>
      </w:hyperlink>
      <w:r>
        <w:rPr>
          <w:rFonts w:ascii="Times New Roman" w:hAnsi="Times New Roman" w:cs="Times New Roman"/>
          <w:sz w:val="24"/>
          <w:szCs w:val="24"/>
        </w:rPr>
        <w:t>, accessed 28.9.21.</w:t>
      </w:r>
    </w:p>
    <w:p w14:paraId="5FAE1B68" w14:textId="63F8FD44" w:rsidR="00216D99" w:rsidRPr="000F35A0" w:rsidRDefault="00216D99"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lastRenderedPageBreak/>
        <w:t xml:space="preserve">Low, E. (2021). Netflix Reveals $17 Billion in Content Spending in Fiscal 2021. </w:t>
      </w:r>
      <w:r w:rsidRPr="000F35A0">
        <w:rPr>
          <w:rFonts w:ascii="Times New Roman" w:hAnsi="Times New Roman" w:cs="Times New Roman"/>
          <w:i/>
          <w:sz w:val="24"/>
          <w:szCs w:val="24"/>
        </w:rPr>
        <w:t>Variety</w:t>
      </w:r>
      <w:r w:rsidRPr="000F35A0">
        <w:rPr>
          <w:rFonts w:ascii="Times New Roman" w:hAnsi="Times New Roman" w:cs="Times New Roman"/>
          <w:sz w:val="24"/>
          <w:szCs w:val="24"/>
        </w:rPr>
        <w:t>, 20.4.21.</w:t>
      </w:r>
      <w:r w:rsidR="005447CE">
        <w:rPr>
          <w:rFonts w:ascii="Times New Roman" w:hAnsi="Times New Roman" w:cs="Times New Roman"/>
          <w:sz w:val="24"/>
          <w:szCs w:val="24"/>
        </w:rPr>
        <w:t xml:space="preserve"> </w:t>
      </w:r>
      <w:hyperlink r:id="rId50" w:history="1">
        <w:r w:rsidRPr="000F35A0">
          <w:rPr>
            <w:rStyle w:val="Hyperlink"/>
            <w:rFonts w:ascii="Times New Roman" w:hAnsi="Times New Roman" w:cs="Times New Roman"/>
            <w:sz w:val="24"/>
            <w:szCs w:val="24"/>
          </w:rPr>
          <w:t>https://variety.com/2021/tv/news/netflix-2021-content-spend-17-billion-1234955953/</w:t>
        </w:r>
      </w:hyperlink>
      <w:r w:rsidRPr="000F35A0">
        <w:rPr>
          <w:rFonts w:ascii="Times New Roman" w:hAnsi="Times New Roman" w:cs="Times New Roman"/>
          <w:sz w:val="24"/>
          <w:szCs w:val="24"/>
        </w:rPr>
        <w:t>, accessed 22.6.21.</w:t>
      </w:r>
    </w:p>
    <w:p w14:paraId="555FD2C8" w14:textId="2567AC1B" w:rsidR="00773F07" w:rsidRDefault="00773F07" w:rsidP="00257BD6">
      <w:pPr>
        <w:spacing w:line="360" w:lineRule="auto"/>
        <w:jc w:val="both"/>
        <w:rPr>
          <w:rFonts w:ascii="Times New Roman" w:hAnsi="Times New Roman" w:cs="Times New Roman"/>
          <w:bCs/>
          <w:sz w:val="24"/>
          <w:szCs w:val="24"/>
        </w:rPr>
      </w:pPr>
      <w:r w:rsidRPr="00773F07">
        <w:rPr>
          <w:rFonts w:ascii="Times New Roman" w:hAnsi="Times New Roman" w:cs="Times New Roman"/>
          <w:bCs/>
          <w:sz w:val="24"/>
          <w:szCs w:val="24"/>
        </w:rPr>
        <w:t xml:space="preserve">McDonald, K. and  Smith-Rowsey, D. </w:t>
      </w:r>
      <w:r w:rsidR="002C47B9" w:rsidRPr="00773F07">
        <w:rPr>
          <w:rFonts w:ascii="Times New Roman" w:hAnsi="Times New Roman" w:cs="Times New Roman"/>
          <w:bCs/>
          <w:sz w:val="24"/>
          <w:szCs w:val="24"/>
        </w:rPr>
        <w:t>(Eds.)</w:t>
      </w:r>
      <w:r w:rsidR="002C47B9">
        <w:rPr>
          <w:rFonts w:ascii="Times New Roman" w:hAnsi="Times New Roman" w:cs="Times New Roman"/>
          <w:bCs/>
          <w:sz w:val="24"/>
          <w:szCs w:val="24"/>
        </w:rPr>
        <w:t xml:space="preserve"> (2016).</w:t>
      </w:r>
      <w:r w:rsidRPr="00773F07">
        <w:rPr>
          <w:rFonts w:ascii="Times New Roman" w:hAnsi="Times New Roman" w:cs="Times New Roman"/>
          <w:bCs/>
          <w:sz w:val="24"/>
          <w:szCs w:val="24"/>
        </w:rPr>
        <w:t xml:space="preserve"> </w:t>
      </w:r>
      <w:r w:rsidRPr="00773F07">
        <w:rPr>
          <w:rFonts w:ascii="Times New Roman" w:hAnsi="Times New Roman" w:cs="Times New Roman"/>
          <w:bCs/>
          <w:i/>
          <w:sz w:val="24"/>
          <w:szCs w:val="24"/>
        </w:rPr>
        <w:t>The Netflix Effect: Technology and Entertainment in the 21st Century</w:t>
      </w:r>
      <w:r w:rsidRPr="00773F07">
        <w:rPr>
          <w:rFonts w:ascii="Times New Roman" w:hAnsi="Times New Roman" w:cs="Times New Roman"/>
          <w:bCs/>
          <w:sz w:val="24"/>
          <w:szCs w:val="24"/>
        </w:rPr>
        <w:t>. New York: Bloomsbury</w:t>
      </w:r>
      <w:r w:rsidR="002C47B9">
        <w:rPr>
          <w:rFonts w:ascii="Times New Roman" w:hAnsi="Times New Roman" w:cs="Times New Roman"/>
          <w:bCs/>
          <w:sz w:val="24"/>
          <w:szCs w:val="24"/>
        </w:rPr>
        <w:t>.</w:t>
      </w:r>
    </w:p>
    <w:p w14:paraId="355E503B" w14:textId="44D5B3CF"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Manovich, L. (2001). </w:t>
      </w:r>
      <w:r w:rsidRPr="000F35A0">
        <w:rPr>
          <w:rFonts w:ascii="Times New Roman" w:hAnsi="Times New Roman" w:cs="Times New Roman"/>
          <w:bCs/>
          <w:i/>
          <w:iCs/>
          <w:sz w:val="24"/>
          <w:szCs w:val="24"/>
        </w:rPr>
        <w:t>The Language of New Media</w:t>
      </w:r>
      <w:r w:rsidRPr="000F35A0">
        <w:rPr>
          <w:rFonts w:ascii="Times New Roman" w:hAnsi="Times New Roman" w:cs="Times New Roman"/>
          <w:bCs/>
          <w:sz w:val="24"/>
          <w:szCs w:val="24"/>
        </w:rPr>
        <w:t xml:space="preserve">. Cambridge, MA: MIT Press, 2001.  </w:t>
      </w:r>
    </w:p>
    <w:p w14:paraId="7E38AD0A"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bCs/>
          <w:sz w:val="24"/>
          <w:szCs w:val="24"/>
        </w:rPr>
        <w:t xml:space="preserve">Mubi (2021a). </w:t>
      </w:r>
      <w:hyperlink r:id="rId51" w:history="1">
        <w:r w:rsidRPr="000F35A0">
          <w:rPr>
            <w:rFonts w:ascii="Times New Roman" w:hAnsi="Times New Roman" w:cs="Times New Roman"/>
            <w:bCs/>
            <w:color w:val="0563C1" w:themeColor="hyperlink"/>
            <w:sz w:val="24"/>
            <w:szCs w:val="24"/>
            <w:u w:val="single"/>
          </w:rPr>
          <w:t>https://www.facebook.com/mubi/</w:t>
        </w:r>
      </w:hyperlink>
      <w:r w:rsidRPr="000F35A0">
        <w:rPr>
          <w:rFonts w:ascii="Times New Roman" w:hAnsi="Times New Roman" w:cs="Times New Roman"/>
          <w:bCs/>
          <w:sz w:val="24"/>
          <w:szCs w:val="24"/>
        </w:rPr>
        <w:t>, accessed 22.6.21.</w:t>
      </w:r>
      <w:r w:rsidRPr="000F35A0">
        <w:rPr>
          <w:rFonts w:ascii="Times New Roman" w:hAnsi="Times New Roman" w:cs="Times New Roman"/>
          <w:sz w:val="24"/>
          <w:szCs w:val="24"/>
        </w:rPr>
        <w:t xml:space="preserve"> </w:t>
      </w:r>
    </w:p>
    <w:p w14:paraId="5F534F05"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Mubi (2021b). ‘What is Mubi’, </w:t>
      </w:r>
      <w:hyperlink r:id="rId52" w:history="1">
        <w:r w:rsidRPr="000F35A0">
          <w:rPr>
            <w:rFonts w:ascii="Times New Roman" w:hAnsi="Times New Roman" w:cs="Times New Roman"/>
            <w:color w:val="0563C1" w:themeColor="hyperlink"/>
            <w:sz w:val="24"/>
            <w:szCs w:val="24"/>
            <w:u w:val="single"/>
          </w:rPr>
          <w:t>https://mubi.com/about</w:t>
        </w:r>
      </w:hyperlink>
      <w:r w:rsidRPr="000F35A0">
        <w:rPr>
          <w:rFonts w:ascii="Times New Roman" w:hAnsi="Times New Roman" w:cs="Times New Roman"/>
          <w:sz w:val="24"/>
          <w:szCs w:val="24"/>
        </w:rPr>
        <w:t>, accessed 22.6.21.</w:t>
      </w:r>
    </w:p>
    <w:p w14:paraId="1A0B4C5C"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Myers, V. (2021). Inclusion Takes Root at Netflix: Our First Report. </w:t>
      </w:r>
      <w:hyperlink r:id="rId53" w:history="1">
        <w:r w:rsidRPr="000F35A0">
          <w:rPr>
            <w:rFonts w:ascii="Times New Roman" w:hAnsi="Times New Roman" w:cs="Times New Roman"/>
            <w:bCs/>
            <w:color w:val="0563C1" w:themeColor="hyperlink"/>
            <w:sz w:val="24"/>
            <w:szCs w:val="24"/>
            <w:u w:val="single"/>
          </w:rPr>
          <w:t>https://about.netflix.com/en/news/netflix-inclusion-report-2021</w:t>
        </w:r>
      </w:hyperlink>
      <w:r w:rsidRPr="000F35A0">
        <w:rPr>
          <w:rFonts w:ascii="Times New Roman" w:hAnsi="Times New Roman" w:cs="Times New Roman"/>
          <w:bCs/>
          <w:sz w:val="24"/>
          <w:szCs w:val="24"/>
        </w:rPr>
        <w:t>, accessed 22.6.21.</w:t>
      </w:r>
    </w:p>
    <w:p w14:paraId="3E7D1B39" w14:textId="77777777" w:rsidR="003E1E3D" w:rsidRPr="00441695" w:rsidRDefault="003E1E3D" w:rsidP="003E1E3D">
      <w:pPr>
        <w:spacing w:line="360" w:lineRule="auto"/>
        <w:jc w:val="both"/>
        <w:rPr>
          <w:rFonts w:ascii="Times New Roman" w:hAnsi="Times New Roman" w:cs="Times New Roman"/>
          <w:bCs/>
          <w:sz w:val="24"/>
          <w:szCs w:val="24"/>
        </w:rPr>
      </w:pPr>
      <w:r w:rsidRPr="003E1E3D">
        <w:rPr>
          <w:rFonts w:ascii="Times New Roman" w:hAnsi="Times New Roman" w:cs="Times New Roman"/>
          <w:bCs/>
          <w:sz w:val="24"/>
          <w:szCs w:val="24"/>
        </w:rPr>
        <w:t xml:space="preserve">Mzoughi, J. (2021). Netflix is Taking Arab Content Global, and We’re Here for it. </w:t>
      </w:r>
      <w:r w:rsidRPr="007732C5">
        <w:rPr>
          <w:rFonts w:ascii="Times New Roman" w:hAnsi="Times New Roman" w:cs="Times New Roman"/>
          <w:bCs/>
          <w:i/>
          <w:sz w:val="24"/>
          <w:szCs w:val="24"/>
          <w:lang w:val="fr-FR"/>
        </w:rPr>
        <w:t>Mille</w:t>
      </w:r>
      <w:r w:rsidRPr="007732C5">
        <w:rPr>
          <w:rFonts w:ascii="Times New Roman" w:hAnsi="Times New Roman" w:cs="Times New Roman"/>
          <w:bCs/>
          <w:sz w:val="24"/>
          <w:szCs w:val="24"/>
          <w:lang w:val="fr-FR"/>
        </w:rPr>
        <w:t>, 18.1.21.</w:t>
      </w:r>
      <w:r w:rsidRPr="007732C5">
        <w:rPr>
          <w:rFonts w:ascii="Times New Roman" w:hAnsi="Times New Roman" w:cs="Times New Roman"/>
          <w:bCs/>
          <w:i/>
          <w:sz w:val="24"/>
          <w:szCs w:val="24"/>
          <w:lang w:val="fr-FR"/>
        </w:rPr>
        <w:t xml:space="preserve"> </w:t>
      </w:r>
      <w:hyperlink r:id="rId54" w:history="1">
        <w:r w:rsidRPr="00441695">
          <w:rPr>
            <w:rStyle w:val="Hyperlink"/>
            <w:rFonts w:ascii="Times New Roman" w:hAnsi="Times New Roman" w:cs="Times New Roman"/>
            <w:bCs/>
            <w:sz w:val="24"/>
            <w:szCs w:val="24"/>
          </w:rPr>
          <w:t>https://www.milleworld.com/netflix-is-taking-arab-content-global/</w:t>
        </w:r>
      </w:hyperlink>
      <w:r w:rsidRPr="00441695">
        <w:rPr>
          <w:rFonts w:ascii="Times New Roman" w:hAnsi="Times New Roman" w:cs="Times New Roman"/>
          <w:bCs/>
          <w:sz w:val="24"/>
          <w:szCs w:val="24"/>
        </w:rPr>
        <w:t>, accessed 22.6.21.</w:t>
      </w:r>
    </w:p>
    <w:p w14:paraId="608A1D37"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Netflix (2021a). ‘Plans and pricing’, </w:t>
      </w:r>
      <w:hyperlink r:id="rId55" w:history="1">
        <w:r w:rsidRPr="000F35A0">
          <w:rPr>
            <w:rFonts w:ascii="Times New Roman" w:hAnsi="Times New Roman" w:cs="Times New Roman"/>
            <w:bCs/>
            <w:color w:val="0563C1" w:themeColor="hyperlink"/>
            <w:sz w:val="24"/>
            <w:szCs w:val="24"/>
            <w:u w:val="single"/>
          </w:rPr>
          <w:t>https://help.netflix.com/en/node/24926</w:t>
        </w:r>
      </w:hyperlink>
      <w:r w:rsidRPr="000F35A0">
        <w:rPr>
          <w:rFonts w:ascii="Times New Roman" w:hAnsi="Times New Roman" w:cs="Times New Roman"/>
          <w:sz w:val="24"/>
          <w:szCs w:val="24"/>
        </w:rPr>
        <w:t>, accessed 22.6.21.</w:t>
      </w:r>
      <w:r w:rsidRPr="000F35A0">
        <w:rPr>
          <w:rFonts w:ascii="Times New Roman" w:hAnsi="Times New Roman" w:cs="Times New Roman"/>
          <w:bCs/>
          <w:sz w:val="24"/>
          <w:szCs w:val="24"/>
        </w:rPr>
        <w:t xml:space="preserve"> </w:t>
      </w:r>
    </w:p>
    <w:p w14:paraId="2D8FBA12" w14:textId="77777777" w:rsidR="00797D2C"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Netflix (2021b). ‘Long-term view’, </w:t>
      </w:r>
      <w:hyperlink r:id="rId56" w:history="1">
        <w:r w:rsidRPr="000F35A0">
          <w:rPr>
            <w:rFonts w:ascii="Times New Roman" w:hAnsi="Times New Roman" w:cs="Times New Roman"/>
            <w:bCs/>
            <w:color w:val="0563C1" w:themeColor="hyperlink"/>
            <w:sz w:val="24"/>
            <w:szCs w:val="24"/>
            <w:u w:val="single"/>
          </w:rPr>
          <w:t>https://ir.netflix.net/ir-overview/long-term-view/default.aspx</w:t>
        </w:r>
      </w:hyperlink>
      <w:r w:rsidRPr="000F35A0">
        <w:rPr>
          <w:rFonts w:ascii="Times New Roman" w:hAnsi="Times New Roman" w:cs="Times New Roman"/>
          <w:bCs/>
          <w:sz w:val="24"/>
          <w:szCs w:val="24"/>
        </w:rPr>
        <w:t xml:space="preserve">, accessed 22.6.21. </w:t>
      </w:r>
    </w:p>
    <w:p w14:paraId="7DE21E60" w14:textId="77777777" w:rsidR="006532C4" w:rsidRPr="000F35A0" w:rsidRDefault="006532C4"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Netflix (2021c). ‘Company profile’,  </w:t>
      </w:r>
      <w:hyperlink r:id="rId57" w:history="1">
        <w:r w:rsidRPr="000F35A0">
          <w:rPr>
            <w:rStyle w:val="Hyperlink"/>
            <w:rFonts w:ascii="Times New Roman" w:hAnsi="Times New Roman" w:cs="Times New Roman"/>
            <w:bCs/>
            <w:sz w:val="24"/>
            <w:szCs w:val="24"/>
          </w:rPr>
          <w:t>https://ir.netflix.net/ir-overview/profile/default.aspx</w:t>
        </w:r>
      </w:hyperlink>
    </w:p>
    <w:p w14:paraId="66B440E8" w14:textId="77777777" w:rsidR="006532C4" w:rsidRPr="000F35A0" w:rsidRDefault="006532C4"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Netflix (2021d</w:t>
      </w:r>
      <w:r w:rsidR="00797D2C" w:rsidRPr="000F35A0">
        <w:rPr>
          <w:rFonts w:ascii="Times New Roman" w:hAnsi="Times New Roman" w:cs="Times New Roman"/>
          <w:sz w:val="24"/>
          <w:szCs w:val="24"/>
        </w:rPr>
        <w:t>).</w:t>
      </w:r>
      <w:r w:rsidRPr="000F35A0">
        <w:rPr>
          <w:rFonts w:ascii="Times New Roman" w:hAnsi="Times New Roman" w:cs="Times New Roman"/>
          <w:sz w:val="24"/>
          <w:szCs w:val="24"/>
        </w:rPr>
        <w:t xml:space="preserve"> Shareholder letter, 20.4.21, </w:t>
      </w:r>
      <w:hyperlink r:id="rId58" w:history="1">
        <w:r w:rsidRPr="000F35A0">
          <w:rPr>
            <w:rStyle w:val="Hyperlink"/>
            <w:rFonts w:ascii="Times New Roman" w:hAnsi="Times New Roman" w:cs="Times New Roman"/>
            <w:bCs/>
            <w:sz w:val="24"/>
            <w:szCs w:val="24"/>
          </w:rPr>
          <w:t>https://s22.q4cdn.com/959853165/files/doc_financials/2021/q1/FINAL-Q1-21-Shareholder-Letter.pdf</w:t>
        </w:r>
      </w:hyperlink>
    </w:p>
    <w:p w14:paraId="2C2B042F" w14:textId="77777777" w:rsidR="00797D2C" w:rsidRPr="000F35A0" w:rsidRDefault="006532C4" w:rsidP="00257BD6">
      <w:pPr>
        <w:spacing w:line="360" w:lineRule="auto"/>
        <w:jc w:val="both"/>
        <w:rPr>
          <w:rFonts w:ascii="Times New Roman" w:hAnsi="Times New Roman" w:cs="Times New Roman"/>
          <w:color w:val="0563C1" w:themeColor="hyperlink"/>
          <w:sz w:val="24"/>
          <w:szCs w:val="24"/>
          <w:u w:val="single"/>
        </w:rPr>
      </w:pPr>
      <w:r w:rsidRPr="000F35A0">
        <w:rPr>
          <w:rFonts w:ascii="Times New Roman" w:hAnsi="Times New Roman" w:cs="Times New Roman"/>
          <w:sz w:val="24"/>
          <w:szCs w:val="24"/>
        </w:rPr>
        <w:t xml:space="preserve">Netflix (2021e). </w:t>
      </w:r>
      <w:r w:rsidR="00797D2C" w:rsidRPr="000F35A0">
        <w:rPr>
          <w:rFonts w:ascii="Times New Roman" w:hAnsi="Times New Roman" w:cs="Times New Roman"/>
          <w:sz w:val="24"/>
          <w:szCs w:val="24"/>
        </w:rPr>
        <w:t xml:space="preserve">The Netflix Fund for Creative Equity. </w:t>
      </w:r>
      <w:hyperlink r:id="rId59" w:tgtFrame="_blank" w:history="1">
        <w:r w:rsidR="00797D2C" w:rsidRPr="000F35A0">
          <w:rPr>
            <w:rFonts w:ascii="Times New Roman" w:hAnsi="Times New Roman" w:cs="Times New Roman"/>
            <w:color w:val="0563C1" w:themeColor="hyperlink"/>
            <w:sz w:val="24"/>
            <w:szCs w:val="24"/>
            <w:u w:val="single"/>
          </w:rPr>
          <w:t>https://www.youtube.com/watch?v=A7YbwnEaa-c&amp;feature=youtu.be</w:t>
        </w:r>
      </w:hyperlink>
      <w:r w:rsidR="00797D2C" w:rsidRPr="000F35A0">
        <w:rPr>
          <w:rFonts w:ascii="Times New Roman" w:hAnsi="Times New Roman" w:cs="Times New Roman"/>
          <w:sz w:val="24"/>
          <w:szCs w:val="24"/>
        </w:rPr>
        <w:t>, accessed 22.6.21.</w:t>
      </w:r>
    </w:p>
    <w:p w14:paraId="094C5B3D" w14:textId="77777777" w:rsidR="009606EE" w:rsidRPr="009606EE" w:rsidRDefault="009606EE" w:rsidP="00F5677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Obioha, V. (2021). </w:t>
      </w:r>
      <w:r w:rsidRPr="009606EE">
        <w:rPr>
          <w:rFonts w:ascii="Times New Roman" w:hAnsi="Times New Roman" w:cs="Times New Roman"/>
          <w:bCs/>
          <w:sz w:val="24"/>
          <w:szCs w:val="24"/>
        </w:rPr>
        <w:t>Nigeria: Netflix Kicks Off Creative Training Programme With Realness Institute</w:t>
      </w:r>
      <w:r>
        <w:rPr>
          <w:rFonts w:ascii="Times New Roman" w:hAnsi="Times New Roman" w:cs="Times New Roman"/>
          <w:bCs/>
          <w:sz w:val="24"/>
          <w:szCs w:val="24"/>
        </w:rPr>
        <w:t xml:space="preserve">. </w:t>
      </w:r>
      <w:r>
        <w:rPr>
          <w:rFonts w:ascii="Times New Roman" w:hAnsi="Times New Roman" w:cs="Times New Roman"/>
          <w:bCs/>
          <w:i/>
          <w:sz w:val="24"/>
          <w:szCs w:val="24"/>
        </w:rPr>
        <w:t>AllAfrica</w:t>
      </w:r>
      <w:r>
        <w:rPr>
          <w:rFonts w:ascii="Times New Roman" w:hAnsi="Times New Roman" w:cs="Times New Roman"/>
          <w:bCs/>
          <w:sz w:val="24"/>
          <w:szCs w:val="24"/>
        </w:rPr>
        <w:t xml:space="preserve">, 18.6.21. </w:t>
      </w:r>
      <w:hyperlink r:id="rId60" w:history="1">
        <w:r w:rsidRPr="00C7444E">
          <w:rPr>
            <w:rStyle w:val="Hyperlink"/>
            <w:rFonts w:ascii="Times New Roman" w:hAnsi="Times New Roman" w:cs="Times New Roman"/>
            <w:bCs/>
            <w:sz w:val="24"/>
            <w:szCs w:val="24"/>
          </w:rPr>
          <w:t>https://allafrica.com/stories/202106180752.html</w:t>
        </w:r>
      </w:hyperlink>
      <w:r>
        <w:rPr>
          <w:rFonts w:ascii="Times New Roman" w:hAnsi="Times New Roman" w:cs="Times New Roman"/>
          <w:bCs/>
          <w:sz w:val="24"/>
          <w:szCs w:val="24"/>
        </w:rPr>
        <w:t>, accessed 22.6.21.</w:t>
      </w:r>
    </w:p>
    <w:p w14:paraId="5154F6AB" w14:textId="77777777" w:rsidR="00F56774" w:rsidRPr="00F56774" w:rsidRDefault="00F56774" w:rsidP="00F56774">
      <w:pPr>
        <w:spacing w:line="360" w:lineRule="auto"/>
        <w:jc w:val="both"/>
        <w:rPr>
          <w:rFonts w:ascii="Times New Roman" w:hAnsi="Times New Roman" w:cs="Times New Roman"/>
          <w:bCs/>
          <w:sz w:val="24"/>
          <w:szCs w:val="24"/>
        </w:rPr>
      </w:pPr>
      <w:r w:rsidRPr="00F56774">
        <w:rPr>
          <w:rFonts w:ascii="Times New Roman" w:hAnsi="Times New Roman" w:cs="Times New Roman"/>
          <w:bCs/>
          <w:sz w:val="24"/>
          <w:szCs w:val="24"/>
        </w:rPr>
        <w:t xml:space="preserve">Omer, R. (2017). Celebrating strong female leads – Rasha Omer, Social Media Manager at Netflix. </w:t>
      </w:r>
      <w:r w:rsidRPr="00F56774">
        <w:rPr>
          <w:rFonts w:ascii="Times New Roman" w:hAnsi="Times New Roman" w:cs="Times New Roman"/>
          <w:bCs/>
          <w:i/>
          <w:sz w:val="24"/>
          <w:szCs w:val="24"/>
        </w:rPr>
        <w:t>Womanthology</w:t>
      </w:r>
      <w:r w:rsidRPr="00F56774">
        <w:rPr>
          <w:rFonts w:ascii="Times New Roman" w:hAnsi="Times New Roman" w:cs="Times New Roman"/>
          <w:bCs/>
          <w:sz w:val="24"/>
          <w:szCs w:val="24"/>
        </w:rPr>
        <w:t>, 22.2.17.</w:t>
      </w:r>
      <w:r w:rsidRPr="00F56774">
        <w:rPr>
          <w:rFonts w:ascii="Times New Roman" w:hAnsi="Times New Roman" w:cs="Times New Roman"/>
          <w:bCs/>
          <w:i/>
          <w:sz w:val="24"/>
          <w:szCs w:val="24"/>
        </w:rPr>
        <w:t xml:space="preserve"> </w:t>
      </w:r>
      <w:hyperlink r:id="rId61" w:history="1">
        <w:r w:rsidRPr="00F56774">
          <w:rPr>
            <w:rStyle w:val="Hyperlink"/>
            <w:rFonts w:ascii="Times New Roman" w:hAnsi="Times New Roman" w:cs="Times New Roman"/>
            <w:bCs/>
            <w:sz w:val="24"/>
            <w:szCs w:val="24"/>
          </w:rPr>
          <w:t>https://www.womanthology.co.uk/celebrating-strong-female-leads-rasha-omer-social-media-manager-netflix/</w:t>
        </w:r>
      </w:hyperlink>
      <w:r w:rsidRPr="00F56774">
        <w:rPr>
          <w:rFonts w:ascii="Times New Roman" w:hAnsi="Times New Roman" w:cs="Times New Roman"/>
          <w:bCs/>
          <w:sz w:val="24"/>
          <w:szCs w:val="24"/>
        </w:rPr>
        <w:t>, accessed 22.6.21.</w:t>
      </w:r>
    </w:p>
    <w:p w14:paraId="4387F136" w14:textId="77777777" w:rsidR="003E1E3D" w:rsidRPr="003E1E3D" w:rsidRDefault="003E1E3D" w:rsidP="003E1E3D">
      <w:pPr>
        <w:spacing w:line="360" w:lineRule="auto"/>
        <w:jc w:val="both"/>
        <w:rPr>
          <w:rFonts w:ascii="Times New Roman" w:hAnsi="Times New Roman" w:cs="Times New Roman"/>
          <w:sz w:val="24"/>
          <w:szCs w:val="24"/>
        </w:rPr>
      </w:pPr>
      <w:r w:rsidRPr="003E1E3D">
        <w:rPr>
          <w:rFonts w:ascii="Times New Roman" w:hAnsi="Times New Roman" w:cs="Times New Roman"/>
          <w:bCs/>
          <w:sz w:val="24"/>
          <w:szCs w:val="24"/>
        </w:rPr>
        <w:lastRenderedPageBreak/>
        <w:t xml:space="preserve">Robinson, A. (2019). Why this Netflix series is causing an international incident. </w:t>
      </w:r>
      <w:r w:rsidRPr="003E1E3D">
        <w:rPr>
          <w:rFonts w:ascii="Times New Roman" w:hAnsi="Times New Roman" w:cs="Times New Roman"/>
          <w:bCs/>
          <w:i/>
          <w:sz w:val="24"/>
          <w:szCs w:val="24"/>
        </w:rPr>
        <w:t>DigitalSpy</w:t>
      </w:r>
      <w:r w:rsidRPr="003E1E3D">
        <w:rPr>
          <w:rFonts w:ascii="Times New Roman" w:hAnsi="Times New Roman" w:cs="Times New Roman"/>
          <w:bCs/>
          <w:sz w:val="24"/>
          <w:szCs w:val="24"/>
        </w:rPr>
        <w:t xml:space="preserve">, 11.7.19. </w:t>
      </w:r>
      <w:hyperlink r:id="rId62" w:history="1">
        <w:r w:rsidRPr="003E1E3D">
          <w:rPr>
            <w:rStyle w:val="Hyperlink"/>
            <w:rFonts w:ascii="Times New Roman" w:hAnsi="Times New Roman" w:cs="Times New Roman"/>
            <w:bCs/>
            <w:sz w:val="24"/>
            <w:szCs w:val="24"/>
          </w:rPr>
          <w:t>https://www.digitalspy.com/tv/a28360329/jinn-netflix-controversy/</w:t>
        </w:r>
      </w:hyperlink>
      <w:r w:rsidRPr="003E1E3D">
        <w:rPr>
          <w:rFonts w:ascii="Times New Roman" w:hAnsi="Times New Roman" w:cs="Times New Roman"/>
          <w:sz w:val="24"/>
          <w:szCs w:val="24"/>
        </w:rPr>
        <w:t>, accessed 22.6.21.</w:t>
      </w:r>
    </w:p>
    <w:p w14:paraId="513D7E75"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Sarandos, T., (2021). Building a Legacy of Inclusion: Results </w:t>
      </w:r>
      <w:r w:rsidR="00F56774">
        <w:rPr>
          <w:rFonts w:ascii="Times New Roman" w:hAnsi="Times New Roman" w:cs="Times New Roman"/>
          <w:sz w:val="24"/>
          <w:szCs w:val="24"/>
        </w:rPr>
        <w:t>f</w:t>
      </w:r>
      <w:r w:rsidRPr="000F35A0">
        <w:rPr>
          <w:rFonts w:ascii="Times New Roman" w:hAnsi="Times New Roman" w:cs="Times New Roman"/>
          <w:sz w:val="24"/>
          <w:szCs w:val="24"/>
        </w:rPr>
        <w:t xml:space="preserve">rom </w:t>
      </w:r>
      <w:r w:rsidR="00F56774">
        <w:rPr>
          <w:rFonts w:ascii="Times New Roman" w:hAnsi="Times New Roman" w:cs="Times New Roman"/>
          <w:sz w:val="24"/>
          <w:szCs w:val="24"/>
        </w:rPr>
        <w:t>o</w:t>
      </w:r>
      <w:r w:rsidRPr="000F35A0">
        <w:rPr>
          <w:rFonts w:ascii="Times New Roman" w:hAnsi="Times New Roman" w:cs="Times New Roman"/>
          <w:sz w:val="24"/>
          <w:szCs w:val="24"/>
        </w:rPr>
        <w:t xml:space="preserve">ur First Film and Series Diversity Study. </w:t>
      </w:r>
      <w:hyperlink r:id="rId63" w:history="1">
        <w:r w:rsidRPr="000F35A0">
          <w:rPr>
            <w:rFonts w:ascii="Times New Roman" w:hAnsi="Times New Roman" w:cs="Times New Roman"/>
            <w:color w:val="0563C1" w:themeColor="hyperlink"/>
            <w:sz w:val="24"/>
            <w:szCs w:val="24"/>
            <w:u w:val="single"/>
          </w:rPr>
          <w:t>https://about.netflix.com/en/news/building-a-legacy-of-inclusion</w:t>
        </w:r>
      </w:hyperlink>
      <w:r w:rsidRPr="000F35A0">
        <w:rPr>
          <w:rFonts w:ascii="Times New Roman" w:hAnsi="Times New Roman" w:cs="Times New Roman"/>
          <w:sz w:val="24"/>
          <w:szCs w:val="24"/>
        </w:rPr>
        <w:t>, accessed 22.6.21.</w:t>
      </w:r>
    </w:p>
    <w:p w14:paraId="3F29202D" w14:textId="77777777" w:rsidR="003E1E3D" w:rsidRPr="003E1E3D" w:rsidRDefault="003E1E3D" w:rsidP="003E1E3D">
      <w:pPr>
        <w:spacing w:line="360" w:lineRule="auto"/>
        <w:jc w:val="both"/>
        <w:rPr>
          <w:rFonts w:ascii="Times New Roman" w:hAnsi="Times New Roman" w:cs="Times New Roman"/>
          <w:bCs/>
          <w:sz w:val="24"/>
          <w:szCs w:val="24"/>
        </w:rPr>
      </w:pPr>
      <w:r w:rsidRPr="003E1E3D">
        <w:rPr>
          <w:rFonts w:ascii="Times New Roman" w:hAnsi="Times New Roman" w:cs="Times New Roman"/>
          <w:bCs/>
          <w:sz w:val="24"/>
          <w:szCs w:val="24"/>
        </w:rPr>
        <w:t xml:space="preserve">Schumaker, A. (2020). Netflix Announces Eight-Film Partnership with Saudi Arabian Production Company. </w:t>
      </w:r>
      <w:r w:rsidRPr="003E1E3D">
        <w:rPr>
          <w:rFonts w:ascii="Times New Roman" w:hAnsi="Times New Roman" w:cs="Times New Roman"/>
          <w:bCs/>
          <w:i/>
          <w:sz w:val="24"/>
          <w:szCs w:val="24"/>
        </w:rPr>
        <w:t>Vogue Arabia</w:t>
      </w:r>
      <w:r w:rsidRPr="003E1E3D">
        <w:rPr>
          <w:rFonts w:ascii="Times New Roman" w:hAnsi="Times New Roman" w:cs="Times New Roman"/>
          <w:bCs/>
          <w:sz w:val="24"/>
          <w:szCs w:val="24"/>
        </w:rPr>
        <w:t>, 15.11.20.</w:t>
      </w:r>
      <w:r w:rsidRPr="003E1E3D">
        <w:rPr>
          <w:rFonts w:ascii="Times New Roman" w:hAnsi="Times New Roman" w:cs="Times New Roman"/>
          <w:bCs/>
          <w:i/>
          <w:sz w:val="24"/>
          <w:szCs w:val="24"/>
        </w:rPr>
        <w:t xml:space="preserve"> </w:t>
      </w:r>
      <w:hyperlink r:id="rId64" w:history="1">
        <w:r w:rsidRPr="003E1E3D">
          <w:rPr>
            <w:rStyle w:val="Hyperlink"/>
            <w:rFonts w:ascii="Times New Roman" w:hAnsi="Times New Roman" w:cs="Times New Roman"/>
            <w:bCs/>
            <w:sz w:val="24"/>
            <w:szCs w:val="24"/>
          </w:rPr>
          <w:t>https://en.vogue.me/culture/netflix-partnership-telfaz11/</w:t>
        </w:r>
      </w:hyperlink>
      <w:r w:rsidRPr="003E1E3D">
        <w:rPr>
          <w:rFonts w:ascii="Times New Roman" w:hAnsi="Times New Roman" w:cs="Times New Roman"/>
          <w:bCs/>
          <w:sz w:val="24"/>
          <w:szCs w:val="24"/>
        </w:rPr>
        <w:t>, accessed 22.6.21.</w:t>
      </w:r>
    </w:p>
    <w:p w14:paraId="27C437BD" w14:textId="77777777" w:rsidR="001B6ADA" w:rsidRPr="000F35A0" w:rsidRDefault="001B6ADA"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Skinner, O. (2020). Global Content Strategy: How Netflix Became the World’s First Truly International Movie Studio. </w:t>
      </w:r>
      <w:r w:rsidRPr="000F35A0">
        <w:rPr>
          <w:rFonts w:ascii="Times New Roman" w:hAnsi="Times New Roman" w:cs="Times New Roman"/>
          <w:bCs/>
          <w:i/>
          <w:sz w:val="24"/>
          <w:szCs w:val="24"/>
        </w:rPr>
        <w:t>Voices</w:t>
      </w:r>
      <w:r w:rsidRPr="000F35A0">
        <w:rPr>
          <w:rFonts w:ascii="Times New Roman" w:hAnsi="Times New Roman" w:cs="Times New Roman"/>
          <w:bCs/>
          <w:sz w:val="24"/>
          <w:szCs w:val="24"/>
        </w:rPr>
        <w:t xml:space="preserve">. </w:t>
      </w:r>
      <w:hyperlink r:id="rId65" w:history="1">
        <w:r w:rsidRPr="000F35A0">
          <w:rPr>
            <w:rStyle w:val="Hyperlink"/>
            <w:rFonts w:ascii="Times New Roman" w:hAnsi="Times New Roman" w:cs="Times New Roman"/>
            <w:bCs/>
            <w:sz w:val="24"/>
            <w:szCs w:val="24"/>
          </w:rPr>
          <w:t>https://www.voices.com/blog/global-content-strategy/</w:t>
        </w:r>
      </w:hyperlink>
      <w:r w:rsidRPr="000F35A0">
        <w:rPr>
          <w:rFonts w:ascii="Times New Roman" w:hAnsi="Times New Roman" w:cs="Times New Roman"/>
          <w:bCs/>
          <w:sz w:val="24"/>
          <w:szCs w:val="24"/>
        </w:rPr>
        <w:t>, accessed 22.6.21.</w:t>
      </w:r>
    </w:p>
    <w:p w14:paraId="2D9B1BE3" w14:textId="77777777" w:rsidR="00F56774" w:rsidRPr="00F56774" w:rsidRDefault="00F56774" w:rsidP="00F56774">
      <w:pPr>
        <w:spacing w:line="360" w:lineRule="auto"/>
        <w:jc w:val="both"/>
        <w:rPr>
          <w:rFonts w:ascii="Times New Roman" w:hAnsi="Times New Roman" w:cs="Times New Roman"/>
          <w:bCs/>
          <w:sz w:val="24"/>
          <w:szCs w:val="24"/>
        </w:rPr>
      </w:pPr>
      <w:r w:rsidRPr="00F56774">
        <w:rPr>
          <w:rFonts w:ascii="Times New Roman" w:hAnsi="Times New Roman" w:cs="Times New Roman"/>
          <w:bCs/>
          <w:sz w:val="24"/>
          <w:szCs w:val="24"/>
        </w:rPr>
        <w:t xml:space="preserve">Smith, S., Pieper, K., Choueiti, M., Yao, K., Case, A., Hernandez, K., and Moore, Z. (2021). Inclusion in Netflix Original U.S. Scripted Series &amp; Films. </w:t>
      </w:r>
      <w:hyperlink r:id="rId66" w:history="1">
        <w:r w:rsidRPr="00F56774">
          <w:rPr>
            <w:rStyle w:val="Hyperlink"/>
            <w:rFonts w:ascii="Times New Roman" w:hAnsi="Times New Roman" w:cs="Times New Roman"/>
            <w:bCs/>
            <w:sz w:val="24"/>
            <w:szCs w:val="24"/>
          </w:rPr>
          <w:t>https://assets.ctfassets.net/4cd45et68cgf/3lLceJCJj7NJsKUeIJHrKG/920c17c6207bd4c3aa7f5a209a23f034/Inclusion_in_Netflix_Original_Series_and_Films_2.26.21.pdf</w:t>
        </w:r>
      </w:hyperlink>
      <w:r w:rsidRPr="00F56774">
        <w:rPr>
          <w:rFonts w:ascii="Times New Roman" w:hAnsi="Times New Roman" w:cs="Times New Roman"/>
          <w:bCs/>
          <w:sz w:val="24"/>
          <w:szCs w:val="24"/>
        </w:rPr>
        <w:t>, accessed 22.6.21.</w:t>
      </w:r>
    </w:p>
    <w:p w14:paraId="32899F38" w14:textId="0E597FB8" w:rsidR="00B636A3" w:rsidRDefault="00B636A3"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Straubhaar, J. (2003). Choosing national TV: Cultural capit</w:t>
      </w:r>
      <w:r w:rsidR="0058274F" w:rsidRPr="000F35A0">
        <w:rPr>
          <w:rFonts w:ascii="Times New Roman" w:hAnsi="Times New Roman" w:cs="Times New Roman"/>
          <w:bCs/>
          <w:sz w:val="24"/>
          <w:szCs w:val="24"/>
        </w:rPr>
        <w:t>al, language, and cultural prox</w:t>
      </w:r>
      <w:r w:rsidRPr="000F35A0">
        <w:rPr>
          <w:rFonts w:ascii="Times New Roman" w:hAnsi="Times New Roman" w:cs="Times New Roman"/>
          <w:bCs/>
          <w:sz w:val="24"/>
          <w:szCs w:val="24"/>
        </w:rPr>
        <w:t>imity in Brazil. In Elasmar</w:t>
      </w:r>
      <w:r w:rsidR="0058274F" w:rsidRPr="000F35A0">
        <w:rPr>
          <w:rFonts w:ascii="Times New Roman" w:hAnsi="Times New Roman" w:cs="Times New Roman"/>
          <w:bCs/>
          <w:sz w:val="24"/>
          <w:szCs w:val="24"/>
        </w:rPr>
        <w:t>, M.</w:t>
      </w:r>
      <w:r w:rsidRPr="000F35A0">
        <w:rPr>
          <w:rFonts w:ascii="Times New Roman" w:hAnsi="Times New Roman" w:cs="Times New Roman"/>
          <w:bCs/>
          <w:sz w:val="24"/>
          <w:szCs w:val="24"/>
        </w:rPr>
        <w:t xml:space="preserve"> (Ed.), </w:t>
      </w:r>
      <w:r w:rsidRPr="000F35A0">
        <w:rPr>
          <w:rFonts w:ascii="Times New Roman" w:hAnsi="Times New Roman" w:cs="Times New Roman"/>
          <w:bCs/>
          <w:i/>
          <w:sz w:val="24"/>
          <w:szCs w:val="24"/>
        </w:rPr>
        <w:t>The impact of international television: A paradigm</w:t>
      </w:r>
      <w:r w:rsidR="0058274F" w:rsidRPr="000F35A0">
        <w:rPr>
          <w:rFonts w:ascii="Times New Roman" w:hAnsi="Times New Roman" w:cs="Times New Roman"/>
          <w:bCs/>
          <w:i/>
          <w:sz w:val="24"/>
          <w:szCs w:val="24"/>
        </w:rPr>
        <w:t xml:space="preserve"> </w:t>
      </w:r>
      <w:r w:rsidRPr="000F35A0">
        <w:rPr>
          <w:rFonts w:ascii="Times New Roman" w:hAnsi="Times New Roman" w:cs="Times New Roman"/>
          <w:bCs/>
          <w:i/>
          <w:sz w:val="24"/>
          <w:szCs w:val="24"/>
        </w:rPr>
        <w:t>shift</w:t>
      </w:r>
      <w:r w:rsidRPr="000F35A0">
        <w:rPr>
          <w:rFonts w:ascii="Times New Roman" w:hAnsi="Times New Roman" w:cs="Times New Roman"/>
          <w:bCs/>
          <w:sz w:val="24"/>
          <w:szCs w:val="24"/>
        </w:rPr>
        <w:t xml:space="preserve"> (77–110). Mahwah, NJ: Lawrence Erlbaum Associates, Inc.</w:t>
      </w:r>
    </w:p>
    <w:p w14:paraId="1A855B89" w14:textId="16547099" w:rsidR="001F4B68" w:rsidRPr="000F35A0" w:rsidRDefault="001F4B68" w:rsidP="00257BD6">
      <w:pPr>
        <w:spacing w:line="360" w:lineRule="auto"/>
        <w:jc w:val="both"/>
        <w:rPr>
          <w:rFonts w:ascii="Times New Roman" w:hAnsi="Times New Roman" w:cs="Times New Roman"/>
          <w:bCs/>
          <w:sz w:val="24"/>
          <w:szCs w:val="24"/>
        </w:rPr>
      </w:pPr>
      <w:r w:rsidRPr="001F4B68">
        <w:rPr>
          <w:rFonts w:ascii="Times New Roman" w:hAnsi="Times New Roman" w:cs="Times New Roman"/>
          <w:bCs/>
          <w:sz w:val="24"/>
          <w:szCs w:val="24"/>
        </w:rPr>
        <w:t xml:space="preserve">Straubhaar, </w:t>
      </w:r>
      <w:r>
        <w:rPr>
          <w:rFonts w:ascii="Times New Roman" w:hAnsi="Times New Roman" w:cs="Times New Roman"/>
          <w:bCs/>
          <w:sz w:val="24"/>
          <w:szCs w:val="24"/>
        </w:rPr>
        <w:t xml:space="preserve">J. (2007). </w:t>
      </w:r>
      <w:r w:rsidRPr="001F4B68">
        <w:rPr>
          <w:rFonts w:ascii="Times New Roman" w:hAnsi="Times New Roman" w:cs="Times New Roman"/>
          <w:bCs/>
          <w:i/>
          <w:sz w:val="24"/>
          <w:szCs w:val="24"/>
        </w:rPr>
        <w:t>World Television: From Global to Local</w:t>
      </w:r>
      <w:r>
        <w:rPr>
          <w:rFonts w:ascii="Times New Roman" w:hAnsi="Times New Roman" w:cs="Times New Roman"/>
          <w:bCs/>
          <w:sz w:val="24"/>
          <w:szCs w:val="24"/>
        </w:rPr>
        <w:t>. Thousand Oaks, Ca.: Sage.</w:t>
      </w:r>
    </w:p>
    <w:p w14:paraId="64ADF352" w14:textId="77777777" w:rsidR="00EE5C88" w:rsidRPr="000F35A0" w:rsidRDefault="00EE5C88"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Thomson, S. (2020). Ampere: Netflix and Amazon going local but facing more competition. </w:t>
      </w:r>
      <w:r w:rsidRPr="000F35A0">
        <w:rPr>
          <w:rFonts w:ascii="Times New Roman" w:hAnsi="Times New Roman" w:cs="Times New Roman"/>
          <w:bCs/>
          <w:i/>
          <w:sz w:val="24"/>
          <w:szCs w:val="24"/>
        </w:rPr>
        <w:t>Digital TV Europe</w:t>
      </w:r>
      <w:r w:rsidRPr="000F35A0">
        <w:rPr>
          <w:rFonts w:ascii="Times New Roman" w:hAnsi="Times New Roman" w:cs="Times New Roman"/>
          <w:bCs/>
          <w:sz w:val="24"/>
          <w:szCs w:val="24"/>
        </w:rPr>
        <w:t xml:space="preserve">. </w:t>
      </w:r>
      <w:hyperlink r:id="rId67" w:history="1">
        <w:r w:rsidRPr="000F35A0">
          <w:rPr>
            <w:rStyle w:val="Hyperlink"/>
            <w:rFonts w:ascii="Times New Roman" w:hAnsi="Times New Roman" w:cs="Times New Roman"/>
            <w:bCs/>
            <w:sz w:val="24"/>
            <w:szCs w:val="24"/>
          </w:rPr>
          <w:t>https://www.digitaltveurope.com/2020/05/05/ampere-netflix-and-amazon-going-local-but-facing-more-competition/</w:t>
        </w:r>
      </w:hyperlink>
      <w:r w:rsidRPr="000F35A0">
        <w:rPr>
          <w:rFonts w:ascii="Times New Roman" w:hAnsi="Times New Roman" w:cs="Times New Roman"/>
          <w:bCs/>
          <w:sz w:val="24"/>
          <w:szCs w:val="24"/>
        </w:rPr>
        <w:t>, accessed 22.6.21.</w:t>
      </w:r>
    </w:p>
    <w:p w14:paraId="005C71AD" w14:textId="77777777" w:rsidR="00F45926" w:rsidRPr="000F35A0" w:rsidRDefault="00797D2C" w:rsidP="00257BD6">
      <w:pPr>
        <w:spacing w:line="360" w:lineRule="auto"/>
        <w:jc w:val="both"/>
        <w:rPr>
          <w:rFonts w:ascii="Times New Roman" w:hAnsi="Times New Roman" w:cs="Times New Roman"/>
          <w:bCs/>
          <w:sz w:val="24"/>
          <w:szCs w:val="24"/>
        </w:rPr>
      </w:pPr>
      <w:r w:rsidRPr="000F35A0">
        <w:rPr>
          <w:rFonts w:ascii="Times New Roman" w:hAnsi="Times New Roman" w:cs="Times New Roman"/>
          <w:bCs/>
          <w:sz w:val="24"/>
          <w:szCs w:val="24"/>
        </w:rPr>
        <w:t xml:space="preserve">Treadwell, M. (2021). </w:t>
      </w:r>
      <w:r w:rsidR="00F45926" w:rsidRPr="000F35A0">
        <w:rPr>
          <w:rFonts w:ascii="Times New Roman" w:hAnsi="Times New Roman" w:cs="Times New Roman"/>
          <w:bCs/>
          <w:sz w:val="24"/>
          <w:szCs w:val="24"/>
        </w:rPr>
        <w:t xml:space="preserve">Strategic Diversity: Netflix’s Strong Black Lead and Ava DuVernay. Paper presented at Netflix: Coming Soon to a Screen Near You, online conference, University of York, 23.4.21. </w:t>
      </w:r>
      <w:hyperlink r:id="rId68" w:history="1">
        <w:r w:rsidR="00F45926" w:rsidRPr="000F35A0">
          <w:rPr>
            <w:rStyle w:val="Hyperlink"/>
            <w:rFonts w:ascii="Times New Roman" w:hAnsi="Times New Roman" w:cs="Times New Roman"/>
            <w:bCs/>
            <w:sz w:val="24"/>
            <w:szCs w:val="24"/>
          </w:rPr>
          <w:t>https://www.york.ac.uk/english/news-events/events/2021/netflix/</w:t>
        </w:r>
      </w:hyperlink>
      <w:r w:rsidR="00F45926" w:rsidRPr="000F35A0">
        <w:rPr>
          <w:rFonts w:ascii="Times New Roman" w:hAnsi="Times New Roman" w:cs="Times New Roman"/>
          <w:bCs/>
          <w:sz w:val="24"/>
          <w:szCs w:val="24"/>
        </w:rPr>
        <w:t>, accessed 22.6.21.</w:t>
      </w:r>
    </w:p>
    <w:p w14:paraId="7581A800" w14:textId="77777777" w:rsidR="0090618C" w:rsidRPr="000F35A0" w:rsidRDefault="0090618C" w:rsidP="00257BD6">
      <w:pPr>
        <w:spacing w:line="360" w:lineRule="auto"/>
        <w:jc w:val="both"/>
        <w:rPr>
          <w:rFonts w:ascii="Times New Roman" w:hAnsi="Times New Roman" w:cs="Times New Roman"/>
          <w:sz w:val="24"/>
          <w:szCs w:val="24"/>
        </w:rPr>
      </w:pPr>
      <w:r w:rsidRPr="007732C5">
        <w:rPr>
          <w:rFonts w:ascii="Times New Roman" w:hAnsi="Times New Roman" w:cs="Times New Roman"/>
          <w:sz w:val="24"/>
          <w:szCs w:val="24"/>
          <w:lang w:val="es-ES"/>
        </w:rPr>
        <w:lastRenderedPageBreak/>
        <w:t xml:space="preserve">Trinidad García Leiva, M. and Albornoz, L. (2020). </w:t>
      </w:r>
      <w:r w:rsidRPr="000F35A0">
        <w:rPr>
          <w:rFonts w:ascii="Times New Roman" w:hAnsi="Times New Roman" w:cs="Times New Roman"/>
          <w:sz w:val="24"/>
          <w:szCs w:val="24"/>
        </w:rPr>
        <w:t xml:space="preserve">VOD service providers and regulation in the European Union: an audiovisual diversity approach. </w:t>
      </w:r>
      <w:r w:rsidRPr="000F35A0">
        <w:rPr>
          <w:rFonts w:ascii="Times New Roman" w:hAnsi="Times New Roman" w:cs="Times New Roman"/>
          <w:i/>
          <w:sz w:val="24"/>
          <w:szCs w:val="24"/>
        </w:rPr>
        <w:t>International Journal of Cultural Policy</w:t>
      </w:r>
      <w:r w:rsidRPr="000F35A0">
        <w:rPr>
          <w:rFonts w:ascii="Times New Roman" w:hAnsi="Times New Roman" w:cs="Times New Roman"/>
          <w:sz w:val="24"/>
          <w:szCs w:val="24"/>
        </w:rPr>
        <w:t xml:space="preserve">, DOI: 10.1080/10286632.2020.1769614.  </w:t>
      </w:r>
    </w:p>
    <w:p w14:paraId="0A170403" w14:textId="77777777" w:rsidR="003E1E3D" w:rsidRPr="003E1E3D" w:rsidRDefault="003E1E3D" w:rsidP="003E1E3D">
      <w:pPr>
        <w:spacing w:line="360" w:lineRule="auto"/>
        <w:jc w:val="both"/>
        <w:rPr>
          <w:rFonts w:ascii="Times New Roman" w:hAnsi="Times New Roman" w:cs="Times New Roman"/>
          <w:bCs/>
          <w:sz w:val="24"/>
          <w:szCs w:val="24"/>
        </w:rPr>
      </w:pPr>
      <w:r w:rsidRPr="003E1E3D">
        <w:rPr>
          <w:rFonts w:ascii="Times New Roman" w:hAnsi="Times New Roman" w:cs="Times New Roman"/>
          <w:bCs/>
          <w:sz w:val="24"/>
          <w:szCs w:val="24"/>
        </w:rPr>
        <w:t xml:space="preserve">Vivarelli, N. (2020). Netflix Brings Arabic Horror to Screen With ‘Paranormal’ as the Streaming Giant Ramps Up in the Middle East. </w:t>
      </w:r>
      <w:r w:rsidRPr="003E1E3D">
        <w:rPr>
          <w:rFonts w:ascii="Times New Roman" w:hAnsi="Times New Roman" w:cs="Times New Roman"/>
          <w:bCs/>
          <w:i/>
          <w:sz w:val="24"/>
          <w:szCs w:val="24"/>
        </w:rPr>
        <w:t>Variety</w:t>
      </w:r>
      <w:r w:rsidRPr="003E1E3D">
        <w:rPr>
          <w:rFonts w:ascii="Times New Roman" w:hAnsi="Times New Roman" w:cs="Times New Roman"/>
          <w:bCs/>
          <w:sz w:val="24"/>
          <w:szCs w:val="24"/>
        </w:rPr>
        <w:t xml:space="preserve">, 5.11.20. </w:t>
      </w:r>
      <w:hyperlink r:id="rId69" w:history="1">
        <w:r w:rsidRPr="003E1E3D">
          <w:rPr>
            <w:rStyle w:val="Hyperlink"/>
            <w:rFonts w:ascii="Times New Roman" w:hAnsi="Times New Roman" w:cs="Times New Roman"/>
            <w:bCs/>
            <w:sz w:val="24"/>
            <w:szCs w:val="24"/>
          </w:rPr>
          <w:t>https://variety.com/2020/digital/global/netflix-arabic-paranormal-egypt-ahmed-sharkawi-1234823529/</w:t>
        </w:r>
      </w:hyperlink>
      <w:r w:rsidRPr="003E1E3D">
        <w:rPr>
          <w:rFonts w:ascii="Times New Roman" w:hAnsi="Times New Roman" w:cs="Times New Roman"/>
          <w:sz w:val="24"/>
          <w:szCs w:val="24"/>
        </w:rPr>
        <w:t>, accessed 22.6.21.</w:t>
      </w:r>
    </w:p>
    <w:p w14:paraId="30019A44" w14:textId="77777777" w:rsidR="00797D2C" w:rsidRPr="000F35A0" w:rsidRDefault="00797D2C"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YourScreen (2021). </w:t>
      </w:r>
      <w:hyperlink r:id="rId70" w:anchor="about" w:history="1">
        <w:r w:rsidRPr="000F35A0">
          <w:rPr>
            <w:rFonts w:ascii="Times New Roman" w:hAnsi="Times New Roman" w:cs="Times New Roman"/>
            <w:color w:val="0563C1" w:themeColor="hyperlink"/>
            <w:sz w:val="24"/>
            <w:szCs w:val="24"/>
            <w:u w:val="single"/>
          </w:rPr>
          <w:t>https://yourscreen.net/#about</w:t>
        </w:r>
      </w:hyperlink>
      <w:r w:rsidRPr="000F35A0">
        <w:rPr>
          <w:rFonts w:ascii="Times New Roman" w:hAnsi="Times New Roman" w:cs="Times New Roman"/>
          <w:sz w:val="24"/>
          <w:szCs w:val="24"/>
        </w:rPr>
        <w:t>, accessed 22.6.21.</w:t>
      </w:r>
    </w:p>
    <w:p w14:paraId="4887FEDD" w14:textId="77777777" w:rsidR="00FB4730" w:rsidRPr="000F35A0" w:rsidRDefault="00FB4730" w:rsidP="00257BD6">
      <w:pPr>
        <w:spacing w:line="360" w:lineRule="auto"/>
        <w:jc w:val="both"/>
        <w:rPr>
          <w:rFonts w:ascii="Times New Roman" w:hAnsi="Times New Roman" w:cs="Times New Roman"/>
          <w:sz w:val="24"/>
          <w:szCs w:val="24"/>
        </w:rPr>
      </w:pPr>
      <w:r w:rsidRPr="000F35A0">
        <w:rPr>
          <w:rFonts w:ascii="Times New Roman" w:hAnsi="Times New Roman" w:cs="Times New Roman"/>
          <w:sz w:val="24"/>
          <w:szCs w:val="24"/>
        </w:rPr>
        <w:t xml:space="preserve">Zacks Equity Research (2020). </w:t>
      </w:r>
      <w:r w:rsidRPr="000F35A0">
        <w:rPr>
          <w:rFonts w:ascii="Times New Roman" w:hAnsi="Times New Roman" w:cs="Times New Roman"/>
          <w:bCs/>
          <w:sz w:val="24"/>
          <w:szCs w:val="24"/>
        </w:rPr>
        <w:t xml:space="preserve">Netflix to Gain From Expanding International Content in 2020. </w:t>
      </w:r>
      <w:r w:rsidRPr="000F35A0">
        <w:rPr>
          <w:rFonts w:ascii="Times New Roman" w:hAnsi="Times New Roman" w:cs="Times New Roman"/>
          <w:bCs/>
          <w:i/>
          <w:sz w:val="24"/>
          <w:szCs w:val="24"/>
        </w:rPr>
        <w:t>Yahoo! Finance</w:t>
      </w:r>
      <w:r w:rsidRPr="000F35A0">
        <w:rPr>
          <w:rFonts w:ascii="Times New Roman" w:hAnsi="Times New Roman" w:cs="Times New Roman"/>
          <w:bCs/>
          <w:sz w:val="24"/>
          <w:szCs w:val="24"/>
        </w:rPr>
        <w:t>.</w:t>
      </w:r>
      <w:r w:rsidRPr="000F35A0">
        <w:rPr>
          <w:rFonts w:ascii="Times New Roman" w:hAnsi="Times New Roman" w:cs="Times New Roman"/>
          <w:b/>
          <w:bCs/>
          <w:sz w:val="24"/>
          <w:szCs w:val="24"/>
        </w:rPr>
        <w:t xml:space="preserve"> </w:t>
      </w:r>
      <w:hyperlink r:id="rId71" w:history="1">
        <w:r w:rsidRPr="000F35A0">
          <w:rPr>
            <w:rStyle w:val="Hyperlink"/>
            <w:rFonts w:ascii="Times New Roman" w:hAnsi="Times New Roman" w:cs="Times New Roman"/>
            <w:sz w:val="24"/>
            <w:szCs w:val="24"/>
          </w:rPr>
          <w:t>https://finance.yahoo.com/news/netflix-gain-expanding-international-content-151603482.html?guccounter=1</w:t>
        </w:r>
      </w:hyperlink>
      <w:r w:rsidRPr="000F35A0">
        <w:rPr>
          <w:rFonts w:ascii="Times New Roman" w:hAnsi="Times New Roman" w:cs="Times New Roman"/>
          <w:sz w:val="24"/>
          <w:szCs w:val="24"/>
        </w:rPr>
        <w:t>, accessed 22.6.21.</w:t>
      </w:r>
    </w:p>
    <w:p w14:paraId="24494E29" w14:textId="77777777" w:rsidR="00216D99" w:rsidRPr="000F35A0" w:rsidRDefault="00216D99" w:rsidP="00257BD6">
      <w:pPr>
        <w:spacing w:line="360" w:lineRule="auto"/>
        <w:jc w:val="both"/>
        <w:rPr>
          <w:rFonts w:ascii="Times New Roman" w:hAnsi="Times New Roman" w:cs="Times New Roman"/>
          <w:sz w:val="24"/>
          <w:szCs w:val="24"/>
        </w:rPr>
      </w:pPr>
    </w:p>
    <w:sectPr w:rsidR="00216D99" w:rsidRPr="000F35A0">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E5814" w14:textId="77777777" w:rsidR="00C60D29" w:rsidRDefault="00C60D29" w:rsidP="00CF52F9">
      <w:pPr>
        <w:spacing w:after="0" w:line="240" w:lineRule="auto"/>
      </w:pPr>
      <w:r>
        <w:separator/>
      </w:r>
    </w:p>
  </w:endnote>
  <w:endnote w:type="continuationSeparator" w:id="0">
    <w:p w14:paraId="27877359" w14:textId="77777777" w:rsidR="00C60D29" w:rsidRDefault="00C60D29" w:rsidP="00CF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5391"/>
      <w:docPartObj>
        <w:docPartGallery w:val="Page Numbers (Bottom of Page)"/>
        <w:docPartUnique/>
      </w:docPartObj>
    </w:sdtPr>
    <w:sdtEndPr>
      <w:rPr>
        <w:noProof/>
      </w:rPr>
    </w:sdtEndPr>
    <w:sdtContent>
      <w:p w14:paraId="3FE1980A" w14:textId="5972D3EE" w:rsidR="00773F07" w:rsidRDefault="00773F07">
        <w:pPr>
          <w:pStyle w:val="Footer"/>
          <w:jc w:val="center"/>
        </w:pPr>
        <w:r>
          <w:fldChar w:fldCharType="begin"/>
        </w:r>
        <w:r>
          <w:instrText xml:space="preserve"> PAGE   \* MERGEFORMAT </w:instrText>
        </w:r>
        <w:r>
          <w:fldChar w:fldCharType="separate"/>
        </w:r>
        <w:r w:rsidR="004D262D">
          <w:rPr>
            <w:noProof/>
          </w:rPr>
          <w:t>25</w:t>
        </w:r>
        <w:r>
          <w:rPr>
            <w:noProof/>
          </w:rPr>
          <w:fldChar w:fldCharType="end"/>
        </w:r>
      </w:p>
    </w:sdtContent>
  </w:sdt>
  <w:p w14:paraId="4C928D47" w14:textId="77777777" w:rsidR="00773F07" w:rsidRDefault="00773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234C" w14:textId="77777777" w:rsidR="00C60D29" w:rsidRDefault="00C60D29" w:rsidP="00CF52F9">
      <w:pPr>
        <w:spacing w:after="0" w:line="240" w:lineRule="auto"/>
      </w:pPr>
      <w:r>
        <w:separator/>
      </w:r>
    </w:p>
  </w:footnote>
  <w:footnote w:type="continuationSeparator" w:id="0">
    <w:p w14:paraId="23210438" w14:textId="77777777" w:rsidR="00C60D29" w:rsidRDefault="00C60D29" w:rsidP="00CF5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26"/>
    <w:multiLevelType w:val="hybridMultilevel"/>
    <w:tmpl w:val="E94EE00C"/>
    <w:lvl w:ilvl="0" w:tplc="A67EB7E6">
      <w:start w:val="1"/>
      <w:numFmt w:val="bullet"/>
      <w:lvlText w:val="•"/>
      <w:lvlJc w:val="left"/>
      <w:pPr>
        <w:tabs>
          <w:tab w:val="num" w:pos="720"/>
        </w:tabs>
        <w:ind w:left="720" w:hanging="360"/>
      </w:pPr>
      <w:rPr>
        <w:rFonts w:ascii="Arial" w:hAnsi="Arial" w:hint="default"/>
      </w:rPr>
    </w:lvl>
    <w:lvl w:ilvl="1" w:tplc="794274B6" w:tentative="1">
      <w:start w:val="1"/>
      <w:numFmt w:val="bullet"/>
      <w:lvlText w:val="•"/>
      <w:lvlJc w:val="left"/>
      <w:pPr>
        <w:tabs>
          <w:tab w:val="num" w:pos="1440"/>
        </w:tabs>
        <w:ind w:left="1440" w:hanging="360"/>
      </w:pPr>
      <w:rPr>
        <w:rFonts w:ascii="Arial" w:hAnsi="Arial" w:hint="default"/>
      </w:rPr>
    </w:lvl>
    <w:lvl w:ilvl="2" w:tplc="CED8E49C" w:tentative="1">
      <w:start w:val="1"/>
      <w:numFmt w:val="bullet"/>
      <w:lvlText w:val="•"/>
      <w:lvlJc w:val="left"/>
      <w:pPr>
        <w:tabs>
          <w:tab w:val="num" w:pos="2160"/>
        </w:tabs>
        <w:ind w:left="2160" w:hanging="360"/>
      </w:pPr>
      <w:rPr>
        <w:rFonts w:ascii="Arial" w:hAnsi="Arial" w:hint="default"/>
      </w:rPr>
    </w:lvl>
    <w:lvl w:ilvl="3" w:tplc="CADA8A8A" w:tentative="1">
      <w:start w:val="1"/>
      <w:numFmt w:val="bullet"/>
      <w:lvlText w:val="•"/>
      <w:lvlJc w:val="left"/>
      <w:pPr>
        <w:tabs>
          <w:tab w:val="num" w:pos="2880"/>
        </w:tabs>
        <w:ind w:left="2880" w:hanging="360"/>
      </w:pPr>
      <w:rPr>
        <w:rFonts w:ascii="Arial" w:hAnsi="Arial" w:hint="default"/>
      </w:rPr>
    </w:lvl>
    <w:lvl w:ilvl="4" w:tplc="33DE13C8" w:tentative="1">
      <w:start w:val="1"/>
      <w:numFmt w:val="bullet"/>
      <w:lvlText w:val="•"/>
      <w:lvlJc w:val="left"/>
      <w:pPr>
        <w:tabs>
          <w:tab w:val="num" w:pos="3600"/>
        </w:tabs>
        <w:ind w:left="3600" w:hanging="360"/>
      </w:pPr>
      <w:rPr>
        <w:rFonts w:ascii="Arial" w:hAnsi="Arial" w:hint="default"/>
      </w:rPr>
    </w:lvl>
    <w:lvl w:ilvl="5" w:tplc="2C481020" w:tentative="1">
      <w:start w:val="1"/>
      <w:numFmt w:val="bullet"/>
      <w:lvlText w:val="•"/>
      <w:lvlJc w:val="left"/>
      <w:pPr>
        <w:tabs>
          <w:tab w:val="num" w:pos="4320"/>
        </w:tabs>
        <w:ind w:left="4320" w:hanging="360"/>
      </w:pPr>
      <w:rPr>
        <w:rFonts w:ascii="Arial" w:hAnsi="Arial" w:hint="default"/>
      </w:rPr>
    </w:lvl>
    <w:lvl w:ilvl="6" w:tplc="F7CE2080" w:tentative="1">
      <w:start w:val="1"/>
      <w:numFmt w:val="bullet"/>
      <w:lvlText w:val="•"/>
      <w:lvlJc w:val="left"/>
      <w:pPr>
        <w:tabs>
          <w:tab w:val="num" w:pos="5040"/>
        </w:tabs>
        <w:ind w:left="5040" w:hanging="360"/>
      </w:pPr>
      <w:rPr>
        <w:rFonts w:ascii="Arial" w:hAnsi="Arial" w:hint="default"/>
      </w:rPr>
    </w:lvl>
    <w:lvl w:ilvl="7" w:tplc="2528D8CE" w:tentative="1">
      <w:start w:val="1"/>
      <w:numFmt w:val="bullet"/>
      <w:lvlText w:val="•"/>
      <w:lvlJc w:val="left"/>
      <w:pPr>
        <w:tabs>
          <w:tab w:val="num" w:pos="5760"/>
        </w:tabs>
        <w:ind w:left="5760" w:hanging="360"/>
      </w:pPr>
      <w:rPr>
        <w:rFonts w:ascii="Arial" w:hAnsi="Arial" w:hint="default"/>
      </w:rPr>
    </w:lvl>
    <w:lvl w:ilvl="8" w:tplc="D8D273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A53C6"/>
    <w:multiLevelType w:val="multilevel"/>
    <w:tmpl w:val="217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96517"/>
    <w:multiLevelType w:val="hybridMultilevel"/>
    <w:tmpl w:val="E244DA96"/>
    <w:lvl w:ilvl="0" w:tplc="6E0E8F10">
      <w:start w:val="1"/>
      <w:numFmt w:val="bullet"/>
      <w:lvlText w:val="•"/>
      <w:lvlJc w:val="left"/>
      <w:pPr>
        <w:tabs>
          <w:tab w:val="num" w:pos="720"/>
        </w:tabs>
        <w:ind w:left="720" w:hanging="360"/>
      </w:pPr>
      <w:rPr>
        <w:rFonts w:ascii="Arial" w:hAnsi="Arial" w:hint="default"/>
      </w:rPr>
    </w:lvl>
    <w:lvl w:ilvl="1" w:tplc="C54A47B0" w:tentative="1">
      <w:start w:val="1"/>
      <w:numFmt w:val="bullet"/>
      <w:lvlText w:val="•"/>
      <w:lvlJc w:val="left"/>
      <w:pPr>
        <w:tabs>
          <w:tab w:val="num" w:pos="1440"/>
        </w:tabs>
        <w:ind w:left="1440" w:hanging="360"/>
      </w:pPr>
      <w:rPr>
        <w:rFonts w:ascii="Arial" w:hAnsi="Arial" w:hint="default"/>
      </w:rPr>
    </w:lvl>
    <w:lvl w:ilvl="2" w:tplc="A894BB68" w:tentative="1">
      <w:start w:val="1"/>
      <w:numFmt w:val="bullet"/>
      <w:lvlText w:val="•"/>
      <w:lvlJc w:val="left"/>
      <w:pPr>
        <w:tabs>
          <w:tab w:val="num" w:pos="2160"/>
        </w:tabs>
        <w:ind w:left="2160" w:hanging="360"/>
      </w:pPr>
      <w:rPr>
        <w:rFonts w:ascii="Arial" w:hAnsi="Arial" w:hint="default"/>
      </w:rPr>
    </w:lvl>
    <w:lvl w:ilvl="3" w:tplc="1B80602C" w:tentative="1">
      <w:start w:val="1"/>
      <w:numFmt w:val="bullet"/>
      <w:lvlText w:val="•"/>
      <w:lvlJc w:val="left"/>
      <w:pPr>
        <w:tabs>
          <w:tab w:val="num" w:pos="2880"/>
        </w:tabs>
        <w:ind w:left="2880" w:hanging="360"/>
      </w:pPr>
      <w:rPr>
        <w:rFonts w:ascii="Arial" w:hAnsi="Arial" w:hint="default"/>
      </w:rPr>
    </w:lvl>
    <w:lvl w:ilvl="4" w:tplc="15BC3B3E" w:tentative="1">
      <w:start w:val="1"/>
      <w:numFmt w:val="bullet"/>
      <w:lvlText w:val="•"/>
      <w:lvlJc w:val="left"/>
      <w:pPr>
        <w:tabs>
          <w:tab w:val="num" w:pos="3600"/>
        </w:tabs>
        <w:ind w:left="3600" w:hanging="360"/>
      </w:pPr>
      <w:rPr>
        <w:rFonts w:ascii="Arial" w:hAnsi="Arial" w:hint="default"/>
      </w:rPr>
    </w:lvl>
    <w:lvl w:ilvl="5" w:tplc="1248AA60" w:tentative="1">
      <w:start w:val="1"/>
      <w:numFmt w:val="bullet"/>
      <w:lvlText w:val="•"/>
      <w:lvlJc w:val="left"/>
      <w:pPr>
        <w:tabs>
          <w:tab w:val="num" w:pos="4320"/>
        </w:tabs>
        <w:ind w:left="4320" w:hanging="360"/>
      </w:pPr>
      <w:rPr>
        <w:rFonts w:ascii="Arial" w:hAnsi="Arial" w:hint="default"/>
      </w:rPr>
    </w:lvl>
    <w:lvl w:ilvl="6" w:tplc="A7B2DFDC" w:tentative="1">
      <w:start w:val="1"/>
      <w:numFmt w:val="bullet"/>
      <w:lvlText w:val="•"/>
      <w:lvlJc w:val="left"/>
      <w:pPr>
        <w:tabs>
          <w:tab w:val="num" w:pos="5040"/>
        </w:tabs>
        <w:ind w:left="5040" w:hanging="360"/>
      </w:pPr>
      <w:rPr>
        <w:rFonts w:ascii="Arial" w:hAnsi="Arial" w:hint="default"/>
      </w:rPr>
    </w:lvl>
    <w:lvl w:ilvl="7" w:tplc="C040E432" w:tentative="1">
      <w:start w:val="1"/>
      <w:numFmt w:val="bullet"/>
      <w:lvlText w:val="•"/>
      <w:lvlJc w:val="left"/>
      <w:pPr>
        <w:tabs>
          <w:tab w:val="num" w:pos="5760"/>
        </w:tabs>
        <w:ind w:left="5760" w:hanging="360"/>
      </w:pPr>
      <w:rPr>
        <w:rFonts w:ascii="Arial" w:hAnsi="Arial" w:hint="default"/>
      </w:rPr>
    </w:lvl>
    <w:lvl w:ilvl="8" w:tplc="DD9EA1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C6751"/>
    <w:multiLevelType w:val="hybridMultilevel"/>
    <w:tmpl w:val="945872AE"/>
    <w:lvl w:ilvl="0" w:tplc="1E9C9D46">
      <w:start w:val="1"/>
      <w:numFmt w:val="bullet"/>
      <w:lvlText w:val="•"/>
      <w:lvlJc w:val="left"/>
      <w:pPr>
        <w:tabs>
          <w:tab w:val="num" w:pos="720"/>
        </w:tabs>
        <w:ind w:left="720" w:hanging="360"/>
      </w:pPr>
      <w:rPr>
        <w:rFonts w:ascii="Arial" w:hAnsi="Arial" w:hint="default"/>
      </w:rPr>
    </w:lvl>
    <w:lvl w:ilvl="1" w:tplc="FAD2EF52">
      <w:start w:val="149"/>
      <w:numFmt w:val="bullet"/>
      <w:lvlText w:val="•"/>
      <w:lvlJc w:val="left"/>
      <w:pPr>
        <w:tabs>
          <w:tab w:val="num" w:pos="1440"/>
        </w:tabs>
        <w:ind w:left="1440" w:hanging="360"/>
      </w:pPr>
      <w:rPr>
        <w:rFonts w:ascii="Arial" w:hAnsi="Arial" w:hint="default"/>
      </w:rPr>
    </w:lvl>
    <w:lvl w:ilvl="2" w:tplc="B34CF9DC" w:tentative="1">
      <w:start w:val="1"/>
      <w:numFmt w:val="bullet"/>
      <w:lvlText w:val="•"/>
      <w:lvlJc w:val="left"/>
      <w:pPr>
        <w:tabs>
          <w:tab w:val="num" w:pos="2160"/>
        </w:tabs>
        <w:ind w:left="2160" w:hanging="360"/>
      </w:pPr>
      <w:rPr>
        <w:rFonts w:ascii="Arial" w:hAnsi="Arial" w:hint="default"/>
      </w:rPr>
    </w:lvl>
    <w:lvl w:ilvl="3" w:tplc="2F10DF3E" w:tentative="1">
      <w:start w:val="1"/>
      <w:numFmt w:val="bullet"/>
      <w:lvlText w:val="•"/>
      <w:lvlJc w:val="left"/>
      <w:pPr>
        <w:tabs>
          <w:tab w:val="num" w:pos="2880"/>
        </w:tabs>
        <w:ind w:left="2880" w:hanging="360"/>
      </w:pPr>
      <w:rPr>
        <w:rFonts w:ascii="Arial" w:hAnsi="Arial" w:hint="default"/>
      </w:rPr>
    </w:lvl>
    <w:lvl w:ilvl="4" w:tplc="DE8A01F6" w:tentative="1">
      <w:start w:val="1"/>
      <w:numFmt w:val="bullet"/>
      <w:lvlText w:val="•"/>
      <w:lvlJc w:val="left"/>
      <w:pPr>
        <w:tabs>
          <w:tab w:val="num" w:pos="3600"/>
        </w:tabs>
        <w:ind w:left="3600" w:hanging="360"/>
      </w:pPr>
      <w:rPr>
        <w:rFonts w:ascii="Arial" w:hAnsi="Arial" w:hint="default"/>
      </w:rPr>
    </w:lvl>
    <w:lvl w:ilvl="5" w:tplc="7B0617CC" w:tentative="1">
      <w:start w:val="1"/>
      <w:numFmt w:val="bullet"/>
      <w:lvlText w:val="•"/>
      <w:lvlJc w:val="left"/>
      <w:pPr>
        <w:tabs>
          <w:tab w:val="num" w:pos="4320"/>
        </w:tabs>
        <w:ind w:left="4320" w:hanging="360"/>
      </w:pPr>
      <w:rPr>
        <w:rFonts w:ascii="Arial" w:hAnsi="Arial" w:hint="default"/>
      </w:rPr>
    </w:lvl>
    <w:lvl w:ilvl="6" w:tplc="7570CF2A" w:tentative="1">
      <w:start w:val="1"/>
      <w:numFmt w:val="bullet"/>
      <w:lvlText w:val="•"/>
      <w:lvlJc w:val="left"/>
      <w:pPr>
        <w:tabs>
          <w:tab w:val="num" w:pos="5040"/>
        </w:tabs>
        <w:ind w:left="5040" w:hanging="360"/>
      </w:pPr>
      <w:rPr>
        <w:rFonts w:ascii="Arial" w:hAnsi="Arial" w:hint="default"/>
      </w:rPr>
    </w:lvl>
    <w:lvl w:ilvl="7" w:tplc="1C0A282A" w:tentative="1">
      <w:start w:val="1"/>
      <w:numFmt w:val="bullet"/>
      <w:lvlText w:val="•"/>
      <w:lvlJc w:val="left"/>
      <w:pPr>
        <w:tabs>
          <w:tab w:val="num" w:pos="5760"/>
        </w:tabs>
        <w:ind w:left="5760" w:hanging="360"/>
      </w:pPr>
      <w:rPr>
        <w:rFonts w:ascii="Arial" w:hAnsi="Arial" w:hint="default"/>
      </w:rPr>
    </w:lvl>
    <w:lvl w:ilvl="8" w:tplc="409058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134522"/>
    <w:multiLevelType w:val="hybridMultilevel"/>
    <w:tmpl w:val="A25ACCE4"/>
    <w:lvl w:ilvl="0" w:tplc="26283C2C">
      <w:start w:val="1"/>
      <w:numFmt w:val="bullet"/>
      <w:lvlText w:val="•"/>
      <w:lvlJc w:val="left"/>
      <w:pPr>
        <w:tabs>
          <w:tab w:val="num" w:pos="720"/>
        </w:tabs>
        <w:ind w:left="720" w:hanging="360"/>
      </w:pPr>
      <w:rPr>
        <w:rFonts w:ascii="Arial" w:hAnsi="Arial" w:hint="default"/>
      </w:rPr>
    </w:lvl>
    <w:lvl w:ilvl="1" w:tplc="C99885C6">
      <w:start w:val="114"/>
      <w:numFmt w:val="bullet"/>
      <w:lvlText w:val="•"/>
      <w:lvlJc w:val="left"/>
      <w:pPr>
        <w:tabs>
          <w:tab w:val="num" w:pos="1440"/>
        </w:tabs>
        <w:ind w:left="1440" w:hanging="360"/>
      </w:pPr>
      <w:rPr>
        <w:rFonts w:ascii="Arial" w:hAnsi="Arial" w:hint="default"/>
      </w:rPr>
    </w:lvl>
    <w:lvl w:ilvl="2" w:tplc="89947142" w:tentative="1">
      <w:start w:val="1"/>
      <w:numFmt w:val="bullet"/>
      <w:lvlText w:val="•"/>
      <w:lvlJc w:val="left"/>
      <w:pPr>
        <w:tabs>
          <w:tab w:val="num" w:pos="2160"/>
        </w:tabs>
        <w:ind w:left="2160" w:hanging="360"/>
      </w:pPr>
      <w:rPr>
        <w:rFonts w:ascii="Arial" w:hAnsi="Arial" w:hint="default"/>
      </w:rPr>
    </w:lvl>
    <w:lvl w:ilvl="3" w:tplc="931C07AA" w:tentative="1">
      <w:start w:val="1"/>
      <w:numFmt w:val="bullet"/>
      <w:lvlText w:val="•"/>
      <w:lvlJc w:val="left"/>
      <w:pPr>
        <w:tabs>
          <w:tab w:val="num" w:pos="2880"/>
        </w:tabs>
        <w:ind w:left="2880" w:hanging="360"/>
      </w:pPr>
      <w:rPr>
        <w:rFonts w:ascii="Arial" w:hAnsi="Arial" w:hint="default"/>
      </w:rPr>
    </w:lvl>
    <w:lvl w:ilvl="4" w:tplc="3D3EDF52" w:tentative="1">
      <w:start w:val="1"/>
      <w:numFmt w:val="bullet"/>
      <w:lvlText w:val="•"/>
      <w:lvlJc w:val="left"/>
      <w:pPr>
        <w:tabs>
          <w:tab w:val="num" w:pos="3600"/>
        </w:tabs>
        <w:ind w:left="3600" w:hanging="360"/>
      </w:pPr>
      <w:rPr>
        <w:rFonts w:ascii="Arial" w:hAnsi="Arial" w:hint="default"/>
      </w:rPr>
    </w:lvl>
    <w:lvl w:ilvl="5" w:tplc="F424AC72" w:tentative="1">
      <w:start w:val="1"/>
      <w:numFmt w:val="bullet"/>
      <w:lvlText w:val="•"/>
      <w:lvlJc w:val="left"/>
      <w:pPr>
        <w:tabs>
          <w:tab w:val="num" w:pos="4320"/>
        </w:tabs>
        <w:ind w:left="4320" w:hanging="360"/>
      </w:pPr>
      <w:rPr>
        <w:rFonts w:ascii="Arial" w:hAnsi="Arial" w:hint="default"/>
      </w:rPr>
    </w:lvl>
    <w:lvl w:ilvl="6" w:tplc="31281238" w:tentative="1">
      <w:start w:val="1"/>
      <w:numFmt w:val="bullet"/>
      <w:lvlText w:val="•"/>
      <w:lvlJc w:val="left"/>
      <w:pPr>
        <w:tabs>
          <w:tab w:val="num" w:pos="5040"/>
        </w:tabs>
        <w:ind w:left="5040" w:hanging="360"/>
      </w:pPr>
      <w:rPr>
        <w:rFonts w:ascii="Arial" w:hAnsi="Arial" w:hint="default"/>
      </w:rPr>
    </w:lvl>
    <w:lvl w:ilvl="7" w:tplc="51049864" w:tentative="1">
      <w:start w:val="1"/>
      <w:numFmt w:val="bullet"/>
      <w:lvlText w:val="•"/>
      <w:lvlJc w:val="left"/>
      <w:pPr>
        <w:tabs>
          <w:tab w:val="num" w:pos="5760"/>
        </w:tabs>
        <w:ind w:left="5760" w:hanging="360"/>
      </w:pPr>
      <w:rPr>
        <w:rFonts w:ascii="Arial" w:hAnsi="Arial" w:hint="default"/>
      </w:rPr>
    </w:lvl>
    <w:lvl w:ilvl="8" w:tplc="A37AF8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2D060F"/>
    <w:multiLevelType w:val="hybridMultilevel"/>
    <w:tmpl w:val="1ED42944"/>
    <w:lvl w:ilvl="0" w:tplc="8D403260">
      <w:start w:val="1"/>
      <w:numFmt w:val="lowerLetter"/>
      <w:lvlText w:val="%1)"/>
      <w:lvlJc w:val="left"/>
      <w:pPr>
        <w:tabs>
          <w:tab w:val="num" w:pos="720"/>
        </w:tabs>
        <w:ind w:left="720" w:hanging="360"/>
      </w:pPr>
    </w:lvl>
    <w:lvl w:ilvl="1" w:tplc="EFD4373C" w:tentative="1">
      <w:start w:val="1"/>
      <w:numFmt w:val="lowerLetter"/>
      <w:lvlText w:val="%2)"/>
      <w:lvlJc w:val="left"/>
      <w:pPr>
        <w:tabs>
          <w:tab w:val="num" w:pos="1440"/>
        </w:tabs>
        <w:ind w:left="1440" w:hanging="360"/>
      </w:pPr>
    </w:lvl>
    <w:lvl w:ilvl="2" w:tplc="6360C30A" w:tentative="1">
      <w:start w:val="1"/>
      <w:numFmt w:val="lowerLetter"/>
      <w:lvlText w:val="%3)"/>
      <w:lvlJc w:val="left"/>
      <w:pPr>
        <w:tabs>
          <w:tab w:val="num" w:pos="2160"/>
        </w:tabs>
        <w:ind w:left="2160" w:hanging="360"/>
      </w:pPr>
    </w:lvl>
    <w:lvl w:ilvl="3" w:tplc="D5E2E744" w:tentative="1">
      <w:start w:val="1"/>
      <w:numFmt w:val="lowerLetter"/>
      <w:lvlText w:val="%4)"/>
      <w:lvlJc w:val="left"/>
      <w:pPr>
        <w:tabs>
          <w:tab w:val="num" w:pos="2880"/>
        </w:tabs>
        <w:ind w:left="2880" w:hanging="360"/>
      </w:pPr>
    </w:lvl>
    <w:lvl w:ilvl="4" w:tplc="B5BECCCC" w:tentative="1">
      <w:start w:val="1"/>
      <w:numFmt w:val="lowerLetter"/>
      <w:lvlText w:val="%5)"/>
      <w:lvlJc w:val="left"/>
      <w:pPr>
        <w:tabs>
          <w:tab w:val="num" w:pos="3600"/>
        </w:tabs>
        <w:ind w:left="3600" w:hanging="360"/>
      </w:pPr>
    </w:lvl>
    <w:lvl w:ilvl="5" w:tplc="3850D526" w:tentative="1">
      <w:start w:val="1"/>
      <w:numFmt w:val="lowerLetter"/>
      <w:lvlText w:val="%6)"/>
      <w:lvlJc w:val="left"/>
      <w:pPr>
        <w:tabs>
          <w:tab w:val="num" w:pos="4320"/>
        </w:tabs>
        <w:ind w:left="4320" w:hanging="360"/>
      </w:pPr>
    </w:lvl>
    <w:lvl w:ilvl="6" w:tplc="A790C690" w:tentative="1">
      <w:start w:val="1"/>
      <w:numFmt w:val="lowerLetter"/>
      <w:lvlText w:val="%7)"/>
      <w:lvlJc w:val="left"/>
      <w:pPr>
        <w:tabs>
          <w:tab w:val="num" w:pos="5040"/>
        </w:tabs>
        <w:ind w:left="5040" w:hanging="360"/>
      </w:pPr>
    </w:lvl>
    <w:lvl w:ilvl="7" w:tplc="055E412E" w:tentative="1">
      <w:start w:val="1"/>
      <w:numFmt w:val="lowerLetter"/>
      <w:lvlText w:val="%8)"/>
      <w:lvlJc w:val="left"/>
      <w:pPr>
        <w:tabs>
          <w:tab w:val="num" w:pos="5760"/>
        </w:tabs>
        <w:ind w:left="5760" w:hanging="360"/>
      </w:pPr>
    </w:lvl>
    <w:lvl w:ilvl="8" w:tplc="FAFC3EAA" w:tentative="1">
      <w:start w:val="1"/>
      <w:numFmt w:val="lowerLetter"/>
      <w:lvlText w:val="%9)"/>
      <w:lvlJc w:val="left"/>
      <w:pPr>
        <w:tabs>
          <w:tab w:val="num" w:pos="6480"/>
        </w:tabs>
        <w:ind w:left="6480" w:hanging="360"/>
      </w:pPr>
    </w:lvl>
  </w:abstractNum>
  <w:abstractNum w:abstractNumId="6" w15:restartNumberingAfterBreak="0">
    <w:nsid w:val="25335B35"/>
    <w:multiLevelType w:val="hybridMultilevel"/>
    <w:tmpl w:val="71C2852A"/>
    <w:lvl w:ilvl="0" w:tplc="34B2D90A">
      <w:start w:val="1"/>
      <w:numFmt w:val="bullet"/>
      <w:lvlText w:val="•"/>
      <w:lvlJc w:val="left"/>
      <w:pPr>
        <w:tabs>
          <w:tab w:val="num" w:pos="720"/>
        </w:tabs>
        <w:ind w:left="720" w:hanging="360"/>
      </w:pPr>
      <w:rPr>
        <w:rFonts w:ascii="Arial" w:hAnsi="Arial" w:hint="default"/>
      </w:rPr>
    </w:lvl>
    <w:lvl w:ilvl="1" w:tplc="DF043196" w:tentative="1">
      <w:start w:val="1"/>
      <w:numFmt w:val="bullet"/>
      <w:lvlText w:val="•"/>
      <w:lvlJc w:val="left"/>
      <w:pPr>
        <w:tabs>
          <w:tab w:val="num" w:pos="1440"/>
        </w:tabs>
        <w:ind w:left="1440" w:hanging="360"/>
      </w:pPr>
      <w:rPr>
        <w:rFonts w:ascii="Arial" w:hAnsi="Arial" w:hint="default"/>
      </w:rPr>
    </w:lvl>
    <w:lvl w:ilvl="2" w:tplc="D8B67ECA" w:tentative="1">
      <w:start w:val="1"/>
      <w:numFmt w:val="bullet"/>
      <w:lvlText w:val="•"/>
      <w:lvlJc w:val="left"/>
      <w:pPr>
        <w:tabs>
          <w:tab w:val="num" w:pos="2160"/>
        </w:tabs>
        <w:ind w:left="2160" w:hanging="360"/>
      </w:pPr>
      <w:rPr>
        <w:rFonts w:ascii="Arial" w:hAnsi="Arial" w:hint="default"/>
      </w:rPr>
    </w:lvl>
    <w:lvl w:ilvl="3" w:tplc="8B4C8028" w:tentative="1">
      <w:start w:val="1"/>
      <w:numFmt w:val="bullet"/>
      <w:lvlText w:val="•"/>
      <w:lvlJc w:val="left"/>
      <w:pPr>
        <w:tabs>
          <w:tab w:val="num" w:pos="2880"/>
        </w:tabs>
        <w:ind w:left="2880" w:hanging="360"/>
      </w:pPr>
      <w:rPr>
        <w:rFonts w:ascii="Arial" w:hAnsi="Arial" w:hint="default"/>
      </w:rPr>
    </w:lvl>
    <w:lvl w:ilvl="4" w:tplc="E146FCE2" w:tentative="1">
      <w:start w:val="1"/>
      <w:numFmt w:val="bullet"/>
      <w:lvlText w:val="•"/>
      <w:lvlJc w:val="left"/>
      <w:pPr>
        <w:tabs>
          <w:tab w:val="num" w:pos="3600"/>
        </w:tabs>
        <w:ind w:left="3600" w:hanging="360"/>
      </w:pPr>
      <w:rPr>
        <w:rFonts w:ascii="Arial" w:hAnsi="Arial" w:hint="default"/>
      </w:rPr>
    </w:lvl>
    <w:lvl w:ilvl="5" w:tplc="092C42B2" w:tentative="1">
      <w:start w:val="1"/>
      <w:numFmt w:val="bullet"/>
      <w:lvlText w:val="•"/>
      <w:lvlJc w:val="left"/>
      <w:pPr>
        <w:tabs>
          <w:tab w:val="num" w:pos="4320"/>
        </w:tabs>
        <w:ind w:left="4320" w:hanging="360"/>
      </w:pPr>
      <w:rPr>
        <w:rFonts w:ascii="Arial" w:hAnsi="Arial" w:hint="default"/>
      </w:rPr>
    </w:lvl>
    <w:lvl w:ilvl="6" w:tplc="2EC6E8C6" w:tentative="1">
      <w:start w:val="1"/>
      <w:numFmt w:val="bullet"/>
      <w:lvlText w:val="•"/>
      <w:lvlJc w:val="left"/>
      <w:pPr>
        <w:tabs>
          <w:tab w:val="num" w:pos="5040"/>
        </w:tabs>
        <w:ind w:left="5040" w:hanging="360"/>
      </w:pPr>
      <w:rPr>
        <w:rFonts w:ascii="Arial" w:hAnsi="Arial" w:hint="default"/>
      </w:rPr>
    </w:lvl>
    <w:lvl w:ilvl="7" w:tplc="82265910" w:tentative="1">
      <w:start w:val="1"/>
      <w:numFmt w:val="bullet"/>
      <w:lvlText w:val="•"/>
      <w:lvlJc w:val="left"/>
      <w:pPr>
        <w:tabs>
          <w:tab w:val="num" w:pos="5760"/>
        </w:tabs>
        <w:ind w:left="5760" w:hanging="360"/>
      </w:pPr>
      <w:rPr>
        <w:rFonts w:ascii="Arial" w:hAnsi="Arial" w:hint="default"/>
      </w:rPr>
    </w:lvl>
    <w:lvl w:ilvl="8" w:tplc="2A22CD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BA6842"/>
    <w:multiLevelType w:val="hybridMultilevel"/>
    <w:tmpl w:val="012C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9502E"/>
    <w:multiLevelType w:val="hybridMultilevel"/>
    <w:tmpl w:val="8156548E"/>
    <w:lvl w:ilvl="0" w:tplc="20EC645E">
      <w:start w:val="1"/>
      <w:numFmt w:val="bullet"/>
      <w:lvlText w:val="•"/>
      <w:lvlJc w:val="left"/>
      <w:pPr>
        <w:tabs>
          <w:tab w:val="num" w:pos="720"/>
        </w:tabs>
        <w:ind w:left="720" w:hanging="360"/>
      </w:pPr>
      <w:rPr>
        <w:rFonts w:ascii="Arial" w:hAnsi="Arial" w:hint="default"/>
      </w:rPr>
    </w:lvl>
    <w:lvl w:ilvl="1" w:tplc="F5ECE596" w:tentative="1">
      <w:start w:val="1"/>
      <w:numFmt w:val="bullet"/>
      <w:lvlText w:val="•"/>
      <w:lvlJc w:val="left"/>
      <w:pPr>
        <w:tabs>
          <w:tab w:val="num" w:pos="1440"/>
        </w:tabs>
        <w:ind w:left="1440" w:hanging="360"/>
      </w:pPr>
      <w:rPr>
        <w:rFonts w:ascii="Arial" w:hAnsi="Arial" w:hint="default"/>
      </w:rPr>
    </w:lvl>
    <w:lvl w:ilvl="2" w:tplc="4D80C12E" w:tentative="1">
      <w:start w:val="1"/>
      <w:numFmt w:val="bullet"/>
      <w:lvlText w:val="•"/>
      <w:lvlJc w:val="left"/>
      <w:pPr>
        <w:tabs>
          <w:tab w:val="num" w:pos="2160"/>
        </w:tabs>
        <w:ind w:left="2160" w:hanging="360"/>
      </w:pPr>
      <w:rPr>
        <w:rFonts w:ascii="Arial" w:hAnsi="Arial" w:hint="default"/>
      </w:rPr>
    </w:lvl>
    <w:lvl w:ilvl="3" w:tplc="A52E87CC" w:tentative="1">
      <w:start w:val="1"/>
      <w:numFmt w:val="bullet"/>
      <w:lvlText w:val="•"/>
      <w:lvlJc w:val="left"/>
      <w:pPr>
        <w:tabs>
          <w:tab w:val="num" w:pos="2880"/>
        </w:tabs>
        <w:ind w:left="2880" w:hanging="360"/>
      </w:pPr>
      <w:rPr>
        <w:rFonts w:ascii="Arial" w:hAnsi="Arial" w:hint="default"/>
      </w:rPr>
    </w:lvl>
    <w:lvl w:ilvl="4" w:tplc="325C5D70" w:tentative="1">
      <w:start w:val="1"/>
      <w:numFmt w:val="bullet"/>
      <w:lvlText w:val="•"/>
      <w:lvlJc w:val="left"/>
      <w:pPr>
        <w:tabs>
          <w:tab w:val="num" w:pos="3600"/>
        </w:tabs>
        <w:ind w:left="3600" w:hanging="360"/>
      </w:pPr>
      <w:rPr>
        <w:rFonts w:ascii="Arial" w:hAnsi="Arial" w:hint="default"/>
      </w:rPr>
    </w:lvl>
    <w:lvl w:ilvl="5" w:tplc="0E9A759A" w:tentative="1">
      <w:start w:val="1"/>
      <w:numFmt w:val="bullet"/>
      <w:lvlText w:val="•"/>
      <w:lvlJc w:val="left"/>
      <w:pPr>
        <w:tabs>
          <w:tab w:val="num" w:pos="4320"/>
        </w:tabs>
        <w:ind w:left="4320" w:hanging="360"/>
      </w:pPr>
      <w:rPr>
        <w:rFonts w:ascii="Arial" w:hAnsi="Arial" w:hint="default"/>
      </w:rPr>
    </w:lvl>
    <w:lvl w:ilvl="6" w:tplc="0AD4BC56" w:tentative="1">
      <w:start w:val="1"/>
      <w:numFmt w:val="bullet"/>
      <w:lvlText w:val="•"/>
      <w:lvlJc w:val="left"/>
      <w:pPr>
        <w:tabs>
          <w:tab w:val="num" w:pos="5040"/>
        </w:tabs>
        <w:ind w:left="5040" w:hanging="360"/>
      </w:pPr>
      <w:rPr>
        <w:rFonts w:ascii="Arial" w:hAnsi="Arial" w:hint="default"/>
      </w:rPr>
    </w:lvl>
    <w:lvl w:ilvl="7" w:tplc="9FA05128" w:tentative="1">
      <w:start w:val="1"/>
      <w:numFmt w:val="bullet"/>
      <w:lvlText w:val="•"/>
      <w:lvlJc w:val="left"/>
      <w:pPr>
        <w:tabs>
          <w:tab w:val="num" w:pos="5760"/>
        </w:tabs>
        <w:ind w:left="5760" w:hanging="360"/>
      </w:pPr>
      <w:rPr>
        <w:rFonts w:ascii="Arial" w:hAnsi="Arial" w:hint="default"/>
      </w:rPr>
    </w:lvl>
    <w:lvl w:ilvl="8" w:tplc="FDAA17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B3640C"/>
    <w:multiLevelType w:val="hybridMultilevel"/>
    <w:tmpl w:val="B5B8DD1A"/>
    <w:lvl w:ilvl="0" w:tplc="B18E2B74">
      <w:start w:val="1"/>
      <w:numFmt w:val="bullet"/>
      <w:lvlText w:val="•"/>
      <w:lvlJc w:val="left"/>
      <w:pPr>
        <w:tabs>
          <w:tab w:val="num" w:pos="720"/>
        </w:tabs>
        <w:ind w:left="720" w:hanging="360"/>
      </w:pPr>
      <w:rPr>
        <w:rFonts w:ascii="Arial" w:hAnsi="Arial" w:hint="default"/>
      </w:rPr>
    </w:lvl>
    <w:lvl w:ilvl="1" w:tplc="4E4C0FA4" w:tentative="1">
      <w:start w:val="1"/>
      <w:numFmt w:val="bullet"/>
      <w:lvlText w:val="•"/>
      <w:lvlJc w:val="left"/>
      <w:pPr>
        <w:tabs>
          <w:tab w:val="num" w:pos="1440"/>
        </w:tabs>
        <w:ind w:left="1440" w:hanging="360"/>
      </w:pPr>
      <w:rPr>
        <w:rFonts w:ascii="Arial" w:hAnsi="Arial" w:hint="default"/>
      </w:rPr>
    </w:lvl>
    <w:lvl w:ilvl="2" w:tplc="6B46C610" w:tentative="1">
      <w:start w:val="1"/>
      <w:numFmt w:val="bullet"/>
      <w:lvlText w:val="•"/>
      <w:lvlJc w:val="left"/>
      <w:pPr>
        <w:tabs>
          <w:tab w:val="num" w:pos="2160"/>
        </w:tabs>
        <w:ind w:left="2160" w:hanging="360"/>
      </w:pPr>
      <w:rPr>
        <w:rFonts w:ascii="Arial" w:hAnsi="Arial" w:hint="default"/>
      </w:rPr>
    </w:lvl>
    <w:lvl w:ilvl="3" w:tplc="FC68C124" w:tentative="1">
      <w:start w:val="1"/>
      <w:numFmt w:val="bullet"/>
      <w:lvlText w:val="•"/>
      <w:lvlJc w:val="left"/>
      <w:pPr>
        <w:tabs>
          <w:tab w:val="num" w:pos="2880"/>
        </w:tabs>
        <w:ind w:left="2880" w:hanging="360"/>
      </w:pPr>
      <w:rPr>
        <w:rFonts w:ascii="Arial" w:hAnsi="Arial" w:hint="default"/>
      </w:rPr>
    </w:lvl>
    <w:lvl w:ilvl="4" w:tplc="243EC272" w:tentative="1">
      <w:start w:val="1"/>
      <w:numFmt w:val="bullet"/>
      <w:lvlText w:val="•"/>
      <w:lvlJc w:val="left"/>
      <w:pPr>
        <w:tabs>
          <w:tab w:val="num" w:pos="3600"/>
        </w:tabs>
        <w:ind w:left="3600" w:hanging="360"/>
      </w:pPr>
      <w:rPr>
        <w:rFonts w:ascii="Arial" w:hAnsi="Arial" w:hint="default"/>
      </w:rPr>
    </w:lvl>
    <w:lvl w:ilvl="5" w:tplc="07DE0842" w:tentative="1">
      <w:start w:val="1"/>
      <w:numFmt w:val="bullet"/>
      <w:lvlText w:val="•"/>
      <w:lvlJc w:val="left"/>
      <w:pPr>
        <w:tabs>
          <w:tab w:val="num" w:pos="4320"/>
        </w:tabs>
        <w:ind w:left="4320" w:hanging="360"/>
      </w:pPr>
      <w:rPr>
        <w:rFonts w:ascii="Arial" w:hAnsi="Arial" w:hint="default"/>
      </w:rPr>
    </w:lvl>
    <w:lvl w:ilvl="6" w:tplc="361A0808" w:tentative="1">
      <w:start w:val="1"/>
      <w:numFmt w:val="bullet"/>
      <w:lvlText w:val="•"/>
      <w:lvlJc w:val="left"/>
      <w:pPr>
        <w:tabs>
          <w:tab w:val="num" w:pos="5040"/>
        </w:tabs>
        <w:ind w:left="5040" w:hanging="360"/>
      </w:pPr>
      <w:rPr>
        <w:rFonts w:ascii="Arial" w:hAnsi="Arial" w:hint="default"/>
      </w:rPr>
    </w:lvl>
    <w:lvl w:ilvl="7" w:tplc="5FEC7AD2" w:tentative="1">
      <w:start w:val="1"/>
      <w:numFmt w:val="bullet"/>
      <w:lvlText w:val="•"/>
      <w:lvlJc w:val="left"/>
      <w:pPr>
        <w:tabs>
          <w:tab w:val="num" w:pos="5760"/>
        </w:tabs>
        <w:ind w:left="5760" w:hanging="360"/>
      </w:pPr>
      <w:rPr>
        <w:rFonts w:ascii="Arial" w:hAnsi="Arial" w:hint="default"/>
      </w:rPr>
    </w:lvl>
    <w:lvl w:ilvl="8" w:tplc="48649A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527472"/>
    <w:multiLevelType w:val="hybridMultilevel"/>
    <w:tmpl w:val="37809B0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FC12F8"/>
    <w:multiLevelType w:val="hybridMultilevel"/>
    <w:tmpl w:val="DC26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7108A"/>
    <w:multiLevelType w:val="hybridMultilevel"/>
    <w:tmpl w:val="4E1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70CE6"/>
    <w:multiLevelType w:val="hybridMultilevel"/>
    <w:tmpl w:val="FA9AA816"/>
    <w:lvl w:ilvl="0" w:tplc="C506F5E6">
      <w:start w:val="1"/>
      <w:numFmt w:val="bullet"/>
      <w:lvlText w:val="•"/>
      <w:lvlJc w:val="left"/>
      <w:pPr>
        <w:tabs>
          <w:tab w:val="num" w:pos="720"/>
        </w:tabs>
        <w:ind w:left="720" w:hanging="360"/>
      </w:pPr>
      <w:rPr>
        <w:rFonts w:ascii="Arial" w:hAnsi="Arial" w:hint="default"/>
      </w:rPr>
    </w:lvl>
    <w:lvl w:ilvl="1" w:tplc="387A23FC" w:tentative="1">
      <w:start w:val="1"/>
      <w:numFmt w:val="bullet"/>
      <w:lvlText w:val="•"/>
      <w:lvlJc w:val="left"/>
      <w:pPr>
        <w:tabs>
          <w:tab w:val="num" w:pos="1440"/>
        </w:tabs>
        <w:ind w:left="1440" w:hanging="360"/>
      </w:pPr>
      <w:rPr>
        <w:rFonts w:ascii="Arial" w:hAnsi="Arial" w:hint="default"/>
      </w:rPr>
    </w:lvl>
    <w:lvl w:ilvl="2" w:tplc="CA56F658" w:tentative="1">
      <w:start w:val="1"/>
      <w:numFmt w:val="bullet"/>
      <w:lvlText w:val="•"/>
      <w:lvlJc w:val="left"/>
      <w:pPr>
        <w:tabs>
          <w:tab w:val="num" w:pos="2160"/>
        </w:tabs>
        <w:ind w:left="2160" w:hanging="360"/>
      </w:pPr>
      <w:rPr>
        <w:rFonts w:ascii="Arial" w:hAnsi="Arial" w:hint="default"/>
      </w:rPr>
    </w:lvl>
    <w:lvl w:ilvl="3" w:tplc="42842D9C" w:tentative="1">
      <w:start w:val="1"/>
      <w:numFmt w:val="bullet"/>
      <w:lvlText w:val="•"/>
      <w:lvlJc w:val="left"/>
      <w:pPr>
        <w:tabs>
          <w:tab w:val="num" w:pos="2880"/>
        </w:tabs>
        <w:ind w:left="2880" w:hanging="360"/>
      </w:pPr>
      <w:rPr>
        <w:rFonts w:ascii="Arial" w:hAnsi="Arial" w:hint="default"/>
      </w:rPr>
    </w:lvl>
    <w:lvl w:ilvl="4" w:tplc="2D1AC3F8" w:tentative="1">
      <w:start w:val="1"/>
      <w:numFmt w:val="bullet"/>
      <w:lvlText w:val="•"/>
      <w:lvlJc w:val="left"/>
      <w:pPr>
        <w:tabs>
          <w:tab w:val="num" w:pos="3600"/>
        </w:tabs>
        <w:ind w:left="3600" w:hanging="360"/>
      </w:pPr>
      <w:rPr>
        <w:rFonts w:ascii="Arial" w:hAnsi="Arial" w:hint="default"/>
      </w:rPr>
    </w:lvl>
    <w:lvl w:ilvl="5" w:tplc="7B50244C" w:tentative="1">
      <w:start w:val="1"/>
      <w:numFmt w:val="bullet"/>
      <w:lvlText w:val="•"/>
      <w:lvlJc w:val="left"/>
      <w:pPr>
        <w:tabs>
          <w:tab w:val="num" w:pos="4320"/>
        </w:tabs>
        <w:ind w:left="4320" w:hanging="360"/>
      </w:pPr>
      <w:rPr>
        <w:rFonts w:ascii="Arial" w:hAnsi="Arial" w:hint="default"/>
      </w:rPr>
    </w:lvl>
    <w:lvl w:ilvl="6" w:tplc="FE06C29E" w:tentative="1">
      <w:start w:val="1"/>
      <w:numFmt w:val="bullet"/>
      <w:lvlText w:val="•"/>
      <w:lvlJc w:val="left"/>
      <w:pPr>
        <w:tabs>
          <w:tab w:val="num" w:pos="5040"/>
        </w:tabs>
        <w:ind w:left="5040" w:hanging="360"/>
      </w:pPr>
      <w:rPr>
        <w:rFonts w:ascii="Arial" w:hAnsi="Arial" w:hint="default"/>
      </w:rPr>
    </w:lvl>
    <w:lvl w:ilvl="7" w:tplc="9DDA1D7C" w:tentative="1">
      <w:start w:val="1"/>
      <w:numFmt w:val="bullet"/>
      <w:lvlText w:val="•"/>
      <w:lvlJc w:val="left"/>
      <w:pPr>
        <w:tabs>
          <w:tab w:val="num" w:pos="5760"/>
        </w:tabs>
        <w:ind w:left="5760" w:hanging="360"/>
      </w:pPr>
      <w:rPr>
        <w:rFonts w:ascii="Arial" w:hAnsi="Arial" w:hint="default"/>
      </w:rPr>
    </w:lvl>
    <w:lvl w:ilvl="8" w:tplc="88EC28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D70F86"/>
    <w:multiLevelType w:val="hybridMultilevel"/>
    <w:tmpl w:val="43EE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507F0"/>
    <w:multiLevelType w:val="hybridMultilevel"/>
    <w:tmpl w:val="5008BA28"/>
    <w:lvl w:ilvl="0" w:tplc="00426624">
      <w:start w:val="1"/>
      <w:numFmt w:val="bullet"/>
      <w:lvlText w:val="•"/>
      <w:lvlJc w:val="left"/>
      <w:pPr>
        <w:tabs>
          <w:tab w:val="num" w:pos="720"/>
        </w:tabs>
        <w:ind w:left="720" w:hanging="360"/>
      </w:pPr>
      <w:rPr>
        <w:rFonts w:ascii="Arial" w:hAnsi="Arial" w:hint="default"/>
      </w:rPr>
    </w:lvl>
    <w:lvl w:ilvl="1" w:tplc="0F9E7E3E" w:tentative="1">
      <w:start w:val="1"/>
      <w:numFmt w:val="bullet"/>
      <w:lvlText w:val="•"/>
      <w:lvlJc w:val="left"/>
      <w:pPr>
        <w:tabs>
          <w:tab w:val="num" w:pos="1440"/>
        </w:tabs>
        <w:ind w:left="1440" w:hanging="360"/>
      </w:pPr>
      <w:rPr>
        <w:rFonts w:ascii="Arial" w:hAnsi="Arial" w:hint="default"/>
      </w:rPr>
    </w:lvl>
    <w:lvl w:ilvl="2" w:tplc="787211D8" w:tentative="1">
      <w:start w:val="1"/>
      <w:numFmt w:val="bullet"/>
      <w:lvlText w:val="•"/>
      <w:lvlJc w:val="left"/>
      <w:pPr>
        <w:tabs>
          <w:tab w:val="num" w:pos="2160"/>
        </w:tabs>
        <w:ind w:left="2160" w:hanging="360"/>
      </w:pPr>
      <w:rPr>
        <w:rFonts w:ascii="Arial" w:hAnsi="Arial" w:hint="default"/>
      </w:rPr>
    </w:lvl>
    <w:lvl w:ilvl="3" w:tplc="FCE8DCBE" w:tentative="1">
      <w:start w:val="1"/>
      <w:numFmt w:val="bullet"/>
      <w:lvlText w:val="•"/>
      <w:lvlJc w:val="left"/>
      <w:pPr>
        <w:tabs>
          <w:tab w:val="num" w:pos="2880"/>
        </w:tabs>
        <w:ind w:left="2880" w:hanging="360"/>
      </w:pPr>
      <w:rPr>
        <w:rFonts w:ascii="Arial" w:hAnsi="Arial" w:hint="default"/>
      </w:rPr>
    </w:lvl>
    <w:lvl w:ilvl="4" w:tplc="03820A84" w:tentative="1">
      <w:start w:val="1"/>
      <w:numFmt w:val="bullet"/>
      <w:lvlText w:val="•"/>
      <w:lvlJc w:val="left"/>
      <w:pPr>
        <w:tabs>
          <w:tab w:val="num" w:pos="3600"/>
        </w:tabs>
        <w:ind w:left="3600" w:hanging="360"/>
      </w:pPr>
      <w:rPr>
        <w:rFonts w:ascii="Arial" w:hAnsi="Arial" w:hint="default"/>
      </w:rPr>
    </w:lvl>
    <w:lvl w:ilvl="5" w:tplc="BAF6FBC8" w:tentative="1">
      <w:start w:val="1"/>
      <w:numFmt w:val="bullet"/>
      <w:lvlText w:val="•"/>
      <w:lvlJc w:val="left"/>
      <w:pPr>
        <w:tabs>
          <w:tab w:val="num" w:pos="4320"/>
        </w:tabs>
        <w:ind w:left="4320" w:hanging="360"/>
      </w:pPr>
      <w:rPr>
        <w:rFonts w:ascii="Arial" w:hAnsi="Arial" w:hint="default"/>
      </w:rPr>
    </w:lvl>
    <w:lvl w:ilvl="6" w:tplc="E8769D1C" w:tentative="1">
      <w:start w:val="1"/>
      <w:numFmt w:val="bullet"/>
      <w:lvlText w:val="•"/>
      <w:lvlJc w:val="left"/>
      <w:pPr>
        <w:tabs>
          <w:tab w:val="num" w:pos="5040"/>
        </w:tabs>
        <w:ind w:left="5040" w:hanging="360"/>
      </w:pPr>
      <w:rPr>
        <w:rFonts w:ascii="Arial" w:hAnsi="Arial" w:hint="default"/>
      </w:rPr>
    </w:lvl>
    <w:lvl w:ilvl="7" w:tplc="E5D8299C" w:tentative="1">
      <w:start w:val="1"/>
      <w:numFmt w:val="bullet"/>
      <w:lvlText w:val="•"/>
      <w:lvlJc w:val="left"/>
      <w:pPr>
        <w:tabs>
          <w:tab w:val="num" w:pos="5760"/>
        </w:tabs>
        <w:ind w:left="5760" w:hanging="360"/>
      </w:pPr>
      <w:rPr>
        <w:rFonts w:ascii="Arial" w:hAnsi="Arial" w:hint="default"/>
      </w:rPr>
    </w:lvl>
    <w:lvl w:ilvl="8" w:tplc="A4EA10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3F0F13"/>
    <w:multiLevelType w:val="hybridMultilevel"/>
    <w:tmpl w:val="113A4E1E"/>
    <w:lvl w:ilvl="0" w:tplc="33DE13E0">
      <w:start w:val="1"/>
      <w:numFmt w:val="bullet"/>
      <w:lvlText w:val="•"/>
      <w:lvlJc w:val="left"/>
      <w:pPr>
        <w:tabs>
          <w:tab w:val="num" w:pos="720"/>
        </w:tabs>
        <w:ind w:left="720" w:hanging="360"/>
      </w:pPr>
      <w:rPr>
        <w:rFonts w:ascii="Arial" w:hAnsi="Arial" w:hint="default"/>
      </w:rPr>
    </w:lvl>
    <w:lvl w:ilvl="1" w:tplc="CD0CF76C">
      <w:start w:val="149"/>
      <w:numFmt w:val="bullet"/>
      <w:lvlText w:val="•"/>
      <w:lvlJc w:val="left"/>
      <w:pPr>
        <w:tabs>
          <w:tab w:val="num" w:pos="1440"/>
        </w:tabs>
        <w:ind w:left="1440" w:hanging="360"/>
      </w:pPr>
      <w:rPr>
        <w:rFonts w:ascii="Arial" w:hAnsi="Arial" w:hint="default"/>
      </w:rPr>
    </w:lvl>
    <w:lvl w:ilvl="2" w:tplc="9D58C9D2" w:tentative="1">
      <w:start w:val="1"/>
      <w:numFmt w:val="bullet"/>
      <w:lvlText w:val="•"/>
      <w:lvlJc w:val="left"/>
      <w:pPr>
        <w:tabs>
          <w:tab w:val="num" w:pos="2160"/>
        </w:tabs>
        <w:ind w:left="2160" w:hanging="360"/>
      </w:pPr>
      <w:rPr>
        <w:rFonts w:ascii="Arial" w:hAnsi="Arial" w:hint="default"/>
      </w:rPr>
    </w:lvl>
    <w:lvl w:ilvl="3" w:tplc="16C27D80" w:tentative="1">
      <w:start w:val="1"/>
      <w:numFmt w:val="bullet"/>
      <w:lvlText w:val="•"/>
      <w:lvlJc w:val="left"/>
      <w:pPr>
        <w:tabs>
          <w:tab w:val="num" w:pos="2880"/>
        </w:tabs>
        <w:ind w:left="2880" w:hanging="360"/>
      </w:pPr>
      <w:rPr>
        <w:rFonts w:ascii="Arial" w:hAnsi="Arial" w:hint="default"/>
      </w:rPr>
    </w:lvl>
    <w:lvl w:ilvl="4" w:tplc="F92A4D7E" w:tentative="1">
      <w:start w:val="1"/>
      <w:numFmt w:val="bullet"/>
      <w:lvlText w:val="•"/>
      <w:lvlJc w:val="left"/>
      <w:pPr>
        <w:tabs>
          <w:tab w:val="num" w:pos="3600"/>
        </w:tabs>
        <w:ind w:left="3600" w:hanging="360"/>
      </w:pPr>
      <w:rPr>
        <w:rFonts w:ascii="Arial" w:hAnsi="Arial" w:hint="default"/>
      </w:rPr>
    </w:lvl>
    <w:lvl w:ilvl="5" w:tplc="2DDCCEC6" w:tentative="1">
      <w:start w:val="1"/>
      <w:numFmt w:val="bullet"/>
      <w:lvlText w:val="•"/>
      <w:lvlJc w:val="left"/>
      <w:pPr>
        <w:tabs>
          <w:tab w:val="num" w:pos="4320"/>
        </w:tabs>
        <w:ind w:left="4320" w:hanging="360"/>
      </w:pPr>
      <w:rPr>
        <w:rFonts w:ascii="Arial" w:hAnsi="Arial" w:hint="default"/>
      </w:rPr>
    </w:lvl>
    <w:lvl w:ilvl="6" w:tplc="090EB0E4" w:tentative="1">
      <w:start w:val="1"/>
      <w:numFmt w:val="bullet"/>
      <w:lvlText w:val="•"/>
      <w:lvlJc w:val="left"/>
      <w:pPr>
        <w:tabs>
          <w:tab w:val="num" w:pos="5040"/>
        </w:tabs>
        <w:ind w:left="5040" w:hanging="360"/>
      </w:pPr>
      <w:rPr>
        <w:rFonts w:ascii="Arial" w:hAnsi="Arial" w:hint="default"/>
      </w:rPr>
    </w:lvl>
    <w:lvl w:ilvl="7" w:tplc="977CD3B4" w:tentative="1">
      <w:start w:val="1"/>
      <w:numFmt w:val="bullet"/>
      <w:lvlText w:val="•"/>
      <w:lvlJc w:val="left"/>
      <w:pPr>
        <w:tabs>
          <w:tab w:val="num" w:pos="5760"/>
        </w:tabs>
        <w:ind w:left="5760" w:hanging="360"/>
      </w:pPr>
      <w:rPr>
        <w:rFonts w:ascii="Arial" w:hAnsi="Arial" w:hint="default"/>
      </w:rPr>
    </w:lvl>
    <w:lvl w:ilvl="8" w:tplc="2CBEF9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9B6135"/>
    <w:multiLevelType w:val="hybridMultilevel"/>
    <w:tmpl w:val="E620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73615"/>
    <w:multiLevelType w:val="hybridMultilevel"/>
    <w:tmpl w:val="0F34AFD8"/>
    <w:lvl w:ilvl="0" w:tplc="604CCEFC">
      <w:start w:val="1"/>
      <w:numFmt w:val="bullet"/>
      <w:lvlText w:val="•"/>
      <w:lvlJc w:val="left"/>
      <w:pPr>
        <w:tabs>
          <w:tab w:val="num" w:pos="720"/>
        </w:tabs>
        <w:ind w:left="720" w:hanging="360"/>
      </w:pPr>
      <w:rPr>
        <w:rFonts w:ascii="Arial" w:hAnsi="Arial" w:hint="default"/>
      </w:rPr>
    </w:lvl>
    <w:lvl w:ilvl="1" w:tplc="1BCA99F8">
      <w:start w:val="1"/>
      <w:numFmt w:val="bullet"/>
      <w:lvlText w:val="•"/>
      <w:lvlJc w:val="left"/>
      <w:pPr>
        <w:tabs>
          <w:tab w:val="num" w:pos="1440"/>
        </w:tabs>
        <w:ind w:left="1440" w:hanging="360"/>
      </w:pPr>
      <w:rPr>
        <w:rFonts w:ascii="Arial" w:hAnsi="Arial" w:hint="default"/>
      </w:rPr>
    </w:lvl>
    <w:lvl w:ilvl="2" w:tplc="309A105C" w:tentative="1">
      <w:start w:val="1"/>
      <w:numFmt w:val="bullet"/>
      <w:lvlText w:val="•"/>
      <w:lvlJc w:val="left"/>
      <w:pPr>
        <w:tabs>
          <w:tab w:val="num" w:pos="2160"/>
        </w:tabs>
        <w:ind w:left="2160" w:hanging="360"/>
      </w:pPr>
      <w:rPr>
        <w:rFonts w:ascii="Arial" w:hAnsi="Arial" w:hint="default"/>
      </w:rPr>
    </w:lvl>
    <w:lvl w:ilvl="3" w:tplc="F24049E6" w:tentative="1">
      <w:start w:val="1"/>
      <w:numFmt w:val="bullet"/>
      <w:lvlText w:val="•"/>
      <w:lvlJc w:val="left"/>
      <w:pPr>
        <w:tabs>
          <w:tab w:val="num" w:pos="2880"/>
        </w:tabs>
        <w:ind w:left="2880" w:hanging="360"/>
      </w:pPr>
      <w:rPr>
        <w:rFonts w:ascii="Arial" w:hAnsi="Arial" w:hint="default"/>
      </w:rPr>
    </w:lvl>
    <w:lvl w:ilvl="4" w:tplc="93DA881C" w:tentative="1">
      <w:start w:val="1"/>
      <w:numFmt w:val="bullet"/>
      <w:lvlText w:val="•"/>
      <w:lvlJc w:val="left"/>
      <w:pPr>
        <w:tabs>
          <w:tab w:val="num" w:pos="3600"/>
        </w:tabs>
        <w:ind w:left="3600" w:hanging="360"/>
      </w:pPr>
      <w:rPr>
        <w:rFonts w:ascii="Arial" w:hAnsi="Arial" w:hint="default"/>
      </w:rPr>
    </w:lvl>
    <w:lvl w:ilvl="5" w:tplc="FBF6CE7E" w:tentative="1">
      <w:start w:val="1"/>
      <w:numFmt w:val="bullet"/>
      <w:lvlText w:val="•"/>
      <w:lvlJc w:val="left"/>
      <w:pPr>
        <w:tabs>
          <w:tab w:val="num" w:pos="4320"/>
        </w:tabs>
        <w:ind w:left="4320" w:hanging="360"/>
      </w:pPr>
      <w:rPr>
        <w:rFonts w:ascii="Arial" w:hAnsi="Arial" w:hint="default"/>
      </w:rPr>
    </w:lvl>
    <w:lvl w:ilvl="6" w:tplc="368875E4" w:tentative="1">
      <w:start w:val="1"/>
      <w:numFmt w:val="bullet"/>
      <w:lvlText w:val="•"/>
      <w:lvlJc w:val="left"/>
      <w:pPr>
        <w:tabs>
          <w:tab w:val="num" w:pos="5040"/>
        </w:tabs>
        <w:ind w:left="5040" w:hanging="360"/>
      </w:pPr>
      <w:rPr>
        <w:rFonts w:ascii="Arial" w:hAnsi="Arial" w:hint="default"/>
      </w:rPr>
    </w:lvl>
    <w:lvl w:ilvl="7" w:tplc="4DF2B690" w:tentative="1">
      <w:start w:val="1"/>
      <w:numFmt w:val="bullet"/>
      <w:lvlText w:val="•"/>
      <w:lvlJc w:val="left"/>
      <w:pPr>
        <w:tabs>
          <w:tab w:val="num" w:pos="5760"/>
        </w:tabs>
        <w:ind w:left="5760" w:hanging="360"/>
      </w:pPr>
      <w:rPr>
        <w:rFonts w:ascii="Arial" w:hAnsi="Arial" w:hint="default"/>
      </w:rPr>
    </w:lvl>
    <w:lvl w:ilvl="8" w:tplc="46EE94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D37947"/>
    <w:multiLevelType w:val="hybridMultilevel"/>
    <w:tmpl w:val="CF929C6A"/>
    <w:lvl w:ilvl="0" w:tplc="FA80CBB8">
      <w:start w:val="1"/>
      <w:numFmt w:val="bullet"/>
      <w:lvlText w:val="•"/>
      <w:lvlJc w:val="left"/>
      <w:pPr>
        <w:tabs>
          <w:tab w:val="num" w:pos="720"/>
        </w:tabs>
        <w:ind w:left="720" w:hanging="360"/>
      </w:pPr>
      <w:rPr>
        <w:rFonts w:ascii="Arial" w:hAnsi="Arial" w:hint="default"/>
      </w:rPr>
    </w:lvl>
    <w:lvl w:ilvl="1" w:tplc="D22C946A" w:tentative="1">
      <w:start w:val="1"/>
      <w:numFmt w:val="bullet"/>
      <w:lvlText w:val="•"/>
      <w:lvlJc w:val="left"/>
      <w:pPr>
        <w:tabs>
          <w:tab w:val="num" w:pos="1440"/>
        </w:tabs>
        <w:ind w:left="1440" w:hanging="360"/>
      </w:pPr>
      <w:rPr>
        <w:rFonts w:ascii="Arial" w:hAnsi="Arial" w:hint="default"/>
      </w:rPr>
    </w:lvl>
    <w:lvl w:ilvl="2" w:tplc="46D24B1E" w:tentative="1">
      <w:start w:val="1"/>
      <w:numFmt w:val="bullet"/>
      <w:lvlText w:val="•"/>
      <w:lvlJc w:val="left"/>
      <w:pPr>
        <w:tabs>
          <w:tab w:val="num" w:pos="2160"/>
        </w:tabs>
        <w:ind w:left="2160" w:hanging="360"/>
      </w:pPr>
      <w:rPr>
        <w:rFonts w:ascii="Arial" w:hAnsi="Arial" w:hint="default"/>
      </w:rPr>
    </w:lvl>
    <w:lvl w:ilvl="3" w:tplc="2646C8CA" w:tentative="1">
      <w:start w:val="1"/>
      <w:numFmt w:val="bullet"/>
      <w:lvlText w:val="•"/>
      <w:lvlJc w:val="left"/>
      <w:pPr>
        <w:tabs>
          <w:tab w:val="num" w:pos="2880"/>
        </w:tabs>
        <w:ind w:left="2880" w:hanging="360"/>
      </w:pPr>
      <w:rPr>
        <w:rFonts w:ascii="Arial" w:hAnsi="Arial" w:hint="default"/>
      </w:rPr>
    </w:lvl>
    <w:lvl w:ilvl="4" w:tplc="6EAACBB4" w:tentative="1">
      <w:start w:val="1"/>
      <w:numFmt w:val="bullet"/>
      <w:lvlText w:val="•"/>
      <w:lvlJc w:val="left"/>
      <w:pPr>
        <w:tabs>
          <w:tab w:val="num" w:pos="3600"/>
        </w:tabs>
        <w:ind w:left="3600" w:hanging="360"/>
      </w:pPr>
      <w:rPr>
        <w:rFonts w:ascii="Arial" w:hAnsi="Arial" w:hint="default"/>
      </w:rPr>
    </w:lvl>
    <w:lvl w:ilvl="5" w:tplc="3BDEFEEA" w:tentative="1">
      <w:start w:val="1"/>
      <w:numFmt w:val="bullet"/>
      <w:lvlText w:val="•"/>
      <w:lvlJc w:val="left"/>
      <w:pPr>
        <w:tabs>
          <w:tab w:val="num" w:pos="4320"/>
        </w:tabs>
        <w:ind w:left="4320" w:hanging="360"/>
      </w:pPr>
      <w:rPr>
        <w:rFonts w:ascii="Arial" w:hAnsi="Arial" w:hint="default"/>
      </w:rPr>
    </w:lvl>
    <w:lvl w:ilvl="6" w:tplc="E3B8CB6C" w:tentative="1">
      <w:start w:val="1"/>
      <w:numFmt w:val="bullet"/>
      <w:lvlText w:val="•"/>
      <w:lvlJc w:val="left"/>
      <w:pPr>
        <w:tabs>
          <w:tab w:val="num" w:pos="5040"/>
        </w:tabs>
        <w:ind w:left="5040" w:hanging="360"/>
      </w:pPr>
      <w:rPr>
        <w:rFonts w:ascii="Arial" w:hAnsi="Arial" w:hint="default"/>
      </w:rPr>
    </w:lvl>
    <w:lvl w:ilvl="7" w:tplc="78108354" w:tentative="1">
      <w:start w:val="1"/>
      <w:numFmt w:val="bullet"/>
      <w:lvlText w:val="•"/>
      <w:lvlJc w:val="left"/>
      <w:pPr>
        <w:tabs>
          <w:tab w:val="num" w:pos="5760"/>
        </w:tabs>
        <w:ind w:left="5760" w:hanging="360"/>
      </w:pPr>
      <w:rPr>
        <w:rFonts w:ascii="Arial" w:hAnsi="Arial" w:hint="default"/>
      </w:rPr>
    </w:lvl>
    <w:lvl w:ilvl="8" w:tplc="C9FEA6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074004"/>
    <w:multiLevelType w:val="hybridMultilevel"/>
    <w:tmpl w:val="243EBE68"/>
    <w:lvl w:ilvl="0" w:tplc="18F4B982">
      <w:start w:val="1"/>
      <w:numFmt w:val="bullet"/>
      <w:lvlText w:val="•"/>
      <w:lvlJc w:val="left"/>
      <w:pPr>
        <w:tabs>
          <w:tab w:val="num" w:pos="720"/>
        </w:tabs>
        <w:ind w:left="720" w:hanging="360"/>
      </w:pPr>
      <w:rPr>
        <w:rFonts w:ascii="Arial" w:hAnsi="Arial" w:hint="default"/>
      </w:rPr>
    </w:lvl>
    <w:lvl w:ilvl="1" w:tplc="529C7CCA" w:tentative="1">
      <w:start w:val="1"/>
      <w:numFmt w:val="bullet"/>
      <w:lvlText w:val="•"/>
      <w:lvlJc w:val="left"/>
      <w:pPr>
        <w:tabs>
          <w:tab w:val="num" w:pos="1440"/>
        </w:tabs>
        <w:ind w:left="1440" w:hanging="360"/>
      </w:pPr>
      <w:rPr>
        <w:rFonts w:ascii="Arial" w:hAnsi="Arial" w:hint="default"/>
      </w:rPr>
    </w:lvl>
    <w:lvl w:ilvl="2" w:tplc="CF662176" w:tentative="1">
      <w:start w:val="1"/>
      <w:numFmt w:val="bullet"/>
      <w:lvlText w:val="•"/>
      <w:lvlJc w:val="left"/>
      <w:pPr>
        <w:tabs>
          <w:tab w:val="num" w:pos="2160"/>
        </w:tabs>
        <w:ind w:left="2160" w:hanging="360"/>
      </w:pPr>
      <w:rPr>
        <w:rFonts w:ascii="Arial" w:hAnsi="Arial" w:hint="default"/>
      </w:rPr>
    </w:lvl>
    <w:lvl w:ilvl="3" w:tplc="FAAC3C0C" w:tentative="1">
      <w:start w:val="1"/>
      <w:numFmt w:val="bullet"/>
      <w:lvlText w:val="•"/>
      <w:lvlJc w:val="left"/>
      <w:pPr>
        <w:tabs>
          <w:tab w:val="num" w:pos="2880"/>
        </w:tabs>
        <w:ind w:left="2880" w:hanging="360"/>
      </w:pPr>
      <w:rPr>
        <w:rFonts w:ascii="Arial" w:hAnsi="Arial" w:hint="default"/>
      </w:rPr>
    </w:lvl>
    <w:lvl w:ilvl="4" w:tplc="E5B87068" w:tentative="1">
      <w:start w:val="1"/>
      <w:numFmt w:val="bullet"/>
      <w:lvlText w:val="•"/>
      <w:lvlJc w:val="left"/>
      <w:pPr>
        <w:tabs>
          <w:tab w:val="num" w:pos="3600"/>
        </w:tabs>
        <w:ind w:left="3600" w:hanging="360"/>
      </w:pPr>
      <w:rPr>
        <w:rFonts w:ascii="Arial" w:hAnsi="Arial" w:hint="default"/>
      </w:rPr>
    </w:lvl>
    <w:lvl w:ilvl="5" w:tplc="D4DCA2C8" w:tentative="1">
      <w:start w:val="1"/>
      <w:numFmt w:val="bullet"/>
      <w:lvlText w:val="•"/>
      <w:lvlJc w:val="left"/>
      <w:pPr>
        <w:tabs>
          <w:tab w:val="num" w:pos="4320"/>
        </w:tabs>
        <w:ind w:left="4320" w:hanging="360"/>
      </w:pPr>
      <w:rPr>
        <w:rFonts w:ascii="Arial" w:hAnsi="Arial" w:hint="default"/>
      </w:rPr>
    </w:lvl>
    <w:lvl w:ilvl="6" w:tplc="3FA87CCA" w:tentative="1">
      <w:start w:val="1"/>
      <w:numFmt w:val="bullet"/>
      <w:lvlText w:val="•"/>
      <w:lvlJc w:val="left"/>
      <w:pPr>
        <w:tabs>
          <w:tab w:val="num" w:pos="5040"/>
        </w:tabs>
        <w:ind w:left="5040" w:hanging="360"/>
      </w:pPr>
      <w:rPr>
        <w:rFonts w:ascii="Arial" w:hAnsi="Arial" w:hint="default"/>
      </w:rPr>
    </w:lvl>
    <w:lvl w:ilvl="7" w:tplc="B2C48840" w:tentative="1">
      <w:start w:val="1"/>
      <w:numFmt w:val="bullet"/>
      <w:lvlText w:val="•"/>
      <w:lvlJc w:val="left"/>
      <w:pPr>
        <w:tabs>
          <w:tab w:val="num" w:pos="5760"/>
        </w:tabs>
        <w:ind w:left="5760" w:hanging="360"/>
      </w:pPr>
      <w:rPr>
        <w:rFonts w:ascii="Arial" w:hAnsi="Arial" w:hint="default"/>
      </w:rPr>
    </w:lvl>
    <w:lvl w:ilvl="8" w:tplc="A52E86D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
  </w:num>
  <w:num w:numId="3">
    <w:abstractNumId w:val="12"/>
  </w:num>
  <w:num w:numId="4">
    <w:abstractNumId w:val="7"/>
  </w:num>
  <w:num w:numId="5">
    <w:abstractNumId w:val="19"/>
  </w:num>
  <w:num w:numId="6">
    <w:abstractNumId w:val="15"/>
  </w:num>
  <w:num w:numId="7">
    <w:abstractNumId w:val="18"/>
  </w:num>
  <w:num w:numId="8">
    <w:abstractNumId w:val="6"/>
  </w:num>
  <w:num w:numId="9">
    <w:abstractNumId w:val="2"/>
  </w:num>
  <w:num w:numId="10">
    <w:abstractNumId w:val="0"/>
  </w:num>
  <w:num w:numId="11">
    <w:abstractNumId w:val="9"/>
  </w:num>
  <w:num w:numId="12">
    <w:abstractNumId w:val="16"/>
  </w:num>
  <w:num w:numId="13">
    <w:abstractNumId w:val="8"/>
  </w:num>
  <w:num w:numId="14">
    <w:abstractNumId w:val="20"/>
  </w:num>
  <w:num w:numId="15">
    <w:abstractNumId w:val="5"/>
  </w:num>
  <w:num w:numId="16">
    <w:abstractNumId w:val="10"/>
  </w:num>
  <w:num w:numId="17">
    <w:abstractNumId w:val="3"/>
  </w:num>
  <w:num w:numId="18">
    <w:abstractNumId w:val="14"/>
  </w:num>
  <w:num w:numId="19">
    <w:abstractNumId w:val="1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1B"/>
    <w:rsid w:val="000006C3"/>
    <w:rsid w:val="00011948"/>
    <w:rsid w:val="000164FF"/>
    <w:rsid w:val="00041E5B"/>
    <w:rsid w:val="00043879"/>
    <w:rsid w:val="00044435"/>
    <w:rsid w:val="00051F1C"/>
    <w:rsid w:val="0005600D"/>
    <w:rsid w:val="000563F2"/>
    <w:rsid w:val="00061393"/>
    <w:rsid w:val="000614DC"/>
    <w:rsid w:val="00074601"/>
    <w:rsid w:val="00085850"/>
    <w:rsid w:val="000870D1"/>
    <w:rsid w:val="00094777"/>
    <w:rsid w:val="00096CA2"/>
    <w:rsid w:val="000A3A7E"/>
    <w:rsid w:val="000A5503"/>
    <w:rsid w:val="000A66AE"/>
    <w:rsid w:val="000D7459"/>
    <w:rsid w:val="000E04A1"/>
    <w:rsid w:val="000F3098"/>
    <w:rsid w:val="000F35A0"/>
    <w:rsid w:val="000F7D05"/>
    <w:rsid w:val="0011066D"/>
    <w:rsid w:val="00114049"/>
    <w:rsid w:val="001148AE"/>
    <w:rsid w:val="00133E0F"/>
    <w:rsid w:val="0013575A"/>
    <w:rsid w:val="001401E8"/>
    <w:rsid w:val="00141426"/>
    <w:rsid w:val="0014298D"/>
    <w:rsid w:val="00143DA2"/>
    <w:rsid w:val="00157979"/>
    <w:rsid w:val="001838BD"/>
    <w:rsid w:val="00191962"/>
    <w:rsid w:val="00193DDE"/>
    <w:rsid w:val="00197C90"/>
    <w:rsid w:val="001A4CF1"/>
    <w:rsid w:val="001A745E"/>
    <w:rsid w:val="001B19A2"/>
    <w:rsid w:val="001B6ADA"/>
    <w:rsid w:val="001C704C"/>
    <w:rsid w:val="001D3222"/>
    <w:rsid w:val="001F4B68"/>
    <w:rsid w:val="002001B2"/>
    <w:rsid w:val="00201421"/>
    <w:rsid w:val="0020754E"/>
    <w:rsid w:val="0021483D"/>
    <w:rsid w:val="00215D46"/>
    <w:rsid w:val="00216953"/>
    <w:rsid w:val="00216984"/>
    <w:rsid w:val="00216D99"/>
    <w:rsid w:val="002178A3"/>
    <w:rsid w:val="0023019F"/>
    <w:rsid w:val="00230C5B"/>
    <w:rsid w:val="002318D5"/>
    <w:rsid w:val="00232223"/>
    <w:rsid w:val="00241925"/>
    <w:rsid w:val="00242A12"/>
    <w:rsid w:val="00257BD6"/>
    <w:rsid w:val="00262112"/>
    <w:rsid w:val="00264D3E"/>
    <w:rsid w:val="00271F8C"/>
    <w:rsid w:val="002755B2"/>
    <w:rsid w:val="0028735E"/>
    <w:rsid w:val="0029260E"/>
    <w:rsid w:val="00292BDD"/>
    <w:rsid w:val="002A350F"/>
    <w:rsid w:val="002B3037"/>
    <w:rsid w:val="002C3A2F"/>
    <w:rsid w:val="002C47B9"/>
    <w:rsid w:val="002D1CF4"/>
    <w:rsid w:val="002D6A51"/>
    <w:rsid w:val="002D6F24"/>
    <w:rsid w:val="002E48F5"/>
    <w:rsid w:val="002E4C3D"/>
    <w:rsid w:val="00300662"/>
    <w:rsid w:val="00305895"/>
    <w:rsid w:val="00314D90"/>
    <w:rsid w:val="003300BB"/>
    <w:rsid w:val="00331091"/>
    <w:rsid w:val="003376C6"/>
    <w:rsid w:val="0034581F"/>
    <w:rsid w:val="0036543C"/>
    <w:rsid w:val="0037373F"/>
    <w:rsid w:val="003841C3"/>
    <w:rsid w:val="00386148"/>
    <w:rsid w:val="0039587E"/>
    <w:rsid w:val="00396518"/>
    <w:rsid w:val="003A056C"/>
    <w:rsid w:val="003A41D3"/>
    <w:rsid w:val="003A4530"/>
    <w:rsid w:val="003A6A1D"/>
    <w:rsid w:val="003C1D15"/>
    <w:rsid w:val="003C5624"/>
    <w:rsid w:val="003D38C1"/>
    <w:rsid w:val="003E1E3D"/>
    <w:rsid w:val="003E4452"/>
    <w:rsid w:val="003F0ED5"/>
    <w:rsid w:val="003F52FA"/>
    <w:rsid w:val="003F647F"/>
    <w:rsid w:val="004221FF"/>
    <w:rsid w:val="0042489D"/>
    <w:rsid w:val="00431221"/>
    <w:rsid w:val="004313DC"/>
    <w:rsid w:val="0043359E"/>
    <w:rsid w:val="00437D0F"/>
    <w:rsid w:val="00441695"/>
    <w:rsid w:val="00445F61"/>
    <w:rsid w:val="00452AA0"/>
    <w:rsid w:val="004535E4"/>
    <w:rsid w:val="00461C7A"/>
    <w:rsid w:val="00463F14"/>
    <w:rsid w:val="00471395"/>
    <w:rsid w:val="00475A3B"/>
    <w:rsid w:val="00487865"/>
    <w:rsid w:val="00491AEA"/>
    <w:rsid w:val="004A3957"/>
    <w:rsid w:val="004B1AF1"/>
    <w:rsid w:val="004B275D"/>
    <w:rsid w:val="004B59FD"/>
    <w:rsid w:val="004D262D"/>
    <w:rsid w:val="004D7A37"/>
    <w:rsid w:val="004E112F"/>
    <w:rsid w:val="004E5785"/>
    <w:rsid w:val="004F2028"/>
    <w:rsid w:val="004F79C2"/>
    <w:rsid w:val="005015EA"/>
    <w:rsid w:val="005019AD"/>
    <w:rsid w:val="00524850"/>
    <w:rsid w:val="00527C5A"/>
    <w:rsid w:val="005300A1"/>
    <w:rsid w:val="0053131F"/>
    <w:rsid w:val="005447CE"/>
    <w:rsid w:val="005615FE"/>
    <w:rsid w:val="00565DF9"/>
    <w:rsid w:val="005660BF"/>
    <w:rsid w:val="005825F6"/>
    <w:rsid w:val="0058274F"/>
    <w:rsid w:val="00582766"/>
    <w:rsid w:val="00583EA9"/>
    <w:rsid w:val="005940F6"/>
    <w:rsid w:val="00594D4B"/>
    <w:rsid w:val="00595A3C"/>
    <w:rsid w:val="005A08DD"/>
    <w:rsid w:val="005A10AF"/>
    <w:rsid w:val="005A6D9A"/>
    <w:rsid w:val="005B1479"/>
    <w:rsid w:val="005C3104"/>
    <w:rsid w:val="005C47D8"/>
    <w:rsid w:val="005C737C"/>
    <w:rsid w:val="005C7A1B"/>
    <w:rsid w:val="005D0166"/>
    <w:rsid w:val="005D0655"/>
    <w:rsid w:val="005D65D2"/>
    <w:rsid w:val="005D6DFE"/>
    <w:rsid w:val="00600482"/>
    <w:rsid w:val="006005CA"/>
    <w:rsid w:val="00602B4B"/>
    <w:rsid w:val="0061432C"/>
    <w:rsid w:val="00623775"/>
    <w:rsid w:val="00632991"/>
    <w:rsid w:val="00641951"/>
    <w:rsid w:val="0065003D"/>
    <w:rsid w:val="006532C4"/>
    <w:rsid w:val="006601BA"/>
    <w:rsid w:val="00660CEB"/>
    <w:rsid w:val="00676530"/>
    <w:rsid w:val="006C6348"/>
    <w:rsid w:val="0070245A"/>
    <w:rsid w:val="00702D87"/>
    <w:rsid w:val="0070351F"/>
    <w:rsid w:val="007118BE"/>
    <w:rsid w:val="007228DD"/>
    <w:rsid w:val="00724193"/>
    <w:rsid w:val="00727B84"/>
    <w:rsid w:val="00736C39"/>
    <w:rsid w:val="007459F8"/>
    <w:rsid w:val="00747B38"/>
    <w:rsid w:val="00763263"/>
    <w:rsid w:val="00764AEA"/>
    <w:rsid w:val="00770BE1"/>
    <w:rsid w:val="007732C5"/>
    <w:rsid w:val="00773F07"/>
    <w:rsid w:val="00784507"/>
    <w:rsid w:val="00794FB3"/>
    <w:rsid w:val="00797D2C"/>
    <w:rsid w:val="007A00DC"/>
    <w:rsid w:val="007A13E9"/>
    <w:rsid w:val="007A69B9"/>
    <w:rsid w:val="007A6C17"/>
    <w:rsid w:val="007B33E2"/>
    <w:rsid w:val="007C286A"/>
    <w:rsid w:val="007C3D61"/>
    <w:rsid w:val="007D7CA9"/>
    <w:rsid w:val="007E60F7"/>
    <w:rsid w:val="007E73E3"/>
    <w:rsid w:val="00803A55"/>
    <w:rsid w:val="008134BC"/>
    <w:rsid w:val="008137CE"/>
    <w:rsid w:val="00814C49"/>
    <w:rsid w:val="00820A86"/>
    <w:rsid w:val="00824E97"/>
    <w:rsid w:val="00834B6D"/>
    <w:rsid w:val="008410A8"/>
    <w:rsid w:val="008432E3"/>
    <w:rsid w:val="00845645"/>
    <w:rsid w:val="00847FA0"/>
    <w:rsid w:val="008627AA"/>
    <w:rsid w:val="00862F8A"/>
    <w:rsid w:val="00865155"/>
    <w:rsid w:val="00880DD4"/>
    <w:rsid w:val="008815B7"/>
    <w:rsid w:val="00882908"/>
    <w:rsid w:val="00882CF1"/>
    <w:rsid w:val="008A07A2"/>
    <w:rsid w:val="008A260E"/>
    <w:rsid w:val="008A4AA8"/>
    <w:rsid w:val="008B56D8"/>
    <w:rsid w:val="008B570A"/>
    <w:rsid w:val="008B78AC"/>
    <w:rsid w:val="008C37A6"/>
    <w:rsid w:val="008E0225"/>
    <w:rsid w:val="0090065D"/>
    <w:rsid w:val="0090618C"/>
    <w:rsid w:val="00912A9D"/>
    <w:rsid w:val="00916368"/>
    <w:rsid w:val="009202A5"/>
    <w:rsid w:val="009211C9"/>
    <w:rsid w:val="0094562E"/>
    <w:rsid w:val="00957282"/>
    <w:rsid w:val="009606EE"/>
    <w:rsid w:val="00976206"/>
    <w:rsid w:val="00976A85"/>
    <w:rsid w:val="00983372"/>
    <w:rsid w:val="0098351A"/>
    <w:rsid w:val="00985A79"/>
    <w:rsid w:val="009A290C"/>
    <w:rsid w:val="009B1B3B"/>
    <w:rsid w:val="009B5145"/>
    <w:rsid w:val="009B6276"/>
    <w:rsid w:val="009C3D44"/>
    <w:rsid w:val="009D1619"/>
    <w:rsid w:val="009E019F"/>
    <w:rsid w:val="009F09C4"/>
    <w:rsid w:val="009F654A"/>
    <w:rsid w:val="00A023E3"/>
    <w:rsid w:val="00A02A01"/>
    <w:rsid w:val="00A06ED3"/>
    <w:rsid w:val="00A13F12"/>
    <w:rsid w:val="00A25A88"/>
    <w:rsid w:val="00A2709C"/>
    <w:rsid w:val="00A31E08"/>
    <w:rsid w:val="00A70A55"/>
    <w:rsid w:val="00A71F9B"/>
    <w:rsid w:val="00A73B84"/>
    <w:rsid w:val="00A74288"/>
    <w:rsid w:val="00A80365"/>
    <w:rsid w:val="00A938AB"/>
    <w:rsid w:val="00AA21F0"/>
    <w:rsid w:val="00AB1BC5"/>
    <w:rsid w:val="00AB4FC3"/>
    <w:rsid w:val="00AC02C6"/>
    <w:rsid w:val="00AC54B6"/>
    <w:rsid w:val="00AC7AD8"/>
    <w:rsid w:val="00AE3AF6"/>
    <w:rsid w:val="00AE6E5E"/>
    <w:rsid w:val="00AF12D6"/>
    <w:rsid w:val="00B06F48"/>
    <w:rsid w:val="00B148FF"/>
    <w:rsid w:val="00B1672A"/>
    <w:rsid w:val="00B451A1"/>
    <w:rsid w:val="00B54418"/>
    <w:rsid w:val="00B57D93"/>
    <w:rsid w:val="00B636A3"/>
    <w:rsid w:val="00B6471B"/>
    <w:rsid w:val="00B662DB"/>
    <w:rsid w:val="00B80E8B"/>
    <w:rsid w:val="00B81B9E"/>
    <w:rsid w:val="00B91CE3"/>
    <w:rsid w:val="00BB44BA"/>
    <w:rsid w:val="00BD2BD5"/>
    <w:rsid w:val="00BD51FB"/>
    <w:rsid w:val="00BD60D3"/>
    <w:rsid w:val="00BD641D"/>
    <w:rsid w:val="00BE3489"/>
    <w:rsid w:val="00BE784C"/>
    <w:rsid w:val="00C0724E"/>
    <w:rsid w:val="00C26DE6"/>
    <w:rsid w:val="00C32469"/>
    <w:rsid w:val="00C40F74"/>
    <w:rsid w:val="00C4417E"/>
    <w:rsid w:val="00C45212"/>
    <w:rsid w:val="00C55A7B"/>
    <w:rsid w:val="00C577A5"/>
    <w:rsid w:val="00C60D29"/>
    <w:rsid w:val="00C60DFA"/>
    <w:rsid w:val="00C91FDA"/>
    <w:rsid w:val="00CA045D"/>
    <w:rsid w:val="00CA121B"/>
    <w:rsid w:val="00CB38F2"/>
    <w:rsid w:val="00CC531C"/>
    <w:rsid w:val="00CD3CC7"/>
    <w:rsid w:val="00CD62AA"/>
    <w:rsid w:val="00CF4AFF"/>
    <w:rsid w:val="00CF52F9"/>
    <w:rsid w:val="00CF6B91"/>
    <w:rsid w:val="00D04027"/>
    <w:rsid w:val="00D12FFF"/>
    <w:rsid w:val="00D14131"/>
    <w:rsid w:val="00D21530"/>
    <w:rsid w:val="00D21CBF"/>
    <w:rsid w:val="00D27F42"/>
    <w:rsid w:val="00D364B4"/>
    <w:rsid w:val="00D405ED"/>
    <w:rsid w:val="00D438C9"/>
    <w:rsid w:val="00D5337B"/>
    <w:rsid w:val="00D844E9"/>
    <w:rsid w:val="00D865E8"/>
    <w:rsid w:val="00D90D55"/>
    <w:rsid w:val="00DA2725"/>
    <w:rsid w:val="00DA4B5C"/>
    <w:rsid w:val="00DC0499"/>
    <w:rsid w:val="00DD2717"/>
    <w:rsid w:val="00DE1211"/>
    <w:rsid w:val="00DE3075"/>
    <w:rsid w:val="00DE64BE"/>
    <w:rsid w:val="00E11126"/>
    <w:rsid w:val="00E21680"/>
    <w:rsid w:val="00E31B3D"/>
    <w:rsid w:val="00E33C6B"/>
    <w:rsid w:val="00E35057"/>
    <w:rsid w:val="00E35C66"/>
    <w:rsid w:val="00E43250"/>
    <w:rsid w:val="00E542DC"/>
    <w:rsid w:val="00E6128F"/>
    <w:rsid w:val="00E851C8"/>
    <w:rsid w:val="00E872CB"/>
    <w:rsid w:val="00EA2B27"/>
    <w:rsid w:val="00EA5FE1"/>
    <w:rsid w:val="00EA7807"/>
    <w:rsid w:val="00EB3315"/>
    <w:rsid w:val="00EB4A48"/>
    <w:rsid w:val="00EB4C95"/>
    <w:rsid w:val="00EB5AD0"/>
    <w:rsid w:val="00EC58EC"/>
    <w:rsid w:val="00EE294D"/>
    <w:rsid w:val="00EE59FF"/>
    <w:rsid w:val="00EE5C88"/>
    <w:rsid w:val="00EF5801"/>
    <w:rsid w:val="00EF5AB3"/>
    <w:rsid w:val="00EF748F"/>
    <w:rsid w:val="00F17BAC"/>
    <w:rsid w:val="00F2072C"/>
    <w:rsid w:val="00F270ED"/>
    <w:rsid w:val="00F275E5"/>
    <w:rsid w:val="00F36DB5"/>
    <w:rsid w:val="00F45926"/>
    <w:rsid w:val="00F532C3"/>
    <w:rsid w:val="00F56774"/>
    <w:rsid w:val="00F661A4"/>
    <w:rsid w:val="00F670DF"/>
    <w:rsid w:val="00F75943"/>
    <w:rsid w:val="00F82608"/>
    <w:rsid w:val="00F8717F"/>
    <w:rsid w:val="00FA471D"/>
    <w:rsid w:val="00FA681C"/>
    <w:rsid w:val="00FB174D"/>
    <w:rsid w:val="00FB4730"/>
    <w:rsid w:val="00FB6BB1"/>
    <w:rsid w:val="00FD33F2"/>
    <w:rsid w:val="00FE2F8C"/>
    <w:rsid w:val="00FE361B"/>
    <w:rsid w:val="00FF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A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1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01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21B"/>
    <w:rPr>
      <w:color w:val="0563C1" w:themeColor="hyperlink"/>
      <w:u w:val="single"/>
    </w:rPr>
  </w:style>
  <w:style w:type="paragraph" w:styleId="NormalWeb">
    <w:name w:val="Normal (Web)"/>
    <w:basedOn w:val="Normal"/>
    <w:uiPriority w:val="99"/>
    <w:semiHidden/>
    <w:unhideWhenUsed/>
    <w:rsid w:val="00CA121B"/>
    <w:rPr>
      <w:rFonts w:ascii="Times New Roman" w:hAnsi="Times New Roman" w:cs="Times New Roman"/>
      <w:sz w:val="24"/>
      <w:szCs w:val="24"/>
    </w:rPr>
  </w:style>
  <w:style w:type="paragraph" w:styleId="ListParagraph">
    <w:name w:val="List Paragraph"/>
    <w:basedOn w:val="Normal"/>
    <w:uiPriority w:val="34"/>
    <w:qFormat/>
    <w:rsid w:val="00A73B84"/>
    <w:pPr>
      <w:ind w:left="720"/>
      <w:contextualSpacing/>
    </w:pPr>
  </w:style>
  <w:style w:type="character" w:customStyle="1" w:styleId="Heading1Char">
    <w:name w:val="Heading 1 Char"/>
    <w:basedOn w:val="DefaultParagraphFont"/>
    <w:link w:val="Heading1"/>
    <w:uiPriority w:val="9"/>
    <w:rsid w:val="002001B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001B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4777"/>
    <w:rPr>
      <w:color w:val="954F72" w:themeColor="followedHyperlink"/>
      <w:u w:val="single"/>
    </w:rPr>
  </w:style>
  <w:style w:type="character" w:customStyle="1" w:styleId="Heading2Char">
    <w:name w:val="Heading 2 Char"/>
    <w:basedOn w:val="DefaultParagraphFont"/>
    <w:link w:val="Heading2"/>
    <w:uiPriority w:val="9"/>
    <w:semiHidden/>
    <w:rsid w:val="007118B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F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2F9"/>
  </w:style>
  <w:style w:type="paragraph" w:styleId="Footer">
    <w:name w:val="footer"/>
    <w:basedOn w:val="Normal"/>
    <w:link w:val="FooterChar"/>
    <w:uiPriority w:val="99"/>
    <w:unhideWhenUsed/>
    <w:rsid w:val="00CF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2F9"/>
  </w:style>
  <w:style w:type="paragraph" w:styleId="BalloonText">
    <w:name w:val="Balloon Text"/>
    <w:basedOn w:val="Normal"/>
    <w:link w:val="BalloonTextChar"/>
    <w:uiPriority w:val="99"/>
    <w:semiHidden/>
    <w:unhideWhenUsed/>
    <w:rsid w:val="00201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21"/>
    <w:rPr>
      <w:rFonts w:ascii="Segoe UI" w:hAnsi="Segoe UI" w:cs="Segoe UI"/>
      <w:sz w:val="18"/>
      <w:szCs w:val="18"/>
    </w:rPr>
  </w:style>
  <w:style w:type="character" w:styleId="CommentReference">
    <w:name w:val="annotation reference"/>
    <w:basedOn w:val="DefaultParagraphFont"/>
    <w:uiPriority w:val="99"/>
    <w:semiHidden/>
    <w:unhideWhenUsed/>
    <w:rsid w:val="007732C5"/>
    <w:rPr>
      <w:sz w:val="16"/>
      <w:szCs w:val="16"/>
    </w:rPr>
  </w:style>
  <w:style w:type="paragraph" w:styleId="CommentText">
    <w:name w:val="annotation text"/>
    <w:basedOn w:val="Normal"/>
    <w:link w:val="CommentTextChar"/>
    <w:uiPriority w:val="99"/>
    <w:semiHidden/>
    <w:unhideWhenUsed/>
    <w:rsid w:val="007732C5"/>
    <w:pPr>
      <w:spacing w:line="240" w:lineRule="auto"/>
    </w:pPr>
    <w:rPr>
      <w:sz w:val="20"/>
      <w:szCs w:val="20"/>
    </w:rPr>
  </w:style>
  <w:style w:type="character" w:customStyle="1" w:styleId="CommentTextChar">
    <w:name w:val="Comment Text Char"/>
    <w:basedOn w:val="DefaultParagraphFont"/>
    <w:link w:val="CommentText"/>
    <w:uiPriority w:val="99"/>
    <w:semiHidden/>
    <w:rsid w:val="007732C5"/>
    <w:rPr>
      <w:sz w:val="20"/>
      <w:szCs w:val="20"/>
    </w:rPr>
  </w:style>
  <w:style w:type="paragraph" w:styleId="CommentSubject">
    <w:name w:val="annotation subject"/>
    <w:basedOn w:val="CommentText"/>
    <w:next w:val="CommentText"/>
    <w:link w:val="CommentSubjectChar"/>
    <w:uiPriority w:val="99"/>
    <w:semiHidden/>
    <w:unhideWhenUsed/>
    <w:rsid w:val="007732C5"/>
    <w:rPr>
      <w:b/>
      <w:bCs/>
    </w:rPr>
  </w:style>
  <w:style w:type="character" w:customStyle="1" w:styleId="CommentSubjectChar">
    <w:name w:val="Comment Subject Char"/>
    <w:basedOn w:val="CommentTextChar"/>
    <w:link w:val="CommentSubject"/>
    <w:uiPriority w:val="99"/>
    <w:semiHidden/>
    <w:rsid w:val="00773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324">
      <w:bodyDiv w:val="1"/>
      <w:marLeft w:val="0"/>
      <w:marRight w:val="0"/>
      <w:marTop w:val="0"/>
      <w:marBottom w:val="0"/>
      <w:divBdr>
        <w:top w:val="none" w:sz="0" w:space="0" w:color="auto"/>
        <w:left w:val="none" w:sz="0" w:space="0" w:color="auto"/>
        <w:bottom w:val="none" w:sz="0" w:space="0" w:color="auto"/>
        <w:right w:val="none" w:sz="0" w:space="0" w:color="auto"/>
      </w:divBdr>
      <w:divsChild>
        <w:div w:id="1153790356">
          <w:marLeft w:val="360"/>
          <w:marRight w:val="0"/>
          <w:marTop w:val="200"/>
          <w:marBottom w:val="0"/>
          <w:divBdr>
            <w:top w:val="none" w:sz="0" w:space="0" w:color="auto"/>
            <w:left w:val="none" w:sz="0" w:space="0" w:color="auto"/>
            <w:bottom w:val="none" w:sz="0" w:space="0" w:color="auto"/>
            <w:right w:val="none" w:sz="0" w:space="0" w:color="auto"/>
          </w:divBdr>
        </w:div>
        <w:div w:id="1003825118">
          <w:marLeft w:val="360"/>
          <w:marRight w:val="0"/>
          <w:marTop w:val="200"/>
          <w:marBottom w:val="0"/>
          <w:divBdr>
            <w:top w:val="none" w:sz="0" w:space="0" w:color="auto"/>
            <w:left w:val="none" w:sz="0" w:space="0" w:color="auto"/>
            <w:bottom w:val="none" w:sz="0" w:space="0" w:color="auto"/>
            <w:right w:val="none" w:sz="0" w:space="0" w:color="auto"/>
          </w:divBdr>
        </w:div>
        <w:div w:id="1431781427">
          <w:marLeft w:val="360"/>
          <w:marRight w:val="0"/>
          <w:marTop w:val="200"/>
          <w:marBottom w:val="0"/>
          <w:divBdr>
            <w:top w:val="none" w:sz="0" w:space="0" w:color="auto"/>
            <w:left w:val="none" w:sz="0" w:space="0" w:color="auto"/>
            <w:bottom w:val="none" w:sz="0" w:space="0" w:color="auto"/>
            <w:right w:val="none" w:sz="0" w:space="0" w:color="auto"/>
          </w:divBdr>
        </w:div>
      </w:divsChild>
    </w:div>
    <w:div w:id="54165089">
      <w:bodyDiv w:val="1"/>
      <w:marLeft w:val="0"/>
      <w:marRight w:val="0"/>
      <w:marTop w:val="0"/>
      <w:marBottom w:val="0"/>
      <w:divBdr>
        <w:top w:val="none" w:sz="0" w:space="0" w:color="auto"/>
        <w:left w:val="none" w:sz="0" w:space="0" w:color="auto"/>
        <w:bottom w:val="none" w:sz="0" w:space="0" w:color="auto"/>
        <w:right w:val="none" w:sz="0" w:space="0" w:color="auto"/>
      </w:divBdr>
      <w:divsChild>
        <w:div w:id="1620062468">
          <w:marLeft w:val="360"/>
          <w:marRight w:val="0"/>
          <w:marTop w:val="200"/>
          <w:marBottom w:val="0"/>
          <w:divBdr>
            <w:top w:val="none" w:sz="0" w:space="0" w:color="auto"/>
            <w:left w:val="none" w:sz="0" w:space="0" w:color="auto"/>
            <w:bottom w:val="none" w:sz="0" w:space="0" w:color="auto"/>
            <w:right w:val="none" w:sz="0" w:space="0" w:color="auto"/>
          </w:divBdr>
        </w:div>
      </w:divsChild>
    </w:div>
    <w:div w:id="113252318">
      <w:bodyDiv w:val="1"/>
      <w:marLeft w:val="0"/>
      <w:marRight w:val="0"/>
      <w:marTop w:val="0"/>
      <w:marBottom w:val="0"/>
      <w:divBdr>
        <w:top w:val="none" w:sz="0" w:space="0" w:color="auto"/>
        <w:left w:val="none" w:sz="0" w:space="0" w:color="auto"/>
        <w:bottom w:val="none" w:sz="0" w:space="0" w:color="auto"/>
        <w:right w:val="none" w:sz="0" w:space="0" w:color="auto"/>
      </w:divBdr>
      <w:divsChild>
        <w:div w:id="600601928">
          <w:marLeft w:val="1080"/>
          <w:marRight w:val="0"/>
          <w:marTop w:val="100"/>
          <w:marBottom w:val="0"/>
          <w:divBdr>
            <w:top w:val="none" w:sz="0" w:space="0" w:color="auto"/>
            <w:left w:val="none" w:sz="0" w:space="0" w:color="auto"/>
            <w:bottom w:val="none" w:sz="0" w:space="0" w:color="auto"/>
            <w:right w:val="none" w:sz="0" w:space="0" w:color="auto"/>
          </w:divBdr>
        </w:div>
      </w:divsChild>
    </w:div>
    <w:div w:id="119615845">
      <w:bodyDiv w:val="1"/>
      <w:marLeft w:val="0"/>
      <w:marRight w:val="0"/>
      <w:marTop w:val="0"/>
      <w:marBottom w:val="0"/>
      <w:divBdr>
        <w:top w:val="none" w:sz="0" w:space="0" w:color="auto"/>
        <w:left w:val="none" w:sz="0" w:space="0" w:color="auto"/>
        <w:bottom w:val="none" w:sz="0" w:space="0" w:color="auto"/>
        <w:right w:val="none" w:sz="0" w:space="0" w:color="auto"/>
      </w:divBdr>
    </w:div>
    <w:div w:id="137773130">
      <w:bodyDiv w:val="1"/>
      <w:marLeft w:val="0"/>
      <w:marRight w:val="0"/>
      <w:marTop w:val="0"/>
      <w:marBottom w:val="0"/>
      <w:divBdr>
        <w:top w:val="none" w:sz="0" w:space="0" w:color="auto"/>
        <w:left w:val="none" w:sz="0" w:space="0" w:color="auto"/>
        <w:bottom w:val="none" w:sz="0" w:space="0" w:color="auto"/>
        <w:right w:val="none" w:sz="0" w:space="0" w:color="auto"/>
      </w:divBdr>
    </w:div>
    <w:div w:id="195000987">
      <w:bodyDiv w:val="1"/>
      <w:marLeft w:val="0"/>
      <w:marRight w:val="0"/>
      <w:marTop w:val="0"/>
      <w:marBottom w:val="0"/>
      <w:divBdr>
        <w:top w:val="none" w:sz="0" w:space="0" w:color="auto"/>
        <w:left w:val="none" w:sz="0" w:space="0" w:color="auto"/>
        <w:bottom w:val="none" w:sz="0" w:space="0" w:color="auto"/>
        <w:right w:val="none" w:sz="0" w:space="0" w:color="auto"/>
      </w:divBdr>
    </w:div>
    <w:div w:id="325674607">
      <w:bodyDiv w:val="1"/>
      <w:marLeft w:val="0"/>
      <w:marRight w:val="0"/>
      <w:marTop w:val="0"/>
      <w:marBottom w:val="0"/>
      <w:divBdr>
        <w:top w:val="none" w:sz="0" w:space="0" w:color="auto"/>
        <w:left w:val="none" w:sz="0" w:space="0" w:color="auto"/>
        <w:bottom w:val="none" w:sz="0" w:space="0" w:color="auto"/>
        <w:right w:val="none" w:sz="0" w:space="0" w:color="auto"/>
      </w:divBdr>
    </w:div>
    <w:div w:id="470710214">
      <w:bodyDiv w:val="1"/>
      <w:marLeft w:val="0"/>
      <w:marRight w:val="0"/>
      <w:marTop w:val="0"/>
      <w:marBottom w:val="0"/>
      <w:divBdr>
        <w:top w:val="none" w:sz="0" w:space="0" w:color="auto"/>
        <w:left w:val="none" w:sz="0" w:space="0" w:color="auto"/>
        <w:bottom w:val="none" w:sz="0" w:space="0" w:color="auto"/>
        <w:right w:val="none" w:sz="0" w:space="0" w:color="auto"/>
      </w:divBdr>
    </w:div>
    <w:div w:id="489097763">
      <w:bodyDiv w:val="1"/>
      <w:marLeft w:val="0"/>
      <w:marRight w:val="0"/>
      <w:marTop w:val="0"/>
      <w:marBottom w:val="0"/>
      <w:divBdr>
        <w:top w:val="none" w:sz="0" w:space="0" w:color="auto"/>
        <w:left w:val="none" w:sz="0" w:space="0" w:color="auto"/>
        <w:bottom w:val="none" w:sz="0" w:space="0" w:color="auto"/>
        <w:right w:val="none" w:sz="0" w:space="0" w:color="auto"/>
      </w:divBdr>
      <w:divsChild>
        <w:div w:id="102724700">
          <w:marLeft w:val="360"/>
          <w:marRight w:val="0"/>
          <w:marTop w:val="200"/>
          <w:marBottom w:val="0"/>
          <w:divBdr>
            <w:top w:val="none" w:sz="0" w:space="0" w:color="auto"/>
            <w:left w:val="none" w:sz="0" w:space="0" w:color="auto"/>
            <w:bottom w:val="none" w:sz="0" w:space="0" w:color="auto"/>
            <w:right w:val="none" w:sz="0" w:space="0" w:color="auto"/>
          </w:divBdr>
        </w:div>
        <w:div w:id="293025002">
          <w:marLeft w:val="360"/>
          <w:marRight w:val="0"/>
          <w:marTop w:val="200"/>
          <w:marBottom w:val="0"/>
          <w:divBdr>
            <w:top w:val="none" w:sz="0" w:space="0" w:color="auto"/>
            <w:left w:val="none" w:sz="0" w:space="0" w:color="auto"/>
            <w:bottom w:val="none" w:sz="0" w:space="0" w:color="auto"/>
            <w:right w:val="none" w:sz="0" w:space="0" w:color="auto"/>
          </w:divBdr>
        </w:div>
        <w:div w:id="500390378">
          <w:marLeft w:val="360"/>
          <w:marRight w:val="0"/>
          <w:marTop w:val="200"/>
          <w:marBottom w:val="0"/>
          <w:divBdr>
            <w:top w:val="none" w:sz="0" w:space="0" w:color="auto"/>
            <w:left w:val="none" w:sz="0" w:space="0" w:color="auto"/>
            <w:bottom w:val="none" w:sz="0" w:space="0" w:color="auto"/>
            <w:right w:val="none" w:sz="0" w:space="0" w:color="auto"/>
          </w:divBdr>
        </w:div>
        <w:div w:id="388698388">
          <w:marLeft w:val="360"/>
          <w:marRight w:val="0"/>
          <w:marTop w:val="200"/>
          <w:marBottom w:val="0"/>
          <w:divBdr>
            <w:top w:val="none" w:sz="0" w:space="0" w:color="auto"/>
            <w:left w:val="none" w:sz="0" w:space="0" w:color="auto"/>
            <w:bottom w:val="none" w:sz="0" w:space="0" w:color="auto"/>
            <w:right w:val="none" w:sz="0" w:space="0" w:color="auto"/>
          </w:divBdr>
        </w:div>
        <w:div w:id="434057515">
          <w:marLeft w:val="360"/>
          <w:marRight w:val="0"/>
          <w:marTop w:val="200"/>
          <w:marBottom w:val="0"/>
          <w:divBdr>
            <w:top w:val="none" w:sz="0" w:space="0" w:color="auto"/>
            <w:left w:val="none" w:sz="0" w:space="0" w:color="auto"/>
            <w:bottom w:val="none" w:sz="0" w:space="0" w:color="auto"/>
            <w:right w:val="none" w:sz="0" w:space="0" w:color="auto"/>
          </w:divBdr>
        </w:div>
        <w:div w:id="1970013375">
          <w:marLeft w:val="360"/>
          <w:marRight w:val="0"/>
          <w:marTop w:val="200"/>
          <w:marBottom w:val="0"/>
          <w:divBdr>
            <w:top w:val="none" w:sz="0" w:space="0" w:color="auto"/>
            <w:left w:val="none" w:sz="0" w:space="0" w:color="auto"/>
            <w:bottom w:val="none" w:sz="0" w:space="0" w:color="auto"/>
            <w:right w:val="none" w:sz="0" w:space="0" w:color="auto"/>
          </w:divBdr>
        </w:div>
        <w:div w:id="2015984926">
          <w:marLeft w:val="360"/>
          <w:marRight w:val="0"/>
          <w:marTop w:val="200"/>
          <w:marBottom w:val="0"/>
          <w:divBdr>
            <w:top w:val="none" w:sz="0" w:space="0" w:color="auto"/>
            <w:left w:val="none" w:sz="0" w:space="0" w:color="auto"/>
            <w:bottom w:val="none" w:sz="0" w:space="0" w:color="auto"/>
            <w:right w:val="none" w:sz="0" w:space="0" w:color="auto"/>
          </w:divBdr>
        </w:div>
      </w:divsChild>
    </w:div>
    <w:div w:id="533737018">
      <w:bodyDiv w:val="1"/>
      <w:marLeft w:val="0"/>
      <w:marRight w:val="0"/>
      <w:marTop w:val="0"/>
      <w:marBottom w:val="0"/>
      <w:divBdr>
        <w:top w:val="none" w:sz="0" w:space="0" w:color="auto"/>
        <w:left w:val="none" w:sz="0" w:space="0" w:color="auto"/>
        <w:bottom w:val="none" w:sz="0" w:space="0" w:color="auto"/>
        <w:right w:val="none" w:sz="0" w:space="0" w:color="auto"/>
      </w:divBdr>
    </w:div>
    <w:div w:id="585656443">
      <w:bodyDiv w:val="1"/>
      <w:marLeft w:val="0"/>
      <w:marRight w:val="0"/>
      <w:marTop w:val="0"/>
      <w:marBottom w:val="0"/>
      <w:divBdr>
        <w:top w:val="none" w:sz="0" w:space="0" w:color="auto"/>
        <w:left w:val="none" w:sz="0" w:space="0" w:color="auto"/>
        <w:bottom w:val="none" w:sz="0" w:space="0" w:color="auto"/>
        <w:right w:val="none" w:sz="0" w:space="0" w:color="auto"/>
      </w:divBdr>
      <w:divsChild>
        <w:div w:id="1697656374">
          <w:marLeft w:val="360"/>
          <w:marRight w:val="0"/>
          <w:marTop w:val="200"/>
          <w:marBottom w:val="0"/>
          <w:divBdr>
            <w:top w:val="none" w:sz="0" w:space="0" w:color="auto"/>
            <w:left w:val="none" w:sz="0" w:space="0" w:color="auto"/>
            <w:bottom w:val="none" w:sz="0" w:space="0" w:color="auto"/>
            <w:right w:val="none" w:sz="0" w:space="0" w:color="auto"/>
          </w:divBdr>
        </w:div>
        <w:div w:id="1720670313">
          <w:marLeft w:val="360"/>
          <w:marRight w:val="0"/>
          <w:marTop w:val="200"/>
          <w:marBottom w:val="0"/>
          <w:divBdr>
            <w:top w:val="none" w:sz="0" w:space="0" w:color="auto"/>
            <w:left w:val="none" w:sz="0" w:space="0" w:color="auto"/>
            <w:bottom w:val="none" w:sz="0" w:space="0" w:color="auto"/>
            <w:right w:val="none" w:sz="0" w:space="0" w:color="auto"/>
          </w:divBdr>
        </w:div>
        <w:div w:id="1779059261">
          <w:marLeft w:val="360"/>
          <w:marRight w:val="0"/>
          <w:marTop w:val="200"/>
          <w:marBottom w:val="0"/>
          <w:divBdr>
            <w:top w:val="none" w:sz="0" w:space="0" w:color="auto"/>
            <w:left w:val="none" w:sz="0" w:space="0" w:color="auto"/>
            <w:bottom w:val="none" w:sz="0" w:space="0" w:color="auto"/>
            <w:right w:val="none" w:sz="0" w:space="0" w:color="auto"/>
          </w:divBdr>
        </w:div>
      </w:divsChild>
    </w:div>
    <w:div w:id="634525265">
      <w:bodyDiv w:val="1"/>
      <w:marLeft w:val="0"/>
      <w:marRight w:val="0"/>
      <w:marTop w:val="0"/>
      <w:marBottom w:val="0"/>
      <w:divBdr>
        <w:top w:val="none" w:sz="0" w:space="0" w:color="auto"/>
        <w:left w:val="none" w:sz="0" w:space="0" w:color="auto"/>
        <w:bottom w:val="none" w:sz="0" w:space="0" w:color="auto"/>
        <w:right w:val="none" w:sz="0" w:space="0" w:color="auto"/>
      </w:divBdr>
    </w:div>
    <w:div w:id="642008216">
      <w:bodyDiv w:val="1"/>
      <w:marLeft w:val="0"/>
      <w:marRight w:val="0"/>
      <w:marTop w:val="0"/>
      <w:marBottom w:val="0"/>
      <w:divBdr>
        <w:top w:val="none" w:sz="0" w:space="0" w:color="auto"/>
        <w:left w:val="none" w:sz="0" w:space="0" w:color="auto"/>
        <w:bottom w:val="none" w:sz="0" w:space="0" w:color="auto"/>
        <w:right w:val="none" w:sz="0" w:space="0" w:color="auto"/>
      </w:divBdr>
    </w:div>
    <w:div w:id="740296542">
      <w:bodyDiv w:val="1"/>
      <w:marLeft w:val="0"/>
      <w:marRight w:val="0"/>
      <w:marTop w:val="0"/>
      <w:marBottom w:val="0"/>
      <w:divBdr>
        <w:top w:val="none" w:sz="0" w:space="0" w:color="auto"/>
        <w:left w:val="none" w:sz="0" w:space="0" w:color="auto"/>
        <w:bottom w:val="none" w:sz="0" w:space="0" w:color="auto"/>
        <w:right w:val="none" w:sz="0" w:space="0" w:color="auto"/>
      </w:divBdr>
    </w:div>
    <w:div w:id="763182598">
      <w:bodyDiv w:val="1"/>
      <w:marLeft w:val="0"/>
      <w:marRight w:val="0"/>
      <w:marTop w:val="0"/>
      <w:marBottom w:val="0"/>
      <w:divBdr>
        <w:top w:val="none" w:sz="0" w:space="0" w:color="auto"/>
        <w:left w:val="none" w:sz="0" w:space="0" w:color="auto"/>
        <w:bottom w:val="none" w:sz="0" w:space="0" w:color="auto"/>
        <w:right w:val="none" w:sz="0" w:space="0" w:color="auto"/>
      </w:divBdr>
    </w:div>
    <w:div w:id="808740379">
      <w:bodyDiv w:val="1"/>
      <w:marLeft w:val="0"/>
      <w:marRight w:val="0"/>
      <w:marTop w:val="0"/>
      <w:marBottom w:val="0"/>
      <w:divBdr>
        <w:top w:val="none" w:sz="0" w:space="0" w:color="auto"/>
        <w:left w:val="none" w:sz="0" w:space="0" w:color="auto"/>
        <w:bottom w:val="none" w:sz="0" w:space="0" w:color="auto"/>
        <w:right w:val="none" w:sz="0" w:space="0" w:color="auto"/>
      </w:divBdr>
    </w:div>
    <w:div w:id="841899580">
      <w:bodyDiv w:val="1"/>
      <w:marLeft w:val="0"/>
      <w:marRight w:val="0"/>
      <w:marTop w:val="0"/>
      <w:marBottom w:val="0"/>
      <w:divBdr>
        <w:top w:val="none" w:sz="0" w:space="0" w:color="auto"/>
        <w:left w:val="none" w:sz="0" w:space="0" w:color="auto"/>
        <w:bottom w:val="none" w:sz="0" w:space="0" w:color="auto"/>
        <w:right w:val="none" w:sz="0" w:space="0" w:color="auto"/>
      </w:divBdr>
    </w:div>
    <w:div w:id="895823329">
      <w:bodyDiv w:val="1"/>
      <w:marLeft w:val="0"/>
      <w:marRight w:val="0"/>
      <w:marTop w:val="0"/>
      <w:marBottom w:val="0"/>
      <w:divBdr>
        <w:top w:val="none" w:sz="0" w:space="0" w:color="auto"/>
        <w:left w:val="none" w:sz="0" w:space="0" w:color="auto"/>
        <w:bottom w:val="none" w:sz="0" w:space="0" w:color="auto"/>
        <w:right w:val="none" w:sz="0" w:space="0" w:color="auto"/>
      </w:divBdr>
      <w:divsChild>
        <w:div w:id="294869712">
          <w:marLeft w:val="360"/>
          <w:marRight w:val="0"/>
          <w:marTop w:val="200"/>
          <w:marBottom w:val="0"/>
          <w:divBdr>
            <w:top w:val="none" w:sz="0" w:space="0" w:color="auto"/>
            <w:left w:val="none" w:sz="0" w:space="0" w:color="auto"/>
            <w:bottom w:val="none" w:sz="0" w:space="0" w:color="auto"/>
            <w:right w:val="none" w:sz="0" w:space="0" w:color="auto"/>
          </w:divBdr>
        </w:div>
        <w:div w:id="84767787">
          <w:marLeft w:val="1080"/>
          <w:marRight w:val="0"/>
          <w:marTop w:val="100"/>
          <w:marBottom w:val="0"/>
          <w:divBdr>
            <w:top w:val="none" w:sz="0" w:space="0" w:color="auto"/>
            <w:left w:val="none" w:sz="0" w:space="0" w:color="auto"/>
            <w:bottom w:val="none" w:sz="0" w:space="0" w:color="auto"/>
            <w:right w:val="none" w:sz="0" w:space="0" w:color="auto"/>
          </w:divBdr>
        </w:div>
        <w:div w:id="414060496">
          <w:marLeft w:val="1080"/>
          <w:marRight w:val="0"/>
          <w:marTop w:val="100"/>
          <w:marBottom w:val="0"/>
          <w:divBdr>
            <w:top w:val="none" w:sz="0" w:space="0" w:color="auto"/>
            <w:left w:val="none" w:sz="0" w:space="0" w:color="auto"/>
            <w:bottom w:val="none" w:sz="0" w:space="0" w:color="auto"/>
            <w:right w:val="none" w:sz="0" w:space="0" w:color="auto"/>
          </w:divBdr>
        </w:div>
        <w:div w:id="695421070">
          <w:marLeft w:val="1080"/>
          <w:marRight w:val="0"/>
          <w:marTop w:val="100"/>
          <w:marBottom w:val="0"/>
          <w:divBdr>
            <w:top w:val="none" w:sz="0" w:space="0" w:color="auto"/>
            <w:left w:val="none" w:sz="0" w:space="0" w:color="auto"/>
            <w:bottom w:val="none" w:sz="0" w:space="0" w:color="auto"/>
            <w:right w:val="none" w:sz="0" w:space="0" w:color="auto"/>
          </w:divBdr>
        </w:div>
        <w:div w:id="1361585066">
          <w:marLeft w:val="1080"/>
          <w:marRight w:val="0"/>
          <w:marTop w:val="100"/>
          <w:marBottom w:val="0"/>
          <w:divBdr>
            <w:top w:val="none" w:sz="0" w:space="0" w:color="auto"/>
            <w:left w:val="none" w:sz="0" w:space="0" w:color="auto"/>
            <w:bottom w:val="none" w:sz="0" w:space="0" w:color="auto"/>
            <w:right w:val="none" w:sz="0" w:space="0" w:color="auto"/>
          </w:divBdr>
        </w:div>
        <w:div w:id="694620903">
          <w:marLeft w:val="360"/>
          <w:marRight w:val="0"/>
          <w:marTop w:val="200"/>
          <w:marBottom w:val="0"/>
          <w:divBdr>
            <w:top w:val="none" w:sz="0" w:space="0" w:color="auto"/>
            <w:left w:val="none" w:sz="0" w:space="0" w:color="auto"/>
            <w:bottom w:val="none" w:sz="0" w:space="0" w:color="auto"/>
            <w:right w:val="none" w:sz="0" w:space="0" w:color="auto"/>
          </w:divBdr>
        </w:div>
        <w:div w:id="1684746248">
          <w:marLeft w:val="360"/>
          <w:marRight w:val="0"/>
          <w:marTop w:val="200"/>
          <w:marBottom w:val="0"/>
          <w:divBdr>
            <w:top w:val="none" w:sz="0" w:space="0" w:color="auto"/>
            <w:left w:val="none" w:sz="0" w:space="0" w:color="auto"/>
            <w:bottom w:val="none" w:sz="0" w:space="0" w:color="auto"/>
            <w:right w:val="none" w:sz="0" w:space="0" w:color="auto"/>
          </w:divBdr>
        </w:div>
        <w:div w:id="1387756437">
          <w:marLeft w:val="360"/>
          <w:marRight w:val="0"/>
          <w:marTop w:val="200"/>
          <w:marBottom w:val="0"/>
          <w:divBdr>
            <w:top w:val="none" w:sz="0" w:space="0" w:color="auto"/>
            <w:left w:val="none" w:sz="0" w:space="0" w:color="auto"/>
            <w:bottom w:val="none" w:sz="0" w:space="0" w:color="auto"/>
            <w:right w:val="none" w:sz="0" w:space="0" w:color="auto"/>
          </w:divBdr>
        </w:div>
      </w:divsChild>
    </w:div>
    <w:div w:id="930893943">
      <w:bodyDiv w:val="1"/>
      <w:marLeft w:val="0"/>
      <w:marRight w:val="0"/>
      <w:marTop w:val="0"/>
      <w:marBottom w:val="0"/>
      <w:divBdr>
        <w:top w:val="none" w:sz="0" w:space="0" w:color="auto"/>
        <w:left w:val="none" w:sz="0" w:space="0" w:color="auto"/>
        <w:bottom w:val="none" w:sz="0" w:space="0" w:color="auto"/>
        <w:right w:val="none" w:sz="0" w:space="0" w:color="auto"/>
      </w:divBdr>
      <w:divsChild>
        <w:div w:id="332680459">
          <w:marLeft w:val="360"/>
          <w:marRight w:val="0"/>
          <w:marTop w:val="200"/>
          <w:marBottom w:val="0"/>
          <w:divBdr>
            <w:top w:val="none" w:sz="0" w:space="0" w:color="auto"/>
            <w:left w:val="none" w:sz="0" w:space="0" w:color="auto"/>
            <w:bottom w:val="none" w:sz="0" w:space="0" w:color="auto"/>
            <w:right w:val="none" w:sz="0" w:space="0" w:color="auto"/>
          </w:divBdr>
        </w:div>
        <w:div w:id="1563562650">
          <w:marLeft w:val="360"/>
          <w:marRight w:val="0"/>
          <w:marTop w:val="200"/>
          <w:marBottom w:val="0"/>
          <w:divBdr>
            <w:top w:val="none" w:sz="0" w:space="0" w:color="auto"/>
            <w:left w:val="none" w:sz="0" w:space="0" w:color="auto"/>
            <w:bottom w:val="none" w:sz="0" w:space="0" w:color="auto"/>
            <w:right w:val="none" w:sz="0" w:space="0" w:color="auto"/>
          </w:divBdr>
        </w:div>
        <w:div w:id="1577937855">
          <w:marLeft w:val="360"/>
          <w:marRight w:val="0"/>
          <w:marTop w:val="200"/>
          <w:marBottom w:val="0"/>
          <w:divBdr>
            <w:top w:val="none" w:sz="0" w:space="0" w:color="auto"/>
            <w:left w:val="none" w:sz="0" w:space="0" w:color="auto"/>
            <w:bottom w:val="none" w:sz="0" w:space="0" w:color="auto"/>
            <w:right w:val="none" w:sz="0" w:space="0" w:color="auto"/>
          </w:divBdr>
        </w:div>
      </w:divsChild>
    </w:div>
    <w:div w:id="978612413">
      <w:bodyDiv w:val="1"/>
      <w:marLeft w:val="0"/>
      <w:marRight w:val="0"/>
      <w:marTop w:val="0"/>
      <w:marBottom w:val="0"/>
      <w:divBdr>
        <w:top w:val="none" w:sz="0" w:space="0" w:color="auto"/>
        <w:left w:val="none" w:sz="0" w:space="0" w:color="auto"/>
        <w:bottom w:val="none" w:sz="0" w:space="0" w:color="auto"/>
        <w:right w:val="none" w:sz="0" w:space="0" w:color="auto"/>
      </w:divBdr>
    </w:div>
    <w:div w:id="1026322830">
      <w:bodyDiv w:val="1"/>
      <w:marLeft w:val="0"/>
      <w:marRight w:val="0"/>
      <w:marTop w:val="0"/>
      <w:marBottom w:val="0"/>
      <w:divBdr>
        <w:top w:val="none" w:sz="0" w:space="0" w:color="auto"/>
        <w:left w:val="none" w:sz="0" w:space="0" w:color="auto"/>
        <w:bottom w:val="none" w:sz="0" w:space="0" w:color="auto"/>
        <w:right w:val="none" w:sz="0" w:space="0" w:color="auto"/>
      </w:divBdr>
      <w:divsChild>
        <w:div w:id="104348034">
          <w:marLeft w:val="360"/>
          <w:marRight w:val="0"/>
          <w:marTop w:val="200"/>
          <w:marBottom w:val="0"/>
          <w:divBdr>
            <w:top w:val="none" w:sz="0" w:space="0" w:color="auto"/>
            <w:left w:val="none" w:sz="0" w:space="0" w:color="auto"/>
            <w:bottom w:val="none" w:sz="0" w:space="0" w:color="auto"/>
            <w:right w:val="none" w:sz="0" w:space="0" w:color="auto"/>
          </w:divBdr>
        </w:div>
      </w:divsChild>
    </w:div>
    <w:div w:id="1057318517">
      <w:bodyDiv w:val="1"/>
      <w:marLeft w:val="0"/>
      <w:marRight w:val="0"/>
      <w:marTop w:val="0"/>
      <w:marBottom w:val="0"/>
      <w:divBdr>
        <w:top w:val="none" w:sz="0" w:space="0" w:color="auto"/>
        <w:left w:val="none" w:sz="0" w:space="0" w:color="auto"/>
        <w:bottom w:val="none" w:sz="0" w:space="0" w:color="auto"/>
        <w:right w:val="none" w:sz="0" w:space="0" w:color="auto"/>
      </w:divBdr>
    </w:div>
    <w:div w:id="1064526784">
      <w:bodyDiv w:val="1"/>
      <w:marLeft w:val="0"/>
      <w:marRight w:val="0"/>
      <w:marTop w:val="0"/>
      <w:marBottom w:val="0"/>
      <w:divBdr>
        <w:top w:val="none" w:sz="0" w:space="0" w:color="auto"/>
        <w:left w:val="none" w:sz="0" w:space="0" w:color="auto"/>
        <w:bottom w:val="none" w:sz="0" w:space="0" w:color="auto"/>
        <w:right w:val="none" w:sz="0" w:space="0" w:color="auto"/>
      </w:divBdr>
    </w:div>
    <w:div w:id="1132599682">
      <w:bodyDiv w:val="1"/>
      <w:marLeft w:val="0"/>
      <w:marRight w:val="0"/>
      <w:marTop w:val="0"/>
      <w:marBottom w:val="0"/>
      <w:divBdr>
        <w:top w:val="none" w:sz="0" w:space="0" w:color="auto"/>
        <w:left w:val="none" w:sz="0" w:space="0" w:color="auto"/>
        <w:bottom w:val="none" w:sz="0" w:space="0" w:color="auto"/>
        <w:right w:val="none" w:sz="0" w:space="0" w:color="auto"/>
      </w:divBdr>
    </w:div>
    <w:div w:id="1291282636">
      <w:bodyDiv w:val="1"/>
      <w:marLeft w:val="0"/>
      <w:marRight w:val="0"/>
      <w:marTop w:val="0"/>
      <w:marBottom w:val="0"/>
      <w:divBdr>
        <w:top w:val="none" w:sz="0" w:space="0" w:color="auto"/>
        <w:left w:val="none" w:sz="0" w:space="0" w:color="auto"/>
        <w:bottom w:val="none" w:sz="0" w:space="0" w:color="auto"/>
        <w:right w:val="none" w:sz="0" w:space="0" w:color="auto"/>
      </w:divBdr>
    </w:div>
    <w:div w:id="1397437194">
      <w:bodyDiv w:val="1"/>
      <w:marLeft w:val="0"/>
      <w:marRight w:val="0"/>
      <w:marTop w:val="0"/>
      <w:marBottom w:val="0"/>
      <w:divBdr>
        <w:top w:val="none" w:sz="0" w:space="0" w:color="auto"/>
        <w:left w:val="none" w:sz="0" w:space="0" w:color="auto"/>
        <w:bottom w:val="none" w:sz="0" w:space="0" w:color="auto"/>
        <w:right w:val="none" w:sz="0" w:space="0" w:color="auto"/>
      </w:divBdr>
    </w:div>
    <w:div w:id="1451129329">
      <w:bodyDiv w:val="1"/>
      <w:marLeft w:val="0"/>
      <w:marRight w:val="0"/>
      <w:marTop w:val="0"/>
      <w:marBottom w:val="0"/>
      <w:divBdr>
        <w:top w:val="none" w:sz="0" w:space="0" w:color="auto"/>
        <w:left w:val="none" w:sz="0" w:space="0" w:color="auto"/>
        <w:bottom w:val="none" w:sz="0" w:space="0" w:color="auto"/>
        <w:right w:val="none" w:sz="0" w:space="0" w:color="auto"/>
      </w:divBdr>
      <w:divsChild>
        <w:div w:id="714037560">
          <w:marLeft w:val="360"/>
          <w:marRight w:val="0"/>
          <w:marTop w:val="200"/>
          <w:marBottom w:val="0"/>
          <w:divBdr>
            <w:top w:val="none" w:sz="0" w:space="0" w:color="auto"/>
            <w:left w:val="none" w:sz="0" w:space="0" w:color="auto"/>
            <w:bottom w:val="none" w:sz="0" w:space="0" w:color="auto"/>
            <w:right w:val="none" w:sz="0" w:space="0" w:color="auto"/>
          </w:divBdr>
        </w:div>
      </w:divsChild>
    </w:div>
    <w:div w:id="1533809159">
      <w:bodyDiv w:val="1"/>
      <w:marLeft w:val="0"/>
      <w:marRight w:val="0"/>
      <w:marTop w:val="0"/>
      <w:marBottom w:val="0"/>
      <w:divBdr>
        <w:top w:val="none" w:sz="0" w:space="0" w:color="auto"/>
        <w:left w:val="none" w:sz="0" w:space="0" w:color="auto"/>
        <w:bottom w:val="none" w:sz="0" w:space="0" w:color="auto"/>
        <w:right w:val="none" w:sz="0" w:space="0" w:color="auto"/>
      </w:divBdr>
    </w:div>
    <w:div w:id="1565336624">
      <w:bodyDiv w:val="1"/>
      <w:marLeft w:val="0"/>
      <w:marRight w:val="0"/>
      <w:marTop w:val="0"/>
      <w:marBottom w:val="0"/>
      <w:divBdr>
        <w:top w:val="none" w:sz="0" w:space="0" w:color="auto"/>
        <w:left w:val="none" w:sz="0" w:space="0" w:color="auto"/>
        <w:bottom w:val="none" w:sz="0" w:space="0" w:color="auto"/>
        <w:right w:val="none" w:sz="0" w:space="0" w:color="auto"/>
      </w:divBdr>
      <w:divsChild>
        <w:div w:id="522669246">
          <w:marLeft w:val="360"/>
          <w:marRight w:val="0"/>
          <w:marTop w:val="200"/>
          <w:marBottom w:val="0"/>
          <w:divBdr>
            <w:top w:val="none" w:sz="0" w:space="0" w:color="auto"/>
            <w:left w:val="none" w:sz="0" w:space="0" w:color="auto"/>
            <w:bottom w:val="none" w:sz="0" w:space="0" w:color="auto"/>
            <w:right w:val="none" w:sz="0" w:space="0" w:color="auto"/>
          </w:divBdr>
        </w:div>
        <w:div w:id="34039221">
          <w:marLeft w:val="360"/>
          <w:marRight w:val="0"/>
          <w:marTop w:val="200"/>
          <w:marBottom w:val="0"/>
          <w:divBdr>
            <w:top w:val="none" w:sz="0" w:space="0" w:color="auto"/>
            <w:left w:val="none" w:sz="0" w:space="0" w:color="auto"/>
            <w:bottom w:val="none" w:sz="0" w:space="0" w:color="auto"/>
            <w:right w:val="none" w:sz="0" w:space="0" w:color="auto"/>
          </w:divBdr>
        </w:div>
        <w:div w:id="53283736">
          <w:marLeft w:val="360"/>
          <w:marRight w:val="0"/>
          <w:marTop w:val="200"/>
          <w:marBottom w:val="0"/>
          <w:divBdr>
            <w:top w:val="none" w:sz="0" w:space="0" w:color="auto"/>
            <w:left w:val="none" w:sz="0" w:space="0" w:color="auto"/>
            <w:bottom w:val="none" w:sz="0" w:space="0" w:color="auto"/>
            <w:right w:val="none" w:sz="0" w:space="0" w:color="auto"/>
          </w:divBdr>
        </w:div>
      </w:divsChild>
    </w:div>
    <w:div w:id="1576473703">
      <w:bodyDiv w:val="1"/>
      <w:marLeft w:val="0"/>
      <w:marRight w:val="0"/>
      <w:marTop w:val="0"/>
      <w:marBottom w:val="0"/>
      <w:divBdr>
        <w:top w:val="none" w:sz="0" w:space="0" w:color="auto"/>
        <w:left w:val="none" w:sz="0" w:space="0" w:color="auto"/>
        <w:bottom w:val="none" w:sz="0" w:space="0" w:color="auto"/>
        <w:right w:val="none" w:sz="0" w:space="0" w:color="auto"/>
      </w:divBdr>
      <w:divsChild>
        <w:div w:id="1820998596">
          <w:marLeft w:val="360"/>
          <w:marRight w:val="0"/>
          <w:marTop w:val="200"/>
          <w:marBottom w:val="0"/>
          <w:divBdr>
            <w:top w:val="none" w:sz="0" w:space="0" w:color="auto"/>
            <w:left w:val="none" w:sz="0" w:space="0" w:color="auto"/>
            <w:bottom w:val="none" w:sz="0" w:space="0" w:color="auto"/>
            <w:right w:val="none" w:sz="0" w:space="0" w:color="auto"/>
          </w:divBdr>
        </w:div>
      </w:divsChild>
    </w:div>
    <w:div w:id="1584608428">
      <w:bodyDiv w:val="1"/>
      <w:marLeft w:val="0"/>
      <w:marRight w:val="0"/>
      <w:marTop w:val="0"/>
      <w:marBottom w:val="0"/>
      <w:divBdr>
        <w:top w:val="none" w:sz="0" w:space="0" w:color="auto"/>
        <w:left w:val="none" w:sz="0" w:space="0" w:color="auto"/>
        <w:bottom w:val="none" w:sz="0" w:space="0" w:color="auto"/>
        <w:right w:val="none" w:sz="0" w:space="0" w:color="auto"/>
      </w:divBdr>
    </w:div>
    <w:div w:id="1650552200">
      <w:bodyDiv w:val="1"/>
      <w:marLeft w:val="0"/>
      <w:marRight w:val="0"/>
      <w:marTop w:val="0"/>
      <w:marBottom w:val="0"/>
      <w:divBdr>
        <w:top w:val="none" w:sz="0" w:space="0" w:color="auto"/>
        <w:left w:val="none" w:sz="0" w:space="0" w:color="auto"/>
        <w:bottom w:val="none" w:sz="0" w:space="0" w:color="auto"/>
        <w:right w:val="none" w:sz="0" w:space="0" w:color="auto"/>
      </w:divBdr>
    </w:div>
    <w:div w:id="1669938951">
      <w:bodyDiv w:val="1"/>
      <w:marLeft w:val="0"/>
      <w:marRight w:val="0"/>
      <w:marTop w:val="0"/>
      <w:marBottom w:val="0"/>
      <w:divBdr>
        <w:top w:val="none" w:sz="0" w:space="0" w:color="auto"/>
        <w:left w:val="none" w:sz="0" w:space="0" w:color="auto"/>
        <w:bottom w:val="none" w:sz="0" w:space="0" w:color="auto"/>
        <w:right w:val="none" w:sz="0" w:space="0" w:color="auto"/>
      </w:divBdr>
    </w:div>
    <w:div w:id="1754089295">
      <w:bodyDiv w:val="1"/>
      <w:marLeft w:val="0"/>
      <w:marRight w:val="0"/>
      <w:marTop w:val="0"/>
      <w:marBottom w:val="0"/>
      <w:divBdr>
        <w:top w:val="none" w:sz="0" w:space="0" w:color="auto"/>
        <w:left w:val="none" w:sz="0" w:space="0" w:color="auto"/>
        <w:bottom w:val="none" w:sz="0" w:space="0" w:color="auto"/>
        <w:right w:val="none" w:sz="0" w:space="0" w:color="auto"/>
      </w:divBdr>
      <w:divsChild>
        <w:div w:id="1732532363">
          <w:marLeft w:val="806"/>
          <w:marRight w:val="0"/>
          <w:marTop w:val="200"/>
          <w:marBottom w:val="0"/>
          <w:divBdr>
            <w:top w:val="none" w:sz="0" w:space="0" w:color="auto"/>
            <w:left w:val="none" w:sz="0" w:space="0" w:color="auto"/>
            <w:bottom w:val="none" w:sz="0" w:space="0" w:color="auto"/>
            <w:right w:val="none" w:sz="0" w:space="0" w:color="auto"/>
          </w:divBdr>
        </w:div>
        <w:div w:id="422652851">
          <w:marLeft w:val="806"/>
          <w:marRight w:val="0"/>
          <w:marTop w:val="200"/>
          <w:marBottom w:val="0"/>
          <w:divBdr>
            <w:top w:val="none" w:sz="0" w:space="0" w:color="auto"/>
            <w:left w:val="none" w:sz="0" w:space="0" w:color="auto"/>
            <w:bottom w:val="none" w:sz="0" w:space="0" w:color="auto"/>
            <w:right w:val="none" w:sz="0" w:space="0" w:color="auto"/>
          </w:divBdr>
        </w:div>
        <w:div w:id="1720518799">
          <w:marLeft w:val="806"/>
          <w:marRight w:val="0"/>
          <w:marTop w:val="200"/>
          <w:marBottom w:val="0"/>
          <w:divBdr>
            <w:top w:val="none" w:sz="0" w:space="0" w:color="auto"/>
            <w:left w:val="none" w:sz="0" w:space="0" w:color="auto"/>
            <w:bottom w:val="none" w:sz="0" w:space="0" w:color="auto"/>
            <w:right w:val="none" w:sz="0" w:space="0" w:color="auto"/>
          </w:divBdr>
        </w:div>
      </w:divsChild>
    </w:div>
    <w:div w:id="1846674052">
      <w:bodyDiv w:val="1"/>
      <w:marLeft w:val="0"/>
      <w:marRight w:val="0"/>
      <w:marTop w:val="0"/>
      <w:marBottom w:val="0"/>
      <w:divBdr>
        <w:top w:val="none" w:sz="0" w:space="0" w:color="auto"/>
        <w:left w:val="none" w:sz="0" w:space="0" w:color="auto"/>
        <w:bottom w:val="none" w:sz="0" w:space="0" w:color="auto"/>
        <w:right w:val="none" w:sz="0" w:space="0" w:color="auto"/>
      </w:divBdr>
    </w:div>
    <w:div w:id="1968779556">
      <w:bodyDiv w:val="1"/>
      <w:marLeft w:val="0"/>
      <w:marRight w:val="0"/>
      <w:marTop w:val="0"/>
      <w:marBottom w:val="0"/>
      <w:divBdr>
        <w:top w:val="none" w:sz="0" w:space="0" w:color="auto"/>
        <w:left w:val="none" w:sz="0" w:space="0" w:color="auto"/>
        <w:bottom w:val="none" w:sz="0" w:space="0" w:color="auto"/>
        <w:right w:val="none" w:sz="0" w:space="0" w:color="auto"/>
      </w:divBdr>
      <w:divsChild>
        <w:div w:id="2091191815">
          <w:marLeft w:val="360"/>
          <w:marRight w:val="0"/>
          <w:marTop w:val="200"/>
          <w:marBottom w:val="0"/>
          <w:divBdr>
            <w:top w:val="none" w:sz="0" w:space="0" w:color="auto"/>
            <w:left w:val="none" w:sz="0" w:space="0" w:color="auto"/>
            <w:bottom w:val="none" w:sz="0" w:space="0" w:color="auto"/>
            <w:right w:val="none" w:sz="0" w:space="0" w:color="auto"/>
          </w:divBdr>
        </w:div>
        <w:div w:id="931623739">
          <w:marLeft w:val="360"/>
          <w:marRight w:val="0"/>
          <w:marTop w:val="200"/>
          <w:marBottom w:val="0"/>
          <w:divBdr>
            <w:top w:val="none" w:sz="0" w:space="0" w:color="auto"/>
            <w:left w:val="none" w:sz="0" w:space="0" w:color="auto"/>
            <w:bottom w:val="none" w:sz="0" w:space="0" w:color="auto"/>
            <w:right w:val="none" w:sz="0" w:space="0" w:color="auto"/>
          </w:divBdr>
        </w:div>
        <w:div w:id="662201762">
          <w:marLeft w:val="1080"/>
          <w:marRight w:val="0"/>
          <w:marTop w:val="100"/>
          <w:marBottom w:val="0"/>
          <w:divBdr>
            <w:top w:val="none" w:sz="0" w:space="0" w:color="auto"/>
            <w:left w:val="none" w:sz="0" w:space="0" w:color="auto"/>
            <w:bottom w:val="none" w:sz="0" w:space="0" w:color="auto"/>
            <w:right w:val="none" w:sz="0" w:space="0" w:color="auto"/>
          </w:divBdr>
        </w:div>
        <w:div w:id="259682102">
          <w:marLeft w:val="360"/>
          <w:marRight w:val="0"/>
          <w:marTop w:val="200"/>
          <w:marBottom w:val="0"/>
          <w:divBdr>
            <w:top w:val="none" w:sz="0" w:space="0" w:color="auto"/>
            <w:left w:val="none" w:sz="0" w:space="0" w:color="auto"/>
            <w:bottom w:val="none" w:sz="0" w:space="0" w:color="auto"/>
            <w:right w:val="none" w:sz="0" w:space="0" w:color="auto"/>
          </w:divBdr>
        </w:div>
        <w:div w:id="674764229">
          <w:marLeft w:val="360"/>
          <w:marRight w:val="0"/>
          <w:marTop w:val="200"/>
          <w:marBottom w:val="0"/>
          <w:divBdr>
            <w:top w:val="none" w:sz="0" w:space="0" w:color="auto"/>
            <w:left w:val="none" w:sz="0" w:space="0" w:color="auto"/>
            <w:bottom w:val="none" w:sz="0" w:space="0" w:color="auto"/>
            <w:right w:val="none" w:sz="0" w:space="0" w:color="auto"/>
          </w:divBdr>
        </w:div>
        <w:div w:id="1147282874">
          <w:marLeft w:val="360"/>
          <w:marRight w:val="0"/>
          <w:marTop w:val="200"/>
          <w:marBottom w:val="0"/>
          <w:divBdr>
            <w:top w:val="none" w:sz="0" w:space="0" w:color="auto"/>
            <w:left w:val="none" w:sz="0" w:space="0" w:color="auto"/>
            <w:bottom w:val="none" w:sz="0" w:space="0" w:color="auto"/>
            <w:right w:val="none" w:sz="0" w:space="0" w:color="auto"/>
          </w:divBdr>
        </w:div>
        <w:div w:id="278924601">
          <w:marLeft w:val="1080"/>
          <w:marRight w:val="0"/>
          <w:marTop w:val="100"/>
          <w:marBottom w:val="0"/>
          <w:divBdr>
            <w:top w:val="none" w:sz="0" w:space="0" w:color="auto"/>
            <w:left w:val="none" w:sz="0" w:space="0" w:color="auto"/>
            <w:bottom w:val="none" w:sz="0" w:space="0" w:color="auto"/>
            <w:right w:val="none" w:sz="0" w:space="0" w:color="auto"/>
          </w:divBdr>
        </w:div>
        <w:div w:id="416484511">
          <w:marLeft w:val="1080"/>
          <w:marRight w:val="0"/>
          <w:marTop w:val="100"/>
          <w:marBottom w:val="0"/>
          <w:divBdr>
            <w:top w:val="none" w:sz="0" w:space="0" w:color="auto"/>
            <w:left w:val="none" w:sz="0" w:space="0" w:color="auto"/>
            <w:bottom w:val="none" w:sz="0" w:space="0" w:color="auto"/>
            <w:right w:val="none" w:sz="0" w:space="0" w:color="auto"/>
          </w:divBdr>
        </w:div>
        <w:div w:id="1990204147">
          <w:marLeft w:val="360"/>
          <w:marRight w:val="0"/>
          <w:marTop w:val="200"/>
          <w:marBottom w:val="0"/>
          <w:divBdr>
            <w:top w:val="none" w:sz="0" w:space="0" w:color="auto"/>
            <w:left w:val="none" w:sz="0" w:space="0" w:color="auto"/>
            <w:bottom w:val="none" w:sz="0" w:space="0" w:color="auto"/>
            <w:right w:val="none" w:sz="0" w:space="0" w:color="auto"/>
          </w:divBdr>
        </w:div>
        <w:div w:id="338509896">
          <w:marLeft w:val="1080"/>
          <w:marRight w:val="0"/>
          <w:marTop w:val="100"/>
          <w:marBottom w:val="0"/>
          <w:divBdr>
            <w:top w:val="none" w:sz="0" w:space="0" w:color="auto"/>
            <w:left w:val="none" w:sz="0" w:space="0" w:color="auto"/>
            <w:bottom w:val="none" w:sz="0" w:space="0" w:color="auto"/>
            <w:right w:val="none" w:sz="0" w:space="0" w:color="auto"/>
          </w:divBdr>
        </w:div>
        <w:div w:id="986399602">
          <w:marLeft w:val="1080"/>
          <w:marRight w:val="0"/>
          <w:marTop w:val="100"/>
          <w:marBottom w:val="0"/>
          <w:divBdr>
            <w:top w:val="none" w:sz="0" w:space="0" w:color="auto"/>
            <w:left w:val="none" w:sz="0" w:space="0" w:color="auto"/>
            <w:bottom w:val="none" w:sz="0" w:space="0" w:color="auto"/>
            <w:right w:val="none" w:sz="0" w:space="0" w:color="auto"/>
          </w:divBdr>
        </w:div>
      </w:divsChild>
    </w:div>
    <w:div w:id="1981301219">
      <w:bodyDiv w:val="1"/>
      <w:marLeft w:val="0"/>
      <w:marRight w:val="0"/>
      <w:marTop w:val="0"/>
      <w:marBottom w:val="0"/>
      <w:divBdr>
        <w:top w:val="none" w:sz="0" w:space="0" w:color="auto"/>
        <w:left w:val="none" w:sz="0" w:space="0" w:color="auto"/>
        <w:bottom w:val="none" w:sz="0" w:space="0" w:color="auto"/>
        <w:right w:val="none" w:sz="0" w:space="0" w:color="auto"/>
      </w:divBdr>
    </w:div>
    <w:div w:id="2048145010">
      <w:bodyDiv w:val="1"/>
      <w:marLeft w:val="0"/>
      <w:marRight w:val="0"/>
      <w:marTop w:val="0"/>
      <w:marBottom w:val="0"/>
      <w:divBdr>
        <w:top w:val="none" w:sz="0" w:space="0" w:color="auto"/>
        <w:left w:val="none" w:sz="0" w:space="0" w:color="auto"/>
        <w:bottom w:val="none" w:sz="0" w:space="0" w:color="auto"/>
        <w:right w:val="none" w:sz="0" w:space="0" w:color="auto"/>
      </w:divBdr>
    </w:div>
    <w:div w:id="2092459934">
      <w:bodyDiv w:val="1"/>
      <w:marLeft w:val="0"/>
      <w:marRight w:val="0"/>
      <w:marTop w:val="0"/>
      <w:marBottom w:val="0"/>
      <w:divBdr>
        <w:top w:val="none" w:sz="0" w:space="0" w:color="auto"/>
        <w:left w:val="none" w:sz="0" w:space="0" w:color="auto"/>
        <w:bottom w:val="none" w:sz="0" w:space="0" w:color="auto"/>
        <w:right w:val="none" w:sz="0" w:space="0" w:color="auto"/>
      </w:divBdr>
    </w:div>
    <w:div w:id="2094542960">
      <w:bodyDiv w:val="1"/>
      <w:marLeft w:val="0"/>
      <w:marRight w:val="0"/>
      <w:marTop w:val="0"/>
      <w:marBottom w:val="0"/>
      <w:divBdr>
        <w:top w:val="none" w:sz="0" w:space="0" w:color="auto"/>
        <w:left w:val="none" w:sz="0" w:space="0" w:color="auto"/>
        <w:bottom w:val="none" w:sz="0" w:space="0" w:color="auto"/>
        <w:right w:val="none" w:sz="0" w:space="0" w:color="auto"/>
      </w:divBdr>
    </w:div>
    <w:div w:id="2137749594">
      <w:bodyDiv w:val="1"/>
      <w:marLeft w:val="0"/>
      <w:marRight w:val="0"/>
      <w:marTop w:val="0"/>
      <w:marBottom w:val="0"/>
      <w:divBdr>
        <w:top w:val="none" w:sz="0" w:space="0" w:color="auto"/>
        <w:left w:val="none" w:sz="0" w:space="0" w:color="auto"/>
        <w:bottom w:val="none" w:sz="0" w:space="0" w:color="auto"/>
        <w:right w:val="none" w:sz="0" w:space="0" w:color="auto"/>
      </w:divBdr>
    </w:div>
    <w:div w:id="2141995512">
      <w:bodyDiv w:val="1"/>
      <w:marLeft w:val="0"/>
      <w:marRight w:val="0"/>
      <w:marTop w:val="0"/>
      <w:marBottom w:val="0"/>
      <w:divBdr>
        <w:top w:val="none" w:sz="0" w:space="0" w:color="auto"/>
        <w:left w:val="none" w:sz="0" w:space="0" w:color="auto"/>
        <w:bottom w:val="none" w:sz="0" w:space="0" w:color="auto"/>
        <w:right w:val="none" w:sz="0" w:space="0" w:color="auto"/>
      </w:divBdr>
      <w:divsChild>
        <w:div w:id="17777484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gypttoday.com/Article/4/55992/The-story-behind-%E2%80%98Jinn%E2%80%99-the-1st-Arabic-series-on-Netflix" TargetMode="External"/><Relationship Id="rId18" Type="http://schemas.openxmlformats.org/officeDocument/2006/relationships/hyperlink" Target="https://www.eventbrite.com/e/the-antidote-to-netflix-developing-a-highly-curated-virtual-cinema-tickets-139938045461" TargetMode="External"/><Relationship Id="rId26" Type="http://schemas.openxmlformats.org/officeDocument/2006/relationships/hyperlink" Target="https://dalberg.com/nigeriacreativefund/" TargetMode="External"/><Relationship Id="rId39" Type="http://schemas.openxmlformats.org/officeDocument/2006/relationships/hyperlink" Target="https://www.thenationalnews.com/arts-culture/television/meet-the-cast-of-jinn-i-just-want-to-show-off-what-we-have-in-the-arab-world-1.874121" TargetMode="External"/><Relationship Id="rId21" Type="http://schemas.openxmlformats.org/officeDocument/2006/relationships/hyperlink" Target="https://www.newstatesman.com/culture/film/2019/02/netflix-killing-cinema" TargetMode="External"/><Relationship Id="rId34" Type="http://schemas.openxmlformats.org/officeDocument/2006/relationships/hyperlink" Target="https://www.wsj.com/articles/netflix-the-monster-thats-eating-hollywood-1490370059" TargetMode="External"/><Relationship Id="rId42" Type="http://schemas.openxmlformats.org/officeDocument/2006/relationships/hyperlink" Target="https://www.c21media.net/news/netflix-tops-european-scripted-content-list/" TargetMode="External"/><Relationship Id="rId47" Type="http://schemas.openxmlformats.org/officeDocument/2006/relationships/hyperlink" Target="https://doi-org.libproxy.york.ac.uk/10.1177%2F1527476418811118" TargetMode="External"/><Relationship Id="rId50" Type="http://schemas.openxmlformats.org/officeDocument/2006/relationships/hyperlink" Target="https://variety.com/2021/tv/news/netflix-2021-content-spend-17-billion-1234955953/" TargetMode="External"/><Relationship Id="rId55" Type="http://schemas.openxmlformats.org/officeDocument/2006/relationships/hyperlink" Target="https://help.netflix.com/en/node/24926" TargetMode="External"/><Relationship Id="rId63" Type="http://schemas.openxmlformats.org/officeDocument/2006/relationships/hyperlink" Target="https://about.netflix.com/en/news/building-a-legacy-of-inclusion" TargetMode="External"/><Relationship Id="rId68" Type="http://schemas.openxmlformats.org/officeDocument/2006/relationships/hyperlink" Target="https://www.york.ac.uk/english/news-events/events/2021/netflix/" TargetMode="External"/><Relationship Id="rId7" Type="http://schemas.openxmlformats.org/officeDocument/2006/relationships/endnotes" Target="endnotes.xml"/><Relationship Id="rId71" Type="http://schemas.openxmlformats.org/officeDocument/2006/relationships/hyperlink" Target="https://finance.yahoo.com/news/netflix-gain-expanding-international-content-151603482.html?guccounter=1" TargetMode="External"/><Relationship Id="rId2" Type="http://schemas.openxmlformats.org/officeDocument/2006/relationships/numbering" Target="numbering.xml"/><Relationship Id="rId16" Type="http://schemas.openxmlformats.org/officeDocument/2006/relationships/hyperlink" Target="https://blog.rapidweblaunch.com/why-should-cancel-netflix-account/" TargetMode="External"/><Relationship Id="rId29" Type="http://schemas.openxmlformats.org/officeDocument/2006/relationships/hyperlink" Target="https://www.egypttoday.com/Article/4/104976/Netflix-expands-hardship-Fund-with-Arab-Fund-for-Arts-Culture" TargetMode="External"/><Relationship Id="rId11" Type="http://schemas.openxmlformats.org/officeDocument/2006/relationships/hyperlink" Target="https://post45.org/2021/04/netflix-and-the-transnationalization-of-nollywood/" TargetMode="External"/><Relationship Id="rId24" Type="http://schemas.openxmlformats.org/officeDocument/2006/relationships/hyperlink" Target="https://www.comparitech.com/blog/vpn-privacy/netflix-statistics-facts-figures/" TargetMode="External"/><Relationship Id="rId32" Type="http://schemas.openxmlformats.org/officeDocument/2006/relationships/hyperlink" Target="https://www.huffingtonpost.co.uk/entry/netflix-inclusion-study-hollywood-representation_n_60367bd8c5b6c0f82b49df9a?ri18n=true" TargetMode="External"/><Relationship Id="rId37" Type="http://schemas.openxmlformats.org/officeDocument/2006/relationships/hyperlink" Target="https://www.c21media.net/news/netflix-funds-indigenous-initiatives-in-oz/" TargetMode="External"/><Relationship Id="rId40" Type="http://schemas.openxmlformats.org/officeDocument/2006/relationships/hyperlink" Target="https://www.oxfordstudent.com/2017/02/03/netflix-destroying-culture/" TargetMode="External"/><Relationship Id="rId45" Type="http://schemas.openxmlformats.org/officeDocument/2006/relationships/hyperlink" Target="https://www.salon.com/2013/02/01/how_netflix_is_turning_viewers_into_puppets/" TargetMode="External"/><Relationship Id="rId53" Type="http://schemas.openxmlformats.org/officeDocument/2006/relationships/hyperlink" Target="https://about.netflix.com/en/news/netflix-inclusion-report-2021" TargetMode="External"/><Relationship Id="rId58" Type="http://schemas.openxmlformats.org/officeDocument/2006/relationships/hyperlink" Target="https://s22.q4cdn.com/959853165/files/doc_financials/2021/q1/FINAL-Q1-21-Shareholder-Letter.pdf" TargetMode="External"/><Relationship Id="rId66" Type="http://schemas.openxmlformats.org/officeDocument/2006/relationships/hyperlink" Target="https://assets.ctfassets.net/4cd45et68cgf/3lLceJCJj7NJsKUeIJHrKG/920c17c6207bd4c3aa7f5a209a23f034/Inclusion_in_Netflix_Original_Series_and_Films_2.26.21.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monitor.com/originals/2020/11/netflix-egypt-original-series-paranormal-arabic-region.html" TargetMode="External"/><Relationship Id="rId23" Type="http://schemas.openxmlformats.org/officeDocument/2006/relationships/hyperlink" Target="https://www.economist.com/europe/2021/03/31/how-netflix-is-creating-a-common-european-culture" TargetMode="External"/><Relationship Id="rId28" Type="http://schemas.openxmlformats.org/officeDocument/2006/relationships/hyperlink" Target="https://www.forbes.com/sites/anneeaston/2021/03/04/netflix-announces-funding-for-new-global-programs-to-boost-female-creatives/?sh=15c904debbbf" TargetMode="External"/><Relationship Id="rId36" Type="http://schemas.openxmlformats.org/officeDocument/2006/relationships/hyperlink" Target="https://www.hollywoodreporter.com/tv/tv-news/netflix-middle-east-1123199/" TargetMode="External"/><Relationship Id="rId49" Type="http://schemas.openxmlformats.org/officeDocument/2006/relationships/hyperlink" Target="http://www.amandalotz.com/netflix-30-qa-index" TargetMode="External"/><Relationship Id="rId57" Type="http://schemas.openxmlformats.org/officeDocument/2006/relationships/hyperlink" Target="https://ir.netflix.net/ir-overview/profile/default.aspx" TargetMode="External"/><Relationship Id="rId61" Type="http://schemas.openxmlformats.org/officeDocument/2006/relationships/hyperlink" Target="https://www.womanthology.co.uk/celebrating-strong-female-leads-rasha-omer-social-media-manager-netflix/" TargetMode="External"/><Relationship Id="rId10" Type="http://schemas.openxmlformats.org/officeDocument/2006/relationships/hyperlink" Target="https://advanced-television.com/2020/05/08/poland-netflix-kipa-establish-emergency-relief-fund/" TargetMode="External"/><Relationship Id="rId19" Type="http://schemas.openxmlformats.org/officeDocument/2006/relationships/hyperlink" Target="https://www.thenationalnews.com/arts-culture/television/netflix-is-looking-for-ideas-for-its-next-arabic-original-series-we-re-here-to-tell-stories-by-arabs-for-arabs-1.1111802" TargetMode="External"/><Relationship Id="rId31" Type="http://schemas.openxmlformats.org/officeDocument/2006/relationships/hyperlink" Target="https://www.middleeasteye.net/discover/jinn-review-netflix-middle-east-salma-malhas" TargetMode="External"/><Relationship Id="rId44" Type="http://schemas.openxmlformats.org/officeDocument/2006/relationships/hyperlink" Target="https://www.zawya.com/mena/en/life/story/Netflix_exec_on_the_5year_partnership_with_Saudi_animation_studio_Myrkott-SNG_184741957/" TargetMode="External"/><Relationship Id="rId52" Type="http://schemas.openxmlformats.org/officeDocument/2006/relationships/hyperlink" Target="https://mubi.com/about" TargetMode="External"/><Relationship Id="rId60" Type="http://schemas.openxmlformats.org/officeDocument/2006/relationships/hyperlink" Target="https://allafrica.com/stories/202106180752.html" TargetMode="External"/><Relationship Id="rId65" Type="http://schemas.openxmlformats.org/officeDocument/2006/relationships/hyperlink" Target="https://www.voices.com/blog/global-content-strategy/"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out.netflix.com/en/news/netflix-inclusion-report-2021" TargetMode="External"/><Relationship Id="rId14" Type="http://schemas.openxmlformats.org/officeDocument/2006/relationships/hyperlink" Target="https://scenearabia.com/Culture/Arab-World-Representation-Netflix-Original-Content-Cindy-Holland?M=True" TargetMode="External"/><Relationship Id="rId22" Type="http://schemas.openxmlformats.org/officeDocument/2006/relationships/hyperlink" Target="https://www.cbsnews.com/news/netflix-tops-200-million-subscribers-but-faces-growing-challenge-from-disney-plus/" TargetMode="External"/><Relationship Id="rId27" Type="http://schemas.openxmlformats.org/officeDocument/2006/relationships/hyperlink" Target="https://www.screendaily.com/news/netflix-selects-inaugural-recipients-of-400k-documentary-talent-fund/5160032.article" TargetMode="External"/><Relationship Id="rId30" Type="http://schemas.openxmlformats.org/officeDocument/2006/relationships/hyperlink" Target="https://www.indiewire.com/2017/05/cannes-netlix-american-cultural-imperialism-1201818307/" TargetMode="External"/><Relationship Id="rId35" Type="http://schemas.openxmlformats.org/officeDocument/2006/relationships/hyperlink" Target="https://www.beyondthemultiplex.net/audiences-beyond-the-multiplex-understanding-the-value-of-a-diverse-film-culture/" TargetMode="External"/><Relationship Id="rId43" Type="http://schemas.openxmlformats.org/officeDocument/2006/relationships/hyperlink" Target="https://www.darden.virginia.edu/sites/default/files/inline-files/05_16371_RA_KitchensJohnsonGray%20Final_0.pdf" TargetMode="External"/><Relationship Id="rId48" Type="http://schemas.openxmlformats.org/officeDocument/2006/relationships/hyperlink" Target="https://quod.lib.umich.edu/m/maize/mpub9699689/1:5/--portals-a-treatise-on-internet-distributed-television?rgn=div1;view=fulltext" TargetMode="External"/><Relationship Id="rId56" Type="http://schemas.openxmlformats.org/officeDocument/2006/relationships/hyperlink" Target="https://ir.netflix.net/ir-overview/long-term-view/default.aspx" TargetMode="External"/><Relationship Id="rId64" Type="http://schemas.openxmlformats.org/officeDocument/2006/relationships/hyperlink" Target="https://en.vogue.me/culture/netflix-partnership-telfaz11/" TargetMode="External"/><Relationship Id="rId69" Type="http://schemas.openxmlformats.org/officeDocument/2006/relationships/hyperlink" Target="https://variety.com/2020/digital/global/netflix-arabic-paranormal-egypt-ahmed-sharkawi-1234823529/" TargetMode="External"/><Relationship Id="rId8" Type="http://schemas.openxmlformats.org/officeDocument/2006/relationships/hyperlink" Target="https://ir.netflix.net/ir-overview/long-term-view/default.aspx" TargetMode="External"/><Relationship Id="rId51" Type="http://schemas.openxmlformats.org/officeDocument/2006/relationships/hyperlink" Target="https://www.facebook.com/mubi/"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cenearabia.com/Culture/Netflix-First-Original-Arabic-Series-MENA-Entertainment-Politics-Jinn-Bassel-Ghandour?M=True" TargetMode="External"/><Relationship Id="rId17" Type="http://schemas.openxmlformats.org/officeDocument/2006/relationships/hyperlink" Target="http://public-library.uk/ebooks/25/79.pdf" TargetMode="External"/><Relationship Id="rId25" Type="http://schemas.openxmlformats.org/officeDocument/2006/relationships/hyperlink" Target="https://www.watershed.co.uk/articles/film-culture-in-the-era-of-netflix" TargetMode="External"/><Relationship Id="rId33" Type="http://schemas.openxmlformats.org/officeDocument/2006/relationships/hyperlink" Target="https://wired.me/culture/film/online-streaming-is-fueling-a-new-era-in-arab-storytelling/" TargetMode="External"/><Relationship Id="rId38" Type="http://schemas.openxmlformats.org/officeDocument/2006/relationships/hyperlink" Target="https://www.youtube.com/watch?v=l5R3E6jsICA" TargetMode="External"/><Relationship Id="rId46" Type="http://schemas.openxmlformats.org/officeDocument/2006/relationships/hyperlink" Target="https://blog.marketo.com/2018/05/the-biggest-barriers-for-global-content-strategy.html" TargetMode="External"/><Relationship Id="rId59" Type="http://schemas.openxmlformats.org/officeDocument/2006/relationships/hyperlink" Target="https://www.youtube.com/watch?v=A7YbwnEaa-c&amp;feature=youtu.be" TargetMode="External"/><Relationship Id="rId67" Type="http://schemas.openxmlformats.org/officeDocument/2006/relationships/hyperlink" Target="https://www.digitaltveurope.com/2020/05/05/ampere-netflix-and-amazon-going-local-but-facing-more-competition/" TargetMode="External"/><Relationship Id="rId20" Type="http://schemas.openxmlformats.org/officeDocument/2006/relationships/hyperlink" Target="https://www.theguardian.com/technology/2016/sep/30/age-of-algorithm-human-gatekeeper" TargetMode="External"/><Relationship Id="rId41" Type="http://schemas.openxmlformats.org/officeDocument/2006/relationships/hyperlink" Target="https://ondemandproject.wordpress.com/workshop-1/" TargetMode="External"/><Relationship Id="rId54" Type="http://schemas.openxmlformats.org/officeDocument/2006/relationships/hyperlink" Target="https://www.milleworld.com/netflix-is-taking-arab-content-global/" TargetMode="External"/><Relationship Id="rId62" Type="http://schemas.openxmlformats.org/officeDocument/2006/relationships/hyperlink" Target="https://www.digitalspy.com/tv/a28360329/jinn-netflix-controversy/" TargetMode="External"/><Relationship Id="rId70" Type="http://schemas.openxmlformats.org/officeDocument/2006/relationships/hyperlink" Target="https://yourscreen.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B722-B4F5-4302-ACE5-386643C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2021-09-29T19:23:00Z</dcterms:created>
  <dcterms:modified xsi:type="dcterms:W3CDTF">2021-09-29T19:23:00Z</dcterms:modified>
</cp:coreProperties>
</file>