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65AA1" w14:textId="76D31A5F" w:rsidR="009554CA" w:rsidRPr="00E938B8" w:rsidRDefault="007D10BC" w:rsidP="00E938B8">
      <w:pPr>
        <w:spacing w:line="480" w:lineRule="auto"/>
        <w:rPr>
          <w:rFonts w:ascii="Times New Roman" w:hAnsi="Times New Roman" w:cs="Times New Roman"/>
          <w:b/>
          <w:sz w:val="24"/>
          <w:szCs w:val="24"/>
        </w:rPr>
      </w:pPr>
      <w:r w:rsidRPr="00E938B8">
        <w:rPr>
          <w:rFonts w:ascii="Times New Roman" w:hAnsi="Times New Roman" w:cs="Times New Roman"/>
          <w:b/>
          <w:sz w:val="24"/>
          <w:szCs w:val="24"/>
        </w:rPr>
        <w:t>The</w:t>
      </w:r>
      <w:r w:rsidR="009554CA" w:rsidRPr="00E938B8">
        <w:rPr>
          <w:rFonts w:ascii="Times New Roman" w:hAnsi="Times New Roman" w:cs="Times New Roman"/>
          <w:b/>
          <w:sz w:val="24"/>
          <w:szCs w:val="24"/>
        </w:rPr>
        <w:t xml:space="preserve"> </w:t>
      </w:r>
      <w:r w:rsidRPr="00E938B8">
        <w:rPr>
          <w:rFonts w:ascii="Times New Roman" w:hAnsi="Times New Roman" w:cs="Times New Roman"/>
          <w:b/>
          <w:sz w:val="24"/>
          <w:szCs w:val="24"/>
        </w:rPr>
        <w:t xml:space="preserve">ubiquitous experience of </w:t>
      </w:r>
      <w:r w:rsidR="009554CA" w:rsidRPr="00E938B8">
        <w:rPr>
          <w:rFonts w:ascii="Times New Roman" w:hAnsi="Times New Roman" w:cs="Times New Roman"/>
          <w:b/>
          <w:sz w:val="24"/>
          <w:szCs w:val="24"/>
        </w:rPr>
        <w:t>alcohol industry involvem</w:t>
      </w:r>
      <w:r w:rsidR="00E1615F" w:rsidRPr="00E938B8">
        <w:rPr>
          <w:rFonts w:ascii="Times New Roman" w:hAnsi="Times New Roman" w:cs="Times New Roman"/>
          <w:b/>
          <w:sz w:val="24"/>
          <w:szCs w:val="24"/>
        </w:rPr>
        <w:t>ent in science: F</w:t>
      </w:r>
      <w:r w:rsidR="003C3EF9" w:rsidRPr="00E938B8">
        <w:rPr>
          <w:rFonts w:ascii="Times New Roman" w:hAnsi="Times New Roman" w:cs="Times New Roman"/>
          <w:b/>
          <w:sz w:val="24"/>
          <w:szCs w:val="24"/>
        </w:rPr>
        <w:t>indings from a</w:t>
      </w:r>
      <w:r w:rsidR="009E78C9" w:rsidRPr="00E938B8">
        <w:rPr>
          <w:rFonts w:ascii="Times New Roman" w:hAnsi="Times New Roman" w:cs="Times New Roman"/>
          <w:b/>
          <w:sz w:val="24"/>
          <w:szCs w:val="24"/>
        </w:rPr>
        <w:t xml:space="preserve"> qualitative</w:t>
      </w:r>
      <w:r w:rsidR="009554CA" w:rsidRPr="00E938B8">
        <w:rPr>
          <w:rFonts w:ascii="Times New Roman" w:hAnsi="Times New Roman" w:cs="Times New Roman"/>
          <w:b/>
          <w:sz w:val="24"/>
          <w:szCs w:val="24"/>
        </w:rPr>
        <w:t xml:space="preserve"> interview study</w:t>
      </w:r>
    </w:p>
    <w:p w14:paraId="58BD346C" w14:textId="6594C10F" w:rsidR="00924B67" w:rsidRPr="00E938B8" w:rsidRDefault="00A7424F"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 xml:space="preserve">Gemma Mitchell </w:t>
      </w:r>
      <w:r w:rsidR="00924B67" w:rsidRPr="00E938B8">
        <w:rPr>
          <w:rFonts w:ascii="Times New Roman" w:hAnsi="Times New Roman" w:cs="Times New Roman"/>
          <w:sz w:val="24"/>
          <w:szCs w:val="24"/>
          <w:vertAlign w:val="superscript"/>
        </w:rPr>
        <w:t>1,2</w:t>
      </w:r>
      <w:r w:rsidR="00924B67" w:rsidRPr="00E938B8">
        <w:rPr>
          <w:rFonts w:ascii="Times New Roman" w:hAnsi="Times New Roman" w:cs="Times New Roman"/>
          <w:sz w:val="24"/>
          <w:szCs w:val="24"/>
        </w:rPr>
        <w:t xml:space="preserve"> PhD, Research Fellow</w:t>
      </w:r>
    </w:p>
    <w:p w14:paraId="0ECD625E" w14:textId="5E5C0FCC" w:rsidR="00924B67" w:rsidRPr="00E938B8" w:rsidRDefault="00A7424F"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 xml:space="preserve">Jim McCambridge </w:t>
      </w:r>
      <w:r w:rsidR="00924B67" w:rsidRPr="00E938B8">
        <w:rPr>
          <w:rFonts w:ascii="Times New Roman" w:hAnsi="Times New Roman" w:cs="Times New Roman"/>
          <w:sz w:val="24"/>
          <w:szCs w:val="24"/>
          <w:vertAlign w:val="superscript"/>
        </w:rPr>
        <w:t>1</w:t>
      </w:r>
      <w:r w:rsidR="00924B67" w:rsidRPr="00E938B8">
        <w:rPr>
          <w:rFonts w:ascii="Times New Roman" w:hAnsi="Times New Roman" w:cs="Times New Roman"/>
          <w:sz w:val="24"/>
          <w:szCs w:val="24"/>
        </w:rPr>
        <w:t xml:space="preserve"> Professor PhD, Chair in Addictive Behaviours and Public Health</w:t>
      </w:r>
    </w:p>
    <w:p w14:paraId="0CD6DECD" w14:textId="77777777" w:rsidR="00924B67" w:rsidRPr="00E938B8" w:rsidRDefault="00924B67" w:rsidP="00E938B8">
      <w:pPr>
        <w:spacing w:line="480" w:lineRule="auto"/>
        <w:rPr>
          <w:rFonts w:ascii="Times New Roman" w:hAnsi="Times New Roman" w:cs="Times New Roman"/>
          <w:sz w:val="24"/>
          <w:szCs w:val="24"/>
        </w:rPr>
      </w:pPr>
    </w:p>
    <w:p w14:paraId="14FD60EC" w14:textId="1C7EC3CA" w:rsidR="00A7424F" w:rsidRPr="00E938B8" w:rsidRDefault="00924B67"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vertAlign w:val="superscript"/>
        </w:rPr>
        <w:t>1</w:t>
      </w:r>
      <w:r w:rsidR="00A7424F" w:rsidRPr="00E938B8">
        <w:rPr>
          <w:rFonts w:ascii="Times New Roman" w:hAnsi="Times New Roman" w:cs="Times New Roman"/>
          <w:sz w:val="24"/>
          <w:szCs w:val="24"/>
          <w:vertAlign w:val="superscript"/>
        </w:rPr>
        <w:t xml:space="preserve"> </w:t>
      </w:r>
      <w:r w:rsidR="00A7424F" w:rsidRPr="00E938B8">
        <w:rPr>
          <w:rFonts w:ascii="Times New Roman" w:hAnsi="Times New Roman" w:cs="Times New Roman"/>
          <w:sz w:val="24"/>
          <w:szCs w:val="24"/>
        </w:rPr>
        <w:t>Department of Health Sciences,</w:t>
      </w:r>
      <w:r w:rsidR="00A7424F" w:rsidRPr="00E938B8">
        <w:rPr>
          <w:rFonts w:ascii="Times New Roman" w:hAnsi="Times New Roman" w:cs="Times New Roman"/>
          <w:sz w:val="24"/>
          <w:szCs w:val="24"/>
          <w:vertAlign w:val="superscript"/>
        </w:rPr>
        <w:t xml:space="preserve"> </w:t>
      </w:r>
      <w:r w:rsidR="00A7424F" w:rsidRPr="00E938B8">
        <w:rPr>
          <w:rFonts w:ascii="Times New Roman" w:hAnsi="Times New Roman" w:cs="Times New Roman"/>
          <w:sz w:val="24"/>
          <w:szCs w:val="24"/>
        </w:rPr>
        <w:t>University of York, York, UK</w:t>
      </w:r>
    </w:p>
    <w:p w14:paraId="4629D148" w14:textId="77777777" w:rsidR="00924B67" w:rsidRPr="00E938B8" w:rsidRDefault="00924B67" w:rsidP="00E938B8">
      <w:pPr>
        <w:spacing w:line="480" w:lineRule="auto"/>
        <w:rPr>
          <w:rFonts w:ascii="Times New Roman" w:hAnsi="Times New Roman" w:cs="Times New Roman"/>
          <w:sz w:val="24"/>
          <w:szCs w:val="24"/>
        </w:rPr>
      </w:pPr>
    </w:p>
    <w:p w14:paraId="4794054A" w14:textId="32C8FB2C" w:rsidR="00A7424F" w:rsidRPr="00E938B8" w:rsidRDefault="00924B67"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vertAlign w:val="superscript"/>
        </w:rPr>
        <w:t>2</w:t>
      </w:r>
      <w:r w:rsidR="00A7424F" w:rsidRPr="00E938B8">
        <w:rPr>
          <w:rFonts w:ascii="Times New Roman" w:hAnsi="Times New Roman" w:cs="Times New Roman"/>
          <w:sz w:val="24"/>
          <w:szCs w:val="24"/>
          <w:vertAlign w:val="superscript"/>
        </w:rPr>
        <w:t xml:space="preserve"> </w:t>
      </w:r>
      <w:r w:rsidR="00A7424F" w:rsidRPr="00E938B8">
        <w:rPr>
          <w:rFonts w:ascii="Times New Roman" w:hAnsi="Times New Roman" w:cs="Times New Roman"/>
          <w:sz w:val="24"/>
          <w:szCs w:val="24"/>
        </w:rPr>
        <w:t xml:space="preserve">Corresponding author. Address: Department of Health Sciences, Seebohm Rowntree Building, University of York, York, YO10 5DD, UK. Tel: 01904 328607; Email: </w:t>
      </w:r>
      <w:hyperlink r:id="rId6" w:history="1">
        <w:r w:rsidR="00A7424F" w:rsidRPr="00E938B8">
          <w:rPr>
            <w:rStyle w:val="Hyperlink"/>
            <w:rFonts w:ascii="Times New Roman" w:hAnsi="Times New Roman" w:cs="Times New Roman"/>
            <w:sz w:val="24"/>
            <w:szCs w:val="24"/>
          </w:rPr>
          <w:t>gemma.mitchell@york.ac.uk</w:t>
        </w:r>
      </w:hyperlink>
    </w:p>
    <w:p w14:paraId="1E6A9E78" w14:textId="6DBA69CD" w:rsidR="00733D92" w:rsidRPr="00E938B8" w:rsidRDefault="00733D92" w:rsidP="00E938B8">
      <w:pPr>
        <w:spacing w:line="480" w:lineRule="auto"/>
        <w:rPr>
          <w:rFonts w:ascii="Times New Roman" w:hAnsi="Times New Roman" w:cs="Times New Roman"/>
          <w:sz w:val="24"/>
          <w:szCs w:val="24"/>
          <w:u w:val="single"/>
        </w:rPr>
      </w:pPr>
    </w:p>
    <w:p w14:paraId="55ACBE8F" w14:textId="302480A8" w:rsidR="00924B67" w:rsidRPr="00E938B8" w:rsidRDefault="007C2A0A"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 xml:space="preserve"> This research was funded by a Wellcome Trust Investigator Award in Humanities and Social Science (200321/Z/15/Z) to JM. For the purpose of open access, the authors have applied a CC BY public copyright licence to any Author Accepted Manuscript version arising from this submission.</w:t>
      </w:r>
      <w:r w:rsidR="00924B67" w:rsidRPr="00E938B8">
        <w:rPr>
          <w:rFonts w:ascii="Times New Roman" w:hAnsi="Times New Roman" w:cs="Times New Roman"/>
          <w:sz w:val="24"/>
          <w:szCs w:val="24"/>
        </w:rPr>
        <w:br w:type="page"/>
      </w:r>
    </w:p>
    <w:p w14:paraId="02AFB3C0" w14:textId="24402B30" w:rsidR="009554CA" w:rsidRPr="00E938B8" w:rsidRDefault="00F15CF5" w:rsidP="00E938B8">
      <w:pPr>
        <w:spacing w:line="480" w:lineRule="auto"/>
        <w:rPr>
          <w:rFonts w:ascii="Times New Roman" w:hAnsi="Times New Roman" w:cs="Times New Roman"/>
          <w:sz w:val="24"/>
          <w:szCs w:val="24"/>
          <w:u w:val="single"/>
        </w:rPr>
      </w:pPr>
      <w:r w:rsidRPr="00E938B8">
        <w:rPr>
          <w:rFonts w:ascii="Times New Roman" w:hAnsi="Times New Roman" w:cs="Times New Roman"/>
          <w:b/>
          <w:sz w:val="24"/>
          <w:szCs w:val="24"/>
        </w:rPr>
        <w:lastRenderedPageBreak/>
        <w:t>ABSTRACT</w:t>
      </w:r>
    </w:p>
    <w:p w14:paraId="434FB202" w14:textId="633D2773" w:rsidR="009E78C9" w:rsidRPr="00E938B8" w:rsidRDefault="00924B67" w:rsidP="00E938B8">
      <w:pPr>
        <w:spacing w:line="480" w:lineRule="auto"/>
        <w:rPr>
          <w:rFonts w:ascii="Times New Roman" w:hAnsi="Times New Roman" w:cs="Times New Roman"/>
          <w:i/>
          <w:sz w:val="24"/>
          <w:szCs w:val="24"/>
        </w:rPr>
      </w:pPr>
      <w:bookmarkStart w:id="0" w:name="_GoBack"/>
      <w:r w:rsidRPr="00E938B8">
        <w:rPr>
          <w:rFonts w:ascii="Times New Roman" w:hAnsi="Times New Roman" w:cs="Times New Roman"/>
          <w:i/>
          <w:sz w:val="24"/>
          <w:szCs w:val="24"/>
        </w:rPr>
        <w:t>Objective</w:t>
      </w:r>
    </w:p>
    <w:p w14:paraId="60ED1C88" w14:textId="2F602614" w:rsidR="009E78C9" w:rsidRPr="00E938B8" w:rsidRDefault="009554CA"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 xml:space="preserve">There is little </w:t>
      </w:r>
      <w:r w:rsidR="00E1615F" w:rsidRPr="00E938B8">
        <w:rPr>
          <w:rFonts w:ascii="Times New Roman" w:hAnsi="Times New Roman" w:cs="Times New Roman"/>
          <w:sz w:val="24"/>
          <w:szCs w:val="24"/>
        </w:rPr>
        <w:t>formal</w:t>
      </w:r>
      <w:r w:rsidR="00F835B6" w:rsidRPr="00E938B8">
        <w:rPr>
          <w:rFonts w:ascii="Times New Roman" w:hAnsi="Times New Roman" w:cs="Times New Roman"/>
          <w:sz w:val="24"/>
          <w:szCs w:val="24"/>
        </w:rPr>
        <w:t xml:space="preserve"> </w:t>
      </w:r>
      <w:r w:rsidR="00E1615F" w:rsidRPr="00E938B8">
        <w:rPr>
          <w:rFonts w:ascii="Times New Roman" w:hAnsi="Times New Roman" w:cs="Times New Roman"/>
          <w:sz w:val="24"/>
          <w:szCs w:val="24"/>
        </w:rPr>
        <w:t xml:space="preserve">study </w:t>
      </w:r>
      <w:r w:rsidR="00F835B6" w:rsidRPr="00E938B8">
        <w:rPr>
          <w:rFonts w:ascii="Times New Roman" w:hAnsi="Times New Roman" w:cs="Times New Roman"/>
          <w:sz w:val="24"/>
          <w:szCs w:val="24"/>
        </w:rPr>
        <w:t>of</w:t>
      </w:r>
      <w:r w:rsidRPr="00E938B8">
        <w:rPr>
          <w:rFonts w:ascii="Times New Roman" w:hAnsi="Times New Roman" w:cs="Times New Roman"/>
          <w:sz w:val="24"/>
          <w:szCs w:val="24"/>
        </w:rPr>
        <w:t xml:space="preserve"> alcohol industry involvement in science, despite longstanding concerns about various activities</w:t>
      </w:r>
      <w:r w:rsidR="00F835B6" w:rsidRPr="00E938B8">
        <w:rPr>
          <w:rFonts w:ascii="Times New Roman" w:hAnsi="Times New Roman" w:cs="Times New Roman"/>
          <w:sz w:val="24"/>
          <w:szCs w:val="24"/>
        </w:rPr>
        <w:t>,</w:t>
      </w:r>
      <w:r w:rsidRPr="00E938B8">
        <w:rPr>
          <w:rFonts w:ascii="Times New Roman" w:hAnsi="Times New Roman" w:cs="Times New Roman"/>
          <w:sz w:val="24"/>
          <w:szCs w:val="24"/>
        </w:rPr>
        <w:t xml:space="preserve"> and broader evidence</w:t>
      </w:r>
      <w:r w:rsidR="00AA4C72" w:rsidRPr="00E938B8">
        <w:rPr>
          <w:rFonts w:ascii="Times New Roman" w:hAnsi="Times New Roman" w:cs="Times New Roman"/>
          <w:sz w:val="24"/>
          <w:szCs w:val="24"/>
        </w:rPr>
        <w:t xml:space="preserve"> </w:t>
      </w:r>
      <w:r w:rsidRPr="00E938B8">
        <w:rPr>
          <w:rFonts w:ascii="Times New Roman" w:hAnsi="Times New Roman" w:cs="Times New Roman"/>
          <w:sz w:val="24"/>
          <w:szCs w:val="24"/>
        </w:rPr>
        <w:t>o</w:t>
      </w:r>
      <w:r w:rsidR="00F835B6" w:rsidRPr="00E938B8">
        <w:rPr>
          <w:rFonts w:ascii="Times New Roman" w:hAnsi="Times New Roman" w:cs="Times New Roman"/>
          <w:sz w:val="24"/>
          <w:szCs w:val="24"/>
        </w:rPr>
        <w:t>f</w:t>
      </w:r>
      <w:r w:rsidR="004521A3" w:rsidRPr="00E938B8">
        <w:rPr>
          <w:rFonts w:ascii="Times New Roman" w:hAnsi="Times New Roman" w:cs="Times New Roman"/>
          <w:sz w:val="24"/>
          <w:szCs w:val="24"/>
        </w:rPr>
        <w:t xml:space="preserve"> </w:t>
      </w:r>
      <w:r w:rsidRPr="00E938B8">
        <w:rPr>
          <w:rFonts w:ascii="Times New Roman" w:hAnsi="Times New Roman" w:cs="Times New Roman"/>
          <w:sz w:val="24"/>
          <w:szCs w:val="24"/>
        </w:rPr>
        <w:t>corporate manipulat</w:t>
      </w:r>
      <w:r w:rsidR="00AF2ECD" w:rsidRPr="00E938B8">
        <w:rPr>
          <w:rFonts w:ascii="Times New Roman" w:hAnsi="Times New Roman" w:cs="Times New Roman"/>
          <w:sz w:val="24"/>
          <w:szCs w:val="24"/>
        </w:rPr>
        <w:t>ion of</w:t>
      </w:r>
      <w:r w:rsidRPr="00E938B8">
        <w:rPr>
          <w:rFonts w:ascii="Times New Roman" w:hAnsi="Times New Roman" w:cs="Times New Roman"/>
          <w:sz w:val="24"/>
          <w:szCs w:val="24"/>
        </w:rPr>
        <w:t xml:space="preserve"> research</w:t>
      </w:r>
      <w:r w:rsidR="00807E53" w:rsidRPr="00E938B8">
        <w:rPr>
          <w:rFonts w:ascii="Times New Roman" w:hAnsi="Times New Roman" w:cs="Times New Roman"/>
          <w:sz w:val="24"/>
          <w:szCs w:val="24"/>
        </w:rPr>
        <w:t xml:space="preserve">. </w:t>
      </w:r>
      <w:r w:rsidRPr="00E938B8">
        <w:rPr>
          <w:rFonts w:ascii="Times New Roman" w:hAnsi="Times New Roman" w:cs="Times New Roman"/>
          <w:sz w:val="24"/>
          <w:szCs w:val="24"/>
        </w:rPr>
        <w:t>We</w:t>
      </w:r>
      <w:r w:rsidR="009E78C9" w:rsidRPr="00E938B8">
        <w:rPr>
          <w:rFonts w:ascii="Times New Roman" w:hAnsi="Times New Roman" w:cs="Times New Roman"/>
          <w:sz w:val="24"/>
          <w:szCs w:val="24"/>
        </w:rPr>
        <w:t xml:space="preserve"> aimed to explore </w:t>
      </w:r>
      <w:r w:rsidR="004A0D02" w:rsidRPr="00E938B8">
        <w:rPr>
          <w:rFonts w:ascii="Times New Roman" w:hAnsi="Times New Roman" w:cs="Times New Roman"/>
          <w:sz w:val="24"/>
          <w:szCs w:val="24"/>
        </w:rPr>
        <w:t xml:space="preserve">the </w:t>
      </w:r>
      <w:r w:rsidR="00DA7B0B" w:rsidRPr="00E938B8">
        <w:rPr>
          <w:rFonts w:ascii="Times New Roman" w:hAnsi="Times New Roman" w:cs="Times New Roman"/>
          <w:sz w:val="24"/>
          <w:szCs w:val="24"/>
        </w:rPr>
        <w:t>experiences of</w:t>
      </w:r>
      <w:r w:rsidR="004A0D02" w:rsidRPr="00E938B8">
        <w:rPr>
          <w:rFonts w:ascii="Times New Roman" w:hAnsi="Times New Roman" w:cs="Times New Roman"/>
          <w:sz w:val="24"/>
          <w:szCs w:val="24"/>
        </w:rPr>
        <w:t xml:space="preserve"> researchers who had</w:t>
      </w:r>
      <w:r w:rsidR="00AA0568" w:rsidRPr="00E938B8">
        <w:rPr>
          <w:rFonts w:ascii="Times New Roman" w:hAnsi="Times New Roman" w:cs="Times New Roman"/>
          <w:sz w:val="24"/>
          <w:szCs w:val="24"/>
        </w:rPr>
        <w:t xml:space="preserve"> no relationship</w:t>
      </w:r>
      <w:r w:rsidR="004A0D02" w:rsidRPr="00E938B8">
        <w:rPr>
          <w:rFonts w:ascii="Times New Roman" w:hAnsi="Times New Roman" w:cs="Times New Roman"/>
          <w:sz w:val="24"/>
          <w:szCs w:val="24"/>
        </w:rPr>
        <w:t xml:space="preserve"> with the</w:t>
      </w:r>
      <w:r w:rsidR="00DA7B0B" w:rsidRPr="00E938B8">
        <w:rPr>
          <w:rFonts w:ascii="Times New Roman" w:hAnsi="Times New Roman" w:cs="Times New Roman"/>
          <w:sz w:val="24"/>
          <w:szCs w:val="24"/>
        </w:rPr>
        <w:t xml:space="preserve"> alcohol industry, including how </w:t>
      </w:r>
      <w:r w:rsidR="004A0D02" w:rsidRPr="00E938B8">
        <w:rPr>
          <w:rFonts w:ascii="Times New Roman" w:hAnsi="Times New Roman" w:cs="Times New Roman"/>
          <w:sz w:val="24"/>
          <w:szCs w:val="24"/>
        </w:rPr>
        <w:t xml:space="preserve">industry involvement in </w:t>
      </w:r>
      <w:r w:rsidR="00F835B6" w:rsidRPr="00E938B8">
        <w:rPr>
          <w:rFonts w:ascii="Times New Roman" w:hAnsi="Times New Roman" w:cs="Times New Roman"/>
          <w:sz w:val="24"/>
          <w:szCs w:val="24"/>
        </w:rPr>
        <w:t xml:space="preserve">alcohol </w:t>
      </w:r>
      <w:r w:rsidR="004A0D02" w:rsidRPr="00E938B8">
        <w:rPr>
          <w:rFonts w:ascii="Times New Roman" w:hAnsi="Times New Roman" w:cs="Times New Roman"/>
          <w:sz w:val="24"/>
          <w:szCs w:val="24"/>
        </w:rPr>
        <w:t>science</w:t>
      </w:r>
      <w:r w:rsidR="00DA7B0B" w:rsidRPr="00E938B8">
        <w:rPr>
          <w:rFonts w:ascii="Times New Roman" w:hAnsi="Times New Roman" w:cs="Times New Roman"/>
          <w:sz w:val="24"/>
          <w:szCs w:val="24"/>
        </w:rPr>
        <w:t xml:space="preserve"> </w:t>
      </w:r>
      <w:r w:rsidR="00760F3E" w:rsidRPr="00E938B8">
        <w:rPr>
          <w:rFonts w:ascii="Times New Roman" w:hAnsi="Times New Roman" w:cs="Times New Roman"/>
          <w:sz w:val="24"/>
          <w:szCs w:val="24"/>
        </w:rPr>
        <w:t xml:space="preserve">more broadly </w:t>
      </w:r>
      <w:r w:rsidR="00DA7B0B" w:rsidRPr="00E938B8">
        <w:rPr>
          <w:rFonts w:ascii="Times New Roman" w:hAnsi="Times New Roman" w:cs="Times New Roman"/>
          <w:sz w:val="24"/>
          <w:szCs w:val="24"/>
        </w:rPr>
        <w:t>had impacted their research work.</w:t>
      </w:r>
    </w:p>
    <w:p w14:paraId="764D2745" w14:textId="5CB1B480" w:rsidR="009E78C9" w:rsidRPr="00E938B8" w:rsidRDefault="00A11011" w:rsidP="00E938B8">
      <w:pPr>
        <w:spacing w:line="480" w:lineRule="auto"/>
        <w:rPr>
          <w:rFonts w:ascii="Times New Roman" w:hAnsi="Times New Roman" w:cs="Times New Roman"/>
          <w:i/>
          <w:sz w:val="24"/>
          <w:szCs w:val="24"/>
        </w:rPr>
      </w:pPr>
      <w:r>
        <w:rPr>
          <w:rFonts w:ascii="Times New Roman" w:hAnsi="Times New Roman" w:cs="Times New Roman"/>
          <w:i/>
          <w:sz w:val="24"/>
          <w:szCs w:val="24"/>
        </w:rPr>
        <w:t>Method</w:t>
      </w:r>
    </w:p>
    <w:p w14:paraId="0C444C8F" w14:textId="0CFD0A7F" w:rsidR="00EF6AF6" w:rsidRPr="00E938B8" w:rsidRDefault="004F38D4"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Qualitative</w:t>
      </w:r>
      <w:r w:rsidR="00FA6210" w:rsidRPr="00E938B8">
        <w:rPr>
          <w:rFonts w:ascii="Times New Roman" w:hAnsi="Times New Roman" w:cs="Times New Roman"/>
          <w:sz w:val="24"/>
          <w:szCs w:val="24"/>
        </w:rPr>
        <w:t xml:space="preserve">, semi-structured </w:t>
      </w:r>
      <w:r w:rsidR="004A0D02" w:rsidRPr="00E938B8">
        <w:rPr>
          <w:rFonts w:ascii="Times New Roman" w:hAnsi="Times New Roman" w:cs="Times New Roman"/>
          <w:sz w:val="24"/>
          <w:szCs w:val="24"/>
        </w:rPr>
        <w:t xml:space="preserve">interview </w:t>
      </w:r>
      <w:r w:rsidRPr="00E938B8">
        <w:rPr>
          <w:rFonts w:ascii="Times New Roman" w:hAnsi="Times New Roman" w:cs="Times New Roman"/>
          <w:sz w:val="24"/>
          <w:szCs w:val="24"/>
        </w:rPr>
        <w:t xml:space="preserve">study </w:t>
      </w:r>
      <w:r w:rsidR="00FA6210" w:rsidRPr="00E938B8">
        <w:rPr>
          <w:rFonts w:ascii="Times New Roman" w:hAnsi="Times New Roman" w:cs="Times New Roman"/>
          <w:sz w:val="24"/>
          <w:szCs w:val="24"/>
        </w:rPr>
        <w:t xml:space="preserve">with senior researchers working on alcohol policy-relevant topics </w:t>
      </w:r>
      <w:r w:rsidR="00DA7B0B" w:rsidRPr="00E938B8">
        <w:rPr>
          <w:rFonts w:ascii="Times New Roman" w:hAnsi="Times New Roman" w:cs="Times New Roman"/>
          <w:sz w:val="24"/>
          <w:szCs w:val="24"/>
        </w:rPr>
        <w:t>who had not received any form of payment from the alcohol industry</w:t>
      </w:r>
      <w:r w:rsidR="00F835B6" w:rsidRPr="00E938B8">
        <w:rPr>
          <w:rFonts w:ascii="Times New Roman" w:hAnsi="Times New Roman" w:cs="Times New Roman"/>
          <w:sz w:val="24"/>
          <w:szCs w:val="24"/>
        </w:rPr>
        <w:t>,</w:t>
      </w:r>
      <w:r w:rsidR="00DA7B0B" w:rsidRPr="00E938B8">
        <w:rPr>
          <w:rFonts w:ascii="Times New Roman" w:hAnsi="Times New Roman" w:cs="Times New Roman"/>
          <w:sz w:val="24"/>
          <w:szCs w:val="24"/>
        </w:rPr>
        <w:t xml:space="preserve"> or performed any </w:t>
      </w:r>
      <w:r w:rsidR="00AF2ECD" w:rsidRPr="00E938B8">
        <w:rPr>
          <w:rFonts w:ascii="Times New Roman" w:hAnsi="Times New Roman" w:cs="Times New Roman"/>
          <w:sz w:val="24"/>
          <w:szCs w:val="24"/>
        </w:rPr>
        <w:t xml:space="preserve">unpaid </w:t>
      </w:r>
      <w:r w:rsidR="00DA7B0B" w:rsidRPr="00E938B8">
        <w:rPr>
          <w:rFonts w:ascii="Times New Roman" w:hAnsi="Times New Roman" w:cs="Times New Roman"/>
          <w:sz w:val="24"/>
          <w:szCs w:val="24"/>
        </w:rPr>
        <w:t>work for alcohol industry</w:t>
      </w:r>
      <w:r w:rsidR="00AF2ECD" w:rsidRPr="00E938B8">
        <w:rPr>
          <w:rFonts w:ascii="Times New Roman" w:hAnsi="Times New Roman" w:cs="Times New Roman"/>
          <w:sz w:val="24"/>
          <w:szCs w:val="24"/>
        </w:rPr>
        <w:t xml:space="preserve"> companies</w:t>
      </w:r>
      <w:r w:rsidR="00F835B6" w:rsidRPr="00E938B8">
        <w:rPr>
          <w:rFonts w:ascii="Times New Roman" w:hAnsi="Times New Roman" w:cs="Times New Roman"/>
          <w:sz w:val="24"/>
          <w:szCs w:val="24"/>
        </w:rPr>
        <w:t>,</w:t>
      </w:r>
      <w:r w:rsidR="00AF2ECD" w:rsidRPr="00E938B8">
        <w:rPr>
          <w:rFonts w:ascii="Times New Roman" w:hAnsi="Times New Roman" w:cs="Times New Roman"/>
          <w:sz w:val="24"/>
          <w:szCs w:val="24"/>
        </w:rPr>
        <w:t xml:space="preserve"> or organisations they have created</w:t>
      </w:r>
      <w:r w:rsidR="00DA7B0B" w:rsidRPr="00E938B8">
        <w:rPr>
          <w:rFonts w:ascii="Times New Roman" w:hAnsi="Times New Roman" w:cs="Times New Roman"/>
          <w:sz w:val="24"/>
          <w:szCs w:val="24"/>
        </w:rPr>
        <w:t xml:space="preserve"> (n=14).</w:t>
      </w:r>
      <w:r w:rsidR="00AF2ECD" w:rsidRPr="00E938B8">
        <w:rPr>
          <w:rFonts w:ascii="Times New Roman" w:hAnsi="Times New Roman" w:cs="Times New Roman"/>
          <w:sz w:val="24"/>
          <w:szCs w:val="24"/>
        </w:rPr>
        <w:t xml:space="preserve"> A t</w:t>
      </w:r>
      <w:r w:rsidR="00EF6AF6" w:rsidRPr="00E938B8">
        <w:rPr>
          <w:rFonts w:ascii="Times New Roman" w:hAnsi="Times New Roman" w:cs="Times New Roman"/>
          <w:sz w:val="24"/>
          <w:szCs w:val="24"/>
        </w:rPr>
        <w:t>hematic analysis of transcripts using N</w:t>
      </w:r>
      <w:r w:rsidR="00DC35E5" w:rsidRPr="00E938B8">
        <w:rPr>
          <w:rFonts w:ascii="Times New Roman" w:hAnsi="Times New Roman" w:cs="Times New Roman"/>
          <w:sz w:val="24"/>
          <w:szCs w:val="24"/>
        </w:rPr>
        <w:t>V</w:t>
      </w:r>
      <w:r w:rsidR="00EF6AF6" w:rsidRPr="00E938B8">
        <w:rPr>
          <w:rFonts w:ascii="Times New Roman" w:hAnsi="Times New Roman" w:cs="Times New Roman"/>
          <w:sz w:val="24"/>
          <w:szCs w:val="24"/>
        </w:rPr>
        <w:t>ivo software</w:t>
      </w:r>
      <w:r w:rsidR="00AF2ECD" w:rsidRPr="00E938B8">
        <w:rPr>
          <w:rFonts w:ascii="Times New Roman" w:hAnsi="Times New Roman" w:cs="Times New Roman"/>
          <w:sz w:val="24"/>
          <w:szCs w:val="24"/>
        </w:rPr>
        <w:t xml:space="preserve"> was undertaken</w:t>
      </w:r>
      <w:r w:rsidR="00EF6AF6" w:rsidRPr="00E938B8">
        <w:rPr>
          <w:rFonts w:ascii="Times New Roman" w:hAnsi="Times New Roman" w:cs="Times New Roman"/>
          <w:sz w:val="24"/>
          <w:szCs w:val="24"/>
        </w:rPr>
        <w:t>.</w:t>
      </w:r>
    </w:p>
    <w:p w14:paraId="0F7C6C1A" w14:textId="70562B68" w:rsidR="009E78C9" w:rsidRPr="00E938B8" w:rsidRDefault="00F15CF5" w:rsidP="00E938B8">
      <w:pPr>
        <w:spacing w:line="480" w:lineRule="auto"/>
        <w:rPr>
          <w:rFonts w:ascii="Times New Roman" w:hAnsi="Times New Roman" w:cs="Times New Roman"/>
          <w:i/>
          <w:sz w:val="24"/>
          <w:szCs w:val="24"/>
        </w:rPr>
      </w:pPr>
      <w:r w:rsidRPr="00E938B8">
        <w:rPr>
          <w:rFonts w:ascii="Times New Roman" w:hAnsi="Times New Roman" w:cs="Times New Roman"/>
          <w:i/>
          <w:sz w:val="24"/>
          <w:szCs w:val="24"/>
        </w:rPr>
        <w:t>Results</w:t>
      </w:r>
    </w:p>
    <w:p w14:paraId="797A543A" w14:textId="4B3EA1DD" w:rsidR="003B0828" w:rsidRPr="00E938B8" w:rsidRDefault="003B0828"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Despite</w:t>
      </w:r>
      <w:r w:rsidR="0074053A" w:rsidRPr="00E938B8">
        <w:rPr>
          <w:rFonts w:ascii="Times New Roman" w:hAnsi="Times New Roman" w:cs="Times New Roman"/>
          <w:sz w:val="24"/>
          <w:szCs w:val="24"/>
        </w:rPr>
        <w:t xml:space="preserve"> not having worked with industry</w:t>
      </w:r>
      <w:r w:rsidRPr="00E938B8">
        <w:rPr>
          <w:rFonts w:ascii="Times New Roman" w:hAnsi="Times New Roman" w:cs="Times New Roman"/>
          <w:sz w:val="24"/>
          <w:szCs w:val="24"/>
        </w:rPr>
        <w:t>, contact with industry was nonetheless unavoidable</w:t>
      </w:r>
      <w:r w:rsidR="00AF2ECD" w:rsidRPr="00E938B8">
        <w:rPr>
          <w:rFonts w:ascii="Times New Roman" w:hAnsi="Times New Roman" w:cs="Times New Roman"/>
          <w:sz w:val="24"/>
          <w:szCs w:val="24"/>
        </w:rPr>
        <w:t xml:space="preserve"> for these alcohol researchers</w:t>
      </w:r>
      <w:r w:rsidRPr="00E938B8">
        <w:rPr>
          <w:rFonts w:ascii="Times New Roman" w:hAnsi="Times New Roman" w:cs="Times New Roman"/>
          <w:sz w:val="24"/>
          <w:szCs w:val="24"/>
        </w:rPr>
        <w:t xml:space="preserve">. This was particularly the case at conferences and policy-related events, which formed </w:t>
      </w:r>
      <w:r w:rsidR="00AF2ECD" w:rsidRPr="00E938B8">
        <w:rPr>
          <w:rFonts w:ascii="Times New Roman" w:hAnsi="Times New Roman" w:cs="Times New Roman"/>
          <w:sz w:val="24"/>
          <w:szCs w:val="24"/>
        </w:rPr>
        <w:t>a key</w:t>
      </w:r>
      <w:r w:rsidRPr="00E938B8">
        <w:rPr>
          <w:rFonts w:ascii="Times New Roman" w:hAnsi="Times New Roman" w:cs="Times New Roman"/>
          <w:sz w:val="24"/>
          <w:szCs w:val="24"/>
        </w:rPr>
        <w:t xml:space="preserve"> strand of broader industry surveillance of the research field, </w:t>
      </w:r>
      <w:r w:rsidR="00AF2ECD" w:rsidRPr="00E938B8">
        <w:rPr>
          <w:rFonts w:ascii="Times New Roman" w:hAnsi="Times New Roman" w:cs="Times New Roman"/>
          <w:sz w:val="24"/>
          <w:szCs w:val="24"/>
        </w:rPr>
        <w:t xml:space="preserve">including </w:t>
      </w:r>
      <w:r w:rsidRPr="00E938B8">
        <w:rPr>
          <w:rFonts w:ascii="Times New Roman" w:hAnsi="Times New Roman" w:cs="Times New Roman"/>
          <w:sz w:val="24"/>
          <w:szCs w:val="24"/>
        </w:rPr>
        <w:t xml:space="preserve">individuals in the research community, and </w:t>
      </w:r>
      <w:r w:rsidR="00AF2ECD" w:rsidRPr="00E938B8">
        <w:rPr>
          <w:rFonts w:ascii="Times New Roman" w:hAnsi="Times New Roman" w:cs="Times New Roman"/>
          <w:sz w:val="24"/>
          <w:szCs w:val="24"/>
        </w:rPr>
        <w:t xml:space="preserve">research </w:t>
      </w:r>
      <w:r w:rsidRPr="00E938B8">
        <w:rPr>
          <w:rFonts w:ascii="Times New Roman" w:hAnsi="Times New Roman" w:cs="Times New Roman"/>
          <w:sz w:val="24"/>
          <w:szCs w:val="24"/>
        </w:rPr>
        <w:t xml:space="preserve">outputs. Monitoring of the research community at conferences </w:t>
      </w:r>
      <w:r w:rsidR="00AF2ECD" w:rsidRPr="00E938B8">
        <w:rPr>
          <w:rFonts w:ascii="Times New Roman" w:hAnsi="Times New Roman" w:cs="Times New Roman"/>
          <w:sz w:val="24"/>
          <w:szCs w:val="24"/>
        </w:rPr>
        <w:t xml:space="preserve">also </w:t>
      </w:r>
      <w:r w:rsidRPr="00E938B8">
        <w:rPr>
          <w:rFonts w:ascii="Times New Roman" w:hAnsi="Times New Roman" w:cs="Times New Roman"/>
          <w:sz w:val="24"/>
          <w:szCs w:val="24"/>
        </w:rPr>
        <w:t xml:space="preserve">afforded opportunities for informal relationship-building and attempts to exercise influence. Where </w:t>
      </w:r>
      <w:r w:rsidR="00AF2ECD" w:rsidRPr="00E938B8">
        <w:rPr>
          <w:rFonts w:ascii="Times New Roman" w:hAnsi="Times New Roman" w:cs="Times New Roman"/>
          <w:sz w:val="24"/>
          <w:szCs w:val="24"/>
        </w:rPr>
        <w:t xml:space="preserve">research </w:t>
      </w:r>
      <w:r w:rsidRPr="00E938B8">
        <w:rPr>
          <w:rFonts w:ascii="Times New Roman" w:hAnsi="Times New Roman" w:cs="Times New Roman"/>
          <w:sz w:val="24"/>
          <w:szCs w:val="24"/>
        </w:rPr>
        <w:t>findings were contrary to business interests, surveillance served as a platform for interventions of various kinds, including issuing legal threats.</w:t>
      </w:r>
    </w:p>
    <w:p w14:paraId="1F308D05" w14:textId="11086689" w:rsidR="00072EB3" w:rsidRPr="00E938B8" w:rsidRDefault="00072EB3" w:rsidP="00E938B8">
      <w:pPr>
        <w:spacing w:line="480" w:lineRule="auto"/>
        <w:rPr>
          <w:rFonts w:ascii="Times New Roman" w:hAnsi="Times New Roman" w:cs="Times New Roman"/>
          <w:i/>
          <w:sz w:val="24"/>
          <w:szCs w:val="24"/>
        </w:rPr>
      </w:pPr>
      <w:r w:rsidRPr="00E938B8">
        <w:rPr>
          <w:rFonts w:ascii="Times New Roman" w:hAnsi="Times New Roman" w:cs="Times New Roman"/>
          <w:i/>
          <w:sz w:val="24"/>
          <w:szCs w:val="24"/>
        </w:rPr>
        <w:t>Conclusions</w:t>
      </w:r>
    </w:p>
    <w:p w14:paraId="61895EAC" w14:textId="34E8A1D6" w:rsidR="00EC5CDC" w:rsidRPr="00E938B8" w:rsidRDefault="001F6BFB"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lastRenderedPageBreak/>
        <w:t>The alcohol industry extensively monitors research and researchers</w:t>
      </w:r>
      <w:r w:rsidR="00074CC5" w:rsidRPr="00E938B8">
        <w:rPr>
          <w:rFonts w:ascii="Times New Roman" w:hAnsi="Times New Roman" w:cs="Times New Roman"/>
          <w:sz w:val="24"/>
          <w:szCs w:val="24"/>
        </w:rPr>
        <w:t>. R</w:t>
      </w:r>
      <w:r w:rsidRPr="00E938B8">
        <w:rPr>
          <w:rFonts w:ascii="Times New Roman" w:hAnsi="Times New Roman" w:cs="Times New Roman"/>
          <w:sz w:val="24"/>
          <w:szCs w:val="24"/>
        </w:rPr>
        <w:t xml:space="preserve">esearchers who study the alcohol industry are targeted </w:t>
      </w:r>
      <w:r w:rsidR="00AF2ECD" w:rsidRPr="00E938B8">
        <w:rPr>
          <w:rFonts w:ascii="Times New Roman" w:hAnsi="Times New Roman" w:cs="Times New Roman"/>
          <w:sz w:val="24"/>
          <w:szCs w:val="24"/>
        </w:rPr>
        <w:t xml:space="preserve">in particular, </w:t>
      </w:r>
      <w:r w:rsidRPr="00E938B8">
        <w:rPr>
          <w:rFonts w:ascii="Times New Roman" w:hAnsi="Times New Roman" w:cs="Times New Roman"/>
          <w:sz w:val="24"/>
          <w:szCs w:val="24"/>
        </w:rPr>
        <w:t xml:space="preserve">both covertly and overtly. </w:t>
      </w:r>
      <w:r w:rsidR="00FA6210" w:rsidRPr="00E938B8">
        <w:rPr>
          <w:rFonts w:ascii="Times New Roman" w:hAnsi="Times New Roman" w:cs="Times New Roman"/>
          <w:sz w:val="24"/>
          <w:szCs w:val="24"/>
        </w:rPr>
        <w:t>Researchers experience the</w:t>
      </w:r>
      <w:r w:rsidR="00A2713B" w:rsidRPr="00E938B8">
        <w:rPr>
          <w:rFonts w:ascii="Times New Roman" w:hAnsi="Times New Roman" w:cs="Times New Roman"/>
          <w:sz w:val="24"/>
          <w:szCs w:val="24"/>
        </w:rPr>
        <w:t xml:space="preserve"> alcohol industry </w:t>
      </w:r>
      <w:r w:rsidR="00FA6210" w:rsidRPr="00E938B8">
        <w:rPr>
          <w:rFonts w:ascii="Times New Roman" w:hAnsi="Times New Roman" w:cs="Times New Roman"/>
          <w:sz w:val="24"/>
          <w:szCs w:val="24"/>
        </w:rPr>
        <w:t>as</w:t>
      </w:r>
      <w:r w:rsidR="00A2713B" w:rsidRPr="00E938B8">
        <w:rPr>
          <w:rFonts w:ascii="Times New Roman" w:hAnsi="Times New Roman" w:cs="Times New Roman"/>
          <w:sz w:val="24"/>
          <w:szCs w:val="24"/>
        </w:rPr>
        <w:t xml:space="preserve"> ubiquitous in alcohol policy-related research, with conferences and policy-related events key venues for </w:t>
      </w:r>
      <w:r w:rsidR="00F835B6" w:rsidRPr="00E938B8">
        <w:rPr>
          <w:rFonts w:ascii="Times New Roman" w:hAnsi="Times New Roman" w:cs="Times New Roman"/>
          <w:sz w:val="24"/>
          <w:szCs w:val="24"/>
        </w:rPr>
        <w:t xml:space="preserve">both </w:t>
      </w:r>
      <w:r w:rsidR="009D418C" w:rsidRPr="00E938B8">
        <w:rPr>
          <w:rFonts w:ascii="Times New Roman" w:hAnsi="Times New Roman" w:cs="Times New Roman"/>
          <w:sz w:val="24"/>
          <w:szCs w:val="24"/>
        </w:rPr>
        <w:t xml:space="preserve">relationship </w:t>
      </w:r>
      <w:r w:rsidR="00A2713B" w:rsidRPr="00E938B8">
        <w:rPr>
          <w:rFonts w:ascii="Times New Roman" w:hAnsi="Times New Roman" w:cs="Times New Roman"/>
          <w:sz w:val="24"/>
          <w:szCs w:val="24"/>
        </w:rPr>
        <w:t xml:space="preserve">building and surveillance. </w:t>
      </w:r>
    </w:p>
    <w:p w14:paraId="27513036" w14:textId="66F3D3DF" w:rsidR="00971255" w:rsidRPr="00E938B8" w:rsidRDefault="00971255" w:rsidP="00E938B8">
      <w:pPr>
        <w:spacing w:line="480" w:lineRule="auto"/>
        <w:rPr>
          <w:rFonts w:ascii="Times New Roman" w:hAnsi="Times New Roman" w:cs="Times New Roman"/>
          <w:sz w:val="24"/>
          <w:szCs w:val="24"/>
        </w:rPr>
      </w:pPr>
    </w:p>
    <w:bookmarkEnd w:id="0"/>
    <w:p w14:paraId="64BE6E60" w14:textId="69FF191C" w:rsidR="00912397" w:rsidRPr="00E938B8" w:rsidRDefault="00254889" w:rsidP="00E938B8">
      <w:pPr>
        <w:spacing w:line="480" w:lineRule="auto"/>
        <w:rPr>
          <w:rFonts w:ascii="Times New Roman" w:hAnsi="Times New Roman" w:cs="Times New Roman"/>
          <w:b/>
          <w:sz w:val="24"/>
          <w:szCs w:val="24"/>
        </w:rPr>
      </w:pPr>
      <w:r w:rsidRPr="00E938B8">
        <w:rPr>
          <w:rFonts w:ascii="Times New Roman" w:hAnsi="Times New Roman" w:cs="Times New Roman"/>
          <w:b/>
          <w:sz w:val="24"/>
          <w:szCs w:val="24"/>
        </w:rPr>
        <w:br w:type="page"/>
      </w:r>
      <w:r w:rsidR="00F15CF5" w:rsidRPr="00E938B8">
        <w:rPr>
          <w:rFonts w:ascii="Times New Roman" w:hAnsi="Times New Roman" w:cs="Times New Roman"/>
          <w:b/>
          <w:sz w:val="24"/>
          <w:szCs w:val="24"/>
        </w:rPr>
        <w:lastRenderedPageBreak/>
        <w:t>INTRODUCTION</w:t>
      </w:r>
    </w:p>
    <w:p w14:paraId="7CB474E2" w14:textId="65DBACBB" w:rsidR="000D6FC9" w:rsidRPr="00E938B8" w:rsidRDefault="005F5BE6"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Concerns</w:t>
      </w:r>
      <w:r w:rsidR="000C293E" w:rsidRPr="00E938B8">
        <w:rPr>
          <w:rFonts w:ascii="Times New Roman" w:hAnsi="Times New Roman" w:cs="Times New Roman"/>
          <w:sz w:val="24"/>
          <w:szCs w:val="24"/>
        </w:rPr>
        <w:t xml:space="preserve"> about alcohol industry conflict</w:t>
      </w:r>
      <w:r w:rsidR="004D232F" w:rsidRPr="00E938B8">
        <w:rPr>
          <w:rFonts w:ascii="Times New Roman" w:hAnsi="Times New Roman" w:cs="Times New Roman"/>
          <w:sz w:val="24"/>
          <w:szCs w:val="24"/>
        </w:rPr>
        <w:t>s</w:t>
      </w:r>
      <w:r w:rsidR="000C293E" w:rsidRPr="00E938B8">
        <w:rPr>
          <w:rFonts w:ascii="Times New Roman" w:hAnsi="Times New Roman" w:cs="Times New Roman"/>
          <w:sz w:val="24"/>
          <w:szCs w:val="24"/>
        </w:rPr>
        <w:t xml:space="preserve"> of interests in relation to science</w:t>
      </w:r>
      <w:r w:rsidRPr="00E938B8">
        <w:rPr>
          <w:rFonts w:ascii="Times New Roman" w:hAnsi="Times New Roman" w:cs="Times New Roman"/>
          <w:sz w:val="24"/>
          <w:szCs w:val="24"/>
        </w:rPr>
        <w:t xml:space="preserve"> </w:t>
      </w:r>
      <w:r w:rsidR="00817B0D" w:rsidRPr="00E938B8">
        <w:rPr>
          <w:rFonts w:ascii="Times New Roman" w:hAnsi="Times New Roman" w:cs="Times New Roman"/>
          <w:sz w:val="24"/>
          <w:szCs w:val="24"/>
        </w:rPr>
        <w:t>are extensive</w:t>
      </w:r>
      <w:r w:rsidR="004B7264" w:rsidRPr="00E938B8">
        <w:rPr>
          <w:rFonts w:ascii="Times New Roman" w:hAnsi="Times New Roman" w:cs="Times New Roman"/>
          <w:sz w:val="24"/>
          <w:szCs w:val="24"/>
        </w:rPr>
        <w:t xml:space="preserve"> </w:t>
      </w:r>
      <w:r w:rsidR="000C293E" w:rsidRPr="00E938B8">
        <w:rPr>
          <w:rFonts w:ascii="Times New Roman" w:hAnsi="Times New Roman" w:cs="Times New Roman"/>
          <w:sz w:val="24"/>
          <w:szCs w:val="24"/>
        </w:rPr>
        <w:fldChar w:fldCharType="begin">
          <w:fldData xml:space="preserve">PEVuZE5vdGU+PENpdGU+PEF1dGhvcj5NY0NhbWJyaWRnZTwvQXV0aG9yPjxZZWFyPjIwMTg8L1ll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</w:fldData>
        </w:fldChar>
      </w:r>
      <w:r w:rsidR="007338F5" w:rsidRPr="00E938B8">
        <w:rPr>
          <w:rFonts w:ascii="Times New Roman" w:hAnsi="Times New Roman" w:cs="Times New Roman"/>
          <w:sz w:val="24"/>
          <w:szCs w:val="24"/>
        </w:rPr>
        <w:instrText xml:space="preserve"> ADDIN EN.CITE </w:instrText>
      </w:r>
      <w:r w:rsidR="007338F5" w:rsidRPr="00E938B8">
        <w:rPr>
          <w:rFonts w:ascii="Times New Roman" w:hAnsi="Times New Roman" w:cs="Times New Roman"/>
          <w:sz w:val="24"/>
          <w:szCs w:val="24"/>
        </w:rPr>
        <w:fldChar w:fldCharType="begin">
          <w:fldData xml:space="preserve">PEVuZE5vdGU+PENpdGU+PEF1dGhvcj5NY0NhbWJyaWRnZTwvQXV0aG9yPjxZZWFyPjIwMTg8L1ll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</w:fldData>
        </w:fldChar>
      </w:r>
      <w:r w:rsidR="007338F5" w:rsidRPr="00E938B8">
        <w:rPr>
          <w:rFonts w:ascii="Times New Roman" w:hAnsi="Times New Roman" w:cs="Times New Roman"/>
          <w:sz w:val="24"/>
          <w:szCs w:val="24"/>
        </w:rPr>
        <w:instrText xml:space="preserve"> ADDIN EN.CITE.DATA </w:instrText>
      </w:r>
      <w:r w:rsidR="007338F5" w:rsidRPr="00E938B8">
        <w:rPr>
          <w:rFonts w:ascii="Times New Roman" w:hAnsi="Times New Roman" w:cs="Times New Roman"/>
          <w:sz w:val="24"/>
          <w:szCs w:val="24"/>
        </w:rPr>
      </w:r>
      <w:r w:rsidR="007338F5" w:rsidRPr="00E938B8">
        <w:rPr>
          <w:rFonts w:ascii="Times New Roman" w:hAnsi="Times New Roman" w:cs="Times New Roman"/>
          <w:sz w:val="24"/>
          <w:szCs w:val="24"/>
        </w:rPr>
        <w:fldChar w:fldCharType="end"/>
      </w:r>
      <w:r w:rsidR="000C293E" w:rsidRPr="00E938B8">
        <w:rPr>
          <w:rFonts w:ascii="Times New Roman" w:hAnsi="Times New Roman" w:cs="Times New Roman"/>
          <w:sz w:val="24"/>
          <w:szCs w:val="24"/>
        </w:rPr>
      </w:r>
      <w:r w:rsidR="000C293E" w:rsidRPr="00E938B8">
        <w:rPr>
          <w:rFonts w:ascii="Times New Roman" w:hAnsi="Times New Roman" w:cs="Times New Roman"/>
          <w:sz w:val="24"/>
          <w:szCs w:val="24"/>
        </w:rPr>
        <w:fldChar w:fldCharType="separate"/>
      </w:r>
      <w:r w:rsidR="00F15CF5" w:rsidRPr="00E938B8">
        <w:rPr>
          <w:rFonts w:ascii="Times New Roman" w:hAnsi="Times New Roman" w:cs="Times New Roman"/>
          <w:noProof/>
          <w:sz w:val="24"/>
          <w:szCs w:val="24"/>
        </w:rPr>
        <w:t>(Babor, 2009; McCambridge &amp; Mialon, 2018)</w:t>
      </w:r>
      <w:r w:rsidR="000C293E" w:rsidRPr="00E938B8">
        <w:rPr>
          <w:rFonts w:ascii="Times New Roman" w:hAnsi="Times New Roman" w:cs="Times New Roman"/>
          <w:sz w:val="24"/>
          <w:szCs w:val="24"/>
        </w:rPr>
        <w:fldChar w:fldCharType="end"/>
      </w:r>
      <w:r w:rsidR="00172E0F" w:rsidRPr="00E938B8">
        <w:rPr>
          <w:rFonts w:ascii="Times New Roman" w:hAnsi="Times New Roman" w:cs="Times New Roman"/>
          <w:sz w:val="24"/>
          <w:szCs w:val="24"/>
        </w:rPr>
        <w:t xml:space="preserve"> and</w:t>
      </w:r>
      <w:r w:rsidR="00817B0D" w:rsidRPr="00E938B8">
        <w:rPr>
          <w:rFonts w:ascii="Times New Roman" w:hAnsi="Times New Roman" w:cs="Times New Roman"/>
          <w:sz w:val="24"/>
          <w:szCs w:val="24"/>
        </w:rPr>
        <w:t xml:space="preserve"> informed by numerous</w:t>
      </w:r>
      <w:r w:rsidR="00FA6210" w:rsidRPr="00E938B8">
        <w:rPr>
          <w:rFonts w:ascii="Times New Roman" w:hAnsi="Times New Roman" w:cs="Times New Roman"/>
          <w:sz w:val="24"/>
          <w:szCs w:val="24"/>
        </w:rPr>
        <w:t xml:space="preserve"> </w:t>
      </w:r>
      <w:r w:rsidRPr="00E938B8">
        <w:rPr>
          <w:rFonts w:ascii="Times New Roman" w:hAnsi="Times New Roman" w:cs="Times New Roman"/>
          <w:sz w:val="24"/>
          <w:szCs w:val="24"/>
        </w:rPr>
        <w:t>commentaries,</w:t>
      </w:r>
      <w:r w:rsidR="00FA6210" w:rsidRPr="00E938B8">
        <w:rPr>
          <w:rFonts w:ascii="Times New Roman" w:hAnsi="Times New Roman" w:cs="Times New Roman"/>
          <w:sz w:val="24"/>
          <w:szCs w:val="24"/>
        </w:rPr>
        <w:t xml:space="preserve"> editorials</w:t>
      </w:r>
      <w:r w:rsidRPr="00E938B8">
        <w:rPr>
          <w:rFonts w:ascii="Times New Roman" w:hAnsi="Times New Roman" w:cs="Times New Roman"/>
          <w:sz w:val="24"/>
          <w:szCs w:val="24"/>
        </w:rPr>
        <w:t>, and re</w:t>
      </w:r>
      <w:r w:rsidR="0044200D" w:rsidRPr="00E938B8">
        <w:rPr>
          <w:rFonts w:ascii="Times New Roman" w:hAnsi="Times New Roman" w:cs="Times New Roman"/>
          <w:sz w:val="24"/>
          <w:szCs w:val="24"/>
        </w:rPr>
        <w:t>views</w:t>
      </w:r>
      <w:r w:rsidR="00FA6210" w:rsidRPr="00E938B8">
        <w:rPr>
          <w:rFonts w:ascii="Times New Roman" w:hAnsi="Times New Roman" w:cs="Times New Roman"/>
          <w:sz w:val="24"/>
          <w:szCs w:val="24"/>
        </w:rPr>
        <w:t xml:space="preserve"> on the subject</w:t>
      </w:r>
      <w:r w:rsidR="00817B0D" w:rsidRPr="00E938B8">
        <w:rPr>
          <w:rFonts w:ascii="Times New Roman" w:hAnsi="Times New Roman" w:cs="Times New Roman"/>
          <w:sz w:val="24"/>
          <w:szCs w:val="24"/>
        </w:rPr>
        <w:t xml:space="preserve"> </w:t>
      </w:r>
      <w:r w:rsidRPr="00E938B8">
        <w:rPr>
          <w:rFonts w:ascii="Times New Roman" w:hAnsi="Times New Roman" w:cs="Times New Roman"/>
          <w:sz w:val="24"/>
          <w:szCs w:val="24"/>
        </w:rPr>
        <w:fldChar w:fldCharType="begin">
          <w:fldData xml:space="preserve">PEVuZE5vdGU+PENpdGU+PEF1dGhvcj5TdGVuaXVzPC9BdXRob3I+PFllYXI+MjAxMDwvWWVhcj48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</w:fldData>
        </w:fldChar>
      </w:r>
      <w:r w:rsidR="0044200D" w:rsidRPr="00E938B8">
        <w:rPr>
          <w:rFonts w:ascii="Times New Roman" w:hAnsi="Times New Roman" w:cs="Times New Roman"/>
          <w:sz w:val="24"/>
          <w:szCs w:val="24"/>
        </w:rPr>
        <w:instrText xml:space="preserve"> ADDIN EN.CITE </w:instrText>
      </w:r>
      <w:r w:rsidR="0044200D" w:rsidRPr="00E938B8">
        <w:rPr>
          <w:rFonts w:ascii="Times New Roman" w:hAnsi="Times New Roman" w:cs="Times New Roman"/>
          <w:sz w:val="24"/>
          <w:szCs w:val="24"/>
        </w:rPr>
        <w:fldChar w:fldCharType="begin">
          <w:fldData xml:space="preserve">PEVuZE5vdGU+PENpdGU+PEF1dGhvcj5TdGVuaXVzPC9BdXRob3I+PFllYXI+MjAxMDwvWWVhcj48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</w:fldData>
        </w:fldChar>
      </w:r>
      <w:r w:rsidR="0044200D" w:rsidRPr="00E938B8">
        <w:rPr>
          <w:rFonts w:ascii="Times New Roman" w:hAnsi="Times New Roman" w:cs="Times New Roman"/>
          <w:sz w:val="24"/>
          <w:szCs w:val="24"/>
        </w:rPr>
        <w:instrText xml:space="preserve"> ADDIN EN.CITE.DATA </w:instrText>
      </w:r>
      <w:r w:rsidR="0044200D" w:rsidRPr="00E938B8">
        <w:rPr>
          <w:rFonts w:ascii="Times New Roman" w:hAnsi="Times New Roman" w:cs="Times New Roman"/>
          <w:sz w:val="24"/>
          <w:szCs w:val="24"/>
        </w:rPr>
      </w:r>
      <w:r w:rsidR="0044200D" w:rsidRPr="00E938B8">
        <w:rPr>
          <w:rFonts w:ascii="Times New Roman" w:hAnsi="Times New Roman" w:cs="Times New Roman"/>
          <w:sz w:val="24"/>
          <w:szCs w:val="24"/>
        </w:rPr>
        <w:fldChar w:fldCharType="end"/>
      </w:r>
      <w:r w:rsidRPr="00E938B8">
        <w:rPr>
          <w:rFonts w:ascii="Times New Roman" w:hAnsi="Times New Roman" w:cs="Times New Roman"/>
          <w:sz w:val="24"/>
          <w:szCs w:val="24"/>
        </w:rPr>
      </w:r>
      <w:r w:rsidRPr="00E938B8">
        <w:rPr>
          <w:rFonts w:ascii="Times New Roman" w:hAnsi="Times New Roman" w:cs="Times New Roman"/>
          <w:sz w:val="24"/>
          <w:szCs w:val="24"/>
        </w:rPr>
        <w:fldChar w:fldCharType="separate"/>
      </w:r>
      <w:r w:rsidR="0044200D" w:rsidRPr="00E938B8">
        <w:rPr>
          <w:rFonts w:ascii="Times New Roman" w:hAnsi="Times New Roman" w:cs="Times New Roman"/>
          <w:noProof/>
          <w:sz w:val="24"/>
          <w:szCs w:val="24"/>
        </w:rPr>
        <w:t>(for example, Babor &amp; Robaina, 2013; Jernigan, 2012; Stenius &amp; Babor, 2010)</w:t>
      </w:r>
      <w:r w:rsidRPr="00E938B8">
        <w:rPr>
          <w:rFonts w:ascii="Times New Roman" w:hAnsi="Times New Roman" w:cs="Times New Roman"/>
          <w:sz w:val="24"/>
          <w:szCs w:val="24"/>
        </w:rPr>
        <w:fldChar w:fldCharType="end"/>
      </w:r>
      <w:r w:rsidR="00817B0D" w:rsidRPr="00E938B8">
        <w:rPr>
          <w:rFonts w:ascii="Times New Roman" w:hAnsi="Times New Roman" w:cs="Times New Roman"/>
          <w:sz w:val="24"/>
          <w:szCs w:val="24"/>
        </w:rPr>
        <w:t xml:space="preserve">. </w:t>
      </w:r>
      <w:r w:rsidR="000C293E" w:rsidRPr="00E938B8">
        <w:rPr>
          <w:rFonts w:ascii="Times New Roman" w:hAnsi="Times New Roman" w:cs="Times New Roman"/>
          <w:sz w:val="24"/>
          <w:szCs w:val="24"/>
        </w:rPr>
        <w:t>One concern relates to the motivations underlying any alcohol industry scien</w:t>
      </w:r>
      <w:r w:rsidR="004B7264" w:rsidRPr="00E938B8">
        <w:rPr>
          <w:rFonts w:ascii="Times New Roman" w:hAnsi="Times New Roman" w:cs="Times New Roman"/>
          <w:sz w:val="24"/>
          <w:szCs w:val="24"/>
        </w:rPr>
        <w:t>tific</w:t>
      </w:r>
      <w:r w:rsidR="000C293E" w:rsidRPr="00E938B8">
        <w:rPr>
          <w:rFonts w:ascii="Times New Roman" w:hAnsi="Times New Roman" w:cs="Times New Roman"/>
          <w:sz w:val="24"/>
          <w:szCs w:val="24"/>
        </w:rPr>
        <w:t xml:space="preserve"> activity, which</w:t>
      </w:r>
      <w:r w:rsidR="00B061B5" w:rsidRPr="00E938B8">
        <w:rPr>
          <w:rFonts w:ascii="Times New Roman" w:hAnsi="Times New Roman" w:cs="Times New Roman"/>
          <w:sz w:val="24"/>
          <w:szCs w:val="24"/>
        </w:rPr>
        <w:t xml:space="preserve"> stems from </w:t>
      </w:r>
      <w:r w:rsidR="004B7264" w:rsidRPr="00E938B8">
        <w:rPr>
          <w:rFonts w:ascii="Times New Roman" w:hAnsi="Times New Roman" w:cs="Times New Roman"/>
          <w:sz w:val="24"/>
          <w:szCs w:val="24"/>
        </w:rPr>
        <w:t xml:space="preserve">apparent similarities with wider </w:t>
      </w:r>
      <w:r w:rsidR="00496A0E" w:rsidRPr="00E938B8">
        <w:rPr>
          <w:rFonts w:ascii="Times New Roman" w:hAnsi="Times New Roman" w:cs="Times New Roman"/>
          <w:sz w:val="24"/>
          <w:szCs w:val="24"/>
        </w:rPr>
        <w:t xml:space="preserve">corporate attempts to manipulate or ‘bend’ science </w:t>
      </w:r>
      <w:r w:rsidR="00323DD2" w:rsidRPr="00E938B8">
        <w:rPr>
          <w:rFonts w:ascii="Times New Roman" w:hAnsi="Times New Roman" w:cs="Times New Roman"/>
          <w:sz w:val="24"/>
          <w:szCs w:val="24"/>
        </w:rPr>
        <w:t xml:space="preserve">to suit commercial interests </w:t>
      </w:r>
      <w:r w:rsidR="00496A0E" w:rsidRPr="00E938B8">
        <w:rPr>
          <w:rFonts w:ascii="Times New Roman" w:hAnsi="Times New Roman" w:cs="Times New Roman"/>
          <w:sz w:val="24"/>
          <w:szCs w:val="24"/>
        </w:rPr>
        <w:t>across a range of health</w:t>
      </w:r>
      <w:r w:rsidR="004B7264" w:rsidRPr="00E938B8">
        <w:rPr>
          <w:rFonts w:ascii="Times New Roman" w:hAnsi="Times New Roman" w:cs="Times New Roman"/>
          <w:sz w:val="24"/>
          <w:szCs w:val="24"/>
        </w:rPr>
        <w:t xml:space="preserve"> and environmental</w:t>
      </w:r>
      <w:r w:rsidR="00496A0E" w:rsidRPr="00E938B8">
        <w:rPr>
          <w:rFonts w:ascii="Times New Roman" w:hAnsi="Times New Roman" w:cs="Times New Roman"/>
          <w:sz w:val="24"/>
          <w:szCs w:val="24"/>
        </w:rPr>
        <w:t xml:space="preserve"> subjects </w:t>
      </w:r>
      <w:r w:rsidR="00323DD2" w:rsidRPr="00E938B8">
        <w:rPr>
          <w:rFonts w:ascii="Times New Roman" w:hAnsi="Times New Roman" w:cs="Times New Roman"/>
          <w:sz w:val="24"/>
          <w:szCs w:val="24"/>
        </w:rPr>
        <w:fldChar w:fldCharType="begin">
          <w:fldData xml:space="preserve">PEVuZE5vdGU+PENpdGU+PEF1dGhvcj5XaGl0ZTwvQXV0aG9yPjxZZWFyPjIwMTA8L1llYXI+PFJl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</w:fldData>
        </w:fldChar>
      </w:r>
      <w:r w:rsidR="00F15CF5" w:rsidRPr="00E938B8">
        <w:rPr>
          <w:rFonts w:ascii="Times New Roman" w:hAnsi="Times New Roman" w:cs="Times New Roman"/>
          <w:sz w:val="24"/>
          <w:szCs w:val="24"/>
        </w:rPr>
        <w:instrText xml:space="preserve"> ADDIN EN.CITE </w:instrText>
      </w:r>
      <w:r w:rsidR="00F15CF5" w:rsidRPr="00E938B8">
        <w:rPr>
          <w:rFonts w:ascii="Times New Roman" w:hAnsi="Times New Roman" w:cs="Times New Roman"/>
          <w:sz w:val="24"/>
          <w:szCs w:val="24"/>
        </w:rPr>
        <w:fldChar w:fldCharType="begin">
          <w:fldData xml:space="preserve">PEVuZE5vdGU+PENpdGU+PEF1dGhvcj5XaGl0ZTwvQXV0aG9yPjxZZWFyPjIwMTA8L1llYXI+PFJl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</w:fldData>
        </w:fldChar>
      </w:r>
      <w:r w:rsidR="00F15CF5" w:rsidRPr="00E938B8">
        <w:rPr>
          <w:rFonts w:ascii="Times New Roman" w:hAnsi="Times New Roman" w:cs="Times New Roman"/>
          <w:sz w:val="24"/>
          <w:szCs w:val="24"/>
        </w:rPr>
        <w:instrText xml:space="preserve"> ADDIN EN.CITE.DATA </w:instrText>
      </w:r>
      <w:r w:rsidR="00F15CF5" w:rsidRPr="00E938B8">
        <w:rPr>
          <w:rFonts w:ascii="Times New Roman" w:hAnsi="Times New Roman" w:cs="Times New Roman"/>
          <w:sz w:val="24"/>
          <w:szCs w:val="24"/>
        </w:rPr>
      </w:r>
      <w:r w:rsidR="00F15CF5" w:rsidRPr="00E938B8">
        <w:rPr>
          <w:rFonts w:ascii="Times New Roman" w:hAnsi="Times New Roman" w:cs="Times New Roman"/>
          <w:sz w:val="24"/>
          <w:szCs w:val="24"/>
        </w:rPr>
        <w:fldChar w:fldCharType="end"/>
      </w:r>
      <w:r w:rsidR="00323DD2" w:rsidRPr="00E938B8">
        <w:rPr>
          <w:rFonts w:ascii="Times New Roman" w:hAnsi="Times New Roman" w:cs="Times New Roman"/>
          <w:sz w:val="24"/>
          <w:szCs w:val="24"/>
        </w:rPr>
      </w:r>
      <w:r w:rsidR="00323DD2" w:rsidRPr="00E938B8">
        <w:rPr>
          <w:rFonts w:ascii="Times New Roman" w:hAnsi="Times New Roman" w:cs="Times New Roman"/>
          <w:sz w:val="24"/>
          <w:szCs w:val="24"/>
        </w:rPr>
        <w:fldChar w:fldCharType="separate"/>
      </w:r>
      <w:r w:rsidR="00F15CF5" w:rsidRPr="00E938B8">
        <w:rPr>
          <w:rFonts w:ascii="Times New Roman" w:hAnsi="Times New Roman" w:cs="Times New Roman"/>
          <w:noProof/>
          <w:sz w:val="24"/>
          <w:szCs w:val="24"/>
        </w:rPr>
        <w:t>(McGarity &amp; Wagner, 2008; Michaels, 2020; Nestle, 2018; Oreskes &amp; Conway, 2010; White &amp; Bero, 2010)</w:t>
      </w:r>
      <w:r w:rsidR="00323DD2" w:rsidRPr="00E938B8">
        <w:rPr>
          <w:rFonts w:ascii="Times New Roman" w:hAnsi="Times New Roman" w:cs="Times New Roman"/>
          <w:sz w:val="24"/>
          <w:szCs w:val="24"/>
        </w:rPr>
        <w:fldChar w:fldCharType="end"/>
      </w:r>
      <w:r w:rsidR="00323DD2" w:rsidRPr="00E938B8">
        <w:rPr>
          <w:rFonts w:ascii="Times New Roman" w:hAnsi="Times New Roman" w:cs="Times New Roman"/>
          <w:sz w:val="24"/>
          <w:szCs w:val="24"/>
        </w:rPr>
        <w:t xml:space="preserve">. </w:t>
      </w:r>
      <w:r w:rsidR="007B33CE" w:rsidRPr="00E938B8">
        <w:rPr>
          <w:rFonts w:ascii="Times New Roman" w:hAnsi="Times New Roman" w:cs="Times New Roman"/>
          <w:sz w:val="24"/>
          <w:szCs w:val="24"/>
        </w:rPr>
        <w:t>Other concerns analysed in a dedicated systematic review relate to transgressions of basic academic norms</w:t>
      </w:r>
      <w:r w:rsidR="00C80E95" w:rsidRPr="00E938B8">
        <w:rPr>
          <w:rFonts w:ascii="Times New Roman" w:hAnsi="Times New Roman" w:cs="Times New Roman"/>
          <w:sz w:val="24"/>
          <w:szCs w:val="24"/>
        </w:rPr>
        <w:t xml:space="preserve">, </w:t>
      </w:r>
      <w:r w:rsidR="008E723E" w:rsidRPr="00E938B8">
        <w:rPr>
          <w:rFonts w:ascii="Times New Roman" w:hAnsi="Times New Roman" w:cs="Times New Roman"/>
          <w:sz w:val="24"/>
          <w:szCs w:val="24"/>
        </w:rPr>
        <w:t>including not adhering to peer review processes, and</w:t>
      </w:r>
      <w:r w:rsidR="007B33CE" w:rsidRPr="00E938B8">
        <w:rPr>
          <w:rFonts w:ascii="Times New Roman" w:hAnsi="Times New Roman" w:cs="Times New Roman"/>
          <w:sz w:val="24"/>
          <w:szCs w:val="24"/>
        </w:rPr>
        <w:t xml:space="preserve"> the ways in which alcohol industry involvement in science may bias the literature</w:t>
      </w:r>
      <w:r w:rsidR="008E723E" w:rsidRPr="00E938B8">
        <w:rPr>
          <w:rFonts w:ascii="Times New Roman" w:hAnsi="Times New Roman" w:cs="Times New Roman"/>
          <w:sz w:val="24"/>
          <w:szCs w:val="24"/>
        </w:rPr>
        <w:t>, for example industry funding skewing research agenda</w:t>
      </w:r>
      <w:r w:rsidR="0044200D" w:rsidRPr="00E938B8">
        <w:rPr>
          <w:rFonts w:ascii="Times New Roman" w:hAnsi="Times New Roman" w:cs="Times New Roman"/>
          <w:sz w:val="24"/>
          <w:szCs w:val="24"/>
        </w:rPr>
        <w:t>s</w:t>
      </w:r>
      <w:r w:rsidR="003834C5" w:rsidRPr="00E938B8">
        <w:rPr>
          <w:rFonts w:ascii="Times New Roman" w:hAnsi="Times New Roman" w:cs="Times New Roman"/>
          <w:sz w:val="24"/>
          <w:szCs w:val="24"/>
        </w:rPr>
        <w:t xml:space="preserve"> </w:t>
      </w:r>
      <w:r w:rsidR="004521A3" w:rsidRPr="00E938B8">
        <w:rPr>
          <w:rFonts w:ascii="Times New Roman" w:hAnsi="Times New Roman" w:cs="Times New Roman"/>
          <w:sz w:val="24"/>
          <w:szCs w:val="24"/>
        </w:rPr>
        <w:fldChar w:fldCharType="begin"/>
      </w:r>
      <w:r w:rsidR="007338F5" w:rsidRPr="00E938B8">
        <w:rPr>
          <w:rFonts w:ascii="Times New Roman" w:hAnsi="Times New Roman" w:cs="Times New Roman"/>
          <w:sz w:val="24"/>
          <w:szCs w:val="24"/>
        </w:rPr>
        <w:instrText xml:space="preserve"> ADDIN EN.CITE &lt;EndNote&gt;&lt;Cite&gt;&lt;Author&gt;McCambridge&lt;/Author&gt;&lt;Year&gt;2018&lt;/Year&gt;&lt;RecNum&gt;4&lt;/RecNum&gt;&lt;DisplayText&gt;(McCambridge &amp;amp; Mialon, 2018)&lt;/DisplayText&gt;&lt;record&gt;&lt;rec-number&gt;4&lt;/rec-number&gt;&lt;foreign-keys&gt;&lt;key app="EN" db-id="t5zdrpr09tasv5e0tzkxx5x3vdxawewwwf0a" timestamp="1597239203" guid="f7c83d07-79ef-4910-8560-d6cf7af39014"&gt;4&lt;/key&gt;&lt;/foreign-keys&gt;&lt;ref-type name="Journal Article"&gt;17&lt;/ref-type&gt;&lt;contributors&gt;&lt;authors&gt;&lt;author&gt;McCambridge, Jim&lt;/author&gt;&lt;author&gt;Mialon, Melissa&lt;/author&gt;&lt;/authors&gt;&lt;/contributors&gt;&lt;auth-address&gt;Department of Health Sciences, University of York, York, UK.&lt;/auth-address&gt;&lt;titles&gt;&lt;title&gt;Alcohol industry involvement in science: a systematic review of the perspectives of the alcohol research community&lt;/title&gt;&lt;secondary-title&gt;Drug and Alcohol Review&lt;/secondary-title&gt;&lt;/titles&gt;&lt;periodical&gt;&lt;full-title&gt;Drug and Alcohol Review&lt;/full-title&gt;&lt;abbr-1&gt;Drug Alcohol Rev&lt;/abbr-1&gt;&lt;/periodical&gt;&lt;pages&gt;565-579&lt;/pages&gt;&lt;volume&gt;37&lt;/volume&gt;&lt;number&gt;5&lt;/number&gt;&lt;edition&gt;2018/06/15&lt;/edition&gt;&lt;keywords&gt;&lt;keyword&gt;*Alcoholic Beverages/adverse effects&lt;/keyword&gt;&lt;keyword&gt;Biomedical Research/legislation &amp;amp; jurisprudence/*trends&lt;/keyword&gt;&lt;keyword&gt;Health Policy/legislation &amp;amp; jurisprudence/*trends&lt;/keyword&gt;&lt;keyword&gt;Humans&lt;/keyword&gt;&lt;keyword&gt;*Policy Making&lt;/keyword&gt;&lt;keyword&gt;*alcohol industry&lt;/keyword&gt;&lt;keyword&gt;*bias&lt;/keyword&gt;&lt;keyword&gt;*science&lt;/keyword&gt;&lt;keyword&gt;*vested interests&lt;/keyword&gt;&lt;/keywords&gt;&lt;dates&gt;&lt;year&gt;2018&lt;/year&gt;&lt;pub-dates&gt;&lt;date&gt;Jul&lt;/date&gt;&lt;/pub-dates&gt;&lt;/dates&gt;&lt;isbn&gt;1465-3362 (Electronic)&amp;#xD;0959-5236 (Linking)&lt;/isbn&gt;&lt;accession-num&gt;29900619&lt;/accession-num&gt;&lt;urls&gt;&lt;related-urls&gt;&lt;url&gt;https://www.ncbi.nlm.nih.gov/pubmed/29900619&lt;/url&gt;&lt;/related-urls&gt;&lt;/urls&gt;&lt;custom2&gt;PMC6055701&lt;/custom2&gt;&lt;electronic-resource-num&gt;10.1111/dar.12826&lt;/electronic-resource-num&gt;&lt;/record&gt;&lt;/Cite&gt;&lt;/EndNote&gt;</w:instrText>
      </w:r>
      <w:r w:rsidR="004521A3" w:rsidRPr="00E938B8">
        <w:rPr>
          <w:rFonts w:ascii="Times New Roman" w:hAnsi="Times New Roman" w:cs="Times New Roman"/>
          <w:sz w:val="24"/>
          <w:szCs w:val="24"/>
        </w:rPr>
        <w:fldChar w:fldCharType="separate"/>
      </w:r>
      <w:r w:rsidR="00F15CF5" w:rsidRPr="00E938B8">
        <w:rPr>
          <w:rFonts w:ascii="Times New Roman" w:hAnsi="Times New Roman" w:cs="Times New Roman"/>
          <w:noProof/>
          <w:sz w:val="24"/>
          <w:szCs w:val="24"/>
        </w:rPr>
        <w:t>(McCambridge &amp; Mialon, 2018)</w:t>
      </w:r>
      <w:r w:rsidR="004521A3" w:rsidRPr="00E938B8">
        <w:rPr>
          <w:rFonts w:ascii="Times New Roman" w:hAnsi="Times New Roman" w:cs="Times New Roman"/>
          <w:sz w:val="24"/>
          <w:szCs w:val="24"/>
        </w:rPr>
        <w:fldChar w:fldCharType="end"/>
      </w:r>
      <w:r w:rsidR="004521A3" w:rsidRPr="00E938B8">
        <w:rPr>
          <w:rFonts w:ascii="Times New Roman" w:hAnsi="Times New Roman" w:cs="Times New Roman"/>
          <w:sz w:val="24"/>
          <w:szCs w:val="24"/>
        </w:rPr>
        <w:t>.</w:t>
      </w:r>
      <w:r w:rsidR="007B33CE" w:rsidRPr="00E938B8">
        <w:rPr>
          <w:rFonts w:ascii="Times New Roman" w:hAnsi="Times New Roman" w:cs="Times New Roman"/>
          <w:sz w:val="24"/>
          <w:szCs w:val="24"/>
        </w:rPr>
        <w:t xml:space="preserve"> </w:t>
      </w:r>
      <w:r w:rsidR="00B80576" w:rsidRPr="00E938B8">
        <w:rPr>
          <w:rFonts w:ascii="Times New Roman" w:hAnsi="Times New Roman" w:cs="Times New Roman"/>
          <w:sz w:val="24"/>
          <w:szCs w:val="24"/>
        </w:rPr>
        <w:t xml:space="preserve">Despite the longstanding nature of these concerns, there is little </w:t>
      </w:r>
      <w:r w:rsidR="0028326A" w:rsidRPr="00E938B8">
        <w:rPr>
          <w:rFonts w:ascii="Times New Roman" w:hAnsi="Times New Roman" w:cs="Times New Roman"/>
          <w:sz w:val="24"/>
          <w:szCs w:val="24"/>
        </w:rPr>
        <w:t>formal study of</w:t>
      </w:r>
      <w:r w:rsidR="00B80576" w:rsidRPr="00E938B8">
        <w:rPr>
          <w:rFonts w:ascii="Times New Roman" w:hAnsi="Times New Roman" w:cs="Times New Roman"/>
          <w:sz w:val="24"/>
          <w:szCs w:val="24"/>
        </w:rPr>
        <w:t xml:space="preserve"> alcohol industry scientific activity</w:t>
      </w:r>
      <w:r w:rsidR="0028326A" w:rsidRPr="00E938B8">
        <w:rPr>
          <w:rFonts w:ascii="Times New Roman" w:hAnsi="Times New Roman" w:cs="Times New Roman"/>
          <w:sz w:val="24"/>
          <w:szCs w:val="24"/>
        </w:rPr>
        <w:t>, even though it is extensive</w:t>
      </w:r>
      <w:r w:rsidR="004D232F" w:rsidRPr="00E938B8">
        <w:rPr>
          <w:rFonts w:ascii="Times New Roman" w:hAnsi="Times New Roman" w:cs="Times New Roman"/>
          <w:sz w:val="24"/>
          <w:szCs w:val="24"/>
        </w:rPr>
        <w:t xml:space="preserve"> </w:t>
      </w:r>
      <w:r w:rsidR="004D232F" w:rsidRPr="00E938B8">
        <w:rPr>
          <w:rFonts w:ascii="Times New Roman" w:hAnsi="Times New Roman" w:cs="Times New Roman"/>
          <w:sz w:val="24"/>
          <w:szCs w:val="24"/>
        </w:rPr>
        <w:fldChar w:fldCharType="begin"/>
      </w:r>
      <w:r w:rsidR="004D232F" w:rsidRPr="00E938B8">
        <w:rPr>
          <w:rFonts w:ascii="Times New Roman" w:hAnsi="Times New Roman" w:cs="Times New Roman"/>
          <w:sz w:val="24"/>
          <w:szCs w:val="24"/>
        </w:rPr>
        <w:instrText xml:space="preserve"> ADDIN EN.CITE &lt;EndNote&gt;&lt;Cite&gt;&lt;Author&gt;Golder&lt;/Author&gt;&lt;Year&gt;2020&lt;/Year&gt;&lt;RecNum&gt;359&lt;/RecNum&gt;&lt;DisplayText&gt;(Golder et al., 2020)&lt;/DisplayText&gt;&lt;record&gt;&lt;rec-number&gt;359&lt;/rec-number&gt;&lt;foreign-keys&gt;&lt;key app="EN" db-id="t5zdrpr09tasv5e0tzkxx5x3vdxawewwwf0a" timestamp="1603101880" guid="53bf5601-1378-4534-a80d-c5c42b9fbc3e"&gt;359&lt;/key&gt;&lt;/foreign-keys&gt;&lt;ref-type name="Journal Article"&gt;17&lt;/ref-type&gt;&lt;contributors&gt;&lt;authors&gt;&lt;author&gt;Golder, Su&lt;/author&gt;&lt;author&gt;Garry, Jack&lt;/author&gt;&lt;author&gt;McCambridge, Jim&lt;/author&gt;&lt;/authors&gt;&lt;/contributors&gt;&lt;titles&gt;&lt;title&gt;Declared funding and authorship by alcohol industry actors in the scientific literature: a bibliometric study&lt;/title&gt;&lt;secondary-title&gt;European Journal of Public Health&lt;/secondary-title&gt;&lt;/titles&gt;&lt;periodical&gt;&lt;full-title&gt;European Journal of Public Health&lt;/full-title&gt;&lt;abbr-1&gt;Eur J Public Health&lt;/abbr-1&gt;&lt;/periodical&gt;&lt;pages&gt;1193-1200&lt;/pages&gt;&lt;volume&gt;30&lt;/volume&gt;&lt;number&gt;6&lt;/number&gt;&lt;dates&gt;&lt;year&gt;2020&lt;/year&gt;&lt;/dates&gt;&lt;isbn&gt;1101-1262&lt;/isbn&gt;&lt;urls&gt;&lt;related-urls&gt;&lt;url&gt;https://doi.org/10.1093/eurpub/ckaa172&lt;/url&gt;&lt;/related-urls&gt;&lt;/urls&gt;&lt;custom1&gt;ckaa172&lt;/custom1&gt;&lt;access-date&gt;10/19/2020&lt;/access-date&gt;&lt;/record&gt;&lt;/Cite&gt;&lt;/EndNote&gt;</w:instrText>
      </w:r>
      <w:r w:rsidR="004D232F" w:rsidRPr="00E938B8">
        <w:rPr>
          <w:rFonts w:ascii="Times New Roman" w:hAnsi="Times New Roman" w:cs="Times New Roman"/>
          <w:sz w:val="24"/>
          <w:szCs w:val="24"/>
        </w:rPr>
        <w:fldChar w:fldCharType="separate"/>
      </w:r>
      <w:r w:rsidR="004D232F" w:rsidRPr="00E938B8">
        <w:rPr>
          <w:rFonts w:ascii="Times New Roman" w:hAnsi="Times New Roman" w:cs="Times New Roman"/>
          <w:noProof/>
          <w:sz w:val="24"/>
          <w:szCs w:val="24"/>
        </w:rPr>
        <w:t>(Golder et al., 2020)</w:t>
      </w:r>
      <w:r w:rsidR="004D232F" w:rsidRPr="00E938B8">
        <w:rPr>
          <w:rFonts w:ascii="Times New Roman" w:hAnsi="Times New Roman" w:cs="Times New Roman"/>
          <w:sz w:val="24"/>
          <w:szCs w:val="24"/>
        </w:rPr>
        <w:fldChar w:fldCharType="end"/>
      </w:r>
      <w:r w:rsidR="00B80576" w:rsidRPr="00E938B8">
        <w:rPr>
          <w:rFonts w:ascii="Times New Roman" w:hAnsi="Times New Roman" w:cs="Times New Roman"/>
          <w:sz w:val="24"/>
          <w:szCs w:val="24"/>
        </w:rPr>
        <w:t xml:space="preserve">. </w:t>
      </w:r>
      <w:r w:rsidR="00114BF5" w:rsidRPr="00E938B8">
        <w:rPr>
          <w:rFonts w:ascii="Times New Roman" w:hAnsi="Times New Roman" w:cs="Times New Roman"/>
          <w:sz w:val="24"/>
          <w:szCs w:val="24"/>
        </w:rPr>
        <w:t>W</w:t>
      </w:r>
      <w:r w:rsidR="007B33CE" w:rsidRPr="00E938B8">
        <w:rPr>
          <w:rFonts w:ascii="Times New Roman" w:hAnsi="Times New Roman" w:cs="Times New Roman"/>
          <w:sz w:val="24"/>
          <w:szCs w:val="24"/>
        </w:rPr>
        <w:t xml:space="preserve">ider evidence on </w:t>
      </w:r>
      <w:r w:rsidR="00323DD2" w:rsidRPr="00E938B8">
        <w:rPr>
          <w:rFonts w:ascii="Times New Roman" w:hAnsi="Times New Roman" w:cs="Times New Roman"/>
          <w:sz w:val="24"/>
          <w:szCs w:val="24"/>
        </w:rPr>
        <w:t>tobacco industry activity</w:t>
      </w:r>
      <w:r w:rsidR="00114BF5" w:rsidRPr="00E938B8">
        <w:rPr>
          <w:rFonts w:ascii="Times New Roman" w:hAnsi="Times New Roman" w:cs="Times New Roman"/>
          <w:sz w:val="24"/>
          <w:szCs w:val="24"/>
        </w:rPr>
        <w:t xml:space="preserve"> can provide relevant insights</w:t>
      </w:r>
      <w:r w:rsidR="00323DD2" w:rsidRPr="00E938B8">
        <w:rPr>
          <w:rFonts w:ascii="Times New Roman" w:hAnsi="Times New Roman" w:cs="Times New Roman"/>
          <w:sz w:val="24"/>
          <w:szCs w:val="24"/>
        </w:rPr>
        <w:t xml:space="preserve">, because </w:t>
      </w:r>
      <w:r w:rsidR="007B33CE" w:rsidRPr="00E938B8">
        <w:rPr>
          <w:rFonts w:ascii="Times New Roman" w:hAnsi="Times New Roman" w:cs="Times New Roman"/>
          <w:sz w:val="24"/>
          <w:szCs w:val="24"/>
        </w:rPr>
        <w:t xml:space="preserve">the </w:t>
      </w:r>
      <w:r w:rsidR="00B061B5" w:rsidRPr="00E938B8">
        <w:rPr>
          <w:rFonts w:ascii="Times New Roman" w:hAnsi="Times New Roman" w:cs="Times New Roman"/>
          <w:sz w:val="24"/>
          <w:szCs w:val="24"/>
        </w:rPr>
        <w:t>tobacco and alcohol industries are</w:t>
      </w:r>
      <w:r w:rsidR="00323DD2" w:rsidRPr="00E938B8">
        <w:rPr>
          <w:rFonts w:ascii="Times New Roman" w:hAnsi="Times New Roman" w:cs="Times New Roman"/>
          <w:sz w:val="24"/>
          <w:szCs w:val="24"/>
        </w:rPr>
        <w:t xml:space="preserve"> </w:t>
      </w:r>
      <w:r w:rsidR="004B7264" w:rsidRPr="00E938B8">
        <w:rPr>
          <w:rFonts w:ascii="Times New Roman" w:hAnsi="Times New Roman" w:cs="Times New Roman"/>
          <w:sz w:val="24"/>
          <w:szCs w:val="24"/>
        </w:rPr>
        <w:t xml:space="preserve">deeply </w:t>
      </w:r>
      <w:r w:rsidR="00323DD2" w:rsidRPr="00E938B8">
        <w:rPr>
          <w:rFonts w:ascii="Times New Roman" w:hAnsi="Times New Roman" w:cs="Times New Roman"/>
          <w:sz w:val="24"/>
          <w:szCs w:val="24"/>
        </w:rPr>
        <w:t>connected, for example through co-ownership</w:t>
      </w:r>
      <w:r w:rsidR="007B33CE" w:rsidRPr="00E938B8">
        <w:rPr>
          <w:rFonts w:ascii="Times New Roman" w:hAnsi="Times New Roman" w:cs="Times New Roman"/>
          <w:sz w:val="24"/>
          <w:szCs w:val="24"/>
        </w:rPr>
        <w:t xml:space="preserve"> of companies</w:t>
      </w:r>
      <w:r w:rsidR="000C293E" w:rsidRPr="00E938B8">
        <w:rPr>
          <w:rFonts w:ascii="Times New Roman" w:hAnsi="Times New Roman" w:cs="Times New Roman"/>
          <w:sz w:val="24"/>
          <w:szCs w:val="24"/>
        </w:rPr>
        <w:t xml:space="preserve"> </w:t>
      </w:r>
      <w:r w:rsidR="000C293E" w:rsidRPr="00E938B8">
        <w:rPr>
          <w:rFonts w:ascii="Times New Roman" w:hAnsi="Times New Roman" w:cs="Times New Roman"/>
          <w:sz w:val="24"/>
          <w:szCs w:val="24"/>
        </w:rPr>
        <w:fldChar w:fldCharType="begin">
          <w:fldData xml:space="preserve">PEVuZE5vdGU+PENpdGU+PEF1dGhvcj5IYXdraW5zPC9BdXRob3I+PFllYXI+MjAxODwvWWVhcj48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</w:fldData>
        </w:fldChar>
      </w:r>
      <w:r w:rsidR="00F15CF5" w:rsidRPr="00E938B8">
        <w:rPr>
          <w:rFonts w:ascii="Times New Roman" w:hAnsi="Times New Roman" w:cs="Times New Roman"/>
          <w:sz w:val="24"/>
          <w:szCs w:val="24"/>
        </w:rPr>
        <w:instrText xml:space="preserve"> ADDIN EN.CITE </w:instrText>
      </w:r>
      <w:r w:rsidR="00F15CF5" w:rsidRPr="00E938B8">
        <w:rPr>
          <w:rFonts w:ascii="Times New Roman" w:hAnsi="Times New Roman" w:cs="Times New Roman"/>
          <w:sz w:val="24"/>
          <w:szCs w:val="24"/>
        </w:rPr>
        <w:fldChar w:fldCharType="begin">
          <w:fldData xml:space="preserve">PEVuZE5vdGU+PENpdGU+PEF1dGhvcj5IYXdraW5zPC9BdXRob3I+PFllYXI+MjAxODwvWWVhcj48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</w:fldData>
        </w:fldChar>
      </w:r>
      <w:r w:rsidR="00F15CF5" w:rsidRPr="00E938B8">
        <w:rPr>
          <w:rFonts w:ascii="Times New Roman" w:hAnsi="Times New Roman" w:cs="Times New Roman"/>
          <w:sz w:val="24"/>
          <w:szCs w:val="24"/>
        </w:rPr>
        <w:instrText xml:space="preserve"> ADDIN EN.CITE.DATA </w:instrText>
      </w:r>
      <w:r w:rsidR="00F15CF5" w:rsidRPr="00E938B8">
        <w:rPr>
          <w:rFonts w:ascii="Times New Roman" w:hAnsi="Times New Roman" w:cs="Times New Roman"/>
          <w:sz w:val="24"/>
          <w:szCs w:val="24"/>
        </w:rPr>
      </w:r>
      <w:r w:rsidR="00F15CF5" w:rsidRPr="00E938B8">
        <w:rPr>
          <w:rFonts w:ascii="Times New Roman" w:hAnsi="Times New Roman" w:cs="Times New Roman"/>
          <w:sz w:val="24"/>
          <w:szCs w:val="24"/>
        </w:rPr>
        <w:fldChar w:fldCharType="end"/>
      </w:r>
      <w:r w:rsidR="000C293E" w:rsidRPr="00E938B8">
        <w:rPr>
          <w:rFonts w:ascii="Times New Roman" w:hAnsi="Times New Roman" w:cs="Times New Roman"/>
          <w:sz w:val="24"/>
          <w:szCs w:val="24"/>
        </w:rPr>
      </w:r>
      <w:r w:rsidR="000C293E" w:rsidRPr="00E938B8">
        <w:rPr>
          <w:rFonts w:ascii="Times New Roman" w:hAnsi="Times New Roman" w:cs="Times New Roman"/>
          <w:sz w:val="24"/>
          <w:szCs w:val="24"/>
        </w:rPr>
        <w:fldChar w:fldCharType="separate"/>
      </w:r>
      <w:r w:rsidR="00F15CF5" w:rsidRPr="00E938B8">
        <w:rPr>
          <w:rFonts w:ascii="Times New Roman" w:hAnsi="Times New Roman" w:cs="Times New Roman"/>
          <w:noProof/>
          <w:sz w:val="24"/>
          <w:szCs w:val="24"/>
        </w:rPr>
        <w:t>(Bond et al., 2010; Hawkins &amp; McCambridge, 2018)</w:t>
      </w:r>
      <w:r w:rsidR="000C293E" w:rsidRPr="00E938B8">
        <w:rPr>
          <w:rFonts w:ascii="Times New Roman" w:hAnsi="Times New Roman" w:cs="Times New Roman"/>
          <w:sz w:val="24"/>
          <w:szCs w:val="24"/>
        </w:rPr>
        <w:fldChar w:fldCharType="end"/>
      </w:r>
      <w:r w:rsidR="00172E0F" w:rsidRPr="00E938B8">
        <w:rPr>
          <w:rFonts w:ascii="Times New Roman" w:hAnsi="Times New Roman" w:cs="Times New Roman"/>
          <w:sz w:val="24"/>
          <w:szCs w:val="24"/>
        </w:rPr>
        <w:t>, and t</w:t>
      </w:r>
      <w:r w:rsidR="000C293E" w:rsidRPr="00E938B8">
        <w:rPr>
          <w:rFonts w:ascii="Times New Roman" w:hAnsi="Times New Roman" w:cs="Times New Roman"/>
          <w:sz w:val="24"/>
          <w:szCs w:val="24"/>
        </w:rPr>
        <w:t xml:space="preserve">here is extensive evidence on the instrumental and public relations benefits for tobacco </w:t>
      </w:r>
      <w:r w:rsidR="004B7264" w:rsidRPr="00E938B8">
        <w:rPr>
          <w:rFonts w:ascii="Times New Roman" w:hAnsi="Times New Roman" w:cs="Times New Roman"/>
          <w:sz w:val="24"/>
          <w:szCs w:val="24"/>
        </w:rPr>
        <w:t>companies arising from involvement within the sphere of peer</w:t>
      </w:r>
      <w:r w:rsidR="0093255F" w:rsidRPr="00E938B8">
        <w:rPr>
          <w:rFonts w:ascii="Times New Roman" w:hAnsi="Times New Roman" w:cs="Times New Roman"/>
          <w:sz w:val="24"/>
          <w:szCs w:val="24"/>
        </w:rPr>
        <w:t>-</w:t>
      </w:r>
      <w:r w:rsidR="004B7264" w:rsidRPr="00E938B8">
        <w:rPr>
          <w:rFonts w:ascii="Times New Roman" w:hAnsi="Times New Roman" w:cs="Times New Roman"/>
          <w:sz w:val="24"/>
          <w:szCs w:val="24"/>
        </w:rPr>
        <w:t>reviewed science</w:t>
      </w:r>
      <w:r w:rsidR="00172E0F" w:rsidRPr="00E938B8">
        <w:rPr>
          <w:rFonts w:ascii="Times New Roman" w:hAnsi="Times New Roman" w:cs="Times New Roman"/>
          <w:sz w:val="24"/>
          <w:szCs w:val="24"/>
        </w:rPr>
        <w:t xml:space="preserve"> </w:t>
      </w:r>
      <w:r w:rsidR="00C73FC4" w:rsidRPr="00E938B8">
        <w:rPr>
          <w:rFonts w:ascii="Times New Roman" w:hAnsi="Times New Roman" w:cs="Times New Roman"/>
          <w:sz w:val="24"/>
          <w:szCs w:val="24"/>
        </w:rPr>
        <w:fldChar w:fldCharType="begin"/>
      </w:r>
      <w:r w:rsidR="004D232F" w:rsidRPr="00E938B8">
        <w:rPr>
          <w:rFonts w:ascii="Times New Roman" w:hAnsi="Times New Roman" w:cs="Times New Roman"/>
          <w:sz w:val="24"/>
          <w:szCs w:val="24"/>
        </w:rPr>
        <w:instrText xml:space="preserve"> ADDIN EN.CITE &lt;EndNote&gt;&lt;Cite&gt;&lt;Author&gt;Bero&lt;/Author&gt;&lt;Year&gt;2005&lt;/Year&gt;&lt;RecNum&gt;182&lt;/RecNum&gt;&lt;DisplayText&gt;(Bero, 2005)&lt;/DisplayText&gt;&lt;record&gt;&lt;rec-number&gt;182&lt;/rec-number&gt;&lt;foreign-keys&gt;&lt;key app="EN" db-id="t5zdrpr09tasv5e0tzkxx5x3vdxawewwwf0a" timestamp="1597239444" guid="b66686ce-c0f5-400b-82b2-dac355f16db3"&gt;182&lt;/key&gt;&lt;/foreign-keys&gt;&lt;ref-type name="Journal Article"&gt;17&lt;/ref-type&gt;&lt;contributors&gt;&lt;authors&gt;&lt;author&gt;Bero, L.&lt;/author&gt;&lt;/authors&gt;&lt;/contributors&gt;&lt;titles&gt;&lt;title&gt;Tobacco industry manipulation of research&lt;/title&gt;&lt;secondary-title&gt;Public Health Reports&lt;/secondary-title&gt;&lt;/titles&gt;&lt;periodical&gt;&lt;full-title&gt;Public Health Reports&lt;/full-title&gt;&lt;abbr-1&gt;Public Health Rep&lt;/abbr-1&gt;&lt;/periodical&gt;&lt;pages&gt;200-208&lt;/pages&gt;&lt;volume&gt;120&lt;/volume&gt;&lt;number&gt;2&lt;/number&gt;&lt;dates&gt;&lt;year&gt;2005&lt;/year&gt;&lt;pub-dates&gt;&lt;date&gt;Mar-Apr&lt;/date&gt;&lt;/pub-dates&gt;&lt;/dates&gt;&lt;isbn&gt;0033-3549&amp;#xD;1468-2877&lt;/isbn&gt;&lt;accession-num&gt;15842123&lt;/accession-num&gt;&lt;urls&gt;&lt;related-urls&gt;&lt;url&gt;https://www.ncbi.nlm.nih.gov/pubmed/15842123&lt;/url&gt;&lt;url&gt;https://www.ncbi.nlm.nih.gov/pmc/PMC1497700/&lt;/url&gt;&lt;/related-urls&gt;&lt;/urls&gt;&lt;remote-database-name&gt;PubMed&lt;/remote-database-name&gt;&lt;/record&gt;&lt;/Cite&gt;&lt;/EndNote&gt;</w:instrText>
      </w:r>
      <w:r w:rsidR="00C73FC4" w:rsidRPr="00E938B8">
        <w:rPr>
          <w:rFonts w:ascii="Times New Roman" w:hAnsi="Times New Roman" w:cs="Times New Roman"/>
          <w:sz w:val="24"/>
          <w:szCs w:val="24"/>
        </w:rPr>
        <w:fldChar w:fldCharType="separate"/>
      </w:r>
      <w:r w:rsidR="00F15CF5" w:rsidRPr="00E938B8">
        <w:rPr>
          <w:rFonts w:ascii="Times New Roman" w:hAnsi="Times New Roman" w:cs="Times New Roman"/>
          <w:noProof/>
          <w:sz w:val="24"/>
          <w:szCs w:val="24"/>
        </w:rPr>
        <w:t>(Bero, 2005)</w:t>
      </w:r>
      <w:r w:rsidR="00C73FC4" w:rsidRPr="00E938B8">
        <w:rPr>
          <w:rFonts w:ascii="Times New Roman" w:hAnsi="Times New Roman" w:cs="Times New Roman"/>
          <w:sz w:val="24"/>
          <w:szCs w:val="24"/>
        </w:rPr>
        <w:fldChar w:fldCharType="end"/>
      </w:r>
      <w:r w:rsidR="00C73FC4" w:rsidRPr="00E938B8">
        <w:rPr>
          <w:rFonts w:ascii="Times New Roman" w:hAnsi="Times New Roman" w:cs="Times New Roman"/>
          <w:sz w:val="24"/>
          <w:szCs w:val="24"/>
        </w:rPr>
        <w:t xml:space="preserve">. </w:t>
      </w:r>
    </w:p>
    <w:p w14:paraId="23B2E93A" w14:textId="39C8B6A2" w:rsidR="000C293E" w:rsidRPr="00E938B8" w:rsidRDefault="00E1615F"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There is a global</w:t>
      </w:r>
      <w:r w:rsidR="000C293E" w:rsidRPr="00E938B8">
        <w:rPr>
          <w:rFonts w:ascii="Times New Roman" w:hAnsi="Times New Roman" w:cs="Times New Roman"/>
          <w:sz w:val="24"/>
          <w:szCs w:val="24"/>
        </w:rPr>
        <w:t xml:space="preserve"> consensus within public health sciences that a whole population approach, including regulatory measures, is the most effective way of reducing alcohol harms </w:t>
      </w:r>
      <w:r w:rsidR="000C293E" w:rsidRPr="00E938B8">
        <w:rPr>
          <w:rFonts w:ascii="Times New Roman" w:hAnsi="Times New Roman" w:cs="Times New Roman"/>
          <w:sz w:val="24"/>
          <w:szCs w:val="24"/>
        </w:rPr>
        <w:fldChar w:fldCharType="begin"/>
      </w:r>
      <w:r w:rsidR="00F15CF5" w:rsidRPr="00E938B8">
        <w:rPr>
          <w:rFonts w:ascii="Times New Roman" w:hAnsi="Times New Roman" w:cs="Times New Roman"/>
          <w:sz w:val="24"/>
          <w:szCs w:val="24"/>
        </w:rPr>
        <w:instrText xml:space="preserve"> ADDIN EN.CITE &lt;EndNote&gt;&lt;Cite&gt;&lt;Author&gt;World Health Organization&lt;/Author&gt;&lt;Year&gt;2018&lt;/Year&gt;&lt;RecNum&gt;237&lt;/RecNum&gt;&lt;DisplayText&gt;(World Health Organization, 2018)&lt;/DisplayText&gt;&lt;record&gt;&lt;rec-number&gt;237&lt;/rec-number&gt;&lt;foreign-keys&gt;&lt;key app="EN" db-id="a05ff0asapwdwzerfwpvxdffv02re5xsw59f" timestamp="1544718622"&gt;237&lt;/key&gt;&lt;/foreign-keys&gt;&lt;ref-type name="Book"&gt;6&lt;/ref-type&gt;&lt;contributors&gt;&lt;authors&gt;&lt;author&gt;World Health Organization,&lt;/author&gt;&lt;/authors&gt;&lt;/contributors&gt;&lt;titles&gt;&lt;title&gt;Global Status Report on Alcohol and Health 2018&lt;/title&gt;&lt;/titles&gt;&lt;dates&gt;&lt;year&gt;2018&lt;/year&gt;&lt;/dates&gt;&lt;pub-location&gt;Geneva&lt;/pub-location&gt;&lt;publisher&gt;World Health Organization&lt;/publisher&gt;&lt;urls&gt;&lt;/urls&gt;&lt;/record&gt;&lt;/Cite&gt;&lt;/EndNote&gt;</w:instrText>
      </w:r>
      <w:r w:rsidR="000C293E" w:rsidRPr="00E938B8">
        <w:rPr>
          <w:rFonts w:ascii="Times New Roman" w:hAnsi="Times New Roman" w:cs="Times New Roman"/>
          <w:sz w:val="24"/>
          <w:szCs w:val="24"/>
        </w:rPr>
        <w:fldChar w:fldCharType="separate"/>
      </w:r>
      <w:r w:rsidR="00F15CF5" w:rsidRPr="00E938B8">
        <w:rPr>
          <w:rFonts w:ascii="Times New Roman" w:hAnsi="Times New Roman" w:cs="Times New Roman"/>
          <w:noProof/>
          <w:sz w:val="24"/>
          <w:szCs w:val="24"/>
        </w:rPr>
        <w:t>(World Health Organization, 2018)</w:t>
      </w:r>
      <w:r w:rsidR="000C293E" w:rsidRPr="00E938B8">
        <w:rPr>
          <w:rFonts w:ascii="Times New Roman" w:hAnsi="Times New Roman" w:cs="Times New Roman"/>
          <w:sz w:val="24"/>
          <w:szCs w:val="24"/>
        </w:rPr>
        <w:fldChar w:fldCharType="end"/>
      </w:r>
      <w:r w:rsidR="000C293E" w:rsidRPr="00E938B8">
        <w:rPr>
          <w:rFonts w:ascii="Times New Roman" w:hAnsi="Times New Roman" w:cs="Times New Roman"/>
          <w:sz w:val="24"/>
          <w:szCs w:val="24"/>
        </w:rPr>
        <w:t xml:space="preserve">. Yet </w:t>
      </w:r>
      <w:r w:rsidR="007B33CE" w:rsidRPr="00E938B8">
        <w:rPr>
          <w:rFonts w:ascii="Times New Roman" w:hAnsi="Times New Roman" w:cs="Times New Roman"/>
          <w:sz w:val="24"/>
          <w:szCs w:val="24"/>
        </w:rPr>
        <w:t>most</w:t>
      </w:r>
      <w:r w:rsidR="000C293E" w:rsidRPr="00E938B8">
        <w:rPr>
          <w:rFonts w:ascii="Times New Roman" w:hAnsi="Times New Roman" w:cs="Times New Roman"/>
          <w:sz w:val="24"/>
          <w:szCs w:val="24"/>
        </w:rPr>
        <w:t xml:space="preserve"> national alcohol policies</w:t>
      </w:r>
      <w:r w:rsidR="007B33CE" w:rsidRPr="00E938B8">
        <w:rPr>
          <w:rFonts w:ascii="Times New Roman" w:hAnsi="Times New Roman" w:cs="Times New Roman"/>
          <w:sz w:val="24"/>
          <w:szCs w:val="24"/>
        </w:rPr>
        <w:t>, where they exist</w:t>
      </w:r>
      <w:r w:rsidR="00C5010E" w:rsidRPr="00E938B8">
        <w:rPr>
          <w:rFonts w:ascii="Times New Roman" w:hAnsi="Times New Roman" w:cs="Times New Roman"/>
          <w:sz w:val="24"/>
          <w:szCs w:val="24"/>
        </w:rPr>
        <w:t>,</w:t>
      </w:r>
      <w:r w:rsidR="000C293E" w:rsidRPr="00E938B8">
        <w:rPr>
          <w:rFonts w:ascii="Times New Roman" w:hAnsi="Times New Roman" w:cs="Times New Roman"/>
          <w:sz w:val="24"/>
          <w:szCs w:val="24"/>
        </w:rPr>
        <w:t xml:space="preserve"> do not reflect this consensus, eschewing whole population approaches that would impinge on the commercial activities of the alcohol industry</w:t>
      </w:r>
      <w:r w:rsidR="00195F1E" w:rsidRPr="00E938B8">
        <w:rPr>
          <w:rFonts w:ascii="Times New Roman" w:hAnsi="Times New Roman" w:cs="Times New Roman"/>
          <w:sz w:val="24"/>
          <w:szCs w:val="24"/>
        </w:rPr>
        <w:t xml:space="preserve"> </w:t>
      </w:r>
      <w:r w:rsidR="00195F1E" w:rsidRPr="00E938B8">
        <w:rPr>
          <w:rFonts w:ascii="Times New Roman" w:hAnsi="Times New Roman" w:cs="Times New Roman"/>
          <w:sz w:val="24"/>
          <w:szCs w:val="24"/>
        </w:rPr>
        <w:fldChar w:fldCharType="begin"/>
      </w:r>
      <w:r w:rsidR="008E2F9E" w:rsidRPr="00E938B8">
        <w:rPr>
          <w:rFonts w:ascii="Times New Roman" w:hAnsi="Times New Roman" w:cs="Times New Roman"/>
          <w:sz w:val="24"/>
          <w:szCs w:val="24"/>
        </w:rPr>
        <w:instrText xml:space="preserve"> ADDIN EN.CITE &lt;EndNote&gt;&lt;Cite&gt;&lt;Author&gt;McCambridge&lt;/Author&gt;&lt;Year&gt;2019&lt;/Year&gt;&lt;RecNum&gt;367&lt;/RecNum&gt;&lt;DisplayText&gt;(McCambridge, Kypri, et al., 2019)&lt;/DisplayText&gt;&lt;record&gt;&lt;rec-number&gt;367&lt;/rec-number&gt;&lt;foreign-keys&gt;&lt;key app="EN" db-id="t5zdrpr09tasv5e0tzkxx5x3vdxawewwwf0a" timestamp="1603701193" guid="b01cfe3a-5095-42a1-be5d-dc460ad0f779"&gt;367&lt;/key&gt;&lt;/foreign-keys&gt;&lt;ref-type name="Journal Article"&gt;17&lt;/ref-type&gt;&lt;contributors&gt;&lt;authors&gt;&lt;author&gt;McCambridge, J.&lt;/author&gt;&lt;author&gt;Kypri, Kypros&lt;/author&gt;&lt;author&gt;Sheldon, Trevor A&lt;/author&gt;&lt;author&gt;Madden, Mary&lt;/author&gt;&lt;author&gt;Babor, Thomas F&lt;/author&gt;&lt;/authors&gt;&lt;/contributors&gt;&lt;titles&gt;&lt;title&gt;Advancing public health policy making through research on the political strategies of alcohol industry actors&lt;/title&gt;&lt;secondary-title&gt;Journal of Public Health&lt;/secondary-title&gt;&lt;/titles&gt;&lt;periodical&gt;&lt;full-title&gt;Journal of Public Health&lt;/full-title&gt;&lt;abbr-1&gt;J. Public Health&lt;/abbr-1&gt;&lt;/periodical&gt;&lt;pages&gt;262-269&lt;/pages&gt;&lt;volume&gt;42&lt;/volume&gt;&lt;number&gt;2&lt;/number&gt;&lt;dates&gt;&lt;year&gt;2019&lt;/year&gt;&lt;/dates&gt;&lt;isbn&gt;1741-3842&lt;/isbn&gt;&lt;urls&gt;&lt;related-urls&gt;&lt;url&gt;https://doi.org/10.1093/pubmed/fdz031&lt;/url&gt;&lt;/related-urls&gt;&lt;/urls&gt;&lt;electronic-resource-num&gt;10.1093/pubmed/fdz031&lt;/electronic-resource-num&gt;&lt;access-date&gt;10/26/2020&lt;/access-date&gt;&lt;/record&gt;&lt;/Cite&gt;&lt;/EndNote&gt;</w:instrText>
      </w:r>
      <w:r w:rsidR="00195F1E" w:rsidRPr="00E938B8">
        <w:rPr>
          <w:rFonts w:ascii="Times New Roman" w:hAnsi="Times New Roman" w:cs="Times New Roman"/>
          <w:sz w:val="24"/>
          <w:szCs w:val="24"/>
        </w:rPr>
        <w:fldChar w:fldCharType="separate"/>
      </w:r>
      <w:r w:rsidR="008E2F9E" w:rsidRPr="00E938B8">
        <w:rPr>
          <w:rFonts w:ascii="Times New Roman" w:hAnsi="Times New Roman" w:cs="Times New Roman"/>
          <w:noProof/>
          <w:sz w:val="24"/>
          <w:szCs w:val="24"/>
        </w:rPr>
        <w:t>(McCambridge, Kypri, et al., 2019)</w:t>
      </w:r>
      <w:r w:rsidR="00195F1E" w:rsidRPr="00E938B8">
        <w:rPr>
          <w:rFonts w:ascii="Times New Roman" w:hAnsi="Times New Roman" w:cs="Times New Roman"/>
          <w:sz w:val="24"/>
          <w:szCs w:val="24"/>
        </w:rPr>
        <w:fldChar w:fldCharType="end"/>
      </w:r>
      <w:r w:rsidR="000C293E" w:rsidRPr="00E938B8">
        <w:rPr>
          <w:rFonts w:ascii="Times New Roman" w:hAnsi="Times New Roman" w:cs="Times New Roman"/>
          <w:sz w:val="24"/>
          <w:szCs w:val="24"/>
        </w:rPr>
        <w:t xml:space="preserve">. There is an emerging literature </w:t>
      </w:r>
      <w:r w:rsidR="007B33CE" w:rsidRPr="00E938B8">
        <w:rPr>
          <w:rFonts w:ascii="Times New Roman" w:hAnsi="Times New Roman" w:cs="Times New Roman"/>
          <w:sz w:val="24"/>
          <w:szCs w:val="24"/>
        </w:rPr>
        <w:t>indicating that</w:t>
      </w:r>
      <w:r w:rsidR="000C293E" w:rsidRPr="00E938B8">
        <w:rPr>
          <w:rFonts w:ascii="Times New Roman" w:hAnsi="Times New Roman" w:cs="Times New Roman"/>
          <w:sz w:val="24"/>
          <w:szCs w:val="24"/>
        </w:rPr>
        <w:t xml:space="preserve"> </w:t>
      </w:r>
      <w:r w:rsidR="007B33CE" w:rsidRPr="00E938B8">
        <w:rPr>
          <w:rFonts w:ascii="Times New Roman" w:hAnsi="Times New Roman" w:cs="Times New Roman"/>
          <w:sz w:val="24"/>
          <w:szCs w:val="24"/>
        </w:rPr>
        <w:t xml:space="preserve">the </w:t>
      </w:r>
      <w:r w:rsidR="000C293E" w:rsidRPr="00E938B8">
        <w:rPr>
          <w:rFonts w:ascii="Times New Roman" w:hAnsi="Times New Roman" w:cs="Times New Roman"/>
          <w:sz w:val="24"/>
          <w:szCs w:val="24"/>
        </w:rPr>
        <w:t xml:space="preserve">alcohol industry is extensively involved in alcohol </w:t>
      </w:r>
      <w:r w:rsidR="000C293E" w:rsidRPr="00E938B8">
        <w:rPr>
          <w:rFonts w:ascii="Times New Roman" w:hAnsi="Times New Roman" w:cs="Times New Roman"/>
          <w:sz w:val="24"/>
          <w:szCs w:val="24"/>
        </w:rPr>
        <w:lastRenderedPageBreak/>
        <w:t xml:space="preserve">policy making, </w:t>
      </w:r>
      <w:r w:rsidR="007B33CE" w:rsidRPr="00E938B8">
        <w:rPr>
          <w:rFonts w:ascii="Times New Roman" w:hAnsi="Times New Roman" w:cs="Times New Roman"/>
          <w:sz w:val="24"/>
          <w:szCs w:val="24"/>
        </w:rPr>
        <w:t>using</w:t>
      </w:r>
      <w:r w:rsidR="000C293E" w:rsidRPr="00E938B8">
        <w:rPr>
          <w:rFonts w:ascii="Times New Roman" w:hAnsi="Times New Roman" w:cs="Times New Roman"/>
          <w:sz w:val="24"/>
          <w:szCs w:val="24"/>
        </w:rPr>
        <w:t xml:space="preserve"> a range of sophisticated strategies that have much in common with tobacco industry policy activity </w:t>
      </w:r>
      <w:r w:rsidR="000C293E" w:rsidRPr="00E938B8">
        <w:rPr>
          <w:rFonts w:ascii="Times New Roman" w:hAnsi="Times New Roman" w:cs="Times New Roman"/>
          <w:sz w:val="24"/>
          <w:szCs w:val="24"/>
        </w:rPr>
        <w:fldChar w:fldCharType="begin">
          <w:fldData xml:space="preserve">PEVuZE5vdGU+PENpdGU+PEF1dGhvcj5NY0NhbWJyaWRnZTwvQXV0aG9yPjxZZWFyPjIwMTg8L1ll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</w:fldData>
        </w:fldChar>
      </w:r>
      <w:r w:rsidR="008E2F9E" w:rsidRPr="00E938B8">
        <w:rPr>
          <w:rFonts w:ascii="Times New Roman" w:hAnsi="Times New Roman" w:cs="Times New Roman"/>
          <w:sz w:val="24"/>
          <w:szCs w:val="24"/>
        </w:rPr>
        <w:instrText xml:space="preserve"> ADDIN EN.CITE </w:instrText>
      </w:r>
      <w:r w:rsidR="008E2F9E" w:rsidRPr="00E938B8">
        <w:rPr>
          <w:rFonts w:ascii="Times New Roman" w:hAnsi="Times New Roman" w:cs="Times New Roman"/>
          <w:sz w:val="24"/>
          <w:szCs w:val="24"/>
        </w:rPr>
        <w:fldChar w:fldCharType="begin">
          <w:fldData xml:space="preserve">PEVuZE5vdGU+PENpdGU+PEF1dGhvcj5NY0NhbWJyaWRnZTwvQXV0aG9yPjxZZWFyPjIwMTg8L1ll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</w:fldData>
        </w:fldChar>
      </w:r>
      <w:r w:rsidR="008E2F9E" w:rsidRPr="00E938B8">
        <w:rPr>
          <w:rFonts w:ascii="Times New Roman" w:hAnsi="Times New Roman" w:cs="Times New Roman"/>
          <w:sz w:val="24"/>
          <w:szCs w:val="24"/>
        </w:rPr>
        <w:instrText xml:space="preserve"> ADDIN EN.CITE.DATA </w:instrText>
      </w:r>
      <w:r w:rsidR="008E2F9E" w:rsidRPr="00E938B8">
        <w:rPr>
          <w:rFonts w:ascii="Times New Roman" w:hAnsi="Times New Roman" w:cs="Times New Roman"/>
          <w:sz w:val="24"/>
          <w:szCs w:val="24"/>
        </w:rPr>
      </w:r>
      <w:r w:rsidR="008E2F9E" w:rsidRPr="00E938B8">
        <w:rPr>
          <w:rFonts w:ascii="Times New Roman" w:hAnsi="Times New Roman" w:cs="Times New Roman"/>
          <w:sz w:val="24"/>
          <w:szCs w:val="24"/>
        </w:rPr>
        <w:fldChar w:fldCharType="end"/>
      </w:r>
      <w:r w:rsidR="000C293E" w:rsidRPr="00E938B8">
        <w:rPr>
          <w:rFonts w:ascii="Times New Roman" w:hAnsi="Times New Roman" w:cs="Times New Roman"/>
          <w:sz w:val="24"/>
          <w:szCs w:val="24"/>
        </w:rPr>
      </w:r>
      <w:r w:rsidR="000C293E" w:rsidRPr="00E938B8">
        <w:rPr>
          <w:rFonts w:ascii="Times New Roman" w:hAnsi="Times New Roman" w:cs="Times New Roman"/>
          <w:sz w:val="24"/>
          <w:szCs w:val="24"/>
        </w:rPr>
        <w:fldChar w:fldCharType="separate"/>
      </w:r>
      <w:r w:rsidR="008E2F9E" w:rsidRPr="00E938B8">
        <w:rPr>
          <w:rFonts w:ascii="Times New Roman" w:hAnsi="Times New Roman" w:cs="Times New Roman"/>
          <w:noProof/>
          <w:sz w:val="24"/>
          <w:szCs w:val="24"/>
        </w:rPr>
        <w:t>(McCambridge, Coleman, et al., 2019; McCambridge et al., 2018; Savell et al., 2016)</w:t>
      </w:r>
      <w:r w:rsidR="000C293E" w:rsidRPr="00E938B8">
        <w:rPr>
          <w:rFonts w:ascii="Times New Roman" w:hAnsi="Times New Roman" w:cs="Times New Roman"/>
          <w:sz w:val="24"/>
          <w:szCs w:val="24"/>
        </w:rPr>
        <w:fldChar w:fldCharType="end"/>
      </w:r>
      <w:r w:rsidR="000C293E" w:rsidRPr="00E938B8">
        <w:rPr>
          <w:rFonts w:ascii="Times New Roman" w:hAnsi="Times New Roman" w:cs="Times New Roman"/>
          <w:sz w:val="24"/>
          <w:szCs w:val="24"/>
        </w:rPr>
        <w:t xml:space="preserve">. In order to be influential in the realm of alcohol policy, the alcohol industry requires a body of publications to legitimise its claims. </w:t>
      </w:r>
      <w:r w:rsidR="00C5010E" w:rsidRPr="00E938B8">
        <w:rPr>
          <w:rFonts w:ascii="Times New Roman" w:hAnsi="Times New Roman" w:cs="Times New Roman"/>
          <w:sz w:val="24"/>
          <w:szCs w:val="24"/>
        </w:rPr>
        <w:t>Visible attempts</w:t>
      </w:r>
      <w:r w:rsidR="00567B55" w:rsidRPr="00E938B8">
        <w:rPr>
          <w:rFonts w:ascii="Times New Roman" w:hAnsi="Times New Roman" w:cs="Times New Roman"/>
          <w:sz w:val="24"/>
          <w:szCs w:val="24"/>
        </w:rPr>
        <w:t xml:space="preserve"> </w:t>
      </w:r>
      <w:r w:rsidR="00C5010E" w:rsidRPr="00E938B8">
        <w:rPr>
          <w:rFonts w:ascii="Times New Roman" w:hAnsi="Times New Roman" w:cs="Times New Roman"/>
          <w:sz w:val="24"/>
          <w:szCs w:val="24"/>
        </w:rPr>
        <w:t xml:space="preserve">by industry actors </w:t>
      </w:r>
      <w:r w:rsidR="00567B55" w:rsidRPr="00E938B8">
        <w:rPr>
          <w:rFonts w:ascii="Times New Roman" w:hAnsi="Times New Roman" w:cs="Times New Roman"/>
          <w:sz w:val="24"/>
          <w:szCs w:val="24"/>
        </w:rPr>
        <w:t xml:space="preserve">to influence policy </w:t>
      </w:r>
      <w:r w:rsidR="0028326A" w:rsidRPr="00E938B8">
        <w:rPr>
          <w:rFonts w:ascii="Times New Roman" w:hAnsi="Times New Roman" w:cs="Times New Roman"/>
          <w:sz w:val="24"/>
          <w:szCs w:val="24"/>
        </w:rPr>
        <w:t>reveal that</w:t>
      </w:r>
      <w:r w:rsidR="00567B55" w:rsidRPr="00E938B8">
        <w:rPr>
          <w:rFonts w:ascii="Times New Roman" w:hAnsi="Times New Roman" w:cs="Times New Roman"/>
          <w:sz w:val="24"/>
          <w:szCs w:val="24"/>
        </w:rPr>
        <w:t xml:space="preserve"> they fundamentally misrepresent</w:t>
      </w:r>
      <w:r w:rsidR="00B4741C" w:rsidRPr="00E938B8">
        <w:rPr>
          <w:rFonts w:ascii="Times New Roman" w:hAnsi="Times New Roman" w:cs="Times New Roman"/>
          <w:sz w:val="24"/>
          <w:szCs w:val="24"/>
        </w:rPr>
        <w:t xml:space="preserve"> and misuse</w:t>
      </w:r>
      <w:r w:rsidR="00567B55" w:rsidRPr="00E938B8">
        <w:rPr>
          <w:rFonts w:ascii="Times New Roman" w:hAnsi="Times New Roman" w:cs="Times New Roman"/>
          <w:sz w:val="24"/>
          <w:szCs w:val="24"/>
        </w:rPr>
        <w:t xml:space="preserve"> the evidence-base</w:t>
      </w:r>
      <w:r w:rsidR="00BA17EE" w:rsidRPr="00E938B8">
        <w:rPr>
          <w:rFonts w:ascii="Times New Roman" w:hAnsi="Times New Roman" w:cs="Times New Roman"/>
          <w:sz w:val="24"/>
          <w:szCs w:val="24"/>
        </w:rPr>
        <w:t xml:space="preserve"> </w:t>
      </w:r>
      <w:r w:rsidR="00BA17EE" w:rsidRPr="00E938B8">
        <w:rPr>
          <w:rFonts w:ascii="Times New Roman" w:hAnsi="Times New Roman" w:cs="Times New Roman"/>
          <w:sz w:val="24"/>
          <w:szCs w:val="24"/>
        </w:rPr>
        <w:fldChar w:fldCharType="begin">
          <w:fldData xml:space="preserve">PEVuZE5vdGU+PENpdGU+PEF1dGhvcj5NY0NhbWJyaWRnZTwvQXV0aG9yPjxZZWFyPjIwMTM8L1ll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</w:fldData>
        </w:fldChar>
      </w:r>
      <w:r w:rsidR="008E2F9E" w:rsidRPr="00E938B8">
        <w:rPr>
          <w:rFonts w:ascii="Times New Roman" w:hAnsi="Times New Roman" w:cs="Times New Roman"/>
          <w:sz w:val="24"/>
          <w:szCs w:val="24"/>
        </w:rPr>
        <w:instrText xml:space="preserve"> ADDIN EN.CITE </w:instrText>
      </w:r>
      <w:r w:rsidR="008E2F9E" w:rsidRPr="00E938B8">
        <w:rPr>
          <w:rFonts w:ascii="Times New Roman" w:hAnsi="Times New Roman" w:cs="Times New Roman"/>
          <w:sz w:val="24"/>
          <w:szCs w:val="24"/>
        </w:rPr>
        <w:fldChar w:fldCharType="begin">
          <w:fldData xml:space="preserve">PEVuZE5vdGU+PENpdGU+PEF1dGhvcj5NY0NhbWJyaWRnZTwvQXV0aG9yPjxZZWFyPjIwMTM8L1ll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</w:fldData>
        </w:fldChar>
      </w:r>
      <w:r w:rsidR="008E2F9E" w:rsidRPr="00E938B8">
        <w:rPr>
          <w:rFonts w:ascii="Times New Roman" w:hAnsi="Times New Roman" w:cs="Times New Roman"/>
          <w:sz w:val="24"/>
          <w:szCs w:val="24"/>
        </w:rPr>
        <w:instrText xml:space="preserve"> ADDIN EN.CITE.DATA </w:instrText>
      </w:r>
      <w:r w:rsidR="008E2F9E" w:rsidRPr="00E938B8">
        <w:rPr>
          <w:rFonts w:ascii="Times New Roman" w:hAnsi="Times New Roman" w:cs="Times New Roman"/>
          <w:sz w:val="24"/>
          <w:szCs w:val="24"/>
        </w:rPr>
      </w:r>
      <w:r w:rsidR="008E2F9E" w:rsidRPr="00E938B8">
        <w:rPr>
          <w:rFonts w:ascii="Times New Roman" w:hAnsi="Times New Roman" w:cs="Times New Roman"/>
          <w:sz w:val="24"/>
          <w:szCs w:val="24"/>
        </w:rPr>
        <w:fldChar w:fldCharType="end"/>
      </w:r>
      <w:r w:rsidR="00BA17EE" w:rsidRPr="00E938B8">
        <w:rPr>
          <w:rFonts w:ascii="Times New Roman" w:hAnsi="Times New Roman" w:cs="Times New Roman"/>
          <w:sz w:val="24"/>
          <w:szCs w:val="24"/>
        </w:rPr>
      </w:r>
      <w:r w:rsidR="00BA17EE" w:rsidRPr="00E938B8">
        <w:rPr>
          <w:rFonts w:ascii="Times New Roman" w:hAnsi="Times New Roman" w:cs="Times New Roman"/>
          <w:sz w:val="24"/>
          <w:szCs w:val="24"/>
        </w:rPr>
        <w:fldChar w:fldCharType="separate"/>
      </w:r>
      <w:r w:rsidR="008E2F9E" w:rsidRPr="00E938B8">
        <w:rPr>
          <w:rFonts w:ascii="Times New Roman" w:hAnsi="Times New Roman" w:cs="Times New Roman"/>
          <w:noProof/>
          <w:sz w:val="24"/>
          <w:szCs w:val="24"/>
        </w:rPr>
        <w:t>(McCambridge et al., 2013; Rossow &amp; McCambridge, 2019; Stafford et al., 2020)</w:t>
      </w:r>
      <w:r w:rsidR="00BA17EE" w:rsidRPr="00E938B8">
        <w:rPr>
          <w:rFonts w:ascii="Times New Roman" w:hAnsi="Times New Roman" w:cs="Times New Roman"/>
          <w:sz w:val="24"/>
          <w:szCs w:val="24"/>
        </w:rPr>
        <w:fldChar w:fldCharType="end"/>
      </w:r>
      <w:r w:rsidR="00567B55" w:rsidRPr="00E938B8">
        <w:rPr>
          <w:rFonts w:ascii="Times New Roman" w:hAnsi="Times New Roman" w:cs="Times New Roman"/>
          <w:sz w:val="24"/>
          <w:szCs w:val="24"/>
        </w:rPr>
        <w:t xml:space="preserve">. </w:t>
      </w:r>
      <w:r w:rsidR="00B061B5" w:rsidRPr="00E938B8">
        <w:rPr>
          <w:rFonts w:ascii="Times New Roman" w:hAnsi="Times New Roman" w:cs="Times New Roman"/>
          <w:sz w:val="24"/>
          <w:szCs w:val="24"/>
        </w:rPr>
        <w:t xml:space="preserve">Yet, </w:t>
      </w:r>
      <w:r w:rsidR="00B061B5" w:rsidRPr="00E938B8">
        <w:rPr>
          <w:rFonts w:ascii="Times New Roman" w:hAnsi="Times New Roman" w:cs="Times New Roman"/>
          <w:sz w:val="24"/>
          <w:szCs w:val="24"/>
          <w:lang w:val="en-US"/>
        </w:rPr>
        <w:t xml:space="preserve">little is known about the extent to which the alcohol industry influences </w:t>
      </w:r>
      <w:r w:rsidR="00567B55" w:rsidRPr="00E938B8">
        <w:rPr>
          <w:rFonts w:ascii="Times New Roman" w:hAnsi="Times New Roman" w:cs="Times New Roman"/>
          <w:sz w:val="24"/>
          <w:szCs w:val="24"/>
          <w:lang w:val="en-US"/>
        </w:rPr>
        <w:t xml:space="preserve">the </w:t>
      </w:r>
      <w:r w:rsidR="005118AE" w:rsidRPr="00E938B8">
        <w:rPr>
          <w:rFonts w:ascii="Times New Roman" w:hAnsi="Times New Roman" w:cs="Times New Roman"/>
          <w:sz w:val="24"/>
          <w:szCs w:val="24"/>
          <w:lang w:val="en-US"/>
        </w:rPr>
        <w:t>conduct</w:t>
      </w:r>
      <w:r w:rsidR="00567B55" w:rsidRPr="00E938B8">
        <w:rPr>
          <w:rFonts w:ascii="Times New Roman" w:hAnsi="Times New Roman" w:cs="Times New Roman"/>
          <w:sz w:val="24"/>
          <w:szCs w:val="24"/>
          <w:lang w:val="en-US"/>
        </w:rPr>
        <w:t xml:space="preserve"> of </w:t>
      </w:r>
      <w:r w:rsidR="00B061B5" w:rsidRPr="00E938B8">
        <w:rPr>
          <w:rFonts w:ascii="Times New Roman" w:hAnsi="Times New Roman" w:cs="Times New Roman"/>
          <w:sz w:val="24"/>
          <w:szCs w:val="24"/>
          <w:lang w:val="en-US"/>
        </w:rPr>
        <w:t xml:space="preserve">science </w:t>
      </w:r>
      <w:r w:rsidR="004C4E2F" w:rsidRPr="00E938B8">
        <w:rPr>
          <w:rFonts w:ascii="Times New Roman" w:hAnsi="Times New Roman" w:cs="Times New Roman"/>
          <w:sz w:val="24"/>
          <w:szCs w:val="24"/>
          <w:lang w:val="en-US"/>
        </w:rPr>
        <w:t>itself</w:t>
      </w:r>
      <w:r w:rsidR="00567B55" w:rsidRPr="00E938B8">
        <w:rPr>
          <w:rFonts w:ascii="Times New Roman" w:hAnsi="Times New Roman" w:cs="Times New Roman"/>
          <w:sz w:val="24"/>
          <w:szCs w:val="24"/>
          <w:lang w:val="en-US"/>
        </w:rPr>
        <w:t xml:space="preserve"> </w:t>
      </w:r>
      <w:r w:rsidR="006433E0" w:rsidRPr="00E938B8">
        <w:rPr>
          <w:rFonts w:ascii="Times New Roman" w:hAnsi="Times New Roman" w:cs="Times New Roman"/>
          <w:sz w:val="24"/>
          <w:szCs w:val="24"/>
          <w:lang w:val="en-US"/>
        </w:rPr>
        <w:fldChar w:fldCharType="begin">
          <w:fldData xml:space="preserve">PEVuZE5vdGU+PENpdGU+PEF1dGhvcj5NY0NhbWJyaWRnZTwvQXV0aG9yPjxZZWFyPjIwMTg8L1ll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==
</w:fldData>
        </w:fldChar>
      </w:r>
      <w:r w:rsidR="008A3D0C" w:rsidRPr="00E938B8">
        <w:rPr>
          <w:rFonts w:ascii="Times New Roman" w:hAnsi="Times New Roman" w:cs="Times New Roman"/>
          <w:sz w:val="24"/>
          <w:szCs w:val="24"/>
          <w:lang w:val="en-US"/>
        </w:rPr>
        <w:instrText xml:space="preserve"> ADDIN EN.CITE </w:instrText>
      </w:r>
      <w:r w:rsidR="008A3D0C" w:rsidRPr="00E938B8">
        <w:rPr>
          <w:rFonts w:ascii="Times New Roman" w:hAnsi="Times New Roman" w:cs="Times New Roman"/>
          <w:sz w:val="24"/>
          <w:szCs w:val="24"/>
          <w:lang w:val="en-US"/>
        </w:rPr>
        <w:fldChar w:fldCharType="begin">
          <w:fldData xml:space="preserve">PEVuZE5vdGU+PENpdGU+PEF1dGhvcj5NY0NhbWJyaWRnZTwvQXV0aG9yPjxZZWFyPjIwMTg8L1ll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==
</w:fldData>
        </w:fldChar>
      </w:r>
      <w:r w:rsidR="008A3D0C" w:rsidRPr="00E938B8">
        <w:rPr>
          <w:rFonts w:ascii="Times New Roman" w:hAnsi="Times New Roman" w:cs="Times New Roman"/>
          <w:sz w:val="24"/>
          <w:szCs w:val="24"/>
          <w:lang w:val="en-US"/>
        </w:rPr>
        <w:instrText xml:space="preserve"> ADDIN EN.CITE.DATA </w:instrText>
      </w:r>
      <w:r w:rsidR="008A3D0C" w:rsidRPr="00E938B8">
        <w:rPr>
          <w:rFonts w:ascii="Times New Roman" w:hAnsi="Times New Roman" w:cs="Times New Roman"/>
          <w:sz w:val="24"/>
          <w:szCs w:val="24"/>
          <w:lang w:val="en-US"/>
        </w:rPr>
      </w:r>
      <w:r w:rsidR="008A3D0C" w:rsidRPr="00E938B8">
        <w:rPr>
          <w:rFonts w:ascii="Times New Roman" w:hAnsi="Times New Roman" w:cs="Times New Roman"/>
          <w:sz w:val="24"/>
          <w:szCs w:val="24"/>
          <w:lang w:val="en-US"/>
        </w:rPr>
        <w:fldChar w:fldCharType="end"/>
      </w:r>
      <w:r w:rsidR="006433E0" w:rsidRPr="00E938B8">
        <w:rPr>
          <w:rFonts w:ascii="Times New Roman" w:hAnsi="Times New Roman" w:cs="Times New Roman"/>
          <w:sz w:val="24"/>
          <w:szCs w:val="24"/>
          <w:lang w:val="en-US"/>
        </w:rPr>
      </w:r>
      <w:r w:rsidR="006433E0" w:rsidRPr="00E938B8">
        <w:rPr>
          <w:rFonts w:ascii="Times New Roman" w:hAnsi="Times New Roman" w:cs="Times New Roman"/>
          <w:sz w:val="24"/>
          <w:szCs w:val="24"/>
          <w:lang w:val="en-US"/>
        </w:rPr>
        <w:fldChar w:fldCharType="separate"/>
      </w:r>
      <w:r w:rsidR="00445A88" w:rsidRPr="00E938B8">
        <w:rPr>
          <w:rFonts w:ascii="Times New Roman" w:hAnsi="Times New Roman" w:cs="Times New Roman"/>
          <w:noProof/>
          <w:sz w:val="24"/>
          <w:szCs w:val="24"/>
          <w:lang w:val="en-US"/>
        </w:rPr>
        <w:t>(McCambridge &amp; Hartwell, 2015; McCambridge &amp; Mialon, 2018)</w:t>
      </w:r>
      <w:r w:rsidR="006433E0" w:rsidRPr="00E938B8">
        <w:rPr>
          <w:rFonts w:ascii="Times New Roman" w:hAnsi="Times New Roman" w:cs="Times New Roman"/>
          <w:sz w:val="24"/>
          <w:szCs w:val="24"/>
          <w:lang w:val="en-US"/>
        </w:rPr>
        <w:fldChar w:fldCharType="end"/>
      </w:r>
      <w:r w:rsidR="00AE3AF2" w:rsidRPr="00E938B8">
        <w:rPr>
          <w:rFonts w:ascii="Times New Roman" w:hAnsi="Times New Roman" w:cs="Times New Roman"/>
          <w:sz w:val="24"/>
          <w:szCs w:val="24"/>
        </w:rPr>
        <w:t>.</w:t>
      </w:r>
    </w:p>
    <w:p w14:paraId="51C49D06" w14:textId="377E6AFC" w:rsidR="005118AE" w:rsidRPr="00E938B8" w:rsidRDefault="00530D38" w:rsidP="00E938B8">
      <w:pPr>
        <w:spacing w:line="480" w:lineRule="auto"/>
        <w:rPr>
          <w:rFonts w:ascii="Times New Roman" w:hAnsi="Times New Roman" w:cs="Times New Roman"/>
          <w:sz w:val="24"/>
          <w:szCs w:val="24"/>
          <w:lang w:val="en-US"/>
        </w:rPr>
      </w:pPr>
      <w:r w:rsidRPr="00E938B8">
        <w:rPr>
          <w:rFonts w:ascii="Times New Roman" w:hAnsi="Times New Roman" w:cs="Times New Roman"/>
          <w:sz w:val="24"/>
          <w:szCs w:val="24"/>
        </w:rPr>
        <w:t>Two</w:t>
      </w:r>
      <w:r w:rsidR="00B061B5" w:rsidRPr="00E938B8">
        <w:rPr>
          <w:rFonts w:ascii="Times New Roman" w:hAnsi="Times New Roman" w:cs="Times New Roman"/>
          <w:sz w:val="24"/>
          <w:szCs w:val="24"/>
        </w:rPr>
        <w:t xml:space="preserve"> recent </w:t>
      </w:r>
      <w:r w:rsidRPr="00E938B8">
        <w:rPr>
          <w:rFonts w:ascii="Times New Roman" w:hAnsi="Times New Roman" w:cs="Times New Roman"/>
          <w:sz w:val="24"/>
          <w:szCs w:val="24"/>
        </w:rPr>
        <w:t>episodes</w:t>
      </w:r>
      <w:r w:rsidR="00172E0F" w:rsidRPr="00E938B8">
        <w:rPr>
          <w:rFonts w:ascii="Times New Roman" w:hAnsi="Times New Roman" w:cs="Times New Roman"/>
          <w:sz w:val="24"/>
          <w:szCs w:val="24"/>
          <w:lang w:val="en-US"/>
        </w:rPr>
        <w:t xml:space="preserve"> highlight the importance of studying this topic</w:t>
      </w:r>
      <w:r w:rsidR="00B726D0" w:rsidRPr="00E938B8">
        <w:rPr>
          <w:rFonts w:ascii="Times New Roman" w:hAnsi="Times New Roman" w:cs="Times New Roman"/>
          <w:sz w:val="24"/>
          <w:szCs w:val="24"/>
          <w:lang w:val="en-US"/>
        </w:rPr>
        <w:t>.</w:t>
      </w:r>
      <w:r w:rsidR="00323DD2" w:rsidRPr="00E938B8">
        <w:rPr>
          <w:rFonts w:ascii="Times New Roman" w:hAnsi="Times New Roman" w:cs="Times New Roman"/>
          <w:sz w:val="24"/>
          <w:szCs w:val="24"/>
          <w:lang w:val="en-US"/>
        </w:rPr>
        <w:t xml:space="preserve"> </w:t>
      </w:r>
      <w:r w:rsidR="00361952" w:rsidRPr="00E938B8">
        <w:rPr>
          <w:rFonts w:ascii="Times New Roman" w:hAnsi="Times New Roman" w:cs="Times New Roman"/>
          <w:sz w:val="24"/>
          <w:szCs w:val="24"/>
          <w:lang w:val="en-US"/>
        </w:rPr>
        <w:t>The first is the</w:t>
      </w:r>
      <w:r w:rsidR="00172E0F" w:rsidRPr="00E938B8">
        <w:rPr>
          <w:rFonts w:ascii="Times New Roman" w:hAnsi="Times New Roman" w:cs="Times New Roman"/>
          <w:sz w:val="24"/>
          <w:szCs w:val="24"/>
          <w:lang w:val="en-US"/>
        </w:rPr>
        <w:t xml:space="preserve"> </w:t>
      </w:r>
      <w:r w:rsidR="00445A88" w:rsidRPr="00E938B8">
        <w:rPr>
          <w:rFonts w:ascii="Times New Roman" w:hAnsi="Times New Roman" w:cs="Times New Roman"/>
          <w:sz w:val="24"/>
          <w:szCs w:val="24"/>
          <w:lang w:val="en-US"/>
        </w:rPr>
        <w:t>largely</w:t>
      </w:r>
      <w:r w:rsidR="00172E0F" w:rsidRPr="00E938B8">
        <w:rPr>
          <w:rFonts w:ascii="Times New Roman" w:hAnsi="Times New Roman" w:cs="Times New Roman"/>
          <w:sz w:val="24"/>
          <w:szCs w:val="24"/>
          <w:lang w:val="en-US"/>
        </w:rPr>
        <w:t>-industry funded</w:t>
      </w:r>
      <w:r w:rsidR="00B726D0" w:rsidRPr="00E938B8">
        <w:rPr>
          <w:rFonts w:ascii="Times New Roman" w:hAnsi="Times New Roman" w:cs="Times New Roman"/>
          <w:sz w:val="24"/>
          <w:szCs w:val="24"/>
          <w:lang w:val="en-US"/>
        </w:rPr>
        <w:t xml:space="preserve"> </w:t>
      </w:r>
      <w:r w:rsidR="00C73FC4" w:rsidRPr="00E938B8">
        <w:rPr>
          <w:rFonts w:ascii="Times New Roman" w:hAnsi="Times New Roman" w:cs="Times New Roman"/>
          <w:sz w:val="24"/>
          <w:szCs w:val="24"/>
          <w:lang w:val="en-US"/>
        </w:rPr>
        <w:t xml:space="preserve">$100 million Moderate Alcohol and Cardiovascular Health (MACH) trial, </w:t>
      </w:r>
      <w:r w:rsidR="00361952" w:rsidRPr="00E938B8">
        <w:rPr>
          <w:rFonts w:ascii="Times New Roman" w:hAnsi="Times New Roman" w:cs="Times New Roman"/>
          <w:sz w:val="24"/>
          <w:szCs w:val="24"/>
          <w:lang w:val="en-US"/>
        </w:rPr>
        <w:t xml:space="preserve">which was terminated due to a biased trial design co-produced by </w:t>
      </w:r>
      <w:r w:rsidR="0028326A" w:rsidRPr="00E938B8">
        <w:rPr>
          <w:rFonts w:ascii="Times New Roman" w:hAnsi="Times New Roman" w:cs="Times New Roman"/>
          <w:sz w:val="24"/>
          <w:szCs w:val="24"/>
          <w:lang w:val="en-US"/>
        </w:rPr>
        <w:t xml:space="preserve">public sector </w:t>
      </w:r>
      <w:r w:rsidR="00C73FC4" w:rsidRPr="00E938B8">
        <w:rPr>
          <w:rFonts w:ascii="Times New Roman" w:hAnsi="Times New Roman" w:cs="Times New Roman"/>
          <w:sz w:val="24"/>
          <w:szCs w:val="24"/>
          <w:lang w:val="en-US"/>
        </w:rPr>
        <w:t xml:space="preserve">research funding officials, researchers, </w:t>
      </w:r>
      <w:r w:rsidR="00323DD2" w:rsidRPr="00E938B8">
        <w:rPr>
          <w:rFonts w:ascii="Times New Roman" w:hAnsi="Times New Roman" w:cs="Times New Roman"/>
          <w:sz w:val="24"/>
          <w:szCs w:val="24"/>
          <w:lang w:val="en-US"/>
        </w:rPr>
        <w:t>and alcohol industry executives</w:t>
      </w:r>
      <w:r w:rsidR="00567B55" w:rsidRPr="00E938B8">
        <w:rPr>
          <w:rFonts w:ascii="Times New Roman" w:hAnsi="Times New Roman" w:cs="Times New Roman"/>
          <w:sz w:val="24"/>
          <w:szCs w:val="24"/>
          <w:lang w:val="en-US"/>
        </w:rPr>
        <w:t xml:space="preserve"> </w:t>
      </w:r>
      <w:r w:rsidR="00C73FC4" w:rsidRPr="00E938B8">
        <w:rPr>
          <w:rFonts w:ascii="Times New Roman" w:hAnsi="Times New Roman" w:cs="Times New Roman"/>
          <w:sz w:val="24"/>
          <w:szCs w:val="24"/>
          <w:lang w:val="en-US"/>
        </w:rPr>
        <w:fldChar w:fldCharType="begin"/>
      </w:r>
      <w:r w:rsidR="00F15CF5" w:rsidRPr="00E938B8">
        <w:rPr>
          <w:rFonts w:ascii="Times New Roman" w:hAnsi="Times New Roman" w:cs="Times New Roman"/>
          <w:sz w:val="24"/>
          <w:szCs w:val="24"/>
          <w:lang w:val="en-US"/>
        </w:rPr>
        <w:instrText xml:space="preserve"> ADDIN EN.CITE &lt;EndNote&gt;&lt;Cite&gt;&lt;Author&gt;Mitchell&lt;/Author&gt;&lt;Year&gt;2020&lt;/Year&gt;&lt;RecNum&gt;375&lt;/RecNum&gt;&lt;DisplayText&gt;(Mitchell et al., 2020)&lt;/DisplayText&gt;&lt;record&gt;&lt;rec-number&gt;375&lt;/rec-number&gt;&lt;foreign-keys&gt;&lt;key app="EN" db-id="t5zdrpr09tasv5e0tzkxx5x3vdxawewwwf0a" timestamp="1604333157" guid="93f341fb-cfc1-4895-9e38-ee2ed4d77eaf"&gt;375&lt;/key&gt;&lt;/foreign-keys&gt;&lt;ref-type name="Journal Article"&gt;17&lt;/ref-type&gt;&lt;contributors&gt;&lt;authors&gt;&lt;author&gt;Mitchell, G.&lt;/author&gt;&lt;author&gt;Lesch, M.&lt;/author&gt;&lt;author&gt;McCambridge, J.&lt;/author&gt;&lt;/authors&gt;&lt;/contributors&gt;&lt;auth-address&gt;All of the authors are with the Department of Health Sciences, University of York, York, UK.&lt;/auth-address&gt;&lt;titles&gt;&lt;title&gt;Alcohol industry involvement in the Moderate Alcohol and Cardiovascular Health Trial&lt;/title&gt;&lt;secondary-title&gt;American Journal of Public Health&lt;/secondary-title&gt;&lt;/titles&gt;&lt;periodical&gt;&lt;full-title&gt;American Journal of Public Health&lt;/full-title&gt;&lt;abbr-1&gt;Am J Public Health&lt;/abbr-1&gt;&lt;/periodical&gt;&lt;pages&gt;485-488&lt;/pages&gt;&lt;volume&gt;110&lt;/volume&gt;&lt;number&gt;4&lt;/number&gt;&lt;edition&gt;2020/02/23&lt;/edition&gt;&lt;keywords&gt;&lt;keyword&gt;Alcoholic Beverages/*adverse effects/economics&lt;/keyword&gt;&lt;keyword&gt;Bias&lt;/keyword&gt;&lt;keyword&gt;Cardiovascular Diseases/*epidemiology&lt;/keyword&gt;&lt;keyword&gt;Commerce/economics/*ethics&lt;/keyword&gt;&lt;keyword&gt;Conflict of Interest/*economics&lt;/keyword&gt;&lt;keyword&gt;Humans&lt;/keyword&gt;&lt;/keywords&gt;&lt;dates&gt;&lt;year&gt;2020&lt;/year&gt;&lt;pub-dates&gt;&lt;date&gt;Apr&lt;/date&gt;&lt;/pub-dates&gt;&lt;/dates&gt;&lt;isbn&gt;0090-0036 (Print)&amp;#xD;0090-0036&lt;/isbn&gt;&lt;accession-num&gt;32078349&lt;/accession-num&gt;&lt;urls&gt;&lt;/urls&gt;&lt;custom2&gt;PMC7067094&lt;/custom2&gt;&lt;custom6&gt;EMS86045 declare.&lt;/custom6&gt;&lt;electronic-resource-num&gt;10.2105/ajph.2019.305508&lt;/electronic-resource-num&gt;&lt;remote-database-provider&gt;NLM&lt;/remote-database-provider&gt;&lt;language&gt;eng&lt;/language&gt;&lt;/record&gt;&lt;/Cite&gt;&lt;/EndNote&gt;</w:instrText>
      </w:r>
      <w:r w:rsidR="00C73FC4" w:rsidRPr="00E938B8">
        <w:rPr>
          <w:rFonts w:ascii="Times New Roman" w:hAnsi="Times New Roman" w:cs="Times New Roman"/>
          <w:sz w:val="24"/>
          <w:szCs w:val="24"/>
          <w:lang w:val="en-US"/>
        </w:rPr>
        <w:fldChar w:fldCharType="separate"/>
      </w:r>
      <w:r w:rsidR="00F15CF5" w:rsidRPr="00E938B8">
        <w:rPr>
          <w:rFonts w:ascii="Times New Roman" w:hAnsi="Times New Roman" w:cs="Times New Roman"/>
          <w:noProof/>
          <w:sz w:val="24"/>
          <w:szCs w:val="24"/>
          <w:lang w:val="en-US"/>
        </w:rPr>
        <w:t>(Mitchell et al., 2020)</w:t>
      </w:r>
      <w:r w:rsidR="00C73FC4" w:rsidRPr="00E938B8">
        <w:rPr>
          <w:rFonts w:ascii="Times New Roman" w:hAnsi="Times New Roman" w:cs="Times New Roman"/>
          <w:sz w:val="24"/>
          <w:szCs w:val="24"/>
        </w:rPr>
        <w:fldChar w:fldCharType="end"/>
      </w:r>
      <w:r w:rsidR="00323DD2" w:rsidRPr="00E938B8">
        <w:rPr>
          <w:rFonts w:ascii="Times New Roman" w:hAnsi="Times New Roman" w:cs="Times New Roman"/>
          <w:sz w:val="24"/>
          <w:szCs w:val="24"/>
          <w:lang w:val="en-US"/>
        </w:rPr>
        <w:t xml:space="preserve">. </w:t>
      </w:r>
      <w:r w:rsidR="00B726D0" w:rsidRPr="00E938B8">
        <w:rPr>
          <w:rFonts w:ascii="Times New Roman" w:hAnsi="Times New Roman" w:cs="Times New Roman"/>
          <w:sz w:val="24"/>
          <w:szCs w:val="24"/>
          <w:lang w:val="en-US"/>
        </w:rPr>
        <w:t xml:space="preserve">The second occurred when a study in Canada examining the introduction of cancer warning labels on alcohol containers was shut down due to industry interference </w:t>
      </w:r>
      <w:r w:rsidR="00B726D0" w:rsidRPr="00E938B8">
        <w:rPr>
          <w:rFonts w:ascii="Times New Roman" w:hAnsi="Times New Roman" w:cs="Times New Roman"/>
          <w:sz w:val="24"/>
          <w:szCs w:val="24"/>
          <w:lang w:val="en-US"/>
        </w:rPr>
        <w:fldChar w:fldCharType="begin"/>
      </w:r>
      <w:r w:rsidR="00B726D0" w:rsidRPr="00E938B8">
        <w:rPr>
          <w:rFonts w:ascii="Times New Roman" w:hAnsi="Times New Roman" w:cs="Times New Roman"/>
          <w:sz w:val="24"/>
          <w:szCs w:val="24"/>
          <w:lang w:val="en-US"/>
        </w:rPr>
        <w:instrText xml:space="preserve"> ADDIN EN.CITE &lt;EndNote&gt;&lt;Cite&gt;&lt;Author&gt;Stockwell&lt;/Author&gt;&lt;Year&gt;2020&lt;/Year&gt;&lt;RecNum&gt;368&lt;/RecNum&gt;&lt;DisplayText&gt;(Stockwell et al., 2020)&lt;/DisplayText&gt;&lt;record&gt;&lt;rec-number&gt;368&lt;/rec-number&gt;&lt;foreign-keys&gt;&lt;key app="EN" db-id="t5zdrpr09tasv5e0tzkxx5x3vdxawewwwf0a" timestamp="1603711514" guid="40e11599-5642-4d11-9a60-98511786d775"&gt;368&lt;/key&gt;&lt;/foreign-keys&gt;&lt;ref-type name="Journal Article"&gt;17&lt;/ref-type&gt;&lt;contributors&gt;&lt;authors&gt;&lt;author&gt;Tim Stockwell&lt;/author&gt;&lt;author&gt;Robert Solomon, LL.M.&lt;/author&gt;&lt;author&gt;Paula O’Brien&lt;/author&gt;&lt;author&gt;Kate Vallance&lt;/author&gt;&lt;author&gt;Erin Hobin&lt;/author&gt;&lt;/authors&gt;&lt;/contributors&gt;&lt;titles&gt;&lt;title&gt;Cancer Warning Labels on Alcohol Containers: A Consumer’s Right to Know, a Government’s Responsibility to Inform, and an Industry’s Power to Thwart&lt;/title&gt;&lt;secondary-title&gt;Journal of Studies on Alcohol and Drugs&lt;/secondary-title&gt;&lt;/titles&gt;&lt;periodical&gt;&lt;full-title&gt;Journal of Studies on Alcohol and Drugs&lt;/full-title&gt;&lt;abbr-1&gt;J Stud Alcohol Drugs&lt;/abbr-1&gt;&lt;/periodical&gt;&lt;pages&gt;284-292&lt;/pages&gt;&lt;volume&gt;81&lt;/volume&gt;&lt;number&gt;2&lt;/number&gt;&lt;dates&gt;&lt;year&gt;2020&lt;/year&gt;&lt;/dates&gt;&lt;urls&gt;&lt;related-urls&gt;&lt;url&gt;https://www.jsad.com/doi/abs/10.15288/jsad.2020.81.284&lt;/url&gt;&lt;/related-urls&gt;&lt;/urls&gt;&lt;electronic-resource-num&gt;10.15288/jsad.2020.81.284&lt;/electronic-resource-num&gt;&lt;/record&gt;&lt;/Cite&gt;&lt;/EndNote&gt;</w:instrText>
      </w:r>
      <w:r w:rsidR="00B726D0" w:rsidRPr="00E938B8">
        <w:rPr>
          <w:rFonts w:ascii="Times New Roman" w:hAnsi="Times New Roman" w:cs="Times New Roman"/>
          <w:sz w:val="24"/>
          <w:szCs w:val="24"/>
          <w:lang w:val="en-US"/>
        </w:rPr>
        <w:fldChar w:fldCharType="separate"/>
      </w:r>
      <w:r w:rsidR="00B726D0" w:rsidRPr="00E938B8">
        <w:rPr>
          <w:rFonts w:ascii="Times New Roman" w:hAnsi="Times New Roman" w:cs="Times New Roman"/>
          <w:noProof/>
          <w:sz w:val="24"/>
          <w:szCs w:val="24"/>
          <w:lang w:val="en-US"/>
        </w:rPr>
        <w:t>(Stockwell et al., 2020)</w:t>
      </w:r>
      <w:r w:rsidR="00B726D0" w:rsidRPr="00E938B8">
        <w:rPr>
          <w:rFonts w:ascii="Times New Roman" w:hAnsi="Times New Roman" w:cs="Times New Roman"/>
          <w:sz w:val="24"/>
          <w:szCs w:val="24"/>
          <w:lang w:val="en-US"/>
        </w:rPr>
        <w:fldChar w:fldCharType="end"/>
      </w:r>
      <w:r w:rsidR="00B726D0" w:rsidRPr="00E938B8">
        <w:rPr>
          <w:rFonts w:ascii="Times New Roman" w:hAnsi="Times New Roman" w:cs="Times New Roman"/>
          <w:sz w:val="24"/>
          <w:szCs w:val="24"/>
          <w:lang w:val="en-US"/>
        </w:rPr>
        <w:t>.</w:t>
      </w:r>
    </w:p>
    <w:p w14:paraId="69CE5A82" w14:textId="4EE51F06" w:rsidR="00C13B61" w:rsidRPr="00E938B8" w:rsidRDefault="00B4741C" w:rsidP="00E938B8">
      <w:pPr>
        <w:spacing w:line="480" w:lineRule="auto"/>
        <w:rPr>
          <w:rFonts w:ascii="Times New Roman" w:hAnsi="Times New Roman" w:cs="Times New Roman"/>
          <w:sz w:val="24"/>
          <w:szCs w:val="24"/>
          <w:lang w:val="en-US"/>
        </w:rPr>
      </w:pPr>
      <w:r w:rsidRPr="00E938B8">
        <w:rPr>
          <w:rFonts w:ascii="Times New Roman" w:hAnsi="Times New Roman" w:cs="Times New Roman"/>
          <w:sz w:val="24"/>
          <w:szCs w:val="24"/>
          <w:lang w:val="en-US"/>
        </w:rPr>
        <w:t>Informed by the concerns raised in the literature outlined above, we</w:t>
      </w:r>
      <w:r w:rsidR="005118AE" w:rsidRPr="00E938B8">
        <w:rPr>
          <w:rFonts w:ascii="Times New Roman" w:hAnsi="Times New Roman" w:cs="Times New Roman"/>
          <w:sz w:val="24"/>
          <w:szCs w:val="24"/>
          <w:lang w:val="en-US"/>
        </w:rPr>
        <w:t xml:space="preserve"> undertook an interview study</w:t>
      </w:r>
      <w:r w:rsidR="00C13B61" w:rsidRPr="00E938B8">
        <w:rPr>
          <w:rFonts w:ascii="Times New Roman" w:hAnsi="Times New Roman" w:cs="Times New Roman"/>
          <w:sz w:val="24"/>
          <w:szCs w:val="24"/>
          <w:lang w:val="en-US"/>
        </w:rPr>
        <w:t xml:space="preserve"> </w:t>
      </w:r>
      <w:r w:rsidR="009E13BD" w:rsidRPr="00E938B8">
        <w:rPr>
          <w:rFonts w:ascii="Times New Roman" w:hAnsi="Times New Roman" w:cs="Times New Roman"/>
          <w:sz w:val="24"/>
          <w:szCs w:val="24"/>
          <w:lang w:val="en-US"/>
        </w:rPr>
        <w:t xml:space="preserve">of alcohol researchers (n = 37/44 invited), with 23 </w:t>
      </w:r>
      <w:r w:rsidR="00445A88" w:rsidRPr="00E938B8">
        <w:rPr>
          <w:rFonts w:ascii="Times New Roman" w:hAnsi="Times New Roman" w:cs="Times New Roman"/>
          <w:sz w:val="24"/>
          <w:szCs w:val="24"/>
          <w:lang w:val="en-US"/>
        </w:rPr>
        <w:t xml:space="preserve">participants </w:t>
      </w:r>
      <w:r w:rsidR="009E13BD" w:rsidRPr="00E938B8">
        <w:rPr>
          <w:rFonts w:ascii="Times New Roman" w:hAnsi="Times New Roman" w:cs="Times New Roman"/>
          <w:sz w:val="24"/>
          <w:szCs w:val="24"/>
          <w:lang w:val="en-US"/>
        </w:rPr>
        <w:t>having some form of relationship with industry</w:t>
      </w:r>
      <w:r w:rsidR="00445A88" w:rsidRPr="00E938B8">
        <w:rPr>
          <w:rFonts w:ascii="Times New Roman" w:hAnsi="Times New Roman" w:cs="Times New Roman"/>
          <w:sz w:val="24"/>
          <w:szCs w:val="24"/>
          <w:lang w:val="en-US"/>
        </w:rPr>
        <w:t xml:space="preserve"> (see below</w:t>
      </w:r>
      <w:r w:rsidR="0037697A" w:rsidRPr="00E938B8">
        <w:rPr>
          <w:rFonts w:ascii="Times New Roman" w:hAnsi="Times New Roman" w:cs="Times New Roman"/>
          <w:sz w:val="24"/>
          <w:szCs w:val="24"/>
          <w:lang w:val="en-US"/>
        </w:rPr>
        <w:t xml:space="preserve"> for definitions)</w:t>
      </w:r>
      <w:r w:rsidR="009E13BD" w:rsidRPr="00E938B8">
        <w:rPr>
          <w:rFonts w:ascii="Times New Roman" w:hAnsi="Times New Roman" w:cs="Times New Roman"/>
          <w:sz w:val="24"/>
          <w:szCs w:val="24"/>
          <w:lang w:val="en-US"/>
        </w:rPr>
        <w:t xml:space="preserve">. </w:t>
      </w:r>
      <w:r w:rsidR="00445A88" w:rsidRPr="00E938B8">
        <w:rPr>
          <w:rFonts w:ascii="Times New Roman" w:hAnsi="Times New Roman" w:cs="Times New Roman"/>
          <w:sz w:val="24"/>
          <w:szCs w:val="24"/>
          <w:lang w:val="en-US"/>
        </w:rPr>
        <w:t>It transpired that 14 researchers had not worked with industry, and in this study we examine their experiences, including the impact</w:t>
      </w:r>
      <w:r w:rsidR="0037697A" w:rsidRPr="00E938B8">
        <w:rPr>
          <w:rFonts w:ascii="Times New Roman" w:hAnsi="Times New Roman" w:cs="Times New Roman"/>
          <w:sz w:val="24"/>
          <w:szCs w:val="24"/>
          <w:lang w:val="en-US"/>
        </w:rPr>
        <w:t>s</w:t>
      </w:r>
      <w:r w:rsidR="00445A88" w:rsidRPr="00E938B8">
        <w:rPr>
          <w:rFonts w:ascii="Times New Roman" w:hAnsi="Times New Roman" w:cs="Times New Roman"/>
          <w:sz w:val="24"/>
          <w:szCs w:val="24"/>
          <w:lang w:val="en-US"/>
        </w:rPr>
        <w:t xml:space="preserve"> of alcohol industry involvement in science on their research work. This study is </w:t>
      </w:r>
      <w:r w:rsidR="0037697A" w:rsidRPr="00E938B8">
        <w:rPr>
          <w:rFonts w:ascii="Times New Roman" w:hAnsi="Times New Roman" w:cs="Times New Roman"/>
          <w:sz w:val="24"/>
          <w:szCs w:val="24"/>
          <w:lang w:val="en-US"/>
        </w:rPr>
        <w:t>thus nested within the</w:t>
      </w:r>
      <w:r w:rsidR="00445A88" w:rsidRPr="00E938B8">
        <w:rPr>
          <w:rFonts w:ascii="Times New Roman" w:hAnsi="Times New Roman" w:cs="Times New Roman"/>
          <w:sz w:val="24"/>
          <w:szCs w:val="24"/>
          <w:lang w:val="en-US"/>
        </w:rPr>
        <w:t xml:space="preserve"> larger interview study</w:t>
      </w:r>
      <w:r w:rsidR="0037697A" w:rsidRPr="00E938B8">
        <w:rPr>
          <w:rFonts w:ascii="Times New Roman" w:hAnsi="Times New Roman" w:cs="Times New Roman"/>
          <w:sz w:val="24"/>
          <w:szCs w:val="24"/>
          <w:lang w:val="en-US"/>
        </w:rPr>
        <w:t>.</w:t>
      </w:r>
      <w:r w:rsidR="00445A88" w:rsidRPr="00E938B8">
        <w:rPr>
          <w:rFonts w:ascii="Times New Roman" w:hAnsi="Times New Roman" w:cs="Times New Roman"/>
          <w:sz w:val="24"/>
          <w:szCs w:val="24"/>
          <w:lang w:val="en-US"/>
        </w:rPr>
        <w:t xml:space="preserve"> </w:t>
      </w:r>
      <w:r w:rsidR="009E13BD" w:rsidRPr="00E938B8">
        <w:rPr>
          <w:rFonts w:ascii="Times New Roman" w:hAnsi="Times New Roman" w:cs="Times New Roman"/>
          <w:sz w:val="24"/>
          <w:szCs w:val="24"/>
          <w:lang w:val="en-US"/>
        </w:rPr>
        <w:t xml:space="preserve">Elsewhere we report on the impacts of early career industry research </w:t>
      </w:r>
      <w:r w:rsidR="00756D5B" w:rsidRPr="00E938B8">
        <w:rPr>
          <w:rFonts w:ascii="Times New Roman" w:hAnsi="Times New Roman" w:cs="Times New Roman"/>
          <w:sz w:val="24"/>
          <w:szCs w:val="24"/>
          <w:lang w:val="en-US"/>
        </w:rPr>
        <w:t>funding</w:t>
      </w:r>
      <w:r w:rsidR="00941311" w:rsidRPr="00E938B8">
        <w:rPr>
          <w:rFonts w:ascii="Times New Roman" w:hAnsi="Times New Roman" w:cs="Times New Roman"/>
          <w:sz w:val="24"/>
          <w:szCs w:val="24"/>
          <w:lang w:val="en-US"/>
        </w:rPr>
        <w:t xml:space="preserve"> </w:t>
      </w:r>
      <w:r w:rsidR="00941311" w:rsidRPr="00E938B8">
        <w:rPr>
          <w:rFonts w:ascii="Times New Roman" w:hAnsi="Times New Roman" w:cs="Times New Roman"/>
          <w:sz w:val="24"/>
          <w:szCs w:val="24"/>
          <w:lang w:val="en-US"/>
        </w:rPr>
        <w:fldChar w:fldCharType="begin"/>
      </w:r>
      <w:r w:rsidR="00941311" w:rsidRPr="00E938B8">
        <w:rPr>
          <w:rFonts w:ascii="Times New Roman" w:hAnsi="Times New Roman" w:cs="Times New Roman"/>
          <w:sz w:val="24"/>
          <w:szCs w:val="24"/>
          <w:lang w:val="en-US"/>
        </w:rPr>
        <w:instrText xml:space="preserve"> ADDIN EN.CITE &lt;EndNote&gt;&lt;Cite&gt;&lt;Author&gt;Mitchell&lt;/Author&gt;&lt;Year&gt;in press&lt;/Year&gt;&lt;RecNum&gt;508&lt;/RecNum&gt;&lt;DisplayText&gt;(Mitchell &amp;amp; McCambridge, in press)&lt;/DisplayText&gt;&lt;record&gt;&lt;rec-number&gt;508&lt;/rec-number&gt;&lt;foreign-keys&gt;&lt;key app="EN" db-id="t5zdrpr09tasv5e0tzkxx5x3vdxawewwwf0a" timestamp="1624868900"&gt;508&lt;/key&gt;&lt;/foreign-keys&gt;&lt;ref-type name="Journal Article"&gt;17&lt;/ref-type&gt;&lt;contributors&gt;&lt;authors&gt;&lt;author&gt;Mitchell, G.&lt;/author&gt;&lt;author&gt;McCambridge, J.&lt;/author&gt;&lt;/authors&gt;&lt;/contributors&gt;&lt;titles&gt;&lt;title&gt;The ‘snowball effect’: short and long-term consequences of early career alcohol industry research funding&lt;/title&gt;&lt;secondary-title&gt;Addiction, Research &amp;amp; Theory&lt;/secondary-title&gt;&lt;/titles&gt;&lt;periodical&gt;&lt;full-title&gt;Addiction, Research &amp;amp; Theory&lt;/full-title&gt;&lt;/periodical&gt;&lt;dates&gt;&lt;year&gt;in press&lt;/year&gt;&lt;/dates&gt;&lt;urls&gt;&lt;/urls&gt;&lt;/record&gt;&lt;/Cite&gt;&lt;/EndNote&gt;</w:instrText>
      </w:r>
      <w:r w:rsidR="00941311" w:rsidRPr="00E938B8">
        <w:rPr>
          <w:rFonts w:ascii="Times New Roman" w:hAnsi="Times New Roman" w:cs="Times New Roman"/>
          <w:sz w:val="24"/>
          <w:szCs w:val="24"/>
          <w:lang w:val="en-US"/>
        </w:rPr>
        <w:fldChar w:fldCharType="separate"/>
      </w:r>
      <w:r w:rsidR="00941311" w:rsidRPr="00E938B8">
        <w:rPr>
          <w:rFonts w:ascii="Times New Roman" w:hAnsi="Times New Roman" w:cs="Times New Roman"/>
          <w:noProof/>
          <w:sz w:val="24"/>
          <w:szCs w:val="24"/>
          <w:lang w:val="en-US"/>
        </w:rPr>
        <w:t>(Mitchell &amp; McCambridge, in press)</w:t>
      </w:r>
      <w:r w:rsidR="00941311" w:rsidRPr="00E938B8">
        <w:rPr>
          <w:rFonts w:ascii="Times New Roman" w:hAnsi="Times New Roman" w:cs="Times New Roman"/>
          <w:sz w:val="24"/>
          <w:szCs w:val="24"/>
          <w:lang w:val="en-US"/>
        </w:rPr>
        <w:fldChar w:fldCharType="end"/>
      </w:r>
      <w:r w:rsidR="009E13BD" w:rsidRPr="00E938B8">
        <w:rPr>
          <w:rFonts w:ascii="Times New Roman" w:hAnsi="Times New Roman" w:cs="Times New Roman"/>
          <w:sz w:val="24"/>
          <w:szCs w:val="24"/>
          <w:lang w:val="en-US"/>
        </w:rPr>
        <w:t xml:space="preserve"> </w:t>
      </w:r>
      <w:r w:rsidR="0037697A" w:rsidRPr="00E938B8">
        <w:rPr>
          <w:rFonts w:ascii="Times New Roman" w:hAnsi="Times New Roman" w:cs="Times New Roman"/>
          <w:sz w:val="24"/>
          <w:szCs w:val="24"/>
          <w:lang w:val="en-US"/>
        </w:rPr>
        <w:t xml:space="preserve">and </w:t>
      </w:r>
      <w:r w:rsidR="009E13BD" w:rsidRPr="00E938B8">
        <w:rPr>
          <w:rFonts w:ascii="Times New Roman" w:hAnsi="Times New Roman" w:cs="Times New Roman"/>
          <w:sz w:val="24"/>
          <w:szCs w:val="24"/>
          <w:lang w:val="en-US"/>
        </w:rPr>
        <w:t xml:space="preserve">senior researchers who worked with social aspects organisations once their careers were established </w:t>
      </w:r>
      <w:r w:rsidR="00756D5B" w:rsidRPr="00E938B8">
        <w:rPr>
          <w:rFonts w:ascii="Times New Roman" w:hAnsi="Times New Roman" w:cs="Times New Roman"/>
          <w:sz w:val="24"/>
          <w:szCs w:val="24"/>
          <w:lang w:val="en-US"/>
        </w:rPr>
        <w:fldChar w:fldCharType="begin"/>
      </w:r>
      <w:r w:rsidR="00756D5B" w:rsidRPr="00E938B8">
        <w:rPr>
          <w:rFonts w:ascii="Times New Roman" w:hAnsi="Times New Roman" w:cs="Times New Roman"/>
          <w:sz w:val="24"/>
          <w:szCs w:val="24"/>
          <w:lang w:val="en-US"/>
        </w:rPr>
        <w:instrText xml:space="preserve"> ADDIN EN.CITE &lt;EndNote&gt;&lt;Cite&gt;&lt;Author&gt;Mitchell&lt;/Author&gt;&lt;Year&gt;2021&lt;/Year&gt;&lt;RecNum&gt;507&lt;/RecNum&gt;&lt;DisplayText&gt;(Mitchell &amp;amp; McCambridge, 2021)&lt;/DisplayText&gt;&lt;record&gt;&lt;rec-number&gt;507&lt;/rec-number&gt;&lt;foreign-keys&gt;&lt;key app="EN" db-id="t5zdrpr09tasv5e0tzkxx5x3vdxawewwwf0a" timestamp="1624867045"&gt;507&lt;/key&gt;&lt;/foreign-keys&gt;&lt;ref-type name="Journal Article"&gt;17&lt;/ref-type&gt;&lt;contributors&gt;&lt;authors&gt;&lt;author&gt;Mitchell, Gemma&lt;/author&gt;&lt;author&gt;McCambridge, Jim&lt;/author&gt;&lt;/authors&gt;&lt;/contributors&gt;&lt;titles&gt;&lt;title&gt;Recruitment, risks, rewards and regrets: Senior researcher reflections on working with alcohol industry social aspects organisations&lt;/title&gt;&lt;secondary-title&gt;Drug and Alcohol Review&lt;/secondary-title&gt;&lt;/titles&gt;&lt;periodical&gt;&lt;full-title&gt;Drug and Alcohol Review&lt;/full-title&gt;&lt;abbr-1&gt;Drug Alcohol Rev&lt;/abbr-1&gt;&lt;/periodical&gt;&lt;dates&gt;&lt;year&gt;2021&lt;/year&gt;&lt;/dates&gt;&lt;isbn&gt;0959-5236&lt;/isbn&gt;&lt;work-type&gt;Advance online publication&lt;/work-type&gt;&lt;urls&gt;&lt;related-urls&gt;&lt;url&gt;https://onlinelibrary.wiley.com/doi/abs/10.1111/dar.13342&lt;/url&gt;&lt;/related-urls&gt;&lt;/urls&gt;&lt;electronic-resource-num&gt;10.1111/dar.13342&lt;/electronic-resource-num&gt;&lt;/record&gt;&lt;/Cite&gt;&lt;/EndNote&gt;</w:instrText>
      </w:r>
      <w:r w:rsidR="00756D5B" w:rsidRPr="00E938B8">
        <w:rPr>
          <w:rFonts w:ascii="Times New Roman" w:hAnsi="Times New Roman" w:cs="Times New Roman"/>
          <w:sz w:val="24"/>
          <w:szCs w:val="24"/>
          <w:lang w:val="en-US"/>
        </w:rPr>
        <w:fldChar w:fldCharType="separate"/>
      </w:r>
      <w:r w:rsidR="00756D5B" w:rsidRPr="00E938B8">
        <w:rPr>
          <w:rFonts w:ascii="Times New Roman" w:hAnsi="Times New Roman" w:cs="Times New Roman"/>
          <w:noProof/>
          <w:sz w:val="24"/>
          <w:szCs w:val="24"/>
          <w:lang w:val="en-US"/>
        </w:rPr>
        <w:t>(Mitchell &amp; McCambridge, 2021)</w:t>
      </w:r>
      <w:r w:rsidR="00756D5B" w:rsidRPr="00E938B8">
        <w:rPr>
          <w:rFonts w:ascii="Times New Roman" w:hAnsi="Times New Roman" w:cs="Times New Roman"/>
          <w:sz w:val="24"/>
          <w:szCs w:val="24"/>
          <w:lang w:val="en-US"/>
        </w:rPr>
        <w:fldChar w:fldCharType="end"/>
      </w:r>
      <w:r w:rsidR="009E13BD" w:rsidRPr="00E938B8">
        <w:rPr>
          <w:rFonts w:ascii="Times New Roman" w:hAnsi="Times New Roman" w:cs="Times New Roman"/>
          <w:sz w:val="24"/>
          <w:szCs w:val="24"/>
          <w:lang w:val="en-US"/>
        </w:rPr>
        <w:t>.</w:t>
      </w:r>
    </w:p>
    <w:p w14:paraId="2CEF128D" w14:textId="06DE0FB7" w:rsidR="00D000C7" w:rsidRPr="00E938B8" w:rsidRDefault="00D000C7" w:rsidP="00E938B8">
      <w:pPr>
        <w:spacing w:line="480" w:lineRule="auto"/>
        <w:rPr>
          <w:rFonts w:ascii="Times New Roman" w:hAnsi="Times New Roman" w:cs="Times New Roman"/>
          <w:sz w:val="24"/>
          <w:szCs w:val="24"/>
          <w:lang w:val="en-US"/>
        </w:rPr>
      </w:pPr>
    </w:p>
    <w:p w14:paraId="2434D113" w14:textId="4CB54297" w:rsidR="00933DB6" w:rsidRPr="00E938B8" w:rsidRDefault="00B1663F" w:rsidP="00E938B8">
      <w:pPr>
        <w:spacing w:line="480" w:lineRule="auto"/>
        <w:rPr>
          <w:rFonts w:ascii="Times New Roman" w:hAnsi="Times New Roman" w:cs="Times New Roman"/>
          <w:sz w:val="24"/>
          <w:szCs w:val="24"/>
          <w:u w:val="single"/>
        </w:rPr>
      </w:pPr>
      <w:r>
        <w:rPr>
          <w:rFonts w:ascii="Times New Roman" w:hAnsi="Times New Roman" w:cs="Times New Roman"/>
          <w:b/>
          <w:sz w:val="24"/>
          <w:szCs w:val="24"/>
        </w:rPr>
        <w:lastRenderedPageBreak/>
        <w:t>METHOD</w:t>
      </w:r>
    </w:p>
    <w:p w14:paraId="4A753292" w14:textId="39787720" w:rsidR="00D61CCF" w:rsidRPr="00E938B8" w:rsidRDefault="00763E4F"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To construct our research questions, we</w:t>
      </w:r>
      <w:r w:rsidRPr="00E938B8">
        <w:rPr>
          <w:rFonts w:ascii="Times New Roman" w:hAnsi="Times New Roman" w:cs="Times New Roman"/>
          <w:sz w:val="24"/>
          <w:szCs w:val="24"/>
          <w:lang w:val="en-US"/>
        </w:rPr>
        <w:t xml:space="preserve"> drew on </w:t>
      </w:r>
      <w:r w:rsidR="0037697A" w:rsidRPr="00E938B8">
        <w:rPr>
          <w:rFonts w:ascii="Times New Roman" w:hAnsi="Times New Roman" w:cs="Times New Roman"/>
          <w:sz w:val="24"/>
          <w:szCs w:val="24"/>
          <w:lang w:val="en-US"/>
        </w:rPr>
        <w:t>the</w:t>
      </w:r>
      <w:r w:rsidR="00D61CCF" w:rsidRPr="00E938B8">
        <w:rPr>
          <w:rFonts w:ascii="Times New Roman" w:hAnsi="Times New Roman" w:cs="Times New Roman"/>
          <w:sz w:val="24"/>
          <w:szCs w:val="24"/>
          <w:lang w:val="en-US"/>
        </w:rPr>
        <w:t xml:space="preserve"> systematic review</w:t>
      </w:r>
      <w:r w:rsidR="000B4A87" w:rsidRPr="00E938B8">
        <w:rPr>
          <w:rFonts w:ascii="Times New Roman" w:hAnsi="Times New Roman" w:cs="Times New Roman"/>
          <w:sz w:val="24"/>
          <w:szCs w:val="24"/>
          <w:lang w:val="en-US"/>
        </w:rPr>
        <w:t xml:space="preserve"> </w:t>
      </w:r>
      <w:r w:rsidR="00D61CCF" w:rsidRPr="00E938B8">
        <w:rPr>
          <w:rFonts w:ascii="Times New Roman" w:hAnsi="Times New Roman" w:cs="Times New Roman"/>
          <w:sz w:val="24"/>
          <w:szCs w:val="24"/>
          <w:lang w:val="en-US"/>
        </w:rPr>
        <w:t>of concerns raised in the peer-reviewed literature about alcohol industry involvement in sci</w:t>
      </w:r>
      <w:r w:rsidRPr="00E938B8">
        <w:rPr>
          <w:rFonts w:ascii="Times New Roman" w:hAnsi="Times New Roman" w:cs="Times New Roman"/>
          <w:sz w:val="24"/>
          <w:szCs w:val="24"/>
          <w:lang w:val="en-US"/>
        </w:rPr>
        <w:t>ence</w:t>
      </w:r>
      <w:r w:rsidR="00CD321B" w:rsidRPr="00E938B8">
        <w:rPr>
          <w:rFonts w:ascii="Times New Roman" w:hAnsi="Times New Roman" w:cs="Times New Roman"/>
          <w:sz w:val="24"/>
          <w:szCs w:val="24"/>
          <w:lang w:val="en-US"/>
        </w:rPr>
        <w:t xml:space="preserve"> </w:t>
      </w:r>
      <w:r w:rsidR="00CD321B" w:rsidRPr="00E938B8">
        <w:rPr>
          <w:rFonts w:ascii="Times New Roman" w:hAnsi="Times New Roman" w:cs="Times New Roman"/>
          <w:sz w:val="24"/>
          <w:szCs w:val="24"/>
          <w:lang w:val="en-US"/>
        </w:rPr>
        <w:fldChar w:fldCharType="begin"/>
      </w:r>
      <w:r w:rsidR="007338F5" w:rsidRPr="00E938B8">
        <w:rPr>
          <w:rFonts w:ascii="Times New Roman" w:hAnsi="Times New Roman" w:cs="Times New Roman"/>
          <w:sz w:val="24"/>
          <w:szCs w:val="24"/>
          <w:lang w:val="en-US"/>
        </w:rPr>
        <w:instrText xml:space="preserve"> ADDIN EN.CITE &lt;EndNote&gt;&lt;Cite&gt;&lt;Author&gt;McCambridge&lt;/Author&gt;&lt;Year&gt;2018&lt;/Year&gt;&lt;RecNum&gt;4&lt;/RecNum&gt;&lt;DisplayText&gt;(McCambridge &amp;amp; Mialon, 2018)&lt;/DisplayText&gt;&lt;record&gt;&lt;rec-number&gt;4&lt;/rec-number&gt;&lt;foreign-keys&gt;&lt;key app="EN" db-id="t5zdrpr09tasv5e0tzkxx5x3vdxawewwwf0a" timestamp="1597239203" guid="f7c83d07-79ef-4910-8560-d6cf7af39014"&gt;4&lt;/key&gt;&lt;/foreign-keys&gt;&lt;ref-type name="Journal Article"&gt;17&lt;/ref-type&gt;&lt;contributors&gt;&lt;authors&gt;&lt;author&gt;McCambridge, Jim&lt;/author&gt;&lt;author&gt;Mialon, Melissa&lt;/author&gt;&lt;/authors&gt;&lt;/contributors&gt;&lt;auth-address&gt;Department of Health Sciences, University of York, York, UK.&lt;/auth-address&gt;&lt;titles&gt;&lt;title&gt;Alcohol industry involvement in science: a systematic review of the perspectives of the alcohol research community&lt;/title&gt;&lt;secondary-title&gt;Drug and Alcohol Review&lt;/secondary-title&gt;&lt;/titles&gt;&lt;periodical&gt;&lt;full-title&gt;Drug and Alcohol Review&lt;/full-title&gt;&lt;abbr-1&gt;Drug Alcohol Rev&lt;/abbr-1&gt;&lt;/periodical&gt;&lt;pages&gt;565-579&lt;/pages&gt;&lt;volume&gt;37&lt;/volume&gt;&lt;number&gt;5&lt;/number&gt;&lt;edition&gt;2018/06/15&lt;/edition&gt;&lt;keywords&gt;&lt;keyword&gt;*Alcoholic Beverages/adverse effects&lt;/keyword&gt;&lt;keyword&gt;Biomedical Research/legislation &amp;amp; jurisprudence/*trends&lt;/keyword&gt;&lt;keyword&gt;Health Policy/legislation &amp;amp; jurisprudence/*trends&lt;/keyword&gt;&lt;keyword&gt;Humans&lt;/keyword&gt;&lt;keyword&gt;*Policy Making&lt;/keyword&gt;&lt;keyword&gt;*alcohol industry&lt;/keyword&gt;&lt;keyword&gt;*bias&lt;/keyword&gt;&lt;keyword&gt;*science&lt;/keyword&gt;&lt;keyword&gt;*vested interests&lt;/keyword&gt;&lt;/keywords&gt;&lt;dates&gt;&lt;year&gt;2018&lt;/year&gt;&lt;pub-dates&gt;&lt;date&gt;Jul&lt;/date&gt;&lt;/pub-dates&gt;&lt;/dates&gt;&lt;isbn&gt;1465-3362 (Electronic)&amp;#xD;0959-5236 (Linking)&lt;/isbn&gt;&lt;accession-num&gt;29900619&lt;/accession-num&gt;&lt;urls&gt;&lt;related-urls&gt;&lt;url&gt;https://www.ncbi.nlm.nih.gov/pubmed/29900619&lt;/url&gt;&lt;/related-urls&gt;&lt;/urls&gt;&lt;custom2&gt;PMC6055701&lt;/custom2&gt;&lt;electronic-resource-num&gt;10.1111/dar.12826&lt;/electronic-resource-num&gt;&lt;/record&gt;&lt;/Cite&gt;&lt;/EndNote&gt;</w:instrText>
      </w:r>
      <w:r w:rsidR="00CD321B" w:rsidRPr="00E938B8">
        <w:rPr>
          <w:rFonts w:ascii="Times New Roman" w:hAnsi="Times New Roman" w:cs="Times New Roman"/>
          <w:sz w:val="24"/>
          <w:szCs w:val="24"/>
          <w:lang w:val="en-US"/>
        </w:rPr>
        <w:fldChar w:fldCharType="separate"/>
      </w:r>
      <w:r w:rsidR="00F15CF5" w:rsidRPr="00E938B8">
        <w:rPr>
          <w:rFonts w:ascii="Times New Roman" w:hAnsi="Times New Roman" w:cs="Times New Roman"/>
          <w:noProof/>
          <w:sz w:val="24"/>
          <w:szCs w:val="24"/>
          <w:lang w:val="en-US"/>
        </w:rPr>
        <w:t>(McCambridge &amp; Mialon, 2018)</w:t>
      </w:r>
      <w:r w:rsidR="00CD321B" w:rsidRPr="00E938B8">
        <w:rPr>
          <w:rFonts w:ascii="Times New Roman" w:hAnsi="Times New Roman" w:cs="Times New Roman"/>
          <w:sz w:val="24"/>
          <w:szCs w:val="24"/>
          <w:lang w:val="en-US"/>
        </w:rPr>
        <w:fldChar w:fldCharType="end"/>
      </w:r>
      <w:r w:rsidRPr="00E938B8">
        <w:rPr>
          <w:rFonts w:ascii="Times New Roman" w:hAnsi="Times New Roman" w:cs="Times New Roman"/>
          <w:sz w:val="24"/>
          <w:szCs w:val="24"/>
          <w:lang w:val="en-US"/>
        </w:rPr>
        <w:t xml:space="preserve">, </w:t>
      </w:r>
      <w:r w:rsidR="00D000C7" w:rsidRPr="00E938B8">
        <w:rPr>
          <w:rFonts w:ascii="Times New Roman" w:hAnsi="Times New Roman" w:cs="Times New Roman"/>
          <w:sz w:val="24"/>
          <w:szCs w:val="24"/>
          <w:lang w:val="en-US"/>
        </w:rPr>
        <w:t>as well as</w:t>
      </w:r>
      <w:r w:rsidR="00705A6F" w:rsidRPr="00E938B8">
        <w:rPr>
          <w:rFonts w:ascii="Times New Roman" w:hAnsi="Times New Roman" w:cs="Times New Roman"/>
          <w:sz w:val="24"/>
          <w:szCs w:val="24"/>
          <w:lang w:val="en-US"/>
        </w:rPr>
        <w:t xml:space="preserve"> the </w:t>
      </w:r>
      <w:r w:rsidR="00A03E0B" w:rsidRPr="00E938B8">
        <w:rPr>
          <w:rFonts w:ascii="Times New Roman" w:hAnsi="Times New Roman" w:cs="Times New Roman"/>
          <w:sz w:val="24"/>
          <w:szCs w:val="24"/>
        </w:rPr>
        <w:t xml:space="preserve">extensive evidence </w:t>
      </w:r>
      <w:r w:rsidR="00705A6F" w:rsidRPr="00E938B8">
        <w:rPr>
          <w:rFonts w:ascii="Times New Roman" w:hAnsi="Times New Roman" w:cs="Times New Roman"/>
          <w:sz w:val="24"/>
          <w:szCs w:val="24"/>
        </w:rPr>
        <w:t xml:space="preserve">available </w:t>
      </w:r>
      <w:r w:rsidR="00A03E0B" w:rsidRPr="00E938B8">
        <w:rPr>
          <w:rFonts w:ascii="Times New Roman" w:hAnsi="Times New Roman" w:cs="Times New Roman"/>
          <w:sz w:val="24"/>
          <w:szCs w:val="24"/>
        </w:rPr>
        <w:t>on tobacco industry involvement in science</w:t>
      </w:r>
      <w:r w:rsidR="005F4485" w:rsidRPr="00E938B8">
        <w:rPr>
          <w:rFonts w:ascii="Times New Roman" w:hAnsi="Times New Roman" w:cs="Times New Roman"/>
          <w:sz w:val="24"/>
          <w:szCs w:val="24"/>
        </w:rPr>
        <w:t xml:space="preserve"> </w:t>
      </w:r>
      <w:r w:rsidR="005F4485" w:rsidRPr="00E938B8">
        <w:rPr>
          <w:rFonts w:ascii="Times New Roman" w:hAnsi="Times New Roman" w:cs="Times New Roman"/>
          <w:sz w:val="24"/>
          <w:szCs w:val="24"/>
        </w:rPr>
        <w:fldChar w:fldCharType="begin">
          <w:fldData xml:space="preserve">PEVuZE5vdGU+PENpdGU+PEF1dGhvcj5CZXJvPC9BdXRob3I+PFllYXI+MjAwNTwvWWVhcj48UmVj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</w:fldData>
        </w:fldChar>
      </w:r>
      <w:r w:rsidR="004D232F" w:rsidRPr="00E938B8">
        <w:rPr>
          <w:rFonts w:ascii="Times New Roman" w:hAnsi="Times New Roman" w:cs="Times New Roman"/>
          <w:sz w:val="24"/>
          <w:szCs w:val="24"/>
        </w:rPr>
        <w:instrText xml:space="preserve"> ADDIN EN.CITE </w:instrText>
      </w:r>
      <w:r w:rsidR="004D232F" w:rsidRPr="00E938B8">
        <w:rPr>
          <w:rFonts w:ascii="Times New Roman" w:hAnsi="Times New Roman" w:cs="Times New Roman"/>
          <w:sz w:val="24"/>
          <w:szCs w:val="24"/>
        </w:rPr>
        <w:fldChar w:fldCharType="begin">
          <w:fldData xml:space="preserve">PEVuZE5vdGU+PENpdGU+PEF1dGhvcj5CZXJvPC9BdXRob3I+PFllYXI+MjAwNTwvWWVhcj48UmVj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</w:fldData>
        </w:fldChar>
      </w:r>
      <w:r w:rsidR="004D232F" w:rsidRPr="00E938B8">
        <w:rPr>
          <w:rFonts w:ascii="Times New Roman" w:hAnsi="Times New Roman" w:cs="Times New Roman"/>
          <w:sz w:val="24"/>
          <w:szCs w:val="24"/>
        </w:rPr>
        <w:instrText xml:space="preserve"> ADDIN EN.CITE.DATA </w:instrText>
      </w:r>
      <w:r w:rsidR="004D232F" w:rsidRPr="00E938B8">
        <w:rPr>
          <w:rFonts w:ascii="Times New Roman" w:hAnsi="Times New Roman" w:cs="Times New Roman"/>
          <w:sz w:val="24"/>
          <w:szCs w:val="24"/>
        </w:rPr>
      </w:r>
      <w:r w:rsidR="004D232F" w:rsidRPr="00E938B8">
        <w:rPr>
          <w:rFonts w:ascii="Times New Roman" w:hAnsi="Times New Roman" w:cs="Times New Roman"/>
          <w:sz w:val="24"/>
          <w:szCs w:val="24"/>
        </w:rPr>
        <w:fldChar w:fldCharType="end"/>
      </w:r>
      <w:r w:rsidR="005F4485" w:rsidRPr="00E938B8">
        <w:rPr>
          <w:rFonts w:ascii="Times New Roman" w:hAnsi="Times New Roman" w:cs="Times New Roman"/>
          <w:sz w:val="24"/>
          <w:szCs w:val="24"/>
        </w:rPr>
      </w:r>
      <w:r w:rsidR="005F4485" w:rsidRPr="00E938B8">
        <w:rPr>
          <w:rFonts w:ascii="Times New Roman" w:hAnsi="Times New Roman" w:cs="Times New Roman"/>
          <w:sz w:val="24"/>
          <w:szCs w:val="24"/>
        </w:rPr>
        <w:fldChar w:fldCharType="separate"/>
      </w:r>
      <w:r w:rsidR="005F4485" w:rsidRPr="00E938B8">
        <w:rPr>
          <w:rFonts w:ascii="Times New Roman" w:hAnsi="Times New Roman" w:cs="Times New Roman"/>
          <w:noProof/>
          <w:sz w:val="24"/>
          <w:szCs w:val="24"/>
        </w:rPr>
        <w:t>(for example, Bero, 2005; Landman &amp; Glantz, 2009)</w:t>
      </w:r>
      <w:r w:rsidR="005F4485" w:rsidRPr="00E938B8">
        <w:rPr>
          <w:rFonts w:ascii="Times New Roman" w:hAnsi="Times New Roman" w:cs="Times New Roman"/>
          <w:sz w:val="24"/>
          <w:szCs w:val="24"/>
        </w:rPr>
        <w:fldChar w:fldCharType="end"/>
      </w:r>
      <w:r w:rsidR="00A03E0B" w:rsidRPr="00E938B8">
        <w:rPr>
          <w:rFonts w:ascii="Times New Roman" w:hAnsi="Times New Roman" w:cs="Times New Roman"/>
          <w:sz w:val="24"/>
          <w:szCs w:val="24"/>
        </w:rPr>
        <w:t xml:space="preserve">. </w:t>
      </w:r>
      <w:r w:rsidRPr="00E938B8">
        <w:rPr>
          <w:rFonts w:ascii="Times New Roman" w:hAnsi="Times New Roman" w:cs="Times New Roman"/>
          <w:sz w:val="24"/>
          <w:szCs w:val="24"/>
        </w:rPr>
        <w:t xml:space="preserve">We also utilised the </w:t>
      </w:r>
      <w:r w:rsidR="00BE4ADF" w:rsidRPr="00E938B8">
        <w:rPr>
          <w:rFonts w:ascii="Times New Roman" w:hAnsi="Times New Roman" w:cs="Times New Roman"/>
          <w:sz w:val="24"/>
          <w:szCs w:val="24"/>
        </w:rPr>
        <w:t xml:space="preserve">sociology of knowledge and </w:t>
      </w:r>
      <w:r w:rsidRPr="00E938B8">
        <w:rPr>
          <w:rFonts w:ascii="Times New Roman" w:hAnsi="Times New Roman" w:cs="Times New Roman"/>
          <w:sz w:val="24"/>
          <w:szCs w:val="24"/>
        </w:rPr>
        <w:t>science and technology studies (STS) literature</w:t>
      </w:r>
      <w:r w:rsidR="00BE4ADF" w:rsidRPr="00E938B8">
        <w:rPr>
          <w:rFonts w:ascii="Times New Roman" w:hAnsi="Times New Roman" w:cs="Times New Roman"/>
          <w:sz w:val="24"/>
          <w:szCs w:val="24"/>
        </w:rPr>
        <w:t>s</w:t>
      </w:r>
      <w:r w:rsidRPr="00E938B8">
        <w:rPr>
          <w:rFonts w:ascii="Times New Roman" w:hAnsi="Times New Roman" w:cs="Times New Roman"/>
          <w:sz w:val="24"/>
          <w:szCs w:val="24"/>
        </w:rPr>
        <w:t>, applying a</w:t>
      </w:r>
      <w:r w:rsidR="00D61CCF" w:rsidRPr="00E938B8">
        <w:rPr>
          <w:rFonts w:ascii="Times New Roman" w:hAnsi="Times New Roman" w:cs="Times New Roman"/>
          <w:sz w:val="24"/>
          <w:szCs w:val="24"/>
          <w:lang w:val="en-US"/>
        </w:rPr>
        <w:t xml:space="preserve"> qua</w:t>
      </w:r>
      <w:r w:rsidRPr="00E938B8">
        <w:rPr>
          <w:rFonts w:ascii="Times New Roman" w:hAnsi="Times New Roman" w:cs="Times New Roman"/>
          <w:sz w:val="24"/>
          <w:szCs w:val="24"/>
          <w:lang w:val="en-US"/>
        </w:rPr>
        <w:t>litative approach</w:t>
      </w:r>
      <w:r w:rsidR="00D61CCF" w:rsidRPr="00E938B8">
        <w:rPr>
          <w:rFonts w:ascii="Times New Roman" w:hAnsi="Times New Roman" w:cs="Times New Roman"/>
          <w:sz w:val="24"/>
          <w:szCs w:val="24"/>
          <w:lang w:val="en-US"/>
        </w:rPr>
        <w:t xml:space="preserve"> to this exploratory study where the interest lies in the values and meanings researchers attach to their </w:t>
      </w:r>
      <w:r w:rsidR="006A0F40" w:rsidRPr="00E938B8">
        <w:rPr>
          <w:rFonts w:ascii="Times New Roman" w:hAnsi="Times New Roman" w:cs="Times New Roman"/>
          <w:sz w:val="24"/>
          <w:szCs w:val="24"/>
          <w:lang w:val="en-US"/>
        </w:rPr>
        <w:t xml:space="preserve">scientific </w:t>
      </w:r>
      <w:r w:rsidR="00D61CCF" w:rsidRPr="00E938B8">
        <w:rPr>
          <w:rFonts w:ascii="Times New Roman" w:hAnsi="Times New Roman" w:cs="Times New Roman"/>
          <w:sz w:val="24"/>
          <w:szCs w:val="24"/>
          <w:lang w:val="en-US"/>
        </w:rPr>
        <w:t>work or ‘practice</w:t>
      </w:r>
      <w:r w:rsidR="00AB12ED" w:rsidRPr="00E938B8">
        <w:rPr>
          <w:rFonts w:ascii="Times New Roman" w:hAnsi="Times New Roman" w:cs="Times New Roman"/>
          <w:sz w:val="24"/>
          <w:szCs w:val="24"/>
          <w:lang w:val="en-US"/>
        </w:rPr>
        <w:t>’</w:t>
      </w:r>
      <w:r w:rsidR="00D61CCF" w:rsidRPr="00E938B8">
        <w:rPr>
          <w:rFonts w:ascii="Times New Roman" w:hAnsi="Times New Roman" w:cs="Times New Roman"/>
          <w:sz w:val="24"/>
          <w:szCs w:val="24"/>
          <w:lang w:val="en-US"/>
        </w:rPr>
        <w:t xml:space="preserve"> </w:t>
      </w:r>
      <w:r w:rsidR="0093255F" w:rsidRPr="00E938B8">
        <w:rPr>
          <w:rFonts w:ascii="Times New Roman" w:hAnsi="Times New Roman" w:cs="Times New Roman"/>
          <w:sz w:val="24"/>
          <w:szCs w:val="24"/>
          <w:lang w:val="en-US"/>
        </w:rPr>
        <w:fldChar w:fldCharType="begin">
          <w:fldData xml:space="preserve">PEVuZE5vdGU+PENpdGU+PEF1dGhvcj5QaWNrZXJpbmc8L0F1dGhvcj48WWVhcj4xOTkyPC9ZZWFy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</w:fldData>
        </w:fldChar>
      </w:r>
      <w:r w:rsidR="007338F5" w:rsidRPr="00E938B8">
        <w:rPr>
          <w:rFonts w:ascii="Times New Roman" w:hAnsi="Times New Roman" w:cs="Times New Roman"/>
          <w:sz w:val="24"/>
          <w:szCs w:val="24"/>
          <w:lang w:val="en-US"/>
        </w:rPr>
        <w:instrText xml:space="preserve"> ADDIN EN.CITE </w:instrText>
      </w:r>
      <w:r w:rsidR="007338F5" w:rsidRPr="00E938B8">
        <w:rPr>
          <w:rFonts w:ascii="Times New Roman" w:hAnsi="Times New Roman" w:cs="Times New Roman"/>
          <w:sz w:val="24"/>
          <w:szCs w:val="24"/>
          <w:lang w:val="en-US"/>
        </w:rPr>
        <w:fldChar w:fldCharType="begin">
          <w:fldData xml:space="preserve">PEVuZE5vdGU+PENpdGU+PEF1dGhvcj5QaWNrZXJpbmc8L0F1dGhvcj48WWVhcj4xOTkyPC9ZZWFy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</w:fldData>
        </w:fldChar>
      </w:r>
      <w:r w:rsidR="007338F5" w:rsidRPr="00E938B8">
        <w:rPr>
          <w:rFonts w:ascii="Times New Roman" w:hAnsi="Times New Roman" w:cs="Times New Roman"/>
          <w:sz w:val="24"/>
          <w:szCs w:val="24"/>
          <w:lang w:val="en-US"/>
        </w:rPr>
        <w:instrText xml:space="preserve"> ADDIN EN.CITE.DATA </w:instrText>
      </w:r>
      <w:r w:rsidR="007338F5" w:rsidRPr="00E938B8">
        <w:rPr>
          <w:rFonts w:ascii="Times New Roman" w:hAnsi="Times New Roman" w:cs="Times New Roman"/>
          <w:sz w:val="24"/>
          <w:szCs w:val="24"/>
          <w:lang w:val="en-US"/>
        </w:rPr>
      </w:r>
      <w:r w:rsidR="007338F5" w:rsidRPr="00E938B8">
        <w:rPr>
          <w:rFonts w:ascii="Times New Roman" w:hAnsi="Times New Roman" w:cs="Times New Roman"/>
          <w:sz w:val="24"/>
          <w:szCs w:val="24"/>
          <w:lang w:val="en-US"/>
        </w:rPr>
        <w:fldChar w:fldCharType="end"/>
      </w:r>
      <w:r w:rsidR="0093255F" w:rsidRPr="00E938B8">
        <w:rPr>
          <w:rFonts w:ascii="Times New Roman" w:hAnsi="Times New Roman" w:cs="Times New Roman"/>
          <w:sz w:val="24"/>
          <w:szCs w:val="24"/>
          <w:lang w:val="en-US"/>
        </w:rPr>
      </w:r>
      <w:r w:rsidR="0093255F" w:rsidRPr="00E938B8">
        <w:rPr>
          <w:rFonts w:ascii="Times New Roman" w:hAnsi="Times New Roman" w:cs="Times New Roman"/>
          <w:sz w:val="24"/>
          <w:szCs w:val="24"/>
          <w:lang w:val="en-US"/>
        </w:rPr>
        <w:fldChar w:fldCharType="separate"/>
      </w:r>
      <w:r w:rsidR="00F15CF5" w:rsidRPr="00E938B8">
        <w:rPr>
          <w:rFonts w:ascii="Times New Roman" w:hAnsi="Times New Roman" w:cs="Times New Roman"/>
          <w:noProof/>
          <w:sz w:val="24"/>
          <w:szCs w:val="24"/>
          <w:lang w:val="en-US"/>
        </w:rPr>
        <w:t>(Latour, 1987; Latour &amp; WooIgar, 1986; Pickering, 1992)</w:t>
      </w:r>
      <w:r w:rsidR="0093255F" w:rsidRPr="00E938B8">
        <w:rPr>
          <w:rFonts w:ascii="Times New Roman" w:hAnsi="Times New Roman" w:cs="Times New Roman"/>
          <w:sz w:val="24"/>
          <w:szCs w:val="24"/>
          <w:lang w:val="en-US"/>
        </w:rPr>
        <w:fldChar w:fldCharType="end"/>
      </w:r>
      <w:r w:rsidR="00D000C7" w:rsidRPr="00E938B8">
        <w:rPr>
          <w:rFonts w:ascii="Times New Roman" w:hAnsi="Times New Roman" w:cs="Times New Roman"/>
          <w:sz w:val="24"/>
          <w:szCs w:val="24"/>
          <w:lang w:val="en-US"/>
        </w:rPr>
        <w:t>.</w:t>
      </w:r>
      <w:r w:rsidR="00A03E0B" w:rsidRPr="00E938B8">
        <w:rPr>
          <w:rFonts w:ascii="Times New Roman" w:hAnsi="Times New Roman" w:cs="Times New Roman"/>
          <w:sz w:val="24"/>
          <w:szCs w:val="24"/>
          <w:lang w:val="en-US"/>
        </w:rPr>
        <w:t xml:space="preserve"> </w:t>
      </w:r>
      <w:r w:rsidR="00BE4ADF" w:rsidRPr="00E938B8">
        <w:rPr>
          <w:rFonts w:ascii="Times New Roman" w:hAnsi="Times New Roman" w:cs="Times New Roman"/>
          <w:sz w:val="24"/>
          <w:szCs w:val="24"/>
        </w:rPr>
        <w:t>Thus, we</w:t>
      </w:r>
      <w:r w:rsidRPr="00E938B8">
        <w:rPr>
          <w:rFonts w:ascii="Times New Roman" w:hAnsi="Times New Roman" w:cs="Times New Roman"/>
          <w:sz w:val="24"/>
          <w:szCs w:val="24"/>
        </w:rPr>
        <w:t xml:space="preserve"> a</w:t>
      </w:r>
      <w:r w:rsidR="00BE4ADF" w:rsidRPr="00E938B8">
        <w:rPr>
          <w:rFonts w:ascii="Times New Roman" w:hAnsi="Times New Roman" w:cs="Times New Roman"/>
          <w:sz w:val="24"/>
          <w:szCs w:val="24"/>
        </w:rPr>
        <w:t>re mindful of</w:t>
      </w:r>
      <w:r w:rsidRPr="00E938B8">
        <w:rPr>
          <w:rFonts w:ascii="Times New Roman" w:hAnsi="Times New Roman" w:cs="Times New Roman"/>
          <w:sz w:val="24"/>
          <w:szCs w:val="24"/>
        </w:rPr>
        <w:t xml:space="preserve"> the diversity o</w:t>
      </w:r>
      <w:r w:rsidR="00BE4ADF" w:rsidRPr="00E938B8">
        <w:rPr>
          <w:rFonts w:ascii="Times New Roman" w:hAnsi="Times New Roman" w:cs="Times New Roman"/>
          <w:sz w:val="24"/>
          <w:szCs w:val="24"/>
        </w:rPr>
        <w:t>f</w:t>
      </w:r>
      <w:r w:rsidRPr="00E938B8">
        <w:rPr>
          <w:rFonts w:ascii="Times New Roman" w:hAnsi="Times New Roman" w:cs="Times New Roman"/>
          <w:sz w:val="24"/>
          <w:szCs w:val="24"/>
        </w:rPr>
        <w:t xml:space="preserve"> ‘epistemic cultures’ within what might be referred to as the scientific community </w:t>
      </w:r>
      <w:r w:rsidRPr="00E938B8">
        <w:rPr>
          <w:rFonts w:ascii="Times New Roman" w:hAnsi="Times New Roman" w:cs="Times New Roman"/>
          <w:sz w:val="24"/>
          <w:szCs w:val="24"/>
        </w:rPr>
        <w:fldChar w:fldCharType="begin"/>
      </w:r>
      <w:r w:rsidR="00F15CF5" w:rsidRPr="00E938B8">
        <w:rPr>
          <w:rFonts w:ascii="Times New Roman" w:hAnsi="Times New Roman" w:cs="Times New Roman"/>
          <w:sz w:val="24"/>
          <w:szCs w:val="24"/>
        </w:rPr>
        <w:instrText xml:space="preserve"> ADDIN EN.CITE &lt;EndNote&gt;&lt;Cite&gt;&lt;Author&gt;Knorr-Cetina&lt;/Author&gt;&lt;Year&gt;1999&lt;/Year&gt;&lt;RecNum&gt;47&lt;/RecNum&gt;&lt;DisplayText&gt;(Knorr-Cetina, 1999)&lt;/DisplayText&gt;&lt;record&gt;&lt;rec-number&gt;47&lt;/rec-number&gt;&lt;foreign-keys&gt;&lt;key app="EN" db-id="a05ff0asapwdwzerfwpvxdffv02re5xsw59f" timestamp="1538475094"&gt;47&lt;/key&gt;&lt;/foreign-keys&gt;&lt;ref-type name="Book"&gt;6&lt;/ref-type&gt;&lt;contributors&gt;&lt;authors&gt;&lt;author&gt;Knorr-Cetina, K.&lt;/author&gt;&lt;/authors&gt;&lt;/contributors&gt;&lt;titles&gt;&lt;title&gt;Epistemic Cultures: How the Sciences Make Knowledge&lt;/title&gt;&lt;/titles&gt;&lt;dates&gt;&lt;year&gt;1999&lt;/year&gt;&lt;/dates&gt;&lt;pub-location&gt;Cambridge, Mass.&lt;/pub-location&gt;&lt;publisher&gt;Harvard University Press&lt;/publisher&gt;&lt;urls&gt;&lt;/urls&gt;&lt;/record&gt;&lt;/Cite&gt;&lt;/EndNote&gt;</w:instrText>
      </w:r>
      <w:r w:rsidRPr="00E938B8">
        <w:rPr>
          <w:rFonts w:ascii="Times New Roman" w:hAnsi="Times New Roman" w:cs="Times New Roman"/>
          <w:sz w:val="24"/>
          <w:szCs w:val="24"/>
        </w:rPr>
        <w:fldChar w:fldCharType="separate"/>
      </w:r>
      <w:r w:rsidR="00F15CF5" w:rsidRPr="00E938B8">
        <w:rPr>
          <w:rFonts w:ascii="Times New Roman" w:hAnsi="Times New Roman" w:cs="Times New Roman"/>
          <w:noProof/>
          <w:sz w:val="24"/>
          <w:szCs w:val="24"/>
        </w:rPr>
        <w:t>(Knorr-Cetina, 1999)</w:t>
      </w:r>
      <w:r w:rsidRPr="00E938B8">
        <w:rPr>
          <w:rFonts w:ascii="Times New Roman" w:hAnsi="Times New Roman" w:cs="Times New Roman"/>
          <w:sz w:val="24"/>
          <w:szCs w:val="24"/>
          <w:lang w:val="en-US"/>
        </w:rPr>
        <w:fldChar w:fldCharType="end"/>
      </w:r>
      <w:r w:rsidRPr="00E938B8">
        <w:rPr>
          <w:rFonts w:ascii="Times New Roman" w:hAnsi="Times New Roman" w:cs="Times New Roman"/>
          <w:sz w:val="24"/>
          <w:szCs w:val="24"/>
        </w:rPr>
        <w:t>; the different forms</w:t>
      </w:r>
      <w:r w:rsidR="00AB12ED" w:rsidRPr="00E938B8">
        <w:rPr>
          <w:rFonts w:ascii="Times New Roman" w:hAnsi="Times New Roman" w:cs="Times New Roman"/>
          <w:sz w:val="24"/>
          <w:szCs w:val="24"/>
        </w:rPr>
        <w:t xml:space="preserve"> of knowledge used by researchers</w:t>
      </w:r>
      <w:r w:rsidRPr="00E938B8">
        <w:rPr>
          <w:rFonts w:ascii="Times New Roman" w:hAnsi="Times New Roman" w:cs="Times New Roman"/>
          <w:sz w:val="24"/>
          <w:szCs w:val="24"/>
        </w:rPr>
        <w:t xml:space="preserve"> </w:t>
      </w:r>
      <w:r w:rsidRPr="00E938B8">
        <w:rPr>
          <w:rFonts w:ascii="Times New Roman" w:hAnsi="Times New Roman" w:cs="Times New Roman"/>
          <w:sz w:val="24"/>
          <w:szCs w:val="24"/>
        </w:rPr>
        <w:fldChar w:fldCharType="begin"/>
      </w:r>
      <w:r w:rsidR="00F15CF5" w:rsidRPr="00E938B8">
        <w:rPr>
          <w:rFonts w:ascii="Times New Roman" w:hAnsi="Times New Roman" w:cs="Times New Roman"/>
          <w:sz w:val="24"/>
          <w:szCs w:val="24"/>
        </w:rPr>
        <w:instrText xml:space="preserve"> ADDIN EN.CITE &lt;EndNote&gt;&lt;Cite&gt;&lt;Author&gt;Collins&lt;/Author&gt;&lt;Year&gt;2010&lt;/Year&gt;&lt;RecNum&gt;190&lt;/RecNum&gt;&lt;DisplayText&gt;(Collins, 2010)&lt;/DisplayText&gt;&lt;record&gt;&lt;rec-number&gt;190&lt;/rec-number&gt;&lt;foreign-keys&gt;&lt;key app="EN" db-id="a05ff0asapwdwzerfwpvxdffv02re5xsw59f" timestamp="1542990549"&gt;190&lt;/key&gt;&lt;/foreign-keys&gt;&lt;ref-type name="Book"&gt;6&lt;/ref-type&gt;&lt;contributors&gt;&lt;authors&gt;&lt;author&gt;Collins, H. M.&lt;/author&gt;&lt;/authors&gt;&lt;/contributors&gt;&lt;titles&gt;&lt;title&gt;Tacit and Explicit Knowledge&lt;/title&gt;&lt;/titles&gt;&lt;dates&gt;&lt;year&gt;2010&lt;/year&gt;&lt;/dates&gt;&lt;pub-location&gt;Chicago&lt;/pub-location&gt;&lt;publisher&gt;University of Chicago Press&lt;/publisher&gt;&lt;urls&gt;&lt;/urls&gt;&lt;/record&gt;&lt;/Cite&gt;&lt;/EndNote&gt;</w:instrText>
      </w:r>
      <w:r w:rsidRPr="00E938B8">
        <w:rPr>
          <w:rFonts w:ascii="Times New Roman" w:hAnsi="Times New Roman" w:cs="Times New Roman"/>
          <w:sz w:val="24"/>
          <w:szCs w:val="24"/>
        </w:rPr>
        <w:fldChar w:fldCharType="separate"/>
      </w:r>
      <w:r w:rsidR="00F15CF5" w:rsidRPr="00E938B8">
        <w:rPr>
          <w:rFonts w:ascii="Times New Roman" w:hAnsi="Times New Roman" w:cs="Times New Roman"/>
          <w:noProof/>
          <w:sz w:val="24"/>
          <w:szCs w:val="24"/>
        </w:rPr>
        <w:t>(Collins, 2010)</w:t>
      </w:r>
      <w:r w:rsidRPr="00E938B8">
        <w:rPr>
          <w:rFonts w:ascii="Times New Roman" w:hAnsi="Times New Roman" w:cs="Times New Roman"/>
          <w:sz w:val="24"/>
          <w:szCs w:val="24"/>
          <w:lang w:val="en-US"/>
        </w:rPr>
        <w:fldChar w:fldCharType="end"/>
      </w:r>
      <w:r w:rsidRPr="00E938B8">
        <w:rPr>
          <w:rFonts w:ascii="Times New Roman" w:hAnsi="Times New Roman" w:cs="Times New Roman"/>
          <w:sz w:val="24"/>
          <w:szCs w:val="24"/>
        </w:rPr>
        <w:t xml:space="preserve">; and how social processes play a part in how disagreements between scientists or ‘scientific controversies’ are resolved </w:t>
      </w:r>
      <w:r w:rsidRPr="00E938B8">
        <w:rPr>
          <w:rFonts w:ascii="Times New Roman" w:hAnsi="Times New Roman" w:cs="Times New Roman"/>
          <w:sz w:val="24"/>
          <w:szCs w:val="24"/>
        </w:rPr>
        <w:fldChar w:fldCharType="begin"/>
      </w:r>
      <w:r w:rsidR="00F15CF5" w:rsidRPr="00E938B8">
        <w:rPr>
          <w:rFonts w:ascii="Times New Roman" w:hAnsi="Times New Roman" w:cs="Times New Roman"/>
          <w:sz w:val="24"/>
          <w:szCs w:val="24"/>
        </w:rPr>
        <w:instrText xml:space="preserve"> ADDIN EN.CITE &lt;EndNote&gt;&lt;Cite&gt;&lt;Author&gt;Collins&lt;/Author&gt;&lt;Year&gt;2004&lt;/Year&gt;&lt;RecNum&gt;50&lt;/RecNum&gt;&lt;DisplayText&gt;(Collins, 1974, 2004)&lt;/DisplayText&gt;&lt;record&gt;&lt;rec-number&gt;50&lt;/rec-number&gt;&lt;foreign-keys&gt;&lt;key app="EN" db-id="a05ff0asapwdwzerfwpvxdffv02re5xsw59f" timestamp="1538475612"&gt;50&lt;/key&gt;&lt;/foreign-keys&gt;&lt;ref-type name="Book"&gt;6&lt;/ref-type&gt;&lt;contributors&gt;&lt;authors&gt;&lt;author&gt;Collins, H. M.&lt;/author&gt;&lt;/authors&gt;&lt;/contributors&gt;&lt;titles&gt;&lt;title&gt;Gravity&amp;apos;s Shadow: The Search for Gravitational Waves&lt;/title&gt;&lt;/titles&gt;&lt;dates&gt;&lt;year&gt;2004&lt;/year&gt;&lt;/dates&gt;&lt;pub-location&gt;Chicago&lt;/pub-location&gt;&lt;publisher&gt;University of Chicago Press&lt;/publisher&gt;&lt;urls&gt;&lt;/urls&gt;&lt;/record&gt;&lt;/Cite&gt;&lt;Cite&gt;&lt;Author&gt;Collins&lt;/Author&gt;&lt;Year&gt;1974&lt;/Year&gt;&lt;RecNum&gt;49&lt;/RecNum&gt;&lt;record&gt;&lt;rec-number&gt;49&lt;/rec-number&gt;&lt;foreign-keys&gt;&lt;key app="EN" db-id="a05ff0asapwdwzerfwpvxdffv02re5xsw59f" timestamp="1538475465"&gt;49&lt;/key&gt;&lt;/foreign-keys&gt;&lt;ref-type name="Journal Article"&gt;17&lt;/ref-type&gt;&lt;contributors&gt;&lt;authors&gt;&lt;author&gt;Collins, H. M.&lt;/author&gt;&lt;/authors&gt;&lt;/contributors&gt;&lt;titles&gt;&lt;title&gt;The TEA Set: tacit knowledge and scientific networks&lt;/title&gt;&lt;secondary-title&gt;Science Studies&lt;/secondary-title&gt;&lt;/titles&gt;&lt;periodical&gt;&lt;full-title&gt;Science Studies&lt;/full-title&gt;&lt;/periodical&gt;&lt;pages&gt;165-185&lt;/pages&gt;&lt;volume&gt;4&lt;/volume&gt;&lt;number&gt;2&lt;/number&gt;&lt;dates&gt;&lt;year&gt;1974&lt;/year&gt;&lt;/dates&gt;&lt;publisher&gt;Sage Publications, Ltd.&lt;/publisher&gt;&lt;isbn&gt;00368539&lt;/isbn&gt;&lt;urls&gt;&lt;related-urls&gt;&lt;url&gt;http://www.jstor.org/stable/284473&lt;/url&gt;&lt;/related-urls&gt;&lt;/urls&gt;&lt;custom1&gt;Full publication date: Apr., 1974&lt;/custom1&gt;&lt;/record&gt;&lt;/Cite&gt;&lt;/EndNote&gt;</w:instrText>
      </w:r>
      <w:r w:rsidRPr="00E938B8">
        <w:rPr>
          <w:rFonts w:ascii="Times New Roman" w:hAnsi="Times New Roman" w:cs="Times New Roman"/>
          <w:sz w:val="24"/>
          <w:szCs w:val="24"/>
        </w:rPr>
        <w:fldChar w:fldCharType="separate"/>
      </w:r>
      <w:r w:rsidR="00F15CF5" w:rsidRPr="00E938B8">
        <w:rPr>
          <w:rFonts w:ascii="Times New Roman" w:hAnsi="Times New Roman" w:cs="Times New Roman"/>
          <w:noProof/>
          <w:sz w:val="24"/>
          <w:szCs w:val="24"/>
        </w:rPr>
        <w:t>(Collins, 1974, 2004)</w:t>
      </w:r>
      <w:r w:rsidRPr="00E938B8">
        <w:rPr>
          <w:rFonts w:ascii="Times New Roman" w:hAnsi="Times New Roman" w:cs="Times New Roman"/>
          <w:sz w:val="24"/>
          <w:szCs w:val="24"/>
          <w:lang w:val="en-US"/>
        </w:rPr>
        <w:fldChar w:fldCharType="end"/>
      </w:r>
      <w:r w:rsidRPr="00E938B8">
        <w:rPr>
          <w:rFonts w:ascii="Times New Roman" w:hAnsi="Times New Roman" w:cs="Times New Roman"/>
          <w:sz w:val="24"/>
          <w:szCs w:val="24"/>
        </w:rPr>
        <w:t>. By focusing on the work involved in constructing scientific knowledge</w:t>
      </w:r>
      <w:r w:rsidR="00760B69" w:rsidRPr="00E938B8">
        <w:rPr>
          <w:rFonts w:ascii="Times New Roman" w:hAnsi="Times New Roman" w:cs="Times New Roman"/>
          <w:sz w:val="24"/>
          <w:szCs w:val="24"/>
        </w:rPr>
        <w:t>,</w:t>
      </w:r>
      <w:r w:rsidRPr="00E938B8">
        <w:rPr>
          <w:rFonts w:ascii="Times New Roman" w:hAnsi="Times New Roman" w:cs="Times New Roman"/>
          <w:sz w:val="24"/>
          <w:szCs w:val="24"/>
        </w:rPr>
        <w:t xml:space="preserve"> rather than viewing scientific knowledge as something ‘out there’ and separate to human activity, we were able to study something tangible that is rooted in social interactions in order to explore the often hidden activity of the alcohol industry.</w:t>
      </w:r>
    </w:p>
    <w:p w14:paraId="0A8568A9" w14:textId="00A4D95E" w:rsidR="00CC0648" w:rsidRPr="00E938B8" w:rsidRDefault="00ED67E8" w:rsidP="00E938B8">
      <w:pPr>
        <w:spacing w:line="480" w:lineRule="auto"/>
        <w:rPr>
          <w:rFonts w:ascii="Times New Roman" w:hAnsi="Times New Roman" w:cs="Times New Roman"/>
          <w:sz w:val="24"/>
          <w:szCs w:val="24"/>
          <w:lang w:val="en-US"/>
        </w:rPr>
      </w:pPr>
      <w:r w:rsidRPr="00E938B8">
        <w:rPr>
          <w:rFonts w:ascii="Times New Roman" w:hAnsi="Times New Roman" w:cs="Times New Roman"/>
          <w:sz w:val="24"/>
          <w:szCs w:val="24"/>
          <w:lang w:val="en-US"/>
        </w:rPr>
        <w:t xml:space="preserve">We </w:t>
      </w:r>
      <w:r w:rsidR="009D6B92" w:rsidRPr="00E938B8">
        <w:rPr>
          <w:rFonts w:ascii="Times New Roman" w:hAnsi="Times New Roman" w:cs="Times New Roman"/>
          <w:sz w:val="24"/>
          <w:szCs w:val="24"/>
          <w:lang w:val="en-US"/>
        </w:rPr>
        <w:t>purposively sampled</w:t>
      </w:r>
      <w:r w:rsidRPr="00E938B8">
        <w:rPr>
          <w:rFonts w:ascii="Times New Roman" w:hAnsi="Times New Roman" w:cs="Times New Roman"/>
          <w:sz w:val="24"/>
          <w:szCs w:val="24"/>
          <w:lang w:val="en-US"/>
        </w:rPr>
        <w:t xml:space="preserve"> senior researchers </w:t>
      </w:r>
      <w:r w:rsidR="00560719" w:rsidRPr="00E938B8">
        <w:rPr>
          <w:rFonts w:ascii="Times New Roman" w:hAnsi="Times New Roman" w:cs="Times New Roman"/>
          <w:sz w:val="24"/>
          <w:szCs w:val="24"/>
          <w:lang w:val="en-US"/>
        </w:rPr>
        <w:t>based</w:t>
      </w:r>
      <w:r w:rsidR="00760F3E" w:rsidRPr="00E938B8">
        <w:rPr>
          <w:rFonts w:ascii="Times New Roman" w:hAnsi="Times New Roman" w:cs="Times New Roman"/>
          <w:sz w:val="24"/>
          <w:szCs w:val="24"/>
          <w:lang w:val="en-US"/>
        </w:rPr>
        <w:t xml:space="preserve"> primarily</w:t>
      </w:r>
      <w:r w:rsidR="00560719" w:rsidRPr="00E938B8">
        <w:rPr>
          <w:rFonts w:ascii="Times New Roman" w:hAnsi="Times New Roman" w:cs="Times New Roman"/>
          <w:sz w:val="24"/>
          <w:szCs w:val="24"/>
          <w:lang w:val="en-US"/>
        </w:rPr>
        <w:t xml:space="preserve"> on </w:t>
      </w:r>
      <w:r w:rsidR="00760F3E" w:rsidRPr="00E938B8">
        <w:rPr>
          <w:rFonts w:ascii="Times New Roman" w:hAnsi="Times New Roman" w:cs="Times New Roman"/>
          <w:sz w:val="24"/>
          <w:szCs w:val="24"/>
          <w:lang w:val="en-US"/>
        </w:rPr>
        <w:t>the second author’s</w:t>
      </w:r>
      <w:r w:rsidR="00560719" w:rsidRPr="00E938B8">
        <w:rPr>
          <w:rFonts w:ascii="Times New Roman" w:hAnsi="Times New Roman" w:cs="Times New Roman"/>
          <w:sz w:val="24"/>
          <w:szCs w:val="24"/>
          <w:lang w:val="en-US"/>
        </w:rPr>
        <w:t xml:space="preserve"> knowledge of their standing in the field, almost all of </w:t>
      </w:r>
      <w:r w:rsidRPr="00E938B8">
        <w:rPr>
          <w:rFonts w:ascii="Times New Roman" w:hAnsi="Times New Roman" w:cs="Times New Roman"/>
          <w:sz w:val="24"/>
          <w:szCs w:val="24"/>
          <w:lang w:val="en-US"/>
        </w:rPr>
        <w:t>who</w:t>
      </w:r>
      <w:r w:rsidR="00560719" w:rsidRPr="00E938B8">
        <w:rPr>
          <w:rFonts w:ascii="Times New Roman" w:hAnsi="Times New Roman" w:cs="Times New Roman"/>
          <w:sz w:val="24"/>
          <w:szCs w:val="24"/>
          <w:lang w:val="en-US"/>
        </w:rPr>
        <w:t>m</w:t>
      </w:r>
      <w:r w:rsidRPr="00E938B8">
        <w:rPr>
          <w:rFonts w:ascii="Times New Roman" w:hAnsi="Times New Roman" w:cs="Times New Roman"/>
          <w:sz w:val="24"/>
          <w:szCs w:val="24"/>
          <w:lang w:val="en-US"/>
        </w:rPr>
        <w:t xml:space="preserve"> were based at a university. We recruited across Europe, North America, and Australasia</w:t>
      </w:r>
      <w:r w:rsidR="00746A0E" w:rsidRPr="00E938B8">
        <w:rPr>
          <w:rFonts w:ascii="Times New Roman" w:hAnsi="Times New Roman" w:cs="Times New Roman"/>
          <w:sz w:val="24"/>
          <w:szCs w:val="24"/>
          <w:lang w:val="en-US"/>
        </w:rPr>
        <w:t xml:space="preserve">, </w:t>
      </w:r>
      <w:r w:rsidR="005B7EE0" w:rsidRPr="00E938B8">
        <w:rPr>
          <w:rFonts w:ascii="Times New Roman" w:hAnsi="Times New Roman" w:cs="Times New Roman"/>
          <w:sz w:val="24"/>
          <w:szCs w:val="24"/>
          <w:lang w:val="en-US"/>
        </w:rPr>
        <w:t>which is where those researchers identified were based</w:t>
      </w:r>
      <w:r w:rsidR="00B22CD0" w:rsidRPr="00E938B8">
        <w:rPr>
          <w:rFonts w:ascii="Times New Roman" w:hAnsi="Times New Roman" w:cs="Times New Roman"/>
          <w:sz w:val="24"/>
          <w:szCs w:val="24"/>
          <w:lang w:val="en-US"/>
        </w:rPr>
        <w:t>, and only sampled researchers who publish in the English language.</w:t>
      </w:r>
      <w:r w:rsidRPr="00E938B8">
        <w:rPr>
          <w:rFonts w:ascii="Times New Roman" w:hAnsi="Times New Roman" w:cs="Times New Roman"/>
          <w:sz w:val="24"/>
          <w:szCs w:val="24"/>
          <w:lang w:val="en-US"/>
        </w:rPr>
        <w:t xml:space="preserve"> </w:t>
      </w:r>
      <w:r w:rsidR="00614461" w:rsidRPr="00E938B8">
        <w:rPr>
          <w:rFonts w:ascii="Times New Roman" w:hAnsi="Times New Roman" w:cs="Times New Roman"/>
          <w:sz w:val="24"/>
          <w:szCs w:val="24"/>
          <w:lang w:val="en-US"/>
        </w:rPr>
        <w:t xml:space="preserve">To </w:t>
      </w:r>
      <w:r w:rsidR="00114BF5" w:rsidRPr="00E938B8">
        <w:rPr>
          <w:rFonts w:ascii="Times New Roman" w:hAnsi="Times New Roman" w:cs="Times New Roman"/>
          <w:sz w:val="24"/>
          <w:szCs w:val="24"/>
          <w:lang w:val="en-US"/>
        </w:rPr>
        <w:t xml:space="preserve">explore how the alcohol industry </w:t>
      </w:r>
      <w:r w:rsidR="00560719" w:rsidRPr="00E938B8">
        <w:rPr>
          <w:rFonts w:ascii="Times New Roman" w:hAnsi="Times New Roman" w:cs="Times New Roman"/>
          <w:sz w:val="24"/>
          <w:szCs w:val="24"/>
          <w:lang w:val="en-US"/>
        </w:rPr>
        <w:t xml:space="preserve">has </w:t>
      </w:r>
      <w:r w:rsidR="00114BF5" w:rsidRPr="00E938B8">
        <w:rPr>
          <w:rFonts w:ascii="Times New Roman" w:hAnsi="Times New Roman" w:cs="Times New Roman"/>
          <w:sz w:val="24"/>
          <w:szCs w:val="24"/>
          <w:lang w:val="en-US"/>
        </w:rPr>
        <w:t>engage</w:t>
      </w:r>
      <w:r w:rsidR="00560719" w:rsidRPr="00E938B8">
        <w:rPr>
          <w:rFonts w:ascii="Times New Roman" w:hAnsi="Times New Roman" w:cs="Times New Roman"/>
          <w:sz w:val="24"/>
          <w:szCs w:val="24"/>
          <w:lang w:val="en-US"/>
        </w:rPr>
        <w:t>d</w:t>
      </w:r>
      <w:r w:rsidR="00114BF5" w:rsidRPr="00E938B8">
        <w:rPr>
          <w:rFonts w:ascii="Times New Roman" w:hAnsi="Times New Roman" w:cs="Times New Roman"/>
          <w:sz w:val="24"/>
          <w:szCs w:val="24"/>
          <w:lang w:val="en-US"/>
        </w:rPr>
        <w:t xml:space="preserve"> with non-industry funded research and researchers</w:t>
      </w:r>
      <w:r w:rsidR="006B23CD" w:rsidRPr="00E938B8">
        <w:rPr>
          <w:rFonts w:ascii="Times New Roman" w:hAnsi="Times New Roman" w:cs="Times New Roman"/>
          <w:sz w:val="24"/>
          <w:szCs w:val="24"/>
          <w:lang w:val="en-US"/>
        </w:rPr>
        <w:t xml:space="preserve">, </w:t>
      </w:r>
      <w:r w:rsidR="00114BF5" w:rsidRPr="00E938B8">
        <w:rPr>
          <w:rFonts w:ascii="Times New Roman" w:hAnsi="Times New Roman" w:cs="Times New Roman"/>
          <w:sz w:val="24"/>
          <w:szCs w:val="24"/>
          <w:lang w:val="en-US"/>
        </w:rPr>
        <w:t>w</w:t>
      </w:r>
      <w:r w:rsidR="001933F9" w:rsidRPr="00E938B8">
        <w:rPr>
          <w:rFonts w:ascii="Times New Roman" w:hAnsi="Times New Roman" w:cs="Times New Roman"/>
          <w:sz w:val="24"/>
          <w:szCs w:val="24"/>
          <w:lang w:val="en-US"/>
        </w:rPr>
        <w:t xml:space="preserve">e </w:t>
      </w:r>
      <w:r w:rsidR="006469B8" w:rsidRPr="00E938B8">
        <w:rPr>
          <w:rFonts w:ascii="Times New Roman" w:hAnsi="Times New Roman" w:cs="Times New Roman"/>
          <w:sz w:val="24"/>
          <w:szCs w:val="24"/>
          <w:lang w:val="en-US"/>
        </w:rPr>
        <w:t>recruited</w:t>
      </w:r>
      <w:r w:rsidR="00560719" w:rsidRPr="00E938B8">
        <w:rPr>
          <w:rFonts w:ascii="Times New Roman" w:hAnsi="Times New Roman" w:cs="Times New Roman"/>
          <w:sz w:val="24"/>
          <w:szCs w:val="24"/>
          <w:lang w:val="en-US"/>
        </w:rPr>
        <w:t xml:space="preserve"> </w:t>
      </w:r>
      <w:r w:rsidR="001933F9" w:rsidRPr="00E938B8">
        <w:rPr>
          <w:rFonts w:ascii="Times New Roman" w:hAnsi="Times New Roman" w:cs="Times New Roman"/>
          <w:sz w:val="24"/>
          <w:szCs w:val="24"/>
          <w:lang w:val="en-US"/>
        </w:rPr>
        <w:t>researchers</w:t>
      </w:r>
      <w:r w:rsidR="00A30319" w:rsidRPr="00E938B8">
        <w:rPr>
          <w:rFonts w:ascii="Times New Roman" w:hAnsi="Times New Roman" w:cs="Times New Roman"/>
          <w:sz w:val="24"/>
          <w:szCs w:val="24"/>
          <w:lang w:val="en-US"/>
        </w:rPr>
        <w:t xml:space="preserve"> who</w:t>
      </w:r>
      <w:r w:rsidR="00CC0648" w:rsidRPr="00E938B8">
        <w:rPr>
          <w:rFonts w:ascii="Times New Roman" w:hAnsi="Times New Roman" w:cs="Times New Roman"/>
          <w:sz w:val="24"/>
          <w:szCs w:val="24"/>
          <w:lang w:val="en-US"/>
        </w:rPr>
        <w:t>, to our knowledge,</w:t>
      </w:r>
      <w:r w:rsidR="00A30319" w:rsidRPr="00E938B8">
        <w:rPr>
          <w:rFonts w:ascii="Times New Roman" w:hAnsi="Times New Roman" w:cs="Times New Roman"/>
          <w:sz w:val="24"/>
          <w:szCs w:val="24"/>
          <w:lang w:val="en-US"/>
        </w:rPr>
        <w:t xml:space="preserve"> had not received any form of payment (including research funding, honorariums, and expenses) from </w:t>
      </w:r>
      <w:r w:rsidR="00560719" w:rsidRPr="00E938B8">
        <w:rPr>
          <w:rFonts w:ascii="Times New Roman" w:hAnsi="Times New Roman" w:cs="Times New Roman"/>
          <w:sz w:val="24"/>
          <w:szCs w:val="24"/>
          <w:lang w:val="en-US"/>
        </w:rPr>
        <w:t>any</w:t>
      </w:r>
      <w:r w:rsidR="00A30319" w:rsidRPr="00E938B8">
        <w:rPr>
          <w:rFonts w:ascii="Times New Roman" w:hAnsi="Times New Roman" w:cs="Times New Roman"/>
          <w:sz w:val="24"/>
          <w:szCs w:val="24"/>
          <w:lang w:val="en-US"/>
        </w:rPr>
        <w:t xml:space="preserve"> alcohol industry</w:t>
      </w:r>
      <w:r w:rsidR="00560719" w:rsidRPr="00E938B8">
        <w:rPr>
          <w:rFonts w:ascii="Times New Roman" w:hAnsi="Times New Roman" w:cs="Times New Roman"/>
          <w:sz w:val="24"/>
          <w:szCs w:val="24"/>
          <w:lang w:val="en-US"/>
        </w:rPr>
        <w:t>-related body</w:t>
      </w:r>
      <w:r w:rsidR="00A30319" w:rsidRPr="00E938B8">
        <w:rPr>
          <w:rFonts w:ascii="Times New Roman" w:hAnsi="Times New Roman" w:cs="Times New Roman"/>
          <w:sz w:val="24"/>
          <w:szCs w:val="24"/>
          <w:lang w:val="en-US"/>
        </w:rPr>
        <w:t xml:space="preserve"> or performed any work (paid or unpaid) for the alcohol industry</w:t>
      </w:r>
      <w:r w:rsidR="006469B8" w:rsidRPr="00E938B8">
        <w:rPr>
          <w:rFonts w:ascii="Times New Roman" w:hAnsi="Times New Roman" w:cs="Times New Roman"/>
          <w:sz w:val="24"/>
          <w:szCs w:val="24"/>
          <w:lang w:val="en-US"/>
        </w:rPr>
        <w:t xml:space="preserve"> (n=14)</w:t>
      </w:r>
      <w:r w:rsidR="00614461" w:rsidRPr="00E938B8">
        <w:rPr>
          <w:rFonts w:ascii="Times New Roman" w:hAnsi="Times New Roman" w:cs="Times New Roman"/>
          <w:sz w:val="24"/>
          <w:szCs w:val="24"/>
          <w:lang w:val="en-US"/>
        </w:rPr>
        <w:t>.</w:t>
      </w:r>
      <w:r w:rsidR="006469B8" w:rsidRPr="00E938B8">
        <w:rPr>
          <w:rFonts w:ascii="Times New Roman" w:hAnsi="Times New Roman" w:cs="Times New Roman"/>
          <w:sz w:val="24"/>
          <w:szCs w:val="24"/>
          <w:lang w:val="en-US"/>
        </w:rPr>
        <w:t xml:space="preserve"> </w:t>
      </w:r>
      <w:r w:rsidR="00FF2479" w:rsidRPr="00E938B8">
        <w:rPr>
          <w:rFonts w:ascii="Times New Roman" w:hAnsi="Times New Roman" w:cs="Times New Roman"/>
          <w:sz w:val="24"/>
          <w:szCs w:val="24"/>
          <w:lang w:val="en-US"/>
        </w:rPr>
        <w:t>Th</w:t>
      </w:r>
      <w:r w:rsidR="006469B8" w:rsidRPr="00E938B8">
        <w:rPr>
          <w:rFonts w:ascii="Times New Roman" w:hAnsi="Times New Roman" w:cs="Times New Roman"/>
          <w:sz w:val="24"/>
          <w:szCs w:val="24"/>
          <w:lang w:val="en-US"/>
        </w:rPr>
        <w:t xml:space="preserve">is includes </w:t>
      </w:r>
      <w:r w:rsidR="00DA18AA" w:rsidRPr="00E938B8">
        <w:rPr>
          <w:rFonts w:ascii="Times New Roman" w:hAnsi="Times New Roman" w:cs="Times New Roman"/>
          <w:sz w:val="24"/>
          <w:szCs w:val="24"/>
          <w:lang w:val="en-US"/>
        </w:rPr>
        <w:t>seven researchers who had</w:t>
      </w:r>
      <w:r w:rsidR="000C720D" w:rsidRPr="00E938B8">
        <w:rPr>
          <w:rFonts w:ascii="Times New Roman" w:hAnsi="Times New Roman" w:cs="Times New Roman"/>
          <w:sz w:val="24"/>
          <w:szCs w:val="24"/>
          <w:lang w:val="en-US"/>
        </w:rPr>
        <w:t xml:space="preserve"> studied industry at some point in their career. </w:t>
      </w:r>
      <w:r w:rsidR="00560719" w:rsidRPr="00E938B8">
        <w:rPr>
          <w:rFonts w:ascii="Times New Roman" w:hAnsi="Times New Roman" w:cs="Times New Roman"/>
          <w:sz w:val="24"/>
          <w:szCs w:val="24"/>
          <w:lang w:val="en-US"/>
        </w:rPr>
        <w:t xml:space="preserve">The </w:t>
      </w:r>
      <w:r w:rsidR="00560719" w:rsidRPr="00E938B8">
        <w:rPr>
          <w:rFonts w:ascii="Times New Roman" w:hAnsi="Times New Roman" w:cs="Times New Roman"/>
          <w:sz w:val="24"/>
          <w:szCs w:val="24"/>
          <w:lang w:val="en-US"/>
        </w:rPr>
        <w:lastRenderedPageBreak/>
        <w:t xml:space="preserve">interviewees </w:t>
      </w:r>
      <w:r w:rsidR="00D61CCF" w:rsidRPr="00E938B8">
        <w:rPr>
          <w:rFonts w:ascii="Times New Roman" w:hAnsi="Times New Roman" w:cs="Times New Roman"/>
          <w:sz w:val="24"/>
          <w:szCs w:val="24"/>
          <w:lang w:val="en-US"/>
        </w:rPr>
        <w:t>were based in the U</w:t>
      </w:r>
      <w:r w:rsidR="00A30319" w:rsidRPr="00E938B8">
        <w:rPr>
          <w:rFonts w:ascii="Times New Roman" w:hAnsi="Times New Roman" w:cs="Times New Roman"/>
          <w:sz w:val="24"/>
          <w:szCs w:val="24"/>
          <w:lang w:val="en-US"/>
        </w:rPr>
        <w:t>S</w:t>
      </w:r>
      <w:r w:rsidR="00D61CCF" w:rsidRPr="00E938B8">
        <w:rPr>
          <w:rFonts w:ascii="Times New Roman" w:hAnsi="Times New Roman" w:cs="Times New Roman"/>
          <w:sz w:val="24"/>
          <w:szCs w:val="24"/>
          <w:lang w:val="en-US"/>
        </w:rPr>
        <w:t xml:space="preserve"> (n=</w:t>
      </w:r>
      <w:r w:rsidR="00A30319" w:rsidRPr="00E938B8">
        <w:rPr>
          <w:rFonts w:ascii="Times New Roman" w:hAnsi="Times New Roman" w:cs="Times New Roman"/>
          <w:sz w:val="24"/>
          <w:szCs w:val="24"/>
          <w:lang w:val="en-US"/>
        </w:rPr>
        <w:t>5</w:t>
      </w:r>
      <w:r w:rsidR="00D61CCF" w:rsidRPr="00E938B8">
        <w:rPr>
          <w:rFonts w:ascii="Times New Roman" w:hAnsi="Times New Roman" w:cs="Times New Roman"/>
          <w:sz w:val="24"/>
          <w:szCs w:val="24"/>
          <w:lang w:val="en-US"/>
        </w:rPr>
        <w:t>)</w:t>
      </w:r>
      <w:r w:rsidR="00BE4ADF" w:rsidRPr="00E938B8">
        <w:rPr>
          <w:rFonts w:ascii="Times New Roman" w:hAnsi="Times New Roman" w:cs="Times New Roman"/>
          <w:sz w:val="24"/>
          <w:szCs w:val="24"/>
          <w:lang w:val="en-US"/>
        </w:rPr>
        <w:t>,</w:t>
      </w:r>
      <w:r w:rsidR="00D61CCF" w:rsidRPr="00E938B8">
        <w:rPr>
          <w:rFonts w:ascii="Times New Roman" w:hAnsi="Times New Roman" w:cs="Times New Roman"/>
          <w:sz w:val="24"/>
          <w:szCs w:val="24"/>
          <w:lang w:val="en-US"/>
        </w:rPr>
        <w:t xml:space="preserve"> the U</w:t>
      </w:r>
      <w:r w:rsidR="00A30319" w:rsidRPr="00E938B8">
        <w:rPr>
          <w:rFonts w:ascii="Times New Roman" w:hAnsi="Times New Roman" w:cs="Times New Roman"/>
          <w:sz w:val="24"/>
          <w:szCs w:val="24"/>
          <w:lang w:val="en-US"/>
        </w:rPr>
        <w:t>K</w:t>
      </w:r>
      <w:r w:rsidR="00D61CCF" w:rsidRPr="00E938B8">
        <w:rPr>
          <w:rFonts w:ascii="Times New Roman" w:hAnsi="Times New Roman" w:cs="Times New Roman"/>
          <w:sz w:val="24"/>
          <w:szCs w:val="24"/>
          <w:lang w:val="en-US"/>
        </w:rPr>
        <w:t xml:space="preserve"> (n=</w:t>
      </w:r>
      <w:r w:rsidR="00A30319" w:rsidRPr="00E938B8">
        <w:rPr>
          <w:rFonts w:ascii="Times New Roman" w:hAnsi="Times New Roman" w:cs="Times New Roman"/>
          <w:sz w:val="24"/>
          <w:szCs w:val="24"/>
          <w:lang w:val="en-US"/>
        </w:rPr>
        <w:t>4</w:t>
      </w:r>
      <w:r w:rsidR="00D61CCF" w:rsidRPr="00E938B8">
        <w:rPr>
          <w:rFonts w:ascii="Times New Roman" w:hAnsi="Times New Roman" w:cs="Times New Roman"/>
          <w:sz w:val="24"/>
          <w:szCs w:val="24"/>
          <w:lang w:val="en-US"/>
        </w:rPr>
        <w:t>)</w:t>
      </w:r>
      <w:r w:rsidR="00A30319" w:rsidRPr="00E938B8">
        <w:rPr>
          <w:rFonts w:ascii="Times New Roman" w:hAnsi="Times New Roman" w:cs="Times New Roman"/>
          <w:sz w:val="24"/>
          <w:szCs w:val="24"/>
          <w:lang w:val="en-US"/>
        </w:rPr>
        <w:t>, mainland Europe (n=4)</w:t>
      </w:r>
      <w:r w:rsidR="00D61CCF" w:rsidRPr="00E938B8">
        <w:rPr>
          <w:rFonts w:ascii="Times New Roman" w:hAnsi="Times New Roman" w:cs="Times New Roman"/>
          <w:sz w:val="24"/>
          <w:szCs w:val="24"/>
          <w:lang w:val="en-US"/>
        </w:rPr>
        <w:t xml:space="preserve"> and Australia (n=</w:t>
      </w:r>
      <w:r w:rsidR="00A30319" w:rsidRPr="00E938B8">
        <w:rPr>
          <w:rFonts w:ascii="Times New Roman" w:hAnsi="Times New Roman" w:cs="Times New Roman"/>
          <w:sz w:val="24"/>
          <w:szCs w:val="24"/>
          <w:lang w:val="en-US"/>
        </w:rPr>
        <w:t>1</w:t>
      </w:r>
      <w:r w:rsidR="00D61CCF" w:rsidRPr="00E938B8">
        <w:rPr>
          <w:rFonts w:ascii="Times New Roman" w:hAnsi="Times New Roman" w:cs="Times New Roman"/>
          <w:sz w:val="24"/>
          <w:szCs w:val="24"/>
          <w:lang w:val="en-US"/>
        </w:rPr>
        <w:t>)</w:t>
      </w:r>
      <w:r w:rsidR="00FD1EAA" w:rsidRPr="00E938B8">
        <w:rPr>
          <w:rFonts w:ascii="Times New Roman" w:hAnsi="Times New Roman" w:cs="Times New Roman"/>
          <w:sz w:val="24"/>
          <w:szCs w:val="24"/>
          <w:lang w:val="en-US"/>
        </w:rPr>
        <w:t>.</w:t>
      </w:r>
      <w:r w:rsidR="00B22CD0" w:rsidRPr="00E938B8">
        <w:rPr>
          <w:rFonts w:ascii="Times New Roman" w:hAnsi="Times New Roman" w:cs="Times New Roman"/>
          <w:sz w:val="24"/>
          <w:szCs w:val="24"/>
          <w:lang w:val="en-US"/>
        </w:rPr>
        <w:t>We tried to recruit across genders, although</w:t>
      </w:r>
      <w:r w:rsidR="007338F5" w:rsidRPr="00E938B8">
        <w:rPr>
          <w:rFonts w:ascii="Times New Roman" w:hAnsi="Times New Roman" w:cs="Times New Roman"/>
          <w:sz w:val="24"/>
          <w:szCs w:val="24"/>
          <w:lang w:val="en-US"/>
        </w:rPr>
        <w:t xml:space="preserve"> </w:t>
      </w:r>
      <w:r w:rsidR="0037697A" w:rsidRPr="00E938B8">
        <w:rPr>
          <w:rFonts w:ascii="Times New Roman" w:hAnsi="Times New Roman" w:cs="Times New Roman"/>
          <w:sz w:val="24"/>
          <w:szCs w:val="24"/>
          <w:lang w:val="en-US"/>
        </w:rPr>
        <w:t>there was no formal</w:t>
      </w:r>
      <w:r w:rsidR="007338F5" w:rsidRPr="00E938B8">
        <w:rPr>
          <w:rFonts w:ascii="Times New Roman" w:hAnsi="Times New Roman" w:cs="Times New Roman"/>
          <w:sz w:val="24"/>
          <w:szCs w:val="24"/>
          <w:lang w:val="en-US"/>
        </w:rPr>
        <w:t xml:space="preserve"> sampling </w:t>
      </w:r>
      <w:r w:rsidR="0037697A" w:rsidRPr="00E938B8">
        <w:rPr>
          <w:rFonts w:ascii="Times New Roman" w:hAnsi="Times New Roman" w:cs="Times New Roman"/>
          <w:sz w:val="24"/>
          <w:szCs w:val="24"/>
          <w:lang w:val="en-US"/>
        </w:rPr>
        <w:t>requirement</w:t>
      </w:r>
      <w:r w:rsidR="003834C5" w:rsidRPr="00E938B8">
        <w:rPr>
          <w:rFonts w:ascii="Times New Roman" w:hAnsi="Times New Roman" w:cs="Times New Roman"/>
          <w:sz w:val="24"/>
          <w:szCs w:val="24"/>
          <w:lang w:val="en-US"/>
        </w:rPr>
        <w:t xml:space="preserve">; nine researchers were male, </w:t>
      </w:r>
      <w:r w:rsidR="00760F3E" w:rsidRPr="00E938B8">
        <w:rPr>
          <w:rFonts w:ascii="Times New Roman" w:hAnsi="Times New Roman" w:cs="Times New Roman"/>
          <w:sz w:val="24"/>
          <w:szCs w:val="24"/>
          <w:lang w:val="en-US"/>
        </w:rPr>
        <w:t>five</w:t>
      </w:r>
      <w:r w:rsidR="00CC0648" w:rsidRPr="00E938B8">
        <w:rPr>
          <w:rFonts w:ascii="Times New Roman" w:hAnsi="Times New Roman" w:cs="Times New Roman"/>
          <w:sz w:val="24"/>
          <w:szCs w:val="24"/>
          <w:lang w:val="en-US"/>
        </w:rPr>
        <w:t xml:space="preserve"> female</w:t>
      </w:r>
      <w:r w:rsidR="00D61CCF" w:rsidRPr="00E938B8">
        <w:rPr>
          <w:rFonts w:ascii="Times New Roman" w:hAnsi="Times New Roman" w:cs="Times New Roman"/>
          <w:sz w:val="24"/>
          <w:szCs w:val="24"/>
          <w:lang w:val="en-US"/>
        </w:rPr>
        <w:t xml:space="preserve">. </w:t>
      </w:r>
      <w:r w:rsidR="0037697A" w:rsidRPr="00E938B8">
        <w:rPr>
          <w:rFonts w:ascii="Times New Roman" w:hAnsi="Times New Roman" w:cs="Times New Roman"/>
          <w:sz w:val="24"/>
          <w:szCs w:val="24"/>
          <w:lang w:val="en-US"/>
        </w:rPr>
        <w:t xml:space="preserve">All participants in the parent interview study were identified because their work was judged in some way policy relevant; not that they were alcohol policy researchers but that their studies may be cited in policy documents. </w:t>
      </w:r>
      <w:r w:rsidR="009E13BD" w:rsidRPr="00E938B8">
        <w:rPr>
          <w:rFonts w:ascii="Times New Roman" w:hAnsi="Times New Roman" w:cs="Times New Roman"/>
          <w:sz w:val="24"/>
          <w:szCs w:val="24"/>
          <w:lang w:val="en-US"/>
        </w:rPr>
        <w:t xml:space="preserve">We </w:t>
      </w:r>
      <w:r w:rsidR="0037697A" w:rsidRPr="00E938B8">
        <w:rPr>
          <w:rFonts w:ascii="Times New Roman" w:hAnsi="Times New Roman" w:cs="Times New Roman"/>
          <w:sz w:val="24"/>
          <w:szCs w:val="24"/>
          <w:lang w:val="en-US"/>
        </w:rPr>
        <w:t>in no way</w:t>
      </w:r>
      <w:r w:rsidR="009E13BD" w:rsidRPr="00E938B8">
        <w:rPr>
          <w:rFonts w:ascii="Times New Roman" w:hAnsi="Times New Roman" w:cs="Times New Roman"/>
          <w:sz w:val="24"/>
          <w:szCs w:val="24"/>
          <w:lang w:val="en-US"/>
        </w:rPr>
        <w:t xml:space="preserve"> claim</w:t>
      </w:r>
      <w:r w:rsidR="00CC0648" w:rsidRPr="00E938B8">
        <w:rPr>
          <w:rFonts w:ascii="Times New Roman" w:hAnsi="Times New Roman" w:cs="Times New Roman"/>
          <w:sz w:val="24"/>
          <w:szCs w:val="24"/>
          <w:lang w:val="en-US"/>
        </w:rPr>
        <w:t xml:space="preserve"> this group is representative of all researchers working on alcohol policy-relevant topics who do not have relationships with the alcohol industry. </w:t>
      </w:r>
    </w:p>
    <w:p w14:paraId="6465DA9C" w14:textId="40BB94BA" w:rsidR="00D61CCF" w:rsidRPr="00E938B8" w:rsidRDefault="00D61CCF" w:rsidP="00E938B8">
      <w:pPr>
        <w:spacing w:line="480" w:lineRule="auto"/>
        <w:rPr>
          <w:rFonts w:ascii="Times New Roman" w:hAnsi="Times New Roman" w:cs="Times New Roman"/>
          <w:sz w:val="24"/>
          <w:szCs w:val="24"/>
          <w:lang w:val="en-US"/>
        </w:rPr>
      </w:pPr>
      <w:r w:rsidRPr="00E938B8">
        <w:rPr>
          <w:rFonts w:ascii="Times New Roman" w:hAnsi="Times New Roman" w:cs="Times New Roman"/>
          <w:sz w:val="24"/>
          <w:szCs w:val="24"/>
          <w:lang w:val="en-US"/>
        </w:rPr>
        <w:t>Semi-structured interviews were completed via video call or telephone</w:t>
      </w:r>
      <w:r w:rsidR="00CE095B" w:rsidRPr="00E938B8">
        <w:rPr>
          <w:rFonts w:ascii="Times New Roman" w:hAnsi="Times New Roman" w:cs="Times New Roman"/>
          <w:sz w:val="24"/>
          <w:szCs w:val="24"/>
          <w:lang w:val="en-US"/>
        </w:rPr>
        <w:t>,</w:t>
      </w:r>
      <w:r w:rsidRPr="00E938B8">
        <w:rPr>
          <w:rFonts w:ascii="Times New Roman" w:hAnsi="Times New Roman" w:cs="Times New Roman"/>
          <w:sz w:val="24"/>
          <w:szCs w:val="24"/>
          <w:lang w:val="en-US"/>
        </w:rPr>
        <w:t xml:space="preserve"> </w:t>
      </w:r>
      <w:r w:rsidR="00C772C3" w:rsidRPr="00E938B8">
        <w:rPr>
          <w:rFonts w:ascii="Times New Roman" w:hAnsi="Times New Roman" w:cs="Times New Roman"/>
          <w:sz w:val="24"/>
          <w:szCs w:val="24"/>
          <w:lang w:val="en-US"/>
        </w:rPr>
        <w:t>and t</w:t>
      </w:r>
      <w:r w:rsidRPr="00E938B8">
        <w:rPr>
          <w:rFonts w:ascii="Times New Roman" w:hAnsi="Times New Roman" w:cs="Times New Roman"/>
          <w:sz w:val="24"/>
          <w:szCs w:val="24"/>
          <w:lang w:val="en-US"/>
        </w:rPr>
        <w:t>he length of interviews ranged from 30 minutes to 2 hours</w:t>
      </w:r>
      <w:r w:rsidR="00EE5FFB" w:rsidRPr="00E938B8">
        <w:rPr>
          <w:rFonts w:ascii="Times New Roman" w:hAnsi="Times New Roman" w:cs="Times New Roman"/>
          <w:sz w:val="24"/>
          <w:szCs w:val="24"/>
          <w:lang w:val="en-US"/>
        </w:rPr>
        <w:t>, averaging 60</w:t>
      </w:r>
      <w:r w:rsidR="003E40A5" w:rsidRPr="00E938B8">
        <w:rPr>
          <w:rFonts w:ascii="Times New Roman" w:hAnsi="Times New Roman" w:cs="Times New Roman"/>
          <w:sz w:val="24"/>
          <w:szCs w:val="24"/>
          <w:lang w:val="en-US"/>
        </w:rPr>
        <w:t xml:space="preserve"> </w:t>
      </w:r>
      <w:r w:rsidR="00EE5FFB" w:rsidRPr="00E938B8">
        <w:rPr>
          <w:rFonts w:ascii="Times New Roman" w:hAnsi="Times New Roman" w:cs="Times New Roman"/>
          <w:sz w:val="24"/>
          <w:szCs w:val="24"/>
          <w:lang w:val="en-US"/>
        </w:rPr>
        <w:t>-</w:t>
      </w:r>
      <w:r w:rsidR="003E40A5" w:rsidRPr="00E938B8">
        <w:rPr>
          <w:rFonts w:ascii="Times New Roman" w:hAnsi="Times New Roman" w:cs="Times New Roman"/>
          <w:sz w:val="24"/>
          <w:szCs w:val="24"/>
          <w:lang w:val="en-US"/>
        </w:rPr>
        <w:t xml:space="preserve"> </w:t>
      </w:r>
      <w:r w:rsidR="00EE5FFB" w:rsidRPr="00E938B8">
        <w:rPr>
          <w:rFonts w:ascii="Times New Roman" w:hAnsi="Times New Roman" w:cs="Times New Roman"/>
          <w:sz w:val="24"/>
          <w:szCs w:val="24"/>
          <w:lang w:val="en-US"/>
        </w:rPr>
        <w:t>75 minutes</w:t>
      </w:r>
      <w:r w:rsidRPr="00E938B8">
        <w:rPr>
          <w:rFonts w:ascii="Times New Roman" w:hAnsi="Times New Roman" w:cs="Times New Roman"/>
          <w:sz w:val="24"/>
          <w:szCs w:val="24"/>
          <w:lang w:val="en-US"/>
        </w:rPr>
        <w:t xml:space="preserve">. Researchers were </w:t>
      </w:r>
      <w:r w:rsidR="0099497E" w:rsidRPr="00E938B8">
        <w:rPr>
          <w:rFonts w:ascii="Times New Roman" w:hAnsi="Times New Roman" w:cs="Times New Roman"/>
          <w:sz w:val="24"/>
          <w:szCs w:val="24"/>
          <w:lang w:val="en-US"/>
        </w:rPr>
        <w:t xml:space="preserve">first </w:t>
      </w:r>
      <w:r w:rsidRPr="00E938B8">
        <w:rPr>
          <w:rFonts w:ascii="Times New Roman" w:hAnsi="Times New Roman" w:cs="Times New Roman"/>
          <w:sz w:val="24"/>
          <w:szCs w:val="24"/>
          <w:lang w:val="en-US"/>
        </w:rPr>
        <w:t xml:space="preserve">asked </w:t>
      </w:r>
      <w:r w:rsidR="0099497E" w:rsidRPr="00E938B8">
        <w:rPr>
          <w:rFonts w:ascii="Times New Roman" w:hAnsi="Times New Roman" w:cs="Times New Roman"/>
          <w:sz w:val="24"/>
          <w:szCs w:val="24"/>
          <w:lang w:val="en-US"/>
        </w:rPr>
        <w:t xml:space="preserve">about their career </w:t>
      </w:r>
      <w:r w:rsidR="00CE095B" w:rsidRPr="00E938B8">
        <w:rPr>
          <w:rFonts w:ascii="Times New Roman" w:hAnsi="Times New Roman" w:cs="Times New Roman"/>
          <w:sz w:val="24"/>
          <w:szCs w:val="24"/>
          <w:lang w:val="en-US"/>
        </w:rPr>
        <w:t>development</w:t>
      </w:r>
      <w:r w:rsidR="0099497E" w:rsidRPr="00E938B8">
        <w:rPr>
          <w:rFonts w:ascii="Times New Roman" w:hAnsi="Times New Roman" w:cs="Times New Roman"/>
          <w:sz w:val="24"/>
          <w:szCs w:val="24"/>
          <w:lang w:val="en-US"/>
        </w:rPr>
        <w:t>,</w:t>
      </w:r>
      <w:r w:rsidRPr="00E938B8">
        <w:rPr>
          <w:rFonts w:ascii="Times New Roman" w:hAnsi="Times New Roman" w:cs="Times New Roman"/>
          <w:sz w:val="24"/>
          <w:szCs w:val="24"/>
          <w:lang w:val="en-US"/>
        </w:rPr>
        <w:t xml:space="preserve"> </w:t>
      </w:r>
      <w:r w:rsidR="0099497E" w:rsidRPr="00E938B8">
        <w:rPr>
          <w:rFonts w:ascii="Times New Roman" w:hAnsi="Times New Roman" w:cs="Times New Roman"/>
          <w:sz w:val="24"/>
          <w:szCs w:val="24"/>
          <w:lang w:val="en-US"/>
        </w:rPr>
        <w:t xml:space="preserve">then </w:t>
      </w:r>
      <w:r w:rsidRPr="00E938B8">
        <w:rPr>
          <w:rFonts w:ascii="Times New Roman" w:hAnsi="Times New Roman" w:cs="Times New Roman"/>
          <w:sz w:val="24"/>
          <w:szCs w:val="24"/>
          <w:lang w:val="en-US"/>
        </w:rPr>
        <w:t xml:space="preserve">the nature of any </w:t>
      </w:r>
      <w:r w:rsidR="00C8085A" w:rsidRPr="00E938B8">
        <w:rPr>
          <w:rFonts w:ascii="Times New Roman" w:hAnsi="Times New Roman" w:cs="Times New Roman"/>
          <w:sz w:val="24"/>
          <w:szCs w:val="24"/>
          <w:lang w:val="en-US"/>
        </w:rPr>
        <w:t xml:space="preserve">contacts </w:t>
      </w:r>
      <w:r w:rsidRPr="00E938B8">
        <w:rPr>
          <w:rFonts w:ascii="Times New Roman" w:hAnsi="Times New Roman" w:cs="Times New Roman"/>
          <w:sz w:val="24"/>
          <w:szCs w:val="24"/>
          <w:lang w:val="en-US"/>
        </w:rPr>
        <w:t xml:space="preserve">with the alcohol industry, factors informing their </w:t>
      </w:r>
      <w:r w:rsidR="001076F1" w:rsidRPr="00E938B8">
        <w:rPr>
          <w:rFonts w:ascii="Times New Roman" w:hAnsi="Times New Roman" w:cs="Times New Roman"/>
          <w:sz w:val="24"/>
          <w:szCs w:val="24"/>
          <w:lang w:val="en-US"/>
        </w:rPr>
        <w:t>decision-making</w:t>
      </w:r>
      <w:r w:rsidRPr="00E938B8">
        <w:rPr>
          <w:rFonts w:ascii="Times New Roman" w:hAnsi="Times New Roman" w:cs="Times New Roman"/>
          <w:sz w:val="24"/>
          <w:szCs w:val="24"/>
          <w:lang w:val="en-US"/>
        </w:rPr>
        <w:t xml:space="preserve"> regarding </w:t>
      </w:r>
      <w:r w:rsidR="001076F1" w:rsidRPr="00E938B8">
        <w:rPr>
          <w:rFonts w:ascii="Times New Roman" w:hAnsi="Times New Roman" w:cs="Times New Roman"/>
          <w:sz w:val="24"/>
          <w:szCs w:val="24"/>
          <w:lang w:val="en-US"/>
        </w:rPr>
        <w:t>whether or not to work with the</w:t>
      </w:r>
      <w:r w:rsidRPr="00E938B8">
        <w:rPr>
          <w:rFonts w:ascii="Times New Roman" w:hAnsi="Times New Roman" w:cs="Times New Roman"/>
          <w:sz w:val="24"/>
          <w:szCs w:val="24"/>
          <w:lang w:val="en-US"/>
        </w:rPr>
        <w:t xml:space="preserve"> alcohol industry, and their perceptions of</w:t>
      </w:r>
      <w:r w:rsidR="00F13837" w:rsidRPr="00E938B8">
        <w:rPr>
          <w:rFonts w:ascii="Times New Roman" w:hAnsi="Times New Roman" w:cs="Times New Roman"/>
          <w:sz w:val="24"/>
          <w:szCs w:val="24"/>
          <w:lang w:val="en-US"/>
        </w:rPr>
        <w:t xml:space="preserve"> a number of</w:t>
      </w:r>
      <w:r w:rsidR="001076F1" w:rsidRPr="00E938B8">
        <w:rPr>
          <w:rFonts w:ascii="Times New Roman" w:hAnsi="Times New Roman" w:cs="Times New Roman"/>
          <w:sz w:val="24"/>
          <w:szCs w:val="24"/>
          <w:lang w:val="en-US"/>
        </w:rPr>
        <w:t xml:space="preserve"> concerns</w:t>
      </w:r>
      <w:r w:rsidR="00F13837" w:rsidRPr="00E938B8">
        <w:rPr>
          <w:rFonts w:ascii="Times New Roman" w:hAnsi="Times New Roman" w:cs="Times New Roman"/>
          <w:sz w:val="24"/>
          <w:szCs w:val="24"/>
          <w:lang w:val="en-US"/>
        </w:rPr>
        <w:t xml:space="preserve"> about alcohol industry involvement in science</w:t>
      </w:r>
      <w:r w:rsidR="001076F1" w:rsidRPr="00E938B8">
        <w:rPr>
          <w:rFonts w:ascii="Times New Roman" w:hAnsi="Times New Roman" w:cs="Times New Roman"/>
          <w:sz w:val="24"/>
          <w:szCs w:val="24"/>
          <w:lang w:val="en-US"/>
        </w:rPr>
        <w:t xml:space="preserve"> </w:t>
      </w:r>
      <w:proofErr w:type="spellStart"/>
      <w:r w:rsidR="0037697A" w:rsidRPr="00E938B8">
        <w:rPr>
          <w:rFonts w:ascii="Times New Roman" w:hAnsi="Times New Roman" w:cs="Times New Roman"/>
          <w:sz w:val="24"/>
          <w:szCs w:val="24"/>
          <w:lang w:val="en-US"/>
        </w:rPr>
        <w:t>summarised</w:t>
      </w:r>
      <w:proofErr w:type="spellEnd"/>
      <w:r w:rsidR="0037697A" w:rsidRPr="00E938B8">
        <w:rPr>
          <w:rFonts w:ascii="Times New Roman" w:hAnsi="Times New Roman" w:cs="Times New Roman"/>
          <w:sz w:val="24"/>
          <w:szCs w:val="24"/>
          <w:lang w:val="en-US"/>
        </w:rPr>
        <w:t xml:space="preserve"> in</w:t>
      </w:r>
      <w:r w:rsidR="00F13837" w:rsidRPr="00E938B8">
        <w:rPr>
          <w:rFonts w:ascii="Times New Roman" w:hAnsi="Times New Roman" w:cs="Times New Roman"/>
          <w:sz w:val="24"/>
          <w:szCs w:val="24"/>
          <w:lang w:val="en-US"/>
        </w:rPr>
        <w:t xml:space="preserve"> a systematic review </w:t>
      </w:r>
      <w:r w:rsidR="00F13837" w:rsidRPr="00E938B8">
        <w:rPr>
          <w:rFonts w:ascii="Times New Roman" w:hAnsi="Times New Roman" w:cs="Times New Roman"/>
          <w:sz w:val="24"/>
          <w:szCs w:val="24"/>
          <w:lang w:val="en-US"/>
        </w:rPr>
        <w:fldChar w:fldCharType="begin"/>
      </w:r>
      <w:r w:rsidR="00F13837" w:rsidRPr="00E938B8">
        <w:rPr>
          <w:rFonts w:ascii="Times New Roman" w:hAnsi="Times New Roman" w:cs="Times New Roman"/>
          <w:sz w:val="24"/>
          <w:szCs w:val="24"/>
          <w:lang w:val="en-US"/>
        </w:rPr>
        <w:instrText xml:space="preserve"> ADDIN EN.CITE &lt;EndNote&gt;&lt;Cite&gt;&lt;Author&gt;McCambridge&lt;/Author&gt;&lt;Year&gt;2018&lt;/Year&gt;&lt;RecNum&gt;4&lt;/RecNum&gt;&lt;DisplayText&gt;(McCambridge &amp;amp; Mialon, 2018)&lt;/DisplayText&gt;&lt;record&gt;&lt;rec-number&gt;4&lt;/rec-number&gt;&lt;foreign-keys&gt;&lt;key app="EN" db-id="t5zdrpr09tasv5e0tzkxx5x3vdxawewwwf0a" timestamp="1597239203" guid="f7c83d07-79ef-4910-8560-d6cf7af39014"&gt;4&lt;/key&gt;&lt;/foreign-keys&gt;&lt;ref-type name="Journal Article"&gt;17&lt;/ref-type&gt;&lt;contributors&gt;&lt;authors&gt;&lt;author&gt;McCambridge, Jim&lt;/author&gt;&lt;author&gt;Mialon, Melissa&lt;/author&gt;&lt;/authors&gt;&lt;/contributors&gt;&lt;auth-address&gt;Department of Health Sciences, University of York, York, UK.&lt;/auth-address&gt;&lt;titles&gt;&lt;title&gt;Alcohol industry involvement in science: a systematic review of the perspectives of the alcohol research community&lt;/title&gt;&lt;secondary-title&gt;Drug and Alcohol Review&lt;/secondary-title&gt;&lt;/titles&gt;&lt;periodical&gt;&lt;full-title&gt;Drug and Alcohol Review&lt;/full-title&gt;&lt;abbr-1&gt;Drug Alcohol Rev&lt;/abbr-1&gt;&lt;/periodical&gt;&lt;pages&gt;565-579&lt;/pages&gt;&lt;volume&gt;37&lt;/volume&gt;&lt;number&gt;5&lt;/number&gt;&lt;edition&gt;2018/06/15&lt;/edition&gt;&lt;keywords&gt;&lt;keyword&gt;*Alcoholic Beverages/adverse effects&lt;/keyword&gt;&lt;keyword&gt;Biomedical Research/legislation &amp;amp; jurisprudence/*trends&lt;/keyword&gt;&lt;keyword&gt;Health Policy/legislation &amp;amp; jurisprudence/*trends&lt;/keyword&gt;&lt;keyword&gt;Humans&lt;/keyword&gt;&lt;keyword&gt;*Policy Making&lt;/keyword&gt;&lt;keyword&gt;*alcohol industry&lt;/keyword&gt;&lt;keyword&gt;*bias&lt;/keyword&gt;&lt;keyword&gt;*science&lt;/keyword&gt;&lt;keyword&gt;*vested interests&lt;/keyword&gt;&lt;/keywords&gt;&lt;dates&gt;&lt;year&gt;2018&lt;/year&gt;&lt;pub-dates&gt;&lt;date&gt;Jul&lt;/date&gt;&lt;/pub-dates&gt;&lt;/dates&gt;&lt;isbn&gt;1465-3362 (Electronic)&amp;#xD;0959-5236 (Linking)&lt;/isbn&gt;&lt;accession-num&gt;29900619&lt;/accession-num&gt;&lt;urls&gt;&lt;related-urls&gt;&lt;url&gt;https://www.ncbi.nlm.nih.gov/pubmed/29900619&lt;/url&gt;&lt;/related-urls&gt;&lt;/urls&gt;&lt;custom2&gt;PMC6055701&lt;/custom2&gt;&lt;electronic-resource-num&gt;10.1111/dar.12826&lt;/electronic-resource-num&gt;&lt;/record&gt;&lt;/Cite&gt;&lt;/EndNote&gt;</w:instrText>
      </w:r>
      <w:r w:rsidR="00F13837" w:rsidRPr="00E938B8">
        <w:rPr>
          <w:rFonts w:ascii="Times New Roman" w:hAnsi="Times New Roman" w:cs="Times New Roman"/>
          <w:sz w:val="24"/>
          <w:szCs w:val="24"/>
          <w:lang w:val="en-US"/>
        </w:rPr>
        <w:fldChar w:fldCharType="separate"/>
      </w:r>
      <w:r w:rsidR="00F13837" w:rsidRPr="00E938B8">
        <w:rPr>
          <w:rFonts w:ascii="Times New Roman" w:hAnsi="Times New Roman" w:cs="Times New Roman"/>
          <w:noProof/>
          <w:sz w:val="24"/>
          <w:szCs w:val="24"/>
          <w:lang w:val="en-US"/>
        </w:rPr>
        <w:t>(McCambridge &amp; Mialon, 2018)</w:t>
      </w:r>
      <w:r w:rsidR="00F13837" w:rsidRPr="00E938B8">
        <w:rPr>
          <w:rFonts w:ascii="Times New Roman" w:hAnsi="Times New Roman" w:cs="Times New Roman"/>
          <w:sz w:val="24"/>
          <w:szCs w:val="24"/>
          <w:lang w:val="en-US"/>
        </w:rPr>
        <w:fldChar w:fldCharType="end"/>
      </w:r>
      <w:r w:rsidR="00614461" w:rsidRPr="00E938B8">
        <w:rPr>
          <w:rFonts w:ascii="Times New Roman" w:hAnsi="Times New Roman" w:cs="Times New Roman"/>
          <w:sz w:val="24"/>
          <w:szCs w:val="24"/>
          <w:lang w:val="en-US"/>
        </w:rPr>
        <w:t>. Whereas the first author is new to the field, the second author is a researcher who has studied this topic, which led to moments of ‘insider/outsider’ dynamics during the interviews (</w:t>
      </w:r>
      <w:proofErr w:type="spellStart"/>
      <w:r w:rsidR="00614461" w:rsidRPr="00E938B8">
        <w:rPr>
          <w:rFonts w:ascii="Times New Roman" w:hAnsi="Times New Roman" w:cs="Times New Roman"/>
          <w:sz w:val="24"/>
          <w:szCs w:val="24"/>
          <w:lang w:val="en-US"/>
        </w:rPr>
        <w:t>Kusow</w:t>
      </w:r>
      <w:proofErr w:type="spellEnd"/>
      <w:r w:rsidR="00614461" w:rsidRPr="00E938B8">
        <w:rPr>
          <w:rFonts w:ascii="Times New Roman" w:hAnsi="Times New Roman" w:cs="Times New Roman"/>
          <w:sz w:val="24"/>
          <w:szCs w:val="24"/>
          <w:lang w:val="en-US"/>
        </w:rPr>
        <w:t xml:space="preserve">, 2003). </w:t>
      </w:r>
    </w:p>
    <w:p w14:paraId="2CE89715" w14:textId="01040728" w:rsidR="00D61CCF" w:rsidRPr="00E938B8" w:rsidRDefault="00EE5FFB"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Data were analysed</w:t>
      </w:r>
      <w:r w:rsidR="00D11D46" w:rsidRPr="00E938B8">
        <w:rPr>
          <w:rFonts w:ascii="Times New Roman" w:hAnsi="Times New Roman" w:cs="Times New Roman"/>
          <w:sz w:val="24"/>
          <w:szCs w:val="24"/>
        </w:rPr>
        <w:t xml:space="preserve"> </w:t>
      </w:r>
      <w:r w:rsidR="003D087A" w:rsidRPr="00E938B8">
        <w:rPr>
          <w:rFonts w:ascii="Times New Roman" w:hAnsi="Times New Roman" w:cs="Times New Roman"/>
          <w:sz w:val="24"/>
          <w:szCs w:val="24"/>
        </w:rPr>
        <w:t>using a form of reflexive thematic analysis</w:t>
      </w:r>
      <w:r w:rsidRPr="00E938B8">
        <w:rPr>
          <w:rFonts w:ascii="Times New Roman" w:hAnsi="Times New Roman" w:cs="Times New Roman"/>
          <w:sz w:val="24"/>
          <w:szCs w:val="24"/>
        </w:rPr>
        <w:t xml:space="preserve"> </w:t>
      </w:r>
      <w:r w:rsidRPr="00E938B8">
        <w:rPr>
          <w:rFonts w:ascii="Times New Roman" w:hAnsi="Times New Roman" w:cs="Times New Roman"/>
          <w:sz w:val="24"/>
          <w:szCs w:val="24"/>
        </w:rPr>
        <w:fldChar w:fldCharType="begin">
          <w:fldData xml:space="preserve">PEVuZE5vdGU+PENpdGU+PEF1dGhvcj5CcmF1bjwvQXV0aG9yPjxZZWFyPjIwMDY8L1llYXI+PFJl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</w:fldData>
        </w:fldChar>
      </w:r>
      <w:r w:rsidR="007338F5" w:rsidRPr="00E938B8">
        <w:rPr>
          <w:rFonts w:ascii="Times New Roman" w:hAnsi="Times New Roman" w:cs="Times New Roman"/>
          <w:sz w:val="24"/>
          <w:szCs w:val="24"/>
        </w:rPr>
        <w:instrText xml:space="preserve"> ADDIN EN.CITE </w:instrText>
      </w:r>
      <w:r w:rsidR="007338F5" w:rsidRPr="00E938B8">
        <w:rPr>
          <w:rFonts w:ascii="Times New Roman" w:hAnsi="Times New Roman" w:cs="Times New Roman"/>
          <w:sz w:val="24"/>
          <w:szCs w:val="24"/>
        </w:rPr>
        <w:fldChar w:fldCharType="begin">
          <w:fldData xml:space="preserve">PEVuZE5vdGU+PENpdGU+PEF1dGhvcj5CcmF1bjwvQXV0aG9yPjxZZWFyPjIwMDY8L1llYXI+PFJl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</w:fldData>
        </w:fldChar>
      </w:r>
      <w:r w:rsidR="007338F5" w:rsidRPr="00E938B8">
        <w:rPr>
          <w:rFonts w:ascii="Times New Roman" w:hAnsi="Times New Roman" w:cs="Times New Roman"/>
          <w:sz w:val="24"/>
          <w:szCs w:val="24"/>
        </w:rPr>
        <w:instrText xml:space="preserve"> ADDIN EN.CITE.DATA </w:instrText>
      </w:r>
      <w:r w:rsidR="007338F5" w:rsidRPr="00E938B8">
        <w:rPr>
          <w:rFonts w:ascii="Times New Roman" w:hAnsi="Times New Roman" w:cs="Times New Roman"/>
          <w:sz w:val="24"/>
          <w:szCs w:val="24"/>
        </w:rPr>
      </w:r>
      <w:r w:rsidR="007338F5" w:rsidRPr="00E938B8">
        <w:rPr>
          <w:rFonts w:ascii="Times New Roman" w:hAnsi="Times New Roman" w:cs="Times New Roman"/>
          <w:sz w:val="24"/>
          <w:szCs w:val="24"/>
        </w:rPr>
        <w:fldChar w:fldCharType="end"/>
      </w:r>
      <w:r w:rsidRPr="00E938B8">
        <w:rPr>
          <w:rFonts w:ascii="Times New Roman" w:hAnsi="Times New Roman" w:cs="Times New Roman"/>
          <w:sz w:val="24"/>
          <w:szCs w:val="24"/>
        </w:rPr>
      </w:r>
      <w:r w:rsidRPr="00E938B8">
        <w:rPr>
          <w:rFonts w:ascii="Times New Roman" w:hAnsi="Times New Roman" w:cs="Times New Roman"/>
          <w:sz w:val="24"/>
          <w:szCs w:val="24"/>
        </w:rPr>
        <w:fldChar w:fldCharType="separate"/>
      </w:r>
      <w:r w:rsidR="0030063C" w:rsidRPr="00E938B8">
        <w:rPr>
          <w:rFonts w:ascii="Times New Roman" w:hAnsi="Times New Roman" w:cs="Times New Roman"/>
          <w:noProof/>
          <w:sz w:val="24"/>
          <w:szCs w:val="24"/>
        </w:rPr>
        <w:t>(Braun &amp; Clarke, 2006; Braun et al., 2019)</w:t>
      </w:r>
      <w:r w:rsidRPr="00E938B8">
        <w:rPr>
          <w:rFonts w:ascii="Times New Roman" w:hAnsi="Times New Roman" w:cs="Times New Roman"/>
          <w:sz w:val="24"/>
          <w:szCs w:val="24"/>
        </w:rPr>
        <w:fldChar w:fldCharType="end"/>
      </w:r>
      <w:r w:rsidR="00535632" w:rsidRPr="00E938B8">
        <w:rPr>
          <w:rFonts w:ascii="Times New Roman" w:hAnsi="Times New Roman" w:cs="Times New Roman"/>
          <w:sz w:val="24"/>
          <w:szCs w:val="24"/>
        </w:rPr>
        <w:t>,</w:t>
      </w:r>
      <w:r w:rsidR="00227886" w:rsidRPr="00E938B8">
        <w:rPr>
          <w:rFonts w:ascii="Times New Roman" w:hAnsi="Times New Roman" w:cs="Times New Roman"/>
          <w:sz w:val="24"/>
          <w:szCs w:val="24"/>
        </w:rPr>
        <w:t xml:space="preserve"> </w:t>
      </w:r>
      <w:r w:rsidRPr="00E938B8">
        <w:rPr>
          <w:rFonts w:ascii="Times New Roman" w:hAnsi="Times New Roman" w:cs="Times New Roman"/>
          <w:sz w:val="24"/>
          <w:szCs w:val="24"/>
        </w:rPr>
        <w:t>with each transcript read prior to initial coding using N</w:t>
      </w:r>
      <w:r w:rsidR="004D232F" w:rsidRPr="00E938B8">
        <w:rPr>
          <w:rFonts w:ascii="Times New Roman" w:hAnsi="Times New Roman" w:cs="Times New Roman"/>
          <w:sz w:val="24"/>
          <w:szCs w:val="24"/>
        </w:rPr>
        <w:t>V</w:t>
      </w:r>
      <w:r w:rsidRPr="00E938B8">
        <w:rPr>
          <w:rFonts w:ascii="Times New Roman" w:hAnsi="Times New Roman" w:cs="Times New Roman"/>
          <w:sz w:val="24"/>
          <w:szCs w:val="24"/>
        </w:rPr>
        <w:t>ivo software by the first author.</w:t>
      </w:r>
      <w:r w:rsidR="00535632" w:rsidRPr="00E938B8">
        <w:rPr>
          <w:rFonts w:ascii="Times New Roman" w:hAnsi="Times New Roman" w:cs="Times New Roman"/>
          <w:sz w:val="24"/>
          <w:szCs w:val="24"/>
        </w:rPr>
        <w:t xml:space="preserve"> C</w:t>
      </w:r>
      <w:r w:rsidR="00F02540" w:rsidRPr="00E938B8">
        <w:rPr>
          <w:rFonts w:ascii="Times New Roman" w:hAnsi="Times New Roman" w:cs="Times New Roman"/>
          <w:sz w:val="24"/>
          <w:szCs w:val="24"/>
        </w:rPr>
        <w:t xml:space="preserve">oding developed iteratively rather than via a fixed codebook at the start </w:t>
      </w:r>
      <w:r w:rsidR="00361952" w:rsidRPr="00E938B8">
        <w:rPr>
          <w:rFonts w:ascii="Times New Roman" w:hAnsi="Times New Roman" w:cs="Times New Roman"/>
          <w:sz w:val="24"/>
          <w:szCs w:val="24"/>
        </w:rPr>
        <w:t xml:space="preserve">of </w:t>
      </w:r>
      <w:r w:rsidR="00F02540" w:rsidRPr="00E938B8">
        <w:rPr>
          <w:rFonts w:ascii="Times New Roman" w:hAnsi="Times New Roman" w:cs="Times New Roman"/>
          <w:sz w:val="24"/>
          <w:szCs w:val="24"/>
        </w:rPr>
        <w:t>the process.</w:t>
      </w:r>
      <w:r w:rsidR="0008225F" w:rsidRPr="00E938B8">
        <w:rPr>
          <w:rFonts w:ascii="Times New Roman" w:hAnsi="Times New Roman" w:cs="Times New Roman"/>
          <w:sz w:val="24"/>
          <w:szCs w:val="24"/>
        </w:rPr>
        <w:t xml:space="preserve"> </w:t>
      </w:r>
      <w:r w:rsidR="00D61CCF" w:rsidRPr="00E938B8">
        <w:rPr>
          <w:rFonts w:ascii="Times New Roman" w:hAnsi="Times New Roman" w:cs="Times New Roman"/>
          <w:sz w:val="24"/>
          <w:szCs w:val="24"/>
        </w:rPr>
        <w:t xml:space="preserve">Themes were </w:t>
      </w:r>
      <w:r w:rsidR="00D11D46" w:rsidRPr="00E938B8">
        <w:rPr>
          <w:rFonts w:ascii="Times New Roman" w:hAnsi="Times New Roman" w:cs="Times New Roman"/>
          <w:sz w:val="24"/>
          <w:szCs w:val="24"/>
        </w:rPr>
        <w:t>generated</w:t>
      </w:r>
      <w:r w:rsidR="00D61CCF" w:rsidRPr="00E938B8">
        <w:rPr>
          <w:rFonts w:ascii="Times New Roman" w:hAnsi="Times New Roman" w:cs="Times New Roman"/>
          <w:sz w:val="24"/>
          <w:szCs w:val="24"/>
        </w:rPr>
        <w:t xml:space="preserve"> alongside </w:t>
      </w:r>
      <w:r w:rsidR="0008225F" w:rsidRPr="00E938B8">
        <w:rPr>
          <w:rFonts w:ascii="Times New Roman" w:hAnsi="Times New Roman" w:cs="Times New Roman"/>
          <w:sz w:val="24"/>
          <w:szCs w:val="24"/>
        </w:rPr>
        <w:t xml:space="preserve">and subsequent to </w:t>
      </w:r>
      <w:r w:rsidR="00D61CCF" w:rsidRPr="00E938B8">
        <w:rPr>
          <w:rFonts w:ascii="Times New Roman" w:hAnsi="Times New Roman" w:cs="Times New Roman"/>
          <w:sz w:val="24"/>
          <w:szCs w:val="24"/>
        </w:rPr>
        <w:t>the</w:t>
      </w:r>
      <w:r w:rsidR="002C479A" w:rsidRPr="00E938B8">
        <w:rPr>
          <w:rFonts w:ascii="Times New Roman" w:hAnsi="Times New Roman" w:cs="Times New Roman"/>
          <w:sz w:val="24"/>
          <w:szCs w:val="24"/>
        </w:rPr>
        <w:t xml:space="preserve"> coding, and the</w:t>
      </w:r>
      <w:r w:rsidR="0008225F" w:rsidRPr="00E938B8">
        <w:rPr>
          <w:rFonts w:ascii="Times New Roman" w:hAnsi="Times New Roman" w:cs="Times New Roman"/>
          <w:sz w:val="24"/>
          <w:szCs w:val="24"/>
        </w:rPr>
        <w:t xml:space="preserve"> first author referred</w:t>
      </w:r>
      <w:r w:rsidR="00D61CCF" w:rsidRPr="00E938B8">
        <w:rPr>
          <w:rFonts w:ascii="Times New Roman" w:hAnsi="Times New Roman" w:cs="Times New Roman"/>
          <w:sz w:val="24"/>
          <w:szCs w:val="24"/>
        </w:rPr>
        <w:t xml:space="preserve"> to the literature</w:t>
      </w:r>
      <w:r w:rsidR="0008225F" w:rsidRPr="00E938B8">
        <w:rPr>
          <w:rFonts w:ascii="Times New Roman" w:hAnsi="Times New Roman" w:cs="Times New Roman"/>
          <w:sz w:val="24"/>
          <w:szCs w:val="24"/>
        </w:rPr>
        <w:t xml:space="preserve"> throughout</w:t>
      </w:r>
      <w:r w:rsidR="00D61CCF" w:rsidRPr="00E938B8">
        <w:rPr>
          <w:rFonts w:ascii="Times New Roman" w:hAnsi="Times New Roman" w:cs="Times New Roman"/>
          <w:sz w:val="24"/>
          <w:szCs w:val="24"/>
        </w:rPr>
        <w:t xml:space="preserve"> to make sense of the data </w:t>
      </w:r>
      <w:r w:rsidR="00D61CCF" w:rsidRPr="00E938B8">
        <w:rPr>
          <w:rFonts w:ascii="Times New Roman" w:hAnsi="Times New Roman" w:cs="Times New Roman"/>
          <w:sz w:val="24"/>
          <w:szCs w:val="24"/>
        </w:rPr>
        <w:fldChar w:fldCharType="begin"/>
      </w:r>
      <w:r w:rsidR="00F15CF5" w:rsidRPr="00E938B8">
        <w:rPr>
          <w:rFonts w:ascii="Times New Roman" w:hAnsi="Times New Roman" w:cs="Times New Roman"/>
          <w:sz w:val="24"/>
          <w:szCs w:val="24"/>
        </w:rPr>
        <w:instrText xml:space="preserve"> ADDIN EN.CITE &lt;EndNote&gt;&lt;Cite&gt;&lt;Author&gt;Timmermans&lt;/Author&gt;&lt;Year&gt;2012&lt;/Year&gt;&lt;RecNum&gt;203&lt;/RecNum&gt;&lt;DisplayText&gt;(Timmermans &amp;amp; Tavory, 2012)&lt;/DisplayText&gt;&lt;record&gt;&lt;rec-number&gt;203&lt;/rec-number&gt;&lt;foreign-keys&gt;&lt;key app="EN" db-id="t5zdrpr09tasv5e0tzkxx5x3vdxawewwwf0a" timestamp="1597239446" guid="83db37c2-6fce-450c-a3c8-b555f36ba197"&gt;203&lt;/key&gt;&lt;/foreign-keys&gt;&lt;ref-type name="Journal Article"&gt;17&lt;/ref-type&gt;&lt;contributors&gt;&lt;authors&gt;&lt;author&gt;Timmermans, S.&lt;/author&gt;&lt;author&gt;Tavory, I.&lt;/author&gt;&lt;/authors&gt;&lt;/contributors&gt;&lt;titles&gt;&lt;title&gt;Theory construction in qualitative research: from grounded theory to abductive analysis&lt;/title&gt;&lt;secondary-title&gt;Sociological Theory&lt;/secondary-title&gt;&lt;/titles&gt;&lt;periodical&gt;&lt;full-title&gt;Sociological Theory&lt;/full-title&gt;&lt;abbr-1&gt;Sociol. Theory&lt;/abbr-1&gt;&lt;/periodical&gt;&lt;pages&gt;167-186&lt;/pages&gt;&lt;volume&gt;30&lt;/volume&gt;&lt;number&gt;3&lt;/number&gt;&lt;dates&gt;&lt;year&gt;2012&lt;/year&gt;&lt;/dates&gt;&lt;urls&gt;&lt;/urls&gt;&lt;/record&gt;&lt;/Cite&gt;&lt;/EndNote&gt;</w:instrText>
      </w:r>
      <w:r w:rsidR="00D61CCF" w:rsidRPr="00E938B8">
        <w:rPr>
          <w:rFonts w:ascii="Times New Roman" w:hAnsi="Times New Roman" w:cs="Times New Roman"/>
          <w:sz w:val="24"/>
          <w:szCs w:val="24"/>
        </w:rPr>
        <w:fldChar w:fldCharType="separate"/>
      </w:r>
      <w:r w:rsidR="00F15CF5" w:rsidRPr="00E938B8">
        <w:rPr>
          <w:rFonts w:ascii="Times New Roman" w:hAnsi="Times New Roman" w:cs="Times New Roman"/>
          <w:noProof/>
          <w:sz w:val="24"/>
          <w:szCs w:val="24"/>
        </w:rPr>
        <w:t>(Timmermans &amp; Tavory, 2012)</w:t>
      </w:r>
      <w:r w:rsidR="00D61CCF" w:rsidRPr="00E938B8">
        <w:rPr>
          <w:rFonts w:ascii="Times New Roman" w:hAnsi="Times New Roman" w:cs="Times New Roman"/>
          <w:sz w:val="24"/>
          <w:szCs w:val="24"/>
        </w:rPr>
        <w:fldChar w:fldCharType="end"/>
      </w:r>
      <w:r w:rsidR="00172E0F" w:rsidRPr="00E938B8">
        <w:rPr>
          <w:rFonts w:ascii="Times New Roman" w:hAnsi="Times New Roman" w:cs="Times New Roman"/>
          <w:sz w:val="24"/>
          <w:szCs w:val="24"/>
        </w:rPr>
        <w:t>.</w:t>
      </w:r>
      <w:r w:rsidR="00D61CCF" w:rsidRPr="00E938B8">
        <w:rPr>
          <w:rFonts w:ascii="Times New Roman" w:hAnsi="Times New Roman" w:cs="Times New Roman"/>
          <w:sz w:val="24"/>
          <w:szCs w:val="24"/>
        </w:rPr>
        <w:t xml:space="preserve"> </w:t>
      </w:r>
      <w:r w:rsidR="00BB46FD" w:rsidRPr="00E938B8">
        <w:rPr>
          <w:rFonts w:ascii="Times New Roman" w:hAnsi="Times New Roman" w:cs="Times New Roman"/>
          <w:sz w:val="24"/>
          <w:szCs w:val="24"/>
        </w:rPr>
        <w:t>The second author</w:t>
      </w:r>
      <w:r w:rsidR="00D61CCF" w:rsidRPr="00E938B8">
        <w:rPr>
          <w:rFonts w:ascii="Times New Roman" w:hAnsi="Times New Roman" w:cs="Times New Roman"/>
          <w:sz w:val="24"/>
          <w:szCs w:val="24"/>
        </w:rPr>
        <w:t xml:space="preserve"> read </w:t>
      </w:r>
      <w:r w:rsidR="00BB46FD" w:rsidRPr="00E938B8">
        <w:rPr>
          <w:rFonts w:ascii="Times New Roman" w:hAnsi="Times New Roman" w:cs="Times New Roman"/>
          <w:sz w:val="24"/>
          <w:szCs w:val="24"/>
        </w:rPr>
        <w:t>the transcripts and supported the first author</w:t>
      </w:r>
      <w:r w:rsidR="00D61CCF" w:rsidRPr="00E938B8">
        <w:rPr>
          <w:rFonts w:ascii="Times New Roman" w:hAnsi="Times New Roman" w:cs="Times New Roman"/>
          <w:sz w:val="24"/>
          <w:szCs w:val="24"/>
        </w:rPr>
        <w:t xml:space="preserve"> throughout the analysis process</w:t>
      </w:r>
      <w:r w:rsidR="00BB46FD" w:rsidRPr="00E938B8">
        <w:rPr>
          <w:rFonts w:ascii="Times New Roman" w:hAnsi="Times New Roman" w:cs="Times New Roman"/>
          <w:sz w:val="24"/>
          <w:szCs w:val="24"/>
        </w:rPr>
        <w:t>.</w:t>
      </w:r>
      <w:r w:rsidR="0099497E" w:rsidRPr="00E938B8">
        <w:rPr>
          <w:rFonts w:ascii="Times New Roman" w:hAnsi="Times New Roman" w:cs="Times New Roman"/>
          <w:sz w:val="24"/>
          <w:szCs w:val="24"/>
        </w:rPr>
        <w:t xml:space="preserve"> </w:t>
      </w:r>
      <w:r w:rsidR="00D61CCF" w:rsidRPr="00E938B8">
        <w:rPr>
          <w:rFonts w:ascii="Times New Roman" w:hAnsi="Times New Roman" w:cs="Times New Roman"/>
          <w:sz w:val="24"/>
          <w:szCs w:val="24"/>
          <w:lang w:val="en-US"/>
        </w:rPr>
        <w:t>The study re</w:t>
      </w:r>
      <w:r w:rsidR="00AB12ED" w:rsidRPr="00E938B8">
        <w:rPr>
          <w:rFonts w:ascii="Times New Roman" w:hAnsi="Times New Roman" w:cs="Times New Roman"/>
          <w:sz w:val="24"/>
          <w:szCs w:val="24"/>
          <w:lang w:val="en-US"/>
        </w:rPr>
        <w:t>ceived ethical approval from</w:t>
      </w:r>
      <w:r w:rsidR="00D61CCF" w:rsidRPr="00E938B8">
        <w:rPr>
          <w:rFonts w:ascii="Times New Roman" w:hAnsi="Times New Roman" w:cs="Times New Roman"/>
          <w:sz w:val="24"/>
          <w:szCs w:val="24"/>
          <w:lang w:val="en-US"/>
        </w:rPr>
        <w:t xml:space="preserve"> </w:t>
      </w:r>
      <w:r w:rsidR="00A7424F" w:rsidRPr="00E938B8">
        <w:rPr>
          <w:rFonts w:ascii="Times New Roman" w:hAnsi="Times New Roman" w:cs="Times New Roman"/>
          <w:sz w:val="24"/>
          <w:szCs w:val="24"/>
          <w:lang w:val="en-US"/>
        </w:rPr>
        <w:t>the University of York Health Sciences Research Governance Committee.</w:t>
      </w:r>
      <w:r w:rsidR="00D61CCF" w:rsidRPr="00E938B8">
        <w:rPr>
          <w:rFonts w:ascii="Times New Roman" w:hAnsi="Times New Roman" w:cs="Times New Roman"/>
          <w:sz w:val="24"/>
          <w:szCs w:val="24"/>
          <w:lang w:val="en-US"/>
        </w:rPr>
        <w:t xml:space="preserve"> We have removed all identifying information about the participants </w:t>
      </w:r>
      <w:r w:rsidR="00BB46FD" w:rsidRPr="00E938B8">
        <w:rPr>
          <w:rFonts w:ascii="Times New Roman" w:hAnsi="Times New Roman" w:cs="Times New Roman"/>
          <w:sz w:val="24"/>
          <w:szCs w:val="24"/>
          <w:lang w:val="en-US"/>
        </w:rPr>
        <w:t xml:space="preserve">from the quotes provided below, and do not use </w:t>
      </w:r>
      <w:r w:rsidR="009B2E10" w:rsidRPr="00E938B8">
        <w:rPr>
          <w:rFonts w:ascii="Times New Roman" w:hAnsi="Times New Roman" w:cs="Times New Roman"/>
          <w:sz w:val="24"/>
          <w:szCs w:val="24"/>
          <w:lang w:val="en-US"/>
        </w:rPr>
        <w:lastRenderedPageBreak/>
        <w:t>pseudonyms</w:t>
      </w:r>
      <w:r w:rsidR="00BB46FD" w:rsidRPr="00E938B8">
        <w:rPr>
          <w:rFonts w:ascii="Times New Roman" w:hAnsi="Times New Roman" w:cs="Times New Roman"/>
          <w:sz w:val="24"/>
          <w:szCs w:val="24"/>
          <w:lang w:val="en-US"/>
        </w:rPr>
        <w:t xml:space="preserve"> to </w:t>
      </w:r>
      <w:r w:rsidR="009B2E10" w:rsidRPr="00E938B8">
        <w:rPr>
          <w:rFonts w:ascii="Times New Roman" w:hAnsi="Times New Roman" w:cs="Times New Roman"/>
          <w:sz w:val="24"/>
          <w:szCs w:val="24"/>
          <w:lang w:val="en-US"/>
        </w:rPr>
        <w:t>further</w:t>
      </w:r>
      <w:r w:rsidR="00BB46FD" w:rsidRPr="00E938B8">
        <w:rPr>
          <w:rFonts w:ascii="Times New Roman" w:hAnsi="Times New Roman" w:cs="Times New Roman"/>
          <w:sz w:val="24"/>
          <w:szCs w:val="24"/>
          <w:lang w:val="en-US"/>
        </w:rPr>
        <w:t xml:space="preserve"> protect researcher anonymity</w:t>
      </w:r>
      <w:r w:rsidR="005A38BD" w:rsidRPr="00E938B8">
        <w:rPr>
          <w:rFonts w:ascii="Times New Roman" w:hAnsi="Times New Roman" w:cs="Times New Roman"/>
          <w:sz w:val="24"/>
          <w:szCs w:val="24"/>
          <w:lang w:val="en-US"/>
        </w:rPr>
        <w:t>.</w:t>
      </w:r>
      <w:r w:rsidR="003E40A5" w:rsidRPr="00E938B8">
        <w:rPr>
          <w:rFonts w:ascii="Times New Roman" w:hAnsi="Times New Roman" w:cs="Times New Roman"/>
          <w:sz w:val="24"/>
          <w:szCs w:val="24"/>
          <w:lang w:val="en-US"/>
        </w:rPr>
        <w:t xml:space="preserve"> </w:t>
      </w:r>
      <w:r w:rsidR="005A38BD" w:rsidRPr="00E938B8">
        <w:rPr>
          <w:rFonts w:ascii="Times New Roman" w:hAnsi="Times New Roman" w:cs="Times New Roman"/>
          <w:sz w:val="24"/>
          <w:szCs w:val="24"/>
          <w:lang w:val="en-US"/>
        </w:rPr>
        <w:t>W</w:t>
      </w:r>
      <w:r w:rsidR="003E40A5" w:rsidRPr="00E938B8">
        <w:rPr>
          <w:rFonts w:ascii="Times New Roman" w:hAnsi="Times New Roman" w:cs="Times New Roman"/>
          <w:sz w:val="24"/>
          <w:szCs w:val="24"/>
          <w:lang w:val="en-US"/>
        </w:rPr>
        <w:t xml:space="preserve">e have directly quoted ten of the 14 </w:t>
      </w:r>
      <w:r w:rsidR="008C1041" w:rsidRPr="00E938B8">
        <w:rPr>
          <w:rFonts w:ascii="Times New Roman" w:hAnsi="Times New Roman" w:cs="Times New Roman"/>
          <w:sz w:val="24"/>
          <w:szCs w:val="24"/>
          <w:lang w:val="en-US"/>
        </w:rPr>
        <w:t>participants in this paper</w:t>
      </w:r>
      <w:r w:rsidR="005A38BD" w:rsidRPr="00E938B8">
        <w:rPr>
          <w:rFonts w:ascii="Times New Roman" w:hAnsi="Times New Roman" w:cs="Times New Roman"/>
          <w:sz w:val="24"/>
          <w:szCs w:val="24"/>
          <w:lang w:val="en-US"/>
        </w:rPr>
        <w:t xml:space="preserve">; the quotes are representative of the views and experiences identified in the dataset as a whole. </w:t>
      </w:r>
    </w:p>
    <w:p w14:paraId="2184E945" w14:textId="289F7BA6" w:rsidR="00CB56F1" w:rsidRPr="00E938B8" w:rsidRDefault="00F15CF5" w:rsidP="00E938B8">
      <w:pPr>
        <w:spacing w:line="480" w:lineRule="auto"/>
        <w:rPr>
          <w:rFonts w:ascii="Times New Roman" w:hAnsi="Times New Roman" w:cs="Times New Roman"/>
          <w:sz w:val="24"/>
          <w:szCs w:val="24"/>
        </w:rPr>
      </w:pPr>
      <w:r w:rsidRPr="00E938B8">
        <w:rPr>
          <w:rFonts w:ascii="Times New Roman" w:hAnsi="Times New Roman" w:cs="Times New Roman"/>
          <w:b/>
          <w:sz w:val="24"/>
          <w:szCs w:val="24"/>
        </w:rPr>
        <w:t>RESULTS</w:t>
      </w:r>
      <w:r w:rsidR="00BB46FD" w:rsidRPr="00E938B8">
        <w:rPr>
          <w:rFonts w:ascii="Times New Roman" w:hAnsi="Times New Roman" w:cs="Times New Roman"/>
          <w:sz w:val="24"/>
          <w:szCs w:val="24"/>
        </w:rPr>
        <w:t xml:space="preserve"> </w:t>
      </w:r>
    </w:p>
    <w:p w14:paraId="14F0DA9E" w14:textId="357B02EF" w:rsidR="00BA11FB" w:rsidRPr="00E938B8" w:rsidRDefault="00CB56F1"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Despite</w:t>
      </w:r>
      <w:r w:rsidR="00CC72C1" w:rsidRPr="00E938B8">
        <w:rPr>
          <w:rFonts w:ascii="Times New Roman" w:hAnsi="Times New Roman" w:cs="Times New Roman"/>
          <w:sz w:val="24"/>
          <w:szCs w:val="24"/>
        </w:rPr>
        <w:t xml:space="preserve"> not having worked</w:t>
      </w:r>
      <w:r w:rsidR="00E0346E" w:rsidRPr="00E938B8">
        <w:rPr>
          <w:rFonts w:ascii="Times New Roman" w:hAnsi="Times New Roman" w:cs="Times New Roman"/>
          <w:sz w:val="24"/>
          <w:szCs w:val="24"/>
        </w:rPr>
        <w:t xml:space="preserve"> with industry</w:t>
      </w:r>
      <w:r w:rsidRPr="00E938B8">
        <w:rPr>
          <w:rFonts w:ascii="Times New Roman" w:hAnsi="Times New Roman" w:cs="Times New Roman"/>
          <w:sz w:val="24"/>
          <w:szCs w:val="24"/>
        </w:rPr>
        <w:t xml:space="preserve">, </w:t>
      </w:r>
      <w:r w:rsidR="00D11D46" w:rsidRPr="00E938B8">
        <w:rPr>
          <w:rFonts w:ascii="Times New Roman" w:hAnsi="Times New Roman" w:cs="Times New Roman"/>
          <w:sz w:val="24"/>
          <w:szCs w:val="24"/>
        </w:rPr>
        <w:t xml:space="preserve">contact </w:t>
      </w:r>
      <w:r w:rsidR="00BA11FB" w:rsidRPr="00E938B8">
        <w:rPr>
          <w:rFonts w:ascii="Times New Roman" w:hAnsi="Times New Roman" w:cs="Times New Roman"/>
          <w:sz w:val="24"/>
          <w:szCs w:val="24"/>
        </w:rPr>
        <w:t xml:space="preserve">with industry </w:t>
      </w:r>
      <w:r w:rsidR="0067206F" w:rsidRPr="00E938B8">
        <w:rPr>
          <w:rFonts w:ascii="Times New Roman" w:hAnsi="Times New Roman" w:cs="Times New Roman"/>
          <w:sz w:val="24"/>
          <w:szCs w:val="24"/>
        </w:rPr>
        <w:t>w</w:t>
      </w:r>
      <w:r w:rsidR="00D11D46" w:rsidRPr="00E938B8">
        <w:rPr>
          <w:rFonts w:ascii="Times New Roman" w:hAnsi="Times New Roman" w:cs="Times New Roman"/>
          <w:sz w:val="24"/>
          <w:szCs w:val="24"/>
        </w:rPr>
        <w:t>as</w:t>
      </w:r>
      <w:r w:rsidR="00BA11FB" w:rsidRPr="00E938B8">
        <w:rPr>
          <w:rFonts w:ascii="Times New Roman" w:hAnsi="Times New Roman" w:cs="Times New Roman"/>
          <w:sz w:val="24"/>
          <w:szCs w:val="24"/>
        </w:rPr>
        <w:t xml:space="preserve"> </w:t>
      </w:r>
      <w:r w:rsidR="003B146B" w:rsidRPr="00E938B8">
        <w:rPr>
          <w:rFonts w:ascii="Times New Roman" w:hAnsi="Times New Roman" w:cs="Times New Roman"/>
          <w:sz w:val="24"/>
          <w:szCs w:val="24"/>
        </w:rPr>
        <w:t xml:space="preserve">nonetheless </w:t>
      </w:r>
      <w:r w:rsidR="00BA11FB" w:rsidRPr="00E938B8">
        <w:rPr>
          <w:rFonts w:ascii="Times New Roman" w:hAnsi="Times New Roman" w:cs="Times New Roman"/>
          <w:sz w:val="24"/>
          <w:szCs w:val="24"/>
        </w:rPr>
        <w:t>unavoidable</w:t>
      </w:r>
      <w:r w:rsidR="003B146B" w:rsidRPr="00E938B8">
        <w:rPr>
          <w:rFonts w:ascii="Times New Roman" w:hAnsi="Times New Roman" w:cs="Times New Roman"/>
          <w:sz w:val="24"/>
          <w:szCs w:val="24"/>
        </w:rPr>
        <w:t xml:space="preserve"> for these researchers</w:t>
      </w:r>
      <w:r w:rsidR="00BA11FB" w:rsidRPr="00E938B8">
        <w:rPr>
          <w:rFonts w:ascii="Times New Roman" w:hAnsi="Times New Roman" w:cs="Times New Roman"/>
          <w:sz w:val="24"/>
          <w:szCs w:val="24"/>
        </w:rPr>
        <w:t xml:space="preserve">. </w:t>
      </w:r>
      <w:r w:rsidR="009F22DF" w:rsidRPr="00E938B8">
        <w:rPr>
          <w:rFonts w:ascii="Times New Roman" w:hAnsi="Times New Roman" w:cs="Times New Roman"/>
          <w:sz w:val="24"/>
          <w:szCs w:val="24"/>
        </w:rPr>
        <w:t>This contact took</w:t>
      </w:r>
      <w:r w:rsidR="00711447" w:rsidRPr="00E938B8">
        <w:rPr>
          <w:rFonts w:ascii="Times New Roman" w:hAnsi="Times New Roman" w:cs="Times New Roman"/>
          <w:sz w:val="24"/>
          <w:szCs w:val="24"/>
        </w:rPr>
        <w:t xml:space="preserve"> two main forms. The first </w:t>
      </w:r>
      <w:r w:rsidR="009F22DF" w:rsidRPr="00E938B8">
        <w:rPr>
          <w:rFonts w:ascii="Times New Roman" w:hAnsi="Times New Roman" w:cs="Times New Roman"/>
          <w:sz w:val="24"/>
          <w:szCs w:val="24"/>
        </w:rPr>
        <w:t>took place via industry</w:t>
      </w:r>
      <w:r w:rsidR="00711447" w:rsidRPr="00E938B8">
        <w:rPr>
          <w:rFonts w:ascii="Times New Roman" w:hAnsi="Times New Roman" w:cs="Times New Roman"/>
          <w:sz w:val="24"/>
          <w:szCs w:val="24"/>
        </w:rPr>
        <w:t xml:space="preserve"> attendance at, and participation in, research conferences and policy-related events. </w:t>
      </w:r>
      <w:r w:rsidR="009B684B" w:rsidRPr="00E938B8">
        <w:rPr>
          <w:rFonts w:ascii="Times New Roman" w:hAnsi="Times New Roman" w:cs="Times New Roman"/>
          <w:sz w:val="24"/>
          <w:szCs w:val="24"/>
        </w:rPr>
        <w:t xml:space="preserve"> </w:t>
      </w:r>
      <w:r w:rsidR="00BA11FB" w:rsidRPr="00E938B8">
        <w:rPr>
          <w:rFonts w:ascii="Times New Roman" w:hAnsi="Times New Roman" w:cs="Times New Roman"/>
          <w:sz w:val="24"/>
          <w:szCs w:val="24"/>
        </w:rPr>
        <w:t>Industry personnel encountered by researchers include</w:t>
      </w:r>
      <w:r w:rsidR="009F22DF" w:rsidRPr="00E938B8">
        <w:rPr>
          <w:rFonts w:ascii="Times New Roman" w:hAnsi="Times New Roman" w:cs="Times New Roman"/>
          <w:sz w:val="24"/>
          <w:szCs w:val="24"/>
        </w:rPr>
        <w:t>d</w:t>
      </w:r>
      <w:r w:rsidR="00BA11FB" w:rsidRPr="00E938B8">
        <w:rPr>
          <w:rFonts w:ascii="Times New Roman" w:hAnsi="Times New Roman" w:cs="Times New Roman"/>
          <w:sz w:val="24"/>
          <w:szCs w:val="24"/>
        </w:rPr>
        <w:t xml:space="preserve"> trade association representatives</w:t>
      </w:r>
      <w:r w:rsidR="005660B6" w:rsidRPr="00E938B8">
        <w:rPr>
          <w:rFonts w:ascii="Times New Roman" w:hAnsi="Times New Roman" w:cs="Times New Roman"/>
          <w:sz w:val="24"/>
          <w:szCs w:val="24"/>
        </w:rPr>
        <w:t>,</w:t>
      </w:r>
      <w:r w:rsidR="00BA11FB" w:rsidRPr="00E938B8">
        <w:rPr>
          <w:rFonts w:ascii="Times New Roman" w:hAnsi="Times New Roman" w:cs="Times New Roman"/>
          <w:sz w:val="24"/>
          <w:szCs w:val="24"/>
        </w:rPr>
        <w:t xml:space="preserve"> paid consultants, </w:t>
      </w:r>
      <w:r w:rsidR="005660B6" w:rsidRPr="00E938B8">
        <w:rPr>
          <w:rFonts w:ascii="Times New Roman" w:hAnsi="Times New Roman" w:cs="Times New Roman"/>
          <w:sz w:val="24"/>
          <w:szCs w:val="24"/>
        </w:rPr>
        <w:t xml:space="preserve">and </w:t>
      </w:r>
      <w:r w:rsidR="00BA11FB" w:rsidRPr="00E938B8">
        <w:rPr>
          <w:rFonts w:ascii="Times New Roman" w:hAnsi="Times New Roman" w:cs="Times New Roman"/>
          <w:sz w:val="24"/>
          <w:szCs w:val="24"/>
        </w:rPr>
        <w:t>representatives from social aspect</w:t>
      </w:r>
      <w:r w:rsidR="008E2F9E" w:rsidRPr="00E938B8">
        <w:rPr>
          <w:rFonts w:ascii="Times New Roman" w:hAnsi="Times New Roman" w:cs="Times New Roman"/>
          <w:sz w:val="24"/>
          <w:szCs w:val="24"/>
        </w:rPr>
        <w:t>s</w:t>
      </w:r>
      <w:r w:rsidR="00BA11FB" w:rsidRPr="00E938B8">
        <w:rPr>
          <w:rFonts w:ascii="Times New Roman" w:hAnsi="Times New Roman" w:cs="Times New Roman"/>
          <w:sz w:val="24"/>
          <w:szCs w:val="24"/>
        </w:rPr>
        <w:t xml:space="preserve"> organisations.</w:t>
      </w:r>
      <w:r w:rsidR="00711447" w:rsidRPr="00E938B8">
        <w:rPr>
          <w:rFonts w:ascii="Times New Roman" w:hAnsi="Times New Roman" w:cs="Times New Roman"/>
          <w:sz w:val="24"/>
          <w:szCs w:val="24"/>
        </w:rPr>
        <w:t xml:space="preserve"> </w:t>
      </w:r>
      <w:r w:rsidR="00732BCB" w:rsidRPr="00E938B8">
        <w:rPr>
          <w:rFonts w:ascii="Times New Roman" w:hAnsi="Times New Roman" w:cs="Times New Roman"/>
          <w:sz w:val="24"/>
          <w:szCs w:val="24"/>
        </w:rPr>
        <w:t>I</w:t>
      </w:r>
      <w:r w:rsidR="00735919" w:rsidRPr="00E938B8">
        <w:rPr>
          <w:rFonts w:ascii="Times New Roman" w:hAnsi="Times New Roman" w:cs="Times New Roman"/>
          <w:sz w:val="24"/>
          <w:szCs w:val="24"/>
        </w:rPr>
        <w:t>nterviewees reported having varying perceptions of the visibility of industry actors at conferences and other events, and varying levels of contact with them</w:t>
      </w:r>
      <w:r w:rsidR="00711447" w:rsidRPr="00E938B8">
        <w:rPr>
          <w:rFonts w:ascii="Times New Roman" w:hAnsi="Times New Roman" w:cs="Times New Roman"/>
          <w:sz w:val="24"/>
          <w:szCs w:val="24"/>
        </w:rPr>
        <w:t>.</w:t>
      </w:r>
      <w:r w:rsidR="00735919" w:rsidRPr="00E938B8">
        <w:rPr>
          <w:rFonts w:ascii="Times New Roman" w:hAnsi="Times New Roman" w:cs="Times New Roman"/>
          <w:sz w:val="24"/>
          <w:szCs w:val="24"/>
        </w:rPr>
        <w:t xml:space="preserve"> Alongside this </w:t>
      </w:r>
      <w:r w:rsidR="0095174D" w:rsidRPr="00E938B8">
        <w:rPr>
          <w:rFonts w:ascii="Times New Roman" w:hAnsi="Times New Roman" w:cs="Times New Roman"/>
          <w:sz w:val="24"/>
          <w:szCs w:val="24"/>
        </w:rPr>
        <w:t xml:space="preserve">monitoring </w:t>
      </w:r>
      <w:r w:rsidR="00735919" w:rsidRPr="00E938B8">
        <w:rPr>
          <w:rFonts w:ascii="Times New Roman" w:hAnsi="Times New Roman" w:cs="Times New Roman"/>
          <w:sz w:val="24"/>
          <w:szCs w:val="24"/>
        </w:rPr>
        <w:t>activity</w:t>
      </w:r>
      <w:r w:rsidR="00711447" w:rsidRPr="00E938B8">
        <w:rPr>
          <w:rFonts w:ascii="Times New Roman" w:hAnsi="Times New Roman" w:cs="Times New Roman"/>
          <w:sz w:val="24"/>
          <w:szCs w:val="24"/>
        </w:rPr>
        <w:t>,</w:t>
      </w:r>
      <w:r w:rsidR="00732BCB" w:rsidRPr="00E938B8">
        <w:rPr>
          <w:rFonts w:ascii="Times New Roman" w:hAnsi="Times New Roman" w:cs="Times New Roman"/>
          <w:sz w:val="24"/>
          <w:szCs w:val="24"/>
        </w:rPr>
        <w:t xml:space="preserve"> ten of the 14</w:t>
      </w:r>
      <w:r w:rsidR="00711447" w:rsidRPr="00E938B8">
        <w:rPr>
          <w:rFonts w:ascii="Times New Roman" w:hAnsi="Times New Roman" w:cs="Times New Roman"/>
          <w:sz w:val="24"/>
          <w:szCs w:val="24"/>
        </w:rPr>
        <w:t xml:space="preserve"> researchers reported </w:t>
      </w:r>
      <w:r w:rsidR="00732BCB" w:rsidRPr="00E938B8">
        <w:rPr>
          <w:rFonts w:ascii="Times New Roman" w:hAnsi="Times New Roman" w:cs="Times New Roman"/>
          <w:sz w:val="24"/>
          <w:szCs w:val="24"/>
        </w:rPr>
        <w:t xml:space="preserve">a second type of contact, where industry </w:t>
      </w:r>
      <w:r w:rsidR="00882116" w:rsidRPr="00E938B8">
        <w:rPr>
          <w:rFonts w:ascii="Times New Roman" w:hAnsi="Times New Roman" w:cs="Times New Roman"/>
          <w:sz w:val="24"/>
          <w:szCs w:val="24"/>
        </w:rPr>
        <w:t xml:space="preserve">were </w:t>
      </w:r>
      <w:r w:rsidR="00732BCB" w:rsidRPr="00E938B8">
        <w:rPr>
          <w:rFonts w:ascii="Times New Roman" w:hAnsi="Times New Roman" w:cs="Times New Roman"/>
          <w:sz w:val="24"/>
          <w:szCs w:val="24"/>
        </w:rPr>
        <w:t>engaged in more targeted</w:t>
      </w:r>
      <w:r w:rsidR="00711447" w:rsidRPr="00E938B8">
        <w:rPr>
          <w:rFonts w:ascii="Times New Roman" w:hAnsi="Times New Roman" w:cs="Times New Roman"/>
          <w:sz w:val="24"/>
          <w:szCs w:val="24"/>
        </w:rPr>
        <w:t xml:space="preserve"> surveillance of</w:t>
      </w:r>
      <w:r w:rsidR="00882116" w:rsidRPr="00E938B8">
        <w:rPr>
          <w:rFonts w:ascii="Times New Roman" w:hAnsi="Times New Roman" w:cs="Times New Roman"/>
          <w:sz w:val="24"/>
          <w:szCs w:val="24"/>
        </w:rPr>
        <w:t xml:space="preserve"> </w:t>
      </w:r>
      <w:r w:rsidR="00711447" w:rsidRPr="00E938B8">
        <w:rPr>
          <w:rFonts w:ascii="Times New Roman" w:hAnsi="Times New Roman" w:cs="Times New Roman"/>
          <w:sz w:val="24"/>
          <w:szCs w:val="24"/>
        </w:rPr>
        <w:t>their research wor</w:t>
      </w:r>
      <w:r w:rsidR="00735919" w:rsidRPr="00E938B8">
        <w:rPr>
          <w:rFonts w:ascii="Times New Roman" w:hAnsi="Times New Roman" w:cs="Times New Roman"/>
          <w:sz w:val="24"/>
          <w:szCs w:val="24"/>
        </w:rPr>
        <w:t>k</w:t>
      </w:r>
      <w:r w:rsidR="00A70878" w:rsidRPr="00E938B8">
        <w:rPr>
          <w:rFonts w:ascii="Times New Roman" w:hAnsi="Times New Roman" w:cs="Times New Roman"/>
          <w:sz w:val="24"/>
          <w:szCs w:val="24"/>
        </w:rPr>
        <w:t xml:space="preserve"> (and for some, interventions with them). </w:t>
      </w:r>
      <w:r w:rsidR="00732BCB" w:rsidRPr="00E938B8">
        <w:rPr>
          <w:rFonts w:ascii="Times New Roman" w:hAnsi="Times New Roman" w:cs="Times New Roman"/>
          <w:sz w:val="24"/>
          <w:szCs w:val="24"/>
        </w:rPr>
        <w:t xml:space="preserve"> </w:t>
      </w:r>
    </w:p>
    <w:p w14:paraId="2A1F099D" w14:textId="79AA8B24" w:rsidR="009B684B" w:rsidRPr="00E938B8" w:rsidRDefault="006F7A7E" w:rsidP="00E938B8">
      <w:pPr>
        <w:spacing w:line="480" w:lineRule="auto"/>
        <w:rPr>
          <w:rFonts w:ascii="Times New Roman" w:hAnsi="Times New Roman" w:cs="Times New Roman"/>
          <w:b/>
          <w:sz w:val="24"/>
          <w:szCs w:val="24"/>
        </w:rPr>
      </w:pPr>
      <w:r w:rsidRPr="00E938B8">
        <w:rPr>
          <w:rFonts w:ascii="Times New Roman" w:hAnsi="Times New Roman" w:cs="Times New Roman"/>
          <w:b/>
          <w:sz w:val="24"/>
          <w:szCs w:val="24"/>
        </w:rPr>
        <w:t>R</w:t>
      </w:r>
      <w:r w:rsidR="009B684B" w:rsidRPr="00E938B8">
        <w:rPr>
          <w:rFonts w:ascii="Times New Roman" w:hAnsi="Times New Roman" w:cs="Times New Roman"/>
          <w:b/>
          <w:sz w:val="24"/>
          <w:szCs w:val="24"/>
        </w:rPr>
        <w:t>outine contact</w:t>
      </w:r>
      <w:r w:rsidRPr="00E938B8">
        <w:rPr>
          <w:rFonts w:ascii="Times New Roman" w:hAnsi="Times New Roman" w:cs="Times New Roman"/>
          <w:b/>
          <w:sz w:val="24"/>
          <w:szCs w:val="24"/>
        </w:rPr>
        <w:t>s</w:t>
      </w:r>
      <w:r w:rsidR="009B684B" w:rsidRPr="00E938B8">
        <w:rPr>
          <w:rFonts w:ascii="Times New Roman" w:hAnsi="Times New Roman" w:cs="Times New Roman"/>
          <w:b/>
          <w:sz w:val="24"/>
          <w:szCs w:val="24"/>
        </w:rPr>
        <w:t xml:space="preserve"> with industry at conferences</w:t>
      </w:r>
    </w:p>
    <w:p w14:paraId="23175F1B" w14:textId="2903B63C" w:rsidR="0058636D" w:rsidRPr="00E938B8" w:rsidRDefault="0058636D"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Researchers reported that both research conferences and alcohol policy-related events were key s</w:t>
      </w:r>
      <w:r w:rsidR="009F22DF" w:rsidRPr="00E938B8">
        <w:rPr>
          <w:rFonts w:ascii="Times New Roman" w:hAnsi="Times New Roman" w:cs="Times New Roman"/>
          <w:sz w:val="24"/>
          <w:szCs w:val="24"/>
        </w:rPr>
        <w:t>paces in which they regularly c</w:t>
      </w:r>
      <w:r w:rsidRPr="00E938B8">
        <w:rPr>
          <w:rFonts w:ascii="Times New Roman" w:hAnsi="Times New Roman" w:cs="Times New Roman"/>
          <w:sz w:val="24"/>
          <w:szCs w:val="24"/>
        </w:rPr>
        <w:t xml:space="preserve">ame into contact with the alcohol industry. </w:t>
      </w:r>
      <w:r w:rsidR="00882116" w:rsidRPr="00E938B8">
        <w:rPr>
          <w:rFonts w:ascii="Times New Roman" w:hAnsi="Times New Roman" w:cs="Times New Roman"/>
          <w:sz w:val="24"/>
          <w:szCs w:val="24"/>
        </w:rPr>
        <w:t>Attendance at these events allowed a</w:t>
      </w:r>
      <w:r w:rsidR="00FF2479" w:rsidRPr="00E938B8">
        <w:rPr>
          <w:rFonts w:ascii="Times New Roman" w:hAnsi="Times New Roman" w:cs="Times New Roman"/>
          <w:sz w:val="24"/>
          <w:szCs w:val="24"/>
        </w:rPr>
        <w:t xml:space="preserve"> range of alcohol industry actors to access extensive informa</w:t>
      </w:r>
      <w:r w:rsidR="009B684B" w:rsidRPr="00E938B8">
        <w:rPr>
          <w:rFonts w:ascii="Times New Roman" w:hAnsi="Times New Roman" w:cs="Times New Roman"/>
          <w:sz w:val="24"/>
          <w:szCs w:val="24"/>
        </w:rPr>
        <w:t>tion</w:t>
      </w:r>
      <w:r w:rsidR="00882116" w:rsidRPr="00E938B8">
        <w:rPr>
          <w:rFonts w:ascii="Times New Roman" w:hAnsi="Times New Roman" w:cs="Times New Roman"/>
          <w:sz w:val="24"/>
          <w:szCs w:val="24"/>
        </w:rPr>
        <w:t xml:space="preserve"> about research and researchers</w:t>
      </w:r>
      <w:r w:rsidR="00FF2479" w:rsidRPr="00E938B8">
        <w:rPr>
          <w:rFonts w:ascii="Times New Roman" w:hAnsi="Times New Roman" w:cs="Times New Roman"/>
          <w:sz w:val="24"/>
          <w:szCs w:val="24"/>
        </w:rPr>
        <w:t xml:space="preserve">. </w:t>
      </w:r>
      <w:r w:rsidRPr="00E938B8">
        <w:rPr>
          <w:rFonts w:ascii="Times New Roman" w:hAnsi="Times New Roman" w:cs="Times New Roman"/>
          <w:sz w:val="24"/>
          <w:szCs w:val="24"/>
        </w:rPr>
        <w:t xml:space="preserve"> </w:t>
      </w:r>
    </w:p>
    <w:p w14:paraId="76FFA800" w14:textId="0E72DD96" w:rsidR="00BA11FB" w:rsidRPr="00E938B8" w:rsidRDefault="00BA11FB" w:rsidP="00E938B8">
      <w:pPr>
        <w:spacing w:line="480" w:lineRule="auto"/>
        <w:rPr>
          <w:rFonts w:ascii="Times New Roman" w:hAnsi="Times New Roman" w:cs="Times New Roman"/>
          <w:b/>
          <w:i/>
          <w:sz w:val="24"/>
          <w:szCs w:val="24"/>
        </w:rPr>
      </w:pPr>
      <w:r w:rsidRPr="00E938B8">
        <w:rPr>
          <w:rFonts w:ascii="Times New Roman" w:hAnsi="Times New Roman" w:cs="Times New Roman"/>
          <w:b/>
          <w:i/>
          <w:sz w:val="24"/>
          <w:szCs w:val="24"/>
        </w:rPr>
        <w:t>Alcohol research conferences</w:t>
      </w:r>
    </w:p>
    <w:p w14:paraId="59A5E1DD" w14:textId="2F276A10" w:rsidR="003E2665" w:rsidRPr="00E938B8" w:rsidRDefault="009231E0"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Contact with industry</w:t>
      </w:r>
      <w:r w:rsidR="00882116" w:rsidRPr="00E938B8">
        <w:rPr>
          <w:rFonts w:ascii="Times New Roman" w:hAnsi="Times New Roman" w:cs="Times New Roman"/>
          <w:sz w:val="24"/>
          <w:szCs w:val="24"/>
        </w:rPr>
        <w:t xml:space="preserve"> personnel</w:t>
      </w:r>
      <w:r w:rsidRPr="00E938B8">
        <w:rPr>
          <w:rFonts w:ascii="Times New Roman" w:hAnsi="Times New Roman" w:cs="Times New Roman"/>
          <w:sz w:val="24"/>
          <w:szCs w:val="24"/>
        </w:rPr>
        <w:t xml:space="preserve"> at scientific </w:t>
      </w:r>
      <w:r w:rsidR="009F22DF" w:rsidRPr="00E938B8">
        <w:rPr>
          <w:rFonts w:ascii="Times New Roman" w:hAnsi="Times New Roman" w:cs="Times New Roman"/>
          <w:sz w:val="24"/>
          <w:szCs w:val="24"/>
        </w:rPr>
        <w:t>conferences is</w:t>
      </w:r>
      <w:r w:rsidR="009B684B" w:rsidRPr="00E938B8">
        <w:rPr>
          <w:rFonts w:ascii="Times New Roman" w:hAnsi="Times New Roman" w:cs="Times New Roman"/>
          <w:sz w:val="24"/>
          <w:szCs w:val="24"/>
        </w:rPr>
        <w:t xml:space="preserve"> commonplace, and</w:t>
      </w:r>
      <w:r w:rsidR="00390823" w:rsidRPr="00E938B8">
        <w:rPr>
          <w:rFonts w:ascii="Times New Roman" w:hAnsi="Times New Roman" w:cs="Times New Roman"/>
          <w:sz w:val="24"/>
          <w:szCs w:val="24"/>
        </w:rPr>
        <w:t xml:space="preserve"> was</w:t>
      </w:r>
      <w:r w:rsidR="009B684B" w:rsidRPr="00E938B8">
        <w:rPr>
          <w:rFonts w:ascii="Times New Roman" w:hAnsi="Times New Roman" w:cs="Times New Roman"/>
          <w:sz w:val="24"/>
          <w:szCs w:val="24"/>
        </w:rPr>
        <w:t xml:space="preserve"> </w:t>
      </w:r>
      <w:r w:rsidR="00BA11FB" w:rsidRPr="00E938B8">
        <w:rPr>
          <w:rFonts w:ascii="Times New Roman" w:hAnsi="Times New Roman" w:cs="Times New Roman"/>
          <w:sz w:val="24"/>
          <w:szCs w:val="24"/>
        </w:rPr>
        <w:t>largely regarded as part of the territory of being an alcohol researcher</w:t>
      </w:r>
      <w:r w:rsidR="005660B6" w:rsidRPr="00E938B8">
        <w:rPr>
          <w:rFonts w:ascii="Times New Roman" w:hAnsi="Times New Roman" w:cs="Times New Roman"/>
          <w:sz w:val="24"/>
          <w:szCs w:val="24"/>
        </w:rPr>
        <w:t xml:space="preserve">. </w:t>
      </w:r>
      <w:r w:rsidR="003E2665" w:rsidRPr="00E938B8">
        <w:rPr>
          <w:rFonts w:ascii="Times New Roman" w:hAnsi="Times New Roman" w:cs="Times New Roman"/>
          <w:sz w:val="24"/>
          <w:szCs w:val="24"/>
        </w:rPr>
        <w:t xml:space="preserve">Not only are alcohol industry actors present at research conferences, but a number of these events </w:t>
      </w:r>
      <w:r w:rsidR="005660B6" w:rsidRPr="00E938B8">
        <w:rPr>
          <w:rFonts w:ascii="Times New Roman" w:hAnsi="Times New Roman" w:cs="Times New Roman"/>
          <w:sz w:val="24"/>
          <w:szCs w:val="24"/>
        </w:rPr>
        <w:t>have been</w:t>
      </w:r>
      <w:r w:rsidR="003E2665" w:rsidRPr="00E938B8">
        <w:rPr>
          <w:rFonts w:ascii="Times New Roman" w:hAnsi="Times New Roman" w:cs="Times New Roman"/>
          <w:sz w:val="24"/>
          <w:szCs w:val="24"/>
        </w:rPr>
        <w:t xml:space="preserve"> sponsored by alcohol industry organisations. Specific events (both industry-sponsored and non-industry </w:t>
      </w:r>
      <w:r w:rsidR="003E2665" w:rsidRPr="00E938B8">
        <w:rPr>
          <w:rFonts w:ascii="Times New Roman" w:hAnsi="Times New Roman" w:cs="Times New Roman"/>
          <w:sz w:val="24"/>
          <w:szCs w:val="24"/>
        </w:rPr>
        <w:lastRenderedPageBreak/>
        <w:t xml:space="preserve">sponsored) were identified as having free alcohol and lending themselves to heavy drinking, although one researcher noted differences between the two types: </w:t>
      </w:r>
    </w:p>
    <w:p w14:paraId="073FDAAE" w14:textId="63CCD821" w:rsidR="003E2665" w:rsidRPr="00E938B8" w:rsidRDefault="003E2665"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t>This sounds trivial: I don’t think it is though. One of the big differences is that with industry involvement, you’ve got a lot more sponsored lunches, open bars</w:t>
      </w:r>
      <w:r w:rsidR="00D000C7" w:rsidRPr="00E938B8">
        <w:rPr>
          <w:rFonts w:ascii="Times New Roman" w:hAnsi="Times New Roman" w:cs="Times New Roman"/>
          <w:i/>
          <w:sz w:val="24"/>
          <w:szCs w:val="24"/>
        </w:rPr>
        <w:t>,</w:t>
      </w:r>
      <w:r w:rsidRPr="00E938B8">
        <w:rPr>
          <w:rFonts w:ascii="Times New Roman" w:hAnsi="Times New Roman" w:cs="Times New Roman"/>
          <w:i/>
          <w:sz w:val="24"/>
          <w:szCs w:val="24"/>
        </w:rPr>
        <w:t xml:space="preserve"> and a kind of higher level of expenses on what we might [call] hospitality functions than you might get otherwise.</w:t>
      </w:r>
    </w:p>
    <w:p w14:paraId="156C0589" w14:textId="2C6D7A40" w:rsidR="00BA11FB" w:rsidRPr="00E938B8" w:rsidRDefault="00816FE6"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I</w:t>
      </w:r>
      <w:r w:rsidR="00BA11FB" w:rsidRPr="00E938B8">
        <w:rPr>
          <w:rFonts w:ascii="Times New Roman" w:hAnsi="Times New Roman" w:cs="Times New Roman"/>
          <w:sz w:val="24"/>
          <w:szCs w:val="24"/>
        </w:rPr>
        <w:t xml:space="preserve">nterpersonal contacts </w:t>
      </w:r>
      <w:r w:rsidR="00872C22" w:rsidRPr="00E938B8">
        <w:rPr>
          <w:rFonts w:ascii="Times New Roman" w:hAnsi="Times New Roman" w:cs="Times New Roman"/>
          <w:sz w:val="24"/>
          <w:szCs w:val="24"/>
        </w:rPr>
        <w:t>take place</w:t>
      </w:r>
      <w:r w:rsidR="00BA11FB" w:rsidRPr="00E938B8">
        <w:rPr>
          <w:rFonts w:ascii="Times New Roman" w:hAnsi="Times New Roman" w:cs="Times New Roman"/>
          <w:sz w:val="24"/>
          <w:szCs w:val="24"/>
        </w:rPr>
        <w:t xml:space="preserve"> at</w:t>
      </w:r>
      <w:r w:rsidRPr="00E938B8">
        <w:rPr>
          <w:rFonts w:ascii="Times New Roman" w:hAnsi="Times New Roman" w:cs="Times New Roman"/>
          <w:sz w:val="24"/>
          <w:szCs w:val="24"/>
        </w:rPr>
        <w:t xml:space="preserve"> both scientific conferences and alcohol policy-related events</w:t>
      </w:r>
      <w:r w:rsidR="00BD4C2E" w:rsidRPr="00E938B8">
        <w:rPr>
          <w:rFonts w:ascii="Times New Roman" w:hAnsi="Times New Roman" w:cs="Times New Roman"/>
          <w:sz w:val="24"/>
          <w:szCs w:val="24"/>
        </w:rPr>
        <w:t xml:space="preserve"> (see below)</w:t>
      </w:r>
      <w:r w:rsidR="00A70878" w:rsidRPr="00E938B8">
        <w:rPr>
          <w:rFonts w:ascii="Times New Roman" w:hAnsi="Times New Roman" w:cs="Times New Roman"/>
          <w:sz w:val="24"/>
          <w:szCs w:val="24"/>
        </w:rPr>
        <w:t>,</w:t>
      </w:r>
      <w:r w:rsidR="00872C22" w:rsidRPr="00E938B8">
        <w:rPr>
          <w:rFonts w:ascii="Times New Roman" w:hAnsi="Times New Roman" w:cs="Times New Roman"/>
          <w:sz w:val="24"/>
          <w:szCs w:val="24"/>
        </w:rPr>
        <w:t xml:space="preserve"> and can occur</w:t>
      </w:r>
      <w:r w:rsidRPr="00E938B8">
        <w:rPr>
          <w:rFonts w:ascii="Times New Roman" w:hAnsi="Times New Roman" w:cs="Times New Roman"/>
          <w:sz w:val="24"/>
          <w:szCs w:val="24"/>
        </w:rPr>
        <w:t xml:space="preserve"> </w:t>
      </w:r>
      <w:r w:rsidR="000026F8" w:rsidRPr="00E938B8">
        <w:rPr>
          <w:rFonts w:ascii="Times New Roman" w:hAnsi="Times New Roman" w:cs="Times New Roman"/>
          <w:sz w:val="24"/>
          <w:szCs w:val="24"/>
        </w:rPr>
        <w:t>at any career stage</w:t>
      </w:r>
      <w:r w:rsidR="00BA11FB" w:rsidRPr="00E938B8">
        <w:rPr>
          <w:rFonts w:ascii="Times New Roman" w:hAnsi="Times New Roman" w:cs="Times New Roman"/>
          <w:sz w:val="24"/>
          <w:szCs w:val="24"/>
        </w:rPr>
        <w:t>, including during early career socialisation:</w:t>
      </w:r>
    </w:p>
    <w:p w14:paraId="76C294C6" w14:textId="2E3FBDF9" w:rsidR="00BA11FB" w:rsidRPr="00E938B8" w:rsidRDefault="00BA11FB"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t>I presented some work [at early career stage]…and a very nice woman, probably a bit older than me was encouraging of the work. And I hadn't really thought much about who she represented. But she started e</w:t>
      </w:r>
      <w:r w:rsidR="003E2665" w:rsidRPr="00E938B8">
        <w:rPr>
          <w:rFonts w:ascii="Times New Roman" w:hAnsi="Times New Roman" w:cs="Times New Roman"/>
          <w:i/>
          <w:sz w:val="24"/>
          <w:szCs w:val="24"/>
        </w:rPr>
        <w:t>ncouraging me</w:t>
      </w:r>
      <w:r w:rsidRPr="00E938B8">
        <w:rPr>
          <w:rFonts w:ascii="Times New Roman" w:hAnsi="Times New Roman" w:cs="Times New Roman"/>
          <w:i/>
          <w:sz w:val="24"/>
          <w:szCs w:val="24"/>
        </w:rPr>
        <w:t>…if you look on the bright side a little bit, not to be always telling a bad news story. And I thought where did that come from? What's that about</w:t>
      </w:r>
      <w:r w:rsidR="00B34A7E" w:rsidRPr="00E938B8">
        <w:rPr>
          <w:rFonts w:ascii="Times New Roman" w:hAnsi="Times New Roman" w:cs="Times New Roman"/>
          <w:i/>
          <w:sz w:val="24"/>
          <w:szCs w:val="24"/>
        </w:rPr>
        <w:t>?...</w:t>
      </w:r>
      <w:r w:rsidR="00AB12ED" w:rsidRPr="00E938B8">
        <w:rPr>
          <w:rFonts w:ascii="Times New Roman" w:hAnsi="Times New Roman" w:cs="Times New Roman"/>
          <w:i/>
          <w:sz w:val="24"/>
          <w:szCs w:val="24"/>
        </w:rPr>
        <w:t>I</w:t>
      </w:r>
      <w:r w:rsidRPr="00E938B8">
        <w:rPr>
          <w:rFonts w:ascii="Times New Roman" w:hAnsi="Times New Roman" w:cs="Times New Roman"/>
          <w:i/>
          <w:sz w:val="24"/>
          <w:szCs w:val="24"/>
        </w:rPr>
        <w:t xml:space="preserve">t was the beginning of a long series of interactions with the same </w:t>
      </w:r>
      <w:r w:rsidR="00B34A7E" w:rsidRPr="00E938B8">
        <w:rPr>
          <w:rFonts w:ascii="Times New Roman" w:hAnsi="Times New Roman" w:cs="Times New Roman"/>
          <w:i/>
          <w:sz w:val="24"/>
          <w:szCs w:val="24"/>
        </w:rPr>
        <w:t>organisation…</w:t>
      </w:r>
    </w:p>
    <w:p w14:paraId="050170EF" w14:textId="68BB0270" w:rsidR="00BA11FB" w:rsidRPr="00E938B8" w:rsidRDefault="00ED45B2"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 xml:space="preserve">During the formal parts of </w:t>
      </w:r>
      <w:r w:rsidR="000F734A" w:rsidRPr="00E938B8">
        <w:rPr>
          <w:rFonts w:ascii="Times New Roman" w:hAnsi="Times New Roman" w:cs="Times New Roman"/>
          <w:sz w:val="24"/>
          <w:szCs w:val="24"/>
        </w:rPr>
        <w:t>such events</w:t>
      </w:r>
      <w:r w:rsidR="009B2E10" w:rsidRPr="00E938B8">
        <w:rPr>
          <w:rFonts w:ascii="Times New Roman" w:hAnsi="Times New Roman" w:cs="Times New Roman"/>
          <w:sz w:val="24"/>
          <w:szCs w:val="24"/>
        </w:rPr>
        <w:t>, both</w:t>
      </w:r>
      <w:r w:rsidRPr="00E938B8">
        <w:rPr>
          <w:rFonts w:ascii="Times New Roman" w:hAnsi="Times New Roman" w:cs="Times New Roman"/>
          <w:sz w:val="24"/>
          <w:szCs w:val="24"/>
        </w:rPr>
        <w:t xml:space="preserve"> senior and junior industry representatives</w:t>
      </w:r>
      <w:r w:rsidR="008D4E91" w:rsidRPr="00E938B8">
        <w:rPr>
          <w:rFonts w:ascii="Times New Roman" w:hAnsi="Times New Roman" w:cs="Times New Roman"/>
          <w:sz w:val="24"/>
          <w:szCs w:val="24"/>
        </w:rPr>
        <w:t xml:space="preserve"> would</w:t>
      </w:r>
      <w:r w:rsidRPr="00E938B8">
        <w:rPr>
          <w:rFonts w:ascii="Times New Roman" w:hAnsi="Times New Roman" w:cs="Times New Roman"/>
          <w:sz w:val="24"/>
          <w:szCs w:val="24"/>
        </w:rPr>
        <w:t xml:space="preserve"> at times take part in discussion panels, as well as </w:t>
      </w:r>
      <w:r w:rsidR="00BA11FB" w:rsidRPr="00E938B8">
        <w:rPr>
          <w:rFonts w:ascii="Times New Roman" w:hAnsi="Times New Roman" w:cs="Times New Roman"/>
          <w:sz w:val="24"/>
          <w:szCs w:val="24"/>
        </w:rPr>
        <w:t>askin</w:t>
      </w:r>
      <w:r w:rsidRPr="00E938B8">
        <w:rPr>
          <w:rFonts w:ascii="Times New Roman" w:hAnsi="Times New Roman" w:cs="Times New Roman"/>
          <w:sz w:val="24"/>
          <w:szCs w:val="24"/>
        </w:rPr>
        <w:t>g questions following presentations</w:t>
      </w:r>
      <w:r w:rsidR="000F734A" w:rsidRPr="00E938B8">
        <w:rPr>
          <w:rFonts w:ascii="Times New Roman" w:hAnsi="Times New Roman" w:cs="Times New Roman"/>
          <w:sz w:val="24"/>
          <w:szCs w:val="24"/>
        </w:rPr>
        <w:t xml:space="preserve">. </w:t>
      </w:r>
    </w:p>
    <w:p w14:paraId="1F33B1FE" w14:textId="3DA9B42E" w:rsidR="00BA11FB" w:rsidRPr="00E938B8" w:rsidRDefault="00BA11FB"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Interactions with industry also take place at the boundaries of organised activities,</w:t>
      </w:r>
      <w:r w:rsidR="00ED45B2" w:rsidRPr="00E938B8">
        <w:rPr>
          <w:rFonts w:ascii="Times New Roman" w:hAnsi="Times New Roman" w:cs="Times New Roman"/>
          <w:sz w:val="24"/>
          <w:szCs w:val="24"/>
        </w:rPr>
        <w:t xml:space="preserve"> for example during conference breaks:</w:t>
      </w:r>
    </w:p>
    <w:p w14:paraId="3E5F20F5" w14:textId="52E94689" w:rsidR="00BA11FB" w:rsidRPr="00E938B8" w:rsidRDefault="00BA11FB"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t xml:space="preserve">[A trade association representative] just came up to me, he was very keen to talk…And similarly at [a different conference] I bumped into [a </w:t>
      </w:r>
      <w:r w:rsidR="00ED45B2" w:rsidRPr="00E938B8">
        <w:rPr>
          <w:rFonts w:ascii="Times New Roman" w:hAnsi="Times New Roman" w:cs="Times New Roman"/>
          <w:i/>
          <w:sz w:val="24"/>
          <w:szCs w:val="24"/>
        </w:rPr>
        <w:t xml:space="preserve">major alcohol producer representative] in the </w:t>
      </w:r>
      <w:r w:rsidRPr="00E938B8">
        <w:rPr>
          <w:rFonts w:ascii="Times New Roman" w:hAnsi="Times New Roman" w:cs="Times New Roman"/>
          <w:i/>
          <w:sz w:val="24"/>
          <w:szCs w:val="24"/>
        </w:rPr>
        <w:t>toilets.  And he had a couple of comments on my presentat</w:t>
      </w:r>
      <w:r w:rsidR="00B06C71" w:rsidRPr="00E938B8">
        <w:rPr>
          <w:rFonts w:ascii="Times New Roman" w:hAnsi="Times New Roman" w:cs="Times New Roman"/>
          <w:i/>
          <w:sz w:val="24"/>
          <w:szCs w:val="24"/>
        </w:rPr>
        <w:t>ion.</w:t>
      </w:r>
    </w:p>
    <w:p w14:paraId="5A43E87C" w14:textId="42A7D141" w:rsidR="000F734A" w:rsidRPr="00E938B8" w:rsidRDefault="000F734A"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lastRenderedPageBreak/>
        <w:t xml:space="preserve">Contacts were </w:t>
      </w:r>
      <w:r w:rsidR="00C00E94" w:rsidRPr="00E938B8">
        <w:rPr>
          <w:rFonts w:ascii="Times New Roman" w:hAnsi="Times New Roman" w:cs="Times New Roman"/>
          <w:sz w:val="24"/>
          <w:szCs w:val="24"/>
        </w:rPr>
        <w:t>also</w:t>
      </w:r>
      <w:r w:rsidRPr="00E938B8">
        <w:rPr>
          <w:rFonts w:ascii="Times New Roman" w:hAnsi="Times New Roman" w:cs="Times New Roman"/>
          <w:sz w:val="24"/>
          <w:szCs w:val="24"/>
        </w:rPr>
        <w:t xml:space="preserve"> reported prior to the event itself:</w:t>
      </w:r>
    </w:p>
    <w:p w14:paraId="68AB397C" w14:textId="1EA4D73D" w:rsidR="00BA11FB" w:rsidRPr="00E938B8" w:rsidRDefault="00BA11FB"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t xml:space="preserve">One time I was on a plane on my way to a conference and the woman who was sitting across the aisle saw that I was working on some slides and started a conversation and she was a representative from [a trade association]… We had a conversation and then she gave me a ride to the conference after we landed. </w:t>
      </w:r>
    </w:p>
    <w:p w14:paraId="466BFE8C" w14:textId="2D35D1E7" w:rsidR="007F3B3D" w:rsidRPr="00E938B8" w:rsidRDefault="003B6B84" w:rsidP="00E938B8">
      <w:pPr>
        <w:spacing w:line="480" w:lineRule="auto"/>
        <w:rPr>
          <w:rFonts w:ascii="Times New Roman" w:hAnsi="Times New Roman" w:cs="Times New Roman"/>
          <w:b/>
          <w:i/>
          <w:sz w:val="24"/>
          <w:szCs w:val="24"/>
        </w:rPr>
      </w:pPr>
      <w:r w:rsidRPr="00E938B8">
        <w:rPr>
          <w:rFonts w:ascii="Times New Roman" w:hAnsi="Times New Roman" w:cs="Times New Roman"/>
          <w:b/>
          <w:i/>
          <w:sz w:val="24"/>
          <w:szCs w:val="24"/>
        </w:rPr>
        <w:t>T</w:t>
      </w:r>
      <w:r w:rsidR="00354CB9" w:rsidRPr="00E938B8">
        <w:rPr>
          <w:rFonts w:ascii="Times New Roman" w:hAnsi="Times New Roman" w:cs="Times New Roman"/>
          <w:b/>
          <w:i/>
          <w:sz w:val="24"/>
          <w:szCs w:val="24"/>
        </w:rPr>
        <w:t>aken-for-granted</w:t>
      </w:r>
      <w:r w:rsidRPr="00E938B8">
        <w:rPr>
          <w:rFonts w:ascii="Times New Roman" w:hAnsi="Times New Roman" w:cs="Times New Roman"/>
          <w:b/>
          <w:i/>
          <w:sz w:val="24"/>
          <w:szCs w:val="24"/>
        </w:rPr>
        <w:t>: a</w:t>
      </w:r>
      <w:r w:rsidR="00354CB9" w:rsidRPr="00E938B8">
        <w:rPr>
          <w:rFonts w:ascii="Times New Roman" w:hAnsi="Times New Roman" w:cs="Times New Roman"/>
          <w:b/>
          <w:i/>
          <w:sz w:val="24"/>
          <w:szCs w:val="24"/>
        </w:rPr>
        <w:t xml:space="preserve"> lack of clarity</w:t>
      </w:r>
      <w:r w:rsidR="007F3B3D" w:rsidRPr="00E938B8">
        <w:rPr>
          <w:rFonts w:ascii="Times New Roman" w:hAnsi="Times New Roman" w:cs="Times New Roman"/>
          <w:b/>
          <w:i/>
          <w:sz w:val="24"/>
          <w:szCs w:val="24"/>
        </w:rPr>
        <w:t xml:space="preserve"> associated with policy-related events</w:t>
      </w:r>
    </w:p>
    <w:p w14:paraId="2D1E444C" w14:textId="1E36C230" w:rsidR="001708C3" w:rsidRPr="00E938B8" w:rsidRDefault="001708C3"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Because much clinical</w:t>
      </w:r>
      <w:r w:rsidR="00D91C6E" w:rsidRPr="00E938B8">
        <w:rPr>
          <w:rFonts w:ascii="Times New Roman" w:hAnsi="Times New Roman" w:cs="Times New Roman"/>
          <w:sz w:val="24"/>
          <w:szCs w:val="24"/>
        </w:rPr>
        <w:t xml:space="preserve">, </w:t>
      </w:r>
      <w:r w:rsidRPr="00E938B8">
        <w:rPr>
          <w:rFonts w:ascii="Times New Roman" w:hAnsi="Times New Roman" w:cs="Times New Roman"/>
          <w:sz w:val="24"/>
          <w:szCs w:val="24"/>
        </w:rPr>
        <w:t>population health</w:t>
      </w:r>
      <w:r w:rsidR="008D4E91" w:rsidRPr="00E938B8">
        <w:rPr>
          <w:rFonts w:ascii="Times New Roman" w:hAnsi="Times New Roman" w:cs="Times New Roman"/>
          <w:sz w:val="24"/>
          <w:szCs w:val="24"/>
        </w:rPr>
        <w:t>,</w:t>
      </w:r>
      <w:r w:rsidRPr="00E938B8">
        <w:rPr>
          <w:rFonts w:ascii="Times New Roman" w:hAnsi="Times New Roman" w:cs="Times New Roman"/>
          <w:sz w:val="24"/>
          <w:szCs w:val="24"/>
        </w:rPr>
        <w:t xml:space="preserve"> and social science research</w:t>
      </w:r>
      <w:r w:rsidR="00960B37" w:rsidRPr="00E938B8">
        <w:rPr>
          <w:rFonts w:ascii="Times New Roman" w:hAnsi="Times New Roman" w:cs="Times New Roman"/>
          <w:sz w:val="24"/>
          <w:szCs w:val="24"/>
        </w:rPr>
        <w:t xml:space="preserve"> on alcohol</w:t>
      </w:r>
      <w:r w:rsidRPr="00E938B8">
        <w:rPr>
          <w:rFonts w:ascii="Times New Roman" w:hAnsi="Times New Roman" w:cs="Times New Roman"/>
          <w:sz w:val="24"/>
          <w:szCs w:val="24"/>
        </w:rPr>
        <w:t xml:space="preserve"> is </w:t>
      </w:r>
      <w:r w:rsidR="00D91C6E" w:rsidRPr="00E938B8">
        <w:rPr>
          <w:rFonts w:ascii="Times New Roman" w:hAnsi="Times New Roman" w:cs="Times New Roman"/>
          <w:sz w:val="24"/>
          <w:szCs w:val="24"/>
        </w:rPr>
        <w:t xml:space="preserve">highly </w:t>
      </w:r>
      <w:r w:rsidRPr="00E938B8">
        <w:rPr>
          <w:rFonts w:ascii="Times New Roman" w:hAnsi="Times New Roman" w:cs="Times New Roman"/>
          <w:sz w:val="24"/>
          <w:szCs w:val="24"/>
        </w:rPr>
        <w:t xml:space="preserve">policy-relevant, policy-related events </w:t>
      </w:r>
      <w:r w:rsidR="00D91C6E" w:rsidRPr="00E938B8">
        <w:rPr>
          <w:rFonts w:ascii="Times New Roman" w:hAnsi="Times New Roman" w:cs="Times New Roman"/>
          <w:sz w:val="24"/>
          <w:szCs w:val="24"/>
        </w:rPr>
        <w:t>are</w:t>
      </w:r>
      <w:r w:rsidRPr="00E938B8">
        <w:rPr>
          <w:rFonts w:ascii="Times New Roman" w:hAnsi="Times New Roman" w:cs="Times New Roman"/>
          <w:sz w:val="24"/>
          <w:szCs w:val="24"/>
        </w:rPr>
        <w:t xml:space="preserve"> organised by a variety of stakeholders involved in informing policy with scientific evidence. These include events organised by governments, nongovernmental and intergovernmental organisations, not-for-profit organisations, charities, think tanks</w:t>
      </w:r>
      <w:r w:rsidR="001C5C47" w:rsidRPr="00E938B8">
        <w:rPr>
          <w:rFonts w:ascii="Times New Roman" w:hAnsi="Times New Roman" w:cs="Times New Roman"/>
          <w:sz w:val="24"/>
          <w:szCs w:val="24"/>
        </w:rPr>
        <w:t>,</w:t>
      </w:r>
      <w:r w:rsidRPr="00E938B8">
        <w:rPr>
          <w:rFonts w:ascii="Times New Roman" w:hAnsi="Times New Roman" w:cs="Times New Roman"/>
          <w:sz w:val="24"/>
          <w:szCs w:val="24"/>
        </w:rPr>
        <w:t xml:space="preserve"> and private companies. Industry actors tend to be more involved in these kinds of meetings</w:t>
      </w:r>
      <w:r w:rsidR="00960B37" w:rsidRPr="00E938B8">
        <w:rPr>
          <w:rFonts w:ascii="Times New Roman" w:hAnsi="Times New Roman" w:cs="Times New Roman"/>
          <w:sz w:val="24"/>
          <w:szCs w:val="24"/>
        </w:rPr>
        <w:t>;</w:t>
      </w:r>
      <w:r w:rsidRPr="00E938B8">
        <w:rPr>
          <w:rFonts w:ascii="Times New Roman" w:hAnsi="Times New Roman" w:cs="Times New Roman"/>
          <w:sz w:val="24"/>
          <w:szCs w:val="24"/>
        </w:rPr>
        <w:t xml:space="preserve"> again</w:t>
      </w:r>
      <w:r w:rsidR="00960B37" w:rsidRPr="00E938B8">
        <w:rPr>
          <w:rFonts w:ascii="Times New Roman" w:hAnsi="Times New Roman" w:cs="Times New Roman"/>
          <w:sz w:val="24"/>
          <w:szCs w:val="24"/>
        </w:rPr>
        <w:t>,</w:t>
      </w:r>
      <w:r w:rsidRPr="00E938B8">
        <w:rPr>
          <w:rFonts w:ascii="Times New Roman" w:hAnsi="Times New Roman" w:cs="Times New Roman"/>
          <w:sz w:val="24"/>
          <w:szCs w:val="24"/>
        </w:rPr>
        <w:t xml:space="preserve"> this was seen as unremarkable. </w:t>
      </w:r>
      <w:r w:rsidR="00D91C6E" w:rsidRPr="00E938B8">
        <w:rPr>
          <w:rFonts w:ascii="Times New Roman" w:hAnsi="Times New Roman" w:cs="Times New Roman"/>
          <w:sz w:val="24"/>
          <w:szCs w:val="24"/>
        </w:rPr>
        <w:t>T</w:t>
      </w:r>
      <w:r w:rsidRPr="00E938B8">
        <w:rPr>
          <w:rFonts w:ascii="Times New Roman" w:hAnsi="Times New Roman" w:cs="Times New Roman"/>
          <w:sz w:val="24"/>
          <w:szCs w:val="24"/>
        </w:rPr>
        <w:t xml:space="preserve">he extent of industry presence </w:t>
      </w:r>
      <w:r w:rsidR="00D91C6E" w:rsidRPr="00E938B8">
        <w:rPr>
          <w:rFonts w:ascii="Times New Roman" w:hAnsi="Times New Roman" w:cs="Times New Roman"/>
          <w:sz w:val="24"/>
          <w:szCs w:val="24"/>
        </w:rPr>
        <w:t>at</w:t>
      </w:r>
      <w:r w:rsidRPr="00E938B8">
        <w:rPr>
          <w:rFonts w:ascii="Times New Roman" w:hAnsi="Times New Roman" w:cs="Times New Roman"/>
          <w:sz w:val="24"/>
          <w:szCs w:val="24"/>
        </w:rPr>
        <w:t xml:space="preserve"> some events can </w:t>
      </w:r>
      <w:r w:rsidR="00D91C6E" w:rsidRPr="00E938B8">
        <w:rPr>
          <w:rFonts w:ascii="Times New Roman" w:hAnsi="Times New Roman" w:cs="Times New Roman"/>
          <w:sz w:val="24"/>
          <w:szCs w:val="24"/>
        </w:rPr>
        <w:t xml:space="preserve">nonetheless </w:t>
      </w:r>
      <w:r w:rsidRPr="00E938B8">
        <w:rPr>
          <w:rFonts w:ascii="Times New Roman" w:hAnsi="Times New Roman" w:cs="Times New Roman"/>
          <w:sz w:val="24"/>
          <w:szCs w:val="24"/>
        </w:rPr>
        <w:t xml:space="preserve">be surprising. One researcher, for example, reported </w:t>
      </w:r>
      <w:r w:rsidR="00C00E94" w:rsidRPr="00E938B8">
        <w:rPr>
          <w:rFonts w:ascii="Times New Roman" w:hAnsi="Times New Roman" w:cs="Times New Roman"/>
          <w:sz w:val="24"/>
          <w:szCs w:val="24"/>
        </w:rPr>
        <w:t>a particular experience where it was</w:t>
      </w:r>
      <w:r w:rsidRPr="00E938B8">
        <w:rPr>
          <w:rFonts w:ascii="Times New Roman" w:hAnsi="Times New Roman" w:cs="Times New Roman"/>
          <w:sz w:val="24"/>
          <w:szCs w:val="24"/>
        </w:rPr>
        <w:t xml:space="preserve"> not at all clear </w:t>
      </w:r>
      <w:r w:rsidR="007B54AC" w:rsidRPr="00E938B8">
        <w:rPr>
          <w:rFonts w:ascii="Times New Roman" w:hAnsi="Times New Roman" w:cs="Times New Roman"/>
          <w:sz w:val="24"/>
          <w:szCs w:val="24"/>
        </w:rPr>
        <w:t>when they initially accepted an invitation</w:t>
      </w:r>
      <w:r w:rsidR="00C00E94" w:rsidRPr="00E938B8">
        <w:rPr>
          <w:rFonts w:ascii="Times New Roman" w:hAnsi="Times New Roman" w:cs="Times New Roman"/>
          <w:sz w:val="24"/>
          <w:szCs w:val="24"/>
        </w:rPr>
        <w:t xml:space="preserve"> to present at an event that industry were involved</w:t>
      </w:r>
      <w:r w:rsidR="003B6B84" w:rsidRPr="00E938B8">
        <w:rPr>
          <w:rFonts w:ascii="Times New Roman" w:hAnsi="Times New Roman" w:cs="Times New Roman"/>
          <w:sz w:val="24"/>
          <w:szCs w:val="24"/>
        </w:rPr>
        <w:t xml:space="preserve">. </w:t>
      </w:r>
      <w:r w:rsidRPr="00E938B8">
        <w:rPr>
          <w:rFonts w:ascii="Times New Roman" w:hAnsi="Times New Roman" w:cs="Times New Roman"/>
          <w:sz w:val="24"/>
          <w:szCs w:val="24"/>
        </w:rPr>
        <w:t xml:space="preserve">This </w:t>
      </w:r>
      <w:r w:rsidR="008126B5" w:rsidRPr="00E938B8">
        <w:rPr>
          <w:rFonts w:ascii="Times New Roman" w:hAnsi="Times New Roman" w:cs="Times New Roman"/>
          <w:sz w:val="24"/>
          <w:szCs w:val="24"/>
        </w:rPr>
        <w:t xml:space="preserve">situation is </w:t>
      </w:r>
      <w:r w:rsidR="00D91C6E" w:rsidRPr="00E938B8">
        <w:rPr>
          <w:rFonts w:ascii="Times New Roman" w:hAnsi="Times New Roman" w:cs="Times New Roman"/>
          <w:sz w:val="24"/>
          <w:szCs w:val="24"/>
        </w:rPr>
        <w:t>not un</w:t>
      </w:r>
      <w:r w:rsidRPr="00E938B8">
        <w:rPr>
          <w:rFonts w:ascii="Times New Roman" w:hAnsi="Times New Roman" w:cs="Times New Roman"/>
          <w:sz w:val="24"/>
          <w:szCs w:val="24"/>
        </w:rPr>
        <w:t xml:space="preserve">common and </w:t>
      </w:r>
      <w:r w:rsidR="00D91C6E" w:rsidRPr="00E938B8">
        <w:rPr>
          <w:rFonts w:ascii="Times New Roman" w:hAnsi="Times New Roman" w:cs="Times New Roman"/>
          <w:sz w:val="24"/>
          <w:szCs w:val="24"/>
        </w:rPr>
        <w:t>creates additional work</w:t>
      </w:r>
      <w:r w:rsidRPr="00E938B8">
        <w:rPr>
          <w:rFonts w:ascii="Times New Roman" w:hAnsi="Times New Roman" w:cs="Times New Roman"/>
          <w:sz w:val="24"/>
          <w:szCs w:val="24"/>
        </w:rPr>
        <w:t xml:space="preserve"> for researchers</w:t>
      </w:r>
      <w:r w:rsidR="003B6B84" w:rsidRPr="00E938B8">
        <w:rPr>
          <w:rFonts w:ascii="Times New Roman" w:hAnsi="Times New Roman" w:cs="Times New Roman"/>
          <w:sz w:val="24"/>
          <w:szCs w:val="24"/>
        </w:rPr>
        <w:t xml:space="preserve">, who reported finding it </w:t>
      </w:r>
      <w:r w:rsidR="00C00E94" w:rsidRPr="00E938B8">
        <w:rPr>
          <w:rFonts w:ascii="Times New Roman" w:hAnsi="Times New Roman" w:cs="Times New Roman"/>
          <w:sz w:val="24"/>
          <w:szCs w:val="24"/>
        </w:rPr>
        <w:t xml:space="preserve">challenging </w:t>
      </w:r>
      <w:r w:rsidR="003B6B84" w:rsidRPr="00E938B8">
        <w:rPr>
          <w:rFonts w:ascii="Times New Roman" w:hAnsi="Times New Roman" w:cs="Times New Roman"/>
          <w:sz w:val="24"/>
          <w:szCs w:val="24"/>
        </w:rPr>
        <w:t xml:space="preserve">to find out in advance </w:t>
      </w:r>
      <w:r w:rsidR="00C00E94" w:rsidRPr="00E938B8">
        <w:rPr>
          <w:rFonts w:ascii="Times New Roman" w:hAnsi="Times New Roman" w:cs="Times New Roman"/>
          <w:sz w:val="24"/>
          <w:szCs w:val="24"/>
        </w:rPr>
        <w:t xml:space="preserve">how involved </w:t>
      </w:r>
      <w:r w:rsidR="003B6B84" w:rsidRPr="00E938B8">
        <w:rPr>
          <w:rFonts w:ascii="Times New Roman" w:hAnsi="Times New Roman" w:cs="Times New Roman"/>
          <w:sz w:val="24"/>
          <w:szCs w:val="24"/>
        </w:rPr>
        <w:t xml:space="preserve">industry </w:t>
      </w:r>
      <w:r w:rsidR="00C00E94" w:rsidRPr="00E938B8">
        <w:rPr>
          <w:rFonts w:ascii="Times New Roman" w:hAnsi="Times New Roman" w:cs="Times New Roman"/>
          <w:sz w:val="24"/>
          <w:szCs w:val="24"/>
        </w:rPr>
        <w:t>may be in</w:t>
      </w:r>
      <w:r w:rsidR="003B6B84" w:rsidRPr="00E938B8">
        <w:rPr>
          <w:rFonts w:ascii="Times New Roman" w:hAnsi="Times New Roman" w:cs="Times New Roman"/>
          <w:sz w:val="24"/>
          <w:szCs w:val="24"/>
        </w:rPr>
        <w:t xml:space="preserve"> policy-related event</w:t>
      </w:r>
      <w:r w:rsidR="00C00E94" w:rsidRPr="00E938B8">
        <w:rPr>
          <w:rFonts w:ascii="Times New Roman" w:hAnsi="Times New Roman" w:cs="Times New Roman"/>
          <w:sz w:val="24"/>
          <w:szCs w:val="24"/>
        </w:rPr>
        <w:t>s</w:t>
      </w:r>
      <w:r w:rsidR="003B6B84" w:rsidRPr="00E938B8">
        <w:rPr>
          <w:rFonts w:ascii="Times New Roman" w:hAnsi="Times New Roman" w:cs="Times New Roman"/>
          <w:sz w:val="24"/>
          <w:szCs w:val="24"/>
        </w:rPr>
        <w:t xml:space="preserve">. </w:t>
      </w:r>
      <w:r w:rsidRPr="00E938B8">
        <w:rPr>
          <w:rFonts w:ascii="Times New Roman" w:hAnsi="Times New Roman" w:cs="Times New Roman"/>
          <w:sz w:val="24"/>
          <w:szCs w:val="24"/>
        </w:rPr>
        <w:t>Wh</w:t>
      </w:r>
      <w:r w:rsidR="003B6B84" w:rsidRPr="00E938B8">
        <w:rPr>
          <w:rFonts w:ascii="Times New Roman" w:hAnsi="Times New Roman" w:cs="Times New Roman"/>
          <w:sz w:val="24"/>
          <w:szCs w:val="24"/>
        </w:rPr>
        <w:t>en they did attend such events</w:t>
      </w:r>
      <w:r w:rsidRPr="00E938B8">
        <w:rPr>
          <w:rFonts w:ascii="Times New Roman" w:hAnsi="Times New Roman" w:cs="Times New Roman"/>
          <w:sz w:val="24"/>
          <w:szCs w:val="24"/>
        </w:rPr>
        <w:t>, researchers also reported that they had participated in panels with alcohol industry actors:</w:t>
      </w:r>
    </w:p>
    <w:p w14:paraId="7D2ED6C5" w14:textId="43443447" w:rsidR="001708C3" w:rsidRPr="00E938B8" w:rsidRDefault="001708C3"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t xml:space="preserve">We were invited at some point to join a panel sitting up out the front, and I was </w:t>
      </w:r>
      <w:r w:rsidR="00197AB9" w:rsidRPr="00E938B8">
        <w:rPr>
          <w:rFonts w:ascii="Times New Roman" w:hAnsi="Times New Roman" w:cs="Times New Roman"/>
          <w:i/>
          <w:sz w:val="24"/>
          <w:szCs w:val="24"/>
        </w:rPr>
        <w:t xml:space="preserve">seated next </w:t>
      </w:r>
      <w:r w:rsidRPr="00E938B8">
        <w:rPr>
          <w:rFonts w:ascii="Times New Roman" w:hAnsi="Times New Roman" w:cs="Times New Roman"/>
          <w:i/>
          <w:sz w:val="24"/>
          <w:szCs w:val="24"/>
        </w:rPr>
        <w:t>to [an] industry executive and I made some comments to the ef</w:t>
      </w:r>
      <w:r w:rsidR="00197AB9" w:rsidRPr="00E938B8">
        <w:rPr>
          <w:rFonts w:ascii="Times New Roman" w:hAnsi="Times New Roman" w:cs="Times New Roman"/>
          <w:i/>
          <w:sz w:val="24"/>
          <w:szCs w:val="24"/>
        </w:rPr>
        <w:t xml:space="preserve">fect that nothing against this </w:t>
      </w:r>
      <w:r w:rsidRPr="00E938B8">
        <w:rPr>
          <w:rFonts w:ascii="Times New Roman" w:hAnsi="Times New Roman" w:cs="Times New Roman"/>
          <w:i/>
          <w:sz w:val="24"/>
          <w:szCs w:val="24"/>
        </w:rPr>
        <w:t xml:space="preserve">person personally, but they shouldn't be here…well, </w:t>
      </w:r>
      <w:r w:rsidR="00197AB9" w:rsidRPr="00E938B8">
        <w:rPr>
          <w:rFonts w:ascii="Times New Roman" w:hAnsi="Times New Roman" w:cs="Times New Roman"/>
          <w:i/>
          <w:sz w:val="24"/>
          <w:szCs w:val="24"/>
        </w:rPr>
        <w:t xml:space="preserve">there was condemnation at that </w:t>
      </w:r>
      <w:r w:rsidRPr="00E938B8">
        <w:rPr>
          <w:rFonts w:ascii="Times New Roman" w:hAnsi="Times New Roman" w:cs="Times New Roman"/>
          <w:i/>
          <w:sz w:val="24"/>
          <w:szCs w:val="24"/>
        </w:rPr>
        <w:t>remark by some people in the audience. And so the point is tha</w:t>
      </w:r>
      <w:r w:rsidR="00197AB9" w:rsidRPr="00E938B8">
        <w:rPr>
          <w:rFonts w:ascii="Times New Roman" w:hAnsi="Times New Roman" w:cs="Times New Roman"/>
          <w:i/>
          <w:sz w:val="24"/>
          <w:szCs w:val="24"/>
        </w:rPr>
        <w:t xml:space="preserve">t they were actually involved. </w:t>
      </w:r>
      <w:r w:rsidRPr="00E938B8">
        <w:rPr>
          <w:rFonts w:ascii="Times New Roman" w:hAnsi="Times New Roman" w:cs="Times New Roman"/>
          <w:i/>
          <w:sz w:val="24"/>
          <w:szCs w:val="24"/>
        </w:rPr>
        <w:t>They were seen to be integral to the discussion. Rather than observers.</w:t>
      </w:r>
    </w:p>
    <w:p w14:paraId="08F2487E" w14:textId="79C4117F" w:rsidR="001708C3" w:rsidRPr="00E938B8" w:rsidRDefault="00A70878"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lastRenderedPageBreak/>
        <w:t>Researchers reported</w:t>
      </w:r>
      <w:r w:rsidR="00A3215D" w:rsidRPr="00E938B8">
        <w:rPr>
          <w:rFonts w:ascii="Times New Roman" w:hAnsi="Times New Roman" w:cs="Times New Roman"/>
          <w:sz w:val="24"/>
          <w:szCs w:val="24"/>
        </w:rPr>
        <w:t xml:space="preserve"> </w:t>
      </w:r>
      <w:r w:rsidR="00882116" w:rsidRPr="00E938B8">
        <w:rPr>
          <w:rFonts w:ascii="Times New Roman" w:hAnsi="Times New Roman" w:cs="Times New Roman"/>
          <w:sz w:val="24"/>
          <w:szCs w:val="24"/>
        </w:rPr>
        <w:t xml:space="preserve">many </w:t>
      </w:r>
      <w:r w:rsidR="00A3215D" w:rsidRPr="00E938B8">
        <w:rPr>
          <w:rFonts w:ascii="Times New Roman" w:hAnsi="Times New Roman" w:cs="Times New Roman"/>
          <w:sz w:val="24"/>
          <w:szCs w:val="24"/>
        </w:rPr>
        <w:t xml:space="preserve">intricacies involved in </w:t>
      </w:r>
      <w:r w:rsidR="001076F1" w:rsidRPr="00E938B8">
        <w:rPr>
          <w:rFonts w:ascii="Times New Roman" w:hAnsi="Times New Roman" w:cs="Times New Roman"/>
          <w:sz w:val="24"/>
          <w:szCs w:val="24"/>
        </w:rPr>
        <w:t>decision-making</w:t>
      </w:r>
      <w:r w:rsidRPr="00E938B8">
        <w:rPr>
          <w:rFonts w:ascii="Times New Roman" w:hAnsi="Times New Roman" w:cs="Times New Roman"/>
          <w:sz w:val="24"/>
          <w:szCs w:val="24"/>
        </w:rPr>
        <w:t xml:space="preserve"> about their contact with industry at events</w:t>
      </w:r>
      <w:r w:rsidR="00A3215D" w:rsidRPr="00E938B8">
        <w:rPr>
          <w:rFonts w:ascii="Times New Roman" w:hAnsi="Times New Roman" w:cs="Times New Roman"/>
          <w:sz w:val="24"/>
          <w:szCs w:val="24"/>
        </w:rPr>
        <w:t xml:space="preserve">. One researcher gave </w:t>
      </w:r>
      <w:r w:rsidR="00197AB9" w:rsidRPr="00E938B8">
        <w:rPr>
          <w:rFonts w:ascii="Times New Roman" w:hAnsi="Times New Roman" w:cs="Times New Roman"/>
          <w:sz w:val="24"/>
          <w:szCs w:val="24"/>
        </w:rPr>
        <w:t xml:space="preserve">an </w:t>
      </w:r>
      <w:r w:rsidR="00A3215D" w:rsidRPr="00E938B8">
        <w:rPr>
          <w:rFonts w:ascii="Times New Roman" w:hAnsi="Times New Roman" w:cs="Times New Roman"/>
          <w:sz w:val="24"/>
          <w:szCs w:val="24"/>
        </w:rPr>
        <w:t xml:space="preserve">example of accepting an </w:t>
      </w:r>
      <w:r w:rsidR="00197AB9" w:rsidRPr="00E938B8">
        <w:rPr>
          <w:rFonts w:ascii="Times New Roman" w:hAnsi="Times New Roman" w:cs="Times New Roman"/>
          <w:sz w:val="24"/>
          <w:szCs w:val="24"/>
        </w:rPr>
        <w:t>invitation to</w:t>
      </w:r>
      <w:r w:rsidR="00A3215D" w:rsidRPr="00E938B8">
        <w:rPr>
          <w:rFonts w:ascii="Times New Roman" w:hAnsi="Times New Roman" w:cs="Times New Roman"/>
          <w:sz w:val="24"/>
          <w:szCs w:val="24"/>
        </w:rPr>
        <w:t xml:space="preserve"> </w:t>
      </w:r>
      <w:r w:rsidR="00197AB9" w:rsidRPr="00E938B8">
        <w:rPr>
          <w:rFonts w:ascii="Times New Roman" w:hAnsi="Times New Roman" w:cs="Times New Roman"/>
          <w:sz w:val="24"/>
          <w:szCs w:val="24"/>
        </w:rPr>
        <w:t>attend an alcohol industry-funded group’s ‘workshop’ on a specific topic</w:t>
      </w:r>
      <w:r w:rsidR="00A3215D" w:rsidRPr="00E938B8">
        <w:rPr>
          <w:rFonts w:ascii="Times New Roman" w:hAnsi="Times New Roman" w:cs="Times New Roman"/>
          <w:sz w:val="24"/>
          <w:szCs w:val="24"/>
        </w:rPr>
        <w:t>, along</w:t>
      </w:r>
      <w:r w:rsidR="00197AB9" w:rsidRPr="00E938B8">
        <w:rPr>
          <w:rFonts w:ascii="Times New Roman" w:hAnsi="Times New Roman" w:cs="Times New Roman"/>
          <w:sz w:val="24"/>
          <w:szCs w:val="24"/>
        </w:rPr>
        <w:t xml:space="preserve"> with other researchers doing similar work. After </w:t>
      </w:r>
      <w:r w:rsidR="00A3215D" w:rsidRPr="00E938B8">
        <w:rPr>
          <w:rFonts w:ascii="Times New Roman" w:hAnsi="Times New Roman" w:cs="Times New Roman"/>
          <w:sz w:val="24"/>
          <w:szCs w:val="24"/>
        </w:rPr>
        <w:t>being</w:t>
      </w:r>
      <w:r w:rsidR="00197AB9" w:rsidRPr="00E938B8">
        <w:rPr>
          <w:rFonts w:ascii="Times New Roman" w:hAnsi="Times New Roman" w:cs="Times New Roman"/>
          <w:sz w:val="24"/>
          <w:szCs w:val="24"/>
        </w:rPr>
        <w:t xml:space="preserve"> invited to a second workshop</w:t>
      </w:r>
      <w:r w:rsidR="00A3215D" w:rsidRPr="00E938B8">
        <w:rPr>
          <w:rFonts w:ascii="Times New Roman" w:hAnsi="Times New Roman" w:cs="Times New Roman"/>
          <w:sz w:val="24"/>
          <w:szCs w:val="24"/>
        </w:rPr>
        <w:t xml:space="preserve">, discussion with colleagues led </w:t>
      </w:r>
      <w:r w:rsidR="00197AB9" w:rsidRPr="00E938B8">
        <w:rPr>
          <w:rFonts w:ascii="Times New Roman" w:hAnsi="Times New Roman" w:cs="Times New Roman"/>
          <w:sz w:val="24"/>
          <w:szCs w:val="24"/>
        </w:rPr>
        <w:t xml:space="preserve">the researcher </w:t>
      </w:r>
      <w:r w:rsidR="00A3215D" w:rsidRPr="00E938B8">
        <w:rPr>
          <w:rFonts w:ascii="Times New Roman" w:hAnsi="Times New Roman" w:cs="Times New Roman"/>
          <w:sz w:val="24"/>
          <w:szCs w:val="24"/>
        </w:rPr>
        <w:t xml:space="preserve">to </w:t>
      </w:r>
      <w:r w:rsidR="00197AB9" w:rsidRPr="00E938B8">
        <w:rPr>
          <w:rFonts w:ascii="Times New Roman" w:hAnsi="Times New Roman" w:cs="Times New Roman"/>
          <w:sz w:val="24"/>
          <w:szCs w:val="24"/>
        </w:rPr>
        <w:t xml:space="preserve">decline, </w:t>
      </w:r>
      <w:r w:rsidR="00A3215D" w:rsidRPr="00E938B8">
        <w:rPr>
          <w:rFonts w:ascii="Times New Roman" w:hAnsi="Times New Roman" w:cs="Times New Roman"/>
          <w:sz w:val="24"/>
          <w:szCs w:val="24"/>
        </w:rPr>
        <w:t xml:space="preserve">due to </w:t>
      </w:r>
      <w:r w:rsidR="00197AB9" w:rsidRPr="00E938B8">
        <w:rPr>
          <w:rFonts w:ascii="Times New Roman" w:hAnsi="Times New Roman" w:cs="Times New Roman"/>
          <w:sz w:val="24"/>
          <w:szCs w:val="24"/>
        </w:rPr>
        <w:t>war</w:t>
      </w:r>
      <w:r w:rsidR="00A3215D" w:rsidRPr="00E938B8">
        <w:rPr>
          <w:rFonts w:ascii="Times New Roman" w:hAnsi="Times New Roman" w:cs="Times New Roman"/>
          <w:sz w:val="24"/>
          <w:szCs w:val="24"/>
        </w:rPr>
        <w:t>iness</w:t>
      </w:r>
      <w:r w:rsidR="00197AB9" w:rsidRPr="00E938B8">
        <w:rPr>
          <w:rFonts w:ascii="Times New Roman" w:hAnsi="Times New Roman" w:cs="Times New Roman"/>
          <w:sz w:val="24"/>
          <w:szCs w:val="24"/>
        </w:rPr>
        <w:t xml:space="preserve"> of building a ‘partnership’ with the industry group.</w:t>
      </w:r>
    </w:p>
    <w:p w14:paraId="776AB4BA" w14:textId="3E86A15C" w:rsidR="00711447" w:rsidRPr="00E938B8" w:rsidRDefault="0095174D" w:rsidP="00E938B8">
      <w:pPr>
        <w:spacing w:line="480" w:lineRule="auto"/>
        <w:rPr>
          <w:rFonts w:ascii="Times New Roman" w:hAnsi="Times New Roman" w:cs="Times New Roman"/>
          <w:b/>
          <w:i/>
          <w:sz w:val="24"/>
          <w:szCs w:val="24"/>
        </w:rPr>
      </w:pPr>
      <w:r w:rsidRPr="00E938B8">
        <w:rPr>
          <w:rFonts w:ascii="Times New Roman" w:hAnsi="Times New Roman" w:cs="Times New Roman"/>
          <w:b/>
          <w:i/>
          <w:sz w:val="24"/>
          <w:szCs w:val="24"/>
        </w:rPr>
        <w:t>A</w:t>
      </w:r>
      <w:r w:rsidR="00C0429C" w:rsidRPr="00E938B8">
        <w:rPr>
          <w:rFonts w:ascii="Times New Roman" w:hAnsi="Times New Roman" w:cs="Times New Roman"/>
          <w:b/>
          <w:i/>
          <w:sz w:val="24"/>
          <w:szCs w:val="24"/>
        </w:rPr>
        <w:t>miable conversations</w:t>
      </w:r>
      <w:r w:rsidR="00711447" w:rsidRPr="00E938B8">
        <w:rPr>
          <w:rFonts w:ascii="Times New Roman" w:hAnsi="Times New Roman" w:cs="Times New Roman"/>
          <w:b/>
          <w:i/>
          <w:sz w:val="24"/>
          <w:szCs w:val="24"/>
        </w:rPr>
        <w:tab/>
      </w:r>
    </w:p>
    <w:p w14:paraId="53A449D7" w14:textId="5F4DA849" w:rsidR="00711447" w:rsidRPr="00E938B8" w:rsidRDefault="00711447"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 xml:space="preserve">Researchers reported that most interactions at both research conferences and policy-related events were amiable. Researchers noted being encouraged to look at particular issues or in particular ways, and were congratulated </w:t>
      </w:r>
      <w:r w:rsidR="00A70878" w:rsidRPr="00E938B8">
        <w:rPr>
          <w:rFonts w:ascii="Times New Roman" w:hAnsi="Times New Roman" w:cs="Times New Roman"/>
          <w:sz w:val="24"/>
          <w:szCs w:val="24"/>
        </w:rPr>
        <w:t>on work on topics that did not conflict with</w:t>
      </w:r>
      <w:r w:rsidRPr="00E938B8">
        <w:rPr>
          <w:rFonts w:ascii="Times New Roman" w:hAnsi="Times New Roman" w:cs="Times New Roman"/>
          <w:sz w:val="24"/>
          <w:szCs w:val="24"/>
        </w:rPr>
        <w:t xml:space="preserve"> commercial interests. Occasionally, such informal conversations with alcohol industry actors provided glimpses into the biased nature of alcohol industry scientific activity:</w:t>
      </w:r>
    </w:p>
    <w:p w14:paraId="60B1AA20" w14:textId="77777777" w:rsidR="00711447" w:rsidRPr="00E938B8" w:rsidRDefault="00711447"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t xml:space="preserve">We [researcher and trade organisation employee] talked about a systematic review that she was working on funded by the industry of things that reduced alcohol harms. And she asked me if I thought that this was a good thing for them to be working on? And then I asked her whether taxation was one of the items that was going to be in her systematic review? And her view was that that wasn’t so relevant because the evidence was so mixed. </w:t>
      </w:r>
    </w:p>
    <w:p w14:paraId="1AD8727B" w14:textId="77777777" w:rsidR="00711447" w:rsidRPr="00E938B8" w:rsidRDefault="00711447"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The evidence on taxation is strong, and such thinking betrays a lack of appreciation of the nature of a systematic review. Both junior and senior industry personnel participate in conferences, with junior industry representatives seen to be lacking public health knowledge. More knowledgeable, senior representatives, however, can use informal interactions to elicit useful information:</w:t>
      </w:r>
    </w:p>
    <w:p w14:paraId="7CAC9EE3" w14:textId="77777777" w:rsidR="00711447" w:rsidRPr="00E938B8" w:rsidRDefault="00711447"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t xml:space="preserve">I think it was a guy from [global alcohol producer] came up to me after my presentation and sort of asked [a] question which seemed innocuous at the time…And </w:t>
      </w:r>
      <w:r w:rsidRPr="00E938B8">
        <w:rPr>
          <w:rFonts w:ascii="Times New Roman" w:hAnsi="Times New Roman" w:cs="Times New Roman"/>
          <w:i/>
          <w:sz w:val="24"/>
          <w:szCs w:val="24"/>
        </w:rPr>
        <w:lastRenderedPageBreak/>
        <w:t>I gave a straight answer.  That answer then kept cropping up [in critiques of the researcher’s work].</w:t>
      </w:r>
      <w:r w:rsidRPr="00E938B8">
        <w:rPr>
          <w:rFonts w:ascii="Times New Roman" w:hAnsi="Times New Roman" w:cs="Times New Roman"/>
          <w:i/>
          <w:sz w:val="24"/>
          <w:szCs w:val="24"/>
        </w:rPr>
        <w:tab/>
      </w:r>
    </w:p>
    <w:p w14:paraId="500ED2D8" w14:textId="403F9BFA" w:rsidR="00711447" w:rsidRPr="00E938B8" w:rsidRDefault="00711447"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 xml:space="preserve">Senior figures include ‘revolving door’ individuals who have moved from public </w:t>
      </w:r>
      <w:r w:rsidR="0095174D" w:rsidRPr="00E938B8">
        <w:rPr>
          <w:rFonts w:ascii="Times New Roman" w:hAnsi="Times New Roman" w:cs="Times New Roman"/>
          <w:sz w:val="24"/>
          <w:szCs w:val="24"/>
        </w:rPr>
        <w:t xml:space="preserve">sector </w:t>
      </w:r>
      <w:r w:rsidRPr="00E938B8">
        <w:rPr>
          <w:rFonts w:ascii="Times New Roman" w:hAnsi="Times New Roman" w:cs="Times New Roman"/>
          <w:sz w:val="24"/>
          <w:szCs w:val="24"/>
        </w:rPr>
        <w:t>organisations such as universities to employment with industry</w:t>
      </w:r>
      <w:r w:rsidR="0076397F" w:rsidRPr="00E938B8">
        <w:rPr>
          <w:rFonts w:ascii="Times New Roman" w:hAnsi="Times New Roman" w:cs="Times New Roman"/>
          <w:sz w:val="24"/>
          <w:szCs w:val="24"/>
        </w:rPr>
        <w:t xml:space="preserve"> and are well placed to build and sustain relationships</w:t>
      </w:r>
      <w:r w:rsidRPr="00E938B8">
        <w:rPr>
          <w:rFonts w:ascii="Times New Roman" w:hAnsi="Times New Roman" w:cs="Times New Roman"/>
          <w:sz w:val="24"/>
          <w:szCs w:val="24"/>
        </w:rPr>
        <w:t xml:space="preserve">. Informal conversations can be used as information gathering opportunities by researchers, as well as the other way round, with researchers attempting to get to know individual industry actors and understand their motivations and activity. Interviewees had varying perceptions of the visibility of industry actors at conferences and other events, and varying levels of contact with them, with some researchers </w:t>
      </w:r>
      <w:r w:rsidR="0095174D" w:rsidRPr="00E938B8">
        <w:rPr>
          <w:rFonts w:ascii="Times New Roman" w:hAnsi="Times New Roman" w:cs="Times New Roman"/>
          <w:sz w:val="24"/>
          <w:szCs w:val="24"/>
        </w:rPr>
        <w:t>seeking to avoid</w:t>
      </w:r>
      <w:r w:rsidRPr="00E938B8">
        <w:rPr>
          <w:rFonts w:ascii="Times New Roman" w:hAnsi="Times New Roman" w:cs="Times New Roman"/>
          <w:sz w:val="24"/>
          <w:szCs w:val="24"/>
        </w:rPr>
        <w:t>. Seemingly inconsequential conversations with alcohol industry actors nonetheless</w:t>
      </w:r>
      <w:r w:rsidR="0076397F" w:rsidRPr="00E938B8">
        <w:rPr>
          <w:rFonts w:ascii="Times New Roman" w:hAnsi="Times New Roman" w:cs="Times New Roman"/>
          <w:sz w:val="24"/>
          <w:szCs w:val="24"/>
        </w:rPr>
        <w:t xml:space="preserve"> </w:t>
      </w:r>
      <w:r w:rsidR="003B7373" w:rsidRPr="00E938B8">
        <w:rPr>
          <w:rFonts w:ascii="Times New Roman" w:hAnsi="Times New Roman" w:cs="Times New Roman"/>
          <w:sz w:val="24"/>
          <w:szCs w:val="24"/>
        </w:rPr>
        <w:t xml:space="preserve">appear part of wider industry monitoring of researchers and their outputs. </w:t>
      </w:r>
    </w:p>
    <w:p w14:paraId="02BB843B" w14:textId="09451888" w:rsidR="001708C3" w:rsidRPr="00E938B8" w:rsidRDefault="00197AB9" w:rsidP="00E938B8">
      <w:pPr>
        <w:spacing w:line="480" w:lineRule="auto"/>
        <w:rPr>
          <w:rFonts w:ascii="Times New Roman" w:hAnsi="Times New Roman" w:cs="Times New Roman"/>
          <w:b/>
          <w:sz w:val="24"/>
          <w:szCs w:val="24"/>
        </w:rPr>
      </w:pPr>
      <w:r w:rsidRPr="00E938B8">
        <w:rPr>
          <w:rFonts w:ascii="Times New Roman" w:hAnsi="Times New Roman" w:cs="Times New Roman"/>
          <w:b/>
          <w:sz w:val="24"/>
          <w:szCs w:val="24"/>
        </w:rPr>
        <w:t>A</w:t>
      </w:r>
      <w:r w:rsidR="0078098E" w:rsidRPr="00E938B8">
        <w:rPr>
          <w:rFonts w:ascii="Times New Roman" w:hAnsi="Times New Roman" w:cs="Times New Roman"/>
          <w:b/>
          <w:sz w:val="24"/>
          <w:szCs w:val="24"/>
        </w:rPr>
        <w:t>lcohol industry</w:t>
      </w:r>
      <w:r w:rsidRPr="00E938B8">
        <w:rPr>
          <w:rFonts w:ascii="Times New Roman" w:hAnsi="Times New Roman" w:cs="Times New Roman"/>
          <w:b/>
          <w:sz w:val="24"/>
          <w:szCs w:val="24"/>
        </w:rPr>
        <w:t xml:space="preserve"> surveillance of researchers</w:t>
      </w:r>
      <w:r w:rsidR="006F7A7E" w:rsidRPr="00E938B8">
        <w:rPr>
          <w:rFonts w:ascii="Times New Roman" w:hAnsi="Times New Roman" w:cs="Times New Roman"/>
          <w:b/>
          <w:sz w:val="24"/>
          <w:szCs w:val="24"/>
        </w:rPr>
        <w:t>,</w:t>
      </w:r>
      <w:r w:rsidR="00C846FF" w:rsidRPr="00E938B8">
        <w:rPr>
          <w:rFonts w:ascii="Times New Roman" w:hAnsi="Times New Roman" w:cs="Times New Roman"/>
          <w:b/>
          <w:sz w:val="24"/>
          <w:szCs w:val="24"/>
        </w:rPr>
        <w:t xml:space="preserve"> and interventions </w:t>
      </w:r>
      <w:r w:rsidR="0095174D" w:rsidRPr="00E938B8">
        <w:rPr>
          <w:rFonts w:ascii="Times New Roman" w:hAnsi="Times New Roman" w:cs="Times New Roman"/>
          <w:b/>
          <w:sz w:val="24"/>
          <w:szCs w:val="24"/>
        </w:rPr>
        <w:t>for some</w:t>
      </w:r>
    </w:p>
    <w:p w14:paraId="71030911" w14:textId="1CC14E5F" w:rsidR="00FC3A4E" w:rsidRPr="00E938B8" w:rsidRDefault="00FF2479"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 xml:space="preserve">Ten </w:t>
      </w:r>
      <w:r w:rsidR="0078098E" w:rsidRPr="00E938B8">
        <w:rPr>
          <w:rFonts w:ascii="Times New Roman" w:hAnsi="Times New Roman" w:cs="Times New Roman"/>
          <w:sz w:val="24"/>
          <w:szCs w:val="24"/>
        </w:rPr>
        <w:t xml:space="preserve">of the 14 researchers reported </w:t>
      </w:r>
      <w:r w:rsidR="00C846FF" w:rsidRPr="00E938B8">
        <w:rPr>
          <w:rFonts w:ascii="Times New Roman" w:hAnsi="Times New Roman" w:cs="Times New Roman"/>
          <w:sz w:val="24"/>
          <w:szCs w:val="24"/>
        </w:rPr>
        <w:t xml:space="preserve">some form of </w:t>
      </w:r>
      <w:r w:rsidR="0095174D" w:rsidRPr="00E938B8">
        <w:rPr>
          <w:rFonts w:ascii="Times New Roman" w:hAnsi="Times New Roman" w:cs="Times New Roman"/>
          <w:sz w:val="24"/>
          <w:szCs w:val="24"/>
        </w:rPr>
        <w:t xml:space="preserve">direct </w:t>
      </w:r>
      <w:r w:rsidR="0078098E" w:rsidRPr="00E938B8">
        <w:rPr>
          <w:rFonts w:ascii="Times New Roman" w:hAnsi="Times New Roman" w:cs="Times New Roman"/>
          <w:sz w:val="24"/>
          <w:szCs w:val="24"/>
        </w:rPr>
        <w:t xml:space="preserve">surveillance of their research activity, and this was the case for all </w:t>
      </w:r>
      <w:r w:rsidR="00960B37" w:rsidRPr="00E938B8">
        <w:rPr>
          <w:rFonts w:ascii="Times New Roman" w:hAnsi="Times New Roman" w:cs="Times New Roman"/>
          <w:sz w:val="24"/>
          <w:szCs w:val="24"/>
        </w:rPr>
        <w:t>seven</w:t>
      </w:r>
      <w:r w:rsidR="0078098E" w:rsidRPr="00E938B8">
        <w:rPr>
          <w:rFonts w:ascii="Times New Roman" w:hAnsi="Times New Roman" w:cs="Times New Roman"/>
          <w:sz w:val="24"/>
          <w:szCs w:val="24"/>
        </w:rPr>
        <w:t xml:space="preserve"> who studied the industry.</w:t>
      </w:r>
      <w:r w:rsidR="00BD08B8" w:rsidRPr="00E938B8">
        <w:rPr>
          <w:rFonts w:ascii="Times New Roman" w:hAnsi="Times New Roman" w:cs="Times New Roman"/>
          <w:sz w:val="24"/>
          <w:szCs w:val="24"/>
        </w:rPr>
        <w:t xml:space="preserve"> </w:t>
      </w:r>
    </w:p>
    <w:p w14:paraId="73AAF3B4" w14:textId="24B9C595" w:rsidR="00FC3A4E" w:rsidRPr="00E938B8" w:rsidRDefault="00B34A7E" w:rsidP="00E938B8">
      <w:pPr>
        <w:spacing w:line="480" w:lineRule="auto"/>
        <w:rPr>
          <w:rFonts w:ascii="Times New Roman" w:hAnsi="Times New Roman" w:cs="Times New Roman"/>
          <w:b/>
          <w:i/>
          <w:sz w:val="24"/>
          <w:szCs w:val="24"/>
        </w:rPr>
      </w:pPr>
      <w:r w:rsidRPr="00E938B8">
        <w:rPr>
          <w:rFonts w:ascii="Times New Roman" w:hAnsi="Times New Roman" w:cs="Times New Roman"/>
          <w:b/>
          <w:i/>
          <w:sz w:val="24"/>
          <w:szCs w:val="24"/>
        </w:rPr>
        <w:t>Targeted</w:t>
      </w:r>
      <w:r w:rsidR="00BD08B8" w:rsidRPr="00E938B8">
        <w:rPr>
          <w:rFonts w:ascii="Times New Roman" w:hAnsi="Times New Roman" w:cs="Times New Roman"/>
          <w:b/>
          <w:i/>
          <w:sz w:val="24"/>
          <w:szCs w:val="24"/>
        </w:rPr>
        <w:t xml:space="preserve"> surveillance</w:t>
      </w:r>
    </w:p>
    <w:p w14:paraId="68347B34" w14:textId="3CE88030" w:rsidR="002C0D2D" w:rsidRPr="00E938B8" w:rsidRDefault="00C846FF"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S</w:t>
      </w:r>
      <w:r w:rsidR="0078098E" w:rsidRPr="00E938B8">
        <w:rPr>
          <w:rFonts w:ascii="Times New Roman" w:hAnsi="Times New Roman" w:cs="Times New Roman"/>
          <w:sz w:val="24"/>
          <w:szCs w:val="24"/>
        </w:rPr>
        <w:t xml:space="preserve">urveillance </w:t>
      </w:r>
      <w:r w:rsidR="0095174D" w:rsidRPr="00E938B8">
        <w:rPr>
          <w:rFonts w:ascii="Times New Roman" w:hAnsi="Times New Roman" w:cs="Times New Roman"/>
          <w:sz w:val="24"/>
          <w:szCs w:val="24"/>
        </w:rPr>
        <w:t xml:space="preserve">of research and researchers </w:t>
      </w:r>
      <w:r w:rsidR="0078098E" w:rsidRPr="00E938B8">
        <w:rPr>
          <w:rFonts w:ascii="Times New Roman" w:hAnsi="Times New Roman" w:cs="Times New Roman"/>
          <w:sz w:val="24"/>
          <w:szCs w:val="24"/>
        </w:rPr>
        <w:t xml:space="preserve">takes various forms, the </w:t>
      </w:r>
      <w:r w:rsidRPr="00E938B8">
        <w:rPr>
          <w:rFonts w:ascii="Times New Roman" w:hAnsi="Times New Roman" w:cs="Times New Roman"/>
          <w:sz w:val="24"/>
          <w:szCs w:val="24"/>
        </w:rPr>
        <w:t>least intrusive</w:t>
      </w:r>
      <w:r w:rsidR="0078098E" w:rsidRPr="00E938B8">
        <w:rPr>
          <w:rFonts w:ascii="Times New Roman" w:hAnsi="Times New Roman" w:cs="Times New Roman"/>
          <w:sz w:val="24"/>
          <w:szCs w:val="24"/>
        </w:rPr>
        <w:t xml:space="preserve"> of which is</w:t>
      </w:r>
      <w:r w:rsidR="00D168FC" w:rsidRPr="00E938B8">
        <w:rPr>
          <w:rFonts w:ascii="Times New Roman" w:hAnsi="Times New Roman" w:cs="Times New Roman"/>
          <w:sz w:val="24"/>
          <w:szCs w:val="24"/>
        </w:rPr>
        <w:t xml:space="preserve"> </w:t>
      </w:r>
      <w:r w:rsidR="0078098E" w:rsidRPr="00E938B8">
        <w:rPr>
          <w:rFonts w:ascii="Times New Roman" w:hAnsi="Times New Roman" w:cs="Times New Roman"/>
          <w:sz w:val="24"/>
          <w:szCs w:val="24"/>
        </w:rPr>
        <w:t>extensive monitoring of the scientific literature</w:t>
      </w:r>
      <w:r w:rsidR="0095174D" w:rsidRPr="00E938B8">
        <w:rPr>
          <w:rFonts w:ascii="Times New Roman" w:hAnsi="Times New Roman" w:cs="Times New Roman"/>
          <w:sz w:val="24"/>
          <w:szCs w:val="24"/>
        </w:rPr>
        <w:t>, which can lead on to industry responses to research outputs</w:t>
      </w:r>
      <w:r w:rsidR="0078098E" w:rsidRPr="00E938B8">
        <w:rPr>
          <w:rFonts w:ascii="Times New Roman" w:hAnsi="Times New Roman" w:cs="Times New Roman"/>
          <w:sz w:val="24"/>
          <w:szCs w:val="24"/>
        </w:rPr>
        <w:t>.</w:t>
      </w:r>
      <w:r w:rsidR="00F16EE6" w:rsidRPr="00E938B8">
        <w:rPr>
          <w:rFonts w:ascii="Times New Roman" w:hAnsi="Times New Roman" w:cs="Times New Roman"/>
          <w:sz w:val="24"/>
          <w:szCs w:val="24"/>
        </w:rPr>
        <w:t xml:space="preserve"> Letters from alcohol industry actors in response to journal articles and opinion pieces in the media </w:t>
      </w:r>
      <w:r w:rsidR="00825368" w:rsidRPr="00E938B8">
        <w:rPr>
          <w:rFonts w:ascii="Times New Roman" w:hAnsi="Times New Roman" w:cs="Times New Roman"/>
          <w:sz w:val="24"/>
          <w:szCs w:val="24"/>
        </w:rPr>
        <w:t>we</w:t>
      </w:r>
      <w:r w:rsidR="00F16EE6" w:rsidRPr="00E938B8">
        <w:rPr>
          <w:rFonts w:ascii="Times New Roman" w:hAnsi="Times New Roman" w:cs="Times New Roman"/>
          <w:sz w:val="24"/>
          <w:szCs w:val="24"/>
        </w:rPr>
        <w:t>re commonplace</w:t>
      </w:r>
      <w:r w:rsidR="00825368" w:rsidRPr="00E938B8">
        <w:rPr>
          <w:rFonts w:ascii="Times New Roman" w:hAnsi="Times New Roman" w:cs="Times New Roman"/>
          <w:sz w:val="24"/>
          <w:szCs w:val="24"/>
        </w:rPr>
        <w:t xml:space="preserve"> for these interviewees</w:t>
      </w:r>
      <w:r w:rsidR="00960B37" w:rsidRPr="00E938B8">
        <w:rPr>
          <w:rFonts w:ascii="Times New Roman" w:hAnsi="Times New Roman" w:cs="Times New Roman"/>
          <w:sz w:val="24"/>
          <w:szCs w:val="24"/>
        </w:rPr>
        <w:t>, and t</w:t>
      </w:r>
      <w:r w:rsidRPr="00E938B8">
        <w:rPr>
          <w:rFonts w:ascii="Times New Roman" w:hAnsi="Times New Roman" w:cs="Times New Roman"/>
          <w:sz w:val="24"/>
          <w:szCs w:val="24"/>
        </w:rPr>
        <w:t xml:space="preserve">hese may also be </w:t>
      </w:r>
      <w:r w:rsidR="00F16EE6" w:rsidRPr="00E938B8">
        <w:rPr>
          <w:rFonts w:ascii="Times New Roman" w:hAnsi="Times New Roman" w:cs="Times New Roman"/>
          <w:sz w:val="24"/>
          <w:szCs w:val="24"/>
        </w:rPr>
        <w:t xml:space="preserve">sent directly to the researcher. </w:t>
      </w:r>
      <w:r w:rsidR="002C0D2D" w:rsidRPr="00E938B8">
        <w:rPr>
          <w:rFonts w:ascii="Times New Roman" w:hAnsi="Times New Roman" w:cs="Times New Roman"/>
          <w:sz w:val="24"/>
          <w:szCs w:val="24"/>
        </w:rPr>
        <w:t>R</w:t>
      </w:r>
      <w:r w:rsidR="00F16EE6" w:rsidRPr="00E938B8">
        <w:rPr>
          <w:rFonts w:ascii="Times New Roman" w:hAnsi="Times New Roman" w:cs="Times New Roman"/>
          <w:sz w:val="24"/>
          <w:szCs w:val="24"/>
        </w:rPr>
        <w:t xml:space="preserve">esearchers </w:t>
      </w:r>
      <w:r w:rsidRPr="00E938B8">
        <w:rPr>
          <w:rFonts w:ascii="Times New Roman" w:hAnsi="Times New Roman" w:cs="Times New Roman"/>
          <w:sz w:val="24"/>
          <w:szCs w:val="24"/>
        </w:rPr>
        <w:t xml:space="preserve">also </w:t>
      </w:r>
      <w:r w:rsidR="00F16EE6" w:rsidRPr="00E938B8">
        <w:rPr>
          <w:rFonts w:ascii="Times New Roman" w:hAnsi="Times New Roman" w:cs="Times New Roman"/>
          <w:sz w:val="24"/>
          <w:szCs w:val="24"/>
        </w:rPr>
        <w:t>reported</w:t>
      </w:r>
      <w:r w:rsidRPr="00E938B8">
        <w:rPr>
          <w:rFonts w:ascii="Times New Roman" w:hAnsi="Times New Roman" w:cs="Times New Roman"/>
          <w:sz w:val="24"/>
          <w:szCs w:val="24"/>
        </w:rPr>
        <w:t xml:space="preserve"> being named in</w:t>
      </w:r>
      <w:r w:rsidR="00F16EE6" w:rsidRPr="00E938B8">
        <w:rPr>
          <w:rFonts w:ascii="Times New Roman" w:hAnsi="Times New Roman" w:cs="Times New Roman"/>
          <w:sz w:val="24"/>
          <w:szCs w:val="24"/>
        </w:rPr>
        <w:t xml:space="preserve"> blog posts, articles in the alcohol trade press</w:t>
      </w:r>
      <w:r w:rsidR="00960B37" w:rsidRPr="00E938B8">
        <w:rPr>
          <w:rFonts w:ascii="Times New Roman" w:hAnsi="Times New Roman" w:cs="Times New Roman"/>
          <w:sz w:val="24"/>
          <w:szCs w:val="24"/>
        </w:rPr>
        <w:t>,</w:t>
      </w:r>
      <w:r w:rsidR="00F16EE6" w:rsidRPr="00E938B8">
        <w:rPr>
          <w:rFonts w:ascii="Times New Roman" w:hAnsi="Times New Roman" w:cs="Times New Roman"/>
          <w:sz w:val="24"/>
          <w:szCs w:val="24"/>
        </w:rPr>
        <w:t xml:space="preserve"> and media interventions more broadly, as well as </w:t>
      </w:r>
      <w:r w:rsidR="00960B37" w:rsidRPr="00E938B8">
        <w:rPr>
          <w:rFonts w:ascii="Times New Roman" w:hAnsi="Times New Roman" w:cs="Times New Roman"/>
          <w:sz w:val="24"/>
          <w:szCs w:val="24"/>
        </w:rPr>
        <w:t xml:space="preserve">in </w:t>
      </w:r>
      <w:r w:rsidR="00F16EE6" w:rsidRPr="00E938B8">
        <w:rPr>
          <w:rFonts w:ascii="Times New Roman" w:hAnsi="Times New Roman" w:cs="Times New Roman"/>
          <w:sz w:val="24"/>
          <w:szCs w:val="24"/>
        </w:rPr>
        <w:t>comments on social media. Responses to research activity also include</w:t>
      </w:r>
      <w:r w:rsidR="00825368" w:rsidRPr="00E938B8">
        <w:rPr>
          <w:rFonts w:ascii="Times New Roman" w:hAnsi="Times New Roman" w:cs="Times New Roman"/>
          <w:sz w:val="24"/>
          <w:szCs w:val="24"/>
        </w:rPr>
        <w:t>d</w:t>
      </w:r>
      <w:r w:rsidR="00F16EE6" w:rsidRPr="00E938B8">
        <w:rPr>
          <w:rFonts w:ascii="Times New Roman" w:hAnsi="Times New Roman" w:cs="Times New Roman"/>
          <w:sz w:val="24"/>
          <w:szCs w:val="24"/>
        </w:rPr>
        <w:t xml:space="preserve"> more lengthy written </w:t>
      </w:r>
      <w:r w:rsidRPr="00E938B8">
        <w:rPr>
          <w:rFonts w:ascii="Times New Roman" w:hAnsi="Times New Roman" w:cs="Times New Roman"/>
          <w:sz w:val="24"/>
          <w:szCs w:val="24"/>
        </w:rPr>
        <w:t>critiques</w:t>
      </w:r>
      <w:r w:rsidR="00F16EE6" w:rsidRPr="00E938B8">
        <w:rPr>
          <w:rFonts w:ascii="Times New Roman" w:hAnsi="Times New Roman" w:cs="Times New Roman"/>
          <w:sz w:val="24"/>
          <w:szCs w:val="24"/>
        </w:rPr>
        <w:t xml:space="preserve"> commissioned by the alcohol industry.  </w:t>
      </w:r>
    </w:p>
    <w:p w14:paraId="348B1362" w14:textId="0DAF9AB6" w:rsidR="00F16EE6" w:rsidRPr="00E938B8" w:rsidRDefault="002C0D2D"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lastRenderedPageBreak/>
        <w:t>Overall, these responses had</w:t>
      </w:r>
      <w:r w:rsidR="00F16EE6" w:rsidRPr="00E938B8">
        <w:rPr>
          <w:rFonts w:ascii="Times New Roman" w:hAnsi="Times New Roman" w:cs="Times New Roman"/>
          <w:sz w:val="24"/>
          <w:szCs w:val="24"/>
        </w:rPr>
        <w:t xml:space="preserve"> an appearance of engaging with the science, </w:t>
      </w:r>
      <w:r w:rsidRPr="00E938B8">
        <w:rPr>
          <w:rFonts w:ascii="Times New Roman" w:hAnsi="Times New Roman" w:cs="Times New Roman"/>
          <w:sz w:val="24"/>
          <w:szCs w:val="24"/>
        </w:rPr>
        <w:t xml:space="preserve">and </w:t>
      </w:r>
      <w:r w:rsidR="00C846FF" w:rsidRPr="00E938B8">
        <w:rPr>
          <w:rFonts w:ascii="Times New Roman" w:hAnsi="Times New Roman" w:cs="Times New Roman"/>
          <w:sz w:val="24"/>
          <w:szCs w:val="24"/>
        </w:rPr>
        <w:t xml:space="preserve">sometimes </w:t>
      </w:r>
      <w:r w:rsidRPr="00E938B8">
        <w:rPr>
          <w:rFonts w:ascii="Times New Roman" w:hAnsi="Times New Roman" w:cs="Times New Roman"/>
          <w:sz w:val="24"/>
          <w:szCs w:val="24"/>
        </w:rPr>
        <w:t>reflected a high level of scientific expertise, but often</w:t>
      </w:r>
      <w:r w:rsidR="00F16EE6" w:rsidRPr="00E938B8">
        <w:rPr>
          <w:rFonts w:ascii="Times New Roman" w:hAnsi="Times New Roman" w:cs="Times New Roman"/>
          <w:sz w:val="24"/>
          <w:szCs w:val="24"/>
        </w:rPr>
        <w:t xml:space="preserve"> misrepresented the researcher’s findings</w:t>
      </w:r>
      <w:r w:rsidR="00C846FF" w:rsidRPr="00E938B8">
        <w:rPr>
          <w:rFonts w:ascii="Times New Roman" w:hAnsi="Times New Roman" w:cs="Times New Roman"/>
          <w:sz w:val="24"/>
          <w:szCs w:val="24"/>
        </w:rPr>
        <w:t>. S</w:t>
      </w:r>
      <w:r w:rsidR="00F16EE6" w:rsidRPr="00E938B8">
        <w:rPr>
          <w:rFonts w:ascii="Times New Roman" w:hAnsi="Times New Roman" w:cs="Times New Roman"/>
          <w:sz w:val="24"/>
          <w:szCs w:val="24"/>
        </w:rPr>
        <w:t xml:space="preserve">ometimes </w:t>
      </w:r>
      <w:r w:rsidR="00C846FF" w:rsidRPr="00E938B8">
        <w:rPr>
          <w:rFonts w:ascii="Times New Roman" w:hAnsi="Times New Roman" w:cs="Times New Roman"/>
          <w:sz w:val="24"/>
          <w:szCs w:val="24"/>
        </w:rPr>
        <w:t xml:space="preserve">such content </w:t>
      </w:r>
      <w:r w:rsidR="00F16EE6" w:rsidRPr="00E938B8">
        <w:rPr>
          <w:rFonts w:ascii="Times New Roman" w:hAnsi="Times New Roman" w:cs="Times New Roman"/>
          <w:sz w:val="24"/>
          <w:szCs w:val="24"/>
        </w:rPr>
        <w:t xml:space="preserve">made major scientific errors. </w:t>
      </w:r>
      <w:r w:rsidRPr="00E938B8">
        <w:rPr>
          <w:rFonts w:ascii="Times New Roman" w:hAnsi="Times New Roman" w:cs="Times New Roman"/>
          <w:sz w:val="24"/>
          <w:szCs w:val="24"/>
        </w:rPr>
        <w:t xml:space="preserve">The surveillance </w:t>
      </w:r>
      <w:r w:rsidR="00C846FF" w:rsidRPr="00E938B8">
        <w:rPr>
          <w:rFonts w:ascii="Times New Roman" w:hAnsi="Times New Roman" w:cs="Times New Roman"/>
          <w:sz w:val="24"/>
          <w:szCs w:val="24"/>
        </w:rPr>
        <w:t xml:space="preserve">thus morphed into intervening in the processes of research production </w:t>
      </w:r>
      <w:r w:rsidR="003B7373" w:rsidRPr="00E938B8">
        <w:rPr>
          <w:rFonts w:ascii="Times New Roman" w:hAnsi="Times New Roman" w:cs="Times New Roman"/>
          <w:sz w:val="24"/>
          <w:szCs w:val="24"/>
        </w:rPr>
        <w:t>and/</w:t>
      </w:r>
      <w:r w:rsidR="00C846FF" w:rsidRPr="00E938B8">
        <w:rPr>
          <w:rFonts w:ascii="Times New Roman" w:hAnsi="Times New Roman" w:cs="Times New Roman"/>
          <w:sz w:val="24"/>
          <w:szCs w:val="24"/>
        </w:rPr>
        <w:t xml:space="preserve">or dissemination. This could </w:t>
      </w:r>
      <w:r w:rsidRPr="00E938B8">
        <w:rPr>
          <w:rFonts w:ascii="Times New Roman" w:hAnsi="Times New Roman" w:cs="Times New Roman"/>
          <w:sz w:val="24"/>
          <w:szCs w:val="24"/>
        </w:rPr>
        <w:t xml:space="preserve">lead to </w:t>
      </w:r>
      <w:r w:rsidR="00F16EE6" w:rsidRPr="00E938B8">
        <w:rPr>
          <w:rFonts w:ascii="Times New Roman" w:hAnsi="Times New Roman" w:cs="Times New Roman"/>
          <w:sz w:val="24"/>
          <w:szCs w:val="24"/>
        </w:rPr>
        <w:t>time-consuming decision-making ab</w:t>
      </w:r>
      <w:r w:rsidRPr="00E938B8">
        <w:rPr>
          <w:rFonts w:ascii="Times New Roman" w:hAnsi="Times New Roman" w:cs="Times New Roman"/>
          <w:sz w:val="24"/>
          <w:szCs w:val="24"/>
        </w:rPr>
        <w:t xml:space="preserve">out whether and how to respond, with increased uncertainty </w:t>
      </w:r>
      <w:r w:rsidR="00C846FF" w:rsidRPr="00E938B8">
        <w:rPr>
          <w:rFonts w:ascii="Times New Roman" w:hAnsi="Times New Roman" w:cs="Times New Roman"/>
          <w:sz w:val="24"/>
          <w:szCs w:val="24"/>
        </w:rPr>
        <w:t xml:space="preserve">evident </w:t>
      </w:r>
      <w:r w:rsidRPr="00E938B8">
        <w:rPr>
          <w:rFonts w:ascii="Times New Roman" w:hAnsi="Times New Roman" w:cs="Times New Roman"/>
          <w:sz w:val="24"/>
          <w:szCs w:val="24"/>
        </w:rPr>
        <w:t>at the early career stage:</w:t>
      </w:r>
    </w:p>
    <w:p w14:paraId="3B8A5EDD" w14:textId="4344CFBB" w:rsidR="00BC0050" w:rsidRPr="00E938B8" w:rsidRDefault="002C0D2D"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t xml:space="preserve">They clearly had a skilled, knowledgeable person [with scientific] training who wrote a long </w:t>
      </w:r>
      <w:r w:rsidRPr="00E938B8">
        <w:rPr>
          <w:rFonts w:ascii="Times New Roman" w:hAnsi="Times New Roman" w:cs="Times New Roman"/>
          <w:i/>
          <w:sz w:val="24"/>
          <w:szCs w:val="24"/>
        </w:rPr>
        <w:tab/>
        <w:t>letter to me seeking to criticise or questioning the study...And I began very conscientiously to write a detailed response about how they were mistaken. That we'd done X, Y</w:t>
      </w:r>
      <w:r w:rsidR="00D000C7" w:rsidRPr="00E938B8">
        <w:rPr>
          <w:rFonts w:ascii="Times New Roman" w:hAnsi="Times New Roman" w:cs="Times New Roman"/>
          <w:i/>
          <w:sz w:val="24"/>
          <w:szCs w:val="24"/>
        </w:rPr>
        <w:t>,</w:t>
      </w:r>
      <w:r w:rsidRPr="00E938B8">
        <w:rPr>
          <w:rFonts w:ascii="Times New Roman" w:hAnsi="Times New Roman" w:cs="Times New Roman"/>
          <w:i/>
          <w:sz w:val="24"/>
          <w:szCs w:val="24"/>
        </w:rPr>
        <w:t xml:space="preserve"> and Z, and in fact those decisions in our analysis were justified and conservative even, blah-blah-blah. And my advisors or seniors at the time said oh, don't worry about it too much. It's completely standard, everything we publish, they write to us. They write routinely. So that was an eye-opener. </w:t>
      </w:r>
    </w:p>
    <w:p w14:paraId="567360B4" w14:textId="592EEC9C" w:rsidR="00F16EE6" w:rsidRPr="00E938B8" w:rsidRDefault="003B7373"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Additionally, s</w:t>
      </w:r>
      <w:r w:rsidR="00F16EE6" w:rsidRPr="00E938B8">
        <w:rPr>
          <w:rFonts w:ascii="Times New Roman" w:hAnsi="Times New Roman" w:cs="Times New Roman"/>
          <w:sz w:val="24"/>
          <w:szCs w:val="24"/>
        </w:rPr>
        <w:t xml:space="preserve">urveillance </w:t>
      </w:r>
      <w:r w:rsidR="00573D5B" w:rsidRPr="00E938B8">
        <w:rPr>
          <w:rFonts w:ascii="Times New Roman" w:hAnsi="Times New Roman" w:cs="Times New Roman"/>
          <w:sz w:val="24"/>
          <w:szCs w:val="24"/>
        </w:rPr>
        <w:t xml:space="preserve">of research </w:t>
      </w:r>
      <w:r w:rsidR="00392F35" w:rsidRPr="00E938B8">
        <w:rPr>
          <w:rFonts w:ascii="Times New Roman" w:hAnsi="Times New Roman" w:cs="Times New Roman"/>
          <w:sz w:val="24"/>
          <w:szCs w:val="24"/>
        </w:rPr>
        <w:t xml:space="preserve">presented at conferences </w:t>
      </w:r>
      <w:r w:rsidR="00D168FC" w:rsidRPr="00E938B8">
        <w:rPr>
          <w:rFonts w:ascii="Times New Roman" w:hAnsi="Times New Roman" w:cs="Times New Roman"/>
          <w:sz w:val="24"/>
          <w:szCs w:val="24"/>
        </w:rPr>
        <w:t>can take</w:t>
      </w:r>
      <w:r w:rsidR="00F16EE6" w:rsidRPr="00E938B8">
        <w:rPr>
          <w:rFonts w:ascii="Times New Roman" w:hAnsi="Times New Roman" w:cs="Times New Roman"/>
          <w:sz w:val="24"/>
          <w:szCs w:val="24"/>
        </w:rPr>
        <w:t xml:space="preserve"> </w:t>
      </w:r>
      <w:r w:rsidR="00BA4994" w:rsidRPr="00E938B8">
        <w:rPr>
          <w:rFonts w:ascii="Times New Roman" w:hAnsi="Times New Roman" w:cs="Times New Roman"/>
          <w:sz w:val="24"/>
          <w:szCs w:val="24"/>
        </w:rPr>
        <w:t xml:space="preserve">place </w:t>
      </w:r>
      <w:r w:rsidR="00573D5B" w:rsidRPr="00E938B8">
        <w:rPr>
          <w:rFonts w:ascii="Times New Roman" w:hAnsi="Times New Roman" w:cs="Times New Roman"/>
          <w:sz w:val="24"/>
          <w:szCs w:val="24"/>
        </w:rPr>
        <w:t>without actual attendance</w:t>
      </w:r>
      <w:r w:rsidR="00F16EE6" w:rsidRPr="00E938B8">
        <w:rPr>
          <w:rFonts w:ascii="Times New Roman" w:hAnsi="Times New Roman" w:cs="Times New Roman"/>
          <w:sz w:val="24"/>
          <w:szCs w:val="24"/>
        </w:rPr>
        <w:t>:</w:t>
      </w:r>
    </w:p>
    <w:p w14:paraId="1407658F" w14:textId="347E63CA" w:rsidR="00F16EE6" w:rsidRPr="00E938B8" w:rsidRDefault="00F16EE6"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t xml:space="preserve">[An alcohol company] had noticed that I had sent in an abstract to a </w:t>
      </w:r>
      <w:r w:rsidR="002C0D2D" w:rsidRPr="00E938B8">
        <w:rPr>
          <w:rFonts w:ascii="Times New Roman" w:hAnsi="Times New Roman" w:cs="Times New Roman"/>
          <w:i/>
          <w:sz w:val="24"/>
          <w:szCs w:val="24"/>
        </w:rPr>
        <w:t xml:space="preserve">conference...And I got a </w:t>
      </w:r>
      <w:r w:rsidRPr="00E938B8">
        <w:rPr>
          <w:rFonts w:ascii="Times New Roman" w:hAnsi="Times New Roman" w:cs="Times New Roman"/>
          <w:i/>
          <w:sz w:val="24"/>
          <w:szCs w:val="24"/>
        </w:rPr>
        <w:t xml:space="preserve">letter from [the alcohol company] afterwards. They said, we </w:t>
      </w:r>
      <w:r w:rsidR="002C0D2D" w:rsidRPr="00E938B8">
        <w:rPr>
          <w:rFonts w:ascii="Times New Roman" w:hAnsi="Times New Roman" w:cs="Times New Roman"/>
          <w:i/>
          <w:sz w:val="24"/>
          <w:szCs w:val="24"/>
        </w:rPr>
        <w:t xml:space="preserve">read your abstract and we want </w:t>
      </w:r>
      <w:r w:rsidRPr="00E938B8">
        <w:rPr>
          <w:rFonts w:ascii="Times New Roman" w:hAnsi="Times New Roman" w:cs="Times New Roman"/>
          <w:i/>
          <w:sz w:val="24"/>
          <w:szCs w:val="24"/>
        </w:rPr>
        <w:t xml:space="preserve">to know what your results are about, or we would like </w:t>
      </w:r>
      <w:r w:rsidR="002C0D2D" w:rsidRPr="00E938B8">
        <w:rPr>
          <w:rFonts w:ascii="Times New Roman" w:hAnsi="Times New Roman" w:cs="Times New Roman"/>
          <w:i/>
          <w:sz w:val="24"/>
          <w:szCs w:val="24"/>
        </w:rPr>
        <w:t xml:space="preserve">to have your results…if I read </w:t>
      </w:r>
      <w:r w:rsidRPr="00E938B8">
        <w:rPr>
          <w:rFonts w:ascii="Times New Roman" w:hAnsi="Times New Roman" w:cs="Times New Roman"/>
          <w:i/>
          <w:sz w:val="24"/>
          <w:szCs w:val="24"/>
        </w:rPr>
        <w:t>between the lines, it was sort of like, we’re keeping our eye on you.</w:t>
      </w:r>
      <w:r w:rsidRPr="00E938B8">
        <w:rPr>
          <w:rFonts w:ascii="Times New Roman" w:hAnsi="Times New Roman" w:cs="Times New Roman"/>
          <w:i/>
          <w:sz w:val="24"/>
          <w:szCs w:val="24"/>
        </w:rPr>
        <w:tab/>
      </w:r>
    </w:p>
    <w:p w14:paraId="7CC4D8B7" w14:textId="46113770" w:rsidR="0078098E" w:rsidRPr="00E938B8" w:rsidRDefault="00F16EE6"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Three researchers reported individual meetings with alcohol producers</w:t>
      </w:r>
      <w:r w:rsidR="00960B37" w:rsidRPr="00E938B8">
        <w:rPr>
          <w:rFonts w:ascii="Times New Roman" w:hAnsi="Times New Roman" w:cs="Times New Roman"/>
          <w:sz w:val="24"/>
          <w:szCs w:val="24"/>
        </w:rPr>
        <w:t xml:space="preserve"> or trade associations</w:t>
      </w:r>
      <w:r w:rsidRPr="00E938B8">
        <w:rPr>
          <w:rFonts w:ascii="Times New Roman" w:hAnsi="Times New Roman" w:cs="Times New Roman"/>
          <w:sz w:val="24"/>
          <w:szCs w:val="24"/>
        </w:rPr>
        <w:t xml:space="preserve"> who approached them</w:t>
      </w:r>
      <w:r w:rsidR="00D004CF" w:rsidRPr="00E938B8">
        <w:rPr>
          <w:rFonts w:ascii="Times New Roman" w:hAnsi="Times New Roman" w:cs="Times New Roman"/>
          <w:sz w:val="24"/>
          <w:szCs w:val="24"/>
        </w:rPr>
        <w:t>, and were of the view that this was one w</w:t>
      </w:r>
      <w:r w:rsidR="00A6532A" w:rsidRPr="00E938B8">
        <w:rPr>
          <w:rFonts w:ascii="Times New Roman" w:hAnsi="Times New Roman" w:cs="Times New Roman"/>
          <w:sz w:val="24"/>
          <w:szCs w:val="24"/>
        </w:rPr>
        <w:t xml:space="preserve">ay for industry to monitor researchers </w:t>
      </w:r>
      <w:r w:rsidR="00D004CF" w:rsidRPr="00E938B8">
        <w:rPr>
          <w:rFonts w:ascii="Times New Roman" w:hAnsi="Times New Roman" w:cs="Times New Roman"/>
          <w:sz w:val="24"/>
          <w:szCs w:val="24"/>
        </w:rPr>
        <w:t>and their scientific outputs.</w:t>
      </w:r>
      <w:r w:rsidR="00392F35" w:rsidRPr="00E938B8">
        <w:rPr>
          <w:rFonts w:ascii="Times New Roman" w:hAnsi="Times New Roman" w:cs="Times New Roman"/>
          <w:sz w:val="24"/>
          <w:szCs w:val="24"/>
        </w:rPr>
        <w:t xml:space="preserve"> </w:t>
      </w:r>
      <w:r w:rsidRPr="00E938B8">
        <w:rPr>
          <w:rFonts w:ascii="Times New Roman" w:hAnsi="Times New Roman" w:cs="Times New Roman"/>
          <w:sz w:val="24"/>
          <w:szCs w:val="24"/>
        </w:rPr>
        <w:t xml:space="preserve">With regards to researchers getting information from the alcohol industry, a different picture emerged. Where researchers or their colleagues had </w:t>
      </w:r>
      <w:r w:rsidRPr="00E938B8">
        <w:rPr>
          <w:rFonts w:ascii="Times New Roman" w:hAnsi="Times New Roman" w:cs="Times New Roman"/>
          <w:sz w:val="24"/>
          <w:szCs w:val="24"/>
        </w:rPr>
        <w:lastRenderedPageBreak/>
        <w:t>attended meetings or had discussions with alcohol industry actors with the aim of gaining access to valuable industry data, every attempt failed.</w:t>
      </w:r>
      <w:r w:rsidR="0078098E" w:rsidRPr="00E938B8">
        <w:rPr>
          <w:rFonts w:ascii="Times New Roman" w:hAnsi="Times New Roman" w:cs="Times New Roman"/>
          <w:sz w:val="24"/>
          <w:szCs w:val="24"/>
        </w:rPr>
        <w:t xml:space="preserve"> </w:t>
      </w:r>
    </w:p>
    <w:p w14:paraId="6B90578F" w14:textId="427C0AD7" w:rsidR="0078098E" w:rsidRPr="00E938B8" w:rsidRDefault="0078098E" w:rsidP="00E938B8">
      <w:pPr>
        <w:spacing w:line="480" w:lineRule="auto"/>
        <w:rPr>
          <w:rFonts w:ascii="Times New Roman" w:hAnsi="Times New Roman" w:cs="Times New Roman"/>
          <w:b/>
          <w:i/>
          <w:sz w:val="24"/>
          <w:szCs w:val="24"/>
        </w:rPr>
      </w:pPr>
      <w:r w:rsidRPr="00E938B8">
        <w:rPr>
          <w:rFonts w:ascii="Times New Roman" w:hAnsi="Times New Roman" w:cs="Times New Roman"/>
          <w:b/>
          <w:i/>
          <w:sz w:val="24"/>
          <w:szCs w:val="24"/>
        </w:rPr>
        <w:t>Targeting individuals</w:t>
      </w:r>
      <w:r w:rsidR="0095174D" w:rsidRPr="00E938B8">
        <w:rPr>
          <w:rFonts w:ascii="Times New Roman" w:hAnsi="Times New Roman" w:cs="Times New Roman"/>
          <w:b/>
          <w:i/>
          <w:sz w:val="24"/>
          <w:szCs w:val="24"/>
        </w:rPr>
        <w:t>, both</w:t>
      </w:r>
      <w:r w:rsidRPr="00E938B8">
        <w:rPr>
          <w:rFonts w:ascii="Times New Roman" w:hAnsi="Times New Roman" w:cs="Times New Roman"/>
          <w:b/>
          <w:i/>
          <w:sz w:val="24"/>
          <w:szCs w:val="24"/>
        </w:rPr>
        <w:t xml:space="preserve"> covertly and overtly</w:t>
      </w:r>
    </w:p>
    <w:p w14:paraId="1B7BFE97" w14:textId="1D88AD57" w:rsidR="0078098E" w:rsidRPr="00E938B8" w:rsidRDefault="00CA2B7F"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 xml:space="preserve">Seven researchers, six of whom studied </w:t>
      </w:r>
      <w:r w:rsidR="00573D5B" w:rsidRPr="00E938B8">
        <w:rPr>
          <w:rFonts w:ascii="Times New Roman" w:hAnsi="Times New Roman" w:cs="Times New Roman"/>
          <w:sz w:val="24"/>
          <w:szCs w:val="24"/>
        </w:rPr>
        <w:t xml:space="preserve">the </w:t>
      </w:r>
      <w:r w:rsidRPr="00E938B8">
        <w:rPr>
          <w:rFonts w:ascii="Times New Roman" w:hAnsi="Times New Roman" w:cs="Times New Roman"/>
          <w:sz w:val="24"/>
          <w:szCs w:val="24"/>
        </w:rPr>
        <w:t xml:space="preserve">industry, </w:t>
      </w:r>
      <w:r w:rsidR="0078098E" w:rsidRPr="00E938B8">
        <w:rPr>
          <w:rFonts w:ascii="Times New Roman" w:hAnsi="Times New Roman" w:cs="Times New Roman"/>
          <w:sz w:val="24"/>
          <w:szCs w:val="24"/>
        </w:rPr>
        <w:t>reported</w:t>
      </w:r>
      <w:r w:rsidRPr="00E938B8">
        <w:rPr>
          <w:rFonts w:ascii="Times New Roman" w:hAnsi="Times New Roman" w:cs="Times New Roman"/>
          <w:sz w:val="24"/>
          <w:szCs w:val="24"/>
        </w:rPr>
        <w:t xml:space="preserve"> additional </w:t>
      </w:r>
      <w:r w:rsidR="0078098E" w:rsidRPr="00E938B8">
        <w:rPr>
          <w:rFonts w:ascii="Times New Roman" w:hAnsi="Times New Roman" w:cs="Times New Roman"/>
          <w:sz w:val="24"/>
          <w:szCs w:val="24"/>
        </w:rPr>
        <w:t xml:space="preserve">alcohol industry attention </w:t>
      </w:r>
      <w:r w:rsidRPr="00E938B8">
        <w:rPr>
          <w:rFonts w:ascii="Times New Roman" w:hAnsi="Times New Roman" w:cs="Times New Roman"/>
          <w:sz w:val="24"/>
          <w:szCs w:val="24"/>
        </w:rPr>
        <w:t>that</w:t>
      </w:r>
      <w:r w:rsidR="0078098E" w:rsidRPr="00E938B8">
        <w:rPr>
          <w:rFonts w:ascii="Times New Roman" w:hAnsi="Times New Roman" w:cs="Times New Roman"/>
          <w:sz w:val="24"/>
          <w:szCs w:val="24"/>
        </w:rPr>
        <w:t xml:space="preserve"> went beyond surveillance. This include</w:t>
      </w:r>
      <w:r w:rsidR="00392F35" w:rsidRPr="00E938B8">
        <w:rPr>
          <w:rFonts w:ascii="Times New Roman" w:hAnsi="Times New Roman" w:cs="Times New Roman"/>
          <w:sz w:val="24"/>
          <w:szCs w:val="24"/>
        </w:rPr>
        <w:t>d</w:t>
      </w:r>
      <w:r w:rsidR="0078098E" w:rsidRPr="00E938B8">
        <w:rPr>
          <w:rFonts w:ascii="Times New Roman" w:hAnsi="Times New Roman" w:cs="Times New Roman"/>
          <w:sz w:val="24"/>
          <w:szCs w:val="24"/>
        </w:rPr>
        <w:t xml:space="preserve"> alcohol industry actors contacting research funding organisations and</w:t>
      </w:r>
      <w:r w:rsidR="00C53FD9" w:rsidRPr="00E938B8">
        <w:rPr>
          <w:rFonts w:ascii="Times New Roman" w:hAnsi="Times New Roman" w:cs="Times New Roman"/>
          <w:sz w:val="24"/>
          <w:szCs w:val="24"/>
        </w:rPr>
        <w:t>/or</w:t>
      </w:r>
      <w:r w:rsidR="0078098E" w:rsidRPr="00E938B8">
        <w:rPr>
          <w:rFonts w:ascii="Times New Roman" w:hAnsi="Times New Roman" w:cs="Times New Roman"/>
          <w:sz w:val="24"/>
          <w:szCs w:val="24"/>
        </w:rPr>
        <w:t xml:space="preserve"> academic institutions</w:t>
      </w:r>
      <w:r w:rsidR="00C53FD9" w:rsidRPr="00E938B8">
        <w:rPr>
          <w:rFonts w:ascii="Times New Roman" w:hAnsi="Times New Roman" w:cs="Times New Roman"/>
          <w:sz w:val="24"/>
          <w:szCs w:val="24"/>
        </w:rPr>
        <w:t xml:space="preserve">, which may be done </w:t>
      </w:r>
      <w:r w:rsidR="00981829" w:rsidRPr="00E938B8">
        <w:rPr>
          <w:rFonts w:ascii="Times New Roman" w:hAnsi="Times New Roman" w:cs="Times New Roman"/>
          <w:sz w:val="24"/>
          <w:szCs w:val="24"/>
        </w:rPr>
        <w:t>overt</w:t>
      </w:r>
      <w:r w:rsidR="00C53FD9" w:rsidRPr="00E938B8">
        <w:rPr>
          <w:rFonts w:ascii="Times New Roman" w:hAnsi="Times New Roman" w:cs="Times New Roman"/>
          <w:sz w:val="24"/>
          <w:szCs w:val="24"/>
        </w:rPr>
        <w:t>ly or covertly</w:t>
      </w:r>
      <w:r w:rsidR="0078098E" w:rsidRPr="00E938B8">
        <w:rPr>
          <w:rFonts w:ascii="Times New Roman" w:hAnsi="Times New Roman" w:cs="Times New Roman"/>
          <w:sz w:val="24"/>
          <w:szCs w:val="24"/>
        </w:rPr>
        <w:t>:</w:t>
      </w:r>
    </w:p>
    <w:p w14:paraId="574FF4A7" w14:textId="1BF4502E" w:rsidR="0078098E" w:rsidRPr="00E938B8" w:rsidRDefault="0078098E"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t xml:space="preserve">They will contact actual funders who might have funded you, and so on. And that’s part of </w:t>
      </w:r>
      <w:r w:rsidRPr="00E938B8">
        <w:rPr>
          <w:rFonts w:ascii="Times New Roman" w:hAnsi="Times New Roman" w:cs="Times New Roman"/>
          <w:i/>
          <w:sz w:val="24"/>
          <w:szCs w:val="24"/>
        </w:rPr>
        <w:tab/>
        <w:t>this…sort of chilling effect. It’s to make you appear a prob</w:t>
      </w:r>
      <w:r w:rsidR="00981829" w:rsidRPr="00E938B8">
        <w:rPr>
          <w:rFonts w:ascii="Times New Roman" w:hAnsi="Times New Roman" w:cs="Times New Roman"/>
          <w:i/>
          <w:sz w:val="24"/>
          <w:szCs w:val="24"/>
        </w:rPr>
        <w:t xml:space="preserve">lematic person. </w:t>
      </w:r>
    </w:p>
    <w:p w14:paraId="316988B4" w14:textId="633CADF4" w:rsidR="0078098E" w:rsidRPr="00E938B8" w:rsidRDefault="0078098E"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This can</w:t>
      </w:r>
      <w:r w:rsidR="00981829" w:rsidRPr="00E938B8">
        <w:rPr>
          <w:rFonts w:ascii="Times New Roman" w:hAnsi="Times New Roman" w:cs="Times New Roman"/>
          <w:sz w:val="24"/>
          <w:szCs w:val="24"/>
        </w:rPr>
        <w:t>, again,</w:t>
      </w:r>
      <w:r w:rsidRPr="00E938B8">
        <w:rPr>
          <w:rFonts w:ascii="Times New Roman" w:hAnsi="Times New Roman" w:cs="Times New Roman"/>
          <w:sz w:val="24"/>
          <w:szCs w:val="24"/>
        </w:rPr>
        <w:t xml:space="preserve"> </w:t>
      </w:r>
      <w:r w:rsidR="00981829" w:rsidRPr="00E938B8">
        <w:rPr>
          <w:rFonts w:ascii="Times New Roman" w:hAnsi="Times New Roman" w:cs="Times New Roman"/>
          <w:sz w:val="24"/>
          <w:szCs w:val="24"/>
        </w:rPr>
        <w:t>lead to</w:t>
      </w:r>
      <w:r w:rsidRPr="00E938B8">
        <w:rPr>
          <w:rFonts w:ascii="Times New Roman" w:hAnsi="Times New Roman" w:cs="Times New Roman"/>
          <w:sz w:val="24"/>
          <w:szCs w:val="24"/>
        </w:rPr>
        <w:t xml:space="preserve"> time-consuming additional tasks for researchers:</w:t>
      </w:r>
    </w:p>
    <w:p w14:paraId="4499ED7F" w14:textId="370B0013" w:rsidR="0078098E" w:rsidRPr="00E938B8" w:rsidRDefault="00502D24"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t>W</w:t>
      </w:r>
      <w:r w:rsidR="0078098E" w:rsidRPr="00E938B8">
        <w:rPr>
          <w:rFonts w:ascii="Times New Roman" w:hAnsi="Times New Roman" w:cs="Times New Roman"/>
          <w:i/>
          <w:sz w:val="24"/>
          <w:szCs w:val="24"/>
        </w:rPr>
        <w:t>e were essentially audited.  An outside expert was brought in.  Everything we had produced was go</w:t>
      </w:r>
      <w:r w:rsidR="00981829" w:rsidRPr="00E938B8">
        <w:rPr>
          <w:rFonts w:ascii="Times New Roman" w:hAnsi="Times New Roman" w:cs="Times New Roman"/>
          <w:i/>
          <w:sz w:val="24"/>
          <w:szCs w:val="24"/>
        </w:rPr>
        <w:t>ne over with a fine toothcomb</w:t>
      </w:r>
      <w:r w:rsidR="0078098E" w:rsidRPr="00E938B8">
        <w:rPr>
          <w:rFonts w:ascii="Times New Roman" w:hAnsi="Times New Roman" w:cs="Times New Roman"/>
          <w:i/>
          <w:sz w:val="24"/>
          <w:szCs w:val="24"/>
        </w:rPr>
        <w:t xml:space="preserve">…we got through it, we were not undone, but it certainly slowed us down. </w:t>
      </w:r>
    </w:p>
    <w:p w14:paraId="0215BC1F" w14:textId="53CF2B6B" w:rsidR="0078098E" w:rsidRPr="00E938B8" w:rsidRDefault="00502D24"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 xml:space="preserve"> ‘</w:t>
      </w:r>
      <w:r w:rsidR="00C53FD9" w:rsidRPr="00E938B8">
        <w:rPr>
          <w:rFonts w:ascii="Times New Roman" w:hAnsi="Times New Roman" w:cs="Times New Roman"/>
          <w:sz w:val="24"/>
          <w:szCs w:val="24"/>
        </w:rPr>
        <w:t>R</w:t>
      </w:r>
      <w:r w:rsidRPr="00E938B8">
        <w:rPr>
          <w:rFonts w:ascii="Times New Roman" w:hAnsi="Times New Roman" w:cs="Times New Roman"/>
          <w:sz w:val="24"/>
          <w:szCs w:val="24"/>
        </w:rPr>
        <w:t>evolving door’ individuals</w:t>
      </w:r>
      <w:r w:rsidR="00D17478" w:rsidRPr="00E938B8">
        <w:rPr>
          <w:rFonts w:ascii="Times New Roman" w:hAnsi="Times New Roman" w:cs="Times New Roman"/>
          <w:sz w:val="24"/>
          <w:szCs w:val="24"/>
        </w:rPr>
        <w:t xml:space="preserve"> – </w:t>
      </w:r>
      <w:r w:rsidR="0078098E" w:rsidRPr="00E938B8">
        <w:rPr>
          <w:rFonts w:ascii="Times New Roman" w:hAnsi="Times New Roman" w:cs="Times New Roman"/>
          <w:sz w:val="24"/>
          <w:szCs w:val="24"/>
        </w:rPr>
        <w:t xml:space="preserve">former </w:t>
      </w:r>
      <w:r w:rsidR="00C53FD9" w:rsidRPr="00E938B8">
        <w:rPr>
          <w:rFonts w:ascii="Times New Roman" w:hAnsi="Times New Roman" w:cs="Times New Roman"/>
          <w:sz w:val="24"/>
          <w:szCs w:val="24"/>
        </w:rPr>
        <w:t xml:space="preserve">academic </w:t>
      </w:r>
      <w:r w:rsidR="0078098E" w:rsidRPr="00E938B8">
        <w:rPr>
          <w:rFonts w:ascii="Times New Roman" w:hAnsi="Times New Roman" w:cs="Times New Roman"/>
          <w:sz w:val="24"/>
          <w:szCs w:val="24"/>
        </w:rPr>
        <w:t xml:space="preserve">colleagues who moved </w:t>
      </w:r>
      <w:r w:rsidR="00C53FD9" w:rsidRPr="00E938B8">
        <w:rPr>
          <w:rFonts w:ascii="Times New Roman" w:hAnsi="Times New Roman" w:cs="Times New Roman"/>
          <w:sz w:val="24"/>
          <w:szCs w:val="24"/>
        </w:rPr>
        <w:t xml:space="preserve">on </w:t>
      </w:r>
      <w:r w:rsidR="0078098E" w:rsidRPr="00E938B8">
        <w:rPr>
          <w:rFonts w:ascii="Times New Roman" w:hAnsi="Times New Roman" w:cs="Times New Roman"/>
          <w:sz w:val="24"/>
          <w:szCs w:val="24"/>
        </w:rPr>
        <w:t>to w</w:t>
      </w:r>
      <w:r w:rsidR="003B7373" w:rsidRPr="00E938B8">
        <w:rPr>
          <w:rFonts w:ascii="Times New Roman" w:hAnsi="Times New Roman" w:cs="Times New Roman"/>
          <w:sz w:val="24"/>
          <w:szCs w:val="24"/>
        </w:rPr>
        <w:t>ork with the alcohol industry, including</w:t>
      </w:r>
      <w:r w:rsidR="0078098E" w:rsidRPr="00E938B8">
        <w:rPr>
          <w:rFonts w:ascii="Times New Roman" w:hAnsi="Times New Roman" w:cs="Times New Roman"/>
          <w:sz w:val="24"/>
          <w:szCs w:val="24"/>
        </w:rPr>
        <w:t xml:space="preserve"> alcohol industry-funded groups</w:t>
      </w:r>
      <w:r w:rsidR="00D17478" w:rsidRPr="00E938B8">
        <w:rPr>
          <w:rFonts w:ascii="Times New Roman" w:hAnsi="Times New Roman" w:cs="Times New Roman"/>
          <w:sz w:val="24"/>
          <w:szCs w:val="24"/>
        </w:rPr>
        <w:t xml:space="preserve"> –</w:t>
      </w:r>
      <w:r w:rsidR="00C53FD9" w:rsidRPr="00E938B8">
        <w:rPr>
          <w:rFonts w:ascii="Times New Roman" w:hAnsi="Times New Roman" w:cs="Times New Roman"/>
          <w:sz w:val="24"/>
          <w:szCs w:val="24"/>
        </w:rPr>
        <w:t xml:space="preserve"> are well placed to undertake surveillance</w:t>
      </w:r>
      <w:r w:rsidR="00D17478" w:rsidRPr="00E938B8">
        <w:rPr>
          <w:rFonts w:ascii="Times New Roman" w:hAnsi="Times New Roman" w:cs="Times New Roman"/>
          <w:sz w:val="24"/>
          <w:szCs w:val="24"/>
        </w:rPr>
        <w:t xml:space="preserve">, because </w:t>
      </w:r>
      <w:r w:rsidR="00C53FD9" w:rsidRPr="00E938B8">
        <w:rPr>
          <w:rFonts w:ascii="Times New Roman" w:hAnsi="Times New Roman" w:cs="Times New Roman"/>
          <w:sz w:val="24"/>
          <w:szCs w:val="24"/>
        </w:rPr>
        <w:t>they can</w:t>
      </w:r>
      <w:r w:rsidR="0078098E" w:rsidRPr="00E938B8">
        <w:rPr>
          <w:rFonts w:ascii="Times New Roman" w:hAnsi="Times New Roman" w:cs="Times New Roman"/>
          <w:sz w:val="24"/>
          <w:szCs w:val="24"/>
        </w:rPr>
        <w:t xml:space="preserve"> use their scientific networks to gather information about researchers:</w:t>
      </w:r>
    </w:p>
    <w:p w14:paraId="5F65B283" w14:textId="77777777" w:rsidR="00ED39F4" w:rsidRPr="00E938B8" w:rsidRDefault="0078098E"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t>The first thing that person did was to begin calling his former contacts in the s</w:t>
      </w:r>
      <w:r w:rsidR="00502D24" w:rsidRPr="00E938B8">
        <w:rPr>
          <w:rFonts w:ascii="Times New Roman" w:hAnsi="Times New Roman" w:cs="Times New Roman"/>
          <w:i/>
          <w:sz w:val="24"/>
          <w:szCs w:val="24"/>
        </w:rPr>
        <w:t xml:space="preserve">cientific </w:t>
      </w:r>
      <w:r w:rsidRPr="00E938B8">
        <w:rPr>
          <w:rFonts w:ascii="Times New Roman" w:hAnsi="Times New Roman" w:cs="Times New Roman"/>
          <w:i/>
          <w:sz w:val="24"/>
          <w:szCs w:val="24"/>
        </w:rPr>
        <w:t>community and asking them about people like me and wheth</w:t>
      </w:r>
      <w:r w:rsidR="00502D24" w:rsidRPr="00E938B8">
        <w:rPr>
          <w:rFonts w:ascii="Times New Roman" w:hAnsi="Times New Roman" w:cs="Times New Roman"/>
          <w:i/>
          <w:sz w:val="24"/>
          <w:szCs w:val="24"/>
        </w:rPr>
        <w:t xml:space="preserve">er they had any information as </w:t>
      </w:r>
      <w:r w:rsidRPr="00E938B8">
        <w:rPr>
          <w:rFonts w:ascii="Times New Roman" w:hAnsi="Times New Roman" w:cs="Times New Roman"/>
          <w:i/>
          <w:sz w:val="24"/>
          <w:szCs w:val="24"/>
        </w:rPr>
        <w:t>to why I was preoccupied with studying the industry. But it seem</w:t>
      </w:r>
      <w:r w:rsidR="00502D24" w:rsidRPr="00E938B8">
        <w:rPr>
          <w:rFonts w:ascii="Times New Roman" w:hAnsi="Times New Roman" w:cs="Times New Roman"/>
          <w:i/>
          <w:sz w:val="24"/>
          <w:szCs w:val="24"/>
        </w:rPr>
        <w:t xml:space="preserve">ed like his job, or one of his </w:t>
      </w:r>
      <w:r w:rsidRPr="00E938B8">
        <w:rPr>
          <w:rFonts w:ascii="Times New Roman" w:hAnsi="Times New Roman" w:cs="Times New Roman"/>
          <w:i/>
          <w:sz w:val="24"/>
          <w:szCs w:val="24"/>
        </w:rPr>
        <w:t>assignments, was to try to use his network contacts to get information about people like me.</w:t>
      </w:r>
    </w:p>
    <w:p w14:paraId="55EE6B39" w14:textId="5475D800" w:rsidR="0078098E" w:rsidRPr="00E938B8" w:rsidRDefault="00ED39F4"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lastRenderedPageBreak/>
        <w:t xml:space="preserve">One researcher </w:t>
      </w:r>
      <w:r w:rsidR="0078098E" w:rsidRPr="00E938B8">
        <w:rPr>
          <w:rFonts w:ascii="Times New Roman" w:hAnsi="Times New Roman" w:cs="Times New Roman"/>
          <w:sz w:val="24"/>
          <w:szCs w:val="24"/>
        </w:rPr>
        <w:t xml:space="preserve">reported that alcohol industry actors had contacted research participants during the data collection phase of a research project. </w:t>
      </w:r>
      <w:r w:rsidRPr="00E938B8">
        <w:rPr>
          <w:rFonts w:ascii="Times New Roman" w:hAnsi="Times New Roman" w:cs="Times New Roman"/>
          <w:sz w:val="24"/>
          <w:szCs w:val="24"/>
        </w:rPr>
        <w:t xml:space="preserve">The researcher </w:t>
      </w:r>
      <w:r w:rsidR="0078098E" w:rsidRPr="00E938B8">
        <w:rPr>
          <w:rFonts w:ascii="Times New Roman" w:hAnsi="Times New Roman" w:cs="Times New Roman"/>
          <w:sz w:val="24"/>
          <w:szCs w:val="24"/>
        </w:rPr>
        <w:t xml:space="preserve">found this out via the research participants. </w:t>
      </w:r>
    </w:p>
    <w:p w14:paraId="37F9E3C3" w14:textId="64391286" w:rsidR="0078098E" w:rsidRPr="00E938B8" w:rsidRDefault="0078098E"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Four researchers who studied the industry reported that their integrity as researchers was called into question</w:t>
      </w:r>
      <w:r w:rsidR="00C53FD9" w:rsidRPr="00E938B8">
        <w:rPr>
          <w:rFonts w:ascii="Times New Roman" w:hAnsi="Times New Roman" w:cs="Times New Roman"/>
          <w:sz w:val="24"/>
          <w:szCs w:val="24"/>
        </w:rPr>
        <w:t>,</w:t>
      </w:r>
      <w:r w:rsidRPr="00E938B8">
        <w:rPr>
          <w:rFonts w:ascii="Times New Roman" w:hAnsi="Times New Roman" w:cs="Times New Roman"/>
          <w:sz w:val="24"/>
          <w:szCs w:val="24"/>
        </w:rPr>
        <w:t xml:space="preserve"> or </w:t>
      </w:r>
      <w:r w:rsidR="00C53FD9" w:rsidRPr="00E938B8">
        <w:rPr>
          <w:rFonts w:ascii="Times New Roman" w:hAnsi="Times New Roman" w:cs="Times New Roman"/>
          <w:sz w:val="24"/>
          <w:szCs w:val="24"/>
        </w:rPr>
        <w:t xml:space="preserve">they were </w:t>
      </w:r>
      <w:r w:rsidRPr="00E938B8">
        <w:rPr>
          <w:rFonts w:ascii="Times New Roman" w:hAnsi="Times New Roman" w:cs="Times New Roman"/>
          <w:sz w:val="24"/>
          <w:szCs w:val="24"/>
        </w:rPr>
        <w:t>attacked by the industry in the media as part of responses to research findings that conflicted with commercial interests. Surveillance thus serves as a platform for int</w:t>
      </w:r>
      <w:r w:rsidR="006F7A7E" w:rsidRPr="00E938B8">
        <w:rPr>
          <w:rFonts w:ascii="Times New Roman" w:hAnsi="Times New Roman" w:cs="Times New Roman"/>
          <w:sz w:val="24"/>
          <w:szCs w:val="24"/>
        </w:rPr>
        <w:t>imidation</w:t>
      </w:r>
      <w:r w:rsidRPr="00E938B8">
        <w:rPr>
          <w:rFonts w:ascii="Times New Roman" w:hAnsi="Times New Roman" w:cs="Times New Roman"/>
          <w:sz w:val="24"/>
          <w:szCs w:val="24"/>
        </w:rPr>
        <w:t xml:space="preserve"> designed to impede policy-relevant research that produces findings contrary to business interests, particularly on the alcohol industry itself. These </w:t>
      </w:r>
      <w:r w:rsidR="00C53FD9" w:rsidRPr="00E938B8">
        <w:rPr>
          <w:rFonts w:ascii="Times New Roman" w:hAnsi="Times New Roman" w:cs="Times New Roman"/>
          <w:sz w:val="24"/>
          <w:szCs w:val="24"/>
        </w:rPr>
        <w:t xml:space="preserve">interventions </w:t>
      </w:r>
      <w:r w:rsidRPr="00E938B8">
        <w:rPr>
          <w:rFonts w:ascii="Times New Roman" w:hAnsi="Times New Roman" w:cs="Times New Roman"/>
          <w:sz w:val="24"/>
          <w:szCs w:val="24"/>
        </w:rPr>
        <w:t>were particularly associated with researc</w:t>
      </w:r>
      <w:r w:rsidR="00ED39F4" w:rsidRPr="00E938B8">
        <w:rPr>
          <w:rFonts w:ascii="Times New Roman" w:hAnsi="Times New Roman" w:cs="Times New Roman"/>
          <w:sz w:val="24"/>
          <w:szCs w:val="24"/>
        </w:rPr>
        <w:t>h that was widely disseminated</w:t>
      </w:r>
      <w:r w:rsidR="00BD4C2E" w:rsidRPr="00E938B8">
        <w:rPr>
          <w:rFonts w:ascii="Times New Roman" w:hAnsi="Times New Roman" w:cs="Times New Roman"/>
          <w:sz w:val="24"/>
          <w:szCs w:val="24"/>
        </w:rPr>
        <w:t xml:space="preserve"> in the public domain</w:t>
      </w:r>
      <w:r w:rsidR="00ED39F4" w:rsidRPr="00E938B8">
        <w:rPr>
          <w:rFonts w:ascii="Times New Roman" w:hAnsi="Times New Roman" w:cs="Times New Roman"/>
          <w:sz w:val="24"/>
          <w:szCs w:val="24"/>
        </w:rPr>
        <w:t>.</w:t>
      </w:r>
      <w:r w:rsidR="00D000C7" w:rsidRPr="00E938B8">
        <w:rPr>
          <w:rFonts w:ascii="Times New Roman" w:hAnsi="Times New Roman" w:cs="Times New Roman"/>
          <w:sz w:val="24"/>
          <w:szCs w:val="24"/>
        </w:rPr>
        <w:t xml:space="preserve"> </w:t>
      </w:r>
      <w:r w:rsidRPr="00E938B8">
        <w:rPr>
          <w:rFonts w:ascii="Times New Roman" w:hAnsi="Times New Roman" w:cs="Times New Roman"/>
          <w:sz w:val="24"/>
          <w:szCs w:val="24"/>
        </w:rPr>
        <w:t>Academic norms of transp</w:t>
      </w:r>
      <w:r w:rsidR="00ED39F4" w:rsidRPr="00E938B8">
        <w:rPr>
          <w:rFonts w:ascii="Times New Roman" w:hAnsi="Times New Roman" w:cs="Times New Roman"/>
          <w:sz w:val="24"/>
          <w:szCs w:val="24"/>
        </w:rPr>
        <w:t>arency</w:t>
      </w:r>
      <w:r w:rsidRPr="00E938B8">
        <w:rPr>
          <w:rFonts w:ascii="Times New Roman" w:hAnsi="Times New Roman" w:cs="Times New Roman"/>
          <w:sz w:val="24"/>
          <w:szCs w:val="24"/>
        </w:rPr>
        <w:t xml:space="preserve"> are such that </w:t>
      </w:r>
      <w:r w:rsidR="00C53FD9" w:rsidRPr="00E938B8">
        <w:rPr>
          <w:rFonts w:ascii="Times New Roman" w:hAnsi="Times New Roman" w:cs="Times New Roman"/>
          <w:sz w:val="24"/>
          <w:szCs w:val="24"/>
        </w:rPr>
        <w:t xml:space="preserve">some </w:t>
      </w:r>
      <w:r w:rsidRPr="00E938B8">
        <w:rPr>
          <w:rFonts w:ascii="Times New Roman" w:hAnsi="Times New Roman" w:cs="Times New Roman"/>
          <w:sz w:val="24"/>
          <w:szCs w:val="24"/>
        </w:rPr>
        <w:t>researchers who have been targeted</w:t>
      </w:r>
      <w:r w:rsidR="00C53FD9" w:rsidRPr="00E938B8">
        <w:rPr>
          <w:rFonts w:ascii="Times New Roman" w:hAnsi="Times New Roman" w:cs="Times New Roman"/>
          <w:sz w:val="24"/>
          <w:szCs w:val="24"/>
        </w:rPr>
        <w:t xml:space="preserve"> by industry</w:t>
      </w:r>
      <w:r w:rsidR="00D17478" w:rsidRPr="00E938B8">
        <w:rPr>
          <w:rFonts w:ascii="Times New Roman" w:hAnsi="Times New Roman" w:cs="Times New Roman"/>
          <w:sz w:val="24"/>
          <w:szCs w:val="24"/>
        </w:rPr>
        <w:t xml:space="preserve"> </w:t>
      </w:r>
      <w:r w:rsidRPr="00E938B8">
        <w:rPr>
          <w:rFonts w:ascii="Times New Roman" w:hAnsi="Times New Roman" w:cs="Times New Roman"/>
          <w:sz w:val="24"/>
          <w:szCs w:val="24"/>
        </w:rPr>
        <w:t>ne</w:t>
      </w:r>
      <w:r w:rsidR="00C53FD9" w:rsidRPr="00E938B8">
        <w:rPr>
          <w:rFonts w:ascii="Times New Roman" w:hAnsi="Times New Roman" w:cs="Times New Roman"/>
          <w:sz w:val="24"/>
          <w:szCs w:val="24"/>
        </w:rPr>
        <w:t>ver</w:t>
      </w:r>
      <w:r w:rsidRPr="00E938B8">
        <w:rPr>
          <w:rFonts w:ascii="Times New Roman" w:hAnsi="Times New Roman" w:cs="Times New Roman"/>
          <w:sz w:val="24"/>
          <w:szCs w:val="24"/>
        </w:rPr>
        <w:t>theless</w:t>
      </w:r>
      <w:r w:rsidR="00ED39F4" w:rsidRPr="00E938B8">
        <w:rPr>
          <w:rFonts w:ascii="Times New Roman" w:hAnsi="Times New Roman" w:cs="Times New Roman"/>
          <w:sz w:val="24"/>
          <w:szCs w:val="24"/>
        </w:rPr>
        <w:t xml:space="preserve"> respond positively to industry requests for information:</w:t>
      </w:r>
    </w:p>
    <w:p w14:paraId="33A22EBE" w14:textId="4E58729A" w:rsidR="0078098E" w:rsidRPr="00E938B8" w:rsidRDefault="0078098E"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t>I've always had an open door policy.  I'll talk to anybody in the industry who wants to</w:t>
      </w:r>
      <w:r w:rsidR="00A764F7" w:rsidRPr="00E938B8">
        <w:rPr>
          <w:rFonts w:ascii="Times New Roman" w:hAnsi="Times New Roman" w:cs="Times New Roman"/>
          <w:i/>
          <w:sz w:val="24"/>
          <w:szCs w:val="24"/>
        </w:rPr>
        <w:t xml:space="preserve"> </w:t>
      </w:r>
      <w:r w:rsidRPr="00E938B8">
        <w:rPr>
          <w:rFonts w:ascii="Times New Roman" w:hAnsi="Times New Roman" w:cs="Times New Roman"/>
          <w:i/>
          <w:sz w:val="24"/>
          <w:szCs w:val="24"/>
        </w:rPr>
        <w:t>talk to me</w:t>
      </w:r>
      <w:r w:rsidR="00995164" w:rsidRPr="00E938B8">
        <w:rPr>
          <w:rFonts w:ascii="Times New Roman" w:hAnsi="Times New Roman" w:cs="Times New Roman"/>
          <w:i/>
          <w:sz w:val="24"/>
          <w:szCs w:val="24"/>
        </w:rPr>
        <w:t>.</w:t>
      </w:r>
    </w:p>
    <w:p w14:paraId="4EFF5CAA" w14:textId="4B8544D5" w:rsidR="0078098E" w:rsidRPr="00E938B8" w:rsidRDefault="00ED39F4"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 xml:space="preserve">Industry responses to research that does not support commercial interests range </w:t>
      </w:r>
      <w:r w:rsidR="0078098E" w:rsidRPr="00E938B8">
        <w:rPr>
          <w:rFonts w:ascii="Times New Roman" w:hAnsi="Times New Roman" w:cs="Times New Roman"/>
          <w:sz w:val="24"/>
          <w:szCs w:val="24"/>
        </w:rPr>
        <w:t>from relatively subtle efforts to undermine reputations</w:t>
      </w:r>
      <w:r w:rsidRPr="00E938B8">
        <w:rPr>
          <w:rFonts w:ascii="Times New Roman" w:hAnsi="Times New Roman" w:cs="Times New Roman"/>
          <w:sz w:val="24"/>
          <w:szCs w:val="24"/>
        </w:rPr>
        <w:t xml:space="preserve"> via critiques</w:t>
      </w:r>
      <w:r w:rsidR="0078098E" w:rsidRPr="00E938B8">
        <w:rPr>
          <w:rFonts w:ascii="Times New Roman" w:hAnsi="Times New Roman" w:cs="Times New Roman"/>
          <w:sz w:val="24"/>
          <w:szCs w:val="24"/>
        </w:rPr>
        <w:t xml:space="preserve"> in journals</w:t>
      </w:r>
      <w:r w:rsidR="00A11E3A" w:rsidRPr="00E938B8">
        <w:rPr>
          <w:rFonts w:ascii="Times New Roman" w:hAnsi="Times New Roman" w:cs="Times New Roman"/>
          <w:sz w:val="24"/>
          <w:szCs w:val="24"/>
        </w:rPr>
        <w:t xml:space="preserve"> and other academic institutions</w:t>
      </w:r>
      <w:r w:rsidR="0078098E" w:rsidRPr="00E938B8">
        <w:rPr>
          <w:rFonts w:ascii="Times New Roman" w:hAnsi="Times New Roman" w:cs="Times New Roman"/>
          <w:sz w:val="24"/>
          <w:szCs w:val="24"/>
        </w:rPr>
        <w:t xml:space="preserve">, </w:t>
      </w:r>
      <w:r w:rsidR="00BD4C2E" w:rsidRPr="00E938B8">
        <w:rPr>
          <w:rFonts w:ascii="Times New Roman" w:hAnsi="Times New Roman" w:cs="Times New Roman"/>
          <w:sz w:val="24"/>
          <w:szCs w:val="24"/>
        </w:rPr>
        <w:t xml:space="preserve">in </w:t>
      </w:r>
      <w:r w:rsidR="0078098E" w:rsidRPr="00E938B8">
        <w:rPr>
          <w:rFonts w:ascii="Times New Roman" w:hAnsi="Times New Roman" w:cs="Times New Roman"/>
          <w:sz w:val="24"/>
          <w:szCs w:val="24"/>
        </w:rPr>
        <w:t>the media and elsewhere in the public domain</w:t>
      </w:r>
      <w:r w:rsidR="00392F35" w:rsidRPr="00E938B8">
        <w:rPr>
          <w:rFonts w:ascii="Times New Roman" w:hAnsi="Times New Roman" w:cs="Times New Roman"/>
          <w:sz w:val="24"/>
          <w:szCs w:val="24"/>
        </w:rPr>
        <w:t>,</w:t>
      </w:r>
      <w:r w:rsidR="0078098E" w:rsidRPr="00E938B8">
        <w:rPr>
          <w:rFonts w:ascii="Times New Roman" w:hAnsi="Times New Roman" w:cs="Times New Roman"/>
          <w:sz w:val="24"/>
          <w:szCs w:val="24"/>
        </w:rPr>
        <w:t xml:space="preserve"> through to threats of legal actions. Three researchers, each of whom have studied the alcohol industry, had received legal threats from alcohol industry actors over the course of their career.</w:t>
      </w:r>
      <w:r w:rsidR="00D17478" w:rsidRPr="00E938B8">
        <w:rPr>
          <w:rFonts w:ascii="Times New Roman" w:hAnsi="Times New Roman" w:cs="Times New Roman"/>
          <w:sz w:val="24"/>
          <w:szCs w:val="24"/>
        </w:rPr>
        <w:t xml:space="preserve"> </w:t>
      </w:r>
      <w:r w:rsidR="005D6DB8" w:rsidRPr="00E938B8">
        <w:rPr>
          <w:rFonts w:ascii="Times New Roman" w:hAnsi="Times New Roman" w:cs="Times New Roman"/>
          <w:sz w:val="24"/>
          <w:szCs w:val="24"/>
        </w:rPr>
        <w:t>Researchers note</w:t>
      </w:r>
      <w:r w:rsidR="00D17478" w:rsidRPr="00E938B8">
        <w:rPr>
          <w:rFonts w:ascii="Times New Roman" w:hAnsi="Times New Roman" w:cs="Times New Roman"/>
          <w:sz w:val="24"/>
          <w:szCs w:val="24"/>
        </w:rPr>
        <w:t>d</w:t>
      </w:r>
      <w:r w:rsidR="005D6DB8" w:rsidRPr="00E938B8">
        <w:rPr>
          <w:rFonts w:ascii="Times New Roman" w:hAnsi="Times New Roman" w:cs="Times New Roman"/>
          <w:sz w:val="24"/>
          <w:szCs w:val="24"/>
        </w:rPr>
        <w:t xml:space="preserve"> that legal threats are</w:t>
      </w:r>
      <w:r w:rsidR="0078098E" w:rsidRPr="00E938B8">
        <w:rPr>
          <w:rFonts w:ascii="Times New Roman" w:hAnsi="Times New Roman" w:cs="Times New Roman"/>
          <w:sz w:val="24"/>
          <w:szCs w:val="24"/>
        </w:rPr>
        <w:t xml:space="preserve"> issued quickly, for example after comments made in the media:</w:t>
      </w:r>
    </w:p>
    <w:p w14:paraId="57D05925" w14:textId="3473665E" w:rsidR="0078098E" w:rsidRPr="00E938B8" w:rsidRDefault="0078098E"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t>When I said something rude about [alcohol company] in a newspaper I got a lawyer’s letter the ne</w:t>
      </w:r>
      <w:r w:rsidR="003B7373" w:rsidRPr="00E938B8">
        <w:rPr>
          <w:rFonts w:ascii="Times New Roman" w:hAnsi="Times New Roman" w:cs="Times New Roman"/>
          <w:i/>
          <w:sz w:val="24"/>
          <w:szCs w:val="24"/>
        </w:rPr>
        <w:t>xt day. So that was a real wake-</w:t>
      </w:r>
      <w:r w:rsidRPr="00E938B8">
        <w:rPr>
          <w:rFonts w:ascii="Times New Roman" w:hAnsi="Times New Roman" w:cs="Times New Roman"/>
          <w:i/>
          <w:sz w:val="24"/>
          <w:szCs w:val="24"/>
        </w:rPr>
        <w:t>up call. They were watching everything.</w:t>
      </w:r>
    </w:p>
    <w:p w14:paraId="730FDCC4" w14:textId="580C8F7E" w:rsidR="0078098E" w:rsidRPr="00E938B8" w:rsidRDefault="0078098E"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Legal threats can also involve institutions as well as individuals, and be quite complex to address</w:t>
      </w:r>
      <w:r w:rsidR="005D6DB8" w:rsidRPr="00E938B8">
        <w:rPr>
          <w:rFonts w:ascii="Times New Roman" w:hAnsi="Times New Roman" w:cs="Times New Roman"/>
          <w:sz w:val="24"/>
          <w:szCs w:val="24"/>
        </w:rPr>
        <w:t xml:space="preserve">. </w:t>
      </w:r>
      <w:r w:rsidRPr="00E938B8">
        <w:rPr>
          <w:rFonts w:ascii="Times New Roman" w:hAnsi="Times New Roman" w:cs="Times New Roman"/>
          <w:sz w:val="24"/>
          <w:szCs w:val="24"/>
        </w:rPr>
        <w:t xml:space="preserve">The </w:t>
      </w:r>
      <w:r w:rsidR="00A11E3A" w:rsidRPr="00E938B8">
        <w:rPr>
          <w:rFonts w:ascii="Times New Roman" w:hAnsi="Times New Roman" w:cs="Times New Roman"/>
          <w:sz w:val="24"/>
          <w:szCs w:val="24"/>
        </w:rPr>
        <w:t xml:space="preserve">onerous </w:t>
      </w:r>
      <w:r w:rsidRPr="00E938B8">
        <w:rPr>
          <w:rFonts w:ascii="Times New Roman" w:hAnsi="Times New Roman" w:cs="Times New Roman"/>
          <w:sz w:val="24"/>
          <w:szCs w:val="24"/>
        </w:rPr>
        <w:t xml:space="preserve">nature of the costs involved may </w:t>
      </w:r>
      <w:r w:rsidR="00A11E3A" w:rsidRPr="00E938B8">
        <w:rPr>
          <w:rFonts w:ascii="Times New Roman" w:hAnsi="Times New Roman" w:cs="Times New Roman"/>
          <w:sz w:val="24"/>
          <w:szCs w:val="24"/>
        </w:rPr>
        <w:t xml:space="preserve">also </w:t>
      </w:r>
      <w:r w:rsidR="003B7373" w:rsidRPr="00E938B8">
        <w:rPr>
          <w:rFonts w:ascii="Times New Roman" w:hAnsi="Times New Roman" w:cs="Times New Roman"/>
          <w:sz w:val="24"/>
          <w:szCs w:val="24"/>
        </w:rPr>
        <w:t>provide reasons why the institutions</w:t>
      </w:r>
      <w:r w:rsidRPr="00E938B8">
        <w:rPr>
          <w:rFonts w:ascii="Times New Roman" w:hAnsi="Times New Roman" w:cs="Times New Roman"/>
          <w:sz w:val="24"/>
          <w:szCs w:val="24"/>
        </w:rPr>
        <w:t xml:space="preserve"> </w:t>
      </w:r>
      <w:r w:rsidR="003B7373" w:rsidRPr="00E938B8">
        <w:rPr>
          <w:rFonts w:ascii="Times New Roman" w:hAnsi="Times New Roman" w:cs="Times New Roman"/>
          <w:sz w:val="24"/>
          <w:szCs w:val="24"/>
        </w:rPr>
        <w:t xml:space="preserve">concerned </w:t>
      </w:r>
      <w:r w:rsidRPr="00E938B8">
        <w:rPr>
          <w:rFonts w:ascii="Times New Roman" w:hAnsi="Times New Roman" w:cs="Times New Roman"/>
          <w:sz w:val="24"/>
          <w:szCs w:val="24"/>
        </w:rPr>
        <w:t>may proceed cautiously:</w:t>
      </w:r>
    </w:p>
    <w:p w14:paraId="7388D3D5" w14:textId="5258172B" w:rsidR="0078098E" w:rsidRPr="00E938B8" w:rsidRDefault="005D6DB8" w:rsidP="00E938B8">
      <w:pPr>
        <w:spacing w:line="480" w:lineRule="auto"/>
        <w:ind w:left="720"/>
        <w:rPr>
          <w:rFonts w:ascii="Times New Roman" w:hAnsi="Times New Roman" w:cs="Times New Roman"/>
          <w:i/>
          <w:sz w:val="24"/>
          <w:szCs w:val="24"/>
        </w:rPr>
      </w:pPr>
      <w:r w:rsidRPr="00E938B8">
        <w:rPr>
          <w:rFonts w:ascii="Times New Roman" w:hAnsi="Times New Roman" w:cs="Times New Roman"/>
          <w:i/>
          <w:sz w:val="24"/>
          <w:szCs w:val="24"/>
        </w:rPr>
        <w:lastRenderedPageBreak/>
        <w:t>A</w:t>
      </w:r>
      <w:r w:rsidR="0078098E" w:rsidRPr="00E938B8">
        <w:rPr>
          <w:rFonts w:ascii="Times New Roman" w:hAnsi="Times New Roman" w:cs="Times New Roman"/>
          <w:i/>
          <w:sz w:val="24"/>
          <w:szCs w:val="24"/>
        </w:rPr>
        <w:t xml:space="preserve">ll the lawyers who've looked at this, </w:t>
      </w:r>
      <w:r w:rsidR="009B2E10" w:rsidRPr="00E938B8">
        <w:rPr>
          <w:rFonts w:ascii="Times New Roman" w:hAnsi="Times New Roman" w:cs="Times New Roman"/>
          <w:i/>
          <w:sz w:val="24"/>
          <w:szCs w:val="24"/>
        </w:rPr>
        <w:t>the various</w:t>
      </w:r>
      <w:r w:rsidR="0078098E" w:rsidRPr="00E938B8">
        <w:rPr>
          <w:rFonts w:ascii="Times New Roman" w:hAnsi="Times New Roman" w:cs="Times New Roman"/>
          <w:i/>
          <w:sz w:val="24"/>
          <w:szCs w:val="24"/>
        </w:rPr>
        <w:t xml:space="preserve"> </w:t>
      </w:r>
      <w:r w:rsidR="009B2E10" w:rsidRPr="00E938B8">
        <w:rPr>
          <w:rFonts w:ascii="Times New Roman" w:hAnsi="Times New Roman" w:cs="Times New Roman"/>
          <w:i/>
          <w:sz w:val="24"/>
          <w:szCs w:val="24"/>
        </w:rPr>
        <w:t>part</w:t>
      </w:r>
      <w:r w:rsidR="00A11E3A" w:rsidRPr="00E938B8">
        <w:rPr>
          <w:rFonts w:ascii="Times New Roman" w:hAnsi="Times New Roman" w:cs="Times New Roman"/>
          <w:i/>
          <w:sz w:val="24"/>
          <w:szCs w:val="24"/>
        </w:rPr>
        <w:t>ie</w:t>
      </w:r>
      <w:r w:rsidR="009B2E10" w:rsidRPr="00E938B8">
        <w:rPr>
          <w:rFonts w:ascii="Times New Roman" w:hAnsi="Times New Roman" w:cs="Times New Roman"/>
          <w:i/>
          <w:sz w:val="24"/>
          <w:szCs w:val="24"/>
        </w:rPr>
        <w:t>s</w:t>
      </w:r>
      <w:r w:rsidR="00A11E3A" w:rsidRPr="00E938B8">
        <w:rPr>
          <w:rFonts w:ascii="Times New Roman" w:hAnsi="Times New Roman" w:cs="Times New Roman"/>
          <w:i/>
          <w:sz w:val="24"/>
          <w:szCs w:val="24"/>
        </w:rPr>
        <w:t>’</w:t>
      </w:r>
      <w:r w:rsidR="0078098E" w:rsidRPr="00E938B8">
        <w:rPr>
          <w:rFonts w:ascii="Times New Roman" w:hAnsi="Times New Roman" w:cs="Times New Roman"/>
          <w:i/>
          <w:sz w:val="24"/>
          <w:szCs w:val="24"/>
        </w:rPr>
        <w:t xml:space="preserve"> lawyers have said nothing we've written is defamatory. But it could still end up in court. So it's not that anyone thinks what we've done is wrong, it's that </w:t>
      </w:r>
      <w:r w:rsidR="009B2E10" w:rsidRPr="00E938B8">
        <w:rPr>
          <w:rFonts w:ascii="Times New Roman" w:hAnsi="Times New Roman" w:cs="Times New Roman"/>
          <w:i/>
          <w:sz w:val="24"/>
          <w:szCs w:val="24"/>
        </w:rPr>
        <w:t>they think</w:t>
      </w:r>
      <w:r w:rsidR="0078098E" w:rsidRPr="00E938B8">
        <w:rPr>
          <w:rFonts w:ascii="Times New Roman" w:hAnsi="Times New Roman" w:cs="Times New Roman"/>
          <w:i/>
          <w:sz w:val="24"/>
          <w:szCs w:val="24"/>
        </w:rPr>
        <w:t xml:space="preserve"> they may have to defend it. And it's the risk of having to defend it that </w:t>
      </w:r>
      <w:r w:rsidR="009B2E10" w:rsidRPr="00E938B8">
        <w:rPr>
          <w:rFonts w:ascii="Times New Roman" w:hAnsi="Times New Roman" w:cs="Times New Roman"/>
          <w:i/>
          <w:sz w:val="24"/>
          <w:szCs w:val="24"/>
        </w:rPr>
        <w:t>they’re protecting</w:t>
      </w:r>
      <w:r w:rsidR="0078098E" w:rsidRPr="00E938B8">
        <w:rPr>
          <w:rFonts w:ascii="Times New Roman" w:hAnsi="Times New Roman" w:cs="Times New Roman"/>
          <w:i/>
          <w:sz w:val="24"/>
          <w:szCs w:val="24"/>
        </w:rPr>
        <w:t xml:space="preserve"> against, not the risk of losing. And there's a slim risk of losing but that's sufficient to make them quite cautious… it just makes me realise that we're more vulnerable than I thought. The kinds of protections you might have hoped for are just not there.</w:t>
      </w:r>
    </w:p>
    <w:p w14:paraId="1D6E4A1C" w14:textId="30A9C627" w:rsidR="00472AF6" w:rsidRPr="00E938B8" w:rsidRDefault="0078098E"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The distinct challenges posed in doing alcohol policy</w:t>
      </w:r>
      <w:r w:rsidR="00D17478" w:rsidRPr="00E938B8">
        <w:rPr>
          <w:rFonts w:ascii="Times New Roman" w:hAnsi="Times New Roman" w:cs="Times New Roman"/>
          <w:sz w:val="24"/>
          <w:szCs w:val="24"/>
        </w:rPr>
        <w:t>-</w:t>
      </w:r>
      <w:r w:rsidRPr="00E938B8">
        <w:rPr>
          <w:rFonts w:ascii="Times New Roman" w:hAnsi="Times New Roman" w:cs="Times New Roman"/>
          <w:sz w:val="24"/>
          <w:szCs w:val="24"/>
        </w:rPr>
        <w:t xml:space="preserve">relevant research </w:t>
      </w:r>
      <w:r w:rsidR="00A11E3A" w:rsidRPr="00E938B8">
        <w:rPr>
          <w:rFonts w:ascii="Times New Roman" w:hAnsi="Times New Roman" w:cs="Times New Roman"/>
          <w:sz w:val="24"/>
          <w:szCs w:val="24"/>
        </w:rPr>
        <w:t>may be</w:t>
      </w:r>
      <w:r w:rsidR="005D6DB8" w:rsidRPr="00E938B8">
        <w:rPr>
          <w:rFonts w:ascii="Times New Roman" w:hAnsi="Times New Roman" w:cs="Times New Roman"/>
          <w:sz w:val="24"/>
          <w:szCs w:val="24"/>
        </w:rPr>
        <w:t xml:space="preserve"> unexpected when researchers enter the field. </w:t>
      </w:r>
      <w:r w:rsidRPr="00E938B8">
        <w:rPr>
          <w:rFonts w:ascii="Times New Roman" w:hAnsi="Times New Roman" w:cs="Times New Roman"/>
          <w:sz w:val="24"/>
          <w:szCs w:val="24"/>
        </w:rPr>
        <w:t xml:space="preserve">There was widespread agreement that alcohol industry involvement in research </w:t>
      </w:r>
      <w:r w:rsidR="00A11E3A" w:rsidRPr="00E938B8">
        <w:rPr>
          <w:rFonts w:ascii="Times New Roman" w:hAnsi="Times New Roman" w:cs="Times New Roman"/>
          <w:sz w:val="24"/>
          <w:szCs w:val="24"/>
        </w:rPr>
        <w:t>posed</w:t>
      </w:r>
      <w:r w:rsidRPr="00E938B8">
        <w:rPr>
          <w:rFonts w:ascii="Times New Roman" w:hAnsi="Times New Roman" w:cs="Times New Roman"/>
          <w:sz w:val="24"/>
          <w:szCs w:val="24"/>
        </w:rPr>
        <w:t xml:space="preserve"> important issue</w:t>
      </w:r>
      <w:r w:rsidR="00A11E3A" w:rsidRPr="00E938B8">
        <w:rPr>
          <w:rFonts w:ascii="Times New Roman" w:hAnsi="Times New Roman" w:cs="Times New Roman"/>
          <w:sz w:val="24"/>
          <w:szCs w:val="24"/>
        </w:rPr>
        <w:t>s</w:t>
      </w:r>
      <w:r w:rsidRPr="00E938B8">
        <w:rPr>
          <w:rFonts w:ascii="Times New Roman" w:hAnsi="Times New Roman" w:cs="Times New Roman"/>
          <w:sz w:val="24"/>
          <w:szCs w:val="24"/>
        </w:rPr>
        <w:t xml:space="preserve"> that needed to be more fully discussed in the scientific community in collegiate ways. For many</w:t>
      </w:r>
      <w:r w:rsidR="00D17478" w:rsidRPr="00E938B8">
        <w:rPr>
          <w:rFonts w:ascii="Times New Roman" w:hAnsi="Times New Roman" w:cs="Times New Roman"/>
          <w:sz w:val="24"/>
          <w:szCs w:val="24"/>
        </w:rPr>
        <w:t>,</w:t>
      </w:r>
      <w:r w:rsidRPr="00E938B8">
        <w:rPr>
          <w:rFonts w:ascii="Times New Roman" w:hAnsi="Times New Roman" w:cs="Times New Roman"/>
          <w:sz w:val="24"/>
          <w:szCs w:val="24"/>
        </w:rPr>
        <w:t xml:space="preserve"> this was predicated on having a clearer understanding of the risks this posed to research. </w:t>
      </w:r>
    </w:p>
    <w:p w14:paraId="6D5120D9" w14:textId="4A650471" w:rsidR="005660B6" w:rsidRPr="00E938B8" w:rsidRDefault="00EA3195" w:rsidP="00E938B8">
      <w:pPr>
        <w:spacing w:line="480" w:lineRule="auto"/>
        <w:rPr>
          <w:rFonts w:ascii="Times New Roman" w:hAnsi="Times New Roman" w:cs="Times New Roman"/>
          <w:b/>
          <w:sz w:val="24"/>
          <w:szCs w:val="24"/>
        </w:rPr>
      </w:pPr>
      <w:r w:rsidRPr="00E938B8">
        <w:rPr>
          <w:rFonts w:ascii="Times New Roman" w:hAnsi="Times New Roman" w:cs="Times New Roman"/>
          <w:b/>
          <w:sz w:val="24"/>
          <w:szCs w:val="24"/>
        </w:rPr>
        <w:t>D</w:t>
      </w:r>
      <w:r w:rsidR="007F5569" w:rsidRPr="00E938B8">
        <w:rPr>
          <w:rFonts w:ascii="Times New Roman" w:hAnsi="Times New Roman" w:cs="Times New Roman"/>
          <w:b/>
          <w:sz w:val="24"/>
          <w:szCs w:val="24"/>
        </w:rPr>
        <w:t>ISCUSSION</w:t>
      </w:r>
    </w:p>
    <w:p w14:paraId="6814C895" w14:textId="1CAF1F08" w:rsidR="003B146B" w:rsidRPr="00E938B8" w:rsidRDefault="000A56DC"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A chat over lunch at a conference, or bumping into someone in a corridor on the way to present a paper may appear inconsequential to the individual researcher. Our data</w:t>
      </w:r>
      <w:r w:rsidR="00B849D9" w:rsidRPr="00E938B8">
        <w:rPr>
          <w:rFonts w:ascii="Times New Roman" w:hAnsi="Times New Roman" w:cs="Times New Roman"/>
          <w:sz w:val="24"/>
          <w:szCs w:val="24"/>
        </w:rPr>
        <w:t xml:space="preserve"> imply</w:t>
      </w:r>
      <w:r w:rsidRPr="00E938B8">
        <w:rPr>
          <w:rFonts w:ascii="Times New Roman" w:hAnsi="Times New Roman" w:cs="Times New Roman"/>
          <w:sz w:val="24"/>
          <w:szCs w:val="24"/>
        </w:rPr>
        <w:t xml:space="preserve">, however, that these apparently minor interactions are part of a broader pattern of alcohol industry scientific activity </w:t>
      </w:r>
      <w:r w:rsidR="001D3D65" w:rsidRPr="00E938B8">
        <w:rPr>
          <w:rFonts w:ascii="Times New Roman" w:hAnsi="Times New Roman" w:cs="Times New Roman"/>
          <w:sz w:val="24"/>
          <w:szCs w:val="24"/>
        </w:rPr>
        <w:t xml:space="preserve">in </w:t>
      </w:r>
      <w:r w:rsidR="000D1E9F" w:rsidRPr="00E938B8">
        <w:rPr>
          <w:rFonts w:ascii="Times New Roman" w:hAnsi="Times New Roman" w:cs="Times New Roman"/>
          <w:sz w:val="24"/>
          <w:szCs w:val="24"/>
        </w:rPr>
        <w:t>which</w:t>
      </w:r>
      <w:r w:rsidRPr="00E938B8">
        <w:rPr>
          <w:rFonts w:ascii="Times New Roman" w:hAnsi="Times New Roman" w:cs="Times New Roman"/>
          <w:sz w:val="24"/>
          <w:szCs w:val="24"/>
        </w:rPr>
        <w:t xml:space="preserve"> </w:t>
      </w:r>
      <w:r w:rsidR="00392F35" w:rsidRPr="00E938B8">
        <w:rPr>
          <w:rFonts w:ascii="Times New Roman" w:hAnsi="Times New Roman" w:cs="Times New Roman"/>
          <w:sz w:val="24"/>
          <w:szCs w:val="24"/>
        </w:rPr>
        <w:t xml:space="preserve">researchers are observed and </w:t>
      </w:r>
      <w:r w:rsidRPr="00E938B8">
        <w:rPr>
          <w:rFonts w:ascii="Times New Roman" w:hAnsi="Times New Roman" w:cs="Times New Roman"/>
          <w:sz w:val="24"/>
          <w:szCs w:val="24"/>
        </w:rPr>
        <w:t xml:space="preserve">relationships </w:t>
      </w:r>
      <w:r w:rsidR="000D1E9F" w:rsidRPr="00E938B8">
        <w:rPr>
          <w:rFonts w:ascii="Times New Roman" w:hAnsi="Times New Roman" w:cs="Times New Roman"/>
          <w:sz w:val="24"/>
          <w:szCs w:val="24"/>
        </w:rPr>
        <w:t>are built</w:t>
      </w:r>
      <w:r w:rsidRPr="00E938B8">
        <w:rPr>
          <w:rFonts w:ascii="Times New Roman" w:hAnsi="Times New Roman" w:cs="Times New Roman"/>
          <w:sz w:val="24"/>
          <w:szCs w:val="24"/>
        </w:rPr>
        <w:t xml:space="preserve">. </w:t>
      </w:r>
      <w:r w:rsidR="000D1E9F" w:rsidRPr="00E938B8">
        <w:rPr>
          <w:rFonts w:ascii="Times New Roman" w:hAnsi="Times New Roman" w:cs="Times New Roman"/>
          <w:sz w:val="24"/>
          <w:szCs w:val="24"/>
        </w:rPr>
        <w:t>Scientific conferences and related e</w:t>
      </w:r>
      <w:r w:rsidRPr="00E938B8">
        <w:rPr>
          <w:rFonts w:ascii="Times New Roman" w:hAnsi="Times New Roman" w:cs="Times New Roman"/>
          <w:sz w:val="24"/>
          <w:szCs w:val="24"/>
        </w:rPr>
        <w:t>vents are thus an important gateway into science for industry</w:t>
      </w:r>
      <w:r w:rsidR="0043257E" w:rsidRPr="00E938B8">
        <w:rPr>
          <w:rFonts w:ascii="Times New Roman" w:hAnsi="Times New Roman" w:cs="Times New Roman"/>
          <w:sz w:val="24"/>
          <w:szCs w:val="24"/>
        </w:rPr>
        <w:t xml:space="preserve"> </w:t>
      </w:r>
      <w:r w:rsidRPr="00E938B8">
        <w:rPr>
          <w:rFonts w:ascii="Times New Roman" w:hAnsi="Times New Roman" w:cs="Times New Roman"/>
          <w:sz w:val="24"/>
          <w:szCs w:val="24"/>
        </w:rPr>
        <w:t>actors. This activity also forms part of industry’s broader monitoring of science, with researchers who study</w:t>
      </w:r>
      <w:r w:rsidR="000D1E9F" w:rsidRPr="00E938B8">
        <w:rPr>
          <w:rFonts w:ascii="Times New Roman" w:hAnsi="Times New Roman" w:cs="Times New Roman"/>
          <w:sz w:val="24"/>
          <w:szCs w:val="24"/>
        </w:rPr>
        <w:t xml:space="preserve"> topics that are highly relevant to industry, or</w:t>
      </w:r>
      <w:r w:rsidRPr="00E938B8">
        <w:rPr>
          <w:rFonts w:ascii="Times New Roman" w:hAnsi="Times New Roman" w:cs="Times New Roman"/>
          <w:sz w:val="24"/>
          <w:szCs w:val="24"/>
        </w:rPr>
        <w:t xml:space="preserve"> </w:t>
      </w:r>
      <w:r w:rsidR="000D1E9F" w:rsidRPr="00E938B8">
        <w:rPr>
          <w:rFonts w:ascii="Times New Roman" w:hAnsi="Times New Roman" w:cs="Times New Roman"/>
          <w:sz w:val="24"/>
          <w:szCs w:val="24"/>
        </w:rPr>
        <w:t xml:space="preserve">indeed </w:t>
      </w:r>
      <w:r w:rsidRPr="00E938B8">
        <w:rPr>
          <w:rFonts w:ascii="Times New Roman" w:hAnsi="Times New Roman" w:cs="Times New Roman"/>
          <w:sz w:val="24"/>
          <w:szCs w:val="24"/>
        </w:rPr>
        <w:t xml:space="preserve">industry </w:t>
      </w:r>
      <w:r w:rsidR="000D1E9F" w:rsidRPr="00E938B8">
        <w:rPr>
          <w:rFonts w:ascii="Times New Roman" w:hAnsi="Times New Roman" w:cs="Times New Roman"/>
          <w:sz w:val="24"/>
          <w:szCs w:val="24"/>
        </w:rPr>
        <w:t xml:space="preserve">itself, </w:t>
      </w:r>
      <w:r w:rsidRPr="00E938B8">
        <w:rPr>
          <w:rFonts w:ascii="Times New Roman" w:hAnsi="Times New Roman" w:cs="Times New Roman"/>
          <w:sz w:val="24"/>
          <w:szCs w:val="24"/>
        </w:rPr>
        <w:t>being particularly exposed to</w:t>
      </w:r>
      <w:r w:rsidR="00735919" w:rsidRPr="00E938B8">
        <w:rPr>
          <w:rFonts w:ascii="Times New Roman" w:hAnsi="Times New Roman" w:cs="Times New Roman"/>
          <w:sz w:val="24"/>
          <w:szCs w:val="24"/>
        </w:rPr>
        <w:t xml:space="preserve"> </w:t>
      </w:r>
      <w:r w:rsidR="0076397F" w:rsidRPr="00E938B8">
        <w:rPr>
          <w:rFonts w:ascii="Times New Roman" w:hAnsi="Times New Roman" w:cs="Times New Roman"/>
          <w:sz w:val="24"/>
          <w:szCs w:val="24"/>
        </w:rPr>
        <w:t xml:space="preserve">more targeted surveillance and </w:t>
      </w:r>
      <w:r w:rsidR="009231E0" w:rsidRPr="00E938B8">
        <w:rPr>
          <w:rFonts w:ascii="Times New Roman" w:hAnsi="Times New Roman" w:cs="Times New Roman"/>
          <w:sz w:val="24"/>
          <w:szCs w:val="24"/>
        </w:rPr>
        <w:t>interventions that go beyond surveillance, including harassment</w:t>
      </w:r>
      <w:r w:rsidR="00735919" w:rsidRPr="00E938B8">
        <w:rPr>
          <w:rFonts w:ascii="Times New Roman" w:hAnsi="Times New Roman" w:cs="Times New Roman"/>
          <w:sz w:val="24"/>
          <w:szCs w:val="24"/>
        </w:rPr>
        <w:t xml:space="preserve"> and legal threats.</w:t>
      </w:r>
      <w:r w:rsidRPr="00E938B8">
        <w:rPr>
          <w:rFonts w:ascii="Times New Roman" w:hAnsi="Times New Roman" w:cs="Times New Roman"/>
          <w:sz w:val="24"/>
          <w:szCs w:val="24"/>
        </w:rPr>
        <w:t xml:space="preserve"> </w:t>
      </w:r>
      <w:r w:rsidR="00D113EB" w:rsidRPr="00E938B8">
        <w:rPr>
          <w:rFonts w:ascii="Times New Roman" w:hAnsi="Times New Roman" w:cs="Times New Roman"/>
          <w:sz w:val="24"/>
          <w:szCs w:val="24"/>
        </w:rPr>
        <w:t>Utilising qualitative methods underpinned by a sociological framework</w:t>
      </w:r>
      <w:r w:rsidR="003B146B" w:rsidRPr="00E938B8">
        <w:rPr>
          <w:rFonts w:ascii="Times New Roman" w:hAnsi="Times New Roman" w:cs="Times New Roman"/>
          <w:sz w:val="24"/>
          <w:szCs w:val="24"/>
        </w:rPr>
        <w:t xml:space="preserve"> has enabled us to identify these (largely invisible) mechanisms of industry influence on scientific processes. </w:t>
      </w:r>
    </w:p>
    <w:p w14:paraId="02A803A5" w14:textId="4C2F6CC8" w:rsidR="003A5CB4" w:rsidRPr="00E938B8" w:rsidRDefault="003A5CB4"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lastRenderedPageBreak/>
        <w:t>There are</w:t>
      </w:r>
      <w:r w:rsidR="0002485D" w:rsidRPr="00E938B8">
        <w:rPr>
          <w:rFonts w:ascii="Times New Roman" w:hAnsi="Times New Roman" w:cs="Times New Roman"/>
          <w:sz w:val="24"/>
          <w:szCs w:val="24"/>
        </w:rPr>
        <w:t xml:space="preserve"> longstanding concerns about alcohol industry involvement in science,</w:t>
      </w:r>
      <w:r w:rsidRPr="00E938B8">
        <w:rPr>
          <w:rFonts w:ascii="Times New Roman" w:hAnsi="Times New Roman" w:cs="Times New Roman"/>
          <w:sz w:val="24"/>
          <w:szCs w:val="24"/>
        </w:rPr>
        <w:t xml:space="preserve"> and this study, the first of its kind, provides an empirical foundation for future stud</w:t>
      </w:r>
      <w:r w:rsidR="000D1E9F" w:rsidRPr="00E938B8">
        <w:rPr>
          <w:rFonts w:ascii="Times New Roman" w:hAnsi="Times New Roman" w:cs="Times New Roman"/>
          <w:sz w:val="24"/>
          <w:szCs w:val="24"/>
        </w:rPr>
        <w:t>ies</w:t>
      </w:r>
      <w:r w:rsidRPr="00E938B8">
        <w:rPr>
          <w:rFonts w:ascii="Times New Roman" w:hAnsi="Times New Roman" w:cs="Times New Roman"/>
          <w:sz w:val="24"/>
          <w:szCs w:val="24"/>
        </w:rPr>
        <w:t xml:space="preserve">. The </w:t>
      </w:r>
      <w:r w:rsidR="000D1E9F" w:rsidRPr="00E938B8">
        <w:rPr>
          <w:rFonts w:ascii="Times New Roman" w:hAnsi="Times New Roman" w:cs="Times New Roman"/>
          <w:sz w:val="24"/>
          <w:szCs w:val="24"/>
        </w:rPr>
        <w:t xml:space="preserve">encouragingly </w:t>
      </w:r>
      <w:r w:rsidRPr="00E938B8">
        <w:rPr>
          <w:rFonts w:ascii="Times New Roman" w:hAnsi="Times New Roman" w:cs="Times New Roman"/>
          <w:sz w:val="24"/>
          <w:szCs w:val="24"/>
        </w:rPr>
        <w:t>high response rate, combined with in-depth reflections</w:t>
      </w:r>
      <w:r w:rsidR="000D1E9F" w:rsidRPr="00E938B8">
        <w:rPr>
          <w:rFonts w:ascii="Times New Roman" w:hAnsi="Times New Roman" w:cs="Times New Roman"/>
          <w:sz w:val="24"/>
          <w:szCs w:val="24"/>
        </w:rPr>
        <w:t xml:space="preserve"> </w:t>
      </w:r>
      <w:r w:rsidR="00392F35" w:rsidRPr="00E938B8">
        <w:rPr>
          <w:rFonts w:ascii="Times New Roman" w:hAnsi="Times New Roman" w:cs="Times New Roman"/>
          <w:sz w:val="24"/>
          <w:szCs w:val="24"/>
        </w:rPr>
        <w:t xml:space="preserve">covering </w:t>
      </w:r>
      <w:r w:rsidR="000D1E9F" w:rsidRPr="00E938B8">
        <w:rPr>
          <w:rFonts w:ascii="Times New Roman" w:hAnsi="Times New Roman" w:cs="Times New Roman"/>
          <w:sz w:val="24"/>
          <w:szCs w:val="24"/>
        </w:rPr>
        <w:t>research careers</w:t>
      </w:r>
      <w:r w:rsidR="00392F35" w:rsidRPr="00E938B8">
        <w:rPr>
          <w:rFonts w:ascii="Times New Roman" w:hAnsi="Times New Roman" w:cs="Times New Roman"/>
          <w:sz w:val="24"/>
          <w:szCs w:val="24"/>
        </w:rPr>
        <w:t xml:space="preserve"> spanning decades</w:t>
      </w:r>
      <w:r w:rsidR="000D1E9F" w:rsidRPr="00E938B8">
        <w:rPr>
          <w:rFonts w:ascii="Times New Roman" w:hAnsi="Times New Roman" w:cs="Times New Roman"/>
          <w:sz w:val="24"/>
          <w:szCs w:val="24"/>
        </w:rPr>
        <w:t xml:space="preserve">, </w:t>
      </w:r>
      <w:r w:rsidR="003B7373" w:rsidRPr="00E938B8">
        <w:rPr>
          <w:rFonts w:ascii="Times New Roman" w:hAnsi="Times New Roman" w:cs="Times New Roman"/>
          <w:sz w:val="24"/>
          <w:szCs w:val="24"/>
        </w:rPr>
        <w:t>provide</w:t>
      </w:r>
      <w:r w:rsidR="006012F3" w:rsidRPr="00E938B8">
        <w:rPr>
          <w:rFonts w:ascii="Times New Roman" w:hAnsi="Times New Roman" w:cs="Times New Roman"/>
          <w:sz w:val="24"/>
          <w:szCs w:val="24"/>
        </w:rPr>
        <w:t>s</w:t>
      </w:r>
      <w:r w:rsidRPr="00E938B8">
        <w:rPr>
          <w:rFonts w:ascii="Times New Roman" w:hAnsi="Times New Roman" w:cs="Times New Roman"/>
          <w:sz w:val="24"/>
          <w:szCs w:val="24"/>
        </w:rPr>
        <w:t xml:space="preserve"> a rich source of data on the everyday experience of doing alcohol-policy relevant research.</w:t>
      </w:r>
      <w:r w:rsidR="0097694B" w:rsidRPr="00E938B8">
        <w:rPr>
          <w:rFonts w:ascii="Times New Roman" w:hAnsi="Times New Roman" w:cs="Times New Roman"/>
          <w:sz w:val="24"/>
          <w:szCs w:val="24"/>
        </w:rPr>
        <w:t xml:space="preserve"> </w:t>
      </w:r>
      <w:r w:rsidR="003B146B" w:rsidRPr="00E938B8">
        <w:rPr>
          <w:rFonts w:ascii="Times New Roman" w:hAnsi="Times New Roman" w:cs="Times New Roman"/>
          <w:sz w:val="24"/>
          <w:szCs w:val="24"/>
        </w:rPr>
        <w:t xml:space="preserve">Although </w:t>
      </w:r>
      <w:r w:rsidRPr="00E938B8">
        <w:rPr>
          <w:rFonts w:ascii="Times New Roman" w:hAnsi="Times New Roman" w:cs="Times New Roman"/>
          <w:sz w:val="24"/>
          <w:szCs w:val="24"/>
        </w:rPr>
        <w:t xml:space="preserve">researchers were based in several different </w:t>
      </w:r>
      <w:r w:rsidR="00995164" w:rsidRPr="00E938B8">
        <w:rPr>
          <w:rFonts w:ascii="Times New Roman" w:hAnsi="Times New Roman" w:cs="Times New Roman"/>
          <w:sz w:val="24"/>
          <w:szCs w:val="24"/>
        </w:rPr>
        <w:t>countries</w:t>
      </w:r>
      <w:r w:rsidRPr="00E938B8">
        <w:rPr>
          <w:rFonts w:ascii="Times New Roman" w:hAnsi="Times New Roman" w:cs="Times New Roman"/>
          <w:sz w:val="24"/>
          <w:szCs w:val="24"/>
        </w:rPr>
        <w:t>, there is a reliance on high-income Anglophone countries</w:t>
      </w:r>
      <w:r w:rsidR="00392F35" w:rsidRPr="00E938B8">
        <w:rPr>
          <w:rFonts w:ascii="Times New Roman" w:hAnsi="Times New Roman" w:cs="Times New Roman"/>
          <w:sz w:val="24"/>
          <w:szCs w:val="24"/>
        </w:rPr>
        <w:t xml:space="preserve"> in our sample</w:t>
      </w:r>
      <w:r w:rsidR="007B3D29" w:rsidRPr="00E938B8">
        <w:rPr>
          <w:rFonts w:ascii="Times New Roman" w:hAnsi="Times New Roman" w:cs="Times New Roman"/>
          <w:sz w:val="24"/>
          <w:szCs w:val="24"/>
        </w:rPr>
        <w:t xml:space="preserve">. </w:t>
      </w:r>
      <w:r w:rsidR="00DA18AA" w:rsidRPr="00E938B8">
        <w:rPr>
          <w:rFonts w:ascii="Times New Roman" w:hAnsi="Times New Roman" w:cs="Times New Roman"/>
          <w:sz w:val="24"/>
          <w:szCs w:val="24"/>
        </w:rPr>
        <w:t>T</w:t>
      </w:r>
      <w:r w:rsidR="00B849D9" w:rsidRPr="00E938B8">
        <w:rPr>
          <w:rFonts w:ascii="Times New Roman" w:hAnsi="Times New Roman" w:cs="Times New Roman"/>
          <w:sz w:val="24"/>
          <w:szCs w:val="24"/>
        </w:rPr>
        <w:t xml:space="preserve">he researcher experience of industry in low and middle-income countries </w:t>
      </w:r>
      <w:r w:rsidR="00392F35" w:rsidRPr="00E938B8">
        <w:rPr>
          <w:rFonts w:ascii="Times New Roman" w:hAnsi="Times New Roman" w:cs="Times New Roman"/>
          <w:sz w:val="24"/>
          <w:szCs w:val="24"/>
        </w:rPr>
        <w:t>also</w:t>
      </w:r>
      <w:r w:rsidR="00B849D9" w:rsidRPr="00E938B8">
        <w:rPr>
          <w:rFonts w:ascii="Times New Roman" w:hAnsi="Times New Roman" w:cs="Times New Roman"/>
          <w:sz w:val="24"/>
          <w:szCs w:val="24"/>
        </w:rPr>
        <w:t xml:space="preserve"> requires attention. </w:t>
      </w:r>
      <w:r w:rsidR="007B3D29" w:rsidRPr="00E938B8">
        <w:rPr>
          <w:rFonts w:ascii="Times New Roman" w:hAnsi="Times New Roman" w:cs="Times New Roman"/>
          <w:sz w:val="24"/>
          <w:szCs w:val="24"/>
        </w:rPr>
        <w:t xml:space="preserve">That the sample is based on the second author’s knowledge of the field is another clear limitation, as is only including researchers who publish in English. </w:t>
      </w:r>
      <w:r w:rsidR="000B121D" w:rsidRPr="00E938B8">
        <w:rPr>
          <w:rFonts w:ascii="Times New Roman" w:hAnsi="Times New Roman" w:cs="Times New Roman"/>
          <w:sz w:val="24"/>
          <w:szCs w:val="24"/>
        </w:rPr>
        <w:t xml:space="preserve">The 14 researchers </w:t>
      </w:r>
      <w:r w:rsidR="000D1E9F" w:rsidRPr="00E938B8">
        <w:rPr>
          <w:rFonts w:ascii="Times New Roman" w:hAnsi="Times New Roman" w:cs="Times New Roman"/>
          <w:sz w:val="24"/>
          <w:szCs w:val="24"/>
        </w:rPr>
        <w:t>studied here</w:t>
      </w:r>
      <w:r w:rsidR="000B121D" w:rsidRPr="00E938B8">
        <w:rPr>
          <w:rFonts w:ascii="Times New Roman" w:hAnsi="Times New Roman" w:cs="Times New Roman"/>
          <w:sz w:val="24"/>
          <w:szCs w:val="24"/>
        </w:rPr>
        <w:t xml:space="preserve"> were senior researchers </w:t>
      </w:r>
      <w:r w:rsidR="000D1E9F" w:rsidRPr="00E938B8">
        <w:rPr>
          <w:rFonts w:ascii="Times New Roman" w:hAnsi="Times New Roman" w:cs="Times New Roman"/>
          <w:sz w:val="24"/>
          <w:szCs w:val="24"/>
        </w:rPr>
        <w:t>whose</w:t>
      </w:r>
      <w:r w:rsidR="00307EB8" w:rsidRPr="00E938B8">
        <w:rPr>
          <w:rFonts w:ascii="Times New Roman" w:hAnsi="Times New Roman" w:cs="Times New Roman"/>
          <w:sz w:val="24"/>
          <w:szCs w:val="24"/>
        </w:rPr>
        <w:t xml:space="preserve"> refl</w:t>
      </w:r>
      <w:r w:rsidR="000B121D" w:rsidRPr="00E938B8">
        <w:rPr>
          <w:rFonts w:ascii="Times New Roman" w:hAnsi="Times New Roman" w:cs="Times New Roman"/>
          <w:sz w:val="24"/>
          <w:szCs w:val="24"/>
        </w:rPr>
        <w:t xml:space="preserve">ections were largely based on the past, </w:t>
      </w:r>
      <w:r w:rsidR="00307EB8" w:rsidRPr="00E938B8">
        <w:rPr>
          <w:rFonts w:ascii="Times New Roman" w:hAnsi="Times New Roman" w:cs="Times New Roman"/>
          <w:sz w:val="24"/>
          <w:szCs w:val="24"/>
        </w:rPr>
        <w:t>some</w:t>
      </w:r>
      <w:r w:rsidR="000D1E9F" w:rsidRPr="00E938B8">
        <w:rPr>
          <w:rFonts w:ascii="Times New Roman" w:hAnsi="Times New Roman" w:cs="Times New Roman"/>
          <w:sz w:val="24"/>
          <w:szCs w:val="24"/>
        </w:rPr>
        <w:t>times</w:t>
      </w:r>
      <w:r w:rsidR="00307EB8" w:rsidRPr="00E938B8">
        <w:rPr>
          <w:rFonts w:ascii="Times New Roman" w:hAnsi="Times New Roman" w:cs="Times New Roman"/>
          <w:sz w:val="24"/>
          <w:szCs w:val="24"/>
        </w:rPr>
        <w:t xml:space="preserve"> distantly so</w:t>
      </w:r>
      <w:r w:rsidR="00B45280" w:rsidRPr="00E938B8">
        <w:rPr>
          <w:rFonts w:ascii="Times New Roman" w:hAnsi="Times New Roman" w:cs="Times New Roman"/>
          <w:sz w:val="24"/>
          <w:szCs w:val="24"/>
        </w:rPr>
        <w:t xml:space="preserve">; hence the somewhat historical nature of these retrospective accounts should be borne in mind in interpreting these data. </w:t>
      </w:r>
      <w:r w:rsidR="00307EB8" w:rsidRPr="00E938B8">
        <w:rPr>
          <w:rFonts w:ascii="Times New Roman" w:hAnsi="Times New Roman" w:cs="Times New Roman"/>
          <w:sz w:val="24"/>
          <w:szCs w:val="24"/>
        </w:rPr>
        <w:t xml:space="preserve">This is a controversial and </w:t>
      </w:r>
      <w:r w:rsidR="000D1E9F" w:rsidRPr="00E938B8">
        <w:rPr>
          <w:rFonts w:ascii="Times New Roman" w:hAnsi="Times New Roman" w:cs="Times New Roman"/>
          <w:sz w:val="24"/>
          <w:szCs w:val="24"/>
        </w:rPr>
        <w:t>sensitive</w:t>
      </w:r>
      <w:r w:rsidR="00307EB8" w:rsidRPr="00E938B8">
        <w:rPr>
          <w:rFonts w:ascii="Times New Roman" w:hAnsi="Times New Roman" w:cs="Times New Roman"/>
          <w:sz w:val="24"/>
          <w:szCs w:val="24"/>
        </w:rPr>
        <w:t xml:space="preserve"> topic</w:t>
      </w:r>
      <w:r w:rsidR="000D1E9F" w:rsidRPr="00E938B8">
        <w:rPr>
          <w:rFonts w:ascii="Times New Roman" w:hAnsi="Times New Roman" w:cs="Times New Roman"/>
          <w:sz w:val="24"/>
          <w:szCs w:val="24"/>
        </w:rPr>
        <w:t xml:space="preserve"> to discuss</w:t>
      </w:r>
      <w:r w:rsidR="00307EB8" w:rsidRPr="00E938B8">
        <w:rPr>
          <w:rFonts w:ascii="Times New Roman" w:hAnsi="Times New Roman" w:cs="Times New Roman"/>
          <w:sz w:val="24"/>
          <w:szCs w:val="24"/>
        </w:rPr>
        <w:t xml:space="preserve">; as a consequence, researchers </w:t>
      </w:r>
      <w:r w:rsidR="000D1E9F" w:rsidRPr="00E938B8">
        <w:rPr>
          <w:rFonts w:ascii="Times New Roman" w:hAnsi="Times New Roman" w:cs="Times New Roman"/>
          <w:sz w:val="24"/>
          <w:szCs w:val="24"/>
        </w:rPr>
        <w:t xml:space="preserve">will have varied in their </w:t>
      </w:r>
      <w:r w:rsidR="00307EB8" w:rsidRPr="00E938B8">
        <w:rPr>
          <w:rFonts w:ascii="Times New Roman" w:hAnsi="Times New Roman" w:cs="Times New Roman"/>
          <w:sz w:val="24"/>
          <w:szCs w:val="24"/>
        </w:rPr>
        <w:t>willing</w:t>
      </w:r>
      <w:r w:rsidR="000D1E9F" w:rsidRPr="00E938B8">
        <w:rPr>
          <w:rFonts w:ascii="Times New Roman" w:hAnsi="Times New Roman" w:cs="Times New Roman"/>
          <w:sz w:val="24"/>
          <w:szCs w:val="24"/>
        </w:rPr>
        <w:t>ness</w:t>
      </w:r>
      <w:r w:rsidR="00307EB8" w:rsidRPr="00E938B8">
        <w:rPr>
          <w:rFonts w:ascii="Times New Roman" w:hAnsi="Times New Roman" w:cs="Times New Roman"/>
          <w:sz w:val="24"/>
          <w:szCs w:val="24"/>
        </w:rPr>
        <w:t xml:space="preserve"> to discuss their experiences. </w:t>
      </w:r>
    </w:p>
    <w:p w14:paraId="022896E7" w14:textId="2B598580" w:rsidR="00922324" w:rsidRPr="00E938B8" w:rsidRDefault="003A23CD"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T</w:t>
      </w:r>
      <w:r w:rsidR="00995164" w:rsidRPr="00E938B8">
        <w:rPr>
          <w:rFonts w:ascii="Times New Roman" w:hAnsi="Times New Roman" w:cs="Times New Roman"/>
          <w:sz w:val="24"/>
          <w:szCs w:val="24"/>
        </w:rPr>
        <w:t xml:space="preserve">he alcohol industry </w:t>
      </w:r>
      <w:r w:rsidRPr="00E938B8">
        <w:rPr>
          <w:rFonts w:ascii="Times New Roman" w:hAnsi="Times New Roman" w:cs="Times New Roman"/>
          <w:sz w:val="24"/>
          <w:szCs w:val="24"/>
        </w:rPr>
        <w:t>appears</w:t>
      </w:r>
      <w:r w:rsidR="00EF32A5" w:rsidRPr="00E938B8">
        <w:rPr>
          <w:rFonts w:ascii="Times New Roman" w:hAnsi="Times New Roman" w:cs="Times New Roman"/>
          <w:sz w:val="24"/>
          <w:szCs w:val="24"/>
        </w:rPr>
        <w:t xml:space="preserve"> </w:t>
      </w:r>
      <w:r w:rsidRPr="00E938B8">
        <w:rPr>
          <w:rFonts w:ascii="Times New Roman" w:hAnsi="Times New Roman" w:cs="Times New Roman"/>
          <w:sz w:val="24"/>
          <w:szCs w:val="24"/>
        </w:rPr>
        <w:t xml:space="preserve">primarily </w:t>
      </w:r>
      <w:r w:rsidR="009B2E10" w:rsidRPr="00E938B8">
        <w:rPr>
          <w:rFonts w:ascii="Times New Roman" w:hAnsi="Times New Roman" w:cs="Times New Roman"/>
          <w:sz w:val="24"/>
          <w:szCs w:val="24"/>
        </w:rPr>
        <w:t>involved</w:t>
      </w:r>
      <w:r w:rsidR="00EF32A5" w:rsidRPr="00E938B8">
        <w:rPr>
          <w:rFonts w:ascii="Times New Roman" w:hAnsi="Times New Roman" w:cs="Times New Roman"/>
          <w:sz w:val="24"/>
          <w:szCs w:val="24"/>
        </w:rPr>
        <w:t xml:space="preserve"> </w:t>
      </w:r>
      <w:r w:rsidR="00995164" w:rsidRPr="00E938B8">
        <w:rPr>
          <w:rFonts w:ascii="Times New Roman" w:hAnsi="Times New Roman" w:cs="Times New Roman"/>
          <w:sz w:val="24"/>
          <w:szCs w:val="24"/>
        </w:rPr>
        <w:t xml:space="preserve">in science </w:t>
      </w:r>
      <w:r w:rsidR="008E2AEC" w:rsidRPr="00E938B8">
        <w:rPr>
          <w:rFonts w:ascii="Times New Roman" w:hAnsi="Times New Roman" w:cs="Times New Roman"/>
          <w:sz w:val="24"/>
          <w:szCs w:val="24"/>
        </w:rPr>
        <w:t xml:space="preserve">in order </w:t>
      </w:r>
      <w:r w:rsidR="00EF32A5" w:rsidRPr="00E938B8">
        <w:rPr>
          <w:rFonts w:ascii="Times New Roman" w:hAnsi="Times New Roman" w:cs="Times New Roman"/>
          <w:sz w:val="24"/>
          <w:szCs w:val="24"/>
        </w:rPr>
        <w:t>to influence policy</w:t>
      </w:r>
      <w:r w:rsidR="006433E0" w:rsidRPr="00E938B8">
        <w:rPr>
          <w:rFonts w:ascii="Times New Roman" w:hAnsi="Times New Roman" w:cs="Times New Roman"/>
          <w:sz w:val="24"/>
          <w:szCs w:val="24"/>
        </w:rPr>
        <w:t xml:space="preserve"> </w:t>
      </w:r>
      <w:r w:rsidR="006433E0" w:rsidRPr="00E938B8">
        <w:rPr>
          <w:rFonts w:ascii="Times New Roman" w:hAnsi="Times New Roman" w:cs="Times New Roman"/>
          <w:sz w:val="24"/>
          <w:szCs w:val="24"/>
        </w:rPr>
        <w:fldChar w:fldCharType="begin">
          <w:fldData xml:space="preserve">PEVuZE5vdGU+PENpdGU+PEF1dGhvcj5NY0NhbWJyaWRnZTwvQXV0aG9yPjxZZWFyPjIwMTg8L1ll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</w:fldData>
        </w:fldChar>
      </w:r>
      <w:r w:rsidRPr="00E938B8">
        <w:rPr>
          <w:rFonts w:ascii="Times New Roman" w:hAnsi="Times New Roman" w:cs="Times New Roman"/>
          <w:sz w:val="24"/>
          <w:szCs w:val="24"/>
        </w:rPr>
        <w:instrText xml:space="preserve"> ADDIN EN.CITE </w:instrText>
      </w:r>
      <w:r w:rsidRPr="00E938B8">
        <w:rPr>
          <w:rFonts w:ascii="Times New Roman" w:hAnsi="Times New Roman" w:cs="Times New Roman"/>
          <w:sz w:val="24"/>
          <w:szCs w:val="24"/>
        </w:rPr>
        <w:fldChar w:fldCharType="begin">
          <w:fldData xml:space="preserve">PEVuZE5vdGU+PENpdGU+PEF1dGhvcj5NY0NhbWJyaWRnZTwvQXV0aG9yPjxZZWFyPjIwMTg8L1ll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</w:fldData>
        </w:fldChar>
      </w:r>
      <w:r w:rsidRPr="00E938B8">
        <w:rPr>
          <w:rFonts w:ascii="Times New Roman" w:hAnsi="Times New Roman" w:cs="Times New Roman"/>
          <w:sz w:val="24"/>
          <w:szCs w:val="24"/>
        </w:rPr>
        <w:instrText xml:space="preserve"> ADDIN EN.CITE.DATA </w:instrText>
      </w:r>
      <w:r w:rsidRPr="00E938B8">
        <w:rPr>
          <w:rFonts w:ascii="Times New Roman" w:hAnsi="Times New Roman" w:cs="Times New Roman"/>
          <w:sz w:val="24"/>
          <w:szCs w:val="24"/>
        </w:rPr>
      </w:r>
      <w:r w:rsidRPr="00E938B8">
        <w:rPr>
          <w:rFonts w:ascii="Times New Roman" w:hAnsi="Times New Roman" w:cs="Times New Roman"/>
          <w:sz w:val="24"/>
          <w:szCs w:val="24"/>
        </w:rPr>
        <w:fldChar w:fldCharType="end"/>
      </w:r>
      <w:r w:rsidR="006433E0" w:rsidRPr="00E938B8">
        <w:rPr>
          <w:rFonts w:ascii="Times New Roman" w:hAnsi="Times New Roman" w:cs="Times New Roman"/>
          <w:sz w:val="24"/>
          <w:szCs w:val="24"/>
        </w:rPr>
      </w:r>
      <w:r w:rsidR="006433E0" w:rsidRPr="00E938B8">
        <w:rPr>
          <w:rFonts w:ascii="Times New Roman" w:hAnsi="Times New Roman" w:cs="Times New Roman"/>
          <w:sz w:val="24"/>
          <w:szCs w:val="24"/>
        </w:rPr>
        <w:fldChar w:fldCharType="separate"/>
      </w:r>
      <w:r w:rsidRPr="00E938B8">
        <w:rPr>
          <w:rFonts w:ascii="Times New Roman" w:hAnsi="Times New Roman" w:cs="Times New Roman"/>
          <w:noProof/>
          <w:sz w:val="24"/>
          <w:szCs w:val="24"/>
        </w:rPr>
        <w:t>(McCambridge &amp; Mialon, 2018; Rossow &amp; McCambridge, 2019)</w:t>
      </w:r>
      <w:r w:rsidR="006433E0" w:rsidRPr="00E938B8">
        <w:rPr>
          <w:rFonts w:ascii="Times New Roman" w:hAnsi="Times New Roman" w:cs="Times New Roman"/>
          <w:sz w:val="24"/>
          <w:szCs w:val="24"/>
        </w:rPr>
        <w:fldChar w:fldCharType="end"/>
      </w:r>
      <w:r w:rsidR="006433E0" w:rsidRPr="00E938B8">
        <w:rPr>
          <w:rFonts w:ascii="Times New Roman" w:hAnsi="Times New Roman" w:cs="Times New Roman"/>
          <w:sz w:val="24"/>
          <w:szCs w:val="24"/>
        </w:rPr>
        <w:t xml:space="preserve">. </w:t>
      </w:r>
      <w:r w:rsidR="00BD725A" w:rsidRPr="00E938B8">
        <w:rPr>
          <w:rFonts w:ascii="Times New Roman" w:hAnsi="Times New Roman" w:cs="Times New Roman"/>
          <w:sz w:val="24"/>
          <w:szCs w:val="24"/>
        </w:rPr>
        <w:t xml:space="preserve">Our findings </w:t>
      </w:r>
      <w:r w:rsidRPr="00E938B8">
        <w:rPr>
          <w:rFonts w:ascii="Times New Roman" w:hAnsi="Times New Roman" w:cs="Times New Roman"/>
          <w:sz w:val="24"/>
          <w:szCs w:val="24"/>
        </w:rPr>
        <w:t xml:space="preserve">indicate </w:t>
      </w:r>
      <w:r w:rsidR="00BD725A" w:rsidRPr="00E938B8">
        <w:rPr>
          <w:rFonts w:ascii="Times New Roman" w:hAnsi="Times New Roman" w:cs="Times New Roman"/>
          <w:sz w:val="24"/>
          <w:szCs w:val="24"/>
        </w:rPr>
        <w:t xml:space="preserve">that </w:t>
      </w:r>
      <w:r w:rsidR="008E2AEC" w:rsidRPr="00E938B8">
        <w:rPr>
          <w:rFonts w:ascii="Times New Roman" w:hAnsi="Times New Roman" w:cs="Times New Roman"/>
          <w:sz w:val="24"/>
          <w:szCs w:val="24"/>
        </w:rPr>
        <w:t xml:space="preserve">senior </w:t>
      </w:r>
      <w:r w:rsidR="00BD725A" w:rsidRPr="00E938B8">
        <w:rPr>
          <w:rFonts w:ascii="Times New Roman" w:hAnsi="Times New Roman" w:cs="Times New Roman"/>
          <w:sz w:val="24"/>
          <w:szCs w:val="24"/>
        </w:rPr>
        <w:t xml:space="preserve">industry </w:t>
      </w:r>
      <w:r w:rsidR="000D1E9F" w:rsidRPr="00E938B8">
        <w:rPr>
          <w:rFonts w:ascii="Times New Roman" w:hAnsi="Times New Roman" w:cs="Times New Roman"/>
          <w:sz w:val="24"/>
          <w:szCs w:val="24"/>
        </w:rPr>
        <w:t>actors are prominent</w:t>
      </w:r>
      <w:r w:rsidR="00BD725A" w:rsidRPr="00E938B8">
        <w:rPr>
          <w:rFonts w:ascii="Times New Roman" w:hAnsi="Times New Roman" w:cs="Times New Roman"/>
          <w:sz w:val="24"/>
          <w:szCs w:val="24"/>
        </w:rPr>
        <w:t xml:space="preserve"> at policy-related events</w:t>
      </w:r>
      <w:r w:rsidR="00D17478" w:rsidRPr="00E938B8">
        <w:rPr>
          <w:rFonts w:ascii="Times New Roman" w:hAnsi="Times New Roman" w:cs="Times New Roman"/>
          <w:sz w:val="24"/>
          <w:szCs w:val="24"/>
        </w:rPr>
        <w:t>. S</w:t>
      </w:r>
      <w:r w:rsidR="00BD725A" w:rsidRPr="00E938B8">
        <w:rPr>
          <w:rFonts w:ascii="Times New Roman" w:hAnsi="Times New Roman" w:cs="Times New Roman"/>
          <w:sz w:val="24"/>
          <w:szCs w:val="24"/>
        </w:rPr>
        <w:t xml:space="preserve">uch events give industry </w:t>
      </w:r>
      <w:r w:rsidR="00995164" w:rsidRPr="00E938B8">
        <w:rPr>
          <w:rFonts w:ascii="Times New Roman" w:hAnsi="Times New Roman" w:cs="Times New Roman"/>
          <w:sz w:val="24"/>
          <w:szCs w:val="24"/>
        </w:rPr>
        <w:t>the ability to be</w:t>
      </w:r>
      <w:r w:rsidR="00BD725A" w:rsidRPr="00E938B8">
        <w:rPr>
          <w:rFonts w:ascii="Times New Roman" w:hAnsi="Times New Roman" w:cs="Times New Roman"/>
          <w:sz w:val="24"/>
          <w:szCs w:val="24"/>
        </w:rPr>
        <w:t xml:space="preserve"> actively involved in shaping </w:t>
      </w:r>
      <w:r w:rsidR="000D1E9F" w:rsidRPr="00E938B8">
        <w:rPr>
          <w:rFonts w:ascii="Times New Roman" w:hAnsi="Times New Roman" w:cs="Times New Roman"/>
          <w:sz w:val="24"/>
          <w:szCs w:val="24"/>
        </w:rPr>
        <w:t>consideration of how evidence may inform policy making</w:t>
      </w:r>
      <w:r w:rsidR="008E2AEC" w:rsidRPr="00E938B8">
        <w:rPr>
          <w:rFonts w:ascii="Times New Roman" w:hAnsi="Times New Roman" w:cs="Times New Roman"/>
          <w:sz w:val="24"/>
          <w:szCs w:val="24"/>
        </w:rPr>
        <w:t xml:space="preserve">, interfering </w:t>
      </w:r>
      <w:r w:rsidR="0019443C" w:rsidRPr="00E938B8">
        <w:rPr>
          <w:rFonts w:ascii="Times New Roman" w:hAnsi="Times New Roman" w:cs="Times New Roman"/>
          <w:sz w:val="24"/>
          <w:szCs w:val="24"/>
        </w:rPr>
        <w:t xml:space="preserve">with this process </w:t>
      </w:r>
      <w:r w:rsidR="008E2AEC" w:rsidRPr="00E938B8">
        <w:rPr>
          <w:rFonts w:ascii="Times New Roman" w:hAnsi="Times New Roman" w:cs="Times New Roman"/>
          <w:sz w:val="24"/>
          <w:szCs w:val="24"/>
        </w:rPr>
        <w:t>to advance commercial interests</w:t>
      </w:r>
      <w:r w:rsidR="00BD725A" w:rsidRPr="00E938B8">
        <w:rPr>
          <w:rFonts w:ascii="Times New Roman" w:hAnsi="Times New Roman" w:cs="Times New Roman"/>
          <w:sz w:val="24"/>
          <w:szCs w:val="24"/>
        </w:rPr>
        <w:t xml:space="preserve">. </w:t>
      </w:r>
      <w:r w:rsidR="003B6B84" w:rsidRPr="00E938B8">
        <w:rPr>
          <w:rFonts w:ascii="Times New Roman" w:hAnsi="Times New Roman" w:cs="Times New Roman"/>
          <w:sz w:val="24"/>
          <w:szCs w:val="24"/>
        </w:rPr>
        <w:t xml:space="preserve">This finding, combined with evidence on industry attendance at scientific meetings, means there is a need for transparency in </w:t>
      </w:r>
      <w:r w:rsidR="001076F1" w:rsidRPr="00E938B8">
        <w:rPr>
          <w:rFonts w:ascii="Times New Roman" w:hAnsi="Times New Roman" w:cs="Times New Roman"/>
          <w:sz w:val="24"/>
          <w:szCs w:val="24"/>
        </w:rPr>
        <w:t>decision-making</w:t>
      </w:r>
      <w:r w:rsidR="003B6B84" w:rsidRPr="00E938B8">
        <w:rPr>
          <w:rFonts w:ascii="Times New Roman" w:hAnsi="Times New Roman" w:cs="Times New Roman"/>
          <w:sz w:val="24"/>
          <w:szCs w:val="24"/>
        </w:rPr>
        <w:t xml:space="preserve"> about the organisation of these types of events so as not to compromise scientific integrity.  Further study will be helpful to understanding the roles of conferences, as well as other venues and mechanisms of surveillance, relationship building</w:t>
      </w:r>
      <w:r w:rsidR="006012F3" w:rsidRPr="00E938B8">
        <w:rPr>
          <w:rFonts w:ascii="Times New Roman" w:hAnsi="Times New Roman" w:cs="Times New Roman"/>
          <w:sz w:val="24"/>
          <w:szCs w:val="24"/>
        </w:rPr>
        <w:t>,</w:t>
      </w:r>
      <w:r w:rsidR="003B6B84" w:rsidRPr="00E938B8">
        <w:rPr>
          <w:rFonts w:ascii="Times New Roman" w:hAnsi="Times New Roman" w:cs="Times New Roman"/>
          <w:sz w:val="24"/>
          <w:szCs w:val="24"/>
        </w:rPr>
        <w:t xml:space="preserve"> and the targeting of researchers. </w:t>
      </w:r>
    </w:p>
    <w:p w14:paraId="61052590" w14:textId="5EE78FE4" w:rsidR="00C82F92" w:rsidRPr="00E938B8" w:rsidRDefault="00995164"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lastRenderedPageBreak/>
        <w:t xml:space="preserve">An overarching concern raised in </w:t>
      </w:r>
      <w:r w:rsidR="008E2AEC" w:rsidRPr="00E938B8">
        <w:rPr>
          <w:rFonts w:ascii="Times New Roman" w:hAnsi="Times New Roman" w:cs="Times New Roman"/>
          <w:sz w:val="24"/>
          <w:szCs w:val="24"/>
        </w:rPr>
        <w:t>earlier discussions of</w:t>
      </w:r>
      <w:r w:rsidR="00C82F92" w:rsidRPr="00E938B8">
        <w:rPr>
          <w:rFonts w:ascii="Times New Roman" w:hAnsi="Times New Roman" w:cs="Times New Roman"/>
          <w:sz w:val="24"/>
          <w:szCs w:val="24"/>
        </w:rPr>
        <w:t xml:space="preserve"> alcohol industry </w:t>
      </w:r>
      <w:r w:rsidR="008E2AEC" w:rsidRPr="00E938B8">
        <w:rPr>
          <w:rFonts w:ascii="Times New Roman" w:hAnsi="Times New Roman" w:cs="Times New Roman"/>
          <w:sz w:val="24"/>
          <w:szCs w:val="24"/>
        </w:rPr>
        <w:t xml:space="preserve">involvement in science is </w:t>
      </w:r>
      <w:r w:rsidR="00C82F92" w:rsidRPr="00E938B8">
        <w:rPr>
          <w:rFonts w:ascii="Times New Roman" w:hAnsi="Times New Roman" w:cs="Times New Roman"/>
          <w:sz w:val="24"/>
          <w:szCs w:val="24"/>
        </w:rPr>
        <w:t>superficial adherence to scientific procedures</w:t>
      </w:r>
      <w:r w:rsidR="008E2AEC" w:rsidRPr="00E938B8">
        <w:rPr>
          <w:rFonts w:ascii="Times New Roman" w:hAnsi="Times New Roman" w:cs="Times New Roman"/>
          <w:sz w:val="24"/>
          <w:szCs w:val="24"/>
        </w:rPr>
        <w:t>,</w:t>
      </w:r>
      <w:r w:rsidR="00C82F92" w:rsidRPr="00E938B8">
        <w:rPr>
          <w:rFonts w:ascii="Times New Roman" w:hAnsi="Times New Roman" w:cs="Times New Roman"/>
          <w:sz w:val="24"/>
          <w:szCs w:val="24"/>
        </w:rPr>
        <w:t xml:space="preserve"> </w:t>
      </w:r>
      <w:r w:rsidR="00633102" w:rsidRPr="00E938B8">
        <w:rPr>
          <w:rFonts w:ascii="Times New Roman" w:hAnsi="Times New Roman" w:cs="Times New Roman"/>
          <w:sz w:val="24"/>
          <w:szCs w:val="24"/>
        </w:rPr>
        <w:t xml:space="preserve">at best, </w:t>
      </w:r>
      <w:r w:rsidR="00C82F92" w:rsidRPr="00E938B8">
        <w:rPr>
          <w:rFonts w:ascii="Times New Roman" w:hAnsi="Times New Roman" w:cs="Times New Roman"/>
          <w:sz w:val="24"/>
          <w:szCs w:val="24"/>
        </w:rPr>
        <w:t xml:space="preserve">alongside a lack of </w:t>
      </w:r>
      <w:r w:rsidR="008E2AEC" w:rsidRPr="00E938B8">
        <w:rPr>
          <w:rFonts w:ascii="Times New Roman" w:hAnsi="Times New Roman" w:cs="Times New Roman"/>
          <w:sz w:val="24"/>
          <w:szCs w:val="24"/>
        </w:rPr>
        <w:t xml:space="preserve">genuine </w:t>
      </w:r>
      <w:r w:rsidR="00C82F92" w:rsidRPr="00E938B8">
        <w:rPr>
          <w:rFonts w:ascii="Times New Roman" w:hAnsi="Times New Roman" w:cs="Times New Roman"/>
          <w:sz w:val="24"/>
          <w:szCs w:val="24"/>
        </w:rPr>
        <w:t xml:space="preserve">engagement </w:t>
      </w:r>
      <w:r w:rsidR="008E2AEC" w:rsidRPr="00E938B8">
        <w:rPr>
          <w:rFonts w:ascii="Times New Roman" w:hAnsi="Times New Roman" w:cs="Times New Roman"/>
          <w:sz w:val="24"/>
          <w:szCs w:val="24"/>
        </w:rPr>
        <w:t>with</w:t>
      </w:r>
      <w:r w:rsidR="00C82F92" w:rsidRPr="00E938B8">
        <w:rPr>
          <w:rFonts w:ascii="Times New Roman" w:hAnsi="Times New Roman" w:cs="Times New Roman"/>
          <w:sz w:val="24"/>
          <w:szCs w:val="24"/>
        </w:rPr>
        <w:t xml:space="preserve"> the scientific process</w:t>
      </w:r>
      <w:r w:rsidR="00EE4514" w:rsidRPr="00E938B8">
        <w:rPr>
          <w:rFonts w:ascii="Times New Roman" w:hAnsi="Times New Roman" w:cs="Times New Roman"/>
          <w:sz w:val="24"/>
          <w:szCs w:val="24"/>
        </w:rPr>
        <w:t xml:space="preserve"> </w:t>
      </w:r>
      <w:r w:rsidR="00EE4514" w:rsidRPr="00E938B8">
        <w:rPr>
          <w:rFonts w:ascii="Times New Roman" w:hAnsi="Times New Roman" w:cs="Times New Roman"/>
          <w:sz w:val="24"/>
          <w:szCs w:val="24"/>
        </w:rPr>
        <w:fldChar w:fldCharType="begin"/>
      </w:r>
      <w:r w:rsidR="007338F5" w:rsidRPr="00E938B8">
        <w:rPr>
          <w:rFonts w:ascii="Times New Roman" w:hAnsi="Times New Roman" w:cs="Times New Roman"/>
          <w:sz w:val="24"/>
          <w:szCs w:val="24"/>
        </w:rPr>
        <w:instrText xml:space="preserve"> ADDIN EN.CITE &lt;EndNote&gt;&lt;Cite&gt;&lt;Author&gt;McCambridge&lt;/Author&gt;&lt;Year&gt;2018&lt;/Year&gt;&lt;RecNum&gt;4&lt;/RecNum&gt;&lt;DisplayText&gt;(McCambridge &amp;amp; Mialon, 2018)&lt;/DisplayText&gt;&lt;record&gt;&lt;rec-number&gt;4&lt;/rec-number&gt;&lt;foreign-keys&gt;&lt;key app="EN" db-id="t5zdrpr09tasv5e0tzkxx5x3vdxawewwwf0a" timestamp="1597239203" guid="f7c83d07-79ef-4910-8560-d6cf7af39014"&gt;4&lt;/key&gt;&lt;/foreign-keys&gt;&lt;ref-type name="Journal Article"&gt;17&lt;/ref-type&gt;&lt;contributors&gt;&lt;authors&gt;&lt;author&gt;McCambridge, Jim&lt;/author&gt;&lt;author&gt;Mialon, Melissa&lt;/author&gt;&lt;/authors&gt;&lt;/contributors&gt;&lt;auth-address&gt;Department of Health Sciences, University of York, York, UK.&lt;/auth-address&gt;&lt;titles&gt;&lt;title&gt;Alcohol industry involvement in science: a systematic review of the perspectives of the alcohol research community&lt;/title&gt;&lt;secondary-title&gt;Drug and Alcohol Review&lt;/secondary-title&gt;&lt;/titles&gt;&lt;periodical&gt;&lt;full-title&gt;Drug and Alcohol Review&lt;/full-title&gt;&lt;abbr-1&gt;Drug Alcohol Rev&lt;/abbr-1&gt;&lt;/periodical&gt;&lt;pages&gt;565-579&lt;/pages&gt;&lt;volume&gt;37&lt;/volume&gt;&lt;number&gt;5&lt;/number&gt;&lt;edition&gt;2018/06/15&lt;/edition&gt;&lt;keywords&gt;&lt;keyword&gt;*Alcoholic Beverages/adverse effects&lt;/keyword&gt;&lt;keyword&gt;Biomedical Research/legislation &amp;amp; jurisprudence/*trends&lt;/keyword&gt;&lt;keyword&gt;Health Policy/legislation &amp;amp; jurisprudence/*trends&lt;/keyword&gt;&lt;keyword&gt;Humans&lt;/keyword&gt;&lt;keyword&gt;*Policy Making&lt;/keyword&gt;&lt;keyword&gt;*alcohol industry&lt;/keyword&gt;&lt;keyword&gt;*bias&lt;/keyword&gt;&lt;keyword&gt;*science&lt;/keyword&gt;&lt;keyword&gt;*vested interests&lt;/keyword&gt;&lt;/keywords&gt;&lt;dates&gt;&lt;year&gt;2018&lt;/year&gt;&lt;pub-dates&gt;&lt;date&gt;Jul&lt;/date&gt;&lt;/pub-dates&gt;&lt;/dates&gt;&lt;isbn&gt;1465-3362 (Electronic)&amp;#xD;0959-5236 (Linking)&lt;/isbn&gt;&lt;accession-num&gt;29900619&lt;/accession-num&gt;&lt;urls&gt;&lt;related-urls&gt;&lt;url&gt;https://www.ncbi.nlm.nih.gov/pubmed/29900619&lt;/url&gt;&lt;/related-urls&gt;&lt;/urls&gt;&lt;custom2&gt;PMC6055701&lt;/custom2&gt;&lt;electronic-resource-num&gt;10.1111/dar.12826&lt;/electronic-resource-num&gt;&lt;/record&gt;&lt;/Cite&gt;&lt;/EndNote&gt;</w:instrText>
      </w:r>
      <w:r w:rsidR="00EE4514" w:rsidRPr="00E938B8">
        <w:rPr>
          <w:rFonts w:ascii="Times New Roman" w:hAnsi="Times New Roman" w:cs="Times New Roman"/>
          <w:sz w:val="24"/>
          <w:szCs w:val="24"/>
        </w:rPr>
        <w:fldChar w:fldCharType="separate"/>
      </w:r>
      <w:r w:rsidR="00F15CF5" w:rsidRPr="00E938B8">
        <w:rPr>
          <w:rFonts w:ascii="Times New Roman" w:hAnsi="Times New Roman" w:cs="Times New Roman"/>
          <w:noProof/>
          <w:sz w:val="24"/>
          <w:szCs w:val="24"/>
        </w:rPr>
        <w:t>(McCambridge &amp; Mialon, 2018)</w:t>
      </w:r>
      <w:r w:rsidR="00EE4514" w:rsidRPr="00E938B8">
        <w:rPr>
          <w:rFonts w:ascii="Times New Roman" w:hAnsi="Times New Roman" w:cs="Times New Roman"/>
          <w:sz w:val="24"/>
          <w:szCs w:val="24"/>
        </w:rPr>
        <w:fldChar w:fldCharType="end"/>
      </w:r>
      <w:r w:rsidR="00EE4514" w:rsidRPr="00E938B8">
        <w:rPr>
          <w:rFonts w:ascii="Times New Roman" w:hAnsi="Times New Roman" w:cs="Times New Roman"/>
          <w:sz w:val="24"/>
          <w:szCs w:val="24"/>
        </w:rPr>
        <w:t>.</w:t>
      </w:r>
      <w:r w:rsidR="00C82F92" w:rsidRPr="00E938B8">
        <w:rPr>
          <w:rFonts w:ascii="Times New Roman" w:hAnsi="Times New Roman" w:cs="Times New Roman"/>
          <w:sz w:val="24"/>
          <w:szCs w:val="24"/>
        </w:rPr>
        <w:t xml:space="preserve"> </w:t>
      </w:r>
      <w:r w:rsidR="00EE4514" w:rsidRPr="00E938B8">
        <w:rPr>
          <w:rFonts w:ascii="Times New Roman" w:hAnsi="Times New Roman" w:cs="Times New Roman"/>
          <w:sz w:val="24"/>
          <w:szCs w:val="24"/>
        </w:rPr>
        <w:t>O</w:t>
      </w:r>
      <w:r w:rsidR="00C82F92" w:rsidRPr="00E938B8">
        <w:rPr>
          <w:rFonts w:ascii="Times New Roman" w:hAnsi="Times New Roman" w:cs="Times New Roman"/>
          <w:sz w:val="24"/>
          <w:szCs w:val="24"/>
        </w:rPr>
        <w:t>ur findings bear this out</w:t>
      </w:r>
      <w:r w:rsidR="008E2AEC" w:rsidRPr="00E938B8">
        <w:rPr>
          <w:rFonts w:ascii="Times New Roman" w:hAnsi="Times New Roman" w:cs="Times New Roman"/>
          <w:sz w:val="24"/>
          <w:szCs w:val="24"/>
        </w:rPr>
        <w:t xml:space="preserve"> in the form of</w:t>
      </w:r>
      <w:r w:rsidR="00C82F92" w:rsidRPr="00E938B8">
        <w:rPr>
          <w:rFonts w:ascii="Times New Roman" w:hAnsi="Times New Roman" w:cs="Times New Roman"/>
          <w:sz w:val="24"/>
          <w:szCs w:val="24"/>
        </w:rPr>
        <w:t xml:space="preserve"> </w:t>
      </w:r>
      <w:r w:rsidR="00CE65D8" w:rsidRPr="00E938B8">
        <w:rPr>
          <w:rFonts w:ascii="Times New Roman" w:hAnsi="Times New Roman" w:cs="Times New Roman"/>
          <w:sz w:val="24"/>
          <w:szCs w:val="24"/>
        </w:rPr>
        <w:t>covert surveillance, misrepresentation of findings, and personal attacks o</w:t>
      </w:r>
      <w:r w:rsidR="008E2AEC" w:rsidRPr="00E938B8">
        <w:rPr>
          <w:rFonts w:ascii="Times New Roman" w:hAnsi="Times New Roman" w:cs="Times New Roman"/>
          <w:sz w:val="24"/>
          <w:szCs w:val="24"/>
        </w:rPr>
        <w:t>n</w:t>
      </w:r>
      <w:r w:rsidR="00CE65D8" w:rsidRPr="00E938B8">
        <w:rPr>
          <w:rFonts w:ascii="Times New Roman" w:hAnsi="Times New Roman" w:cs="Times New Roman"/>
          <w:sz w:val="24"/>
          <w:szCs w:val="24"/>
        </w:rPr>
        <w:t xml:space="preserve"> individual integrity. </w:t>
      </w:r>
      <w:r w:rsidR="008E2AEC" w:rsidRPr="00E938B8">
        <w:rPr>
          <w:rFonts w:ascii="Times New Roman" w:hAnsi="Times New Roman" w:cs="Times New Roman"/>
          <w:sz w:val="24"/>
          <w:szCs w:val="24"/>
        </w:rPr>
        <w:t>T</w:t>
      </w:r>
      <w:r w:rsidR="00CE65D8" w:rsidRPr="00E938B8">
        <w:rPr>
          <w:rFonts w:ascii="Times New Roman" w:hAnsi="Times New Roman" w:cs="Times New Roman"/>
          <w:sz w:val="24"/>
          <w:szCs w:val="24"/>
        </w:rPr>
        <w:t>he extensive surveillance and harassment of researchers whose work does not support commercial interests</w:t>
      </w:r>
      <w:r w:rsidR="0019443C" w:rsidRPr="00E938B8">
        <w:rPr>
          <w:rFonts w:ascii="Times New Roman" w:hAnsi="Times New Roman" w:cs="Times New Roman"/>
          <w:sz w:val="24"/>
          <w:szCs w:val="24"/>
        </w:rPr>
        <w:t xml:space="preserve"> identified here</w:t>
      </w:r>
      <w:r w:rsidR="00CE65D8" w:rsidRPr="00E938B8">
        <w:rPr>
          <w:rFonts w:ascii="Times New Roman" w:hAnsi="Times New Roman" w:cs="Times New Roman"/>
          <w:sz w:val="24"/>
          <w:szCs w:val="24"/>
        </w:rPr>
        <w:t xml:space="preserve">, particularly </w:t>
      </w:r>
      <w:r w:rsidR="0019443C" w:rsidRPr="00E938B8">
        <w:rPr>
          <w:rFonts w:ascii="Times New Roman" w:hAnsi="Times New Roman" w:cs="Times New Roman"/>
          <w:sz w:val="24"/>
          <w:szCs w:val="24"/>
        </w:rPr>
        <w:t xml:space="preserve">of </w:t>
      </w:r>
      <w:r w:rsidR="00CE65D8" w:rsidRPr="00E938B8">
        <w:rPr>
          <w:rFonts w:ascii="Times New Roman" w:hAnsi="Times New Roman" w:cs="Times New Roman"/>
          <w:sz w:val="24"/>
          <w:szCs w:val="24"/>
        </w:rPr>
        <w:t xml:space="preserve">those who study </w:t>
      </w:r>
      <w:r w:rsidR="008E2AEC" w:rsidRPr="00E938B8">
        <w:rPr>
          <w:rFonts w:ascii="Times New Roman" w:hAnsi="Times New Roman" w:cs="Times New Roman"/>
          <w:sz w:val="24"/>
          <w:szCs w:val="24"/>
        </w:rPr>
        <w:t xml:space="preserve">the </w:t>
      </w:r>
      <w:r w:rsidR="00CE65D8" w:rsidRPr="00E938B8">
        <w:rPr>
          <w:rFonts w:ascii="Times New Roman" w:hAnsi="Times New Roman" w:cs="Times New Roman"/>
          <w:sz w:val="24"/>
          <w:szCs w:val="24"/>
        </w:rPr>
        <w:t>industry</w:t>
      </w:r>
      <w:r w:rsidR="008E2AEC" w:rsidRPr="00E938B8">
        <w:rPr>
          <w:rFonts w:ascii="Times New Roman" w:hAnsi="Times New Roman" w:cs="Times New Roman"/>
          <w:sz w:val="24"/>
          <w:szCs w:val="24"/>
        </w:rPr>
        <w:t>,</w:t>
      </w:r>
      <w:r w:rsidR="00633102" w:rsidRPr="00E938B8">
        <w:rPr>
          <w:rFonts w:ascii="Times New Roman" w:hAnsi="Times New Roman" w:cs="Times New Roman"/>
          <w:sz w:val="24"/>
          <w:szCs w:val="24"/>
        </w:rPr>
        <w:t xml:space="preserve"> warrants protection of researchers</w:t>
      </w:r>
      <w:r w:rsidR="00CC680F" w:rsidRPr="00E938B8">
        <w:rPr>
          <w:rFonts w:ascii="Times New Roman" w:hAnsi="Times New Roman" w:cs="Times New Roman"/>
          <w:sz w:val="24"/>
          <w:szCs w:val="24"/>
        </w:rPr>
        <w:t xml:space="preserve">. </w:t>
      </w:r>
      <w:r w:rsidR="00CE65D8" w:rsidRPr="00E938B8">
        <w:rPr>
          <w:rFonts w:ascii="Times New Roman" w:hAnsi="Times New Roman" w:cs="Times New Roman"/>
          <w:sz w:val="24"/>
          <w:szCs w:val="24"/>
        </w:rPr>
        <w:t xml:space="preserve">This </w:t>
      </w:r>
      <w:r w:rsidR="00633102" w:rsidRPr="00E938B8">
        <w:rPr>
          <w:rFonts w:ascii="Times New Roman" w:hAnsi="Times New Roman" w:cs="Times New Roman"/>
          <w:sz w:val="24"/>
          <w:szCs w:val="24"/>
        </w:rPr>
        <w:t xml:space="preserve">kind of </w:t>
      </w:r>
      <w:r w:rsidR="00CE65D8" w:rsidRPr="00E938B8">
        <w:rPr>
          <w:rFonts w:ascii="Times New Roman" w:hAnsi="Times New Roman" w:cs="Times New Roman"/>
          <w:sz w:val="24"/>
          <w:szCs w:val="24"/>
        </w:rPr>
        <w:t>activity shares similarities with other industries</w:t>
      </w:r>
      <w:r w:rsidR="004F67EE" w:rsidRPr="00E938B8">
        <w:rPr>
          <w:rFonts w:ascii="Times New Roman" w:hAnsi="Times New Roman" w:cs="Times New Roman"/>
          <w:sz w:val="24"/>
          <w:szCs w:val="24"/>
        </w:rPr>
        <w:t xml:space="preserve"> </w:t>
      </w:r>
      <w:r w:rsidR="004F67EE" w:rsidRPr="00E938B8">
        <w:rPr>
          <w:rFonts w:ascii="Times New Roman" w:hAnsi="Times New Roman" w:cs="Times New Roman"/>
          <w:sz w:val="24"/>
          <w:szCs w:val="24"/>
        </w:rPr>
        <w:fldChar w:fldCharType="begin">
          <w:fldData xml:space="preserve">PEVuZE5vdGU+PENpdGU+PEF1dGhvcj5NY0dhcml0eTwvQXV0aG9yPjxZZWFyPjIwMDg8L1llYXI+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=
</w:fldData>
        </w:fldChar>
      </w:r>
      <w:r w:rsidR="0028326A" w:rsidRPr="00E938B8">
        <w:rPr>
          <w:rFonts w:ascii="Times New Roman" w:hAnsi="Times New Roman" w:cs="Times New Roman"/>
          <w:sz w:val="24"/>
          <w:szCs w:val="24"/>
        </w:rPr>
        <w:instrText xml:space="preserve"> ADDIN EN.CITE </w:instrText>
      </w:r>
      <w:r w:rsidR="0028326A" w:rsidRPr="00E938B8">
        <w:rPr>
          <w:rFonts w:ascii="Times New Roman" w:hAnsi="Times New Roman" w:cs="Times New Roman"/>
          <w:sz w:val="24"/>
          <w:szCs w:val="24"/>
        </w:rPr>
        <w:fldChar w:fldCharType="begin">
          <w:fldData xml:space="preserve">PEVuZE5vdGU+PENpdGU+PEF1dGhvcj5NY0dhcml0eTwvQXV0aG9yPjxZZWFyPjIwMDg8L1llYXI+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=
</w:fldData>
        </w:fldChar>
      </w:r>
      <w:r w:rsidR="0028326A" w:rsidRPr="00E938B8">
        <w:rPr>
          <w:rFonts w:ascii="Times New Roman" w:hAnsi="Times New Roman" w:cs="Times New Roman"/>
          <w:sz w:val="24"/>
          <w:szCs w:val="24"/>
        </w:rPr>
        <w:instrText xml:space="preserve"> ADDIN EN.CITE.DATA </w:instrText>
      </w:r>
      <w:r w:rsidR="0028326A" w:rsidRPr="00E938B8">
        <w:rPr>
          <w:rFonts w:ascii="Times New Roman" w:hAnsi="Times New Roman" w:cs="Times New Roman"/>
          <w:sz w:val="24"/>
          <w:szCs w:val="24"/>
        </w:rPr>
      </w:r>
      <w:r w:rsidR="0028326A" w:rsidRPr="00E938B8">
        <w:rPr>
          <w:rFonts w:ascii="Times New Roman" w:hAnsi="Times New Roman" w:cs="Times New Roman"/>
          <w:sz w:val="24"/>
          <w:szCs w:val="24"/>
        </w:rPr>
        <w:fldChar w:fldCharType="end"/>
      </w:r>
      <w:r w:rsidR="004F67EE" w:rsidRPr="00E938B8">
        <w:rPr>
          <w:rFonts w:ascii="Times New Roman" w:hAnsi="Times New Roman" w:cs="Times New Roman"/>
          <w:sz w:val="24"/>
          <w:szCs w:val="24"/>
        </w:rPr>
      </w:r>
      <w:r w:rsidR="004F67EE" w:rsidRPr="00E938B8">
        <w:rPr>
          <w:rFonts w:ascii="Times New Roman" w:hAnsi="Times New Roman" w:cs="Times New Roman"/>
          <w:sz w:val="24"/>
          <w:szCs w:val="24"/>
        </w:rPr>
        <w:fldChar w:fldCharType="separate"/>
      </w:r>
      <w:r w:rsidR="00CB56F1" w:rsidRPr="00E938B8">
        <w:rPr>
          <w:rFonts w:ascii="Times New Roman" w:hAnsi="Times New Roman" w:cs="Times New Roman"/>
          <w:noProof/>
          <w:sz w:val="24"/>
          <w:szCs w:val="24"/>
        </w:rPr>
        <w:t>(Landman &amp; Glantz, 2009; McGarity &amp; Wagner, 2008; Michaels, 2020; Oreskes &amp; Conway, 2010; White &amp; Bero, 2010)</w:t>
      </w:r>
      <w:r w:rsidR="004F67EE" w:rsidRPr="00E938B8">
        <w:rPr>
          <w:rFonts w:ascii="Times New Roman" w:hAnsi="Times New Roman" w:cs="Times New Roman"/>
          <w:sz w:val="24"/>
          <w:szCs w:val="24"/>
        </w:rPr>
        <w:fldChar w:fldCharType="end"/>
      </w:r>
      <w:r w:rsidR="00944CD0" w:rsidRPr="00E938B8">
        <w:rPr>
          <w:rFonts w:ascii="Times New Roman" w:hAnsi="Times New Roman" w:cs="Times New Roman"/>
          <w:sz w:val="24"/>
          <w:szCs w:val="24"/>
        </w:rPr>
        <w:t xml:space="preserve">, with one recent </w:t>
      </w:r>
      <w:r w:rsidR="007C2A74" w:rsidRPr="00E938B8">
        <w:rPr>
          <w:rFonts w:ascii="Times New Roman" w:hAnsi="Times New Roman" w:cs="Times New Roman"/>
          <w:sz w:val="24"/>
          <w:szCs w:val="24"/>
        </w:rPr>
        <w:t xml:space="preserve">alcohol </w:t>
      </w:r>
      <w:r w:rsidR="00944CD0" w:rsidRPr="00E938B8">
        <w:rPr>
          <w:rFonts w:ascii="Times New Roman" w:hAnsi="Times New Roman" w:cs="Times New Roman"/>
          <w:sz w:val="24"/>
          <w:szCs w:val="24"/>
        </w:rPr>
        <w:t xml:space="preserve">study </w:t>
      </w:r>
      <w:r w:rsidR="007C2A74" w:rsidRPr="00E938B8">
        <w:rPr>
          <w:rFonts w:ascii="Times New Roman" w:hAnsi="Times New Roman" w:cs="Times New Roman"/>
          <w:sz w:val="24"/>
          <w:szCs w:val="24"/>
        </w:rPr>
        <w:t xml:space="preserve">providing </w:t>
      </w:r>
      <w:r w:rsidR="00944CD0" w:rsidRPr="00E938B8">
        <w:rPr>
          <w:rFonts w:ascii="Times New Roman" w:hAnsi="Times New Roman" w:cs="Times New Roman"/>
          <w:sz w:val="24"/>
          <w:szCs w:val="24"/>
        </w:rPr>
        <w:t xml:space="preserve">an example of the serious disruption to research </w:t>
      </w:r>
      <w:r w:rsidR="007C2A74" w:rsidRPr="00E938B8">
        <w:rPr>
          <w:rFonts w:ascii="Times New Roman" w:hAnsi="Times New Roman" w:cs="Times New Roman"/>
          <w:sz w:val="24"/>
          <w:szCs w:val="24"/>
        </w:rPr>
        <w:t xml:space="preserve">such </w:t>
      </w:r>
      <w:r w:rsidR="00944CD0" w:rsidRPr="00E938B8">
        <w:rPr>
          <w:rFonts w:ascii="Times New Roman" w:hAnsi="Times New Roman" w:cs="Times New Roman"/>
          <w:sz w:val="24"/>
          <w:szCs w:val="24"/>
        </w:rPr>
        <w:t xml:space="preserve">activity </w:t>
      </w:r>
      <w:r w:rsidR="007C2A74" w:rsidRPr="00E938B8">
        <w:rPr>
          <w:rFonts w:ascii="Times New Roman" w:hAnsi="Times New Roman" w:cs="Times New Roman"/>
          <w:sz w:val="24"/>
          <w:szCs w:val="24"/>
        </w:rPr>
        <w:t>can</w:t>
      </w:r>
      <w:r w:rsidR="00944CD0" w:rsidRPr="00E938B8">
        <w:rPr>
          <w:rFonts w:ascii="Times New Roman" w:hAnsi="Times New Roman" w:cs="Times New Roman"/>
          <w:sz w:val="24"/>
          <w:szCs w:val="24"/>
        </w:rPr>
        <w:t xml:space="preserve"> cause </w:t>
      </w:r>
      <w:r w:rsidR="00944CD0" w:rsidRPr="00E938B8">
        <w:rPr>
          <w:rFonts w:ascii="Times New Roman" w:hAnsi="Times New Roman" w:cs="Times New Roman"/>
          <w:sz w:val="24"/>
          <w:szCs w:val="24"/>
        </w:rPr>
        <w:fldChar w:fldCharType="begin"/>
      </w:r>
      <w:r w:rsidR="00B726D0" w:rsidRPr="00E938B8">
        <w:rPr>
          <w:rFonts w:ascii="Times New Roman" w:hAnsi="Times New Roman" w:cs="Times New Roman"/>
          <w:sz w:val="24"/>
          <w:szCs w:val="24"/>
        </w:rPr>
        <w:instrText xml:space="preserve"> ADDIN EN.CITE &lt;EndNote&gt;&lt;Cite&gt;&lt;Author&gt;Stockwell&lt;/Author&gt;&lt;Year&gt;2020&lt;/Year&gt;&lt;RecNum&gt;368&lt;/RecNum&gt;&lt;DisplayText&gt;(Stockwell, et al., 2020)&lt;/DisplayText&gt;&lt;record&gt;&lt;rec-number&gt;368&lt;/rec-number&gt;&lt;foreign-keys&gt;&lt;key app="EN" db-id="t5zdrpr09tasv5e0tzkxx5x3vdxawewwwf0a" timestamp="1603711514" guid="40e11599-5642-4d11-9a60-98511786d775"&gt;368&lt;/key&gt;&lt;/foreign-keys&gt;&lt;ref-type name="Journal Article"&gt;17&lt;/ref-type&gt;&lt;contributors&gt;&lt;authors&gt;&lt;author&gt;Tim Stockwell&lt;/author&gt;&lt;author&gt;Robert Solomon, LL.M.&lt;/author&gt;&lt;author&gt;Paula O’Brien&lt;/author&gt;&lt;author&gt;Kate Vallance&lt;/author&gt;&lt;author&gt;Erin Hobin&lt;/author&gt;&lt;/authors&gt;&lt;/contributors&gt;&lt;titles&gt;&lt;title&gt;Cancer Warning Labels on Alcohol Containers: A Consumer’s Right to Know, a Government’s Responsibility to Inform, and an Industry’s Power to Thwart&lt;/title&gt;&lt;secondary-title&gt;Journal of Studies on Alcohol and Drugs&lt;/secondary-title&gt;&lt;/titles&gt;&lt;periodical&gt;&lt;full-title&gt;Journal of Studies on Alcohol and Drugs&lt;/full-title&gt;&lt;abbr-1&gt;J Stud Alcohol Drugs&lt;/abbr-1&gt;&lt;/periodical&gt;&lt;pages&gt;284-292&lt;/pages&gt;&lt;volume&gt;81&lt;/volume&gt;&lt;number&gt;2&lt;/number&gt;&lt;dates&gt;&lt;year&gt;2020&lt;/year&gt;&lt;/dates&gt;&lt;urls&gt;&lt;related-urls&gt;&lt;url&gt;https://www.jsad.com/doi/abs/10.15288/jsad.2020.81.284&lt;/url&gt;&lt;/related-urls&gt;&lt;/urls&gt;&lt;electronic-resource-num&gt;10.15288/jsad.2020.81.284&lt;/electronic-resource-num&gt;&lt;/record&gt;&lt;/Cite&gt;&lt;/EndNote&gt;</w:instrText>
      </w:r>
      <w:r w:rsidR="00944CD0" w:rsidRPr="00E938B8">
        <w:rPr>
          <w:rFonts w:ascii="Times New Roman" w:hAnsi="Times New Roman" w:cs="Times New Roman"/>
          <w:sz w:val="24"/>
          <w:szCs w:val="24"/>
        </w:rPr>
        <w:fldChar w:fldCharType="separate"/>
      </w:r>
      <w:r w:rsidR="00B726D0" w:rsidRPr="00E938B8">
        <w:rPr>
          <w:rFonts w:ascii="Times New Roman" w:hAnsi="Times New Roman" w:cs="Times New Roman"/>
          <w:noProof/>
          <w:sz w:val="24"/>
          <w:szCs w:val="24"/>
        </w:rPr>
        <w:t>(Stockwell, et al., 2020)</w:t>
      </w:r>
      <w:r w:rsidR="00944CD0" w:rsidRPr="00E938B8">
        <w:rPr>
          <w:rFonts w:ascii="Times New Roman" w:hAnsi="Times New Roman" w:cs="Times New Roman"/>
          <w:sz w:val="24"/>
          <w:szCs w:val="24"/>
        </w:rPr>
        <w:fldChar w:fldCharType="end"/>
      </w:r>
      <w:r w:rsidR="00CB56F1" w:rsidRPr="00E938B8">
        <w:rPr>
          <w:rFonts w:ascii="Times New Roman" w:hAnsi="Times New Roman" w:cs="Times New Roman"/>
          <w:sz w:val="24"/>
          <w:szCs w:val="24"/>
        </w:rPr>
        <w:t>.</w:t>
      </w:r>
      <w:r w:rsidR="00CE65D8" w:rsidRPr="00E938B8">
        <w:rPr>
          <w:rFonts w:ascii="Times New Roman" w:hAnsi="Times New Roman" w:cs="Times New Roman"/>
          <w:sz w:val="24"/>
          <w:szCs w:val="24"/>
        </w:rPr>
        <w:t xml:space="preserve">Yet, there are </w:t>
      </w:r>
      <w:r w:rsidR="0019443C" w:rsidRPr="00E938B8">
        <w:rPr>
          <w:rFonts w:ascii="Times New Roman" w:hAnsi="Times New Roman" w:cs="Times New Roman"/>
          <w:sz w:val="24"/>
          <w:szCs w:val="24"/>
        </w:rPr>
        <w:t xml:space="preserve">still today </w:t>
      </w:r>
      <w:r w:rsidR="00CE65D8" w:rsidRPr="00E938B8">
        <w:rPr>
          <w:rFonts w:ascii="Times New Roman" w:hAnsi="Times New Roman" w:cs="Times New Roman"/>
          <w:sz w:val="24"/>
          <w:szCs w:val="24"/>
        </w:rPr>
        <w:t>few protections</w:t>
      </w:r>
      <w:r w:rsidR="004F67EE" w:rsidRPr="00E938B8">
        <w:rPr>
          <w:rFonts w:ascii="Times New Roman" w:hAnsi="Times New Roman" w:cs="Times New Roman"/>
          <w:sz w:val="24"/>
          <w:szCs w:val="24"/>
        </w:rPr>
        <w:t>, rules, or guidelines</w:t>
      </w:r>
      <w:r w:rsidR="00CE65D8" w:rsidRPr="00E938B8">
        <w:rPr>
          <w:rFonts w:ascii="Times New Roman" w:hAnsi="Times New Roman" w:cs="Times New Roman"/>
          <w:sz w:val="24"/>
          <w:szCs w:val="24"/>
        </w:rPr>
        <w:t xml:space="preserve"> for researchers</w:t>
      </w:r>
      <w:r w:rsidR="00EE281F" w:rsidRPr="00E938B8">
        <w:rPr>
          <w:rFonts w:ascii="Times New Roman" w:hAnsi="Times New Roman" w:cs="Times New Roman"/>
          <w:sz w:val="24"/>
          <w:szCs w:val="24"/>
        </w:rPr>
        <w:t xml:space="preserve"> </w:t>
      </w:r>
      <w:r w:rsidR="00CE65D8" w:rsidRPr="00E938B8">
        <w:rPr>
          <w:rFonts w:ascii="Times New Roman" w:hAnsi="Times New Roman" w:cs="Times New Roman"/>
          <w:sz w:val="24"/>
          <w:szCs w:val="24"/>
        </w:rPr>
        <w:t xml:space="preserve">on how to deal with </w:t>
      </w:r>
      <w:r w:rsidR="0019443C" w:rsidRPr="00E938B8">
        <w:rPr>
          <w:rFonts w:ascii="Times New Roman" w:hAnsi="Times New Roman" w:cs="Times New Roman"/>
          <w:sz w:val="24"/>
          <w:szCs w:val="24"/>
        </w:rPr>
        <w:t xml:space="preserve">such </w:t>
      </w:r>
      <w:r w:rsidR="00633102" w:rsidRPr="00E938B8">
        <w:rPr>
          <w:rFonts w:ascii="Times New Roman" w:hAnsi="Times New Roman" w:cs="Times New Roman"/>
          <w:sz w:val="24"/>
          <w:szCs w:val="24"/>
        </w:rPr>
        <w:t>occupational hazards</w:t>
      </w:r>
      <w:r w:rsidRPr="00E938B8">
        <w:rPr>
          <w:rFonts w:ascii="Times New Roman" w:hAnsi="Times New Roman" w:cs="Times New Roman"/>
          <w:sz w:val="24"/>
          <w:szCs w:val="24"/>
        </w:rPr>
        <w:t>. R</w:t>
      </w:r>
      <w:r w:rsidR="00CE65D8" w:rsidRPr="00E938B8">
        <w:rPr>
          <w:rFonts w:ascii="Times New Roman" w:hAnsi="Times New Roman" w:cs="Times New Roman"/>
          <w:sz w:val="24"/>
          <w:szCs w:val="24"/>
        </w:rPr>
        <w:t xml:space="preserve">esearchers </w:t>
      </w:r>
      <w:r w:rsidR="0019443C" w:rsidRPr="00E938B8">
        <w:rPr>
          <w:rFonts w:ascii="Times New Roman" w:hAnsi="Times New Roman" w:cs="Times New Roman"/>
          <w:sz w:val="24"/>
          <w:szCs w:val="24"/>
        </w:rPr>
        <w:t>have been</w:t>
      </w:r>
      <w:r w:rsidR="00CE65D8" w:rsidRPr="00E938B8">
        <w:rPr>
          <w:rFonts w:ascii="Times New Roman" w:hAnsi="Times New Roman" w:cs="Times New Roman"/>
          <w:sz w:val="24"/>
          <w:szCs w:val="24"/>
        </w:rPr>
        <w:t xml:space="preserve"> left to na</w:t>
      </w:r>
      <w:r w:rsidRPr="00E938B8">
        <w:rPr>
          <w:rFonts w:ascii="Times New Roman" w:hAnsi="Times New Roman" w:cs="Times New Roman"/>
          <w:sz w:val="24"/>
          <w:szCs w:val="24"/>
        </w:rPr>
        <w:t>vigate these challenges as individuals, informed only by</w:t>
      </w:r>
      <w:r w:rsidR="00CE65D8" w:rsidRPr="00E938B8">
        <w:rPr>
          <w:rFonts w:ascii="Times New Roman" w:hAnsi="Times New Roman" w:cs="Times New Roman"/>
          <w:sz w:val="24"/>
          <w:szCs w:val="24"/>
        </w:rPr>
        <w:t xml:space="preserve"> anecdotes, shared concerns, and personal experience</w:t>
      </w:r>
      <w:r w:rsidR="0019443C" w:rsidRPr="00E938B8">
        <w:rPr>
          <w:rFonts w:ascii="Times New Roman" w:hAnsi="Times New Roman" w:cs="Times New Roman"/>
          <w:sz w:val="24"/>
          <w:szCs w:val="24"/>
        </w:rPr>
        <w:t>s</w:t>
      </w:r>
      <w:r w:rsidR="006012F3" w:rsidRPr="00E938B8">
        <w:rPr>
          <w:rFonts w:ascii="Times New Roman" w:hAnsi="Times New Roman" w:cs="Times New Roman"/>
          <w:sz w:val="24"/>
          <w:szCs w:val="24"/>
        </w:rPr>
        <w:t>. D</w:t>
      </w:r>
      <w:r w:rsidR="00EE281F" w:rsidRPr="00E938B8">
        <w:rPr>
          <w:rFonts w:ascii="Times New Roman" w:hAnsi="Times New Roman" w:cs="Times New Roman"/>
          <w:sz w:val="24"/>
          <w:szCs w:val="24"/>
        </w:rPr>
        <w:t>iscussion of how the alcohol research communit</w:t>
      </w:r>
      <w:r w:rsidR="005D6DF1" w:rsidRPr="00E938B8">
        <w:rPr>
          <w:rFonts w:ascii="Times New Roman" w:hAnsi="Times New Roman" w:cs="Times New Roman"/>
          <w:sz w:val="24"/>
          <w:szCs w:val="24"/>
        </w:rPr>
        <w:t>y</w:t>
      </w:r>
      <w:r w:rsidR="00EE281F" w:rsidRPr="00E938B8">
        <w:rPr>
          <w:rFonts w:ascii="Times New Roman" w:hAnsi="Times New Roman" w:cs="Times New Roman"/>
          <w:sz w:val="24"/>
          <w:szCs w:val="24"/>
        </w:rPr>
        <w:t xml:space="preserve"> addresses these challenges, including </w:t>
      </w:r>
      <w:r w:rsidR="005D6DF1" w:rsidRPr="00E938B8">
        <w:rPr>
          <w:rFonts w:ascii="Times New Roman" w:hAnsi="Times New Roman" w:cs="Times New Roman"/>
          <w:sz w:val="24"/>
          <w:szCs w:val="24"/>
        </w:rPr>
        <w:t xml:space="preserve">on developing guidance, </w:t>
      </w:r>
      <w:r w:rsidR="00EE281F" w:rsidRPr="00E938B8">
        <w:rPr>
          <w:rFonts w:ascii="Times New Roman" w:hAnsi="Times New Roman" w:cs="Times New Roman"/>
          <w:sz w:val="24"/>
          <w:szCs w:val="24"/>
        </w:rPr>
        <w:t xml:space="preserve">advice and support for early career researchers, is long overdue. </w:t>
      </w:r>
      <w:r w:rsidR="006012F3" w:rsidRPr="00E938B8">
        <w:rPr>
          <w:rFonts w:ascii="Times New Roman" w:hAnsi="Times New Roman" w:cs="Times New Roman"/>
          <w:sz w:val="24"/>
          <w:szCs w:val="24"/>
        </w:rPr>
        <w:t>The alcohol research community is not alone. U</w:t>
      </w:r>
      <w:r w:rsidR="005D6DF1" w:rsidRPr="00E938B8">
        <w:rPr>
          <w:rFonts w:ascii="Times New Roman" w:hAnsi="Times New Roman" w:cs="Times New Roman"/>
          <w:sz w:val="24"/>
          <w:szCs w:val="24"/>
        </w:rPr>
        <w:t xml:space="preserve">niversity research integrity training also needs to be developed to address other corporate vested interests in research. </w:t>
      </w:r>
    </w:p>
    <w:p w14:paraId="32CCF4DE" w14:textId="24DC6760" w:rsidR="00DB0431" w:rsidRPr="00E938B8" w:rsidRDefault="00B849D9"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Our findings corroborate existing concerns about the</w:t>
      </w:r>
      <w:r w:rsidR="007F3014" w:rsidRPr="00E938B8">
        <w:rPr>
          <w:rFonts w:ascii="Times New Roman" w:hAnsi="Times New Roman" w:cs="Times New Roman"/>
          <w:sz w:val="24"/>
          <w:szCs w:val="24"/>
        </w:rPr>
        <w:t xml:space="preserve"> </w:t>
      </w:r>
      <w:r w:rsidR="0019443C" w:rsidRPr="00E938B8">
        <w:rPr>
          <w:rFonts w:ascii="Times New Roman" w:hAnsi="Times New Roman" w:cs="Times New Roman"/>
          <w:sz w:val="24"/>
          <w:szCs w:val="24"/>
        </w:rPr>
        <w:t>various</w:t>
      </w:r>
      <w:r w:rsidR="007F3014" w:rsidRPr="00E938B8">
        <w:rPr>
          <w:rFonts w:ascii="Times New Roman" w:hAnsi="Times New Roman" w:cs="Times New Roman"/>
          <w:sz w:val="24"/>
          <w:szCs w:val="24"/>
        </w:rPr>
        <w:t xml:space="preserve"> mechanisms industry use</w:t>
      </w:r>
      <w:r w:rsidR="00D66640" w:rsidRPr="00E938B8">
        <w:rPr>
          <w:rFonts w:ascii="Times New Roman" w:hAnsi="Times New Roman" w:cs="Times New Roman"/>
          <w:sz w:val="24"/>
          <w:szCs w:val="24"/>
        </w:rPr>
        <w:t xml:space="preserve"> to 1) enter into the scientific process</w:t>
      </w:r>
      <w:r w:rsidR="00D000C7" w:rsidRPr="00E938B8">
        <w:rPr>
          <w:rFonts w:ascii="Times New Roman" w:hAnsi="Times New Roman" w:cs="Times New Roman"/>
          <w:sz w:val="24"/>
          <w:szCs w:val="24"/>
        </w:rPr>
        <w:t>;</w:t>
      </w:r>
      <w:r w:rsidR="00D66640" w:rsidRPr="00E938B8">
        <w:rPr>
          <w:rFonts w:ascii="Times New Roman" w:hAnsi="Times New Roman" w:cs="Times New Roman"/>
          <w:sz w:val="24"/>
          <w:szCs w:val="24"/>
        </w:rPr>
        <w:t xml:space="preserve"> 2)</w:t>
      </w:r>
      <w:r w:rsidR="007F3014" w:rsidRPr="00E938B8">
        <w:rPr>
          <w:rFonts w:ascii="Times New Roman" w:hAnsi="Times New Roman" w:cs="Times New Roman"/>
          <w:sz w:val="24"/>
          <w:szCs w:val="24"/>
        </w:rPr>
        <w:t xml:space="preserve"> build relationships with researchers</w:t>
      </w:r>
      <w:r w:rsidR="00D000C7" w:rsidRPr="00E938B8">
        <w:rPr>
          <w:rFonts w:ascii="Times New Roman" w:hAnsi="Times New Roman" w:cs="Times New Roman"/>
          <w:sz w:val="24"/>
          <w:szCs w:val="24"/>
        </w:rPr>
        <w:t>;</w:t>
      </w:r>
      <w:r w:rsidR="007F3014" w:rsidRPr="00E938B8">
        <w:rPr>
          <w:rFonts w:ascii="Times New Roman" w:hAnsi="Times New Roman" w:cs="Times New Roman"/>
          <w:sz w:val="24"/>
          <w:szCs w:val="24"/>
        </w:rPr>
        <w:t xml:space="preserve"> </w:t>
      </w:r>
      <w:r w:rsidR="0019443C" w:rsidRPr="00E938B8">
        <w:rPr>
          <w:rFonts w:ascii="Times New Roman" w:hAnsi="Times New Roman" w:cs="Times New Roman"/>
          <w:sz w:val="24"/>
          <w:szCs w:val="24"/>
        </w:rPr>
        <w:t xml:space="preserve">3) monitor research and researchers; </w:t>
      </w:r>
      <w:r w:rsidR="007F3014" w:rsidRPr="00E938B8">
        <w:rPr>
          <w:rFonts w:ascii="Times New Roman" w:hAnsi="Times New Roman" w:cs="Times New Roman"/>
          <w:sz w:val="24"/>
          <w:szCs w:val="24"/>
        </w:rPr>
        <w:t>and</w:t>
      </w:r>
      <w:r w:rsidR="00D66640" w:rsidRPr="00E938B8">
        <w:rPr>
          <w:rFonts w:ascii="Times New Roman" w:hAnsi="Times New Roman" w:cs="Times New Roman"/>
          <w:sz w:val="24"/>
          <w:szCs w:val="24"/>
        </w:rPr>
        <w:t xml:space="preserve"> </w:t>
      </w:r>
      <w:r w:rsidR="0019443C" w:rsidRPr="00E938B8">
        <w:rPr>
          <w:rFonts w:ascii="Times New Roman" w:hAnsi="Times New Roman" w:cs="Times New Roman"/>
          <w:sz w:val="24"/>
          <w:szCs w:val="24"/>
        </w:rPr>
        <w:t>4</w:t>
      </w:r>
      <w:r w:rsidR="00D66640" w:rsidRPr="00E938B8">
        <w:rPr>
          <w:rFonts w:ascii="Times New Roman" w:hAnsi="Times New Roman" w:cs="Times New Roman"/>
          <w:sz w:val="24"/>
          <w:szCs w:val="24"/>
        </w:rPr>
        <w:t>)</w:t>
      </w:r>
      <w:r w:rsidR="007F3014" w:rsidRPr="00E938B8">
        <w:rPr>
          <w:rFonts w:ascii="Times New Roman" w:hAnsi="Times New Roman" w:cs="Times New Roman"/>
          <w:sz w:val="24"/>
          <w:szCs w:val="24"/>
        </w:rPr>
        <w:t xml:space="preserve"> attack research (and individuals) where the findings do not support commercial interests</w:t>
      </w:r>
      <w:r w:rsidR="00CB56F1" w:rsidRPr="00E938B8">
        <w:rPr>
          <w:rFonts w:ascii="Times New Roman" w:hAnsi="Times New Roman" w:cs="Times New Roman"/>
          <w:sz w:val="24"/>
          <w:szCs w:val="24"/>
        </w:rPr>
        <w:t xml:space="preserve"> </w:t>
      </w:r>
      <w:r w:rsidR="00CB56F1" w:rsidRPr="00E938B8">
        <w:rPr>
          <w:rFonts w:ascii="Times New Roman" w:hAnsi="Times New Roman" w:cs="Times New Roman"/>
          <w:sz w:val="24"/>
          <w:szCs w:val="24"/>
        </w:rPr>
        <w:fldChar w:fldCharType="begin"/>
      </w:r>
      <w:r w:rsidR="00F950CC" w:rsidRPr="00E938B8">
        <w:rPr>
          <w:rFonts w:ascii="Times New Roman" w:hAnsi="Times New Roman" w:cs="Times New Roman"/>
          <w:sz w:val="24"/>
          <w:szCs w:val="24"/>
        </w:rPr>
        <w:instrText xml:space="preserve"> ADDIN EN.CITE &lt;EndNote&gt;&lt;Cite&gt;&lt;Author&gt;McCambridge&lt;/Author&gt;&lt;Year&gt;2018&lt;/Year&gt;&lt;RecNum&gt;4&lt;/RecNum&gt;&lt;DisplayText&gt;(McCambridge &amp;amp; Mialon, 2018)&lt;/DisplayText&gt;&lt;record&gt;&lt;rec-number&gt;4&lt;/rec-number&gt;&lt;foreign-keys&gt;&lt;key app="EN" db-id="t5zdrpr09tasv5e0tzkxx5x3vdxawewwwf0a" timestamp="1597239203" guid="f7c83d07-79ef-4910-8560-d6cf7af39014"&gt;4&lt;/key&gt;&lt;/foreign-keys&gt;&lt;ref-type name="Journal Article"&gt;17&lt;/ref-type&gt;&lt;contributors&gt;&lt;authors&gt;&lt;author&gt;McCambridge, Jim&lt;/author&gt;&lt;author&gt;Mialon, Melissa&lt;/author&gt;&lt;/authors&gt;&lt;/contributors&gt;&lt;auth-address&gt;Department of Health Sciences, University of York, York, UK.&lt;/auth-address&gt;&lt;titles&gt;&lt;title&gt;Alcohol industry involvement in science: a systematic review of the perspectives of the alcohol research community&lt;/title&gt;&lt;secondary-title&gt;Drug and Alcohol Review&lt;/secondary-title&gt;&lt;/titles&gt;&lt;periodical&gt;&lt;full-title&gt;Drug and Alcohol Review&lt;/full-title&gt;&lt;abbr-1&gt;Drug Alcohol Rev&lt;/abbr-1&gt;&lt;/periodical&gt;&lt;pages&gt;565-579&lt;/pages&gt;&lt;volume&gt;37&lt;/volume&gt;&lt;number&gt;5&lt;/number&gt;&lt;edition&gt;2018/06/15&lt;/edition&gt;&lt;keywords&gt;&lt;keyword&gt;*Alcoholic Beverages/adverse effects&lt;/keyword&gt;&lt;keyword&gt;Biomedical Research/legislation &amp;amp; jurisprudence/*trends&lt;/keyword&gt;&lt;keyword&gt;Health Policy/legislation &amp;amp; jurisprudence/*trends&lt;/keyword&gt;&lt;keyword&gt;Humans&lt;/keyword&gt;&lt;keyword&gt;*Policy Making&lt;/keyword&gt;&lt;keyword&gt;*alcohol industry&lt;/keyword&gt;&lt;keyword&gt;*bias&lt;/keyword&gt;&lt;keyword&gt;*science&lt;/keyword&gt;&lt;keyword&gt;*vested interests&lt;/keyword&gt;&lt;/keywords&gt;&lt;dates&gt;&lt;year&gt;2018&lt;/year&gt;&lt;pub-dates&gt;&lt;date&gt;Jul&lt;/date&gt;&lt;/pub-dates&gt;&lt;/dates&gt;&lt;isbn&gt;1465-3362 (Electronic)&amp;#xD;0959-5236 (Linking)&lt;/isbn&gt;&lt;accession-num&gt;29900619&lt;/accession-num&gt;&lt;urls&gt;&lt;related-urls&gt;&lt;url&gt;https://www.ncbi.nlm.nih.gov/pubmed/29900619&lt;/url&gt;&lt;/related-urls&gt;&lt;/urls&gt;&lt;custom2&gt;PMC6055701&lt;/custom2&gt;&lt;electronic-resource-num&gt;10.1111/dar.12826&lt;/electronic-resource-num&gt;&lt;/record&gt;&lt;/Cite&gt;&lt;/EndNote&gt;</w:instrText>
      </w:r>
      <w:r w:rsidR="00CB56F1" w:rsidRPr="00E938B8">
        <w:rPr>
          <w:rFonts w:ascii="Times New Roman" w:hAnsi="Times New Roman" w:cs="Times New Roman"/>
          <w:sz w:val="24"/>
          <w:szCs w:val="24"/>
        </w:rPr>
        <w:fldChar w:fldCharType="separate"/>
      </w:r>
      <w:r w:rsidR="00F950CC" w:rsidRPr="00E938B8">
        <w:rPr>
          <w:rFonts w:ascii="Times New Roman" w:hAnsi="Times New Roman" w:cs="Times New Roman"/>
          <w:noProof/>
          <w:sz w:val="24"/>
          <w:szCs w:val="24"/>
        </w:rPr>
        <w:t>(McCambridge &amp; Mialon, 2018)</w:t>
      </w:r>
      <w:r w:rsidR="00CB56F1" w:rsidRPr="00E938B8">
        <w:rPr>
          <w:rFonts w:ascii="Times New Roman" w:hAnsi="Times New Roman" w:cs="Times New Roman"/>
          <w:sz w:val="24"/>
          <w:szCs w:val="24"/>
        </w:rPr>
        <w:fldChar w:fldCharType="end"/>
      </w:r>
      <w:r w:rsidR="007F3014" w:rsidRPr="00E938B8">
        <w:rPr>
          <w:rFonts w:ascii="Times New Roman" w:hAnsi="Times New Roman" w:cs="Times New Roman"/>
          <w:sz w:val="24"/>
          <w:szCs w:val="24"/>
        </w:rPr>
        <w:t xml:space="preserve">. </w:t>
      </w:r>
      <w:r w:rsidR="00DB0431" w:rsidRPr="00E938B8">
        <w:rPr>
          <w:rFonts w:ascii="Times New Roman" w:hAnsi="Times New Roman" w:cs="Times New Roman"/>
          <w:sz w:val="24"/>
          <w:szCs w:val="24"/>
        </w:rPr>
        <w:t xml:space="preserve">Researchers often reported uncertainty about how to respond to industry activity, particularly </w:t>
      </w:r>
      <w:r w:rsidR="00BC2055" w:rsidRPr="00E938B8">
        <w:rPr>
          <w:rFonts w:ascii="Times New Roman" w:hAnsi="Times New Roman" w:cs="Times New Roman"/>
          <w:sz w:val="24"/>
          <w:szCs w:val="24"/>
        </w:rPr>
        <w:t>at the early career stage, and they ‘picked up’ various strategies</w:t>
      </w:r>
      <w:r w:rsidR="0043042B" w:rsidRPr="00E938B8">
        <w:rPr>
          <w:rFonts w:ascii="Times New Roman" w:hAnsi="Times New Roman" w:cs="Times New Roman"/>
          <w:sz w:val="24"/>
          <w:szCs w:val="24"/>
        </w:rPr>
        <w:t xml:space="preserve"> to respond to this</w:t>
      </w:r>
      <w:r w:rsidR="00BC2055" w:rsidRPr="00E938B8">
        <w:rPr>
          <w:rFonts w:ascii="Times New Roman" w:hAnsi="Times New Roman" w:cs="Times New Roman"/>
          <w:sz w:val="24"/>
          <w:szCs w:val="24"/>
        </w:rPr>
        <w:t xml:space="preserve"> via informal conversations with supervisors and other </w:t>
      </w:r>
      <w:r w:rsidR="0064018E" w:rsidRPr="00E938B8">
        <w:rPr>
          <w:rFonts w:ascii="Times New Roman" w:hAnsi="Times New Roman" w:cs="Times New Roman"/>
          <w:sz w:val="24"/>
          <w:szCs w:val="24"/>
        </w:rPr>
        <w:t>colleagues over the course of their career</w:t>
      </w:r>
      <w:r w:rsidR="0043042B" w:rsidRPr="00E938B8">
        <w:rPr>
          <w:rFonts w:ascii="Times New Roman" w:hAnsi="Times New Roman" w:cs="Times New Roman"/>
          <w:sz w:val="24"/>
          <w:szCs w:val="24"/>
        </w:rPr>
        <w:t>.</w:t>
      </w:r>
      <w:r w:rsidR="00AC5234" w:rsidRPr="00E938B8">
        <w:rPr>
          <w:rFonts w:ascii="Times New Roman" w:hAnsi="Times New Roman" w:cs="Times New Roman"/>
          <w:sz w:val="24"/>
          <w:szCs w:val="24"/>
        </w:rPr>
        <w:t xml:space="preserve"> Industry actors </w:t>
      </w:r>
      <w:r w:rsidRPr="00E938B8">
        <w:rPr>
          <w:rFonts w:ascii="Times New Roman" w:hAnsi="Times New Roman" w:cs="Times New Roman"/>
          <w:sz w:val="24"/>
          <w:szCs w:val="24"/>
        </w:rPr>
        <w:t>appear</w:t>
      </w:r>
      <w:r w:rsidR="00AC5234" w:rsidRPr="00E938B8">
        <w:rPr>
          <w:rFonts w:ascii="Times New Roman" w:hAnsi="Times New Roman" w:cs="Times New Roman"/>
          <w:sz w:val="24"/>
          <w:szCs w:val="24"/>
        </w:rPr>
        <w:t xml:space="preserve"> adept at managi</w:t>
      </w:r>
      <w:r w:rsidR="00F866F2" w:rsidRPr="00E938B8">
        <w:rPr>
          <w:rFonts w:ascii="Times New Roman" w:hAnsi="Times New Roman" w:cs="Times New Roman"/>
          <w:sz w:val="24"/>
          <w:szCs w:val="24"/>
        </w:rPr>
        <w:t xml:space="preserve">ng informal social interactions that are part of the ‘practice’ of science </w:t>
      </w:r>
      <w:r w:rsidR="00F866F2" w:rsidRPr="00E938B8">
        <w:rPr>
          <w:rFonts w:ascii="Times New Roman" w:hAnsi="Times New Roman" w:cs="Times New Roman"/>
          <w:sz w:val="24"/>
          <w:szCs w:val="24"/>
        </w:rPr>
        <w:fldChar w:fldCharType="begin"/>
      </w:r>
      <w:r w:rsidR="007338F5" w:rsidRPr="00E938B8">
        <w:rPr>
          <w:rFonts w:ascii="Times New Roman" w:hAnsi="Times New Roman" w:cs="Times New Roman"/>
          <w:sz w:val="24"/>
          <w:szCs w:val="24"/>
        </w:rPr>
        <w:instrText xml:space="preserve"> ADDIN EN.CITE &lt;EndNote&gt;&lt;Cite&gt;&lt;Author&gt;Pickering&lt;/Author&gt;&lt;Year&gt;1992&lt;/Year&gt;&lt;RecNum&gt;365&lt;/RecNum&gt;&lt;DisplayText&gt;(Pickering, 1992)&lt;/DisplayText&gt;&lt;record&gt;&lt;rec-number&gt;365&lt;/rec-number&gt;&lt;foreign-keys&gt;&lt;key app="EN" db-id="t5zdrpr09tasv5e0tzkxx5x3vdxawewwwf0a" timestamp="1603451072" guid="cef26b9c-5763-4731-a92b-a4848c03361d"&gt;365&lt;/key&gt;&lt;/foreign-keys&gt;&lt;ref-type name="Book Section"&gt;5&lt;/ref-type&gt;&lt;contributors&gt;&lt;authors&gt;&lt;author&gt;Pickering, A.&lt;/author&gt;&lt;/authors&gt;&lt;secondary-authors&gt;&lt;author&gt;Pickering, A.&lt;/author&gt;&lt;/secondary-authors&gt;&lt;/contributors&gt;&lt;titles&gt;&lt;title&gt;From science as knowledge to science as practice&lt;/title&gt;&lt;secondary-title&gt;Science as practice and culture&lt;/secondary-title&gt;&lt;/titles&gt;&lt;pages&gt;1-28&lt;/pages&gt;&lt;dates&gt;&lt;year&gt;1992&lt;/year&gt;&lt;/dates&gt;&lt;pub-location&gt;Chicago&lt;/pub-location&gt;&lt;publisher&gt;Chicago University Press&lt;/publisher&gt;&lt;urls&gt;&lt;/urls&gt;&lt;/record&gt;&lt;/Cite&gt;&lt;/EndNote&gt;</w:instrText>
      </w:r>
      <w:r w:rsidR="00F866F2" w:rsidRPr="00E938B8">
        <w:rPr>
          <w:rFonts w:ascii="Times New Roman" w:hAnsi="Times New Roman" w:cs="Times New Roman"/>
          <w:sz w:val="24"/>
          <w:szCs w:val="24"/>
        </w:rPr>
        <w:fldChar w:fldCharType="separate"/>
      </w:r>
      <w:r w:rsidR="00F15CF5" w:rsidRPr="00E938B8">
        <w:rPr>
          <w:rFonts w:ascii="Times New Roman" w:hAnsi="Times New Roman" w:cs="Times New Roman"/>
          <w:noProof/>
          <w:sz w:val="24"/>
          <w:szCs w:val="24"/>
        </w:rPr>
        <w:t xml:space="preserve">(Pickering, </w:t>
      </w:r>
      <w:r w:rsidR="00F15CF5" w:rsidRPr="00E938B8">
        <w:rPr>
          <w:rFonts w:ascii="Times New Roman" w:hAnsi="Times New Roman" w:cs="Times New Roman"/>
          <w:noProof/>
          <w:sz w:val="24"/>
          <w:szCs w:val="24"/>
        </w:rPr>
        <w:lastRenderedPageBreak/>
        <w:t>1992)</w:t>
      </w:r>
      <w:r w:rsidR="00F866F2" w:rsidRPr="00E938B8">
        <w:rPr>
          <w:rFonts w:ascii="Times New Roman" w:hAnsi="Times New Roman" w:cs="Times New Roman"/>
          <w:sz w:val="24"/>
          <w:szCs w:val="24"/>
        </w:rPr>
        <w:fldChar w:fldCharType="end"/>
      </w:r>
      <w:r w:rsidR="00F866F2" w:rsidRPr="00E938B8">
        <w:rPr>
          <w:rFonts w:ascii="Times New Roman" w:hAnsi="Times New Roman" w:cs="Times New Roman"/>
          <w:sz w:val="24"/>
          <w:szCs w:val="24"/>
        </w:rPr>
        <w:t>,</w:t>
      </w:r>
      <w:r w:rsidR="00AC5234" w:rsidRPr="00E938B8">
        <w:rPr>
          <w:rFonts w:ascii="Times New Roman" w:hAnsi="Times New Roman" w:cs="Times New Roman"/>
          <w:sz w:val="24"/>
          <w:szCs w:val="24"/>
        </w:rPr>
        <w:t xml:space="preserve"> with senior industry figures able to draw upon tacit knowledge of how research works. </w:t>
      </w:r>
      <w:r w:rsidR="0074645B" w:rsidRPr="00E938B8">
        <w:rPr>
          <w:rFonts w:ascii="Times New Roman" w:hAnsi="Times New Roman" w:cs="Times New Roman"/>
          <w:sz w:val="24"/>
          <w:szCs w:val="24"/>
        </w:rPr>
        <w:t>T</w:t>
      </w:r>
      <w:r w:rsidR="00CC3808" w:rsidRPr="00E938B8">
        <w:rPr>
          <w:rFonts w:ascii="Times New Roman" w:hAnsi="Times New Roman" w:cs="Times New Roman"/>
          <w:sz w:val="24"/>
          <w:szCs w:val="24"/>
        </w:rPr>
        <w:t xml:space="preserve">hese findings </w:t>
      </w:r>
      <w:r w:rsidR="0074645B" w:rsidRPr="00E938B8">
        <w:rPr>
          <w:rFonts w:ascii="Times New Roman" w:hAnsi="Times New Roman" w:cs="Times New Roman"/>
          <w:sz w:val="24"/>
          <w:szCs w:val="24"/>
        </w:rPr>
        <w:t>may generalise to other domains of</w:t>
      </w:r>
      <w:r w:rsidR="00CC3808" w:rsidRPr="00E938B8">
        <w:rPr>
          <w:rFonts w:ascii="Times New Roman" w:hAnsi="Times New Roman" w:cs="Times New Roman"/>
          <w:sz w:val="24"/>
          <w:szCs w:val="24"/>
        </w:rPr>
        <w:t xml:space="preserve"> corporate science activity </w:t>
      </w:r>
      <w:r w:rsidR="0074645B" w:rsidRPr="00E938B8">
        <w:rPr>
          <w:rFonts w:ascii="Times New Roman" w:hAnsi="Times New Roman" w:cs="Times New Roman"/>
          <w:sz w:val="24"/>
          <w:szCs w:val="24"/>
        </w:rPr>
        <w:t>relevant to</w:t>
      </w:r>
      <w:r w:rsidR="00CC3808" w:rsidRPr="00E938B8">
        <w:rPr>
          <w:rFonts w:ascii="Times New Roman" w:hAnsi="Times New Roman" w:cs="Times New Roman"/>
          <w:sz w:val="24"/>
          <w:szCs w:val="24"/>
        </w:rPr>
        <w:t xml:space="preserve"> public health</w:t>
      </w:r>
      <w:r w:rsidR="0074645B" w:rsidRPr="00E938B8">
        <w:rPr>
          <w:rFonts w:ascii="Times New Roman" w:hAnsi="Times New Roman" w:cs="Times New Roman"/>
          <w:sz w:val="24"/>
          <w:szCs w:val="24"/>
        </w:rPr>
        <w:t>, and demonstrate how social scientists can contribute to broadening understanding of such processes</w:t>
      </w:r>
      <w:r w:rsidR="00CC3808" w:rsidRPr="00E938B8">
        <w:rPr>
          <w:rFonts w:ascii="Times New Roman" w:hAnsi="Times New Roman" w:cs="Times New Roman"/>
          <w:sz w:val="24"/>
          <w:szCs w:val="24"/>
        </w:rPr>
        <w:t xml:space="preserve">. </w:t>
      </w:r>
    </w:p>
    <w:p w14:paraId="23AEEBDA" w14:textId="381C45CE" w:rsidR="00A96EC3" w:rsidRPr="00E938B8" w:rsidRDefault="00D265F6"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T</w:t>
      </w:r>
      <w:r w:rsidR="0081700E" w:rsidRPr="00E938B8">
        <w:rPr>
          <w:rFonts w:ascii="Times New Roman" w:hAnsi="Times New Roman" w:cs="Times New Roman"/>
          <w:sz w:val="24"/>
          <w:szCs w:val="24"/>
        </w:rPr>
        <w:t>his study begs important questions about the</w:t>
      </w:r>
      <w:r w:rsidRPr="00E938B8">
        <w:rPr>
          <w:rFonts w:ascii="Times New Roman" w:hAnsi="Times New Roman" w:cs="Times New Roman"/>
          <w:sz w:val="24"/>
          <w:szCs w:val="24"/>
        </w:rPr>
        <w:t xml:space="preserve"> extent </w:t>
      </w:r>
      <w:r w:rsidR="0081700E" w:rsidRPr="00E938B8">
        <w:rPr>
          <w:rFonts w:ascii="Times New Roman" w:hAnsi="Times New Roman" w:cs="Times New Roman"/>
          <w:sz w:val="24"/>
          <w:szCs w:val="24"/>
        </w:rPr>
        <w:t>to which</w:t>
      </w:r>
      <w:r w:rsidRPr="00E938B8">
        <w:rPr>
          <w:rFonts w:ascii="Times New Roman" w:hAnsi="Times New Roman" w:cs="Times New Roman"/>
          <w:sz w:val="24"/>
          <w:szCs w:val="24"/>
        </w:rPr>
        <w:t xml:space="preserve"> scientific norms and rules that govern researcher behaviour </w:t>
      </w:r>
      <w:r w:rsidR="0081700E" w:rsidRPr="00E938B8">
        <w:rPr>
          <w:rFonts w:ascii="Times New Roman" w:hAnsi="Times New Roman" w:cs="Times New Roman"/>
          <w:sz w:val="24"/>
          <w:szCs w:val="24"/>
        </w:rPr>
        <w:t xml:space="preserve">have been subtly </w:t>
      </w:r>
      <w:r w:rsidRPr="00E938B8">
        <w:rPr>
          <w:rFonts w:ascii="Times New Roman" w:hAnsi="Times New Roman" w:cs="Times New Roman"/>
          <w:sz w:val="24"/>
          <w:szCs w:val="24"/>
        </w:rPr>
        <w:t>shaped by th</w:t>
      </w:r>
      <w:r w:rsidR="0081700E" w:rsidRPr="00E938B8">
        <w:rPr>
          <w:rFonts w:ascii="Times New Roman" w:hAnsi="Times New Roman" w:cs="Times New Roman"/>
          <w:sz w:val="24"/>
          <w:szCs w:val="24"/>
        </w:rPr>
        <w:t>e</w:t>
      </w:r>
      <w:r w:rsidRPr="00E938B8">
        <w:rPr>
          <w:rFonts w:ascii="Times New Roman" w:hAnsi="Times New Roman" w:cs="Times New Roman"/>
          <w:sz w:val="24"/>
          <w:szCs w:val="24"/>
        </w:rPr>
        <w:t xml:space="preserve"> ubiquit</w:t>
      </w:r>
      <w:r w:rsidR="0081700E" w:rsidRPr="00E938B8">
        <w:rPr>
          <w:rFonts w:ascii="Times New Roman" w:hAnsi="Times New Roman" w:cs="Times New Roman"/>
          <w:sz w:val="24"/>
          <w:szCs w:val="24"/>
        </w:rPr>
        <w:t>ous nature of industry involvement in alcohol research</w:t>
      </w:r>
      <w:r w:rsidR="00EC12D7" w:rsidRPr="00E938B8">
        <w:rPr>
          <w:rFonts w:ascii="Times New Roman" w:hAnsi="Times New Roman" w:cs="Times New Roman"/>
          <w:sz w:val="24"/>
          <w:szCs w:val="24"/>
        </w:rPr>
        <w:t xml:space="preserve"> over time. It invites questions about what else industry actors have done in alcohol science, and </w:t>
      </w:r>
      <w:r w:rsidR="00F077EA" w:rsidRPr="00E938B8">
        <w:rPr>
          <w:rFonts w:ascii="Times New Roman" w:hAnsi="Times New Roman" w:cs="Times New Roman"/>
          <w:sz w:val="24"/>
          <w:szCs w:val="24"/>
        </w:rPr>
        <w:t>to what extent is what we know about alcohol</w:t>
      </w:r>
      <w:r w:rsidR="00440542" w:rsidRPr="00E938B8">
        <w:rPr>
          <w:rFonts w:ascii="Times New Roman" w:hAnsi="Times New Roman" w:cs="Times New Roman"/>
          <w:sz w:val="24"/>
          <w:szCs w:val="24"/>
        </w:rPr>
        <w:t>,</w:t>
      </w:r>
      <w:r w:rsidR="00F077EA" w:rsidRPr="00E938B8">
        <w:rPr>
          <w:rFonts w:ascii="Times New Roman" w:hAnsi="Times New Roman" w:cs="Times New Roman"/>
          <w:sz w:val="24"/>
          <w:szCs w:val="24"/>
        </w:rPr>
        <w:t xml:space="preserve"> health</w:t>
      </w:r>
      <w:r w:rsidR="006012F3" w:rsidRPr="00E938B8">
        <w:rPr>
          <w:rFonts w:ascii="Times New Roman" w:hAnsi="Times New Roman" w:cs="Times New Roman"/>
          <w:sz w:val="24"/>
          <w:szCs w:val="24"/>
        </w:rPr>
        <w:t>,</w:t>
      </w:r>
      <w:r w:rsidR="00F077EA" w:rsidRPr="00E938B8">
        <w:rPr>
          <w:rFonts w:ascii="Times New Roman" w:hAnsi="Times New Roman" w:cs="Times New Roman"/>
          <w:sz w:val="24"/>
          <w:szCs w:val="24"/>
        </w:rPr>
        <w:t xml:space="preserve"> </w:t>
      </w:r>
      <w:r w:rsidR="00440542" w:rsidRPr="00E938B8">
        <w:rPr>
          <w:rFonts w:ascii="Times New Roman" w:hAnsi="Times New Roman" w:cs="Times New Roman"/>
          <w:sz w:val="24"/>
          <w:szCs w:val="24"/>
        </w:rPr>
        <w:t xml:space="preserve">and society </w:t>
      </w:r>
      <w:r w:rsidR="00F077EA" w:rsidRPr="00E938B8">
        <w:rPr>
          <w:rFonts w:ascii="Times New Roman" w:hAnsi="Times New Roman" w:cs="Times New Roman"/>
          <w:sz w:val="24"/>
          <w:szCs w:val="24"/>
        </w:rPr>
        <w:t>shaped by the ubiquitous nature of alcohol industry involvement in science?</w:t>
      </w:r>
      <w:r w:rsidR="00EC12D7" w:rsidRPr="00E938B8">
        <w:rPr>
          <w:rFonts w:ascii="Times New Roman" w:hAnsi="Times New Roman" w:cs="Times New Roman"/>
          <w:sz w:val="24"/>
          <w:szCs w:val="24"/>
        </w:rPr>
        <w:t xml:space="preserve"> Answering such questions will benefit from situating what has been found for alcohol in relation to the approaches used to study the conduct of science and the manipulation of science by corporate interests more broadly.</w:t>
      </w:r>
    </w:p>
    <w:p w14:paraId="3ABC9A04" w14:textId="4A401A7E" w:rsidR="00971255" w:rsidRPr="00E938B8" w:rsidRDefault="00F15CF5" w:rsidP="00E938B8">
      <w:pPr>
        <w:spacing w:line="480" w:lineRule="auto"/>
        <w:rPr>
          <w:rFonts w:ascii="Times New Roman" w:hAnsi="Times New Roman" w:cs="Times New Roman"/>
          <w:sz w:val="24"/>
          <w:szCs w:val="24"/>
          <w:u w:val="single"/>
        </w:rPr>
      </w:pPr>
      <w:r w:rsidRPr="00E938B8">
        <w:rPr>
          <w:rFonts w:ascii="Times New Roman" w:hAnsi="Times New Roman" w:cs="Times New Roman"/>
          <w:b/>
          <w:sz w:val="24"/>
          <w:szCs w:val="24"/>
        </w:rPr>
        <w:t>ACKNOWLEDGEMENTS</w:t>
      </w:r>
    </w:p>
    <w:p w14:paraId="5A258C4C" w14:textId="006942CE" w:rsidR="00971255" w:rsidRPr="00E938B8" w:rsidRDefault="007C2A0A"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t xml:space="preserve">This </w:t>
      </w:r>
      <w:r w:rsidR="007F5569" w:rsidRPr="00E938B8">
        <w:rPr>
          <w:rFonts w:ascii="Times New Roman" w:hAnsi="Times New Roman" w:cs="Times New Roman"/>
          <w:sz w:val="24"/>
          <w:szCs w:val="24"/>
        </w:rPr>
        <w:t>research was fun</w:t>
      </w:r>
      <w:r w:rsidRPr="00E938B8">
        <w:rPr>
          <w:rFonts w:ascii="Times New Roman" w:hAnsi="Times New Roman" w:cs="Times New Roman"/>
          <w:sz w:val="24"/>
          <w:szCs w:val="24"/>
        </w:rPr>
        <w:t>ded by a Wellcome Trust Investigator Award in Humanities and Social Science (200321/Z/15/Z) to JM</w:t>
      </w:r>
      <w:r w:rsidR="007F5569" w:rsidRPr="00E938B8">
        <w:rPr>
          <w:rFonts w:ascii="Times New Roman" w:hAnsi="Times New Roman" w:cs="Times New Roman"/>
          <w:sz w:val="24"/>
          <w:szCs w:val="24"/>
        </w:rPr>
        <w:t>. For the purpose of open access, the author</w:t>
      </w:r>
      <w:r w:rsidRPr="00E938B8">
        <w:rPr>
          <w:rFonts w:ascii="Times New Roman" w:hAnsi="Times New Roman" w:cs="Times New Roman"/>
          <w:sz w:val="24"/>
          <w:szCs w:val="24"/>
        </w:rPr>
        <w:t>s have</w:t>
      </w:r>
      <w:r w:rsidR="007F5569" w:rsidRPr="00E938B8">
        <w:rPr>
          <w:rFonts w:ascii="Times New Roman" w:hAnsi="Times New Roman" w:cs="Times New Roman"/>
          <w:sz w:val="24"/>
          <w:szCs w:val="24"/>
        </w:rPr>
        <w:t xml:space="preserve"> applied a CC BY public copyright licence to any Author Accepted Manuscript version arising from this submission</w:t>
      </w:r>
      <w:r w:rsidRPr="00E938B8">
        <w:rPr>
          <w:rFonts w:ascii="Times New Roman" w:hAnsi="Times New Roman" w:cs="Times New Roman"/>
          <w:sz w:val="24"/>
          <w:szCs w:val="24"/>
        </w:rPr>
        <w:t>.</w:t>
      </w:r>
    </w:p>
    <w:p w14:paraId="22F739FE" w14:textId="77777777" w:rsidR="007C2A0A" w:rsidRPr="00E938B8" w:rsidRDefault="007C2A0A" w:rsidP="00E938B8">
      <w:pPr>
        <w:spacing w:line="480" w:lineRule="auto"/>
        <w:rPr>
          <w:rFonts w:ascii="Times New Roman" w:hAnsi="Times New Roman" w:cs="Times New Roman"/>
          <w:sz w:val="24"/>
          <w:szCs w:val="24"/>
        </w:rPr>
      </w:pPr>
    </w:p>
    <w:p w14:paraId="76593B6C" w14:textId="61348604" w:rsidR="00B16B0A" w:rsidRPr="00E938B8" w:rsidRDefault="00F15CF5" w:rsidP="00E938B8">
      <w:pPr>
        <w:spacing w:line="480" w:lineRule="auto"/>
        <w:rPr>
          <w:rFonts w:ascii="Times New Roman" w:hAnsi="Times New Roman" w:cs="Times New Roman"/>
          <w:sz w:val="24"/>
          <w:szCs w:val="24"/>
          <w:u w:val="single"/>
        </w:rPr>
      </w:pPr>
      <w:r w:rsidRPr="00E938B8">
        <w:rPr>
          <w:rFonts w:ascii="Times New Roman" w:hAnsi="Times New Roman" w:cs="Times New Roman"/>
          <w:b/>
          <w:sz w:val="24"/>
          <w:szCs w:val="24"/>
        </w:rPr>
        <w:t>REFERENCES</w:t>
      </w:r>
    </w:p>
    <w:p w14:paraId="3BC126EE" w14:textId="77777777" w:rsidR="008A3D0C" w:rsidRPr="00E938B8" w:rsidRDefault="00B16B0A"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fldChar w:fldCharType="begin"/>
      </w:r>
      <w:r w:rsidRPr="00E938B8">
        <w:rPr>
          <w:rFonts w:ascii="Times New Roman" w:hAnsi="Times New Roman" w:cs="Times New Roman"/>
          <w:sz w:val="24"/>
          <w:szCs w:val="24"/>
        </w:rPr>
        <w:instrText xml:space="preserve"> ADDIN EN.REFLIST </w:instrText>
      </w:r>
      <w:r w:rsidRPr="00E938B8">
        <w:rPr>
          <w:rFonts w:ascii="Times New Roman" w:hAnsi="Times New Roman" w:cs="Times New Roman"/>
          <w:sz w:val="24"/>
          <w:szCs w:val="24"/>
        </w:rPr>
        <w:fldChar w:fldCharType="separate"/>
      </w:r>
      <w:r w:rsidR="008A3D0C" w:rsidRPr="00E938B8">
        <w:rPr>
          <w:rFonts w:ascii="Times New Roman" w:hAnsi="Times New Roman" w:cs="Times New Roman"/>
          <w:sz w:val="24"/>
          <w:szCs w:val="24"/>
        </w:rPr>
        <w:t xml:space="preserve">Babor, T. F. (2009). Alcohol research and the alcoholic beverage industry: Issues, concerns and conflicts of interest. </w:t>
      </w:r>
      <w:r w:rsidR="008A3D0C" w:rsidRPr="00E938B8">
        <w:rPr>
          <w:rFonts w:ascii="Times New Roman" w:hAnsi="Times New Roman" w:cs="Times New Roman"/>
          <w:i/>
          <w:sz w:val="24"/>
          <w:szCs w:val="24"/>
        </w:rPr>
        <w:t>Addiction, 104 Suppl 1</w:t>
      </w:r>
      <w:r w:rsidR="008A3D0C" w:rsidRPr="00E938B8">
        <w:rPr>
          <w:rFonts w:ascii="Times New Roman" w:hAnsi="Times New Roman" w:cs="Times New Roman"/>
          <w:sz w:val="24"/>
          <w:szCs w:val="24"/>
        </w:rPr>
        <w:t xml:space="preserve">, 34-47. </w:t>
      </w:r>
    </w:p>
    <w:p w14:paraId="608779F3"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Babor, T. F., &amp; Robaina, K. (2013). Public health, academic medicine, and the alcohol industry’s corporate social responsibility activities. </w:t>
      </w:r>
      <w:r w:rsidRPr="00E938B8">
        <w:rPr>
          <w:rFonts w:ascii="Times New Roman" w:hAnsi="Times New Roman" w:cs="Times New Roman"/>
          <w:i/>
          <w:sz w:val="24"/>
          <w:szCs w:val="24"/>
        </w:rPr>
        <w:t>American Journal of Public Health, 103</w:t>
      </w:r>
      <w:r w:rsidRPr="00E938B8">
        <w:rPr>
          <w:rFonts w:ascii="Times New Roman" w:hAnsi="Times New Roman" w:cs="Times New Roman"/>
          <w:sz w:val="24"/>
          <w:szCs w:val="24"/>
        </w:rPr>
        <w:t>(2), 206-214. doi:10.2105/ajph.2012.300847</w:t>
      </w:r>
    </w:p>
    <w:p w14:paraId="62EFD7FD"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lastRenderedPageBreak/>
        <w:t xml:space="preserve">Bero, L. (2005). Tobacco industry manipulation of research. </w:t>
      </w:r>
      <w:r w:rsidRPr="00E938B8">
        <w:rPr>
          <w:rFonts w:ascii="Times New Roman" w:hAnsi="Times New Roman" w:cs="Times New Roman"/>
          <w:i/>
          <w:sz w:val="24"/>
          <w:szCs w:val="24"/>
        </w:rPr>
        <w:t>Public Health Reports, 120</w:t>
      </w:r>
      <w:r w:rsidRPr="00E938B8">
        <w:rPr>
          <w:rFonts w:ascii="Times New Roman" w:hAnsi="Times New Roman" w:cs="Times New Roman"/>
          <w:sz w:val="24"/>
          <w:szCs w:val="24"/>
        </w:rPr>
        <w:t xml:space="preserve">(2), 200-208. </w:t>
      </w:r>
    </w:p>
    <w:p w14:paraId="58F457EF"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Bond, L., Daube, M., &amp; Chikritzhs, T. (2010). Selling addictions: Similarities in approaches between big tobacco and big booze. </w:t>
      </w:r>
      <w:r w:rsidRPr="00E938B8">
        <w:rPr>
          <w:rFonts w:ascii="Times New Roman" w:hAnsi="Times New Roman" w:cs="Times New Roman"/>
          <w:i/>
          <w:sz w:val="24"/>
          <w:szCs w:val="24"/>
        </w:rPr>
        <w:t>Australasian Medical Journal, 3</w:t>
      </w:r>
      <w:r w:rsidRPr="00E938B8">
        <w:rPr>
          <w:rFonts w:ascii="Times New Roman" w:hAnsi="Times New Roman" w:cs="Times New Roman"/>
          <w:sz w:val="24"/>
          <w:szCs w:val="24"/>
        </w:rPr>
        <w:t xml:space="preserve">(6), 325-332. </w:t>
      </w:r>
    </w:p>
    <w:p w14:paraId="03B90BCC"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Braun, V., &amp; Clarke, V. (2006). Using thematic analysis in psychology. </w:t>
      </w:r>
      <w:r w:rsidRPr="00E938B8">
        <w:rPr>
          <w:rFonts w:ascii="Times New Roman" w:hAnsi="Times New Roman" w:cs="Times New Roman"/>
          <w:i/>
          <w:sz w:val="24"/>
          <w:szCs w:val="24"/>
        </w:rPr>
        <w:t>Qualitative Research in Psychology, 3</w:t>
      </w:r>
      <w:r w:rsidRPr="00E938B8">
        <w:rPr>
          <w:rFonts w:ascii="Times New Roman" w:hAnsi="Times New Roman" w:cs="Times New Roman"/>
          <w:sz w:val="24"/>
          <w:szCs w:val="24"/>
        </w:rPr>
        <w:t>(2), 77-101. doi:10.1191/1478088706qp063oa</w:t>
      </w:r>
    </w:p>
    <w:p w14:paraId="23FAE63F"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Braun, V., Clarke, V., Hayfield, N., &amp; Terry, G. (2019). Thematic analysis. In P. Liamputtong (Ed.), </w:t>
      </w:r>
      <w:r w:rsidRPr="00E938B8">
        <w:rPr>
          <w:rFonts w:ascii="Times New Roman" w:hAnsi="Times New Roman" w:cs="Times New Roman"/>
          <w:i/>
          <w:sz w:val="24"/>
          <w:szCs w:val="24"/>
        </w:rPr>
        <w:t>Handbook of research methods in health social sciences</w:t>
      </w:r>
      <w:r w:rsidRPr="00E938B8">
        <w:rPr>
          <w:rFonts w:ascii="Times New Roman" w:hAnsi="Times New Roman" w:cs="Times New Roman"/>
          <w:sz w:val="24"/>
          <w:szCs w:val="24"/>
        </w:rPr>
        <w:t xml:space="preserve"> (pp. 843-860). Singapore: Springer.</w:t>
      </w:r>
    </w:p>
    <w:p w14:paraId="4C8986DB"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Collins, H. M. (1974). The tea set: Tacit knowledge and scientific networks. </w:t>
      </w:r>
      <w:r w:rsidRPr="00E938B8">
        <w:rPr>
          <w:rFonts w:ascii="Times New Roman" w:hAnsi="Times New Roman" w:cs="Times New Roman"/>
          <w:i/>
          <w:sz w:val="24"/>
          <w:szCs w:val="24"/>
        </w:rPr>
        <w:t>Science Studies, 4</w:t>
      </w:r>
      <w:r w:rsidRPr="00E938B8">
        <w:rPr>
          <w:rFonts w:ascii="Times New Roman" w:hAnsi="Times New Roman" w:cs="Times New Roman"/>
          <w:sz w:val="24"/>
          <w:szCs w:val="24"/>
        </w:rPr>
        <w:t xml:space="preserve">(2), 165-185. </w:t>
      </w:r>
    </w:p>
    <w:p w14:paraId="5D75FEC9"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Collins, H. M. (2004). </w:t>
      </w:r>
      <w:r w:rsidRPr="00E938B8">
        <w:rPr>
          <w:rFonts w:ascii="Times New Roman" w:hAnsi="Times New Roman" w:cs="Times New Roman"/>
          <w:i/>
          <w:sz w:val="24"/>
          <w:szCs w:val="24"/>
        </w:rPr>
        <w:t>Gravity's shadow: The search for gravitational waves</w:t>
      </w:r>
      <w:r w:rsidRPr="00E938B8">
        <w:rPr>
          <w:rFonts w:ascii="Times New Roman" w:hAnsi="Times New Roman" w:cs="Times New Roman"/>
          <w:sz w:val="24"/>
          <w:szCs w:val="24"/>
        </w:rPr>
        <w:t>. Chicago: University of Chicago Press.</w:t>
      </w:r>
    </w:p>
    <w:p w14:paraId="325A8A50"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Collins, H. M. (2010). </w:t>
      </w:r>
      <w:r w:rsidRPr="00E938B8">
        <w:rPr>
          <w:rFonts w:ascii="Times New Roman" w:hAnsi="Times New Roman" w:cs="Times New Roman"/>
          <w:i/>
          <w:sz w:val="24"/>
          <w:szCs w:val="24"/>
        </w:rPr>
        <w:t>Tacit and explicit knowledge</w:t>
      </w:r>
      <w:r w:rsidRPr="00E938B8">
        <w:rPr>
          <w:rFonts w:ascii="Times New Roman" w:hAnsi="Times New Roman" w:cs="Times New Roman"/>
          <w:sz w:val="24"/>
          <w:szCs w:val="24"/>
        </w:rPr>
        <w:t>. Chicago: University of Chicago Press.</w:t>
      </w:r>
    </w:p>
    <w:p w14:paraId="75C9F770"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Golder, S., Garry, J., &amp; McCambridge, J. (2020). Declared funding and authorship by alcohol industry actors in the scientific literature: A bibliometric study. </w:t>
      </w:r>
      <w:r w:rsidRPr="00E938B8">
        <w:rPr>
          <w:rFonts w:ascii="Times New Roman" w:hAnsi="Times New Roman" w:cs="Times New Roman"/>
          <w:i/>
          <w:sz w:val="24"/>
          <w:szCs w:val="24"/>
        </w:rPr>
        <w:t>European Journal of Public Health, 30</w:t>
      </w:r>
      <w:r w:rsidRPr="00E938B8">
        <w:rPr>
          <w:rFonts w:ascii="Times New Roman" w:hAnsi="Times New Roman" w:cs="Times New Roman"/>
          <w:sz w:val="24"/>
          <w:szCs w:val="24"/>
        </w:rPr>
        <w:t xml:space="preserve">(6), 1193-1200. </w:t>
      </w:r>
    </w:p>
    <w:p w14:paraId="09280DA2"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Hawkins, B., &amp; McCambridge, J. (2018). Can internal tobacco industry documents be useful for studying the uk alcohol industry? </w:t>
      </w:r>
      <w:r w:rsidRPr="00E938B8">
        <w:rPr>
          <w:rFonts w:ascii="Times New Roman" w:hAnsi="Times New Roman" w:cs="Times New Roman"/>
          <w:i/>
          <w:sz w:val="24"/>
          <w:szCs w:val="24"/>
        </w:rPr>
        <w:t>BMC Public Health, 18</w:t>
      </w:r>
      <w:r w:rsidRPr="00E938B8">
        <w:rPr>
          <w:rFonts w:ascii="Times New Roman" w:hAnsi="Times New Roman" w:cs="Times New Roman"/>
          <w:sz w:val="24"/>
          <w:szCs w:val="24"/>
        </w:rPr>
        <w:t>(1), 808-808. doi:10.1186/s12889-018-5722-0</w:t>
      </w:r>
    </w:p>
    <w:p w14:paraId="4324CB2D"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Jernigan, D. H. (2012). Global alcohol producers, science, and policy: The case of the international center for alcohol policies. </w:t>
      </w:r>
      <w:r w:rsidRPr="00E938B8">
        <w:rPr>
          <w:rFonts w:ascii="Times New Roman" w:hAnsi="Times New Roman" w:cs="Times New Roman"/>
          <w:i/>
          <w:sz w:val="24"/>
          <w:szCs w:val="24"/>
        </w:rPr>
        <w:t>American Journal of Public Health, 102</w:t>
      </w:r>
      <w:r w:rsidRPr="00E938B8">
        <w:rPr>
          <w:rFonts w:ascii="Times New Roman" w:hAnsi="Times New Roman" w:cs="Times New Roman"/>
          <w:sz w:val="24"/>
          <w:szCs w:val="24"/>
        </w:rPr>
        <w:t xml:space="preserve">, 80-89. </w:t>
      </w:r>
    </w:p>
    <w:p w14:paraId="30901D98"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Knorr-Cetina, K. (1999). </w:t>
      </w:r>
      <w:r w:rsidRPr="00E938B8">
        <w:rPr>
          <w:rFonts w:ascii="Times New Roman" w:hAnsi="Times New Roman" w:cs="Times New Roman"/>
          <w:i/>
          <w:sz w:val="24"/>
          <w:szCs w:val="24"/>
        </w:rPr>
        <w:t>Epistemic cultures: How the sciences make knowledge</w:t>
      </w:r>
      <w:r w:rsidRPr="00E938B8">
        <w:rPr>
          <w:rFonts w:ascii="Times New Roman" w:hAnsi="Times New Roman" w:cs="Times New Roman"/>
          <w:sz w:val="24"/>
          <w:szCs w:val="24"/>
        </w:rPr>
        <w:t>. Cambridge, Mass.: Harvard University Press.</w:t>
      </w:r>
    </w:p>
    <w:p w14:paraId="5AC2FE24"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lastRenderedPageBreak/>
        <w:t xml:space="preserve">Landman, A., &amp; Glantz, S. A. (2009). Tobacco industry efforts to undermine policy-relevant research. </w:t>
      </w:r>
      <w:r w:rsidRPr="00E938B8">
        <w:rPr>
          <w:rFonts w:ascii="Times New Roman" w:hAnsi="Times New Roman" w:cs="Times New Roman"/>
          <w:i/>
          <w:sz w:val="24"/>
          <w:szCs w:val="24"/>
        </w:rPr>
        <w:t>American Journal of Public Health, 99</w:t>
      </w:r>
      <w:r w:rsidRPr="00E938B8">
        <w:rPr>
          <w:rFonts w:ascii="Times New Roman" w:hAnsi="Times New Roman" w:cs="Times New Roman"/>
          <w:sz w:val="24"/>
          <w:szCs w:val="24"/>
        </w:rPr>
        <w:t>(1), 45-58. doi:10.2105/ajph.2007.130740</w:t>
      </w:r>
    </w:p>
    <w:p w14:paraId="7BF95DD8"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Latour, B. (1987). </w:t>
      </w:r>
      <w:r w:rsidRPr="00E938B8">
        <w:rPr>
          <w:rFonts w:ascii="Times New Roman" w:hAnsi="Times New Roman" w:cs="Times New Roman"/>
          <w:i/>
          <w:sz w:val="24"/>
          <w:szCs w:val="24"/>
        </w:rPr>
        <w:t>Science in action: How to follow scientists and engineers through society</w:t>
      </w:r>
      <w:r w:rsidRPr="00E938B8">
        <w:rPr>
          <w:rFonts w:ascii="Times New Roman" w:hAnsi="Times New Roman" w:cs="Times New Roman"/>
          <w:sz w:val="24"/>
          <w:szCs w:val="24"/>
        </w:rPr>
        <w:t>. Cambridge, Mass.: Harvard University Press.</w:t>
      </w:r>
    </w:p>
    <w:p w14:paraId="0B72F2F1"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Latour, B., &amp; WooIgar, S. (1986). </w:t>
      </w:r>
      <w:r w:rsidRPr="00E938B8">
        <w:rPr>
          <w:rFonts w:ascii="Times New Roman" w:hAnsi="Times New Roman" w:cs="Times New Roman"/>
          <w:i/>
          <w:sz w:val="24"/>
          <w:szCs w:val="24"/>
        </w:rPr>
        <w:t>Laboratory life: The construction of scientific facts</w:t>
      </w:r>
      <w:r w:rsidRPr="00E938B8">
        <w:rPr>
          <w:rFonts w:ascii="Times New Roman" w:hAnsi="Times New Roman" w:cs="Times New Roman"/>
          <w:sz w:val="24"/>
          <w:szCs w:val="24"/>
        </w:rPr>
        <w:t>. Princeton, NJ: Princeton University Press.</w:t>
      </w:r>
    </w:p>
    <w:p w14:paraId="3F9336D1"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McCambridge, J., Coleman, R., &amp; McEachern, J. (2019). Public health surveillance studies of alcohol industry market and political strategies: A systematic review. </w:t>
      </w:r>
      <w:r w:rsidRPr="00E938B8">
        <w:rPr>
          <w:rFonts w:ascii="Times New Roman" w:hAnsi="Times New Roman" w:cs="Times New Roman"/>
          <w:i/>
          <w:sz w:val="24"/>
          <w:szCs w:val="24"/>
        </w:rPr>
        <w:t>Journal of Studies on Alcohol and Drugs, 80</w:t>
      </w:r>
      <w:r w:rsidRPr="00E938B8">
        <w:rPr>
          <w:rFonts w:ascii="Times New Roman" w:hAnsi="Times New Roman" w:cs="Times New Roman"/>
          <w:sz w:val="24"/>
          <w:szCs w:val="24"/>
        </w:rPr>
        <w:t>(2), 149-157. doi:10.15288/jsad.2019.80.149</w:t>
      </w:r>
    </w:p>
    <w:p w14:paraId="16F75EFC"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McCambridge, J., &amp; Hartwell, G. (2015). Has industry funding biased studies of the protective effects of alcohol on cardiovascular disease? A preliminary investigation of prospective cohort studies. </w:t>
      </w:r>
      <w:r w:rsidRPr="00E938B8">
        <w:rPr>
          <w:rFonts w:ascii="Times New Roman" w:hAnsi="Times New Roman" w:cs="Times New Roman"/>
          <w:i/>
          <w:sz w:val="24"/>
          <w:szCs w:val="24"/>
        </w:rPr>
        <w:t>Drug and Alcohol Review, 34</w:t>
      </w:r>
      <w:r w:rsidRPr="00E938B8">
        <w:rPr>
          <w:rFonts w:ascii="Times New Roman" w:hAnsi="Times New Roman" w:cs="Times New Roman"/>
          <w:sz w:val="24"/>
          <w:szCs w:val="24"/>
        </w:rPr>
        <w:t>(1), 58-66. doi:10.1111/dar.12125</w:t>
      </w:r>
    </w:p>
    <w:p w14:paraId="1BC5D987"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McCambridge, J., Hawkins, B., &amp; Holden, C. (2013). Industry use of evidence to influence alcohol policy: A case study of submissions to the 2008 scottish government consultation. </w:t>
      </w:r>
      <w:r w:rsidRPr="00E938B8">
        <w:rPr>
          <w:rFonts w:ascii="Times New Roman" w:hAnsi="Times New Roman" w:cs="Times New Roman"/>
          <w:i/>
          <w:sz w:val="24"/>
          <w:szCs w:val="24"/>
        </w:rPr>
        <w:t>PLOS Medicine, 10</w:t>
      </w:r>
      <w:r w:rsidRPr="00E938B8">
        <w:rPr>
          <w:rFonts w:ascii="Times New Roman" w:hAnsi="Times New Roman" w:cs="Times New Roman"/>
          <w:sz w:val="24"/>
          <w:szCs w:val="24"/>
        </w:rPr>
        <w:t xml:space="preserve">(4), e1001431. </w:t>
      </w:r>
    </w:p>
    <w:p w14:paraId="02480CF2"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McCambridge, J., Kypri, K., Sheldon, T. A., Madden, M., &amp; Babor, T. F. (2019). Advancing public health policy making through research on the political strategies of alcohol industry actors. </w:t>
      </w:r>
      <w:r w:rsidRPr="00E938B8">
        <w:rPr>
          <w:rFonts w:ascii="Times New Roman" w:hAnsi="Times New Roman" w:cs="Times New Roman"/>
          <w:i/>
          <w:sz w:val="24"/>
          <w:szCs w:val="24"/>
        </w:rPr>
        <w:t>Journal of Public Health, 42</w:t>
      </w:r>
      <w:r w:rsidRPr="00E938B8">
        <w:rPr>
          <w:rFonts w:ascii="Times New Roman" w:hAnsi="Times New Roman" w:cs="Times New Roman"/>
          <w:sz w:val="24"/>
          <w:szCs w:val="24"/>
        </w:rPr>
        <w:t>(2), 262-269. doi:10.1093/pubmed/fdz031</w:t>
      </w:r>
    </w:p>
    <w:p w14:paraId="030CCE8B"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McCambridge, J., &amp; Mialon, M. (2018). Alcohol industry involvement in science: A systematic review of the perspectives of the alcohol research community. </w:t>
      </w:r>
      <w:r w:rsidRPr="00E938B8">
        <w:rPr>
          <w:rFonts w:ascii="Times New Roman" w:hAnsi="Times New Roman" w:cs="Times New Roman"/>
          <w:i/>
          <w:sz w:val="24"/>
          <w:szCs w:val="24"/>
        </w:rPr>
        <w:t>Drug and Alcohol Review, 37</w:t>
      </w:r>
      <w:r w:rsidRPr="00E938B8">
        <w:rPr>
          <w:rFonts w:ascii="Times New Roman" w:hAnsi="Times New Roman" w:cs="Times New Roman"/>
          <w:sz w:val="24"/>
          <w:szCs w:val="24"/>
        </w:rPr>
        <w:t>(5), 565-579. doi:10.1111/dar.12826</w:t>
      </w:r>
    </w:p>
    <w:p w14:paraId="70C3C15A"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lastRenderedPageBreak/>
        <w:t xml:space="preserve">McCambridge, J., Mialon, M., &amp; Hawkins, B. (2018). Alcohol industry involvement in policymaking: A systematic review. </w:t>
      </w:r>
      <w:r w:rsidRPr="00E938B8">
        <w:rPr>
          <w:rFonts w:ascii="Times New Roman" w:hAnsi="Times New Roman" w:cs="Times New Roman"/>
          <w:i/>
          <w:sz w:val="24"/>
          <w:szCs w:val="24"/>
        </w:rPr>
        <w:t>Addiction, 113</w:t>
      </w:r>
      <w:r w:rsidRPr="00E938B8">
        <w:rPr>
          <w:rFonts w:ascii="Times New Roman" w:hAnsi="Times New Roman" w:cs="Times New Roman"/>
          <w:sz w:val="24"/>
          <w:szCs w:val="24"/>
        </w:rPr>
        <w:t>(9), 1571-1584. doi:10.1111/add.14216</w:t>
      </w:r>
    </w:p>
    <w:p w14:paraId="6DBF7CD2"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McGarity, T. O., &amp; Wagner, W. E. (2008). </w:t>
      </w:r>
      <w:r w:rsidRPr="00E938B8">
        <w:rPr>
          <w:rFonts w:ascii="Times New Roman" w:hAnsi="Times New Roman" w:cs="Times New Roman"/>
          <w:i/>
          <w:sz w:val="24"/>
          <w:szCs w:val="24"/>
        </w:rPr>
        <w:t>Bending science: How special interests corrupt public health research</w:t>
      </w:r>
      <w:r w:rsidRPr="00E938B8">
        <w:rPr>
          <w:rFonts w:ascii="Times New Roman" w:hAnsi="Times New Roman" w:cs="Times New Roman"/>
          <w:sz w:val="24"/>
          <w:szCs w:val="24"/>
        </w:rPr>
        <w:t>. Cambridge, MA.: Harvard University Press.</w:t>
      </w:r>
    </w:p>
    <w:p w14:paraId="44F60255"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Michaels, D. (2020). </w:t>
      </w:r>
      <w:r w:rsidRPr="00E938B8">
        <w:rPr>
          <w:rFonts w:ascii="Times New Roman" w:hAnsi="Times New Roman" w:cs="Times New Roman"/>
          <w:i/>
          <w:sz w:val="24"/>
          <w:szCs w:val="24"/>
        </w:rPr>
        <w:t>The triumph of doubt: Dark money and the science of deception</w:t>
      </w:r>
      <w:r w:rsidRPr="00E938B8">
        <w:rPr>
          <w:rFonts w:ascii="Times New Roman" w:hAnsi="Times New Roman" w:cs="Times New Roman"/>
          <w:sz w:val="24"/>
          <w:szCs w:val="24"/>
        </w:rPr>
        <w:t>. Oxford: Oxford University Press.</w:t>
      </w:r>
    </w:p>
    <w:p w14:paraId="02DDAE92"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Mitchell, G., Lesch, M., &amp; McCambridge, J. (2020). Alcohol industry involvement in the moderate alcohol and cardiovascular health trial. </w:t>
      </w:r>
      <w:r w:rsidRPr="00E938B8">
        <w:rPr>
          <w:rFonts w:ascii="Times New Roman" w:hAnsi="Times New Roman" w:cs="Times New Roman"/>
          <w:i/>
          <w:sz w:val="24"/>
          <w:szCs w:val="24"/>
        </w:rPr>
        <w:t>American Journal of Public Health, 110</w:t>
      </w:r>
      <w:r w:rsidRPr="00E938B8">
        <w:rPr>
          <w:rFonts w:ascii="Times New Roman" w:hAnsi="Times New Roman" w:cs="Times New Roman"/>
          <w:sz w:val="24"/>
          <w:szCs w:val="24"/>
        </w:rPr>
        <w:t>(4), 485-488. doi:10.2105/ajph.2019.305508</w:t>
      </w:r>
    </w:p>
    <w:p w14:paraId="0CFB06E6"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Mitchell, G., &amp; McCambridge, J. (2021). Recruitment, risks, rewards and regrets: Senior researcher reflections on working with alcohol industry social aspects organisations. </w:t>
      </w:r>
      <w:r w:rsidRPr="00E938B8">
        <w:rPr>
          <w:rFonts w:ascii="Times New Roman" w:hAnsi="Times New Roman" w:cs="Times New Roman"/>
          <w:i/>
          <w:sz w:val="24"/>
          <w:szCs w:val="24"/>
        </w:rPr>
        <w:t>Drug and Alcohol Review</w:t>
      </w:r>
      <w:r w:rsidRPr="00E938B8">
        <w:rPr>
          <w:rFonts w:ascii="Times New Roman" w:hAnsi="Times New Roman" w:cs="Times New Roman"/>
          <w:sz w:val="24"/>
          <w:szCs w:val="24"/>
        </w:rPr>
        <w:t>. doi:10.1111/dar.13342</w:t>
      </w:r>
    </w:p>
    <w:p w14:paraId="6048D536"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Mitchell, G., &amp; McCambridge, J. (in press). The ‘snowball effect’: Short and long-term consequences of early career alcohol industry research funding. </w:t>
      </w:r>
      <w:r w:rsidRPr="00E938B8">
        <w:rPr>
          <w:rFonts w:ascii="Times New Roman" w:hAnsi="Times New Roman" w:cs="Times New Roman"/>
          <w:i/>
          <w:sz w:val="24"/>
          <w:szCs w:val="24"/>
        </w:rPr>
        <w:t>Addiction, Research &amp; Theory</w:t>
      </w:r>
      <w:r w:rsidRPr="00E938B8">
        <w:rPr>
          <w:rFonts w:ascii="Times New Roman" w:hAnsi="Times New Roman" w:cs="Times New Roman"/>
          <w:sz w:val="24"/>
          <w:szCs w:val="24"/>
        </w:rPr>
        <w:t xml:space="preserve">. </w:t>
      </w:r>
    </w:p>
    <w:p w14:paraId="57F2D889"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Nestle, M. (2018). </w:t>
      </w:r>
      <w:r w:rsidRPr="00E938B8">
        <w:rPr>
          <w:rFonts w:ascii="Times New Roman" w:hAnsi="Times New Roman" w:cs="Times New Roman"/>
          <w:i/>
          <w:sz w:val="24"/>
          <w:szCs w:val="24"/>
        </w:rPr>
        <w:t>Unsavoury truth: How food companies skew the science of what we eat</w:t>
      </w:r>
      <w:r w:rsidRPr="00E938B8">
        <w:rPr>
          <w:rFonts w:ascii="Times New Roman" w:hAnsi="Times New Roman" w:cs="Times New Roman"/>
          <w:sz w:val="24"/>
          <w:szCs w:val="24"/>
        </w:rPr>
        <w:t>. New York: Basic Books.</w:t>
      </w:r>
    </w:p>
    <w:p w14:paraId="45186A6D"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Oreskes, N., &amp; Conway, E. M. (2010). </w:t>
      </w:r>
      <w:r w:rsidRPr="00E938B8">
        <w:rPr>
          <w:rFonts w:ascii="Times New Roman" w:hAnsi="Times New Roman" w:cs="Times New Roman"/>
          <w:i/>
          <w:sz w:val="24"/>
          <w:szCs w:val="24"/>
        </w:rPr>
        <w:t>Merchants of doubt: How a handful of scientists obscured the truth on issues from tobacco smoke to global warming</w:t>
      </w:r>
      <w:r w:rsidRPr="00E938B8">
        <w:rPr>
          <w:rFonts w:ascii="Times New Roman" w:hAnsi="Times New Roman" w:cs="Times New Roman"/>
          <w:sz w:val="24"/>
          <w:szCs w:val="24"/>
        </w:rPr>
        <w:t>. London: Bloomsbury Press.</w:t>
      </w:r>
    </w:p>
    <w:p w14:paraId="60FA40F9"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Pickering, A. (1992). From science as knowledge to science as practice. In A. Pickering (Ed.), </w:t>
      </w:r>
      <w:r w:rsidRPr="00E938B8">
        <w:rPr>
          <w:rFonts w:ascii="Times New Roman" w:hAnsi="Times New Roman" w:cs="Times New Roman"/>
          <w:i/>
          <w:sz w:val="24"/>
          <w:szCs w:val="24"/>
        </w:rPr>
        <w:t>Science as practice and culture</w:t>
      </w:r>
      <w:r w:rsidRPr="00E938B8">
        <w:rPr>
          <w:rFonts w:ascii="Times New Roman" w:hAnsi="Times New Roman" w:cs="Times New Roman"/>
          <w:sz w:val="24"/>
          <w:szCs w:val="24"/>
        </w:rPr>
        <w:t xml:space="preserve"> (pp. 1-28). Chicago: Chicago University Press.</w:t>
      </w:r>
    </w:p>
    <w:p w14:paraId="495DB95C"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Rossow, I., &amp; McCambridge, J. (2019). The handling of evidence in national and local policy making: A case study of alcohol industry actor strategies regarding data on on-</w:t>
      </w:r>
      <w:r w:rsidRPr="00E938B8">
        <w:rPr>
          <w:rFonts w:ascii="Times New Roman" w:hAnsi="Times New Roman" w:cs="Times New Roman"/>
          <w:sz w:val="24"/>
          <w:szCs w:val="24"/>
        </w:rPr>
        <w:lastRenderedPageBreak/>
        <w:t xml:space="preserve">premise trading hours and violence in norway. </w:t>
      </w:r>
      <w:r w:rsidRPr="00E938B8">
        <w:rPr>
          <w:rFonts w:ascii="Times New Roman" w:hAnsi="Times New Roman" w:cs="Times New Roman"/>
          <w:i/>
          <w:sz w:val="24"/>
          <w:szCs w:val="24"/>
        </w:rPr>
        <w:t>BMC Public Health, 19</w:t>
      </w:r>
      <w:r w:rsidRPr="00E938B8">
        <w:rPr>
          <w:rFonts w:ascii="Times New Roman" w:hAnsi="Times New Roman" w:cs="Times New Roman"/>
          <w:sz w:val="24"/>
          <w:szCs w:val="24"/>
        </w:rPr>
        <w:t>(1), 44. doi:10.1186/s12889-018-6348-y</w:t>
      </w:r>
    </w:p>
    <w:p w14:paraId="1E6668EF"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Savell, E., Fooks, G., &amp; Gilmore, A. B. (2016). How does the alcohol industry attempt to influence marketing regulations? A systematic review. </w:t>
      </w:r>
      <w:r w:rsidRPr="00E938B8">
        <w:rPr>
          <w:rFonts w:ascii="Times New Roman" w:hAnsi="Times New Roman" w:cs="Times New Roman"/>
          <w:i/>
          <w:sz w:val="24"/>
          <w:szCs w:val="24"/>
        </w:rPr>
        <w:t>Addiction, 111</w:t>
      </w:r>
      <w:r w:rsidRPr="00E938B8">
        <w:rPr>
          <w:rFonts w:ascii="Times New Roman" w:hAnsi="Times New Roman" w:cs="Times New Roman"/>
          <w:sz w:val="24"/>
          <w:szCs w:val="24"/>
        </w:rPr>
        <w:t>(1), 18-32. doi:10.1111/add.13048</w:t>
      </w:r>
    </w:p>
    <w:p w14:paraId="3D59F38D"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Stafford, J., Kypri, K., &amp; Pettigrew, S. (2020). Industry actor use of research evidence: Critical analysis of australian alcohol policy submissions. </w:t>
      </w:r>
      <w:r w:rsidRPr="00E938B8">
        <w:rPr>
          <w:rFonts w:ascii="Times New Roman" w:hAnsi="Times New Roman" w:cs="Times New Roman"/>
          <w:i/>
          <w:sz w:val="24"/>
          <w:szCs w:val="24"/>
        </w:rPr>
        <w:t>Journal of Studies on Alcohol and Drugs, 81</w:t>
      </w:r>
      <w:r w:rsidRPr="00E938B8">
        <w:rPr>
          <w:rFonts w:ascii="Times New Roman" w:hAnsi="Times New Roman" w:cs="Times New Roman"/>
          <w:sz w:val="24"/>
          <w:szCs w:val="24"/>
        </w:rPr>
        <w:t>(6), 710-718. doi:10.15288/jsad.2020.81.710</w:t>
      </w:r>
    </w:p>
    <w:p w14:paraId="646DBD70"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Stenius, K., &amp; Babor, T. F. (2010). The alcohol industry and public interest science. </w:t>
      </w:r>
      <w:r w:rsidRPr="00E938B8">
        <w:rPr>
          <w:rFonts w:ascii="Times New Roman" w:hAnsi="Times New Roman" w:cs="Times New Roman"/>
          <w:i/>
          <w:sz w:val="24"/>
          <w:szCs w:val="24"/>
        </w:rPr>
        <w:t>Addiction, 105</w:t>
      </w:r>
      <w:r w:rsidRPr="00E938B8">
        <w:rPr>
          <w:rFonts w:ascii="Times New Roman" w:hAnsi="Times New Roman" w:cs="Times New Roman"/>
          <w:sz w:val="24"/>
          <w:szCs w:val="24"/>
        </w:rPr>
        <w:t>(2), 191-198. doi:10.1111/j.1360-0443.2009.02688.x</w:t>
      </w:r>
    </w:p>
    <w:p w14:paraId="653213F4"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Stockwell, T., Robert Solomon, L. M., O’Brien, P., Vallance, K., &amp; Hobin, E. (2020). Cancer warning labels on alcohol containers: A consumer’s right to know, a government’s responsibility to inform, and an industry’s power to thwart. </w:t>
      </w:r>
      <w:r w:rsidRPr="00E938B8">
        <w:rPr>
          <w:rFonts w:ascii="Times New Roman" w:hAnsi="Times New Roman" w:cs="Times New Roman"/>
          <w:i/>
          <w:sz w:val="24"/>
          <w:szCs w:val="24"/>
        </w:rPr>
        <w:t>Journal of Studies on Alcohol and Drugs, 81</w:t>
      </w:r>
      <w:r w:rsidRPr="00E938B8">
        <w:rPr>
          <w:rFonts w:ascii="Times New Roman" w:hAnsi="Times New Roman" w:cs="Times New Roman"/>
          <w:sz w:val="24"/>
          <w:szCs w:val="24"/>
        </w:rPr>
        <w:t>(2), 284-292. doi:10.15288/jsad.2020.81.284</w:t>
      </w:r>
    </w:p>
    <w:p w14:paraId="104B3BCD"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Timmermans, S., &amp; Tavory, I. (2012). Theory construction in qualitative research: From grounded theory to abductive analysis. </w:t>
      </w:r>
      <w:r w:rsidRPr="00E938B8">
        <w:rPr>
          <w:rFonts w:ascii="Times New Roman" w:hAnsi="Times New Roman" w:cs="Times New Roman"/>
          <w:i/>
          <w:sz w:val="24"/>
          <w:szCs w:val="24"/>
        </w:rPr>
        <w:t>Sociological Theory, 30</w:t>
      </w:r>
      <w:r w:rsidRPr="00E938B8">
        <w:rPr>
          <w:rFonts w:ascii="Times New Roman" w:hAnsi="Times New Roman" w:cs="Times New Roman"/>
          <w:sz w:val="24"/>
          <w:szCs w:val="24"/>
        </w:rPr>
        <w:t xml:space="preserve">(3), 167-186. </w:t>
      </w:r>
    </w:p>
    <w:p w14:paraId="4C99E13E" w14:textId="77777777" w:rsidR="008A3D0C" w:rsidRPr="00E938B8" w:rsidRDefault="008A3D0C" w:rsidP="00E938B8">
      <w:pPr>
        <w:pStyle w:val="EndNoteBibliography"/>
        <w:spacing w:after="0"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White, J., &amp; Bero, L. (2010). Corporate manipulation of research: Strategies are similar across five industries. </w:t>
      </w:r>
      <w:r w:rsidRPr="00E938B8">
        <w:rPr>
          <w:rFonts w:ascii="Times New Roman" w:hAnsi="Times New Roman" w:cs="Times New Roman"/>
          <w:i/>
          <w:sz w:val="24"/>
          <w:szCs w:val="24"/>
        </w:rPr>
        <w:t>Stanford Law &amp; Policy Review, 21</w:t>
      </w:r>
      <w:r w:rsidRPr="00E938B8">
        <w:rPr>
          <w:rFonts w:ascii="Times New Roman" w:hAnsi="Times New Roman" w:cs="Times New Roman"/>
          <w:sz w:val="24"/>
          <w:szCs w:val="24"/>
        </w:rPr>
        <w:t xml:space="preserve">(1), 105-134. </w:t>
      </w:r>
    </w:p>
    <w:p w14:paraId="59A067A3" w14:textId="77777777" w:rsidR="008A3D0C" w:rsidRPr="00E938B8" w:rsidRDefault="008A3D0C" w:rsidP="00E938B8">
      <w:pPr>
        <w:pStyle w:val="EndNoteBibliography"/>
        <w:spacing w:line="480" w:lineRule="auto"/>
        <w:ind w:left="720" w:hanging="720"/>
        <w:rPr>
          <w:rFonts w:ascii="Times New Roman" w:hAnsi="Times New Roman" w:cs="Times New Roman"/>
          <w:sz w:val="24"/>
          <w:szCs w:val="24"/>
        </w:rPr>
      </w:pPr>
      <w:r w:rsidRPr="00E938B8">
        <w:rPr>
          <w:rFonts w:ascii="Times New Roman" w:hAnsi="Times New Roman" w:cs="Times New Roman"/>
          <w:sz w:val="24"/>
          <w:szCs w:val="24"/>
        </w:rPr>
        <w:t xml:space="preserve">World Health Organization. (2018). </w:t>
      </w:r>
      <w:r w:rsidRPr="00E938B8">
        <w:rPr>
          <w:rFonts w:ascii="Times New Roman" w:hAnsi="Times New Roman" w:cs="Times New Roman"/>
          <w:i/>
          <w:sz w:val="24"/>
          <w:szCs w:val="24"/>
        </w:rPr>
        <w:t>Global status report on alcohol and health 2018</w:t>
      </w:r>
      <w:r w:rsidRPr="00E938B8">
        <w:rPr>
          <w:rFonts w:ascii="Times New Roman" w:hAnsi="Times New Roman" w:cs="Times New Roman"/>
          <w:sz w:val="24"/>
          <w:szCs w:val="24"/>
        </w:rPr>
        <w:t>. Geneva: World Health Organization.</w:t>
      </w:r>
    </w:p>
    <w:p w14:paraId="121CDC3C" w14:textId="074CFBCF" w:rsidR="00EA3195" w:rsidRPr="00E938B8" w:rsidRDefault="00B16B0A" w:rsidP="00E938B8">
      <w:pPr>
        <w:spacing w:line="480" w:lineRule="auto"/>
        <w:rPr>
          <w:rFonts w:ascii="Times New Roman" w:hAnsi="Times New Roman" w:cs="Times New Roman"/>
          <w:sz w:val="24"/>
          <w:szCs w:val="24"/>
        </w:rPr>
      </w:pPr>
      <w:r w:rsidRPr="00E938B8">
        <w:rPr>
          <w:rFonts w:ascii="Times New Roman" w:hAnsi="Times New Roman" w:cs="Times New Roman"/>
          <w:sz w:val="24"/>
          <w:szCs w:val="24"/>
        </w:rPr>
        <w:fldChar w:fldCharType="end"/>
      </w:r>
    </w:p>
    <w:sectPr w:rsidR="00EA3195" w:rsidRPr="00E938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A8596" w14:textId="77777777" w:rsidR="00910303" w:rsidRDefault="00910303" w:rsidP="00484DA4">
      <w:pPr>
        <w:spacing w:after="0" w:line="240" w:lineRule="auto"/>
      </w:pPr>
      <w:r>
        <w:separator/>
      </w:r>
    </w:p>
  </w:endnote>
  <w:endnote w:type="continuationSeparator" w:id="0">
    <w:p w14:paraId="273EB680" w14:textId="77777777" w:rsidR="00910303" w:rsidRDefault="00910303" w:rsidP="0048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592CD" w14:textId="77777777" w:rsidR="00910303" w:rsidRDefault="00910303" w:rsidP="00484DA4">
      <w:pPr>
        <w:spacing w:after="0" w:line="240" w:lineRule="auto"/>
      </w:pPr>
      <w:r>
        <w:separator/>
      </w:r>
    </w:p>
  </w:footnote>
  <w:footnote w:type="continuationSeparator" w:id="0">
    <w:p w14:paraId="7BB5DD4E" w14:textId="77777777" w:rsidR="00910303" w:rsidRDefault="00910303" w:rsidP="00484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737442"/>
      <w:docPartObj>
        <w:docPartGallery w:val="Page Numbers (Top of Page)"/>
        <w:docPartUnique/>
      </w:docPartObj>
    </w:sdtPr>
    <w:sdtEndPr>
      <w:rPr>
        <w:noProof/>
      </w:rPr>
    </w:sdtEndPr>
    <w:sdtContent>
      <w:p w14:paraId="503471F9" w14:textId="7FCE963A" w:rsidR="00910303" w:rsidRDefault="00910303">
        <w:pPr>
          <w:pStyle w:val="Header"/>
          <w:jc w:val="right"/>
        </w:pPr>
        <w:r>
          <w:t xml:space="preserve">Mitchell </w:t>
        </w:r>
        <w:r>
          <w:fldChar w:fldCharType="begin"/>
        </w:r>
        <w:r>
          <w:instrText xml:space="preserve"> PAGE   \* MERGEFORMAT </w:instrText>
        </w:r>
        <w:r>
          <w:fldChar w:fldCharType="separate"/>
        </w:r>
        <w:r w:rsidR="007332ED">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Studies Alcohol Drug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zdrpr09tasv5e0tzkxx5x3vdxawewwwf0a&quot;&gt;GM library 08 20&lt;record-ids&gt;&lt;item&gt;4&lt;/item&gt;&lt;item&gt;20&lt;/item&gt;&lt;item&gt;22&lt;/item&gt;&lt;item&gt;80&lt;/item&gt;&lt;item&gt;92&lt;/item&gt;&lt;item&gt;150&lt;/item&gt;&lt;item&gt;152&lt;/item&gt;&lt;item&gt;171&lt;/item&gt;&lt;item&gt;182&lt;/item&gt;&lt;item&gt;203&lt;/item&gt;&lt;item&gt;241&lt;/item&gt;&lt;item&gt;271&lt;/item&gt;&lt;item&gt;297&lt;/item&gt;&lt;item&gt;300&lt;/item&gt;&lt;item&gt;307&lt;/item&gt;&lt;item&gt;342&lt;/item&gt;&lt;item&gt;356&lt;/item&gt;&lt;item&gt;359&lt;/item&gt;&lt;item&gt;365&lt;/item&gt;&lt;item&gt;367&lt;/item&gt;&lt;item&gt;368&lt;/item&gt;&lt;item&gt;374&lt;/item&gt;&lt;item&gt;375&lt;/item&gt;&lt;item&gt;422&lt;/item&gt;&lt;item&gt;454&lt;/item&gt;&lt;item&gt;457&lt;/item&gt;&lt;item&gt;507&lt;/item&gt;&lt;item&gt;508&lt;/item&gt;&lt;item&gt;509&lt;/item&gt;&lt;/record-ids&gt;&lt;/item&gt;&lt;/Libraries&gt;"/>
  </w:docVars>
  <w:rsids>
    <w:rsidRoot w:val="00EA3195"/>
    <w:rsid w:val="000026F8"/>
    <w:rsid w:val="000230B1"/>
    <w:rsid w:val="0002485D"/>
    <w:rsid w:val="0003157E"/>
    <w:rsid w:val="00035353"/>
    <w:rsid w:val="00066C92"/>
    <w:rsid w:val="000702FF"/>
    <w:rsid w:val="00072EB3"/>
    <w:rsid w:val="00074CC5"/>
    <w:rsid w:val="0008225F"/>
    <w:rsid w:val="00082E8E"/>
    <w:rsid w:val="00083A49"/>
    <w:rsid w:val="000A345A"/>
    <w:rsid w:val="000A56DC"/>
    <w:rsid w:val="000B121D"/>
    <w:rsid w:val="000B4A87"/>
    <w:rsid w:val="000C293E"/>
    <w:rsid w:val="000C720D"/>
    <w:rsid w:val="000D1E9F"/>
    <w:rsid w:val="000D6FC9"/>
    <w:rsid w:val="000F734A"/>
    <w:rsid w:val="001076F1"/>
    <w:rsid w:val="00114BF5"/>
    <w:rsid w:val="00117DBB"/>
    <w:rsid w:val="00130101"/>
    <w:rsid w:val="0015071D"/>
    <w:rsid w:val="00155F12"/>
    <w:rsid w:val="001708C3"/>
    <w:rsid w:val="00172E0F"/>
    <w:rsid w:val="00174250"/>
    <w:rsid w:val="001927ED"/>
    <w:rsid w:val="001933F9"/>
    <w:rsid w:val="0019443C"/>
    <w:rsid w:val="00195F1E"/>
    <w:rsid w:val="00196CB2"/>
    <w:rsid w:val="00197AB9"/>
    <w:rsid w:val="001A21F3"/>
    <w:rsid w:val="001C5C47"/>
    <w:rsid w:val="001C657A"/>
    <w:rsid w:val="001D3D65"/>
    <w:rsid w:val="001E54BA"/>
    <w:rsid w:val="001F6BFB"/>
    <w:rsid w:val="00206731"/>
    <w:rsid w:val="00227886"/>
    <w:rsid w:val="0023075C"/>
    <w:rsid w:val="00232221"/>
    <w:rsid w:val="00251997"/>
    <w:rsid w:val="00254889"/>
    <w:rsid w:val="00254C29"/>
    <w:rsid w:val="00257400"/>
    <w:rsid w:val="00262B81"/>
    <w:rsid w:val="002646B0"/>
    <w:rsid w:val="0028326A"/>
    <w:rsid w:val="002C08BD"/>
    <w:rsid w:val="002C0D2D"/>
    <w:rsid w:val="002C479A"/>
    <w:rsid w:val="002C6642"/>
    <w:rsid w:val="002D3D14"/>
    <w:rsid w:val="002E2D05"/>
    <w:rsid w:val="002F0630"/>
    <w:rsid w:val="002F23FA"/>
    <w:rsid w:val="002F7523"/>
    <w:rsid w:val="0030063C"/>
    <w:rsid w:val="00302621"/>
    <w:rsid w:val="0030669C"/>
    <w:rsid w:val="003067F6"/>
    <w:rsid w:val="00307EB8"/>
    <w:rsid w:val="003117E6"/>
    <w:rsid w:val="00311BF5"/>
    <w:rsid w:val="00316BDF"/>
    <w:rsid w:val="00320C40"/>
    <w:rsid w:val="00321F00"/>
    <w:rsid w:val="00323926"/>
    <w:rsid w:val="00323DD2"/>
    <w:rsid w:val="003242C0"/>
    <w:rsid w:val="00332CD4"/>
    <w:rsid w:val="00334DAD"/>
    <w:rsid w:val="00354CB9"/>
    <w:rsid w:val="00354F3F"/>
    <w:rsid w:val="00355497"/>
    <w:rsid w:val="00360449"/>
    <w:rsid w:val="00361952"/>
    <w:rsid w:val="00371E37"/>
    <w:rsid w:val="0037697A"/>
    <w:rsid w:val="00382591"/>
    <w:rsid w:val="003834C5"/>
    <w:rsid w:val="00390823"/>
    <w:rsid w:val="003923F7"/>
    <w:rsid w:val="00392F35"/>
    <w:rsid w:val="00393813"/>
    <w:rsid w:val="003A07FF"/>
    <w:rsid w:val="003A23CD"/>
    <w:rsid w:val="003A3ACF"/>
    <w:rsid w:val="003A5CB4"/>
    <w:rsid w:val="003B0828"/>
    <w:rsid w:val="003B146B"/>
    <w:rsid w:val="003B3EF7"/>
    <w:rsid w:val="003B6B84"/>
    <w:rsid w:val="003B7373"/>
    <w:rsid w:val="003C0531"/>
    <w:rsid w:val="003C3D0B"/>
    <w:rsid w:val="003C3EF9"/>
    <w:rsid w:val="003D087A"/>
    <w:rsid w:val="003E2665"/>
    <w:rsid w:val="003E40A5"/>
    <w:rsid w:val="003E7D68"/>
    <w:rsid w:val="003F60FA"/>
    <w:rsid w:val="00404385"/>
    <w:rsid w:val="00407055"/>
    <w:rsid w:val="00424754"/>
    <w:rsid w:val="004251AB"/>
    <w:rsid w:val="0043042B"/>
    <w:rsid w:val="0043257E"/>
    <w:rsid w:val="00434BDE"/>
    <w:rsid w:val="00440542"/>
    <w:rsid w:val="00441446"/>
    <w:rsid w:val="0044200D"/>
    <w:rsid w:val="00445628"/>
    <w:rsid w:val="00445A88"/>
    <w:rsid w:val="004521A3"/>
    <w:rsid w:val="00453EB0"/>
    <w:rsid w:val="00465F62"/>
    <w:rsid w:val="00472AF6"/>
    <w:rsid w:val="00484DA4"/>
    <w:rsid w:val="00486A30"/>
    <w:rsid w:val="00490666"/>
    <w:rsid w:val="004913A3"/>
    <w:rsid w:val="00496A0E"/>
    <w:rsid w:val="00497F77"/>
    <w:rsid w:val="004A0D02"/>
    <w:rsid w:val="004A1910"/>
    <w:rsid w:val="004A32F1"/>
    <w:rsid w:val="004B641B"/>
    <w:rsid w:val="004B7264"/>
    <w:rsid w:val="004C4E2F"/>
    <w:rsid w:val="004D232F"/>
    <w:rsid w:val="004D52C5"/>
    <w:rsid w:val="004E2F82"/>
    <w:rsid w:val="004E6E41"/>
    <w:rsid w:val="004E7EE1"/>
    <w:rsid w:val="004F38D4"/>
    <w:rsid w:val="004F67EE"/>
    <w:rsid w:val="00502D24"/>
    <w:rsid w:val="005118AE"/>
    <w:rsid w:val="00530D38"/>
    <w:rsid w:val="00535632"/>
    <w:rsid w:val="00553DEA"/>
    <w:rsid w:val="00560719"/>
    <w:rsid w:val="005660B6"/>
    <w:rsid w:val="00567B55"/>
    <w:rsid w:val="00573D5B"/>
    <w:rsid w:val="00575D46"/>
    <w:rsid w:val="0058636D"/>
    <w:rsid w:val="00594603"/>
    <w:rsid w:val="005A1CF2"/>
    <w:rsid w:val="005A38BD"/>
    <w:rsid w:val="005B6E75"/>
    <w:rsid w:val="005B7EE0"/>
    <w:rsid w:val="005D0118"/>
    <w:rsid w:val="005D6DB8"/>
    <w:rsid w:val="005D6DF1"/>
    <w:rsid w:val="005D757B"/>
    <w:rsid w:val="005F4485"/>
    <w:rsid w:val="005F5BE6"/>
    <w:rsid w:val="00600F01"/>
    <w:rsid w:val="006012F3"/>
    <w:rsid w:val="00614461"/>
    <w:rsid w:val="00624DF7"/>
    <w:rsid w:val="0063022A"/>
    <w:rsid w:val="00633102"/>
    <w:rsid w:val="0064018E"/>
    <w:rsid w:val="006433E0"/>
    <w:rsid w:val="006469B8"/>
    <w:rsid w:val="00660F4A"/>
    <w:rsid w:val="0067206F"/>
    <w:rsid w:val="00676E1E"/>
    <w:rsid w:val="006847A0"/>
    <w:rsid w:val="006A0F40"/>
    <w:rsid w:val="006B1186"/>
    <w:rsid w:val="006B23CD"/>
    <w:rsid w:val="006E07BE"/>
    <w:rsid w:val="006E73C4"/>
    <w:rsid w:val="006F5234"/>
    <w:rsid w:val="006F7A7E"/>
    <w:rsid w:val="0070347A"/>
    <w:rsid w:val="00705A6F"/>
    <w:rsid w:val="00710770"/>
    <w:rsid w:val="00711447"/>
    <w:rsid w:val="007209D2"/>
    <w:rsid w:val="0073134C"/>
    <w:rsid w:val="00732BCB"/>
    <w:rsid w:val="007332ED"/>
    <w:rsid w:val="0073373F"/>
    <w:rsid w:val="007338F5"/>
    <w:rsid w:val="00733D92"/>
    <w:rsid w:val="00734645"/>
    <w:rsid w:val="00735919"/>
    <w:rsid w:val="0074053A"/>
    <w:rsid w:val="0074645B"/>
    <w:rsid w:val="00746A0E"/>
    <w:rsid w:val="00756D5B"/>
    <w:rsid w:val="00760B69"/>
    <w:rsid w:val="00760F3E"/>
    <w:rsid w:val="00761770"/>
    <w:rsid w:val="00762BF9"/>
    <w:rsid w:val="0076397F"/>
    <w:rsid w:val="00763E4F"/>
    <w:rsid w:val="0077224E"/>
    <w:rsid w:val="007732B7"/>
    <w:rsid w:val="00775C4C"/>
    <w:rsid w:val="0078098E"/>
    <w:rsid w:val="00783E52"/>
    <w:rsid w:val="007A41AF"/>
    <w:rsid w:val="007B33CE"/>
    <w:rsid w:val="007B3D29"/>
    <w:rsid w:val="007B54AC"/>
    <w:rsid w:val="007B5C56"/>
    <w:rsid w:val="007C2A0A"/>
    <w:rsid w:val="007C2A74"/>
    <w:rsid w:val="007C39F4"/>
    <w:rsid w:val="007D10BC"/>
    <w:rsid w:val="007E1152"/>
    <w:rsid w:val="007F3014"/>
    <w:rsid w:val="007F3B3D"/>
    <w:rsid w:val="007F5569"/>
    <w:rsid w:val="0080779D"/>
    <w:rsid w:val="00807E53"/>
    <w:rsid w:val="008126B5"/>
    <w:rsid w:val="00816FE6"/>
    <w:rsid w:val="0081700E"/>
    <w:rsid w:val="00817B0D"/>
    <w:rsid w:val="00822DAA"/>
    <w:rsid w:val="00825368"/>
    <w:rsid w:val="008300FA"/>
    <w:rsid w:val="00832CFA"/>
    <w:rsid w:val="008406D8"/>
    <w:rsid w:val="0085383D"/>
    <w:rsid w:val="00855F41"/>
    <w:rsid w:val="00856FC8"/>
    <w:rsid w:val="00872C22"/>
    <w:rsid w:val="00876C19"/>
    <w:rsid w:val="00882116"/>
    <w:rsid w:val="008A3D0C"/>
    <w:rsid w:val="008B1C57"/>
    <w:rsid w:val="008B5DBE"/>
    <w:rsid w:val="008C1041"/>
    <w:rsid w:val="008C6481"/>
    <w:rsid w:val="008D4E91"/>
    <w:rsid w:val="008D592F"/>
    <w:rsid w:val="008D7065"/>
    <w:rsid w:val="008E2AEC"/>
    <w:rsid w:val="008E2F9E"/>
    <w:rsid w:val="008E723E"/>
    <w:rsid w:val="00910140"/>
    <w:rsid w:val="00910303"/>
    <w:rsid w:val="00912397"/>
    <w:rsid w:val="00920063"/>
    <w:rsid w:val="00922324"/>
    <w:rsid w:val="009231E0"/>
    <w:rsid w:val="00924B67"/>
    <w:rsid w:val="00927914"/>
    <w:rsid w:val="0093255F"/>
    <w:rsid w:val="00933DB6"/>
    <w:rsid w:val="00940E91"/>
    <w:rsid w:val="00941311"/>
    <w:rsid w:val="00944CD0"/>
    <w:rsid w:val="009455D9"/>
    <w:rsid w:val="0095174D"/>
    <w:rsid w:val="009554CA"/>
    <w:rsid w:val="009558FE"/>
    <w:rsid w:val="00960B37"/>
    <w:rsid w:val="00971255"/>
    <w:rsid w:val="009727FD"/>
    <w:rsid w:val="00975EDC"/>
    <w:rsid w:val="0097694B"/>
    <w:rsid w:val="00981829"/>
    <w:rsid w:val="0098392D"/>
    <w:rsid w:val="00984527"/>
    <w:rsid w:val="0099497E"/>
    <w:rsid w:val="00995164"/>
    <w:rsid w:val="009B2E10"/>
    <w:rsid w:val="009B4226"/>
    <w:rsid w:val="009B684B"/>
    <w:rsid w:val="009B77BB"/>
    <w:rsid w:val="009C3043"/>
    <w:rsid w:val="009C3449"/>
    <w:rsid w:val="009D418C"/>
    <w:rsid w:val="009D6B92"/>
    <w:rsid w:val="009E13BD"/>
    <w:rsid w:val="009E36C1"/>
    <w:rsid w:val="009E37F6"/>
    <w:rsid w:val="009E3B7F"/>
    <w:rsid w:val="009E4DB2"/>
    <w:rsid w:val="009E78C9"/>
    <w:rsid w:val="009F22DF"/>
    <w:rsid w:val="00A01E51"/>
    <w:rsid w:val="00A03E0B"/>
    <w:rsid w:val="00A11011"/>
    <w:rsid w:val="00A11E3A"/>
    <w:rsid w:val="00A2713B"/>
    <w:rsid w:val="00A30319"/>
    <w:rsid w:val="00A30B5B"/>
    <w:rsid w:val="00A3215D"/>
    <w:rsid w:val="00A3715E"/>
    <w:rsid w:val="00A6532A"/>
    <w:rsid w:val="00A70878"/>
    <w:rsid w:val="00A7424F"/>
    <w:rsid w:val="00A764F7"/>
    <w:rsid w:val="00A811E2"/>
    <w:rsid w:val="00A8360C"/>
    <w:rsid w:val="00A91AED"/>
    <w:rsid w:val="00A96EC3"/>
    <w:rsid w:val="00AA0568"/>
    <w:rsid w:val="00AA4C72"/>
    <w:rsid w:val="00AB12ED"/>
    <w:rsid w:val="00AB36B7"/>
    <w:rsid w:val="00AC5234"/>
    <w:rsid w:val="00AE3AF2"/>
    <w:rsid w:val="00AF2ECD"/>
    <w:rsid w:val="00AF63CB"/>
    <w:rsid w:val="00B061B5"/>
    <w:rsid w:val="00B06C71"/>
    <w:rsid w:val="00B1663F"/>
    <w:rsid w:val="00B16B0A"/>
    <w:rsid w:val="00B22CD0"/>
    <w:rsid w:val="00B23DFA"/>
    <w:rsid w:val="00B250FF"/>
    <w:rsid w:val="00B34A7E"/>
    <w:rsid w:val="00B34E23"/>
    <w:rsid w:val="00B45280"/>
    <w:rsid w:val="00B46F57"/>
    <w:rsid w:val="00B4741C"/>
    <w:rsid w:val="00B525C6"/>
    <w:rsid w:val="00B550C3"/>
    <w:rsid w:val="00B726D0"/>
    <w:rsid w:val="00B73DF5"/>
    <w:rsid w:val="00B80576"/>
    <w:rsid w:val="00B849D9"/>
    <w:rsid w:val="00BA11FB"/>
    <w:rsid w:val="00BA14D8"/>
    <w:rsid w:val="00BA17EE"/>
    <w:rsid w:val="00BA4994"/>
    <w:rsid w:val="00BB46FD"/>
    <w:rsid w:val="00BC0050"/>
    <w:rsid w:val="00BC2055"/>
    <w:rsid w:val="00BD0633"/>
    <w:rsid w:val="00BD08B8"/>
    <w:rsid w:val="00BD4C2E"/>
    <w:rsid w:val="00BD725A"/>
    <w:rsid w:val="00BE4ADF"/>
    <w:rsid w:val="00BF255B"/>
    <w:rsid w:val="00C00E94"/>
    <w:rsid w:val="00C0429C"/>
    <w:rsid w:val="00C0732A"/>
    <w:rsid w:val="00C13B61"/>
    <w:rsid w:val="00C21267"/>
    <w:rsid w:val="00C354B0"/>
    <w:rsid w:val="00C3648E"/>
    <w:rsid w:val="00C41C7F"/>
    <w:rsid w:val="00C5010E"/>
    <w:rsid w:val="00C53FD9"/>
    <w:rsid w:val="00C560CA"/>
    <w:rsid w:val="00C73DA7"/>
    <w:rsid w:val="00C73FC4"/>
    <w:rsid w:val="00C7556C"/>
    <w:rsid w:val="00C756DC"/>
    <w:rsid w:val="00C772C3"/>
    <w:rsid w:val="00C8085A"/>
    <w:rsid w:val="00C80E95"/>
    <w:rsid w:val="00C82F92"/>
    <w:rsid w:val="00C846FF"/>
    <w:rsid w:val="00CA2B7F"/>
    <w:rsid w:val="00CB1282"/>
    <w:rsid w:val="00CB56F1"/>
    <w:rsid w:val="00CB62C9"/>
    <w:rsid w:val="00CC0648"/>
    <w:rsid w:val="00CC3808"/>
    <w:rsid w:val="00CC680F"/>
    <w:rsid w:val="00CC72C1"/>
    <w:rsid w:val="00CC7A13"/>
    <w:rsid w:val="00CD321B"/>
    <w:rsid w:val="00CE095B"/>
    <w:rsid w:val="00CE2E2D"/>
    <w:rsid w:val="00CE4988"/>
    <w:rsid w:val="00CE65D8"/>
    <w:rsid w:val="00D000C7"/>
    <w:rsid w:val="00D004CF"/>
    <w:rsid w:val="00D00EED"/>
    <w:rsid w:val="00D0251D"/>
    <w:rsid w:val="00D04AFC"/>
    <w:rsid w:val="00D113EB"/>
    <w:rsid w:val="00D11D46"/>
    <w:rsid w:val="00D168FC"/>
    <w:rsid w:val="00D17478"/>
    <w:rsid w:val="00D265F6"/>
    <w:rsid w:val="00D320CA"/>
    <w:rsid w:val="00D33A93"/>
    <w:rsid w:val="00D61CCF"/>
    <w:rsid w:val="00D63BA5"/>
    <w:rsid w:val="00D65475"/>
    <w:rsid w:val="00D66640"/>
    <w:rsid w:val="00D67F39"/>
    <w:rsid w:val="00D706EC"/>
    <w:rsid w:val="00D91C6E"/>
    <w:rsid w:val="00D94832"/>
    <w:rsid w:val="00DA18AA"/>
    <w:rsid w:val="00DA7B0B"/>
    <w:rsid w:val="00DB0078"/>
    <w:rsid w:val="00DB0431"/>
    <w:rsid w:val="00DB6AA3"/>
    <w:rsid w:val="00DC14A1"/>
    <w:rsid w:val="00DC35E5"/>
    <w:rsid w:val="00DD4B7B"/>
    <w:rsid w:val="00DE23C7"/>
    <w:rsid w:val="00DF2344"/>
    <w:rsid w:val="00E0346E"/>
    <w:rsid w:val="00E112E3"/>
    <w:rsid w:val="00E13FE3"/>
    <w:rsid w:val="00E1615F"/>
    <w:rsid w:val="00E16F4A"/>
    <w:rsid w:val="00E40032"/>
    <w:rsid w:val="00E4179C"/>
    <w:rsid w:val="00E41DE4"/>
    <w:rsid w:val="00E53E6A"/>
    <w:rsid w:val="00E56093"/>
    <w:rsid w:val="00E84634"/>
    <w:rsid w:val="00E938B8"/>
    <w:rsid w:val="00E96E00"/>
    <w:rsid w:val="00EA3195"/>
    <w:rsid w:val="00EC12D7"/>
    <w:rsid w:val="00EC481F"/>
    <w:rsid w:val="00EC5CDC"/>
    <w:rsid w:val="00ED39F4"/>
    <w:rsid w:val="00ED4527"/>
    <w:rsid w:val="00ED45B2"/>
    <w:rsid w:val="00ED67E8"/>
    <w:rsid w:val="00EE281F"/>
    <w:rsid w:val="00EE4514"/>
    <w:rsid w:val="00EE5FFB"/>
    <w:rsid w:val="00EF32A5"/>
    <w:rsid w:val="00EF332E"/>
    <w:rsid w:val="00EF59E8"/>
    <w:rsid w:val="00EF5BB4"/>
    <w:rsid w:val="00EF6AF6"/>
    <w:rsid w:val="00F02540"/>
    <w:rsid w:val="00F061CD"/>
    <w:rsid w:val="00F077EA"/>
    <w:rsid w:val="00F11E44"/>
    <w:rsid w:val="00F13837"/>
    <w:rsid w:val="00F15215"/>
    <w:rsid w:val="00F15CF5"/>
    <w:rsid w:val="00F16EE6"/>
    <w:rsid w:val="00F31C7F"/>
    <w:rsid w:val="00F33754"/>
    <w:rsid w:val="00F736C9"/>
    <w:rsid w:val="00F75D10"/>
    <w:rsid w:val="00F835B6"/>
    <w:rsid w:val="00F84678"/>
    <w:rsid w:val="00F8522A"/>
    <w:rsid w:val="00F866F2"/>
    <w:rsid w:val="00F950CC"/>
    <w:rsid w:val="00FA6210"/>
    <w:rsid w:val="00FB64A3"/>
    <w:rsid w:val="00FC3A4E"/>
    <w:rsid w:val="00FD1EAA"/>
    <w:rsid w:val="00FE4676"/>
    <w:rsid w:val="00FF2479"/>
    <w:rsid w:val="00FF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42D3E383"/>
  <w15:chartTrackingRefBased/>
  <w15:docId w15:val="{934D732C-E245-4794-8504-12B1C45D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16B0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16B0A"/>
    <w:rPr>
      <w:rFonts w:ascii="Calibri" w:hAnsi="Calibri" w:cs="Calibri"/>
      <w:noProof/>
      <w:lang w:val="en-US"/>
    </w:rPr>
  </w:style>
  <w:style w:type="paragraph" w:customStyle="1" w:styleId="EndNoteBibliography">
    <w:name w:val="EndNote Bibliography"/>
    <w:basedOn w:val="Normal"/>
    <w:link w:val="EndNoteBibliographyChar"/>
    <w:rsid w:val="00B16B0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16B0A"/>
    <w:rPr>
      <w:rFonts w:ascii="Calibri" w:hAnsi="Calibri" w:cs="Calibri"/>
      <w:noProof/>
      <w:lang w:val="en-US"/>
    </w:rPr>
  </w:style>
  <w:style w:type="character" w:styleId="CommentReference">
    <w:name w:val="annotation reference"/>
    <w:basedOn w:val="DefaultParagraphFont"/>
    <w:uiPriority w:val="99"/>
    <w:semiHidden/>
    <w:unhideWhenUsed/>
    <w:rsid w:val="009E36C1"/>
    <w:rPr>
      <w:sz w:val="16"/>
      <w:szCs w:val="16"/>
    </w:rPr>
  </w:style>
  <w:style w:type="paragraph" w:styleId="CommentText">
    <w:name w:val="annotation text"/>
    <w:basedOn w:val="Normal"/>
    <w:link w:val="CommentTextChar"/>
    <w:uiPriority w:val="99"/>
    <w:semiHidden/>
    <w:unhideWhenUsed/>
    <w:rsid w:val="009E36C1"/>
    <w:pPr>
      <w:spacing w:line="240" w:lineRule="auto"/>
    </w:pPr>
    <w:rPr>
      <w:sz w:val="20"/>
      <w:szCs w:val="20"/>
    </w:rPr>
  </w:style>
  <w:style w:type="character" w:customStyle="1" w:styleId="CommentTextChar">
    <w:name w:val="Comment Text Char"/>
    <w:basedOn w:val="DefaultParagraphFont"/>
    <w:link w:val="CommentText"/>
    <w:uiPriority w:val="99"/>
    <w:semiHidden/>
    <w:rsid w:val="009E36C1"/>
    <w:rPr>
      <w:sz w:val="20"/>
      <w:szCs w:val="20"/>
    </w:rPr>
  </w:style>
  <w:style w:type="paragraph" w:styleId="CommentSubject">
    <w:name w:val="annotation subject"/>
    <w:basedOn w:val="CommentText"/>
    <w:next w:val="CommentText"/>
    <w:link w:val="CommentSubjectChar"/>
    <w:uiPriority w:val="99"/>
    <w:semiHidden/>
    <w:unhideWhenUsed/>
    <w:rsid w:val="009E36C1"/>
    <w:rPr>
      <w:b/>
      <w:bCs/>
    </w:rPr>
  </w:style>
  <w:style w:type="character" w:customStyle="1" w:styleId="CommentSubjectChar">
    <w:name w:val="Comment Subject Char"/>
    <w:basedOn w:val="CommentTextChar"/>
    <w:link w:val="CommentSubject"/>
    <w:uiPriority w:val="99"/>
    <w:semiHidden/>
    <w:rsid w:val="009E36C1"/>
    <w:rPr>
      <w:b/>
      <w:bCs/>
      <w:sz w:val="20"/>
      <w:szCs w:val="20"/>
    </w:rPr>
  </w:style>
  <w:style w:type="paragraph" w:styleId="BalloonText">
    <w:name w:val="Balloon Text"/>
    <w:basedOn w:val="Normal"/>
    <w:link w:val="BalloonTextChar"/>
    <w:uiPriority w:val="99"/>
    <w:semiHidden/>
    <w:unhideWhenUsed/>
    <w:rsid w:val="009E3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6C1"/>
    <w:rPr>
      <w:rFonts w:ascii="Segoe UI" w:hAnsi="Segoe UI" w:cs="Segoe UI"/>
      <w:sz w:val="18"/>
      <w:szCs w:val="18"/>
    </w:rPr>
  </w:style>
  <w:style w:type="character" w:styleId="Hyperlink">
    <w:name w:val="Hyperlink"/>
    <w:basedOn w:val="DefaultParagraphFont"/>
    <w:uiPriority w:val="99"/>
    <w:unhideWhenUsed/>
    <w:rsid w:val="00320C40"/>
    <w:rPr>
      <w:color w:val="0563C1" w:themeColor="hyperlink"/>
      <w:u w:val="single"/>
    </w:rPr>
  </w:style>
  <w:style w:type="paragraph" w:styleId="Header">
    <w:name w:val="header"/>
    <w:basedOn w:val="Normal"/>
    <w:link w:val="HeaderChar"/>
    <w:uiPriority w:val="99"/>
    <w:unhideWhenUsed/>
    <w:rsid w:val="00484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DA4"/>
  </w:style>
  <w:style w:type="paragraph" w:styleId="Footer">
    <w:name w:val="footer"/>
    <w:basedOn w:val="Normal"/>
    <w:link w:val="FooterChar"/>
    <w:uiPriority w:val="99"/>
    <w:unhideWhenUsed/>
    <w:rsid w:val="00484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mma.mitchell@york.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23</Pages>
  <Words>9621</Words>
  <Characters>54841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G.</dc:creator>
  <cp:keywords/>
  <dc:description/>
  <cp:lastModifiedBy>Mitchell, G.</cp:lastModifiedBy>
  <cp:revision>9</cp:revision>
  <dcterms:created xsi:type="dcterms:W3CDTF">2021-06-28T09:51:00Z</dcterms:created>
  <dcterms:modified xsi:type="dcterms:W3CDTF">2021-06-28T14:06:00Z</dcterms:modified>
</cp:coreProperties>
</file>