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03B2C" w14:textId="21897DBE" w:rsidR="00C85DEC" w:rsidRPr="0007281D" w:rsidRDefault="00190A97" w:rsidP="00D93BF0">
      <w:pPr>
        <w:spacing w:beforeLines="50" w:before="156" w:afterLines="50" w:after="156" w:line="360" w:lineRule="auto"/>
        <w:jc w:val="center"/>
        <w:rPr>
          <w:rFonts w:ascii="Times New Roman" w:hAnsi="Times New Roman" w:cs="Times New Roman"/>
          <w:b/>
          <w:bCs/>
          <w:sz w:val="24"/>
          <w:szCs w:val="24"/>
        </w:rPr>
      </w:pPr>
      <w:bookmarkStart w:id="0" w:name="_Hlk54795567"/>
      <w:bookmarkStart w:id="1" w:name="_Hlk54120542"/>
      <w:bookmarkStart w:id="2" w:name="_Hlk54084549"/>
      <w:r w:rsidRPr="0007281D">
        <w:rPr>
          <w:rFonts w:ascii="Times New Roman" w:hAnsi="Times New Roman" w:cs="Times New Roman"/>
          <w:b/>
          <w:bCs/>
          <w:sz w:val="24"/>
          <w:szCs w:val="24"/>
        </w:rPr>
        <w:t xml:space="preserve">Compositional and functional succession of </w:t>
      </w:r>
      <w:r w:rsidR="0007281D">
        <w:rPr>
          <w:rFonts w:ascii="Times New Roman" w:hAnsi="Times New Roman" w:cs="Times New Roman"/>
          <w:b/>
          <w:bCs/>
          <w:sz w:val="24"/>
          <w:szCs w:val="24"/>
        </w:rPr>
        <w:t>bacterial and fungal</w:t>
      </w:r>
      <w:r w:rsidR="0007281D" w:rsidRPr="0007281D">
        <w:rPr>
          <w:rFonts w:ascii="Times New Roman" w:hAnsi="Times New Roman" w:cs="Times New Roman"/>
          <w:b/>
          <w:bCs/>
          <w:sz w:val="24"/>
          <w:szCs w:val="24"/>
        </w:rPr>
        <w:t xml:space="preserve"> </w:t>
      </w:r>
      <w:r w:rsidRPr="0007281D">
        <w:rPr>
          <w:rFonts w:ascii="Times New Roman" w:hAnsi="Times New Roman" w:cs="Times New Roman"/>
          <w:b/>
          <w:bCs/>
          <w:sz w:val="24"/>
          <w:szCs w:val="24"/>
        </w:rPr>
        <w:t>communities</w:t>
      </w:r>
      <w:r w:rsidR="0007281D">
        <w:rPr>
          <w:rFonts w:ascii="Times New Roman" w:hAnsi="Times New Roman" w:cs="Times New Roman"/>
          <w:b/>
          <w:bCs/>
          <w:sz w:val="24"/>
          <w:szCs w:val="24"/>
        </w:rPr>
        <w:t xml:space="preserve"> is associated with changes </w:t>
      </w:r>
      <w:r w:rsidRPr="0007281D">
        <w:rPr>
          <w:rFonts w:ascii="Times New Roman" w:hAnsi="Times New Roman" w:cs="Times New Roman"/>
          <w:b/>
          <w:bCs/>
          <w:sz w:val="24"/>
          <w:szCs w:val="24"/>
        </w:rPr>
        <w:t xml:space="preserve">in abiotic </w:t>
      </w:r>
      <w:r w:rsidR="0007281D">
        <w:rPr>
          <w:rFonts w:ascii="Times New Roman" w:hAnsi="Times New Roman" w:cs="Times New Roman"/>
          <w:b/>
          <w:bCs/>
          <w:sz w:val="24"/>
          <w:szCs w:val="24"/>
        </w:rPr>
        <w:t>propertie</w:t>
      </w:r>
      <w:r w:rsidR="0007281D" w:rsidRPr="0007281D">
        <w:rPr>
          <w:rFonts w:ascii="Times New Roman" w:hAnsi="Times New Roman" w:cs="Times New Roman"/>
          <w:b/>
          <w:bCs/>
          <w:sz w:val="24"/>
          <w:szCs w:val="24"/>
        </w:rPr>
        <w:t xml:space="preserve">s </w:t>
      </w:r>
      <w:r w:rsidR="0007281D">
        <w:rPr>
          <w:rFonts w:ascii="Times New Roman" w:hAnsi="Times New Roman" w:cs="Times New Roman"/>
          <w:b/>
          <w:bCs/>
          <w:sz w:val="24"/>
          <w:szCs w:val="24"/>
        </w:rPr>
        <w:t>during</w:t>
      </w:r>
      <w:r w:rsidRPr="0007281D">
        <w:rPr>
          <w:rFonts w:ascii="Times New Roman" w:hAnsi="Times New Roman" w:cs="Times New Roman"/>
          <w:b/>
          <w:bCs/>
          <w:sz w:val="24"/>
          <w:szCs w:val="24"/>
        </w:rPr>
        <w:t xml:space="preserve"> pig manure composting</w:t>
      </w:r>
      <w:bookmarkEnd w:id="0"/>
    </w:p>
    <w:p w14:paraId="16A50915" w14:textId="2E4FFCA8" w:rsidR="002C6582" w:rsidRPr="0007281D" w:rsidRDefault="002C6582" w:rsidP="007D52BF">
      <w:pPr>
        <w:spacing w:line="480" w:lineRule="auto"/>
        <w:rPr>
          <w:rFonts w:ascii="Times New Roman" w:eastAsia="宋体" w:hAnsi="Times New Roman" w:cs="Times New Roman"/>
          <w:sz w:val="24"/>
          <w:szCs w:val="24"/>
        </w:rPr>
      </w:pPr>
      <w:bookmarkStart w:id="3" w:name="_Hlk54084596"/>
      <w:bookmarkEnd w:id="1"/>
      <w:r w:rsidRPr="0007281D">
        <w:rPr>
          <w:rFonts w:ascii="Times New Roman" w:eastAsia="宋体" w:hAnsi="Times New Roman" w:cs="Times New Roman"/>
          <w:sz w:val="24"/>
          <w:szCs w:val="24"/>
        </w:rPr>
        <w:t>Xiaofang Wang</w:t>
      </w:r>
      <w:r w:rsidRPr="0007281D">
        <w:rPr>
          <w:rFonts w:ascii="Times New Roman" w:hAnsi="Times New Roman" w:hint="eastAsia"/>
          <w:kern w:val="0"/>
          <w:sz w:val="24"/>
          <w:szCs w:val="24"/>
          <w:vertAlign w:val="superscript"/>
        </w:rPr>
        <w:t>1</w:t>
      </w:r>
      <w:r w:rsidRPr="0007281D">
        <w:rPr>
          <w:rFonts w:ascii="Times New Roman" w:hAnsi="Times New Roman"/>
          <w:kern w:val="0"/>
          <w:sz w:val="24"/>
          <w:szCs w:val="24"/>
          <w:vertAlign w:val="superscript"/>
        </w:rPr>
        <w:t>,#</w:t>
      </w:r>
      <w:r w:rsidRPr="0007281D">
        <w:rPr>
          <w:rFonts w:ascii="Times New Roman" w:eastAsia="宋体" w:hAnsi="Times New Roman" w:cs="Times New Roman"/>
          <w:sz w:val="24"/>
          <w:szCs w:val="24"/>
        </w:rPr>
        <w:t>, Jinxin Wan</w:t>
      </w:r>
      <w:r w:rsidRPr="0007281D">
        <w:rPr>
          <w:rFonts w:ascii="Times New Roman" w:hAnsi="Times New Roman" w:hint="eastAsia"/>
          <w:kern w:val="0"/>
          <w:sz w:val="24"/>
          <w:szCs w:val="24"/>
          <w:vertAlign w:val="superscript"/>
        </w:rPr>
        <w:t>1</w:t>
      </w:r>
      <w:r w:rsidRPr="0007281D">
        <w:rPr>
          <w:rFonts w:ascii="Times New Roman" w:hAnsi="Times New Roman"/>
          <w:kern w:val="0"/>
          <w:sz w:val="24"/>
          <w:szCs w:val="24"/>
          <w:vertAlign w:val="superscript"/>
        </w:rPr>
        <w:t>,#</w:t>
      </w:r>
      <w:r w:rsidRPr="0007281D">
        <w:rPr>
          <w:rFonts w:ascii="Times New Roman" w:eastAsia="宋体" w:hAnsi="Times New Roman" w:cs="Times New Roman"/>
          <w:sz w:val="24"/>
          <w:szCs w:val="24"/>
        </w:rPr>
        <w:t>, G</w:t>
      </w:r>
      <w:r w:rsidRPr="0007281D">
        <w:rPr>
          <w:rFonts w:ascii="Times New Roman" w:eastAsia="宋体" w:hAnsi="Times New Roman" w:cs="Times New Roman" w:hint="eastAsia"/>
          <w:sz w:val="24"/>
          <w:szCs w:val="24"/>
        </w:rPr>
        <w:t>aofei</w:t>
      </w:r>
      <w:r w:rsidRPr="0007281D">
        <w:rPr>
          <w:rFonts w:ascii="Times New Roman" w:eastAsia="宋体" w:hAnsi="Times New Roman" w:cs="Times New Roman"/>
          <w:sz w:val="24"/>
          <w:szCs w:val="24"/>
        </w:rPr>
        <w:t xml:space="preserve"> Jiang</w:t>
      </w:r>
      <w:r w:rsidRPr="0007281D">
        <w:rPr>
          <w:rFonts w:ascii="Times New Roman" w:hAnsi="Times New Roman" w:hint="eastAsia"/>
          <w:kern w:val="0"/>
          <w:sz w:val="24"/>
          <w:szCs w:val="24"/>
          <w:vertAlign w:val="superscript"/>
        </w:rPr>
        <w:t>1</w:t>
      </w:r>
      <w:r w:rsidRPr="0007281D">
        <w:rPr>
          <w:rFonts w:ascii="Times New Roman" w:eastAsia="宋体" w:hAnsi="Times New Roman" w:cs="Times New Roman"/>
          <w:sz w:val="24"/>
          <w:szCs w:val="24"/>
        </w:rPr>
        <w:t xml:space="preserve">, </w:t>
      </w:r>
      <w:bookmarkStart w:id="4" w:name="_Hlk54111917"/>
      <w:r w:rsidRPr="0007281D">
        <w:rPr>
          <w:rFonts w:ascii="Times New Roman" w:eastAsia="宋体" w:hAnsi="Times New Roman" w:cs="Times New Roman"/>
          <w:sz w:val="24"/>
          <w:szCs w:val="24"/>
        </w:rPr>
        <w:t>T</w:t>
      </w:r>
      <w:r w:rsidRPr="0007281D">
        <w:rPr>
          <w:rFonts w:ascii="Times New Roman" w:eastAsia="宋体" w:hAnsi="Times New Roman" w:cs="Times New Roman" w:hint="eastAsia"/>
          <w:sz w:val="24"/>
          <w:szCs w:val="24"/>
        </w:rPr>
        <w:t>ianjie</w:t>
      </w:r>
      <w:r w:rsidRPr="0007281D">
        <w:rPr>
          <w:rFonts w:ascii="Times New Roman" w:eastAsia="宋体" w:hAnsi="Times New Roman" w:cs="Times New Roman"/>
          <w:sz w:val="24"/>
          <w:szCs w:val="24"/>
        </w:rPr>
        <w:t xml:space="preserve"> Yang</w:t>
      </w:r>
      <w:r w:rsidRPr="0007281D">
        <w:rPr>
          <w:rFonts w:ascii="Times New Roman" w:hAnsi="Times New Roman" w:hint="eastAsia"/>
          <w:kern w:val="0"/>
          <w:sz w:val="24"/>
          <w:szCs w:val="24"/>
          <w:vertAlign w:val="superscript"/>
        </w:rPr>
        <w:t>1</w:t>
      </w:r>
      <w:r w:rsidRPr="0007281D">
        <w:rPr>
          <w:rFonts w:ascii="Times New Roman" w:eastAsia="宋体" w:hAnsi="Times New Roman" w:cs="Times New Roman"/>
          <w:sz w:val="24"/>
          <w:szCs w:val="24"/>
        </w:rPr>
        <w:t>, Samiran Banerjee</w:t>
      </w:r>
      <w:bookmarkEnd w:id="4"/>
      <w:r w:rsidRPr="0007281D">
        <w:rPr>
          <w:rFonts w:ascii="Times New Roman" w:eastAsia="宋体" w:hAnsi="Times New Roman" w:cs="Times New Roman" w:hint="eastAsia"/>
          <w:sz w:val="24"/>
          <w:szCs w:val="24"/>
          <w:vertAlign w:val="superscript"/>
        </w:rPr>
        <w:t>2</w:t>
      </w:r>
      <w:r w:rsidRPr="0007281D">
        <w:rPr>
          <w:rFonts w:ascii="Times New Roman" w:eastAsia="宋体" w:hAnsi="Times New Roman" w:cs="Times New Roman"/>
          <w:sz w:val="24"/>
          <w:szCs w:val="24"/>
        </w:rPr>
        <w:t>, Zhong Wei</w:t>
      </w:r>
      <w:r w:rsidRPr="0007281D">
        <w:rPr>
          <w:rFonts w:ascii="Times New Roman" w:hAnsi="Times New Roman" w:hint="eastAsia"/>
          <w:kern w:val="0"/>
          <w:sz w:val="24"/>
          <w:szCs w:val="24"/>
          <w:vertAlign w:val="superscript"/>
        </w:rPr>
        <w:t>1</w:t>
      </w:r>
      <w:r w:rsidRPr="0007281D">
        <w:rPr>
          <w:rFonts w:ascii="Times New Roman" w:eastAsia="宋体" w:hAnsi="Times New Roman" w:cs="Times New Roman"/>
          <w:sz w:val="24"/>
          <w:szCs w:val="24"/>
        </w:rPr>
        <w:t>, Xinlan Mei</w:t>
      </w:r>
      <w:r w:rsidRPr="0007281D">
        <w:rPr>
          <w:rFonts w:ascii="Times New Roman" w:hAnsi="Times New Roman" w:hint="eastAsia"/>
          <w:kern w:val="0"/>
          <w:sz w:val="24"/>
          <w:szCs w:val="24"/>
          <w:vertAlign w:val="superscript"/>
        </w:rPr>
        <w:t>1</w:t>
      </w:r>
      <w:r w:rsidRPr="0007281D">
        <w:rPr>
          <w:rFonts w:ascii="Times New Roman" w:eastAsia="宋体" w:hAnsi="Times New Roman" w:cs="Times New Roman"/>
          <w:sz w:val="24"/>
          <w:szCs w:val="24"/>
        </w:rPr>
        <w:t xml:space="preserve">, </w:t>
      </w:r>
      <w:bookmarkStart w:id="5" w:name="_Hlk75159170"/>
      <w:r w:rsidR="0007281D">
        <w:rPr>
          <w:rFonts w:ascii="Times New Roman" w:eastAsia="宋体" w:hAnsi="Times New Roman" w:cs="Times New Roman"/>
          <w:sz w:val="24"/>
          <w:szCs w:val="24"/>
        </w:rPr>
        <w:t>Ville-Petri Friman</w:t>
      </w:r>
      <w:r w:rsidR="0007281D" w:rsidRPr="00F20CDF">
        <w:rPr>
          <w:rFonts w:ascii="Times New Roman" w:eastAsia="宋体" w:hAnsi="Times New Roman" w:cs="Times New Roman"/>
          <w:sz w:val="24"/>
          <w:szCs w:val="24"/>
          <w:vertAlign w:val="superscript"/>
        </w:rPr>
        <w:t>3</w:t>
      </w:r>
      <w:r w:rsidR="0007281D">
        <w:rPr>
          <w:rFonts w:ascii="Times New Roman" w:eastAsia="宋体" w:hAnsi="Times New Roman" w:cs="Times New Roman"/>
          <w:sz w:val="24"/>
          <w:szCs w:val="24"/>
        </w:rPr>
        <w:t>,</w:t>
      </w:r>
      <w:r w:rsidR="0007281D" w:rsidRPr="00E42175">
        <w:rPr>
          <w:rFonts w:ascii="Times New Roman" w:eastAsia="宋体" w:hAnsi="Times New Roman" w:cs="Times New Roman"/>
          <w:sz w:val="24"/>
          <w:szCs w:val="24"/>
        </w:rPr>
        <w:t xml:space="preserve"> </w:t>
      </w:r>
      <w:bookmarkEnd w:id="5"/>
      <w:r w:rsidRPr="0007281D">
        <w:rPr>
          <w:rFonts w:ascii="Times New Roman" w:eastAsia="宋体" w:hAnsi="Times New Roman" w:cs="Times New Roman"/>
          <w:sz w:val="24"/>
          <w:szCs w:val="24"/>
        </w:rPr>
        <w:t>Yangchun Xu</w:t>
      </w:r>
      <w:r w:rsidRPr="0007281D">
        <w:rPr>
          <w:rFonts w:ascii="Times New Roman" w:hAnsi="Times New Roman" w:hint="eastAsia"/>
          <w:kern w:val="0"/>
          <w:sz w:val="24"/>
          <w:szCs w:val="24"/>
          <w:vertAlign w:val="superscript"/>
        </w:rPr>
        <w:t>1</w:t>
      </w:r>
      <w:r w:rsidRPr="0007281D">
        <w:rPr>
          <w:rFonts w:ascii="Times New Roman" w:hAnsi="Times New Roman"/>
          <w:kern w:val="0"/>
          <w:sz w:val="24"/>
          <w:szCs w:val="24"/>
          <w:vertAlign w:val="superscript"/>
        </w:rPr>
        <w:t>,</w:t>
      </w:r>
      <w:r w:rsidRPr="0007281D">
        <w:rPr>
          <w:rFonts w:ascii="Times New Roman" w:eastAsia="宋体" w:hAnsi="Times New Roman" w:cs="Times New Roman"/>
          <w:sz w:val="24"/>
          <w:szCs w:val="24"/>
        </w:rPr>
        <w:t>*, Qirong Shen</w:t>
      </w:r>
      <w:bookmarkStart w:id="6" w:name="_Hlk45031234"/>
      <w:r w:rsidRPr="0007281D">
        <w:rPr>
          <w:rFonts w:ascii="Times New Roman" w:eastAsia="宋体" w:hAnsi="Times New Roman" w:cs="Times New Roman" w:hint="eastAsia"/>
          <w:sz w:val="24"/>
          <w:szCs w:val="24"/>
          <w:vertAlign w:val="superscript"/>
        </w:rPr>
        <w:t>1</w:t>
      </w:r>
    </w:p>
    <w:bookmarkEnd w:id="3"/>
    <w:bookmarkEnd w:id="6"/>
    <w:p w14:paraId="324A91A4" w14:textId="07D496C6" w:rsidR="007D52BF" w:rsidRPr="0007281D" w:rsidRDefault="002C6582" w:rsidP="007D52BF">
      <w:pPr>
        <w:adjustRightInd w:val="0"/>
        <w:snapToGrid w:val="0"/>
        <w:spacing w:line="480" w:lineRule="auto"/>
        <w:rPr>
          <w:rFonts w:ascii="Times New Roman" w:eastAsia="楷体_GB2312" w:hAnsi="Times New Roman"/>
          <w:color w:val="000000"/>
          <w:kern w:val="0"/>
          <w:sz w:val="24"/>
          <w:szCs w:val="24"/>
        </w:rPr>
      </w:pPr>
      <w:r w:rsidRPr="0007281D">
        <w:rPr>
          <w:rFonts w:ascii="Times New Roman" w:hAnsi="Times New Roman" w:hint="eastAsia"/>
          <w:kern w:val="0"/>
          <w:sz w:val="24"/>
          <w:szCs w:val="24"/>
          <w:vertAlign w:val="superscript"/>
        </w:rPr>
        <w:t>1</w:t>
      </w:r>
      <w:r w:rsidR="007D52BF" w:rsidRPr="0007281D">
        <w:rPr>
          <w:rFonts w:ascii="Times New Roman" w:hAnsi="Times New Roman"/>
          <w:color w:val="000000"/>
          <w:kern w:val="0"/>
          <w:sz w:val="24"/>
          <w:szCs w:val="24"/>
        </w:rPr>
        <w:t xml:space="preserve"> </w:t>
      </w:r>
      <w:r w:rsidR="007D52BF" w:rsidRPr="0007281D">
        <w:rPr>
          <w:rFonts w:ascii="Times New Roman" w:hAnsi="Times New Roman"/>
          <w:kern w:val="0"/>
          <w:sz w:val="24"/>
          <w:szCs w:val="24"/>
        </w:rPr>
        <w:t xml:space="preserve">Jiangsu Provincial Key Lab of Solid Organic Waste Utilization, Jiangsu Collaborative Innovation Center of Solid Organic Wastes, Educational Ministry Engineering Center of Resource-saving fertilizers, </w:t>
      </w:r>
      <w:bookmarkStart w:id="7" w:name="_Hlk51595416"/>
      <w:r w:rsidR="007D52BF" w:rsidRPr="0007281D">
        <w:rPr>
          <w:rFonts w:ascii="Times New Roman" w:hAnsi="Times New Roman"/>
          <w:kern w:val="0"/>
          <w:sz w:val="24"/>
          <w:szCs w:val="24"/>
        </w:rPr>
        <w:t>Nanjing Agricultural University, Nanjing 210095, Jiangsu, Peoples R China</w:t>
      </w:r>
    </w:p>
    <w:p w14:paraId="70234DC4" w14:textId="59C3E289" w:rsidR="004C40F9" w:rsidRPr="0007281D" w:rsidRDefault="002C6582" w:rsidP="007D52BF">
      <w:pPr>
        <w:adjustRightInd w:val="0"/>
        <w:snapToGrid w:val="0"/>
        <w:spacing w:line="480" w:lineRule="auto"/>
        <w:rPr>
          <w:rFonts w:ascii="Times New Roman" w:hAnsi="Times New Roman"/>
          <w:color w:val="000000"/>
          <w:kern w:val="0"/>
          <w:sz w:val="24"/>
          <w:szCs w:val="24"/>
        </w:rPr>
      </w:pPr>
      <w:bookmarkStart w:id="8" w:name="_Hlk71038103"/>
      <w:bookmarkEnd w:id="7"/>
      <w:r w:rsidRPr="0007281D">
        <w:rPr>
          <w:rFonts w:ascii="Times New Roman" w:hAnsi="Times New Roman" w:hint="eastAsia"/>
          <w:kern w:val="0"/>
          <w:sz w:val="24"/>
          <w:szCs w:val="24"/>
          <w:vertAlign w:val="superscript"/>
        </w:rPr>
        <w:t>2</w:t>
      </w:r>
      <w:r w:rsidR="007D52BF" w:rsidRPr="0007281D">
        <w:rPr>
          <w:rFonts w:ascii="Times New Roman" w:eastAsia="楷体_GB2312" w:hAnsi="Times New Roman"/>
          <w:kern w:val="0"/>
          <w:sz w:val="24"/>
          <w:szCs w:val="24"/>
          <w:vertAlign w:val="superscript"/>
        </w:rPr>
        <w:t xml:space="preserve"> </w:t>
      </w:r>
      <w:bookmarkEnd w:id="8"/>
      <w:r w:rsidR="004C40F9" w:rsidRPr="0007281D">
        <w:rPr>
          <w:rFonts w:ascii="Times New Roman" w:eastAsia="楷体_GB2312" w:hAnsi="Times New Roman"/>
          <w:kern w:val="0"/>
          <w:sz w:val="24"/>
          <w:szCs w:val="24"/>
        </w:rPr>
        <w:t>Department of Microbiological Sciences,</w:t>
      </w:r>
      <w:r w:rsidR="004C40F9" w:rsidRPr="0007281D">
        <w:rPr>
          <w:rFonts w:ascii="Times New Roman" w:eastAsia="楷体_GB2312" w:hAnsi="Times New Roman"/>
          <w:kern w:val="0"/>
          <w:sz w:val="24"/>
          <w:szCs w:val="24"/>
          <w:vertAlign w:val="superscript"/>
        </w:rPr>
        <w:t xml:space="preserve"> </w:t>
      </w:r>
      <w:r w:rsidR="004C40F9" w:rsidRPr="0007281D">
        <w:rPr>
          <w:rFonts w:ascii="Times New Roman" w:hAnsi="Times New Roman"/>
          <w:color w:val="000000"/>
          <w:kern w:val="0"/>
          <w:sz w:val="24"/>
          <w:szCs w:val="24"/>
        </w:rPr>
        <w:t>North Dakota State University, Fargo, North Dakota, USA</w:t>
      </w:r>
    </w:p>
    <w:p w14:paraId="3FCB494D" w14:textId="76C09DE4" w:rsidR="0007281D" w:rsidRPr="004C40F9" w:rsidRDefault="0007281D" w:rsidP="0007281D">
      <w:pPr>
        <w:adjustRightInd w:val="0"/>
        <w:snapToGrid w:val="0"/>
        <w:spacing w:line="480" w:lineRule="auto"/>
        <w:rPr>
          <w:rFonts w:ascii="Times New Roman" w:hAnsi="Times New Roman"/>
          <w:color w:val="000000"/>
          <w:kern w:val="0"/>
          <w:sz w:val="24"/>
          <w:szCs w:val="24"/>
        </w:rPr>
      </w:pPr>
      <w:bookmarkStart w:id="9" w:name="_Hlk75159189"/>
      <w:r w:rsidRPr="00F20CDF">
        <w:rPr>
          <w:rFonts w:ascii="Times New Roman" w:hAnsi="Times New Roman"/>
          <w:color w:val="000000"/>
          <w:kern w:val="0"/>
          <w:sz w:val="24"/>
          <w:szCs w:val="24"/>
          <w:vertAlign w:val="superscript"/>
        </w:rPr>
        <w:t>3</w:t>
      </w:r>
      <w:r>
        <w:rPr>
          <w:rFonts w:ascii="Times New Roman" w:hAnsi="Times New Roman"/>
          <w:color w:val="000000"/>
          <w:kern w:val="0"/>
          <w:sz w:val="24"/>
          <w:szCs w:val="24"/>
        </w:rPr>
        <w:t>Department of Biology, University of York, York, UK</w:t>
      </w:r>
    </w:p>
    <w:bookmarkEnd w:id="9"/>
    <w:p w14:paraId="285B40C7" w14:textId="77777777" w:rsidR="007D52BF" w:rsidRPr="0007281D" w:rsidRDefault="007D52BF" w:rsidP="007D52BF">
      <w:pPr>
        <w:adjustRightInd w:val="0"/>
        <w:snapToGrid w:val="0"/>
        <w:spacing w:line="480" w:lineRule="auto"/>
        <w:rPr>
          <w:rFonts w:ascii="Times New Roman" w:eastAsia="宋体" w:hAnsi="Times New Roman"/>
          <w:kern w:val="0"/>
          <w:sz w:val="24"/>
          <w:szCs w:val="24"/>
        </w:rPr>
      </w:pPr>
    </w:p>
    <w:p w14:paraId="4FD0ED41" w14:textId="77777777" w:rsidR="007D52BF" w:rsidRPr="0007281D" w:rsidRDefault="007D52BF" w:rsidP="007D52BF">
      <w:pPr>
        <w:adjustRightInd w:val="0"/>
        <w:snapToGrid w:val="0"/>
        <w:spacing w:line="480" w:lineRule="auto"/>
        <w:jc w:val="left"/>
        <w:rPr>
          <w:rFonts w:ascii="Times New Roman" w:hAnsi="Times New Roman"/>
          <w:color w:val="000000"/>
          <w:sz w:val="24"/>
          <w:szCs w:val="24"/>
        </w:rPr>
      </w:pPr>
      <w:bookmarkStart w:id="10" w:name="_Hlk32848521"/>
      <w:r w:rsidRPr="0007281D">
        <w:rPr>
          <w:rFonts w:ascii="Times New Roman" w:hAnsi="Times New Roman"/>
          <w:kern w:val="0"/>
          <w:sz w:val="24"/>
          <w:szCs w:val="24"/>
          <w:vertAlign w:val="superscript"/>
        </w:rPr>
        <w:t>#</w:t>
      </w:r>
      <w:r w:rsidRPr="0007281D">
        <w:rPr>
          <w:rFonts w:ascii="Times New Roman" w:hAnsi="Times New Roman"/>
          <w:kern w:val="0"/>
          <w:sz w:val="24"/>
          <w:szCs w:val="24"/>
        </w:rPr>
        <w:t xml:space="preserve"> These authors contribute equally to this work.</w:t>
      </w:r>
    </w:p>
    <w:bookmarkEnd w:id="10"/>
    <w:p w14:paraId="1D2AC416" w14:textId="642C57C5" w:rsidR="007D52BF" w:rsidRPr="0007281D" w:rsidRDefault="007D52BF" w:rsidP="007D52BF">
      <w:pPr>
        <w:adjustRightInd w:val="0"/>
        <w:snapToGrid w:val="0"/>
        <w:spacing w:line="480" w:lineRule="auto"/>
        <w:jc w:val="left"/>
        <w:rPr>
          <w:rFonts w:ascii="Times New Roman" w:hAnsi="Times New Roman"/>
          <w:sz w:val="24"/>
          <w:szCs w:val="24"/>
        </w:rPr>
      </w:pPr>
      <w:r w:rsidRPr="0007281D">
        <w:rPr>
          <w:rStyle w:val="af2"/>
          <w:rFonts w:ascii="Times New Roman" w:hAnsi="Times New Roman"/>
          <w:color w:val="000000"/>
          <w:sz w:val="24"/>
          <w:szCs w:val="24"/>
          <w:vertAlign w:val="superscript"/>
        </w:rPr>
        <w:sym w:font="Symbol" w:char="F02A"/>
      </w:r>
      <w:r w:rsidRPr="0007281D">
        <w:rPr>
          <w:rStyle w:val="af2"/>
          <w:color w:val="000000"/>
          <w:sz w:val="24"/>
          <w:szCs w:val="24"/>
          <w:vertAlign w:val="superscript"/>
        </w:rPr>
        <w:t xml:space="preserve"> </w:t>
      </w:r>
      <w:r w:rsidRPr="0007281D">
        <w:rPr>
          <w:rFonts w:ascii="Times New Roman" w:hAnsi="Times New Roman"/>
          <w:kern w:val="0"/>
          <w:sz w:val="24"/>
          <w:szCs w:val="24"/>
        </w:rPr>
        <w:t>Corresponding author:</w:t>
      </w:r>
      <w:r w:rsidRPr="0007281D">
        <w:rPr>
          <w:rFonts w:ascii="Times New Roman" w:hAnsi="Times New Roman"/>
          <w:sz w:val="24"/>
          <w:szCs w:val="24"/>
        </w:rPr>
        <w:t xml:space="preserve"> Prof. Yangchun Xu</w:t>
      </w:r>
      <w:r w:rsidRPr="0007281D">
        <w:rPr>
          <w:rFonts w:ascii="Times New Roman" w:hAnsi="Times New Roman"/>
          <w:b/>
          <w:bCs/>
          <w:color w:val="000000"/>
          <w:kern w:val="0"/>
          <w:sz w:val="24"/>
          <w:szCs w:val="24"/>
        </w:rPr>
        <w:t xml:space="preserve">; </w:t>
      </w:r>
      <w:r w:rsidRPr="0007281D">
        <w:rPr>
          <w:rFonts w:ascii="Times New Roman" w:hAnsi="Times New Roman"/>
          <w:color w:val="000000"/>
          <w:sz w:val="24"/>
          <w:szCs w:val="24"/>
        </w:rPr>
        <w:t xml:space="preserve">Email: </w:t>
      </w:r>
      <w:r w:rsidRPr="0007281D">
        <w:rPr>
          <w:rFonts w:ascii="Times New Roman" w:hAnsi="Times New Roman"/>
          <w:sz w:val="24"/>
          <w:szCs w:val="24"/>
        </w:rPr>
        <w:t xml:space="preserve">ycxu@njau.edu.cn; </w:t>
      </w:r>
    </w:p>
    <w:p w14:paraId="0CB141EF" w14:textId="77777777" w:rsidR="007D52BF" w:rsidRPr="0007281D" w:rsidRDefault="007D52BF" w:rsidP="007D52BF">
      <w:pPr>
        <w:adjustRightInd w:val="0"/>
        <w:snapToGrid w:val="0"/>
        <w:spacing w:line="480" w:lineRule="auto"/>
        <w:jc w:val="left"/>
        <w:rPr>
          <w:rFonts w:ascii="Times New Roman" w:hAnsi="Times New Roman"/>
          <w:color w:val="000000"/>
          <w:kern w:val="0"/>
          <w:sz w:val="24"/>
          <w:szCs w:val="24"/>
        </w:rPr>
      </w:pPr>
      <w:r w:rsidRPr="0007281D">
        <w:rPr>
          <w:rFonts w:ascii="Times New Roman" w:hAnsi="Times New Roman"/>
          <w:kern w:val="0"/>
          <w:sz w:val="24"/>
          <w:szCs w:val="24"/>
        </w:rPr>
        <w:t>Tel:</w:t>
      </w:r>
      <w:r w:rsidRPr="0007281D">
        <w:rPr>
          <w:rFonts w:ascii="Times New Roman" w:hAnsi="Times New Roman"/>
          <w:color w:val="000000"/>
          <w:kern w:val="0"/>
          <w:sz w:val="24"/>
          <w:szCs w:val="24"/>
        </w:rPr>
        <w:t xml:space="preserve"> +86-025-84396824</w:t>
      </w:r>
    </w:p>
    <w:bookmarkEnd w:id="2"/>
    <w:p w14:paraId="0A9B6553" w14:textId="77777777" w:rsidR="00613D3B" w:rsidRPr="0007281D" w:rsidRDefault="00613D3B" w:rsidP="00613D3B">
      <w:pPr>
        <w:spacing w:beforeLines="50" w:before="156" w:afterLines="50" w:after="156" w:line="360" w:lineRule="auto"/>
        <w:rPr>
          <w:rFonts w:ascii="Times New Roman" w:hAnsi="Times New Roman" w:cs="Times New Roman"/>
          <w:sz w:val="24"/>
          <w:szCs w:val="24"/>
        </w:rPr>
      </w:pPr>
    </w:p>
    <w:p w14:paraId="5F0A6BB1" w14:textId="77777777" w:rsidR="0091795A" w:rsidRPr="0007281D" w:rsidRDefault="0091795A" w:rsidP="007D52BF">
      <w:pPr>
        <w:spacing w:beforeLines="50" w:before="156" w:afterLines="50" w:after="156" w:line="360" w:lineRule="auto"/>
        <w:rPr>
          <w:rFonts w:ascii="Times New Roman" w:hAnsi="Times New Roman" w:cs="Times New Roman"/>
          <w:b/>
          <w:bCs/>
          <w:sz w:val="24"/>
          <w:szCs w:val="24"/>
        </w:rPr>
        <w:sectPr w:rsidR="0091795A" w:rsidRPr="0007281D" w:rsidSect="00F63758">
          <w:footerReference w:type="default" r:id="rId7"/>
          <w:pgSz w:w="11906" w:h="16838"/>
          <w:pgMar w:top="1440" w:right="1701" w:bottom="1440" w:left="1701" w:header="851" w:footer="992" w:gutter="0"/>
          <w:cols w:space="425"/>
          <w:docGrid w:type="lines" w:linePitch="312"/>
        </w:sectPr>
      </w:pPr>
    </w:p>
    <w:p w14:paraId="4D300F82" w14:textId="14BE2E7F" w:rsidR="007D52BF" w:rsidRPr="0007281D" w:rsidRDefault="007D52BF" w:rsidP="005626F6">
      <w:pPr>
        <w:spacing w:beforeLines="50" w:before="156" w:afterLines="50" w:after="156" w:line="480" w:lineRule="auto"/>
        <w:rPr>
          <w:rFonts w:ascii="Times New Roman" w:hAnsi="Times New Roman" w:cs="Times New Roman"/>
          <w:b/>
          <w:bCs/>
          <w:sz w:val="24"/>
          <w:szCs w:val="24"/>
        </w:rPr>
      </w:pPr>
      <w:r w:rsidRPr="0007281D">
        <w:rPr>
          <w:rFonts w:ascii="Times New Roman" w:hAnsi="Times New Roman" w:cs="Times New Roman"/>
          <w:b/>
          <w:bCs/>
          <w:sz w:val="24"/>
          <w:szCs w:val="24"/>
        </w:rPr>
        <w:lastRenderedPageBreak/>
        <w:t>A</w:t>
      </w:r>
      <w:r w:rsidRPr="0007281D">
        <w:rPr>
          <w:rFonts w:ascii="Times New Roman" w:hAnsi="Times New Roman" w:cs="Times New Roman" w:hint="eastAsia"/>
          <w:b/>
          <w:bCs/>
          <w:sz w:val="24"/>
          <w:szCs w:val="24"/>
        </w:rPr>
        <w:t>bstract</w:t>
      </w:r>
    </w:p>
    <w:p w14:paraId="0333897B" w14:textId="082B2EB7" w:rsidR="00D64B6F" w:rsidRPr="0007281D" w:rsidRDefault="0007281D" w:rsidP="005626F6">
      <w:pPr>
        <w:spacing w:line="480" w:lineRule="auto"/>
        <w:rPr>
          <w:rFonts w:ascii="Times New Roman" w:hAnsi="Times New Roman" w:cs="Times New Roman"/>
          <w:sz w:val="24"/>
          <w:szCs w:val="24"/>
        </w:rPr>
      </w:pPr>
      <w:r>
        <w:rPr>
          <w:rFonts w:ascii="Times New Roman" w:hAnsi="Times New Roman" w:cs="Times New Roman"/>
          <w:sz w:val="24"/>
          <w:szCs w:val="24"/>
        </w:rPr>
        <w:t xml:space="preserve">While both bacteria and fungi are important for the degradation and humification of organic matter during composting, it is unclear to what extent their roles are associated with abiotic compost properties. </w:t>
      </w:r>
      <w:r w:rsidR="00AC0AFE" w:rsidRPr="0007281D">
        <w:rPr>
          <w:rFonts w:ascii="Times New Roman" w:hAnsi="Times New Roman" w:cs="Times New Roman"/>
          <w:sz w:val="24"/>
          <w:szCs w:val="24"/>
        </w:rPr>
        <w:t>This study evaluated changes in abiotic</w:t>
      </w:r>
      <w:r>
        <w:rPr>
          <w:rFonts w:ascii="Times New Roman" w:hAnsi="Times New Roman" w:cs="Times New Roman"/>
          <w:sz w:val="24"/>
          <w:szCs w:val="24"/>
        </w:rPr>
        <w:t xml:space="preserve"> compost</w:t>
      </w:r>
      <w:r w:rsidR="00AC0AFE" w:rsidRPr="0007281D">
        <w:rPr>
          <w:rFonts w:ascii="Times New Roman" w:hAnsi="Times New Roman" w:cs="Times New Roman"/>
          <w:sz w:val="24"/>
          <w:szCs w:val="24"/>
        </w:rPr>
        <w:t xml:space="preserve"> properties and</w:t>
      </w:r>
      <w:r w:rsidR="00261474" w:rsidRPr="0007281D">
        <w:rPr>
          <w:rFonts w:ascii="Times New Roman" w:hAnsi="Times New Roman" w:cs="Times New Roman"/>
          <w:sz w:val="24"/>
          <w:szCs w:val="24"/>
        </w:rPr>
        <w:t xml:space="preserve"> the succession of</w:t>
      </w:r>
      <w:r w:rsidR="00AC0AFE" w:rsidRPr="0007281D">
        <w:rPr>
          <w:rFonts w:ascii="Times New Roman" w:hAnsi="Times New Roman" w:cs="Times New Roman"/>
          <w:sz w:val="24"/>
          <w:szCs w:val="24"/>
        </w:rPr>
        <w:t xml:space="preserve"> bacterial and fungal communit</w:t>
      </w:r>
      <w:r w:rsidR="0004386C" w:rsidRPr="0007281D">
        <w:rPr>
          <w:rFonts w:ascii="Times New Roman" w:hAnsi="Times New Roman" w:cs="Times New Roman"/>
          <w:sz w:val="24"/>
          <w:szCs w:val="24"/>
        </w:rPr>
        <w:t>ies</w:t>
      </w:r>
      <w:r w:rsidR="00AC0AFE" w:rsidRPr="0007281D">
        <w:rPr>
          <w:rFonts w:ascii="Times New Roman" w:hAnsi="Times New Roman" w:cs="Times New Roman"/>
          <w:sz w:val="24"/>
          <w:szCs w:val="24"/>
        </w:rPr>
        <w:t xml:space="preserve"> </w:t>
      </w:r>
      <w:r w:rsidR="00AC0AFE" w:rsidRPr="0007281D">
        <w:rPr>
          <w:rFonts w:ascii="Times New Roman" w:hAnsi="Times New Roman" w:cs="Times New Roman" w:hint="eastAsia"/>
          <w:sz w:val="24"/>
          <w:szCs w:val="24"/>
        </w:rPr>
        <w:t>during</w:t>
      </w:r>
      <w:r w:rsidR="00AC0AFE" w:rsidRPr="0007281D">
        <w:rPr>
          <w:rFonts w:ascii="Times New Roman" w:hAnsi="Times New Roman" w:cs="Times New Roman"/>
          <w:sz w:val="24"/>
          <w:szCs w:val="24"/>
        </w:rPr>
        <w:t xml:space="preserve"> </w:t>
      </w:r>
      <w:r w:rsidR="00261474" w:rsidRPr="0007281D">
        <w:rPr>
          <w:rFonts w:ascii="Times New Roman" w:hAnsi="Times New Roman" w:cs="Times New Roman"/>
          <w:sz w:val="24"/>
          <w:szCs w:val="24"/>
        </w:rPr>
        <w:t xml:space="preserve">pig manure composting for </w:t>
      </w:r>
      <w:r w:rsidR="00AC0AFE" w:rsidRPr="0007281D">
        <w:rPr>
          <w:rFonts w:ascii="Times New Roman" w:hAnsi="Times New Roman" w:cs="Times New Roman"/>
          <w:sz w:val="24"/>
          <w:szCs w:val="24"/>
        </w:rPr>
        <w:t xml:space="preserve">90 days. </w:t>
      </w:r>
      <w:r w:rsidR="00261474" w:rsidRPr="0007281D">
        <w:rPr>
          <w:rFonts w:ascii="Times New Roman" w:hAnsi="Times New Roman" w:cs="Times New Roman"/>
          <w:sz w:val="24"/>
          <w:szCs w:val="24"/>
        </w:rPr>
        <w:t>The</w:t>
      </w:r>
      <w:r w:rsidR="00AC0AFE" w:rsidRPr="0007281D">
        <w:rPr>
          <w:rFonts w:ascii="Times New Roman" w:hAnsi="Times New Roman" w:cs="Times New Roman"/>
          <w:color w:val="000000" w:themeColor="text1"/>
          <w:sz w:val="24"/>
          <w:szCs w:val="24"/>
        </w:rPr>
        <w:t xml:space="preserve"> compost </w:t>
      </w:r>
      <w:r>
        <w:rPr>
          <w:rFonts w:ascii="Times New Roman" w:hAnsi="Times New Roman" w:cs="Times New Roman"/>
          <w:color w:val="000000" w:themeColor="text1"/>
          <w:sz w:val="24"/>
          <w:szCs w:val="24"/>
        </w:rPr>
        <w:t xml:space="preserve">rapidly </w:t>
      </w:r>
      <w:r w:rsidR="00AC0AFE" w:rsidRPr="0007281D">
        <w:rPr>
          <w:rFonts w:ascii="Times New Roman" w:hAnsi="Times New Roman" w:cs="Times New Roman"/>
          <w:color w:val="000000" w:themeColor="text1"/>
          <w:sz w:val="24"/>
          <w:szCs w:val="24"/>
        </w:rPr>
        <w:t xml:space="preserve">reached thermophilic phase </w:t>
      </w:r>
      <w:r>
        <w:rPr>
          <w:rFonts w:ascii="Times New Roman" w:hAnsi="Times New Roman" w:cs="Times New Roman"/>
          <w:color w:val="000000" w:themeColor="text1"/>
          <w:sz w:val="24"/>
          <w:szCs w:val="24"/>
        </w:rPr>
        <w:t>(&gt;</w:t>
      </w:r>
      <w:r w:rsidRPr="0007281D">
        <w:rPr>
          <w:rFonts w:ascii="Times New Roman" w:hAnsi="Times New Roman" w:cs="Times New Roman"/>
          <w:color w:val="000000" w:themeColor="text1"/>
          <w:sz w:val="24"/>
          <w:szCs w:val="24"/>
        </w:rPr>
        <w:t xml:space="preserve">58 </w:t>
      </w:r>
      <w:r w:rsidRPr="0007281D">
        <w:rPr>
          <w:rFonts w:ascii="Times New Roman" w:hAnsi="Times New Roman" w:cs="Times New Roman"/>
          <w:sz w:val="24"/>
          <w:szCs w:val="24"/>
        </w:rPr>
        <w:t>℃</w:t>
      </w:r>
      <w:r>
        <w:rPr>
          <w:rFonts w:ascii="Times New Roman" w:hAnsi="Times New Roman" w:cs="Times New Roman"/>
          <w:color w:val="000000" w:themeColor="text1"/>
          <w:sz w:val="24"/>
          <w:szCs w:val="24"/>
        </w:rPr>
        <w:t>), which</w:t>
      </w:r>
      <w:r w:rsidR="00AC0AFE" w:rsidRPr="0007281D">
        <w:rPr>
          <w:rFonts w:ascii="Times New Roman" w:hAnsi="Times New Roman" w:cs="Times New Roman"/>
          <w:color w:val="000000" w:themeColor="text1"/>
          <w:sz w:val="24"/>
          <w:szCs w:val="24"/>
        </w:rPr>
        <w:t xml:space="preserve"> lasted for 15 day</w:t>
      </w:r>
      <w:r>
        <w:rPr>
          <w:rFonts w:ascii="Times New Roman" w:hAnsi="Times New Roman" w:cs="Times New Roman"/>
          <w:color w:val="000000" w:themeColor="text1"/>
          <w:sz w:val="24"/>
          <w:szCs w:val="24"/>
        </w:rPr>
        <w:t>s</w:t>
      </w:r>
      <w:r w:rsidR="00AC0AFE"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Both bacterial and fungal community compositions changed drastically during composting and while bacterial diversity increased, the fungal diversity decreased during the thermophilic phase of composting. Two taxa dominated both bacterial (</w:t>
      </w:r>
      <w:r w:rsidRPr="00EF0CB4">
        <w:rPr>
          <w:rFonts w:ascii="Times New Roman" w:hAnsi="Times New Roman" w:cs="Times New Roman"/>
          <w:i/>
          <w:iCs/>
          <w:sz w:val="24"/>
          <w:szCs w:val="24"/>
        </w:rPr>
        <w:t>Bacillales</w:t>
      </w:r>
      <w:r>
        <w:rPr>
          <w:rFonts w:ascii="Times New Roman" w:hAnsi="Times New Roman" w:cs="Times New Roman"/>
          <w:sz w:val="24"/>
          <w:szCs w:val="24"/>
        </w:rPr>
        <w:t xml:space="preserve"> and </w:t>
      </w:r>
      <w:r w:rsidRPr="00EF0CB4">
        <w:rPr>
          <w:rFonts w:ascii="Times New Roman" w:hAnsi="Times New Roman" w:cs="Times New Roman"/>
          <w:i/>
          <w:iCs/>
          <w:sz w:val="24"/>
          <w:szCs w:val="24"/>
        </w:rPr>
        <w:t>Clostridiales</w:t>
      </w:r>
      <w:r>
        <w:rPr>
          <w:rFonts w:ascii="Times New Roman" w:hAnsi="Times New Roman" w:cs="Times New Roman"/>
          <w:color w:val="000000" w:themeColor="text1"/>
          <w:sz w:val="24"/>
          <w:szCs w:val="24"/>
        </w:rPr>
        <w:t>) and fungal (</w:t>
      </w:r>
      <w:r w:rsidRPr="00EF0CB4">
        <w:rPr>
          <w:rFonts w:ascii="Times New Roman" w:hAnsi="Times New Roman" w:cs="Times New Roman"/>
          <w:i/>
          <w:iCs/>
          <w:sz w:val="24"/>
          <w:szCs w:val="24"/>
        </w:rPr>
        <w:t>Eurotiales</w:t>
      </w:r>
      <w:r>
        <w:rPr>
          <w:rFonts w:ascii="Times New Roman" w:hAnsi="Times New Roman" w:cs="Times New Roman"/>
          <w:sz w:val="24"/>
          <w:szCs w:val="24"/>
        </w:rPr>
        <w:t xml:space="preserve"> and </w:t>
      </w:r>
      <w:r w:rsidRPr="00EF0CB4">
        <w:rPr>
          <w:rFonts w:ascii="Times New Roman" w:hAnsi="Times New Roman" w:cs="Times New Roman"/>
          <w:i/>
          <w:iCs/>
          <w:sz w:val="24"/>
          <w:szCs w:val="24"/>
        </w:rPr>
        <w:t>Glomerellales</w:t>
      </w:r>
      <w:r>
        <w:rPr>
          <w:rFonts w:ascii="Times New Roman" w:hAnsi="Times New Roman" w:cs="Times New Roman"/>
          <w:color w:val="000000" w:themeColor="text1"/>
          <w:sz w:val="24"/>
          <w:szCs w:val="24"/>
        </w:rPr>
        <w:t xml:space="preserve">) communities and these showed alternating abundance fluctuations following different phases of composting. The abundance fluctuations of most dominant bacterial and fungal taxa could be further associated with </w:t>
      </w:r>
      <w:r w:rsidR="00644CE1" w:rsidRPr="0007281D">
        <w:rPr>
          <w:rFonts w:ascii="Times New Roman" w:hAnsi="Times New Roman" w:cs="Times New Roman"/>
          <w:color w:val="000000" w:themeColor="text1"/>
          <w:sz w:val="24"/>
          <w:szCs w:val="24"/>
        </w:rPr>
        <w:t xml:space="preserve">decreases </w:t>
      </w:r>
      <w:r>
        <w:rPr>
          <w:rFonts w:ascii="Times New Roman" w:hAnsi="Times New Roman" w:cs="Times New Roman"/>
          <w:color w:val="000000" w:themeColor="text1"/>
          <w:sz w:val="24"/>
          <w:szCs w:val="24"/>
        </w:rPr>
        <w:t>in</w:t>
      </w:r>
      <w:r w:rsidR="00644CE1" w:rsidRPr="0007281D">
        <w:rPr>
          <w:rFonts w:ascii="Times New Roman" w:hAnsi="Times New Roman" w:cs="Times New Roman"/>
          <w:color w:val="000000" w:themeColor="text1"/>
          <w:sz w:val="24"/>
          <w:szCs w:val="24"/>
        </w:rPr>
        <w:t xml:space="preserve"> the concentrations of fulvic acid, cellulose, hemicellulose and </w:t>
      </w:r>
      <w:r>
        <w:rPr>
          <w:rFonts w:ascii="Times New Roman" w:hAnsi="Times New Roman" w:cs="Times New Roman"/>
          <w:color w:val="000000" w:themeColor="text1"/>
          <w:sz w:val="24"/>
          <w:szCs w:val="24"/>
        </w:rPr>
        <w:t xml:space="preserve">overall </w:t>
      </w:r>
      <w:r w:rsidR="00644CE1" w:rsidRPr="0007281D">
        <w:rPr>
          <w:rFonts w:ascii="Times New Roman" w:hAnsi="Times New Roman" w:cs="Times New Roman"/>
          <w:color w:val="000000" w:themeColor="text1"/>
          <w:sz w:val="24"/>
          <w:szCs w:val="24"/>
        </w:rPr>
        <w:t>biodegradation potential</w:t>
      </w:r>
      <w:r>
        <w:rPr>
          <w:rFonts w:ascii="Times New Roman" w:hAnsi="Times New Roman" w:cs="Times New Roman"/>
          <w:color w:val="000000" w:themeColor="text1"/>
          <w:sz w:val="24"/>
          <w:szCs w:val="24"/>
        </w:rPr>
        <w:t xml:space="preserve"> in the compost</w:t>
      </w:r>
      <w:r w:rsidR="00644CE1" w:rsidRPr="0007281D">
        <w:rPr>
          <w:rFonts w:ascii="Times New Roman" w:hAnsi="Times New Roman" w:cs="Times New Roman"/>
          <w:color w:val="000000" w:themeColor="text1"/>
          <w:sz w:val="24"/>
          <w:szCs w:val="24"/>
        </w:rPr>
        <w:t>.</w:t>
      </w:r>
      <w:r w:rsidR="009E0D77" w:rsidRPr="0007281D">
        <w:rPr>
          <w:rFonts w:ascii="Times New Roman" w:hAnsi="Times New Roman" w:cs="Times New Roman"/>
          <w:color w:val="000000" w:themeColor="text1"/>
          <w:sz w:val="24"/>
          <w:szCs w:val="24"/>
        </w:rPr>
        <w:t xml:space="preserve"> </w:t>
      </w:r>
      <w:r w:rsidR="000A623B" w:rsidRPr="0007281D">
        <w:rPr>
          <w:rFonts w:ascii="Times New Roman" w:hAnsi="Times New Roman" w:cs="Times New Roman"/>
          <w:sz w:val="24"/>
          <w:szCs w:val="24"/>
        </w:rPr>
        <w:t xml:space="preserve">Moreover, </w:t>
      </w:r>
      <w:r w:rsidR="000A623B" w:rsidRPr="0007281D">
        <w:rPr>
          <w:rFonts w:ascii="Times New Roman" w:eastAsia="宋体" w:hAnsi="Times New Roman" w:cs="Times New Roman"/>
          <w:color w:val="000000" w:themeColor="text1"/>
          <w:kern w:val="0"/>
          <w:sz w:val="24"/>
          <w:szCs w:val="24"/>
        </w:rPr>
        <w:t>b</w:t>
      </w:r>
      <w:r w:rsidR="00CB5AA3" w:rsidRPr="0007281D">
        <w:rPr>
          <w:rFonts w:ascii="Times New Roman" w:hAnsi="Times New Roman" w:cs="Times New Roman"/>
          <w:sz w:val="24"/>
          <w:szCs w:val="24"/>
        </w:rPr>
        <w:t xml:space="preserve">acterial </w:t>
      </w:r>
      <w:r w:rsidR="0001758D">
        <w:rPr>
          <w:rFonts w:ascii="Times New Roman" w:hAnsi="Times New Roman" w:cs="Times New Roman"/>
          <w:sz w:val="24"/>
          <w:szCs w:val="24"/>
        </w:rPr>
        <w:t xml:space="preserve">predicted </w:t>
      </w:r>
      <w:r w:rsidR="00AC0AFE" w:rsidRPr="0007281D">
        <w:rPr>
          <w:rFonts w:ascii="Times New Roman" w:hAnsi="Times New Roman" w:cs="Times New Roman"/>
          <w:sz w:val="24"/>
          <w:szCs w:val="24"/>
        </w:rPr>
        <w:t>metaboli</w:t>
      </w:r>
      <w:r w:rsidR="000A623B" w:rsidRPr="0007281D">
        <w:rPr>
          <w:rFonts w:ascii="Times New Roman" w:hAnsi="Times New Roman" w:cs="Times New Roman"/>
          <w:sz w:val="24"/>
          <w:szCs w:val="24"/>
        </w:rPr>
        <w:t xml:space="preserve">c </w:t>
      </w:r>
      <w:r>
        <w:rPr>
          <w:rFonts w:ascii="Times New Roman" w:hAnsi="Times New Roman" w:cs="Times New Roman"/>
          <w:sz w:val="24"/>
          <w:szCs w:val="24"/>
        </w:rPr>
        <w:t>gene</w:t>
      </w:r>
      <w:r w:rsidR="0001758D">
        <w:rPr>
          <w:rFonts w:ascii="Times New Roman" w:hAnsi="Times New Roman" w:cs="Times New Roman"/>
          <w:sz w:val="24"/>
          <w:szCs w:val="24"/>
        </w:rPr>
        <w:t xml:space="preserve"> abundances</w:t>
      </w:r>
      <w:r w:rsidRPr="0007281D">
        <w:rPr>
          <w:rFonts w:ascii="Times New Roman" w:hAnsi="Times New Roman" w:cs="Times New Roman"/>
          <w:sz w:val="24"/>
          <w:szCs w:val="24"/>
        </w:rPr>
        <w:t xml:space="preserve"> </w:t>
      </w:r>
      <w:r w:rsidR="00AC0AFE" w:rsidRPr="0007281D">
        <w:rPr>
          <w:rFonts w:ascii="Times New Roman" w:hAnsi="Times New Roman" w:cs="Times New Roman"/>
          <w:sz w:val="24"/>
          <w:szCs w:val="24"/>
        </w:rPr>
        <w:t>dominated the first three phases</w:t>
      </w:r>
      <w:r w:rsidR="00CB5AA3" w:rsidRPr="0007281D">
        <w:rPr>
          <w:rFonts w:ascii="Times New Roman" w:hAnsi="Times New Roman" w:cs="Times New Roman"/>
          <w:sz w:val="24"/>
          <w:szCs w:val="24"/>
        </w:rPr>
        <w:t xml:space="preserve"> </w:t>
      </w:r>
      <w:r>
        <w:rPr>
          <w:rFonts w:ascii="Times New Roman" w:hAnsi="Times New Roman" w:cs="Times New Roman"/>
          <w:sz w:val="24"/>
          <w:szCs w:val="24"/>
        </w:rPr>
        <w:t xml:space="preserve">of composting, while predicted </w:t>
      </w:r>
      <w:r w:rsidR="00CB5AA3" w:rsidRPr="0007281D">
        <w:rPr>
          <w:rFonts w:ascii="Times New Roman" w:hAnsi="Times New Roman" w:cs="Times New Roman"/>
          <w:sz w:val="24"/>
          <w:szCs w:val="24"/>
        </w:rPr>
        <w:t>fungal</w:t>
      </w:r>
      <w:r w:rsidR="00AC0AFE" w:rsidRPr="0007281D">
        <w:rPr>
          <w:rFonts w:ascii="Times New Roman" w:hAnsi="Times New Roman" w:cs="Times New Roman"/>
          <w:sz w:val="24"/>
          <w:szCs w:val="24"/>
        </w:rPr>
        <w:t xml:space="preserve"> saprotrophic</w:t>
      </w:r>
      <w:r w:rsidR="000A623B" w:rsidRPr="0007281D">
        <w:rPr>
          <w:rFonts w:ascii="Times New Roman" w:hAnsi="Times New Roman" w:cs="Times New Roman"/>
          <w:sz w:val="24"/>
          <w:szCs w:val="24"/>
        </w:rPr>
        <w:t xml:space="preserve"> function</w:t>
      </w:r>
      <w:r w:rsidR="0001758D">
        <w:rPr>
          <w:rFonts w:ascii="Times New Roman" w:hAnsi="Times New Roman" w:cs="Times New Roman"/>
          <w:sz w:val="24"/>
          <w:szCs w:val="24"/>
        </w:rPr>
        <w:t>al genes</w:t>
      </w:r>
      <w:r w:rsidR="00667748">
        <w:rPr>
          <w:rFonts w:ascii="Times New Roman" w:hAnsi="Times New Roman" w:cs="Times New Roman"/>
          <w:sz w:val="24"/>
          <w:szCs w:val="24"/>
        </w:rPr>
        <w:t xml:space="preserve"> increased consistently, reaching highest abundances towards the end of composting</w:t>
      </w:r>
      <w:r w:rsidR="00AC0AFE" w:rsidRPr="0007281D">
        <w:rPr>
          <w:rFonts w:ascii="Times New Roman" w:hAnsi="Times New Roman" w:cs="Times New Roman"/>
          <w:sz w:val="24"/>
          <w:szCs w:val="24"/>
        </w:rPr>
        <w:t>.</w:t>
      </w:r>
      <w:r w:rsidR="000A623B" w:rsidRPr="0007281D">
        <w:rPr>
          <w:rFonts w:ascii="Times New Roman" w:hAnsi="Times New Roman" w:cs="Times New Roman"/>
          <w:sz w:val="24"/>
          <w:szCs w:val="24"/>
        </w:rPr>
        <w:t xml:space="preserve"> </w:t>
      </w:r>
      <w:r w:rsidR="00667748">
        <w:rPr>
          <w:rFonts w:ascii="Times New Roman" w:hAnsi="Times New Roman" w:cs="Times New Roman"/>
          <w:sz w:val="24"/>
          <w:szCs w:val="24"/>
        </w:rPr>
        <w:t>Finally, r</w:t>
      </w:r>
      <w:r w:rsidR="00AC0AFE" w:rsidRPr="0007281D">
        <w:rPr>
          <w:rFonts w:ascii="Times New Roman" w:hAnsi="Times New Roman" w:cs="Times New Roman"/>
          <w:sz w:val="24"/>
          <w:szCs w:val="24"/>
        </w:rPr>
        <w:t>edundancy analysis (RDA) showed that changes in abiotic</w:t>
      </w:r>
      <w:r w:rsidR="00667748">
        <w:rPr>
          <w:rFonts w:ascii="Times New Roman" w:hAnsi="Times New Roman" w:cs="Times New Roman"/>
          <w:sz w:val="24"/>
          <w:szCs w:val="24"/>
        </w:rPr>
        <w:t xml:space="preserve"> compost</w:t>
      </w:r>
      <w:r w:rsidR="00AC0AFE" w:rsidRPr="0007281D">
        <w:rPr>
          <w:rFonts w:ascii="Times New Roman" w:hAnsi="Times New Roman" w:cs="Times New Roman"/>
          <w:sz w:val="24"/>
          <w:szCs w:val="24"/>
        </w:rPr>
        <w:t xml:space="preserve"> properties </w:t>
      </w:r>
      <w:r w:rsidR="005B78F0" w:rsidRPr="0007281D">
        <w:rPr>
          <w:rFonts w:ascii="Times New Roman" w:hAnsi="Times New Roman" w:cs="Times New Roman"/>
          <w:sz w:val="24"/>
          <w:szCs w:val="24"/>
        </w:rPr>
        <w:t xml:space="preserve">correlated with </w:t>
      </w:r>
      <w:r w:rsidR="00AC0AFE" w:rsidRPr="0007281D">
        <w:rPr>
          <w:rFonts w:ascii="Times New Roman" w:hAnsi="Times New Roman" w:cs="Times New Roman"/>
          <w:sz w:val="24"/>
          <w:szCs w:val="24"/>
        </w:rPr>
        <w:t xml:space="preserve">the </w:t>
      </w:r>
      <w:r w:rsidR="00D64B6F" w:rsidRPr="0007281D">
        <w:rPr>
          <w:rFonts w:ascii="Times New Roman" w:eastAsia="宋体" w:hAnsi="Times New Roman" w:cs="Times New Roman"/>
          <w:color w:val="000000" w:themeColor="text1"/>
          <w:kern w:val="0"/>
          <w:sz w:val="24"/>
          <w:szCs w:val="24"/>
        </w:rPr>
        <w:t xml:space="preserve">bacterial </w:t>
      </w:r>
      <w:r w:rsidR="00667748">
        <w:rPr>
          <w:rFonts w:ascii="Times New Roman" w:eastAsia="宋体" w:hAnsi="Times New Roman" w:cs="Times New Roman"/>
          <w:color w:val="000000" w:themeColor="text1"/>
          <w:kern w:val="0"/>
          <w:sz w:val="24"/>
          <w:szCs w:val="24"/>
        </w:rPr>
        <w:t xml:space="preserve">community diversity and </w:t>
      </w:r>
      <w:r w:rsidR="00D64B6F" w:rsidRPr="0007281D">
        <w:rPr>
          <w:rFonts w:ascii="Times New Roman" w:eastAsia="宋体" w:hAnsi="Times New Roman" w:cs="Times New Roman"/>
          <w:color w:val="000000" w:themeColor="text1"/>
          <w:kern w:val="0"/>
          <w:sz w:val="24"/>
          <w:szCs w:val="24"/>
        </w:rPr>
        <w:t>carbohydrate metabolism and fungal wood saprotroph</w:t>
      </w:r>
      <w:r w:rsidR="00667748">
        <w:rPr>
          <w:rFonts w:ascii="Times New Roman" w:eastAsia="宋体" w:hAnsi="Times New Roman" w:cs="Times New Roman"/>
          <w:color w:val="000000" w:themeColor="text1"/>
          <w:kern w:val="0"/>
          <w:sz w:val="24"/>
          <w:szCs w:val="24"/>
        </w:rPr>
        <w:t>ic</w:t>
      </w:r>
      <w:r w:rsidR="00D64B6F" w:rsidRPr="0007281D">
        <w:rPr>
          <w:rFonts w:ascii="Times New Roman" w:eastAsia="宋体" w:hAnsi="Times New Roman" w:cs="Times New Roman"/>
          <w:color w:val="000000" w:themeColor="text1"/>
          <w:kern w:val="0"/>
          <w:sz w:val="24"/>
          <w:szCs w:val="24"/>
        </w:rPr>
        <w:t xml:space="preserve"> function.</w:t>
      </w:r>
      <w:r w:rsidR="00126264" w:rsidRPr="0007281D">
        <w:rPr>
          <w:rFonts w:ascii="Times New Roman" w:hAnsi="Times New Roman" w:cs="Times New Roman"/>
          <w:sz w:val="24"/>
          <w:szCs w:val="24"/>
        </w:rPr>
        <w:t xml:space="preserve"> </w:t>
      </w:r>
      <w:r w:rsidR="00D64B6F" w:rsidRPr="0007281D">
        <w:rPr>
          <w:rFonts w:ascii="Times New Roman" w:hAnsi="Times New Roman" w:cs="Times New Roman"/>
          <w:sz w:val="24"/>
          <w:szCs w:val="24"/>
        </w:rPr>
        <w:t xml:space="preserve">Together these results </w:t>
      </w:r>
      <w:r w:rsidR="00667748" w:rsidRPr="0007281D">
        <w:rPr>
          <w:rFonts w:ascii="Times New Roman" w:hAnsi="Times New Roman" w:cs="Times New Roman"/>
          <w:sz w:val="24"/>
          <w:szCs w:val="24"/>
        </w:rPr>
        <w:t>suggest</w:t>
      </w:r>
      <w:r w:rsidR="00667748">
        <w:rPr>
          <w:rFonts w:ascii="Times New Roman" w:hAnsi="Times New Roman" w:cs="Times New Roman"/>
          <w:sz w:val="24"/>
          <w:szCs w:val="24"/>
        </w:rPr>
        <w:t>s</w:t>
      </w:r>
      <w:r w:rsidR="00667748" w:rsidRPr="0007281D">
        <w:rPr>
          <w:rFonts w:ascii="Times New Roman" w:hAnsi="Times New Roman" w:cs="Times New Roman"/>
          <w:sz w:val="24"/>
          <w:szCs w:val="24"/>
        </w:rPr>
        <w:t xml:space="preserve"> </w:t>
      </w:r>
      <w:r w:rsidR="00D64B6F" w:rsidRPr="0007281D">
        <w:rPr>
          <w:rFonts w:ascii="Times New Roman" w:hAnsi="Times New Roman" w:cs="Times New Roman"/>
          <w:sz w:val="24"/>
          <w:szCs w:val="24"/>
        </w:rPr>
        <w:t xml:space="preserve">that </w:t>
      </w:r>
      <w:r w:rsidR="00667748">
        <w:rPr>
          <w:rFonts w:ascii="Times New Roman" w:hAnsi="Times New Roman" w:cs="Times New Roman"/>
          <w:sz w:val="24"/>
          <w:szCs w:val="24"/>
        </w:rPr>
        <w:t>bacterial and fungal community succession was associated with temporal changes in abiotic compost properties, potentially explaining alternating</w:t>
      </w:r>
      <w:r w:rsidR="0001758D">
        <w:rPr>
          <w:rFonts w:ascii="Times New Roman" w:hAnsi="Times New Roman" w:cs="Times New Roman"/>
          <w:sz w:val="24"/>
          <w:szCs w:val="24"/>
        </w:rPr>
        <w:t xml:space="preserve"> tax</w:t>
      </w:r>
      <w:r w:rsidR="00AA67D9">
        <w:rPr>
          <w:rFonts w:ascii="Times New Roman" w:hAnsi="Times New Roman" w:cs="Times New Roman" w:hint="eastAsia"/>
          <w:sz w:val="24"/>
          <w:szCs w:val="24"/>
        </w:rPr>
        <w:t>a</w:t>
      </w:r>
      <w:r w:rsidR="00667748">
        <w:rPr>
          <w:rFonts w:ascii="Times New Roman" w:hAnsi="Times New Roman" w:cs="Times New Roman"/>
          <w:sz w:val="24"/>
          <w:szCs w:val="24"/>
        </w:rPr>
        <w:t xml:space="preserve"> abundance patterns</w:t>
      </w:r>
      <w:r w:rsidR="00D64B6F" w:rsidRPr="0007281D">
        <w:rPr>
          <w:rFonts w:ascii="Times New Roman" w:hAnsi="Times New Roman" w:cs="Times New Roman"/>
          <w:sz w:val="24"/>
          <w:szCs w:val="24"/>
        </w:rPr>
        <w:t xml:space="preserve"> during pig manure composting. </w:t>
      </w:r>
    </w:p>
    <w:p w14:paraId="410CFAFA" w14:textId="2272E271" w:rsidR="0091795A" w:rsidRPr="0007281D" w:rsidRDefault="0091795A" w:rsidP="005626F6">
      <w:pPr>
        <w:spacing w:beforeLines="50" w:before="156" w:afterLines="50" w:after="156" w:line="480" w:lineRule="auto"/>
        <w:rPr>
          <w:rFonts w:ascii="Times New Roman" w:hAnsi="Times New Roman" w:cs="Times New Roman"/>
          <w:sz w:val="24"/>
          <w:szCs w:val="24"/>
        </w:rPr>
      </w:pPr>
      <w:r w:rsidRPr="0007281D">
        <w:rPr>
          <w:rFonts w:ascii="Times New Roman" w:hAnsi="Times New Roman" w:cs="Times New Roman" w:hint="eastAsia"/>
          <w:b/>
          <w:bCs/>
          <w:sz w:val="24"/>
          <w:szCs w:val="24"/>
        </w:rPr>
        <w:lastRenderedPageBreak/>
        <w:t>K</w:t>
      </w:r>
      <w:r w:rsidRPr="0007281D">
        <w:rPr>
          <w:rFonts w:ascii="Times New Roman" w:hAnsi="Times New Roman" w:cs="Times New Roman"/>
          <w:b/>
          <w:bCs/>
          <w:sz w:val="24"/>
          <w:szCs w:val="24"/>
        </w:rPr>
        <w:t>eywords</w:t>
      </w:r>
      <w:r w:rsidRPr="0007281D">
        <w:rPr>
          <w:rFonts w:ascii="Times New Roman" w:hAnsi="Times New Roman" w:cs="Times New Roman"/>
          <w:sz w:val="24"/>
          <w:szCs w:val="24"/>
        </w:rPr>
        <w:t xml:space="preserve">: Composting, Microbial succession, </w:t>
      </w:r>
      <w:r w:rsidR="008669F4" w:rsidRPr="0007281D">
        <w:rPr>
          <w:rFonts w:ascii="Times New Roman" w:hAnsi="Times New Roman" w:cs="Times New Roman"/>
          <w:sz w:val="24"/>
          <w:szCs w:val="24"/>
        </w:rPr>
        <w:t xml:space="preserve">Metabolic </w:t>
      </w:r>
      <w:r w:rsidRPr="0007281D">
        <w:rPr>
          <w:rFonts w:ascii="Times New Roman" w:hAnsi="Times New Roman" w:cs="Times New Roman"/>
          <w:sz w:val="24"/>
          <w:szCs w:val="24"/>
        </w:rPr>
        <w:t xml:space="preserve">function, </w:t>
      </w:r>
      <w:bookmarkStart w:id="11" w:name="_Hlk71190150"/>
      <w:r w:rsidR="008669F4" w:rsidRPr="0007281D">
        <w:rPr>
          <w:rFonts w:ascii="Times New Roman" w:hAnsi="Times New Roman" w:cs="Times New Roman"/>
          <w:sz w:val="24"/>
          <w:szCs w:val="24"/>
        </w:rPr>
        <w:t>Saprotrophic</w:t>
      </w:r>
      <w:bookmarkEnd w:id="11"/>
      <w:r w:rsidR="008669F4" w:rsidRPr="0007281D">
        <w:rPr>
          <w:rFonts w:ascii="Times New Roman" w:hAnsi="Times New Roman" w:cs="Times New Roman"/>
          <w:sz w:val="24"/>
          <w:szCs w:val="24"/>
        </w:rPr>
        <w:t xml:space="preserve"> function</w:t>
      </w:r>
      <w:r w:rsidR="00F77F7F" w:rsidRPr="0007281D">
        <w:rPr>
          <w:rFonts w:ascii="Times New Roman" w:hAnsi="Times New Roman" w:cs="Times New Roman"/>
          <w:sz w:val="24"/>
          <w:szCs w:val="24"/>
        </w:rPr>
        <w:t xml:space="preserve">, </w:t>
      </w:r>
      <w:r w:rsidR="00D64B6F" w:rsidRPr="0007281D">
        <w:rPr>
          <w:rFonts w:ascii="Times New Roman" w:hAnsi="Times New Roman" w:cs="Times New Roman"/>
          <w:sz w:val="24"/>
          <w:szCs w:val="24"/>
        </w:rPr>
        <w:t>Organic matter degradation</w:t>
      </w:r>
      <w:r w:rsidRPr="0007281D">
        <w:rPr>
          <w:rFonts w:ascii="Times New Roman" w:hAnsi="Times New Roman" w:cs="Times New Roman"/>
          <w:sz w:val="24"/>
          <w:szCs w:val="24"/>
        </w:rPr>
        <w:t xml:space="preserve"> </w:t>
      </w:r>
    </w:p>
    <w:p w14:paraId="3C37B1F8" w14:textId="01EC3320" w:rsidR="00587115" w:rsidRPr="0007281D" w:rsidRDefault="00587115" w:rsidP="005626F6">
      <w:pPr>
        <w:spacing w:beforeLines="50" w:before="156" w:afterLines="50" w:after="156" w:line="480" w:lineRule="auto"/>
        <w:rPr>
          <w:rFonts w:ascii="Times New Roman" w:hAnsi="Times New Roman" w:cs="Times New Roman"/>
          <w:b/>
          <w:bCs/>
          <w:sz w:val="24"/>
          <w:szCs w:val="24"/>
        </w:rPr>
      </w:pPr>
      <w:r w:rsidRPr="0007281D">
        <w:rPr>
          <w:rFonts w:ascii="Times New Roman" w:hAnsi="Times New Roman" w:cs="Times New Roman" w:hint="eastAsia"/>
          <w:b/>
          <w:bCs/>
          <w:sz w:val="24"/>
          <w:szCs w:val="24"/>
        </w:rPr>
        <w:t>1</w:t>
      </w:r>
      <w:r w:rsidRPr="0007281D">
        <w:rPr>
          <w:rFonts w:ascii="Times New Roman" w:hAnsi="Times New Roman" w:cs="Times New Roman"/>
          <w:b/>
          <w:bCs/>
          <w:sz w:val="24"/>
          <w:szCs w:val="24"/>
        </w:rPr>
        <w:t>. Introduction</w:t>
      </w:r>
    </w:p>
    <w:p w14:paraId="3087072B" w14:textId="6E20C439" w:rsidR="004F7C00" w:rsidRPr="0007281D" w:rsidRDefault="005539C2" w:rsidP="005626F6">
      <w:pPr>
        <w:spacing w:beforeLines="50" w:before="156" w:afterLines="50" w:after="156" w:line="480" w:lineRule="auto"/>
        <w:rPr>
          <w:rFonts w:ascii="Times New Roman" w:hAnsi="Times New Roman" w:cs="Times New Roman"/>
          <w:sz w:val="24"/>
          <w:szCs w:val="24"/>
        </w:rPr>
      </w:pPr>
      <w:r w:rsidRPr="0007281D">
        <w:rPr>
          <w:rFonts w:ascii="Times New Roman" w:hAnsi="Times New Roman" w:cs="Times New Roman"/>
          <w:sz w:val="24"/>
          <w:szCs w:val="24"/>
        </w:rPr>
        <w:t>W</w:t>
      </w:r>
      <w:r w:rsidR="0015267E" w:rsidRPr="0007281D">
        <w:rPr>
          <w:rFonts w:ascii="Times New Roman" w:hAnsi="Times New Roman" w:cs="Times New Roman"/>
          <w:sz w:val="24"/>
          <w:szCs w:val="24"/>
        </w:rPr>
        <w:t xml:space="preserve">ith the development of China's breeding industry, </w:t>
      </w:r>
      <w:r w:rsidR="005728DC" w:rsidRPr="0007281D">
        <w:rPr>
          <w:rFonts w:ascii="Times New Roman" w:hAnsi="Times New Roman" w:cs="Times New Roman"/>
          <w:sz w:val="24"/>
          <w:szCs w:val="24"/>
        </w:rPr>
        <w:t xml:space="preserve">huge amount of </w:t>
      </w:r>
      <w:r w:rsidR="0015267E" w:rsidRPr="0007281D">
        <w:rPr>
          <w:rFonts w:ascii="Times New Roman" w:hAnsi="Times New Roman" w:cs="Times New Roman"/>
          <w:sz w:val="24"/>
          <w:szCs w:val="24"/>
        </w:rPr>
        <w:t>livestock manure</w:t>
      </w:r>
      <w:r w:rsidR="005728DC" w:rsidRPr="0007281D">
        <w:rPr>
          <w:rFonts w:ascii="Times New Roman" w:hAnsi="Times New Roman" w:cs="Times New Roman"/>
          <w:sz w:val="24"/>
          <w:szCs w:val="24"/>
        </w:rPr>
        <w:t>s</w:t>
      </w:r>
      <w:r w:rsidR="00667748">
        <w:rPr>
          <w:rFonts w:ascii="Times New Roman" w:hAnsi="Times New Roman" w:cs="Times New Roman"/>
          <w:sz w:val="24"/>
          <w:szCs w:val="24"/>
        </w:rPr>
        <w:t xml:space="preserve"> is</w:t>
      </w:r>
      <w:r w:rsidR="005728DC" w:rsidRPr="0007281D">
        <w:rPr>
          <w:rFonts w:ascii="Times New Roman" w:hAnsi="Times New Roman" w:cs="Times New Roman"/>
          <w:sz w:val="24"/>
          <w:szCs w:val="24"/>
        </w:rPr>
        <w:t xml:space="preserve"> produced e</w:t>
      </w:r>
      <w:r w:rsidR="00667748">
        <w:rPr>
          <w:rFonts w:ascii="Times New Roman" w:hAnsi="Times New Roman" w:cs="Times New Roman"/>
          <w:sz w:val="24"/>
          <w:szCs w:val="24"/>
        </w:rPr>
        <w:t>very</w:t>
      </w:r>
      <w:r w:rsidR="005728DC" w:rsidRPr="0007281D">
        <w:rPr>
          <w:rFonts w:ascii="Times New Roman" w:hAnsi="Times New Roman" w:cs="Times New Roman"/>
          <w:sz w:val="24"/>
          <w:szCs w:val="24"/>
        </w:rPr>
        <w:t xml:space="preserve"> year</w:t>
      </w:r>
      <w:r w:rsidR="0015267E" w:rsidRPr="0007281D">
        <w:rPr>
          <w:rFonts w:ascii="Times New Roman" w:hAnsi="Times New Roman" w:cs="Times New Roman"/>
          <w:sz w:val="24"/>
          <w:szCs w:val="24"/>
        </w:rPr>
        <w:t>.</w:t>
      </w:r>
      <w:r w:rsidR="005728DC" w:rsidRPr="0007281D">
        <w:rPr>
          <w:rFonts w:ascii="Times New Roman" w:hAnsi="Times New Roman" w:cs="Times New Roman"/>
          <w:sz w:val="24"/>
          <w:szCs w:val="24"/>
        </w:rPr>
        <w:t xml:space="preserve"> </w:t>
      </w:r>
      <w:r w:rsidR="00667748">
        <w:rPr>
          <w:rFonts w:ascii="Times New Roman" w:hAnsi="Times New Roman" w:cs="Times New Roman"/>
          <w:sz w:val="24"/>
          <w:szCs w:val="24"/>
        </w:rPr>
        <w:t>If left untreated,</w:t>
      </w:r>
      <w:r w:rsidR="005728DC" w:rsidRPr="0007281D">
        <w:rPr>
          <w:rFonts w:ascii="Times New Roman" w:hAnsi="Times New Roman" w:cs="Times New Roman"/>
          <w:sz w:val="24"/>
          <w:szCs w:val="24"/>
        </w:rPr>
        <w:t xml:space="preserve"> livestock manure</w:t>
      </w:r>
      <w:r w:rsidR="00040209" w:rsidRPr="0007281D">
        <w:rPr>
          <w:rFonts w:ascii="Times New Roman" w:hAnsi="Times New Roman" w:cs="Times New Roman" w:hint="eastAsia"/>
          <w:sz w:val="24"/>
          <w:szCs w:val="24"/>
        </w:rPr>
        <w:t>s</w:t>
      </w:r>
      <w:r w:rsidR="005728DC" w:rsidRPr="0007281D">
        <w:rPr>
          <w:rFonts w:ascii="Times New Roman" w:hAnsi="Times New Roman" w:cs="Times New Roman"/>
          <w:sz w:val="24"/>
          <w:szCs w:val="24"/>
        </w:rPr>
        <w:t xml:space="preserve"> </w:t>
      </w:r>
      <w:r w:rsidR="00667748">
        <w:rPr>
          <w:rFonts w:ascii="Times New Roman" w:hAnsi="Times New Roman" w:cs="Times New Roman"/>
          <w:sz w:val="24"/>
          <w:szCs w:val="24"/>
        </w:rPr>
        <w:t>can</w:t>
      </w:r>
      <w:r w:rsidR="00667748" w:rsidRPr="0007281D">
        <w:rPr>
          <w:rFonts w:ascii="Times New Roman" w:hAnsi="Times New Roman" w:cs="Times New Roman"/>
          <w:sz w:val="24"/>
          <w:szCs w:val="24"/>
        </w:rPr>
        <w:t xml:space="preserve"> </w:t>
      </w:r>
      <w:r w:rsidR="005728DC" w:rsidRPr="0007281D">
        <w:rPr>
          <w:rFonts w:ascii="Times New Roman" w:hAnsi="Times New Roman" w:cs="Times New Roman"/>
          <w:sz w:val="24"/>
          <w:szCs w:val="24"/>
        </w:rPr>
        <w:t>cause environmental pollution</w:t>
      </w:r>
      <w:r w:rsidR="00667748">
        <w:rPr>
          <w:rFonts w:ascii="Times New Roman" w:hAnsi="Times New Roman" w:cs="Times New Roman"/>
          <w:sz w:val="24"/>
          <w:szCs w:val="24"/>
        </w:rPr>
        <w:t>,</w:t>
      </w:r>
      <w:r w:rsidR="005728DC" w:rsidRPr="0007281D">
        <w:rPr>
          <w:rFonts w:ascii="Times New Roman" w:hAnsi="Times New Roman" w:cs="Times New Roman"/>
          <w:sz w:val="24"/>
          <w:szCs w:val="24"/>
        </w:rPr>
        <w:t xml:space="preserve"> </w:t>
      </w:r>
      <w:r w:rsidR="00667748">
        <w:rPr>
          <w:rFonts w:ascii="Times New Roman" w:hAnsi="Times New Roman" w:cs="Times New Roman"/>
          <w:sz w:val="24"/>
          <w:szCs w:val="24"/>
        </w:rPr>
        <w:t>posing significant</w:t>
      </w:r>
      <w:r w:rsidR="009149B0" w:rsidRPr="0007281D">
        <w:rPr>
          <w:rFonts w:ascii="Times New Roman" w:hAnsi="Times New Roman" w:cs="Times New Roman"/>
          <w:sz w:val="24"/>
          <w:szCs w:val="24"/>
        </w:rPr>
        <w:t xml:space="preserve"> threat to </w:t>
      </w:r>
      <w:r w:rsidR="00281453" w:rsidRPr="0007281D">
        <w:rPr>
          <w:rFonts w:ascii="Times New Roman" w:hAnsi="Times New Roman" w:cs="Times New Roman"/>
          <w:sz w:val="24"/>
          <w:szCs w:val="24"/>
        </w:rPr>
        <w:t>human health</w:t>
      </w:r>
      <w:r w:rsidR="009149B0" w:rsidRPr="0007281D">
        <w:rPr>
          <w:rFonts w:ascii="Times New Roman" w:hAnsi="Times New Roman" w:cs="Times New Roman"/>
          <w:sz w:val="24"/>
          <w:szCs w:val="24"/>
        </w:rPr>
        <w:t xml:space="preserve"> </w:t>
      </w:r>
      <w:r w:rsidR="0078124F" w:rsidRPr="0007281D">
        <w:rPr>
          <w:rFonts w:ascii="Times New Roman" w:hAnsi="Times New Roman" w:cs="Times New Roman"/>
          <w:sz w:val="24"/>
          <w:szCs w:val="24"/>
        </w:rPr>
        <w:fldChar w:fldCharType="begin">
          <w:fldData xml:space="preserve">PEVuZE5vdGU+PENpdGU+PEF1dGhvcj5GYW48L0F1dGhvcj48WWVhcj4yMDE5PC9ZZWFyPjxSZWNO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</w:fldData>
        </w:fldChar>
      </w:r>
      <w:r w:rsidR="007E1D60" w:rsidRPr="0007281D">
        <w:rPr>
          <w:rFonts w:ascii="Times New Roman" w:hAnsi="Times New Roman" w:cs="Times New Roman"/>
          <w:sz w:val="24"/>
          <w:szCs w:val="24"/>
        </w:rPr>
        <w:instrText xml:space="preserve"> ADDIN EN.CITE </w:instrText>
      </w:r>
      <w:r w:rsidR="007E1D60" w:rsidRPr="0007281D">
        <w:rPr>
          <w:rFonts w:ascii="Times New Roman" w:hAnsi="Times New Roman" w:cs="Times New Roman"/>
          <w:sz w:val="24"/>
          <w:szCs w:val="24"/>
        </w:rPr>
        <w:fldChar w:fldCharType="begin">
          <w:fldData xml:space="preserve">PEVuZE5vdGU+PENpdGU+PEF1dGhvcj5GYW48L0F1dGhvcj48WWVhcj4yMDE5PC9ZZWFyPjxSZWNO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</w:fldData>
        </w:fldChar>
      </w:r>
      <w:r w:rsidR="007E1D60" w:rsidRPr="0007281D">
        <w:rPr>
          <w:rFonts w:ascii="Times New Roman" w:hAnsi="Times New Roman" w:cs="Times New Roman"/>
          <w:sz w:val="24"/>
          <w:szCs w:val="24"/>
        </w:rPr>
        <w:instrText xml:space="preserve"> ADDIN EN.CITE.DATA </w:instrText>
      </w:r>
      <w:r w:rsidR="007E1D60" w:rsidRPr="0007281D">
        <w:rPr>
          <w:rFonts w:ascii="Times New Roman" w:hAnsi="Times New Roman" w:cs="Times New Roman"/>
          <w:sz w:val="24"/>
          <w:szCs w:val="24"/>
        </w:rPr>
      </w:r>
      <w:r w:rsidR="007E1D60" w:rsidRPr="0007281D">
        <w:rPr>
          <w:rFonts w:ascii="Times New Roman" w:hAnsi="Times New Roman" w:cs="Times New Roman"/>
          <w:sz w:val="24"/>
          <w:szCs w:val="24"/>
        </w:rPr>
        <w:fldChar w:fldCharType="end"/>
      </w:r>
      <w:r w:rsidR="0078124F" w:rsidRPr="0007281D">
        <w:rPr>
          <w:rFonts w:ascii="Times New Roman" w:hAnsi="Times New Roman" w:cs="Times New Roman"/>
          <w:sz w:val="24"/>
          <w:szCs w:val="24"/>
        </w:rPr>
      </w:r>
      <w:r w:rsidR="0078124F"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(Fan et al., 2019; Wu et al., 2020)</w:t>
      </w:r>
      <w:r w:rsidR="0078124F" w:rsidRPr="0007281D">
        <w:rPr>
          <w:rFonts w:ascii="Times New Roman" w:hAnsi="Times New Roman" w:cs="Times New Roman"/>
          <w:sz w:val="24"/>
          <w:szCs w:val="24"/>
        </w:rPr>
        <w:fldChar w:fldCharType="end"/>
      </w:r>
      <w:r w:rsidR="00281453" w:rsidRPr="0007281D">
        <w:rPr>
          <w:rFonts w:ascii="Times New Roman" w:hAnsi="Times New Roman" w:cs="Times New Roman"/>
          <w:sz w:val="24"/>
          <w:szCs w:val="24"/>
        </w:rPr>
        <w:t xml:space="preserve">. </w:t>
      </w:r>
      <w:r w:rsidR="00040209" w:rsidRPr="0007281D">
        <w:rPr>
          <w:rFonts w:ascii="Times New Roman" w:hAnsi="Times New Roman" w:cs="Times New Roman"/>
          <w:sz w:val="24"/>
          <w:szCs w:val="24"/>
        </w:rPr>
        <w:t>As</w:t>
      </w:r>
      <w:r w:rsidR="00DB4769" w:rsidRPr="0007281D">
        <w:rPr>
          <w:rFonts w:ascii="Times New Roman" w:hAnsi="Times New Roman" w:cs="Times New Roman"/>
          <w:sz w:val="24"/>
          <w:szCs w:val="24"/>
        </w:rPr>
        <w:t xml:space="preserve"> an environmental and economic option, </w:t>
      </w:r>
      <w:r w:rsidR="00040209" w:rsidRPr="0007281D">
        <w:rPr>
          <w:rFonts w:ascii="Times New Roman" w:hAnsi="Times New Roman" w:cs="Times New Roman"/>
          <w:sz w:val="24"/>
          <w:szCs w:val="24"/>
        </w:rPr>
        <w:t xml:space="preserve">composting </w:t>
      </w:r>
      <w:r w:rsidR="002A1702" w:rsidRPr="0007281D">
        <w:rPr>
          <w:rFonts w:ascii="Times New Roman" w:hAnsi="Times New Roman" w:cs="Times New Roman"/>
          <w:sz w:val="24"/>
          <w:szCs w:val="24"/>
        </w:rPr>
        <w:t xml:space="preserve">can </w:t>
      </w:r>
      <w:r w:rsidR="00667748">
        <w:rPr>
          <w:rFonts w:ascii="Times New Roman" w:hAnsi="Times New Roman" w:cs="Times New Roman"/>
          <w:sz w:val="24"/>
          <w:szCs w:val="24"/>
        </w:rPr>
        <w:t xml:space="preserve">be used to </w:t>
      </w:r>
      <w:r w:rsidR="002A1702" w:rsidRPr="0007281D">
        <w:rPr>
          <w:rFonts w:ascii="Times New Roman" w:hAnsi="Times New Roman" w:cs="Times New Roman"/>
          <w:sz w:val="24"/>
          <w:szCs w:val="24"/>
        </w:rPr>
        <w:t>co</w:t>
      </w:r>
      <w:r w:rsidR="00667748">
        <w:rPr>
          <w:rFonts w:ascii="Times New Roman" w:hAnsi="Times New Roman" w:cs="Times New Roman"/>
          <w:sz w:val="24"/>
          <w:szCs w:val="24"/>
        </w:rPr>
        <w:t>n</w:t>
      </w:r>
      <w:r w:rsidR="002A1702" w:rsidRPr="0007281D">
        <w:rPr>
          <w:rFonts w:ascii="Times New Roman" w:hAnsi="Times New Roman" w:cs="Times New Roman"/>
          <w:sz w:val="24"/>
          <w:szCs w:val="24"/>
        </w:rPr>
        <w:t xml:space="preserve">vert nutrient-rich </w:t>
      </w:r>
      <w:r w:rsidR="00281453" w:rsidRPr="0007281D">
        <w:rPr>
          <w:rFonts w:ascii="Times New Roman" w:hAnsi="Times New Roman" w:cs="Times New Roman"/>
          <w:sz w:val="24"/>
          <w:szCs w:val="24"/>
        </w:rPr>
        <w:t xml:space="preserve">livestock </w:t>
      </w:r>
      <w:r w:rsidR="002A1702" w:rsidRPr="0007281D">
        <w:rPr>
          <w:rFonts w:ascii="Times New Roman" w:hAnsi="Times New Roman" w:cs="Times New Roman"/>
          <w:sz w:val="24"/>
          <w:szCs w:val="24"/>
        </w:rPr>
        <w:t xml:space="preserve">manure </w:t>
      </w:r>
      <w:r w:rsidR="00195CED" w:rsidRPr="0007281D">
        <w:rPr>
          <w:rFonts w:ascii="Times New Roman" w:hAnsi="Times New Roman" w:cs="Times New Roman"/>
          <w:sz w:val="24"/>
          <w:szCs w:val="24"/>
        </w:rPr>
        <w:t>into organic fertilizer</w:t>
      </w:r>
      <w:r w:rsidR="002553B0" w:rsidRPr="0007281D">
        <w:rPr>
          <w:rFonts w:ascii="Times New Roman" w:hAnsi="Times New Roman" w:cs="Times New Roman"/>
          <w:sz w:val="24"/>
          <w:szCs w:val="24"/>
        </w:rPr>
        <w:t>s</w:t>
      </w:r>
      <w:r w:rsidR="00195CED" w:rsidRPr="0007281D">
        <w:rPr>
          <w:rFonts w:ascii="Times New Roman" w:hAnsi="Times New Roman" w:cs="Times New Roman"/>
          <w:sz w:val="24"/>
          <w:szCs w:val="24"/>
        </w:rPr>
        <w:t xml:space="preserve"> for agricultural application </w:t>
      </w:r>
      <w:r w:rsidR="00613D3B" w:rsidRPr="0007281D">
        <w:rPr>
          <w:rFonts w:ascii="Times New Roman" w:hAnsi="Times New Roman" w:cs="Times New Roman"/>
          <w:sz w:val="24"/>
          <w:szCs w:val="24"/>
        </w:rPr>
        <w:fldChar w:fldCharType="begin">
          <w:fldData xml:space="preserve">PEVuZE5vdGU+PENpdGU+PEF1dGhvcj5GYW48L0F1dGhvcj48WWVhcj4yMDE5PC9ZZWFyPjxSZWNO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=
</w:fldData>
        </w:fldChar>
      </w:r>
      <w:r w:rsidR="00D4127B" w:rsidRPr="0007281D">
        <w:rPr>
          <w:rFonts w:ascii="Times New Roman" w:hAnsi="Times New Roman" w:cs="Times New Roman"/>
          <w:sz w:val="24"/>
          <w:szCs w:val="24"/>
        </w:rPr>
        <w:instrText xml:space="preserve"> ADDIN EN.CITE </w:instrText>
      </w:r>
      <w:r w:rsidR="00D4127B" w:rsidRPr="0007281D">
        <w:rPr>
          <w:rFonts w:ascii="Times New Roman" w:hAnsi="Times New Roman" w:cs="Times New Roman"/>
          <w:sz w:val="24"/>
          <w:szCs w:val="24"/>
        </w:rPr>
        <w:fldChar w:fldCharType="begin">
          <w:fldData xml:space="preserve">PEVuZE5vdGU+PENpdGU+PEF1dGhvcj5GYW48L0F1dGhvcj48WWVhcj4yMDE5PC9ZZWFyPjxSZWNO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=
</w:fldData>
        </w:fldChar>
      </w:r>
      <w:r w:rsidR="00D4127B" w:rsidRPr="0007281D">
        <w:rPr>
          <w:rFonts w:ascii="Times New Roman" w:hAnsi="Times New Roman" w:cs="Times New Roman"/>
          <w:sz w:val="24"/>
          <w:szCs w:val="24"/>
        </w:rPr>
        <w:instrText xml:space="preserve"> ADDIN EN.CITE.DATA </w:instrText>
      </w:r>
      <w:r w:rsidR="00D4127B" w:rsidRPr="0007281D">
        <w:rPr>
          <w:rFonts w:ascii="Times New Roman" w:hAnsi="Times New Roman" w:cs="Times New Roman"/>
          <w:sz w:val="24"/>
          <w:szCs w:val="24"/>
        </w:rPr>
      </w:r>
      <w:r w:rsidR="00D4127B" w:rsidRPr="0007281D">
        <w:rPr>
          <w:rFonts w:ascii="Times New Roman" w:hAnsi="Times New Roman" w:cs="Times New Roman"/>
          <w:sz w:val="24"/>
          <w:szCs w:val="24"/>
        </w:rPr>
        <w:fldChar w:fldCharType="end"/>
      </w:r>
      <w:r w:rsidR="00613D3B" w:rsidRPr="0007281D">
        <w:rPr>
          <w:rFonts w:ascii="Times New Roman" w:hAnsi="Times New Roman" w:cs="Times New Roman"/>
          <w:sz w:val="24"/>
          <w:szCs w:val="24"/>
        </w:rPr>
      </w:r>
      <w:r w:rsidR="00613D3B"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(Fan et al., 2019)</w:t>
      </w:r>
      <w:r w:rsidR="00613D3B" w:rsidRPr="0007281D">
        <w:rPr>
          <w:rFonts w:ascii="Times New Roman" w:hAnsi="Times New Roman" w:cs="Times New Roman"/>
          <w:sz w:val="24"/>
          <w:szCs w:val="24"/>
        </w:rPr>
        <w:fldChar w:fldCharType="end"/>
      </w:r>
      <w:r w:rsidR="00281453" w:rsidRPr="0007281D">
        <w:rPr>
          <w:rFonts w:ascii="Times New Roman" w:hAnsi="Times New Roman" w:cs="Times New Roman"/>
          <w:sz w:val="24"/>
          <w:szCs w:val="24"/>
        </w:rPr>
        <w:t xml:space="preserve">. </w:t>
      </w:r>
      <w:r w:rsidR="00B73B52" w:rsidRPr="0007281D">
        <w:rPr>
          <w:rFonts w:ascii="Times New Roman" w:hAnsi="Times New Roman" w:cs="Times New Roman"/>
          <w:sz w:val="24"/>
          <w:szCs w:val="24"/>
        </w:rPr>
        <w:t xml:space="preserve">Composting is </w:t>
      </w:r>
      <w:r w:rsidR="009149B0" w:rsidRPr="0007281D">
        <w:rPr>
          <w:rFonts w:ascii="Times New Roman" w:hAnsi="Times New Roman" w:cs="Times New Roman"/>
          <w:sz w:val="24"/>
          <w:szCs w:val="24"/>
        </w:rPr>
        <w:t xml:space="preserve">a microbial </w:t>
      </w:r>
      <w:r w:rsidR="00B73B52" w:rsidRPr="0007281D">
        <w:rPr>
          <w:rFonts w:ascii="Times New Roman" w:hAnsi="Times New Roman" w:cs="Times New Roman"/>
          <w:sz w:val="24"/>
          <w:szCs w:val="24"/>
        </w:rPr>
        <w:t xml:space="preserve">process that </w:t>
      </w:r>
      <w:r w:rsidR="00244C77">
        <w:rPr>
          <w:rFonts w:ascii="Times New Roman" w:hAnsi="Times New Roman" w:cs="Times New Roman"/>
          <w:sz w:val="24"/>
          <w:szCs w:val="24"/>
        </w:rPr>
        <w:t xml:space="preserve">drives </w:t>
      </w:r>
      <w:r w:rsidR="00B73B52" w:rsidRPr="0007281D">
        <w:rPr>
          <w:rFonts w:ascii="Times New Roman" w:hAnsi="Times New Roman" w:cs="Times New Roman"/>
          <w:sz w:val="24"/>
          <w:szCs w:val="24"/>
        </w:rPr>
        <w:t>degrad</w:t>
      </w:r>
      <w:r w:rsidR="00244C77">
        <w:rPr>
          <w:rFonts w:ascii="Times New Roman" w:hAnsi="Times New Roman" w:cs="Times New Roman"/>
          <w:sz w:val="24"/>
          <w:szCs w:val="24"/>
        </w:rPr>
        <w:t>ation of</w:t>
      </w:r>
      <w:r w:rsidR="00B73B52" w:rsidRPr="0007281D">
        <w:rPr>
          <w:rFonts w:ascii="Times New Roman" w:hAnsi="Times New Roman" w:cs="Times New Roman"/>
          <w:sz w:val="24"/>
          <w:szCs w:val="24"/>
        </w:rPr>
        <w:t xml:space="preserve"> organic waste into </w:t>
      </w:r>
      <w:r w:rsidR="009149B0" w:rsidRPr="0007281D">
        <w:rPr>
          <w:rFonts w:ascii="Times New Roman" w:hAnsi="Times New Roman" w:cs="Times New Roman"/>
          <w:sz w:val="24"/>
          <w:szCs w:val="24"/>
        </w:rPr>
        <w:t xml:space="preserve">relatively more </w:t>
      </w:r>
      <w:r w:rsidR="00B73B52" w:rsidRPr="0007281D">
        <w:rPr>
          <w:rFonts w:ascii="Times New Roman" w:hAnsi="Times New Roman" w:cs="Times New Roman"/>
          <w:sz w:val="24"/>
          <w:szCs w:val="24"/>
        </w:rPr>
        <w:t>stable substance</w:t>
      </w:r>
      <w:r w:rsidR="00324961" w:rsidRPr="0007281D">
        <w:rPr>
          <w:rFonts w:ascii="Times New Roman" w:hAnsi="Times New Roman" w:cs="Times New Roman"/>
          <w:sz w:val="24"/>
          <w:szCs w:val="24"/>
        </w:rPr>
        <w:t xml:space="preserve">s </w:t>
      </w:r>
      <w:r w:rsidR="00613D3B" w:rsidRPr="0007281D">
        <w:rPr>
          <w:rFonts w:ascii="Times New Roman" w:hAnsi="Times New Roman" w:cs="Times New Roman"/>
          <w:sz w:val="24"/>
          <w:szCs w:val="24"/>
        </w:rPr>
        <w:fldChar w:fldCharType="begin">
          <w:fldData xml:space="preserve">PEVuZE5vdGU+PENpdGU+PEF1dGhvcj5CZXJuYWw8L0F1dGhvcj48WWVhcj4yMDA5PC9ZZWFyPjxS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Y2FsPjxwYWdlcz41NDQ0LTU0NTM8L3BhZ2VzPjx2b2x1bWU+MTAwPC92b2x1bWU+PG51bWJlcj4y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</w:fldData>
        </w:fldChar>
      </w:r>
      <w:r w:rsidR="00D4127B" w:rsidRPr="0007281D">
        <w:rPr>
          <w:rFonts w:ascii="Times New Roman" w:hAnsi="Times New Roman" w:cs="Times New Roman"/>
          <w:sz w:val="24"/>
          <w:szCs w:val="24"/>
        </w:rPr>
        <w:instrText xml:space="preserve"> ADDIN EN.CITE </w:instrText>
      </w:r>
      <w:r w:rsidR="00D4127B" w:rsidRPr="0007281D">
        <w:rPr>
          <w:rFonts w:ascii="Times New Roman" w:hAnsi="Times New Roman" w:cs="Times New Roman"/>
          <w:sz w:val="24"/>
          <w:szCs w:val="24"/>
        </w:rPr>
        <w:fldChar w:fldCharType="begin">
          <w:fldData xml:space="preserve">PEVuZE5vdGU+PENpdGU+PEF1dGhvcj5CZXJuYWw8L0F1dGhvcj48WWVhcj4yMDA5PC9ZZWFyPjxS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Y2FsPjxwYWdlcz41NDQ0LTU0NTM8L3BhZ2VzPjx2b2x1bWU+MTAwPC92b2x1bWU+PG51bWJlcj4y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</w:fldData>
        </w:fldChar>
      </w:r>
      <w:r w:rsidR="00D4127B" w:rsidRPr="0007281D">
        <w:rPr>
          <w:rFonts w:ascii="Times New Roman" w:hAnsi="Times New Roman" w:cs="Times New Roman"/>
          <w:sz w:val="24"/>
          <w:szCs w:val="24"/>
        </w:rPr>
        <w:instrText xml:space="preserve"> ADDIN EN.CITE.DATA </w:instrText>
      </w:r>
      <w:r w:rsidR="00D4127B" w:rsidRPr="0007281D">
        <w:rPr>
          <w:rFonts w:ascii="Times New Roman" w:hAnsi="Times New Roman" w:cs="Times New Roman"/>
          <w:sz w:val="24"/>
          <w:szCs w:val="24"/>
        </w:rPr>
      </w:r>
      <w:r w:rsidR="00D4127B" w:rsidRPr="0007281D">
        <w:rPr>
          <w:rFonts w:ascii="Times New Roman" w:hAnsi="Times New Roman" w:cs="Times New Roman"/>
          <w:sz w:val="24"/>
          <w:szCs w:val="24"/>
        </w:rPr>
        <w:fldChar w:fldCharType="end"/>
      </w:r>
      <w:r w:rsidR="00613D3B" w:rsidRPr="0007281D">
        <w:rPr>
          <w:rFonts w:ascii="Times New Roman" w:hAnsi="Times New Roman" w:cs="Times New Roman"/>
          <w:sz w:val="24"/>
          <w:szCs w:val="24"/>
        </w:rPr>
      </w:r>
      <w:r w:rsidR="00613D3B"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(Bernal et al., 2009)</w:t>
      </w:r>
      <w:r w:rsidR="00613D3B" w:rsidRPr="0007281D">
        <w:rPr>
          <w:rFonts w:ascii="Times New Roman" w:hAnsi="Times New Roman" w:cs="Times New Roman"/>
          <w:sz w:val="24"/>
          <w:szCs w:val="24"/>
        </w:rPr>
        <w:fldChar w:fldCharType="end"/>
      </w:r>
      <w:r w:rsidR="00324961" w:rsidRPr="0007281D">
        <w:rPr>
          <w:rFonts w:ascii="Times New Roman" w:hAnsi="Times New Roman" w:cs="Times New Roman"/>
          <w:sz w:val="24"/>
          <w:szCs w:val="24"/>
        </w:rPr>
        <w:t xml:space="preserve">. </w:t>
      </w:r>
      <w:r w:rsidR="003B5231" w:rsidRPr="0007281D">
        <w:rPr>
          <w:rFonts w:ascii="Times New Roman" w:hAnsi="Times New Roman" w:cs="Times New Roman"/>
          <w:sz w:val="24"/>
          <w:szCs w:val="24"/>
        </w:rPr>
        <w:t>A</w:t>
      </w:r>
      <w:r w:rsidR="00324961" w:rsidRPr="0007281D">
        <w:rPr>
          <w:rFonts w:ascii="Times New Roman" w:hAnsi="Times New Roman" w:cs="Times New Roman"/>
          <w:sz w:val="24"/>
          <w:szCs w:val="24"/>
        </w:rPr>
        <w:t xml:space="preserve"> </w:t>
      </w:r>
      <w:r w:rsidR="00750F1F" w:rsidRPr="0007281D">
        <w:rPr>
          <w:rFonts w:ascii="Times New Roman" w:hAnsi="Times New Roman" w:cs="Times New Roman"/>
          <w:sz w:val="24"/>
          <w:szCs w:val="24"/>
        </w:rPr>
        <w:t xml:space="preserve">comprehensive </w:t>
      </w:r>
      <w:r w:rsidR="00324961" w:rsidRPr="0007281D">
        <w:rPr>
          <w:rFonts w:ascii="Times New Roman" w:hAnsi="Times New Roman" w:cs="Times New Roman"/>
          <w:sz w:val="24"/>
          <w:szCs w:val="24"/>
        </w:rPr>
        <w:t xml:space="preserve">understanding of </w:t>
      </w:r>
      <w:r w:rsidR="003B5231" w:rsidRPr="0007281D">
        <w:rPr>
          <w:rFonts w:ascii="Times New Roman" w:hAnsi="Times New Roman" w:cs="Times New Roman"/>
          <w:sz w:val="24"/>
          <w:szCs w:val="24"/>
        </w:rPr>
        <w:t>biochemical</w:t>
      </w:r>
      <w:r w:rsidR="00C53D59" w:rsidRPr="0007281D">
        <w:rPr>
          <w:rFonts w:ascii="Times New Roman" w:hAnsi="Times New Roman" w:cs="Times New Roman"/>
          <w:sz w:val="24"/>
          <w:szCs w:val="24"/>
        </w:rPr>
        <w:t xml:space="preserve"> properties at different phases </w:t>
      </w:r>
      <w:r w:rsidR="003B5231" w:rsidRPr="0007281D">
        <w:rPr>
          <w:rFonts w:ascii="Times New Roman" w:hAnsi="Times New Roman" w:cs="Times New Roman"/>
          <w:sz w:val="24"/>
          <w:szCs w:val="24"/>
        </w:rPr>
        <w:t xml:space="preserve">of composting </w:t>
      </w:r>
      <w:r w:rsidR="00C53D59" w:rsidRPr="0007281D">
        <w:rPr>
          <w:rFonts w:ascii="Times New Roman" w:hAnsi="Times New Roman" w:cs="Times New Roman"/>
          <w:sz w:val="24"/>
          <w:szCs w:val="24"/>
        </w:rPr>
        <w:t xml:space="preserve">is </w:t>
      </w:r>
      <w:r w:rsidR="00244C77">
        <w:rPr>
          <w:rFonts w:ascii="Times New Roman" w:hAnsi="Times New Roman" w:cs="Times New Roman"/>
          <w:sz w:val="24"/>
          <w:szCs w:val="24"/>
        </w:rPr>
        <w:t>important for better</w:t>
      </w:r>
      <w:r w:rsidR="00C53D59" w:rsidRPr="0007281D">
        <w:rPr>
          <w:rFonts w:ascii="Times New Roman" w:hAnsi="Times New Roman" w:cs="Times New Roman"/>
          <w:sz w:val="24"/>
          <w:szCs w:val="24"/>
        </w:rPr>
        <w:t xml:space="preserve"> manage</w:t>
      </w:r>
      <w:r w:rsidR="00244C77">
        <w:rPr>
          <w:rFonts w:ascii="Times New Roman" w:hAnsi="Times New Roman" w:cs="Times New Roman"/>
          <w:sz w:val="24"/>
          <w:szCs w:val="24"/>
        </w:rPr>
        <w:t>ment of</w:t>
      </w:r>
      <w:r w:rsidR="002553B0" w:rsidRPr="0007281D">
        <w:rPr>
          <w:rFonts w:ascii="Times New Roman" w:hAnsi="Times New Roman" w:cs="Times New Roman"/>
          <w:sz w:val="24"/>
          <w:szCs w:val="24"/>
        </w:rPr>
        <w:t xml:space="preserve"> </w:t>
      </w:r>
      <w:r w:rsidR="00C53D59" w:rsidRPr="0007281D">
        <w:rPr>
          <w:rFonts w:ascii="Times New Roman" w:hAnsi="Times New Roman" w:cs="Times New Roman"/>
          <w:sz w:val="24"/>
          <w:szCs w:val="24"/>
        </w:rPr>
        <w:t>composting process and optimiz</w:t>
      </w:r>
      <w:r w:rsidR="00244C77">
        <w:rPr>
          <w:rFonts w:ascii="Times New Roman" w:hAnsi="Times New Roman" w:cs="Times New Roman"/>
          <w:sz w:val="24"/>
          <w:szCs w:val="24"/>
        </w:rPr>
        <w:t>ation of</w:t>
      </w:r>
      <w:r w:rsidR="00C53D59" w:rsidRPr="0007281D">
        <w:rPr>
          <w:rFonts w:ascii="Times New Roman" w:hAnsi="Times New Roman" w:cs="Times New Roman"/>
          <w:sz w:val="24"/>
          <w:szCs w:val="24"/>
        </w:rPr>
        <w:t xml:space="preserve"> </w:t>
      </w:r>
      <w:r w:rsidR="002553B0" w:rsidRPr="0007281D">
        <w:rPr>
          <w:rFonts w:ascii="Times New Roman" w:hAnsi="Times New Roman" w:cs="Times New Roman"/>
          <w:sz w:val="24"/>
          <w:szCs w:val="24"/>
        </w:rPr>
        <w:t xml:space="preserve">the </w:t>
      </w:r>
      <w:r w:rsidR="00C53D59" w:rsidRPr="0007281D">
        <w:rPr>
          <w:rFonts w:ascii="Times New Roman" w:hAnsi="Times New Roman" w:cs="Times New Roman"/>
          <w:sz w:val="24"/>
          <w:szCs w:val="24"/>
        </w:rPr>
        <w:t>compost quality.</w:t>
      </w:r>
      <w:r w:rsidR="00882BC1" w:rsidRPr="0007281D">
        <w:rPr>
          <w:rFonts w:ascii="Times New Roman" w:hAnsi="Times New Roman" w:cs="Times New Roman"/>
          <w:sz w:val="24"/>
          <w:szCs w:val="24"/>
        </w:rPr>
        <w:t xml:space="preserve"> </w:t>
      </w:r>
      <w:r w:rsidR="00690733" w:rsidRPr="0007281D">
        <w:rPr>
          <w:rFonts w:ascii="Times New Roman" w:hAnsi="Times New Roman" w:cs="Times New Roman"/>
          <w:sz w:val="24"/>
          <w:szCs w:val="24"/>
        </w:rPr>
        <w:t>E</w:t>
      </w:r>
      <w:r w:rsidR="00DA2BB5" w:rsidRPr="0007281D">
        <w:rPr>
          <w:rFonts w:ascii="Times New Roman" w:hAnsi="Times New Roman" w:cs="Times New Roman"/>
          <w:sz w:val="24"/>
          <w:szCs w:val="24"/>
        </w:rPr>
        <w:t>asily degradable substances such as sugar</w:t>
      </w:r>
      <w:r w:rsidR="00244C77">
        <w:rPr>
          <w:rFonts w:ascii="Times New Roman" w:hAnsi="Times New Roman" w:cs="Times New Roman"/>
          <w:sz w:val="24"/>
          <w:szCs w:val="24"/>
        </w:rPr>
        <w:t>s</w:t>
      </w:r>
      <w:r w:rsidR="00DA2BB5" w:rsidRPr="0007281D">
        <w:rPr>
          <w:rFonts w:ascii="Times New Roman" w:hAnsi="Times New Roman" w:cs="Times New Roman"/>
          <w:sz w:val="24"/>
          <w:szCs w:val="24"/>
        </w:rPr>
        <w:t>, lipids and amino acids are usually degraded</w:t>
      </w:r>
      <w:r w:rsidR="00890E45">
        <w:rPr>
          <w:rFonts w:ascii="Times New Roman" w:hAnsi="Times New Roman" w:cs="Times New Roman"/>
          <w:sz w:val="24"/>
          <w:szCs w:val="24"/>
        </w:rPr>
        <w:t xml:space="preserve"> by bacteria</w:t>
      </w:r>
      <w:r w:rsidR="00690733" w:rsidRPr="0007281D">
        <w:rPr>
          <w:rFonts w:ascii="Times New Roman" w:hAnsi="Times New Roman" w:cs="Times New Roman"/>
          <w:sz w:val="24"/>
          <w:szCs w:val="24"/>
        </w:rPr>
        <w:t xml:space="preserve"> at initial</w:t>
      </w:r>
      <w:r w:rsidR="00244C77">
        <w:rPr>
          <w:rFonts w:ascii="Times New Roman" w:hAnsi="Times New Roman" w:cs="Times New Roman"/>
          <w:sz w:val="24"/>
          <w:szCs w:val="24"/>
        </w:rPr>
        <w:t xml:space="preserve"> phases of composting</w:t>
      </w:r>
      <w:r w:rsidR="00DA2BB5" w:rsidRPr="0007281D">
        <w:rPr>
          <w:rFonts w:ascii="Times New Roman" w:hAnsi="Times New Roman" w:cs="Times New Roman"/>
          <w:sz w:val="24"/>
          <w:szCs w:val="24"/>
        </w:rPr>
        <w:t>, leading to a rapid increase in temperature</w:t>
      </w:r>
      <w:r w:rsidR="00890E45">
        <w:rPr>
          <w:rFonts w:ascii="Times New Roman" w:hAnsi="Times New Roman" w:cs="Times New Roman"/>
          <w:sz w:val="24"/>
          <w:szCs w:val="24"/>
        </w:rPr>
        <w:t xml:space="preserve"> and so called</w:t>
      </w:r>
      <w:r w:rsidR="00244C77">
        <w:rPr>
          <w:rFonts w:ascii="Times New Roman" w:hAnsi="Times New Roman" w:cs="Times New Roman"/>
          <w:sz w:val="24"/>
          <w:szCs w:val="24"/>
        </w:rPr>
        <w:t xml:space="preserve"> thermophilic phase</w:t>
      </w:r>
      <w:r w:rsidR="00890E45">
        <w:rPr>
          <w:rFonts w:ascii="Times New Roman" w:hAnsi="Times New Roman" w:cs="Times New Roman"/>
          <w:sz w:val="24"/>
          <w:szCs w:val="24"/>
        </w:rPr>
        <w:t xml:space="preserve"> of composting</w:t>
      </w:r>
      <w:r w:rsidR="00DA2BB5" w:rsidRPr="0007281D">
        <w:rPr>
          <w:rFonts w:ascii="Times New Roman" w:hAnsi="Times New Roman" w:cs="Times New Roman"/>
          <w:sz w:val="24"/>
          <w:szCs w:val="24"/>
        </w:rPr>
        <w:t xml:space="preserve"> </w:t>
      </w:r>
      <w:r w:rsidR="00DA2BB5" w:rsidRPr="0007281D">
        <w:rPr>
          <w:rFonts w:ascii="Times New Roman" w:hAnsi="Times New Roman" w:cs="Times New Roman"/>
          <w:sz w:val="24"/>
          <w:szCs w:val="24"/>
        </w:rPr>
        <w:fldChar w:fldCharType="begin">
          <w:fldData xml:space="preserve">PEVuZE5vdGU+PENpdGU+PEF1dGhvcj5kZSBHYW5uZXM8L0F1dGhvcj48WWVhcj4yMDEzPC9ZZWFy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</w:fldData>
        </w:fldChar>
      </w:r>
      <w:r w:rsidR="00DA2BB5" w:rsidRPr="0007281D">
        <w:rPr>
          <w:rFonts w:ascii="Times New Roman" w:hAnsi="Times New Roman" w:cs="Times New Roman"/>
          <w:sz w:val="24"/>
          <w:szCs w:val="24"/>
        </w:rPr>
        <w:instrText xml:space="preserve"> ADDIN EN.CITE </w:instrText>
      </w:r>
      <w:r w:rsidR="00DA2BB5" w:rsidRPr="0007281D">
        <w:rPr>
          <w:rFonts w:ascii="Times New Roman" w:hAnsi="Times New Roman" w:cs="Times New Roman"/>
          <w:sz w:val="24"/>
          <w:szCs w:val="24"/>
        </w:rPr>
        <w:fldChar w:fldCharType="begin">
          <w:fldData xml:space="preserve">PEVuZE5vdGU+PENpdGU+PEF1dGhvcj5kZSBHYW5uZXM8L0F1dGhvcj48WWVhcj4yMDEzPC9ZZWFy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</w:fldData>
        </w:fldChar>
      </w:r>
      <w:r w:rsidR="00DA2BB5" w:rsidRPr="0007281D">
        <w:rPr>
          <w:rFonts w:ascii="Times New Roman" w:hAnsi="Times New Roman" w:cs="Times New Roman"/>
          <w:sz w:val="24"/>
          <w:szCs w:val="24"/>
        </w:rPr>
        <w:instrText xml:space="preserve"> ADDIN EN.CITE.DATA </w:instrText>
      </w:r>
      <w:r w:rsidR="00DA2BB5" w:rsidRPr="0007281D">
        <w:rPr>
          <w:rFonts w:ascii="Times New Roman" w:hAnsi="Times New Roman" w:cs="Times New Roman"/>
          <w:sz w:val="24"/>
          <w:szCs w:val="24"/>
        </w:rPr>
      </w:r>
      <w:r w:rsidR="00DA2BB5" w:rsidRPr="0007281D">
        <w:rPr>
          <w:rFonts w:ascii="Times New Roman" w:hAnsi="Times New Roman" w:cs="Times New Roman"/>
          <w:sz w:val="24"/>
          <w:szCs w:val="24"/>
        </w:rPr>
        <w:fldChar w:fldCharType="end"/>
      </w:r>
      <w:r w:rsidR="00DA2BB5" w:rsidRPr="0007281D">
        <w:rPr>
          <w:rFonts w:ascii="Times New Roman" w:hAnsi="Times New Roman" w:cs="Times New Roman"/>
          <w:sz w:val="24"/>
          <w:szCs w:val="24"/>
        </w:rPr>
      </w:r>
      <w:r w:rsidR="00DA2BB5" w:rsidRPr="0007281D">
        <w:rPr>
          <w:rFonts w:ascii="Times New Roman" w:hAnsi="Times New Roman" w:cs="Times New Roman"/>
          <w:sz w:val="24"/>
          <w:szCs w:val="24"/>
        </w:rPr>
        <w:fldChar w:fldCharType="separate"/>
      </w:r>
      <w:r w:rsidR="00DA2BB5" w:rsidRPr="0007281D">
        <w:rPr>
          <w:rFonts w:ascii="Times New Roman" w:hAnsi="Times New Roman" w:cs="Times New Roman"/>
          <w:noProof/>
          <w:sz w:val="24"/>
          <w:szCs w:val="24"/>
        </w:rPr>
        <w:t>(de Gannes et al., 2013)</w:t>
      </w:r>
      <w:r w:rsidR="00DA2BB5" w:rsidRPr="0007281D">
        <w:rPr>
          <w:rFonts w:ascii="Times New Roman" w:hAnsi="Times New Roman" w:cs="Times New Roman"/>
          <w:sz w:val="24"/>
          <w:szCs w:val="24"/>
        </w:rPr>
        <w:fldChar w:fldCharType="end"/>
      </w:r>
      <w:r w:rsidR="00DA2BB5" w:rsidRPr="0007281D">
        <w:rPr>
          <w:rFonts w:ascii="Times New Roman" w:hAnsi="Times New Roman" w:cs="Times New Roman"/>
          <w:sz w:val="24"/>
          <w:szCs w:val="24"/>
        </w:rPr>
        <w:t xml:space="preserve">. At the thermophilic </w:t>
      </w:r>
      <w:r w:rsidR="00244C77">
        <w:rPr>
          <w:rFonts w:ascii="Times New Roman" w:hAnsi="Times New Roman" w:cs="Times New Roman"/>
          <w:sz w:val="24"/>
          <w:szCs w:val="24"/>
        </w:rPr>
        <w:t>phase</w:t>
      </w:r>
      <w:r w:rsidR="00DA2BB5" w:rsidRPr="0007281D">
        <w:rPr>
          <w:rFonts w:ascii="Times New Roman" w:hAnsi="Times New Roman" w:cs="Times New Roman"/>
          <w:sz w:val="24"/>
          <w:szCs w:val="24"/>
        </w:rPr>
        <w:t xml:space="preserve">, degradation of organic matter </w:t>
      </w:r>
      <w:r w:rsidR="00244C77">
        <w:rPr>
          <w:rFonts w:ascii="Times New Roman" w:hAnsi="Times New Roman" w:cs="Times New Roman"/>
          <w:sz w:val="24"/>
          <w:szCs w:val="24"/>
        </w:rPr>
        <w:t xml:space="preserve">and </w:t>
      </w:r>
      <w:r w:rsidR="00244C77" w:rsidRPr="00313C5D">
        <w:rPr>
          <w:rFonts w:ascii="Times New Roman" w:hAnsi="Times New Roman" w:cs="Times New Roman"/>
          <w:sz w:val="24"/>
          <w:szCs w:val="24"/>
        </w:rPr>
        <w:t xml:space="preserve">composting efficiency </w:t>
      </w:r>
      <w:r w:rsidR="00DA2BB5" w:rsidRPr="0007281D">
        <w:rPr>
          <w:rFonts w:ascii="Times New Roman" w:hAnsi="Times New Roman" w:cs="Times New Roman"/>
          <w:sz w:val="24"/>
          <w:szCs w:val="24"/>
        </w:rPr>
        <w:t xml:space="preserve">reaches </w:t>
      </w:r>
      <w:r w:rsidR="00244C77">
        <w:rPr>
          <w:rFonts w:ascii="Times New Roman" w:hAnsi="Times New Roman" w:cs="Times New Roman"/>
          <w:sz w:val="24"/>
          <w:szCs w:val="24"/>
        </w:rPr>
        <w:t>its</w:t>
      </w:r>
      <w:r w:rsidR="00244C77" w:rsidRPr="0007281D">
        <w:rPr>
          <w:rFonts w:ascii="Times New Roman" w:hAnsi="Times New Roman" w:cs="Times New Roman"/>
          <w:sz w:val="24"/>
          <w:szCs w:val="24"/>
        </w:rPr>
        <w:t xml:space="preserve"> </w:t>
      </w:r>
      <w:r w:rsidR="00DA2BB5" w:rsidRPr="0007281D">
        <w:rPr>
          <w:rFonts w:ascii="Times New Roman" w:hAnsi="Times New Roman" w:cs="Times New Roman"/>
          <w:sz w:val="24"/>
          <w:szCs w:val="24"/>
        </w:rPr>
        <w:t>maximum</w:t>
      </w:r>
      <w:r w:rsidR="00244C77">
        <w:rPr>
          <w:rFonts w:ascii="Times New Roman" w:hAnsi="Times New Roman" w:cs="Times New Roman"/>
          <w:sz w:val="24"/>
          <w:szCs w:val="24"/>
        </w:rPr>
        <w:t xml:space="preserve">, </w:t>
      </w:r>
      <w:r w:rsidR="00890E45">
        <w:rPr>
          <w:rFonts w:ascii="Times New Roman" w:hAnsi="Times New Roman" w:cs="Times New Roman"/>
          <w:sz w:val="24"/>
          <w:szCs w:val="24"/>
        </w:rPr>
        <w:t>and</w:t>
      </w:r>
      <w:r w:rsidR="00DA2BB5" w:rsidRPr="0007281D">
        <w:rPr>
          <w:rFonts w:ascii="Times New Roman" w:hAnsi="Times New Roman" w:cs="Times New Roman"/>
          <w:sz w:val="24"/>
          <w:szCs w:val="24"/>
        </w:rPr>
        <w:t xml:space="preserve"> high </w:t>
      </w:r>
      <w:r w:rsidR="00890E45">
        <w:rPr>
          <w:rFonts w:ascii="Times New Roman" w:hAnsi="Times New Roman" w:cs="Times New Roman"/>
          <w:sz w:val="24"/>
          <w:szCs w:val="24"/>
        </w:rPr>
        <w:t xml:space="preserve">composting </w:t>
      </w:r>
      <w:r w:rsidR="00DA2BB5" w:rsidRPr="0007281D">
        <w:rPr>
          <w:rFonts w:ascii="Times New Roman" w:hAnsi="Times New Roman" w:cs="Times New Roman"/>
          <w:sz w:val="24"/>
          <w:szCs w:val="24"/>
        </w:rPr>
        <w:t xml:space="preserve">temperature </w:t>
      </w:r>
      <w:r w:rsidR="00244C77">
        <w:rPr>
          <w:rFonts w:ascii="Times New Roman" w:hAnsi="Times New Roman" w:cs="Times New Roman"/>
          <w:sz w:val="24"/>
          <w:szCs w:val="24"/>
        </w:rPr>
        <w:t xml:space="preserve">is also beneficial </w:t>
      </w:r>
      <w:r w:rsidR="00890E45">
        <w:rPr>
          <w:rFonts w:ascii="Times New Roman" w:hAnsi="Times New Roman" w:cs="Times New Roman"/>
          <w:sz w:val="24"/>
          <w:szCs w:val="24"/>
        </w:rPr>
        <w:t>for</w:t>
      </w:r>
      <w:r w:rsidR="00244C77" w:rsidRPr="00313C5D">
        <w:rPr>
          <w:rFonts w:ascii="Times New Roman" w:hAnsi="Times New Roman" w:cs="Times New Roman"/>
          <w:sz w:val="24"/>
          <w:szCs w:val="24"/>
        </w:rPr>
        <w:t xml:space="preserve"> </w:t>
      </w:r>
      <w:r w:rsidR="00DA2BB5" w:rsidRPr="0007281D">
        <w:rPr>
          <w:rFonts w:ascii="Times New Roman" w:hAnsi="Times New Roman" w:cs="Times New Roman"/>
          <w:sz w:val="24"/>
          <w:szCs w:val="24"/>
        </w:rPr>
        <w:t>eliminati</w:t>
      </w:r>
      <w:r w:rsidR="00244C77">
        <w:rPr>
          <w:rFonts w:ascii="Times New Roman" w:hAnsi="Times New Roman" w:cs="Times New Roman"/>
          <w:sz w:val="24"/>
          <w:szCs w:val="24"/>
        </w:rPr>
        <w:t>ng</w:t>
      </w:r>
      <w:r w:rsidR="00DA2BB5" w:rsidRPr="0007281D">
        <w:rPr>
          <w:rFonts w:ascii="Times New Roman" w:hAnsi="Times New Roman" w:cs="Times New Roman"/>
          <w:sz w:val="24"/>
          <w:szCs w:val="24"/>
        </w:rPr>
        <w:t xml:space="preserve"> parasites and pathogens </w:t>
      </w:r>
      <w:r w:rsidR="00DA2BB5" w:rsidRPr="0007281D">
        <w:rPr>
          <w:rFonts w:ascii="Times New Roman" w:hAnsi="Times New Roman" w:cs="Times New Roman"/>
          <w:sz w:val="24"/>
          <w:szCs w:val="24"/>
        </w:rPr>
        <w:fldChar w:fldCharType="begin">
          <w:fldData xml:space="preserve">PEVuZE5vdGU+PENpdGU+PEF1dGhvcj5TdGVnZXI8L0F1dGhvcj48WWVhcj4yMDA3PC9ZZWFyPjxS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</w:fldData>
        </w:fldChar>
      </w:r>
      <w:r w:rsidR="00DA2BB5" w:rsidRPr="0007281D">
        <w:rPr>
          <w:rFonts w:ascii="Times New Roman" w:hAnsi="Times New Roman" w:cs="Times New Roman"/>
          <w:sz w:val="24"/>
          <w:szCs w:val="24"/>
        </w:rPr>
        <w:instrText xml:space="preserve"> ADDIN EN.CITE </w:instrText>
      </w:r>
      <w:r w:rsidR="00DA2BB5" w:rsidRPr="0007281D">
        <w:rPr>
          <w:rFonts w:ascii="Times New Roman" w:hAnsi="Times New Roman" w:cs="Times New Roman"/>
          <w:sz w:val="24"/>
          <w:szCs w:val="24"/>
        </w:rPr>
        <w:fldChar w:fldCharType="begin">
          <w:fldData xml:space="preserve">PEVuZE5vdGU+PENpdGU+PEF1dGhvcj5TdGVnZXI8L0F1dGhvcj48WWVhcj4yMDA3PC9ZZWFyPjxS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</w:fldData>
        </w:fldChar>
      </w:r>
      <w:r w:rsidR="00DA2BB5" w:rsidRPr="0007281D">
        <w:rPr>
          <w:rFonts w:ascii="Times New Roman" w:hAnsi="Times New Roman" w:cs="Times New Roman"/>
          <w:sz w:val="24"/>
          <w:szCs w:val="24"/>
        </w:rPr>
        <w:instrText xml:space="preserve"> ADDIN EN.CITE.DATA </w:instrText>
      </w:r>
      <w:r w:rsidR="00DA2BB5" w:rsidRPr="0007281D">
        <w:rPr>
          <w:rFonts w:ascii="Times New Roman" w:hAnsi="Times New Roman" w:cs="Times New Roman"/>
          <w:sz w:val="24"/>
          <w:szCs w:val="24"/>
        </w:rPr>
      </w:r>
      <w:r w:rsidR="00DA2BB5" w:rsidRPr="0007281D">
        <w:rPr>
          <w:rFonts w:ascii="Times New Roman" w:hAnsi="Times New Roman" w:cs="Times New Roman"/>
          <w:sz w:val="24"/>
          <w:szCs w:val="24"/>
        </w:rPr>
        <w:fldChar w:fldCharType="end"/>
      </w:r>
      <w:r w:rsidR="00DA2BB5" w:rsidRPr="0007281D">
        <w:rPr>
          <w:rFonts w:ascii="Times New Roman" w:hAnsi="Times New Roman" w:cs="Times New Roman"/>
          <w:sz w:val="24"/>
          <w:szCs w:val="24"/>
        </w:rPr>
      </w:r>
      <w:r w:rsidR="00DA2BB5" w:rsidRPr="0007281D">
        <w:rPr>
          <w:rFonts w:ascii="Times New Roman" w:hAnsi="Times New Roman" w:cs="Times New Roman"/>
          <w:sz w:val="24"/>
          <w:szCs w:val="24"/>
        </w:rPr>
        <w:fldChar w:fldCharType="separate"/>
      </w:r>
      <w:r w:rsidR="00DA2BB5" w:rsidRPr="0007281D">
        <w:rPr>
          <w:rFonts w:ascii="Times New Roman" w:hAnsi="Times New Roman" w:cs="Times New Roman"/>
          <w:noProof/>
          <w:sz w:val="24"/>
          <w:szCs w:val="24"/>
        </w:rPr>
        <w:t>(Steger et al., 2007)</w:t>
      </w:r>
      <w:r w:rsidR="00DA2BB5" w:rsidRPr="0007281D">
        <w:rPr>
          <w:rFonts w:ascii="Times New Roman" w:hAnsi="Times New Roman" w:cs="Times New Roman"/>
          <w:sz w:val="24"/>
          <w:szCs w:val="24"/>
        </w:rPr>
        <w:fldChar w:fldCharType="end"/>
      </w:r>
      <w:r w:rsidR="00DA2BB5" w:rsidRPr="0007281D">
        <w:rPr>
          <w:rFonts w:ascii="Times New Roman" w:hAnsi="Times New Roman" w:cs="Times New Roman"/>
          <w:sz w:val="24"/>
          <w:szCs w:val="24"/>
        </w:rPr>
        <w:t xml:space="preserve">. At the final cooling and maturation phase, persistent substances such as cellulose and lignin start to degrade </w:t>
      </w:r>
      <w:r w:rsidR="00DA2BB5" w:rsidRPr="0007281D">
        <w:rPr>
          <w:rFonts w:ascii="Times New Roman" w:hAnsi="Times New Roman" w:cs="Times New Roman"/>
          <w:sz w:val="24"/>
          <w:szCs w:val="24"/>
        </w:rPr>
        <w:fldChar w:fldCharType="begin"/>
      </w:r>
      <w:r w:rsidR="00A949BA" w:rsidRPr="0007281D">
        <w:rPr>
          <w:rFonts w:ascii="Times New Roman" w:hAnsi="Times New Roman" w:cs="Times New Roman"/>
          <w:sz w:val="24"/>
          <w:szCs w:val="24"/>
        </w:rPr>
        <w:instrText xml:space="preserve"> ADDIN EN.CITE &lt;EndNote&gt;&lt;Cite&gt;&lt;Author&gt;Yamamoto&lt;/Author&gt;&lt;Year&gt;2019&lt;/Year&gt;&lt;RecNum&gt;5770&lt;/RecNum&gt;&lt;DisplayText&gt;(Yamamoto and Nakai, 2019)&lt;/DisplayText&gt;&lt;record&gt;&lt;rec-number&gt;5770&lt;/rec-number&gt;&lt;foreign-keys&gt;&lt;key app="EN" db-id="zaf0fa90rzeda9ewvr5pe5p5dwa2x0a2sp92" timestamp="1601431527"&gt;5770&lt;/key&gt;&lt;/foreign-keys&gt;&lt;ref-type name="Book Section"&gt;5&lt;/ref-type&gt;&lt;contributors&gt;&lt;authors&gt;&lt;author&gt;Yamamoto, Nozomi&lt;/author&gt;&lt;author&gt;Nakai, Yutaka&lt;/author&gt;&lt;/authors&gt;&lt;/contributors&gt;&lt;titles&gt;&lt;title&gt;Microbial community dynamics during the composting process of animal manure as analyzed by molecular biological methods&lt;/title&gt;&lt;secondary-title&gt;Understanding Terrestrial Microbial Communities&lt;/secondary-title&gt;&lt;/titles&gt;&lt;pages&gt;151-172&lt;/pages&gt;&lt;dates&gt;&lt;year&gt;2019&lt;/year&gt;&lt;/dates&gt;&lt;publisher&gt;Springer&lt;/publisher&gt;&lt;urls&gt;&lt;/urls&gt;&lt;/record&gt;&lt;/Cite&gt;&lt;/EndNote&gt;</w:instrText>
      </w:r>
      <w:r w:rsidR="00DA2BB5" w:rsidRPr="0007281D">
        <w:rPr>
          <w:rFonts w:ascii="Times New Roman" w:hAnsi="Times New Roman" w:cs="Times New Roman"/>
          <w:sz w:val="24"/>
          <w:szCs w:val="24"/>
        </w:rPr>
        <w:fldChar w:fldCharType="separate"/>
      </w:r>
      <w:r w:rsidR="00732BCA" w:rsidRPr="0007281D">
        <w:rPr>
          <w:rFonts w:ascii="Times New Roman" w:hAnsi="Times New Roman" w:cs="Times New Roman"/>
          <w:noProof/>
          <w:sz w:val="24"/>
          <w:szCs w:val="24"/>
        </w:rPr>
        <w:t>(Yamamoto and Nakai, 2019)</w:t>
      </w:r>
      <w:r w:rsidR="00DA2BB5" w:rsidRPr="0007281D">
        <w:rPr>
          <w:rFonts w:ascii="Times New Roman" w:hAnsi="Times New Roman" w:cs="Times New Roman"/>
          <w:sz w:val="24"/>
          <w:szCs w:val="24"/>
        </w:rPr>
        <w:fldChar w:fldCharType="end"/>
      </w:r>
      <w:r w:rsidR="00DA2BB5" w:rsidRPr="0007281D">
        <w:rPr>
          <w:rFonts w:ascii="Times New Roman" w:hAnsi="Times New Roman" w:cs="Times New Roman"/>
          <w:sz w:val="24"/>
          <w:szCs w:val="24"/>
        </w:rPr>
        <w:t xml:space="preserve">. </w:t>
      </w:r>
      <w:r w:rsidR="009149B0" w:rsidRPr="0007281D">
        <w:rPr>
          <w:rFonts w:ascii="Times New Roman" w:hAnsi="Times New Roman" w:cs="Times New Roman"/>
          <w:sz w:val="24"/>
          <w:szCs w:val="24"/>
        </w:rPr>
        <w:t xml:space="preserve">The thermal variation during composting process may also be reflected </w:t>
      </w:r>
      <w:r w:rsidR="00186CAA" w:rsidRPr="0007281D">
        <w:rPr>
          <w:rFonts w:ascii="Times New Roman" w:hAnsi="Times New Roman" w:cs="Times New Roman"/>
          <w:sz w:val="24"/>
          <w:szCs w:val="24"/>
        </w:rPr>
        <w:t xml:space="preserve">in </w:t>
      </w:r>
      <w:r w:rsidR="009149B0" w:rsidRPr="0007281D">
        <w:rPr>
          <w:rFonts w:ascii="Times New Roman" w:hAnsi="Times New Roman" w:cs="Times New Roman"/>
          <w:sz w:val="24"/>
          <w:szCs w:val="24"/>
        </w:rPr>
        <w:t xml:space="preserve">the </w:t>
      </w:r>
      <w:bookmarkStart w:id="12" w:name="OLE_LINK5"/>
      <w:bookmarkStart w:id="13" w:name="OLE_LINK6"/>
      <w:r w:rsidR="009149B0" w:rsidRPr="0007281D">
        <w:rPr>
          <w:rFonts w:ascii="Times New Roman" w:hAnsi="Times New Roman" w:cs="Times New Roman"/>
          <w:sz w:val="24"/>
          <w:szCs w:val="24"/>
        </w:rPr>
        <w:t xml:space="preserve">succession of microbial </w:t>
      </w:r>
      <w:bookmarkEnd w:id="12"/>
      <w:bookmarkEnd w:id="13"/>
      <w:r w:rsidR="009149B0" w:rsidRPr="0007281D">
        <w:rPr>
          <w:rFonts w:ascii="Times New Roman" w:hAnsi="Times New Roman" w:cs="Times New Roman"/>
          <w:sz w:val="24"/>
          <w:szCs w:val="24"/>
        </w:rPr>
        <w:t>communit</w:t>
      </w:r>
      <w:r w:rsidR="00186CAA" w:rsidRPr="0007281D">
        <w:rPr>
          <w:rFonts w:ascii="Times New Roman" w:hAnsi="Times New Roman" w:cs="Times New Roman"/>
          <w:sz w:val="24"/>
          <w:szCs w:val="24"/>
        </w:rPr>
        <w:t>ies</w:t>
      </w:r>
      <w:r w:rsidR="009149B0" w:rsidRPr="0007281D">
        <w:rPr>
          <w:rFonts w:ascii="Times New Roman" w:hAnsi="Times New Roman" w:cs="Times New Roman"/>
          <w:sz w:val="24"/>
          <w:szCs w:val="24"/>
        </w:rPr>
        <w:t xml:space="preserve">. </w:t>
      </w:r>
      <w:r w:rsidR="0022183F" w:rsidRPr="0007281D">
        <w:rPr>
          <w:rFonts w:ascii="Times New Roman" w:hAnsi="Times New Roman" w:cs="Times New Roman"/>
          <w:sz w:val="24"/>
          <w:szCs w:val="24"/>
        </w:rPr>
        <w:t xml:space="preserve">Traditional composting studies suggest that bacteria dominate at </w:t>
      </w:r>
      <w:r w:rsidR="00E61E00" w:rsidRPr="0007281D">
        <w:rPr>
          <w:rFonts w:ascii="Times New Roman" w:hAnsi="Times New Roman" w:cs="Times New Roman"/>
          <w:sz w:val="24"/>
          <w:szCs w:val="24"/>
        </w:rPr>
        <w:t xml:space="preserve">the </w:t>
      </w:r>
      <w:r w:rsidR="0022183F" w:rsidRPr="0007281D">
        <w:rPr>
          <w:rFonts w:ascii="Times New Roman" w:hAnsi="Times New Roman" w:cs="Times New Roman"/>
          <w:sz w:val="24"/>
          <w:szCs w:val="24"/>
        </w:rPr>
        <w:t>thermophilic phase, whereas fungi commonly prolif</w:t>
      </w:r>
      <w:r w:rsidR="00E61E00" w:rsidRPr="0007281D">
        <w:rPr>
          <w:rFonts w:ascii="Times New Roman" w:hAnsi="Times New Roman" w:cs="Times New Roman"/>
          <w:sz w:val="24"/>
          <w:szCs w:val="24"/>
        </w:rPr>
        <w:t>er</w:t>
      </w:r>
      <w:r w:rsidR="0022183F" w:rsidRPr="0007281D">
        <w:rPr>
          <w:rFonts w:ascii="Times New Roman" w:hAnsi="Times New Roman" w:cs="Times New Roman"/>
          <w:sz w:val="24"/>
          <w:szCs w:val="24"/>
        </w:rPr>
        <w:t xml:space="preserve">ate at </w:t>
      </w:r>
      <w:r w:rsidR="00890E45">
        <w:rPr>
          <w:rFonts w:ascii="Times New Roman" w:hAnsi="Times New Roman" w:cs="Times New Roman"/>
          <w:sz w:val="24"/>
          <w:szCs w:val="24"/>
        </w:rPr>
        <w:t>relati</w:t>
      </w:r>
      <w:r w:rsidR="007970C6">
        <w:rPr>
          <w:rFonts w:ascii="Times New Roman" w:hAnsi="Times New Roman" w:cs="Times New Roman"/>
          <w:sz w:val="24"/>
          <w:szCs w:val="24"/>
        </w:rPr>
        <w:t>v</w:t>
      </w:r>
      <w:r w:rsidR="00890E45">
        <w:rPr>
          <w:rFonts w:ascii="Times New Roman" w:hAnsi="Times New Roman" w:cs="Times New Roman"/>
          <w:sz w:val="24"/>
          <w:szCs w:val="24"/>
        </w:rPr>
        <w:t xml:space="preserve">ely </w:t>
      </w:r>
      <w:r w:rsidR="00244C77">
        <w:rPr>
          <w:rFonts w:ascii="Times New Roman" w:hAnsi="Times New Roman" w:cs="Times New Roman"/>
          <w:sz w:val="24"/>
          <w:szCs w:val="24"/>
        </w:rPr>
        <w:t xml:space="preserve">colder, </w:t>
      </w:r>
      <w:r w:rsidR="009328DC" w:rsidRPr="0007281D">
        <w:rPr>
          <w:rFonts w:ascii="Times New Roman" w:hAnsi="Times New Roman" w:cs="Times New Roman"/>
          <w:sz w:val="24"/>
          <w:szCs w:val="24"/>
        </w:rPr>
        <w:lastRenderedPageBreak/>
        <w:t xml:space="preserve">mesophilic </w:t>
      </w:r>
      <w:r w:rsidR="00244C77">
        <w:rPr>
          <w:rFonts w:ascii="Times New Roman" w:hAnsi="Times New Roman" w:cs="Times New Roman"/>
          <w:sz w:val="24"/>
          <w:szCs w:val="24"/>
        </w:rPr>
        <w:t>phases of composting</w:t>
      </w:r>
      <w:r w:rsidR="00244C77" w:rsidRPr="0007281D">
        <w:rPr>
          <w:rFonts w:ascii="Times New Roman" w:hAnsi="Times New Roman" w:cs="Times New Roman"/>
          <w:sz w:val="24"/>
          <w:szCs w:val="24"/>
        </w:rPr>
        <w:t xml:space="preserve"> </w:t>
      </w:r>
      <w:r w:rsidR="009328DC" w:rsidRPr="0007281D">
        <w:rPr>
          <w:rFonts w:ascii="Times New Roman" w:hAnsi="Times New Roman" w:cs="Times New Roman"/>
          <w:sz w:val="24"/>
          <w:szCs w:val="24"/>
        </w:rPr>
        <w:fldChar w:fldCharType="begin">
          <w:fldData xml:space="preserve">PEVuZE5vdGU+PENpdGU+PEF1dGhvcj5MYW5nYXJpY2EtRnVlbnRlczwvQXV0aG9yPjxZZWFyPjIw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</w:fldData>
        </w:fldChar>
      </w:r>
      <w:r w:rsidR="009328DC" w:rsidRPr="0007281D">
        <w:rPr>
          <w:rFonts w:ascii="Times New Roman" w:hAnsi="Times New Roman" w:cs="Times New Roman"/>
          <w:sz w:val="24"/>
          <w:szCs w:val="24"/>
        </w:rPr>
        <w:instrText xml:space="preserve"> ADDIN EN.CITE </w:instrText>
      </w:r>
      <w:r w:rsidR="009328DC" w:rsidRPr="0007281D">
        <w:rPr>
          <w:rFonts w:ascii="Times New Roman" w:hAnsi="Times New Roman" w:cs="Times New Roman"/>
          <w:sz w:val="24"/>
          <w:szCs w:val="24"/>
        </w:rPr>
        <w:fldChar w:fldCharType="begin">
          <w:fldData xml:space="preserve">PEVuZE5vdGU+PENpdGU+PEF1dGhvcj5MYW5nYXJpY2EtRnVlbnRlczwvQXV0aG9yPjxZZWFyPjIw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</w:fldData>
        </w:fldChar>
      </w:r>
      <w:r w:rsidR="009328DC" w:rsidRPr="0007281D">
        <w:rPr>
          <w:rFonts w:ascii="Times New Roman" w:hAnsi="Times New Roman" w:cs="Times New Roman"/>
          <w:sz w:val="24"/>
          <w:szCs w:val="24"/>
        </w:rPr>
        <w:instrText xml:space="preserve"> ADDIN EN.CITE.DATA </w:instrText>
      </w:r>
      <w:r w:rsidR="009328DC" w:rsidRPr="0007281D">
        <w:rPr>
          <w:rFonts w:ascii="Times New Roman" w:hAnsi="Times New Roman" w:cs="Times New Roman"/>
          <w:sz w:val="24"/>
          <w:szCs w:val="24"/>
        </w:rPr>
      </w:r>
      <w:r w:rsidR="009328DC" w:rsidRPr="0007281D">
        <w:rPr>
          <w:rFonts w:ascii="Times New Roman" w:hAnsi="Times New Roman" w:cs="Times New Roman"/>
          <w:sz w:val="24"/>
          <w:szCs w:val="24"/>
        </w:rPr>
        <w:fldChar w:fldCharType="end"/>
      </w:r>
      <w:r w:rsidR="009328DC" w:rsidRPr="0007281D">
        <w:rPr>
          <w:rFonts w:ascii="Times New Roman" w:hAnsi="Times New Roman" w:cs="Times New Roman"/>
          <w:sz w:val="24"/>
          <w:szCs w:val="24"/>
        </w:rPr>
      </w:r>
      <w:r w:rsidR="009328DC" w:rsidRPr="0007281D">
        <w:rPr>
          <w:rFonts w:ascii="Times New Roman" w:hAnsi="Times New Roman" w:cs="Times New Roman"/>
          <w:sz w:val="24"/>
          <w:szCs w:val="24"/>
        </w:rPr>
        <w:fldChar w:fldCharType="separate"/>
      </w:r>
      <w:r w:rsidR="009328DC" w:rsidRPr="0007281D">
        <w:rPr>
          <w:rFonts w:ascii="Times New Roman" w:hAnsi="Times New Roman" w:cs="Times New Roman"/>
          <w:noProof/>
          <w:sz w:val="24"/>
          <w:szCs w:val="24"/>
        </w:rPr>
        <w:t>(Langarica-Fuentes et al., 2014)</w:t>
      </w:r>
      <w:r w:rsidR="009328DC" w:rsidRPr="0007281D">
        <w:rPr>
          <w:rFonts w:ascii="Times New Roman" w:hAnsi="Times New Roman" w:cs="Times New Roman"/>
          <w:sz w:val="24"/>
          <w:szCs w:val="24"/>
        </w:rPr>
        <w:fldChar w:fldCharType="end"/>
      </w:r>
      <w:r w:rsidR="0022183F" w:rsidRPr="0007281D">
        <w:rPr>
          <w:rFonts w:ascii="Times New Roman" w:hAnsi="Times New Roman" w:cs="Times New Roman"/>
          <w:sz w:val="24"/>
          <w:szCs w:val="24"/>
        </w:rPr>
        <w:t xml:space="preserve">. However, both bacteria and fungi </w:t>
      </w:r>
      <w:r w:rsidR="00244C77">
        <w:rPr>
          <w:rFonts w:ascii="Times New Roman" w:hAnsi="Times New Roman" w:cs="Times New Roman"/>
          <w:sz w:val="24"/>
          <w:szCs w:val="24"/>
        </w:rPr>
        <w:t>include</w:t>
      </w:r>
      <w:r w:rsidR="00244C77" w:rsidRPr="0007281D">
        <w:rPr>
          <w:rFonts w:ascii="Times New Roman" w:hAnsi="Times New Roman" w:cs="Times New Roman"/>
          <w:sz w:val="24"/>
          <w:szCs w:val="24"/>
        </w:rPr>
        <w:t xml:space="preserve"> </w:t>
      </w:r>
      <w:r w:rsidR="000577E5" w:rsidRPr="0007281D">
        <w:rPr>
          <w:rFonts w:ascii="Times New Roman" w:hAnsi="Times New Roman" w:cs="Times New Roman"/>
          <w:sz w:val="24"/>
          <w:szCs w:val="24"/>
        </w:rPr>
        <w:t xml:space="preserve">a </w:t>
      </w:r>
      <w:r w:rsidR="00E61E00" w:rsidRPr="0007281D">
        <w:rPr>
          <w:rFonts w:ascii="Times New Roman" w:hAnsi="Times New Roman" w:cs="Times New Roman"/>
          <w:sz w:val="24"/>
          <w:szCs w:val="24"/>
        </w:rPr>
        <w:t xml:space="preserve">plethora of groups that can tolerate a </w:t>
      </w:r>
      <w:r w:rsidR="0022183F" w:rsidRPr="0007281D">
        <w:rPr>
          <w:rFonts w:ascii="Times New Roman" w:hAnsi="Times New Roman" w:cs="Times New Roman"/>
          <w:sz w:val="24"/>
          <w:szCs w:val="24"/>
        </w:rPr>
        <w:t>wide range of temperature</w:t>
      </w:r>
      <w:r w:rsidR="00E61E00" w:rsidRPr="0007281D">
        <w:rPr>
          <w:rFonts w:ascii="Times New Roman" w:hAnsi="Times New Roman" w:cs="Times New Roman"/>
          <w:sz w:val="24"/>
          <w:szCs w:val="24"/>
        </w:rPr>
        <w:t>s and their abundance</w:t>
      </w:r>
      <w:r w:rsidR="00244C77">
        <w:rPr>
          <w:rFonts w:ascii="Times New Roman" w:hAnsi="Times New Roman" w:cs="Times New Roman"/>
          <w:sz w:val="24"/>
          <w:szCs w:val="24"/>
        </w:rPr>
        <w:t>s vary</w:t>
      </w:r>
      <w:r w:rsidR="00E61E00" w:rsidRPr="0007281D">
        <w:rPr>
          <w:rFonts w:ascii="Times New Roman" w:hAnsi="Times New Roman" w:cs="Times New Roman"/>
          <w:sz w:val="24"/>
          <w:szCs w:val="24"/>
        </w:rPr>
        <w:t xml:space="preserve"> across various stages of composting</w:t>
      </w:r>
      <w:r w:rsidR="00863A31" w:rsidRPr="0007281D">
        <w:rPr>
          <w:rFonts w:ascii="Times New Roman" w:hAnsi="Times New Roman" w:cs="Times New Roman"/>
          <w:sz w:val="24"/>
          <w:szCs w:val="24"/>
        </w:rPr>
        <w:t xml:space="preserve"> </w:t>
      </w:r>
      <w:r w:rsidR="00863A31" w:rsidRPr="0007281D">
        <w:rPr>
          <w:rFonts w:ascii="Times New Roman" w:hAnsi="Times New Roman" w:cs="Times New Roman"/>
          <w:sz w:val="24"/>
          <w:szCs w:val="24"/>
        </w:rPr>
        <w:fldChar w:fldCharType="begin">
          <w:fldData xml:space="preserve">PEVuZE5vdGU+PENpdGU+PEF1dGhvcj5HdTwvQXV0aG9yPjxZZWFyPjIwMTc8L1llYXI+PFJlY051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==
</w:fldData>
        </w:fldChar>
      </w:r>
      <w:r w:rsidR="00002489" w:rsidRPr="0007281D">
        <w:rPr>
          <w:rFonts w:ascii="Times New Roman" w:hAnsi="Times New Roman" w:cs="Times New Roman"/>
          <w:sz w:val="24"/>
          <w:szCs w:val="24"/>
        </w:rPr>
        <w:instrText xml:space="preserve"> ADDIN EN.CITE </w:instrText>
      </w:r>
      <w:r w:rsidR="00002489" w:rsidRPr="0007281D">
        <w:rPr>
          <w:rFonts w:ascii="Times New Roman" w:hAnsi="Times New Roman" w:cs="Times New Roman"/>
          <w:sz w:val="24"/>
          <w:szCs w:val="24"/>
        </w:rPr>
        <w:fldChar w:fldCharType="begin">
          <w:fldData xml:space="preserve">PEVuZE5vdGU+PENpdGU+PEF1dGhvcj5HdTwvQXV0aG9yPjxZZWFyPjIwMTc8L1llYXI+PFJlY051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==
</w:fldData>
        </w:fldChar>
      </w:r>
      <w:r w:rsidR="00002489" w:rsidRPr="0007281D">
        <w:rPr>
          <w:rFonts w:ascii="Times New Roman" w:hAnsi="Times New Roman" w:cs="Times New Roman"/>
          <w:sz w:val="24"/>
          <w:szCs w:val="24"/>
        </w:rPr>
        <w:instrText xml:space="preserve"> ADDIN EN.CITE.DATA </w:instrText>
      </w:r>
      <w:r w:rsidR="00002489" w:rsidRPr="0007281D">
        <w:rPr>
          <w:rFonts w:ascii="Times New Roman" w:hAnsi="Times New Roman" w:cs="Times New Roman"/>
          <w:sz w:val="24"/>
          <w:szCs w:val="24"/>
        </w:rPr>
      </w:r>
      <w:r w:rsidR="00002489" w:rsidRPr="0007281D">
        <w:rPr>
          <w:rFonts w:ascii="Times New Roman" w:hAnsi="Times New Roman" w:cs="Times New Roman"/>
          <w:sz w:val="24"/>
          <w:szCs w:val="24"/>
        </w:rPr>
        <w:fldChar w:fldCharType="end"/>
      </w:r>
      <w:r w:rsidR="00863A31" w:rsidRPr="0007281D">
        <w:rPr>
          <w:rFonts w:ascii="Times New Roman" w:hAnsi="Times New Roman" w:cs="Times New Roman"/>
          <w:sz w:val="24"/>
          <w:szCs w:val="24"/>
        </w:rPr>
      </w:r>
      <w:r w:rsidR="00863A31" w:rsidRPr="0007281D">
        <w:rPr>
          <w:rFonts w:ascii="Times New Roman" w:hAnsi="Times New Roman" w:cs="Times New Roman"/>
          <w:sz w:val="24"/>
          <w:szCs w:val="24"/>
        </w:rPr>
        <w:fldChar w:fldCharType="separate"/>
      </w:r>
      <w:r w:rsidR="00863A31" w:rsidRPr="0007281D">
        <w:rPr>
          <w:rFonts w:ascii="Times New Roman" w:hAnsi="Times New Roman" w:cs="Times New Roman"/>
          <w:noProof/>
          <w:sz w:val="24"/>
          <w:szCs w:val="24"/>
        </w:rPr>
        <w:t>(Gu et al., 2017)</w:t>
      </w:r>
      <w:r w:rsidR="00863A31" w:rsidRPr="0007281D">
        <w:rPr>
          <w:rFonts w:ascii="Times New Roman" w:hAnsi="Times New Roman" w:cs="Times New Roman"/>
          <w:sz w:val="24"/>
          <w:szCs w:val="24"/>
        </w:rPr>
        <w:fldChar w:fldCharType="end"/>
      </w:r>
      <w:r w:rsidR="0022183F" w:rsidRPr="0007281D">
        <w:rPr>
          <w:rFonts w:ascii="Times New Roman" w:hAnsi="Times New Roman" w:cs="Times New Roman"/>
          <w:sz w:val="24"/>
          <w:szCs w:val="24"/>
        </w:rPr>
        <w:t xml:space="preserve">. </w:t>
      </w:r>
      <w:r w:rsidR="0065037B" w:rsidRPr="0007281D">
        <w:rPr>
          <w:rFonts w:ascii="Times New Roman" w:hAnsi="Times New Roman" w:cs="Times New Roman"/>
          <w:sz w:val="24"/>
          <w:szCs w:val="24"/>
        </w:rPr>
        <w:t>P</w:t>
      </w:r>
      <w:r w:rsidR="003F5590" w:rsidRPr="0007281D">
        <w:rPr>
          <w:rFonts w:ascii="Times New Roman" w:hAnsi="Times New Roman" w:cs="Times New Roman"/>
          <w:sz w:val="24"/>
          <w:szCs w:val="24"/>
        </w:rPr>
        <w:t xml:space="preserve">revious </w:t>
      </w:r>
      <w:r w:rsidR="00117E63" w:rsidRPr="0007281D">
        <w:rPr>
          <w:rFonts w:ascii="Times New Roman" w:hAnsi="Times New Roman" w:cs="Times New Roman"/>
          <w:sz w:val="24"/>
          <w:szCs w:val="24"/>
        </w:rPr>
        <w:t>studies have</w:t>
      </w:r>
      <w:r w:rsidR="0093545D" w:rsidRPr="0007281D">
        <w:rPr>
          <w:rFonts w:ascii="Times New Roman" w:hAnsi="Times New Roman" w:cs="Times New Roman"/>
          <w:sz w:val="24"/>
          <w:szCs w:val="24"/>
        </w:rPr>
        <w:t xml:space="preserve"> described the</w:t>
      </w:r>
      <w:r w:rsidR="003F5590" w:rsidRPr="0007281D">
        <w:rPr>
          <w:rFonts w:ascii="Times New Roman" w:hAnsi="Times New Roman" w:cs="Times New Roman"/>
          <w:sz w:val="24"/>
          <w:szCs w:val="24"/>
        </w:rPr>
        <w:t xml:space="preserve"> succession</w:t>
      </w:r>
      <w:r w:rsidR="00583FA1" w:rsidRPr="0007281D">
        <w:rPr>
          <w:rFonts w:ascii="Times New Roman" w:hAnsi="Times New Roman" w:cs="Times New Roman"/>
          <w:sz w:val="24"/>
          <w:szCs w:val="24"/>
        </w:rPr>
        <w:t>s</w:t>
      </w:r>
      <w:r w:rsidR="003F5590" w:rsidRPr="0007281D">
        <w:rPr>
          <w:rFonts w:ascii="Times New Roman" w:hAnsi="Times New Roman" w:cs="Times New Roman"/>
          <w:sz w:val="24"/>
          <w:szCs w:val="24"/>
        </w:rPr>
        <w:t xml:space="preserve"> of </w:t>
      </w:r>
      <w:bookmarkStart w:id="14" w:name="_Hlk71193270"/>
      <w:bookmarkStart w:id="15" w:name="OLE_LINK19"/>
      <w:r w:rsidR="0065037B" w:rsidRPr="0007281D">
        <w:rPr>
          <w:rFonts w:ascii="Times New Roman" w:hAnsi="Times New Roman" w:cs="Times New Roman"/>
          <w:sz w:val="24"/>
          <w:szCs w:val="24"/>
        </w:rPr>
        <w:t xml:space="preserve">predominated </w:t>
      </w:r>
      <w:bookmarkEnd w:id="14"/>
      <w:bookmarkEnd w:id="15"/>
      <w:r w:rsidR="003F5590" w:rsidRPr="0007281D">
        <w:rPr>
          <w:rFonts w:ascii="Times New Roman" w:hAnsi="Times New Roman" w:cs="Times New Roman"/>
          <w:sz w:val="24"/>
          <w:szCs w:val="24"/>
        </w:rPr>
        <w:t xml:space="preserve">bacterial and fungal </w:t>
      </w:r>
      <w:r w:rsidR="00C608BB" w:rsidRPr="0007281D">
        <w:rPr>
          <w:rFonts w:ascii="Times New Roman" w:hAnsi="Times New Roman" w:cs="Times New Roman"/>
          <w:sz w:val="24"/>
          <w:szCs w:val="24"/>
        </w:rPr>
        <w:t>groups</w:t>
      </w:r>
      <w:r w:rsidR="003F5590" w:rsidRPr="0007281D">
        <w:rPr>
          <w:rFonts w:ascii="Times New Roman" w:hAnsi="Times New Roman" w:cs="Times New Roman"/>
          <w:sz w:val="24"/>
          <w:szCs w:val="24"/>
        </w:rPr>
        <w:t xml:space="preserve"> </w:t>
      </w:r>
      <w:r w:rsidR="003F5590" w:rsidRPr="0007281D">
        <w:rPr>
          <w:rFonts w:ascii="Times New Roman" w:hAnsi="Times New Roman" w:cs="Times New Roman"/>
          <w:sz w:val="24"/>
          <w:szCs w:val="24"/>
        </w:rPr>
        <w:fldChar w:fldCharType="begin">
          <w:fldData xml:space="preserve">PEVuZE5vdGU+PENpdGU+PEF1dGhvcj5XYW5nPC9BdXRob3I+PFllYXI+MjAxODwvWWVhcj48UmVj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</w:fldData>
        </w:fldChar>
      </w:r>
      <w:r w:rsidR="00D64B6F" w:rsidRPr="0007281D">
        <w:rPr>
          <w:rFonts w:ascii="Times New Roman" w:hAnsi="Times New Roman" w:cs="Times New Roman"/>
          <w:sz w:val="24"/>
          <w:szCs w:val="24"/>
        </w:rPr>
        <w:instrText xml:space="preserve"> ADDIN EN.CITE </w:instrText>
      </w:r>
      <w:r w:rsidR="00D64B6F" w:rsidRPr="0007281D">
        <w:rPr>
          <w:rFonts w:ascii="Times New Roman" w:hAnsi="Times New Roman" w:cs="Times New Roman"/>
          <w:sz w:val="24"/>
          <w:szCs w:val="24"/>
        </w:rPr>
        <w:fldChar w:fldCharType="begin">
          <w:fldData xml:space="preserve">PEVuZE5vdGU+PENpdGU+PEF1dGhvcj5XYW5nPC9BdXRob3I+PFllYXI+MjAxODwvWWVhcj48UmVj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</w:fldData>
        </w:fldChar>
      </w:r>
      <w:r w:rsidR="00D64B6F" w:rsidRPr="0007281D">
        <w:rPr>
          <w:rFonts w:ascii="Times New Roman" w:hAnsi="Times New Roman" w:cs="Times New Roman"/>
          <w:sz w:val="24"/>
          <w:szCs w:val="24"/>
        </w:rPr>
        <w:instrText xml:space="preserve"> ADDIN EN.CITE.DATA </w:instrText>
      </w:r>
      <w:r w:rsidR="00D64B6F" w:rsidRPr="0007281D">
        <w:rPr>
          <w:rFonts w:ascii="Times New Roman" w:hAnsi="Times New Roman" w:cs="Times New Roman"/>
          <w:sz w:val="24"/>
          <w:szCs w:val="24"/>
        </w:rPr>
      </w:r>
      <w:r w:rsidR="00D64B6F" w:rsidRPr="0007281D">
        <w:rPr>
          <w:rFonts w:ascii="Times New Roman" w:hAnsi="Times New Roman" w:cs="Times New Roman"/>
          <w:sz w:val="24"/>
          <w:szCs w:val="24"/>
        </w:rPr>
        <w:fldChar w:fldCharType="end"/>
      </w:r>
      <w:r w:rsidR="003F5590" w:rsidRPr="0007281D">
        <w:rPr>
          <w:rFonts w:ascii="Times New Roman" w:hAnsi="Times New Roman" w:cs="Times New Roman"/>
          <w:sz w:val="24"/>
          <w:szCs w:val="24"/>
        </w:rPr>
      </w:r>
      <w:r w:rsidR="003F5590" w:rsidRPr="0007281D">
        <w:rPr>
          <w:rFonts w:ascii="Times New Roman" w:hAnsi="Times New Roman" w:cs="Times New Roman"/>
          <w:sz w:val="24"/>
          <w:szCs w:val="24"/>
        </w:rPr>
        <w:fldChar w:fldCharType="separate"/>
      </w:r>
      <w:r w:rsidR="00D64B6F" w:rsidRPr="0007281D">
        <w:rPr>
          <w:rFonts w:ascii="Times New Roman" w:hAnsi="Times New Roman" w:cs="Times New Roman"/>
          <w:noProof/>
          <w:sz w:val="24"/>
          <w:szCs w:val="24"/>
        </w:rPr>
        <w:t>(Akyol et al., 2019; Meng et al., 2019; Wang et al., 2018a)</w:t>
      </w:r>
      <w:r w:rsidR="003F5590" w:rsidRPr="0007281D">
        <w:rPr>
          <w:rFonts w:ascii="Times New Roman" w:hAnsi="Times New Roman" w:cs="Times New Roman"/>
          <w:sz w:val="24"/>
          <w:szCs w:val="24"/>
        </w:rPr>
        <w:fldChar w:fldCharType="end"/>
      </w:r>
      <w:r w:rsidR="003F5590" w:rsidRPr="0007281D">
        <w:rPr>
          <w:rFonts w:ascii="Times New Roman" w:hAnsi="Times New Roman" w:cs="Times New Roman"/>
          <w:sz w:val="24"/>
          <w:szCs w:val="24"/>
        </w:rPr>
        <w:t>.</w:t>
      </w:r>
      <w:r w:rsidR="00583FA1" w:rsidRPr="0007281D">
        <w:rPr>
          <w:rFonts w:ascii="Times New Roman" w:hAnsi="Times New Roman" w:cs="Times New Roman"/>
          <w:sz w:val="24"/>
          <w:szCs w:val="24"/>
        </w:rPr>
        <w:t xml:space="preserve"> However, there are still gaps in the knowledge of domina</w:t>
      </w:r>
      <w:r w:rsidR="00244C77">
        <w:rPr>
          <w:rFonts w:ascii="Times New Roman" w:hAnsi="Times New Roman" w:cs="Times New Roman"/>
          <w:sz w:val="24"/>
          <w:szCs w:val="24"/>
        </w:rPr>
        <w:t>nt</w:t>
      </w:r>
      <w:r w:rsidR="00583FA1" w:rsidRPr="0007281D">
        <w:rPr>
          <w:rFonts w:ascii="Times New Roman" w:hAnsi="Times New Roman" w:cs="Times New Roman"/>
          <w:sz w:val="24"/>
          <w:szCs w:val="24"/>
        </w:rPr>
        <w:t xml:space="preserve"> microbes </w:t>
      </w:r>
      <w:r w:rsidR="00244C77">
        <w:rPr>
          <w:rFonts w:ascii="Times New Roman" w:hAnsi="Times New Roman" w:cs="Times New Roman"/>
          <w:sz w:val="24"/>
          <w:szCs w:val="24"/>
        </w:rPr>
        <w:t>during</w:t>
      </w:r>
      <w:r w:rsidR="00244C77" w:rsidRPr="0007281D">
        <w:rPr>
          <w:rFonts w:ascii="Times New Roman" w:hAnsi="Times New Roman" w:cs="Times New Roman"/>
          <w:sz w:val="24"/>
          <w:szCs w:val="24"/>
        </w:rPr>
        <w:t xml:space="preserve"> </w:t>
      </w:r>
      <w:r w:rsidR="00583FA1" w:rsidRPr="0007281D">
        <w:rPr>
          <w:rFonts w:ascii="Times New Roman" w:hAnsi="Times New Roman" w:cs="Times New Roman"/>
          <w:sz w:val="24"/>
          <w:szCs w:val="24"/>
        </w:rPr>
        <w:t xml:space="preserve">different phases </w:t>
      </w:r>
      <w:r w:rsidR="00244C77">
        <w:rPr>
          <w:rFonts w:ascii="Times New Roman" w:hAnsi="Times New Roman" w:cs="Times New Roman"/>
          <w:sz w:val="24"/>
          <w:szCs w:val="24"/>
        </w:rPr>
        <w:t xml:space="preserve">of composting </w:t>
      </w:r>
      <w:r w:rsidR="00583FA1" w:rsidRPr="0007281D">
        <w:rPr>
          <w:rFonts w:ascii="Times New Roman" w:hAnsi="Times New Roman" w:cs="Times New Roman"/>
          <w:sz w:val="24"/>
          <w:szCs w:val="24"/>
        </w:rPr>
        <w:t xml:space="preserve">due to </w:t>
      </w:r>
      <w:r w:rsidR="00244C77">
        <w:rPr>
          <w:rFonts w:ascii="Times New Roman" w:hAnsi="Times New Roman" w:cs="Times New Roman"/>
          <w:sz w:val="24"/>
          <w:szCs w:val="24"/>
        </w:rPr>
        <w:t xml:space="preserve">different </w:t>
      </w:r>
      <w:r w:rsidR="00583FA1" w:rsidRPr="0007281D">
        <w:rPr>
          <w:rFonts w:ascii="Times New Roman" w:hAnsi="Times New Roman" w:cs="Times New Roman"/>
          <w:sz w:val="24"/>
          <w:szCs w:val="24"/>
        </w:rPr>
        <w:t>raw composting materials</w:t>
      </w:r>
      <w:r w:rsidR="001252DF" w:rsidRPr="0007281D">
        <w:rPr>
          <w:rFonts w:ascii="Times New Roman" w:hAnsi="Times New Roman" w:cs="Times New Roman"/>
          <w:sz w:val="24"/>
          <w:szCs w:val="24"/>
        </w:rPr>
        <w:t xml:space="preserve"> </w:t>
      </w:r>
      <w:r w:rsidR="00244C77">
        <w:rPr>
          <w:rFonts w:ascii="Times New Roman" w:hAnsi="Times New Roman" w:cs="Times New Roman"/>
          <w:sz w:val="24"/>
          <w:szCs w:val="24"/>
        </w:rPr>
        <w:t xml:space="preserve">used </w:t>
      </w:r>
      <w:r w:rsidR="001252DF" w:rsidRPr="0007281D">
        <w:rPr>
          <w:rFonts w:ascii="Times New Roman" w:hAnsi="Times New Roman" w:cs="Times New Roman"/>
          <w:sz w:val="24"/>
          <w:szCs w:val="24"/>
        </w:rPr>
        <w:t xml:space="preserve">as well as </w:t>
      </w:r>
      <w:r w:rsidR="00244C77">
        <w:rPr>
          <w:rFonts w:ascii="Times New Roman" w:hAnsi="Times New Roman" w:cs="Times New Roman"/>
          <w:sz w:val="24"/>
          <w:szCs w:val="24"/>
        </w:rPr>
        <w:t>varying</w:t>
      </w:r>
      <w:r w:rsidR="001252DF" w:rsidRPr="0007281D">
        <w:rPr>
          <w:rFonts w:ascii="Times New Roman" w:hAnsi="Times New Roman" w:cs="Times New Roman"/>
          <w:sz w:val="24"/>
          <w:szCs w:val="24"/>
        </w:rPr>
        <w:t xml:space="preserve"> composting conditions</w:t>
      </w:r>
      <w:r w:rsidR="00583FA1" w:rsidRPr="0007281D">
        <w:rPr>
          <w:rFonts w:ascii="Times New Roman" w:hAnsi="Times New Roman" w:cs="Times New Roman"/>
          <w:sz w:val="24"/>
          <w:szCs w:val="24"/>
        </w:rPr>
        <w:t xml:space="preserve">. </w:t>
      </w:r>
      <w:r w:rsidR="00244C77">
        <w:rPr>
          <w:rFonts w:ascii="Times New Roman" w:hAnsi="Times New Roman" w:cs="Times New Roman"/>
          <w:sz w:val="24"/>
          <w:szCs w:val="24"/>
        </w:rPr>
        <w:t>While both</w:t>
      </w:r>
      <w:r w:rsidR="00244C77" w:rsidRPr="0007281D">
        <w:rPr>
          <w:rFonts w:ascii="Times New Roman" w:hAnsi="Times New Roman" w:cs="Times New Roman"/>
          <w:sz w:val="24"/>
          <w:szCs w:val="24"/>
        </w:rPr>
        <w:t xml:space="preserve"> bacteria and fungi play indispensable roles in the degradation and humification of organic matter</w:t>
      </w:r>
      <w:r w:rsidR="00244C77">
        <w:rPr>
          <w:rFonts w:ascii="Times New Roman" w:hAnsi="Times New Roman" w:cs="Times New Roman"/>
          <w:sz w:val="24"/>
          <w:szCs w:val="24"/>
        </w:rPr>
        <w:t xml:space="preserve">, it is </w:t>
      </w:r>
      <w:r w:rsidR="00890E45">
        <w:rPr>
          <w:rFonts w:ascii="Times New Roman" w:hAnsi="Times New Roman" w:cs="Times New Roman"/>
          <w:sz w:val="24"/>
          <w:szCs w:val="24"/>
        </w:rPr>
        <w:t>yet</w:t>
      </w:r>
      <w:r w:rsidR="00244C77">
        <w:rPr>
          <w:rFonts w:ascii="Times New Roman" w:hAnsi="Times New Roman" w:cs="Times New Roman"/>
          <w:sz w:val="24"/>
          <w:szCs w:val="24"/>
        </w:rPr>
        <w:t xml:space="preserve"> unclear to what extent </w:t>
      </w:r>
      <w:r w:rsidR="0065037B" w:rsidRPr="0007281D">
        <w:rPr>
          <w:rFonts w:ascii="Times New Roman" w:hAnsi="Times New Roman" w:cs="Times New Roman"/>
          <w:sz w:val="24"/>
          <w:szCs w:val="24"/>
        </w:rPr>
        <w:t xml:space="preserve">microbial succession </w:t>
      </w:r>
      <w:r w:rsidR="00244C77">
        <w:rPr>
          <w:rFonts w:ascii="Times New Roman" w:hAnsi="Times New Roman" w:cs="Times New Roman"/>
          <w:sz w:val="24"/>
          <w:szCs w:val="24"/>
        </w:rPr>
        <w:t>is</w:t>
      </w:r>
      <w:r w:rsidR="00244C77" w:rsidRPr="0007281D">
        <w:rPr>
          <w:rFonts w:ascii="Times New Roman" w:hAnsi="Times New Roman" w:cs="Times New Roman"/>
          <w:sz w:val="24"/>
          <w:szCs w:val="24"/>
        </w:rPr>
        <w:t xml:space="preserve"> </w:t>
      </w:r>
      <w:r w:rsidR="0065037B" w:rsidRPr="0007281D">
        <w:rPr>
          <w:rFonts w:ascii="Times New Roman" w:hAnsi="Times New Roman" w:cs="Times New Roman"/>
          <w:sz w:val="24"/>
          <w:szCs w:val="24"/>
        </w:rPr>
        <w:t>influenced by abiotic compost</w:t>
      </w:r>
      <w:r w:rsidR="00244C77">
        <w:rPr>
          <w:rFonts w:ascii="Times New Roman" w:hAnsi="Times New Roman" w:cs="Times New Roman"/>
          <w:sz w:val="24"/>
          <w:szCs w:val="24"/>
        </w:rPr>
        <w:t xml:space="preserve"> properties</w:t>
      </w:r>
      <w:r w:rsidR="0065037B" w:rsidRPr="0007281D">
        <w:rPr>
          <w:rFonts w:ascii="Times New Roman" w:hAnsi="Times New Roman" w:cs="Times New Roman"/>
          <w:sz w:val="24"/>
          <w:szCs w:val="24"/>
        </w:rPr>
        <w:t xml:space="preserve">, </w:t>
      </w:r>
      <w:r w:rsidR="00244C77">
        <w:rPr>
          <w:rFonts w:ascii="Times New Roman" w:hAnsi="Times New Roman" w:cs="Times New Roman"/>
          <w:sz w:val="24"/>
          <w:szCs w:val="24"/>
        </w:rPr>
        <w:t xml:space="preserve">and how microbes </w:t>
      </w:r>
      <w:r w:rsidR="00890E45">
        <w:rPr>
          <w:rFonts w:ascii="Times New Roman" w:hAnsi="Times New Roman" w:cs="Times New Roman"/>
          <w:sz w:val="24"/>
          <w:szCs w:val="24"/>
        </w:rPr>
        <w:t xml:space="preserve">might in turn </w:t>
      </w:r>
      <w:r w:rsidR="00244C77">
        <w:rPr>
          <w:rFonts w:ascii="Times New Roman" w:hAnsi="Times New Roman" w:cs="Times New Roman"/>
          <w:sz w:val="24"/>
          <w:szCs w:val="24"/>
        </w:rPr>
        <w:t>change the physicochemical properties of the compost</w:t>
      </w:r>
      <w:r w:rsidR="00A82A9C" w:rsidRPr="0007281D">
        <w:rPr>
          <w:rFonts w:ascii="Times New Roman" w:hAnsi="Times New Roman" w:cs="Times New Roman"/>
          <w:sz w:val="24"/>
          <w:szCs w:val="24"/>
        </w:rPr>
        <w:t xml:space="preserve">. </w:t>
      </w:r>
    </w:p>
    <w:p w14:paraId="361E69C4" w14:textId="4F828275" w:rsidR="00D4363A" w:rsidRDefault="00244C77" w:rsidP="00244C77">
      <w:pPr>
        <w:spacing w:beforeLines="50" w:before="156" w:afterLines="50" w:after="156"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w:t>
      </w:r>
      <w:r w:rsidR="005E3EDD" w:rsidRPr="0007281D">
        <w:rPr>
          <w:rFonts w:ascii="Times New Roman" w:hAnsi="Times New Roman" w:cs="Times New Roman"/>
          <w:sz w:val="24"/>
          <w:szCs w:val="24"/>
        </w:rPr>
        <w:t xml:space="preserve">he </w:t>
      </w:r>
      <w:r w:rsidR="005E3EDD" w:rsidRPr="0007281D">
        <w:rPr>
          <w:rFonts w:ascii="Times New Roman" w:hAnsi="Times New Roman" w:cs="Times New Roman" w:hint="eastAsia"/>
          <w:sz w:val="24"/>
          <w:szCs w:val="24"/>
        </w:rPr>
        <w:t>effects</w:t>
      </w:r>
      <w:r w:rsidR="005E3EDD" w:rsidRPr="0007281D">
        <w:rPr>
          <w:rFonts w:ascii="Times New Roman" w:hAnsi="Times New Roman" w:cs="Times New Roman"/>
          <w:sz w:val="24"/>
          <w:szCs w:val="24"/>
        </w:rPr>
        <w:t xml:space="preserve"> of microbiome on compost</w:t>
      </w:r>
      <w:r w:rsidR="00FB78A4" w:rsidRPr="0007281D">
        <w:rPr>
          <w:rFonts w:ascii="Times New Roman" w:hAnsi="Times New Roman" w:cs="Times New Roman"/>
          <w:sz w:val="24"/>
          <w:szCs w:val="24"/>
        </w:rPr>
        <w:t>ing</w:t>
      </w:r>
      <w:r w:rsidR="005E3EDD" w:rsidRPr="0007281D">
        <w:rPr>
          <w:rFonts w:ascii="Times New Roman" w:hAnsi="Times New Roman" w:cs="Times New Roman"/>
          <w:sz w:val="24"/>
          <w:szCs w:val="24"/>
        </w:rPr>
        <w:t xml:space="preserve"> </w:t>
      </w:r>
      <w:r>
        <w:rPr>
          <w:rFonts w:ascii="Times New Roman" w:hAnsi="Times New Roman" w:cs="Times New Roman"/>
          <w:sz w:val="24"/>
          <w:szCs w:val="24"/>
        </w:rPr>
        <w:t xml:space="preserve">process </w:t>
      </w:r>
      <w:r w:rsidR="005E3EDD" w:rsidRPr="0007281D">
        <w:rPr>
          <w:rFonts w:ascii="Times New Roman" w:hAnsi="Times New Roman" w:cs="Times New Roman"/>
          <w:sz w:val="24"/>
          <w:szCs w:val="24"/>
        </w:rPr>
        <w:t xml:space="preserve">not only depend on the composition of microbial </w:t>
      </w:r>
      <w:r w:rsidR="0065037B" w:rsidRPr="0007281D">
        <w:rPr>
          <w:rFonts w:ascii="Times New Roman" w:hAnsi="Times New Roman" w:cs="Times New Roman"/>
          <w:sz w:val="24"/>
          <w:szCs w:val="24"/>
        </w:rPr>
        <w:t xml:space="preserve">community </w:t>
      </w:r>
      <w:r w:rsidR="005E3EDD" w:rsidRPr="0007281D">
        <w:rPr>
          <w:rFonts w:ascii="Times New Roman" w:hAnsi="Times New Roman" w:cs="Times New Roman"/>
          <w:sz w:val="24"/>
          <w:szCs w:val="24"/>
        </w:rPr>
        <w:t xml:space="preserve">but also </w:t>
      </w:r>
      <w:r>
        <w:rPr>
          <w:rFonts w:ascii="Times New Roman" w:hAnsi="Times New Roman" w:cs="Times New Roman"/>
          <w:sz w:val="24"/>
          <w:szCs w:val="24"/>
        </w:rPr>
        <w:t>its</w:t>
      </w:r>
      <w:r w:rsidRPr="0007281D">
        <w:rPr>
          <w:rFonts w:ascii="Times New Roman" w:hAnsi="Times New Roman" w:cs="Times New Roman"/>
          <w:sz w:val="24"/>
          <w:szCs w:val="24"/>
        </w:rPr>
        <w:t xml:space="preserve"> </w:t>
      </w:r>
      <w:r w:rsidR="00295953" w:rsidRPr="0007281D">
        <w:rPr>
          <w:rFonts w:ascii="Times New Roman" w:hAnsi="Times New Roman" w:cs="Times New Roman"/>
          <w:sz w:val="24"/>
          <w:szCs w:val="24"/>
        </w:rPr>
        <w:t xml:space="preserve">functional </w:t>
      </w:r>
      <w:r w:rsidR="00D4363A" w:rsidRPr="0007281D">
        <w:rPr>
          <w:rFonts w:ascii="Times New Roman" w:hAnsi="Times New Roman" w:cs="Times New Roman"/>
          <w:sz w:val="24"/>
          <w:szCs w:val="24"/>
        </w:rPr>
        <w:t>capa</w:t>
      </w:r>
      <w:r w:rsidR="00890E45">
        <w:rPr>
          <w:rFonts w:ascii="Times New Roman" w:hAnsi="Times New Roman" w:cs="Times New Roman"/>
          <w:sz w:val="24"/>
          <w:szCs w:val="24"/>
        </w:rPr>
        <w:t>city</w:t>
      </w:r>
      <w:r w:rsidR="00D4363A" w:rsidRPr="0007281D">
        <w:rPr>
          <w:rFonts w:ascii="Times New Roman" w:hAnsi="Times New Roman" w:cs="Times New Roman"/>
          <w:sz w:val="24"/>
          <w:szCs w:val="24"/>
        </w:rPr>
        <w:t xml:space="preserve"> </w:t>
      </w:r>
      <w:r w:rsidR="00295953" w:rsidRPr="0007281D">
        <w:rPr>
          <w:rFonts w:ascii="Times New Roman" w:hAnsi="Times New Roman" w:cs="Times New Roman"/>
          <w:sz w:val="24"/>
          <w:szCs w:val="24"/>
        </w:rPr>
        <w:fldChar w:fldCharType="begin">
          <w:fldData xml:space="preserve">PEVuZE5vdGU+PENpdGU+PEF1dGhvcj5RaWFvPC9BdXRob3I+PFllYXI+MjAyMDwvWWVhcj48UmVj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</w:fldData>
        </w:fldChar>
      </w:r>
      <w:r w:rsidR="007E1D60" w:rsidRPr="0007281D">
        <w:rPr>
          <w:rFonts w:ascii="Times New Roman" w:hAnsi="Times New Roman" w:cs="Times New Roman"/>
          <w:sz w:val="24"/>
          <w:szCs w:val="24"/>
        </w:rPr>
        <w:instrText xml:space="preserve"> ADDIN EN.CITE </w:instrText>
      </w:r>
      <w:r w:rsidR="007E1D60" w:rsidRPr="0007281D">
        <w:rPr>
          <w:rFonts w:ascii="Times New Roman" w:hAnsi="Times New Roman" w:cs="Times New Roman"/>
          <w:sz w:val="24"/>
          <w:szCs w:val="24"/>
        </w:rPr>
        <w:fldChar w:fldCharType="begin">
          <w:fldData xml:space="preserve">PEVuZE5vdGU+PENpdGU+PEF1dGhvcj5RaWFvPC9BdXRob3I+PFllYXI+MjAyMDwvWWVhcj48UmVj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</w:fldData>
        </w:fldChar>
      </w:r>
      <w:r w:rsidR="007E1D60" w:rsidRPr="0007281D">
        <w:rPr>
          <w:rFonts w:ascii="Times New Roman" w:hAnsi="Times New Roman" w:cs="Times New Roman"/>
          <w:sz w:val="24"/>
          <w:szCs w:val="24"/>
        </w:rPr>
        <w:instrText xml:space="preserve"> ADDIN EN.CITE.DATA </w:instrText>
      </w:r>
      <w:r w:rsidR="007E1D60" w:rsidRPr="0007281D">
        <w:rPr>
          <w:rFonts w:ascii="Times New Roman" w:hAnsi="Times New Roman" w:cs="Times New Roman"/>
          <w:sz w:val="24"/>
          <w:szCs w:val="24"/>
        </w:rPr>
      </w:r>
      <w:r w:rsidR="007E1D60" w:rsidRPr="0007281D">
        <w:rPr>
          <w:rFonts w:ascii="Times New Roman" w:hAnsi="Times New Roman" w:cs="Times New Roman"/>
          <w:sz w:val="24"/>
          <w:szCs w:val="24"/>
        </w:rPr>
        <w:fldChar w:fldCharType="end"/>
      </w:r>
      <w:r w:rsidR="00295953" w:rsidRPr="0007281D">
        <w:rPr>
          <w:rFonts w:ascii="Times New Roman" w:hAnsi="Times New Roman" w:cs="Times New Roman"/>
          <w:sz w:val="24"/>
          <w:szCs w:val="24"/>
        </w:rPr>
      </w:r>
      <w:r w:rsidR="00295953"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(Qiao et al., 2020; Salles et al., 2009)</w:t>
      </w:r>
      <w:r w:rsidR="00295953" w:rsidRPr="0007281D">
        <w:rPr>
          <w:rFonts w:ascii="Times New Roman" w:hAnsi="Times New Roman" w:cs="Times New Roman"/>
          <w:sz w:val="24"/>
          <w:szCs w:val="24"/>
        </w:rPr>
        <w:fldChar w:fldCharType="end"/>
      </w:r>
      <w:r w:rsidR="00295953" w:rsidRPr="0007281D">
        <w:rPr>
          <w:rFonts w:ascii="Times New Roman" w:hAnsi="Times New Roman" w:cs="Times New Roman"/>
          <w:sz w:val="24"/>
          <w:szCs w:val="24"/>
        </w:rPr>
        <w:t xml:space="preserve">. </w:t>
      </w:r>
      <w:r w:rsidR="00BC0C49" w:rsidRPr="0007281D">
        <w:rPr>
          <w:rFonts w:ascii="Times New Roman" w:hAnsi="Times New Roman" w:cs="Times New Roman"/>
          <w:sz w:val="24"/>
          <w:szCs w:val="24"/>
        </w:rPr>
        <w:t>The compositional dynamics of microbial communit</w:t>
      </w:r>
      <w:r w:rsidR="00D4363A">
        <w:rPr>
          <w:rFonts w:ascii="Times New Roman" w:hAnsi="Times New Roman" w:cs="Times New Roman"/>
          <w:sz w:val="24"/>
          <w:szCs w:val="24"/>
        </w:rPr>
        <w:t>ies</w:t>
      </w:r>
      <w:r w:rsidR="00BC0C49" w:rsidRPr="0007281D">
        <w:rPr>
          <w:rFonts w:ascii="Times New Roman" w:hAnsi="Times New Roman" w:cs="Times New Roman"/>
          <w:sz w:val="24"/>
          <w:szCs w:val="24"/>
        </w:rPr>
        <w:t xml:space="preserve"> have been explored extensively</w:t>
      </w:r>
      <w:r w:rsidR="00D4363A">
        <w:rPr>
          <w:rFonts w:ascii="Times New Roman" w:hAnsi="Times New Roman" w:cs="Times New Roman"/>
          <w:sz w:val="24"/>
          <w:szCs w:val="24"/>
        </w:rPr>
        <w:t xml:space="preserve"> in various composting systems</w:t>
      </w:r>
      <w:r w:rsidR="00D64B6F" w:rsidRPr="0007281D">
        <w:rPr>
          <w:rFonts w:ascii="Times New Roman" w:hAnsi="Times New Roman" w:cs="Times New Roman"/>
          <w:sz w:val="24"/>
          <w:szCs w:val="24"/>
        </w:rPr>
        <w:t xml:space="preserve"> </w:t>
      </w:r>
      <w:r w:rsidR="00D64B6F" w:rsidRPr="0007281D">
        <w:rPr>
          <w:rFonts w:ascii="Times New Roman" w:hAnsi="Times New Roman" w:cs="Times New Roman"/>
          <w:sz w:val="24"/>
          <w:szCs w:val="24"/>
        </w:rPr>
        <w:fldChar w:fldCharType="begin">
          <w:fldData xml:space="preserve">PEVuZE5vdGU+PENpdGU+PEF1dGhvcj5EaW5nPC9BdXRob3I+PFllYXI+MjAyMDwvWWVhcj48UmVj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</w:fldData>
        </w:fldChar>
      </w:r>
      <w:r w:rsidR="00D64B6F" w:rsidRPr="0007281D">
        <w:rPr>
          <w:rFonts w:ascii="Times New Roman" w:hAnsi="Times New Roman" w:cs="Times New Roman"/>
          <w:sz w:val="24"/>
          <w:szCs w:val="24"/>
        </w:rPr>
        <w:instrText xml:space="preserve"> ADDIN EN.CITE </w:instrText>
      </w:r>
      <w:r w:rsidR="00D64B6F" w:rsidRPr="0007281D">
        <w:rPr>
          <w:rFonts w:ascii="Times New Roman" w:hAnsi="Times New Roman" w:cs="Times New Roman"/>
          <w:sz w:val="24"/>
          <w:szCs w:val="24"/>
        </w:rPr>
        <w:fldChar w:fldCharType="begin">
          <w:fldData xml:space="preserve">PEVuZE5vdGU+PENpdGU+PEF1dGhvcj5EaW5nPC9BdXRob3I+PFllYXI+MjAyMDwvWWVhcj48UmVj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</w:fldData>
        </w:fldChar>
      </w:r>
      <w:r w:rsidR="00D64B6F" w:rsidRPr="0007281D">
        <w:rPr>
          <w:rFonts w:ascii="Times New Roman" w:hAnsi="Times New Roman" w:cs="Times New Roman"/>
          <w:sz w:val="24"/>
          <w:szCs w:val="24"/>
        </w:rPr>
        <w:instrText xml:space="preserve"> ADDIN EN.CITE.DATA </w:instrText>
      </w:r>
      <w:r w:rsidR="00D64B6F" w:rsidRPr="0007281D">
        <w:rPr>
          <w:rFonts w:ascii="Times New Roman" w:hAnsi="Times New Roman" w:cs="Times New Roman"/>
          <w:sz w:val="24"/>
          <w:szCs w:val="24"/>
        </w:rPr>
      </w:r>
      <w:r w:rsidR="00D64B6F" w:rsidRPr="0007281D">
        <w:rPr>
          <w:rFonts w:ascii="Times New Roman" w:hAnsi="Times New Roman" w:cs="Times New Roman"/>
          <w:sz w:val="24"/>
          <w:szCs w:val="24"/>
        </w:rPr>
        <w:fldChar w:fldCharType="end"/>
      </w:r>
      <w:r w:rsidR="00D64B6F" w:rsidRPr="0007281D">
        <w:rPr>
          <w:rFonts w:ascii="Times New Roman" w:hAnsi="Times New Roman" w:cs="Times New Roman"/>
          <w:sz w:val="24"/>
          <w:szCs w:val="24"/>
        </w:rPr>
      </w:r>
      <w:r w:rsidR="00D64B6F" w:rsidRPr="0007281D">
        <w:rPr>
          <w:rFonts w:ascii="Times New Roman" w:hAnsi="Times New Roman" w:cs="Times New Roman"/>
          <w:sz w:val="24"/>
          <w:szCs w:val="24"/>
        </w:rPr>
        <w:fldChar w:fldCharType="separate"/>
      </w:r>
      <w:r w:rsidR="00D64B6F" w:rsidRPr="0007281D">
        <w:rPr>
          <w:rFonts w:ascii="Times New Roman" w:hAnsi="Times New Roman" w:cs="Times New Roman"/>
          <w:noProof/>
          <w:sz w:val="24"/>
          <w:szCs w:val="24"/>
        </w:rPr>
        <w:t>(Ding et al., 2020; Meng et al., 2019; Wang et al., 2018b)</w:t>
      </w:r>
      <w:r w:rsidR="00D64B6F" w:rsidRPr="0007281D">
        <w:rPr>
          <w:rFonts w:ascii="Times New Roman" w:hAnsi="Times New Roman" w:cs="Times New Roman"/>
          <w:sz w:val="24"/>
          <w:szCs w:val="24"/>
        </w:rPr>
        <w:fldChar w:fldCharType="end"/>
      </w:r>
      <w:r w:rsidR="00BC0C49" w:rsidRPr="0007281D">
        <w:rPr>
          <w:rFonts w:ascii="Times New Roman" w:hAnsi="Times New Roman" w:cs="Times New Roman"/>
          <w:sz w:val="24"/>
          <w:szCs w:val="24"/>
        </w:rPr>
        <w:t>. However, knowledge regarding the bacterial and fungal functions invo</w:t>
      </w:r>
      <w:r w:rsidR="00246273" w:rsidRPr="0007281D">
        <w:rPr>
          <w:rFonts w:ascii="Times New Roman" w:hAnsi="Times New Roman" w:cs="Times New Roman"/>
          <w:sz w:val="24"/>
          <w:szCs w:val="24"/>
        </w:rPr>
        <w:t xml:space="preserve">lved in composting is </w:t>
      </w:r>
      <w:r w:rsidR="00D4363A">
        <w:rPr>
          <w:rFonts w:ascii="Times New Roman" w:hAnsi="Times New Roman" w:cs="Times New Roman"/>
          <w:sz w:val="24"/>
          <w:szCs w:val="24"/>
        </w:rPr>
        <w:t>still relatively</w:t>
      </w:r>
      <w:r w:rsidR="00D4363A" w:rsidRPr="0007281D">
        <w:rPr>
          <w:rFonts w:ascii="Times New Roman" w:hAnsi="Times New Roman" w:cs="Times New Roman"/>
          <w:sz w:val="24"/>
          <w:szCs w:val="24"/>
        </w:rPr>
        <w:t xml:space="preserve"> </w:t>
      </w:r>
      <w:r w:rsidR="00246273" w:rsidRPr="0007281D">
        <w:rPr>
          <w:rFonts w:ascii="Times New Roman" w:hAnsi="Times New Roman" w:cs="Times New Roman"/>
          <w:sz w:val="24"/>
          <w:szCs w:val="24"/>
        </w:rPr>
        <w:t>limited.</w:t>
      </w:r>
      <w:r w:rsidR="00BC0C49" w:rsidRPr="0007281D">
        <w:rPr>
          <w:rFonts w:ascii="Times New Roman" w:hAnsi="Times New Roman" w:cs="Times New Roman"/>
          <w:sz w:val="24"/>
          <w:szCs w:val="24"/>
        </w:rPr>
        <w:t xml:space="preserve"> </w:t>
      </w:r>
      <w:r w:rsidR="00246273" w:rsidRPr="0007281D">
        <w:rPr>
          <w:rFonts w:ascii="Times New Roman" w:hAnsi="Times New Roman" w:cs="Times New Roman"/>
          <w:sz w:val="24"/>
          <w:szCs w:val="24"/>
        </w:rPr>
        <w:t>T</w:t>
      </w:r>
      <w:r w:rsidR="005E3EDD" w:rsidRPr="0007281D">
        <w:rPr>
          <w:rFonts w:ascii="Times New Roman" w:hAnsi="Times New Roman" w:cs="Times New Roman"/>
          <w:sz w:val="24"/>
          <w:szCs w:val="24"/>
        </w:rPr>
        <w:t xml:space="preserve">he metabolic functions of microorganism directly </w:t>
      </w:r>
      <w:r w:rsidR="0039136E" w:rsidRPr="0007281D">
        <w:rPr>
          <w:rFonts w:ascii="Times New Roman" w:hAnsi="Times New Roman" w:cs="Times New Roman"/>
          <w:sz w:val="24"/>
          <w:szCs w:val="24"/>
        </w:rPr>
        <w:t xml:space="preserve">affect </w:t>
      </w:r>
      <w:r w:rsidR="005E3EDD" w:rsidRPr="0007281D">
        <w:rPr>
          <w:rFonts w:ascii="Times New Roman" w:hAnsi="Times New Roman" w:cs="Times New Roman"/>
          <w:sz w:val="24"/>
          <w:szCs w:val="24"/>
        </w:rPr>
        <w:t>the degradation of organic matter</w:t>
      </w:r>
      <w:r w:rsidR="00D4363A">
        <w:rPr>
          <w:rFonts w:ascii="Times New Roman" w:hAnsi="Times New Roman" w:cs="Times New Roman"/>
          <w:sz w:val="24"/>
          <w:szCs w:val="24"/>
        </w:rPr>
        <w:t xml:space="preserve"> and</w:t>
      </w:r>
      <w:r w:rsidR="00D4363A" w:rsidRPr="0007281D">
        <w:rPr>
          <w:rFonts w:ascii="Times New Roman" w:hAnsi="Times New Roman" w:cs="Times New Roman"/>
          <w:sz w:val="24"/>
          <w:szCs w:val="24"/>
        </w:rPr>
        <w:t xml:space="preserve"> </w:t>
      </w:r>
      <w:r w:rsidR="00D4363A">
        <w:rPr>
          <w:rFonts w:ascii="Times New Roman" w:hAnsi="Times New Roman" w:cs="Times New Roman"/>
          <w:sz w:val="24"/>
          <w:szCs w:val="24"/>
        </w:rPr>
        <w:t>b</w:t>
      </w:r>
      <w:r w:rsidR="00EC7C1C" w:rsidRPr="0007281D">
        <w:rPr>
          <w:rFonts w:ascii="Times New Roman" w:hAnsi="Times New Roman" w:cs="Times New Roman"/>
          <w:sz w:val="24"/>
          <w:szCs w:val="24"/>
        </w:rPr>
        <w:t xml:space="preserve">acteria play crucial roles in the biotransformation of organic matters due to their metabolic versatility </w:t>
      </w:r>
      <w:r w:rsidR="00EC7C1C" w:rsidRPr="0007281D">
        <w:rPr>
          <w:rFonts w:ascii="Times New Roman" w:hAnsi="Times New Roman" w:cs="Times New Roman"/>
          <w:sz w:val="24"/>
          <w:szCs w:val="24"/>
        </w:rPr>
        <w:fldChar w:fldCharType="begin"/>
      </w:r>
      <w:r w:rsidR="00D4127B" w:rsidRPr="0007281D">
        <w:rPr>
          <w:rFonts w:ascii="Times New Roman" w:hAnsi="Times New Roman" w:cs="Times New Roman"/>
          <w:sz w:val="24"/>
          <w:szCs w:val="24"/>
        </w:rPr>
        <w:instrText xml:space="preserve"> ADDIN EN.CITE &lt;EndNote&gt;&lt;Cite&gt;&lt;Author&gt;Lopez-Gonzalez&lt;/Author&gt;&lt;Year&gt;2015&lt;/Year&gt;&lt;RecNum&gt;5806&lt;/RecNum&gt;&lt;DisplayText&gt;(Lopez-Gonzalez et al., 2015)&lt;/DisplayText&gt;&lt;record&gt;&lt;rec-number&gt;5806&lt;/rec-number&gt;&lt;foreign-keys&gt;&lt;key app="EN" db-id="zaf0fa90rzeda9ewvr5pe5p5dwa2x0a2sp92" timestamp="1603712764"&gt;5806&lt;/key&gt;&lt;/foreign-keys&gt;&lt;ref-type name="Journal Article"&gt;17&lt;/ref-type&gt;&lt;contributors&gt;&lt;authors&gt;&lt;author&gt;Lopez-Gonzalez, J. A.&lt;/author&gt;&lt;author&gt;Suarez-Estrella, F.&lt;/author&gt;&lt;author&gt;Vargas-Garcia, M. C.&lt;/author&gt;&lt;author&gt;Lopez, M. J.&lt;/author&gt;&lt;author&gt;Jurado, M. M.&lt;/author&gt;&lt;author&gt;Moreno, J.&lt;/author&gt;&lt;/authors&gt;&lt;/contributors&gt;&lt;auth-address&gt;Univ Almeria, Dept Biol &amp;amp; Geol, Microbiol Unit, Almeria 04120, Spain&lt;/auth-address&gt;&lt;titles&gt;&lt;title&gt;Dynamics of bacterial microbiota during lignocellulosic waste composting: Studies upon its structure, functionality and biodiversity&lt;/title&gt;&lt;secondary-title&gt;Bioresource Technology&lt;/secondary-title&gt;&lt;alt-title&gt;Bioresource Technol&lt;/alt-title&gt;&lt;/titles&gt;&lt;periodical&gt;&lt;full-title&gt;Bioresource Technology&lt;/full-title&gt;&lt;abbr-1&gt;Bioresour. Technol.&lt;/abbr-1&gt;&lt;abbr-2&gt;Bioresour Technol&lt;/abbr-2&gt;&lt;/periodical&gt;&lt;pages&gt;406-416&lt;/pages&gt;&lt;volume&gt;175&lt;/volume&gt;&lt;keywords&gt;&lt;keyword&gt;composting bacterial community&lt;/keyword&gt;&lt;keyword&gt;composting microbiome&lt;/keyword&gt;&lt;keyword&gt;resident and transient microbiota&lt;/keyword&gt;&lt;keyword&gt;enzymatic functionality&lt;/keyword&gt;&lt;keyword&gt;composting biodiversity&lt;/keyword&gt;&lt;keyword&gt;sp nov.&lt;/keyword&gt;&lt;keyword&gt;diversity&lt;/keyword&gt;&lt;keyword&gt;microorganisms&lt;/keyword&gt;&lt;keyword&gt;communities&lt;/keyword&gt;&lt;keyword&gt;temperature&lt;/keyword&gt;&lt;keyword&gt;manure&lt;/keyword&gt;&lt;keyword&gt;fungi&lt;/keyword&gt;&lt;/keywords&gt;&lt;dates&gt;&lt;year&gt;2015&lt;/year&gt;&lt;pub-dates&gt;&lt;date&gt;Jan&lt;/date&gt;&lt;/pub-dates&gt;&lt;/dates&gt;&lt;isbn&gt;0960-8524&lt;/isbn&gt;&lt;accession-num&gt;WOS:000345689900053&lt;/accession-num&gt;&lt;urls&gt;&lt;related-urls&gt;&lt;url&gt;&lt;style face="underline" font="default" size="100%"&gt;&amp;lt;Go to ISI&amp;gt;://WOS:000345689900053&lt;/style&gt;&lt;/url&gt;&lt;/related-urls&gt;&lt;/urls&gt;&lt;electronic-resource-num&gt;10.1016/j.biortech.2014.10.123&lt;/electronic-resource-num&gt;&lt;language&gt;English&lt;/language&gt;&lt;/record&gt;&lt;/Cite&gt;&lt;/EndNote&gt;</w:instrText>
      </w:r>
      <w:r w:rsidR="00EC7C1C"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(Lopez-Gonzalez et al., 2015)</w:t>
      </w:r>
      <w:r w:rsidR="00EC7C1C" w:rsidRPr="0007281D">
        <w:rPr>
          <w:rFonts w:ascii="Times New Roman" w:hAnsi="Times New Roman" w:cs="Times New Roman"/>
          <w:sz w:val="24"/>
          <w:szCs w:val="24"/>
        </w:rPr>
        <w:fldChar w:fldCharType="end"/>
      </w:r>
      <w:r w:rsidR="003C3682" w:rsidRPr="0007281D">
        <w:rPr>
          <w:rFonts w:ascii="Times New Roman" w:hAnsi="Times New Roman" w:cs="Times New Roman"/>
          <w:sz w:val="24"/>
          <w:szCs w:val="24"/>
        </w:rPr>
        <w:t>.</w:t>
      </w:r>
      <w:r w:rsidR="00E31CC2" w:rsidRPr="0007281D">
        <w:rPr>
          <w:rFonts w:ascii="Times New Roman" w:hAnsi="Times New Roman" w:cs="Times New Roman"/>
          <w:sz w:val="24"/>
          <w:szCs w:val="24"/>
        </w:rPr>
        <w:t xml:space="preserve"> </w:t>
      </w:r>
      <w:r w:rsidR="00AE0691" w:rsidRPr="0007281D">
        <w:rPr>
          <w:rFonts w:ascii="Times New Roman" w:hAnsi="Times New Roman" w:cs="Times New Roman"/>
          <w:sz w:val="24"/>
          <w:szCs w:val="24"/>
        </w:rPr>
        <w:t>For example, Proteobacteria ha</w:t>
      </w:r>
      <w:r w:rsidR="00D4363A">
        <w:rPr>
          <w:rFonts w:ascii="Times New Roman" w:hAnsi="Times New Roman" w:cs="Times New Roman"/>
          <w:sz w:val="24"/>
          <w:szCs w:val="24"/>
        </w:rPr>
        <w:t>ve been shown to have</w:t>
      </w:r>
      <w:r w:rsidR="00AE0691" w:rsidRPr="0007281D">
        <w:rPr>
          <w:rFonts w:ascii="Times New Roman" w:hAnsi="Times New Roman" w:cs="Times New Roman"/>
          <w:sz w:val="24"/>
          <w:szCs w:val="24"/>
        </w:rPr>
        <w:t xml:space="preserve"> a vital role in compost degradation involving carbon and nitrogen cycles </w:t>
      </w:r>
      <w:r w:rsidR="00AE0691" w:rsidRPr="0007281D">
        <w:rPr>
          <w:rFonts w:ascii="Times New Roman" w:hAnsi="Times New Roman" w:cs="Times New Roman"/>
          <w:sz w:val="24"/>
          <w:szCs w:val="24"/>
        </w:rPr>
        <w:fldChar w:fldCharType="begin">
          <w:fldData xml:space="preserve">PEVuZE5vdGU+PENpdGU+PEF1dGhvcj5aaG9uZzwvQXV0aG9yPjxZZWFyPjIwMTg8L1llYXI+PFJl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</w:fldData>
        </w:fldChar>
      </w:r>
      <w:r w:rsidR="00D4127B" w:rsidRPr="0007281D">
        <w:rPr>
          <w:rFonts w:ascii="Times New Roman" w:hAnsi="Times New Roman" w:cs="Times New Roman"/>
          <w:sz w:val="24"/>
          <w:szCs w:val="24"/>
        </w:rPr>
        <w:instrText xml:space="preserve"> ADDIN EN.CITE </w:instrText>
      </w:r>
      <w:r w:rsidR="00D4127B" w:rsidRPr="0007281D">
        <w:rPr>
          <w:rFonts w:ascii="Times New Roman" w:hAnsi="Times New Roman" w:cs="Times New Roman"/>
          <w:sz w:val="24"/>
          <w:szCs w:val="24"/>
        </w:rPr>
        <w:fldChar w:fldCharType="begin">
          <w:fldData xml:space="preserve">PEVuZE5vdGU+PENpdGU+PEF1dGhvcj5aaG9uZzwvQXV0aG9yPjxZZWFyPjIwMTg8L1llYXI+PFJl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</w:fldData>
        </w:fldChar>
      </w:r>
      <w:r w:rsidR="00D4127B" w:rsidRPr="0007281D">
        <w:rPr>
          <w:rFonts w:ascii="Times New Roman" w:hAnsi="Times New Roman" w:cs="Times New Roman"/>
          <w:sz w:val="24"/>
          <w:szCs w:val="24"/>
        </w:rPr>
        <w:instrText xml:space="preserve"> ADDIN EN.CITE.DATA </w:instrText>
      </w:r>
      <w:r w:rsidR="00D4127B" w:rsidRPr="0007281D">
        <w:rPr>
          <w:rFonts w:ascii="Times New Roman" w:hAnsi="Times New Roman" w:cs="Times New Roman"/>
          <w:sz w:val="24"/>
          <w:szCs w:val="24"/>
        </w:rPr>
      </w:r>
      <w:r w:rsidR="00D4127B" w:rsidRPr="0007281D">
        <w:rPr>
          <w:rFonts w:ascii="Times New Roman" w:hAnsi="Times New Roman" w:cs="Times New Roman"/>
          <w:sz w:val="24"/>
          <w:szCs w:val="24"/>
        </w:rPr>
        <w:fldChar w:fldCharType="end"/>
      </w:r>
      <w:r w:rsidR="00AE0691" w:rsidRPr="0007281D">
        <w:rPr>
          <w:rFonts w:ascii="Times New Roman" w:hAnsi="Times New Roman" w:cs="Times New Roman"/>
          <w:sz w:val="24"/>
          <w:szCs w:val="24"/>
        </w:rPr>
      </w:r>
      <w:r w:rsidR="00AE0691"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(Zhong et al., 2018)</w:t>
      </w:r>
      <w:r w:rsidR="00AE0691" w:rsidRPr="0007281D">
        <w:rPr>
          <w:rFonts w:ascii="Times New Roman" w:hAnsi="Times New Roman" w:cs="Times New Roman"/>
          <w:sz w:val="24"/>
          <w:szCs w:val="24"/>
        </w:rPr>
        <w:fldChar w:fldCharType="end"/>
      </w:r>
      <w:r w:rsidR="00AE0691" w:rsidRPr="0007281D">
        <w:rPr>
          <w:rFonts w:ascii="Times New Roman" w:hAnsi="Times New Roman" w:cs="Times New Roman"/>
          <w:sz w:val="24"/>
          <w:szCs w:val="24"/>
        </w:rPr>
        <w:t>.</w:t>
      </w:r>
      <w:r w:rsidR="00D4363A">
        <w:rPr>
          <w:rFonts w:ascii="Times New Roman" w:hAnsi="Times New Roman" w:cs="Times New Roman"/>
          <w:sz w:val="24"/>
          <w:szCs w:val="24"/>
        </w:rPr>
        <w:t xml:space="preserve"> In contrast,</w:t>
      </w:r>
      <w:r w:rsidR="00AE0691" w:rsidRPr="0007281D">
        <w:rPr>
          <w:rFonts w:ascii="Times New Roman" w:hAnsi="Times New Roman" w:cs="Times New Roman"/>
          <w:sz w:val="24"/>
          <w:szCs w:val="24"/>
        </w:rPr>
        <w:t xml:space="preserve"> </w:t>
      </w:r>
      <w:r w:rsidR="00AE0691" w:rsidRPr="0007281D">
        <w:rPr>
          <w:rFonts w:ascii="Times New Roman" w:eastAsia="宋体" w:hAnsi="Times New Roman" w:cs="Times New Roman"/>
          <w:color w:val="000000" w:themeColor="text1"/>
          <w:sz w:val="24"/>
          <w:szCs w:val="24"/>
        </w:rPr>
        <w:t>Actinobacteria</w:t>
      </w:r>
      <w:r w:rsidR="00AE0691" w:rsidRPr="0007281D">
        <w:rPr>
          <w:rFonts w:ascii="Times New Roman" w:hAnsi="Times New Roman" w:cs="Times New Roman"/>
          <w:sz w:val="24"/>
          <w:szCs w:val="24"/>
        </w:rPr>
        <w:t xml:space="preserve"> can degrade </w:t>
      </w:r>
      <w:r w:rsidR="00F41222" w:rsidRPr="0007281D">
        <w:rPr>
          <w:rFonts w:ascii="Times New Roman" w:hAnsi="Times New Roman" w:cs="Times New Roman"/>
          <w:sz w:val="24"/>
          <w:szCs w:val="24"/>
        </w:rPr>
        <w:t>more recalcitrant</w:t>
      </w:r>
      <w:r w:rsidR="00AE0691" w:rsidRPr="0007281D">
        <w:rPr>
          <w:rFonts w:ascii="Times New Roman" w:hAnsi="Times New Roman" w:cs="Times New Roman"/>
          <w:sz w:val="24"/>
          <w:szCs w:val="24"/>
        </w:rPr>
        <w:t xml:space="preserve"> substances such as lignin and chitin </w:t>
      </w:r>
      <w:r w:rsidR="00AE0691" w:rsidRPr="0007281D">
        <w:rPr>
          <w:rFonts w:ascii="Times New Roman" w:hAnsi="Times New Roman" w:cs="Times New Roman"/>
          <w:sz w:val="24"/>
          <w:szCs w:val="24"/>
        </w:rPr>
        <w:lastRenderedPageBreak/>
        <w:fldChar w:fldCharType="begin"/>
      </w:r>
      <w:r w:rsidR="00D4127B" w:rsidRPr="0007281D">
        <w:rPr>
          <w:rFonts w:ascii="Times New Roman" w:hAnsi="Times New Roman" w:cs="Times New Roman"/>
          <w:sz w:val="24"/>
          <w:szCs w:val="24"/>
        </w:rPr>
        <w:instrText xml:space="preserve"> ADDIN EN.CITE &lt;EndNote&gt;&lt;Cite&gt;&lt;Author&gt;Steger&lt;/Author&gt;&lt;Year&gt;2003&lt;/Year&gt;&lt;RecNum&gt;5815&lt;/RecNum&gt;&lt;DisplayText&gt;(Steger et al., 2003)&lt;/DisplayText&gt;&lt;record&gt;&lt;rec-number&gt;5815&lt;/rec-number&gt;&lt;foreign-keys&gt;&lt;key app="EN" db-id="zaf0fa90rzeda9ewvr5pe5p5dwa2x0a2sp92" timestamp="1603932660"&gt;5815&lt;/key&gt;&lt;/foreign-keys&gt;&lt;ref-type name="Journal Article"&gt;17&lt;/ref-type&gt;&lt;contributors&gt;&lt;authors&gt;&lt;author&gt;Steger, K.&lt;/author&gt;&lt;author&gt;Jarvis, A.&lt;/author&gt;&lt;author&gt;Smars, S.&lt;/author&gt;&lt;author&gt;Sundh, I.&lt;/author&gt;&lt;/authors&gt;&lt;/contributors&gt;&lt;auth-address&gt;Swedish Univ Agr Sci, Dept Microbiol, SE-75007 Uppsala, Sweden&amp;#xD;Swedish Univ Agr Sci, Dept Agr Engn, SE-75007 Uppsala, Sweden&lt;/auth-address&gt;&lt;titles&gt;&lt;title&gt;Comparison of signature lipid methods to determine microbial community structure in compost&lt;/title&gt;&lt;secondary-title&gt;Journal of Microbiological Methods&lt;/secondary-title&gt;&lt;alt-title&gt;J Microbiol Meth&lt;/alt-title&gt;&lt;/titles&gt;&lt;periodical&gt;&lt;full-title&gt;Journal of Microbiological Methods&lt;/full-title&gt;&lt;abbr-1&gt;J. Microbiol. Methods&lt;/abbr-1&gt;&lt;abbr-2&gt;J Microbiol Methods&lt;/abbr-2&gt;&lt;/periodical&gt;&lt;pages&gt;371-382&lt;/pages&gt;&lt;volume&gt;55&lt;/volume&gt;&lt;number&gt;2&lt;/number&gt;&lt;keywords&gt;&lt;keyword&gt;compost maturity&lt;/keyword&gt;&lt;keyword&gt;ester-linked fatty acids&lt;/keyword&gt;&lt;keyword&gt;microbial succession&lt;/keyword&gt;&lt;keyword&gt;midi&lt;/keyword&gt;&lt;keyword&gt;phospholipid fatty acids&lt;/keyword&gt;&lt;keyword&gt;fatty-acid profiles&lt;/keyword&gt;&lt;keyword&gt;methyl-ester profiles&lt;/keyword&gt;&lt;keyword&gt;municipal solid-waste&lt;/keyword&gt;&lt;keyword&gt;household waste&lt;/keyword&gt;&lt;keyword&gt;soil&lt;/keyword&gt;&lt;keyword&gt;biomass&lt;/keyword&gt;&lt;keyword&gt;identification&lt;/keyword&gt;&lt;keyword&gt;degradation&lt;/keyword&gt;&lt;keyword&gt;indicators&lt;/keyword&gt;&lt;keyword&gt;extraction&lt;/keyword&gt;&lt;/keywords&gt;&lt;dates&gt;&lt;year&gt;2003&lt;/year&gt;&lt;pub-dates&gt;&lt;date&gt;Nov&lt;/date&gt;&lt;/pub-dates&gt;&lt;/dates&gt;&lt;isbn&gt;0167-7012&lt;/isbn&gt;&lt;accession-num&gt;WOS:000186006000004&lt;/accession-num&gt;&lt;urls&gt;&lt;related-urls&gt;&lt;url&gt;&amp;lt;Go to ISI&amp;gt;://WOS:000186006000004&lt;/url&gt;&lt;/related-urls&gt;&lt;/urls&gt;&lt;electronic-resource-num&gt;10.1016/S0167-7012(03)00187-8&lt;/electronic-resource-num&gt;&lt;language&gt;English&lt;/language&gt;&lt;/record&gt;&lt;/Cite&gt;&lt;/EndNote&gt;</w:instrText>
      </w:r>
      <w:r w:rsidR="00AE0691"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(Steger et al., 2003)</w:t>
      </w:r>
      <w:r w:rsidR="00AE0691" w:rsidRPr="0007281D">
        <w:rPr>
          <w:rFonts w:ascii="Times New Roman" w:hAnsi="Times New Roman" w:cs="Times New Roman"/>
          <w:sz w:val="24"/>
          <w:szCs w:val="24"/>
        </w:rPr>
        <w:fldChar w:fldCharType="end"/>
      </w:r>
      <w:r w:rsidR="00D4363A">
        <w:rPr>
          <w:rFonts w:ascii="Times New Roman" w:hAnsi="Times New Roman" w:cs="Times New Roman"/>
          <w:sz w:val="24"/>
          <w:szCs w:val="24"/>
        </w:rPr>
        <w:t xml:space="preserve"> and</w:t>
      </w:r>
      <w:r w:rsidR="00F41222" w:rsidRPr="0007281D">
        <w:rPr>
          <w:rFonts w:ascii="Times New Roman" w:hAnsi="Times New Roman" w:cs="Times New Roman"/>
          <w:sz w:val="24"/>
          <w:szCs w:val="24"/>
        </w:rPr>
        <w:t xml:space="preserve"> Actinobacterial members</w:t>
      </w:r>
      <w:r w:rsidR="00E81905">
        <w:rPr>
          <w:rFonts w:ascii="Times New Roman" w:hAnsi="Times New Roman" w:cs="Times New Roman"/>
          <w:sz w:val="24"/>
          <w:szCs w:val="24"/>
        </w:rPr>
        <w:t>,</w:t>
      </w:r>
      <w:r w:rsidR="00F41222" w:rsidRPr="0007281D">
        <w:rPr>
          <w:rFonts w:ascii="Times New Roman" w:hAnsi="Times New Roman" w:cs="Times New Roman"/>
          <w:sz w:val="24"/>
          <w:szCs w:val="24"/>
        </w:rPr>
        <w:t xml:space="preserve"> such as</w:t>
      </w:r>
      <w:r w:rsidR="00AE0691" w:rsidRPr="0007281D">
        <w:rPr>
          <w:rFonts w:ascii="Times New Roman" w:hAnsi="Times New Roman" w:cs="Times New Roman"/>
          <w:sz w:val="24"/>
          <w:szCs w:val="24"/>
        </w:rPr>
        <w:t xml:space="preserve"> </w:t>
      </w:r>
      <w:r w:rsidR="00AE0691" w:rsidRPr="0007281D">
        <w:rPr>
          <w:rFonts w:ascii="Times New Roman" w:hAnsi="Times New Roman" w:cs="Times New Roman"/>
          <w:i/>
          <w:iCs/>
          <w:sz w:val="24"/>
          <w:szCs w:val="24"/>
        </w:rPr>
        <w:t>Cellulosimicrobium</w:t>
      </w:r>
      <w:r w:rsidR="00AE0691" w:rsidRPr="0007281D">
        <w:rPr>
          <w:rFonts w:ascii="Times New Roman" w:hAnsi="Times New Roman" w:cs="Times New Roman"/>
          <w:sz w:val="24"/>
          <w:szCs w:val="24"/>
        </w:rPr>
        <w:t xml:space="preserve"> and </w:t>
      </w:r>
      <w:r w:rsidR="00AE0691" w:rsidRPr="0007281D">
        <w:rPr>
          <w:rFonts w:ascii="Times New Roman" w:hAnsi="Times New Roman" w:cs="Times New Roman"/>
          <w:i/>
          <w:iCs/>
          <w:sz w:val="24"/>
          <w:szCs w:val="24"/>
        </w:rPr>
        <w:t>Ochrobactrum</w:t>
      </w:r>
      <w:r w:rsidR="00E81905">
        <w:rPr>
          <w:rFonts w:ascii="Times New Roman" w:hAnsi="Times New Roman" w:cs="Times New Roman"/>
          <w:sz w:val="24"/>
          <w:szCs w:val="24"/>
        </w:rPr>
        <w:t xml:space="preserve">, </w:t>
      </w:r>
      <w:r w:rsidR="00AE0691" w:rsidRPr="0007281D">
        <w:rPr>
          <w:rFonts w:ascii="Times New Roman" w:hAnsi="Times New Roman" w:cs="Times New Roman"/>
          <w:sz w:val="24"/>
          <w:szCs w:val="24"/>
        </w:rPr>
        <w:t xml:space="preserve">have been reported </w:t>
      </w:r>
      <w:r w:rsidR="00F41222" w:rsidRPr="0007281D">
        <w:rPr>
          <w:rFonts w:ascii="Times New Roman" w:hAnsi="Times New Roman" w:cs="Times New Roman"/>
          <w:sz w:val="24"/>
          <w:szCs w:val="24"/>
        </w:rPr>
        <w:t xml:space="preserve">to </w:t>
      </w:r>
      <w:r w:rsidR="00AE0691" w:rsidRPr="0007281D">
        <w:rPr>
          <w:rFonts w:ascii="Times New Roman" w:hAnsi="Times New Roman" w:cs="Times New Roman"/>
          <w:sz w:val="24"/>
          <w:szCs w:val="24"/>
        </w:rPr>
        <w:t xml:space="preserve">participate in the transformation of humic acid </w:t>
      </w:r>
      <w:r w:rsidR="00AE0691" w:rsidRPr="0007281D">
        <w:rPr>
          <w:rFonts w:ascii="Times New Roman" w:hAnsi="Times New Roman" w:cs="Times New Roman"/>
          <w:sz w:val="24"/>
          <w:szCs w:val="24"/>
        </w:rPr>
        <w:fldChar w:fldCharType="begin">
          <w:fldData xml:space="preserve">PEVuZE5vdGU+PENpdGU+PEF1dGhvcj5XZWk8L0F1dGhvcj48WWVhcj4yMDE4PC9ZZWFyPjxSZWNO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</w:fldData>
        </w:fldChar>
      </w:r>
      <w:r w:rsidR="00D4127B" w:rsidRPr="0007281D">
        <w:rPr>
          <w:rFonts w:ascii="Times New Roman" w:hAnsi="Times New Roman" w:cs="Times New Roman"/>
          <w:sz w:val="24"/>
          <w:szCs w:val="24"/>
        </w:rPr>
        <w:instrText xml:space="preserve"> ADDIN EN.CITE </w:instrText>
      </w:r>
      <w:r w:rsidR="00D4127B" w:rsidRPr="0007281D">
        <w:rPr>
          <w:rFonts w:ascii="Times New Roman" w:hAnsi="Times New Roman" w:cs="Times New Roman"/>
          <w:sz w:val="24"/>
          <w:szCs w:val="24"/>
        </w:rPr>
        <w:fldChar w:fldCharType="begin">
          <w:fldData xml:space="preserve">PEVuZE5vdGU+PENpdGU+PEF1dGhvcj5XZWk8L0F1dGhvcj48WWVhcj4yMDE4PC9ZZWFyPjxSZWNO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</w:fldData>
        </w:fldChar>
      </w:r>
      <w:r w:rsidR="00D4127B" w:rsidRPr="0007281D">
        <w:rPr>
          <w:rFonts w:ascii="Times New Roman" w:hAnsi="Times New Roman" w:cs="Times New Roman"/>
          <w:sz w:val="24"/>
          <w:szCs w:val="24"/>
        </w:rPr>
        <w:instrText xml:space="preserve"> ADDIN EN.CITE.DATA </w:instrText>
      </w:r>
      <w:r w:rsidR="00D4127B" w:rsidRPr="0007281D">
        <w:rPr>
          <w:rFonts w:ascii="Times New Roman" w:hAnsi="Times New Roman" w:cs="Times New Roman"/>
          <w:sz w:val="24"/>
          <w:szCs w:val="24"/>
        </w:rPr>
      </w:r>
      <w:r w:rsidR="00D4127B" w:rsidRPr="0007281D">
        <w:rPr>
          <w:rFonts w:ascii="Times New Roman" w:hAnsi="Times New Roman" w:cs="Times New Roman"/>
          <w:sz w:val="24"/>
          <w:szCs w:val="24"/>
        </w:rPr>
        <w:fldChar w:fldCharType="end"/>
      </w:r>
      <w:r w:rsidR="00AE0691" w:rsidRPr="0007281D">
        <w:rPr>
          <w:rFonts w:ascii="Times New Roman" w:hAnsi="Times New Roman" w:cs="Times New Roman"/>
          <w:sz w:val="24"/>
          <w:szCs w:val="24"/>
        </w:rPr>
      </w:r>
      <w:r w:rsidR="00AE0691"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(Wei et al., 2018)</w:t>
      </w:r>
      <w:r w:rsidR="00AE0691" w:rsidRPr="0007281D">
        <w:rPr>
          <w:rFonts w:ascii="Times New Roman" w:hAnsi="Times New Roman" w:cs="Times New Roman"/>
          <w:sz w:val="24"/>
          <w:szCs w:val="24"/>
        </w:rPr>
        <w:fldChar w:fldCharType="end"/>
      </w:r>
      <w:r w:rsidR="00AE0691" w:rsidRPr="0007281D">
        <w:rPr>
          <w:rFonts w:ascii="Times New Roman" w:eastAsia="宋体" w:hAnsi="Times New Roman" w:cs="Times New Roman"/>
          <w:color w:val="000000" w:themeColor="text1"/>
          <w:sz w:val="24"/>
          <w:szCs w:val="24"/>
        </w:rPr>
        <w:t xml:space="preserve">. </w:t>
      </w:r>
      <w:r w:rsidR="00E31CC2" w:rsidRPr="0007281D">
        <w:rPr>
          <w:rFonts w:ascii="Times New Roman" w:hAnsi="Times New Roman" w:cs="Times New Roman"/>
          <w:sz w:val="24"/>
          <w:szCs w:val="24"/>
        </w:rPr>
        <w:t xml:space="preserve">Fungi are the </w:t>
      </w:r>
      <w:r w:rsidR="006866EA" w:rsidRPr="0007281D">
        <w:rPr>
          <w:rFonts w:ascii="Times New Roman" w:hAnsi="Times New Roman" w:cs="Times New Roman"/>
          <w:sz w:val="24"/>
          <w:szCs w:val="24"/>
        </w:rPr>
        <w:t xml:space="preserve">key </w:t>
      </w:r>
      <w:r w:rsidR="00E31CC2" w:rsidRPr="0007281D">
        <w:rPr>
          <w:rFonts w:ascii="Times New Roman" w:hAnsi="Times New Roman" w:cs="Times New Roman"/>
          <w:sz w:val="24"/>
          <w:szCs w:val="24"/>
        </w:rPr>
        <w:t xml:space="preserve">participants in the decomposition of non-degraded organic matter </w:t>
      </w:r>
      <w:bookmarkStart w:id="16" w:name="OLE_LINK7"/>
      <w:bookmarkStart w:id="17" w:name="OLE_LINK8"/>
      <w:r w:rsidR="007964E2" w:rsidRPr="0007281D">
        <w:rPr>
          <w:rFonts w:ascii="Times New Roman" w:hAnsi="Times New Roman" w:cs="Times New Roman"/>
          <w:sz w:val="24"/>
          <w:szCs w:val="24"/>
        </w:rPr>
        <w:fldChar w:fldCharType="begin"/>
      </w:r>
      <w:r w:rsidR="00A949BA" w:rsidRPr="0007281D">
        <w:rPr>
          <w:rFonts w:ascii="Times New Roman" w:hAnsi="Times New Roman" w:cs="Times New Roman"/>
          <w:sz w:val="24"/>
          <w:szCs w:val="24"/>
        </w:rPr>
        <w:instrText xml:space="preserve"> ADDIN EN.CITE &lt;EndNote&gt;&lt;Cite&gt;&lt;Author&gt;Yamamoto&lt;/Author&gt;&lt;Year&gt;2019&lt;/Year&gt;&lt;RecNum&gt;5770&lt;/RecNum&gt;&lt;DisplayText&gt;(Yamamoto and Nakai, 2019)&lt;/DisplayText&gt;&lt;record&gt;&lt;rec-number&gt;5770&lt;/rec-number&gt;&lt;foreign-keys&gt;&lt;key app="EN" db-id="zaf0fa90rzeda9ewvr5pe5p5dwa2x0a2sp92" timestamp="1601431527"&gt;5770&lt;/key&gt;&lt;/foreign-keys&gt;&lt;ref-type name="Book Section"&gt;5&lt;/ref-type&gt;&lt;contributors&gt;&lt;authors&gt;&lt;author&gt;Yamamoto, Nozomi&lt;/author&gt;&lt;author&gt;Nakai, Yutaka&lt;/author&gt;&lt;/authors&gt;&lt;/contributors&gt;&lt;titles&gt;&lt;title&gt;Microbial community dynamics during the composting process of animal manure as analyzed by molecular biological methods&lt;/title&gt;&lt;secondary-title&gt;Understanding Terrestrial Microbial Communities&lt;/secondary-title&gt;&lt;/titles&gt;&lt;pages&gt;151-172&lt;/pages&gt;&lt;dates&gt;&lt;year&gt;2019&lt;/year&gt;&lt;/dates&gt;&lt;publisher&gt;Springer&lt;/publisher&gt;&lt;urls&gt;&lt;/urls&gt;&lt;/record&gt;&lt;/Cite&gt;&lt;/EndNote&gt;</w:instrText>
      </w:r>
      <w:r w:rsidR="007964E2" w:rsidRPr="0007281D">
        <w:rPr>
          <w:rFonts w:ascii="Times New Roman" w:hAnsi="Times New Roman" w:cs="Times New Roman"/>
          <w:sz w:val="24"/>
          <w:szCs w:val="24"/>
        </w:rPr>
        <w:fldChar w:fldCharType="separate"/>
      </w:r>
      <w:r w:rsidR="00732BCA" w:rsidRPr="0007281D">
        <w:rPr>
          <w:rFonts w:ascii="Times New Roman" w:hAnsi="Times New Roman" w:cs="Times New Roman"/>
          <w:noProof/>
          <w:sz w:val="24"/>
          <w:szCs w:val="24"/>
        </w:rPr>
        <w:t>(Yamamoto and Nakai, 2019)</w:t>
      </w:r>
      <w:r w:rsidR="007964E2" w:rsidRPr="0007281D">
        <w:rPr>
          <w:rFonts w:ascii="Times New Roman" w:hAnsi="Times New Roman" w:cs="Times New Roman"/>
          <w:sz w:val="24"/>
          <w:szCs w:val="24"/>
        </w:rPr>
        <w:fldChar w:fldCharType="end"/>
      </w:r>
      <w:r w:rsidR="00D4363A">
        <w:rPr>
          <w:rFonts w:ascii="Times New Roman" w:hAnsi="Times New Roman" w:cs="Times New Roman"/>
          <w:sz w:val="24"/>
          <w:szCs w:val="24"/>
        </w:rPr>
        <w:t xml:space="preserve"> and</w:t>
      </w:r>
      <w:r w:rsidR="007964E2" w:rsidRPr="0007281D">
        <w:rPr>
          <w:rFonts w:ascii="Times New Roman" w:hAnsi="Times New Roman" w:cs="Times New Roman"/>
          <w:sz w:val="24"/>
          <w:szCs w:val="24"/>
        </w:rPr>
        <w:t xml:space="preserve"> </w:t>
      </w:r>
      <w:r w:rsidR="00E31CC2" w:rsidRPr="0007281D">
        <w:rPr>
          <w:rFonts w:ascii="Times New Roman" w:hAnsi="Times New Roman" w:cs="Times New Roman"/>
          <w:i/>
          <w:iCs/>
          <w:sz w:val="24"/>
          <w:szCs w:val="24"/>
        </w:rPr>
        <w:t>Basidiomycotina</w:t>
      </w:r>
      <w:r w:rsidR="00E31CC2" w:rsidRPr="0007281D">
        <w:rPr>
          <w:rFonts w:ascii="Times New Roman" w:hAnsi="Times New Roman" w:cs="Times New Roman"/>
          <w:sz w:val="24"/>
          <w:szCs w:val="24"/>
        </w:rPr>
        <w:t xml:space="preserve">, </w:t>
      </w:r>
      <w:r w:rsidR="00E31CC2" w:rsidRPr="0007281D">
        <w:rPr>
          <w:rFonts w:ascii="Times New Roman" w:hAnsi="Times New Roman" w:cs="Times New Roman"/>
          <w:i/>
          <w:iCs/>
          <w:sz w:val="24"/>
          <w:szCs w:val="24"/>
        </w:rPr>
        <w:t>Ascomycotina</w:t>
      </w:r>
      <w:r w:rsidR="00063D8A" w:rsidRPr="0007281D">
        <w:rPr>
          <w:rFonts w:ascii="Times New Roman" w:hAnsi="Times New Roman" w:cs="Times New Roman"/>
          <w:sz w:val="24"/>
          <w:szCs w:val="24"/>
        </w:rPr>
        <w:t>,</w:t>
      </w:r>
      <w:r w:rsidR="00E31CC2" w:rsidRPr="0007281D">
        <w:rPr>
          <w:rFonts w:ascii="Times New Roman" w:hAnsi="Times New Roman" w:cs="Times New Roman"/>
          <w:sz w:val="24"/>
          <w:szCs w:val="24"/>
        </w:rPr>
        <w:t xml:space="preserve"> </w:t>
      </w:r>
      <w:r w:rsidR="00E31CC2" w:rsidRPr="0007281D">
        <w:rPr>
          <w:rFonts w:ascii="Times New Roman" w:hAnsi="Times New Roman" w:cs="Times New Roman"/>
          <w:i/>
          <w:iCs/>
          <w:sz w:val="24"/>
          <w:szCs w:val="24"/>
        </w:rPr>
        <w:t>Thermoascus aurantiacus</w:t>
      </w:r>
      <w:r w:rsidR="00E31CC2" w:rsidRPr="0007281D">
        <w:rPr>
          <w:rFonts w:ascii="Times New Roman" w:hAnsi="Times New Roman" w:cs="Times New Roman"/>
          <w:sz w:val="24"/>
          <w:szCs w:val="24"/>
        </w:rPr>
        <w:t xml:space="preserve"> </w:t>
      </w:r>
      <w:r w:rsidR="00063D8A" w:rsidRPr="0007281D">
        <w:rPr>
          <w:rFonts w:ascii="Times New Roman" w:hAnsi="Times New Roman" w:cs="Times New Roman"/>
          <w:sz w:val="24"/>
          <w:szCs w:val="24"/>
        </w:rPr>
        <w:t xml:space="preserve">and </w:t>
      </w:r>
      <w:r w:rsidR="00063D8A" w:rsidRPr="0007281D">
        <w:rPr>
          <w:rFonts w:ascii="Times New Roman" w:hAnsi="Times New Roman" w:cs="Times New Roman"/>
          <w:i/>
          <w:iCs/>
          <w:sz w:val="24"/>
          <w:szCs w:val="24"/>
        </w:rPr>
        <w:t>Phanerochaete chrysosporium</w:t>
      </w:r>
      <w:r w:rsidR="00063D8A" w:rsidRPr="0007281D" w:rsidDel="00B844A2">
        <w:rPr>
          <w:rFonts w:ascii="Times New Roman" w:hAnsi="Times New Roman" w:cs="Times New Roman"/>
          <w:sz w:val="24"/>
          <w:szCs w:val="24"/>
        </w:rPr>
        <w:t xml:space="preserve"> </w:t>
      </w:r>
      <w:r w:rsidR="00D4363A">
        <w:rPr>
          <w:rFonts w:ascii="Times New Roman" w:hAnsi="Times New Roman" w:cs="Times New Roman"/>
          <w:sz w:val="24"/>
          <w:szCs w:val="24"/>
        </w:rPr>
        <w:t xml:space="preserve">fungal taxa </w:t>
      </w:r>
      <w:r w:rsidR="008A64F2" w:rsidRPr="0007281D">
        <w:rPr>
          <w:rFonts w:ascii="Times New Roman" w:hAnsi="Times New Roman" w:cs="Times New Roman" w:hint="eastAsia"/>
          <w:sz w:val="24"/>
          <w:szCs w:val="24"/>
        </w:rPr>
        <w:t>are</w:t>
      </w:r>
      <w:r w:rsidR="008A64F2" w:rsidRPr="0007281D">
        <w:rPr>
          <w:rFonts w:ascii="Times New Roman" w:hAnsi="Times New Roman" w:cs="Times New Roman"/>
          <w:sz w:val="24"/>
          <w:szCs w:val="24"/>
        </w:rPr>
        <w:t xml:space="preserve"> able</w:t>
      </w:r>
      <w:r w:rsidR="00063D8A" w:rsidRPr="0007281D">
        <w:rPr>
          <w:rFonts w:ascii="Times New Roman" w:hAnsi="Times New Roman" w:cs="Times New Roman"/>
          <w:sz w:val="24"/>
          <w:szCs w:val="24"/>
        </w:rPr>
        <w:t xml:space="preserve"> to degrade </w:t>
      </w:r>
      <w:r w:rsidR="00E31CC2" w:rsidRPr="0007281D">
        <w:rPr>
          <w:rFonts w:ascii="Times New Roman" w:hAnsi="Times New Roman" w:cs="Times New Roman"/>
          <w:sz w:val="24"/>
          <w:szCs w:val="24"/>
        </w:rPr>
        <w:t>lignin and cellulose</w:t>
      </w:r>
      <w:bookmarkEnd w:id="16"/>
      <w:bookmarkEnd w:id="17"/>
      <w:r w:rsidR="00324AD2" w:rsidRPr="0007281D">
        <w:rPr>
          <w:rFonts w:ascii="Times New Roman" w:hAnsi="Times New Roman" w:cs="Times New Roman"/>
          <w:sz w:val="24"/>
          <w:szCs w:val="24"/>
        </w:rPr>
        <w:t xml:space="preserve"> </w:t>
      </w:r>
      <w:r w:rsidR="00324AD2" w:rsidRPr="0007281D">
        <w:rPr>
          <w:rFonts w:ascii="Times New Roman" w:hAnsi="Times New Roman" w:cs="Times New Roman"/>
          <w:sz w:val="24"/>
          <w:szCs w:val="24"/>
        </w:rPr>
        <w:fldChar w:fldCharType="begin">
          <w:fldData xml:space="preserve">PEVuZE5vdGU+PENpdGU+PEF1dGhvcj5UdW9tZWxhPC9BdXRob3I+PFllYXI+MjAwMDwvWWVhcj48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</w:fldData>
        </w:fldChar>
      </w:r>
      <w:r w:rsidR="007E1D60" w:rsidRPr="0007281D">
        <w:rPr>
          <w:rFonts w:ascii="Times New Roman" w:hAnsi="Times New Roman" w:cs="Times New Roman"/>
          <w:sz w:val="24"/>
          <w:szCs w:val="24"/>
        </w:rPr>
        <w:instrText xml:space="preserve"> ADDIN EN.CITE </w:instrText>
      </w:r>
      <w:r w:rsidR="007E1D60" w:rsidRPr="0007281D">
        <w:rPr>
          <w:rFonts w:ascii="Times New Roman" w:hAnsi="Times New Roman" w:cs="Times New Roman"/>
          <w:sz w:val="24"/>
          <w:szCs w:val="24"/>
        </w:rPr>
        <w:fldChar w:fldCharType="begin">
          <w:fldData xml:space="preserve">PEVuZE5vdGU+PENpdGU+PEF1dGhvcj5UdW9tZWxhPC9BdXRob3I+PFllYXI+MjAwMDwvWWVhcj48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</w:fldData>
        </w:fldChar>
      </w:r>
      <w:r w:rsidR="007E1D60" w:rsidRPr="0007281D">
        <w:rPr>
          <w:rFonts w:ascii="Times New Roman" w:hAnsi="Times New Roman" w:cs="Times New Roman"/>
          <w:sz w:val="24"/>
          <w:szCs w:val="24"/>
        </w:rPr>
        <w:instrText xml:space="preserve"> ADDIN EN.CITE.DATA </w:instrText>
      </w:r>
      <w:r w:rsidR="007E1D60" w:rsidRPr="0007281D">
        <w:rPr>
          <w:rFonts w:ascii="Times New Roman" w:hAnsi="Times New Roman" w:cs="Times New Roman"/>
          <w:sz w:val="24"/>
          <w:szCs w:val="24"/>
        </w:rPr>
      </w:r>
      <w:r w:rsidR="007E1D60" w:rsidRPr="0007281D">
        <w:rPr>
          <w:rFonts w:ascii="Times New Roman" w:hAnsi="Times New Roman" w:cs="Times New Roman"/>
          <w:sz w:val="24"/>
          <w:szCs w:val="24"/>
        </w:rPr>
        <w:fldChar w:fldCharType="end"/>
      </w:r>
      <w:r w:rsidR="00324AD2" w:rsidRPr="0007281D">
        <w:rPr>
          <w:rFonts w:ascii="Times New Roman" w:hAnsi="Times New Roman" w:cs="Times New Roman"/>
          <w:sz w:val="24"/>
          <w:szCs w:val="24"/>
        </w:rPr>
      </w:r>
      <w:r w:rsidR="00324AD2" w:rsidRPr="0007281D">
        <w:rPr>
          <w:rFonts w:ascii="Times New Roman" w:hAnsi="Times New Roman" w:cs="Times New Roman"/>
          <w:sz w:val="24"/>
          <w:szCs w:val="24"/>
        </w:rPr>
        <w:fldChar w:fldCharType="separate"/>
      </w:r>
      <w:r w:rsidR="00732BCA" w:rsidRPr="0007281D">
        <w:rPr>
          <w:rFonts w:ascii="Times New Roman" w:hAnsi="Times New Roman" w:cs="Times New Roman"/>
          <w:noProof/>
          <w:sz w:val="24"/>
          <w:szCs w:val="24"/>
        </w:rPr>
        <w:t>(Tien and Kirk, 1983; Tuomela et al., 2000)</w:t>
      </w:r>
      <w:r w:rsidR="00324AD2" w:rsidRPr="0007281D">
        <w:rPr>
          <w:rFonts w:ascii="Times New Roman" w:hAnsi="Times New Roman" w:cs="Times New Roman"/>
          <w:sz w:val="24"/>
          <w:szCs w:val="24"/>
        </w:rPr>
        <w:fldChar w:fldCharType="end"/>
      </w:r>
      <w:r w:rsidR="00D4363A">
        <w:rPr>
          <w:rFonts w:ascii="Times New Roman" w:hAnsi="Times New Roman" w:cs="Times New Roman"/>
          <w:sz w:val="24"/>
          <w:szCs w:val="24"/>
        </w:rPr>
        <w:t>, while</w:t>
      </w:r>
      <w:r w:rsidR="00E31CC2" w:rsidRPr="0007281D">
        <w:rPr>
          <w:rFonts w:ascii="Times New Roman" w:hAnsi="Times New Roman" w:cs="Times New Roman"/>
          <w:sz w:val="24"/>
          <w:szCs w:val="24"/>
        </w:rPr>
        <w:t xml:space="preserve"> </w:t>
      </w:r>
      <w:r w:rsidR="00D4363A">
        <w:rPr>
          <w:rFonts w:ascii="Times New Roman" w:hAnsi="Times New Roman" w:cs="Times New Roman"/>
          <w:sz w:val="24"/>
          <w:szCs w:val="24"/>
        </w:rPr>
        <w:t>f</w:t>
      </w:r>
      <w:r w:rsidR="00465C7B" w:rsidRPr="0007281D">
        <w:rPr>
          <w:rFonts w:ascii="Times New Roman" w:hAnsi="Times New Roman" w:cs="Times New Roman"/>
          <w:sz w:val="24"/>
          <w:szCs w:val="24"/>
        </w:rPr>
        <w:t>ilamentous fungi</w:t>
      </w:r>
      <w:r w:rsidR="00514F2C" w:rsidRPr="0007281D">
        <w:rPr>
          <w:rFonts w:ascii="Times New Roman" w:hAnsi="Times New Roman" w:cs="Times New Roman"/>
          <w:sz w:val="24"/>
          <w:szCs w:val="24"/>
        </w:rPr>
        <w:t xml:space="preserve"> </w:t>
      </w:r>
      <w:r w:rsidR="00D4363A">
        <w:rPr>
          <w:rFonts w:ascii="Times New Roman" w:hAnsi="Times New Roman" w:cs="Times New Roman"/>
          <w:sz w:val="24"/>
          <w:szCs w:val="24"/>
        </w:rPr>
        <w:t>ha</w:t>
      </w:r>
      <w:r w:rsidR="00E81905">
        <w:rPr>
          <w:rFonts w:ascii="Times New Roman" w:hAnsi="Times New Roman" w:cs="Times New Roman"/>
          <w:sz w:val="24"/>
          <w:szCs w:val="24"/>
        </w:rPr>
        <w:t>ve</w:t>
      </w:r>
      <w:r w:rsidR="00D4363A">
        <w:rPr>
          <w:rFonts w:ascii="Times New Roman" w:hAnsi="Times New Roman" w:cs="Times New Roman"/>
          <w:sz w:val="24"/>
          <w:szCs w:val="24"/>
        </w:rPr>
        <w:t xml:space="preserve"> been</w:t>
      </w:r>
      <w:r w:rsidR="00E46366" w:rsidRPr="0007281D">
        <w:rPr>
          <w:rFonts w:ascii="Times New Roman" w:hAnsi="Times New Roman" w:cs="Times New Roman"/>
          <w:sz w:val="24"/>
          <w:szCs w:val="24"/>
        </w:rPr>
        <w:t xml:space="preserve"> reported </w:t>
      </w:r>
      <w:r w:rsidR="00D4363A">
        <w:rPr>
          <w:rFonts w:ascii="Times New Roman" w:hAnsi="Times New Roman" w:cs="Times New Roman"/>
          <w:sz w:val="24"/>
          <w:szCs w:val="24"/>
        </w:rPr>
        <w:t>to</w:t>
      </w:r>
      <w:r w:rsidR="00514F2C" w:rsidRPr="0007281D">
        <w:rPr>
          <w:rFonts w:ascii="Times New Roman" w:hAnsi="Times New Roman" w:cs="Times New Roman"/>
          <w:sz w:val="24"/>
          <w:szCs w:val="24"/>
        </w:rPr>
        <w:t xml:space="preserve"> secret</w:t>
      </w:r>
      <w:r w:rsidR="00D4363A">
        <w:rPr>
          <w:rFonts w:ascii="Times New Roman" w:hAnsi="Times New Roman" w:cs="Times New Roman"/>
          <w:sz w:val="24"/>
          <w:szCs w:val="24"/>
        </w:rPr>
        <w:t>e</w:t>
      </w:r>
      <w:r w:rsidR="00514F2C" w:rsidRPr="0007281D">
        <w:rPr>
          <w:rFonts w:ascii="Times New Roman" w:hAnsi="Times New Roman" w:cs="Times New Roman"/>
          <w:sz w:val="24"/>
          <w:szCs w:val="24"/>
        </w:rPr>
        <w:t xml:space="preserve"> cellulose and hemicellulose-degrading enzymes </w:t>
      </w:r>
      <w:r w:rsidR="00514F2C" w:rsidRPr="0007281D">
        <w:rPr>
          <w:rFonts w:ascii="Times New Roman" w:hAnsi="Times New Roman" w:cs="Times New Roman"/>
          <w:sz w:val="24"/>
          <w:szCs w:val="24"/>
        </w:rPr>
        <w:fldChar w:fldCharType="begin">
          <w:fldData xml:space="preserve">PEVuZE5vdGU+PENpdGU+PEF1dGhvcj5UaHlnZXNlbjwvQXV0aG9yPjxZZWFyPjIwMDM8L1llYXI+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</w:fldData>
        </w:fldChar>
      </w:r>
      <w:r w:rsidR="00D4127B" w:rsidRPr="0007281D">
        <w:rPr>
          <w:rFonts w:ascii="Times New Roman" w:hAnsi="Times New Roman" w:cs="Times New Roman"/>
          <w:sz w:val="24"/>
          <w:szCs w:val="24"/>
        </w:rPr>
        <w:instrText xml:space="preserve"> ADDIN EN.CITE </w:instrText>
      </w:r>
      <w:r w:rsidR="00D4127B" w:rsidRPr="0007281D">
        <w:rPr>
          <w:rFonts w:ascii="Times New Roman" w:hAnsi="Times New Roman" w:cs="Times New Roman"/>
          <w:sz w:val="24"/>
          <w:szCs w:val="24"/>
        </w:rPr>
        <w:fldChar w:fldCharType="begin">
          <w:fldData xml:space="preserve">PEVuZE5vdGU+PENpdGU+PEF1dGhvcj5UaHlnZXNlbjwvQXV0aG9yPjxZZWFyPjIwMDM8L1llYXI+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</w:fldData>
        </w:fldChar>
      </w:r>
      <w:r w:rsidR="00D4127B" w:rsidRPr="0007281D">
        <w:rPr>
          <w:rFonts w:ascii="Times New Roman" w:hAnsi="Times New Roman" w:cs="Times New Roman"/>
          <w:sz w:val="24"/>
          <w:szCs w:val="24"/>
        </w:rPr>
        <w:instrText xml:space="preserve"> ADDIN EN.CITE.DATA </w:instrText>
      </w:r>
      <w:r w:rsidR="00D4127B" w:rsidRPr="0007281D">
        <w:rPr>
          <w:rFonts w:ascii="Times New Roman" w:hAnsi="Times New Roman" w:cs="Times New Roman"/>
          <w:sz w:val="24"/>
          <w:szCs w:val="24"/>
        </w:rPr>
      </w:r>
      <w:r w:rsidR="00D4127B" w:rsidRPr="0007281D">
        <w:rPr>
          <w:rFonts w:ascii="Times New Roman" w:hAnsi="Times New Roman" w:cs="Times New Roman"/>
          <w:sz w:val="24"/>
          <w:szCs w:val="24"/>
        </w:rPr>
        <w:fldChar w:fldCharType="end"/>
      </w:r>
      <w:r w:rsidR="00514F2C" w:rsidRPr="0007281D">
        <w:rPr>
          <w:rFonts w:ascii="Times New Roman" w:hAnsi="Times New Roman" w:cs="Times New Roman"/>
          <w:sz w:val="24"/>
          <w:szCs w:val="24"/>
        </w:rPr>
      </w:r>
      <w:r w:rsidR="00514F2C"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(Thygesen et al., 2003)</w:t>
      </w:r>
      <w:r w:rsidR="00514F2C" w:rsidRPr="0007281D">
        <w:rPr>
          <w:rFonts w:ascii="Times New Roman" w:hAnsi="Times New Roman" w:cs="Times New Roman"/>
          <w:sz w:val="24"/>
          <w:szCs w:val="24"/>
        </w:rPr>
        <w:fldChar w:fldCharType="end"/>
      </w:r>
      <w:r w:rsidR="00514F2C" w:rsidRPr="0007281D">
        <w:rPr>
          <w:rFonts w:ascii="Times New Roman" w:hAnsi="Times New Roman" w:cs="Times New Roman"/>
          <w:sz w:val="24"/>
          <w:szCs w:val="24"/>
        </w:rPr>
        <w:t>.</w:t>
      </w:r>
      <w:r w:rsidR="00E46366" w:rsidRPr="0007281D">
        <w:rPr>
          <w:rFonts w:ascii="Times New Roman" w:hAnsi="Times New Roman" w:cs="Times New Roman"/>
          <w:sz w:val="24"/>
          <w:szCs w:val="24"/>
        </w:rPr>
        <w:t xml:space="preserve"> </w:t>
      </w:r>
      <w:r w:rsidR="00D4363A">
        <w:rPr>
          <w:rFonts w:ascii="Times New Roman" w:hAnsi="Times New Roman" w:cs="Times New Roman"/>
          <w:sz w:val="24"/>
          <w:szCs w:val="24"/>
        </w:rPr>
        <w:t xml:space="preserve">While both bacteria and fungi have ability to participate transformation and degradation of different substances, it is not clear how </w:t>
      </w:r>
      <w:r w:rsidR="00D4363A" w:rsidRPr="00954CB2">
        <w:rPr>
          <w:rFonts w:ascii="Times New Roman" w:hAnsi="Times New Roman" w:cs="Times New Roman"/>
          <w:sz w:val="24"/>
          <w:szCs w:val="24"/>
        </w:rPr>
        <w:t xml:space="preserve">compositional and </w:t>
      </w:r>
      <w:r w:rsidR="00D4363A" w:rsidRPr="0025442F">
        <w:rPr>
          <w:rFonts w:ascii="Times New Roman" w:hAnsi="Times New Roman" w:cs="Times New Roman"/>
          <w:sz w:val="24"/>
          <w:szCs w:val="24"/>
        </w:rPr>
        <w:t>functional succession of bacterial and fungal communit</w:t>
      </w:r>
      <w:r w:rsidR="00D4363A">
        <w:rPr>
          <w:rFonts w:ascii="Times New Roman" w:hAnsi="Times New Roman" w:cs="Times New Roman"/>
          <w:sz w:val="24"/>
          <w:szCs w:val="24"/>
        </w:rPr>
        <w:t>ies</w:t>
      </w:r>
      <w:r w:rsidR="00D4363A" w:rsidRPr="0025442F">
        <w:rPr>
          <w:rFonts w:ascii="Times New Roman" w:hAnsi="Times New Roman" w:cs="Times New Roman"/>
          <w:sz w:val="24"/>
          <w:szCs w:val="24"/>
        </w:rPr>
        <w:t xml:space="preserve"> </w:t>
      </w:r>
      <w:r w:rsidR="00D4363A">
        <w:rPr>
          <w:rFonts w:ascii="Times New Roman" w:hAnsi="Times New Roman" w:cs="Times New Roman"/>
          <w:sz w:val="24"/>
          <w:szCs w:val="24"/>
        </w:rPr>
        <w:t>is affected by abiotic compost properties</w:t>
      </w:r>
      <w:r w:rsidR="00E81905">
        <w:rPr>
          <w:rFonts w:ascii="Times New Roman" w:hAnsi="Times New Roman" w:cs="Times New Roman"/>
          <w:sz w:val="24"/>
          <w:szCs w:val="24"/>
        </w:rPr>
        <w:t>.</w:t>
      </w:r>
      <w:r w:rsidR="00D4363A">
        <w:rPr>
          <w:rFonts w:ascii="Times New Roman" w:hAnsi="Times New Roman" w:cs="Times New Roman"/>
          <w:sz w:val="24"/>
          <w:szCs w:val="24"/>
        </w:rPr>
        <w:t xml:space="preserve"> </w:t>
      </w:r>
    </w:p>
    <w:p w14:paraId="68E28EEC" w14:textId="5D6DED09" w:rsidR="0015267E" w:rsidRPr="0007281D" w:rsidRDefault="00D4363A" w:rsidP="0089377B">
      <w:pPr>
        <w:spacing w:beforeLines="50" w:before="156" w:afterLines="50" w:after="156" w:line="480" w:lineRule="auto"/>
        <w:ind w:firstLineChars="150" w:firstLine="360"/>
        <w:rPr>
          <w:rFonts w:ascii="Times New Roman" w:hAnsi="Times New Roman" w:cs="Times New Roman"/>
          <w:sz w:val="24"/>
          <w:szCs w:val="24"/>
          <w:shd w:val="pct15" w:color="auto" w:fill="FFFFFF"/>
        </w:rPr>
      </w:pPr>
      <w:r>
        <w:rPr>
          <w:rFonts w:ascii="Times New Roman" w:hAnsi="Times New Roman" w:cs="Times New Roman"/>
          <w:sz w:val="24"/>
          <w:szCs w:val="24"/>
        </w:rPr>
        <w:t xml:space="preserve">Here we explored the succession of bacterial and fungal communities in relation to abiotic properties during </w:t>
      </w:r>
      <w:r w:rsidRPr="00236E87">
        <w:rPr>
          <w:rFonts w:ascii="Times New Roman" w:hAnsi="Times New Roman" w:cs="Times New Roman"/>
          <w:sz w:val="24"/>
          <w:szCs w:val="24"/>
        </w:rPr>
        <w:t xml:space="preserve">pig </w:t>
      </w:r>
      <w:r>
        <w:rPr>
          <w:rFonts w:ascii="Times New Roman" w:hAnsi="Times New Roman" w:cs="Times New Roman"/>
          <w:sz w:val="24"/>
          <w:szCs w:val="24"/>
        </w:rPr>
        <w:t>manure composting.</w:t>
      </w:r>
      <w:r w:rsidR="00357B0C" w:rsidRPr="0007281D">
        <w:rPr>
          <w:rFonts w:ascii="Times New Roman" w:hAnsi="Times New Roman" w:cs="Times New Roman"/>
          <w:sz w:val="24"/>
          <w:szCs w:val="24"/>
        </w:rPr>
        <w:t xml:space="preserve"> </w:t>
      </w:r>
      <w:r>
        <w:rPr>
          <w:rFonts w:ascii="Times New Roman" w:hAnsi="Times New Roman" w:cs="Times New Roman"/>
          <w:sz w:val="24"/>
          <w:szCs w:val="24"/>
        </w:rPr>
        <w:t>P</w:t>
      </w:r>
      <w:r w:rsidRPr="0007281D">
        <w:rPr>
          <w:rFonts w:ascii="Times New Roman" w:hAnsi="Times New Roman" w:cs="Times New Roman"/>
          <w:sz w:val="24"/>
          <w:szCs w:val="24"/>
        </w:rPr>
        <w:t xml:space="preserve">ig </w:t>
      </w:r>
      <w:r w:rsidR="00357B0C" w:rsidRPr="0007281D">
        <w:rPr>
          <w:rFonts w:ascii="Times New Roman" w:hAnsi="Times New Roman" w:cs="Times New Roman"/>
          <w:sz w:val="24"/>
          <w:szCs w:val="24"/>
        </w:rPr>
        <w:t xml:space="preserve">manure was </w:t>
      </w:r>
      <w:r>
        <w:rPr>
          <w:rFonts w:ascii="Times New Roman" w:hAnsi="Times New Roman" w:cs="Times New Roman"/>
          <w:sz w:val="24"/>
          <w:szCs w:val="24"/>
        </w:rPr>
        <w:t>chosen</w:t>
      </w:r>
      <w:r w:rsidRPr="0007281D">
        <w:rPr>
          <w:rFonts w:ascii="Times New Roman" w:hAnsi="Times New Roman" w:cs="Times New Roman"/>
          <w:sz w:val="24"/>
          <w:szCs w:val="24"/>
        </w:rPr>
        <w:t xml:space="preserve"> </w:t>
      </w:r>
      <w:r w:rsidR="00357B0C" w:rsidRPr="0007281D">
        <w:rPr>
          <w:rFonts w:ascii="Times New Roman" w:hAnsi="Times New Roman" w:cs="Times New Roman"/>
          <w:sz w:val="24"/>
          <w:szCs w:val="24"/>
        </w:rPr>
        <w:t xml:space="preserve">as </w:t>
      </w:r>
      <w:r>
        <w:rPr>
          <w:rFonts w:ascii="Times New Roman" w:hAnsi="Times New Roman" w:cs="Times New Roman"/>
          <w:sz w:val="24"/>
          <w:szCs w:val="24"/>
        </w:rPr>
        <w:t>compos</w:t>
      </w:r>
      <w:r w:rsidR="00E81905">
        <w:rPr>
          <w:rFonts w:ascii="Times New Roman" w:hAnsi="Times New Roman" w:cs="Times New Roman"/>
          <w:sz w:val="24"/>
          <w:szCs w:val="24"/>
        </w:rPr>
        <w:t>ting</w:t>
      </w:r>
      <w:r w:rsidRPr="0007281D">
        <w:rPr>
          <w:rFonts w:ascii="Times New Roman" w:hAnsi="Times New Roman" w:cs="Times New Roman"/>
          <w:sz w:val="24"/>
          <w:szCs w:val="24"/>
        </w:rPr>
        <w:t xml:space="preserve"> </w:t>
      </w:r>
      <w:r w:rsidR="00357B0C" w:rsidRPr="0007281D">
        <w:rPr>
          <w:rFonts w:ascii="Times New Roman" w:hAnsi="Times New Roman" w:cs="Times New Roman"/>
          <w:sz w:val="24"/>
          <w:szCs w:val="24"/>
        </w:rPr>
        <w:t xml:space="preserve">material </w:t>
      </w:r>
      <w:r>
        <w:rPr>
          <w:rFonts w:ascii="Times New Roman" w:hAnsi="Times New Roman" w:cs="Times New Roman"/>
          <w:sz w:val="24"/>
          <w:szCs w:val="24"/>
        </w:rPr>
        <w:t xml:space="preserve">as it </w:t>
      </w:r>
      <w:r w:rsidRPr="0007281D">
        <w:rPr>
          <w:rFonts w:ascii="Times New Roman" w:hAnsi="Times New Roman" w:cs="Times New Roman"/>
          <w:sz w:val="24"/>
          <w:szCs w:val="24"/>
        </w:rPr>
        <w:t>contain</w:t>
      </w:r>
      <w:r>
        <w:rPr>
          <w:rFonts w:ascii="Times New Roman" w:hAnsi="Times New Roman" w:cs="Times New Roman"/>
          <w:sz w:val="24"/>
          <w:szCs w:val="24"/>
        </w:rPr>
        <w:t>s</w:t>
      </w:r>
      <w:r w:rsidRPr="0007281D">
        <w:rPr>
          <w:rFonts w:ascii="Times New Roman" w:hAnsi="Times New Roman" w:cs="Times New Roman"/>
          <w:sz w:val="24"/>
          <w:szCs w:val="24"/>
        </w:rPr>
        <w:t xml:space="preserve"> abundant nitrogen and organic matter </w:t>
      </w:r>
      <w:r>
        <w:rPr>
          <w:rFonts w:ascii="Times New Roman" w:hAnsi="Times New Roman" w:cs="Times New Roman"/>
          <w:sz w:val="24"/>
          <w:szCs w:val="24"/>
        </w:rPr>
        <w:t>and</w:t>
      </w:r>
      <w:r w:rsidR="00E81905">
        <w:rPr>
          <w:rFonts w:ascii="Times New Roman" w:hAnsi="Times New Roman" w:cs="Times New Roman"/>
          <w:sz w:val="24"/>
          <w:szCs w:val="24"/>
        </w:rPr>
        <w:t xml:space="preserve"> has</w:t>
      </w:r>
      <w:r w:rsidRPr="0007281D">
        <w:rPr>
          <w:rFonts w:ascii="Times New Roman" w:hAnsi="Times New Roman" w:cs="Times New Roman"/>
          <w:sz w:val="24"/>
          <w:szCs w:val="24"/>
        </w:rPr>
        <w:t xml:space="preserve"> become a major source of environmental pollution</w:t>
      </w:r>
      <w:r>
        <w:rPr>
          <w:rFonts w:ascii="Times New Roman" w:hAnsi="Times New Roman" w:cs="Times New Roman"/>
          <w:sz w:val="24"/>
          <w:szCs w:val="24"/>
        </w:rPr>
        <w:t xml:space="preserve"> in China</w:t>
      </w:r>
      <w:r w:rsidRPr="0007281D">
        <w:rPr>
          <w:rFonts w:ascii="Times New Roman" w:hAnsi="Times New Roman" w:cs="Times New Roman"/>
          <w:sz w:val="24"/>
          <w:szCs w:val="24"/>
        </w:rPr>
        <w:t xml:space="preserve"> </w:t>
      </w:r>
      <w:r w:rsidRPr="0007281D">
        <w:rPr>
          <w:rFonts w:ascii="Times New Roman" w:hAnsi="Times New Roman" w:cs="Times New Roman"/>
          <w:sz w:val="24"/>
          <w:szCs w:val="24"/>
        </w:rPr>
        <w:fldChar w:fldCharType="begin">
          <w:fldData xml:space="preserve">PEVuZE5vdGU+PENpdGU+PEF1dGhvcj5aaG91PC9BdXRob3I+PFllYXI+MjAxOTwvWWVhcj48UmVj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Y2FsPjxwYWdlcz4yMi0zMDwvcGFnZXM+PHZvbHVtZT4yNTE8L3ZvbHVtZT48a2V5d29yZHM+PGtl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</w:fldData>
        </w:fldChar>
      </w:r>
      <w:r w:rsidRPr="0007281D">
        <w:rPr>
          <w:rFonts w:ascii="Times New Roman" w:hAnsi="Times New Roman" w:cs="Times New Roman"/>
          <w:sz w:val="24"/>
          <w:szCs w:val="24"/>
        </w:rPr>
        <w:instrText xml:space="preserve"> ADDIN EN.CITE </w:instrText>
      </w:r>
      <w:r w:rsidRPr="0007281D">
        <w:rPr>
          <w:rFonts w:ascii="Times New Roman" w:hAnsi="Times New Roman" w:cs="Times New Roman"/>
          <w:sz w:val="24"/>
          <w:szCs w:val="24"/>
        </w:rPr>
        <w:fldChar w:fldCharType="begin">
          <w:fldData xml:space="preserve">PEVuZE5vdGU+PENpdGU+PEF1dGhvcj5aaG91PC9BdXRob3I+PFllYXI+MjAxOTwvWWVhcj48UmVj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Y2FsPjxwYWdlcz4yMi0zMDwvcGFnZXM+PHZvbHVtZT4yNTE8L3ZvbHVtZT48a2V5d29yZHM+PGtl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</w:fldData>
        </w:fldChar>
      </w:r>
      <w:r w:rsidRPr="0007281D">
        <w:rPr>
          <w:rFonts w:ascii="Times New Roman" w:hAnsi="Times New Roman" w:cs="Times New Roman"/>
          <w:sz w:val="24"/>
          <w:szCs w:val="24"/>
        </w:rPr>
        <w:instrText xml:space="preserve"> ADDIN EN.CITE.DATA </w:instrText>
      </w:r>
      <w:r w:rsidRPr="0007281D">
        <w:rPr>
          <w:rFonts w:ascii="Times New Roman" w:hAnsi="Times New Roman" w:cs="Times New Roman"/>
          <w:sz w:val="24"/>
          <w:szCs w:val="24"/>
        </w:rPr>
      </w:r>
      <w:r w:rsidRPr="0007281D">
        <w:rPr>
          <w:rFonts w:ascii="Times New Roman" w:hAnsi="Times New Roman" w:cs="Times New Roman"/>
          <w:sz w:val="24"/>
          <w:szCs w:val="24"/>
        </w:rPr>
        <w:fldChar w:fldCharType="end"/>
      </w:r>
      <w:r w:rsidRPr="0007281D">
        <w:rPr>
          <w:rFonts w:ascii="Times New Roman" w:hAnsi="Times New Roman" w:cs="Times New Roman"/>
          <w:sz w:val="24"/>
          <w:szCs w:val="24"/>
        </w:rPr>
      </w:r>
      <w:r w:rsidRPr="0007281D">
        <w:rPr>
          <w:rFonts w:ascii="Times New Roman" w:hAnsi="Times New Roman" w:cs="Times New Roman"/>
          <w:sz w:val="24"/>
          <w:szCs w:val="24"/>
        </w:rPr>
        <w:fldChar w:fldCharType="separate"/>
      </w:r>
      <w:r w:rsidRPr="0007281D">
        <w:rPr>
          <w:rFonts w:ascii="Times New Roman" w:hAnsi="Times New Roman" w:cs="Times New Roman"/>
          <w:noProof/>
          <w:sz w:val="24"/>
          <w:szCs w:val="24"/>
        </w:rPr>
        <w:t>(Li et al., 2020b; Meng et al., 2018; Zhou et al., 2019b)</w:t>
      </w:r>
      <w:r w:rsidRPr="0007281D">
        <w:rPr>
          <w:rFonts w:ascii="Times New Roman" w:hAnsi="Times New Roman" w:cs="Times New Roman"/>
          <w:sz w:val="24"/>
          <w:szCs w:val="24"/>
        </w:rPr>
        <w:fldChar w:fldCharType="end"/>
      </w:r>
      <w:r w:rsidRPr="0007281D">
        <w:rPr>
          <w:rFonts w:ascii="Times New Roman" w:hAnsi="Times New Roman" w:cs="Times New Roman"/>
          <w:sz w:val="24"/>
          <w:szCs w:val="24"/>
        </w:rPr>
        <w:t>.</w:t>
      </w:r>
      <w:r>
        <w:rPr>
          <w:rFonts w:ascii="Times New Roman" w:hAnsi="Times New Roman" w:cs="Times New Roman"/>
          <w:sz w:val="24"/>
          <w:szCs w:val="24"/>
        </w:rPr>
        <w:t xml:space="preserve"> W</w:t>
      </w:r>
      <w:r w:rsidR="00357B0C" w:rsidRPr="0007281D">
        <w:rPr>
          <w:rFonts w:ascii="Times New Roman" w:hAnsi="Times New Roman" w:cs="Times New Roman"/>
          <w:sz w:val="24"/>
          <w:szCs w:val="24"/>
        </w:rPr>
        <w:t>ood chips were added as auxiliary materials to conduct composting under natural conditions</w:t>
      </w:r>
      <w:r>
        <w:rPr>
          <w:rFonts w:ascii="Times New Roman" w:hAnsi="Times New Roman" w:cs="Times New Roman"/>
          <w:sz w:val="24"/>
          <w:szCs w:val="24"/>
        </w:rPr>
        <w:t xml:space="preserve"> and compost replicates were sampled at the beginning, mesophilic, thermophilic and cooling phases</w:t>
      </w:r>
      <w:r w:rsidR="00357B0C" w:rsidRPr="0007281D">
        <w:rPr>
          <w:rFonts w:ascii="Times New Roman" w:hAnsi="Times New Roman" w:cs="Times New Roman"/>
          <w:sz w:val="24"/>
          <w:szCs w:val="24"/>
        </w:rPr>
        <w:t xml:space="preserve">. </w:t>
      </w:r>
      <w:r>
        <w:rPr>
          <w:rFonts w:ascii="Times New Roman" w:hAnsi="Times New Roman" w:cs="Times New Roman"/>
          <w:sz w:val="24"/>
          <w:szCs w:val="24"/>
        </w:rPr>
        <w:t>Changes in abiotic compost properties and degradation of organic matter was quantified and sequencing used to determine changes in bacterial and fungal community diversity and composition. Bacterial and fungal community functions were studied using predictive functional profiling pipelines</w:t>
      </w:r>
      <w:r w:rsidR="00E81905">
        <w:rPr>
          <w:rFonts w:ascii="Times New Roman" w:hAnsi="Times New Roman" w:cs="Times New Roman"/>
          <w:sz w:val="24"/>
          <w:szCs w:val="24"/>
        </w:rPr>
        <w:t>,</w:t>
      </w:r>
      <w:r>
        <w:rPr>
          <w:rFonts w:ascii="Times New Roman" w:hAnsi="Times New Roman" w:cs="Times New Roman"/>
          <w:sz w:val="24"/>
          <w:szCs w:val="24"/>
        </w:rPr>
        <w:t xml:space="preserve"> </w:t>
      </w:r>
      <w:r w:rsidRPr="0007281D">
        <w:rPr>
          <w:rFonts w:ascii="Times New Roman" w:hAnsi="Times New Roman" w:cs="Times New Roman"/>
          <w:sz w:val="24"/>
          <w:szCs w:val="24"/>
        </w:rPr>
        <w:t>PICRUS</w:t>
      </w:r>
      <w:r w:rsidRPr="0007281D">
        <w:rPr>
          <w:rFonts w:ascii="Times New Roman" w:hAnsi="Times New Roman" w:cs="Times New Roman" w:hint="eastAsia"/>
          <w:sz w:val="24"/>
          <w:szCs w:val="24"/>
        </w:rPr>
        <w:t>t</w:t>
      </w:r>
      <w:r w:rsidRPr="0007281D">
        <w:rPr>
          <w:rFonts w:ascii="Times New Roman" w:hAnsi="Times New Roman" w:cs="Times New Roman"/>
          <w:kern w:val="0"/>
          <w:sz w:val="24"/>
          <w:szCs w:val="24"/>
        </w:rPr>
        <w:t xml:space="preserve"> </w:t>
      </w:r>
      <w:r w:rsidRPr="0007281D">
        <w:rPr>
          <w:rFonts w:ascii="Times New Roman" w:hAnsi="Times New Roman" w:cs="Times New Roman"/>
          <w:kern w:val="0"/>
          <w:sz w:val="24"/>
          <w:szCs w:val="24"/>
        </w:rPr>
        <w:fldChar w:fldCharType="begin">
          <w:fldData xml:space="preserve">PEVuZE5vdGU+PENpdGU+PEF1dGhvcj5MYW5naWxsZTwvQXV0aG9yPjxZZWFyPjIwMTM8L1llYXI+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</w:fldData>
        </w:fldChar>
      </w:r>
      <w:r w:rsidRPr="0007281D">
        <w:rPr>
          <w:rFonts w:ascii="Times New Roman" w:hAnsi="Times New Roman" w:cs="Times New Roman"/>
          <w:kern w:val="0"/>
          <w:sz w:val="24"/>
          <w:szCs w:val="24"/>
        </w:rPr>
        <w:instrText xml:space="preserve"> ADDIN EN.CITE </w:instrText>
      </w:r>
      <w:r w:rsidRPr="0007281D">
        <w:rPr>
          <w:rFonts w:ascii="Times New Roman" w:hAnsi="Times New Roman" w:cs="Times New Roman"/>
          <w:kern w:val="0"/>
          <w:sz w:val="24"/>
          <w:szCs w:val="24"/>
        </w:rPr>
        <w:fldChar w:fldCharType="begin">
          <w:fldData xml:space="preserve">PEVuZE5vdGU+PENpdGU+PEF1dGhvcj5MYW5naWxsZTwvQXV0aG9yPjxZZWFyPjIwMTM8L1llYXI+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</w:fldData>
        </w:fldChar>
      </w:r>
      <w:r w:rsidRPr="0007281D">
        <w:rPr>
          <w:rFonts w:ascii="Times New Roman" w:hAnsi="Times New Roman" w:cs="Times New Roman"/>
          <w:kern w:val="0"/>
          <w:sz w:val="24"/>
          <w:szCs w:val="24"/>
        </w:rPr>
        <w:instrText xml:space="preserve"> ADDIN EN.CITE.DATA </w:instrText>
      </w:r>
      <w:r w:rsidRPr="0007281D">
        <w:rPr>
          <w:rFonts w:ascii="Times New Roman" w:hAnsi="Times New Roman" w:cs="Times New Roman"/>
          <w:kern w:val="0"/>
          <w:sz w:val="24"/>
          <w:szCs w:val="24"/>
        </w:rPr>
      </w:r>
      <w:r w:rsidRPr="0007281D">
        <w:rPr>
          <w:rFonts w:ascii="Times New Roman" w:hAnsi="Times New Roman" w:cs="Times New Roman"/>
          <w:kern w:val="0"/>
          <w:sz w:val="24"/>
          <w:szCs w:val="24"/>
        </w:rPr>
        <w:fldChar w:fldCharType="end"/>
      </w:r>
      <w:r w:rsidRPr="0007281D">
        <w:rPr>
          <w:rFonts w:ascii="Times New Roman" w:hAnsi="Times New Roman" w:cs="Times New Roman"/>
          <w:kern w:val="0"/>
          <w:sz w:val="24"/>
          <w:szCs w:val="24"/>
        </w:rPr>
      </w:r>
      <w:r w:rsidRPr="0007281D">
        <w:rPr>
          <w:rFonts w:ascii="Times New Roman" w:hAnsi="Times New Roman" w:cs="Times New Roman"/>
          <w:kern w:val="0"/>
          <w:sz w:val="24"/>
          <w:szCs w:val="24"/>
        </w:rPr>
        <w:fldChar w:fldCharType="separate"/>
      </w:r>
      <w:r w:rsidRPr="0007281D">
        <w:rPr>
          <w:rFonts w:ascii="Times New Roman" w:hAnsi="Times New Roman" w:cs="Times New Roman"/>
          <w:noProof/>
          <w:kern w:val="0"/>
          <w:sz w:val="24"/>
          <w:szCs w:val="24"/>
        </w:rPr>
        <w:t>(Ding et al., 2020; Langille et al., 2013)</w:t>
      </w:r>
      <w:r w:rsidRPr="0007281D">
        <w:rPr>
          <w:rFonts w:ascii="Times New Roman" w:hAnsi="Times New Roman" w:cs="Times New Roman"/>
          <w:kern w:val="0"/>
          <w:sz w:val="24"/>
          <w:szCs w:val="24"/>
        </w:rPr>
        <w:fldChar w:fldCharType="end"/>
      </w:r>
      <w:r w:rsidRPr="0007281D">
        <w:rPr>
          <w:rFonts w:ascii="Times New Roman" w:hAnsi="Times New Roman" w:cs="Times New Roman"/>
          <w:sz w:val="24"/>
          <w:szCs w:val="24"/>
        </w:rPr>
        <w:t xml:space="preserve"> and FUNGuild </w:t>
      </w:r>
      <w:r w:rsidRPr="0007281D">
        <w:rPr>
          <w:rFonts w:ascii="Times New Roman" w:hAnsi="Times New Roman" w:cs="Times New Roman"/>
          <w:sz w:val="24"/>
          <w:szCs w:val="24"/>
        </w:rPr>
        <w:fldChar w:fldCharType="begin">
          <w:fldData xml:space="preserve">PEVuZE5vdGU+PENpdGU+PEF1dGhvcj5OZ3V5ZW48L0F1dGhvcj48WWVhcj4yMDE2PC9ZZWFyPjxS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</w:fldData>
        </w:fldChar>
      </w:r>
      <w:r w:rsidRPr="0007281D">
        <w:rPr>
          <w:rFonts w:ascii="Times New Roman" w:hAnsi="Times New Roman" w:cs="Times New Roman"/>
          <w:sz w:val="24"/>
          <w:szCs w:val="24"/>
        </w:rPr>
        <w:instrText xml:space="preserve"> ADDIN EN.CITE </w:instrText>
      </w:r>
      <w:r w:rsidRPr="0007281D">
        <w:rPr>
          <w:rFonts w:ascii="Times New Roman" w:hAnsi="Times New Roman" w:cs="Times New Roman"/>
          <w:sz w:val="24"/>
          <w:szCs w:val="24"/>
        </w:rPr>
        <w:fldChar w:fldCharType="begin">
          <w:fldData xml:space="preserve">PEVuZE5vdGU+PENpdGU+PEF1dGhvcj5OZ3V5ZW48L0F1dGhvcj48WWVhcj4yMDE2PC9ZZWFyPjxS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</w:fldData>
        </w:fldChar>
      </w:r>
      <w:r w:rsidRPr="0007281D">
        <w:rPr>
          <w:rFonts w:ascii="Times New Roman" w:hAnsi="Times New Roman" w:cs="Times New Roman"/>
          <w:sz w:val="24"/>
          <w:szCs w:val="24"/>
        </w:rPr>
        <w:instrText xml:space="preserve"> ADDIN EN.CITE.DATA </w:instrText>
      </w:r>
      <w:r w:rsidRPr="0007281D">
        <w:rPr>
          <w:rFonts w:ascii="Times New Roman" w:hAnsi="Times New Roman" w:cs="Times New Roman"/>
          <w:sz w:val="24"/>
          <w:szCs w:val="24"/>
        </w:rPr>
      </w:r>
      <w:r w:rsidRPr="0007281D">
        <w:rPr>
          <w:rFonts w:ascii="Times New Roman" w:hAnsi="Times New Roman" w:cs="Times New Roman"/>
          <w:sz w:val="24"/>
          <w:szCs w:val="24"/>
        </w:rPr>
        <w:fldChar w:fldCharType="end"/>
      </w:r>
      <w:r w:rsidRPr="0007281D">
        <w:rPr>
          <w:rFonts w:ascii="Times New Roman" w:hAnsi="Times New Roman" w:cs="Times New Roman"/>
          <w:sz w:val="24"/>
          <w:szCs w:val="24"/>
        </w:rPr>
      </w:r>
      <w:r w:rsidRPr="0007281D">
        <w:rPr>
          <w:rFonts w:ascii="Times New Roman" w:hAnsi="Times New Roman" w:cs="Times New Roman"/>
          <w:sz w:val="24"/>
          <w:szCs w:val="24"/>
        </w:rPr>
        <w:fldChar w:fldCharType="separate"/>
      </w:r>
      <w:r w:rsidRPr="0007281D">
        <w:rPr>
          <w:rFonts w:ascii="Times New Roman" w:hAnsi="Times New Roman" w:cs="Times New Roman"/>
          <w:noProof/>
          <w:sz w:val="24"/>
          <w:szCs w:val="24"/>
        </w:rPr>
        <w:t>(Nguyen et al., 2016; Qiao et al., 2020)</w:t>
      </w:r>
      <w:r w:rsidRPr="0007281D">
        <w:rPr>
          <w:rFonts w:ascii="Times New Roman" w:hAnsi="Times New Roman" w:cs="Times New Roman"/>
          <w:sz w:val="24"/>
          <w:szCs w:val="24"/>
        </w:rPr>
        <w:fldChar w:fldCharType="end"/>
      </w:r>
      <w:r>
        <w:rPr>
          <w:rFonts w:ascii="Times New Roman" w:hAnsi="Times New Roman" w:cs="Times New Roman"/>
          <w:sz w:val="24"/>
          <w:szCs w:val="24"/>
        </w:rPr>
        <w:t>, which rely</w:t>
      </w:r>
      <w:r w:rsidRPr="0007281D">
        <w:rPr>
          <w:rFonts w:ascii="Times New Roman" w:hAnsi="Times New Roman" w:cs="Times New Roman"/>
          <w:sz w:val="24"/>
          <w:szCs w:val="24"/>
        </w:rPr>
        <w:t xml:space="preserve"> on the sequencing of bacterial 16S rRNA gene and fungal ITS regions </w:t>
      </w:r>
      <w:r>
        <w:rPr>
          <w:rFonts w:ascii="Times New Roman" w:hAnsi="Times New Roman" w:cs="Times New Roman"/>
          <w:sz w:val="24"/>
          <w:szCs w:val="24"/>
        </w:rPr>
        <w:t xml:space="preserve">to </w:t>
      </w:r>
      <w:r>
        <w:rPr>
          <w:rFonts w:ascii="Times New Roman" w:hAnsi="Times New Roman" w:cs="Times New Roman"/>
          <w:sz w:val="24"/>
          <w:szCs w:val="24"/>
        </w:rPr>
        <w:lastRenderedPageBreak/>
        <w:t>predict</w:t>
      </w:r>
      <w:r w:rsidRPr="0007281D">
        <w:rPr>
          <w:rFonts w:ascii="Times New Roman" w:hAnsi="Times New Roman" w:cs="Times New Roman"/>
          <w:sz w:val="24"/>
          <w:szCs w:val="24"/>
        </w:rPr>
        <w:t xml:space="preserve"> the metabolic and saprotrophic functions of bacterial and fungal community.</w:t>
      </w:r>
      <w:r>
        <w:rPr>
          <w:rFonts w:ascii="Times New Roman" w:hAnsi="Times New Roman" w:cs="Times New Roman"/>
          <w:sz w:val="24"/>
          <w:szCs w:val="24"/>
        </w:rPr>
        <w:t xml:space="preserve"> Finally, t</w:t>
      </w:r>
      <w:r w:rsidR="0025442F" w:rsidRPr="0007281D">
        <w:rPr>
          <w:rFonts w:ascii="Times New Roman" w:hAnsi="Times New Roman" w:cs="Times New Roman" w:hint="eastAsia"/>
          <w:sz w:val="24"/>
          <w:szCs w:val="24"/>
        </w:rPr>
        <w:t>he</w:t>
      </w:r>
      <w:r w:rsidR="0025442F" w:rsidRPr="0007281D">
        <w:rPr>
          <w:rFonts w:ascii="Times New Roman" w:hAnsi="Times New Roman" w:cs="Times New Roman"/>
          <w:sz w:val="24"/>
          <w:szCs w:val="24"/>
        </w:rPr>
        <w:t xml:space="preserve"> relationships between abiotic </w:t>
      </w:r>
      <w:r>
        <w:rPr>
          <w:rFonts w:ascii="Times New Roman" w:hAnsi="Times New Roman" w:cs="Times New Roman"/>
          <w:sz w:val="24"/>
          <w:szCs w:val="24"/>
        </w:rPr>
        <w:t>compost</w:t>
      </w:r>
      <w:r w:rsidRPr="0007281D">
        <w:rPr>
          <w:rFonts w:ascii="Times New Roman" w:hAnsi="Times New Roman" w:cs="Times New Roman"/>
          <w:sz w:val="24"/>
          <w:szCs w:val="24"/>
        </w:rPr>
        <w:t xml:space="preserve"> </w:t>
      </w:r>
      <w:r w:rsidR="00350F03">
        <w:rPr>
          <w:rFonts w:ascii="Times New Roman" w:hAnsi="Times New Roman" w:cs="Times New Roman"/>
          <w:sz w:val="24"/>
          <w:szCs w:val="24"/>
        </w:rPr>
        <w:t xml:space="preserve">properties </w:t>
      </w:r>
      <w:r w:rsidR="0025442F" w:rsidRPr="0007281D">
        <w:rPr>
          <w:rFonts w:ascii="Times New Roman" w:hAnsi="Times New Roman" w:cs="Times New Roman"/>
          <w:sz w:val="24"/>
          <w:szCs w:val="24"/>
        </w:rPr>
        <w:t>and microbial community compositions and function</w:t>
      </w:r>
      <w:r w:rsidR="00350F03">
        <w:rPr>
          <w:rFonts w:ascii="Times New Roman" w:hAnsi="Times New Roman" w:cs="Times New Roman"/>
          <w:sz w:val="24"/>
          <w:szCs w:val="24"/>
        </w:rPr>
        <w:t>ing</w:t>
      </w:r>
      <w:r w:rsidR="0025442F" w:rsidRPr="0007281D">
        <w:rPr>
          <w:rFonts w:ascii="Times New Roman" w:hAnsi="Times New Roman" w:cs="Times New Roman"/>
          <w:sz w:val="24"/>
          <w:szCs w:val="24"/>
        </w:rPr>
        <w:t xml:space="preserve"> were analyzed.</w:t>
      </w:r>
      <w:r w:rsidR="006171B7" w:rsidRPr="0007281D">
        <w:rPr>
          <w:rFonts w:ascii="Times New Roman" w:hAnsi="Times New Roman" w:cs="Times New Roman"/>
          <w:sz w:val="24"/>
          <w:szCs w:val="24"/>
        </w:rPr>
        <w:t xml:space="preserve"> </w:t>
      </w:r>
      <w:r w:rsidR="00357B0C" w:rsidRPr="0007281D">
        <w:rPr>
          <w:rFonts w:ascii="Times New Roman" w:hAnsi="Times New Roman" w:cs="Times New Roman"/>
          <w:sz w:val="24"/>
          <w:szCs w:val="24"/>
        </w:rPr>
        <w:t xml:space="preserve">This work </w:t>
      </w:r>
      <w:r w:rsidR="000A3227" w:rsidRPr="0007281D">
        <w:rPr>
          <w:rFonts w:ascii="Times New Roman" w:hAnsi="Times New Roman" w:cs="Times New Roman"/>
          <w:sz w:val="24"/>
          <w:szCs w:val="24"/>
        </w:rPr>
        <w:t xml:space="preserve">enriches the knowledges in ecological functions of bacterial and fungal communities </w:t>
      </w:r>
      <w:r w:rsidR="00350F03">
        <w:rPr>
          <w:rFonts w:ascii="Times New Roman" w:hAnsi="Times New Roman" w:cs="Times New Roman"/>
          <w:sz w:val="24"/>
          <w:szCs w:val="24"/>
        </w:rPr>
        <w:t>during livestock</w:t>
      </w:r>
      <w:r w:rsidR="000A3227" w:rsidRPr="0007281D">
        <w:rPr>
          <w:rFonts w:ascii="Times New Roman" w:hAnsi="Times New Roman" w:cs="Times New Roman"/>
          <w:sz w:val="24"/>
          <w:szCs w:val="24"/>
        </w:rPr>
        <w:t xml:space="preserve"> composting </w:t>
      </w:r>
      <w:r w:rsidR="00350F03">
        <w:rPr>
          <w:rFonts w:ascii="Times New Roman" w:hAnsi="Times New Roman" w:cs="Times New Roman"/>
          <w:sz w:val="24"/>
          <w:szCs w:val="24"/>
        </w:rPr>
        <w:t>and demonstrates that microbial succession is associated with changes in abiotic compost properties</w:t>
      </w:r>
      <w:r w:rsidR="000A3227" w:rsidRPr="0007281D">
        <w:rPr>
          <w:rFonts w:ascii="Times New Roman" w:hAnsi="Times New Roman" w:cs="Times New Roman"/>
          <w:sz w:val="24"/>
          <w:szCs w:val="24"/>
        </w:rPr>
        <w:t>.</w:t>
      </w:r>
    </w:p>
    <w:p w14:paraId="5F5E177A" w14:textId="19C02EA2" w:rsidR="00587115" w:rsidRPr="0007281D" w:rsidRDefault="00587115" w:rsidP="005626F6">
      <w:pPr>
        <w:spacing w:beforeLines="50" w:before="156" w:afterLines="50" w:after="156" w:line="480" w:lineRule="auto"/>
        <w:rPr>
          <w:rFonts w:ascii="Times New Roman" w:hAnsi="Times New Roman" w:cs="Times New Roman"/>
          <w:b/>
          <w:bCs/>
          <w:sz w:val="24"/>
          <w:szCs w:val="24"/>
        </w:rPr>
      </w:pPr>
      <w:r w:rsidRPr="0007281D">
        <w:rPr>
          <w:rFonts w:ascii="Times New Roman" w:hAnsi="Times New Roman" w:cs="Times New Roman"/>
          <w:b/>
          <w:bCs/>
          <w:sz w:val="24"/>
          <w:szCs w:val="24"/>
        </w:rPr>
        <w:t>2. Materials and methods</w:t>
      </w:r>
    </w:p>
    <w:p w14:paraId="0C1C0618" w14:textId="61F36DE7" w:rsidR="007F6F3D" w:rsidRPr="0007281D" w:rsidRDefault="007F6F3D" w:rsidP="005626F6">
      <w:pPr>
        <w:spacing w:beforeLines="50" w:before="156" w:afterLines="50" w:after="156" w:line="480" w:lineRule="auto"/>
        <w:rPr>
          <w:rFonts w:ascii="Times New Roman" w:hAnsi="Times New Roman"/>
          <w:b/>
          <w:bCs/>
          <w:i/>
          <w:iCs/>
          <w:sz w:val="24"/>
          <w:szCs w:val="24"/>
        </w:rPr>
      </w:pPr>
      <w:r w:rsidRPr="0007281D">
        <w:rPr>
          <w:rFonts w:ascii="Times New Roman" w:hAnsi="Times New Roman" w:hint="eastAsia"/>
          <w:b/>
          <w:bCs/>
          <w:i/>
          <w:iCs/>
          <w:sz w:val="24"/>
          <w:szCs w:val="24"/>
        </w:rPr>
        <w:t>2.1</w:t>
      </w:r>
      <w:r w:rsidRPr="0007281D">
        <w:rPr>
          <w:rFonts w:ascii="Times New Roman" w:hAnsi="Times New Roman"/>
          <w:b/>
          <w:bCs/>
          <w:i/>
          <w:iCs/>
          <w:sz w:val="24"/>
          <w:szCs w:val="24"/>
        </w:rPr>
        <w:t xml:space="preserve"> Composting </w:t>
      </w:r>
      <w:r w:rsidRPr="0007281D">
        <w:rPr>
          <w:rFonts w:ascii="Times New Roman" w:hAnsi="Times New Roman" w:hint="eastAsia"/>
          <w:b/>
          <w:bCs/>
          <w:i/>
          <w:iCs/>
          <w:sz w:val="24"/>
          <w:szCs w:val="24"/>
        </w:rPr>
        <w:t>process</w:t>
      </w:r>
      <w:r w:rsidRPr="0007281D">
        <w:rPr>
          <w:rFonts w:ascii="Times New Roman" w:hAnsi="Times New Roman"/>
          <w:b/>
          <w:bCs/>
          <w:i/>
          <w:iCs/>
          <w:sz w:val="24"/>
          <w:szCs w:val="24"/>
        </w:rPr>
        <w:t xml:space="preserve"> and sampling</w:t>
      </w:r>
    </w:p>
    <w:p w14:paraId="2A228536" w14:textId="3B1E4EE2" w:rsidR="007F6F3D" w:rsidRPr="0007281D" w:rsidRDefault="007F6F3D" w:rsidP="005626F6">
      <w:pPr>
        <w:spacing w:beforeLines="50" w:before="156" w:afterLines="50" w:after="156" w:line="480" w:lineRule="auto"/>
        <w:rPr>
          <w:rFonts w:ascii="Times New Roman" w:hAnsi="Times New Roman"/>
          <w:b/>
          <w:bCs/>
          <w:i/>
          <w:iCs/>
          <w:sz w:val="24"/>
          <w:szCs w:val="24"/>
        </w:rPr>
      </w:pPr>
      <w:r w:rsidRPr="0007281D">
        <w:rPr>
          <w:rFonts w:ascii="Times New Roman" w:hAnsi="Times New Roman"/>
          <w:sz w:val="24"/>
          <w:szCs w:val="24"/>
        </w:rPr>
        <w:t xml:space="preserve">The composting experiments were carried out </w:t>
      </w:r>
      <w:r w:rsidR="00350F03">
        <w:rPr>
          <w:rFonts w:ascii="Times New Roman" w:hAnsi="Times New Roman"/>
          <w:sz w:val="24"/>
          <w:szCs w:val="24"/>
        </w:rPr>
        <w:t>using</w:t>
      </w:r>
      <w:r w:rsidR="00350F03" w:rsidRPr="0007281D">
        <w:rPr>
          <w:rFonts w:ascii="Times New Roman" w:hAnsi="Times New Roman"/>
          <w:sz w:val="24"/>
          <w:szCs w:val="24"/>
        </w:rPr>
        <w:t xml:space="preserve"> </w:t>
      </w:r>
      <w:r w:rsidRPr="0007281D">
        <w:rPr>
          <w:rFonts w:ascii="Times New Roman" w:hAnsi="Times New Roman"/>
          <w:sz w:val="24"/>
          <w:szCs w:val="24"/>
        </w:rPr>
        <w:t>trough composting system at Senhe industry, Hangzhou, Zhejiang, China (</w:t>
      </w:r>
      <w:r w:rsidRPr="0007281D">
        <w:rPr>
          <w:rFonts w:ascii="Times New Roman" w:hAnsi="Times New Roman" w:hint="eastAsia"/>
          <w:sz w:val="24"/>
          <w:szCs w:val="24"/>
        </w:rPr>
        <w:t>120</w:t>
      </w:r>
      <w:r w:rsidRPr="0007281D">
        <w:rPr>
          <w:rFonts w:ascii="Times New Roman" w:hAnsi="Times New Roman" w:hint="eastAsia"/>
          <w:sz w:val="24"/>
          <w:szCs w:val="24"/>
        </w:rPr>
        <w:t>°</w:t>
      </w:r>
      <w:r w:rsidRPr="0007281D">
        <w:rPr>
          <w:rFonts w:ascii="Times New Roman" w:hAnsi="Times New Roman" w:hint="eastAsia"/>
          <w:sz w:val="24"/>
          <w:szCs w:val="24"/>
        </w:rPr>
        <w:t>18</w:t>
      </w:r>
      <w:r w:rsidR="00DC7E43" w:rsidRPr="0007281D">
        <w:rPr>
          <w:rFonts w:ascii="Times New Roman" w:hAnsi="Times New Roman"/>
          <w:sz w:val="24"/>
          <w:szCs w:val="24"/>
        </w:rPr>
        <w:t>’</w:t>
      </w:r>
      <w:r w:rsidRPr="0007281D">
        <w:rPr>
          <w:rFonts w:ascii="Times New Roman" w:hAnsi="Times New Roman"/>
          <w:sz w:val="24"/>
          <w:szCs w:val="24"/>
        </w:rPr>
        <w:t>E , 30</w:t>
      </w:r>
      <w:r w:rsidRPr="0007281D">
        <w:rPr>
          <w:rFonts w:ascii="Times New Roman" w:hAnsi="Times New Roman" w:hint="eastAsia"/>
          <w:sz w:val="24"/>
          <w:szCs w:val="24"/>
        </w:rPr>
        <w:t>°</w:t>
      </w:r>
      <w:r w:rsidRPr="0007281D">
        <w:rPr>
          <w:rFonts w:ascii="Times New Roman" w:hAnsi="Times New Roman" w:hint="eastAsia"/>
          <w:sz w:val="24"/>
          <w:szCs w:val="24"/>
        </w:rPr>
        <w:t>25</w:t>
      </w:r>
      <w:r w:rsidR="00DC7E43" w:rsidRPr="0007281D">
        <w:rPr>
          <w:rFonts w:ascii="Times New Roman" w:hAnsi="Times New Roman"/>
          <w:sz w:val="24"/>
          <w:szCs w:val="24"/>
        </w:rPr>
        <w:t>’</w:t>
      </w:r>
      <w:r w:rsidRPr="0007281D">
        <w:rPr>
          <w:rFonts w:ascii="Times New Roman" w:hAnsi="Times New Roman"/>
          <w:sz w:val="24"/>
          <w:szCs w:val="24"/>
        </w:rPr>
        <w:t>N)</w:t>
      </w:r>
      <w:r w:rsidR="00350F03">
        <w:rPr>
          <w:rFonts w:ascii="Times New Roman" w:hAnsi="Times New Roman"/>
          <w:sz w:val="24"/>
          <w:szCs w:val="24"/>
        </w:rPr>
        <w:t xml:space="preserve">. Experiment lasted </w:t>
      </w:r>
      <w:r w:rsidR="00350F03" w:rsidRPr="00645EA9">
        <w:rPr>
          <w:rFonts w:ascii="Times New Roman" w:hAnsi="Times New Roman"/>
          <w:sz w:val="24"/>
          <w:szCs w:val="24"/>
        </w:rPr>
        <w:t>for a total of 90 days</w:t>
      </w:r>
      <w:r w:rsidRPr="0007281D">
        <w:rPr>
          <w:rFonts w:ascii="Times New Roman" w:hAnsi="Times New Roman"/>
          <w:sz w:val="24"/>
          <w:szCs w:val="24"/>
        </w:rPr>
        <w:t xml:space="preserve"> from </w:t>
      </w:r>
      <w:r w:rsidR="009078AE" w:rsidRPr="0007281D">
        <w:rPr>
          <w:rFonts w:ascii="Times New Roman" w:hAnsi="Times New Roman"/>
          <w:sz w:val="24"/>
          <w:szCs w:val="24"/>
        </w:rPr>
        <w:t>17</w:t>
      </w:r>
      <w:r w:rsidR="009078AE" w:rsidRPr="0007281D">
        <w:rPr>
          <w:rFonts w:ascii="Times New Roman" w:hAnsi="Times New Roman"/>
          <w:sz w:val="24"/>
          <w:szCs w:val="24"/>
          <w:vertAlign w:val="superscript"/>
        </w:rPr>
        <w:t>th</w:t>
      </w:r>
      <w:r w:rsidR="009078AE" w:rsidRPr="0007281D">
        <w:rPr>
          <w:rFonts w:ascii="Times New Roman" w:hAnsi="Times New Roman"/>
          <w:sz w:val="24"/>
          <w:szCs w:val="24"/>
        </w:rPr>
        <w:t xml:space="preserve"> </w:t>
      </w:r>
      <w:r w:rsidRPr="0007281D">
        <w:rPr>
          <w:rFonts w:ascii="Times New Roman" w:hAnsi="Times New Roman"/>
          <w:sz w:val="24"/>
          <w:szCs w:val="24"/>
        </w:rPr>
        <w:t xml:space="preserve">May to </w:t>
      </w:r>
      <w:r w:rsidR="009078AE" w:rsidRPr="0007281D">
        <w:rPr>
          <w:rFonts w:ascii="Times New Roman" w:hAnsi="Times New Roman"/>
          <w:sz w:val="24"/>
          <w:szCs w:val="24"/>
        </w:rPr>
        <w:t>15</w:t>
      </w:r>
      <w:r w:rsidR="009078AE" w:rsidRPr="0007281D">
        <w:rPr>
          <w:rFonts w:ascii="Times New Roman" w:hAnsi="Times New Roman"/>
          <w:sz w:val="24"/>
          <w:szCs w:val="24"/>
          <w:vertAlign w:val="superscript"/>
        </w:rPr>
        <w:t>th</w:t>
      </w:r>
      <w:r w:rsidR="009078AE" w:rsidRPr="0007281D">
        <w:rPr>
          <w:rFonts w:ascii="Times New Roman" w:hAnsi="Times New Roman"/>
          <w:sz w:val="24"/>
          <w:szCs w:val="24"/>
        </w:rPr>
        <w:t xml:space="preserve"> August </w:t>
      </w:r>
      <w:r w:rsidR="00350F03">
        <w:rPr>
          <w:rFonts w:ascii="Times New Roman" w:hAnsi="Times New Roman"/>
          <w:sz w:val="24"/>
          <w:szCs w:val="24"/>
        </w:rPr>
        <w:t>in</w:t>
      </w:r>
      <w:r w:rsidR="00350F03" w:rsidRPr="0007281D">
        <w:rPr>
          <w:rFonts w:ascii="Times New Roman" w:hAnsi="Times New Roman"/>
          <w:sz w:val="24"/>
          <w:szCs w:val="24"/>
        </w:rPr>
        <w:t xml:space="preserve"> </w:t>
      </w:r>
      <w:r w:rsidRPr="0007281D">
        <w:rPr>
          <w:rFonts w:ascii="Times New Roman" w:hAnsi="Times New Roman"/>
          <w:sz w:val="24"/>
          <w:szCs w:val="24"/>
        </w:rPr>
        <w:t xml:space="preserve">2018. Pig manure </w:t>
      </w:r>
      <w:r w:rsidR="005234FD" w:rsidRPr="0007281D">
        <w:rPr>
          <w:rFonts w:ascii="Times New Roman" w:hAnsi="Times New Roman"/>
          <w:sz w:val="24"/>
          <w:szCs w:val="24"/>
        </w:rPr>
        <w:t xml:space="preserve">(pH 7.04, TN 38.31g/Kg, TC 402.37 g/Kg, C/N 10.50) </w:t>
      </w:r>
      <w:r w:rsidRPr="0007281D">
        <w:rPr>
          <w:rFonts w:ascii="Times New Roman" w:hAnsi="Times New Roman"/>
          <w:sz w:val="24"/>
          <w:szCs w:val="24"/>
        </w:rPr>
        <w:t>w</w:t>
      </w:r>
      <w:r w:rsidRPr="0007281D">
        <w:rPr>
          <w:rFonts w:ascii="Times New Roman" w:hAnsi="Times New Roman" w:hint="eastAsia"/>
          <w:sz w:val="24"/>
          <w:szCs w:val="24"/>
        </w:rPr>
        <w:t>as</w:t>
      </w:r>
      <w:r w:rsidRPr="0007281D">
        <w:rPr>
          <w:rFonts w:ascii="Times New Roman" w:hAnsi="Times New Roman"/>
          <w:sz w:val="24"/>
          <w:szCs w:val="24"/>
        </w:rPr>
        <w:t xml:space="preserve"> used as</w:t>
      </w:r>
      <w:r w:rsidR="00350F03">
        <w:rPr>
          <w:rFonts w:ascii="Times New Roman" w:hAnsi="Times New Roman"/>
          <w:sz w:val="24"/>
          <w:szCs w:val="24"/>
        </w:rPr>
        <w:t xml:space="preserve"> the</w:t>
      </w:r>
      <w:r w:rsidRPr="0007281D">
        <w:rPr>
          <w:rFonts w:ascii="Times New Roman" w:hAnsi="Times New Roman"/>
          <w:sz w:val="24"/>
          <w:szCs w:val="24"/>
        </w:rPr>
        <w:t xml:space="preserve"> main composting materials and </w:t>
      </w:r>
      <w:r w:rsidR="00350F03">
        <w:rPr>
          <w:rFonts w:ascii="Times New Roman" w:hAnsi="Times New Roman"/>
          <w:sz w:val="24"/>
          <w:szCs w:val="24"/>
        </w:rPr>
        <w:t>was mixed with</w:t>
      </w:r>
      <w:r w:rsidRPr="0007281D">
        <w:rPr>
          <w:rFonts w:ascii="Times New Roman" w:hAnsi="Times New Roman"/>
          <w:sz w:val="24"/>
          <w:szCs w:val="24"/>
        </w:rPr>
        <w:t xml:space="preserve"> sawdust (</w:t>
      </w:r>
      <w:r w:rsidR="00157819" w:rsidRPr="0007281D">
        <w:rPr>
          <w:rFonts w:ascii="Times New Roman" w:hAnsi="Times New Roman" w:cs="Times New Roman"/>
          <w:sz w:val="24"/>
          <w:szCs w:val="24"/>
        </w:rPr>
        <w:t>b</w:t>
      </w:r>
      <w:r w:rsidRPr="0007281D">
        <w:rPr>
          <w:rFonts w:ascii="Times New Roman" w:hAnsi="Times New Roman" w:cs="Times New Roman"/>
          <w:sz w:val="24"/>
          <w:szCs w:val="24"/>
        </w:rPr>
        <w:t xml:space="preserve">ulk density 0.29, </w:t>
      </w:r>
      <w:r w:rsidR="00157819" w:rsidRPr="0007281D">
        <w:rPr>
          <w:rFonts w:ascii="Times New Roman" w:hAnsi="Times New Roman" w:cs="Times New Roman"/>
          <w:sz w:val="24"/>
          <w:szCs w:val="24"/>
        </w:rPr>
        <w:t>t</w:t>
      </w:r>
      <w:r w:rsidRPr="0007281D">
        <w:rPr>
          <w:rFonts w:ascii="Times New Roman" w:hAnsi="Times New Roman" w:cs="Times New Roman"/>
          <w:sz w:val="24"/>
          <w:szCs w:val="24"/>
        </w:rPr>
        <w:t>otal porosity 77.52 g/cm</w:t>
      </w:r>
      <w:r w:rsidRPr="0007281D">
        <w:rPr>
          <w:rFonts w:ascii="Times New Roman" w:hAnsi="Times New Roman" w:cs="Times New Roman"/>
          <w:sz w:val="24"/>
          <w:szCs w:val="24"/>
          <w:vertAlign w:val="superscript"/>
        </w:rPr>
        <w:t>3</w:t>
      </w:r>
      <w:r w:rsidRPr="0007281D">
        <w:rPr>
          <w:rFonts w:ascii="Times New Roman" w:hAnsi="Times New Roman" w:cs="Times New Roman"/>
          <w:sz w:val="24"/>
          <w:szCs w:val="24"/>
        </w:rPr>
        <w:t xml:space="preserve">, </w:t>
      </w:r>
      <w:r w:rsidR="00157819" w:rsidRPr="0007281D">
        <w:rPr>
          <w:rFonts w:ascii="Times New Roman" w:hAnsi="Times New Roman" w:cs="Times New Roman"/>
          <w:sz w:val="24"/>
          <w:szCs w:val="24"/>
        </w:rPr>
        <w:t>d</w:t>
      </w:r>
      <w:r w:rsidRPr="0007281D">
        <w:rPr>
          <w:rFonts w:ascii="Times New Roman" w:hAnsi="Times New Roman" w:cs="Times New Roman"/>
          <w:sz w:val="24"/>
          <w:szCs w:val="24"/>
        </w:rPr>
        <w:t>ensity 0.33 g/cm</w:t>
      </w:r>
      <w:r w:rsidRPr="0007281D">
        <w:rPr>
          <w:rFonts w:ascii="Times New Roman" w:hAnsi="Times New Roman" w:cs="Times New Roman"/>
          <w:sz w:val="24"/>
          <w:szCs w:val="24"/>
          <w:vertAlign w:val="superscript"/>
        </w:rPr>
        <w:t>3</w:t>
      </w:r>
      <w:r w:rsidRPr="0007281D">
        <w:rPr>
          <w:rFonts w:ascii="Times New Roman" w:hAnsi="Times New Roman" w:cs="Times New Roman"/>
          <w:sz w:val="24"/>
          <w:szCs w:val="24"/>
        </w:rPr>
        <w:t xml:space="preserve">, </w:t>
      </w:r>
      <w:r w:rsidR="00157819" w:rsidRPr="0007281D">
        <w:rPr>
          <w:rFonts w:ascii="Times New Roman" w:hAnsi="Times New Roman" w:cs="Times New Roman"/>
          <w:sz w:val="24"/>
          <w:szCs w:val="24"/>
        </w:rPr>
        <w:t>g</w:t>
      </w:r>
      <w:r w:rsidRPr="0007281D">
        <w:rPr>
          <w:rFonts w:ascii="Times New Roman" w:hAnsi="Times New Roman" w:cs="Times New Roman"/>
          <w:sz w:val="24"/>
          <w:szCs w:val="24"/>
        </w:rPr>
        <w:t xml:space="preserve">as-water ratio 0.79, pH 4.78, </w:t>
      </w:r>
      <w:r w:rsidR="00157819" w:rsidRPr="0007281D">
        <w:rPr>
          <w:rFonts w:ascii="Times New Roman" w:hAnsi="Times New Roman" w:cs="Times New Roman"/>
          <w:sz w:val="24"/>
          <w:szCs w:val="24"/>
        </w:rPr>
        <w:t xml:space="preserve">electrical conductivity </w:t>
      </w:r>
      <w:r w:rsidRPr="0007281D">
        <w:rPr>
          <w:rFonts w:ascii="Times New Roman" w:hAnsi="Times New Roman" w:cs="Times New Roman"/>
          <w:sz w:val="24"/>
          <w:szCs w:val="24"/>
        </w:rPr>
        <w:t>0.73</w:t>
      </w:r>
      <w:r w:rsidR="00DC7E43" w:rsidRPr="0007281D">
        <w:rPr>
          <w:rFonts w:ascii="Times New Roman" w:hAnsi="Times New Roman" w:cs="Times New Roman"/>
          <w:sz w:val="24"/>
          <w:szCs w:val="24"/>
        </w:rPr>
        <w:t xml:space="preserve"> ms/cm</w:t>
      </w:r>
      <w:r w:rsidRPr="0007281D">
        <w:rPr>
          <w:rFonts w:ascii="Times New Roman" w:hAnsi="Times New Roman" w:cs="Times New Roman"/>
          <w:sz w:val="24"/>
          <w:szCs w:val="24"/>
        </w:rPr>
        <w:t>, C/N 50.81</w:t>
      </w:r>
      <w:r w:rsidRPr="0007281D">
        <w:rPr>
          <w:rFonts w:ascii="Times New Roman" w:hAnsi="Times New Roman"/>
          <w:sz w:val="24"/>
          <w:szCs w:val="24"/>
        </w:rPr>
        <w:t xml:space="preserve">) to adjust the moisture content to </w:t>
      </w:r>
      <w:r w:rsidR="00350F03" w:rsidRPr="00645EA9">
        <w:rPr>
          <w:rFonts w:ascii="Times New Roman" w:hAnsi="Times New Roman"/>
          <w:sz w:val="24"/>
          <w:szCs w:val="24"/>
        </w:rPr>
        <w:t xml:space="preserve">approximately </w:t>
      </w:r>
      <w:r w:rsidRPr="0007281D">
        <w:rPr>
          <w:rFonts w:ascii="Times New Roman" w:hAnsi="Times New Roman"/>
          <w:sz w:val="24"/>
          <w:szCs w:val="24"/>
        </w:rPr>
        <w:t>65% (7:3</w:t>
      </w:r>
      <w:r w:rsidR="008A40CD" w:rsidRPr="0007281D">
        <w:rPr>
          <w:rFonts w:ascii="Times New Roman" w:hAnsi="Times New Roman"/>
          <w:sz w:val="24"/>
          <w:szCs w:val="24"/>
        </w:rPr>
        <w:t xml:space="preserve"> wet weight of</w:t>
      </w:r>
      <w:r w:rsidR="008A40CD" w:rsidRPr="0007281D">
        <w:rPr>
          <w:rFonts w:ascii="Times New Roman" w:hAnsi="Times New Roman" w:hint="eastAsia"/>
          <w:sz w:val="24"/>
          <w:szCs w:val="24"/>
        </w:rPr>
        <w:t xml:space="preserve"> pig</w:t>
      </w:r>
      <w:r w:rsidR="008A40CD" w:rsidRPr="0007281D">
        <w:rPr>
          <w:rFonts w:ascii="Times New Roman" w:hAnsi="Times New Roman"/>
          <w:sz w:val="24"/>
          <w:szCs w:val="24"/>
        </w:rPr>
        <w:t xml:space="preserve"> manure/ sawdust</w:t>
      </w:r>
      <w:r w:rsidRPr="0007281D">
        <w:rPr>
          <w:rFonts w:ascii="Times New Roman" w:hAnsi="Times New Roman"/>
          <w:sz w:val="24"/>
          <w:szCs w:val="24"/>
        </w:rPr>
        <w:t>). Composting was conducted in triplicate</w:t>
      </w:r>
      <w:r w:rsidR="00350F03">
        <w:rPr>
          <w:rFonts w:ascii="Times New Roman" w:hAnsi="Times New Roman"/>
          <w:sz w:val="24"/>
          <w:szCs w:val="24"/>
        </w:rPr>
        <w:t>,</w:t>
      </w:r>
      <w:r w:rsidRPr="0007281D">
        <w:rPr>
          <w:rFonts w:ascii="Times New Roman" w:hAnsi="Times New Roman"/>
          <w:sz w:val="24"/>
          <w:szCs w:val="24"/>
        </w:rPr>
        <w:t xml:space="preserve"> the dimension of each composting pile was 0.9 m × 4 m ×1 m (length× width ×height) </w:t>
      </w:r>
      <w:r w:rsidR="00350F03">
        <w:rPr>
          <w:rFonts w:ascii="Times New Roman" w:hAnsi="Times New Roman"/>
          <w:sz w:val="24"/>
          <w:szCs w:val="24"/>
        </w:rPr>
        <w:t>and t</w:t>
      </w:r>
      <w:r w:rsidRPr="0007281D">
        <w:rPr>
          <w:rFonts w:ascii="Times New Roman" w:hAnsi="Times New Roman"/>
          <w:sz w:val="24"/>
          <w:szCs w:val="24"/>
        </w:rPr>
        <w:t xml:space="preserve">he compost piles were turned </w:t>
      </w:r>
      <w:r w:rsidR="00350F03">
        <w:rPr>
          <w:rFonts w:ascii="Times New Roman" w:hAnsi="Times New Roman"/>
          <w:sz w:val="24"/>
          <w:szCs w:val="24"/>
        </w:rPr>
        <w:t xml:space="preserve">and mixed </w:t>
      </w:r>
      <w:r w:rsidRPr="0007281D">
        <w:rPr>
          <w:rFonts w:ascii="Times New Roman" w:hAnsi="Times New Roman"/>
          <w:sz w:val="24"/>
          <w:szCs w:val="24"/>
        </w:rPr>
        <w:t xml:space="preserve">once a week. </w:t>
      </w:r>
      <w:r w:rsidRPr="0007281D">
        <w:rPr>
          <w:rFonts w:ascii="Times New Roman" w:hAnsi="Times New Roman" w:cs="Times New Roman"/>
          <w:color w:val="000000"/>
          <w:sz w:val="24"/>
          <w:szCs w:val="24"/>
        </w:rPr>
        <w:t xml:space="preserve">The temperature of each composting pile </w:t>
      </w:r>
      <w:r w:rsidR="00350F03" w:rsidRPr="0007281D">
        <w:rPr>
          <w:rFonts w:ascii="Times New Roman" w:hAnsi="Times New Roman" w:cs="Times New Roman"/>
          <w:color w:val="000000"/>
          <w:sz w:val="24"/>
          <w:szCs w:val="24"/>
        </w:rPr>
        <w:t>w</w:t>
      </w:r>
      <w:r w:rsidR="00350F03">
        <w:rPr>
          <w:rFonts w:ascii="Times New Roman" w:hAnsi="Times New Roman" w:cs="Times New Roman"/>
          <w:color w:val="000000"/>
          <w:sz w:val="24"/>
          <w:szCs w:val="24"/>
        </w:rPr>
        <w:t>as</w:t>
      </w:r>
      <w:r w:rsidR="00350F03" w:rsidRPr="0007281D">
        <w:rPr>
          <w:rFonts w:ascii="Times New Roman" w:hAnsi="Times New Roman" w:cs="Times New Roman"/>
          <w:color w:val="000000"/>
          <w:sz w:val="24"/>
          <w:szCs w:val="24"/>
        </w:rPr>
        <w:t xml:space="preserve"> </w:t>
      </w:r>
      <w:r w:rsidRPr="0007281D">
        <w:rPr>
          <w:rFonts w:ascii="Times New Roman" w:hAnsi="Times New Roman" w:cs="Times New Roman"/>
          <w:color w:val="000000"/>
          <w:sz w:val="24"/>
          <w:szCs w:val="24"/>
        </w:rPr>
        <w:t>recorded at 10:00 am and 4:00 pm every day</w:t>
      </w:r>
      <w:r w:rsidR="00350F03" w:rsidRPr="00350F03">
        <w:rPr>
          <w:rFonts w:ascii="Times New Roman" w:hAnsi="Times New Roman" w:cs="Times New Roman"/>
          <w:color w:val="000000"/>
          <w:sz w:val="24"/>
          <w:szCs w:val="24"/>
        </w:rPr>
        <w:t xml:space="preserve"> </w:t>
      </w:r>
      <w:r w:rsidR="00350F03" w:rsidRPr="0007281D">
        <w:rPr>
          <w:rFonts w:ascii="Times New Roman" w:hAnsi="Times New Roman" w:cs="Times New Roman"/>
          <w:color w:val="000000"/>
          <w:sz w:val="24"/>
          <w:szCs w:val="24"/>
        </w:rPr>
        <w:t>at the depth of 40 cm</w:t>
      </w:r>
      <w:r w:rsidRPr="0007281D">
        <w:rPr>
          <w:rFonts w:ascii="Times New Roman" w:hAnsi="Times New Roman" w:cs="Times New Roman"/>
          <w:color w:val="000000"/>
          <w:sz w:val="24"/>
          <w:szCs w:val="24"/>
        </w:rPr>
        <w:t xml:space="preserve">. The average </w:t>
      </w:r>
      <w:r w:rsidR="00350F03">
        <w:rPr>
          <w:rFonts w:ascii="Times New Roman" w:hAnsi="Times New Roman" w:cs="Times New Roman"/>
          <w:color w:val="000000"/>
          <w:sz w:val="24"/>
          <w:szCs w:val="24"/>
        </w:rPr>
        <w:t xml:space="preserve">daily </w:t>
      </w:r>
      <w:r w:rsidRPr="0007281D">
        <w:rPr>
          <w:rFonts w:ascii="Times New Roman" w:hAnsi="Times New Roman" w:cs="Times New Roman"/>
          <w:color w:val="000000"/>
          <w:sz w:val="24"/>
          <w:szCs w:val="24"/>
        </w:rPr>
        <w:t>temperature</w:t>
      </w:r>
      <w:r w:rsidR="00350F03">
        <w:rPr>
          <w:rFonts w:ascii="Times New Roman" w:hAnsi="Times New Roman" w:cs="Times New Roman"/>
          <w:color w:val="000000"/>
          <w:sz w:val="24"/>
          <w:szCs w:val="24"/>
        </w:rPr>
        <w:t>s</w:t>
      </w:r>
      <w:r w:rsidRPr="0007281D">
        <w:rPr>
          <w:rFonts w:ascii="Times New Roman" w:hAnsi="Times New Roman" w:cs="Times New Roman"/>
          <w:color w:val="000000"/>
          <w:sz w:val="24"/>
          <w:szCs w:val="24"/>
        </w:rPr>
        <w:t xml:space="preserve"> w</w:t>
      </w:r>
      <w:r w:rsidR="00350F03">
        <w:rPr>
          <w:rFonts w:ascii="Times New Roman" w:hAnsi="Times New Roman" w:cs="Times New Roman"/>
          <w:color w:val="000000"/>
          <w:sz w:val="24"/>
          <w:szCs w:val="24"/>
        </w:rPr>
        <w:t>ere</w:t>
      </w:r>
      <w:r w:rsidRPr="0007281D">
        <w:rPr>
          <w:rFonts w:ascii="Times New Roman" w:hAnsi="Times New Roman" w:cs="Times New Roman"/>
          <w:color w:val="000000"/>
          <w:sz w:val="24"/>
          <w:szCs w:val="24"/>
        </w:rPr>
        <w:t xml:space="preserve"> </w:t>
      </w:r>
      <w:r w:rsidR="00134C49" w:rsidRPr="0007281D">
        <w:rPr>
          <w:rFonts w:ascii="Times New Roman" w:hAnsi="Times New Roman" w:cs="Times New Roman"/>
          <w:color w:val="000000"/>
          <w:sz w:val="24"/>
          <w:szCs w:val="24"/>
        </w:rPr>
        <w:t xml:space="preserve">used to </w:t>
      </w:r>
      <w:r w:rsidRPr="0007281D">
        <w:rPr>
          <w:rFonts w:ascii="Times New Roman" w:hAnsi="Times New Roman" w:cs="Times New Roman"/>
          <w:color w:val="000000"/>
          <w:sz w:val="24"/>
          <w:szCs w:val="24"/>
        </w:rPr>
        <w:t>represent the temperature</w:t>
      </w:r>
      <w:r w:rsidR="00350F03">
        <w:rPr>
          <w:rFonts w:ascii="Times New Roman" w:hAnsi="Times New Roman" w:cs="Times New Roman"/>
          <w:color w:val="000000"/>
          <w:sz w:val="24"/>
          <w:szCs w:val="24"/>
        </w:rPr>
        <w:t xml:space="preserve"> variation</w:t>
      </w:r>
      <w:r w:rsidRPr="0007281D">
        <w:rPr>
          <w:rFonts w:ascii="Times New Roman" w:hAnsi="Times New Roman" w:cs="Times New Roman"/>
          <w:color w:val="000000"/>
          <w:sz w:val="24"/>
          <w:szCs w:val="24"/>
        </w:rPr>
        <w:t xml:space="preserve"> of each pile. </w:t>
      </w:r>
      <w:r w:rsidR="001A413D" w:rsidRPr="0007281D">
        <w:rPr>
          <w:rFonts w:ascii="Times New Roman" w:hAnsi="Times New Roman"/>
          <w:sz w:val="24"/>
          <w:szCs w:val="24"/>
        </w:rPr>
        <w:t>S</w:t>
      </w:r>
      <w:r w:rsidR="009078AE" w:rsidRPr="0007281D">
        <w:rPr>
          <w:rFonts w:ascii="Times New Roman" w:hAnsi="Times New Roman"/>
          <w:sz w:val="24"/>
          <w:szCs w:val="24"/>
        </w:rPr>
        <w:t>ample</w:t>
      </w:r>
      <w:r w:rsidR="001A413D" w:rsidRPr="0007281D">
        <w:rPr>
          <w:rFonts w:ascii="Times New Roman" w:hAnsi="Times New Roman"/>
          <w:sz w:val="24"/>
          <w:szCs w:val="24"/>
        </w:rPr>
        <w:t xml:space="preserve">s were </w:t>
      </w:r>
      <w:r w:rsidR="00155CC9" w:rsidRPr="0007281D">
        <w:rPr>
          <w:rFonts w:ascii="Times New Roman" w:hAnsi="Times New Roman"/>
          <w:sz w:val="24"/>
          <w:szCs w:val="24"/>
        </w:rPr>
        <w:t>obtain</w:t>
      </w:r>
      <w:r w:rsidR="001A413D" w:rsidRPr="0007281D">
        <w:rPr>
          <w:rFonts w:ascii="Times New Roman" w:hAnsi="Times New Roman"/>
          <w:sz w:val="24"/>
          <w:szCs w:val="24"/>
        </w:rPr>
        <w:t>ed</w:t>
      </w:r>
      <w:r w:rsidR="009078AE" w:rsidRPr="0007281D">
        <w:rPr>
          <w:rFonts w:ascii="Times New Roman" w:hAnsi="Times New Roman"/>
          <w:sz w:val="24"/>
          <w:szCs w:val="24"/>
        </w:rPr>
        <w:t xml:space="preserve"> at </w:t>
      </w:r>
      <w:r w:rsidR="00350F03">
        <w:rPr>
          <w:rFonts w:ascii="Times New Roman" w:hAnsi="Times New Roman"/>
          <w:sz w:val="24"/>
          <w:szCs w:val="24"/>
        </w:rPr>
        <w:t>the beginning</w:t>
      </w:r>
      <w:r w:rsidR="00350F03" w:rsidRPr="0007281D">
        <w:rPr>
          <w:rFonts w:ascii="Times New Roman" w:hAnsi="Times New Roman"/>
          <w:sz w:val="24"/>
          <w:szCs w:val="24"/>
        </w:rPr>
        <w:t xml:space="preserve"> </w:t>
      </w:r>
      <w:r w:rsidR="00350F03">
        <w:rPr>
          <w:rFonts w:ascii="Times New Roman" w:hAnsi="Times New Roman"/>
          <w:sz w:val="24"/>
          <w:szCs w:val="24"/>
        </w:rPr>
        <w:t>(</w:t>
      </w:r>
      <w:r w:rsidR="009078AE" w:rsidRPr="0007281D">
        <w:rPr>
          <w:rFonts w:ascii="Times New Roman" w:hAnsi="Times New Roman"/>
          <w:sz w:val="24"/>
          <w:szCs w:val="24"/>
        </w:rPr>
        <w:t>days 0</w:t>
      </w:r>
      <w:r w:rsidR="00350F03">
        <w:rPr>
          <w:rFonts w:ascii="Times New Roman" w:hAnsi="Times New Roman"/>
          <w:sz w:val="24"/>
          <w:szCs w:val="24"/>
        </w:rPr>
        <w:t>: T1) and</w:t>
      </w:r>
      <w:r w:rsidR="009078AE" w:rsidRPr="0007281D">
        <w:rPr>
          <w:rFonts w:ascii="Times New Roman" w:hAnsi="Times New Roman"/>
          <w:sz w:val="24"/>
          <w:szCs w:val="24"/>
        </w:rPr>
        <w:t xml:space="preserve"> 3, 20, 60 and 90</w:t>
      </w:r>
      <w:r w:rsidR="001A413D" w:rsidRPr="0007281D">
        <w:rPr>
          <w:rFonts w:ascii="Times New Roman" w:hAnsi="Times New Roman"/>
          <w:sz w:val="24"/>
          <w:szCs w:val="24"/>
        </w:rPr>
        <w:t xml:space="preserve"> </w:t>
      </w:r>
      <w:r w:rsidR="00350F03">
        <w:rPr>
          <w:rFonts w:ascii="Times New Roman" w:hAnsi="Times New Roman"/>
          <w:sz w:val="24"/>
          <w:szCs w:val="24"/>
        </w:rPr>
        <w:t xml:space="preserve">days from the start of the composting representing different temperature phases of </w:t>
      </w:r>
      <w:r w:rsidR="00350F03">
        <w:rPr>
          <w:rFonts w:ascii="Times New Roman" w:hAnsi="Times New Roman"/>
          <w:sz w:val="24"/>
          <w:szCs w:val="24"/>
        </w:rPr>
        <w:lastRenderedPageBreak/>
        <w:t>composting (T2-T5 representing the second, third, fourth and fifth phases)</w:t>
      </w:r>
      <w:r w:rsidR="009078AE" w:rsidRPr="0007281D">
        <w:rPr>
          <w:rFonts w:ascii="Times New Roman" w:hAnsi="Times New Roman"/>
          <w:sz w:val="24"/>
          <w:szCs w:val="24"/>
        </w:rPr>
        <w:t xml:space="preserve">. </w:t>
      </w:r>
      <w:r w:rsidRPr="0007281D">
        <w:rPr>
          <w:rFonts w:ascii="Times New Roman" w:hAnsi="Times New Roman" w:cs="Times New Roman"/>
          <w:sz w:val="24"/>
          <w:szCs w:val="24"/>
        </w:rPr>
        <w:t xml:space="preserve">Samples were collected at the depth of 40 </w:t>
      </w:r>
      <w:r w:rsidRPr="0007281D">
        <w:rPr>
          <w:rFonts w:ascii="Times New Roman" w:hAnsi="Times New Roman" w:cs="Times New Roman" w:hint="eastAsia"/>
          <w:sz w:val="24"/>
          <w:szCs w:val="24"/>
        </w:rPr>
        <w:t>cm</w:t>
      </w:r>
      <w:r w:rsidRPr="0007281D">
        <w:rPr>
          <w:rFonts w:ascii="Times New Roman" w:hAnsi="Times New Roman" w:cs="Times New Roman"/>
          <w:sz w:val="24"/>
          <w:szCs w:val="24"/>
        </w:rPr>
        <w:t xml:space="preserve"> </w:t>
      </w:r>
      <w:r w:rsidR="00FB55A5" w:rsidRPr="0007281D">
        <w:rPr>
          <w:rFonts w:ascii="Times New Roman" w:hAnsi="Times New Roman" w:cs="Times New Roman"/>
          <w:sz w:val="24"/>
          <w:szCs w:val="24"/>
        </w:rPr>
        <w:t xml:space="preserve">from </w:t>
      </w:r>
      <w:r w:rsidRPr="0007281D">
        <w:rPr>
          <w:rFonts w:ascii="Times New Roman" w:hAnsi="Times New Roman" w:cs="Times New Roman"/>
          <w:sz w:val="24"/>
          <w:szCs w:val="24"/>
        </w:rPr>
        <w:t xml:space="preserve">10 </w:t>
      </w:r>
      <w:r w:rsidR="008A40CD" w:rsidRPr="0007281D">
        <w:rPr>
          <w:rFonts w:ascii="Times New Roman" w:hAnsi="Times New Roman" w:cs="Times New Roman"/>
          <w:sz w:val="24"/>
          <w:szCs w:val="24"/>
        </w:rPr>
        <w:t xml:space="preserve">separated </w:t>
      </w:r>
      <w:r w:rsidRPr="0007281D">
        <w:rPr>
          <w:rFonts w:ascii="Times New Roman" w:hAnsi="Times New Roman" w:cs="Times New Roman"/>
          <w:sz w:val="24"/>
          <w:szCs w:val="24"/>
        </w:rPr>
        <w:t>points</w:t>
      </w:r>
      <w:r w:rsidR="00917600" w:rsidRPr="0007281D">
        <w:rPr>
          <w:rFonts w:ascii="Times New Roman" w:hAnsi="Times New Roman" w:cs="Times New Roman"/>
          <w:sz w:val="24"/>
          <w:szCs w:val="24"/>
        </w:rPr>
        <w:t xml:space="preserve"> within each replicate composting pile</w:t>
      </w:r>
      <w:r w:rsidRPr="0007281D">
        <w:rPr>
          <w:rFonts w:ascii="Times New Roman" w:hAnsi="Times New Roman" w:cs="Times New Roman"/>
          <w:sz w:val="24"/>
          <w:szCs w:val="24"/>
        </w:rPr>
        <w:t xml:space="preserve"> </w:t>
      </w:r>
      <w:r w:rsidR="00917600" w:rsidRPr="0007281D">
        <w:rPr>
          <w:rFonts w:ascii="Times New Roman" w:hAnsi="Times New Roman" w:cs="Times New Roman"/>
          <w:sz w:val="24"/>
          <w:szCs w:val="24"/>
        </w:rPr>
        <w:t>and</w:t>
      </w:r>
      <w:r w:rsidRPr="0007281D">
        <w:rPr>
          <w:rFonts w:ascii="Times New Roman" w:hAnsi="Times New Roman" w:cs="Times New Roman"/>
          <w:sz w:val="24"/>
          <w:szCs w:val="24"/>
        </w:rPr>
        <w:t xml:space="preserve"> mixed evenly to obtain a representative composite sample</w:t>
      </w:r>
      <w:r w:rsidR="002766F9">
        <w:rPr>
          <w:rFonts w:ascii="Times New Roman" w:hAnsi="Times New Roman" w:cs="Times New Roman"/>
          <w:sz w:val="24"/>
          <w:szCs w:val="24"/>
        </w:rPr>
        <w:t xml:space="preserve"> per replicate pile</w:t>
      </w:r>
      <w:r w:rsidRPr="0007281D">
        <w:rPr>
          <w:rFonts w:ascii="Times New Roman" w:hAnsi="Times New Roman" w:cs="Times New Roman"/>
          <w:sz w:val="24"/>
          <w:szCs w:val="24"/>
        </w:rPr>
        <w:t xml:space="preserve">. </w:t>
      </w:r>
      <w:r w:rsidRPr="0007281D">
        <w:rPr>
          <w:rFonts w:ascii="Times New Roman" w:hAnsi="Times New Roman"/>
          <w:sz w:val="24"/>
          <w:szCs w:val="24"/>
        </w:rPr>
        <w:t xml:space="preserve">Samples </w:t>
      </w:r>
      <w:r w:rsidR="00FB55A5" w:rsidRPr="0007281D">
        <w:rPr>
          <w:rFonts w:ascii="Times New Roman" w:hAnsi="Times New Roman"/>
          <w:sz w:val="24"/>
          <w:szCs w:val="24"/>
        </w:rPr>
        <w:t xml:space="preserve">were then </w:t>
      </w:r>
      <w:r w:rsidRPr="0007281D">
        <w:rPr>
          <w:rFonts w:ascii="Times New Roman" w:hAnsi="Times New Roman"/>
          <w:sz w:val="24"/>
          <w:szCs w:val="24"/>
        </w:rPr>
        <w:t xml:space="preserve">divided into two </w:t>
      </w:r>
      <w:r w:rsidR="00155CC9" w:rsidRPr="0007281D">
        <w:rPr>
          <w:rFonts w:ascii="Times New Roman" w:hAnsi="Times New Roman"/>
          <w:sz w:val="24"/>
          <w:szCs w:val="24"/>
        </w:rPr>
        <w:t>aliquots</w:t>
      </w:r>
      <w:r w:rsidR="00C040B1">
        <w:rPr>
          <w:rFonts w:ascii="Times New Roman" w:hAnsi="Times New Roman"/>
          <w:sz w:val="24"/>
          <w:szCs w:val="24"/>
        </w:rPr>
        <w:t>. One aliquot was</w:t>
      </w:r>
      <w:r w:rsidRPr="0007281D">
        <w:rPr>
          <w:rFonts w:ascii="Times New Roman" w:hAnsi="Times New Roman"/>
          <w:sz w:val="24"/>
          <w:szCs w:val="24"/>
        </w:rPr>
        <w:t xml:space="preserve"> </w:t>
      </w:r>
      <w:r w:rsidR="002766F9">
        <w:rPr>
          <w:rFonts w:ascii="Times New Roman" w:hAnsi="Times New Roman"/>
          <w:sz w:val="24"/>
          <w:szCs w:val="24"/>
        </w:rPr>
        <w:t>cryp</w:t>
      </w:r>
      <w:r w:rsidRPr="0007281D">
        <w:rPr>
          <w:rFonts w:ascii="Times New Roman" w:hAnsi="Times New Roman"/>
          <w:sz w:val="24"/>
          <w:szCs w:val="24"/>
        </w:rPr>
        <w:t xml:space="preserve">reserved at - 80 ℃ for subsequent DNA extraction, and </w:t>
      </w:r>
      <w:r w:rsidR="002766F9">
        <w:rPr>
          <w:rFonts w:ascii="Times New Roman" w:hAnsi="Times New Roman"/>
          <w:sz w:val="24"/>
          <w:szCs w:val="24"/>
        </w:rPr>
        <w:t>the other stored</w:t>
      </w:r>
      <w:r w:rsidRPr="0007281D">
        <w:rPr>
          <w:rFonts w:ascii="Times New Roman" w:hAnsi="Times New Roman"/>
          <w:sz w:val="24"/>
          <w:szCs w:val="24"/>
        </w:rPr>
        <w:t xml:space="preserve"> at 4 ℃ for </w:t>
      </w:r>
      <w:r w:rsidR="00066102" w:rsidRPr="0007281D">
        <w:rPr>
          <w:rFonts w:ascii="Times New Roman" w:hAnsi="Times New Roman"/>
          <w:sz w:val="24"/>
          <w:szCs w:val="24"/>
        </w:rPr>
        <w:t xml:space="preserve">analyzing </w:t>
      </w:r>
      <w:r w:rsidRPr="0007281D">
        <w:rPr>
          <w:rFonts w:ascii="Times New Roman" w:hAnsi="Times New Roman"/>
          <w:sz w:val="24"/>
          <w:szCs w:val="24"/>
        </w:rPr>
        <w:t>physicochemical</w:t>
      </w:r>
      <w:r w:rsidR="002766F9">
        <w:rPr>
          <w:rFonts w:ascii="Times New Roman" w:hAnsi="Times New Roman"/>
          <w:sz w:val="24"/>
          <w:szCs w:val="24"/>
        </w:rPr>
        <w:t xml:space="preserve"> compost</w:t>
      </w:r>
      <w:r w:rsidRPr="0007281D">
        <w:rPr>
          <w:rFonts w:ascii="Times New Roman" w:hAnsi="Times New Roman"/>
          <w:sz w:val="24"/>
          <w:szCs w:val="24"/>
        </w:rPr>
        <w:t xml:space="preserve"> properties.</w:t>
      </w:r>
    </w:p>
    <w:p w14:paraId="095D2ED4" w14:textId="6363B318" w:rsidR="007F6F3D" w:rsidRPr="0007281D" w:rsidRDefault="007F6F3D" w:rsidP="005626F6">
      <w:pPr>
        <w:spacing w:beforeLines="50" w:before="156" w:afterLines="50" w:after="156" w:line="480" w:lineRule="auto"/>
        <w:rPr>
          <w:rFonts w:ascii="Times New Roman" w:hAnsi="Times New Roman"/>
          <w:b/>
          <w:bCs/>
          <w:i/>
          <w:iCs/>
          <w:sz w:val="24"/>
          <w:szCs w:val="24"/>
        </w:rPr>
      </w:pPr>
      <w:r w:rsidRPr="0007281D">
        <w:rPr>
          <w:rFonts w:ascii="Times New Roman" w:hAnsi="Times New Roman"/>
          <w:b/>
          <w:bCs/>
          <w:i/>
          <w:iCs/>
          <w:sz w:val="24"/>
          <w:szCs w:val="24"/>
        </w:rPr>
        <w:t xml:space="preserve">2.2 Determination of </w:t>
      </w:r>
      <w:r w:rsidR="00A45CA6" w:rsidRPr="0007281D">
        <w:rPr>
          <w:rFonts w:ascii="Times New Roman" w:hAnsi="Times New Roman"/>
          <w:b/>
          <w:bCs/>
          <w:i/>
          <w:iCs/>
          <w:sz w:val="24"/>
          <w:szCs w:val="24"/>
        </w:rPr>
        <w:t xml:space="preserve">abiotic properties </w:t>
      </w:r>
    </w:p>
    <w:p w14:paraId="4D5DEDD5" w14:textId="57892E33" w:rsidR="007F6F3D" w:rsidRPr="0007281D" w:rsidRDefault="00674361" w:rsidP="005626F6">
      <w:pPr>
        <w:spacing w:beforeLines="50" w:before="156" w:afterLines="50" w:after="156" w:line="480" w:lineRule="auto"/>
        <w:rPr>
          <w:rFonts w:ascii="Times New Roman" w:hAnsi="Times New Roman"/>
          <w:kern w:val="0"/>
          <w:sz w:val="24"/>
          <w:szCs w:val="24"/>
        </w:rPr>
      </w:pPr>
      <w:r w:rsidRPr="0007281D">
        <w:rPr>
          <w:rFonts w:ascii="Times New Roman" w:hAnsi="Times New Roman"/>
          <w:kern w:val="0"/>
          <w:sz w:val="24"/>
          <w:szCs w:val="24"/>
        </w:rPr>
        <w:t>pH and EC</w:t>
      </w:r>
      <w:r w:rsidR="007F6F3D" w:rsidRPr="0007281D">
        <w:rPr>
          <w:rFonts w:ascii="Times New Roman" w:hAnsi="Times New Roman"/>
          <w:kern w:val="0"/>
          <w:sz w:val="24"/>
          <w:szCs w:val="24"/>
        </w:rPr>
        <w:t xml:space="preserve"> were determined by pH meter </w:t>
      </w:r>
      <w:r w:rsidR="00A949BA" w:rsidRPr="0007281D">
        <w:rPr>
          <w:rFonts w:ascii="Times New Roman" w:hAnsi="Times New Roman" w:cs="Times New Roman"/>
          <w:color w:val="000000"/>
          <w:sz w:val="24"/>
          <w:szCs w:val="24"/>
        </w:rPr>
        <w:t xml:space="preserve">(E-201C, Shanghai, China) </w:t>
      </w:r>
      <w:r w:rsidR="007F6F3D" w:rsidRPr="0007281D">
        <w:rPr>
          <w:rFonts w:ascii="Times New Roman" w:hAnsi="Times New Roman"/>
          <w:kern w:val="0"/>
          <w:sz w:val="24"/>
          <w:szCs w:val="24"/>
        </w:rPr>
        <w:t xml:space="preserve">and conductometer </w:t>
      </w:r>
      <w:r w:rsidR="00A949BA" w:rsidRPr="0007281D">
        <w:rPr>
          <w:rFonts w:ascii="Times New Roman" w:hAnsi="Times New Roman" w:cs="Times New Roman"/>
          <w:color w:val="000000"/>
          <w:sz w:val="24"/>
          <w:szCs w:val="24"/>
        </w:rPr>
        <w:t xml:space="preserve">(DJS-1C, Shanghai, China) </w:t>
      </w:r>
      <w:r w:rsidRPr="0007281D">
        <w:rPr>
          <w:rFonts w:ascii="Times New Roman" w:hAnsi="Times New Roman" w:cs="Times New Roman"/>
          <w:color w:val="000000"/>
          <w:sz w:val="24"/>
          <w:szCs w:val="24"/>
        </w:rPr>
        <w:t xml:space="preserve">after shaking samples for </w:t>
      </w:r>
      <w:r w:rsidRPr="0007281D">
        <w:rPr>
          <w:rFonts w:ascii="Times New Roman" w:hAnsi="Times New Roman"/>
          <w:kern w:val="0"/>
          <w:sz w:val="24"/>
          <w:szCs w:val="24"/>
        </w:rPr>
        <w:t>2 h</w:t>
      </w:r>
      <w:r w:rsidRPr="0007281D">
        <w:rPr>
          <w:rFonts w:ascii="Times New Roman" w:hAnsi="Times New Roman" w:cs="Times New Roman"/>
          <w:color w:val="000000"/>
          <w:sz w:val="24"/>
          <w:szCs w:val="24"/>
        </w:rPr>
        <w:t xml:space="preserve"> (mixed with deionized water at 1:10 wet weight of compost samples/ water ratio)</w:t>
      </w:r>
      <w:r w:rsidRPr="0007281D">
        <w:rPr>
          <w:rFonts w:ascii="Times New Roman" w:hAnsi="Times New Roman"/>
          <w:kern w:val="0"/>
          <w:sz w:val="24"/>
          <w:szCs w:val="24"/>
        </w:rPr>
        <w:t xml:space="preserve"> </w:t>
      </w:r>
      <w:r w:rsidR="007F6F3D" w:rsidRPr="0007281D">
        <w:rPr>
          <w:rFonts w:ascii="Times New Roman" w:hAnsi="Times New Roman"/>
          <w:kern w:val="0"/>
          <w:sz w:val="24"/>
          <w:szCs w:val="24"/>
        </w:rPr>
        <w:t xml:space="preserve">(Tian et al., 2012). </w:t>
      </w:r>
      <w:r w:rsidR="00D03868" w:rsidRPr="0007281D">
        <w:rPr>
          <w:rFonts w:ascii="Times New Roman" w:hAnsi="Times New Roman"/>
          <w:kern w:val="0"/>
          <w:sz w:val="24"/>
          <w:szCs w:val="24"/>
        </w:rPr>
        <w:t>Total carbon (</w:t>
      </w:r>
      <w:r w:rsidRPr="0007281D">
        <w:rPr>
          <w:rFonts w:ascii="Times New Roman" w:hAnsi="Times New Roman"/>
          <w:kern w:val="0"/>
          <w:sz w:val="24"/>
          <w:szCs w:val="24"/>
        </w:rPr>
        <w:t>TC</w:t>
      </w:r>
      <w:r w:rsidR="00D03868" w:rsidRPr="0007281D">
        <w:rPr>
          <w:rFonts w:ascii="Times New Roman" w:hAnsi="Times New Roman"/>
          <w:kern w:val="0"/>
          <w:sz w:val="24"/>
          <w:szCs w:val="24"/>
        </w:rPr>
        <w:t>)</w:t>
      </w:r>
      <w:r w:rsidR="007F6F3D" w:rsidRPr="0007281D">
        <w:rPr>
          <w:rFonts w:ascii="Times New Roman" w:hAnsi="Times New Roman"/>
          <w:kern w:val="0"/>
          <w:sz w:val="24"/>
          <w:szCs w:val="24"/>
        </w:rPr>
        <w:t xml:space="preserve"> and </w:t>
      </w:r>
      <w:r w:rsidR="00D03868" w:rsidRPr="0007281D">
        <w:rPr>
          <w:rFonts w:ascii="Times New Roman" w:hAnsi="Times New Roman"/>
          <w:kern w:val="0"/>
          <w:sz w:val="24"/>
          <w:szCs w:val="24"/>
        </w:rPr>
        <w:t>nitrogen (</w:t>
      </w:r>
      <w:r w:rsidRPr="0007281D">
        <w:rPr>
          <w:rFonts w:ascii="Times New Roman" w:hAnsi="Times New Roman"/>
          <w:kern w:val="0"/>
          <w:sz w:val="24"/>
          <w:szCs w:val="24"/>
        </w:rPr>
        <w:t>TN</w:t>
      </w:r>
      <w:r w:rsidR="00D03868" w:rsidRPr="0007281D">
        <w:rPr>
          <w:rFonts w:ascii="Times New Roman" w:hAnsi="Times New Roman"/>
          <w:kern w:val="0"/>
          <w:sz w:val="24"/>
          <w:szCs w:val="24"/>
        </w:rPr>
        <w:t>)</w:t>
      </w:r>
      <w:r w:rsidRPr="0007281D">
        <w:rPr>
          <w:rFonts w:ascii="Times New Roman" w:hAnsi="Times New Roman"/>
          <w:kern w:val="0"/>
          <w:sz w:val="24"/>
          <w:szCs w:val="24"/>
        </w:rPr>
        <w:t xml:space="preserve"> contents </w:t>
      </w:r>
      <w:r w:rsidR="007F6F3D" w:rsidRPr="0007281D">
        <w:rPr>
          <w:rFonts w:ascii="Times New Roman" w:hAnsi="Times New Roman"/>
          <w:kern w:val="0"/>
          <w:sz w:val="24"/>
          <w:szCs w:val="24"/>
        </w:rPr>
        <w:t>were determined by dry burning method using an elemental analyzer (Vario EL, Germ</w:t>
      </w:r>
      <w:r w:rsidR="00A949BA" w:rsidRPr="0007281D">
        <w:rPr>
          <w:rFonts w:ascii="Times New Roman" w:hAnsi="Times New Roman"/>
          <w:kern w:val="0"/>
          <w:sz w:val="24"/>
          <w:szCs w:val="24"/>
        </w:rPr>
        <w:t>any)</w:t>
      </w:r>
      <w:r w:rsidR="00D03868" w:rsidRPr="0007281D">
        <w:rPr>
          <w:rFonts w:ascii="Times New Roman" w:hAnsi="Times New Roman"/>
          <w:kern w:val="0"/>
          <w:sz w:val="24"/>
          <w:szCs w:val="24"/>
        </w:rPr>
        <w:t xml:space="preserve"> and the</w:t>
      </w:r>
      <w:r w:rsidR="00D03868" w:rsidRPr="0007281D">
        <w:rPr>
          <w:rFonts w:ascii="Times New Roman" w:hAnsi="Times New Roman" w:cs="Times New Roman"/>
          <w:color w:val="000000"/>
          <w:sz w:val="24"/>
          <w:szCs w:val="24"/>
        </w:rPr>
        <w:t xml:space="preserve"> TC and TN contents were used to calculated C/N ratio</w:t>
      </w:r>
      <w:r w:rsidR="00A949BA" w:rsidRPr="0007281D">
        <w:rPr>
          <w:rFonts w:ascii="Times New Roman" w:hAnsi="Times New Roman"/>
          <w:kern w:val="0"/>
          <w:sz w:val="24"/>
          <w:szCs w:val="24"/>
        </w:rPr>
        <w:t xml:space="preserve"> </w:t>
      </w:r>
      <w:r w:rsidR="00A949BA" w:rsidRPr="0007281D">
        <w:rPr>
          <w:rFonts w:ascii="Times New Roman" w:hAnsi="Times New Roman"/>
          <w:kern w:val="0"/>
          <w:sz w:val="24"/>
          <w:szCs w:val="24"/>
        </w:rPr>
        <w:fldChar w:fldCharType="begin">
          <w:fldData xml:space="preserve">PEVuZE5vdGU+PENpdGU+PEF1dGhvcj5DdWk8L0F1dGhvcj48WWVhcj4yMDE5PC9ZZWFyPjxSZWNO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=
</w:fldData>
        </w:fldChar>
      </w:r>
      <w:r w:rsidR="00A949BA" w:rsidRPr="0007281D">
        <w:rPr>
          <w:rFonts w:ascii="Times New Roman" w:hAnsi="Times New Roman"/>
          <w:kern w:val="0"/>
          <w:sz w:val="24"/>
          <w:szCs w:val="24"/>
        </w:rPr>
        <w:instrText xml:space="preserve"> ADDIN EN.CITE </w:instrText>
      </w:r>
      <w:r w:rsidR="00A949BA" w:rsidRPr="0007281D">
        <w:rPr>
          <w:rFonts w:ascii="Times New Roman" w:hAnsi="Times New Roman"/>
          <w:kern w:val="0"/>
          <w:sz w:val="24"/>
          <w:szCs w:val="24"/>
        </w:rPr>
        <w:fldChar w:fldCharType="begin">
          <w:fldData xml:space="preserve">PEVuZE5vdGU+PENpdGU+PEF1dGhvcj5DdWk8L0F1dGhvcj48WWVhcj4yMDE5PC9ZZWFyPjxSZWNO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=
</w:fldData>
        </w:fldChar>
      </w:r>
      <w:r w:rsidR="00A949BA" w:rsidRPr="0007281D">
        <w:rPr>
          <w:rFonts w:ascii="Times New Roman" w:hAnsi="Times New Roman"/>
          <w:kern w:val="0"/>
          <w:sz w:val="24"/>
          <w:szCs w:val="24"/>
        </w:rPr>
        <w:instrText xml:space="preserve"> ADDIN EN.CITE.DATA </w:instrText>
      </w:r>
      <w:r w:rsidR="00A949BA" w:rsidRPr="0007281D">
        <w:rPr>
          <w:rFonts w:ascii="Times New Roman" w:hAnsi="Times New Roman"/>
          <w:kern w:val="0"/>
          <w:sz w:val="24"/>
          <w:szCs w:val="24"/>
        </w:rPr>
      </w:r>
      <w:r w:rsidR="00A949BA" w:rsidRPr="0007281D">
        <w:rPr>
          <w:rFonts w:ascii="Times New Roman" w:hAnsi="Times New Roman"/>
          <w:kern w:val="0"/>
          <w:sz w:val="24"/>
          <w:szCs w:val="24"/>
        </w:rPr>
        <w:fldChar w:fldCharType="end"/>
      </w:r>
      <w:r w:rsidR="00A949BA" w:rsidRPr="0007281D">
        <w:rPr>
          <w:rFonts w:ascii="Times New Roman" w:hAnsi="Times New Roman"/>
          <w:kern w:val="0"/>
          <w:sz w:val="24"/>
          <w:szCs w:val="24"/>
        </w:rPr>
      </w:r>
      <w:r w:rsidR="00A949BA" w:rsidRPr="0007281D">
        <w:rPr>
          <w:rFonts w:ascii="Times New Roman" w:hAnsi="Times New Roman"/>
          <w:kern w:val="0"/>
          <w:sz w:val="24"/>
          <w:szCs w:val="24"/>
        </w:rPr>
        <w:fldChar w:fldCharType="separate"/>
      </w:r>
      <w:r w:rsidR="00A949BA" w:rsidRPr="0007281D">
        <w:rPr>
          <w:rFonts w:ascii="Times New Roman" w:hAnsi="Times New Roman"/>
          <w:noProof/>
          <w:kern w:val="0"/>
          <w:sz w:val="24"/>
          <w:szCs w:val="24"/>
        </w:rPr>
        <w:t>(Cui et al., 2019)</w:t>
      </w:r>
      <w:r w:rsidR="00A949BA" w:rsidRPr="0007281D">
        <w:rPr>
          <w:rFonts w:ascii="Times New Roman" w:hAnsi="Times New Roman"/>
          <w:kern w:val="0"/>
          <w:sz w:val="24"/>
          <w:szCs w:val="24"/>
        </w:rPr>
        <w:fldChar w:fldCharType="end"/>
      </w:r>
      <w:r w:rsidR="00A949BA" w:rsidRPr="0007281D">
        <w:rPr>
          <w:rFonts w:ascii="Times New Roman" w:hAnsi="Times New Roman"/>
          <w:kern w:val="0"/>
          <w:sz w:val="24"/>
          <w:szCs w:val="24"/>
        </w:rPr>
        <w:t xml:space="preserve">. </w:t>
      </w:r>
      <w:r w:rsidR="00D03868" w:rsidRPr="0007281D">
        <w:rPr>
          <w:rFonts w:ascii="Times New Roman" w:hAnsi="Times New Roman"/>
          <w:kern w:val="0"/>
          <w:sz w:val="24"/>
          <w:szCs w:val="24"/>
        </w:rPr>
        <w:t>Total phosphorus (</w:t>
      </w:r>
      <w:r w:rsidR="00D03868" w:rsidRPr="0007281D">
        <w:rPr>
          <w:rFonts w:ascii="Times New Roman" w:hAnsi="Times New Roman" w:cs="Times New Roman"/>
          <w:color w:val="000000"/>
          <w:sz w:val="24"/>
          <w:szCs w:val="24"/>
        </w:rPr>
        <w:t xml:space="preserve">TP) content was determined </w:t>
      </w:r>
      <w:r w:rsidR="002766F9">
        <w:rPr>
          <w:rFonts w:ascii="Times New Roman" w:hAnsi="Times New Roman" w:cs="Times New Roman"/>
          <w:color w:val="000000"/>
          <w:sz w:val="24"/>
          <w:szCs w:val="24"/>
        </w:rPr>
        <w:t xml:space="preserve">using </w:t>
      </w:r>
      <w:r w:rsidR="00D03868" w:rsidRPr="0007281D">
        <w:rPr>
          <w:rFonts w:ascii="Times New Roman" w:hAnsi="Times New Roman" w:cs="Times New Roman"/>
          <w:color w:val="000000"/>
          <w:sz w:val="24"/>
          <w:szCs w:val="24"/>
        </w:rPr>
        <w:t xml:space="preserve">Agilent 710 ICP – OES following previously published standard methods </w:t>
      </w:r>
      <w:r w:rsidR="00D03868" w:rsidRPr="0007281D">
        <w:rPr>
          <w:rFonts w:ascii="Times New Roman" w:hAnsi="Times New Roman" w:cs="Times New Roman"/>
          <w:color w:val="000000"/>
          <w:sz w:val="24"/>
          <w:szCs w:val="24"/>
        </w:rPr>
        <w:fldChar w:fldCharType="begin">
          <w:fldData xml:space="preserve">PEVuZE5vdGU+PENpdGU+PEF1dGhvcj5aaGFuZzwvQXV0aG9yPjxZZWFyPjIwMTI8L1llYXI+PFJl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=
</w:fldData>
        </w:fldChar>
      </w:r>
      <w:r w:rsidR="00D03868" w:rsidRPr="0007281D">
        <w:rPr>
          <w:rFonts w:ascii="Times New Roman" w:hAnsi="Times New Roman" w:cs="Times New Roman"/>
          <w:color w:val="000000"/>
          <w:sz w:val="24"/>
          <w:szCs w:val="24"/>
        </w:rPr>
        <w:instrText xml:space="preserve"> ADDIN EN.CITE </w:instrText>
      </w:r>
      <w:r w:rsidR="00D03868" w:rsidRPr="0007281D">
        <w:rPr>
          <w:rFonts w:ascii="Times New Roman" w:hAnsi="Times New Roman" w:cs="Times New Roman"/>
          <w:color w:val="000000"/>
          <w:sz w:val="24"/>
          <w:szCs w:val="24"/>
        </w:rPr>
        <w:fldChar w:fldCharType="begin">
          <w:fldData xml:space="preserve">PEVuZE5vdGU+PENpdGU+PEF1dGhvcj5aaGFuZzwvQXV0aG9yPjxZZWFyPjIwMTI8L1llYXI+PFJl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=
</w:fldData>
        </w:fldChar>
      </w:r>
      <w:r w:rsidR="00D03868" w:rsidRPr="0007281D">
        <w:rPr>
          <w:rFonts w:ascii="Times New Roman" w:hAnsi="Times New Roman" w:cs="Times New Roman"/>
          <w:color w:val="000000"/>
          <w:sz w:val="24"/>
          <w:szCs w:val="24"/>
        </w:rPr>
        <w:instrText xml:space="preserve"> ADDIN EN.CITE.DATA </w:instrText>
      </w:r>
      <w:r w:rsidR="00D03868" w:rsidRPr="0007281D">
        <w:rPr>
          <w:rFonts w:ascii="Times New Roman" w:hAnsi="Times New Roman" w:cs="Times New Roman"/>
          <w:color w:val="000000"/>
          <w:sz w:val="24"/>
          <w:szCs w:val="24"/>
        </w:rPr>
      </w:r>
      <w:r w:rsidR="00D03868" w:rsidRPr="0007281D">
        <w:rPr>
          <w:rFonts w:ascii="Times New Roman" w:hAnsi="Times New Roman" w:cs="Times New Roman"/>
          <w:color w:val="000000"/>
          <w:sz w:val="24"/>
          <w:szCs w:val="24"/>
        </w:rPr>
        <w:fldChar w:fldCharType="end"/>
      </w:r>
      <w:r w:rsidR="00D03868" w:rsidRPr="0007281D">
        <w:rPr>
          <w:rFonts w:ascii="Times New Roman" w:hAnsi="Times New Roman" w:cs="Times New Roman"/>
          <w:color w:val="000000"/>
          <w:sz w:val="24"/>
          <w:szCs w:val="24"/>
        </w:rPr>
      </w:r>
      <w:r w:rsidR="00D03868" w:rsidRPr="0007281D">
        <w:rPr>
          <w:rFonts w:ascii="Times New Roman" w:hAnsi="Times New Roman" w:cs="Times New Roman"/>
          <w:color w:val="000000"/>
          <w:sz w:val="24"/>
          <w:szCs w:val="24"/>
        </w:rPr>
        <w:fldChar w:fldCharType="separate"/>
      </w:r>
      <w:r w:rsidR="00D03868" w:rsidRPr="0007281D">
        <w:rPr>
          <w:rFonts w:ascii="Times New Roman" w:hAnsi="Times New Roman" w:cs="Times New Roman"/>
          <w:noProof/>
          <w:color w:val="000000"/>
          <w:sz w:val="24"/>
          <w:szCs w:val="24"/>
        </w:rPr>
        <w:t>(Zhang et al., 2012)</w:t>
      </w:r>
      <w:r w:rsidR="00D03868" w:rsidRPr="0007281D">
        <w:rPr>
          <w:rFonts w:ascii="Times New Roman" w:hAnsi="Times New Roman" w:cs="Times New Roman"/>
          <w:color w:val="000000"/>
          <w:sz w:val="24"/>
          <w:szCs w:val="24"/>
        </w:rPr>
        <w:fldChar w:fldCharType="end"/>
      </w:r>
      <w:r w:rsidR="00D03868" w:rsidRPr="0007281D">
        <w:rPr>
          <w:rFonts w:ascii="Times New Roman" w:hAnsi="Times New Roman" w:cs="Times New Roman"/>
          <w:color w:val="000000"/>
          <w:sz w:val="24"/>
          <w:szCs w:val="24"/>
        </w:rPr>
        <w:t xml:space="preserve">. </w:t>
      </w:r>
    </w:p>
    <w:p w14:paraId="4AAACFC4" w14:textId="71773E0C" w:rsidR="003052F1" w:rsidRPr="0007281D" w:rsidRDefault="002766F9" w:rsidP="005626F6">
      <w:pPr>
        <w:spacing w:beforeLines="50" w:before="156" w:afterLines="50" w:after="156" w:line="480" w:lineRule="auto"/>
        <w:rPr>
          <w:rFonts w:ascii="Times New Roman" w:hAnsi="Times New Roman"/>
          <w:kern w:val="0"/>
          <w:sz w:val="24"/>
          <w:szCs w:val="24"/>
        </w:rPr>
      </w:pPr>
      <w:r>
        <w:rPr>
          <w:rFonts w:ascii="Times New Roman" w:hAnsi="Times New Roman"/>
          <w:b/>
          <w:bCs/>
          <w:kern w:val="0"/>
          <w:sz w:val="24"/>
          <w:szCs w:val="24"/>
        </w:rPr>
        <w:t>Determination of f</w:t>
      </w:r>
      <w:r w:rsidR="003052F1" w:rsidRPr="0007281D">
        <w:rPr>
          <w:rFonts w:ascii="Times New Roman" w:hAnsi="Times New Roman"/>
          <w:b/>
          <w:bCs/>
          <w:kern w:val="0"/>
          <w:sz w:val="24"/>
          <w:szCs w:val="24"/>
        </w:rPr>
        <w:t xml:space="preserve">ulvic </w:t>
      </w:r>
      <w:r w:rsidR="00FE73DE" w:rsidRPr="0007281D">
        <w:rPr>
          <w:rFonts w:ascii="Times New Roman" w:hAnsi="Times New Roman"/>
          <w:b/>
          <w:bCs/>
          <w:kern w:val="0"/>
          <w:sz w:val="24"/>
          <w:szCs w:val="24"/>
        </w:rPr>
        <w:t>and</w:t>
      </w:r>
      <w:r w:rsidR="003052F1" w:rsidRPr="0007281D">
        <w:rPr>
          <w:rFonts w:ascii="Times New Roman" w:hAnsi="Times New Roman"/>
          <w:b/>
          <w:bCs/>
          <w:kern w:val="0"/>
          <w:sz w:val="24"/>
          <w:szCs w:val="24"/>
        </w:rPr>
        <w:t xml:space="preserve"> humic acid content</w:t>
      </w:r>
      <w:r w:rsidR="00A949BA" w:rsidRPr="0007281D">
        <w:rPr>
          <w:rFonts w:ascii="Times New Roman" w:hAnsi="Times New Roman"/>
          <w:b/>
          <w:bCs/>
          <w:kern w:val="0"/>
          <w:sz w:val="24"/>
          <w:szCs w:val="24"/>
        </w:rPr>
        <w:t>s</w:t>
      </w:r>
      <w:r w:rsidR="003052F1" w:rsidRPr="0007281D">
        <w:rPr>
          <w:rFonts w:ascii="Times New Roman" w:hAnsi="Times New Roman"/>
          <w:kern w:val="0"/>
          <w:sz w:val="24"/>
          <w:szCs w:val="24"/>
        </w:rPr>
        <w:t xml:space="preserve">: The different </w:t>
      </w:r>
      <w:r>
        <w:rPr>
          <w:rFonts w:ascii="Times New Roman" w:hAnsi="Times New Roman"/>
          <w:kern w:val="0"/>
          <w:sz w:val="24"/>
          <w:szCs w:val="24"/>
        </w:rPr>
        <w:t xml:space="preserve">humus </w:t>
      </w:r>
      <w:r w:rsidR="003052F1" w:rsidRPr="0007281D">
        <w:rPr>
          <w:rFonts w:ascii="Times New Roman" w:hAnsi="Times New Roman"/>
          <w:kern w:val="0"/>
          <w:sz w:val="24"/>
          <w:szCs w:val="24"/>
        </w:rPr>
        <w:t xml:space="preserve">components </w:t>
      </w:r>
      <w:r>
        <w:rPr>
          <w:rFonts w:ascii="Times New Roman" w:hAnsi="Times New Roman"/>
          <w:kern w:val="0"/>
          <w:sz w:val="24"/>
          <w:szCs w:val="24"/>
        </w:rPr>
        <w:t>of</w:t>
      </w:r>
      <w:r w:rsidR="003052F1" w:rsidRPr="0007281D">
        <w:rPr>
          <w:rFonts w:ascii="Times New Roman" w:hAnsi="Times New Roman"/>
          <w:kern w:val="0"/>
          <w:sz w:val="24"/>
          <w:szCs w:val="24"/>
        </w:rPr>
        <w:t xml:space="preserve"> compost was determined</w:t>
      </w:r>
      <w:r>
        <w:rPr>
          <w:rFonts w:ascii="Times New Roman" w:hAnsi="Times New Roman"/>
          <w:kern w:val="0"/>
          <w:sz w:val="24"/>
          <w:szCs w:val="24"/>
        </w:rPr>
        <w:t>. First,</w:t>
      </w:r>
      <w:r w:rsidR="003052F1" w:rsidRPr="0007281D">
        <w:rPr>
          <w:rFonts w:ascii="Times New Roman" w:hAnsi="Times New Roman"/>
          <w:kern w:val="0"/>
          <w:sz w:val="24"/>
          <w:szCs w:val="24"/>
        </w:rPr>
        <w:t xml:space="preserve"> </w:t>
      </w:r>
      <w:r>
        <w:rPr>
          <w:rFonts w:ascii="Times New Roman" w:hAnsi="Times New Roman"/>
          <w:kern w:val="0"/>
          <w:sz w:val="24"/>
          <w:szCs w:val="24"/>
        </w:rPr>
        <w:t>t</w:t>
      </w:r>
      <w:r w:rsidR="00D65475" w:rsidRPr="0007281D">
        <w:rPr>
          <w:rFonts w:ascii="Times New Roman" w:hAnsi="Times New Roman"/>
          <w:kern w:val="0"/>
          <w:sz w:val="24"/>
          <w:szCs w:val="24"/>
        </w:rPr>
        <w:t>otal humic substances (humic and fulvic acid</w:t>
      </w:r>
      <w:r>
        <w:rPr>
          <w:rFonts w:ascii="Times New Roman" w:hAnsi="Times New Roman"/>
          <w:kern w:val="0"/>
          <w:sz w:val="24"/>
          <w:szCs w:val="24"/>
        </w:rPr>
        <w:t>s</w:t>
      </w:r>
      <w:r w:rsidR="00D65475" w:rsidRPr="0007281D">
        <w:rPr>
          <w:rFonts w:ascii="Times New Roman" w:hAnsi="Times New Roman"/>
          <w:kern w:val="0"/>
          <w:sz w:val="24"/>
          <w:szCs w:val="24"/>
        </w:rPr>
        <w:t xml:space="preserve">) were </w:t>
      </w:r>
      <w:r w:rsidR="003052F1" w:rsidRPr="0007281D">
        <w:rPr>
          <w:rFonts w:ascii="Times New Roman" w:hAnsi="Times New Roman"/>
          <w:kern w:val="0"/>
          <w:sz w:val="24"/>
          <w:szCs w:val="24"/>
        </w:rPr>
        <w:t>extracted with 0.1 mol/</w:t>
      </w:r>
      <w:r w:rsidR="00105F1A" w:rsidRPr="0007281D">
        <w:rPr>
          <w:rFonts w:ascii="Times New Roman" w:hAnsi="Times New Roman"/>
          <w:kern w:val="0"/>
          <w:sz w:val="24"/>
          <w:szCs w:val="24"/>
        </w:rPr>
        <w:t>L</w:t>
      </w:r>
      <w:r w:rsidR="003052F1" w:rsidRPr="0007281D">
        <w:rPr>
          <w:rFonts w:ascii="Times New Roman" w:hAnsi="Times New Roman"/>
          <w:kern w:val="0"/>
          <w:sz w:val="24"/>
          <w:szCs w:val="24"/>
        </w:rPr>
        <w:t xml:space="preserve"> sodium pyrophosphate and </w:t>
      </w:r>
      <w:r w:rsidR="00B16087" w:rsidRPr="0007281D">
        <w:rPr>
          <w:rFonts w:ascii="Times New Roman" w:hAnsi="Times New Roman"/>
          <w:kern w:val="0"/>
          <w:sz w:val="24"/>
          <w:szCs w:val="24"/>
        </w:rPr>
        <w:t>NaOH</w:t>
      </w:r>
      <w:r w:rsidR="003052F1" w:rsidRPr="0007281D">
        <w:rPr>
          <w:rFonts w:ascii="Times New Roman" w:hAnsi="Times New Roman"/>
          <w:kern w:val="0"/>
          <w:sz w:val="24"/>
          <w:szCs w:val="24"/>
        </w:rPr>
        <w:t xml:space="preserve"> mixture. Humic acid was</w:t>
      </w:r>
      <w:r w:rsidR="00D65475" w:rsidRPr="0007281D">
        <w:rPr>
          <w:rFonts w:ascii="Times New Roman" w:hAnsi="Times New Roman"/>
          <w:kern w:val="0"/>
          <w:sz w:val="24"/>
          <w:szCs w:val="24"/>
        </w:rPr>
        <w:t xml:space="preserve"> then</w:t>
      </w:r>
      <w:r w:rsidR="003052F1" w:rsidRPr="0007281D">
        <w:rPr>
          <w:rFonts w:ascii="Times New Roman" w:hAnsi="Times New Roman"/>
          <w:kern w:val="0"/>
          <w:sz w:val="24"/>
          <w:szCs w:val="24"/>
        </w:rPr>
        <w:t xml:space="preserve"> separated from the extract by acidification precipitation, and the content of fulvic acid was determined</w:t>
      </w:r>
      <w:r w:rsidR="00D65475" w:rsidRPr="0007281D">
        <w:rPr>
          <w:rFonts w:ascii="Times New Roman" w:hAnsi="Times New Roman"/>
          <w:kern w:val="0"/>
          <w:sz w:val="24"/>
          <w:szCs w:val="24"/>
        </w:rPr>
        <w:t xml:space="preserve"> with</w:t>
      </w:r>
      <w:r>
        <w:rPr>
          <w:rFonts w:ascii="Times New Roman" w:hAnsi="Times New Roman"/>
          <w:kern w:val="0"/>
          <w:sz w:val="24"/>
          <w:szCs w:val="24"/>
        </w:rPr>
        <w:t>in</w:t>
      </w:r>
      <w:r w:rsidR="00D65475" w:rsidRPr="0007281D">
        <w:rPr>
          <w:rFonts w:ascii="Times New Roman" w:hAnsi="Times New Roman"/>
          <w:kern w:val="0"/>
          <w:sz w:val="24"/>
          <w:szCs w:val="24"/>
        </w:rPr>
        <w:t xml:space="preserve"> the suspension </w:t>
      </w:r>
      <w:r w:rsidR="00D65475" w:rsidRPr="0007281D">
        <w:rPr>
          <w:rFonts w:ascii="Times New Roman" w:hAnsi="Times New Roman"/>
          <w:kern w:val="0"/>
          <w:sz w:val="24"/>
          <w:szCs w:val="24"/>
        </w:rPr>
        <w:fldChar w:fldCharType="begin">
          <w:fldData xml:space="preserve">PEVuZE5vdGU+PENpdGU+PEF1dGhvcj5GcmFuY291PC9BdXRob3I+PFllYXI+MjAwODwvWWVhcj48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</w:fldData>
        </w:fldChar>
      </w:r>
      <w:r w:rsidR="00002489" w:rsidRPr="0007281D">
        <w:rPr>
          <w:rFonts w:ascii="Times New Roman" w:hAnsi="Times New Roman"/>
          <w:kern w:val="0"/>
          <w:sz w:val="24"/>
          <w:szCs w:val="24"/>
        </w:rPr>
        <w:instrText xml:space="preserve"> ADDIN EN.CITE </w:instrText>
      </w:r>
      <w:r w:rsidR="00002489" w:rsidRPr="0007281D">
        <w:rPr>
          <w:rFonts w:ascii="Times New Roman" w:hAnsi="Times New Roman"/>
          <w:kern w:val="0"/>
          <w:sz w:val="24"/>
          <w:szCs w:val="24"/>
        </w:rPr>
        <w:fldChar w:fldCharType="begin">
          <w:fldData xml:space="preserve">PEVuZE5vdGU+PENpdGU+PEF1dGhvcj5GcmFuY291PC9BdXRob3I+PFllYXI+MjAwODwvWWVhcj48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</w:fldData>
        </w:fldChar>
      </w:r>
      <w:r w:rsidR="00002489" w:rsidRPr="0007281D">
        <w:rPr>
          <w:rFonts w:ascii="Times New Roman" w:hAnsi="Times New Roman"/>
          <w:kern w:val="0"/>
          <w:sz w:val="24"/>
          <w:szCs w:val="24"/>
        </w:rPr>
        <w:instrText xml:space="preserve"> ADDIN EN.CITE.DATA </w:instrText>
      </w:r>
      <w:r w:rsidR="00002489" w:rsidRPr="0007281D">
        <w:rPr>
          <w:rFonts w:ascii="Times New Roman" w:hAnsi="Times New Roman"/>
          <w:kern w:val="0"/>
          <w:sz w:val="24"/>
          <w:szCs w:val="24"/>
        </w:rPr>
      </w:r>
      <w:r w:rsidR="00002489" w:rsidRPr="0007281D">
        <w:rPr>
          <w:rFonts w:ascii="Times New Roman" w:hAnsi="Times New Roman"/>
          <w:kern w:val="0"/>
          <w:sz w:val="24"/>
          <w:szCs w:val="24"/>
        </w:rPr>
        <w:fldChar w:fldCharType="end"/>
      </w:r>
      <w:r w:rsidR="00D65475" w:rsidRPr="0007281D">
        <w:rPr>
          <w:rFonts w:ascii="Times New Roman" w:hAnsi="Times New Roman"/>
          <w:kern w:val="0"/>
          <w:sz w:val="24"/>
          <w:szCs w:val="24"/>
        </w:rPr>
      </w:r>
      <w:r w:rsidR="00D65475" w:rsidRPr="0007281D">
        <w:rPr>
          <w:rFonts w:ascii="Times New Roman" w:hAnsi="Times New Roman"/>
          <w:kern w:val="0"/>
          <w:sz w:val="24"/>
          <w:szCs w:val="24"/>
        </w:rPr>
        <w:fldChar w:fldCharType="separate"/>
      </w:r>
      <w:r w:rsidR="00D65475" w:rsidRPr="0007281D">
        <w:rPr>
          <w:rFonts w:ascii="Times New Roman" w:hAnsi="Times New Roman"/>
          <w:noProof/>
          <w:kern w:val="0"/>
          <w:sz w:val="24"/>
          <w:szCs w:val="24"/>
        </w:rPr>
        <w:t>(Francou et al., 2008)</w:t>
      </w:r>
      <w:r w:rsidR="00D65475" w:rsidRPr="0007281D">
        <w:rPr>
          <w:rFonts w:ascii="Times New Roman" w:hAnsi="Times New Roman"/>
          <w:kern w:val="0"/>
          <w:sz w:val="24"/>
          <w:szCs w:val="24"/>
        </w:rPr>
        <w:fldChar w:fldCharType="end"/>
      </w:r>
      <w:r w:rsidR="003052F1" w:rsidRPr="0007281D">
        <w:rPr>
          <w:rFonts w:ascii="Times New Roman" w:hAnsi="Times New Roman"/>
          <w:kern w:val="0"/>
          <w:sz w:val="24"/>
          <w:szCs w:val="24"/>
        </w:rPr>
        <w:t>.</w:t>
      </w:r>
      <w:r w:rsidR="00BF2A1B" w:rsidRPr="0007281D">
        <w:rPr>
          <w:rFonts w:ascii="Times New Roman" w:hAnsi="Times New Roman"/>
          <w:kern w:val="0"/>
          <w:sz w:val="24"/>
          <w:szCs w:val="24"/>
        </w:rPr>
        <w:t xml:space="preserve"> The contents of fulvic and humic acid was determined </w:t>
      </w:r>
      <w:r>
        <w:rPr>
          <w:rFonts w:ascii="Times New Roman" w:hAnsi="Times New Roman"/>
          <w:kern w:val="0"/>
          <w:sz w:val="24"/>
          <w:szCs w:val="24"/>
        </w:rPr>
        <w:t>using</w:t>
      </w:r>
      <w:r w:rsidRPr="0007281D">
        <w:rPr>
          <w:rFonts w:ascii="Times New Roman" w:hAnsi="Times New Roman"/>
          <w:kern w:val="0"/>
          <w:sz w:val="24"/>
          <w:szCs w:val="24"/>
        </w:rPr>
        <w:t xml:space="preserve"> </w:t>
      </w:r>
      <w:r w:rsidR="00BF2A1B" w:rsidRPr="0007281D">
        <w:rPr>
          <w:rFonts w:ascii="Times New Roman" w:hAnsi="Times New Roman"/>
          <w:kern w:val="0"/>
          <w:sz w:val="24"/>
          <w:szCs w:val="24"/>
        </w:rPr>
        <w:t xml:space="preserve">SHIMADZU TOC-Vcph analyzer </w:t>
      </w:r>
      <w:r w:rsidR="00BF2A1B" w:rsidRPr="0007281D">
        <w:rPr>
          <w:rFonts w:ascii="Times New Roman" w:hAnsi="Times New Roman"/>
          <w:kern w:val="0"/>
          <w:sz w:val="24"/>
          <w:szCs w:val="24"/>
        </w:rPr>
        <w:fldChar w:fldCharType="begin">
          <w:fldData xml:space="preserve">PEVuZE5vdGU+PENpdGU+PEF1dGhvcj5XdTwvQXV0aG9yPjxZZWFyPjIwMjA8L1llYXI+PFJlY051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</w:fldData>
        </w:fldChar>
      </w:r>
      <w:r w:rsidR="00BF2A1B" w:rsidRPr="0007281D">
        <w:rPr>
          <w:rFonts w:ascii="Times New Roman" w:hAnsi="Times New Roman"/>
          <w:kern w:val="0"/>
          <w:sz w:val="24"/>
          <w:szCs w:val="24"/>
        </w:rPr>
        <w:instrText xml:space="preserve"> ADDIN EN.CITE </w:instrText>
      </w:r>
      <w:r w:rsidR="00BF2A1B" w:rsidRPr="0007281D">
        <w:rPr>
          <w:rFonts w:ascii="Times New Roman" w:hAnsi="Times New Roman"/>
          <w:kern w:val="0"/>
          <w:sz w:val="24"/>
          <w:szCs w:val="24"/>
        </w:rPr>
        <w:fldChar w:fldCharType="begin">
          <w:fldData xml:space="preserve">PEVuZE5vdGU+PENpdGU+PEF1dGhvcj5XdTwvQXV0aG9yPjxZZWFyPjIwMjA8L1llYXI+PFJlY051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</w:fldData>
        </w:fldChar>
      </w:r>
      <w:r w:rsidR="00BF2A1B" w:rsidRPr="0007281D">
        <w:rPr>
          <w:rFonts w:ascii="Times New Roman" w:hAnsi="Times New Roman"/>
          <w:kern w:val="0"/>
          <w:sz w:val="24"/>
          <w:szCs w:val="24"/>
        </w:rPr>
        <w:instrText xml:space="preserve"> ADDIN EN.CITE.DATA </w:instrText>
      </w:r>
      <w:r w:rsidR="00BF2A1B" w:rsidRPr="0007281D">
        <w:rPr>
          <w:rFonts w:ascii="Times New Roman" w:hAnsi="Times New Roman"/>
          <w:kern w:val="0"/>
          <w:sz w:val="24"/>
          <w:szCs w:val="24"/>
        </w:rPr>
      </w:r>
      <w:r w:rsidR="00BF2A1B" w:rsidRPr="0007281D">
        <w:rPr>
          <w:rFonts w:ascii="Times New Roman" w:hAnsi="Times New Roman"/>
          <w:kern w:val="0"/>
          <w:sz w:val="24"/>
          <w:szCs w:val="24"/>
        </w:rPr>
        <w:fldChar w:fldCharType="end"/>
      </w:r>
      <w:r w:rsidR="00BF2A1B" w:rsidRPr="0007281D">
        <w:rPr>
          <w:rFonts w:ascii="Times New Roman" w:hAnsi="Times New Roman"/>
          <w:kern w:val="0"/>
          <w:sz w:val="24"/>
          <w:szCs w:val="24"/>
        </w:rPr>
      </w:r>
      <w:r w:rsidR="00BF2A1B" w:rsidRPr="0007281D">
        <w:rPr>
          <w:rFonts w:ascii="Times New Roman" w:hAnsi="Times New Roman"/>
          <w:kern w:val="0"/>
          <w:sz w:val="24"/>
          <w:szCs w:val="24"/>
        </w:rPr>
        <w:fldChar w:fldCharType="separate"/>
      </w:r>
      <w:r w:rsidR="00BF2A1B" w:rsidRPr="0007281D">
        <w:rPr>
          <w:rFonts w:ascii="Times New Roman" w:hAnsi="Times New Roman"/>
          <w:noProof/>
          <w:kern w:val="0"/>
          <w:sz w:val="24"/>
          <w:szCs w:val="24"/>
        </w:rPr>
        <w:t>(Wu et al., 2020)</w:t>
      </w:r>
      <w:r w:rsidR="00BF2A1B" w:rsidRPr="0007281D">
        <w:rPr>
          <w:rFonts w:ascii="Times New Roman" w:hAnsi="Times New Roman"/>
          <w:kern w:val="0"/>
          <w:sz w:val="24"/>
          <w:szCs w:val="24"/>
        </w:rPr>
        <w:fldChar w:fldCharType="end"/>
      </w:r>
      <w:r w:rsidR="00BF2A1B" w:rsidRPr="0007281D">
        <w:rPr>
          <w:rFonts w:ascii="Times New Roman" w:hAnsi="Times New Roman"/>
          <w:kern w:val="0"/>
          <w:sz w:val="24"/>
          <w:szCs w:val="24"/>
        </w:rPr>
        <w:t>.</w:t>
      </w:r>
    </w:p>
    <w:p w14:paraId="02B0D51B" w14:textId="097A6BFC" w:rsidR="007F6F3D" w:rsidRPr="0007281D" w:rsidRDefault="002766F9" w:rsidP="005626F6">
      <w:pPr>
        <w:spacing w:beforeLines="50" w:before="156" w:afterLines="50" w:after="156" w:line="480" w:lineRule="auto"/>
        <w:rPr>
          <w:rFonts w:ascii="Times New Roman" w:hAnsi="Times New Roman"/>
          <w:kern w:val="0"/>
          <w:sz w:val="24"/>
          <w:szCs w:val="24"/>
        </w:rPr>
      </w:pPr>
      <w:r>
        <w:rPr>
          <w:rFonts w:ascii="Times New Roman" w:hAnsi="Times New Roman"/>
          <w:b/>
          <w:bCs/>
          <w:kern w:val="0"/>
          <w:sz w:val="24"/>
          <w:szCs w:val="24"/>
        </w:rPr>
        <w:t>Determination of c</w:t>
      </w:r>
      <w:r w:rsidR="003052F1" w:rsidRPr="0007281D">
        <w:rPr>
          <w:rFonts w:ascii="Times New Roman" w:hAnsi="Times New Roman"/>
          <w:b/>
          <w:bCs/>
          <w:kern w:val="0"/>
          <w:sz w:val="24"/>
          <w:szCs w:val="24"/>
        </w:rPr>
        <w:t>ellulose</w:t>
      </w:r>
      <w:r w:rsidR="00630FC4" w:rsidRPr="0007281D">
        <w:rPr>
          <w:rFonts w:ascii="Times New Roman" w:hAnsi="Times New Roman"/>
          <w:b/>
          <w:bCs/>
          <w:kern w:val="0"/>
          <w:sz w:val="24"/>
          <w:szCs w:val="24"/>
        </w:rPr>
        <w:t>,</w:t>
      </w:r>
      <w:r w:rsidR="003052F1" w:rsidRPr="0007281D">
        <w:rPr>
          <w:rFonts w:ascii="Times New Roman" w:hAnsi="Times New Roman"/>
          <w:b/>
          <w:bCs/>
          <w:kern w:val="0"/>
          <w:sz w:val="24"/>
          <w:szCs w:val="24"/>
        </w:rPr>
        <w:t xml:space="preserve"> </w:t>
      </w:r>
      <w:r w:rsidR="00906733" w:rsidRPr="0007281D">
        <w:rPr>
          <w:rFonts w:ascii="Times New Roman" w:hAnsi="Times New Roman"/>
          <w:b/>
          <w:bCs/>
          <w:kern w:val="0"/>
          <w:sz w:val="24"/>
          <w:szCs w:val="24"/>
        </w:rPr>
        <w:t>hemicellulose</w:t>
      </w:r>
      <w:r w:rsidR="003052F1" w:rsidRPr="0007281D">
        <w:rPr>
          <w:rFonts w:ascii="Times New Roman" w:hAnsi="Times New Roman"/>
          <w:b/>
          <w:bCs/>
          <w:kern w:val="0"/>
          <w:sz w:val="24"/>
          <w:szCs w:val="24"/>
        </w:rPr>
        <w:t xml:space="preserve"> and</w:t>
      </w:r>
      <w:r w:rsidR="00906733" w:rsidRPr="0007281D">
        <w:rPr>
          <w:rFonts w:ascii="Times New Roman" w:hAnsi="Times New Roman"/>
          <w:b/>
          <w:bCs/>
          <w:kern w:val="0"/>
          <w:sz w:val="24"/>
          <w:szCs w:val="24"/>
        </w:rPr>
        <w:t xml:space="preserve"> </w:t>
      </w:r>
      <w:r w:rsidR="003052F1" w:rsidRPr="0007281D">
        <w:rPr>
          <w:rFonts w:ascii="Times New Roman" w:hAnsi="Times New Roman"/>
          <w:b/>
          <w:bCs/>
          <w:kern w:val="0"/>
          <w:sz w:val="24"/>
          <w:szCs w:val="24"/>
        </w:rPr>
        <w:t xml:space="preserve">lignin </w:t>
      </w:r>
      <w:r w:rsidR="00906733" w:rsidRPr="0007281D">
        <w:rPr>
          <w:rFonts w:ascii="Times New Roman" w:hAnsi="Times New Roman"/>
          <w:b/>
          <w:bCs/>
          <w:kern w:val="0"/>
          <w:sz w:val="24"/>
          <w:szCs w:val="24"/>
        </w:rPr>
        <w:t>content</w:t>
      </w:r>
      <w:r w:rsidR="00A949BA" w:rsidRPr="0007281D">
        <w:rPr>
          <w:rFonts w:ascii="Times New Roman" w:hAnsi="Times New Roman"/>
          <w:b/>
          <w:bCs/>
          <w:kern w:val="0"/>
          <w:sz w:val="24"/>
          <w:szCs w:val="24"/>
        </w:rPr>
        <w:t>s</w:t>
      </w:r>
      <w:r w:rsidR="00906733" w:rsidRPr="0007281D">
        <w:rPr>
          <w:rFonts w:ascii="Times New Roman" w:hAnsi="Times New Roman"/>
          <w:kern w:val="0"/>
          <w:sz w:val="24"/>
          <w:szCs w:val="24"/>
        </w:rPr>
        <w:t xml:space="preserve">: </w:t>
      </w:r>
      <w:r w:rsidR="007F6F3D" w:rsidRPr="0007281D">
        <w:rPr>
          <w:rFonts w:ascii="Times New Roman" w:hAnsi="Times New Roman"/>
          <w:kern w:val="0"/>
          <w:sz w:val="24"/>
          <w:szCs w:val="24"/>
        </w:rPr>
        <w:t xml:space="preserve">Based on the neutral </w:t>
      </w:r>
      <w:r w:rsidR="007F6F3D" w:rsidRPr="0007281D">
        <w:rPr>
          <w:rFonts w:ascii="Times New Roman" w:hAnsi="Times New Roman"/>
          <w:kern w:val="0"/>
          <w:sz w:val="24"/>
          <w:szCs w:val="24"/>
        </w:rPr>
        <w:lastRenderedPageBreak/>
        <w:t xml:space="preserve">washing fiber detection method, cellulose, </w:t>
      </w:r>
      <w:r w:rsidR="00907DA9" w:rsidRPr="0007281D">
        <w:rPr>
          <w:rFonts w:ascii="Times New Roman" w:hAnsi="Times New Roman"/>
          <w:kern w:val="0"/>
          <w:sz w:val="24"/>
          <w:szCs w:val="24"/>
        </w:rPr>
        <w:t>hemi</w:t>
      </w:r>
      <w:r w:rsidR="007F6F3D" w:rsidRPr="0007281D">
        <w:rPr>
          <w:rFonts w:ascii="Times New Roman" w:hAnsi="Times New Roman"/>
          <w:kern w:val="0"/>
          <w:sz w:val="24"/>
          <w:szCs w:val="24"/>
        </w:rPr>
        <w:t xml:space="preserve">cellulose and lignin were </w:t>
      </w:r>
      <w:r>
        <w:rPr>
          <w:rFonts w:ascii="Times New Roman" w:hAnsi="Times New Roman"/>
          <w:kern w:val="0"/>
          <w:sz w:val="24"/>
          <w:szCs w:val="24"/>
        </w:rPr>
        <w:t>extrac</w:t>
      </w:r>
      <w:r w:rsidR="009913B7">
        <w:rPr>
          <w:rFonts w:ascii="Times New Roman" w:hAnsi="Times New Roman"/>
          <w:kern w:val="0"/>
          <w:sz w:val="24"/>
          <w:szCs w:val="24"/>
        </w:rPr>
        <w:t>t</w:t>
      </w:r>
      <w:r w:rsidRPr="0007281D">
        <w:rPr>
          <w:rFonts w:ascii="Times New Roman" w:hAnsi="Times New Roman"/>
          <w:kern w:val="0"/>
          <w:sz w:val="24"/>
          <w:szCs w:val="24"/>
        </w:rPr>
        <w:t xml:space="preserve">ed </w:t>
      </w:r>
      <w:r w:rsidR="007F6F3D" w:rsidRPr="0007281D">
        <w:rPr>
          <w:rFonts w:ascii="Times New Roman" w:hAnsi="Times New Roman"/>
          <w:kern w:val="0"/>
          <w:sz w:val="24"/>
          <w:szCs w:val="24"/>
        </w:rPr>
        <w:t xml:space="preserve">after digestion with neutral detergent, sodium sulfite and </w:t>
      </w:r>
      <w:r w:rsidR="009913B7">
        <w:rPr>
          <w:rFonts w:ascii="Times New Roman" w:hAnsi="Times New Roman"/>
          <w:kern w:val="0"/>
          <w:sz w:val="24"/>
          <w:szCs w:val="24"/>
        </w:rPr>
        <w:t xml:space="preserve">sodium </w:t>
      </w:r>
      <w:r w:rsidR="007F6F3D" w:rsidRPr="0007281D">
        <w:rPr>
          <w:rFonts w:ascii="Times New Roman" w:hAnsi="Times New Roman"/>
          <w:kern w:val="0"/>
          <w:sz w:val="24"/>
          <w:szCs w:val="24"/>
        </w:rPr>
        <w:t xml:space="preserve">amylase. </w:t>
      </w:r>
      <w:r w:rsidR="009913B7">
        <w:rPr>
          <w:rFonts w:ascii="Times New Roman" w:hAnsi="Times New Roman"/>
          <w:kern w:val="0"/>
          <w:sz w:val="24"/>
          <w:szCs w:val="24"/>
        </w:rPr>
        <w:t>C</w:t>
      </w:r>
      <w:r w:rsidR="007F6F3D" w:rsidRPr="0007281D">
        <w:rPr>
          <w:rFonts w:ascii="Times New Roman" w:hAnsi="Times New Roman"/>
          <w:kern w:val="0"/>
          <w:sz w:val="24"/>
          <w:szCs w:val="24"/>
        </w:rPr>
        <w:t xml:space="preserve">ellulose and lignin were </w:t>
      </w:r>
      <w:r w:rsidR="009913B7">
        <w:rPr>
          <w:rFonts w:ascii="Times New Roman" w:hAnsi="Times New Roman"/>
          <w:kern w:val="0"/>
          <w:sz w:val="24"/>
          <w:szCs w:val="24"/>
        </w:rPr>
        <w:t>further</w:t>
      </w:r>
      <w:r w:rsidR="007F6F3D" w:rsidRPr="0007281D">
        <w:rPr>
          <w:rFonts w:ascii="Times New Roman" w:hAnsi="Times New Roman"/>
          <w:kern w:val="0"/>
          <w:sz w:val="24"/>
          <w:szCs w:val="24"/>
        </w:rPr>
        <w:t xml:space="preserve"> digest</w:t>
      </w:r>
      <w:r w:rsidR="009913B7">
        <w:rPr>
          <w:rFonts w:ascii="Times New Roman" w:hAnsi="Times New Roman"/>
          <w:kern w:val="0"/>
          <w:sz w:val="24"/>
          <w:szCs w:val="24"/>
        </w:rPr>
        <w:t>ed</w:t>
      </w:r>
      <w:r w:rsidR="007F6F3D" w:rsidRPr="0007281D">
        <w:rPr>
          <w:rFonts w:ascii="Times New Roman" w:hAnsi="Times New Roman"/>
          <w:kern w:val="0"/>
          <w:sz w:val="24"/>
          <w:szCs w:val="24"/>
        </w:rPr>
        <w:t xml:space="preserve"> with sulfuric acid and hexadecyl trimethyl ammonium bromide</w:t>
      </w:r>
      <w:r w:rsidR="009913B7">
        <w:rPr>
          <w:rFonts w:ascii="Times New Roman" w:hAnsi="Times New Roman"/>
          <w:kern w:val="0"/>
          <w:sz w:val="24"/>
          <w:szCs w:val="24"/>
        </w:rPr>
        <w:t>, while</w:t>
      </w:r>
      <w:r w:rsidR="007F6F3D" w:rsidRPr="0007281D">
        <w:rPr>
          <w:rFonts w:ascii="Times New Roman" w:hAnsi="Times New Roman"/>
          <w:kern w:val="0"/>
          <w:sz w:val="24"/>
          <w:szCs w:val="24"/>
        </w:rPr>
        <w:t xml:space="preserve"> </w:t>
      </w:r>
      <w:r w:rsidR="009913B7">
        <w:rPr>
          <w:rFonts w:ascii="Times New Roman" w:hAnsi="Times New Roman"/>
          <w:kern w:val="0"/>
          <w:sz w:val="24"/>
          <w:szCs w:val="24"/>
        </w:rPr>
        <w:t>l</w:t>
      </w:r>
      <w:r w:rsidR="007F6F3D" w:rsidRPr="0007281D">
        <w:rPr>
          <w:rFonts w:ascii="Times New Roman" w:hAnsi="Times New Roman"/>
          <w:kern w:val="0"/>
          <w:sz w:val="24"/>
          <w:szCs w:val="24"/>
        </w:rPr>
        <w:t>ignin was isolated by boiling with sulfuric acid and sodium hydroxide based on the crude fiber detection method</w:t>
      </w:r>
      <w:r w:rsidR="006F2B72" w:rsidRPr="0007281D">
        <w:rPr>
          <w:rFonts w:ascii="Times New Roman" w:hAnsi="Times New Roman"/>
          <w:kern w:val="0"/>
          <w:sz w:val="24"/>
          <w:szCs w:val="24"/>
        </w:rPr>
        <w:t xml:space="preserve"> </w:t>
      </w:r>
      <w:r w:rsidR="006F2B72" w:rsidRPr="0007281D">
        <w:rPr>
          <w:rFonts w:ascii="Times New Roman" w:hAnsi="Times New Roman"/>
          <w:kern w:val="0"/>
          <w:sz w:val="24"/>
          <w:szCs w:val="24"/>
        </w:rPr>
        <w:fldChar w:fldCharType="begin">
          <w:fldData xml:space="preserve">PEVuZE5vdGU+PENpdGU+PEF1dGhvcj5IaW5kcmljaHNlbjwvQXV0aG9yPjxZZWFyPjIwMDY8L1ll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</w:fldData>
        </w:fldChar>
      </w:r>
      <w:r w:rsidR="00DB79BD" w:rsidRPr="0007281D">
        <w:rPr>
          <w:rFonts w:ascii="Times New Roman" w:hAnsi="Times New Roman"/>
          <w:kern w:val="0"/>
          <w:sz w:val="24"/>
          <w:szCs w:val="24"/>
        </w:rPr>
        <w:instrText xml:space="preserve"> ADDIN EN.CITE </w:instrText>
      </w:r>
      <w:r w:rsidR="00DB79BD" w:rsidRPr="0007281D">
        <w:rPr>
          <w:rFonts w:ascii="Times New Roman" w:hAnsi="Times New Roman"/>
          <w:kern w:val="0"/>
          <w:sz w:val="24"/>
          <w:szCs w:val="24"/>
        </w:rPr>
        <w:fldChar w:fldCharType="begin">
          <w:fldData xml:space="preserve">PEVuZE5vdGU+PENpdGU+PEF1dGhvcj5IaW5kcmljaHNlbjwvQXV0aG9yPjxZZWFyPjIwMDY8L1ll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</w:fldData>
        </w:fldChar>
      </w:r>
      <w:r w:rsidR="00DB79BD" w:rsidRPr="0007281D">
        <w:rPr>
          <w:rFonts w:ascii="Times New Roman" w:hAnsi="Times New Roman"/>
          <w:kern w:val="0"/>
          <w:sz w:val="24"/>
          <w:szCs w:val="24"/>
        </w:rPr>
        <w:instrText xml:space="preserve"> ADDIN EN.CITE.DATA </w:instrText>
      </w:r>
      <w:r w:rsidR="00DB79BD" w:rsidRPr="0007281D">
        <w:rPr>
          <w:rFonts w:ascii="Times New Roman" w:hAnsi="Times New Roman"/>
          <w:kern w:val="0"/>
          <w:sz w:val="24"/>
          <w:szCs w:val="24"/>
        </w:rPr>
      </w:r>
      <w:r w:rsidR="00DB79BD" w:rsidRPr="0007281D">
        <w:rPr>
          <w:rFonts w:ascii="Times New Roman" w:hAnsi="Times New Roman"/>
          <w:kern w:val="0"/>
          <w:sz w:val="24"/>
          <w:szCs w:val="24"/>
        </w:rPr>
        <w:fldChar w:fldCharType="end"/>
      </w:r>
      <w:r w:rsidR="006F2B72" w:rsidRPr="0007281D">
        <w:rPr>
          <w:rFonts w:ascii="Times New Roman" w:hAnsi="Times New Roman"/>
          <w:kern w:val="0"/>
          <w:sz w:val="24"/>
          <w:szCs w:val="24"/>
        </w:rPr>
      </w:r>
      <w:r w:rsidR="006F2B72" w:rsidRPr="0007281D">
        <w:rPr>
          <w:rFonts w:ascii="Times New Roman" w:hAnsi="Times New Roman"/>
          <w:kern w:val="0"/>
          <w:sz w:val="24"/>
          <w:szCs w:val="24"/>
        </w:rPr>
        <w:fldChar w:fldCharType="separate"/>
      </w:r>
      <w:r w:rsidR="006F2B72" w:rsidRPr="0007281D">
        <w:rPr>
          <w:rFonts w:ascii="Times New Roman" w:hAnsi="Times New Roman"/>
          <w:noProof/>
          <w:kern w:val="0"/>
          <w:sz w:val="24"/>
          <w:szCs w:val="24"/>
        </w:rPr>
        <w:t>(Hindrichsen et al., 2006)</w:t>
      </w:r>
      <w:r w:rsidR="006F2B72" w:rsidRPr="0007281D">
        <w:rPr>
          <w:rFonts w:ascii="Times New Roman" w:hAnsi="Times New Roman"/>
          <w:kern w:val="0"/>
          <w:sz w:val="24"/>
          <w:szCs w:val="24"/>
        </w:rPr>
        <w:fldChar w:fldCharType="end"/>
      </w:r>
      <w:r w:rsidR="007F6F3D" w:rsidRPr="0007281D">
        <w:rPr>
          <w:rFonts w:ascii="Times New Roman" w:hAnsi="Times New Roman"/>
          <w:kern w:val="0"/>
          <w:sz w:val="24"/>
          <w:szCs w:val="24"/>
        </w:rPr>
        <w:t>.</w:t>
      </w:r>
      <w:r w:rsidR="00630FC4" w:rsidRPr="0007281D">
        <w:rPr>
          <w:rFonts w:ascii="Times New Roman" w:hAnsi="Times New Roman"/>
          <w:kern w:val="0"/>
          <w:sz w:val="24"/>
          <w:szCs w:val="24"/>
        </w:rPr>
        <w:t xml:space="preserve"> The biodegradation potential was then estimated by the (hemicellulose</w:t>
      </w:r>
      <w:r w:rsidR="00111F55" w:rsidRPr="0007281D">
        <w:rPr>
          <w:rFonts w:ascii="Times New Roman" w:hAnsi="Times New Roman"/>
          <w:kern w:val="0"/>
          <w:sz w:val="24"/>
          <w:szCs w:val="24"/>
        </w:rPr>
        <w:t>+</w:t>
      </w:r>
      <w:r w:rsidR="00832808" w:rsidRPr="0007281D">
        <w:rPr>
          <w:rFonts w:ascii="Times New Roman" w:hAnsi="Times New Roman"/>
          <w:kern w:val="0"/>
          <w:sz w:val="24"/>
          <w:szCs w:val="24"/>
        </w:rPr>
        <w:t xml:space="preserve"> </w:t>
      </w:r>
      <w:r w:rsidR="00630FC4" w:rsidRPr="0007281D">
        <w:rPr>
          <w:rFonts w:ascii="Times New Roman" w:hAnsi="Times New Roman"/>
          <w:kern w:val="0"/>
          <w:sz w:val="24"/>
          <w:szCs w:val="24"/>
        </w:rPr>
        <w:t>cellulose)</w:t>
      </w:r>
      <w:r w:rsidR="009913B7">
        <w:rPr>
          <w:rFonts w:ascii="Times New Roman" w:hAnsi="Times New Roman"/>
          <w:kern w:val="0"/>
          <w:sz w:val="24"/>
          <w:szCs w:val="24"/>
        </w:rPr>
        <w:t xml:space="preserve"> </w:t>
      </w:r>
      <w:r w:rsidR="00630FC4" w:rsidRPr="0007281D">
        <w:rPr>
          <w:rFonts w:ascii="Times New Roman" w:hAnsi="Times New Roman"/>
          <w:kern w:val="0"/>
          <w:sz w:val="24"/>
          <w:szCs w:val="24"/>
        </w:rPr>
        <w:t>/</w:t>
      </w:r>
      <w:r w:rsidR="00111F55" w:rsidRPr="0007281D">
        <w:rPr>
          <w:rFonts w:ascii="Times New Roman" w:hAnsi="Times New Roman"/>
          <w:kern w:val="0"/>
          <w:sz w:val="24"/>
          <w:szCs w:val="24"/>
        </w:rPr>
        <w:t xml:space="preserve"> </w:t>
      </w:r>
      <w:r w:rsidR="00630FC4" w:rsidRPr="0007281D">
        <w:rPr>
          <w:rFonts w:ascii="Times New Roman" w:hAnsi="Times New Roman"/>
          <w:kern w:val="0"/>
          <w:sz w:val="24"/>
          <w:szCs w:val="24"/>
        </w:rPr>
        <w:t xml:space="preserve">lignin ratio </w:t>
      </w:r>
      <w:r w:rsidR="00630FC4" w:rsidRPr="0007281D">
        <w:rPr>
          <w:rFonts w:ascii="Times New Roman" w:hAnsi="Times New Roman"/>
          <w:kern w:val="0"/>
          <w:sz w:val="24"/>
          <w:szCs w:val="24"/>
        </w:rPr>
        <w:fldChar w:fldCharType="begin">
          <w:fldData xml:space="preserve">PEVuZE5vdGU+PENpdGU+PEF1dGhvcj5WaWFlbmU8L0F1dGhvcj48WWVhcj4yMDE3PC9ZZWFyPjxS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</w:fldData>
        </w:fldChar>
      </w:r>
      <w:r w:rsidR="00630FC4" w:rsidRPr="0007281D">
        <w:rPr>
          <w:rFonts w:ascii="Times New Roman" w:hAnsi="Times New Roman"/>
          <w:kern w:val="0"/>
          <w:sz w:val="24"/>
          <w:szCs w:val="24"/>
        </w:rPr>
        <w:instrText xml:space="preserve"> ADDIN EN.CITE </w:instrText>
      </w:r>
      <w:r w:rsidR="00630FC4" w:rsidRPr="0007281D">
        <w:rPr>
          <w:rFonts w:ascii="Times New Roman" w:hAnsi="Times New Roman"/>
          <w:kern w:val="0"/>
          <w:sz w:val="24"/>
          <w:szCs w:val="24"/>
        </w:rPr>
        <w:fldChar w:fldCharType="begin">
          <w:fldData xml:space="preserve">PEVuZE5vdGU+PENpdGU+PEF1dGhvcj5WaWFlbmU8L0F1dGhvcj48WWVhcj4yMDE3PC9ZZWFyPjxS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</w:fldData>
        </w:fldChar>
      </w:r>
      <w:r w:rsidR="00630FC4" w:rsidRPr="0007281D">
        <w:rPr>
          <w:rFonts w:ascii="Times New Roman" w:hAnsi="Times New Roman"/>
          <w:kern w:val="0"/>
          <w:sz w:val="24"/>
          <w:szCs w:val="24"/>
        </w:rPr>
        <w:instrText xml:space="preserve"> ADDIN EN.CITE.DATA </w:instrText>
      </w:r>
      <w:r w:rsidR="00630FC4" w:rsidRPr="0007281D">
        <w:rPr>
          <w:rFonts w:ascii="Times New Roman" w:hAnsi="Times New Roman"/>
          <w:kern w:val="0"/>
          <w:sz w:val="24"/>
          <w:szCs w:val="24"/>
        </w:rPr>
      </w:r>
      <w:r w:rsidR="00630FC4" w:rsidRPr="0007281D">
        <w:rPr>
          <w:rFonts w:ascii="Times New Roman" w:hAnsi="Times New Roman"/>
          <w:kern w:val="0"/>
          <w:sz w:val="24"/>
          <w:szCs w:val="24"/>
        </w:rPr>
        <w:fldChar w:fldCharType="end"/>
      </w:r>
      <w:r w:rsidR="00630FC4" w:rsidRPr="0007281D">
        <w:rPr>
          <w:rFonts w:ascii="Times New Roman" w:hAnsi="Times New Roman"/>
          <w:kern w:val="0"/>
          <w:sz w:val="24"/>
          <w:szCs w:val="24"/>
        </w:rPr>
      </w:r>
      <w:r w:rsidR="00630FC4" w:rsidRPr="0007281D">
        <w:rPr>
          <w:rFonts w:ascii="Times New Roman" w:hAnsi="Times New Roman"/>
          <w:kern w:val="0"/>
          <w:sz w:val="24"/>
          <w:szCs w:val="24"/>
        </w:rPr>
        <w:fldChar w:fldCharType="separate"/>
      </w:r>
      <w:r w:rsidR="00630FC4" w:rsidRPr="0007281D">
        <w:rPr>
          <w:rFonts w:ascii="Times New Roman" w:hAnsi="Times New Roman"/>
          <w:noProof/>
          <w:kern w:val="0"/>
          <w:sz w:val="24"/>
          <w:szCs w:val="24"/>
        </w:rPr>
        <w:t>(Viaene et al., 2017)</w:t>
      </w:r>
      <w:r w:rsidR="00630FC4" w:rsidRPr="0007281D">
        <w:rPr>
          <w:rFonts w:ascii="Times New Roman" w:hAnsi="Times New Roman"/>
          <w:kern w:val="0"/>
          <w:sz w:val="24"/>
          <w:szCs w:val="24"/>
        </w:rPr>
        <w:fldChar w:fldCharType="end"/>
      </w:r>
      <w:r w:rsidR="00630FC4" w:rsidRPr="0007281D">
        <w:rPr>
          <w:rFonts w:ascii="Times New Roman" w:hAnsi="Times New Roman"/>
          <w:kern w:val="0"/>
          <w:sz w:val="24"/>
          <w:szCs w:val="24"/>
        </w:rPr>
        <w:t>.</w:t>
      </w:r>
    </w:p>
    <w:p w14:paraId="4A6F6581" w14:textId="388D47DD" w:rsidR="00203280" w:rsidRPr="0007281D" w:rsidRDefault="00832808" w:rsidP="005626F6">
      <w:pPr>
        <w:spacing w:beforeLines="50" w:before="156" w:afterLines="50" w:after="156" w:line="480" w:lineRule="auto"/>
        <w:rPr>
          <w:rFonts w:ascii="Times New Roman" w:hAnsi="Times New Roman"/>
          <w:b/>
          <w:bCs/>
          <w:i/>
          <w:iCs/>
          <w:sz w:val="24"/>
          <w:szCs w:val="24"/>
        </w:rPr>
      </w:pPr>
      <w:r w:rsidRPr="0007281D">
        <w:rPr>
          <w:rFonts w:ascii="Times New Roman" w:hAnsi="Times New Roman"/>
          <w:b/>
          <w:bCs/>
          <w:kern w:val="0"/>
          <w:sz w:val="24"/>
          <w:szCs w:val="24"/>
        </w:rPr>
        <w:t>Enzym</w:t>
      </w:r>
      <w:r w:rsidR="009913B7">
        <w:rPr>
          <w:rFonts w:ascii="Times New Roman" w:hAnsi="Times New Roman"/>
          <w:b/>
          <w:bCs/>
          <w:kern w:val="0"/>
          <w:sz w:val="24"/>
          <w:szCs w:val="24"/>
        </w:rPr>
        <w:t>atic</w:t>
      </w:r>
      <w:r w:rsidRPr="0007281D">
        <w:rPr>
          <w:rFonts w:ascii="Times New Roman" w:hAnsi="Times New Roman"/>
          <w:b/>
          <w:bCs/>
          <w:kern w:val="0"/>
          <w:sz w:val="24"/>
          <w:szCs w:val="24"/>
        </w:rPr>
        <w:t xml:space="preserve"> activity</w:t>
      </w:r>
      <w:r w:rsidRPr="0007281D">
        <w:rPr>
          <w:rFonts w:ascii="Times New Roman" w:hAnsi="Times New Roman"/>
          <w:kern w:val="0"/>
          <w:sz w:val="24"/>
          <w:szCs w:val="24"/>
        </w:rPr>
        <w:t>: Cellulase and urease activities were measured with colorimetric determination at 540 nm and 578 nm</w:t>
      </w:r>
      <w:r w:rsidR="009913B7">
        <w:rPr>
          <w:rFonts w:ascii="Times New Roman" w:hAnsi="Times New Roman"/>
          <w:kern w:val="0"/>
          <w:sz w:val="24"/>
          <w:szCs w:val="24"/>
        </w:rPr>
        <w:t xml:space="preserve"> wavelengths</w:t>
      </w:r>
      <w:r w:rsidRPr="0007281D">
        <w:rPr>
          <w:rFonts w:ascii="Times New Roman" w:hAnsi="Times New Roman"/>
          <w:kern w:val="0"/>
          <w:sz w:val="24"/>
          <w:szCs w:val="24"/>
        </w:rPr>
        <w:t xml:space="preserve"> </w:t>
      </w:r>
      <w:r w:rsidR="004C20D1" w:rsidRPr="0007281D">
        <w:rPr>
          <w:rFonts w:ascii="Times New Roman" w:hAnsi="Times New Roman"/>
          <w:kern w:val="0"/>
          <w:sz w:val="24"/>
          <w:szCs w:val="24"/>
        </w:rPr>
        <w:fldChar w:fldCharType="begin"/>
      </w:r>
      <w:r w:rsidR="004C20D1" w:rsidRPr="0007281D">
        <w:rPr>
          <w:rFonts w:ascii="Times New Roman" w:hAnsi="Times New Roman"/>
          <w:kern w:val="0"/>
          <w:sz w:val="24"/>
          <w:szCs w:val="24"/>
        </w:rPr>
        <w:instrText xml:space="preserve"> ADDIN EN.CITE &lt;EndNote&gt;&lt;Cite&gt;&lt;Author&gt;Nannipieri&lt;/Author&gt;&lt;Year&gt;1980&lt;/Year&gt;&lt;RecNum&gt;5983&lt;/RecNum&gt;&lt;DisplayText&gt;(Nannipieri et al., 1980; Schinner et al., 1990)&lt;/DisplayText&gt;&lt;record&gt;&lt;rec-number&gt;5983&lt;/rec-number&gt;&lt;foreign-keys&gt;&lt;key app="EN" db-id="zaf0fa90rzeda9ewvr5pe5p5dwa2x0a2sp92" timestamp="1619511715"&gt;5983&lt;/key&gt;&lt;/foreign-keys&gt;&lt;ref-type name="Journal Article"&gt;17&lt;/ref-type&gt;&lt;contributors&gt;&lt;authors&gt;&lt;author&gt;Nannipieri, Paolo&lt;/author&gt;&lt;author&gt;Ceccanti, Brunello&lt;/author&gt;&lt;author&gt;Cervelli, Stefano&lt;/author&gt;&lt;author&gt;Matarese, Emilio&lt;/author&gt;&lt;/authors&gt;&lt;/contributors&gt;&lt;titles&gt;&lt;title&gt;Extraction of Phosphatase, Urease, Proteases, Organic Carbon, and Nitrogen from Soil&lt;/title&gt;&lt;/titles&gt;&lt;pages&gt;1011-1016&lt;/pages&gt;&lt;volume&gt;44&lt;/volume&gt;&lt;number&gt;5&lt;/number&gt;&lt;dates&gt;&lt;year&gt;1980&lt;/year&gt;&lt;/dates&gt;&lt;isbn&gt;0361-5995&lt;/isbn&gt;&lt;urls&gt;&lt;related-urls&gt;&lt;url&gt;https://acsess.onlinelibrary.wiley.com/doi/abs/10.2136/sssaj1980.03615995004400050028x&lt;/url&gt;&lt;/related-urls&gt;&lt;/urls&gt;&lt;electronic-resource-num&gt;https://doi.org/10.2136/sssaj1980.03615995004400050028x&lt;/electronic-resource-num&gt;&lt;/record&gt;&lt;/Cite&gt;&lt;Cite&gt;&lt;Author&gt;Schinner&lt;/Author&gt;&lt;Year&gt;1990&lt;/Year&gt;&lt;RecNum&gt;5984&lt;/RecNum&gt;&lt;record&gt;&lt;rec-number&gt;5984&lt;/rec-number&gt;&lt;foreign-keys&gt;&lt;key app="EN" db-id="zaf0fa90rzeda9ewvr5pe5p5dwa2x0a2sp92" timestamp="1619511921"&gt;5984&lt;/key&gt;&lt;/foreign-keys&gt;&lt;ref-type name="Journal Article"&gt;17&lt;/ref-type&gt;&lt;contributors&gt;&lt;authors&gt;&lt;author&gt;Schinner, F&lt;/author&gt;&lt;author&gt;Von Mersi, W&lt;/author&gt;&lt;author&gt;Biochemistry&lt;/author&gt;&lt;/authors&gt;&lt;/contributors&gt;&lt;titles&gt;&lt;title&gt;Xylanase-, CM-cellulase-and invertase activity in soil: an improved method&lt;/title&gt;&lt;secondary-title&gt;Soil Biology and Biochemistry&lt;/secondary-title&gt;&lt;/titles&gt;&lt;periodical&gt;&lt;full-title&gt;Soil Biology and Biochemistry&lt;/full-title&gt;&lt;abbr-1&gt;Soil Biol. Biochem.&lt;/abbr-1&gt;&lt;abbr-2&gt;Soil Biol Biochem&lt;/abbr-2&gt;&lt;/periodical&gt;&lt;pages&gt;511-515&lt;/pages&gt;&lt;volume&gt;22&lt;/volume&gt;&lt;number&gt;4&lt;/number&gt;&lt;dates&gt;&lt;year&gt;1990&lt;/year&gt;&lt;/dates&gt;&lt;isbn&gt;0038-0717&lt;/isbn&gt;&lt;urls&gt;&lt;/urls&gt;&lt;/record&gt;&lt;/Cite&gt;&lt;/EndNote&gt;</w:instrText>
      </w:r>
      <w:r w:rsidR="004C20D1" w:rsidRPr="0007281D">
        <w:rPr>
          <w:rFonts w:ascii="Times New Roman" w:hAnsi="Times New Roman"/>
          <w:kern w:val="0"/>
          <w:sz w:val="24"/>
          <w:szCs w:val="24"/>
        </w:rPr>
        <w:fldChar w:fldCharType="separate"/>
      </w:r>
      <w:r w:rsidR="004C20D1" w:rsidRPr="0007281D">
        <w:rPr>
          <w:rFonts w:ascii="Times New Roman" w:hAnsi="Times New Roman"/>
          <w:noProof/>
          <w:kern w:val="0"/>
          <w:sz w:val="24"/>
          <w:szCs w:val="24"/>
        </w:rPr>
        <w:t>(Nannipieri et al., 1980; Schinner et al., 1990)</w:t>
      </w:r>
      <w:r w:rsidR="004C20D1" w:rsidRPr="0007281D">
        <w:rPr>
          <w:rFonts w:ascii="Times New Roman" w:hAnsi="Times New Roman"/>
          <w:kern w:val="0"/>
          <w:sz w:val="24"/>
          <w:szCs w:val="24"/>
        </w:rPr>
        <w:fldChar w:fldCharType="end"/>
      </w:r>
      <w:r w:rsidR="00203280" w:rsidRPr="0007281D">
        <w:rPr>
          <w:rFonts w:ascii="Times New Roman" w:hAnsi="Times New Roman"/>
          <w:kern w:val="0"/>
          <w:sz w:val="24"/>
          <w:szCs w:val="24"/>
        </w:rPr>
        <w:t xml:space="preserve">, respectively. Catalase activity was determined </w:t>
      </w:r>
      <w:r w:rsidR="0093677B" w:rsidRPr="0007281D">
        <w:rPr>
          <w:rFonts w:ascii="Times New Roman" w:hAnsi="Times New Roman"/>
          <w:kern w:val="0"/>
          <w:sz w:val="24"/>
          <w:szCs w:val="24"/>
        </w:rPr>
        <w:t>with the titration method</w:t>
      </w:r>
      <w:r w:rsidR="00203280" w:rsidRPr="0007281D">
        <w:rPr>
          <w:rFonts w:ascii="Times New Roman" w:hAnsi="Times New Roman"/>
          <w:kern w:val="0"/>
          <w:sz w:val="24"/>
          <w:szCs w:val="24"/>
        </w:rPr>
        <w:t xml:space="preserve"> </w:t>
      </w:r>
      <w:r w:rsidR="0093677B" w:rsidRPr="0007281D">
        <w:rPr>
          <w:rFonts w:ascii="Times New Roman" w:hAnsi="Times New Roman"/>
          <w:kern w:val="0"/>
          <w:sz w:val="24"/>
          <w:szCs w:val="24"/>
        </w:rPr>
        <w:fldChar w:fldCharType="begin"/>
      </w:r>
      <w:r w:rsidR="0093677B" w:rsidRPr="0007281D">
        <w:rPr>
          <w:rFonts w:ascii="Times New Roman" w:hAnsi="Times New Roman"/>
          <w:kern w:val="0"/>
          <w:sz w:val="24"/>
          <w:szCs w:val="24"/>
        </w:rPr>
        <w:instrText xml:space="preserve"> ADDIN EN.CITE &lt;EndNote&gt;&lt;Cite&gt;&lt;Author&gt;Eivazi&lt;/Author&gt;&lt;Year&gt;1977&lt;/Year&gt;&lt;RecNum&gt;5985&lt;/RecNum&gt;&lt;DisplayText&gt;(Eivazi and Tabatabai, 1977)&lt;/DisplayText&gt;&lt;record&gt;&lt;rec-number&gt;5985&lt;/rec-number&gt;&lt;foreign-keys&gt;&lt;key app="EN" db-id="zaf0fa90rzeda9ewvr5pe5p5dwa2x0a2sp92" timestamp="1619512155"&gt;5985&lt;/key&gt;&lt;/foreign-keys&gt;&lt;ref-type name="Journal Article"&gt;17&lt;/ref-type&gt;&lt;contributors&gt;&lt;authors&gt;&lt;author&gt;Eivazi, F&lt;/author&gt;&lt;author&gt;Tabatabai, MA&lt;/author&gt;&lt;/authors&gt;&lt;/contributors&gt;&lt;titles&gt;&lt;title&gt;Phosphatases in soils&lt;/title&gt;&lt;secondary-title&gt;Soil Biology and Biochemistry&lt;/secondary-title&gt;&lt;/titles&gt;&lt;periodical&gt;&lt;full-title&gt;Soil Biology and Biochemistry&lt;/full-title&gt;&lt;abbr-1&gt;Soil Biol. Biochem.&lt;/abbr-1&gt;&lt;abbr-2&gt;Soil Biol Biochem&lt;/abbr-2&gt;&lt;/periodical&gt;&lt;pages&gt;167-172&lt;/pages&gt;&lt;volume&gt;9&lt;/volume&gt;&lt;number&gt;9&lt;/number&gt;&lt;dates&gt;&lt;year&gt;1977&lt;/year&gt;&lt;/dates&gt;&lt;urls&gt;&lt;/urls&gt;&lt;/record&gt;&lt;/Cite&gt;&lt;/EndNote&gt;</w:instrText>
      </w:r>
      <w:r w:rsidR="0093677B" w:rsidRPr="0007281D">
        <w:rPr>
          <w:rFonts w:ascii="Times New Roman" w:hAnsi="Times New Roman"/>
          <w:kern w:val="0"/>
          <w:sz w:val="24"/>
          <w:szCs w:val="24"/>
        </w:rPr>
        <w:fldChar w:fldCharType="separate"/>
      </w:r>
      <w:r w:rsidR="0093677B" w:rsidRPr="0007281D">
        <w:rPr>
          <w:rFonts w:ascii="Times New Roman" w:hAnsi="Times New Roman"/>
          <w:noProof/>
          <w:kern w:val="0"/>
          <w:sz w:val="24"/>
          <w:szCs w:val="24"/>
        </w:rPr>
        <w:t>(Eivazi and Tabatabai, 1977)</w:t>
      </w:r>
      <w:r w:rsidR="0093677B" w:rsidRPr="0007281D">
        <w:rPr>
          <w:rFonts w:ascii="Times New Roman" w:hAnsi="Times New Roman"/>
          <w:kern w:val="0"/>
          <w:sz w:val="24"/>
          <w:szCs w:val="24"/>
        </w:rPr>
        <w:fldChar w:fldCharType="end"/>
      </w:r>
      <w:r w:rsidR="00203280" w:rsidRPr="0007281D">
        <w:rPr>
          <w:rFonts w:ascii="Times New Roman" w:hAnsi="Times New Roman"/>
          <w:kern w:val="0"/>
          <w:sz w:val="24"/>
          <w:szCs w:val="24"/>
        </w:rPr>
        <w:t>.</w:t>
      </w:r>
      <w:r w:rsidR="0093677B" w:rsidRPr="0007281D">
        <w:rPr>
          <w:rFonts w:ascii="Times New Roman" w:hAnsi="Times New Roman"/>
          <w:kern w:val="0"/>
          <w:sz w:val="24"/>
          <w:szCs w:val="24"/>
        </w:rPr>
        <w:t xml:space="preserve"> </w:t>
      </w:r>
      <w:r w:rsidR="00203280" w:rsidRPr="0007281D">
        <w:rPr>
          <w:rFonts w:ascii="Times New Roman" w:hAnsi="Times New Roman"/>
          <w:kern w:val="0"/>
          <w:sz w:val="24"/>
          <w:szCs w:val="24"/>
        </w:rPr>
        <w:t xml:space="preserve">Dehydrogenase activity was quantified </w:t>
      </w:r>
      <w:r w:rsidR="004C20D1" w:rsidRPr="0007281D">
        <w:rPr>
          <w:rFonts w:ascii="Times New Roman" w:hAnsi="Times New Roman"/>
          <w:kern w:val="0"/>
          <w:sz w:val="24"/>
          <w:szCs w:val="24"/>
        </w:rPr>
        <w:t>based on spectrophotometric determination at</w:t>
      </w:r>
      <w:r w:rsidR="00203280" w:rsidRPr="0007281D">
        <w:rPr>
          <w:rFonts w:ascii="Times New Roman" w:hAnsi="Times New Roman"/>
          <w:kern w:val="0"/>
          <w:sz w:val="24"/>
          <w:szCs w:val="24"/>
        </w:rPr>
        <w:t xml:space="preserve"> 546 nm</w:t>
      </w:r>
      <w:r w:rsidR="0093677B" w:rsidRPr="0007281D">
        <w:rPr>
          <w:rFonts w:ascii="Times New Roman" w:hAnsi="Times New Roman"/>
          <w:kern w:val="0"/>
          <w:sz w:val="24"/>
          <w:szCs w:val="24"/>
        </w:rPr>
        <w:t xml:space="preserve"> </w:t>
      </w:r>
      <w:r w:rsidR="00122EE9" w:rsidRPr="0007281D">
        <w:rPr>
          <w:rFonts w:ascii="Times New Roman" w:hAnsi="Times New Roman"/>
          <w:kern w:val="0"/>
          <w:sz w:val="24"/>
          <w:szCs w:val="24"/>
        </w:rPr>
        <w:fldChar w:fldCharType="begin"/>
      </w:r>
      <w:r w:rsidR="00122EE9" w:rsidRPr="0007281D">
        <w:rPr>
          <w:rFonts w:ascii="Times New Roman" w:hAnsi="Times New Roman"/>
          <w:kern w:val="0"/>
          <w:sz w:val="24"/>
          <w:szCs w:val="24"/>
        </w:rPr>
        <w:instrText xml:space="preserve"> ADDIN EN.CITE &lt;EndNote&gt;&lt;Cite&gt;&lt;Author&gt;Zhou&lt;/Author&gt;&lt;Year&gt;2019&lt;/Year&gt;&lt;RecNum&gt;5986&lt;/RecNum&gt;&lt;DisplayText&gt;(Zhou et al., 2019a)&lt;/DisplayText&gt;&lt;record&gt;&lt;rec-number&gt;5986&lt;/rec-number&gt;&lt;foreign-keys&gt;&lt;key app="EN" db-id="zaf0fa90rzeda9ewvr5pe5p5dwa2x0a2sp92" timestamp="1619516975"&gt;5986&lt;/key&gt;&lt;/foreign-keys&gt;&lt;ref-type name="Journal Article"&gt;17&lt;/ref-type&gt;&lt;contributors&gt;&lt;authors&gt;&lt;author&gt;Zhou, Guixiang&lt;/author&gt;&lt;author&gt;Qiu, Xiuwen&lt;/author&gt;&lt;author&gt;Zhang, Jiabao&lt;/author&gt;&lt;author&gt;Tao, Chunyuan&lt;/author&gt;&lt;/authors&gt;&lt;/contributors&gt;&lt;titles&gt;&lt;title&gt;Effects of seaweed fertilizer on enzyme activities, metabolic characteristics, and bacterial communities during maize straw composting&lt;/title&gt;&lt;secondary-title&gt;Bioresource technology&lt;/secondary-title&gt;&lt;/titles&gt;&lt;periodical&gt;&lt;full-title&gt;Bioresource Technology&lt;/full-title&gt;&lt;abbr-1&gt;Bioresour. Technol.&lt;/abbr-1&gt;&lt;abbr-2&gt;Bioresour Technol&lt;/abbr-2&gt;&lt;/periodical&gt;&lt;pages&gt;121375&lt;/pages&gt;&lt;volume&gt;286&lt;/volume&gt;&lt;dates&gt;&lt;year&gt;2019&lt;/year&gt;&lt;/dates&gt;&lt;isbn&gt;0960-8524&lt;/isbn&gt;&lt;urls&gt;&lt;/urls&gt;&lt;/record&gt;&lt;/Cite&gt;&lt;/EndNote&gt;</w:instrText>
      </w:r>
      <w:r w:rsidR="00122EE9" w:rsidRPr="0007281D">
        <w:rPr>
          <w:rFonts w:ascii="Times New Roman" w:hAnsi="Times New Roman"/>
          <w:kern w:val="0"/>
          <w:sz w:val="24"/>
          <w:szCs w:val="24"/>
        </w:rPr>
        <w:fldChar w:fldCharType="separate"/>
      </w:r>
      <w:r w:rsidR="00122EE9" w:rsidRPr="0007281D">
        <w:rPr>
          <w:rFonts w:ascii="Times New Roman" w:hAnsi="Times New Roman"/>
          <w:noProof/>
          <w:kern w:val="0"/>
          <w:sz w:val="24"/>
          <w:szCs w:val="24"/>
        </w:rPr>
        <w:t>(Zhou et al., 2019a)</w:t>
      </w:r>
      <w:r w:rsidR="00122EE9" w:rsidRPr="0007281D">
        <w:rPr>
          <w:rFonts w:ascii="Times New Roman" w:hAnsi="Times New Roman"/>
          <w:kern w:val="0"/>
          <w:sz w:val="24"/>
          <w:szCs w:val="24"/>
        </w:rPr>
        <w:fldChar w:fldCharType="end"/>
      </w:r>
      <w:r w:rsidR="0093677B" w:rsidRPr="0007281D">
        <w:rPr>
          <w:rFonts w:ascii="Times New Roman" w:hAnsi="Times New Roman"/>
          <w:kern w:val="0"/>
          <w:sz w:val="24"/>
          <w:szCs w:val="24"/>
        </w:rPr>
        <w:t>.</w:t>
      </w:r>
    </w:p>
    <w:p w14:paraId="4CBEA406" w14:textId="4DFE8B55" w:rsidR="007F6F3D" w:rsidRPr="0007281D" w:rsidRDefault="007F6F3D" w:rsidP="005626F6">
      <w:pPr>
        <w:spacing w:beforeLines="50" w:before="156" w:afterLines="50" w:after="156" w:line="480" w:lineRule="auto"/>
        <w:rPr>
          <w:rFonts w:ascii="Times New Roman" w:hAnsi="Times New Roman"/>
          <w:b/>
          <w:bCs/>
          <w:i/>
          <w:iCs/>
          <w:sz w:val="24"/>
          <w:szCs w:val="24"/>
        </w:rPr>
      </w:pPr>
      <w:r w:rsidRPr="0007281D">
        <w:rPr>
          <w:rFonts w:ascii="Times New Roman" w:hAnsi="Times New Roman"/>
          <w:b/>
          <w:bCs/>
          <w:i/>
          <w:iCs/>
          <w:sz w:val="24"/>
          <w:szCs w:val="24"/>
        </w:rPr>
        <w:t>2.</w:t>
      </w:r>
      <w:r w:rsidR="00906733" w:rsidRPr="0007281D">
        <w:rPr>
          <w:rFonts w:ascii="Times New Roman" w:hAnsi="Times New Roman"/>
          <w:b/>
          <w:bCs/>
          <w:i/>
          <w:iCs/>
          <w:sz w:val="24"/>
          <w:szCs w:val="24"/>
        </w:rPr>
        <w:t xml:space="preserve">3 </w:t>
      </w:r>
      <w:r w:rsidRPr="0007281D">
        <w:rPr>
          <w:rFonts w:ascii="Times New Roman" w:hAnsi="Times New Roman"/>
          <w:b/>
          <w:bCs/>
          <w:i/>
          <w:iCs/>
          <w:sz w:val="24"/>
          <w:szCs w:val="24"/>
        </w:rPr>
        <w:t>DNA extraction and high-throughput sequencing</w:t>
      </w:r>
    </w:p>
    <w:p w14:paraId="0631BB29" w14:textId="1F0AAE4C" w:rsidR="00645EA9" w:rsidRPr="0007281D" w:rsidRDefault="00645EA9" w:rsidP="005626F6">
      <w:pPr>
        <w:spacing w:beforeLines="50" w:before="156" w:afterLines="50" w:after="156" w:line="480" w:lineRule="auto"/>
        <w:rPr>
          <w:rFonts w:ascii="Times New Roman" w:hAnsi="Times New Roman" w:cs="Times New Roman"/>
          <w:sz w:val="24"/>
          <w:szCs w:val="24"/>
        </w:rPr>
      </w:pPr>
      <w:r w:rsidRPr="0007281D">
        <w:rPr>
          <w:rFonts w:ascii="Times New Roman" w:hAnsi="Times New Roman" w:cs="Times New Roman"/>
          <w:sz w:val="24"/>
          <w:szCs w:val="24"/>
        </w:rPr>
        <w:t xml:space="preserve">Genomic DNA extraction was carried out by using the Power Soil DNA Isolation Kit (Mo Bio Laboratories, Solana Beach, CA, USA) </w:t>
      </w:r>
      <w:r w:rsidR="009913B7">
        <w:rPr>
          <w:rFonts w:ascii="Times New Roman" w:hAnsi="Times New Roman" w:cs="Times New Roman"/>
          <w:sz w:val="24"/>
          <w:szCs w:val="24"/>
        </w:rPr>
        <w:t>following</w:t>
      </w:r>
      <w:r w:rsidRPr="0007281D">
        <w:rPr>
          <w:rFonts w:ascii="Times New Roman" w:hAnsi="Times New Roman" w:cs="Times New Roman"/>
          <w:sz w:val="24"/>
          <w:szCs w:val="24"/>
        </w:rPr>
        <w:t xml:space="preserve"> manufacturer’s instructions. DNA quality and concentration were determined with NanoDrop 1000 Spectrophotometer (Thermo Fisher Scientific, USA). Bacterial and fung</w:t>
      </w:r>
      <w:r w:rsidR="00155CC9" w:rsidRPr="0007281D">
        <w:rPr>
          <w:rFonts w:ascii="Times New Roman" w:hAnsi="Times New Roman" w:cs="Times New Roman"/>
          <w:sz w:val="24"/>
          <w:szCs w:val="24"/>
        </w:rPr>
        <w:t>al</w:t>
      </w:r>
      <w:r w:rsidRPr="0007281D">
        <w:rPr>
          <w:rFonts w:ascii="Times New Roman" w:hAnsi="Times New Roman" w:cs="Times New Roman"/>
          <w:sz w:val="24"/>
          <w:szCs w:val="24"/>
        </w:rPr>
        <w:t xml:space="preserve"> community composition</w:t>
      </w:r>
      <w:r w:rsidR="00155CC9" w:rsidRPr="0007281D">
        <w:rPr>
          <w:rFonts w:ascii="Times New Roman" w:hAnsi="Times New Roman" w:cs="Times New Roman"/>
          <w:sz w:val="24"/>
          <w:szCs w:val="24"/>
        </w:rPr>
        <w:t>s</w:t>
      </w:r>
      <w:r w:rsidRPr="0007281D">
        <w:rPr>
          <w:rFonts w:ascii="Times New Roman" w:hAnsi="Times New Roman" w:cs="Times New Roman"/>
          <w:sz w:val="24"/>
          <w:szCs w:val="24"/>
        </w:rPr>
        <w:t xml:space="preserve"> were characterized with multiplexed </w:t>
      </w:r>
      <w:bookmarkStart w:id="18" w:name="_Hlk70498878"/>
      <w:r w:rsidRPr="0007281D">
        <w:rPr>
          <w:rFonts w:ascii="Times New Roman" w:hAnsi="Times New Roman" w:cs="Times New Roman"/>
          <w:sz w:val="24"/>
          <w:szCs w:val="24"/>
        </w:rPr>
        <w:t>MiSeq sequencing</w:t>
      </w:r>
      <w:bookmarkEnd w:id="18"/>
      <w:r w:rsidRPr="0007281D">
        <w:rPr>
          <w:rFonts w:ascii="Times New Roman" w:hAnsi="Times New Roman" w:cs="Times New Roman"/>
          <w:sz w:val="24"/>
          <w:szCs w:val="24"/>
        </w:rPr>
        <w:t xml:space="preserve"> at Shanghai Biozeron Biological Technology Co. Ltd (Shanghai, China)</w:t>
      </w:r>
      <w:r w:rsidR="00155CC9" w:rsidRPr="0007281D">
        <w:rPr>
          <w:rFonts w:ascii="Times New Roman" w:hAnsi="Times New Roman" w:cs="Times New Roman"/>
          <w:sz w:val="24"/>
          <w:szCs w:val="24"/>
        </w:rPr>
        <w:t>.</w:t>
      </w:r>
      <w:r w:rsidRPr="0007281D">
        <w:rPr>
          <w:rFonts w:ascii="Times New Roman" w:hAnsi="Times New Roman" w:cs="Times New Roman"/>
          <w:sz w:val="24"/>
          <w:szCs w:val="24"/>
        </w:rPr>
        <w:t xml:space="preserve"> </w:t>
      </w:r>
      <w:r w:rsidR="00155CC9" w:rsidRPr="0007281D">
        <w:rPr>
          <w:rFonts w:ascii="Times New Roman" w:hAnsi="Times New Roman" w:cs="Times New Roman"/>
          <w:sz w:val="24"/>
          <w:szCs w:val="24"/>
        </w:rPr>
        <w:t>T</w:t>
      </w:r>
      <w:r w:rsidRPr="0007281D">
        <w:rPr>
          <w:rFonts w:ascii="Times New Roman" w:hAnsi="Times New Roman" w:cs="Times New Roman"/>
          <w:sz w:val="24"/>
          <w:szCs w:val="24"/>
        </w:rPr>
        <w:t xml:space="preserve">he primer pairs 563F and 802R </w:t>
      </w:r>
      <w:r w:rsidR="00155CC9" w:rsidRPr="0007281D">
        <w:rPr>
          <w:rFonts w:ascii="Times New Roman" w:hAnsi="Times New Roman" w:cs="Times New Roman"/>
          <w:sz w:val="24"/>
          <w:szCs w:val="24"/>
        </w:rPr>
        <w:t xml:space="preserve">were used </w:t>
      </w:r>
      <w:r w:rsidRPr="0007281D">
        <w:rPr>
          <w:rFonts w:ascii="Times New Roman" w:hAnsi="Times New Roman" w:cs="Times New Roman"/>
          <w:sz w:val="24"/>
          <w:szCs w:val="24"/>
        </w:rPr>
        <w:t xml:space="preserve">to amplify the V4 region of bacterial 16S rRNA gene (563F, 5′-AYTGGGYDTAAAGV G-3′ and 802R, 5′-TACNVGGGTATCTAATCC-3′) </w:t>
      </w:r>
      <w:r w:rsidRPr="0007281D">
        <w:rPr>
          <w:rFonts w:ascii="Times New Roman" w:hAnsi="Times New Roman" w:cs="Times New Roman"/>
          <w:sz w:val="24"/>
          <w:szCs w:val="24"/>
        </w:rPr>
        <w:fldChar w:fldCharType="begin">
          <w:fldData xml:space="preserve">PEVuZE5vdGU+PENpdGU+PEF1dGhvcj5DYXJkZW5hczwvQXV0aG9yPjxZZWFyPjIwMTA8L1llYXI+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</w:fldData>
        </w:fldChar>
      </w:r>
      <w:r w:rsidR="00A949BA" w:rsidRPr="0007281D">
        <w:rPr>
          <w:rFonts w:ascii="Times New Roman" w:hAnsi="Times New Roman" w:cs="Times New Roman"/>
          <w:sz w:val="24"/>
          <w:szCs w:val="24"/>
        </w:rPr>
        <w:instrText xml:space="preserve"> ADDIN EN.CITE </w:instrText>
      </w:r>
      <w:r w:rsidR="00A949BA" w:rsidRPr="0007281D">
        <w:rPr>
          <w:rFonts w:ascii="Times New Roman" w:hAnsi="Times New Roman" w:cs="Times New Roman"/>
          <w:sz w:val="24"/>
          <w:szCs w:val="24"/>
        </w:rPr>
        <w:fldChar w:fldCharType="begin">
          <w:fldData xml:space="preserve">PEVuZE5vdGU+PENpdGU+PEF1dGhvcj5DYXJkZW5hczwvQXV0aG9yPjxZZWFyPjIwMTA8L1llYXI+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</w:fldData>
        </w:fldChar>
      </w:r>
      <w:r w:rsidR="00A949BA" w:rsidRPr="0007281D">
        <w:rPr>
          <w:rFonts w:ascii="Times New Roman" w:hAnsi="Times New Roman" w:cs="Times New Roman"/>
          <w:sz w:val="24"/>
          <w:szCs w:val="24"/>
        </w:rPr>
        <w:instrText xml:space="preserve"> ADDIN EN.CITE.DATA </w:instrText>
      </w:r>
      <w:r w:rsidR="00A949BA" w:rsidRPr="0007281D">
        <w:rPr>
          <w:rFonts w:ascii="Times New Roman" w:hAnsi="Times New Roman" w:cs="Times New Roman"/>
          <w:sz w:val="24"/>
          <w:szCs w:val="24"/>
        </w:rPr>
      </w:r>
      <w:r w:rsidR="00A949BA" w:rsidRPr="0007281D">
        <w:rPr>
          <w:rFonts w:ascii="Times New Roman" w:hAnsi="Times New Roman" w:cs="Times New Roman"/>
          <w:sz w:val="24"/>
          <w:szCs w:val="24"/>
        </w:rPr>
        <w:fldChar w:fldCharType="end"/>
      </w:r>
      <w:r w:rsidRPr="0007281D">
        <w:rPr>
          <w:rFonts w:ascii="Times New Roman" w:hAnsi="Times New Roman" w:cs="Times New Roman"/>
          <w:sz w:val="24"/>
          <w:szCs w:val="24"/>
        </w:rPr>
      </w:r>
      <w:r w:rsidRPr="0007281D">
        <w:rPr>
          <w:rFonts w:ascii="Times New Roman" w:hAnsi="Times New Roman" w:cs="Times New Roman"/>
          <w:sz w:val="24"/>
          <w:szCs w:val="24"/>
        </w:rPr>
        <w:fldChar w:fldCharType="separate"/>
      </w:r>
      <w:r w:rsidR="00D4127B" w:rsidRPr="0007281D">
        <w:rPr>
          <w:rFonts w:ascii="Times New Roman" w:hAnsi="Times New Roman" w:cs="Times New Roman"/>
          <w:noProof/>
          <w:sz w:val="24"/>
          <w:szCs w:val="24"/>
        </w:rPr>
        <w:t>(Cardenas et al., 2010)</w:t>
      </w:r>
      <w:r w:rsidRPr="0007281D">
        <w:rPr>
          <w:rFonts w:ascii="Times New Roman" w:hAnsi="Times New Roman" w:cs="Times New Roman"/>
          <w:sz w:val="24"/>
          <w:szCs w:val="24"/>
        </w:rPr>
        <w:fldChar w:fldCharType="end"/>
      </w:r>
      <w:r w:rsidRPr="0007281D">
        <w:rPr>
          <w:rFonts w:ascii="Times New Roman" w:hAnsi="Times New Roman" w:cs="Times New Roman"/>
          <w:sz w:val="24"/>
          <w:szCs w:val="24"/>
        </w:rPr>
        <w:t xml:space="preserve">, and ITS1 and </w:t>
      </w:r>
      <w:r w:rsidR="008C631C" w:rsidRPr="0007281D">
        <w:rPr>
          <w:rFonts w:ascii="Times New Roman" w:hAnsi="Times New Roman" w:cs="Times New Roman"/>
          <w:sz w:val="24"/>
          <w:szCs w:val="24"/>
        </w:rPr>
        <w:t xml:space="preserve">ITS4 </w:t>
      </w:r>
      <w:r w:rsidR="00155CC9" w:rsidRPr="0007281D">
        <w:rPr>
          <w:rFonts w:ascii="Times New Roman" w:hAnsi="Times New Roman" w:cs="Times New Roman"/>
          <w:sz w:val="24"/>
          <w:szCs w:val="24"/>
        </w:rPr>
        <w:t xml:space="preserve">primers were used </w:t>
      </w:r>
      <w:r w:rsidRPr="0007281D">
        <w:rPr>
          <w:rFonts w:ascii="Times New Roman" w:hAnsi="Times New Roman" w:cs="Times New Roman"/>
          <w:sz w:val="24"/>
          <w:szCs w:val="24"/>
        </w:rPr>
        <w:t xml:space="preserve">to amplify the fungal ITS </w:t>
      </w:r>
      <w:r w:rsidRPr="0007281D">
        <w:rPr>
          <w:rFonts w:ascii="Times New Roman" w:hAnsi="Times New Roman" w:cs="Times New Roman" w:hint="eastAsia"/>
          <w:sz w:val="24"/>
          <w:szCs w:val="24"/>
        </w:rPr>
        <w:t>re</w:t>
      </w:r>
      <w:r w:rsidRPr="0007281D">
        <w:rPr>
          <w:rFonts w:ascii="Times New Roman" w:hAnsi="Times New Roman" w:cs="Times New Roman"/>
          <w:sz w:val="24"/>
          <w:szCs w:val="24"/>
        </w:rPr>
        <w:t>gion (ITS1F, 5’-</w:t>
      </w:r>
      <w:r w:rsidRPr="0007281D">
        <w:rPr>
          <w:rFonts w:ascii="Times New Roman" w:hAnsi="Times New Roman" w:cs="Times New Roman"/>
          <w:sz w:val="24"/>
          <w:szCs w:val="24"/>
        </w:rPr>
        <w:lastRenderedPageBreak/>
        <w:t>CTTGGTCATTTAGAGGAAGTAA-3’ and ITS2, 5’- GCTGCGTTCTTCA</w:t>
      </w:r>
      <w:r w:rsidR="00155CC9" w:rsidRPr="0007281D">
        <w:rPr>
          <w:rFonts w:ascii="Times New Roman" w:hAnsi="Times New Roman" w:cs="Times New Roman"/>
          <w:sz w:val="24"/>
          <w:szCs w:val="24"/>
        </w:rPr>
        <w:t xml:space="preserve"> </w:t>
      </w:r>
      <w:r w:rsidRPr="0007281D">
        <w:rPr>
          <w:rFonts w:ascii="Times New Roman" w:hAnsi="Times New Roman" w:cs="Times New Roman"/>
          <w:sz w:val="24"/>
          <w:szCs w:val="24"/>
        </w:rPr>
        <w:t xml:space="preserve">TCGATGC-3’) </w:t>
      </w:r>
      <w:r w:rsidRPr="0007281D">
        <w:rPr>
          <w:rFonts w:ascii="Times New Roman" w:hAnsi="Times New Roman" w:cs="Times New Roman"/>
          <w:sz w:val="24"/>
          <w:szCs w:val="24"/>
        </w:rPr>
        <w:fldChar w:fldCharType="begin">
          <w:fldData xml:space="preserve">PEVuZE5vdGU+PENpdGU+PEF1dGhvcj5HYXJkZXM8L0F1dGhvcj48WWVhcj4xOTkzPC9ZZWFyPjxS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</w:fldData>
        </w:fldChar>
      </w:r>
      <w:r w:rsidR="00A949BA" w:rsidRPr="0007281D">
        <w:rPr>
          <w:rFonts w:ascii="Times New Roman" w:hAnsi="Times New Roman" w:cs="Times New Roman"/>
          <w:sz w:val="24"/>
          <w:szCs w:val="24"/>
        </w:rPr>
        <w:instrText xml:space="preserve"> ADDIN EN.CITE </w:instrText>
      </w:r>
      <w:r w:rsidR="00A949BA" w:rsidRPr="0007281D">
        <w:rPr>
          <w:rFonts w:ascii="Times New Roman" w:hAnsi="Times New Roman" w:cs="Times New Roman"/>
          <w:sz w:val="24"/>
          <w:szCs w:val="24"/>
        </w:rPr>
        <w:fldChar w:fldCharType="begin">
          <w:fldData xml:space="preserve">PEVuZE5vdGU+PENpdGU+PEF1dGhvcj5HYXJkZXM8L0F1dGhvcj48WWVhcj4xOTkzPC9ZZWFyPjxS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</w:fldData>
        </w:fldChar>
      </w:r>
      <w:r w:rsidR="00A949BA" w:rsidRPr="0007281D">
        <w:rPr>
          <w:rFonts w:ascii="Times New Roman" w:hAnsi="Times New Roman" w:cs="Times New Roman"/>
          <w:sz w:val="24"/>
          <w:szCs w:val="24"/>
        </w:rPr>
        <w:instrText xml:space="preserve"> ADDIN EN.CITE.DATA </w:instrText>
      </w:r>
      <w:r w:rsidR="00A949BA" w:rsidRPr="0007281D">
        <w:rPr>
          <w:rFonts w:ascii="Times New Roman" w:hAnsi="Times New Roman" w:cs="Times New Roman"/>
          <w:sz w:val="24"/>
          <w:szCs w:val="24"/>
        </w:rPr>
      </w:r>
      <w:r w:rsidR="00A949BA" w:rsidRPr="0007281D">
        <w:rPr>
          <w:rFonts w:ascii="Times New Roman" w:hAnsi="Times New Roman" w:cs="Times New Roman"/>
          <w:sz w:val="24"/>
          <w:szCs w:val="24"/>
        </w:rPr>
        <w:fldChar w:fldCharType="end"/>
      </w:r>
      <w:r w:rsidRPr="0007281D">
        <w:rPr>
          <w:rFonts w:ascii="Times New Roman" w:hAnsi="Times New Roman" w:cs="Times New Roman"/>
          <w:sz w:val="24"/>
          <w:szCs w:val="24"/>
        </w:rPr>
      </w:r>
      <w:r w:rsidRPr="0007281D">
        <w:rPr>
          <w:rFonts w:ascii="Times New Roman" w:hAnsi="Times New Roman" w:cs="Times New Roman"/>
          <w:sz w:val="24"/>
          <w:szCs w:val="24"/>
        </w:rPr>
        <w:fldChar w:fldCharType="separate"/>
      </w:r>
      <w:r w:rsidR="00732BCA" w:rsidRPr="0007281D">
        <w:rPr>
          <w:rFonts w:ascii="Times New Roman" w:hAnsi="Times New Roman" w:cs="Times New Roman"/>
          <w:noProof/>
          <w:sz w:val="24"/>
          <w:szCs w:val="24"/>
        </w:rPr>
        <w:t>(Gardes and Bruns, 1993; White et al., 1990)</w:t>
      </w:r>
      <w:r w:rsidRPr="0007281D">
        <w:rPr>
          <w:rFonts w:ascii="Times New Roman" w:hAnsi="Times New Roman" w:cs="Times New Roman"/>
          <w:sz w:val="24"/>
          <w:szCs w:val="24"/>
        </w:rPr>
        <w:fldChar w:fldCharType="end"/>
      </w:r>
      <w:r w:rsidRPr="0007281D">
        <w:rPr>
          <w:rFonts w:ascii="Times New Roman" w:hAnsi="Times New Roman" w:cs="Times New Roman" w:hint="eastAsia"/>
          <w:sz w:val="24"/>
          <w:szCs w:val="24"/>
        </w:rPr>
        <w:t>.</w:t>
      </w:r>
      <w:r w:rsidRPr="0007281D">
        <w:rPr>
          <w:rFonts w:ascii="Times New Roman" w:hAnsi="Times New Roman" w:cs="Times New Roman"/>
          <w:sz w:val="24"/>
          <w:szCs w:val="24"/>
        </w:rPr>
        <w:t xml:space="preserve"> </w:t>
      </w:r>
    </w:p>
    <w:p w14:paraId="3CE5CBDE" w14:textId="2CCDBBA3" w:rsidR="00645EA9" w:rsidRPr="0007281D" w:rsidRDefault="00645EA9" w:rsidP="005626F6">
      <w:pPr>
        <w:spacing w:beforeLines="50" w:before="156" w:afterLines="50" w:after="156" w:line="480" w:lineRule="auto"/>
        <w:rPr>
          <w:rFonts w:ascii="Times New Roman" w:hAnsi="Times New Roman" w:cs="Times New Roman"/>
          <w:b/>
          <w:bCs/>
          <w:i/>
          <w:iCs/>
          <w:sz w:val="24"/>
          <w:szCs w:val="24"/>
        </w:rPr>
      </w:pPr>
      <w:r w:rsidRPr="0007281D">
        <w:rPr>
          <w:rFonts w:ascii="Times New Roman" w:hAnsi="Times New Roman" w:cs="Times New Roman"/>
          <w:kern w:val="0"/>
          <w:sz w:val="24"/>
          <w:szCs w:val="24"/>
        </w:rPr>
        <w:t>Paired-end reads from the original DNA fragments were merged using FLASH which was designed to merge paired-end reads when at least some of the reads overlap the read generated from the opposite end of the same DNA fragment. Paired-end reads w</w:t>
      </w:r>
      <w:r w:rsidR="00155CC9" w:rsidRPr="0007281D">
        <w:rPr>
          <w:rFonts w:ascii="Times New Roman" w:hAnsi="Times New Roman" w:cs="Times New Roman"/>
          <w:kern w:val="0"/>
          <w:sz w:val="24"/>
          <w:szCs w:val="24"/>
        </w:rPr>
        <w:t>ere</w:t>
      </w:r>
      <w:r w:rsidRPr="0007281D">
        <w:rPr>
          <w:rFonts w:ascii="Times New Roman" w:hAnsi="Times New Roman" w:cs="Times New Roman"/>
          <w:kern w:val="0"/>
          <w:sz w:val="24"/>
          <w:szCs w:val="24"/>
        </w:rPr>
        <w:t xml:space="preserve"> assigned to each sample according to the unique barcodes. Sequencing reads were processed with the UPARSE pipeline </w:t>
      </w:r>
      <w:r w:rsidRPr="0007281D">
        <w:rPr>
          <w:rFonts w:ascii="Times New Roman" w:hAnsi="Times New Roman" w:cs="Times New Roman"/>
          <w:kern w:val="0"/>
          <w:sz w:val="24"/>
          <w:szCs w:val="24"/>
        </w:rPr>
        <w:fldChar w:fldCharType="begin"/>
      </w:r>
      <w:r w:rsidR="002F304F" w:rsidRPr="0007281D">
        <w:rPr>
          <w:rFonts w:ascii="Times New Roman" w:hAnsi="Times New Roman" w:cs="Times New Roman"/>
          <w:kern w:val="0"/>
          <w:sz w:val="24"/>
          <w:szCs w:val="24"/>
        </w:rPr>
        <w:instrText xml:space="preserve"> ADDIN EN.CITE &lt;EndNote&gt;&lt;Cite&gt;&lt;Author&gt;Macdonald&lt;/Author&gt;&lt;Year&gt;2011&lt;/Year&gt;&lt;RecNum&gt;4419&lt;/RecNum&gt;&lt;DisplayText&gt;(Macdonald et al., 2011)&lt;/DisplayText&gt;&lt;record&gt;&lt;rec-number&gt;4419&lt;/rec-number&gt;&lt;foreign-keys&gt;&lt;key app="EN" db-id="zaf0fa90rzeda9ewvr5pe5p5dwa2x0a2sp92" timestamp="1528444743"&gt;4419&lt;/key&gt;&lt;/foreign-keys&gt;&lt;ref-type name="Journal Article"&gt;17&lt;/ref-type&gt;&lt;contributors&gt;&lt;authors&gt;&lt;author&gt;Macdonald, Catriona A&lt;/author&gt;&lt;author&gt;Clark, Ian M&lt;/author&gt;&lt;author&gt;Zhao, Fang-Jie&lt;/author&gt;&lt;author&gt;Hirsch, Penny R&lt;/author&gt;&lt;author&gt;Singh, Brajesh K&lt;/author&gt;&lt;author&gt;McGrath, Steve P&lt;/author&gt;&lt;/authors&gt;&lt;/contributors&gt;&lt;titles&gt;&lt;title&gt;Long-term impacts of zinc and copper enriched sewage sludge additions on bacterial, archaeal and fungal communities in arable and grassland soils&lt;/title&gt;&lt;secondary-title&gt;Soil Biology and Biochemistry&lt;/secondary-title&gt;&lt;/titles&gt;&lt;periodical&gt;&lt;full-title&gt;Soil Biology and Biochemistry&lt;/full-title&gt;&lt;abbr-1&gt;Soil Biol. Biochem.&lt;/abbr-1&gt;&lt;abbr-2&gt;Soil Biol Biochem&lt;/abbr-2&gt;&lt;/periodical&gt;&lt;pages&gt;932-941&lt;/pages&gt;&lt;volume&gt;43&lt;/volume&gt;&lt;number&gt;5&lt;/number&gt;&lt;dates&gt;&lt;year&gt;2011&lt;/year&gt;&lt;/dates&gt;&lt;isbn&gt;0038-0717&lt;/isbn&gt;&lt;urls&gt;&lt;/urls&gt;&lt;electronic-resource-num&gt;10.1016/j.soilbio.2011.01.004&lt;/electronic-resource-num&gt;&lt;/record&gt;&lt;/Cite&gt;&lt;/EndNote&gt;</w:instrText>
      </w:r>
      <w:r w:rsidRPr="0007281D">
        <w:rPr>
          <w:rFonts w:ascii="Times New Roman" w:hAnsi="Times New Roman" w:cs="Times New Roman"/>
          <w:kern w:val="0"/>
          <w:sz w:val="24"/>
          <w:szCs w:val="24"/>
        </w:rPr>
        <w:fldChar w:fldCharType="separate"/>
      </w:r>
      <w:r w:rsidR="00D4127B" w:rsidRPr="0007281D">
        <w:rPr>
          <w:rFonts w:ascii="Times New Roman" w:hAnsi="Times New Roman" w:cs="Times New Roman"/>
          <w:noProof/>
          <w:kern w:val="0"/>
          <w:sz w:val="24"/>
          <w:szCs w:val="24"/>
        </w:rPr>
        <w:t>(Macdonald et al., 2011)</w:t>
      </w:r>
      <w:r w:rsidRPr="0007281D">
        <w:rPr>
          <w:rFonts w:ascii="Times New Roman" w:hAnsi="Times New Roman" w:cs="Times New Roman"/>
          <w:kern w:val="0"/>
          <w:sz w:val="24"/>
          <w:szCs w:val="24"/>
        </w:rPr>
        <w:fldChar w:fldCharType="end"/>
      </w:r>
      <w:r w:rsidRPr="0007281D">
        <w:rPr>
          <w:rFonts w:ascii="Times New Roman" w:hAnsi="Times New Roman" w:cs="Times New Roman"/>
          <w:kern w:val="0"/>
          <w:sz w:val="24"/>
          <w:szCs w:val="24"/>
        </w:rPr>
        <w:t xml:space="preserve">. Chimeric sequences that were identified using both de-novo and reference-based chimera checking methods were removed from the data </w:t>
      </w:r>
      <w:r w:rsidRPr="0007281D">
        <w:rPr>
          <w:rFonts w:ascii="Times New Roman" w:hAnsi="Times New Roman" w:cs="Times New Roman"/>
          <w:kern w:val="0"/>
          <w:sz w:val="24"/>
          <w:szCs w:val="24"/>
        </w:rPr>
        <w:fldChar w:fldCharType="begin">
          <w:fldData xml:space="preserve">PEVuZE5vdGU+PENpdGU+PEF1dGhvcj5DYXBvcmFzbzwvQXV0aG9yPjxZZWFyPjIwMTA8L1llYXI+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</w:fldData>
        </w:fldChar>
      </w:r>
      <w:r w:rsidR="00D4127B" w:rsidRPr="0007281D">
        <w:rPr>
          <w:rFonts w:ascii="Times New Roman" w:hAnsi="Times New Roman" w:cs="Times New Roman"/>
          <w:kern w:val="0"/>
          <w:sz w:val="24"/>
          <w:szCs w:val="24"/>
        </w:rPr>
        <w:instrText xml:space="preserve"> ADDIN EN.CITE </w:instrText>
      </w:r>
      <w:r w:rsidR="00D4127B" w:rsidRPr="0007281D">
        <w:rPr>
          <w:rFonts w:ascii="Times New Roman" w:hAnsi="Times New Roman" w:cs="Times New Roman"/>
          <w:kern w:val="0"/>
          <w:sz w:val="24"/>
          <w:szCs w:val="24"/>
        </w:rPr>
        <w:fldChar w:fldCharType="begin">
          <w:fldData xml:space="preserve">PEVuZE5vdGU+PENpdGU+PEF1dGhvcj5DYXBvcmFzbzwvQXV0aG9yPjxZZWFyPjIwMTA8L1llYXI+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</w:fldData>
        </w:fldChar>
      </w:r>
      <w:r w:rsidR="00D4127B" w:rsidRPr="0007281D">
        <w:rPr>
          <w:rFonts w:ascii="Times New Roman" w:hAnsi="Times New Roman" w:cs="Times New Roman"/>
          <w:kern w:val="0"/>
          <w:sz w:val="24"/>
          <w:szCs w:val="24"/>
        </w:rPr>
        <w:instrText xml:space="preserve"> ADDIN EN.CITE.DATA </w:instrText>
      </w:r>
      <w:r w:rsidR="00D4127B" w:rsidRPr="0007281D">
        <w:rPr>
          <w:rFonts w:ascii="Times New Roman" w:hAnsi="Times New Roman" w:cs="Times New Roman"/>
          <w:kern w:val="0"/>
          <w:sz w:val="24"/>
          <w:szCs w:val="24"/>
        </w:rPr>
      </w:r>
      <w:r w:rsidR="00D4127B" w:rsidRPr="0007281D">
        <w:rPr>
          <w:rFonts w:ascii="Times New Roman" w:hAnsi="Times New Roman" w:cs="Times New Roman"/>
          <w:kern w:val="0"/>
          <w:sz w:val="24"/>
          <w:szCs w:val="24"/>
        </w:rPr>
        <w:fldChar w:fldCharType="end"/>
      </w:r>
      <w:r w:rsidRPr="0007281D">
        <w:rPr>
          <w:rFonts w:ascii="Times New Roman" w:hAnsi="Times New Roman" w:cs="Times New Roman"/>
          <w:kern w:val="0"/>
          <w:sz w:val="24"/>
          <w:szCs w:val="24"/>
        </w:rPr>
      </w:r>
      <w:r w:rsidRPr="0007281D">
        <w:rPr>
          <w:rFonts w:ascii="Times New Roman" w:hAnsi="Times New Roman" w:cs="Times New Roman"/>
          <w:kern w:val="0"/>
          <w:sz w:val="24"/>
          <w:szCs w:val="24"/>
        </w:rPr>
        <w:fldChar w:fldCharType="separate"/>
      </w:r>
      <w:r w:rsidR="00D4127B" w:rsidRPr="0007281D">
        <w:rPr>
          <w:rFonts w:ascii="Times New Roman" w:hAnsi="Times New Roman" w:cs="Times New Roman"/>
          <w:noProof/>
          <w:kern w:val="0"/>
          <w:sz w:val="24"/>
          <w:szCs w:val="24"/>
        </w:rPr>
        <w:t>(Caporaso et al., 2010)</w:t>
      </w:r>
      <w:r w:rsidRPr="0007281D">
        <w:rPr>
          <w:rFonts w:ascii="Times New Roman" w:hAnsi="Times New Roman" w:cs="Times New Roman"/>
          <w:kern w:val="0"/>
          <w:sz w:val="24"/>
          <w:szCs w:val="24"/>
        </w:rPr>
        <w:fldChar w:fldCharType="end"/>
      </w:r>
      <w:r w:rsidRPr="0007281D">
        <w:rPr>
          <w:rFonts w:ascii="Times New Roman" w:hAnsi="Times New Roman" w:cs="Times New Roman"/>
          <w:kern w:val="0"/>
          <w:sz w:val="24"/>
          <w:szCs w:val="24"/>
        </w:rPr>
        <w:t xml:space="preserve">. </w:t>
      </w:r>
      <w:r w:rsidR="0065269D" w:rsidRPr="0007281D">
        <w:rPr>
          <w:rFonts w:ascii="Times New Roman" w:hAnsi="Times New Roman" w:cs="Times New Roman"/>
          <w:kern w:val="0"/>
          <w:sz w:val="24"/>
          <w:szCs w:val="24"/>
        </w:rPr>
        <w:t xml:space="preserve">High quality sequences were clustered into </w:t>
      </w:r>
      <w:r w:rsidR="001738F4" w:rsidRPr="0007281D">
        <w:rPr>
          <w:rFonts w:ascii="Times New Roman" w:hAnsi="Times New Roman" w:cs="Times New Roman"/>
          <w:sz w:val="24"/>
          <w:szCs w:val="24"/>
        </w:rPr>
        <w:t>3038</w:t>
      </w:r>
      <w:r w:rsidR="0065269D" w:rsidRPr="0007281D">
        <w:rPr>
          <w:rFonts w:ascii="Times New Roman" w:hAnsi="Times New Roman" w:cs="Times New Roman"/>
          <w:sz w:val="24"/>
          <w:szCs w:val="24"/>
        </w:rPr>
        <w:t xml:space="preserve"> bacterial</w:t>
      </w:r>
      <w:r w:rsidR="001738F4" w:rsidRPr="0007281D">
        <w:rPr>
          <w:rFonts w:ascii="Times New Roman" w:hAnsi="Times New Roman" w:cs="Times New Roman"/>
          <w:sz w:val="24"/>
          <w:szCs w:val="24"/>
        </w:rPr>
        <w:t xml:space="preserve"> OTUs </w:t>
      </w:r>
      <w:r w:rsidR="0065269D" w:rsidRPr="0007281D">
        <w:rPr>
          <w:rFonts w:ascii="Times New Roman" w:hAnsi="Times New Roman" w:cs="Times New Roman"/>
          <w:sz w:val="24"/>
          <w:szCs w:val="24"/>
        </w:rPr>
        <w:t xml:space="preserve">and </w:t>
      </w:r>
      <w:r w:rsidR="001738F4" w:rsidRPr="0007281D">
        <w:rPr>
          <w:rFonts w:ascii="Times New Roman" w:hAnsi="Times New Roman" w:cs="Times New Roman"/>
          <w:sz w:val="24"/>
          <w:szCs w:val="24"/>
        </w:rPr>
        <w:t xml:space="preserve">550 </w:t>
      </w:r>
      <w:r w:rsidR="0065269D" w:rsidRPr="0007281D">
        <w:rPr>
          <w:rFonts w:ascii="Times New Roman" w:hAnsi="Times New Roman" w:cs="Times New Roman"/>
          <w:sz w:val="24"/>
          <w:szCs w:val="24"/>
        </w:rPr>
        <w:t xml:space="preserve">fungal </w:t>
      </w:r>
      <w:r w:rsidR="001738F4" w:rsidRPr="0007281D">
        <w:rPr>
          <w:rFonts w:ascii="Times New Roman" w:hAnsi="Times New Roman" w:cs="Times New Roman"/>
          <w:sz w:val="24"/>
          <w:szCs w:val="24"/>
        </w:rPr>
        <w:t>OTUs</w:t>
      </w:r>
      <w:r w:rsidR="0065269D" w:rsidRPr="0007281D">
        <w:rPr>
          <w:rFonts w:ascii="Times New Roman" w:hAnsi="Times New Roman" w:cs="Times New Roman"/>
          <w:sz w:val="24"/>
          <w:szCs w:val="24"/>
        </w:rPr>
        <w:t xml:space="preserve"> based on 97% sequence similarity</w:t>
      </w:r>
      <w:r w:rsidR="009913B7">
        <w:rPr>
          <w:rFonts w:ascii="Times New Roman" w:hAnsi="Times New Roman" w:cs="Times New Roman"/>
          <w:sz w:val="24"/>
          <w:szCs w:val="24"/>
        </w:rPr>
        <w:t xml:space="preserve"> and assigned taxonomically</w:t>
      </w:r>
      <w:r w:rsidR="009913B7">
        <w:rPr>
          <w:rFonts w:ascii="Times New Roman" w:hAnsi="Times New Roman" w:cs="Times New Roman"/>
          <w:kern w:val="0"/>
          <w:sz w:val="24"/>
          <w:szCs w:val="24"/>
        </w:rPr>
        <w:t xml:space="preserve"> based on</w:t>
      </w:r>
      <w:r w:rsidR="009913B7" w:rsidRPr="00A949BA">
        <w:rPr>
          <w:rFonts w:ascii="Times New Roman" w:hAnsi="Times New Roman" w:cs="Times New Roman"/>
          <w:kern w:val="0"/>
          <w:sz w:val="24"/>
          <w:szCs w:val="24"/>
        </w:rPr>
        <w:t xml:space="preserve"> Ribosomal Database Project (RDP) database </w:t>
      </w:r>
      <w:r w:rsidR="009913B7" w:rsidRPr="00A949BA">
        <w:rPr>
          <w:rFonts w:ascii="Times New Roman" w:hAnsi="Times New Roman" w:cs="Times New Roman"/>
          <w:kern w:val="0"/>
          <w:sz w:val="24"/>
          <w:szCs w:val="24"/>
        </w:rPr>
        <w:fldChar w:fldCharType="begin"/>
      </w:r>
      <w:r w:rsidR="009913B7" w:rsidRPr="001E475C">
        <w:rPr>
          <w:rFonts w:ascii="Times New Roman" w:hAnsi="Times New Roman" w:cs="Times New Roman"/>
          <w:kern w:val="0"/>
          <w:sz w:val="24"/>
          <w:szCs w:val="24"/>
        </w:rPr>
        <w:instrText xml:space="preserve"> ADDIN EN.CITE &lt;EndNote&gt;&lt;Cite&gt;&lt;Author&gt;Margesin&lt;/Author&gt;&lt;Year&gt;2011&lt;/Year&gt;&lt;RecNum&gt;4420&lt;/RecNum&gt;&lt;DisplayText&gt;(Margesin et al., 2011)&lt;/DisplayText&gt;&lt;record&gt;&lt;rec-number&gt;4420&lt;/rec-number&gt;&lt;foreign-keys&gt;&lt;key app="EN" db-id="zaf0fa90rzeda9ewvr5pe5p5dwa2x0a2sp92" timestamp="1528445233"&gt;4420&lt;/key&gt;&lt;/foreign-keys&gt;&lt;ref-type name="Journal Article"&gt;17&lt;/ref-type&gt;&lt;contributors&gt;&lt;authors&gt;&lt;author&gt;Margesin, Rosa&lt;/author&gt;&lt;author&gt;Płaza, Grażyna A&lt;/author&gt;&lt;author&gt;Kasenbacher, Stefanie&lt;/author&gt;&lt;/authors&gt;&lt;/contributors&gt;&lt;titles&gt;&lt;title&gt;Characterization of bacterial communities at heavy-metal-contaminated sites&lt;/title&gt;&lt;secondary-title&gt;Chemosphere&lt;/secondary-title&gt;&lt;/titles&gt;&lt;periodical&gt;&lt;full-title&gt;Chemosphere&lt;/full-title&gt;&lt;/periodical&gt;&lt;pages&gt;1583-1588&lt;/pages&gt;&lt;volume&gt;82&lt;/volume&gt;&lt;number&gt;11&lt;/number&gt;&lt;dates&gt;&lt;year&gt;2011&lt;/year&gt;&lt;/dates&gt;&lt;isbn&gt;0045-6535&lt;/isbn&gt;&lt;urls&gt;&lt;/urls&gt;&lt;electronic-resource-num&gt;10.1016/j.chemosphere.2010.11.056&lt;/electronic-resource-num&gt;&lt;/record&gt;&lt;/Cite&gt;&lt;/EndNote&gt;</w:instrText>
      </w:r>
      <w:r w:rsidR="009913B7" w:rsidRPr="00A949BA">
        <w:rPr>
          <w:rFonts w:ascii="Times New Roman" w:hAnsi="Times New Roman" w:cs="Times New Roman"/>
          <w:kern w:val="0"/>
          <w:sz w:val="24"/>
          <w:szCs w:val="24"/>
        </w:rPr>
        <w:fldChar w:fldCharType="separate"/>
      </w:r>
      <w:r w:rsidR="009913B7" w:rsidRPr="00A949BA">
        <w:rPr>
          <w:rFonts w:ascii="Times New Roman" w:hAnsi="Times New Roman" w:cs="Times New Roman"/>
          <w:noProof/>
          <w:kern w:val="0"/>
          <w:sz w:val="24"/>
          <w:szCs w:val="24"/>
        </w:rPr>
        <w:t>(Margesin et al., 2011)</w:t>
      </w:r>
      <w:r w:rsidR="009913B7" w:rsidRPr="00A949BA">
        <w:rPr>
          <w:rFonts w:ascii="Times New Roman" w:hAnsi="Times New Roman" w:cs="Times New Roman"/>
          <w:kern w:val="0"/>
          <w:sz w:val="24"/>
          <w:szCs w:val="24"/>
        </w:rPr>
        <w:fldChar w:fldCharType="end"/>
      </w:r>
      <w:r w:rsidR="001738F4" w:rsidRPr="0007281D">
        <w:rPr>
          <w:rFonts w:ascii="Times New Roman" w:hAnsi="Times New Roman" w:cs="Times New Roman"/>
          <w:sz w:val="24"/>
          <w:szCs w:val="24"/>
        </w:rPr>
        <w:t xml:space="preserve">. </w:t>
      </w:r>
      <w:r w:rsidRPr="0007281D">
        <w:rPr>
          <w:rFonts w:ascii="Times New Roman" w:hAnsi="Times New Roman" w:cs="Times New Roman"/>
          <w:kern w:val="0"/>
          <w:sz w:val="24"/>
          <w:szCs w:val="24"/>
        </w:rPr>
        <w:t xml:space="preserve">The raw sequencing data </w:t>
      </w:r>
      <w:r w:rsidR="008A5551" w:rsidRPr="0007281D">
        <w:rPr>
          <w:rFonts w:ascii="Times New Roman" w:hAnsi="Times New Roman" w:cs="Times New Roman" w:hint="eastAsia"/>
          <w:kern w:val="0"/>
          <w:sz w:val="24"/>
          <w:szCs w:val="24"/>
        </w:rPr>
        <w:t>used</w:t>
      </w:r>
      <w:r w:rsidR="008A5551" w:rsidRPr="0007281D">
        <w:rPr>
          <w:rFonts w:ascii="Times New Roman" w:hAnsi="Times New Roman" w:cs="Times New Roman"/>
          <w:kern w:val="0"/>
          <w:sz w:val="24"/>
          <w:szCs w:val="24"/>
        </w:rPr>
        <w:t xml:space="preserve"> for this analysis </w:t>
      </w:r>
      <w:r w:rsidR="008C631C" w:rsidRPr="0007281D">
        <w:rPr>
          <w:rFonts w:ascii="Times New Roman" w:hAnsi="Times New Roman" w:cs="Times New Roman"/>
          <w:kern w:val="0"/>
          <w:sz w:val="24"/>
          <w:szCs w:val="24"/>
        </w:rPr>
        <w:t>w</w:t>
      </w:r>
      <w:r w:rsidR="00155CC9" w:rsidRPr="0007281D">
        <w:rPr>
          <w:rFonts w:ascii="Times New Roman" w:hAnsi="Times New Roman" w:cs="Times New Roman"/>
          <w:kern w:val="0"/>
          <w:sz w:val="24"/>
          <w:szCs w:val="24"/>
        </w:rPr>
        <w:t>ere</w:t>
      </w:r>
      <w:r w:rsidR="008C631C" w:rsidRPr="0007281D">
        <w:rPr>
          <w:rFonts w:ascii="Times New Roman" w:hAnsi="Times New Roman" w:cs="Times New Roman"/>
          <w:kern w:val="0"/>
          <w:sz w:val="24"/>
          <w:szCs w:val="24"/>
        </w:rPr>
        <w:t xml:space="preserve"> </w:t>
      </w:r>
      <w:r w:rsidRPr="0007281D">
        <w:rPr>
          <w:rFonts w:ascii="Times New Roman" w:hAnsi="Times New Roman" w:cs="Times New Roman"/>
          <w:kern w:val="0"/>
          <w:sz w:val="24"/>
          <w:szCs w:val="24"/>
        </w:rPr>
        <w:t xml:space="preserve">deposited into the NCBI Sequence Read Archive (SRA) database </w:t>
      </w:r>
      <w:r w:rsidR="009913B7">
        <w:rPr>
          <w:rFonts w:ascii="Times New Roman" w:hAnsi="Times New Roman" w:cs="Times New Roman"/>
          <w:kern w:val="0"/>
          <w:sz w:val="24"/>
          <w:szCs w:val="24"/>
        </w:rPr>
        <w:t xml:space="preserve">with accession number: </w:t>
      </w:r>
      <w:r w:rsidR="008A5551" w:rsidRPr="0007281D">
        <w:rPr>
          <w:rFonts w:ascii="Times New Roman" w:hAnsi="Times New Roman" w:cs="Times New Roman"/>
          <w:kern w:val="0"/>
          <w:sz w:val="24"/>
          <w:szCs w:val="24"/>
        </w:rPr>
        <w:t>PRJNA675156</w:t>
      </w:r>
      <w:r w:rsidRPr="0007281D">
        <w:rPr>
          <w:rFonts w:ascii="Times New Roman" w:hAnsi="Times New Roman" w:cs="Times New Roman"/>
          <w:kern w:val="0"/>
          <w:sz w:val="24"/>
          <w:szCs w:val="24"/>
        </w:rPr>
        <w:t>.</w:t>
      </w:r>
    </w:p>
    <w:p w14:paraId="56CAAFED" w14:textId="1B097B18" w:rsidR="007F6F3D" w:rsidRPr="0007281D" w:rsidRDefault="007F6F3D" w:rsidP="005626F6">
      <w:pPr>
        <w:spacing w:beforeLines="50" w:before="156" w:afterLines="50" w:after="156" w:line="480" w:lineRule="auto"/>
        <w:rPr>
          <w:rFonts w:ascii="Times New Roman" w:hAnsi="Times New Roman"/>
          <w:b/>
          <w:bCs/>
          <w:i/>
          <w:iCs/>
          <w:sz w:val="24"/>
          <w:szCs w:val="24"/>
        </w:rPr>
      </w:pPr>
      <w:r w:rsidRPr="0007281D">
        <w:rPr>
          <w:rFonts w:ascii="Times New Roman" w:hAnsi="Times New Roman"/>
          <w:b/>
          <w:bCs/>
          <w:i/>
          <w:iCs/>
          <w:sz w:val="24"/>
          <w:szCs w:val="24"/>
        </w:rPr>
        <w:t>2.</w:t>
      </w:r>
      <w:r w:rsidR="00906733" w:rsidRPr="0007281D">
        <w:rPr>
          <w:rFonts w:ascii="Times New Roman" w:hAnsi="Times New Roman"/>
          <w:b/>
          <w:bCs/>
          <w:i/>
          <w:iCs/>
          <w:sz w:val="24"/>
          <w:szCs w:val="24"/>
        </w:rPr>
        <w:t xml:space="preserve">4 </w:t>
      </w:r>
      <w:r w:rsidR="00F731D6" w:rsidRPr="0007281D">
        <w:rPr>
          <w:rFonts w:ascii="Times New Roman" w:hAnsi="Times New Roman"/>
          <w:b/>
          <w:bCs/>
          <w:i/>
          <w:iCs/>
          <w:sz w:val="24"/>
          <w:szCs w:val="24"/>
        </w:rPr>
        <w:t xml:space="preserve">Statistical </w:t>
      </w:r>
      <w:r w:rsidRPr="0007281D">
        <w:rPr>
          <w:rFonts w:ascii="Times New Roman" w:hAnsi="Times New Roman"/>
          <w:b/>
          <w:bCs/>
          <w:i/>
          <w:iCs/>
          <w:sz w:val="24"/>
          <w:szCs w:val="24"/>
        </w:rPr>
        <w:t>analysis</w:t>
      </w:r>
    </w:p>
    <w:p w14:paraId="41C4DC78" w14:textId="50C8A1B1" w:rsidR="00645EA9" w:rsidRPr="0007281D" w:rsidRDefault="00613313" w:rsidP="005626F6">
      <w:pPr>
        <w:spacing w:beforeLines="50" w:before="156" w:afterLines="50" w:after="156" w:line="480" w:lineRule="auto"/>
        <w:rPr>
          <w:rFonts w:ascii="Times New Roman" w:hAnsi="Times New Roman" w:cs="Times New Roman"/>
          <w:kern w:val="0"/>
          <w:sz w:val="24"/>
          <w:szCs w:val="24"/>
        </w:rPr>
      </w:pPr>
      <w:r w:rsidRPr="0007281D">
        <w:rPr>
          <w:rFonts w:ascii="Times New Roman" w:hAnsi="Times New Roman" w:cs="Times New Roman"/>
          <w:kern w:val="0"/>
          <w:sz w:val="24"/>
          <w:szCs w:val="24"/>
        </w:rPr>
        <w:t xml:space="preserve">The </w:t>
      </w:r>
      <w:r w:rsidRPr="0007281D">
        <w:rPr>
          <w:rFonts w:ascii="Times New Roman" w:hAnsi="Times New Roman" w:cs="Times New Roman" w:hint="eastAsia"/>
          <w:kern w:val="0"/>
          <w:sz w:val="24"/>
          <w:szCs w:val="24"/>
        </w:rPr>
        <w:t>abio</w:t>
      </w:r>
      <w:r w:rsidRPr="0007281D">
        <w:rPr>
          <w:rFonts w:ascii="Times New Roman" w:hAnsi="Times New Roman" w:cs="Times New Roman"/>
          <w:kern w:val="0"/>
          <w:sz w:val="24"/>
          <w:szCs w:val="24"/>
        </w:rPr>
        <w:t>tic properties were Z-score normalized by subtracting the mean value of each property, and dividing that result by the SD</w:t>
      </w:r>
      <w:r w:rsidR="00A45CA6" w:rsidRPr="0007281D">
        <w:rPr>
          <w:rFonts w:ascii="Times New Roman" w:hAnsi="Times New Roman" w:cs="Times New Roman"/>
          <w:kern w:val="0"/>
          <w:sz w:val="24"/>
          <w:szCs w:val="24"/>
        </w:rPr>
        <w:t>.</w:t>
      </w:r>
      <w:r w:rsidRPr="0007281D">
        <w:rPr>
          <w:rFonts w:ascii="Times New Roman" w:hAnsi="Times New Roman" w:cs="Times New Roman"/>
          <w:kern w:val="0"/>
          <w:sz w:val="24"/>
          <w:szCs w:val="24"/>
        </w:rPr>
        <w:t xml:space="preserve"> After that complete hclust analysis was conducted with “Pheatmap” package in R. </w:t>
      </w:r>
      <w:r w:rsidR="00122EE9" w:rsidRPr="0007281D">
        <w:rPr>
          <w:rFonts w:ascii="Times New Roman" w:hAnsi="Times New Roman" w:cs="Times New Roman"/>
          <w:kern w:val="0"/>
          <w:sz w:val="24"/>
          <w:szCs w:val="24"/>
        </w:rPr>
        <w:t>The bacterial and fungal abundance data were min-max normalized before analys</w:t>
      </w:r>
      <w:r w:rsidR="009913B7">
        <w:rPr>
          <w:rFonts w:ascii="Times New Roman" w:hAnsi="Times New Roman" w:cs="Times New Roman"/>
          <w:kern w:val="0"/>
          <w:sz w:val="24"/>
          <w:szCs w:val="24"/>
        </w:rPr>
        <w:t>e</w:t>
      </w:r>
      <w:r w:rsidR="00122EE9" w:rsidRPr="0007281D">
        <w:rPr>
          <w:rFonts w:ascii="Times New Roman" w:hAnsi="Times New Roman" w:cs="Times New Roman"/>
          <w:kern w:val="0"/>
          <w:sz w:val="24"/>
          <w:szCs w:val="24"/>
        </w:rPr>
        <w:t xml:space="preserve">s. </w:t>
      </w:r>
      <w:r w:rsidR="00645EA9" w:rsidRPr="0007281D">
        <w:rPr>
          <w:rFonts w:ascii="Times New Roman" w:hAnsi="Times New Roman" w:cs="Times New Roman"/>
          <w:kern w:val="0"/>
          <w:sz w:val="24"/>
          <w:szCs w:val="24"/>
        </w:rPr>
        <w:t>Shannon diversity index</w:t>
      </w:r>
      <w:r w:rsidR="00906733" w:rsidRPr="0007281D">
        <w:rPr>
          <w:rFonts w:ascii="Times New Roman" w:hAnsi="Times New Roman" w:cs="Times New Roman"/>
          <w:kern w:val="0"/>
          <w:sz w:val="24"/>
          <w:szCs w:val="24"/>
        </w:rPr>
        <w:t xml:space="preserve"> and </w:t>
      </w:r>
      <w:r w:rsidR="00C07622" w:rsidRPr="0007281D">
        <w:rPr>
          <w:rFonts w:ascii="Times New Roman" w:hAnsi="Times New Roman" w:cs="Times New Roman"/>
          <w:kern w:val="0"/>
          <w:sz w:val="24"/>
          <w:szCs w:val="24"/>
        </w:rPr>
        <w:t>OTU</w:t>
      </w:r>
      <w:r w:rsidR="00906733" w:rsidRPr="0007281D">
        <w:rPr>
          <w:rFonts w:ascii="Times New Roman" w:hAnsi="Times New Roman" w:cs="Times New Roman"/>
          <w:kern w:val="0"/>
          <w:sz w:val="24"/>
          <w:szCs w:val="24"/>
        </w:rPr>
        <w:t xml:space="preserve"> richness</w:t>
      </w:r>
      <w:r w:rsidR="00645EA9" w:rsidRPr="0007281D">
        <w:rPr>
          <w:rFonts w:ascii="Times New Roman" w:hAnsi="Times New Roman" w:cs="Times New Roman"/>
          <w:kern w:val="0"/>
          <w:sz w:val="24"/>
          <w:szCs w:val="24"/>
        </w:rPr>
        <w:t xml:space="preserve"> </w:t>
      </w:r>
      <w:r w:rsidR="00906733" w:rsidRPr="0007281D">
        <w:rPr>
          <w:rFonts w:ascii="Times New Roman" w:hAnsi="Times New Roman" w:cs="Times New Roman"/>
          <w:kern w:val="0"/>
          <w:sz w:val="24"/>
          <w:szCs w:val="24"/>
        </w:rPr>
        <w:t xml:space="preserve">were </w:t>
      </w:r>
      <w:r w:rsidR="00645EA9" w:rsidRPr="0007281D">
        <w:rPr>
          <w:rFonts w:ascii="Times New Roman" w:hAnsi="Times New Roman" w:cs="Times New Roman"/>
          <w:kern w:val="0"/>
          <w:sz w:val="24"/>
          <w:szCs w:val="24"/>
        </w:rPr>
        <w:t xml:space="preserve">calculated using the </w:t>
      </w:r>
      <w:r w:rsidR="005B3AD6" w:rsidRPr="0007281D">
        <w:rPr>
          <w:rFonts w:ascii="Times New Roman" w:hAnsi="Times New Roman" w:cs="Times New Roman"/>
          <w:i/>
          <w:iCs/>
          <w:kern w:val="0"/>
          <w:sz w:val="24"/>
          <w:szCs w:val="24"/>
        </w:rPr>
        <w:t>vegan</w:t>
      </w:r>
      <w:r w:rsidR="005B3AD6" w:rsidRPr="0007281D">
        <w:rPr>
          <w:rFonts w:ascii="Times New Roman" w:hAnsi="Times New Roman" w:cs="Times New Roman"/>
          <w:kern w:val="0"/>
          <w:sz w:val="24"/>
          <w:szCs w:val="24"/>
        </w:rPr>
        <w:t xml:space="preserve"> </w:t>
      </w:r>
      <w:r w:rsidR="00645EA9" w:rsidRPr="0007281D">
        <w:rPr>
          <w:rFonts w:ascii="Times New Roman" w:hAnsi="Times New Roman" w:cs="Times New Roman"/>
          <w:kern w:val="0"/>
          <w:sz w:val="24"/>
          <w:szCs w:val="24"/>
        </w:rPr>
        <w:t>package in R</w:t>
      </w:r>
      <w:r w:rsidR="005B3AD6" w:rsidRPr="0007281D">
        <w:rPr>
          <w:rFonts w:ascii="Times New Roman" w:hAnsi="Times New Roman" w:cs="Times New Roman"/>
          <w:kern w:val="0"/>
          <w:sz w:val="24"/>
          <w:szCs w:val="24"/>
        </w:rPr>
        <w:t xml:space="preserve"> v3.4.3 (https://www.r-project.org/)</w:t>
      </w:r>
      <w:r w:rsidR="00645EA9" w:rsidRPr="0007281D">
        <w:rPr>
          <w:rFonts w:ascii="Times New Roman" w:hAnsi="Times New Roman" w:cs="Times New Roman"/>
          <w:kern w:val="0"/>
          <w:sz w:val="24"/>
          <w:szCs w:val="24"/>
        </w:rPr>
        <w:t xml:space="preserve">. Microbial community structure was examined by principal coordinate analysis (PCoA) using unweighted UniFrac distance matrix </w:t>
      </w:r>
      <w:r w:rsidR="00645EA9" w:rsidRPr="0007281D">
        <w:rPr>
          <w:rFonts w:ascii="Times New Roman" w:hAnsi="Times New Roman" w:cs="Times New Roman"/>
          <w:kern w:val="0"/>
          <w:sz w:val="24"/>
          <w:szCs w:val="24"/>
        </w:rPr>
        <w:fldChar w:fldCharType="begin"/>
      </w:r>
      <w:r w:rsidR="00732BCA" w:rsidRPr="0007281D">
        <w:rPr>
          <w:rFonts w:ascii="Times New Roman" w:hAnsi="Times New Roman" w:cs="Times New Roman"/>
          <w:kern w:val="0"/>
          <w:sz w:val="24"/>
          <w:szCs w:val="24"/>
        </w:rPr>
        <w:instrText xml:space="preserve"> ADDIN EN.CITE &lt;EndNote&gt;&lt;Cite&gt;&lt;Author&gt;Lozupone&lt;/Author&gt;&lt;Year&gt;2005&lt;/Year&gt;&lt;RecNum&gt;5530&lt;/RecNum&gt;&lt;DisplayText&gt;(Lozupone and Knight, 2005)&lt;/DisplayText&gt;&lt;record&gt;&lt;rec-number&gt;5530&lt;/rec-number&gt;&lt;foreign-keys&gt;&lt;key app="EN" db-id="zaf0fa90rzeda9ewvr5pe5p5dwa2x0a2sp92" timestamp="1588410358"&gt;5530&lt;/key&gt;&lt;/foreign-keys&gt;&lt;ref-type name="Journal Article"&gt;17&lt;/ref-type&gt;&lt;contributors&gt;&lt;authors&gt;&lt;author&gt;Lozupone, C.&lt;/author&gt;&lt;author&gt;Knight, R.&lt;/author&gt;&lt;/authors&gt;&lt;/contributors&gt;&lt;auth-address&gt;Department of Chemistry and Biochemistry, University of Colorado, Boulder, CO 80309, USA.&lt;/auth-address&gt;&lt;titles&gt;&lt;title&gt;UniFrac: a new phylogenetic method for comparing microbial communities&lt;/title&gt;&lt;secondary-title&gt;Appl Environ Microbiol&lt;/secondary-title&gt;&lt;/titles&gt;&lt;periodical&gt;&lt;full-title&gt;Applied and Environmental Microbiology&lt;/full-title&gt;&lt;abbr-1&gt;Appl. Environ. Microbiol.&lt;/abbr-1&gt;&lt;abbr-2&gt;Appl Environ Microbiol&lt;/abbr-2&gt;&lt;/periodical&gt;&lt;pages&gt;8228-35&lt;/pages&gt;&lt;volume&gt;71&lt;/volume&gt;&lt;number&gt;12&lt;/number&gt;&lt;edition&gt;2005/12/08&lt;/edition&gt;&lt;keywords&gt;&lt;keyword&gt;Bacteria/*classification/*genetics&lt;/keyword&gt;&lt;keyword&gt;*Genetic Techniques&lt;/keyword&gt;&lt;keyword&gt;Geography&lt;/keyword&gt;&lt;keyword&gt;*Phylogeny&lt;/keyword&gt;&lt;keyword&gt;RNA, Ribosomal, 16S/*genetics&lt;/keyword&gt;&lt;/keywords&gt;&lt;dates&gt;&lt;year&gt;2005&lt;/year&gt;&lt;pub-dates&gt;&lt;date&gt;Dec&lt;/date&gt;&lt;/pub-dates&gt;&lt;/dates&gt;&lt;isbn&gt;0099-2240 (Print)&amp;#xD;0099-2240 (Linking)&lt;/isbn&gt;&lt;accession-num&gt;16332807&lt;/accession-num&gt;&lt;urls&gt;&lt;related-urls&gt;&lt;url&gt;https://www.ncbi.nlm.nih.gov/pubmed/16332807&lt;/url&gt;&lt;/related-urls&gt;&lt;/urls&gt;&lt;custom2&gt;PMC1317376&lt;/custom2&gt;&lt;electronic-resource-num&gt;10.1128/AEM.71.12.8228-8235.2005&lt;/electronic-resource-num&gt;&lt;/record&gt;&lt;/Cite&gt;&lt;/EndNote&gt;</w:instrText>
      </w:r>
      <w:r w:rsidR="00645EA9" w:rsidRPr="0007281D">
        <w:rPr>
          <w:rFonts w:ascii="Times New Roman" w:hAnsi="Times New Roman" w:cs="Times New Roman"/>
          <w:kern w:val="0"/>
          <w:sz w:val="24"/>
          <w:szCs w:val="24"/>
        </w:rPr>
        <w:fldChar w:fldCharType="separate"/>
      </w:r>
      <w:r w:rsidR="00732BCA" w:rsidRPr="0007281D">
        <w:rPr>
          <w:rFonts w:ascii="Times New Roman" w:hAnsi="Times New Roman" w:cs="Times New Roman"/>
          <w:noProof/>
          <w:kern w:val="0"/>
          <w:sz w:val="24"/>
          <w:szCs w:val="24"/>
        </w:rPr>
        <w:t>(Lozupone and Knight, 2005)</w:t>
      </w:r>
      <w:r w:rsidR="00645EA9" w:rsidRPr="0007281D">
        <w:rPr>
          <w:rFonts w:ascii="Times New Roman" w:hAnsi="Times New Roman" w:cs="Times New Roman"/>
          <w:kern w:val="0"/>
          <w:sz w:val="24"/>
          <w:szCs w:val="24"/>
        </w:rPr>
        <w:fldChar w:fldCharType="end"/>
      </w:r>
      <w:r w:rsidR="00645EA9" w:rsidRPr="0007281D">
        <w:rPr>
          <w:rFonts w:ascii="Times New Roman" w:hAnsi="Times New Roman" w:cs="Times New Roman"/>
          <w:kern w:val="0"/>
          <w:sz w:val="24"/>
          <w:szCs w:val="24"/>
        </w:rPr>
        <w:t xml:space="preserve">. </w:t>
      </w:r>
      <w:r w:rsidR="005B3AD6" w:rsidRPr="0007281D">
        <w:rPr>
          <w:rFonts w:ascii="Times New Roman" w:hAnsi="Times New Roman" w:cs="Times New Roman"/>
          <w:kern w:val="0"/>
          <w:sz w:val="24"/>
          <w:szCs w:val="24"/>
        </w:rPr>
        <w:t xml:space="preserve">Shannon diversity </w:t>
      </w:r>
      <w:r w:rsidR="005B3AD6" w:rsidRPr="0007281D">
        <w:rPr>
          <w:rFonts w:ascii="Times New Roman" w:hAnsi="Times New Roman" w:cs="Times New Roman"/>
          <w:kern w:val="0"/>
          <w:sz w:val="24"/>
          <w:szCs w:val="24"/>
        </w:rPr>
        <w:lastRenderedPageBreak/>
        <w:t>index and</w:t>
      </w:r>
      <w:r w:rsidR="005B3AD6" w:rsidRPr="0007281D">
        <w:rPr>
          <w:rFonts w:ascii="TimesNewRomanPSMT" w:hAnsi="TimesNewRomanPSMT"/>
          <w:color w:val="000000"/>
          <w:sz w:val="24"/>
          <w:szCs w:val="24"/>
        </w:rPr>
        <w:t xml:space="preserve"> OTU richness</w:t>
      </w:r>
      <w:r w:rsidR="001A413D" w:rsidRPr="0007281D">
        <w:rPr>
          <w:rFonts w:ascii="TimesNewRomanPSMT" w:hAnsi="TimesNewRomanPSMT"/>
          <w:color w:val="000000"/>
          <w:sz w:val="24"/>
          <w:szCs w:val="24"/>
        </w:rPr>
        <w:t xml:space="preserve"> were used</w:t>
      </w:r>
      <w:r w:rsidR="005B3AD6" w:rsidRPr="0007281D">
        <w:rPr>
          <w:rFonts w:ascii="TimesNewRomanPSMT" w:hAnsi="TimesNewRomanPSMT"/>
          <w:color w:val="000000"/>
          <w:sz w:val="24"/>
          <w:szCs w:val="24"/>
        </w:rPr>
        <w:t xml:space="preserve"> to </w:t>
      </w:r>
      <w:r w:rsidR="009913B7">
        <w:rPr>
          <w:rFonts w:ascii="TimesNewRomanPSMT" w:hAnsi="TimesNewRomanPSMT"/>
          <w:color w:val="000000"/>
          <w:sz w:val="24"/>
          <w:szCs w:val="24"/>
        </w:rPr>
        <w:t>compare</w:t>
      </w:r>
      <w:r w:rsidR="009913B7" w:rsidRPr="0007281D">
        <w:rPr>
          <w:rFonts w:ascii="TimesNewRomanPSMT" w:hAnsi="TimesNewRomanPSMT"/>
          <w:color w:val="000000"/>
          <w:sz w:val="24"/>
          <w:szCs w:val="24"/>
        </w:rPr>
        <w:t xml:space="preserve"> </w:t>
      </w:r>
      <w:r w:rsidR="005B3AD6" w:rsidRPr="0007281D">
        <w:rPr>
          <w:rFonts w:ascii="TimesNewRomanPSMT" w:hAnsi="TimesNewRomanPSMT"/>
          <w:color w:val="000000"/>
          <w:sz w:val="24"/>
          <w:szCs w:val="24"/>
        </w:rPr>
        <w:t>bacterial and fungal</w:t>
      </w:r>
      <w:r w:rsidR="005B3AD6" w:rsidRPr="0007281D">
        <w:rPr>
          <w:rFonts w:ascii="宋体" w:eastAsia="宋体" w:hAnsi="宋体"/>
          <w:color w:val="000000"/>
          <w:sz w:val="24"/>
          <w:szCs w:val="24"/>
        </w:rPr>
        <w:t xml:space="preserve"> </w:t>
      </w:r>
      <w:r w:rsidR="005B3AD6" w:rsidRPr="0007281D">
        <w:rPr>
          <w:rFonts w:ascii="TimesNewRomanPSMT" w:hAnsi="TimesNewRomanPSMT"/>
          <w:color w:val="000000"/>
          <w:sz w:val="24"/>
          <w:szCs w:val="24"/>
        </w:rPr>
        <w:t xml:space="preserve">α-diversity, and PCoA1 to </w:t>
      </w:r>
      <w:r w:rsidR="009913B7">
        <w:rPr>
          <w:rFonts w:ascii="TimesNewRomanPSMT" w:hAnsi="TimesNewRomanPSMT"/>
          <w:color w:val="000000"/>
          <w:sz w:val="24"/>
          <w:szCs w:val="24"/>
        </w:rPr>
        <w:t>compare</w:t>
      </w:r>
      <w:r w:rsidR="009913B7" w:rsidRPr="0007281D">
        <w:rPr>
          <w:rFonts w:ascii="TimesNewRomanPSMT" w:hAnsi="TimesNewRomanPSMT"/>
          <w:color w:val="000000"/>
          <w:sz w:val="24"/>
          <w:szCs w:val="24"/>
        </w:rPr>
        <w:t xml:space="preserve"> </w:t>
      </w:r>
      <w:r w:rsidR="005B3AD6" w:rsidRPr="0007281D">
        <w:rPr>
          <w:rFonts w:ascii="TimesNewRomanPSMT" w:hAnsi="TimesNewRomanPSMT"/>
          <w:color w:val="000000"/>
          <w:sz w:val="24"/>
          <w:szCs w:val="24"/>
        </w:rPr>
        <w:t>β-diversity.</w:t>
      </w:r>
      <w:r w:rsidR="001E475C" w:rsidRPr="0007281D">
        <w:rPr>
          <w:rFonts w:ascii="TimesNewRomanPSMT" w:hAnsi="TimesNewRomanPSMT"/>
          <w:color w:val="000000"/>
          <w:sz w:val="24"/>
          <w:szCs w:val="24"/>
        </w:rPr>
        <w:t xml:space="preserve"> </w:t>
      </w:r>
      <w:bookmarkStart w:id="19" w:name="OLE_LINK12"/>
      <w:bookmarkStart w:id="20" w:name="OLE_LINK13"/>
      <w:r w:rsidR="00645EA9" w:rsidRPr="0007281D">
        <w:rPr>
          <w:rFonts w:ascii="Times New Roman" w:hAnsi="Times New Roman" w:cs="Times New Roman"/>
          <w:kern w:val="0"/>
          <w:sz w:val="24"/>
          <w:szCs w:val="24"/>
        </w:rPr>
        <w:t xml:space="preserve">Linear discriminant analysis effect size (LEfSe) was applied to search for statistically different biomarkers </w:t>
      </w:r>
      <w:bookmarkEnd w:id="19"/>
      <w:bookmarkEnd w:id="20"/>
      <w:r w:rsidR="00645EA9" w:rsidRPr="0007281D">
        <w:rPr>
          <w:rFonts w:ascii="Times New Roman" w:hAnsi="Times New Roman" w:cs="Times New Roman"/>
          <w:kern w:val="0"/>
          <w:sz w:val="24"/>
          <w:szCs w:val="24"/>
        </w:rPr>
        <w:t xml:space="preserve">within </w:t>
      </w:r>
      <w:r w:rsidR="00122EE9" w:rsidRPr="0007281D">
        <w:rPr>
          <w:rFonts w:ascii="Times New Roman" w:hAnsi="Times New Roman" w:cs="Times New Roman"/>
          <w:kern w:val="0"/>
          <w:sz w:val="24"/>
          <w:szCs w:val="24"/>
        </w:rPr>
        <w:t xml:space="preserve">each </w:t>
      </w:r>
      <w:r w:rsidR="00645EA9" w:rsidRPr="0007281D">
        <w:rPr>
          <w:rFonts w:ascii="Times New Roman" w:hAnsi="Times New Roman" w:cs="Times New Roman"/>
          <w:kern w:val="0"/>
          <w:sz w:val="24"/>
          <w:szCs w:val="24"/>
        </w:rPr>
        <w:t>phase</w:t>
      </w:r>
      <w:r w:rsidR="005B3AD6" w:rsidRPr="0007281D">
        <w:rPr>
          <w:rFonts w:ascii="Times New Roman" w:hAnsi="Times New Roman" w:cs="Times New Roman"/>
          <w:kern w:val="0"/>
          <w:sz w:val="24"/>
          <w:szCs w:val="24"/>
        </w:rPr>
        <w:t xml:space="preserve"> of composting</w:t>
      </w:r>
      <w:r w:rsidR="00645EA9" w:rsidRPr="0007281D">
        <w:rPr>
          <w:rFonts w:ascii="Times New Roman" w:hAnsi="Times New Roman" w:cs="Times New Roman"/>
          <w:kern w:val="0"/>
          <w:sz w:val="24"/>
          <w:szCs w:val="24"/>
        </w:rPr>
        <w:t xml:space="preserve"> </w:t>
      </w:r>
      <w:r w:rsidR="00645EA9" w:rsidRPr="0007281D">
        <w:rPr>
          <w:rFonts w:ascii="Times New Roman" w:hAnsi="Times New Roman" w:cs="Times New Roman"/>
          <w:kern w:val="0"/>
          <w:sz w:val="24"/>
          <w:szCs w:val="24"/>
        </w:rPr>
        <w:fldChar w:fldCharType="begin">
          <w:fldData xml:space="preserve">PEVuZE5vdGU+PENpdGU+PEF1dGhvcj5TZWdhdGE8L0F1dGhvcj48WWVhcj4yMDExPC9ZZWFyPjxS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</w:fldData>
        </w:fldChar>
      </w:r>
      <w:r w:rsidR="00A949BA" w:rsidRPr="0007281D">
        <w:rPr>
          <w:rFonts w:ascii="Times New Roman" w:hAnsi="Times New Roman" w:cs="Times New Roman"/>
          <w:kern w:val="0"/>
          <w:sz w:val="24"/>
          <w:szCs w:val="24"/>
        </w:rPr>
        <w:instrText xml:space="preserve"> ADDIN EN.CITE </w:instrText>
      </w:r>
      <w:r w:rsidR="00A949BA" w:rsidRPr="0007281D">
        <w:rPr>
          <w:rFonts w:ascii="Times New Roman" w:hAnsi="Times New Roman" w:cs="Times New Roman"/>
          <w:kern w:val="0"/>
          <w:sz w:val="24"/>
          <w:szCs w:val="24"/>
        </w:rPr>
        <w:fldChar w:fldCharType="begin">
          <w:fldData xml:space="preserve">PEVuZE5vdGU+PENpdGU+PEF1dGhvcj5TZWdhdGE8L0F1dGhvcj48WWVhcj4yMDExPC9ZZWFyPjxS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</w:fldData>
        </w:fldChar>
      </w:r>
      <w:r w:rsidR="00A949BA" w:rsidRPr="0007281D">
        <w:rPr>
          <w:rFonts w:ascii="Times New Roman" w:hAnsi="Times New Roman" w:cs="Times New Roman"/>
          <w:kern w:val="0"/>
          <w:sz w:val="24"/>
          <w:szCs w:val="24"/>
        </w:rPr>
        <w:instrText xml:space="preserve"> ADDIN EN.CITE.DATA </w:instrText>
      </w:r>
      <w:r w:rsidR="00A949BA" w:rsidRPr="0007281D">
        <w:rPr>
          <w:rFonts w:ascii="Times New Roman" w:hAnsi="Times New Roman" w:cs="Times New Roman"/>
          <w:kern w:val="0"/>
          <w:sz w:val="24"/>
          <w:szCs w:val="24"/>
        </w:rPr>
      </w:r>
      <w:r w:rsidR="00A949BA" w:rsidRPr="0007281D">
        <w:rPr>
          <w:rFonts w:ascii="Times New Roman" w:hAnsi="Times New Roman" w:cs="Times New Roman"/>
          <w:kern w:val="0"/>
          <w:sz w:val="24"/>
          <w:szCs w:val="24"/>
        </w:rPr>
        <w:fldChar w:fldCharType="end"/>
      </w:r>
      <w:r w:rsidR="00645EA9" w:rsidRPr="0007281D">
        <w:rPr>
          <w:rFonts w:ascii="Times New Roman" w:hAnsi="Times New Roman" w:cs="Times New Roman"/>
          <w:kern w:val="0"/>
          <w:sz w:val="24"/>
          <w:szCs w:val="24"/>
        </w:rPr>
      </w:r>
      <w:r w:rsidR="00645EA9" w:rsidRPr="0007281D">
        <w:rPr>
          <w:rFonts w:ascii="Times New Roman" w:hAnsi="Times New Roman" w:cs="Times New Roman"/>
          <w:kern w:val="0"/>
          <w:sz w:val="24"/>
          <w:szCs w:val="24"/>
        </w:rPr>
        <w:fldChar w:fldCharType="separate"/>
      </w:r>
      <w:r w:rsidR="00D4127B" w:rsidRPr="0007281D">
        <w:rPr>
          <w:rFonts w:ascii="Times New Roman" w:hAnsi="Times New Roman" w:cs="Times New Roman"/>
          <w:noProof/>
          <w:kern w:val="0"/>
          <w:sz w:val="24"/>
          <w:szCs w:val="24"/>
        </w:rPr>
        <w:t>(Segata et al., 2011)</w:t>
      </w:r>
      <w:r w:rsidR="00645EA9" w:rsidRPr="0007281D">
        <w:rPr>
          <w:rFonts w:ascii="Times New Roman" w:hAnsi="Times New Roman" w:cs="Times New Roman"/>
          <w:kern w:val="0"/>
          <w:sz w:val="24"/>
          <w:szCs w:val="24"/>
        </w:rPr>
        <w:fldChar w:fldCharType="end"/>
      </w:r>
      <w:r w:rsidR="00645EA9" w:rsidRPr="0007281D">
        <w:rPr>
          <w:rFonts w:ascii="Times New Roman" w:hAnsi="Times New Roman" w:cs="Times New Roman"/>
          <w:kern w:val="0"/>
          <w:sz w:val="24"/>
          <w:szCs w:val="24"/>
        </w:rPr>
        <w:t xml:space="preserve">. </w:t>
      </w:r>
      <w:r w:rsidR="005A38D2" w:rsidRPr="0007281D">
        <w:rPr>
          <w:rFonts w:ascii="Times New Roman" w:hAnsi="Times New Roman" w:cs="Times New Roman"/>
          <w:kern w:val="0"/>
          <w:sz w:val="24"/>
          <w:szCs w:val="24"/>
        </w:rPr>
        <w:t xml:space="preserve">Potential metabolic functions of </w:t>
      </w:r>
      <w:r w:rsidR="000F114A" w:rsidRPr="0007281D">
        <w:rPr>
          <w:rFonts w:ascii="Times New Roman" w:hAnsi="Times New Roman" w:cs="Times New Roman"/>
          <w:kern w:val="0"/>
          <w:sz w:val="24"/>
          <w:szCs w:val="24"/>
        </w:rPr>
        <w:t>bacteria w</w:t>
      </w:r>
      <w:r w:rsidR="005A38D2" w:rsidRPr="0007281D">
        <w:rPr>
          <w:rFonts w:ascii="Times New Roman" w:hAnsi="Times New Roman" w:cs="Times New Roman"/>
          <w:kern w:val="0"/>
          <w:sz w:val="24"/>
          <w:szCs w:val="24"/>
        </w:rPr>
        <w:t>ere</w:t>
      </w:r>
      <w:r w:rsidR="000F114A" w:rsidRPr="0007281D">
        <w:rPr>
          <w:rFonts w:ascii="Times New Roman" w:hAnsi="Times New Roman" w:cs="Times New Roman"/>
          <w:kern w:val="0"/>
          <w:sz w:val="24"/>
          <w:szCs w:val="24"/>
        </w:rPr>
        <w:t xml:space="preserve"> predicted by PICRUSt </w:t>
      </w:r>
      <w:r w:rsidR="006A3879" w:rsidRPr="0007281D">
        <w:rPr>
          <w:rFonts w:ascii="Times New Roman" w:hAnsi="Times New Roman" w:cs="Times New Roman"/>
          <w:kern w:val="0"/>
          <w:sz w:val="24"/>
          <w:szCs w:val="24"/>
        </w:rPr>
        <w:t xml:space="preserve">pipeline </w:t>
      </w:r>
      <w:r w:rsidR="000F114A" w:rsidRPr="0007281D">
        <w:rPr>
          <w:rFonts w:ascii="Times New Roman" w:hAnsi="Times New Roman" w:cs="Times New Roman"/>
          <w:kern w:val="0"/>
          <w:sz w:val="24"/>
          <w:szCs w:val="24"/>
        </w:rPr>
        <w:t xml:space="preserve">after importing the normalizing bacterial OTUs table into PICRUSt (http://huttenhower.sph.harvard.edu/galaxy) </w:t>
      </w:r>
      <w:r w:rsidR="005B3AD6" w:rsidRPr="0007281D">
        <w:rPr>
          <w:rFonts w:ascii="Times New Roman" w:hAnsi="Times New Roman" w:cs="Times New Roman"/>
          <w:kern w:val="0"/>
          <w:sz w:val="24"/>
          <w:szCs w:val="24"/>
        </w:rPr>
        <w:t>based on</w:t>
      </w:r>
      <w:r w:rsidR="000F114A" w:rsidRPr="0007281D">
        <w:rPr>
          <w:rFonts w:ascii="Times New Roman" w:hAnsi="Times New Roman" w:cs="Times New Roman"/>
          <w:kern w:val="0"/>
          <w:sz w:val="24"/>
          <w:szCs w:val="24"/>
        </w:rPr>
        <w:t xml:space="preserve"> KEGG database </w:t>
      </w:r>
      <w:r w:rsidR="000F114A" w:rsidRPr="0007281D">
        <w:rPr>
          <w:rFonts w:ascii="Times New Roman" w:hAnsi="Times New Roman" w:cs="Times New Roman"/>
          <w:kern w:val="0"/>
          <w:sz w:val="24"/>
          <w:szCs w:val="24"/>
        </w:rPr>
        <w:fldChar w:fldCharType="begin">
          <w:fldData xml:space="preserve">PEVuZE5vdGU+PENpdGU+PEF1dGhvcj5MYW5naWxsZTwvQXV0aG9yPjxZZWFyPjIwMTM8L1llYXI+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</w:fldData>
        </w:fldChar>
      </w:r>
      <w:r w:rsidR="00D4127B" w:rsidRPr="0007281D">
        <w:rPr>
          <w:rFonts w:ascii="Times New Roman" w:hAnsi="Times New Roman" w:cs="Times New Roman"/>
          <w:kern w:val="0"/>
          <w:sz w:val="24"/>
          <w:szCs w:val="24"/>
        </w:rPr>
        <w:instrText xml:space="preserve"> ADDIN EN.CITE </w:instrText>
      </w:r>
      <w:r w:rsidR="00D4127B" w:rsidRPr="0007281D">
        <w:rPr>
          <w:rFonts w:ascii="Times New Roman" w:hAnsi="Times New Roman" w:cs="Times New Roman"/>
          <w:kern w:val="0"/>
          <w:sz w:val="24"/>
          <w:szCs w:val="24"/>
        </w:rPr>
        <w:fldChar w:fldCharType="begin">
          <w:fldData xml:space="preserve">PEVuZE5vdGU+PENpdGU+PEF1dGhvcj5MYW5naWxsZTwvQXV0aG9yPjxZZWFyPjIwMTM8L1llYXI+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</w:fldData>
        </w:fldChar>
      </w:r>
      <w:r w:rsidR="00D4127B" w:rsidRPr="0007281D">
        <w:rPr>
          <w:rFonts w:ascii="Times New Roman" w:hAnsi="Times New Roman" w:cs="Times New Roman"/>
          <w:kern w:val="0"/>
          <w:sz w:val="24"/>
          <w:szCs w:val="24"/>
        </w:rPr>
        <w:instrText xml:space="preserve"> ADDIN EN.CITE.DATA </w:instrText>
      </w:r>
      <w:r w:rsidR="00D4127B" w:rsidRPr="0007281D">
        <w:rPr>
          <w:rFonts w:ascii="Times New Roman" w:hAnsi="Times New Roman" w:cs="Times New Roman"/>
          <w:kern w:val="0"/>
          <w:sz w:val="24"/>
          <w:szCs w:val="24"/>
        </w:rPr>
      </w:r>
      <w:r w:rsidR="00D4127B" w:rsidRPr="0007281D">
        <w:rPr>
          <w:rFonts w:ascii="Times New Roman" w:hAnsi="Times New Roman" w:cs="Times New Roman"/>
          <w:kern w:val="0"/>
          <w:sz w:val="24"/>
          <w:szCs w:val="24"/>
        </w:rPr>
        <w:fldChar w:fldCharType="end"/>
      </w:r>
      <w:r w:rsidR="000F114A" w:rsidRPr="0007281D">
        <w:rPr>
          <w:rFonts w:ascii="Times New Roman" w:hAnsi="Times New Roman" w:cs="Times New Roman"/>
          <w:kern w:val="0"/>
          <w:sz w:val="24"/>
          <w:szCs w:val="24"/>
        </w:rPr>
      </w:r>
      <w:r w:rsidR="000F114A" w:rsidRPr="0007281D">
        <w:rPr>
          <w:rFonts w:ascii="Times New Roman" w:hAnsi="Times New Roman" w:cs="Times New Roman"/>
          <w:kern w:val="0"/>
          <w:sz w:val="24"/>
          <w:szCs w:val="24"/>
        </w:rPr>
        <w:fldChar w:fldCharType="separate"/>
      </w:r>
      <w:r w:rsidR="00D4127B" w:rsidRPr="0007281D">
        <w:rPr>
          <w:rFonts w:ascii="Times New Roman" w:hAnsi="Times New Roman" w:cs="Times New Roman"/>
          <w:noProof/>
          <w:kern w:val="0"/>
          <w:sz w:val="24"/>
          <w:szCs w:val="24"/>
        </w:rPr>
        <w:t>(Langille et al., 2013)</w:t>
      </w:r>
      <w:r w:rsidR="000F114A" w:rsidRPr="0007281D">
        <w:rPr>
          <w:rFonts w:ascii="Times New Roman" w:hAnsi="Times New Roman" w:cs="Times New Roman"/>
          <w:kern w:val="0"/>
          <w:sz w:val="24"/>
          <w:szCs w:val="24"/>
        </w:rPr>
        <w:fldChar w:fldCharType="end"/>
      </w:r>
      <w:r w:rsidR="000F114A" w:rsidRPr="0007281D">
        <w:rPr>
          <w:rFonts w:ascii="Times New Roman" w:hAnsi="Times New Roman" w:cs="Times New Roman"/>
          <w:kern w:val="0"/>
          <w:sz w:val="24"/>
          <w:szCs w:val="24"/>
        </w:rPr>
        <w:t xml:space="preserve">. </w:t>
      </w:r>
      <w:r w:rsidR="005A38D2" w:rsidRPr="0007281D">
        <w:rPr>
          <w:rFonts w:ascii="Times New Roman" w:hAnsi="Times New Roman" w:cs="Times New Roman"/>
          <w:kern w:val="0"/>
          <w:sz w:val="24"/>
          <w:szCs w:val="24"/>
        </w:rPr>
        <w:t>F</w:t>
      </w:r>
      <w:r w:rsidR="000F114A" w:rsidRPr="0007281D">
        <w:rPr>
          <w:rFonts w:ascii="Times New Roman" w:hAnsi="Times New Roman" w:cs="Times New Roman"/>
          <w:kern w:val="0"/>
          <w:sz w:val="24"/>
          <w:szCs w:val="24"/>
        </w:rPr>
        <w:t>ungal function</w:t>
      </w:r>
      <w:r w:rsidR="00122EE9" w:rsidRPr="0007281D">
        <w:rPr>
          <w:rFonts w:ascii="Times New Roman" w:hAnsi="Times New Roman" w:cs="Times New Roman"/>
          <w:kern w:val="0"/>
          <w:sz w:val="24"/>
          <w:szCs w:val="24"/>
        </w:rPr>
        <w:t>s</w:t>
      </w:r>
      <w:r w:rsidR="000F114A" w:rsidRPr="0007281D">
        <w:rPr>
          <w:rFonts w:ascii="Times New Roman" w:hAnsi="Times New Roman" w:cs="Times New Roman"/>
          <w:kern w:val="0"/>
          <w:sz w:val="24"/>
          <w:szCs w:val="24"/>
        </w:rPr>
        <w:t xml:space="preserve"> w</w:t>
      </w:r>
      <w:r w:rsidR="006A3879" w:rsidRPr="0007281D">
        <w:rPr>
          <w:rFonts w:ascii="Times New Roman" w:hAnsi="Times New Roman" w:cs="Times New Roman"/>
          <w:kern w:val="0"/>
          <w:sz w:val="24"/>
          <w:szCs w:val="24"/>
        </w:rPr>
        <w:t>ere</w:t>
      </w:r>
      <w:r w:rsidR="000F114A" w:rsidRPr="0007281D">
        <w:rPr>
          <w:rFonts w:ascii="Times New Roman" w:hAnsi="Times New Roman" w:cs="Times New Roman"/>
          <w:kern w:val="0"/>
          <w:sz w:val="24"/>
          <w:szCs w:val="24"/>
        </w:rPr>
        <w:t xml:space="preserve"> predicted </w:t>
      </w:r>
      <w:bookmarkStart w:id="21" w:name="_Hlk52272340"/>
      <w:r w:rsidR="009913B7">
        <w:rPr>
          <w:rFonts w:ascii="Times New Roman" w:hAnsi="Times New Roman" w:cs="Times New Roman"/>
          <w:kern w:val="0"/>
          <w:sz w:val="24"/>
          <w:szCs w:val="24"/>
        </w:rPr>
        <w:t>using</w:t>
      </w:r>
      <w:r w:rsidR="009913B7" w:rsidRPr="0007281D">
        <w:rPr>
          <w:rFonts w:ascii="Times New Roman" w:hAnsi="Times New Roman" w:cs="Times New Roman"/>
          <w:kern w:val="0"/>
          <w:sz w:val="24"/>
          <w:szCs w:val="24"/>
        </w:rPr>
        <w:t xml:space="preserve"> </w:t>
      </w:r>
      <w:r w:rsidR="000F114A" w:rsidRPr="0007281D">
        <w:rPr>
          <w:rFonts w:ascii="Times New Roman" w:hAnsi="Times New Roman" w:cs="Times New Roman"/>
          <w:kern w:val="0"/>
          <w:sz w:val="24"/>
          <w:szCs w:val="24"/>
        </w:rPr>
        <w:t>FUNGuild</w:t>
      </w:r>
      <w:bookmarkEnd w:id="21"/>
      <w:r w:rsidR="000F114A" w:rsidRPr="0007281D">
        <w:rPr>
          <w:rFonts w:ascii="Times New Roman" w:hAnsi="Times New Roman" w:cs="Times New Roman" w:hint="eastAsia"/>
          <w:kern w:val="0"/>
          <w:sz w:val="24"/>
          <w:szCs w:val="24"/>
        </w:rPr>
        <w:t xml:space="preserve"> </w:t>
      </w:r>
      <w:r w:rsidR="006A3879" w:rsidRPr="0007281D">
        <w:rPr>
          <w:rFonts w:ascii="Times New Roman" w:hAnsi="Times New Roman" w:cs="Times New Roman"/>
          <w:kern w:val="0"/>
          <w:sz w:val="24"/>
          <w:szCs w:val="24"/>
        </w:rPr>
        <w:t>database</w:t>
      </w:r>
      <w:r w:rsidR="00FD1DC3" w:rsidRPr="0007281D">
        <w:rPr>
          <w:rFonts w:ascii="Times New Roman" w:hAnsi="Times New Roman" w:cs="Times New Roman"/>
          <w:kern w:val="0"/>
          <w:sz w:val="24"/>
          <w:szCs w:val="24"/>
        </w:rPr>
        <w:t xml:space="preserve"> </w:t>
      </w:r>
      <w:r w:rsidR="00122EE9" w:rsidRPr="0007281D">
        <w:rPr>
          <w:rFonts w:ascii="Times New Roman" w:hAnsi="Times New Roman" w:cs="Times New Roman"/>
          <w:kern w:val="0"/>
          <w:sz w:val="24"/>
          <w:szCs w:val="24"/>
        </w:rPr>
        <w:t>(https://github.com/UMNFuN/FUNGuild)</w:t>
      </w:r>
      <w:r w:rsidR="006A3879" w:rsidRPr="0007281D">
        <w:rPr>
          <w:rFonts w:ascii="Times New Roman" w:hAnsi="Times New Roman" w:cs="Times New Roman"/>
          <w:kern w:val="0"/>
          <w:sz w:val="24"/>
          <w:szCs w:val="24"/>
        </w:rPr>
        <w:t xml:space="preserve"> </w:t>
      </w:r>
      <w:r w:rsidR="006C49D4" w:rsidRPr="0007281D">
        <w:rPr>
          <w:rFonts w:ascii="Times New Roman" w:hAnsi="Times New Roman" w:cs="Times New Roman"/>
          <w:kern w:val="0"/>
          <w:sz w:val="24"/>
          <w:szCs w:val="24"/>
        </w:rPr>
        <w:t xml:space="preserve">based on the </w:t>
      </w:r>
      <w:r w:rsidR="008E6E79">
        <w:rPr>
          <w:rFonts w:ascii="Times New Roman" w:hAnsi="Times New Roman" w:cs="Times New Roman"/>
          <w:kern w:val="0"/>
          <w:sz w:val="24"/>
          <w:szCs w:val="24"/>
        </w:rPr>
        <w:t xml:space="preserve">ITS </w:t>
      </w:r>
      <w:r w:rsidR="006C49D4" w:rsidRPr="0007281D">
        <w:rPr>
          <w:rFonts w:ascii="Times New Roman" w:hAnsi="Times New Roman" w:cs="Times New Roman"/>
          <w:kern w:val="0"/>
          <w:sz w:val="24"/>
          <w:szCs w:val="24"/>
        </w:rPr>
        <w:t>data</w:t>
      </w:r>
      <w:r w:rsidR="0027188B" w:rsidRPr="0007281D">
        <w:rPr>
          <w:rFonts w:ascii="Times New Roman" w:hAnsi="Times New Roman" w:cs="Times New Roman"/>
          <w:kern w:val="0"/>
          <w:sz w:val="24"/>
          <w:szCs w:val="24"/>
        </w:rPr>
        <w:t xml:space="preserve"> </w:t>
      </w:r>
      <w:r w:rsidR="0027188B" w:rsidRPr="0007281D">
        <w:rPr>
          <w:rFonts w:ascii="Times New Roman" w:hAnsi="Times New Roman" w:cs="Times New Roman"/>
          <w:kern w:val="0"/>
          <w:sz w:val="24"/>
          <w:szCs w:val="24"/>
        </w:rPr>
        <w:fldChar w:fldCharType="begin">
          <w:fldData xml:space="preserve">PEVuZE5vdGU+PENpdGU+PEF1dGhvcj5OZ3V5ZW48L0F1dGhvcj48WWVhcj4yMDE2PC9ZZWFyPjxS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=
</w:fldData>
        </w:fldChar>
      </w:r>
      <w:r w:rsidR="00D4127B" w:rsidRPr="0007281D">
        <w:rPr>
          <w:rFonts w:ascii="Times New Roman" w:hAnsi="Times New Roman" w:cs="Times New Roman"/>
          <w:kern w:val="0"/>
          <w:sz w:val="24"/>
          <w:szCs w:val="24"/>
        </w:rPr>
        <w:instrText xml:space="preserve"> ADDIN EN.CITE </w:instrText>
      </w:r>
      <w:r w:rsidR="00D4127B" w:rsidRPr="0007281D">
        <w:rPr>
          <w:rFonts w:ascii="Times New Roman" w:hAnsi="Times New Roman" w:cs="Times New Roman"/>
          <w:kern w:val="0"/>
          <w:sz w:val="24"/>
          <w:szCs w:val="24"/>
        </w:rPr>
        <w:fldChar w:fldCharType="begin">
          <w:fldData xml:space="preserve">PEVuZE5vdGU+PENpdGU+PEF1dGhvcj5OZ3V5ZW48L0F1dGhvcj48WWVhcj4yMDE2PC9ZZWFyPjxS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=
</w:fldData>
        </w:fldChar>
      </w:r>
      <w:r w:rsidR="00D4127B" w:rsidRPr="0007281D">
        <w:rPr>
          <w:rFonts w:ascii="Times New Roman" w:hAnsi="Times New Roman" w:cs="Times New Roman"/>
          <w:kern w:val="0"/>
          <w:sz w:val="24"/>
          <w:szCs w:val="24"/>
        </w:rPr>
        <w:instrText xml:space="preserve"> ADDIN EN.CITE.DATA </w:instrText>
      </w:r>
      <w:r w:rsidR="00D4127B" w:rsidRPr="0007281D">
        <w:rPr>
          <w:rFonts w:ascii="Times New Roman" w:hAnsi="Times New Roman" w:cs="Times New Roman"/>
          <w:kern w:val="0"/>
          <w:sz w:val="24"/>
          <w:szCs w:val="24"/>
        </w:rPr>
      </w:r>
      <w:r w:rsidR="00D4127B" w:rsidRPr="0007281D">
        <w:rPr>
          <w:rFonts w:ascii="Times New Roman" w:hAnsi="Times New Roman" w:cs="Times New Roman"/>
          <w:kern w:val="0"/>
          <w:sz w:val="24"/>
          <w:szCs w:val="24"/>
        </w:rPr>
        <w:fldChar w:fldCharType="end"/>
      </w:r>
      <w:r w:rsidR="0027188B" w:rsidRPr="0007281D">
        <w:rPr>
          <w:rFonts w:ascii="Times New Roman" w:hAnsi="Times New Roman" w:cs="Times New Roman"/>
          <w:kern w:val="0"/>
          <w:sz w:val="24"/>
          <w:szCs w:val="24"/>
        </w:rPr>
      </w:r>
      <w:r w:rsidR="0027188B" w:rsidRPr="0007281D">
        <w:rPr>
          <w:rFonts w:ascii="Times New Roman" w:hAnsi="Times New Roman" w:cs="Times New Roman"/>
          <w:kern w:val="0"/>
          <w:sz w:val="24"/>
          <w:szCs w:val="24"/>
        </w:rPr>
        <w:fldChar w:fldCharType="separate"/>
      </w:r>
      <w:r w:rsidR="00D4127B" w:rsidRPr="0007281D">
        <w:rPr>
          <w:rFonts w:ascii="Times New Roman" w:hAnsi="Times New Roman" w:cs="Times New Roman"/>
          <w:noProof/>
          <w:kern w:val="0"/>
          <w:sz w:val="24"/>
          <w:szCs w:val="24"/>
        </w:rPr>
        <w:t>(Nguyen et al., 2016)</w:t>
      </w:r>
      <w:r w:rsidR="0027188B" w:rsidRPr="0007281D">
        <w:rPr>
          <w:rFonts w:ascii="Times New Roman" w:hAnsi="Times New Roman" w:cs="Times New Roman"/>
          <w:kern w:val="0"/>
          <w:sz w:val="24"/>
          <w:szCs w:val="24"/>
        </w:rPr>
        <w:fldChar w:fldCharType="end"/>
      </w:r>
      <w:r w:rsidR="006C49D4" w:rsidRPr="0007281D">
        <w:rPr>
          <w:rFonts w:ascii="Times New Roman" w:hAnsi="Times New Roman" w:cs="Times New Roman"/>
          <w:kern w:val="0"/>
          <w:sz w:val="24"/>
          <w:szCs w:val="24"/>
        </w:rPr>
        <w:t xml:space="preserve">. </w:t>
      </w:r>
      <w:r w:rsidR="004B4AA2" w:rsidRPr="0007281D">
        <w:rPr>
          <w:rFonts w:ascii="Times New Roman" w:hAnsi="Times New Roman" w:cs="Times New Roman"/>
          <w:kern w:val="0"/>
          <w:sz w:val="24"/>
          <w:szCs w:val="24"/>
        </w:rPr>
        <w:t xml:space="preserve">To explore if the bacterial and fungal </w:t>
      </w:r>
      <w:r w:rsidR="002738A9" w:rsidRPr="0007281D">
        <w:rPr>
          <w:rFonts w:ascii="Times New Roman" w:hAnsi="Times New Roman" w:cs="Times New Roman"/>
          <w:kern w:val="0"/>
          <w:sz w:val="24"/>
          <w:szCs w:val="24"/>
        </w:rPr>
        <w:t xml:space="preserve">community compositions </w:t>
      </w:r>
      <w:r w:rsidR="004B4AA2" w:rsidRPr="0007281D">
        <w:rPr>
          <w:rFonts w:ascii="Times New Roman" w:hAnsi="Times New Roman" w:cs="Times New Roman"/>
          <w:kern w:val="0"/>
          <w:sz w:val="24"/>
          <w:szCs w:val="24"/>
        </w:rPr>
        <w:t>and functions dr</w:t>
      </w:r>
      <w:r w:rsidR="009913B7">
        <w:rPr>
          <w:rFonts w:ascii="Times New Roman" w:hAnsi="Times New Roman" w:cs="Times New Roman"/>
          <w:kern w:val="0"/>
          <w:sz w:val="24"/>
          <w:szCs w:val="24"/>
        </w:rPr>
        <w:t>o</w:t>
      </w:r>
      <w:r w:rsidR="004B4AA2" w:rsidRPr="0007281D">
        <w:rPr>
          <w:rFonts w:ascii="Times New Roman" w:hAnsi="Times New Roman" w:cs="Times New Roman"/>
          <w:kern w:val="0"/>
          <w:sz w:val="24"/>
          <w:szCs w:val="24"/>
        </w:rPr>
        <w:t>ve the abiotic compost</w:t>
      </w:r>
      <w:r w:rsidR="009913B7">
        <w:rPr>
          <w:rFonts w:ascii="Times New Roman" w:hAnsi="Times New Roman" w:cs="Times New Roman"/>
          <w:kern w:val="0"/>
          <w:sz w:val="24"/>
          <w:szCs w:val="24"/>
        </w:rPr>
        <w:t xml:space="preserve"> properties</w:t>
      </w:r>
      <w:r w:rsidR="004B4AA2" w:rsidRPr="0007281D">
        <w:rPr>
          <w:rFonts w:ascii="Times New Roman" w:hAnsi="Times New Roman" w:cs="Times New Roman"/>
          <w:kern w:val="0"/>
          <w:sz w:val="24"/>
          <w:szCs w:val="24"/>
        </w:rPr>
        <w:t xml:space="preserve">, Spearman’s rank correlation </w:t>
      </w:r>
      <w:bookmarkStart w:id="22" w:name="_Hlk54119192"/>
      <w:r w:rsidR="00285D38" w:rsidRPr="0007281D">
        <w:rPr>
          <w:rFonts w:ascii="Times New Roman" w:hAnsi="Times New Roman" w:cs="Times New Roman"/>
          <w:kern w:val="0"/>
          <w:sz w:val="24"/>
          <w:szCs w:val="24"/>
        </w:rPr>
        <w:t xml:space="preserve">and </w:t>
      </w:r>
      <w:r w:rsidR="004B4AA2" w:rsidRPr="0007281D">
        <w:rPr>
          <w:rFonts w:ascii="Times New Roman" w:hAnsi="Times New Roman" w:cs="Times New Roman"/>
          <w:kern w:val="0"/>
          <w:sz w:val="24"/>
          <w:szCs w:val="24"/>
        </w:rPr>
        <w:t>Redundancy analysis (RDA)</w:t>
      </w:r>
      <w:bookmarkEnd w:id="22"/>
      <w:r w:rsidR="004B4AA2" w:rsidRPr="0007281D">
        <w:rPr>
          <w:rFonts w:ascii="Times New Roman" w:hAnsi="Times New Roman" w:cs="Times New Roman"/>
          <w:kern w:val="0"/>
          <w:sz w:val="24"/>
          <w:szCs w:val="24"/>
        </w:rPr>
        <w:t xml:space="preserve"> were conducted. </w:t>
      </w:r>
      <w:r w:rsidR="00906733" w:rsidRPr="0007281D">
        <w:rPr>
          <w:rFonts w:ascii="Times New Roman" w:hAnsi="Times New Roman" w:cs="Times New Roman"/>
          <w:kern w:val="0"/>
          <w:sz w:val="24"/>
          <w:szCs w:val="24"/>
        </w:rPr>
        <w:t>All the time-dependent data were analyzed with repeated-measures ANOVA by using time and factors as explanatory variables</w:t>
      </w:r>
      <w:r w:rsidR="00645EA9" w:rsidRPr="0007281D">
        <w:rPr>
          <w:rFonts w:ascii="Times New Roman" w:hAnsi="Times New Roman" w:cs="Times New Roman"/>
          <w:kern w:val="0"/>
          <w:sz w:val="24"/>
          <w:szCs w:val="24"/>
        </w:rPr>
        <w:t xml:space="preserve">. </w:t>
      </w:r>
      <w:r w:rsidR="00645EA9" w:rsidRPr="0007281D">
        <w:rPr>
          <w:rFonts w:ascii="Times New Roman" w:hAnsi="Times New Roman" w:cs="Times New Roman"/>
          <w:i/>
          <w:iCs/>
          <w:kern w:val="0"/>
          <w:sz w:val="24"/>
          <w:szCs w:val="24"/>
        </w:rPr>
        <w:t>P</w:t>
      </w:r>
      <w:r w:rsidR="00C644F6" w:rsidRPr="0007281D">
        <w:rPr>
          <w:rFonts w:ascii="Times New Roman" w:hAnsi="Times New Roman" w:cs="Times New Roman"/>
          <w:i/>
          <w:iCs/>
          <w:kern w:val="0"/>
          <w:sz w:val="24"/>
          <w:szCs w:val="24"/>
        </w:rPr>
        <w:t xml:space="preserve"> </w:t>
      </w:r>
      <w:r w:rsidR="001E475C" w:rsidRPr="0007281D">
        <w:rPr>
          <w:rFonts w:ascii="Times New Roman" w:hAnsi="Times New Roman" w:cs="Times New Roman"/>
          <w:kern w:val="0"/>
          <w:sz w:val="24"/>
          <w:szCs w:val="24"/>
        </w:rPr>
        <w:t>value</w:t>
      </w:r>
      <w:r w:rsidR="009913B7">
        <w:rPr>
          <w:rFonts w:ascii="Times New Roman" w:hAnsi="Times New Roman" w:cs="Times New Roman"/>
          <w:kern w:val="0"/>
          <w:sz w:val="24"/>
          <w:szCs w:val="24"/>
        </w:rPr>
        <w:t>s</w:t>
      </w:r>
      <w:r w:rsidR="001E475C" w:rsidRPr="0007281D">
        <w:rPr>
          <w:rFonts w:ascii="Times New Roman" w:hAnsi="Times New Roman" w:cs="Times New Roman"/>
          <w:kern w:val="0"/>
          <w:sz w:val="24"/>
          <w:szCs w:val="24"/>
        </w:rPr>
        <w:t xml:space="preserve"> </w:t>
      </w:r>
      <w:r w:rsidR="00645EA9" w:rsidRPr="0007281D">
        <w:rPr>
          <w:rFonts w:ascii="Times New Roman" w:hAnsi="Times New Roman" w:cs="Times New Roman"/>
          <w:kern w:val="0"/>
          <w:sz w:val="24"/>
          <w:szCs w:val="24"/>
        </w:rPr>
        <w:t>&lt; 0.05 were</w:t>
      </w:r>
      <w:r w:rsidR="00111F55" w:rsidRPr="0007281D">
        <w:rPr>
          <w:rFonts w:ascii="Times New Roman" w:hAnsi="Times New Roman" w:cs="Times New Roman"/>
          <w:kern w:val="0"/>
          <w:sz w:val="24"/>
          <w:szCs w:val="24"/>
        </w:rPr>
        <w:t xml:space="preserve"> </w:t>
      </w:r>
      <w:r w:rsidR="00645EA9" w:rsidRPr="0007281D">
        <w:rPr>
          <w:rFonts w:ascii="Times New Roman" w:hAnsi="Times New Roman" w:cs="Times New Roman"/>
          <w:kern w:val="0"/>
          <w:sz w:val="24"/>
          <w:szCs w:val="24"/>
        </w:rPr>
        <w:t xml:space="preserve">considered </w:t>
      </w:r>
      <w:r w:rsidR="001E475C" w:rsidRPr="0007281D">
        <w:rPr>
          <w:rFonts w:ascii="Times New Roman" w:hAnsi="Times New Roman" w:cs="Times New Roman"/>
          <w:kern w:val="0"/>
          <w:sz w:val="24"/>
          <w:szCs w:val="24"/>
        </w:rPr>
        <w:t xml:space="preserve">as </w:t>
      </w:r>
      <w:r w:rsidR="00645EA9" w:rsidRPr="0007281D">
        <w:rPr>
          <w:rFonts w:ascii="Times New Roman" w:hAnsi="Times New Roman" w:cs="Times New Roman"/>
          <w:kern w:val="0"/>
          <w:sz w:val="24"/>
          <w:szCs w:val="24"/>
        </w:rPr>
        <w:t>be statistically significant</w:t>
      </w:r>
      <w:r w:rsidR="001E475C" w:rsidRPr="0007281D">
        <w:rPr>
          <w:rFonts w:ascii="Times New Roman" w:hAnsi="Times New Roman" w:cs="Times New Roman"/>
          <w:kern w:val="0"/>
          <w:sz w:val="24"/>
          <w:szCs w:val="24"/>
        </w:rPr>
        <w:t xml:space="preserve"> differences</w:t>
      </w:r>
      <w:r w:rsidR="00645EA9" w:rsidRPr="0007281D">
        <w:rPr>
          <w:rFonts w:ascii="Times New Roman" w:hAnsi="Times New Roman" w:cs="Times New Roman"/>
          <w:kern w:val="0"/>
          <w:sz w:val="24"/>
          <w:szCs w:val="24"/>
        </w:rPr>
        <w:t>.</w:t>
      </w:r>
    </w:p>
    <w:p w14:paraId="5C5870BF" w14:textId="535F2E75" w:rsidR="00587115" w:rsidRPr="0007281D" w:rsidRDefault="00587115" w:rsidP="005626F6">
      <w:pPr>
        <w:spacing w:beforeLines="50" w:before="156" w:afterLines="50" w:after="156" w:line="480" w:lineRule="auto"/>
        <w:rPr>
          <w:rFonts w:ascii="Times New Roman" w:hAnsi="Times New Roman" w:cs="Times New Roman"/>
          <w:b/>
          <w:bCs/>
          <w:sz w:val="24"/>
          <w:szCs w:val="24"/>
        </w:rPr>
      </w:pPr>
      <w:r w:rsidRPr="0007281D">
        <w:rPr>
          <w:rFonts w:ascii="Times New Roman" w:hAnsi="Times New Roman" w:cs="Times New Roman"/>
          <w:b/>
          <w:bCs/>
          <w:sz w:val="24"/>
          <w:szCs w:val="24"/>
        </w:rPr>
        <w:t>3. Results</w:t>
      </w:r>
      <w:r w:rsidR="005D2610" w:rsidRPr="0007281D">
        <w:rPr>
          <w:rFonts w:ascii="Times New Roman" w:hAnsi="Times New Roman" w:cs="Times New Roman"/>
          <w:b/>
          <w:bCs/>
          <w:sz w:val="24"/>
          <w:szCs w:val="24"/>
        </w:rPr>
        <w:t xml:space="preserve"> and discussion</w:t>
      </w:r>
    </w:p>
    <w:p w14:paraId="43737319" w14:textId="3BEFDC8A" w:rsidR="00CD74AC" w:rsidRPr="0007281D" w:rsidRDefault="00CD74AC" w:rsidP="005626F6">
      <w:pPr>
        <w:spacing w:beforeLines="50" w:before="156" w:afterLines="50" w:after="156" w:line="480" w:lineRule="auto"/>
        <w:rPr>
          <w:rFonts w:ascii="Times New Roman" w:hAnsi="Times New Roman" w:cs="Times New Roman"/>
          <w:b/>
          <w:bCs/>
          <w:i/>
          <w:iCs/>
          <w:sz w:val="24"/>
          <w:szCs w:val="24"/>
        </w:rPr>
      </w:pPr>
      <w:r w:rsidRPr="0007281D">
        <w:rPr>
          <w:rFonts w:ascii="Times New Roman" w:hAnsi="Times New Roman" w:cs="Times New Roman"/>
          <w:b/>
          <w:bCs/>
          <w:i/>
          <w:iCs/>
          <w:sz w:val="24"/>
          <w:szCs w:val="24"/>
        </w:rPr>
        <w:t>3.1</w:t>
      </w:r>
      <w:r w:rsidR="00587115" w:rsidRPr="0007281D">
        <w:rPr>
          <w:rFonts w:ascii="Times New Roman" w:hAnsi="Times New Roman" w:cs="Times New Roman"/>
          <w:b/>
          <w:bCs/>
          <w:i/>
          <w:iCs/>
          <w:sz w:val="24"/>
          <w:szCs w:val="24"/>
        </w:rPr>
        <w:t xml:space="preserve"> </w:t>
      </w:r>
      <w:r w:rsidR="009913B7">
        <w:rPr>
          <w:rFonts w:ascii="Times New Roman" w:hAnsi="Times New Roman" w:cs="Times New Roman"/>
          <w:b/>
          <w:bCs/>
          <w:i/>
          <w:iCs/>
          <w:sz w:val="24"/>
          <w:szCs w:val="24"/>
        </w:rPr>
        <w:t>Temporal changes in c</w:t>
      </w:r>
      <w:r w:rsidR="00562F1E" w:rsidRPr="0007281D">
        <w:rPr>
          <w:rFonts w:ascii="Times New Roman" w:hAnsi="Times New Roman" w:cs="Times New Roman"/>
          <w:b/>
          <w:bCs/>
          <w:i/>
          <w:iCs/>
          <w:sz w:val="24"/>
          <w:szCs w:val="24"/>
        </w:rPr>
        <w:t>omposting temperature</w:t>
      </w:r>
    </w:p>
    <w:p w14:paraId="4A2AD499" w14:textId="59669772" w:rsidR="007772FA" w:rsidRPr="0007281D" w:rsidRDefault="009913B7" w:rsidP="00E9703A">
      <w:pPr>
        <w:spacing w:beforeLines="50" w:before="156" w:afterLines="50" w:after="156" w:line="480" w:lineRule="auto"/>
        <w:rPr>
          <w:rFonts w:ascii="Times New Roman" w:hAnsi="Times New Roman" w:cs="Times New Roman"/>
          <w:szCs w:val="21"/>
        </w:rPr>
      </w:pPr>
      <w:r>
        <w:rPr>
          <w:rFonts w:ascii="Times New Roman" w:hAnsi="Times New Roman" w:cs="Times New Roman"/>
          <w:sz w:val="24"/>
          <w:szCs w:val="24"/>
        </w:rPr>
        <w:t>T</w:t>
      </w:r>
      <w:r w:rsidR="003E417A" w:rsidRPr="0007281D">
        <w:rPr>
          <w:rFonts w:ascii="Times New Roman" w:hAnsi="Times New Roman" w:cs="Times New Roman"/>
          <w:sz w:val="24"/>
          <w:szCs w:val="24"/>
        </w:rPr>
        <w:t xml:space="preserve">emperature </w:t>
      </w:r>
      <w:r w:rsidR="00562F1E" w:rsidRPr="0007281D">
        <w:rPr>
          <w:rFonts w:ascii="Times New Roman" w:hAnsi="Times New Roman" w:cs="Times New Roman"/>
          <w:sz w:val="24"/>
          <w:szCs w:val="24"/>
        </w:rPr>
        <w:t xml:space="preserve">rapidly </w:t>
      </w:r>
      <w:r w:rsidR="003E417A" w:rsidRPr="0007281D">
        <w:rPr>
          <w:rFonts w:ascii="Times New Roman" w:hAnsi="Times New Roman" w:cs="Times New Roman"/>
          <w:sz w:val="24"/>
          <w:szCs w:val="24"/>
        </w:rPr>
        <w:t>increase</w:t>
      </w:r>
      <w:r w:rsidR="00562F1E" w:rsidRPr="0007281D">
        <w:rPr>
          <w:rFonts w:ascii="Times New Roman" w:hAnsi="Times New Roman" w:cs="Times New Roman"/>
          <w:sz w:val="24"/>
          <w:szCs w:val="24"/>
        </w:rPr>
        <w:t>d</w:t>
      </w:r>
      <w:r w:rsidR="00F416CB" w:rsidRPr="0007281D">
        <w:rPr>
          <w:rFonts w:ascii="Times New Roman" w:hAnsi="Times New Roman" w:cs="Times New Roman"/>
          <w:sz w:val="24"/>
          <w:szCs w:val="24"/>
        </w:rPr>
        <w:t xml:space="preserve"> and </w:t>
      </w:r>
      <w:r w:rsidR="00C60098" w:rsidRPr="0007281D">
        <w:rPr>
          <w:rFonts w:ascii="Times New Roman" w:hAnsi="Times New Roman" w:cs="Times New Roman"/>
          <w:sz w:val="24"/>
          <w:szCs w:val="24"/>
        </w:rPr>
        <w:t xml:space="preserve">reached maximum temperature </w:t>
      </w:r>
      <w:r>
        <w:rPr>
          <w:rFonts w:ascii="Times New Roman" w:hAnsi="Times New Roman" w:cs="Times New Roman"/>
          <w:sz w:val="24"/>
          <w:szCs w:val="24"/>
        </w:rPr>
        <w:t xml:space="preserve">of </w:t>
      </w:r>
      <w:r w:rsidR="00C60098" w:rsidRPr="0007281D">
        <w:rPr>
          <w:rFonts w:ascii="Times New Roman" w:hAnsi="Times New Roman" w:cs="Times New Roman"/>
          <w:sz w:val="24"/>
          <w:szCs w:val="24"/>
        </w:rPr>
        <w:t>approximately</w:t>
      </w:r>
      <w:r w:rsidR="00217990" w:rsidRPr="0007281D">
        <w:rPr>
          <w:rFonts w:ascii="Times New Roman" w:hAnsi="Times New Roman" w:cs="Times New Roman"/>
          <w:sz w:val="24"/>
          <w:szCs w:val="24"/>
        </w:rPr>
        <w:t xml:space="preserve"> </w:t>
      </w:r>
      <w:r w:rsidR="00217990" w:rsidRPr="0007281D">
        <w:rPr>
          <w:rFonts w:ascii="Times New Roman" w:hAnsi="Times New Roman" w:cs="Times New Roman" w:hint="eastAsia"/>
          <w:sz w:val="24"/>
          <w:szCs w:val="24"/>
        </w:rPr>
        <w:t>6</w:t>
      </w:r>
      <w:r w:rsidR="00217990" w:rsidRPr="0007281D">
        <w:rPr>
          <w:rFonts w:ascii="Times New Roman" w:hAnsi="Times New Roman" w:cs="Times New Roman"/>
          <w:sz w:val="24"/>
          <w:szCs w:val="24"/>
        </w:rPr>
        <w:t>5</w:t>
      </w:r>
      <w:r w:rsidR="008705EA" w:rsidRPr="0007281D">
        <w:rPr>
          <w:rFonts w:ascii="Times New Roman" w:hAnsi="Times New Roman" w:cs="Times New Roman"/>
          <w:sz w:val="24"/>
          <w:szCs w:val="24"/>
        </w:rPr>
        <w:t>℃</w:t>
      </w:r>
      <w:r>
        <w:rPr>
          <w:rFonts w:ascii="Times New Roman" w:hAnsi="Times New Roman" w:cs="Times New Roman"/>
          <w:sz w:val="24"/>
          <w:szCs w:val="24"/>
        </w:rPr>
        <w:t xml:space="preserve"> 20 days after the start of composting (Fig. 1; T1-T2: mesophilic phase). This day was considered as the start of t</w:t>
      </w:r>
      <w:r w:rsidR="00D54E12" w:rsidRPr="0007281D">
        <w:rPr>
          <w:rFonts w:ascii="Times New Roman" w:hAnsi="Times New Roman" w:cs="Times New Roman"/>
          <w:sz w:val="24"/>
          <w:szCs w:val="24"/>
        </w:rPr>
        <w:t>he t</w:t>
      </w:r>
      <w:r w:rsidR="0008315D" w:rsidRPr="0007281D">
        <w:rPr>
          <w:rFonts w:ascii="Times New Roman" w:hAnsi="Times New Roman" w:cs="Times New Roman"/>
          <w:sz w:val="24"/>
          <w:szCs w:val="24"/>
        </w:rPr>
        <w:t>hermophilic phase of composting</w:t>
      </w:r>
      <w:r>
        <w:rPr>
          <w:rFonts w:ascii="Times New Roman" w:hAnsi="Times New Roman" w:cs="Times New Roman"/>
          <w:sz w:val="24"/>
          <w:szCs w:val="24"/>
        </w:rPr>
        <w:t>, which</w:t>
      </w:r>
      <w:r w:rsidR="0008315D" w:rsidRPr="0007281D">
        <w:rPr>
          <w:rFonts w:ascii="Times New Roman" w:hAnsi="Times New Roman" w:cs="Times New Roman"/>
          <w:sz w:val="24"/>
          <w:szCs w:val="24"/>
        </w:rPr>
        <w:t xml:space="preserve"> lasted for 15 days</w:t>
      </w:r>
      <w:r>
        <w:rPr>
          <w:rFonts w:ascii="Times New Roman" w:hAnsi="Times New Roman" w:cs="Times New Roman"/>
          <w:sz w:val="24"/>
          <w:szCs w:val="24"/>
        </w:rPr>
        <w:t xml:space="preserve"> retaining temperatures over</w:t>
      </w:r>
      <w:r w:rsidR="00217990" w:rsidRPr="0007281D">
        <w:rPr>
          <w:rFonts w:ascii="Times New Roman" w:hAnsi="Times New Roman" w:cs="Times New Roman"/>
          <w:sz w:val="24"/>
          <w:szCs w:val="24"/>
        </w:rPr>
        <w:t xml:space="preserve"> </w:t>
      </w:r>
      <w:r w:rsidR="00217990" w:rsidRPr="0007281D">
        <w:rPr>
          <w:rFonts w:ascii="Times New Roman" w:hAnsi="Times New Roman" w:cs="Times New Roman" w:hint="eastAsia"/>
          <w:sz w:val="24"/>
          <w:szCs w:val="24"/>
        </w:rPr>
        <w:t>5</w:t>
      </w:r>
      <w:r w:rsidR="0008315D" w:rsidRPr="0007281D">
        <w:rPr>
          <w:rFonts w:ascii="Times New Roman" w:hAnsi="Times New Roman" w:cs="Times New Roman"/>
          <w:sz w:val="24"/>
          <w:szCs w:val="24"/>
        </w:rPr>
        <w:t>8</w:t>
      </w:r>
      <w:r w:rsidR="00217990" w:rsidRPr="0007281D">
        <w:rPr>
          <w:rFonts w:ascii="Times New Roman" w:hAnsi="Times New Roman" w:cs="Times New Roman"/>
          <w:sz w:val="24"/>
          <w:szCs w:val="24"/>
        </w:rPr>
        <w:t>℃</w:t>
      </w:r>
      <w:r w:rsidR="0030591B" w:rsidRPr="0007281D">
        <w:rPr>
          <w:rFonts w:ascii="Times New Roman" w:hAnsi="Times New Roman" w:cs="Times New Roman"/>
          <w:sz w:val="24"/>
          <w:szCs w:val="24"/>
        </w:rPr>
        <w:t xml:space="preserve"> (Fig. 1</w:t>
      </w:r>
      <w:r>
        <w:rPr>
          <w:rFonts w:ascii="Times New Roman" w:hAnsi="Times New Roman" w:cs="Times New Roman"/>
          <w:sz w:val="24"/>
          <w:szCs w:val="24"/>
        </w:rPr>
        <w:t>; T3-T4</w:t>
      </w:r>
      <w:r w:rsidR="0030591B" w:rsidRPr="0007281D">
        <w:rPr>
          <w:rFonts w:ascii="Times New Roman" w:hAnsi="Times New Roman" w:cs="Times New Roman"/>
          <w:sz w:val="24"/>
          <w:szCs w:val="24"/>
        </w:rPr>
        <w:t>)</w:t>
      </w:r>
      <w:r w:rsidR="0039136E" w:rsidRPr="0007281D">
        <w:rPr>
          <w:rFonts w:ascii="Times New Roman" w:hAnsi="Times New Roman" w:cs="Times New Roman"/>
          <w:sz w:val="24"/>
          <w:szCs w:val="24"/>
        </w:rPr>
        <w:t>. The high temperature</w:t>
      </w:r>
      <w:r w:rsidR="00594F9B" w:rsidRPr="0007281D">
        <w:rPr>
          <w:rFonts w:ascii="Times New Roman" w:hAnsi="Times New Roman" w:cs="Times New Roman"/>
          <w:sz w:val="24"/>
          <w:szCs w:val="24"/>
        </w:rPr>
        <w:t xml:space="preserve"> </w:t>
      </w:r>
      <w:r w:rsidR="00A0229E" w:rsidRPr="0007281D">
        <w:rPr>
          <w:rFonts w:ascii="Times New Roman" w:hAnsi="Times New Roman" w:cs="Times New Roman"/>
          <w:sz w:val="24"/>
          <w:szCs w:val="24"/>
        </w:rPr>
        <w:t>can</w:t>
      </w:r>
      <w:r w:rsidR="00D54E12" w:rsidRPr="0007281D">
        <w:rPr>
          <w:rFonts w:ascii="Times New Roman" w:hAnsi="Times New Roman" w:cs="Times New Roman"/>
          <w:sz w:val="24"/>
          <w:szCs w:val="24"/>
        </w:rPr>
        <w:t xml:space="preserve"> effectively</w:t>
      </w:r>
      <w:r w:rsidR="00A0229E" w:rsidRPr="0007281D">
        <w:rPr>
          <w:rFonts w:ascii="Times New Roman" w:hAnsi="Times New Roman" w:cs="Times New Roman"/>
          <w:sz w:val="24"/>
          <w:szCs w:val="24"/>
        </w:rPr>
        <w:t xml:space="preserve"> eliminate pathogen</w:t>
      </w:r>
      <w:r>
        <w:rPr>
          <w:rFonts w:ascii="Times New Roman" w:hAnsi="Times New Roman" w:cs="Times New Roman"/>
          <w:sz w:val="24"/>
          <w:szCs w:val="24"/>
        </w:rPr>
        <w:t>s</w:t>
      </w:r>
      <w:r w:rsidR="00A0229E" w:rsidRPr="0007281D">
        <w:rPr>
          <w:rFonts w:ascii="Times New Roman" w:hAnsi="Times New Roman" w:cs="Times New Roman"/>
          <w:sz w:val="24"/>
          <w:szCs w:val="24"/>
        </w:rPr>
        <w:t xml:space="preserve"> and weed seeds in raw material </w:t>
      </w:r>
      <w:r>
        <w:rPr>
          <w:rFonts w:ascii="Times New Roman" w:hAnsi="Times New Roman" w:cs="Times New Roman"/>
          <w:sz w:val="24"/>
          <w:szCs w:val="24"/>
        </w:rPr>
        <w:t>making</w:t>
      </w:r>
      <w:r w:rsidR="00A0229E" w:rsidRPr="0007281D">
        <w:rPr>
          <w:rFonts w:ascii="Times New Roman" w:hAnsi="Times New Roman" w:cs="Times New Roman"/>
          <w:sz w:val="24"/>
          <w:szCs w:val="24"/>
        </w:rPr>
        <w:t xml:space="preserve"> compost</w:t>
      </w:r>
      <w:r>
        <w:rPr>
          <w:rFonts w:ascii="Times New Roman" w:hAnsi="Times New Roman" w:cs="Times New Roman"/>
          <w:sz w:val="24"/>
          <w:szCs w:val="24"/>
        </w:rPr>
        <w:t xml:space="preserve"> </w:t>
      </w:r>
      <w:r w:rsidR="007A20F4">
        <w:rPr>
          <w:rFonts w:ascii="Times New Roman" w:hAnsi="Times New Roman" w:cs="Times New Roman"/>
          <w:sz w:val="24"/>
          <w:szCs w:val="24"/>
        </w:rPr>
        <w:t>safer to use</w:t>
      </w:r>
      <w:r w:rsidR="00A0229E" w:rsidRPr="0007281D">
        <w:rPr>
          <w:rFonts w:ascii="Times New Roman" w:hAnsi="Times New Roman" w:cs="Times New Roman"/>
          <w:sz w:val="24"/>
          <w:szCs w:val="24"/>
        </w:rPr>
        <w:t xml:space="preserve"> </w:t>
      </w:r>
      <w:r w:rsidR="00A0229E" w:rsidRPr="0007281D">
        <w:rPr>
          <w:rFonts w:ascii="Times New Roman" w:hAnsi="Times New Roman" w:cs="Times New Roman"/>
          <w:sz w:val="24"/>
          <w:szCs w:val="24"/>
        </w:rPr>
        <w:fldChar w:fldCharType="begin">
          <w:fldData xml:space="preserve">PEVuZE5vdGU+PENpdGU+PEF1dGhvcj5MaTwvQXV0aG9yPjxZZWFyPjIwMTI8L1llYXI+PFJlY051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</w:fldData>
        </w:fldChar>
      </w:r>
      <w:r w:rsidR="00A0229E" w:rsidRPr="0007281D">
        <w:rPr>
          <w:rFonts w:ascii="Times New Roman" w:hAnsi="Times New Roman" w:cs="Times New Roman"/>
          <w:sz w:val="24"/>
          <w:szCs w:val="24"/>
        </w:rPr>
        <w:instrText xml:space="preserve"> ADDIN EN.CITE </w:instrText>
      </w:r>
      <w:r w:rsidR="00A0229E" w:rsidRPr="0007281D">
        <w:rPr>
          <w:rFonts w:ascii="Times New Roman" w:hAnsi="Times New Roman" w:cs="Times New Roman"/>
          <w:sz w:val="24"/>
          <w:szCs w:val="24"/>
        </w:rPr>
        <w:fldChar w:fldCharType="begin">
          <w:fldData xml:space="preserve">PEVuZE5vdGU+PENpdGU+PEF1dGhvcj5MaTwvQXV0aG9yPjxZZWFyPjIwMTI8L1llYXI+PFJlY051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</w:fldData>
        </w:fldChar>
      </w:r>
      <w:r w:rsidR="00A0229E" w:rsidRPr="0007281D">
        <w:rPr>
          <w:rFonts w:ascii="Times New Roman" w:hAnsi="Times New Roman" w:cs="Times New Roman"/>
          <w:sz w:val="24"/>
          <w:szCs w:val="24"/>
        </w:rPr>
        <w:instrText xml:space="preserve"> ADDIN EN.CITE.DATA </w:instrText>
      </w:r>
      <w:r w:rsidR="00A0229E" w:rsidRPr="0007281D">
        <w:rPr>
          <w:rFonts w:ascii="Times New Roman" w:hAnsi="Times New Roman" w:cs="Times New Roman"/>
          <w:sz w:val="24"/>
          <w:szCs w:val="24"/>
        </w:rPr>
      </w:r>
      <w:r w:rsidR="00A0229E" w:rsidRPr="0007281D">
        <w:rPr>
          <w:rFonts w:ascii="Times New Roman" w:hAnsi="Times New Roman" w:cs="Times New Roman"/>
          <w:sz w:val="24"/>
          <w:szCs w:val="24"/>
        </w:rPr>
        <w:fldChar w:fldCharType="end"/>
      </w:r>
      <w:r w:rsidR="00A0229E" w:rsidRPr="0007281D">
        <w:rPr>
          <w:rFonts w:ascii="Times New Roman" w:hAnsi="Times New Roman" w:cs="Times New Roman"/>
          <w:sz w:val="24"/>
          <w:szCs w:val="24"/>
        </w:rPr>
      </w:r>
      <w:r w:rsidR="00A0229E" w:rsidRPr="0007281D">
        <w:rPr>
          <w:rFonts w:ascii="Times New Roman" w:hAnsi="Times New Roman" w:cs="Times New Roman"/>
          <w:sz w:val="24"/>
          <w:szCs w:val="24"/>
        </w:rPr>
        <w:fldChar w:fldCharType="separate"/>
      </w:r>
      <w:r w:rsidR="00A0229E" w:rsidRPr="0007281D">
        <w:rPr>
          <w:rFonts w:ascii="Times New Roman" w:hAnsi="Times New Roman" w:cs="Times New Roman"/>
          <w:noProof/>
          <w:sz w:val="24"/>
          <w:szCs w:val="24"/>
        </w:rPr>
        <w:t>(Li et al., 2012)</w:t>
      </w:r>
      <w:r w:rsidR="00A0229E" w:rsidRPr="0007281D">
        <w:rPr>
          <w:rFonts w:ascii="Times New Roman" w:hAnsi="Times New Roman" w:cs="Times New Roman"/>
          <w:sz w:val="24"/>
          <w:szCs w:val="24"/>
        </w:rPr>
        <w:fldChar w:fldCharType="end"/>
      </w:r>
      <w:r w:rsidR="00A0229E" w:rsidRPr="0007281D">
        <w:rPr>
          <w:rFonts w:ascii="Times New Roman" w:hAnsi="Times New Roman" w:cs="Times New Roman"/>
          <w:sz w:val="24"/>
          <w:szCs w:val="24"/>
        </w:rPr>
        <w:t xml:space="preserve">. </w:t>
      </w:r>
      <w:r w:rsidR="0008315D" w:rsidRPr="0007281D">
        <w:rPr>
          <w:rFonts w:ascii="Times New Roman" w:hAnsi="Times New Roman" w:cs="Times New Roman"/>
          <w:sz w:val="24"/>
          <w:szCs w:val="24"/>
        </w:rPr>
        <w:t xml:space="preserve">After the thermophilic phase, temperature declined gradually </w:t>
      </w:r>
      <w:r w:rsidR="007A20F4">
        <w:rPr>
          <w:rFonts w:ascii="Times New Roman" w:hAnsi="Times New Roman" w:cs="Times New Roman"/>
          <w:sz w:val="24"/>
          <w:szCs w:val="24"/>
        </w:rPr>
        <w:t>during</w:t>
      </w:r>
      <w:r w:rsidR="007A20F4" w:rsidRPr="0007281D">
        <w:rPr>
          <w:rFonts w:ascii="Times New Roman" w:hAnsi="Times New Roman" w:cs="Times New Roman"/>
          <w:sz w:val="24"/>
          <w:szCs w:val="24"/>
        </w:rPr>
        <w:t xml:space="preserve"> </w:t>
      </w:r>
      <w:r w:rsidR="001A1928" w:rsidRPr="0007281D">
        <w:rPr>
          <w:rFonts w:ascii="Times New Roman" w:hAnsi="Times New Roman" w:cs="Times New Roman"/>
          <w:sz w:val="24"/>
          <w:szCs w:val="24"/>
        </w:rPr>
        <w:t>the</w:t>
      </w:r>
      <w:r w:rsidR="0008315D" w:rsidRPr="0007281D">
        <w:rPr>
          <w:rFonts w:ascii="Times New Roman" w:hAnsi="Times New Roman" w:cs="Times New Roman"/>
          <w:sz w:val="24"/>
          <w:szCs w:val="24"/>
        </w:rPr>
        <w:t xml:space="preserve"> </w:t>
      </w:r>
      <w:r w:rsidR="00C8096E" w:rsidRPr="0007281D">
        <w:rPr>
          <w:rFonts w:ascii="Times New Roman" w:hAnsi="Times New Roman" w:cs="Times New Roman"/>
          <w:sz w:val="24"/>
          <w:szCs w:val="24"/>
        </w:rPr>
        <w:lastRenderedPageBreak/>
        <w:t>coolin</w:t>
      </w:r>
      <w:r w:rsidR="008705EA" w:rsidRPr="0007281D">
        <w:rPr>
          <w:rFonts w:ascii="Times New Roman" w:hAnsi="Times New Roman" w:cs="Times New Roman"/>
          <w:sz w:val="24"/>
          <w:szCs w:val="24"/>
        </w:rPr>
        <w:t>g</w:t>
      </w:r>
      <w:r w:rsidR="001A1928" w:rsidRPr="0007281D">
        <w:rPr>
          <w:rFonts w:ascii="Times New Roman" w:hAnsi="Times New Roman" w:cs="Times New Roman"/>
          <w:sz w:val="24"/>
          <w:szCs w:val="24"/>
        </w:rPr>
        <w:t xml:space="preserve"> phase</w:t>
      </w:r>
      <w:r w:rsidR="007A20F4">
        <w:rPr>
          <w:rFonts w:ascii="Times New Roman" w:hAnsi="Times New Roman" w:cs="Times New Roman"/>
          <w:sz w:val="24"/>
          <w:szCs w:val="24"/>
        </w:rPr>
        <w:t>,</w:t>
      </w:r>
      <w:r w:rsidR="00723C86" w:rsidRPr="0007281D">
        <w:rPr>
          <w:rFonts w:ascii="Times New Roman" w:hAnsi="Times New Roman" w:cs="Times New Roman"/>
          <w:sz w:val="24"/>
          <w:szCs w:val="24"/>
        </w:rPr>
        <w:t xml:space="preserve"> converg</w:t>
      </w:r>
      <w:r w:rsidR="007A20F4">
        <w:rPr>
          <w:rFonts w:ascii="Times New Roman" w:hAnsi="Times New Roman" w:cs="Times New Roman"/>
          <w:sz w:val="24"/>
          <w:szCs w:val="24"/>
        </w:rPr>
        <w:t>ing</w:t>
      </w:r>
      <w:r w:rsidR="00723C86" w:rsidRPr="0007281D">
        <w:rPr>
          <w:rFonts w:ascii="Times New Roman" w:hAnsi="Times New Roman" w:cs="Times New Roman"/>
          <w:sz w:val="24"/>
          <w:szCs w:val="24"/>
        </w:rPr>
        <w:t xml:space="preserve"> to</w:t>
      </w:r>
      <w:r w:rsidR="0099665F">
        <w:rPr>
          <w:rFonts w:ascii="Times New Roman" w:hAnsi="Times New Roman" w:cs="Times New Roman"/>
          <w:sz w:val="24"/>
          <w:szCs w:val="24"/>
        </w:rPr>
        <w:t>wards</w:t>
      </w:r>
      <w:r w:rsidR="00723C86" w:rsidRPr="0007281D">
        <w:rPr>
          <w:rFonts w:ascii="Times New Roman" w:hAnsi="Times New Roman" w:cs="Times New Roman"/>
          <w:sz w:val="24"/>
          <w:szCs w:val="24"/>
        </w:rPr>
        <w:t xml:space="preserve"> </w:t>
      </w:r>
      <w:r w:rsidR="00F416CB" w:rsidRPr="0007281D">
        <w:rPr>
          <w:rFonts w:ascii="Times New Roman" w:hAnsi="Times New Roman" w:cs="Times New Roman"/>
          <w:sz w:val="24"/>
          <w:szCs w:val="24"/>
        </w:rPr>
        <w:t xml:space="preserve">the </w:t>
      </w:r>
      <w:r w:rsidR="00723C86" w:rsidRPr="0007281D">
        <w:rPr>
          <w:rFonts w:ascii="Times New Roman" w:hAnsi="Times New Roman" w:cs="Times New Roman"/>
          <w:sz w:val="24"/>
          <w:szCs w:val="24"/>
        </w:rPr>
        <w:t>ambient temperature</w:t>
      </w:r>
      <w:r w:rsidR="007A20F4">
        <w:rPr>
          <w:rFonts w:ascii="Times New Roman" w:hAnsi="Times New Roman" w:cs="Times New Roman"/>
          <w:sz w:val="24"/>
          <w:szCs w:val="24"/>
        </w:rPr>
        <w:t xml:space="preserve"> (T4-T5)</w:t>
      </w:r>
      <w:r w:rsidR="001A1928" w:rsidRPr="0007281D">
        <w:rPr>
          <w:rFonts w:ascii="Times New Roman" w:hAnsi="Times New Roman" w:cs="Times New Roman"/>
          <w:sz w:val="24"/>
          <w:szCs w:val="24"/>
        </w:rPr>
        <w:t>.</w:t>
      </w:r>
      <w:r w:rsidR="001A1928" w:rsidRPr="0007281D">
        <w:rPr>
          <w:rFonts w:ascii="Times New Roman" w:hAnsi="Times New Roman" w:cs="Times New Roman" w:hint="eastAsia"/>
          <w:sz w:val="24"/>
          <w:szCs w:val="24"/>
        </w:rPr>
        <w:t xml:space="preserve"> </w:t>
      </w:r>
      <w:r w:rsidR="00723C86" w:rsidRPr="0007281D">
        <w:rPr>
          <w:rFonts w:ascii="Times New Roman" w:hAnsi="Times New Roman" w:cs="Times New Roman"/>
          <w:sz w:val="24"/>
          <w:szCs w:val="24"/>
        </w:rPr>
        <w:t>F</w:t>
      </w:r>
      <w:r w:rsidR="00C25D76" w:rsidRPr="0007281D">
        <w:rPr>
          <w:rFonts w:ascii="Times New Roman" w:hAnsi="Times New Roman" w:cs="Times New Roman"/>
          <w:sz w:val="24"/>
          <w:szCs w:val="24"/>
        </w:rPr>
        <w:t>ive timepoints</w:t>
      </w:r>
      <w:r w:rsidR="00723C86" w:rsidRPr="0007281D">
        <w:rPr>
          <w:rFonts w:ascii="Times New Roman" w:hAnsi="Times New Roman" w:cs="Times New Roman"/>
          <w:sz w:val="24"/>
          <w:szCs w:val="24"/>
        </w:rPr>
        <w:t xml:space="preserve"> were</w:t>
      </w:r>
      <w:r w:rsidR="00C25D76" w:rsidRPr="0007281D">
        <w:rPr>
          <w:rFonts w:ascii="Times New Roman" w:hAnsi="Times New Roman" w:cs="Times New Roman"/>
          <w:sz w:val="24"/>
          <w:szCs w:val="24"/>
        </w:rPr>
        <w:t xml:space="preserve"> </w:t>
      </w:r>
      <w:r w:rsidR="00723C86" w:rsidRPr="0007281D">
        <w:rPr>
          <w:rFonts w:ascii="Times New Roman" w:hAnsi="Times New Roman" w:cs="Times New Roman"/>
          <w:sz w:val="24"/>
          <w:szCs w:val="24"/>
        </w:rPr>
        <w:t xml:space="preserve">selected for the subsequent </w:t>
      </w:r>
      <w:r w:rsidR="007A20F4">
        <w:rPr>
          <w:rFonts w:ascii="Times New Roman" w:hAnsi="Times New Roman" w:cs="Times New Roman"/>
          <w:sz w:val="24"/>
          <w:szCs w:val="24"/>
        </w:rPr>
        <w:t>analyses at different phases of</w:t>
      </w:r>
      <w:r w:rsidR="00C25D76" w:rsidRPr="0007281D">
        <w:rPr>
          <w:rFonts w:ascii="Times New Roman" w:hAnsi="Times New Roman" w:cs="Times New Roman"/>
          <w:sz w:val="24"/>
          <w:szCs w:val="24"/>
        </w:rPr>
        <w:t xml:space="preserve"> </w:t>
      </w:r>
      <w:r w:rsidR="00723C86" w:rsidRPr="0007281D">
        <w:rPr>
          <w:rFonts w:ascii="Times New Roman" w:hAnsi="Times New Roman" w:cs="Times New Roman"/>
          <w:sz w:val="24"/>
          <w:szCs w:val="24"/>
        </w:rPr>
        <w:t xml:space="preserve">temperature </w:t>
      </w:r>
      <w:r w:rsidR="00D54E12" w:rsidRPr="0007281D">
        <w:rPr>
          <w:rFonts w:ascii="Times New Roman" w:hAnsi="Times New Roman" w:cs="Times New Roman"/>
          <w:sz w:val="24"/>
          <w:szCs w:val="24"/>
        </w:rPr>
        <w:t>curve</w:t>
      </w:r>
      <w:r w:rsidR="007A20F4">
        <w:rPr>
          <w:rFonts w:ascii="Times New Roman" w:hAnsi="Times New Roman" w:cs="Times New Roman"/>
          <w:sz w:val="24"/>
          <w:szCs w:val="24"/>
        </w:rPr>
        <w:t xml:space="preserve">: </w:t>
      </w:r>
      <w:r w:rsidR="00C8096E" w:rsidRPr="0007281D">
        <w:rPr>
          <w:rFonts w:ascii="Times New Roman" w:hAnsi="Times New Roman" w:cs="Times New Roman" w:hint="eastAsia"/>
          <w:sz w:val="24"/>
          <w:szCs w:val="24"/>
        </w:rPr>
        <w:t>T</w:t>
      </w:r>
      <w:r w:rsidR="00C8096E" w:rsidRPr="0007281D">
        <w:rPr>
          <w:rFonts w:ascii="Times New Roman" w:hAnsi="Times New Roman" w:cs="Times New Roman"/>
          <w:sz w:val="24"/>
          <w:szCs w:val="24"/>
        </w:rPr>
        <w:t xml:space="preserve">1 </w:t>
      </w:r>
      <w:r w:rsidR="007F3E52">
        <w:rPr>
          <w:rFonts w:ascii="Times New Roman" w:hAnsi="Times New Roman" w:cs="Times New Roman"/>
          <w:sz w:val="24"/>
          <w:szCs w:val="24"/>
        </w:rPr>
        <w:t>(</w:t>
      </w:r>
      <w:r w:rsidR="0055575B" w:rsidRPr="0007281D">
        <w:rPr>
          <w:rFonts w:ascii="Times New Roman" w:hAnsi="Times New Roman" w:cs="Times New Roman"/>
          <w:sz w:val="24"/>
          <w:szCs w:val="24"/>
        </w:rPr>
        <w:t xml:space="preserve">day </w:t>
      </w:r>
      <w:r w:rsidR="00C8096E" w:rsidRPr="0007281D">
        <w:rPr>
          <w:rFonts w:ascii="Times New Roman" w:hAnsi="Times New Roman" w:cs="Times New Roman" w:hint="eastAsia"/>
          <w:sz w:val="24"/>
          <w:szCs w:val="24"/>
        </w:rPr>
        <w:t>0</w:t>
      </w:r>
      <w:r w:rsidR="007F3E52">
        <w:rPr>
          <w:rFonts w:ascii="Times New Roman" w:hAnsi="Times New Roman" w:cs="Times New Roman"/>
          <w:sz w:val="24"/>
          <w:szCs w:val="24"/>
        </w:rPr>
        <w:t>)</w:t>
      </w:r>
      <w:r w:rsidR="00C8096E" w:rsidRPr="0007281D">
        <w:rPr>
          <w:rFonts w:ascii="Times New Roman" w:hAnsi="Times New Roman" w:cs="Times New Roman" w:hint="eastAsia"/>
          <w:sz w:val="24"/>
          <w:szCs w:val="24"/>
        </w:rPr>
        <w:t>,</w:t>
      </w:r>
      <w:r w:rsidR="00C8096E" w:rsidRPr="0007281D">
        <w:rPr>
          <w:rFonts w:ascii="Times New Roman" w:hAnsi="Times New Roman" w:cs="Times New Roman"/>
          <w:sz w:val="24"/>
          <w:szCs w:val="24"/>
        </w:rPr>
        <w:t xml:space="preserve"> </w:t>
      </w:r>
      <w:r w:rsidR="0055575B" w:rsidRPr="0007281D">
        <w:rPr>
          <w:rFonts w:ascii="Times New Roman" w:hAnsi="Times New Roman" w:cs="Times New Roman"/>
          <w:sz w:val="24"/>
          <w:szCs w:val="24"/>
        </w:rPr>
        <w:t xml:space="preserve">initial phase; </w:t>
      </w:r>
      <w:r w:rsidR="00C8096E" w:rsidRPr="0007281D">
        <w:rPr>
          <w:rFonts w:ascii="Times New Roman" w:hAnsi="Times New Roman" w:cs="Times New Roman" w:hint="eastAsia"/>
          <w:sz w:val="24"/>
          <w:szCs w:val="24"/>
        </w:rPr>
        <w:t>T</w:t>
      </w:r>
      <w:r w:rsidR="00C8096E" w:rsidRPr="0007281D">
        <w:rPr>
          <w:rFonts w:ascii="Times New Roman" w:hAnsi="Times New Roman" w:cs="Times New Roman"/>
          <w:sz w:val="24"/>
          <w:szCs w:val="24"/>
        </w:rPr>
        <w:t>2</w:t>
      </w:r>
      <w:r w:rsidR="0055575B" w:rsidRPr="0007281D">
        <w:rPr>
          <w:rFonts w:ascii="Times New Roman" w:hAnsi="Times New Roman" w:cs="Times New Roman"/>
          <w:sz w:val="24"/>
          <w:szCs w:val="24"/>
        </w:rPr>
        <w:t xml:space="preserve"> </w:t>
      </w:r>
      <w:r w:rsidR="002A73A4">
        <w:rPr>
          <w:rFonts w:ascii="Times New Roman" w:hAnsi="Times New Roman" w:cs="Times New Roman"/>
          <w:sz w:val="24"/>
          <w:szCs w:val="24"/>
        </w:rPr>
        <w:t>(</w:t>
      </w:r>
      <w:r w:rsidR="0055575B" w:rsidRPr="0007281D">
        <w:rPr>
          <w:rFonts w:ascii="Times New Roman" w:hAnsi="Times New Roman" w:cs="Times New Roman"/>
          <w:sz w:val="24"/>
          <w:szCs w:val="24"/>
        </w:rPr>
        <w:t>day</w:t>
      </w:r>
      <w:r w:rsidR="00C8096E" w:rsidRPr="0007281D">
        <w:rPr>
          <w:rFonts w:ascii="Times New Roman" w:hAnsi="Times New Roman" w:cs="Times New Roman"/>
          <w:sz w:val="24"/>
          <w:szCs w:val="24"/>
        </w:rPr>
        <w:t xml:space="preserve"> </w:t>
      </w:r>
      <w:r w:rsidR="00C8096E" w:rsidRPr="0007281D">
        <w:rPr>
          <w:rFonts w:ascii="Times New Roman" w:hAnsi="Times New Roman" w:cs="Times New Roman" w:hint="eastAsia"/>
          <w:sz w:val="24"/>
          <w:szCs w:val="24"/>
        </w:rPr>
        <w:t>3</w:t>
      </w:r>
      <w:r w:rsidR="002A73A4">
        <w:rPr>
          <w:rFonts w:ascii="Times New Roman" w:hAnsi="Times New Roman" w:cs="Times New Roman"/>
          <w:sz w:val="24"/>
          <w:szCs w:val="24"/>
        </w:rPr>
        <w:t>)</w:t>
      </w:r>
      <w:r w:rsidR="00C8096E" w:rsidRPr="0007281D">
        <w:rPr>
          <w:rFonts w:ascii="Times New Roman" w:hAnsi="Times New Roman" w:cs="Times New Roman" w:hint="eastAsia"/>
          <w:sz w:val="24"/>
          <w:szCs w:val="24"/>
        </w:rPr>
        <w:t>,</w:t>
      </w:r>
      <w:r w:rsidR="0055575B" w:rsidRPr="0007281D">
        <w:rPr>
          <w:rFonts w:ascii="Times New Roman" w:hAnsi="Times New Roman" w:cs="Times New Roman"/>
          <w:sz w:val="24"/>
          <w:szCs w:val="24"/>
        </w:rPr>
        <w:t xml:space="preserve"> </w:t>
      </w:r>
      <w:r w:rsidR="00CA6201" w:rsidRPr="0007281D">
        <w:rPr>
          <w:rFonts w:ascii="Times New Roman" w:hAnsi="Times New Roman" w:cs="Times New Roman"/>
          <w:sz w:val="24"/>
          <w:szCs w:val="24"/>
        </w:rPr>
        <w:t>mesophilic</w:t>
      </w:r>
      <w:r w:rsidR="0055575B" w:rsidRPr="0007281D">
        <w:rPr>
          <w:rFonts w:ascii="Times New Roman" w:hAnsi="Times New Roman" w:cs="Times New Roman"/>
          <w:sz w:val="24"/>
          <w:szCs w:val="24"/>
        </w:rPr>
        <w:t xml:space="preserve"> phase;</w:t>
      </w:r>
      <w:r w:rsidR="00C8096E" w:rsidRPr="0007281D">
        <w:rPr>
          <w:rFonts w:ascii="Times New Roman" w:hAnsi="Times New Roman" w:cs="Times New Roman"/>
          <w:sz w:val="24"/>
          <w:szCs w:val="24"/>
        </w:rPr>
        <w:t xml:space="preserve"> </w:t>
      </w:r>
      <w:r w:rsidR="00C8096E" w:rsidRPr="0007281D">
        <w:rPr>
          <w:rFonts w:ascii="Times New Roman" w:hAnsi="Times New Roman" w:cs="Times New Roman" w:hint="eastAsia"/>
          <w:sz w:val="24"/>
          <w:szCs w:val="24"/>
        </w:rPr>
        <w:t>T</w:t>
      </w:r>
      <w:r w:rsidR="00C8096E" w:rsidRPr="0007281D">
        <w:rPr>
          <w:rFonts w:ascii="Times New Roman" w:hAnsi="Times New Roman" w:cs="Times New Roman"/>
          <w:sz w:val="24"/>
          <w:szCs w:val="24"/>
        </w:rPr>
        <w:t xml:space="preserve">3 </w:t>
      </w:r>
      <w:r w:rsidR="002A73A4">
        <w:rPr>
          <w:rFonts w:ascii="Times New Roman" w:hAnsi="Times New Roman" w:cs="Times New Roman"/>
          <w:sz w:val="24"/>
          <w:szCs w:val="24"/>
        </w:rPr>
        <w:t>(</w:t>
      </w:r>
      <w:r w:rsidR="0055575B" w:rsidRPr="0007281D">
        <w:rPr>
          <w:rFonts w:ascii="Times New Roman" w:hAnsi="Times New Roman" w:cs="Times New Roman"/>
          <w:sz w:val="24"/>
          <w:szCs w:val="24"/>
        </w:rPr>
        <w:t xml:space="preserve">day </w:t>
      </w:r>
      <w:r w:rsidR="00C8096E" w:rsidRPr="0007281D">
        <w:rPr>
          <w:rFonts w:ascii="Times New Roman" w:hAnsi="Times New Roman" w:cs="Times New Roman" w:hint="eastAsia"/>
          <w:sz w:val="24"/>
          <w:szCs w:val="24"/>
        </w:rPr>
        <w:t>20</w:t>
      </w:r>
      <w:r w:rsidR="002A73A4">
        <w:rPr>
          <w:rFonts w:ascii="Times New Roman" w:hAnsi="Times New Roman" w:cs="Times New Roman"/>
          <w:sz w:val="24"/>
          <w:szCs w:val="24"/>
        </w:rPr>
        <w:t>)</w:t>
      </w:r>
      <w:r w:rsidR="00C8096E" w:rsidRPr="0007281D">
        <w:rPr>
          <w:rFonts w:ascii="Times New Roman" w:hAnsi="Times New Roman" w:cs="Times New Roman" w:hint="eastAsia"/>
          <w:sz w:val="24"/>
          <w:szCs w:val="24"/>
        </w:rPr>
        <w:t>,</w:t>
      </w:r>
      <w:r w:rsidR="0055575B" w:rsidRPr="0007281D">
        <w:rPr>
          <w:rFonts w:ascii="Times New Roman" w:hAnsi="Times New Roman" w:cs="Times New Roman"/>
          <w:sz w:val="24"/>
          <w:szCs w:val="24"/>
        </w:rPr>
        <w:t xml:space="preserve"> thermophilic phase;</w:t>
      </w:r>
      <w:r w:rsidR="00C8096E" w:rsidRPr="0007281D">
        <w:rPr>
          <w:rFonts w:ascii="Times New Roman" w:hAnsi="Times New Roman" w:cs="Times New Roman"/>
          <w:sz w:val="24"/>
          <w:szCs w:val="24"/>
        </w:rPr>
        <w:t xml:space="preserve"> </w:t>
      </w:r>
      <w:r w:rsidR="00C8096E" w:rsidRPr="0007281D">
        <w:rPr>
          <w:rFonts w:ascii="Times New Roman" w:hAnsi="Times New Roman" w:cs="Times New Roman" w:hint="eastAsia"/>
          <w:sz w:val="24"/>
          <w:szCs w:val="24"/>
        </w:rPr>
        <w:t>T</w:t>
      </w:r>
      <w:r w:rsidR="00C8096E" w:rsidRPr="0007281D">
        <w:rPr>
          <w:rFonts w:ascii="Times New Roman" w:hAnsi="Times New Roman" w:cs="Times New Roman"/>
          <w:sz w:val="24"/>
          <w:szCs w:val="24"/>
        </w:rPr>
        <w:t xml:space="preserve">4 </w:t>
      </w:r>
      <w:r w:rsidR="002A73A4">
        <w:rPr>
          <w:rFonts w:ascii="Times New Roman" w:hAnsi="Times New Roman" w:cs="Times New Roman"/>
          <w:sz w:val="24"/>
          <w:szCs w:val="24"/>
        </w:rPr>
        <w:t>(</w:t>
      </w:r>
      <w:r w:rsidR="0055575B" w:rsidRPr="0007281D">
        <w:rPr>
          <w:rFonts w:ascii="Times New Roman" w:hAnsi="Times New Roman" w:cs="Times New Roman"/>
          <w:sz w:val="24"/>
          <w:szCs w:val="24"/>
        </w:rPr>
        <w:t xml:space="preserve">day </w:t>
      </w:r>
      <w:r w:rsidR="007E70A4" w:rsidRPr="0007281D">
        <w:rPr>
          <w:rFonts w:ascii="Times New Roman" w:hAnsi="Times New Roman" w:cs="Times New Roman" w:hint="eastAsia"/>
          <w:sz w:val="24"/>
          <w:szCs w:val="24"/>
        </w:rPr>
        <w:t>6</w:t>
      </w:r>
      <w:r w:rsidR="00C8096E" w:rsidRPr="0007281D">
        <w:rPr>
          <w:rFonts w:ascii="Times New Roman" w:hAnsi="Times New Roman" w:cs="Times New Roman" w:hint="eastAsia"/>
          <w:sz w:val="24"/>
          <w:szCs w:val="24"/>
        </w:rPr>
        <w:t>0</w:t>
      </w:r>
      <w:r w:rsidR="002A73A4">
        <w:rPr>
          <w:rFonts w:ascii="Times New Roman" w:hAnsi="Times New Roman" w:cs="Times New Roman"/>
          <w:sz w:val="24"/>
          <w:szCs w:val="24"/>
        </w:rPr>
        <w:t>)</w:t>
      </w:r>
      <w:r w:rsidR="00C8096E" w:rsidRPr="0007281D">
        <w:rPr>
          <w:rFonts w:ascii="Times New Roman" w:hAnsi="Times New Roman" w:cs="Times New Roman" w:hint="eastAsia"/>
          <w:sz w:val="24"/>
          <w:szCs w:val="24"/>
        </w:rPr>
        <w:t>,</w:t>
      </w:r>
      <w:r w:rsidR="00C8096E" w:rsidRPr="0007281D">
        <w:rPr>
          <w:rFonts w:ascii="Times New Roman" w:hAnsi="Times New Roman" w:cs="Times New Roman"/>
          <w:sz w:val="24"/>
          <w:szCs w:val="24"/>
        </w:rPr>
        <w:t xml:space="preserve"> </w:t>
      </w:r>
      <w:r w:rsidR="0055575B" w:rsidRPr="0007281D">
        <w:rPr>
          <w:rFonts w:ascii="Times New Roman" w:hAnsi="Times New Roman" w:cs="Times New Roman"/>
          <w:sz w:val="24"/>
          <w:szCs w:val="24"/>
        </w:rPr>
        <w:t>second thermophilic phase</w:t>
      </w:r>
      <w:r w:rsidR="002A73A4">
        <w:rPr>
          <w:rFonts w:ascii="Times New Roman" w:hAnsi="Times New Roman" w:cs="Times New Roman"/>
          <w:sz w:val="24"/>
          <w:szCs w:val="24"/>
        </w:rPr>
        <w:t xml:space="preserve"> and</w:t>
      </w:r>
      <w:r w:rsidR="0055575B" w:rsidRPr="0007281D" w:rsidDel="00080E0F">
        <w:rPr>
          <w:rFonts w:ascii="Times New Roman" w:hAnsi="Times New Roman" w:cs="Times New Roman" w:hint="eastAsia"/>
          <w:sz w:val="24"/>
          <w:szCs w:val="24"/>
        </w:rPr>
        <w:t xml:space="preserve"> </w:t>
      </w:r>
      <w:r w:rsidR="00080E0F" w:rsidRPr="0007281D">
        <w:rPr>
          <w:rFonts w:ascii="Times New Roman" w:hAnsi="Times New Roman" w:cs="Times New Roman" w:hint="eastAsia"/>
          <w:sz w:val="24"/>
          <w:szCs w:val="24"/>
        </w:rPr>
        <w:t>T</w:t>
      </w:r>
      <w:r w:rsidR="00080E0F" w:rsidRPr="0007281D">
        <w:rPr>
          <w:rFonts w:ascii="Times New Roman" w:hAnsi="Times New Roman" w:cs="Times New Roman"/>
          <w:sz w:val="24"/>
          <w:szCs w:val="24"/>
        </w:rPr>
        <w:t>5</w:t>
      </w:r>
      <w:r w:rsidR="00C8096E" w:rsidRPr="0007281D">
        <w:rPr>
          <w:rFonts w:ascii="Times New Roman" w:hAnsi="Times New Roman" w:cs="Times New Roman"/>
          <w:sz w:val="24"/>
          <w:szCs w:val="24"/>
        </w:rPr>
        <w:t xml:space="preserve"> </w:t>
      </w:r>
      <w:r w:rsidR="002A73A4">
        <w:rPr>
          <w:rFonts w:ascii="Times New Roman" w:hAnsi="Times New Roman" w:cs="Times New Roman"/>
          <w:sz w:val="24"/>
          <w:szCs w:val="24"/>
        </w:rPr>
        <w:t>(</w:t>
      </w:r>
      <w:r w:rsidR="0055575B" w:rsidRPr="0007281D">
        <w:rPr>
          <w:rFonts w:ascii="Times New Roman" w:hAnsi="Times New Roman" w:cs="Times New Roman"/>
          <w:sz w:val="24"/>
          <w:szCs w:val="24"/>
        </w:rPr>
        <w:t xml:space="preserve">day </w:t>
      </w:r>
      <w:r w:rsidR="00C8096E" w:rsidRPr="0007281D">
        <w:rPr>
          <w:rFonts w:ascii="Times New Roman" w:hAnsi="Times New Roman" w:cs="Times New Roman" w:hint="eastAsia"/>
          <w:sz w:val="24"/>
          <w:szCs w:val="24"/>
        </w:rPr>
        <w:t>90</w:t>
      </w:r>
      <w:r w:rsidR="002A73A4">
        <w:rPr>
          <w:rFonts w:ascii="Times New Roman" w:hAnsi="Times New Roman" w:cs="Times New Roman"/>
          <w:sz w:val="24"/>
          <w:szCs w:val="24"/>
        </w:rPr>
        <w:t>)</w:t>
      </w:r>
      <w:r w:rsidR="00C8096E" w:rsidRPr="0007281D">
        <w:rPr>
          <w:rFonts w:ascii="Times New Roman" w:hAnsi="Times New Roman" w:cs="Times New Roman"/>
          <w:sz w:val="24"/>
          <w:szCs w:val="24"/>
        </w:rPr>
        <w:t>,</w:t>
      </w:r>
      <w:r w:rsidR="0055575B" w:rsidRPr="0007281D">
        <w:rPr>
          <w:rFonts w:ascii="Times New Roman" w:hAnsi="Times New Roman" w:cs="Times New Roman"/>
          <w:sz w:val="24"/>
          <w:szCs w:val="24"/>
        </w:rPr>
        <w:t xml:space="preserve"> cooling phase</w:t>
      </w:r>
      <w:r w:rsidR="00C8096E" w:rsidRPr="0007281D">
        <w:rPr>
          <w:rFonts w:ascii="Times New Roman" w:hAnsi="Times New Roman" w:cs="Times New Roman"/>
          <w:sz w:val="24"/>
          <w:szCs w:val="24"/>
        </w:rPr>
        <w:t xml:space="preserve"> </w:t>
      </w:r>
      <w:r w:rsidR="002A73A4">
        <w:rPr>
          <w:rFonts w:ascii="Times New Roman" w:hAnsi="Times New Roman" w:cs="Times New Roman"/>
          <w:sz w:val="24"/>
          <w:szCs w:val="24"/>
        </w:rPr>
        <w:t>(</w:t>
      </w:r>
      <w:r w:rsidR="00C8096E" w:rsidRPr="0007281D">
        <w:rPr>
          <w:rFonts w:ascii="Times New Roman" w:hAnsi="Times New Roman" w:cs="Times New Roman"/>
          <w:sz w:val="24"/>
          <w:szCs w:val="24"/>
        </w:rPr>
        <w:t>Fig. 1</w:t>
      </w:r>
      <w:r w:rsidR="00723C86" w:rsidRPr="0007281D">
        <w:rPr>
          <w:rFonts w:ascii="Times New Roman" w:hAnsi="Times New Roman" w:cs="Times New Roman" w:hint="eastAsia"/>
          <w:sz w:val="24"/>
          <w:szCs w:val="24"/>
        </w:rPr>
        <w:t>)</w:t>
      </w:r>
      <w:r w:rsidR="00C8096E" w:rsidRPr="0007281D">
        <w:rPr>
          <w:rFonts w:ascii="Times New Roman" w:hAnsi="Times New Roman" w:cs="Times New Roman"/>
          <w:sz w:val="24"/>
          <w:szCs w:val="24"/>
        </w:rPr>
        <w:t>.</w:t>
      </w:r>
      <w:r w:rsidR="00C8096E" w:rsidRPr="0007281D">
        <w:rPr>
          <w:rFonts w:ascii="Times New Roman" w:hAnsi="Times New Roman" w:cs="Times New Roman" w:hint="eastAsia"/>
          <w:sz w:val="24"/>
          <w:szCs w:val="24"/>
        </w:rPr>
        <w:t xml:space="preserve"> </w:t>
      </w:r>
    </w:p>
    <w:p w14:paraId="2AF8A5A9" w14:textId="308DCFDC" w:rsidR="00C52F1C" w:rsidRPr="0007281D" w:rsidRDefault="00C52F1C" w:rsidP="005626F6">
      <w:pPr>
        <w:spacing w:beforeLines="50" w:before="156" w:afterLines="50" w:after="156" w:line="480" w:lineRule="auto"/>
        <w:rPr>
          <w:rFonts w:ascii="Times New Roman" w:hAnsi="Times New Roman" w:cs="Times New Roman"/>
          <w:b/>
          <w:bCs/>
          <w:i/>
          <w:iCs/>
          <w:sz w:val="24"/>
          <w:szCs w:val="24"/>
        </w:rPr>
      </w:pPr>
      <w:r w:rsidRPr="0007281D">
        <w:rPr>
          <w:rFonts w:ascii="Times New Roman" w:hAnsi="Times New Roman" w:cs="Times New Roman"/>
          <w:b/>
          <w:bCs/>
          <w:i/>
          <w:iCs/>
          <w:sz w:val="24"/>
          <w:szCs w:val="24"/>
        </w:rPr>
        <w:t xml:space="preserve">3.2 </w:t>
      </w:r>
      <w:r w:rsidR="002A73A4">
        <w:rPr>
          <w:rFonts w:ascii="Times New Roman" w:hAnsi="Times New Roman" w:cs="Times New Roman"/>
          <w:b/>
          <w:bCs/>
          <w:i/>
          <w:iCs/>
          <w:sz w:val="24"/>
          <w:szCs w:val="24"/>
        </w:rPr>
        <w:t>Temporal c</w:t>
      </w:r>
      <w:r w:rsidRPr="0007281D">
        <w:rPr>
          <w:rFonts w:ascii="Times New Roman" w:hAnsi="Times New Roman" w:cs="Times New Roman"/>
          <w:b/>
          <w:bCs/>
          <w:i/>
          <w:iCs/>
          <w:sz w:val="24"/>
          <w:szCs w:val="24"/>
        </w:rPr>
        <w:t xml:space="preserve">hange </w:t>
      </w:r>
      <w:r w:rsidR="00C30C08" w:rsidRPr="0007281D">
        <w:rPr>
          <w:rFonts w:ascii="Times New Roman" w:hAnsi="Times New Roman" w:cs="Times New Roman"/>
          <w:b/>
          <w:bCs/>
          <w:i/>
          <w:iCs/>
          <w:sz w:val="24"/>
          <w:szCs w:val="24"/>
        </w:rPr>
        <w:t xml:space="preserve">in </w:t>
      </w:r>
      <w:r w:rsidR="000966AC" w:rsidRPr="0007281D">
        <w:rPr>
          <w:rFonts w:ascii="Times New Roman" w:hAnsi="Times New Roman" w:cs="Times New Roman"/>
          <w:b/>
          <w:bCs/>
          <w:i/>
          <w:iCs/>
          <w:sz w:val="24"/>
          <w:szCs w:val="24"/>
        </w:rPr>
        <w:t>abiotic</w:t>
      </w:r>
      <w:r w:rsidRPr="0007281D">
        <w:rPr>
          <w:rFonts w:ascii="Times New Roman" w:hAnsi="Times New Roman" w:cs="Times New Roman"/>
          <w:b/>
          <w:bCs/>
          <w:i/>
          <w:iCs/>
          <w:sz w:val="24"/>
          <w:szCs w:val="24"/>
        </w:rPr>
        <w:t xml:space="preserve"> </w:t>
      </w:r>
      <w:r w:rsidR="002A73A4">
        <w:rPr>
          <w:rFonts w:ascii="Times New Roman" w:hAnsi="Times New Roman" w:cs="Times New Roman"/>
          <w:b/>
          <w:bCs/>
          <w:i/>
          <w:iCs/>
          <w:sz w:val="24"/>
          <w:szCs w:val="24"/>
        </w:rPr>
        <w:t>compost properties</w:t>
      </w:r>
    </w:p>
    <w:p w14:paraId="7C7FCB2F" w14:textId="0141B6A2" w:rsidR="00981A03" w:rsidRPr="0007281D" w:rsidRDefault="002A73A4" w:rsidP="005626F6">
      <w:pPr>
        <w:spacing w:beforeLines="50" w:before="156" w:afterLines="50" w:after="156" w:line="480" w:lineRule="auto"/>
        <w:rPr>
          <w:rFonts w:ascii="Times New Roman" w:hAnsi="Times New Roman" w:cs="Times New Roman"/>
          <w:sz w:val="24"/>
          <w:szCs w:val="24"/>
        </w:rPr>
      </w:pPr>
      <w:r>
        <w:rPr>
          <w:rFonts w:ascii="Times New Roman" w:hAnsi="Times New Roman" w:cs="Times New Roman"/>
          <w:sz w:val="24"/>
          <w:szCs w:val="24"/>
        </w:rPr>
        <w:t>Clear changes in several abiotic properties of compost were observed during the composting (</w:t>
      </w:r>
      <w:r w:rsidR="003762EF" w:rsidRPr="0007281D">
        <w:rPr>
          <w:rFonts w:ascii="Times New Roman" w:hAnsi="Times New Roman" w:cs="Times New Roman"/>
          <w:sz w:val="24"/>
          <w:szCs w:val="24"/>
        </w:rPr>
        <w:t>Fig.2</w:t>
      </w:r>
      <w:r>
        <w:rPr>
          <w:rFonts w:ascii="Times New Roman" w:hAnsi="Times New Roman" w:cs="Times New Roman"/>
          <w:sz w:val="24"/>
          <w:szCs w:val="24"/>
        </w:rPr>
        <w:t>)</w:t>
      </w:r>
      <w:r w:rsidR="003762EF" w:rsidRPr="0007281D">
        <w:rPr>
          <w:rFonts w:ascii="Times New Roman" w:hAnsi="Times New Roman" w:cs="Times New Roman"/>
          <w:sz w:val="24"/>
          <w:szCs w:val="24"/>
        </w:rPr>
        <w:t>.</w:t>
      </w:r>
      <w:r w:rsidR="0055575B" w:rsidRPr="0007281D">
        <w:rPr>
          <w:rFonts w:ascii="Times New Roman" w:hAnsi="Times New Roman" w:cs="Times New Roman"/>
          <w:sz w:val="24"/>
          <w:szCs w:val="24"/>
        </w:rPr>
        <w:t xml:space="preserve"> </w:t>
      </w:r>
      <w:r w:rsidR="003762EF" w:rsidRPr="0007281D">
        <w:rPr>
          <w:rFonts w:ascii="Times New Roman" w:hAnsi="Times New Roman" w:cs="Times New Roman"/>
          <w:sz w:val="24"/>
          <w:szCs w:val="24"/>
        </w:rPr>
        <w:t xml:space="preserve">While the contents of </w:t>
      </w:r>
      <w:r w:rsidR="0055575B" w:rsidRPr="0007281D">
        <w:rPr>
          <w:rFonts w:ascii="Times New Roman" w:hAnsi="Times New Roman" w:cs="Times New Roman"/>
          <w:sz w:val="24"/>
          <w:szCs w:val="24"/>
        </w:rPr>
        <w:t>TN</w:t>
      </w:r>
      <w:r w:rsidR="00155148" w:rsidRPr="0007281D">
        <w:rPr>
          <w:rFonts w:ascii="Times New Roman" w:hAnsi="Times New Roman" w:cs="Times New Roman"/>
          <w:sz w:val="24"/>
          <w:szCs w:val="24"/>
        </w:rPr>
        <w:t xml:space="preserve">, </w:t>
      </w:r>
      <w:r w:rsidR="00591A1C" w:rsidRPr="0007281D">
        <w:rPr>
          <w:rFonts w:ascii="Times New Roman" w:hAnsi="Times New Roman" w:cs="Times New Roman"/>
          <w:sz w:val="24"/>
          <w:szCs w:val="24"/>
        </w:rPr>
        <w:t xml:space="preserve">TC, </w:t>
      </w:r>
      <w:r w:rsidR="000E372E" w:rsidRPr="0007281D">
        <w:rPr>
          <w:rFonts w:ascii="Times New Roman" w:hAnsi="Times New Roman" w:cs="Times New Roman"/>
          <w:sz w:val="24"/>
          <w:szCs w:val="24"/>
        </w:rPr>
        <w:t xml:space="preserve">fulvic acid, </w:t>
      </w:r>
      <w:r w:rsidR="00562F1E" w:rsidRPr="0007281D">
        <w:rPr>
          <w:rFonts w:ascii="Times New Roman" w:hAnsi="Times New Roman" w:cs="Times New Roman"/>
          <w:sz w:val="24"/>
          <w:szCs w:val="24"/>
        </w:rPr>
        <w:t>cellulose</w:t>
      </w:r>
      <w:r w:rsidR="00155148" w:rsidRPr="0007281D">
        <w:rPr>
          <w:rFonts w:ascii="Times New Roman" w:hAnsi="Times New Roman" w:cs="Times New Roman"/>
          <w:sz w:val="24"/>
          <w:szCs w:val="24"/>
        </w:rPr>
        <w:t xml:space="preserve">, </w:t>
      </w:r>
      <w:r w:rsidR="000E372E" w:rsidRPr="0007281D">
        <w:rPr>
          <w:rFonts w:ascii="Times New Roman" w:hAnsi="Times New Roman" w:cs="Times New Roman"/>
          <w:sz w:val="24"/>
          <w:szCs w:val="24"/>
        </w:rPr>
        <w:t xml:space="preserve">hemicellulose and biodegradation potential </w:t>
      </w:r>
      <w:r w:rsidR="000C2191" w:rsidRPr="0007281D">
        <w:rPr>
          <w:rFonts w:ascii="Times New Roman" w:hAnsi="Times New Roman" w:cs="Times New Roman"/>
          <w:sz w:val="24"/>
          <w:szCs w:val="24"/>
        </w:rPr>
        <w:t>decreased gradually</w:t>
      </w:r>
      <w:r w:rsidR="000C2191" w:rsidRPr="0007281D" w:rsidDel="000C2191">
        <w:rPr>
          <w:rFonts w:ascii="Times New Roman" w:hAnsi="Times New Roman" w:cs="Times New Roman"/>
          <w:sz w:val="24"/>
          <w:szCs w:val="24"/>
        </w:rPr>
        <w:t xml:space="preserve"> </w:t>
      </w:r>
      <w:r w:rsidR="000C2191" w:rsidRPr="0007281D">
        <w:rPr>
          <w:rFonts w:ascii="Times New Roman" w:hAnsi="Times New Roman" w:cs="Times New Roman"/>
          <w:sz w:val="24"/>
          <w:szCs w:val="24"/>
        </w:rPr>
        <w:t>throughout the composting process</w:t>
      </w:r>
      <w:r w:rsidR="001C4342" w:rsidRPr="0007281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55148" w:rsidRPr="0007281D">
        <w:rPr>
          <w:rFonts w:ascii="Times New Roman" w:hAnsi="Times New Roman" w:cs="Times New Roman"/>
          <w:sz w:val="24"/>
          <w:szCs w:val="24"/>
        </w:rPr>
        <w:t xml:space="preserve">C/N, </w:t>
      </w:r>
      <w:r w:rsidR="0055575B" w:rsidRPr="0007281D">
        <w:rPr>
          <w:rFonts w:ascii="Times New Roman" w:hAnsi="Times New Roman" w:cs="Times New Roman"/>
          <w:sz w:val="24"/>
          <w:szCs w:val="24"/>
        </w:rPr>
        <w:t>TP</w:t>
      </w:r>
      <w:r w:rsidR="00155148" w:rsidRPr="0007281D">
        <w:rPr>
          <w:rFonts w:ascii="Times New Roman" w:hAnsi="Times New Roman" w:cs="Times New Roman"/>
          <w:sz w:val="24"/>
          <w:szCs w:val="24"/>
        </w:rPr>
        <w:t xml:space="preserve">, </w:t>
      </w:r>
      <w:r w:rsidR="00562F1E" w:rsidRPr="0007281D">
        <w:rPr>
          <w:rFonts w:ascii="Times New Roman" w:hAnsi="Times New Roman" w:cs="Times New Roman"/>
          <w:sz w:val="24"/>
          <w:szCs w:val="24"/>
        </w:rPr>
        <w:t xml:space="preserve">humic </w:t>
      </w:r>
      <w:r w:rsidR="00155148" w:rsidRPr="0007281D">
        <w:rPr>
          <w:rFonts w:ascii="Times New Roman" w:hAnsi="Times New Roman" w:cs="Times New Roman"/>
          <w:sz w:val="24"/>
          <w:szCs w:val="24"/>
        </w:rPr>
        <w:t>acid</w:t>
      </w:r>
      <w:r w:rsidR="00562F1E" w:rsidRPr="0007281D">
        <w:rPr>
          <w:rFonts w:ascii="Times New Roman" w:hAnsi="Times New Roman" w:cs="Times New Roman"/>
          <w:sz w:val="24"/>
          <w:szCs w:val="24"/>
        </w:rPr>
        <w:t xml:space="preserve"> </w:t>
      </w:r>
      <w:r w:rsidR="000E372E" w:rsidRPr="0007281D">
        <w:rPr>
          <w:rFonts w:ascii="Times New Roman" w:hAnsi="Times New Roman" w:cs="Times New Roman"/>
          <w:sz w:val="24"/>
          <w:szCs w:val="24"/>
        </w:rPr>
        <w:t xml:space="preserve">and lignin contents </w:t>
      </w:r>
      <w:r w:rsidR="00155148" w:rsidRPr="0007281D">
        <w:rPr>
          <w:rFonts w:ascii="Times New Roman" w:hAnsi="Times New Roman" w:cs="Times New Roman"/>
          <w:sz w:val="24"/>
          <w:szCs w:val="24"/>
        </w:rPr>
        <w:t xml:space="preserve">showed </w:t>
      </w:r>
      <w:r w:rsidR="00B101ED" w:rsidRPr="0007281D">
        <w:rPr>
          <w:rFonts w:ascii="Times New Roman" w:hAnsi="Times New Roman" w:cs="Times New Roman"/>
          <w:sz w:val="24"/>
          <w:szCs w:val="24"/>
        </w:rPr>
        <w:t xml:space="preserve">the </w:t>
      </w:r>
      <w:r w:rsidR="002828AA" w:rsidRPr="0007281D">
        <w:rPr>
          <w:rFonts w:ascii="Times New Roman" w:hAnsi="Times New Roman" w:cs="Times New Roman"/>
          <w:sz w:val="24"/>
          <w:szCs w:val="24"/>
        </w:rPr>
        <w:t xml:space="preserve">opposite </w:t>
      </w:r>
      <w:r w:rsidR="00155148" w:rsidRPr="0007281D">
        <w:rPr>
          <w:rFonts w:ascii="Times New Roman" w:hAnsi="Times New Roman" w:cs="Times New Roman"/>
          <w:sz w:val="24"/>
          <w:szCs w:val="24"/>
        </w:rPr>
        <w:t>patterns</w:t>
      </w:r>
      <w:r>
        <w:rPr>
          <w:rFonts w:ascii="Times New Roman" w:hAnsi="Times New Roman" w:cs="Times New Roman"/>
          <w:sz w:val="24"/>
          <w:szCs w:val="24"/>
        </w:rPr>
        <w:t xml:space="preserve"> and increased during the composting</w:t>
      </w:r>
      <w:r w:rsidR="00155148" w:rsidRPr="0007281D">
        <w:rPr>
          <w:rFonts w:ascii="Times New Roman" w:hAnsi="Times New Roman" w:cs="Times New Roman"/>
          <w:sz w:val="24"/>
          <w:szCs w:val="24"/>
        </w:rPr>
        <w:t xml:space="preserve">. </w:t>
      </w:r>
      <w:r w:rsidR="00501FB7">
        <w:rPr>
          <w:rFonts w:ascii="Times New Roman" w:hAnsi="Times New Roman" w:cs="Times New Roman"/>
          <w:sz w:val="24"/>
          <w:szCs w:val="24"/>
        </w:rPr>
        <w:t xml:space="preserve">The </w:t>
      </w:r>
      <w:r w:rsidR="00B7064B" w:rsidRPr="0007281D">
        <w:rPr>
          <w:rFonts w:ascii="Times New Roman" w:hAnsi="Times New Roman" w:cs="Times New Roman"/>
          <w:sz w:val="24"/>
          <w:szCs w:val="24"/>
        </w:rPr>
        <w:t xml:space="preserve">pH increased rapidly during the first four </w:t>
      </w:r>
      <w:r>
        <w:rPr>
          <w:rFonts w:ascii="Times New Roman" w:hAnsi="Times New Roman" w:cs="Times New Roman"/>
          <w:sz w:val="24"/>
          <w:szCs w:val="24"/>
        </w:rPr>
        <w:t xml:space="preserve">sampling time points </w:t>
      </w:r>
      <w:r w:rsidR="00D71081" w:rsidRPr="0007281D">
        <w:rPr>
          <w:rFonts w:ascii="Times New Roman" w:hAnsi="Times New Roman" w:cs="Times New Roman"/>
          <w:sz w:val="24"/>
          <w:szCs w:val="24"/>
        </w:rPr>
        <w:t xml:space="preserve">(T1-T4) </w:t>
      </w:r>
      <w:r>
        <w:rPr>
          <w:rFonts w:ascii="Times New Roman" w:hAnsi="Times New Roman" w:cs="Times New Roman"/>
          <w:sz w:val="24"/>
          <w:szCs w:val="24"/>
        </w:rPr>
        <w:t xml:space="preserve">before dropping again </w:t>
      </w:r>
      <w:r w:rsidR="00D71081" w:rsidRPr="0007281D">
        <w:rPr>
          <w:rFonts w:ascii="Times New Roman" w:hAnsi="Times New Roman" w:cs="Times New Roman"/>
          <w:sz w:val="24"/>
          <w:szCs w:val="24"/>
        </w:rPr>
        <w:t xml:space="preserve">at the end of composting </w:t>
      </w:r>
      <w:r w:rsidR="00775125" w:rsidRPr="0007281D">
        <w:rPr>
          <w:rFonts w:ascii="Times New Roman" w:hAnsi="Times New Roman" w:cs="Times New Roman"/>
          <w:sz w:val="24"/>
          <w:szCs w:val="24"/>
        </w:rPr>
        <w:t xml:space="preserve">(Fig. </w:t>
      </w:r>
      <w:r w:rsidR="00B16087" w:rsidRPr="0007281D">
        <w:rPr>
          <w:rFonts w:ascii="Times New Roman" w:hAnsi="Times New Roman" w:cs="Times New Roman"/>
          <w:sz w:val="24"/>
          <w:szCs w:val="24"/>
        </w:rPr>
        <w:t>S1a</w:t>
      </w:r>
      <w:r w:rsidR="00775125" w:rsidRPr="0007281D">
        <w:rPr>
          <w:rFonts w:ascii="Times New Roman" w:hAnsi="Times New Roman" w:cs="Times New Roman"/>
          <w:sz w:val="24"/>
          <w:szCs w:val="24"/>
        </w:rPr>
        <w:t>)</w:t>
      </w:r>
      <w:r w:rsidR="00D71081" w:rsidRPr="0007281D">
        <w:rPr>
          <w:rFonts w:ascii="Times New Roman" w:hAnsi="Times New Roman" w:cs="Times New Roman"/>
          <w:sz w:val="24"/>
          <w:szCs w:val="24"/>
        </w:rPr>
        <w:t xml:space="preserve">. </w:t>
      </w:r>
      <w:r w:rsidR="00A0229E" w:rsidRPr="0007281D">
        <w:rPr>
          <w:rFonts w:ascii="Times New Roman" w:hAnsi="Times New Roman" w:cs="Times New Roman"/>
          <w:sz w:val="24"/>
          <w:szCs w:val="24"/>
        </w:rPr>
        <w:t>The degradation of organic matter</w:t>
      </w:r>
      <w:r w:rsidR="006D4972">
        <w:rPr>
          <w:rFonts w:ascii="Times New Roman" w:hAnsi="Times New Roman" w:cs="Times New Roman"/>
          <w:sz w:val="24"/>
          <w:szCs w:val="24"/>
        </w:rPr>
        <w:t xml:space="preserve"> which leads to</w:t>
      </w:r>
      <w:r w:rsidR="00A0229E" w:rsidRPr="0007281D">
        <w:rPr>
          <w:rFonts w:ascii="Times New Roman" w:hAnsi="Times New Roman" w:cs="Times New Roman"/>
          <w:sz w:val="24"/>
          <w:szCs w:val="24"/>
        </w:rPr>
        <w:t xml:space="preserve"> release</w:t>
      </w:r>
      <w:r w:rsidR="006D4972">
        <w:rPr>
          <w:rFonts w:ascii="Times New Roman" w:hAnsi="Times New Roman" w:cs="Times New Roman"/>
          <w:sz w:val="24"/>
          <w:szCs w:val="24"/>
        </w:rPr>
        <w:t xml:space="preserve"> of</w:t>
      </w:r>
      <w:r w:rsidR="00A0229E" w:rsidRPr="0007281D">
        <w:rPr>
          <w:rFonts w:ascii="Times New Roman" w:hAnsi="Times New Roman" w:cs="Times New Roman"/>
          <w:sz w:val="24"/>
          <w:szCs w:val="24"/>
        </w:rPr>
        <w:t xml:space="preserve"> CO</w:t>
      </w:r>
      <w:r w:rsidR="00A0229E" w:rsidRPr="0007281D">
        <w:rPr>
          <w:rFonts w:ascii="Times New Roman" w:hAnsi="Times New Roman" w:cs="Times New Roman"/>
          <w:sz w:val="24"/>
          <w:szCs w:val="24"/>
          <w:vertAlign w:val="subscript"/>
        </w:rPr>
        <w:t>2</w:t>
      </w:r>
      <w:r w:rsidR="00A0229E" w:rsidRPr="0007281D">
        <w:rPr>
          <w:rFonts w:ascii="Times New Roman" w:hAnsi="Times New Roman" w:cs="Times New Roman"/>
          <w:sz w:val="24"/>
          <w:szCs w:val="24"/>
        </w:rPr>
        <w:t xml:space="preserve"> and organic acids</w:t>
      </w:r>
      <w:r w:rsidRPr="002A73A4">
        <w:rPr>
          <w:rFonts w:ascii="Times New Roman" w:hAnsi="Times New Roman" w:cs="Times New Roman"/>
          <w:sz w:val="24"/>
          <w:szCs w:val="24"/>
        </w:rPr>
        <w:t xml:space="preserve"> </w:t>
      </w:r>
      <w:r>
        <w:rPr>
          <w:rFonts w:ascii="Times New Roman" w:hAnsi="Times New Roman" w:cs="Times New Roman"/>
          <w:sz w:val="24"/>
          <w:szCs w:val="24"/>
        </w:rPr>
        <w:t>could have</w:t>
      </w:r>
      <w:r w:rsidR="00A0229E" w:rsidRPr="0007281D">
        <w:rPr>
          <w:rFonts w:ascii="Times New Roman" w:hAnsi="Times New Roman" w:cs="Times New Roman"/>
          <w:sz w:val="24"/>
          <w:szCs w:val="24"/>
        </w:rPr>
        <w:t xml:space="preserve"> possibl</w:t>
      </w:r>
      <w:r>
        <w:rPr>
          <w:rFonts w:ascii="Times New Roman" w:hAnsi="Times New Roman" w:cs="Times New Roman"/>
          <w:sz w:val="24"/>
          <w:szCs w:val="24"/>
        </w:rPr>
        <w:t>y</w:t>
      </w:r>
      <w:r w:rsidR="00A0229E" w:rsidRPr="0007281D">
        <w:rPr>
          <w:rFonts w:ascii="Times New Roman" w:hAnsi="Times New Roman" w:cs="Times New Roman"/>
          <w:sz w:val="24"/>
          <w:szCs w:val="24"/>
        </w:rPr>
        <w:t xml:space="preserve"> cause</w:t>
      </w:r>
      <w:r>
        <w:rPr>
          <w:rFonts w:ascii="Times New Roman" w:hAnsi="Times New Roman" w:cs="Times New Roman"/>
          <w:sz w:val="24"/>
          <w:szCs w:val="24"/>
        </w:rPr>
        <w:t>d</w:t>
      </w:r>
      <w:r w:rsidR="00A0229E" w:rsidRPr="0007281D">
        <w:rPr>
          <w:rFonts w:ascii="Times New Roman" w:hAnsi="Times New Roman" w:cs="Times New Roman"/>
          <w:sz w:val="24"/>
          <w:szCs w:val="24"/>
        </w:rPr>
        <w:t xml:space="preserve"> </w:t>
      </w:r>
      <w:r w:rsidR="006D4972">
        <w:rPr>
          <w:rFonts w:ascii="Times New Roman" w:hAnsi="Times New Roman" w:cs="Times New Roman"/>
          <w:sz w:val="24"/>
          <w:szCs w:val="24"/>
        </w:rPr>
        <w:t xml:space="preserve">the </w:t>
      </w:r>
      <w:r w:rsidR="00A0229E" w:rsidRPr="0007281D">
        <w:rPr>
          <w:rFonts w:ascii="Times New Roman" w:hAnsi="Times New Roman" w:cs="Times New Roman"/>
          <w:sz w:val="24"/>
          <w:szCs w:val="24"/>
        </w:rPr>
        <w:t xml:space="preserve">decrease in pH at the </w:t>
      </w:r>
      <w:r w:rsidR="003762EF" w:rsidRPr="0007281D">
        <w:rPr>
          <w:rFonts w:ascii="Times New Roman" w:hAnsi="Times New Roman" w:cs="Times New Roman"/>
          <w:sz w:val="24"/>
          <w:szCs w:val="24"/>
        </w:rPr>
        <w:t xml:space="preserve">cooling </w:t>
      </w:r>
      <w:r w:rsidR="00A0229E" w:rsidRPr="0007281D">
        <w:rPr>
          <w:rFonts w:ascii="Times New Roman" w:hAnsi="Times New Roman" w:cs="Times New Roman"/>
          <w:sz w:val="24"/>
          <w:szCs w:val="24"/>
        </w:rPr>
        <w:t xml:space="preserve">phase </w:t>
      </w:r>
      <w:r w:rsidR="00A0229E" w:rsidRPr="0007281D">
        <w:rPr>
          <w:rFonts w:ascii="Times New Roman" w:hAnsi="Times New Roman" w:cs="Times New Roman"/>
          <w:sz w:val="24"/>
          <w:szCs w:val="24"/>
        </w:rPr>
        <w:fldChar w:fldCharType="begin">
          <w:fldData xml:space="preserve">PEVuZE5vdGU+PENpdGU+PEF1dGhvcj5MYXpjYW5vPC9BdXRob3I+PFllYXI+MjAwODwvWWVhcj48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</w:fldData>
        </w:fldChar>
      </w:r>
      <w:r w:rsidR="00732BCA" w:rsidRPr="0007281D">
        <w:rPr>
          <w:rFonts w:ascii="Times New Roman" w:hAnsi="Times New Roman" w:cs="Times New Roman"/>
          <w:sz w:val="24"/>
          <w:szCs w:val="24"/>
        </w:rPr>
        <w:instrText xml:space="preserve"> ADDIN EN.CITE </w:instrText>
      </w:r>
      <w:r w:rsidR="00732BCA" w:rsidRPr="0007281D">
        <w:rPr>
          <w:rFonts w:ascii="Times New Roman" w:hAnsi="Times New Roman" w:cs="Times New Roman"/>
          <w:sz w:val="24"/>
          <w:szCs w:val="24"/>
        </w:rPr>
        <w:fldChar w:fldCharType="begin">
          <w:fldData xml:space="preserve">PEVuZE5vdGU+PENpdGU+PEF1dGhvcj5MYXpjYW5vPC9BdXRob3I+PFllYXI+MjAwODwvWWVhcj48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</w:fldData>
        </w:fldChar>
      </w:r>
      <w:r w:rsidR="00732BCA" w:rsidRPr="0007281D">
        <w:rPr>
          <w:rFonts w:ascii="Times New Roman" w:hAnsi="Times New Roman" w:cs="Times New Roman"/>
          <w:sz w:val="24"/>
          <w:szCs w:val="24"/>
        </w:rPr>
        <w:instrText xml:space="preserve"> ADDIN EN.CITE.DATA </w:instrText>
      </w:r>
      <w:r w:rsidR="00732BCA" w:rsidRPr="0007281D">
        <w:rPr>
          <w:rFonts w:ascii="Times New Roman" w:hAnsi="Times New Roman" w:cs="Times New Roman"/>
          <w:sz w:val="24"/>
          <w:szCs w:val="24"/>
        </w:rPr>
      </w:r>
      <w:r w:rsidR="00732BCA" w:rsidRPr="0007281D">
        <w:rPr>
          <w:rFonts w:ascii="Times New Roman" w:hAnsi="Times New Roman" w:cs="Times New Roman"/>
          <w:sz w:val="24"/>
          <w:szCs w:val="24"/>
        </w:rPr>
        <w:fldChar w:fldCharType="end"/>
      </w:r>
      <w:r w:rsidR="00A0229E" w:rsidRPr="0007281D">
        <w:rPr>
          <w:rFonts w:ascii="Times New Roman" w:hAnsi="Times New Roman" w:cs="Times New Roman"/>
          <w:sz w:val="24"/>
          <w:szCs w:val="24"/>
        </w:rPr>
      </w:r>
      <w:r w:rsidR="00A0229E" w:rsidRPr="0007281D">
        <w:rPr>
          <w:rFonts w:ascii="Times New Roman" w:hAnsi="Times New Roman" w:cs="Times New Roman"/>
          <w:sz w:val="24"/>
          <w:szCs w:val="24"/>
        </w:rPr>
        <w:fldChar w:fldCharType="separate"/>
      </w:r>
      <w:r w:rsidR="00732BCA" w:rsidRPr="0007281D">
        <w:rPr>
          <w:rFonts w:ascii="Times New Roman" w:hAnsi="Times New Roman" w:cs="Times New Roman"/>
          <w:noProof/>
          <w:sz w:val="24"/>
          <w:szCs w:val="24"/>
        </w:rPr>
        <w:t>(Kaushik and Garg, 2004; Lazcano et al., 2008)</w:t>
      </w:r>
      <w:r w:rsidR="00A0229E" w:rsidRPr="0007281D">
        <w:rPr>
          <w:rFonts w:ascii="Times New Roman" w:hAnsi="Times New Roman" w:cs="Times New Roman"/>
          <w:sz w:val="24"/>
          <w:szCs w:val="24"/>
        </w:rPr>
        <w:fldChar w:fldCharType="end"/>
      </w:r>
      <w:r w:rsidR="00A0229E" w:rsidRPr="0007281D">
        <w:rPr>
          <w:rFonts w:ascii="Times New Roman" w:hAnsi="Times New Roman" w:cs="Times New Roman"/>
          <w:sz w:val="24"/>
          <w:szCs w:val="24"/>
        </w:rPr>
        <w:t xml:space="preserve">. </w:t>
      </w:r>
      <w:r w:rsidR="00D71081" w:rsidRPr="0007281D">
        <w:rPr>
          <w:rFonts w:ascii="Times New Roman" w:hAnsi="Times New Roman" w:cs="Times New Roman"/>
          <w:sz w:val="24"/>
          <w:szCs w:val="24"/>
        </w:rPr>
        <w:t xml:space="preserve">EC showed </w:t>
      </w:r>
      <w:r w:rsidR="00F40821" w:rsidRPr="0007281D">
        <w:rPr>
          <w:rFonts w:ascii="Times New Roman" w:hAnsi="Times New Roman" w:cs="Times New Roman"/>
          <w:sz w:val="24"/>
          <w:szCs w:val="24"/>
        </w:rPr>
        <w:t>a</w:t>
      </w:r>
      <w:r>
        <w:rPr>
          <w:rFonts w:ascii="Times New Roman" w:hAnsi="Times New Roman" w:cs="Times New Roman"/>
          <w:sz w:val="24"/>
          <w:szCs w:val="24"/>
        </w:rPr>
        <w:t>n</w:t>
      </w:r>
      <w:r w:rsidR="00F40821" w:rsidRPr="0007281D">
        <w:rPr>
          <w:rFonts w:ascii="Times New Roman" w:hAnsi="Times New Roman" w:cs="Times New Roman"/>
          <w:sz w:val="24"/>
          <w:szCs w:val="24"/>
        </w:rPr>
        <w:t xml:space="preserve"> </w:t>
      </w:r>
      <w:r>
        <w:rPr>
          <w:rFonts w:ascii="Times New Roman" w:hAnsi="Times New Roman" w:cs="Times New Roman"/>
          <w:sz w:val="24"/>
          <w:szCs w:val="24"/>
        </w:rPr>
        <w:t>initial increase</w:t>
      </w:r>
      <w:r w:rsidR="00D71081" w:rsidRPr="0007281D">
        <w:rPr>
          <w:rFonts w:ascii="Times New Roman" w:hAnsi="Times New Roman" w:cs="Times New Roman"/>
          <w:sz w:val="24"/>
          <w:szCs w:val="24"/>
        </w:rPr>
        <w:t xml:space="preserve"> but </w:t>
      </w:r>
      <w:r>
        <w:rPr>
          <w:rFonts w:ascii="Times New Roman" w:hAnsi="Times New Roman" w:cs="Times New Roman"/>
          <w:sz w:val="24"/>
          <w:szCs w:val="24"/>
        </w:rPr>
        <w:t>decreased consistently</w:t>
      </w:r>
      <w:r w:rsidR="00D71081" w:rsidRPr="0007281D">
        <w:rPr>
          <w:rFonts w:ascii="Times New Roman" w:hAnsi="Times New Roman" w:cs="Times New Roman"/>
          <w:sz w:val="24"/>
          <w:szCs w:val="24"/>
        </w:rPr>
        <w:t xml:space="preserve"> from T2</w:t>
      </w:r>
      <w:r w:rsidR="00775125" w:rsidRPr="0007281D">
        <w:rPr>
          <w:rFonts w:ascii="Times New Roman" w:hAnsi="Times New Roman" w:cs="Times New Roman"/>
          <w:sz w:val="24"/>
          <w:szCs w:val="24"/>
        </w:rPr>
        <w:t xml:space="preserve"> </w:t>
      </w:r>
      <w:r>
        <w:rPr>
          <w:rFonts w:ascii="Times New Roman" w:hAnsi="Times New Roman" w:cs="Times New Roman"/>
          <w:sz w:val="24"/>
          <w:szCs w:val="24"/>
        </w:rPr>
        <w:t>sampling time point on</w:t>
      </w:r>
      <w:r w:rsidR="00775125" w:rsidRPr="0007281D">
        <w:rPr>
          <w:rFonts w:ascii="Times New Roman" w:hAnsi="Times New Roman" w:cs="Times New Roman"/>
          <w:sz w:val="24"/>
          <w:szCs w:val="24"/>
        </w:rPr>
        <w:t xml:space="preserve"> (Fig. </w:t>
      </w:r>
      <w:r w:rsidR="00B16087" w:rsidRPr="0007281D">
        <w:rPr>
          <w:rFonts w:ascii="Times New Roman" w:hAnsi="Times New Roman" w:cs="Times New Roman"/>
          <w:sz w:val="24"/>
          <w:szCs w:val="24"/>
        </w:rPr>
        <w:t>S1b</w:t>
      </w:r>
      <w:r w:rsidR="00775125" w:rsidRPr="0007281D">
        <w:rPr>
          <w:rFonts w:ascii="Times New Roman" w:hAnsi="Times New Roman" w:cs="Times New Roman"/>
          <w:sz w:val="24"/>
          <w:szCs w:val="24"/>
        </w:rPr>
        <w:t>).</w:t>
      </w:r>
      <w:r w:rsidR="00A0229E" w:rsidRPr="0007281D">
        <w:rPr>
          <w:rFonts w:ascii="Times New Roman" w:hAnsi="Times New Roman" w:cs="Times New Roman"/>
          <w:sz w:val="24"/>
          <w:szCs w:val="24"/>
        </w:rPr>
        <w:t xml:space="preserve"> The reduc</w:t>
      </w:r>
      <w:r>
        <w:rPr>
          <w:rFonts w:ascii="Times New Roman" w:hAnsi="Times New Roman" w:cs="Times New Roman"/>
          <w:sz w:val="24"/>
          <w:szCs w:val="24"/>
        </w:rPr>
        <w:t>tion in</w:t>
      </w:r>
      <w:r w:rsidR="00A0229E" w:rsidRPr="0007281D">
        <w:rPr>
          <w:rFonts w:ascii="Times New Roman" w:hAnsi="Times New Roman" w:cs="Times New Roman"/>
          <w:sz w:val="24"/>
          <w:szCs w:val="24"/>
        </w:rPr>
        <w:t xml:space="preserve"> EC may </w:t>
      </w:r>
      <w:r>
        <w:rPr>
          <w:rFonts w:ascii="Times New Roman" w:hAnsi="Times New Roman" w:cs="Times New Roman"/>
          <w:sz w:val="24"/>
          <w:szCs w:val="24"/>
        </w:rPr>
        <w:t xml:space="preserve">be </w:t>
      </w:r>
      <w:r w:rsidR="00A0229E" w:rsidRPr="0007281D">
        <w:rPr>
          <w:rFonts w:ascii="Times New Roman" w:hAnsi="Times New Roman" w:cs="Times New Roman"/>
          <w:sz w:val="24"/>
          <w:szCs w:val="24"/>
        </w:rPr>
        <w:t xml:space="preserve">due to the volatilization of ammonia as well as the leaching of mineral salts </w:t>
      </w:r>
      <w:r w:rsidR="00A0229E" w:rsidRPr="0007281D">
        <w:rPr>
          <w:rFonts w:ascii="Times New Roman" w:hAnsi="Times New Roman" w:cs="Times New Roman"/>
          <w:sz w:val="24"/>
          <w:szCs w:val="24"/>
        </w:rPr>
        <w:fldChar w:fldCharType="begin"/>
      </w:r>
      <w:r w:rsidR="00A0229E" w:rsidRPr="0007281D">
        <w:rPr>
          <w:rFonts w:ascii="Times New Roman" w:hAnsi="Times New Roman" w:cs="Times New Roman"/>
          <w:sz w:val="24"/>
          <w:szCs w:val="24"/>
        </w:rPr>
        <w:instrText xml:space="preserve"> ADDIN EN.CITE &lt;EndNote&gt;&lt;Cite&gt;&lt;Author&gt;Lazcano&lt;/Author&gt;&lt;Year&gt;2008&lt;/Year&gt;&lt;RecNum&gt;5746&lt;/RecNum&gt;&lt;DisplayText&gt;(Lazcano et al., 2008)&lt;/DisplayText&gt;&lt;record&gt;&lt;rec-number&gt;5746&lt;/rec-number&gt;&lt;foreign-keys&gt;&lt;key app="EN" db-id="zaf0fa90rzeda9ewvr5pe5p5dwa2x0a2sp92" timestamp="1601272406"&gt;5746&lt;/key&gt;&lt;/foreign-keys&gt;&lt;ref-type name="Journal Article"&gt;17&lt;/ref-type&gt;&lt;contributors&gt;&lt;authors&gt;&lt;author&gt;Lazcano, C.&lt;/author&gt;&lt;author&gt;Gomez-Brandon, M.&lt;/author&gt;&lt;author&gt;Dominguez, J.&lt;/author&gt;&lt;/authors&gt;&lt;/contributors&gt;&lt;auth-address&gt;Univ Vigo, Dept Ecol &amp;amp; Biol Anim, Vigo 36310, Spain&lt;/auth-address&gt;&lt;titles&gt;&lt;title&gt;Comparison of the effectiveness of composting and vermicomposting for the biological stabilization of cattle manure&lt;/title&gt;&lt;secondary-title&gt;Chemosphere&lt;/secondary-title&gt;&lt;alt-title&gt;Chemosphere&lt;/alt-title&gt;&lt;/titles&gt;&lt;periodical&gt;&lt;full-title&gt;Chemosphere&lt;/full-title&gt;&lt;/periodical&gt;&lt;alt-periodical&gt;&lt;full-title&gt;Chemosphere&lt;/full-title&gt;&lt;/alt-periodical&gt;&lt;pages&gt;1013-1019&lt;/pages&gt;&lt;volume&gt;72&lt;/volume&gt;&lt;number&gt;7&lt;/number&gt;&lt;keywords&gt;&lt;keyword&gt;cattle manure&lt;/keyword&gt;&lt;keyword&gt;biological stabilization&lt;/keyword&gt;&lt;keyword&gt;microbial activity&lt;/keyword&gt;&lt;keyword&gt;enzyme activities&lt;/keyword&gt;&lt;keyword&gt;microbial groups&lt;/keyword&gt;&lt;keyword&gt;microbial biomass&lt;/keyword&gt;&lt;keyword&gt;pig slurry&lt;/keyword&gt;&lt;keyword&gt;waste&lt;/keyword&gt;&lt;keyword&gt;oligochaeta&lt;/keyword&gt;&lt;keyword&gt;soils&lt;/keyword&gt;&lt;keyword&gt;extraction&lt;/keyword&gt;&lt;keyword&gt;parameters&lt;/keyword&gt;&lt;keyword&gt;stability&lt;/keyword&gt;&lt;keyword&gt;biosolids&lt;/keyword&gt;&lt;keyword&gt;dynamics&lt;/keyword&gt;&lt;/keywords&gt;&lt;dates&gt;&lt;year&gt;2008&lt;/year&gt;&lt;pub-dates&gt;&lt;date&gt;Jul&lt;/date&gt;&lt;/pub-dates&gt;&lt;/dates&gt;&lt;isbn&gt;0045-6535&lt;/isbn&gt;&lt;accession-num&gt;WOS:000258024300003&lt;/accession-num&gt;&lt;urls&gt;&lt;related-urls&gt;&lt;url&gt;&lt;style face="underline" font="default" size="100%"&gt;&amp;lt;Go to ISI&amp;gt;://WOS:000258024300003&lt;/style&gt;&lt;/url&gt;&lt;/related-urls&gt;&lt;/urls&gt;&lt;electronic-resource-num&gt;10.1016/j.chemosphere.2008.04.016&lt;/electronic-resource-num&gt;&lt;language&gt;English&lt;/language&gt;&lt;/record&gt;&lt;/Cite&gt;&lt;/EndNote&gt;</w:instrText>
      </w:r>
      <w:r w:rsidR="00A0229E" w:rsidRPr="0007281D">
        <w:rPr>
          <w:rFonts w:ascii="Times New Roman" w:hAnsi="Times New Roman" w:cs="Times New Roman"/>
          <w:sz w:val="24"/>
          <w:szCs w:val="24"/>
        </w:rPr>
        <w:fldChar w:fldCharType="separate"/>
      </w:r>
      <w:r w:rsidR="00A0229E" w:rsidRPr="0007281D">
        <w:rPr>
          <w:rFonts w:ascii="Times New Roman" w:hAnsi="Times New Roman" w:cs="Times New Roman"/>
          <w:noProof/>
          <w:sz w:val="24"/>
          <w:szCs w:val="24"/>
        </w:rPr>
        <w:t>(Lazcano et al., 2008)</w:t>
      </w:r>
      <w:r w:rsidR="00A0229E" w:rsidRPr="0007281D">
        <w:rPr>
          <w:rFonts w:ascii="Times New Roman" w:hAnsi="Times New Roman" w:cs="Times New Roman"/>
          <w:sz w:val="24"/>
          <w:szCs w:val="24"/>
        </w:rPr>
        <w:fldChar w:fldCharType="end"/>
      </w:r>
      <w:r w:rsidR="00A0229E" w:rsidRPr="0007281D">
        <w:rPr>
          <w:rFonts w:ascii="Times New Roman" w:hAnsi="Times New Roman" w:cs="Times New Roman"/>
          <w:sz w:val="24"/>
          <w:szCs w:val="24"/>
        </w:rPr>
        <w:t xml:space="preserve">. </w:t>
      </w:r>
      <w:r w:rsidR="00775125" w:rsidRPr="0007281D">
        <w:rPr>
          <w:rFonts w:ascii="Times New Roman" w:hAnsi="Times New Roman" w:cs="Times New Roman"/>
          <w:sz w:val="24"/>
          <w:szCs w:val="24"/>
        </w:rPr>
        <w:t xml:space="preserve">Both TN and TC contents </w:t>
      </w:r>
      <w:r>
        <w:rPr>
          <w:rFonts w:ascii="Times New Roman" w:hAnsi="Times New Roman" w:cs="Times New Roman"/>
          <w:sz w:val="24"/>
          <w:szCs w:val="24"/>
        </w:rPr>
        <w:t>showed consistent decrease</w:t>
      </w:r>
      <w:r w:rsidRPr="0007281D">
        <w:rPr>
          <w:rFonts w:ascii="Times New Roman" w:hAnsi="Times New Roman" w:cs="Times New Roman"/>
          <w:sz w:val="24"/>
          <w:szCs w:val="24"/>
        </w:rPr>
        <w:t xml:space="preserve"> </w:t>
      </w:r>
      <w:r w:rsidR="00775125" w:rsidRPr="0007281D">
        <w:rPr>
          <w:rFonts w:ascii="Times New Roman" w:hAnsi="Times New Roman" w:cs="Times New Roman"/>
          <w:sz w:val="24"/>
          <w:szCs w:val="24"/>
        </w:rPr>
        <w:t>during the whole composting process</w:t>
      </w:r>
      <w:r w:rsidR="0065346B" w:rsidRPr="0007281D">
        <w:rPr>
          <w:rFonts w:ascii="Times New Roman" w:hAnsi="Times New Roman" w:cs="Times New Roman"/>
          <w:sz w:val="24"/>
          <w:szCs w:val="24"/>
        </w:rPr>
        <w:t xml:space="preserve">, </w:t>
      </w:r>
      <w:r>
        <w:rPr>
          <w:rFonts w:ascii="Times New Roman" w:hAnsi="Times New Roman" w:cs="Times New Roman"/>
          <w:sz w:val="24"/>
          <w:szCs w:val="24"/>
        </w:rPr>
        <w:t>while</w:t>
      </w:r>
      <w:r w:rsidR="00775125" w:rsidRPr="0007281D">
        <w:rPr>
          <w:rFonts w:ascii="Times New Roman" w:hAnsi="Times New Roman" w:cs="Times New Roman"/>
          <w:sz w:val="24"/>
          <w:szCs w:val="24"/>
        </w:rPr>
        <w:t xml:space="preserve"> C/N showed an opposite </w:t>
      </w:r>
      <w:r>
        <w:rPr>
          <w:rFonts w:ascii="Times New Roman" w:hAnsi="Times New Roman" w:cs="Times New Roman"/>
          <w:sz w:val="24"/>
          <w:szCs w:val="24"/>
        </w:rPr>
        <w:t xml:space="preserve">pattern and increased </w:t>
      </w:r>
      <w:r w:rsidR="006D4972">
        <w:rPr>
          <w:rFonts w:ascii="Times New Roman" w:hAnsi="Times New Roman" w:cs="Times New Roman"/>
          <w:sz w:val="24"/>
          <w:szCs w:val="24"/>
        </w:rPr>
        <w:t>during</w:t>
      </w:r>
      <w:r>
        <w:rPr>
          <w:rFonts w:ascii="Times New Roman" w:hAnsi="Times New Roman" w:cs="Times New Roman"/>
          <w:sz w:val="24"/>
          <w:szCs w:val="24"/>
        </w:rPr>
        <w:t xml:space="preserve"> the composting</w:t>
      </w:r>
      <w:r w:rsidR="00437AB2" w:rsidRPr="0007281D">
        <w:rPr>
          <w:rFonts w:ascii="Times New Roman" w:hAnsi="Times New Roman" w:cs="Times New Roman"/>
          <w:sz w:val="24"/>
          <w:szCs w:val="24"/>
        </w:rPr>
        <w:t xml:space="preserve"> </w:t>
      </w:r>
      <w:r w:rsidR="00775125" w:rsidRPr="0007281D">
        <w:rPr>
          <w:rFonts w:ascii="Times New Roman" w:hAnsi="Times New Roman" w:cs="Times New Roman"/>
          <w:sz w:val="24"/>
          <w:szCs w:val="24"/>
        </w:rPr>
        <w:t xml:space="preserve">(Fig. </w:t>
      </w:r>
      <w:r w:rsidR="00155148" w:rsidRPr="0007281D">
        <w:rPr>
          <w:rFonts w:ascii="Times New Roman" w:hAnsi="Times New Roman" w:cs="Times New Roman"/>
          <w:sz w:val="24"/>
          <w:szCs w:val="24"/>
        </w:rPr>
        <w:t>S1</w:t>
      </w:r>
      <w:r w:rsidR="00B16087" w:rsidRPr="0007281D">
        <w:rPr>
          <w:rFonts w:ascii="Times New Roman" w:hAnsi="Times New Roman" w:cs="Times New Roman"/>
          <w:sz w:val="24"/>
          <w:szCs w:val="24"/>
        </w:rPr>
        <w:t>c</w:t>
      </w:r>
      <w:r w:rsidR="0065346B" w:rsidRPr="0007281D">
        <w:rPr>
          <w:rFonts w:ascii="Times New Roman" w:hAnsi="Times New Roman" w:cs="Times New Roman"/>
          <w:sz w:val="24"/>
          <w:szCs w:val="24"/>
        </w:rPr>
        <w:t>-</w:t>
      </w:r>
      <w:r w:rsidR="00B16087" w:rsidRPr="0007281D">
        <w:rPr>
          <w:rFonts w:ascii="Times New Roman" w:hAnsi="Times New Roman" w:cs="Times New Roman"/>
          <w:sz w:val="24"/>
          <w:szCs w:val="24"/>
        </w:rPr>
        <w:t>e</w:t>
      </w:r>
      <w:r w:rsidR="00775125" w:rsidRPr="0007281D">
        <w:rPr>
          <w:rFonts w:ascii="Times New Roman" w:hAnsi="Times New Roman" w:cs="Times New Roman"/>
          <w:sz w:val="24"/>
          <w:szCs w:val="24"/>
        </w:rPr>
        <w:t>).</w:t>
      </w:r>
      <w:r w:rsidR="00A0229E" w:rsidRPr="0007281D">
        <w:rPr>
          <w:rFonts w:ascii="Times New Roman" w:hAnsi="Times New Roman" w:cs="Times New Roman"/>
          <w:sz w:val="24"/>
          <w:szCs w:val="24"/>
        </w:rPr>
        <w:t xml:space="preserve"> </w:t>
      </w:r>
      <w:r w:rsidR="006B02DA" w:rsidRPr="0007281D">
        <w:rPr>
          <w:rFonts w:ascii="Times New Roman" w:hAnsi="Times New Roman" w:cs="Times New Roman"/>
          <w:sz w:val="24"/>
          <w:szCs w:val="24"/>
        </w:rPr>
        <w:t>The humification and mineralization of organic matter c</w:t>
      </w:r>
      <w:r>
        <w:rPr>
          <w:rFonts w:ascii="Times New Roman" w:hAnsi="Times New Roman" w:cs="Times New Roman"/>
          <w:sz w:val="24"/>
          <w:szCs w:val="24"/>
        </w:rPr>
        <w:t>ould potentially</w:t>
      </w:r>
      <w:r w:rsidR="00192AB5">
        <w:rPr>
          <w:rFonts w:ascii="Times New Roman" w:hAnsi="Times New Roman" w:cs="Times New Roman"/>
          <w:sz w:val="24"/>
          <w:szCs w:val="24"/>
        </w:rPr>
        <w:t xml:space="preserve"> explain</w:t>
      </w:r>
      <w:r w:rsidR="006B02DA" w:rsidRPr="0007281D">
        <w:rPr>
          <w:rFonts w:ascii="Times New Roman" w:hAnsi="Times New Roman" w:cs="Times New Roman"/>
          <w:sz w:val="24"/>
          <w:szCs w:val="24"/>
        </w:rPr>
        <w:t xml:space="preserve"> decreases </w:t>
      </w:r>
      <w:r w:rsidR="00192AB5">
        <w:rPr>
          <w:rFonts w:ascii="Times New Roman" w:hAnsi="Times New Roman" w:cs="Times New Roman"/>
          <w:sz w:val="24"/>
          <w:szCs w:val="24"/>
        </w:rPr>
        <w:t>in</w:t>
      </w:r>
      <w:r w:rsidR="00192AB5" w:rsidRPr="0007281D">
        <w:rPr>
          <w:rFonts w:ascii="Times New Roman" w:hAnsi="Times New Roman" w:cs="Times New Roman"/>
          <w:sz w:val="24"/>
          <w:szCs w:val="24"/>
        </w:rPr>
        <w:t xml:space="preserve"> </w:t>
      </w:r>
      <w:r w:rsidR="006B02DA" w:rsidRPr="0007281D">
        <w:rPr>
          <w:rFonts w:ascii="Times New Roman" w:hAnsi="Times New Roman" w:cs="Times New Roman"/>
          <w:sz w:val="24"/>
          <w:szCs w:val="24"/>
        </w:rPr>
        <w:t>TC and TN</w:t>
      </w:r>
      <w:r w:rsidR="00192AB5">
        <w:rPr>
          <w:rFonts w:ascii="Times New Roman" w:hAnsi="Times New Roman" w:cs="Times New Roman"/>
          <w:sz w:val="24"/>
          <w:szCs w:val="24"/>
        </w:rPr>
        <w:t xml:space="preserve"> contents</w:t>
      </w:r>
      <w:r w:rsidR="006B02DA" w:rsidRPr="0007281D">
        <w:rPr>
          <w:rFonts w:ascii="Times New Roman" w:hAnsi="Times New Roman" w:cs="Times New Roman"/>
          <w:sz w:val="24"/>
          <w:szCs w:val="24"/>
        </w:rPr>
        <w:t xml:space="preserve"> </w:t>
      </w:r>
      <w:r w:rsidR="006B02DA" w:rsidRPr="0007281D">
        <w:rPr>
          <w:rFonts w:ascii="Times New Roman" w:hAnsi="Times New Roman" w:cs="Times New Roman"/>
          <w:sz w:val="24"/>
          <w:szCs w:val="24"/>
        </w:rPr>
        <w:fldChar w:fldCharType="begin">
          <w:fldData xml:space="preserve">PEVuZE5vdGU+PENpdGU+PEF1dGhvcj5XdTwvQXV0aG9yPjxZZWFyPjIwMTc8L1llYXI+PFJlY051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</w:fldData>
        </w:fldChar>
      </w:r>
      <w:r w:rsidR="006B02DA" w:rsidRPr="0007281D">
        <w:rPr>
          <w:rFonts w:ascii="Times New Roman" w:hAnsi="Times New Roman" w:cs="Times New Roman"/>
          <w:sz w:val="24"/>
          <w:szCs w:val="24"/>
        </w:rPr>
        <w:instrText xml:space="preserve"> ADDIN EN.CITE </w:instrText>
      </w:r>
      <w:r w:rsidR="006B02DA" w:rsidRPr="0007281D">
        <w:rPr>
          <w:rFonts w:ascii="Times New Roman" w:hAnsi="Times New Roman" w:cs="Times New Roman"/>
          <w:sz w:val="24"/>
          <w:szCs w:val="24"/>
        </w:rPr>
        <w:fldChar w:fldCharType="begin">
          <w:fldData xml:space="preserve">PEVuZE5vdGU+PENpdGU+PEF1dGhvcj5XdTwvQXV0aG9yPjxZZWFyPjIwMTc8L1llYXI+PFJlY051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</w:fldData>
        </w:fldChar>
      </w:r>
      <w:r w:rsidR="006B02DA" w:rsidRPr="0007281D">
        <w:rPr>
          <w:rFonts w:ascii="Times New Roman" w:hAnsi="Times New Roman" w:cs="Times New Roman"/>
          <w:sz w:val="24"/>
          <w:szCs w:val="24"/>
        </w:rPr>
        <w:instrText xml:space="preserve"> ADDIN EN.CITE.DATA </w:instrText>
      </w:r>
      <w:r w:rsidR="006B02DA" w:rsidRPr="0007281D">
        <w:rPr>
          <w:rFonts w:ascii="Times New Roman" w:hAnsi="Times New Roman" w:cs="Times New Roman"/>
          <w:sz w:val="24"/>
          <w:szCs w:val="24"/>
        </w:rPr>
      </w:r>
      <w:r w:rsidR="006B02DA" w:rsidRPr="0007281D">
        <w:rPr>
          <w:rFonts w:ascii="Times New Roman" w:hAnsi="Times New Roman" w:cs="Times New Roman"/>
          <w:sz w:val="24"/>
          <w:szCs w:val="24"/>
        </w:rPr>
        <w:fldChar w:fldCharType="end"/>
      </w:r>
      <w:r w:rsidR="006B02DA" w:rsidRPr="0007281D">
        <w:rPr>
          <w:rFonts w:ascii="Times New Roman" w:hAnsi="Times New Roman" w:cs="Times New Roman"/>
          <w:sz w:val="24"/>
          <w:szCs w:val="24"/>
        </w:rPr>
      </w:r>
      <w:r w:rsidR="006B02DA" w:rsidRPr="0007281D">
        <w:rPr>
          <w:rFonts w:ascii="Times New Roman" w:hAnsi="Times New Roman" w:cs="Times New Roman"/>
          <w:sz w:val="24"/>
          <w:szCs w:val="24"/>
        </w:rPr>
        <w:fldChar w:fldCharType="separate"/>
      </w:r>
      <w:r w:rsidR="006B02DA" w:rsidRPr="0007281D">
        <w:rPr>
          <w:rFonts w:ascii="Times New Roman" w:hAnsi="Times New Roman" w:cs="Times New Roman"/>
          <w:noProof/>
          <w:sz w:val="24"/>
          <w:szCs w:val="24"/>
        </w:rPr>
        <w:t>(Wu et al., 2017)</w:t>
      </w:r>
      <w:r w:rsidR="006B02DA" w:rsidRPr="0007281D">
        <w:rPr>
          <w:rFonts w:ascii="Times New Roman" w:hAnsi="Times New Roman" w:cs="Times New Roman"/>
          <w:sz w:val="24"/>
          <w:szCs w:val="24"/>
        </w:rPr>
        <w:fldChar w:fldCharType="end"/>
      </w:r>
      <w:r w:rsidR="006B02DA" w:rsidRPr="0007281D">
        <w:rPr>
          <w:rFonts w:ascii="Times New Roman" w:hAnsi="Times New Roman" w:cs="Times New Roman"/>
          <w:sz w:val="24"/>
          <w:szCs w:val="24"/>
        </w:rPr>
        <w:t xml:space="preserve">. </w:t>
      </w:r>
      <w:r w:rsidR="00A0229E" w:rsidRPr="0007281D">
        <w:rPr>
          <w:rFonts w:ascii="Times New Roman" w:hAnsi="Times New Roman" w:cs="Times New Roman"/>
          <w:sz w:val="24"/>
          <w:szCs w:val="24"/>
        </w:rPr>
        <w:t xml:space="preserve">The increase </w:t>
      </w:r>
      <w:r>
        <w:rPr>
          <w:rFonts w:ascii="Times New Roman" w:hAnsi="Times New Roman" w:cs="Times New Roman"/>
          <w:sz w:val="24"/>
          <w:szCs w:val="24"/>
        </w:rPr>
        <w:t xml:space="preserve">in </w:t>
      </w:r>
      <w:r w:rsidR="00A0229E" w:rsidRPr="0007281D">
        <w:rPr>
          <w:rFonts w:ascii="Times New Roman" w:hAnsi="Times New Roman" w:cs="Times New Roman"/>
          <w:sz w:val="24"/>
          <w:szCs w:val="24"/>
        </w:rPr>
        <w:t xml:space="preserve">C/N </w:t>
      </w:r>
      <w:r w:rsidRPr="002A73A4">
        <w:rPr>
          <w:rFonts w:ascii="Times New Roman" w:hAnsi="Times New Roman" w:cs="Times New Roman"/>
          <w:sz w:val="24"/>
          <w:szCs w:val="24"/>
        </w:rPr>
        <w:t>could be potentially explained by relatively faster loss of</w:t>
      </w:r>
      <w:r>
        <w:rPr>
          <w:rFonts w:ascii="Times New Roman" w:hAnsi="Times New Roman" w:cs="Times New Roman"/>
          <w:sz w:val="24"/>
          <w:szCs w:val="24"/>
        </w:rPr>
        <w:t xml:space="preserve"> </w:t>
      </w:r>
      <w:r w:rsidR="00A0229E" w:rsidRPr="0007281D">
        <w:rPr>
          <w:rFonts w:ascii="Times New Roman" w:hAnsi="Times New Roman" w:cs="Times New Roman"/>
          <w:sz w:val="24"/>
          <w:szCs w:val="24"/>
        </w:rPr>
        <w:t xml:space="preserve">nitrogen </w:t>
      </w:r>
      <w:r>
        <w:rPr>
          <w:rFonts w:ascii="Times New Roman" w:hAnsi="Times New Roman" w:cs="Times New Roman"/>
          <w:sz w:val="24"/>
          <w:szCs w:val="24"/>
        </w:rPr>
        <w:t>compared to</w:t>
      </w:r>
      <w:r w:rsidR="00A0229E" w:rsidRPr="0007281D">
        <w:rPr>
          <w:rFonts w:ascii="Times New Roman" w:hAnsi="Times New Roman" w:cs="Times New Roman"/>
          <w:sz w:val="24"/>
          <w:szCs w:val="24"/>
        </w:rPr>
        <w:t xml:space="preserve"> organic matter</w:t>
      </w:r>
      <w:r w:rsidR="00574FCE">
        <w:rPr>
          <w:rFonts w:ascii="Times New Roman" w:hAnsi="Times New Roman" w:cs="Times New Roman"/>
          <w:sz w:val="24"/>
          <w:szCs w:val="24"/>
        </w:rPr>
        <w:t xml:space="preserve">, which </w:t>
      </w:r>
      <w:r w:rsidR="00A0229E" w:rsidRPr="0007281D">
        <w:rPr>
          <w:rFonts w:ascii="Times New Roman" w:hAnsi="Times New Roman" w:cs="Times New Roman"/>
          <w:sz w:val="24"/>
          <w:szCs w:val="24"/>
        </w:rPr>
        <w:t xml:space="preserve">has been found </w:t>
      </w:r>
      <w:r w:rsidR="008570F4" w:rsidRPr="00D4363A">
        <w:rPr>
          <w:rFonts w:ascii="Times New Roman" w:hAnsi="Times New Roman" w:cs="Times New Roman"/>
          <w:sz w:val="24"/>
          <w:szCs w:val="24"/>
        </w:rPr>
        <w:t>previously</w:t>
      </w:r>
      <w:r w:rsidR="008570F4" w:rsidRPr="0007281D">
        <w:rPr>
          <w:rFonts w:ascii="Times New Roman" w:hAnsi="Times New Roman" w:cs="Times New Roman"/>
          <w:sz w:val="24"/>
          <w:szCs w:val="24"/>
        </w:rPr>
        <w:t xml:space="preserve"> </w:t>
      </w:r>
      <w:r w:rsidR="00A0229E" w:rsidRPr="0007281D">
        <w:rPr>
          <w:rFonts w:ascii="Times New Roman" w:hAnsi="Times New Roman" w:cs="Times New Roman"/>
          <w:sz w:val="24"/>
          <w:szCs w:val="24"/>
        </w:rPr>
        <w:fldChar w:fldCharType="begin">
          <w:fldData xml:space="preserve">PEVuZE5vdGU+PENpdGU+PEF1dGhvcj5NZW5nPC9BdXRob3I+PFllYXI+MjAxODwvWWVhcj48UmVj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</w:fldData>
        </w:fldChar>
      </w:r>
      <w:r w:rsidR="00A0229E" w:rsidRPr="0007281D">
        <w:rPr>
          <w:rFonts w:ascii="Times New Roman" w:hAnsi="Times New Roman" w:cs="Times New Roman"/>
          <w:sz w:val="24"/>
          <w:szCs w:val="24"/>
        </w:rPr>
        <w:instrText xml:space="preserve"> ADDIN EN.CITE </w:instrText>
      </w:r>
      <w:r w:rsidR="00A0229E" w:rsidRPr="0007281D">
        <w:rPr>
          <w:rFonts w:ascii="Times New Roman" w:hAnsi="Times New Roman" w:cs="Times New Roman"/>
          <w:sz w:val="24"/>
          <w:szCs w:val="24"/>
        </w:rPr>
        <w:fldChar w:fldCharType="begin">
          <w:fldData xml:space="preserve">PEVuZE5vdGU+PENpdGU+PEF1dGhvcj5NZW5nPC9BdXRob3I+PFllYXI+MjAxODwvWWVhcj48UmVj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</w:fldData>
        </w:fldChar>
      </w:r>
      <w:r w:rsidR="00A0229E" w:rsidRPr="0007281D">
        <w:rPr>
          <w:rFonts w:ascii="Times New Roman" w:hAnsi="Times New Roman" w:cs="Times New Roman"/>
          <w:sz w:val="24"/>
          <w:szCs w:val="24"/>
        </w:rPr>
        <w:instrText xml:space="preserve"> ADDIN EN.CITE.DATA </w:instrText>
      </w:r>
      <w:r w:rsidR="00A0229E" w:rsidRPr="0007281D">
        <w:rPr>
          <w:rFonts w:ascii="Times New Roman" w:hAnsi="Times New Roman" w:cs="Times New Roman"/>
          <w:sz w:val="24"/>
          <w:szCs w:val="24"/>
        </w:rPr>
      </w:r>
      <w:r w:rsidR="00A0229E" w:rsidRPr="0007281D">
        <w:rPr>
          <w:rFonts w:ascii="Times New Roman" w:hAnsi="Times New Roman" w:cs="Times New Roman"/>
          <w:sz w:val="24"/>
          <w:szCs w:val="24"/>
        </w:rPr>
        <w:fldChar w:fldCharType="end"/>
      </w:r>
      <w:r w:rsidR="00A0229E" w:rsidRPr="0007281D">
        <w:rPr>
          <w:rFonts w:ascii="Times New Roman" w:hAnsi="Times New Roman" w:cs="Times New Roman"/>
          <w:sz w:val="24"/>
          <w:szCs w:val="24"/>
        </w:rPr>
      </w:r>
      <w:r w:rsidR="00A0229E" w:rsidRPr="0007281D">
        <w:rPr>
          <w:rFonts w:ascii="Times New Roman" w:hAnsi="Times New Roman" w:cs="Times New Roman"/>
          <w:sz w:val="24"/>
          <w:szCs w:val="24"/>
        </w:rPr>
        <w:fldChar w:fldCharType="separate"/>
      </w:r>
      <w:r w:rsidR="00A0229E" w:rsidRPr="0007281D">
        <w:rPr>
          <w:rFonts w:ascii="Times New Roman" w:hAnsi="Times New Roman" w:cs="Times New Roman"/>
          <w:noProof/>
          <w:sz w:val="24"/>
          <w:szCs w:val="24"/>
        </w:rPr>
        <w:t>(Meng et al., 2018)</w:t>
      </w:r>
      <w:r w:rsidR="00A0229E" w:rsidRPr="0007281D">
        <w:rPr>
          <w:rFonts w:ascii="Times New Roman" w:hAnsi="Times New Roman" w:cs="Times New Roman"/>
          <w:sz w:val="24"/>
          <w:szCs w:val="24"/>
        </w:rPr>
        <w:fldChar w:fldCharType="end"/>
      </w:r>
      <w:r w:rsidR="00981A03" w:rsidRPr="0007281D">
        <w:rPr>
          <w:rFonts w:ascii="Times New Roman" w:hAnsi="Times New Roman" w:cs="Times New Roman"/>
          <w:sz w:val="24"/>
          <w:szCs w:val="24"/>
        </w:rPr>
        <w:t>.</w:t>
      </w:r>
      <w:r w:rsidR="009D2A05" w:rsidRPr="0007281D">
        <w:rPr>
          <w:rFonts w:ascii="Times New Roman" w:hAnsi="Times New Roman" w:cs="Times New Roman"/>
          <w:sz w:val="24"/>
          <w:szCs w:val="24"/>
        </w:rPr>
        <w:t xml:space="preserve"> </w:t>
      </w:r>
      <w:r w:rsidR="003D0B87" w:rsidRPr="0007281D">
        <w:rPr>
          <w:rFonts w:ascii="Times New Roman" w:hAnsi="Times New Roman" w:cs="Times New Roman"/>
          <w:sz w:val="24"/>
          <w:szCs w:val="24"/>
        </w:rPr>
        <w:t xml:space="preserve">TP </w:t>
      </w:r>
      <w:r w:rsidR="00437AB2" w:rsidRPr="0007281D">
        <w:rPr>
          <w:rFonts w:ascii="Times New Roman" w:hAnsi="Times New Roman" w:cs="Times New Roman"/>
          <w:sz w:val="24"/>
          <w:szCs w:val="24"/>
        </w:rPr>
        <w:t xml:space="preserve">content </w:t>
      </w:r>
      <w:r w:rsidR="003D0B87" w:rsidRPr="0007281D">
        <w:rPr>
          <w:rFonts w:ascii="Times New Roman" w:hAnsi="Times New Roman" w:cs="Times New Roman"/>
          <w:sz w:val="24"/>
          <w:szCs w:val="24"/>
        </w:rPr>
        <w:t xml:space="preserve">also increased slowly during the composting </w:t>
      </w:r>
      <w:r w:rsidR="003D0B87" w:rsidRPr="0007281D">
        <w:rPr>
          <w:rFonts w:ascii="Times New Roman" w:hAnsi="Times New Roman" w:cs="Times New Roman"/>
          <w:sz w:val="24"/>
          <w:szCs w:val="24"/>
        </w:rPr>
        <w:lastRenderedPageBreak/>
        <w:t xml:space="preserve">process (Fig. </w:t>
      </w:r>
      <w:r w:rsidR="005A571E" w:rsidRPr="0007281D">
        <w:rPr>
          <w:rFonts w:ascii="Times New Roman" w:hAnsi="Times New Roman" w:cs="Times New Roman"/>
          <w:sz w:val="24"/>
          <w:szCs w:val="24"/>
        </w:rPr>
        <w:t>S1f</w:t>
      </w:r>
      <w:r w:rsidR="003D0B87" w:rsidRPr="0007281D">
        <w:rPr>
          <w:rFonts w:ascii="Times New Roman" w:hAnsi="Times New Roman" w:cs="Times New Roman"/>
          <w:sz w:val="24"/>
          <w:szCs w:val="24"/>
        </w:rPr>
        <w:t>)</w:t>
      </w:r>
      <w:r w:rsidR="00574FCE">
        <w:rPr>
          <w:rFonts w:ascii="Times New Roman" w:hAnsi="Times New Roman" w:cs="Times New Roman"/>
          <w:sz w:val="24"/>
          <w:szCs w:val="24"/>
        </w:rPr>
        <w:t>,</w:t>
      </w:r>
      <w:r w:rsidR="00A0229E" w:rsidRPr="0007281D">
        <w:rPr>
          <w:rFonts w:ascii="Times New Roman" w:hAnsi="Times New Roman" w:cs="Times New Roman"/>
          <w:sz w:val="24"/>
          <w:szCs w:val="24"/>
        </w:rPr>
        <w:t xml:space="preserve"> which in line with the previous results </w:t>
      </w:r>
      <w:r w:rsidR="00A0229E" w:rsidRPr="0007281D">
        <w:rPr>
          <w:rFonts w:ascii="Times New Roman" w:hAnsi="Times New Roman" w:cs="Times New Roman"/>
          <w:sz w:val="24"/>
          <w:szCs w:val="24"/>
        </w:rPr>
        <w:fldChar w:fldCharType="begin"/>
      </w:r>
      <w:r w:rsidR="00A0229E" w:rsidRPr="0007281D">
        <w:rPr>
          <w:rFonts w:ascii="Times New Roman" w:hAnsi="Times New Roman" w:cs="Times New Roman"/>
          <w:sz w:val="24"/>
          <w:szCs w:val="24"/>
        </w:rPr>
        <w:instrText xml:space="preserve"> ADDIN EN.CITE &lt;EndNote&gt;&lt;Cite&gt;&lt;Author&gt;Kulikowska&lt;/Author&gt;&lt;Year&gt;2016&lt;/Year&gt;&lt;RecNum&gt;5789&lt;/RecNum&gt;&lt;DisplayText&gt;(Kulikowska, 2016)&lt;/DisplayText&gt;&lt;record&gt;&lt;rec-number&gt;5789&lt;/rec-number&gt;&lt;foreign-keys&gt;&lt;key app="EN" db-id="zaf0fa90rzeda9ewvr5pe5p5dwa2x0a2sp92" timestamp="1603177597"&gt;5789&lt;/key&gt;&lt;/foreign-keys&gt;&lt;ref-type name="Journal Article"&gt;17&lt;/ref-type&gt;&lt;contributors&gt;&lt;authors&gt;&lt;author&gt;Kulikowska, D.&lt;/author&gt;&lt;/authors&gt;&lt;/contributors&gt;&lt;auth-address&gt;Univ Warmia &amp;amp; Mazury, Dept Environm Biotechnol, Sloneczna St 45G, PL-10709 Olsztyn, Poland&lt;/auth-address&gt;&lt;titles&gt;&lt;title&gt;Kinetics of organic matter removal and humification progress during sewage sludge composting&lt;/title&gt;&lt;secondary-title&gt;Waste Management&lt;/secondary-title&gt;&lt;alt-title&gt;Waste Manage&lt;/alt-title&gt;&lt;/titles&gt;&lt;periodical&gt;&lt;full-title&gt;Waste Management&lt;/full-title&gt;&lt;abbr-1&gt;Waste Manage. (Oxford)&lt;/abbr-1&gt;&lt;abbr-2&gt;Waste Manage (Oxford)&lt;/abbr-2&gt;&lt;/periodical&gt;&lt;pages&gt;196-203&lt;/pages&gt;&lt;volume&gt;49&lt;/volume&gt;&lt;keywords&gt;&lt;keyword&gt;sewage sludge&lt;/keyword&gt;&lt;keyword&gt;composting&lt;/keyword&gt;&lt;keyword&gt;kinetic constants&lt;/keyword&gt;&lt;keyword&gt;organics&lt;/keyword&gt;&lt;keyword&gt;humic substances&lt;/keyword&gt;&lt;keyword&gt;humic acids&lt;/keyword&gt;&lt;keyword&gt;mill waste-water&lt;/keyword&gt;&lt;keyword&gt;municipal solid-waste&lt;/keyword&gt;&lt;keyword&gt;3 aeration systems&lt;/keyword&gt;&lt;keyword&gt;humic substances&lt;/keyword&gt;&lt;keyword&gt;performance-characteristics&lt;/keyword&gt;&lt;keyword&gt;nitrogen transformations&lt;/keyword&gt;&lt;keyword&gt;spectroscopic analysis&lt;/keyword&gt;&lt;keyword&gt;heavy-metals&lt;/keyword&gt;&lt;keyword&gt;manure&lt;/keyword&gt;&lt;keyword&gt;soil&lt;/keyword&gt;&lt;/keywords&gt;&lt;dates&gt;&lt;year&gt;2016&lt;/year&gt;&lt;pub-dates&gt;&lt;date&gt;Mar&lt;/date&gt;&lt;/pub-dates&gt;&lt;/dates&gt;&lt;isbn&gt;0956-053x&lt;/isbn&gt;&lt;accession-num&gt;WOS:000372676300022&lt;/accession-num&gt;&lt;urls&gt;&lt;related-urls&gt;&lt;url&gt;&amp;lt;Go to ISI&amp;gt;://WOS:000372676300022&lt;/url&gt;&lt;/related-urls&gt;&lt;/urls&gt;&lt;electronic-resource-num&gt;10.1016/j.wasman.2016.01.005&lt;/electronic-resource-num&gt;&lt;language&gt;English&lt;/language&gt;&lt;/record&gt;&lt;/Cite&gt;&lt;/EndNote&gt;</w:instrText>
      </w:r>
      <w:r w:rsidR="00A0229E" w:rsidRPr="0007281D">
        <w:rPr>
          <w:rFonts w:ascii="Times New Roman" w:hAnsi="Times New Roman" w:cs="Times New Roman"/>
          <w:sz w:val="24"/>
          <w:szCs w:val="24"/>
        </w:rPr>
        <w:fldChar w:fldCharType="separate"/>
      </w:r>
      <w:r w:rsidR="00A0229E" w:rsidRPr="0007281D">
        <w:rPr>
          <w:rFonts w:ascii="Times New Roman" w:hAnsi="Times New Roman" w:cs="Times New Roman"/>
          <w:noProof/>
          <w:sz w:val="24"/>
          <w:szCs w:val="24"/>
        </w:rPr>
        <w:t>(Kulikowska, 2016)</w:t>
      </w:r>
      <w:r w:rsidR="00A0229E" w:rsidRPr="0007281D">
        <w:rPr>
          <w:rFonts w:ascii="Times New Roman" w:hAnsi="Times New Roman" w:cs="Times New Roman"/>
          <w:sz w:val="24"/>
          <w:szCs w:val="24"/>
        </w:rPr>
        <w:fldChar w:fldCharType="end"/>
      </w:r>
      <w:r w:rsidR="003D0B87" w:rsidRPr="0007281D">
        <w:rPr>
          <w:rFonts w:ascii="Times New Roman" w:hAnsi="Times New Roman" w:cs="Times New Roman"/>
          <w:sz w:val="24"/>
          <w:szCs w:val="24"/>
        </w:rPr>
        <w:t>.</w:t>
      </w:r>
      <w:r w:rsidR="00B9046B" w:rsidRPr="0007281D">
        <w:rPr>
          <w:rFonts w:ascii="Times New Roman" w:hAnsi="Times New Roman" w:cs="Times New Roman"/>
          <w:sz w:val="24"/>
          <w:szCs w:val="24"/>
        </w:rPr>
        <w:t xml:space="preserve"> </w:t>
      </w:r>
    </w:p>
    <w:p w14:paraId="66B5A897" w14:textId="5F8E648C" w:rsidR="008B769C" w:rsidRDefault="009D2A05" w:rsidP="000B40F3">
      <w:pPr>
        <w:spacing w:beforeLines="50" w:before="156" w:afterLines="50" w:after="156" w:line="480" w:lineRule="auto"/>
        <w:ind w:firstLineChars="150" w:firstLine="360"/>
        <w:rPr>
          <w:rFonts w:ascii="Times New Roman" w:hAnsi="Times New Roman" w:cs="Times New Roman"/>
          <w:sz w:val="24"/>
          <w:szCs w:val="24"/>
        </w:rPr>
      </w:pPr>
      <w:r w:rsidRPr="0007281D">
        <w:rPr>
          <w:rFonts w:ascii="Times New Roman" w:hAnsi="Times New Roman" w:cs="Times New Roman"/>
          <w:sz w:val="24"/>
          <w:szCs w:val="24"/>
        </w:rPr>
        <w:t>Ful</w:t>
      </w:r>
      <w:r w:rsidR="000E53E9" w:rsidRPr="0007281D">
        <w:rPr>
          <w:rFonts w:ascii="Times New Roman" w:hAnsi="Times New Roman" w:cs="Times New Roman"/>
          <w:sz w:val="24"/>
          <w:szCs w:val="24"/>
        </w:rPr>
        <w:t>v</w:t>
      </w:r>
      <w:r w:rsidRPr="0007281D">
        <w:rPr>
          <w:rFonts w:ascii="Times New Roman" w:hAnsi="Times New Roman" w:cs="Times New Roman"/>
          <w:sz w:val="24"/>
          <w:szCs w:val="24"/>
        </w:rPr>
        <w:t xml:space="preserve">ic and humic acid are the main components of humus in composting materials </w:t>
      </w:r>
      <w:r w:rsidR="006C179D" w:rsidRPr="0007281D">
        <w:rPr>
          <w:rFonts w:ascii="Times New Roman" w:hAnsi="Times New Roman" w:cs="Times New Roman"/>
          <w:sz w:val="24"/>
          <w:szCs w:val="24"/>
        </w:rPr>
        <w:t xml:space="preserve">which indicate </w:t>
      </w:r>
      <w:r w:rsidRPr="0007281D">
        <w:rPr>
          <w:rFonts w:ascii="Times New Roman" w:hAnsi="Times New Roman" w:cs="Times New Roman"/>
          <w:sz w:val="24"/>
          <w:szCs w:val="24"/>
        </w:rPr>
        <w:t>the degree of maturity and stability of compost</w:t>
      </w:r>
      <w:r w:rsidR="00981A03" w:rsidRPr="0007281D">
        <w:rPr>
          <w:rFonts w:ascii="Times New Roman" w:hAnsi="Times New Roman" w:cs="Times New Roman"/>
          <w:sz w:val="24"/>
          <w:szCs w:val="24"/>
        </w:rPr>
        <w:t xml:space="preserve"> </w:t>
      </w:r>
      <w:r w:rsidR="00981A03" w:rsidRPr="0007281D">
        <w:rPr>
          <w:rFonts w:ascii="Times New Roman" w:hAnsi="Times New Roman" w:cs="Times New Roman"/>
          <w:sz w:val="24"/>
          <w:szCs w:val="24"/>
        </w:rPr>
        <w:fldChar w:fldCharType="begin">
          <w:fldData xml:space="preserve">PEVuZE5vdGU+PENpdGU+PEF1dGhvcj5EaWFzPC9BdXRob3I+PFllYXI+MjAxMDwvWWVhcj48UmVj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Y2FsPjxwYWdlcz4xMjM5LTEyNDY8L3BhZ2VzPjx2b2x1bWU+MTAxPC92b2x1bWU+PG51bWJlcj40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</w:fldData>
        </w:fldChar>
      </w:r>
      <w:r w:rsidR="00981A03" w:rsidRPr="0007281D">
        <w:rPr>
          <w:rFonts w:ascii="Times New Roman" w:hAnsi="Times New Roman" w:cs="Times New Roman"/>
          <w:sz w:val="24"/>
          <w:szCs w:val="24"/>
        </w:rPr>
        <w:instrText xml:space="preserve"> ADDIN EN.CITE </w:instrText>
      </w:r>
      <w:r w:rsidR="00981A03" w:rsidRPr="0007281D">
        <w:rPr>
          <w:rFonts w:ascii="Times New Roman" w:hAnsi="Times New Roman" w:cs="Times New Roman"/>
          <w:sz w:val="24"/>
          <w:szCs w:val="24"/>
        </w:rPr>
        <w:fldChar w:fldCharType="begin">
          <w:fldData xml:space="preserve">PEVuZE5vdGU+PENpdGU+PEF1dGhvcj5EaWFzPC9BdXRob3I+PFllYXI+MjAxMDwvWWVhcj48UmVj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Y2FsPjxwYWdlcz4xMjM5LTEyNDY8L3BhZ2VzPjx2b2x1bWU+MTAxPC92b2x1bWU+PG51bWJlcj40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</w:fldData>
        </w:fldChar>
      </w:r>
      <w:r w:rsidR="00981A03" w:rsidRPr="0007281D">
        <w:rPr>
          <w:rFonts w:ascii="Times New Roman" w:hAnsi="Times New Roman" w:cs="Times New Roman"/>
          <w:sz w:val="24"/>
          <w:szCs w:val="24"/>
        </w:rPr>
        <w:instrText xml:space="preserve"> ADDIN EN.CITE.DATA </w:instrText>
      </w:r>
      <w:r w:rsidR="00981A03" w:rsidRPr="0007281D">
        <w:rPr>
          <w:rFonts w:ascii="Times New Roman" w:hAnsi="Times New Roman" w:cs="Times New Roman"/>
          <w:sz w:val="24"/>
          <w:szCs w:val="24"/>
        </w:rPr>
      </w:r>
      <w:r w:rsidR="00981A03" w:rsidRPr="0007281D">
        <w:rPr>
          <w:rFonts w:ascii="Times New Roman" w:hAnsi="Times New Roman" w:cs="Times New Roman"/>
          <w:sz w:val="24"/>
          <w:szCs w:val="24"/>
        </w:rPr>
        <w:fldChar w:fldCharType="end"/>
      </w:r>
      <w:r w:rsidR="00981A03" w:rsidRPr="0007281D">
        <w:rPr>
          <w:rFonts w:ascii="Times New Roman" w:hAnsi="Times New Roman" w:cs="Times New Roman"/>
          <w:sz w:val="24"/>
          <w:szCs w:val="24"/>
        </w:rPr>
      </w:r>
      <w:r w:rsidR="00981A03" w:rsidRPr="0007281D">
        <w:rPr>
          <w:rFonts w:ascii="Times New Roman" w:hAnsi="Times New Roman" w:cs="Times New Roman"/>
          <w:sz w:val="24"/>
          <w:szCs w:val="24"/>
        </w:rPr>
        <w:fldChar w:fldCharType="separate"/>
      </w:r>
      <w:r w:rsidR="00981A03" w:rsidRPr="0007281D">
        <w:rPr>
          <w:rFonts w:ascii="Times New Roman" w:hAnsi="Times New Roman" w:cs="Times New Roman"/>
          <w:noProof/>
          <w:sz w:val="24"/>
          <w:szCs w:val="24"/>
        </w:rPr>
        <w:t>(Dias et al., 2010)</w:t>
      </w:r>
      <w:r w:rsidR="00981A03" w:rsidRPr="0007281D">
        <w:rPr>
          <w:rFonts w:ascii="Times New Roman" w:hAnsi="Times New Roman" w:cs="Times New Roman"/>
          <w:sz w:val="24"/>
          <w:szCs w:val="24"/>
        </w:rPr>
        <w:fldChar w:fldCharType="end"/>
      </w:r>
      <w:r w:rsidRPr="0007281D">
        <w:rPr>
          <w:rFonts w:ascii="Times New Roman" w:hAnsi="Times New Roman" w:cs="Times New Roman"/>
          <w:sz w:val="24"/>
          <w:szCs w:val="24"/>
        </w:rPr>
        <w:t>.</w:t>
      </w:r>
      <w:r w:rsidR="00CB2DF3" w:rsidRPr="0007281D">
        <w:rPr>
          <w:rFonts w:ascii="Times New Roman" w:hAnsi="Times New Roman" w:cs="Times New Roman"/>
          <w:sz w:val="24"/>
          <w:szCs w:val="24"/>
        </w:rPr>
        <w:t xml:space="preserve"> </w:t>
      </w:r>
      <w:r w:rsidR="00E173CF" w:rsidRPr="0007281D">
        <w:rPr>
          <w:rFonts w:ascii="Times New Roman" w:hAnsi="Times New Roman" w:cs="Times New Roman"/>
          <w:sz w:val="24"/>
          <w:szCs w:val="24"/>
        </w:rPr>
        <w:t xml:space="preserve">Fulvic acid </w:t>
      </w:r>
      <w:r w:rsidR="002A73A4">
        <w:rPr>
          <w:rFonts w:ascii="Times New Roman" w:hAnsi="Times New Roman" w:cs="Times New Roman"/>
          <w:sz w:val="24"/>
          <w:szCs w:val="24"/>
        </w:rPr>
        <w:t>showed only a small decrease</w:t>
      </w:r>
      <w:r w:rsidR="002A73A4" w:rsidRPr="00E173CF">
        <w:rPr>
          <w:rFonts w:ascii="Times New Roman" w:hAnsi="Times New Roman" w:cs="Times New Roman"/>
          <w:sz w:val="24"/>
          <w:szCs w:val="24"/>
        </w:rPr>
        <w:t xml:space="preserve"> </w:t>
      </w:r>
      <w:r w:rsidR="00E173CF" w:rsidRPr="0007281D">
        <w:rPr>
          <w:rFonts w:ascii="Times New Roman" w:hAnsi="Times New Roman" w:cs="Times New Roman"/>
          <w:sz w:val="24"/>
          <w:szCs w:val="24"/>
        </w:rPr>
        <w:t>at the beginning</w:t>
      </w:r>
      <w:r w:rsidR="002A73A4">
        <w:rPr>
          <w:rFonts w:ascii="Times New Roman" w:hAnsi="Times New Roman" w:cs="Times New Roman"/>
          <w:sz w:val="24"/>
          <w:szCs w:val="24"/>
        </w:rPr>
        <w:t xml:space="preserve"> (T1 vs. T2</w:t>
      </w:r>
      <w:r w:rsidR="00A23A6F">
        <w:rPr>
          <w:rFonts w:ascii="Times New Roman" w:hAnsi="Times New Roman" w:cs="Times New Roman"/>
          <w:sz w:val="24"/>
          <w:szCs w:val="24"/>
        </w:rPr>
        <w:t>)</w:t>
      </w:r>
      <w:r w:rsidR="00A23A6F" w:rsidRPr="0007281D">
        <w:rPr>
          <w:rFonts w:ascii="Times New Roman" w:hAnsi="Times New Roman" w:cs="Times New Roman"/>
          <w:sz w:val="24"/>
          <w:szCs w:val="24"/>
        </w:rPr>
        <w:t xml:space="preserve"> but</w:t>
      </w:r>
      <w:r w:rsidR="002A73A4">
        <w:rPr>
          <w:rFonts w:ascii="Times New Roman" w:hAnsi="Times New Roman" w:cs="Times New Roman"/>
          <w:sz w:val="24"/>
          <w:szCs w:val="24"/>
        </w:rPr>
        <w:t xml:space="preserve"> started to</w:t>
      </w:r>
      <w:r w:rsidR="00A23A6F">
        <w:rPr>
          <w:rFonts w:ascii="Times New Roman" w:hAnsi="Times New Roman" w:cs="Times New Roman"/>
          <w:sz w:val="24"/>
          <w:szCs w:val="24"/>
        </w:rPr>
        <w:t xml:space="preserve"> get</w:t>
      </w:r>
      <w:r w:rsidR="00E173CF" w:rsidRPr="0007281D">
        <w:rPr>
          <w:rFonts w:ascii="Times New Roman" w:hAnsi="Times New Roman" w:cs="Times New Roman"/>
          <w:sz w:val="24"/>
          <w:szCs w:val="24"/>
        </w:rPr>
        <w:t xml:space="preserve"> decompose</w:t>
      </w:r>
      <w:r w:rsidR="00A23A6F">
        <w:rPr>
          <w:rFonts w:ascii="Times New Roman" w:hAnsi="Times New Roman" w:cs="Times New Roman"/>
          <w:sz w:val="24"/>
          <w:szCs w:val="24"/>
        </w:rPr>
        <w:t>d</w:t>
      </w:r>
      <w:r w:rsidR="002A73A4">
        <w:rPr>
          <w:rFonts w:ascii="Times New Roman" w:hAnsi="Times New Roman" w:cs="Times New Roman"/>
          <w:sz w:val="24"/>
          <w:szCs w:val="24"/>
        </w:rPr>
        <w:t xml:space="preserve"> much faster</w:t>
      </w:r>
      <w:r w:rsidR="00E173CF" w:rsidRPr="0007281D">
        <w:rPr>
          <w:rFonts w:ascii="Times New Roman" w:hAnsi="Times New Roman" w:cs="Times New Roman"/>
          <w:sz w:val="24"/>
          <w:szCs w:val="24"/>
        </w:rPr>
        <w:t xml:space="preserve"> by microbes </w:t>
      </w:r>
      <w:r w:rsidR="002A73A4">
        <w:rPr>
          <w:rFonts w:ascii="Times New Roman" w:hAnsi="Times New Roman" w:cs="Times New Roman"/>
          <w:sz w:val="24"/>
          <w:szCs w:val="24"/>
        </w:rPr>
        <w:t xml:space="preserve">when composting </w:t>
      </w:r>
      <w:r w:rsidR="00A23A6F">
        <w:rPr>
          <w:rFonts w:ascii="Times New Roman" w:hAnsi="Times New Roman" w:cs="Times New Roman"/>
          <w:sz w:val="24"/>
          <w:szCs w:val="24"/>
        </w:rPr>
        <w:t xml:space="preserve">temperature </w:t>
      </w:r>
      <w:r w:rsidR="002A73A4">
        <w:rPr>
          <w:rFonts w:ascii="Times New Roman" w:hAnsi="Times New Roman" w:cs="Times New Roman"/>
          <w:sz w:val="24"/>
          <w:szCs w:val="24"/>
        </w:rPr>
        <w:t>reached</w:t>
      </w:r>
      <w:r w:rsidR="00E173CF" w:rsidRPr="0007281D">
        <w:rPr>
          <w:rFonts w:ascii="Times New Roman" w:hAnsi="Times New Roman" w:cs="Times New Roman"/>
          <w:sz w:val="24"/>
          <w:szCs w:val="24"/>
        </w:rPr>
        <w:t xml:space="preserve"> thermophilic phase</w:t>
      </w:r>
      <w:r w:rsidR="002A73A4">
        <w:rPr>
          <w:rFonts w:ascii="Times New Roman" w:hAnsi="Times New Roman" w:cs="Times New Roman"/>
          <w:sz w:val="24"/>
          <w:szCs w:val="24"/>
        </w:rPr>
        <w:t xml:space="preserve"> (after T2; Fig. 2 and Fig. S2a)</w:t>
      </w:r>
      <w:r w:rsidR="00E173CF" w:rsidRPr="0007281D">
        <w:rPr>
          <w:rFonts w:ascii="Times New Roman" w:hAnsi="Times New Roman" w:cs="Times New Roman"/>
          <w:sz w:val="24"/>
          <w:szCs w:val="24"/>
        </w:rPr>
        <w:t xml:space="preserve">. A strong decrease in fulvic acid indicates strong decomposition activity in the compost heap </w:t>
      </w:r>
      <w:r w:rsidR="00954CB2" w:rsidRPr="0007281D">
        <w:rPr>
          <w:rFonts w:ascii="Times New Roman" w:hAnsi="Times New Roman" w:cs="Times New Roman"/>
          <w:sz w:val="24"/>
          <w:szCs w:val="24"/>
        </w:rPr>
        <w:fldChar w:fldCharType="begin">
          <w:fldData xml:space="preserve">PEVuZE5vdGU+PENpdGU+PEF1dGhvcj5XdTwvQXV0aG9yPjxZZWFyPjIwMTc8L1llYXI+PFJlY051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=
</w:fldData>
        </w:fldChar>
      </w:r>
      <w:r w:rsidR="00954CB2" w:rsidRPr="0007281D">
        <w:rPr>
          <w:rFonts w:ascii="Times New Roman" w:hAnsi="Times New Roman" w:cs="Times New Roman"/>
          <w:sz w:val="24"/>
          <w:szCs w:val="24"/>
        </w:rPr>
        <w:instrText xml:space="preserve"> ADDIN EN.CITE </w:instrText>
      </w:r>
      <w:r w:rsidR="00954CB2" w:rsidRPr="0007281D">
        <w:rPr>
          <w:rFonts w:ascii="Times New Roman" w:hAnsi="Times New Roman" w:cs="Times New Roman"/>
          <w:sz w:val="24"/>
          <w:szCs w:val="24"/>
        </w:rPr>
        <w:fldChar w:fldCharType="begin">
          <w:fldData xml:space="preserve">PEVuZE5vdGU+PENpdGU+PEF1dGhvcj5XdTwvQXV0aG9yPjxZZWFyPjIwMTc8L1llYXI+PFJlY051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=
</w:fldData>
        </w:fldChar>
      </w:r>
      <w:r w:rsidR="00954CB2" w:rsidRPr="0007281D">
        <w:rPr>
          <w:rFonts w:ascii="Times New Roman" w:hAnsi="Times New Roman" w:cs="Times New Roman"/>
          <w:sz w:val="24"/>
          <w:szCs w:val="24"/>
        </w:rPr>
        <w:instrText xml:space="preserve"> ADDIN EN.CITE.DATA </w:instrText>
      </w:r>
      <w:r w:rsidR="00954CB2" w:rsidRPr="0007281D">
        <w:rPr>
          <w:rFonts w:ascii="Times New Roman" w:hAnsi="Times New Roman" w:cs="Times New Roman"/>
          <w:sz w:val="24"/>
          <w:szCs w:val="24"/>
        </w:rPr>
      </w:r>
      <w:r w:rsidR="00954CB2" w:rsidRPr="0007281D">
        <w:rPr>
          <w:rFonts w:ascii="Times New Roman" w:hAnsi="Times New Roman" w:cs="Times New Roman"/>
          <w:sz w:val="24"/>
          <w:szCs w:val="24"/>
        </w:rPr>
        <w:fldChar w:fldCharType="end"/>
      </w:r>
      <w:r w:rsidR="00954CB2" w:rsidRPr="0007281D">
        <w:rPr>
          <w:rFonts w:ascii="Times New Roman" w:hAnsi="Times New Roman" w:cs="Times New Roman"/>
          <w:sz w:val="24"/>
          <w:szCs w:val="24"/>
        </w:rPr>
      </w:r>
      <w:r w:rsidR="00954CB2" w:rsidRPr="0007281D">
        <w:rPr>
          <w:rFonts w:ascii="Times New Roman" w:hAnsi="Times New Roman" w:cs="Times New Roman"/>
          <w:sz w:val="24"/>
          <w:szCs w:val="24"/>
        </w:rPr>
        <w:fldChar w:fldCharType="separate"/>
      </w:r>
      <w:r w:rsidR="00954CB2" w:rsidRPr="0007281D">
        <w:rPr>
          <w:rFonts w:ascii="Times New Roman" w:hAnsi="Times New Roman" w:cs="Times New Roman"/>
          <w:noProof/>
          <w:sz w:val="24"/>
          <w:szCs w:val="24"/>
        </w:rPr>
        <w:t>(Li et al., 2011; Liu et al., 2017; Wu et al., 2017)</w:t>
      </w:r>
      <w:r w:rsidR="00954CB2" w:rsidRPr="0007281D">
        <w:rPr>
          <w:rFonts w:ascii="Times New Roman" w:hAnsi="Times New Roman" w:cs="Times New Roman"/>
          <w:sz w:val="24"/>
          <w:szCs w:val="24"/>
        </w:rPr>
        <w:fldChar w:fldCharType="end"/>
      </w:r>
      <w:r w:rsidR="008B769C" w:rsidRPr="0007281D">
        <w:rPr>
          <w:rFonts w:ascii="Times New Roman" w:hAnsi="Times New Roman" w:cs="Times New Roman"/>
          <w:sz w:val="24"/>
          <w:szCs w:val="24"/>
        </w:rPr>
        <w:t xml:space="preserve"> </w:t>
      </w:r>
      <w:r w:rsidR="008B769C">
        <w:rPr>
          <w:rFonts w:ascii="Times New Roman" w:hAnsi="Times New Roman" w:cs="Times New Roman"/>
          <w:sz w:val="24"/>
          <w:szCs w:val="24"/>
        </w:rPr>
        <w:t>and a</w:t>
      </w:r>
      <w:r w:rsidR="008B769C" w:rsidRPr="0007281D">
        <w:rPr>
          <w:rFonts w:ascii="Times New Roman" w:hAnsi="Times New Roman" w:cs="Times New Roman"/>
          <w:sz w:val="24"/>
          <w:szCs w:val="24"/>
        </w:rPr>
        <w:t xml:space="preserve">s </w:t>
      </w:r>
      <w:r w:rsidR="008B769C">
        <w:rPr>
          <w:rFonts w:ascii="Times New Roman" w:hAnsi="Times New Roman" w:cs="Times New Roman"/>
          <w:sz w:val="24"/>
          <w:szCs w:val="24"/>
        </w:rPr>
        <w:t>a</w:t>
      </w:r>
      <w:r w:rsidR="008B769C" w:rsidRPr="0007281D">
        <w:rPr>
          <w:rFonts w:ascii="Times New Roman" w:hAnsi="Times New Roman" w:cs="Times New Roman"/>
          <w:sz w:val="24"/>
          <w:szCs w:val="24"/>
        </w:rPr>
        <w:t xml:space="preserve"> simple fraction of humus, fulvic acid can be easily metabolized by </w:t>
      </w:r>
      <w:r w:rsidR="008B769C">
        <w:rPr>
          <w:rFonts w:ascii="Times New Roman" w:hAnsi="Times New Roman" w:cs="Times New Roman"/>
          <w:sz w:val="24"/>
          <w:szCs w:val="24"/>
        </w:rPr>
        <w:t xml:space="preserve">compost </w:t>
      </w:r>
      <w:r w:rsidR="008B769C" w:rsidRPr="0007281D">
        <w:rPr>
          <w:rFonts w:ascii="Times New Roman" w:hAnsi="Times New Roman" w:cs="Times New Roman"/>
          <w:sz w:val="24"/>
          <w:szCs w:val="24"/>
        </w:rPr>
        <w:t xml:space="preserve">microbiota </w:t>
      </w:r>
      <w:r w:rsidR="008B769C" w:rsidRPr="0007281D">
        <w:rPr>
          <w:rFonts w:ascii="Times New Roman" w:hAnsi="Times New Roman" w:cs="Times New Roman"/>
          <w:sz w:val="24"/>
          <w:szCs w:val="24"/>
        </w:rPr>
        <w:fldChar w:fldCharType="begin">
          <w:fldData xml:space="preserve">PEVuZE5vdGU+PENpdGU+PEF1dGhvcj5EaWFzPC9BdXRob3I+PFllYXI+MjAxMDwvWWVhcj48UmVj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Y2FsPjxwYWdlcz4xMjM5LTEyNDY8L3BhZ2VzPjx2b2x1bWU+MTAxPC92b2x1bWU+PG51bWJlcj40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</w:fldData>
        </w:fldChar>
      </w:r>
      <w:r w:rsidR="008B769C" w:rsidRPr="0007281D">
        <w:rPr>
          <w:rFonts w:ascii="Times New Roman" w:hAnsi="Times New Roman" w:cs="Times New Roman"/>
          <w:sz w:val="24"/>
          <w:szCs w:val="24"/>
        </w:rPr>
        <w:instrText xml:space="preserve"> ADDIN EN.CITE </w:instrText>
      </w:r>
      <w:r w:rsidR="008B769C" w:rsidRPr="0007281D">
        <w:rPr>
          <w:rFonts w:ascii="Times New Roman" w:hAnsi="Times New Roman" w:cs="Times New Roman"/>
          <w:sz w:val="24"/>
          <w:szCs w:val="24"/>
        </w:rPr>
        <w:fldChar w:fldCharType="begin">
          <w:fldData xml:space="preserve">PEVuZE5vdGU+PENpdGU+PEF1dGhvcj5EaWFzPC9BdXRob3I+PFllYXI+MjAxMDwvWWVhcj48UmVj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Y2FsPjxwYWdlcz4xMjM5LTEyNDY8L3BhZ2VzPjx2b2x1bWU+MTAxPC92b2x1bWU+PG51bWJlcj40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</w:fldData>
        </w:fldChar>
      </w:r>
      <w:r w:rsidR="008B769C" w:rsidRPr="0007281D">
        <w:rPr>
          <w:rFonts w:ascii="Times New Roman" w:hAnsi="Times New Roman" w:cs="Times New Roman"/>
          <w:sz w:val="24"/>
          <w:szCs w:val="24"/>
        </w:rPr>
        <w:instrText xml:space="preserve"> ADDIN EN.CITE.DATA </w:instrText>
      </w:r>
      <w:r w:rsidR="008B769C" w:rsidRPr="0007281D">
        <w:rPr>
          <w:rFonts w:ascii="Times New Roman" w:hAnsi="Times New Roman" w:cs="Times New Roman"/>
          <w:sz w:val="24"/>
          <w:szCs w:val="24"/>
        </w:rPr>
      </w:r>
      <w:r w:rsidR="008B769C" w:rsidRPr="0007281D">
        <w:rPr>
          <w:rFonts w:ascii="Times New Roman" w:hAnsi="Times New Roman" w:cs="Times New Roman"/>
          <w:sz w:val="24"/>
          <w:szCs w:val="24"/>
        </w:rPr>
        <w:fldChar w:fldCharType="end"/>
      </w:r>
      <w:r w:rsidR="008B769C" w:rsidRPr="0007281D">
        <w:rPr>
          <w:rFonts w:ascii="Times New Roman" w:hAnsi="Times New Roman" w:cs="Times New Roman"/>
          <w:sz w:val="24"/>
          <w:szCs w:val="24"/>
        </w:rPr>
      </w:r>
      <w:r w:rsidR="008B769C" w:rsidRPr="0007281D">
        <w:rPr>
          <w:rFonts w:ascii="Times New Roman" w:hAnsi="Times New Roman" w:cs="Times New Roman"/>
          <w:sz w:val="24"/>
          <w:szCs w:val="24"/>
        </w:rPr>
        <w:fldChar w:fldCharType="separate"/>
      </w:r>
      <w:r w:rsidR="008B769C" w:rsidRPr="0007281D">
        <w:rPr>
          <w:rFonts w:ascii="Times New Roman" w:hAnsi="Times New Roman" w:cs="Times New Roman"/>
          <w:noProof/>
          <w:sz w:val="24"/>
          <w:szCs w:val="24"/>
        </w:rPr>
        <w:t>(Dias et al., 2010)</w:t>
      </w:r>
      <w:r w:rsidR="008B769C" w:rsidRPr="0007281D">
        <w:rPr>
          <w:rFonts w:ascii="Times New Roman" w:hAnsi="Times New Roman" w:cs="Times New Roman"/>
          <w:sz w:val="24"/>
          <w:szCs w:val="24"/>
        </w:rPr>
        <w:fldChar w:fldCharType="end"/>
      </w:r>
      <w:r w:rsidR="00E173CF" w:rsidRPr="0007281D">
        <w:rPr>
          <w:rFonts w:ascii="Times New Roman" w:hAnsi="Times New Roman" w:cs="Times New Roman"/>
          <w:sz w:val="24"/>
          <w:szCs w:val="24"/>
        </w:rPr>
        <w:t xml:space="preserve">. </w:t>
      </w:r>
      <w:r w:rsidR="008B769C">
        <w:rPr>
          <w:rFonts w:ascii="Times New Roman" w:hAnsi="Times New Roman" w:cs="Times New Roman"/>
          <w:sz w:val="24"/>
          <w:szCs w:val="24"/>
        </w:rPr>
        <w:t>While t</w:t>
      </w:r>
      <w:r w:rsidRPr="0007281D">
        <w:rPr>
          <w:rFonts w:ascii="Times New Roman" w:hAnsi="Times New Roman" w:cs="Times New Roman"/>
          <w:sz w:val="24"/>
          <w:szCs w:val="24"/>
        </w:rPr>
        <w:t xml:space="preserve">he content of </w:t>
      </w:r>
      <w:r w:rsidR="00B34D0C" w:rsidRPr="0007281D">
        <w:rPr>
          <w:rFonts w:ascii="Times New Roman" w:hAnsi="Times New Roman" w:cs="Times New Roman"/>
          <w:sz w:val="24"/>
          <w:szCs w:val="24"/>
        </w:rPr>
        <w:t>f</w:t>
      </w:r>
      <w:r w:rsidR="00066BAA" w:rsidRPr="0007281D">
        <w:rPr>
          <w:rFonts w:ascii="Times New Roman" w:hAnsi="Times New Roman" w:cs="Times New Roman"/>
          <w:sz w:val="24"/>
          <w:szCs w:val="24"/>
        </w:rPr>
        <w:t xml:space="preserve">ulvic acid decreased </w:t>
      </w:r>
      <w:r w:rsidR="00980211" w:rsidRPr="0007281D">
        <w:rPr>
          <w:rFonts w:ascii="Times New Roman" w:hAnsi="Times New Roman" w:cs="Times New Roman"/>
          <w:sz w:val="24"/>
          <w:szCs w:val="24"/>
        </w:rPr>
        <w:t>during composting process</w:t>
      </w:r>
      <w:r w:rsidR="00135084" w:rsidRPr="0007281D">
        <w:rPr>
          <w:rFonts w:ascii="Times New Roman" w:hAnsi="Times New Roman" w:cs="Times New Roman"/>
          <w:sz w:val="24"/>
          <w:szCs w:val="24"/>
        </w:rPr>
        <w:t>, the humic acid content</w:t>
      </w:r>
      <w:r w:rsidR="008B769C">
        <w:rPr>
          <w:rFonts w:ascii="Times New Roman" w:hAnsi="Times New Roman" w:cs="Times New Roman"/>
          <w:sz w:val="24"/>
          <w:szCs w:val="24"/>
        </w:rPr>
        <w:t>s</w:t>
      </w:r>
      <w:r w:rsidR="00135084" w:rsidRPr="0007281D">
        <w:rPr>
          <w:rFonts w:ascii="Times New Roman" w:hAnsi="Times New Roman" w:cs="Times New Roman"/>
          <w:sz w:val="24"/>
          <w:szCs w:val="24"/>
        </w:rPr>
        <w:t xml:space="preserve"> </w:t>
      </w:r>
      <w:r w:rsidR="008B769C">
        <w:rPr>
          <w:rFonts w:ascii="Times New Roman" w:hAnsi="Times New Roman" w:cs="Times New Roman"/>
          <w:sz w:val="24"/>
          <w:szCs w:val="24"/>
        </w:rPr>
        <w:t xml:space="preserve">increased throughout the composting </w:t>
      </w:r>
      <w:r w:rsidR="00332BCF" w:rsidRPr="0007281D">
        <w:rPr>
          <w:rFonts w:ascii="Times New Roman" w:hAnsi="Times New Roman" w:cs="Times New Roman"/>
          <w:sz w:val="24"/>
          <w:szCs w:val="24"/>
        </w:rPr>
        <w:t>(</w:t>
      </w:r>
      <w:r w:rsidR="008B769C" w:rsidRPr="008B769C">
        <w:rPr>
          <w:rFonts w:ascii="Times New Roman" w:hAnsi="Times New Roman" w:cs="Times New Roman"/>
          <w:sz w:val="24"/>
          <w:szCs w:val="24"/>
        </w:rPr>
        <w:t xml:space="preserve"> </w:t>
      </w:r>
      <w:r w:rsidR="008B769C">
        <w:rPr>
          <w:rFonts w:ascii="Times New Roman" w:hAnsi="Times New Roman" w:cs="Times New Roman"/>
          <w:sz w:val="24"/>
          <w:szCs w:val="24"/>
        </w:rPr>
        <w:t xml:space="preserve">Fig. 2 and </w:t>
      </w:r>
      <w:r w:rsidR="00B34D0C" w:rsidRPr="0007281D">
        <w:rPr>
          <w:rFonts w:ascii="Times New Roman" w:hAnsi="Times New Roman" w:cs="Times New Roman"/>
          <w:sz w:val="24"/>
          <w:szCs w:val="24"/>
        </w:rPr>
        <w:t>Fig. S2</w:t>
      </w:r>
      <w:r w:rsidR="00D758B9" w:rsidRPr="0007281D">
        <w:rPr>
          <w:rFonts w:ascii="Times New Roman" w:hAnsi="Times New Roman" w:cs="Times New Roman"/>
          <w:sz w:val="24"/>
          <w:szCs w:val="24"/>
        </w:rPr>
        <w:t xml:space="preserve"> </w:t>
      </w:r>
      <w:r w:rsidR="008C1AD4" w:rsidRPr="0007281D">
        <w:rPr>
          <w:rFonts w:ascii="Times New Roman" w:hAnsi="Times New Roman" w:cs="Times New Roman"/>
          <w:sz w:val="24"/>
          <w:szCs w:val="24"/>
        </w:rPr>
        <w:t>b</w:t>
      </w:r>
      <w:r w:rsidR="00332BCF" w:rsidRPr="0007281D">
        <w:rPr>
          <w:rFonts w:ascii="Times New Roman" w:hAnsi="Times New Roman" w:cs="Times New Roman"/>
          <w:sz w:val="24"/>
          <w:szCs w:val="24"/>
        </w:rPr>
        <w:t>)</w:t>
      </w:r>
      <w:r w:rsidR="00980211" w:rsidRPr="0007281D">
        <w:rPr>
          <w:rFonts w:ascii="Times New Roman" w:hAnsi="Times New Roman" w:cs="Times New Roman"/>
          <w:sz w:val="24"/>
          <w:szCs w:val="24"/>
        </w:rPr>
        <w:t xml:space="preserve"> </w:t>
      </w:r>
      <w:r w:rsidR="008B769C">
        <w:rPr>
          <w:rFonts w:ascii="Times New Roman" w:hAnsi="Times New Roman" w:cs="Times New Roman"/>
          <w:sz w:val="24"/>
          <w:szCs w:val="24"/>
        </w:rPr>
        <w:t>– a results, which is</w:t>
      </w:r>
      <w:r w:rsidR="008B769C" w:rsidRPr="0007281D">
        <w:rPr>
          <w:rFonts w:ascii="Times New Roman" w:hAnsi="Times New Roman" w:cs="Times New Roman"/>
          <w:sz w:val="24"/>
          <w:szCs w:val="24"/>
        </w:rPr>
        <w:t xml:space="preserve"> </w:t>
      </w:r>
      <w:r w:rsidR="00980211" w:rsidRPr="0007281D">
        <w:rPr>
          <w:rFonts w:ascii="Times New Roman" w:hAnsi="Times New Roman" w:cs="Times New Roman"/>
          <w:sz w:val="24"/>
          <w:szCs w:val="24"/>
        </w:rPr>
        <w:t>in line with</w:t>
      </w:r>
      <w:r w:rsidR="00FE5A83" w:rsidRPr="0007281D">
        <w:rPr>
          <w:rFonts w:ascii="Times New Roman" w:hAnsi="Times New Roman" w:cs="Times New Roman"/>
          <w:sz w:val="24"/>
          <w:szCs w:val="24"/>
        </w:rPr>
        <w:t xml:space="preserve"> </w:t>
      </w:r>
      <w:r w:rsidR="00981A03" w:rsidRPr="0007281D">
        <w:rPr>
          <w:rFonts w:ascii="Times New Roman" w:hAnsi="Times New Roman" w:cs="Times New Roman"/>
          <w:sz w:val="24"/>
          <w:szCs w:val="24"/>
        </w:rPr>
        <w:t xml:space="preserve">previous reports </w:t>
      </w:r>
      <w:r w:rsidR="00981A03" w:rsidRPr="0007281D">
        <w:rPr>
          <w:rFonts w:ascii="Times New Roman" w:hAnsi="Times New Roman" w:cs="Times New Roman"/>
          <w:sz w:val="24"/>
          <w:szCs w:val="24"/>
        </w:rPr>
        <w:fldChar w:fldCharType="begin">
          <w:fldData xml:space="preserve">PEVuZE5vdGU+PENpdGU+PEF1dGhvcj5XdTwvQXV0aG9yPjxZZWFyPjIwMjA8L1llYXI+PFJlY051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</w:fldData>
        </w:fldChar>
      </w:r>
      <w:r w:rsidR="00FE5A83" w:rsidRPr="0007281D">
        <w:rPr>
          <w:rFonts w:ascii="Times New Roman" w:hAnsi="Times New Roman" w:cs="Times New Roman"/>
          <w:sz w:val="24"/>
          <w:szCs w:val="24"/>
        </w:rPr>
        <w:instrText xml:space="preserve"> ADDIN EN.CITE </w:instrText>
      </w:r>
      <w:r w:rsidR="00FE5A83" w:rsidRPr="0007281D">
        <w:rPr>
          <w:rFonts w:ascii="Times New Roman" w:hAnsi="Times New Roman" w:cs="Times New Roman"/>
          <w:sz w:val="24"/>
          <w:szCs w:val="24"/>
        </w:rPr>
        <w:fldChar w:fldCharType="begin">
          <w:fldData xml:space="preserve">PEVuZE5vdGU+PENpdGU+PEF1dGhvcj5XdTwvQXV0aG9yPjxZZWFyPjIwMjA8L1llYXI+PFJlY051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</w:fldData>
        </w:fldChar>
      </w:r>
      <w:r w:rsidR="00FE5A83" w:rsidRPr="0007281D">
        <w:rPr>
          <w:rFonts w:ascii="Times New Roman" w:hAnsi="Times New Roman" w:cs="Times New Roman"/>
          <w:sz w:val="24"/>
          <w:szCs w:val="24"/>
        </w:rPr>
        <w:instrText xml:space="preserve"> ADDIN EN.CITE.DATA </w:instrText>
      </w:r>
      <w:r w:rsidR="00FE5A83" w:rsidRPr="0007281D">
        <w:rPr>
          <w:rFonts w:ascii="Times New Roman" w:hAnsi="Times New Roman" w:cs="Times New Roman"/>
          <w:sz w:val="24"/>
          <w:szCs w:val="24"/>
        </w:rPr>
      </w:r>
      <w:r w:rsidR="00FE5A83" w:rsidRPr="0007281D">
        <w:rPr>
          <w:rFonts w:ascii="Times New Roman" w:hAnsi="Times New Roman" w:cs="Times New Roman"/>
          <w:sz w:val="24"/>
          <w:szCs w:val="24"/>
        </w:rPr>
        <w:fldChar w:fldCharType="end"/>
      </w:r>
      <w:r w:rsidR="00981A03" w:rsidRPr="0007281D">
        <w:rPr>
          <w:rFonts w:ascii="Times New Roman" w:hAnsi="Times New Roman" w:cs="Times New Roman"/>
          <w:sz w:val="24"/>
          <w:szCs w:val="24"/>
        </w:rPr>
      </w:r>
      <w:r w:rsidR="00981A03" w:rsidRPr="0007281D">
        <w:rPr>
          <w:rFonts w:ascii="Times New Roman" w:hAnsi="Times New Roman" w:cs="Times New Roman"/>
          <w:sz w:val="24"/>
          <w:szCs w:val="24"/>
        </w:rPr>
        <w:fldChar w:fldCharType="separate"/>
      </w:r>
      <w:r w:rsidR="00FE5A83" w:rsidRPr="0007281D">
        <w:rPr>
          <w:rFonts w:ascii="Times New Roman" w:hAnsi="Times New Roman" w:cs="Times New Roman"/>
          <w:noProof/>
          <w:sz w:val="24"/>
          <w:szCs w:val="24"/>
        </w:rPr>
        <w:t>(Wu et al., 2020; Wu et al., 2017)</w:t>
      </w:r>
      <w:r w:rsidR="00981A03" w:rsidRPr="0007281D">
        <w:rPr>
          <w:rFonts w:ascii="Times New Roman" w:hAnsi="Times New Roman" w:cs="Times New Roman"/>
          <w:sz w:val="24"/>
          <w:szCs w:val="24"/>
        </w:rPr>
        <w:fldChar w:fldCharType="end"/>
      </w:r>
      <w:r w:rsidR="001B135B" w:rsidRPr="0007281D">
        <w:rPr>
          <w:rFonts w:ascii="Times New Roman" w:hAnsi="Times New Roman" w:cs="Times New Roman"/>
          <w:sz w:val="24"/>
          <w:szCs w:val="24"/>
        </w:rPr>
        <w:t>.</w:t>
      </w:r>
      <w:r w:rsidR="000B40F3">
        <w:rPr>
          <w:rFonts w:ascii="Times New Roman" w:hAnsi="Times New Roman" w:cs="Times New Roman"/>
          <w:sz w:val="24"/>
          <w:szCs w:val="24"/>
        </w:rPr>
        <w:t xml:space="preserve"> </w:t>
      </w:r>
      <w:r w:rsidR="00A23A6F">
        <w:rPr>
          <w:rFonts w:ascii="Times New Roman" w:hAnsi="Times New Roman" w:cs="Times New Roman"/>
          <w:sz w:val="24"/>
          <w:szCs w:val="24"/>
        </w:rPr>
        <w:t>This</w:t>
      </w:r>
      <w:r w:rsidR="000B40F3" w:rsidRPr="0007281D">
        <w:rPr>
          <w:rFonts w:ascii="Times New Roman" w:hAnsi="Times New Roman" w:cs="Times New Roman"/>
          <w:sz w:val="24"/>
          <w:szCs w:val="24"/>
        </w:rPr>
        <w:t xml:space="preserve"> </w:t>
      </w:r>
      <w:r w:rsidR="000B40F3" w:rsidRPr="002A73A4">
        <w:rPr>
          <w:rFonts w:ascii="Times New Roman" w:hAnsi="Times New Roman" w:cs="Times New Roman"/>
          <w:sz w:val="24"/>
          <w:szCs w:val="24"/>
        </w:rPr>
        <w:t>could be potentially explained by</w:t>
      </w:r>
      <w:r w:rsidR="000B40F3">
        <w:rPr>
          <w:rFonts w:ascii="Times New Roman" w:hAnsi="Times New Roman" w:cs="Times New Roman"/>
          <w:sz w:val="24"/>
          <w:szCs w:val="24"/>
        </w:rPr>
        <w:t xml:space="preserve"> </w:t>
      </w:r>
      <w:r w:rsidR="00A23A6F">
        <w:rPr>
          <w:rFonts w:ascii="Times New Roman" w:hAnsi="Times New Roman" w:cs="Times New Roman"/>
          <w:sz w:val="24"/>
          <w:szCs w:val="24"/>
        </w:rPr>
        <w:t>utilization of</w:t>
      </w:r>
      <w:r w:rsidR="000B40F3">
        <w:rPr>
          <w:rFonts w:ascii="Times New Roman" w:hAnsi="Times New Roman" w:cs="Times New Roman"/>
          <w:sz w:val="24"/>
          <w:szCs w:val="24"/>
        </w:rPr>
        <w:t xml:space="preserve"> </w:t>
      </w:r>
      <w:r w:rsidR="000B40F3" w:rsidRPr="000B40F3">
        <w:rPr>
          <w:rFonts w:ascii="Times New Roman" w:hAnsi="Times New Roman" w:cs="Times New Roman"/>
          <w:sz w:val="24"/>
          <w:szCs w:val="24"/>
        </w:rPr>
        <w:t>readily available organic substance</w:t>
      </w:r>
      <w:r w:rsidR="00A23A6F">
        <w:rPr>
          <w:rFonts w:ascii="Times New Roman" w:hAnsi="Times New Roman" w:cs="Times New Roman"/>
          <w:sz w:val="24"/>
          <w:szCs w:val="24"/>
        </w:rPr>
        <w:t>s</w:t>
      </w:r>
      <w:r w:rsidR="000B40F3" w:rsidRPr="000B40F3">
        <w:rPr>
          <w:rFonts w:ascii="Times New Roman" w:hAnsi="Times New Roman" w:cs="Times New Roman"/>
          <w:sz w:val="24"/>
          <w:szCs w:val="24"/>
        </w:rPr>
        <w:t xml:space="preserve"> as the energy</w:t>
      </w:r>
      <w:r w:rsidR="008B769C">
        <w:rPr>
          <w:rFonts w:ascii="Times New Roman" w:hAnsi="Times New Roman" w:cs="Times New Roman"/>
          <w:sz w:val="24"/>
          <w:szCs w:val="24"/>
        </w:rPr>
        <w:t xml:space="preserve"> </w:t>
      </w:r>
      <w:r w:rsidR="000B40F3" w:rsidRPr="000B40F3">
        <w:rPr>
          <w:rFonts w:ascii="Times New Roman" w:hAnsi="Times New Roman" w:cs="Times New Roman"/>
          <w:sz w:val="24"/>
          <w:szCs w:val="24"/>
        </w:rPr>
        <w:t>source</w:t>
      </w:r>
      <w:r w:rsidR="00A23A6F">
        <w:rPr>
          <w:rFonts w:ascii="Times New Roman" w:hAnsi="Times New Roman" w:cs="Times New Roman"/>
          <w:sz w:val="24"/>
          <w:szCs w:val="24"/>
        </w:rPr>
        <w:t xml:space="preserve"> </w:t>
      </w:r>
      <w:r w:rsidR="00A23A6F" w:rsidRPr="000B40F3">
        <w:rPr>
          <w:rFonts w:ascii="Times New Roman" w:hAnsi="Times New Roman" w:cs="Times New Roman"/>
          <w:sz w:val="24"/>
          <w:szCs w:val="24"/>
        </w:rPr>
        <w:t xml:space="preserve">(including the </w:t>
      </w:r>
      <w:r w:rsidR="00A23A6F">
        <w:rPr>
          <w:rFonts w:ascii="Times New Roman" w:hAnsi="Times New Roman" w:cs="Times New Roman"/>
          <w:sz w:val="24"/>
          <w:szCs w:val="24"/>
        </w:rPr>
        <w:t>fulvic acid</w:t>
      </w:r>
      <w:r w:rsidR="00A23A6F" w:rsidRPr="000B40F3">
        <w:rPr>
          <w:rFonts w:ascii="Times New Roman" w:hAnsi="Times New Roman" w:cs="Times New Roman"/>
          <w:sz w:val="24"/>
          <w:szCs w:val="24"/>
        </w:rPr>
        <w:t xml:space="preserve">) </w:t>
      </w:r>
      <w:r w:rsidR="00117F9B">
        <w:rPr>
          <w:rFonts w:ascii="Times New Roman" w:hAnsi="Times New Roman" w:cs="Times New Roman"/>
          <w:sz w:val="24"/>
          <w:szCs w:val="24"/>
        </w:rPr>
        <w:t>to</w:t>
      </w:r>
      <w:r w:rsidR="000B40F3" w:rsidRPr="000B40F3">
        <w:rPr>
          <w:rFonts w:ascii="Times New Roman" w:hAnsi="Times New Roman" w:cs="Times New Roman"/>
          <w:sz w:val="24"/>
          <w:szCs w:val="24"/>
        </w:rPr>
        <w:t xml:space="preserve"> produc</w:t>
      </w:r>
      <w:r w:rsidR="00117F9B">
        <w:rPr>
          <w:rFonts w:ascii="Times New Roman" w:hAnsi="Times New Roman" w:cs="Times New Roman"/>
          <w:sz w:val="24"/>
          <w:szCs w:val="24"/>
        </w:rPr>
        <w:t>e</w:t>
      </w:r>
      <w:r w:rsidR="000B40F3" w:rsidRPr="000B40F3">
        <w:rPr>
          <w:rFonts w:ascii="Times New Roman" w:hAnsi="Times New Roman" w:cs="Times New Roman"/>
          <w:sz w:val="24"/>
          <w:szCs w:val="24"/>
        </w:rPr>
        <w:t xml:space="preserve"> more stable</w:t>
      </w:r>
      <w:r w:rsidR="000B40F3">
        <w:rPr>
          <w:rFonts w:ascii="Times New Roman" w:hAnsi="Times New Roman" w:cs="Times New Roman"/>
          <w:sz w:val="24"/>
          <w:szCs w:val="24"/>
        </w:rPr>
        <w:t xml:space="preserve"> </w:t>
      </w:r>
      <w:r w:rsidR="00A23A6F">
        <w:rPr>
          <w:rFonts w:ascii="Times New Roman" w:hAnsi="Times New Roman" w:cs="Times New Roman"/>
          <w:sz w:val="24"/>
          <w:szCs w:val="24"/>
        </w:rPr>
        <w:t>compounds typical for</w:t>
      </w:r>
      <w:r w:rsidR="000B40F3" w:rsidRPr="000B40F3">
        <w:rPr>
          <w:rFonts w:ascii="Times New Roman" w:hAnsi="Times New Roman" w:cs="Times New Roman"/>
          <w:sz w:val="24"/>
          <w:szCs w:val="24"/>
        </w:rPr>
        <w:t xml:space="preserve"> mature composts, such as </w:t>
      </w:r>
      <w:r w:rsidR="00117F9B">
        <w:rPr>
          <w:rFonts w:ascii="Times New Roman" w:hAnsi="Times New Roman" w:cs="Times New Roman"/>
          <w:sz w:val="24"/>
          <w:szCs w:val="24"/>
        </w:rPr>
        <w:t>humic acid</w:t>
      </w:r>
      <w:r w:rsidR="00884CC6">
        <w:rPr>
          <w:rFonts w:ascii="Times New Roman" w:hAnsi="Times New Roman" w:cs="Times New Roman"/>
          <w:sz w:val="24"/>
          <w:szCs w:val="24"/>
        </w:rPr>
        <w:t xml:space="preserve"> </w:t>
      </w:r>
      <w:r w:rsidR="001F0516">
        <w:rPr>
          <w:rFonts w:ascii="Times New Roman" w:hAnsi="Times New Roman" w:cs="Times New Roman"/>
          <w:sz w:val="24"/>
          <w:szCs w:val="24"/>
        </w:rPr>
        <w:fldChar w:fldCharType="begin"/>
      </w:r>
      <w:r w:rsidR="001F0516">
        <w:rPr>
          <w:rFonts w:ascii="Times New Roman" w:hAnsi="Times New Roman" w:cs="Times New Roman"/>
          <w:sz w:val="24"/>
          <w:szCs w:val="24"/>
        </w:rPr>
        <w:instrText xml:space="preserve"> ADDIN EN.CITE &lt;EndNote&gt;&lt;Cite&gt;&lt;Author&gt;Zhou&lt;/Author&gt;&lt;Year&gt;2014&lt;/Year&gt;&lt;RecNum&gt;6035&lt;/RecNum&gt;&lt;DisplayText&gt;(Zhou et al., 2014)&lt;/DisplayText&gt;&lt;record&gt;&lt;rec-number&gt;6035&lt;/rec-number&gt;&lt;foreign-keys&gt;&lt;key app="EN" db-id="zaf0fa90rzeda9ewvr5pe5p5dwa2x0a2sp92" timestamp="1624279463"&gt;6035&lt;/key&gt;&lt;/foreign-keys&gt;&lt;ref-type name="Journal Article"&gt;17&lt;/ref-type&gt;&lt;contributors&gt;&lt;authors&gt;&lt;author&gt;Zhou, Ying&lt;/author&gt;&lt;author&gt;Selvam, Ammaiyappan&lt;/author&gt;&lt;author&gt;Wong, Jonathan WC&lt;/author&gt;&lt;/authors&gt;&lt;/contributors&gt;&lt;titles&gt;&lt;title&gt;Evaluation of humic substances during co-composting of food waste, sawdust and Chinese medicinal herbal residues&lt;/title&gt;&lt;secondary-title&gt;Bioresource technology&lt;/secondary-title&gt;&lt;/titles&gt;&lt;periodical&gt;&lt;full-title&gt;Bioresource Technology&lt;/full-title&gt;&lt;abbr-1&gt;Bioresour. Technol.&lt;/abbr-1&gt;&lt;abbr-2&gt;Bioresour Technol&lt;/abbr-2&gt;&lt;/periodical&gt;&lt;pages&gt;229-234&lt;/pages&gt;&lt;volume&gt;168&lt;/volume&gt;&lt;dates&gt;&lt;year&gt;2014&lt;/year&gt;&lt;/dates&gt;&lt;isbn&gt;0960-8524&lt;/isbn&gt;&lt;urls&gt;&lt;/urls&gt;&lt;/record&gt;&lt;/Cite&gt;&lt;/EndNote&gt;</w:instrText>
      </w:r>
      <w:r w:rsidR="001F0516">
        <w:rPr>
          <w:rFonts w:ascii="Times New Roman" w:hAnsi="Times New Roman" w:cs="Times New Roman"/>
          <w:sz w:val="24"/>
          <w:szCs w:val="24"/>
        </w:rPr>
        <w:fldChar w:fldCharType="separate"/>
      </w:r>
      <w:r w:rsidR="001F0516">
        <w:rPr>
          <w:rFonts w:ascii="Times New Roman" w:hAnsi="Times New Roman" w:cs="Times New Roman"/>
          <w:noProof/>
          <w:sz w:val="24"/>
          <w:szCs w:val="24"/>
        </w:rPr>
        <w:t>(Zhou et al., 2014)</w:t>
      </w:r>
      <w:r w:rsidR="001F0516">
        <w:rPr>
          <w:rFonts w:ascii="Times New Roman" w:hAnsi="Times New Roman" w:cs="Times New Roman"/>
          <w:sz w:val="24"/>
          <w:szCs w:val="24"/>
        </w:rPr>
        <w:fldChar w:fldCharType="end"/>
      </w:r>
      <w:r w:rsidR="00117F9B">
        <w:rPr>
          <w:rFonts w:ascii="Times New Roman" w:hAnsi="Times New Roman" w:cs="Times New Roman"/>
          <w:sz w:val="24"/>
          <w:szCs w:val="24"/>
        </w:rPr>
        <w:t>.</w:t>
      </w:r>
    </w:p>
    <w:p w14:paraId="74EA96BF" w14:textId="0C520E4B" w:rsidR="008B769C" w:rsidRPr="00F20CDF" w:rsidRDefault="006C179D" w:rsidP="008B769C">
      <w:pPr>
        <w:spacing w:beforeLines="50" w:before="156" w:afterLines="50" w:after="156" w:line="480" w:lineRule="auto"/>
        <w:ind w:firstLine="420"/>
        <w:rPr>
          <w:rFonts w:ascii="Times New Roman" w:hAnsi="Times New Roman" w:cs="Times New Roman"/>
          <w:sz w:val="24"/>
          <w:szCs w:val="24"/>
        </w:rPr>
      </w:pPr>
      <w:r w:rsidRPr="0007281D">
        <w:rPr>
          <w:rFonts w:ascii="Times New Roman" w:hAnsi="Times New Roman" w:cs="Times New Roman"/>
          <w:sz w:val="24"/>
          <w:szCs w:val="24"/>
        </w:rPr>
        <w:t xml:space="preserve"> </w:t>
      </w:r>
      <w:r w:rsidR="00BA3572" w:rsidRPr="0007281D">
        <w:rPr>
          <w:rFonts w:ascii="Times New Roman" w:hAnsi="Times New Roman" w:cs="Times New Roman"/>
          <w:sz w:val="24"/>
          <w:szCs w:val="24"/>
        </w:rPr>
        <w:t xml:space="preserve">Due to addition of </w:t>
      </w:r>
      <w:r w:rsidR="00BA3572" w:rsidRPr="0007281D">
        <w:rPr>
          <w:rFonts w:ascii="Times New Roman" w:hAnsi="Times New Roman"/>
          <w:sz w:val="24"/>
          <w:szCs w:val="24"/>
        </w:rPr>
        <w:t xml:space="preserve">sawdust in pig manure, the </w:t>
      </w:r>
      <w:r w:rsidR="00BB71B4" w:rsidRPr="0007281D">
        <w:rPr>
          <w:rFonts w:ascii="Times New Roman" w:hAnsi="Times New Roman"/>
          <w:sz w:val="24"/>
          <w:szCs w:val="24"/>
        </w:rPr>
        <w:t>changes in (hemi-) cellulose, lignin and biodegradation potential</w:t>
      </w:r>
      <w:r w:rsidR="001A413D" w:rsidRPr="0007281D">
        <w:rPr>
          <w:rFonts w:ascii="Times New Roman" w:hAnsi="Times New Roman"/>
          <w:sz w:val="24"/>
          <w:szCs w:val="24"/>
        </w:rPr>
        <w:t xml:space="preserve"> were also evaluated</w:t>
      </w:r>
      <w:r w:rsidR="00BB71B4" w:rsidRPr="0007281D">
        <w:rPr>
          <w:rFonts w:ascii="Times New Roman" w:hAnsi="Times New Roman"/>
          <w:sz w:val="24"/>
          <w:szCs w:val="24"/>
        </w:rPr>
        <w:t xml:space="preserve">. </w:t>
      </w:r>
      <w:r w:rsidR="00647FB8" w:rsidRPr="0007281D">
        <w:rPr>
          <w:rFonts w:ascii="Times New Roman" w:hAnsi="Times New Roman" w:cs="Times New Roman"/>
          <w:sz w:val="24"/>
          <w:szCs w:val="24"/>
        </w:rPr>
        <w:t>While t</w:t>
      </w:r>
      <w:r w:rsidR="00A13C54" w:rsidRPr="0007281D">
        <w:rPr>
          <w:rFonts w:ascii="Times New Roman" w:hAnsi="Times New Roman" w:cs="Times New Roman"/>
          <w:sz w:val="24"/>
          <w:szCs w:val="24"/>
        </w:rPr>
        <w:t xml:space="preserve">he </w:t>
      </w:r>
      <w:r w:rsidR="00BB71B4" w:rsidRPr="002A73A4">
        <w:rPr>
          <w:rFonts w:ascii="Times New Roman" w:hAnsi="Times New Roman" w:cs="Times New Roman"/>
          <w:sz w:val="24"/>
          <w:szCs w:val="24"/>
        </w:rPr>
        <w:t xml:space="preserve">relative </w:t>
      </w:r>
      <w:r w:rsidR="00AF16C7" w:rsidRPr="002A73A4">
        <w:rPr>
          <w:rFonts w:ascii="Times New Roman" w:hAnsi="Times New Roman" w:cs="Times New Roman"/>
          <w:sz w:val="24"/>
          <w:szCs w:val="24"/>
        </w:rPr>
        <w:t>amounts</w:t>
      </w:r>
      <w:r w:rsidR="00BB71B4" w:rsidRPr="002A73A4">
        <w:rPr>
          <w:rFonts w:ascii="Times New Roman" w:hAnsi="Times New Roman" w:cs="Times New Roman"/>
          <w:sz w:val="24"/>
          <w:szCs w:val="24"/>
        </w:rPr>
        <w:t xml:space="preserve"> </w:t>
      </w:r>
      <w:r w:rsidR="00A13C54" w:rsidRPr="002A73A4">
        <w:rPr>
          <w:rFonts w:ascii="Times New Roman" w:hAnsi="Times New Roman" w:cs="Times New Roman"/>
          <w:sz w:val="24"/>
          <w:szCs w:val="24"/>
        </w:rPr>
        <w:t>of cellulose</w:t>
      </w:r>
      <w:r w:rsidR="00187B1B" w:rsidRPr="002A73A4">
        <w:rPr>
          <w:rFonts w:ascii="Times New Roman" w:hAnsi="Times New Roman" w:cs="Times New Roman"/>
          <w:sz w:val="24"/>
          <w:szCs w:val="24"/>
        </w:rPr>
        <w:t>,</w:t>
      </w:r>
      <w:r w:rsidR="00647FB8" w:rsidRPr="002A73A4">
        <w:rPr>
          <w:rFonts w:ascii="Times New Roman" w:hAnsi="Times New Roman" w:cs="Times New Roman"/>
          <w:sz w:val="24"/>
          <w:szCs w:val="24"/>
        </w:rPr>
        <w:t xml:space="preserve"> </w:t>
      </w:r>
      <w:r w:rsidR="00A13C54" w:rsidRPr="002A73A4">
        <w:rPr>
          <w:rFonts w:ascii="Times New Roman" w:hAnsi="Times New Roman" w:cs="Times New Roman"/>
          <w:sz w:val="24"/>
          <w:szCs w:val="24"/>
        </w:rPr>
        <w:t xml:space="preserve">hemicellulose </w:t>
      </w:r>
      <w:r w:rsidR="00187B1B" w:rsidRPr="002A73A4">
        <w:rPr>
          <w:rFonts w:ascii="Times New Roman" w:hAnsi="Times New Roman" w:cs="Times New Roman"/>
          <w:sz w:val="24"/>
          <w:szCs w:val="24"/>
        </w:rPr>
        <w:t xml:space="preserve">and biodegradation potential </w:t>
      </w:r>
      <w:r w:rsidR="00A13C54" w:rsidRPr="008B769C">
        <w:rPr>
          <w:rFonts w:ascii="Times New Roman" w:hAnsi="Times New Roman" w:cs="Times New Roman"/>
          <w:sz w:val="24"/>
          <w:szCs w:val="24"/>
        </w:rPr>
        <w:t>de</w:t>
      </w:r>
      <w:r w:rsidR="00541891" w:rsidRPr="008B769C">
        <w:rPr>
          <w:rFonts w:ascii="Times New Roman" w:hAnsi="Times New Roman" w:cs="Times New Roman"/>
          <w:sz w:val="24"/>
          <w:szCs w:val="24"/>
        </w:rPr>
        <w:t>clin</w:t>
      </w:r>
      <w:r w:rsidR="00A13C54" w:rsidRPr="008B769C">
        <w:rPr>
          <w:rFonts w:ascii="Times New Roman" w:hAnsi="Times New Roman" w:cs="Times New Roman"/>
          <w:sz w:val="24"/>
          <w:szCs w:val="24"/>
        </w:rPr>
        <w:t>ed</w:t>
      </w:r>
      <w:r w:rsidR="00647FB8" w:rsidRPr="008B769C">
        <w:rPr>
          <w:rFonts w:ascii="Times New Roman" w:hAnsi="Times New Roman" w:cs="Times New Roman"/>
          <w:sz w:val="24"/>
          <w:szCs w:val="24"/>
        </w:rPr>
        <w:t>, the lignin</w:t>
      </w:r>
      <w:r w:rsidR="008B769C">
        <w:rPr>
          <w:rFonts w:ascii="Times New Roman" w:hAnsi="Times New Roman" w:cs="Times New Roman"/>
          <w:sz w:val="24"/>
          <w:szCs w:val="24"/>
        </w:rPr>
        <w:t xml:space="preserve"> contents</w:t>
      </w:r>
      <w:r w:rsidR="00647FB8" w:rsidRPr="008B769C">
        <w:rPr>
          <w:rFonts w:ascii="Times New Roman" w:hAnsi="Times New Roman" w:cs="Times New Roman"/>
          <w:sz w:val="24"/>
          <w:szCs w:val="24"/>
        </w:rPr>
        <w:t xml:space="preserve"> increased</w:t>
      </w:r>
      <w:r w:rsidR="000A4FE6" w:rsidRPr="008B769C">
        <w:rPr>
          <w:rFonts w:ascii="Times New Roman" w:hAnsi="Times New Roman" w:cs="Times New Roman"/>
          <w:sz w:val="24"/>
          <w:szCs w:val="24"/>
        </w:rPr>
        <w:t xml:space="preserve"> through</w:t>
      </w:r>
      <w:r w:rsidR="00334CF3" w:rsidRPr="008B769C">
        <w:rPr>
          <w:rFonts w:ascii="Times New Roman" w:hAnsi="Times New Roman" w:cs="Times New Roman"/>
          <w:sz w:val="24"/>
          <w:szCs w:val="24"/>
        </w:rPr>
        <w:t>out</w:t>
      </w:r>
      <w:r w:rsidR="000A4FE6" w:rsidRPr="008B769C">
        <w:rPr>
          <w:rFonts w:ascii="Times New Roman" w:hAnsi="Times New Roman" w:cs="Times New Roman"/>
          <w:sz w:val="24"/>
          <w:szCs w:val="24"/>
        </w:rPr>
        <w:t xml:space="preserve"> the composting</w:t>
      </w:r>
      <w:r w:rsidR="00FF37AA" w:rsidRPr="0007281D">
        <w:rPr>
          <w:rFonts w:ascii="Times New Roman" w:hAnsi="Times New Roman" w:cs="Times New Roman"/>
          <w:sz w:val="24"/>
          <w:szCs w:val="24"/>
        </w:rPr>
        <w:t xml:space="preserve"> (</w:t>
      </w:r>
      <w:r w:rsidR="008B769C" w:rsidRPr="00A820E1">
        <w:rPr>
          <w:rFonts w:ascii="Times New Roman" w:hAnsi="Times New Roman" w:cs="Times New Roman"/>
          <w:sz w:val="24"/>
          <w:szCs w:val="24"/>
        </w:rPr>
        <w:t>Fig.</w:t>
      </w:r>
      <w:r w:rsidR="008B769C">
        <w:rPr>
          <w:rFonts w:ascii="Times New Roman" w:hAnsi="Times New Roman" w:cs="Times New Roman"/>
          <w:sz w:val="24"/>
          <w:szCs w:val="24"/>
        </w:rPr>
        <w:t xml:space="preserve"> 2 and </w:t>
      </w:r>
      <w:r w:rsidR="00FF37AA" w:rsidRPr="0007281D">
        <w:rPr>
          <w:rFonts w:ascii="Times New Roman" w:hAnsi="Times New Roman" w:cs="Times New Roman"/>
          <w:sz w:val="24"/>
          <w:szCs w:val="24"/>
        </w:rPr>
        <w:t xml:space="preserve">Fig. </w:t>
      </w:r>
      <w:r w:rsidR="00647FB8" w:rsidRPr="0007281D">
        <w:rPr>
          <w:rFonts w:ascii="Times New Roman" w:hAnsi="Times New Roman" w:cs="Times New Roman"/>
          <w:sz w:val="24"/>
          <w:szCs w:val="24"/>
        </w:rPr>
        <w:t>S2</w:t>
      </w:r>
      <w:r w:rsidR="005A571E" w:rsidRPr="0007281D">
        <w:rPr>
          <w:rFonts w:ascii="Times New Roman" w:hAnsi="Times New Roman" w:cs="Times New Roman"/>
          <w:sz w:val="24"/>
          <w:szCs w:val="24"/>
        </w:rPr>
        <w:t>c</w:t>
      </w:r>
      <w:r w:rsidR="00FF37AA" w:rsidRPr="0007281D">
        <w:rPr>
          <w:rFonts w:ascii="Times New Roman" w:hAnsi="Times New Roman" w:cs="Times New Roman"/>
          <w:sz w:val="24"/>
          <w:szCs w:val="24"/>
        </w:rPr>
        <w:t>-</w:t>
      </w:r>
      <w:r w:rsidR="00CB2DF3" w:rsidRPr="0007281D">
        <w:rPr>
          <w:rFonts w:ascii="Times New Roman" w:hAnsi="Times New Roman" w:cs="Times New Roman" w:hint="eastAsia"/>
          <w:sz w:val="24"/>
          <w:szCs w:val="24"/>
        </w:rPr>
        <w:t>f</w:t>
      </w:r>
      <w:r w:rsidR="00FF37AA" w:rsidRPr="0007281D">
        <w:rPr>
          <w:rFonts w:ascii="Times New Roman" w:hAnsi="Times New Roman" w:cs="Times New Roman"/>
          <w:sz w:val="24"/>
          <w:szCs w:val="24"/>
        </w:rPr>
        <w:t xml:space="preserve">). </w:t>
      </w:r>
      <w:r w:rsidR="006B1501" w:rsidRPr="0007281D">
        <w:rPr>
          <w:rFonts w:ascii="Times New Roman" w:hAnsi="Times New Roman" w:cs="Times New Roman"/>
          <w:sz w:val="24"/>
          <w:szCs w:val="24"/>
        </w:rPr>
        <w:t>P</w:t>
      </w:r>
      <w:r w:rsidR="007206C8" w:rsidRPr="0007281D">
        <w:rPr>
          <w:rFonts w:ascii="Times New Roman" w:hAnsi="Times New Roman" w:cs="Times New Roman"/>
          <w:sz w:val="24"/>
          <w:szCs w:val="24"/>
        </w:rPr>
        <w:t>revious studies</w:t>
      </w:r>
      <w:r w:rsidR="001E28D4" w:rsidRPr="0007281D">
        <w:rPr>
          <w:rFonts w:ascii="Times New Roman" w:hAnsi="Times New Roman" w:cs="Times New Roman"/>
          <w:sz w:val="24"/>
          <w:szCs w:val="24"/>
        </w:rPr>
        <w:t xml:space="preserve"> </w:t>
      </w:r>
      <w:r w:rsidR="008B769C">
        <w:rPr>
          <w:rFonts w:ascii="Times New Roman" w:hAnsi="Times New Roman" w:cs="Times New Roman"/>
          <w:sz w:val="24"/>
          <w:szCs w:val="24"/>
        </w:rPr>
        <w:t xml:space="preserve">have </w:t>
      </w:r>
      <w:r w:rsidR="00E70E3A" w:rsidRPr="0007281D">
        <w:rPr>
          <w:rFonts w:ascii="Times New Roman" w:hAnsi="Times New Roman" w:cs="Times New Roman"/>
          <w:sz w:val="24"/>
          <w:szCs w:val="24"/>
        </w:rPr>
        <w:t>show</w:t>
      </w:r>
      <w:r w:rsidR="006B1501" w:rsidRPr="0007281D">
        <w:rPr>
          <w:rFonts w:ascii="Times New Roman" w:hAnsi="Times New Roman" w:cs="Times New Roman"/>
          <w:sz w:val="24"/>
          <w:szCs w:val="24"/>
        </w:rPr>
        <w:t>ed</w:t>
      </w:r>
      <w:r w:rsidR="00E70E3A" w:rsidRPr="0007281D">
        <w:rPr>
          <w:rFonts w:ascii="Times New Roman" w:hAnsi="Times New Roman" w:cs="Times New Roman"/>
          <w:sz w:val="24"/>
          <w:szCs w:val="24"/>
        </w:rPr>
        <w:t xml:space="preserve"> that</w:t>
      </w:r>
      <w:r w:rsidR="001E28D4" w:rsidRPr="0007281D">
        <w:rPr>
          <w:rFonts w:ascii="Times New Roman" w:hAnsi="Times New Roman" w:cs="Times New Roman"/>
          <w:sz w:val="24"/>
          <w:szCs w:val="24"/>
        </w:rPr>
        <w:t xml:space="preserve"> the stabilization of organic matter in composts </w:t>
      </w:r>
      <w:r w:rsidR="008B769C" w:rsidRPr="0007281D">
        <w:rPr>
          <w:rFonts w:ascii="Times New Roman" w:hAnsi="Times New Roman" w:cs="Times New Roman"/>
          <w:sz w:val="24"/>
          <w:szCs w:val="24"/>
        </w:rPr>
        <w:t>w</w:t>
      </w:r>
      <w:r w:rsidR="008B769C">
        <w:rPr>
          <w:rFonts w:ascii="Times New Roman" w:hAnsi="Times New Roman" w:cs="Times New Roman"/>
          <w:sz w:val="24"/>
          <w:szCs w:val="24"/>
        </w:rPr>
        <w:t>as</w:t>
      </w:r>
      <w:r w:rsidR="008B769C" w:rsidRPr="0007281D">
        <w:rPr>
          <w:rFonts w:ascii="Times New Roman" w:hAnsi="Times New Roman" w:cs="Times New Roman"/>
          <w:sz w:val="24"/>
          <w:szCs w:val="24"/>
        </w:rPr>
        <w:t xml:space="preserve"> </w:t>
      </w:r>
      <w:r w:rsidR="001E28D4" w:rsidRPr="0007281D">
        <w:rPr>
          <w:rFonts w:ascii="Times New Roman" w:hAnsi="Times New Roman" w:cs="Times New Roman"/>
          <w:sz w:val="24"/>
          <w:szCs w:val="24"/>
        </w:rPr>
        <w:t xml:space="preserve">explained by the decrease </w:t>
      </w:r>
      <w:r w:rsidR="008B769C">
        <w:rPr>
          <w:rFonts w:ascii="Times New Roman" w:hAnsi="Times New Roman" w:cs="Times New Roman"/>
          <w:sz w:val="24"/>
          <w:szCs w:val="24"/>
        </w:rPr>
        <w:t>in</w:t>
      </w:r>
      <w:r w:rsidR="008B769C" w:rsidRPr="0007281D">
        <w:rPr>
          <w:rFonts w:ascii="Times New Roman" w:hAnsi="Times New Roman" w:cs="Times New Roman"/>
          <w:sz w:val="24"/>
          <w:szCs w:val="24"/>
        </w:rPr>
        <w:t xml:space="preserve"> </w:t>
      </w:r>
      <w:r w:rsidR="001E28D4" w:rsidRPr="0007281D">
        <w:rPr>
          <w:rFonts w:ascii="Times New Roman" w:hAnsi="Times New Roman" w:cs="Times New Roman"/>
          <w:sz w:val="24"/>
          <w:szCs w:val="24"/>
        </w:rPr>
        <w:t>cellulose and hemicellulose and increase</w:t>
      </w:r>
      <w:r w:rsidR="008B769C">
        <w:rPr>
          <w:rFonts w:ascii="Times New Roman" w:hAnsi="Times New Roman" w:cs="Times New Roman"/>
          <w:sz w:val="24"/>
          <w:szCs w:val="24"/>
        </w:rPr>
        <w:t xml:space="preserve"> in the</w:t>
      </w:r>
      <w:r w:rsidR="001E28D4" w:rsidRPr="0007281D">
        <w:rPr>
          <w:rFonts w:ascii="Times New Roman" w:hAnsi="Times New Roman" w:cs="Times New Roman"/>
          <w:sz w:val="24"/>
          <w:szCs w:val="24"/>
        </w:rPr>
        <w:t xml:space="preserve"> lignin</w:t>
      </w:r>
      <w:r w:rsidR="008B769C">
        <w:rPr>
          <w:rFonts w:ascii="Times New Roman" w:hAnsi="Times New Roman" w:cs="Times New Roman"/>
          <w:sz w:val="24"/>
          <w:szCs w:val="24"/>
        </w:rPr>
        <w:t xml:space="preserve"> </w:t>
      </w:r>
      <w:r w:rsidR="008B769C">
        <w:rPr>
          <w:rFonts w:ascii="Times New Roman" w:hAnsi="Times New Roman" w:cs="Times New Roman" w:hint="eastAsia"/>
          <w:sz w:val="24"/>
          <w:szCs w:val="24"/>
        </w:rPr>
        <w:t>cont</w:t>
      </w:r>
      <w:r w:rsidR="008B769C">
        <w:rPr>
          <w:rFonts w:ascii="Times New Roman" w:hAnsi="Times New Roman" w:cs="Times New Roman"/>
          <w:sz w:val="24"/>
          <w:szCs w:val="24"/>
        </w:rPr>
        <w:t>ents</w:t>
      </w:r>
      <w:r w:rsidR="006B1501" w:rsidRPr="0007281D">
        <w:rPr>
          <w:rFonts w:ascii="Times New Roman" w:hAnsi="Times New Roman" w:cs="Times New Roman"/>
          <w:sz w:val="24"/>
          <w:szCs w:val="24"/>
        </w:rPr>
        <w:t xml:space="preserve"> </w:t>
      </w:r>
      <w:r w:rsidR="006B1501" w:rsidRPr="0007281D">
        <w:rPr>
          <w:rFonts w:ascii="Times New Roman" w:hAnsi="Times New Roman" w:cs="Times New Roman"/>
          <w:sz w:val="24"/>
          <w:szCs w:val="24"/>
        </w:rPr>
        <w:fldChar w:fldCharType="begin">
          <w:fldData xml:space="preserve">PEVuZE5vdGU+PENpdGU+PEF1dGhvcj5WaWFlbmU8L0F1dGhvcj48WWVhcj4yMDE3PC9ZZWFyPjxS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</w:fldData>
        </w:fldChar>
      </w:r>
      <w:r w:rsidR="006B1501" w:rsidRPr="0007281D">
        <w:rPr>
          <w:rFonts w:ascii="Times New Roman" w:hAnsi="Times New Roman" w:cs="Times New Roman"/>
          <w:sz w:val="24"/>
          <w:szCs w:val="24"/>
        </w:rPr>
        <w:instrText xml:space="preserve"> ADDIN EN.CITE </w:instrText>
      </w:r>
      <w:r w:rsidR="006B1501" w:rsidRPr="0007281D">
        <w:rPr>
          <w:rFonts w:ascii="Times New Roman" w:hAnsi="Times New Roman" w:cs="Times New Roman"/>
          <w:sz w:val="24"/>
          <w:szCs w:val="24"/>
        </w:rPr>
        <w:fldChar w:fldCharType="begin">
          <w:fldData xml:space="preserve">PEVuZE5vdGU+PENpdGU+PEF1dGhvcj5WaWFlbmU8L0F1dGhvcj48WWVhcj4yMDE3PC9ZZWFyPjxS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</w:fldData>
        </w:fldChar>
      </w:r>
      <w:r w:rsidR="006B1501" w:rsidRPr="0007281D">
        <w:rPr>
          <w:rFonts w:ascii="Times New Roman" w:hAnsi="Times New Roman" w:cs="Times New Roman"/>
          <w:sz w:val="24"/>
          <w:szCs w:val="24"/>
        </w:rPr>
        <w:instrText xml:space="preserve"> ADDIN EN.CITE.DATA </w:instrText>
      </w:r>
      <w:r w:rsidR="006B1501" w:rsidRPr="0007281D">
        <w:rPr>
          <w:rFonts w:ascii="Times New Roman" w:hAnsi="Times New Roman" w:cs="Times New Roman"/>
          <w:sz w:val="24"/>
          <w:szCs w:val="24"/>
        </w:rPr>
      </w:r>
      <w:r w:rsidR="006B1501" w:rsidRPr="0007281D">
        <w:rPr>
          <w:rFonts w:ascii="Times New Roman" w:hAnsi="Times New Roman" w:cs="Times New Roman"/>
          <w:sz w:val="24"/>
          <w:szCs w:val="24"/>
        </w:rPr>
        <w:fldChar w:fldCharType="end"/>
      </w:r>
      <w:r w:rsidR="006B1501" w:rsidRPr="0007281D">
        <w:rPr>
          <w:rFonts w:ascii="Times New Roman" w:hAnsi="Times New Roman" w:cs="Times New Roman"/>
          <w:sz w:val="24"/>
          <w:szCs w:val="24"/>
        </w:rPr>
      </w:r>
      <w:r w:rsidR="006B1501" w:rsidRPr="0007281D">
        <w:rPr>
          <w:rFonts w:ascii="Times New Roman" w:hAnsi="Times New Roman" w:cs="Times New Roman"/>
          <w:sz w:val="24"/>
          <w:szCs w:val="24"/>
        </w:rPr>
        <w:fldChar w:fldCharType="separate"/>
      </w:r>
      <w:r w:rsidR="006B1501" w:rsidRPr="0007281D">
        <w:rPr>
          <w:rFonts w:ascii="Times New Roman" w:hAnsi="Times New Roman" w:cs="Times New Roman"/>
          <w:noProof/>
          <w:sz w:val="24"/>
          <w:szCs w:val="24"/>
        </w:rPr>
        <w:t>(Lashermes et al., 2012; Viaene et al., 2017)</w:t>
      </w:r>
      <w:r w:rsidR="006B1501" w:rsidRPr="0007281D">
        <w:rPr>
          <w:rFonts w:ascii="Times New Roman" w:hAnsi="Times New Roman" w:cs="Times New Roman"/>
          <w:sz w:val="24"/>
          <w:szCs w:val="24"/>
        </w:rPr>
        <w:fldChar w:fldCharType="end"/>
      </w:r>
      <w:r w:rsidR="001E28D4" w:rsidRPr="0007281D">
        <w:rPr>
          <w:rFonts w:ascii="Times New Roman" w:hAnsi="Times New Roman" w:cs="Times New Roman"/>
          <w:sz w:val="24"/>
          <w:szCs w:val="24"/>
        </w:rPr>
        <w:t xml:space="preserve">. </w:t>
      </w:r>
      <w:r w:rsidR="00E70E3A" w:rsidRPr="0007281D">
        <w:rPr>
          <w:rFonts w:ascii="Times New Roman" w:hAnsi="Times New Roman" w:cs="Times New Roman"/>
          <w:sz w:val="24"/>
          <w:szCs w:val="24"/>
        </w:rPr>
        <w:t xml:space="preserve">The strong decrease in </w:t>
      </w:r>
      <w:bookmarkStart w:id="23" w:name="OLE_LINK1"/>
      <w:bookmarkStart w:id="24" w:name="OLE_LINK2"/>
      <w:r w:rsidR="00E70E3A" w:rsidRPr="0007281D">
        <w:rPr>
          <w:rFonts w:ascii="Times New Roman" w:hAnsi="Times New Roman" w:cs="Times New Roman"/>
          <w:sz w:val="24"/>
          <w:szCs w:val="24"/>
        </w:rPr>
        <w:t>biodegradation potential</w:t>
      </w:r>
      <w:bookmarkEnd w:id="23"/>
      <w:bookmarkEnd w:id="24"/>
      <w:r w:rsidR="00E70E3A" w:rsidRPr="0007281D">
        <w:rPr>
          <w:rFonts w:ascii="Times New Roman" w:hAnsi="Times New Roman" w:cs="Times New Roman"/>
          <w:sz w:val="24"/>
          <w:szCs w:val="24"/>
        </w:rPr>
        <w:t xml:space="preserve"> indicate</w:t>
      </w:r>
      <w:r w:rsidR="003955CD">
        <w:rPr>
          <w:rFonts w:ascii="Times New Roman" w:hAnsi="Times New Roman" w:cs="Times New Roman"/>
          <w:sz w:val="24"/>
          <w:szCs w:val="24"/>
        </w:rPr>
        <w:t>s</w:t>
      </w:r>
      <w:r w:rsidR="00E70E3A" w:rsidRPr="0007281D">
        <w:rPr>
          <w:rFonts w:ascii="Times New Roman" w:hAnsi="Times New Roman" w:cs="Times New Roman"/>
          <w:sz w:val="24"/>
          <w:szCs w:val="24"/>
        </w:rPr>
        <w:t xml:space="preserve"> strong decomposition </w:t>
      </w:r>
      <w:r w:rsidR="00E70E3A" w:rsidRPr="0007281D">
        <w:rPr>
          <w:rFonts w:ascii="Times New Roman" w:hAnsi="Times New Roman" w:cs="Times New Roman"/>
          <w:sz w:val="24"/>
          <w:szCs w:val="24"/>
        </w:rPr>
        <w:lastRenderedPageBreak/>
        <w:t xml:space="preserve">activity in the compost heap </w:t>
      </w:r>
      <w:r w:rsidR="00E70E3A" w:rsidRPr="0007281D">
        <w:rPr>
          <w:rFonts w:ascii="Times New Roman" w:hAnsi="Times New Roman" w:cs="Times New Roman"/>
          <w:sz w:val="24"/>
          <w:szCs w:val="24"/>
        </w:rPr>
        <w:fldChar w:fldCharType="begin">
          <w:fldData xml:space="preserve">PEVuZE5vdGU+PENpdGU+PEF1dGhvcj5WaWFlbmU8L0F1dGhvcj48WWVhcj4yMDE3PC9ZZWFyPjxS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</w:fldData>
        </w:fldChar>
      </w:r>
      <w:r w:rsidR="00E70E3A" w:rsidRPr="0007281D">
        <w:rPr>
          <w:rFonts w:ascii="Times New Roman" w:hAnsi="Times New Roman" w:cs="Times New Roman"/>
          <w:sz w:val="24"/>
          <w:szCs w:val="24"/>
        </w:rPr>
        <w:instrText xml:space="preserve"> ADDIN EN.CITE </w:instrText>
      </w:r>
      <w:r w:rsidR="00E70E3A" w:rsidRPr="0007281D">
        <w:rPr>
          <w:rFonts w:ascii="Times New Roman" w:hAnsi="Times New Roman" w:cs="Times New Roman"/>
          <w:sz w:val="24"/>
          <w:szCs w:val="24"/>
        </w:rPr>
        <w:fldChar w:fldCharType="begin">
          <w:fldData xml:space="preserve">PEVuZE5vdGU+PENpdGU+PEF1dGhvcj5WaWFlbmU8L0F1dGhvcj48WWVhcj4yMDE3PC9ZZWFyPjxS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</w:fldData>
        </w:fldChar>
      </w:r>
      <w:r w:rsidR="00E70E3A" w:rsidRPr="0007281D">
        <w:rPr>
          <w:rFonts w:ascii="Times New Roman" w:hAnsi="Times New Roman" w:cs="Times New Roman"/>
          <w:sz w:val="24"/>
          <w:szCs w:val="24"/>
        </w:rPr>
        <w:instrText xml:space="preserve"> ADDIN EN.CITE.DATA </w:instrText>
      </w:r>
      <w:r w:rsidR="00E70E3A" w:rsidRPr="0007281D">
        <w:rPr>
          <w:rFonts w:ascii="Times New Roman" w:hAnsi="Times New Roman" w:cs="Times New Roman"/>
          <w:sz w:val="24"/>
          <w:szCs w:val="24"/>
        </w:rPr>
      </w:r>
      <w:r w:rsidR="00E70E3A" w:rsidRPr="0007281D">
        <w:rPr>
          <w:rFonts w:ascii="Times New Roman" w:hAnsi="Times New Roman" w:cs="Times New Roman"/>
          <w:sz w:val="24"/>
          <w:szCs w:val="24"/>
        </w:rPr>
        <w:fldChar w:fldCharType="end"/>
      </w:r>
      <w:r w:rsidR="00E70E3A" w:rsidRPr="0007281D">
        <w:rPr>
          <w:rFonts w:ascii="Times New Roman" w:hAnsi="Times New Roman" w:cs="Times New Roman"/>
          <w:sz w:val="24"/>
          <w:szCs w:val="24"/>
        </w:rPr>
      </w:r>
      <w:r w:rsidR="00E70E3A" w:rsidRPr="0007281D">
        <w:rPr>
          <w:rFonts w:ascii="Times New Roman" w:hAnsi="Times New Roman" w:cs="Times New Roman"/>
          <w:sz w:val="24"/>
          <w:szCs w:val="24"/>
        </w:rPr>
        <w:fldChar w:fldCharType="separate"/>
      </w:r>
      <w:r w:rsidR="00E70E3A" w:rsidRPr="0007281D">
        <w:rPr>
          <w:rFonts w:ascii="Times New Roman" w:hAnsi="Times New Roman" w:cs="Times New Roman"/>
          <w:noProof/>
          <w:sz w:val="24"/>
          <w:szCs w:val="24"/>
        </w:rPr>
        <w:t>(Viaene et al., 2017)</w:t>
      </w:r>
      <w:r w:rsidR="00E70E3A" w:rsidRPr="0007281D">
        <w:rPr>
          <w:rFonts w:ascii="Times New Roman" w:hAnsi="Times New Roman" w:cs="Times New Roman"/>
          <w:sz w:val="24"/>
          <w:szCs w:val="24"/>
        </w:rPr>
        <w:fldChar w:fldCharType="end"/>
      </w:r>
      <w:r w:rsidR="00E70E3A" w:rsidRPr="0007281D">
        <w:rPr>
          <w:rFonts w:ascii="Times New Roman" w:hAnsi="Times New Roman" w:cs="Times New Roman"/>
          <w:sz w:val="24"/>
          <w:szCs w:val="24"/>
        </w:rPr>
        <w:t xml:space="preserve">. </w:t>
      </w:r>
      <w:r w:rsidR="008B769C">
        <w:rPr>
          <w:rFonts w:ascii="Times New Roman" w:hAnsi="Times New Roman" w:cs="Times New Roman"/>
          <w:sz w:val="24"/>
          <w:szCs w:val="24"/>
        </w:rPr>
        <w:t>C</w:t>
      </w:r>
      <w:r w:rsidR="000A3227" w:rsidRPr="0007281D">
        <w:rPr>
          <w:rFonts w:ascii="Times New Roman" w:hAnsi="Times New Roman" w:cs="Times New Roman"/>
          <w:sz w:val="24"/>
          <w:szCs w:val="24"/>
        </w:rPr>
        <w:t>hange</w:t>
      </w:r>
      <w:r w:rsidR="008B769C">
        <w:rPr>
          <w:rFonts w:ascii="Times New Roman" w:hAnsi="Times New Roman" w:cs="Times New Roman"/>
          <w:sz w:val="24"/>
          <w:szCs w:val="24"/>
        </w:rPr>
        <w:t>s</w:t>
      </w:r>
      <w:r w:rsidR="000A3227" w:rsidRPr="0007281D">
        <w:rPr>
          <w:rFonts w:ascii="Times New Roman" w:hAnsi="Times New Roman" w:cs="Times New Roman"/>
          <w:sz w:val="24"/>
          <w:szCs w:val="24"/>
        </w:rPr>
        <w:t xml:space="preserve"> in cellulase </w:t>
      </w:r>
      <w:r w:rsidR="008B769C">
        <w:rPr>
          <w:rFonts w:ascii="Times New Roman" w:hAnsi="Times New Roman" w:cs="Times New Roman"/>
          <w:sz w:val="24"/>
          <w:szCs w:val="24"/>
        </w:rPr>
        <w:t xml:space="preserve">and urease </w:t>
      </w:r>
      <w:r w:rsidR="000A3227" w:rsidRPr="0007281D">
        <w:rPr>
          <w:rFonts w:ascii="Times New Roman" w:hAnsi="Times New Roman" w:cs="Times New Roman"/>
          <w:sz w:val="24"/>
          <w:szCs w:val="24"/>
        </w:rPr>
        <w:t>content</w:t>
      </w:r>
      <w:r w:rsidR="008B769C">
        <w:rPr>
          <w:rFonts w:ascii="Times New Roman" w:hAnsi="Times New Roman" w:cs="Times New Roman"/>
          <w:sz w:val="24"/>
          <w:szCs w:val="24"/>
        </w:rPr>
        <w:t>s</w:t>
      </w:r>
      <w:r w:rsidR="000A3227" w:rsidRPr="0007281D">
        <w:rPr>
          <w:rFonts w:ascii="Times New Roman" w:hAnsi="Times New Roman" w:cs="Times New Roman"/>
          <w:sz w:val="24"/>
          <w:szCs w:val="24"/>
        </w:rPr>
        <w:t xml:space="preserve"> w</w:t>
      </w:r>
      <w:r w:rsidR="008B769C">
        <w:rPr>
          <w:rFonts w:ascii="Times New Roman" w:hAnsi="Times New Roman" w:cs="Times New Roman"/>
          <w:sz w:val="24"/>
          <w:szCs w:val="24"/>
        </w:rPr>
        <w:t>ere</w:t>
      </w:r>
      <w:r w:rsidR="000A3227" w:rsidRPr="0007281D">
        <w:rPr>
          <w:rFonts w:ascii="Times New Roman" w:hAnsi="Times New Roman" w:cs="Times New Roman"/>
          <w:sz w:val="24"/>
          <w:szCs w:val="24"/>
        </w:rPr>
        <w:t xml:space="preserve"> similar</w:t>
      </w:r>
      <w:r w:rsidR="008B769C">
        <w:rPr>
          <w:rFonts w:ascii="Times New Roman" w:hAnsi="Times New Roman" w:cs="Times New Roman"/>
          <w:sz w:val="24"/>
          <w:szCs w:val="24"/>
        </w:rPr>
        <w:t xml:space="preserve">, showing consistent decline between T2-T4 followed by a clear increase at T5 </w:t>
      </w:r>
      <w:r w:rsidR="00F95445">
        <w:rPr>
          <w:rFonts w:ascii="Times New Roman" w:hAnsi="Times New Roman" w:cs="Times New Roman"/>
          <w:sz w:val="24"/>
          <w:szCs w:val="24"/>
        </w:rPr>
        <w:t xml:space="preserve">sampling time point </w:t>
      </w:r>
      <w:r w:rsidR="00774025" w:rsidRPr="0007281D">
        <w:rPr>
          <w:rFonts w:ascii="Times New Roman" w:hAnsi="Times New Roman" w:cs="Times New Roman"/>
          <w:sz w:val="24"/>
          <w:szCs w:val="24"/>
        </w:rPr>
        <w:t>(Fig. S3). Cellul</w:t>
      </w:r>
      <w:r w:rsidR="001B6C9B" w:rsidRPr="0007281D">
        <w:rPr>
          <w:rFonts w:ascii="Times New Roman" w:hAnsi="Times New Roman" w:cs="Times New Roman"/>
          <w:sz w:val="24"/>
          <w:szCs w:val="24"/>
        </w:rPr>
        <w:t xml:space="preserve">ase and urease activities are associated with the cellulose decomposition </w:t>
      </w:r>
      <w:r w:rsidR="001B6C9B" w:rsidRPr="0007281D">
        <w:rPr>
          <w:rFonts w:ascii="Times New Roman" w:hAnsi="Times New Roman" w:cs="Times New Roman"/>
          <w:sz w:val="24"/>
          <w:szCs w:val="24"/>
        </w:rPr>
        <w:fldChar w:fldCharType="begin">
          <w:fldData xml:space="preserve">PEVuZE5vdGU+PENpdGU+PEF1dGhvcj5EdTwvQXV0aG9yPjxZZWFyPjIwMTk8L1llYXI+PFJlY051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</w:fldData>
        </w:fldChar>
      </w:r>
      <w:r w:rsidR="001B6C9B" w:rsidRPr="0007281D">
        <w:rPr>
          <w:rFonts w:ascii="Times New Roman" w:hAnsi="Times New Roman" w:cs="Times New Roman"/>
          <w:sz w:val="24"/>
          <w:szCs w:val="24"/>
        </w:rPr>
        <w:instrText xml:space="preserve"> ADDIN EN.CITE </w:instrText>
      </w:r>
      <w:r w:rsidR="001B6C9B" w:rsidRPr="0007281D">
        <w:rPr>
          <w:rFonts w:ascii="Times New Roman" w:hAnsi="Times New Roman" w:cs="Times New Roman"/>
          <w:sz w:val="24"/>
          <w:szCs w:val="24"/>
        </w:rPr>
        <w:fldChar w:fldCharType="begin">
          <w:fldData xml:space="preserve">PEVuZE5vdGU+PENpdGU+PEF1dGhvcj5EdTwvQXV0aG9yPjxZZWFyPjIwMTk8L1llYXI+PFJlY051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</w:fldData>
        </w:fldChar>
      </w:r>
      <w:r w:rsidR="001B6C9B" w:rsidRPr="0007281D">
        <w:rPr>
          <w:rFonts w:ascii="Times New Roman" w:hAnsi="Times New Roman" w:cs="Times New Roman"/>
          <w:sz w:val="24"/>
          <w:szCs w:val="24"/>
        </w:rPr>
        <w:instrText xml:space="preserve"> ADDIN EN.CITE.DATA </w:instrText>
      </w:r>
      <w:r w:rsidR="001B6C9B" w:rsidRPr="0007281D">
        <w:rPr>
          <w:rFonts w:ascii="Times New Roman" w:hAnsi="Times New Roman" w:cs="Times New Roman"/>
          <w:sz w:val="24"/>
          <w:szCs w:val="24"/>
        </w:rPr>
      </w:r>
      <w:r w:rsidR="001B6C9B" w:rsidRPr="0007281D">
        <w:rPr>
          <w:rFonts w:ascii="Times New Roman" w:hAnsi="Times New Roman" w:cs="Times New Roman"/>
          <w:sz w:val="24"/>
          <w:szCs w:val="24"/>
        </w:rPr>
        <w:fldChar w:fldCharType="end"/>
      </w:r>
      <w:r w:rsidR="001B6C9B" w:rsidRPr="0007281D">
        <w:rPr>
          <w:rFonts w:ascii="Times New Roman" w:hAnsi="Times New Roman" w:cs="Times New Roman"/>
          <w:sz w:val="24"/>
          <w:szCs w:val="24"/>
        </w:rPr>
      </w:r>
      <w:r w:rsidR="001B6C9B" w:rsidRPr="0007281D">
        <w:rPr>
          <w:rFonts w:ascii="Times New Roman" w:hAnsi="Times New Roman" w:cs="Times New Roman"/>
          <w:sz w:val="24"/>
          <w:szCs w:val="24"/>
        </w:rPr>
        <w:fldChar w:fldCharType="separate"/>
      </w:r>
      <w:r w:rsidR="001B6C9B" w:rsidRPr="0007281D">
        <w:rPr>
          <w:rFonts w:ascii="Times New Roman" w:hAnsi="Times New Roman" w:cs="Times New Roman"/>
          <w:noProof/>
          <w:sz w:val="24"/>
          <w:szCs w:val="24"/>
        </w:rPr>
        <w:t>(Du et al., 2019)</w:t>
      </w:r>
      <w:r w:rsidR="001B6C9B" w:rsidRPr="0007281D">
        <w:rPr>
          <w:rFonts w:ascii="Times New Roman" w:hAnsi="Times New Roman" w:cs="Times New Roman"/>
          <w:sz w:val="24"/>
          <w:szCs w:val="24"/>
        </w:rPr>
        <w:fldChar w:fldCharType="end"/>
      </w:r>
      <w:r w:rsidR="001B6C9B" w:rsidRPr="0007281D">
        <w:rPr>
          <w:rFonts w:ascii="Times New Roman" w:hAnsi="Times New Roman" w:cs="Times New Roman"/>
          <w:sz w:val="24"/>
          <w:szCs w:val="24"/>
        </w:rPr>
        <w:t xml:space="preserve"> and nitrogen metabolism </w:t>
      </w:r>
      <w:r w:rsidR="001B6C9B" w:rsidRPr="0007281D">
        <w:rPr>
          <w:rFonts w:ascii="Times New Roman" w:hAnsi="Times New Roman" w:cs="Times New Roman"/>
          <w:sz w:val="24"/>
          <w:szCs w:val="24"/>
        </w:rPr>
        <w:fldChar w:fldCharType="begin"/>
      </w:r>
      <w:r w:rsidR="001B6C9B" w:rsidRPr="0007281D">
        <w:rPr>
          <w:rFonts w:ascii="Times New Roman" w:hAnsi="Times New Roman" w:cs="Times New Roman"/>
          <w:sz w:val="24"/>
          <w:szCs w:val="24"/>
        </w:rPr>
        <w:instrText xml:space="preserve"> ADDIN EN.CITE &lt;EndNote&gt;&lt;Cite&gt;&lt;Author&gt;Castaldi&lt;/Author&gt;&lt;Year&gt;2008&lt;/Year&gt;&lt;RecNum&gt;5989&lt;/RecNum&gt;&lt;DisplayText&gt;(Castaldi et al., 2008)&lt;/DisplayText&gt;&lt;record&gt;&lt;rec-number&gt;5989&lt;/rec-number&gt;&lt;foreign-keys&gt;&lt;key app="EN" db-id="zaf0fa90rzeda9ewvr5pe5p5dwa2x0a2sp92" timestamp="1619579658"&gt;5989&lt;/key&gt;&lt;/foreign-keys&gt;&lt;ref-type name="Journal Article"&gt;17&lt;/ref-type&gt;&lt;contributors&gt;&lt;authors&gt;&lt;author&gt;Castaldi, Paola&lt;/author&gt;&lt;author&gt;Garau, Giovanni&lt;/author&gt;&lt;author&gt;Melis, Pietro&lt;/author&gt;&lt;/authors&gt;&lt;/contributors&gt;&lt;titles&gt;&lt;title&gt;Maturity assessment of compost from municipal solid waste through the study of enzyme activities and water-soluble fractions&lt;/title&gt;&lt;secondary-title&gt;Waste Management&lt;/secondary-title&gt;&lt;/titles&gt;&lt;periodical&gt;&lt;full-title&gt;Waste Management&lt;/full-title&gt;&lt;abbr-1&gt;Waste Manage. (Oxford)&lt;/abbr-1&gt;&lt;abbr-2&gt;Waste Manage (Oxford)&lt;/abbr-2&gt;&lt;/periodical&gt;&lt;pages&gt;534-540&lt;/pages&gt;&lt;volume&gt;28&lt;/volume&gt;&lt;number&gt;3&lt;/number&gt;&lt;dates&gt;&lt;year&gt;2008&lt;/year&gt;&lt;/dates&gt;&lt;isbn&gt;0956-053X&lt;/isbn&gt;&lt;urls&gt;&lt;/urls&gt;&lt;/record&gt;&lt;/Cite&gt;&lt;/EndNote&gt;</w:instrText>
      </w:r>
      <w:r w:rsidR="001B6C9B" w:rsidRPr="0007281D">
        <w:rPr>
          <w:rFonts w:ascii="Times New Roman" w:hAnsi="Times New Roman" w:cs="Times New Roman"/>
          <w:sz w:val="24"/>
          <w:szCs w:val="24"/>
        </w:rPr>
        <w:fldChar w:fldCharType="separate"/>
      </w:r>
      <w:r w:rsidR="001B6C9B" w:rsidRPr="0007281D">
        <w:rPr>
          <w:rFonts w:ascii="Times New Roman" w:hAnsi="Times New Roman" w:cs="Times New Roman"/>
          <w:noProof/>
          <w:sz w:val="24"/>
          <w:szCs w:val="24"/>
        </w:rPr>
        <w:t>(Castaldi et al., 2008)</w:t>
      </w:r>
      <w:r w:rsidR="001B6C9B" w:rsidRPr="0007281D">
        <w:rPr>
          <w:rFonts w:ascii="Times New Roman" w:hAnsi="Times New Roman" w:cs="Times New Roman"/>
          <w:sz w:val="24"/>
          <w:szCs w:val="24"/>
        </w:rPr>
        <w:fldChar w:fldCharType="end"/>
      </w:r>
      <w:r w:rsidR="008B769C">
        <w:rPr>
          <w:rFonts w:ascii="Times New Roman" w:hAnsi="Times New Roman" w:cs="Times New Roman"/>
          <w:sz w:val="24"/>
          <w:szCs w:val="24"/>
        </w:rPr>
        <w:t xml:space="preserve"> and were thus in line with reduction in cellulose, hemicellulose and TN contents. In contrast,</w:t>
      </w:r>
      <w:r w:rsidR="00EB0892" w:rsidRPr="0007281D">
        <w:rPr>
          <w:rFonts w:ascii="Times New Roman" w:hAnsi="Times New Roman" w:cs="Times New Roman"/>
          <w:sz w:val="24"/>
          <w:szCs w:val="24"/>
        </w:rPr>
        <w:t xml:space="preserve"> </w:t>
      </w:r>
      <w:r w:rsidR="008B769C">
        <w:rPr>
          <w:rFonts w:ascii="Times New Roman" w:hAnsi="Times New Roman" w:cs="Times New Roman"/>
          <w:sz w:val="24"/>
          <w:szCs w:val="24"/>
        </w:rPr>
        <w:t>d</w:t>
      </w:r>
      <w:r w:rsidR="00EB0892" w:rsidRPr="0007281D">
        <w:rPr>
          <w:rFonts w:ascii="Times New Roman" w:hAnsi="Times New Roman" w:cs="Times New Roman"/>
          <w:sz w:val="24"/>
          <w:szCs w:val="24"/>
        </w:rPr>
        <w:t xml:space="preserve">ehydrogenase </w:t>
      </w:r>
      <w:r w:rsidR="008B769C">
        <w:rPr>
          <w:rFonts w:ascii="Times New Roman" w:hAnsi="Times New Roman" w:cs="Times New Roman"/>
          <w:sz w:val="24"/>
          <w:szCs w:val="24"/>
        </w:rPr>
        <w:t>levels</w:t>
      </w:r>
      <w:r w:rsidR="00053A4C">
        <w:rPr>
          <w:rFonts w:ascii="Times New Roman" w:hAnsi="Times New Roman" w:cs="Times New Roman"/>
          <w:sz w:val="24"/>
          <w:szCs w:val="24"/>
        </w:rPr>
        <w:t>, which are</w:t>
      </w:r>
      <w:r w:rsidR="008B769C">
        <w:rPr>
          <w:rFonts w:ascii="Times New Roman" w:hAnsi="Times New Roman" w:cs="Times New Roman"/>
          <w:sz w:val="24"/>
          <w:szCs w:val="24"/>
        </w:rPr>
        <w:t xml:space="preserve"> linked with</w:t>
      </w:r>
      <w:r w:rsidR="00881810" w:rsidRPr="0007281D">
        <w:rPr>
          <w:rFonts w:ascii="Times New Roman" w:hAnsi="Times New Roman" w:cs="Times New Roman"/>
          <w:sz w:val="24"/>
          <w:szCs w:val="24"/>
        </w:rPr>
        <w:t xml:space="preserve"> the production of ATP through oxidation of organic matter</w:t>
      </w:r>
      <w:r w:rsidR="008B769C" w:rsidRPr="008B769C">
        <w:rPr>
          <w:rFonts w:ascii="Times New Roman" w:hAnsi="Times New Roman" w:cs="Times New Roman"/>
          <w:sz w:val="24"/>
          <w:szCs w:val="24"/>
        </w:rPr>
        <w:t xml:space="preserve"> </w:t>
      </w:r>
      <w:r w:rsidR="008B769C">
        <w:rPr>
          <w:rFonts w:ascii="Times New Roman" w:hAnsi="Times New Roman" w:cs="Times New Roman"/>
          <w:sz w:val="24"/>
          <w:szCs w:val="24"/>
        </w:rPr>
        <w:t>fluctuated during composting, showing a clear dip at T3 (Fig. S3c). The h</w:t>
      </w:r>
      <w:r w:rsidR="00EB0892" w:rsidRPr="0007281D">
        <w:rPr>
          <w:rFonts w:ascii="Times New Roman" w:hAnsi="Times New Roman" w:cs="Times New Roman"/>
          <w:sz w:val="24"/>
          <w:szCs w:val="24"/>
        </w:rPr>
        <w:t xml:space="preserve">ighest catalase activity was found at </w:t>
      </w:r>
      <w:r w:rsidR="00DF22E6">
        <w:rPr>
          <w:rFonts w:ascii="Times New Roman" w:hAnsi="Times New Roman" w:cs="Times New Roman"/>
          <w:sz w:val="24"/>
          <w:szCs w:val="24"/>
        </w:rPr>
        <w:t xml:space="preserve">first </w:t>
      </w:r>
      <w:r w:rsidR="00EB0892" w:rsidRPr="0007281D">
        <w:rPr>
          <w:rFonts w:ascii="Times New Roman" w:hAnsi="Times New Roman" w:cs="Times New Roman"/>
          <w:sz w:val="24"/>
          <w:szCs w:val="24"/>
        </w:rPr>
        <w:t>thermophilic phase (T3</w:t>
      </w:r>
      <w:r w:rsidR="008B769C">
        <w:rPr>
          <w:rFonts w:ascii="Times New Roman" w:hAnsi="Times New Roman" w:cs="Times New Roman"/>
          <w:sz w:val="24"/>
          <w:szCs w:val="24"/>
        </w:rPr>
        <w:t>, Fig. S3d</w:t>
      </w:r>
      <w:r w:rsidR="00EB0892" w:rsidRPr="0007281D">
        <w:rPr>
          <w:rFonts w:ascii="Times New Roman" w:hAnsi="Times New Roman" w:cs="Times New Roman"/>
          <w:sz w:val="24"/>
          <w:szCs w:val="24"/>
        </w:rPr>
        <w:t>)</w:t>
      </w:r>
      <w:r w:rsidR="008B769C">
        <w:rPr>
          <w:rFonts w:ascii="Times New Roman" w:hAnsi="Times New Roman" w:cs="Times New Roman"/>
          <w:sz w:val="24"/>
          <w:szCs w:val="24"/>
        </w:rPr>
        <w:t>, which</w:t>
      </w:r>
      <w:r w:rsidR="00EB0892" w:rsidRPr="0007281D">
        <w:rPr>
          <w:rFonts w:ascii="Times New Roman" w:hAnsi="Times New Roman" w:cs="Times New Roman"/>
          <w:sz w:val="24"/>
          <w:szCs w:val="24"/>
        </w:rPr>
        <w:t xml:space="preserve"> indicate</w:t>
      </w:r>
      <w:r w:rsidR="008B769C">
        <w:rPr>
          <w:rFonts w:ascii="Times New Roman" w:hAnsi="Times New Roman" w:cs="Times New Roman"/>
          <w:sz w:val="24"/>
          <w:szCs w:val="24"/>
        </w:rPr>
        <w:t>s</w:t>
      </w:r>
      <w:r w:rsidR="00EB0892" w:rsidRPr="0007281D">
        <w:rPr>
          <w:rFonts w:ascii="Times New Roman" w:hAnsi="Times New Roman" w:cs="Times New Roman"/>
          <w:sz w:val="24"/>
          <w:szCs w:val="24"/>
        </w:rPr>
        <w:t xml:space="preserve"> that </w:t>
      </w:r>
      <w:r w:rsidR="008B769C">
        <w:rPr>
          <w:rFonts w:ascii="Times New Roman" w:hAnsi="Times New Roman" w:cs="Times New Roman"/>
          <w:sz w:val="24"/>
          <w:szCs w:val="24"/>
        </w:rPr>
        <w:t xml:space="preserve">compost microbiota </w:t>
      </w:r>
      <w:r w:rsidR="00EB0892" w:rsidRPr="0007281D">
        <w:rPr>
          <w:rFonts w:ascii="Times New Roman" w:hAnsi="Times New Roman" w:cs="Times New Roman"/>
          <w:sz w:val="24"/>
          <w:szCs w:val="24"/>
        </w:rPr>
        <w:t xml:space="preserve">accelerated the decomposition of hydrogen peroxide </w:t>
      </w:r>
      <w:r w:rsidR="00EB0892" w:rsidRPr="0007281D">
        <w:rPr>
          <w:rFonts w:ascii="Times New Roman" w:hAnsi="Times New Roman" w:cs="Times New Roman"/>
          <w:sz w:val="24"/>
          <w:szCs w:val="24"/>
        </w:rPr>
        <w:fldChar w:fldCharType="begin"/>
      </w:r>
      <w:r w:rsidR="00EB0892" w:rsidRPr="0007281D">
        <w:rPr>
          <w:rFonts w:ascii="Times New Roman" w:hAnsi="Times New Roman" w:cs="Times New Roman"/>
          <w:sz w:val="24"/>
          <w:szCs w:val="24"/>
        </w:rPr>
        <w:instrText xml:space="preserve"> ADDIN EN.CITE &lt;EndNote&gt;&lt;Cite&gt;&lt;Author&gt;Ukalska-Jaruga&lt;/Author&gt;&lt;Year&gt;2019&lt;/Year&gt;&lt;RecNum&gt;5990&lt;/RecNum&gt;&lt;DisplayText&gt;(Li et al., 2020a; Ukalska-Jaruga et al., 2019)&lt;/DisplayText&gt;&lt;record&gt;&lt;rec-number&gt;5990&lt;/rec-number&gt;&lt;foreign-keys&gt;&lt;key app="EN" db-id="zaf0fa90rzeda9ewvr5pe5p5dwa2x0a2sp92" timestamp="1619580334"&gt;5990&lt;/key&gt;&lt;/foreign-keys&gt;&lt;ref-type name="Journal Article"&gt;17&lt;/ref-type&gt;&lt;contributors&gt;&lt;authors&gt;&lt;author&gt;Ukalska-Jaruga, Aleksandra&lt;/author&gt;&lt;author&gt;Smreczak, Bożena&lt;/author&gt;&lt;author&gt;Klimkowicz-Pawlas, Agnieszka&lt;/author&gt;&lt;/authors&gt;&lt;/contributors&gt;&lt;titles&gt;&lt;title&gt;Soil organic matter composition as a factor affecting the accumulation of polycyclic aromatic hydrocarbons&lt;/title&gt;&lt;secondary-title&gt;Journal of Soils Sediments&lt;/secondary-title&gt;&lt;/titles&gt;&lt;periodical&gt;&lt;full-title&gt;Journal of Soils Sediments&lt;/full-title&gt;&lt;/periodical&gt;&lt;pages&gt;1890-1900&lt;/pages&gt;&lt;volume&gt;19&lt;/volume&gt;&lt;number&gt;4&lt;/number&gt;&lt;dates&gt;&lt;year&gt;2019&lt;/year&gt;&lt;/dates&gt;&lt;isbn&gt;1614-7480&lt;/isbn&gt;&lt;urls&gt;&lt;/urls&gt;&lt;/record&gt;&lt;/Cite&gt;&lt;Cite&gt;&lt;Author&gt;Li&lt;/Author&gt;&lt;Year&gt;2020&lt;/Year&gt;&lt;RecNum&gt;5991&lt;/RecNum&gt;&lt;record&gt;&lt;rec-number&gt;5991&lt;/rec-number&gt;&lt;foreign-keys&gt;&lt;key app="EN" db-id="zaf0fa90rzeda9ewvr5pe5p5dwa2x0a2sp92" timestamp="1619580453"&gt;5991&lt;/key&gt;&lt;/foreign-keys&gt;&lt;ref-type name="Journal Article"&gt;17&lt;/ref-type&gt;&lt;contributors&gt;&lt;authors&gt;&lt;author&gt;Li, Changning&lt;/author&gt;&lt;author&gt;Li, Haiyun&lt;/author&gt;&lt;author&gt;Yao, Tuo&lt;/author&gt;&lt;author&gt;Su, Ming&lt;/author&gt;&lt;author&gt;Li, Jianhong&lt;/author&gt;&lt;author&gt;Liu, Ziyue&lt;/author&gt;&lt;author&gt;Xin, Yuqiong&lt;/author&gt;&lt;author&gt;Wang, Lide&lt;/author&gt;&lt;author&gt;Chen, Jiangang&lt;/author&gt;&lt;author&gt;Gun, Shuangbao&lt;/author&gt;&lt;/authors&gt;&lt;/contributors&gt;&lt;titles&gt;&lt;title&gt;Effects of microbial inoculation on enzyme activity, available nitrogen content, and bacterial succession during pig manure composting&lt;/title&gt;&lt;secondary-title&gt;Bioresource technology&lt;/secondary-title&gt;&lt;/titles&gt;&lt;periodical&gt;&lt;full-title&gt;Bioresource Technology&lt;/full-title&gt;&lt;abbr-1&gt;Bioresour. Technol.&lt;/abbr-1&gt;&lt;abbr-2&gt;Bioresour Technol&lt;/abbr-2&gt;&lt;/periodical&gt;&lt;pages&gt;123167&lt;/pages&gt;&lt;volume&gt;306&lt;/volume&gt;&lt;dates&gt;&lt;year&gt;2020&lt;/year&gt;&lt;/dates&gt;&lt;isbn&gt;0960-8524&lt;/isbn&gt;&lt;urls&gt;&lt;/urls&gt;&lt;/record&gt;&lt;/Cite&gt;&lt;/EndNote&gt;</w:instrText>
      </w:r>
      <w:r w:rsidR="00EB0892" w:rsidRPr="0007281D">
        <w:rPr>
          <w:rFonts w:ascii="Times New Roman" w:hAnsi="Times New Roman" w:cs="Times New Roman"/>
          <w:sz w:val="24"/>
          <w:szCs w:val="24"/>
        </w:rPr>
        <w:fldChar w:fldCharType="separate"/>
      </w:r>
      <w:r w:rsidR="00EB0892" w:rsidRPr="0007281D">
        <w:rPr>
          <w:rFonts w:ascii="Times New Roman" w:hAnsi="Times New Roman" w:cs="Times New Roman"/>
          <w:noProof/>
          <w:sz w:val="24"/>
          <w:szCs w:val="24"/>
        </w:rPr>
        <w:t>(Li et al., 2020a; Ukalska-Jaruga et al., 2019)</w:t>
      </w:r>
      <w:r w:rsidR="00EB0892" w:rsidRPr="0007281D">
        <w:rPr>
          <w:rFonts w:ascii="Times New Roman" w:hAnsi="Times New Roman" w:cs="Times New Roman"/>
          <w:sz w:val="24"/>
          <w:szCs w:val="24"/>
        </w:rPr>
        <w:fldChar w:fldCharType="end"/>
      </w:r>
      <w:r w:rsidR="00EB0892" w:rsidRPr="0007281D">
        <w:rPr>
          <w:rFonts w:ascii="Times New Roman" w:hAnsi="Times New Roman" w:cs="Times New Roman"/>
          <w:sz w:val="24"/>
          <w:szCs w:val="24"/>
        </w:rPr>
        <w:t xml:space="preserve">. </w:t>
      </w:r>
      <w:r w:rsidR="008B769C">
        <w:rPr>
          <w:rFonts w:ascii="Times New Roman" w:hAnsi="Times New Roman" w:cs="Times New Roman"/>
          <w:sz w:val="24"/>
          <w:szCs w:val="24"/>
        </w:rPr>
        <w:t>Together these results indicate that pig manure compost properties showed both directional and fluctuating changes, which were linked with different thermophilic phases of composting.</w:t>
      </w:r>
    </w:p>
    <w:p w14:paraId="14A63D97" w14:textId="02200734" w:rsidR="00013445" w:rsidRPr="0007281D" w:rsidRDefault="00013445" w:rsidP="005626F6">
      <w:pPr>
        <w:spacing w:beforeLines="50" w:before="156" w:afterLines="50" w:after="156" w:line="480" w:lineRule="auto"/>
        <w:rPr>
          <w:rFonts w:ascii="Times New Roman" w:hAnsi="Times New Roman" w:cs="Times New Roman"/>
          <w:b/>
          <w:bCs/>
          <w:i/>
          <w:iCs/>
          <w:sz w:val="24"/>
          <w:szCs w:val="24"/>
        </w:rPr>
      </w:pPr>
      <w:r w:rsidRPr="0007281D">
        <w:rPr>
          <w:rFonts w:ascii="Times New Roman" w:hAnsi="Times New Roman" w:cs="Times New Roman"/>
          <w:b/>
          <w:bCs/>
          <w:i/>
          <w:iCs/>
          <w:sz w:val="24"/>
          <w:szCs w:val="24"/>
        </w:rPr>
        <w:t>3.</w:t>
      </w:r>
      <w:r w:rsidR="000966AC" w:rsidRPr="0007281D">
        <w:rPr>
          <w:rFonts w:ascii="Times New Roman" w:hAnsi="Times New Roman" w:cs="Times New Roman" w:hint="eastAsia"/>
          <w:b/>
          <w:bCs/>
          <w:i/>
          <w:iCs/>
          <w:sz w:val="24"/>
          <w:szCs w:val="24"/>
        </w:rPr>
        <w:t>3</w:t>
      </w:r>
      <w:r w:rsidRPr="0007281D">
        <w:rPr>
          <w:rFonts w:ascii="Times New Roman" w:hAnsi="Times New Roman" w:cs="Times New Roman"/>
          <w:b/>
          <w:bCs/>
          <w:i/>
          <w:iCs/>
          <w:sz w:val="24"/>
          <w:szCs w:val="24"/>
        </w:rPr>
        <w:t xml:space="preserve"> </w:t>
      </w:r>
      <w:r w:rsidR="000238B5" w:rsidRPr="0007281D">
        <w:rPr>
          <w:rFonts w:ascii="Times New Roman" w:hAnsi="Times New Roman" w:cs="Times New Roman"/>
          <w:b/>
          <w:bCs/>
          <w:i/>
          <w:iCs/>
          <w:sz w:val="24"/>
          <w:szCs w:val="24"/>
        </w:rPr>
        <w:t xml:space="preserve">Taxonomic </w:t>
      </w:r>
      <w:r w:rsidR="009903C6" w:rsidRPr="0007281D">
        <w:rPr>
          <w:rFonts w:ascii="Times New Roman" w:hAnsi="Times New Roman" w:cs="Times New Roman"/>
          <w:b/>
          <w:bCs/>
          <w:i/>
          <w:iCs/>
          <w:sz w:val="24"/>
          <w:szCs w:val="24"/>
        </w:rPr>
        <w:t>succession of m</w:t>
      </w:r>
      <w:r w:rsidRPr="0007281D">
        <w:rPr>
          <w:rFonts w:ascii="Times New Roman" w:hAnsi="Times New Roman" w:cs="Times New Roman"/>
          <w:b/>
          <w:bCs/>
          <w:i/>
          <w:iCs/>
          <w:sz w:val="24"/>
          <w:szCs w:val="24"/>
        </w:rPr>
        <w:t>icrobi</w:t>
      </w:r>
      <w:r w:rsidR="009903C6" w:rsidRPr="0007281D">
        <w:rPr>
          <w:rFonts w:ascii="Times New Roman" w:hAnsi="Times New Roman" w:cs="Times New Roman"/>
          <w:b/>
          <w:bCs/>
          <w:i/>
          <w:iCs/>
          <w:sz w:val="24"/>
          <w:szCs w:val="24"/>
        </w:rPr>
        <w:t>al communit</w:t>
      </w:r>
      <w:r w:rsidR="000238B5" w:rsidRPr="0007281D">
        <w:rPr>
          <w:rFonts w:ascii="Times New Roman" w:hAnsi="Times New Roman" w:cs="Times New Roman"/>
          <w:b/>
          <w:bCs/>
          <w:i/>
          <w:iCs/>
          <w:sz w:val="24"/>
          <w:szCs w:val="24"/>
        </w:rPr>
        <w:t>ies</w:t>
      </w:r>
      <w:r w:rsidR="009903C6" w:rsidRPr="0007281D">
        <w:rPr>
          <w:rFonts w:ascii="Times New Roman" w:hAnsi="Times New Roman" w:cs="Times New Roman"/>
          <w:b/>
          <w:bCs/>
          <w:i/>
          <w:iCs/>
          <w:sz w:val="24"/>
          <w:szCs w:val="24"/>
        </w:rPr>
        <w:t xml:space="preserve"> </w:t>
      </w:r>
    </w:p>
    <w:p w14:paraId="4D7D0FE5" w14:textId="01EF4247" w:rsidR="00C64B86" w:rsidRPr="0007281D" w:rsidRDefault="00334CF3" w:rsidP="005626F6">
      <w:pPr>
        <w:spacing w:beforeLines="50" w:before="156" w:afterLines="50" w:after="156" w:line="480" w:lineRule="auto"/>
        <w:rPr>
          <w:rFonts w:ascii="Times New Roman" w:eastAsia="宋体" w:hAnsi="Times New Roman" w:cs="Times New Roman"/>
          <w:sz w:val="24"/>
          <w:szCs w:val="24"/>
        </w:rPr>
      </w:pPr>
      <w:r w:rsidRPr="0007281D">
        <w:rPr>
          <w:rFonts w:ascii="Times New Roman" w:hAnsi="Times New Roman" w:cs="Times New Roman"/>
          <w:sz w:val="24"/>
          <w:szCs w:val="24"/>
        </w:rPr>
        <w:t>T</w:t>
      </w:r>
      <w:r w:rsidR="00A13C54" w:rsidRPr="0007281D">
        <w:rPr>
          <w:rFonts w:ascii="Times New Roman" w:hAnsi="Times New Roman" w:cs="Times New Roman"/>
          <w:sz w:val="24"/>
          <w:szCs w:val="24"/>
        </w:rPr>
        <w:t>he</w:t>
      </w:r>
      <w:r w:rsidR="00A64982" w:rsidRPr="0007281D">
        <w:rPr>
          <w:rFonts w:ascii="Times New Roman" w:hAnsi="Times New Roman" w:cs="Times New Roman"/>
          <w:sz w:val="24"/>
          <w:szCs w:val="24"/>
        </w:rPr>
        <w:t xml:space="preserve"> Shannon diversity of bacteria</w:t>
      </w:r>
      <w:r w:rsidR="00472AEF" w:rsidRPr="0007281D">
        <w:rPr>
          <w:rFonts w:ascii="Times New Roman" w:hAnsi="Times New Roman" w:cs="Times New Roman"/>
          <w:sz w:val="24"/>
          <w:szCs w:val="24"/>
        </w:rPr>
        <w:t>l communit</w:t>
      </w:r>
      <w:r w:rsidR="00E250CC">
        <w:rPr>
          <w:rFonts w:ascii="Times New Roman" w:hAnsi="Times New Roman" w:cs="Times New Roman"/>
          <w:sz w:val="24"/>
          <w:szCs w:val="24"/>
        </w:rPr>
        <w:t>ies</w:t>
      </w:r>
      <w:r w:rsidR="00A13C54" w:rsidRPr="0007281D">
        <w:rPr>
          <w:rFonts w:ascii="Times New Roman" w:hAnsi="Times New Roman" w:cs="Times New Roman"/>
          <w:sz w:val="24"/>
          <w:szCs w:val="24"/>
        </w:rPr>
        <w:t xml:space="preserve"> increased </w:t>
      </w:r>
      <w:r w:rsidR="003465E4" w:rsidRPr="0007281D">
        <w:rPr>
          <w:rFonts w:ascii="Times New Roman" w:hAnsi="Times New Roman" w:cs="Times New Roman"/>
          <w:sz w:val="24"/>
          <w:szCs w:val="24"/>
        </w:rPr>
        <w:t xml:space="preserve">and reached highest </w:t>
      </w:r>
      <w:r w:rsidR="00E250CC">
        <w:rPr>
          <w:rFonts w:ascii="Times New Roman" w:hAnsi="Times New Roman" w:cs="Times New Roman"/>
          <w:sz w:val="24"/>
          <w:szCs w:val="24"/>
        </w:rPr>
        <w:t xml:space="preserve">values </w:t>
      </w:r>
      <w:r w:rsidR="003465E4" w:rsidRPr="0007281D">
        <w:rPr>
          <w:rFonts w:ascii="Times New Roman" w:hAnsi="Times New Roman" w:cs="Times New Roman"/>
          <w:sz w:val="24"/>
          <w:szCs w:val="24"/>
        </w:rPr>
        <w:t xml:space="preserve">at the </w:t>
      </w:r>
      <w:r w:rsidR="00E250CC">
        <w:rPr>
          <w:rFonts w:ascii="Times New Roman" w:hAnsi="Times New Roman" w:cs="Times New Roman"/>
          <w:sz w:val="24"/>
          <w:szCs w:val="24"/>
        </w:rPr>
        <w:t>fourth sampling time point</w:t>
      </w:r>
      <w:r w:rsidR="0066212A">
        <w:rPr>
          <w:rFonts w:ascii="Times New Roman" w:hAnsi="Times New Roman" w:cs="Times New Roman"/>
          <w:sz w:val="24"/>
          <w:szCs w:val="24"/>
        </w:rPr>
        <w:t xml:space="preserve">, </w:t>
      </w:r>
      <w:r w:rsidR="00BA02EF" w:rsidRPr="0089377B">
        <w:rPr>
          <w:rFonts w:ascii="Times New Roman" w:hAnsi="Times New Roman" w:cs="Times New Roman"/>
          <w:i/>
          <w:iCs/>
          <w:sz w:val="24"/>
          <w:szCs w:val="24"/>
        </w:rPr>
        <w:t>i.e.</w:t>
      </w:r>
      <w:r w:rsidR="00BA02EF">
        <w:rPr>
          <w:rFonts w:ascii="Times New Roman" w:hAnsi="Times New Roman" w:cs="Times New Roman"/>
          <w:sz w:val="24"/>
          <w:szCs w:val="24"/>
        </w:rPr>
        <w:t xml:space="preserve">, </w:t>
      </w:r>
      <w:r w:rsidR="00E250CC">
        <w:rPr>
          <w:rFonts w:ascii="Times New Roman" w:hAnsi="Times New Roman" w:cs="Times New Roman"/>
          <w:sz w:val="24"/>
          <w:szCs w:val="24"/>
        </w:rPr>
        <w:t>the</w:t>
      </w:r>
      <w:r w:rsidR="0066212A">
        <w:rPr>
          <w:rFonts w:ascii="Times New Roman" w:hAnsi="Times New Roman" w:cs="Times New Roman"/>
          <w:sz w:val="24"/>
          <w:szCs w:val="24"/>
        </w:rPr>
        <w:t xml:space="preserve"> second</w:t>
      </w:r>
      <w:r w:rsidR="003465E4" w:rsidRPr="0007281D">
        <w:rPr>
          <w:rFonts w:ascii="Times New Roman" w:hAnsi="Times New Roman" w:cs="Times New Roman"/>
          <w:sz w:val="24"/>
          <w:szCs w:val="24"/>
        </w:rPr>
        <w:t xml:space="preserve"> thermophilic phase</w:t>
      </w:r>
      <w:r w:rsidR="00F40821" w:rsidRPr="0007281D">
        <w:rPr>
          <w:rFonts w:ascii="Times New Roman" w:hAnsi="Times New Roman" w:cs="Times New Roman"/>
          <w:sz w:val="24"/>
          <w:szCs w:val="24"/>
        </w:rPr>
        <w:t xml:space="preserve"> </w:t>
      </w:r>
      <w:r w:rsidR="00DF2A77" w:rsidRPr="0007281D">
        <w:rPr>
          <w:rFonts w:ascii="Times New Roman" w:hAnsi="Times New Roman" w:cs="Times New Roman"/>
          <w:sz w:val="24"/>
          <w:szCs w:val="24"/>
        </w:rPr>
        <w:t>(T4</w:t>
      </w:r>
      <w:r w:rsidR="00472AEF" w:rsidRPr="0007281D">
        <w:rPr>
          <w:rFonts w:ascii="Times New Roman" w:hAnsi="Times New Roman" w:cs="Times New Roman"/>
          <w:sz w:val="24"/>
          <w:szCs w:val="24"/>
        </w:rPr>
        <w:t>, Fig. 3a</w:t>
      </w:r>
      <w:r w:rsidR="00DF2A77" w:rsidRPr="0007281D">
        <w:rPr>
          <w:rFonts w:ascii="Times New Roman" w:hAnsi="Times New Roman" w:cs="Times New Roman"/>
          <w:sz w:val="24"/>
          <w:szCs w:val="24"/>
        </w:rPr>
        <w:t>).</w:t>
      </w:r>
      <w:r w:rsidR="00A13C54" w:rsidRPr="0007281D">
        <w:rPr>
          <w:rFonts w:ascii="Times New Roman" w:hAnsi="Times New Roman" w:cs="Times New Roman"/>
          <w:sz w:val="24"/>
          <w:szCs w:val="24"/>
        </w:rPr>
        <w:t xml:space="preserve"> </w:t>
      </w:r>
      <w:r w:rsidR="00E250CC">
        <w:rPr>
          <w:rFonts w:ascii="Times New Roman" w:hAnsi="Times New Roman" w:cs="Times New Roman"/>
          <w:sz w:val="24"/>
          <w:szCs w:val="24"/>
        </w:rPr>
        <w:t xml:space="preserve">In contrast, </w:t>
      </w:r>
      <w:r w:rsidR="00A64982" w:rsidRPr="0007281D">
        <w:rPr>
          <w:rFonts w:ascii="Times New Roman" w:hAnsi="Times New Roman" w:cs="Times New Roman"/>
          <w:sz w:val="24"/>
          <w:szCs w:val="24"/>
        </w:rPr>
        <w:t xml:space="preserve">variation </w:t>
      </w:r>
      <w:r w:rsidR="00E250CC">
        <w:rPr>
          <w:rFonts w:ascii="Times New Roman" w:hAnsi="Times New Roman" w:cs="Times New Roman"/>
          <w:sz w:val="24"/>
          <w:szCs w:val="24"/>
        </w:rPr>
        <w:t>in</w:t>
      </w:r>
      <w:r w:rsidR="003465E4" w:rsidRPr="0007281D">
        <w:rPr>
          <w:rFonts w:ascii="Times New Roman" w:hAnsi="Times New Roman" w:cs="Times New Roman"/>
          <w:sz w:val="24"/>
          <w:szCs w:val="24"/>
        </w:rPr>
        <w:t xml:space="preserve"> fungal </w:t>
      </w:r>
      <w:r w:rsidR="00A64982" w:rsidRPr="0007281D">
        <w:rPr>
          <w:rFonts w:ascii="Times New Roman" w:hAnsi="Times New Roman" w:cs="Times New Roman"/>
          <w:sz w:val="24"/>
          <w:szCs w:val="24"/>
        </w:rPr>
        <w:t xml:space="preserve">Shannon diversity was more complex and showed </w:t>
      </w:r>
      <w:r w:rsidR="003465E4" w:rsidRPr="0007281D">
        <w:rPr>
          <w:rFonts w:ascii="Times New Roman" w:hAnsi="Times New Roman" w:cs="Times New Roman"/>
          <w:sz w:val="24"/>
          <w:szCs w:val="24"/>
        </w:rPr>
        <w:t>the highest</w:t>
      </w:r>
      <w:r w:rsidR="00E250CC">
        <w:rPr>
          <w:rFonts w:ascii="Times New Roman" w:hAnsi="Times New Roman" w:cs="Times New Roman"/>
          <w:sz w:val="24"/>
          <w:szCs w:val="24"/>
        </w:rPr>
        <w:t xml:space="preserve"> value</w:t>
      </w:r>
      <w:r w:rsidR="00A64982" w:rsidRPr="0007281D">
        <w:rPr>
          <w:rFonts w:ascii="Times New Roman" w:hAnsi="Times New Roman" w:cs="Times New Roman"/>
          <w:sz w:val="24"/>
          <w:szCs w:val="24"/>
        </w:rPr>
        <w:t xml:space="preserve"> at the </w:t>
      </w:r>
      <w:r w:rsidR="00E250CC" w:rsidRPr="00E250CC">
        <w:rPr>
          <w:rFonts w:ascii="Times New Roman" w:hAnsi="Times New Roman" w:cs="Times New Roman"/>
          <w:sz w:val="24"/>
          <w:szCs w:val="24"/>
        </w:rPr>
        <w:t>third sampling time point</w:t>
      </w:r>
      <w:r w:rsidR="00BA02EF">
        <w:rPr>
          <w:rFonts w:ascii="Times New Roman" w:hAnsi="Times New Roman" w:cs="Times New Roman"/>
          <w:sz w:val="24"/>
          <w:szCs w:val="24"/>
        </w:rPr>
        <w:t xml:space="preserve">, </w:t>
      </w:r>
      <w:r w:rsidR="00BA02EF" w:rsidRPr="0089377B">
        <w:rPr>
          <w:rFonts w:ascii="Times New Roman" w:hAnsi="Times New Roman" w:cs="Times New Roman"/>
          <w:i/>
          <w:iCs/>
          <w:sz w:val="24"/>
          <w:szCs w:val="24"/>
        </w:rPr>
        <w:t>i.e.</w:t>
      </w:r>
      <w:r w:rsidR="00BA02EF">
        <w:rPr>
          <w:rFonts w:ascii="Times New Roman" w:hAnsi="Times New Roman" w:cs="Times New Roman"/>
          <w:sz w:val="24"/>
          <w:szCs w:val="24"/>
        </w:rPr>
        <w:t>, the first</w:t>
      </w:r>
      <w:r w:rsidR="00E250CC" w:rsidRPr="0007281D">
        <w:rPr>
          <w:rFonts w:ascii="Times New Roman" w:hAnsi="Times New Roman" w:cs="Times New Roman"/>
          <w:sz w:val="24"/>
          <w:szCs w:val="24"/>
        </w:rPr>
        <w:t xml:space="preserve"> thermophilic</w:t>
      </w:r>
      <w:r w:rsidR="00A64982" w:rsidRPr="0007281D">
        <w:rPr>
          <w:rFonts w:ascii="Times New Roman" w:hAnsi="Times New Roman" w:cs="Times New Roman"/>
          <w:sz w:val="24"/>
          <w:szCs w:val="24"/>
        </w:rPr>
        <w:t xml:space="preserve"> phase (T3)</w:t>
      </w:r>
      <w:r w:rsidR="009F1F43" w:rsidRPr="0007281D">
        <w:rPr>
          <w:rFonts w:ascii="Times New Roman" w:hAnsi="Times New Roman" w:cs="Times New Roman"/>
          <w:sz w:val="24"/>
          <w:szCs w:val="24"/>
        </w:rPr>
        <w:t xml:space="preserve"> and </w:t>
      </w:r>
      <w:r w:rsidR="00E250CC">
        <w:rPr>
          <w:rFonts w:ascii="Times New Roman" w:hAnsi="Times New Roman" w:cs="Times New Roman"/>
          <w:sz w:val="24"/>
          <w:szCs w:val="24"/>
        </w:rPr>
        <w:t xml:space="preserve">the </w:t>
      </w:r>
      <w:r w:rsidR="009F1F43" w:rsidRPr="0007281D">
        <w:rPr>
          <w:rFonts w:ascii="Times New Roman" w:hAnsi="Times New Roman" w:cs="Times New Roman"/>
          <w:sz w:val="24"/>
          <w:szCs w:val="24"/>
        </w:rPr>
        <w:t xml:space="preserve">lowest diversity at the </w:t>
      </w:r>
      <w:r w:rsidR="00E250CC">
        <w:rPr>
          <w:rFonts w:ascii="Times New Roman" w:hAnsi="Times New Roman" w:cs="Times New Roman"/>
          <w:sz w:val="24"/>
          <w:szCs w:val="24"/>
        </w:rPr>
        <w:t>fourth sampling time point</w:t>
      </w:r>
      <w:r w:rsidR="00E250CC" w:rsidRPr="0007281D">
        <w:rPr>
          <w:rFonts w:ascii="Times New Roman" w:hAnsi="Times New Roman" w:cs="Times New Roman"/>
          <w:sz w:val="24"/>
          <w:szCs w:val="24"/>
        </w:rPr>
        <w:t xml:space="preserve"> </w:t>
      </w:r>
      <w:r w:rsidR="00E250CC">
        <w:rPr>
          <w:rFonts w:ascii="Times New Roman" w:hAnsi="Times New Roman" w:cs="Times New Roman"/>
          <w:sz w:val="24"/>
          <w:szCs w:val="24"/>
        </w:rPr>
        <w:t>(</w:t>
      </w:r>
      <w:r w:rsidR="002D02B4">
        <w:rPr>
          <w:rFonts w:ascii="Times New Roman" w:hAnsi="Times New Roman" w:cs="Times New Roman"/>
          <w:sz w:val="24"/>
          <w:szCs w:val="24"/>
        </w:rPr>
        <w:t>second</w:t>
      </w:r>
      <w:r w:rsidR="00E250CC" w:rsidRPr="0007281D">
        <w:rPr>
          <w:rFonts w:ascii="Times New Roman" w:hAnsi="Times New Roman" w:cs="Times New Roman"/>
          <w:sz w:val="24"/>
          <w:szCs w:val="24"/>
        </w:rPr>
        <w:t xml:space="preserve"> thermophilic </w:t>
      </w:r>
      <w:r w:rsidR="009F1F43" w:rsidRPr="0007281D">
        <w:rPr>
          <w:rFonts w:ascii="Times New Roman" w:hAnsi="Times New Roman" w:cs="Times New Roman"/>
          <w:sz w:val="24"/>
          <w:szCs w:val="24"/>
        </w:rPr>
        <w:t>phase</w:t>
      </w:r>
      <w:r w:rsidR="00E250CC">
        <w:rPr>
          <w:rFonts w:ascii="Times New Roman" w:hAnsi="Times New Roman" w:cs="Times New Roman"/>
          <w:sz w:val="24"/>
          <w:szCs w:val="24"/>
        </w:rPr>
        <w:t>,</w:t>
      </w:r>
      <w:r w:rsidR="00472AEF" w:rsidRPr="0007281D">
        <w:rPr>
          <w:rFonts w:ascii="Times New Roman" w:hAnsi="Times New Roman" w:cs="Times New Roman"/>
          <w:sz w:val="24"/>
          <w:szCs w:val="24"/>
        </w:rPr>
        <w:t xml:space="preserve"> Fig. 3b)</w:t>
      </w:r>
      <w:r w:rsidR="00A64982" w:rsidRPr="0007281D">
        <w:rPr>
          <w:rFonts w:ascii="Times New Roman" w:hAnsi="Times New Roman" w:cs="Times New Roman"/>
          <w:sz w:val="24"/>
          <w:szCs w:val="24"/>
        </w:rPr>
        <w:t>.</w:t>
      </w:r>
      <w:r w:rsidR="009F1F43" w:rsidRPr="0007281D">
        <w:rPr>
          <w:rFonts w:ascii="Times New Roman" w:hAnsi="Times New Roman" w:cs="Times New Roman"/>
          <w:sz w:val="24"/>
          <w:szCs w:val="24"/>
        </w:rPr>
        <w:t xml:space="preserve"> </w:t>
      </w:r>
      <w:r w:rsidR="00E250CC">
        <w:rPr>
          <w:rFonts w:ascii="Times New Roman" w:hAnsi="Times New Roman" w:cs="Times New Roman"/>
          <w:sz w:val="24"/>
          <w:szCs w:val="24"/>
        </w:rPr>
        <w:t>In term</w:t>
      </w:r>
      <w:r w:rsidR="002D02B4">
        <w:rPr>
          <w:rFonts w:ascii="Times New Roman" w:hAnsi="Times New Roman" w:cs="Times New Roman"/>
          <w:sz w:val="24"/>
          <w:szCs w:val="24"/>
        </w:rPr>
        <w:t>s</w:t>
      </w:r>
      <w:r w:rsidR="00E250CC">
        <w:rPr>
          <w:rFonts w:ascii="Times New Roman" w:hAnsi="Times New Roman" w:cs="Times New Roman"/>
          <w:sz w:val="24"/>
          <w:szCs w:val="24"/>
        </w:rPr>
        <w:t xml:space="preserve"> of OTU richness, b</w:t>
      </w:r>
      <w:r w:rsidR="00356DD3" w:rsidRPr="0007281D">
        <w:rPr>
          <w:rFonts w:ascii="Times New Roman" w:hAnsi="Times New Roman" w:cs="Times New Roman"/>
          <w:sz w:val="24"/>
          <w:szCs w:val="24"/>
        </w:rPr>
        <w:t xml:space="preserve">oth bacterial and fungal </w:t>
      </w:r>
      <w:r w:rsidR="00E250CC">
        <w:rPr>
          <w:rFonts w:ascii="Times New Roman" w:hAnsi="Times New Roman" w:cs="Times New Roman"/>
          <w:sz w:val="24"/>
          <w:szCs w:val="24"/>
        </w:rPr>
        <w:t xml:space="preserve">communities showed the highest richness at third sampling time point (T3, </w:t>
      </w:r>
      <w:r w:rsidR="00356DD3" w:rsidRPr="0007281D">
        <w:rPr>
          <w:rFonts w:ascii="Times New Roman" w:hAnsi="Times New Roman" w:cs="Times New Roman"/>
          <w:sz w:val="24"/>
          <w:szCs w:val="24"/>
        </w:rPr>
        <w:t>Fig. S4). The</w:t>
      </w:r>
      <w:r w:rsidR="006B1501" w:rsidRPr="0007281D">
        <w:rPr>
          <w:rFonts w:ascii="Times New Roman" w:hAnsi="Times New Roman" w:cs="Times New Roman"/>
          <w:sz w:val="24"/>
          <w:szCs w:val="24"/>
        </w:rPr>
        <w:t>se</w:t>
      </w:r>
      <w:r w:rsidR="00356DD3" w:rsidRPr="0007281D">
        <w:rPr>
          <w:rFonts w:ascii="Times New Roman" w:hAnsi="Times New Roman" w:cs="Times New Roman"/>
          <w:sz w:val="24"/>
          <w:szCs w:val="24"/>
        </w:rPr>
        <w:t xml:space="preserve"> results </w:t>
      </w:r>
      <w:r w:rsidR="00E250CC">
        <w:rPr>
          <w:rFonts w:ascii="Times New Roman" w:hAnsi="Times New Roman" w:cs="Times New Roman"/>
          <w:sz w:val="24"/>
          <w:szCs w:val="24"/>
        </w:rPr>
        <w:t>are in</w:t>
      </w:r>
      <w:r w:rsidR="00356DD3" w:rsidRPr="0007281D">
        <w:rPr>
          <w:rFonts w:ascii="Times New Roman" w:hAnsi="Times New Roman" w:cs="Times New Roman"/>
          <w:sz w:val="24"/>
          <w:szCs w:val="24"/>
        </w:rPr>
        <w:t xml:space="preserve"> contrast </w:t>
      </w:r>
      <w:r w:rsidR="00E250CC">
        <w:rPr>
          <w:rFonts w:ascii="Times New Roman" w:hAnsi="Times New Roman" w:cs="Times New Roman"/>
          <w:sz w:val="24"/>
          <w:szCs w:val="24"/>
        </w:rPr>
        <w:t xml:space="preserve">with previous studies that </w:t>
      </w:r>
      <w:r w:rsidR="001702E0">
        <w:rPr>
          <w:rFonts w:ascii="Times New Roman" w:hAnsi="Times New Roman" w:cs="Times New Roman"/>
          <w:sz w:val="24"/>
          <w:szCs w:val="24"/>
        </w:rPr>
        <w:t xml:space="preserve">have </w:t>
      </w:r>
      <w:r w:rsidR="00E250CC">
        <w:rPr>
          <w:rFonts w:ascii="Times New Roman" w:hAnsi="Times New Roman" w:cs="Times New Roman"/>
          <w:sz w:val="24"/>
          <w:szCs w:val="24"/>
        </w:rPr>
        <w:t xml:space="preserve">showed </w:t>
      </w:r>
      <w:r w:rsidR="004B55B7">
        <w:rPr>
          <w:rFonts w:ascii="Times New Roman" w:hAnsi="Times New Roman" w:cs="Times New Roman"/>
          <w:sz w:val="24"/>
          <w:szCs w:val="24"/>
        </w:rPr>
        <w:t xml:space="preserve">decrease in richness and diversity of </w:t>
      </w:r>
      <w:r w:rsidR="00557A4A">
        <w:rPr>
          <w:rFonts w:ascii="Times New Roman" w:hAnsi="Times New Roman" w:cs="Times New Roman"/>
          <w:sz w:val="24"/>
          <w:szCs w:val="24"/>
        </w:rPr>
        <w:t xml:space="preserve">both </w:t>
      </w:r>
      <w:r w:rsidR="004B55B7">
        <w:rPr>
          <w:rFonts w:ascii="Times New Roman" w:hAnsi="Times New Roman" w:cs="Times New Roman"/>
          <w:sz w:val="24"/>
          <w:szCs w:val="24"/>
        </w:rPr>
        <w:t>bacterial and fungal communities</w:t>
      </w:r>
      <w:r w:rsidR="00557A4A">
        <w:rPr>
          <w:rFonts w:ascii="Times New Roman" w:hAnsi="Times New Roman" w:cs="Times New Roman"/>
          <w:sz w:val="24"/>
          <w:szCs w:val="24"/>
        </w:rPr>
        <w:t xml:space="preserve"> during composting</w:t>
      </w:r>
      <w:r w:rsidR="00356DD3" w:rsidRPr="0007281D">
        <w:rPr>
          <w:rFonts w:ascii="Times New Roman" w:hAnsi="Times New Roman" w:cs="Times New Roman"/>
          <w:sz w:val="24"/>
          <w:szCs w:val="24"/>
        </w:rPr>
        <w:t xml:space="preserve"> </w:t>
      </w:r>
      <w:r w:rsidR="00356DD3" w:rsidRPr="0007281D">
        <w:rPr>
          <w:rFonts w:ascii="Times New Roman" w:hAnsi="Times New Roman" w:cs="Times New Roman"/>
          <w:sz w:val="24"/>
          <w:szCs w:val="24"/>
        </w:rPr>
        <w:fldChar w:fldCharType="begin">
          <w:fldData xml:space="preserve">PEVuZE5vdGU+PENpdGU+PEF1dGhvcj5XYW5nPC9BdXRob3I+PFllYXI+MjAxODwvWWVhcj48UmVj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</w:fldData>
        </w:fldChar>
      </w:r>
      <w:r w:rsidR="00356DD3" w:rsidRPr="0007281D">
        <w:rPr>
          <w:rFonts w:ascii="Times New Roman" w:hAnsi="Times New Roman" w:cs="Times New Roman"/>
          <w:sz w:val="24"/>
          <w:szCs w:val="24"/>
        </w:rPr>
        <w:instrText xml:space="preserve"> ADDIN EN.CITE </w:instrText>
      </w:r>
      <w:r w:rsidR="00356DD3" w:rsidRPr="0007281D">
        <w:rPr>
          <w:rFonts w:ascii="Times New Roman" w:hAnsi="Times New Roman" w:cs="Times New Roman"/>
          <w:sz w:val="24"/>
          <w:szCs w:val="24"/>
        </w:rPr>
        <w:fldChar w:fldCharType="begin">
          <w:fldData xml:space="preserve">PEVuZE5vdGU+PENpdGU+PEF1dGhvcj5XYW5nPC9BdXRob3I+PFllYXI+MjAxODwvWWVhcj48UmVj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</w:fldData>
        </w:fldChar>
      </w:r>
      <w:r w:rsidR="00356DD3" w:rsidRPr="0007281D">
        <w:rPr>
          <w:rFonts w:ascii="Times New Roman" w:hAnsi="Times New Roman" w:cs="Times New Roman"/>
          <w:sz w:val="24"/>
          <w:szCs w:val="24"/>
        </w:rPr>
        <w:instrText xml:space="preserve"> ADDIN EN.CITE.DATA </w:instrText>
      </w:r>
      <w:r w:rsidR="00356DD3" w:rsidRPr="0007281D">
        <w:rPr>
          <w:rFonts w:ascii="Times New Roman" w:hAnsi="Times New Roman" w:cs="Times New Roman"/>
          <w:sz w:val="24"/>
          <w:szCs w:val="24"/>
        </w:rPr>
      </w:r>
      <w:r w:rsidR="00356DD3" w:rsidRPr="0007281D">
        <w:rPr>
          <w:rFonts w:ascii="Times New Roman" w:hAnsi="Times New Roman" w:cs="Times New Roman"/>
          <w:sz w:val="24"/>
          <w:szCs w:val="24"/>
        </w:rPr>
        <w:fldChar w:fldCharType="end"/>
      </w:r>
      <w:r w:rsidR="00356DD3" w:rsidRPr="0007281D">
        <w:rPr>
          <w:rFonts w:ascii="Times New Roman" w:hAnsi="Times New Roman" w:cs="Times New Roman"/>
          <w:sz w:val="24"/>
          <w:szCs w:val="24"/>
        </w:rPr>
      </w:r>
      <w:r w:rsidR="00356DD3" w:rsidRPr="0007281D">
        <w:rPr>
          <w:rFonts w:ascii="Times New Roman" w:hAnsi="Times New Roman" w:cs="Times New Roman"/>
          <w:sz w:val="24"/>
          <w:szCs w:val="24"/>
        </w:rPr>
        <w:fldChar w:fldCharType="separate"/>
      </w:r>
      <w:r w:rsidR="00356DD3" w:rsidRPr="0007281D">
        <w:rPr>
          <w:rFonts w:ascii="Times New Roman" w:hAnsi="Times New Roman" w:cs="Times New Roman"/>
          <w:noProof/>
          <w:sz w:val="24"/>
          <w:szCs w:val="24"/>
        </w:rPr>
        <w:t>(Li et al., 2019; Wang et al., 2018a)</w:t>
      </w:r>
      <w:r w:rsidR="00356DD3" w:rsidRPr="0007281D">
        <w:rPr>
          <w:rFonts w:ascii="Times New Roman" w:hAnsi="Times New Roman" w:cs="Times New Roman"/>
          <w:sz w:val="24"/>
          <w:szCs w:val="24"/>
        </w:rPr>
        <w:fldChar w:fldCharType="end"/>
      </w:r>
      <w:r w:rsidR="00E250CC">
        <w:rPr>
          <w:rFonts w:ascii="Times New Roman" w:hAnsi="Times New Roman" w:cs="Times New Roman"/>
          <w:sz w:val="24"/>
          <w:szCs w:val="24"/>
        </w:rPr>
        <w:t>.</w:t>
      </w:r>
      <w:r w:rsidR="00356DD3" w:rsidRPr="0007281D">
        <w:rPr>
          <w:rFonts w:ascii="Times New Roman" w:hAnsi="Times New Roman" w:cs="Times New Roman"/>
          <w:sz w:val="24"/>
          <w:szCs w:val="24"/>
        </w:rPr>
        <w:t xml:space="preserve"> </w:t>
      </w:r>
      <w:r w:rsidR="00E250CC">
        <w:rPr>
          <w:rFonts w:ascii="Times New Roman" w:hAnsi="Times New Roman" w:cs="Times New Roman"/>
          <w:sz w:val="24"/>
          <w:szCs w:val="24"/>
        </w:rPr>
        <w:t xml:space="preserve">One potential </w:t>
      </w:r>
      <w:r w:rsidR="00E250CC">
        <w:rPr>
          <w:rFonts w:ascii="Times New Roman" w:hAnsi="Times New Roman" w:cs="Times New Roman"/>
          <w:sz w:val="24"/>
          <w:szCs w:val="24"/>
        </w:rPr>
        <w:lastRenderedPageBreak/>
        <w:t xml:space="preserve">explanation for this </w:t>
      </w:r>
      <w:r w:rsidR="00557A4A">
        <w:rPr>
          <w:rFonts w:ascii="Times New Roman" w:hAnsi="Times New Roman" w:cs="Times New Roman"/>
          <w:sz w:val="24"/>
          <w:szCs w:val="24"/>
        </w:rPr>
        <w:t xml:space="preserve">discrepancy is </w:t>
      </w:r>
      <w:r w:rsidR="00E250CC">
        <w:rPr>
          <w:rFonts w:ascii="Times New Roman" w:hAnsi="Times New Roman" w:cs="Times New Roman"/>
          <w:sz w:val="24"/>
          <w:szCs w:val="24"/>
        </w:rPr>
        <w:t xml:space="preserve">that </w:t>
      </w:r>
      <w:r w:rsidR="004C4D5E" w:rsidRPr="0007281D">
        <w:rPr>
          <w:rFonts w:ascii="Times New Roman" w:hAnsi="Times New Roman" w:cs="Times New Roman"/>
          <w:sz w:val="24"/>
          <w:szCs w:val="24"/>
        </w:rPr>
        <w:t xml:space="preserve">the availability of easily </w:t>
      </w:r>
      <w:r w:rsidR="00E250CC">
        <w:rPr>
          <w:rFonts w:ascii="Times New Roman" w:hAnsi="Times New Roman" w:cs="Times New Roman"/>
          <w:sz w:val="24"/>
          <w:szCs w:val="24"/>
        </w:rPr>
        <w:t>degrad</w:t>
      </w:r>
      <w:r w:rsidR="00E250CC" w:rsidRPr="0007281D">
        <w:rPr>
          <w:rFonts w:ascii="Times New Roman" w:hAnsi="Times New Roman" w:cs="Times New Roman"/>
          <w:sz w:val="24"/>
          <w:szCs w:val="24"/>
        </w:rPr>
        <w:t xml:space="preserve">able </w:t>
      </w:r>
      <w:r w:rsidR="004C4D5E" w:rsidRPr="0007281D">
        <w:rPr>
          <w:rFonts w:ascii="Times New Roman" w:hAnsi="Times New Roman" w:cs="Times New Roman"/>
          <w:sz w:val="24"/>
          <w:szCs w:val="24"/>
        </w:rPr>
        <w:t xml:space="preserve">organic substances </w:t>
      </w:r>
      <w:r w:rsidR="00E250CC">
        <w:rPr>
          <w:rFonts w:ascii="Times New Roman" w:hAnsi="Times New Roman" w:cs="Times New Roman"/>
          <w:sz w:val="24"/>
          <w:szCs w:val="24"/>
        </w:rPr>
        <w:t>were high in our experiment, which could have</w:t>
      </w:r>
      <w:r w:rsidR="00E250CC" w:rsidRPr="0007281D">
        <w:rPr>
          <w:rFonts w:ascii="Times New Roman" w:hAnsi="Times New Roman" w:cs="Times New Roman"/>
          <w:sz w:val="24"/>
          <w:szCs w:val="24"/>
        </w:rPr>
        <w:t xml:space="preserve"> </w:t>
      </w:r>
      <w:r w:rsidR="004C4D5E" w:rsidRPr="0007281D">
        <w:rPr>
          <w:rFonts w:ascii="Times New Roman" w:hAnsi="Times New Roman" w:cs="Times New Roman"/>
          <w:sz w:val="24"/>
          <w:szCs w:val="24"/>
        </w:rPr>
        <w:t>support</w:t>
      </w:r>
      <w:r w:rsidR="00E250CC">
        <w:rPr>
          <w:rFonts w:ascii="Times New Roman" w:hAnsi="Times New Roman" w:cs="Times New Roman"/>
          <w:sz w:val="24"/>
          <w:szCs w:val="24"/>
        </w:rPr>
        <w:t>ed</w:t>
      </w:r>
      <w:r w:rsidR="004C4D5E" w:rsidRPr="0007281D">
        <w:rPr>
          <w:rFonts w:ascii="Times New Roman" w:hAnsi="Times New Roman" w:cs="Times New Roman"/>
          <w:sz w:val="24"/>
          <w:szCs w:val="24"/>
        </w:rPr>
        <w:t xml:space="preserve"> high </w:t>
      </w:r>
      <w:r w:rsidR="00E250CC">
        <w:rPr>
          <w:rFonts w:ascii="Times New Roman" w:hAnsi="Times New Roman" w:cs="Times New Roman"/>
          <w:sz w:val="24"/>
          <w:szCs w:val="24"/>
        </w:rPr>
        <w:t>diversity</w:t>
      </w:r>
      <w:r w:rsidR="00E250CC" w:rsidRPr="0007281D">
        <w:rPr>
          <w:rFonts w:ascii="Times New Roman" w:hAnsi="Times New Roman" w:cs="Times New Roman"/>
          <w:sz w:val="24"/>
          <w:szCs w:val="24"/>
        </w:rPr>
        <w:t xml:space="preserve"> </w:t>
      </w:r>
      <w:r w:rsidR="004C4D5E" w:rsidRPr="0007281D">
        <w:rPr>
          <w:rFonts w:ascii="Times New Roman" w:hAnsi="Times New Roman" w:cs="Times New Roman"/>
          <w:sz w:val="24"/>
          <w:szCs w:val="24"/>
        </w:rPr>
        <w:t xml:space="preserve">of microorganism at the thermophilic phase </w:t>
      </w:r>
      <w:r w:rsidR="004C4D5E" w:rsidRPr="0007281D">
        <w:rPr>
          <w:rFonts w:ascii="Times New Roman" w:hAnsi="Times New Roman" w:cs="Times New Roman"/>
          <w:sz w:val="24"/>
          <w:szCs w:val="24"/>
        </w:rPr>
        <w:fldChar w:fldCharType="begin">
          <w:fldData xml:space="preserve">PEVuZE5vdGU+PENpdGU+PEF1dGhvcj5NZW5nPC9BdXRob3I+PFllYXI+MjAxOTwvWWVhcj48UmVj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==
</w:fldData>
        </w:fldChar>
      </w:r>
      <w:r w:rsidR="004C4D5E" w:rsidRPr="0007281D">
        <w:rPr>
          <w:rFonts w:ascii="Times New Roman" w:hAnsi="Times New Roman" w:cs="Times New Roman"/>
          <w:sz w:val="24"/>
          <w:szCs w:val="24"/>
        </w:rPr>
        <w:instrText xml:space="preserve"> ADDIN EN.CITE </w:instrText>
      </w:r>
      <w:r w:rsidR="004C4D5E" w:rsidRPr="0007281D">
        <w:rPr>
          <w:rFonts w:ascii="Times New Roman" w:hAnsi="Times New Roman" w:cs="Times New Roman"/>
          <w:sz w:val="24"/>
          <w:szCs w:val="24"/>
        </w:rPr>
        <w:fldChar w:fldCharType="begin">
          <w:fldData xml:space="preserve">PEVuZE5vdGU+PENpdGU+PEF1dGhvcj5NZW5nPC9BdXRob3I+PFllYXI+MjAxOTwvWWVhcj48UmVj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==
</w:fldData>
        </w:fldChar>
      </w:r>
      <w:r w:rsidR="004C4D5E" w:rsidRPr="0007281D">
        <w:rPr>
          <w:rFonts w:ascii="Times New Roman" w:hAnsi="Times New Roman" w:cs="Times New Roman"/>
          <w:sz w:val="24"/>
          <w:szCs w:val="24"/>
        </w:rPr>
        <w:instrText xml:space="preserve"> ADDIN EN.CITE.DATA </w:instrText>
      </w:r>
      <w:r w:rsidR="004C4D5E" w:rsidRPr="0007281D">
        <w:rPr>
          <w:rFonts w:ascii="Times New Roman" w:hAnsi="Times New Roman" w:cs="Times New Roman"/>
          <w:sz w:val="24"/>
          <w:szCs w:val="24"/>
        </w:rPr>
      </w:r>
      <w:r w:rsidR="004C4D5E" w:rsidRPr="0007281D">
        <w:rPr>
          <w:rFonts w:ascii="Times New Roman" w:hAnsi="Times New Roman" w:cs="Times New Roman"/>
          <w:sz w:val="24"/>
          <w:szCs w:val="24"/>
        </w:rPr>
        <w:fldChar w:fldCharType="end"/>
      </w:r>
      <w:r w:rsidR="004C4D5E" w:rsidRPr="0007281D">
        <w:rPr>
          <w:rFonts w:ascii="Times New Roman" w:hAnsi="Times New Roman" w:cs="Times New Roman"/>
          <w:sz w:val="24"/>
          <w:szCs w:val="24"/>
        </w:rPr>
      </w:r>
      <w:r w:rsidR="004C4D5E" w:rsidRPr="0007281D">
        <w:rPr>
          <w:rFonts w:ascii="Times New Roman" w:hAnsi="Times New Roman" w:cs="Times New Roman"/>
          <w:sz w:val="24"/>
          <w:szCs w:val="24"/>
        </w:rPr>
        <w:fldChar w:fldCharType="separate"/>
      </w:r>
      <w:r w:rsidR="004C4D5E" w:rsidRPr="0007281D">
        <w:rPr>
          <w:rFonts w:ascii="Times New Roman" w:hAnsi="Times New Roman" w:cs="Times New Roman"/>
          <w:noProof/>
          <w:sz w:val="24"/>
          <w:szCs w:val="24"/>
        </w:rPr>
        <w:t>(Meng et al., 2019)</w:t>
      </w:r>
      <w:r w:rsidR="004C4D5E" w:rsidRPr="0007281D">
        <w:rPr>
          <w:rFonts w:ascii="Times New Roman" w:hAnsi="Times New Roman" w:cs="Times New Roman"/>
          <w:sz w:val="24"/>
          <w:szCs w:val="24"/>
        </w:rPr>
        <w:fldChar w:fldCharType="end"/>
      </w:r>
      <w:r w:rsidR="004C4D5E" w:rsidRPr="0007281D">
        <w:rPr>
          <w:rFonts w:ascii="Times New Roman" w:hAnsi="Times New Roman" w:cs="Times New Roman"/>
          <w:sz w:val="24"/>
          <w:szCs w:val="24"/>
        </w:rPr>
        <w:t xml:space="preserve">. </w:t>
      </w:r>
      <w:r w:rsidR="00E31A5C">
        <w:rPr>
          <w:rFonts w:ascii="Times New Roman" w:hAnsi="Times New Roman" w:cs="Times New Roman"/>
          <w:sz w:val="24"/>
          <w:szCs w:val="24"/>
        </w:rPr>
        <w:t>This is supported by</w:t>
      </w:r>
      <w:r w:rsidR="006B1501" w:rsidRPr="0007281D">
        <w:rPr>
          <w:rFonts w:ascii="Times New Roman" w:hAnsi="Times New Roman" w:cs="Times New Roman"/>
          <w:sz w:val="24"/>
          <w:szCs w:val="24"/>
        </w:rPr>
        <w:t xml:space="preserve"> the high dehydrogenase activity </w:t>
      </w:r>
      <w:r w:rsidR="00E250CC">
        <w:rPr>
          <w:rFonts w:ascii="Times New Roman" w:hAnsi="Times New Roman" w:cs="Times New Roman"/>
          <w:sz w:val="24"/>
          <w:szCs w:val="24"/>
        </w:rPr>
        <w:t>observed</w:t>
      </w:r>
      <w:r w:rsidR="00E250CC" w:rsidRPr="0007281D">
        <w:rPr>
          <w:rFonts w:ascii="Times New Roman" w:hAnsi="Times New Roman" w:cs="Times New Roman"/>
          <w:sz w:val="24"/>
          <w:szCs w:val="24"/>
        </w:rPr>
        <w:t xml:space="preserve"> </w:t>
      </w:r>
      <w:r w:rsidR="006B1501" w:rsidRPr="0007281D">
        <w:rPr>
          <w:rFonts w:ascii="Times New Roman" w:hAnsi="Times New Roman" w:cs="Times New Roman"/>
          <w:sz w:val="24"/>
          <w:szCs w:val="24"/>
        </w:rPr>
        <w:t xml:space="preserve">at T3 </w:t>
      </w:r>
      <w:r w:rsidR="00E250CC">
        <w:rPr>
          <w:rFonts w:ascii="Times New Roman" w:hAnsi="Times New Roman" w:cs="Times New Roman"/>
          <w:sz w:val="24"/>
          <w:szCs w:val="24"/>
        </w:rPr>
        <w:t xml:space="preserve">sampling time point, </w:t>
      </w:r>
      <w:r w:rsidR="00E31A5C">
        <w:rPr>
          <w:rFonts w:ascii="Times New Roman" w:hAnsi="Times New Roman" w:cs="Times New Roman"/>
          <w:sz w:val="24"/>
          <w:szCs w:val="24"/>
        </w:rPr>
        <w:t xml:space="preserve">which is </w:t>
      </w:r>
      <w:r w:rsidR="00E250CC">
        <w:rPr>
          <w:rFonts w:ascii="Times New Roman" w:hAnsi="Times New Roman" w:cs="Times New Roman"/>
          <w:sz w:val="24"/>
          <w:szCs w:val="24"/>
        </w:rPr>
        <w:t xml:space="preserve">indicative of high </w:t>
      </w:r>
      <w:r w:rsidR="001927D3" w:rsidRPr="0007281D">
        <w:rPr>
          <w:rFonts w:ascii="Times New Roman" w:hAnsi="Times New Roman" w:cs="Times New Roman"/>
          <w:sz w:val="24"/>
          <w:szCs w:val="24"/>
        </w:rPr>
        <w:t xml:space="preserve">microbial </w:t>
      </w:r>
      <w:r w:rsidR="00E250CC">
        <w:rPr>
          <w:rFonts w:ascii="Times New Roman" w:hAnsi="Times New Roman" w:cs="Times New Roman"/>
          <w:sz w:val="24"/>
          <w:szCs w:val="24"/>
        </w:rPr>
        <w:t>activity</w:t>
      </w:r>
      <w:r w:rsidR="00E31A5C">
        <w:rPr>
          <w:rFonts w:ascii="Times New Roman" w:hAnsi="Times New Roman" w:cs="Times New Roman"/>
          <w:sz w:val="24"/>
          <w:szCs w:val="24"/>
        </w:rPr>
        <w:t xml:space="preserve"> </w:t>
      </w:r>
      <w:r w:rsidR="00E250CC">
        <w:rPr>
          <w:rFonts w:ascii="Times New Roman" w:hAnsi="Times New Roman" w:cs="Times New Roman"/>
          <w:sz w:val="24"/>
          <w:szCs w:val="24"/>
        </w:rPr>
        <w:t>potentially linked with high community diversity</w:t>
      </w:r>
      <w:r w:rsidR="001927D3" w:rsidRPr="0007281D">
        <w:rPr>
          <w:rFonts w:ascii="Times New Roman" w:hAnsi="Times New Roman" w:cs="Times New Roman"/>
          <w:sz w:val="24"/>
          <w:szCs w:val="24"/>
        </w:rPr>
        <w:t>.</w:t>
      </w:r>
      <w:r w:rsidR="006B1501" w:rsidRPr="0007281D">
        <w:rPr>
          <w:rFonts w:ascii="Times New Roman" w:hAnsi="Times New Roman" w:cs="Times New Roman"/>
          <w:sz w:val="24"/>
          <w:szCs w:val="24"/>
        </w:rPr>
        <w:t xml:space="preserve"> </w:t>
      </w:r>
      <w:r w:rsidR="005017CC" w:rsidRPr="0007281D">
        <w:rPr>
          <w:rFonts w:ascii="Times New Roman" w:eastAsia="宋体" w:hAnsi="Times New Roman" w:cs="Times New Roman"/>
          <w:sz w:val="24"/>
          <w:szCs w:val="24"/>
        </w:rPr>
        <w:t xml:space="preserve">Principal coordinate analysis (PCoA) was conducted to explore the </w:t>
      </w:r>
      <w:r w:rsidR="006B7975" w:rsidRPr="0007281D">
        <w:rPr>
          <w:rFonts w:ascii="Times New Roman" w:eastAsia="宋体" w:hAnsi="Times New Roman" w:cs="Times New Roman"/>
          <w:sz w:val="24"/>
          <w:szCs w:val="24"/>
        </w:rPr>
        <w:t>changes in</w:t>
      </w:r>
      <w:r w:rsidR="005017CC" w:rsidRPr="0007281D">
        <w:rPr>
          <w:rFonts w:ascii="Times New Roman" w:eastAsia="宋体" w:hAnsi="Times New Roman" w:cs="Times New Roman"/>
          <w:sz w:val="24"/>
          <w:szCs w:val="24"/>
        </w:rPr>
        <w:t xml:space="preserve"> bacterial and fungal community</w:t>
      </w:r>
      <w:r w:rsidR="006B7975" w:rsidRPr="0007281D">
        <w:rPr>
          <w:rFonts w:ascii="Times New Roman" w:eastAsia="宋体" w:hAnsi="Times New Roman" w:cs="Times New Roman"/>
          <w:sz w:val="24"/>
          <w:szCs w:val="24"/>
        </w:rPr>
        <w:t xml:space="preserve"> </w:t>
      </w:r>
      <w:r w:rsidR="00E250CC">
        <w:rPr>
          <w:rFonts w:ascii="Times New Roman" w:eastAsia="宋体" w:hAnsi="Times New Roman" w:cs="Times New Roman"/>
          <w:sz w:val="24"/>
          <w:szCs w:val="24"/>
        </w:rPr>
        <w:t>composition during composting</w:t>
      </w:r>
      <w:r w:rsidR="005017CC" w:rsidRPr="0007281D">
        <w:rPr>
          <w:rFonts w:ascii="Times New Roman" w:eastAsia="宋体" w:hAnsi="Times New Roman" w:cs="Times New Roman"/>
          <w:sz w:val="24"/>
          <w:szCs w:val="24"/>
        </w:rPr>
        <w:t xml:space="preserve">. </w:t>
      </w:r>
      <w:r w:rsidR="00E250CC">
        <w:rPr>
          <w:rFonts w:ascii="Times New Roman" w:eastAsia="宋体" w:hAnsi="Times New Roman" w:cs="Times New Roman"/>
          <w:sz w:val="24"/>
          <w:szCs w:val="24"/>
        </w:rPr>
        <w:t>In case of</w:t>
      </w:r>
      <w:r w:rsidR="006C49D4" w:rsidRPr="0007281D">
        <w:rPr>
          <w:rFonts w:ascii="Times New Roman" w:eastAsia="宋体" w:hAnsi="Times New Roman" w:cs="Times New Roman"/>
          <w:sz w:val="24"/>
          <w:szCs w:val="24"/>
        </w:rPr>
        <w:t xml:space="preserve"> bacterial </w:t>
      </w:r>
      <w:r w:rsidR="00B333B6" w:rsidRPr="0007281D">
        <w:rPr>
          <w:rFonts w:ascii="Times New Roman" w:eastAsia="宋体" w:hAnsi="Times New Roman" w:cs="Times New Roman"/>
          <w:sz w:val="24"/>
          <w:szCs w:val="24"/>
        </w:rPr>
        <w:t>communit</w:t>
      </w:r>
      <w:r w:rsidR="00E250CC">
        <w:rPr>
          <w:rFonts w:ascii="Times New Roman" w:eastAsia="宋体" w:hAnsi="Times New Roman" w:cs="Times New Roman"/>
          <w:sz w:val="24"/>
          <w:szCs w:val="24"/>
        </w:rPr>
        <w:t>ies</w:t>
      </w:r>
      <w:r w:rsidR="006C49D4" w:rsidRPr="0007281D">
        <w:rPr>
          <w:rFonts w:ascii="Times New Roman" w:eastAsia="宋体" w:hAnsi="Times New Roman" w:cs="Times New Roman"/>
          <w:sz w:val="24"/>
          <w:szCs w:val="24"/>
        </w:rPr>
        <w:t>, PC</w:t>
      </w:r>
      <w:r w:rsidR="00C7616C" w:rsidRPr="0007281D">
        <w:rPr>
          <w:rFonts w:ascii="Times New Roman" w:eastAsia="宋体" w:hAnsi="Times New Roman" w:cs="Times New Roman"/>
          <w:sz w:val="24"/>
          <w:szCs w:val="24"/>
        </w:rPr>
        <w:t>oA</w:t>
      </w:r>
      <w:r w:rsidR="006C49D4" w:rsidRPr="0007281D">
        <w:rPr>
          <w:rFonts w:ascii="Times New Roman" w:eastAsia="宋体" w:hAnsi="Times New Roman" w:cs="Times New Roman"/>
          <w:sz w:val="24"/>
          <w:szCs w:val="24"/>
        </w:rPr>
        <w:t>1</w:t>
      </w:r>
      <w:r w:rsidR="00E250CC" w:rsidRPr="00E250CC">
        <w:rPr>
          <w:rFonts w:ascii="Times New Roman" w:eastAsia="宋体" w:hAnsi="Times New Roman" w:cs="Times New Roman"/>
          <w:sz w:val="24"/>
          <w:szCs w:val="24"/>
        </w:rPr>
        <w:t xml:space="preserve"> </w:t>
      </w:r>
      <w:r w:rsidR="00E250CC">
        <w:rPr>
          <w:rFonts w:ascii="Times New Roman" w:eastAsia="宋体" w:hAnsi="Times New Roman" w:cs="Times New Roman"/>
          <w:sz w:val="24"/>
          <w:szCs w:val="24"/>
        </w:rPr>
        <w:t xml:space="preserve">and </w:t>
      </w:r>
      <w:r w:rsidR="00E250CC" w:rsidRPr="0007281D">
        <w:rPr>
          <w:rFonts w:ascii="Times New Roman" w:eastAsia="宋体" w:hAnsi="Times New Roman" w:cs="Times New Roman"/>
          <w:sz w:val="24"/>
          <w:szCs w:val="24"/>
        </w:rPr>
        <w:t>PCoA2</w:t>
      </w:r>
      <w:r w:rsidR="006C49D4" w:rsidRPr="0007281D">
        <w:rPr>
          <w:rFonts w:ascii="Times New Roman" w:eastAsia="宋体" w:hAnsi="Times New Roman" w:cs="Times New Roman"/>
          <w:sz w:val="24"/>
          <w:szCs w:val="24"/>
        </w:rPr>
        <w:t xml:space="preserve"> </w:t>
      </w:r>
      <w:r w:rsidR="006C49D4" w:rsidRPr="0007281D">
        <w:rPr>
          <w:rFonts w:ascii="Times New Roman" w:eastAsia="宋体" w:hAnsi="Times New Roman" w:cs="Times New Roman" w:hint="eastAsia"/>
          <w:sz w:val="24"/>
          <w:szCs w:val="24"/>
        </w:rPr>
        <w:t>ex</w:t>
      </w:r>
      <w:r w:rsidR="006C49D4" w:rsidRPr="0007281D">
        <w:rPr>
          <w:rFonts w:ascii="Times New Roman" w:eastAsia="宋体" w:hAnsi="Times New Roman" w:cs="Times New Roman"/>
          <w:sz w:val="24"/>
          <w:szCs w:val="24"/>
        </w:rPr>
        <w:t>plained 44.0%</w:t>
      </w:r>
      <w:r w:rsidR="00E250CC">
        <w:rPr>
          <w:rFonts w:ascii="Times New Roman" w:eastAsia="宋体" w:hAnsi="Times New Roman" w:cs="Times New Roman"/>
          <w:sz w:val="24"/>
          <w:szCs w:val="24"/>
        </w:rPr>
        <w:t xml:space="preserve"> and </w:t>
      </w:r>
      <w:r w:rsidR="00E250CC" w:rsidRPr="0007281D">
        <w:rPr>
          <w:rFonts w:ascii="Times New Roman" w:eastAsia="宋体" w:hAnsi="Times New Roman" w:cs="Times New Roman"/>
          <w:sz w:val="24"/>
          <w:szCs w:val="24"/>
        </w:rPr>
        <w:t>28.6%</w:t>
      </w:r>
      <w:r w:rsidR="006C49D4" w:rsidRPr="0007281D">
        <w:rPr>
          <w:rFonts w:ascii="Times New Roman" w:eastAsia="宋体" w:hAnsi="Times New Roman" w:cs="Times New Roman"/>
          <w:sz w:val="24"/>
          <w:szCs w:val="24"/>
        </w:rPr>
        <w:t xml:space="preserve"> of the </w:t>
      </w:r>
      <w:r w:rsidR="00E250CC">
        <w:rPr>
          <w:rFonts w:ascii="Times New Roman" w:eastAsia="宋体" w:hAnsi="Times New Roman" w:cs="Times New Roman"/>
          <w:sz w:val="24"/>
          <w:szCs w:val="24"/>
        </w:rPr>
        <w:t xml:space="preserve">total </w:t>
      </w:r>
      <w:r w:rsidR="006C49D4" w:rsidRPr="0007281D">
        <w:rPr>
          <w:rFonts w:ascii="Times New Roman" w:eastAsia="宋体" w:hAnsi="Times New Roman" w:cs="Times New Roman"/>
          <w:sz w:val="24"/>
          <w:szCs w:val="24"/>
        </w:rPr>
        <w:t>variance</w:t>
      </w:r>
      <w:r w:rsidR="00E250CC">
        <w:rPr>
          <w:rFonts w:ascii="Times New Roman" w:eastAsia="宋体" w:hAnsi="Times New Roman" w:cs="Times New Roman"/>
          <w:sz w:val="24"/>
          <w:szCs w:val="24"/>
        </w:rPr>
        <w:t>, respectively</w:t>
      </w:r>
      <w:r w:rsidR="006C49D4" w:rsidRPr="0007281D">
        <w:rPr>
          <w:rFonts w:ascii="Times New Roman" w:eastAsia="宋体" w:hAnsi="Times New Roman" w:cs="Times New Roman"/>
          <w:sz w:val="24"/>
          <w:szCs w:val="24"/>
        </w:rPr>
        <w:t xml:space="preserve"> </w:t>
      </w:r>
      <w:r w:rsidR="008E41B9" w:rsidRPr="0007281D">
        <w:rPr>
          <w:rFonts w:ascii="Times New Roman" w:eastAsia="宋体" w:hAnsi="Times New Roman" w:cs="Times New Roman"/>
          <w:sz w:val="24"/>
          <w:szCs w:val="24"/>
        </w:rPr>
        <w:t>(</w:t>
      </w:r>
      <w:r w:rsidR="008E41B9" w:rsidRPr="0007281D">
        <w:rPr>
          <w:rFonts w:ascii="Times New Roman" w:hAnsi="Times New Roman" w:cs="Times New Roman"/>
          <w:sz w:val="24"/>
          <w:szCs w:val="24"/>
        </w:rPr>
        <w:t xml:space="preserve">Fig. </w:t>
      </w:r>
      <w:r w:rsidR="004B12D4" w:rsidRPr="0007281D">
        <w:rPr>
          <w:rFonts w:ascii="Times New Roman" w:hAnsi="Times New Roman" w:cs="Times New Roman"/>
          <w:sz w:val="24"/>
          <w:szCs w:val="24"/>
        </w:rPr>
        <w:t>3c</w:t>
      </w:r>
      <w:r w:rsidR="008E41B9" w:rsidRPr="0007281D">
        <w:rPr>
          <w:rFonts w:ascii="Times New Roman" w:eastAsia="宋体" w:hAnsi="Times New Roman" w:cs="Times New Roman"/>
          <w:sz w:val="24"/>
          <w:szCs w:val="24"/>
        </w:rPr>
        <w:t>)</w:t>
      </w:r>
      <w:r w:rsidR="006C49D4" w:rsidRPr="0007281D">
        <w:rPr>
          <w:rFonts w:ascii="Times New Roman" w:eastAsia="宋体" w:hAnsi="Times New Roman" w:cs="Times New Roman"/>
          <w:sz w:val="24"/>
          <w:szCs w:val="24"/>
        </w:rPr>
        <w:t xml:space="preserve">. </w:t>
      </w:r>
      <w:r w:rsidR="00E250CC">
        <w:rPr>
          <w:rFonts w:ascii="Times New Roman" w:eastAsia="宋体" w:hAnsi="Times New Roman" w:cs="Times New Roman"/>
          <w:sz w:val="24"/>
          <w:szCs w:val="24"/>
        </w:rPr>
        <w:t>In case of</w:t>
      </w:r>
      <w:r w:rsidR="00E250CC" w:rsidRPr="0007281D">
        <w:rPr>
          <w:rFonts w:ascii="Times New Roman" w:eastAsia="宋体" w:hAnsi="Times New Roman" w:cs="Times New Roman"/>
          <w:sz w:val="24"/>
          <w:szCs w:val="24"/>
        </w:rPr>
        <w:t xml:space="preserve"> </w:t>
      </w:r>
      <w:r w:rsidR="006C49D4" w:rsidRPr="0007281D">
        <w:rPr>
          <w:rFonts w:ascii="Times New Roman" w:eastAsia="宋体" w:hAnsi="Times New Roman" w:cs="Times New Roman"/>
          <w:sz w:val="24"/>
          <w:szCs w:val="24"/>
        </w:rPr>
        <w:t>fungal communit</w:t>
      </w:r>
      <w:r w:rsidR="00DB15A7">
        <w:rPr>
          <w:rFonts w:ascii="Times New Roman" w:eastAsia="宋体" w:hAnsi="Times New Roman" w:cs="Times New Roman"/>
          <w:sz w:val="24"/>
          <w:szCs w:val="24"/>
        </w:rPr>
        <w:t>ies</w:t>
      </w:r>
      <w:r w:rsidR="006C49D4" w:rsidRPr="0007281D">
        <w:rPr>
          <w:rFonts w:ascii="Times New Roman" w:eastAsia="宋体" w:hAnsi="Times New Roman" w:cs="Times New Roman"/>
          <w:sz w:val="24"/>
          <w:szCs w:val="24"/>
        </w:rPr>
        <w:t>, PC</w:t>
      </w:r>
      <w:r w:rsidR="0037380F" w:rsidRPr="0007281D">
        <w:rPr>
          <w:rFonts w:ascii="Times New Roman" w:eastAsia="宋体" w:hAnsi="Times New Roman" w:cs="Times New Roman"/>
          <w:sz w:val="24"/>
          <w:szCs w:val="24"/>
        </w:rPr>
        <w:t>oA</w:t>
      </w:r>
      <w:r w:rsidR="006C49D4" w:rsidRPr="0007281D">
        <w:rPr>
          <w:rFonts w:ascii="Times New Roman" w:eastAsia="宋体" w:hAnsi="Times New Roman" w:cs="Times New Roman"/>
          <w:sz w:val="24"/>
          <w:szCs w:val="24"/>
        </w:rPr>
        <w:t xml:space="preserve">1 </w:t>
      </w:r>
      <w:r w:rsidR="00DB15A7">
        <w:rPr>
          <w:rFonts w:ascii="Times New Roman" w:eastAsia="宋体" w:hAnsi="Times New Roman" w:cs="Times New Roman"/>
          <w:sz w:val="24"/>
          <w:szCs w:val="24"/>
        </w:rPr>
        <w:t xml:space="preserve">and </w:t>
      </w:r>
      <w:r w:rsidR="00DB15A7" w:rsidRPr="0007281D">
        <w:rPr>
          <w:rFonts w:ascii="Times New Roman" w:eastAsia="宋体" w:hAnsi="Times New Roman" w:cs="Times New Roman"/>
          <w:sz w:val="24"/>
          <w:szCs w:val="24"/>
        </w:rPr>
        <w:t>PCoA2</w:t>
      </w:r>
      <w:r w:rsidR="00DB15A7">
        <w:rPr>
          <w:rFonts w:ascii="Times New Roman" w:eastAsia="宋体" w:hAnsi="Times New Roman" w:cs="Times New Roman"/>
          <w:sz w:val="24"/>
          <w:szCs w:val="24"/>
        </w:rPr>
        <w:t xml:space="preserve"> </w:t>
      </w:r>
      <w:r w:rsidR="006C49D4" w:rsidRPr="0007281D">
        <w:rPr>
          <w:rFonts w:ascii="Times New Roman" w:eastAsia="宋体" w:hAnsi="Times New Roman" w:cs="Times New Roman" w:hint="eastAsia"/>
          <w:sz w:val="24"/>
          <w:szCs w:val="24"/>
        </w:rPr>
        <w:t>ex</w:t>
      </w:r>
      <w:r w:rsidR="006C49D4" w:rsidRPr="0007281D">
        <w:rPr>
          <w:rFonts w:ascii="Times New Roman" w:eastAsia="宋体" w:hAnsi="Times New Roman" w:cs="Times New Roman"/>
          <w:sz w:val="24"/>
          <w:szCs w:val="24"/>
        </w:rPr>
        <w:t xml:space="preserve">plained 48.2% </w:t>
      </w:r>
      <w:r w:rsidR="00DB15A7">
        <w:rPr>
          <w:rFonts w:ascii="Times New Roman" w:eastAsia="宋体" w:hAnsi="Times New Roman" w:cs="Times New Roman"/>
          <w:sz w:val="24"/>
          <w:szCs w:val="24"/>
        </w:rPr>
        <w:t xml:space="preserve">and </w:t>
      </w:r>
      <w:r w:rsidR="00DB15A7" w:rsidRPr="0007281D">
        <w:rPr>
          <w:rFonts w:ascii="Times New Roman" w:eastAsia="宋体" w:hAnsi="Times New Roman" w:cs="Times New Roman"/>
          <w:sz w:val="24"/>
          <w:szCs w:val="24"/>
        </w:rPr>
        <w:t>25.6%</w:t>
      </w:r>
      <w:r w:rsidR="00DB15A7">
        <w:rPr>
          <w:rFonts w:ascii="Times New Roman" w:eastAsia="宋体" w:hAnsi="Times New Roman" w:cs="Times New Roman"/>
          <w:sz w:val="24"/>
          <w:szCs w:val="24"/>
        </w:rPr>
        <w:t xml:space="preserve"> </w:t>
      </w:r>
      <w:r w:rsidR="006C49D4" w:rsidRPr="0007281D">
        <w:rPr>
          <w:rFonts w:ascii="Times New Roman" w:eastAsia="宋体" w:hAnsi="Times New Roman" w:cs="Times New Roman"/>
          <w:sz w:val="24"/>
          <w:szCs w:val="24"/>
        </w:rPr>
        <w:t xml:space="preserve">of the </w:t>
      </w:r>
      <w:r w:rsidR="00DB15A7">
        <w:rPr>
          <w:rFonts w:ascii="Times New Roman" w:eastAsia="宋体" w:hAnsi="Times New Roman" w:cs="Times New Roman"/>
          <w:sz w:val="24"/>
          <w:szCs w:val="24"/>
        </w:rPr>
        <w:t xml:space="preserve">total </w:t>
      </w:r>
      <w:r w:rsidR="006C49D4" w:rsidRPr="0007281D">
        <w:rPr>
          <w:rFonts w:ascii="Times New Roman" w:eastAsia="宋体" w:hAnsi="Times New Roman" w:cs="Times New Roman"/>
          <w:sz w:val="24"/>
          <w:szCs w:val="24"/>
        </w:rPr>
        <w:t xml:space="preserve">variance, </w:t>
      </w:r>
      <w:r w:rsidR="00DB15A7">
        <w:rPr>
          <w:rFonts w:ascii="Times New Roman" w:eastAsia="宋体" w:hAnsi="Times New Roman" w:cs="Times New Roman"/>
          <w:sz w:val="24"/>
          <w:szCs w:val="24"/>
        </w:rPr>
        <w:t xml:space="preserve">respectively </w:t>
      </w:r>
      <w:r w:rsidR="008E41B9" w:rsidRPr="0007281D">
        <w:rPr>
          <w:rFonts w:ascii="Times New Roman" w:eastAsia="宋体" w:hAnsi="Times New Roman" w:cs="Times New Roman"/>
          <w:sz w:val="24"/>
          <w:szCs w:val="24"/>
        </w:rPr>
        <w:t>(</w:t>
      </w:r>
      <w:r w:rsidR="008E41B9" w:rsidRPr="0007281D">
        <w:rPr>
          <w:rFonts w:ascii="Times New Roman" w:hAnsi="Times New Roman" w:cs="Times New Roman"/>
          <w:sz w:val="24"/>
          <w:szCs w:val="24"/>
        </w:rPr>
        <w:t xml:space="preserve">Fig. </w:t>
      </w:r>
      <w:r w:rsidR="004B12D4" w:rsidRPr="0007281D">
        <w:rPr>
          <w:rFonts w:ascii="Times New Roman" w:hAnsi="Times New Roman" w:cs="Times New Roman"/>
          <w:sz w:val="24"/>
          <w:szCs w:val="24"/>
        </w:rPr>
        <w:t>3d</w:t>
      </w:r>
      <w:r w:rsidR="008E41B9" w:rsidRPr="0007281D">
        <w:rPr>
          <w:rFonts w:ascii="Times New Roman" w:eastAsia="宋体" w:hAnsi="Times New Roman" w:cs="Times New Roman"/>
          <w:sz w:val="24"/>
          <w:szCs w:val="24"/>
        </w:rPr>
        <w:t>)</w:t>
      </w:r>
      <w:r w:rsidR="006C49D4" w:rsidRPr="0007281D">
        <w:rPr>
          <w:rFonts w:ascii="Times New Roman" w:eastAsia="宋体" w:hAnsi="Times New Roman" w:cs="Times New Roman"/>
          <w:sz w:val="24"/>
          <w:szCs w:val="24"/>
        </w:rPr>
        <w:t xml:space="preserve">. </w:t>
      </w:r>
      <w:r w:rsidR="005017CC" w:rsidRPr="0007281D">
        <w:rPr>
          <w:rFonts w:ascii="Times New Roman" w:eastAsia="宋体" w:hAnsi="Times New Roman" w:cs="Times New Roman"/>
          <w:sz w:val="24"/>
          <w:szCs w:val="24"/>
        </w:rPr>
        <w:t xml:space="preserve">The </w:t>
      </w:r>
      <w:r w:rsidR="00DB15A7">
        <w:rPr>
          <w:rFonts w:ascii="Times New Roman" w:eastAsia="宋体" w:hAnsi="Times New Roman" w:cs="Times New Roman"/>
          <w:sz w:val="24"/>
          <w:szCs w:val="24"/>
        </w:rPr>
        <w:t>composition</w:t>
      </w:r>
      <w:r w:rsidR="005017CC" w:rsidRPr="0007281D">
        <w:rPr>
          <w:rFonts w:ascii="Times New Roman" w:eastAsia="宋体" w:hAnsi="Times New Roman" w:cs="Times New Roman"/>
          <w:sz w:val="24"/>
          <w:szCs w:val="24"/>
        </w:rPr>
        <w:t xml:space="preserve"> of bacterial and fungal communit</w:t>
      </w:r>
      <w:r w:rsidR="00DB15A7">
        <w:rPr>
          <w:rFonts w:ascii="Times New Roman" w:eastAsia="宋体" w:hAnsi="Times New Roman" w:cs="Times New Roman"/>
          <w:sz w:val="24"/>
          <w:szCs w:val="24"/>
        </w:rPr>
        <w:t>ies</w:t>
      </w:r>
      <w:r w:rsidR="005017CC" w:rsidRPr="0007281D">
        <w:rPr>
          <w:rFonts w:ascii="Times New Roman" w:eastAsia="宋体" w:hAnsi="Times New Roman" w:cs="Times New Roman"/>
          <w:sz w:val="24"/>
          <w:szCs w:val="24"/>
        </w:rPr>
        <w:t xml:space="preserve"> showed significant </w:t>
      </w:r>
      <w:r w:rsidR="00DB15A7">
        <w:rPr>
          <w:rFonts w:ascii="Times New Roman" w:eastAsia="宋体" w:hAnsi="Times New Roman" w:cs="Times New Roman"/>
          <w:sz w:val="24"/>
          <w:szCs w:val="24"/>
        </w:rPr>
        <w:t>temporal changes between different phases of</w:t>
      </w:r>
      <w:r w:rsidR="005017CC" w:rsidRPr="0007281D">
        <w:rPr>
          <w:rFonts w:ascii="Times New Roman" w:eastAsia="宋体" w:hAnsi="Times New Roman" w:cs="Times New Roman"/>
          <w:sz w:val="24"/>
          <w:szCs w:val="24"/>
        </w:rPr>
        <w:t xml:space="preserve"> composting (</w:t>
      </w:r>
      <w:r w:rsidR="000B40F3">
        <w:rPr>
          <w:rFonts w:ascii="Times New Roman" w:eastAsia="宋体" w:hAnsi="Times New Roman" w:cs="Times New Roman"/>
          <w:sz w:val="24"/>
          <w:szCs w:val="24"/>
        </w:rPr>
        <w:t xml:space="preserve">Adonis test, </w:t>
      </w:r>
      <w:r w:rsidR="005017CC" w:rsidRPr="0007281D">
        <w:rPr>
          <w:rFonts w:ascii="Times New Roman" w:hAnsi="Times New Roman" w:cs="Times New Roman"/>
          <w:sz w:val="24"/>
          <w:szCs w:val="24"/>
        </w:rPr>
        <w:t xml:space="preserve">bacteria: </w:t>
      </w:r>
      <w:r w:rsidR="005017CC" w:rsidRPr="0007281D">
        <w:rPr>
          <w:rFonts w:ascii="Times New Roman" w:hAnsi="Times New Roman" w:cs="Times New Roman"/>
          <w:i/>
          <w:iCs/>
          <w:sz w:val="24"/>
          <w:szCs w:val="24"/>
        </w:rPr>
        <w:t>R</w:t>
      </w:r>
      <w:r w:rsidR="005017CC" w:rsidRPr="0007281D">
        <w:rPr>
          <w:rFonts w:ascii="Times New Roman" w:hAnsi="Times New Roman" w:cs="Times New Roman"/>
          <w:i/>
          <w:iCs/>
          <w:sz w:val="24"/>
          <w:szCs w:val="24"/>
          <w:vertAlign w:val="superscript"/>
        </w:rPr>
        <w:t>2</w:t>
      </w:r>
      <w:r w:rsidR="005017CC" w:rsidRPr="0007281D">
        <w:rPr>
          <w:rFonts w:ascii="Times New Roman" w:hAnsi="Times New Roman" w:cs="Times New Roman"/>
          <w:sz w:val="24"/>
          <w:szCs w:val="24"/>
        </w:rPr>
        <w:t xml:space="preserve">= 0.983, </w:t>
      </w:r>
      <w:r w:rsidR="005017CC" w:rsidRPr="0007281D">
        <w:rPr>
          <w:rFonts w:ascii="Times New Roman" w:hAnsi="Times New Roman" w:cs="Times New Roman"/>
          <w:i/>
          <w:iCs/>
          <w:sz w:val="24"/>
          <w:szCs w:val="24"/>
        </w:rPr>
        <w:t>P</w:t>
      </w:r>
      <w:r w:rsidR="005017CC" w:rsidRPr="0007281D">
        <w:rPr>
          <w:rFonts w:ascii="Times New Roman" w:hAnsi="Times New Roman" w:cs="Times New Roman"/>
          <w:sz w:val="24"/>
          <w:szCs w:val="24"/>
        </w:rPr>
        <w:t xml:space="preserve">= 0.001; fungi: </w:t>
      </w:r>
      <w:r w:rsidR="005017CC" w:rsidRPr="0007281D">
        <w:rPr>
          <w:rFonts w:ascii="Times New Roman" w:hAnsi="Times New Roman" w:cs="Times New Roman"/>
          <w:i/>
          <w:iCs/>
          <w:sz w:val="24"/>
          <w:szCs w:val="24"/>
        </w:rPr>
        <w:t>R</w:t>
      </w:r>
      <w:r w:rsidR="005017CC" w:rsidRPr="0007281D">
        <w:rPr>
          <w:rFonts w:ascii="Times New Roman" w:hAnsi="Times New Roman" w:cs="Times New Roman"/>
          <w:i/>
          <w:iCs/>
          <w:sz w:val="24"/>
          <w:szCs w:val="24"/>
          <w:vertAlign w:val="superscript"/>
        </w:rPr>
        <w:t>2</w:t>
      </w:r>
      <w:r w:rsidR="005017CC" w:rsidRPr="0007281D">
        <w:rPr>
          <w:rFonts w:ascii="Times New Roman" w:hAnsi="Times New Roman" w:cs="Times New Roman"/>
          <w:sz w:val="24"/>
          <w:szCs w:val="24"/>
        </w:rPr>
        <w:t xml:space="preserve">= 0.994, </w:t>
      </w:r>
      <w:r w:rsidR="005017CC" w:rsidRPr="0007281D">
        <w:rPr>
          <w:rFonts w:ascii="Times New Roman" w:hAnsi="Times New Roman" w:cs="Times New Roman"/>
          <w:i/>
          <w:iCs/>
          <w:sz w:val="24"/>
          <w:szCs w:val="24"/>
        </w:rPr>
        <w:t>P</w:t>
      </w:r>
      <w:r w:rsidR="005017CC" w:rsidRPr="0007281D">
        <w:rPr>
          <w:rFonts w:ascii="Times New Roman" w:hAnsi="Times New Roman" w:cs="Times New Roman"/>
          <w:sz w:val="24"/>
          <w:szCs w:val="24"/>
        </w:rPr>
        <w:t>= 0.001</w:t>
      </w:r>
      <w:r w:rsidR="005017CC" w:rsidRPr="0007281D">
        <w:rPr>
          <w:rFonts w:ascii="Times New Roman" w:eastAsia="宋体" w:hAnsi="Times New Roman" w:cs="Times New Roman"/>
          <w:sz w:val="24"/>
          <w:szCs w:val="24"/>
        </w:rPr>
        <w:t xml:space="preserve">), </w:t>
      </w:r>
      <w:r w:rsidR="00DB15A7" w:rsidRPr="0007281D">
        <w:rPr>
          <w:rFonts w:ascii="Times New Roman" w:eastAsia="宋体" w:hAnsi="Times New Roman" w:cs="Times New Roman"/>
          <w:sz w:val="24"/>
          <w:szCs w:val="24"/>
        </w:rPr>
        <w:t>indicati</w:t>
      </w:r>
      <w:r w:rsidR="00DB15A7">
        <w:rPr>
          <w:rFonts w:ascii="Times New Roman" w:eastAsia="宋体" w:hAnsi="Times New Roman" w:cs="Times New Roman"/>
          <w:sz w:val="24"/>
          <w:szCs w:val="24"/>
        </w:rPr>
        <w:t>ve</w:t>
      </w:r>
      <w:r w:rsidR="00DB15A7" w:rsidRPr="0007281D">
        <w:rPr>
          <w:rFonts w:ascii="Times New Roman" w:eastAsia="宋体" w:hAnsi="Times New Roman" w:cs="Times New Roman"/>
          <w:sz w:val="24"/>
          <w:szCs w:val="24"/>
        </w:rPr>
        <w:t xml:space="preserve"> </w:t>
      </w:r>
      <w:r w:rsidR="00DB15A7">
        <w:rPr>
          <w:rFonts w:ascii="Times New Roman" w:eastAsia="宋体" w:hAnsi="Times New Roman" w:cs="Times New Roman"/>
          <w:sz w:val="24"/>
          <w:szCs w:val="24"/>
        </w:rPr>
        <w:t>of</w:t>
      </w:r>
      <w:r w:rsidR="006B7975" w:rsidRPr="0007281D">
        <w:rPr>
          <w:rFonts w:ascii="Times New Roman" w:eastAsia="宋体" w:hAnsi="Times New Roman" w:cs="Times New Roman"/>
          <w:sz w:val="24"/>
          <w:szCs w:val="24"/>
        </w:rPr>
        <w:t xml:space="preserve"> succession of microbial composition during composting</w:t>
      </w:r>
      <w:r w:rsidR="001E581F" w:rsidRPr="0007281D">
        <w:rPr>
          <w:rFonts w:ascii="Times New Roman" w:eastAsia="宋体" w:hAnsi="Times New Roman" w:cs="Times New Roman"/>
          <w:sz w:val="24"/>
          <w:szCs w:val="24"/>
        </w:rPr>
        <w:t>.</w:t>
      </w:r>
      <w:r w:rsidR="00754C3B" w:rsidRPr="0007281D">
        <w:rPr>
          <w:rFonts w:ascii="Times New Roman" w:eastAsia="宋体" w:hAnsi="Times New Roman" w:cs="Times New Roman"/>
          <w:sz w:val="24"/>
          <w:szCs w:val="24"/>
        </w:rPr>
        <w:t xml:space="preserve"> </w:t>
      </w:r>
    </w:p>
    <w:p w14:paraId="68EBD388" w14:textId="36E1396C" w:rsidR="00DB15A7" w:rsidRDefault="00DB15A7" w:rsidP="00DB15A7">
      <w:pPr>
        <w:spacing w:beforeLines="50" w:before="156" w:afterLines="50" w:after="156" w:line="480" w:lineRule="auto"/>
        <w:ind w:firstLine="420"/>
        <w:rPr>
          <w:rFonts w:ascii="Times New Roman" w:hAnsi="Times New Roman" w:cs="Times New Roman"/>
          <w:sz w:val="24"/>
          <w:szCs w:val="24"/>
        </w:rPr>
      </w:pPr>
      <w:r>
        <w:rPr>
          <w:rFonts w:ascii="Times New Roman" w:eastAsia="宋体" w:hAnsi="Times New Roman" w:cs="Times New Roman"/>
          <w:sz w:val="24"/>
          <w:szCs w:val="24"/>
        </w:rPr>
        <w:t>To explore temporal changes in community composition in more detail, relative bacterial and fungal taxa abundances were compared</w:t>
      </w:r>
      <w:r w:rsidR="00C64B86" w:rsidRPr="0007281D">
        <w:rPr>
          <w:rFonts w:ascii="Times New Roman" w:eastAsia="宋体" w:hAnsi="Times New Roman" w:cs="Times New Roman"/>
          <w:sz w:val="24"/>
          <w:szCs w:val="24"/>
        </w:rPr>
        <w:t xml:space="preserve"> at the order level. </w:t>
      </w:r>
      <w:r>
        <w:rPr>
          <w:rFonts w:ascii="Times New Roman" w:eastAsia="宋体" w:hAnsi="Times New Roman" w:cs="Times New Roman"/>
          <w:sz w:val="24"/>
          <w:szCs w:val="24"/>
        </w:rPr>
        <w:t xml:space="preserve">In case of bacteria, </w:t>
      </w:r>
      <w:r w:rsidR="00272A7B" w:rsidRPr="0007281D">
        <w:rPr>
          <w:rFonts w:ascii="Times New Roman" w:eastAsia="宋体" w:hAnsi="Times New Roman" w:cs="Times New Roman"/>
          <w:i/>
          <w:iCs/>
          <w:color w:val="000000" w:themeColor="text1"/>
          <w:sz w:val="24"/>
          <w:szCs w:val="24"/>
        </w:rPr>
        <w:t>Bacillales</w:t>
      </w:r>
      <w:r w:rsidR="00272A7B" w:rsidRPr="0007281D">
        <w:rPr>
          <w:rFonts w:ascii="Times New Roman" w:eastAsia="宋体" w:hAnsi="Times New Roman" w:cs="Times New Roman"/>
          <w:color w:val="000000" w:themeColor="text1"/>
          <w:sz w:val="24"/>
          <w:szCs w:val="24"/>
        </w:rPr>
        <w:t xml:space="preserve"> dominated </w:t>
      </w:r>
      <w:r w:rsidR="00B333B6" w:rsidRPr="0007281D">
        <w:rPr>
          <w:rFonts w:ascii="Times New Roman" w:eastAsia="宋体" w:hAnsi="Times New Roman" w:cs="Times New Roman"/>
          <w:color w:val="000000" w:themeColor="text1"/>
          <w:sz w:val="24"/>
          <w:szCs w:val="24"/>
        </w:rPr>
        <w:t>the</w:t>
      </w:r>
      <w:r w:rsidR="00272A7B" w:rsidRPr="0007281D">
        <w:rPr>
          <w:rFonts w:ascii="Times New Roman" w:eastAsia="宋体" w:hAnsi="Times New Roman" w:cs="Times New Roman"/>
          <w:color w:val="000000" w:themeColor="text1"/>
          <w:sz w:val="24"/>
          <w:szCs w:val="24"/>
        </w:rPr>
        <w:t xml:space="preserve"> </w:t>
      </w:r>
      <w:r w:rsidR="00CA6201" w:rsidRPr="0007281D">
        <w:rPr>
          <w:rFonts w:ascii="Times New Roman" w:eastAsia="宋体" w:hAnsi="Times New Roman" w:cs="Times New Roman"/>
          <w:color w:val="000000" w:themeColor="text1"/>
          <w:sz w:val="24"/>
          <w:szCs w:val="24"/>
        </w:rPr>
        <w:t>mesophilic</w:t>
      </w:r>
      <w:r w:rsidR="00BF72F9" w:rsidRPr="0007281D">
        <w:rPr>
          <w:rFonts w:ascii="Times New Roman" w:eastAsia="宋体" w:hAnsi="Times New Roman" w:cs="Times New Roman"/>
          <w:color w:val="000000" w:themeColor="text1"/>
          <w:sz w:val="24"/>
          <w:szCs w:val="24"/>
        </w:rPr>
        <w:t xml:space="preserve"> </w:t>
      </w:r>
      <w:r w:rsidR="00272A7B" w:rsidRPr="0007281D">
        <w:rPr>
          <w:rFonts w:ascii="Times New Roman" w:eastAsia="宋体" w:hAnsi="Times New Roman" w:cs="Times New Roman"/>
          <w:color w:val="000000" w:themeColor="text1"/>
          <w:sz w:val="24"/>
          <w:szCs w:val="24"/>
        </w:rPr>
        <w:t>(T2</w:t>
      </w:r>
      <w:r w:rsidR="005A1D3D" w:rsidRPr="0007281D">
        <w:rPr>
          <w:rFonts w:ascii="Times New Roman" w:eastAsia="宋体" w:hAnsi="Times New Roman" w:cs="Times New Roman"/>
          <w:color w:val="000000" w:themeColor="text1"/>
          <w:sz w:val="24"/>
          <w:szCs w:val="24"/>
        </w:rPr>
        <w:t xml:space="preserve">, </w:t>
      </w:r>
      <w:r w:rsidR="005A1D3D" w:rsidRPr="0007281D">
        <w:rPr>
          <w:rFonts w:ascii="Times New Roman" w:eastAsia="宋体" w:hAnsi="Times New Roman" w:cs="Times New Roman" w:hint="eastAsia"/>
          <w:color w:val="000000" w:themeColor="text1"/>
          <w:sz w:val="24"/>
          <w:szCs w:val="24"/>
        </w:rPr>
        <w:t>70.12</w:t>
      </w:r>
      <w:r w:rsidR="005A1D3D" w:rsidRPr="0007281D">
        <w:rPr>
          <w:rFonts w:ascii="Times New Roman" w:eastAsia="宋体" w:hAnsi="Times New Roman" w:cs="Times New Roman"/>
          <w:color w:val="000000" w:themeColor="text1"/>
          <w:sz w:val="24"/>
          <w:szCs w:val="24"/>
        </w:rPr>
        <w:t>%</w:t>
      </w:r>
      <w:r w:rsidR="00272A7B" w:rsidRPr="0007281D">
        <w:rPr>
          <w:rFonts w:ascii="Times New Roman" w:eastAsia="宋体" w:hAnsi="Times New Roman" w:cs="Times New Roman"/>
          <w:color w:val="000000" w:themeColor="text1"/>
          <w:sz w:val="24"/>
          <w:szCs w:val="24"/>
        </w:rPr>
        <w:t>),</w:t>
      </w:r>
      <w:r w:rsidR="0067514C" w:rsidRPr="0007281D">
        <w:rPr>
          <w:rFonts w:ascii="Times New Roman" w:eastAsia="宋体" w:hAnsi="Times New Roman" w:cs="Times New Roman"/>
          <w:color w:val="000000" w:themeColor="text1"/>
          <w:sz w:val="24"/>
          <w:szCs w:val="24"/>
        </w:rPr>
        <w:t xml:space="preserve"> second thermophilic (T4</w:t>
      </w:r>
      <w:r w:rsidR="005A1D3D" w:rsidRPr="0007281D">
        <w:rPr>
          <w:rFonts w:ascii="Times New Roman" w:eastAsia="宋体" w:hAnsi="Times New Roman" w:cs="Times New Roman"/>
          <w:color w:val="000000" w:themeColor="text1"/>
          <w:sz w:val="24"/>
          <w:szCs w:val="24"/>
        </w:rPr>
        <w:t>, 76.29%</w:t>
      </w:r>
      <w:r w:rsidR="0067514C" w:rsidRPr="0007281D">
        <w:rPr>
          <w:rFonts w:ascii="Times New Roman" w:eastAsia="宋体" w:hAnsi="Times New Roman" w:cs="Times New Roman"/>
          <w:color w:val="000000" w:themeColor="text1"/>
          <w:sz w:val="24"/>
          <w:szCs w:val="24"/>
        </w:rPr>
        <w:t xml:space="preserve">) and </w:t>
      </w:r>
      <w:r w:rsidR="00C64B86" w:rsidRPr="0007281D">
        <w:rPr>
          <w:rFonts w:ascii="Times New Roman" w:eastAsia="宋体" w:hAnsi="Times New Roman" w:cs="Times New Roman"/>
          <w:color w:val="000000" w:themeColor="text1"/>
          <w:sz w:val="24"/>
          <w:szCs w:val="24"/>
        </w:rPr>
        <w:t xml:space="preserve">cooling </w:t>
      </w:r>
      <w:r w:rsidR="0067514C" w:rsidRPr="0007281D">
        <w:rPr>
          <w:rFonts w:ascii="Times New Roman" w:eastAsia="宋体" w:hAnsi="Times New Roman" w:cs="Times New Roman"/>
          <w:color w:val="000000" w:themeColor="text1"/>
          <w:sz w:val="24"/>
          <w:szCs w:val="24"/>
        </w:rPr>
        <w:t>(T5</w:t>
      </w:r>
      <w:r w:rsidR="005A1D3D" w:rsidRPr="0007281D">
        <w:rPr>
          <w:rFonts w:ascii="Times New Roman" w:eastAsia="宋体" w:hAnsi="Times New Roman" w:cs="Times New Roman"/>
          <w:color w:val="000000" w:themeColor="text1"/>
          <w:sz w:val="24"/>
          <w:szCs w:val="24"/>
        </w:rPr>
        <w:t>, 75.00%</w:t>
      </w:r>
      <w:r w:rsidR="0067514C" w:rsidRPr="0007281D">
        <w:rPr>
          <w:rFonts w:ascii="Times New Roman" w:eastAsia="宋体" w:hAnsi="Times New Roman" w:cs="Times New Roman"/>
          <w:color w:val="000000" w:themeColor="text1"/>
          <w:sz w:val="24"/>
          <w:szCs w:val="24"/>
        </w:rPr>
        <w:t xml:space="preserve">) phases (Fig. </w:t>
      </w:r>
      <w:r w:rsidR="004B12D4" w:rsidRPr="0007281D">
        <w:rPr>
          <w:rFonts w:ascii="Times New Roman" w:eastAsia="宋体" w:hAnsi="Times New Roman" w:cs="Times New Roman"/>
          <w:color w:val="000000" w:themeColor="text1"/>
          <w:sz w:val="24"/>
          <w:szCs w:val="24"/>
        </w:rPr>
        <w:t>3e</w:t>
      </w:r>
      <w:r w:rsidR="0067514C" w:rsidRPr="0007281D">
        <w:rPr>
          <w:rFonts w:ascii="Times New Roman" w:eastAsia="宋体" w:hAnsi="Times New Roman" w:cs="Times New Roman"/>
          <w:color w:val="000000" w:themeColor="text1"/>
          <w:sz w:val="24"/>
          <w:szCs w:val="24"/>
        </w:rPr>
        <w:t xml:space="preserve">). </w:t>
      </w:r>
      <w:r w:rsidR="00272A7B" w:rsidRPr="0007281D">
        <w:rPr>
          <w:rFonts w:ascii="Times New Roman" w:eastAsia="宋体" w:hAnsi="Times New Roman" w:cs="Times New Roman"/>
          <w:color w:val="000000" w:themeColor="text1"/>
          <w:sz w:val="24"/>
          <w:szCs w:val="24"/>
        </w:rPr>
        <w:t xml:space="preserve">The wide distribution of </w:t>
      </w:r>
      <w:r w:rsidR="00272A7B" w:rsidRPr="0007281D">
        <w:rPr>
          <w:rFonts w:ascii="Times New Roman" w:eastAsia="宋体" w:hAnsi="Times New Roman" w:cs="Times New Roman"/>
          <w:i/>
          <w:iCs/>
          <w:color w:val="000000" w:themeColor="text1"/>
          <w:sz w:val="24"/>
          <w:szCs w:val="24"/>
        </w:rPr>
        <w:t>Bacillales</w:t>
      </w:r>
      <w:r w:rsidR="00272A7B" w:rsidRPr="0007281D">
        <w:rPr>
          <w:rFonts w:ascii="Times New Roman" w:eastAsia="宋体" w:hAnsi="Times New Roman" w:cs="Times New Roman"/>
          <w:color w:val="000000" w:themeColor="text1"/>
          <w:sz w:val="24"/>
          <w:szCs w:val="24"/>
        </w:rPr>
        <w:t xml:space="preserve"> throughout composting process has been reported </w:t>
      </w:r>
      <w:r>
        <w:rPr>
          <w:rFonts w:ascii="Times New Roman" w:eastAsia="宋体" w:hAnsi="Times New Roman" w:cs="Times New Roman"/>
          <w:color w:val="000000" w:themeColor="text1"/>
          <w:sz w:val="24"/>
          <w:szCs w:val="24"/>
        </w:rPr>
        <w:t>previously</w:t>
      </w:r>
      <w:r w:rsidR="00272A7B" w:rsidRPr="0007281D">
        <w:rPr>
          <w:rFonts w:ascii="Times New Roman" w:eastAsia="宋体" w:hAnsi="Times New Roman" w:cs="Times New Roman"/>
          <w:color w:val="000000" w:themeColor="text1"/>
          <w:sz w:val="24"/>
          <w:szCs w:val="24"/>
        </w:rPr>
        <w:t xml:space="preserve"> </w:t>
      </w:r>
      <w:r w:rsidR="00272A7B" w:rsidRPr="0007281D">
        <w:rPr>
          <w:rFonts w:ascii="Times New Roman" w:eastAsia="宋体" w:hAnsi="Times New Roman" w:cs="Times New Roman"/>
          <w:color w:val="000000" w:themeColor="text1"/>
          <w:sz w:val="24"/>
          <w:szCs w:val="24"/>
        </w:rPr>
        <w:fldChar w:fldCharType="begin">
          <w:fldData xml:space="preserve">PEVuZE5vdGU+PENpdGU+PEF1dGhvcj5Sb2JsZWRvPC9BdXRob3I+PFllYXI+MjAxOTwvWWVhcj48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</w:fldData>
        </w:fldChar>
      </w:r>
      <w:r w:rsidR="00272A7B" w:rsidRPr="0007281D">
        <w:rPr>
          <w:rFonts w:ascii="Times New Roman" w:eastAsia="宋体" w:hAnsi="Times New Roman" w:cs="Times New Roman"/>
          <w:color w:val="000000" w:themeColor="text1"/>
          <w:sz w:val="24"/>
          <w:szCs w:val="24"/>
        </w:rPr>
        <w:instrText xml:space="preserve"> ADDIN EN.CITE </w:instrText>
      </w:r>
      <w:r w:rsidR="00272A7B" w:rsidRPr="0007281D">
        <w:rPr>
          <w:rFonts w:ascii="Times New Roman" w:eastAsia="宋体" w:hAnsi="Times New Roman" w:cs="Times New Roman"/>
          <w:color w:val="000000" w:themeColor="text1"/>
          <w:sz w:val="24"/>
          <w:szCs w:val="24"/>
        </w:rPr>
        <w:fldChar w:fldCharType="begin">
          <w:fldData xml:space="preserve">PEVuZE5vdGU+PENpdGU+PEF1dGhvcj5Sb2JsZWRvPC9BdXRob3I+PFllYXI+MjAxOTwvWWVhcj48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</w:fldData>
        </w:fldChar>
      </w:r>
      <w:r w:rsidR="00272A7B" w:rsidRPr="0007281D">
        <w:rPr>
          <w:rFonts w:ascii="Times New Roman" w:eastAsia="宋体" w:hAnsi="Times New Roman" w:cs="Times New Roman"/>
          <w:color w:val="000000" w:themeColor="text1"/>
          <w:sz w:val="24"/>
          <w:szCs w:val="24"/>
        </w:rPr>
        <w:instrText xml:space="preserve"> ADDIN EN.CITE.DATA </w:instrText>
      </w:r>
      <w:r w:rsidR="00272A7B" w:rsidRPr="0007281D">
        <w:rPr>
          <w:rFonts w:ascii="Times New Roman" w:eastAsia="宋体" w:hAnsi="Times New Roman" w:cs="Times New Roman"/>
          <w:color w:val="000000" w:themeColor="text1"/>
          <w:sz w:val="24"/>
          <w:szCs w:val="24"/>
        </w:rPr>
      </w:r>
      <w:r w:rsidR="00272A7B" w:rsidRPr="0007281D">
        <w:rPr>
          <w:rFonts w:ascii="Times New Roman" w:eastAsia="宋体" w:hAnsi="Times New Roman" w:cs="Times New Roman"/>
          <w:color w:val="000000" w:themeColor="text1"/>
          <w:sz w:val="24"/>
          <w:szCs w:val="24"/>
        </w:rPr>
        <w:fldChar w:fldCharType="end"/>
      </w:r>
      <w:r w:rsidR="00272A7B" w:rsidRPr="0007281D">
        <w:rPr>
          <w:rFonts w:ascii="Times New Roman" w:eastAsia="宋体" w:hAnsi="Times New Roman" w:cs="Times New Roman"/>
          <w:color w:val="000000" w:themeColor="text1"/>
          <w:sz w:val="24"/>
          <w:szCs w:val="24"/>
        </w:rPr>
      </w:r>
      <w:r w:rsidR="00272A7B" w:rsidRPr="0007281D">
        <w:rPr>
          <w:rFonts w:ascii="Times New Roman" w:eastAsia="宋体" w:hAnsi="Times New Roman" w:cs="Times New Roman"/>
          <w:color w:val="000000" w:themeColor="text1"/>
          <w:sz w:val="24"/>
          <w:szCs w:val="24"/>
        </w:rPr>
        <w:fldChar w:fldCharType="separate"/>
      </w:r>
      <w:r w:rsidR="00272A7B" w:rsidRPr="0007281D">
        <w:rPr>
          <w:rFonts w:ascii="Times New Roman" w:eastAsia="宋体" w:hAnsi="Times New Roman" w:cs="Times New Roman"/>
          <w:noProof/>
          <w:color w:val="000000" w:themeColor="text1"/>
          <w:sz w:val="24"/>
          <w:szCs w:val="24"/>
        </w:rPr>
        <w:t>(Robledo-Mahon et al., 2018; Robledo et al., 2019)</w:t>
      </w:r>
      <w:r w:rsidR="00272A7B" w:rsidRPr="0007281D">
        <w:rPr>
          <w:rFonts w:ascii="Times New Roman" w:eastAsia="宋体" w:hAnsi="Times New Roman" w:cs="Times New Roman"/>
          <w:color w:val="000000" w:themeColor="text1"/>
          <w:sz w:val="24"/>
          <w:szCs w:val="24"/>
        </w:rPr>
        <w:fldChar w:fldCharType="end"/>
      </w:r>
      <w:r>
        <w:rPr>
          <w:rFonts w:ascii="Times New Roman" w:eastAsia="宋体" w:hAnsi="Times New Roman" w:cs="Times New Roman"/>
          <w:color w:val="000000" w:themeColor="text1"/>
          <w:sz w:val="24"/>
          <w:szCs w:val="24"/>
        </w:rPr>
        <w:t xml:space="preserve"> and this pattern could be explained by their ability to form</w:t>
      </w:r>
      <w:r w:rsidR="00E95FD9" w:rsidRPr="0007281D">
        <w:rPr>
          <w:rFonts w:ascii="Times New Roman" w:eastAsia="宋体" w:hAnsi="Times New Roman" w:cs="Times New Roman"/>
          <w:color w:val="000000" w:themeColor="text1"/>
          <w:sz w:val="24"/>
          <w:szCs w:val="24"/>
        </w:rPr>
        <w:t xml:space="preserve"> thermoresistant endospore</w:t>
      </w:r>
      <w:r>
        <w:rPr>
          <w:rFonts w:ascii="Times New Roman" w:eastAsia="宋体" w:hAnsi="Times New Roman" w:cs="Times New Roman"/>
          <w:color w:val="000000" w:themeColor="text1"/>
          <w:sz w:val="24"/>
          <w:szCs w:val="24"/>
        </w:rPr>
        <w:t>s</w:t>
      </w:r>
      <w:r w:rsidR="00E95FD9" w:rsidRPr="0007281D">
        <w:rPr>
          <w:rFonts w:ascii="Times New Roman" w:hAnsi="Times New Roman" w:cs="Times New Roman"/>
          <w:sz w:val="24"/>
          <w:szCs w:val="24"/>
        </w:rPr>
        <w:t xml:space="preserve"> </w:t>
      </w:r>
      <w:r w:rsidR="00E95FD9" w:rsidRPr="0007281D">
        <w:rPr>
          <w:rFonts w:ascii="Times New Roman" w:eastAsia="宋体" w:hAnsi="Times New Roman" w:cs="Times New Roman"/>
          <w:color w:val="000000" w:themeColor="text1"/>
          <w:sz w:val="24"/>
          <w:szCs w:val="24"/>
        </w:rPr>
        <w:fldChar w:fldCharType="begin">
          <w:fldData xml:space="preserve">PEVuZE5vdGU+PENpdGU+PEF1dGhvcj5CZWxsbzwvQXV0aG9yPjxZZWFyPjIwMjA8L1llYXI+PFJl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</w:fldData>
        </w:fldChar>
      </w:r>
      <w:r w:rsidR="00E95FD9" w:rsidRPr="0007281D">
        <w:rPr>
          <w:rFonts w:ascii="Times New Roman" w:eastAsia="宋体" w:hAnsi="Times New Roman" w:cs="Times New Roman"/>
          <w:color w:val="000000" w:themeColor="text1"/>
          <w:sz w:val="24"/>
          <w:szCs w:val="24"/>
        </w:rPr>
        <w:instrText xml:space="preserve"> ADDIN EN.CITE </w:instrText>
      </w:r>
      <w:r w:rsidR="00E95FD9" w:rsidRPr="0007281D">
        <w:rPr>
          <w:rFonts w:ascii="Times New Roman" w:eastAsia="宋体" w:hAnsi="Times New Roman" w:cs="Times New Roman"/>
          <w:color w:val="000000" w:themeColor="text1"/>
          <w:sz w:val="24"/>
          <w:szCs w:val="24"/>
        </w:rPr>
        <w:fldChar w:fldCharType="begin">
          <w:fldData xml:space="preserve">PEVuZE5vdGU+PENpdGU+PEF1dGhvcj5CZWxsbzwvQXV0aG9yPjxZZWFyPjIwMjA8L1llYXI+PFJl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</w:fldData>
        </w:fldChar>
      </w:r>
      <w:r w:rsidR="00E95FD9" w:rsidRPr="0007281D">
        <w:rPr>
          <w:rFonts w:ascii="Times New Roman" w:eastAsia="宋体" w:hAnsi="Times New Roman" w:cs="Times New Roman"/>
          <w:color w:val="000000" w:themeColor="text1"/>
          <w:sz w:val="24"/>
          <w:szCs w:val="24"/>
        </w:rPr>
        <w:instrText xml:space="preserve"> ADDIN EN.CITE.DATA </w:instrText>
      </w:r>
      <w:r w:rsidR="00E95FD9" w:rsidRPr="0007281D">
        <w:rPr>
          <w:rFonts w:ascii="Times New Roman" w:eastAsia="宋体" w:hAnsi="Times New Roman" w:cs="Times New Roman"/>
          <w:color w:val="000000" w:themeColor="text1"/>
          <w:sz w:val="24"/>
          <w:szCs w:val="24"/>
        </w:rPr>
      </w:r>
      <w:r w:rsidR="00E95FD9" w:rsidRPr="0007281D">
        <w:rPr>
          <w:rFonts w:ascii="Times New Roman" w:eastAsia="宋体" w:hAnsi="Times New Roman" w:cs="Times New Roman"/>
          <w:color w:val="000000" w:themeColor="text1"/>
          <w:sz w:val="24"/>
          <w:szCs w:val="24"/>
        </w:rPr>
        <w:fldChar w:fldCharType="end"/>
      </w:r>
      <w:r w:rsidR="00E95FD9" w:rsidRPr="0007281D">
        <w:rPr>
          <w:rFonts w:ascii="Times New Roman" w:eastAsia="宋体" w:hAnsi="Times New Roman" w:cs="Times New Roman"/>
          <w:color w:val="000000" w:themeColor="text1"/>
          <w:sz w:val="24"/>
          <w:szCs w:val="24"/>
        </w:rPr>
      </w:r>
      <w:r w:rsidR="00E95FD9" w:rsidRPr="0007281D">
        <w:rPr>
          <w:rFonts w:ascii="Times New Roman" w:eastAsia="宋体" w:hAnsi="Times New Roman" w:cs="Times New Roman"/>
          <w:color w:val="000000" w:themeColor="text1"/>
          <w:sz w:val="24"/>
          <w:szCs w:val="24"/>
        </w:rPr>
        <w:fldChar w:fldCharType="separate"/>
      </w:r>
      <w:r w:rsidR="00E95FD9" w:rsidRPr="0007281D">
        <w:rPr>
          <w:rFonts w:ascii="Times New Roman" w:eastAsia="宋体" w:hAnsi="Times New Roman" w:cs="Times New Roman"/>
          <w:noProof/>
          <w:color w:val="000000" w:themeColor="text1"/>
          <w:sz w:val="24"/>
          <w:szCs w:val="24"/>
        </w:rPr>
        <w:t>(Bello et al., 2020; Hartmann et al., 2014; Zhang et al., 2016)</w:t>
      </w:r>
      <w:r w:rsidR="00E95FD9" w:rsidRPr="0007281D">
        <w:rPr>
          <w:rFonts w:ascii="Times New Roman" w:eastAsia="宋体" w:hAnsi="Times New Roman" w:cs="Times New Roman"/>
          <w:color w:val="000000" w:themeColor="text1"/>
          <w:sz w:val="24"/>
          <w:szCs w:val="24"/>
        </w:rPr>
        <w:fldChar w:fldCharType="end"/>
      </w:r>
      <w:r w:rsidR="00E95FD9" w:rsidRPr="0007281D">
        <w:rPr>
          <w:rFonts w:ascii="Times New Roman" w:hAnsi="Times New Roman" w:cs="Times New Roman"/>
          <w:sz w:val="24"/>
          <w:szCs w:val="24"/>
        </w:rPr>
        <w:t xml:space="preserve">. </w:t>
      </w:r>
      <w:r>
        <w:rPr>
          <w:rFonts w:ascii="Times New Roman" w:eastAsia="宋体" w:hAnsi="Times New Roman" w:cs="Times New Roman"/>
          <w:color w:val="000000" w:themeColor="text1"/>
          <w:sz w:val="24"/>
          <w:szCs w:val="24"/>
        </w:rPr>
        <w:t>The order</w:t>
      </w:r>
      <w:r w:rsidRPr="0007281D">
        <w:rPr>
          <w:rFonts w:ascii="Times New Roman" w:eastAsia="宋体" w:hAnsi="Times New Roman" w:cs="Times New Roman"/>
          <w:color w:val="000000" w:themeColor="text1"/>
          <w:sz w:val="24"/>
          <w:szCs w:val="24"/>
        </w:rPr>
        <w:t xml:space="preserve"> </w:t>
      </w:r>
      <w:r w:rsidR="00FF1277" w:rsidRPr="0007281D">
        <w:rPr>
          <w:rFonts w:ascii="Times New Roman" w:eastAsia="宋体" w:hAnsi="Times New Roman" w:cs="Times New Roman"/>
          <w:i/>
          <w:iCs/>
          <w:color w:val="000000" w:themeColor="text1"/>
          <w:sz w:val="24"/>
          <w:szCs w:val="24"/>
        </w:rPr>
        <w:t>Clostridiales</w:t>
      </w:r>
      <w:r w:rsidR="00601F83" w:rsidRPr="0007281D">
        <w:rPr>
          <w:rFonts w:ascii="Times New Roman" w:eastAsia="宋体" w:hAnsi="Times New Roman" w:cs="Times New Roman"/>
          <w:color w:val="000000" w:themeColor="text1"/>
          <w:sz w:val="24"/>
          <w:szCs w:val="24"/>
        </w:rPr>
        <w:t xml:space="preserve"> </w:t>
      </w:r>
      <w:r w:rsidR="005A1D3D" w:rsidRPr="0007281D">
        <w:rPr>
          <w:rFonts w:ascii="Times New Roman" w:eastAsia="宋体" w:hAnsi="Times New Roman" w:cs="Times New Roman"/>
          <w:color w:val="000000" w:themeColor="text1"/>
          <w:sz w:val="24"/>
          <w:szCs w:val="24"/>
        </w:rPr>
        <w:t>showed high abundance</w:t>
      </w:r>
      <w:r w:rsidR="001A72FF">
        <w:rPr>
          <w:rFonts w:ascii="Times New Roman" w:eastAsia="宋体" w:hAnsi="Times New Roman" w:cs="Times New Roman"/>
          <w:color w:val="000000" w:themeColor="text1"/>
          <w:sz w:val="24"/>
          <w:szCs w:val="24"/>
        </w:rPr>
        <w:t>s</w:t>
      </w:r>
      <w:r w:rsidR="005A1D3D" w:rsidRPr="0007281D">
        <w:rPr>
          <w:rFonts w:ascii="Times New Roman" w:eastAsia="宋体" w:hAnsi="Times New Roman" w:cs="Times New Roman"/>
          <w:color w:val="000000" w:themeColor="text1"/>
          <w:sz w:val="24"/>
          <w:szCs w:val="24"/>
        </w:rPr>
        <w:t xml:space="preserve"> at </w:t>
      </w:r>
      <w:r w:rsidR="00601F83" w:rsidRPr="0007281D">
        <w:rPr>
          <w:rFonts w:ascii="Times New Roman" w:eastAsia="宋体" w:hAnsi="Times New Roman" w:cs="Times New Roman"/>
          <w:color w:val="000000" w:themeColor="text1"/>
          <w:sz w:val="24"/>
          <w:szCs w:val="24"/>
        </w:rPr>
        <w:t>the</w:t>
      </w:r>
      <w:r>
        <w:rPr>
          <w:rFonts w:ascii="Times New Roman" w:eastAsia="宋体" w:hAnsi="Times New Roman" w:cs="Times New Roman"/>
          <w:color w:val="000000" w:themeColor="text1"/>
          <w:sz w:val="24"/>
          <w:szCs w:val="24"/>
        </w:rPr>
        <w:t xml:space="preserve"> first</w:t>
      </w:r>
      <w:r w:rsidR="00601F83" w:rsidRPr="0007281D">
        <w:rPr>
          <w:rFonts w:ascii="Times New Roman" w:eastAsia="宋体" w:hAnsi="Times New Roman" w:cs="Times New Roman"/>
          <w:color w:val="000000" w:themeColor="text1"/>
          <w:sz w:val="24"/>
          <w:szCs w:val="24"/>
        </w:rPr>
        <w:t xml:space="preserve"> </w:t>
      </w:r>
      <w:r w:rsidR="001E581F" w:rsidRPr="0007281D">
        <w:rPr>
          <w:rFonts w:ascii="Times New Roman" w:eastAsia="宋体" w:hAnsi="Times New Roman" w:cs="Times New Roman"/>
          <w:color w:val="000000" w:themeColor="text1"/>
          <w:sz w:val="24"/>
          <w:szCs w:val="24"/>
        </w:rPr>
        <w:t>thermophilic phase</w:t>
      </w:r>
      <w:r w:rsidR="007334BA" w:rsidRPr="0007281D">
        <w:rPr>
          <w:rFonts w:ascii="Times New Roman" w:eastAsia="宋体" w:hAnsi="Times New Roman" w:cs="Times New Roman"/>
          <w:color w:val="000000" w:themeColor="text1"/>
          <w:sz w:val="24"/>
          <w:szCs w:val="24"/>
        </w:rPr>
        <w:t xml:space="preserve"> (T</w:t>
      </w:r>
      <w:r w:rsidR="001E581F" w:rsidRPr="0007281D">
        <w:rPr>
          <w:rFonts w:ascii="Times New Roman" w:eastAsia="宋体" w:hAnsi="Times New Roman" w:cs="Times New Roman"/>
          <w:color w:val="000000" w:themeColor="text1"/>
          <w:sz w:val="24"/>
          <w:szCs w:val="24"/>
        </w:rPr>
        <w:t>3</w:t>
      </w:r>
      <w:r w:rsidR="005A1D3D" w:rsidRPr="0007281D">
        <w:rPr>
          <w:rFonts w:ascii="Times New Roman" w:eastAsia="宋体" w:hAnsi="Times New Roman" w:cs="Times New Roman"/>
          <w:color w:val="000000" w:themeColor="text1"/>
          <w:sz w:val="24"/>
          <w:szCs w:val="24"/>
        </w:rPr>
        <w:t>, 58.36%</w:t>
      </w:r>
      <w:r w:rsidR="007334BA" w:rsidRPr="0007281D">
        <w:rPr>
          <w:rFonts w:ascii="Times New Roman" w:eastAsia="宋体" w:hAnsi="Times New Roman" w:cs="Times New Roman"/>
          <w:color w:val="000000" w:themeColor="text1"/>
          <w:sz w:val="24"/>
          <w:szCs w:val="24"/>
        </w:rPr>
        <w:t>)</w:t>
      </w:r>
      <w:r w:rsidR="00FF1277" w:rsidRPr="0007281D">
        <w:rPr>
          <w:rFonts w:ascii="Times New Roman" w:eastAsia="宋体" w:hAnsi="Times New Roman" w:cs="Times New Roman"/>
          <w:color w:val="000000" w:themeColor="text1"/>
          <w:sz w:val="24"/>
          <w:szCs w:val="24"/>
        </w:rPr>
        <w:t>,</w:t>
      </w:r>
      <w:r w:rsidR="00601F83" w:rsidRPr="0007281D">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 xml:space="preserve">while </w:t>
      </w:r>
      <w:r w:rsidR="005A1D3D" w:rsidRPr="0007281D">
        <w:rPr>
          <w:rFonts w:ascii="Times New Roman" w:eastAsia="宋体" w:hAnsi="Times New Roman" w:cs="Times New Roman"/>
          <w:i/>
          <w:iCs/>
          <w:color w:val="000000" w:themeColor="text1"/>
          <w:sz w:val="24"/>
          <w:szCs w:val="24"/>
        </w:rPr>
        <w:t>Pseudonocardiales</w:t>
      </w:r>
      <w:r w:rsidR="005A1D3D" w:rsidRPr="0007281D">
        <w:rPr>
          <w:rFonts w:ascii="Times New Roman" w:eastAsia="宋体" w:hAnsi="Times New Roman" w:cs="Times New Roman"/>
          <w:color w:val="000000" w:themeColor="text1"/>
          <w:sz w:val="24"/>
          <w:szCs w:val="24"/>
        </w:rPr>
        <w:t xml:space="preserve"> belong</w:t>
      </w:r>
      <w:r>
        <w:rPr>
          <w:rFonts w:ascii="Times New Roman" w:eastAsia="宋体" w:hAnsi="Times New Roman" w:cs="Times New Roman"/>
          <w:color w:val="000000" w:themeColor="text1"/>
          <w:sz w:val="24"/>
          <w:szCs w:val="24"/>
        </w:rPr>
        <w:t>ing</w:t>
      </w:r>
      <w:r w:rsidR="005A1D3D" w:rsidRPr="0007281D">
        <w:rPr>
          <w:rFonts w:ascii="Times New Roman" w:eastAsia="宋体" w:hAnsi="Times New Roman" w:cs="Times New Roman"/>
          <w:color w:val="000000" w:themeColor="text1"/>
          <w:sz w:val="24"/>
          <w:szCs w:val="24"/>
        </w:rPr>
        <w:t xml:space="preserve"> to Actinobacteria</w:t>
      </w:r>
      <w:r w:rsidR="001A72FF">
        <w:rPr>
          <w:rFonts w:ascii="Times New Roman" w:eastAsia="宋体" w:hAnsi="Times New Roman" w:cs="Times New Roman"/>
          <w:color w:val="000000" w:themeColor="text1"/>
          <w:sz w:val="24"/>
          <w:szCs w:val="24"/>
        </w:rPr>
        <w:t xml:space="preserve"> phyla</w:t>
      </w:r>
      <w:r w:rsidR="005A1D3D" w:rsidRPr="0007281D">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showed high abundances during</w:t>
      </w:r>
      <w:r w:rsidRPr="006D1A36">
        <w:rPr>
          <w:rFonts w:ascii="Times New Roman" w:eastAsia="宋体" w:hAnsi="Times New Roman" w:cs="Times New Roman"/>
          <w:color w:val="000000" w:themeColor="text1"/>
          <w:sz w:val="24"/>
          <w:szCs w:val="24"/>
        </w:rPr>
        <w:t xml:space="preserve"> </w:t>
      </w:r>
      <w:r w:rsidR="005A1D3D" w:rsidRPr="0007281D">
        <w:rPr>
          <w:rFonts w:ascii="Times New Roman" w:eastAsia="宋体" w:hAnsi="Times New Roman" w:cs="Times New Roman"/>
          <w:color w:val="000000" w:themeColor="text1"/>
          <w:sz w:val="24"/>
          <w:szCs w:val="24"/>
        </w:rPr>
        <w:lastRenderedPageBreak/>
        <w:t xml:space="preserve">the cooling </w:t>
      </w:r>
      <w:r>
        <w:rPr>
          <w:rFonts w:ascii="Times New Roman" w:eastAsia="宋体" w:hAnsi="Times New Roman" w:cs="Times New Roman"/>
          <w:color w:val="000000" w:themeColor="text1"/>
          <w:sz w:val="24"/>
          <w:szCs w:val="24"/>
        </w:rPr>
        <w:t>phase</w:t>
      </w:r>
      <w:r w:rsidR="005A1D3D" w:rsidRPr="0007281D">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 xml:space="preserve">T5, </w:t>
      </w:r>
      <w:r w:rsidR="005A1D3D" w:rsidRPr="0007281D">
        <w:rPr>
          <w:rFonts w:ascii="Times New Roman" w:eastAsia="宋体" w:hAnsi="Times New Roman" w:cs="Times New Roman"/>
          <w:color w:val="000000" w:themeColor="text1"/>
          <w:sz w:val="24"/>
          <w:szCs w:val="24"/>
        </w:rPr>
        <w:t>7.81%).</w:t>
      </w:r>
      <w:r w:rsidR="00E95FD9" w:rsidRPr="0007281D">
        <w:rPr>
          <w:rFonts w:ascii="Times New Roman" w:eastAsia="宋体" w:hAnsi="Times New Roman" w:cs="Times New Roman"/>
          <w:i/>
          <w:iCs/>
          <w:sz w:val="24"/>
          <w:szCs w:val="24"/>
        </w:rPr>
        <w:t xml:space="preserve"> Clostridiales</w:t>
      </w:r>
      <w:r w:rsidR="00E95FD9" w:rsidRPr="0007281D">
        <w:rPr>
          <w:rFonts w:ascii="Times New Roman" w:eastAsia="宋体" w:hAnsi="Times New Roman" w:cs="Times New Roman"/>
          <w:sz w:val="24"/>
          <w:szCs w:val="24"/>
        </w:rPr>
        <w:t xml:space="preserve"> ha</w:t>
      </w:r>
      <w:r>
        <w:rPr>
          <w:rFonts w:ascii="Times New Roman" w:eastAsia="宋体" w:hAnsi="Times New Roman" w:cs="Times New Roman"/>
          <w:sz w:val="24"/>
          <w:szCs w:val="24"/>
        </w:rPr>
        <w:t>ve</w:t>
      </w:r>
      <w:r w:rsidR="00E95FD9" w:rsidRPr="0007281D">
        <w:rPr>
          <w:rFonts w:ascii="Times New Roman" w:eastAsia="宋体" w:hAnsi="Times New Roman" w:cs="Times New Roman"/>
          <w:sz w:val="24"/>
          <w:szCs w:val="24"/>
        </w:rPr>
        <w:t xml:space="preserve"> been reported to degraded cellulosic compounds </w:t>
      </w:r>
      <w:r w:rsidR="00E95FD9" w:rsidRPr="0007281D">
        <w:rPr>
          <w:rFonts w:ascii="Times New Roman" w:eastAsia="宋体" w:hAnsi="Times New Roman" w:cs="Times New Roman"/>
          <w:sz w:val="24"/>
          <w:szCs w:val="24"/>
        </w:rPr>
        <w:fldChar w:fldCharType="begin">
          <w:fldData xml:space="preserve">PEVuZE5vdGU+PENpdGU+PEF1dGhvcj5Sb2JsZWRvPC9BdXRob3I+PFllYXI+MjAxOTwvWWVhcj48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</w:fldData>
        </w:fldChar>
      </w:r>
      <w:r w:rsidR="00E95FD9" w:rsidRPr="0007281D">
        <w:rPr>
          <w:rFonts w:ascii="Times New Roman" w:eastAsia="宋体" w:hAnsi="Times New Roman" w:cs="Times New Roman"/>
          <w:sz w:val="24"/>
          <w:szCs w:val="24"/>
        </w:rPr>
        <w:instrText xml:space="preserve"> ADDIN EN.CITE </w:instrText>
      </w:r>
      <w:r w:rsidR="00E95FD9" w:rsidRPr="0007281D">
        <w:rPr>
          <w:rFonts w:ascii="Times New Roman" w:eastAsia="宋体" w:hAnsi="Times New Roman" w:cs="Times New Roman"/>
          <w:sz w:val="24"/>
          <w:szCs w:val="24"/>
        </w:rPr>
        <w:fldChar w:fldCharType="begin">
          <w:fldData xml:space="preserve">PEVuZE5vdGU+PENpdGU+PEF1dGhvcj5Sb2JsZWRvPC9BdXRob3I+PFllYXI+MjAxOTwvWWVhcj48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</w:fldData>
        </w:fldChar>
      </w:r>
      <w:r w:rsidR="00E95FD9" w:rsidRPr="0007281D">
        <w:rPr>
          <w:rFonts w:ascii="Times New Roman" w:eastAsia="宋体" w:hAnsi="Times New Roman" w:cs="Times New Roman"/>
          <w:sz w:val="24"/>
          <w:szCs w:val="24"/>
        </w:rPr>
        <w:instrText xml:space="preserve"> ADDIN EN.CITE.DATA </w:instrText>
      </w:r>
      <w:r w:rsidR="00E95FD9" w:rsidRPr="0007281D">
        <w:rPr>
          <w:rFonts w:ascii="Times New Roman" w:eastAsia="宋体" w:hAnsi="Times New Roman" w:cs="Times New Roman"/>
          <w:sz w:val="24"/>
          <w:szCs w:val="24"/>
        </w:rPr>
      </w:r>
      <w:r w:rsidR="00E95FD9" w:rsidRPr="0007281D">
        <w:rPr>
          <w:rFonts w:ascii="Times New Roman" w:eastAsia="宋体" w:hAnsi="Times New Roman" w:cs="Times New Roman"/>
          <w:sz w:val="24"/>
          <w:szCs w:val="24"/>
        </w:rPr>
        <w:fldChar w:fldCharType="end"/>
      </w:r>
      <w:r w:rsidR="00E95FD9" w:rsidRPr="0007281D">
        <w:rPr>
          <w:rFonts w:ascii="Times New Roman" w:eastAsia="宋体" w:hAnsi="Times New Roman" w:cs="Times New Roman"/>
          <w:sz w:val="24"/>
          <w:szCs w:val="24"/>
        </w:rPr>
      </w:r>
      <w:r w:rsidR="00E95FD9" w:rsidRPr="0007281D">
        <w:rPr>
          <w:rFonts w:ascii="Times New Roman" w:eastAsia="宋体" w:hAnsi="Times New Roman" w:cs="Times New Roman"/>
          <w:sz w:val="24"/>
          <w:szCs w:val="24"/>
        </w:rPr>
        <w:fldChar w:fldCharType="separate"/>
      </w:r>
      <w:r w:rsidR="00E95FD9" w:rsidRPr="0007281D">
        <w:rPr>
          <w:rFonts w:ascii="Times New Roman" w:eastAsia="宋体" w:hAnsi="Times New Roman" w:cs="Times New Roman"/>
          <w:noProof/>
          <w:sz w:val="24"/>
          <w:szCs w:val="24"/>
        </w:rPr>
        <w:t>(Robledo et al., 2019)</w:t>
      </w:r>
      <w:r w:rsidR="00E95FD9" w:rsidRPr="0007281D">
        <w:rPr>
          <w:rFonts w:ascii="Times New Roman" w:eastAsia="宋体" w:hAnsi="Times New Roman" w:cs="Times New Roman"/>
          <w:sz w:val="24"/>
          <w:szCs w:val="24"/>
        </w:rPr>
        <w:fldChar w:fldCharType="end"/>
      </w:r>
      <w:r w:rsidR="00E95FD9" w:rsidRPr="0007281D">
        <w:rPr>
          <w:rFonts w:ascii="Times New Roman" w:eastAsia="宋体" w:hAnsi="Times New Roman" w:cs="Times New Roman"/>
          <w:sz w:val="24"/>
          <w:szCs w:val="24"/>
        </w:rPr>
        <w:t xml:space="preserve">, </w:t>
      </w:r>
      <w:r>
        <w:rPr>
          <w:rFonts w:ascii="Times New Roman" w:eastAsia="宋体" w:hAnsi="Times New Roman" w:cs="Times New Roman"/>
          <w:sz w:val="24"/>
          <w:szCs w:val="24"/>
        </w:rPr>
        <w:t>and increase in their relative abundance could be</w:t>
      </w:r>
      <w:r w:rsidRPr="0007281D">
        <w:rPr>
          <w:rFonts w:ascii="Times New Roman" w:eastAsia="宋体" w:hAnsi="Times New Roman" w:cs="Times New Roman"/>
          <w:sz w:val="24"/>
          <w:szCs w:val="24"/>
        </w:rPr>
        <w:t xml:space="preserve"> </w:t>
      </w:r>
      <w:r w:rsidR="00E95FD9" w:rsidRPr="0007281D">
        <w:rPr>
          <w:rFonts w:ascii="Times New Roman" w:eastAsia="宋体" w:hAnsi="Times New Roman" w:cs="Times New Roman"/>
          <w:sz w:val="24"/>
          <w:szCs w:val="24"/>
        </w:rPr>
        <w:t>explain</w:t>
      </w:r>
      <w:r>
        <w:rPr>
          <w:rFonts w:ascii="Times New Roman" w:eastAsia="宋体" w:hAnsi="Times New Roman" w:cs="Times New Roman"/>
          <w:sz w:val="24"/>
          <w:szCs w:val="24"/>
        </w:rPr>
        <w:t>ed by</w:t>
      </w:r>
      <w:r w:rsidR="00E95FD9" w:rsidRPr="0007281D">
        <w:rPr>
          <w:rFonts w:ascii="Times New Roman" w:eastAsia="宋体" w:hAnsi="Times New Roman" w:cs="Times New Roman"/>
          <w:sz w:val="24"/>
          <w:szCs w:val="24"/>
        </w:rPr>
        <w:t xml:space="preserve"> the rapid decrease </w:t>
      </w:r>
      <w:r>
        <w:rPr>
          <w:rFonts w:ascii="Times New Roman" w:eastAsia="宋体" w:hAnsi="Times New Roman" w:cs="Times New Roman"/>
          <w:sz w:val="24"/>
          <w:szCs w:val="24"/>
        </w:rPr>
        <w:t>in</w:t>
      </w:r>
      <w:r w:rsidRPr="0007281D">
        <w:rPr>
          <w:rFonts w:ascii="Times New Roman" w:eastAsia="宋体" w:hAnsi="Times New Roman" w:cs="Times New Roman"/>
          <w:sz w:val="24"/>
          <w:szCs w:val="24"/>
        </w:rPr>
        <w:t xml:space="preserve"> </w:t>
      </w:r>
      <w:r w:rsidR="00E95FD9" w:rsidRPr="0007281D">
        <w:rPr>
          <w:rFonts w:ascii="Times New Roman" w:eastAsia="宋体" w:hAnsi="Times New Roman" w:cs="Times New Roman"/>
          <w:sz w:val="24"/>
          <w:szCs w:val="24"/>
        </w:rPr>
        <w:t xml:space="preserve">cellulose content </w:t>
      </w:r>
      <w:r w:rsidR="00525BA7" w:rsidRPr="0007281D">
        <w:rPr>
          <w:rFonts w:ascii="Times New Roman" w:eastAsia="宋体" w:hAnsi="Times New Roman" w:cs="Times New Roman"/>
          <w:color w:val="000000" w:themeColor="text1"/>
          <w:sz w:val="24"/>
          <w:szCs w:val="24"/>
        </w:rPr>
        <w:t>(Fig. S2d)</w:t>
      </w:r>
      <w:r w:rsidR="00E95FD9" w:rsidRPr="0007281D">
        <w:rPr>
          <w:rFonts w:ascii="Times New Roman" w:eastAsia="宋体" w:hAnsi="Times New Roman" w:cs="Times New Roman"/>
          <w:sz w:val="24"/>
          <w:szCs w:val="24"/>
        </w:rPr>
        <w:t xml:space="preserve">. </w:t>
      </w:r>
      <w:r w:rsidR="00BF72F9" w:rsidRPr="0007281D">
        <w:rPr>
          <w:rFonts w:ascii="Times New Roman" w:eastAsia="宋体" w:hAnsi="Times New Roman" w:cs="Times New Roman"/>
          <w:sz w:val="24"/>
          <w:szCs w:val="24"/>
        </w:rPr>
        <w:t>M</w:t>
      </w:r>
      <w:r w:rsidR="00C25C19" w:rsidRPr="0007281D">
        <w:rPr>
          <w:rFonts w:ascii="Times New Roman" w:eastAsia="宋体" w:hAnsi="Times New Roman" w:cs="Times New Roman"/>
          <w:sz w:val="24"/>
          <w:szCs w:val="24"/>
        </w:rPr>
        <w:t xml:space="preserve">embers of </w:t>
      </w:r>
      <w:r w:rsidR="00C25C19" w:rsidRPr="0007281D">
        <w:rPr>
          <w:rFonts w:ascii="Times New Roman" w:eastAsia="宋体" w:hAnsi="Times New Roman" w:cs="Times New Roman"/>
          <w:i/>
          <w:iCs/>
          <w:color w:val="000000" w:themeColor="text1"/>
          <w:sz w:val="24"/>
          <w:szCs w:val="24"/>
        </w:rPr>
        <w:t>Pseudonocardiales</w:t>
      </w:r>
      <w:r w:rsidR="00C25C19" w:rsidRPr="0007281D">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have high</w:t>
      </w:r>
      <w:r w:rsidR="00C25C19" w:rsidRPr="0007281D">
        <w:rPr>
          <w:rFonts w:ascii="Times New Roman" w:eastAsia="宋体" w:hAnsi="Times New Roman" w:cs="Times New Roman"/>
          <w:color w:val="000000" w:themeColor="text1"/>
          <w:sz w:val="24"/>
          <w:szCs w:val="24"/>
        </w:rPr>
        <w:t xml:space="preserve"> metabolic diversity </w:t>
      </w:r>
      <w:r>
        <w:rPr>
          <w:rFonts w:ascii="Times New Roman" w:eastAsia="宋体" w:hAnsi="Times New Roman" w:cs="Times New Roman"/>
          <w:color w:val="000000" w:themeColor="text1"/>
          <w:sz w:val="24"/>
          <w:szCs w:val="24"/>
        </w:rPr>
        <w:t>being able to</w:t>
      </w:r>
      <w:r w:rsidR="00C25C19" w:rsidRPr="0007281D">
        <w:rPr>
          <w:rFonts w:ascii="Times New Roman" w:eastAsia="宋体" w:hAnsi="Times New Roman" w:cs="Times New Roman"/>
          <w:color w:val="000000" w:themeColor="text1"/>
          <w:sz w:val="24"/>
          <w:szCs w:val="24"/>
        </w:rPr>
        <w:t xml:space="preserve"> grow on hydrocarbons and recalcitrant compounds </w:t>
      </w:r>
      <w:r w:rsidR="00C25C19" w:rsidRPr="0007281D">
        <w:rPr>
          <w:rFonts w:ascii="Times New Roman" w:eastAsia="宋体" w:hAnsi="Times New Roman" w:cs="Times New Roman"/>
          <w:color w:val="000000" w:themeColor="text1"/>
          <w:sz w:val="24"/>
          <w:szCs w:val="24"/>
        </w:rPr>
        <w:fldChar w:fldCharType="begin"/>
      </w:r>
      <w:r w:rsidR="00C25C19" w:rsidRPr="0007281D">
        <w:rPr>
          <w:rFonts w:ascii="Times New Roman" w:eastAsia="宋体" w:hAnsi="Times New Roman" w:cs="Times New Roman"/>
          <w:color w:val="000000" w:themeColor="text1"/>
          <w:sz w:val="24"/>
          <w:szCs w:val="24"/>
        </w:rPr>
        <w:instrText xml:space="preserve"> ADDIN EN.CITE &lt;EndNote&gt;&lt;Cite&gt;&lt;Author&gt;Franco&lt;/Author&gt;&lt;Year&gt;2014&lt;/Year&gt;&lt;RecNum&gt;5892&lt;/RecNum&gt;&lt;DisplayText&gt;(Franco and Labeda, 2014)&lt;/DisplayText&gt;&lt;record&gt;&lt;rec-number&gt;5892&lt;/rec-number&gt;&lt;foreign-keys&gt;&lt;key app="EN" db-id="zaf0fa90rzeda9ewvr5pe5p5dwa2x0a2sp92" timestamp="1611728755"&gt;5892&lt;/key&gt;&lt;/foreign-keys&gt;&lt;ref-type name="Journal Article"&gt;17&lt;/ref-type&gt;&lt;contributors&gt;&lt;authors&gt;&lt;author&gt;Franco, Christopher MM&lt;/author&gt;&lt;author&gt;Labeda, David P&lt;/author&gt;&lt;/authors&gt;&lt;/contributors&gt;&lt;titles&gt;&lt;title&gt;Order Pseudonocardiales&lt;/title&gt;&lt;secondary-title&gt;The prokaryotes&lt;/secondary-title&gt;&lt;/titles&gt;&lt;periodical&gt;&lt;full-title&gt;The prokaryotes&lt;/full-title&gt;&lt;/periodical&gt;&lt;dates&gt;&lt;year&gt;2014&lt;/year&gt;&lt;/dates&gt;&lt;urls&gt;&lt;/urls&gt;&lt;/record&gt;&lt;/Cite&gt;&lt;/EndNote&gt;</w:instrText>
      </w:r>
      <w:r w:rsidR="00C25C19" w:rsidRPr="0007281D">
        <w:rPr>
          <w:rFonts w:ascii="Times New Roman" w:eastAsia="宋体" w:hAnsi="Times New Roman" w:cs="Times New Roman"/>
          <w:color w:val="000000" w:themeColor="text1"/>
          <w:sz w:val="24"/>
          <w:szCs w:val="24"/>
        </w:rPr>
        <w:fldChar w:fldCharType="separate"/>
      </w:r>
      <w:r w:rsidR="00C25C19" w:rsidRPr="0007281D">
        <w:rPr>
          <w:rFonts w:ascii="Times New Roman" w:eastAsia="宋体" w:hAnsi="Times New Roman" w:cs="Times New Roman"/>
          <w:noProof/>
          <w:color w:val="000000" w:themeColor="text1"/>
          <w:sz w:val="24"/>
          <w:szCs w:val="24"/>
        </w:rPr>
        <w:t>(Franco and Labeda, 2014)</w:t>
      </w:r>
      <w:r w:rsidR="00C25C19" w:rsidRPr="0007281D">
        <w:rPr>
          <w:rFonts w:ascii="Times New Roman" w:eastAsia="宋体" w:hAnsi="Times New Roman" w:cs="Times New Roman"/>
          <w:color w:val="000000" w:themeColor="text1"/>
          <w:sz w:val="24"/>
          <w:szCs w:val="24"/>
        </w:rPr>
        <w:fldChar w:fldCharType="end"/>
      </w:r>
      <w:r w:rsidRPr="00DB15A7">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 xml:space="preserve">and could have been favored at later stages of composting after easily degradable compounds had been depleted. </w:t>
      </w:r>
      <w:r>
        <w:rPr>
          <w:rFonts w:ascii="Times New Roman" w:hAnsi="Times New Roman" w:cs="Times New Roman"/>
          <w:sz w:val="24"/>
          <w:szCs w:val="24"/>
        </w:rPr>
        <w:t>In case of</w:t>
      </w:r>
      <w:r w:rsidR="00C315A1" w:rsidRPr="0007281D">
        <w:rPr>
          <w:rFonts w:ascii="Times New Roman" w:hAnsi="Times New Roman" w:cs="Times New Roman"/>
          <w:sz w:val="24"/>
          <w:szCs w:val="24"/>
        </w:rPr>
        <w:t xml:space="preserve"> </w:t>
      </w:r>
      <w:r w:rsidR="00331C5A" w:rsidRPr="0007281D">
        <w:rPr>
          <w:rFonts w:ascii="Times New Roman" w:hAnsi="Times New Roman" w:cs="Times New Roman"/>
          <w:sz w:val="24"/>
          <w:szCs w:val="24"/>
        </w:rPr>
        <w:t>fungal communit</w:t>
      </w:r>
      <w:r>
        <w:rPr>
          <w:rFonts w:ascii="Times New Roman" w:hAnsi="Times New Roman" w:cs="Times New Roman"/>
          <w:sz w:val="24"/>
          <w:szCs w:val="24"/>
        </w:rPr>
        <w:t>ies</w:t>
      </w:r>
      <w:bookmarkStart w:id="25" w:name="OLE_LINK9"/>
      <w:bookmarkStart w:id="26" w:name="OLE_LINK10"/>
      <w:r w:rsidR="00331C5A" w:rsidRPr="0007281D">
        <w:rPr>
          <w:rFonts w:ascii="Times New Roman" w:hAnsi="Times New Roman" w:cs="Times New Roman"/>
          <w:sz w:val="24"/>
          <w:szCs w:val="24"/>
        </w:rPr>
        <w:t xml:space="preserve">, </w:t>
      </w:r>
      <w:r w:rsidR="009F521D" w:rsidRPr="0007281D">
        <w:rPr>
          <w:rFonts w:ascii="Times New Roman" w:hAnsi="Times New Roman" w:cs="Times New Roman"/>
          <w:i/>
          <w:iCs/>
          <w:sz w:val="24"/>
          <w:szCs w:val="24"/>
        </w:rPr>
        <w:t>Eurotiales</w:t>
      </w:r>
      <w:r w:rsidR="009F521D" w:rsidRPr="0007281D">
        <w:rPr>
          <w:rFonts w:ascii="Times New Roman" w:hAnsi="Times New Roman" w:cs="Times New Roman"/>
          <w:sz w:val="24"/>
          <w:szCs w:val="24"/>
        </w:rPr>
        <w:t xml:space="preserve"> </w:t>
      </w:r>
      <w:r w:rsidR="00331C5A" w:rsidRPr="0007281D">
        <w:rPr>
          <w:rFonts w:ascii="Times New Roman" w:hAnsi="Times New Roman" w:cs="Times New Roman"/>
          <w:sz w:val="24"/>
          <w:szCs w:val="24"/>
        </w:rPr>
        <w:t xml:space="preserve">dominated </w:t>
      </w:r>
      <w:r w:rsidR="009F521D" w:rsidRPr="0007281D">
        <w:rPr>
          <w:rFonts w:ascii="Times New Roman" w:hAnsi="Times New Roman" w:cs="Times New Roman"/>
          <w:sz w:val="24"/>
          <w:szCs w:val="24"/>
        </w:rPr>
        <w:t xml:space="preserve">the </w:t>
      </w:r>
      <w:r w:rsidR="005C3A88" w:rsidRPr="0007281D">
        <w:rPr>
          <w:rFonts w:ascii="Times New Roman" w:hAnsi="Times New Roman" w:cs="Times New Roman"/>
          <w:sz w:val="24"/>
          <w:szCs w:val="24"/>
        </w:rPr>
        <w:t xml:space="preserve">T1 </w:t>
      </w:r>
      <w:r w:rsidR="009F521D" w:rsidRPr="0007281D">
        <w:rPr>
          <w:rFonts w:ascii="Times New Roman" w:hAnsi="Times New Roman" w:cs="Times New Roman"/>
          <w:sz w:val="24"/>
          <w:szCs w:val="24"/>
        </w:rPr>
        <w:t xml:space="preserve">(62.23%) and </w:t>
      </w:r>
      <w:r w:rsidR="005C3A88" w:rsidRPr="0007281D">
        <w:rPr>
          <w:rFonts w:ascii="Times New Roman" w:hAnsi="Times New Roman" w:cs="Times New Roman"/>
          <w:sz w:val="24"/>
          <w:szCs w:val="24"/>
        </w:rPr>
        <w:t xml:space="preserve">T5 </w:t>
      </w:r>
      <w:r w:rsidR="009F521D" w:rsidRPr="0007281D">
        <w:rPr>
          <w:rFonts w:ascii="Times New Roman" w:hAnsi="Times New Roman" w:cs="Times New Roman"/>
          <w:sz w:val="24"/>
          <w:szCs w:val="24"/>
        </w:rPr>
        <w:t xml:space="preserve">(63.56%) </w:t>
      </w:r>
      <w:r w:rsidR="00331C5A" w:rsidRPr="0007281D">
        <w:rPr>
          <w:rFonts w:ascii="Times New Roman" w:hAnsi="Times New Roman" w:cs="Times New Roman"/>
          <w:sz w:val="24"/>
          <w:szCs w:val="24"/>
        </w:rPr>
        <w:t xml:space="preserve">phases </w:t>
      </w:r>
      <w:r w:rsidR="00331C5A" w:rsidRPr="0007281D">
        <w:rPr>
          <w:rFonts w:ascii="Times New Roman" w:eastAsia="宋体" w:hAnsi="Times New Roman" w:cs="Times New Roman"/>
          <w:sz w:val="24"/>
          <w:szCs w:val="24"/>
        </w:rPr>
        <w:t xml:space="preserve">(Fig. </w:t>
      </w:r>
      <w:r w:rsidR="00C25C19" w:rsidRPr="0007281D">
        <w:rPr>
          <w:rFonts w:ascii="Times New Roman" w:eastAsia="宋体" w:hAnsi="Times New Roman" w:cs="Times New Roman"/>
          <w:sz w:val="24"/>
          <w:szCs w:val="24"/>
        </w:rPr>
        <w:t>3f</w:t>
      </w:r>
      <w:r w:rsidR="009F521D" w:rsidRPr="0007281D">
        <w:rPr>
          <w:rFonts w:ascii="Times New Roman" w:eastAsia="宋体" w:hAnsi="Times New Roman" w:cs="Times New Roman"/>
          <w:sz w:val="24"/>
          <w:szCs w:val="24"/>
        </w:rPr>
        <w:t>)</w:t>
      </w:r>
      <w:r w:rsidR="009F521D" w:rsidRPr="0007281D">
        <w:rPr>
          <w:rFonts w:ascii="Times New Roman" w:hAnsi="Times New Roman" w:cs="Times New Roman"/>
          <w:sz w:val="24"/>
          <w:szCs w:val="24"/>
        </w:rPr>
        <w:t xml:space="preserve">. </w:t>
      </w:r>
      <w:r w:rsidR="00E95FD9" w:rsidRPr="0007281D">
        <w:rPr>
          <w:rFonts w:ascii="Times New Roman" w:hAnsi="Times New Roman" w:cs="Times New Roman"/>
          <w:sz w:val="24"/>
          <w:szCs w:val="24"/>
        </w:rPr>
        <w:t xml:space="preserve">Some species belonging to the order </w:t>
      </w:r>
      <w:r w:rsidR="00E95FD9" w:rsidRPr="0007281D">
        <w:rPr>
          <w:rFonts w:ascii="Times New Roman" w:hAnsi="Times New Roman" w:cs="Times New Roman"/>
          <w:i/>
          <w:iCs/>
          <w:sz w:val="24"/>
          <w:szCs w:val="24"/>
        </w:rPr>
        <w:t>Eurotiales</w:t>
      </w:r>
      <w:r w:rsidR="00E95FD9" w:rsidRPr="0007281D">
        <w:rPr>
          <w:rFonts w:ascii="Times New Roman" w:hAnsi="Times New Roman" w:cs="Times New Roman"/>
          <w:sz w:val="24"/>
          <w:szCs w:val="24"/>
        </w:rPr>
        <w:t xml:space="preserve"> can degrade recalcitrant substances, such as aliphatic compounds, chlorophenol and polycyclic aromatic hydrocarbons (PAHs) </w:t>
      </w:r>
      <w:r w:rsidR="00E95FD9" w:rsidRPr="0007281D">
        <w:rPr>
          <w:rFonts w:ascii="Times New Roman" w:hAnsi="Times New Roman" w:cs="Times New Roman"/>
          <w:sz w:val="24"/>
          <w:szCs w:val="24"/>
        </w:rPr>
        <w:fldChar w:fldCharType="begin">
          <w:fldData xml:space="preserve">PEVuZE5vdGU+PENpdGU+PEF1dGhvcj5Sb2JsZWRvPC9BdXRob3I+PFllYXI+MjAxOTwvWWVhcj48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</w:fldData>
        </w:fldChar>
      </w:r>
      <w:r w:rsidR="00E95FD9" w:rsidRPr="0007281D">
        <w:rPr>
          <w:rFonts w:ascii="Times New Roman" w:hAnsi="Times New Roman" w:cs="Times New Roman"/>
          <w:sz w:val="24"/>
          <w:szCs w:val="24"/>
        </w:rPr>
        <w:instrText xml:space="preserve"> ADDIN EN.CITE </w:instrText>
      </w:r>
      <w:r w:rsidR="00E95FD9" w:rsidRPr="0007281D">
        <w:rPr>
          <w:rFonts w:ascii="Times New Roman" w:hAnsi="Times New Roman" w:cs="Times New Roman"/>
          <w:sz w:val="24"/>
          <w:szCs w:val="24"/>
        </w:rPr>
        <w:fldChar w:fldCharType="begin">
          <w:fldData xml:space="preserve">PEVuZE5vdGU+PENpdGU+PEF1dGhvcj5Sb2JsZWRvPC9BdXRob3I+PFllYXI+MjAxOTwvWWVhcj48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</w:fldData>
        </w:fldChar>
      </w:r>
      <w:r w:rsidR="00E95FD9" w:rsidRPr="0007281D">
        <w:rPr>
          <w:rFonts w:ascii="Times New Roman" w:hAnsi="Times New Roman" w:cs="Times New Roman"/>
          <w:sz w:val="24"/>
          <w:szCs w:val="24"/>
        </w:rPr>
        <w:instrText xml:space="preserve"> ADDIN EN.CITE.DATA </w:instrText>
      </w:r>
      <w:r w:rsidR="00E95FD9" w:rsidRPr="0007281D">
        <w:rPr>
          <w:rFonts w:ascii="Times New Roman" w:hAnsi="Times New Roman" w:cs="Times New Roman"/>
          <w:sz w:val="24"/>
          <w:szCs w:val="24"/>
        </w:rPr>
      </w:r>
      <w:r w:rsidR="00E95FD9" w:rsidRPr="0007281D">
        <w:rPr>
          <w:rFonts w:ascii="Times New Roman" w:hAnsi="Times New Roman" w:cs="Times New Roman"/>
          <w:sz w:val="24"/>
          <w:szCs w:val="24"/>
        </w:rPr>
        <w:fldChar w:fldCharType="end"/>
      </w:r>
      <w:r w:rsidR="00E95FD9" w:rsidRPr="0007281D">
        <w:rPr>
          <w:rFonts w:ascii="Times New Roman" w:hAnsi="Times New Roman" w:cs="Times New Roman"/>
          <w:sz w:val="24"/>
          <w:szCs w:val="24"/>
        </w:rPr>
      </w:r>
      <w:r w:rsidR="00E95FD9" w:rsidRPr="0007281D">
        <w:rPr>
          <w:rFonts w:ascii="Times New Roman" w:hAnsi="Times New Roman" w:cs="Times New Roman"/>
          <w:sz w:val="24"/>
          <w:szCs w:val="24"/>
        </w:rPr>
        <w:fldChar w:fldCharType="separate"/>
      </w:r>
      <w:r w:rsidR="00E95FD9" w:rsidRPr="0007281D">
        <w:rPr>
          <w:rFonts w:ascii="Times New Roman" w:hAnsi="Times New Roman" w:cs="Times New Roman"/>
          <w:noProof/>
          <w:sz w:val="24"/>
          <w:szCs w:val="24"/>
        </w:rPr>
        <w:t>(Robledo et al., 2019)</w:t>
      </w:r>
      <w:r w:rsidR="00E95FD9" w:rsidRPr="0007281D">
        <w:rPr>
          <w:rFonts w:ascii="Times New Roman" w:hAnsi="Times New Roman" w:cs="Times New Roman"/>
          <w:sz w:val="24"/>
          <w:szCs w:val="24"/>
        </w:rPr>
        <w:fldChar w:fldCharType="end"/>
      </w:r>
      <w:r w:rsidRPr="00DB15A7">
        <w:rPr>
          <w:rFonts w:ascii="Times New Roman" w:hAnsi="Times New Roman" w:cs="Times New Roman"/>
          <w:sz w:val="24"/>
          <w:szCs w:val="24"/>
        </w:rPr>
        <w:t xml:space="preserve"> </w:t>
      </w:r>
      <w:r>
        <w:rPr>
          <w:rFonts w:ascii="Times New Roman" w:hAnsi="Times New Roman" w:cs="Times New Roman"/>
          <w:sz w:val="24"/>
          <w:szCs w:val="24"/>
        </w:rPr>
        <w:t>, which could explain their dominance at the beginning (low microbial activity) and the end of the composting (recalcitrant compounds left). Fungi belonging to order</w:t>
      </w:r>
      <w:r w:rsidR="00E95FD9" w:rsidRPr="0007281D">
        <w:rPr>
          <w:rFonts w:ascii="Times New Roman" w:hAnsi="Times New Roman" w:cs="Times New Roman"/>
          <w:sz w:val="24"/>
          <w:szCs w:val="24"/>
        </w:rPr>
        <w:t xml:space="preserve"> </w:t>
      </w:r>
      <w:bookmarkStart w:id="27" w:name="OLE_LINK11"/>
      <w:bookmarkStart w:id="28" w:name="OLE_LINK14"/>
      <w:bookmarkStart w:id="29" w:name="OLE_LINK15"/>
      <w:bookmarkStart w:id="30" w:name="OLE_LINK3"/>
      <w:bookmarkStart w:id="31" w:name="OLE_LINK4"/>
      <w:r w:rsidR="00F55BB7" w:rsidRPr="0007281D">
        <w:rPr>
          <w:rFonts w:ascii="Times New Roman" w:hAnsi="Times New Roman" w:cs="Times New Roman"/>
          <w:i/>
          <w:iCs/>
          <w:sz w:val="24"/>
          <w:szCs w:val="24"/>
        </w:rPr>
        <w:t>Dothideales</w:t>
      </w:r>
      <w:bookmarkEnd w:id="27"/>
      <w:bookmarkEnd w:id="28"/>
      <w:bookmarkEnd w:id="29"/>
      <w:r w:rsidR="00F55BB7" w:rsidRPr="0007281D">
        <w:rPr>
          <w:rFonts w:ascii="Times New Roman" w:hAnsi="Times New Roman" w:cs="Times New Roman"/>
          <w:sz w:val="24"/>
          <w:szCs w:val="24"/>
        </w:rPr>
        <w:t xml:space="preserve"> dominated the </w:t>
      </w:r>
      <w:r w:rsidR="005C3A88" w:rsidRPr="0007281D">
        <w:rPr>
          <w:rFonts w:ascii="Times New Roman" w:hAnsi="Times New Roman" w:cs="Times New Roman"/>
          <w:sz w:val="24"/>
          <w:szCs w:val="24"/>
        </w:rPr>
        <w:t xml:space="preserve">T2 </w:t>
      </w:r>
      <w:r w:rsidR="00F55BB7" w:rsidRPr="0007281D">
        <w:rPr>
          <w:rFonts w:ascii="Times New Roman" w:hAnsi="Times New Roman" w:cs="Times New Roman"/>
          <w:sz w:val="24"/>
          <w:szCs w:val="24"/>
        </w:rPr>
        <w:t xml:space="preserve">phase (36.70%) </w:t>
      </w:r>
      <w:r w:rsidR="00F55BB7" w:rsidRPr="0007281D">
        <w:rPr>
          <w:rFonts w:ascii="Times New Roman" w:hAnsi="Times New Roman" w:cs="Times New Roman" w:hint="eastAsia"/>
          <w:sz w:val="24"/>
          <w:szCs w:val="24"/>
        </w:rPr>
        <w:t>and</w:t>
      </w:r>
      <w:r w:rsidR="00F55BB7" w:rsidRPr="0007281D">
        <w:rPr>
          <w:rFonts w:ascii="Times New Roman" w:hAnsi="Times New Roman" w:cs="Times New Roman"/>
          <w:sz w:val="24"/>
          <w:szCs w:val="24"/>
        </w:rPr>
        <w:t xml:space="preserve"> </w:t>
      </w:r>
      <w:bookmarkStart w:id="32" w:name="OLE_LINK20"/>
      <w:r w:rsidR="009F521D" w:rsidRPr="0007281D">
        <w:rPr>
          <w:rFonts w:ascii="Times New Roman" w:hAnsi="Times New Roman" w:cs="Times New Roman"/>
          <w:i/>
          <w:iCs/>
          <w:sz w:val="24"/>
          <w:szCs w:val="24"/>
        </w:rPr>
        <w:t>Glomerellales</w:t>
      </w:r>
      <w:bookmarkEnd w:id="30"/>
      <w:bookmarkEnd w:id="31"/>
      <w:bookmarkEnd w:id="32"/>
      <w:r w:rsidR="009F521D" w:rsidRPr="0007281D">
        <w:rPr>
          <w:rFonts w:ascii="Times New Roman" w:hAnsi="Times New Roman" w:cs="Times New Roman"/>
          <w:sz w:val="24"/>
          <w:szCs w:val="24"/>
        </w:rPr>
        <w:t xml:space="preserve"> showed high</w:t>
      </w:r>
      <w:r w:rsidR="00525BA7" w:rsidRPr="0007281D">
        <w:rPr>
          <w:rFonts w:ascii="Times New Roman" w:hAnsi="Times New Roman" w:cs="Times New Roman"/>
          <w:sz w:val="24"/>
          <w:szCs w:val="24"/>
        </w:rPr>
        <w:t>er</w:t>
      </w:r>
      <w:r w:rsidR="009F521D" w:rsidRPr="0007281D">
        <w:rPr>
          <w:rFonts w:ascii="Times New Roman" w:hAnsi="Times New Roman" w:cs="Times New Roman"/>
          <w:sz w:val="24"/>
          <w:szCs w:val="24"/>
        </w:rPr>
        <w:t xml:space="preserve"> abundance at the </w:t>
      </w:r>
      <w:r w:rsidR="005C3A88" w:rsidRPr="0007281D">
        <w:rPr>
          <w:rFonts w:ascii="Times New Roman" w:hAnsi="Times New Roman" w:cs="Times New Roman"/>
          <w:sz w:val="24"/>
          <w:szCs w:val="24"/>
        </w:rPr>
        <w:t>T4</w:t>
      </w:r>
      <w:r w:rsidR="00331C5A" w:rsidRPr="0007281D">
        <w:rPr>
          <w:rFonts w:ascii="Times New Roman" w:hAnsi="Times New Roman" w:cs="Times New Roman"/>
          <w:sz w:val="24"/>
          <w:szCs w:val="24"/>
        </w:rPr>
        <w:t xml:space="preserve"> phase </w:t>
      </w:r>
      <w:r w:rsidR="00331C5A" w:rsidRPr="0007281D">
        <w:rPr>
          <w:rFonts w:ascii="Times New Roman" w:eastAsia="宋体" w:hAnsi="Times New Roman" w:cs="Times New Roman"/>
          <w:color w:val="000000" w:themeColor="text1"/>
          <w:sz w:val="24"/>
          <w:szCs w:val="24"/>
        </w:rPr>
        <w:t>(</w:t>
      </w:r>
      <w:r w:rsidR="009F521D" w:rsidRPr="0007281D">
        <w:rPr>
          <w:rFonts w:ascii="Times New Roman" w:eastAsia="宋体" w:hAnsi="Times New Roman" w:cs="Times New Roman"/>
          <w:color w:val="000000" w:themeColor="text1"/>
          <w:sz w:val="24"/>
          <w:szCs w:val="24"/>
        </w:rPr>
        <w:t>84.50</w:t>
      </w:r>
      <w:r w:rsidR="00331C5A" w:rsidRPr="0007281D">
        <w:rPr>
          <w:rFonts w:ascii="Times New Roman" w:eastAsia="宋体" w:hAnsi="Times New Roman" w:cs="Times New Roman"/>
          <w:color w:val="000000" w:themeColor="text1"/>
          <w:sz w:val="24"/>
          <w:szCs w:val="24"/>
        </w:rPr>
        <w:t>%)</w:t>
      </w:r>
      <w:bookmarkEnd w:id="25"/>
      <w:bookmarkEnd w:id="26"/>
      <w:r w:rsidR="00331C5A" w:rsidRPr="0007281D">
        <w:rPr>
          <w:rFonts w:ascii="Times New Roman" w:hAnsi="Times New Roman" w:cs="Times New Roman"/>
          <w:sz w:val="24"/>
          <w:szCs w:val="24"/>
        </w:rPr>
        <w:t>.</w:t>
      </w:r>
      <w:r w:rsidR="004B55B7">
        <w:rPr>
          <w:rFonts w:ascii="Times New Roman" w:hAnsi="Times New Roman" w:cs="Times New Roman"/>
          <w:sz w:val="24"/>
          <w:szCs w:val="24"/>
        </w:rPr>
        <w:t xml:space="preserve"> Members of </w:t>
      </w:r>
      <w:r w:rsidR="004B55B7" w:rsidRPr="0007281D">
        <w:rPr>
          <w:rFonts w:ascii="Times New Roman" w:hAnsi="Times New Roman" w:cs="Times New Roman"/>
          <w:i/>
          <w:iCs/>
          <w:sz w:val="24"/>
          <w:szCs w:val="24"/>
        </w:rPr>
        <w:t>Dothideales</w:t>
      </w:r>
      <w:r w:rsidR="004B55B7">
        <w:rPr>
          <w:rFonts w:ascii="Times New Roman" w:hAnsi="Times New Roman" w:cs="Times New Roman"/>
          <w:i/>
          <w:iCs/>
          <w:sz w:val="24"/>
          <w:szCs w:val="24"/>
        </w:rPr>
        <w:t xml:space="preserve"> </w:t>
      </w:r>
      <w:r w:rsidR="004B55B7" w:rsidRPr="0089377B">
        <w:rPr>
          <w:rFonts w:ascii="Times New Roman" w:hAnsi="Times New Roman" w:cs="Times New Roman"/>
          <w:sz w:val="24"/>
          <w:szCs w:val="24"/>
        </w:rPr>
        <w:t>have been shown to</w:t>
      </w:r>
      <w:r w:rsidR="004B55B7">
        <w:rPr>
          <w:rFonts w:ascii="Times New Roman" w:hAnsi="Times New Roman" w:cs="Times New Roman"/>
          <w:sz w:val="24"/>
          <w:szCs w:val="24"/>
        </w:rPr>
        <w:t xml:space="preserve"> decompose needle</w:t>
      </w:r>
      <w:r w:rsidR="001F0516">
        <w:rPr>
          <w:rFonts w:ascii="Times New Roman" w:hAnsi="Times New Roman" w:cs="Times New Roman"/>
          <w:sz w:val="24"/>
          <w:szCs w:val="24"/>
        </w:rPr>
        <w:t xml:space="preserve">s </w:t>
      </w:r>
      <w:r w:rsidR="001F0516">
        <w:rPr>
          <w:rFonts w:ascii="Times New Roman" w:hAnsi="Times New Roman" w:cs="Times New Roman"/>
          <w:sz w:val="24"/>
          <w:szCs w:val="24"/>
        </w:rPr>
        <w:fldChar w:fldCharType="begin"/>
      </w:r>
      <w:r w:rsidR="001F0516">
        <w:rPr>
          <w:rFonts w:ascii="Times New Roman" w:hAnsi="Times New Roman" w:cs="Times New Roman"/>
          <w:sz w:val="24"/>
          <w:szCs w:val="24"/>
        </w:rPr>
        <w:instrText xml:space="preserve"> ADDIN EN.CITE &lt;EndNote&gt;&lt;Cite&gt;&lt;Author&gt;Žifčáková&lt;/Author&gt;&lt;Year&gt;2011&lt;/Year&gt;&lt;RecNum&gt;6037&lt;/RecNum&gt;&lt;DisplayText&gt;(Žifčáková et al., 2011)&lt;/DisplayText&gt;&lt;record&gt;&lt;rec-number&gt;6037&lt;/rec-number&gt;&lt;foreign-keys&gt;&lt;key app="EN" db-id="zaf0fa90rzeda9ewvr5pe5p5dwa2x0a2sp92" timestamp="1624280854"&gt;6037&lt;/key&gt;&lt;/foreign-keys&gt;&lt;ref-type name="Journal Article"&gt;17&lt;/ref-type&gt;&lt;contributors&gt;&lt;authors&gt;&lt;author&gt;Žifčáková, Lucia&lt;/author&gt;&lt;author&gt;Dobiášová, Petra&lt;/author&gt;&lt;author&gt;Kolářová, Zuzana&lt;/author&gt;&lt;author&gt;Koukol, Ondřej&lt;/author&gt;&lt;author&gt;Baldrian, Petr&lt;/author&gt;&lt;/authors&gt;&lt;/contributors&gt;&lt;titles&gt;&lt;title&gt;Enzyme activities of fungi associated with Picea abies needles&lt;/title&gt;&lt;secondary-title&gt;Fungal Ecology&lt;/secondary-title&gt;&lt;/titles&gt;&lt;periodical&gt;&lt;full-title&gt;Fungal Ecology&lt;/full-title&gt;&lt;abbr-1&gt;Fungal Ecol&lt;/abbr-1&gt;&lt;/periodical&gt;&lt;pages&gt;427-436&lt;/pages&gt;&lt;volume&gt;4&lt;/volume&gt;&lt;number&gt;6&lt;/number&gt;&lt;dates&gt;&lt;year&gt;2011&lt;/year&gt;&lt;/dates&gt;&lt;isbn&gt;1754-5048&lt;/isbn&gt;&lt;urls&gt;&lt;/urls&gt;&lt;/record&gt;&lt;/Cite&gt;&lt;/EndNote&gt;</w:instrText>
      </w:r>
      <w:r w:rsidR="001F0516">
        <w:rPr>
          <w:rFonts w:ascii="Times New Roman" w:hAnsi="Times New Roman" w:cs="Times New Roman"/>
          <w:sz w:val="24"/>
          <w:szCs w:val="24"/>
        </w:rPr>
        <w:fldChar w:fldCharType="separate"/>
      </w:r>
      <w:r w:rsidR="001F0516">
        <w:rPr>
          <w:rFonts w:ascii="Times New Roman" w:hAnsi="Times New Roman" w:cs="Times New Roman"/>
          <w:noProof/>
          <w:sz w:val="24"/>
          <w:szCs w:val="24"/>
        </w:rPr>
        <w:t>(Žifčáková et al., 2011)</w:t>
      </w:r>
      <w:r w:rsidR="001F0516">
        <w:rPr>
          <w:rFonts w:ascii="Times New Roman" w:hAnsi="Times New Roman" w:cs="Times New Roman"/>
          <w:sz w:val="24"/>
          <w:szCs w:val="24"/>
        </w:rPr>
        <w:fldChar w:fldCharType="end"/>
      </w:r>
      <w:r w:rsidR="001F0516">
        <w:rPr>
          <w:rFonts w:ascii="Times New Roman" w:hAnsi="Times New Roman" w:cs="Times New Roman"/>
          <w:sz w:val="24"/>
          <w:szCs w:val="24"/>
        </w:rPr>
        <w:t>, but t</w:t>
      </w:r>
      <w:r w:rsidR="001F0516" w:rsidRPr="001F0516">
        <w:rPr>
          <w:rFonts w:ascii="Times New Roman" w:hAnsi="Times New Roman" w:cs="Times New Roman"/>
          <w:sz w:val="24"/>
          <w:szCs w:val="24"/>
        </w:rPr>
        <w:t xml:space="preserve">he role of these taxa for composting is </w:t>
      </w:r>
      <w:r w:rsidR="001A72FF">
        <w:rPr>
          <w:rFonts w:ascii="Times New Roman" w:hAnsi="Times New Roman" w:cs="Times New Roman"/>
          <w:sz w:val="24"/>
          <w:szCs w:val="24"/>
        </w:rPr>
        <w:t>yet</w:t>
      </w:r>
      <w:r w:rsidR="001F0516" w:rsidRPr="001F0516">
        <w:rPr>
          <w:rFonts w:ascii="Times New Roman" w:hAnsi="Times New Roman" w:cs="Times New Roman"/>
          <w:sz w:val="24"/>
          <w:szCs w:val="24"/>
        </w:rPr>
        <w:t xml:space="preserve"> unclear.</w:t>
      </w:r>
      <w:r w:rsidR="004B55B7">
        <w:rPr>
          <w:rFonts w:ascii="Times New Roman" w:hAnsi="Times New Roman" w:cs="Times New Roman"/>
          <w:i/>
          <w:iCs/>
          <w:sz w:val="24"/>
          <w:szCs w:val="24"/>
        </w:rPr>
        <w:t xml:space="preserve"> </w:t>
      </w:r>
    </w:p>
    <w:p w14:paraId="5D23F22B" w14:textId="52737E52" w:rsidR="00797EA7" w:rsidRPr="00F20CDF" w:rsidRDefault="00264F41" w:rsidP="00797EA7">
      <w:pPr>
        <w:spacing w:beforeLines="50" w:before="156" w:afterLines="50" w:after="156" w:line="480" w:lineRule="auto"/>
        <w:ind w:firstLine="420"/>
        <w:rPr>
          <w:rFonts w:ascii="Times New Roman" w:eastAsia="宋体" w:hAnsi="Times New Roman" w:cs="Times New Roman"/>
          <w:sz w:val="24"/>
          <w:szCs w:val="24"/>
        </w:rPr>
      </w:pPr>
      <w:r w:rsidRPr="0007281D">
        <w:rPr>
          <w:rFonts w:ascii="Times New Roman" w:eastAsia="宋体" w:hAnsi="Times New Roman" w:cs="Times New Roman"/>
          <w:sz w:val="24"/>
          <w:szCs w:val="24"/>
        </w:rPr>
        <w:t xml:space="preserve">To </w:t>
      </w:r>
      <w:r w:rsidR="00DB15A7">
        <w:rPr>
          <w:rFonts w:ascii="Times New Roman" w:eastAsia="宋体" w:hAnsi="Times New Roman" w:cs="Times New Roman"/>
          <w:sz w:val="24"/>
          <w:szCs w:val="24"/>
        </w:rPr>
        <w:t>identify</w:t>
      </w:r>
      <w:r w:rsidR="00DB15A7" w:rsidRPr="00266280">
        <w:rPr>
          <w:rFonts w:ascii="Times New Roman" w:eastAsia="宋体" w:hAnsi="Times New Roman" w:cs="Times New Roman"/>
          <w:sz w:val="24"/>
          <w:szCs w:val="24"/>
        </w:rPr>
        <w:t xml:space="preserve"> </w:t>
      </w:r>
      <w:r w:rsidR="00DB15A7">
        <w:rPr>
          <w:rFonts w:ascii="Times New Roman" w:eastAsia="宋体" w:hAnsi="Times New Roman" w:cs="Times New Roman"/>
          <w:sz w:val="24"/>
          <w:szCs w:val="24"/>
        </w:rPr>
        <w:t xml:space="preserve">potential </w:t>
      </w:r>
      <w:r w:rsidR="00DB15A7" w:rsidRPr="00266280">
        <w:rPr>
          <w:rFonts w:ascii="Times New Roman" w:eastAsia="宋体" w:hAnsi="Times New Roman" w:cs="Times New Roman"/>
          <w:sz w:val="24"/>
          <w:szCs w:val="24"/>
        </w:rPr>
        <w:t>bacteria</w:t>
      </w:r>
      <w:r w:rsidR="00DB15A7">
        <w:rPr>
          <w:rFonts w:ascii="Times New Roman" w:eastAsia="宋体" w:hAnsi="Times New Roman" w:cs="Times New Roman"/>
          <w:sz w:val="24"/>
          <w:szCs w:val="24"/>
        </w:rPr>
        <w:t>l</w:t>
      </w:r>
      <w:r w:rsidR="00DB15A7" w:rsidRPr="00266280">
        <w:rPr>
          <w:rFonts w:ascii="Times New Roman" w:eastAsia="宋体" w:hAnsi="Times New Roman" w:cs="Times New Roman"/>
          <w:sz w:val="24"/>
          <w:szCs w:val="24"/>
        </w:rPr>
        <w:t xml:space="preserve"> and fung</w:t>
      </w:r>
      <w:r w:rsidR="00DB15A7">
        <w:rPr>
          <w:rFonts w:ascii="Times New Roman" w:eastAsia="宋体" w:hAnsi="Times New Roman" w:cs="Times New Roman"/>
          <w:sz w:val="24"/>
          <w:szCs w:val="24"/>
        </w:rPr>
        <w:t>al</w:t>
      </w:r>
      <w:r w:rsidR="00DB15A7" w:rsidRPr="00266280">
        <w:rPr>
          <w:rFonts w:ascii="Times New Roman" w:eastAsia="宋体" w:hAnsi="Times New Roman" w:cs="Times New Roman"/>
          <w:sz w:val="24"/>
          <w:szCs w:val="24"/>
        </w:rPr>
        <w:t xml:space="preserve"> </w:t>
      </w:r>
      <w:r w:rsidRPr="0007281D">
        <w:rPr>
          <w:rFonts w:ascii="Times New Roman" w:eastAsia="宋体" w:hAnsi="Times New Roman" w:cs="Times New Roman"/>
          <w:sz w:val="24"/>
          <w:szCs w:val="24"/>
        </w:rPr>
        <w:t>indicator groups,</w:t>
      </w:r>
      <w:r w:rsidR="00365967">
        <w:rPr>
          <w:rFonts w:ascii="Times New Roman" w:eastAsia="宋体" w:hAnsi="Times New Roman" w:cs="Times New Roman"/>
          <w:sz w:val="24"/>
          <w:szCs w:val="24"/>
        </w:rPr>
        <w:t xml:space="preserve"> linear discriminant analysis (</w:t>
      </w:r>
      <w:r w:rsidRPr="0007281D">
        <w:rPr>
          <w:rFonts w:ascii="Times New Roman" w:eastAsia="宋体" w:hAnsi="Times New Roman" w:cs="Times New Roman"/>
          <w:sz w:val="24"/>
          <w:szCs w:val="24"/>
        </w:rPr>
        <w:t>LEfSe</w:t>
      </w:r>
      <w:r w:rsidR="00365967">
        <w:rPr>
          <w:rFonts w:ascii="Times New Roman" w:eastAsia="宋体" w:hAnsi="Times New Roman" w:cs="Times New Roman"/>
          <w:sz w:val="24"/>
          <w:szCs w:val="24"/>
        </w:rPr>
        <w:t>)</w:t>
      </w:r>
      <w:r w:rsidRPr="0007281D">
        <w:rPr>
          <w:rFonts w:ascii="Times New Roman" w:eastAsia="宋体" w:hAnsi="Times New Roman" w:cs="Times New Roman"/>
          <w:sz w:val="24"/>
          <w:szCs w:val="24"/>
        </w:rPr>
        <w:t xml:space="preserve"> was </w:t>
      </w:r>
      <w:r w:rsidR="00DB15A7">
        <w:rPr>
          <w:rFonts w:ascii="Times New Roman" w:eastAsia="宋体" w:hAnsi="Times New Roman" w:cs="Times New Roman"/>
          <w:sz w:val="24"/>
          <w:szCs w:val="24"/>
        </w:rPr>
        <w:t>used</w:t>
      </w:r>
      <w:r w:rsidR="00DB15A7" w:rsidRPr="0007281D">
        <w:rPr>
          <w:rFonts w:ascii="Times New Roman" w:eastAsia="宋体" w:hAnsi="Times New Roman" w:cs="Times New Roman"/>
          <w:sz w:val="24"/>
          <w:szCs w:val="24"/>
        </w:rPr>
        <w:t xml:space="preserve"> </w:t>
      </w:r>
      <w:r w:rsidRPr="0007281D">
        <w:rPr>
          <w:rFonts w:ascii="Times New Roman" w:eastAsia="宋体" w:hAnsi="Times New Roman" w:cs="Times New Roman"/>
          <w:sz w:val="24"/>
          <w:szCs w:val="24"/>
        </w:rPr>
        <w:t xml:space="preserve">to </w:t>
      </w:r>
      <w:r w:rsidR="00365967">
        <w:rPr>
          <w:rFonts w:ascii="Times New Roman" w:eastAsia="宋体" w:hAnsi="Times New Roman" w:cs="Times New Roman"/>
          <w:sz w:val="24"/>
          <w:szCs w:val="24"/>
        </w:rPr>
        <w:t>compare</w:t>
      </w:r>
      <w:r w:rsidRPr="0007281D">
        <w:rPr>
          <w:rFonts w:ascii="Times New Roman" w:eastAsia="宋体" w:hAnsi="Times New Roman" w:cs="Times New Roman"/>
          <w:sz w:val="24"/>
          <w:szCs w:val="24"/>
        </w:rPr>
        <w:t xml:space="preserve"> significant differences </w:t>
      </w:r>
      <w:r w:rsidR="007872D2">
        <w:rPr>
          <w:rFonts w:ascii="Times New Roman" w:eastAsia="宋体" w:hAnsi="Times New Roman" w:cs="Times New Roman"/>
          <w:sz w:val="24"/>
          <w:szCs w:val="24"/>
        </w:rPr>
        <w:t>between</w:t>
      </w:r>
      <w:r w:rsidRPr="0007281D">
        <w:rPr>
          <w:rFonts w:ascii="Times New Roman" w:eastAsia="宋体" w:hAnsi="Times New Roman" w:cs="Times New Roman"/>
          <w:sz w:val="24"/>
          <w:szCs w:val="24"/>
        </w:rPr>
        <w:t xml:space="preserve"> </w:t>
      </w:r>
      <w:r w:rsidR="00DB15A7">
        <w:rPr>
          <w:rFonts w:ascii="Times New Roman" w:eastAsia="宋体" w:hAnsi="Times New Roman" w:cs="Times New Roman"/>
          <w:sz w:val="24"/>
          <w:szCs w:val="24"/>
        </w:rPr>
        <w:t>taxa at different phases of composting and results were visualized using</w:t>
      </w:r>
      <w:r w:rsidRPr="0007281D">
        <w:rPr>
          <w:rFonts w:ascii="Times New Roman" w:eastAsia="宋体" w:hAnsi="Times New Roman" w:cs="Times New Roman"/>
          <w:sz w:val="24"/>
          <w:szCs w:val="24"/>
        </w:rPr>
        <w:t xml:space="preserve"> cladogram</w:t>
      </w:r>
      <w:r w:rsidR="00DB15A7">
        <w:rPr>
          <w:rFonts w:ascii="Times New Roman" w:eastAsia="宋体" w:hAnsi="Times New Roman" w:cs="Times New Roman"/>
          <w:sz w:val="24"/>
          <w:szCs w:val="24"/>
        </w:rPr>
        <w:t xml:space="preserve"> (Fig. S5a)</w:t>
      </w:r>
      <w:r w:rsidRPr="0007281D">
        <w:rPr>
          <w:rFonts w:ascii="Times New Roman" w:eastAsia="宋体" w:hAnsi="Times New Roman" w:cs="Times New Roman"/>
          <w:sz w:val="24"/>
          <w:szCs w:val="24"/>
        </w:rPr>
        <w:t xml:space="preserve">. While </w:t>
      </w:r>
      <w:r w:rsidRPr="0007281D">
        <w:rPr>
          <w:rFonts w:ascii="Times New Roman" w:eastAsia="宋体" w:hAnsi="Times New Roman" w:cs="Times New Roman"/>
          <w:i/>
          <w:iCs/>
          <w:sz w:val="24"/>
          <w:szCs w:val="24"/>
        </w:rPr>
        <w:t xml:space="preserve">Fermentimonas </w:t>
      </w:r>
      <w:r w:rsidRPr="0007281D">
        <w:rPr>
          <w:rFonts w:ascii="Times New Roman" w:eastAsia="宋体" w:hAnsi="Times New Roman" w:cs="Times New Roman"/>
          <w:sz w:val="24"/>
          <w:szCs w:val="24"/>
        </w:rPr>
        <w:t>of Bacteroidetes was</w:t>
      </w:r>
      <w:r w:rsidR="00DB15A7" w:rsidRPr="00DB15A7">
        <w:rPr>
          <w:rFonts w:ascii="Times New Roman" w:eastAsia="宋体" w:hAnsi="Times New Roman" w:cs="Times New Roman"/>
          <w:sz w:val="24"/>
          <w:szCs w:val="24"/>
        </w:rPr>
        <w:t xml:space="preserve"> </w:t>
      </w:r>
      <w:r w:rsidR="00DB15A7">
        <w:rPr>
          <w:rFonts w:ascii="Times New Roman" w:eastAsia="宋体" w:hAnsi="Times New Roman" w:cs="Times New Roman"/>
          <w:sz w:val="24"/>
          <w:szCs w:val="24"/>
        </w:rPr>
        <w:t>identified as a</w:t>
      </w:r>
      <w:r w:rsidRPr="0007281D">
        <w:rPr>
          <w:rFonts w:ascii="Times New Roman" w:eastAsia="宋体" w:hAnsi="Times New Roman" w:cs="Times New Roman"/>
          <w:sz w:val="24"/>
          <w:szCs w:val="24"/>
        </w:rPr>
        <w:t xml:space="preserve"> bacterial indicator </w:t>
      </w:r>
      <w:r w:rsidR="00DB15A7">
        <w:rPr>
          <w:rFonts w:ascii="Times New Roman" w:eastAsia="宋体" w:hAnsi="Times New Roman" w:cs="Times New Roman"/>
          <w:sz w:val="24"/>
          <w:szCs w:val="24"/>
        </w:rPr>
        <w:t xml:space="preserve">taxon </w:t>
      </w:r>
      <w:r w:rsidRPr="0007281D">
        <w:rPr>
          <w:rFonts w:ascii="Times New Roman" w:eastAsia="宋体" w:hAnsi="Times New Roman" w:cs="Times New Roman"/>
          <w:sz w:val="24"/>
          <w:szCs w:val="24"/>
        </w:rPr>
        <w:t xml:space="preserve">at </w:t>
      </w:r>
      <w:r w:rsidR="005C3A88" w:rsidRPr="0007281D">
        <w:rPr>
          <w:rFonts w:ascii="Times New Roman" w:eastAsia="宋体" w:hAnsi="Times New Roman" w:cs="Times New Roman"/>
          <w:sz w:val="24"/>
          <w:szCs w:val="24"/>
        </w:rPr>
        <w:t>T1</w:t>
      </w:r>
      <w:r w:rsidRPr="0007281D">
        <w:rPr>
          <w:rFonts w:ascii="Times New Roman" w:eastAsia="宋体" w:hAnsi="Times New Roman" w:cs="Times New Roman"/>
          <w:sz w:val="24"/>
          <w:szCs w:val="24"/>
        </w:rPr>
        <w:t xml:space="preserve"> </w:t>
      </w:r>
      <w:r w:rsidR="00797EA7">
        <w:rPr>
          <w:rFonts w:ascii="Times New Roman" w:eastAsia="宋体" w:hAnsi="Times New Roman" w:cs="Times New Roman"/>
          <w:sz w:val="24"/>
          <w:szCs w:val="24"/>
        </w:rPr>
        <w:t>sampling time point</w:t>
      </w:r>
      <w:r w:rsidRPr="0007281D">
        <w:rPr>
          <w:rFonts w:ascii="Times New Roman" w:eastAsia="宋体" w:hAnsi="Times New Roman" w:cs="Times New Roman"/>
          <w:sz w:val="24"/>
          <w:szCs w:val="24"/>
        </w:rPr>
        <w:t xml:space="preserve">, </w:t>
      </w:r>
      <w:r w:rsidRPr="0007281D">
        <w:rPr>
          <w:rFonts w:ascii="Times New Roman" w:eastAsia="宋体" w:hAnsi="Times New Roman" w:cs="Times New Roman"/>
          <w:i/>
          <w:iCs/>
          <w:sz w:val="24"/>
          <w:szCs w:val="24"/>
        </w:rPr>
        <w:t>Ureibacillus</w:t>
      </w:r>
      <w:r w:rsidRPr="0007281D">
        <w:rPr>
          <w:rFonts w:ascii="Times New Roman" w:eastAsia="宋体" w:hAnsi="Times New Roman" w:cs="Times New Roman"/>
          <w:sz w:val="24"/>
          <w:szCs w:val="24"/>
        </w:rPr>
        <w:t xml:space="preserve">, </w:t>
      </w:r>
      <w:r w:rsidRPr="0007281D">
        <w:rPr>
          <w:rFonts w:ascii="Times New Roman" w:eastAsia="宋体" w:hAnsi="Times New Roman" w:cs="Times New Roman"/>
          <w:i/>
          <w:iCs/>
          <w:sz w:val="24"/>
          <w:szCs w:val="24"/>
        </w:rPr>
        <w:t>Caldicoprobacter</w:t>
      </w:r>
      <w:r w:rsidRPr="0007281D">
        <w:rPr>
          <w:rFonts w:ascii="Times New Roman" w:eastAsia="宋体" w:hAnsi="Times New Roman" w:cs="Times New Roman"/>
          <w:sz w:val="24"/>
          <w:szCs w:val="24"/>
        </w:rPr>
        <w:t xml:space="preserve"> and </w:t>
      </w:r>
      <w:r w:rsidRPr="0007281D">
        <w:rPr>
          <w:rFonts w:ascii="Times New Roman" w:eastAsia="宋体" w:hAnsi="Times New Roman" w:cs="Times New Roman"/>
          <w:i/>
          <w:iCs/>
          <w:sz w:val="24"/>
          <w:szCs w:val="24"/>
        </w:rPr>
        <w:t>Bacillus</w:t>
      </w:r>
      <w:r w:rsidRPr="0007281D">
        <w:rPr>
          <w:rFonts w:ascii="Times New Roman" w:eastAsia="宋体" w:hAnsi="Times New Roman" w:cs="Times New Roman"/>
          <w:sz w:val="24"/>
          <w:szCs w:val="24"/>
        </w:rPr>
        <w:t xml:space="preserve"> </w:t>
      </w:r>
      <w:r w:rsidR="00797EA7">
        <w:rPr>
          <w:rFonts w:ascii="Times New Roman" w:eastAsia="宋体" w:hAnsi="Times New Roman" w:cs="Times New Roman"/>
          <w:sz w:val="24"/>
          <w:szCs w:val="24"/>
        </w:rPr>
        <w:t xml:space="preserve">bacteria </w:t>
      </w:r>
      <w:r w:rsidRPr="0007281D">
        <w:rPr>
          <w:rFonts w:ascii="Times New Roman" w:eastAsia="宋体" w:hAnsi="Times New Roman" w:cs="Times New Roman"/>
          <w:color w:val="000000" w:themeColor="text1"/>
          <w:sz w:val="24"/>
          <w:szCs w:val="24"/>
        </w:rPr>
        <w:t>belong</w:t>
      </w:r>
      <w:r w:rsidR="00797EA7">
        <w:rPr>
          <w:rFonts w:ascii="Times New Roman" w:eastAsia="宋体" w:hAnsi="Times New Roman" w:cs="Times New Roman"/>
          <w:color w:val="000000" w:themeColor="text1"/>
          <w:sz w:val="24"/>
          <w:szCs w:val="24"/>
        </w:rPr>
        <w:t>ing</w:t>
      </w:r>
      <w:r w:rsidRPr="0007281D">
        <w:rPr>
          <w:rFonts w:ascii="Times New Roman" w:eastAsia="宋体" w:hAnsi="Times New Roman" w:cs="Times New Roman"/>
          <w:color w:val="000000" w:themeColor="text1"/>
          <w:sz w:val="24"/>
          <w:szCs w:val="24"/>
        </w:rPr>
        <w:t xml:space="preserve"> to Firmicutes were </w:t>
      </w:r>
      <w:r w:rsidR="00797EA7">
        <w:rPr>
          <w:rFonts w:ascii="Times New Roman" w:eastAsia="宋体" w:hAnsi="Times New Roman" w:cs="Times New Roman"/>
          <w:color w:val="000000" w:themeColor="text1"/>
          <w:sz w:val="24"/>
          <w:szCs w:val="24"/>
        </w:rPr>
        <w:t xml:space="preserve">identified as </w:t>
      </w:r>
      <w:r w:rsidRPr="0007281D">
        <w:rPr>
          <w:rFonts w:ascii="Times New Roman" w:eastAsia="宋体" w:hAnsi="Times New Roman" w:cs="Times New Roman"/>
          <w:color w:val="000000" w:themeColor="text1"/>
          <w:sz w:val="24"/>
          <w:szCs w:val="24"/>
        </w:rPr>
        <w:t xml:space="preserve">the </w:t>
      </w:r>
      <w:r w:rsidR="00797EA7">
        <w:rPr>
          <w:rFonts w:ascii="Times New Roman" w:eastAsia="宋体" w:hAnsi="Times New Roman" w:cs="Times New Roman"/>
          <w:color w:val="000000" w:themeColor="text1"/>
          <w:sz w:val="24"/>
          <w:szCs w:val="24"/>
        </w:rPr>
        <w:t xml:space="preserve">dominant </w:t>
      </w:r>
      <w:r w:rsidRPr="0007281D">
        <w:rPr>
          <w:rFonts w:ascii="Times New Roman" w:eastAsia="宋体" w:hAnsi="Times New Roman" w:cs="Times New Roman"/>
          <w:color w:val="000000" w:themeColor="text1"/>
          <w:sz w:val="24"/>
          <w:szCs w:val="24"/>
        </w:rPr>
        <w:t xml:space="preserve">indicator </w:t>
      </w:r>
      <w:r w:rsidR="00797EA7">
        <w:rPr>
          <w:rFonts w:ascii="Times New Roman" w:eastAsia="宋体" w:hAnsi="Times New Roman" w:cs="Times New Roman"/>
          <w:color w:val="000000" w:themeColor="text1"/>
          <w:sz w:val="24"/>
          <w:szCs w:val="24"/>
        </w:rPr>
        <w:t>taxa</w:t>
      </w:r>
      <w:r w:rsidR="00797EA7" w:rsidRPr="0007281D">
        <w:rPr>
          <w:rFonts w:ascii="Times New Roman" w:eastAsia="宋体" w:hAnsi="Times New Roman" w:cs="Times New Roman"/>
          <w:color w:val="000000" w:themeColor="text1"/>
          <w:sz w:val="24"/>
          <w:szCs w:val="24"/>
        </w:rPr>
        <w:t xml:space="preserve"> </w:t>
      </w:r>
      <w:r w:rsidRPr="0007281D">
        <w:rPr>
          <w:rFonts w:ascii="Times New Roman" w:eastAsia="宋体" w:hAnsi="Times New Roman" w:cs="Times New Roman"/>
          <w:color w:val="000000" w:themeColor="text1"/>
          <w:sz w:val="24"/>
          <w:szCs w:val="24"/>
        </w:rPr>
        <w:t xml:space="preserve">at the T2, T3 and T4 </w:t>
      </w:r>
      <w:r w:rsidR="00797EA7">
        <w:rPr>
          <w:rFonts w:ascii="Times New Roman" w:eastAsia="宋体" w:hAnsi="Times New Roman" w:cs="Times New Roman"/>
          <w:sz w:val="24"/>
          <w:szCs w:val="24"/>
        </w:rPr>
        <w:t>sampling time point</w:t>
      </w:r>
      <w:r w:rsidRPr="0007281D">
        <w:rPr>
          <w:rFonts w:ascii="Times New Roman" w:eastAsia="宋体" w:hAnsi="Times New Roman" w:cs="Times New Roman"/>
          <w:color w:val="000000" w:themeColor="text1"/>
          <w:sz w:val="24"/>
          <w:szCs w:val="24"/>
        </w:rPr>
        <w:t>, respectively</w:t>
      </w:r>
      <w:r w:rsidR="005C3A88" w:rsidRPr="0007281D">
        <w:rPr>
          <w:rFonts w:ascii="Times New Roman" w:eastAsia="宋体" w:hAnsi="Times New Roman" w:cs="Times New Roman"/>
          <w:sz w:val="24"/>
          <w:szCs w:val="24"/>
        </w:rPr>
        <w:t xml:space="preserve"> (</w:t>
      </w:r>
      <w:r w:rsidRPr="0007281D">
        <w:rPr>
          <w:rFonts w:ascii="Times New Roman" w:eastAsia="宋体" w:hAnsi="Times New Roman" w:cs="Times New Roman"/>
          <w:sz w:val="24"/>
          <w:szCs w:val="24"/>
        </w:rPr>
        <w:t>Fig. S</w:t>
      </w:r>
      <w:r w:rsidR="004C4D5E" w:rsidRPr="0007281D">
        <w:rPr>
          <w:rFonts w:ascii="Times New Roman" w:eastAsia="宋体" w:hAnsi="Times New Roman" w:cs="Times New Roman"/>
          <w:sz w:val="24"/>
          <w:szCs w:val="24"/>
        </w:rPr>
        <w:t>5</w:t>
      </w:r>
      <w:r w:rsidRPr="0007281D">
        <w:rPr>
          <w:rFonts w:ascii="Times New Roman" w:eastAsia="宋体" w:hAnsi="Times New Roman" w:cs="Times New Roman"/>
          <w:sz w:val="24"/>
          <w:szCs w:val="24"/>
        </w:rPr>
        <w:t>a)</w:t>
      </w:r>
      <w:r w:rsidRPr="0007281D">
        <w:rPr>
          <w:rFonts w:ascii="Times New Roman" w:eastAsia="宋体" w:hAnsi="Times New Roman" w:cs="Times New Roman"/>
          <w:color w:val="000000" w:themeColor="text1"/>
          <w:sz w:val="24"/>
          <w:szCs w:val="24"/>
        </w:rPr>
        <w:t xml:space="preserve">. </w:t>
      </w:r>
      <w:r w:rsidR="008C2D91" w:rsidRPr="0007281D">
        <w:rPr>
          <w:rFonts w:ascii="Times New Roman" w:eastAsia="宋体" w:hAnsi="Times New Roman" w:cs="Times New Roman"/>
          <w:i/>
          <w:iCs/>
          <w:color w:val="000000" w:themeColor="text1"/>
          <w:sz w:val="24"/>
          <w:szCs w:val="24"/>
        </w:rPr>
        <w:t xml:space="preserve">Ureibacillus </w:t>
      </w:r>
      <w:r w:rsidR="008C2D91" w:rsidRPr="0007281D">
        <w:rPr>
          <w:rFonts w:ascii="Times New Roman" w:eastAsia="宋体" w:hAnsi="Times New Roman" w:cs="Times New Roman" w:hint="eastAsia"/>
          <w:i/>
          <w:iCs/>
          <w:color w:val="000000" w:themeColor="text1"/>
          <w:sz w:val="24"/>
          <w:szCs w:val="24"/>
        </w:rPr>
        <w:t>spp</w:t>
      </w:r>
      <w:r w:rsidR="008C2D91" w:rsidRPr="0007281D">
        <w:rPr>
          <w:rFonts w:ascii="Times New Roman" w:eastAsia="宋体" w:hAnsi="Times New Roman" w:cs="Times New Roman"/>
          <w:i/>
          <w:iCs/>
          <w:color w:val="000000" w:themeColor="text1"/>
          <w:sz w:val="24"/>
          <w:szCs w:val="24"/>
        </w:rPr>
        <w:t>.</w:t>
      </w:r>
      <w:r w:rsidR="006462E2" w:rsidRPr="0007281D">
        <w:rPr>
          <w:rFonts w:ascii="Times New Roman" w:eastAsia="宋体" w:hAnsi="Times New Roman" w:cs="Times New Roman"/>
          <w:color w:val="000000" w:themeColor="text1"/>
          <w:sz w:val="24"/>
          <w:szCs w:val="24"/>
        </w:rPr>
        <w:t xml:space="preserve"> </w:t>
      </w:r>
      <w:r w:rsidR="00797EA7">
        <w:rPr>
          <w:rFonts w:ascii="Times New Roman" w:eastAsia="宋体" w:hAnsi="Times New Roman" w:cs="Times New Roman"/>
          <w:color w:val="000000" w:themeColor="text1"/>
          <w:sz w:val="24"/>
          <w:szCs w:val="24"/>
        </w:rPr>
        <w:t>is</w:t>
      </w:r>
      <w:r w:rsidR="00797EA7" w:rsidRPr="0007281D">
        <w:rPr>
          <w:rFonts w:ascii="Times New Roman" w:eastAsia="宋体" w:hAnsi="Times New Roman" w:cs="Times New Roman"/>
          <w:color w:val="000000" w:themeColor="text1"/>
          <w:sz w:val="24"/>
          <w:szCs w:val="24"/>
        </w:rPr>
        <w:t xml:space="preserve"> </w:t>
      </w:r>
      <w:r w:rsidR="006462E2" w:rsidRPr="0007281D">
        <w:rPr>
          <w:rFonts w:ascii="Times New Roman" w:eastAsia="宋体" w:hAnsi="Times New Roman" w:cs="Times New Roman"/>
          <w:color w:val="000000" w:themeColor="text1"/>
          <w:sz w:val="24"/>
          <w:szCs w:val="24"/>
        </w:rPr>
        <w:t xml:space="preserve">known as </w:t>
      </w:r>
      <w:r w:rsidR="007872D2">
        <w:rPr>
          <w:rFonts w:ascii="Times New Roman" w:eastAsia="宋体" w:hAnsi="Times New Roman" w:cs="Times New Roman"/>
          <w:color w:val="000000" w:themeColor="text1"/>
          <w:sz w:val="24"/>
          <w:szCs w:val="24"/>
        </w:rPr>
        <w:t xml:space="preserve">a </w:t>
      </w:r>
      <w:r w:rsidR="006462E2" w:rsidRPr="0007281D">
        <w:rPr>
          <w:rFonts w:ascii="Times New Roman" w:eastAsia="宋体" w:hAnsi="Times New Roman" w:cs="Times New Roman"/>
          <w:color w:val="000000" w:themeColor="text1"/>
          <w:sz w:val="24"/>
          <w:szCs w:val="24"/>
        </w:rPr>
        <w:t xml:space="preserve">degrader of organic </w:t>
      </w:r>
      <w:r w:rsidR="006462E2" w:rsidRPr="0007281D">
        <w:rPr>
          <w:rFonts w:ascii="Times New Roman" w:eastAsia="宋体" w:hAnsi="Times New Roman" w:cs="Times New Roman"/>
          <w:color w:val="000000" w:themeColor="text1"/>
          <w:sz w:val="24"/>
          <w:szCs w:val="24"/>
        </w:rPr>
        <w:lastRenderedPageBreak/>
        <w:t>matter</w:t>
      </w:r>
      <w:r w:rsidR="008C2D91" w:rsidRPr="0007281D">
        <w:rPr>
          <w:rFonts w:ascii="Times New Roman" w:eastAsia="宋体" w:hAnsi="Times New Roman" w:cs="Times New Roman"/>
          <w:color w:val="000000" w:themeColor="text1"/>
          <w:sz w:val="24"/>
          <w:szCs w:val="24"/>
        </w:rPr>
        <w:t xml:space="preserve"> </w:t>
      </w:r>
      <w:r w:rsidR="006462E2" w:rsidRPr="0007281D">
        <w:rPr>
          <w:rFonts w:ascii="Times New Roman" w:eastAsia="宋体" w:hAnsi="Times New Roman" w:cs="Times New Roman"/>
          <w:color w:val="000000" w:themeColor="text1"/>
          <w:sz w:val="24"/>
          <w:szCs w:val="24"/>
        </w:rPr>
        <w:fldChar w:fldCharType="begin"/>
      </w:r>
      <w:r w:rsidR="006462E2" w:rsidRPr="0007281D">
        <w:rPr>
          <w:rFonts w:ascii="Times New Roman" w:eastAsia="宋体" w:hAnsi="Times New Roman" w:cs="Times New Roman"/>
          <w:color w:val="000000" w:themeColor="text1"/>
          <w:sz w:val="24"/>
          <w:szCs w:val="24"/>
        </w:rPr>
        <w:instrText xml:space="preserve"> ADDIN EN.CITE &lt;EndNote&gt;&lt;Cite&gt;&lt;Author&gt;Nakasaki&lt;/Author&gt;&lt;Year&gt;2009&lt;/Year&gt;&lt;RecNum&gt;5994&lt;/RecNum&gt;&lt;DisplayText&gt;(Nakasaki et al., 2009)&lt;/DisplayText&gt;&lt;record&gt;&lt;rec-number&gt;5994&lt;/rec-number&gt;&lt;foreign-keys&gt;&lt;key app="EN" db-id="zaf0fa90rzeda9ewvr5pe5p5dwa2x0a2sp92" timestamp="1620092612"&gt;5994&lt;/key&gt;&lt;/foreign-keys&gt;&lt;ref-type name="Journal Article"&gt;17&lt;/ref-type&gt;&lt;contributors&gt;&lt;authors&gt;&lt;author&gt;Nakasaki, Kiyohiko&lt;/author&gt;&lt;author&gt;Idemoto, Yoshito&lt;/author&gt;&lt;author&gt;Abe, Michiharu&lt;/author&gt;&lt;author&gt;Rollon, Analiza Palenzuela&lt;/author&gt;&lt;/authors&gt;&lt;/contributors&gt;&lt;titles&gt;&lt;title&gt;Comparison of organic matter degradation and microbial community during thermophilic composting of two different types of anaerobic sludge&lt;/title&gt;&lt;secondary-title&gt;Bioresource technology&lt;/secondary-title&gt;&lt;/titles&gt;&lt;periodical&gt;&lt;full-title&gt;Bioresource Technology&lt;/full-title&gt;&lt;abbr-1&gt;Bioresour. Technol.&lt;/abbr-1&gt;&lt;abbr-2&gt;Bioresour Technol&lt;/abbr-2&gt;&lt;/periodical&gt;&lt;pages&gt;676-682&lt;/pages&gt;&lt;volume&gt;100&lt;/volume&gt;&lt;number&gt;2&lt;/number&gt;&lt;dates&gt;&lt;year&gt;2009&lt;/year&gt;&lt;/dates&gt;&lt;isbn&gt;0960-8524&lt;/isbn&gt;&lt;urls&gt;&lt;/urls&gt;&lt;/record&gt;&lt;/Cite&gt;&lt;/EndNote&gt;</w:instrText>
      </w:r>
      <w:r w:rsidR="006462E2" w:rsidRPr="0007281D">
        <w:rPr>
          <w:rFonts w:ascii="Times New Roman" w:eastAsia="宋体" w:hAnsi="Times New Roman" w:cs="Times New Roman"/>
          <w:color w:val="000000" w:themeColor="text1"/>
          <w:sz w:val="24"/>
          <w:szCs w:val="24"/>
        </w:rPr>
        <w:fldChar w:fldCharType="separate"/>
      </w:r>
      <w:r w:rsidR="006462E2" w:rsidRPr="0007281D">
        <w:rPr>
          <w:rFonts w:ascii="Times New Roman" w:eastAsia="宋体" w:hAnsi="Times New Roman" w:cs="Times New Roman"/>
          <w:noProof/>
          <w:color w:val="000000" w:themeColor="text1"/>
          <w:sz w:val="24"/>
          <w:szCs w:val="24"/>
        </w:rPr>
        <w:t>(Nakasaki et al., 2009)</w:t>
      </w:r>
      <w:r w:rsidR="006462E2" w:rsidRPr="0007281D">
        <w:rPr>
          <w:rFonts w:ascii="Times New Roman" w:eastAsia="宋体" w:hAnsi="Times New Roman" w:cs="Times New Roman"/>
          <w:color w:val="000000" w:themeColor="text1"/>
          <w:sz w:val="24"/>
          <w:szCs w:val="24"/>
        </w:rPr>
        <w:fldChar w:fldCharType="end"/>
      </w:r>
      <w:r w:rsidR="006462E2" w:rsidRPr="0007281D">
        <w:rPr>
          <w:rFonts w:ascii="Times New Roman" w:eastAsia="宋体" w:hAnsi="Times New Roman" w:cs="Times New Roman"/>
          <w:color w:val="000000" w:themeColor="text1"/>
          <w:sz w:val="24"/>
          <w:szCs w:val="24"/>
        </w:rPr>
        <w:t xml:space="preserve"> and</w:t>
      </w:r>
      <w:r w:rsidR="00797EA7" w:rsidRPr="00797EA7">
        <w:rPr>
          <w:rFonts w:ascii="Times New Roman" w:eastAsia="宋体" w:hAnsi="Times New Roman" w:cs="Times New Roman"/>
          <w:color w:val="000000" w:themeColor="text1"/>
          <w:sz w:val="24"/>
          <w:szCs w:val="24"/>
        </w:rPr>
        <w:t xml:space="preserve"> </w:t>
      </w:r>
      <w:r w:rsidR="00797EA7">
        <w:rPr>
          <w:rFonts w:ascii="Times New Roman" w:eastAsia="宋体" w:hAnsi="Times New Roman" w:cs="Times New Roman"/>
          <w:color w:val="000000" w:themeColor="text1"/>
          <w:sz w:val="24"/>
          <w:szCs w:val="24"/>
        </w:rPr>
        <w:t>has been shown to increase</w:t>
      </w:r>
      <w:r w:rsidR="006462E2" w:rsidRPr="0007281D">
        <w:rPr>
          <w:rFonts w:ascii="Times New Roman" w:eastAsia="宋体" w:hAnsi="Times New Roman" w:cs="Times New Roman"/>
          <w:color w:val="000000" w:themeColor="text1"/>
          <w:sz w:val="24"/>
          <w:szCs w:val="24"/>
        </w:rPr>
        <w:t xml:space="preserve"> </w:t>
      </w:r>
      <w:r w:rsidR="008C2D91" w:rsidRPr="0007281D">
        <w:rPr>
          <w:rFonts w:ascii="Times New Roman" w:eastAsia="宋体" w:hAnsi="Times New Roman" w:cs="Times New Roman"/>
          <w:color w:val="000000" w:themeColor="text1"/>
          <w:sz w:val="24"/>
          <w:szCs w:val="24"/>
        </w:rPr>
        <w:t>humification level</w:t>
      </w:r>
      <w:r w:rsidR="006462E2" w:rsidRPr="0007281D">
        <w:rPr>
          <w:rFonts w:ascii="Times New Roman" w:eastAsia="宋体" w:hAnsi="Times New Roman" w:cs="Times New Roman"/>
          <w:color w:val="000000" w:themeColor="text1"/>
          <w:sz w:val="24"/>
          <w:szCs w:val="24"/>
        </w:rPr>
        <w:t xml:space="preserve">s </w:t>
      </w:r>
      <w:r w:rsidR="00797EA7">
        <w:rPr>
          <w:rFonts w:ascii="Times New Roman" w:eastAsia="宋体" w:hAnsi="Times New Roman" w:cs="Times New Roman"/>
          <w:color w:val="000000" w:themeColor="text1"/>
          <w:sz w:val="24"/>
          <w:szCs w:val="24"/>
        </w:rPr>
        <w:t xml:space="preserve">during composting </w:t>
      </w:r>
      <w:r w:rsidR="006462E2" w:rsidRPr="0007281D">
        <w:rPr>
          <w:rFonts w:ascii="Times New Roman" w:eastAsia="宋体" w:hAnsi="Times New Roman" w:cs="Times New Roman"/>
          <w:color w:val="000000" w:themeColor="text1"/>
          <w:sz w:val="24"/>
          <w:szCs w:val="24"/>
        </w:rPr>
        <w:fldChar w:fldCharType="begin"/>
      </w:r>
      <w:r w:rsidR="006462E2" w:rsidRPr="0007281D">
        <w:rPr>
          <w:rFonts w:ascii="Times New Roman" w:eastAsia="宋体" w:hAnsi="Times New Roman" w:cs="Times New Roman"/>
          <w:color w:val="000000" w:themeColor="text1"/>
          <w:sz w:val="24"/>
          <w:szCs w:val="24"/>
        </w:rPr>
        <w:instrText xml:space="preserve"> ADDIN EN.CITE &lt;EndNote&gt;&lt;Cite&gt;&lt;Author&gt;Vargas-Garcia&lt;/Author&gt;&lt;Year&gt;2006&lt;/Year&gt;&lt;RecNum&gt;5995&lt;/RecNum&gt;&lt;DisplayText&gt;(Vargas-Garcia et al., 2006)&lt;/DisplayText&gt;&lt;record&gt;&lt;rec-number&gt;5995&lt;/rec-number&gt;&lt;foreign-keys&gt;&lt;key app="EN" db-id="zaf0fa90rzeda9ewvr5pe5p5dwa2x0a2sp92" timestamp="1620092981"&gt;5995&lt;/key&gt;&lt;/foreign-keys&gt;&lt;ref-type name="Journal Article"&gt;17&lt;/ref-type&gt;&lt;contributors&gt;&lt;authors&gt;&lt;author&gt;Vargas-Garcia, MD&lt;/author&gt;&lt;author&gt;Suárez-Estrella, F Francisca&lt;/author&gt;&lt;author&gt;López, M José&lt;/author&gt;&lt;author&gt;Moreno, Joaquin&lt;/author&gt;&lt;/authors&gt;&lt;/contributors&gt;&lt;titles&gt;&lt;title&gt;Influence of microbial inoculation and co-composting material on the evolution of humic-like substances during composting of horticultural wastes&lt;/title&gt;&lt;secondary-title&gt;Process Biochemistry&lt;/secondary-title&gt;&lt;/titles&gt;&lt;periodical&gt;&lt;full-title&gt;Process Biochemistry&lt;/full-title&gt;&lt;abbr-1&gt;Process Biochem.&lt;/abbr-1&gt;&lt;abbr-2&gt;Process Biochem&lt;/abbr-2&gt;&lt;/periodical&gt;&lt;pages&gt;1438-1443&lt;/pages&gt;&lt;volume&gt;41&lt;/volume&gt;&lt;number&gt;6&lt;/number&gt;&lt;dates&gt;&lt;year&gt;2006&lt;/year&gt;&lt;/dates&gt;&lt;urls&gt;&lt;/urls&gt;&lt;/record&gt;&lt;/Cite&gt;&lt;/EndNote&gt;</w:instrText>
      </w:r>
      <w:r w:rsidR="006462E2" w:rsidRPr="0007281D">
        <w:rPr>
          <w:rFonts w:ascii="Times New Roman" w:eastAsia="宋体" w:hAnsi="Times New Roman" w:cs="Times New Roman"/>
          <w:color w:val="000000" w:themeColor="text1"/>
          <w:sz w:val="24"/>
          <w:szCs w:val="24"/>
        </w:rPr>
        <w:fldChar w:fldCharType="separate"/>
      </w:r>
      <w:r w:rsidR="006462E2" w:rsidRPr="0007281D">
        <w:rPr>
          <w:rFonts w:ascii="Times New Roman" w:eastAsia="宋体" w:hAnsi="Times New Roman" w:cs="Times New Roman"/>
          <w:noProof/>
          <w:color w:val="000000" w:themeColor="text1"/>
          <w:sz w:val="24"/>
          <w:szCs w:val="24"/>
        </w:rPr>
        <w:t>(Vargas-Garcia et al., 2006)</w:t>
      </w:r>
      <w:r w:rsidR="006462E2" w:rsidRPr="0007281D">
        <w:rPr>
          <w:rFonts w:ascii="Times New Roman" w:eastAsia="宋体" w:hAnsi="Times New Roman" w:cs="Times New Roman"/>
          <w:color w:val="000000" w:themeColor="text1"/>
          <w:sz w:val="24"/>
          <w:szCs w:val="24"/>
        </w:rPr>
        <w:fldChar w:fldCharType="end"/>
      </w:r>
      <w:r w:rsidR="006462E2" w:rsidRPr="0007281D">
        <w:rPr>
          <w:rFonts w:ascii="Times New Roman" w:eastAsia="宋体" w:hAnsi="Times New Roman" w:cs="Times New Roman"/>
          <w:color w:val="000000" w:themeColor="text1"/>
          <w:sz w:val="24"/>
          <w:szCs w:val="24"/>
        </w:rPr>
        <w:t xml:space="preserve">. </w:t>
      </w:r>
      <w:r w:rsidR="00EF0CB4" w:rsidRPr="0007281D">
        <w:rPr>
          <w:rFonts w:ascii="Times New Roman" w:eastAsia="宋体" w:hAnsi="Times New Roman" w:cs="Times New Roman"/>
          <w:i/>
          <w:iCs/>
          <w:sz w:val="24"/>
          <w:szCs w:val="24"/>
        </w:rPr>
        <w:t>Caldicoprobacter</w:t>
      </w:r>
      <w:r w:rsidR="00323EB4">
        <w:rPr>
          <w:rFonts w:ascii="Times New Roman" w:eastAsia="宋体" w:hAnsi="Times New Roman" w:cs="Times New Roman"/>
          <w:i/>
          <w:iCs/>
          <w:sz w:val="24"/>
          <w:szCs w:val="24"/>
        </w:rPr>
        <w:t>ia</w:t>
      </w:r>
      <w:r w:rsidR="00EF0CB4" w:rsidRPr="0007281D">
        <w:rPr>
          <w:rFonts w:ascii="Times New Roman" w:eastAsia="宋体" w:hAnsi="Times New Roman" w:cs="Times New Roman"/>
          <w:sz w:val="24"/>
          <w:szCs w:val="24"/>
        </w:rPr>
        <w:t xml:space="preserve"> </w:t>
      </w:r>
      <w:r w:rsidR="001927D3" w:rsidRPr="0007281D">
        <w:rPr>
          <w:rFonts w:ascii="Times New Roman" w:eastAsia="宋体" w:hAnsi="Times New Roman" w:cs="Times New Roman"/>
          <w:sz w:val="24"/>
          <w:szCs w:val="24"/>
        </w:rPr>
        <w:t>are</w:t>
      </w:r>
      <w:r w:rsidR="00EF0CB4" w:rsidRPr="0007281D">
        <w:rPr>
          <w:rFonts w:ascii="Times New Roman" w:eastAsia="宋体" w:hAnsi="Times New Roman" w:cs="Times New Roman"/>
          <w:sz w:val="24"/>
          <w:szCs w:val="24"/>
        </w:rPr>
        <w:t xml:space="preserve"> thermophilic bacteri</w:t>
      </w:r>
      <w:r w:rsidR="001927D3" w:rsidRPr="0007281D">
        <w:rPr>
          <w:rFonts w:ascii="Times New Roman" w:eastAsia="宋体" w:hAnsi="Times New Roman" w:cs="Times New Roman"/>
          <w:sz w:val="24"/>
          <w:szCs w:val="24"/>
        </w:rPr>
        <w:t>a</w:t>
      </w:r>
      <w:r w:rsidR="00EF0CB4" w:rsidRPr="0007281D">
        <w:rPr>
          <w:rFonts w:ascii="Times New Roman" w:eastAsia="宋体" w:hAnsi="Times New Roman" w:cs="Times New Roman"/>
          <w:sz w:val="24"/>
          <w:szCs w:val="24"/>
        </w:rPr>
        <w:t xml:space="preserve"> </w:t>
      </w:r>
      <w:r w:rsidR="00797EA7">
        <w:rPr>
          <w:rFonts w:ascii="Times New Roman" w:eastAsia="宋体" w:hAnsi="Times New Roman" w:cs="Times New Roman"/>
          <w:sz w:val="24"/>
          <w:szCs w:val="24"/>
        </w:rPr>
        <w:t>known for</w:t>
      </w:r>
      <w:r w:rsidR="00797EA7" w:rsidRPr="0007281D">
        <w:rPr>
          <w:rFonts w:ascii="Times New Roman" w:eastAsia="宋体" w:hAnsi="Times New Roman" w:cs="Times New Roman"/>
          <w:sz w:val="24"/>
          <w:szCs w:val="24"/>
        </w:rPr>
        <w:t xml:space="preserve"> </w:t>
      </w:r>
      <w:r w:rsidR="00EF0CB4" w:rsidRPr="0007281D">
        <w:rPr>
          <w:rFonts w:ascii="Times New Roman" w:eastAsia="宋体" w:hAnsi="Times New Roman" w:cs="Times New Roman"/>
          <w:sz w:val="24"/>
          <w:szCs w:val="24"/>
        </w:rPr>
        <w:t>xylanase activit</w:t>
      </w:r>
      <w:r w:rsidR="00797EA7">
        <w:rPr>
          <w:rFonts w:ascii="Times New Roman" w:eastAsia="宋体" w:hAnsi="Times New Roman" w:cs="Times New Roman"/>
          <w:sz w:val="24"/>
          <w:szCs w:val="24"/>
        </w:rPr>
        <w:t>y</w:t>
      </w:r>
      <w:r w:rsidR="001612F3" w:rsidRPr="0007281D">
        <w:rPr>
          <w:rFonts w:ascii="Times New Roman" w:eastAsia="宋体" w:hAnsi="Times New Roman" w:cs="Times New Roman"/>
          <w:sz w:val="24"/>
          <w:szCs w:val="24"/>
        </w:rPr>
        <w:t xml:space="preserve"> </w:t>
      </w:r>
      <w:r w:rsidR="001612F3" w:rsidRPr="0007281D">
        <w:rPr>
          <w:rFonts w:ascii="Times New Roman" w:eastAsia="宋体" w:hAnsi="Times New Roman" w:cs="Times New Roman"/>
          <w:sz w:val="24"/>
          <w:szCs w:val="24"/>
        </w:rPr>
        <w:fldChar w:fldCharType="begin"/>
      </w:r>
      <w:r w:rsidR="001612F3" w:rsidRPr="0007281D">
        <w:rPr>
          <w:rFonts w:ascii="Times New Roman" w:eastAsia="宋体" w:hAnsi="Times New Roman" w:cs="Times New Roman"/>
          <w:sz w:val="24"/>
          <w:szCs w:val="24"/>
        </w:rPr>
        <w:instrText xml:space="preserve"> ADDIN EN.CITE &lt;EndNote&gt;&lt;Cite&gt;&lt;Author&gt;Liu&lt;/Author&gt;&lt;Year&gt;2018&lt;/Year&gt;&lt;RecNum&gt;5997&lt;/RecNum&gt;&lt;DisplayText&gt;(Liu et al., 2018)&lt;/DisplayText&gt;&lt;record&gt;&lt;rec-number&gt;5997&lt;/rec-number&gt;&lt;foreign-keys&gt;&lt;key app="EN" db-id="zaf0fa90rzeda9ewvr5pe5p5dwa2x0a2sp92" timestamp="1620095701"&gt;5997&lt;/key&gt;&lt;/foreign-keys&gt;&lt;ref-type name="Journal Article"&gt;17&lt;/ref-type&gt;&lt;contributors&gt;&lt;authors&gt;&lt;author&gt;Liu, Yuanwang&lt;/author&gt;&lt;author&gt;Feng, Yao&lt;/author&gt;&lt;author&gt;Cheng, Dengmiao&lt;/author&gt;&lt;author&gt;Xue, Jianming&lt;/author&gt;&lt;author&gt;Wakelin, Steven&lt;/author&gt;&lt;author&gt;Li, Zhaojun&lt;/author&gt;&lt;/authors&gt;&lt;/contributors&gt;&lt;titles&gt;&lt;title&gt;Dynamics of bacterial composition and the fate of antibiotic resistance genes and mobile genetic elements during the co-composting with gentamicin fermentation residue and lovastatin fermentation residue&lt;/title&gt;&lt;secondary-title&gt; Bioresource technology&lt;/secondary-title&gt;&lt;/titles&gt;&lt;pages&gt;249-256&lt;/pages&gt;&lt;volume&gt;261&lt;/volume&gt;&lt;dates&gt;&lt;year&gt;2018&lt;/year&gt;&lt;/dates&gt;&lt;isbn&gt;0960-8524&lt;/isbn&gt;&lt;urls&gt;&lt;/urls&gt;&lt;/record&gt;&lt;/Cite&gt;&lt;/EndNote&gt;</w:instrText>
      </w:r>
      <w:r w:rsidR="001612F3" w:rsidRPr="0007281D">
        <w:rPr>
          <w:rFonts w:ascii="Times New Roman" w:eastAsia="宋体" w:hAnsi="Times New Roman" w:cs="Times New Roman"/>
          <w:sz w:val="24"/>
          <w:szCs w:val="24"/>
        </w:rPr>
        <w:fldChar w:fldCharType="separate"/>
      </w:r>
      <w:r w:rsidR="001612F3" w:rsidRPr="0007281D">
        <w:rPr>
          <w:rFonts w:ascii="Times New Roman" w:eastAsia="宋体" w:hAnsi="Times New Roman" w:cs="Times New Roman"/>
          <w:noProof/>
          <w:sz w:val="24"/>
          <w:szCs w:val="24"/>
        </w:rPr>
        <w:t>(Liu et al., 2018)</w:t>
      </w:r>
      <w:r w:rsidR="001612F3" w:rsidRPr="0007281D">
        <w:rPr>
          <w:rFonts w:ascii="Times New Roman" w:eastAsia="宋体" w:hAnsi="Times New Roman" w:cs="Times New Roman"/>
          <w:sz w:val="24"/>
          <w:szCs w:val="24"/>
        </w:rPr>
        <w:fldChar w:fldCharType="end"/>
      </w:r>
      <w:r w:rsidR="00323EB4">
        <w:rPr>
          <w:rFonts w:ascii="Times New Roman" w:eastAsia="宋体" w:hAnsi="Times New Roman" w:cs="Times New Roman"/>
          <w:sz w:val="24"/>
          <w:szCs w:val="24"/>
        </w:rPr>
        <w:t xml:space="preserve"> and could have been involved in hemicellulose degradation</w:t>
      </w:r>
      <w:r w:rsidR="001612F3" w:rsidRPr="0007281D">
        <w:rPr>
          <w:rFonts w:ascii="Times New Roman" w:eastAsia="宋体" w:hAnsi="Times New Roman" w:cs="Times New Roman"/>
          <w:sz w:val="24"/>
          <w:szCs w:val="24"/>
        </w:rPr>
        <w:t>.</w:t>
      </w:r>
      <w:r w:rsidR="00EF0CB4" w:rsidRPr="0007281D">
        <w:rPr>
          <w:rFonts w:ascii="Times New Roman" w:eastAsia="宋体" w:hAnsi="Times New Roman" w:cs="Times New Roman"/>
          <w:sz w:val="24"/>
          <w:szCs w:val="24"/>
        </w:rPr>
        <w:t xml:space="preserve"> </w:t>
      </w:r>
      <w:r w:rsidRPr="0007281D">
        <w:rPr>
          <w:rFonts w:ascii="Times New Roman" w:eastAsia="宋体" w:hAnsi="Times New Roman" w:cs="Times New Roman"/>
          <w:i/>
          <w:iCs/>
          <w:sz w:val="24"/>
          <w:szCs w:val="24"/>
        </w:rPr>
        <w:t>Bacillus spp</w:t>
      </w:r>
      <w:r w:rsidRPr="0007281D">
        <w:rPr>
          <w:rFonts w:ascii="Times New Roman" w:eastAsia="宋体" w:hAnsi="Times New Roman" w:cs="Times New Roman"/>
          <w:sz w:val="24"/>
          <w:szCs w:val="24"/>
        </w:rPr>
        <w:t xml:space="preserve">. is often detected in lignocellulosic composting systems as thermotolerant bacteria </w:t>
      </w:r>
      <w:r w:rsidRPr="0007281D">
        <w:rPr>
          <w:rFonts w:ascii="Times New Roman" w:eastAsia="宋体" w:hAnsi="Times New Roman" w:cs="Times New Roman"/>
          <w:sz w:val="24"/>
          <w:szCs w:val="24"/>
        </w:rPr>
        <w:fldChar w:fldCharType="begin">
          <w:fldData xml:space="preserve">PEVuZE5vdGU+PENpdGU+PEF1dGhvcj5kZSBHYW5uZXM8L0F1dGhvcj48WWVhcj4yMDEzPC9ZZWFy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</w:fldData>
        </w:fldChar>
      </w:r>
      <w:r w:rsidRPr="0007281D">
        <w:rPr>
          <w:rFonts w:ascii="Times New Roman" w:eastAsia="宋体" w:hAnsi="Times New Roman" w:cs="Times New Roman"/>
          <w:sz w:val="24"/>
          <w:szCs w:val="24"/>
        </w:rPr>
        <w:instrText xml:space="preserve"> ADDIN EN.CITE </w:instrText>
      </w:r>
      <w:r w:rsidRPr="0007281D">
        <w:rPr>
          <w:rFonts w:ascii="Times New Roman" w:eastAsia="宋体" w:hAnsi="Times New Roman" w:cs="Times New Roman"/>
          <w:sz w:val="24"/>
          <w:szCs w:val="24"/>
        </w:rPr>
        <w:fldChar w:fldCharType="begin">
          <w:fldData xml:space="preserve">PEVuZE5vdGU+PENpdGU+PEF1dGhvcj5kZSBHYW5uZXM8L0F1dGhvcj48WWVhcj4yMDEzPC9ZZWFy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</w:fldData>
        </w:fldChar>
      </w:r>
      <w:r w:rsidRPr="0007281D">
        <w:rPr>
          <w:rFonts w:ascii="Times New Roman" w:eastAsia="宋体" w:hAnsi="Times New Roman" w:cs="Times New Roman"/>
          <w:sz w:val="24"/>
          <w:szCs w:val="24"/>
        </w:rPr>
        <w:instrText xml:space="preserve"> ADDIN EN.CITE.DATA </w:instrText>
      </w:r>
      <w:r w:rsidRPr="0007281D">
        <w:rPr>
          <w:rFonts w:ascii="Times New Roman" w:eastAsia="宋体" w:hAnsi="Times New Roman" w:cs="Times New Roman"/>
          <w:sz w:val="24"/>
          <w:szCs w:val="24"/>
        </w:rPr>
      </w:r>
      <w:r w:rsidRPr="0007281D">
        <w:rPr>
          <w:rFonts w:ascii="Times New Roman" w:eastAsia="宋体" w:hAnsi="Times New Roman" w:cs="Times New Roman"/>
          <w:sz w:val="24"/>
          <w:szCs w:val="24"/>
        </w:rPr>
        <w:fldChar w:fldCharType="end"/>
      </w:r>
      <w:r w:rsidRPr="0007281D">
        <w:rPr>
          <w:rFonts w:ascii="Times New Roman" w:eastAsia="宋体" w:hAnsi="Times New Roman" w:cs="Times New Roman"/>
          <w:sz w:val="24"/>
          <w:szCs w:val="24"/>
        </w:rPr>
      </w:r>
      <w:r w:rsidRPr="0007281D">
        <w:rPr>
          <w:rFonts w:ascii="Times New Roman" w:eastAsia="宋体" w:hAnsi="Times New Roman" w:cs="Times New Roman"/>
          <w:sz w:val="24"/>
          <w:szCs w:val="24"/>
        </w:rPr>
        <w:fldChar w:fldCharType="separate"/>
      </w:r>
      <w:r w:rsidRPr="0007281D">
        <w:rPr>
          <w:rFonts w:ascii="Times New Roman" w:eastAsia="宋体" w:hAnsi="Times New Roman" w:cs="Times New Roman"/>
          <w:noProof/>
          <w:sz w:val="24"/>
          <w:szCs w:val="24"/>
        </w:rPr>
        <w:t>(de Gannes et al., 2013; Wei et al., 2018)</w:t>
      </w:r>
      <w:r w:rsidRPr="0007281D">
        <w:rPr>
          <w:rFonts w:ascii="Times New Roman" w:eastAsia="宋体" w:hAnsi="Times New Roman" w:cs="Times New Roman"/>
          <w:sz w:val="24"/>
          <w:szCs w:val="24"/>
        </w:rPr>
        <w:fldChar w:fldCharType="end"/>
      </w:r>
      <w:r w:rsidRPr="0007281D">
        <w:rPr>
          <w:rFonts w:ascii="Times New Roman" w:eastAsia="宋体" w:hAnsi="Times New Roman" w:cs="Times New Roman"/>
          <w:sz w:val="24"/>
          <w:szCs w:val="24"/>
        </w:rPr>
        <w:t>, contribut</w:t>
      </w:r>
      <w:r w:rsidR="00797EA7">
        <w:rPr>
          <w:rFonts w:ascii="Times New Roman" w:eastAsia="宋体" w:hAnsi="Times New Roman" w:cs="Times New Roman"/>
          <w:sz w:val="24"/>
          <w:szCs w:val="24"/>
        </w:rPr>
        <w:t>ing</w:t>
      </w:r>
      <w:r w:rsidRPr="0007281D">
        <w:rPr>
          <w:rFonts w:ascii="Times New Roman" w:eastAsia="宋体" w:hAnsi="Times New Roman" w:cs="Times New Roman"/>
          <w:sz w:val="24"/>
          <w:szCs w:val="24"/>
        </w:rPr>
        <w:t xml:space="preserve"> to lignin degradation during the composting. </w:t>
      </w:r>
      <w:r w:rsidR="00797EA7">
        <w:rPr>
          <w:rFonts w:ascii="Times New Roman" w:eastAsia="宋体" w:hAnsi="Times New Roman" w:cs="Times New Roman"/>
          <w:sz w:val="24"/>
          <w:szCs w:val="24"/>
        </w:rPr>
        <w:t xml:space="preserve">The dominance of these bacteria thus reflected well the changes in the abiotic properties of compost. In case of fungi, </w:t>
      </w:r>
      <w:r w:rsidRPr="0007281D">
        <w:rPr>
          <w:rFonts w:ascii="Times New Roman" w:eastAsia="宋体" w:hAnsi="Times New Roman" w:cs="Times New Roman"/>
          <w:i/>
          <w:iCs/>
          <w:color w:val="000000" w:themeColor="text1"/>
          <w:sz w:val="24"/>
          <w:szCs w:val="24"/>
        </w:rPr>
        <w:t>Aspergillus</w:t>
      </w:r>
      <w:r w:rsidRPr="0007281D">
        <w:rPr>
          <w:rFonts w:ascii="Times New Roman" w:eastAsia="宋体" w:hAnsi="Times New Roman" w:cs="Times New Roman"/>
          <w:color w:val="000000" w:themeColor="text1"/>
          <w:sz w:val="24"/>
          <w:szCs w:val="24"/>
        </w:rPr>
        <w:t xml:space="preserve">, </w:t>
      </w:r>
      <w:r w:rsidRPr="0007281D">
        <w:rPr>
          <w:rFonts w:ascii="Times New Roman" w:eastAsia="宋体" w:hAnsi="Times New Roman" w:cs="Times New Roman"/>
          <w:i/>
          <w:iCs/>
          <w:color w:val="000000" w:themeColor="text1"/>
          <w:sz w:val="24"/>
          <w:szCs w:val="24"/>
        </w:rPr>
        <w:t>Candida</w:t>
      </w:r>
      <w:r w:rsidRPr="0007281D">
        <w:rPr>
          <w:rFonts w:ascii="Times New Roman" w:eastAsia="宋体" w:hAnsi="Times New Roman" w:cs="Times New Roman"/>
          <w:color w:val="000000" w:themeColor="text1"/>
          <w:sz w:val="24"/>
          <w:szCs w:val="24"/>
        </w:rPr>
        <w:t xml:space="preserve">, </w:t>
      </w:r>
      <w:bookmarkStart w:id="33" w:name="OLE_LINK16"/>
      <w:bookmarkStart w:id="34" w:name="OLE_LINK17"/>
      <w:r w:rsidRPr="0007281D">
        <w:rPr>
          <w:rFonts w:ascii="Times New Roman" w:eastAsia="宋体" w:hAnsi="Times New Roman" w:cs="Times New Roman"/>
          <w:i/>
          <w:iCs/>
          <w:color w:val="000000" w:themeColor="text1"/>
          <w:sz w:val="24"/>
          <w:szCs w:val="24"/>
        </w:rPr>
        <w:t>Nectriaceae</w:t>
      </w:r>
      <w:bookmarkEnd w:id="33"/>
      <w:bookmarkEnd w:id="34"/>
      <w:r w:rsidRPr="0007281D">
        <w:rPr>
          <w:rFonts w:ascii="Times New Roman" w:eastAsia="宋体" w:hAnsi="Times New Roman" w:cs="Times New Roman"/>
          <w:color w:val="000000" w:themeColor="text1"/>
          <w:sz w:val="24"/>
          <w:szCs w:val="24"/>
        </w:rPr>
        <w:t xml:space="preserve">, </w:t>
      </w:r>
      <w:r w:rsidRPr="0007281D">
        <w:rPr>
          <w:rFonts w:ascii="Times New Roman" w:eastAsia="宋体" w:hAnsi="Times New Roman" w:cs="Times New Roman"/>
          <w:i/>
          <w:iCs/>
          <w:color w:val="000000" w:themeColor="text1"/>
          <w:sz w:val="24"/>
          <w:szCs w:val="24"/>
        </w:rPr>
        <w:t>Acremonium</w:t>
      </w:r>
      <w:r w:rsidRPr="0007281D">
        <w:rPr>
          <w:rFonts w:ascii="Times New Roman" w:eastAsia="宋体" w:hAnsi="Times New Roman" w:cs="Times New Roman"/>
          <w:color w:val="000000" w:themeColor="text1"/>
          <w:sz w:val="24"/>
          <w:szCs w:val="24"/>
        </w:rPr>
        <w:t xml:space="preserve"> and </w:t>
      </w:r>
      <w:r w:rsidRPr="0007281D">
        <w:rPr>
          <w:rFonts w:ascii="Times New Roman" w:eastAsia="宋体" w:hAnsi="Times New Roman" w:cs="Times New Roman"/>
          <w:i/>
          <w:iCs/>
          <w:color w:val="000000" w:themeColor="text1"/>
          <w:sz w:val="24"/>
          <w:szCs w:val="24"/>
        </w:rPr>
        <w:t>Talaromyces</w:t>
      </w:r>
      <w:r w:rsidRPr="0007281D">
        <w:rPr>
          <w:rFonts w:ascii="Times New Roman" w:eastAsia="宋体" w:hAnsi="Times New Roman" w:cs="Times New Roman"/>
          <w:color w:val="000000" w:themeColor="text1"/>
          <w:sz w:val="24"/>
          <w:szCs w:val="24"/>
        </w:rPr>
        <w:t xml:space="preserve"> belong</w:t>
      </w:r>
      <w:r w:rsidR="00797EA7">
        <w:rPr>
          <w:rFonts w:ascii="Times New Roman" w:eastAsia="宋体" w:hAnsi="Times New Roman" w:cs="Times New Roman"/>
          <w:color w:val="000000" w:themeColor="text1"/>
          <w:sz w:val="24"/>
          <w:szCs w:val="24"/>
        </w:rPr>
        <w:t>ing</w:t>
      </w:r>
      <w:r w:rsidRPr="0007281D">
        <w:rPr>
          <w:rFonts w:ascii="Times New Roman" w:eastAsia="宋体" w:hAnsi="Times New Roman" w:cs="Times New Roman"/>
          <w:color w:val="000000" w:themeColor="text1"/>
          <w:sz w:val="24"/>
          <w:szCs w:val="24"/>
        </w:rPr>
        <w:t xml:space="preserve"> to Ascomycota were </w:t>
      </w:r>
      <w:r w:rsidR="00797EA7">
        <w:rPr>
          <w:rFonts w:ascii="Times New Roman" w:eastAsia="宋体" w:hAnsi="Times New Roman" w:cs="Times New Roman"/>
          <w:color w:val="000000" w:themeColor="text1"/>
          <w:sz w:val="24"/>
          <w:szCs w:val="24"/>
        </w:rPr>
        <w:t>identified as</w:t>
      </w:r>
      <w:r w:rsidR="00797EA7" w:rsidRPr="0042226B">
        <w:rPr>
          <w:rFonts w:ascii="Times New Roman" w:eastAsia="宋体" w:hAnsi="Times New Roman" w:cs="Times New Roman"/>
          <w:color w:val="000000" w:themeColor="text1"/>
          <w:sz w:val="24"/>
          <w:szCs w:val="24"/>
        </w:rPr>
        <w:t xml:space="preserve"> </w:t>
      </w:r>
      <w:r w:rsidRPr="0007281D">
        <w:rPr>
          <w:rFonts w:ascii="Times New Roman" w:eastAsia="宋体" w:hAnsi="Times New Roman" w:cs="Times New Roman"/>
          <w:color w:val="000000" w:themeColor="text1"/>
          <w:sz w:val="24"/>
          <w:szCs w:val="24"/>
        </w:rPr>
        <w:t xml:space="preserve">the fungal indicators at the T1, T2, T3, T4 and T5 </w:t>
      </w:r>
      <w:r w:rsidR="00797EA7">
        <w:rPr>
          <w:rFonts w:ascii="Times New Roman" w:eastAsia="宋体" w:hAnsi="Times New Roman" w:cs="Times New Roman"/>
          <w:color w:val="000000" w:themeColor="text1"/>
          <w:sz w:val="24"/>
          <w:szCs w:val="24"/>
        </w:rPr>
        <w:t>sampling time points</w:t>
      </w:r>
      <w:r w:rsidRPr="0007281D">
        <w:rPr>
          <w:rFonts w:ascii="Times New Roman" w:eastAsia="宋体" w:hAnsi="Times New Roman" w:cs="Times New Roman"/>
          <w:color w:val="000000" w:themeColor="text1"/>
          <w:sz w:val="24"/>
          <w:szCs w:val="24"/>
        </w:rPr>
        <w:t xml:space="preserve">, respectively </w:t>
      </w:r>
      <w:r w:rsidRPr="0007281D">
        <w:rPr>
          <w:rFonts w:ascii="Times New Roman" w:eastAsia="宋体" w:hAnsi="Times New Roman" w:cs="Times New Roman"/>
          <w:sz w:val="24"/>
          <w:szCs w:val="24"/>
        </w:rPr>
        <w:t>(Fig. S</w:t>
      </w:r>
      <w:r w:rsidR="004C4D5E" w:rsidRPr="0007281D">
        <w:rPr>
          <w:rFonts w:ascii="Times New Roman" w:eastAsia="宋体" w:hAnsi="Times New Roman" w:cs="Times New Roman"/>
          <w:sz w:val="24"/>
          <w:szCs w:val="24"/>
        </w:rPr>
        <w:t>5</w:t>
      </w:r>
      <w:r w:rsidRPr="0007281D">
        <w:rPr>
          <w:rFonts w:ascii="Times New Roman" w:eastAsia="宋体" w:hAnsi="Times New Roman" w:cs="Times New Roman"/>
          <w:sz w:val="24"/>
          <w:szCs w:val="24"/>
        </w:rPr>
        <w:t>b)</w:t>
      </w:r>
      <w:r w:rsidRPr="0007281D">
        <w:rPr>
          <w:rFonts w:ascii="Times New Roman" w:eastAsia="宋体" w:hAnsi="Times New Roman" w:cs="Times New Roman"/>
          <w:color w:val="000000" w:themeColor="text1"/>
          <w:sz w:val="24"/>
          <w:szCs w:val="24"/>
        </w:rPr>
        <w:t>.</w:t>
      </w:r>
      <w:r w:rsidRPr="0007281D">
        <w:rPr>
          <w:rFonts w:ascii="Times New Roman" w:eastAsia="宋体" w:hAnsi="Times New Roman" w:cs="Times New Roman"/>
          <w:sz w:val="24"/>
          <w:szCs w:val="24"/>
        </w:rPr>
        <w:t xml:space="preserve"> </w:t>
      </w:r>
      <w:r w:rsidR="006A594C" w:rsidRPr="0007281D">
        <w:rPr>
          <w:rFonts w:ascii="Times New Roman" w:eastAsia="宋体" w:hAnsi="Times New Roman" w:cs="Times New Roman"/>
          <w:i/>
          <w:iCs/>
          <w:sz w:val="24"/>
          <w:szCs w:val="24"/>
        </w:rPr>
        <w:t>Acremonium alcalophilum</w:t>
      </w:r>
      <w:r w:rsidR="006A594C" w:rsidRPr="0007281D">
        <w:rPr>
          <w:rFonts w:ascii="Times New Roman" w:eastAsia="宋体" w:hAnsi="Times New Roman" w:cs="Times New Roman"/>
          <w:sz w:val="24"/>
          <w:szCs w:val="24"/>
        </w:rPr>
        <w:t xml:space="preserve"> is known cellulolytic fungus that thrives in alkaline conditions, </w:t>
      </w:r>
      <w:r w:rsidR="009326F9">
        <w:rPr>
          <w:rFonts w:ascii="Times New Roman" w:eastAsia="宋体" w:hAnsi="Times New Roman" w:cs="Times New Roman"/>
          <w:sz w:val="24"/>
          <w:szCs w:val="24"/>
        </w:rPr>
        <w:t>while</w:t>
      </w:r>
      <w:r w:rsidR="006A594C" w:rsidRPr="0007281D">
        <w:rPr>
          <w:rFonts w:ascii="Times New Roman" w:eastAsia="宋体" w:hAnsi="Times New Roman" w:cs="Times New Roman"/>
          <w:sz w:val="24"/>
          <w:szCs w:val="24"/>
        </w:rPr>
        <w:t xml:space="preserve"> </w:t>
      </w:r>
      <w:r w:rsidR="00E32F47" w:rsidRPr="0007281D">
        <w:rPr>
          <w:rFonts w:ascii="Times New Roman" w:eastAsia="宋体" w:hAnsi="Times New Roman" w:cs="Times New Roman"/>
          <w:i/>
          <w:iCs/>
          <w:color w:val="000000" w:themeColor="text1"/>
          <w:sz w:val="24"/>
          <w:szCs w:val="24"/>
        </w:rPr>
        <w:t>Talaromyces</w:t>
      </w:r>
      <w:r w:rsidR="00E32F47" w:rsidRPr="0007281D">
        <w:rPr>
          <w:rFonts w:ascii="Times New Roman" w:eastAsia="宋体" w:hAnsi="Times New Roman" w:cs="Times New Roman"/>
          <w:sz w:val="24"/>
          <w:szCs w:val="24"/>
        </w:rPr>
        <w:t xml:space="preserve"> </w:t>
      </w:r>
      <w:r w:rsidR="006A594C" w:rsidRPr="0007281D">
        <w:rPr>
          <w:rFonts w:ascii="Times New Roman" w:eastAsia="宋体" w:hAnsi="Times New Roman" w:cs="Times New Roman"/>
          <w:sz w:val="24"/>
          <w:szCs w:val="24"/>
        </w:rPr>
        <w:t xml:space="preserve">has been </w:t>
      </w:r>
      <w:r w:rsidR="00E32F47" w:rsidRPr="0007281D">
        <w:rPr>
          <w:rFonts w:ascii="Times New Roman" w:eastAsia="宋体" w:hAnsi="Times New Roman" w:cs="Times New Roman"/>
          <w:sz w:val="24"/>
          <w:szCs w:val="24"/>
        </w:rPr>
        <w:t>show</w:t>
      </w:r>
      <w:r w:rsidR="00797EA7">
        <w:rPr>
          <w:rFonts w:ascii="Times New Roman" w:eastAsia="宋体" w:hAnsi="Times New Roman" w:cs="Times New Roman"/>
          <w:sz w:val="24"/>
          <w:szCs w:val="24"/>
        </w:rPr>
        <w:t>n to have</w:t>
      </w:r>
      <w:r w:rsidR="00E32F47" w:rsidRPr="0007281D">
        <w:rPr>
          <w:rFonts w:ascii="Times New Roman" w:eastAsia="宋体" w:hAnsi="Times New Roman" w:cs="Times New Roman"/>
          <w:sz w:val="24"/>
          <w:szCs w:val="24"/>
        </w:rPr>
        <w:t xml:space="preserve"> high cellulase activity </w:t>
      </w:r>
      <w:r w:rsidR="006A594C" w:rsidRPr="0007281D">
        <w:rPr>
          <w:rFonts w:ascii="Times New Roman" w:eastAsia="宋体" w:hAnsi="Times New Roman" w:cs="Times New Roman"/>
          <w:sz w:val="24"/>
          <w:szCs w:val="24"/>
        </w:rPr>
        <w:fldChar w:fldCharType="begin"/>
      </w:r>
      <w:r w:rsidR="006A594C" w:rsidRPr="0007281D">
        <w:rPr>
          <w:rFonts w:ascii="Times New Roman" w:eastAsia="宋体" w:hAnsi="Times New Roman" w:cs="Times New Roman"/>
          <w:sz w:val="24"/>
          <w:szCs w:val="24"/>
        </w:rPr>
        <w:instrText xml:space="preserve"> ADDIN EN.CITE &lt;EndNote&gt;&lt;Cite&gt;&lt;Author&gt;Trollope&lt;/Author&gt;&lt;Year&gt;2018&lt;/Year&gt;&lt;RecNum&gt;5998&lt;/RecNum&gt;&lt;DisplayText&gt;(Trollope and Volschenk, 2018)&lt;/DisplayText&gt;&lt;record&gt;&lt;rec-number&gt;5998&lt;/rec-number&gt;&lt;foreign-keys&gt;&lt;key app="EN" db-id="zaf0fa90rzeda9ewvr5pe5p5dwa2x0a2sp92" timestamp="1620096388"&gt;5998&lt;/key&gt;&lt;/foreign-keys&gt;&lt;ref-type name="Journal Article"&gt;17&lt;/ref-type&gt;&lt;contributors&gt;&lt;authors&gt;&lt;author&gt;Trollope, Kim&lt;/author&gt;&lt;author&gt;Volschenk, Heinrich&lt;/author&gt;&lt;/authors&gt;&lt;/contributors&gt;&lt;titles&gt;&lt;title&gt;The heterologous expression potential of an acid-tolerant Talaromyces pinophilus β-glucosidase in Saccharomyces cerevisiae&lt;/title&gt;&lt;secondary-title&gt;Folia microbiologica&lt;/secondary-title&gt;&lt;/titles&gt;&lt;periodical&gt;&lt;full-title&gt;Folia Microbiol (Praha)&lt;/full-title&gt;&lt;abbr-1&gt;Folia microbiologica&lt;/abbr-1&gt;&lt;/periodical&gt;&lt;pages&gt;725-734&lt;/pages&gt;&lt;volume&gt;63&lt;/volume&gt;&lt;number&gt;6&lt;/number&gt;&lt;dates&gt;&lt;year&gt;2018&lt;/year&gt;&lt;/dates&gt;&lt;isbn&gt;1874-9356&lt;/isbn&gt;&lt;urls&gt;&lt;/urls&gt;&lt;/record&gt;&lt;/Cite&gt;&lt;/EndNote&gt;</w:instrText>
      </w:r>
      <w:r w:rsidR="006A594C" w:rsidRPr="0007281D">
        <w:rPr>
          <w:rFonts w:ascii="Times New Roman" w:eastAsia="宋体" w:hAnsi="Times New Roman" w:cs="Times New Roman"/>
          <w:sz w:val="24"/>
          <w:szCs w:val="24"/>
        </w:rPr>
        <w:fldChar w:fldCharType="separate"/>
      </w:r>
      <w:r w:rsidR="006A594C" w:rsidRPr="0007281D">
        <w:rPr>
          <w:rFonts w:ascii="Times New Roman" w:eastAsia="宋体" w:hAnsi="Times New Roman" w:cs="Times New Roman"/>
          <w:noProof/>
          <w:sz w:val="24"/>
          <w:szCs w:val="24"/>
        </w:rPr>
        <w:t>(Trollope and Volschenk, 2018)</w:t>
      </w:r>
      <w:r w:rsidR="006A594C" w:rsidRPr="0007281D">
        <w:rPr>
          <w:rFonts w:ascii="Times New Roman" w:eastAsia="宋体" w:hAnsi="Times New Roman" w:cs="Times New Roman"/>
          <w:sz w:val="24"/>
          <w:szCs w:val="24"/>
        </w:rPr>
        <w:fldChar w:fldCharType="end"/>
      </w:r>
      <w:r w:rsidR="006A594C" w:rsidRPr="0007281D">
        <w:rPr>
          <w:rFonts w:ascii="Times New Roman" w:eastAsia="宋体" w:hAnsi="Times New Roman" w:cs="Times New Roman"/>
          <w:sz w:val="24"/>
          <w:szCs w:val="24"/>
        </w:rPr>
        <w:t>.</w:t>
      </w:r>
      <w:r w:rsidR="00797EA7">
        <w:rPr>
          <w:rFonts w:ascii="Times New Roman" w:eastAsia="宋体" w:hAnsi="Times New Roman" w:cs="Times New Roman"/>
          <w:sz w:val="24"/>
          <w:szCs w:val="24"/>
        </w:rPr>
        <w:t xml:space="preserve"> These both taxa could thus have been highly successful during later stages of composting. Together, these findings suggest that dominant bacterial and fungal taxa changed along with abiotic compost properties indicative of potential ecological succession during </w:t>
      </w:r>
      <w:r w:rsidR="00C079D8">
        <w:rPr>
          <w:rFonts w:ascii="Times New Roman" w:eastAsia="宋体" w:hAnsi="Times New Roman" w:cs="Times New Roman"/>
          <w:sz w:val="24"/>
          <w:szCs w:val="24"/>
        </w:rPr>
        <w:t xml:space="preserve">pig manure </w:t>
      </w:r>
      <w:r w:rsidR="00797EA7">
        <w:rPr>
          <w:rFonts w:ascii="Times New Roman" w:eastAsia="宋体" w:hAnsi="Times New Roman" w:cs="Times New Roman"/>
          <w:sz w:val="24"/>
          <w:szCs w:val="24"/>
        </w:rPr>
        <w:t>composting.</w:t>
      </w:r>
    </w:p>
    <w:p w14:paraId="459CED1B" w14:textId="30DEFAA7" w:rsidR="00AE6CB1" w:rsidRPr="0007281D" w:rsidRDefault="004A5AB1" w:rsidP="005626F6">
      <w:pPr>
        <w:spacing w:beforeLines="50" w:before="156" w:afterLines="50" w:after="156" w:line="480" w:lineRule="auto"/>
        <w:rPr>
          <w:rFonts w:ascii="Times New Roman" w:hAnsi="Times New Roman" w:cs="Times New Roman"/>
          <w:color w:val="7030A0"/>
        </w:rPr>
      </w:pPr>
      <w:r w:rsidRPr="0007281D">
        <w:rPr>
          <w:rFonts w:ascii="Times New Roman" w:hAnsi="Times New Roman" w:cs="Times New Roman"/>
          <w:b/>
          <w:bCs/>
          <w:i/>
          <w:iCs/>
          <w:sz w:val="24"/>
          <w:szCs w:val="24"/>
        </w:rPr>
        <w:t>3.</w:t>
      </w:r>
      <w:r w:rsidR="000966AC" w:rsidRPr="0007281D">
        <w:rPr>
          <w:rFonts w:ascii="Times New Roman" w:hAnsi="Times New Roman" w:cs="Times New Roman" w:hint="eastAsia"/>
          <w:b/>
          <w:bCs/>
          <w:i/>
          <w:iCs/>
          <w:sz w:val="24"/>
          <w:szCs w:val="24"/>
        </w:rPr>
        <w:t>4</w:t>
      </w:r>
      <w:r w:rsidR="00DA175E" w:rsidRPr="0007281D">
        <w:rPr>
          <w:rFonts w:ascii="Times New Roman" w:hAnsi="Times New Roman" w:cs="Times New Roman"/>
          <w:b/>
          <w:bCs/>
          <w:i/>
          <w:iCs/>
          <w:sz w:val="24"/>
          <w:szCs w:val="24"/>
        </w:rPr>
        <w:t xml:space="preserve"> </w:t>
      </w:r>
      <w:r w:rsidR="001427E8" w:rsidRPr="0007281D">
        <w:rPr>
          <w:rFonts w:ascii="Times New Roman" w:hAnsi="Times New Roman" w:cs="Times New Roman"/>
          <w:b/>
          <w:bCs/>
          <w:i/>
          <w:iCs/>
          <w:sz w:val="24"/>
          <w:szCs w:val="24"/>
        </w:rPr>
        <w:t xml:space="preserve">Functional </w:t>
      </w:r>
      <w:r w:rsidR="00797EA7">
        <w:rPr>
          <w:rFonts w:ascii="Times New Roman" w:hAnsi="Times New Roman" w:cs="Times New Roman"/>
          <w:b/>
          <w:bCs/>
          <w:i/>
          <w:iCs/>
          <w:sz w:val="24"/>
          <w:szCs w:val="24"/>
        </w:rPr>
        <w:t>changes in</w:t>
      </w:r>
      <w:r w:rsidR="00797EA7" w:rsidRPr="0007281D">
        <w:rPr>
          <w:rFonts w:ascii="Times New Roman" w:hAnsi="Times New Roman" w:cs="Times New Roman"/>
          <w:b/>
          <w:bCs/>
          <w:i/>
          <w:iCs/>
          <w:sz w:val="24"/>
          <w:szCs w:val="24"/>
        </w:rPr>
        <w:t xml:space="preserve"> </w:t>
      </w:r>
      <w:r w:rsidR="001427E8" w:rsidRPr="0007281D">
        <w:rPr>
          <w:rFonts w:ascii="Times New Roman" w:hAnsi="Times New Roman" w:cs="Times New Roman"/>
          <w:b/>
          <w:bCs/>
          <w:i/>
          <w:iCs/>
          <w:sz w:val="24"/>
          <w:szCs w:val="24"/>
        </w:rPr>
        <w:t>microbial communit</w:t>
      </w:r>
      <w:r w:rsidR="008E476E" w:rsidRPr="0007281D">
        <w:rPr>
          <w:rFonts w:ascii="Times New Roman" w:hAnsi="Times New Roman" w:cs="Times New Roman"/>
          <w:b/>
          <w:bCs/>
          <w:i/>
          <w:iCs/>
          <w:sz w:val="24"/>
          <w:szCs w:val="24"/>
        </w:rPr>
        <w:t>ies</w:t>
      </w:r>
      <w:r w:rsidR="001427E8" w:rsidRPr="0007281D">
        <w:rPr>
          <w:rFonts w:ascii="Times New Roman" w:hAnsi="Times New Roman" w:cs="Times New Roman"/>
          <w:b/>
          <w:bCs/>
          <w:i/>
          <w:iCs/>
          <w:sz w:val="24"/>
          <w:szCs w:val="24"/>
        </w:rPr>
        <w:t xml:space="preserve"> </w:t>
      </w:r>
      <w:r w:rsidR="00797EA7">
        <w:rPr>
          <w:rFonts w:ascii="Times New Roman" w:hAnsi="Times New Roman" w:cs="Times New Roman"/>
          <w:b/>
          <w:bCs/>
          <w:i/>
          <w:iCs/>
          <w:sz w:val="24"/>
          <w:szCs w:val="24"/>
        </w:rPr>
        <w:t>during composting</w:t>
      </w:r>
      <w:r w:rsidR="008E476E" w:rsidRPr="0007281D">
        <w:rPr>
          <w:rFonts w:ascii="Times New Roman" w:hAnsi="Times New Roman" w:cs="Times New Roman"/>
          <w:b/>
          <w:bCs/>
          <w:i/>
          <w:iCs/>
          <w:sz w:val="24"/>
          <w:szCs w:val="24"/>
        </w:rPr>
        <w:t xml:space="preserve"> </w:t>
      </w:r>
      <w:r w:rsidR="001427E8" w:rsidRPr="0007281D" w:rsidDel="001427E8">
        <w:rPr>
          <w:rFonts w:ascii="Times New Roman" w:hAnsi="Times New Roman" w:cs="Times New Roman"/>
          <w:b/>
          <w:bCs/>
          <w:i/>
          <w:iCs/>
          <w:sz w:val="24"/>
          <w:szCs w:val="24"/>
        </w:rPr>
        <w:t xml:space="preserve"> </w:t>
      </w:r>
    </w:p>
    <w:p w14:paraId="37D3BD25" w14:textId="54EBB254" w:rsidR="00B72B44" w:rsidRPr="0007281D" w:rsidRDefault="00797EA7" w:rsidP="005626F6">
      <w:pPr>
        <w:spacing w:beforeLines="50" w:before="156" w:afterLines="50" w:after="156"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explore if changes in bacterial and fungal community </w:t>
      </w:r>
      <w:r w:rsidR="005B6550" w:rsidRPr="0007281D">
        <w:rPr>
          <w:rFonts w:ascii="Times New Roman" w:hAnsi="Times New Roman" w:cs="Times New Roman"/>
          <w:color w:val="000000" w:themeColor="text1"/>
          <w:sz w:val="24"/>
          <w:szCs w:val="24"/>
        </w:rPr>
        <w:t>composition</w:t>
      </w:r>
      <w:r>
        <w:rPr>
          <w:rFonts w:ascii="Times New Roman" w:hAnsi="Times New Roman" w:cs="Times New Roman"/>
          <w:color w:val="000000" w:themeColor="text1"/>
          <w:sz w:val="24"/>
          <w:szCs w:val="24"/>
        </w:rPr>
        <w:t xml:space="preserve"> could have </w:t>
      </w:r>
      <w:r w:rsidR="00D60196" w:rsidRPr="0007281D">
        <w:rPr>
          <w:rFonts w:ascii="Times New Roman" w:hAnsi="Times New Roman" w:cs="Times New Roman"/>
          <w:color w:val="000000" w:themeColor="text1"/>
          <w:sz w:val="24"/>
          <w:szCs w:val="24"/>
        </w:rPr>
        <w:t>affect</w:t>
      </w:r>
      <w:r>
        <w:rPr>
          <w:rFonts w:ascii="Times New Roman" w:hAnsi="Times New Roman" w:cs="Times New Roman"/>
          <w:color w:val="000000" w:themeColor="text1"/>
          <w:sz w:val="24"/>
          <w:szCs w:val="24"/>
        </w:rPr>
        <w:t xml:space="preserve">ed </w:t>
      </w:r>
      <w:r w:rsidR="00D60196" w:rsidRPr="0007281D">
        <w:rPr>
          <w:rFonts w:ascii="Times New Roman" w:hAnsi="Times New Roman" w:cs="Times New Roman"/>
          <w:color w:val="000000" w:themeColor="text1"/>
          <w:sz w:val="24"/>
          <w:szCs w:val="24"/>
        </w:rPr>
        <w:t xml:space="preserve"> their </w:t>
      </w:r>
      <w:r w:rsidR="005B6550" w:rsidRPr="0007281D">
        <w:rPr>
          <w:rFonts w:ascii="Times New Roman" w:hAnsi="Times New Roman" w:cs="Times New Roman"/>
          <w:color w:val="000000" w:themeColor="text1"/>
          <w:sz w:val="24"/>
          <w:szCs w:val="24"/>
        </w:rPr>
        <w:t>function</w:t>
      </w:r>
      <w:r>
        <w:rPr>
          <w:rFonts w:ascii="Times New Roman" w:hAnsi="Times New Roman" w:cs="Times New Roman"/>
          <w:color w:val="000000" w:themeColor="text1"/>
          <w:sz w:val="24"/>
          <w:szCs w:val="24"/>
        </w:rPr>
        <w:t xml:space="preserve">ing, </w:t>
      </w:r>
      <w:r w:rsidRPr="00112394">
        <w:rPr>
          <w:rFonts w:ascii="Times New Roman" w:hAnsi="Times New Roman" w:cs="Times New Roman"/>
          <w:color w:val="000000" w:themeColor="text1"/>
          <w:sz w:val="24"/>
          <w:szCs w:val="24"/>
        </w:rPr>
        <w:t>PICRUSt</w:t>
      </w:r>
      <w:r>
        <w:rPr>
          <w:rFonts w:ascii="Times New Roman" w:hAnsi="Times New Roman" w:cs="Times New Roman"/>
          <w:color w:val="000000" w:themeColor="text1"/>
          <w:sz w:val="24"/>
          <w:szCs w:val="24"/>
        </w:rPr>
        <w:t xml:space="preserve"> and </w:t>
      </w:r>
      <w:r w:rsidRPr="002677A5">
        <w:rPr>
          <w:rFonts w:ascii="Times New Roman" w:hAnsi="Times New Roman" w:cs="Times New Roman"/>
          <w:color w:val="000000" w:themeColor="text1"/>
          <w:sz w:val="24"/>
          <w:szCs w:val="24"/>
        </w:rPr>
        <w:t>FUNGuild</w:t>
      </w:r>
      <w:r>
        <w:rPr>
          <w:rFonts w:ascii="Times New Roman" w:hAnsi="Times New Roman" w:cs="Times New Roman"/>
          <w:color w:val="000000" w:themeColor="text1"/>
          <w:sz w:val="24"/>
          <w:szCs w:val="24"/>
        </w:rPr>
        <w:t xml:space="preserve"> pipelines were used to predict functional gene differences based on 16s rRNA and ITS sequenc</w:t>
      </w:r>
      <w:r w:rsidR="00D70019">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data </w:t>
      </w:r>
      <w:r w:rsidR="00C1328D" w:rsidRPr="0007281D">
        <w:rPr>
          <w:rFonts w:ascii="Times New Roman" w:hAnsi="Times New Roman" w:cs="Times New Roman"/>
          <w:color w:val="000000" w:themeColor="text1"/>
          <w:sz w:val="24"/>
          <w:szCs w:val="24"/>
        </w:rPr>
        <w:t>(Fig. S</w:t>
      </w:r>
      <w:r w:rsidR="004C4D5E" w:rsidRPr="0007281D">
        <w:rPr>
          <w:rFonts w:ascii="Times New Roman" w:hAnsi="Times New Roman" w:cs="Times New Roman"/>
          <w:color w:val="000000" w:themeColor="text1"/>
          <w:sz w:val="24"/>
          <w:szCs w:val="24"/>
        </w:rPr>
        <w:t>6</w:t>
      </w:r>
      <w:r w:rsidR="00C1328D" w:rsidRPr="0007281D">
        <w:rPr>
          <w:rFonts w:ascii="Times New Roman" w:hAnsi="Times New Roman" w:cs="Times New Roman"/>
          <w:color w:val="000000" w:themeColor="text1"/>
          <w:sz w:val="24"/>
          <w:szCs w:val="24"/>
        </w:rPr>
        <w:t>a)</w:t>
      </w:r>
      <w:r w:rsidR="00112394" w:rsidRPr="0007281D">
        <w:rPr>
          <w:rFonts w:ascii="Times New Roman" w:hAnsi="Times New Roman" w:cs="Times New Roman"/>
          <w:color w:val="000000" w:themeColor="text1"/>
          <w:sz w:val="24"/>
          <w:szCs w:val="24"/>
        </w:rPr>
        <w:t>.</w:t>
      </w:r>
      <w:r w:rsidRPr="00797EA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 case of bacteria,</w:t>
      </w:r>
      <w:r w:rsidR="00112394"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00FD452E" w:rsidRPr="0007281D">
        <w:rPr>
          <w:rFonts w:ascii="Times New Roman" w:hAnsi="Times New Roman" w:cs="Times New Roman"/>
          <w:color w:val="000000" w:themeColor="text1"/>
          <w:sz w:val="24"/>
          <w:szCs w:val="24"/>
        </w:rPr>
        <w:t xml:space="preserve">ost of the predicted protein sequences annotated by KEGG pathways were divided into </w:t>
      </w:r>
      <w:r w:rsidR="00E608EC" w:rsidRPr="0007281D">
        <w:rPr>
          <w:rFonts w:ascii="Times New Roman" w:hAnsi="Times New Roman" w:cs="Times New Roman"/>
          <w:color w:val="000000" w:themeColor="text1"/>
          <w:sz w:val="24"/>
          <w:szCs w:val="24"/>
        </w:rPr>
        <w:t xml:space="preserve">cellular </w:t>
      </w:r>
      <w:r w:rsidR="00566B20" w:rsidRPr="0007281D">
        <w:rPr>
          <w:rFonts w:ascii="Times New Roman" w:hAnsi="Times New Roman" w:cs="Times New Roman"/>
          <w:color w:val="000000" w:themeColor="text1"/>
          <w:sz w:val="24"/>
          <w:szCs w:val="24"/>
        </w:rPr>
        <w:t>p</w:t>
      </w:r>
      <w:r w:rsidR="00FD452E" w:rsidRPr="0007281D">
        <w:rPr>
          <w:rFonts w:ascii="Times New Roman" w:hAnsi="Times New Roman" w:cs="Times New Roman"/>
          <w:color w:val="000000" w:themeColor="text1"/>
          <w:sz w:val="24"/>
          <w:szCs w:val="24"/>
        </w:rPr>
        <w:t>rocesses</w:t>
      </w:r>
      <w:r w:rsidR="00AD1B6C" w:rsidRPr="0007281D">
        <w:rPr>
          <w:rFonts w:ascii="Times New Roman" w:hAnsi="Times New Roman" w:cs="Times New Roman"/>
          <w:color w:val="000000" w:themeColor="text1"/>
          <w:sz w:val="24"/>
          <w:szCs w:val="24"/>
        </w:rPr>
        <w:t xml:space="preserve"> and signaling</w:t>
      </w:r>
      <w:r w:rsidR="00C1328D" w:rsidRPr="0007281D">
        <w:rPr>
          <w:rFonts w:ascii="Times New Roman" w:hAnsi="Times New Roman" w:cs="Times New Roman"/>
          <w:color w:val="000000" w:themeColor="text1"/>
          <w:sz w:val="24"/>
          <w:szCs w:val="24"/>
        </w:rPr>
        <w:t xml:space="preserve"> (22.02%)</w:t>
      </w:r>
      <w:r w:rsidR="00FD452E" w:rsidRPr="0007281D">
        <w:rPr>
          <w:rFonts w:ascii="Times New Roman" w:hAnsi="Times New Roman" w:cs="Times New Roman"/>
          <w:color w:val="000000" w:themeColor="text1"/>
          <w:sz w:val="24"/>
          <w:szCs w:val="24"/>
        </w:rPr>
        <w:t xml:space="preserve">, </w:t>
      </w:r>
      <w:r w:rsidR="00566B20" w:rsidRPr="0007281D">
        <w:rPr>
          <w:rFonts w:ascii="Times New Roman" w:hAnsi="Times New Roman" w:cs="Times New Roman"/>
          <w:color w:val="000000" w:themeColor="text1"/>
          <w:sz w:val="24"/>
          <w:szCs w:val="24"/>
        </w:rPr>
        <w:t>i</w:t>
      </w:r>
      <w:r w:rsidR="00FD452E" w:rsidRPr="0007281D">
        <w:rPr>
          <w:rFonts w:ascii="Times New Roman" w:hAnsi="Times New Roman" w:cs="Times New Roman"/>
          <w:color w:val="000000" w:themeColor="text1"/>
          <w:sz w:val="24"/>
          <w:szCs w:val="24"/>
        </w:rPr>
        <w:t>nformation</w:t>
      </w:r>
      <w:r w:rsidR="00AD1B6C" w:rsidRPr="0007281D">
        <w:rPr>
          <w:rFonts w:ascii="Times New Roman" w:hAnsi="Times New Roman" w:cs="Times New Roman"/>
          <w:color w:val="000000" w:themeColor="text1"/>
          <w:sz w:val="24"/>
          <w:szCs w:val="24"/>
        </w:rPr>
        <w:t xml:space="preserve"> storage and </w:t>
      </w:r>
      <w:r w:rsidR="00566B20" w:rsidRPr="0007281D">
        <w:rPr>
          <w:rFonts w:ascii="Times New Roman" w:hAnsi="Times New Roman" w:cs="Times New Roman"/>
          <w:color w:val="000000" w:themeColor="text1"/>
          <w:sz w:val="24"/>
          <w:szCs w:val="24"/>
        </w:rPr>
        <w:t>p</w:t>
      </w:r>
      <w:r w:rsidR="00FD452E" w:rsidRPr="0007281D">
        <w:rPr>
          <w:rFonts w:ascii="Times New Roman" w:hAnsi="Times New Roman" w:cs="Times New Roman"/>
          <w:color w:val="000000" w:themeColor="text1"/>
          <w:sz w:val="24"/>
          <w:szCs w:val="24"/>
        </w:rPr>
        <w:t>rocessing</w:t>
      </w:r>
      <w:r w:rsidR="00C1328D" w:rsidRPr="0007281D">
        <w:rPr>
          <w:rFonts w:ascii="Times New Roman" w:hAnsi="Times New Roman" w:cs="Times New Roman"/>
          <w:color w:val="000000" w:themeColor="text1"/>
          <w:sz w:val="24"/>
          <w:szCs w:val="24"/>
        </w:rPr>
        <w:t xml:space="preserve"> (21.08%)</w:t>
      </w:r>
      <w:r w:rsidR="00566B20" w:rsidRPr="0007281D">
        <w:rPr>
          <w:rFonts w:ascii="Times New Roman" w:hAnsi="Times New Roman" w:cs="Times New Roman"/>
          <w:color w:val="000000" w:themeColor="text1"/>
          <w:sz w:val="24"/>
          <w:szCs w:val="24"/>
        </w:rPr>
        <w:t xml:space="preserve">, </w:t>
      </w:r>
      <w:r w:rsidR="00FD452E" w:rsidRPr="0007281D">
        <w:rPr>
          <w:rFonts w:ascii="Times New Roman" w:hAnsi="Times New Roman" w:cs="Times New Roman"/>
          <w:color w:val="000000" w:themeColor="text1"/>
          <w:sz w:val="24"/>
          <w:szCs w:val="24"/>
        </w:rPr>
        <w:t xml:space="preserve">and </w:t>
      </w:r>
      <w:r w:rsidR="00E27EF1" w:rsidRPr="0007281D">
        <w:rPr>
          <w:rFonts w:ascii="Times New Roman" w:hAnsi="Times New Roman" w:cs="Times New Roman"/>
          <w:color w:val="000000" w:themeColor="text1"/>
          <w:sz w:val="24"/>
          <w:szCs w:val="24"/>
        </w:rPr>
        <w:t>metabolism</w:t>
      </w:r>
      <w:r w:rsidR="00C1328D" w:rsidRPr="0007281D">
        <w:rPr>
          <w:rFonts w:ascii="Times New Roman" w:hAnsi="Times New Roman" w:cs="Times New Roman"/>
          <w:color w:val="000000" w:themeColor="text1"/>
          <w:sz w:val="24"/>
          <w:szCs w:val="24"/>
        </w:rPr>
        <w:t xml:space="preserve"> (37.89</w:t>
      </w:r>
      <w:r w:rsidR="00970EC6" w:rsidRPr="0007281D">
        <w:rPr>
          <w:rFonts w:ascii="Times New Roman" w:hAnsi="Times New Roman" w:cs="Times New Roman"/>
          <w:color w:val="000000" w:themeColor="text1"/>
          <w:sz w:val="24"/>
          <w:szCs w:val="24"/>
        </w:rPr>
        <w:t>%</w:t>
      </w:r>
      <w:r w:rsidR="00C1328D" w:rsidRPr="0007281D">
        <w:rPr>
          <w:rFonts w:ascii="Times New Roman" w:hAnsi="Times New Roman" w:cs="Times New Roman"/>
          <w:color w:val="000000" w:themeColor="text1"/>
          <w:sz w:val="24"/>
          <w:szCs w:val="24"/>
        </w:rPr>
        <w:t>)</w:t>
      </w:r>
      <w:r w:rsidR="00D7001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gene</w:t>
      </w:r>
      <w:r w:rsidR="001348A0" w:rsidRPr="0007281D">
        <w:rPr>
          <w:rFonts w:ascii="Times New Roman" w:hAnsi="Times New Roman" w:cs="Times New Roman"/>
          <w:color w:val="000000" w:themeColor="text1"/>
          <w:sz w:val="24"/>
          <w:szCs w:val="24"/>
        </w:rPr>
        <w:t xml:space="preserve"> </w:t>
      </w:r>
      <w:r w:rsidR="00FE69D4" w:rsidRPr="0007281D">
        <w:rPr>
          <w:rFonts w:ascii="Times New Roman" w:hAnsi="Times New Roman" w:cs="Times New Roman"/>
          <w:color w:val="000000" w:themeColor="text1"/>
          <w:sz w:val="24"/>
          <w:szCs w:val="24"/>
        </w:rPr>
        <w:t>abundance</w:t>
      </w:r>
      <w:r>
        <w:rPr>
          <w:rFonts w:ascii="Times New Roman" w:hAnsi="Times New Roman" w:cs="Times New Roman"/>
          <w:color w:val="000000" w:themeColor="text1"/>
          <w:sz w:val="24"/>
          <w:szCs w:val="24"/>
        </w:rPr>
        <w:t>s</w:t>
      </w:r>
      <w:r w:rsidR="00FE69D4"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linked with</w:t>
      </w:r>
      <w:r w:rsidR="00FE69D4" w:rsidRPr="0007281D">
        <w:rPr>
          <w:rFonts w:ascii="Times New Roman" w:hAnsi="Times New Roman" w:cs="Times New Roman"/>
          <w:color w:val="000000" w:themeColor="text1"/>
          <w:sz w:val="24"/>
          <w:szCs w:val="24"/>
        </w:rPr>
        <w:t xml:space="preserve"> </w:t>
      </w:r>
      <w:r w:rsidR="00DE7B41" w:rsidRPr="0007281D">
        <w:rPr>
          <w:rFonts w:ascii="Times New Roman" w:hAnsi="Times New Roman" w:cs="Times New Roman"/>
          <w:color w:val="000000" w:themeColor="text1"/>
          <w:sz w:val="24"/>
          <w:szCs w:val="24"/>
        </w:rPr>
        <w:t>metaboli</w:t>
      </w:r>
      <w:r w:rsidR="0027188B" w:rsidRPr="0007281D">
        <w:rPr>
          <w:rFonts w:ascii="Times New Roman" w:hAnsi="Times New Roman" w:cs="Times New Roman"/>
          <w:color w:val="000000" w:themeColor="text1"/>
          <w:sz w:val="24"/>
          <w:szCs w:val="24"/>
        </w:rPr>
        <w:t>c</w:t>
      </w:r>
      <w:r w:rsidR="00DE7B41" w:rsidRPr="0007281D">
        <w:rPr>
          <w:rFonts w:ascii="Times New Roman" w:hAnsi="Times New Roman" w:cs="Times New Roman"/>
          <w:color w:val="000000" w:themeColor="text1"/>
          <w:sz w:val="24"/>
          <w:szCs w:val="24"/>
        </w:rPr>
        <w:t xml:space="preserve"> functions</w:t>
      </w:r>
      <w:r w:rsidR="004C4D5E"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are </w:t>
      </w:r>
      <w:r w:rsidR="00FE69D4" w:rsidRPr="0007281D">
        <w:rPr>
          <w:rFonts w:ascii="Times New Roman" w:hAnsi="Times New Roman" w:cs="Times New Roman"/>
          <w:color w:val="000000" w:themeColor="text1"/>
          <w:sz w:val="24"/>
          <w:szCs w:val="24"/>
        </w:rPr>
        <w:t xml:space="preserve">shown </w:t>
      </w:r>
      <w:r w:rsidR="00FE69D4" w:rsidRPr="0007281D">
        <w:rPr>
          <w:rFonts w:ascii="Times New Roman" w:hAnsi="Times New Roman" w:cs="Times New Roman"/>
          <w:color w:val="000000" w:themeColor="text1"/>
          <w:sz w:val="24"/>
          <w:szCs w:val="24"/>
        </w:rPr>
        <w:lastRenderedPageBreak/>
        <w:t>in Fig. S7</w:t>
      </w:r>
      <w:r w:rsidR="004C4D5E" w:rsidRPr="0007281D">
        <w:rPr>
          <w:rFonts w:ascii="Times New Roman" w:hAnsi="Times New Roman" w:cs="Times New Roman"/>
          <w:color w:val="000000" w:themeColor="text1"/>
          <w:sz w:val="24"/>
          <w:szCs w:val="24"/>
        </w:rPr>
        <w:t>.</w:t>
      </w:r>
      <w:r w:rsidR="00970EC6" w:rsidRPr="0007281D">
        <w:rPr>
          <w:rFonts w:ascii="Times New Roman" w:hAnsi="Times New Roman" w:cs="Times New Roman"/>
          <w:color w:val="000000" w:themeColor="text1"/>
          <w:sz w:val="24"/>
          <w:szCs w:val="24"/>
        </w:rPr>
        <w:t xml:space="preserve"> </w:t>
      </w:r>
      <w:r w:rsidR="004C4D5E" w:rsidRPr="0007281D">
        <w:rPr>
          <w:rFonts w:ascii="Times New Roman" w:hAnsi="Times New Roman" w:cs="Times New Roman"/>
          <w:color w:val="000000" w:themeColor="text1"/>
          <w:sz w:val="24"/>
          <w:szCs w:val="24"/>
        </w:rPr>
        <w:t>T</w:t>
      </w:r>
      <w:r w:rsidR="00970EC6" w:rsidRPr="0007281D">
        <w:rPr>
          <w:rFonts w:ascii="Times New Roman" w:hAnsi="Times New Roman" w:cs="Times New Roman"/>
          <w:color w:val="000000" w:themeColor="text1"/>
          <w:sz w:val="24"/>
          <w:szCs w:val="24"/>
        </w:rPr>
        <w:t xml:space="preserve">he variation </w:t>
      </w:r>
      <w:r>
        <w:rPr>
          <w:rFonts w:ascii="Times New Roman" w:hAnsi="Times New Roman" w:cs="Times New Roman"/>
          <w:color w:val="000000" w:themeColor="text1"/>
          <w:sz w:val="24"/>
          <w:szCs w:val="24"/>
        </w:rPr>
        <w:t>in</w:t>
      </w:r>
      <w:r w:rsidR="00970EC6" w:rsidRPr="0007281D">
        <w:rPr>
          <w:rFonts w:ascii="Times New Roman" w:hAnsi="Times New Roman" w:cs="Times New Roman"/>
          <w:color w:val="000000" w:themeColor="text1"/>
          <w:sz w:val="24"/>
          <w:szCs w:val="24"/>
        </w:rPr>
        <w:t xml:space="preserve"> carbohydrate metabolism, lipid metabolism, glycan biosynthesis and metabolism</w:t>
      </w:r>
      <w:r w:rsidR="00DE7B41" w:rsidRPr="0007281D">
        <w:rPr>
          <w:rFonts w:ascii="Times New Roman" w:hAnsi="Times New Roman" w:cs="Times New Roman"/>
          <w:color w:val="000000" w:themeColor="text1"/>
          <w:sz w:val="24"/>
          <w:szCs w:val="24"/>
        </w:rPr>
        <w:t xml:space="preserve"> gene</w:t>
      </w:r>
      <w:r w:rsidR="00970EC6" w:rsidRPr="0007281D">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 xml:space="preserve">all </w:t>
      </w:r>
      <w:r w:rsidR="00566B20" w:rsidRPr="0007281D">
        <w:rPr>
          <w:rFonts w:ascii="Times New Roman" w:hAnsi="Times New Roman" w:cs="Times New Roman"/>
          <w:color w:val="000000" w:themeColor="text1"/>
          <w:sz w:val="24"/>
          <w:szCs w:val="24"/>
        </w:rPr>
        <w:t>showed</w:t>
      </w:r>
      <w:r w:rsidR="005A53E0" w:rsidRPr="0007281D">
        <w:rPr>
          <w:rFonts w:ascii="Times New Roman" w:hAnsi="Times New Roman" w:cs="Times New Roman"/>
          <w:color w:val="000000" w:themeColor="text1"/>
          <w:sz w:val="24"/>
          <w:szCs w:val="24"/>
        </w:rPr>
        <w:t xml:space="preserve"> </w:t>
      </w:r>
      <w:r w:rsidR="00566B20" w:rsidRPr="0007281D">
        <w:rPr>
          <w:rFonts w:ascii="Times New Roman" w:hAnsi="Times New Roman" w:cs="Times New Roman"/>
          <w:color w:val="000000" w:themeColor="text1"/>
          <w:sz w:val="24"/>
          <w:szCs w:val="24"/>
        </w:rPr>
        <w:t xml:space="preserve">similar </w:t>
      </w:r>
      <w:r>
        <w:rPr>
          <w:rFonts w:ascii="Times New Roman" w:hAnsi="Times New Roman" w:cs="Times New Roman"/>
          <w:color w:val="000000" w:themeColor="text1"/>
          <w:sz w:val="24"/>
          <w:szCs w:val="24"/>
        </w:rPr>
        <w:t xml:space="preserve">temporal </w:t>
      </w:r>
      <w:r w:rsidR="00566B20" w:rsidRPr="0007281D">
        <w:rPr>
          <w:rFonts w:ascii="Times New Roman" w:hAnsi="Times New Roman" w:cs="Times New Roman"/>
          <w:color w:val="000000" w:themeColor="text1"/>
          <w:sz w:val="24"/>
          <w:szCs w:val="24"/>
        </w:rPr>
        <w:t>pattern</w:t>
      </w:r>
      <w:r w:rsidR="00B72B44" w:rsidRPr="0007281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having</w:t>
      </w:r>
      <w:r w:rsidR="00566B20" w:rsidRPr="0007281D">
        <w:rPr>
          <w:rFonts w:ascii="Times New Roman" w:hAnsi="Times New Roman" w:cs="Times New Roman"/>
          <w:color w:val="000000" w:themeColor="text1"/>
          <w:sz w:val="24"/>
          <w:szCs w:val="24"/>
        </w:rPr>
        <w:t xml:space="preserve"> </w:t>
      </w:r>
      <w:r w:rsidR="00970EC6" w:rsidRPr="0007281D">
        <w:rPr>
          <w:rFonts w:ascii="Times New Roman" w:hAnsi="Times New Roman" w:cs="Times New Roman"/>
          <w:color w:val="000000" w:themeColor="text1"/>
          <w:sz w:val="24"/>
          <w:szCs w:val="24"/>
        </w:rPr>
        <w:t xml:space="preserve">high </w:t>
      </w:r>
      <w:r w:rsidR="001927D3" w:rsidRPr="0007281D">
        <w:rPr>
          <w:rFonts w:ascii="Times New Roman" w:hAnsi="Times New Roman" w:cs="Times New Roman"/>
          <w:color w:val="000000" w:themeColor="text1"/>
          <w:sz w:val="24"/>
          <w:szCs w:val="24"/>
        </w:rPr>
        <w:t xml:space="preserve">relative </w:t>
      </w:r>
      <w:r w:rsidR="00970EC6" w:rsidRPr="0007281D">
        <w:rPr>
          <w:rFonts w:ascii="Times New Roman" w:hAnsi="Times New Roman" w:cs="Times New Roman"/>
          <w:color w:val="000000" w:themeColor="text1"/>
          <w:sz w:val="24"/>
          <w:szCs w:val="24"/>
        </w:rPr>
        <w:t>abundance</w:t>
      </w:r>
      <w:r>
        <w:rPr>
          <w:rFonts w:ascii="Times New Roman" w:hAnsi="Times New Roman" w:cs="Times New Roman"/>
          <w:color w:val="000000" w:themeColor="text1"/>
          <w:sz w:val="24"/>
          <w:szCs w:val="24"/>
        </w:rPr>
        <w:t>s</w:t>
      </w:r>
      <w:r w:rsidR="00970EC6"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during the first three sampling time points (T1-T3), a</w:t>
      </w:r>
      <w:r w:rsidR="00632799">
        <w:rPr>
          <w:rFonts w:ascii="Times New Roman" w:hAnsi="Times New Roman" w:cs="Times New Roman"/>
          <w:color w:val="000000" w:themeColor="text1"/>
          <w:sz w:val="24"/>
          <w:szCs w:val="24"/>
        </w:rPr>
        <w:t>nd</w:t>
      </w:r>
      <w:r w:rsidR="002677A5" w:rsidRPr="0007281D">
        <w:rPr>
          <w:rFonts w:ascii="Times New Roman" w:hAnsi="Times New Roman" w:cs="Times New Roman"/>
          <w:color w:val="000000" w:themeColor="text1"/>
          <w:sz w:val="24"/>
          <w:szCs w:val="24"/>
        </w:rPr>
        <w:t xml:space="preserve"> </w:t>
      </w:r>
      <w:r w:rsidR="00970EC6" w:rsidRPr="0007281D">
        <w:rPr>
          <w:rFonts w:ascii="Times New Roman" w:hAnsi="Times New Roman" w:cs="Times New Roman"/>
          <w:color w:val="000000" w:themeColor="text1"/>
          <w:sz w:val="24"/>
          <w:szCs w:val="24"/>
        </w:rPr>
        <w:t>sharply decreas</w:t>
      </w:r>
      <w:r>
        <w:rPr>
          <w:rFonts w:ascii="Times New Roman" w:hAnsi="Times New Roman" w:cs="Times New Roman"/>
          <w:color w:val="000000" w:themeColor="text1"/>
          <w:sz w:val="24"/>
          <w:szCs w:val="24"/>
        </w:rPr>
        <w:t>ing during</w:t>
      </w:r>
      <w:r w:rsidR="00970EC6" w:rsidRPr="0007281D">
        <w:rPr>
          <w:rFonts w:ascii="Times New Roman" w:hAnsi="Times New Roman" w:cs="Times New Roman"/>
          <w:color w:val="000000" w:themeColor="text1"/>
          <w:sz w:val="24"/>
          <w:szCs w:val="24"/>
        </w:rPr>
        <w:t xml:space="preserve"> the second thermoph</w:t>
      </w:r>
      <w:r w:rsidR="005A53E0" w:rsidRPr="0007281D">
        <w:rPr>
          <w:rFonts w:ascii="Times New Roman" w:hAnsi="Times New Roman" w:cs="Times New Roman"/>
          <w:color w:val="000000" w:themeColor="text1"/>
          <w:sz w:val="24"/>
          <w:szCs w:val="24"/>
        </w:rPr>
        <w:t>i</w:t>
      </w:r>
      <w:r w:rsidR="00970EC6" w:rsidRPr="0007281D">
        <w:rPr>
          <w:rFonts w:ascii="Times New Roman" w:hAnsi="Times New Roman" w:cs="Times New Roman"/>
          <w:color w:val="000000" w:themeColor="text1"/>
          <w:sz w:val="24"/>
          <w:szCs w:val="24"/>
        </w:rPr>
        <w:t xml:space="preserve">lic phase </w:t>
      </w:r>
      <w:r>
        <w:rPr>
          <w:rFonts w:ascii="Times New Roman" w:hAnsi="Times New Roman" w:cs="Times New Roman"/>
          <w:color w:val="000000" w:themeColor="text1"/>
          <w:sz w:val="24"/>
          <w:szCs w:val="24"/>
        </w:rPr>
        <w:t xml:space="preserve">of composting </w:t>
      </w:r>
      <w:r w:rsidR="00970EC6" w:rsidRPr="0007281D">
        <w:rPr>
          <w:rFonts w:ascii="Times New Roman" w:hAnsi="Times New Roman" w:cs="Times New Roman"/>
          <w:color w:val="000000" w:themeColor="text1"/>
          <w:sz w:val="24"/>
          <w:szCs w:val="24"/>
        </w:rPr>
        <w:t>(</w:t>
      </w:r>
      <w:r w:rsidR="00976DE2">
        <w:rPr>
          <w:rFonts w:ascii="Times New Roman" w:hAnsi="Times New Roman" w:cs="Times New Roman"/>
          <w:color w:val="000000" w:themeColor="text1"/>
          <w:sz w:val="24"/>
          <w:szCs w:val="24"/>
        </w:rPr>
        <w:t xml:space="preserve">T4, </w:t>
      </w:r>
      <w:r w:rsidR="00970EC6" w:rsidRPr="0007281D">
        <w:rPr>
          <w:rFonts w:ascii="Times New Roman" w:hAnsi="Times New Roman" w:cs="Times New Roman"/>
          <w:color w:val="000000" w:themeColor="text1"/>
          <w:sz w:val="24"/>
          <w:szCs w:val="24"/>
        </w:rPr>
        <w:t>Fig. 4a)</w:t>
      </w:r>
      <w:r w:rsidR="002677A5" w:rsidRPr="0007281D">
        <w:rPr>
          <w:rFonts w:ascii="Times New Roman" w:hAnsi="Times New Roman" w:cs="Times New Roman"/>
          <w:color w:val="000000" w:themeColor="text1"/>
          <w:sz w:val="24"/>
          <w:szCs w:val="24"/>
        </w:rPr>
        <w:t>.</w:t>
      </w:r>
      <w:r w:rsidR="00FE0BAE" w:rsidRPr="0007281D">
        <w:rPr>
          <w:rFonts w:ascii="Times New Roman" w:hAnsi="Times New Roman" w:cs="Times New Roman"/>
          <w:color w:val="000000" w:themeColor="text1"/>
          <w:sz w:val="24"/>
          <w:szCs w:val="24"/>
        </w:rPr>
        <w:t xml:space="preserve"> </w:t>
      </w:r>
      <w:r w:rsidR="00976DE2">
        <w:rPr>
          <w:rFonts w:ascii="Times New Roman" w:hAnsi="Times New Roman" w:cs="Times New Roman"/>
          <w:color w:val="000000" w:themeColor="text1"/>
          <w:sz w:val="24"/>
          <w:szCs w:val="24"/>
        </w:rPr>
        <w:t>Variation in these gene abundances was likely driven by relatively</w:t>
      </w:r>
      <w:r w:rsidR="00976DE2" w:rsidRPr="0007281D">
        <w:rPr>
          <w:rFonts w:ascii="Times New Roman" w:hAnsi="Times New Roman" w:cs="Times New Roman"/>
          <w:color w:val="000000" w:themeColor="text1"/>
          <w:sz w:val="24"/>
          <w:szCs w:val="24"/>
        </w:rPr>
        <w:t xml:space="preserve"> </w:t>
      </w:r>
      <w:r w:rsidR="006A594C" w:rsidRPr="0007281D">
        <w:rPr>
          <w:rFonts w:ascii="Times New Roman" w:eastAsia="宋体" w:hAnsi="Times New Roman" w:cs="Times New Roman"/>
          <w:color w:val="000000" w:themeColor="text1"/>
          <w:sz w:val="24"/>
          <w:szCs w:val="24"/>
        </w:rPr>
        <w:t xml:space="preserve">high abundance of </w:t>
      </w:r>
      <w:r w:rsidR="006A594C" w:rsidRPr="0007281D">
        <w:rPr>
          <w:rFonts w:ascii="Times New Roman" w:eastAsia="宋体" w:hAnsi="Times New Roman" w:cs="Times New Roman"/>
          <w:i/>
          <w:iCs/>
          <w:color w:val="000000" w:themeColor="text1"/>
          <w:sz w:val="24"/>
          <w:szCs w:val="24"/>
        </w:rPr>
        <w:t>Ureibacillus</w:t>
      </w:r>
      <w:r w:rsidR="006A594C" w:rsidRPr="0007281D">
        <w:rPr>
          <w:rFonts w:ascii="Times New Roman" w:eastAsia="宋体" w:hAnsi="Times New Roman" w:cs="Times New Roman"/>
          <w:color w:val="000000" w:themeColor="text1"/>
          <w:sz w:val="24"/>
          <w:szCs w:val="24"/>
        </w:rPr>
        <w:t xml:space="preserve"> at T2 phase </w:t>
      </w:r>
      <w:r w:rsidR="00976DE2">
        <w:rPr>
          <w:rFonts w:ascii="Times New Roman" w:eastAsia="宋体" w:hAnsi="Times New Roman" w:cs="Times New Roman"/>
          <w:color w:val="000000" w:themeColor="text1"/>
          <w:sz w:val="24"/>
          <w:szCs w:val="24"/>
        </w:rPr>
        <w:t>associated with</w:t>
      </w:r>
      <w:r w:rsidR="006A594C" w:rsidRPr="0007281D">
        <w:rPr>
          <w:rFonts w:ascii="Times New Roman" w:eastAsia="宋体" w:hAnsi="Times New Roman" w:cs="Times New Roman"/>
          <w:color w:val="000000" w:themeColor="text1"/>
          <w:sz w:val="24"/>
          <w:szCs w:val="24"/>
        </w:rPr>
        <w:t xml:space="preserve"> the rapid degradation of fulvic acid (Fig. S2a) and rapid formation of humic acid (Fig. S2b). T</w:t>
      </w:r>
      <w:r w:rsidR="001612F3" w:rsidRPr="0007281D">
        <w:rPr>
          <w:rFonts w:ascii="Times New Roman" w:eastAsia="宋体" w:hAnsi="Times New Roman" w:cs="Times New Roman"/>
          <w:sz w:val="24"/>
          <w:szCs w:val="24"/>
        </w:rPr>
        <w:t>he dominan</w:t>
      </w:r>
      <w:r w:rsidR="00976DE2">
        <w:rPr>
          <w:rFonts w:ascii="Times New Roman" w:eastAsia="宋体" w:hAnsi="Times New Roman" w:cs="Times New Roman"/>
          <w:sz w:val="24"/>
          <w:szCs w:val="24"/>
        </w:rPr>
        <w:t>ce of</w:t>
      </w:r>
      <w:r w:rsidR="001612F3" w:rsidRPr="0007281D">
        <w:rPr>
          <w:rFonts w:ascii="Times New Roman" w:eastAsia="宋体" w:hAnsi="Times New Roman" w:cs="Times New Roman"/>
          <w:sz w:val="24"/>
          <w:szCs w:val="24"/>
        </w:rPr>
        <w:t xml:space="preserve"> </w:t>
      </w:r>
      <w:r w:rsidR="001612F3" w:rsidRPr="0007281D">
        <w:rPr>
          <w:rFonts w:ascii="Times New Roman" w:eastAsia="宋体" w:hAnsi="Times New Roman" w:cs="Times New Roman"/>
          <w:i/>
          <w:iCs/>
          <w:sz w:val="24"/>
          <w:szCs w:val="24"/>
        </w:rPr>
        <w:t>Caldicoprobacter</w:t>
      </w:r>
      <w:r w:rsidR="001612F3" w:rsidRPr="0007281D">
        <w:rPr>
          <w:rFonts w:ascii="Times New Roman" w:eastAsia="宋体" w:hAnsi="Times New Roman" w:cs="Times New Roman"/>
          <w:sz w:val="24"/>
          <w:szCs w:val="24"/>
        </w:rPr>
        <w:t xml:space="preserve"> </w:t>
      </w:r>
      <w:r w:rsidR="00976DE2">
        <w:rPr>
          <w:rFonts w:ascii="Times New Roman" w:eastAsia="宋体" w:hAnsi="Times New Roman" w:cs="Times New Roman"/>
          <w:sz w:val="24"/>
          <w:szCs w:val="24"/>
        </w:rPr>
        <w:t xml:space="preserve">taxon </w:t>
      </w:r>
      <w:r w:rsidR="001612F3" w:rsidRPr="0007281D">
        <w:rPr>
          <w:rFonts w:ascii="Times New Roman" w:eastAsia="宋体" w:hAnsi="Times New Roman" w:cs="Times New Roman"/>
          <w:sz w:val="24"/>
          <w:szCs w:val="24"/>
        </w:rPr>
        <w:t>at the thermophilic phase</w:t>
      </w:r>
      <w:r w:rsidR="006A594C" w:rsidRPr="0007281D">
        <w:rPr>
          <w:rFonts w:ascii="Times New Roman" w:eastAsia="宋体" w:hAnsi="Times New Roman" w:cs="Times New Roman"/>
          <w:sz w:val="24"/>
          <w:szCs w:val="24"/>
        </w:rPr>
        <w:t xml:space="preserve"> (T3)</w:t>
      </w:r>
      <w:r w:rsidR="001612F3" w:rsidRPr="0007281D">
        <w:rPr>
          <w:rFonts w:ascii="Times New Roman" w:eastAsia="宋体" w:hAnsi="Times New Roman" w:cs="Times New Roman"/>
          <w:i/>
          <w:iCs/>
          <w:sz w:val="24"/>
          <w:szCs w:val="24"/>
        </w:rPr>
        <w:t xml:space="preserve"> </w:t>
      </w:r>
      <w:r w:rsidR="00FE0BAE" w:rsidRPr="0007281D">
        <w:rPr>
          <w:rFonts w:ascii="Times New Roman" w:eastAsia="宋体" w:hAnsi="Times New Roman" w:cs="Times New Roman"/>
          <w:sz w:val="24"/>
          <w:szCs w:val="24"/>
        </w:rPr>
        <w:t xml:space="preserve">could </w:t>
      </w:r>
      <w:r w:rsidR="00976DE2">
        <w:rPr>
          <w:rFonts w:ascii="Times New Roman" w:eastAsia="宋体" w:hAnsi="Times New Roman" w:cs="Times New Roman"/>
          <w:sz w:val="24"/>
          <w:szCs w:val="24"/>
        </w:rPr>
        <w:t xml:space="preserve">have been associated with </w:t>
      </w:r>
      <w:r w:rsidR="00FE0BAE" w:rsidRPr="0007281D">
        <w:rPr>
          <w:rFonts w:ascii="Times New Roman" w:eastAsia="宋体" w:hAnsi="Times New Roman" w:cs="Times New Roman"/>
          <w:sz w:val="24"/>
          <w:szCs w:val="24"/>
        </w:rPr>
        <w:t>degrad</w:t>
      </w:r>
      <w:r w:rsidR="00976DE2">
        <w:rPr>
          <w:rFonts w:ascii="Times New Roman" w:eastAsia="宋体" w:hAnsi="Times New Roman" w:cs="Times New Roman"/>
          <w:sz w:val="24"/>
          <w:szCs w:val="24"/>
        </w:rPr>
        <w:t>ation of</w:t>
      </w:r>
      <w:r w:rsidR="00FE0BAE" w:rsidRPr="0007281D">
        <w:rPr>
          <w:rFonts w:ascii="Times New Roman" w:eastAsia="宋体" w:hAnsi="Times New Roman" w:cs="Times New Roman"/>
          <w:sz w:val="24"/>
          <w:szCs w:val="24"/>
        </w:rPr>
        <w:t xml:space="preserve"> carbohydrates </w:t>
      </w:r>
      <w:r w:rsidR="00FE0BAE" w:rsidRPr="0007281D">
        <w:rPr>
          <w:rFonts w:ascii="Times New Roman" w:eastAsia="宋体" w:hAnsi="Times New Roman" w:cs="Times New Roman"/>
          <w:sz w:val="24"/>
          <w:szCs w:val="24"/>
        </w:rPr>
        <w:fldChar w:fldCharType="begin"/>
      </w:r>
      <w:r w:rsidR="00FE0BAE" w:rsidRPr="0007281D">
        <w:rPr>
          <w:rFonts w:ascii="Times New Roman" w:eastAsia="宋体" w:hAnsi="Times New Roman" w:cs="Times New Roman"/>
          <w:sz w:val="24"/>
          <w:szCs w:val="24"/>
        </w:rPr>
        <w:instrText xml:space="preserve"> ADDIN EN.CITE &lt;EndNote&gt;&lt;Cite&gt;&lt;Author&gt;Che&lt;/Author&gt;&lt;Year&gt;2021&lt;/Year&gt;&lt;RecNum&gt;5996&lt;/RecNum&gt;&lt;DisplayText&gt;(Che et al., 2021)&lt;/DisplayText&gt;&lt;record&gt;&lt;rec-number&gt;5996&lt;/rec-number&gt;&lt;foreign-keys&gt;&lt;key app="EN" db-id="zaf0fa90rzeda9ewvr5pe5p5dwa2x0a2sp92" timestamp="1620093835"&gt;5996&lt;/key&gt;&lt;/foreign-keys&gt;&lt;ref-type name="Journal Article"&gt;17&lt;/ref-type&gt;&lt;contributors&gt;&lt;authors&gt;&lt;author&gt;Che, Jiangang&lt;/author&gt;&lt;author&gt;Bai, Yudan&lt;/author&gt;&lt;author&gt;Li, Xi&lt;/author&gt;&lt;author&gt;Ye, Jie&lt;/author&gt;&lt;author&gt;Liao, Hanpeng&lt;/author&gt;&lt;author&gt;Cui, Peng&lt;/author&gt;&lt;author&gt;Yu, Zhen&lt;/author&gt;&lt;author&gt;Zhou, Shungui &lt;/author&gt;&lt;/authors&gt;&lt;/contributors&gt;&lt;titles&gt;&lt;title&gt;Linking microbial community structure with molecular composition of dissolved organic matter during an industrial-scale composting&lt;/title&gt;&lt;secondary-title&gt;Journal of Hazardous Materials&lt;/secondary-title&gt;&lt;/titles&gt;&lt;periodical&gt;&lt;full-title&gt;Journal of Hazardous materials&lt;/full-title&gt;&lt;abbr-1&gt;J. Hazard. Mater.&lt;/abbr-1&gt;&lt;abbr-2&gt;J Hazard Mater&lt;/abbr-2&gt;&lt;/periodical&gt;&lt;pages&gt;124281&lt;/pages&gt;&lt;volume&gt;405&lt;/volume&gt;&lt;dates&gt;&lt;year&gt;2021&lt;/year&gt;&lt;/dates&gt;&lt;isbn&gt;0304-3894&lt;/isbn&gt;&lt;urls&gt;&lt;/urls&gt;&lt;/record&gt;&lt;/Cite&gt;&lt;/EndNote&gt;</w:instrText>
      </w:r>
      <w:r w:rsidR="00FE0BAE" w:rsidRPr="0007281D">
        <w:rPr>
          <w:rFonts w:ascii="Times New Roman" w:eastAsia="宋体" w:hAnsi="Times New Roman" w:cs="Times New Roman"/>
          <w:sz w:val="24"/>
          <w:szCs w:val="24"/>
        </w:rPr>
        <w:fldChar w:fldCharType="separate"/>
      </w:r>
      <w:r w:rsidR="00FE0BAE" w:rsidRPr="0007281D">
        <w:rPr>
          <w:rFonts w:ascii="Times New Roman" w:eastAsia="宋体" w:hAnsi="Times New Roman" w:cs="Times New Roman"/>
          <w:noProof/>
          <w:sz w:val="24"/>
          <w:szCs w:val="24"/>
        </w:rPr>
        <w:t>(Che et al., 2021)</w:t>
      </w:r>
      <w:r w:rsidR="00FE0BAE" w:rsidRPr="0007281D">
        <w:rPr>
          <w:rFonts w:ascii="Times New Roman" w:eastAsia="宋体" w:hAnsi="Times New Roman" w:cs="Times New Roman"/>
          <w:sz w:val="24"/>
          <w:szCs w:val="24"/>
        </w:rPr>
        <w:fldChar w:fldCharType="end"/>
      </w:r>
      <w:r w:rsidR="00FE0BAE" w:rsidRPr="0007281D">
        <w:rPr>
          <w:rFonts w:ascii="Times New Roman" w:eastAsia="宋体" w:hAnsi="Times New Roman" w:cs="Times New Roman"/>
          <w:sz w:val="24"/>
          <w:szCs w:val="24"/>
        </w:rPr>
        <w:t>.</w:t>
      </w:r>
      <w:r w:rsidR="006A594C" w:rsidRPr="0007281D">
        <w:rPr>
          <w:rFonts w:ascii="Times New Roman" w:eastAsia="宋体" w:hAnsi="Times New Roman" w:cs="Times New Roman"/>
          <w:sz w:val="24"/>
          <w:szCs w:val="24"/>
        </w:rPr>
        <w:t xml:space="preserve"> </w:t>
      </w:r>
      <w:r w:rsidR="00976DE2">
        <w:rPr>
          <w:rFonts w:ascii="Times New Roman" w:eastAsia="宋体" w:hAnsi="Times New Roman" w:cs="Times New Roman"/>
          <w:sz w:val="24"/>
          <w:szCs w:val="24"/>
        </w:rPr>
        <w:t>Interestingly</w:t>
      </w:r>
      <w:r w:rsidR="006005FC" w:rsidRPr="0007281D">
        <w:rPr>
          <w:rFonts w:ascii="Times New Roman" w:eastAsia="宋体" w:hAnsi="Times New Roman" w:cs="Times New Roman"/>
          <w:sz w:val="24"/>
          <w:szCs w:val="24"/>
        </w:rPr>
        <w:t xml:space="preserve">, </w:t>
      </w:r>
      <w:bookmarkStart w:id="35" w:name="_Hlk54117665"/>
      <w:r w:rsidR="006005FC" w:rsidRPr="0007281D">
        <w:rPr>
          <w:rFonts w:ascii="Times New Roman" w:hAnsi="Times New Roman" w:cs="Times New Roman"/>
          <w:color w:val="000000" w:themeColor="text1"/>
          <w:sz w:val="24"/>
          <w:szCs w:val="24"/>
        </w:rPr>
        <w:t>t</w:t>
      </w:r>
      <w:r w:rsidR="00B72B44" w:rsidRPr="0007281D">
        <w:rPr>
          <w:rFonts w:ascii="Times New Roman" w:hAnsi="Times New Roman" w:cs="Times New Roman"/>
          <w:color w:val="000000" w:themeColor="text1"/>
          <w:sz w:val="24"/>
          <w:szCs w:val="24"/>
        </w:rPr>
        <w:t>he low</w:t>
      </w:r>
      <w:r w:rsidR="00976DE2">
        <w:rPr>
          <w:rFonts w:ascii="Times New Roman" w:hAnsi="Times New Roman" w:cs="Times New Roman"/>
          <w:color w:val="000000" w:themeColor="text1"/>
          <w:sz w:val="24"/>
          <w:szCs w:val="24"/>
        </w:rPr>
        <w:t>est</w:t>
      </w:r>
      <w:r w:rsidR="00B72B44" w:rsidRPr="0007281D">
        <w:rPr>
          <w:rFonts w:ascii="Times New Roman" w:hAnsi="Times New Roman" w:cs="Times New Roman"/>
          <w:color w:val="000000" w:themeColor="text1"/>
          <w:sz w:val="24"/>
          <w:szCs w:val="24"/>
        </w:rPr>
        <w:t xml:space="preserve"> abundance of </w:t>
      </w:r>
      <w:r w:rsidR="00976DE2">
        <w:rPr>
          <w:rFonts w:ascii="Times New Roman" w:hAnsi="Times New Roman" w:cs="Times New Roman"/>
          <w:color w:val="000000" w:themeColor="text1"/>
          <w:sz w:val="24"/>
          <w:szCs w:val="24"/>
        </w:rPr>
        <w:t xml:space="preserve">predicted </w:t>
      </w:r>
      <w:r w:rsidR="00B72B44" w:rsidRPr="0007281D">
        <w:rPr>
          <w:rFonts w:ascii="Times New Roman" w:hAnsi="Times New Roman" w:cs="Times New Roman"/>
          <w:color w:val="000000" w:themeColor="text1"/>
          <w:sz w:val="24"/>
          <w:szCs w:val="24"/>
        </w:rPr>
        <w:t xml:space="preserve">metabolic </w:t>
      </w:r>
      <w:r w:rsidR="00976DE2">
        <w:rPr>
          <w:rFonts w:ascii="Times New Roman" w:hAnsi="Times New Roman" w:cs="Times New Roman"/>
          <w:color w:val="000000" w:themeColor="text1"/>
          <w:sz w:val="24"/>
          <w:szCs w:val="24"/>
        </w:rPr>
        <w:t>genes</w:t>
      </w:r>
      <w:r w:rsidR="00976DE2" w:rsidRPr="0007281D">
        <w:rPr>
          <w:rFonts w:ascii="Times New Roman" w:hAnsi="Times New Roman" w:cs="Times New Roman"/>
          <w:color w:val="000000" w:themeColor="text1"/>
          <w:sz w:val="24"/>
          <w:szCs w:val="24"/>
        </w:rPr>
        <w:t xml:space="preserve"> </w:t>
      </w:r>
      <w:r w:rsidR="00B72B44" w:rsidRPr="0007281D">
        <w:rPr>
          <w:rFonts w:ascii="Times New Roman" w:hAnsi="Times New Roman" w:cs="Times New Roman"/>
          <w:color w:val="000000" w:themeColor="text1"/>
          <w:sz w:val="24"/>
          <w:szCs w:val="24"/>
        </w:rPr>
        <w:t>was</w:t>
      </w:r>
      <w:r w:rsidR="00976DE2" w:rsidRPr="00976DE2">
        <w:rPr>
          <w:rFonts w:ascii="Times New Roman" w:hAnsi="Times New Roman" w:cs="Times New Roman"/>
          <w:color w:val="000000" w:themeColor="text1"/>
          <w:sz w:val="24"/>
          <w:szCs w:val="24"/>
        </w:rPr>
        <w:t xml:space="preserve"> </w:t>
      </w:r>
      <w:r w:rsidR="00976DE2">
        <w:rPr>
          <w:rFonts w:ascii="Times New Roman" w:hAnsi="Times New Roman" w:cs="Times New Roman"/>
          <w:color w:val="000000" w:themeColor="text1"/>
          <w:sz w:val="24"/>
          <w:szCs w:val="24"/>
        </w:rPr>
        <w:t>observed at T4 sampling time point</w:t>
      </w:r>
      <w:r w:rsidR="00976DE2" w:rsidDel="00994F64">
        <w:rPr>
          <w:rFonts w:ascii="Times New Roman" w:hAnsi="Times New Roman" w:cs="Times New Roman"/>
          <w:color w:val="000000" w:themeColor="text1"/>
          <w:sz w:val="24"/>
          <w:szCs w:val="24"/>
        </w:rPr>
        <w:t xml:space="preserve"> </w:t>
      </w:r>
      <w:r w:rsidR="00976DE2">
        <w:rPr>
          <w:rFonts w:ascii="Times New Roman" w:hAnsi="Times New Roman" w:cs="Times New Roman"/>
          <w:color w:val="000000" w:themeColor="text1"/>
          <w:sz w:val="24"/>
          <w:szCs w:val="24"/>
        </w:rPr>
        <w:t>when</w:t>
      </w:r>
      <w:r w:rsidR="00B72B44" w:rsidRPr="0007281D">
        <w:rPr>
          <w:rFonts w:ascii="Times New Roman" w:hAnsi="Times New Roman" w:cs="Times New Roman"/>
          <w:color w:val="000000" w:themeColor="text1"/>
          <w:sz w:val="24"/>
          <w:szCs w:val="24"/>
        </w:rPr>
        <w:t xml:space="preserve"> bacterial diversity </w:t>
      </w:r>
      <w:r w:rsidR="00976DE2">
        <w:rPr>
          <w:rFonts w:ascii="Times New Roman" w:hAnsi="Times New Roman" w:cs="Times New Roman"/>
          <w:color w:val="000000" w:themeColor="text1"/>
          <w:sz w:val="24"/>
          <w:szCs w:val="24"/>
        </w:rPr>
        <w:t>was the highest.</w:t>
      </w:r>
      <w:r w:rsidR="00976DE2" w:rsidRPr="00976DE2">
        <w:rPr>
          <w:rFonts w:ascii="Times New Roman" w:hAnsi="Times New Roman" w:cs="Times New Roman"/>
          <w:color w:val="000000" w:themeColor="text1"/>
          <w:sz w:val="24"/>
          <w:szCs w:val="24"/>
        </w:rPr>
        <w:t xml:space="preserve"> </w:t>
      </w:r>
      <w:r w:rsidR="00976DE2">
        <w:rPr>
          <w:rFonts w:ascii="Times New Roman" w:hAnsi="Times New Roman" w:cs="Times New Roman"/>
          <w:color w:val="000000" w:themeColor="text1"/>
          <w:sz w:val="24"/>
          <w:szCs w:val="24"/>
        </w:rPr>
        <w:t>One explanation for this is that bacterial activity was slowed down towards the end of thermophilic phase</w:t>
      </w:r>
      <w:r w:rsidR="00632799">
        <w:rPr>
          <w:rFonts w:ascii="Times New Roman" w:hAnsi="Times New Roman" w:cs="Times New Roman"/>
          <w:color w:val="000000" w:themeColor="text1"/>
          <w:sz w:val="24"/>
          <w:szCs w:val="24"/>
        </w:rPr>
        <w:t>,</w:t>
      </w:r>
      <w:r w:rsidR="00976DE2">
        <w:rPr>
          <w:rFonts w:ascii="Times New Roman" w:hAnsi="Times New Roman" w:cs="Times New Roman"/>
          <w:color w:val="000000" w:themeColor="text1"/>
          <w:sz w:val="24"/>
          <w:szCs w:val="24"/>
        </w:rPr>
        <w:t xml:space="preserve"> resulting in high diversity communit</w:t>
      </w:r>
      <w:r w:rsidR="00611E36">
        <w:rPr>
          <w:rFonts w:ascii="Times New Roman" w:hAnsi="Times New Roman" w:cs="Times New Roman"/>
          <w:color w:val="000000" w:themeColor="text1"/>
          <w:sz w:val="24"/>
          <w:szCs w:val="24"/>
        </w:rPr>
        <w:t>ies</w:t>
      </w:r>
      <w:r w:rsidR="00976DE2">
        <w:rPr>
          <w:rFonts w:ascii="Times New Roman" w:hAnsi="Times New Roman" w:cs="Times New Roman"/>
          <w:color w:val="000000" w:themeColor="text1"/>
          <w:sz w:val="24"/>
          <w:szCs w:val="24"/>
        </w:rPr>
        <w:t xml:space="preserve"> with low metabolic activity. Alternatively, increase in bacterial community diversity could have been associated with the recovery of non-thermophilic bacteria that were</w:t>
      </w:r>
      <w:r w:rsidR="00B72B44" w:rsidRPr="0007281D">
        <w:rPr>
          <w:rFonts w:ascii="Times New Roman" w:hAnsi="Times New Roman" w:cs="Times New Roman"/>
          <w:color w:val="000000" w:themeColor="text1"/>
          <w:sz w:val="24"/>
          <w:szCs w:val="24"/>
        </w:rPr>
        <w:t xml:space="preserve"> </w:t>
      </w:r>
      <w:r w:rsidR="007E0E84" w:rsidRPr="0007281D">
        <w:rPr>
          <w:rFonts w:ascii="Times New Roman" w:hAnsi="Times New Roman" w:cs="Times New Roman"/>
          <w:color w:val="000000" w:themeColor="text1"/>
          <w:sz w:val="24"/>
          <w:szCs w:val="24"/>
        </w:rPr>
        <w:t>not involved in metabolism</w:t>
      </w:r>
      <w:r w:rsidR="00894584" w:rsidRPr="0007281D">
        <w:rPr>
          <w:rFonts w:ascii="Times New Roman" w:hAnsi="Times New Roman" w:cs="Times New Roman"/>
          <w:color w:val="000000" w:themeColor="text1"/>
          <w:sz w:val="24"/>
          <w:szCs w:val="24"/>
        </w:rPr>
        <w:t xml:space="preserve"> </w:t>
      </w:r>
      <w:r w:rsidR="001927D3" w:rsidRPr="0007281D">
        <w:rPr>
          <w:rFonts w:ascii="Times New Roman" w:hAnsi="Times New Roman" w:cs="Times New Roman"/>
          <w:color w:val="000000" w:themeColor="text1"/>
          <w:sz w:val="24"/>
          <w:szCs w:val="24"/>
        </w:rPr>
        <w:t>of organic matter</w:t>
      </w:r>
      <w:r w:rsidR="007E0E84" w:rsidRPr="0007281D">
        <w:rPr>
          <w:rFonts w:ascii="Times New Roman" w:hAnsi="Times New Roman" w:cs="Times New Roman"/>
          <w:color w:val="000000" w:themeColor="text1"/>
          <w:sz w:val="24"/>
          <w:szCs w:val="24"/>
        </w:rPr>
        <w:t>.</w:t>
      </w:r>
      <w:r w:rsidR="00B72B44" w:rsidRPr="0007281D">
        <w:rPr>
          <w:rFonts w:ascii="Times New Roman" w:hAnsi="Times New Roman" w:cs="Times New Roman"/>
          <w:color w:val="000000" w:themeColor="text1"/>
          <w:sz w:val="24"/>
          <w:szCs w:val="24"/>
        </w:rPr>
        <w:t xml:space="preserve"> </w:t>
      </w:r>
    </w:p>
    <w:p w14:paraId="6224C00F" w14:textId="6253B798" w:rsidR="00312063" w:rsidRPr="0007281D" w:rsidRDefault="00976DE2" w:rsidP="00DD31FD">
      <w:pPr>
        <w:spacing w:beforeLines="50" w:before="156" w:afterLines="50" w:after="156" w:line="480" w:lineRule="auto"/>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Functional fungal gene abundances identified using </w:t>
      </w:r>
      <w:r w:rsidR="00FD452E" w:rsidRPr="0007281D">
        <w:rPr>
          <w:rFonts w:ascii="Times New Roman" w:hAnsi="Times New Roman" w:cs="Times New Roman"/>
          <w:color w:val="000000" w:themeColor="text1"/>
          <w:sz w:val="24"/>
          <w:szCs w:val="24"/>
        </w:rPr>
        <w:t>FUNGuild</w:t>
      </w:r>
      <w:bookmarkEnd w:id="35"/>
      <w:r w:rsidR="00FD452E"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pipeline </w:t>
      </w:r>
      <w:r w:rsidR="00562CD9" w:rsidRPr="0007281D">
        <w:rPr>
          <w:rFonts w:ascii="Times New Roman" w:hAnsi="Times New Roman" w:cs="Times New Roman"/>
          <w:color w:val="000000" w:themeColor="text1"/>
          <w:sz w:val="24"/>
          <w:szCs w:val="24"/>
        </w:rPr>
        <w:t xml:space="preserve">were divided into three broad groups </w:t>
      </w:r>
      <w:r>
        <w:rPr>
          <w:rFonts w:ascii="Times New Roman" w:hAnsi="Times New Roman" w:cs="Times New Roman"/>
          <w:color w:val="000000" w:themeColor="text1"/>
          <w:sz w:val="24"/>
          <w:szCs w:val="24"/>
        </w:rPr>
        <w:t>reflecting fungal</w:t>
      </w:r>
      <w:r w:rsidR="00562CD9" w:rsidRPr="0007281D">
        <w:rPr>
          <w:rFonts w:ascii="Times New Roman" w:hAnsi="Times New Roman" w:cs="Times New Roman"/>
          <w:color w:val="000000" w:themeColor="text1"/>
          <w:sz w:val="24"/>
          <w:szCs w:val="24"/>
        </w:rPr>
        <w:t xml:space="preserve"> trophic modes: pathotroph</w:t>
      </w:r>
      <w:r>
        <w:rPr>
          <w:rFonts w:ascii="Times New Roman" w:hAnsi="Times New Roman" w:cs="Times New Roman"/>
          <w:color w:val="000000" w:themeColor="text1"/>
          <w:sz w:val="24"/>
          <w:szCs w:val="24"/>
        </w:rPr>
        <w:t>ism</w:t>
      </w:r>
      <w:r w:rsidR="00562CD9" w:rsidRPr="0007281D">
        <w:rPr>
          <w:rFonts w:ascii="Times New Roman" w:hAnsi="Times New Roman" w:cs="Times New Roman"/>
          <w:color w:val="000000" w:themeColor="text1"/>
          <w:sz w:val="24"/>
          <w:szCs w:val="24"/>
        </w:rPr>
        <w:t>, symbiotroph</w:t>
      </w:r>
      <w:r>
        <w:rPr>
          <w:rFonts w:ascii="Times New Roman" w:hAnsi="Times New Roman" w:cs="Times New Roman"/>
          <w:color w:val="000000" w:themeColor="text1"/>
          <w:sz w:val="24"/>
          <w:szCs w:val="24"/>
        </w:rPr>
        <w:t>ism</w:t>
      </w:r>
      <w:r w:rsidR="00562CD9" w:rsidRPr="0007281D">
        <w:rPr>
          <w:rFonts w:ascii="Times New Roman" w:hAnsi="Times New Roman" w:cs="Times New Roman"/>
          <w:color w:val="000000" w:themeColor="text1"/>
          <w:sz w:val="24"/>
          <w:szCs w:val="24"/>
        </w:rPr>
        <w:t xml:space="preserve"> and saprotroph</w:t>
      </w:r>
      <w:r>
        <w:rPr>
          <w:rFonts w:ascii="Times New Roman" w:hAnsi="Times New Roman" w:cs="Times New Roman"/>
          <w:color w:val="000000" w:themeColor="text1"/>
          <w:sz w:val="24"/>
          <w:szCs w:val="24"/>
        </w:rPr>
        <w:t>ism</w:t>
      </w:r>
      <w:r w:rsidR="00562CD9" w:rsidRPr="0007281D">
        <w:rPr>
          <w:rFonts w:ascii="Times New Roman" w:hAnsi="Times New Roman" w:cs="Times New Roman"/>
          <w:color w:val="000000" w:themeColor="text1"/>
          <w:sz w:val="24"/>
          <w:szCs w:val="24"/>
        </w:rPr>
        <w:t xml:space="preserve">. </w:t>
      </w:r>
      <w:r w:rsidR="00843FB4" w:rsidRPr="0007281D">
        <w:rPr>
          <w:rFonts w:ascii="Times New Roman" w:hAnsi="Times New Roman" w:cs="Times New Roman"/>
          <w:color w:val="000000" w:themeColor="text1"/>
          <w:sz w:val="24"/>
          <w:szCs w:val="24"/>
        </w:rPr>
        <w:t xml:space="preserve">The relative abundance of saprotrophic </w:t>
      </w:r>
      <w:r w:rsidR="00843FB4" w:rsidRPr="0007281D">
        <w:rPr>
          <w:rFonts w:ascii="Times New Roman" w:hAnsi="Times New Roman" w:cs="Times New Roman" w:hint="eastAsia"/>
          <w:color w:val="000000" w:themeColor="text1"/>
          <w:sz w:val="24"/>
          <w:szCs w:val="24"/>
        </w:rPr>
        <w:t>gene</w:t>
      </w:r>
      <w:r w:rsidR="00843FB4" w:rsidRPr="0007281D">
        <w:rPr>
          <w:rFonts w:ascii="Times New Roman" w:hAnsi="Times New Roman" w:cs="Times New Roman"/>
          <w:color w:val="000000" w:themeColor="text1"/>
          <w:sz w:val="24"/>
          <w:szCs w:val="24"/>
        </w:rPr>
        <w:t>s increased during</w:t>
      </w:r>
      <w:r>
        <w:rPr>
          <w:rFonts w:ascii="Times New Roman" w:hAnsi="Times New Roman" w:cs="Times New Roman"/>
          <w:color w:val="000000" w:themeColor="text1"/>
          <w:sz w:val="24"/>
          <w:szCs w:val="24"/>
        </w:rPr>
        <w:t xml:space="preserve"> the</w:t>
      </w:r>
      <w:r w:rsidR="00843FB4" w:rsidRPr="0007281D">
        <w:rPr>
          <w:rFonts w:ascii="Times New Roman" w:hAnsi="Times New Roman" w:cs="Times New Roman"/>
          <w:color w:val="000000" w:themeColor="text1"/>
          <w:sz w:val="24"/>
          <w:szCs w:val="24"/>
        </w:rPr>
        <w:t xml:space="preserve"> composting and dominated the fungal communit</w:t>
      </w:r>
      <w:r>
        <w:rPr>
          <w:rFonts w:ascii="Times New Roman" w:hAnsi="Times New Roman" w:cs="Times New Roman"/>
          <w:color w:val="000000" w:themeColor="text1"/>
          <w:sz w:val="24"/>
          <w:szCs w:val="24"/>
        </w:rPr>
        <w:t>ies</w:t>
      </w:r>
      <w:r w:rsidR="00843FB4"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w:t>
      </w:r>
      <w:r w:rsidRPr="0007281D">
        <w:rPr>
          <w:rFonts w:ascii="Times New Roman" w:hAnsi="Times New Roman" w:cs="Times New Roman"/>
          <w:color w:val="000000" w:themeColor="text1"/>
          <w:sz w:val="24"/>
          <w:szCs w:val="24"/>
        </w:rPr>
        <w:t xml:space="preserve"> </w:t>
      </w:r>
      <w:r w:rsidR="00843FB4" w:rsidRPr="0007281D">
        <w:rPr>
          <w:rFonts w:ascii="Times New Roman" w:hAnsi="Times New Roman" w:cs="Times New Roman"/>
          <w:color w:val="000000" w:themeColor="text1"/>
          <w:sz w:val="24"/>
          <w:szCs w:val="24"/>
        </w:rPr>
        <w:t>the</w:t>
      </w:r>
      <w:r w:rsidR="009B2191" w:rsidRPr="0007281D">
        <w:rPr>
          <w:rFonts w:ascii="Times New Roman" w:hAnsi="Times New Roman" w:cs="Times New Roman"/>
          <w:color w:val="000000" w:themeColor="text1"/>
          <w:sz w:val="24"/>
          <w:szCs w:val="24"/>
        </w:rPr>
        <w:t xml:space="preserve"> last three </w:t>
      </w:r>
      <w:r>
        <w:rPr>
          <w:rFonts w:ascii="Times New Roman" w:hAnsi="Times New Roman" w:cs="Times New Roman"/>
          <w:color w:val="000000" w:themeColor="text1"/>
          <w:sz w:val="24"/>
          <w:szCs w:val="24"/>
        </w:rPr>
        <w:t xml:space="preserve">composting </w:t>
      </w:r>
      <w:r w:rsidR="009B2191" w:rsidRPr="0007281D">
        <w:rPr>
          <w:rFonts w:ascii="Times New Roman" w:hAnsi="Times New Roman" w:cs="Times New Roman"/>
          <w:color w:val="000000" w:themeColor="text1"/>
          <w:sz w:val="24"/>
          <w:szCs w:val="24"/>
        </w:rPr>
        <w:t>phases</w:t>
      </w:r>
      <w:r w:rsidR="00843FB4"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T3-T5,</w:t>
      </w:r>
      <w:r w:rsidRPr="0007281D">
        <w:rPr>
          <w:rFonts w:ascii="Times New Roman" w:hAnsi="Times New Roman" w:cs="Times New Roman"/>
          <w:color w:val="000000" w:themeColor="text1"/>
          <w:sz w:val="24"/>
          <w:szCs w:val="24"/>
        </w:rPr>
        <w:t xml:space="preserve"> </w:t>
      </w:r>
      <w:r w:rsidR="009B2191" w:rsidRPr="0007281D">
        <w:rPr>
          <w:rFonts w:ascii="Times New Roman" w:hAnsi="Times New Roman" w:cs="Times New Roman"/>
          <w:color w:val="000000" w:themeColor="text1"/>
          <w:sz w:val="24"/>
          <w:szCs w:val="24"/>
        </w:rPr>
        <w:t>55.37%</w:t>
      </w:r>
      <w:r>
        <w:rPr>
          <w:rFonts w:ascii="Times New Roman" w:hAnsi="Times New Roman" w:cs="Times New Roman"/>
          <w:color w:val="000000" w:themeColor="text1"/>
          <w:sz w:val="24"/>
          <w:szCs w:val="24"/>
        </w:rPr>
        <w:t xml:space="preserve"> average abundances</w:t>
      </w:r>
      <w:r w:rsidR="009B2191" w:rsidRPr="0007281D">
        <w:rPr>
          <w:rFonts w:ascii="Times New Roman" w:hAnsi="Times New Roman" w:cs="Times New Roman"/>
          <w:color w:val="000000" w:themeColor="text1"/>
          <w:sz w:val="24"/>
          <w:szCs w:val="24"/>
        </w:rPr>
        <w:t xml:space="preserve">, </w:t>
      </w:r>
      <w:r w:rsidR="00843FB4" w:rsidRPr="0007281D">
        <w:rPr>
          <w:rFonts w:ascii="Times New Roman" w:hAnsi="Times New Roman" w:cs="Times New Roman"/>
          <w:color w:val="000000" w:themeColor="text1"/>
          <w:sz w:val="24"/>
          <w:szCs w:val="24"/>
        </w:rPr>
        <w:t>Fig. S</w:t>
      </w:r>
      <w:r w:rsidR="00FE69D4" w:rsidRPr="0007281D">
        <w:rPr>
          <w:rFonts w:ascii="Times New Roman" w:hAnsi="Times New Roman" w:cs="Times New Roman"/>
          <w:color w:val="000000" w:themeColor="text1"/>
          <w:sz w:val="24"/>
          <w:szCs w:val="24"/>
        </w:rPr>
        <w:t>6</w:t>
      </w:r>
      <w:r w:rsidR="00843FB4" w:rsidRPr="0007281D">
        <w:rPr>
          <w:rFonts w:ascii="Times New Roman" w:hAnsi="Times New Roman" w:cs="Times New Roman"/>
          <w:color w:val="000000" w:themeColor="text1"/>
          <w:sz w:val="24"/>
          <w:szCs w:val="24"/>
        </w:rPr>
        <w:t>b).</w:t>
      </w:r>
      <w:r w:rsidR="009B2191"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Our results are in line with</w:t>
      </w:r>
      <w:r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07281D">
        <w:rPr>
          <w:rFonts w:ascii="Times New Roman" w:hAnsi="Times New Roman" w:cs="Times New Roman"/>
          <w:color w:val="000000" w:themeColor="text1"/>
          <w:sz w:val="24"/>
          <w:szCs w:val="24"/>
        </w:rPr>
        <w:t xml:space="preserve">revious </w:t>
      </w:r>
      <w:r w:rsidR="00E955EC" w:rsidRPr="0007281D">
        <w:rPr>
          <w:rFonts w:ascii="Times New Roman" w:hAnsi="Times New Roman" w:cs="Times New Roman"/>
          <w:color w:val="000000" w:themeColor="text1"/>
          <w:sz w:val="24"/>
          <w:szCs w:val="24"/>
        </w:rPr>
        <w:t>studies</w:t>
      </w:r>
      <w:r>
        <w:rPr>
          <w:rFonts w:ascii="Times New Roman" w:hAnsi="Times New Roman" w:cs="Times New Roman"/>
          <w:color w:val="000000" w:themeColor="text1"/>
          <w:sz w:val="24"/>
          <w:szCs w:val="24"/>
        </w:rPr>
        <w:t>,</w:t>
      </w:r>
      <w:r w:rsidR="00E955EC"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which </w:t>
      </w:r>
      <w:r w:rsidR="00E955EC" w:rsidRPr="0007281D">
        <w:rPr>
          <w:rFonts w:ascii="Times New Roman" w:hAnsi="Times New Roman" w:cs="Times New Roman"/>
          <w:color w:val="000000" w:themeColor="text1"/>
          <w:sz w:val="24"/>
          <w:szCs w:val="24"/>
        </w:rPr>
        <w:t>have show</w:t>
      </w:r>
      <w:r>
        <w:rPr>
          <w:rFonts w:ascii="Times New Roman" w:hAnsi="Times New Roman" w:cs="Times New Roman"/>
          <w:color w:val="000000" w:themeColor="text1"/>
          <w:sz w:val="24"/>
          <w:szCs w:val="24"/>
        </w:rPr>
        <w:t>n</w:t>
      </w:r>
      <w:r w:rsidR="00E955EC" w:rsidRPr="0007281D">
        <w:rPr>
          <w:rFonts w:ascii="Times New Roman" w:hAnsi="Times New Roman" w:cs="Times New Roman"/>
          <w:color w:val="000000" w:themeColor="text1"/>
          <w:sz w:val="24"/>
          <w:szCs w:val="24"/>
        </w:rPr>
        <w:t xml:space="preserve"> that the saprotroph</w:t>
      </w:r>
      <w:r>
        <w:rPr>
          <w:rFonts w:ascii="Times New Roman" w:hAnsi="Times New Roman" w:cs="Times New Roman"/>
          <w:color w:val="000000" w:themeColor="text1"/>
          <w:sz w:val="24"/>
          <w:szCs w:val="24"/>
        </w:rPr>
        <w:t>ism is a</w:t>
      </w:r>
      <w:r w:rsidR="00E955EC" w:rsidRPr="0007281D">
        <w:rPr>
          <w:rFonts w:ascii="Times New Roman" w:hAnsi="Times New Roman" w:cs="Times New Roman"/>
          <w:color w:val="000000" w:themeColor="text1"/>
          <w:sz w:val="24"/>
          <w:szCs w:val="24"/>
        </w:rPr>
        <w:t xml:space="preserve"> key fungal trophic mode during composting </w:t>
      </w:r>
      <w:r w:rsidR="00E955EC" w:rsidRPr="0007281D">
        <w:rPr>
          <w:rFonts w:ascii="Times New Roman" w:hAnsi="Times New Roman" w:cs="Times New Roman"/>
          <w:color w:val="000000" w:themeColor="text1"/>
          <w:sz w:val="24"/>
          <w:szCs w:val="24"/>
        </w:rPr>
        <w:fldChar w:fldCharType="begin">
          <w:fldData xml:space="preserve">PEVuZE5vdGU+PENpdGU+PEF1dGhvcj5EYW5nPC9BdXRob3I+PFllYXI+MjAyMTwvWWVhcj48UmVj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</w:fldData>
        </w:fldChar>
      </w:r>
      <w:r w:rsidR="00E955EC" w:rsidRPr="0007281D">
        <w:rPr>
          <w:rFonts w:ascii="Times New Roman" w:hAnsi="Times New Roman" w:cs="Times New Roman"/>
          <w:color w:val="000000" w:themeColor="text1"/>
          <w:sz w:val="24"/>
          <w:szCs w:val="24"/>
        </w:rPr>
        <w:instrText xml:space="preserve"> ADDIN EN.CITE </w:instrText>
      </w:r>
      <w:r w:rsidR="00E955EC" w:rsidRPr="0007281D">
        <w:rPr>
          <w:rFonts w:ascii="Times New Roman" w:hAnsi="Times New Roman" w:cs="Times New Roman"/>
          <w:color w:val="000000" w:themeColor="text1"/>
          <w:sz w:val="24"/>
          <w:szCs w:val="24"/>
        </w:rPr>
        <w:fldChar w:fldCharType="begin">
          <w:fldData xml:space="preserve">PEVuZE5vdGU+PENpdGU+PEF1dGhvcj5EYW5nPC9BdXRob3I+PFllYXI+MjAyMTwvWWVhcj48UmVj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</w:fldData>
        </w:fldChar>
      </w:r>
      <w:r w:rsidR="00E955EC" w:rsidRPr="0007281D">
        <w:rPr>
          <w:rFonts w:ascii="Times New Roman" w:hAnsi="Times New Roman" w:cs="Times New Roman"/>
          <w:color w:val="000000" w:themeColor="text1"/>
          <w:sz w:val="24"/>
          <w:szCs w:val="24"/>
        </w:rPr>
        <w:instrText xml:space="preserve"> ADDIN EN.CITE.DATA </w:instrText>
      </w:r>
      <w:r w:rsidR="00E955EC" w:rsidRPr="0007281D">
        <w:rPr>
          <w:rFonts w:ascii="Times New Roman" w:hAnsi="Times New Roman" w:cs="Times New Roman"/>
          <w:color w:val="000000" w:themeColor="text1"/>
          <w:sz w:val="24"/>
          <w:szCs w:val="24"/>
        </w:rPr>
      </w:r>
      <w:r w:rsidR="00E955EC" w:rsidRPr="0007281D">
        <w:rPr>
          <w:rFonts w:ascii="Times New Roman" w:hAnsi="Times New Roman" w:cs="Times New Roman"/>
          <w:color w:val="000000" w:themeColor="text1"/>
          <w:sz w:val="24"/>
          <w:szCs w:val="24"/>
        </w:rPr>
        <w:fldChar w:fldCharType="end"/>
      </w:r>
      <w:r w:rsidR="00E955EC" w:rsidRPr="0007281D">
        <w:rPr>
          <w:rFonts w:ascii="Times New Roman" w:hAnsi="Times New Roman" w:cs="Times New Roman"/>
          <w:color w:val="000000" w:themeColor="text1"/>
          <w:sz w:val="24"/>
          <w:szCs w:val="24"/>
        </w:rPr>
      </w:r>
      <w:r w:rsidR="00E955EC" w:rsidRPr="0007281D">
        <w:rPr>
          <w:rFonts w:ascii="Times New Roman" w:hAnsi="Times New Roman" w:cs="Times New Roman"/>
          <w:color w:val="000000" w:themeColor="text1"/>
          <w:sz w:val="24"/>
          <w:szCs w:val="24"/>
        </w:rPr>
        <w:fldChar w:fldCharType="separate"/>
      </w:r>
      <w:r w:rsidR="00E955EC" w:rsidRPr="0007281D">
        <w:rPr>
          <w:rFonts w:ascii="Times New Roman" w:hAnsi="Times New Roman" w:cs="Times New Roman"/>
          <w:noProof/>
          <w:color w:val="000000" w:themeColor="text1"/>
          <w:sz w:val="24"/>
          <w:szCs w:val="24"/>
        </w:rPr>
        <w:t>(Dang et al., 2021; Zhang et al., 2020)</w:t>
      </w:r>
      <w:r w:rsidR="00E955EC" w:rsidRPr="0007281D">
        <w:rPr>
          <w:rFonts w:ascii="Times New Roman" w:hAnsi="Times New Roman" w:cs="Times New Roman"/>
          <w:color w:val="000000" w:themeColor="text1"/>
          <w:sz w:val="24"/>
          <w:szCs w:val="24"/>
        </w:rPr>
        <w:fldChar w:fldCharType="end"/>
      </w:r>
      <w:r w:rsidR="00E955EC" w:rsidRPr="0007281D">
        <w:rPr>
          <w:rFonts w:ascii="Times New Roman" w:hAnsi="Times New Roman" w:cs="Times New Roman"/>
          <w:color w:val="000000" w:themeColor="text1"/>
          <w:sz w:val="24"/>
          <w:szCs w:val="24"/>
        </w:rPr>
        <w:t xml:space="preserve">. </w:t>
      </w:r>
      <w:r w:rsidR="009B2191" w:rsidRPr="0007281D">
        <w:rPr>
          <w:rFonts w:ascii="Times New Roman" w:hAnsi="Times New Roman" w:cs="Times New Roman"/>
          <w:color w:val="000000" w:themeColor="text1"/>
          <w:sz w:val="24"/>
          <w:szCs w:val="24"/>
        </w:rPr>
        <w:t xml:space="preserve">Furthermore, wood saprotroph </w:t>
      </w:r>
      <w:r w:rsidR="009B2191" w:rsidRPr="0007281D">
        <w:rPr>
          <w:rFonts w:ascii="Times New Roman" w:hAnsi="Times New Roman" w:cs="Times New Roman" w:hint="eastAsia"/>
          <w:color w:val="000000" w:themeColor="text1"/>
          <w:sz w:val="24"/>
          <w:szCs w:val="24"/>
        </w:rPr>
        <w:t>a</w:t>
      </w:r>
      <w:r w:rsidR="009B2191" w:rsidRPr="0007281D">
        <w:rPr>
          <w:rFonts w:ascii="Times New Roman" w:hAnsi="Times New Roman" w:cs="Times New Roman"/>
          <w:color w:val="000000" w:themeColor="text1"/>
          <w:sz w:val="24"/>
          <w:szCs w:val="24"/>
        </w:rPr>
        <w:t xml:space="preserve">nd </w:t>
      </w:r>
      <w:r w:rsidR="009B2191" w:rsidRPr="0007281D">
        <w:rPr>
          <w:rFonts w:ascii="Times New Roman" w:hAnsi="Times New Roman" w:cs="Times New Roman"/>
          <w:color w:val="000000" w:themeColor="text1"/>
          <w:sz w:val="24"/>
          <w:szCs w:val="24"/>
        </w:rPr>
        <w:lastRenderedPageBreak/>
        <w:t xml:space="preserve">dung saprotroph </w:t>
      </w:r>
      <w:r>
        <w:rPr>
          <w:rFonts w:ascii="Times New Roman" w:hAnsi="Times New Roman" w:cs="Times New Roman"/>
          <w:color w:val="000000" w:themeColor="text1"/>
          <w:sz w:val="24"/>
          <w:szCs w:val="24"/>
        </w:rPr>
        <w:t xml:space="preserve">functional guilds </w:t>
      </w:r>
      <w:r w:rsidR="009B2191" w:rsidRPr="0007281D">
        <w:rPr>
          <w:rFonts w:ascii="Times New Roman" w:hAnsi="Times New Roman" w:cs="Times New Roman"/>
          <w:color w:val="000000" w:themeColor="text1"/>
          <w:sz w:val="24"/>
          <w:szCs w:val="24"/>
        </w:rPr>
        <w:t xml:space="preserve">showed the </w:t>
      </w:r>
      <w:r>
        <w:rPr>
          <w:rFonts w:ascii="Times New Roman" w:hAnsi="Times New Roman" w:cs="Times New Roman"/>
          <w:color w:val="000000" w:themeColor="text1"/>
          <w:sz w:val="24"/>
          <w:szCs w:val="24"/>
        </w:rPr>
        <w:t xml:space="preserve">relatively </w:t>
      </w:r>
      <w:r w:rsidR="009B2191" w:rsidRPr="0007281D">
        <w:rPr>
          <w:rFonts w:ascii="Times New Roman" w:hAnsi="Times New Roman" w:cs="Times New Roman"/>
          <w:color w:val="000000" w:themeColor="text1"/>
          <w:sz w:val="24"/>
          <w:szCs w:val="24"/>
        </w:rPr>
        <w:t>highest abundance</w:t>
      </w:r>
      <w:r>
        <w:rPr>
          <w:rFonts w:ascii="Times New Roman" w:hAnsi="Times New Roman" w:cs="Times New Roman"/>
          <w:color w:val="000000" w:themeColor="text1"/>
          <w:sz w:val="24"/>
          <w:szCs w:val="24"/>
        </w:rPr>
        <w:t>s</w:t>
      </w:r>
      <w:r w:rsidR="009B2191" w:rsidRPr="0007281D">
        <w:rPr>
          <w:rFonts w:ascii="Times New Roman" w:hAnsi="Times New Roman" w:cs="Times New Roman"/>
          <w:color w:val="000000" w:themeColor="text1"/>
          <w:sz w:val="24"/>
          <w:szCs w:val="24"/>
        </w:rPr>
        <w:t xml:space="preserve"> at the second thermophilic phase (T4, Fig. 4b, S</w:t>
      </w:r>
      <w:r w:rsidR="00FE69D4" w:rsidRPr="0007281D">
        <w:rPr>
          <w:rFonts w:ascii="Times New Roman" w:hAnsi="Times New Roman" w:cs="Times New Roman"/>
          <w:color w:val="000000" w:themeColor="text1"/>
          <w:sz w:val="24"/>
          <w:szCs w:val="24"/>
        </w:rPr>
        <w:t>8</w:t>
      </w:r>
      <w:r w:rsidR="009B2191" w:rsidRPr="000728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when</w:t>
      </w:r>
      <w:r w:rsidR="009B2191" w:rsidRPr="0007281D">
        <w:rPr>
          <w:rFonts w:ascii="Times New Roman" w:hAnsi="Times New Roman" w:cs="Times New Roman"/>
          <w:color w:val="000000" w:themeColor="text1"/>
          <w:sz w:val="24"/>
          <w:szCs w:val="24"/>
        </w:rPr>
        <w:t xml:space="preserve"> the bacterial metabolic functions</w:t>
      </w:r>
      <w:r>
        <w:rPr>
          <w:rFonts w:ascii="Times New Roman" w:hAnsi="Times New Roman" w:cs="Times New Roman"/>
          <w:color w:val="000000" w:themeColor="text1"/>
          <w:sz w:val="24"/>
          <w:szCs w:val="24"/>
        </w:rPr>
        <w:t xml:space="preserve"> were the lowest</w:t>
      </w:r>
      <w:r w:rsidR="009B2191" w:rsidRPr="0007281D">
        <w:rPr>
          <w:rFonts w:ascii="Times New Roman" w:hAnsi="Times New Roman" w:cs="Times New Roman"/>
          <w:color w:val="000000" w:themeColor="text1"/>
          <w:sz w:val="24"/>
          <w:szCs w:val="24"/>
        </w:rPr>
        <w:t>.</w:t>
      </w:r>
      <w:r w:rsidR="00F20E2F">
        <w:rPr>
          <w:rFonts w:ascii="Times New Roman" w:hAnsi="Times New Roman" w:cs="Times New Roman"/>
          <w:color w:val="000000" w:themeColor="text1"/>
          <w:sz w:val="24"/>
          <w:szCs w:val="24"/>
        </w:rPr>
        <w:t xml:space="preserve"> As a result,</w:t>
      </w:r>
      <w:r w:rsidR="009B2191" w:rsidRPr="0007281D">
        <w:rPr>
          <w:rFonts w:ascii="Times New Roman" w:hAnsi="Times New Roman" w:cs="Times New Roman"/>
          <w:color w:val="000000" w:themeColor="text1"/>
          <w:sz w:val="24"/>
          <w:szCs w:val="24"/>
        </w:rPr>
        <w:t xml:space="preserve"> </w:t>
      </w:r>
      <w:r w:rsidR="007E0E84" w:rsidRPr="0007281D">
        <w:rPr>
          <w:rFonts w:ascii="Times New Roman" w:hAnsi="Times New Roman" w:cs="Times New Roman"/>
          <w:color w:val="000000" w:themeColor="text1"/>
          <w:sz w:val="24"/>
          <w:szCs w:val="24"/>
        </w:rPr>
        <w:t xml:space="preserve">fungi </w:t>
      </w:r>
      <w:r w:rsidR="00444973" w:rsidRPr="0007281D">
        <w:rPr>
          <w:rFonts w:ascii="Times New Roman" w:hAnsi="Times New Roman" w:cs="Times New Roman"/>
          <w:color w:val="000000" w:themeColor="text1"/>
          <w:sz w:val="24"/>
          <w:szCs w:val="24"/>
        </w:rPr>
        <w:t xml:space="preserve">may </w:t>
      </w:r>
      <w:r w:rsidR="00F20E2F">
        <w:rPr>
          <w:rFonts w:ascii="Times New Roman" w:hAnsi="Times New Roman" w:cs="Times New Roman"/>
          <w:color w:val="000000" w:themeColor="text1"/>
          <w:sz w:val="24"/>
          <w:szCs w:val="24"/>
        </w:rPr>
        <w:t xml:space="preserve">have </w:t>
      </w:r>
      <w:r w:rsidR="007E0E84" w:rsidRPr="0007281D">
        <w:rPr>
          <w:rFonts w:ascii="Times New Roman" w:hAnsi="Times New Roman" w:cs="Times New Roman"/>
          <w:color w:val="000000" w:themeColor="text1"/>
          <w:sz w:val="24"/>
          <w:szCs w:val="24"/>
        </w:rPr>
        <w:t>perform</w:t>
      </w:r>
      <w:r w:rsidR="00F20E2F">
        <w:rPr>
          <w:rFonts w:ascii="Times New Roman" w:hAnsi="Times New Roman" w:cs="Times New Roman"/>
          <w:color w:val="000000" w:themeColor="text1"/>
          <w:sz w:val="24"/>
          <w:szCs w:val="24"/>
        </w:rPr>
        <w:t>ed</w:t>
      </w:r>
      <w:r w:rsidR="007E0E84" w:rsidRPr="0007281D">
        <w:rPr>
          <w:rFonts w:ascii="Times New Roman" w:hAnsi="Times New Roman" w:cs="Times New Roman"/>
          <w:color w:val="000000" w:themeColor="text1"/>
          <w:sz w:val="24"/>
          <w:szCs w:val="24"/>
        </w:rPr>
        <w:t xml:space="preserve"> the main degradation function</w:t>
      </w:r>
      <w:r w:rsidR="00444973" w:rsidRPr="0007281D">
        <w:rPr>
          <w:rFonts w:ascii="Times New Roman" w:hAnsi="Times New Roman" w:cs="Times New Roman"/>
          <w:color w:val="000000" w:themeColor="text1"/>
          <w:sz w:val="24"/>
          <w:szCs w:val="24"/>
        </w:rPr>
        <w:t>s</w:t>
      </w:r>
      <w:r w:rsidR="007E0E84" w:rsidRPr="0007281D">
        <w:rPr>
          <w:rFonts w:ascii="Times New Roman" w:hAnsi="Times New Roman" w:cs="Times New Roman"/>
          <w:color w:val="000000" w:themeColor="text1"/>
          <w:sz w:val="24"/>
          <w:szCs w:val="24"/>
        </w:rPr>
        <w:t xml:space="preserve"> </w:t>
      </w:r>
      <w:r w:rsidR="009A323B">
        <w:rPr>
          <w:rFonts w:ascii="Times New Roman" w:hAnsi="Times New Roman" w:cs="Times New Roman"/>
          <w:color w:val="000000" w:themeColor="text1"/>
          <w:sz w:val="24"/>
          <w:szCs w:val="24"/>
        </w:rPr>
        <w:t xml:space="preserve">towards the end of thermophilic </w:t>
      </w:r>
      <w:r w:rsidR="00F20E2F">
        <w:rPr>
          <w:rFonts w:ascii="Times New Roman" w:hAnsi="Times New Roman" w:cs="Times New Roman"/>
          <w:color w:val="000000" w:themeColor="text1"/>
          <w:sz w:val="24"/>
          <w:szCs w:val="24"/>
        </w:rPr>
        <w:t>composting</w:t>
      </w:r>
      <w:r w:rsidR="007E0E84" w:rsidRPr="0007281D">
        <w:rPr>
          <w:rFonts w:ascii="Times New Roman" w:hAnsi="Times New Roman" w:cs="Times New Roman"/>
          <w:color w:val="000000" w:themeColor="text1"/>
          <w:sz w:val="24"/>
          <w:szCs w:val="24"/>
        </w:rPr>
        <w:t xml:space="preserve">. </w:t>
      </w:r>
      <w:r w:rsidR="007105AC" w:rsidRPr="0007281D">
        <w:rPr>
          <w:rFonts w:ascii="Times New Roman" w:hAnsi="Times New Roman" w:cs="Times New Roman"/>
          <w:color w:val="000000" w:themeColor="text1"/>
          <w:sz w:val="24"/>
          <w:szCs w:val="24"/>
        </w:rPr>
        <w:t xml:space="preserve">For example, the </w:t>
      </w:r>
      <w:r w:rsidR="007105AC" w:rsidRPr="0007281D">
        <w:rPr>
          <w:rFonts w:ascii="Times New Roman" w:hAnsi="Times New Roman" w:cs="Times New Roman"/>
          <w:i/>
          <w:iCs/>
          <w:color w:val="000000" w:themeColor="text1"/>
          <w:sz w:val="24"/>
          <w:szCs w:val="24"/>
        </w:rPr>
        <w:t>Acremonium alcalophilum</w:t>
      </w:r>
      <w:r w:rsidR="007105AC" w:rsidRPr="0007281D">
        <w:rPr>
          <w:rFonts w:ascii="Times New Roman" w:hAnsi="Times New Roman" w:cs="Times New Roman"/>
          <w:color w:val="000000" w:themeColor="text1"/>
          <w:sz w:val="24"/>
          <w:szCs w:val="24"/>
        </w:rPr>
        <w:t xml:space="preserve"> belong</w:t>
      </w:r>
      <w:r w:rsidR="00F20E2F">
        <w:rPr>
          <w:rFonts w:ascii="Times New Roman" w:hAnsi="Times New Roman" w:cs="Times New Roman"/>
          <w:color w:val="000000" w:themeColor="text1"/>
          <w:sz w:val="24"/>
          <w:szCs w:val="24"/>
        </w:rPr>
        <w:t>ing</w:t>
      </w:r>
      <w:r w:rsidR="007105AC" w:rsidRPr="0007281D">
        <w:rPr>
          <w:rFonts w:ascii="Times New Roman" w:hAnsi="Times New Roman" w:cs="Times New Roman"/>
          <w:color w:val="000000" w:themeColor="text1"/>
          <w:sz w:val="24"/>
          <w:szCs w:val="24"/>
        </w:rPr>
        <w:t xml:space="preserve"> to </w:t>
      </w:r>
      <w:r w:rsidR="007105AC" w:rsidRPr="0007281D">
        <w:rPr>
          <w:rFonts w:ascii="Times New Roman" w:hAnsi="Times New Roman" w:cs="Times New Roman"/>
          <w:i/>
          <w:iCs/>
          <w:sz w:val="24"/>
          <w:szCs w:val="24"/>
        </w:rPr>
        <w:t>Glomerellales</w:t>
      </w:r>
      <w:r w:rsidR="007105AC" w:rsidRPr="0007281D">
        <w:rPr>
          <w:rFonts w:ascii="Times New Roman" w:hAnsi="Times New Roman" w:cs="Times New Roman"/>
          <w:sz w:val="24"/>
          <w:szCs w:val="24"/>
        </w:rPr>
        <w:t xml:space="preserve"> </w:t>
      </w:r>
      <w:r w:rsidR="00F20E2F">
        <w:rPr>
          <w:rFonts w:ascii="Times New Roman" w:hAnsi="Times New Roman" w:cs="Times New Roman"/>
          <w:sz w:val="24"/>
          <w:szCs w:val="24"/>
        </w:rPr>
        <w:t xml:space="preserve">dominated </w:t>
      </w:r>
      <w:r w:rsidR="007105AC" w:rsidRPr="0007281D">
        <w:rPr>
          <w:rFonts w:ascii="Times New Roman" w:hAnsi="Times New Roman" w:cs="Times New Roman"/>
          <w:sz w:val="24"/>
          <w:szCs w:val="24"/>
        </w:rPr>
        <w:t xml:space="preserve">at T4 </w:t>
      </w:r>
      <w:r w:rsidR="00F20E2F">
        <w:rPr>
          <w:rFonts w:ascii="Times New Roman" w:hAnsi="Times New Roman" w:cs="Times New Roman"/>
          <w:sz w:val="24"/>
          <w:szCs w:val="24"/>
        </w:rPr>
        <w:t xml:space="preserve">sampling time point and have been </w:t>
      </w:r>
      <w:r w:rsidR="007105AC" w:rsidRPr="0007281D">
        <w:rPr>
          <w:rFonts w:ascii="Times New Roman" w:hAnsi="Times New Roman" w:cs="Times New Roman"/>
          <w:sz w:val="24"/>
          <w:szCs w:val="24"/>
        </w:rPr>
        <w:t xml:space="preserve">reported </w:t>
      </w:r>
      <w:r w:rsidR="00F20E2F">
        <w:rPr>
          <w:rFonts w:ascii="Times New Roman" w:hAnsi="Times New Roman" w:cs="Times New Roman"/>
          <w:sz w:val="24"/>
          <w:szCs w:val="24"/>
        </w:rPr>
        <w:t>to be able</w:t>
      </w:r>
      <w:r w:rsidR="007105AC" w:rsidRPr="0007281D">
        <w:rPr>
          <w:rFonts w:ascii="Times New Roman" w:hAnsi="Times New Roman" w:cs="Times New Roman"/>
          <w:color w:val="000000" w:themeColor="text1"/>
          <w:sz w:val="24"/>
          <w:szCs w:val="24"/>
        </w:rPr>
        <w:t xml:space="preserve"> degrade cellulose and xylan </w:t>
      </w:r>
      <w:r w:rsidR="00551E91" w:rsidRPr="0007281D">
        <w:rPr>
          <w:rFonts w:ascii="Times New Roman" w:hAnsi="Times New Roman" w:cs="Times New Roman"/>
          <w:color w:val="000000" w:themeColor="text1"/>
          <w:sz w:val="24"/>
          <w:szCs w:val="24"/>
        </w:rPr>
        <w:fldChar w:fldCharType="begin"/>
      </w:r>
      <w:r w:rsidR="00551E91" w:rsidRPr="0007281D">
        <w:rPr>
          <w:rFonts w:ascii="Times New Roman" w:hAnsi="Times New Roman" w:cs="Times New Roman"/>
          <w:color w:val="000000" w:themeColor="text1"/>
          <w:sz w:val="24"/>
          <w:szCs w:val="24"/>
        </w:rPr>
        <w:instrText xml:space="preserve"> ADDIN EN.CITE &lt;EndNote&gt;&lt;Cite&gt;&lt;Author&gt;Hayashi&lt;/Author&gt;&lt;Year&gt;1997&lt;/Year&gt;&lt;RecNum&gt;5993&lt;/RecNum&gt;&lt;DisplayText&gt;(Hayashi et al., 1997)&lt;/DisplayText&gt;&lt;record&gt;&lt;rec-number&gt;5993&lt;/rec-number&gt;&lt;foreign-keys&gt;&lt;key app="EN" db-id="zaf0fa90rzeda9ewvr5pe5p5dwa2x0a2sp92" timestamp="1619599844"&gt;5993&lt;/key&gt;&lt;/foreign-keys&gt;&lt;ref-type name="Journal Article"&gt;17&lt;/ref-type&gt;&lt;contributors&gt;&lt;authors&gt;&lt;author&gt;Hayashi, K&lt;/author&gt;&lt;author&gt;Nimura, Y&lt;/author&gt;&lt;author&gt;Miyaji, T&lt;/author&gt;&lt;author&gt;Ohara, N&lt;/author&gt;&lt;author&gt;Uchimura, T&lt;/author&gt;&lt;author&gt;Suzuki, H&lt;/author&gt;&lt;author&gt;Komagata, K&lt;/author&gt;&lt;author&gt;Kozaki, M&lt;/author&gt;&lt;author&gt;Bioengineering&lt;/author&gt;&lt;/authors&gt;&lt;/contributors&gt;&lt;titles&gt;&lt;title&gt;Purification and properties of a low-temperature-active enzyme degrading both cellulose and xylan from Acremonium alcalophilum JCM 7366&lt;/title&gt;&lt;secondary-title&gt;Seibutsu-Kogaku Kaishi-Journal of the Society for Fermentation&lt;/secondary-title&gt;&lt;/titles&gt;&lt;periodical&gt;&lt;full-title&gt;Seibutsu-Kogaku Kaishi-Journal of the Society for Fermentation&lt;/full-title&gt;&lt;/periodical&gt;&lt;pages&gt;9-14&lt;/pages&gt;&lt;volume&gt;75&lt;/volume&gt;&lt;number&gt;1&lt;/number&gt;&lt;dates&gt;&lt;year&gt;1997&lt;/year&gt;&lt;/dates&gt;&lt;isbn&gt;0919-3758&lt;/isbn&gt;&lt;urls&gt;&lt;/urls&gt;&lt;/record&gt;&lt;/Cite&gt;&lt;/EndNote&gt;</w:instrText>
      </w:r>
      <w:r w:rsidR="00551E91" w:rsidRPr="0007281D">
        <w:rPr>
          <w:rFonts w:ascii="Times New Roman" w:hAnsi="Times New Roman" w:cs="Times New Roman"/>
          <w:color w:val="000000" w:themeColor="text1"/>
          <w:sz w:val="24"/>
          <w:szCs w:val="24"/>
        </w:rPr>
        <w:fldChar w:fldCharType="separate"/>
      </w:r>
      <w:r w:rsidR="00551E91" w:rsidRPr="0007281D">
        <w:rPr>
          <w:rFonts w:ascii="Times New Roman" w:hAnsi="Times New Roman" w:cs="Times New Roman"/>
          <w:noProof/>
          <w:color w:val="000000" w:themeColor="text1"/>
          <w:sz w:val="24"/>
          <w:szCs w:val="24"/>
        </w:rPr>
        <w:t>(Hayashi et al., 1997)</w:t>
      </w:r>
      <w:r w:rsidR="00551E91" w:rsidRPr="0007281D">
        <w:rPr>
          <w:rFonts w:ascii="Times New Roman" w:hAnsi="Times New Roman" w:cs="Times New Roman"/>
          <w:color w:val="000000" w:themeColor="text1"/>
          <w:sz w:val="24"/>
          <w:szCs w:val="24"/>
        </w:rPr>
        <w:fldChar w:fldCharType="end"/>
      </w:r>
      <w:r w:rsidR="007105AC" w:rsidRPr="0007281D">
        <w:rPr>
          <w:rFonts w:ascii="Times New Roman" w:hAnsi="Times New Roman" w:cs="Times New Roman"/>
          <w:color w:val="000000" w:themeColor="text1"/>
          <w:sz w:val="24"/>
          <w:szCs w:val="24"/>
        </w:rPr>
        <w:t>.</w:t>
      </w:r>
      <w:r w:rsidR="00551E91" w:rsidRPr="0007281D">
        <w:rPr>
          <w:rFonts w:ascii="Times New Roman" w:hAnsi="Times New Roman" w:cs="Times New Roman"/>
          <w:color w:val="000000" w:themeColor="text1"/>
          <w:sz w:val="24"/>
          <w:szCs w:val="24"/>
        </w:rPr>
        <w:t xml:space="preserve"> </w:t>
      </w:r>
      <w:r w:rsidR="009B1FF7" w:rsidRPr="0007281D">
        <w:rPr>
          <w:rFonts w:ascii="Times New Roman" w:hAnsi="Times New Roman" w:cs="Times New Roman"/>
          <w:color w:val="000000" w:themeColor="text1"/>
          <w:sz w:val="24"/>
          <w:szCs w:val="24"/>
        </w:rPr>
        <w:t>T4</w:t>
      </w:r>
      <w:r w:rsidR="00F20E2F" w:rsidRPr="00F20E2F">
        <w:rPr>
          <w:rFonts w:ascii="Times New Roman" w:hAnsi="Times New Roman" w:cs="Times New Roman"/>
          <w:color w:val="000000" w:themeColor="text1"/>
          <w:sz w:val="24"/>
          <w:szCs w:val="24"/>
        </w:rPr>
        <w:t xml:space="preserve"> </w:t>
      </w:r>
      <w:r w:rsidR="00F20E2F">
        <w:rPr>
          <w:rFonts w:ascii="Times New Roman" w:hAnsi="Times New Roman" w:cs="Times New Roman"/>
          <w:color w:val="000000" w:themeColor="text1"/>
          <w:sz w:val="24"/>
          <w:szCs w:val="24"/>
        </w:rPr>
        <w:t xml:space="preserve">sampling time point could have represented a shift in the compost microbiota functioning as indicated by clear taxonomic changes in both bacterial and fungal communities, </w:t>
      </w:r>
      <w:r w:rsidR="00BE2CCF">
        <w:rPr>
          <w:rFonts w:ascii="Times New Roman" w:hAnsi="Times New Roman" w:cs="Times New Roman"/>
          <w:color w:val="000000" w:themeColor="text1"/>
          <w:sz w:val="24"/>
          <w:szCs w:val="24"/>
        </w:rPr>
        <w:t>potentially</w:t>
      </w:r>
      <w:r w:rsidR="00F20E2F">
        <w:rPr>
          <w:rFonts w:ascii="Times New Roman" w:hAnsi="Times New Roman" w:cs="Times New Roman"/>
          <w:color w:val="000000" w:themeColor="text1"/>
          <w:sz w:val="24"/>
          <w:szCs w:val="24"/>
        </w:rPr>
        <w:t xml:space="preserve"> triggered by change</w:t>
      </w:r>
      <w:r w:rsidR="00BE2CCF">
        <w:rPr>
          <w:rFonts w:ascii="Times New Roman" w:hAnsi="Times New Roman" w:cs="Times New Roman"/>
          <w:color w:val="000000" w:themeColor="text1"/>
          <w:sz w:val="24"/>
          <w:szCs w:val="24"/>
        </w:rPr>
        <w:t>s</w:t>
      </w:r>
      <w:r w:rsidR="00F20E2F">
        <w:rPr>
          <w:rFonts w:ascii="Times New Roman" w:hAnsi="Times New Roman" w:cs="Times New Roman"/>
          <w:color w:val="000000" w:themeColor="text1"/>
          <w:sz w:val="24"/>
          <w:szCs w:val="24"/>
        </w:rPr>
        <w:t xml:space="preserve"> in compostin</w:t>
      </w:r>
      <w:r w:rsidR="001F0B9D">
        <w:rPr>
          <w:rFonts w:ascii="Times New Roman" w:hAnsi="Times New Roman" w:cs="Times New Roman"/>
          <w:color w:val="000000" w:themeColor="text1"/>
          <w:sz w:val="24"/>
          <w:szCs w:val="24"/>
        </w:rPr>
        <w:t>g</w:t>
      </w:r>
      <w:r w:rsidR="00F20E2F">
        <w:rPr>
          <w:rFonts w:ascii="Times New Roman" w:hAnsi="Times New Roman" w:cs="Times New Roman"/>
          <w:color w:val="000000" w:themeColor="text1"/>
          <w:sz w:val="24"/>
          <w:szCs w:val="24"/>
        </w:rPr>
        <w:t xml:space="preserve"> temperature and </w:t>
      </w:r>
      <w:r w:rsidR="007D1256">
        <w:rPr>
          <w:rFonts w:ascii="Times New Roman" w:hAnsi="Times New Roman" w:cs="Times New Roman"/>
          <w:color w:val="000000" w:themeColor="text1"/>
          <w:sz w:val="24"/>
          <w:szCs w:val="24"/>
        </w:rPr>
        <w:t>availability of</w:t>
      </w:r>
      <w:r w:rsidR="009B1FF7" w:rsidRPr="0007281D">
        <w:rPr>
          <w:rFonts w:ascii="Times New Roman" w:hAnsi="Times New Roman" w:cs="Times New Roman"/>
          <w:color w:val="000000" w:themeColor="text1"/>
          <w:sz w:val="24"/>
          <w:szCs w:val="24"/>
        </w:rPr>
        <w:t xml:space="preserve"> </w:t>
      </w:r>
      <w:r w:rsidR="00F20E2F">
        <w:rPr>
          <w:rFonts w:ascii="Times New Roman" w:hAnsi="Times New Roman" w:cs="Times New Roman"/>
          <w:color w:val="000000" w:themeColor="text1"/>
          <w:sz w:val="24"/>
          <w:szCs w:val="24"/>
        </w:rPr>
        <w:t>degradable compounds</w:t>
      </w:r>
      <w:r w:rsidR="009C6C38" w:rsidRPr="0007281D">
        <w:rPr>
          <w:rFonts w:ascii="Times New Roman" w:hAnsi="Times New Roman" w:cs="Times New Roman"/>
          <w:color w:val="000000" w:themeColor="text1"/>
          <w:sz w:val="24"/>
          <w:szCs w:val="24"/>
        </w:rPr>
        <w:t xml:space="preserve">. </w:t>
      </w:r>
      <w:r w:rsidR="00A760E9" w:rsidRPr="0007281D">
        <w:rPr>
          <w:rFonts w:ascii="Times New Roman" w:hAnsi="Times New Roman" w:cs="Times New Roman"/>
          <w:color w:val="000000" w:themeColor="text1"/>
          <w:sz w:val="24"/>
          <w:szCs w:val="24"/>
        </w:rPr>
        <w:t xml:space="preserve">Collectively, these </w:t>
      </w:r>
      <w:r w:rsidR="003E5777" w:rsidRPr="0007281D">
        <w:rPr>
          <w:rFonts w:ascii="Times New Roman" w:hAnsi="Times New Roman" w:cs="Times New Roman"/>
          <w:color w:val="000000" w:themeColor="text1"/>
          <w:sz w:val="24"/>
          <w:szCs w:val="24"/>
        </w:rPr>
        <w:t xml:space="preserve">results </w:t>
      </w:r>
      <w:r w:rsidR="00A760E9" w:rsidRPr="0007281D">
        <w:rPr>
          <w:rFonts w:ascii="Times New Roman" w:hAnsi="Times New Roman" w:cs="Times New Roman"/>
          <w:color w:val="000000" w:themeColor="text1"/>
          <w:sz w:val="24"/>
          <w:szCs w:val="24"/>
        </w:rPr>
        <w:t xml:space="preserve">show </w:t>
      </w:r>
      <w:r w:rsidR="003E5777" w:rsidRPr="0007281D">
        <w:rPr>
          <w:rFonts w:ascii="Times New Roman" w:hAnsi="Times New Roman" w:cs="Times New Roman"/>
          <w:color w:val="000000" w:themeColor="text1"/>
          <w:sz w:val="24"/>
          <w:szCs w:val="24"/>
        </w:rPr>
        <w:t xml:space="preserve">that </w:t>
      </w:r>
      <w:r w:rsidR="00F20E2F">
        <w:rPr>
          <w:rFonts w:ascii="Times New Roman" w:hAnsi="Times New Roman" w:cs="Times New Roman"/>
          <w:color w:val="000000" w:themeColor="text1"/>
          <w:sz w:val="24"/>
          <w:szCs w:val="24"/>
        </w:rPr>
        <w:t>taxonomic and functional composition of</w:t>
      </w:r>
      <w:r w:rsidR="00F20E2F" w:rsidRPr="0007281D">
        <w:rPr>
          <w:rFonts w:ascii="Times New Roman" w:hAnsi="Times New Roman" w:cs="Times New Roman"/>
          <w:color w:val="000000" w:themeColor="text1"/>
          <w:sz w:val="24"/>
          <w:szCs w:val="24"/>
        </w:rPr>
        <w:t xml:space="preserve"> </w:t>
      </w:r>
      <w:r w:rsidR="003E5777" w:rsidRPr="0007281D">
        <w:rPr>
          <w:rFonts w:ascii="Times New Roman" w:hAnsi="Times New Roman" w:cs="Times New Roman"/>
          <w:color w:val="000000" w:themeColor="text1"/>
          <w:sz w:val="24"/>
          <w:szCs w:val="24"/>
        </w:rPr>
        <w:t>bacteria</w:t>
      </w:r>
      <w:r w:rsidR="00F20E2F">
        <w:rPr>
          <w:rFonts w:ascii="Times New Roman" w:hAnsi="Times New Roman" w:cs="Times New Roman"/>
          <w:color w:val="000000" w:themeColor="text1"/>
          <w:sz w:val="24"/>
          <w:szCs w:val="24"/>
        </w:rPr>
        <w:t>l</w:t>
      </w:r>
      <w:r w:rsidR="003E5777" w:rsidRPr="0007281D">
        <w:rPr>
          <w:rFonts w:ascii="Times New Roman" w:hAnsi="Times New Roman" w:cs="Times New Roman"/>
          <w:color w:val="000000" w:themeColor="text1"/>
          <w:sz w:val="24"/>
          <w:szCs w:val="24"/>
        </w:rPr>
        <w:t xml:space="preserve"> and fung</w:t>
      </w:r>
      <w:r w:rsidR="00F20E2F">
        <w:rPr>
          <w:rFonts w:ascii="Times New Roman" w:hAnsi="Times New Roman" w:cs="Times New Roman"/>
          <w:color w:val="000000" w:themeColor="text1"/>
          <w:sz w:val="24"/>
          <w:szCs w:val="24"/>
        </w:rPr>
        <w:t>al</w:t>
      </w:r>
      <w:r w:rsidR="003E5777" w:rsidRPr="0007281D">
        <w:rPr>
          <w:rFonts w:ascii="Times New Roman" w:hAnsi="Times New Roman" w:cs="Times New Roman"/>
          <w:color w:val="000000" w:themeColor="text1"/>
          <w:sz w:val="24"/>
          <w:szCs w:val="24"/>
        </w:rPr>
        <w:t xml:space="preserve"> </w:t>
      </w:r>
      <w:r w:rsidR="00F20E2F">
        <w:rPr>
          <w:rFonts w:ascii="Times New Roman" w:hAnsi="Times New Roman" w:cs="Times New Roman"/>
          <w:color w:val="000000" w:themeColor="text1"/>
          <w:sz w:val="24"/>
          <w:szCs w:val="24"/>
        </w:rPr>
        <w:t>communities var</w:t>
      </w:r>
      <w:r w:rsidR="00A33D81">
        <w:rPr>
          <w:rFonts w:ascii="Times New Roman" w:hAnsi="Times New Roman" w:cs="Times New Roman"/>
          <w:color w:val="000000" w:themeColor="text1"/>
          <w:sz w:val="24"/>
          <w:szCs w:val="24"/>
        </w:rPr>
        <w:t>y</w:t>
      </w:r>
      <w:r w:rsidR="00F20E2F">
        <w:rPr>
          <w:rFonts w:ascii="Times New Roman" w:hAnsi="Times New Roman" w:cs="Times New Roman"/>
          <w:color w:val="000000" w:themeColor="text1"/>
          <w:sz w:val="24"/>
          <w:szCs w:val="24"/>
        </w:rPr>
        <w:t xml:space="preserve"> temporally in asynchrony</w:t>
      </w:r>
      <w:r w:rsidR="00A33D81">
        <w:rPr>
          <w:rFonts w:ascii="Times New Roman" w:hAnsi="Times New Roman" w:cs="Times New Roman"/>
          <w:color w:val="000000" w:themeColor="text1"/>
          <w:sz w:val="24"/>
          <w:szCs w:val="24"/>
        </w:rPr>
        <w:t>,</w:t>
      </w:r>
      <w:r w:rsidR="00F20E2F">
        <w:rPr>
          <w:rFonts w:ascii="Times New Roman" w:hAnsi="Times New Roman" w:cs="Times New Roman"/>
          <w:color w:val="000000" w:themeColor="text1"/>
          <w:sz w:val="24"/>
          <w:szCs w:val="24"/>
        </w:rPr>
        <w:t xml:space="preserve"> probably </w:t>
      </w:r>
      <w:r w:rsidR="00A33D81">
        <w:rPr>
          <w:rFonts w:ascii="Times New Roman" w:hAnsi="Times New Roman" w:cs="Times New Roman"/>
          <w:color w:val="000000" w:themeColor="text1"/>
          <w:sz w:val="24"/>
          <w:szCs w:val="24"/>
        </w:rPr>
        <w:t>along with</w:t>
      </w:r>
      <w:r w:rsidR="00F20E2F">
        <w:rPr>
          <w:rFonts w:ascii="Times New Roman" w:hAnsi="Times New Roman" w:cs="Times New Roman"/>
          <w:color w:val="000000" w:themeColor="text1"/>
          <w:sz w:val="24"/>
          <w:szCs w:val="24"/>
        </w:rPr>
        <w:t xml:space="preserve"> temporal variation in abiotic properties of compost</w:t>
      </w:r>
      <w:r w:rsidR="00EE3FBF" w:rsidRPr="0007281D">
        <w:rPr>
          <w:rFonts w:ascii="Times New Roman" w:hAnsi="Times New Roman" w:cs="Times New Roman"/>
          <w:sz w:val="24"/>
          <w:szCs w:val="24"/>
        </w:rPr>
        <w:t>.</w:t>
      </w:r>
    </w:p>
    <w:p w14:paraId="558FCB36" w14:textId="1F161F7C" w:rsidR="00E1339D" w:rsidRPr="0007281D" w:rsidRDefault="004A5AB1" w:rsidP="005626F6">
      <w:pPr>
        <w:spacing w:beforeLines="50" w:before="156" w:afterLines="50" w:after="156" w:line="480" w:lineRule="auto"/>
        <w:rPr>
          <w:rFonts w:ascii="Times New Roman" w:hAnsi="Times New Roman" w:cs="Times New Roman"/>
          <w:b/>
          <w:bCs/>
          <w:i/>
          <w:iCs/>
          <w:sz w:val="24"/>
          <w:szCs w:val="24"/>
        </w:rPr>
      </w:pPr>
      <w:r w:rsidRPr="0007281D">
        <w:rPr>
          <w:rFonts w:ascii="Times New Roman" w:hAnsi="Times New Roman" w:cs="Times New Roman"/>
          <w:b/>
          <w:bCs/>
          <w:i/>
          <w:iCs/>
          <w:sz w:val="24"/>
          <w:szCs w:val="24"/>
        </w:rPr>
        <w:t>3.</w:t>
      </w:r>
      <w:r w:rsidR="000966AC" w:rsidRPr="0007281D">
        <w:rPr>
          <w:rFonts w:ascii="Times New Roman" w:hAnsi="Times New Roman" w:cs="Times New Roman" w:hint="eastAsia"/>
          <w:b/>
          <w:bCs/>
          <w:i/>
          <w:iCs/>
          <w:sz w:val="24"/>
          <w:szCs w:val="24"/>
        </w:rPr>
        <w:t>5</w:t>
      </w:r>
      <w:r w:rsidR="00C52F1C" w:rsidRPr="0007281D">
        <w:rPr>
          <w:rFonts w:ascii="Times New Roman" w:hAnsi="Times New Roman" w:cs="Times New Roman"/>
          <w:b/>
          <w:bCs/>
          <w:i/>
          <w:iCs/>
          <w:sz w:val="24"/>
          <w:szCs w:val="24"/>
        </w:rPr>
        <w:t xml:space="preserve"> </w:t>
      </w:r>
      <w:r w:rsidR="00A73A0D" w:rsidRPr="0007281D">
        <w:rPr>
          <w:rFonts w:ascii="Times New Roman" w:hAnsi="Times New Roman" w:cs="Times New Roman"/>
          <w:b/>
          <w:bCs/>
          <w:i/>
          <w:iCs/>
          <w:sz w:val="24"/>
          <w:szCs w:val="24"/>
        </w:rPr>
        <w:t>The relationship between m</w:t>
      </w:r>
      <w:r w:rsidR="00A760E9" w:rsidRPr="0007281D">
        <w:rPr>
          <w:rFonts w:ascii="Times New Roman" w:hAnsi="Times New Roman" w:cs="Times New Roman"/>
          <w:b/>
          <w:bCs/>
          <w:i/>
          <w:iCs/>
          <w:sz w:val="24"/>
          <w:szCs w:val="24"/>
        </w:rPr>
        <w:t>icrobial</w:t>
      </w:r>
      <w:r w:rsidR="00A85DAB" w:rsidRPr="0007281D">
        <w:rPr>
          <w:rFonts w:ascii="Times New Roman" w:hAnsi="Times New Roman" w:cs="Times New Roman"/>
          <w:b/>
          <w:bCs/>
          <w:i/>
          <w:iCs/>
          <w:sz w:val="24"/>
          <w:szCs w:val="24"/>
        </w:rPr>
        <w:t xml:space="preserve"> communit</w:t>
      </w:r>
      <w:r w:rsidR="009B0AE6">
        <w:rPr>
          <w:rFonts w:ascii="Times New Roman" w:hAnsi="Times New Roman" w:cs="Times New Roman"/>
          <w:b/>
          <w:bCs/>
          <w:i/>
          <w:iCs/>
          <w:sz w:val="24"/>
          <w:szCs w:val="24"/>
        </w:rPr>
        <w:t>y</w:t>
      </w:r>
      <w:r w:rsidR="00FD452E" w:rsidRPr="0007281D">
        <w:rPr>
          <w:rFonts w:ascii="Times New Roman" w:hAnsi="Times New Roman" w:cs="Times New Roman"/>
          <w:b/>
          <w:bCs/>
          <w:i/>
          <w:iCs/>
          <w:sz w:val="24"/>
          <w:szCs w:val="24"/>
        </w:rPr>
        <w:t xml:space="preserve"> </w:t>
      </w:r>
      <w:r w:rsidR="00A760E9" w:rsidRPr="0007281D">
        <w:rPr>
          <w:rFonts w:ascii="Times New Roman" w:hAnsi="Times New Roman" w:cs="Times New Roman"/>
          <w:b/>
          <w:bCs/>
          <w:i/>
          <w:iCs/>
          <w:sz w:val="24"/>
          <w:szCs w:val="24"/>
        </w:rPr>
        <w:t xml:space="preserve">and </w:t>
      </w:r>
      <w:r w:rsidR="00E1339D" w:rsidRPr="0007281D">
        <w:rPr>
          <w:rFonts w:ascii="Times New Roman" w:hAnsi="Times New Roman" w:cs="Times New Roman"/>
          <w:b/>
          <w:bCs/>
          <w:i/>
          <w:iCs/>
          <w:sz w:val="24"/>
          <w:szCs w:val="24"/>
        </w:rPr>
        <w:t xml:space="preserve">abiotic </w:t>
      </w:r>
      <w:r w:rsidR="009B0AE6">
        <w:rPr>
          <w:rFonts w:ascii="Times New Roman" w:hAnsi="Times New Roman" w:cs="Times New Roman"/>
          <w:b/>
          <w:bCs/>
          <w:i/>
          <w:iCs/>
          <w:sz w:val="24"/>
          <w:szCs w:val="24"/>
        </w:rPr>
        <w:t xml:space="preserve">compost </w:t>
      </w:r>
      <w:r w:rsidR="00E1339D" w:rsidRPr="0007281D">
        <w:rPr>
          <w:rFonts w:ascii="Times New Roman" w:hAnsi="Times New Roman" w:cs="Times New Roman"/>
          <w:b/>
          <w:bCs/>
          <w:i/>
          <w:iCs/>
          <w:sz w:val="24"/>
          <w:szCs w:val="24"/>
        </w:rPr>
        <w:t xml:space="preserve">properties </w:t>
      </w:r>
    </w:p>
    <w:p w14:paraId="587E8917" w14:textId="7B26B93A" w:rsidR="008F12C1" w:rsidRPr="0007281D" w:rsidRDefault="003E5777" w:rsidP="008F12C1">
      <w:pPr>
        <w:spacing w:beforeLines="50" w:before="156" w:afterLines="50" w:after="156" w:line="480" w:lineRule="auto"/>
        <w:rPr>
          <w:rFonts w:ascii="Times New Roman" w:eastAsia="宋体" w:hAnsi="Times New Roman" w:cs="Times New Roman"/>
          <w:color w:val="000000" w:themeColor="text1"/>
          <w:kern w:val="0"/>
          <w:sz w:val="24"/>
          <w:szCs w:val="24"/>
        </w:rPr>
      </w:pPr>
      <w:r w:rsidRPr="0007281D">
        <w:rPr>
          <w:rFonts w:ascii="Times New Roman" w:eastAsia="宋体" w:hAnsi="Times New Roman" w:cs="Times New Roman"/>
          <w:color w:val="000000" w:themeColor="text1"/>
          <w:kern w:val="0"/>
          <w:sz w:val="24"/>
          <w:szCs w:val="24"/>
        </w:rPr>
        <w:t xml:space="preserve">To </w:t>
      </w:r>
      <w:r w:rsidR="00D71E2E" w:rsidRPr="0007281D">
        <w:rPr>
          <w:rFonts w:ascii="Times New Roman" w:eastAsia="宋体" w:hAnsi="Times New Roman" w:cs="Times New Roman" w:hint="eastAsia"/>
          <w:color w:val="000000" w:themeColor="text1"/>
          <w:kern w:val="0"/>
          <w:sz w:val="24"/>
          <w:szCs w:val="24"/>
        </w:rPr>
        <w:t>further</w:t>
      </w:r>
      <w:r w:rsidR="00D71E2E" w:rsidRPr="0007281D">
        <w:rPr>
          <w:rFonts w:ascii="Times New Roman" w:eastAsia="宋体" w:hAnsi="Times New Roman" w:cs="Times New Roman"/>
          <w:color w:val="000000" w:themeColor="text1"/>
          <w:kern w:val="0"/>
          <w:sz w:val="24"/>
          <w:szCs w:val="24"/>
        </w:rPr>
        <w:t xml:space="preserve"> </w:t>
      </w:r>
      <w:r w:rsidRPr="0007281D">
        <w:rPr>
          <w:rFonts w:ascii="Times New Roman" w:eastAsia="宋体" w:hAnsi="Times New Roman" w:cs="Times New Roman"/>
          <w:color w:val="000000" w:themeColor="text1"/>
          <w:kern w:val="0"/>
          <w:sz w:val="24"/>
          <w:szCs w:val="24"/>
        </w:rPr>
        <w:t xml:space="preserve">investigate </w:t>
      </w:r>
      <w:r w:rsidR="001A4D86" w:rsidRPr="0007281D">
        <w:rPr>
          <w:rFonts w:ascii="Times New Roman" w:eastAsia="宋体" w:hAnsi="Times New Roman" w:cs="Times New Roman"/>
          <w:color w:val="000000" w:themeColor="text1"/>
          <w:kern w:val="0"/>
          <w:sz w:val="24"/>
          <w:szCs w:val="24"/>
        </w:rPr>
        <w:t>how</w:t>
      </w:r>
      <w:r w:rsidR="00D71E2E" w:rsidRPr="0007281D">
        <w:rPr>
          <w:rFonts w:ascii="Times New Roman" w:eastAsia="宋体" w:hAnsi="Times New Roman" w:cs="Times New Roman"/>
          <w:color w:val="000000" w:themeColor="text1"/>
          <w:kern w:val="0"/>
          <w:sz w:val="24"/>
          <w:szCs w:val="24"/>
        </w:rPr>
        <w:t xml:space="preserve"> </w:t>
      </w:r>
      <w:r w:rsidR="00E1339D" w:rsidRPr="0007281D">
        <w:rPr>
          <w:rFonts w:ascii="Times New Roman" w:eastAsia="宋体" w:hAnsi="Times New Roman" w:cs="Times New Roman"/>
          <w:color w:val="000000" w:themeColor="text1"/>
          <w:kern w:val="0"/>
          <w:sz w:val="24"/>
          <w:szCs w:val="24"/>
        </w:rPr>
        <w:t>bacteria</w:t>
      </w:r>
      <w:r w:rsidR="009B0AE6">
        <w:rPr>
          <w:rFonts w:ascii="Times New Roman" w:eastAsia="宋体" w:hAnsi="Times New Roman" w:cs="Times New Roman"/>
          <w:color w:val="000000" w:themeColor="text1"/>
          <w:kern w:val="0"/>
          <w:sz w:val="24"/>
          <w:szCs w:val="24"/>
        </w:rPr>
        <w:t>l</w:t>
      </w:r>
      <w:r w:rsidR="00E1339D" w:rsidRPr="0007281D">
        <w:rPr>
          <w:rFonts w:ascii="Times New Roman" w:eastAsia="宋体" w:hAnsi="Times New Roman" w:cs="Times New Roman"/>
          <w:color w:val="000000" w:themeColor="text1"/>
          <w:kern w:val="0"/>
          <w:sz w:val="24"/>
          <w:szCs w:val="24"/>
        </w:rPr>
        <w:t xml:space="preserve"> and fung</w:t>
      </w:r>
      <w:r w:rsidR="009B0AE6">
        <w:rPr>
          <w:rFonts w:ascii="Times New Roman" w:eastAsia="宋体" w:hAnsi="Times New Roman" w:cs="Times New Roman"/>
          <w:color w:val="000000" w:themeColor="text1"/>
          <w:kern w:val="0"/>
          <w:sz w:val="24"/>
          <w:szCs w:val="24"/>
        </w:rPr>
        <w:t xml:space="preserve">al communities </w:t>
      </w:r>
      <w:r w:rsidR="002C0EB6">
        <w:rPr>
          <w:rFonts w:ascii="Times New Roman" w:eastAsia="宋体" w:hAnsi="Times New Roman" w:cs="Times New Roman"/>
          <w:color w:val="000000" w:themeColor="text1"/>
          <w:kern w:val="0"/>
          <w:sz w:val="24"/>
          <w:szCs w:val="24"/>
        </w:rPr>
        <w:t>we</w:t>
      </w:r>
      <w:r w:rsidR="009B0AE6">
        <w:rPr>
          <w:rFonts w:ascii="Times New Roman" w:eastAsia="宋体" w:hAnsi="Times New Roman" w:cs="Times New Roman"/>
          <w:color w:val="000000" w:themeColor="text1"/>
          <w:kern w:val="0"/>
          <w:sz w:val="24"/>
          <w:szCs w:val="24"/>
        </w:rPr>
        <w:t>re associated with abiotic compos properties</w:t>
      </w:r>
      <w:r w:rsidR="00E1339D" w:rsidRPr="0007281D">
        <w:rPr>
          <w:rFonts w:ascii="Times New Roman" w:eastAsia="宋体" w:hAnsi="Times New Roman" w:cs="Times New Roman"/>
          <w:color w:val="000000" w:themeColor="text1"/>
          <w:kern w:val="0"/>
          <w:sz w:val="24"/>
          <w:szCs w:val="24"/>
        </w:rPr>
        <w:t xml:space="preserve">, </w:t>
      </w:r>
      <w:r w:rsidR="00BC4251" w:rsidRPr="0007281D">
        <w:rPr>
          <w:rFonts w:ascii="Times New Roman" w:eastAsia="宋体" w:hAnsi="Times New Roman" w:cs="Times New Roman"/>
          <w:color w:val="000000" w:themeColor="text1"/>
          <w:kern w:val="0"/>
          <w:sz w:val="24"/>
          <w:szCs w:val="24"/>
        </w:rPr>
        <w:t>a redundancy analysis (RDA) was conducted</w:t>
      </w:r>
      <w:r w:rsidR="00B80870" w:rsidRPr="0007281D">
        <w:rPr>
          <w:rFonts w:ascii="Times New Roman" w:eastAsia="宋体" w:hAnsi="Times New Roman" w:cs="Times New Roman"/>
          <w:color w:val="000000" w:themeColor="text1"/>
          <w:kern w:val="0"/>
          <w:sz w:val="24"/>
          <w:szCs w:val="24"/>
        </w:rPr>
        <w:t>.</w:t>
      </w:r>
      <w:r w:rsidR="00BC4251" w:rsidRPr="0007281D">
        <w:rPr>
          <w:rFonts w:ascii="Times New Roman" w:eastAsia="宋体" w:hAnsi="Times New Roman" w:cs="Times New Roman"/>
          <w:color w:val="000000" w:themeColor="text1"/>
          <w:kern w:val="0"/>
          <w:sz w:val="24"/>
          <w:szCs w:val="24"/>
        </w:rPr>
        <w:t xml:space="preserve"> </w:t>
      </w:r>
      <w:r w:rsidR="00272C05">
        <w:rPr>
          <w:rFonts w:ascii="Times New Roman" w:eastAsia="宋体" w:hAnsi="Times New Roman" w:cs="Times New Roman"/>
          <w:color w:val="000000" w:themeColor="text1"/>
          <w:kern w:val="0"/>
          <w:sz w:val="24"/>
          <w:szCs w:val="24"/>
        </w:rPr>
        <w:t>It was found</w:t>
      </w:r>
      <w:r w:rsidRPr="0007281D">
        <w:rPr>
          <w:rFonts w:ascii="Times New Roman" w:eastAsia="宋体" w:hAnsi="Times New Roman" w:cs="Times New Roman"/>
          <w:color w:val="000000" w:themeColor="text1"/>
          <w:kern w:val="0"/>
          <w:sz w:val="24"/>
          <w:szCs w:val="24"/>
        </w:rPr>
        <w:t xml:space="preserve"> that the first </w:t>
      </w:r>
      <w:r w:rsidRPr="0007281D">
        <w:rPr>
          <w:rFonts w:ascii="Times New Roman" w:eastAsia="宋体" w:hAnsi="Times New Roman" w:cs="Times New Roman" w:hint="eastAsia"/>
          <w:color w:val="000000" w:themeColor="text1"/>
          <w:kern w:val="0"/>
          <w:sz w:val="24"/>
          <w:szCs w:val="24"/>
        </w:rPr>
        <w:t>two</w:t>
      </w:r>
      <w:r w:rsidRPr="0007281D">
        <w:rPr>
          <w:rFonts w:ascii="Times New Roman" w:eastAsia="宋体" w:hAnsi="Times New Roman" w:cs="Times New Roman"/>
          <w:color w:val="000000" w:themeColor="text1"/>
          <w:kern w:val="0"/>
          <w:sz w:val="24"/>
          <w:szCs w:val="24"/>
        </w:rPr>
        <w:t xml:space="preserve"> ax</w:t>
      </w:r>
      <w:r w:rsidR="00272C05">
        <w:rPr>
          <w:rFonts w:ascii="Times New Roman" w:eastAsia="宋体" w:hAnsi="Times New Roman" w:cs="Times New Roman"/>
          <w:color w:val="000000" w:themeColor="text1"/>
          <w:kern w:val="0"/>
          <w:sz w:val="24"/>
          <w:szCs w:val="24"/>
        </w:rPr>
        <w:t>e</w:t>
      </w:r>
      <w:r w:rsidRPr="0007281D">
        <w:rPr>
          <w:rFonts w:ascii="Times New Roman" w:eastAsia="宋体" w:hAnsi="Times New Roman" w:cs="Times New Roman"/>
          <w:color w:val="000000" w:themeColor="text1"/>
          <w:kern w:val="0"/>
          <w:sz w:val="24"/>
          <w:szCs w:val="24"/>
        </w:rPr>
        <w:t>s c</w:t>
      </w:r>
      <w:r w:rsidR="00272C05">
        <w:rPr>
          <w:rFonts w:ascii="Times New Roman" w:eastAsia="宋体" w:hAnsi="Times New Roman" w:cs="Times New Roman"/>
          <w:color w:val="000000" w:themeColor="text1"/>
          <w:kern w:val="0"/>
          <w:sz w:val="24"/>
          <w:szCs w:val="24"/>
        </w:rPr>
        <w:t>ould</w:t>
      </w:r>
      <w:r w:rsidRPr="0007281D">
        <w:rPr>
          <w:rFonts w:ascii="Times New Roman" w:eastAsia="宋体" w:hAnsi="Times New Roman" w:cs="Times New Roman"/>
          <w:color w:val="000000" w:themeColor="text1"/>
          <w:kern w:val="0"/>
          <w:sz w:val="24"/>
          <w:szCs w:val="24"/>
        </w:rPr>
        <w:t xml:space="preserve"> explain </w:t>
      </w:r>
      <w:r w:rsidR="00E1339D" w:rsidRPr="0007281D">
        <w:rPr>
          <w:rFonts w:ascii="Times New Roman" w:eastAsia="宋体" w:hAnsi="Times New Roman" w:cs="Times New Roman"/>
          <w:color w:val="000000" w:themeColor="text1"/>
          <w:kern w:val="0"/>
          <w:sz w:val="24"/>
          <w:szCs w:val="24"/>
        </w:rPr>
        <w:t>78.</w:t>
      </w:r>
      <w:r w:rsidR="00CC09FC" w:rsidRPr="0007281D">
        <w:rPr>
          <w:rFonts w:ascii="Times New Roman" w:eastAsia="宋体" w:hAnsi="Times New Roman" w:cs="Times New Roman"/>
          <w:color w:val="000000" w:themeColor="text1"/>
          <w:kern w:val="0"/>
          <w:sz w:val="24"/>
          <w:szCs w:val="24"/>
        </w:rPr>
        <w:t>95</w:t>
      </w:r>
      <w:r w:rsidRPr="0007281D">
        <w:rPr>
          <w:rFonts w:ascii="Times New Roman" w:eastAsia="宋体" w:hAnsi="Times New Roman" w:cs="Times New Roman"/>
          <w:color w:val="000000" w:themeColor="text1"/>
          <w:kern w:val="0"/>
          <w:sz w:val="24"/>
          <w:szCs w:val="24"/>
        </w:rPr>
        <w:t xml:space="preserve">% and </w:t>
      </w:r>
      <w:r w:rsidR="007C2725" w:rsidRPr="0007281D">
        <w:rPr>
          <w:rFonts w:ascii="Times New Roman" w:eastAsia="宋体" w:hAnsi="Times New Roman" w:cs="Times New Roman"/>
          <w:color w:val="000000" w:themeColor="text1"/>
          <w:kern w:val="0"/>
          <w:sz w:val="24"/>
          <w:szCs w:val="24"/>
        </w:rPr>
        <w:t>15.</w:t>
      </w:r>
      <w:r w:rsidR="00CC09FC" w:rsidRPr="0007281D">
        <w:rPr>
          <w:rFonts w:ascii="Times New Roman" w:eastAsia="宋体" w:hAnsi="Times New Roman" w:cs="Times New Roman"/>
          <w:color w:val="000000" w:themeColor="text1"/>
          <w:kern w:val="0"/>
          <w:sz w:val="24"/>
          <w:szCs w:val="24"/>
        </w:rPr>
        <w:t>72</w:t>
      </w:r>
      <w:r w:rsidRPr="0007281D">
        <w:rPr>
          <w:rFonts w:ascii="Times New Roman" w:eastAsia="宋体" w:hAnsi="Times New Roman" w:cs="Times New Roman"/>
          <w:color w:val="000000" w:themeColor="text1"/>
          <w:kern w:val="0"/>
          <w:sz w:val="24"/>
          <w:szCs w:val="24"/>
        </w:rPr>
        <w:t xml:space="preserve">% of total variation </w:t>
      </w:r>
      <w:r w:rsidR="00272C05">
        <w:rPr>
          <w:rFonts w:ascii="Times New Roman" w:eastAsia="宋体" w:hAnsi="Times New Roman" w:cs="Times New Roman"/>
          <w:color w:val="000000" w:themeColor="text1"/>
          <w:kern w:val="0"/>
          <w:sz w:val="24"/>
          <w:szCs w:val="24"/>
        </w:rPr>
        <w:t>in</w:t>
      </w:r>
      <w:r w:rsidRPr="0007281D">
        <w:rPr>
          <w:rFonts w:ascii="Times New Roman" w:eastAsia="宋体" w:hAnsi="Times New Roman" w:cs="Times New Roman"/>
          <w:color w:val="000000" w:themeColor="text1"/>
          <w:kern w:val="0"/>
          <w:sz w:val="24"/>
          <w:szCs w:val="24"/>
        </w:rPr>
        <w:t xml:space="preserve"> the</w:t>
      </w:r>
      <w:r w:rsidR="00E1339D" w:rsidRPr="0007281D">
        <w:rPr>
          <w:rFonts w:ascii="Times New Roman" w:eastAsia="宋体" w:hAnsi="Times New Roman" w:cs="Times New Roman"/>
          <w:color w:val="000000" w:themeColor="text1"/>
          <w:kern w:val="0"/>
          <w:sz w:val="24"/>
          <w:szCs w:val="24"/>
        </w:rPr>
        <w:t xml:space="preserve"> abiotic </w:t>
      </w:r>
      <w:r w:rsidR="00272C05">
        <w:rPr>
          <w:rFonts w:ascii="Times New Roman" w:eastAsia="宋体" w:hAnsi="Times New Roman" w:cs="Times New Roman"/>
          <w:color w:val="000000" w:themeColor="text1"/>
          <w:kern w:val="0"/>
          <w:sz w:val="24"/>
          <w:szCs w:val="24"/>
        </w:rPr>
        <w:t xml:space="preserve">compost </w:t>
      </w:r>
      <w:r w:rsidR="00E1339D" w:rsidRPr="0007281D">
        <w:rPr>
          <w:rFonts w:ascii="Times New Roman" w:eastAsia="宋体" w:hAnsi="Times New Roman" w:cs="Times New Roman"/>
          <w:color w:val="000000" w:themeColor="text1"/>
          <w:kern w:val="0"/>
          <w:sz w:val="24"/>
          <w:szCs w:val="24"/>
        </w:rPr>
        <w:t>properties</w:t>
      </w:r>
      <w:r w:rsidR="00272C05">
        <w:rPr>
          <w:rFonts w:ascii="Times New Roman" w:eastAsia="宋体" w:hAnsi="Times New Roman" w:cs="Times New Roman"/>
          <w:color w:val="000000" w:themeColor="text1"/>
          <w:kern w:val="0"/>
          <w:sz w:val="24"/>
          <w:szCs w:val="24"/>
        </w:rPr>
        <w:t xml:space="preserve"> </w:t>
      </w:r>
      <w:r w:rsidRPr="0007281D">
        <w:rPr>
          <w:rFonts w:ascii="Times New Roman" w:eastAsia="宋体" w:hAnsi="Times New Roman" w:cs="Times New Roman"/>
          <w:color w:val="000000" w:themeColor="text1"/>
          <w:kern w:val="0"/>
          <w:sz w:val="24"/>
          <w:szCs w:val="24"/>
        </w:rPr>
        <w:t xml:space="preserve">(Fig. </w:t>
      </w:r>
      <w:r w:rsidR="004B12D4" w:rsidRPr="0007281D">
        <w:rPr>
          <w:rFonts w:ascii="Times New Roman" w:eastAsia="宋体" w:hAnsi="Times New Roman" w:cs="Times New Roman"/>
          <w:color w:val="000000" w:themeColor="text1"/>
          <w:kern w:val="0"/>
          <w:sz w:val="24"/>
          <w:szCs w:val="24"/>
        </w:rPr>
        <w:t>5a</w:t>
      </w:r>
      <w:r w:rsidRPr="0007281D">
        <w:rPr>
          <w:rFonts w:ascii="Times New Roman" w:eastAsia="宋体" w:hAnsi="Times New Roman" w:cs="Times New Roman"/>
          <w:color w:val="000000" w:themeColor="text1"/>
          <w:kern w:val="0"/>
          <w:sz w:val="24"/>
          <w:szCs w:val="24"/>
        </w:rPr>
        <w:t>).</w:t>
      </w:r>
      <w:r w:rsidR="00CC09FC" w:rsidRPr="0007281D">
        <w:rPr>
          <w:rFonts w:ascii="Times New Roman" w:eastAsia="宋体" w:hAnsi="Times New Roman" w:cs="Times New Roman"/>
          <w:color w:val="000000" w:themeColor="text1"/>
          <w:kern w:val="0"/>
          <w:sz w:val="24"/>
          <w:szCs w:val="24"/>
        </w:rPr>
        <w:t xml:space="preserve"> </w:t>
      </w:r>
      <w:r w:rsidRPr="0007281D">
        <w:rPr>
          <w:rFonts w:ascii="Times New Roman" w:eastAsia="宋体" w:hAnsi="Times New Roman" w:cs="Times New Roman"/>
          <w:color w:val="000000" w:themeColor="text1"/>
          <w:kern w:val="0"/>
          <w:sz w:val="24"/>
          <w:szCs w:val="24"/>
        </w:rPr>
        <w:t xml:space="preserve">RDA1 was highly negatively correlated with </w:t>
      </w:r>
      <w:r w:rsidR="00AD2E1C" w:rsidRPr="0007281D">
        <w:rPr>
          <w:rFonts w:ascii="Times New Roman" w:eastAsia="宋体" w:hAnsi="Times New Roman" w:cs="Times New Roman"/>
          <w:color w:val="000000" w:themeColor="text1"/>
          <w:kern w:val="0"/>
          <w:sz w:val="24"/>
          <w:szCs w:val="24"/>
        </w:rPr>
        <w:t xml:space="preserve">bacterial </w:t>
      </w:r>
      <w:r w:rsidR="00562F1E" w:rsidRPr="0007281D">
        <w:rPr>
          <w:rFonts w:ascii="Times New Roman" w:eastAsia="宋体" w:hAnsi="Times New Roman" w:cs="Times New Roman"/>
          <w:color w:val="000000" w:themeColor="text1"/>
          <w:kern w:val="0"/>
          <w:sz w:val="24"/>
          <w:szCs w:val="24"/>
        </w:rPr>
        <w:t>g</w:t>
      </w:r>
      <w:r w:rsidR="00AD2E1C" w:rsidRPr="0007281D">
        <w:rPr>
          <w:rFonts w:ascii="Times New Roman" w:eastAsia="宋体" w:hAnsi="Times New Roman" w:cs="Times New Roman"/>
          <w:color w:val="000000" w:themeColor="text1"/>
          <w:kern w:val="0"/>
          <w:sz w:val="24"/>
          <w:szCs w:val="24"/>
        </w:rPr>
        <w:t>lycan metabolism and the Shannon diversity</w:t>
      </w:r>
      <w:r w:rsidR="00272C05">
        <w:rPr>
          <w:rFonts w:ascii="Times New Roman" w:eastAsia="宋体" w:hAnsi="Times New Roman" w:cs="Times New Roman"/>
          <w:color w:val="000000" w:themeColor="text1"/>
          <w:kern w:val="0"/>
          <w:sz w:val="24"/>
          <w:szCs w:val="24"/>
        </w:rPr>
        <w:t xml:space="preserve"> index</w:t>
      </w:r>
      <w:r w:rsidR="00272C05" w:rsidRPr="00DC00BA">
        <w:rPr>
          <w:rFonts w:ascii="Times New Roman" w:eastAsia="宋体" w:hAnsi="Times New Roman" w:cs="Times New Roman"/>
          <w:color w:val="000000" w:themeColor="text1"/>
          <w:kern w:val="0"/>
          <w:sz w:val="24"/>
          <w:szCs w:val="24"/>
        </w:rPr>
        <w:t xml:space="preserve"> </w:t>
      </w:r>
      <w:r w:rsidR="00272C05">
        <w:rPr>
          <w:rFonts w:ascii="Times New Roman" w:eastAsia="宋体" w:hAnsi="Times New Roman" w:cs="Times New Roman"/>
          <w:color w:val="000000" w:themeColor="text1"/>
          <w:kern w:val="0"/>
          <w:sz w:val="24"/>
          <w:szCs w:val="24"/>
        </w:rPr>
        <w:t xml:space="preserve">of </w:t>
      </w:r>
      <w:r w:rsidR="00272C05" w:rsidRPr="00A820E1">
        <w:rPr>
          <w:rFonts w:ascii="Times New Roman" w:eastAsia="宋体" w:hAnsi="Times New Roman" w:cs="Times New Roman"/>
          <w:color w:val="000000" w:themeColor="text1"/>
          <w:kern w:val="0"/>
          <w:sz w:val="24"/>
          <w:szCs w:val="24"/>
        </w:rPr>
        <w:t>fungal</w:t>
      </w:r>
      <w:r w:rsidR="00272C05">
        <w:rPr>
          <w:rFonts w:ascii="Times New Roman" w:eastAsia="宋体" w:hAnsi="Times New Roman" w:cs="Times New Roman"/>
          <w:color w:val="000000" w:themeColor="text1"/>
          <w:kern w:val="0"/>
          <w:sz w:val="24"/>
          <w:szCs w:val="24"/>
        </w:rPr>
        <w:t xml:space="preserve"> communities</w:t>
      </w:r>
      <w:r w:rsidR="00AD2E1C" w:rsidRPr="0007281D">
        <w:rPr>
          <w:rFonts w:ascii="Times New Roman" w:eastAsia="宋体" w:hAnsi="Times New Roman" w:cs="Times New Roman"/>
          <w:color w:val="000000" w:themeColor="text1"/>
          <w:kern w:val="0"/>
          <w:sz w:val="24"/>
          <w:szCs w:val="24"/>
        </w:rPr>
        <w:t xml:space="preserve">, </w:t>
      </w:r>
      <w:r w:rsidR="00140CF0" w:rsidRPr="0007281D">
        <w:rPr>
          <w:rFonts w:ascii="Times New Roman" w:eastAsia="宋体" w:hAnsi="Times New Roman" w:cs="Times New Roman" w:hint="eastAsia"/>
          <w:color w:val="000000" w:themeColor="text1"/>
          <w:kern w:val="0"/>
          <w:sz w:val="24"/>
          <w:szCs w:val="24"/>
        </w:rPr>
        <w:t>but</w:t>
      </w:r>
      <w:r w:rsidR="00AD2E1C" w:rsidRPr="0007281D">
        <w:rPr>
          <w:rFonts w:ascii="Times New Roman" w:eastAsia="宋体" w:hAnsi="Times New Roman" w:cs="Times New Roman"/>
          <w:color w:val="000000" w:themeColor="text1"/>
          <w:kern w:val="0"/>
          <w:sz w:val="24"/>
          <w:szCs w:val="24"/>
        </w:rPr>
        <w:t xml:space="preserve"> positively correlated with fungal </w:t>
      </w:r>
      <w:r w:rsidR="00272C05">
        <w:rPr>
          <w:rFonts w:ascii="Times New Roman" w:eastAsia="宋体" w:hAnsi="Times New Roman" w:cs="Times New Roman"/>
          <w:color w:val="000000" w:themeColor="text1"/>
          <w:kern w:val="0"/>
          <w:sz w:val="24"/>
          <w:szCs w:val="24"/>
        </w:rPr>
        <w:t xml:space="preserve">community </w:t>
      </w:r>
      <w:r w:rsidR="00CC09FC" w:rsidRPr="0007281D">
        <w:rPr>
          <w:rFonts w:ascii="Times New Roman" w:eastAsia="宋体" w:hAnsi="Times New Roman" w:cs="Times New Roman"/>
          <w:color w:val="000000" w:themeColor="text1"/>
          <w:kern w:val="0"/>
          <w:sz w:val="24"/>
          <w:szCs w:val="24"/>
        </w:rPr>
        <w:t xml:space="preserve">plant and dung </w:t>
      </w:r>
      <w:r w:rsidR="00562F1E" w:rsidRPr="0007281D">
        <w:rPr>
          <w:rFonts w:ascii="Times New Roman" w:eastAsia="宋体" w:hAnsi="Times New Roman" w:cs="Times New Roman"/>
          <w:color w:val="000000" w:themeColor="text1"/>
          <w:kern w:val="0"/>
          <w:sz w:val="24"/>
          <w:szCs w:val="24"/>
        </w:rPr>
        <w:t xml:space="preserve">saprotroph </w:t>
      </w:r>
      <w:r w:rsidR="00AD2E1C" w:rsidRPr="0007281D">
        <w:rPr>
          <w:rFonts w:ascii="Times New Roman" w:eastAsia="宋体" w:hAnsi="Times New Roman" w:cs="Times New Roman"/>
          <w:color w:val="000000" w:themeColor="text1"/>
          <w:kern w:val="0"/>
          <w:sz w:val="24"/>
          <w:szCs w:val="24"/>
        </w:rPr>
        <w:t>function</w:t>
      </w:r>
      <w:r w:rsidR="00BC4251" w:rsidRPr="0007281D">
        <w:rPr>
          <w:rFonts w:ascii="Times New Roman" w:eastAsia="宋体" w:hAnsi="Times New Roman" w:cs="Times New Roman"/>
          <w:color w:val="000000" w:themeColor="text1"/>
          <w:kern w:val="0"/>
          <w:sz w:val="24"/>
          <w:szCs w:val="24"/>
        </w:rPr>
        <w:t>s</w:t>
      </w:r>
      <w:r w:rsidR="00AD2E1C" w:rsidRPr="0007281D">
        <w:rPr>
          <w:rFonts w:ascii="Times New Roman" w:eastAsia="宋体" w:hAnsi="Times New Roman" w:cs="Times New Roman"/>
          <w:color w:val="000000" w:themeColor="text1"/>
          <w:kern w:val="0"/>
          <w:sz w:val="24"/>
          <w:szCs w:val="24"/>
        </w:rPr>
        <w:t xml:space="preserve"> (Table S1).</w:t>
      </w:r>
      <w:r w:rsidRPr="0007281D">
        <w:rPr>
          <w:rFonts w:ascii="Times New Roman" w:eastAsia="宋体" w:hAnsi="Times New Roman" w:cs="Times New Roman"/>
          <w:color w:val="000000" w:themeColor="text1"/>
          <w:kern w:val="0"/>
          <w:sz w:val="24"/>
          <w:szCs w:val="24"/>
        </w:rPr>
        <w:t xml:space="preserve"> </w:t>
      </w:r>
      <w:r w:rsidR="002000E3" w:rsidRPr="0007281D">
        <w:rPr>
          <w:rFonts w:ascii="Times New Roman" w:eastAsia="宋体" w:hAnsi="Times New Roman" w:cs="Times New Roman"/>
          <w:color w:val="000000" w:themeColor="text1"/>
          <w:kern w:val="0"/>
          <w:sz w:val="24"/>
          <w:szCs w:val="24"/>
        </w:rPr>
        <w:t xml:space="preserve">The changes in abiotic </w:t>
      </w:r>
      <w:r w:rsidR="00272C05">
        <w:rPr>
          <w:rFonts w:ascii="Times New Roman" w:eastAsia="宋体" w:hAnsi="Times New Roman" w:cs="Times New Roman"/>
          <w:color w:val="000000" w:themeColor="text1"/>
          <w:kern w:val="0"/>
          <w:sz w:val="24"/>
          <w:szCs w:val="24"/>
        </w:rPr>
        <w:t xml:space="preserve">compost </w:t>
      </w:r>
      <w:r w:rsidR="002000E3" w:rsidRPr="0007281D">
        <w:rPr>
          <w:rFonts w:ascii="Times New Roman" w:eastAsia="宋体" w:hAnsi="Times New Roman" w:cs="Times New Roman"/>
          <w:color w:val="000000" w:themeColor="text1"/>
          <w:kern w:val="0"/>
          <w:sz w:val="24"/>
          <w:szCs w:val="24"/>
        </w:rPr>
        <w:t>properties were positively correlated with the bacterial carbohydrate metabolism</w:t>
      </w:r>
      <w:r w:rsidR="007E4725" w:rsidRPr="0007281D">
        <w:rPr>
          <w:rFonts w:ascii="Times New Roman" w:eastAsia="宋体" w:hAnsi="Times New Roman" w:cs="Times New Roman"/>
          <w:color w:val="000000" w:themeColor="text1"/>
          <w:kern w:val="0"/>
          <w:sz w:val="24"/>
          <w:szCs w:val="24"/>
        </w:rPr>
        <w:t xml:space="preserve">, bacterial </w:t>
      </w:r>
      <w:r w:rsidR="00272C05">
        <w:rPr>
          <w:rFonts w:ascii="Times New Roman" w:eastAsia="宋体" w:hAnsi="Times New Roman" w:cs="Times New Roman"/>
          <w:color w:val="000000" w:themeColor="text1"/>
          <w:kern w:val="0"/>
          <w:sz w:val="24"/>
          <w:szCs w:val="24"/>
        </w:rPr>
        <w:t xml:space="preserve">community </w:t>
      </w:r>
      <w:r w:rsidR="007E4725" w:rsidRPr="0007281D">
        <w:rPr>
          <w:rFonts w:ascii="Times New Roman" w:eastAsia="宋体" w:hAnsi="Times New Roman" w:cs="Times New Roman"/>
          <w:color w:val="000000" w:themeColor="text1"/>
          <w:kern w:val="0"/>
          <w:sz w:val="24"/>
          <w:szCs w:val="24"/>
        </w:rPr>
        <w:t>Shannon diversity</w:t>
      </w:r>
      <w:r w:rsidR="002000E3" w:rsidRPr="0007281D">
        <w:rPr>
          <w:rFonts w:ascii="Times New Roman" w:eastAsia="宋体" w:hAnsi="Times New Roman" w:cs="Times New Roman"/>
          <w:color w:val="000000" w:themeColor="text1"/>
          <w:kern w:val="0"/>
          <w:sz w:val="24"/>
          <w:szCs w:val="24"/>
        </w:rPr>
        <w:t xml:space="preserve"> </w:t>
      </w:r>
      <w:r w:rsidR="00272C05">
        <w:rPr>
          <w:rFonts w:ascii="Times New Roman" w:eastAsia="宋体" w:hAnsi="Times New Roman" w:cs="Times New Roman"/>
          <w:color w:val="000000" w:themeColor="text1"/>
          <w:kern w:val="0"/>
          <w:sz w:val="24"/>
          <w:szCs w:val="24"/>
        </w:rPr>
        <w:t xml:space="preserve">index </w:t>
      </w:r>
      <w:r w:rsidR="007E4725" w:rsidRPr="0007281D">
        <w:rPr>
          <w:rFonts w:ascii="Times New Roman" w:eastAsia="宋体" w:hAnsi="Times New Roman" w:cs="Times New Roman"/>
          <w:color w:val="000000" w:themeColor="text1"/>
          <w:kern w:val="0"/>
          <w:sz w:val="24"/>
          <w:szCs w:val="24"/>
        </w:rPr>
        <w:t>and fungal wood saprotroph</w:t>
      </w:r>
      <w:r w:rsidR="00272C05">
        <w:rPr>
          <w:rFonts w:ascii="Times New Roman" w:eastAsia="宋体" w:hAnsi="Times New Roman" w:cs="Times New Roman"/>
          <w:color w:val="000000" w:themeColor="text1"/>
          <w:kern w:val="0"/>
          <w:sz w:val="24"/>
          <w:szCs w:val="24"/>
        </w:rPr>
        <w:t>ic</w:t>
      </w:r>
      <w:r w:rsidR="007E4725" w:rsidRPr="0007281D">
        <w:rPr>
          <w:rFonts w:ascii="Times New Roman" w:eastAsia="宋体" w:hAnsi="Times New Roman" w:cs="Times New Roman"/>
          <w:color w:val="000000" w:themeColor="text1"/>
          <w:kern w:val="0"/>
          <w:sz w:val="24"/>
          <w:szCs w:val="24"/>
        </w:rPr>
        <w:t xml:space="preserve"> function </w:t>
      </w:r>
      <w:r w:rsidR="002000E3" w:rsidRPr="0007281D">
        <w:rPr>
          <w:rFonts w:ascii="Times New Roman" w:eastAsia="宋体" w:hAnsi="Times New Roman" w:cs="Times New Roman"/>
          <w:color w:val="000000" w:themeColor="text1"/>
          <w:kern w:val="0"/>
          <w:sz w:val="24"/>
          <w:szCs w:val="24"/>
        </w:rPr>
        <w:t>at the initial</w:t>
      </w:r>
      <w:r w:rsidR="00272C05">
        <w:rPr>
          <w:rFonts w:ascii="Times New Roman" w:eastAsia="宋体" w:hAnsi="Times New Roman" w:cs="Times New Roman"/>
          <w:color w:val="000000" w:themeColor="text1"/>
          <w:kern w:val="0"/>
          <w:sz w:val="24"/>
          <w:szCs w:val="24"/>
        </w:rPr>
        <w:t xml:space="preserve"> (T1)</w:t>
      </w:r>
      <w:r w:rsidR="007E4725" w:rsidRPr="0007281D">
        <w:rPr>
          <w:rFonts w:ascii="Times New Roman" w:eastAsia="宋体" w:hAnsi="Times New Roman" w:cs="Times New Roman"/>
          <w:color w:val="000000" w:themeColor="text1"/>
          <w:kern w:val="0"/>
          <w:sz w:val="24"/>
          <w:szCs w:val="24"/>
        </w:rPr>
        <w:t>, thermophilic</w:t>
      </w:r>
      <w:r w:rsidR="00272C05">
        <w:rPr>
          <w:rFonts w:ascii="Times New Roman" w:eastAsia="宋体" w:hAnsi="Times New Roman" w:cs="Times New Roman"/>
          <w:color w:val="000000" w:themeColor="text1"/>
          <w:kern w:val="0"/>
          <w:sz w:val="24"/>
          <w:szCs w:val="24"/>
        </w:rPr>
        <w:t xml:space="preserve"> (T3)</w:t>
      </w:r>
      <w:r w:rsidR="002000E3" w:rsidRPr="0007281D">
        <w:rPr>
          <w:rFonts w:ascii="Times New Roman" w:eastAsia="宋体" w:hAnsi="Times New Roman" w:cs="Times New Roman"/>
          <w:color w:val="000000" w:themeColor="text1"/>
          <w:kern w:val="0"/>
          <w:sz w:val="24"/>
          <w:szCs w:val="24"/>
        </w:rPr>
        <w:t xml:space="preserve"> </w:t>
      </w:r>
      <w:r w:rsidR="007E4725" w:rsidRPr="0007281D">
        <w:rPr>
          <w:rFonts w:ascii="Times New Roman" w:eastAsia="宋体" w:hAnsi="Times New Roman" w:cs="Times New Roman"/>
          <w:color w:val="000000" w:themeColor="text1"/>
          <w:kern w:val="0"/>
          <w:sz w:val="24"/>
          <w:szCs w:val="24"/>
        </w:rPr>
        <w:t>and second thermophilic</w:t>
      </w:r>
      <w:r w:rsidR="00272C05">
        <w:rPr>
          <w:rFonts w:ascii="Times New Roman" w:eastAsia="宋体" w:hAnsi="Times New Roman" w:cs="Times New Roman"/>
          <w:color w:val="000000" w:themeColor="text1"/>
          <w:kern w:val="0"/>
          <w:sz w:val="24"/>
          <w:szCs w:val="24"/>
        </w:rPr>
        <w:t xml:space="preserve"> (T4)</w:t>
      </w:r>
      <w:r w:rsidR="007E4725" w:rsidRPr="0007281D">
        <w:rPr>
          <w:rFonts w:ascii="Times New Roman" w:eastAsia="宋体" w:hAnsi="Times New Roman" w:cs="Times New Roman"/>
          <w:color w:val="000000" w:themeColor="text1"/>
          <w:kern w:val="0"/>
          <w:sz w:val="24"/>
          <w:szCs w:val="24"/>
        </w:rPr>
        <w:t xml:space="preserve"> </w:t>
      </w:r>
      <w:r w:rsidR="002000E3" w:rsidRPr="0007281D">
        <w:rPr>
          <w:rFonts w:ascii="Times New Roman" w:eastAsia="宋体" w:hAnsi="Times New Roman" w:cs="Times New Roman"/>
          <w:color w:val="000000" w:themeColor="text1"/>
          <w:kern w:val="0"/>
          <w:sz w:val="24"/>
          <w:szCs w:val="24"/>
        </w:rPr>
        <w:lastRenderedPageBreak/>
        <w:t>phase</w:t>
      </w:r>
      <w:r w:rsidR="007E4725" w:rsidRPr="0007281D">
        <w:rPr>
          <w:rFonts w:ascii="Times New Roman" w:eastAsia="宋体" w:hAnsi="Times New Roman" w:cs="Times New Roman"/>
          <w:color w:val="000000" w:themeColor="text1"/>
          <w:kern w:val="0"/>
          <w:sz w:val="24"/>
          <w:szCs w:val="24"/>
        </w:rPr>
        <w:t>s</w:t>
      </w:r>
      <w:r w:rsidR="002000E3" w:rsidRPr="0007281D">
        <w:rPr>
          <w:rFonts w:ascii="Times New Roman" w:eastAsia="宋体" w:hAnsi="Times New Roman" w:cs="Times New Roman"/>
          <w:color w:val="000000" w:themeColor="text1"/>
          <w:kern w:val="0"/>
          <w:sz w:val="24"/>
          <w:szCs w:val="24"/>
        </w:rPr>
        <w:t xml:space="preserve">, </w:t>
      </w:r>
      <w:r w:rsidR="007E4725" w:rsidRPr="0007281D">
        <w:rPr>
          <w:rFonts w:ascii="Times New Roman" w:eastAsia="宋体" w:hAnsi="Times New Roman" w:cs="Times New Roman"/>
          <w:color w:val="000000" w:themeColor="text1"/>
          <w:kern w:val="0"/>
          <w:sz w:val="24"/>
          <w:szCs w:val="24"/>
        </w:rPr>
        <w:t>respectively (Fig. 5a)</w:t>
      </w:r>
      <w:r w:rsidR="00D93BF0" w:rsidRPr="0007281D">
        <w:rPr>
          <w:rFonts w:ascii="Times New Roman" w:eastAsia="宋体" w:hAnsi="Times New Roman" w:cs="Times New Roman"/>
          <w:color w:val="000000" w:themeColor="text1"/>
          <w:kern w:val="0"/>
          <w:sz w:val="24"/>
          <w:szCs w:val="24"/>
        </w:rPr>
        <w:t xml:space="preserve">. </w:t>
      </w:r>
      <w:r w:rsidR="00A820E1" w:rsidRPr="0007281D">
        <w:rPr>
          <w:rFonts w:ascii="Times New Roman" w:eastAsia="宋体" w:hAnsi="Times New Roman" w:cs="Times New Roman"/>
          <w:color w:val="000000" w:themeColor="text1"/>
          <w:kern w:val="0"/>
          <w:sz w:val="24"/>
          <w:szCs w:val="24"/>
        </w:rPr>
        <w:t xml:space="preserve">Spearman correlation </w:t>
      </w:r>
      <w:r w:rsidR="006005FC" w:rsidRPr="0007281D">
        <w:rPr>
          <w:rFonts w:ascii="Times New Roman" w:eastAsia="宋体" w:hAnsi="Times New Roman" w:cs="Times New Roman"/>
          <w:color w:val="000000" w:themeColor="text1"/>
          <w:kern w:val="0"/>
          <w:sz w:val="24"/>
          <w:szCs w:val="24"/>
        </w:rPr>
        <w:t xml:space="preserve">analysis </w:t>
      </w:r>
      <w:r w:rsidR="00A820E1" w:rsidRPr="0007281D">
        <w:rPr>
          <w:rFonts w:ascii="Times New Roman" w:eastAsia="宋体" w:hAnsi="Times New Roman" w:cs="Times New Roman"/>
          <w:color w:val="000000" w:themeColor="text1"/>
          <w:kern w:val="0"/>
          <w:sz w:val="24"/>
          <w:szCs w:val="24"/>
        </w:rPr>
        <w:t xml:space="preserve">revealed that </w:t>
      </w:r>
      <w:r w:rsidR="00B80870" w:rsidRPr="0007281D">
        <w:rPr>
          <w:rFonts w:ascii="Times New Roman" w:eastAsia="宋体" w:hAnsi="Times New Roman" w:cs="Times New Roman"/>
          <w:color w:val="000000" w:themeColor="text1"/>
          <w:kern w:val="0"/>
          <w:sz w:val="24"/>
          <w:szCs w:val="24"/>
        </w:rPr>
        <w:t xml:space="preserve">the relative abundance of </w:t>
      </w:r>
      <w:r w:rsidR="00A820E1" w:rsidRPr="0007281D">
        <w:rPr>
          <w:rFonts w:ascii="Times New Roman" w:eastAsia="宋体" w:hAnsi="Times New Roman" w:cs="Times New Roman"/>
          <w:color w:val="000000" w:themeColor="text1"/>
          <w:kern w:val="0"/>
          <w:sz w:val="24"/>
          <w:szCs w:val="24"/>
        </w:rPr>
        <w:t>fungal saprotroph</w:t>
      </w:r>
      <w:r w:rsidR="002C0EB6">
        <w:rPr>
          <w:rFonts w:ascii="Times New Roman" w:eastAsia="宋体" w:hAnsi="Times New Roman" w:cs="Times New Roman"/>
          <w:color w:val="000000" w:themeColor="text1"/>
          <w:kern w:val="0"/>
          <w:sz w:val="24"/>
          <w:szCs w:val="24"/>
        </w:rPr>
        <w:t>ic</w:t>
      </w:r>
      <w:r w:rsidR="00A820E1" w:rsidRPr="0007281D">
        <w:rPr>
          <w:rFonts w:ascii="Times New Roman" w:eastAsia="宋体" w:hAnsi="Times New Roman" w:cs="Times New Roman"/>
          <w:color w:val="000000" w:themeColor="text1"/>
          <w:kern w:val="0"/>
          <w:sz w:val="24"/>
          <w:szCs w:val="24"/>
        </w:rPr>
        <w:t xml:space="preserve"> functions (wood, dung and plant) correlated</w:t>
      </w:r>
      <w:r w:rsidR="00272C05" w:rsidRPr="00272C05">
        <w:rPr>
          <w:rFonts w:ascii="Times New Roman" w:eastAsia="宋体" w:hAnsi="Times New Roman" w:cs="Times New Roman"/>
          <w:color w:val="000000" w:themeColor="text1"/>
          <w:kern w:val="0"/>
          <w:sz w:val="24"/>
          <w:szCs w:val="24"/>
        </w:rPr>
        <w:t xml:space="preserve"> </w:t>
      </w:r>
      <w:r w:rsidR="00272C05" w:rsidRPr="0007281D">
        <w:rPr>
          <w:rFonts w:ascii="Times New Roman" w:eastAsia="宋体" w:hAnsi="Times New Roman" w:cs="Times New Roman"/>
          <w:color w:val="000000" w:themeColor="text1"/>
          <w:kern w:val="0"/>
          <w:sz w:val="24"/>
          <w:szCs w:val="24"/>
        </w:rPr>
        <w:t>negatively</w:t>
      </w:r>
      <w:r w:rsidR="00A820E1" w:rsidRPr="0007281D">
        <w:rPr>
          <w:rFonts w:ascii="Times New Roman" w:eastAsia="宋体" w:hAnsi="Times New Roman" w:cs="Times New Roman"/>
          <w:color w:val="000000" w:themeColor="text1"/>
          <w:kern w:val="0"/>
          <w:sz w:val="24"/>
          <w:szCs w:val="24"/>
        </w:rPr>
        <w:t xml:space="preserve"> with</w:t>
      </w:r>
      <w:r w:rsidR="00DF5478" w:rsidRPr="0007281D">
        <w:rPr>
          <w:rFonts w:ascii="Times New Roman" w:eastAsia="宋体" w:hAnsi="Times New Roman" w:cs="Times New Roman"/>
          <w:color w:val="000000" w:themeColor="text1"/>
          <w:kern w:val="0"/>
          <w:sz w:val="24"/>
          <w:szCs w:val="24"/>
        </w:rPr>
        <w:t xml:space="preserve"> </w:t>
      </w:r>
      <w:r w:rsidR="00A820E1" w:rsidRPr="0007281D">
        <w:rPr>
          <w:rFonts w:ascii="Times New Roman" w:eastAsia="宋体" w:hAnsi="Times New Roman" w:cs="Times New Roman"/>
          <w:color w:val="000000" w:themeColor="text1"/>
          <w:kern w:val="0"/>
          <w:sz w:val="24"/>
          <w:szCs w:val="24"/>
        </w:rPr>
        <w:t xml:space="preserve">TN, TC, fluvic, cellulose, hemicellulose </w:t>
      </w:r>
      <w:r w:rsidR="00272C05">
        <w:rPr>
          <w:rFonts w:ascii="Times New Roman" w:eastAsia="宋体" w:hAnsi="Times New Roman" w:cs="Times New Roman"/>
          <w:color w:val="000000" w:themeColor="text1"/>
          <w:kern w:val="0"/>
          <w:sz w:val="24"/>
          <w:szCs w:val="24"/>
        </w:rPr>
        <w:t xml:space="preserve">contents </w:t>
      </w:r>
      <w:r w:rsidR="00A820E1" w:rsidRPr="0007281D">
        <w:rPr>
          <w:rFonts w:ascii="Times New Roman" w:eastAsia="宋体" w:hAnsi="Times New Roman" w:cs="Times New Roman"/>
          <w:color w:val="000000" w:themeColor="text1"/>
          <w:kern w:val="0"/>
          <w:sz w:val="24"/>
          <w:szCs w:val="24"/>
        </w:rPr>
        <w:t xml:space="preserve">and </w:t>
      </w:r>
      <w:r w:rsidR="00DF5478" w:rsidRPr="0007281D">
        <w:rPr>
          <w:rFonts w:ascii="Times New Roman" w:eastAsia="宋体" w:hAnsi="Times New Roman" w:cs="Times New Roman"/>
          <w:color w:val="000000" w:themeColor="text1"/>
          <w:kern w:val="0"/>
          <w:sz w:val="24"/>
          <w:szCs w:val="24"/>
        </w:rPr>
        <w:t>degradation potential</w:t>
      </w:r>
      <w:r w:rsidR="00A820E1" w:rsidRPr="0007281D">
        <w:rPr>
          <w:rFonts w:ascii="Times New Roman" w:eastAsia="宋体" w:hAnsi="Times New Roman" w:cs="Times New Roman"/>
          <w:color w:val="000000" w:themeColor="text1"/>
          <w:kern w:val="0"/>
          <w:sz w:val="24"/>
          <w:szCs w:val="24"/>
        </w:rPr>
        <w:t xml:space="preserve">, </w:t>
      </w:r>
      <w:r w:rsidR="00272C05">
        <w:rPr>
          <w:rFonts w:ascii="Times New Roman" w:eastAsia="宋体" w:hAnsi="Times New Roman" w:cs="Times New Roman"/>
          <w:color w:val="000000" w:themeColor="text1"/>
          <w:kern w:val="0"/>
          <w:sz w:val="24"/>
          <w:szCs w:val="24"/>
        </w:rPr>
        <w:t xml:space="preserve">but </w:t>
      </w:r>
      <w:r w:rsidR="00DF5478" w:rsidRPr="0007281D">
        <w:rPr>
          <w:rFonts w:ascii="Times New Roman" w:eastAsia="宋体" w:hAnsi="Times New Roman" w:cs="Times New Roman"/>
          <w:color w:val="000000" w:themeColor="text1"/>
          <w:kern w:val="0"/>
          <w:sz w:val="24"/>
          <w:szCs w:val="24"/>
        </w:rPr>
        <w:t>positively with</w:t>
      </w:r>
      <w:r w:rsidR="00B80870" w:rsidRPr="0007281D">
        <w:rPr>
          <w:rFonts w:ascii="Times New Roman" w:eastAsia="宋体" w:hAnsi="Times New Roman" w:cs="Times New Roman"/>
          <w:color w:val="000000" w:themeColor="text1"/>
          <w:kern w:val="0"/>
          <w:sz w:val="24"/>
          <w:szCs w:val="24"/>
        </w:rPr>
        <w:t xml:space="preserve"> C/N, TP and</w:t>
      </w:r>
      <w:r w:rsidR="00DF5478" w:rsidRPr="0007281D">
        <w:rPr>
          <w:rFonts w:ascii="Times New Roman" w:eastAsia="宋体" w:hAnsi="Times New Roman" w:cs="Times New Roman"/>
          <w:color w:val="000000" w:themeColor="text1"/>
          <w:kern w:val="0"/>
          <w:sz w:val="24"/>
          <w:szCs w:val="24"/>
        </w:rPr>
        <w:t xml:space="preserve"> humic acid</w:t>
      </w:r>
      <w:r w:rsidR="00B80870" w:rsidRPr="0007281D">
        <w:rPr>
          <w:rFonts w:ascii="Times New Roman" w:eastAsia="宋体" w:hAnsi="Times New Roman" w:cs="Times New Roman"/>
          <w:color w:val="000000" w:themeColor="text1"/>
          <w:kern w:val="0"/>
          <w:sz w:val="24"/>
          <w:szCs w:val="24"/>
        </w:rPr>
        <w:t xml:space="preserve"> contents</w:t>
      </w:r>
      <w:r w:rsidR="00272C05" w:rsidRPr="0007281D">
        <w:rPr>
          <w:rFonts w:ascii="Times New Roman" w:eastAsia="宋体" w:hAnsi="Times New Roman" w:cs="Times New Roman"/>
          <w:color w:val="000000" w:themeColor="text1"/>
          <w:kern w:val="0"/>
          <w:sz w:val="24"/>
          <w:szCs w:val="24"/>
        </w:rPr>
        <w:t xml:space="preserve"> (Fig. 5b)</w:t>
      </w:r>
      <w:r w:rsidR="00272C05">
        <w:rPr>
          <w:rFonts w:ascii="Times New Roman" w:eastAsia="宋体" w:hAnsi="Times New Roman" w:cs="Times New Roman"/>
          <w:color w:val="000000" w:themeColor="text1"/>
          <w:kern w:val="0"/>
          <w:sz w:val="24"/>
          <w:szCs w:val="24"/>
        </w:rPr>
        <w:t>. These results</w:t>
      </w:r>
      <w:r w:rsidR="00DF5478" w:rsidRPr="0007281D">
        <w:rPr>
          <w:rFonts w:ascii="Times New Roman" w:eastAsia="宋体" w:hAnsi="Times New Roman" w:cs="Times New Roman"/>
          <w:color w:val="000000" w:themeColor="text1"/>
          <w:kern w:val="0"/>
          <w:sz w:val="24"/>
          <w:szCs w:val="24"/>
        </w:rPr>
        <w:t xml:space="preserve"> </w:t>
      </w:r>
      <w:r w:rsidR="00A820E1" w:rsidRPr="0007281D">
        <w:rPr>
          <w:rFonts w:ascii="Times New Roman" w:eastAsia="宋体" w:hAnsi="Times New Roman" w:cs="Times New Roman"/>
          <w:color w:val="000000" w:themeColor="text1"/>
          <w:kern w:val="0"/>
          <w:sz w:val="24"/>
          <w:szCs w:val="24"/>
        </w:rPr>
        <w:t>indicat</w:t>
      </w:r>
      <w:r w:rsidR="00272C05">
        <w:rPr>
          <w:rFonts w:ascii="Times New Roman" w:eastAsia="宋体" w:hAnsi="Times New Roman" w:cs="Times New Roman"/>
          <w:color w:val="000000" w:themeColor="text1"/>
          <w:kern w:val="0"/>
          <w:sz w:val="24"/>
          <w:szCs w:val="24"/>
        </w:rPr>
        <w:t>e that</w:t>
      </w:r>
      <w:r w:rsidR="00272C05" w:rsidRPr="00272C05">
        <w:rPr>
          <w:rFonts w:ascii="Times New Roman" w:eastAsia="宋体" w:hAnsi="Times New Roman" w:cs="Times New Roman"/>
          <w:color w:val="000000" w:themeColor="text1"/>
          <w:kern w:val="0"/>
          <w:sz w:val="24"/>
          <w:szCs w:val="24"/>
        </w:rPr>
        <w:t xml:space="preserve"> </w:t>
      </w:r>
      <w:r w:rsidR="00272C05">
        <w:rPr>
          <w:rFonts w:ascii="Times New Roman" w:eastAsia="宋体" w:hAnsi="Times New Roman" w:cs="Times New Roman"/>
          <w:color w:val="000000" w:themeColor="text1"/>
          <w:kern w:val="0"/>
          <w:sz w:val="24"/>
          <w:szCs w:val="24"/>
        </w:rPr>
        <w:t>fungi likely played</w:t>
      </w:r>
      <w:r w:rsidR="00A820E1" w:rsidRPr="0007281D">
        <w:rPr>
          <w:rFonts w:ascii="Times New Roman" w:eastAsia="宋体" w:hAnsi="Times New Roman" w:cs="Times New Roman"/>
          <w:color w:val="000000" w:themeColor="text1"/>
          <w:kern w:val="0"/>
          <w:sz w:val="24"/>
          <w:szCs w:val="24"/>
        </w:rPr>
        <w:t xml:space="preserve"> important roles in the degradation of organic matter and the formation of hum</w:t>
      </w:r>
      <w:r w:rsidR="00324AD2" w:rsidRPr="0007281D">
        <w:rPr>
          <w:rFonts w:ascii="Times New Roman" w:eastAsia="宋体" w:hAnsi="Times New Roman" w:cs="Times New Roman"/>
          <w:color w:val="000000" w:themeColor="text1"/>
          <w:kern w:val="0"/>
          <w:sz w:val="24"/>
          <w:szCs w:val="24"/>
        </w:rPr>
        <w:t>us</w:t>
      </w:r>
      <w:r w:rsidR="00A820E1" w:rsidRPr="0007281D">
        <w:rPr>
          <w:rFonts w:ascii="Times New Roman" w:eastAsia="宋体" w:hAnsi="Times New Roman" w:cs="Times New Roman"/>
          <w:color w:val="000000" w:themeColor="text1"/>
          <w:kern w:val="0"/>
          <w:sz w:val="24"/>
          <w:szCs w:val="24"/>
        </w:rPr>
        <w:t>-like substance</w:t>
      </w:r>
      <w:r w:rsidR="00535D69" w:rsidRPr="0007281D">
        <w:rPr>
          <w:rFonts w:ascii="Times New Roman" w:eastAsia="宋体" w:hAnsi="Times New Roman" w:cs="Times New Roman"/>
          <w:color w:val="000000" w:themeColor="text1"/>
          <w:kern w:val="0"/>
          <w:sz w:val="24"/>
          <w:szCs w:val="24"/>
        </w:rPr>
        <w:t>s</w:t>
      </w:r>
      <w:r w:rsidR="00A820E1" w:rsidRPr="0007281D">
        <w:rPr>
          <w:rFonts w:ascii="Times New Roman" w:eastAsia="宋体" w:hAnsi="Times New Roman" w:cs="Times New Roman"/>
          <w:color w:val="000000" w:themeColor="text1"/>
          <w:kern w:val="0"/>
          <w:sz w:val="24"/>
          <w:szCs w:val="24"/>
        </w:rPr>
        <w:t xml:space="preserve">. </w:t>
      </w:r>
      <w:r w:rsidR="001A413D" w:rsidRPr="0007281D">
        <w:rPr>
          <w:rFonts w:ascii="Times New Roman" w:eastAsia="宋体" w:hAnsi="Times New Roman" w:cs="Times New Roman"/>
          <w:color w:val="000000" w:themeColor="text1"/>
          <w:kern w:val="0"/>
          <w:sz w:val="24"/>
          <w:szCs w:val="24"/>
        </w:rPr>
        <w:t>T</w:t>
      </w:r>
      <w:r w:rsidR="00B80870" w:rsidRPr="0007281D">
        <w:rPr>
          <w:rFonts w:ascii="Times New Roman" w:eastAsia="宋体" w:hAnsi="Times New Roman" w:cs="Times New Roman"/>
          <w:color w:val="000000" w:themeColor="text1"/>
          <w:kern w:val="0"/>
          <w:sz w:val="24"/>
          <w:szCs w:val="24"/>
        </w:rPr>
        <w:t>he abundance</w:t>
      </w:r>
      <w:r w:rsidR="000B40F3">
        <w:rPr>
          <w:rFonts w:ascii="Times New Roman" w:eastAsia="宋体" w:hAnsi="Times New Roman" w:cs="Times New Roman"/>
          <w:color w:val="000000" w:themeColor="text1"/>
          <w:kern w:val="0"/>
          <w:sz w:val="24"/>
          <w:szCs w:val="24"/>
        </w:rPr>
        <w:t>s</w:t>
      </w:r>
      <w:r w:rsidR="00B80870" w:rsidRPr="0007281D">
        <w:rPr>
          <w:rFonts w:ascii="Times New Roman" w:eastAsia="宋体" w:hAnsi="Times New Roman" w:cs="Times New Roman"/>
          <w:color w:val="000000" w:themeColor="text1"/>
          <w:kern w:val="0"/>
          <w:sz w:val="24"/>
          <w:szCs w:val="24"/>
        </w:rPr>
        <w:t xml:space="preserve"> of bacterial glycan metabolism gene</w:t>
      </w:r>
      <w:r w:rsidR="00272C05">
        <w:rPr>
          <w:rFonts w:ascii="Times New Roman" w:eastAsia="宋体" w:hAnsi="Times New Roman" w:cs="Times New Roman"/>
          <w:color w:val="000000" w:themeColor="text1"/>
          <w:kern w:val="0"/>
          <w:sz w:val="24"/>
          <w:szCs w:val="24"/>
        </w:rPr>
        <w:t>s were</w:t>
      </w:r>
      <w:r w:rsidR="00B80870" w:rsidRPr="0007281D">
        <w:rPr>
          <w:rFonts w:ascii="Times New Roman" w:eastAsia="宋体" w:hAnsi="Times New Roman" w:cs="Times New Roman"/>
          <w:color w:val="000000" w:themeColor="text1"/>
          <w:kern w:val="0"/>
          <w:sz w:val="24"/>
          <w:szCs w:val="24"/>
        </w:rPr>
        <w:t xml:space="preserve"> inversely correlated with </w:t>
      </w:r>
      <w:r w:rsidR="00272C05" w:rsidRPr="0007281D">
        <w:rPr>
          <w:rFonts w:ascii="Times New Roman" w:eastAsia="宋体" w:hAnsi="Times New Roman" w:cs="Times New Roman"/>
          <w:color w:val="000000" w:themeColor="text1"/>
          <w:kern w:val="0"/>
          <w:sz w:val="24"/>
          <w:szCs w:val="24"/>
        </w:rPr>
        <w:t>the</w:t>
      </w:r>
      <w:r w:rsidR="00272C05">
        <w:rPr>
          <w:rFonts w:ascii="Times New Roman" w:eastAsia="宋体" w:hAnsi="Times New Roman" w:cs="Times New Roman"/>
          <w:color w:val="000000" w:themeColor="text1"/>
          <w:kern w:val="0"/>
          <w:sz w:val="24"/>
          <w:szCs w:val="24"/>
        </w:rPr>
        <w:t xml:space="preserve"> same</w:t>
      </w:r>
      <w:r w:rsidR="00272C05" w:rsidRPr="0007281D">
        <w:rPr>
          <w:rFonts w:ascii="Times New Roman" w:eastAsia="宋体" w:hAnsi="Times New Roman" w:cs="Times New Roman"/>
          <w:color w:val="000000" w:themeColor="text1"/>
          <w:kern w:val="0"/>
          <w:sz w:val="24"/>
          <w:szCs w:val="24"/>
        </w:rPr>
        <w:t xml:space="preserve"> </w:t>
      </w:r>
      <w:r w:rsidR="00B80870" w:rsidRPr="0007281D">
        <w:rPr>
          <w:rFonts w:ascii="Times New Roman" w:eastAsia="宋体" w:hAnsi="Times New Roman" w:cs="Times New Roman"/>
          <w:color w:val="000000" w:themeColor="text1"/>
          <w:kern w:val="0"/>
          <w:sz w:val="24"/>
          <w:szCs w:val="24"/>
        </w:rPr>
        <w:t xml:space="preserve">abiotic </w:t>
      </w:r>
      <w:r w:rsidR="00272C05">
        <w:rPr>
          <w:rFonts w:ascii="Times New Roman" w:eastAsia="宋体" w:hAnsi="Times New Roman" w:cs="Times New Roman"/>
          <w:color w:val="000000" w:themeColor="text1"/>
          <w:kern w:val="0"/>
          <w:sz w:val="24"/>
          <w:szCs w:val="24"/>
        </w:rPr>
        <w:t>propertie</w:t>
      </w:r>
      <w:r w:rsidR="00B80870" w:rsidRPr="0007281D">
        <w:rPr>
          <w:rFonts w:ascii="Times New Roman" w:eastAsia="宋体" w:hAnsi="Times New Roman" w:cs="Times New Roman"/>
          <w:color w:val="000000" w:themeColor="text1"/>
          <w:kern w:val="0"/>
          <w:sz w:val="24"/>
          <w:szCs w:val="24"/>
        </w:rPr>
        <w:t>s</w:t>
      </w:r>
      <w:r w:rsidR="00272C05">
        <w:rPr>
          <w:rFonts w:ascii="Times New Roman" w:eastAsia="宋体" w:hAnsi="Times New Roman" w:cs="Times New Roman"/>
          <w:color w:val="000000" w:themeColor="text1"/>
          <w:kern w:val="0"/>
          <w:sz w:val="24"/>
          <w:szCs w:val="24"/>
        </w:rPr>
        <w:t>: positively correlated with TN, TC, fluvic, cellulose, hemicellulose contents and degradation potential, but negatively with C/N, TP and humic acid contents (Fig. 5b). This suggests that bacteria were relatively more important in the breakdown of</w:t>
      </w:r>
      <w:r w:rsidR="00272C05" w:rsidRPr="00923FCA">
        <w:rPr>
          <w:rFonts w:ascii="Times New Roman" w:eastAsia="宋体" w:hAnsi="Times New Roman" w:cs="Times New Roman"/>
          <w:color w:val="000000" w:themeColor="text1"/>
          <w:kern w:val="0"/>
          <w:sz w:val="24"/>
          <w:szCs w:val="24"/>
        </w:rPr>
        <w:t xml:space="preserve"> cellulose and hemicellulose</w:t>
      </w:r>
      <w:r w:rsidR="00272C05">
        <w:rPr>
          <w:rFonts w:ascii="Times New Roman" w:eastAsia="宋体" w:hAnsi="Times New Roman" w:cs="Times New Roman"/>
          <w:color w:val="000000" w:themeColor="text1"/>
          <w:kern w:val="0"/>
          <w:sz w:val="24"/>
          <w:szCs w:val="24"/>
        </w:rPr>
        <w:t xml:space="preserve"> compared to fungi. </w:t>
      </w:r>
      <w:r w:rsidR="003C7FCA" w:rsidRPr="0007281D">
        <w:rPr>
          <w:rFonts w:ascii="Times New Roman" w:eastAsia="宋体" w:hAnsi="Times New Roman" w:cs="Times New Roman"/>
          <w:color w:val="000000" w:themeColor="text1"/>
          <w:kern w:val="0"/>
          <w:sz w:val="24"/>
          <w:szCs w:val="24"/>
        </w:rPr>
        <w:t xml:space="preserve">The </w:t>
      </w:r>
      <w:r w:rsidR="00700348" w:rsidRPr="0007281D">
        <w:rPr>
          <w:rFonts w:ascii="Times New Roman" w:eastAsia="宋体" w:hAnsi="Times New Roman" w:cs="Times New Roman"/>
          <w:color w:val="000000" w:themeColor="text1"/>
          <w:kern w:val="0"/>
          <w:sz w:val="24"/>
          <w:szCs w:val="24"/>
        </w:rPr>
        <w:t>domina</w:t>
      </w:r>
      <w:r w:rsidR="00272C05">
        <w:rPr>
          <w:rFonts w:ascii="Times New Roman" w:eastAsia="宋体" w:hAnsi="Times New Roman" w:cs="Times New Roman"/>
          <w:color w:val="000000" w:themeColor="text1"/>
          <w:kern w:val="0"/>
          <w:sz w:val="24"/>
          <w:szCs w:val="24"/>
        </w:rPr>
        <w:t>nt</w:t>
      </w:r>
      <w:r w:rsidR="003C7FCA" w:rsidRPr="0007281D">
        <w:rPr>
          <w:rFonts w:ascii="Times New Roman" w:eastAsia="宋体" w:hAnsi="Times New Roman" w:cs="Times New Roman"/>
          <w:color w:val="000000" w:themeColor="text1"/>
          <w:kern w:val="0"/>
          <w:sz w:val="24"/>
          <w:szCs w:val="24"/>
        </w:rPr>
        <w:t xml:space="preserve"> bacteria</w:t>
      </w:r>
      <w:r w:rsidR="001642E7" w:rsidRPr="0007281D">
        <w:rPr>
          <w:rFonts w:ascii="Times New Roman" w:eastAsia="宋体" w:hAnsi="Times New Roman" w:cs="Times New Roman"/>
          <w:color w:val="000000" w:themeColor="text1"/>
          <w:kern w:val="0"/>
          <w:sz w:val="24"/>
          <w:szCs w:val="24"/>
        </w:rPr>
        <w:t>l</w:t>
      </w:r>
      <w:r w:rsidR="003C7FCA" w:rsidRPr="0007281D">
        <w:rPr>
          <w:rFonts w:ascii="Times New Roman" w:eastAsia="宋体" w:hAnsi="Times New Roman" w:cs="Times New Roman"/>
          <w:color w:val="000000" w:themeColor="text1"/>
          <w:kern w:val="0"/>
          <w:sz w:val="24"/>
          <w:szCs w:val="24"/>
        </w:rPr>
        <w:t xml:space="preserve"> and fungal genera (&gt; </w:t>
      </w:r>
      <w:r w:rsidR="001642E7" w:rsidRPr="0007281D">
        <w:rPr>
          <w:rFonts w:ascii="Times New Roman" w:eastAsia="宋体" w:hAnsi="Times New Roman" w:cs="Times New Roman"/>
          <w:color w:val="000000" w:themeColor="text1"/>
          <w:kern w:val="0"/>
          <w:sz w:val="24"/>
          <w:szCs w:val="24"/>
        </w:rPr>
        <w:t>0.</w:t>
      </w:r>
      <w:r w:rsidR="003C7FCA" w:rsidRPr="0007281D">
        <w:rPr>
          <w:rFonts w:ascii="Times New Roman" w:eastAsia="宋体" w:hAnsi="Times New Roman" w:cs="Times New Roman"/>
          <w:color w:val="000000" w:themeColor="text1"/>
          <w:kern w:val="0"/>
          <w:sz w:val="24"/>
          <w:szCs w:val="24"/>
        </w:rPr>
        <w:t xml:space="preserve">1% of relative abundance) </w:t>
      </w:r>
      <w:r w:rsidR="00700348" w:rsidRPr="0007281D">
        <w:rPr>
          <w:rFonts w:ascii="Times New Roman" w:eastAsia="宋体" w:hAnsi="Times New Roman" w:cs="Times New Roman"/>
          <w:color w:val="000000" w:themeColor="text1"/>
          <w:kern w:val="0"/>
          <w:sz w:val="24"/>
          <w:szCs w:val="24"/>
        </w:rPr>
        <w:t xml:space="preserve">also closely correlated </w:t>
      </w:r>
      <w:r w:rsidR="003C7FCA" w:rsidRPr="0007281D">
        <w:rPr>
          <w:rFonts w:ascii="Times New Roman" w:eastAsia="宋体" w:hAnsi="Times New Roman" w:cs="Times New Roman"/>
          <w:color w:val="000000" w:themeColor="text1"/>
          <w:kern w:val="0"/>
          <w:sz w:val="24"/>
          <w:szCs w:val="24"/>
        </w:rPr>
        <w:t>with the</w:t>
      </w:r>
      <w:r w:rsidR="00700348" w:rsidRPr="0007281D">
        <w:rPr>
          <w:rFonts w:ascii="Times New Roman" w:eastAsia="宋体" w:hAnsi="Times New Roman" w:cs="Times New Roman"/>
          <w:color w:val="000000" w:themeColor="text1"/>
          <w:kern w:val="0"/>
          <w:sz w:val="24"/>
          <w:szCs w:val="24"/>
        </w:rPr>
        <w:t xml:space="preserve"> changes in</w:t>
      </w:r>
      <w:r w:rsidR="003C7FCA" w:rsidRPr="0007281D">
        <w:rPr>
          <w:rFonts w:ascii="Times New Roman" w:eastAsia="宋体" w:hAnsi="Times New Roman" w:cs="Times New Roman"/>
          <w:color w:val="000000" w:themeColor="text1"/>
          <w:kern w:val="0"/>
          <w:sz w:val="24"/>
          <w:szCs w:val="24"/>
        </w:rPr>
        <w:t xml:space="preserve"> abiotic factors </w:t>
      </w:r>
      <w:r w:rsidR="00D01F5B" w:rsidRPr="0007281D">
        <w:rPr>
          <w:rFonts w:ascii="Times New Roman" w:eastAsia="宋体" w:hAnsi="Times New Roman" w:cs="Times New Roman"/>
          <w:color w:val="000000" w:themeColor="text1"/>
          <w:kern w:val="0"/>
          <w:sz w:val="24"/>
          <w:szCs w:val="24"/>
        </w:rPr>
        <w:t>(Fig. S</w:t>
      </w:r>
      <w:r w:rsidR="00EE3FBF" w:rsidRPr="0007281D">
        <w:rPr>
          <w:rFonts w:ascii="Times New Roman" w:eastAsia="宋体" w:hAnsi="Times New Roman" w:cs="Times New Roman"/>
          <w:color w:val="000000" w:themeColor="text1"/>
          <w:kern w:val="0"/>
          <w:sz w:val="24"/>
          <w:szCs w:val="24"/>
        </w:rPr>
        <w:t>9</w:t>
      </w:r>
      <w:r w:rsidR="00D01F5B" w:rsidRPr="0007281D">
        <w:rPr>
          <w:rFonts w:ascii="Times New Roman" w:eastAsia="宋体" w:hAnsi="Times New Roman" w:cs="Times New Roman"/>
          <w:color w:val="000000" w:themeColor="text1"/>
          <w:kern w:val="0"/>
          <w:sz w:val="24"/>
          <w:szCs w:val="24"/>
        </w:rPr>
        <w:t>-</w:t>
      </w:r>
      <w:r w:rsidR="00EE3FBF" w:rsidRPr="0007281D">
        <w:rPr>
          <w:rFonts w:ascii="Times New Roman" w:eastAsia="宋体" w:hAnsi="Times New Roman" w:cs="Times New Roman"/>
          <w:color w:val="000000" w:themeColor="text1"/>
          <w:kern w:val="0"/>
          <w:sz w:val="24"/>
          <w:szCs w:val="24"/>
        </w:rPr>
        <w:t>10</w:t>
      </w:r>
      <w:r w:rsidR="00D01F5B" w:rsidRPr="0007281D">
        <w:rPr>
          <w:rFonts w:ascii="Times New Roman" w:eastAsia="宋体" w:hAnsi="Times New Roman" w:cs="Times New Roman"/>
          <w:color w:val="000000" w:themeColor="text1"/>
          <w:kern w:val="0"/>
          <w:sz w:val="24"/>
          <w:szCs w:val="24"/>
        </w:rPr>
        <w:t>)</w:t>
      </w:r>
      <w:r w:rsidR="00700348" w:rsidRPr="0007281D">
        <w:rPr>
          <w:rFonts w:ascii="Times New Roman" w:eastAsia="宋体" w:hAnsi="Times New Roman" w:cs="Times New Roman"/>
          <w:color w:val="000000" w:themeColor="text1"/>
          <w:kern w:val="0"/>
          <w:sz w:val="24"/>
          <w:szCs w:val="24"/>
        </w:rPr>
        <w:t xml:space="preserve">, indicating </w:t>
      </w:r>
      <w:r w:rsidR="00272C05">
        <w:rPr>
          <w:rFonts w:ascii="Times New Roman" w:eastAsia="宋体" w:hAnsi="Times New Roman" w:cs="Times New Roman"/>
          <w:color w:val="000000" w:themeColor="text1"/>
          <w:kern w:val="0"/>
          <w:sz w:val="24"/>
          <w:szCs w:val="24"/>
        </w:rPr>
        <w:t xml:space="preserve">that their abundances followed temporal changes in compost properties and </w:t>
      </w:r>
      <w:r w:rsidR="00700348" w:rsidRPr="0007281D">
        <w:rPr>
          <w:rFonts w:ascii="Times New Roman" w:eastAsia="宋体" w:hAnsi="Times New Roman" w:cs="Times New Roman"/>
          <w:color w:val="000000" w:themeColor="text1"/>
          <w:kern w:val="0"/>
          <w:sz w:val="24"/>
          <w:szCs w:val="24"/>
        </w:rPr>
        <w:t xml:space="preserve">the </w:t>
      </w:r>
      <w:r w:rsidR="001B0669" w:rsidRPr="0007281D">
        <w:rPr>
          <w:rFonts w:ascii="Times New Roman" w:eastAsia="宋体" w:hAnsi="Times New Roman" w:cs="Times New Roman"/>
          <w:color w:val="000000" w:themeColor="text1"/>
          <w:kern w:val="0"/>
          <w:sz w:val="24"/>
          <w:szCs w:val="24"/>
        </w:rPr>
        <w:t xml:space="preserve">degradation and humification of </w:t>
      </w:r>
      <w:r w:rsidR="00700348" w:rsidRPr="0007281D">
        <w:rPr>
          <w:rFonts w:ascii="Times New Roman" w:eastAsia="宋体" w:hAnsi="Times New Roman" w:cs="Times New Roman"/>
          <w:color w:val="000000" w:themeColor="text1"/>
          <w:kern w:val="0"/>
          <w:sz w:val="24"/>
          <w:szCs w:val="24"/>
        </w:rPr>
        <w:t>organic matter</w:t>
      </w:r>
      <w:r w:rsidR="001B0669" w:rsidRPr="0007281D">
        <w:rPr>
          <w:rFonts w:ascii="Times New Roman" w:eastAsia="宋体" w:hAnsi="Times New Roman" w:cs="Times New Roman"/>
          <w:color w:val="000000" w:themeColor="text1"/>
          <w:kern w:val="0"/>
          <w:sz w:val="24"/>
          <w:szCs w:val="24"/>
        </w:rPr>
        <w:t xml:space="preserve">. </w:t>
      </w:r>
      <w:r w:rsidR="00700348" w:rsidRPr="0007281D">
        <w:rPr>
          <w:rFonts w:ascii="Times New Roman" w:eastAsia="宋体" w:hAnsi="Times New Roman" w:cs="Times New Roman"/>
          <w:color w:val="000000" w:themeColor="text1"/>
          <w:kern w:val="0"/>
          <w:sz w:val="24"/>
          <w:szCs w:val="24"/>
        </w:rPr>
        <w:t>Previous</w:t>
      </w:r>
      <w:r w:rsidR="0049519E" w:rsidRPr="0007281D">
        <w:rPr>
          <w:rFonts w:ascii="Times New Roman" w:eastAsia="宋体" w:hAnsi="Times New Roman" w:cs="Times New Roman"/>
          <w:color w:val="000000" w:themeColor="text1"/>
          <w:kern w:val="0"/>
          <w:sz w:val="24"/>
          <w:szCs w:val="24"/>
        </w:rPr>
        <w:t xml:space="preserve"> studies</w:t>
      </w:r>
      <w:r w:rsidR="00700348" w:rsidRPr="0007281D">
        <w:rPr>
          <w:rFonts w:ascii="Times New Roman" w:eastAsia="宋体" w:hAnsi="Times New Roman" w:cs="Times New Roman"/>
          <w:color w:val="000000" w:themeColor="text1"/>
          <w:kern w:val="0"/>
          <w:sz w:val="24"/>
          <w:szCs w:val="24"/>
        </w:rPr>
        <w:t xml:space="preserve"> have</w:t>
      </w:r>
      <w:r w:rsidR="0049519E" w:rsidRPr="0007281D">
        <w:rPr>
          <w:rFonts w:ascii="Times New Roman" w:eastAsia="宋体" w:hAnsi="Times New Roman" w:cs="Times New Roman"/>
          <w:color w:val="000000" w:themeColor="text1"/>
          <w:kern w:val="0"/>
          <w:sz w:val="24"/>
          <w:szCs w:val="24"/>
        </w:rPr>
        <w:t xml:space="preserve"> show</w:t>
      </w:r>
      <w:r w:rsidR="00E013F5">
        <w:rPr>
          <w:rFonts w:ascii="Times New Roman" w:eastAsia="宋体" w:hAnsi="Times New Roman" w:cs="Times New Roman" w:hint="eastAsia"/>
          <w:color w:val="000000" w:themeColor="text1"/>
          <w:kern w:val="0"/>
          <w:sz w:val="24"/>
          <w:szCs w:val="24"/>
        </w:rPr>
        <w:t>n</w:t>
      </w:r>
      <w:r w:rsidR="0049519E" w:rsidRPr="0007281D">
        <w:rPr>
          <w:rFonts w:ascii="Times New Roman" w:eastAsia="宋体" w:hAnsi="Times New Roman" w:cs="Times New Roman"/>
          <w:color w:val="000000" w:themeColor="text1"/>
          <w:kern w:val="0"/>
          <w:sz w:val="24"/>
          <w:szCs w:val="24"/>
        </w:rPr>
        <w:t xml:space="preserve"> that </w:t>
      </w:r>
      <w:r w:rsidR="00E013F5">
        <w:rPr>
          <w:rFonts w:ascii="Times New Roman" w:eastAsia="宋体" w:hAnsi="Times New Roman" w:cs="Times New Roman"/>
          <w:color w:val="000000" w:themeColor="text1"/>
          <w:kern w:val="0"/>
          <w:sz w:val="24"/>
          <w:szCs w:val="24"/>
        </w:rPr>
        <w:t xml:space="preserve">compost microbiota shows ecological succession during composting where </w:t>
      </w:r>
      <w:r w:rsidR="0049519E" w:rsidRPr="0007281D">
        <w:rPr>
          <w:rFonts w:ascii="Times New Roman" w:eastAsia="宋体" w:hAnsi="Times New Roman" w:cs="Times New Roman"/>
          <w:color w:val="000000" w:themeColor="text1"/>
          <w:kern w:val="0"/>
          <w:sz w:val="24"/>
          <w:szCs w:val="24"/>
        </w:rPr>
        <w:t xml:space="preserve">bacteria </w:t>
      </w:r>
      <w:r w:rsidR="00E013F5">
        <w:rPr>
          <w:rFonts w:ascii="Times New Roman" w:eastAsia="宋体" w:hAnsi="Times New Roman" w:cs="Times New Roman"/>
          <w:color w:val="000000" w:themeColor="text1"/>
          <w:kern w:val="0"/>
          <w:sz w:val="24"/>
          <w:szCs w:val="24"/>
        </w:rPr>
        <w:t>and</w:t>
      </w:r>
      <w:r w:rsidR="0049519E" w:rsidRPr="0007281D">
        <w:rPr>
          <w:rFonts w:ascii="Times New Roman" w:eastAsia="宋体" w:hAnsi="Times New Roman" w:cs="Times New Roman"/>
          <w:color w:val="000000" w:themeColor="text1"/>
          <w:kern w:val="0"/>
          <w:sz w:val="24"/>
          <w:szCs w:val="24"/>
        </w:rPr>
        <w:t xml:space="preserve"> fungi dominate</w:t>
      </w:r>
      <w:r w:rsidR="00E013F5">
        <w:rPr>
          <w:rFonts w:ascii="Times New Roman" w:eastAsia="宋体" w:hAnsi="Times New Roman" w:cs="Times New Roman"/>
          <w:color w:val="000000" w:themeColor="text1"/>
          <w:kern w:val="0"/>
          <w:sz w:val="24"/>
          <w:szCs w:val="24"/>
        </w:rPr>
        <w:t xml:space="preserve"> at</w:t>
      </w:r>
      <w:r w:rsidR="0049519E" w:rsidRPr="0007281D">
        <w:rPr>
          <w:rFonts w:ascii="Times New Roman" w:eastAsia="宋体" w:hAnsi="Times New Roman" w:cs="Times New Roman"/>
          <w:color w:val="000000" w:themeColor="text1"/>
          <w:kern w:val="0"/>
          <w:sz w:val="24"/>
          <w:szCs w:val="24"/>
        </w:rPr>
        <w:t xml:space="preserve"> different phases of composting</w:t>
      </w:r>
      <w:r w:rsidR="00E013F5">
        <w:rPr>
          <w:rFonts w:ascii="Times New Roman" w:eastAsia="宋体" w:hAnsi="Times New Roman" w:cs="Times New Roman"/>
          <w:color w:val="000000" w:themeColor="text1"/>
          <w:kern w:val="0"/>
          <w:sz w:val="24"/>
          <w:szCs w:val="24"/>
        </w:rPr>
        <w:t>, being</w:t>
      </w:r>
      <w:r w:rsidR="0049519E" w:rsidRPr="0007281D">
        <w:rPr>
          <w:rFonts w:ascii="Times New Roman" w:eastAsia="宋体" w:hAnsi="Times New Roman" w:cs="Times New Roman"/>
          <w:color w:val="000000" w:themeColor="text1"/>
          <w:kern w:val="0"/>
          <w:sz w:val="24"/>
          <w:szCs w:val="24"/>
        </w:rPr>
        <w:t xml:space="preserve"> directly or indirectly </w:t>
      </w:r>
      <w:r w:rsidR="00E013F5">
        <w:rPr>
          <w:rFonts w:ascii="Times New Roman" w:eastAsia="宋体" w:hAnsi="Times New Roman" w:cs="Times New Roman"/>
          <w:color w:val="000000" w:themeColor="text1"/>
          <w:kern w:val="0"/>
          <w:sz w:val="24"/>
          <w:szCs w:val="24"/>
        </w:rPr>
        <w:t>involved in the</w:t>
      </w:r>
      <w:r w:rsidR="0049519E" w:rsidRPr="0007281D">
        <w:rPr>
          <w:rFonts w:ascii="Times New Roman" w:eastAsia="宋体" w:hAnsi="Times New Roman" w:cs="Times New Roman"/>
          <w:color w:val="000000" w:themeColor="text1"/>
          <w:kern w:val="0"/>
          <w:sz w:val="24"/>
          <w:szCs w:val="24"/>
        </w:rPr>
        <w:t xml:space="preserve"> </w:t>
      </w:r>
      <w:r w:rsidR="00700348" w:rsidRPr="0007281D">
        <w:rPr>
          <w:rFonts w:ascii="Times New Roman" w:eastAsia="宋体" w:hAnsi="Times New Roman" w:cs="Times New Roman"/>
          <w:color w:val="000000" w:themeColor="text1"/>
          <w:kern w:val="0"/>
          <w:sz w:val="24"/>
          <w:szCs w:val="24"/>
        </w:rPr>
        <w:t xml:space="preserve">composting </w:t>
      </w:r>
      <w:r w:rsidR="0049519E" w:rsidRPr="0007281D">
        <w:rPr>
          <w:rFonts w:ascii="Times New Roman" w:eastAsia="宋体" w:hAnsi="Times New Roman" w:cs="Times New Roman"/>
          <w:color w:val="000000" w:themeColor="text1"/>
          <w:kern w:val="0"/>
          <w:sz w:val="24"/>
          <w:szCs w:val="24"/>
        </w:rPr>
        <w:t xml:space="preserve">process </w:t>
      </w:r>
      <w:r w:rsidR="0049519E" w:rsidRPr="0007281D">
        <w:rPr>
          <w:rFonts w:ascii="Times New Roman" w:eastAsia="宋体" w:hAnsi="Times New Roman" w:cs="Times New Roman"/>
          <w:color w:val="000000" w:themeColor="text1"/>
          <w:kern w:val="0"/>
          <w:sz w:val="24"/>
          <w:szCs w:val="24"/>
        </w:rPr>
        <w:fldChar w:fldCharType="begin">
          <w:fldData xml:space="preserve">PEVuZE5vdGU+PENpdGU+PEF1dGhvcj5Ba3lvbDwvQXV0aG9yPjxZZWFyPjIwMTk8L1llYXI+PFJl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</w:fldData>
        </w:fldChar>
      </w:r>
      <w:r w:rsidR="0049519E" w:rsidRPr="0007281D">
        <w:rPr>
          <w:rFonts w:ascii="Times New Roman" w:eastAsia="宋体" w:hAnsi="Times New Roman" w:cs="Times New Roman"/>
          <w:color w:val="000000" w:themeColor="text1"/>
          <w:kern w:val="0"/>
          <w:sz w:val="24"/>
          <w:szCs w:val="24"/>
        </w:rPr>
        <w:instrText xml:space="preserve"> ADDIN EN.CITE </w:instrText>
      </w:r>
      <w:r w:rsidR="0049519E" w:rsidRPr="0007281D">
        <w:rPr>
          <w:rFonts w:ascii="Times New Roman" w:eastAsia="宋体" w:hAnsi="Times New Roman" w:cs="Times New Roman"/>
          <w:color w:val="000000" w:themeColor="text1"/>
          <w:kern w:val="0"/>
          <w:sz w:val="24"/>
          <w:szCs w:val="24"/>
        </w:rPr>
        <w:fldChar w:fldCharType="begin">
          <w:fldData xml:space="preserve">PEVuZE5vdGU+PENpdGU+PEF1dGhvcj5Ba3lvbDwvQXV0aG9yPjxZZWFyPjIwMTk8L1llYXI+PFJl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</w:fldData>
        </w:fldChar>
      </w:r>
      <w:r w:rsidR="0049519E" w:rsidRPr="0007281D">
        <w:rPr>
          <w:rFonts w:ascii="Times New Roman" w:eastAsia="宋体" w:hAnsi="Times New Roman" w:cs="Times New Roman"/>
          <w:color w:val="000000" w:themeColor="text1"/>
          <w:kern w:val="0"/>
          <w:sz w:val="24"/>
          <w:szCs w:val="24"/>
        </w:rPr>
        <w:instrText xml:space="preserve"> ADDIN EN.CITE.DATA </w:instrText>
      </w:r>
      <w:r w:rsidR="0049519E" w:rsidRPr="0007281D">
        <w:rPr>
          <w:rFonts w:ascii="Times New Roman" w:eastAsia="宋体" w:hAnsi="Times New Roman" w:cs="Times New Roman"/>
          <w:color w:val="000000" w:themeColor="text1"/>
          <w:kern w:val="0"/>
          <w:sz w:val="24"/>
          <w:szCs w:val="24"/>
        </w:rPr>
      </w:r>
      <w:r w:rsidR="0049519E" w:rsidRPr="0007281D">
        <w:rPr>
          <w:rFonts w:ascii="Times New Roman" w:eastAsia="宋体" w:hAnsi="Times New Roman" w:cs="Times New Roman"/>
          <w:color w:val="000000" w:themeColor="text1"/>
          <w:kern w:val="0"/>
          <w:sz w:val="24"/>
          <w:szCs w:val="24"/>
        </w:rPr>
        <w:fldChar w:fldCharType="end"/>
      </w:r>
      <w:r w:rsidR="0049519E" w:rsidRPr="0007281D">
        <w:rPr>
          <w:rFonts w:ascii="Times New Roman" w:eastAsia="宋体" w:hAnsi="Times New Roman" w:cs="Times New Roman"/>
          <w:color w:val="000000" w:themeColor="text1"/>
          <w:kern w:val="0"/>
          <w:sz w:val="24"/>
          <w:szCs w:val="24"/>
        </w:rPr>
      </w:r>
      <w:r w:rsidR="0049519E" w:rsidRPr="0007281D">
        <w:rPr>
          <w:rFonts w:ascii="Times New Roman" w:eastAsia="宋体" w:hAnsi="Times New Roman" w:cs="Times New Roman"/>
          <w:color w:val="000000" w:themeColor="text1"/>
          <w:kern w:val="0"/>
          <w:sz w:val="24"/>
          <w:szCs w:val="24"/>
        </w:rPr>
        <w:fldChar w:fldCharType="separate"/>
      </w:r>
      <w:r w:rsidR="0049519E" w:rsidRPr="0007281D">
        <w:rPr>
          <w:rFonts w:ascii="Times New Roman" w:eastAsia="宋体" w:hAnsi="Times New Roman" w:cs="Times New Roman"/>
          <w:noProof/>
          <w:color w:val="000000" w:themeColor="text1"/>
          <w:kern w:val="0"/>
          <w:sz w:val="24"/>
          <w:szCs w:val="24"/>
        </w:rPr>
        <w:t>(Akyol et al., 2019; Steger et al., 2007)</w:t>
      </w:r>
      <w:r w:rsidR="0049519E" w:rsidRPr="0007281D">
        <w:rPr>
          <w:rFonts w:ascii="Times New Roman" w:eastAsia="宋体" w:hAnsi="Times New Roman" w:cs="Times New Roman"/>
          <w:color w:val="000000" w:themeColor="text1"/>
          <w:kern w:val="0"/>
          <w:sz w:val="24"/>
          <w:szCs w:val="24"/>
        </w:rPr>
        <w:fldChar w:fldCharType="end"/>
      </w:r>
      <w:r w:rsidR="0049519E" w:rsidRPr="0007281D">
        <w:rPr>
          <w:rFonts w:ascii="Times New Roman" w:eastAsia="宋体" w:hAnsi="Times New Roman" w:cs="Times New Roman"/>
          <w:color w:val="000000" w:themeColor="text1"/>
          <w:kern w:val="0"/>
          <w:sz w:val="24"/>
          <w:szCs w:val="24"/>
        </w:rPr>
        <w:t xml:space="preserve">. </w:t>
      </w:r>
      <w:r w:rsidR="0049519E" w:rsidRPr="0007281D">
        <w:rPr>
          <w:rFonts w:ascii="Times New Roman" w:eastAsia="宋体" w:hAnsi="Times New Roman" w:cs="Times New Roman"/>
          <w:sz w:val="24"/>
          <w:szCs w:val="24"/>
        </w:rPr>
        <w:t xml:space="preserve">Here, our study </w:t>
      </w:r>
      <w:r w:rsidR="00676817" w:rsidRPr="0007281D">
        <w:rPr>
          <w:rFonts w:ascii="Times New Roman" w:eastAsia="宋体" w:hAnsi="Times New Roman" w:cs="Times New Roman"/>
          <w:sz w:val="24"/>
          <w:szCs w:val="24"/>
        </w:rPr>
        <w:t>exten</w:t>
      </w:r>
      <w:r w:rsidR="00E013F5">
        <w:rPr>
          <w:rFonts w:ascii="Times New Roman" w:eastAsia="宋体" w:hAnsi="Times New Roman" w:cs="Times New Roman"/>
          <w:sz w:val="24"/>
          <w:szCs w:val="24"/>
        </w:rPr>
        <w:t>ds</w:t>
      </w:r>
      <w:r w:rsidR="00676817" w:rsidRPr="0007281D">
        <w:rPr>
          <w:rFonts w:ascii="Times New Roman" w:eastAsia="宋体" w:hAnsi="Times New Roman" w:cs="Times New Roman"/>
          <w:sz w:val="24"/>
          <w:szCs w:val="24"/>
        </w:rPr>
        <w:t xml:space="preserve"> th</w:t>
      </w:r>
      <w:r w:rsidR="00E013F5">
        <w:rPr>
          <w:rFonts w:ascii="Times New Roman" w:eastAsia="宋体" w:hAnsi="Times New Roman" w:cs="Times New Roman"/>
          <w:sz w:val="24"/>
          <w:szCs w:val="24"/>
        </w:rPr>
        <w:t>is</w:t>
      </w:r>
      <w:r w:rsidR="00676817" w:rsidRPr="0007281D">
        <w:rPr>
          <w:rFonts w:ascii="Times New Roman" w:eastAsia="宋体" w:hAnsi="Times New Roman" w:cs="Times New Roman"/>
          <w:sz w:val="24"/>
          <w:szCs w:val="24"/>
        </w:rPr>
        <w:t xml:space="preserve"> knowledge</w:t>
      </w:r>
      <w:r w:rsidR="00E013F5">
        <w:rPr>
          <w:rFonts w:ascii="Times New Roman" w:eastAsia="宋体" w:hAnsi="Times New Roman" w:cs="Times New Roman"/>
          <w:sz w:val="24"/>
          <w:szCs w:val="24"/>
        </w:rPr>
        <w:t xml:space="preserve"> by identif</w:t>
      </w:r>
      <w:r w:rsidR="00D72B41">
        <w:rPr>
          <w:rFonts w:ascii="Times New Roman" w:eastAsia="宋体" w:hAnsi="Times New Roman" w:cs="Times New Roman"/>
          <w:sz w:val="24"/>
          <w:szCs w:val="24"/>
        </w:rPr>
        <w:t>ying</w:t>
      </w:r>
      <w:r w:rsidR="00676817" w:rsidRPr="0007281D">
        <w:rPr>
          <w:rFonts w:ascii="Times New Roman" w:eastAsia="宋体" w:hAnsi="Times New Roman" w:cs="Times New Roman"/>
          <w:sz w:val="24"/>
          <w:szCs w:val="24"/>
        </w:rPr>
        <w:t xml:space="preserve"> </w:t>
      </w:r>
      <w:r w:rsidR="00D01F5B" w:rsidRPr="0007281D">
        <w:rPr>
          <w:rFonts w:ascii="Times New Roman" w:eastAsia="宋体" w:hAnsi="Times New Roman" w:cs="Times New Roman"/>
          <w:sz w:val="24"/>
          <w:szCs w:val="24"/>
        </w:rPr>
        <w:t xml:space="preserve">distinct bacterial and fungal groups </w:t>
      </w:r>
      <w:r w:rsidR="00D72B41">
        <w:rPr>
          <w:rFonts w:ascii="Times New Roman" w:eastAsia="宋体" w:hAnsi="Times New Roman" w:cs="Times New Roman"/>
          <w:sz w:val="24"/>
          <w:szCs w:val="24"/>
        </w:rPr>
        <w:t xml:space="preserve">that are associated with </w:t>
      </w:r>
      <w:r w:rsidR="00D01F5B" w:rsidRPr="0007281D">
        <w:rPr>
          <w:rFonts w:ascii="Times New Roman" w:eastAsia="宋体" w:hAnsi="Times New Roman" w:cs="Times New Roman"/>
          <w:sz w:val="24"/>
          <w:szCs w:val="24"/>
        </w:rPr>
        <w:t xml:space="preserve">degradation </w:t>
      </w:r>
      <w:r w:rsidR="008F12C1" w:rsidRPr="0007281D">
        <w:rPr>
          <w:rFonts w:ascii="Times New Roman" w:eastAsia="宋体" w:hAnsi="Times New Roman" w:cs="Times New Roman"/>
          <w:sz w:val="24"/>
          <w:szCs w:val="24"/>
        </w:rPr>
        <w:t xml:space="preserve">and humification </w:t>
      </w:r>
      <w:r w:rsidR="00D01F5B" w:rsidRPr="0007281D">
        <w:rPr>
          <w:rFonts w:ascii="Times New Roman" w:eastAsia="宋体" w:hAnsi="Times New Roman" w:cs="Times New Roman"/>
          <w:sz w:val="24"/>
          <w:szCs w:val="24"/>
        </w:rPr>
        <w:t>of organic matter</w:t>
      </w:r>
      <w:r w:rsidR="008F12C1" w:rsidRPr="0007281D">
        <w:rPr>
          <w:rFonts w:ascii="Times New Roman" w:eastAsia="宋体" w:hAnsi="Times New Roman" w:cs="Times New Roman"/>
          <w:sz w:val="24"/>
          <w:szCs w:val="24"/>
        </w:rPr>
        <w:t xml:space="preserve"> </w:t>
      </w:r>
      <w:r w:rsidR="00D01F5B" w:rsidRPr="0007281D">
        <w:rPr>
          <w:rFonts w:ascii="Times New Roman" w:eastAsia="宋体" w:hAnsi="Times New Roman" w:cs="Times New Roman"/>
          <w:sz w:val="24"/>
          <w:szCs w:val="24"/>
        </w:rPr>
        <w:t>at different phases</w:t>
      </w:r>
      <w:r w:rsidR="00D72B41">
        <w:rPr>
          <w:rFonts w:ascii="Times New Roman" w:eastAsia="宋体" w:hAnsi="Times New Roman" w:cs="Times New Roman"/>
          <w:sz w:val="24"/>
          <w:szCs w:val="24"/>
        </w:rPr>
        <w:t xml:space="preserve"> of composting</w:t>
      </w:r>
      <w:r w:rsidR="00D01F5B" w:rsidRPr="0007281D">
        <w:rPr>
          <w:rFonts w:ascii="Times New Roman" w:eastAsia="宋体" w:hAnsi="Times New Roman" w:cs="Times New Roman"/>
          <w:sz w:val="24"/>
          <w:szCs w:val="24"/>
        </w:rPr>
        <w:t>.</w:t>
      </w:r>
      <w:r w:rsidR="00D01F5B" w:rsidRPr="0007281D">
        <w:rPr>
          <w:rFonts w:ascii="Times New Roman" w:eastAsia="宋体" w:hAnsi="Times New Roman" w:cs="Times New Roman"/>
          <w:color w:val="000000" w:themeColor="text1"/>
          <w:kern w:val="0"/>
          <w:sz w:val="24"/>
          <w:szCs w:val="24"/>
        </w:rPr>
        <w:t xml:space="preserve"> </w:t>
      </w:r>
      <w:r w:rsidR="00046852" w:rsidRPr="0007281D">
        <w:rPr>
          <w:rFonts w:ascii="Times New Roman" w:eastAsia="宋体" w:hAnsi="Times New Roman" w:cs="Times New Roman"/>
          <w:color w:val="000000" w:themeColor="text1"/>
          <w:kern w:val="0"/>
          <w:sz w:val="24"/>
          <w:szCs w:val="24"/>
        </w:rPr>
        <w:t>T</w:t>
      </w:r>
      <w:r w:rsidR="00923FCA" w:rsidRPr="0007281D">
        <w:rPr>
          <w:rFonts w:ascii="Times New Roman" w:eastAsia="宋体" w:hAnsi="Times New Roman" w:cs="Times New Roman"/>
          <w:color w:val="000000" w:themeColor="text1"/>
          <w:kern w:val="0"/>
          <w:sz w:val="24"/>
          <w:szCs w:val="24"/>
        </w:rPr>
        <w:t xml:space="preserve">he synergistic </w:t>
      </w:r>
      <w:r w:rsidR="00046852" w:rsidRPr="0007281D">
        <w:rPr>
          <w:rFonts w:ascii="Times New Roman" w:eastAsia="宋体" w:hAnsi="Times New Roman" w:cs="Times New Roman"/>
          <w:color w:val="000000" w:themeColor="text1"/>
          <w:kern w:val="0"/>
          <w:sz w:val="24"/>
          <w:szCs w:val="24"/>
        </w:rPr>
        <w:t>effect</w:t>
      </w:r>
      <w:r w:rsidR="00D72B41">
        <w:rPr>
          <w:rFonts w:ascii="Times New Roman" w:eastAsia="宋体" w:hAnsi="Times New Roman" w:cs="Times New Roman"/>
          <w:color w:val="000000" w:themeColor="text1"/>
          <w:kern w:val="0"/>
          <w:sz w:val="24"/>
          <w:szCs w:val="24"/>
        </w:rPr>
        <w:t>s</w:t>
      </w:r>
      <w:r w:rsidR="00046852" w:rsidRPr="0007281D">
        <w:rPr>
          <w:rFonts w:ascii="Times New Roman" w:eastAsia="宋体" w:hAnsi="Times New Roman" w:cs="Times New Roman"/>
          <w:color w:val="000000" w:themeColor="text1"/>
          <w:kern w:val="0"/>
          <w:sz w:val="24"/>
          <w:szCs w:val="24"/>
        </w:rPr>
        <w:t xml:space="preserve"> of </w:t>
      </w:r>
      <w:r w:rsidR="00923FCA" w:rsidRPr="0007281D">
        <w:rPr>
          <w:rFonts w:ascii="Times New Roman" w:eastAsia="宋体" w:hAnsi="Times New Roman" w:cs="Times New Roman"/>
          <w:color w:val="000000" w:themeColor="text1"/>
          <w:kern w:val="0"/>
          <w:sz w:val="24"/>
          <w:szCs w:val="24"/>
        </w:rPr>
        <w:t xml:space="preserve">bacteria and fungi </w:t>
      </w:r>
      <w:r w:rsidR="00046852" w:rsidRPr="0007281D">
        <w:rPr>
          <w:rFonts w:ascii="Times New Roman" w:eastAsia="宋体" w:hAnsi="Times New Roman" w:cs="Times New Roman"/>
          <w:color w:val="000000" w:themeColor="text1"/>
          <w:kern w:val="0"/>
          <w:sz w:val="24"/>
          <w:szCs w:val="24"/>
        </w:rPr>
        <w:t>may depend on</w:t>
      </w:r>
      <w:r w:rsidR="00923FCA" w:rsidRPr="0007281D">
        <w:rPr>
          <w:rFonts w:ascii="Times New Roman" w:eastAsia="宋体" w:hAnsi="Times New Roman" w:cs="Times New Roman"/>
          <w:color w:val="000000" w:themeColor="text1"/>
          <w:kern w:val="0"/>
          <w:sz w:val="24"/>
          <w:szCs w:val="24"/>
        </w:rPr>
        <w:t xml:space="preserve"> their cooperation </w:t>
      </w:r>
      <w:r w:rsidR="00D72B41">
        <w:rPr>
          <w:rFonts w:ascii="Times New Roman" w:eastAsia="宋体" w:hAnsi="Times New Roman" w:cs="Times New Roman"/>
          <w:color w:val="000000" w:themeColor="text1"/>
          <w:kern w:val="0"/>
          <w:sz w:val="24"/>
          <w:szCs w:val="24"/>
        </w:rPr>
        <w:t xml:space="preserve">and exchange of </w:t>
      </w:r>
      <w:r w:rsidR="00923FCA" w:rsidRPr="0007281D">
        <w:rPr>
          <w:rFonts w:ascii="Times New Roman" w:eastAsia="宋体" w:hAnsi="Times New Roman" w:cs="Times New Roman"/>
          <w:color w:val="000000" w:themeColor="text1"/>
          <w:kern w:val="0"/>
          <w:sz w:val="24"/>
          <w:szCs w:val="24"/>
        </w:rPr>
        <w:t xml:space="preserve"> </w:t>
      </w:r>
      <w:r w:rsidR="00AA793F" w:rsidRPr="0007281D">
        <w:rPr>
          <w:rFonts w:ascii="Times New Roman" w:eastAsia="宋体" w:hAnsi="Times New Roman" w:cs="Times New Roman"/>
          <w:color w:val="000000" w:themeColor="text1"/>
          <w:kern w:val="0"/>
          <w:sz w:val="24"/>
          <w:szCs w:val="24"/>
        </w:rPr>
        <w:t>metabolite</w:t>
      </w:r>
      <w:r w:rsidR="00D72B41">
        <w:rPr>
          <w:rFonts w:ascii="Times New Roman" w:eastAsia="宋体" w:hAnsi="Times New Roman" w:cs="Times New Roman"/>
          <w:color w:val="000000" w:themeColor="text1"/>
          <w:kern w:val="0"/>
          <w:sz w:val="24"/>
          <w:szCs w:val="24"/>
        </w:rPr>
        <w:t>s</w:t>
      </w:r>
      <w:r w:rsidR="00AA793F" w:rsidRPr="0007281D">
        <w:rPr>
          <w:rFonts w:ascii="Times New Roman" w:eastAsia="宋体" w:hAnsi="Times New Roman" w:cs="Times New Roman"/>
          <w:color w:val="000000" w:themeColor="text1"/>
          <w:kern w:val="0"/>
          <w:sz w:val="24"/>
          <w:szCs w:val="24"/>
        </w:rPr>
        <w:t xml:space="preserve"> during composting </w:t>
      </w:r>
      <w:r w:rsidR="00AA793F" w:rsidRPr="0007281D">
        <w:rPr>
          <w:rFonts w:ascii="Times New Roman" w:eastAsia="宋体" w:hAnsi="Times New Roman" w:cs="Times New Roman"/>
          <w:color w:val="000000" w:themeColor="text1"/>
          <w:kern w:val="0"/>
          <w:sz w:val="24"/>
          <w:szCs w:val="24"/>
        </w:rPr>
        <w:fldChar w:fldCharType="begin"/>
      </w:r>
      <w:r w:rsidR="00AA793F" w:rsidRPr="0007281D">
        <w:rPr>
          <w:rFonts w:ascii="Times New Roman" w:eastAsia="宋体" w:hAnsi="Times New Roman" w:cs="Times New Roman"/>
          <w:color w:val="000000" w:themeColor="text1"/>
          <w:kern w:val="0"/>
          <w:sz w:val="24"/>
          <w:szCs w:val="24"/>
        </w:rPr>
        <w:instrText xml:space="preserve"> ADDIN EN.CITE &lt;EndNote&gt;&lt;Cite&gt;&lt;Author&gt;Deveau&lt;/Author&gt;&lt;Year&gt;2018&lt;/Year&gt;&lt;RecNum&gt;5999&lt;/RecNum&gt;&lt;DisplayText&gt;(Deveau et al., 2018)&lt;/DisplayText&gt;&lt;record&gt;&lt;rec-number&gt;5999&lt;/rec-number&gt;&lt;foreign-keys&gt;&lt;key app="EN" db-id="zaf0fa90rzeda9ewvr5pe5p5dwa2x0a2sp92" timestamp="1620111761"&gt;5999&lt;/key&gt;&lt;/foreign-keys&gt;&lt;ref-type name="Journal Article"&gt;17&lt;/ref-type&gt;&lt;contributors&gt;&lt;authors&gt;&lt;author&gt;Deveau, Aurélie&lt;/author&gt;&lt;author&gt;Bonito, Gregory&lt;/author&gt;&lt;author&gt;Uehling, Jessie&lt;/author&gt;&lt;author&gt;Paoletti, Mathieu&lt;/author&gt;&lt;author&gt;Becker, Matthias&lt;/author&gt;&lt;author&gt;Bindschedler, Saskia&lt;/author&gt;&lt;author&gt;Hacquard, Stéphane&lt;/author&gt;&lt;author&gt;Hervé, Vincent&lt;/author&gt;&lt;author&gt;Labbé, Jessy&lt;/author&gt;&lt;author&gt;Lastovetsky, Olga A&lt;/author&gt;&lt;/authors&gt;&lt;/contributors&gt;&lt;titles&gt;&lt;title&gt;Bacterial–fungal interactions: ecology, mechanisms and challenges&lt;/title&gt;&lt;secondary-title&gt;FEMS microbiology reviews&lt;/secondary-title&gt;&lt;/titles&gt;&lt;periodical&gt;&lt;full-title&gt;FEMS microbiology reviews&lt;/full-title&gt;&lt;/periodical&gt;&lt;pages&gt;335-352&lt;/pages&gt;&lt;volume&gt;42&lt;/volume&gt;&lt;number&gt;3&lt;/number&gt;&lt;dates&gt;&lt;year&gt;2018&lt;/year&gt;&lt;/dates&gt;&lt;isbn&gt;1574-6976&lt;/isbn&gt;&lt;urls&gt;&lt;/urls&gt;&lt;/record&gt;&lt;/Cite&gt;&lt;/EndNote&gt;</w:instrText>
      </w:r>
      <w:r w:rsidR="00AA793F" w:rsidRPr="0007281D">
        <w:rPr>
          <w:rFonts w:ascii="Times New Roman" w:eastAsia="宋体" w:hAnsi="Times New Roman" w:cs="Times New Roman"/>
          <w:color w:val="000000" w:themeColor="text1"/>
          <w:kern w:val="0"/>
          <w:sz w:val="24"/>
          <w:szCs w:val="24"/>
        </w:rPr>
        <w:fldChar w:fldCharType="separate"/>
      </w:r>
      <w:r w:rsidR="00AA793F" w:rsidRPr="0007281D">
        <w:rPr>
          <w:rFonts w:ascii="Times New Roman" w:eastAsia="宋体" w:hAnsi="Times New Roman" w:cs="Times New Roman"/>
          <w:noProof/>
          <w:color w:val="000000" w:themeColor="text1"/>
          <w:kern w:val="0"/>
          <w:sz w:val="24"/>
          <w:szCs w:val="24"/>
        </w:rPr>
        <w:t>(Deveau et al., 2018)</w:t>
      </w:r>
      <w:r w:rsidR="00AA793F" w:rsidRPr="0007281D">
        <w:rPr>
          <w:rFonts w:ascii="Times New Roman" w:eastAsia="宋体" w:hAnsi="Times New Roman" w:cs="Times New Roman"/>
          <w:color w:val="000000" w:themeColor="text1"/>
          <w:kern w:val="0"/>
          <w:sz w:val="24"/>
          <w:szCs w:val="24"/>
        </w:rPr>
        <w:fldChar w:fldCharType="end"/>
      </w:r>
      <w:r w:rsidR="00923FCA" w:rsidRPr="0007281D">
        <w:rPr>
          <w:rFonts w:ascii="Times New Roman" w:eastAsia="宋体" w:hAnsi="Times New Roman" w:cs="Times New Roman"/>
          <w:color w:val="000000" w:themeColor="text1"/>
          <w:kern w:val="0"/>
          <w:sz w:val="24"/>
          <w:szCs w:val="24"/>
        </w:rPr>
        <w:t xml:space="preserve">. </w:t>
      </w:r>
      <w:r w:rsidR="00D72B41">
        <w:rPr>
          <w:rFonts w:ascii="Times New Roman" w:eastAsia="宋体" w:hAnsi="Times New Roman" w:cs="Times New Roman"/>
          <w:color w:val="000000" w:themeColor="text1"/>
          <w:kern w:val="0"/>
          <w:sz w:val="24"/>
          <w:szCs w:val="24"/>
        </w:rPr>
        <w:t>B</w:t>
      </w:r>
      <w:r w:rsidR="00923FCA" w:rsidRPr="0007281D">
        <w:rPr>
          <w:rFonts w:ascii="Times New Roman" w:eastAsia="宋体" w:hAnsi="Times New Roman" w:cs="Times New Roman"/>
          <w:color w:val="000000" w:themeColor="text1"/>
          <w:kern w:val="0"/>
          <w:sz w:val="24"/>
          <w:szCs w:val="24"/>
        </w:rPr>
        <w:t>acteria are the main decomposers of proteins, fats</w:t>
      </w:r>
      <w:r w:rsidR="00AA793F" w:rsidRPr="0007281D">
        <w:rPr>
          <w:rFonts w:ascii="Times New Roman" w:eastAsia="宋体" w:hAnsi="Times New Roman" w:cs="Times New Roman"/>
          <w:color w:val="000000" w:themeColor="text1"/>
          <w:kern w:val="0"/>
          <w:sz w:val="24"/>
          <w:szCs w:val="24"/>
        </w:rPr>
        <w:t>,</w:t>
      </w:r>
      <w:r w:rsidR="00923FCA" w:rsidRPr="0007281D">
        <w:rPr>
          <w:rFonts w:ascii="Times New Roman" w:eastAsia="宋体" w:hAnsi="Times New Roman" w:cs="Times New Roman"/>
          <w:color w:val="000000" w:themeColor="text1"/>
          <w:kern w:val="0"/>
          <w:sz w:val="24"/>
          <w:szCs w:val="24"/>
        </w:rPr>
        <w:t xml:space="preserve"> cellulose and hemicellulose. </w:t>
      </w:r>
      <w:r w:rsidR="00D72B41">
        <w:rPr>
          <w:rFonts w:ascii="Times New Roman" w:eastAsia="宋体" w:hAnsi="Times New Roman" w:cs="Times New Roman"/>
          <w:color w:val="000000" w:themeColor="text1"/>
          <w:kern w:val="0"/>
          <w:sz w:val="24"/>
          <w:szCs w:val="24"/>
        </w:rPr>
        <w:t>In contrast,</w:t>
      </w:r>
      <w:r w:rsidR="00D72B41" w:rsidRPr="0007281D">
        <w:rPr>
          <w:rFonts w:ascii="Times New Roman" w:eastAsia="宋体" w:hAnsi="Times New Roman" w:cs="Times New Roman"/>
          <w:color w:val="000000" w:themeColor="text1"/>
          <w:kern w:val="0"/>
          <w:sz w:val="24"/>
          <w:szCs w:val="24"/>
        </w:rPr>
        <w:t xml:space="preserve"> </w:t>
      </w:r>
      <w:r w:rsidR="00AA793F" w:rsidRPr="0007281D">
        <w:rPr>
          <w:rFonts w:ascii="Times New Roman" w:eastAsia="宋体" w:hAnsi="Times New Roman" w:cs="Times New Roman"/>
          <w:color w:val="000000" w:themeColor="text1"/>
          <w:kern w:val="0"/>
          <w:sz w:val="24"/>
          <w:szCs w:val="24"/>
        </w:rPr>
        <w:t xml:space="preserve">fungi are responsible for the </w:t>
      </w:r>
      <w:r w:rsidR="00AA793F" w:rsidRPr="0007281D">
        <w:rPr>
          <w:rFonts w:ascii="Times New Roman" w:eastAsia="宋体" w:hAnsi="Times New Roman" w:cs="Times New Roman"/>
          <w:color w:val="000000" w:themeColor="text1"/>
          <w:kern w:val="0"/>
          <w:sz w:val="24"/>
          <w:szCs w:val="24"/>
        </w:rPr>
        <w:lastRenderedPageBreak/>
        <w:t xml:space="preserve">decomposition of </w:t>
      </w:r>
      <w:r w:rsidR="00D72B41">
        <w:rPr>
          <w:rFonts w:ascii="Times New Roman" w:eastAsia="宋体" w:hAnsi="Times New Roman" w:cs="Times New Roman"/>
          <w:color w:val="000000" w:themeColor="text1"/>
          <w:kern w:val="0"/>
          <w:sz w:val="24"/>
          <w:szCs w:val="24"/>
        </w:rPr>
        <w:t>various</w:t>
      </w:r>
      <w:r w:rsidR="00D72B41" w:rsidRPr="0007281D">
        <w:rPr>
          <w:rFonts w:ascii="Times New Roman" w:eastAsia="宋体" w:hAnsi="Times New Roman" w:cs="Times New Roman"/>
          <w:color w:val="000000" w:themeColor="text1"/>
          <w:kern w:val="0"/>
          <w:sz w:val="24"/>
          <w:szCs w:val="24"/>
        </w:rPr>
        <w:t xml:space="preserve"> </w:t>
      </w:r>
      <w:r w:rsidR="00AA793F" w:rsidRPr="0007281D">
        <w:rPr>
          <w:rFonts w:ascii="Times New Roman" w:eastAsia="宋体" w:hAnsi="Times New Roman" w:cs="Times New Roman"/>
          <w:color w:val="000000" w:themeColor="text1"/>
          <w:kern w:val="0"/>
          <w:sz w:val="24"/>
          <w:szCs w:val="24"/>
        </w:rPr>
        <w:t>complex plant polymers and tough debris, enabling bacteria to continue the decomposition process</w:t>
      </w:r>
      <w:r w:rsidR="00D72B41">
        <w:rPr>
          <w:rFonts w:ascii="Times New Roman" w:eastAsia="宋体" w:hAnsi="Times New Roman" w:cs="Times New Roman"/>
          <w:color w:val="000000" w:themeColor="text1"/>
          <w:kern w:val="0"/>
          <w:sz w:val="24"/>
          <w:szCs w:val="24"/>
        </w:rPr>
        <w:t xml:space="preserve"> further</w:t>
      </w:r>
      <w:r w:rsidR="00AA793F" w:rsidRPr="0007281D">
        <w:rPr>
          <w:rFonts w:ascii="Times New Roman" w:eastAsia="宋体" w:hAnsi="Times New Roman" w:cs="Times New Roman"/>
          <w:color w:val="000000" w:themeColor="text1"/>
          <w:kern w:val="0"/>
          <w:sz w:val="24"/>
          <w:szCs w:val="24"/>
        </w:rPr>
        <w:t>.</w:t>
      </w:r>
      <w:r w:rsidR="008F12C1" w:rsidRPr="0007281D">
        <w:rPr>
          <w:rFonts w:ascii="Times New Roman" w:eastAsia="宋体" w:hAnsi="Times New Roman" w:cs="Times New Roman"/>
          <w:color w:val="000000" w:themeColor="text1"/>
          <w:kern w:val="0"/>
          <w:sz w:val="24"/>
          <w:szCs w:val="24"/>
        </w:rPr>
        <w:t xml:space="preserve"> Here, the </w:t>
      </w:r>
      <w:r w:rsidR="00D72B41">
        <w:rPr>
          <w:rFonts w:ascii="Times New Roman" w:eastAsia="宋体" w:hAnsi="Times New Roman" w:cs="Times New Roman"/>
          <w:color w:val="000000" w:themeColor="text1"/>
          <w:kern w:val="0"/>
          <w:sz w:val="24"/>
          <w:szCs w:val="24"/>
        </w:rPr>
        <w:t>succession</w:t>
      </w:r>
      <w:r w:rsidR="00D72B41" w:rsidRPr="0007281D">
        <w:rPr>
          <w:rFonts w:ascii="Times New Roman" w:eastAsia="宋体" w:hAnsi="Times New Roman" w:cs="Times New Roman"/>
          <w:color w:val="000000" w:themeColor="text1"/>
          <w:kern w:val="0"/>
          <w:sz w:val="24"/>
          <w:szCs w:val="24"/>
        </w:rPr>
        <w:t xml:space="preserve"> </w:t>
      </w:r>
      <w:r w:rsidR="008F12C1" w:rsidRPr="0007281D">
        <w:rPr>
          <w:rFonts w:ascii="Times New Roman" w:eastAsia="宋体" w:hAnsi="Times New Roman" w:cs="Times New Roman"/>
          <w:color w:val="000000" w:themeColor="text1"/>
          <w:kern w:val="0"/>
          <w:sz w:val="24"/>
          <w:szCs w:val="24"/>
        </w:rPr>
        <w:t xml:space="preserve">of bacteria and fungi are similar to copiotrophs and oligotrophs. Copiotrophs (r strategists) typically dominate the early stages by utilizing the easily degradable C-compounds, whereas oligotrophs (k strategists) tend to dominate at later stages when only recalcitrant C-compounds (e.g. lignin) are available </w:t>
      </w:r>
      <w:r w:rsidR="008F12C1" w:rsidRPr="0007281D">
        <w:rPr>
          <w:rFonts w:ascii="Times New Roman" w:eastAsia="宋体" w:hAnsi="Times New Roman" w:cs="Times New Roman"/>
          <w:color w:val="000000" w:themeColor="text1"/>
          <w:kern w:val="0"/>
          <w:sz w:val="24"/>
          <w:szCs w:val="24"/>
        </w:rPr>
        <w:fldChar w:fldCharType="begin">
          <w:fldData xml:space="preserve">PEVuZE5vdGU+PENpdGU+PEF1dGhvcj5CYXN0aWFuPC9BdXRob3I+PFllYXI+MjAwOTwvWWVhcj48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</w:fldData>
        </w:fldChar>
      </w:r>
      <w:r w:rsidR="008F12C1" w:rsidRPr="0007281D">
        <w:rPr>
          <w:rFonts w:ascii="Times New Roman" w:eastAsia="宋体" w:hAnsi="Times New Roman" w:cs="Times New Roman"/>
          <w:color w:val="000000" w:themeColor="text1"/>
          <w:kern w:val="0"/>
          <w:sz w:val="24"/>
          <w:szCs w:val="24"/>
        </w:rPr>
        <w:instrText xml:space="preserve"> ADDIN EN.CITE </w:instrText>
      </w:r>
      <w:r w:rsidR="008F12C1" w:rsidRPr="0007281D">
        <w:rPr>
          <w:rFonts w:ascii="Times New Roman" w:eastAsia="宋体" w:hAnsi="Times New Roman" w:cs="Times New Roman"/>
          <w:color w:val="000000" w:themeColor="text1"/>
          <w:kern w:val="0"/>
          <w:sz w:val="24"/>
          <w:szCs w:val="24"/>
        </w:rPr>
        <w:fldChar w:fldCharType="begin">
          <w:fldData xml:space="preserve">PEVuZE5vdGU+PENpdGU+PEF1dGhvcj5CYXN0aWFuPC9BdXRob3I+PFllYXI+MjAwOTwvWWVhcj48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</w:fldData>
        </w:fldChar>
      </w:r>
      <w:r w:rsidR="008F12C1" w:rsidRPr="0007281D">
        <w:rPr>
          <w:rFonts w:ascii="Times New Roman" w:eastAsia="宋体" w:hAnsi="Times New Roman" w:cs="Times New Roman"/>
          <w:color w:val="000000" w:themeColor="text1"/>
          <w:kern w:val="0"/>
          <w:sz w:val="24"/>
          <w:szCs w:val="24"/>
        </w:rPr>
        <w:instrText xml:space="preserve"> ADDIN EN.CITE.DATA </w:instrText>
      </w:r>
      <w:r w:rsidR="008F12C1" w:rsidRPr="0007281D">
        <w:rPr>
          <w:rFonts w:ascii="Times New Roman" w:eastAsia="宋体" w:hAnsi="Times New Roman" w:cs="Times New Roman"/>
          <w:color w:val="000000" w:themeColor="text1"/>
          <w:kern w:val="0"/>
          <w:sz w:val="24"/>
          <w:szCs w:val="24"/>
        </w:rPr>
      </w:r>
      <w:r w:rsidR="008F12C1" w:rsidRPr="0007281D">
        <w:rPr>
          <w:rFonts w:ascii="Times New Roman" w:eastAsia="宋体" w:hAnsi="Times New Roman" w:cs="Times New Roman"/>
          <w:color w:val="000000" w:themeColor="text1"/>
          <w:kern w:val="0"/>
          <w:sz w:val="24"/>
          <w:szCs w:val="24"/>
        </w:rPr>
        <w:fldChar w:fldCharType="end"/>
      </w:r>
      <w:r w:rsidR="008F12C1" w:rsidRPr="0007281D">
        <w:rPr>
          <w:rFonts w:ascii="Times New Roman" w:eastAsia="宋体" w:hAnsi="Times New Roman" w:cs="Times New Roman"/>
          <w:color w:val="000000" w:themeColor="text1"/>
          <w:kern w:val="0"/>
          <w:sz w:val="24"/>
          <w:szCs w:val="24"/>
        </w:rPr>
      </w:r>
      <w:r w:rsidR="008F12C1" w:rsidRPr="0007281D">
        <w:rPr>
          <w:rFonts w:ascii="Times New Roman" w:eastAsia="宋体" w:hAnsi="Times New Roman" w:cs="Times New Roman"/>
          <w:color w:val="000000" w:themeColor="text1"/>
          <w:kern w:val="0"/>
          <w:sz w:val="24"/>
          <w:szCs w:val="24"/>
        </w:rPr>
        <w:fldChar w:fldCharType="separate"/>
      </w:r>
      <w:r w:rsidR="008F12C1" w:rsidRPr="0007281D">
        <w:rPr>
          <w:rFonts w:ascii="Times New Roman" w:eastAsia="宋体" w:hAnsi="Times New Roman" w:cs="Times New Roman"/>
          <w:color w:val="000000" w:themeColor="text1"/>
          <w:kern w:val="0"/>
          <w:sz w:val="24"/>
          <w:szCs w:val="24"/>
        </w:rPr>
        <w:t>(Bastian et al., 2009; Fanin and Bertrand, 2016)</w:t>
      </w:r>
      <w:r w:rsidR="008F12C1" w:rsidRPr="0007281D">
        <w:rPr>
          <w:rFonts w:ascii="Times New Roman" w:eastAsia="宋体" w:hAnsi="Times New Roman" w:cs="Times New Roman"/>
          <w:color w:val="000000" w:themeColor="text1"/>
          <w:kern w:val="0"/>
          <w:sz w:val="24"/>
          <w:szCs w:val="24"/>
        </w:rPr>
        <w:fldChar w:fldCharType="end"/>
      </w:r>
      <w:r w:rsidR="008F12C1" w:rsidRPr="0007281D">
        <w:rPr>
          <w:rFonts w:ascii="Times New Roman" w:eastAsia="宋体" w:hAnsi="Times New Roman" w:cs="Times New Roman"/>
          <w:color w:val="000000" w:themeColor="text1"/>
          <w:kern w:val="0"/>
          <w:sz w:val="24"/>
          <w:szCs w:val="24"/>
        </w:rPr>
        <w:t xml:space="preserve">. Together </w:t>
      </w:r>
      <w:r w:rsidR="00D72B41">
        <w:rPr>
          <w:rFonts w:ascii="Times New Roman" w:eastAsia="宋体" w:hAnsi="Times New Roman" w:cs="Times New Roman"/>
          <w:color w:val="000000" w:themeColor="text1"/>
          <w:kern w:val="0"/>
          <w:sz w:val="24"/>
          <w:szCs w:val="24"/>
        </w:rPr>
        <w:t>our</w:t>
      </w:r>
      <w:r w:rsidR="00D72B41" w:rsidRPr="0007281D">
        <w:rPr>
          <w:rFonts w:ascii="Times New Roman" w:eastAsia="宋体" w:hAnsi="Times New Roman" w:cs="Times New Roman"/>
          <w:color w:val="000000" w:themeColor="text1"/>
          <w:kern w:val="0"/>
          <w:sz w:val="24"/>
          <w:szCs w:val="24"/>
        </w:rPr>
        <w:t xml:space="preserve"> </w:t>
      </w:r>
      <w:r w:rsidR="008F12C1" w:rsidRPr="0007281D">
        <w:rPr>
          <w:rFonts w:ascii="Times New Roman" w:eastAsia="宋体" w:hAnsi="Times New Roman" w:cs="Times New Roman"/>
          <w:color w:val="000000" w:themeColor="text1"/>
          <w:kern w:val="0"/>
          <w:sz w:val="24"/>
          <w:szCs w:val="24"/>
        </w:rPr>
        <w:t>results</w:t>
      </w:r>
      <w:r w:rsidR="00D72B41">
        <w:rPr>
          <w:rFonts w:ascii="Times New Roman" w:eastAsia="宋体" w:hAnsi="Times New Roman" w:cs="Times New Roman"/>
          <w:color w:val="000000" w:themeColor="text1"/>
          <w:kern w:val="0"/>
          <w:sz w:val="24"/>
          <w:szCs w:val="24"/>
        </w:rPr>
        <w:t xml:space="preserve"> show that</w:t>
      </w:r>
      <w:r w:rsidR="008F12C1" w:rsidRPr="0007281D">
        <w:rPr>
          <w:rFonts w:ascii="Times New Roman" w:eastAsia="宋体" w:hAnsi="Times New Roman" w:cs="Times New Roman"/>
          <w:color w:val="000000" w:themeColor="text1"/>
          <w:kern w:val="0"/>
          <w:sz w:val="24"/>
          <w:szCs w:val="24"/>
        </w:rPr>
        <w:t xml:space="preserve"> the diversity</w:t>
      </w:r>
      <w:r w:rsidR="00D72B41">
        <w:rPr>
          <w:rFonts w:ascii="Times New Roman" w:eastAsia="宋体" w:hAnsi="Times New Roman" w:cs="Times New Roman"/>
          <w:color w:val="000000" w:themeColor="text1"/>
          <w:kern w:val="0"/>
          <w:sz w:val="24"/>
          <w:szCs w:val="24"/>
        </w:rPr>
        <w:t>,</w:t>
      </w:r>
      <w:r w:rsidR="008F12C1" w:rsidRPr="0007281D">
        <w:rPr>
          <w:rFonts w:ascii="Times New Roman" w:eastAsia="宋体" w:hAnsi="Times New Roman" w:cs="Times New Roman"/>
          <w:color w:val="000000" w:themeColor="text1"/>
          <w:kern w:val="0"/>
          <w:sz w:val="24"/>
          <w:szCs w:val="24"/>
        </w:rPr>
        <w:t xml:space="preserve"> abundance </w:t>
      </w:r>
      <w:r w:rsidR="00D72B41">
        <w:rPr>
          <w:rFonts w:ascii="Times New Roman" w:eastAsia="宋体" w:hAnsi="Times New Roman" w:cs="Times New Roman"/>
          <w:color w:val="000000" w:themeColor="text1"/>
          <w:kern w:val="0"/>
          <w:sz w:val="24"/>
          <w:szCs w:val="24"/>
        </w:rPr>
        <w:t>and metabolic and saprotrophic functioning</w:t>
      </w:r>
      <w:r w:rsidR="00D72B41" w:rsidRPr="0007281D">
        <w:rPr>
          <w:rFonts w:ascii="Times New Roman" w:eastAsia="宋体" w:hAnsi="Times New Roman" w:cs="Times New Roman"/>
          <w:color w:val="000000" w:themeColor="text1"/>
          <w:kern w:val="0"/>
          <w:sz w:val="24"/>
          <w:szCs w:val="24"/>
        </w:rPr>
        <w:t xml:space="preserve"> </w:t>
      </w:r>
      <w:r w:rsidR="008F12C1" w:rsidRPr="0007281D">
        <w:rPr>
          <w:rFonts w:ascii="Times New Roman" w:eastAsia="宋体" w:hAnsi="Times New Roman" w:cs="Times New Roman"/>
          <w:color w:val="000000" w:themeColor="text1"/>
          <w:kern w:val="0"/>
          <w:sz w:val="24"/>
          <w:szCs w:val="24"/>
        </w:rPr>
        <w:t>of bacteria</w:t>
      </w:r>
      <w:r w:rsidR="00D72B41">
        <w:rPr>
          <w:rFonts w:ascii="Times New Roman" w:eastAsia="宋体" w:hAnsi="Times New Roman" w:cs="Times New Roman"/>
          <w:color w:val="000000" w:themeColor="text1"/>
          <w:kern w:val="0"/>
          <w:sz w:val="24"/>
          <w:szCs w:val="24"/>
        </w:rPr>
        <w:t>l</w:t>
      </w:r>
      <w:r w:rsidR="008F12C1" w:rsidRPr="0007281D">
        <w:rPr>
          <w:rFonts w:ascii="Times New Roman" w:eastAsia="宋体" w:hAnsi="Times New Roman" w:cs="Times New Roman"/>
          <w:color w:val="000000" w:themeColor="text1"/>
          <w:kern w:val="0"/>
          <w:sz w:val="24"/>
          <w:szCs w:val="24"/>
        </w:rPr>
        <w:t xml:space="preserve"> and fung</w:t>
      </w:r>
      <w:r w:rsidR="00D72B41">
        <w:rPr>
          <w:rFonts w:ascii="Times New Roman" w:eastAsia="宋体" w:hAnsi="Times New Roman" w:cs="Times New Roman"/>
          <w:color w:val="000000" w:themeColor="text1"/>
          <w:kern w:val="0"/>
          <w:sz w:val="24"/>
          <w:szCs w:val="24"/>
        </w:rPr>
        <w:t>al communities vary temporally along with the</w:t>
      </w:r>
      <w:r w:rsidR="00D72B41" w:rsidRPr="0007281D" w:rsidDel="00D72B41">
        <w:rPr>
          <w:rFonts w:ascii="Times New Roman" w:eastAsia="宋体" w:hAnsi="Times New Roman" w:cs="Times New Roman"/>
          <w:color w:val="000000" w:themeColor="text1"/>
          <w:kern w:val="0"/>
          <w:sz w:val="24"/>
          <w:szCs w:val="24"/>
        </w:rPr>
        <w:t xml:space="preserve"> </w:t>
      </w:r>
      <w:r w:rsidR="008F12C1" w:rsidRPr="0007281D">
        <w:rPr>
          <w:rFonts w:ascii="Times New Roman" w:eastAsia="宋体" w:hAnsi="Times New Roman" w:cs="Times New Roman"/>
          <w:color w:val="000000" w:themeColor="text1"/>
          <w:kern w:val="0"/>
          <w:sz w:val="24"/>
          <w:szCs w:val="24"/>
        </w:rPr>
        <w:t xml:space="preserve">abiotic </w:t>
      </w:r>
      <w:r w:rsidR="00D72B41">
        <w:rPr>
          <w:rFonts w:ascii="Times New Roman" w:eastAsia="宋体" w:hAnsi="Times New Roman" w:cs="Times New Roman"/>
          <w:color w:val="000000" w:themeColor="text1"/>
          <w:kern w:val="0"/>
          <w:sz w:val="24"/>
          <w:szCs w:val="24"/>
        </w:rPr>
        <w:t>compost properties</w:t>
      </w:r>
      <w:r w:rsidR="008F12C1" w:rsidRPr="0007281D">
        <w:rPr>
          <w:rFonts w:ascii="Times New Roman" w:eastAsia="宋体" w:hAnsi="Times New Roman" w:cs="Times New Roman"/>
          <w:color w:val="000000" w:themeColor="text1"/>
          <w:kern w:val="0"/>
          <w:sz w:val="24"/>
          <w:szCs w:val="24"/>
        </w:rPr>
        <w:t xml:space="preserve">. </w:t>
      </w:r>
    </w:p>
    <w:p w14:paraId="6BCACA86" w14:textId="4A27C7CD" w:rsidR="00852DE0" w:rsidRPr="0007281D" w:rsidRDefault="005D2610" w:rsidP="005626F6">
      <w:pPr>
        <w:spacing w:beforeLines="50" w:before="156" w:afterLines="50" w:after="156" w:line="480" w:lineRule="auto"/>
        <w:rPr>
          <w:rFonts w:ascii="Times New Roman" w:hAnsi="Times New Roman" w:cs="Times New Roman"/>
          <w:b/>
          <w:bCs/>
          <w:sz w:val="24"/>
          <w:szCs w:val="24"/>
        </w:rPr>
      </w:pPr>
      <w:r w:rsidRPr="0007281D">
        <w:rPr>
          <w:rFonts w:ascii="Times New Roman" w:hAnsi="Times New Roman" w:cs="Times New Roman"/>
          <w:b/>
          <w:bCs/>
          <w:sz w:val="24"/>
          <w:szCs w:val="24"/>
        </w:rPr>
        <w:t>4</w:t>
      </w:r>
      <w:r w:rsidR="00A27025" w:rsidRPr="0007281D">
        <w:rPr>
          <w:rFonts w:ascii="Times New Roman" w:hAnsi="Times New Roman" w:cs="Times New Roman"/>
          <w:b/>
          <w:bCs/>
          <w:sz w:val="24"/>
          <w:szCs w:val="24"/>
        </w:rPr>
        <w:t xml:space="preserve">. </w:t>
      </w:r>
      <w:r w:rsidR="00852DE0" w:rsidRPr="0007281D">
        <w:rPr>
          <w:rFonts w:ascii="Times New Roman" w:hAnsi="Times New Roman" w:cs="Times New Roman" w:hint="eastAsia"/>
          <w:b/>
          <w:bCs/>
          <w:sz w:val="24"/>
          <w:szCs w:val="24"/>
        </w:rPr>
        <w:t>C</w:t>
      </w:r>
      <w:r w:rsidR="00852DE0" w:rsidRPr="0007281D">
        <w:rPr>
          <w:rFonts w:ascii="Times New Roman" w:hAnsi="Times New Roman" w:cs="Times New Roman"/>
          <w:b/>
          <w:bCs/>
          <w:sz w:val="24"/>
          <w:szCs w:val="24"/>
        </w:rPr>
        <w:t>onclusion</w:t>
      </w:r>
    </w:p>
    <w:p w14:paraId="78806022" w14:textId="6BD36373" w:rsidR="00C81003" w:rsidRPr="0007281D" w:rsidRDefault="00C81003" w:rsidP="005626F6">
      <w:pPr>
        <w:spacing w:beforeLines="50" w:before="156" w:afterLines="50" w:after="156" w:line="480" w:lineRule="auto"/>
        <w:rPr>
          <w:rFonts w:ascii="Times New Roman" w:hAnsi="Times New Roman" w:cs="Times New Roman"/>
          <w:sz w:val="24"/>
          <w:szCs w:val="24"/>
        </w:rPr>
      </w:pPr>
      <w:r w:rsidRPr="0007281D">
        <w:rPr>
          <w:rFonts w:ascii="Times New Roman" w:hAnsi="Times New Roman" w:cs="Times New Roman"/>
          <w:sz w:val="24"/>
          <w:szCs w:val="24"/>
        </w:rPr>
        <w:t>In this study</w:t>
      </w:r>
      <w:r w:rsidR="00AC0AFE" w:rsidRPr="0007281D">
        <w:rPr>
          <w:rFonts w:ascii="Times New Roman" w:hAnsi="Times New Roman" w:cs="Times New Roman"/>
          <w:sz w:val="24"/>
          <w:szCs w:val="24"/>
        </w:rPr>
        <w:t xml:space="preserve">, changes in </w:t>
      </w:r>
      <w:r w:rsidR="00A47854">
        <w:rPr>
          <w:rFonts w:ascii="Times New Roman" w:hAnsi="Times New Roman" w:cs="Times New Roman"/>
          <w:sz w:val="24"/>
          <w:szCs w:val="24"/>
        </w:rPr>
        <w:t xml:space="preserve">biotic and </w:t>
      </w:r>
      <w:r w:rsidR="00AC0AFE" w:rsidRPr="0007281D">
        <w:rPr>
          <w:rFonts w:ascii="Times New Roman" w:hAnsi="Times New Roman" w:cs="Times New Roman"/>
          <w:sz w:val="24"/>
          <w:szCs w:val="24"/>
        </w:rPr>
        <w:t>a</w:t>
      </w:r>
      <w:r w:rsidR="009E091E" w:rsidRPr="0007281D">
        <w:rPr>
          <w:rFonts w:ascii="Times New Roman" w:hAnsi="Times New Roman" w:cs="Times New Roman"/>
          <w:sz w:val="24"/>
          <w:szCs w:val="24"/>
        </w:rPr>
        <w:t xml:space="preserve">biotic properties related to organic matter degradation </w:t>
      </w:r>
      <w:r w:rsidR="00AC0AFE" w:rsidRPr="0007281D">
        <w:rPr>
          <w:rFonts w:ascii="Times New Roman" w:hAnsi="Times New Roman" w:cs="Times New Roman"/>
          <w:sz w:val="24"/>
          <w:szCs w:val="24"/>
        </w:rPr>
        <w:t xml:space="preserve">and humification </w:t>
      </w:r>
      <w:r w:rsidR="00A47854">
        <w:rPr>
          <w:rFonts w:ascii="Times New Roman" w:hAnsi="Times New Roman" w:cs="Times New Roman"/>
          <w:sz w:val="24"/>
          <w:szCs w:val="24"/>
        </w:rPr>
        <w:t>during</w:t>
      </w:r>
      <w:r w:rsidR="00AC0AFE" w:rsidRPr="0007281D">
        <w:rPr>
          <w:rFonts w:ascii="Times New Roman" w:hAnsi="Times New Roman" w:cs="Times New Roman"/>
          <w:sz w:val="24"/>
          <w:szCs w:val="24"/>
        </w:rPr>
        <w:t xml:space="preserve"> pig manure </w:t>
      </w:r>
      <w:r w:rsidR="009E091E" w:rsidRPr="0007281D">
        <w:rPr>
          <w:rFonts w:ascii="Times New Roman" w:hAnsi="Times New Roman" w:cs="Times New Roman"/>
          <w:sz w:val="24"/>
          <w:szCs w:val="24"/>
        </w:rPr>
        <w:t>composting</w:t>
      </w:r>
      <w:r w:rsidR="00A47854" w:rsidRPr="00A47854">
        <w:rPr>
          <w:rFonts w:ascii="Times New Roman" w:hAnsi="Times New Roman" w:cs="Times New Roman"/>
          <w:sz w:val="24"/>
          <w:szCs w:val="24"/>
        </w:rPr>
        <w:t xml:space="preserve"> </w:t>
      </w:r>
      <w:r w:rsidR="00A47854">
        <w:rPr>
          <w:rFonts w:ascii="Times New Roman" w:hAnsi="Times New Roman" w:cs="Times New Roman"/>
          <w:sz w:val="24"/>
          <w:szCs w:val="24"/>
        </w:rPr>
        <w:t>were explored. We found that both bacterial and fungal diversity and community composition varied temporally following patterns in composting temperature and abiotic compost properties</w:t>
      </w:r>
      <w:r w:rsidR="00657639" w:rsidRPr="0007281D">
        <w:rPr>
          <w:rFonts w:ascii="Times New Roman" w:hAnsi="Times New Roman" w:cs="Times New Roman"/>
          <w:sz w:val="24"/>
          <w:szCs w:val="24"/>
        </w:rPr>
        <w:t>.</w:t>
      </w:r>
      <w:r w:rsidR="008B46CD" w:rsidRPr="0007281D">
        <w:rPr>
          <w:rFonts w:ascii="Times New Roman" w:hAnsi="Times New Roman" w:cs="Times New Roman"/>
          <w:sz w:val="24"/>
          <w:szCs w:val="24"/>
        </w:rPr>
        <w:t xml:space="preserve"> The dominant bacteria and fungi at the order level were</w:t>
      </w:r>
      <w:r w:rsidR="00657639" w:rsidRPr="0007281D">
        <w:rPr>
          <w:rFonts w:ascii="Times New Roman" w:hAnsi="Times New Roman" w:cs="Times New Roman"/>
          <w:sz w:val="24"/>
          <w:szCs w:val="24"/>
        </w:rPr>
        <w:t xml:space="preserve"> </w:t>
      </w:r>
      <w:r w:rsidR="008B46CD" w:rsidRPr="0007281D">
        <w:rPr>
          <w:rFonts w:ascii="Times New Roman" w:hAnsi="Times New Roman" w:cs="Times New Roman"/>
          <w:i/>
          <w:iCs/>
          <w:sz w:val="24"/>
          <w:szCs w:val="24"/>
        </w:rPr>
        <w:t>Bacillales</w:t>
      </w:r>
      <w:r w:rsidR="008B46CD" w:rsidRPr="0007281D">
        <w:rPr>
          <w:rFonts w:ascii="Times New Roman" w:hAnsi="Times New Roman" w:cs="Times New Roman"/>
          <w:sz w:val="24"/>
          <w:szCs w:val="24"/>
        </w:rPr>
        <w:t xml:space="preserve"> and </w:t>
      </w:r>
      <w:r w:rsidR="008B46CD" w:rsidRPr="0007281D">
        <w:rPr>
          <w:rFonts w:ascii="Times New Roman" w:hAnsi="Times New Roman" w:cs="Times New Roman"/>
          <w:i/>
          <w:iCs/>
          <w:sz w:val="24"/>
          <w:szCs w:val="24"/>
        </w:rPr>
        <w:t>Clostridiales</w:t>
      </w:r>
      <w:r w:rsidR="008B46CD" w:rsidRPr="0007281D">
        <w:rPr>
          <w:rFonts w:ascii="Times New Roman" w:hAnsi="Times New Roman" w:cs="Times New Roman"/>
          <w:sz w:val="24"/>
          <w:szCs w:val="24"/>
        </w:rPr>
        <w:t xml:space="preserve">, </w:t>
      </w:r>
      <w:r w:rsidR="008B46CD" w:rsidRPr="0007281D">
        <w:rPr>
          <w:rFonts w:ascii="Times New Roman" w:hAnsi="Times New Roman" w:cs="Times New Roman"/>
          <w:i/>
          <w:iCs/>
          <w:sz w:val="24"/>
          <w:szCs w:val="24"/>
        </w:rPr>
        <w:t>Eurotiales</w:t>
      </w:r>
      <w:r w:rsidR="008B46CD" w:rsidRPr="0007281D">
        <w:rPr>
          <w:rFonts w:ascii="Times New Roman" w:hAnsi="Times New Roman" w:cs="Times New Roman"/>
          <w:sz w:val="24"/>
          <w:szCs w:val="24"/>
        </w:rPr>
        <w:t xml:space="preserve"> and </w:t>
      </w:r>
      <w:r w:rsidR="008B46CD" w:rsidRPr="0007281D">
        <w:rPr>
          <w:rFonts w:ascii="Times New Roman" w:hAnsi="Times New Roman" w:cs="Times New Roman"/>
          <w:i/>
          <w:iCs/>
          <w:sz w:val="24"/>
          <w:szCs w:val="24"/>
        </w:rPr>
        <w:t>Glomerellales</w:t>
      </w:r>
      <w:r w:rsidR="008B46CD" w:rsidRPr="0007281D">
        <w:rPr>
          <w:rFonts w:ascii="Times New Roman" w:hAnsi="Times New Roman" w:cs="Times New Roman"/>
          <w:sz w:val="24"/>
          <w:szCs w:val="24"/>
        </w:rPr>
        <w:t xml:space="preserve">, respectively. </w:t>
      </w:r>
      <w:r w:rsidR="00927ABE">
        <w:rPr>
          <w:rFonts w:ascii="Times New Roman" w:hAnsi="Times New Roman" w:cs="Times New Roman"/>
          <w:sz w:val="24"/>
          <w:szCs w:val="24"/>
        </w:rPr>
        <w:t>F</w:t>
      </w:r>
      <w:r w:rsidR="00A47854">
        <w:rPr>
          <w:rFonts w:ascii="Times New Roman" w:hAnsi="Times New Roman" w:cs="Times New Roman"/>
          <w:sz w:val="24"/>
          <w:szCs w:val="24"/>
        </w:rPr>
        <w:t xml:space="preserve">unctional gene abundances related to composting activity varied temporally </w:t>
      </w:r>
      <w:r w:rsidR="00927ABE">
        <w:rPr>
          <w:rFonts w:ascii="Times New Roman" w:hAnsi="Times New Roman" w:cs="Times New Roman"/>
          <w:sz w:val="24"/>
          <w:szCs w:val="24"/>
        </w:rPr>
        <w:t xml:space="preserve">during the composting, </w:t>
      </w:r>
      <w:r w:rsidR="00A47854">
        <w:rPr>
          <w:rFonts w:ascii="Times New Roman" w:hAnsi="Times New Roman" w:cs="Times New Roman"/>
          <w:sz w:val="24"/>
          <w:szCs w:val="24"/>
        </w:rPr>
        <w:t xml:space="preserve">and bacterial and fungal communities </w:t>
      </w:r>
      <w:r w:rsidR="00927ABE">
        <w:rPr>
          <w:rFonts w:ascii="Times New Roman" w:hAnsi="Times New Roman" w:cs="Times New Roman"/>
          <w:sz w:val="24"/>
          <w:szCs w:val="24"/>
        </w:rPr>
        <w:t>were associated with different phases of</w:t>
      </w:r>
      <w:r w:rsidR="00A47854">
        <w:rPr>
          <w:rFonts w:ascii="Times New Roman" w:hAnsi="Times New Roman" w:cs="Times New Roman"/>
          <w:sz w:val="24"/>
          <w:szCs w:val="24"/>
        </w:rPr>
        <w:t xml:space="preserve"> composting</w:t>
      </w:r>
      <w:r w:rsidR="00E935F0">
        <w:rPr>
          <w:rFonts w:ascii="Times New Roman" w:hAnsi="Times New Roman" w:cs="Times New Roman"/>
          <w:sz w:val="24"/>
          <w:szCs w:val="24"/>
        </w:rPr>
        <w:t>,</w:t>
      </w:r>
      <w:r w:rsidR="00A47854">
        <w:rPr>
          <w:rFonts w:ascii="Times New Roman" w:hAnsi="Times New Roman" w:cs="Times New Roman"/>
          <w:sz w:val="24"/>
          <w:szCs w:val="24"/>
        </w:rPr>
        <w:t xml:space="preserve"> </w:t>
      </w:r>
      <w:r w:rsidR="00927ABE">
        <w:rPr>
          <w:rFonts w:ascii="Times New Roman" w:hAnsi="Times New Roman" w:cs="Times New Roman"/>
          <w:sz w:val="24"/>
          <w:szCs w:val="24"/>
        </w:rPr>
        <w:t xml:space="preserve">reflecting </w:t>
      </w:r>
      <w:r w:rsidR="00E935F0">
        <w:rPr>
          <w:rFonts w:ascii="Times New Roman" w:hAnsi="Times New Roman" w:cs="Times New Roman"/>
          <w:sz w:val="24"/>
          <w:szCs w:val="24"/>
        </w:rPr>
        <w:t xml:space="preserve">the </w:t>
      </w:r>
      <w:r w:rsidR="00927ABE">
        <w:rPr>
          <w:rFonts w:ascii="Times New Roman" w:hAnsi="Times New Roman" w:cs="Times New Roman"/>
          <w:sz w:val="24"/>
          <w:szCs w:val="24"/>
        </w:rPr>
        <w:t>degradation</w:t>
      </w:r>
      <w:r w:rsidR="00E935F0">
        <w:rPr>
          <w:rFonts w:ascii="Times New Roman" w:hAnsi="Times New Roman" w:cs="Times New Roman"/>
          <w:sz w:val="24"/>
          <w:szCs w:val="24"/>
        </w:rPr>
        <w:t xml:space="preserve"> and availability</w:t>
      </w:r>
      <w:r w:rsidR="00927ABE">
        <w:rPr>
          <w:rFonts w:ascii="Times New Roman" w:hAnsi="Times New Roman" w:cs="Times New Roman"/>
          <w:sz w:val="24"/>
          <w:szCs w:val="24"/>
        </w:rPr>
        <w:t xml:space="preserve"> of simple and more complex substrates</w:t>
      </w:r>
      <w:r w:rsidR="00E935F0">
        <w:rPr>
          <w:rFonts w:ascii="Times New Roman" w:hAnsi="Times New Roman" w:cs="Times New Roman"/>
          <w:sz w:val="24"/>
          <w:szCs w:val="24"/>
        </w:rPr>
        <w:t xml:space="preserve"> and composting temperature</w:t>
      </w:r>
      <w:r w:rsidR="00A47854">
        <w:rPr>
          <w:rFonts w:ascii="Times New Roman" w:hAnsi="Times New Roman" w:cs="Times New Roman"/>
          <w:sz w:val="24"/>
          <w:szCs w:val="24"/>
        </w:rPr>
        <w:t>.</w:t>
      </w:r>
      <w:r w:rsidR="00A47854" w:rsidRPr="00AA70AD">
        <w:rPr>
          <w:rFonts w:ascii="Times New Roman" w:hAnsi="Times New Roman" w:cs="Times New Roman"/>
          <w:sz w:val="24"/>
          <w:szCs w:val="24"/>
        </w:rPr>
        <w:t xml:space="preserve"> </w:t>
      </w:r>
      <w:r w:rsidR="00A47854">
        <w:rPr>
          <w:rFonts w:ascii="Times New Roman" w:hAnsi="Times New Roman" w:cs="Times New Roman"/>
          <w:sz w:val="24"/>
          <w:szCs w:val="24"/>
        </w:rPr>
        <w:t xml:space="preserve">Specifically, bacterial metabolic functions were more abundant during the early phases of composting, while fungal </w:t>
      </w:r>
      <w:r w:rsidR="00A47854" w:rsidRPr="003B38C8">
        <w:rPr>
          <w:rFonts w:ascii="Times New Roman" w:hAnsi="Times New Roman" w:cs="Times New Roman"/>
          <w:sz w:val="24"/>
          <w:szCs w:val="24"/>
        </w:rPr>
        <w:t>saprotroph</w:t>
      </w:r>
      <w:r w:rsidR="00A47854">
        <w:rPr>
          <w:rFonts w:ascii="Times New Roman" w:hAnsi="Times New Roman" w:cs="Times New Roman"/>
          <w:sz w:val="24"/>
          <w:szCs w:val="24"/>
        </w:rPr>
        <w:t>ic functions played a relatively more important role towards the end of composting</w:t>
      </w:r>
      <w:r w:rsidR="00C22AC7" w:rsidRPr="0007281D">
        <w:rPr>
          <w:rFonts w:ascii="Times New Roman" w:hAnsi="Times New Roman" w:cs="Times New Roman"/>
          <w:sz w:val="24"/>
          <w:szCs w:val="24"/>
        </w:rPr>
        <w:t>.</w:t>
      </w:r>
      <w:r w:rsidR="008B46CD" w:rsidRPr="0007281D">
        <w:rPr>
          <w:rFonts w:ascii="Times New Roman" w:hAnsi="Times New Roman" w:cs="Times New Roman"/>
          <w:sz w:val="24"/>
          <w:szCs w:val="24"/>
        </w:rPr>
        <w:t xml:space="preserve"> </w:t>
      </w:r>
      <w:r w:rsidR="00CC4E19" w:rsidRPr="0007281D">
        <w:rPr>
          <w:rFonts w:ascii="Times New Roman" w:eastAsia="宋体" w:hAnsi="Times New Roman" w:cs="Times New Roman"/>
          <w:color w:val="000000" w:themeColor="text1"/>
          <w:kern w:val="0"/>
          <w:sz w:val="24"/>
          <w:szCs w:val="24"/>
        </w:rPr>
        <w:t xml:space="preserve">The compositional and functional properties of bacterial and fungal </w:t>
      </w:r>
      <w:r w:rsidR="00CC4E19" w:rsidRPr="0007281D">
        <w:rPr>
          <w:rFonts w:ascii="Times New Roman" w:eastAsia="宋体" w:hAnsi="Times New Roman" w:cs="Times New Roman"/>
          <w:color w:val="000000" w:themeColor="text1"/>
          <w:kern w:val="0"/>
          <w:sz w:val="24"/>
          <w:szCs w:val="24"/>
        </w:rPr>
        <w:lastRenderedPageBreak/>
        <w:t>communities were strongly associated with change</w:t>
      </w:r>
      <w:r w:rsidR="001F0B9D">
        <w:rPr>
          <w:rFonts w:ascii="Times New Roman" w:eastAsia="宋体" w:hAnsi="Times New Roman" w:cs="Times New Roman"/>
          <w:color w:val="000000" w:themeColor="text1"/>
          <w:kern w:val="0"/>
          <w:sz w:val="24"/>
          <w:szCs w:val="24"/>
        </w:rPr>
        <w:t>s</w:t>
      </w:r>
      <w:r w:rsidR="00CC4E19" w:rsidRPr="0007281D">
        <w:rPr>
          <w:rFonts w:ascii="Times New Roman" w:eastAsia="宋体" w:hAnsi="Times New Roman" w:cs="Times New Roman"/>
          <w:color w:val="000000" w:themeColor="text1"/>
          <w:kern w:val="0"/>
          <w:sz w:val="24"/>
          <w:szCs w:val="24"/>
        </w:rPr>
        <w:t xml:space="preserve"> </w:t>
      </w:r>
      <w:r w:rsidR="001F0B9D">
        <w:rPr>
          <w:rFonts w:ascii="Times New Roman" w:eastAsia="宋体" w:hAnsi="Times New Roman" w:cs="Times New Roman"/>
          <w:color w:val="000000" w:themeColor="text1"/>
          <w:kern w:val="0"/>
          <w:sz w:val="24"/>
          <w:szCs w:val="24"/>
        </w:rPr>
        <w:t>in</w:t>
      </w:r>
      <w:r w:rsidR="00CC4E19" w:rsidRPr="0007281D">
        <w:rPr>
          <w:rFonts w:ascii="Times New Roman" w:eastAsia="宋体" w:hAnsi="Times New Roman" w:cs="Times New Roman"/>
          <w:color w:val="000000" w:themeColor="text1"/>
          <w:kern w:val="0"/>
          <w:sz w:val="24"/>
          <w:szCs w:val="24"/>
        </w:rPr>
        <w:t xml:space="preserve"> abiotic </w:t>
      </w:r>
      <w:r w:rsidR="001F0B9D">
        <w:rPr>
          <w:rFonts w:ascii="Times New Roman" w:eastAsia="宋体" w:hAnsi="Times New Roman" w:cs="Times New Roman"/>
          <w:color w:val="000000" w:themeColor="text1"/>
          <w:kern w:val="0"/>
          <w:sz w:val="24"/>
          <w:szCs w:val="24"/>
        </w:rPr>
        <w:t xml:space="preserve">compost </w:t>
      </w:r>
      <w:r w:rsidR="00CC4E19" w:rsidRPr="0007281D">
        <w:rPr>
          <w:rFonts w:ascii="Times New Roman" w:eastAsia="宋体" w:hAnsi="Times New Roman" w:cs="Times New Roman"/>
          <w:color w:val="000000" w:themeColor="text1"/>
          <w:kern w:val="0"/>
          <w:sz w:val="24"/>
          <w:szCs w:val="24"/>
        </w:rPr>
        <w:t>properties</w:t>
      </w:r>
      <w:r w:rsidR="001F0B9D">
        <w:rPr>
          <w:rFonts w:ascii="Times New Roman" w:eastAsia="宋体" w:hAnsi="Times New Roman" w:cs="Times New Roman"/>
          <w:color w:val="000000" w:themeColor="text1"/>
          <w:kern w:val="0"/>
          <w:sz w:val="24"/>
          <w:szCs w:val="24"/>
        </w:rPr>
        <w:t>,</w:t>
      </w:r>
      <w:r w:rsidR="00CC4E19" w:rsidRPr="0007281D">
        <w:rPr>
          <w:rFonts w:ascii="Times New Roman" w:eastAsia="宋体" w:hAnsi="Times New Roman" w:cs="Times New Roman"/>
          <w:color w:val="000000" w:themeColor="text1"/>
          <w:kern w:val="0"/>
          <w:sz w:val="24"/>
          <w:szCs w:val="24"/>
        </w:rPr>
        <w:t xml:space="preserve"> </w:t>
      </w:r>
      <w:r w:rsidR="001F0B9D">
        <w:rPr>
          <w:rFonts w:ascii="Times New Roman" w:eastAsia="宋体" w:hAnsi="Times New Roman" w:cs="Times New Roman"/>
          <w:color w:val="000000" w:themeColor="text1"/>
          <w:kern w:val="0"/>
          <w:sz w:val="24"/>
          <w:szCs w:val="24"/>
        </w:rPr>
        <w:t>where cellulose degrading bacteria dominated early on, followed by saprophytic fungi specialized in recalcitrant substrates</w:t>
      </w:r>
      <w:r w:rsidR="00652A55" w:rsidRPr="0007281D">
        <w:rPr>
          <w:rFonts w:ascii="Times New Roman" w:hAnsi="Times New Roman" w:cs="Times New Roman"/>
          <w:sz w:val="24"/>
          <w:szCs w:val="24"/>
        </w:rPr>
        <w:t>.</w:t>
      </w:r>
      <w:r w:rsidRPr="0007281D">
        <w:rPr>
          <w:rFonts w:ascii="Times New Roman" w:eastAsia="宋体" w:hAnsi="Times New Roman" w:cs="Times New Roman"/>
          <w:sz w:val="24"/>
          <w:szCs w:val="24"/>
        </w:rPr>
        <w:t xml:space="preserve"> </w:t>
      </w:r>
      <w:r w:rsidRPr="0007281D">
        <w:rPr>
          <w:rFonts w:ascii="Times New Roman" w:hAnsi="Times New Roman" w:cs="Times New Roman"/>
          <w:sz w:val="24"/>
          <w:szCs w:val="24"/>
        </w:rPr>
        <w:t>This study extend</w:t>
      </w:r>
      <w:r w:rsidR="001F0B9D">
        <w:rPr>
          <w:rFonts w:ascii="Times New Roman" w:hAnsi="Times New Roman" w:cs="Times New Roman"/>
          <w:sz w:val="24"/>
          <w:szCs w:val="24"/>
        </w:rPr>
        <w:t>s</w:t>
      </w:r>
      <w:r w:rsidRPr="0007281D">
        <w:rPr>
          <w:rFonts w:ascii="Times New Roman" w:hAnsi="Times New Roman" w:cs="Times New Roman"/>
          <w:sz w:val="24"/>
          <w:szCs w:val="24"/>
        </w:rPr>
        <w:t xml:space="preserve"> </w:t>
      </w:r>
      <w:r w:rsidR="003B38C8" w:rsidRPr="0007281D">
        <w:rPr>
          <w:rFonts w:ascii="Times New Roman" w:hAnsi="Times New Roman" w:cs="Times New Roman"/>
          <w:sz w:val="24"/>
          <w:szCs w:val="24"/>
        </w:rPr>
        <w:t>the</w:t>
      </w:r>
      <w:r w:rsidRPr="0007281D">
        <w:rPr>
          <w:rFonts w:ascii="Times New Roman" w:hAnsi="Times New Roman" w:cs="Times New Roman"/>
          <w:sz w:val="24"/>
          <w:szCs w:val="24"/>
        </w:rPr>
        <w:t xml:space="preserve"> understanding of microbial community </w:t>
      </w:r>
      <w:r w:rsidR="001F0B9D">
        <w:rPr>
          <w:rFonts w:ascii="Times New Roman" w:hAnsi="Times New Roman" w:cs="Times New Roman"/>
          <w:sz w:val="24"/>
          <w:szCs w:val="24"/>
        </w:rPr>
        <w:t xml:space="preserve">dynamics and succession in relation to changes in </w:t>
      </w:r>
      <w:r w:rsidR="003B38C8" w:rsidRPr="0007281D">
        <w:rPr>
          <w:rFonts w:ascii="Times New Roman" w:hAnsi="Times New Roman" w:cs="Times New Roman"/>
          <w:sz w:val="24"/>
          <w:szCs w:val="24"/>
        </w:rPr>
        <w:t xml:space="preserve">abiotic </w:t>
      </w:r>
      <w:r w:rsidR="001F0B9D">
        <w:rPr>
          <w:rFonts w:ascii="Times New Roman" w:hAnsi="Times New Roman" w:cs="Times New Roman"/>
          <w:sz w:val="24"/>
          <w:szCs w:val="24"/>
        </w:rPr>
        <w:t>compost properties</w:t>
      </w:r>
      <w:r w:rsidR="001F0B9D" w:rsidRPr="0007281D">
        <w:rPr>
          <w:rFonts w:ascii="Times New Roman" w:hAnsi="Times New Roman" w:cs="Times New Roman"/>
          <w:sz w:val="24"/>
          <w:szCs w:val="24"/>
        </w:rPr>
        <w:t xml:space="preserve"> </w:t>
      </w:r>
      <w:r w:rsidRPr="0007281D">
        <w:rPr>
          <w:rFonts w:ascii="Times New Roman" w:hAnsi="Times New Roman" w:cs="Times New Roman"/>
          <w:sz w:val="24"/>
          <w:szCs w:val="24"/>
        </w:rPr>
        <w:t xml:space="preserve">during livestock manure composting. </w:t>
      </w:r>
    </w:p>
    <w:p w14:paraId="5153B3AE" w14:textId="4A579768" w:rsidR="00CC4E19" w:rsidRPr="0007281D" w:rsidRDefault="006B1B77" w:rsidP="005626F6">
      <w:pPr>
        <w:spacing w:beforeLines="50" w:before="156" w:line="480" w:lineRule="auto"/>
        <w:rPr>
          <w:rFonts w:ascii="Times New Roman" w:hAnsi="Times New Roman" w:cs="Times New Roman"/>
          <w:b/>
          <w:color w:val="000000"/>
          <w:kern w:val="0"/>
          <w:sz w:val="24"/>
        </w:rPr>
      </w:pPr>
      <w:r w:rsidRPr="0007281D">
        <w:rPr>
          <w:rFonts w:ascii="Times New Roman" w:hAnsi="Times New Roman" w:cs="Times New Roman"/>
          <w:b/>
          <w:color w:val="000000"/>
          <w:kern w:val="0"/>
          <w:sz w:val="24"/>
        </w:rPr>
        <w:t>Author Contributions</w:t>
      </w:r>
    </w:p>
    <w:p w14:paraId="1320F28E" w14:textId="24EBAA12" w:rsidR="00CC4E19" w:rsidRPr="0007281D" w:rsidRDefault="00CC4E19" w:rsidP="005626F6">
      <w:pPr>
        <w:spacing w:beforeLines="50" w:before="156" w:afterLines="50" w:after="156" w:line="480" w:lineRule="auto"/>
        <w:rPr>
          <w:rFonts w:ascii="Times New Roman" w:hAnsi="Times New Roman"/>
          <w:color w:val="000000"/>
          <w:sz w:val="24"/>
        </w:rPr>
      </w:pPr>
      <w:r w:rsidRPr="0007281D">
        <w:rPr>
          <w:rFonts w:ascii="Times New Roman" w:hAnsi="Times New Roman" w:hint="eastAsia"/>
          <w:color w:val="000000"/>
          <w:sz w:val="24"/>
        </w:rPr>
        <w:t xml:space="preserve">Y.C. Xu </w:t>
      </w:r>
      <w:r w:rsidRPr="0007281D">
        <w:rPr>
          <w:rFonts w:ascii="Times New Roman" w:hAnsi="Times New Roman"/>
          <w:color w:val="000000"/>
          <w:sz w:val="24"/>
        </w:rPr>
        <w:t xml:space="preserve">designed the experiments, </w:t>
      </w:r>
      <w:r w:rsidRPr="0007281D">
        <w:rPr>
          <w:rFonts w:ascii="Times New Roman" w:hAnsi="Times New Roman" w:hint="eastAsia"/>
          <w:color w:val="000000"/>
          <w:sz w:val="24"/>
        </w:rPr>
        <w:t>J.X. W</w:t>
      </w:r>
      <w:r w:rsidRPr="0007281D">
        <w:rPr>
          <w:rFonts w:ascii="Times New Roman" w:hAnsi="Times New Roman"/>
          <w:color w:val="000000"/>
          <w:sz w:val="24"/>
        </w:rPr>
        <w:t xml:space="preserve">an </w:t>
      </w:r>
      <w:r w:rsidRPr="0007281D">
        <w:rPr>
          <w:rFonts w:ascii="Times New Roman" w:hAnsi="Times New Roman" w:hint="eastAsia"/>
          <w:color w:val="000000"/>
          <w:sz w:val="24"/>
        </w:rPr>
        <w:t>conducted the experiment, X.F. W</w:t>
      </w:r>
      <w:r w:rsidRPr="0007281D">
        <w:rPr>
          <w:rFonts w:ascii="Times New Roman" w:hAnsi="Times New Roman"/>
          <w:color w:val="000000"/>
          <w:sz w:val="24"/>
        </w:rPr>
        <w:t>ang</w:t>
      </w:r>
      <w:r w:rsidRPr="0007281D">
        <w:rPr>
          <w:rFonts w:ascii="Times New Roman" w:hAnsi="Times New Roman" w:hint="eastAsia"/>
          <w:color w:val="000000"/>
          <w:sz w:val="24"/>
        </w:rPr>
        <w:t xml:space="preserve"> conducted the data analysis and wrote the manuscript. S. B</w:t>
      </w:r>
      <w:r w:rsidRPr="0007281D">
        <w:rPr>
          <w:rFonts w:ascii="Times New Roman" w:hAnsi="Times New Roman"/>
          <w:color w:val="000000"/>
          <w:sz w:val="24"/>
        </w:rPr>
        <w:t xml:space="preserve">anerjee, </w:t>
      </w:r>
      <w:r w:rsidRPr="0007281D">
        <w:rPr>
          <w:rFonts w:ascii="Times New Roman" w:hAnsi="Times New Roman" w:hint="eastAsia"/>
          <w:color w:val="000000"/>
          <w:sz w:val="24"/>
        </w:rPr>
        <w:t>Z. W</w:t>
      </w:r>
      <w:r w:rsidRPr="0007281D">
        <w:rPr>
          <w:rFonts w:ascii="Times New Roman" w:hAnsi="Times New Roman"/>
          <w:color w:val="000000"/>
          <w:sz w:val="24"/>
        </w:rPr>
        <w:t>ei, G.F. Jiang</w:t>
      </w:r>
      <w:r w:rsidR="00A0418A" w:rsidRPr="0007281D">
        <w:rPr>
          <w:rFonts w:ascii="Times New Roman" w:hAnsi="Times New Roman" w:hint="eastAsia"/>
          <w:color w:val="000000"/>
          <w:sz w:val="24"/>
        </w:rPr>
        <w:t>,</w:t>
      </w:r>
      <w:r w:rsidR="00A0418A" w:rsidRPr="0007281D">
        <w:rPr>
          <w:rFonts w:ascii="Times New Roman" w:hAnsi="Times New Roman"/>
          <w:color w:val="000000"/>
          <w:sz w:val="24"/>
        </w:rPr>
        <w:t xml:space="preserve"> T.J. Yang</w:t>
      </w:r>
      <w:r w:rsidR="001F0B9D">
        <w:rPr>
          <w:rFonts w:ascii="Times New Roman" w:hAnsi="Times New Roman"/>
          <w:color w:val="000000"/>
          <w:sz w:val="24"/>
        </w:rPr>
        <w:t>,</w:t>
      </w:r>
      <w:r w:rsidRPr="0007281D">
        <w:rPr>
          <w:rFonts w:ascii="Times New Roman" w:hAnsi="Times New Roman"/>
          <w:color w:val="000000"/>
          <w:sz w:val="24"/>
        </w:rPr>
        <w:t xml:space="preserve"> </w:t>
      </w:r>
      <w:r w:rsidR="001F0B9D">
        <w:rPr>
          <w:rFonts w:ascii="Times New Roman" w:hAnsi="Times New Roman"/>
          <w:color w:val="000000"/>
          <w:sz w:val="24"/>
        </w:rPr>
        <w:t>V-P. Friman</w:t>
      </w:r>
      <w:r w:rsidR="001F0B9D" w:rsidRPr="0007281D">
        <w:rPr>
          <w:rFonts w:ascii="Times New Roman" w:hAnsi="Times New Roman"/>
          <w:color w:val="000000"/>
          <w:sz w:val="24"/>
        </w:rPr>
        <w:t xml:space="preserve"> </w:t>
      </w:r>
      <w:r w:rsidRPr="0007281D">
        <w:rPr>
          <w:rFonts w:ascii="Times New Roman" w:hAnsi="Times New Roman"/>
          <w:color w:val="000000"/>
          <w:sz w:val="24"/>
        </w:rPr>
        <w:t>and Q.R. Shen</w:t>
      </w:r>
      <w:r w:rsidRPr="0007281D">
        <w:rPr>
          <w:rFonts w:ascii="Times New Roman" w:hAnsi="Times New Roman" w:hint="eastAsia"/>
          <w:color w:val="000000"/>
          <w:sz w:val="24"/>
        </w:rPr>
        <w:t xml:space="preserve"> </w:t>
      </w:r>
      <w:r w:rsidRPr="0007281D">
        <w:rPr>
          <w:rFonts w:ascii="Times New Roman" w:hAnsi="Times New Roman"/>
          <w:color w:val="000000"/>
          <w:sz w:val="24"/>
        </w:rPr>
        <w:t>revised the manuscript. All authors read and approved the final manuscript.</w:t>
      </w:r>
    </w:p>
    <w:p w14:paraId="2A0C4EE2" w14:textId="0BFF356B" w:rsidR="00CC4E19" w:rsidRPr="0007281D" w:rsidRDefault="006B1B77" w:rsidP="005626F6">
      <w:pPr>
        <w:spacing w:beforeLines="50" w:before="156" w:line="480" w:lineRule="auto"/>
        <w:rPr>
          <w:rFonts w:ascii="Times New Roman" w:hAnsi="Times New Roman" w:cs="Times New Roman"/>
          <w:b/>
          <w:color w:val="000000"/>
          <w:kern w:val="0"/>
          <w:sz w:val="24"/>
        </w:rPr>
      </w:pPr>
      <w:r w:rsidRPr="0007281D">
        <w:rPr>
          <w:rFonts w:ascii="Times New Roman" w:hAnsi="Times New Roman" w:cs="Times New Roman"/>
          <w:b/>
          <w:color w:val="000000"/>
          <w:kern w:val="0"/>
          <w:sz w:val="24"/>
        </w:rPr>
        <w:t>Acknowledgments</w:t>
      </w:r>
    </w:p>
    <w:p w14:paraId="3C6D47AC" w14:textId="09ED2FE9" w:rsidR="00736DCE" w:rsidRPr="0007281D" w:rsidRDefault="00567EE5" w:rsidP="00577661">
      <w:pPr>
        <w:spacing w:beforeLines="50" w:before="156" w:afterLines="50" w:after="156" w:line="480" w:lineRule="auto"/>
        <w:rPr>
          <w:rFonts w:ascii="Times New Roman" w:hAnsi="Times New Roman"/>
          <w:color w:val="000000"/>
          <w:sz w:val="24"/>
        </w:rPr>
      </w:pPr>
      <w:r w:rsidRPr="0007281D">
        <w:rPr>
          <w:rFonts w:ascii="Times New Roman" w:hAnsi="Times New Roman"/>
          <w:color w:val="000000"/>
          <w:sz w:val="24"/>
        </w:rPr>
        <w:t xml:space="preserve">This work was supported by the </w:t>
      </w:r>
      <w:bookmarkStart w:id="36" w:name="OLE_LINK34"/>
      <w:bookmarkStart w:id="37" w:name="OLE_LINK35"/>
      <w:r w:rsidRPr="0007281D">
        <w:rPr>
          <w:rFonts w:ascii="Times New Roman" w:hAnsi="Times New Roman" w:cs="Times New Roman"/>
          <w:color w:val="000000" w:themeColor="text1"/>
          <w:kern w:val="0"/>
          <w:sz w:val="24"/>
        </w:rPr>
        <w:t>National Key Technologies R&amp;D Program of China</w:t>
      </w:r>
      <w:r w:rsidRPr="0007281D">
        <w:rPr>
          <w:rFonts w:ascii="Times New Roman" w:hAnsi="Times New Roman" w:hint="eastAsia"/>
          <w:color w:val="000000"/>
          <w:sz w:val="24"/>
        </w:rPr>
        <w:t xml:space="preserve"> </w:t>
      </w:r>
      <w:bookmarkEnd w:id="36"/>
      <w:bookmarkEnd w:id="37"/>
      <w:r w:rsidRPr="0007281D">
        <w:rPr>
          <w:rFonts w:ascii="Times New Roman" w:hAnsi="Times New Roman" w:hint="eastAsia"/>
          <w:color w:val="000000"/>
          <w:sz w:val="24"/>
        </w:rPr>
        <w:t>(2017YFD0800200)</w:t>
      </w:r>
      <w:r w:rsidR="00D66CC1" w:rsidRPr="0007281D">
        <w:rPr>
          <w:rFonts w:ascii="Times New Roman" w:hAnsi="Times New Roman"/>
          <w:color w:val="000000"/>
          <w:sz w:val="24"/>
        </w:rPr>
        <w:t xml:space="preserve">, </w:t>
      </w:r>
      <w:r w:rsidR="00736DCE" w:rsidRPr="0007281D">
        <w:rPr>
          <w:rFonts w:ascii="Times New Roman" w:hAnsi="Times New Roman"/>
          <w:color w:val="000000"/>
          <w:sz w:val="24"/>
        </w:rPr>
        <w:t>the Fundamental Research Funds for the Central Universities (KJQN202116 and KJQN202117), Natural Science Foundation of Jiangsu Province (BK20200533) and the Bioinformatics Center of Nanjing Agricultural University.</w:t>
      </w:r>
      <w:r w:rsidR="00577661">
        <w:rPr>
          <w:rFonts w:ascii="Times New Roman" w:hAnsi="Times New Roman"/>
          <w:color w:val="000000"/>
          <w:sz w:val="24"/>
        </w:rPr>
        <w:t xml:space="preserve"> </w:t>
      </w:r>
      <w:r w:rsidR="00577661" w:rsidRPr="00577661">
        <w:rPr>
          <w:rFonts w:ascii="Times New Roman" w:hAnsi="Times New Roman"/>
          <w:color w:val="000000"/>
          <w:sz w:val="24"/>
        </w:rPr>
        <w:t>V.-P.F. is funded by the Royal Society (RSG\R1\180213 and CHL\R1\180031) and jointly by a grant from UKRI, Defra, and the Scottish Government,</w:t>
      </w:r>
      <w:r w:rsidR="00577661">
        <w:rPr>
          <w:rFonts w:ascii="Times New Roman" w:hAnsi="Times New Roman"/>
          <w:color w:val="000000"/>
          <w:sz w:val="24"/>
        </w:rPr>
        <w:t xml:space="preserve"> </w:t>
      </w:r>
      <w:r w:rsidR="00577661" w:rsidRPr="00577661">
        <w:rPr>
          <w:rFonts w:ascii="Times New Roman" w:hAnsi="Times New Roman"/>
          <w:color w:val="000000"/>
          <w:sz w:val="24"/>
        </w:rPr>
        <w:t>under the Strategic Priorities Fund Plant Bacterial Diseases programme (BB/T010606/1)</w:t>
      </w:r>
      <w:r w:rsidR="00577661">
        <w:rPr>
          <w:rFonts w:ascii="Times New Roman" w:hAnsi="Times New Roman"/>
          <w:color w:val="000000"/>
          <w:sz w:val="24"/>
        </w:rPr>
        <w:t xml:space="preserve"> </w:t>
      </w:r>
      <w:r w:rsidR="00577661" w:rsidRPr="00577661">
        <w:rPr>
          <w:rFonts w:ascii="Times New Roman" w:hAnsi="Times New Roman"/>
          <w:color w:val="000000"/>
          <w:sz w:val="24"/>
        </w:rPr>
        <w:t>at the University of York.</w:t>
      </w:r>
    </w:p>
    <w:p w14:paraId="728B9CE2" w14:textId="3FEE459F" w:rsidR="001A1928" w:rsidRPr="0007281D" w:rsidRDefault="00613347" w:rsidP="00051112">
      <w:pPr>
        <w:spacing w:beforeLines="50" w:before="156" w:afterLines="50" w:after="156" w:line="360" w:lineRule="auto"/>
        <w:rPr>
          <w:rFonts w:ascii="Times New Roman" w:hAnsi="Times New Roman" w:cs="Times New Roman"/>
          <w:b/>
          <w:bCs/>
          <w:sz w:val="24"/>
          <w:szCs w:val="24"/>
        </w:rPr>
      </w:pPr>
      <w:r w:rsidRPr="0007281D">
        <w:rPr>
          <w:rFonts w:ascii="Times New Roman" w:hAnsi="Times New Roman" w:cs="Times New Roman" w:hint="eastAsia"/>
          <w:b/>
          <w:bCs/>
          <w:sz w:val="24"/>
          <w:szCs w:val="24"/>
        </w:rPr>
        <w:t>Reference</w:t>
      </w:r>
    </w:p>
    <w:p w14:paraId="0E0D5BEA" w14:textId="77777777" w:rsidR="001F0516" w:rsidRPr="001F0516" w:rsidRDefault="001A1928" w:rsidP="001F0516">
      <w:pPr>
        <w:pStyle w:val="EndNoteBibliography"/>
        <w:ind w:left="480" w:hangingChars="200" w:hanging="480"/>
        <w:rPr>
          <w:rFonts w:ascii="Times New Roman" w:hAnsi="Times New Roman" w:cs="Times New Roman"/>
          <w:szCs w:val="20"/>
        </w:rPr>
      </w:pPr>
      <w:r w:rsidRPr="001F0516">
        <w:rPr>
          <w:rFonts w:ascii="Times New Roman" w:hAnsi="Times New Roman" w:cs="Times New Roman"/>
          <w:sz w:val="24"/>
          <w:szCs w:val="24"/>
        </w:rPr>
        <w:fldChar w:fldCharType="begin"/>
      </w:r>
      <w:r w:rsidRPr="001F0516">
        <w:rPr>
          <w:rFonts w:ascii="Times New Roman" w:hAnsi="Times New Roman" w:cs="Times New Roman"/>
          <w:sz w:val="24"/>
          <w:szCs w:val="24"/>
        </w:rPr>
        <w:instrText xml:space="preserve"> ADDIN EN.REFLIST </w:instrText>
      </w:r>
      <w:r w:rsidRPr="001F0516">
        <w:rPr>
          <w:rFonts w:ascii="Times New Roman" w:hAnsi="Times New Roman" w:cs="Times New Roman"/>
          <w:sz w:val="24"/>
          <w:szCs w:val="24"/>
        </w:rPr>
        <w:fldChar w:fldCharType="separate"/>
      </w:r>
      <w:r w:rsidR="001F0516" w:rsidRPr="001F0516">
        <w:rPr>
          <w:rFonts w:ascii="Times New Roman" w:hAnsi="Times New Roman" w:cs="Times New Roman"/>
          <w:szCs w:val="20"/>
        </w:rPr>
        <w:t>Akyol, C., Ince, O., Ince, B., 2019. Crop-based composting of lignocellulosic digestates: Focus on bacterial and fungal diversity. Bioresour. Technol. 288.</w:t>
      </w:r>
    </w:p>
    <w:p w14:paraId="6C319618"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Bastian, F., Bouziri, L., Nicolardot, B., Ranjard, L., 2009. Impact of wheat straw decomposition on successional patterns of soil microbial community structure. Soil Biology &amp; Biochemistry 41, 262-</w:t>
      </w:r>
      <w:r w:rsidRPr="001F0516">
        <w:rPr>
          <w:rFonts w:ascii="Times New Roman" w:hAnsi="Times New Roman" w:cs="Times New Roman"/>
          <w:szCs w:val="20"/>
        </w:rPr>
        <w:lastRenderedPageBreak/>
        <w:t>275.</w:t>
      </w:r>
    </w:p>
    <w:p w14:paraId="702EF746"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Bello, A., Han, Y., Zhu, H., Deng, L., Yang, W., Meng, Q., Sun, Y., Egbeagu, U.U., Sheng, S., Wu, X., Jiang, X., Xu, X., 2020. Microbial community composition, co-occurrence network pattern and nitrogen transformation genera response to biochar addition in cattle manure-maize straw composting. Sci. Total Environ. 721, 137759.</w:t>
      </w:r>
    </w:p>
    <w:p w14:paraId="1B394D26"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Bernal, M.P., Alburquerque, J.A., Moral, R., 2009. Composting of animal manures and chemical criteria for compost maturity assessment. A review. Bioresour. Technol. 100, 5444-5453.</w:t>
      </w:r>
    </w:p>
    <w:p w14:paraId="6EBBCF9F"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Caporaso, J.G., Kuczynski, J., Stombaugh, J., Bittinger, K., Bushman, F.D., Costello, E.K., Fierer, N., Pena, A.G., Goodrich, J.K., Gordon, J.I., Huttley, G.A., Kelley, S.T., Knights, D., Koenig, J.E., Ley, R.E., Lozupone, C.A., McDonald, D., Muegge, B.D., Pirrung, M., Reeder, J., Sevinsky, J.R., Tumbaugh, P.J., Walters, W.A., Widmann, J., Yatsunenko, T., Zaneveld, J., Knight, R., 2010. QIIME allows analysis of high-throughput community sequencing data. Nat. Methods 7, 335-336.</w:t>
      </w:r>
    </w:p>
    <w:p w14:paraId="699314AA"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Cardenas, E., Wu, W.M., Leigh, M.B., Carley, J., Carroll, S., Gentry, T., Luo, J., Watson, D., Gu, B.H., Ginder-Vogel, M., Kitanidis, P.K., Jardine, P.M., Zhou, J.Z., Criddle, C.S., Marsh, T.L., Tiedje, J.M., 2010. Significant association between sulfate-reducing bacteria and uranium-reducing microbial communities as revealed by a combined massively parallel sequencing-indicator species approach. Appl. Environ. Microbiol. 76, 6778-6786.</w:t>
      </w:r>
    </w:p>
    <w:p w14:paraId="136C0309"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Castaldi, P., Garau, G., Melis, P., 2008. Maturity assessment of compost from municipal solid waste through the study of enzyme activities and water-soluble fractions. Waste Manage. (Oxford) 28, 534-540.</w:t>
      </w:r>
    </w:p>
    <w:p w14:paraId="3401DC2C"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Che, J., Bai, Y., Li, X., Ye, J., Liao, H., Cui, P., Yu, Z., Zhou, S., 2021. Linking microbial community structure with molecular composition of dissolved organic matter during an industrial-scale composting. J. Hazard. Mater. 405, 124281.</w:t>
      </w:r>
    </w:p>
    <w:p w14:paraId="5AE6421F"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Cui, P., Chen, Z., Zhao, Q., Yu, Z., Yi, Z.G., Liao, H.P., Zhou, S.G., 2019. Hyperthermophilic composting significantly decreases N2O emissions by regulating N2O-related functional genes. Bioresour. Technol. 272, 433-441.</w:t>
      </w:r>
    </w:p>
    <w:p w14:paraId="28B12937"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Dang, Q., Wang, Y., Xiong, S., Yu, H., Zhao, X., Tan, W., Cui, D., Xi, B., 2021. Untangling the response of fungal community structure, composition and function in soil aggregate fractions to food waste compost addition. Sci. Total Environ., 145-248.</w:t>
      </w:r>
    </w:p>
    <w:p w14:paraId="7CD5DB4E"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de Gannes, V., Eudoxie, G., Hickey, W.J., 2013. Prokaryotic successions and diversity in composts as revealed by 454-pyrosequencing. Bioresour. Technol. 133, 573-580.</w:t>
      </w:r>
    </w:p>
    <w:p w14:paraId="63105EFE"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Deveau, A., Bonito, G., Uehling, J., Paoletti, M., Becker, M., Bindschedler, S., Hacquard, S., Hervé, V., Labbé, J., Lastovetsky, O.A., 2018. Bacterial–fungal interactions: ecology, mechanisms and challenges. FEMS microbiology reviews 42, 335-352.</w:t>
      </w:r>
    </w:p>
    <w:p w14:paraId="0ED0BF72"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Dias, B.O., Silva, C.A., Higashikawa, F.S., Roig, A., Sanchez-Monedero, M.A., 2010. Use of biochar as bulking agent for the composting of poultry manure: Effect on organic matter degradation and humification. Bioresour. Technol. 101, 1239-1246.</w:t>
      </w:r>
    </w:p>
    <w:p w14:paraId="7EDCC7D2"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Ding, J.L., Wei, D., An, Z.Z., Zhang, C.J., Jin, L., Wang, L., Li, Y., Li, Q., 2020. Succession of the bacterial community structure and functional prediction in two composting systems viewed through metatranscriptomics. Bioresour. Technol. 313.</w:t>
      </w:r>
    </w:p>
    <w:p w14:paraId="5D139FF6"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Du, J.J., Zhang, Y.Y., Qu, M.X., Yin, Y.T., Fan, K., Hu, B., Zhang, H.Z., Wei, M.B., Ma, C., 2019. Effects of biochar on the microbial activity and community structure during sewage sludge composting. Bioresour. Technol. 272, 171-179.</w:t>
      </w:r>
    </w:p>
    <w:p w14:paraId="125D8F4C"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Eivazi, F., Tabatabai, M., 1977. Phosphatases in soils. Soil Biol. Biochem. 9, 167-172.</w:t>
      </w:r>
    </w:p>
    <w:p w14:paraId="7C843757"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 xml:space="preserve">Fan, H.Y., Liao, J., Abass, O.K., Liu, L., Huang, X., Wei, L.L., Li, J., Xie, W., Liu, C.X., 2019. Effects of </w:t>
      </w:r>
      <w:r w:rsidRPr="001F0516">
        <w:rPr>
          <w:rFonts w:ascii="Times New Roman" w:hAnsi="Times New Roman" w:cs="Times New Roman"/>
          <w:szCs w:val="20"/>
        </w:rPr>
        <w:lastRenderedPageBreak/>
        <w:t>compost characteristics on nutrient retention and simultaneous pollutant immobilization and degradation during co-composting process. Bioresour. Technol. 275, 61-69.</w:t>
      </w:r>
    </w:p>
    <w:p w14:paraId="3560FF53"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Fanin, N., Bertrand, I., 2016. Aboveground litter quality is a better predictor than belowground microbial communities when estimating carbon mineralization along a land-use gradient. Soil Biology &amp; Biochemistry 94, 48-60.</w:t>
      </w:r>
    </w:p>
    <w:p w14:paraId="7798A0FD"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Franco, C.M., Labeda, D.P., 2014. Order Pseudonocardiales. The prokaryotes.</w:t>
      </w:r>
    </w:p>
    <w:p w14:paraId="6F50BECE"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Francou, C., Lineres, M., Derenne, S., Le Villio-Poitrenaud, M., Houot, S., 2008. Influence of green waste, biowaste and paper-cardboard initial ratios on organic matter transformations during composting. Bioresour. Technol. 99, 8926-8934.</w:t>
      </w:r>
    </w:p>
    <w:p w14:paraId="37682CC6"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Gardes, M., Bruns, T.D., 1993. Its primers with enhanced specificity for Basidiomycetes - application to the identification of mycorrhizae and rusts. Mol Ecol 2, 113-118.</w:t>
      </w:r>
    </w:p>
    <w:p w14:paraId="3E372065"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Gu, W.J., Lu, Y.S., Tan, Z.Y., Xu, P.Z., Xie, K.Z., Li, X., Sun, L.L., 2017. Fungi diversity from different depths and times in chicken manure waste static aerobic composting. Bioresour. Technol. 239, 447-453.</w:t>
      </w:r>
    </w:p>
    <w:p w14:paraId="3D65F8D1" w14:textId="77777777" w:rsidR="001F0516" w:rsidRPr="00C7189D"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 xml:space="preserve">Hartmann, M., Niklaus, P.A., Zimmermann, S., Schmutz, S., Kremer, J., Abarenkov, K., Luscher, P., Widmer, F., Frey, B., 2014. Resistance and resilience of the forest soil microbiome to logging-associated compaction. </w:t>
      </w:r>
      <w:r w:rsidRPr="00C7189D">
        <w:rPr>
          <w:rFonts w:ascii="Times New Roman" w:hAnsi="Times New Roman" w:cs="Times New Roman"/>
          <w:szCs w:val="20"/>
        </w:rPr>
        <w:t>ISME J. 8, 226-244.</w:t>
      </w:r>
    </w:p>
    <w:p w14:paraId="13B24294"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C7189D">
        <w:rPr>
          <w:rFonts w:ascii="Times New Roman" w:hAnsi="Times New Roman" w:cs="Times New Roman"/>
          <w:szCs w:val="20"/>
        </w:rPr>
        <w:t xml:space="preserve">Hayashi, K., Nimura, Y., Miyaji, T., Ohara, N., Uchimura, T., Suzuki, H., Komagata, K., Kozaki, M., Bioengineering, 1997. </w:t>
      </w:r>
      <w:r w:rsidRPr="001F0516">
        <w:rPr>
          <w:rFonts w:ascii="Times New Roman" w:hAnsi="Times New Roman" w:cs="Times New Roman"/>
          <w:szCs w:val="20"/>
        </w:rPr>
        <w:t>Purification and properties of a low-temperature-active enzyme degrading both cellulose and xylan from Acremonium alcalophilum JCM 7366. Seibutsu-Kogaku Kaishi-Journal of the Society for Fermentation 75, 9-14.</w:t>
      </w:r>
    </w:p>
    <w:p w14:paraId="377E2193"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Hindrichsen, I.K., Kreuzer, M., Madsen, J., Knudsen, K.E.B., 2006. Fiber and lignin analysis in concentrate, forage, and feces: Detergent versus enzymatic-chemical method. J. Dairy Sci. 89, 2168-2176.</w:t>
      </w:r>
    </w:p>
    <w:p w14:paraId="73C63F9B"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Kaushik, P., Garg, V.K., 2004. Dynamics of biological and chemical parameters during vermicomposting of solid textile mill sludge mixed with cow dung and agricultural residues. Bioresour. Technol. 94, 203-209.</w:t>
      </w:r>
    </w:p>
    <w:p w14:paraId="364F3859"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Kulikowska, D., 2016. Kinetics of organic matter removal and humification progress during sewage sludge composting. Waste Manage. (Oxford) 49, 196-203.</w:t>
      </w:r>
    </w:p>
    <w:p w14:paraId="24206A23"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Langarica-Fuentes, A., Zafar, U., Heyworth, A., Brown, T., Fox, G., Robson, G.D., 2014. Fungal succession in an in-vessel composting system characterized using 454 pyrosequencing. FEMS Microbiol. Ecol. 88, 296-308.</w:t>
      </w:r>
    </w:p>
    <w:p w14:paraId="25F9B8E9"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Langille, M.G.I., Zaneveld, J., Caporaso, J.G., McDonald, D., Knights, D., Reyes, J.A., Clemente, J.C., Burkepile, D.E., Thurber, R.L.V., Knight, R., Beiko, R.G., Huttenhower, C., 2013. Predictive functional profiling of microbial communities using 16S rRNA marker gene sequences. Nat. Biotechnol. 31, 814-+.</w:t>
      </w:r>
    </w:p>
    <w:p w14:paraId="498BCC18"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Lashermes, G., Barriuso, E., Le Villio-Poitrenaud, M., Houot, S., 2012. Composting in small laboratory pilots: Performance and reproducibility. Waste Manage. (Oxford) 32, 271-277.</w:t>
      </w:r>
    </w:p>
    <w:p w14:paraId="7819AFDB"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Lazcano, C., Gomez-Brandon, M., Dominguez, J., 2008. Comparison of the effectiveness of composting and vermicomposting for the biological stabilization of cattle manure. Chemosphere 72, 1013-1019.</w:t>
      </w:r>
    </w:p>
    <w:p w14:paraId="0FD7C453"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Li, C., Li, H., Yao, T., Su, M., Li, J., Liu, Z., Xin, Y., Wang, L., Chen, J., Gun, S., 2020a. Effects of microbial inoculation on enzyme activity, available nitrogen content, and bacterial succession during pig manure composting. Bioresour. Technol. 306, 123167.</w:t>
      </w:r>
    </w:p>
    <w:p w14:paraId="5BD7AB9A"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 xml:space="preserve">Li, C., Li, H., Yao, T., Su, M., Ran, F., Han, B., Li, J., Lan, X., Zhang, Y., Yang, X., Gun, S., 2019. Microbial inoculation influences bacterial community succession and physicochemical characteristics during pig </w:t>
      </w:r>
      <w:r w:rsidRPr="001F0516">
        <w:rPr>
          <w:rFonts w:ascii="Times New Roman" w:hAnsi="Times New Roman" w:cs="Times New Roman"/>
          <w:szCs w:val="20"/>
        </w:rPr>
        <w:lastRenderedPageBreak/>
        <w:t>manure composting with corn straw. Bioresour. Technol. 289, 121653.</w:t>
      </w:r>
    </w:p>
    <w:p w14:paraId="19735C4B"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Li, H., Li, J., Yang, Z., Xu, Q., Hou, C., Peng, J., Hu, X., 2011. Simultaneous determination of ultratrace lead and cadmium by square wave stripping voltammetry with in situ depositing bismuth at Nafion-medical stone doped disposable electrode. J. Hazard. Mater. 191, 26-31.</w:t>
      </w:r>
    </w:p>
    <w:p w14:paraId="7A3B9C90"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Li, J., Bao, H.Y., Xing, W.J., Yang, J., Liu, R.F., Wang, X., Lv, L.H., Tong, X.G., Wu, F.Y., 2020b. Succession of fungal dynamics and their influence on physicochemical parameters during pig manure composting employing with pine leaf biochar. Bioresour. Technol. 297.</w:t>
      </w:r>
    </w:p>
    <w:p w14:paraId="7BEA9E15"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Li, R.H., Wang, J.J., Zhang, Z.Q., Shen, F., Zhang, G.J., Qin, R., Li, X.L., Xiao, R., 2012. Nutrient transformations during composting of pig manure with bentonite. Bioresour. Technol. 121, 362-368.</w:t>
      </w:r>
    </w:p>
    <w:p w14:paraId="7EC98AAE"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Liu, N., Zhou, J., Han, L., Huang, G., 2017. Characterization of lignocellulosic compositions' degradation during chicken manure composting with added biochar by phospholipid fatty acid (PLFA) and correlation analysis. Sci. Total Environ. 586, 1003-1011.</w:t>
      </w:r>
    </w:p>
    <w:p w14:paraId="238376C2"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Liu, Y., Feng, Y., Cheng, D., Xue, J., Wakelin, S., Li, Z., 2018. Dynamics of bacterial composition and the fate of antibiotic resistance genes and mobile genetic elements during the co-composting with gentamicin fermentation residue and lovastatin fermentation residue. Bioresource technology 261, 249-256.</w:t>
      </w:r>
    </w:p>
    <w:p w14:paraId="293AFE0D"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Lopez-Gonzalez, J.A., Suarez-Estrella, F., Vargas-Garcia, M.C., Lopez, M.J., Jurado, M.M., Moreno, J., 2015. Dynamics of bacterial microbiota during lignocellulosic waste composting: Studies upon its structure, functionality and biodiversity. Bioresour. Technol. 175, 406-416.</w:t>
      </w:r>
    </w:p>
    <w:p w14:paraId="185067DA"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Lozupone, C., Knight, R., 2005. UniFrac: a new phylogenetic method for comparing microbial communities. Appl. Environ. Microbiol. 71, 8228-8235.</w:t>
      </w:r>
    </w:p>
    <w:p w14:paraId="469FF37E"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Macdonald, C.A., Clark, I.M., Zhao, F.-J., Hirsch, P.R., Singh, B.K., McGrath, S.P., 2011. Long-term impacts of zinc and copper enriched sewage sludge additions on bacterial, archaeal and fungal communities in arable and grassland soils. Soil Biol. Biochem. 43, 932-941.</w:t>
      </w:r>
    </w:p>
    <w:p w14:paraId="002E0C72"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Margesin, R., Płaza, G.A., Kasenbacher, S., 2011. Characterization of bacterial communities at heavy-metal-contaminated sites. Chemosphere 82, 1583-1588.</w:t>
      </w:r>
    </w:p>
    <w:p w14:paraId="61125978"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Meng, Q.X., Yang, W., Men, M.Q., Bello, A., Xu, X.H., Xu, B.S., Deng, L.T., Jiang, X., Sheng, S.Y., Wu, X.T., Han, Y., Zhu, H.F., 2019. Microbial community succession and response to environmental variables during cow manure and corn straw composting. Front. Microbiol. 10.</w:t>
      </w:r>
    </w:p>
    <w:p w14:paraId="356347A2"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Meng, X.Y., Liu, B., Xi, C., Luo, X.S., Yuan, X.F., Wang, X.F., Zhu, W.B., Wang, H.L., Cui, Z.J., 2018. Effect of pig manure on the chemical composition and microbial diversity during co-composting with spent mushroom substrate and rice husks. Bioresour. Technol. 251, 22-30.</w:t>
      </w:r>
    </w:p>
    <w:p w14:paraId="36CF23C5"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Nakasaki, K., Idemoto, Y., Abe, M., Rollon, A.P., 2009. Comparison of organic matter degradation and microbial community during thermophilic composting of two different types of anaerobic sludge. Bioresour. Technol. 100, 676-682.</w:t>
      </w:r>
    </w:p>
    <w:p w14:paraId="0F041B18"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Nannipieri, P., Ceccanti, B., Cervelli, S., Matarese, E., 1980. Extraction of Phosphatase, Urease, Proteases, Organic Carbon, and Nitrogen from Soil.  44, 1011-1016.</w:t>
      </w:r>
    </w:p>
    <w:p w14:paraId="400964E6"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Nguyen, N.H., Song, Z.W., Bates, S.T., Branco, S., Tedersoo, L., Menke, J., Schilling, J.S., Kennedy, P.G., 2016. FUNGuild: An open annotation tool for parsing fungal community datasets by ecological guild. Fungal Ecol 20, 241-248.</w:t>
      </w:r>
    </w:p>
    <w:p w14:paraId="527EBFF6"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Qiao, C., Penton, C.R., Liu, C., Tao, C., Deng, X., Ou, Y., Liu, H., Li, R., 2020. Patterns of fungal community succession triggered by C/N ratios during composting. J. Hazard. Mater. 401, 123344.</w:t>
      </w:r>
    </w:p>
    <w:p w14:paraId="59AF3958"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 xml:space="preserve">Robledo-Mahon, T., Aranda, E., Pesciaroli, C., Rodriguez-Calvo, A., Silva-Castro, G.A., Gonzalez-Lopez, J., Calvo, C., 2018. Effect of semi-permeable cover system on the bacterial diversity during sewage </w:t>
      </w:r>
      <w:r w:rsidRPr="001F0516">
        <w:rPr>
          <w:rFonts w:ascii="Times New Roman" w:hAnsi="Times New Roman" w:cs="Times New Roman"/>
          <w:szCs w:val="20"/>
        </w:rPr>
        <w:lastRenderedPageBreak/>
        <w:t>sludge composting. J. Environ. Manage. 215, 57-67.</w:t>
      </w:r>
    </w:p>
    <w:p w14:paraId="7DB9B2A8"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Robledo, M., Gomez-Silvan, C., Andersen, G.L., Calvo, C., Aranda, E., 2019. Assessment of bacterial and fungal communities in a full-scale thermophilic sewage sludge composting pile under a semipermeable cover. Bioresour. Technol. 298, 122550.</w:t>
      </w:r>
    </w:p>
    <w:p w14:paraId="41E13310"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Salles, J.F., Poly, F., Schmid, B., Le Roux, X., 2009. Community niche predicts the functioning of denitrifying bacterial assemblages. Ecology 90, 3324-3332.</w:t>
      </w:r>
    </w:p>
    <w:p w14:paraId="7B8C708B"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Schinner, F., Von Mersi, W., Biochemistry, 1990. Xylanase-, CM-cellulase-and invertase activity in soil: an improved method. Soil Biol. Biochem. 22, 511-515.</w:t>
      </w:r>
    </w:p>
    <w:p w14:paraId="399612F4"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Segata, N., Izard, J., Waldron, L., Gevers, D., Miropolsky, L., Garrett, W.S., Huttenhower, C., 2011. Metagenomic biomarker discovery and explanation. Genome Biol. 12.</w:t>
      </w:r>
    </w:p>
    <w:p w14:paraId="7D1FE1ED"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Steger, K., Jarvis, A., Smars, S., Sundh, I., 2003. Comparison of signature lipid methods to determine microbial community structure in compost. J. Microbiol. Methods 55, 371-382.</w:t>
      </w:r>
    </w:p>
    <w:p w14:paraId="25410D92"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Steger, K., Jarvis, A., Vasara, T., Romantschuk, M., Sundh, I., 2007. Effects of differing temperature management on development of Actinobacteria populations during composting. Res. Microbiol. 158, 617-624.</w:t>
      </w:r>
    </w:p>
    <w:p w14:paraId="2B36E461"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Thygesen, A., Thomsen, A.B., Schmidt, A.S., Jorgensen, H., Ahring, B.K., Olsson, L., 2003. Production of cellulose and hemicellulose-degrading enzymes by filamentous fungi cultivated on wet-oxidised wheat straw. Enzyme Microb. Technol. 32, 606-615.</w:t>
      </w:r>
    </w:p>
    <w:p w14:paraId="11EE90CC"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Tien, M., Kirk, T.K., 1983. Lignin-Degrading Enzyme from the Hymenomycete Phanerochaete chrysosporium Burds. Science 221, 661-663.</w:t>
      </w:r>
    </w:p>
    <w:p w14:paraId="6984F7C0" w14:textId="77777777" w:rsidR="001F0516" w:rsidRPr="00C7189D"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 xml:space="preserve">Trollope, K., Volschenk, H., 2018. The heterologous expression potential of an acid-tolerant Talaromyces pinophilus β-glucosidase in Saccharomyces cerevisiae. </w:t>
      </w:r>
      <w:r w:rsidRPr="00C7189D">
        <w:rPr>
          <w:rFonts w:ascii="Times New Roman" w:hAnsi="Times New Roman" w:cs="Times New Roman"/>
          <w:szCs w:val="20"/>
        </w:rPr>
        <w:t>Folia microbiologica 63, 725-734.</w:t>
      </w:r>
    </w:p>
    <w:p w14:paraId="3E9A9DDE"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C7189D">
        <w:rPr>
          <w:rFonts w:ascii="Times New Roman" w:hAnsi="Times New Roman" w:cs="Times New Roman"/>
          <w:szCs w:val="20"/>
        </w:rPr>
        <w:t xml:space="preserve">Tuomela, M., Vikman, M., Hatakka, A., Itavaara, M., 2000. </w:t>
      </w:r>
      <w:r w:rsidRPr="001F0516">
        <w:rPr>
          <w:rFonts w:ascii="Times New Roman" w:hAnsi="Times New Roman" w:cs="Times New Roman"/>
          <w:szCs w:val="20"/>
        </w:rPr>
        <w:t>Biodegradation of lignin in a compost environment: a review. Bioresour. Technol. 72, 169-183.</w:t>
      </w:r>
    </w:p>
    <w:p w14:paraId="7998AD15"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Ukalska-Jaruga, A., Smreczak, B., Klimkowicz-Pawlas, A., 2019. Soil organic matter composition as a factor affecting the accumulation of polycyclic aromatic hydrocarbons. Journal of Soils Sediments 19, 1890-1900.</w:t>
      </w:r>
    </w:p>
    <w:p w14:paraId="0A942C76"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Vargas-Garcia, M., Suárez-Estrella, F.F., López, M.J., Moreno, J., 2006. Influence of microbial inoculation and co-composting material on the evolution of humic-like substances during composting of horticultural wastes. Process Biochem. 41, 1438-1443.</w:t>
      </w:r>
    </w:p>
    <w:p w14:paraId="28C09929"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Viaene, J., Nelissen, V., Reubens, B., Willekens, K., Driehuis, F., De Neve, S., Vandecasteele, B., 2017. Improving the product stability and fertilizer value of cattle slurry solid fraction through co-composting or co-ensiling. Waste Manage. (Oxford) 61, 494-505.</w:t>
      </w:r>
    </w:p>
    <w:p w14:paraId="1877E16A"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Wang, K., Mao, H.L., Wang, Z., Tian, Y., 2018a. Succession of organics metabolic function of bacterial community in swine manure composting. J. Hazard. Mater. 360, 471-480.</w:t>
      </w:r>
    </w:p>
    <w:p w14:paraId="58DB0FCE"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Wang, K., Yin, X.B., Mao, H.L., Chu, C., Tian, Y., 2018b. Changes in structure and function of fungal community in cow manure composting. Bioresour. Technol. 255, 123-130.</w:t>
      </w:r>
    </w:p>
    <w:p w14:paraId="0CD86EF9"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Wei, H.W., Wang, L.H., Hassan, M., Xie, B., 2018. Succession of the functional microbial communities and the metabolic functions in maize straw composting process. Bioresour. Technol. 256, 333-341.</w:t>
      </w:r>
    </w:p>
    <w:p w14:paraId="000B3ED1"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White, T.J., Bruns, T., Lee, S., Taylor, J., applications, 1990. Amplification and direct sequencing of fungal ribosomal RNA genes for phylogenetics. PCR protocols: a guide to methods 18, 315-322.</w:t>
      </w:r>
    </w:p>
    <w:p w14:paraId="32383FBF"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Wu, J.Q., Zhao, Y., Wang, F., Zhao, X.Y., Dang, Q.L., Tong, T.J., Wei, Z.M., 2020. Identifying the action ways of function materials in catalyzing organic waste transformation into humus during chicken manure composting. Bioresour. Technol. 303.</w:t>
      </w:r>
    </w:p>
    <w:p w14:paraId="4EF00BE2"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lastRenderedPageBreak/>
        <w:t>Wu, J.Q., Zhao, Y., Zhao, W., Yang, T.X., Zhang, X., Xie, X.Y., Cui, H.Y., Wei, Z.M., 2017. Effect of precursors combined with bacteria communities on the formation of humic substances during different materials composting. Bioresour. Technol. 226, 191-199.</w:t>
      </w:r>
    </w:p>
    <w:p w14:paraId="548E8ED5"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Yamamoto, N., Nakai, Y., 2019. Microbial community dynamics during the composting process of animal manure as analyzed by molecular biological methods, Understanding Terrestrial Microbial Communities. Springer, pp. 151-172.</w:t>
      </w:r>
    </w:p>
    <w:p w14:paraId="180E543E"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Zhang, C., Gao, Z., Shi, W.C., Li, L.C., Tian, R.M., Huang, J., Lin, R.S., Wang, B., Zhou, B., 2020. Material conversion, microbial community composition and metabolic functional succession during green soybean hull composting. Bioresour. Technol. 316.</w:t>
      </w:r>
    </w:p>
    <w:p w14:paraId="7CF79B61"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Zhang, L.L., Zhang, H.Q., Wang, Z.H., Chen, G.J., Wang, L.S., 2016. Dynamic changes of the dominant functioning microbial community in the compost of a 90-m(3) aerobic solid state fermentor revealed by integrated meta-omics. Bioresour. Technol. 203, 1-10.</w:t>
      </w:r>
    </w:p>
    <w:p w14:paraId="32D4DB7C"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Zhang, Z.J., Wang, H., Zhu, J., Suneethi, S., Zheng, J.G., 2012. Swine manure vermicomposting via housefly larvae (Musca domestica): The dynamics of biochemical and microbial features. Bioresour. Technol. 118, 563-571.</w:t>
      </w:r>
    </w:p>
    <w:p w14:paraId="628ADA83"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Zhong, X.Z., Ma, S.C., Wang, S.P., Wang, T.T., Sun, Z.Y., Tang, Y.Q., Deng, Y., Kida, K.J., 2018. A comparative study of composting the solid fraction of dairy manure with or without bulking material: Performance and microbial community dynamics. Bioresour. Technol. 247, 443-452.</w:t>
      </w:r>
    </w:p>
    <w:p w14:paraId="20AEAE3B"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Zhou, G., Qiu, X., Zhang, J., Tao, C., 2019a. Effects of seaweed fertilizer on enzyme activities, metabolic characteristics, and bacterial communities during maize straw composting. Bioresour. Technol. 286, 121375.</w:t>
      </w:r>
    </w:p>
    <w:p w14:paraId="687EABB1"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Zhou, G.X., Xu, X.F., Qiu, X.W., Zhang, J.B., 2019b. Biochar influences the succession of microbial communities and the metabolic functions during rice straw composting with pig manure. Bioresour. Technol. 272, 10-18.</w:t>
      </w:r>
    </w:p>
    <w:p w14:paraId="4A0D057C" w14:textId="77777777" w:rsidR="001F0516" w:rsidRPr="001F0516" w:rsidRDefault="001F0516" w:rsidP="001F0516">
      <w:pPr>
        <w:pStyle w:val="EndNoteBibliography"/>
        <w:ind w:left="400" w:hangingChars="200" w:hanging="400"/>
        <w:rPr>
          <w:rFonts w:ascii="Times New Roman" w:hAnsi="Times New Roman" w:cs="Times New Roman"/>
          <w:szCs w:val="20"/>
        </w:rPr>
      </w:pPr>
      <w:r w:rsidRPr="001F0516">
        <w:rPr>
          <w:rFonts w:ascii="Times New Roman" w:hAnsi="Times New Roman" w:cs="Times New Roman"/>
          <w:szCs w:val="20"/>
        </w:rPr>
        <w:t>Zhou, Y., Selvam, A., Wong, J.W., 2014. Evaluation of humic substances during co-composting of food waste, sawdust and Chinese medicinal herbal residues. Bioresour. Technol. 168, 229-234.</w:t>
      </w:r>
    </w:p>
    <w:p w14:paraId="14803AA2" w14:textId="77777777" w:rsidR="001F0516" w:rsidRPr="001F0516" w:rsidRDefault="001F0516" w:rsidP="001F0516">
      <w:pPr>
        <w:pStyle w:val="EndNoteBibliography"/>
        <w:ind w:left="400" w:hangingChars="200" w:hanging="400"/>
        <w:rPr>
          <w:rFonts w:ascii="Times New Roman" w:hAnsi="Times New Roman" w:cs="Times New Roman"/>
          <w:sz w:val="24"/>
          <w:szCs w:val="24"/>
        </w:rPr>
      </w:pPr>
      <w:r w:rsidRPr="001F0516">
        <w:rPr>
          <w:rFonts w:ascii="Times New Roman" w:hAnsi="Times New Roman" w:cs="Times New Roman"/>
          <w:szCs w:val="20"/>
        </w:rPr>
        <w:t>Žifčáková, L., Dobiášová, P., Kolářová, Z., Koukol, O., Baldrian, P., 2011. Enzyme activities of fungi associated with Picea abies needles. Fungal Ecol 4, 427-436.</w:t>
      </w:r>
    </w:p>
    <w:p w14:paraId="662DDA91" w14:textId="1C1CB609" w:rsidR="006B1B77" w:rsidRPr="0007281D" w:rsidRDefault="001A1928" w:rsidP="001F0516">
      <w:pPr>
        <w:pStyle w:val="EndNoteBibliography"/>
        <w:ind w:left="400" w:firstLineChars="200" w:firstLine="480"/>
        <w:rPr>
          <w:rFonts w:ascii="Times New Roman" w:hAnsi="Times New Roman" w:cs="Times New Roman"/>
          <w:color w:val="7030A0"/>
          <w:szCs w:val="21"/>
        </w:rPr>
      </w:pPr>
      <w:r w:rsidRPr="001F0516">
        <w:rPr>
          <w:rFonts w:ascii="Times New Roman" w:hAnsi="Times New Roman" w:cs="Times New Roman"/>
          <w:color w:val="7030A0"/>
          <w:sz w:val="24"/>
          <w:szCs w:val="24"/>
        </w:rPr>
        <w:fldChar w:fldCharType="end"/>
      </w:r>
    </w:p>
    <w:p w14:paraId="264F2B0D" w14:textId="279B2F3C" w:rsidR="00E9703A" w:rsidRPr="0007281D" w:rsidRDefault="00FF5871" w:rsidP="00E9703A">
      <w:pPr>
        <w:spacing w:beforeLines="50" w:before="156" w:afterLines="50" w:after="156" w:line="480" w:lineRule="auto"/>
        <w:jc w:val="center"/>
        <w:rPr>
          <w:rFonts w:ascii="Times New Roman" w:hAnsi="Times New Roman" w:cs="Times New Roman"/>
        </w:rPr>
      </w:pPr>
      <w:r w:rsidRPr="0007281D">
        <w:rPr>
          <w:noProof/>
        </w:rPr>
        <w:lastRenderedPageBreak/>
        <w:t xml:space="preserve"> </w:t>
      </w:r>
      <w:r w:rsidRPr="0007281D">
        <w:rPr>
          <w:noProof/>
        </w:rPr>
        <w:drawing>
          <wp:inline distT="0" distB="0" distL="0" distR="0" wp14:anchorId="1DD9A6CA" wp14:editId="67ECCF19">
            <wp:extent cx="3873313" cy="3113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9395" cy="3126518"/>
                    </a:xfrm>
                    <a:prstGeom prst="rect">
                      <a:avLst/>
                    </a:prstGeom>
                  </pic:spPr>
                </pic:pic>
              </a:graphicData>
            </a:graphic>
          </wp:inline>
        </w:drawing>
      </w:r>
    </w:p>
    <w:p w14:paraId="46334785" w14:textId="56E9DD7D" w:rsidR="00E9703A" w:rsidRPr="0007281D" w:rsidRDefault="00E9703A" w:rsidP="00E9703A">
      <w:pPr>
        <w:spacing w:beforeLines="50" w:before="156" w:afterLines="50" w:after="156" w:line="480" w:lineRule="auto"/>
        <w:rPr>
          <w:rFonts w:ascii="Times New Roman" w:hAnsi="Times New Roman" w:cs="Times New Roman"/>
          <w:szCs w:val="21"/>
        </w:rPr>
      </w:pPr>
      <w:r w:rsidRPr="0007281D">
        <w:rPr>
          <w:rFonts w:ascii="Times New Roman" w:eastAsia="宋体" w:hAnsi="Times New Roman" w:cs="Times New Roman"/>
          <w:b/>
          <w:bCs/>
          <w:szCs w:val="21"/>
        </w:rPr>
        <w:t>F</w:t>
      </w:r>
      <w:r w:rsidRPr="0007281D">
        <w:rPr>
          <w:rFonts w:ascii="Times New Roman" w:eastAsia="宋体" w:hAnsi="Times New Roman" w:cs="Times New Roman" w:hint="eastAsia"/>
          <w:b/>
          <w:bCs/>
          <w:szCs w:val="21"/>
        </w:rPr>
        <w:t>i</w:t>
      </w:r>
      <w:r w:rsidRPr="0007281D">
        <w:rPr>
          <w:rFonts w:ascii="Times New Roman" w:eastAsia="宋体" w:hAnsi="Times New Roman" w:cs="Times New Roman"/>
          <w:b/>
          <w:bCs/>
          <w:szCs w:val="21"/>
        </w:rPr>
        <w:t>g</w:t>
      </w:r>
      <w:r w:rsidR="00FF5871" w:rsidRPr="0007281D">
        <w:rPr>
          <w:rFonts w:ascii="Times New Roman" w:eastAsia="宋体" w:hAnsi="Times New Roman" w:cs="Times New Roman"/>
          <w:b/>
          <w:bCs/>
          <w:szCs w:val="21"/>
        </w:rPr>
        <w:t>ure</w:t>
      </w:r>
      <w:r w:rsidRPr="0007281D">
        <w:rPr>
          <w:rFonts w:ascii="Times New Roman" w:eastAsia="宋体" w:hAnsi="Times New Roman" w:cs="Times New Roman"/>
          <w:b/>
          <w:bCs/>
          <w:szCs w:val="21"/>
        </w:rPr>
        <w:t xml:space="preserve"> 1.</w:t>
      </w:r>
      <w:r w:rsidRPr="0007281D">
        <w:rPr>
          <w:rFonts w:ascii="Times New Roman" w:hAnsi="Times New Roman" w:cs="Times New Roman"/>
          <w:szCs w:val="21"/>
        </w:rPr>
        <w:t xml:space="preserve"> </w:t>
      </w:r>
      <w:r w:rsidR="00FF5871" w:rsidRPr="0007281D">
        <w:rPr>
          <w:rFonts w:ascii="Times New Roman" w:hAnsi="Times New Roman" w:cs="Times New Roman"/>
          <w:szCs w:val="21"/>
        </w:rPr>
        <w:t xml:space="preserve">Changes in composting and ambient </w:t>
      </w:r>
      <w:r w:rsidRPr="0007281D">
        <w:rPr>
          <w:rFonts w:ascii="Times New Roman" w:hAnsi="Times New Roman" w:cs="Times New Roman"/>
          <w:szCs w:val="21"/>
        </w:rPr>
        <w:t xml:space="preserve">temperature during pig manure composting process. </w:t>
      </w:r>
      <w:r w:rsidR="00FF5871" w:rsidRPr="0007281D">
        <w:rPr>
          <w:rFonts w:ascii="Times New Roman" w:hAnsi="Times New Roman" w:cs="Times New Roman"/>
          <w:szCs w:val="21"/>
        </w:rPr>
        <w:t xml:space="preserve">Letters T1-T5 and stars </w:t>
      </w:r>
      <w:r w:rsidRPr="0007281D">
        <w:rPr>
          <w:rFonts w:ascii="Times New Roman" w:hAnsi="Times New Roman" w:cs="Times New Roman"/>
          <w:szCs w:val="21"/>
        </w:rPr>
        <w:t xml:space="preserve">indicated the selected </w:t>
      </w:r>
      <w:r w:rsidR="00FF5871" w:rsidRPr="0007281D">
        <w:rPr>
          <w:rFonts w:ascii="Times New Roman" w:hAnsi="Times New Roman" w:cs="Times New Roman"/>
          <w:szCs w:val="21"/>
        </w:rPr>
        <w:t xml:space="preserve">sampling </w:t>
      </w:r>
      <w:r w:rsidRPr="0007281D">
        <w:rPr>
          <w:rFonts w:ascii="Times New Roman" w:hAnsi="Times New Roman" w:cs="Times New Roman"/>
          <w:szCs w:val="21"/>
        </w:rPr>
        <w:t>timepoints</w:t>
      </w:r>
      <w:r w:rsidR="00FF5871" w:rsidRPr="0007281D">
        <w:rPr>
          <w:rFonts w:ascii="Times New Roman" w:hAnsi="Times New Roman" w:cs="Times New Roman"/>
          <w:szCs w:val="21"/>
        </w:rPr>
        <w:t xml:space="preserve"> that were used</w:t>
      </w:r>
      <w:r w:rsidRPr="0007281D">
        <w:rPr>
          <w:rFonts w:ascii="Times New Roman" w:hAnsi="Times New Roman" w:cs="Times New Roman"/>
          <w:szCs w:val="21"/>
        </w:rPr>
        <w:t xml:space="preserve"> for subsequent </w:t>
      </w:r>
      <w:r w:rsidR="00FF5871" w:rsidRPr="0007281D">
        <w:rPr>
          <w:rFonts w:ascii="Times New Roman" w:hAnsi="Times New Roman" w:cs="Times New Roman"/>
          <w:szCs w:val="21"/>
        </w:rPr>
        <w:t>analyses</w:t>
      </w:r>
      <w:r w:rsidRPr="0007281D">
        <w:rPr>
          <w:rFonts w:ascii="Times New Roman" w:hAnsi="Times New Roman" w:cs="Times New Roman"/>
          <w:szCs w:val="21"/>
        </w:rPr>
        <w:t>.</w:t>
      </w:r>
      <w:r w:rsidRPr="0007281D">
        <w:rPr>
          <w:rFonts w:ascii="Times New Roman" w:eastAsia="宋体" w:hAnsi="Times New Roman" w:cs="Times New Roman"/>
          <w:szCs w:val="21"/>
        </w:rPr>
        <w:t xml:space="preserve"> </w:t>
      </w:r>
      <w:r w:rsidR="00FF5871" w:rsidRPr="0007281D">
        <w:rPr>
          <w:rFonts w:ascii="Times New Roman" w:eastAsia="宋体" w:hAnsi="Times New Roman" w:cs="Times New Roman"/>
          <w:szCs w:val="21"/>
        </w:rPr>
        <w:t>Light gray backgrounds represent the mesophilic, thermophilic and cooling phase</w:t>
      </w:r>
      <w:r w:rsidR="00C7189D">
        <w:rPr>
          <w:rFonts w:ascii="Times New Roman" w:eastAsia="宋体" w:hAnsi="Times New Roman" w:cs="Times New Roman"/>
          <w:szCs w:val="21"/>
        </w:rPr>
        <w:t>s</w:t>
      </w:r>
      <w:r w:rsidR="00FF5871" w:rsidRPr="0007281D">
        <w:rPr>
          <w:rFonts w:ascii="Times New Roman" w:eastAsia="宋体" w:hAnsi="Times New Roman" w:cs="Times New Roman"/>
          <w:szCs w:val="21"/>
        </w:rPr>
        <w:t xml:space="preserve"> of composting. </w:t>
      </w:r>
      <w:r w:rsidRPr="0007281D">
        <w:rPr>
          <w:rFonts w:ascii="Times New Roman" w:eastAsia="宋体" w:hAnsi="Times New Roman" w:cs="Times New Roman"/>
          <w:szCs w:val="21"/>
        </w:rPr>
        <w:t xml:space="preserve">N=3 for each composting </w:t>
      </w:r>
      <w:r w:rsidR="00FF5871" w:rsidRPr="0007281D">
        <w:rPr>
          <w:rFonts w:ascii="Times New Roman" w:eastAsia="宋体" w:hAnsi="Times New Roman" w:cs="Times New Roman"/>
          <w:szCs w:val="21"/>
        </w:rPr>
        <w:t>sampling time point</w:t>
      </w:r>
      <w:r w:rsidRPr="0007281D">
        <w:rPr>
          <w:rFonts w:ascii="Times New Roman" w:eastAsia="宋体" w:hAnsi="Times New Roman" w:cs="Times New Roman"/>
          <w:szCs w:val="21"/>
        </w:rPr>
        <w:t>.</w:t>
      </w:r>
    </w:p>
    <w:p w14:paraId="10E8FB2F" w14:textId="77777777" w:rsidR="00E9703A" w:rsidRPr="0007281D" w:rsidRDefault="00E9703A" w:rsidP="00E9703A">
      <w:pPr>
        <w:spacing w:beforeLines="50" w:before="156" w:afterLines="50" w:after="156" w:line="480" w:lineRule="auto"/>
        <w:jc w:val="center"/>
        <w:rPr>
          <w:rFonts w:ascii="Times New Roman" w:hAnsi="Times New Roman" w:cs="Times New Roman"/>
          <w:sz w:val="24"/>
          <w:szCs w:val="24"/>
        </w:rPr>
      </w:pPr>
      <w:r w:rsidRPr="0007281D">
        <w:rPr>
          <w:noProof/>
        </w:rPr>
        <w:drawing>
          <wp:inline distT="0" distB="0" distL="0" distR="0" wp14:anchorId="6BCF76A0" wp14:editId="1106D4A9">
            <wp:extent cx="4568768" cy="2377328"/>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8610" cy="2382449"/>
                    </a:xfrm>
                    <a:prstGeom prst="rect">
                      <a:avLst/>
                    </a:prstGeom>
                  </pic:spPr>
                </pic:pic>
              </a:graphicData>
            </a:graphic>
          </wp:inline>
        </w:drawing>
      </w:r>
    </w:p>
    <w:p w14:paraId="54F8E754" w14:textId="0E150B24" w:rsidR="00E9703A" w:rsidRPr="0007281D" w:rsidRDefault="00E9703A" w:rsidP="00E9703A">
      <w:pPr>
        <w:spacing w:beforeLines="50" w:before="156" w:afterLines="50" w:after="156" w:line="480" w:lineRule="auto"/>
        <w:rPr>
          <w:rFonts w:ascii="Times New Roman" w:hAnsi="Times New Roman" w:cs="Times New Roman"/>
          <w:szCs w:val="21"/>
        </w:rPr>
      </w:pPr>
      <w:r w:rsidRPr="0007281D">
        <w:rPr>
          <w:rFonts w:ascii="Times New Roman" w:eastAsia="宋体" w:hAnsi="Times New Roman" w:cs="Times New Roman"/>
          <w:b/>
          <w:bCs/>
          <w:szCs w:val="21"/>
        </w:rPr>
        <w:t>F</w:t>
      </w:r>
      <w:r w:rsidRPr="0007281D">
        <w:rPr>
          <w:rFonts w:ascii="Times New Roman" w:eastAsia="宋体" w:hAnsi="Times New Roman" w:cs="Times New Roman" w:hint="eastAsia"/>
          <w:b/>
          <w:bCs/>
          <w:szCs w:val="21"/>
        </w:rPr>
        <w:t>i</w:t>
      </w:r>
      <w:r w:rsidRPr="0007281D">
        <w:rPr>
          <w:rFonts w:ascii="Times New Roman" w:eastAsia="宋体" w:hAnsi="Times New Roman" w:cs="Times New Roman"/>
          <w:b/>
          <w:bCs/>
          <w:szCs w:val="21"/>
        </w:rPr>
        <w:t>g</w:t>
      </w:r>
      <w:r w:rsidR="00FF5871" w:rsidRPr="0007281D">
        <w:rPr>
          <w:rFonts w:ascii="Times New Roman" w:eastAsia="宋体" w:hAnsi="Times New Roman" w:cs="Times New Roman"/>
          <w:b/>
          <w:bCs/>
          <w:szCs w:val="21"/>
        </w:rPr>
        <w:t>ure</w:t>
      </w:r>
      <w:r w:rsidRPr="0007281D">
        <w:rPr>
          <w:rFonts w:ascii="Times New Roman" w:eastAsia="宋体" w:hAnsi="Times New Roman" w:cs="Times New Roman"/>
          <w:b/>
          <w:bCs/>
          <w:szCs w:val="21"/>
        </w:rPr>
        <w:t xml:space="preserve"> 2.</w:t>
      </w:r>
      <w:r w:rsidRPr="0007281D">
        <w:rPr>
          <w:rFonts w:ascii="Times New Roman" w:hAnsi="Times New Roman" w:cs="Times New Roman"/>
          <w:szCs w:val="21"/>
        </w:rPr>
        <w:t xml:space="preserve"> Heatmap showing the changes in abiotic </w:t>
      </w:r>
      <w:r w:rsidR="00FF5871" w:rsidRPr="0007281D">
        <w:rPr>
          <w:rFonts w:ascii="Times New Roman" w:hAnsi="Times New Roman" w:cs="Times New Roman"/>
          <w:szCs w:val="21"/>
        </w:rPr>
        <w:t xml:space="preserve">compost properties </w:t>
      </w:r>
      <w:r w:rsidRPr="0007281D">
        <w:rPr>
          <w:rFonts w:ascii="Times New Roman" w:hAnsi="Times New Roman" w:cs="Times New Roman"/>
          <w:szCs w:val="21"/>
        </w:rPr>
        <w:t>during pig manure composting.</w:t>
      </w:r>
      <w:r w:rsidRPr="0007281D">
        <w:rPr>
          <w:rFonts w:ascii="Times New Roman" w:eastAsia="宋体" w:hAnsi="Times New Roman" w:cs="Times New Roman"/>
          <w:szCs w:val="21"/>
        </w:rPr>
        <w:t xml:space="preserve"> The color </w:t>
      </w:r>
      <w:r w:rsidR="00FF5871" w:rsidRPr="0007281D">
        <w:rPr>
          <w:rFonts w:ascii="Times New Roman" w:eastAsia="宋体" w:hAnsi="Times New Roman" w:cs="Times New Roman"/>
          <w:szCs w:val="21"/>
        </w:rPr>
        <w:t xml:space="preserve">range </w:t>
      </w:r>
      <w:r w:rsidRPr="0007281D">
        <w:rPr>
          <w:rFonts w:ascii="Times New Roman" w:eastAsia="宋体" w:hAnsi="Times New Roman" w:cs="Times New Roman"/>
          <w:szCs w:val="21"/>
        </w:rPr>
        <w:t xml:space="preserve">indicates the </w:t>
      </w:r>
      <w:r w:rsidR="00FF5871" w:rsidRPr="0007281D">
        <w:rPr>
          <w:rFonts w:ascii="Times New Roman" w:eastAsia="宋体" w:hAnsi="Times New Roman" w:cs="Times New Roman"/>
          <w:szCs w:val="21"/>
        </w:rPr>
        <w:t xml:space="preserve">normalized </w:t>
      </w:r>
      <w:r w:rsidRPr="0007281D">
        <w:rPr>
          <w:rFonts w:ascii="Times New Roman" w:eastAsia="宋体" w:hAnsi="Times New Roman" w:cs="Times New Roman"/>
          <w:szCs w:val="21"/>
        </w:rPr>
        <w:t xml:space="preserve">mean values </w:t>
      </w:r>
      <w:r w:rsidR="00FF5871" w:rsidRPr="0007281D">
        <w:rPr>
          <w:rFonts w:ascii="Times New Roman" w:eastAsia="宋体" w:hAnsi="Times New Roman" w:cs="Times New Roman"/>
          <w:szCs w:val="21"/>
        </w:rPr>
        <w:t xml:space="preserve">for </w:t>
      </w:r>
      <w:r w:rsidRPr="0007281D">
        <w:rPr>
          <w:rFonts w:ascii="Times New Roman" w:eastAsia="宋体" w:hAnsi="Times New Roman" w:cs="Times New Roman"/>
          <w:szCs w:val="21"/>
        </w:rPr>
        <w:t>each property</w:t>
      </w:r>
      <w:r w:rsidR="00FF5871" w:rsidRPr="0007281D">
        <w:rPr>
          <w:rFonts w:ascii="Times New Roman" w:eastAsia="宋体" w:hAnsi="Times New Roman" w:cs="Times New Roman"/>
          <w:szCs w:val="21"/>
        </w:rPr>
        <w:t xml:space="preserve"> (increasing from white to red)</w:t>
      </w:r>
      <w:r w:rsidRPr="0007281D">
        <w:rPr>
          <w:rFonts w:ascii="Times New Roman" w:eastAsia="宋体" w:hAnsi="Times New Roman" w:cs="Times New Roman"/>
          <w:szCs w:val="21"/>
        </w:rPr>
        <w:t xml:space="preserve">. N=3 for each composting </w:t>
      </w:r>
      <w:r w:rsidR="00FF5871" w:rsidRPr="0007281D">
        <w:rPr>
          <w:rFonts w:ascii="Times New Roman" w:eastAsia="宋体" w:hAnsi="Times New Roman" w:cs="Times New Roman"/>
          <w:szCs w:val="21"/>
        </w:rPr>
        <w:t>sampling time point</w:t>
      </w:r>
      <w:r w:rsidRPr="0007281D">
        <w:rPr>
          <w:rFonts w:ascii="Times New Roman" w:eastAsia="宋体" w:hAnsi="Times New Roman" w:cs="Times New Roman"/>
          <w:szCs w:val="21"/>
        </w:rPr>
        <w:t>.</w:t>
      </w:r>
    </w:p>
    <w:p w14:paraId="71A22DF0" w14:textId="5859293C" w:rsidR="00E9703A" w:rsidRPr="0007281D" w:rsidRDefault="00FF5871" w:rsidP="00E9703A">
      <w:pPr>
        <w:spacing w:beforeLines="50" w:before="156" w:afterLines="50" w:after="156" w:line="480" w:lineRule="auto"/>
        <w:jc w:val="center"/>
        <w:rPr>
          <w:rFonts w:ascii="Times New Roman" w:hAnsi="Times New Roman" w:cs="Times New Roman"/>
        </w:rPr>
      </w:pPr>
      <w:r w:rsidRPr="0007281D">
        <w:rPr>
          <w:noProof/>
        </w:rPr>
        <w:lastRenderedPageBreak/>
        <w:t xml:space="preserve"> </w:t>
      </w:r>
      <w:r w:rsidRPr="0007281D">
        <w:rPr>
          <w:noProof/>
        </w:rPr>
        <w:drawing>
          <wp:inline distT="0" distB="0" distL="0" distR="0" wp14:anchorId="6FED3568" wp14:editId="3A826AF8">
            <wp:extent cx="5011356" cy="6680853"/>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59" t="2860" r="3330"/>
                    <a:stretch/>
                  </pic:blipFill>
                  <pic:spPr bwMode="auto">
                    <a:xfrm>
                      <a:off x="0" y="0"/>
                      <a:ext cx="5011879" cy="6681551"/>
                    </a:xfrm>
                    <a:prstGeom prst="rect">
                      <a:avLst/>
                    </a:prstGeom>
                    <a:ln>
                      <a:noFill/>
                    </a:ln>
                    <a:extLst>
                      <a:ext uri="{53640926-AAD7-44D8-BBD7-CCE9431645EC}">
                        <a14:shadowObscured xmlns:a14="http://schemas.microsoft.com/office/drawing/2010/main"/>
                      </a:ext>
                    </a:extLst>
                  </pic:spPr>
                </pic:pic>
              </a:graphicData>
            </a:graphic>
          </wp:inline>
        </w:drawing>
      </w:r>
    </w:p>
    <w:p w14:paraId="75C93543" w14:textId="3012ED95" w:rsidR="00E9703A" w:rsidRPr="0007281D" w:rsidRDefault="00E9703A" w:rsidP="00E9703A">
      <w:pPr>
        <w:spacing w:beforeLines="50" w:before="156" w:afterLines="50" w:after="156" w:line="480" w:lineRule="auto"/>
        <w:rPr>
          <w:rFonts w:ascii="Times New Roman" w:eastAsia="宋体" w:hAnsi="Times New Roman" w:cs="Times New Roman"/>
          <w:szCs w:val="21"/>
        </w:rPr>
      </w:pPr>
      <w:r w:rsidRPr="0007281D">
        <w:rPr>
          <w:rFonts w:ascii="Times New Roman" w:eastAsia="宋体" w:hAnsi="Times New Roman" w:cs="Times New Roman"/>
          <w:b/>
          <w:bCs/>
          <w:szCs w:val="21"/>
        </w:rPr>
        <w:t>F</w:t>
      </w:r>
      <w:r w:rsidRPr="0007281D">
        <w:rPr>
          <w:rFonts w:ascii="Times New Roman" w:eastAsia="宋体" w:hAnsi="Times New Roman" w:cs="Times New Roman" w:hint="eastAsia"/>
          <w:b/>
          <w:bCs/>
          <w:szCs w:val="21"/>
        </w:rPr>
        <w:t>i</w:t>
      </w:r>
      <w:r w:rsidRPr="0007281D">
        <w:rPr>
          <w:rFonts w:ascii="Times New Roman" w:eastAsia="宋体" w:hAnsi="Times New Roman" w:cs="Times New Roman"/>
          <w:b/>
          <w:bCs/>
          <w:szCs w:val="21"/>
        </w:rPr>
        <w:t>g</w:t>
      </w:r>
      <w:r w:rsidR="00B86E7C" w:rsidRPr="0007281D">
        <w:rPr>
          <w:rFonts w:ascii="Times New Roman" w:eastAsia="宋体" w:hAnsi="Times New Roman" w:cs="Times New Roman"/>
          <w:b/>
          <w:bCs/>
          <w:szCs w:val="21"/>
        </w:rPr>
        <w:t>ure</w:t>
      </w:r>
      <w:r w:rsidRPr="0007281D">
        <w:rPr>
          <w:rFonts w:ascii="Times New Roman" w:eastAsia="宋体" w:hAnsi="Times New Roman" w:cs="Times New Roman"/>
          <w:b/>
          <w:bCs/>
          <w:szCs w:val="21"/>
        </w:rPr>
        <w:t xml:space="preserve"> </w:t>
      </w:r>
      <w:r w:rsidRPr="0007281D">
        <w:rPr>
          <w:rFonts w:ascii="Times New Roman" w:eastAsia="宋体" w:hAnsi="Times New Roman" w:cs="Times New Roman" w:hint="eastAsia"/>
          <w:b/>
          <w:bCs/>
          <w:szCs w:val="21"/>
        </w:rPr>
        <w:t>3</w:t>
      </w:r>
      <w:r w:rsidRPr="0007281D">
        <w:rPr>
          <w:rFonts w:ascii="Times New Roman" w:eastAsia="宋体" w:hAnsi="Times New Roman" w:cs="Times New Roman"/>
          <w:b/>
          <w:bCs/>
          <w:szCs w:val="21"/>
        </w:rPr>
        <w:t xml:space="preserve">. </w:t>
      </w:r>
      <w:r w:rsidR="00CC0139" w:rsidRPr="0007281D">
        <w:rPr>
          <w:rFonts w:ascii="Times New Roman" w:eastAsia="宋体" w:hAnsi="Times New Roman" w:cs="Times New Roman"/>
          <w:szCs w:val="21"/>
        </w:rPr>
        <w:t>Temporal changes in</w:t>
      </w:r>
      <w:r w:rsidRPr="0007281D">
        <w:rPr>
          <w:rFonts w:ascii="Times New Roman" w:eastAsia="宋体" w:hAnsi="Times New Roman" w:cs="Times New Roman"/>
          <w:szCs w:val="21"/>
        </w:rPr>
        <w:t xml:space="preserve"> compost microbiome diversity and composition</w:t>
      </w:r>
      <w:r w:rsidR="00CC0139" w:rsidRPr="0007281D">
        <w:rPr>
          <w:rFonts w:ascii="Times New Roman" w:eastAsia="宋体" w:hAnsi="Times New Roman" w:cs="Times New Roman"/>
          <w:szCs w:val="21"/>
        </w:rPr>
        <w:t xml:space="preserve"> during pig manure composting</w:t>
      </w:r>
      <w:r w:rsidRPr="0007281D">
        <w:rPr>
          <w:rFonts w:ascii="Times New Roman" w:eastAsia="宋体" w:hAnsi="Times New Roman" w:cs="Times New Roman"/>
          <w:szCs w:val="21"/>
        </w:rPr>
        <w:t>. Shannon diversity of bacterial (a) and fungal (b) communities. Lowercase letters within panel a and b denote for statistical difference</w:t>
      </w:r>
      <w:r w:rsidR="00CC0139" w:rsidRPr="0007281D">
        <w:rPr>
          <w:rFonts w:ascii="Times New Roman" w:eastAsia="宋体" w:hAnsi="Times New Roman" w:cs="Times New Roman"/>
          <w:szCs w:val="21"/>
        </w:rPr>
        <w:t>s</w:t>
      </w:r>
      <w:r w:rsidRPr="0007281D">
        <w:rPr>
          <w:rFonts w:ascii="Times New Roman" w:eastAsia="宋体" w:hAnsi="Times New Roman" w:cs="Times New Roman"/>
          <w:szCs w:val="21"/>
        </w:rPr>
        <w:t xml:space="preserve"> at the level of </w:t>
      </w:r>
      <w:r w:rsidRPr="0007281D">
        <w:rPr>
          <w:rFonts w:ascii="Times New Roman" w:eastAsia="宋体" w:hAnsi="Times New Roman" w:cs="Times New Roman"/>
          <w:i/>
          <w:iCs/>
          <w:szCs w:val="21"/>
        </w:rPr>
        <w:t>p</w:t>
      </w:r>
      <w:r w:rsidRPr="0007281D">
        <w:rPr>
          <w:rFonts w:ascii="Times New Roman" w:eastAsia="宋体" w:hAnsi="Times New Roman" w:cs="Times New Roman"/>
          <w:szCs w:val="21"/>
        </w:rPr>
        <w:t xml:space="preserve">&lt; 0.05. Bacterial (c) and fungal (d) community compositions based on principal coordinate analysis of </w:t>
      </w:r>
      <w:r w:rsidRPr="0007281D">
        <w:rPr>
          <w:rFonts w:ascii="Times New Roman" w:hAnsi="Times New Roman" w:cs="Times New Roman"/>
          <w:kern w:val="0"/>
          <w:szCs w:val="21"/>
        </w:rPr>
        <w:t>unweighted UniFrac distance matrix</w:t>
      </w:r>
      <w:r w:rsidRPr="0007281D">
        <w:rPr>
          <w:rFonts w:ascii="Times New Roman" w:eastAsia="宋体" w:hAnsi="Times New Roman" w:cs="Times New Roman"/>
          <w:szCs w:val="21"/>
        </w:rPr>
        <w:t xml:space="preserve">. Relative abundance of the dominant bacterial (e) and fungal (f) taxa at the order level </w:t>
      </w:r>
      <w:r w:rsidR="00CE2E4C" w:rsidRPr="0007281D">
        <w:rPr>
          <w:rFonts w:ascii="Times New Roman" w:eastAsia="宋体" w:hAnsi="Times New Roman" w:cs="Times New Roman"/>
          <w:szCs w:val="21"/>
        </w:rPr>
        <w:t xml:space="preserve">during </w:t>
      </w:r>
      <w:r w:rsidR="00CE2E4C" w:rsidRPr="0007281D">
        <w:rPr>
          <w:rFonts w:ascii="Times New Roman" w:eastAsia="宋体" w:hAnsi="Times New Roman" w:cs="Times New Roman"/>
          <w:szCs w:val="21"/>
        </w:rPr>
        <w:lastRenderedPageBreak/>
        <w:t>pig manure</w:t>
      </w:r>
      <w:r w:rsidRPr="0007281D">
        <w:rPr>
          <w:rFonts w:ascii="Times New Roman" w:eastAsia="宋体" w:hAnsi="Times New Roman" w:cs="Times New Roman"/>
          <w:szCs w:val="21"/>
        </w:rPr>
        <w:t xml:space="preserve"> composting (based on OTUs of top 9 orders). </w:t>
      </w:r>
      <w:r w:rsidR="00CE2E4C" w:rsidRPr="0007281D">
        <w:rPr>
          <w:rFonts w:ascii="Times New Roman" w:eastAsia="宋体" w:hAnsi="Times New Roman" w:cs="Times New Roman"/>
          <w:szCs w:val="21"/>
        </w:rPr>
        <w:t>In (e) and (f), r</w:t>
      </w:r>
      <w:r w:rsidRPr="0007281D">
        <w:rPr>
          <w:rFonts w:ascii="Times New Roman" w:eastAsia="宋体" w:hAnsi="Times New Roman" w:cs="Times New Roman"/>
          <w:szCs w:val="21"/>
        </w:rPr>
        <w:t>ight small panels show differe</w:t>
      </w:r>
      <w:r w:rsidR="00CE2E4C" w:rsidRPr="0007281D">
        <w:rPr>
          <w:rFonts w:ascii="Times New Roman" w:eastAsia="宋体" w:hAnsi="Times New Roman" w:cs="Times New Roman"/>
          <w:szCs w:val="21"/>
        </w:rPr>
        <w:t>nces in</w:t>
      </w:r>
      <w:r w:rsidRPr="0007281D">
        <w:rPr>
          <w:rFonts w:ascii="Times New Roman" w:eastAsia="宋体" w:hAnsi="Times New Roman" w:cs="Times New Roman"/>
          <w:szCs w:val="21"/>
        </w:rPr>
        <w:t xml:space="preserve"> order abundances between two </w:t>
      </w:r>
      <w:r w:rsidR="00CE2E4C" w:rsidRPr="0007281D">
        <w:rPr>
          <w:rFonts w:ascii="Times New Roman" w:eastAsia="宋体" w:hAnsi="Times New Roman" w:cs="Times New Roman"/>
          <w:szCs w:val="21"/>
        </w:rPr>
        <w:t>subsequent sampling time points</w:t>
      </w:r>
      <w:r w:rsidRPr="0007281D">
        <w:rPr>
          <w:rFonts w:ascii="Times New Roman" w:eastAsia="宋体" w:hAnsi="Times New Roman" w:cs="Times New Roman"/>
          <w:szCs w:val="21"/>
        </w:rPr>
        <w:t xml:space="preserve">. The upward and downward arrows denote for an increase and decrease in the relative abundance of the first group relative to the second group, respectively. </w:t>
      </w:r>
      <w:r w:rsidR="00CE2E4C" w:rsidRPr="0007281D">
        <w:rPr>
          <w:rFonts w:ascii="Times New Roman" w:eastAsia="宋体" w:hAnsi="Times New Roman" w:cs="Times New Roman"/>
          <w:szCs w:val="21"/>
        </w:rPr>
        <w:t xml:space="preserve">The </w:t>
      </w:r>
      <w:r w:rsidRPr="0007281D">
        <w:rPr>
          <w:rFonts w:ascii="Times New Roman" w:eastAsia="宋体" w:hAnsi="Times New Roman" w:cs="Times New Roman"/>
          <w:szCs w:val="21"/>
        </w:rPr>
        <w:t xml:space="preserve">*, ** and *** represent significances at </w:t>
      </w:r>
      <w:r w:rsidRPr="0007281D">
        <w:rPr>
          <w:rFonts w:ascii="Times New Roman" w:eastAsia="宋体" w:hAnsi="Times New Roman" w:cs="Times New Roman"/>
          <w:i/>
          <w:iCs/>
          <w:szCs w:val="21"/>
        </w:rPr>
        <w:t>p</w:t>
      </w:r>
      <w:r w:rsidRPr="0007281D">
        <w:rPr>
          <w:rFonts w:ascii="Times New Roman" w:eastAsia="宋体" w:hAnsi="Times New Roman" w:cs="Times New Roman"/>
          <w:szCs w:val="21"/>
        </w:rPr>
        <w:t xml:space="preserve">&lt;0.05, </w:t>
      </w:r>
      <w:r w:rsidRPr="0007281D">
        <w:rPr>
          <w:rFonts w:ascii="Times New Roman" w:eastAsia="宋体" w:hAnsi="Times New Roman" w:cs="Times New Roman"/>
          <w:i/>
          <w:iCs/>
          <w:szCs w:val="21"/>
        </w:rPr>
        <w:t>p</w:t>
      </w:r>
      <w:r w:rsidRPr="0007281D">
        <w:rPr>
          <w:rFonts w:ascii="Times New Roman" w:eastAsia="宋体" w:hAnsi="Times New Roman" w:cs="Times New Roman"/>
          <w:szCs w:val="21"/>
        </w:rPr>
        <w:t xml:space="preserve">&lt;0.01 and </w:t>
      </w:r>
      <w:r w:rsidRPr="0007281D">
        <w:rPr>
          <w:rFonts w:ascii="Times New Roman" w:eastAsia="宋体" w:hAnsi="Times New Roman" w:cs="Times New Roman"/>
          <w:i/>
          <w:iCs/>
          <w:szCs w:val="21"/>
        </w:rPr>
        <w:t>p</w:t>
      </w:r>
      <w:r w:rsidRPr="0007281D">
        <w:rPr>
          <w:rFonts w:ascii="Times New Roman" w:eastAsia="宋体" w:hAnsi="Times New Roman" w:cs="Times New Roman"/>
          <w:szCs w:val="21"/>
        </w:rPr>
        <w:t xml:space="preserve">&lt;0.001 levels, respectively. N=3 for each composting </w:t>
      </w:r>
      <w:r w:rsidR="00CE2E4C" w:rsidRPr="0007281D">
        <w:rPr>
          <w:rFonts w:ascii="Times New Roman" w:eastAsia="宋体" w:hAnsi="Times New Roman" w:cs="Times New Roman"/>
          <w:szCs w:val="21"/>
        </w:rPr>
        <w:t>sampling time point</w:t>
      </w:r>
      <w:r w:rsidRPr="0007281D">
        <w:rPr>
          <w:rFonts w:ascii="Times New Roman" w:eastAsia="宋体" w:hAnsi="Times New Roman" w:cs="Times New Roman"/>
          <w:szCs w:val="21"/>
        </w:rPr>
        <w:t>.</w:t>
      </w:r>
    </w:p>
    <w:p w14:paraId="32FDF5A6" w14:textId="60551285" w:rsidR="002B3423" w:rsidRPr="0007281D" w:rsidRDefault="002B3423" w:rsidP="00E9703A">
      <w:pPr>
        <w:spacing w:beforeLines="50" w:before="156" w:afterLines="50" w:after="156" w:line="480" w:lineRule="auto"/>
        <w:jc w:val="center"/>
        <w:rPr>
          <w:rFonts w:ascii="Times New Roman" w:hAnsi="Times New Roman" w:cs="Times New Roman"/>
          <w:color w:val="000000" w:themeColor="text1"/>
        </w:rPr>
      </w:pPr>
      <w:r>
        <w:rPr>
          <w:noProof/>
        </w:rPr>
        <w:drawing>
          <wp:inline distT="0" distB="0" distL="0" distR="0" wp14:anchorId="3AB45514" wp14:editId="5ACC7BE3">
            <wp:extent cx="5287010" cy="240783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4" t="2839"/>
                    <a:stretch/>
                  </pic:blipFill>
                  <pic:spPr bwMode="auto">
                    <a:xfrm>
                      <a:off x="0" y="0"/>
                      <a:ext cx="5287498" cy="2408059"/>
                    </a:xfrm>
                    <a:prstGeom prst="rect">
                      <a:avLst/>
                    </a:prstGeom>
                    <a:ln>
                      <a:noFill/>
                    </a:ln>
                    <a:extLst>
                      <a:ext uri="{53640926-AAD7-44D8-BBD7-CCE9431645EC}">
                        <a14:shadowObscured xmlns:a14="http://schemas.microsoft.com/office/drawing/2010/main"/>
                      </a:ext>
                    </a:extLst>
                  </pic:spPr>
                </pic:pic>
              </a:graphicData>
            </a:graphic>
          </wp:inline>
        </w:drawing>
      </w:r>
    </w:p>
    <w:p w14:paraId="72F971F2" w14:textId="2C27D78D" w:rsidR="00E9703A" w:rsidRPr="0007281D" w:rsidRDefault="00E9703A" w:rsidP="00E9703A">
      <w:pPr>
        <w:spacing w:beforeLines="50" w:before="156" w:afterLines="50" w:after="156" w:line="480" w:lineRule="auto"/>
        <w:rPr>
          <w:rFonts w:ascii="Times New Roman" w:hAnsi="Times New Roman" w:cs="Times New Roman"/>
          <w:szCs w:val="21"/>
        </w:rPr>
      </w:pPr>
      <w:r w:rsidRPr="0007281D">
        <w:rPr>
          <w:rFonts w:ascii="Times New Roman" w:eastAsia="宋体" w:hAnsi="Times New Roman" w:cs="Times New Roman"/>
          <w:b/>
          <w:bCs/>
          <w:szCs w:val="21"/>
        </w:rPr>
        <w:t>Fig</w:t>
      </w:r>
      <w:r w:rsidR="00CE2E4C" w:rsidRPr="0007281D">
        <w:rPr>
          <w:rFonts w:ascii="Times New Roman" w:eastAsia="宋体" w:hAnsi="Times New Roman" w:cs="Times New Roman"/>
          <w:b/>
          <w:bCs/>
          <w:szCs w:val="21"/>
        </w:rPr>
        <w:t>ure</w:t>
      </w:r>
      <w:r w:rsidRPr="0007281D">
        <w:rPr>
          <w:rFonts w:ascii="Times New Roman" w:eastAsia="宋体" w:hAnsi="Times New Roman" w:cs="Times New Roman"/>
          <w:b/>
          <w:bCs/>
          <w:szCs w:val="21"/>
        </w:rPr>
        <w:t xml:space="preserve"> </w:t>
      </w:r>
      <w:r w:rsidRPr="0007281D">
        <w:rPr>
          <w:rFonts w:ascii="Times New Roman" w:eastAsia="宋体" w:hAnsi="Times New Roman" w:cs="Times New Roman" w:hint="eastAsia"/>
          <w:b/>
          <w:bCs/>
          <w:szCs w:val="21"/>
        </w:rPr>
        <w:t>4</w:t>
      </w:r>
      <w:r w:rsidRPr="0007281D">
        <w:rPr>
          <w:rFonts w:ascii="Times New Roman" w:eastAsia="宋体" w:hAnsi="Times New Roman" w:cs="Times New Roman"/>
          <w:b/>
          <w:bCs/>
          <w:szCs w:val="21"/>
        </w:rPr>
        <w:t xml:space="preserve">. </w:t>
      </w:r>
      <w:r w:rsidR="00CE2E4C" w:rsidRPr="0007281D">
        <w:rPr>
          <w:rFonts w:ascii="Times New Roman" w:eastAsia="宋体" w:hAnsi="Times New Roman" w:cs="Times New Roman"/>
          <w:kern w:val="0"/>
          <w:szCs w:val="21"/>
        </w:rPr>
        <w:t xml:space="preserve">Changes in </w:t>
      </w:r>
      <w:r w:rsidRPr="0007281D">
        <w:rPr>
          <w:rFonts w:ascii="Times New Roman" w:eastAsia="宋体" w:hAnsi="Times New Roman" w:cs="Times New Roman" w:hint="eastAsia"/>
          <w:kern w:val="0"/>
          <w:szCs w:val="21"/>
        </w:rPr>
        <w:t>pre</w:t>
      </w:r>
      <w:r w:rsidRPr="0007281D">
        <w:rPr>
          <w:rFonts w:ascii="Times New Roman" w:eastAsia="宋体" w:hAnsi="Times New Roman" w:cs="Times New Roman"/>
          <w:kern w:val="0"/>
          <w:szCs w:val="21"/>
        </w:rPr>
        <w:t>dicted bacteria</w:t>
      </w:r>
      <w:r w:rsidR="00CE2E4C" w:rsidRPr="0007281D">
        <w:rPr>
          <w:rFonts w:ascii="Times New Roman" w:eastAsia="宋体" w:hAnsi="Times New Roman" w:cs="Times New Roman"/>
          <w:kern w:val="0"/>
          <w:szCs w:val="21"/>
        </w:rPr>
        <w:t>l (a)</w:t>
      </w:r>
      <w:r w:rsidRPr="0007281D">
        <w:rPr>
          <w:rFonts w:ascii="Times New Roman" w:eastAsia="宋体" w:hAnsi="Times New Roman" w:cs="Times New Roman"/>
          <w:kern w:val="0"/>
          <w:szCs w:val="21"/>
        </w:rPr>
        <w:t xml:space="preserve"> and fung</w:t>
      </w:r>
      <w:r w:rsidR="00CE2E4C" w:rsidRPr="0007281D">
        <w:rPr>
          <w:rFonts w:ascii="Times New Roman" w:eastAsia="宋体" w:hAnsi="Times New Roman" w:cs="Times New Roman"/>
          <w:kern w:val="0"/>
          <w:szCs w:val="21"/>
        </w:rPr>
        <w:t>al (b) functional gene abundances during</w:t>
      </w:r>
      <w:r w:rsidRPr="0007281D">
        <w:rPr>
          <w:rFonts w:ascii="Times New Roman" w:eastAsia="宋体" w:hAnsi="Times New Roman" w:cs="Times New Roman"/>
          <w:kern w:val="0"/>
          <w:szCs w:val="21"/>
        </w:rPr>
        <w:t xml:space="preserve"> pig manure compost</w:t>
      </w:r>
      <w:r w:rsidR="00CE2E4C" w:rsidRPr="0007281D">
        <w:rPr>
          <w:rFonts w:ascii="Times New Roman" w:eastAsia="宋体" w:hAnsi="Times New Roman" w:cs="Times New Roman"/>
          <w:kern w:val="0"/>
          <w:szCs w:val="21"/>
        </w:rPr>
        <w:t>ing</w:t>
      </w:r>
      <w:r w:rsidRPr="0007281D">
        <w:rPr>
          <w:rFonts w:ascii="Times New Roman" w:eastAsia="宋体" w:hAnsi="Times New Roman" w:cs="Times New Roman"/>
          <w:kern w:val="0"/>
          <w:szCs w:val="21"/>
        </w:rPr>
        <w:t xml:space="preserve">. </w:t>
      </w:r>
      <w:r w:rsidRPr="0007281D">
        <w:rPr>
          <w:rFonts w:ascii="Times New Roman" w:eastAsia="宋体" w:hAnsi="Times New Roman" w:cs="Times New Roman"/>
          <w:szCs w:val="21"/>
        </w:rPr>
        <w:t xml:space="preserve">Panel </w:t>
      </w:r>
      <w:r w:rsidR="00CE2E4C" w:rsidRPr="0007281D">
        <w:rPr>
          <w:rFonts w:ascii="Times New Roman" w:eastAsia="宋体" w:hAnsi="Times New Roman" w:cs="Times New Roman"/>
          <w:szCs w:val="21"/>
        </w:rPr>
        <w:t>(</w:t>
      </w:r>
      <w:r w:rsidRPr="0007281D">
        <w:rPr>
          <w:rFonts w:ascii="Times New Roman" w:eastAsia="宋体" w:hAnsi="Times New Roman" w:cs="Times New Roman"/>
          <w:szCs w:val="21"/>
        </w:rPr>
        <w:t>a</w:t>
      </w:r>
      <w:r w:rsidR="00CE2E4C" w:rsidRPr="0007281D">
        <w:rPr>
          <w:rFonts w:ascii="Times New Roman" w:eastAsia="宋体" w:hAnsi="Times New Roman" w:cs="Times New Roman"/>
          <w:szCs w:val="21"/>
        </w:rPr>
        <w:t>)</w:t>
      </w:r>
      <w:r w:rsidRPr="0007281D">
        <w:rPr>
          <w:rFonts w:ascii="Times New Roman" w:eastAsia="宋体" w:hAnsi="Times New Roman" w:cs="Times New Roman"/>
          <w:szCs w:val="21"/>
        </w:rPr>
        <w:t xml:space="preserve"> </w:t>
      </w:r>
      <w:r w:rsidR="00CE2E4C" w:rsidRPr="0007281D">
        <w:rPr>
          <w:rFonts w:ascii="Times New Roman" w:eastAsia="宋体" w:hAnsi="Times New Roman" w:cs="Times New Roman"/>
          <w:szCs w:val="21"/>
        </w:rPr>
        <w:t xml:space="preserve">shows predicted gene abundances for </w:t>
      </w:r>
      <w:r w:rsidRPr="0007281D">
        <w:rPr>
          <w:rFonts w:ascii="Times New Roman" w:eastAsia="宋体" w:hAnsi="Times New Roman" w:cs="Times New Roman"/>
          <w:szCs w:val="21"/>
        </w:rPr>
        <w:t xml:space="preserve">three </w:t>
      </w:r>
      <w:r w:rsidR="00CE2E4C" w:rsidRPr="0007281D">
        <w:rPr>
          <w:rFonts w:ascii="Times New Roman" w:eastAsia="宋体" w:hAnsi="Times New Roman" w:cs="Times New Roman"/>
          <w:szCs w:val="21"/>
        </w:rPr>
        <w:t>bacterial</w:t>
      </w:r>
      <w:r w:rsidRPr="0007281D">
        <w:rPr>
          <w:rFonts w:ascii="Times New Roman" w:eastAsia="宋体" w:hAnsi="Times New Roman" w:cs="Times New Roman"/>
          <w:szCs w:val="21"/>
        </w:rPr>
        <w:t xml:space="preserve"> metabolic functions </w:t>
      </w:r>
      <w:r w:rsidR="00CE2E4C" w:rsidRPr="0007281D">
        <w:rPr>
          <w:rFonts w:ascii="Times New Roman" w:eastAsia="宋体" w:hAnsi="Times New Roman" w:cs="Times New Roman"/>
          <w:szCs w:val="21"/>
        </w:rPr>
        <w:t>linked to</w:t>
      </w:r>
      <w:r w:rsidRPr="0007281D">
        <w:rPr>
          <w:rFonts w:ascii="Times New Roman" w:eastAsia="宋体" w:hAnsi="Times New Roman" w:cs="Times New Roman"/>
          <w:szCs w:val="21"/>
        </w:rPr>
        <w:t xml:space="preserve"> carbohydrate metabolism (red), glycan biosynthesis and metabolism (blue), and lipid metabolism (green). Panel </w:t>
      </w:r>
      <w:r w:rsidR="00CE2E4C" w:rsidRPr="0007281D">
        <w:rPr>
          <w:rFonts w:ascii="Times New Roman" w:eastAsia="宋体" w:hAnsi="Times New Roman" w:cs="Times New Roman"/>
          <w:szCs w:val="21"/>
        </w:rPr>
        <w:t>(</w:t>
      </w:r>
      <w:r w:rsidRPr="0007281D">
        <w:rPr>
          <w:rFonts w:ascii="Times New Roman" w:eastAsia="宋体" w:hAnsi="Times New Roman" w:cs="Times New Roman"/>
          <w:szCs w:val="21"/>
        </w:rPr>
        <w:t>b</w:t>
      </w:r>
      <w:r w:rsidR="00CE2E4C" w:rsidRPr="0007281D">
        <w:rPr>
          <w:rFonts w:ascii="Times New Roman" w:eastAsia="宋体" w:hAnsi="Times New Roman" w:cs="Times New Roman"/>
          <w:szCs w:val="21"/>
        </w:rPr>
        <w:t>)</w:t>
      </w:r>
      <w:r w:rsidRPr="0007281D">
        <w:rPr>
          <w:rFonts w:ascii="Times New Roman" w:eastAsia="宋体" w:hAnsi="Times New Roman" w:cs="Times New Roman"/>
          <w:szCs w:val="21"/>
        </w:rPr>
        <w:t xml:space="preserve"> show</w:t>
      </w:r>
      <w:r w:rsidR="00CE2E4C" w:rsidRPr="0007281D">
        <w:rPr>
          <w:rFonts w:ascii="Times New Roman" w:eastAsia="宋体" w:hAnsi="Times New Roman" w:cs="Times New Roman"/>
          <w:szCs w:val="21"/>
        </w:rPr>
        <w:t xml:space="preserve">s predicted gene abundances for </w:t>
      </w:r>
      <w:r w:rsidRPr="0007281D">
        <w:rPr>
          <w:rFonts w:ascii="Times New Roman" w:eastAsia="宋体" w:hAnsi="Times New Roman" w:cs="Times New Roman"/>
          <w:szCs w:val="21"/>
        </w:rPr>
        <w:t xml:space="preserve">three </w:t>
      </w:r>
      <w:r w:rsidR="00CE2E4C" w:rsidRPr="0007281D">
        <w:rPr>
          <w:rFonts w:ascii="Times New Roman" w:eastAsia="宋体" w:hAnsi="Times New Roman" w:cs="Times New Roman"/>
          <w:szCs w:val="21"/>
        </w:rPr>
        <w:t>fungal</w:t>
      </w:r>
      <w:r w:rsidRPr="0007281D">
        <w:rPr>
          <w:rFonts w:ascii="Times New Roman" w:eastAsia="宋体" w:hAnsi="Times New Roman" w:cs="Times New Roman"/>
          <w:szCs w:val="21"/>
        </w:rPr>
        <w:t xml:space="preserve"> saprotroph</w:t>
      </w:r>
      <w:r w:rsidR="00CE2E4C" w:rsidRPr="0007281D">
        <w:rPr>
          <w:rFonts w:ascii="Times New Roman" w:eastAsia="宋体" w:hAnsi="Times New Roman" w:cs="Times New Roman"/>
          <w:szCs w:val="21"/>
        </w:rPr>
        <w:t>ic</w:t>
      </w:r>
      <w:r w:rsidRPr="0007281D">
        <w:rPr>
          <w:rFonts w:ascii="Times New Roman" w:eastAsia="宋体" w:hAnsi="Times New Roman" w:cs="Times New Roman"/>
          <w:szCs w:val="21"/>
        </w:rPr>
        <w:t xml:space="preserve"> functions </w:t>
      </w:r>
      <w:r w:rsidR="00CE2E4C" w:rsidRPr="0007281D">
        <w:rPr>
          <w:rFonts w:ascii="Times New Roman" w:eastAsia="宋体" w:hAnsi="Times New Roman" w:cs="Times New Roman"/>
          <w:szCs w:val="21"/>
        </w:rPr>
        <w:t>linked to</w:t>
      </w:r>
      <w:r w:rsidRPr="0007281D">
        <w:rPr>
          <w:rFonts w:ascii="Times New Roman" w:eastAsia="宋体" w:hAnsi="Times New Roman" w:cs="Times New Roman"/>
          <w:szCs w:val="21"/>
        </w:rPr>
        <w:t xml:space="preserve"> wood saprotroph</w:t>
      </w:r>
      <w:r w:rsidR="00CE2E4C" w:rsidRPr="0007281D">
        <w:rPr>
          <w:rFonts w:ascii="Times New Roman" w:eastAsia="宋体" w:hAnsi="Times New Roman" w:cs="Times New Roman"/>
          <w:szCs w:val="21"/>
        </w:rPr>
        <w:t>ism</w:t>
      </w:r>
      <w:r w:rsidRPr="0007281D">
        <w:rPr>
          <w:rFonts w:ascii="Times New Roman" w:eastAsia="宋体" w:hAnsi="Times New Roman" w:cs="Times New Roman"/>
          <w:szCs w:val="21"/>
        </w:rPr>
        <w:t xml:space="preserve"> (red), dung saprotroph</w:t>
      </w:r>
      <w:r w:rsidR="00CE2E4C" w:rsidRPr="0007281D">
        <w:rPr>
          <w:rFonts w:ascii="Times New Roman" w:eastAsia="宋体" w:hAnsi="Times New Roman" w:cs="Times New Roman"/>
          <w:szCs w:val="21"/>
        </w:rPr>
        <w:t>ism</w:t>
      </w:r>
      <w:r w:rsidRPr="0007281D">
        <w:rPr>
          <w:rFonts w:ascii="Times New Roman" w:eastAsia="宋体" w:hAnsi="Times New Roman" w:cs="Times New Roman"/>
          <w:szCs w:val="21"/>
        </w:rPr>
        <w:t xml:space="preserve"> (blue), and plant saprotroph</w:t>
      </w:r>
      <w:r w:rsidR="00CE2E4C" w:rsidRPr="0007281D">
        <w:rPr>
          <w:rFonts w:ascii="Times New Roman" w:eastAsia="宋体" w:hAnsi="Times New Roman" w:cs="Times New Roman"/>
          <w:szCs w:val="21"/>
        </w:rPr>
        <w:t>ism</w:t>
      </w:r>
      <w:r w:rsidRPr="0007281D">
        <w:rPr>
          <w:rFonts w:ascii="Times New Roman" w:eastAsia="宋体" w:hAnsi="Times New Roman" w:cs="Times New Roman"/>
          <w:szCs w:val="21"/>
        </w:rPr>
        <w:t xml:space="preserve"> (green). Lowercase letters denote for statistical difference at the level of </w:t>
      </w:r>
      <w:r w:rsidRPr="0007281D">
        <w:rPr>
          <w:rFonts w:ascii="Times New Roman" w:eastAsia="宋体" w:hAnsi="Times New Roman" w:cs="Times New Roman"/>
          <w:i/>
          <w:iCs/>
          <w:szCs w:val="21"/>
        </w:rPr>
        <w:t>p</w:t>
      </w:r>
      <w:r w:rsidRPr="0007281D">
        <w:rPr>
          <w:rFonts w:ascii="Times New Roman" w:eastAsia="宋体" w:hAnsi="Times New Roman" w:cs="Times New Roman"/>
          <w:szCs w:val="21"/>
        </w:rPr>
        <w:t xml:space="preserve">&lt; 0.05, respectively. N=3 for each composting </w:t>
      </w:r>
      <w:r w:rsidR="00CE2E4C" w:rsidRPr="0007281D">
        <w:rPr>
          <w:rFonts w:ascii="Times New Roman" w:eastAsia="宋体" w:hAnsi="Times New Roman" w:cs="Times New Roman"/>
          <w:szCs w:val="21"/>
        </w:rPr>
        <w:t>sampling time point</w:t>
      </w:r>
      <w:r w:rsidRPr="0007281D">
        <w:rPr>
          <w:rFonts w:ascii="Times New Roman" w:eastAsia="宋体" w:hAnsi="Times New Roman" w:cs="Times New Roman"/>
          <w:szCs w:val="21"/>
        </w:rPr>
        <w:t>.</w:t>
      </w:r>
    </w:p>
    <w:p w14:paraId="29AE639C" w14:textId="0F850EF2" w:rsidR="00890575" w:rsidRPr="0007281D" w:rsidRDefault="00890575" w:rsidP="00E9703A">
      <w:pPr>
        <w:spacing w:beforeLines="50" w:before="156" w:afterLines="50" w:after="156" w:line="480" w:lineRule="auto"/>
        <w:jc w:val="center"/>
        <w:rPr>
          <w:rFonts w:ascii="Times New Roman" w:hAnsi="Times New Roman" w:cs="Times New Roman"/>
          <w:color w:val="7030A0"/>
        </w:rPr>
      </w:pPr>
      <w:r>
        <w:rPr>
          <w:noProof/>
        </w:rPr>
        <w:lastRenderedPageBreak/>
        <w:drawing>
          <wp:inline distT="0" distB="0" distL="0" distR="0" wp14:anchorId="40B7E542" wp14:editId="082B802F">
            <wp:extent cx="5400040" cy="27387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738755"/>
                    </a:xfrm>
                    <a:prstGeom prst="rect">
                      <a:avLst/>
                    </a:prstGeom>
                  </pic:spPr>
                </pic:pic>
              </a:graphicData>
            </a:graphic>
          </wp:inline>
        </w:drawing>
      </w:r>
    </w:p>
    <w:p w14:paraId="0D4ADC20" w14:textId="4985BB57" w:rsidR="00E9703A" w:rsidRPr="006D64D6" w:rsidRDefault="00E9703A" w:rsidP="00E9703A">
      <w:pPr>
        <w:spacing w:beforeLines="50" w:before="156" w:afterLines="50" w:after="156" w:line="480" w:lineRule="auto"/>
        <w:rPr>
          <w:rFonts w:ascii="Times New Roman" w:eastAsia="宋体" w:hAnsi="Times New Roman" w:cs="Times New Roman"/>
          <w:szCs w:val="21"/>
        </w:rPr>
      </w:pPr>
      <w:r w:rsidRPr="0007281D">
        <w:rPr>
          <w:rFonts w:ascii="Times New Roman" w:eastAsia="宋体" w:hAnsi="Times New Roman" w:cs="Times New Roman"/>
          <w:b/>
          <w:bCs/>
          <w:szCs w:val="21"/>
        </w:rPr>
        <w:t>Fig</w:t>
      </w:r>
      <w:r w:rsidR="00CE2E4C" w:rsidRPr="0007281D">
        <w:rPr>
          <w:rFonts w:ascii="Times New Roman" w:eastAsia="宋体" w:hAnsi="Times New Roman" w:cs="Times New Roman"/>
          <w:b/>
          <w:bCs/>
          <w:szCs w:val="21"/>
        </w:rPr>
        <w:t>ure</w:t>
      </w:r>
      <w:r w:rsidRPr="0007281D">
        <w:rPr>
          <w:rFonts w:ascii="Times New Roman" w:eastAsia="宋体" w:hAnsi="Times New Roman" w:cs="Times New Roman"/>
          <w:b/>
          <w:bCs/>
          <w:szCs w:val="21"/>
        </w:rPr>
        <w:t xml:space="preserve"> </w:t>
      </w:r>
      <w:r w:rsidRPr="0007281D">
        <w:rPr>
          <w:rFonts w:ascii="Times New Roman" w:eastAsia="宋体" w:hAnsi="Times New Roman" w:cs="Times New Roman" w:hint="eastAsia"/>
          <w:b/>
          <w:bCs/>
          <w:szCs w:val="21"/>
        </w:rPr>
        <w:t>5</w:t>
      </w:r>
      <w:r w:rsidRPr="0007281D">
        <w:rPr>
          <w:rFonts w:ascii="Times New Roman" w:eastAsia="宋体" w:hAnsi="Times New Roman" w:cs="Times New Roman"/>
          <w:b/>
          <w:bCs/>
          <w:szCs w:val="21"/>
        </w:rPr>
        <w:t xml:space="preserve">. </w:t>
      </w:r>
      <w:r w:rsidR="00CE2E4C" w:rsidRPr="0007281D">
        <w:rPr>
          <w:rFonts w:ascii="Times New Roman" w:eastAsia="宋体" w:hAnsi="Times New Roman" w:cs="Times New Roman"/>
          <w:szCs w:val="21"/>
        </w:rPr>
        <w:t>Comparison of r</w:t>
      </w:r>
      <w:r w:rsidRPr="0007281D">
        <w:rPr>
          <w:rFonts w:ascii="Times New Roman" w:eastAsia="宋体" w:hAnsi="Times New Roman" w:cs="Times New Roman"/>
          <w:szCs w:val="21"/>
        </w:rPr>
        <w:t xml:space="preserve">elative importance of the bacterial </w:t>
      </w:r>
      <w:r w:rsidR="00CE2E4C" w:rsidRPr="0007281D">
        <w:rPr>
          <w:rFonts w:ascii="Times New Roman" w:eastAsia="宋体" w:hAnsi="Times New Roman" w:cs="Times New Roman"/>
          <w:szCs w:val="21"/>
        </w:rPr>
        <w:t xml:space="preserve">and fungal </w:t>
      </w:r>
      <w:r w:rsidRPr="0007281D">
        <w:rPr>
          <w:rFonts w:ascii="Times New Roman" w:eastAsia="宋体" w:hAnsi="Times New Roman" w:cs="Times New Roman"/>
          <w:szCs w:val="21"/>
        </w:rPr>
        <w:t xml:space="preserve">community </w:t>
      </w:r>
      <w:r w:rsidR="00CE2E4C" w:rsidRPr="0007281D">
        <w:rPr>
          <w:rFonts w:ascii="Times New Roman" w:eastAsia="宋体" w:hAnsi="Times New Roman" w:cs="Times New Roman"/>
          <w:szCs w:val="21"/>
        </w:rPr>
        <w:t>properties (</w:t>
      </w:r>
      <w:r w:rsidR="005D6D66" w:rsidRPr="0007281D">
        <w:rPr>
          <w:rFonts w:ascii="Times New Roman" w:eastAsia="宋体" w:hAnsi="Times New Roman" w:cs="Times New Roman"/>
          <w:szCs w:val="21"/>
        </w:rPr>
        <w:t xml:space="preserve">composition </w:t>
      </w:r>
      <w:r w:rsidRPr="0007281D">
        <w:rPr>
          <w:rFonts w:ascii="Times New Roman" w:eastAsia="宋体" w:hAnsi="Times New Roman" w:cs="Times New Roman"/>
          <w:szCs w:val="21"/>
        </w:rPr>
        <w:t xml:space="preserve">and </w:t>
      </w:r>
      <w:r w:rsidR="005D6D66" w:rsidRPr="0007281D">
        <w:rPr>
          <w:rFonts w:ascii="Times New Roman" w:eastAsia="宋体" w:hAnsi="Times New Roman" w:cs="Times New Roman"/>
          <w:szCs w:val="21"/>
        </w:rPr>
        <w:t xml:space="preserve">predicted </w:t>
      </w:r>
      <w:r w:rsidRPr="0007281D">
        <w:rPr>
          <w:rFonts w:ascii="Times New Roman" w:eastAsia="宋体" w:hAnsi="Times New Roman" w:cs="Times New Roman"/>
          <w:szCs w:val="21"/>
        </w:rPr>
        <w:t>function</w:t>
      </w:r>
      <w:r w:rsidR="005D6D66" w:rsidRPr="0007281D">
        <w:rPr>
          <w:rFonts w:ascii="Times New Roman" w:eastAsia="宋体" w:hAnsi="Times New Roman" w:cs="Times New Roman"/>
          <w:szCs w:val="21"/>
        </w:rPr>
        <w:t>al genes) in explaining variation in</w:t>
      </w:r>
      <w:r w:rsidRPr="0007281D">
        <w:rPr>
          <w:rFonts w:ascii="Times New Roman" w:eastAsia="宋体" w:hAnsi="Times New Roman" w:cs="Times New Roman"/>
          <w:szCs w:val="21"/>
        </w:rPr>
        <w:t xml:space="preserve"> the abiotic </w:t>
      </w:r>
      <w:r w:rsidR="005D6D66" w:rsidRPr="0007281D">
        <w:rPr>
          <w:rFonts w:ascii="Times New Roman" w:eastAsia="宋体" w:hAnsi="Times New Roman" w:cs="Times New Roman"/>
          <w:szCs w:val="21"/>
        </w:rPr>
        <w:t xml:space="preserve">pig manure compost </w:t>
      </w:r>
      <w:r w:rsidRPr="0007281D">
        <w:rPr>
          <w:rFonts w:ascii="Times New Roman" w:eastAsia="宋体" w:hAnsi="Times New Roman" w:cs="Times New Roman"/>
          <w:szCs w:val="21"/>
        </w:rPr>
        <w:t xml:space="preserve">properties (T, pH, EC, TN, TC, C/N, TP, fulvic acid, humic acid, cellulose, hemicellulose, lignin and biodegradation potential). Panel </w:t>
      </w:r>
      <w:r w:rsidR="005D6D66" w:rsidRPr="0007281D">
        <w:rPr>
          <w:rFonts w:ascii="Times New Roman" w:eastAsia="宋体" w:hAnsi="Times New Roman" w:cs="Times New Roman"/>
          <w:szCs w:val="21"/>
        </w:rPr>
        <w:t>(</w:t>
      </w:r>
      <w:r w:rsidRPr="0007281D">
        <w:rPr>
          <w:rFonts w:ascii="Times New Roman" w:eastAsia="宋体" w:hAnsi="Times New Roman" w:cs="Times New Roman"/>
          <w:szCs w:val="21"/>
        </w:rPr>
        <w:t>a</w:t>
      </w:r>
      <w:r w:rsidR="005D6D66" w:rsidRPr="0007281D">
        <w:rPr>
          <w:rFonts w:ascii="Times New Roman" w:eastAsia="宋体" w:hAnsi="Times New Roman" w:cs="Times New Roman"/>
          <w:szCs w:val="21"/>
        </w:rPr>
        <w:t>)</w:t>
      </w:r>
      <w:r w:rsidRPr="0007281D">
        <w:rPr>
          <w:rFonts w:ascii="Times New Roman" w:eastAsia="宋体" w:hAnsi="Times New Roman" w:cs="Times New Roman"/>
          <w:szCs w:val="21"/>
        </w:rPr>
        <w:t xml:space="preserve"> </w:t>
      </w:r>
      <w:r w:rsidR="005D6D66" w:rsidRPr="0007281D">
        <w:rPr>
          <w:rFonts w:ascii="Times New Roman" w:eastAsia="宋体" w:hAnsi="Times New Roman" w:cs="Times New Roman"/>
          <w:szCs w:val="21"/>
        </w:rPr>
        <w:t xml:space="preserve">shows </w:t>
      </w:r>
      <w:r w:rsidRPr="0007281D">
        <w:rPr>
          <w:rFonts w:ascii="Times New Roman" w:eastAsia="宋体" w:hAnsi="Times New Roman" w:cs="Times New Roman"/>
          <w:szCs w:val="21"/>
        </w:rPr>
        <w:t>Redundancy analysis (RDA) explain</w:t>
      </w:r>
      <w:r w:rsidR="005D6D66" w:rsidRPr="0007281D">
        <w:rPr>
          <w:rFonts w:ascii="Times New Roman" w:eastAsia="宋体" w:hAnsi="Times New Roman" w:cs="Times New Roman"/>
          <w:szCs w:val="21"/>
        </w:rPr>
        <w:t>ing</w:t>
      </w:r>
      <w:r w:rsidRPr="0007281D">
        <w:rPr>
          <w:rFonts w:ascii="Times New Roman" w:eastAsia="宋体" w:hAnsi="Times New Roman" w:cs="Times New Roman"/>
          <w:szCs w:val="21"/>
        </w:rPr>
        <w:t xml:space="preserve"> the abiotic </w:t>
      </w:r>
      <w:r w:rsidR="005D6D66" w:rsidRPr="0007281D">
        <w:rPr>
          <w:rFonts w:ascii="Times New Roman" w:eastAsia="宋体" w:hAnsi="Times New Roman" w:cs="Times New Roman"/>
          <w:szCs w:val="21"/>
        </w:rPr>
        <w:t xml:space="preserve">compost </w:t>
      </w:r>
      <w:r w:rsidRPr="0007281D">
        <w:rPr>
          <w:rFonts w:ascii="Times New Roman" w:eastAsia="宋体" w:hAnsi="Times New Roman" w:cs="Times New Roman"/>
          <w:szCs w:val="21"/>
        </w:rPr>
        <w:t xml:space="preserve">properties </w:t>
      </w:r>
      <w:r w:rsidR="005D6D66" w:rsidRPr="0007281D">
        <w:rPr>
          <w:rFonts w:ascii="Times New Roman" w:eastAsia="宋体" w:hAnsi="Times New Roman" w:cs="Times New Roman"/>
          <w:szCs w:val="21"/>
        </w:rPr>
        <w:t>based on</w:t>
      </w:r>
      <w:r w:rsidRPr="0007281D">
        <w:rPr>
          <w:rFonts w:ascii="Times New Roman" w:eastAsia="宋体" w:hAnsi="Times New Roman" w:cs="Times New Roman"/>
          <w:szCs w:val="21"/>
        </w:rPr>
        <w:t xml:space="preserve"> bacterial </w:t>
      </w:r>
      <w:r w:rsidR="005D6D66" w:rsidRPr="0007281D">
        <w:rPr>
          <w:rFonts w:ascii="Times New Roman" w:eastAsia="宋体" w:hAnsi="Times New Roman" w:cs="Times New Roman"/>
          <w:szCs w:val="21"/>
        </w:rPr>
        <w:t xml:space="preserve">properties </w:t>
      </w:r>
      <w:r w:rsidRPr="0007281D">
        <w:rPr>
          <w:rFonts w:ascii="Times New Roman" w:eastAsia="宋体" w:hAnsi="Times New Roman" w:cs="Times New Roman"/>
          <w:szCs w:val="21"/>
        </w:rPr>
        <w:t>(</w:t>
      </w:r>
      <w:r w:rsidRPr="0007281D">
        <w:rPr>
          <w:rFonts w:ascii="Times New Roman" w:eastAsia="宋体" w:hAnsi="Times New Roman" w:cs="Times New Roman"/>
          <w:b/>
          <w:bCs/>
          <w:szCs w:val="21"/>
        </w:rPr>
        <w:t>Composition</w:t>
      </w:r>
      <w:r w:rsidRPr="0007281D">
        <w:rPr>
          <w:rFonts w:ascii="Times New Roman" w:eastAsia="宋体" w:hAnsi="Times New Roman" w:cs="Times New Roman"/>
          <w:szCs w:val="21"/>
        </w:rPr>
        <w:t xml:space="preserve">: RichnessB, ShannonB, PCB; </w:t>
      </w:r>
      <w:r w:rsidRPr="0007281D">
        <w:rPr>
          <w:rFonts w:ascii="Times New Roman" w:eastAsia="宋体" w:hAnsi="Times New Roman" w:cs="Times New Roman"/>
          <w:b/>
          <w:bCs/>
          <w:szCs w:val="21"/>
        </w:rPr>
        <w:t>Function</w:t>
      </w:r>
      <w:r w:rsidR="005D6D66" w:rsidRPr="0007281D">
        <w:rPr>
          <w:rFonts w:ascii="Times New Roman" w:eastAsia="宋体" w:hAnsi="Times New Roman" w:cs="Times New Roman"/>
          <w:b/>
          <w:bCs/>
          <w:szCs w:val="21"/>
        </w:rPr>
        <w:t>ing</w:t>
      </w:r>
      <w:r w:rsidRPr="0007281D">
        <w:rPr>
          <w:rFonts w:ascii="Times New Roman" w:eastAsia="宋体" w:hAnsi="Times New Roman" w:cs="Times New Roman"/>
          <w:szCs w:val="21"/>
        </w:rPr>
        <w:t xml:space="preserve">: </w:t>
      </w:r>
      <w:r w:rsidRPr="0007281D">
        <w:rPr>
          <w:rFonts w:ascii="Times New Roman" w:eastAsia="宋体" w:hAnsi="Times New Roman" w:cs="Times New Roman" w:hint="eastAsia"/>
          <w:szCs w:val="21"/>
        </w:rPr>
        <w:t>c</w:t>
      </w:r>
      <w:r w:rsidRPr="0007281D">
        <w:rPr>
          <w:rFonts w:ascii="Times New Roman" w:eastAsia="宋体" w:hAnsi="Times New Roman" w:cs="Times New Roman"/>
          <w:szCs w:val="21"/>
        </w:rPr>
        <w:t>arbonhydrate, lipid and glycan</w:t>
      </w:r>
      <w:r w:rsidR="005D6D66" w:rsidRPr="0007281D">
        <w:rPr>
          <w:rFonts w:ascii="Times New Roman" w:eastAsia="宋体" w:hAnsi="Times New Roman" w:cs="Times New Roman"/>
          <w:szCs w:val="21"/>
        </w:rPr>
        <w:t xml:space="preserve"> gene abundances</w:t>
      </w:r>
      <w:r w:rsidRPr="0007281D">
        <w:rPr>
          <w:rFonts w:ascii="Times New Roman" w:eastAsia="宋体" w:hAnsi="Times New Roman" w:cs="Times New Roman"/>
          <w:szCs w:val="21"/>
        </w:rPr>
        <w:t>)</w:t>
      </w:r>
      <w:r w:rsidR="005D6D66" w:rsidRPr="0007281D">
        <w:rPr>
          <w:rFonts w:ascii="Times New Roman" w:eastAsia="宋体" w:hAnsi="Times New Roman" w:cs="Times New Roman"/>
          <w:szCs w:val="21"/>
        </w:rPr>
        <w:t xml:space="preserve"> on</w:t>
      </w:r>
      <w:r w:rsidRPr="0007281D">
        <w:rPr>
          <w:rFonts w:ascii="Times New Roman" w:eastAsia="宋体" w:hAnsi="Times New Roman" w:cs="Times New Roman"/>
          <w:szCs w:val="21"/>
        </w:rPr>
        <w:t xml:space="preserve"> </w:t>
      </w:r>
      <w:r w:rsidRPr="0007281D">
        <w:rPr>
          <w:rFonts w:ascii="Times New Roman" w:eastAsia="宋体" w:hAnsi="Times New Roman" w:cs="Times New Roman" w:hint="eastAsia"/>
          <w:szCs w:val="21"/>
        </w:rPr>
        <w:t>dark</w:t>
      </w:r>
      <w:r w:rsidRPr="0007281D">
        <w:rPr>
          <w:rFonts w:ascii="Times New Roman" w:eastAsia="宋体" w:hAnsi="Times New Roman" w:cs="Times New Roman"/>
          <w:szCs w:val="21"/>
        </w:rPr>
        <w:t xml:space="preserve"> blue vectors</w:t>
      </w:r>
      <w:r w:rsidR="005D6D66" w:rsidRPr="0007281D">
        <w:rPr>
          <w:rFonts w:ascii="Times New Roman" w:eastAsia="宋体" w:hAnsi="Times New Roman" w:cs="Times New Roman"/>
          <w:szCs w:val="21"/>
        </w:rPr>
        <w:t xml:space="preserve"> and</w:t>
      </w:r>
      <w:r w:rsidRPr="0007281D">
        <w:rPr>
          <w:rFonts w:ascii="Times New Roman" w:eastAsia="宋体" w:hAnsi="Times New Roman" w:cs="Times New Roman"/>
          <w:szCs w:val="21"/>
        </w:rPr>
        <w:t xml:space="preserve"> fungal properties (</w:t>
      </w:r>
      <w:r w:rsidRPr="0007281D">
        <w:rPr>
          <w:rFonts w:ascii="Times New Roman" w:eastAsia="宋体" w:hAnsi="Times New Roman" w:cs="Times New Roman"/>
          <w:b/>
          <w:bCs/>
          <w:szCs w:val="21"/>
        </w:rPr>
        <w:t>Composition</w:t>
      </w:r>
      <w:r w:rsidRPr="0007281D">
        <w:rPr>
          <w:rFonts w:ascii="Times New Roman" w:eastAsia="宋体" w:hAnsi="Times New Roman" w:cs="Times New Roman"/>
          <w:szCs w:val="21"/>
        </w:rPr>
        <w:t xml:space="preserve">: RichnessF, ShannonF, PCF; </w:t>
      </w:r>
      <w:r w:rsidRPr="0007281D">
        <w:rPr>
          <w:rFonts w:ascii="Times New Roman" w:eastAsia="宋体" w:hAnsi="Times New Roman" w:cs="Times New Roman"/>
          <w:b/>
          <w:bCs/>
          <w:szCs w:val="21"/>
        </w:rPr>
        <w:t>Function</w:t>
      </w:r>
      <w:r w:rsidR="005D6D66" w:rsidRPr="0007281D">
        <w:rPr>
          <w:rFonts w:ascii="Times New Roman" w:eastAsia="宋体" w:hAnsi="Times New Roman" w:cs="Times New Roman"/>
          <w:b/>
          <w:bCs/>
          <w:szCs w:val="21"/>
        </w:rPr>
        <w:t>ing</w:t>
      </w:r>
      <w:r w:rsidRPr="0007281D">
        <w:rPr>
          <w:rFonts w:ascii="Times New Roman" w:eastAsia="宋体" w:hAnsi="Times New Roman" w:cs="Times New Roman"/>
          <w:szCs w:val="21"/>
        </w:rPr>
        <w:t>: wood, dung and plant saprotroph</w:t>
      </w:r>
      <w:r w:rsidR="005D6D66" w:rsidRPr="0007281D">
        <w:rPr>
          <w:rFonts w:ascii="Times New Roman" w:eastAsia="宋体" w:hAnsi="Times New Roman" w:cs="Times New Roman"/>
          <w:szCs w:val="21"/>
        </w:rPr>
        <w:t>ism</w:t>
      </w:r>
      <w:r w:rsidRPr="0007281D">
        <w:rPr>
          <w:rFonts w:ascii="Times New Roman" w:eastAsia="宋体" w:hAnsi="Times New Roman" w:cs="Times New Roman"/>
          <w:szCs w:val="21"/>
        </w:rPr>
        <w:t xml:space="preserve">) </w:t>
      </w:r>
      <w:r w:rsidR="005D6D66" w:rsidRPr="0007281D">
        <w:rPr>
          <w:rFonts w:ascii="Times New Roman" w:eastAsia="宋体" w:hAnsi="Times New Roman" w:cs="Times New Roman"/>
          <w:szCs w:val="21"/>
        </w:rPr>
        <w:t>on</w:t>
      </w:r>
      <w:r w:rsidRPr="0007281D">
        <w:rPr>
          <w:rFonts w:ascii="Times New Roman" w:eastAsia="宋体" w:hAnsi="Times New Roman" w:cs="Times New Roman"/>
          <w:szCs w:val="21"/>
        </w:rPr>
        <w:t xml:space="preserve"> orange vectors. Panel </w:t>
      </w:r>
      <w:r w:rsidR="005D6D66" w:rsidRPr="0007281D">
        <w:rPr>
          <w:rFonts w:ascii="Times New Roman" w:eastAsia="宋体" w:hAnsi="Times New Roman" w:cs="Times New Roman"/>
          <w:szCs w:val="21"/>
        </w:rPr>
        <w:t>(</w:t>
      </w:r>
      <w:r w:rsidRPr="0007281D">
        <w:rPr>
          <w:rFonts w:ascii="Times New Roman" w:eastAsia="宋体" w:hAnsi="Times New Roman" w:cs="Times New Roman"/>
          <w:szCs w:val="21"/>
        </w:rPr>
        <w:t>b</w:t>
      </w:r>
      <w:r w:rsidR="005D6D66" w:rsidRPr="0007281D">
        <w:rPr>
          <w:rFonts w:ascii="Times New Roman" w:eastAsia="宋体" w:hAnsi="Times New Roman" w:cs="Times New Roman"/>
          <w:szCs w:val="21"/>
        </w:rPr>
        <w:t>)</w:t>
      </w:r>
      <w:r w:rsidRPr="0007281D">
        <w:rPr>
          <w:rFonts w:ascii="Times New Roman" w:eastAsia="宋体" w:hAnsi="Times New Roman" w:cs="Times New Roman"/>
          <w:szCs w:val="21"/>
        </w:rPr>
        <w:t xml:space="preserve"> show</w:t>
      </w:r>
      <w:r w:rsidR="005D6D66" w:rsidRPr="0007281D">
        <w:rPr>
          <w:rFonts w:ascii="Times New Roman" w:eastAsia="宋体" w:hAnsi="Times New Roman" w:cs="Times New Roman"/>
          <w:szCs w:val="21"/>
        </w:rPr>
        <w:t>s</w:t>
      </w:r>
      <w:r w:rsidRPr="0007281D">
        <w:rPr>
          <w:rFonts w:ascii="Times New Roman" w:eastAsia="宋体" w:hAnsi="Times New Roman" w:cs="Times New Roman"/>
          <w:szCs w:val="21"/>
        </w:rPr>
        <w:t xml:space="preserve"> </w:t>
      </w:r>
      <w:r w:rsidRPr="0007281D">
        <w:rPr>
          <w:rFonts w:ascii="Times New Roman" w:eastAsia="宋体" w:hAnsi="Times New Roman" w:cs="Times New Roman"/>
          <w:kern w:val="0"/>
          <w:szCs w:val="21"/>
        </w:rPr>
        <w:t>the Spearman correlation</w:t>
      </w:r>
      <w:r w:rsidR="005D6D66" w:rsidRPr="0007281D">
        <w:rPr>
          <w:rFonts w:ascii="Times New Roman" w:eastAsia="宋体" w:hAnsi="Times New Roman" w:cs="Times New Roman"/>
          <w:kern w:val="0"/>
          <w:szCs w:val="21"/>
        </w:rPr>
        <w:t>s</w:t>
      </w:r>
      <w:r w:rsidRPr="0007281D">
        <w:rPr>
          <w:rFonts w:ascii="Times New Roman" w:eastAsia="宋体" w:hAnsi="Times New Roman" w:cs="Times New Roman"/>
          <w:kern w:val="0"/>
          <w:szCs w:val="21"/>
        </w:rPr>
        <w:t xml:space="preserve"> between bacterial </w:t>
      </w:r>
      <w:r w:rsidR="005D6D66" w:rsidRPr="0007281D">
        <w:rPr>
          <w:rFonts w:ascii="Times New Roman" w:eastAsia="宋体" w:hAnsi="Times New Roman" w:cs="Times New Roman"/>
          <w:kern w:val="0"/>
          <w:szCs w:val="21"/>
        </w:rPr>
        <w:t xml:space="preserve">(dark blue) </w:t>
      </w:r>
      <w:r w:rsidRPr="0007281D">
        <w:rPr>
          <w:rFonts w:ascii="Times New Roman" w:eastAsia="宋体" w:hAnsi="Times New Roman" w:cs="Times New Roman"/>
          <w:kern w:val="0"/>
          <w:szCs w:val="21"/>
        </w:rPr>
        <w:t xml:space="preserve">and fungal </w:t>
      </w:r>
      <w:r w:rsidR="005D6D66" w:rsidRPr="0007281D">
        <w:rPr>
          <w:rFonts w:ascii="Times New Roman" w:eastAsia="宋体" w:hAnsi="Times New Roman" w:cs="Times New Roman"/>
          <w:kern w:val="0"/>
          <w:szCs w:val="21"/>
        </w:rPr>
        <w:t xml:space="preserve">(orange) </w:t>
      </w:r>
      <w:r w:rsidRPr="0007281D">
        <w:rPr>
          <w:rFonts w:ascii="Times New Roman" w:eastAsia="宋体" w:hAnsi="Times New Roman" w:cs="Times New Roman"/>
          <w:kern w:val="0"/>
          <w:szCs w:val="21"/>
        </w:rPr>
        <w:t>communit</w:t>
      </w:r>
      <w:r w:rsidR="000B40F3">
        <w:rPr>
          <w:rFonts w:ascii="Times New Roman" w:eastAsia="宋体" w:hAnsi="Times New Roman" w:cs="Times New Roman"/>
          <w:kern w:val="0"/>
          <w:szCs w:val="21"/>
        </w:rPr>
        <w:t>y</w:t>
      </w:r>
      <w:r w:rsidRPr="0007281D">
        <w:rPr>
          <w:rFonts w:ascii="Times New Roman" w:eastAsia="宋体" w:hAnsi="Times New Roman" w:cs="Times New Roman"/>
          <w:kern w:val="0"/>
          <w:szCs w:val="21"/>
        </w:rPr>
        <w:t xml:space="preserve"> </w:t>
      </w:r>
      <w:r w:rsidR="005D6D66" w:rsidRPr="0007281D">
        <w:rPr>
          <w:rFonts w:ascii="Times New Roman" w:eastAsia="宋体" w:hAnsi="Times New Roman" w:cs="Times New Roman"/>
          <w:kern w:val="0"/>
          <w:szCs w:val="21"/>
        </w:rPr>
        <w:t xml:space="preserve">properties </w:t>
      </w:r>
      <w:r w:rsidRPr="0007281D">
        <w:rPr>
          <w:rFonts w:ascii="Times New Roman" w:eastAsia="宋体" w:hAnsi="Times New Roman" w:cs="Times New Roman"/>
          <w:kern w:val="0"/>
          <w:szCs w:val="21"/>
        </w:rPr>
        <w:t xml:space="preserve">with abiotic </w:t>
      </w:r>
      <w:r w:rsidR="005D6D66" w:rsidRPr="0007281D">
        <w:rPr>
          <w:rFonts w:ascii="Times New Roman" w:eastAsia="宋体" w:hAnsi="Times New Roman" w:cs="Times New Roman"/>
          <w:kern w:val="0"/>
          <w:szCs w:val="21"/>
        </w:rPr>
        <w:t xml:space="preserve">compost </w:t>
      </w:r>
      <w:r w:rsidRPr="0007281D">
        <w:rPr>
          <w:rFonts w:ascii="Times New Roman" w:eastAsia="宋体" w:hAnsi="Times New Roman" w:cs="Times New Roman"/>
          <w:kern w:val="0"/>
          <w:szCs w:val="21"/>
        </w:rPr>
        <w:t xml:space="preserve">properties </w:t>
      </w:r>
      <w:r w:rsidR="005D6D66" w:rsidRPr="0007281D">
        <w:rPr>
          <w:rFonts w:ascii="Times New Roman" w:eastAsia="宋体" w:hAnsi="Times New Roman" w:cs="Times New Roman"/>
          <w:kern w:val="0"/>
          <w:szCs w:val="21"/>
        </w:rPr>
        <w:t>(only</w:t>
      </w:r>
      <w:r w:rsidRPr="0007281D">
        <w:rPr>
          <w:rFonts w:ascii="Times New Roman" w:eastAsia="宋体" w:hAnsi="Times New Roman" w:cs="Times New Roman"/>
          <w:kern w:val="0"/>
          <w:szCs w:val="21"/>
        </w:rPr>
        <w:t xml:space="preserve"> significant correlations</w:t>
      </w:r>
      <w:r w:rsidR="005D6D66" w:rsidRPr="0007281D">
        <w:rPr>
          <w:rFonts w:ascii="Times New Roman" w:eastAsia="宋体" w:hAnsi="Times New Roman" w:cs="Times New Roman"/>
          <w:kern w:val="0"/>
          <w:szCs w:val="21"/>
        </w:rPr>
        <w:t xml:space="preserve"> shown when</w:t>
      </w:r>
      <w:r w:rsidRPr="0007281D">
        <w:rPr>
          <w:rFonts w:ascii="Times New Roman" w:eastAsia="宋体" w:hAnsi="Times New Roman" w:cs="Times New Roman"/>
          <w:kern w:val="0"/>
          <w:szCs w:val="21"/>
        </w:rPr>
        <w:t xml:space="preserve"> </w:t>
      </w:r>
      <w:r w:rsidRPr="0007281D">
        <w:rPr>
          <w:rFonts w:ascii="Times New Roman" w:eastAsia="宋体" w:hAnsi="Times New Roman" w:cs="Times New Roman"/>
          <w:i/>
          <w:iCs/>
          <w:kern w:val="0"/>
          <w:szCs w:val="21"/>
        </w:rPr>
        <w:t>P</w:t>
      </w:r>
      <w:r w:rsidRPr="0007281D">
        <w:rPr>
          <w:rFonts w:ascii="Times New Roman" w:eastAsia="宋体" w:hAnsi="Times New Roman" w:cs="Times New Roman"/>
          <w:kern w:val="0"/>
          <w:szCs w:val="21"/>
        </w:rPr>
        <w:t xml:space="preserve">&lt;0.05). The color </w:t>
      </w:r>
      <w:r w:rsidR="005D6D66" w:rsidRPr="0007281D">
        <w:rPr>
          <w:rFonts w:ascii="Times New Roman" w:eastAsia="宋体" w:hAnsi="Times New Roman" w:cs="Times New Roman"/>
          <w:kern w:val="0"/>
          <w:szCs w:val="21"/>
        </w:rPr>
        <w:t xml:space="preserve">(blue for positive and red for negative) </w:t>
      </w:r>
      <w:r w:rsidRPr="0007281D">
        <w:rPr>
          <w:rFonts w:ascii="Times New Roman" w:eastAsia="宋体" w:hAnsi="Times New Roman" w:cs="Times New Roman"/>
          <w:kern w:val="0"/>
          <w:szCs w:val="21"/>
        </w:rPr>
        <w:t xml:space="preserve">and size of </w:t>
      </w:r>
      <w:r w:rsidR="005D6D66" w:rsidRPr="0007281D">
        <w:rPr>
          <w:rFonts w:ascii="Times New Roman" w:eastAsia="宋体" w:hAnsi="Times New Roman" w:cs="Times New Roman"/>
          <w:kern w:val="0"/>
          <w:szCs w:val="21"/>
        </w:rPr>
        <w:t xml:space="preserve">the </w:t>
      </w:r>
      <w:r w:rsidRPr="0007281D">
        <w:rPr>
          <w:rFonts w:ascii="Times New Roman" w:eastAsia="宋体" w:hAnsi="Times New Roman" w:cs="Times New Roman"/>
          <w:kern w:val="0"/>
          <w:szCs w:val="21"/>
        </w:rPr>
        <w:t>circles indicat</w:t>
      </w:r>
      <w:r w:rsidR="005D6D66" w:rsidRPr="0007281D">
        <w:rPr>
          <w:rFonts w:ascii="Times New Roman" w:eastAsia="宋体" w:hAnsi="Times New Roman" w:cs="Times New Roman"/>
          <w:kern w:val="0"/>
          <w:szCs w:val="21"/>
        </w:rPr>
        <w:t>e</w:t>
      </w:r>
      <w:r w:rsidRPr="0007281D">
        <w:rPr>
          <w:rFonts w:ascii="Times New Roman" w:eastAsia="宋体" w:hAnsi="Times New Roman" w:cs="Times New Roman"/>
          <w:kern w:val="0"/>
          <w:szCs w:val="21"/>
        </w:rPr>
        <w:t xml:space="preserve"> the</w:t>
      </w:r>
      <w:r w:rsidR="005D6D66" w:rsidRPr="0007281D">
        <w:rPr>
          <w:rFonts w:ascii="Times New Roman" w:eastAsia="宋体" w:hAnsi="Times New Roman" w:cs="Times New Roman"/>
          <w:kern w:val="0"/>
          <w:szCs w:val="21"/>
        </w:rPr>
        <w:t xml:space="preserve"> magnitude of</w:t>
      </w:r>
      <w:r w:rsidRPr="0007281D">
        <w:rPr>
          <w:rFonts w:ascii="Times New Roman" w:eastAsia="宋体" w:hAnsi="Times New Roman" w:cs="Times New Roman"/>
          <w:kern w:val="0"/>
          <w:szCs w:val="21"/>
        </w:rPr>
        <w:t xml:space="preserve"> correlation coefficient</w:t>
      </w:r>
      <w:r w:rsidR="005D6D66" w:rsidRPr="0007281D">
        <w:rPr>
          <w:rFonts w:ascii="Times New Roman" w:eastAsia="宋体" w:hAnsi="Times New Roman" w:cs="Times New Roman"/>
          <w:kern w:val="0"/>
          <w:szCs w:val="21"/>
        </w:rPr>
        <w:t>s</w:t>
      </w:r>
      <w:r w:rsidRPr="0007281D">
        <w:rPr>
          <w:rFonts w:ascii="Times New Roman" w:eastAsia="宋体" w:hAnsi="Times New Roman" w:cs="Times New Roman"/>
          <w:kern w:val="0"/>
          <w:szCs w:val="21"/>
        </w:rPr>
        <w:t xml:space="preserve"> (</w:t>
      </w:r>
      <w:r w:rsidRPr="0007281D">
        <w:rPr>
          <w:rFonts w:ascii="Times New Roman" w:eastAsia="宋体" w:hAnsi="Times New Roman" w:cs="Times New Roman"/>
          <w:i/>
          <w:iCs/>
          <w:kern w:val="0"/>
          <w:szCs w:val="21"/>
        </w:rPr>
        <w:t>R</w:t>
      </w:r>
      <w:r w:rsidRPr="0007281D">
        <w:rPr>
          <w:rFonts w:ascii="Times New Roman" w:eastAsia="宋体" w:hAnsi="Times New Roman" w:cs="Times New Roman"/>
          <w:kern w:val="0"/>
          <w:szCs w:val="21"/>
        </w:rPr>
        <w:t xml:space="preserve"> value)</w:t>
      </w:r>
      <w:r w:rsidRPr="0007281D">
        <w:rPr>
          <w:rFonts w:ascii="Times New Roman" w:eastAsia="宋体" w:hAnsi="Times New Roman" w:cs="Times New Roman"/>
          <w:szCs w:val="21"/>
        </w:rPr>
        <w:t xml:space="preserve">. N=3 for each composting </w:t>
      </w:r>
      <w:r w:rsidR="005D6D66" w:rsidRPr="0007281D">
        <w:rPr>
          <w:rFonts w:ascii="Times New Roman" w:eastAsia="宋体" w:hAnsi="Times New Roman" w:cs="Times New Roman"/>
          <w:szCs w:val="21"/>
        </w:rPr>
        <w:t>sampling time point</w:t>
      </w:r>
      <w:r w:rsidRPr="0007281D">
        <w:rPr>
          <w:rFonts w:ascii="Times New Roman" w:eastAsia="宋体" w:hAnsi="Times New Roman" w:cs="Times New Roman"/>
          <w:szCs w:val="21"/>
        </w:rPr>
        <w:t>.</w:t>
      </w:r>
    </w:p>
    <w:p w14:paraId="19BE5021" w14:textId="676BD687" w:rsidR="00E9703A" w:rsidRPr="00E9703A" w:rsidRDefault="00E9703A" w:rsidP="00D17D70">
      <w:pPr>
        <w:pStyle w:val="EndNoteBibliography"/>
        <w:ind w:left="400" w:hangingChars="200" w:hanging="400"/>
        <w:rPr>
          <w:rFonts w:ascii="Times New Roman" w:hAnsi="Times New Roman" w:cs="Times New Roman"/>
          <w:color w:val="7030A0"/>
          <w:szCs w:val="21"/>
        </w:rPr>
      </w:pPr>
    </w:p>
    <w:sectPr w:rsidR="00E9703A" w:rsidRPr="00E9703A" w:rsidSect="00F63758">
      <w:pgSz w:w="11906" w:h="16838"/>
      <w:pgMar w:top="1440" w:right="1701" w:bottom="1440" w:left="1701"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56BD4" w14:textId="77777777" w:rsidR="001E158E" w:rsidRDefault="001E158E" w:rsidP="007F6F3D">
      <w:r>
        <w:separator/>
      </w:r>
    </w:p>
  </w:endnote>
  <w:endnote w:type="continuationSeparator" w:id="0">
    <w:p w14:paraId="1ECC0921" w14:textId="77777777" w:rsidR="001E158E" w:rsidRDefault="001E158E" w:rsidP="007F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OT7fb33346.I">
    <w:altName w:val="Cambria"/>
    <w:panose1 w:val="00000000000000000000"/>
    <w:charset w:val="00"/>
    <w:family w:val="roman"/>
    <w:notTrueType/>
    <w:pitch w:val="default"/>
  </w:font>
  <w:font w:name="AdvOT596495f2">
    <w:altName w:val="Segoe Print"/>
    <w:panose1 w:val="00000000000000000000"/>
    <w:charset w:val="00"/>
    <w:family w:val="roman"/>
    <w:notTrueType/>
    <w:pitch w:val="default"/>
  </w:font>
  <w:font w:name="AdvOT596495f2+fb">
    <w:altName w:val="Cambria"/>
    <w:panose1 w:val="00000000000000000000"/>
    <w:charset w:val="00"/>
    <w:family w:val="roman"/>
    <w:notTrueType/>
    <w:pitch w:val="default"/>
  </w:font>
  <w:font w:name="AdvOT596495f2+20">
    <w:altName w:val="Cambria"/>
    <w:panose1 w:val="00000000000000000000"/>
    <w:charset w:val="00"/>
    <w:family w:val="roman"/>
    <w:notTrueType/>
    <w:pitch w:val="default"/>
  </w:font>
  <w:font w:name="AdvOT596495f2+22">
    <w:altName w:val="Cambria"/>
    <w:panose1 w:val="00000000000000000000"/>
    <w:charset w:val="00"/>
    <w:family w:val="roman"/>
    <w:notTrueType/>
    <w:pitch w:val="default"/>
  </w:font>
  <w:font w:name="楷体_GB2312">
    <w:altName w:val="微软雅黑"/>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465369"/>
      <w:docPartObj>
        <w:docPartGallery w:val="Page Numbers (Bottom of Page)"/>
        <w:docPartUnique/>
      </w:docPartObj>
    </w:sdtPr>
    <w:sdtEndPr/>
    <w:sdtContent>
      <w:p w14:paraId="464ECA61" w14:textId="170A2097" w:rsidR="008F12C1" w:rsidRDefault="008F12C1">
        <w:pPr>
          <w:pStyle w:val="a8"/>
          <w:jc w:val="center"/>
        </w:pPr>
        <w:r>
          <w:fldChar w:fldCharType="begin"/>
        </w:r>
        <w:r>
          <w:instrText>PAGE   \* MERGEFORMAT</w:instrText>
        </w:r>
        <w:r>
          <w:fldChar w:fldCharType="separate"/>
        </w:r>
        <w:r>
          <w:rPr>
            <w:lang w:val="zh-CN"/>
          </w:rPr>
          <w:t>2</w:t>
        </w:r>
        <w:r>
          <w:fldChar w:fldCharType="end"/>
        </w:r>
      </w:p>
    </w:sdtContent>
  </w:sdt>
  <w:p w14:paraId="12F36924" w14:textId="77777777" w:rsidR="008F12C1" w:rsidRDefault="008F12C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ADEF6" w14:textId="77777777" w:rsidR="001E158E" w:rsidRDefault="001E158E" w:rsidP="007F6F3D">
      <w:r>
        <w:separator/>
      </w:r>
    </w:p>
  </w:footnote>
  <w:footnote w:type="continuationSeparator" w:id="0">
    <w:p w14:paraId="1D763B01" w14:textId="77777777" w:rsidR="001E158E" w:rsidRDefault="001E158E" w:rsidP="007F6F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aste Management&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f0fa90rzeda9ewvr5pe5p5dwa2x0a2sp92&quot;&gt;My EndNote Library&lt;record-ids&gt;&lt;item&gt;4419&lt;/item&gt;&lt;item&gt;4420&lt;/item&gt;&lt;item&gt;5323&lt;/item&gt;&lt;item&gt;5325&lt;/item&gt;&lt;item&gt;5326&lt;/item&gt;&lt;item&gt;5327&lt;/item&gt;&lt;item&gt;5329&lt;/item&gt;&lt;item&gt;5333&lt;/item&gt;&lt;item&gt;5335&lt;/item&gt;&lt;item&gt;5343&lt;/item&gt;&lt;item&gt;5344&lt;/item&gt;&lt;item&gt;5394&lt;/item&gt;&lt;item&gt;5412&lt;/item&gt;&lt;item&gt;5466&lt;/item&gt;&lt;item&gt;5515&lt;/item&gt;&lt;item&gt;5517&lt;/item&gt;&lt;item&gt;5518&lt;/item&gt;&lt;item&gt;5520&lt;/item&gt;&lt;item&gt;5530&lt;/item&gt;&lt;item&gt;5535&lt;/item&gt;&lt;item&gt;5575&lt;/item&gt;&lt;item&gt;5585&lt;/item&gt;&lt;item&gt;5652&lt;/item&gt;&lt;item&gt;5654&lt;/item&gt;&lt;item&gt;5670&lt;/item&gt;&lt;item&gt;5744&lt;/item&gt;&lt;item&gt;5746&lt;/item&gt;&lt;item&gt;5748&lt;/item&gt;&lt;item&gt;5749&lt;/item&gt;&lt;item&gt;5752&lt;/item&gt;&lt;item&gt;5762&lt;/item&gt;&lt;item&gt;5764&lt;/item&gt;&lt;item&gt;5767&lt;/item&gt;&lt;item&gt;5770&lt;/item&gt;&lt;item&gt;5787&lt;/item&gt;&lt;item&gt;5788&lt;/item&gt;&lt;item&gt;5789&lt;/item&gt;&lt;item&gt;5798&lt;/item&gt;&lt;item&gt;5801&lt;/item&gt;&lt;item&gt;5803&lt;/item&gt;&lt;item&gt;5805&lt;/item&gt;&lt;item&gt;5806&lt;/item&gt;&lt;item&gt;5812&lt;/item&gt;&lt;item&gt;5815&lt;/item&gt;&lt;item&gt;5817&lt;/item&gt;&lt;item&gt;5820&lt;/item&gt;&lt;item&gt;5827&lt;/item&gt;&lt;item&gt;5828&lt;/item&gt;&lt;item&gt;5833&lt;/item&gt;&lt;item&gt;5834&lt;/item&gt;&lt;item&gt;5836&lt;/item&gt;&lt;item&gt;5860&lt;/item&gt;&lt;item&gt;5879&lt;/item&gt;&lt;item&gt;5887&lt;/item&gt;&lt;item&gt;5890&lt;/item&gt;&lt;item&gt;5891&lt;/item&gt;&lt;item&gt;5892&lt;/item&gt;&lt;item&gt;5893&lt;/item&gt;&lt;item&gt;5894&lt;/item&gt;&lt;item&gt;5896&lt;/item&gt;&lt;item&gt;5897&lt;/item&gt;&lt;item&gt;5983&lt;/item&gt;&lt;item&gt;5984&lt;/item&gt;&lt;item&gt;5985&lt;/item&gt;&lt;item&gt;5986&lt;/item&gt;&lt;item&gt;5987&lt;/item&gt;&lt;item&gt;5988&lt;/item&gt;&lt;item&gt;5989&lt;/item&gt;&lt;item&gt;5990&lt;/item&gt;&lt;item&gt;5991&lt;/item&gt;&lt;item&gt;5993&lt;/item&gt;&lt;item&gt;5994&lt;/item&gt;&lt;item&gt;5995&lt;/item&gt;&lt;item&gt;5996&lt;/item&gt;&lt;item&gt;5997&lt;/item&gt;&lt;item&gt;5998&lt;/item&gt;&lt;item&gt;5999&lt;/item&gt;&lt;item&gt;6035&lt;/item&gt;&lt;item&gt;6037&lt;/item&gt;&lt;/record-ids&gt;&lt;/item&gt;&lt;/Libraries&gt;"/>
  </w:docVars>
  <w:rsids>
    <w:rsidRoot w:val="006B30DD"/>
    <w:rsid w:val="00002489"/>
    <w:rsid w:val="00002936"/>
    <w:rsid w:val="00004069"/>
    <w:rsid w:val="00004341"/>
    <w:rsid w:val="00010364"/>
    <w:rsid w:val="0001267D"/>
    <w:rsid w:val="00012716"/>
    <w:rsid w:val="00013445"/>
    <w:rsid w:val="0001758D"/>
    <w:rsid w:val="000238B5"/>
    <w:rsid w:val="00023C8E"/>
    <w:rsid w:val="000278A4"/>
    <w:rsid w:val="0003077F"/>
    <w:rsid w:val="00037955"/>
    <w:rsid w:val="00040209"/>
    <w:rsid w:val="000431FB"/>
    <w:rsid w:val="0004386C"/>
    <w:rsid w:val="00046852"/>
    <w:rsid w:val="00047922"/>
    <w:rsid w:val="00050057"/>
    <w:rsid w:val="00050952"/>
    <w:rsid w:val="00051112"/>
    <w:rsid w:val="000517B5"/>
    <w:rsid w:val="00052AD4"/>
    <w:rsid w:val="00053A4C"/>
    <w:rsid w:val="0005428F"/>
    <w:rsid w:val="00054DAA"/>
    <w:rsid w:val="000577E5"/>
    <w:rsid w:val="00057F4C"/>
    <w:rsid w:val="000617C4"/>
    <w:rsid w:val="00063C23"/>
    <w:rsid w:val="00063D8A"/>
    <w:rsid w:val="00066102"/>
    <w:rsid w:val="000668B5"/>
    <w:rsid w:val="00066BAA"/>
    <w:rsid w:val="00067706"/>
    <w:rsid w:val="00071782"/>
    <w:rsid w:val="00071B8E"/>
    <w:rsid w:val="0007281D"/>
    <w:rsid w:val="00077FBC"/>
    <w:rsid w:val="00080E0F"/>
    <w:rsid w:val="0008315D"/>
    <w:rsid w:val="00084962"/>
    <w:rsid w:val="000966AC"/>
    <w:rsid w:val="000A3227"/>
    <w:rsid w:val="000A3668"/>
    <w:rsid w:val="000A44B9"/>
    <w:rsid w:val="000A4FE6"/>
    <w:rsid w:val="000A623B"/>
    <w:rsid w:val="000B07FA"/>
    <w:rsid w:val="000B335F"/>
    <w:rsid w:val="000B36D7"/>
    <w:rsid w:val="000B40F3"/>
    <w:rsid w:val="000B5048"/>
    <w:rsid w:val="000B539F"/>
    <w:rsid w:val="000B5E3E"/>
    <w:rsid w:val="000B7284"/>
    <w:rsid w:val="000C03A9"/>
    <w:rsid w:val="000C2191"/>
    <w:rsid w:val="000D3243"/>
    <w:rsid w:val="000D5044"/>
    <w:rsid w:val="000D5B67"/>
    <w:rsid w:val="000D5E6C"/>
    <w:rsid w:val="000E04D3"/>
    <w:rsid w:val="000E153E"/>
    <w:rsid w:val="000E190C"/>
    <w:rsid w:val="000E372E"/>
    <w:rsid w:val="000E53E9"/>
    <w:rsid w:val="000E6C0F"/>
    <w:rsid w:val="000F0808"/>
    <w:rsid w:val="000F114A"/>
    <w:rsid w:val="000F7294"/>
    <w:rsid w:val="001019A8"/>
    <w:rsid w:val="00101F69"/>
    <w:rsid w:val="00102A0F"/>
    <w:rsid w:val="0010328D"/>
    <w:rsid w:val="00105097"/>
    <w:rsid w:val="00105F1A"/>
    <w:rsid w:val="00105F1D"/>
    <w:rsid w:val="0011025F"/>
    <w:rsid w:val="00110E81"/>
    <w:rsid w:val="001110A1"/>
    <w:rsid w:val="00111F55"/>
    <w:rsid w:val="00112394"/>
    <w:rsid w:val="001126F6"/>
    <w:rsid w:val="00116341"/>
    <w:rsid w:val="00117E63"/>
    <w:rsid w:val="00117F9B"/>
    <w:rsid w:val="00120BE1"/>
    <w:rsid w:val="00121350"/>
    <w:rsid w:val="00122A2F"/>
    <w:rsid w:val="00122EE9"/>
    <w:rsid w:val="001242B7"/>
    <w:rsid w:val="001252DF"/>
    <w:rsid w:val="00126264"/>
    <w:rsid w:val="001272C4"/>
    <w:rsid w:val="001321C8"/>
    <w:rsid w:val="00133273"/>
    <w:rsid w:val="001348A0"/>
    <w:rsid w:val="00134C49"/>
    <w:rsid w:val="00135084"/>
    <w:rsid w:val="00137A13"/>
    <w:rsid w:val="00140CF0"/>
    <w:rsid w:val="001427E8"/>
    <w:rsid w:val="00146793"/>
    <w:rsid w:val="00146A31"/>
    <w:rsid w:val="00150D7C"/>
    <w:rsid w:val="0015267E"/>
    <w:rsid w:val="001534C5"/>
    <w:rsid w:val="0015474F"/>
    <w:rsid w:val="00154CCD"/>
    <w:rsid w:val="00155148"/>
    <w:rsid w:val="00155CC9"/>
    <w:rsid w:val="001567B6"/>
    <w:rsid w:val="00156EEE"/>
    <w:rsid w:val="00157819"/>
    <w:rsid w:val="001612F3"/>
    <w:rsid w:val="00163DA3"/>
    <w:rsid w:val="001642E7"/>
    <w:rsid w:val="00164B76"/>
    <w:rsid w:val="00165EDE"/>
    <w:rsid w:val="0016730B"/>
    <w:rsid w:val="00167670"/>
    <w:rsid w:val="0016772D"/>
    <w:rsid w:val="001702E0"/>
    <w:rsid w:val="0017248F"/>
    <w:rsid w:val="001738F4"/>
    <w:rsid w:val="00174FB4"/>
    <w:rsid w:val="00174FD8"/>
    <w:rsid w:val="0017588C"/>
    <w:rsid w:val="00175BFC"/>
    <w:rsid w:val="0017770C"/>
    <w:rsid w:val="001835BA"/>
    <w:rsid w:val="00186BE2"/>
    <w:rsid w:val="00186CAA"/>
    <w:rsid w:val="00187B1B"/>
    <w:rsid w:val="00187C67"/>
    <w:rsid w:val="00190A97"/>
    <w:rsid w:val="00191D08"/>
    <w:rsid w:val="00192187"/>
    <w:rsid w:val="001927D3"/>
    <w:rsid w:val="00192AB5"/>
    <w:rsid w:val="00195CED"/>
    <w:rsid w:val="00197273"/>
    <w:rsid w:val="001A0B4D"/>
    <w:rsid w:val="001A1928"/>
    <w:rsid w:val="001A19F3"/>
    <w:rsid w:val="001A1DC4"/>
    <w:rsid w:val="001A3706"/>
    <w:rsid w:val="001A413D"/>
    <w:rsid w:val="001A4D86"/>
    <w:rsid w:val="001A60AA"/>
    <w:rsid w:val="001A6263"/>
    <w:rsid w:val="001A72FF"/>
    <w:rsid w:val="001B0669"/>
    <w:rsid w:val="001B10E2"/>
    <w:rsid w:val="001B135B"/>
    <w:rsid w:val="001B15A0"/>
    <w:rsid w:val="001B2828"/>
    <w:rsid w:val="001B4DBB"/>
    <w:rsid w:val="001B6C9B"/>
    <w:rsid w:val="001B7E4B"/>
    <w:rsid w:val="001C04AB"/>
    <w:rsid w:val="001C1521"/>
    <w:rsid w:val="001C2B91"/>
    <w:rsid w:val="001C3E15"/>
    <w:rsid w:val="001C4342"/>
    <w:rsid w:val="001C6BFC"/>
    <w:rsid w:val="001C7D8D"/>
    <w:rsid w:val="001D1ADE"/>
    <w:rsid w:val="001D2F4F"/>
    <w:rsid w:val="001D3169"/>
    <w:rsid w:val="001E0626"/>
    <w:rsid w:val="001E158E"/>
    <w:rsid w:val="001E1880"/>
    <w:rsid w:val="001E28D4"/>
    <w:rsid w:val="001E41E4"/>
    <w:rsid w:val="001E475C"/>
    <w:rsid w:val="001E47AD"/>
    <w:rsid w:val="001E581F"/>
    <w:rsid w:val="001F0516"/>
    <w:rsid w:val="001F0B9D"/>
    <w:rsid w:val="001F1DFF"/>
    <w:rsid w:val="001F502B"/>
    <w:rsid w:val="002000E3"/>
    <w:rsid w:val="00203280"/>
    <w:rsid w:val="00203905"/>
    <w:rsid w:val="0020497C"/>
    <w:rsid w:val="00204FF2"/>
    <w:rsid w:val="002051F3"/>
    <w:rsid w:val="00207E57"/>
    <w:rsid w:val="0021344F"/>
    <w:rsid w:val="00214BAE"/>
    <w:rsid w:val="00217990"/>
    <w:rsid w:val="0022183F"/>
    <w:rsid w:val="00223944"/>
    <w:rsid w:val="00225D54"/>
    <w:rsid w:val="00226982"/>
    <w:rsid w:val="00231F9B"/>
    <w:rsid w:val="00235A3A"/>
    <w:rsid w:val="00236A93"/>
    <w:rsid w:val="00236E87"/>
    <w:rsid w:val="00237004"/>
    <w:rsid w:val="002415C3"/>
    <w:rsid w:val="002416E6"/>
    <w:rsid w:val="002428E3"/>
    <w:rsid w:val="00242988"/>
    <w:rsid w:val="002441C4"/>
    <w:rsid w:val="00244C77"/>
    <w:rsid w:val="00246273"/>
    <w:rsid w:val="0025442F"/>
    <w:rsid w:val="002553B0"/>
    <w:rsid w:val="00261474"/>
    <w:rsid w:val="002617EC"/>
    <w:rsid w:val="00262864"/>
    <w:rsid w:val="00262F3C"/>
    <w:rsid w:val="0026391B"/>
    <w:rsid w:val="00264F41"/>
    <w:rsid w:val="002677A5"/>
    <w:rsid w:val="00270C2C"/>
    <w:rsid w:val="0027188B"/>
    <w:rsid w:val="00272A7B"/>
    <w:rsid w:val="00272C05"/>
    <w:rsid w:val="002738A9"/>
    <w:rsid w:val="0027663F"/>
    <w:rsid w:val="002766F9"/>
    <w:rsid w:val="00276754"/>
    <w:rsid w:val="00276CD2"/>
    <w:rsid w:val="00276EFC"/>
    <w:rsid w:val="002812AE"/>
    <w:rsid w:val="00281453"/>
    <w:rsid w:val="00282749"/>
    <w:rsid w:val="002828AA"/>
    <w:rsid w:val="002835B3"/>
    <w:rsid w:val="00284588"/>
    <w:rsid w:val="002859C3"/>
    <w:rsid w:val="00285D38"/>
    <w:rsid w:val="002940D0"/>
    <w:rsid w:val="002957E0"/>
    <w:rsid w:val="00295953"/>
    <w:rsid w:val="0029621D"/>
    <w:rsid w:val="00297130"/>
    <w:rsid w:val="00297AA7"/>
    <w:rsid w:val="002A1702"/>
    <w:rsid w:val="002A6D94"/>
    <w:rsid w:val="002A73A4"/>
    <w:rsid w:val="002B2758"/>
    <w:rsid w:val="002B3423"/>
    <w:rsid w:val="002B3E43"/>
    <w:rsid w:val="002C0EB6"/>
    <w:rsid w:val="002C4521"/>
    <w:rsid w:val="002C62B4"/>
    <w:rsid w:val="002C650A"/>
    <w:rsid w:val="002C6582"/>
    <w:rsid w:val="002D02B4"/>
    <w:rsid w:val="002D2CEC"/>
    <w:rsid w:val="002D5664"/>
    <w:rsid w:val="002D67CF"/>
    <w:rsid w:val="002D7540"/>
    <w:rsid w:val="002E25C6"/>
    <w:rsid w:val="002F304F"/>
    <w:rsid w:val="002F403B"/>
    <w:rsid w:val="002F5F62"/>
    <w:rsid w:val="00301CF1"/>
    <w:rsid w:val="0030229C"/>
    <w:rsid w:val="00302A79"/>
    <w:rsid w:val="00303DF6"/>
    <w:rsid w:val="0030457D"/>
    <w:rsid w:val="00305038"/>
    <w:rsid w:val="003052F1"/>
    <w:rsid w:val="0030591B"/>
    <w:rsid w:val="00306683"/>
    <w:rsid w:val="003076BE"/>
    <w:rsid w:val="00311AF4"/>
    <w:rsid w:val="00312063"/>
    <w:rsid w:val="00313C5D"/>
    <w:rsid w:val="00313F8C"/>
    <w:rsid w:val="0032209E"/>
    <w:rsid w:val="003229D0"/>
    <w:rsid w:val="00322A57"/>
    <w:rsid w:val="00322DEA"/>
    <w:rsid w:val="00323EB4"/>
    <w:rsid w:val="00324961"/>
    <w:rsid w:val="00324AD2"/>
    <w:rsid w:val="00331C5A"/>
    <w:rsid w:val="00332BCF"/>
    <w:rsid w:val="00332C02"/>
    <w:rsid w:val="003340E3"/>
    <w:rsid w:val="00334CF3"/>
    <w:rsid w:val="003353FC"/>
    <w:rsid w:val="003355F8"/>
    <w:rsid w:val="00335E8B"/>
    <w:rsid w:val="00340B8A"/>
    <w:rsid w:val="00342499"/>
    <w:rsid w:val="00345C32"/>
    <w:rsid w:val="003465E4"/>
    <w:rsid w:val="003500B9"/>
    <w:rsid w:val="003503C5"/>
    <w:rsid w:val="00350F03"/>
    <w:rsid w:val="003515B9"/>
    <w:rsid w:val="00353FF5"/>
    <w:rsid w:val="00355CA9"/>
    <w:rsid w:val="00356DD3"/>
    <w:rsid w:val="00357B0C"/>
    <w:rsid w:val="003609CF"/>
    <w:rsid w:val="00361166"/>
    <w:rsid w:val="00362010"/>
    <w:rsid w:val="00365967"/>
    <w:rsid w:val="0037380F"/>
    <w:rsid w:val="003750BC"/>
    <w:rsid w:val="00375A5B"/>
    <w:rsid w:val="003762EF"/>
    <w:rsid w:val="003809B6"/>
    <w:rsid w:val="0038320D"/>
    <w:rsid w:val="00390782"/>
    <w:rsid w:val="00390A57"/>
    <w:rsid w:val="0039136E"/>
    <w:rsid w:val="00391F6C"/>
    <w:rsid w:val="003955CD"/>
    <w:rsid w:val="003A015A"/>
    <w:rsid w:val="003A25EF"/>
    <w:rsid w:val="003A7AEB"/>
    <w:rsid w:val="003B0F6C"/>
    <w:rsid w:val="003B2594"/>
    <w:rsid w:val="003B2C93"/>
    <w:rsid w:val="003B2D94"/>
    <w:rsid w:val="003B38C8"/>
    <w:rsid w:val="003B4A65"/>
    <w:rsid w:val="003B5231"/>
    <w:rsid w:val="003B525A"/>
    <w:rsid w:val="003B558C"/>
    <w:rsid w:val="003B6D4D"/>
    <w:rsid w:val="003B7CF5"/>
    <w:rsid w:val="003C3682"/>
    <w:rsid w:val="003C7FCA"/>
    <w:rsid w:val="003D0B87"/>
    <w:rsid w:val="003D601A"/>
    <w:rsid w:val="003E417A"/>
    <w:rsid w:val="003E5777"/>
    <w:rsid w:val="003E5A44"/>
    <w:rsid w:val="003F4250"/>
    <w:rsid w:val="003F5590"/>
    <w:rsid w:val="00401184"/>
    <w:rsid w:val="00403F15"/>
    <w:rsid w:val="00404192"/>
    <w:rsid w:val="004128D4"/>
    <w:rsid w:val="00415E27"/>
    <w:rsid w:val="00420E8A"/>
    <w:rsid w:val="0042226B"/>
    <w:rsid w:val="0042426A"/>
    <w:rsid w:val="004244EE"/>
    <w:rsid w:val="004324F6"/>
    <w:rsid w:val="00433AC9"/>
    <w:rsid w:val="00437AB2"/>
    <w:rsid w:val="00437D9E"/>
    <w:rsid w:val="00444973"/>
    <w:rsid w:val="00445EE2"/>
    <w:rsid w:val="004546B4"/>
    <w:rsid w:val="00457212"/>
    <w:rsid w:val="0046220A"/>
    <w:rsid w:val="00463F3C"/>
    <w:rsid w:val="00465850"/>
    <w:rsid w:val="00465C7B"/>
    <w:rsid w:val="004669C7"/>
    <w:rsid w:val="00467DB0"/>
    <w:rsid w:val="00472AEF"/>
    <w:rsid w:val="00472AF5"/>
    <w:rsid w:val="0047480B"/>
    <w:rsid w:val="00476286"/>
    <w:rsid w:val="0049519E"/>
    <w:rsid w:val="004A3B0A"/>
    <w:rsid w:val="004A55A0"/>
    <w:rsid w:val="004A5AB1"/>
    <w:rsid w:val="004A7825"/>
    <w:rsid w:val="004B12D4"/>
    <w:rsid w:val="004B4AA2"/>
    <w:rsid w:val="004B4E63"/>
    <w:rsid w:val="004B55B7"/>
    <w:rsid w:val="004B78A6"/>
    <w:rsid w:val="004C1F82"/>
    <w:rsid w:val="004C20D1"/>
    <w:rsid w:val="004C40F9"/>
    <w:rsid w:val="004C4D5E"/>
    <w:rsid w:val="004C4EC7"/>
    <w:rsid w:val="004C5034"/>
    <w:rsid w:val="004C65B5"/>
    <w:rsid w:val="004D1BC0"/>
    <w:rsid w:val="004D1CD3"/>
    <w:rsid w:val="004D403D"/>
    <w:rsid w:val="004D691F"/>
    <w:rsid w:val="004E364F"/>
    <w:rsid w:val="004E756A"/>
    <w:rsid w:val="004F1490"/>
    <w:rsid w:val="004F1A47"/>
    <w:rsid w:val="004F1B8E"/>
    <w:rsid w:val="004F22B2"/>
    <w:rsid w:val="004F7755"/>
    <w:rsid w:val="004F7C00"/>
    <w:rsid w:val="004F7FF2"/>
    <w:rsid w:val="005017CC"/>
    <w:rsid w:val="00501FB7"/>
    <w:rsid w:val="0050231E"/>
    <w:rsid w:val="005047EC"/>
    <w:rsid w:val="00505567"/>
    <w:rsid w:val="005056B4"/>
    <w:rsid w:val="00506352"/>
    <w:rsid w:val="005074A4"/>
    <w:rsid w:val="00511255"/>
    <w:rsid w:val="005123B6"/>
    <w:rsid w:val="00514F2C"/>
    <w:rsid w:val="00515811"/>
    <w:rsid w:val="005212B9"/>
    <w:rsid w:val="005215B3"/>
    <w:rsid w:val="00521BE6"/>
    <w:rsid w:val="005234FD"/>
    <w:rsid w:val="005253FF"/>
    <w:rsid w:val="00525BA7"/>
    <w:rsid w:val="0052746B"/>
    <w:rsid w:val="00527BAD"/>
    <w:rsid w:val="00532D71"/>
    <w:rsid w:val="00534724"/>
    <w:rsid w:val="00535D69"/>
    <w:rsid w:val="00541891"/>
    <w:rsid w:val="0054465F"/>
    <w:rsid w:val="00545B3B"/>
    <w:rsid w:val="00551331"/>
    <w:rsid w:val="00551CAD"/>
    <w:rsid w:val="00551E91"/>
    <w:rsid w:val="00552E00"/>
    <w:rsid w:val="005539C2"/>
    <w:rsid w:val="0055575B"/>
    <w:rsid w:val="00555A1C"/>
    <w:rsid w:val="005579CB"/>
    <w:rsid w:val="00557A4A"/>
    <w:rsid w:val="005626F6"/>
    <w:rsid w:val="00562CD9"/>
    <w:rsid w:val="00562F1E"/>
    <w:rsid w:val="005630D4"/>
    <w:rsid w:val="005639B3"/>
    <w:rsid w:val="00565492"/>
    <w:rsid w:val="00566B20"/>
    <w:rsid w:val="0056793A"/>
    <w:rsid w:val="00567EE5"/>
    <w:rsid w:val="00570999"/>
    <w:rsid w:val="005728DC"/>
    <w:rsid w:val="005735F8"/>
    <w:rsid w:val="00574FCE"/>
    <w:rsid w:val="00575507"/>
    <w:rsid w:val="00577661"/>
    <w:rsid w:val="00582450"/>
    <w:rsid w:val="00583FA1"/>
    <w:rsid w:val="00586FF0"/>
    <w:rsid w:val="00587115"/>
    <w:rsid w:val="005917D9"/>
    <w:rsid w:val="00591A1C"/>
    <w:rsid w:val="00592B49"/>
    <w:rsid w:val="00594F9B"/>
    <w:rsid w:val="005A1D3D"/>
    <w:rsid w:val="005A38D2"/>
    <w:rsid w:val="005A53E0"/>
    <w:rsid w:val="005A571E"/>
    <w:rsid w:val="005A7EDA"/>
    <w:rsid w:val="005B1651"/>
    <w:rsid w:val="005B3840"/>
    <w:rsid w:val="005B3AD6"/>
    <w:rsid w:val="005B3EC9"/>
    <w:rsid w:val="005B5924"/>
    <w:rsid w:val="005B6550"/>
    <w:rsid w:val="005B78F0"/>
    <w:rsid w:val="005C1AFE"/>
    <w:rsid w:val="005C3A88"/>
    <w:rsid w:val="005D2610"/>
    <w:rsid w:val="005D3D0C"/>
    <w:rsid w:val="005D53B1"/>
    <w:rsid w:val="005D6D66"/>
    <w:rsid w:val="005E0D7D"/>
    <w:rsid w:val="005E2B92"/>
    <w:rsid w:val="005E3EDD"/>
    <w:rsid w:val="005E53C8"/>
    <w:rsid w:val="005E67AB"/>
    <w:rsid w:val="005E7090"/>
    <w:rsid w:val="005E7B6D"/>
    <w:rsid w:val="005F3D75"/>
    <w:rsid w:val="005F4781"/>
    <w:rsid w:val="005F6399"/>
    <w:rsid w:val="006005FC"/>
    <w:rsid w:val="00601F83"/>
    <w:rsid w:val="006052D4"/>
    <w:rsid w:val="00611E36"/>
    <w:rsid w:val="00613313"/>
    <w:rsid w:val="00613347"/>
    <w:rsid w:val="00613D3B"/>
    <w:rsid w:val="006171B7"/>
    <w:rsid w:val="00624F14"/>
    <w:rsid w:val="00630FC4"/>
    <w:rsid w:val="00631452"/>
    <w:rsid w:val="006320DC"/>
    <w:rsid w:val="00632799"/>
    <w:rsid w:val="0064359C"/>
    <w:rsid w:val="00644CE1"/>
    <w:rsid w:val="00645EA9"/>
    <w:rsid w:val="006462E2"/>
    <w:rsid w:val="00647CE7"/>
    <w:rsid w:val="00647FB8"/>
    <w:rsid w:val="0065037B"/>
    <w:rsid w:val="0065269D"/>
    <w:rsid w:val="00652A55"/>
    <w:rsid w:val="0065346B"/>
    <w:rsid w:val="006552A8"/>
    <w:rsid w:val="00657639"/>
    <w:rsid w:val="0066212A"/>
    <w:rsid w:val="00662A02"/>
    <w:rsid w:val="00663ED7"/>
    <w:rsid w:val="00666D5B"/>
    <w:rsid w:val="00667748"/>
    <w:rsid w:val="00667C45"/>
    <w:rsid w:val="0067323C"/>
    <w:rsid w:val="006739BB"/>
    <w:rsid w:val="00674361"/>
    <w:rsid w:val="0067514C"/>
    <w:rsid w:val="00676817"/>
    <w:rsid w:val="00680AEE"/>
    <w:rsid w:val="00683EFB"/>
    <w:rsid w:val="00686053"/>
    <w:rsid w:val="006866EA"/>
    <w:rsid w:val="00690733"/>
    <w:rsid w:val="00692B12"/>
    <w:rsid w:val="006A1B54"/>
    <w:rsid w:val="006A24B1"/>
    <w:rsid w:val="006A3879"/>
    <w:rsid w:val="006A4EAC"/>
    <w:rsid w:val="006A4EC1"/>
    <w:rsid w:val="006A594C"/>
    <w:rsid w:val="006A59C4"/>
    <w:rsid w:val="006A6A8F"/>
    <w:rsid w:val="006A7499"/>
    <w:rsid w:val="006B02DA"/>
    <w:rsid w:val="006B1501"/>
    <w:rsid w:val="006B1B77"/>
    <w:rsid w:val="006B30DD"/>
    <w:rsid w:val="006B7975"/>
    <w:rsid w:val="006C179D"/>
    <w:rsid w:val="006C449F"/>
    <w:rsid w:val="006C49D4"/>
    <w:rsid w:val="006D0E16"/>
    <w:rsid w:val="006D2227"/>
    <w:rsid w:val="006D4972"/>
    <w:rsid w:val="006D4F38"/>
    <w:rsid w:val="006D5277"/>
    <w:rsid w:val="006D53B3"/>
    <w:rsid w:val="006D58D8"/>
    <w:rsid w:val="006D5C5F"/>
    <w:rsid w:val="006D64D6"/>
    <w:rsid w:val="006D6551"/>
    <w:rsid w:val="006D74E0"/>
    <w:rsid w:val="006D793E"/>
    <w:rsid w:val="006E048E"/>
    <w:rsid w:val="006E0CB3"/>
    <w:rsid w:val="006E2C4B"/>
    <w:rsid w:val="006E4A52"/>
    <w:rsid w:val="006F1DAA"/>
    <w:rsid w:val="006F2B72"/>
    <w:rsid w:val="00700348"/>
    <w:rsid w:val="007004FB"/>
    <w:rsid w:val="007105AC"/>
    <w:rsid w:val="00713351"/>
    <w:rsid w:val="007134F7"/>
    <w:rsid w:val="007136D8"/>
    <w:rsid w:val="007163DB"/>
    <w:rsid w:val="007206C8"/>
    <w:rsid w:val="00721531"/>
    <w:rsid w:val="0072160E"/>
    <w:rsid w:val="00722449"/>
    <w:rsid w:val="007234C2"/>
    <w:rsid w:val="007235F2"/>
    <w:rsid w:val="007236C0"/>
    <w:rsid w:val="00723C86"/>
    <w:rsid w:val="00724B4D"/>
    <w:rsid w:val="00725FAB"/>
    <w:rsid w:val="007277BC"/>
    <w:rsid w:val="00732BCA"/>
    <w:rsid w:val="007334BA"/>
    <w:rsid w:val="00733C63"/>
    <w:rsid w:val="00736DCE"/>
    <w:rsid w:val="0074079E"/>
    <w:rsid w:val="00741875"/>
    <w:rsid w:val="00742E54"/>
    <w:rsid w:val="007474AD"/>
    <w:rsid w:val="00750F1F"/>
    <w:rsid w:val="0075125C"/>
    <w:rsid w:val="00754C3B"/>
    <w:rsid w:val="0077164A"/>
    <w:rsid w:val="00774025"/>
    <w:rsid w:val="00775114"/>
    <w:rsid w:val="00775125"/>
    <w:rsid w:val="0077645C"/>
    <w:rsid w:val="007770E4"/>
    <w:rsid w:val="007772FA"/>
    <w:rsid w:val="00780EB7"/>
    <w:rsid w:val="0078124F"/>
    <w:rsid w:val="00785A2D"/>
    <w:rsid w:val="007872D2"/>
    <w:rsid w:val="007913FC"/>
    <w:rsid w:val="007964E2"/>
    <w:rsid w:val="007970C6"/>
    <w:rsid w:val="00797EA7"/>
    <w:rsid w:val="007A20F4"/>
    <w:rsid w:val="007A37F9"/>
    <w:rsid w:val="007A4446"/>
    <w:rsid w:val="007A4959"/>
    <w:rsid w:val="007A4A22"/>
    <w:rsid w:val="007B036B"/>
    <w:rsid w:val="007B4093"/>
    <w:rsid w:val="007B4D1B"/>
    <w:rsid w:val="007B5706"/>
    <w:rsid w:val="007C2725"/>
    <w:rsid w:val="007C3151"/>
    <w:rsid w:val="007C739C"/>
    <w:rsid w:val="007D1256"/>
    <w:rsid w:val="007D52BF"/>
    <w:rsid w:val="007D5D53"/>
    <w:rsid w:val="007D639E"/>
    <w:rsid w:val="007E0E84"/>
    <w:rsid w:val="007E1D60"/>
    <w:rsid w:val="007E4725"/>
    <w:rsid w:val="007E5D06"/>
    <w:rsid w:val="007E6669"/>
    <w:rsid w:val="007E70A4"/>
    <w:rsid w:val="007F0374"/>
    <w:rsid w:val="007F1AF7"/>
    <w:rsid w:val="007F2B7F"/>
    <w:rsid w:val="007F3BE7"/>
    <w:rsid w:val="007F3E52"/>
    <w:rsid w:val="007F57C2"/>
    <w:rsid w:val="007F6F3D"/>
    <w:rsid w:val="007F7E0C"/>
    <w:rsid w:val="0080015A"/>
    <w:rsid w:val="0080538B"/>
    <w:rsid w:val="00810359"/>
    <w:rsid w:val="008104AA"/>
    <w:rsid w:val="008205A1"/>
    <w:rsid w:val="00820801"/>
    <w:rsid w:val="00820DAA"/>
    <w:rsid w:val="00820EF2"/>
    <w:rsid w:val="00823783"/>
    <w:rsid w:val="008237A1"/>
    <w:rsid w:val="00830DD9"/>
    <w:rsid w:val="00832808"/>
    <w:rsid w:val="00835EF6"/>
    <w:rsid w:val="008362AB"/>
    <w:rsid w:val="008430B8"/>
    <w:rsid w:val="00843FB4"/>
    <w:rsid w:val="00852DE0"/>
    <w:rsid w:val="008570F4"/>
    <w:rsid w:val="00857455"/>
    <w:rsid w:val="00863360"/>
    <w:rsid w:val="00863A31"/>
    <w:rsid w:val="00866399"/>
    <w:rsid w:val="008669F4"/>
    <w:rsid w:val="00866FF3"/>
    <w:rsid w:val="00867077"/>
    <w:rsid w:val="008705EA"/>
    <w:rsid w:val="00871832"/>
    <w:rsid w:val="008734EF"/>
    <w:rsid w:val="00873B24"/>
    <w:rsid w:val="008762A9"/>
    <w:rsid w:val="00881810"/>
    <w:rsid w:val="00882445"/>
    <w:rsid w:val="00882BC1"/>
    <w:rsid w:val="00884CC6"/>
    <w:rsid w:val="00890575"/>
    <w:rsid w:val="00890E45"/>
    <w:rsid w:val="0089377B"/>
    <w:rsid w:val="00894584"/>
    <w:rsid w:val="00896724"/>
    <w:rsid w:val="008A2F85"/>
    <w:rsid w:val="008A40CD"/>
    <w:rsid w:val="008A5551"/>
    <w:rsid w:val="008A64F2"/>
    <w:rsid w:val="008A75C1"/>
    <w:rsid w:val="008B39A7"/>
    <w:rsid w:val="008B46CD"/>
    <w:rsid w:val="008B494A"/>
    <w:rsid w:val="008B69B6"/>
    <w:rsid w:val="008B7229"/>
    <w:rsid w:val="008B769C"/>
    <w:rsid w:val="008C1AD4"/>
    <w:rsid w:val="008C2D91"/>
    <w:rsid w:val="008C5650"/>
    <w:rsid w:val="008C631C"/>
    <w:rsid w:val="008C66FC"/>
    <w:rsid w:val="008D0E8E"/>
    <w:rsid w:val="008D36E9"/>
    <w:rsid w:val="008E2088"/>
    <w:rsid w:val="008E41B9"/>
    <w:rsid w:val="008E476E"/>
    <w:rsid w:val="008E5986"/>
    <w:rsid w:val="008E6E79"/>
    <w:rsid w:val="008F12C1"/>
    <w:rsid w:val="008F1D5B"/>
    <w:rsid w:val="008F2597"/>
    <w:rsid w:val="00900205"/>
    <w:rsid w:val="00904C17"/>
    <w:rsid w:val="00905593"/>
    <w:rsid w:val="00906733"/>
    <w:rsid w:val="009078AE"/>
    <w:rsid w:val="00907DA9"/>
    <w:rsid w:val="00910AA3"/>
    <w:rsid w:val="00912D6E"/>
    <w:rsid w:val="00912EB4"/>
    <w:rsid w:val="00913E73"/>
    <w:rsid w:val="009149B0"/>
    <w:rsid w:val="00914C69"/>
    <w:rsid w:val="00915B5C"/>
    <w:rsid w:val="00917600"/>
    <w:rsid w:val="0091795A"/>
    <w:rsid w:val="0092275C"/>
    <w:rsid w:val="00923FCA"/>
    <w:rsid w:val="00924DE3"/>
    <w:rsid w:val="00927A9C"/>
    <w:rsid w:val="00927ABE"/>
    <w:rsid w:val="00931E50"/>
    <w:rsid w:val="009326F9"/>
    <w:rsid w:val="009328DC"/>
    <w:rsid w:val="0093545D"/>
    <w:rsid w:val="0093677B"/>
    <w:rsid w:val="00937883"/>
    <w:rsid w:val="00940C91"/>
    <w:rsid w:val="00941ECB"/>
    <w:rsid w:val="00943EB9"/>
    <w:rsid w:val="00945F08"/>
    <w:rsid w:val="009504E7"/>
    <w:rsid w:val="00954CB2"/>
    <w:rsid w:val="00954F16"/>
    <w:rsid w:val="00955186"/>
    <w:rsid w:val="00957A80"/>
    <w:rsid w:val="009620CF"/>
    <w:rsid w:val="00962449"/>
    <w:rsid w:val="00962C77"/>
    <w:rsid w:val="00965781"/>
    <w:rsid w:val="00966A8C"/>
    <w:rsid w:val="00967930"/>
    <w:rsid w:val="00970EC6"/>
    <w:rsid w:val="00970F66"/>
    <w:rsid w:val="0097225E"/>
    <w:rsid w:val="00976DE2"/>
    <w:rsid w:val="00977AF9"/>
    <w:rsid w:val="00980211"/>
    <w:rsid w:val="00981A03"/>
    <w:rsid w:val="00983AF3"/>
    <w:rsid w:val="009844D8"/>
    <w:rsid w:val="0098786A"/>
    <w:rsid w:val="009878F6"/>
    <w:rsid w:val="009903C6"/>
    <w:rsid w:val="009913B7"/>
    <w:rsid w:val="00994A46"/>
    <w:rsid w:val="009958E1"/>
    <w:rsid w:val="00995F60"/>
    <w:rsid w:val="00996448"/>
    <w:rsid w:val="0099665F"/>
    <w:rsid w:val="00997B5E"/>
    <w:rsid w:val="00997D71"/>
    <w:rsid w:val="009A07BA"/>
    <w:rsid w:val="009A323B"/>
    <w:rsid w:val="009A33A6"/>
    <w:rsid w:val="009B0AE6"/>
    <w:rsid w:val="009B1FF7"/>
    <w:rsid w:val="009B2191"/>
    <w:rsid w:val="009B415E"/>
    <w:rsid w:val="009B6F51"/>
    <w:rsid w:val="009C0E93"/>
    <w:rsid w:val="009C5336"/>
    <w:rsid w:val="009C66F8"/>
    <w:rsid w:val="009C6C38"/>
    <w:rsid w:val="009D1A82"/>
    <w:rsid w:val="009D2A05"/>
    <w:rsid w:val="009D3673"/>
    <w:rsid w:val="009D56FA"/>
    <w:rsid w:val="009D590A"/>
    <w:rsid w:val="009D7810"/>
    <w:rsid w:val="009E091E"/>
    <w:rsid w:val="009E0D77"/>
    <w:rsid w:val="009E1556"/>
    <w:rsid w:val="009E2AC5"/>
    <w:rsid w:val="009E4B86"/>
    <w:rsid w:val="009E6CF4"/>
    <w:rsid w:val="009F1F43"/>
    <w:rsid w:val="009F3102"/>
    <w:rsid w:val="009F3719"/>
    <w:rsid w:val="009F406B"/>
    <w:rsid w:val="009F521D"/>
    <w:rsid w:val="009F7C19"/>
    <w:rsid w:val="00A00390"/>
    <w:rsid w:val="00A019B1"/>
    <w:rsid w:val="00A0229E"/>
    <w:rsid w:val="00A0418A"/>
    <w:rsid w:val="00A045E7"/>
    <w:rsid w:val="00A054FB"/>
    <w:rsid w:val="00A07408"/>
    <w:rsid w:val="00A12275"/>
    <w:rsid w:val="00A13C54"/>
    <w:rsid w:val="00A13D4A"/>
    <w:rsid w:val="00A15A20"/>
    <w:rsid w:val="00A17465"/>
    <w:rsid w:val="00A228C3"/>
    <w:rsid w:val="00A23A6F"/>
    <w:rsid w:val="00A24F0D"/>
    <w:rsid w:val="00A27025"/>
    <w:rsid w:val="00A325FC"/>
    <w:rsid w:val="00A33D81"/>
    <w:rsid w:val="00A3479A"/>
    <w:rsid w:val="00A3713D"/>
    <w:rsid w:val="00A423C8"/>
    <w:rsid w:val="00A45CA6"/>
    <w:rsid w:val="00A45FFF"/>
    <w:rsid w:val="00A47854"/>
    <w:rsid w:val="00A55167"/>
    <w:rsid w:val="00A6146D"/>
    <w:rsid w:val="00A636F8"/>
    <w:rsid w:val="00A64982"/>
    <w:rsid w:val="00A658BF"/>
    <w:rsid w:val="00A66E06"/>
    <w:rsid w:val="00A6768F"/>
    <w:rsid w:val="00A73A0D"/>
    <w:rsid w:val="00A760E9"/>
    <w:rsid w:val="00A77919"/>
    <w:rsid w:val="00A77C56"/>
    <w:rsid w:val="00A8137B"/>
    <w:rsid w:val="00A81CB9"/>
    <w:rsid w:val="00A820E1"/>
    <w:rsid w:val="00A82A9C"/>
    <w:rsid w:val="00A83B6C"/>
    <w:rsid w:val="00A85DAB"/>
    <w:rsid w:val="00A918F6"/>
    <w:rsid w:val="00A931EC"/>
    <w:rsid w:val="00A93274"/>
    <w:rsid w:val="00A949BA"/>
    <w:rsid w:val="00A956E2"/>
    <w:rsid w:val="00A9632C"/>
    <w:rsid w:val="00AA3321"/>
    <w:rsid w:val="00AA471E"/>
    <w:rsid w:val="00AA636B"/>
    <w:rsid w:val="00AA67D9"/>
    <w:rsid w:val="00AA793F"/>
    <w:rsid w:val="00AB0380"/>
    <w:rsid w:val="00AB0EC6"/>
    <w:rsid w:val="00AB1CC6"/>
    <w:rsid w:val="00AB331F"/>
    <w:rsid w:val="00AB4EDC"/>
    <w:rsid w:val="00AC0AC6"/>
    <w:rsid w:val="00AC0AFE"/>
    <w:rsid w:val="00AC491D"/>
    <w:rsid w:val="00AC56D1"/>
    <w:rsid w:val="00AC68C5"/>
    <w:rsid w:val="00AD13AD"/>
    <w:rsid w:val="00AD1B6C"/>
    <w:rsid w:val="00AD2E1C"/>
    <w:rsid w:val="00AD72C8"/>
    <w:rsid w:val="00AE0691"/>
    <w:rsid w:val="00AE2315"/>
    <w:rsid w:val="00AE47B6"/>
    <w:rsid w:val="00AE6CB1"/>
    <w:rsid w:val="00AE6DD5"/>
    <w:rsid w:val="00AE76DD"/>
    <w:rsid w:val="00AF056F"/>
    <w:rsid w:val="00AF16C7"/>
    <w:rsid w:val="00AF170E"/>
    <w:rsid w:val="00AF31E6"/>
    <w:rsid w:val="00AF3943"/>
    <w:rsid w:val="00AF405F"/>
    <w:rsid w:val="00AF527B"/>
    <w:rsid w:val="00B00F72"/>
    <w:rsid w:val="00B04794"/>
    <w:rsid w:val="00B048D4"/>
    <w:rsid w:val="00B101ED"/>
    <w:rsid w:val="00B102FC"/>
    <w:rsid w:val="00B12973"/>
    <w:rsid w:val="00B12D71"/>
    <w:rsid w:val="00B1359F"/>
    <w:rsid w:val="00B15D3E"/>
    <w:rsid w:val="00B16087"/>
    <w:rsid w:val="00B222DB"/>
    <w:rsid w:val="00B23A98"/>
    <w:rsid w:val="00B250DA"/>
    <w:rsid w:val="00B27092"/>
    <w:rsid w:val="00B30125"/>
    <w:rsid w:val="00B32060"/>
    <w:rsid w:val="00B333B6"/>
    <w:rsid w:val="00B34B4D"/>
    <w:rsid w:val="00B34C46"/>
    <w:rsid w:val="00B34D0C"/>
    <w:rsid w:val="00B36CAE"/>
    <w:rsid w:val="00B42253"/>
    <w:rsid w:val="00B4540D"/>
    <w:rsid w:val="00B50A8D"/>
    <w:rsid w:val="00B53E53"/>
    <w:rsid w:val="00B57752"/>
    <w:rsid w:val="00B627EE"/>
    <w:rsid w:val="00B64941"/>
    <w:rsid w:val="00B658D2"/>
    <w:rsid w:val="00B65BE7"/>
    <w:rsid w:val="00B67A38"/>
    <w:rsid w:val="00B7064B"/>
    <w:rsid w:val="00B71B74"/>
    <w:rsid w:val="00B72B44"/>
    <w:rsid w:val="00B73B52"/>
    <w:rsid w:val="00B73EAD"/>
    <w:rsid w:val="00B7414A"/>
    <w:rsid w:val="00B77A52"/>
    <w:rsid w:val="00B80870"/>
    <w:rsid w:val="00B844A2"/>
    <w:rsid w:val="00B857A0"/>
    <w:rsid w:val="00B85C51"/>
    <w:rsid w:val="00B86E7C"/>
    <w:rsid w:val="00B8750D"/>
    <w:rsid w:val="00B9046B"/>
    <w:rsid w:val="00B912A0"/>
    <w:rsid w:val="00B92B1C"/>
    <w:rsid w:val="00B93283"/>
    <w:rsid w:val="00BA02EF"/>
    <w:rsid w:val="00BA3572"/>
    <w:rsid w:val="00BA5CC6"/>
    <w:rsid w:val="00BA6568"/>
    <w:rsid w:val="00BA6BD0"/>
    <w:rsid w:val="00BB080C"/>
    <w:rsid w:val="00BB38C5"/>
    <w:rsid w:val="00BB3B12"/>
    <w:rsid w:val="00BB3DD5"/>
    <w:rsid w:val="00BB71B4"/>
    <w:rsid w:val="00BB742B"/>
    <w:rsid w:val="00BB768C"/>
    <w:rsid w:val="00BC0C49"/>
    <w:rsid w:val="00BC4251"/>
    <w:rsid w:val="00BC6236"/>
    <w:rsid w:val="00BD1114"/>
    <w:rsid w:val="00BD1F66"/>
    <w:rsid w:val="00BD288C"/>
    <w:rsid w:val="00BD5E7A"/>
    <w:rsid w:val="00BD63AE"/>
    <w:rsid w:val="00BD68C4"/>
    <w:rsid w:val="00BD77BC"/>
    <w:rsid w:val="00BE2CCF"/>
    <w:rsid w:val="00BE48CB"/>
    <w:rsid w:val="00BE51CF"/>
    <w:rsid w:val="00BE66BB"/>
    <w:rsid w:val="00BF0AF5"/>
    <w:rsid w:val="00BF0FB8"/>
    <w:rsid w:val="00BF174F"/>
    <w:rsid w:val="00BF2A1B"/>
    <w:rsid w:val="00BF54F0"/>
    <w:rsid w:val="00BF72F9"/>
    <w:rsid w:val="00C02BB6"/>
    <w:rsid w:val="00C040B1"/>
    <w:rsid w:val="00C04374"/>
    <w:rsid w:val="00C07622"/>
    <w:rsid w:val="00C079D8"/>
    <w:rsid w:val="00C1328D"/>
    <w:rsid w:val="00C149DA"/>
    <w:rsid w:val="00C15805"/>
    <w:rsid w:val="00C22AC7"/>
    <w:rsid w:val="00C231D1"/>
    <w:rsid w:val="00C23B10"/>
    <w:rsid w:val="00C25C19"/>
    <w:rsid w:val="00C25D76"/>
    <w:rsid w:val="00C27DC8"/>
    <w:rsid w:val="00C30C08"/>
    <w:rsid w:val="00C315A1"/>
    <w:rsid w:val="00C360EE"/>
    <w:rsid w:val="00C378B7"/>
    <w:rsid w:val="00C37C11"/>
    <w:rsid w:val="00C4017B"/>
    <w:rsid w:val="00C40959"/>
    <w:rsid w:val="00C42210"/>
    <w:rsid w:val="00C42217"/>
    <w:rsid w:val="00C51A87"/>
    <w:rsid w:val="00C52F1C"/>
    <w:rsid w:val="00C53D59"/>
    <w:rsid w:val="00C60098"/>
    <w:rsid w:val="00C608BB"/>
    <w:rsid w:val="00C62534"/>
    <w:rsid w:val="00C63D26"/>
    <w:rsid w:val="00C64361"/>
    <w:rsid w:val="00C644F6"/>
    <w:rsid w:val="00C64B86"/>
    <w:rsid w:val="00C64D67"/>
    <w:rsid w:val="00C70400"/>
    <w:rsid w:val="00C7189D"/>
    <w:rsid w:val="00C7216E"/>
    <w:rsid w:val="00C73236"/>
    <w:rsid w:val="00C7616C"/>
    <w:rsid w:val="00C77CFE"/>
    <w:rsid w:val="00C8096E"/>
    <w:rsid w:val="00C81003"/>
    <w:rsid w:val="00C85DEC"/>
    <w:rsid w:val="00C94FD6"/>
    <w:rsid w:val="00CA0534"/>
    <w:rsid w:val="00CA193F"/>
    <w:rsid w:val="00CA6201"/>
    <w:rsid w:val="00CA67A6"/>
    <w:rsid w:val="00CB2DF3"/>
    <w:rsid w:val="00CB4DFA"/>
    <w:rsid w:val="00CB5AA3"/>
    <w:rsid w:val="00CB6F2D"/>
    <w:rsid w:val="00CB7C2C"/>
    <w:rsid w:val="00CB7FE8"/>
    <w:rsid w:val="00CC0139"/>
    <w:rsid w:val="00CC09FC"/>
    <w:rsid w:val="00CC260D"/>
    <w:rsid w:val="00CC2BDD"/>
    <w:rsid w:val="00CC4E19"/>
    <w:rsid w:val="00CC69F2"/>
    <w:rsid w:val="00CD0349"/>
    <w:rsid w:val="00CD2E43"/>
    <w:rsid w:val="00CD2E45"/>
    <w:rsid w:val="00CD549B"/>
    <w:rsid w:val="00CD74AC"/>
    <w:rsid w:val="00CE2E4C"/>
    <w:rsid w:val="00CE3C36"/>
    <w:rsid w:val="00CE4FEB"/>
    <w:rsid w:val="00CF009E"/>
    <w:rsid w:val="00CF1138"/>
    <w:rsid w:val="00CF28E4"/>
    <w:rsid w:val="00CF7D94"/>
    <w:rsid w:val="00D01F5B"/>
    <w:rsid w:val="00D03868"/>
    <w:rsid w:val="00D0761C"/>
    <w:rsid w:val="00D1348B"/>
    <w:rsid w:val="00D165C7"/>
    <w:rsid w:val="00D17D70"/>
    <w:rsid w:val="00D27264"/>
    <w:rsid w:val="00D3315E"/>
    <w:rsid w:val="00D407BD"/>
    <w:rsid w:val="00D4127B"/>
    <w:rsid w:val="00D4363A"/>
    <w:rsid w:val="00D44CBE"/>
    <w:rsid w:val="00D4633B"/>
    <w:rsid w:val="00D5004F"/>
    <w:rsid w:val="00D53D23"/>
    <w:rsid w:val="00D54598"/>
    <w:rsid w:val="00D54E12"/>
    <w:rsid w:val="00D60196"/>
    <w:rsid w:val="00D61C3E"/>
    <w:rsid w:val="00D63F6B"/>
    <w:rsid w:val="00D64B6F"/>
    <w:rsid w:val="00D65475"/>
    <w:rsid w:val="00D664D4"/>
    <w:rsid w:val="00D66CC1"/>
    <w:rsid w:val="00D66D92"/>
    <w:rsid w:val="00D67D91"/>
    <w:rsid w:val="00D70019"/>
    <w:rsid w:val="00D71081"/>
    <w:rsid w:val="00D71E2E"/>
    <w:rsid w:val="00D72B41"/>
    <w:rsid w:val="00D73D72"/>
    <w:rsid w:val="00D758B9"/>
    <w:rsid w:val="00D76AF4"/>
    <w:rsid w:val="00D827E0"/>
    <w:rsid w:val="00D83A24"/>
    <w:rsid w:val="00D87B4E"/>
    <w:rsid w:val="00D87B65"/>
    <w:rsid w:val="00D93BF0"/>
    <w:rsid w:val="00D96CBF"/>
    <w:rsid w:val="00DA0270"/>
    <w:rsid w:val="00DA175E"/>
    <w:rsid w:val="00DA259F"/>
    <w:rsid w:val="00DA285C"/>
    <w:rsid w:val="00DA2BB5"/>
    <w:rsid w:val="00DA45C8"/>
    <w:rsid w:val="00DB15A7"/>
    <w:rsid w:val="00DB3905"/>
    <w:rsid w:val="00DB4769"/>
    <w:rsid w:val="00DB4C90"/>
    <w:rsid w:val="00DB6D2B"/>
    <w:rsid w:val="00DB756B"/>
    <w:rsid w:val="00DB79BD"/>
    <w:rsid w:val="00DC1A4D"/>
    <w:rsid w:val="00DC7E43"/>
    <w:rsid w:val="00DD31FD"/>
    <w:rsid w:val="00DD5006"/>
    <w:rsid w:val="00DE5C2A"/>
    <w:rsid w:val="00DE67BD"/>
    <w:rsid w:val="00DE7B41"/>
    <w:rsid w:val="00DE7FC1"/>
    <w:rsid w:val="00DF22E6"/>
    <w:rsid w:val="00DF2A77"/>
    <w:rsid w:val="00DF5478"/>
    <w:rsid w:val="00DF5757"/>
    <w:rsid w:val="00DF62AA"/>
    <w:rsid w:val="00E013F5"/>
    <w:rsid w:val="00E03CAF"/>
    <w:rsid w:val="00E05826"/>
    <w:rsid w:val="00E0591C"/>
    <w:rsid w:val="00E1339D"/>
    <w:rsid w:val="00E157E3"/>
    <w:rsid w:val="00E15C57"/>
    <w:rsid w:val="00E15E9C"/>
    <w:rsid w:val="00E173CF"/>
    <w:rsid w:val="00E250CC"/>
    <w:rsid w:val="00E275F1"/>
    <w:rsid w:val="00E27EF1"/>
    <w:rsid w:val="00E3061F"/>
    <w:rsid w:val="00E30762"/>
    <w:rsid w:val="00E31A5C"/>
    <w:rsid w:val="00E31CC2"/>
    <w:rsid w:val="00E329EA"/>
    <w:rsid w:val="00E32F47"/>
    <w:rsid w:val="00E33DFF"/>
    <w:rsid w:val="00E35358"/>
    <w:rsid w:val="00E407BF"/>
    <w:rsid w:val="00E41916"/>
    <w:rsid w:val="00E43046"/>
    <w:rsid w:val="00E43049"/>
    <w:rsid w:val="00E46366"/>
    <w:rsid w:val="00E467B8"/>
    <w:rsid w:val="00E4681C"/>
    <w:rsid w:val="00E46D01"/>
    <w:rsid w:val="00E473AE"/>
    <w:rsid w:val="00E51035"/>
    <w:rsid w:val="00E51C29"/>
    <w:rsid w:val="00E608EC"/>
    <w:rsid w:val="00E61E00"/>
    <w:rsid w:val="00E62654"/>
    <w:rsid w:val="00E636EC"/>
    <w:rsid w:val="00E65A0F"/>
    <w:rsid w:val="00E661E0"/>
    <w:rsid w:val="00E70E3A"/>
    <w:rsid w:val="00E71F34"/>
    <w:rsid w:val="00E81905"/>
    <w:rsid w:val="00E935F0"/>
    <w:rsid w:val="00E94958"/>
    <w:rsid w:val="00E955EC"/>
    <w:rsid w:val="00E95FD9"/>
    <w:rsid w:val="00E96BCB"/>
    <w:rsid w:val="00E9703A"/>
    <w:rsid w:val="00E97C2B"/>
    <w:rsid w:val="00EA1C90"/>
    <w:rsid w:val="00EA5331"/>
    <w:rsid w:val="00EA65F7"/>
    <w:rsid w:val="00EA7117"/>
    <w:rsid w:val="00EB0892"/>
    <w:rsid w:val="00EB0AD9"/>
    <w:rsid w:val="00EB235B"/>
    <w:rsid w:val="00EB5353"/>
    <w:rsid w:val="00EC3948"/>
    <w:rsid w:val="00EC7043"/>
    <w:rsid w:val="00EC7C1C"/>
    <w:rsid w:val="00ED3C80"/>
    <w:rsid w:val="00ED5393"/>
    <w:rsid w:val="00ED7634"/>
    <w:rsid w:val="00EE017C"/>
    <w:rsid w:val="00EE10AA"/>
    <w:rsid w:val="00EE224A"/>
    <w:rsid w:val="00EE3FA4"/>
    <w:rsid w:val="00EE3FBF"/>
    <w:rsid w:val="00EE50C9"/>
    <w:rsid w:val="00EE626B"/>
    <w:rsid w:val="00EE6405"/>
    <w:rsid w:val="00EE6867"/>
    <w:rsid w:val="00EE77BE"/>
    <w:rsid w:val="00EF0CB4"/>
    <w:rsid w:val="00EF0EC5"/>
    <w:rsid w:val="00EF3351"/>
    <w:rsid w:val="00F02546"/>
    <w:rsid w:val="00F03869"/>
    <w:rsid w:val="00F049CC"/>
    <w:rsid w:val="00F05C0A"/>
    <w:rsid w:val="00F06953"/>
    <w:rsid w:val="00F06B17"/>
    <w:rsid w:val="00F07C83"/>
    <w:rsid w:val="00F11456"/>
    <w:rsid w:val="00F119EF"/>
    <w:rsid w:val="00F20E2F"/>
    <w:rsid w:val="00F21D2C"/>
    <w:rsid w:val="00F21DBB"/>
    <w:rsid w:val="00F23DE7"/>
    <w:rsid w:val="00F277A2"/>
    <w:rsid w:val="00F36425"/>
    <w:rsid w:val="00F40821"/>
    <w:rsid w:val="00F41222"/>
    <w:rsid w:val="00F416CB"/>
    <w:rsid w:val="00F44785"/>
    <w:rsid w:val="00F45D92"/>
    <w:rsid w:val="00F47BF7"/>
    <w:rsid w:val="00F50135"/>
    <w:rsid w:val="00F50332"/>
    <w:rsid w:val="00F50E76"/>
    <w:rsid w:val="00F54AF5"/>
    <w:rsid w:val="00F55BB7"/>
    <w:rsid w:val="00F5764A"/>
    <w:rsid w:val="00F63579"/>
    <w:rsid w:val="00F63758"/>
    <w:rsid w:val="00F66A87"/>
    <w:rsid w:val="00F6735A"/>
    <w:rsid w:val="00F7049B"/>
    <w:rsid w:val="00F70D4F"/>
    <w:rsid w:val="00F7158A"/>
    <w:rsid w:val="00F731D6"/>
    <w:rsid w:val="00F74881"/>
    <w:rsid w:val="00F77F7F"/>
    <w:rsid w:val="00F80322"/>
    <w:rsid w:val="00F8124C"/>
    <w:rsid w:val="00F86BEB"/>
    <w:rsid w:val="00F92F49"/>
    <w:rsid w:val="00F95445"/>
    <w:rsid w:val="00F955DE"/>
    <w:rsid w:val="00FA2FA4"/>
    <w:rsid w:val="00FA577E"/>
    <w:rsid w:val="00FA6A07"/>
    <w:rsid w:val="00FB55A5"/>
    <w:rsid w:val="00FB78A4"/>
    <w:rsid w:val="00FB78B1"/>
    <w:rsid w:val="00FC1B6A"/>
    <w:rsid w:val="00FC2125"/>
    <w:rsid w:val="00FC29A4"/>
    <w:rsid w:val="00FC59F2"/>
    <w:rsid w:val="00FC607B"/>
    <w:rsid w:val="00FC6127"/>
    <w:rsid w:val="00FC6523"/>
    <w:rsid w:val="00FD1DC3"/>
    <w:rsid w:val="00FD452E"/>
    <w:rsid w:val="00FD4FC2"/>
    <w:rsid w:val="00FD5CB8"/>
    <w:rsid w:val="00FD5E73"/>
    <w:rsid w:val="00FD6D9F"/>
    <w:rsid w:val="00FE0B28"/>
    <w:rsid w:val="00FE0BAE"/>
    <w:rsid w:val="00FE4CFD"/>
    <w:rsid w:val="00FE5A83"/>
    <w:rsid w:val="00FE69D4"/>
    <w:rsid w:val="00FE73DE"/>
    <w:rsid w:val="00FE7A60"/>
    <w:rsid w:val="00FF1277"/>
    <w:rsid w:val="00FF3115"/>
    <w:rsid w:val="00FF37AA"/>
    <w:rsid w:val="00FF3879"/>
    <w:rsid w:val="00FF4F04"/>
    <w:rsid w:val="00FF5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28EC5"/>
  <w15:chartTrackingRefBased/>
  <w15:docId w15:val="{89D29071-613C-47F5-837E-566665EF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30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67AB"/>
    <w:rPr>
      <w:sz w:val="18"/>
      <w:szCs w:val="18"/>
    </w:rPr>
  </w:style>
  <w:style w:type="character" w:customStyle="1" w:styleId="a4">
    <w:name w:val="批注框文本 字符"/>
    <w:basedOn w:val="a0"/>
    <w:link w:val="a3"/>
    <w:uiPriority w:val="99"/>
    <w:semiHidden/>
    <w:rsid w:val="005E67AB"/>
    <w:rPr>
      <w:sz w:val="18"/>
      <w:szCs w:val="18"/>
    </w:rPr>
  </w:style>
  <w:style w:type="paragraph" w:styleId="a5">
    <w:name w:val="List Paragraph"/>
    <w:basedOn w:val="a"/>
    <w:uiPriority w:val="34"/>
    <w:qFormat/>
    <w:rsid w:val="004A3B0A"/>
    <w:pPr>
      <w:ind w:firstLineChars="200" w:firstLine="420"/>
    </w:pPr>
  </w:style>
  <w:style w:type="paragraph" w:customStyle="1" w:styleId="tgt">
    <w:name w:val="_tgt"/>
    <w:basedOn w:val="a"/>
    <w:rsid w:val="00AD13AD"/>
    <w:pPr>
      <w:widowControl/>
      <w:spacing w:before="100" w:beforeAutospacing="1" w:after="100" w:afterAutospacing="1"/>
      <w:jc w:val="left"/>
    </w:pPr>
    <w:rPr>
      <w:rFonts w:ascii="宋体" w:eastAsia="宋体" w:hAnsi="宋体" w:cs="宋体"/>
      <w:kern w:val="0"/>
      <w:sz w:val="24"/>
      <w:szCs w:val="24"/>
    </w:rPr>
  </w:style>
  <w:style w:type="character" w:customStyle="1" w:styleId="transsent">
    <w:name w:val="transsent"/>
    <w:basedOn w:val="a0"/>
    <w:rsid w:val="00AD13AD"/>
  </w:style>
  <w:style w:type="character" w:customStyle="1" w:styleId="fontstyle01">
    <w:name w:val="fontstyle01"/>
    <w:basedOn w:val="a0"/>
    <w:rsid w:val="00CD74AC"/>
    <w:rPr>
      <w:rFonts w:ascii="AdvOT7fb33346.I" w:hAnsi="AdvOT7fb33346.I" w:hint="default"/>
      <w:b w:val="0"/>
      <w:bCs w:val="0"/>
      <w:i w:val="0"/>
      <w:iCs w:val="0"/>
      <w:color w:val="000000"/>
      <w:sz w:val="16"/>
      <w:szCs w:val="16"/>
    </w:rPr>
  </w:style>
  <w:style w:type="character" w:customStyle="1" w:styleId="fontstyle21">
    <w:name w:val="fontstyle21"/>
    <w:basedOn w:val="a0"/>
    <w:rsid w:val="00CD74AC"/>
    <w:rPr>
      <w:rFonts w:ascii="AdvOT596495f2" w:hAnsi="AdvOT596495f2" w:hint="default"/>
      <w:b w:val="0"/>
      <w:bCs w:val="0"/>
      <w:i w:val="0"/>
      <w:iCs w:val="0"/>
      <w:color w:val="000000"/>
      <w:sz w:val="16"/>
      <w:szCs w:val="16"/>
    </w:rPr>
  </w:style>
  <w:style w:type="character" w:customStyle="1" w:styleId="fontstyle31">
    <w:name w:val="fontstyle31"/>
    <w:basedOn w:val="a0"/>
    <w:rsid w:val="00CD74AC"/>
    <w:rPr>
      <w:rFonts w:ascii="AdvOT596495f2+fb" w:hAnsi="AdvOT596495f2+fb" w:hint="default"/>
      <w:b w:val="0"/>
      <w:bCs w:val="0"/>
      <w:i w:val="0"/>
      <w:iCs w:val="0"/>
      <w:color w:val="000000"/>
      <w:sz w:val="16"/>
      <w:szCs w:val="16"/>
    </w:rPr>
  </w:style>
  <w:style w:type="character" w:customStyle="1" w:styleId="fontstyle41">
    <w:name w:val="fontstyle41"/>
    <w:basedOn w:val="a0"/>
    <w:rsid w:val="00CD74AC"/>
    <w:rPr>
      <w:rFonts w:ascii="AdvOT596495f2+20" w:hAnsi="AdvOT596495f2+20" w:hint="default"/>
      <w:b w:val="0"/>
      <w:bCs w:val="0"/>
      <w:i w:val="0"/>
      <w:iCs w:val="0"/>
      <w:color w:val="000000"/>
      <w:sz w:val="16"/>
      <w:szCs w:val="16"/>
    </w:rPr>
  </w:style>
  <w:style w:type="character" w:customStyle="1" w:styleId="fontstyle51">
    <w:name w:val="fontstyle51"/>
    <w:basedOn w:val="a0"/>
    <w:rsid w:val="00CD74AC"/>
    <w:rPr>
      <w:rFonts w:ascii="AdvOT596495f2+22" w:hAnsi="AdvOT596495f2+22" w:hint="default"/>
      <w:b w:val="0"/>
      <w:bCs w:val="0"/>
      <w:i w:val="0"/>
      <w:iCs w:val="0"/>
      <w:color w:val="000000"/>
      <w:sz w:val="12"/>
      <w:szCs w:val="12"/>
    </w:rPr>
  </w:style>
  <w:style w:type="paragraph" w:styleId="a6">
    <w:name w:val="header"/>
    <w:basedOn w:val="a"/>
    <w:link w:val="a7"/>
    <w:uiPriority w:val="99"/>
    <w:unhideWhenUsed/>
    <w:rsid w:val="007F6F3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F6F3D"/>
    <w:rPr>
      <w:sz w:val="18"/>
      <w:szCs w:val="18"/>
    </w:rPr>
  </w:style>
  <w:style w:type="paragraph" w:styleId="a8">
    <w:name w:val="footer"/>
    <w:basedOn w:val="a"/>
    <w:link w:val="a9"/>
    <w:uiPriority w:val="99"/>
    <w:unhideWhenUsed/>
    <w:rsid w:val="007F6F3D"/>
    <w:pPr>
      <w:tabs>
        <w:tab w:val="center" w:pos="4153"/>
        <w:tab w:val="right" w:pos="8306"/>
      </w:tabs>
      <w:snapToGrid w:val="0"/>
      <w:jc w:val="left"/>
    </w:pPr>
    <w:rPr>
      <w:sz w:val="18"/>
      <w:szCs w:val="18"/>
    </w:rPr>
  </w:style>
  <w:style w:type="character" w:customStyle="1" w:styleId="a9">
    <w:name w:val="页脚 字符"/>
    <w:basedOn w:val="a0"/>
    <w:link w:val="a8"/>
    <w:uiPriority w:val="99"/>
    <w:rsid w:val="007F6F3D"/>
    <w:rPr>
      <w:sz w:val="18"/>
      <w:szCs w:val="18"/>
    </w:rPr>
  </w:style>
  <w:style w:type="character" w:styleId="aa">
    <w:name w:val="annotation reference"/>
    <w:basedOn w:val="a0"/>
    <w:uiPriority w:val="99"/>
    <w:semiHidden/>
    <w:unhideWhenUsed/>
    <w:rsid w:val="007F6F3D"/>
    <w:rPr>
      <w:sz w:val="21"/>
      <w:szCs w:val="21"/>
    </w:rPr>
  </w:style>
  <w:style w:type="paragraph" w:styleId="ab">
    <w:name w:val="annotation text"/>
    <w:basedOn w:val="a"/>
    <w:link w:val="ac"/>
    <w:uiPriority w:val="99"/>
    <w:semiHidden/>
    <w:unhideWhenUsed/>
    <w:rsid w:val="007F6F3D"/>
    <w:pPr>
      <w:jc w:val="left"/>
    </w:pPr>
  </w:style>
  <w:style w:type="character" w:customStyle="1" w:styleId="ac">
    <w:name w:val="批注文字 字符"/>
    <w:basedOn w:val="a0"/>
    <w:link w:val="ab"/>
    <w:uiPriority w:val="99"/>
    <w:semiHidden/>
    <w:rsid w:val="007F6F3D"/>
  </w:style>
  <w:style w:type="paragraph" w:styleId="ad">
    <w:name w:val="annotation subject"/>
    <w:basedOn w:val="ab"/>
    <w:next w:val="ab"/>
    <w:link w:val="ae"/>
    <w:uiPriority w:val="99"/>
    <w:semiHidden/>
    <w:unhideWhenUsed/>
    <w:rsid w:val="00E275F1"/>
    <w:rPr>
      <w:b/>
      <w:bCs/>
    </w:rPr>
  </w:style>
  <w:style w:type="character" w:customStyle="1" w:styleId="ae">
    <w:name w:val="批注主题 字符"/>
    <w:basedOn w:val="ac"/>
    <w:link w:val="ad"/>
    <w:uiPriority w:val="99"/>
    <w:semiHidden/>
    <w:rsid w:val="00E275F1"/>
    <w:rPr>
      <w:b/>
      <w:bCs/>
    </w:rPr>
  </w:style>
  <w:style w:type="paragraph" w:customStyle="1" w:styleId="EndNoteBibliographyTitle">
    <w:name w:val="EndNote Bibliography Title"/>
    <w:basedOn w:val="a"/>
    <w:link w:val="EndNoteBibliographyTitle0"/>
    <w:rsid w:val="001A192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A1928"/>
    <w:rPr>
      <w:rFonts w:ascii="等线" w:eastAsia="等线" w:hAnsi="等线"/>
      <w:noProof/>
      <w:sz w:val="20"/>
    </w:rPr>
  </w:style>
  <w:style w:type="paragraph" w:customStyle="1" w:styleId="EndNoteBibliography">
    <w:name w:val="EndNote Bibliography"/>
    <w:basedOn w:val="a"/>
    <w:link w:val="EndNoteBibliography0"/>
    <w:rsid w:val="001A1928"/>
    <w:rPr>
      <w:rFonts w:ascii="等线" w:eastAsia="等线" w:hAnsi="等线"/>
      <w:noProof/>
      <w:sz w:val="20"/>
    </w:rPr>
  </w:style>
  <w:style w:type="character" w:customStyle="1" w:styleId="EndNoteBibliography0">
    <w:name w:val="EndNote Bibliography 字符"/>
    <w:basedOn w:val="a0"/>
    <w:link w:val="EndNoteBibliography"/>
    <w:rsid w:val="001A1928"/>
    <w:rPr>
      <w:rFonts w:ascii="等线" w:eastAsia="等线" w:hAnsi="等线"/>
      <w:noProof/>
      <w:sz w:val="20"/>
    </w:rPr>
  </w:style>
  <w:style w:type="character" w:styleId="af">
    <w:name w:val="Hyperlink"/>
    <w:basedOn w:val="a0"/>
    <w:uiPriority w:val="99"/>
    <w:unhideWhenUsed/>
    <w:rsid w:val="00562CD9"/>
    <w:rPr>
      <w:color w:val="0563C1" w:themeColor="hyperlink"/>
      <w:u w:val="single"/>
    </w:rPr>
  </w:style>
  <w:style w:type="character" w:styleId="af0">
    <w:name w:val="Unresolved Mention"/>
    <w:basedOn w:val="a0"/>
    <w:uiPriority w:val="99"/>
    <w:semiHidden/>
    <w:unhideWhenUsed/>
    <w:rsid w:val="00562CD9"/>
    <w:rPr>
      <w:color w:val="605E5C"/>
      <w:shd w:val="clear" w:color="auto" w:fill="E1DFDD"/>
    </w:rPr>
  </w:style>
  <w:style w:type="table" w:styleId="af1">
    <w:name w:val="Table Grid"/>
    <w:basedOn w:val="a1"/>
    <w:uiPriority w:val="39"/>
    <w:rsid w:val="00BD2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7D52BF"/>
    <w:rPr>
      <w:b/>
      <w:bCs/>
    </w:rPr>
  </w:style>
  <w:style w:type="character" w:styleId="af3">
    <w:name w:val="line number"/>
    <w:basedOn w:val="a0"/>
    <w:uiPriority w:val="99"/>
    <w:semiHidden/>
    <w:unhideWhenUsed/>
    <w:rsid w:val="00896724"/>
  </w:style>
  <w:style w:type="paragraph" w:styleId="af4">
    <w:name w:val="Revision"/>
    <w:hidden/>
    <w:uiPriority w:val="99"/>
    <w:semiHidden/>
    <w:rsid w:val="00D3315E"/>
  </w:style>
  <w:style w:type="character" w:styleId="af5">
    <w:name w:val="FollowedHyperlink"/>
    <w:basedOn w:val="a0"/>
    <w:uiPriority w:val="99"/>
    <w:semiHidden/>
    <w:unhideWhenUsed/>
    <w:rsid w:val="007E1D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13411">
      <w:bodyDiv w:val="1"/>
      <w:marLeft w:val="0"/>
      <w:marRight w:val="0"/>
      <w:marTop w:val="0"/>
      <w:marBottom w:val="0"/>
      <w:divBdr>
        <w:top w:val="none" w:sz="0" w:space="0" w:color="auto"/>
        <w:left w:val="none" w:sz="0" w:space="0" w:color="auto"/>
        <w:bottom w:val="none" w:sz="0" w:space="0" w:color="auto"/>
        <w:right w:val="none" w:sz="0" w:space="0" w:color="auto"/>
      </w:divBdr>
    </w:div>
    <w:div w:id="542330120">
      <w:bodyDiv w:val="1"/>
      <w:marLeft w:val="0"/>
      <w:marRight w:val="0"/>
      <w:marTop w:val="0"/>
      <w:marBottom w:val="0"/>
      <w:divBdr>
        <w:top w:val="none" w:sz="0" w:space="0" w:color="auto"/>
        <w:left w:val="none" w:sz="0" w:space="0" w:color="auto"/>
        <w:bottom w:val="none" w:sz="0" w:space="0" w:color="auto"/>
        <w:right w:val="none" w:sz="0" w:space="0" w:color="auto"/>
      </w:divBdr>
    </w:div>
    <w:div w:id="989290247">
      <w:bodyDiv w:val="1"/>
      <w:marLeft w:val="0"/>
      <w:marRight w:val="0"/>
      <w:marTop w:val="0"/>
      <w:marBottom w:val="0"/>
      <w:divBdr>
        <w:top w:val="none" w:sz="0" w:space="0" w:color="auto"/>
        <w:left w:val="none" w:sz="0" w:space="0" w:color="auto"/>
        <w:bottom w:val="none" w:sz="0" w:space="0" w:color="auto"/>
        <w:right w:val="none" w:sz="0" w:space="0" w:color="auto"/>
      </w:divBdr>
      <w:divsChild>
        <w:div w:id="915554470">
          <w:marLeft w:val="0"/>
          <w:marRight w:val="0"/>
          <w:marTop w:val="0"/>
          <w:marBottom w:val="0"/>
          <w:divBdr>
            <w:top w:val="none" w:sz="0" w:space="0" w:color="auto"/>
            <w:left w:val="none" w:sz="0" w:space="0" w:color="auto"/>
            <w:bottom w:val="none" w:sz="0" w:space="0" w:color="auto"/>
            <w:right w:val="none" w:sz="0" w:space="0" w:color="auto"/>
          </w:divBdr>
          <w:divsChild>
            <w:div w:id="843788433">
              <w:marLeft w:val="0"/>
              <w:marRight w:val="0"/>
              <w:marTop w:val="0"/>
              <w:marBottom w:val="0"/>
              <w:divBdr>
                <w:top w:val="none" w:sz="0" w:space="0" w:color="auto"/>
                <w:left w:val="none" w:sz="0" w:space="0" w:color="auto"/>
                <w:bottom w:val="none" w:sz="0" w:space="0" w:color="auto"/>
                <w:right w:val="none" w:sz="0" w:space="0" w:color="auto"/>
              </w:divBdr>
              <w:divsChild>
                <w:div w:id="357045174">
                  <w:marLeft w:val="0"/>
                  <w:marRight w:val="0"/>
                  <w:marTop w:val="0"/>
                  <w:marBottom w:val="0"/>
                  <w:divBdr>
                    <w:top w:val="none" w:sz="0" w:space="0" w:color="auto"/>
                    <w:left w:val="none" w:sz="0" w:space="0" w:color="auto"/>
                    <w:bottom w:val="none" w:sz="0" w:space="0" w:color="auto"/>
                    <w:right w:val="none" w:sz="0" w:space="0" w:color="auto"/>
                  </w:divBdr>
                  <w:divsChild>
                    <w:div w:id="1482579294">
                      <w:marLeft w:val="0"/>
                      <w:marRight w:val="0"/>
                      <w:marTop w:val="0"/>
                      <w:marBottom w:val="1245"/>
                      <w:divBdr>
                        <w:top w:val="none" w:sz="0" w:space="0" w:color="auto"/>
                        <w:left w:val="none" w:sz="0" w:space="0" w:color="auto"/>
                        <w:bottom w:val="none" w:sz="0" w:space="0" w:color="auto"/>
                        <w:right w:val="none" w:sz="0" w:space="0" w:color="auto"/>
                      </w:divBdr>
                      <w:divsChild>
                        <w:div w:id="1389256306">
                          <w:marLeft w:val="0"/>
                          <w:marRight w:val="0"/>
                          <w:marTop w:val="0"/>
                          <w:marBottom w:val="0"/>
                          <w:divBdr>
                            <w:top w:val="none" w:sz="0" w:space="0" w:color="auto"/>
                            <w:left w:val="none" w:sz="0" w:space="0" w:color="auto"/>
                            <w:bottom w:val="none" w:sz="0" w:space="0" w:color="auto"/>
                            <w:right w:val="none" w:sz="0" w:space="0" w:color="auto"/>
                          </w:divBdr>
                          <w:divsChild>
                            <w:div w:id="1095789010">
                              <w:marLeft w:val="0"/>
                              <w:marRight w:val="0"/>
                              <w:marTop w:val="0"/>
                              <w:marBottom w:val="0"/>
                              <w:divBdr>
                                <w:top w:val="none" w:sz="0" w:space="0" w:color="auto"/>
                                <w:left w:val="none" w:sz="0" w:space="0" w:color="auto"/>
                                <w:bottom w:val="none" w:sz="0" w:space="0" w:color="auto"/>
                                <w:right w:val="none" w:sz="0" w:space="0" w:color="auto"/>
                              </w:divBdr>
                              <w:divsChild>
                                <w:div w:id="1138692259">
                                  <w:marLeft w:val="0"/>
                                  <w:marRight w:val="0"/>
                                  <w:marTop w:val="0"/>
                                  <w:marBottom w:val="0"/>
                                  <w:divBdr>
                                    <w:top w:val="none" w:sz="0" w:space="0" w:color="auto"/>
                                    <w:left w:val="none" w:sz="0" w:space="0" w:color="auto"/>
                                    <w:bottom w:val="single" w:sz="6" w:space="0" w:color="E9E9E9"/>
                                    <w:right w:val="none" w:sz="0" w:space="0" w:color="auto"/>
                                  </w:divBdr>
                                  <w:divsChild>
                                    <w:div w:id="553976020">
                                      <w:marLeft w:val="0"/>
                                      <w:marRight w:val="0"/>
                                      <w:marTop w:val="0"/>
                                      <w:marBottom w:val="0"/>
                                      <w:divBdr>
                                        <w:top w:val="none" w:sz="0" w:space="0" w:color="auto"/>
                                        <w:left w:val="none" w:sz="0" w:space="0" w:color="auto"/>
                                        <w:bottom w:val="none" w:sz="0" w:space="0" w:color="auto"/>
                                        <w:right w:val="none" w:sz="0" w:space="0" w:color="auto"/>
                                      </w:divBdr>
                                      <w:divsChild>
                                        <w:div w:id="10042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D2BCE-BE14-CD46-BFD0-229B9199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13262</Words>
  <Characters>75594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540184271@qq.com</dc:creator>
  <cp:keywords/>
  <dc:description/>
  <cp:lastModifiedBy>Wang Xiaofang</cp:lastModifiedBy>
  <cp:revision>2</cp:revision>
  <dcterms:created xsi:type="dcterms:W3CDTF">2021-06-21T22:58:00Z</dcterms:created>
  <dcterms:modified xsi:type="dcterms:W3CDTF">2021-06-21T22:58:00Z</dcterms:modified>
</cp:coreProperties>
</file>