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0E051" w14:textId="4E56C795" w:rsidR="00EC1950" w:rsidRPr="00CA36B6" w:rsidRDefault="000D321A" w:rsidP="003B6DDE">
      <w:pPr>
        <w:spacing w:line="480" w:lineRule="auto"/>
        <w:rPr>
          <w:b/>
          <w:sz w:val="28"/>
          <w:szCs w:val="28"/>
        </w:rPr>
      </w:pPr>
      <w:bookmarkStart w:id="0" w:name="_Hlk70499015"/>
      <w:bookmarkStart w:id="1" w:name="_Hlk51054425"/>
      <w:bookmarkStart w:id="2" w:name="_Hlk52023964"/>
      <w:r w:rsidRPr="00CA36B6">
        <w:rPr>
          <w:b/>
          <w:sz w:val="28"/>
          <w:szCs w:val="28"/>
        </w:rPr>
        <w:t xml:space="preserve">Improved hydrolysis </w:t>
      </w:r>
      <w:r w:rsidR="009B1597" w:rsidRPr="00CA36B6">
        <w:rPr>
          <w:b/>
          <w:sz w:val="28"/>
          <w:szCs w:val="28"/>
        </w:rPr>
        <w:t>yields</w:t>
      </w:r>
      <w:r w:rsidRPr="00CA36B6">
        <w:t xml:space="preserve"> </w:t>
      </w:r>
      <w:r w:rsidRPr="00CA36B6">
        <w:rPr>
          <w:b/>
          <w:sz w:val="28"/>
          <w:szCs w:val="28"/>
        </w:rPr>
        <w:t>and silica recovery</w:t>
      </w:r>
      <w:r w:rsidR="009B1597" w:rsidRPr="00CA36B6">
        <w:rPr>
          <w:b/>
          <w:sz w:val="28"/>
          <w:szCs w:val="28"/>
        </w:rPr>
        <w:t xml:space="preserve"> by d</w:t>
      </w:r>
      <w:r w:rsidR="00EE6B80" w:rsidRPr="00CA36B6">
        <w:rPr>
          <w:b/>
          <w:sz w:val="28"/>
          <w:szCs w:val="28"/>
        </w:rPr>
        <w:t>esign of experiments applied to</w:t>
      </w:r>
      <w:r w:rsidR="00BF00DA" w:rsidRPr="00CA36B6">
        <w:rPr>
          <w:b/>
          <w:sz w:val="28"/>
          <w:szCs w:val="28"/>
        </w:rPr>
        <w:t xml:space="preserve"> </w:t>
      </w:r>
      <w:r w:rsidR="00EC1950" w:rsidRPr="00CA36B6">
        <w:rPr>
          <w:b/>
          <w:sz w:val="28"/>
          <w:szCs w:val="28"/>
        </w:rPr>
        <w:t xml:space="preserve">acid-alkali </w:t>
      </w:r>
      <w:proofErr w:type="spellStart"/>
      <w:r w:rsidR="00EC1950" w:rsidRPr="00CA36B6">
        <w:rPr>
          <w:b/>
          <w:sz w:val="28"/>
          <w:szCs w:val="28"/>
        </w:rPr>
        <w:t>pretreatment</w:t>
      </w:r>
      <w:proofErr w:type="spellEnd"/>
      <w:r w:rsidR="00BF00DA" w:rsidRPr="00CA36B6">
        <w:rPr>
          <w:b/>
          <w:sz w:val="28"/>
          <w:szCs w:val="28"/>
        </w:rPr>
        <w:t xml:space="preserve"> in rice husks </w:t>
      </w:r>
      <w:bookmarkEnd w:id="0"/>
    </w:p>
    <w:bookmarkEnd w:id="1"/>
    <w:bookmarkEnd w:id="2"/>
    <w:p w14:paraId="1190480A" w14:textId="77777777" w:rsidR="00DA73D5" w:rsidRPr="00CA36B6" w:rsidRDefault="00DA73D5" w:rsidP="003B6DDE">
      <w:pPr>
        <w:spacing w:line="480" w:lineRule="auto"/>
        <w:rPr>
          <w:lang w:val="pt-BR"/>
        </w:rPr>
      </w:pPr>
      <w:r w:rsidRPr="00CA36B6">
        <w:rPr>
          <w:lang w:val="pt-BR"/>
        </w:rPr>
        <w:t>Bruna R. Moreira</w:t>
      </w:r>
      <w:r w:rsidRPr="00CA36B6">
        <w:rPr>
          <w:vertAlign w:val="superscript"/>
          <w:lang w:val="pt-BR"/>
        </w:rPr>
        <w:t>a</w:t>
      </w:r>
      <w:r w:rsidRPr="00CA36B6">
        <w:rPr>
          <w:lang w:val="pt-BR"/>
        </w:rPr>
        <w:t>, Marcia C. Breitkreitz</w:t>
      </w:r>
      <w:r w:rsidRPr="00CA36B6">
        <w:rPr>
          <w:vertAlign w:val="superscript"/>
          <w:lang w:val="pt-BR"/>
        </w:rPr>
        <w:t>a</w:t>
      </w:r>
      <w:r w:rsidRPr="00CA36B6">
        <w:rPr>
          <w:lang w:val="pt-BR"/>
        </w:rPr>
        <w:t>, Rachael Simister</w:t>
      </w:r>
      <w:r w:rsidRPr="00CA36B6">
        <w:rPr>
          <w:vertAlign w:val="superscript"/>
          <w:lang w:val="pt-BR"/>
        </w:rPr>
        <w:t>b</w:t>
      </w:r>
      <w:r w:rsidRPr="00CA36B6">
        <w:rPr>
          <w:lang w:val="pt-BR"/>
        </w:rPr>
        <w:t>, Simon J. McQueen-Mason</w:t>
      </w:r>
      <w:r w:rsidRPr="00CA36B6">
        <w:rPr>
          <w:vertAlign w:val="superscript"/>
          <w:lang w:val="pt-BR"/>
        </w:rPr>
        <w:t>b</w:t>
      </w:r>
      <w:r w:rsidRPr="00CA36B6">
        <w:rPr>
          <w:lang w:val="pt-BR"/>
        </w:rPr>
        <w:t>, Leonardo D. Gomez</w:t>
      </w:r>
      <w:r w:rsidRPr="00CA36B6">
        <w:rPr>
          <w:vertAlign w:val="superscript"/>
          <w:lang w:val="pt-BR"/>
        </w:rPr>
        <w:t>b</w:t>
      </w:r>
      <w:r w:rsidRPr="00CA36B6">
        <w:rPr>
          <w:lang w:val="pt-BR"/>
        </w:rPr>
        <w:t>, Camila A. Rezende</w:t>
      </w:r>
      <w:r w:rsidRPr="00CA36B6">
        <w:rPr>
          <w:vertAlign w:val="superscript"/>
          <w:lang w:val="pt-BR"/>
        </w:rPr>
        <w:t>a</w:t>
      </w:r>
      <w:r w:rsidRPr="00CA36B6">
        <w:rPr>
          <w:lang w:val="pt-BR"/>
        </w:rPr>
        <w:t>*</w:t>
      </w:r>
    </w:p>
    <w:p w14:paraId="67284F58" w14:textId="183FD112" w:rsidR="00DA73D5" w:rsidRPr="00CA36B6" w:rsidRDefault="003C1F08" w:rsidP="003B6DDE">
      <w:pPr>
        <w:pStyle w:val="BodyText"/>
        <w:spacing w:line="480" w:lineRule="auto"/>
        <w:rPr>
          <w:b w:val="0"/>
          <w:iCs/>
          <w:lang w:val="en-GB"/>
        </w:rPr>
      </w:pPr>
      <w:proofErr w:type="gramStart"/>
      <w:r w:rsidRPr="00CA36B6">
        <w:rPr>
          <w:rFonts w:eastAsia="Calibri"/>
          <w:b w:val="0"/>
          <w:bCs w:val="0"/>
          <w:vertAlign w:val="superscript"/>
        </w:rPr>
        <w:t>a</w:t>
      </w:r>
      <w:proofErr w:type="gramEnd"/>
      <w:r w:rsidRPr="00CA36B6">
        <w:rPr>
          <w:b w:val="0"/>
          <w:iCs/>
          <w:lang w:val="en-GB"/>
        </w:rPr>
        <w:t xml:space="preserve"> </w:t>
      </w:r>
      <w:r w:rsidR="00DA73D5" w:rsidRPr="00CA36B6">
        <w:rPr>
          <w:b w:val="0"/>
          <w:iCs/>
          <w:lang w:val="en-GB"/>
        </w:rPr>
        <w:t>Institute of Chemistry, University of Campinas - UNICAMP, P.O. Box 6154, 13083-970, Campinas, SP, Brazil.</w:t>
      </w:r>
    </w:p>
    <w:p w14:paraId="1078C727" w14:textId="77777777" w:rsidR="00DA73D5" w:rsidRPr="00CA36B6" w:rsidRDefault="00DA73D5" w:rsidP="003B6DDE">
      <w:pPr>
        <w:spacing w:line="480" w:lineRule="auto"/>
        <w:rPr>
          <w:rFonts w:eastAsia="Calibri"/>
          <w:lang w:val="en-US"/>
        </w:rPr>
      </w:pPr>
      <w:r w:rsidRPr="00CA36B6">
        <w:rPr>
          <w:rFonts w:eastAsia="Calibri"/>
          <w:vertAlign w:val="superscript"/>
          <w:lang w:val="en-US"/>
        </w:rPr>
        <w:t>b</w:t>
      </w:r>
      <w:r w:rsidRPr="00CA36B6">
        <w:rPr>
          <w:rFonts w:eastAsia="Calibri"/>
          <w:lang w:val="en-US"/>
        </w:rPr>
        <w:t xml:space="preserve"> Centre for Novel Agricultural Products-CNAP, University of York, </w:t>
      </w:r>
      <w:proofErr w:type="spellStart"/>
      <w:r w:rsidRPr="00CA36B6">
        <w:rPr>
          <w:rFonts w:eastAsia="Calibri"/>
          <w:lang w:val="en-US"/>
        </w:rPr>
        <w:t>Heslington</w:t>
      </w:r>
      <w:proofErr w:type="spellEnd"/>
      <w:r w:rsidRPr="00CA36B6">
        <w:rPr>
          <w:rFonts w:eastAsia="Calibri"/>
          <w:lang w:val="en-US"/>
        </w:rPr>
        <w:t xml:space="preserve"> – York YO10 5YW – UK.</w:t>
      </w:r>
    </w:p>
    <w:p w14:paraId="047CD107" w14:textId="779C747B" w:rsidR="00DA73D5" w:rsidRPr="00CA36B6" w:rsidRDefault="00DA73D5" w:rsidP="003B6DDE">
      <w:pPr>
        <w:pStyle w:val="FootnoteText"/>
        <w:spacing w:line="480" w:lineRule="auto"/>
        <w:jc w:val="left"/>
        <w:rPr>
          <w:sz w:val="24"/>
          <w:szCs w:val="24"/>
        </w:rPr>
      </w:pPr>
      <w:r w:rsidRPr="00CA36B6">
        <w:rPr>
          <w:sz w:val="24"/>
          <w:szCs w:val="24"/>
          <w:vertAlign w:val="superscript"/>
          <w:lang w:val="en-GB"/>
        </w:rPr>
        <w:t>*</w:t>
      </w:r>
      <w:r w:rsidRPr="00CA36B6">
        <w:rPr>
          <w:sz w:val="24"/>
          <w:szCs w:val="24"/>
        </w:rPr>
        <w:t xml:space="preserve"> Corresponding author: </w:t>
      </w:r>
      <w:hyperlink r:id="rId8" w:history="1">
        <w:r w:rsidRPr="00CA36B6">
          <w:rPr>
            <w:rStyle w:val="Hyperlink"/>
            <w:color w:val="auto"/>
            <w:sz w:val="24"/>
            <w:szCs w:val="24"/>
          </w:rPr>
          <w:t>camilaiq@unicamp.br</w:t>
        </w:r>
      </w:hyperlink>
      <w:r w:rsidRPr="00CA36B6">
        <w:rPr>
          <w:sz w:val="24"/>
          <w:szCs w:val="24"/>
        </w:rPr>
        <w:t>, Phone: +55-19-35212104</w:t>
      </w:r>
    </w:p>
    <w:p w14:paraId="482D79EF" w14:textId="77777777" w:rsidR="00DA73D5" w:rsidRPr="00CA36B6" w:rsidRDefault="00DA73D5" w:rsidP="003B6DDE">
      <w:pPr>
        <w:pStyle w:val="FootnoteText"/>
        <w:spacing w:line="480" w:lineRule="auto"/>
        <w:jc w:val="left"/>
        <w:rPr>
          <w:sz w:val="24"/>
          <w:szCs w:val="24"/>
        </w:rPr>
      </w:pPr>
    </w:p>
    <w:p w14:paraId="14979585" w14:textId="77777777" w:rsidR="0068121F" w:rsidRPr="00CA36B6" w:rsidRDefault="00D4648C" w:rsidP="003B6DDE">
      <w:pPr>
        <w:spacing w:line="480" w:lineRule="auto"/>
        <w:rPr>
          <w:b/>
        </w:rPr>
      </w:pPr>
      <w:bookmarkStart w:id="3" w:name="_Hlk70492832"/>
      <w:r w:rsidRPr="00CA36B6">
        <w:rPr>
          <w:b/>
        </w:rPr>
        <w:t>A</w:t>
      </w:r>
      <w:r w:rsidR="0068121F" w:rsidRPr="00CA36B6">
        <w:rPr>
          <w:b/>
        </w:rPr>
        <w:t>bstract</w:t>
      </w:r>
      <w:r w:rsidR="000E590D" w:rsidRPr="00CA36B6">
        <w:rPr>
          <w:b/>
        </w:rPr>
        <w:t xml:space="preserve"> </w:t>
      </w:r>
    </w:p>
    <w:p w14:paraId="7F9B5767" w14:textId="254E3567" w:rsidR="00D4648C" w:rsidRPr="00CA36B6" w:rsidRDefault="005E7349" w:rsidP="003B6DDE">
      <w:pPr>
        <w:spacing w:line="480" w:lineRule="auto"/>
      </w:pPr>
      <w:bookmarkStart w:id="4" w:name="_Hlk52005022"/>
      <w:r w:rsidRPr="00CA36B6">
        <w:t xml:space="preserve">In this work, a two-step </w:t>
      </w:r>
      <w:proofErr w:type="spellStart"/>
      <w:r w:rsidRPr="00CA36B6">
        <w:t>pretreatment</w:t>
      </w:r>
      <w:proofErr w:type="spellEnd"/>
      <w:r w:rsidRPr="00CA36B6">
        <w:t xml:space="preserve"> using acid and alkali was optimized </w:t>
      </w:r>
      <w:r w:rsidR="00D20E31" w:rsidRPr="00CA36B6">
        <w:t xml:space="preserve">for </w:t>
      </w:r>
      <w:r w:rsidRPr="00CA36B6">
        <w:t xml:space="preserve">rice rusks </w:t>
      </w:r>
      <w:r w:rsidR="00D619A0" w:rsidRPr="00CA36B6">
        <w:t>(</w:t>
      </w:r>
      <w:r w:rsidR="006E0F8C" w:rsidRPr="00CA36B6">
        <w:rPr>
          <w:i/>
          <w:iCs/>
        </w:rPr>
        <w:t>Oryza sativa</w:t>
      </w:r>
      <w:r w:rsidR="006E0F8C" w:rsidRPr="00CA36B6">
        <w:t xml:space="preserve">) </w:t>
      </w:r>
      <w:r w:rsidR="00EE6B80" w:rsidRPr="00CA36B6">
        <w:t xml:space="preserve">using </w:t>
      </w:r>
      <w:bookmarkStart w:id="5" w:name="_Hlk53998707"/>
      <w:r w:rsidR="00EE6B80" w:rsidRPr="00CA36B6">
        <w:t>a 2</w:t>
      </w:r>
      <w:r w:rsidR="00EE6B80" w:rsidRPr="00CA36B6">
        <w:rPr>
          <w:vertAlign w:val="superscript"/>
        </w:rPr>
        <w:t xml:space="preserve">5-1 </w:t>
      </w:r>
      <w:r w:rsidR="00EE6B80" w:rsidRPr="00CA36B6">
        <w:t xml:space="preserve">fractional factorial design (FFD), followed </w:t>
      </w:r>
      <w:r w:rsidR="00A35706" w:rsidRPr="00CA36B6">
        <w:t xml:space="preserve">by a </w:t>
      </w:r>
      <w:r w:rsidR="00EE6B80" w:rsidRPr="00CA36B6">
        <w:t>central composite design (CC</w:t>
      </w:r>
      <w:r w:rsidR="00012CC6" w:rsidRPr="00CA36B6">
        <w:t>D</w:t>
      </w:r>
      <w:r w:rsidR="00EE6B80" w:rsidRPr="00CA36B6">
        <w:t>) to further optimization</w:t>
      </w:r>
      <w:r w:rsidR="00A35706" w:rsidRPr="00CA36B6">
        <w:t xml:space="preserve"> of enzymatic saccharification</w:t>
      </w:r>
      <w:bookmarkEnd w:id="5"/>
      <w:r w:rsidRPr="00CA36B6">
        <w:t xml:space="preserve">. </w:t>
      </w:r>
      <w:bookmarkStart w:id="6" w:name="_Hlk62122230"/>
      <w:bookmarkStart w:id="7" w:name="_Hlk54000784"/>
      <w:r w:rsidRPr="00CA36B6">
        <w:t>The effect of five variables</w:t>
      </w:r>
      <w:r w:rsidR="0020567D" w:rsidRPr="00CA36B6">
        <w:t xml:space="preserve"> was simultaneously evaluated: H</w:t>
      </w:r>
      <w:r w:rsidR="0020567D" w:rsidRPr="00CA36B6">
        <w:rPr>
          <w:vertAlign w:val="subscript"/>
        </w:rPr>
        <w:t>2</w:t>
      </w:r>
      <w:r w:rsidR="0020567D" w:rsidRPr="00CA36B6">
        <w:t>SO</w:t>
      </w:r>
      <w:r w:rsidR="0020567D" w:rsidRPr="00CA36B6">
        <w:rPr>
          <w:vertAlign w:val="subscript"/>
        </w:rPr>
        <w:t>4</w:t>
      </w:r>
      <w:r w:rsidRPr="00CA36B6">
        <w:t xml:space="preserve"> </w:t>
      </w:r>
      <w:r w:rsidR="0020567D" w:rsidRPr="00CA36B6">
        <w:t xml:space="preserve">concentration (from </w:t>
      </w:r>
      <w:r w:rsidR="001D1883" w:rsidRPr="00CA36B6">
        <w:t>0 to 5.4% w/w</w:t>
      </w:r>
      <w:r w:rsidR="0020567D" w:rsidRPr="00CA36B6">
        <w:t>); NaOH</w:t>
      </w:r>
      <w:r w:rsidR="0022071F" w:rsidRPr="00CA36B6">
        <w:t xml:space="preserve"> concentration</w:t>
      </w:r>
      <w:r w:rsidR="0020567D" w:rsidRPr="00CA36B6">
        <w:t xml:space="preserve"> (0 to 6% w/</w:t>
      </w:r>
      <w:r w:rsidR="00886F99" w:rsidRPr="00CA36B6">
        <w:t>w</w:t>
      </w:r>
      <w:r w:rsidR="0020567D" w:rsidRPr="00CA36B6">
        <w:t>)</w:t>
      </w:r>
      <w:r w:rsidR="0022071F" w:rsidRPr="00CA36B6">
        <w:t>;</w:t>
      </w:r>
      <w:r w:rsidRPr="00CA36B6">
        <w:t xml:space="preserve"> temperature</w:t>
      </w:r>
      <w:r w:rsidR="0022071F" w:rsidRPr="00CA36B6">
        <w:t xml:space="preserve"> (85 to 125</w:t>
      </w:r>
      <w:r w:rsidR="00B953E3" w:rsidRPr="00CA36B6">
        <w:t xml:space="preserve"> </w:t>
      </w:r>
      <w:r w:rsidR="0022071F" w:rsidRPr="00CA36B6">
        <w:sym w:font="Symbol" w:char="F0B0"/>
      </w:r>
      <w:r w:rsidR="0022071F" w:rsidRPr="00CA36B6">
        <w:t xml:space="preserve">C); </w:t>
      </w:r>
      <w:r w:rsidRPr="00CA36B6">
        <w:t xml:space="preserve">time </w:t>
      </w:r>
      <w:r w:rsidR="0022071F" w:rsidRPr="00CA36B6">
        <w:t xml:space="preserve">(20 to 100 min) </w:t>
      </w:r>
      <w:r w:rsidRPr="00CA36B6">
        <w:t xml:space="preserve">and solid to liquid ratio </w:t>
      </w:r>
      <w:r w:rsidR="0022071F" w:rsidRPr="00CA36B6">
        <w:t>(</w:t>
      </w:r>
      <w:r w:rsidR="00A35706" w:rsidRPr="00CA36B6">
        <w:t>S/L=</w:t>
      </w:r>
      <w:r w:rsidR="0022071F" w:rsidRPr="00CA36B6">
        <w:t>5 to 12.5%</w:t>
      </w:r>
      <w:r w:rsidR="006B63D2" w:rsidRPr="00CA36B6">
        <w:t xml:space="preserve"> w/w</w:t>
      </w:r>
      <w:r w:rsidRPr="00CA36B6">
        <w:t>).</w:t>
      </w:r>
      <w:bookmarkEnd w:id="6"/>
      <w:r w:rsidRPr="00CA36B6">
        <w:t xml:space="preserve"> </w:t>
      </w:r>
      <w:bookmarkStart w:id="8" w:name="_Hlk62122596"/>
      <w:r w:rsidR="00EE6B80" w:rsidRPr="00CA36B6">
        <w:t xml:space="preserve">The best </w:t>
      </w:r>
      <w:proofErr w:type="spellStart"/>
      <w:r w:rsidR="00EE6B80" w:rsidRPr="00CA36B6">
        <w:t>pretreatment</w:t>
      </w:r>
      <w:proofErr w:type="spellEnd"/>
      <w:r w:rsidR="00EE6B80" w:rsidRPr="00CA36B6">
        <w:t xml:space="preserve"> conditions were: </w:t>
      </w:r>
      <w:r w:rsidR="001D1883" w:rsidRPr="00CA36B6">
        <w:t>1.8 % w/w</w:t>
      </w:r>
      <w:r w:rsidR="00EE6B80" w:rsidRPr="00CA36B6">
        <w:t xml:space="preserve"> of H</w:t>
      </w:r>
      <w:r w:rsidR="00EE6B80" w:rsidRPr="00CA36B6">
        <w:rPr>
          <w:vertAlign w:val="subscript"/>
        </w:rPr>
        <w:t>2</w:t>
      </w:r>
      <w:r w:rsidR="00EE6B80" w:rsidRPr="00CA36B6">
        <w:t>SO</w:t>
      </w:r>
      <w:r w:rsidR="00EE6B80" w:rsidRPr="00CA36B6">
        <w:rPr>
          <w:vertAlign w:val="subscript"/>
        </w:rPr>
        <w:t xml:space="preserve">4 </w:t>
      </w:r>
      <w:r w:rsidR="00EE6B80" w:rsidRPr="00CA36B6">
        <w:t>in the first step and 6 % w/</w:t>
      </w:r>
      <w:r w:rsidR="001D1883" w:rsidRPr="00CA36B6">
        <w:t>w</w:t>
      </w:r>
      <w:r w:rsidR="00EE6B80" w:rsidRPr="00CA36B6">
        <w:t xml:space="preserve"> of NaOH </w:t>
      </w:r>
      <w:bookmarkEnd w:id="8"/>
      <w:r w:rsidR="00EE6B80" w:rsidRPr="00CA36B6">
        <w:t>at 85</w:t>
      </w:r>
      <w:r w:rsidR="00B953E3" w:rsidRPr="00CA36B6">
        <w:t xml:space="preserve"> </w:t>
      </w:r>
      <w:r w:rsidR="00EE6B80" w:rsidRPr="00CA36B6">
        <w:sym w:font="Symbol" w:char="F0B0"/>
      </w:r>
      <w:r w:rsidR="00EE6B80" w:rsidRPr="00CA36B6">
        <w:t>C for 100 min</w:t>
      </w:r>
      <w:r w:rsidR="00A35706" w:rsidRPr="00CA36B6">
        <w:t xml:space="preserve"> at a S/L=12.5% </w:t>
      </w:r>
      <w:r w:rsidR="006B63D2" w:rsidRPr="00CA36B6">
        <w:t xml:space="preserve">(w/w) </w:t>
      </w:r>
      <w:r w:rsidR="00A35706" w:rsidRPr="00CA36B6">
        <w:t>in th</w:t>
      </w:r>
      <w:r w:rsidR="000A3BF8" w:rsidRPr="00CA36B6">
        <w:t>e alkaline step</w:t>
      </w:r>
      <w:r w:rsidR="00EE6B80" w:rsidRPr="00CA36B6">
        <w:t xml:space="preserve">, which resulted in 58.7 mg of glucose/g substrate, </w:t>
      </w:r>
      <w:r w:rsidR="000A3BF8" w:rsidRPr="00CA36B6">
        <w:t xml:space="preserve">8-fold </w:t>
      </w:r>
      <w:proofErr w:type="gramStart"/>
      <w:r w:rsidR="000A3BF8" w:rsidRPr="00CA36B6">
        <w:t xml:space="preserve">increase </w:t>
      </w:r>
      <w:r w:rsidR="00EE6B80" w:rsidRPr="00CA36B6">
        <w:t xml:space="preserve"> compared</w:t>
      </w:r>
      <w:proofErr w:type="gramEnd"/>
      <w:r w:rsidR="00EE6B80" w:rsidRPr="00CA36B6">
        <w:t xml:space="preserve"> to </w:t>
      </w:r>
      <w:r w:rsidR="00624FF2" w:rsidRPr="00CA36B6">
        <w:t xml:space="preserve">the </w:t>
      </w:r>
      <w:r w:rsidR="00EE6B80" w:rsidRPr="00CA36B6">
        <w:t xml:space="preserve">sample </w:t>
      </w:r>
      <w:r w:rsidR="00EE6B80" w:rsidRPr="00CA36B6">
        <w:rPr>
          <w:i/>
          <w:iCs/>
        </w:rPr>
        <w:t xml:space="preserve">in </w:t>
      </w:r>
      <w:proofErr w:type="spellStart"/>
      <w:r w:rsidR="00EE6B80" w:rsidRPr="00CA36B6">
        <w:rPr>
          <w:i/>
          <w:iCs/>
        </w:rPr>
        <w:t>natura</w:t>
      </w:r>
      <w:proofErr w:type="spellEnd"/>
      <w:r w:rsidR="00EE6B80" w:rsidRPr="00CA36B6">
        <w:t xml:space="preserve"> (7</w:t>
      </w:r>
      <w:r w:rsidR="000506E7" w:rsidRPr="00CA36B6">
        <w:t xml:space="preserve"> </w:t>
      </w:r>
      <w:r w:rsidR="00EE6B80" w:rsidRPr="00CA36B6">
        <w:t xml:space="preserve">mg/g). </w:t>
      </w:r>
      <w:bookmarkStart w:id="9" w:name="_Hlk54000944"/>
      <w:bookmarkEnd w:id="7"/>
      <w:r w:rsidR="00D20E31" w:rsidRPr="00CA36B6">
        <w:t xml:space="preserve">In rice husks, differently from the results commonly found in literature, </w:t>
      </w:r>
      <w:r w:rsidR="000A3BF8" w:rsidRPr="00CA36B6">
        <w:t xml:space="preserve">NaOH </w:t>
      </w:r>
      <w:r w:rsidR="00D20E31" w:rsidRPr="00CA36B6">
        <w:t xml:space="preserve">extracts </w:t>
      </w:r>
      <w:r w:rsidR="000F0380" w:rsidRPr="00CA36B6">
        <w:t xml:space="preserve">mainly </w:t>
      </w:r>
      <w:r w:rsidR="00A35706" w:rsidRPr="00CA36B6">
        <w:t>silica</w:t>
      </w:r>
      <w:r w:rsidR="000F0380" w:rsidRPr="00CA36B6">
        <w:t xml:space="preserve"> instead of lignin</w:t>
      </w:r>
      <w:r w:rsidR="00A35706" w:rsidRPr="00CA36B6">
        <w:t xml:space="preserve">, </w:t>
      </w:r>
      <w:r w:rsidR="00D20E31" w:rsidRPr="00CA36B6">
        <w:t xml:space="preserve">while </w:t>
      </w:r>
      <w:r w:rsidR="00A35706" w:rsidRPr="00CA36B6">
        <w:t>H</w:t>
      </w:r>
      <w:r w:rsidR="00A35706" w:rsidRPr="00CA36B6">
        <w:rPr>
          <w:vertAlign w:val="subscript"/>
        </w:rPr>
        <w:t>2</w:t>
      </w:r>
      <w:r w:rsidR="00A35706" w:rsidRPr="00CA36B6">
        <w:t>SO</w:t>
      </w:r>
      <w:r w:rsidR="00A35706" w:rsidRPr="00CA36B6">
        <w:rPr>
          <w:vertAlign w:val="subscript"/>
        </w:rPr>
        <w:t>4</w:t>
      </w:r>
      <w:r w:rsidR="00A35706" w:rsidRPr="00CA36B6">
        <w:t xml:space="preserve"> </w:t>
      </w:r>
      <w:r w:rsidR="000A3BF8" w:rsidRPr="00CA36B6">
        <w:t xml:space="preserve">has an important role </w:t>
      </w:r>
      <w:r w:rsidR="00D20E31" w:rsidRPr="00CA36B6">
        <w:t xml:space="preserve">in </w:t>
      </w:r>
      <w:r w:rsidR="00A35706" w:rsidRPr="00CA36B6">
        <w:t>lignin</w:t>
      </w:r>
      <w:r w:rsidR="000A3BF8" w:rsidRPr="00CA36B6">
        <w:t xml:space="preserve"> removal. </w:t>
      </w:r>
      <w:r w:rsidR="00D20E31" w:rsidRPr="00CA36B6">
        <w:t>H</w:t>
      </w:r>
      <w:r w:rsidR="000A3BF8" w:rsidRPr="00CA36B6">
        <w:t>igh pur</w:t>
      </w:r>
      <w:r w:rsidR="00D20E31" w:rsidRPr="00CA36B6">
        <w:t>ity</w:t>
      </w:r>
      <w:r w:rsidR="000A3BF8" w:rsidRPr="00CA36B6">
        <w:t xml:space="preserve"> silica (97%) was isolated at high yields (70%) from the alkaline liquor by a simple and scalable process, which </w:t>
      </w:r>
      <w:r w:rsidR="00D20E31" w:rsidRPr="00CA36B6">
        <w:t xml:space="preserve">could </w:t>
      </w:r>
      <w:r w:rsidR="000A3BF8" w:rsidRPr="00CA36B6">
        <w:t xml:space="preserve">contribute to </w:t>
      </w:r>
      <w:r w:rsidR="00D20E31" w:rsidRPr="00CA36B6">
        <w:t>make ethanol production</w:t>
      </w:r>
      <w:r w:rsidR="009F5CCB" w:rsidRPr="00CA36B6">
        <w:t xml:space="preserve"> </w:t>
      </w:r>
      <w:r w:rsidR="00D20E31" w:rsidRPr="00CA36B6">
        <w:t xml:space="preserve">from this biomass </w:t>
      </w:r>
      <w:r w:rsidR="009F5CCB" w:rsidRPr="00CA36B6">
        <w:t>economic</w:t>
      </w:r>
      <w:r w:rsidR="00D20E31" w:rsidRPr="00CA36B6">
        <w:t>ally</w:t>
      </w:r>
      <w:r w:rsidR="009F5CCB" w:rsidRPr="00CA36B6">
        <w:t xml:space="preserve"> </w:t>
      </w:r>
      <w:r w:rsidR="005B47F5" w:rsidRPr="00CA36B6">
        <w:t>viable</w:t>
      </w:r>
      <w:r w:rsidR="009F5CCB" w:rsidRPr="00CA36B6">
        <w:t>.</w:t>
      </w:r>
    </w:p>
    <w:bookmarkEnd w:id="3"/>
    <w:bookmarkEnd w:id="4"/>
    <w:bookmarkEnd w:id="9"/>
    <w:p w14:paraId="455ED263" w14:textId="77777777" w:rsidR="00B83182" w:rsidRPr="00CA36B6" w:rsidRDefault="00B83182" w:rsidP="003B6DDE">
      <w:pPr>
        <w:spacing w:line="480" w:lineRule="auto"/>
      </w:pPr>
    </w:p>
    <w:p w14:paraId="76D7D429" w14:textId="5868D113" w:rsidR="0038754B" w:rsidRPr="00CA36B6" w:rsidRDefault="00B83182" w:rsidP="003B6DDE">
      <w:pPr>
        <w:pStyle w:val="HTMLPreformatted"/>
        <w:shd w:val="clear" w:color="auto" w:fill="FFFFFF"/>
        <w:spacing w:line="480" w:lineRule="auto"/>
        <w:rPr>
          <w:rFonts w:ascii="Times New Roman" w:hAnsi="Times New Roman" w:cs="Times New Roman"/>
          <w:sz w:val="24"/>
          <w:szCs w:val="24"/>
        </w:rPr>
      </w:pPr>
      <w:r w:rsidRPr="00CA36B6">
        <w:rPr>
          <w:rFonts w:ascii="Times New Roman" w:hAnsi="Times New Roman" w:cs="Times New Roman"/>
          <w:b/>
          <w:bCs/>
          <w:sz w:val="24"/>
          <w:szCs w:val="24"/>
        </w:rPr>
        <w:lastRenderedPageBreak/>
        <w:t>Keywords:</w:t>
      </w:r>
      <w:r w:rsidRPr="00CA36B6">
        <w:rPr>
          <w:rFonts w:ascii="Times New Roman" w:hAnsi="Times New Roman" w:cs="Times New Roman"/>
          <w:sz w:val="24"/>
          <w:szCs w:val="24"/>
        </w:rPr>
        <w:t xml:space="preserve"> </w:t>
      </w:r>
      <w:r w:rsidR="00E31250" w:rsidRPr="00CA36B6">
        <w:rPr>
          <w:rFonts w:ascii="Times New Roman" w:hAnsi="Times New Roman" w:cs="Times New Roman"/>
          <w:sz w:val="24"/>
          <w:szCs w:val="24"/>
        </w:rPr>
        <w:t>Experimental design</w:t>
      </w:r>
      <w:r w:rsidR="00AB14C8" w:rsidRPr="00CA36B6">
        <w:rPr>
          <w:rFonts w:ascii="Times New Roman" w:hAnsi="Times New Roman" w:cs="Times New Roman"/>
          <w:sz w:val="24"/>
          <w:szCs w:val="24"/>
        </w:rPr>
        <w:t>;</w:t>
      </w:r>
      <w:r w:rsidRPr="00CA36B6">
        <w:rPr>
          <w:rFonts w:ascii="Times New Roman" w:hAnsi="Times New Roman" w:cs="Times New Roman"/>
          <w:sz w:val="24"/>
          <w:szCs w:val="24"/>
        </w:rPr>
        <w:t xml:space="preserve"> </w:t>
      </w:r>
      <w:r w:rsidR="00C736DA" w:rsidRPr="00CA36B6">
        <w:rPr>
          <w:rFonts w:ascii="Times New Roman" w:hAnsi="Times New Roman" w:cs="Times New Roman"/>
          <w:sz w:val="24"/>
          <w:szCs w:val="24"/>
        </w:rPr>
        <w:t xml:space="preserve">acid </w:t>
      </w:r>
      <w:r w:rsidR="00AB14C8" w:rsidRPr="00CA36B6">
        <w:rPr>
          <w:rFonts w:ascii="Times New Roman" w:hAnsi="Times New Roman" w:cs="Times New Roman"/>
          <w:sz w:val="24"/>
          <w:szCs w:val="24"/>
          <w:lang w:val="en-US"/>
        </w:rPr>
        <w:t>pretreatment;</w:t>
      </w:r>
      <w:r w:rsidR="00C736DA" w:rsidRPr="00CA36B6">
        <w:rPr>
          <w:rFonts w:ascii="Times New Roman" w:hAnsi="Times New Roman" w:cs="Times New Roman"/>
          <w:sz w:val="24"/>
          <w:szCs w:val="24"/>
          <w:lang w:val="en-US"/>
        </w:rPr>
        <w:t xml:space="preserve"> alkali pretreatment;</w:t>
      </w:r>
      <w:r w:rsidR="00AB14C8" w:rsidRPr="00CA36B6">
        <w:rPr>
          <w:rFonts w:ascii="Times New Roman" w:hAnsi="Times New Roman" w:cs="Times New Roman"/>
          <w:sz w:val="24"/>
          <w:szCs w:val="24"/>
        </w:rPr>
        <w:t xml:space="preserve"> </w:t>
      </w:r>
      <w:r w:rsidR="00E31250" w:rsidRPr="00CA36B6">
        <w:rPr>
          <w:rFonts w:ascii="Times New Roman" w:hAnsi="Times New Roman" w:cs="Times New Roman"/>
          <w:sz w:val="24"/>
          <w:szCs w:val="24"/>
        </w:rPr>
        <w:t>r</w:t>
      </w:r>
      <w:r w:rsidR="00AB14C8" w:rsidRPr="00CA36B6">
        <w:rPr>
          <w:rFonts w:ascii="Times New Roman" w:hAnsi="Times New Roman" w:cs="Times New Roman"/>
          <w:sz w:val="24"/>
          <w:szCs w:val="24"/>
        </w:rPr>
        <w:t xml:space="preserve">ice </w:t>
      </w:r>
      <w:r w:rsidR="00E31250" w:rsidRPr="00CA36B6">
        <w:rPr>
          <w:rFonts w:ascii="Times New Roman" w:hAnsi="Times New Roman" w:cs="Times New Roman"/>
          <w:sz w:val="24"/>
          <w:szCs w:val="24"/>
        </w:rPr>
        <w:t>h</w:t>
      </w:r>
      <w:r w:rsidRPr="00CA36B6">
        <w:rPr>
          <w:rFonts w:ascii="Times New Roman" w:hAnsi="Times New Roman" w:cs="Times New Roman"/>
          <w:sz w:val="24"/>
          <w:szCs w:val="24"/>
        </w:rPr>
        <w:t>usk</w:t>
      </w:r>
      <w:r w:rsidR="009B1597" w:rsidRPr="00CA36B6">
        <w:rPr>
          <w:rFonts w:ascii="Times New Roman" w:hAnsi="Times New Roman" w:cs="Times New Roman"/>
          <w:sz w:val="24"/>
          <w:szCs w:val="24"/>
        </w:rPr>
        <w:t>; silica</w:t>
      </w:r>
      <w:r w:rsidRPr="00CA36B6">
        <w:rPr>
          <w:rFonts w:ascii="Times New Roman" w:hAnsi="Times New Roman" w:cs="Times New Roman"/>
          <w:sz w:val="24"/>
          <w:szCs w:val="24"/>
        </w:rPr>
        <w:t>.</w:t>
      </w:r>
    </w:p>
    <w:p w14:paraId="58F91EB0" w14:textId="77777777" w:rsidR="00E31250" w:rsidRPr="00CA36B6" w:rsidRDefault="00E31250" w:rsidP="003B6DDE">
      <w:pPr>
        <w:pStyle w:val="HTMLPreformatted"/>
        <w:shd w:val="clear" w:color="auto" w:fill="FFFFFF"/>
        <w:spacing w:line="480" w:lineRule="auto"/>
        <w:rPr>
          <w:rFonts w:ascii="Times New Roman" w:hAnsi="Times New Roman" w:cs="Times New Roman"/>
          <w:sz w:val="24"/>
          <w:szCs w:val="24"/>
        </w:rPr>
      </w:pPr>
    </w:p>
    <w:p w14:paraId="7BC15205" w14:textId="17D724F0" w:rsidR="006F5F30" w:rsidRPr="00CA36B6" w:rsidRDefault="006F5F30" w:rsidP="003B6DDE">
      <w:pPr>
        <w:spacing w:line="480" w:lineRule="auto"/>
        <w:rPr>
          <w:rFonts w:cstheme="minorHAnsi"/>
          <w:b/>
          <w:lang w:val="en-US"/>
        </w:rPr>
      </w:pPr>
      <w:r w:rsidRPr="00CA36B6">
        <w:rPr>
          <w:rFonts w:cstheme="minorHAnsi"/>
          <w:b/>
          <w:lang w:val="en-US"/>
        </w:rPr>
        <w:t>Abbreviations</w:t>
      </w:r>
    </w:p>
    <w:p w14:paraId="427473D7" w14:textId="2BB3950F" w:rsidR="006F5F30" w:rsidRPr="00CA36B6" w:rsidRDefault="006F5F30" w:rsidP="003B6DDE">
      <w:pPr>
        <w:spacing w:line="480" w:lineRule="auto"/>
      </w:pPr>
      <w:r w:rsidRPr="00CA36B6">
        <w:t xml:space="preserve">FFD, fractional factorial design; DOE, design of experiments; CCD, </w:t>
      </w:r>
      <w:r w:rsidR="00E72642" w:rsidRPr="00CA36B6">
        <w:t>c</w:t>
      </w:r>
      <w:r w:rsidRPr="00CA36B6">
        <w:t xml:space="preserve">entral </w:t>
      </w:r>
      <w:r w:rsidR="00E72642" w:rsidRPr="00CA36B6">
        <w:t>c</w:t>
      </w:r>
      <w:r w:rsidRPr="00CA36B6">
        <w:t xml:space="preserve">omposite </w:t>
      </w:r>
      <w:r w:rsidR="00E72642" w:rsidRPr="00CA36B6">
        <w:t>d</w:t>
      </w:r>
      <w:r w:rsidRPr="00CA36B6">
        <w:t>esign</w:t>
      </w:r>
      <w:r w:rsidR="006766F1" w:rsidRPr="00CA36B6">
        <w:t>; S/L, solid to liquid ratio; HPLC, high performance liquid chromatography; XRF, x-ray fluorescence spectroscopy; ANOVA, analysis of variance; FPU, filter paper units.</w:t>
      </w:r>
      <w:r w:rsidRPr="00CA36B6">
        <w:t xml:space="preserve"> </w:t>
      </w:r>
    </w:p>
    <w:p w14:paraId="53202200" w14:textId="77777777" w:rsidR="00DA73D5" w:rsidRPr="00CA36B6" w:rsidRDefault="00DA73D5" w:rsidP="003B6DDE">
      <w:pPr>
        <w:spacing w:line="480" w:lineRule="auto"/>
        <w:rPr>
          <w:rFonts w:cstheme="minorHAnsi"/>
          <w:lang w:val="en-US"/>
        </w:rPr>
      </w:pPr>
    </w:p>
    <w:p w14:paraId="05750EF8" w14:textId="4365FCBF" w:rsidR="003B3E26" w:rsidRPr="00CA36B6" w:rsidRDefault="00397D22" w:rsidP="00397D22">
      <w:pPr>
        <w:spacing w:line="480" w:lineRule="auto"/>
        <w:rPr>
          <w:b/>
        </w:rPr>
      </w:pPr>
      <w:r w:rsidRPr="00CA36B6">
        <w:rPr>
          <w:b/>
        </w:rPr>
        <w:t xml:space="preserve">1. </w:t>
      </w:r>
      <w:r w:rsidR="003B3E26" w:rsidRPr="00CA36B6">
        <w:rPr>
          <w:b/>
        </w:rPr>
        <w:t>Introduction</w:t>
      </w:r>
    </w:p>
    <w:p w14:paraId="0B29243F" w14:textId="525CD170" w:rsidR="00D406F0" w:rsidRPr="00CA36B6" w:rsidRDefault="00DE493C" w:rsidP="003B6DDE">
      <w:pPr>
        <w:pStyle w:val="ListParagraph"/>
        <w:spacing w:after="0" w:line="480" w:lineRule="auto"/>
        <w:ind w:left="0" w:firstLine="851"/>
        <w:rPr>
          <w:rFonts w:ascii="Times New Roman" w:hAnsi="Times New Roman" w:cs="Times New Roman"/>
          <w:sz w:val="24"/>
          <w:szCs w:val="24"/>
        </w:rPr>
      </w:pPr>
      <w:r w:rsidRPr="00CA36B6">
        <w:rPr>
          <w:rFonts w:ascii="Times New Roman" w:hAnsi="Times New Roman" w:cs="Times New Roman"/>
          <w:sz w:val="24"/>
          <w:szCs w:val="24"/>
        </w:rPr>
        <w:t>L</w:t>
      </w:r>
      <w:r w:rsidR="00442A3E" w:rsidRPr="00CA36B6">
        <w:rPr>
          <w:rFonts w:ascii="Times New Roman" w:hAnsi="Times New Roman" w:cs="Times New Roman"/>
          <w:sz w:val="24"/>
          <w:szCs w:val="24"/>
        </w:rPr>
        <w:t>ignocellulosic biomass</w:t>
      </w:r>
      <w:r w:rsidRPr="00CA36B6">
        <w:rPr>
          <w:rFonts w:ascii="Times New Roman" w:hAnsi="Times New Roman" w:cs="Times New Roman"/>
          <w:sz w:val="24"/>
          <w:szCs w:val="24"/>
        </w:rPr>
        <w:t xml:space="preserve"> is an abundant, chea</w:t>
      </w:r>
      <w:r w:rsidR="006766F1" w:rsidRPr="00CA36B6">
        <w:rPr>
          <w:rFonts w:ascii="Times New Roman" w:hAnsi="Times New Roman" w:cs="Times New Roman"/>
          <w:sz w:val="24"/>
          <w:szCs w:val="24"/>
        </w:rPr>
        <w:t>p</w:t>
      </w:r>
      <w:r w:rsidRPr="00CA36B6">
        <w:rPr>
          <w:rFonts w:ascii="Times New Roman" w:hAnsi="Times New Roman" w:cs="Times New Roman"/>
          <w:sz w:val="24"/>
          <w:szCs w:val="24"/>
        </w:rPr>
        <w:t xml:space="preserve"> and less pollut</w:t>
      </w:r>
      <w:r w:rsidR="00D25011" w:rsidRPr="00CA36B6">
        <w:rPr>
          <w:rFonts w:ascii="Times New Roman" w:hAnsi="Times New Roman" w:cs="Times New Roman"/>
          <w:sz w:val="24"/>
          <w:szCs w:val="24"/>
        </w:rPr>
        <w:t>ing</w:t>
      </w:r>
      <w:r w:rsidRPr="00CA36B6">
        <w:rPr>
          <w:rFonts w:ascii="Times New Roman" w:hAnsi="Times New Roman" w:cs="Times New Roman"/>
          <w:sz w:val="24"/>
          <w:szCs w:val="24"/>
        </w:rPr>
        <w:t xml:space="preserve"> raw material </w:t>
      </w:r>
      <w:r w:rsidR="007F734D" w:rsidRPr="00CA36B6">
        <w:rPr>
          <w:rFonts w:ascii="Times New Roman" w:hAnsi="Times New Roman" w:cs="Times New Roman"/>
          <w:sz w:val="24"/>
          <w:szCs w:val="24"/>
        </w:rPr>
        <w:t>to produce</w:t>
      </w:r>
      <w:r w:rsidRPr="00CA36B6">
        <w:rPr>
          <w:rFonts w:ascii="Times New Roman" w:hAnsi="Times New Roman" w:cs="Times New Roman"/>
          <w:sz w:val="24"/>
          <w:szCs w:val="24"/>
        </w:rPr>
        <w:t xml:space="preserve"> fuels and</w:t>
      </w:r>
      <w:r w:rsidR="00442A3E" w:rsidRPr="00CA36B6">
        <w:rPr>
          <w:rFonts w:ascii="Times New Roman" w:hAnsi="Times New Roman" w:cs="Times New Roman"/>
          <w:sz w:val="24"/>
          <w:szCs w:val="24"/>
        </w:rPr>
        <w:t xml:space="preserve"> other chemicals</w:t>
      </w:r>
      <w:r w:rsidRPr="00CA36B6">
        <w:rPr>
          <w:rFonts w:ascii="Times New Roman" w:hAnsi="Times New Roman" w:cs="Times New Roman"/>
          <w:sz w:val="24"/>
          <w:szCs w:val="24"/>
        </w:rPr>
        <w:t xml:space="preserve">, </w:t>
      </w:r>
      <w:r w:rsidR="0020306A" w:rsidRPr="00CA36B6">
        <w:rPr>
          <w:rFonts w:ascii="Times New Roman" w:hAnsi="Times New Roman" w:cs="Times New Roman"/>
          <w:sz w:val="24"/>
          <w:szCs w:val="24"/>
        </w:rPr>
        <w:t xml:space="preserve">when </w:t>
      </w:r>
      <w:r w:rsidRPr="00CA36B6">
        <w:rPr>
          <w:rFonts w:ascii="Times New Roman" w:hAnsi="Times New Roman" w:cs="Times New Roman"/>
          <w:sz w:val="24"/>
          <w:szCs w:val="24"/>
        </w:rPr>
        <w:t>compared to non-renewable fossil derivatives</w:t>
      </w:r>
      <w:r w:rsidR="0023660B" w:rsidRPr="00CA36B6">
        <w:rPr>
          <w:rFonts w:ascii="Times New Roman" w:hAnsi="Times New Roman" w:cs="Times New Roman"/>
          <w:sz w:val="24"/>
          <w:szCs w:val="24"/>
        </w:rPr>
        <w:t xml:space="preserve"> </w:t>
      </w:r>
      <w:r w:rsidR="00203B1A" w:rsidRPr="00CA36B6">
        <w:rPr>
          <w:rFonts w:ascii="Times New Roman" w:hAnsi="Times New Roman" w:cs="Times New Roman"/>
          <w:sz w:val="24"/>
          <w:szCs w:val="24"/>
        </w:rPr>
        <w:t>(</w:t>
      </w:r>
      <w:r w:rsidR="00AA1605" w:rsidRPr="00CA36B6">
        <w:rPr>
          <w:rFonts w:ascii="Times New Roman" w:hAnsi="Times New Roman" w:cs="Times New Roman"/>
          <w:sz w:val="24"/>
          <w:szCs w:val="24"/>
        </w:rPr>
        <w:t>Kumar</w:t>
      </w:r>
      <w:r w:rsidR="00203B1A" w:rsidRPr="00CA36B6">
        <w:rPr>
          <w:rFonts w:ascii="Times New Roman" w:hAnsi="Times New Roman" w:cs="Times New Roman"/>
          <w:sz w:val="24"/>
          <w:szCs w:val="24"/>
        </w:rPr>
        <w:t xml:space="preserve"> et al.</w:t>
      </w:r>
      <w:r w:rsidR="00AA1605" w:rsidRPr="00CA36B6">
        <w:rPr>
          <w:rFonts w:ascii="Times New Roman" w:hAnsi="Times New Roman" w:cs="Times New Roman"/>
          <w:sz w:val="24"/>
          <w:szCs w:val="24"/>
        </w:rPr>
        <w:t xml:space="preserve">, 2009; </w:t>
      </w:r>
      <w:proofErr w:type="spellStart"/>
      <w:r w:rsidR="0003130D" w:rsidRPr="00CA36B6">
        <w:rPr>
          <w:rFonts w:ascii="Times New Roman" w:hAnsi="Times New Roman" w:cs="Times New Roman"/>
          <w:sz w:val="24"/>
          <w:szCs w:val="24"/>
        </w:rPr>
        <w:t>Zabed</w:t>
      </w:r>
      <w:proofErr w:type="spellEnd"/>
      <w:r w:rsidR="000F5658" w:rsidRPr="00CA36B6">
        <w:rPr>
          <w:rFonts w:ascii="Times New Roman" w:hAnsi="Times New Roman" w:cs="Times New Roman"/>
          <w:sz w:val="24"/>
          <w:szCs w:val="24"/>
        </w:rPr>
        <w:t xml:space="preserve"> et al.</w:t>
      </w:r>
      <w:r w:rsidR="0003130D" w:rsidRPr="00CA36B6">
        <w:rPr>
          <w:rFonts w:ascii="Times New Roman" w:hAnsi="Times New Roman" w:cs="Times New Roman"/>
          <w:sz w:val="24"/>
          <w:szCs w:val="24"/>
        </w:rPr>
        <w:t>, 2017</w:t>
      </w:r>
      <w:r w:rsidR="00203B1A" w:rsidRPr="00CA36B6">
        <w:rPr>
          <w:rFonts w:ascii="Times New Roman" w:hAnsi="Times New Roman" w:cs="Times New Roman"/>
          <w:sz w:val="24"/>
          <w:szCs w:val="24"/>
        </w:rPr>
        <w:t>)</w:t>
      </w:r>
      <w:r w:rsidR="00E158F7" w:rsidRPr="00CA36B6">
        <w:rPr>
          <w:rFonts w:ascii="Times New Roman" w:hAnsi="Times New Roman" w:cs="Times New Roman"/>
          <w:sz w:val="24"/>
          <w:szCs w:val="24"/>
        </w:rPr>
        <w:t xml:space="preserve">. </w:t>
      </w:r>
      <w:bookmarkStart w:id="10" w:name="_Hlk70000383"/>
      <w:r w:rsidR="00442A3E" w:rsidRPr="00CA36B6">
        <w:rPr>
          <w:rFonts w:ascii="Times New Roman" w:hAnsi="Times New Roman" w:cs="Times New Roman"/>
          <w:sz w:val="24"/>
          <w:szCs w:val="24"/>
        </w:rPr>
        <w:t>Biomasses</w:t>
      </w:r>
      <w:r w:rsidR="0087239D" w:rsidRPr="00CA36B6">
        <w:rPr>
          <w:rFonts w:ascii="Times New Roman" w:hAnsi="Times New Roman" w:cs="Times New Roman"/>
          <w:sz w:val="24"/>
          <w:szCs w:val="24"/>
        </w:rPr>
        <w:t xml:space="preserve"> from wood, herbaceous, aquatic, animal and human waste sources</w:t>
      </w:r>
      <w:r w:rsidR="00442A3E" w:rsidRPr="00CA36B6">
        <w:rPr>
          <w:rFonts w:ascii="Times New Roman" w:hAnsi="Times New Roman" w:cs="Times New Roman"/>
          <w:sz w:val="24"/>
          <w:szCs w:val="24"/>
        </w:rPr>
        <w:t xml:space="preserve"> can be considered for this purpose</w:t>
      </w:r>
      <w:r w:rsidR="0087239D" w:rsidRPr="00CA36B6">
        <w:rPr>
          <w:rFonts w:ascii="Times New Roman" w:hAnsi="Times New Roman" w:cs="Times New Roman"/>
          <w:sz w:val="24"/>
          <w:szCs w:val="24"/>
        </w:rPr>
        <w:t xml:space="preserve"> (</w:t>
      </w:r>
      <w:proofErr w:type="spellStart"/>
      <w:r w:rsidR="0087239D" w:rsidRPr="00CA36B6">
        <w:rPr>
          <w:rFonts w:ascii="Times New Roman" w:hAnsi="Times New Roman" w:cs="Times New Roman"/>
          <w:sz w:val="24"/>
          <w:szCs w:val="24"/>
        </w:rPr>
        <w:t>Tursi</w:t>
      </w:r>
      <w:proofErr w:type="spellEnd"/>
      <w:r w:rsidR="0087239D" w:rsidRPr="00CA36B6">
        <w:rPr>
          <w:rFonts w:ascii="Times New Roman" w:hAnsi="Times New Roman" w:cs="Times New Roman"/>
          <w:sz w:val="24"/>
          <w:szCs w:val="24"/>
        </w:rPr>
        <w:t>, 2019)</w:t>
      </w:r>
      <w:r w:rsidR="00F55AE8" w:rsidRPr="00CA36B6">
        <w:rPr>
          <w:rFonts w:ascii="Times New Roman" w:hAnsi="Times New Roman" w:cs="Times New Roman"/>
          <w:sz w:val="24"/>
          <w:szCs w:val="24"/>
        </w:rPr>
        <w:t xml:space="preserve">. </w:t>
      </w:r>
      <w:r w:rsidR="008200F3" w:rsidRPr="00CA36B6">
        <w:rPr>
          <w:rFonts w:ascii="Times New Roman" w:hAnsi="Times New Roman" w:cs="Times New Roman"/>
          <w:sz w:val="24"/>
          <w:szCs w:val="24"/>
        </w:rPr>
        <w:t>Agr</w:t>
      </w:r>
      <w:r w:rsidR="00E65971" w:rsidRPr="00CA36B6">
        <w:rPr>
          <w:rFonts w:ascii="Times New Roman" w:hAnsi="Times New Roman" w:cs="Times New Roman"/>
          <w:sz w:val="24"/>
          <w:szCs w:val="24"/>
        </w:rPr>
        <w:t xml:space="preserve">icultural </w:t>
      </w:r>
      <w:r w:rsidR="008200F3" w:rsidRPr="00CA36B6">
        <w:rPr>
          <w:rFonts w:ascii="Times New Roman" w:hAnsi="Times New Roman" w:cs="Times New Roman"/>
          <w:sz w:val="24"/>
          <w:szCs w:val="24"/>
        </w:rPr>
        <w:t>wastes</w:t>
      </w:r>
      <w:r w:rsidR="006E0561" w:rsidRPr="00CA36B6">
        <w:rPr>
          <w:rFonts w:ascii="Times New Roman" w:hAnsi="Times New Roman" w:cs="Times New Roman"/>
          <w:sz w:val="24"/>
          <w:szCs w:val="24"/>
        </w:rPr>
        <w:t xml:space="preserve"> </w:t>
      </w:r>
      <w:r w:rsidR="0087239D" w:rsidRPr="00CA36B6">
        <w:rPr>
          <w:rFonts w:ascii="Times New Roman" w:hAnsi="Times New Roman" w:cs="Times New Roman"/>
          <w:sz w:val="24"/>
          <w:szCs w:val="24"/>
        </w:rPr>
        <w:t xml:space="preserve">are particularly interesting for energy conversion since they </w:t>
      </w:r>
      <w:r w:rsidR="006E0561" w:rsidRPr="00CA36B6">
        <w:rPr>
          <w:rFonts w:ascii="Times New Roman" w:hAnsi="Times New Roman" w:cs="Times New Roman"/>
          <w:sz w:val="24"/>
          <w:szCs w:val="24"/>
        </w:rPr>
        <w:t xml:space="preserve">do not compete with food production and </w:t>
      </w:r>
      <w:r w:rsidR="008200F3" w:rsidRPr="00CA36B6">
        <w:rPr>
          <w:rFonts w:ascii="Times New Roman" w:hAnsi="Times New Roman" w:cs="Times New Roman"/>
          <w:sz w:val="24"/>
          <w:szCs w:val="24"/>
        </w:rPr>
        <w:t xml:space="preserve">their </w:t>
      </w:r>
      <w:r w:rsidR="007F734D" w:rsidRPr="00CA36B6">
        <w:rPr>
          <w:rFonts w:ascii="Times New Roman" w:hAnsi="Times New Roman" w:cs="Times New Roman"/>
          <w:sz w:val="24"/>
          <w:szCs w:val="24"/>
        </w:rPr>
        <w:t>valorisation</w:t>
      </w:r>
      <w:r w:rsidR="008200F3" w:rsidRPr="00CA36B6">
        <w:rPr>
          <w:rFonts w:ascii="Times New Roman" w:hAnsi="Times New Roman" w:cs="Times New Roman"/>
          <w:sz w:val="24"/>
          <w:szCs w:val="24"/>
        </w:rPr>
        <w:t xml:space="preserve"> </w:t>
      </w:r>
      <w:r w:rsidR="006E0561" w:rsidRPr="00CA36B6">
        <w:rPr>
          <w:rFonts w:ascii="Times New Roman" w:hAnsi="Times New Roman" w:cs="Times New Roman"/>
          <w:sz w:val="24"/>
          <w:szCs w:val="24"/>
        </w:rPr>
        <w:t>mitigat</w:t>
      </w:r>
      <w:r w:rsidR="001E6FD0" w:rsidRPr="00CA36B6">
        <w:rPr>
          <w:rFonts w:ascii="Times New Roman" w:hAnsi="Times New Roman" w:cs="Times New Roman"/>
          <w:sz w:val="24"/>
          <w:szCs w:val="24"/>
        </w:rPr>
        <w:t>e</w:t>
      </w:r>
      <w:r w:rsidR="006E0561" w:rsidRPr="00CA36B6">
        <w:rPr>
          <w:rFonts w:ascii="Times New Roman" w:hAnsi="Times New Roman" w:cs="Times New Roman"/>
          <w:sz w:val="24"/>
          <w:szCs w:val="24"/>
        </w:rPr>
        <w:t xml:space="preserve"> the </w:t>
      </w:r>
      <w:r w:rsidR="00D406F0" w:rsidRPr="00CA36B6">
        <w:rPr>
          <w:rFonts w:ascii="Times New Roman" w:hAnsi="Times New Roman" w:cs="Times New Roman"/>
          <w:sz w:val="24"/>
          <w:szCs w:val="24"/>
        </w:rPr>
        <w:t xml:space="preserve">negative </w:t>
      </w:r>
      <w:r w:rsidR="005A2948" w:rsidRPr="00CA36B6">
        <w:rPr>
          <w:rFonts w:ascii="Times New Roman" w:hAnsi="Times New Roman" w:cs="Times New Roman"/>
          <w:sz w:val="24"/>
          <w:szCs w:val="24"/>
        </w:rPr>
        <w:t xml:space="preserve">impacts </w:t>
      </w:r>
      <w:r w:rsidR="00B27871" w:rsidRPr="00CA36B6">
        <w:rPr>
          <w:rFonts w:ascii="Times New Roman" w:hAnsi="Times New Roman" w:cs="Times New Roman"/>
          <w:sz w:val="24"/>
          <w:szCs w:val="24"/>
        </w:rPr>
        <w:t xml:space="preserve">associated </w:t>
      </w:r>
      <w:r w:rsidR="005A2948" w:rsidRPr="00CA36B6">
        <w:rPr>
          <w:rFonts w:ascii="Times New Roman" w:hAnsi="Times New Roman" w:cs="Times New Roman"/>
          <w:sz w:val="24"/>
          <w:szCs w:val="24"/>
        </w:rPr>
        <w:t xml:space="preserve">with </w:t>
      </w:r>
      <w:r w:rsidR="00321D53" w:rsidRPr="00CA36B6">
        <w:rPr>
          <w:rFonts w:ascii="Times New Roman" w:hAnsi="Times New Roman" w:cs="Times New Roman"/>
          <w:sz w:val="24"/>
          <w:szCs w:val="24"/>
        </w:rPr>
        <w:t xml:space="preserve">the </w:t>
      </w:r>
      <w:r w:rsidR="005A2948" w:rsidRPr="00CA36B6">
        <w:rPr>
          <w:rFonts w:ascii="Times New Roman" w:hAnsi="Times New Roman" w:cs="Times New Roman"/>
          <w:sz w:val="24"/>
          <w:szCs w:val="24"/>
        </w:rPr>
        <w:t xml:space="preserve">accumulation and </w:t>
      </w:r>
      <w:r w:rsidR="00B27871" w:rsidRPr="00CA36B6">
        <w:rPr>
          <w:rFonts w:ascii="Times New Roman" w:hAnsi="Times New Roman" w:cs="Times New Roman"/>
          <w:sz w:val="24"/>
          <w:szCs w:val="24"/>
        </w:rPr>
        <w:t xml:space="preserve">disposal </w:t>
      </w:r>
      <w:r w:rsidR="008200F3" w:rsidRPr="00CA36B6">
        <w:rPr>
          <w:rFonts w:ascii="Times New Roman" w:hAnsi="Times New Roman" w:cs="Times New Roman"/>
          <w:sz w:val="24"/>
          <w:szCs w:val="24"/>
        </w:rPr>
        <w:t xml:space="preserve">of agricultural residues </w:t>
      </w:r>
      <w:r w:rsidR="00D406F0" w:rsidRPr="00CA36B6">
        <w:rPr>
          <w:rFonts w:ascii="Times New Roman" w:hAnsi="Times New Roman" w:cs="Times New Roman"/>
          <w:sz w:val="24"/>
          <w:szCs w:val="24"/>
        </w:rPr>
        <w:t>in the environment</w:t>
      </w:r>
      <w:r w:rsidR="0003130D" w:rsidRPr="00CA36B6">
        <w:rPr>
          <w:rFonts w:ascii="Times New Roman" w:hAnsi="Times New Roman" w:cs="Times New Roman"/>
          <w:sz w:val="24"/>
          <w:szCs w:val="24"/>
        </w:rPr>
        <w:t xml:space="preserve"> </w:t>
      </w:r>
      <w:r w:rsidR="003F0C99" w:rsidRPr="00CA36B6">
        <w:rPr>
          <w:rFonts w:ascii="Times New Roman" w:hAnsi="Times New Roman" w:cs="Times New Roman"/>
          <w:sz w:val="24"/>
          <w:szCs w:val="24"/>
        </w:rPr>
        <w:t>(</w:t>
      </w:r>
      <w:r w:rsidR="0003130D" w:rsidRPr="00CA36B6">
        <w:rPr>
          <w:rFonts w:ascii="Times New Roman" w:hAnsi="Times New Roman" w:cs="Times New Roman"/>
          <w:sz w:val="24"/>
          <w:szCs w:val="24"/>
        </w:rPr>
        <w:t>Somerville</w:t>
      </w:r>
      <w:r w:rsidR="000F5658" w:rsidRPr="00CA36B6">
        <w:rPr>
          <w:rFonts w:ascii="Times New Roman" w:hAnsi="Times New Roman" w:cs="Times New Roman"/>
          <w:sz w:val="24"/>
          <w:szCs w:val="24"/>
        </w:rPr>
        <w:t xml:space="preserve"> et al.</w:t>
      </w:r>
      <w:r w:rsidR="0003130D" w:rsidRPr="00CA36B6">
        <w:rPr>
          <w:rFonts w:ascii="Times New Roman" w:hAnsi="Times New Roman" w:cs="Times New Roman"/>
          <w:sz w:val="24"/>
          <w:szCs w:val="24"/>
        </w:rPr>
        <w:t xml:space="preserve">, 2010; </w:t>
      </w:r>
      <w:proofErr w:type="spellStart"/>
      <w:r w:rsidR="0003130D" w:rsidRPr="00CA36B6">
        <w:rPr>
          <w:rFonts w:ascii="Times New Roman" w:hAnsi="Times New Roman" w:cs="Times New Roman"/>
          <w:sz w:val="24"/>
          <w:szCs w:val="24"/>
        </w:rPr>
        <w:t>Zabed</w:t>
      </w:r>
      <w:proofErr w:type="spellEnd"/>
      <w:r w:rsidR="000F5658" w:rsidRPr="00CA36B6">
        <w:rPr>
          <w:rFonts w:ascii="Times New Roman" w:hAnsi="Times New Roman" w:cs="Times New Roman"/>
          <w:sz w:val="24"/>
          <w:szCs w:val="24"/>
        </w:rPr>
        <w:t xml:space="preserve"> et al.</w:t>
      </w:r>
      <w:r w:rsidR="0003130D" w:rsidRPr="00CA36B6">
        <w:rPr>
          <w:rFonts w:ascii="Times New Roman" w:hAnsi="Times New Roman" w:cs="Times New Roman"/>
          <w:sz w:val="24"/>
          <w:szCs w:val="24"/>
        </w:rPr>
        <w:t>, 2017</w:t>
      </w:r>
      <w:r w:rsidR="003F0C99" w:rsidRPr="00CA36B6">
        <w:rPr>
          <w:rFonts w:ascii="Times New Roman" w:hAnsi="Times New Roman" w:cs="Times New Roman"/>
          <w:sz w:val="24"/>
          <w:szCs w:val="24"/>
        </w:rPr>
        <w:t>)</w:t>
      </w:r>
      <w:r w:rsidR="00D406F0" w:rsidRPr="00CA36B6">
        <w:rPr>
          <w:rFonts w:ascii="Times New Roman" w:hAnsi="Times New Roman" w:cs="Times New Roman"/>
          <w:sz w:val="24"/>
          <w:szCs w:val="24"/>
        </w:rPr>
        <w:t>.</w:t>
      </w:r>
      <w:r w:rsidR="0087239D" w:rsidRPr="00CA36B6">
        <w:rPr>
          <w:rFonts w:ascii="Times New Roman" w:hAnsi="Times New Roman" w:cs="Times New Roman"/>
          <w:sz w:val="24"/>
          <w:szCs w:val="24"/>
        </w:rPr>
        <w:t xml:space="preserve"> In addition, the use of agricultural residues may have positive impacts at a regional level by creating new jobs and promoting development on rural communities (</w:t>
      </w:r>
      <w:proofErr w:type="spellStart"/>
      <w:r w:rsidR="0087239D" w:rsidRPr="00CA36B6">
        <w:rPr>
          <w:rFonts w:ascii="Times New Roman" w:hAnsi="Times New Roman" w:cs="Times New Roman"/>
          <w:sz w:val="24"/>
          <w:szCs w:val="24"/>
        </w:rPr>
        <w:t>Tursi</w:t>
      </w:r>
      <w:proofErr w:type="spellEnd"/>
      <w:r w:rsidR="0087239D" w:rsidRPr="00CA36B6">
        <w:rPr>
          <w:rFonts w:ascii="Times New Roman" w:hAnsi="Times New Roman" w:cs="Times New Roman"/>
          <w:sz w:val="24"/>
          <w:szCs w:val="24"/>
        </w:rPr>
        <w:t>, 2019).</w:t>
      </w:r>
      <w:bookmarkEnd w:id="10"/>
    </w:p>
    <w:p w14:paraId="3B450F1D" w14:textId="228265B8" w:rsidR="00EF61D7" w:rsidRPr="00CA36B6" w:rsidRDefault="00537F19"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tab/>
      </w:r>
      <w:bookmarkStart w:id="11" w:name="_Hlk70000892"/>
      <w:r w:rsidR="000E2E15" w:rsidRPr="00CA36B6">
        <w:t xml:space="preserve">Rice </w:t>
      </w:r>
      <w:proofErr w:type="gramStart"/>
      <w:r w:rsidR="000E2E15" w:rsidRPr="00CA36B6">
        <w:t>husks</w:t>
      </w:r>
      <w:r w:rsidR="000D321A" w:rsidRPr="00CA36B6">
        <w:t xml:space="preserve">, </w:t>
      </w:r>
      <w:r w:rsidR="000E2E15" w:rsidRPr="00CA36B6">
        <w:t xml:space="preserve"> </w:t>
      </w:r>
      <w:r w:rsidR="00373F3B" w:rsidRPr="00CA36B6">
        <w:t>a</w:t>
      </w:r>
      <w:proofErr w:type="gramEnd"/>
      <w:r w:rsidR="00373F3B" w:rsidRPr="00CA36B6">
        <w:t xml:space="preserve"> biomass </w:t>
      </w:r>
      <w:r w:rsidR="000D321A" w:rsidRPr="00CA36B6">
        <w:t xml:space="preserve">residue </w:t>
      </w:r>
      <w:r w:rsidR="00373F3B" w:rsidRPr="00CA36B6">
        <w:t>from herbaceous source</w:t>
      </w:r>
      <w:r w:rsidR="000D321A" w:rsidRPr="00CA36B6">
        <w:t>, are</w:t>
      </w:r>
      <w:r w:rsidR="008200F3" w:rsidRPr="00CA36B6">
        <w:t xml:space="preserve"> </w:t>
      </w:r>
      <w:r w:rsidR="00031FDF" w:rsidRPr="00CA36B6">
        <w:t xml:space="preserve">available </w:t>
      </w:r>
      <w:r w:rsidR="00373F3B" w:rsidRPr="00CA36B6">
        <w:t xml:space="preserve"> </w:t>
      </w:r>
      <w:r w:rsidR="00031FDF" w:rsidRPr="00CA36B6">
        <w:t xml:space="preserve">at </w:t>
      </w:r>
      <w:r w:rsidR="00FF3FFA" w:rsidRPr="00CA36B6">
        <w:t xml:space="preserve">low cost and </w:t>
      </w:r>
      <w:r w:rsidR="005A2948" w:rsidRPr="00CA36B6">
        <w:t xml:space="preserve">in </w:t>
      </w:r>
      <w:r w:rsidR="00031FDF" w:rsidRPr="00CA36B6">
        <w:t xml:space="preserve">large quantities </w:t>
      </w:r>
      <w:r w:rsidR="00203B1A" w:rsidRPr="00CA36B6">
        <w:t>(</w:t>
      </w:r>
      <w:proofErr w:type="spellStart"/>
      <w:r w:rsidR="0003130D" w:rsidRPr="00CA36B6">
        <w:t>Dagnino</w:t>
      </w:r>
      <w:proofErr w:type="spellEnd"/>
      <w:r w:rsidR="00203B1A" w:rsidRPr="00CA36B6">
        <w:t xml:space="preserve"> et al.</w:t>
      </w:r>
      <w:r w:rsidR="0003130D" w:rsidRPr="00CA36B6">
        <w:t>, 2017; Wu</w:t>
      </w:r>
      <w:r w:rsidR="000F5658" w:rsidRPr="00CA36B6">
        <w:t xml:space="preserve"> et al.</w:t>
      </w:r>
      <w:r w:rsidR="0003130D" w:rsidRPr="00CA36B6">
        <w:t>, 2018</w:t>
      </w:r>
      <w:r w:rsidR="00203B1A" w:rsidRPr="00CA36B6">
        <w:t>)</w:t>
      </w:r>
      <w:r w:rsidR="00031FDF" w:rsidRPr="00CA36B6">
        <w:t xml:space="preserve">. </w:t>
      </w:r>
      <w:bookmarkEnd w:id="11"/>
      <w:r w:rsidR="005A2948" w:rsidRPr="00CA36B6">
        <w:t>Although r</w:t>
      </w:r>
      <w:r w:rsidR="00321D53" w:rsidRPr="00CA36B6">
        <w:t xml:space="preserve">ice production </w:t>
      </w:r>
      <w:r w:rsidR="005A2948" w:rsidRPr="00CA36B6">
        <w:t>is mostly located in</w:t>
      </w:r>
      <w:r w:rsidR="00321D53" w:rsidRPr="00CA36B6">
        <w:t xml:space="preserve"> Asian countries, this is a crop well </w:t>
      </w:r>
      <w:r w:rsidR="00FA5C3D" w:rsidRPr="00CA36B6">
        <w:t xml:space="preserve">distributed </w:t>
      </w:r>
      <w:r w:rsidR="005A2948" w:rsidRPr="00CA36B6">
        <w:t xml:space="preserve">across </w:t>
      </w:r>
      <w:r w:rsidR="00321D53" w:rsidRPr="00CA36B6">
        <w:t>the globe</w:t>
      </w:r>
      <w:r w:rsidR="00FF3FFA" w:rsidRPr="00CA36B6">
        <w:t xml:space="preserve">, with an </w:t>
      </w:r>
      <w:r w:rsidR="000E2E15" w:rsidRPr="00CA36B6">
        <w:t>annual production</w:t>
      </w:r>
      <w:r w:rsidR="00B27871" w:rsidRPr="00CA36B6">
        <w:t xml:space="preserve"> </w:t>
      </w:r>
      <w:r w:rsidR="00FF3FFA" w:rsidRPr="00CA36B6">
        <w:t>that</w:t>
      </w:r>
      <w:r w:rsidR="00A73233" w:rsidRPr="00CA36B6">
        <w:t xml:space="preserve"> </w:t>
      </w:r>
      <w:r w:rsidR="000E2E15" w:rsidRPr="00CA36B6">
        <w:t xml:space="preserve">exceeded </w:t>
      </w:r>
      <w:r w:rsidR="00937324" w:rsidRPr="00CA36B6">
        <w:t>7</w:t>
      </w:r>
      <w:r w:rsidR="00B34F75" w:rsidRPr="00CA36B6">
        <w:t>80</w:t>
      </w:r>
      <w:r w:rsidR="00937324" w:rsidRPr="00CA36B6">
        <w:t xml:space="preserve"> </w:t>
      </w:r>
      <w:r w:rsidR="000E2E15" w:rsidRPr="00CA36B6">
        <w:t xml:space="preserve">million tons </w:t>
      </w:r>
      <w:r w:rsidR="00B27871" w:rsidRPr="00CA36B6">
        <w:t xml:space="preserve">worldwide </w:t>
      </w:r>
      <w:r w:rsidR="000E2E15" w:rsidRPr="00CA36B6">
        <w:t xml:space="preserve">in </w:t>
      </w:r>
      <w:r w:rsidR="00937324" w:rsidRPr="00CA36B6">
        <w:t>201</w:t>
      </w:r>
      <w:r w:rsidR="00F53AAD" w:rsidRPr="00CA36B6">
        <w:t>8</w:t>
      </w:r>
      <w:r w:rsidR="003706FE" w:rsidRPr="00CA36B6">
        <w:t xml:space="preserve"> </w:t>
      </w:r>
      <w:r w:rsidR="006D7F58" w:rsidRPr="00CA36B6">
        <w:t>(</w:t>
      </w:r>
      <w:proofErr w:type="spellStart"/>
      <w:r w:rsidR="00A73233" w:rsidRPr="00CA36B6">
        <w:t>Faostat</w:t>
      </w:r>
      <w:proofErr w:type="spellEnd"/>
      <w:r w:rsidR="00A73233" w:rsidRPr="00CA36B6">
        <w:t xml:space="preserve">, </w:t>
      </w:r>
      <w:r w:rsidR="00B34F75" w:rsidRPr="00CA36B6">
        <w:t>2020</w:t>
      </w:r>
      <w:r w:rsidR="006D7F58" w:rsidRPr="00CA36B6">
        <w:t>)</w:t>
      </w:r>
      <w:r w:rsidR="003706FE" w:rsidRPr="00CA36B6">
        <w:t xml:space="preserve">. Considering that 20% of the weight of the grains are husks, </w:t>
      </w:r>
      <w:r w:rsidR="000E2E15" w:rsidRPr="00CA36B6">
        <w:t xml:space="preserve">Abbas </w:t>
      </w:r>
      <w:r w:rsidR="000E2E15" w:rsidRPr="00CA36B6">
        <w:rPr>
          <w:i/>
        </w:rPr>
        <w:t>et al.</w:t>
      </w:r>
      <w:r w:rsidR="000E2E15" w:rsidRPr="00CA36B6">
        <w:t xml:space="preserve"> estimated </w:t>
      </w:r>
      <w:r w:rsidR="00321D53" w:rsidRPr="00CA36B6">
        <w:t xml:space="preserve">that </w:t>
      </w:r>
      <w:r w:rsidR="000E2E15" w:rsidRPr="00CA36B6">
        <w:t xml:space="preserve">the </w:t>
      </w:r>
      <w:r w:rsidR="005A2948" w:rsidRPr="00CA36B6">
        <w:t xml:space="preserve">potential </w:t>
      </w:r>
      <w:r w:rsidR="000E2E15" w:rsidRPr="00CA36B6">
        <w:t xml:space="preserve">global production of bioethanol from rice husks would be enough to satisfy </w:t>
      </w:r>
      <w:r w:rsidR="000E2E15" w:rsidRPr="00CA36B6">
        <w:rPr>
          <w:i/>
        </w:rPr>
        <w:t>ca</w:t>
      </w:r>
      <w:r w:rsidR="000E2E15" w:rsidRPr="00CA36B6">
        <w:t xml:space="preserve">. 20% of the global demand for ethanol to be blended with gasoline at a 10% volume ratio </w:t>
      </w:r>
      <w:r w:rsidRPr="00CA36B6">
        <w:t>(</w:t>
      </w:r>
      <w:r w:rsidR="000E2E15" w:rsidRPr="00CA36B6">
        <w:t>Abbas</w:t>
      </w:r>
      <w:r w:rsidRPr="00CA36B6">
        <w:t xml:space="preserve"> </w:t>
      </w:r>
      <w:r w:rsidRPr="00CA36B6">
        <w:lastRenderedPageBreak/>
        <w:t xml:space="preserve">and </w:t>
      </w:r>
      <w:proofErr w:type="spellStart"/>
      <w:r w:rsidRPr="00CA36B6">
        <w:t>Ansumali</w:t>
      </w:r>
      <w:proofErr w:type="spellEnd"/>
      <w:r w:rsidRPr="00CA36B6">
        <w:t>,</w:t>
      </w:r>
      <w:r w:rsidR="000E2E15" w:rsidRPr="00CA36B6">
        <w:t xml:space="preserve"> 2010</w:t>
      </w:r>
      <w:r w:rsidRPr="00CA36B6">
        <w:t>)</w:t>
      </w:r>
      <w:r w:rsidR="000E2E15" w:rsidRPr="00CA36B6">
        <w:t xml:space="preserve">. </w:t>
      </w:r>
      <w:r w:rsidR="005A2948" w:rsidRPr="00CA36B6">
        <w:t>At present</w:t>
      </w:r>
      <w:r w:rsidR="00B34F75" w:rsidRPr="00CA36B6">
        <w:t xml:space="preserve">, </w:t>
      </w:r>
      <w:r w:rsidR="0096293E" w:rsidRPr="00CA36B6">
        <w:t xml:space="preserve">rice husks are </w:t>
      </w:r>
      <w:r w:rsidR="005A2948" w:rsidRPr="00CA36B6">
        <w:t>used</w:t>
      </w:r>
      <w:r w:rsidR="00EF61D7" w:rsidRPr="00CA36B6">
        <w:t xml:space="preserve"> in </w:t>
      </w:r>
      <w:r w:rsidR="00D25011" w:rsidRPr="00CA36B6">
        <w:t xml:space="preserve">a </w:t>
      </w:r>
      <w:r w:rsidR="005A2948" w:rsidRPr="00CA36B6">
        <w:t>divers</w:t>
      </w:r>
      <w:r w:rsidR="00D25011" w:rsidRPr="00CA36B6">
        <w:t>e range</w:t>
      </w:r>
      <w:r w:rsidR="005A2948" w:rsidRPr="00CA36B6">
        <w:t xml:space="preserve"> of </w:t>
      </w:r>
      <w:r w:rsidR="00EF61D7" w:rsidRPr="00CA36B6">
        <w:t>applications such as burning in rice processing plants</w:t>
      </w:r>
      <w:r w:rsidR="005A2948" w:rsidRPr="00CA36B6">
        <w:t xml:space="preserve">, </w:t>
      </w:r>
      <w:r w:rsidR="00B00972" w:rsidRPr="00CA36B6">
        <w:t>generation</w:t>
      </w:r>
      <w:r w:rsidR="005A2948" w:rsidRPr="00CA36B6">
        <w:t xml:space="preserve"> of electricity</w:t>
      </w:r>
      <w:r w:rsidR="00B00972" w:rsidRPr="00CA36B6">
        <w:t>,</w:t>
      </w:r>
      <w:r w:rsidR="00EF61D7" w:rsidRPr="00CA36B6">
        <w:t xml:space="preserve"> </w:t>
      </w:r>
      <w:r w:rsidR="00B00972" w:rsidRPr="00CA36B6">
        <w:t>or</w:t>
      </w:r>
      <w:r w:rsidR="005A2948" w:rsidRPr="00CA36B6">
        <w:t xml:space="preserve"> bedding for farm</w:t>
      </w:r>
      <w:r w:rsidR="00EF61D7" w:rsidRPr="00CA36B6">
        <w:t xml:space="preserve"> animal</w:t>
      </w:r>
      <w:r w:rsidR="00B00972" w:rsidRPr="00CA36B6">
        <w:t>s</w:t>
      </w:r>
      <w:r w:rsidR="00EF61D7" w:rsidRPr="00CA36B6">
        <w:t xml:space="preserve">. </w:t>
      </w:r>
    </w:p>
    <w:p w14:paraId="39A94971" w14:textId="7F850C85" w:rsidR="008D4A03" w:rsidRPr="00CA36B6" w:rsidRDefault="00031FDF"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tab/>
      </w:r>
      <w:r w:rsidR="00B00972" w:rsidRPr="00CA36B6">
        <w:t>Alt</w:t>
      </w:r>
      <w:r w:rsidR="006F097E" w:rsidRPr="00CA36B6">
        <w:t>hough rice husks</w:t>
      </w:r>
      <w:r w:rsidR="00257837" w:rsidRPr="00CA36B6">
        <w:t xml:space="preserve"> are </w:t>
      </w:r>
      <w:r w:rsidR="00AB1EA6" w:rsidRPr="00CA36B6">
        <w:t xml:space="preserve">a </w:t>
      </w:r>
      <w:r w:rsidR="00257837" w:rsidRPr="00CA36B6">
        <w:t>cellulose-rich biomass,</w:t>
      </w:r>
      <w:r w:rsidR="006F097E" w:rsidRPr="00CA36B6">
        <w:t xml:space="preserve"> they</w:t>
      </w:r>
      <w:r w:rsidR="00B00972" w:rsidRPr="00CA36B6">
        <w:t xml:space="preserve"> are</w:t>
      </w:r>
      <w:r w:rsidR="006F097E" w:rsidRPr="00CA36B6">
        <w:t xml:space="preserve"> also </w:t>
      </w:r>
      <w:r w:rsidR="00B00972" w:rsidRPr="00CA36B6">
        <w:t xml:space="preserve">composed of </w:t>
      </w:r>
      <w:r w:rsidR="00FE1E7E" w:rsidRPr="00CA36B6">
        <w:t xml:space="preserve">other structural polymers, such as hemicellulose and </w:t>
      </w:r>
      <w:r w:rsidR="006F097E" w:rsidRPr="00CA36B6">
        <w:t>lignin, extractive</w:t>
      </w:r>
      <w:r w:rsidR="00FE1E7E" w:rsidRPr="00CA36B6">
        <w:t>s</w:t>
      </w:r>
      <w:r w:rsidR="006F097E" w:rsidRPr="00CA36B6">
        <w:t xml:space="preserve"> and up to 20% w/w of silica </w:t>
      </w:r>
      <w:r w:rsidR="00181EBC" w:rsidRPr="00CA36B6">
        <w:t>(</w:t>
      </w:r>
      <w:r w:rsidR="006F097E" w:rsidRPr="00CA36B6">
        <w:t>Ang</w:t>
      </w:r>
      <w:r w:rsidR="00181EBC" w:rsidRPr="00CA36B6">
        <w:t xml:space="preserve"> et al.</w:t>
      </w:r>
      <w:r w:rsidR="00AD6751" w:rsidRPr="00CA36B6">
        <w:t>,</w:t>
      </w:r>
      <w:r w:rsidR="006F097E" w:rsidRPr="00CA36B6">
        <w:t xml:space="preserve"> 2013; </w:t>
      </w:r>
      <w:proofErr w:type="spellStart"/>
      <w:r w:rsidR="00A230A4" w:rsidRPr="00CA36B6">
        <w:t>Dagnino</w:t>
      </w:r>
      <w:proofErr w:type="spellEnd"/>
      <w:r w:rsidR="004F4CE1" w:rsidRPr="00CA36B6">
        <w:t xml:space="preserve"> et al</w:t>
      </w:r>
      <w:r w:rsidR="00A230A4" w:rsidRPr="00CA36B6">
        <w:t>, 2013</w:t>
      </w:r>
      <w:r w:rsidR="00181EBC" w:rsidRPr="00CA36B6">
        <w:t>)</w:t>
      </w:r>
      <w:r w:rsidR="006F097E" w:rsidRPr="00CA36B6">
        <w:t xml:space="preserve">. </w:t>
      </w:r>
      <w:r w:rsidR="00B00972" w:rsidRPr="00CA36B6">
        <w:t>Such a high percentage of silica constitutes</w:t>
      </w:r>
      <w:r w:rsidR="006F097E" w:rsidRPr="00CA36B6">
        <w:t xml:space="preserve"> a problem for biomass processing</w:t>
      </w:r>
      <w:r w:rsidR="00B00972" w:rsidRPr="00CA36B6">
        <w:t xml:space="preserve"> because</w:t>
      </w:r>
      <w:r w:rsidR="007A2C12" w:rsidRPr="00CA36B6">
        <w:t xml:space="preserve"> it acts as a physical barrier for enzymatic degradation </w:t>
      </w:r>
      <w:r w:rsidR="00F55AE8" w:rsidRPr="00CA36B6">
        <w:t>and</w:t>
      </w:r>
      <w:r w:rsidR="007A2C12" w:rsidRPr="00CA36B6">
        <w:t xml:space="preserve"> forms insoluble incrustations that damages reactors and filtration systems</w:t>
      </w:r>
      <w:r w:rsidR="006F097E" w:rsidRPr="00CA36B6">
        <w:t xml:space="preserve">. </w:t>
      </w:r>
      <w:r w:rsidR="00B00972" w:rsidRPr="00CA36B6">
        <w:t>Conversely, s</w:t>
      </w:r>
      <w:r w:rsidR="007A2C12" w:rsidRPr="00CA36B6">
        <w:t>ilica is also a valuable compound that</w:t>
      </w:r>
      <w:r w:rsidR="00757F8C" w:rsidRPr="00CA36B6">
        <w:t xml:space="preserve"> after </w:t>
      </w:r>
      <w:r w:rsidR="00B00972" w:rsidRPr="00CA36B6">
        <w:t>extraction</w:t>
      </w:r>
      <w:r w:rsidR="007A2C12" w:rsidRPr="00CA36B6">
        <w:t xml:space="preserve"> can be used in </w:t>
      </w:r>
      <w:r w:rsidR="00B00972" w:rsidRPr="00CA36B6">
        <w:t xml:space="preserve">different </w:t>
      </w:r>
      <w:r w:rsidR="007A2C12" w:rsidRPr="00CA36B6">
        <w:t>application</w:t>
      </w:r>
      <w:r w:rsidR="00B00972" w:rsidRPr="00CA36B6">
        <w:t>s</w:t>
      </w:r>
      <w:r w:rsidR="007A2C12" w:rsidRPr="00CA36B6">
        <w:t>, such as catalysis</w:t>
      </w:r>
      <w:r w:rsidR="00884DC3" w:rsidRPr="00CA36B6">
        <w:t>,</w:t>
      </w:r>
      <w:r w:rsidR="007A2C12" w:rsidRPr="00CA36B6">
        <w:t xml:space="preserve"> </w:t>
      </w:r>
      <w:r w:rsidR="004A2D99" w:rsidRPr="00CA36B6">
        <w:t xml:space="preserve">anti-sticking agents, raw material </w:t>
      </w:r>
      <w:r w:rsidR="00CB329C" w:rsidRPr="00CA36B6">
        <w:t>to produce</w:t>
      </w:r>
      <w:r w:rsidR="004A2D99" w:rsidRPr="00CA36B6">
        <w:t xml:space="preserve"> silicon and </w:t>
      </w:r>
      <w:r w:rsidR="00E65971" w:rsidRPr="00CA36B6">
        <w:t>as an adsorbent</w:t>
      </w:r>
      <w:r w:rsidR="00425ED5" w:rsidRPr="00CA36B6">
        <w:t xml:space="preserve"> </w:t>
      </w:r>
      <w:r w:rsidR="00E65971" w:rsidRPr="00CA36B6">
        <w:t xml:space="preserve">for </w:t>
      </w:r>
      <w:r w:rsidR="004A2D99" w:rsidRPr="00CA36B6">
        <w:t>heavy metals and organic contaminants in soil</w:t>
      </w:r>
      <w:r w:rsidR="00757F8C" w:rsidRPr="00CA36B6">
        <w:t xml:space="preserve"> </w:t>
      </w:r>
      <w:r w:rsidR="004A2D99" w:rsidRPr="00CA36B6">
        <w:t>amendment</w:t>
      </w:r>
      <w:r w:rsidR="00757F8C" w:rsidRPr="00CA36B6">
        <w:t xml:space="preserve"> and</w:t>
      </w:r>
      <w:r w:rsidR="004A2D99" w:rsidRPr="00CA36B6">
        <w:t xml:space="preserve"> wastewater treatment</w:t>
      </w:r>
      <w:r w:rsidR="00330EF6" w:rsidRPr="00CA36B6">
        <w:t xml:space="preserve"> plants</w:t>
      </w:r>
      <w:r w:rsidR="00757F8C" w:rsidRPr="00CA36B6">
        <w:t xml:space="preserve"> </w:t>
      </w:r>
      <w:r w:rsidR="003F0C99" w:rsidRPr="00CA36B6">
        <w:t>(</w:t>
      </w:r>
      <w:r w:rsidR="00884DC3" w:rsidRPr="00CA36B6">
        <w:t xml:space="preserve">Le et al., 2015; </w:t>
      </w:r>
      <w:r w:rsidR="00757F8C" w:rsidRPr="00CA36B6">
        <w:t>Shen, 2017</w:t>
      </w:r>
      <w:r w:rsidR="003F0C99" w:rsidRPr="00CA36B6">
        <w:t>)</w:t>
      </w:r>
      <w:r w:rsidR="00757F8C" w:rsidRPr="00CA36B6">
        <w:t>.</w:t>
      </w:r>
      <w:r w:rsidR="00B00972" w:rsidRPr="00CA36B6">
        <w:t xml:space="preserve"> </w:t>
      </w:r>
      <w:bookmarkStart w:id="12" w:name="_Hlk49938585"/>
      <w:r w:rsidR="009704E9" w:rsidRPr="00CA36B6">
        <w:t xml:space="preserve">Minu </w:t>
      </w:r>
      <w:r w:rsidR="009704E9" w:rsidRPr="00CA36B6">
        <w:rPr>
          <w:i/>
          <w:iCs/>
        </w:rPr>
        <w:t>et al</w:t>
      </w:r>
      <w:r w:rsidR="002132A9" w:rsidRPr="00CA36B6">
        <w:rPr>
          <w:i/>
          <w:iCs/>
        </w:rPr>
        <w:t>.</w:t>
      </w:r>
      <w:r w:rsidR="002132A9" w:rsidRPr="00CA36B6">
        <w:t xml:space="preserve"> </w:t>
      </w:r>
      <w:r w:rsidR="009704E9" w:rsidRPr="00CA36B6">
        <w:t xml:space="preserve">studied </w:t>
      </w:r>
      <w:r w:rsidR="002132A9" w:rsidRPr="00CA36B6">
        <w:t xml:space="preserve">the </w:t>
      </w:r>
      <w:r w:rsidR="009704E9" w:rsidRPr="00CA36B6">
        <w:t xml:space="preserve">recovery of silica </w:t>
      </w:r>
      <w:r w:rsidR="002132A9" w:rsidRPr="00CA36B6">
        <w:t xml:space="preserve">from </w:t>
      </w:r>
      <w:r w:rsidR="009704E9" w:rsidRPr="00CA36B6">
        <w:t xml:space="preserve">black liquor </w:t>
      </w:r>
      <w:r w:rsidR="002132A9" w:rsidRPr="00CA36B6">
        <w:t xml:space="preserve">resulting from </w:t>
      </w:r>
      <w:r w:rsidR="009704E9" w:rsidRPr="00CA36B6">
        <w:t xml:space="preserve">bioethanol </w:t>
      </w:r>
      <w:r w:rsidR="002132A9" w:rsidRPr="00CA36B6">
        <w:t xml:space="preserve">production </w:t>
      </w:r>
      <w:r w:rsidR="009704E9" w:rsidRPr="00CA36B6">
        <w:t>from rice straw</w:t>
      </w:r>
      <w:r w:rsidR="00330EF6" w:rsidRPr="00CA36B6">
        <w:t xml:space="preserve"> </w:t>
      </w:r>
      <w:r w:rsidR="00A05C79" w:rsidRPr="00CA36B6">
        <w:t>(</w:t>
      </w:r>
      <w:r w:rsidR="00330EF6" w:rsidRPr="00CA36B6">
        <w:t>Minu</w:t>
      </w:r>
      <w:r w:rsidR="00A05C79" w:rsidRPr="00CA36B6">
        <w:t xml:space="preserve"> et al.</w:t>
      </w:r>
      <w:r w:rsidR="00330EF6" w:rsidRPr="00CA36B6">
        <w:t>, 2012</w:t>
      </w:r>
      <w:r w:rsidR="00A05C79" w:rsidRPr="00CA36B6">
        <w:t>)</w:t>
      </w:r>
      <w:r w:rsidR="00B00972" w:rsidRPr="00CA36B6">
        <w:t xml:space="preserve">, showing that </w:t>
      </w:r>
      <w:bookmarkEnd w:id="12"/>
      <w:r w:rsidR="0026518D" w:rsidRPr="00CA36B6">
        <w:t>lignin and silica were</w:t>
      </w:r>
      <w:r w:rsidR="00B00972" w:rsidRPr="00CA36B6">
        <w:t xml:space="preserve"> </w:t>
      </w:r>
      <w:r w:rsidR="0026518D" w:rsidRPr="00CA36B6">
        <w:t xml:space="preserve">isolated by precipitation under </w:t>
      </w:r>
      <w:r w:rsidR="008D4A03" w:rsidRPr="00CA36B6">
        <w:t>pH reduction</w:t>
      </w:r>
      <w:r w:rsidR="00B00972" w:rsidRPr="00CA36B6">
        <w:t>.</w:t>
      </w:r>
      <w:r w:rsidR="008D4A03" w:rsidRPr="00CA36B6">
        <w:t xml:space="preserve"> </w:t>
      </w:r>
    </w:p>
    <w:p w14:paraId="79D9D70E" w14:textId="0AF3A975" w:rsidR="00223268" w:rsidRPr="00CA36B6" w:rsidRDefault="00651846"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shd w:val="clear" w:color="auto" w:fill="FFFFFF" w:themeFill="background1"/>
        </w:rPr>
      </w:pPr>
      <w:r w:rsidRPr="00CA36B6">
        <w:tab/>
      </w:r>
      <w:r w:rsidR="0020306A" w:rsidRPr="00CA36B6">
        <w:t xml:space="preserve">Ethanol production from lignocellulosic biomass relies on the hydrolysis of polysaccharides and, although at present it is not economically viable, it can become a commercial reality by optimizing biomass </w:t>
      </w:r>
      <w:proofErr w:type="spellStart"/>
      <w:r w:rsidR="0020306A" w:rsidRPr="00CA36B6">
        <w:t>pretreatments</w:t>
      </w:r>
      <w:proofErr w:type="spellEnd"/>
      <w:r w:rsidR="0020306A" w:rsidRPr="00CA36B6">
        <w:t xml:space="preserve">. Indeed, </w:t>
      </w:r>
      <w:r w:rsidR="00F14897" w:rsidRPr="00CA36B6">
        <w:t xml:space="preserve">inefficient </w:t>
      </w:r>
      <w:proofErr w:type="spellStart"/>
      <w:r w:rsidR="00F14897" w:rsidRPr="00CA36B6">
        <w:t>pretreatments</w:t>
      </w:r>
      <w:proofErr w:type="spellEnd"/>
      <w:r w:rsidR="00F14897" w:rsidRPr="00CA36B6">
        <w:t xml:space="preserve"> increase</w:t>
      </w:r>
      <w:r w:rsidR="00647DC6" w:rsidRPr="00CA36B6">
        <w:t xml:space="preserve"> enzyme costs and </w:t>
      </w:r>
      <w:r w:rsidR="00F14897" w:rsidRPr="00CA36B6">
        <w:t xml:space="preserve">produce </w:t>
      </w:r>
      <w:r w:rsidR="00647DC6" w:rsidRPr="00CA36B6">
        <w:t xml:space="preserve">poor hydrolysis yields </w:t>
      </w:r>
      <w:r w:rsidR="00181EBC" w:rsidRPr="00CA36B6">
        <w:t>(</w:t>
      </w:r>
      <w:r w:rsidR="00647DC6" w:rsidRPr="00CA36B6">
        <w:t>Kumar</w:t>
      </w:r>
      <w:r w:rsidR="00203B1A" w:rsidRPr="00CA36B6">
        <w:t xml:space="preserve"> et al.</w:t>
      </w:r>
      <w:r w:rsidR="00647DC6" w:rsidRPr="00CA36B6">
        <w:t xml:space="preserve">, 2009; </w:t>
      </w:r>
      <w:r w:rsidRPr="00CA36B6">
        <w:t>Ang</w:t>
      </w:r>
      <w:r w:rsidR="00181EBC" w:rsidRPr="00CA36B6">
        <w:t xml:space="preserve"> et al.</w:t>
      </w:r>
      <w:r w:rsidRPr="00CA36B6">
        <w:t>, 2013</w:t>
      </w:r>
      <w:r w:rsidR="00181EBC" w:rsidRPr="00CA36B6">
        <w:t>)</w:t>
      </w:r>
      <w:r w:rsidRPr="00CA36B6">
        <w:t>.</w:t>
      </w:r>
      <w:r w:rsidR="00647DC6" w:rsidRPr="00CA36B6">
        <w:t xml:space="preserve"> </w:t>
      </w:r>
      <w:r w:rsidR="00223268" w:rsidRPr="00CA36B6">
        <w:t xml:space="preserve">A </w:t>
      </w:r>
      <w:r w:rsidR="00D8691A" w:rsidRPr="00CA36B6">
        <w:t>multitude</w:t>
      </w:r>
      <w:r w:rsidR="00223268" w:rsidRPr="00CA36B6">
        <w:t xml:space="preserve"> of</w:t>
      </w:r>
      <w:r w:rsidR="00647DC6" w:rsidRPr="00CA36B6">
        <w:t xml:space="preserve"> </w:t>
      </w:r>
      <w:proofErr w:type="spellStart"/>
      <w:r w:rsidR="00647DC6" w:rsidRPr="00CA36B6">
        <w:t>pretreatments</w:t>
      </w:r>
      <w:proofErr w:type="spellEnd"/>
      <w:r w:rsidR="00647DC6" w:rsidRPr="00CA36B6">
        <w:t xml:space="preserve"> have been tested in </w:t>
      </w:r>
      <w:r w:rsidR="00223268" w:rsidRPr="00CA36B6">
        <w:t xml:space="preserve">different </w:t>
      </w:r>
      <w:r w:rsidR="00F14897" w:rsidRPr="00CA36B6">
        <w:t xml:space="preserve">lignocellulosic </w:t>
      </w:r>
      <w:r w:rsidR="00647DC6" w:rsidRPr="00CA36B6">
        <w:t xml:space="preserve">biomasses, including </w:t>
      </w:r>
      <w:r w:rsidR="009B1C06" w:rsidRPr="00CA36B6">
        <w:t>physical</w:t>
      </w:r>
      <w:r w:rsidR="007540F6" w:rsidRPr="00CA36B6">
        <w:t xml:space="preserve"> methods based on </w:t>
      </w:r>
      <w:r w:rsidR="009B1C06" w:rsidRPr="00CA36B6">
        <w:t>milling, extrusion</w:t>
      </w:r>
      <w:r w:rsidR="00943CD4" w:rsidRPr="00CA36B6">
        <w:t>, ultrasound,</w:t>
      </w:r>
      <w:r w:rsidR="007540F6" w:rsidRPr="00CA36B6">
        <w:t xml:space="preserve"> </w:t>
      </w:r>
      <w:r w:rsidR="00943CD4" w:rsidRPr="00CA36B6">
        <w:t>or</w:t>
      </w:r>
      <w:r w:rsidR="007540F6" w:rsidRPr="00CA36B6">
        <w:t xml:space="preserve"> irradiation </w:t>
      </w:r>
      <w:r w:rsidR="00943CD4" w:rsidRPr="00CA36B6">
        <w:t>(</w:t>
      </w:r>
      <w:r w:rsidR="007540F6" w:rsidRPr="00CA36B6">
        <w:t xml:space="preserve">with </w:t>
      </w:r>
      <w:r w:rsidR="009B1C06" w:rsidRPr="00CA36B6">
        <w:t>microwave</w:t>
      </w:r>
      <w:r w:rsidR="00943CD4" w:rsidRPr="00CA36B6">
        <w:t>s</w:t>
      </w:r>
      <w:r w:rsidR="007540F6" w:rsidRPr="00CA36B6">
        <w:t>, electron-beam</w:t>
      </w:r>
      <w:r w:rsidR="00943CD4" w:rsidRPr="00CA36B6">
        <w:t>,</w:t>
      </w:r>
      <w:r w:rsidR="009B1C06" w:rsidRPr="00CA36B6">
        <w:t xml:space="preserve"> </w:t>
      </w:r>
      <w:proofErr w:type="spellStart"/>
      <w:r w:rsidR="00243F84" w:rsidRPr="00CA36B6">
        <w:t>gama</w:t>
      </w:r>
      <w:proofErr w:type="spellEnd"/>
      <w:r w:rsidR="00243F84" w:rsidRPr="00CA36B6">
        <w:t xml:space="preserve">-rays, </w:t>
      </w:r>
      <w:r w:rsidR="00943CD4" w:rsidRPr="00CA36B6">
        <w:t>etc.)</w:t>
      </w:r>
      <w:r w:rsidR="00F36F54" w:rsidRPr="00CA36B6">
        <w:t xml:space="preserve">; </w:t>
      </w:r>
      <w:proofErr w:type="spellStart"/>
      <w:r w:rsidR="007540F6" w:rsidRPr="00CA36B6">
        <w:t>physico</w:t>
      </w:r>
      <w:proofErr w:type="spellEnd"/>
      <w:r w:rsidR="007540F6" w:rsidRPr="00CA36B6">
        <w:t xml:space="preserve">-chemical methods using </w:t>
      </w:r>
      <w:r w:rsidR="009B1C06" w:rsidRPr="00CA36B6">
        <w:t>acid</w:t>
      </w:r>
      <w:r w:rsidR="007540F6" w:rsidRPr="00CA36B6">
        <w:t>s</w:t>
      </w:r>
      <w:r w:rsidR="009B1C06" w:rsidRPr="00CA36B6">
        <w:t>, alkali</w:t>
      </w:r>
      <w:r w:rsidR="007540F6" w:rsidRPr="00CA36B6">
        <w:t>s</w:t>
      </w:r>
      <w:r w:rsidR="009B1C06" w:rsidRPr="00CA36B6">
        <w:t>, solvents, ionic liquids</w:t>
      </w:r>
      <w:r w:rsidR="007540F6" w:rsidRPr="00CA36B6">
        <w:t xml:space="preserve">, </w:t>
      </w:r>
      <w:r w:rsidR="00223268" w:rsidRPr="00CA36B6">
        <w:t xml:space="preserve">liquid hot water </w:t>
      </w:r>
      <w:r w:rsidR="00943CD4" w:rsidRPr="00CA36B6">
        <w:t>or</w:t>
      </w:r>
      <w:r w:rsidR="00223268" w:rsidRPr="00CA36B6">
        <w:t xml:space="preserve"> explosion with steam, carbon dioxide or a</w:t>
      </w:r>
      <w:r w:rsidR="009B1C06" w:rsidRPr="00CA36B6">
        <w:t>mmonia</w:t>
      </w:r>
      <w:r w:rsidR="007540F6" w:rsidRPr="00CA36B6">
        <w:t>; and finally, biological</w:t>
      </w:r>
      <w:r w:rsidR="009B1C06" w:rsidRPr="00CA36B6">
        <w:t xml:space="preserve"> </w:t>
      </w:r>
      <w:r w:rsidR="00F36F54" w:rsidRPr="00CA36B6">
        <w:t xml:space="preserve">methods using </w:t>
      </w:r>
      <w:r w:rsidR="00943CD4" w:rsidRPr="00CA36B6">
        <w:t>fungi</w:t>
      </w:r>
      <w:r w:rsidR="009B1C06" w:rsidRPr="00CA36B6">
        <w:t xml:space="preserve">, </w:t>
      </w:r>
      <w:r w:rsidR="00862E4E" w:rsidRPr="00CA36B6">
        <w:t>bacteria,</w:t>
      </w:r>
      <w:r w:rsidR="00F36F54" w:rsidRPr="00CA36B6">
        <w:t xml:space="preserve"> and enzymes</w:t>
      </w:r>
      <w:r w:rsidR="00C436CA" w:rsidRPr="00CA36B6">
        <w:t xml:space="preserve"> </w:t>
      </w:r>
      <w:r w:rsidR="00203B1A" w:rsidRPr="00CA36B6">
        <w:rPr>
          <w:shd w:val="clear" w:color="auto" w:fill="FFFFFF" w:themeFill="background1"/>
        </w:rPr>
        <w:t>(</w:t>
      </w:r>
      <w:r w:rsidR="007540F6" w:rsidRPr="00CA36B6">
        <w:t>Cheah et al., 2020; Sun and Cheng, 2002</w:t>
      </w:r>
      <w:r w:rsidR="006569FE" w:rsidRPr="00CA36B6">
        <w:rPr>
          <w:shd w:val="clear" w:color="auto" w:fill="FFFFFF" w:themeFill="background1"/>
        </w:rPr>
        <w:t>;</w:t>
      </w:r>
      <w:r w:rsidR="00F36F54" w:rsidRPr="00CA36B6">
        <w:rPr>
          <w:shd w:val="clear" w:color="auto" w:fill="FFFFFF" w:themeFill="background1"/>
        </w:rPr>
        <w:t xml:space="preserve"> Das et al., 2021; </w:t>
      </w:r>
      <w:r w:rsidR="007540F6" w:rsidRPr="00CA36B6">
        <w:rPr>
          <w:shd w:val="clear" w:color="auto" w:fill="FFFFFF" w:themeFill="background1"/>
        </w:rPr>
        <w:t xml:space="preserve">Rezende </w:t>
      </w:r>
      <w:r w:rsidR="002F79EB" w:rsidRPr="00CA36B6">
        <w:rPr>
          <w:shd w:val="clear" w:color="auto" w:fill="FFFFFF" w:themeFill="background1"/>
        </w:rPr>
        <w:t xml:space="preserve">et al., </w:t>
      </w:r>
      <w:r w:rsidR="007540F6" w:rsidRPr="00CA36B6">
        <w:rPr>
          <w:shd w:val="clear" w:color="auto" w:fill="FFFFFF" w:themeFill="background1"/>
        </w:rPr>
        <w:t>2011</w:t>
      </w:r>
      <w:r w:rsidR="00203B1A" w:rsidRPr="00CA36B6">
        <w:rPr>
          <w:shd w:val="clear" w:color="auto" w:fill="FFFFFF" w:themeFill="background1"/>
        </w:rPr>
        <w:t>)</w:t>
      </w:r>
      <w:r w:rsidR="00647DC6" w:rsidRPr="00CA36B6">
        <w:rPr>
          <w:shd w:val="clear" w:color="auto" w:fill="FFFFFF" w:themeFill="background1"/>
        </w:rPr>
        <w:t xml:space="preserve">. </w:t>
      </w:r>
      <w:bookmarkStart w:id="13" w:name="_Hlk70094055"/>
    </w:p>
    <w:p w14:paraId="58FA762F" w14:textId="40B8B5F6" w:rsidR="00862E4E" w:rsidRPr="00CA36B6" w:rsidRDefault="00223268" w:rsidP="00862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rPr>
          <w:shd w:val="clear" w:color="auto" w:fill="FFFFFF" w:themeFill="background1"/>
        </w:rPr>
        <w:tab/>
      </w:r>
      <w:r w:rsidR="00A16D2B" w:rsidRPr="00CA36B6">
        <w:rPr>
          <w:shd w:val="clear" w:color="auto" w:fill="FFFFFF" w:themeFill="background1"/>
        </w:rPr>
        <w:t xml:space="preserve">The ideal </w:t>
      </w:r>
      <w:proofErr w:type="spellStart"/>
      <w:r w:rsidRPr="00CA36B6">
        <w:rPr>
          <w:shd w:val="clear" w:color="auto" w:fill="FFFFFF" w:themeFill="background1"/>
        </w:rPr>
        <w:t>pretre</w:t>
      </w:r>
      <w:r w:rsidR="00862E4E" w:rsidRPr="00CA36B6">
        <w:rPr>
          <w:shd w:val="clear" w:color="auto" w:fill="FFFFFF" w:themeFill="background1"/>
        </w:rPr>
        <w:t>a</w:t>
      </w:r>
      <w:r w:rsidRPr="00CA36B6">
        <w:rPr>
          <w:shd w:val="clear" w:color="auto" w:fill="FFFFFF" w:themeFill="background1"/>
        </w:rPr>
        <w:t>tment</w:t>
      </w:r>
      <w:proofErr w:type="spellEnd"/>
      <w:r w:rsidRPr="00CA36B6">
        <w:rPr>
          <w:shd w:val="clear" w:color="auto" w:fill="FFFFFF" w:themeFill="background1"/>
        </w:rPr>
        <w:t xml:space="preserve"> </w:t>
      </w:r>
      <w:r w:rsidR="00A16D2B" w:rsidRPr="00CA36B6">
        <w:rPr>
          <w:shd w:val="clear" w:color="auto" w:fill="FFFFFF" w:themeFill="background1"/>
        </w:rPr>
        <w:t xml:space="preserve">to produce </w:t>
      </w:r>
      <w:r w:rsidR="006B4BD4" w:rsidRPr="00CA36B6">
        <w:rPr>
          <w:shd w:val="clear" w:color="auto" w:fill="FFFFFF" w:themeFill="background1"/>
        </w:rPr>
        <w:t>cellulosic</w:t>
      </w:r>
      <w:r w:rsidRPr="00CA36B6">
        <w:rPr>
          <w:shd w:val="clear" w:color="auto" w:fill="FFFFFF" w:themeFill="background1"/>
        </w:rPr>
        <w:t xml:space="preserve"> ethanol s</w:t>
      </w:r>
      <w:r w:rsidR="006B4BD4" w:rsidRPr="00CA36B6">
        <w:rPr>
          <w:shd w:val="clear" w:color="auto" w:fill="FFFFFF" w:themeFill="background1"/>
        </w:rPr>
        <w:t>h</w:t>
      </w:r>
      <w:r w:rsidRPr="00CA36B6">
        <w:rPr>
          <w:shd w:val="clear" w:color="auto" w:fill="FFFFFF" w:themeFill="background1"/>
        </w:rPr>
        <w:t>ould improve hydrolysis yields, minimizing cellulose loss and the production of inhibitor</w:t>
      </w:r>
      <w:r w:rsidR="00AB1EA6" w:rsidRPr="00CA36B6">
        <w:rPr>
          <w:shd w:val="clear" w:color="auto" w:fill="FFFFFF" w:themeFill="background1"/>
        </w:rPr>
        <w:t>s of</w:t>
      </w:r>
      <w:r w:rsidRPr="00CA36B6">
        <w:rPr>
          <w:shd w:val="clear" w:color="auto" w:fill="FFFFFF" w:themeFill="background1"/>
        </w:rPr>
        <w:t xml:space="preserve"> </w:t>
      </w:r>
      <w:r w:rsidR="006B4BD4" w:rsidRPr="00CA36B6">
        <w:rPr>
          <w:shd w:val="clear" w:color="auto" w:fill="FFFFFF" w:themeFill="background1"/>
        </w:rPr>
        <w:t xml:space="preserve">hydrolytic enzymes </w:t>
      </w:r>
      <w:r w:rsidR="006B4BD4" w:rsidRPr="00CA36B6">
        <w:rPr>
          <w:shd w:val="clear" w:color="auto" w:fill="FFFFFF" w:themeFill="background1"/>
        </w:rPr>
        <w:lastRenderedPageBreak/>
        <w:t>(</w:t>
      </w:r>
      <w:r w:rsidR="00D8691A" w:rsidRPr="00CA36B6">
        <w:rPr>
          <w:shd w:val="clear" w:color="auto" w:fill="FFFFFF" w:themeFill="background1"/>
        </w:rPr>
        <w:t>Kumar et al., 2019;</w:t>
      </w:r>
      <w:r w:rsidR="00DB1B7D" w:rsidRPr="00CA36B6">
        <w:t xml:space="preserve"> Sun and Cheng, 2002</w:t>
      </w:r>
      <w:r w:rsidR="006B4BD4" w:rsidRPr="00CA36B6">
        <w:rPr>
          <w:shd w:val="clear" w:color="auto" w:fill="FFFFFF" w:themeFill="background1"/>
        </w:rPr>
        <w:t xml:space="preserve">). It should also be cost effective and environmentally sound (saving energy and allowing </w:t>
      </w:r>
      <w:r w:rsidR="00943CD4" w:rsidRPr="00CA36B6">
        <w:rPr>
          <w:shd w:val="clear" w:color="auto" w:fill="FFFFFF" w:themeFill="background1"/>
        </w:rPr>
        <w:t xml:space="preserve">the recycling of </w:t>
      </w:r>
      <w:r w:rsidR="006B4BD4" w:rsidRPr="00CA36B6">
        <w:rPr>
          <w:shd w:val="clear" w:color="auto" w:fill="FFFFFF" w:themeFill="background1"/>
        </w:rPr>
        <w:t xml:space="preserve">water and chemicals), in addition to </w:t>
      </w:r>
      <w:r w:rsidR="00943CD4" w:rsidRPr="00CA36B6">
        <w:rPr>
          <w:shd w:val="clear" w:color="auto" w:fill="FFFFFF" w:themeFill="background1"/>
        </w:rPr>
        <w:t>permit</w:t>
      </w:r>
      <w:r w:rsidR="006B4BD4" w:rsidRPr="00CA36B6">
        <w:rPr>
          <w:shd w:val="clear" w:color="auto" w:fill="FFFFFF" w:themeFill="background1"/>
        </w:rPr>
        <w:t xml:space="preserve"> the maximum use of the biomass components, within a biorefinery approach (</w:t>
      </w:r>
      <w:r w:rsidR="00DB1B7D" w:rsidRPr="00CA36B6">
        <w:rPr>
          <w:shd w:val="clear" w:color="auto" w:fill="FFFFFF" w:themeFill="background1"/>
        </w:rPr>
        <w:t xml:space="preserve">Cheah </w:t>
      </w:r>
      <w:r w:rsidR="00AE0E48" w:rsidRPr="00CA36B6">
        <w:rPr>
          <w:shd w:val="clear" w:color="auto" w:fill="FFFFFF" w:themeFill="background1"/>
        </w:rPr>
        <w:t xml:space="preserve">et al., </w:t>
      </w:r>
      <w:r w:rsidR="00DB1B7D" w:rsidRPr="00CA36B6">
        <w:rPr>
          <w:shd w:val="clear" w:color="auto" w:fill="FFFFFF" w:themeFill="background1"/>
        </w:rPr>
        <w:t xml:space="preserve">2020; </w:t>
      </w:r>
      <w:proofErr w:type="spellStart"/>
      <w:r w:rsidR="00DB1B7D" w:rsidRPr="00CA36B6">
        <w:rPr>
          <w:shd w:val="clear" w:color="auto" w:fill="FFFFFF" w:themeFill="background1"/>
        </w:rPr>
        <w:t>Galbe</w:t>
      </w:r>
      <w:proofErr w:type="spellEnd"/>
      <w:r w:rsidR="00DB1B7D" w:rsidRPr="00CA36B6">
        <w:rPr>
          <w:shd w:val="clear" w:color="auto" w:fill="FFFFFF" w:themeFill="background1"/>
        </w:rPr>
        <w:t xml:space="preserve"> and </w:t>
      </w:r>
      <w:proofErr w:type="spellStart"/>
      <w:r w:rsidR="00DB1B7D" w:rsidRPr="00CA36B6">
        <w:rPr>
          <w:shd w:val="clear" w:color="auto" w:fill="FFFFFF" w:themeFill="background1"/>
        </w:rPr>
        <w:t>Wallberg</w:t>
      </w:r>
      <w:proofErr w:type="spellEnd"/>
      <w:r w:rsidR="00DB1B7D" w:rsidRPr="00CA36B6">
        <w:rPr>
          <w:shd w:val="clear" w:color="auto" w:fill="FFFFFF" w:themeFill="background1"/>
        </w:rPr>
        <w:t>, 2019</w:t>
      </w:r>
      <w:r w:rsidR="006B4BD4" w:rsidRPr="00CA36B6">
        <w:rPr>
          <w:shd w:val="clear" w:color="auto" w:fill="FFFFFF" w:themeFill="background1"/>
        </w:rPr>
        <w:t>).</w:t>
      </w:r>
      <w:r w:rsidRPr="00CA36B6">
        <w:rPr>
          <w:shd w:val="clear" w:color="auto" w:fill="FFFFFF" w:themeFill="background1"/>
        </w:rPr>
        <w:t xml:space="preserve"> </w:t>
      </w:r>
      <w:r w:rsidR="00862E4E" w:rsidRPr="00CA36B6">
        <w:t xml:space="preserve">This integral approach aiming at the valorisation of the co-products is key to make ethanol production more sustainable and economically feasible. </w:t>
      </w:r>
    </w:p>
    <w:p w14:paraId="681C7F59" w14:textId="09296AA6" w:rsidR="006D7F58" w:rsidRPr="00CA36B6" w:rsidRDefault="00862E4E"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rPr>
          <w:shd w:val="clear" w:color="auto" w:fill="FFFFFF" w:themeFill="background1"/>
        </w:rPr>
        <w:tab/>
      </w:r>
      <w:r w:rsidR="006B4BD4" w:rsidRPr="00CA36B6">
        <w:rPr>
          <w:shd w:val="clear" w:color="auto" w:fill="FFFFFF" w:themeFill="background1"/>
        </w:rPr>
        <w:t xml:space="preserve">Unfortunately, in practice, there is no such a perfect </w:t>
      </w:r>
      <w:proofErr w:type="spellStart"/>
      <w:r w:rsidR="006B4BD4" w:rsidRPr="00CA36B6">
        <w:rPr>
          <w:shd w:val="clear" w:color="auto" w:fill="FFFFFF" w:themeFill="background1"/>
        </w:rPr>
        <w:t>pretreatment</w:t>
      </w:r>
      <w:proofErr w:type="spellEnd"/>
      <w:r w:rsidR="006B4BD4" w:rsidRPr="00CA36B6">
        <w:rPr>
          <w:shd w:val="clear" w:color="auto" w:fill="FFFFFF" w:themeFill="background1"/>
        </w:rPr>
        <w:t xml:space="preserve"> attending to all th</w:t>
      </w:r>
      <w:r w:rsidR="00AB1EA6" w:rsidRPr="00CA36B6">
        <w:rPr>
          <w:shd w:val="clear" w:color="auto" w:fill="FFFFFF" w:themeFill="background1"/>
        </w:rPr>
        <w:t>es</w:t>
      </w:r>
      <w:r w:rsidR="006B4BD4" w:rsidRPr="00CA36B6">
        <w:rPr>
          <w:shd w:val="clear" w:color="auto" w:fill="FFFFFF" w:themeFill="background1"/>
        </w:rPr>
        <w:t>e aspects</w:t>
      </w:r>
      <w:r w:rsidR="00C20DFD" w:rsidRPr="00CA36B6">
        <w:rPr>
          <w:shd w:val="clear" w:color="auto" w:fill="FFFFFF" w:themeFill="background1"/>
        </w:rPr>
        <w:t>,</w:t>
      </w:r>
      <w:r w:rsidR="006B4BD4" w:rsidRPr="00CA36B6">
        <w:rPr>
          <w:shd w:val="clear" w:color="auto" w:fill="FFFFFF" w:themeFill="background1"/>
        </w:rPr>
        <w:t xml:space="preserve"> and </w:t>
      </w:r>
      <w:r w:rsidR="00DB1B7D" w:rsidRPr="00CA36B6">
        <w:rPr>
          <w:shd w:val="clear" w:color="auto" w:fill="FFFFFF" w:themeFill="background1"/>
        </w:rPr>
        <w:t xml:space="preserve">comprehensive </w:t>
      </w:r>
      <w:r w:rsidR="006B4BD4" w:rsidRPr="00CA36B6">
        <w:rPr>
          <w:shd w:val="clear" w:color="auto" w:fill="FFFFFF" w:themeFill="background1"/>
        </w:rPr>
        <w:t xml:space="preserve">reviews compare the advantages and the </w:t>
      </w:r>
      <w:r w:rsidR="00DB1B7D" w:rsidRPr="00CA36B6">
        <w:rPr>
          <w:shd w:val="clear" w:color="auto" w:fill="FFFFFF" w:themeFill="background1"/>
        </w:rPr>
        <w:t>drawbacks</w:t>
      </w:r>
      <w:r w:rsidR="006B4BD4" w:rsidRPr="00CA36B6">
        <w:rPr>
          <w:shd w:val="clear" w:color="auto" w:fill="FFFFFF" w:themeFill="background1"/>
        </w:rPr>
        <w:t xml:space="preserve"> of the m</w:t>
      </w:r>
      <w:r w:rsidR="00223268" w:rsidRPr="00CA36B6">
        <w:rPr>
          <w:shd w:val="clear" w:color="auto" w:fill="FFFFFF" w:themeFill="background1"/>
        </w:rPr>
        <w:t xml:space="preserve">ost common </w:t>
      </w:r>
      <w:proofErr w:type="spellStart"/>
      <w:r w:rsidR="00223268" w:rsidRPr="00CA36B6">
        <w:rPr>
          <w:shd w:val="clear" w:color="auto" w:fill="FFFFFF" w:themeFill="background1"/>
        </w:rPr>
        <w:t>pretreatments</w:t>
      </w:r>
      <w:proofErr w:type="spellEnd"/>
      <w:r w:rsidR="00D8691A" w:rsidRPr="00CA36B6">
        <w:rPr>
          <w:shd w:val="clear" w:color="auto" w:fill="FFFFFF" w:themeFill="background1"/>
        </w:rPr>
        <w:t xml:space="preserve">, </w:t>
      </w:r>
      <w:r w:rsidR="00DB1B7D" w:rsidRPr="00CA36B6">
        <w:rPr>
          <w:shd w:val="clear" w:color="auto" w:fill="FFFFFF" w:themeFill="background1"/>
        </w:rPr>
        <w:t xml:space="preserve">highlighting </w:t>
      </w:r>
      <w:r w:rsidR="00D8691A" w:rsidRPr="00CA36B6">
        <w:rPr>
          <w:shd w:val="clear" w:color="auto" w:fill="FFFFFF" w:themeFill="background1"/>
        </w:rPr>
        <w:t>challenges and future perspectives</w:t>
      </w:r>
      <w:r w:rsidR="00DB1B7D" w:rsidRPr="00CA36B6">
        <w:rPr>
          <w:shd w:val="clear" w:color="auto" w:fill="FFFFFF" w:themeFill="background1"/>
        </w:rPr>
        <w:t xml:space="preserve"> </w:t>
      </w:r>
      <w:r w:rsidR="00D8691A" w:rsidRPr="00CA36B6">
        <w:rPr>
          <w:shd w:val="clear" w:color="auto" w:fill="FFFFFF" w:themeFill="background1"/>
        </w:rPr>
        <w:t>(Conde-</w:t>
      </w:r>
      <w:proofErr w:type="spellStart"/>
      <w:r w:rsidR="00D8691A" w:rsidRPr="00CA36B6">
        <w:rPr>
          <w:shd w:val="clear" w:color="auto" w:fill="FFFFFF" w:themeFill="background1"/>
        </w:rPr>
        <w:t>Mejía</w:t>
      </w:r>
      <w:proofErr w:type="spellEnd"/>
      <w:r w:rsidR="00D8691A" w:rsidRPr="00CA36B6">
        <w:rPr>
          <w:shd w:val="clear" w:color="auto" w:fill="FFFFFF" w:themeFill="background1"/>
        </w:rPr>
        <w:t xml:space="preserve"> et al., 2012.;</w:t>
      </w:r>
      <w:r w:rsidR="00DB1B7D" w:rsidRPr="00CA36B6">
        <w:rPr>
          <w:shd w:val="clear" w:color="auto" w:fill="FFFFFF" w:themeFill="background1"/>
        </w:rPr>
        <w:t xml:space="preserve"> Das </w:t>
      </w:r>
      <w:r w:rsidR="00AE0E48" w:rsidRPr="00CA36B6">
        <w:rPr>
          <w:shd w:val="clear" w:color="auto" w:fill="FFFFFF" w:themeFill="background1"/>
        </w:rPr>
        <w:t xml:space="preserve">et al., </w:t>
      </w:r>
      <w:r w:rsidR="00DB1B7D" w:rsidRPr="00CA36B6">
        <w:rPr>
          <w:shd w:val="clear" w:color="auto" w:fill="FFFFFF" w:themeFill="background1"/>
        </w:rPr>
        <w:t xml:space="preserve">2021; Cheah </w:t>
      </w:r>
      <w:r w:rsidR="00AE0E48" w:rsidRPr="00CA36B6">
        <w:rPr>
          <w:shd w:val="clear" w:color="auto" w:fill="FFFFFF" w:themeFill="background1"/>
        </w:rPr>
        <w:t xml:space="preserve">et al., </w:t>
      </w:r>
      <w:r w:rsidR="00DB1B7D" w:rsidRPr="00CA36B6">
        <w:rPr>
          <w:shd w:val="clear" w:color="auto" w:fill="FFFFFF" w:themeFill="background1"/>
        </w:rPr>
        <w:t xml:space="preserve">2020; </w:t>
      </w:r>
      <w:proofErr w:type="spellStart"/>
      <w:r w:rsidR="00DB1B7D" w:rsidRPr="00CA36B6">
        <w:rPr>
          <w:shd w:val="clear" w:color="auto" w:fill="FFFFFF" w:themeFill="background1"/>
        </w:rPr>
        <w:t>Rezania</w:t>
      </w:r>
      <w:proofErr w:type="spellEnd"/>
      <w:r w:rsidR="00DB1B7D" w:rsidRPr="00CA36B6">
        <w:rPr>
          <w:shd w:val="clear" w:color="auto" w:fill="FFFFFF" w:themeFill="background1"/>
        </w:rPr>
        <w:t xml:space="preserve"> et al., 2020).</w:t>
      </w:r>
      <w:r w:rsidR="00D8691A" w:rsidRPr="00CA36B6">
        <w:rPr>
          <w:shd w:val="clear" w:color="auto" w:fill="FFFFFF" w:themeFill="background1"/>
        </w:rPr>
        <w:t xml:space="preserve"> </w:t>
      </w:r>
      <w:r w:rsidR="00162373" w:rsidRPr="00CA36B6">
        <w:rPr>
          <w:shd w:val="clear" w:color="auto" w:fill="FFFFFF" w:themeFill="background1"/>
        </w:rPr>
        <w:t xml:space="preserve">Furthermore, while the general effect of the different </w:t>
      </w:r>
      <w:proofErr w:type="spellStart"/>
      <w:r w:rsidR="00162373" w:rsidRPr="00CA36B6">
        <w:rPr>
          <w:shd w:val="clear" w:color="auto" w:fill="FFFFFF" w:themeFill="background1"/>
        </w:rPr>
        <w:t>pretreatments</w:t>
      </w:r>
      <w:proofErr w:type="spellEnd"/>
      <w:r w:rsidR="00162373" w:rsidRPr="00CA36B6">
        <w:rPr>
          <w:shd w:val="clear" w:color="auto" w:fill="FFFFFF" w:themeFill="background1"/>
        </w:rPr>
        <w:t xml:space="preserve"> on lignocellulosic substrates is acknowledge</w:t>
      </w:r>
      <w:r w:rsidR="00AB1EA6" w:rsidRPr="00CA36B6">
        <w:rPr>
          <w:shd w:val="clear" w:color="auto" w:fill="FFFFFF" w:themeFill="background1"/>
        </w:rPr>
        <w:t>d</w:t>
      </w:r>
      <w:r w:rsidR="00162373" w:rsidRPr="00CA36B6">
        <w:rPr>
          <w:shd w:val="clear" w:color="auto" w:fill="FFFFFF" w:themeFill="background1"/>
        </w:rPr>
        <w:t xml:space="preserve"> in most cases, </w:t>
      </w:r>
      <w:r w:rsidR="00C20DFD" w:rsidRPr="00CA36B6">
        <w:rPr>
          <w:shd w:val="clear" w:color="auto" w:fill="FFFFFF" w:themeFill="background1"/>
        </w:rPr>
        <w:t xml:space="preserve">their </w:t>
      </w:r>
      <w:r w:rsidR="00162373" w:rsidRPr="00CA36B6">
        <w:rPr>
          <w:shd w:val="clear" w:color="auto" w:fill="FFFFFF" w:themeFill="background1"/>
        </w:rPr>
        <w:t xml:space="preserve">results on hydrolysis yields </w:t>
      </w:r>
      <w:r w:rsidR="00C20DFD" w:rsidRPr="00CA36B6">
        <w:rPr>
          <w:shd w:val="clear" w:color="auto" w:fill="FFFFFF" w:themeFill="background1"/>
        </w:rPr>
        <w:t>differ from one biomass to another</w:t>
      </w:r>
      <w:r w:rsidR="000610AD" w:rsidRPr="00CA36B6">
        <w:rPr>
          <w:shd w:val="clear" w:color="auto" w:fill="FFFFFF" w:themeFill="background1"/>
        </w:rPr>
        <w:t xml:space="preserve">. </w:t>
      </w:r>
      <w:r w:rsidR="00C20DFD" w:rsidRPr="00CA36B6">
        <w:rPr>
          <w:shd w:val="clear" w:color="auto" w:fill="FFFFFF" w:themeFill="background1"/>
        </w:rPr>
        <w:t>For instance, t</w:t>
      </w:r>
      <w:r w:rsidR="001632FF" w:rsidRPr="00CA36B6">
        <w:rPr>
          <w:shd w:val="clear" w:color="auto" w:fill="FFFFFF" w:themeFill="background1"/>
        </w:rPr>
        <w:t>he</w:t>
      </w:r>
      <w:r w:rsidR="001632FF" w:rsidRPr="00CA36B6">
        <w:t xml:space="preserve"> two-step </w:t>
      </w:r>
      <w:proofErr w:type="spellStart"/>
      <w:r w:rsidR="001632FF" w:rsidRPr="00CA36B6">
        <w:t>pretreatment</w:t>
      </w:r>
      <w:proofErr w:type="spellEnd"/>
      <w:r w:rsidR="001632FF" w:rsidRPr="00CA36B6">
        <w:t xml:space="preserve"> approach </w:t>
      </w:r>
      <w:r w:rsidR="00885ADD" w:rsidRPr="00CA36B6">
        <w:t xml:space="preserve">applied to </w:t>
      </w:r>
      <w:r w:rsidR="00C20DFD" w:rsidRPr="00CA36B6">
        <w:t>rice husks</w:t>
      </w:r>
      <w:r w:rsidR="001632FF" w:rsidRPr="00CA36B6">
        <w:t xml:space="preserve"> in this work include both a dilute acid and a dilute alkali step. </w:t>
      </w:r>
      <w:bookmarkStart w:id="14" w:name="_Hlk70493108"/>
      <w:r w:rsidRPr="00CA36B6">
        <w:t>T</w:t>
      </w:r>
      <w:r w:rsidR="001632FF" w:rsidRPr="00CA36B6">
        <w:t xml:space="preserve">he acid step is known to hydrolyse </w:t>
      </w:r>
      <w:r w:rsidR="006A4DBD" w:rsidRPr="00CA36B6">
        <w:t xml:space="preserve">mainly the </w:t>
      </w:r>
      <w:r w:rsidR="001632FF" w:rsidRPr="00CA36B6">
        <w:t xml:space="preserve">hemicellulose fractions of the lignocellulosic </w:t>
      </w:r>
      <w:r w:rsidR="006A4DBD" w:rsidRPr="00CA36B6">
        <w:t>s</w:t>
      </w:r>
      <w:r w:rsidR="001632FF" w:rsidRPr="00CA36B6">
        <w:t xml:space="preserve">ubstrates, </w:t>
      </w:r>
      <w:r w:rsidRPr="00CA36B6">
        <w:t xml:space="preserve">while </w:t>
      </w:r>
      <w:proofErr w:type="spellStart"/>
      <w:r w:rsidR="001632FF" w:rsidRPr="00CA36B6">
        <w:t>pretreatments</w:t>
      </w:r>
      <w:proofErr w:type="spellEnd"/>
      <w:r w:rsidR="001632FF" w:rsidRPr="00CA36B6">
        <w:t xml:space="preserve"> with diluted base act by removing lignin, </w:t>
      </w:r>
      <w:r w:rsidR="006A4DBD" w:rsidRPr="00CA36B6">
        <w:t>hemicellulose,</w:t>
      </w:r>
      <w:r w:rsidR="001632FF" w:rsidRPr="00CA36B6">
        <w:t xml:space="preserve"> and silica (</w:t>
      </w:r>
      <w:r w:rsidR="006A4DBD" w:rsidRPr="00CA36B6">
        <w:t xml:space="preserve">Das </w:t>
      </w:r>
      <w:r w:rsidR="00AE0E48" w:rsidRPr="00CA36B6">
        <w:t xml:space="preserve">et al., </w:t>
      </w:r>
      <w:r w:rsidR="006A4DBD" w:rsidRPr="00CA36B6">
        <w:t>2021; Rezende</w:t>
      </w:r>
      <w:r w:rsidR="00AE0E48" w:rsidRPr="00CA36B6">
        <w:t xml:space="preserve"> et al.</w:t>
      </w:r>
      <w:r w:rsidR="006A4DBD" w:rsidRPr="00CA36B6">
        <w:t>, 2011</w:t>
      </w:r>
      <w:r w:rsidR="001632FF" w:rsidRPr="00CA36B6">
        <w:t xml:space="preserve">). </w:t>
      </w:r>
      <w:bookmarkEnd w:id="13"/>
      <w:bookmarkEnd w:id="14"/>
      <w:r w:rsidR="006900C7" w:rsidRPr="00CA36B6">
        <w:t>However,</w:t>
      </w:r>
      <w:r w:rsidR="00162373" w:rsidRPr="00CA36B6">
        <w:t xml:space="preserve"> the same acid-alkali </w:t>
      </w:r>
      <w:proofErr w:type="spellStart"/>
      <w:r w:rsidR="00162373" w:rsidRPr="00CA36B6">
        <w:t>pretreatment</w:t>
      </w:r>
      <w:proofErr w:type="spellEnd"/>
      <w:r w:rsidR="00162373" w:rsidRPr="00CA36B6">
        <w:t xml:space="preserve"> resulted </w:t>
      </w:r>
      <w:r w:rsidR="006900C7" w:rsidRPr="00CA36B6">
        <w:t xml:space="preserve">in different hydrolysis efficiencies in different grasses (sugarcane bagasse, elephant grass and corn biomass) and the experimental conditions </w:t>
      </w:r>
      <w:r w:rsidR="00C20DFD" w:rsidRPr="00CA36B6">
        <w:t>leading</w:t>
      </w:r>
      <w:r w:rsidR="006900C7" w:rsidRPr="00CA36B6">
        <w:t xml:space="preserve"> </w:t>
      </w:r>
      <w:r w:rsidR="007854F2" w:rsidRPr="00CA36B6">
        <w:t xml:space="preserve">to </w:t>
      </w:r>
      <w:r w:rsidR="006900C7" w:rsidRPr="00CA36B6">
        <w:t>the best hydrolysis yields were also different in each case (</w:t>
      </w:r>
      <w:proofErr w:type="spellStart"/>
      <w:r w:rsidR="006900C7" w:rsidRPr="00CA36B6">
        <w:t>Mota</w:t>
      </w:r>
      <w:proofErr w:type="spellEnd"/>
      <w:r w:rsidR="006900C7" w:rsidRPr="00CA36B6">
        <w:t xml:space="preserve"> et al., 202</w:t>
      </w:r>
      <w:r w:rsidR="00AE0E48" w:rsidRPr="00CA36B6">
        <w:t>1</w:t>
      </w:r>
      <w:r w:rsidR="006900C7" w:rsidRPr="00CA36B6">
        <w:t>, Rezende et al., 2018</w:t>
      </w:r>
      <w:r w:rsidR="00C20DFD" w:rsidRPr="00CA36B6">
        <w:t>;</w:t>
      </w:r>
      <w:r w:rsidR="006900C7" w:rsidRPr="00CA36B6">
        <w:t xml:space="preserve"> </w:t>
      </w:r>
      <w:proofErr w:type="spellStart"/>
      <w:r w:rsidR="006900C7" w:rsidRPr="00CA36B6">
        <w:t>Camargos</w:t>
      </w:r>
      <w:proofErr w:type="spellEnd"/>
      <w:r w:rsidR="006900C7" w:rsidRPr="00CA36B6">
        <w:t xml:space="preserve"> et al., 2019). </w:t>
      </w:r>
      <w:proofErr w:type="spellStart"/>
      <w:r w:rsidR="007513F0" w:rsidRPr="00CA36B6">
        <w:t>Pretreatments</w:t>
      </w:r>
      <w:proofErr w:type="spellEnd"/>
      <w:r w:rsidR="007513F0" w:rsidRPr="00CA36B6">
        <w:t xml:space="preserve"> </w:t>
      </w:r>
      <w:r w:rsidR="006900C7" w:rsidRPr="00CA36B6">
        <w:t>should thus</w:t>
      </w:r>
      <w:r w:rsidR="001632FF" w:rsidRPr="00CA36B6">
        <w:t xml:space="preserve"> </w:t>
      </w:r>
      <w:r w:rsidR="005608CA" w:rsidRPr="00CA36B6">
        <w:t xml:space="preserve">be </w:t>
      </w:r>
      <w:r w:rsidR="00F14897" w:rsidRPr="00CA36B6">
        <w:t xml:space="preserve">tailored </w:t>
      </w:r>
      <w:r w:rsidR="005608CA" w:rsidRPr="00CA36B6">
        <w:t>to the</w:t>
      </w:r>
      <w:r w:rsidR="007513F0" w:rsidRPr="00CA36B6">
        <w:t xml:space="preserve"> </w:t>
      </w:r>
      <w:r w:rsidR="00F14897" w:rsidRPr="00CA36B6">
        <w:t>particular</w:t>
      </w:r>
      <w:r w:rsidR="007513F0" w:rsidRPr="00CA36B6">
        <w:t xml:space="preserve"> characteristics of </w:t>
      </w:r>
      <w:r w:rsidR="00F14897" w:rsidRPr="00CA36B6">
        <w:t xml:space="preserve">each </w:t>
      </w:r>
      <w:r w:rsidR="007513F0" w:rsidRPr="00CA36B6">
        <w:t>biomass and</w:t>
      </w:r>
      <w:r w:rsidR="00F14897" w:rsidRPr="00CA36B6">
        <w:t xml:space="preserve"> can</w:t>
      </w:r>
      <w:r w:rsidR="007513F0" w:rsidRPr="00CA36B6">
        <w:t xml:space="preserve"> be designed </w:t>
      </w:r>
      <w:r w:rsidR="00063096" w:rsidRPr="00CA36B6">
        <w:t xml:space="preserve">to </w:t>
      </w:r>
      <w:r w:rsidR="00F14897" w:rsidRPr="00CA36B6">
        <w:t xml:space="preserve">fractionate and valorise </w:t>
      </w:r>
      <w:r w:rsidR="00063096" w:rsidRPr="00CA36B6">
        <w:t xml:space="preserve">as much as possible of the biomass components, minimizing process residues </w:t>
      </w:r>
      <w:r w:rsidR="00702566" w:rsidRPr="00CA36B6">
        <w:t>(</w:t>
      </w:r>
      <w:r w:rsidR="00063096" w:rsidRPr="00CA36B6">
        <w:t>Attard</w:t>
      </w:r>
      <w:r w:rsidR="00702566" w:rsidRPr="00CA36B6">
        <w:t xml:space="preserve"> et al.</w:t>
      </w:r>
      <w:r w:rsidR="00063096" w:rsidRPr="00CA36B6">
        <w:t xml:space="preserve">, 2020; </w:t>
      </w:r>
      <w:proofErr w:type="spellStart"/>
      <w:r w:rsidR="007513F0" w:rsidRPr="00CA36B6">
        <w:t>Ubando</w:t>
      </w:r>
      <w:proofErr w:type="spellEnd"/>
      <w:r w:rsidR="000F5658" w:rsidRPr="00CA36B6">
        <w:t xml:space="preserve"> et al.</w:t>
      </w:r>
      <w:r w:rsidR="007513F0" w:rsidRPr="00CA36B6">
        <w:t>, 2020</w:t>
      </w:r>
      <w:r w:rsidR="00702566" w:rsidRPr="00CA36B6">
        <w:t>)</w:t>
      </w:r>
      <w:r w:rsidR="00063096" w:rsidRPr="00CA36B6">
        <w:t xml:space="preserve">. </w:t>
      </w:r>
    </w:p>
    <w:p w14:paraId="188B3F06" w14:textId="6C67F976" w:rsidR="007E4D88" w:rsidRPr="00CA36B6" w:rsidRDefault="002C50DE" w:rsidP="007E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tab/>
      </w:r>
      <w:r w:rsidR="003E3DD6" w:rsidRPr="00CA36B6">
        <w:t xml:space="preserve">In the last five years, bioethanol </w:t>
      </w:r>
      <w:r w:rsidR="006B0913" w:rsidRPr="00CA36B6">
        <w:t>generation</w:t>
      </w:r>
      <w:r w:rsidR="003E3DD6" w:rsidRPr="00CA36B6">
        <w:t xml:space="preserve"> f</w:t>
      </w:r>
      <w:r w:rsidR="009133D7" w:rsidRPr="00CA36B6">
        <w:t>rom</w:t>
      </w:r>
      <w:r w:rsidR="003E3DD6" w:rsidRPr="00CA36B6">
        <w:t xml:space="preserve"> rice husks </w:t>
      </w:r>
      <w:r w:rsidR="00680696" w:rsidRPr="00CA36B6">
        <w:t>has been</w:t>
      </w:r>
      <w:r w:rsidR="003E3DD6" w:rsidRPr="00CA36B6">
        <w:t xml:space="preserve"> tested under </w:t>
      </w:r>
      <w:r w:rsidR="00EB1815" w:rsidRPr="00CA36B6">
        <w:t xml:space="preserve">physical and chemical </w:t>
      </w:r>
      <w:proofErr w:type="spellStart"/>
      <w:r w:rsidR="00C51DBC" w:rsidRPr="00CA36B6">
        <w:t>pretreatments</w:t>
      </w:r>
      <w:proofErr w:type="spellEnd"/>
      <w:r w:rsidR="003E3DD6" w:rsidRPr="00CA36B6">
        <w:t xml:space="preserve"> comprising: </w:t>
      </w:r>
      <w:r w:rsidR="00EB1815" w:rsidRPr="00CA36B6">
        <w:t xml:space="preserve">extrusion and ultrasound (Zhang et al., </w:t>
      </w:r>
      <w:r w:rsidR="00EB1815" w:rsidRPr="00CA36B6">
        <w:lastRenderedPageBreak/>
        <w:t>2020); cryo-crushing (</w:t>
      </w:r>
      <w:proofErr w:type="spellStart"/>
      <w:r w:rsidR="00EB1815" w:rsidRPr="00CA36B6">
        <w:t>Castoldi</w:t>
      </w:r>
      <w:proofErr w:type="spellEnd"/>
      <w:r w:rsidR="00EB1815" w:rsidRPr="00CA36B6">
        <w:t xml:space="preserve"> et al</w:t>
      </w:r>
      <w:r w:rsidR="006B0913" w:rsidRPr="00CA36B6">
        <w:t>.</w:t>
      </w:r>
      <w:r w:rsidR="00EB1815" w:rsidRPr="00CA36B6">
        <w:t>, 2017); deep eutectic solvents (</w:t>
      </w:r>
      <w:proofErr w:type="spellStart"/>
      <w:r w:rsidR="00EB1815" w:rsidRPr="00CA36B6">
        <w:t>Okur</w:t>
      </w:r>
      <w:proofErr w:type="spellEnd"/>
      <w:r w:rsidR="00AE7AC4" w:rsidRPr="00CA36B6">
        <w:t xml:space="preserve"> and </w:t>
      </w:r>
      <w:proofErr w:type="spellStart"/>
      <w:r w:rsidR="00AE7AC4" w:rsidRPr="00CA36B6">
        <w:t>Koyuncu</w:t>
      </w:r>
      <w:proofErr w:type="spellEnd"/>
      <w:r w:rsidR="00EB1815" w:rsidRPr="00CA36B6">
        <w:t>, 2020); hydrothermal and saturated steam (Khamis et al., 2019); subcritical water (</w:t>
      </w:r>
      <w:proofErr w:type="spellStart"/>
      <w:r w:rsidR="00EB1815" w:rsidRPr="00CA36B6">
        <w:t>Abaide</w:t>
      </w:r>
      <w:proofErr w:type="spellEnd"/>
      <w:r w:rsidR="00EB1815" w:rsidRPr="00CA36B6">
        <w:t xml:space="preserve"> et al., 2019); ammonium carbonate (Ebrahimi et al., 2017</w:t>
      </w:r>
      <w:r w:rsidR="00F43888" w:rsidRPr="00CA36B6">
        <w:t>a</w:t>
      </w:r>
      <w:r w:rsidR="00EB1815" w:rsidRPr="00CA36B6">
        <w:t>); alkaline peroxide (</w:t>
      </w:r>
      <w:proofErr w:type="spellStart"/>
      <w:r w:rsidR="00EB1815" w:rsidRPr="00CA36B6">
        <w:t>Favaro</w:t>
      </w:r>
      <w:proofErr w:type="spellEnd"/>
      <w:r w:rsidR="00EB1815" w:rsidRPr="00CA36B6">
        <w:t xml:space="preserve"> et al., 2019; </w:t>
      </w:r>
      <w:proofErr w:type="spellStart"/>
      <w:r w:rsidR="00EB1815" w:rsidRPr="00CA36B6">
        <w:t>Bazargan</w:t>
      </w:r>
      <w:proofErr w:type="spellEnd"/>
      <w:r w:rsidR="00EB1815" w:rsidRPr="00CA36B6">
        <w:t xml:space="preserve"> et al., 2020); sodium hydroxide (</w:t>
      </w:r>
      <w:proofErr w:type="spellStart"/>
      <w:r w:rsidR="00EB1815" w:rsidRPr="00CA36B6">
        <w:t>Sha</w:t>
      </w:r>
      <w:r w:rsidR="009B0BB2" w:rsidRPr="00CA36B6">
        <w:t>ha</w:t>
      </w:r>
      <w:r w:rsidR="00EB1815" w:rsidRPr="00CA36B6">
        <w:t>bazuddin</w:t>
      </w:r>
      <w:proofErr w:type="spellEnd"/>
      <w:r w:rsidR="00EB1815" w:rsidRPr="00CA36B6">
        <w:t xml:space="preserve"> et al., 2018)</w:t>
      </w:r>
      <w:r w:rsidR="007E4D88" w:rsidRPr="00CA36B6">
        <w:t xml:space="preserve"> and acid-alkali (</w:t>
      </w:r>
      <w:proofErr w:type="spellStart"/>
      <w:r w:rsidR="00BE7536" w:rsidRPr="00CA36B6">
        <w:t>Novia</w:t>
      </w:r>
      <w:proofErr w:type="spellEnd"/>
      <w:r w:rsidR="007E4D88" w:rsidRPr="00CA36B6">
        <w:t xml:space="preserve"> et al, 2019). </w:t>
      </w:r>
      <w:proofErr w:type="spellStart"/>
      <w:r w:rsidR="007E4D88" w:rsidRPr="00CA36B6">
        <w:t>Sha</w:t>
      </w:r>
      <w:r w:rsidR="009B0BB2" w:rsidRPr="00CA36B6">
        <w:t>ha</w:t>
      </w:r>
      <w:r w:rsidR="007E4D88" w:rsidRPr="00CA36B6">
        <w:t>bazuddin</w:t>
      </w:r>
      <w:proofErr w:type="spellEnd"/>
      <w:r w:rsidR="007E4D88" w:rsidRPr="00CA36B6">
        <w:t xml:space="preserve"> et al. </w:t>
      </w:r>
      <w:r w:rsidR="007E4D88" w:rsidRPr="00CA36B6">
        <w:rPr>
          <w:lang w:val="en-US"/>
        </w:rPr>
        <w:t xml:space="preserve">(2018) </w:t>
      </w:r>
      <w:r w:rsidRPr="00CA36B6">
        <w:rPr>
          <w:lang w:val="en-US"/>
        </w:rPr>
        <w:t xml:space="preserve">used </w:t>
      </w:r>
      <w:r w:rsidR="00FE38DA" w:rsidRPr="00CA36B6">
        <w:rPr>
          <w:lang w:val="en-US"/>
        </w:rPr>
        <w:t>a Box Behnken design</w:t>
      </w:r>
      <w:r w:rsidRPr="00CA36B6">
        <w:rPr>
          <w:lang w:val="en-US"/>
        </w:rPr>
        <w:t xml:space="preserve"> to optimize the conditions</w:t>
      </w:r>
      <w:r w:rsidR="00FE38DA" w:rsidRPr="00CA36B6">
        <w:rPr>
          <w:lang w:val="en-US"/>
        </w:rPr>
        <w:t xml:space="preserve"> of a</w:t>
      </w:r>
      <w:r w:rsidR="006B0913" w:rsidRPr="00CA36B6">
        <w:rPr>
          <w:lang w:val="en-US"/>
        </w:rPr>
        <w:t xml:space="preserve"> single-step </w:t>
      </w:r>
      <w:r w:rsidR="00FE38DA" w:rsidRPr="00CA36B6">
        <w:rPr>
          <w:lang w:val="en-US"/>
        </w:rPr>
        <w:t>alkali treatment, considering</w:t>
      </w:r>
      <w:r w:rsidR="00FA6A40" w:rsidRPr="00CA36B6">
        <w:rPr>
          <w:lang w:val="en-US"/>
        </w:rPr>
        <w:t xml:space="preserve"> </w:t>
      </w:r>
      <w:r w:rsidR="00FE38DA" w:rsidRPr="00CA36B6">
        <w:rPr>
          <w:lang w:val="en-US"/>
        </w:rPr>
        <w:t xml:space="preserve">the </w:t>
      </w:r>
      <w:r w:rsidR="00FA6A40" w:rsidRPr="00CA36B6">
        <w:rPr>
          <w:lang w:val="en-US"/>
        </w:rPr>
        <w:t>variables</w:t>
      </w:r>
      <w:r w:rsidR="00FE38DA" w:rsidRPr="00CA36B6">
        <w:rPr>
          <w:lang w:val="en-US"/>
        </w:rPr>
        <w:t>: biomass loading (S/L</w:t>
      </w:r>
      <w:r w:rsidR="006B0913" w:rsidRPr="00CA36B6">
        <w:rPr>
          <w:lang w:val="en-US"/>
        </w:rPr>
        <w:t xml:space="preserve"> </w:t>
      </w:r>
      <w:r w:rsidR="00FE38DA" w:rsidRPr="00CA36B6">
        <w:rPr>
          <w:lang w:val="en-US"/>
        </w:rPr>
        <w:t>=</w:t>
      </w:r>
      <w:r w:rsidR="006B0913" w:rsidRPr="00CA36B6">
        <w:rPr>
          <w:lang w:val="en-US"/>
        </w:rPr>
        <w:t xml:space="preserve"> </w:t>
      </w:r>
      <w:r w:rsidR="00FE38DA" w:rsidRPr="00CA36B6">
        <w:rPr>
          <w:lang w:val="en-US"/>
        </w:rPr>
        <w:t>10-25% w/w); particle size (0.25 to 1 mm)</w:t>
      </w:r>
      <w:r w:rsidR="00FE38DA" w:rsidRPr="00CA36B6">
        <w:t>; NaOH concentration (0.5 to 2% w/w); and reaction time (20 to 60 min)</w:t>
      </w:r>
      <w:r w:rsidR="00FA6A40" w:rsidRPr="00CA36B6">
        <w:rPr>
          <w:lang w:val="en-US"/>
        </w:rPr>
        <w:t>.</w:t>
      </w:r>
      <w:r w:rsidR="002F5BB6" w:rsidRPr="00CA36B6">
        <w:rPr>
          <w:lang w:val="en-US"/>
        </w:rPr>
        <w:t xml:space="preserve"> </w:t>
      </w:r>
      <w:r w:rsidR="00C51DBC" w:rsidRPr="00CA36B6">
        <w:rPr>
          <w:lang w:val="en-US"/>
        </w:rPr>
        <w:t>Other authors (</w:t>
      </w:r>
      <w:r w:rsidR="00BE7536" w:rsidRPr="00CA36B6">
        <w:rPr>
          <w:lang w:val="en-US"/>
        </w:rPr>
        <w:t>Novia</w:t>
      </w:r>
      <w:r w:rsidR="002F5BB6" w:rsidRPr="00CA36B6">
        <w:rPr>
          <w:lang w:val="en-US"/>
        </w:rPr>
        <w:t xml:space="preserve"> et al.</w:t>
      </w:r>
      <w:r w:rsidR="00C51DBC" w:rsidRPr="00CA36B6">
        <w:rPr>
          <w:lang w:val="en-US"/>
        </w:rPr>
        <w:t xml:space="preserve">, </w:t>
      </w:r>
      <w:r w:rsidR="002F5BB6" w:rsidRPr="00CA36B6">
        <w:rPr>
          <w:lang w:val="en-US"/>
        </w:rPr>
        <w:t>2019)</w:t>
      </w:r>
      <w:r w:rsidR="006B0913" w:rsidRPr="00CA36B6">
        <w:rPr>
          <w:lang w:val="en-US"/>
        </w:rPr>
        <w:t xml:space="preserve"> applied </w:t>
      </w:r>
      <w:r w:rsidR="002F5BB6" w:rsidRPr="00CA36B6">
        <w:rPr>
          <w:lang w:val="en-US"/>
        </w:rPr>
        <w:t xml:space="preserve">an acid-alkali pretreatment </w:t>
      </w:r>
      <w:r w:rsidR="006B0913" w:rsidRPr="00CA36B6">
        <w:rPr>
          <w:lang w:val="en-US"/>
        </w:rPr>
        <w:t>to</w:t>
      </w:r>
      <w:r w:rsidR="002F5BB6" w:rsidRPr="00CA36B6">
        <w:rPr>
          <w:lang w:val="en-US"/>
        </w:rPr>
        <w:t xml:space="preserve"> rice </w:t>
      </w:r>
      <w:r w:rsidR="00ED366F" w:rsidRPr="00CA36B6">
        <w:rPr>
          <w:lang w:val="en-US"/>
        </w:rPr>
        <w:t xml:space="preserve">husks </w:t>
      </w:r>
      <w:r w:rsidR="00680696" w:rsidRPr="00CA36B6">
        <w:rPr>
          <w:lang w:val="en-US"/>
        </w:rPr>
        <w:t>focusing</w:t>
      </w:r>
      <w:r w:rsidR="006B0913" w:rsidRPr="00CA36B6">
        <w:rPr>
          <w:lang w:val="en-US"/>
        </w:rPr>
        <w:t xml:space="preserve"> on the design of an adequate pretreatment reactor</w:t>
      </w:r>
      <w:r w:rsidR="00086B98" w:rsidRPr="00CA36B6">
        <w:rPr>
          <w:lang w:val="en-US"/>
        </w:rPr>
        <w:t xml:space="preserve">, not in the final hydrolysis yields. </w:t>
      </w:r>
      <w:r w:rsidR="00ED366F" w:rsidRPr="00CA36B6">
        <w:rPr>
          <w:lang w:val="en-US"/>
        </w:rPr>
        <w:t xml:space="preserve">These authors used </w:t>
      </w:r>
      <w:r w:rsidR="006B0913" w:rsidRPr="00CA36B6">
        <w:rPr>
          <w:lang w:val="en-US"/>
        </w:rPr>
        <w:t>hydrodynamic simulation of the pretreatment and computational fluid dynamics (CFD)</w:t>
      </w:r>
      <w:r w:rsidR="00243F84" w:rsidRPr="00CA36B6">
        <w:rPr>
          <w:lang w:val="en-US"/>
        </w:rPr>
        <w:t xml:space="preserve"> and varied the </w:t>
      </w:r>
      <w:r w:rsidR="00ED366F" w:rsidRPr="00CA36B6">
        <w:rPr>
          <w:lang w:val="en-US"/>
        </w:rPr>
        <w:t>c</w:t>
      </w:r>
      <w:r w:rsidR="002F5BB6" w:rsidRPr="00CA36B6">
        <w:rPr>
          <w:lang w:val="en-US"/>
        </w:rPr>
        <w:t xml:space="preserve">oncentrations of sulfuric acid and of sodium hydroxide </w:t>
      </w:r>
      <w:r w:rsidR="00695ECB" w:rsidRPr="00CA36B6">
        <w:rPr>
          <w:lang w:val="en-US"/>
        </w:rPr>
        <w:t>(</w:t>
      </w:r>
      <w:r w:rsidR="002F5BB6" w:rsidRPr="00CA36B6">
        <w:rPr>
          <w:lang w:val="en-US"/>
        </w:rPr>
        <w:t>both from 1 to 5% w/v</w:t>
      </w:r>
      <w:r w:rsidR="00695ECB" w:rsidRPr="00CA36B6">
        <w:rPr>
          <w:lang w:val="en-US"/>
        </w:rPr>
        <w:t>)</w:t>
      </w:r>
      <w:r w:rsidR="002F5BB6" w:rsidRPr="00CA36B6">
        <w:rPr>
          <w:lang w:val="en-US"/>
        </w:rPr>
        <w:t xml:space="preserve">, </w:t>
      </w:r>
      <w:r w:rsidR="00ED366F" w:rsidRPr="00CA36B6">
        <w:rPr>
          <w:lang w:val="en-US"/>
        </w:rPr>
        <w:t xml:space="preserve">while </w:t>
      </w:r>
      <w:r w:rsidR="002F5BB6" w:rsidRPr="00CA36B6">
        <w:rPr>
          <w:lang w:val="en-US"/>
        </w:rPr>
        <w:t xml:space="preserve">keeping the temperature and the time constants. </w:t>
      </w:r>
    </w:p>
    <w:p w14:paraId="4E8A33DD" w14:textId="0B5FCC74" w:rsidR="007E4D88" w:rsidRPr="00CA36B6" w:rsidRDefault="00ED366F"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tab/>
      </w:r>
      <w:r w:rsidR="00695ECB" w:rsidRPr="00CA36B6">
        <w:t xml:space="preserve">In the present work, </w:t>
      </w:r>
      <w:bookmarkStart w:id="15" w:name="_Hlk52026382"/>
      <w:r w:rsidR="00243F84" w:rsidRPr="00CA36B6">
        <w:t xml:space="preserve">we used </w:t>
      </w:r>
      <w:r w:rsidR="00695ECB" w:rsidRPr="00CA36B6">
        <w:t xml:space="preserve">design of experiments (DOE) </w:t>
      </w:r>
      <w:bookmarkEnd w:id="15"/>
      <w:r w:rsidR="00695ECB" w:rsidRPr="00CA36B6">
        <w:t xml:space="preserve">to optimize an acid-alkali </w:t>
      </w:r>
      <w:proofErr w:type="spellStart"/>
      <w:r w:rsidR="00695ECB" w:rsidRPr="00CA36B6">
        <w:t>pretreatment</w:t>
      </w:r>
      <w:proofErr w:type="spellEnd"/>
      <w:r w:rsidR="00695ECB" w:rsidRPr="00CA36B6">
        <w:t xml:space="preserve"> in rice husks, aiming to improve the release of sugars to produce bioethanol</w:t>
      </w:r>
      <w:r w:rsidR="00680696" w:rsidRPr="00CA36B6">
        <w:t xml:space="preserve">. </w:t>
      </w:r>
      <w:r w:rsidR="00695ECB" w:rsidRPr="00CA36B6">
        <w:t xml:space="preserve">DOE is a valuable multivariate technique for </w:t>
      </w:r>
      <w:proofErr w:type="spellStart"/>
      <w:r w:rsidR="00695ECB" w:rsidRPr="00CA36B6">
        <w:t>pretreatment</w:t>
      </w:r>
      <w:proofErr w:type="spellEnd"/>
      <w:r w:rsidR="00695ECB" w:rsidRPr="00CA36B6">
        <w:t xml:space="preserve"> optimization, providing meaningful information with a reduced number of experiments. It also identifies interactions between the different experimental conditions tested, which would not be possible using the traditional one-factor-at-a-time approach (Bruns et al., 2005). Here, this technique was used in two ways. First, a 2</w:t>
      </w:r>
      <w:r w:rsidR="00695ECB" w:rsidRPr="00CA36B6">
        <w:rPr>
          <w:vertAlign w:val="superscript"/>
        </w:rPr>
        <w:t xml:space="preserve">5-1 </w:t>
      </w:r>
      <w:bookmarkStart w:id="16" w:name="_Hlk52026357"/>
      <w:r w:rsidR="00695ECB" w:rsidRPr="00CA36B6">
        <w:t xml:space="preserve">fractional factorial design (FFD) </w:t>
      </w:r>
      <w:bookmarkEnd w:id="16"/>
      <w:r w:rsidR="00695ECB" w:rsidRPr="00CA36B6">
        <w:t>was applied to evaluate the sugar release as a function of the variables: H</w:t>
      </w:r>
      <w:r w:rsidR="00695ECB" w:rsidRPr="00CA36B6">
        <w:rPr>
          <w:vertAlign w:val="subscript"/>
        </w:rPr>
        <w:t>2</w:t>
      </w:r>
      <w:r w:rsidR="00695ECB" w:rsidRPr="00CA36B6">
        <w:t>SO</w:t>
      </w:r>
      <w:r w:rsidR="00695ECB" w:rsidRPr="00CA36B6">
        <w:rPr>
          <w:vertAlign w:val="subscript"/>
        </w:rPr>
        <w:t>4</w:t>
      </w:r>
      <w:r w:rsidR="00695ECB" w:rsidRPr="00CA36B6">
        <w:t xml:space="preserve"> concentration in step 1, NaOH concentration in step 2, Temperature, Time and the Solid/Liquid ratio in the step 2. In a second approach, a rotatable </w:t>
      </w:r>
      <w:bookmarkStart w:id="17" w:name="_Hlk52026400"/>
      <w:r w:rsidR="00695ECB" w:rsidRPr="00CA36B6">
        <w:t>central composite design (CCD</w:t>
      </w:r>
      <w:bookmarkEnd w:id="17"/>
      <w:r w:rsidR="00695ECB" w:rsidRPr="00CA36B6">
        <w:t xml:space="preserve">, α = </w:t>
      </w:r>
      <m:oMath>
        <m:rad>
          <m:radPr>
            <m:degHide m:val="1"/>
            <m:ctrlPr>
              <w:rPr>
                <w:rFonts w:ascii="Cambria Math" w:hAnsi="Cambria Math"/>
              </w:rPr>
            </m:ctrlPr>
          </m:radPr>
          <m:deg/>
          <m:e>
            <m:r>
              <m:rPr>
                <m:sty m:val="p"/>
              </m:rPr>
              <w:rPr>
                <w:rFonts w:ascii="Cambria Math" w:hAnsi="Cambria Math"/>
              </w:rPr>
              <m:t>2</m:t>
            </m:r>
          </m:e>
        </m:rad>
      </m:oMath>
      <w:r w:rsidR="00695ECB" w:rsidRPr="00CA36B6">
        <w:t xml:space="preserve"> and five replicates at the center points) was used to improve the model, based on the data selected in the previous FFD. Under different pretreatment conditions, the substrates became enriched in cellulose and their hemicellulose, </w:t>
      </w:r>
      <w:r w:rsidR="00695ECB" w:rsidRPr="00CA36B6">
        <w:lastRenderedPageBreak/>
        <w:t>lignin and silica conten</w:t>
      </w:r>
      <w:proofErr w:type="spellStart"/>
      <w:r w:rsidR="00695ECB" w:rsidRPr="00CA36B6">
        <w:t>ts</w:t>
      </w:r>
      <w:proofErr w:type="spellEnd"/>
      <w:r w:rsidR="00695ECB" w:rsidRPr="00CA36B6">
        <w:t xml:space="preserve"> were </w:t>
      </w:r>
      <w:r w:rsidR="00243F84" w:rsidRPr="00CA36B6">
        <w:t>transferred to</w:t>
      </w:r>
      <w:r w:rsidR="00695ECB" w:rsidRPr="00CA36B6">
        <w:t xml:space="preserve"> the </w:t>
      </w:r>
      <w:proofErr w:type="spellStart"/>
      <w:r w:rsidR="00695ECB" w:rsidRPr="00CA36B6">
        <w:t>pretreatment</w:t>
      </w:r>
      <w:proofErr w:type="spellEnd"/>
      <w:r w:rsidR="00695ECB" w:rsidRPr="00CA36B6">
        <w:t xml:space="preserve"> liquors. Compositional analysis determined the specific effects of </w:t>
      </w:r>
      <w:proofErr w:type="spellStart"/>
      <w:r w:rsidR="00695ECB" w:rsidRPr="00CA36B6">
        <w:t>pretreatments</w:t>
      </w:r>
      <w:proofErr w:type="spellEnd"/>
      <w:r w:rsidR="00695ECB" w:rsidRPr="00CA36B6">
        <w:t xml:space="preserve"> on sample composition and its relation to hydrolysis yields. The optimized condition for sugar release also resulted in efficient silica solubilization to the alkaline </w:t>
      </w:r>
      <w:proofErr w:type="spellStart"/>
      <w:r w:rsidR="00695ECB" w:rsidRPr="00CA36B6">
        <w:t>pretreatment</w:t>
      </w:r>
      <w:proofErr w:type="spellEnd"/>
      <w:r w:rsidR="00695ECB" w:rsidRPr="00CA36B6">
        <w:t xml:space="preserve"> liquor, where it was subsequently precipitated under selective pH </w:t>
      </w:r>
      <w:r w:rsidR="00680696" w:rsidRPr="00CA36B6">
        <w:t>and recovered, allowing the valorisation of the non-polysaccharide fraction</w:t>
      </w:r>
      <w:r w:rsidR="00695ECB" w:rsidRPr="00CA36B6">
        <w:t>.</w:t>
      </w:r>
    </w:p>
    <w:p w14:paraId="11BB789B" w14:textId="77777777" w:rsidR="00636C95" w:rsidRPr="00CA36B6" w:rsidRDefault="00636C95" w:rsidP="003B6DDE">
      <w:pPr>
        <w:spacing w:line="480" w:lineRule="auto"/>
        <w:ind w:firstLine="709"/>
      </w:pPr>
    </w:p>
    <w:p w14:paraId="6FDE8078" w14:textId="6919FE70" w:rsidR="00C7237A" w:rsidRPr="00CA36B6" w:rsidRDefault="003D3CAA" w:rsidP="003B6DDE">
      <w:pPr>
        <w:pStyle w:val="ListParagraph"/>
        <w:numPr>
          <w:ilvl w:val="0"/>
          <w:numId w:val="9"/>
        </w:numPr>
        <w:spacing w:after="0" w:line="480" w:lineRule="auto"/>
        <w:ind w:left="0" w:firstLine="0"/>
        <w:rPr>
          <w:rFonts w:ascii="Times New Roman" w:hAnsi="Times New Roman" w:cs="Times New Roman"/>
          <w:b/>
          <w:sz w:val="24"/>
          <w:szCs w:val="24"/>
        </w:rPr>
      </w:pPr>
      <w:r w:rsidRPr="00CA36B6">
        <w:rPr>
          <w:rFonts w:ascii="Times New Roman" w:hAnsi="Times New Roman" w:cs="Times New Roman"/>
          <w:b/>
          <w:sz w:val="24"/>
          <w:szCs w:val="24"/>
        </w:rPr>
        <w:t>Materials and methods</w:t>
      </w:r>
    </w:p>
    <w:p w14:paraId="45F3792C" w14:textId="77777777" w:rsidR="00464BAE" w:rsidRPr="00CA36B6" w:rsidRDefault="00163E25" w:rsidP="003B6DDE">
      <w:pPr>
        <w:spacing w:line="480" w:lineRule="auto"/>
        <w:rPr>
          <w:b/>
        </w:rPr>
      </w:pPr>
      <w:r w:rsidRPr="00CA36B6">
        <w:rPr>
          <w:b/>
        </w:rPr>
        <w:t xml:space="preserve">2.1 </w:t>
      </w:r>
      <w:r w:rsidR="00464BAE" w:rsidRPr="00CA36B6">
        <w:rPr>
          <w:b/>
        </w:rPr>
        <w:t xml:space="preserve">Biomasses and materials </w:t>
      </w:r>
    </w:p>
    <w:p w14:paraId="287C774F" w14:textId="0D53BC74" w:rsidR="00464BAE" w:rsidRPr="00CA36B6" w:rsidRDefault="00A05668" w:rsidP="003B6DDE">
      <w:pPr>
        <w:spacing w:line="480" w:lineRule="auto"/>
        <w:ind w:firstLine="567"/>
      </w:pPr>
      <w:r w:rsidRPr="00CA36B6">
        <w:t>Rice husk</w:t>
      </w:r>
      <w:r w:rsidR="00F13DAC" w:rsidRPr="00CA36B6">
        <w:t>s</w:t>
      </w:r>
      <w:r w:rsidRPr="00CA36B6">
        <w:t xml:space="preserve"> </w:t>
      </w:r>
      <w:r w:rsidR="007F4DBC" w:rsidRPr="00CA36B6">
        <w:t>(</w:t>
      </w:r>
      <w:r w:rsidR="007F4DBC" w:rsidRPr="00CA36B6">
        <w:rPr>
          <w:i/>
          <w:iCs/>
        </w:rPr>
        <w:t>Oryza sativa</w:t>
      </w:r>
      <w:r w:rsidR="007F4DBC" w:rsidRPr="00CA36B6">
        <w:t xml:space="preserve">) </w:t>
      </w:r>
      <w:r w:rsidR="00891720" w:rsidRPr="00CA36B6">
        <w:t xml:space="preserve">from the </w:t>
      </w:r>
      <w:r w:rsidR="00CE1D4C" w:rsidRPr="00CA36B6">
        <w:t xml:space="preserve">variety IRGA 424 </w:t>
      </w:r>
      <w:r w:rsidRPr="00CA36B6">
        <w:t>w</w:t>
      </w:r>
      <w:r w:rsidR="00F13DAC" w:rsidRPr="00CA36B6">
        <w:t>ere</w:t>
      </w:r>
      <w:r w:rsidRPr="00CA36B6">
        <w:t xml:space="preserve"> purchased from a </w:t>
      </w:r>
      <w:r w:rsidR="00F9183A" w:rsidRPr="00CA36B6">
        <w:t xml:space="preserve">local </w:t>
      </w:r>
      <w:r w:rsidRPr="00CA36B6">
        <w:t xml:space="preserve">rice mill (Porto Ferreira-SP, Brazil). </w:t>
      </w:r>
      <w:r w:rsidR="00373F3B" w:rsidRPr="00CA36B6">
        <w:t xml:space="preserve">Prior to </w:t>
      </w:r>
      <w:proofErr w:type="spellStart"/>
      <w:r w:rsidR="00373F3B" w:rsidRPr="00CA36B6">
        <w:t>pretreatments</w:t>
      </w:r>
      <w:proofErr w:type="spellEnd"/>
      <w:r w:rsidR="00373F3B" w:rsidRPr="00CA36B6">
        <w:t xml:space="preserve">, </w:t>
      </w:r>
      <w:r w:rsidR="00C763E5" w:rsidRPr="00CA36B6">
        <w:t>rice husks showed</w:t>
      </w:r>
      <w:r w:rsidR="00373F3B" w:rsidRPr="00CA36B6">
        <w:t xml:space="preserve"> </w:t>
      </w:r>
      <w:r w:rsidR="00C763E5" w:rsidRPr="00CA36B6">
        <w:t xml:space="preserve">7.5 to 8% of </w:t>
      </w:r>
      <w:r w:rsidR="00373F3B" w:rsidRPr="00CA36B6">
        <w:t xml:space="preserve">moisture content; </w:t>
      </w:r>
      <w:r w:rsidR="00C763E5" w:rsidRPr="00CA36B6">
        <w:t xml:space="preserve">14.8 </w:t>
      </w:r>
      <w:r w:rsidR="00C763E5" w:rsidRPr="00CA36B6">
        <w:rPr>
          <w:lang w:val="en-US"/>
        </w:rPr>
        <w:t>± 0.2</w:t>
      </w:r>
      <w:r w:rsidR="00C763E5" w:rsidRPr="00CA36B6">
        <w:t xml:space="preserve"> % of </w:t>
      </w:r>
      <w:r w:rsidR="00373F3B" w:rsidRPr="00CA36B6">
        <w:t xml:space="preserve">ash content </w:t>
      </w:r>
      <w:r w:rsidR="00C763E5" w:rsidRPr="00CA36B6">
        <w:t xml:space="preserve">and a cellulose to lignin ratio of 0.86. </w:t>
      </w:r>
      <w:r w:rsidR="007A53BF" w:rsidRPr="00CA36B6">
        <w:t>They</w:t>
      </w:r>
      <w:r w:rsidR="00F13DAC" w:rsidRPr="00CA36B6">
        <w:t xml:space="preserve"> were </w:t>
      </w:r>
      <w:r w:rsidR="00464BAE" w:rsidRPr="00CA36B6">
        <w:t>dried in a convection oven (</w:t>
      </w:r>
      <w:proofErr w:type="spellStart"/>
      <w:r w:rsidR="00464BAE" w:rsidRPr="00CA36B6">
        <w:t>Tecnal</w:t>
      </w:r>
      <w:proofErr w:type="spellEnd"/>
      <w:r w:rsidR="00464BAE" w:rsidRPr="00CA36B6">
        <w:t xml:space="preserve"> TE-394/3, Brazil) at 60 °C for </w:t>
      </w:r>
      <w:r w:rsidR="00F13DAC" w:rsidRPr="00CA36B6">
        <w:t>8</w:t>
      </w:r>
      <w:r w:rsidR="00464BAE" w:rsidRPr="00CA36B6">
        <w:t xml:space="preserve"> h, </w:t>
      </w:r>
      <w:r w:rsidR="00F13DAC" w:rsidRPr="00CA36B6">
        <w:t xml:space="preserve">then </w:t>
      </w:r>
      <w:r w:rsidR="00464BAE" w:rsidRPr="00CA36B6">
        <w:t>knife milled (SOLAB - SL 31) until passing through a 2 mm sieve and stored</w:t>
      </w:r>
      <w:r w:rsidR="00F13DAC" w:rsidRPr="00CA36B6">
        <w:t xml:space="preserve">. </w:t>
      </w:r>
    </w:p>
    <w:p w14:paraId="49F9E1DF" w14:textId="77777777" w:rsidR="00464BAE" w:rsidRPr="00CA36B6" w:rsidRDefault="00464BAE" w:rsidP="003B6DDE">
      <w:pPr>
        <w:spacing w:line="480" w:lineRule="auto"/>
        <w:rPr>
          <w:b/>
        </w:rPr>
      </w:pPr>
    </w:p>
    <w:p w14:paraId="125B0F7E" w14:textId="77777777" w:rsidR="00E5410B" w:rsidRPr="00CA36B6" w:rsidRDefault="000B3380" w:rsidP="003B6DDE">
      <w:pPr>
        <w:pStyle w:val="Body"/>
        <w:numPr>
          <w:ilvl w:val="1"/>
          <w:numId w:val="16"/>
        </w:numPr>
        <w:spacing w:line="480" w:lineRule="auto"/>
        <w:jc w:val="left"/>
        <w:rPr>
          <w:rFonts w:hAnsi="Times New Roman" w:cs="Times New Roman"/>
          <w:b/>
          <w:color w:val="auto"/>
          <w:lang w:val="en-GB"/>
        </w:rPr>
      </w:pPr>
      <w:r w:rsidRPr="00CA36B6">
        <w:rPr>
          <w:rFonts w:hAnsi="Times New Roman" w:cs="Times New Roman"/>
          <w:b/>
          <w:color w:val="auto"/>
          <w:lang w:val="en-GB"/>
        </w:rPr>
        <w:t>A</w:t>
      </w:r>
      <w:r w:rsidR="004E2031" w:rsidRPr="00CA36B6">
        <w:rPr>
          <w:rFonts w:hAnsi="Times New Roman" w:cs="Times New Roman"/>
          <w:b/>
          <w:color w:val="auto"/>
          <w:lang w:val="en-GB"/>
        </w:rPr>
        <w:t xml:space="preserve">cid-alkali </w:t>
      </w:r>
      <w:proofErr w:type="spellStart"/>
      <w:r w:rsidRPr="00CA36B6">
        <w:rPr>
          <w:rFonts w:hAnsi="Times New Roman" w:cs="Times New Roman"/>
          <w:b/>
          <w:color w:val="auto"/>
          <w:lang w:val="en-GB"/>
        </w:rPr>
        <w:t>pretreatment</w:t>
      </w:r>
      <w:proofErr w:type="spellEnd"/>
      <w:r w:rsidR="00E5410B" w:rsidRPr="00CA36B6">
        <w:rPr>
          <w:rFonts w:hAnsi="Times New Roman" w:cs="Times New Roman"/>
          <w:b/>
          <w:color w:val="auto"/>
          <w:lang w:val="en-GB"/>
        </w:rPr>
        <w:t xml:space="preserve"> and </w:t>
      </w:r>
      <w:r w:rsidR="00F9183A" w:rsidRPr="00CA36B6">
        <w:rPr>
          <w:rFonts w:hAnsi="Times New Roman" w:cs="Times New Roman"/>
          <w:b/>
          <w:color w:val="auto"/>
          <w:lang w:val="en-GB"/>
        </w:rPr>
        <w:t xml:space="preserve">experimental design </w:t>
      </w:r>
      <w:r w:rsidR="00E5410B" w:rsidRPr="00CA36B6">
        <w:rPr>
          <w:rFonts w:hAnsi="Times New Roman" w:cs="Times New Roman"/>
          <w:b/>
          <w:color w:val="auto"/>
          <w:lang w:val="en-GB"/>
        </w:rPr>
        <w:t>analysis</w:t>
      </w:r>
    </w:p>
    <w:p w14:paraId="4A6E0254" w14:textId="396F3508" w:rsidR="003C3EEC" w:rsidRPr="00CA36B6" w:rsidRDefault="002E11DA" w:rsidP="003B6DDE">
      <w:pPr>
        <w:spacing w:line="480" w:lineRule="auto"/>
        <w:ind w:firstLine="709"/>
      </w:pPr>
      <w:bookmarkStart w:id="18" w:name="_Hlk62035024"/>
      <w:r w:rsidRPr="00CA36B6">
        <w:t>R</w:t>
      </w:r>
      <w:r w:rsidR="000B3380" w:rsidRPr="00CA36B6">
        <w:t xml:space="preserve">ice husks </w:t>
      </w:r>
      <w:r w:rsidR="002F5A86" w:rsidRPr="00CA36B6">
        <w:t xml:space="preserve">were </w:t>
      </w:r>
      <w:proofErr w:type="spellStart"/>
      <w:r w:rsidR="002F5A86" w:rsidRPr="00CA36B6">
        <w:t>pretreated</w:t>
      </w:r>
      <w:proofErr w:type="spellEnd"/>
      <w:r w:rsidR="002F5A86" w:rsidRPr="00CA36B6">
        <w:t xml:space="preserve"> </w:t>
      </w:r>
      <w:r w:rsidR="000B3380" w:rsidRPr="00CA36B6">
        <w:t>using a</w:t>
      </w:r>
      <w:r w:rsidR="00F9183A" w:rsidRPr="00CA36B6">
        <w:t>n acid and an alkali step in sequence</w:t>
      </w:r>
      <w:r w:rsidR="000B3380" w:rsidRPr="00CA36B6">
        <w:t xml:space="preserve">, </w:t>
      </w:r>
      <w:r w:rsidR="00F9183A" w:rsidRPr="00CA36B6">
        <w:t>as previously described</w:t>
      </w:r>
      <w:r w:rsidR="00C420A0" w:rsidRPr="00CA36B6">
        <w:t xml:space="preserve"> </w:t>
      </w:r>
      <w:r w:rsidR="003C3EEC" w:rsidRPr="00CA36B6">
        <w:t xml:space="preserve">for sugarcane bagasse </w:t>
      </w:r>
      <w:r w:rsidR="00A05C79" w:rsidRPr="00CA36B6">
        <w:t>(</w:t>
      </w:r>
      <w:r w:rsidR="004E2031" w:rsidRPr="00CA36B6">
        <w:t>Rezende</w:t>
      </w:r>
      <w:r w:rsidR="00A05C79" w:rsidRPr="00CA36B6">
        <w:t xml:space="preserve"> et al.</w:t>
      </w:r>
      <w:r w:rsidR="004E2031" w:rsidRPr="00CA36B6">
        <w:t>, 2011</w:t>
      </w:r>
      <w:r w:rsidR="00A05C79" w:rsidRPr="00CA36B6">
        <w:t>)</w:t>
      </w:r>
      <w:r w:rsidR="003C3EEC" w:rsidRPr="00CA36B6">
        <w:t xml:space="preserve"> and elephant grass </w:t>
      </w:r>
      <w:r w:rsidR="003F0C99" w:rsidRPr="00CA36B6">
        <w:t>(</w:t>
      </w:r>
      <w:r w:rsidR="003C3EEC" w:rsidRPr="00CA36B6">
        <w:t>Rezende</w:t>
      </w:r>
      <w:r w:rsidR="00AE0E48" w:rsidRPr="00CA36B6">
        <w:t xml:space="preserve"> et al</w:t>
      </w:r>
      <w:r w:rsidR="00387036" w:rsidRPr="00CA36B6">
        <w:t xml:space="preserve">., </w:t>
      </w:r>
      <w:r w:rsidR="003C3EEC" w:rsidRPr="00CA36B6">
        <w:t>2018</w:t>
      </w:r>
      <w:r w:rsidR="003F0C99" w:rsidRPr="00CA36B6">
        <w:t>)</w:t>
      </w:r>
      <w:r w:rsidR="000B3380" w:rsidRPr="00CA36B6">
        <w:t xml:space="preserve">. </w:t>
      </w:r>
      <w:bookmarkStart w:id="19" w:name="_Hlk62036467"/>
      <w:bookmarkEnd w:id="18"/>
      <w:r w:rsidR="003C3EEC" w:rsidRPr="00CA36B6">
        <w:t>In the acid step, milled rice husks were treated with aqueous H</w:t>
      </w:r>
      <w:r w:rsidR="003C3EEC" w:rsidRPr="00CA36B6">
        <w:rPr>
          <w:vertAlign w:val="subscript"/>
        </w:rPr>
        <w:t>2</w:t>
      </w:r>
      <w:r w:rsidR="003C3EEC" w:rsidRPr="00CA36B6">
        <w:t>SO</w:t>
      </w:r>
      <w:r w:rsidR="003C3EEC" w:rsidRPr="00CA36B6">
        <w:rPr>
          <w:vertAlign w:val="subscript"/>
        </w:rPr>
        <w:t>4</w:t>
      </w:r>
      <w:r w:rsidR="003C3EEC" w:rsidRPr="00CA36B6">
        <w:t xml:space="preserve">, using a 1:10 (g/mL) solid to solution </w:t>
      </w:r>
      <w:r w:rsidR="00960361" w:rsidRPr="00CA36B6">
        <w:t xml:space="preserve">(S/L) </w:t>
      </w:r>
      <w:r w:rsidR="003C3EEC" w:rsidRPr="00CA36B6">
        <w:t>ratio</w:t>
      </w:r>
      <w:r w:rsidR="00960361" w:rsidRPr="00CA36B6">
        <w:t xml:space="preserve"> for 40 min at 120 °C</w:t>
      </w:r>
      <w:r w:rsidR="003C3EEC" w:rsidRPr="00CA36B6">
        <w:t xml:space="preserve">. </w:t>
      </w:r>
      <w:bookmarkEnd w:id="19"/>
      <w:proofErr w:type="spellStart"/>
      <w:r w:rsidR="003C3EEC" w:rsidRPr="00CA36B6">
        <w:t>Pretreated</w:t>
      </w:r>
      <w:proofErr w:type="spellEnd"/>
      <w:r w:rsidR="003C3EEC" w:rsidRPr="00CA36B6">
        <w:t xml:space="preserve"> solids were then separated by filtering in cotton tissue (150 thread count), rins</w:t>
      </w:r>
      <w:r w:rsidR="00960361" w:rsidRPr="00CA36B6">
        <w:t>ed</w:t>
      </w:r>
      <w:r w:rsidR="003C3EEC" w:rsidRPr="00CA36B6">
        <w:t xml:space="preserve"> with tap water until neutral pH and oven dried at 60 °C for 7 h</w:t>
      </w:r>
      <w:r w:rsidR="00835E58" w:rsidRPr="00CA36B6">
        <w:t>. In the following</w:t>
      </w:r>
      <w:r w:rsidR="00891720" w:rsidRPr="00CA36B6">
        <w:t xml:space="preserve"> </w:t>
      </w:r>
      <w:proofErr w:type="spellStart"/>
      <w:r w:rsidR="00891720" w:rsidRPr="00CA36B6">
        <w:t>pretre</w:t>
      </w:r>
      <w:r w:rsidR="00182D38" w:rsidRPr="00CA36B6">
        <w:t>a</w:t>
      </w:r>
      <w:r w:rsidR="00891720" w:rsidRPr="00CA36B6">
        <w:t>tment</w:t>
      </w:r>
      <w:proofErr w:type="spellEnd"/>
      <w:r w:rsidR="00835E58" w:rsidRPr="00CA36B6">
        <w:t xml:space="preserve">, </w:t>
      </w:r>
      <w:r w:rsidR="003C3EEC" w:rsidRPr="00CA36B6">
        <w:t xml:space="preserve">samples were treated with NaOH solutions, using </w:t>
      </w:r>
      <w:r w:rsidR="00960361" w:rsidRPr="00CA36B6">
        <w:t xml:space="preserve">S/L </w:t>
      </w:r>
      <w:r w:rsidR="003C3EEC" w:rsidRPr="00CA36B6">
        <w:t xml:space="preserve">ratios, times and temperatures </w:t>
      </w:r>
      <w:r w:rsidR="00891720" w:rsidRPr="00CA36B6">
        <w:t>as described in</w:t>
      </w:r>
      <w:r w:rsidR="00960361" w:rsidRPr="00CA36B6">
        <w:t xml:space="preserve"> DOE</w:t>
      </w:r>
      <w:r w:rsidR="00891720" w:rsidRPr="00CA36B6">
        <w:t xml:space="preserve"> (see below)</w:t>
      </w:r>
      <w:r w:rsidR="003C3EEC" w:rsidRPr="00CA36B6">
        <w:t xml:space="preserve">. </w:t>
      </w:r>
      <w:r w:rsidR="00B80041" w:rsidRPr="00CA36B6">
        <w:t xml:space="preserve">At the end of this step, </w:t>
      </w:r>
      <w:r w:rsidR="00891720" w:rsidRPr="00CA36B6">
        <w:t xml:space="preserve">the </w:t>
      </w:r>
      <w:r w:rsidR="00B80041" w:rsidRPr="00CA36B6">
        <w:t>solid</w:t>
      </w:r>
      <w:r w:rsidR="00891720" w:rsidRPr="00CA36B6">
        <w:t>s</w:t>
      </w:r>
      <w:r w:rsidR="00B80041" w:rsidRPr="00CA36B6">
        <w:t xml:space="preserve"> were filtered, rinsed and dried as previously</w:t>
      </w:r>
      <w:r w:rsidR="00317668" w:rsidRPr="00CA36B6">
        <w:t xml:space="preserve"> </w:t>
      </w:r>
      <w:r w:rsidR="00A05C79" w:rsidRPr="00CA36B6">
        <w:t>(</w:t>
      </w:r>
      <w:r w:rsidR="00317668" w:rsidRPr="00CA36B6">
        <w:t>Rezende</w:t>
      </w:r>
      <w:r w:rsidR="00A05C79" w:rsidRPr="00CA36B6">
        <w:t xml:space="preserve"> et al.</w:t>
      </w:r>
      <w:r w:rsidR="00317668" w:rsidRPr="00CA36B6">
        <w:t>, 2011</w:t>
      </w:r>
      <w:r w:rsidR="00A05C79" w:rsidRPr="00CA36B6">
        <w:t>)</w:t>
      </w:r>
      <w:r w:rsidR="00B80041" w:rsidRPr="00CA36B6">
        <w:t xml:space="preserve">. </w:t>
      </w:r>
      <w:bookmarkStart w:id="20" w:name="_Hlk62218026"/>
      <w:r w:rsidR="0082108F" w:rsidRPr="00CA36B6">
        <w:t xml:space="preserve">Acid and alkali </w:t>
      </w:r>
      <w:proofErr w:type="spellStart"/>
      <w:r w:rsidR="0082108F" w:rsidRPr="00CA36B6">
        <w:t>pretreatments</w:t>
      </w:r>
      <w:proofErr w:type="spellEnd"/>
      <w:r w:rsidR="0082108F" w:rsidRPr="00CA36B6">
        <w:t xml:space="preserve"> were carried out at 85, 105, 120 and 125 </w:t>
      </w:r>
      <w:r w:rsidR="0082108F" w:rsidRPr="00CA36B6">
        <w:sym w:font="Symbol" w:char="F0B0"/>
      </w:r>
      <w:r w:rsidR="0082108F" w:rsidRPr="00CA36B6">
        <w:t xml:space="preserve">C. </w:t>
      </w:r>
      <w:bookmarkStart w:id="21" w:name="_Hlk69893077"/>
      <w:r w:rsidR="0082108F" w:rsidRPr="00CA36B6">
        <w:t xml:space="preserve">The </w:t>
      </w:r>
      <w:r w:rsidR="0082108F" w:rsidRPr="00CA36B6">
        <w:lastRenderedPageBreak/>
        <w:t xml:space="preserve">autoclave (Phoenix AV-75, </w:t>
      </w:r>
      <w:proofErr w:type="spellStart"/>
      <w:r w:rsidR="0082108F" w:rsidRPr="00CA36B6">
        <w:t>Araraquara</w:t>
      </w:r>
      <w:proofErr w:type="spellEnd"/>
      <w:r w:rsidR="0082108F" w:rsidRPr="00CA36B6">
        <w:t xml:space="preserve">-SP, Brazil) was used when the </w:t>
      </w:r>
      <w:proofErr w:type="spellStart"/>
      <w:r w:rsidR="0082108F" w:rsidRPr="00CA36B6">
        <w:t>pretreatment</w:t>
      </w:r>
      <w:proofErr w:type="spellEnd"/>
      <w:r w:rsidR="0082108F" w:rsidRPr="00CA36B6">
        <w:t xml:space="preserve"> temperature was above 100 ℃, while the water bath (</w:t>
      </w:r>
      <w:proofErr w:type="spellStart"/>
      <w:r w:rsidR="0082108F" w:rsidRPr="00CA36B6">
        <w:t>Fisaton</w:t>
      </w:r>
      <w:proofErr w:type="spellEnd"/>
      <w:r w:rsidR="0082108F" w:rsidRPr="00CA36B6">
        <w:t xml:space="preserve"> model 550, São Paulo-SP, Brazil) was used when the temperature was below 100 ℃. T</w:t>
      </w:r>
      <w:bookmarkEnd w:id="21"/>
      <w:r w:rsidR="0082108F" w:rsidRPr="00CA36B6">
        <w:t>he</w:t>
      </w:r>
      <w:r w:rsidR="00960361" w:rsidRPr="00CA36B6">
        <w:t xml:space="preserve"> autoclave </w:t>
      </w:r>
      <w:r w:rsidR="00835E58" w:rsidRPr="00CA36B6">
        <w:t xml:space="preserve">takes </w:t>
      </w:r>
      <w:r w:rsidR="009B1597" w:rsidRPr="00CA36B6">
        <w:t>15</w:t>
      </w:r>
      <w:r w:rsidR="00B80041" w:rsidRPr="00CA36B6">
        <w:t xml:space="preserve"> </w:t>
      </w:r>
      <w:r w:rsidR="00960361" w:rsidRPr="00CA36B6">
        <w:t>mi</w:t>
      </w:r>
      <w:r w:rsidR="00835E58" w:rsidRPr="00CA36B6">
        <w:t>n</w:t>
      </w:r>
      <w:r w:rsidR="00960361" w:rsidRPr="00CA36B6">
        <w:t xml:space="preserve"> to reach the </w:t>
      </w:r>
      <w:proofErr w:type="spellStart"/>
      <w:r w:rsidR="00960361" w:rsidRPr="00CA36B6">
        <w:t>pretreatment</w:t>
      </w:r>
      <w:proofErr w:type="spellEnd"/>
      <w:r w:rsidR="00960361" w:rsidRPr="00CA36B6">
        <w:t xml:space="preserve"> temperature and </w:t>
      </w:r>
      <w:r w:rsidR="00B80041" w:rsidRPr="00CA36B6">
        <w:t>80</w:t>
      </w:r>
      <w:r w:rsidR="00960361" w:rsidRPr="00CA36B6">
        <w:t xml:space="preserve"> min to cool to room temperature</w:t>
      </w:r>
      <w:r w:rsidR="0082108F" w:rsidRPr="00CA36B6">
        <w:t>, and the temperature in the</w:t>
      </w:r>
      <w:r w:rsidR="007F2865" w:rsidRPr="00CA36B6">
        <w:t xml:space="preserve"> water bath was controlled to follow the same heating/cooling </w:t>
      </w:r>
      <w:r w:rsidR="008904A6" w:rsidRPr="00CA36B6">
        <w:t>times</w:t>
      </w:r>
      <w:r w:rsidR="007F2865" w:rsidRPr="00CA36B6">
        <w:t xml:space="preserve"> </w:t>
      </w:r>
      <w:r w:rsidR="008904A6" w:rsidRPr="00CA36B6">
        <w:t>of the samples treated in autoclave</w:t>
      </w:r>
      <w:r w:rsidR="007F2865" w:rsidRPr="00CA36B6">
        <w:t xml:space="preserve"> to </w:t>
      </w:r>
      <w:r w:rsidR="00747053" w:rsidRPr="00CA36B6">
        <w:rPr>
          <w:lang w:val="en-US"/>
        </w:rPr>
        <w:t>en</w:t>
      </w:r>
      <w:r w:rsidR="007F2865" w:rsidRPr="00CA36B6">
        <w:rPr>
          <w:lang w:val="en-US"/>
        </w:rPr>
        <w:t>sure a similar contact of the biomass with the pretreatment liquids in all the temperatures.</w:t>
      </w:r>
      <w:r w:rsidR="007F2865" w:rsidRPr="00CA36B6">
        <w:t xml:space="preserve"> </w:t>
      </w:r>
      <w:r w:rsidR="00835E58" w:rsidRPr="00CA36B6">
        <w:t>T</w:t>
      </w:r>
      <w:r w:rsidR="00960361" w:rsidRPr="00CA36B6">
        <w:t xml:space="preserve">he </w:t>
      </w:r>
      <w:proofErr w:type="spellStart"/>
      <w:r w:rsidR="00960361" w:rsidRPr="00CA36B6">
        <w:t>pretreatment</w:t>
      </w:r>
      <w:proofErr w:type="spellEnd"/>
      <w:r w:rsidR="00960361" w:rsidRPr="00CA36B6">
        <w:t xml:space="preserve"> time</w:t>
      </w:r>
      <w:r w:rsidR="008904A6" w:rsidRPr="00CA36B6">
        <w:t>s</w:t>
      </w:r>
      <w:r w:rsidR="00960361" w:rsidRPr="00CA36B6">
        <w:t xml:space="preserve"> </w:t>
      </w:r>
      <w:r w:rsidR="00835E58" w:rsidRPr="00CA36B6">
        <w:t xml:space="preserve">reported </w:t>
      </w:r>
      <w:r w:rsidR="007F2865" w:rsidRPr="00CA36B6">
        <w:t xml:space="preserve">throughout the paper </w:t>
      </w:r>
      <w:r w:rsidR="008904A6" w:rsidRPr="00CA36B6">
        <w:t>are</w:t>
      </w:r>
      <w:r w:rsidR="00960361" w:rsidRPr="00CA36B6">
        <w:t xml:space="preserve"> considered as the time </w:t>
      </w:r>
      <w:r w:rsidR="000D2068" w:rsidRPr="00CA36B6">
        <w:t>during</w:t>
      </w:r>
      <w:r w:rsidR="00960361" w:rsidRPr="00CA36B6">
        <w:t xml:space="preserve"> which the reaction was kept at the constant </w:t>
      </w:r>
      <w:proofErr w:type="spellStart"/>
      <w:r w:rsidR="00960361" w:rsidRPr="00CA36B6">
        <w:t>pretreatment</w:t>
      </w:r>
      <w:proofErr w:type="spellEnd"/>
      <w:r w:rsidR="00960361" w:rsidRPr="00CA36B6">
        <w:t xml:space="preserve"> temperature</w:t>
      </w:r>
      <w:r w:rsidR="006A0D12" w:rsidRPr="00CA36B6">
        <w:t>.</w:t>
      </w:r>
      <w:r w:rsidR="007F2865" w:rsidRPr="00CA36B6">
        <w:t xml:space="preserve"> A detailed temperature profile as a function of time for the </w:t>
      </w:r>
      <w:proofErr w:type="spellStart"/>
      <w:r w:rsidR="007F2865" w:rsidRPr="00CA36B6">
        <w:t>pretreatments</w:t>
      </w:r>
      <w:proofErr w:type="spellEnd"/>
      <w:r w:rsidR="007F2865" w:rsidRPr="00CA36B6">
        <w:t xml:space="preserve"> at 85 and 125</w:t>
      </w:r>
      <w:r w:rsidR="00B953E3" w:rsidRPr="00CA36B6">
        <w:t xml:space="preserve"> </w:t>
      </w:r>
      <w:r w:rsidR="007F2865" w:rsidRPr="00CA36B6">
        <w:sym w:font="Symbol" w:char="F0B0"/>
      </w:r>
      <w:r w:rsidR="007F2865" w:rsidRPr="00CA36B6">
        <w:t>C is presented in Figure S</w:t>
      </w:r>
      <w:r w:rsidR="008811F7" w:rsidRPr="00CA36B6">
        <w:t>1 (Supplementary Material)</w:t>
      </w:r>
      <w:r w:rsidR="007F2865" w:rsidRPr="00CA36B6">
        <w:t>.</w:t>
      </w:r>
    </w:p>
    <w:bookmarkEnd w:id="20"/>
    <w:p w14:paraId="795C3B23" w14:textId="382D423F" w:rsidR="002D1C98" w:rsidRPr="00CA36B6" w:rsidRDefault="004E090F" w:rsidP="003B6DDE">
      <w:pPr>
        <w:spacing w:line="480" w:lineRule="auto"/>
        <w:ind w:firstLine="708"/>
      </w:pPr>
      <w:r w:rsidRPr="00CA36B6" w:rsidDel="001612FB">
        <w:t>DOE was carried out</w:t>
      </w:r>
      <w:r w:rsidR="00835E58" w:rsidRPr="00CA36B6">
        <w:t xml:space="preserve"> in two steps</w:t>
      </w:r>
      <w:r w:rsidRPr="00CA36B6" w:rsidDel="001612FB">
        <w:t xml:space="preserve">: </w:t>
      </w:r>
      <w:bookmarkStart w:id="22" w:name="_Hlk26349106"/>
      <w:r w:rsidRPr="00CA36B6" w:rsidDel="001612FB">
        <w:t>a 2</w:t>
      </w:r>
      <w:r w:rsidRPr="00CA36B6" w:rsidDel="001612FB">
        <w:rPr>
          <w:vertAlign w:val="superscript"/>
        </w:rPr>
        <w:t xml:space="preserve">5-1 </w:t>
      </w:r>
      <w:r w:rsidR="00835E58" w:rsidRPr="00CA36B6">
        <w:t>FFD</w:t>
      </w:r>
      <w:r w:rsidRPr="00CA36B6" w:rsidDel="001612FB">
        <w:t xml:space="preserve"> was </w:t>
      </w:r>
      <w:r w:rsidR="00835E58" w:rsidRPr="00CA36B6">
        <w:t>firs</w:t>
      </w:r>
      <w:r w:rsidR="00891720" w:rsidRPr="00CA36B6">
        <w:t>t</w:t>
      </w:r>
      <w:r w:rsidR="00835E58" w:rsidRPr="00CA36B6">
        <w:t xml:space="preserve"> </w:t>
      </w:r>
      <w:r w:rsidRPr="00CA36B6" w:rsidDel="001612FB">
        <w:t>applied as a screening to evaluate the sugar release</w:t>
      </w:r>
      <w:r w:rsidR="00C62AE5" w:rsidRPr="00CA36B6">
        <w:t xml:space="preserve"> </w:t>
      </w:r>
      <w:r w:rsidRPr="00CA36B6" w:rsidDel="001612FB">
        <w:t>as a function of the variables:</w:t>
      </w:r>
      <w:r w:rsidR="00835E58" w:rsidRPr="00CA36B6" w:rsidDel="00835E58">
        <w:t xml:space="preserve"> </w:t>
      </w:r>
      <w:r w:rsidRPr="00CA36B6" w:rsidDel="001612FB">
        <w:t>H</w:t>
      </w:r>
      <w:r w:rsidRPr="00CA36B6" w:rsidDel="001612FB">
        <w:rPr>
          <w:vertAlign w:val="subscript"/>
        </w:rPr>
        <w:t>2</w:t>
      </w:r>
      <w:r w:rsidRPr="00CA36B6" w:rsidDel="001612FB">
        <w:t>SO</w:t>
      </w:r>
      <w:r w:rsidRPr="00CA36B6" w:rsidDel="001612FB">
        <w:rPr>
          <w:vertAlign w:val="subscript"/>
        </w:rPr>
        <w:t>4</w:t>
      </w:r>
      <w:r w:rsidR="00835E58" w:rsidRPr="00CA36B6">
        <w:t xml:space="preserve"> concentration</w:t>
      </w:r>
      <w:r w:rsidR="00835E58" w:rsidRPr="00CA36B6" w:rsidDel="001612FB">
        <w:t xml:space="preserve"> </w:t>
      </w:r>
      <w:r w:rsidRPr="00CA36B6" w:rsidDel="001612FB">
        <w:t>in step 1</w:t>
      </w:r>
      <w:r w:rsidR="00B80041" w:rsidRPr="00CA36B6">
        <w:t xml:space="preserve"> (acid step)</w:t>
      </w:r>
      <w:r w:rsidRPr="00CA36B6" w:rsidDel="001612FB">
        <w:t>; NaOH</w:t>
      </w:r>
      <w:r w:rsidR="00835E58" w:rsidRPr="00CA36B6">
        <w:t xml:space="preserve"> concentration</w:t>
      </w:r>
      <w:r w:rsidR="00835E58" w:rsidRPr="00CA36B6" w:rsidDel="001612FB">
        <w:t xml:space="preserve"> </w:t>
      </w:r>
      <w:r w:rsidRPr="00CA36B6" w:rsidDel="001612FB">
        <w:t>in step 2</w:t>
      </w:r>
      <w:r w:rsidR="00B80041" w:rsidRPr="00CA36B6">
        <w:t xml:space="preserve"> (alkali step)</w:t>
      </w:r>
      <w:r w:rsidRPr="00CA36B6" w:rsidDel="001612FB">
        <w:t xml:space="preserve">; Temperature; Time and the </w:t>
      </w:r>
      <w:r w:rsidR="00B80041" w:rsidRPr="00CA36B6">
        <w:t xml:space="preserve">S/L ratio </w:t>
      </w:r>
      <w:r w:rsidRPr="00CA36B6" w:rsidDel="001612FB">
        <w:t>in step 2</w:t>
      </w:r>
      <w:r w:rsidR="003F49AF" w:rsidRPr="00CA36B6">
        <w:t>, with conditions specified in Table</w:t>
      </w:r>
      <w:r w:rsidR="00804732" w:rsidRPr="00CA36B6">
        <w:t>s</w:t>
      </w:r>
      <w:r w:rsidR="003F49AF" w:rsidRPr="00CA36B6">
        <w:t xml:space="preserve"> 1</w:t>
      </w:r>
      <w:bookmarkEnd w:id="22"/>
      <w:r w:rsidR="00804732" w:rsidRPr="00CA36B6">
        <w:t xml:space="preserve"> and 2</w:t>
      </w:r>
      <w:r w:rsidRPr="00CA36B6" w:rsidDel="001612FB">
        <w:t>.</w:t>
      </w:r>
      <w:r w:rsidR="00B80041" w:rsidRPr="00CA36B6">
        <w:t xml:space="preserve"> </w:t>
      </w:r>
      <w:bookmarkStart w:id="23" w:name="_Hlk69750168"/>
      <w:r w:rsidR="000F1A35" w:rsidRPr="00CA36B6">
        <w:t xml:space="preserve">Based on the most relevant variables determined in </w:t>
      </w:r>
      <w:r w:rsidR="005E2797" w:rsidRPr="00CA36B6">
        <w:t>FFD</w:t>
      </w:r>
      <w:r w:rsidR="000F1A35" w:rsidRPr="00CA36B6">
        <w:t xml:space="preserve">, and </w:t>
      </w:r>
      <w:r w:rsidR="00835E58" w:rsidRPr="00CA36B6">
        <w:t>b</w:t>
      </w:r>
      <w:r w:rsidR="00315013" w:rsidRPr="00CA36B6">
        <w:t xml:space="preserve">y </w:t>
      </w:r>
      <w:r w:rsidR="00C732BA" w:rsidRPr="00CA36B6">
        <w:t>analysing</w:t>
      </w:r>
      <w:r w:rsidR="00315013" w:rsidRPr="00CA36B6">
        <w:t xml:space="preserve"> the regression coefficients and the response surface</w:t>
      </w:r>
      <w:r w:rsidR="000F1A35" w:rsidRPr="00CA36B6">
        <w:t>,</w:t>
      </w:r>
      <w:r w:rsidR="00891720" w:rsidRPr="00CA36B6">
        <w:t xml:space="preserve"> </w:t>
      </w:r>
      <w:r w:rsidR="000F1A35" w:rsidRPr="00CA36B6">
        <w:t xml:space="preserve">we </w:t>
      </w:r>
      <w:r w:rsidR="00571ABF" w:rsidRPr="00CA36B6">
        <w:t>e</w:t>
      </w:r>
      <w:r w:rsidR="000F1A35" w:rsidRPr="00CA36B6">
        <w:t xml:space="preserve">stablished </w:t>
      </w:r>
      <w:r w:rsidR="00315013" w:rsidRPr="00CA36B6">
        <w:t>the direction of higher responses</w:t>
      </w:r>
      <w:r w:rsidR="000F1A35" w:rsidRPr="00CA36B6">
        <w:t xml:space="preserve"> to be further optimized in CCD</w:t>
      </w:r>
      <w:r w:rsidR="00315013" w:rsidRPr="00CA36B6">
        <w:t xml:space="preserve">. </w:t>
      </w:r>
      <w:bookmarkStart w:id="24" w:name="_Hlk26349203"/>
      <w:bookmarkEnd w:id="23"/>
      <w:r w:rsidR="00315013" w:rsidRPr="00CA36B6">
        <w:t>A rotatable C</w:t>
      </w:r>
      <w:r w:rsidR="004D0FC9" w:rsidRPr="00CA36B6">
        <w:t>CD (</w:t>
      </w:r>
      <w:r w:rsidR="00315013" w:rsidRPr="00CA36B6">
        <w:t xml:space="preserve">α = </w:t>
      </w:r>
      <m:oMath>
        <m:rad>
          <m:radPr>
            <m:degHide m:val="1"/>
            <m:ctrlPr>
              <w:rPr>
                <w:rFonts w:ascii="Cambria Math" w:hAnsi="Cambria Math"/>
              </w:rPr>
            </m:ctrlPr>
          </m:radPr>
          <m:deg/>
          <m:e>
            <m:r>
              <m:rPr>
                <m:sty m:val="p"/>
              </m:rPr>
              <w:rPr>
                <w:rFonts w:ascii="Cambria Math" w:hAnsi="Cambria Math"/>
              </w:rPr>
              <m:t>2</m:t>
            </m:r>
          </m:e>
        </m:rad>
      </m:oMath>
      <w:r w:rsidR="00315013" w:rsidRPr="00CA36B6">
        <w:t xml:space="preserve"> and five replicates at the center points) was established in the shifted region</w:t>
      </w:r>
      <w:bookmarkEnd w:id="24"/>
      <w:r w:rsidR="004D0FC9" w:rsidRPr="00CA36B6">
        <w:t xml:space="preserve"> </w:t>
      </w:r>
      <w:r w:rsidR="00315013" w:rsidRPr="00CA36B6">
        <w:t>in order to provide degrees of freedom to estimate high order coefficients for the regression model</w:t>
      </w:r>
      <w:r w:rsidR="004D0FC9" w:rsidRPr="00CA36B6">
        <w:t>. T</w:t>
      </w:r>
      <w:r w:rsidR="00DF28C8" w:rsidRPr="00CA36B6">
        <w:t>he acid step conditions</w:t>
      </w:r>
      <w:r w:rsidR="004D0FC9" w:rsidRPr="00CA36B6">
        <w:t xml:space="preserve"> other than concentration</w:t>
      </w:r>
      <w:r w:rsidR="00DF28C8" w:rsidRPr="00CA36B6">
        <w:t xml:space="preserve"> </w:t>
      </w:r>
      <w:r w:rsidR="004D0FC9" w:rsidRPr="00CA36B6">
        <w:t xml:space="preserve">in CCD </w:t>
      </w:r>
      <w:r w:rsidR="00DF28C8" w:rsidRPr="00CA36B6">
        <w:t xml:space="preserve">were: </w:t>
      </w:r>
      <w:r w:rsidR="004D0FC9" w:rsidRPr="00CA36B6">
        <w:rPr>
          <w:bCs/>
        </w:rPr>
        <w:t>temperature = 1</w:t>
      </w:r>
      <w:r w:rsidR="00DF28C8" w:rsidRPr="00CA36B6">
        <w:rPr>
          <w:bCs/>
        </w:rPr>
        <w:t>21</w:t>
      </w:r>
      <w:r w:rsidR="00B953E3" w:rsidRPr="00CA36B6">
        <w:rPr>
          <w:bCs/>
        </w:rPr>
        <w:t xml:space="preserve"> </w:t>
      </w:r>
      <w:r w:rsidR="00DF28C8" w:rsidRPr="00CA36B6">
        <w:rPr>
          <w:bCs/>
        </w:rPr>
        <w:sym w:font="Symbol" w:char="F0B0"/>
      </w:r>
      <w:r w:rsidR="00DF28C8" w:rsidRPr="00CA36B6">
        <w:rPr>
          <w:bCs/>
        </w:rPr>
        <w:t xml:space="preserve">C, </w:t>
      </w:r>
      <w:r w:rsidR="004D0FC9" w:rsidRPr="00CA36B6">
        <w:rPr>
          <w:bCs/>
        </w:rPr>
        <w:t>S/L = 10</w:t>
      </w:r>
      <w:r w:rsidR="00DF28C8" w:rsidRPr="00CA36B6">
        <w:rPr>
          <w:bCs/>
        </w:rPr>
        <w:t xml:space="preserve">%, </w:t>
      </w:r>
      <w:r w:rsidR="004D0FC9" w:rsidRPr="00CA36B6">
        <w:rPr>
          <w:bCs/>
        </w:rPr>
        <w:t>and t</w:t>
      </w:r>
      <w:r w:rsidR="00DF28C8" w:rsidRPr="00CA36B6">
        <w:rPr>
          <w:bCs/>
        </w:rPr>
        <w:t>ime</w:t>
      </w:r>
      <w:r w:rsidR="004D0FC9" w:rsidRPr="00CA36B6">
        <w:rPr>
          <w:bCs/>
        </w:rPr>
        <w:t xml:space="preserve"> = </w:t>
      </w:r>
      <w:r w:rsidR="00DF28C8" w:rsidRPr="00CA36B6">
        <w:rPr>
          <w:bCs/>
        </w:rPr>
        <w:t>40 min</w:t>
      </w:r>
      <w:r w:rsidR="004D0FC9" w:rsidRPr="00CA36B6">
        <w:rPr>
          <w:bCs/>
        </w:rPr>
        <w:t>, while</w:t>
      </w:r>
      <w:r w:rsidR="00DF28C8" w:rsidRPr="00CA36B6">
        <w:rPr>
          <w:bCs/>
        </w:rPr>
        <w:t xml:space="preserve"> the alkali conditions were: </w:t>
      </w:r>
      <w:r w:rsidR="002213A3" w:rsidRPr="00CA36B6">
        <w:rPr>
          <w:bCs/>
        </w:rPr>
        <w:t>t</w:t>
      </w:r>
      <w:r w:rsidR="00DF28C8" w:rsidRPr="00CA36B6">
        <w:rPr>
          <w:bCs/>
        </w:rPr>
        <w:t xml:space="preserve">emperature </w:t>
      </w:r>
      <w:r w:rsidR="004D0FC9" w:rsidRPr="00CA36B6">
        <w:rPr>
          <w:bCs/>
        </w:rPr>
        <w:t xml:space="preserve">= </w:t>
      </w:r>
      <w:r w:rsidR="00DF28C8" w:rsidRPr="00CA36B6">
        <w:rPr>
          <w:bCs/>
        </w:rPr>
        <w:t>85</w:t>
      </w:r>
      <w:r w:rsidR="00B953E3" w:rsidRPr="00CA36B6">
        <w:rPr>
          <w:bCs/>
        </w:rPr>
        <w:t xml:space="preserve"> </w:t>
      </w:r>
      <w:r w:rsidR="00DF28C8" w:rsidRPr="00CA36B6">
        <w:rPr>
          <w:bCs/>
        </w:rPr>
        <w:sym w:font="Symbol" w:char="F0B0"/>
      </w:r>
      <w:r w:rsidR="00DF28C8" w:rsidRPr="00CA36B6">
        <w:rPr>
          <w:bCs/>
        </w:rPr>
        <w:t xml:space="preserve">C, </w:t>
      </w:r>
      <w:r w:rsidR="004D0FC9" w:rsidRPr="00CA36B6">
        <w:rPr>
          <w:bCs/>
        </w:rPr>
        <w:t xml:space="preserve">S/L = </w:t>
      </w:r>
      <w:r w:rsidR="00DF28C8" w:rsidRPr="00CA36B6">
        <w:rPr>
          <w:bCs/>
        </w:rPr>
        <w:t>12</w:t>
      </w:r>
      <w:r w:rsidR="004D0FC9" w:rsidRPr="00CA36B6">
        <w:rPr>
          <w:bCs/>
        </w:rPr>
        <w:t>.</w:t>
      </w:r>
      <w:r w:rsidR="00DF28C8" w:rsidRPr="00CA36B6">
        <w:rPr>
          <w:bCs/>
        </w:rPr>
        <w:t>5%</w:t>
      </w:r>
      <w:r w:rsidR="009C2C67" w:rsidRPr="00CA36B6">
        <w:rPr>
          <w:bCs/>
        </w:rPr>
        <w:t xml:space="preserve"> w/w</w:t>
      </w:r>
      <w:r w:rsidR="004D0FC9" w:rsidRPr="00CA36B6">
        <w:rPr>
          <w:bCs/>
        </w:rPr>
        <w:t xml:space="preserve"> and t</w:t>
      </w:r>
      <w:r w:rsidR="00DF28C8" w:rsidRPr="00CA36B6">
        <w:rPr>
          <w:bCs/>
        </w:rPr>
        <w:t xml:space="preserve">ime </w:t>
      </w:r>
      <w:r w:rsidR="004D0FC9" w:rsidRPr="00CA36B6">
        <w:rPr>
          <w:bCs/>
        </w:rPr>
        <w:t xml:space="preserve">= </w:t>
      </w:r>
      <w:r w:rsidR="00DF28C8" w:rsidRPr="00CA36B6">
        <w:rPr>
          <w:bCs/>
        </w:rPr>
        <w:t>100 min</w:t>
      </w:r>
      <w:r w:rsidR="003F49AF" w:rsidRPr="00CA36B6">
        <w:rPr>
          <w:bCs/>
        </w:rPr>
        <w:t xml:space="preserve"> (Table </w:t>
      </w:r>
      <w:r w:rsidR="008579F8" w:rsidRPr="00CA36B6">
        <w:rPr>
          <w:bCs/>
        </w:rPr>
        <w:t>4 and 5</w:t>
      </w:r>
      <w:r w:rsidR="003F49AF" w:rsidRPr="00CA36B6">
        <w:rPr>
          <w:bCs/>
        </w:rPr>
        <w:t>)</w:t>
      </w:r>
      <w:r w:rsidR="00DF28C8" w:rsidRPr="00CA36B6">
        <w:rPr>
          <w:bCs/>
        </w:rPr>
        <w:t>.</w:t>
      </w:r>
      <w:r w:rsidR="00B80041" w:rsidRPr="00CA36B6">
        <w:t xml:space="preserve"> </w:t>
      </w:r>
      <w:r w:rsidR="002D1C98" w:rsidRPr="00CA36B6">
        <w:t xml:space="preserve">The combination of the levels of the CCD is graphically shown in Figure </w:t>
      </w:r>
      <w:r w:rsidR="006359EA" w:rsidRPr="00CA36B6">
        <w:t>S</w:t>
      </w:r>
      <w:r w:rsidR="004D614C" w:rsidRPr="00CA36B6">
        <w:t>2</w:t>
      </w:r>
      <w:r w:rsidR="002D1C98" w:rsidRPr="00CA36B6">
        <w:t xml:space="preserve">, using the coded variables. </w:t>
      </w:r>
    </w:p>
    <w:p w14:paraId="1FD75D19" w14:textId="77777777" w:rsidR="003F49AF" w:rsidRPr="00CA36B6" w:rsidRDefault="003F49AF" w:rsidP="003B6DDE">
      <w:pPr>
        <w:spacing w:line="480" w:lineRule="auto"/>
        <w:ind w:firstLine="708"/>
        <w:rPr>
          <w:b/>
        </w:rPr>
      </w:pPr>
    </w:p>
    <w:p w14:paraId="08F8A4FC" w14:textId="0D1F7FA7" w:rsidR="00C7237A" w:rsidRPr="00CA36B6" w:rsidRDefault="00900C8C" w:rsidP="003B6DDE">
      <w:pPr>
        <w:pStyle w:val="ListParagraph"/>
        <w:numPr>
          <w:ilvl w:val="1"/>
          <w:numId w:val="16"/>
        </w:numPr>
        <w:spacing w:after="0" w:line="480" w:lineRule="auto"/>
        <w:rPr>
          <w:rFonts w:ascii="Times New Roman" w:eastAsia="Arial Unicode MS" w:hAnsi="Times New Roman" w:cs="Times New Roman"/>
          <w:b/>
          <w:bCs/>
          <w:sz w:val="24"/>
          <w:szCs w:val="24"/>
          <w:u w:color="000000"/>
          <w:bdr w:val="nil"/>
          <w:lang w:eastAsia="es-CO"/>
        </w:rPr>
      </w:pPr>
      <w:bookmarkStart w:id="25" w:name="_Hlk26351830"/>
      <w:r w:rsidRPr="00CA36B6">
        <w:rPr>
          <w:rFonts w:ascii="Times New Roman" w:eastAsia="Arial Unicode MS" w:hAnsi="Times New Roman" w:cs="Times New Roman"/>
          <w:b/>
          <w:bCs/>
          <w:sz w:val="24"/>
          <w:szCs w:val="24"/>
          <w:u w:color="000000"/>
          <w:bdr w:val="nil"/>
          <w:lang w:eastAsia="es-CO"/>
        </w:rPr>
        <w:t xml:space="preserve">Compositional </w:t>
      </w:r>
      <w:r w:rsidR="0017701C" w:rsidRPr="00CA36B6">
        <w:rPr>
          <w:rFonts w:ascii="Times New Roman" w:eastAsia="Arial Unicode MS" w:hAnsi="Times New Roman" w:cs="Times New Roman"/>
          <w:b/>
          <w:bCs/>
          <w:sz w:val="24"/>
          <w:szCs w:val="24"/>
          <w:u w:color="000000"/>
          <w:bdr w:val="nil"/>
          <w:lang w:eastAsia="es-CO"/>
        </w:rPr>
        <w:t xml:space="preserve">and morphological </w:t>
      </w:r>
      <w:r w:rsidRPr="00CA36B6">
        <w:rPr>
          <w:rFonts w:ascii="Times New Roman" w:eastAsia="Arial Unicode MS" w:hAnsi="Times New Roman" w:cs="Times New Roman"/>
          <w:b/>
          <w:bCs/>
          <w:sz w:val="24"/>
          <w:szCs w:val="24"/>
          <w:u w:color="000000"/>
          <w:bdr w:val="nil"/>
          <w:lang w:eastAsia="es-CO"/>
        </w:rPr>
        <w:t>analysis</w:t>
      </w:r>
    </w:p>
    <w:p w14:paraId="73C6C66D" w14:textId="574517EC" w:rsidR="006B1A02" w:rsidRPr="00CA36B6" w:rsidRDefault="006B1A02" w:rsidP="003B6DDE">
      <w:pPr>
        <w:pStyle w:val="Body"/>
        <w:numPr>
          <w:ilvl w:val="2"/>
          <w:numId w:val="16"/>
        </w:numPr>
        <w:spacing w:line="480" w:lineRule="auto"/>
        <w:ind w:left="0" w:firstLine="680"/>
        <w:jc w:val="left"/>
        <w:rPr>
          <w:rFonts w:hAnsi="Times New Roman" w:cs="Times New Roman"/>
          <w:b/>
          <w:color w:val="auto"/>
          <w:lang w:val="en-GB"/>
        </w:rPr>
      </w:pPr>
      <w:r w:rsidRPr="00CA36B6">
        <w:rPr>
          <w:rFonts w:hAnsi="Times New Roman" w:cs="Times New Roman"/>
          <w:b/>
          <w:color w:val="auto"/>
          <w:lang w:val="en-GB"/>
        </w:rPr>
        <w:t xml:space="preserve">Analysis </w:t>
      </w:r>
      <w:r w:rsidR="000C6B43" w:rsidRPr="00CA36B6">
        <w:rPr>
          <w:rFonts w:hAnsi="Times New Roman" w:cs="Times New Roman"/>
          <w:b/>
          <w:color w:val="auto"/>
          <w:lang w:val="en-GB"/>
        </w:rPr>
        <w:t xml:space="preserve">of </w:t>
      </w:r>
      <w:r w:rsidR="00111E9B" w:rsidRPr="00CA36B6">
        <w:rPr>
          <w:rFonts w:hAnsi="Times New Roman" w:cs="Times New Roman"/>
          <w:b/>
          <w:color w:val="auto"/>
          <w:lang w:val="en-GB"/>
        </w:rPr>
        <w:t xml:space="preserve">matrix polysaccharides, </w:t>
      </w:r>
      <w:r w:rsidR="007F734D" w:rsidRPr="00CA36B6">
        <w:rPr>
          <w:rFonts w:hAnsi="Times New Roman" w:cs="Times New Roman"/>
          <w:b/>
          <w:color w:val="auto"/>
          <w:lang w:val="en-GB"/>
        </w:rPr>
        <w:t>cellulose,</w:t>
      </w:r>
      <w:r w:rsidR="00111E9B" w:rsidRPr="00CA36B6">
        <w:rPr>
          <w:rFonts w:hAnsi="Times New Roman" w:cs="Times New Roman"/>
          <w:b/>
          <w:color w:val="auto"/>
          <w:lang w:val="en-GB"/>
        </w:rPr>
        <w:t xml:space="preserve"> </w:t>
      </w:r>
      <w:r w:rsidR="0080223B" w:rsidRPr="00CA36B6">
        <w:rPr>
          <w:rFonts w:hAnsi="Times New Roman" w:cs="Times New Roman"/>
          <w:b/>
          <w:color w:val="auto"/>
          <w:lang w:val="en-GB"/>
        </w:rPr>
        <w:t>and lignin</w:t>
      </w:r>
    </w:p>
    <w:p w14:paraId="2BB72AB3" w14:textId="62B98065" w:rsidR="00B80041" w:rsidRPr="00CA36B6" w:rsidRDefault="00542437" w:rsidP="003B6DDE">
      <w:pPr>
        <w:pStyle w:val="Body"/>
        <w:spacing w:line="480" w:lineRule="auto"/>
        <w:ind w:firstLine="720"/>
        <w:jc w:val="left"/>
        <w:rPr>
          <w:rFonts w:hAnsi="Times New Roman" w:cs="Times New Roman"/>
          <w:color w:val="auto"/>
          <w:lang w:val="en-GB"/>
        </w:rPr>
      </w:pPr>
      <w:r w:rsidRPr="00CA36B6">
        <w:rPr>
          <w:rFonts w:hAnsi="Times New Roman" w:cs="Times New Roman"/>
          <w:color w:val="auto"/>
          <w:lang w:val="en-GB"/>
        </w:rPr>
        <w:lastRenderedPageBreak/>
        <w:t>Prior to the compositional analysis, all biomasses were ground to a fine powder in a ball mill (</w:t>
      </w:r>
      <w:proofErr w:type="spellStart"/>
      <w:r w:rsidRPr="00CA36B6">
        <w:rPr>
          <w:rFonts w:hAnsi="Times New Roman" w:cs="Times New Roman"/>
          <w:color w:val="auto"/>
          <w:lang w:val="en-GB"/>
        </w:rPr>
        <w:t>TissueLyser</w:t>
      </w:r>
      <w:proofErr w:type="spellEnd"/>
      <w:r w:rsidRPr="00CA36B6">
        <w:rPr>
          <w:rFonts w:hAnsi="Times New Roman" w:cs="Times New Roman"/>
          <w:color w:val="auto"/>
          <w:lang w:val="en-GB"/>
        </w:rPr>
        <w:t xml:space="preserve"> II, Qiagen (Hilden, Germany) for 30 s at 30 Hz. </w:t>
      </w:r>
      <w:r w:rsidR="00C51350" w:rsidRPr="00CA36B6">
        <w:rPr>
          <w:rFonts w:hAnsi="Times New Roman" w:cs="Times New Roman"/>
          <w:color w:val="auto"/>
          <w:lang w:val="en-GB"/>
        </w:rPr>
        <w:t xml:space="preserve">Matrix </w:t>
      </w:r>
      <w:r w:rsidR="00540306" w:rsidRPr="00CA36B6">
        <w:rPr>
          <w:rFonts w:hAnsi="Times New Roman" w:cs="Times New Roman"/>
          <w:color w:val="auto"/>
          <w:lang w:val="en-GB"/>
        </w:rPr>
        <w:t>polysaccharides</w:t>
      </w:r>
      <w:r w:rsidR="00C51350" w:rsidRPr="00CA36B6">
        <w:rPr>
          <w:rFonts w:hAnsi="Times New Roman" w:cs="Times New Roman"/>
          <w:color w:val="auto"/>
          <w:lang w:val="en-GB"/>
        </w:rPr>
        <w:t xml:space="preserve"> (hemicellulose fraction), c</w:t>
      </w:r>
      <w:r w:rsidR="009E44AE" w:rsidRPr="00CA36B6">
        <w:rPr>
          <w:rFonts w:hAnsi="Times New Roman" w:cs="Times New Roman"/>
          <w:color w:val="auto"/>
          <w:lang w:val="en-GB"/>
        </w:rPr>
        <w:t xml:space="preserve">ellulose and lignin </w:t>
      </w:r>
      <w:r w:rsidR="00BA7C03" w:rsidRPr="00CA36B6">
        <w:rPr>
          <w:rFonts w:hAnsi="Times New Roman" w:cs="Times New Roman"/>
          <w:color w:val="auto"/>
          <w:lang w:val="en-GB"/>
        </w:rPr>
        <w:t xml:space="preserve">in FFD </w:t>
      </w:r>
      <w:r w:rsidR="009E44AE" w:rsidRPr="00CA36B6">
        <w:rPr>
          <w:rFonts w:hAnsi="Times New Roman" w:cs="Times New Roman"/>
          <w:color w:val="auto"/>
          <w:lang w:val="en-GB"/>
        </w:rPr>
        <w:t xml:space="preserve">were quantified </w:t>
      </w:r>
      <w:r w:rsidR="00111E9B" w:rsidRPr="00CA36B6">
        <w:rPr>
          <w:rFonts w:hAnsi="Times New Roman" w:cs="Times New Roman"/>
          <w:color w:val="auto"/>
          <w:lang w:val="en-GB"/>
        </w:rPr>
        <w:t xml:space="preserve">as previously described </w:t>
      </w:r>
      <w:r w:rsidR="003F0C99" w:rsidRPr="00CA36B6">
        <w:rPr>
          <w:rFonts w:hAnsi="Times New Roman" w:cs="Times New Roman"/>
          <w:color w:val="auto"/>
          <w:lang w:val="en-GB"/>
        </w:rPr>
        <w:t>(</w:t>
      </w:r>
      <w:r w:rsidR="00111E9B" w:rsidRPr="00CA36B6">
        <w:rPr>
          <w:rFonts w:hAnsi="Times New Roman" w:cs="Times New Roman"/>
          <w:color w:val="auto"/>
          <w:lang w:val="en-GB"/>
        </w:rPr>
        <w:t>Rezende</w:t>
      </w:r>
      <w:r w:rsidR="003F0C99" w:rsidRPr="00CA36B6">
        <w:rPr>
          <w:rFonts w:hAnsi="Times New Roman" w:cs="Times New Roman"/>
          <w:color w:val="auto"/>
          <w:lang w:val="en-GB"/>
        </w:rPr>
        <w:t xml:space="preserve"> et al.</w:t>
      </w:r>
      <w:r w:rsidR="00111E9B" w:rsidRPr="00CA36B6">
        <w:rPr>
          <w:rFonts w:hAnsi="Times New Roman" w:cs="Times New Roman"/>
          <w:color w:val="auto"/>
          <w:lang w:val="en-GB"/>
        </w:rPr>
        <w:t>, 2018</w:t>
      </w:r>
      <w:r w:rsidR="003F0C99" w:rsidRPr="00CA36B6">
        <w:rPr>
          <w:rFonts w:hAnsi="Times New Roman" w:cs="Times New Roman"/>
          <w:color w:val="auto"/>
          <w:lang w:val="en-GB"/>
        </w:rPr>
        <w:t>)</w:t>
      </w:r>
      <w:r w:rsidR="007F4DBC" w:rsidRPr="00CA36B6">
        <w:rPr>
          <w:rFonts w:hAnsi="Times New Roman" w:cs="Times New Roman"/>
          <w:color w:val="auto"/>
          <w:lang w:val="en-GB"/>
        </w:rPr>
        <w:t xml:space="preserve">, while </w:t>
      </w:r>
      <w:r w:rsidR="00BA7C03" w:rsidRPr="00CA36B6">
        <w:rPr>
          <w:rFonts w:hAnsi="Times New Roman" w:cs="Times New Roman"/>
          <w:color w:val="auto"/>
          <w:lang w:val="en-GB"/>
        </w:rPr>
        <w:t>in CC</w:t>
      </w:r>
      <w:r w:rsidR="00012CC6" w:rsidRPr="00CA36B6">
        <w:rPr>
          <w:rFonts w:hAnsi="Times New Roman" w:cs="Times New Roman"/>
          <w:color w:val="auto"/>
          <w:lang w:val="en-GB"/>
        </w:rPr>
        <w:t>D</w:t>
      </w:r>
      <w:r w:rsidR="00BA7C03" w:rsidRPr="00CA36B6">
        <w:rPr>
          <w:rFonts w:hAnsi="Times New Roman" w:cs="Times New Roman"/>
          <w:color w:val="auto"/>
          <w:lang w:val="en-GB"/>
        </w:rPr>
        <w:t xml:space="preserve"> samples</w:t>
      </w:r>
      <w:r w:rsidR="007F4DBC" w:rsidRPr="00CA36B6">
        <w:rPr>
          <w:rFonts w:hAnsi="Times New Roman" w:cs="Times New Roman"/>
          <w:color w:val="auto"/>
          <w:lang w:val="en-GB"/>
        </w:rPr>
        <w:t xml:space="preserve"> they</w:t>
      </w:r>
      <w:r w:rsidR="00BA7C03" w:rsidRPr="00CA36B6">
        <w:rPr>
          <w:rFonts w:hAnsi="Times New Roman" w:cs="Times New Roman"/>
          <w:color w:val="auto"/>
          <w:lang w:val="en-GB"/>
        </w:rPr>
        <w:t xml:space="preserve"> were determined following the NREL protocol </w:t>
      </w:r>
      <w:r w:rsidR="000C21FA" w:rsidRPr="00CA36B6">
        <w:rPr>
          <w:rFonts w:hAnsi="Times New Roman" w:cs="Times New Roman"/>
          <w:color w:val="auto"/>
          <w:lang w:val="en-GB"/>
        </w:rPr>
        <w:t>(</w:t>
      </w:r>
      <w:proofErr w:type="spellStart"/>
      <w:r w:rsidR="00174A11" w:rsidRPr="00CA36B6">
        <w:rPr>
          <w:rFonts w:hAnsi="Times New Roman" w:cs="Times New Roman"/>
          <w:color w:val="auto"/>
          <w:lang w:val="en-GB"/>
        </w:rPr>
        <w:t>Sluiter</w:t>
      </w:r>
      <w:proofErr w:type="spellEnd"/>
      <w:r w:rsidR="000C21FA" w:rsidRPr="00CA36B6">
        <w:rPr>
          <w:rFonts w:hAnsi="Times New Roman" w:cs="Times New Roman"/>
          <w:color w:val="auto"/>
          <w:lang w:val="en-GB"/>
        </w:rPr>
        <w:t xml:space="preserve"> and </w:t>
      </w:r>
      <w:proofErr w:type="spellStart"/>
      <w:r w:rsidR="000C21FA" w:rsidRPr="00CA36B6">
        <w:rPr>
          <w:rFonts w:hAnsi="Times New Roman" w:cs="Times New Roman"/>
          <w:color w:val="auto"/>
          <w:lang w:val="en-GB"/>
        </w:rPr>
        <w:t>Sluiter</w:t>
      </w:r>
      <w:proofErr w:type="spellEnd"/>
      <w:r w:rsidR="000C21FA" w:rsidRPr="00CA36B6">
        <w:rPr>
          <w:rFonts w:hAnsi="Times New Roman" w:cs="Times New Roman"/>
          <w:color w:val="auto"/>
          <w:lang w:val="en-GB"/>
        </w:rPr>
        <w:t>,</w:t>
      </w:r>
      <w:r w:rsidR="00174A11" w:rsidRPr="00CA36B6">
        <w:rPr>
          <w:rFonts w:hAnsi="Times New Roman" w:cs="Times New Roman"/>
          <w:color w:val="auto"/>
          <w:lang w:val="en-GB"/>
        </w:rPr>
        <w:t xml:space="preserve"> 20</w:t>
      </w:r>
      <w:r w:rsidR="000C21FA" w:rsidRPr="00CA36B6">
        <w:rPr>
          <w:rFonts w:hAnsi="Times New Roman" w:cs="Times New Roman"/>
          <w:color w:val="auto"/>
          <w:lang w:val="en-GB"/>
        </w:rPr>
        <w:t>11)</w:t>
      </w:r>
      <w:r w:rsidR="00174A11" w:rsidRPr="00CA36B6">
        <w:rPr>
          <w:rFonts w:hAnsi="Times New Roman" w:cs="Times New Roman"/>
          <w:color w:val="auto"/>
          <w:lang w:val="en-GB"/>
        </w:rPr>
        <w:t xml:space="preserve">. </w:t>
      </w:r>
      <w:bookmarkStart w:id="26" w:name="_Hlk70499625"/>
      <w:r w:rsidRPr="00CA36B6">
        <w:rPr>
          <w:rFonts w:hAnsi="Times New Roman" w:cs="Times New Roman"/>
          <w:color w:val="auto"/>
          <w:lang w:val="en-GB"/>
        </w:rPr>
        <w:t>Both sets of methods were compared in a significant number of rice husk samples and the compositional values obtained were equivalent.</w:t>
      </w:r>
      <w:r w:rsidR="00B80041" w:rsidRPr="00CA36B6">
        <w:rPr>
          <w:rFonts w:hAnsi="Times New Roman" w:cs="Times New Roman"/>
          <w:color w:val="auto"/>
          <w:lang w:val="en-GB"/>
        </w:rPr>
        <w:t xml:space="preserve"> </w:t>
      </w:r>
    </w:p>
    <w:bookmarkEnd w:id="26"/>
    <w:p w14:paraId="04015117" w14:textId="77777777" w:rsidR="007C10CC" w:rsidRPr="00CA36B6" w:rsidRDefault="007C10CC" w:rsidP="003B6DDE">
      <w:pPr>
        <w:pStyle w:val="Body"/>
        <w:spacing w:line="480" w:lineRule="auto"/>
        <w:ind w:firstLine="720"/>
        <w:jc w:val="left"/>
        <w:rPr>
          <w:rFonts w:hAnsi="Times New Roman" w:cs="Times New Roman"/>
          <w:color w:val="auto"/>
          <w:lang w:val="en-GB"/>
        </w:rPr>
      </w:pPr>
    </w:p>
    <w:bookmarkEnd w:id="25"/>
    <w:p w14:paraId="0AD3C2AE" w14:textId="77777777" w:rsidR="006B1A02" w:rsidRPr="00CA36B6" w:rsidRDefault="006B1A02" w:rsidP="003B6DDE">
      <w:pPr>
        <w:pStyle w:val="Body"/>
        <w:numPr>
          <w:ilvl w:val="2"/>
          <w:numId w:val="16"/>
        </w:numPr>
        <w:spacing w:line="480" w:lineRule="auto"/>
        <w:jc w:val="left"/>
        <w:rPr>
          <w:rFonts w:hAnsi="Times New Roman" w:cs="Times New Roman"/>
          <w:b/>
          <w:color w:val="auto"/>
          <w:lang w:val="en-GB"/>
        </w:rPr>
      </w:pPr>
      <w:r w:rsidRPr="00CA36B6">
        <w:rPr>
          <w:rFonts w:hAnsi="Times New Roman" w:cs="Times New Roman"/>
          <w:b/>
          <w:color w:val="auto"/>
          <w:lang w:val="en-GB"/>
        </w:rPr>
        <w:t xml:space="preserve">Determination of </w:t>
      </w:r>
      <w:r w:rsidR="00FB7380" w:rsidRPr="00CA36B6">
        <w:rPr>
          <w:rFonts w:hAnsi="Times New Roman" w:cs="Times New Roman"/>
          <w:b/>
          <w:color w:val="auto"/>
          <w:lang w:val="en-GB"/>
        </w:rPr>
        <w:t>moisture</w:t>
      </w:r>
      <w:r w:rsidR="001A5CF1" w:rsidRPr="00CA36B6">
        <w:rPr>
          <w:rFonts w:hAnsi="Times New Roman" w:cs="Times New Roman"/>
          <w:b/>
          <w:color w:val="auto"/>
          <w:lang w:val="en-GB"/>
        </w:rPr>
        <w:t xml:space="preserve"> and</w:t>
      </w:r>
      <w:r w:rsidR="00FB7380" w:rsidRPr="00CA36B6">
        <w:rPr>
          <w:rFonts w:hAnsi="Times New Roman" w:cs="Times New Roman"/>
          <w:b/>
          <w:color w:val="auto"/>
          <w:lang w:val="en-GB"/>
        </w:rPr>
        <w:t xml:space="preserve"> </w:t>
      </w:r>
      <w:r w:rsidRPr="00CA36B6">
        <w:rPr>
          <w:rFonts w:hAnsi="Times New Roman" w:cs="Times New Roman"/>
          <w:b/>
          <w:color w:val="auto"/>
          <w:lang w:val="en-GB"/>
        </w:rPr>
        <w:t>ash content</w:t>
      </w:r>
      <w:r w:rsidR="00FB7380" w:rsidRPr="00CA36B6">
        <w:rPr>
          <w:rFonts w:hAnsi="Times New Roman" w:cs="Times New Roman"/>
          <w:b/>
          <w:color w:val="auto"/>
          <w:lang w:val="en-GB"/>
        </w:rPr>
        <w:t>s</w:t>
      </w:r>
    </w:p>
    <w:p w14:paraId="78E04F72" w14:textId="799B3CDF" w:rsidR="00F95029" w:rsidRPr="00CA36B6" w:rsidRDefault="009E44AE" w:rsidP="003B6DDE">
      <w:pPr>
        <w:pStyle w:val="Body"/>
        <w:spacing w:line="480" w:lineRule="auto"/>
        <w:ind w:firstLine="709"/>
        <w:jc w:val="left"/>
        <w:rPr>
          <w:color w:val="auto"/>
          <w:lang w:val="en-GB"/>
        </w:rPr>
      </w:pPr>
      <w:r w:rsidRPr="00CA36B6">
        <w:rPr>
          <w:rFonts w:hAnsi="Times New Roman" w:cs="Times New Roman"/>
          <w:color w:val="auto"/>
          <w:lang w:val="en-GB"/>
        </w:rPr>
        <w:t>M</w:t>
      </w:r>
      <w:r w:rsidR="006F666C" w:rsidRPr="00CA36B6">
        <w:rPr>
          <w:rFonts w:hAnsi="Times New Roman" w:cs="Times New Roman"/>
          <w:color w:val="auto"/>
          <w:lang w:val="en-GB"/>
        </w:rPr>
        <w:t>oisture contents were determined in triplicate, using a heating balance (</w:t>
      </w:r>
      <w:r w:rsidR="00C732BA" w:rsidRPr="00CA36B6">
        <w:rPr>
          <w:rFonts w:hAnsi="Times New Roman" w:cs="Times New Roman"/>
          <w:color w:val="auto"/>
          <w:lang w:val="en-GB"/>
        </w:rPr>
        <w:t>Mettler</w:t>
      </w:r>
      <w:r w:rsidR="006F666C" w:rsidRPr="00CA36B6">
        <w:rPr>
          <w:rFonts w:hAnsi="Times New Roman" w:cs="Times New Roman"/>
          <w:color w:val="auto"/>
          <w:lang w:val="en-GB"/>
        </w:rPr>
        <w:t xml:space="preserve"> To</w:t>
      </w:r>
      <w:r w:rsidR="006F666C" w:rsidRPr="00CA36B6">
        <w:rPr>
          <w:color w:val="auto"/>
          <w:lang w:val="en-GB"/>
        </w:rPr>
        <w:t>ledo, Switzerland)</w:t>
      </w:r>
      <w:r w:rsidRPr="00CA36B6">
        <w:rPr>
          <w:color w:val="auto"/>
          <w:lang w:val="en-GB"/>
        </w:rPr>
        <w:t xml:space="preserve"> and </w:t>
      </w:r>
      <w:bookmarkStart w:id="27" w:name="_Hlk43114026"/>
      <w:r w:rsidRPr="00CA36B6">
        <w:rPr>
          <w:color w:val="auto"/>
          <w:lang w:val="en-GB"/>
        </w:rPr>
        <w:t>t</w:t>
      </w:r>
      <w:r w:rsidR="00FB7380" w:rsidRPr="00CA36B6">
        <w:rPr>
          <w:color w:val="auto"/>
          <w:lang w:val="en-GB"/>
        </w:rPr>
        <w:t>he a</w:t>
      </w:r>
      <w:r w:rsidR="006F666C" w:rsidRPr="00CA36B6">
        <w:rPr>
          <w:rFonts w:hAnsi="Times New Roman" w:cs="Times New Roman"/>
          <w:color w:val="auto"/>
          <w:lang w:val="en-GB"/>
        </w:rPr>
        <w:t xml:space="preserve">sh contents were determined in duplicate by total calcination of 1g of solid biomass samples in muffle </w:t>
      </w:r>
      <w:bookmarkStart w:id="28" w:name="_Hlk43115823"/>
      <w:r w:rsidR="006F666C" w:rsidRPr="00CA36B6">
        <w:rPr>
          <w:rFonts w:hAnsi="Times New Roman" w:cs="Times New Roman"/>
          <w:color w:val="auto"/>
          <w:lang w:val="en-GB"/>
        </w:rPr>
        <w:t xml:space="preserve">oven </w:t>
      </w:r>
      <w:r w:rsidR="006F666C" w:rsidRPr="00CA36B6">
        <w:rPr>
          <w:color w:val="auto"/>
          <w:lang w:val="en-GB"/>
        </w:rPr>
        <w:t>(EDG F-</w:t>
      </w:r>
      <w:r w:rsidR="006F666C" w:rsidRPr="00CA36B6">
        <w:rPr>
          <w:rFonts w:hAnsi="Times New Roman" w:cs="Times New Roman"/>
          <w:color w:val="auto"/>
          <w:lang w:val="en-GB"/>
        </w:rPr>
        <w:t xml:space="preserve">1800 10P, </w:t>
      </w:r>
      <w:r w:rsidRPr="00CA36B6">
        <w:rPr>
          <w:rFonts w:hAnsi="Times New Roman" w:cs="Times New Roman"/>
          <w:color w:val="auto"/>
          <w:lang w:val="en-GB"/>
        </w:rPr>
        <w:t>S</w:t>
      </w:r>
      <w:r w:rsidR="007F4DBC" w:rsidRPr="00CA36B6">
        <w:rPr>
          <w:rFonts w:hAnsi="Times New Roman" w:cs="Times New Roman"/>
          <w:color w:val="auto"/>
          <w:lang w:val="en-GB"/>
        </w:rPr>
        <w:t xml:space="preserve">ão </w:t>
      </w:r>
      <w:r w:rsidR="006F666C" w:rsidRPr="00CA36B6">
        <w:rPr>
          <w:rFonts w:hAnsi="Times New Roman" w:cs="Times New Roman"/>
          <w:color w:val="auto"/>
          <w:lang w:val="en-GB"/>
        </w:rPr>
        <w:t>Carlos</w:t>
      </w:r>
      <w:r w:rsidR="006F666C" w:rsidRPr="00CA36B6">
        <w:rPr>
          <w:color w:val="auto"/>
          <w:lang w:val="en-GB"/>
        </w:rPr>
        <w:t>, Brazil) at 600</w:t>
      </w:r>
      <w:r w:rsidR="00804732" w:rsidRPr="00CA36B6">
        <w:rPr>
          <w:color w:val="auto"/>
          <w:lang w:val="en-GB"/>
        </w:rPr>
        <w:t xml:space="preserve"> </w:t>
      </w:r>
      <w:r w:rsidR="006F666C" w:rsidRPr="00CA36B6">
        <w:rPr>
          <w:rFonts w:hAnsi="Times New Roman" w:cs="Times New Roman"/>
          <w:color w:val="auto"/>
          <w:lang w:val="en-GB"/>
        </w:rPr>
        <w:sym w:font="Symbol" w:char="F0B0"/>
      </w:r>
      <w:r w:rsidR="00804732" w:rsidRPr="00CA36B6">
        <w:rPr>
          <w:rFonts w:hAnsi="Times New Roman" w:cs="Times New Roman"/>
          <w:color w:val="auto"/>
          <w:lang w:val="en-GB"/>
        </w:rPr>
        <w:t>C</w:t>
      </w:r>
      <w:r w:rsidR="006F666C" w:rsidRPr="00CA36B6">
        <w:rPr>
          <w:rFonts w:hAnsi="Times New Roman" w:cs="Times New Roman"/>
          <w:color w:val="auto"/>
          <w:lang w:val="en-GB"/>
        </w:rPr>
        <w:t xml:space="preserve"> for 24</w:t>
      </w:r>
      <w:r w:rsidR="00804732" w:rsidRPr="00CA36B6">
        <w:rPr>
          <w:rFonts w:hAnsi="Times New Roman" w:cs="Times New Roman"/>
          <w:color w:val="auto"/>
          <w:lang w:val="en-GB"/>
        </w:rPr>
        <w:t xml:space="preserve"> </w:t>
      </w:r>
      <w:r w:rsidR="006F666C" w:rsidRPr="00CA36B6">
        <w:rPr>
          <w:rFonts w:hAnsi="Times New Roman" w:cs="Times New Roman"/>
          <w:color w:val="auto"/>
          <w:lang w:val="en-GB"/>
        </w:rPr>
        <w:t>h.</w:t>
      </w:r>
      <w:r w:rsidR="00FB7380" w:rsidRPr="00CA36B6">
        <w:rPr>
          <w:color w:val="auto"/>
          <w:lang w:val="en-GB"/>
        </w:rPr>
        <w:t xml:space="preserve"> </w:t>
      </w:r>
    </w:p>
    <w:p w14:paraId="537B2FF2" w14:textId="77777777" w:rsidR="002B791C" w:rsidRPr="00CA36B6" w:rsidRDefault="002B791C" w:rsidP="003B6DDE">
      <w:pPr>
        <w:pStyle w:val="Body"/>
        <w:spacing w:line="480" w:lineRule="auto"/>
        <w:ind w:firstLine="709"/>
        <w:jc w:val="left"/>
        <w:rPr>
          <w:color w:val="auto"/>
          <w:lang w:val="en-GB"/>
        </w:rPr>
      </w:pPr>
    </w:p>
    <w:p w14:paraId="691706EA" w14:textId="78DB4173" w:rsidR="0017701C" w:rsidRPr="00CA36B6" w:rsidRDefault="0017701C" w:rsidP="0017701C">
      <w:pPr>
        <w:pStyle w:val="Body"/>
        <w:numPr>
          <w:ilvl w:val="2"/>
          <w:numId w:val="16"/>
        </w:numPr>
        <w:spacing w:line="480" w:lineRule="auto"/>
        <w:jc w:val="left"/>
        <w:rPr>
          <w:rFonts w:hAnsi="Times New Roman" w:cs="Times New Roman"/>
          <w:b/>
          <w:color w:val="auto"/>
          <w:lang w:val="en-GB"/>
        </w:rPr>
      </w:pPr>
      <w:bookmarkStart w:id="29" w:name="_Hlk70495413"/>
      <w:r w:rsidRPr="00CA36B6">
        <w:rPr>
          <w:rFonts w:hAnsi="Times New Roman" w:cs="Times New Roman"/>
          <w:b/>
          <w:color w:val="auto"/>
        </w:rPr>
        <w:t xml:space="preserve">Scanning </w:t>
      </w:r>
      <w:proofErr w:type="spellStart"/>
      <w:r w:rsidRPr="00CA36B6">
        <w:rPr>
          <w:rFonts w:hAnsi="Times New Roman" w:cs="Times New Roman"/>
          <w:b/>
          <w:color w:val="auto"/>
        </w:rPr>
        <w:t>electron</w:t>
      </w:r>
      <w:proofErr w:type="spellEnd"/>
      <w:r w:rsidRPr="00CA36B6">
        <w:rPr>
          <w:rFonts w:hAnsi="Times New Roman" w:cs="Times New Roman"/>
          <w:b/>
          <w:color w:val="auto"/>
        </w:rPr>
        <w:t xml:space="preserve"> </w:t>
      </w:r>
      <w:proofErr w:type="spellStart"/>
      <w:r w:rsidRPr="00CA36B6">
        <w:rPr>
          <w:rFonts w:hAnsi="Times New Roman" w:cs="Times New Roman"/>
          <w:b/>
          <w:color w:val="auto"/>
        </w:rPr>
        <w:t>microscopy</w:t>
      </w:r>
      <w:proofErr w:type="spellEnd"/>
      <w:r w:rsidRPr="00CA36B6">
        <w:rPr>
          <w:rFonts w:hAnsi="Times New Roman" w:cs="Times New Roman"/>
          <w:b/>
          <w:color w:val="auto"/>
        </w:rPr>
        <w:t xml:space="preserve"> (SEM)</w:t>
      </w:r>
    </w:p>
    <w:bookmarkEnd w:id="27"/>
    <w:bookmarkEnd w:id="28"/>
    <w:p w14:paraId="4E2AD185" w14:textId="5445E35A" w:rsidR="0017701C" w:rsidRPr="00CA36B6" w:rsidRDefault="0017701C" w:rsidP="0017701C">
      <w:pPr>
        <w:spacing w:line="480" w:lineRule="auto"/>
        <w:ind w:firstLine="567"/>
        <w:jc w:val="both"/>
      </w:pPr>
      <w:r w:rsidRPr="00CA36B6">
        <w:t xml:space="preserve">Rice husk surface morphology before and after </w:t>
      </w:r>
      <w:proofErr w:type="spellStart"/>
      <w:r w:rsidRPr="00CA36B6">
        <w:t>pretreatments</w:t>
      </w:r>
      <w:proofErr w:type="spellEnd"/>
      <w:r w:rsidRPr="00CA36B6">
        <w:t xml:space="preserve"> was analysed in a JEOL 6360 LV scanning electron microscope (JEOL, Japan), operating at 10 kV. Prior to analysis, dried samples were coated with an iridium film, using a BALTEC MED 020 sputter coater (Oerlikon-</w:t>
      </w:r>
      <w:proofErr w:type="spellStart"/>
      <w:r w:rsidRPr="00CA36B6">
        <w:t>Balzers</w:t>
      </w:r>
      <w:proofErr w:type="spellEnd"/>
      <w:r w:rsidRPr="00CA36B6">
        <w:t xml:space="preserve">, Liechtenstein), </w:t>
      </w:r>
      <w:r w:rsidR="002B791C" w:rsidRPr="00CA36B6">
        <w:t>using a current of</w:t>
      </w:r>
      <w:r w:rsidRPr="00CA36B6">
        <w:t xml:space="preserve"> 11.3 mA for 120 s. </w:t>
      </w:r>
    </w:p>
    <w:bookmarkEnd w:id="29"/>
    <w:p w14:paraId="5054B822" w14:textId="77777777" w:rsidR="00F95029" w:rsidRPr="00CA36B6" w:rsidRDefault="00F95029" w:rsidP="003B6DDE">
      <w:pPr>
        <w:pStyle w:val="Body"/>
        <w:spacing w:line="480" w:lineRule="auto"/>
        <w:ind w:firstLine="708"/>
        <w:jc w:val="left"/>
        <w:rPr>
          <w:rFonts w:hAnsi="Times New Roman" w:cs="Times New Roman"/>
          <w:color w:val="auto"/>
          <w:lang w:val="en-GB"/>
        </w:rPr>
      </w:pPr>
    </w:p>
    <w:p w14:paraId="5D28C398" w14:textId="77777777" w:rsidR="008205C6" w:rsidRPr="00CA36B6" w:rsidRDefault="00FB7380" w:rsidP="003B6DDE">
      <w:pPr>
        <w:pStyle w:val="Body"/>
        <w:numPr>
          <w:ilvl w:val="1"/>
          <w:numId w:val="16"/>
        </w:numPr>
        <w:spacing w:line="480" w:lineRule="auto"/>
        <w:ind w:left="0" w:firstLine="0"/>
        <w:jc w:val="left"/>
        <w:rPr>
          <w:rFonts w:hAnsi="Times New Roman" w:cs="Times New Roman"/>
          <w:b/>
          <w:color w:val="auto"/>
          <w:lang w:val="en-GB"/>
        </w:rPr>
      </w:pPr>
      <w:r w:rsidRPr="00CA36B6">
        <w:rPr>
          <w:rFonts w:hAnsi="Times New Roman" w:cs="Times New Roman"/>
          <w:b/>
          <w:color w:val="auto"/>
          <w:lang w:val="en-GB"/>
        </w:rPr>
        <w:t>E</w:t>
      </w:r>
      <w:r w:rsidR="008205C6" w:rsidRPr="00CA36B6">
        <w:rPr>
          <w:rFonts w:hAnsi="Times New Roman" w:cs="Times New Roman"/>
          <w:b/>
          <w:color w:val="auto"/>
          <w:lang w:val="en-GB"/>
        </w:rPr>
        <w:t>nzymatic sac</w:t>
      </w:r>
      <w:r w:rsidR="00B1454C" w:rsidRPr="00CA36B6">
        <w:rPr>
          <w:rFonts w:hAnsi="Times New Roman" w:cs="Times New Roman"/>
          <w:b/>
          <w:color w:val="auto"/>
          <w:lang w:val="en-GB"/>
        </w:rPr>
        <w:t>c</w:t>
      </w:r>
      <w:r w:rsidR="008205C6" w:rsidRPr="00CA36B6">
        <w:rPr>
          <w:rFonts w:hAnsi="Times New Roman" w:cs="Times New Roman"/>
          <w:b/>
          <w:color w:val="auto"/>
          <w:lang w:val="en-GB"/>
        </w:rPr>
        <w:t>harification</w:t>
      </w:r>
    </w:p>
    <w:p w14:paraId="7FE496DA" w14:textId="4F590171" w:rsidR="00BE0EB1" w:rsidRPr="00CA36B6" w:rsidRDefault="006F666C" w:rsidP="003B6DDE">
      <w:pPr>
        <w:spacing w:line="480" w:lineRule="auto"/>
        <w:ind w:firstLine="357"/>
        <w:rPr>
          <w:rFonts w:cstheme="minorHAnsi"/>
        </w:rPr>
      </w:pPr>
      <w:r w:rsidRPr="00CA36B6">
        <w:t>Hydrolysis was carried out in</w:t>
      </w:r>
      <w:r w:rsidR="000D2068" w:rsidRPr="00CA36B6">
        <w:t xml:space="preserve"> a</w:t>
      </w:r>
      <w:r w:rsidRPr="00CA36B6">
        <w:t xml:space="preserve"> shaking incubator using an enzyme cocktail with a 4:1 ratio of </w:t>
      </w:r>
      <w:proofErr w:type="spellStart"/>
      <w:r w:rsidRPr="00CA36B6">
        <w:t>Celluclast</w:t>
      </w:r>
      <w:proofErr w:type="spellEnd"/>
      <w:r w:rsidRPr="00CA36B6">
        <w:t xml:space="preserve"> and </w:t>
      </w:r>
      <w:proofErr w:type="spellStart"/>
      <w:r w:rsidRPr="00CA36B6">
        <w:t>Novozyme</w:t>
      </w:r>
      <w:proofErr w:type="spellEnd"/>
      <w:r w:rsidRPr="00CA36B6">
        <w:t xml:space="preserve"> 188 (both from Novozymes, </w:t>
      </w:r>
      <w:proofErr w:type="spellStart"/>
      <w:r w:rsidRPr="00CA36B6">
        <w:t>Bagsvaerd</w:t>
      </w:r>
      <w:proofErr w:type="spellEnd"/>
      <w:r w:rsidRPr="00CA36B6">
        <w:t xml:space="preserve">, Denmark) in a minimum of 4 replicates. </w:t>
      </w:r>
      <w:bookmarkStart w:id="30" w:name="_Hlk62050882"/>
      <w:r w:rsidRPr="00CA36B6">
        <w:t>Hydrolysis conditions were 50</w:t>
      </w:r>
      <w:r w:rsidR="00B953E3" w:rsidRPr="00CA36B6">
        <w:t xml:space="preserve"> </w:t>
      </w:r>
      <w:r w:rsidRPr="00CA36B6">
        <w:sym w:font="Symbol" w:char="F0B0"/>
      </w:r>
      <w:r w:rsidRPr="00CA36B6">
        <w:t>C, pH 4.5 (25 mM sodium acetate buffer) for 12h, with enzyme loading of 8 FPU/g biomass</w:t>
      </w:r>
      <w:r w:rsidR="00C44FD7" w:rsidRPr="00CA36B6">
        <w:t>, biomass weight of 4 mg</w:t>
      </w:r>
      <w:r w:rsidRPr="00CA36B6">
        <w:t xml:space="preserve"> and total </w:t>
      </w:r>
      <w:r w:rsidRPr="00CA36B6">
        <w:lastRenderedPageBreak/>
        <w:t>liquid volume of 850 µ</w:t>
      </w:r>
      <w:r w:rsidR="00397D22" w:rsidRPr="00CA36B6">
        <w:t>L</w:t>
      </w:r>
      <w:r w:rsidR="00C44FD7" w:rsidRPr="00CA36B6">
        <w:t xml:space="preserve"> (S/L=0.47%)</w:t>
      </w:r>
      <w:r w:rsidR="00154A75" w:rsidRPr="00CA36B6">
        <w:t xml:space="preserve">, following previous works (Gomez et al., 2010; </w:t>
      </w:r>
      <w:proofErr w:type="spellStart"/>
      <w:r w:rsidR="00154A75" w:rsidRPr="00CA36B6">
        <w:t>Mota</w:t>
      </w:r>
      <w:proofErr w:type="spellEnd"/>
      <w:r w:rsidR="00387036" w:rsidRPr="00CA36B6">
        <w:t xml:space="preserve"> et al.</w:t>
      </w:r>
      <w:r w:rsidR="006900C7" w:rsidRPr="00CA36B6">
        <w:t>,</w:t>
      </w:r>
      <w:r w:rsidR="00154A75" w:rsidRPr="00CA36B6">
        <w:t xml:space="preserve"> 202</w:t>
      </w:r>
      <w:r w:rsidR="00387036" w:rsidRPr="00CA36B6">
        <w:t>1</w:t>
      </w:r>
      <w:r w:rsidR="00154A75" w:rsidRPr="00CA36B6">
        <w:t>)</w:t>
      </w:r>
      <w:r w:rsidRPr="00CA36B6">
        <w:t xml:space="preserve">. </w:t>
      </w:r>
      <w:bookmarkEnd w:id="30"/>
      <w:r w:rsidRPr="00CA36B6">
        <w:t xml:space="preserve">Prior to incubation, biomass substrates underwent a 2 h hydration step in the buffer at room temperature. </w:t>
      </w:r>
      <w:r w:rsidR="00FB7380" w:rsidRPr="00CA36B6">
        <w:t xml:space="preserve">Enzymatic assays were carried out both manually and automatically. Automated saccharification was performed based on Gomez et al. (2010) and the </w:t>
      </w:r>
      <w:r w:rsidRPr="00CA36B6">
        <w:t xml:space="preserve">determination </w:t>
      </w:r>
      <w:r w:rsidR="00E806E1" w:rsidRPr="00CA36B6">
        <w:t xml:space="preserve">of </w:t>
      </w:r>
      <w:r w:rsidRPr="00CA36B6">
        <w:t>reducing sugar</w:t>
      </w:r>
      <w:r w:rsidR="00FB7380" w:rsidRPr="00CA36B6">
        <w:t>s in this case</w:t>
      </w:r>
      <w:r w:rsidRPr="00CA36B6">
        <w:t xml:space="preserve"> was performed using 3-methyl-2-benzothiazolinone </w:t>
      </w:r>
      <w:proofErr w:type="spellStart"/>
      <w:r w:rsidRPr="00CA36B6">
        <w:t>hydrozone</w:t>
      </w:r>
      <w:proofErr w:type="spellEnd"/>
      <w:r w:rsidRPr="00CA36B6">
        <w:t xml:space="preserve"> </w:t>
      </w:r>
      <w:r w:rsidR="00702566" w:rsidRPr="00CA36B6">
        <w:t>(</w:t>
      </w:r>
      <w:r w:rsidRPr="00CA36B6">
        <w:t>Gomez</w:t>
      </w:r>
      <w:r w:rsidR="00203B1A" w:rsidRPr="00CA36B6">
        <w:t xml:space="preserve"> et al.</w:t>
      </w:r>
      <w:r w:rsidRPr="00CA36B6">
        <w:t>, 2010</w:t>
      </w:r>
      <w:r w:rsidR="001D6FC1" w:rsidRPr="00CA36B6">
        <w:t>;</w:t>
      </w:r>
      <w:r w:rsidRPr="00CA36B6">
        <w:t xml:space="preserve"> Anthon</w:t>
      </w:r>
      <w:r w:rsidR="001D6FC1" w:rsidRPr="00CA36B6">
        <w:t xml:space="preserve"> and </w:t>
      </w:r>
      <w:r w:rsidR="00702566" w:rsidRPr="00CA36B6">
        <w:rPr>
          <w:rStyle w:val="normaltextrun"/>
        </w:rPr>
        <w:t>Barret</w:t>
      </w:r>
      <w:r w:rsidRPr="00CA36B6">
        <w:t>, 2002</w:t>
      </w:r>
      <w:r w:rsidR="00702566" w:rsidRPr="00CA36B6">
        <w:t>)</w:t>
      </w:r>
      <w:r w:rsidRPr="00CA36B6">
        <w:t>.</w:t>
      </w:r>
      <w:r w:rsidR="00FB7380" w:rsidRPr="00CA36B6">
        <w:t xml:space="preserve"> In the case of hydrolysis assays </w:t>
      </w:r>
      <w:r w:rsidR="00BE0EB1" w:rsidRPr="00CA36B6">
        <w:t>set up manually, sugars released in hydrolysis were determined in a high performance liquid chromatography (HPLC)</w:t>
      </w:r>
      <w:r w:rsidR="00BE0EB1" w:rsidRPr="00CA36B6">
        <w:rPr>
          <w:rFonts w:cstheme="minorHAnsi"/>
        </w:rPr>
        <w:t xml:space="preserve"> equipment (Agilent 1200), coupled with a refractive index </w:t>
      </w:r>
      <w:r w:rsidR="00C732BA" w:rsidRPr="00CA36B6">
        <w:rPr>
          <w:rFonts w:cstheme="minorHAnsi"/>
        </w:rPr>
        <w:t>detector</w:t>
      </w:r>
      <w:r w:rsidR="004E2259" w:rsidRPr="00CA36B6">
        <w:rPr>
          <w:rFonts w:cstheme="minorHAnsi"/>
        </w:rPr>
        <w:t xml:space="preserve">, using a </w:t>
      </w:r>
      <w:proofErr w:type="spellStart"/>
      <w:r w:rsidR="00BE0EB1" w:rsidRPr="00CA36B6">
        <w:rPr>
          <w:rFonts w:cstheme="minorHAnsi"/>
        </w:rPr>
        <w:t>B</w:t>
      </w:r>
      <w:r w:rsidR="00E806E1" w:rsidRPr="00CA36B6">
        <w:rPr>
          <w:rFonts w:cstheme="minorHAnsi"/>
        </w:rPr>
        <w:t>iorad</w:t>
      </w:r>
      <w:proofErr w:type="spellEnd"/>
      <w:r w:rsidR="00BE0EB1" w:rsidRPr="00CA36B6">
        <w:rPr>
          <w:rFonts w:cstheme="minorHAnsi"/>
        </w:rPr>
        <w:t xml:space="preserve"> HPX87H column at 45 °C</w:t>
      </w:r>
      <w:r w:rsidR="004E2259" w:rsidRPr="00CA36B6">
        <w:rPr>
          <w:rFonts w:cstheme="minorHAnsi"/>
        </w:rPr>
        <w:t xml:space="preserve"> and </w:t>
      </w:r>
      <w:r w:rsidR="00BE0EB1" w:rsidRPr="00CA36B6">
        <w:rPr>
          <w:rFonts w:cstheme="minorHAnsi"/>
        </w:rPr>
        <w:t>H</w:t>
      </w:r>
      <w:r w:rsidR="00BE0EB1" w:rsidRPr="00CA36B6">
        <w:rPr>
          <w:rFonts w:cstheme="minorHAnsi"/>
          <w:vertAlign w:val="subscript"/>
        </w:rPr>
        <w:t>2</w:t>
      </w:r>
      <w:r w:rsidR="00BE0EB1" w:rsidRPr="00CA36B6">
        <w:rPr>
          <w:rFonts w:cstheme="minorHAnsi"/>
        </w:rPr>
        <w:t>SO</w:t>
      </w:r>
      <w:r w:rsidR="00BE0EB1" w:rsidRPr="00CA36B6">
        <w:rPr>
          <w:rFonts w:cstheme="minorHAnsi"/>
          <w:vertAlign w:val="subscript"/>
        </w:rPr>
        <w:t>4</w:t>
      </w:r>
      <w:r w:rsidR="00BE0EB1" w:rsidRPr="00CA36B6">
        <w:rPr>
          <w:rFonts w:cstheme="minorHAnsi"/>
        </w:rPr>
        <w:t xml:space="preserve"> 5 </w:t>
      </w:r>
      <w:proofErr w:type="gramStart"/>
      <w:r w:rsidR="00BE0EB1" w:rsidRPr="00CA36B6">
        <w:rPr>
          <w:rFonts w:cstheme="minorHAnsi"/>
        </w:rPr>
        <w:t>mmol.L</w:t>
      </w:r>
      <w:proofErr w:type="gramEnd"/>
      <w:r w:rsidR="00BE0EB1" w:rsidRPr="00CA36B6">
        <w:rPr>
          <w:rFonts w:cstheme="minorHAnsi"/>
          <w:vertAlign w:val="superscript"/>
        </w:rPr>
        <w:t>-1</w:t>
      </w:r>
      <w:r w:rsidR="00BE0EB1" w:rsidRPr="00CA36B6">
        <w:rPr>
          <w:rFonts w:cstheme="minorHAnsi"/>
        </w:rPr>
        <w:t xml:space="preserve"> as mobile phase.</w:t>
      </w:r>
    </w:p>
    <w:p w14:paraId="7F7C13F7" w14:textId="1199BA65" w:rsidR="004710CE" w:rsidRPr="00CA36B6" w:rsidRDefault="001D4235" w:rsidP="003B6DDE">
      <w:pPr>
        <w:spacing w:line="480" w:lineRule="auto"/>
        <w:ind w:firstLine="357"/>
      </w:pPr>
      <w:bookmarkStart w:id="31" w:name="_Hlk43111959"/>
      <w:r w:rsidRPr="00CA36B6">
        <w:t>T</w:t>
      </w:r>
      <w:r w:rsidR="004710CE" w:rsidRPr="00CA36B6">
        <w:t>he sample present</w:t>
      </w:r>
      <w:r w:rsidRPr="00CA36B6">
        <w:t>ing</w:t>
      </w:r>
      <w:r w:rsidR="004710CE" w:rsidRPr="00CA36B6">
        <w:t xml:space="preserve"> th</w:t>
      </w:r>
      <w:bookmarkStart w:id="32" w:name="_Hlk43111921"/>
      <w:r w:rsidR="004710CE" w:rsidRPr="00CA36B6">
        <w:t>e highest glucose</w:t>
      </w:r>
      <w:r w:rsidRPr="00CA36B6">
        <w:t xml:space="preserve"> release</w:t>
      </w:r>
      <w:r w:rsidR="004710CE" w:rsidRPr="00CA36B6">
        <w:t xml:space="preserve"> in the hydrolysis</w:t>
      </w:r>
      <w:r w:rsidR="00DC4D99" w:rsidRPr="00CA36B6">
        <w:t xml:space="preserve"> (RB2)</w:t>
      </w:r>
      <w:r w:rsidR="004710CE" w:rsidRPr="00CA36B6">
        <w:t xml:space="preserve">, </w:t>
      </w:r>
      <w:bookmarkEnd w:id="31"/>
      <w:r w:rsidR="004710CE" w:rsidRPr="00CA36B6">
        <w:t xml:space="preserve">was </w:t>
      </w:r>
      <w:r w:rsidR="003669AE" w:rsidRPr="00CA36B6">
        <w:t xml:space="preserve">also </w:t>
      </w:r>
      <w:r w:rsidR="004710CE" w:rsidRPr="00CA36B6">
        <w:t>submitted to</w:t>
      </w:r>
      <w:bookmarkEnd w:id="32"/>
      <w:r w:rsidR="004710CE" w:rsidRPr="00CA36B6">
        <w:t xml:space="preserve"> enzymatic hydrolysis for 72 h, keeping the other conditions the same as </w:t>
      </w:r>
      <w:r w:rsidR="004E2259" w:rsidRPr="00CA36B6">
        <w:t xml:space="preserve">in </w:t>
      </w:r>
      <w:r w:rsidR="004710CE" w:rsidRPr="00CA36B6">
        <w:t>the previous procedure.</w:t>
      </w:r>
      <w:r w:rsidR="003669AE" w:rsidRPr="00CA36B6">
        <w:t xml:space="preserve"> </w:t>
      </w:r>
      <w:bookmarkStart w:id="33" w:name="_Hlk62115850"/>
      <w:r w:rsidR="00FD58EA" w:rsidRPr="00CA36B6">
        <w:t xml:space="preserve">Hydrolysis </w:t>
      </w:r>
      <w:r w:rsidR="003669AE" w:rsidRPr="00CA36B6">
        <w:t xml:space="preserve">yields </w:t>
      </w:r>
      <w:r w:rsidR="00DD4C24" w:rsidRPr="00CA36B6">
        <w:t xml:space="preserve">(HY) </w:t>
      </w:r>
      <w:r w:rsidR="003669AE" w:rsidRPr="00CA36B6">
        <w:t>were calculate</w:t>
      </w:r>
      <w:r w:rsidR="00FD58EA" w:rsidRPr="00CA36B6">
        <w:t xml:space="preserve">d considering </w:t>
      </w:r>
      <w:r w:rsidR="00DD4C24" w:rsidRPr="00CA36B6">
        <w:t xml:space="preserve">the </w:t>
      </w:r>
      <w:r w:rsidR="005F1AA3" w:rsidRPr="00CA36B6">
        <w:t>total</w:t>
      </w:r>
      <w:r w:rsidR="00DD4C24" w:rsidRPr="00CA36B6">
        <w:t xml:space="preserve"> of glucose released in hydrolysis (RG) in </w:t>
      </w:r>
      <w:r w:rsidR="00FA1977" w:rsidRPr="00CA36B6">
        <w:t>mg/g</w:t>
      </w:r>
      <w:r w:rsidR="00DD4C24" w:rsidRPr="00CA36B6">
        <w:t xml:space="preserve"> </w:t>
      </w:r>
      <w:r w:rsidR="00EB626F" w:rsidRPr="00CA36B6">
        <w:t xml:space="preserve">of substrate </w:t>
      </w:r>
      <w:r w:rsidR="00DD4C24" w:rsidRPr="00CA36B6">
        <w:t xml:space="preserve">and the cellulose </w:t>
      </w:r>
      <w:r w:rsidR="005F1AA3" w:rsidRPr="00CA36B6">
        <w:t>content</w:t>
      </w:r>
      <w:r w:rsidR="00DD4C24" w:rsidRPr="00CA36B6">
        <w:t xml:space="preserve"> (</w:t>
      </w:r>
      <w:r w:rsidR="005F1AA3" w:rsidRPr="00CA36B6">
        <w:t>mg/g</w:t>
      </w:r>
      <w:r w:rsidR="00DD4C24" w:rsidRPr="00CA36B6">
        <w:t>) in the hydrolysed substrate, according to Equation 1</w:t>
      </w:r>
      <w:r w:rsidR="00AE1F71" w:rsidRPr="00CA36B6">
        <w:t xml:space="preserve">, where 1.1 is a correction factor to the addition of water molecules to the </w:t>
      </w:r>
      <w:proofErr w:type="spellStart"/>
      <w:r w:rsidR="00AE1F71" w:rsidRPr="00CA36B6">
        <w:t>anhydroglucose</w:t>
      </w:r>
      <w:proofErr w:type="spellEnd"/>
      <w:r w:rsidR="00AE1F71" w:rsidRPr="00CA36B6">
        <w:t xml:space="preserve"> residues </w:t>
      </w:r>
      <w:r w:rsidR="001F3A50" w:rsidRPr="00CA36B6">
        <w:t>as they are hydrolysed from</w:t>
      </w:r>
      <w:r w:rsidR="00AE1F71" w:rsidRPr="00CA36B6">
        <w:t xml:space="preserve"> cellulose</w:t>
      </w:r>
      <w:r w:rsidR="005F1AA3" w:rsidRPr="00CA36B6">
        <w:t xml:space="preserve"> (Ebrahimi</w:t>
      </w:r>
      <w:r w:rsidR="00FD1E44" w:rsidRPr="00CA36B6">
        <w:t>, 2017</w:t>
      </w:r>
      <w:r w:rsidR="00AE0E48" w:rsidRPr="00CA36B6">
        <w:t>b</w:t>
      </w:r>
      <w:r w:rsidR="00FD1E44" w:rsidRPr="00CA36B6">
        <w:t>)</w:t>
      </w:r>
      <w:r w:rsidR="00AE1F71" w:rsidRPr="00CA36B6">
        <w:t>.</w:t>
      </w:r>
    </w:p>
    <w:p w14:paraId="5616E4CA" w14:textId="2BB74C1C" w:rsidR="006F666C" w:rsidRPr="00CA36B6" w:rsidRDefault="00DD4C24" w:rsidP="00AE1F71">
      <w:pPr>
        <w:spacing w:line="480" w:lineRule="auto"/>
        <w:ind w:firstLine="708"/>
        <w:jc w:val="right"/>
      </w:pPr>
      <m:oMath>
        <m:r>
          <w:rPr>
            <w:rFonts w:ascii="Cambria Math" w:hAnsi="Cambria Math"/>
            <w:sz w:val="28"/>
            <w:szCs w:val="28"/>
          </w:rPr>
          <m:t>HY(%)=</m:t>
        </m:r>
        <m:f>
          <m:fPr>
            <m:ctrlPr>
              <w:rPr>
                <w:rFonts w:ascii="Cambria Math" w:hAnsi="Cambria Math"/>
                <w:i/>
                <w:sz w:val="28"/>
                <w:szCs w:val="28"/>
              </w:rPr>
            </m:ctrlPr>
          </m:fPr>
          <m:num>
            <m:r>
              <w:rPr>
                <w:rFonts w:ascii="Cambria Math" w:hAnsi="Cambria Math"/>
                <w:sz w:val="28"/>
                <w:szCs w:val="28"/>
              </w:rPr>
              <m:t>RG(mg/g)</m:t>
            </m:r>
          </m:num>
          <m:den>
            <m:r>
              <w:rPr>
                <w:rFonts w:ascii="Cambria Math" w:hAnsi="Cambria Math"/>
                <w:sz w:val="28"/>
                <w:szCs w:val="28"/>
              </w:rPr>
              <m:t>C(mg/g)×1.1</m:t>
            </m:r>
          </m:den>
        </m:f>
        <m:r>
          <w:rPr>
            <w:rFonts w:ascii="Cambria Math" w:hAnsi="Cambria Math"/>
            <w:sz w:val="28"/>
            <w:szCs w:val="28"/>
          </w:rPr>
          <m:t>×100</m:t>
        </m:r>
      </m:oMath>
      <w:r w:rsidR="00AE1F71" w:rsidRPr="00CA36B6">
        <w:t xml:space="preserve">                                                    (Equation 1)</w:t>
      </w:r>
    </w:p>
    <w:bookmarkEnd w:id="33"/>
    <w:p w14:paraId="31EF90EF" w14:textId="77777777" w:rsidR="00FD1E44" w:rsidRPr="00CA36B6" w:rsidRDefault="00FD1E44" w:rsidP="00AE1F71">
      <w:pPr>
        <w:spacing w:line="480" w:lineRule="auto"/>
        <w:ind w:firstLine="708"/>
        <w:jc w:val="right"/>
      </w:pPr>
    </w:p>
    <w:p w14:paraId="4753EF2D" w14:textId="482FFF27" w:rsidR="001A5CF1" w:rsidRPr="00CA36B6" w:rsidRDefault="00EC6543" w:rsidP="003B6DDE">
      <w:pPr>
        <w:pStyle w:val="Body"/>
        <w:numPr>
          <w:ilvl w:val="1"/>
          <w:numId w:val="16"/>
        </w:numPr>
        <w:spacing w:line="480" w:lineRule="auto"/>
        <w:ind w:left="0" w:firstLine="0"/>
        <w:jc w:val="left"/>
        <w:rPr>
          <w:rFonts w:hAnsi="Times New Roman" w:cs="Times New Roman"/>
          <w:b/>
          <w:color w:val="auto"/>
          <w:lang w:val="en-GB"/>
        </w:rPr>
      </w:pPr>
      <w:r w:rsidRPr="00CA36B6">
        <w:rPr>
          <w:rFonts w:hAnsi="Times New Roman" w:cs="Times New Roman"/>
          <w:b/>
          <w:color w:val="auto"/>
          <w:lang w:val="en-GB"/>
        </w:rPr>
        <w:t>S</w:t>
      </w:r>
      <w:r w:rsidR="001A5CF1" w:rsidRPr="00CA36B6">
        <w:rPr>
          <w:rFonts w:hAnsi="Times New Roman" w:cs="Times New Roman"/>
          <w:b/>
          <w:color w:val="auto"/>
          <w:lang w:val="en-GB"/>
        </w:rPr>
        <w:t>ilica</w:t>
      </w:r>
      <w:r w:rsidRPr="00CA36B6">
        <w:rPr>
          <w:rFonts w:hAnsi="Times New Roman" w:cs="Times New Roman"/>
          <w:b/>
          <w:color w:val="auto"/>
          <w:lang w:val="en-GB"/>
        </w:rPr>
        <w:t xml:space="preserve"> recovery </w:t>
      </w:r>
    </w:p>
    <w:p w14:paraId="22FC4389" w14:textId="0DB16B91" w:rsidR="00EC6543" w:rsidRPr="00CA36B6" w:rsidRDefault="00900C8C" w:rsidP="003B6DDE">
      <w:pPr>
        <w:spacing w:line="480" w:lineRule="auto"/>
        <w:ind w:firstLine="357"/>
      </w:pPr>
      <w:r w:rsidRPr="00CA36B6">
        <w:t>Silica was recovered from t</w:t>
      </w:r>
      <w:r w:rsidR="00EC6543" w:rsidRPr="00CA36B6">
        <w:t xml:space="preserve">he liquor </w:t>
      </w:r>
      <w:r w:rsidRPr="00CA36B6">
        <w:t xml:space="preserve">of </w:t>
      </w:r>
      <w:r w:rsidR="00EC6543" w:rsidRPr="00CA36B6">
        <w:t xml:space="preserve">the alkaline </w:t>
      </w:r>
      <w:proofErr w:type="spellStart"/>
      <w:r w:rsidR="00EC6543" w:rsidRPr="00CA36B6">
        <w:t>pretreatment</w:t>
      </w:r>
      <w:proofErr w:type="spellEnd"/>
      <w:r w:rsidR="004E2259" w:rsidRPr="00CA36B6">
        <w:t xml:space="preserve"> </w:t>
      </w:r>
      <w:r w:rsidR="00EC6543" w:rsidRPr="00CA36B6">
        <w:t>of rice husks (</w:t>
      </w:r>
      <w:r w:rsidR="00250A6A" w:rsidRPr="00CA36B6">
        <w:t xml:space="preserve">condition RB2 in Table </w:t>
      </w:r>
      <w:r w:rsidR="008579F8" w:rsidRPr="00CA36B6">
        <w:t>5</w:t>
      </w:r>
      <w:r w:rsidR="00250A6A" w:rsidRPr="00CA36B6">
        <w:t xml:space="preserve"> show</w:t>
      </w:r>
      <w:r w:rsidR="001D4235" w:rsidRPr="00CA36B6">
        <w:t>ing</w:t>
      </w:r>
      <w:r w:rsidR="00250A6A" w:rsidRPr="00CA36B6">
        <w:t xml:space="preserve"> h</w:t>
      </w:r>
      <w:r w:rsidR="00EC6543" w:rsidRPr="00CA36B6">
        <w:t>igh ash removal and the highest glucose release).</w:t>
      </w:r>
      <w:r w:rsidR="00250A6A" w:rsidRPr="00CA36B6">
        <w:t xml:space="preserve"> </w:t>
      </w:r>
      <w:r w:rsidR="00EC6543" w:rsidRPr="00CA36B6">
        <w:t xml:space="preserve">For this, the </w:t>
      </w:r>
      <w:r w:rsidR="004E2259" w:rsidRPr="00CA36B6">
        <w:t xml:space="preserve">liquor pH was </w:t>
      </w:r>
      <w:r w:rsidR="001D4235" w:rsidRPr="00CA36B6">
        <w:t xml:space="preserve">lowered </w:t>
      </w:r>
      <w:r w:rsidR="004E2259" w:rsidRPr="00CA36B6">
        <w:t>from 1</w:t>
      </w:r>
      <w:r w:rsidR="00EC6543" w:rsidRPr="00CA36B6">
        <w:t xml:space="preserve">2-13 to 7 </w:t>
      </w:r>
      <w:r w:rsidR="001D4235" w:rsidRPr="00CA36B6">
        <w:t xml:space="preserve">using </w:t>
      </w:r>
      <w:r w:rsidR="00397D22" w:rsidRPr="00CA36B6">
        <w:t xml:space="preserve">2% (v/v) of </w:t>
      </w:r>
      <w:r w:rsidR="00EC6543" w:rsidRPr="00CA36B6">
        <w:t>H</w:t>
      </w:r>
      <w:r w:rsidR="00EC6543" w:rsidRPr="00CA36B6">
        <w:rPr>
          <w:vertAlign w:val="subscript"/>
        </w:rPr>
        <w:t>2</w:t>
      </w:r>
      <w:r w:rsidR="00EC6543" w:rsidRPr="00CA36B6">
        <w:t>SO</w:t>
      </w:r>
      <w:r w:rsidR="00EC6543" w:rsidRPr="00CA36B6">
        <w:rPr>
          <w:vertAlign w:val="subscript"/>
        </w:rPr>
        <w:t>4</w:t>
      </w:r>
      <w:r w:rsidR="00EC6543" w:rsidRPr="00CA36B6">
        <w:t xml:space="preserve"> </w:t>
      </w:r>
      <w:r w:rsidR="00AE1F71" w:rsidRPr="00CA36B6">
        <w:t>(</w:t>
      </w:r>
      <w:r w:rsidR="00EC6543" w:rsidRPr="00CA36B6">
        <w:t>Minu</w:t>
      </w:r>
      <w:r w:rsidR="00387036" w:rsidRPr="00CA36B6">
        <w:t xml:space="preserve"> et al.</w:t>
      </w:r>
      <w:r w:rsidR="00EC6543" w:rsidRPr="00CA36B6">
        <w:t>, 2012</w:t>
      </w:r>
      <w:r w:rsidR="00AE1F71" w:rsidRPr="00CA36B6">
        <w:t>)</w:t>
      </w:r>
      <w:r w:rsidR="00EC6543" w:rsidRPr="00CA36B6">
        <w:t xml:space="preserve">, and </w:t>
      </w:r>
      <w:r w:rsidRPr="00CA36B6">
        <w:t xml:space="preserve">kept </w:t>
      </w:r>
      <w:r w:rsidR="006B3634" w:rsidRPr="00CA36B6">
        <w:t xml:space="preserve">for 12 hours </w:t>
      </w:r>
      <w:r w:rsidR="00EC6543" w:rsidRPr="00CA36B6">
        <w:t>at room temperature</w:t>
      </w:r>
      <w:r w:rsidR="004E2259" w:rsidRPr="00CA36B6">
        <w:t xml:space="preserve"> </w:t>
      </w:r>
      <w:r w:rsidR="00EC6543" w:rsidRPr="00CA36B6">
        <w:t xml:space="preserve">for </w:t>
      </w:r>
      <w:r w:rsidR="004E2259" w:rsidRPr="00CA36B6">
        <w:t xml:space="preserve">silica </w:t>
      </w:r>
      <w:r w:rsidR="00EC6543" w:rsidRPr="00CA36B6">
        <w:t xml:space="preserve">precipitation. Subsequently, </w:t>
      </w:r>
      <w:r w:rsidR="004E2259" w:rsidRPr="00CA36B6">
        <w:t xml:space="preserve">the </w:t>
      </w:r>
      <w:r w:rsidR="00EC6543" w:rsidRPr="00CA36B6">
        <w:t xml:space="preserve">liquor was vacuum filtered and solid was dried at 105 ºC until constant </w:t>
      </w:r>
      <w:r w:rsidR="004E2259" w:rsidRPr="00CA36B6">
        <w:t>weight</w:t>
      </w:r>
      <w:r w:rsidR="00EC6543" w:rsidRPr="00CA36B6">
        <w:t xml:space="preserve">. Finally, the material </w:t>
      </w:r>
      <w:r w:rsidR="00EC6543" w:rsidRPr="00CA36B6">
        <w:lastRenderedPageBreak/>
        <w:t xml:space="preserve">obtained was calcined in a muffle oven (EDG F-1800 10P, São Carlos, Brazil) at </w:t>
      </w:r>
      <w:r w:rsidR="0031442F" w:rsidRPr="00CA36B6">
        <w:t>800</w:t>
      </w:r>
      <w:r w:rsidR="00EC6543" w:rsidRPr="00CA36B6">
        <w:t xml:space="preserve"> ºC for </w:t>
      </w:r>
      <w:r w:rsidR="0031442F" w:rsidRPr="00CA36B6">
        <w:t>4</w:t>
      </w:r>
      <w:r w:rsidR="002B791C" w:rsidRPr="00CA36B6">
        <w:t xml:space="preserve"> </w:t>
      </w:r>
      <w:r w:rsidR="00EC6543" w:rsidRPr="00CA36B6">
        <w:t>h and the silica content was determined by x-ray fluorescence spectroscopy (XRF)</w:t>
      </w:r>
      <w:r w:rsidR="009C7547" w:rsidRPr="00CA36B6">
        <w:t>. XRF was carried out in</w:t>
      </w:r>
      <w:r w:rsidR="0043035D" w:rsidRPr="00CA36B6">
        <w:t xml:space="preserve"> a Shimadzu XRF-1800 fluorimeter using Rh as the radiation source operating at 40 kV and 95 mA, in semi-quantitative mode and using all the channels (Cl, S, P, Si, Al, Mg, Na, F, </w:t>
      </w:r>
      <w:proofErr w:type="spellStart"/>
      <w:r w:rsidR="0043035D" w:rsidRPr="00CA36B6">
        <w:t>Ti</w:t>
      </w:r>
      <w:proofErr w:type="spellEnd"/>
      <w:r w:rsidR="0043035D" w:rsidRPr="00CA36B6">
        <w:t>-U and K, Ca, Sn-Cs).</w:t>
      </w:r>
    </w:p>
    <w:p w14:paraId="42B798D7" w14:textId="77777777" w:rsidR="00D1400A" w:rsidRPr="00CA36B6" w:rsidRDefault="00D1400A" w:rsidP="003B6DDE">
      <w:pPr>
        <w:spacing w:line="480" w:lineRule="auto"/>
        <w:ind w:firstLine="708"/>
      </w:pPr>
    </w:p>
    <w:p w14:paraId="186F412E" w14:textId="77777777" w:rsidR="008B64DA" w:rsidRPr="00CA36B6" w:rsidRDefault="00B1320F" w:rsidP="003B6DDE">
      <w:pPr>
        <w:pStyle w:val="ListParagraph"/>
        <w:numPr>
          <w:ilvl w:val="0"/>
          <w:numId w:val="16"/>
        </w:numPr>
        <w:spacing w:after="0" w:line="480" w:lineRule="auto"/>
        <w:rPr>
          <w:rFonts w:ascii="Times New Roman" w:hAnsi="Times New Roman" w:cs="Times New Roman"/>
          <w:b/>
          <w:sz w:val="24"/>
          <w:szCs w:val="24"/>
        </w:rPr>
      </w:pPr>
      <w:r w:rsidRPr="00CA36B6">
        <w:rPr>
          <w:rFonts w:ascii="Times New Roman" w:hAnsi="Times New Roman" w:cs="Times New Roman"/>
          <w:b/>
          <w:sz w:val="24"/>
          <w:szCs w:val="24"/>
        </w:rPr>
        <w:t>Results and discussion</w:t>
      </w:r>
    </w:p>
    <w:p w14:paraId="7F2449B7" w14:textId="6F862F48" w:rsidR="00163E25" w:rsidRPr="00CA36B6" w:rsidRDefault="008B64DA" w:rsidP="003B6DDE">
      <w:pPr>
        <w:spacing w:line="480" w:lineRule="auto"/>
        <w:rPr>
          <w:rFonts w:eastAsia="Arial Unicode MS"/>
          <w:b/>
          <w:u w:color="000000"/>
          <w:bdr w:val="nil"/>
          <w:lang w:eastAsia="es-CO"/>
        </w:rPr>
      </w:pPr>
      <w:r w:rsidRPr="00CA36B6">
        <w:rPr>
          <w:rFonts w:eastAsia="Arial Unicode MS"/>
          <w:b/>
          <w:u w:color="000000"/>
          <w:bdr w:val="nil"/>
          <w:lang w:eastAsia="es-CO"/>
        </w:rPr>
        <w:t xml:space="preserve">3.1 </w:t>
      </w:r>
      <w:r w:rsidR="007167EE" w:rsidRPr="00CA36B6">
        <w:rPr>
          <w:rFonts w:eastAsia="Arial Unicode MS"/>
          <w:b/>
          <w:u w:color="000000"/>
          <w:bdr w:val="nil"/>
          <w:lang w:eastAsia="es-CO"/>
        </w:rPr>
        <w:t>Design of experiments</w:t>
      </w:r>
      <w:r w:rsidR="00960FD8" w:rsidRPr="00CA36B6">
        <w:rPr>
          <w:rFonts w:eastAsia="Arial Unicode MS"/>
          <w:b/>
          <w:u w:color="000000"/>
          <w:bdr w:val="nil"/>
          <w:lang w:eastAsia="es-CO"/>
        </w:rPr>
        <w:t xml:space="preserve"> (DOE)</w:t>
      </w:r>
    </w:p>
    <w:p w14:paraId="26F85E02" w14:textId="450078A4" w:rsidR="00885EC6" w:rsidRPr="00CA36B6" w:rsidRDefault="00885EC6" w:rsidP="00885EC6">
      <w:pPr>
        <w:spacing w:line="480" w:lineRule="auto"/>
        <w:ind w:firstLine="680"/>
      </w:pPr>
      <w:bookmarkStart w:id="34" w:name="_Hlk70491608"/>
      <w:r w:rsidRPr="00CA36B6">
        <w:t>Two DOE approaches were</w:t>
      </w:r>
      <w:r w:rsidRPr="00CA36B6" w:rsidDel="001612FB">
        <w:t xml:space="preserve"> carried out</w:t>
      </w:r>
      <w:r w:rsidRPr="00CA36B6">
        <w:t xml:space="preserve"> in this work to optimize the sugar release of rice husk samples. A</w:t>
      </w:r>
      <w:r w:rsidRPr="00CA36B6" w:rsidDel="001612FB">
        <w:t xml:space="preserve"> 2</w:t>
      </w:r>
      <w:r w:rsidRPr="00CA36B6" w:rsidDel="001612FB">
        <w:rPr>
          <w:vertAlign w:val="superscript"/>
        </w:rPr>
        <w:t xml:space="preserve">5-1 </w:t>
      </w:r>
      <w:r w:rsidRPr="00CA36B6">
        <w:t>fractional factorial design</w:t>
      </w:r>
      <w:r w:rsidRPr="00CA36B6" w:rsidDel="001612FB">
        <w:t xml:space="preserve"> was </w:t>
      </w:r>
      <w:r w:rsidRPr="00CA36B6">
        <w:t xml:space="preserve">firstly </w:t>
      </w:r>
      <w:r w:rsidRPr="00CA36B6" w:rsidDel="001612FB">
        <w:t>applied as a screening to evaluate the sugar release</w:t>
      </w:r>
      <w:r w:rsidRPr="00CA36B6">
        <w:t xml:space="preserve"> </w:t>
      </w:r>
      <w:r w:rsidRPr="00CA36B6" w:rsidDel="001612FB">
        <w:t xml:space="preserve">as a function of </w:t>
      </w:r>
      <w:r w:rsidRPr="00CA36B6">
        <w:t>five variables. After defining that only two of these variables were significant, a central composite design was used to refine the optimal experimental conditions</w:t>
      </w:r>
      <w:r w:rsidR="00D32116" w:rsidRPr="00CA36B6">
        <w:t xml:space="preserve"> based on a quadratic model</w:t>
      </w:r>
      <w:bookmarkEnd w:id="34"/>
      <w:r w:rsidRPr="00CA36B6">
        <w:t xml:space="preserve">. </w:t>
      </w:r>
    </w:p>
    <w:p w14:paraId="3E2117B3" w14:textId="77777777" w:rsidR="00F43ACB" w:rsidRPr="00CA36B6" w:rsidRDefault="00F43ACB" w:rsidP="00885EC6">
      <w:pPr>
        <w:spacing w:line="480" w:lineRule="auto"/>
        <w:ind w:firstLine="680"/>
        <w:rPr>
          <w:b/>
        </w:rPr>
      </w:pPr>
    </w:p>
    <w:p w14:paraId="2E2CE0AD" w14:textId="1DCB0C73" w:rsidR="008B64DA" w:rsidRPr="00CA36B6" w:rsidRDefault="006E1D43" w:rsidP="003B6DDE">
      <w:pPr>
        <w:spacing w:line="480" w:lineRule="auto"/>
        <w:ind w:firstLine="680"/>
        <w:rPr>
          <w:b/>
        </w:rPr>
      </w:pPr>
      <w:bookmarkStart w:id="35" w:name="_Hlk70491679"/>
      <w:r w:rsidRPr="00CA36B6">
        <w:rPr>
          <w:rFonts w:eastAsia="Arial Unicode MS"/>
          <w:b/>
          <w:u w:color="000000"/>
          <w:bdr w:val="nil"/>
          <w:lang w:eastAsia="es-CO"/>
        </w:rPr>
        <w:t>3</w:t>
      </w:r>
      <w:r w:rsidR="00163E25" w:rsidRPr="00CA36B6">
        <w:rPr>
          <w:rFonts w:eastAsia="Arial Unicode MS"/>
          <w:b/>
          <w:u w:color="000000"/>
          <w:bdr w:val="nil"/>
          <w:lang w:eastAsia="es-CO"/>
        </w:rPr>
        <w:t>.1.</w:t>
      </w:r>
      <w:r w:rsidR="008B64DA" w:rsidRPr="00CA36B6">
        <w:rPr>
          <w:rFonts w:eastAsia="Arial Unicode MS"/>
          <w:b/>
          <w:u w:color="000000"/>
          <w:bdr w:val="nil"/>
          <w:lang w:eastAsia="es-CO"/>
        </w:rPr>
        <w:t>1</w:t>
      </w:r>
      <w:r w:rsidR="00163E25" w:rsidRPr="00CA36B6">
        <w:rPr>
          <w:rFonts w:eastAsia="Arial Unicode MS"/>
          <w:b/>
          <w:u w:color="000000"/>
          <w:bdr w:val="nil"/>
          <w:lang w:eastAsia="es-CO"/>
        </w:rPr>
        <w:t xml:space="preserve"> </w:t>
      </w:r>
      <w:r w:rsidR="008B64DA" w:rsidRPr="00CA36B6">
        <w:rPr>
          <w:rFonts w:eastAsia="Arial Unicode MS"/>
          <w:b/>
          <w:u w:color="000000"/>
          <w:bdr w:val="nil"/>
          <w:lang w:eastAsia="es-CO"/>
        </w:rPr>
        <w:t>2</w:t>
      </w:r>
      <w:r w:rsidR="008B64DA" w:rsidRPr="00CA36B6">
        <w:rPr>
          <w:rFonts w:eastAsia="Arial Unicode MS"/>
          <w:b/>
          <w:u w:color="000000"/>
          <w:bdr w:val="nil"/>
          <w:vertAlign w:val="superscript"/>
          <w:lang w:eastAsia="es-CO"/>
        </w:rPr>
        <w:t xml:space="preserve">5-1 </w:t>
      </w:r>
      <w:r w:rsidR="004D4094" w:rsidRPr="00CA36B6">
        <w:rPr>
          <w:rFonts w:eastAsia="Arial Unicode MS"/>
          <w:b/>
          <w:u w:color="000000"/>
          <w:bdr w:val="nil"/>
          <w:lang w:eastAsia="es-CO"/>
        </w:rPr>
        <w:t xml:space="preserve">Fractional </w:t>
      </w:r>
      <w:r w:rsidR="008B64DA" w:rsidRPr="00CA36B6">
        <w:rPr>
          <w:rFonts w:eastAsia="Arial Unicode MS"/>
          <w:b/>
          <w:u w:color="000000"/>
          <w:bdr w:val="nil"/>
          <w:lang w:eastAsia="es-CO"/>
        </w:rPr>
        <w:t xml:space="preserve">factorial design </w:t>
      </w:r>
    </w:p>
    <w:bookmarkEnd w:id="35"/>
    <w:p w14:paraId="0AB4159B" w14:textId="4BF0F14E" w:rsidR="009C593F" w:rsidRPr="00CA36B6" w:rsidRDefault="006E1D43" w:rsidP="003B6DDE">
      <w:pPr>
        <w:spacing w:line="480" w:lineRule="auto"/>
        <w:ind w:firstLine="680"/>
      </w:pPr>
      <w:r w:rsidRPr="00CA36B6">
        <w:t xml:space="preserve">Table </w:t>
      </w:r>
      <w:r w:rsidR="00F116E8" w:rsidRPr="00CA36B6">
        <w:t>2</w:t>
      </w:r>
      <w:r w:rsidRPr="00CA36B6">
        <w:t xml:space="preserve"> shows the sugar release for the samples prepared </w:t>
      </w:r>
      <w:r w:rsidR="007167EE" w:rsidRPr="00CA36B6">
        <w:t xml:space="preserve">following </w:t>
      </w:r>
      <w:r w:rsidR="00FF3577" w:rsidRPr="00CA36B6">
        <w:t xml:space="preserve">FFD and </w:t>
      </w:r>
      <w:r w:rsidR="00696ACC" w:rsidRPr="00CA36B6">
        <w:t>Figure</w:t>
      </w:r>
      <w:r w:rsidR="006359EA" w:rsidRPr="00CA36B6">
        <w:t xml:space="preserve"> 1</w:t>
      </w:r>
      <w:r w:rsidR="00696ACC" w:rsidRPr="00CA36B6">
        <w:t xml:space="preserve"> shows t</w:t>
      </w:r>
      <w:r w:rsidRPr="00CA36B6">
        <w:t xml:space="preserve">he </w:t>
      </w:r>
      <w:r w:rsidR="00696ACC" w:rsidRPr="00CA36B6">
        <w:t xml:space="preserve">half normal </w:t>
      </w:r>
      <w:r w:rsidRPr="00CA36B6">
        <w:t xml:space="preserve">plot </w:t>
      </w:r>
      <w:r w:rsidR="00696ACC" w:rsidRPr="00CA36B6">
        <w:t xml:space="preserve">of </w:t>
      </w:r>
      <w:r w:rsidRPr="00CA36B6">
        <w:t xml:space="preserve">the factors, where significant effects are those that deviate from the straight line </w:t>
      </w:r>
      <w:r w:rsidR="00C732BA" w:rsidRPr="00CA36B6">
        <w:t>centred</w:t>
      </w:r>
      <w:r w:rsidRPr="00CA36B6">
        <w:t xml:space="preserve"> in zero.</w:t>
      </w:r>
      <w:r w:rsidR="00696ACC" w:rsidRPr="00CA36B6">
        <w:t xml:space="preserve"> Concentration of H</w:t>
      </w:r>
      <w:r w:rsidR="00696ACC" w:rsidRPr="00CA36B6">
        <w:rPr>
          <w:vertAlign w:val="subscript"/>
        </w:rPr>
        <w:t>2</w:t>
      </w:r>
      <w:r w:rsidR="00696ACC" w:rsidRPr="00CA36B6">
        <w:t>SO</w:t>
      </w:r>
      <w:r w:rsidR="00696ACC" w:rsidRPr="00CA36B6">
        <w:rPr>
          <w:vertAlign w:val="subscript"/>
        </w:rPr>
        <w:t>4</w:t>
      </w:r>
      <w:r w:rsidR="00696ACC" w:rsidRPr="00CA36B6">
        <w:t xml:space="preserve"> </w:t>
      </w:r>
      <w:r w:rsidRPr="00CA36B6">
        <w:t xml:space="preserve">in step 1 </w:t>
      </w:r>
      <w:r w:rsidR="006F351E" w:rsidRPr="00CA36B6">
        <w:t xml:space="preserve">(Factor A) </w:t>
      </w:r>
      <w:r w:rsidRPr="00CA36B6">
        <w:t xml:space="preserve">and </w:t>
      </w:r>
      <w:r w:rsidR="00696ACC" w:rsidRPr="00CA36B6">
        <w:t xml:space="preserve">concentration of </w:t>
      </w:r>
      <w:bookmarkStart w:id="36" w:name="_Hlk51171824"/>
      <w:r w:rsidRPr="00CA36B6">
        <w:t>NaOH</w:t>
      </w:r>
      <w:bookmarkEnd w:id="36"/>
      <w:r w:rsidRPr="00CA36B6">
        <w:t xml:space="preserve"> in step 2 </w:t>
      </w:r>
      <w:r w:rsidR="006F351E" w:rsidRPr="00CA36B6">
        <w:t xml:space="preserve">(Factor B) </w:t>
      </w:r>
      <w:r w:rsidRPr="00CA36B6">
        <w:t>present</w:t>
      </w:r>
      <w:r w:rsidR="006F351E" w:rsidRPr="00CA36B6">
        <w:t>ed</w:t>
      </w:r>
      <w:r w:rsidRPr="00CA36B6">
        <w:t xml:space="preserve"> the highest effect</w:t>
      </w:r>
      <w:r w:rsidR="00696ACC" w:rsidRPr="00CA36B6">
        <w:t>s</w:t>
      </w:r>
      <w:r w:rsidRPr="00CA36B6">
        <w:t xml:space="preserve"> on sugar release</w:t>
      </w:r>
      <w:r w:rsidR="007334D5" w:rsidRPr="00CA36B6">
        <w:t xml:space="preserve">, and </w:t>
      </w:r>
      <w:r w:rsidRPr="00CA36B6">
        <w:t xml:space="preserve">interaction between </w:t>
      </w:r>
      <w:r w:rsidR="006F351E" w:rsidRPr="00CA36B6">
        <w:t xml:space="preserve">these </w:t>
      </w:r>
      <w:r w:rsidR="004B40A0" w:rsidRPr="00CA36B6">
        <w:t xml:space="preserve">factors </w:t>
      </w:r>
      <w:r w:rsidRPr="00CA36B6">
        <w:t>(AB)</w:t>
      </w:r>
      <w:r w:rsidR="007334D5" w:rsidRPr="00CA36B6">
        <w:t xml:space="preserve"> could also be noticed</w:t>
      </w:r>
      <w:r w:rsidRPr="00CA36B6">
        <w:t xml:space="preserve">. Both </w:t>
      </w:r>
      <w:r w:rsidR="009C593F" w:rsidRPr="00CA36B6">
        <w:t xml:space="preserve">effects </w:t>
      </w:r>
      <w:r w:rsidRPr="00CA36B6">
        <w:t xml:space="preserve">are positive indicating that higher levels of these factors provide higher values of sugar release. The other factors and their interactions play a smaller role in changing the sugar release. </w:t>
      </w:r>
    </w:p>
    <w:p w14:paraId="0893B02F" w14:textId="46C0A792" w:rsidR="008718A1" w:rsidRPr="00CA36B6" w:rsidRDefault="008718A1" w:rsidP="008718A1">
      <w:pPr>
        <w:spacing w:line="480" w:lineRule="auto"/>
        <w:ind w:firstLine="680"/>
      </w:pPr>
      <w:r w:rsidRPr="00CA36B6">
        <w:t xml:space="preserve">Analysis of variance (ANOVA) of the model containing the significant coefficients is shown in Table </w:t>
      </w:r>
      <w:r w:rsidR="0082108F" w:rsidRPr="00CA36B6">
        <w:t>3</w:t>
      </w:r>
      <w:r w:rsidRPr="00CA36B6">
        <w:t xml:space="preserve">. The calculated F value of </w:t>
      </w:r>
      <w:proofErr w:type="spellStart"/>
      <w:r w:rsidRPr="00CA36B6">
        <w:t>MS</w:t>
      </w:r>
      <w:r w:rsidRPr="00CA36B6">
        <w:rPr>
          <w:vertAlign w:val="subscript"/>
        </w:rPr>
        <w:t>Regression</w:t>
      </w:r>
      <w:proofErr w:type="spellEnd"/>
      <w:r w:rsidRPr="00CA36B6">
        <w:t>/</w:t>
      </w:r>
      <w:proofErr w:type="spellStart"/>
      <w:r w:rsidRPr="00CA36B6">
        <w:t>MS</w:t>
      </w:r>
      <w:r w:rsidRPr="00CA36B6">
        <w:rPr>
          <w:vertAlign w:val="subscript"/>
        </w:rPr>
        <w:t>residual</w:t>
      </w:r>
      <w:proofErr w:type="spellEnd"/>
      <w:r w:rsidRPr="00CA36B6">
        <w:rPr>
          <w:vertAlign w:val="subscript"/>
        </w:rPr>
        <w:t xml:space="preserve"> </w:t>
      </w:r>
      <w:r w:rsidRPr="00CA36B6">
        <w:t xml:space="preserve">is equal to 3.55, whereas the tabulated F value (8, 10, 95% confidence level) is 3.07. The calculated F value of </w:t>
      </w:r>
      <w:proofErr w:type="spellStart"/>
      <w:r w:rsidRPr="00CA36B6">
        <w:t>MS</w:t>
      </w:r>
      <w:r w:rsidRPr="00CA36B6">
        <w:rPr>
          <w:vertAlign w:val="subscript"/>
        </w:rPr>
        <w:t>lack</w:t>
      </w:r>
      <w:proofErr w:type="spellEnd"/>
      <w:r w:rsidRPr="00CA36B6">
        <w:rPr>
          <w:vertAlign w:val="subscript"/>
        </w:rPr>
        <w:t xml:space="preserve"> of </w:t>
      </w:r>
      <w:r w:rsidRPr="00CA36B6">
        <w:rPr>
          <w:vertAlign w:val="subscript"/>
        </w:rPr>
        <w:lastRenderedPageBreak/>
        <w:t>fit</w:t>
      </w:r>
      <w:r w:rsidRPr="00CA36B6">
        <w:t>/</w:t>
      </w:r>
      <w:proofErr w:type="spellStart"/>
      <w:r w:rsidRPr="00CA36B6">
        <w:t>MS</w:t>
      </w:r>
      <w:r w:rsidRPr="00CA36B6">
        <w:rPr>
          <w:vertAlign w:val="subscript"/>
        </w:rPr>
        <w:t>pure</w:t>
      </w:r>
      <w:proofErr w:type="spellEnd"/>
      <w:r w:rsidRPr="00CA36B6">
        <w:rPr>
          <w:vertAlign w:val="subscript"/>
        </w:rPr>
        <w:t xml:space="preserve"> error </w:t>
      </w:r>
      <w:r w:rsidRPr="00CA36B6">
        <w:t>is 83.59, whereas the tabulated F value (8, 2</w:t>
      </w:r>
      <w:r w:rsidR="00571ABF" w:rsidRPr="00CA36B6">
        <w:t xml:space="preserve">, </w:t>
      </w:r>
      <w:r w:rsidRPr="00CA36B6">
        <w:t xml:space="preserve">95% confidence level) is 19.37. The second result clearly indicates lack of fit of the linear model, which will be confirmed by the residual graphs shown in Figure 2. Because the </w:t>
      </w:r>
      <w:proofErr w:type="spellStart"/>
      <w:r w:rsidRPr="00CA36B6">
        <w:t>MS</w:t>
      </w:r>
      <w:r w:rsidRPr="00CA36B6">
        <w:rPr>
          <w:vertAlign w:val="subscript"/>
        </w:rPr>
        <w:t>lack</w:t>
      </w:r>
      <w:proofErr w:type="spellEnd"/>
      <w:r w:rsidRPr="00CA36B6">
        <w:rPr>
          <w:vertAlign w:val="subscript"/>
        </w:rPr>
        <w:t xml:space="preserve"> of fit</w:t>
      </w:r>
      <w:r w:rsidRPr="00CA36B6">
        <w:t xml:space="preserve"> is high, it inflates the </w:t>
      </w:r>
      <w:proofErr w:type="spellStart"/>
      <w:r w:rsidRPr="00CA36B6">
        <w:t>MS</w:t>
      </w:r>
      <w:r w:rsidRPr="00CA36B6">
        <w:rPr>
          <w:vertAlign w:val="subscript"/>
        </w:rPr>
        <w:t>residual</w:t>
      </w:r>
      <w:proofErr w:type="spellEnd"/>
      <w:r w:rsidRPr="00CA36B6">
        <w:t xml:space="preserve"> causing the calculated F value for </w:t>
      </w:r>
      <w:proofErr w:type="spellStart"/>
      <w:r w:rsidRPr="00CA36B6">
        <w:t>MS</w:t>
      </w:r>
      <w:r w:rsidRPr="00CA36B6">
        <w:rPr>
          <w:vertAlign w:val="subscript"/>
        </w:rPr>
        <w:t>Regression</w:t>
      </w:r>
      <w:proofErr w:type="spellEnd"/>
      <w:r w:rsidRPr="00CA36B6">
        <w:t>/</w:t>
      </w:r>
      <w:proofErr w:type="spellStart"/>
      <w:r w:rsidRPr="00CA36B6">
        <w:t>MS</w:t>
      </w:r>
      <w:r w:rsidRPr="00CA36B6">
        <w:rPr>
          <w:vertAlign w:val="subscript"/>
        </w:rPr>
        <w:t>residual</w:t>
      </w:r>
      <w:proofErr w:type="spellEnd"/>
      <w:r w:rsidRPr="00CA36B6">
        <w:rPr>
          <w:vertAlign w:val="subscript"/>
        </w:rPr>
        <w:t xml:space="preserve"> </w:t>
      </w:r>
      <w:r w:rsidRPr="00CA36B6">
        <w:t xml:space="preserve">to be low (3.55). This might give a false impression that the factors do not significantly influence the response when in fact, the linear model is not suitable to represent this data set. The diagnostics graphs of residuals </w:t>
      </w:r>
      <w:r w:rsidRPr="00CA36B6">
        <w:rPr>
          <w:i/>
          <w:iCs/>
        </w:rPr>
        <w:t>versus</w:t>
      </w:r>
      <w:r w:rsidRPr="00CA36B6">
        <w:t xml:space="preserve"> predicted </w:t>
      </w:r>
      <w:r w:rsidR="00C328C6" w:rsidRPr="00CA36B6">
        <w:t>values and</w:t>
      </w:r>
      <w:r w:rsidRPr="00CA36B6">
        <w:t xml:space="preserve"> predicted </w:t>
      </w:r>
      <w:r w:rsidRPr="00CA36B6">
        <w:rPr>
          <w:i/>
          <w:iCs/>
        </w:rPr>
        <w:t xml:space="preserve">versus </w:t>
      </w:r>
      <w:r w:rsidRPr="00CA36B6">
        <w:t xml:space="preserve">actual experimental values are shown in Figures 2(a) and 2(b). </w:t>
      </w:r>
    </w:p>
    <w:p w14:paraId="24DAC089" w14:textId="5042333F" w:rsidR="008718A1" w:rsidRPr="00CA36B6" w:rsidRDefault="008718A1" w:rsidP="008718A1">
      <w:pPr>
        <w:spacing w:line="480" w:lineRule="auto"/>
        <w:ind w:firstLine="708"/>
      </w:pPr>
      <w:r w:rsidRPr="00CA36B6">
        <w:t xml:space="preserve">The responses varied over a broad range (from 5.7 to 50.7 mg/g), indicating that the factors studied have a strong impact on the sugar release (Figure 2). On the other hand, residuals are not random, and the centre points are clearly far from the rest of the points (Figures 2A and 2B). The response surface shown in Figure 3 also indicates that there is a curvature in the middle of the experimental domain, since the experimental centre points are above the surface. </w:t>
      </w:r>
    </w:p>
    <w:p w14:paraId="44DEA5EA" w14:textId="69362B35" w:rsidR="002F4A42" w:rsidRPr="00CA36B6" w:rsidRDefault="002F4A42" w:rsidP="008718A1">
      <w:pPr>
        <w:spacing w:line="480" w:lineRule="auto"/>
        <w:ind w:firstLine="708"/>
      </w:pPr>
    </w:p>
    <w:p w14:paraId="5E24866A" w14:textId="1FF90D40" w:rsidR="006A3A82" w:rsidRPr="00CA36B6" w:rsidRDefault="006A3A82" w:rsidP="008718A1">
      <w:pPr>
        <w:spacing w:line="480" w:lineRule="auto"/>
        <w:ind w:firstLine="708"/>
      </w:pPr>
    </w:p>
    <w:p w14:paraId="307E0DD8" w14:textId="5E2E528F" w:rsidR="006A3A82" w:rsidRPr="00CA36B6" w:rsidRDefault="006A3A82" w:rsidP="008718A1">
      <w:pPr>
        <w:spacing w:line="480" w:lineRule="auto"/>
        <w:ind w:firstLine="708"/>
      </w:pPr>
    </w:p>
    <w:p w14:paraId="32220EB8" w14:textId="3F3A1EA4" w:rsidR="006A3A82" w:rsidRPr="00CA36B6" w:rsidRDefault="006A3A82" w:rsidP="008718A1">
      <w:pPr>
        <w:spacing w:line="480" w:lineRule="auto"/>
        <w:ind w:firstLine="708"/>
      </w:pPr>
    </w:p>
    <w:p w14:paraId="33B64721" w14:textId="21005492" w:rsidR="006A3A82" w:rsidRPr="00CA36B6" w:rsidRDefault="006A3A82" w:rsidP="008718A1">
      <w:pPr>
        <w:spacing w:line="480" w:lineRule="auto"/>
        <w:ind w:firstLine="708"/>
      </w:pPr>
    </w:p>
    <w:p w14:paraId="24B91A2A" w14:textId="77777777" w:rsidR="006A3A82" w:rsidRPr="00CA36B6" w:rsidRDefault="006A3A82" w:rsidP="008718A1">
      <w:pPr>
        <w:spacing w:line="480" w:lineRule="auto"/>
        <w:ind w:firstLine="708"/>
      </w:pPr>
    </w:p>
    <w:p w14:paraId="1D17E931" w14:textId="31196316" w:rsidR="0082108F" w:rsidRPr="00CA36B6" w:rsidRDefault="007C10CC" w:rsidP="008718A1">
      <w:pPr>
        <w:spacing w:line="360" w:lineRule="auto"/>
        <w:rPr>
          <w:rFonts w:eastAsia="Arial Unicode MS"/>
          <w:bCs/>
          <w:u w:color="000000"/>
          <w:bdr w:val="nil"/>
          <w:lang w:eastAsia="es-CO"/>
        </w:rPr>
      </w:pPr>
      <w:r w:rsidRPr="00CA36B6">
        <w:rPr>
          <w:rFonts w:eastAsia="Arial Unicode MS"/>
          <w:b/>
          <w:u w:color="000000"/>
          <w:bdr w:val="nil"/>
          <w:lang w:eastAsia="es-CO"/>
        </w:rPr>
        <w:t>Table 1.</w:t>
      </w:r>
      <w:r w:rsidRPr="00CA36B6">
        <w:rPr>
          <w:rFonts w:eastAsia="Arial Unicode MS"/>
          <w:bCs/>
          <w:u w:color="000000"/>
          <w:bdr w:val="nil"/>
          <w:lang w:eastAsia="es-CO"/>
        </w:rPr>
        <w:t xml:space="preserve"> Levels of the factors</w:t>
      </w:r>
      <w:r w:rsidR="008579F8" w:rsidRPr="00CA36B6">
        <w:rPr>
          <w:rFonts w:eastAsia="Arial Unicode MS"/>
          <w:bCs/>
          <w:u w:color="000000"/>
          <w:bdr w:val="nil"/>
          <w:lang w:eastAsia="es-CO"/>
        </w:rPr>
        <w:t xml:space="preserve"> in the 2</w:t>
      </w:r>
      <w:r w:rsidR="008579F8" w:rsidRPr="00CA36B6">
        <w:rPr>
          <w:rFonts w:eastAsia="Arial Unicode MS"/>
          <w:bCs/>
          <w:u w:color="000000"/>
          <w:bdr w:val="nil"/>
          <w:vertAlign w:val="superscript"/>
          <w:lang w:eastAsia="es-CO"/>
        </w:rPr>
        <w:t xml:space="preserve">5−1 </w:t>
      </w:r>
      <w:r w:rsidR="008579F8" w:rsidRPr="00CA36B6">
        <w:rPr>
          <w:rFonts w:eastAsia="Arial Unicode MS"/>
          <w:bCs/>
          <w:u w:color="000000"/>
          <w:bdr w:val="nil"/>
          <w:lang w:eastAsia="es-CO"/>
        </w:rPr>
        <w:t>fractional factorial design.</w:t>
      </w:r>
    </w:p>
    <w:tbl>
      <w:tblPr>
        <w:tblW w:w="5001" w:type="pct"/>
        <w:tblBorders>
          <w:top w:val="single" w:sz="4" w:space="0" w:color="auto"/>
          <w:bottom w:val="single" w:sz="4" w:space="0" w:color="auto"/>
          <w:insideH w:val="single" w:sz="4" w:space="0" w:color="auto"/>
        </w:tblBorders>
        <w:shd w:val="clear" w:color="auto" w:fill="FFFFFF" w:themeFill="background1"/>
        <w:tblLayout w:type="fixed"/>
        <w:tblLook w:val="04A0" w:firstRow="1" w:lastRow="0" w:firstColumn="1" w:lastColumn="0" w:noHBand="0" w:noVBand="1"/>
      </w:tblPr>
      <w:tblGrid>
        <w:gridCol w:w="2411"/>
        <w:gridCol w:w="2270"/>
        <w:gridCol w:w="2221"/>
        <w:gridCol w:w="2170"/>
      </w:tblGrid>
      <w:tr w:rsidR="00CA36B6" w:rsidRPr="00CA36B6" w14:paraId="29ABFDF3" w14:textId="77777777" w:rsidTr="008579F8">
        <w:trPr>
          <w:trHeight w:val="283"/>
        </w:trPr>
        <w:tc>
          <w:tcPr>
            <w:tcW w:w="5000" w:type="pct"/>
            <w:gridSpan w:val="4"/>
            <w:tcBorders>
              <w:bottom w:val="single" w:sz="4" w:space="0" w:color="auto"/>
            </w:tcBorders>
            <w:shd w:val="clear" w:color="auto" w:fill="FFFFFF" w:themeFill="background1"/>
            <w:noWrap/>
            <w:vAlign w:val="center"/>
          </w:tcPr>
          <w:p w14:paraId="070D70C6" w14:textId="77777777" w:rsidR="007C10CC" w:rsidRPr="00CA36B6" w:rsidRDefault="007C10CC" w:rsidP="006A3A82">
            <w:pPr>
              <w:spacing w:line="360" w:lineRule="auto"/>
              <w:jc w:val="center"/>
              <w:rPr>
                <w:b/>
              </w:rPr>
            </w:pPr>
            <w:r w:rsidRPr="00CA36B6">
              <w:rPr>
                <w:b/>
              </w:rPr>
              <w:t>Factors</w:t>
            </w:r>
          </w:p>
        </w:tc>
      </w:tr>
      <w:tr w:rsidR="00CA36B6" w:rsidRPr="00CA36B6" w14:paraId="4893B316" w14:textId="77777777" w:rsidTr="00DA73D5">
        <w:trPr>
          <w:trHeight w:val="283"/>
        </w:trPr>
        <w:tc>
          <w:tcPr>
            <w:tcW w:w="1329" w:type="pct"/>
            <w:tcBorders>
              <w:bottom w:val="single" w:sz="4" w:space="0" w:color="auto"/>
            </w:tcBorders>
            <w:shd w:val="clear" w:color="auto" w:fill="FFFFFF" w:themeFill="background1"/>
            <w:noWrap/>
            <w:vAlign w:val="center"/>
          </w:tcPr>
          <w:p w14:paraId="463A1896" w14:textId="77777777" w:rsidR="007C10CC" w:rsidRPr="00CA36B6" w:rsidRDefault="007C10CC" w:rsidP="006A3A82">
            <w:pPr>
              <w:spacing w:line="360" w:lineRule="auto"/>
              <w:jc w:val="center"/>
            </w:pPr>
          </w:p>
        </w:tc>
        <w:tc>
          <w:tcPr>
            <w:tcW w:w="1251" w:type="pct"/>
            <w:tcBorders>
              <w:bottom w:val="single" w:sz="4" w:space="0" w:color="auto"/>
            </w:tcBorders>
            <w:shd w:val="clear" w:color="auto" w:fill="FFFFFF" w:themeFill="background1"/>
            <w:noWrap/>
            <w:vAlign w:val="bottom"/>
          </w:tcPr>
          <w:p w14:paraId="3DCE0D02" w14:textId="77777777" w:rsidR="007C10CC" w:rsidRPr="00CA36B6" w:rsidRDefault="007C10CC" w:rsidP="006A3A82">
            <w:pPr>
              <w:spacing w:line="360" w:lineRule="auto"/>
              <w:jc w:val="center"/>
              <w:rPr>
                <w:b/>
              </w:rPr>
            </w:pPr>
            <w:r w:rsidRPr="00CA36B6">
              <w:rPr>
                <w:b/>
              </w:rPr>
              <w:t>Low level (-1)</w:t>
            </w:r>
          </w:p>
        </w:tc>
        <w:tc>
          <w:tcPr>
            <w:tcW w:w="1224" w:type="pct"/>
            <w:tcBorders>
              <w:bottom w:val="single" w:sz="4" w:space="0" w:color="auto"/>
            </w:tcBorders>
            <w:shd w:val="clear" w:color="auto" w:fill="FFFFFF" w:themeFill="background1"/>
            <w:vAlign w:val="bottom"/>
          </w:tcPr>
          <w:p w14:paraId="24D5C964" w14:textId="77777777" w:rsidR="007C10CC" w:rsidRPr="00CA36B6" w:rsidRDefault="007C10CC" w:rsidP="006A3A82">
            <w:pPr>
              <w:spacing w:line="360" w:lineRule="auto"/>
              <w:jc w:val="center"/>
              <w:rPr>
                <w:b/>
              </w:rPr>
            </w:pPr>
            <w:r w:rsidRPr="00CA36B6">
              <w:rPr>
                <w:b/>
              </w:rPr>
              <w:t>High level (+1)</w:t>
            </w:r>
          </w:p>
        </w:tc>
        <w:tc>
          <w:tcPr>
            <w:tcW w:w="1196" w:type="pct"/>
            <w:tcBorders>
              <w:bottom w:val="single" w:sz="4" w:space="0" w:color="auto"/>
            </w:tcBorders>
            <w:shd w:val="clear" w:color="auto" w:fill="FFFFFF" w:themeFill="background1"/>
            <w:vAlign w:val="bottom"/>
          </w:tcPr>
          <w:p w14:paraId="389BB5A1" w14:textId="77777777" w:rsidR="007C10CC" w:rsidRPr="00CA36B6" w:rsidRDefault="007C10CC" w:rsidP="006A3A82">
            <w:pPr>
              <w:spacing w:line="360" w:lineRule="auto"/>
              <w:jc w:val="center"/>
              <w:rPr>
                <w:b/>
              </w:rPr>
            </w:pPr>
            <w:r w:rsidRPr="00CA36B6">
              <w:rPr>
                <w:b/>
              </w:rPr>
              <w:t>Central (0)</w:t>
            </w:r>
          </w:p>
        </w:tc>
      </w:tr>
      <w:tr w:rsidR="00CA36B6" w:rsidRPr="00CA36B6" w14:paraId="16D95211" w14:textId="77777777" w:rsidTr="00DA73D5">
        <w:trPr>
          <w:trHeight w:val="283"/>
        </w:trPr>
        <w:tc>
          <w:tcPr>
            <w:tcW w:w="1329" w:type="pct"/>
            <w:tcBorders>
              <w:top w:val="single" w:sz="4" w:space="0" w:color="auto"/>
              <w:bottom w:val="nil"/>
            </w:tcBorders>
            <w:shd w:val="clear" w:color="auto" w:fill="FFFFFF" w:themeFill="background1"/>
            <w:noWrap/>
            <w:vAlign w:val="center"/>
          </w:tcPr>
          <w:p w14:paraId="654A2569" w14:textId="512D9454" w:rsidR="007C10CC" w:rsidRPr="00CA36B6" w:rsidRDefault="007C10CC" w:rsidP="006A3A82">
            <w:pPr>
              <w:spacing w:line="360" w:lineRule="auto"/>
              <w:rPr>
                <w:b/>
              </w:rPr>
            </w:pPr>
            <w:r w:rsidRPr="00CA36B6">
              <w:rPr>
                <w:b/>
              </w:rPr>
              <w:t>A- [H</w:t>
            </w:r>
            <w:r w:rsidRPr="00CA36B6">
              <w:rPr>
                <w:b/>
                <w:vertAlign w:val="subscript"/>
              </w:rPr>
              <w:t>2</w:t>
            </w:r>
            <w:r w:rsidRPr="00CA36B6">
              <w:rPr>
                <w:b/>
              </w:rPr>
              <w:t>SO</w:t>
            </w:r>
            <w:r w:rsidRPr="00CA36B6">
              <w:rPr>
                <w:b/>
                <w:vertAlign w:val="subscript"/>
              </w:rPr>
              <w:t>4</w:t>
            </w:r>
            <w:r w:rsidRPr="00CA36B6">
              <w:rPr>
                <w:b/>
              </w:rPr>
              <w:t>] (%</w:t>
            </w:r>
            <w:r w:rsidR="001009A0" w:rsidRPr="00CA36B6">
              <w:rPr>
                <w:b/>
              </w:rPr>
              <w:t xml:space="preserve"> </w:t>
            </w:r>
            <w:r w:rsidR="006B63D2" w:rsidRPr="00CA36B6">
              <w:rPr>
                <w:b/>
              </w:rPr>
              <w:t>w</w:t>
            </w:r>
            <w:r w:rsidRPr="00CA36B6">
              <w:rPr>
                <w:b/>
              </w:rPr>
              <w:t>/</w:t>
            </w:r>
            <w:r w:rsidR="006B63D2" w:rsidRPr="00CA36B6">
              <w:rPr>
                <w:b/>
              </w:rPr>
              <w:t>w</w:t>
            </w:r>
            <w:r w:rsidRPr="00CA36B6">
              <w:rPr>
                <w:b/>
              </w:rPr>
              <w:t>)</w:t>
            </w:r>
          </w:p>
        </w:tc>
        <w:tc>
          <w:tcPr>
            <w:tcW w:w="1251" w:type="pct"/>
            <w:tcBorders>
              <w:top w:val="single" w:sz="4" w:space="0" w:color="auto"/>
              <w:bottom w:val="nil"/>
            </w:tcBorders>
            <w:shd w:val="clear" w:color="auto" w:fill="FFFFFF" w:themeFill="background1"/>
            <w:noWrap/>
            <w:vAlign w:val="bottom"/>
          </w:tcPr>
          <w:p w14:paraId="688A25DA" w14:textId="77777777" w:rsidR="007C10CC" w:rsidRPr="00CA36B6" w:rsidRDefault="007C10CC" w:rsidP="006A3A82">
            <w:pPr>
              <w:spacing w:line="360" w:lineRule="auto"/>
              <w:jc w:val="center"/>
            </w:pPr>
            <w:r w:rsidRPr="00CA36B6">
              <w:t>none</w:t>
            </w:r>
          </w:p>
        </w:tc>
        <w:tc>
          <w:tcPr>
            <w:tcW w:w="1224" w:type="pct"/>
            <w:tcBorders>
              <w:top w:val="single" w:sz="4" w:space="0" w:color="auto"/>
              <w:bottom w:val="nil"/>
            </w:tcBorders>
            <w:shd w:val="clear" w:color="auto" w:fill="FFFFFF" w:themeFill="background1"/>
            <w:vAlign w:val="bottom"/>
          </w:tcPr>
          <w:p w14:paraId="16DB0DF0" w14:textId="05EBD1AC" w:rsidR="007C10CC" w:rsidRPr="00CA36B6" w:rsidRDefault="006B63D2" w:rsidP="006A3A82">
            <w:pPr>
              <w:spacing w:line="360" w:lineRule="auto"/>
              <w:jc w:val="center"/>
            </w:pPr>
            <w:r w:rsidRPr="00CA36B6">
              <w:t>3.6</w:t>
            </w:r>
          </w:p>
        </w:tc>
        <w:tc>
          <w:tcPr>
            <w:tcW w:w="1196" w:type="pct"/>
            <w:tcBorders>
              <w:top w:val="single" w:sz="4" w:space="0" w:color="auto"/>
              <w:bottom w:val="nil"/>
            </w:tcBorders>
            <w:shd w:val="clear" w:color="auto" w:fill="FFFFFF" w:themeFill="background1"/>
            <w:vAlign w:val="bottom"/>
          </w:tcPr>
          <w:p w14:paraId="6CB27FAF" w14:textId="2B6C5474" w:rsidR="007C10CC" w:rsidRPr="00CA36B6" w:rsidRDefault="006B63D2" w:rsidP="006A3A82">
            <w:pPr>
              <w:spacing w:line="360" w:lineRule="auto"/>
              <w:jc w:val="center"/>
            </w:pPr>
            <w:r w:rsidRPr="00CA36B6">
              <w:t>1.8</w:t>
            </w:r>
          </w:p>
        </w:tc>
      </w:tr>
      <w:tr w:rsidR="00CA36B6" w:rsidRPr="00CA36B6" w14:paraId="49DB9D9D" w14:textId="77777777" w:rsidTr="00DA73D5">
        <w:trPr>
          <w:trHeight w:val="283"/>
        </w:trPr>
        <w:tc>
          <w:tcPr>
            <w:tcW w:w="1329" w:type="pct"/>
            <w:tcBorders>
              <w:top w:val="nil"/>
              <w:bottom w:val="nil"/>
            </w:tcBorders>
            <w:shd w:val="clear" w:color="auto" w:fill="FFFFFF" w:themeFill="background1"/>
            <w:noWrap/>
            <w:vAlign w:val="center"/>
          </w:tcPr>
          <w:p w14:paraId="2A2E0276" w14:textId="6117F44B" w:rsidR="007C10CC" w:rsidRPr="00CA36B6" w:rsidRDefault="007C10CC" w:rsidP="006A3A82">
            <w:pPr>
              <w:spacing w:line="360" w:lineRule="auto"/>
              <w:rPr>
                <w:b/>
              </w:rPr>
            </w:pPr>
            <w:r w:rsidRPr="00CA36B6">
              <w:rPr>
                <w:b/>
              </w:rPr>
              <w:t>B- [NaOH] (%</w:t>
            </w:r>
            <w:r w:rsidR="001009A0" w:rsidRPr="00CA36B6">
              <w:rPr>
                <w:b/>
              </w:rPr>
              <w:t xml:space="preserve"> </w:t>
            </w:r>
            <w:r w:rsidRPr="00CA36B6">
              <w:rPr>
                <w:b/>
              </w:rPr>
              <w:t>w/</w:t>
            </w:r>
            <w:r w:rsidR="00E9690D" w:rsidRPr="00CA36B6">
              <w:rPr>
                <w:b/>
              </w:rPr>
              <w:t>w</w:t>
            </w:r>
            <w:r w:rsidRPr="00CA36B6">
              <w:rPr>
                <w:b/>
              </w:rPr>
              <w:t>)</w:t>
            </w:r>
          </w:p>
        </w:tc>
        <w:tc>
          <w:tcPr>
            <w:tcW w:w="1251" w:type="pct"/>
            <w:tcBorders>
              <w:top w:val="nil"/>
              <w:bottom w:val="nil"/>
            </w:tcBorders>
            <w:shd w:val="clear" w:color="auto" w:fill="FFFFFF" w:themeFill="background1"/>
            <w:noWrap/>
            <w:vAlign w:val="bottom"/>
          </w:tcPr>
          <w:p w14:paraId="422129C1" w14:textId="77777777" w:rsidR="007C10CC" w:rsidRPr="00CA36B6" w:rsidRDefault="007C10CC" w:rsidP="006A3A82">
            <w:pPr>
              <w:spacing w:line="360" w:lineRule="auto"/>
              <w:jc w:val="center"/>
            </w:pPr>
            <w:r w:rsidRPr="00CA36B6">
              <w:t>0.5</w:t>
            </w:r>
          </w:p>
        </w:tc>
        <w:tc>
          <w:tcPr>
            <w:tcW w:w="1224" w:type="pct"/>
            <w:tcBorders>
              <w:top w:val="nil"/>
              <w:bottom w:val="nil"/>
            </w:tcBorders>
            <w:shd w:val="clear" w:color="auto" w:fill="FFFFFF" w:themeFill="background1"/>
            <w:vAlign w:val="bottom"/>
          </w:tcPr>
          <w:p w14:paraId="0D4BB67F" w14:textId="77777777" w:rsidR="007C10CC" w:rsidRPr="00CA36B6" w:rsidRDefault="007C10CC" w:rsidP="006A3A82">
            <w:pPr>
              <w:spacing w:line="360" w:lineRule="auto"/>
              <w:jc w:val="center"/>
            </w:pPr>
            <w:r w:rsidRPr="00CA36B6">
              <w:t>4.5</w:t>
            </w:r>
          </w:p>
        </w:tc>
        <w:tc>
          <w:tcPr>
            <w:tcW w:w="1196" w:type="pct"/>
            <w:tcBorders>
              <w:top w:val="nil"/>
              <w:bottom w:val="nil"/>
            </w:tcBorders>
            <w:shd w:val="clear" w:color="auto" w:fill="FFFFFF" w:themeFill="background1"/>
            <w:vAlign w:val="bottom"/>
          </w:tcPr>
          <w:p w14:paraId="2CA4D066" w14:textId="77777777" w:rsidR="007C10CC" w:rsidRPr="00CA36B6" w:rsidRDefault="007C10CC" w:rsidP="006A3A82">
            <w:pPr>
              <w:spacing w:line="360" w:lineRule="auto"/>
              <w:jc w:val="center"/>
              <w:rPr>
                <w:b/>
              </w:rPr>
            </w:pPr>
            <w:r w:rsidRPr="00CA36B6">
              <w:t>2.5</w:t>
            </w:r>
          </w:p>
        </w:tc>
      </w:tr>
      <w:tr w:rsidR="00CA36B6" w:rsidRPr="00CA36B6" w14:paraId="005485A9" w14:textId="77777777" w:rsidTr="00DA73D5">
        <w:trPr>
          <w:trHeight w:val="283"/>
        </w:trPr>
        <w:tc>
          <w:tcPr>
            <w:tcW w:w="1329" w:type="pct"/>
            <w:tcBorders>
              <w:top w:val="nil"/>
              <w:bottom w:val="nil"/>
            </w:tcBorders>
            <w:shd w:val="clear" w:color="auto" w:fill="FFFFFF" w:themeFill="background1"/>
            <w:noWrap/>
            <w:vAlign w:val="center"/>
          </w:tcPr>
          <w:p w14:paraId="093A7198" w14:textId="77777777" w:rsidR="007C10CC" w:rsidRPr="00CA36B6" w:rsidRDefault="007C10CC" w:rsidP="006A3A82">
            <w:pPr>
              <w:spacing w:line="360" w:lineRule="auto"/>
              <w:rPr>
                <w:b/>
              </w:rPr>
            </w:pPr>
            <w:r w:rsidRPr="00CA36B6">
              <w:rPr>
                <w:b/>
              </w:rPr>
              <w:t>C- Temperature (</w:t>
            </w:r>
            <w:r w:rsidRPr="00CA36B6">
              <w:rPr>
                <w:b/>
              </w:rPr>
              <w:sym w:font="Symbol" w:char="F0B0"/>
            </w:r>
            <w:r w:rsidRPr="00CA36B6">
              <w:rPr>
                <w:b/>
              </w:rPr>
              <w:t>C)</w:t>
            </w:r>
          </w:p>
        </w:tc>
        <w:tc>
          <w:tcPr>
            <w:tcW w:w="1251" w:type="pct"/>
            <w:tcBorders>
              <w:top w:val="nil"/>
              <w:bottom w:val="nil"/>
            </w:tcBorders>
            <w:shd w:val="clear" w:color="auto" w:fill="FFFFFF" w:themeFill="background1"/>
            <w:noWrap/>
            <w:vAlign w:val="bottom"/>
          </w:tcPr>
          <w:p w14:paraId="22249ABA" w14:textId="77777777" w:rsidR="007C10CC" w:rsidRPr="00CA36B6" w:rsidRDefault="007C10CC" w:rsidP="006A3A82">
            <w:pPr>
              <w:spacing w:line="360" w:lineRule="auto"/>
              <w:jc w:val="center"/>
            </w:pPr>
            <w:r w:rsidRPr="00CA36B6">
              <w:t>85</w:t>
            </w:r>
          </w:p>
        </w:tc>
        <w:tc>
          <w:tcPr>
            <w:tcW w:w="1224" w:type="pct"/>
            <w:tcBorders>
              <w:top w:val="nil"/>
              <w:bottom w:val="nil"/>
            </w:tcBorders>
            <w:shd w:val="clear" w:color="auto" w:fill="FFFFFF" w:themeFill="background1"/>
            <w:vAlign w:val="bottom"/>
          </w:tcPr>
          <w:p w14:paraId="7150A87C" w14:textId="77777777" w:rsidR="007C10CC" w:rsidRPr="00CA36B6" w:rsidRDefault="007C10CC" w:rsidP="006A3A82">
            <w:pPr>
              <w:spacing w:line="360" w:lineRule="auto"/>
              <w:jc w:val="center"/>
            </w:pPr>
            <w:r w:rsidRPr="00CA36B6">
              <w:t>125</w:t>
            </w:r>
          </w:p>
        </w:tc>
        <w:tc>
          <w:tcPr>
            <w:tcW w:w="1196" w:type="pct"/>
            <w:tcBorders>
              <w:top w:val="nil"/>
              <w:bottom w:val="nil"/>
            </w:tcBorders>
            <w:shd w:val="clear" w:color="auto" w:fill="FFFFFF" w:themeFill="background1"/>
            <w:vAlign w:val="bottom"/>
          </w:tcPr>
          <w:p w14:paraId="3E5C91DC" w14:textId="77777777" w:rsidR="007C10CC" w:rsidRPr="00CA36B6" w:rsidRDefault="007C10CC" w:rsidP="006A3A82">
            <w:pPr>
              <w:spacing w:line="360" w:lineRule="auto"/>
              <w:jc w:val="center"/>
              <w:rPr>
                <w:b/>
              </w:rPr>
            </w:pPr>
            <w:r w:rsidRPr="00CA36B6">
              <w:t>105</w:t>
            </w:r>
          </w:p>
        </w:tc>
      </w:tr>
      <w:tr w:rsidR="00CA36B6" w:rsidRPr="00CA36B6" w14:paraId="1DC5F9EF" w14:textId="77777777" w:rsidTr="00DA73D5">
        <w:trPr>
          <w:trHeight w:val="283"/>
        </w:trPr>
        <w:tc>
          <w:tcPr>
            <w:tcW w:w="1329" w:type="pct"/>
            <w:tcBorders>
              <w:top w:val="nil"/>
              <w:bottom w:val="nil"/>
            </w:tcBorders>
            <w:shd w:val="clear" w:color="auto" w:fill="FFFFFF" w:themeFill="background1"/>
            <w:noWrap/>
            <w:vAlign w:val="center"/>
          </w:tcPr>
          <w:p w14:paraId="4598449D" w14:textId="77777777" w:rsidR="007C10CC" w:rsidRPr="00CA36B6" w:rsidRDefault="007C10CC" w:rsidP="006A3A82">
            <w:pPr>
              <w:spacing w:line="360" w:lineRule="auto"/>
              <w:rPr>
                <w:b/>
              </w:rPr>
            </w:pPr>
            <w:r w:rsidRPr="00CA36B6">
              <w:rPr>
                <w:b/>
              </w:rPr>
              <w:t>D- Time (min)</w:t>
            </w:r>
          </w:p>
        </w:tc>
        <w:tc>
          <w:tcPr>
            <w:tcW w:w="1251" w:type="pct"/>
            <w:tcBorders>
              <w:top w:val="nil"/>
              <w:bottom w:val="nil"/>
            </w:tcBorders>
            <w:shd w:val="clear" w:color="auto" w:fill="FFFFFF" w:themeFill="background1"/>
            <w:noWrap/>
            <w:vAlign w:val="bottom"/>
          </w:tcPr>
          <w:p w14:paraId="7D8D18EB" w14:textId="77777777" w:rsidR="007C10CC" w:rsidRPr="00CA36B6" w:rsidRDefault="007C10CC" w:rsidP="006A3A82">
            <w:pPr>
              <w:spacing w:line="360" w:lineRule="auto"/>
              <w:jc w:val="center"/>
            </w:pPr>
            <w:r w:rsidRPr="00CA36B6">
              <w:t>20</w:t>
            </w:r>
          </w:p>
        </w:tc>
        <w:tc>
          <w:tcPr>
            <w:tcW w:w="1224" w:type="pct"/>
            <w:tcBorders>
              <w:top w:val="nil"/>
              <w:bottom w:val="nil"/>
            </w:tcBorders>
            <w:shd w:val="clear" w:color="auto" w:fill="FFFFFF" w:themeFill="background1"/>
            <w:vAlign w:val="bottom"/>
          </w:tcPr>
          <w:p w14:paraId="2901EE74" w14:textId="77777777" w:rsidR="007C10CC" w:rsidRPr="00CA36B6" w:rsidRDefault="007C10CC" w:rsidP="006A3A82">
            <w:pPr>
              <w:spacing w:line="360" w:lineRule="auto"/>
              <w:jc w:val="center"/>
            </w:pPr>
            <w:r w:rsidRPr="00CA36B6">
              <w:t>100</w:t>
            </w:r>
          </w:p>
        </w:tc>
        <w:tc>
          <w:tcPr>
            <w:tcW w:w="1196" w:type="pct"/>
            <w:tcBorders>
              <w:top w:val="nil"/>
              <w:bottom w:val="nil"/>
            </w:tcBorders>
            <w:shd w:val="clear" w:color="auto" w:fill="FFFFFF" w:themeFill="background1"/>
            <w:vAlign w:val="bottom"/>
          </w:tcPr>
          <w:p w14:paraId="4A258E04" w14:textId="77777777" w:rsidR="007C10CC" w:rsidRPr="00CA36B6" w:rsidRDefault="007C10CC" w:rsidP="006A3A82">
            <w:pPr>
              <w:spacing w:line="360" w:lineRule="auto"/>
              <w:jc w:val="center"/>
              <w:rPr>
                <w:b/>
              </w:rPr>
            </w:pPr>
            <w:r w:rsidRPr="00CA36B6">
              <w:t>60</w:t>
            </w:r>
          </w:p>
        </w:tc>
      </w:tr>
      <w:tr w:rsidR="00CA36B6" w:rsidRPr="00CA36B6" w14:paraId="3E9C269F" w14:textId="77777777" w:rsidTr="00DA73D5">
        <w:trPr>
          <w:trHeight w:val="283"/>
        </w:trPr>
        <w:tc>
          <w:tcPr>
            <w:tcW w:w="1329" w:type="pct"/>
            <w:tcBorders>
              <w:top w:val="nil"/>
              <w:bottom w:val="single" w:sz="4" w:space="0" w:color="auto"/>
            </w:tcBorders>
            <w:shd w:val="clear" w:color="auto" w:fill="FFFFFF" w:themeFill="background1"/>
            <w:noWrap/>
            <w:vAlign w:val="center"/>
          </w:tcPr>
          <w:p w14:paraId="4F120E6E" w14:textId="50D0A1F4" w:rsidR="007C10CC" w:rsidRPr="00CA36B6" w:rsidRDefault="007C10CC" w:rsidP="006A3A82">
            <w:pPr>
              <w:spacing w:line="360" w:lineRule="auto"/>
              <w:rPr>
                <w:b/>
              </w:rPr>
            </w:pPr>
            <w:r w:rsidRPr="00CA36B6">
              <w:rPr>
                <w:b/>
              </w:rPr>
              <w:lastRenderedPageBreak/>
              <w:t>E- S/L</w:t>
            </w:r>
            <w:r w:rsidR="009C2C67" w:rsidRPr="00CA36B6">
              <w:rPr>
                <w:b/>
              </w:rPr>
              <w:t xml:space="preserve"> (%</w:t>
            </w:r>
            <w:r w:rsidR="00926AB1" w:rsidRPr="00CA36B6">
              <w:rPr>
                <w:b/>
              </w:rPr>
              <w:t xml:space="preserve"> </w:t>
            </w:r>
            <w:r w:rsidR="009C2C67" w:rsidRPr="00CA36B6">
              <w:rPr>
                <w:b/>
              </w:rPr>
              <w:t>w/w)</w:t>
            </w:r>
            <w:r w:rsidRPr="00CA36B6">
              <w:rPr>
                <w:b/>
              </w:rPr>
              <w:t xml:space="preserve"> </w:t>
            </w:r>
          </w:p>
        </w:tc>
        <w:tc>
          <w:tcPr>
            <w:tcW w:w="1251" w:type="pct"/>
            <w:tcBorders>
              <w:top w:val="nil"/>
              <w:bottom w:val="single" w:sz="4" w:space="0" w:color="auto"/>
            </w:tcBorders>
            <w:shd w:val="clear" w:color="auto" w:fill="FFFFFF" w:themeFill="background1"/>
            <w:noWrap/>
            <w:vAlign w:val="bottom"/>
          </w:tcPr>
          <w:p w14:paraId="02C06C2E" w14:textId="77777777" w:rsidR="007C10CC" w:rsidRPr="00CA36B6" w:rsidRDefault="007C10CC" w:rsidP="006A3A82">
            <w:pPr>
              <w:spacing w:line="360" w:lineRule="auto"/>
              <w:jc w:val="center"/>
            </w:pPr>
            <w:r w:rsidRPr="00CA36B6">
              <w:t>5</w:t>
            </w:r>
          </w:p>
        </w:tc>
        <w:tc>
          <w:tcPr>
            <w:tcW w:w="1224" w:type="pct"/>
            <w:tcBorders>
              <w:top w:val="nil"/>
              <w:bottom w:val="single" w:sz="4" w:space="0" w:color="auto"/>
            </w:tcBorders>
            <w:shd w:val="clear" w:color="auto" w:fill="FFFFFF" w:themeFill="background1"/>
            <w:vAlign w:val="bottom"/>
          </w:tcPr>
          <w:p w14:paraId="2B02C880" w14:textId="77777777" w:rsidR="007C10CC" w:rsidRPr="00CA36B6" w:rsidRDefault="007C10CC" w:rsidP="006A3A82">
            <w:pPr>
              <w:spacing w:line="360" w:lineRule="auto"/>
              <w:jc w:val="center"/>
            </w:pPr>
            <w:r w:rsidRPr="00CA36B6">
              <w:t>12.5</w:t>
            </w:r>
          </w:p>
        </w:tc>
        <w:tc>
          <w:tcPr>
            <w:tcW w:w="1196" w:type="pct"/>
            <w:tcBorders>
              <w:top w:val="nil"/>
              <w:bottom w:val="single" w:sz="4" w:space="0" w:color="auto"/>
            </w:tcBorders>
            <w:shd w:val="clear" w:color="auto" w:fill="FFFFFF" w:themeFill="background1"/>
            <w:vAlign w:val="bottom"/>
          </w:tcPr>
          <w:p w14:paraId="24D29B4A" w14:textId="77777777" w:rsidR="007C10CC" w:rsidRPr="00CA36B6" w:rsidRDefault="007C10CC" w:rsidP="006A3A82">
            <w:pPr>
              <w:spacing w:line="360" w:lineRule="auto"/>
              <w:jc w:val="center"/>
              <w:rPr>
                <w:b/>
              </w:rPr>
            </w:pPr>
            <w:r w:rsidRPr="00CA36B6">
              <w:t>8.75</w:t>
            </w:r>
          </w:p>
        </w:tc>
      </w:tr>
    </w:tbl>
    <w:p w14:paraId="7329FCEE" w14:textId="77777777" w:rsidR="008579F8" w:rsidRPr="00CA36B6" w:rsidRDefault="008579F8" w:rsidP="008579F8">
      <w:pPr>
        <w:spacing w:line="360" w:lineRule="auto"/>
        <w:rPr>
          <w:rFonts w:eastAsia="Arial Unicode MS"/>
          <w:b/>
          <w:u w:color="000000"/>
          <w:bdr w:val="nil"/>
          <w:lang w:eastAsia="es-CO"/>
        </w:rPr>
      </w:pPr>
    </w:p>
    <w:p w14:paraId="0ACEDFDA" w14:textId="6F3F47A0" w:rsidR="008579F8" w:rsidRPr="00CA36B6" w:rsidRDefault="008579F8" w:rsidP="008579F8">
      <w:pPr>
        <w:spacing w:line="360" w:lineRule="auto"/>
        <w:rPr>
          <w:rFonts w:eastAsia="Arial Unicode MS"/>
          <w:bCs/>
          <w:u w:color="000000"/>
          <w:bdr w:val="nil"/>
          <w:lang w:eastAsia="es-CO"/>
        </w:rPr>
      </w:pPr>
      <w:r w:rsidRPr="00CA36B6">
        <w:rPr>
          <w:rFonts w:eastAsia="Arial Unicode MS"/>
          <w:b/>
          <w:u w:color="000000"/>
          <w:bdr w:val="nil"/>
          <w:lang w:eastAsia="es-CO"/>
        </w:rPr>
        <w:t>Table 2.</w:t>
      </w:r>
      <w:r w:rsidRPr="00CA36B6">
        <w:rPr>
          <w:rFonts w:eastAsia="Arial Unicode MS"/>
          <w:bCs/>
          <w:u w:color="000000"/>
          <w:bdr w:val="nil"/>
          <w:lang w:eastAsia="es-CO"/>
        </w:rPr>
        <w:t xml:space="preserve"> Sample identification with the corresponding experimental conditions and the response of sugar release in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 xml:space="preserve">fractional factorial design with 3 replicates at the centre point. </w:t>
      </w:r>
    </w:p>
    <w:tbl>
      <w:tblPr>
        <w:tblW w:w="5001" w:type="pct"/>
        <w:tblLayout w:type="fixed"/>
        <w:tblCellMar>
          <w:left w:w="70" w:type="dxa"/>
          <w:right w:w="70" w:type="dxa"/>
        </w:tblCellMar>
        <w:tblLook w:val="04A0" w:firstRow="1" w:lastRow="0" w:firstColumn="1" w:lastColumn="0" w:noHBand="0" w:noVBand="1"/>
      </w:tblPr>
      <w:tblGrid>
        <w:gridCol w:w="993"/>
        <w:gridCol w:w="1102"/>
        <w:gridCol w:w="1199"/>
        <w:gridCol w:w="1595"/>
        <w:gridCol w:w="1239"/>
        <w:gridCol w:w="1139"/>
        <w:gridCol w:w="1805"/>
      </w:tblGrid>
      <w:tr w:rsidR="00CA36B6" w:rsidRPr="00CA36B6" w14:paraId="0C93CDE9" w14:textId="77777777" w:rsidTr="008579F8">
        <w:trPr>
          <w:trHeight w:val="283"/>
        </w:trPr>
        <w:tc>
          <w:tcPr>
            <w:tcW w:w="547" w:type="pct"/>
            <w:tcBorders>
              <w:top w:val="single" w:sz="4" w:space="0" w:color="auto"/>
              <w:left w:val="nil"/>
              <w:bottom w:val="single" w:sz="4" w:space="0" w:color="auto"/>
              <w:right w:val="nil"/>
            </w:tcBorders>
            <w:shd w:val="clear" w:color="auto" w:fill="auto"/>
            <w:noWrap/>
            <w:vAlign w:val="center"/>
            <w:hideMark/>
          </w:tcPr>
          <w:p w14:paraId="07827935" w14:textId="77777777" w:rsidR="007C10CC" w:rsidRPr="00CA36B6" w:rsidRDefault="007C10CC" w:rsidP="006A3A82">
            <w:pPr>
              <w:spacing w:line="360" w:lineRule="auto"/>
              <w:jc w:val="center"/>
              <w:rPr>
                <w:b/>
                <w:bCs/>
              </w:rPr>
            </w:pPr>
            <w:r w:rsidRPr="00CA36B6">
              <w:rPr>
                <w:b/>
                <w:bCs/>
              </w:rPr>
              <w:t>Sample</w:t>
            </w:r>
          </w:p>
          <w:p w14:paraId="337098C2" w14:textId="77777777" w:rsidR="007C10CC" w:rsidRPr="00CA36B6" w:rsidRDefault="007C10CC" w:rsidP="006A3A82">
            <w:pPr>
              <w:spacing w:line="360" w:lineRule="auto"/>
              <w:jc w:val="center"/>
              <w:rPr>
                <w:b/>
                <w:bCs/>
              </w:rPr>
            </w:pPr>
            <w:r w:rsidRPr="00CA36B6">
              <w:rPr>
                <w:b/>
                <w:bCs/>
              </w:rPr>
              <w:t>RA</w:t>
            </w:r>
          </w:p>
        </w:tc>
        <w:tc>
          <w:tcPr>
            <w:tcW w:w="607" w:type="pct"/>
            <w:tcBorders>
              <w:top w:val="single" w:sz="4" w:space="0" w:color="auto"/>
              <w:left w:val="nil"/>
              <w:bottom w:val="single" w:sz="4" w:space="0" w:color="auto"/>
              <w:right w:val="nil"/>
            </w:tcBorders>
            <w:shd w:val="clear" w:color="auto" w:fill="auto"/>
            <w:vAlign w:val="center"/>
            <w:hideMark/>
          </w:tcPr>
          <w:p w14:paraId="01A10E4A" w14:textId="229BFC2E" w:rsidR="007C10CC" w:rsidRPr="00CA36B6" w:rsidRDefault="007C10CC" w:rsidP="006A3A82">
            <w:pPr>
              <w:spacing w:line="360" w:lineRule="auto"/>
              <w:jc w:val="center"/>
              <w:rPr>
                <w:b/>
                <w:bCs/>
              </w:rPr>
            </w:pPr>
            <w:r w:rsidRPr="00CA36B6">
              <w:rPr>
                <w:b/>
                <w:bCs/>
              </w:rPr>
              <w:t>[H</w:t>
            </w:r>
            <w:r w:rsidRPr="00CA36B6">
              <w:rPr>
                <w:b/>
                <w:bCs/>
                <w:vertAlign w:val="subscript"/>
              </w:rPr>
              <w:t>2</w:t>
            </w:r>
            <w:r w:rsidRPr="00CA36B6">
              <w:rPr>
                <w:b/>
                <w:bCs/>
              </w:rPr>
              <w:t>SO</w:t>
            </w:r>
            <w:r w:rsidRPr="00CA36B6">
              <w:rPr>
                <w:b/>
                <w:bCs/>
                <w:vertAlign w:val="subscript"/>
              </w:rPr>
              <w:t>4</w:t>
            </w:r>
            <w:r w:rsidRPr="00CA36B6">
              <w:rPr>
                <w:b/>
                <w:bCs/>
              </w:rPr>
              <w:t xml:space="preserve">]   step 1 (% </w:t>
            </w:r>
            <w:r w:rsidR="00D32116" w:rsidRPr="00CA36B6">
              <w:rPr>
                <w:b/>
                <w:bCs/>
              </w:rPr>
              <w:t>w/w</w:t>
            </w:r>
            <w:r w:rsidRPr="00CA36B6">
              <w:rPr>
                <w:b/>
                <w:bCs/>
              </w:rPr>
              <w:t>)</w:t>
            </w:r>
          </w:p>
        </w:tc>
        <w:tc>
          <w:tcPr>
            <w:tcW w:w="661" w:type="pct"/>
            <w:tcBorders>
              <w:top w:val="single" w:sz="4" w:space="0" w:color="auto"/>
              <w:left w:val="nil"/>
              <w:bottom w:val="single" w:sz="4" w:space="0" w:color="auto"/>
              <w:right w:val="nil"/>
            </w:tcBorders>
            <w:shd w:val="clear" w:color="auto" w:fill="auto"/>
            <w:vAlign w:val="center"/>
            <w:hideMark/>
          </w:tcPr>
          <w:p w14:paraId="1AADEF1F" w14:textId="234E48D5" w:rsidR="007C10CC" w:rsidRPr="00CA36B6" w:rsidRDefault="007C10CC" w:rsidP="006A3A82">
            <w:pPr>
              <w:spacing w:line="360" w:lineRule="auto"/>
              <w:jc w:val="center"/>
              <w:rPr>
                <w:b/>
                <w:bCs/>
              </w:rPr>
            </w:pPr>
            <w:r w:rsidRPr="00CA36B6">
              <w:rPr>
                <w:b/>
                <w:bCs/>
              </w:rPr>
              <w:t>[</w:t>
            </w:r>
            <w:proofErr w:type="gramStart"/>
            <w:r w:rsidRPr="00CA36B6">
              <w:rPr>
                <w:b/>
                <w:bCs/>
              </w:rPr>
              <w:t>NaOH]  step</w:t>
            </w:r>
            <w:proofErr w:type="gramEnd"/>
            <w:r w:rsidRPr="00CA36B6">
              <w:rPr>
                <w:b/>
                <w:bCs/>
              </w:rPr>
              <w:t xml:space="preserve"> 2 </w:t>
            </w:r>
            <w:r w:rsidR="002F4A42" w:rsidRPr="00CA36B6">
              <w:rPr>
                <w:b/>
                <w:bCs/>
              </w:rPr>
              <w:t xml:space="preserve">  </w:t>
            </w:r>
            <w:r w:rsidRPr="00CA36B6">
              <w:rPr>
                <w:b/>
                <w:bCs/>
              </w:rPr>
              <w:t>(% w/</w:t>
            </w:r>
            <w:r w:rsidR="00E9690D" w:rsidRPr="00CA36B6">
              <w:rPr>
                <w:b/>
                <w:bCs/>
              </w:rPr>
              <w:t>w</w:t>
            </w:r>
            <w:r w:rsidRPr="00CA36B6">
              <w:rPr>
                <w:b/>
                <w:bCs/>
              </w:rPr>
              <w:t>)</w:t>
            </w:r>
          </w:p>
        </w:tc>
        <w:tc>
          <w:tcPr>
            <w:tcW w:w="879" w:type="pct"/>
            <w:tcBorders>
              <w:top w:val="single" w:sz="4" w:space="0" w:color="auto"/>
              <w:left w:val="nil"/>
              <w:bottom w:val="single" w:sz="4" w:space="0" w:color="auto"/>
              <w:right w:val="nil"/>
            </w:tcBorders>
            <w:shd w:val="clear" w:color="auto" w:fill="auto"/>
            <w:vAlign w:val="center"/>
            <w:hideMark/>
          </w:tcPr>
          <w:p w14:paraId="1DBB419F" w14:textId="22A24BF3" w:rsidR="007C10CC" w:rsidRPr="00CA36B6" w:rsidRDefault="007C10CC" w:rsidP="006A3A82">
            <w:pPr>
              <w:spacing w:line="360" w:lineRule="auto"/>
              <w:jc w:val="center"/>
              <w:rPr>
                <w:b/>
                <w:bCs/>
              </w:rPr>
            </w:pPr>
            <w:r w:rsidRPr="00CA36B6">
              <w:rPr>
                <w:b/>
                <w:bCs/>
              </w:rPr>
              <w:t>Temperature step 2</w:t>
            </w:r>
            <w:r w:rsidR="002F4A42" w:rsidRPr="00CA36B6">
              <w:rPr>
                <w:b/>
                <w:bCs/>
              </w:rPr>
              <w:t xml:space="preserve">     </w:t>
            </w:r>
            <w:proofErr w:type="gramStart"/>
            <w:r w:rsidR="002F4A42" w:rsidRPr="00CA36B6">
              <w:rPr>
                <w:b/>
                <w:bCs/>
              </w:rPr>
              <w:t xml:space="preserve">  </w:t>
            </w:r>
            <w:r w:rsidRPr="00CA36B6">
              <w:rPr>
                <w:b/>
                <w:bCs/>
              </w:rPr>
              <w:t xml:space="preserve"> (</w:t>
            </w:r>
            <w:proofErr w:type="gramEnd"/>
            <w:r w:rsidRPr="00CA36B6">
              <w:rPr>
                <w:b/>
                <w:bCs/>
              </w:rPr>
              <w:t>°C)</w:t>
            </w:r>
          </w:p>
        </w:tc>
        <w:tc>
          <w:tcPr>
            <w:tcW w:w="683" w:type="pct"/>
            <w:tcBorders>
              <w:top w:val="single" w:sz="4" w:space="0" w:color="auto"/>
              <w:left w:val="nil"/>
              <w:bottom w:val="single" w:sz="4" w:space="0" w:color="auto"/>
              <w:right w:val="nil"/>
            </w:tcBorders>
            <w:shd w:val="clear" w:color="auto" w:fill="auto"/>
            <w:vAlign w:val="center"/>
            <w:hideMark/>
          </w:tcPr>
          <w:p w14:paraId="5D68C48E" w14:textId="77777777" w:rsidR="002F4A42" w:rsidRPr="00CA36B6" w:rsidRDefault="007C10CC" w:rsidP="006A3A82">
            <w:pPr>
              <w:spacing w:line="360" w:lineRule="auto"/>
              <w:jc w:val="center"/>
              <w:rPr>
                <w:b/>
                <w:bCs/>
              </w:rPr>
            </w:pPr>
            <w:r w:rsidRPr="00CA36B6">
              <w:rPr>
                <w:b/>
                <w:bCs/>
              </w:rPr>
              <w:t>Time</w:t>
            </w:r>
          </w:p>
          <w:p w14:paraId="33D12912" w14:textId="7F222EC2" w:rsidR="007C10CC" w:rsidRPr="00CA36B6" w:rsidRDefault="007C10CC" w:rsidP="006A3A82">
            <w:pPr>
              <w:spacing w:line="360" w:lineRule="auto"/>
              <w:jc w:val="center"/>
              <w:rPr>
                <w:b/>
                <w:bCs/>
              </w:rPr>
            </w:pPr>
            <w:r w:rsidRPr="00CA36B6">
              <w:rPr>
                <w:b/>
                <w:bCs/>
              </w:rPr>
              <w:t xml:space="preserve"> step 2 (min)</w:t>
            </w:r>
          </w:p>
        </w:tc>
        <w:tc>
          <w:tcPr>
            <w:tcW w:w="628" w:type="pct"/>
            <w:tcBorders>
              <w:top w:val="single" w:sz="4" w:space="0" w:color="auto"/>
              <w:left w:val="nil"/>
              <w:bottom w:val="single" w:sz="4" w:space="0" w:color="auto"/>
              <w:right w:val="nil"/>
            </w:tcBorders>
            <w:shd w:val="clear" w:color="auto" w:fill="auto"/>
            <w:vAlign w:val="center"/>
            <w:hideMark/>
          </w:tcPr>
          <w:p w14:paraId="6005DBD8" w14:textId="77777777" w:rsidR="002F4A42" w:rsidRPr="00CA36B6" w:rsidRDefault="007C10CC" w:rsidP="006A3A82">
            <w:pPr>
              <w:spacing w:line="360" w:lineRule="auto"/>
              <w:jc w:val="center"/>
              <w:rPr>
                <w:b/>
                <w:bCs/>
              </w:rPr>
            </w:pPr>
            <w:r w:rsidRPr="00CA36B6">
              <w:rPr>
                <w:b/>
                <w:bCs/>
              </w:rPr>
              <w:t xml:space="preserve">S/L </w:t>
            </w:r>
          </w:p>
          <w:p w14:paraId="7A21717D" w14:textId="510C061B" w:rsidR="007C10CC" w:rsidRPr="00CA36B6" w:rsidRDefault="007C10CC" w:rsidP="006A3A82">
            <w:pPr>
              <w:spacing w:line="360" w:lineRule="auto"/>
              <w:jc w:val="center"/>
              <w:rPr>
                <w:b/>
                <w:bCs/>
              </w:rPr>
            </w:pPr>
            <w:r w:rsidRPr="00CA36B6">
              <w:rPr>
                <w:b/>
                <w:bCs/>
              </w:rPr>
              <w:t xml:space="preserve">step </w:t>
            </w:r>
            <w:proofErr w:type="gramStart"/>
            <w:r w:rsidRPr="00CA36B6">
              <w:rPr>
                <w:b/>
                <w:bCs/>
              </w:rPr>
              <w:t>2</w:t>
            </w:r>
            <w:r w:rsidR="002F4A42" w:rsidRPr="00CA36B6">
              <w:rPr>
                <w:b/>
                <w:bCs/>
              </w:rPr>
              <w:t xml:space="preserve"> </w:t>
            </w:r>
            <w:r w:rsidRPr="00CA36B6">
              <w:rPr>
                <w:b/>
                <w:bCs/>
              </w:rPr>
              <w:t xml:space="preserve"> (</w:t>
            </w:r>
            <w:proofErr w:type="gramEnd"/>
            <w:r w:rsidRPr="00CA36B6">
              <w:rPr>
                <w:b/>
                <w:bCs/>
              </w:rPr>
              <w:t>%</w:t>
            </w:r>
            <w:r w:rsidR="009C2C67" w:rsidRPr="00CA36B6">
              <w:rPr>
                <w:b/>
                <w:bCs/>
              </w:rPr>
              <w:t xml:space="preserve"> w/w</w:t>
            </w:r>
            <w:r w:rsidRPr="00CA36B6">
              <w:rPr>
                <w:b/>
                <w:bCs/>
              </w:rPr>
              <w:t>)</w:t>
            </w:r>
          </w:p>
        </w:tc>
        <w:tc>
          <w:tcPr>
            <w:tcW w:w="995" w:type="pct"/>
            <w:tcBorders>
              <w:top w:val="single" w:sz="4" w:space="0" w:color="auto"/>
              <w:left w:val="nil"/>
              <w:bottom w:val="single" w:sz="4" w:space="0" w:color="auto"/>
              <w:right w:val="nil"/>
            </w:tcBorders>
            <w:shd w:val="clear" w:color="auto" w:fill="auto"/>
            <w:vAlign w:val="center"/>
            <w:hideMark/>
          </w:tcPr>
          <w:p w14:paraId="7DD49071" w14:textId="79D2F341" w:rsidR="007C10CC" w:rsidRPr="00CA36B6" w:rsidRDefault="007C10CC" w:rsidP="006A3A82">
            <w:pPr>
              <w:spacing w:line="360" w:lineRule="auto"/>
              <w:jc w:val="center"/>
              <w:rPr>
                <w:b/>
                <w:bCs/>
              </w:rPr>
            </w:pPr>
            <w:r w:rsidRPr="00CA36B6">
              <w:rPr>
                <w:b/>
                <w:bCs/>
              </w:rPr>
              <w:t>Sugar release (mg/g)</w:t>
            </w:r>
          </w:p>
          <w:p w14:paraId="700BB7B7" w14:textId="72902082" w:rsidR="008E79C0" w:rsidRPr="00CA36B6" w:rsidRDefault="008E79C0" w:rsidP="006A3A82">
            <w:pPr>
              <w:spacing w:line="360" w:lineRule="auto"/>
              <w:jc w:val="center"/>
              <w:rPr>
                <w:b/>
                <w:bCs/>
              </w:rPr>
            </w:pPr>
            <w:r w:rsidRPr="00CA36B6">
              <w:rPr>
                <w:b/>
                <w:bCs/>
              </w:rPr>
              <w:t>SD*: ± 1.2 mg/g</w:t>
            </w:r>
          </w:p>
        </w:tc>
      </w:tr>
      <w:tr w:rsidR="00CA36B6" w:rsidRPr="00CA36B6" w14:paraId="743DDB52" w14:textId="77777777" w:rsidTr="008579F8">
        <w:trPr>
          <w:trHeight w:val="283"/>
        </w:trPr>
        <w:tc>
          <w:tcPr>
            <w:tcW w:w="547" w:type="pct"/>
            <w:tcBorders>
              <w:top w:val="nil"/>
              <w:left w:val="nil"/>
              <w:bottom w:val="nil"/>
              <w:right w:val="nil"/>
            </w:tcBorders>
            <w:shd w:val="clear" w:color="auto" w:fill="auto"/>
            <w:noWrap/>
            <w:vAlign w:val="center"/>
            <w:hideMark/>
          </w:tcPr>
          <w:p w14:paraId="1D4F22D0" w14:textId="77777777" w:rsidR="007C10CC" w:rsidRPr="00CA36B6" w:rsidRDefault="007C10CC" w:rsidP="006A3A82">
            <w:pPr>
              <w:spacing w:line="360" w:lineRule="auto"/>
              <w:jc w:val="center"/>
            </w:pPr>
            <w:r w:rsidRPr="00CA36B6">
              <w:t>1</w:t>
            </w:r>
          </w:p>
        </w:tc>
        <w:tc>
          <w:tcPr>
            <w:tcW w:w="607" w:type="pct"/>
            <w:tcBorders>
              <w:top w:val="nil"/>
              <w:left w:val="nil"/>
              <w:bottom w:val="nil"/>
              <w:right w:val="nil"/>
            </w:tcBorders>
            <w:shd w:val="clear" w:color="auto" w:fill="auto"/>
            <w:noWrap/>
            <w:vAlign w:val="center"/>
            <w:hideMark/>
          </w:tcPr>
          <w:p w14:paraId="7FF73DC1"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4B091E28"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37D6C6EA"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4599C571"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37385000"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0661E293" w14:textId="77777777" w:rsidR="007C10CC" w:rsidRPr="00CA36B6" w:rsidRDefault="007C10CC" w:rsidP="006A3A82">
            <w:pPr>
              <w:spacing w:line="360" w:lineRule="auto"/>
              <w:jc w:val="center"/>
            </w:pPr>
            <w:r w:rsidRPr="00CA36B6">
              <w:t>5.7</w:t>
            </w:r>
          </w:p>
        </w:tc>
      </w:tr>
      <w:tr w:rsidR="00CA36B6" w:rsidRPr="00CA36B6" w14:paraId="24F9B08B" w14:textId="77777777" w:rsidTr="008579F8">
        <w:trPr>
          <w:trHeight w:val="283"/>
        </w:trPr>
        <w:tc>
          <w:tcPr>
            <w:tcW w:w="547" w:type="pct"/>
            <w:tcBorders>
              <w:top w:val="nil"/>
              <w:left w:val="nil"/>
              <w:bottom w:val="nil"/>
              <w:right w:val="nil"/>
            </w:tcBorders>
            <w:shd w:val="clear" w:color="auto" w:fill="auto"/>
            <w:noWrap/>
            <w:vAlign w:val="center"/>
            <w:hideMark/>
          </w:tcPr>
          <w:p w14:paraId="0413C24B" w14:textId="77777777" w:rsidR="007C10CC" w:rsidRPr="00CA36B6" w:rsidRDefault="007C10CC" w:rsidP="006A3A82">
            <w:pPr>
              <w:spacing w:line="360" w:lineRule="auto"/>
              <w:jc w:val="center"/>
            </w:pPr>
            <w:r w:rsidRPr="00CA36B6">
              <w:t>2</w:t>
            </w:r>
          </w:p>
        </w:tc>
        <w:tc>
          <w:tcPr>
            <w:tcW w:w="607" w:type="pct"/>
            <w:tcBorders>
              <w:top w:val="nil"/>
              <w:left w:val="nil"/>
              <w:bottom w:val="nil"/>
              <w:right w:val="nil"/>
            </w:tcBorders>
            <w:shd w:val="clear" w:color="auto" w:fill="auto"/>
            <w:noWrap/>
            <w:vAlign w:val="center"/>
            <w:hideMark/>
          </w:tcPr>
          <w:p w14:paraId="05116123" w14:textId="5C0BA191"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06C81D70"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461DFB1F"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0737BF43"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00B12F81"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28782A40" w14:textId="77777777" w:rsidR="007C10CC" w:rsidRPr="00CA36B6" w:rsidRDefault="007C10CC" w:rsidP="006A3A82">
            <w:pPr>
              <w:spacing w:line="360" w:lineRule="auto"/>
              <w:jc w:val="center"/>
            </w:pPr>
            <w:r w:rsidRPr="00CA36B6">
              <w:t>26.6</w:t>
            </w:r>
          </w:p>
        </w:tc>
      </w:tr>
      <w:tr w:rsidR="00CA36B6" w:rsidRPr="00CA36B6" w14:paraId="770C3FF2" w14:textId="77777777" w:rsidTr="008579F8">
        <w:trPr>
          <w:trHeight w:val="283"/>
        </w:trPr>
        <w:tc>
          <w:tcPr>
            <w:tcW w:w="547" w:type="pct"/>
            <w:tcBorders>
              <w:top w:val="nil"/>
              <w:left w:val="nil"/>
              <w:bottom w:val="nil"/>
              <w:right w:val="nil"/>
            </w:tcBorders>
            <w:shd w:val="clear" w:color="auto" w:fill="auto"/>
            <w:noWrap/>
            <w:vAlign w:val="center"/>
            <w:hideMark/>
          </w:tcPr>
          <w:p w14:paraId="19F69AEE" w14:textId="77777777" w:rsidR="007C10CC" w:rsidRPr="00CA36B6" w:rsidRDefault="007C10CC" w:rsidP="006A3A82">
            <w:pPr>
              <w:spacing w:line="360" w:lineRule="auto"/>
              <w:jc w:val="center"/>
            </w:pPr>
            <w:r w:rsidRPr="00CA36B6">
              <w:t>3</w:t>
            </w:r>
          </w:p>
        </w:tc>
        <w:tc>
          <w:tcPr>
            <w:tcW w:w="607" w:type="pct"/>
            <w:tcBorders>
              <w:top w:val="nil"/>
              <w:left w:val="nil"/>
              <w:bottom w:val="nil"/>
              <w:right w:val="nil"/>
            </w:tcBorders>
            <w:shd w:val="clear" w:color="auto" w:fill="auto"/>
            <w:noWrap/>
            <w:vAlign w:val="center"/>
            <w:hideMark/>
          </w:tcPr>
          <w:p w14:paraId="24A250CD"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02028A60"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3683420E"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6489E59F"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193AE559"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037D3FFB" w14:textId="77777777" w:rsidR="007C10CC" w:rsidRPr="00CA36B6" w:rsidRDefault="007C10CC" w:rsidP="006A3A82">
            <w:pPr>
              <w:spacing w:line="360" w:lineRule="auto"/>
              <w:jc w:val="center"/>
            </w:pPr>
            <w:r w:rsidRPr="00CA36B6">
              <w:t>21.9</w:t>
            </w:r>
          </w:p>
        </w:tc>
      </w:tr>
      <w:tr w:rsidR="00CA36B6" w:rsidRPr="00CA36B6" w14:paraId="16BE70BC" w14:textId="77777777" w:rsidTr="008579F8">
        <w:trPr>
          <w:trHeight w:val="283"/>
        </w:trPr>
        <w:tc>
          <w:tcPr>
            <w:tcW w:w="547" w:type="pct"/>
            <w:tcBorders>
              <w:top w:val="nil"/>
              <w:left w:val="nil"/>
              <w:bottom w:val="nil"/>
              <w:right w:val="nil"/>
            </w:tcBorders>
            <w:shd w:val="clear" w:color="auto" w:fill="auto"/>
            <w:noWrap/>
            <w:vAlign w:val="center"/>
            <w:hideMark/>
          </w:tcPr>
          <w:p w14:paraId="2BFE16DC" w14:textId="77777777" w:rsidR="007C10CC" w:rsidRPr="00CA36B6" w:rsidRDefault="007C10CC" w:rsidP="006A3A82">
            <w:pPr>
              <w:spacing w:line="360" w:lineRule="auto"/>
              <w:jc w:val="center"/>
            </w:pPr>
            <w:r w:rsidRPr="00CA36B6">
              <w:t>4</w:t>
            </w:r>
          </w:p>
        </w:tc>
        <w:tc>
          <w:tcPr>
            <w:tcW w:w="607" w:type="pct"/>
            <w:tcBorders>
              <w:top w:val="nil"/>
              <w:left w:val="nil"/>
              <w:bottom w:val="nil"/>
              <w:right w:val="nil"/>
            </w:tcBorders>
            <w:shd w:val="clear" w:color="auto" w:fill="auto"/>
            <w:noWrap/>
            <w:vAlign w:val="center"/>
            <w:hideMark/>
          </w:tcPr>
          <w:p w14:paraId="4DBFB7C9" w14:textId="44F34844"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4EFA66E5"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774A46F7"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77916185"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1F572BD2"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6E38DE8B" w14:textId="77777777" w:rsidR="007C10CC" w:rsidRPr="00CA36B6" w:rsidRDefault="007C10CC" w:rsidP="006A3A82">
            <w:pPr>
              <w:spacing w:line="360" w:lineRule="auto"/>
              <w:jc w:val="center"/>
            </w:pPr>
            <w:r w:rsidRPr="00CA36B6">
              <w:t>40.8</w:t>
            </w:r>
          </w:p>
        </w:tc>
      </w:tr>
      <w:tr w:rsidR="00CA36B6" w:rsidRPr="00CA36B6" w14:paraId="3673EDBC" w14:textId="77777777" w:rsidTr="008579F8">
        <w:trPr>
          <w:trHeight w:val="283"/>
        </w:trPr>
        <w:tc>
          <w:tcPr>
            <w:tcW w:w="547" w:type="pct"/>
            <w:tcBorders>
              <w:top w:val="nil"/>
              <w:left w:val="nil"/>
              <w:bottom w:val="nil"/>
              <w:right w:val="nil"/>
            </w:tcBorders>
            <w:shd w:val="clear" w:color="auto" w:fill="auto"/>
            <w:noWrap/>
            <w:vAlign w:val="center"/>
            <w:hideMark/>
          </w:tcPr>
          <w:p w14:paraId="22F7A80D" w14:textId="77777777" w:rsidR="007C10CC" w:rsidRPr="00CA36B6" w:rsidRDefault="007C10CC" w:rsidP="006A3A82">
            <w:pPr>
              <w:spacing w:line="360" w:lineRule="auto"/>
              <w:jc w:val="center"/>
            </w:pPr>
            <w:r w:rsidRPr="00CA36B6">
              <w:t>5</w:t>
            </w:r>
          </w:p>
        </w:tc>
        <w:tc>
          <w:tcPr>
            <w:tcW w:w="607" w:type="pct"/>
            <w:tcBorders>
              <w:top w:val="nil"/>
              <w:left w:val="nil"/>
              <w:bottom w:val="nil"/>
              <w:right w:val="nil"/>
            </w:tcBorders>
            <w:shd w:val="clear" w:color="auto" w:fill="auto"/>
            <w:noWrap/>
            <w:vAlign w:val="center"/>
            <w:hideMark/>
          </w:tcPr>
          <w:p w14:paraId="11F6C6B4"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4331A1E9"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621D3C29"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1699ECE7"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2A2224FF"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7AF2249F" w14:textId="77777777" w:rsidR="007C10CC" w:rsidRPr="00CA36B6" w:rsidRDefault="007C10CC" w:rsidP="006A3A82">
            <w:pPr>
              <w:spacing w:line="360" w:lineRule="auto"/>
              <w:jc w:val="center"/>
            </w:pPr>
            <w:r w:rsidRPr="00CA36B6">
              <w:t>14.3</w:t>
            </w:r>
          </w:p>
        </w:tc>
      </w:tr>
      <w:tr w:rsidR="00CA36B6" w:rsidRPr="00CA36B6" w14:paraId="5A782D32" w14:textId="77777777" w:rsidTr="008579F8">
        <w:trPr>
          <w:trHeight w:val="283"/>
        </w:trPr>
        <w:tc>
          <w:tcPr>
            <w:tcW w:w="547" w:type="pct"/>
            <w:tcBorders>
              <w:top w:val="nil"/>
              <w:left w:val="nil"/>
              <w:bottom w:val="nil"/>
              <w:right w:val="nil"/>
            </w:tcBorders>
            <w:shd w:val="clear" w:color="auto" w:fill="auto"/>
            <w:noWrap/>
            <w:vAlign w:val="center"/>
            <w:hideMark/>
          </w:tcPr>
          <w:p w14:paraId="18741672" w14:textId="77777777" w:rsidR="007C10CC" w:rsidRPr="00CA36B6" w:rsidRDefault="007C10CC" w:rsidP="006A3A82">
            <w:pPr>
              <w:spacing w:line="360" w:lineRule="auto"/>
              <w:jc w:val="center"/>
            </w:pPr>
            <w:r w:rsidRPr="00CA36B6">
              <w:t>6</w:t>
            </w:r>
          </w:p>
        </w:tc>
        <w:tc>
          <w:tcPr>
            <w:tcW w:w="607" w:type="pct"/>
            <w:tcBorders>
              <w:top w:val="nil"/>
              <w:left w:val="nil"/>
              <w:bottom w:val="nil"/>
              <w:right w:val="nil"/>
            </w:tcBorders>
            <w:shd w:val="clear" w:color="auto" w:fill="auto"/>
            <w:noWrap/>
            <w:vAlign w:val="center"/>
            <w:hideMark/>
          </w:tcPr>
          <w:p w14:paraId="388DE264" w14:textId="55A64A7A"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3632DB0A"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5809D7C3"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0CA73879"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062E2B44"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343E70BF" w14:textId="77777777" w:rsidR="007C10CC" w:rsidRPr="00CA36B6" w:rsidRDefault="007C10CC" w:rsidP="006A3A82">
            <w:pPr>
              <w:spacing w:line="360" w:lineRule="auto"/>
              <w:jc w:val="center"/>
            </w:pPr>
            <w:r w:rsidRPr="00CA36B6">
              <w:t>15.4</w:t>
            </w:r>
          </w:p>
        </w:tc>
      </w:tr>
      <w:tr w:rsidR="00CA36B6" w:rsidRPr="00CA36B6" w14:paraId="1CCB3530" w14:textId="77777777" w:rsidTr="008579F8">
        <w:trPr>
          <w:trHeight w:val="283"/>
        </w:trPr>
        <w:tc>
          <w:tcPr>
            <w:tcW w:w="547" w:type="pct"/>
            <w:tcBorders>
              <w:top w:val="nil"/>
              <w:left w:val="nil"/>
              <w:bottom w:val="nil"/>
              <w:right w:val="nil"/>
            </w:tcBorders>
            <w:shd w:val="clear" w:color="auto" w:fill="auto"/>
            <w:noWrap/>
            <w:vAlign w:val="center"/>
            <w:hideMark/>
          </w:tcPr>
          <w:p w14:paraId="4F6AC0E3" w14:textId="77777777" w:rsidR="007C10CC" w:rsidRPr="00CA36B6" w:rsidRDefault="007C10CC" w:rsidP="006A3A82">
            <w:pPr>
              <w:spacing w:line="360" w:lineRule="auto"/>
              <w:jc w:val="center"/>
            </w:pPr>
            <w:r w:rsidRPr="00CA36B6">
              <w:t>7</w:t>
            </w:r>
          </w:p>
        </w:tc>
        <w:tc>
          <w:tcPr>
            <w:tcW w:w="607" w:type="pct"/>
            <w:tcBorders>
              <w:top w:val="nil"/>
              <w:left w:val="nil"/>
              <w:bottom w:val="nil"/>
              <w:right w:val="nil"/>
            </w:tcBorders>
            <w:shd w:val="clear" w:color="auto" w:fill="auto"/>
            <w:noWrap/>
            <w:vAlign w:val="center"/>
            <w:hideMark/>
          </w:tcPr>
          <w:p w14:paraId="4D76A99E"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5C55F47A"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6890E39B"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197891BE"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417BF719"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4BC34216" w14:textId="77777777" w:rsidR="007C10CC" w:rsidRPr="00CA36B6" w:rsidRDefault="007C10CC" w:rsidP="006A3A82">
            <w:pPr>
              <w:spacing w:line="360" w:lineRule="auto"/>
              <w:jc w:val="center"/>
            </w:pPr>
            <w:r w:rsidRPr="00CA36B6">
              <w:t>20.6</w:t>
            </w:r>
          </w:p>
        </w:tc>
      </w:tr>
      <w:tr w:rsidR="00CA36B6" w:rsidRPr="00CA36B6" w14:paraId="681E6CC3" w14:textId="77777777" w:rsidTr="008579F8">
        <w:trPr>
          <w:trHeight w:val="283"/>
        </w:trPr>
        <w:tc>
          <w:tcPr>
            <w:tcW w:w="547" w:type="pct"/>
            <w:tcBorders>
              <w:top w:val="nil"/>
              <w:left w:val="nil"/>
              <w:bottom w:val="nil"/>
              <w:right w:val="nil"/>
            </w:tcBorders>
            <w:shd w:val="clear" w:color="auto" w:fill="auto"/>
            <w:noWrap/>
            <w:vAlign w:val="center"/>
            <w:hideMark/>
          </w:tcPr>
          <w:p w14:paraId="3AC43B32" w14:textId="77777777" w:rsidR="007C10CC" w:rsidRPr="00CA36B6" w:rsidRDefault="007C10CC" w:rsidP="006A3A82">
            <w:pPr>
              <w:spacing w:line="360" w:lineRule="auto"/>
              <w:jc w:val="center"/>
            </w:pPr>
            <w:r w:rsidRPr="00CA36B6">
              <w:t>8</w:t>
            </w:r>
          </w:p>
        </w:tc>
        <w:tc>
          <w:tcPr>
            <w:tcW w:w="607" w:type="pct"/>
            <w:tcBorders>
              <w:top w:val="nil"/>
              <w:left w:val="nil"/>
              <w:bottom w:val="nil"/>
              <w:right w:val="nil"/>
            </w:tcBorders>
            <w:shd w:val="clear" w:color="auto" w:fill="auto"/>
            <w:noWrap/>
            <w:vAlign w:val="center"/>
            <w:hideMark/>
          </w:tcPr>
          <w:p w14:paraId="151FAEF4" w14:textId="5021993C"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7B878C8C"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1A27C2C2"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02675589" w14:textId="77777777" w:rsidR="007C10CC" w:rsidRPr="00CA36B6" w:rsidRDefault="007C10CC" w:rsidP="006A3A82">
            <w:pPr>
              <w:spacing w:line="360" w:lineRule="auto"/>
              <w:jc w:val="center"/>
            </w:pPr>
            <w:r w:rsidRPr="00CA36B6">
              <w:t>20</w:t>
            </w:r>
          </w:p>
        </w:tc>
        <w:tc>
          <w:tcPr>
            <w:tcW w:w="628" w:type="pct"/>
            <w:tcBorders>
              <w:top w:val="nil"/>
              <w:left w:val="nil"/>
              <w:bottom w:val="nil"/>
              <w:right w:val="nil"/>
            </w:tcBorders>
            <w:shd w:val="clear" w:color="auto" w:fill="auto"/>
            <w:noWrap/>
            <w:vAlign w:val="center"/>
            <w:hideMark/>
          </w:tcPr>
          <w:p w14:paraId="51492011"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7D6007F6" w14:textId="77777777" w:rsidR="007C10CC" w:rsidRPr="00CA36B6" w:rsidRDefault="007C10CC" w:rsidP="006A3A82">
            <w:pPr>
              <w:spacing w:line="360" w:lineRule="auto"/>
              <w:jc w:val="center"/>
            </w:pPr>
            <w:r w:rsidRPr="00CA36B6">
              <w:t>43.5</w:t>
            </w:r>
          </w:p>
        </w:tc>
      </w:tr>
      <w:tr w:rsidR="00CA36B6" w:rsidRPr="00CA36B6" w14:paraId="4A562FBC" w14:textId="77777777" w:rsidTr="008579F8">
        <w:trPr>
          <w:trHeight w:val="283"/>
        </w:trPr>
        <w:tc>
          <w:tcPr>
            <w:tcW w:w="547" w:type="pct"/>
            <w:tcBorders>
              <w:top w:val="nil"/>
              <w:left w:val="nil"/>
              <w:bottom w:val="nil"/>
              <w:right w:val="nil"/>
            </w:tcBorders>
            <w:shd w:val="clear" w:color="auto" w:fill="auto"/>
            <w:noWrap/>
            <w:vAlign w:val="center"/>
            <w:hideMark/>
          </w:tcPr>
          <w:p w14:paraId="723F738A" w14:textId="77777777" w:rsidR="007C10CC" w:rsidRPr="00CA36B6" w:rsidRDefault="007C10CC" w:rsidP="006A3A82">
            <w:pPr>
              <w:spacing w:line="360" w:lineRule="auto"/>
              <w:jc w:val="center"/>
            </w:pPr>
            <w:r w:rsidRPr="00CA36B6">
              <w:t>9</w:t>
            </w:r>
          </w:p>
        </w:tc>
        <w:tc>
          <w:tcPr>
            <w:tcW w:w="607" w:type="pct"/>
            <w:tcBorders>
              <w:top w:val="nil"/>
              <w:left w:val="nil"/>
              <w:bottom w:val="nil"/>
              <w:right w:val="nil"/>
            </w:tcBorders>
            <w:shd w:val="clear" w:color="auto" w:fill="auto"/>
            <w:noWrap/>
            <w:vAlign w:val="center"/>
            <w:hideMark/>
          </w:tcPr>
          <w:p w14:paraId="07407B42"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4FC54BD9"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5EFB9880"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75164A14"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7324CA76"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657811F7" w14:textId="77777777" w:rsidR="007C10CC" w:rsidRPr="00CA36B6" w:rsidRDefault="007C10CC" w:rsidP="006A3A82">
            <w:pPr>
              <w:spacing w:line="360" w:lineRule="auto"/>
              <w:jc w:val="center"/>
            </w:pPr>
            <w:r w:rsidRPr="00CA36B6">
              <w:t>11.3</w:t>
            </w:r>
          </w:p>
        </w:tc>
      </w:tr>
      <w:tr w:rsidR="00CA36B6" w:rsidRPr="00CA36B6" w14:paraId="591E262B" w14:textId="77777777" w:rsidTr="008579F8">
        <w:trPr>
          <w:trHeight w:val="283"/>
        </w:trPr>
        <w:tc>
          <w:tcPr>
            <w:tcW w:w="547" w:type="pct"/>
            <w:tcBorders>
              <w:top w:val="nil"/>
              <w:left w:val="nil"/>
              <w:bottom w:val="nil"/>
              <w:right w:val="nil"/>
            </w:tcBorders>
            <w:shd w:val="clear" w:color="auto" w:fill="auto"/>
            <w:noWrap/>
            <w:vAlign w:val="center"/>
            <w:hideMark/>
          </w:tcPr>
          <w:p w14:paraId="67721490" w14:textId="77777777" w:rsidR="007C10CC" w:rsidRPr="00CA36B6" w:rsidRDefault="007C10CC" w:rsidP="006A3A82">
            <w:pPr>
              <w:spacing w:line="360" w:lineRule="auto"/>
              <w:jc w:val="center"/>
            </w:pPr>
            <w:r w:rsidRPr="00CA36B6">
              <w:t>10</w:t>
            </w:r>
          </w:p>
        </w:tc>
        <w:tc>
          <w:tcPr>
            <w:tcW w:w="607" w:type="pct"/>
            <w:tcBorders>
              <w:top w:val="nil"/>
              <w:left w:val="nil"/>
              <w:bottom w:val="nil"/>
              <w:right w:val="nil"/>
            </w:tcBorders>
            <w:shd w:val="clear" w:color="auto" w:fill="auto"/>
            <w:noWrap/>
            <w:vAlign w:val="center"/>
            <w:hideMark/>
          </w:tcPr>
          <w:p w14:paraId="1E8BCD47" w14:textId="4CFE71F2"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744EE505"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11B4F4EB"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662497D6"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24E1DCFD"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07E78D23" w14:textId="77777777" w:rsidR="007C10CC" w:rsidRPr="00CA36B6" w:rsidRDefault="007C10CC" w:rsidP="006A3A82">
            <w:pPr>
              <w:spacing w:line="360" w:lineRule="auto"/>
              <w:jc w:val="center"/>
            </w:pPr>
            <w:r w:rsidRPr="00CA36B6">
              <w:t>22.4</w:t>
            </w:r>
          </w:p>
        </w:tc>
      </w:tr>
      <w:tr w:rsidR="00CA36B6" w:rsidRPr="00CA36B6" w14:paraId="11FAA79A" w14:textId="77777777" w:rsidTr="008579F8">
        <w:trPr>
          <w:trHeight w:val="283"/>
        </w:trPr>
        <w:tc>
          <w:tcPr>
            <w:tcW w:w="547" w:type="pct"/>
            <w:tcBorders>
              <w:top w:val="nil"/>
              <w:left w:val="nil"/>
              <w:bottom w:val="nil"/>
              <w:right w:val="nil"/>
            </w:tcBorders>
            <w:shd w:val="clear" w:color="auto" w:fill="auto"/>
            <w:noWrap/>
            <w:vAlign w:val="center"/>
            <w:hideMark/>
          </w:tcPr>
          <w:p w14:paraId="74AB3122" w14:textId="77777777" w:rsidR="007C10CC" w:rsidRPr="00CA36B6" w:rsidRDefault="007C10CC" w:rsidP="006A3A82">
            <w:pPr>
              <w:spacing w:line="360" w:lineRule="auto"/>
              <w:jc w:val="center"/>
            </w:pPr>
            <w:r w:rsidRPr="00CA36B6">
              <w:t>11</w:t>
            </w:r>
          </w:p>
        </w:tc>
        <w:tc>
          <w:tcPr>
            <w:tcW w:w="607" w:type="pct"/>
            <w:tcBorders>
              <w:top w:val="nil"/>
              <w:left w:val="nil"/>
              <w:bottom w:val="nil"/>
              <w:right w:val="nil"/>
            </w:tcBorders>
            <w:shd w:val="clear" w:color="auto" w:fill="auto"/>
            <w:noWrap/>
            <w:vAlign w:val="center"/>
            <w:hideMark/>
          </w:tcPr>
          <w:p w14:paraId="6688ECAC"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2DEC5E20"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5FE3AAB8"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3C193E6B"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2F7C6617"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52654451" w14:textId="77777777" w:rsidR="007C10CC" w:rsidRPr="00CA36B6" w:rsidRDefault="007C10CC" w:rsidP="006A3A82">
            <w:pPr>
              <w:spacing w:line="360" w:lineRule="auto"/>
              <w:jc w:val="center"/>
            </w:pPr>
            <w:r w:rsidRPr="00CA36B6">
              <w:t>23.1</w:t>
            </w:r>
          </w:p>
        </w:tc>
      </w:tr>
      <w:tr w:rsidR="00CA36B6" w:rsidRPr="00CA36B6" w14:paraId="46603E29" w14:textId="77777777" w:rsidTr="008579F8">
        <w:trPr>
          <w:trHeight w:val="283"/>
        </w:trPr>
        <w:tc>
          <w:tcPr>
            <w:tcW w:w="547" w:type="pct"/>
            <w:tcBorders>
              <w:top w:val="nil"/>
              <w:left w:val="nil"/>
              <w:bottom w:val="nil"/>
              <w:right w:val="nil"/>
            </w:tcBorders>
            <w:shd w:val="clear" w:color="auto" w:fill="auto"/>
            <w:noWrap/>
            <w:vAlign w:val="center"/>
            <w:hideMark/>
          </w:tcPr>
          <w:p w14:paraId="57FC800F" w14:textId="77777777" w:rsidR="007C10CC" w:rsidRPr="00CA36B6" w:rsidRDefault="007C10CC" w:rsidP="006A3A82">
            <w:pPr>
              <w:spacing w:line="360" w:lineRule="auto"/>
              <w:jc w:val="center"/>
            </w:pPr>
            <w:r w:rsidRPr="00CA36B6">
              <w:t>12</w:t>
            </w:r>
          </w:p>
        </w:tc>
        <w:tc>
          <w:tcPr>
            <w:tcW w:w="607" w:type="pct"/>
            <w:tcBorders>
              <w:top w:val="nil"/>
              <w:left w:val="nil"/>
              <w:bottom w:val="nil"/>
              <w:right w:val="nil"/>
            </w:tcBorders>
            <w:shd w:val="clear" w:color="auto" w:fill="auto"/>
            <w:noWrap/>
            <w:vAlign w:val="center"/>
            <w:hideMark/>
          </w:tcPr>
          <w:p w14:paraId="0CC9935F" w14:textId="6520C1A6"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2C2767C6"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7EC4DC9C" w14:textId="77777777" w:rsidR="007C10CC" w:rsidRPr="00CA36B6" w:rsidRDefault="007C10CC" w:rsidP="006A3A82">
            <w:pPr>
              <w:spacing w:line="360" w:lineRule="auto"/>
              <w:jc w:val="center"/>
            </w:pPr>
            <w:r w:rsidRPr="00CA36B6">
              <w:t>85</w:t>
            </w:r>
          </w:p>
        </w:tc>
        <w:tc>
          <w:tcPr>
            <w:tcW w:w="683" w:type="pct"/>
            <w:tcBorders>
              <w:top w:val="nil"/>
              <w:left w:val="nil"/>
              <w:bottom w:val="nil"/>
              <w:right w:val="nil"/>
            </w:tcBorders>
            <w:shd w:val="clear" w:color="auto" w:fill="auto"/>
            <w:noWrap/>
            <w:vAlign w:val="center"/>
            <w:hideMark/>
          </w:tcPr>
          <w:p w14:paraId="61504A06"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6034C409"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635170C6" w14:textId="77777777" w:rsidR="007C10CC" w:rsidRPr="00CA36B6" w:rsidRDefault="007C10CC" w:rsidP="006A3A82">
            <w:pPr>
              <w:spacing w:line="360" w:lineRule="auto"/>
              <w:jc w:val="center"/>
            </w:pPr>
            <w:r w:rsidRPr="00CA36B6">
              <w:t>40.7</w:t>
            </w:r>
          </w:p>
        </w:tc>
      </w:tr>
      <w:tr w:rsidR="00CA36B6" w:rsidRPr="00CA36B6" w14:paraId="5B7299A8" w14:textId="77777777" w:rsidTr="008579F8">
        <w:trPr>
          <w:trHeight w:val="283"/>
        </w:trPr>
        <w:tc>
          <w:tcPr>
            <w:tcW w:w="547" w:type="pct"/>
            <w:tcBorders>
              <w:top w:val="nil"/>
              <w:left w:val="nil"/>
              <w:bottom w:val="nil"/>
              <w:right w:val="nil"/>
            </w:tcBorders>
            <w:shd w:val="clear" w:color="auto" w:fill="auto"/>
            <w:noWrap/>
            <w:vAlign w:val="center"/>
            <w:hideMark/>
          </w:tcPr>
          <w:p w14:paraId="753D89C0" w14:textId="77777777" w:rsidR="007C10CC" w:rsidRPr="00CA36B6" w:rsidRDefault="007C10CC" w:rsidP="006A3A82">
            <w:pPr>
              <w:spacing w:line="360" w:lineRule="auto"/>
              <w:jc w:val="center"/>
            </w:pPr>
            <w:r w:rsidRPr="00CA36B6">
              <w:t>13</w:t>
            </w:r>
          </w:p>
        </w:tc>
        <w:tc>
          <w:tcPr>
            <w:tcW w:w="607" w:type="pct"/>
            <w:tcBorders>
              <w:top w:val="nil"/>
              <w:left w:val="nil"/>
              <w:bottom w:val="nil"/>
              <w:right w:val="nil"/>
            </w:tcBorders>
            <w:shd w:val="clear" w:color="auto" w:fill="auto"/>
            <w:noWrap/>
            <w:vAlign w:val="center"/>
            <w:hideMark/>
          </w:tcPr>
          <w:p w14:paraId="54DA894E"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5ED2473B"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440390BA"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57D417CB"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7EA1B9FB"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1D68E053" w14:textId="77777777" w:rsidR="007C10CC" w:rsidRPr="00CA36B6" w:rsidRDefault="007C10CC" w:rsidP="006A3A82">
            <w:pPr>
              <w:spacing w:line="360" w:lineRule="auto"/>
              <w:jc w:val="center"/>
            </w:pPr>
            <w:r w:rsidRPr="00CA36B6">
              <w:t>7.3</w:t>
            </w:r>
          </w:p>
        </w:tc>
      </w:tr>
      <w:tr w:rsidR="00CA36B6" w:rsidRPr="00CA36B6" w14:paraId="4CC84D3D" w14:textId="77777777" w:rsidTr="008579F8">
        <w:trPr>
          <w:trHeight w:val="283"/>
        </w:trPr>
        <w:tc>
          <w:tcPr>
            <w:tcW w:w="547" w:type="pct"/>
            <w:tcBorders>
              <w:top w:val="nil"/>
              <w:left w:val="nil"/>
              <w:bottom w:val="nil"/>
              <w:right w:val="nil"/>
            </w:tcBorders>
            <w:shd w:val="clear" w:color="auto" w:fill="auto"/>
            <w:noWrap/>
            <w:vAlign w:val="center"/>
            <w:hideMark/>
          </w:tcPr>
          <w:p w14:paraId="567DA323" w14:textId="77777777" w:rsidR="007C10CC" w:rsidRPr="00CA36B6" w:rsidRDefault="007C10CC" w:rsidP="006A3A82">
            <w:pPr>
              <w:spacing w:line="360" w:lineRule="auto"/>
              <w:jc w:val="center"/>
            </w:pPr>
            <w:r w:rsidRPr="00CA36B6">
              <w:t>14</w:t>
            </w:r>
          </w:p>
        </w:tc>
        <w:tc>
          <w:tcPr>
            <w:tcW w:w="607" w:type="pct"/>
            <w:tcBorders>
              <w:top w:val="nil"/>
              <w:left w:val="nil"/>
              <w:bottom w:val="nil"/>
              <w:right w:val="nil"/>
            </w:tcBorders>
            <w:shd w:val="clear" w:color="auto" w:fill="auto"/>
            <w:noWrap/>
            <w:vAlign w:val="center"/>
            <w:hideMark/>
          </w:tcPr>
          <w:p w14:paraId="2CE85F24" w14:textId="2B1AD89E"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6996B15B" w14:textId="77777777" w:rsidR="007C10CC" w:rsidRPr="00CA36B6" w:rsidRDefault="007C10CC" w:rsidP="006A3A82">
            <w:pPr>
              <w:spacing w:line="360" w:lineRule="auto"/>
              <w:jc w:val="center"/>
            </w:pPr>
            <w:r w:rsidRPr="00CA36B6">
              <w:t>0.5</w:t>
            </w:r>
          </w:p>
        </w:tc>
        <w:tc>
          <w:tcPr>
            <w:tcW w:w="879" w:type="pct"/>
            <w:tcBorders>
              <w:top w:val="nil"/>
              <w:left w:val="nil"/>
              <w:bottom w:val="nil"/>
              <w:right w:val="nil"/>
            </w:tcBorders>
            <w:shd w:val="clear" w:color="auto" w:fill="auto"/>
            <w:noWrap/>
            <w:vAlign w:val="center"/>
            <w:hideMark/>
          </w:tcPr>
          <w:p w14:paraId="551EE29F"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1CE8E38D"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2D6E6061"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7E744000" w14:textId="77777777" w:rsidR="007C10CC" w:rsidRPr="00CA36B6" w:rsidRDefault="007C10CC" w:rsidP="006A3A82">
            <w:pPr>
              <w:spacing w:line="360" w:lineRule="auto"/>
              <w:jc w:val="center"/>
            </w:pPr>
            <w:r w:rsidRPr="00CA36B6">
              <w:t>25</w:t>
            </w:r>
          </w:p>
        </w:tc>
      </w:tr>
      <w:tr w:rsidR="00CA36B6" w:rsidRPr="00CA36B6" w14:paraId="266EE2E0" w14:textId="77777777" w:rsidTr="008579F8">
        <w:trPr>
          <w:trHeight w:val="283"/>
        </w:trPr>
        <w:tc>
          <w:tcPr>
            <w:tcW w:w="547" w:type="pct"/>
            <w:tcBorders>
              <w:top w:val="nil"/>
              <w:left w:val="nil"/>
              <w:bottom w:val="nil"/>
              <w:right w:val="nil"/>
            </w:tcBorders>
            <w:shd w:val="clear" w:color="auto" w:fill="auto"/>
            <w:noWrap/>
            <w:vAlign w:val="center"/>
            <w:hideMark/>
          </w:tcPr>
          <w:p w14:paraId="3B480623" w14:textId="77777777" w:rsidR="007C10CC" w:rsidRPr="00CA36B6" w:rsidRDefault="007C10CC" w:rsidP="006A3A82">
            <w:pPr>
              <w:spacing w:line="360" w:lineRule="auto"/>
              <w:jc w:val="center"/>
            </w:pPr>
            <w:r w:rsidRPr="00CA36B6">
              <w:t>15</w:t>
            </w:r>
          </w:p>
        </w:tc>
        <w:tc>
          <w:tcPr>
            <w:tcW w:w="607" w:type="pct"/>
            <w:tcBorders>
              <w:top w:val="nil"/>
              <w:left w:val="nil"/>
              <w:bottom w:val="nil"/>
              <w:right w:val="nil"/>
            </w:tcBorders>
            <w:shd w:val="clear" w:color="auto" w:fill="auto"/>
            <w:noWrap/>
            <w:vAlign w:val="center"/>
            <w:hideMark/>
          </w:tcPr>
          <w:p w14:paraId="5520328C" w14:textId="77777777" w:rsidR="007C10CC" w:rsidRPr="00CA36B6" w:rsidRDefault="007C10CC" w:rsidP="006A3A82">
            <w:pPr>
              <w:spacing w:line="360" w:lineRule="auto"/>
              <w:jc w:val="center"/>
            </w:pPr>
            <w:r w:rsidRPr="00CA36B6">
              <w:t>0</w:t>
            </w:r>
          </w:p>
        </w:tc>
        <w:tc>
          <w:tcPr>
            <w:tcW w:w="661" w:type="pct"/>
            <w:tcBorders>
              <w:top w:val="nil"/>
              <w:left w:val="nil"/>
              <w:bottom w:val="nil"/>
              <w:right w:val="nil"/>
            </w:tcBorders>
            <w:shd w:val="clear" w:color="auto" w:fill="auto"/>
            <w:noWrap/>
            <w:vAlign w:val="center"/>
            <w:hideMark/>
          </w:tcPr>
          <w:p w14:paraId="4F4009CA"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66C4578F"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155FE63D"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1B106B1C" w14:textId="77777777" w:rsidR="007C10CC" w:rsidRPr="00CA36B6" w:rsidRDefault="007C10CC" w:rsidP="006A3A82">
            <w:pPr>
              <w:spacing w:line="360" w:lineRule="auto"/>
              <w:jc w:val="center"/>
            </w:pPr>
            <w:r w:rsidRPr="00CA36B6">
              <w:t>5.0</w:t>
            </w:r>
          </w:p>
        </w:tc>
        <w:tc>
          <w:tcPr>
            <w:tcW w:w="995" w:type="pct"/>
            <w:tcBorders>
              <w:top w:val="nil"/>
              <w:left w:val="nil"/>
              <w:bottom w:val="nil"/>
              <w:right w:val="nil"/>
            </w:tcBorders>
            <w:shd w:val="clear" w:color="auto" w:fill="auto"/>
            <w:noWrap/>
            <w:vAlign w:val="center"/>
            <w:hideMark/>
          </w:tcPr>
          <w:p w14:paraId="5FE9C672" w14:textId="77777777" w:rsidR="007C10CC" w:rsidRPr="00CA36B6" w:rsidRDefault="007C10CC" w:rsidP="006A3A82">
            <w:pPr>
              <w:spacing w:line="360" w:lineRule="auto"/>
              <w:jc w:val="center"/>
            </w:pPr>
            <w:r w:rsidRPr="00CA36B6">
              <w:t>14.2</w:t>
            </w:r>
          </w:p>
        </w:tc>
      </w:tr>
      <w:tr w:rsidR="00CA36B6" w:rsidRPr="00CA36B6" w14:paraId="008C5EE8" w14:textId="77777777" w:rsidTr="008579F8">
        <w:trPr>
          <w:trHeight w:val="283"/>
        </w:trPr>
        <w:tc>
          <w:tcPr>
            <w:tcW w:w="547" w:type="pct"/>
            <w:tcBorders>
              <w:top w:val="nil"/>
              <w:left w:val="nil"/>
              <w:bottom w:val="nil"/>
              <w:right w:val="nil"/>
            </w:tcBorders>
            <w:shd w:val="clear" w:color="auto" w:fill="auto"/>
            <w:noWrap/>
            <w:vAlign w:val="center"/>
            <w:hideMark/>
          </w:tcPr>
          <w:p w14:paraId="07026E97" w14:textId="77777777" w:rsidR="007C10CC" w:rsidRPr="00CA36B6" w:rsidRDefault="007C10CC" w:rsidP="006A3A82">
            <w:pPr>
              <w:spacing w:line="360" w:lineRule="auto"/>
              <w:jc w:val="center"/>
            </w:pPr>
            <w:r w:rsidRPr="00CA36B6">
              <w:t>16</w:t>
            </w:r>
          </w:p>
        </w:tc>
        <w:tc>
          <w:tcPr>
            <w:tcW w:w="607" w:type="pct"/>
            <w:tcBorders>
              <w:top w:val="nil"/>
              <w:left w:val="nil"/>
              <w:bottom w:val="nil"/>
              <w:right w:val="nil"/>
            </w:tcBorders>
            <w:shd w:val="clear" w:color="auto" w:fill="auto"/>
            <w:noWrap/>
            <w:vAlign w:val="center"/>
            <w:hideMark/>
          </w:tcPr>
          <w:p w14:paraId="035947B6" w14:textId="2304A6B3" w:rsidR="007C10CC" w:rsidRPr="00CA36B6" w:rsidRDefault="006B63D2" w:rsidP="006A3A82">
            <w:pPr>
              <w:spacing w:line="360" w:lineRule="auto"/>
              <w:jc w:val="center"/>
            </w:pPr>
            <w:r w:rsidRPr="00CA36B6">
              <w:t>3.6</w:t>
            </w:r>
          </w:p>
        </w:tc>
        <w:tc>
          <w:tcPr>
            <w:tcW w:w="661" w:type="pct"/>
            <w:tcBorders>
              <w:top w:val="nil"/>
              <w:left w:val="nil"/>
              <w:bottom w:val="nil"/>
              <w:right w:val="nil"/>
            </w:tcBorders>
            <w:shd w:val="clear" w:color="auto" w:fill="auto"/>
            <w:noWrap/>
            <w:vAlign w:val="center"/>
            <w:hideMark/>
          </w:tcPr>
          <w:p w14:paraId="1320D515" w14:textId="77777777" w:rsidR="007C10CC" w:rsidRPr="00CA36B6" w:rsidRDefault="007C10CC" w:rsidP="006A3A82">
            <w:pPr>
              <w:spacing w:line="360" w:lineRule="auto"/>
              <w:jc w:val="center"/>
            </w:pPr>
            <w:r w:rsidRPr="00CA36B6">
              <w:t>4.5</w:t>
            </w:r>
          </w:p>
        </w:tc>
        <w:tc>
          <w:tcPr>
            <w:tcW w:w="879" w:type="pct"/>
            <w:tcBorders>
              <w:top w:val="nil"/>
              <w:left w:val="nil"/>
              <w:bottom w:val="nil"/>
              <w:right w:val="nil"/>
            </w:tcBorders>
            <w:shd w:val="clear" w:color="auto" w:fill="auto"/>
            <w:noWrap/>
            <w:vAlign w:val="center"/>
            <w:hideMark/>
          </w:tcPr>
          <w:p w14:paraId="6D9B3070" w14:textId="77777777" w:rsidR="007C10CC" w:rsidRPr="00CA36B6" w:rsidRDefault="007C10CC" w:rsidP="006A3A82">
            <w:pPr>
              <w:spacing w:line="360" w:lineRule="auto"/>
              <w:jc w:val="center"/>
            </w:pPr>
            <w:r w:rsidRPr="00CA36B6">
              <w:t>125</w:t>
            </w:r>
          </w:p>
        </w:tc>
        <w:tc>
          <w:tcPr>
            <w:tcW w:w="683" w:type="pct"/>
            <w:tcBorders>
              <w:top w:val="nil"/>
              <w:left w:val="nil"/>
              <w:bottom w:val="nil"/>
              <w:right w:val="nil"/>
            </w:tcBorders>
            <w:shd w:val="clear" w:color="auto" w:fill="auto"/>
            <w:noWrap/>
            <w:vAlign w:val="center"/>
            <w:hideMark/>
          </w:tcPr>
          <w:p w14:paraId="759E2029" w14:textId="77777777" w:rsidR="007C10CC" w:rsidRPr="00CA36B6" w:rsidRDefault="007C10CC" w:rsidP="006A3A82">
            <w:pPr>
              <w:spacing w:line="360" w:lineRule="auto"/>
              <w:jc w:val="center"/>
            </w:pPr>
            <w:r w:rsidRPr="00CA36B6">
              <w:t>100</w:t>
            </w:r>
          </w:p>
        </w:tc>
        <w:tc>
          <w:tcPr>
            <w:tcW w:w="628" w:type="pct"/>
            <w:tcBorders>
              <w:top w:val="nil"/>
              <w:left w:val="nil"/>
              <w:bottom w:val="nil"/>
              <w:right w:val="nil"/>
            </w:tcBorders>
            <w:shd w:val="clear" w:color="auto" w:fill="auto"/>
            <w:noWrap/>
            <w:vAlign w:val="center"/>
            <w:hideMark/>
          </w:tcPr>
          <w:p w14:paraId="4E44BF40" w14:textId="77777777" w:rsidR="007C10CC" w:rsidRPr="00CA36B6" w:rsidRDefault="007C10CC" w:rsidP="006A3A82">
            <w:pPr>
              <w:spacing w:line="360" w:lineRule="auto"/>
              <w:jc w:val="center"/>
            </w:pPr>
            <w:r w:rsidRPr="00CA36B6">
              <w:t>12.5</w:t>
            </w:r>
          </w:p>
        </w:tc>
        <w:tc>
          <w:tcPr>
            <w:tcW w:w="995" w:type="pct"/>
            <w:tcBorders>
              <w:top w:val="nil"/>
              <w:left w:val="nil"/>
              <w:bottom w:val="nil"/>
              <w:right w:val="nil"/>
            </w:tcBorders>
            <w:shd w:val="clear" w:color="auto" w:fill="auto"/>
            <w:noWrap/>
            <w:vAlign w:val="center"/>
            <w:hideMark/>
          </w:tcPr>
          <w:p w14:paraId="3E69EBEB" w14:textId="77777777" w:rsidR="007C10CC" w:rsidRPr="00CA36B6" w:rsidRDefault="007C10CC" w:rsidP="006A3A82">
            <w:pPr>
              <w:spacing w:line="360" w:lineRule="auto"/>
              <w:jc w:val="center"/>
            </w:pPr>
            <w:r w:rsidRPr="00CA36B6">
              <w:t>50.7</w:t>
            </w:r>
          </w:p>
        </w:tc>
      </w:tr>
      <w:tr w:rsidR="00CA36B6" w:rsidRPr="00CA36B6" w14:paraId="429F14E9" w14:textId="77777777" w:rsidTr="008579F8">
        <w:trPr>
          <w:trHeight w:val="283"/>
        </w:trPr>
        <w:tc>
          <w:tcPr>
            <w:tcW w:w="547" w:type="pct"/>
            <w:tcBorders>
              <w:top w:val="nil"/>
              <w:left w:val="nil"/>
              <w:bottom w:val="nil"/>
              <w:right w:val="nil"/>
            </w:tcBorders>
            <w:shd w:val="clear" w:color="auto" w:fill="auto"/>
            <w:noWrap/>
            <w:vAlign w:val="center"/>
            <w:hideMark/>
          </w:tcPr>
          <w:p w14:paraId="2421972A" w14:textId="77777777" w:rsidR="007C10CC" w:rsidRPr="00CA36B6" w:rsidRDefault="007C10CC" w:rsidP="006A3A82">
            <w:pPr>
              <w:spacing w:line="360" w:lineRule="auto"/>
              <w:jc w:val="center"/>
            </w:pPr>
            <w:r w:rsidRPr="00CA36B6">
              <w:t>17</w:t>
            </w:r>
          </w:p>
        </w:tc>
        <w:tc>
          <w:tcPr>
            <w:tcW w:w="607" w:type="pct"/>
            <w:tcBorders>
              <w:top w:val="nil"/>
              <w:left w:val="nil"/>
              <w:bottom w:val="nil"/>
              <w:right w:val="nil"/>
            </w:tcBorders>
            <w:shd w:val="clear" w:color="auto" w:fill="auto"/>
            <w:noWrap/>
            <w:vAlign w:val="center"/>
            <w:hideMark/>
          </w:tcPr>
          <w:p w14:paraId="37B0F888" w14:textId="2074096E" w:rsidR="007C10CC" w:rsidRPr="00CA36B6" w:rsidRDefault="007C10CC" w:rsidP="006A3A82">
            <w:pPr>
              <w:spacing w:line="360" w:lineRule="auto"/>
              <w:jc w:val="center"/>
            </w:pPr>
            <w:r w:rsidRPr="00CA36B6">
              <w:t>1</w:t>
            </w:r>
            <w:r w:rsidR="006B63D2" w:rsidRPr="00CA36B6">
              <w:t>.8</w:t>
            </w:r>
          </w:p>
        </w:tc>
        <w:tc>
          <w:tcPr>
            <w:tcW w:w="661" w:type="pct"/>
            <w:tcBorders>
              <w:top w:val="nil"/>
              <w:left w:val="nil"/>
              <w:bottom w:val="nil"/>
              <w:right w:val="nil"/>
            </w:tcBorders>
            <w:shd w:val="clear" w:color="auto" w:fill="auto"/>
            <w:noWrap/>
            <w:vAlign w:val="center"/>
            <w:hideMark/>
          </w:tcPr>
          <w:p w14:paraId="1B3B4952" w14:textId="77777777" w:rsidR="007C10CC" w:rsidRPr="00CA36B6" w:rsidRDefault="007C10CC" w:rsidP="006A3A82">
            <w:pPr>
              <w:spacing w:line="360" w:lineRule="auto"/>
              <w:jc w:val="center"/>
            </w:pPr>
            <w:r w:rsidRPr="00CA36B6">
              <w:t>2.5</w:t>
            </w:r>
          </w:p>
        </w:tc>
        <w:tc>
          <w:tcPr>
            <w:tcW w:w="879" w:type="pct"/>
            <w:tcBorders>
              <w:top w:val="nil"/>
              <w:left w:val="nil"/>
              <w:bottom w:val="nil"/>
              <w:right w:val="nil"/>
            </w:tcBorders>
            <w:shd w:val="clear" w:color="auto" w:fill="auto"/>
            <w:noWrap/>
            <w:vAlign w:val="center"/>
            <w:hideMark/>
          </w:tcPr>
          <w:p w14:paraId="4C788ABB" w14:textId="77777777" w:rsidR="007C10CC" w:rsidRPr="00CA36B6" w:rsidRDefault="007C10CC" w:rsidP="006A3A82">
            <w:pPr>
              <w:spacing w:line="360" w:lineRule="auto"/>
              <w:jc w:val="center"/>
            </w:pPr>
            <w:r w:rsidRPr="00CA36B6">
              <w:t>105</w:t>
            </w:r>
          </w:p>
        </w:tc>
        <w:tc>
          <w:tcPr>
            <w:tcW w:w="683" w:type="pct"/>
            <w:tcBorders>
              <w:top w:val="nil"/>
              <w:left w:val="nil"/>
              <w:bottom w:val="nil"/>
              <w:right w:val="nil"/>
            </w:tcBorders>
            <w:shd w:val="clear" w:color="auto" w:fill="auto"/>
            <w:noWrap/>
            <w:vAlign w:val="center"/>
            <w:hideMark/>
          </w:tcPr>
          <w:p w14:paraId="476F0DC3" w14:textId="77777777" w:rsidR="007C10CC" w:rsidRPr="00CA36B6" w:rsidRDefault="007C10CC" w:rsidP="006A3A82">
            <w:pPr>
              <w:spacing w:line="360" w:lineRule="auto"/>
              <w:jc w:val="center"/>
            </w:pPr>
            <w:r w:rsidRPr="00CA36B6">
              <w:t>60</w:t>
            </w:r>
          </w:p>
        </w:tc>
        <w:tc>
          <w:tcPr>
            <w:tcW w:w="628" w:type="pct"/>
            <w:tcBorders>
              <w:top w:val="nil"/>
              <w:left w:val="nil"/>
              <w:bottom w:val="nil"/>
              <w:right w:val="nil"/>
            </w:tcBorders>
            <w:shd w:val="clear" w:color="auto" w:fill="auto"/>
            <w:noWrap/>
            <w:vAlign w:val="center"/>
            <w:hideMark/>
          </w:tcPr>
          <w:p w14:paraId="0A6FC5EA" w14:textId="77777777" w:rsidR="007C10CC" w:rsidRPr="00CA36B6" w:rsidRDefault="007C10CC" w:rsidP="006A3A82">
            <w:pPr>
              <w:spacing w:line="360" w:lineRule="auto"/>
              <w:jc w:val="center"/>
            </w:pPr>
            <w:r w:rsidRPr="00CA36B6">
              <w:t>8.75</w:t>
            </w:r>
          </w:p>
        </w:tc>
        <w:tc>
          <w:tcPr>
            <w:tcW w:w="995" w:type="pct"/>
            <w:tcBorders>
              <w:top w:val="nil"/>
              <w:left w:val="nil"/>
              <w:bottom w:val="nil"/>
              <w:right w:val="nil"/>
            </w:tcBorders>
            <w:shd w:val="clear" w:color="auto" w:fill="auto"/>
            <w:noWrap/>
            <w:vAlign w:val="center"/>
            <w:hideMark/>
          </w:tcPr>
          <w:p w14:paraId="7D084DD6" w14:textId="77777777" w:rsidR="007C10CC" w:rsidRPr="00CA36B6" w:rsidRDefault="007C10CC" w:rsidP="006A3A82">
            <w:pPr>
              <w:spacing w:line="360" w:lineRule="auto"/>
              <w:jc w:val="center"/>
            </w:pPr>
            <w:r w:rsidRPr="00CA36B6">
              <w:t>41.9</w:t>
            </w:r>
          </w:p>
        </w:tc>
      </w:tr>
      <w:tr w:rsidR="00CA36B6" w:rsidRPr="00CA36B6" w14:paraId="4F5DC9D7" w14:textId="77777777" w:rsidTr="008579F8">
        <w:trPr>
          <w:trHeight w:val="283"/>
        </w:trPr>
        <w:tc>
          <w:tcPr>
            <w:tcW w:w="547" w:type="pct"/>
            <w:tcBorders>
              <w:top w:val="nil"/>
              <w:left w:val="nil"/>
              <w:bottom w:val="nil"/>
              <w:right w:val="nil"/>
            </w:tcBorders>
            <w:shd w:val="clear" w:color="auto" w:fill="auto"/>
            <w:noWrap/>
            <w:vAlign w:val="center"/>
            <w:hideMark/>
          </w:tcPr>
          <w:p w14:paraId="6BF20662" w14:textId="77777777" w:rsidR="007C10CC" w:rsidRPr="00CA36B6" w:rsidRDefault="007C10CC" w:rsidP="006A3A82">
            <w:pPr>
              <w:spacing w:line="360" w:lineRule="auto"/>
              <w:jc w:val="center"/>
            </w:pPr>
            <w:r w:rsidRPr="00CA36B6">
              <w:t>18</w:t>
            </w:r>
          </w:p>
        </w:tc>
        <w:tc>
          <w:tcPr>
            <w:tcW w:w="607" w:type="pct"/>
            <w:tcBorders>
              <w:top w:val="nil"/>
              <w:left w:val="nil"/>
              <w:bottom w:val="nil"/>
              <w:right w:val="nil"/>
            </w:tcBorders>
            <w:shd w:val="clear" w:color="auto" w:fill="auto"/>
            <w:noWrap/>
            <w:vAlign w:val="center"/>
            <w:hideMark/>
          </w:tcPr>
          <w:p w14:paraId="3EEBD257" w14:textId="2C6E55E4" w:rsidR="007C10CC" w:rsidRPr="00CA36B6" w:rsidRDefault="006B63D2" w:rsidP="006A3A82">
            <w:pPr>
              <w:spacing w:line="360" w:lineRule="auto"/>
              <w:jc w:val="center"/>
            </w:pPr>
            <w:r w:rsidRPr="00CA36B6">
              <w:t>1.8</w:t>
            </w:r>
          </w:p>
        </w:tc>
        <w:tc>
          <w:tcPr>
            <w:tcW w:w="661" w:type="pct"/>
            <w:tcBorders>
              <w:top w:val="nil"/>
              <w:left w:val="nil"/>
              <w:bottom w:val="nil"/>
              <w:right w:val="nil"/>
            </w:tcBorders>
            <w:shd w:val="clear" w:color="auto" w:fill="auto"/>
            <w:noWrap/>
            <w:vAlign w:val="center"/>
            <w:hideMark/>
          </w:tcPr>
          <w:p w14:paraId="77F12D71" w14:textId="77777777" w:rsidR="007C10CC" w:rsidRPr="00CA36B6" w:rsidRDefault="007C10CC" w:rsidP="006A3A82">
            <w:pPr>
              <w:spacing w:line="360" w:lineRule="auto"/>
              <w:jc w:val="center"/>
            </w:pPr>
            <w:r w:rsidRPr="00CA36B6">
              <w:t>2.5</w:t>
            </w:r>
          </w:p>
        </w:tc>
        <w:tc>
          <w:tcPr>
            <w:tcW w:w="879" w:type="pct"/>
            <w:tcBorders>
              <w:top w:val="nil"/>
              <w:left w:val="nil"/>
              <w:bottom w:val="nil"/>
              <w:right w:val="nil"/>
            </w:tcBorders>
            <w:shd w:val="clear" w:color="auto" w:fill="auto"/>
            <w:noWrap/>
            <w:vAlign w:val="center"/>
            <w:hideMark/>
          </w:tcPr>
          <w:p w14:paraId="7A694015" w14:textId="77777777" w:rsidR="007C10CC" w:rsidRPr="00CA36B6" w:rsidRDefault="007C10CC" w:rsidP="006A3A82">
            <w:pPr>
              <w:spacing w:line="360" w:lineRule="auto"/>
              <w:jc w:val="center"/>
            </w:pPr>
            <w:r w:rsidRPr="00CA36B6">
              <w:t>105</w:t>
            </w:r>
          </w:p>
        </w:tc>
        <w:tc>
          <w:tcPr>
            <w:tcW w:w="683" w:type="pct"/>
            <w:tcBorders>
              <w:top w:val="nil"/>
              <w:left w:val="nil"/>
              <w:bottom w:val="nil"/>
              <w:right w:val="nil"/>
            </w:tcBorders>
            <w:shd w:val="clear" w:color="auto" w:fill="auto"/>
            <w:noWrap/>
            <w:vAlign w:val="center"/>
            <w:hideMark/>
          </w:tcPr>
          <w:p w14:paraId="32CC6588" w14:textId="77777777" w:rsidR="007C10CC" w:rsidRPr="00CA36B6" w:rsidRDefault="007C10CC" w:rsidP="006A3A82">
            <w:pPr>
              <w:spacing w:line="360" w:lineRule="auto"/>
              <w:jc w:val="center"/>
            </w:pPr>
            <w:r w:rsidRPr="00CA36B6">
              <w:t>60</w:t>
            </w:r>
          </w:p>
        </w:tc>
        <w:tc>
          <w:tcPr>
            <w:tcW w:w="628" w:type="pct"/>
            <w:tcBorders>
              <w:top w:val="nil"/>
              <w:left w:val="nil"/>
              <w:bottom w:val="nil"/>
              <w:right w:val="nil"/>
            </w:tcBorders>
            <w:shd w:val="clear" w:color="auto" w:fill="auto"/>
            <w:noWrap/>
            <w:vAlign w:val="center"/>
            <w:hideMark/>
          </w:tcPr>
          <w:p w14:paraId="665FEEA4" w14:textId="77777777" w:rsidR="007C10CC" w:rsidRPr="00CA36B6" w:rsidRDefault="007C10CC" w:rsidP="006A3A82">
            <w:pPr>
              <w:spacing w:line="360" w:lineRule="auto"/>
              <w:jc w:val="center"/>
            </w:pPr>
            <w:r w:rsidRPr="00CA36B6">
              <w:t>8.75</w:t>
            </w:r>
          </w:p>
        </w:tc>
        <w:tc>
          <w:tcPr>
            <w:tcW w:w="995" w:type="pct"/>
            <w:tcBorders>
              <w:top w:val="nil"/>
              <w:left w:val="nil"/>
              <w:bottom w:val="nil"/>
              <w:right w:val="nil"/>
            </w:tcBorders>
            <w:shd w:val="clear" w:color="auto" w:fill="auto"/>
            <w:noWrap/>
            <w:vAlign w:val="center"/>
            <w:hideMark/>
          </w:tcPr>
          <w:p w14:paraId="0952FA6C" w14:textId="77777777" w:rsidR="007C10CC" w:rsidRPr="00CA36B6" w:rsidRDefault="007C10CC" w:rsidP="006A3A82">
            <w:pPr>
              <w:spacing w:line="360" w:lineRule="auto"/>
              <w:jc w:val="center"/>
            </w:pPr>
            <w:r w:rsidRPr="00CA36B6">
              <w:t>44.1</w:t>
            </w:r>
          </w:p>
        </w:tc>
      </w:tr>
      <w:tr w:rsidR="00CA36B6" w:rsidRPr="00CA36B6" w14:paraId="1C10FDBF" w14:textId="77777777" w:rsidTr="008579F8">
        <w:trPr>
          <w:trHeight w:val="283"/>
        </w:trPr>
        <w:tc>
          <w:tcPr>
            <w:tcW w:w="547" w:type="pct"/>
            <w:tcBorders>
              <w:top w:val="nil"/>
              <w:left w:val="nil"/>
              <w:bottom w:val="single" w:sz="4" w:space="0" w:color="auto"/>
              <w:right w:val="nil"/>
            </w:tcBorders>
            <w:shd w:val="clear" w:color="auto" w:fill="auto"/>
            <w:noWrap/>
            <w:vAlign w:val="center"/>
            <w:hideMark/>
          </w:tcPr>
          <w:p w14:paraId="5C151751" w14:textId="77777777" w:rsidR="007C10CC" w:rsidRPr="00CA36B6" w:rsidRDefault="007C10CC" w:rsidP="006A3A82">
            <w:pPr>
              <w:spacing w:line="360" w:lineRule="auto"/>
              <w:jc w:val="center"/>
            </w:pPr>
            <w:r w:rsidRPr="00CA36B6">
              <w:t>19</w:t>
            </w:r>
          </w:p>
        </w:tc>
        <w:tc>
          <w:tcPr>
            <w:tcW w:w="607" w:type="pct"/>
            <w:tcBorders>
              <w:top w:val="nil"/>
              <w:left w:val="nil"/>
              <w:bottom w:val="single" w:sz="4" w:space="0" w:color="auto"/>
              <w:right w:val="nil"/>
            </w:tcBorders>
            <w:shd w:val="clear" w:color="auto" w:fill="auto"/>
            <w:noWrap/>
            <w:vAlign w:val="center"/>
            <w:hideMark/>
          </w:tcPr>
          <w:p w14:paraId="302C72F1" w14:textId="48B720D4" w:rsidR="007C10CC" w:rsidRPr="00CA36B6" w:rsidRDefault="006B63D2" w:rsidP="006A3A82">
            <w:pPr>
              <w:spacing w:line="360" w:lineRule="auto"/>
              <w:jc w:val="center"/>
            </w:pPr>
            <w:r w:rsidRPr="00CA36B6">
              <w:t>1.8</w:t>
            </w:r>
          </w:p>
        </w:tc>
        <w:tc>
          <w:tcPr>
            <w:tcW w:w="661" w:type="pct"/>
            <w:tcBorders>
              <w:top w:val="nil"/>
              <w:left w:val="nil"/>
              <w:bottom w:val="single" w:sz="4" w:space="0" w:color="auto"/>
              <w:right w:val="nil"/>
            </w:tcBorders>
            <w:shd w:val="clear" w:color="auto" w:fill="auto"/>
            <w:noWrap/>
            <w:vAlign w:val="center"/>
            <w:hideMark/>
          </w:tcPr>
          <w:p w14:paraId="34424C56" w14:textId="77777777" w:rsidR="007C10CC" w:rsidRPr="00CA36B6" w:rsidRDefault="007C10CC" w:rsidP="006A3A82">
            <w:pPr>
              <w:spacing w:line="360" w:lineRule="auto"/>
              <w:jc w:val="center"/>
            </w:pPr>
            <w:r w:rsidRPr="00CA36B6">
              <w:t>2.5</w:t>
            </w:r>
          </w:p>
        </w:tc>
        <w:tc>
          <w:tcPr>
            <w:tcW w:w="879" w:type="pct"/>
            <w:tcBorders>
              <w:top w:val="nil"/>
              <w:left w:val="nil"/>
              <w:bottom w:val="single" w:sz="4" w:space="0" w:color="auto"/>
              <w:right w:val="nil"/>
            </w:tcBorders>
            <w:shd w:val="clear" w:color="auto" w:fill="auto"/>
            <w:noWrap/>
            <w:vAlign w:val="center"/>
            <w:hideMark/>
          </w:tcPr>
          <w:p w14:paraId="6E774F57" w14:textId="77777777" w:rsidR="007C10CC" w:rsidRPr="00CA36B6" w:rsidRDefault="007C10CC" w:rsidP="006A3A82">
            <w:pPr>
              <w:spacing w:line="360" w:lineRule="auto"/>
              <w:jc w:val="center"/>
            </w:pPr>
            <w:r w:rsidRPr="00CA36B6">
              <w:t>105</w:t>
            </w:r>
          </w:p>
        </w:tc>
        <w:tc>
          <w:tcPr>
            <w:tcW w:w="683" w:type="pct"/>
            <w:tcBorders>
              <w:top w:val="nil"/>
              <w:left w:val="nil"/>
              <w:bottom w:val="single" w:sz="4" w:space="0" w:color="auto"/>
              <w:right w:val="nil"/>
            </w:tcBorders>
            <w:shd w:val="clear" w:color="auto" w:fill="auto"/>
            <w:noWrap/>
            <w:vAlign w:val="center"/>
            <w:hideMark/>
          </w:tcPr>
          <w:p w14:paraId="722B9D1C" w14:textId="77777777" w:rsidR="007C10CC" w:rsidRPr="00CA36B6" w:rsidRDefault="007C10CC" w:rsidP="006A3A82">
            <w:pPr>
              <w:spacing w:line="360" w:lineRule="auto"/>
              <w:jc w:val="center"/>
            </w:pPr>
            <w:r w:rsidRPr="00CA36B6">
              <w:t>60</w:t>
            </w:r>
          </w:p>
        </w:tc>
        <w:tc>
          <w:tcPr>
            <w:tcW w:w="628" w:type="pct"/>
            <w:tcBorders>
              <w:top w:val="nil"/>
              <w:left w:val="nil"/>
              <w:bottom w:val="single" w:sz="4" w:space="0" w:color="auto"/>
              <w:right w:val="nil"/>
            </w:tcBorders>
            <w:shd w:val="clear" w:color="auto" w:fill="auto"/>
            <w:noWrap/>
            <w:vAlign w:val="center"/>
            <w:hideMark/>
          </w:tcPr>
          <w:p w14:paraId="0E373994" w14:textId="77777777" w:rsidR="007C10CC" w:rsidRPr="00CA36B6" w:rsidRDefault="007C10CC" w:rsidP="006A3A82">
            <w:pPr>
              <w:spacing w:line="360" w:lineRule="auto"/>
              <w:jc w:val="center"/>
            </w:pPr>
            <w:r w:rsidRPr="00CA36B6">
              <w:t>8.75</w:t>
            </w:r>
          </w:p>
        </w:tc>
        <w:tc>
          <w:tcPr>
            <w:tcW w:w="995" w:type="pct"/>
            <w:tcBorders>
              <w:top w:val="nil"/>
              <w:left w:val="nil"/>
              <w:bottom w:val="single" w:sz="4" w:space="0" w:color="auto"/>
              <w:right w:val="nil"/>
            </w:tcBorders>
            <w:shd w:val="clear" w:color="auto" w:fill="auto"/>
            <w:noWrap/>
            <w:vAlign w:val="center"/>
            <w:hideMark/>
          </w:tcPr>
          <w:p w14:paraId="77A8A6B9" w14:textId="77777777" w:rsidR="007C10CC" w:rsidRPr="00CA36B6" w:rsidRDefault="007C10CC" w:rsidP="006A3A82">
            <w:pPr>
              <w:spacing w:line="360" w:lineRule="auto"/>
              <w:jc w:val="center"/>
            </w:pPr>
            <w:r w:rsidRPr="00CA36B6">
              <w:t>43.8</w:t>
            </w:r>
          </w:p>
        </w:tc>
      </w:tr>
    </w:tbl>
    <w:p w14:paraId="4A7F2148" w14:textId="148BC5ED" w:rsidR="00C715A2" w:rsidRPr="00CA36B6" w:rsidRDefault="008E79C0" w:rsidP="008E79C0">
      <w:pPr>
        <w:pStyle w:val="ListParagraph"/>
        <w:spacing w:line="480" w:lineRule="auto"/>
        <w:ind w:left="0"/>
        <w:jc w:val="both"/>
        <w:rPr>
          <w:rFonts w:ascii="Times New Roman" w:hAnsi="Times New Roman" w:cs="Times New Roman"/>
        </w:rPr>
      </w:pPr>
      <w:r w:rsidRPr="00CA36B6">
        <w:rPr>
          <w:rFonts w:ascii="Times New Roman" w:hAnsi="Times New Roman" w:cs="Times New Roman"/>
        </w:rPr>
        <w:t>* Standard deviation (SD) calculated for triplicated measurements in the central point.</w:t>
      </w:r>
    </w:p>
    <w:p w14:paraId="64547C6D" w14:textId="2E8C0CBB" w:rsidR="00C715A2" w:rsidRPr="00CA36B6" w:rsidRDefault="007C10CC" w:rsidP="003B6DDE">
      <w:pPr>
        <w:spacing w:line="480" w:lineRule="auto"/>
        <w:jc w:val="center"/>
        <w:rPr>
          <w:b/>
          <w:bCs/>
        </w:rPr>
      </w:pPr>
      <w:r w:rsidRPr="00CA36B6">
        <w:rPr>
          <w:b/>
          <w:bCs/>
        </w:rPr>
        <w:t>[</w:t>
      </w:r>
      <w:r w:rsidR="00C715A2" w:rsidRPr="00CA36B6">
        <w:rPr>
          <w:b/>
          <w:bCs/>
        </w:rPr>
        <w:t xml:space="preserve">Figure </w:t>
      </w:r>
      <w:r w:rsidR="006359EA" w:rsidRPr="00CA36B6">
        <w:rPr>
          <w:b/>
          <w:bCs/>
        </w:rPr>
        <w:t>1</w:t>
      </w:r>
      <w:r w:rsidRPr="00CA36B6">
        <w:rPr>
          <w:b/>
          <w:bCs/>
        </w:rPr>
        <w:t>]</w:t>
      </w:r>
    </w:p>
    <w:p w14:paraId="795612E7" w14:textId="77777777" w:rsidR="00C715A2" w:rsidRPr="00CA36B6" w:rsidRDefault="00C715A2" w:rsidP="003B6DDE">
      <w:pPr>
        <w:spacing w:line="480" w:lineRule="auto"/>
        <w:ind w:firstLine="680"/>
        <w:jc w:val="both"/>
        <w:rPr>
          <w:b/>
          <w:bCs/>
        </w:rPr>
      </w:pPr>
    </w:p>
    <w:p w14:paraId="359AD1F0" w14:textId="4C0BF4FD" w:rsidR="00320292" w:rsidRPr="00CA36B6" w:rsidRDefault="00320292" w:rsidP="003B6DDE">
      <w:pPr>
        <w:spacing w:line="480" w:lineRule="auto"/>
        <w:rPr>
          <w:rFonts w:ascii="Arial" w:hAnsi="Arial" w:cs="Arial"/>
        </w:rPr>
      </w:pPr>
      <w:r w:rsidRPr="00CA36B6">
        <w:rPr>
          <w:rFonts w:eastAsia="Arial Unicode MS"/>
          <w:b/>
          <w:u w:color="000000"/>
          <w:bdr w:val="nil"/>
          <w:lang w:eastAsia="es-CO"/>
        </w:rPr>
        <w:t xml:space="preserve">Table </w:t>
      </w:r>
      <w:r w:rsidR="008579F8" w:rsidRPr="00CA36B6">
        <w:rPr>
          <w:rFonts w:eastAsia="Arial Unicode MS"/>
          <w:b/>
          <w:u w:color="000000"/>
          <w:bdr w:val="nil"/>
          <w:lang w:eastAsia="es-CO"/>
        </w:rPr>
        <w:t>3</w:t>
      </w:r>
      <w:r w:rsidRPr="00CA36B6">
        <w:rPr>
          <w:rFonts w:eastAsia="Arial Unicode MS"/>
          <w:b/>
          <w:u w:color="000000"/>
          <w:bdr w:val="nil"/>
          <w:lang w:eastAsia="es-CO"/>
        </w:rPr>
        <w:t xml:space="preserve">. </w:t>
      </w:r>
      <w:r w:rsidRPr="00CA36B6">
        <w:rPr>
          <w:rFonts w:eastAsia="Arial Unicode MS"/>
          <w:bCs/>
          <w:u w:color="000000"/>
          <w:bdr w:val="nil"/>
          <w:lang w:eastAsia="es-CO"/>
        </w:rPr>
        <w:t>ANOVA table of the model describing the sugar release as a linear function of the selected coefficients, based on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 xml:space="preserve">fractional factorial design </w:t>
      </w:r>
      <w:proofErr w:type="gramStart"/>
      <w:r w:rsidRPr="00CA36B6">
        <w:rPr>
          <w:rFonts w:eastAsia="Arial Unicode MS"/>
          <w:bCs/>
          <w:u w:color="000000"/>
          <w:bdr w:val="nil"/>
          <w:lang w:eastAsia="es-CO"/>
        </w:rPr>
        <w:t>results</w:t>
      </w:r>
      <w:proofErr w:type="gramEnd"/>
      <w:r w:rsidRPr="00CA36B6">
        <w:rPr>
          <w:rFonts w:eastAsia="Arial Unicode MS"/>
          <w:bCs/>
          <w:u w:color="000000"/>
          <w:bdr w:val="nil"/>
          <w:lang w:eastAsia="es-CO"/>
        </w:rPr>
        <w:t>.</w:t>
      </w:r>
    </w:p>
    <w:tbl>
      <w:tblPr>
        <w:tblW w:w="9072" w:type="dxa"/>
        <w:tblCellMar>
          <w:left w:w="70" w:type="dxa"/>
          <w:right w:w="70" w:type="dxa"/>
        </w:tblCellMar>
        <w:tblLook w:val="04A0" w:firstRow="1" w:lastRow="0" w:firstColumn="1" w:lastColumn="0" w:noHBand="0" w:noVBand="1"/>
      </w:tblPr>
      <w:tblGrid>
        <w:gridCol w:w="2694"/>
        <w:gridCol w:w="1276"/>
        <w:gridCol w:w="819"/>
        <w:gridCol w:w="1400"/>
        <w:gridCol w:w="1260"/>
        <w:gridCol w:w="1623"/>
      </w:tblGrid>
      <w:tr w:rsidR="00CA36B6" w:rsidRPr="00CA36B6" w14:paraId="031A9070" w14:textId="77777777" w:rsidTr="00320292">
        <w:trPr>
          <w:trHeight w:val="283"/>
        </w:trPr>
        <w:tc>
          <w:tcPr>
            <w:tcW w:w="2694" w:type="dxa"/>
            <w:tcBorders>
              <w:top w:val="single" w:sz="4" w:space="0" w:color="auto"/>
              <w:left w:val="nil"/>
              <w:bottom w:val="single" w:sz="4" w:space="0" w:color="auto"/>
              <w:right w:val="nil"/>
            </w:tcBorders>
            <w:shd w:val="clear" w:color="000000" w:fill="FFFFFF"/>
            <w:vAlign w:val="center"/>
            <w:hideMark/>
          </w:tcPr>
          <w:p w14:paraId="0F74C440" w14:textId="77777777" w:rsidR="00320292" w:rsidRPr="00CA36B6" w:rsidRDefault="00320292" w:rsidP="00DA73D5">
            <w:pPr>
              <w:spacing w:after="8" w:line="360" w:lineRule="auto"/>
              <w:rPr>
                <w:b/>
                <w:bCs/>
              </w:rPr>
            </w:pPr>
            <w:r w:rsidRPr="00CA36B6">
              <w:rPr>
                <w:b/>
                <w:bCs/>
              </w:rPr>
              <w:lastRenderedPageBreak/>
              <w:t>Source</w:t>
            </w:r>
          </w:p>
        </w:tc>
        <w:tc>
          <w:tcPr>
            <w:tcW w:w="1276" w:type="dxa"/>
            <w:tcBorders>
              <w:top w:val="single" w:sz="4" w:space="0" w:color="auto"/>
              <w:left w:val="nil"/>
              <w:bottom w:val="single" w:sz="4" w:space="0" w:color="auto"/>
              <w:right w:val="nil"/>
            </w:tcBorders>
            <w:shd w:val="clear" w:color="000000" w:fill="FFFFFF"/>
            <w:vAlign w:val="center"/>
            <w:hideMark/>
          </w:tcPr>
          <w:p w14:paraId="0D9984F3" w14:textId="77777777" w:rsidR="00320292" w:rsidRPr="00CA36B6" w:rsidRDefault="00320292" w:rsidP="00DA73D5">
            <w:pPr>
              <w:spacing w:after="8" w:line="360" w:lineRule="auto"/>
              <w:jc w:val="center"/>
              <w:rPr>
                <w:b/>
                <w:bCs/>
              </w:rPr>
            </w:pPr>
            <w:r w:rsidRPr="00CA36B6">
              <w:rPr>
                <w:b/>
                <w:bCs/>
              </w:rPr>
              <w:t>Sum of Squares</w:t>
            </w:r>
          </w:p>
        </w:tc>
        <w:tc>
          <w:tcPr>
            <w:tcW w:w="819" w:type="dxa"/>
            <w:tcBorders>
              <w:top w:val="single" w:sz="4" w:space="0" w:color="auto"/>
              <w:left w:val="nil"/>
              <w:bottom w:val="single" w:sz="4" w:space="0" w:color="auto"/>
              <w:right w:val="nil"/>
            </w:tcBorders>
            <w:shd w:val="clear" w:color="000000" w:fill="FFFFFF"/>
            <w:vAlign w:val="center"/>
            <w:hideMark/>
          </w:tcPr>
          <w:p w14:paraId="558E0C82" w14:textId="77777777" w:rsidR="00320292" w:rsidRPr="00CA36B6" w:rsidRDefault="00320292" w:rsidP="00DA73D5">
            <w:pPr>
              <w:spacing w:after="8" w:line="360" w:lineRule="auto"/>
              <w:jc w:val="center"/>
              <w:rPr>
                <w:b/>
                <w:bCs/>
              </w:rPr>
            </w:pPr>
            <w:r w:rsidRPr="00CA36B6">
              <w:rPr>
                <w:b/>
                <w:bCs/>
              </w:rPr>
              <w:t>df</w:t>
            </w:r>
          </w:p>
        </w:tc>
        <w:tc>
          <w:tcPr>
            <w:tcW w:w="1400" w:type="dxa"/>
            <w:tcBorders>
              <w:top w:val="single" w:sz="4" w:space="0" w:color="auto"/>
              <w:left w:val="nil"/>
              <w:bottom w:val="single" w:sz="4" w:space="0" w:color="auto"/>
              <w:right w:val="nil"/>
            </w:tcBorders>
            <w:shd w:val="clear" w:color="000000" w:fill="FFFFFF"/>
            <w:vAlign w:val="center"/>
            <w:hideMark/>
          </w:tcPr>
          <w:p w14:paraId="4582B3D7" w14:textId="77777777" w:rsidR="00320292" w:rsidRPr="00CA36B6" w:rsidRDefault="00320292" w:rsidP="00DA73D5">
            <w:pPr>
              <w:spacing w:after="8" w:line="360" w:lineRule="auto"/>
              <w:jc w:val="center"/>
              <w:rPr>
                <w:b/>
                <w:bCs/>
              </w:rPr>
            </w:pPr>
            <w:r w:rsidRPr="00CA36B6">
              <w:rPr>
                <w:b/>
                <w:bCs/>
              </w:rPr>
              <w:t>Mean Square</w:t>
            </w:r>
          </w:p>
        </w:tc>
        <w:tc>
          <w:tcPr>
            <w:tcW w:w="1260" w:type="dxa"/>
            <w:tcBorders>
              <w:top w:val="single" w:sz="4" w:space="0" w:color="auto"/>
              <w:left w:val="nil"/>
              <w:bottom w:val="single" w:sz="4" w:space="0" w:color="auto"/>
              <w:right w:val="nil"/>
            </w:tcBorders>
            <w:shd w:val="clear" w:color="000000" w:fill="FFFFFF"/>
            <w:vAlign w:val="center"/>
            <w:hideMark/>
          </w:tcPr>
          <w:p w14:paraId="423A0610" w14:textId="77777777" w:rsidR="00320292" w:rsidRPr="00CA36B6" w:rsidRDefault="00320292" w:rsidP="00DA73D5">
            <w:pPr>
              <w:spacing w:after="8" w:line="360" w:lineRule="auto"/>
              <w:jc w:val="center"/>
              <w:rPr>
                <w:b/>
                <w:bCs/>
              </w:rPr>
            </w:pPr>
            <w:r w:rsidRPr="00CA36B6">
              <w:rPr>
                <w:b/>
                <w:bCs/>
              </w:rPr>
              <w:t>F-value</w:t>
            </w:r>
          </w:p>
        </w:tc>
        <w:tc>
          <w:tcPr>
            <w:tcW w:w="1623" w:type="dxa"/>
            <w:tcBorders>
              <w:top w:val="single" w:sz="4" w:space="0" w:color="auto"/>
              <w:left w:val="nil"/>
              <w:bottom w:val="single" w:sz="4" w:space="0" w:color="auto"/>
              <w:right w:val="nil"/>
            </w:tcBorders>
            <w:shd w:val="clear" w:color="000000" w:fill="FFFFFF"/>
            <w:vAlign w:val="center"/>
            <w:hideMark/>
          </w:tcPr>
          <w:p w14:paraId="47076E2D" w14:textId="77777777" w:rsidR="00320292" w:rsidRPr="00CA36B6" w:rsidRDefault="00320292" w:rsidP="00DA73D5">
            <w:pPr>
              <w:spacing w:after="8" w:line="360" w:lineRule="auto"/>
              <w:jc w:val="center"/>
              <w:rPr>
                <w:b/>
                <w:bCs/>
              </w:rPr>
            </w:pPr>
            <w:r w:rsidRPr="00CA36B6">
              <w:rPr>
                <w:b/>
                <w:bCs/>
              </w:rPr>
              <w:t>p-value</w:t>
            </w:r>
          </w:p>
        </w:tc>
      </w:tr>
      <w:tr w:rsidR="00CA36B6" w:rsidRPr="00CA36B6" w14:paraId="53B73CC8" w14:textId="77777777" w:rsidTr="00320292">
        <w:trPr>
          <w:trHeight w:val="283"/>
        </w:trPr>
        <w:tc>
          <w:tcPr>
            <w:tcW w:w="2694" w:type="dxa"/>
            <w:tcBorders>
              <w:top w:val="nil"/>
              <w:left w:val="nil"/>
              <w:bottom w:val="nil"/>
              <w:right w:val="nil"/>
            </w:tcBorders>
            <w:shd w:val="clear" w:color="000000" w:fill="FFFFFF"/>
            <w:vAlign w:val="center"/>
            <w:hideMark/>
          </w:tcPr>
          <w:p w14:paraId="2D23D53B" w14:textId="77777777" w:rsidR="00320292" w:rsidRPr="00CA36B6" w:rsidRDefault="00320292" w:rsidP="00DA73D5">
            <w:pPr>
              <w:spacing w:after="8" w:line="360" w:lineRule="auto"/>
              <w:rPr>
                <w:b/>
                <w:bCs/>
              </w:rPr>
            </w:pPr>
            <w:r w:rsidRPr="00CA36B6">
              <w:rPr>
                <w:b/>
                <w:bCs/>
              </w:rPr>
              <w:t>Model</w:t>
            </w:r>
          </w:p>
        </w:tc>
        <w:tc>
          <w:tcPr>
            <w:tcW w:w="1276" w:type="dxa"/>
            <w:tcBorders>
              <w:top w:val="nil"/>
              <w:left w:val="nil"/>
              <w:bottom w:val="nil"/>
              <w:right w:val="nil"/>
            </w:tcBorders>
            <w:shd w:val="clear" w:color="000000" w:fill="FFFFFF"/>
            <w:vAlign w:val="center"/>
            <w:hideMark/>
          </w:tcPr>
          <w:p w14:paraId="52B80948" w14:textId="77777777" w:rsidR="00320292" w:rsidRPr="00CA36B6" w:rsidRDefault="00320292" w:rsidP="00DA73D5">
            <w:pPr>
              <w:spacing w:after="8" w:line="360" w:lineRule="auto"/>
              <w:jc w:val="center"/>
            </w:pPr>
            <w:r w:rsidRPr="00CA36B6">
              <w:t>2709.5</w:t>
            </w:r>
          </w:p>
        </w:tc>
        <w:tc>
          <w:tcPr>
            <w:tcW w:w="819" w:type="dxa"/>
            <w:tcBorders>
              <w:top w:val="nil"/>
              <w:left w:val="nil"/>
              <w:bottom w:val="nil"/>
              <w:right w:val="nil"/>
            </w:tcBorders>
            <w:shd w:val="clear" w:color="000000" w:fill="FFFFFF"/>
            <w:vAlign w:val="center"/>
            <w:hideMark/>
          </w:tcPr>
          <w:p w14:paraId="7948FF9F" w14:textId="77777777" w:rsidR="00320292" w:rsidRPr="00CA36B6" w:rsidRDefault="00320292" w:rsidP="00DA73D5">
            <w:pPr>
              <w:spacing w:after="8" w:line="360" w:lineRule="auto"/>
              <w:jc w:val="center"/>
            </w:pPr>
            <w:r w:rsidRPr="00CA36B6">
              <w:t>8</w:t>
            </w:r>
          </w:p>
        </w:tc>
        <w:tc>
          <w:tcPr>
            <w:tcW w:w="1400" w:type="dxa"/>
            <w:tcBorders>
              <w:top w:val="nil"/>
              <w:left w:val="nil"/>
              <w:bottom w:val="nil"/>
              <w:right w:val="nil"/>
            </w:tcBorders>
            <w:shd w:val="clear" w:color="000000" w:fill="FFFFFF"/>
            <w:vAlign w:val="center"/>
            <w:hideMark/>
          </w:tcPr>
          <w:p w14:paraId="00836942" w14:textId="77777777" w:rsidR="00320292" w:rsidRPr="00CA36B6" w:rsidRDefault="00320292" w:rsidP="00DA73D5">
            <w:pPr>
              <w:spacing w:after="8" w:line="360" w:lineRule="auto"/>
              <w:jc w:val="center"/>
            </w:pPr>
            <w:r w:rsidRPr="00CA36B6">
              <w:t>338.69</w:t>
            </w:r>
          </w:p>
        </w:tc>
        <w:tc>
          <w:tcPr>
            <w:tcW w:w="1260" w:type="dxa"/>
            <w:tcBorders>
              <w:top w:val="nil"/>
              <w:left w:val="nil"/>
              <w:bottom w:val="nil"/>
              <w:right w:val="nil"/>
            </w:tcBorders>
            <w:shd w:val="clear" w:color="000000" w:fill="FFFFFF"/>
            <w:vAlign w:val="center"/>
            <w:hideMark/>
          </w:tcPr>
          <w:p w14:paraId="4C69AB12" w14:textId="77777777" w:rsidR="00320292" w:rsidRPr="00CA36B6" w:rsidRDefault="00320292" w:rsidP="00DA73D5">
            <w:pPr>
              <w:spacing w:after="8" w:line="360" w:lineRule="auto"/>
              <w:jc w:val="center"/>
              <w:rPr>
                <w:b/>
              </w:rPr>
            </w:pPr>
            <w:r w:rsidRPr="00CA36B6">
              <w:rPr>
                <w:b/>
              </w:rPr>
              <w:t>3.55</w:t>
            </w:r>
          </w:p>
        </w:tc>
        <w:tc>
          <w:tcPr>
            <w:tcW w:w="1623" w:type="dxa"/>
            <w:tcBorders>
              <w:top w:val="nil"/>
              <w:left w:val="nil"/>
              <w:bottom w:val="nil"/>
              <w:right w:val="nil"/>
            </w:tcBorders>
            <w:shd w:val="clear" w:color="000000" w:fill="FFFFFF"/>
            <w:vAlign w:val="center"/>
            <w:hideMark/>
          </w:tcPr>
          <w:p w14:paraId="0CD49DD2" w14:textId="77777777" w:rsidR="00320292" w:rsidRPr="00CA36B6" w:rsidRDefault="00320292" w:rsidP="00DA73D5">
            <w:pPr>
              <w:spacing w:after="8" w:line="360" w:lineRule="auto"/>
              <w:jc w:val="center"/>
            </w:pPr>
            <w:r w:rsidRPr="00CA36B6">
              <w:t>0.0325</w:t>
            </w:r>
          </w:p>
        </w:tc>
      </w:tr>
      <w:tr w:rsidR="00CA36B6" w:rsidRPr="00CA36B6" w14:paraId="66CD4441" w14:textId="77777777" w:rsidTr="00320292">
        <w:trPr>
          <w:trHeight w:val="283"/>
        </w:trPr>
        <w:tc>
          <w:tcPr>
            <w:tcW w:w="2694" w:type="dxa"/>
            <w:tcBorders>
              <w:top w:val="nil"/>
              <w:left w:val="nil"/>
              <w:bottom w:val="nil"/>
              <w:right w:val="nil"/>
            </w:tcBorders>
            <w:shd w:val="clear" w:color="000000" w:fill="FFFFFF"/>
            <w:vAlign w:val="center"/>
            <w:hideMark/>
          </w:tcPr>
          <w:p w14:paraId="37A3A70A" w14:textId="77777777" w:rsidR="00320292" w:rsidRPr="00CA36B6" w:rsidRDefault="00320292" w:rsidP="00DA73D5">
            <w:pPr>
              <w:spacing w:after="8" w:line="360" w:lineRule="auto"/>
            </w:pPr>
            <w:r w:rsidRPr="00CA36B6">
              <w:t>A-[H</w:t>
            </w:r>
            <w:r w:rsidRPr="00CA36B6">
              <w:rPr>
                <w:vertAlign w:val="subscript"/>
              </w:rPr>
              <w:t>2</w:t>
            </w:r>
            <w:r w:rsidRPr="00CA36B6">
              <w:t>SO</w:t>
            </w:r>
            <w:r w:rsidRPr="00CA36B6">
              <w:rPr>
                <w:vertAlign w:val="subscript"/>
              </w:rPr>
              <w:t>4</w:t>
            </w:r>
            <w:r w:rsidRPr="00CA36B6">
              <w:t>] step 1</w:t>
            </w:r>
          </w:p>
        </w:tc>
        <w:tc>
          <w:tcPr>
            <w:tcW w:w="1276" w:type="dxa"/>
            <w:tcBorders>
              <w:top w:val="nil"/>
              <w:left w:val="nil"/>
              <w:bottom w:val="nil"/>
              <w:right w:val="nil"/>
            </w:tcBorders>
            <w:shd w:val="clear" w:color="000000" w:fill="FFFFFF"/>
            <w:vAlign w:val="center"/>
            <w:hideMark/>
          </w:tcPr>
          <w:p w14:paraId="1C4BF111" w14:textId="77777777" w:rsidR="00320292" w:rsidRPr="00CA36B6" w:rsidRDefault="00320292" w:rsidP="00DA73D5">
            <w:pPr>
              <w:spacing w:after="8" w:line="360" w:lineRule="auto"/>
              <w:jc w:val="center"/>
            </w:pPr>
            <w:r w:rsidRPr="00CA36B6">
              <w:t>1345.06</w:t>
            </w:r>
          </w:p>
        </w:tc>
        <w:tc>
          <w:tcPr>
            <w:tcW w:w="819" w:type="dxa"/>
            <w:tcBorders>
              <w:top w:val="nil"/>
              <w:left w:val="nil"/>
              <w:bottom w:val="nil"/>
              <w:right w:val="nil"/>
            </w:tcBorders>
            <w:shd w:val="clear" w:color="000000" w:fill="FFFFFF"/>
            <w:vAlign w:val="center"/>
            <w:hideMark/>
          </w:tcPr>
          <w:p w14:paraId="286BE920"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4EDB4332" w14:textId="77777777" w:rsidR="00320292" w:rsidRPr="00CA36B6" w:rsidRDefault="00320292" w:rsidP="00DA73D5">
            <w:pPr>
              <w:spacing w:after="8" w:line="360" w:lineRule="auto"/>
              <w:jc w:val="center"/>
            </w:pPr>
            <w:r w:rsidRPr="00CA36B6">
              <w:t>1345.06</w:t>
            </w:r>
          </w:p>
        </w:tc>
        <w:tc>
          <w:tcPr>
            <w:tcW w:w="1260" w:type="dxa"/>
            <w:tcBorders>
              <w:top w:val="nil"/>
              <w:left w:val="nil"/>
              <w:bottom w:val="nil"/>
              <w:right w:val="nil"/>
            </w:tcBorders>
            <w:shd w:val="clear" w:color="000000" w:fill="FFFFFF"/>
            <w:vAlign w:val="center"/>
            <w:hideMark/>
          </w:tcPr>
          <w:p w14:paraId="4CADB572" w14:textId="77777777" w:rsidR="00320292" w:rsidRPr="00CA36B6" w:rsidRDefault="00320292" w:rsidP="00DA73D5">
            <w:pPr>
              <w:spacing w:after="8" w:line="360" w:lineRule="auto"/>
              <w:jc w:val="center"/>
            </w:pPr>
            <w:r w:rsidRPr="00CA36B6">
              <w:t>14.09</w:t>
            </w:r>
          </w:p>
        </w:tc>
        <w:tc>
          <w:tcPr>
            <w:tcW w:w="1623" w:type="dxa"/>
            <w:tcBorders>
              <w:top w:val="nil"/>
              <w:left w:val="nil"/>
              <w:bottom w:val="nil"/>
              <w:right w:val="nil"/>
            </w:tcBorders>
            <w:shd w:val="clear" w:color="000000" w:fill="FFFFFF"/>
            <w:vAlign w:val="center"/>
            <w:hideMark/>
          </w:tcPr>
          <w:p w14:paraId="3F16BFEA" w14:textId="77777777" w:rsidR="00320292" w:rsidRPr="00CA36B6" w:rsidRDefault="00320292" w:rsidP="00DA73D5">
            <w:pPr>
              <w:spacing w:after="8" w:line="360" w:lineRule="auto"/>
              <w:jc w:val="center"/>
            </w:pPr>
            <w:r w:rsidRPr="00CA36B6">
              <w:t>0.0038</w:t>
            </w:r>
          </w:p>
        </w:tc>
      </w:tr>
      <w:tr w:rsidR="00CA36B6" w:rsidRPr="00CA36B6" w14:paraId="5017E86B" w14:textId="77777777" w:rsidTr="00320292">
        <w:trPr>
          <w:trHeight w:val="283"/>
        </w:trPr>
        <w:tc>
          <w:tcPr>
            <w:tcW w:w="2694" w:type="dxa"/>
            <w:tcBorders>
              <w:top w:val="nil"/>
              <w:left w:val="nil"/>
              <w:bottom w:val="nil"/>
              <w:right w:val="nil"/>
            </w:tcBorders>
            <w:shd w:val="clear" w:color="000000" w:fill="FFFFFF"/>
            <w:vAlign w:val="center"/>
            <w:hideMark/>
          </w:tcPr>
          <w:p w14:paraId="6BC0600E" w14:textId="77777777" w:rsidR="00320292" w:rsidRPr="00CA36B6" w:rsidRDefault="00320292" w:rsidP="00DA73D5">
            <w:pPr>
              <w:spacing w:after="8" w:line="360" w:lineRule="auto"/>
            </w:pPr>
            <w:r w:rsidRPr="00CA36B6">
              <w:t>B-[NaOH] step 2</w:t>
            </w:r>
          </w:p>
        </w:tc>
        <w:tc>
          <w:tcPr>
            <w:tcW w:w="1276" w:type="dxa"/>
            <w:tcBorders>
              <w:top w:val="nil"/>
              <w:left w:val="nil"/>
              <w:bottom w:val="nil"/>
              <w:right w:val="nil"/>
            </w:tcBorders>
            <w:shd w:val="clear" w:color="000000" w:fill="FFFFFF"/>
            <w:vAlign w:val="center"/>
            <w:hideMark/>
          </w:tcPr>
          <w:p w14:paraId="4E31EF3F" w14:textId="77777777" w:rsidR="00320292" w:rsidRPr="00CA36B6" w:rsidRDefault="00320292" w:rsidP="00DA73D5">
            <w:pPr>
              <w:spacing w:after="8" w:line="360" w:lineRule="auto"/>
              <w:jc w:val="center"/>
            </w:pPr>
            <w:r w:rsidRPr="00CA36B6">
              <w:t>1016.02</w:t>
            </w:r>
          </w:p>
        </w:tc>
        <w:tc>
          <w:tcPr>
            <w:tcW w:w="819" w:type="dxa"/>
            <w:tcBorders>
              <w:top w:val="nil"/>
              <w:left w:val="nil"/>
              <w:bottom w:val="nil"/>
              <w:right w:val="nil"/>
            </w:tcBorders>
            <w:shd w:val="clear" w:color="000000" w:fill="FFFFFF"/>
            <w:vAlign w:val="center"/>
            <w:hideMark/>
          </w:tcPr>
          <w:p w14:paraId="6CB42EF5"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577A5C7F" w14:textId="77777777" w:rsidR="00320292" w:rsidRPr="00CA36B6" w:rsidRDefault="00320292" w:rsidP="00DA73D5">
            <w:pPr>
              <w:spacing w:after="8" w:line="360" w:lineRule="auto"/>
              <w:jc w:val="center"/>
            </w:pPr>
            <w:r w:rsidRPr="00CA36B6">
              <w:t>1016,02</w:t>
            </w:r>
          </w:p>
        </w:tc>
        <w:tc>
          <w:tcPr>
            <w:tcW w:w="1260" w:type="dxa"/>
            <w:tcBorders>
              <w:top w:val="nil"/>
              <w:left w:val="nil"/>
              <w:bottom w:val="nil"/>
              <w:right w:val="nil"/>
            </w:tcBorders>
            <w:shd w:val="clear" w:color="000000" w:fill="FFFFFF"/>
            <w:vAlign w:val="center"/>
            <w:hideMark/>
          </w:tcPr>
          <w:p w14:paraId="0C3B58C5" w14:textId="77777777" w:rsidR="00320292" w:rsidRPr="00CA36B6" w:rsidRDefault="00320292" w:rsidP="00DA73D5">
            <w:pPr>
              <w:spacing w:after="8" w:line="360" w:lineRule="auto"/>
              <w:jc w:val="center"/>
            </w:pPr>
            <w:r w:rsidRPr="00CA36B6">
              <w:t>10.64</w:t>
            </w:r>
          </w:p>
        </w:tc>
        <w:tc>
          <w:tcPr>
            <w:tcW w:w="1623" w:type="dxa"/>
            <w:tcBorders>
              <w:top w:val="nil"/>
              <w:left w:val="nil"/>
              <w:bottom w:val="nil"/>
              <w:right w:val="nil"/>
            </w:tcBorders>
            <w:shd w:val="clear" w:color="000000" w:fill="FFFFFF"/>
            <w:vAlign w:val="center"/>
            <w:hideMark/>
          </w:tcPr>
          <w:p w14:paraId="5BC92EDE" w14:textId="77777777" w:rsidR="00320292" w:rsidRPr="00CA36B6" w:rsidRDefault="00320292" w:rsidP="00DA73D5">
            <w:pPr>
              <w:spacing w:after="8" w:line="360" w:lineRule="auto"/>
              <w:jc w:val="center"/>
            </w:pPr>
            <w:r w:rsidRPr="00CA36B6">
              <w:t>0.0085</w:t>
            </w:r>
          </w:p>
        </w:tc>
      </w:tr>
      <w:tr w:rsidR="00CA36B6" w:rsidRPr="00CA36B6" w14:paraId="76874618" w14:textId="77777777" w:rsidTr="00320292">
        <w:trPr>
          <w:trHeight w:val="283"/>
        </w:trPr>
        <w:tc>
          <w:tcPr>
            <w:tcW w:w="2694" w:type="dxa"/>
            <w:tcBorders>
              <w:top w:val="nil"/>
              <w:left w:val="nil"/>
              <w:bottom w:val="nil"/>
              <w:right w:val="nil"/>
            </w:tcBorders>
            <w:shd w:val="clear" w:color="000000" w:fill="FFFFFF"/>
            <w:vAlign w:val="center"/>
            <w:hideMark/>
          </w:tcPr>
          <w:p w14:paraId="403C2EAE" w14:textId="77777777" w:rsidR="00320292" w:rsidRPr="00CA36B6" w:rsidRDefault="00320292" w:rsidP="00DA73D5">
            <w:pPr>
              <w:spacing w:after="8" w:line="360" w:lineRule="auto"/>
            </w:pPr>
            <w:r w:rsidRPr="00CA36B6">
              <w:t>D-Time step 2</w:t>
            </w:r>
          </w:p>
        </w:tc>
        <w:tc>
          <w:tcPr>
            <w:tcW w:w="1276" w:type="dxa"/>
            <w:tcBorders>
              <w:top w:val="nil"/>
              <w:left w:val="nil"/>
              <w:bottom w:val="nil"/>
              <w:right w:val="nil"/>
            </w:tcBorders>
            <w:shd w:val="clear" w:color="000000" w:fill="FFFFFF"/>
            <w:vAlign w:val="center"/>
            <w:hideMark/>
          </w:tcPr>
          <w:p w14:paraId="5FD7B2EF" w14:textId="77777777" w:rsidR="00320292" w:rsidRPr="00CA36B6" w:rsidRDefault="00320292" w:rsidP="00DA73D5">
            <w:pPr>
              <w:spacing w:after="8" w:line="360" w:lineRule="auto"/>
              <w:jc w:val="center"/>
            </w:pPr>
            <w:r w:rsidRPr="00CA36B6">
              <w:t>2.18</w:t>
            </w:r>
          </w:p>
        </w:tc>
        <w:tc>
          <w:tcPr>
            <w:tcW w:w="819" w:type="dxa"/>
            <w:tcBorders>
              <w:top w:val="nil"/>
              <w:left w:val="nil"/>
              <w:bottom w:val="nil"/>
              <w:right w:val="nil"/>
            </w:tcBorders>
            <w:shd w:val="clear" w:color="000000" w:fill="FFFFFF"/>
            <w:vAlign w:val="center"/>
            <w:hideMark/>
          </w:tcPr>
          <w:p w14:paraId="70F85FFA"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0386DBE8" w14:textId="77777777" w:rsidR="00320292" w:rsidRPr="00CA36B6" w:rsidRDefault="00320292" w:rsidP="00DA73D5">
            <w:pPr>
              <w:spacing w:after="8" w:line="360" w:lineRule="auto"/>
              <w:jc w:val="center"/>
            </w:pPr>
            <w:r w:rsidRPr="00CA36B6">
              <w:t>2.18</w:t>
            </w:r>
          </w:p>
        </w:tc>
        <w:tc>
          <w:tcPr>
            <w:tcW w:w="1260" w:type="dxa"/>
            <w:tcBorders>
              <w:top w:val="nil"/>
              <w:left w:val="nil"/>
              <w:bottom w:val="nil"/>
              <w:right w:val="nil"/>
            </w:tcBorders>
            <w:shd w:val="clear" w:color="000000" w:fill="FFFFFF"/>
            <w:vAlign w:val="center"/>
            <w:hideMark/>
          </w:tcPr>
          <w:p w14:paraId="67AEFDEA" w14:textId="77777777" w:rsidR="00320292" w:rsidRPr="00CA36B6" w:rsidRDefault="00320292" w:rsidP="00DA73D5">
            <w:pPr>
              <w:spacing w:after="8" w:line="360" w:lineRule="auto"/>
              <w:jc w:val="center"/>
            </w:pPr>
            <w:r w:rsidRPr="00CA36B6">
              <w:t>0.0228</w:t>
            </w:r>
          </w:p>
        </w:tc>
        <w:tc>
          <w:tcPr>
            <w:tcW w:w="1623" w:type="dxa"/>
            <w:tcBorders>
              <w:top w:val="nil"/>
              <w:left w:val="nil"/>
              <w:bottom w:val="nil"/>
              <w:right w:val="nil"/>
            </w:tcBorders>
            <w:shd w:val="clear" w:color="000000" w:fill="FFFFFF"/>
            <w:vAlign w:val="center"/>
            <w:hideMark/>
          </w:tcPr>
          <w:p w14:paraId="3F4FE169" w14:textId="77777777" w:rsidR="00320292" w:rsidRPr="00CA36B6" w:rsidRDefault="00320292" w:rsidP="00DA73D5">
            <w:pPr>
              <w:spacing w:after="8" w:line="360" w:lineRule="auto"/>
              <w:jc w:val="center"/>
            </w:pPr>
            <w:r w:rsidRPr="00CA36B6">
              <w:t>0.883</w:t>
            </w:r>
          </w:p>
        </w:tc>
      </w:tr>
      <w:tr w:rsidR="00CA36B6" w:rsidRPr="00CA36B6" w14:paraId="51EA171E" w14:textId="77777777" w:rsidTr="00320292">
        <w:trPr>
          <w:trHeight w:val="283"/>
        </w:trPr>
        <w:tc>
          <w:tcPr>
            <w:tcW w:w="2694" w:type="dxa"/>
            <w:tcBorders>
              <w:top w:val="nil"/>
              <w:left w:val="nil"/>
              <w:bottom w:val="nil"/>
              <w:right w:val="nil"/>
            </w:tcBorders>
            <w:shd w:val="clear" w:color="000000" w:fill="FFFFFF"/>
            <w:vAlign w:val="center"/>
            <w:hideMark/>
          </w:tcPr>
          <w:p w14:paraId="3E98F577" w14:textId="77777777" w:rsidR="00320292" w:rsidRPr="00CA36B6" w:rsidRDefault="00320292" w:rsidP="00DA73D5">
            <w:pPr>
              <w:spacing w:after="8" w:line="360" w:lineRule="auto"/>
            </w:pPr>
            <w:r w:rsidRPr="00CA36B6">
              <w:t>E- S/L step 2</w:t>
            </w:r>
          </w:p>
        </w:tc>
        <w:tc>
          <w:tcPr>
            <w:tcW w:w="1276" w:type="dxa"/>
            <w:tcBorders>
              <w:top w:val="nil"/>
              <w:left w:val="nil"/>
              <w:bottom w:val="nil"/>
              <w:right w:val="nil"/>
            </w:tcBorders>
            <w:shd w:val="clear" w:color="000000" w:fill="FFFFFF"/>
            <w:vAlign w:val="center"/>
            <w:hideMark/>
          </w:tcPr>
          <w:p w14:paraId="0D0D9BB1" w14:textId="77777777" w:rsidR="00320292" w:rsidRPr="00CA36B6" w:rsidRDefault="00320292" w:rsidP="00DA73D5">
            <w:pPr>
              <w:spacing w:after="8" w:line="360" w:lineRule="auto"/>
              <w:jc w:val="center"/>
            </w:pPr>
            <w:r w:rsidRPr="00CA36B6">
              <w:t>8.27</w:t>
            </w:r>
          </w:p>
        </w:tc>
        <w:tc>
          <w:tcPr>
            <w:tcW w:w="819" w:type="dxa"/>
            <w:tcBorders>
              <w:top w:val="nil"/>
              <w:left w:val="nil"/>
              <w:bottom w:val="nil"/>
              <w:right w:val="nil"/>
            </w:tcBorders>
            <w:shd w:val="clear" w:color="000000" w:fill="FFFFFF"/>
            <w:vAlign w:val="center"/>
            <w:hideMark/>
          </w:tcPr>
          <w:p w14:paraId="5E1A9763"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3D2E92BF" w14:textId="77777777" w:rsidR="00320292" w:rsidRPr="00CA36B6" w:rsidRDefault="00320292" w:rsidP="00DA73D5">
            <w:pPr>
              <w:spacing w:after="8" w:line="360" w:lineRule="auto"/>
              <w:jc w:val="center"/>
            </w:pPr>
            <w:r w:rsidRPr="00CA36B6">
              <w:t>8.27</w:t>
            </w:r>
          </w:p>
        </w:tc>
        <w:tc>
          <w:tcPr>
            <w:tcW w:w="1260" w:type="dxa"/>
            <w:tcBorders>
              <w:top w:val="nil"/>
              <w:left w:val="nil"/>
              <w:bottom w:val="nil"/>
              <w:right w:val="nil"/>
            </w:tcBorders>
            <w:shd w:val="clear" w:color="000000" w:fill="FFFFFF"/>
            <w:vAlign w:val="center"/>
            <w:hideMark/>
          </w:tcPr>
          <w:p w14:paraId="3EC084CD" w14:textId="77777777" w:rsidR="00320292" w:rsidRPr="00CA36B6" w:rsidRDefault="00320292" w:rsidP="00DA73D5">
            <w:pPr>
              <w:spacing w:after="8" w:line="360" w:lineRule="auto"/>
              <w:jc w:val="center"/>
            </w:pPr>
            <w:r w:rsidRPr="00CA36B6">
              <w:t>0.0866</w:t>
            </w:r>
          </w:p>
        </w:tc>
        <w:tc>
          <w:tcPr>
            <w:tcW w:w="1623" w:type="dxa"/>
            <w:tcBorders>
              <w:top w:val="nil"/>
              <w:left w:val="nil"/>
              <w:bottom w:val="nil"/>
              <w:right w:val="nil"/>
            </w:tcBorders>
            <w:shd w:val="clear" w:color="000000" w:fill="FFFFFF"/>
            <w:vAlign w:val="center"/>
            <w:hideMark/>
          </w:tcPr>
          <w:p w14:paraId="7AB37706" w14:textId="77777777" w:rsidR="00320292" w:rsidRPr="00CA36B6" w:rsidRDefault="00320292" w:rsidP="00DA73D5">
            <w:pPr>
              <w:spacing w:after="8" w:line="360" w:lineRule="auto"/>
              <w:jc w:val="center"/>
            </w:pPr>
            <w:r w:rsidRPr="00CA36B6">
              <w:t>0.7746</w:t>
            </w:r>
          </w:p>
        </w:tc>
      </w:tr>
      <w:tr w:rsidR="00CA36B6" w:rsidRPr="00CA36B6" w14:paraId="00381E4B" w14:textId="77777777" w:rsidTr="00320292">
        <w:trPr>
          <w:trHeight w:val="283"/>
        </w:trPr>
        <w:tc>
          <w:tcPr>
            <w:tcW w:w="2694" w:type="dxa"/>
            <w:tcBorders>
              <w:top w:val="nil"/>
              <w:left w:val="nil"/>
              <w:bottom w:val="nil"/>
              <w:right w:val="nil"/>
            </w:tcBorders>
            <w:shd w:val="clear" w:color="000000" w:fill="FFFFFF"/>
            <w:vAlign w:val="center"/>
            <w:hideMark/>
          </w:tcPr>
          <w:p w14:paraId="1C85B025" w14:textId="77777777" w:rsidR="00320292" w:rsidRPr="00CA36B6" w:rsidRDefault="00320292" w:rsidP="00DA73D5">
            <w:pPr>
              <w:spacing w:after="8" w:line="360" w:lineRule="auto"/>
            </w:pPr>
            <w:r w:rsidRPr="00CA36B6">
              <w:t>AB</w:t>
            </w:r>
          </w:p>
        </w:tc>
        <w:tc>
          <w:tcPr>
            <w:tcW w:w="1276" w:type="dxa"/>
            <w:tcBorders>
              <w:top w:val="nil"/>
              <w:left w:val="nil"/>
              <w:bottom w:val="nil"/>
              <w:right w:val="nil"/>
            </w:tcBorders>
            <w:shd w:val="clear" w:color="000000" w:fill="FFFFFF"/>
            <w:vAlign w:val="center"/>
            <w:hideMark/>
          </w:tcPr>
          <w:p w14:paraId="4FC3318A" w14:textId="77777777" w:rsidR="00320292" w:rsidRPr="00CA36B6" w:rsidRDefault="00320292" w:rsidP="00DA73D5">
            <w:pPr>
              <w:spacing w:after="8" w:line="360" w:lineRule="auto"/>
              <w:jc w:val="center"/>
            </w:pPr>
            <w:r w:rsidRPr="00CA36B6">
              <w:t>127.13</w:t>
            </w:r>
          </w:p>
        </w:tc>
        <w:tc>
          <w:tcPr>
            <w:tcW w:w="819" w:type="dxa"/>
            <w:tcBorders>
              <w:top w:val="nil"/>
              <w:left w:val="nil"/>
              <w:bottom w:val="nil"/>
              <w:right w:val="nil"/>
            </w:tcBorders>
            <w:shd w:val="clear" w:color="000000" w:fill="FFFFFF"/>
            <w:vAlign w:val="center"/>
            <w:hideMark/>
          </w:tcPr>
          <w:p w14:paraId="0E505A85"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3BAD5C8F" w14:textId="77777777" w:rsidR="00320292" w:rsidRPr="00CA36B6" w:rsidRDefault="00320292" w:rsidP="00DA73D5">
            <w:pPr>
              <w:spacing w:after="8" w:line="360" w:lineRule="auto"/>
              <w:jc w:val="center"/>
            </w:pPr>
            <w:r w:rsidRPr="00CA36B6">
              <w:t>127.13</w:t>
            </w:r>
          </w:p>
        </w:tc>
        <w:tc>
          <w:tcPr>
            <w:tcW w:w="1260" w:type="dxa"/>
            <w:tcBorders>
              <w:top w:val="nil"/>
              <w:left w:val="nil"/>
              <w:bottom w:val="nil"/>
              <w:right w:val="nil"/>
            </w:tcBorders>
            <w:shd w:val="clear" w:color="000000" w:fill="FFFFFF"/>
            <w:vAlign w:val="center"/>
            <w:hideMark/>
          </w:tcPr>
          <w:p w14:paraId="04C4B54A" w14:textId="77777777" w:rsidR="00320292" w:rsidRPr="00CA36B6" w:rsidRDefault="00320292" w:rsidP="00DA73D5">
            <w:pPr>
              <w:spacing w:after="8" w:line="360" w:lineRule="auto"/>
              <w:jc w:val="center"/>
            </w:pPr>
            <w:r w:rsidRPr="00CA36B6">
              <w:t>1.33</w:t>
            </w:r>
          </w:p>
        </w:tc>
        <w:tc>
          <w:tcPr>
            <w:tcW w:w="1623" w:type="dxa"/>
            <w:tcBorders>
              <w:top w:val="nil"/>
              <w:left w:val="nil"/>
              <w:bottom w:val="nil"/>
              <w:right w:val="nil"/>
            </w:tcBorders>
            <w:shd w:val="clear" w:color="000000" w:fill="FFFFFF"/>
            <w:vAlign w:val="center"/>
            <w:hideMark/>
          </w:tcPr>
          <w:p w14:paraId="096B9B79" w14:textId="77777777" w:rsidR="00320292" w:rsidRPr="00CA36B6" w:rsidRDefault="00320292" w:rsidP="00DA73D5">
            <w:pPr>
              <w:spacing w:after="8" w:line="360" w:lineRule="auto"/>
              <w:jc w:val="center"/>
            </w:pPr>
            <w:r w:rsidRPr="00CA36B6">
              <w:t>0.2754</w:t>
            </w:r>
          </w:p>
        </w:tc>
      </w:tr>
      <w:tr w:rsidR="00CA36B6" w:rsidRPr="00CA36B6" w14:paraId="69651992" w14:textId="77777777" w:rsidTr="00320292">
        <w:trPr>
          <w:trHeight w:val="283"/>
        </w:trPr>
        <w:tc>
          <w:tcPr>
            <w:tcW w:w="2694" w:type="dxa"/>
            <w:tcBorders>
              <w:top w:val="nil"/>
              <w:left w:val="nil"/>
              <w:bottom w:val="nil"/>
              <w:right w:val="nil"/>
            </w:tcBorders>
            <w:shd w:val="clear" w:color="000000" w:fill="FFFFFF"/>
            <w:vAlign w:val="center"/>
            <w:hideMark/>
          </w:tcPr>
          <w:p w14:paraId="03EED29B" w14:textId="77777777" w:rsidR="00320292" w:rsidRPr="00CA36B6" w:rsidRDefault="00320292" w:rsidP="00DA73D5">
            <w:pPr>
              <w:spacing w:after="8" w:line="360" w:lineRule="auto"/>
            </w:pPr>
            <w:r w:rsidRPr="00CA36B6">
              <w:t>AD</w:t>
            </w:r>
          </w:p>
        </w:tc>
        <w:tc>
          <w:tcPr>
            <w:tcW w:w="1276" w:type="dxa"/>
            <w:tcBorders>
              <w:top w:val="nil"/>
              <w:left w:val="nil"/>
              <w:bottom w:val="nil"/>
              <w:right w:val="nil"/>
            </w:tcBorders>
            <w:shd w:val="clear" w:color="000000" w:fill="FFFFFF"/>
            <w:vAlign w:val="center"/>
            <w:hideMark/>
          </w:tcPr>
          <w:p w14:paraId="7C122FFD" w14:textId="77777777" w:rsidR="00320292" w:rsidRPr="00CA36B6" w:rsidRDefault="00320292" w:rsidP="00DA73D5">
            <w:pPr>
              <w:spacing w:after="8" w:line="360" w:lineRule="auto"/>
              <w:jc w:val="center"/>
            </w:pPr>
            <w:r w:rsidRPr="00CA36B6">
              <w:t>22.8</w:t>
            </w:r>
          </w:p>
        </w:tc>
        <w:tc>
          <w:tcPr>
            <w:tcW w:w="819" w:type="dxa"/>
            <w:tcBorders>
              <w:top w:val="nil"/>
              <w:left w:val="nil"/>
              <w:bottom w:val="nil"/>
              <w:right w:val="nil"/>
            </w:tcBorders>
            <w:shd w:val="clear" w:color="000000" w:fill="FFFFFF"/>
            <w:vAlign w:val="center"/>
            <w:hideMark/>
          </w:tcPr>
          <w:p w14:paraId="60C80783"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74D5175C" w14:textId="77777777" w:rsidR="00320292" w:rsidRPr="00CA36B6" w:rsidRDefault="00320292" w:rsidP="00DA73D5">
            <w:pPr>
              <w:spacing w:after="8" w:line="360" w:lineRule="auto"/>
              <w:jc w:val="center"/>
            </w:pPr>
            <w:r w:rsidRPr="00CA36B6">
              <w:t>22.8</w:t>
            </w:r>
          </w:p>
        </w:tc>
        <w:tc>
          <w:tcPr>
            <w:tcW w:w="1260" w:type="dxa"/>
            <w:tcBorders>
              <w:top w:val="nil"/>
              <w:left w:val="nil"/>
              <w:bottom w:val="nil"/>
              <w:right w:val="nil"/>
            </w:tcBorders>
            <w:shd w:val="clear" w:color="000000" w:fill="FFFFFF"/>
            <w:vAlign w:val="center"/>
            <w:hideMark/>
          </w:tcPr>
          <w:p w14:paraId="2DEE1E68" w14:textId="77777777" w:rsidR="00320292" w:rsidRPr="00CA36B6" w:rsidRDefault="00320292" w:rsidP="00DA73D5">
            <w:pPr>
              <w:spacing w:after="8" w:line="360" w:lineRule="auto"/>
              <w:jc w:val="center"/>
            </w:pPr>
            <w:r w:rsidRPr="00CA36B6">
              <w:t>0.2388</w:t>
            </w:r>
          </w:p>
        </w:tc>
        <w:tc>
          <w:tcPr>
            <w:tcW w:w="1623" w:type="dxa"/>
            <w:tcBorders>
              <w:top w:val="nil"/>
              <w:left w:val="nil"/>
              <w:bottom w:val="nil"/>
              <w:right w:val="nil"/>
            </w:tcBorders>
            <w:shd w:val="clear" w:color="000000" w:fill="FFFFFF"/>
            <w:vAlign w:val="center"/>
            <w:hideMark/>
          </w:tcPr>
          <w:p w14:paraId="23114A88" w14:textId="77777777" w:rsidR="00320292" w:rsidRPr="00CA36B6" w:rsidRDefault="00320292" w:rsidP="00DA73D5">
            <w:pPr>
              <w:spacing w:after="8" w:line="360" w:lineRule="auto"/>
              <w:jc w:val="center"/>
            </w:pPr>
            <w:r w:rsidRPr="00CA36B6">
              <w:t>0.6356</w:t>
            </w:r>
          </w:p>
        </w:tc>
      </w:tr>
      <w:tr w:rsidR="00CA36B6" w:rsidRPr="00CA36B6" w14:paraId="0BC1EB58" w14:textId="77777777" w:rsidTr="00320292">
        <w:trPr>
          <w:trHeight w:val="283"/>
        </w:trPr>
        <w:tc>
          <w:tcPr>
            <w:tcW w:w="2694" w:type="dxa"/>
            <w:tcBorders>
              <w:top w:val="nil"/>
              <w:left w:val="nil"/>
              <w:bottom w:val="nil"/>
              <w:right w:val="nil"/>
            </w:tcBorders>
            <w:shd w:val="clear" w:color="000000" w:fill="FFFFFF"/>
            <w:vAlign w:val="center"/>
            <w:hideMark/>
          </w:tcPr>
          <w:p w14:paraId="6692F1E5" w14:textId="77777777" w:rsidR="00320292" w:rsidRPr="00CA36B6" w:rsidRDefault="00320292" w:rsidP="00DA73D5">
            <w:pPr>
              <w:spacing w:after="8" w:line="360" w:lineRule="auto"/>
            </w:pPr>
            <w:r w:rsidRPr="00CA36B6">
              <w:t>BE</w:t>
            </w:r>
          </w:p>
        </w:tc>
        <w:tc>
          <w:tcPr>
            <w:tcW w:w="1276" w:type="dxa"/>
            <w:tcBorders>
              <w:top w:val="nil"/>
              <w:left w:val="nil"/>
              <w:bottom w:val="nil"/>
              <w:right w:val="nil"/>
            </w:tcBorders>
            <w:shd w:val="clear" w:color="000000" w:fill="FFFFFF"/>
            <w:vAlign w:val="center"/>
            <w:hideMark/>
          </w:tcPr>
          <w:p w14:paraId="2E56C1B3" w14:textId="77777777" w:rsidR="00320292" w:rsidRPr="00CA36B6" w:rsidRDefault="00320292" w:rsidP="00DA73D5">
            <w:pPr>
              <w:spacing w:after="8" w:line="360" w:lineRule="auto"/>
              <w:jc w:val="center"/>
            </w:pPr>
            <w:r w:rsidRPr="00CA36B6">
              <w:t>106.61</w:t>
            </w:r>
          </w:p>
        </w:tc>
        <w:tc>
          <w:tcPr>
            <w:tcW w:w="819" w:type="dxa"/>
            <w:tcBorders>
              <w:top w:val="nil"/>
              <w:left w:val="nil"/>
              <w:bottom w:val="nil"/>
              <w:right w:val="nil"/>
            </w:tcBorders>
            <w:shd w:val="clear" w:color="000000" w:fill="FFFFFF"/>
            <w:vAlign w:val="center"/>
            <w:hideMark/>
          </w:tcPr>
          <w:p w14:paraId="5151ABE5"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453C4F0D" w14:textId="77777777" w:rsidR="00320292" w:rsidRPr="00CA36B6" w:rsidRDefault="00320292" w:rsidP="00DA73D5">
            <w:pPr>
              <w:spacing w:after="8" w:line="360" w:lineRule="auto"/>
              <w:jc w:val="center"/>
            </w:pPr>
            <w:r w:rsidRPr="00CA36B6">
              <w:t>106.61</w:t>
            </w:r>
          </w:p>
        </w:tc>
        <w:tc>
          <w:tcPr>
            <w:tcW w:w="1260" w:type="dxa"/>
            <w:tcBorders>
              <w:top w:val="nil"/>
              <w:left w:val="nil"/>
              <w:bottom w:val="nil"/>
              <w:right w:val="nil"/>
            </w:tcBorders>
            <w:shd w:val="clear" w:color="000000" w:fill="FFFFFF"/>
            <w:vAlign w:val="center"/>
            <w:hideMark/>
          </w:tcPr>
          <w:p w14:paraId="35B17DEA" w14:textId="77777777" w:rsidR="00320292" w:rsidRPr="00CA36B6" w:rsidRDefault="00320292" w:rsidP="00DA73D5">
            <w:pPr>
              <w:spacing w:after="8" w:line="360" w:lineRule="auto"/>
              <w:jc w:val="center"/>
            </w:pPr>
            <w:r w:rsidRPr="00CA36B6">
              <w:t>1.12</w:t>
            </w:r>
          </w:p>
        </w:tc>
        <w:tc>
          <w:tcPr>
            <w:tcW w:w="1623" w:type="dxa"/>
            <w:tcBorders>
              <w:top w:val="nil"/>
              <w:left w:val="nil"/>
              <w:bottom w:val="nil"/>
              <w:right w:val="nil"/>
            </w:tcBorders>
            <w:shd w:val="clear" w:color="000000" w:fill="FFFFFF"/>
            <w:vAlign w:val="center"/>
            <w:hideMark/>
          </w:tcPr>
          <w:p w14:paraId="75384BD4" w14:textId="77777777" w:rsidR="00320292" w:rsidRPr="00CA36B6" w:rsidRDefault="00320292" w:rsidP="00DA73D5">
            <w:pPr>
              <w:spacing w:after="8" w:line="360" w:lineRule="auto"/>
              <w:jc w:val="center"/>
            </w:pPr>
            <w:r w:rsidRPr="00CA36B6">
              <w:t>0.3155</w:t>
            </w:r>
          </w:p>
        </w:tc>
      </w:tr>
      <w:tr w:rsidR="00CA36B6" w:rsidRPr="00CA36B6" w14:paraId="66E84BD5" w14:textId="77777777" w:rsidTr="00320292">
        <w:trPr>
          <w:trHeight w:val="283"/>
        </w:trPr>
        <w:tc>
          <w:tcPr>
            <w:tcW w:w="2694" w:type="dxa"/>
            <w:tcBorders>
              <w:top w:val="nil"/>
              <w:left w:val="nil"/>
              <w:bottom w:val="nil"/>
              <w:right w:val="nil"/>
            </w:tcBorders>
            <w:shd w:val="clear" w:color="000000" w:fill="FFFFFF"/>
            <w:vAlign w:val="center"/>
            <w:hideMark/>
          </w:tcPr>
          <w:p w14:paraId="296E5507" w14:textId="77777777" w:rsidR="00320292" w:rsidRPr="00CA36B6" w:rsidRDefault="00320292" w:rsidP="00DA73D5">
            <w:pPr>
              <w:spacing w:after="8" w:line="360" w:lineRule="auto"/>
            </w:pPr>
            <w:r w:rsidRPr="00CA36B6">
              <w:t>DE</w:t>
            </w:r>
          </w:p>
        </w:tc>
        <w:tc>
          <w:tcPr>
            <w:tcW w:w="1276" w:type="dxa"/>
            <w:tcBorders>
              <w:top w:val="nil"/>
              <w:left w:val="nil"/>
              <w:bottom w:val="nil"/>
              <w:right w:val="nil"/>
            </w:tcBorders>
            <w:shd w:val="clear" w:color="000000" w:fill="FFFFFF"/>
            <w:vAlign w:val="center"/>
            <w:hideMark/>
          </w:tcPr>
          <w:p w14:paraId="08C0C104" w14:textId="77777777" w:rsidR="00320292" w:rsidRPr="00CA36B6" w:rsidRDefault="00320292" w:rsidP="00DA73D5">
            <w:pPr>
              <w:spacing w:after="8" w:line="360" w:lineRule="auto"/>
              <w:jc w:val="center"/>
            </w:pPr>
            <w:r w:rsidRPr="00CA36B6">
              <w:t>81.45</w:t>
            </w:r>
          </w:p>
        </w:tc>
        <w:tc>
          <w:tcPr>
            <w:tcW w:w="819" w:type="dxa"/>
            <w:tcBorders>
              <w:top w:val="nil"/>
              <w:left w:val="nil"/>
              <w:bottom w:val="nil"/>
              <w:right w:val="nil"/>
            </w:tcBorders>
            <w:shd w:val="clear" w:color="000000" w:fill="FFFFFF"/>
            <w:vAlign w:val="center"/>
            <w:hideMark/>
          </w:tcPr>
          <w:p w14:paraId="65B97744" w14:textId="77777777" w:rsidR="00320292" w:rsidRPr="00CA36B6" w:rsidRDefault="00320292" w:rsidP="00DA73D5">
            <w:pPr>
              <w:spacing w:after="8" w:line="360" w:lineRule="auto"/>
              <w:jc w:val="center"/>
            </w:pPr>
            <w:r w:rsidRPr="00CA36B6">
              <w:t>1</w:t>
            </w:r>
          </w:p>
        </w:tc>
        <w:tc>
          <w:tcPr>
            <w:tcW w:w="1400" w:type="dxa"/>
            <w:tcBorders>
              <w:top w:val="nil"/>
              <w:left w:val="nil"/>
              <w:bottom w:val="nil"/>
              <w:right w:val="nil"/>
            </w:tcBorders>
            <w:shd w:val="clear" w:color="000000" w:fill="FFFFFF"/>
            <w:vAlign w:val="center"/>
            <w:hideMark/>
          </w:tcPr>
          <w:p w14:paraId="17214A1E" w14:textId="77777777" w:rsidR="00320292" w:rsidRPr="00CA36B6" w:rsidRDefault="00320292" w:rsidP="00DA73D5">
            <w:pPr>
              <w:spacing w:after="8" w:line="360" w:lineRule="auto"/>
              <w:jc w:val="center"/>
            </w:pPr>
            <w:r w:rsidRPr="00CA36B6">
              <w:t>81.45</w:t>
            </w:r>
          </w:p>
        </w:tc>
        <w:tc>
          <w:tcPr>
            <w:tcW w:w="1260" w:type="dxa"/>
            <w:tcBorders>
              <w:top w:val="nil"/>
              <w:left w:val="nil"/>
              <w:bottom w:val="nil"/>
              <w:right w:val="nil"/>
            </w:tcBorders>
            <w:shd w:val="clear" w:color="000000" w:fill="FFFFFF"/>
            <w:vAlign w:val="center"/>
            <w:hideMark/>
          </w:tcPr>
          <w:p w14:paraId="73250F47" w14:textId="77777777" w:rsidR="00320292" w:rsidRPr="00CA36B6" w:rsidRDefault="00320292" w:rsidP="00DA73D5">
            <w:pPr>
              <w:spacing w:after="8" w:line="360" w:lineRule="auto"/>
              <w:jc w:val="center"/>
            </w:pPr>
            <w:r w:rsidRPr="00CA36B6">
              <w:t>0.8532</w:t>
            </w:r>
          </w:p>
        </w:tc>
        <w:tc>
          <w:tcPr>
            <w:tcW w:w="1623" w:type="dxa"/>
            <w:tcBorders>
              <w:top w:val="nil"/>
              <w:left w:val="nil"/>
              <w:bottom w:val="nil"/>
              <w:right w:val="nil"/>
            </w:tcBorders>
            <w:shd w:val="clear" w:color="000000" w:fill="FFFFFF"/>
            <w:vAlign w:val="center"/>
            <w:hideMark/>
          </w:tcPr>
          <w:p w14:paraId="6FC80157" w14:textId="77777777" w:rsidR="00320292" w:rsidRPr="00CA36B6" w:rsidRDefault="00320292" w:rsidP="00DA73D5">
            <w:pPr>
              <w:spacing w:after="8" w:line="360" w:lineRule="auto"/>
              <w:jc w:val="center"/>
            </w:pPr>
            <w:r w:rsidRPr="00CA36B6">
              <w:t>0.3774</w:t>
            </w:r>
          </w:p>
        </w:tc>
      </w:tr>
      <w:tr w:rsidR="00CA36B6" w:rsidRPr="00CA36B6" w14:paraId="0B889FD6" w14:textId="77777777" w:rsidTr="00320292">
        <w:trPr>
          <w:trHeight w:val="283"/>
        </w:trPr>
        <w:tc>
          <w:tcPr>
            <w:tcW w:w="2694" w:type="dxa"/>
            <w:tcBorders>
              <w:top w:val="nil"/>
              <w:left w:val="nil"/>
              <w:bottom w:val="nil"/>
              <w:right w:val="nil"/>
            </w:tcBorders>
            <w:shd w:val="clear" w:color="000000" w:fill="FFFFFF"/>
            <w:vAlign w:val="center"/>
            <w:hideMark/>
          </w:tcPr>
          <w:p w14:paraId="78B21380" w14:textId="77777777" w:rsidR="00320292" w:rsidRPr="00CA36B6" w:rsidRDefault="00320292" w:rsidP="00DA73D5">
            <w:pPr>
              <w:spacing w:after="8" w:line="360" w:lineRule="auto"/>
              <w:rPr>
                <w:b/>
                <w:bCs/>
              </w:rPr>
            </w:pPr>
            <w:r w:rsidRPr="00CA36B6">
              <w:rPr>
                <w:b/>
                <w:bCs/>
              </w:rPr>
              <w:t>Residual</w:t>
            </w:r>
          </w:p>
        </w:tc>
        <w:tc>
          <w:tcPr>
            <w:tcW w:w="1276" w:type="dxa"/>
            <w:tcBorders>
              <w:top w:val="nil"/>
              <w:left w:val="nil"/>
              <w:bottom w:val="nil"/>
              <w:right w:val="nil"/>
            </w:tcBorders>
            <w:shd w:val="clear" w:color="000000" w:fill="FFFFFF"/>
            <w:vAlign w:val="center"/>
            <w:hideMark/>
          </w:tcPr>
          <w:p w14:paraId="62A30FA2" w14:textId="77777777" w:rsidR="00320292" w:rsidRPr="00CA36B6" w:rsidRDefault="00320292" w:rsidP="00DA73D5">
            <w:pPr>
              <w:spacing w:after="8" w:line="360" w:lineRule="auto"/>
              <w:jc w:val="center"/>
            </w:pPr>
            <w:r w:rsidRPr="00CA36B6">
              <w:t>954.69</w:t>
            </w:r>
          </w:p>
        </w:tc>
        <w:tc>
          <w:tcPr>
            <w:tcW w:w="819" w:type="dxa"/>
            <w:tcBorders>
              <w:top w:val="nil"/>
              <w:left w:val="nil"/>
              <w:bottom w:val="nil"/>
              <w:right w:val="nil"/>
            </w:tcBorders>
            <w:shd w:val="clear" w:color="000000" w:fill="FFFFFF"/>
            <w:vAlign w:val="center"/>
            <w:hideMark/>
          </w:tcPr>
          <w:p w14:paraId="249B96B1" w14:textId="77777777" w:rsidR="00320292" w:rsidRPr="00CA36B6" w:rsidRDefault="00320292" w:rsidP="00DA73D5">
            <w:pPr>
              <w:spacing w:after="8" w:line="360" w:lineRule="auto"/>
              <w:jc w:val="center"/>
            </w:pPr>
            <w:r w:rsidRPr="00CA36B6">
              <w:t>10</w:t>
            </w:r>
          </w:p>
        </w:tc>
        <w:tc>
          <w:tcPr>
            <w:tcW w:w="1400" w:type="dxa"/>
            <w:tcBorders>
              <w:top w:val="nil"/>
              <w:left w:val="nil"/>
              <w:bottom w:val="nil"/>
              <w:right w:val="nil"/>
            </w:tcBorders>
            <w:shd w:val="clear" w:color="000000" w:fill="FFFFFF"/>
            <w:vAlign w:val="center"/>
            <w:hideMark/>
          </w:tcPr>
          <w:p w14:paraId="7FF0B9CC" w14:textId="77777777" w:rsidR="00320292" w:rsidRPr="00CA36B6" w:rsidRDefault="00320292" w:rsidP="00DA73D5">
            <w:pPr>
              <w:spacing w:after="8" w:line="360" w:lineRule="auto"/>
              <w:jc w:val="center"/>
            </w:pPr>
            <w:r w:rsidRPr="00CA36B6">
              <w:t>95.47</w:t>
            </w:r>
          </w:p>
        </w:tc>
        <w:tc>
          <w:tcPr>
            <w:tcW w:w="1260" w:type="dxa"/>
            <w:tcBorders>
              <w:top w:val="nil"/>
              <w:left w:val="nil"/>
              <w:bottom w:val="nil"/>
              <w:right w:val="nil"/>
            </w:tcBorders>
            <w:shd w:val="clear" w:color="000000" w:fill="FFFFFF"/>
            <w:vAlign w:val="center"/>
            <w:hideMark/>
          </w:tcPr>
          <w:p w14:paraId="5114BB79" w14:textId="77777777" w:rsidR="00320292" w:rsidRPr="00CA36B6" w:rsidRDefault="00320292" w:rsidP="00DA73D5">
            <w:pPr>
              <w:spacing w:after="8" w:line="360" w:lineRule="auto"/>
              <w:jc w:val="center"/>
            </w:pPr>
          </w:p>
        </w:tc>
        <w:tc>
          <w:tcPr>
            <w:tcW w:w="1623" w:type="dxa"/>
            <w:tcBorders>
              <w:top w:val="nil"/>
              <w:left w:val="nil"/>
              <w:bottom w:val="nil"/>
              <w:right w:val="nil"/>
            </w:tcBorders>
            <w:shd w:val="clear" w:color="000000" w:fill="FFFFFF"/>
            <w:vAlign w:val="center"/>
            <w:hideMark/>
          </w:tcPr>
          <w:p w14:paraId="2368EE3F" w14:textId="77777777" w:rsidR="00320292" w:rsidRPr="00CA36B6" w:rsidRDefault="00320292" w:rsidP="00DA73D5">
            <w:pPr>
              <w:spacing w:after="8" w:line="360" w:lineRule="auto"/>
              <w:jc w:val="center"/>
            </w:pPr>
          </w:p>
        </w:tc>
      </w:tr>
      <w:tr w:rsidR="00CA36B6" w:rsidRPr="00CA36B6" w14:paraId="6EBFD96B" w14:textId="77777777" w:rsidTr="00320292">
        <w:trPr>
          <w:trHeight w:val="283"/>
        </w:trPr>
        <w:tc>
          <w:tcPr>
            <w:tcW w:w="2694" w:type="dxa"/>
            <w:tcBorders>
              <w:top w:val="nil"/>
              <w:left w:val="nil"/>
              <w:bottom w:val="nil"/>
              <w:right w:val="nil"/>
            </w:tcBorders>
            <w:shd w:val="clear" w:color="000000" w:fill="FFFFFF"/>
            <w:vAlign w:val="center"/>
            <w:hideMark/>
          </w:tcPr>
          <w:p w14:paraId="13688A05" w14:textId="77777777" w:rsidR="00320292" w:rsidRPr="00CA36B6" w:rsidRDefault="00320292" w:rsidP="00DA73D5">
            <w:pPr>
              <w:spacing w:after="8" w:line="360" w:lineRule="auto"/>
            </w:pPr>
            <w:r w:rsidRPr="00CA36B6">
              <w:t>Lack of Fit</w:t>
            </w:r>
          </w:p>
        </w:tc>
        <w:tc>
          <w:tcPr>
            <w:tcW w:w="1276" w:type="dxa"/>
            <w:tcBorders>
              <w:top w:val="nil"/>
              <w:left w:val="nil"/>
              <w:bottom w:val="nil"/>
              <w:right w:val="nil"/>
            </w:tcBorders>
            <w:shd w:val="clear" w:color="000000" w:fill="FFFFFF"/>
            <w:vAlign w:val="center"/>
            <w:hideMark/>
          </w:tcPr>
          <w:p w14:paraId="2C839AEA" w14:textId="77777777" w:rsidR="00320292" w:rsidRPr="00CA36B6" w:rsidRDefault="00320292" w:rsidP="00DA73D5">
            <w:pPr>
              <w:spacing w:after="8" w:line="360" w:lineRule="auto"/>
              <w:jc w:val="center"/>
            </w:pPr>
            <w:r w:rsidRPr="00CA36B6">
              <w:t>951.84</w:t>
            </w:r>
          </w:p>
        </w:tc>
        <w:tc>
          <w:tcPr>
            <w:tcW w:w="819" w:type="dxa"/>
            <w:tcBorders>
              <w:top w:val="nil"/>
              <w:left w:val="nil"/>
              <w:bottom w:val="nil"/>
              <w:right w:val="nil"/>
            </w:tcBorders>
            <w:shd w:val="clear" w:color="000000" w:fill="FFFFFF"/>
            <w:vAlign w:val="center"/>
            <w:hideMark/>
          </w:tcPr>
          <w:p w14:paraId="4FDAC638" w14:textId="77777777" w:rsidR="00320292" w:rsidRPr="00CA36B6" w:rsidRDefault="00320292" w:rsidP="00DA73D5">
            <w:pPr>
              <w:spacing w:after="8" w:line="360" w:lineRule="auto"/>
              <w:jc w:val="center"/>
            </w:pPr>
            <w:r w:rsidRPr="00CA36B6">
              <w:t>8</w:t>
            </w:r>
          </w:p>
        </w:tc>
        <w:tc>
          <w:tcPr>
            <w:tcW w:w="1400" w:type="dxa"/>
            <w:tcBorders>
              <w:top w:val="nil"/>
              <w:left w:val="nil"/>
              <w:bottom w:val="nil"/>
              <w:right w:val="nil"/>
            </w:tcBorders>
            <w:shd w:val="clear" w:color="000000" w:fill="FFFFFF"/>
            <w:vAlign w:val="center"/>
            <w:hideMark/>
          </w:tcPr>
          <w:p w14:paraId="16F32990" w14:textId="77777777" w:rsidR="00320292" w:rsidRPr="00CA36B6" w:rsidRDefault="00320292" w:rsidP="00DA73D5">
            <w:pPr>
              <w:spacing w:after="8" w:line="360" w:lineRule="auto"/>
              <w:jc w:val="center"/>
            </w:pPr>
            <w:r w:rsidRPr="00CA36B6">
              <w:t>118.98</w:t>
            </w:r>
          </w:p>
        </w:tc>
        <w:tc>
          <w:tcPr>
            <w:tcW w:w="1260" w:type="dxa"/>
            <w:tcBorders>
              <w:top w:val="nil"/>
              <w:left w:val="nil"/>
              <w:bottom w:val="nil"/>
              <w:right w:val="nil"/>
            </w:tcBorders>
            <w:shd w:val="clear" w:color="000000" w:fill="FFFFFF"/>
            <w:vAlign w:val="center"/>
            <w:hideMark/>
          </w:tcPr>
          <w:p w14:paraId="098E3D47" w14:textId="77777777" w:rsidR="00320292" w:rsidRPr="00CA36B6" w:rsidRDefault="00320292" w:rsidP="00DA73D5">
            <w:pPr>
              <w:spacing w:after="8" w:line="360" w:lineRule="auto"/>
              <w:jc w:val="center"/>
              <w:rPr>
                <w:b/>
              </w:rPr>
            </w:pPr>
            <w:r w:rsidRPr="00CA36B6">
              <w:rPr>
                <w:b/>
              </w:rPr>
              <w:t>83.59</w:t>
            </w:r>
          </w:p>
        </w:tc>
        <w:tc>
          <w:tcPr>
            <w:tcW w:w="1623" w:type="dxa"/>
            <w:tcBorders>
              <w:top w:val="nil"/>
              <w:left w:val="nil"/>
              <w:bottom w:val="nil"/>
              <w:right w:val="nil"/>
            </w:tcBorders>
            <w:shd w:val="clear" w:color="000000" w:fill="FFFFFF"/>
            <w:vAlign w:val="center"/>
            <w:hideMark/>
          </w:tcPr>
          <w:p w14:paraId="30D1769B" w14:textId="77777777" w:rsidR="00320292" w:rsidRPr="00CA36B6" w:rsidRDefault="00320292" w:rsidP="00DA73D5">
            <w:pPr>
              <w:spacing w:after="8" w:line="360" w:lineRule="auto"/>
              <w:jc w:val="center"/>
            </w:pPr>
            <w:r w:rsidRPr="00CA36B6">
              <w:t>0.0119</w:t>
            </w:r>
          </w:p>
        </w:tc>
      </w:tr>
      <w:tr w:rsidR="00CA36B6" w:rsidRPr="00CA36B6" w14:paraId="1233DBE7" w14:textId="77777777" w:rsidTr="00320292">
        <w:trPr>
          <w:trHeight w:val="283"/>
        </w:trPr>
        <w:tc>
          <w:tcPr>
            <w:tcW w:w="2694" w:type="dxa"/>
            <w:tcBorders>
              <w:top w:val="nil"/>
              <w:left w:val="nil"/>
              <w:bottom w:val="nil"/>
              <w:right w:val="nil"/>
            </w:tcBorders>
            <w:shd w:val="clear" w:color="000000" w:fill="FFFFFF"/>
            <w:vAlign w:val="center"/>
            <w:hideMark/>
          </w:tcPr>
          <w:p w14:paraId="5104D827" w14:textId="77777777" w:rsidR="00320292" w:rsidRPr="00CA36B6" w:rsidRDefault="00320292" w:rsidP="00DA73D5">
            <w:pPr>
              <w:spacing w:after="8" w:line="360" w:lineRule="auto"/>
            </w:pPr>
            <w:r w:rsidRPr="00CA36B6">
              <w:t>Pure Error</w:t>
            </w:r>
          </w:p>
        </w:tc>
        <w:tc>
          <w:tcPr>
            <w:tcW w:w="1276" w:type="dxa"/>
            <w:tcBorders>
              <w:top w:val="nil"/>
              <w:left w:val="nil"/>
              <w:bottom w:val="nil"/>
              <w:right w:val="nil"/>
            </w:tcBorders>
            <w:shd w:val="clear" w:color="000000" w:fill="FFFFFF"/>
            <w:vAlign w:val="center"/>
            <w:hideMark/>
          </w:tcPr>
          <w:p w14:paraId="41E53ACB" w14:textId="77777777" w:rsidR="00320292" w:rsidRPr="00CA36B6" w:rsidRDefault="00320292" w:rsidP="00DA73D5">
            <w:pPr>
              <w:spacing w:after="8" w:line="360" w:lineRule="auto"/>
              <w:jc w:val="center"/>
            </w:pPr>
            <w:r w:rsidRPr="00CA36B6">
              <w:t>2.85</w:t>
            </w:r>
          </w:p>
        </w:tc>
        <w:tc>
          <w:tcPr>
            <w:tcW w:w="819" w:type="dxa"/>
            <w:tcBorders>
              <w:top w:val="nil"/>
              <w:left w:val="nil"/>
              <w:bottom w:val="nil"/>
              <w:right w:val="nil"/>
            </w:tcBorders>
            <w:shd w:val="clear" w:color="000000" w:fill="FFFFFF"/>
            <w:vAlign w:val="center"/>
            <w:hideMark/>
          </w:tcPr>
          <w:p w14:paraId="120D436F" w14:textId="77777777" w:rsidR="00320292" w:rsidRPr="00CA36B6" w:rsidRDefault="00320292" w:rsidP="00DA73D5">
            <w:pPr>
              <w:spacing w:after="8" w:line="360" w:lineRule="auto"/>
              <w:jc w:val="center"/>
            </w:pPr>
            <w:r w:rsidRPr="00CA36B6">
              <w:t>2</w:t>
            </w:r>
          </w:p>
        </w:tc>
        <w:tc>
          <w:tcPr>
            <w:tcW w:w="1400" w:type="dxa"/>
            <w:tcBorders>
              <w:top w:val="nil"/>
              <w:left w:val="nil"/>
              <w:bottom w:val="nil"/>
              <w:right w:val="nil"/>
            </w:tcBorders>
            <w:shd w:val="clear" w:color="000000" w:fill="FFFFFF"/>
            <w:vAlign w:val="center"/>
            <w:hideMark/>
          </w:tcPr>
          <w:p w14:paraId="21E0A9F4" w14:textId="77777777" w:rsidR="00320292" w:rsidRPr="00CA36B6" w:rsidRDefault="00320292" w:rsidP="00DA73D5">
            <w:pPr>
              <w:spacing w:after="8" w:line="360" w:lineRule="auto"/>
              <w:jc w:val="center"/>
            </w:pPr>
            <w:r w:rsidRPr="00CA36B6">
              <w:t>1.42</w:t>
            </w:r>
          </w:p>
        </w:tc>
        <w:tc>
          <w:tcPr>
            <w:tcW w:w="1260" w:type="dxa"/>
            <w:tcBorders>
              <w:top w:val="nil"/>
              <w:left w:val="nil"/>
              <w:bottom w:val="nil"/>
              <w:right w:val="nil"/>
            </w:tcBorders>
            <w:shd w:val="clear" w:color="000000" w:fill="FFFFFF"/>
            <w:vAlign w:val="center"/>
            <w:hideMark/>
          </w:tcPr>
          <w:p w14:paraId="42E4CB0F" w14:textId="77777777" w:rsidR="00320292" w:rsidRPr="00CA36B6" w:rsidRDefault="00320292" w:rsidP="00DA73D5">
            <w:pPr>
              <w:spacing w:after="8" w:line="360" w:lineRule="auto"/>
              <w:jc w:val="center"/>
            </w:pPr>
          </w:p>
        </w:tc>
        <w:tc>
          <w:tcPr>
            <w:tcW w:w="1623" w:type="dxa"/>
            <w:tcBorders>
              <w:top w:val="nil"/>
              <w:left w:val="nil"/>
              <w:bottom w:val="nil"/>
              <w:right w:val="nil"/>
            </w:tcBorders>
            <w:shd w:val="clear" w:color="000000" w:fill="FFFFFF"/>
            <w:vAlign w:val="center"/>
            <w:hideMark/>
          </w:tcPr>
          <w:p w14:paraId="5E4EDAFC" w14:textId="77777777" w:rsidR="00320292" w:rsidRPr="00CA36B6" w:rsidRDefault="00320292" w:rsidP="00DA73D5">
            <w:pPr>
              <w:spacing w:after="8" w:line="360" w:lineRule="auto"/>
              <w:jc w:val="center"/>
            </w:pPr>
          </w:p>
        </w:tc>
      </w:tr>
      <w:tr w:rsidR="00CA36B6" w:rsidRPr="00CA36B6" w14:paraId="5C35DBE3" w14:textId="77777777" w:rsidTr="00320292">
        <w:trPr>
          <w:trHeight w:val="283"/>
        </w:trPr>
        <w:tc>
          <w:tcPr>
            <w:tcW w:w="2694" w:type="dxa"/>
            <w:tcBorders>
              <w:top w:val="nil"/>
              <w:left w:val="nil"/>
              <w:bottom w:val="single" w:sz="4" w:space="0" w:color="auto"/>
              <w:right w:val="nil"/>
            </w:tcBorders>
            <w:shd w:val="clear" w:color="000000" w:fill="FFFFFF"/>
            <w:vAlign w:val="center"/>
            <w:hideMark/>
          </w:tcPr>
          <w:p w14:paraId="6A87E509" w14:textId="77777777" w:rsidR="00320292" w:rsidRPr="00CA36B6" w:rsidRDefault="00320292" w:rsidP="00DA73D5">
            <w:pPr>
              <w:spacing w:after="8" w:line="360" w:lineRule="auto"/>
              <w:rPr>
                <w:b/>
                <w:bCs/>
              </w:rPr>
            </w:pPr>
            <w:r w:rsidRPr="00CA36B6">
              <w:rPr>
                <w:b/>
                <w:bCs/>
              </w:rPr>
              <w:t>Cor Total</w:t>
            </w:r>
          </w:p>
        </w:tc>
        <w:tc>
          <w:tcPr>
            <w:tcW w:w="1276" w:type="dxa"/>
            <w:tcBorders>
              <w:top w:val="nil"/>
              <w:left w:val="nil"/>
              <w:bottom w:val="single" w:sz="4" w:space="0" w:color="auto"/>
              <w:right w:val="nil"/>
            </w:tcBorders>
            <w:shd w:val="clear" w:color="000000" w:fill="FFFFFF"/>
            <w:vAlign w:val="center"/>
            <w:hideMark/>
          </w:tcPr>
          <w:p w14:paraId="7A6A8C58" w14:textId="77777777" w:rsidR="00320292" w:rsidRPr="00CA36B6" w:rsidRDefault="00320292" w:rsidP="00DA73D5">
            <w:pPr>
              <w:spacing w:after="8" w:line="360" w:lineRule="auto"/>
              <w:jc w:val="center"/>
            </w:pPr>
            <w:r w:rsidRPr="00CA36B6">
              <w:t>3664.19</w:t>
            </w:r>
          </w:p>
        </w:tc>
        <w:tc>
          <w:tcPr>
            <w:tcW w:w="819" w:type="dxa"/>
            <w:tcBorders>
              <w:top w:val="nil"/>
              <w:left w:val="nil"/>
              <w:bottom w:val="single" w:sz="4" w:space="0" w:color="auto"/>
              <w:right w:val="nil"/>
            </w:tcBorders>
            <w:shd w:val="clear" w:color="000000" w:fill="FFFFFF"/>
            <w:vAlign w:val="center"/>
            <w:hideMark/>
          </w:tcPr>
          <w:p w14:paraId="6496F265" w14:textId="77777777" w:rsidR="00320292" w:rsidRPr="00CA36B6" w:rsidRDefault="00320292" w:rsidP="00DA73D5">
            <w:pPr>
              <w:spacing w:after="8" w:line="360" w:lineRule="auto"/>
              <w:jc w:val="center"/>
            </w:pPr>
            <w:r w:rsidRPr="00CA36B6">
              <w:t>18</w:t>
            </w:r>
          </w:p>
        </w:tc>
        <w:tc>
          <w:tcPr>
            <w:tcW w:w="1400" w:type="dxa"/>
            <w:tcBorders>
              <w:top w:val="nil"/>
              <w:left w:val="nil"/>
              <w:bottom w:val="single" w:sz="4" w:space="0" w:color="auto"/>
              <w:right w:val="nil"/>
            </w:tcBorders>
            <w:shd w:val="clear" w:color="000000" w:fill="FFFFFF"/>
            <w:vAlign w:val="center"/>
            <w:hideMark/>
          </w:tcPr>
          <w:p w14:paraId="0DDDF239" w14:textId="77777777" w:rsidR="00320292" w:rsidRPr="00CA36B6" w:rsidRDefault="00320292" w:rsidP="00DA73D5">
            <w:pPr>
              <w:spacing w:after="8" w:line="360" w:lineRule="auto"/>
              <w:jc w:val="center"/>
            </w:pPr>
          </w:p>
        </w:tc>
        <w:tc>
          <w:tcPr>
            <w:tcW w:w="1260" w:type="dxa"/>
            <w:tcBorders>
              <w:top w:val="nil"/>
              <w:left w:val="nil"/>
              <w:bottom w:val="single" w:sz="4" w:space="0" w:color="auto"/>
              <w:right w:val="nil"/>
            </w:tcBorders>
            <w:shd w:val="clear" w:color="000000" w:fill="FFFFFF"/>
            <w:vAlign w:val="center"/>
            <w:hideMark/>
          </w:tcPr>
          <w:p w14:paraId="16A22CE8" w14:textId="77777777" w:rsidR="00320292" w:rsidRPr="00CA36B6" w:rsidRDefault="00320292" w:rsidP="00DA73D5">
            <w:pPr>
              <w:spacing w:after="8" w:line="360" w:lineRule="auto"/>
              <w:jc w:val="center"/>
            </w:pPr>
          </w:p>
        </w:tc>
        <w:tc>
          <w:tcPr>
            <w:tcW w:w="1623" w:type="dxa"/>
            <w:tcBorders>
              <w:top w:val="nil"/>
              <w:left w:val="nil"/>
              <w:bottom w:val="single" w:sz="4" w:space="0" w:color="auto"/>
              <w:right w:val="nil"/>
            </w:tcBorders>
            <w:shd w:val="clear" w:color="000000" w:fill="FFFFFF"/>
            <w:vAlign w:val="center"/>
            <w:hideMark/>
          </w:tcPr>
          <w:p w14:paraId="66A17C99" w14:textId="77777777" w:rsidR="00320292" w:rsidRPr="00CA36B6" w:rsidRDefault="00320292" w:rsidP="00DA73D5">
            <w:pPr>
              <w:spacing w:after="8" w:line="360" w:lineRule="auto"/>
              <w:jc w:val="center"/>
            </w:pPr>
          </w:p>
        </w:tc>
      </w:tr>
    </w:tbl>
    <w:p w14:paraId="24094816" w14:textId="5702685D" w:rsidR="00C715A2" w:rsidRPr="00CA36B6" w:rsidRDefault="00C715A2" w:rsidP="003B6DDE">
      <w:pPr>
        <w:spacing w:line="480" w:lineRule="auto"/>
        <w:ind w:firstLine="680"/>
        <w:jc w:val="both"/>
        <w:rPr>
          <w:b/>
          <w:bCs/>
        </w:rPr>
      </w:pPr>
    </w:p>
    <w:p w14:paraId="657790AB" w14:textId="10A7BDC1" w:rsidR="00320292" w:rsidRPr="00CA36B6" w:rsidRDefault="00320292" w:rsidP="003B6DDE">
      <w:pPr>
        <w:spacing w:line="480" w:lineRule="auto"/>
        <w:jc w:val="center"/>
        <w:rPr>
          <w:b/>
          <w:bCs/>
        </w:rPr>
      </w:pPr>
      <w:r w:rsidRPr="00CA36B6">
        <w:rPr>
          <w:b/>
          <w:bCs/>
        </w:rPr>
        <w:t>[Figure 2]</w:t>
      </w:r>
    </w:p>
    <w:p w14:paraId="2A41FB85" w14:textId="77777777" w:rsidR="00C715A2" w:rsidRPr="00CA36B6" w:rsidRDefault="00C715A2" w:rsidP="003B6DDE">
      <w:pPr>
        <w:spacing w:line="480" w:lineRule="auto"/>
        <w:ind w:firstLine="680"/>
        <w:jc w:val="both"/>
      </w:pPr>
    </w:p>
    <w:p w14:paraId="7D040ECE" w14:textId="626C7C48" w:rsidR="006E1D43" w:rsidRPr="00CA36B6" w:rsidRDefault="006E1D43" w:rsidP="003B6DDE">
      <w:pPr>
        <w:spacing w:line="480" w:lineRule="auto"/>
        <w:ind w:firstLine="708"/>
      </w:pPr>
      <w:bookmarkStart w:id="37" w:name="_Hlk62122843"/>
      <w:r w:rsidRPr="00CA36B6">
        <w:t xml:space="preserve">Due to the lack of fit of the linear model, a central composite design </w:t>
      </w:r>
      <w:r w:rsidR="009333E4" w:rsidRPr="00CA36B6">
        <w:t xml:space="preserve">(CCD) </w:t>
      </w:r>
      <w:r w:rsidRPr="00CA36B6">
        <w:t xml:space="preserve">was </w:t>
      </w:r>
      <w:r w:rsidR="007C714E" w:rsidRPr="00CA36B6">
        <w:t xml:space="preserve">performed </w:t>
      </w:r>
      <w:r w:rsidRPr="00CA36B6">
        <w:t xml:space="preserve">to provide the degrees of freedom to estimate quadratic coefficients. CCD was planned in a shifted region in relation to the original experimental domain, as shown in Figure </w:t>
      </w:r>
      <w:r w:rsidR="006359EA" w:rsidRPr="00CA36B6">
        <w:t>S</w:t>
      </w:r>
      <w:r w:rsidR="004D614C" w:rsidRPr="00CA36B6">
        <w:t>3</w:t>
      </w:r>
      <w:r w:rsidR="00783DF5" w:rsidRPr="00CA36B6">
        <w:t>:</w:t>
      </w:r>
      <w:r w:rsidR="00F86893" w:rsidRPr="00CA36B6">
        <w:t xml:space="preserve"> </w:t>
      </w:r>
      <w:r w:rsidRPr="00CA36B6">
        <w:t>[H</w:t>
      </w:r>
      <w:r w:rsidRPr="00CA36B6">
        <w:rPr>
          <w:vertAlign w:val="subscript"/>
        </w:rPr>
        <w:t>2</w:t>
      </w:r>
      <w:r w:rsidRPr="00CA36B6">
        <w:t>SO</w:t>
      </w:r>
      <w:r w:rsidRPr="00CA36B6">
        <w:rPr>
          <w:vertAlign w:val="subscript"/>
        </w:rPr>
        <w:t>4</w:t>
      </w:r>
      <w:r w:rsidRPr="00CA36B6">
        <w:t xml:space="preserve">] = </w:t>
      </w:r>
      <w:r w:rsidR="006B63D2" w:rsidRPr="00CA36B6">
        <w:t>1.8</w:t>
      </w:r>
      <w:r w:rsidRPr="00CA36B6">
        <w:t xml:space="preserve"> to </w:t>
      </w:r>
      <w:r w:rsidR="006B63D2" w:rsidRPr="00CA36B6">
        <w:t>5.4</w:t>
      </w:r>
      <w:r w:rsidRPr="00CA36B6">
        <w:t xml:space="preserve"> %</w:t>
      </w:r>
      <w:r w:rsidR="006A3A82" w:rsidRPr="00CA36B6">
        <w:t xml:space="preserve"> </w:t>
      </w:r>
      <w:r w:rsidR="006B63D2" w:rsidRPr="00CA36B6">
        <w:t>w</w:t>
      </w:r>
      <w:r w:rsidRPr="00CA36B6">
        <w:t>/</w:t>
      </w:r>
      <w:r w:rsidR="006B63D2" w:rsidRPr="00CA36B6">
        <w:t>w</w:t>
      </w:r>
      <w:r w:rsidR="00E9690D" w:rsidRPr="00CA36B6">
        <w:t xml:space="preserve"> (or 1 to </w:t>
      </w:r>
      <w:r w:rsidR="006B63D2" w:rsidRPr="00CA36B6">
        <w:t>3</w:t>
      </w:r>
      <w:r w:rsidR="00E9690D" w:rsidRPr="00CA36B6">
        <w:t xml:space="preserve">% </w:t>
      </w:r>
      <w:r w:rsidR="006B63D2" w:rsidRPr="00CA36B6">
        <w:t>v</w:t>
      </w:r>
      <w:r w:rsidR="00E9690D" w:rsidRPr="00CA36B6">
        <w:t>/</w:t>
      </w:r>
      <w:r w:rsidR="006B63D2" w:rsidRPr="00CA36B6">
        <w:t>v</w:t>
      </w:r>
      <w:r w:rsidR="00E9690D" w:rsidRPr="00CA36B6">
        <w:t>)</w:t>
      </w:r>
      <w:r w:rsidRPr="00CA36B6">
        <w:t xml:space="preserve"> and [NaOH] = 2 to 6 %</w:t>
      </w:r>
      <w:r w:rsidR="006A3A82" w:rsidRPr="00CA36B6">
        <w:t xml:space="preserve"> </w:t>
      </w:r>
      <w:r w:rsidRPr="00CA36B6">
        <w:t>w/</w:t>
      </w:r>
      <w:r w:rsidR="00E9690D" w:rsidRPr="00CA36B6">
        <w:t>w</w:t>
      </w:r>
      <w:r w:rsidR="00292421" w:rsidRPr="00CA36B6">
        <w:t xml:space="preserve">, since the </w:t>
      </w:r>
      <w:bookmarkEnd w:id="37"/>
      <w:r w:rsidR="00292421" w:rsidRPr="00CA36B6">
        <w:t>results of FFD indicated this could be a promising region. The response surface in Figure 3 shows that the higher responses (close to 50 mg/g) are obtained towards higher values of H</w:t>
      </w:r>
      <w:r w:rsidR="00292421" w:rsidRPr="00CA36B6">
        <w:rPr>
          <w:vertAlign w:val="subscript"/>
        </w:rPr>
        <w:t>2</w:t>
      </w:r>
      <w:r w:rsidR="00292421" w:rsidRPr="00CA36B6">
        <w:t>SO</w:t>
      </w:r>
      <w:r w:rsidR="00292421" w:rsidRPr="00CA36B6">
        <w:rPr>
          <w:vertAlign w:val="subscript"/>
        </w:rPr>
        <w:t>4</w:t>
      </w:r>
      <w:r w:rsidR="00292421" w:rsidRPr="00CA36B6">
        <w:t xml:space="preserve"> and NaOH concentrations. </w:t>
      </w:r>
    </w:p>
    <w:p w14:paraId="376091A9" w14:textId="77777777" w:rsidR="00320292" w:rsidRPr="00CA36B6" w:rsidRDefault="00320292" w:rsidP="003B6DDE">
      <w:pPr>
        <w:spacing w:line="480" w:lineRule="auto"/>
        <w:ind w:firstLine="708"/>
        <w:jc w:val="both"/>
      </w:pPr>
    </w:p>
    <w:p w14:paraId="6C80F8AE" w14:textId="110C5E2E" w:rsidR="00320292" w:rsidRPr="00CA36B6" w:rsidRDefault="00320292" w:rsidP="003B6DDE">
      <w:pPr>
        <w:spacing w:line="480" w:lineRule="auto"/>
        <w:jc w:val="center"/>
        <w:rPr>
          <w:b/>
          <w:bCs/>
        </w:rPr>
      </w:pPr>
      <w:r w:rsidRPr="00CA36B6">
        <w:rPr>
          <w:b/>
          <w:bCs/>
        </w:rPr>
        <w:t>[Figure 3]</w:t>
      </w:r>
    </w:p>
    <w:p w14:paraId="3A7D1AFC" w14:textId="77777777" w:rsidR="00320292" w:rsidRPr="00CA36B6" w:rsidRDefault="00320292" w:rsidP="003B6DDE">
      <w:pPr>
        <w:spacing w:line="480" w:lineRule="auto"/>
        <w:ind w:firstLine="708"/>
        <w:jc w:val="both"/>
      </w:pPr>
    </w:p>
    <w:p w14:paraId="13196F5A" w14:textId="6A0C5923" w:rsidR="004B525B" w:rsidRPr="00CA36B6" w:rsidRDefault="004B525B" w:rsidP="003B6DDE">
      <w:pPr>
        <w:spacing w:line="480" w:lineRule="auto"/>
        <w:ind w:firstLine="709"/>
      </w:pPr>
      <w:r w:rsidRPr="00CA36B6">
        <w:lastRenderedPageBreak/>
        <w:t xml:space="preserve">Since temperature, time and the solid to liquid ratios did not influence the sugar release, they could be kept at their more convenient values in terms of costs and time saving. </w:t>
      </w:r>
      <w:r w:rsidR="000965B1" w:rsidRPr="00CA36B6">
        <w:t xml:space="preserve">Temperature in the second </w:t>
      </w:r>
      <w:proofErr w:type="spellStart"/>
      <w:r w:rsidR="000965B1" w:rsidRPr="00CA36B6">
        <w:t>pretreatment</w:t>
      </w:r>
      <w:proofErr w:type="spellEnd"/>
      <w:r w:rsidR="000965B1" w:rsidRPr="00CA36B6">
        <w:t xml:space="preserve"> step was kept at its lower level (85°C), while s</w:t>
      </w:r>
      <w:r w:rsidRPr="00CA36B6">
        <w:t>olid to liquid ratios were maintained at 12.5% w/w (high solid content), to minimize the liquid hydrolysates that are produced as residues of the process</w:t>
      </w:r>
      <w:r w:rsidR="000965B1" w:rsidRPr="00CA36B6">
        <w:t>.</w:t>
      </w:r>
      <w:r w:rsidRPr="00CA36B6">
        <w:t xml:space="preserve"> </w:t>
      </w:r>
      <w:r w:rsidR="009679BB" w:rsidRPr="00CA36B6">
        <w:t>T</w:t>
      </w:r>
      <w:r w:rsidRPr="00CA36B6">
        <w:t>ime in step 2, although it</w:t>
      </w:r>
      <w:r w:rsidR="009679BB" w:rsidRPr="00CA36B6">
        <w:t>self</w:t>
      </w:r>
      <w:r w:rsidRPr="00CA36B6">
        <w:t xml:space="preserve"> is not one of the significant individual factors, it is involved in </w:t>
      </w:r>
      <w:r w:rsidR="00292421" w:rsidRPr="00CA36B6">
        <w:t xml:space="preserve">one </w:t>
      </w:r>
      <w:r w:rsidRPr="00CA36B6">
        <w:t>important secondary interaction, [H</w:t>
      </w:r>
      <w:r w:rsidRPr="00CA36B6">
        <w:rPr>
          <w:vertAlign w:val="subscript"/>
        </w:rPr>
        <w:t>2</w:t>
      </w:r>
      <w:r w:rsidRPr="00CA36B6">
        <w:t>SO</w:t>
      </w:r>
      <w:r w:rsidRPr="00CA36B6">
        <w:rPr>
          <w:vertAlign w:val="subscript"/>
        </w:rPr>
        <w:t>4</w:t>
      </w:r>
      <w:r w:rsidRPr="00CA36B6">
        <w:t xml:space="preserve">] x Time ((AD). If all the optimal conditions are kept as </w:t>
      </w:r>
      <w:r w:rsidR="00292421" w:rsidRPr="00CA36B6">
        <w:t>follows:</w:t>
      </w:r>
      <w:r w:rsidRPr="00CA36B6">
        <w:t xml:space="preserve"> ([NaOH] = 4.5 % </w:t>
      </w:r>
      <w:r w:rsidR="00E9690D" w:rsidRPr="00CA36B6">
        <w:t>w</w:t>
      </w:r>
      <w:r w:rsidRPr="00CA36B6">
        <w:t>/</w:t>
      </w:r>
      <w:r w:rsidR="00E9690D" w:rsidRPr="00CA36B6">
        <w:t>w</w:t>
      </w:r>
      <w:r w:rsidRPr="00CA36B6">
        <w:t>, [H</w:t>
      </w:r>
      <w:r w:rsidRPr="00CA36B6">
        <w:rPr>
          <w:vertAlign w:val="subscript"/>
        </w:rPr>
        <w:t>2</w:t>
      </w:r>
      <w:r w:rsidRPr="00CA36B6">
        <w:t>SO</w:t>
      </w:r>
      <w:r w:rsidRPr="00CA36B6">
        <w:rPr>
          <w:vertAlign w:val="subscript"/>
        </w:rPr>
        <w:t>4</w:t>
      </w:r>
      <w:r w:rsidRPr="00CA36B6">
        <w:t xml:space="preserve">] = </w:t>
      </w:r>
      <w:r w:rsidR="00D3363A" w:rsidRPr="00CA36B6">
        <w:t>3.6</w:t>
      </w:r>
      <w:r w:rsidRPr="00CA36B6">
        <w:t xml:space="preserve"> % </w:t>
      </w:r>
      <w:r w:rsidR="00D3363A" w:rsidRPr="00CA36B6">
        <w:t>w/w</w:t>
      </w:r>
      <w:r w:rsidRPr="00CA36B6">
        <w:t>, Temperature = 85°C; S/L = 12.5%</w:t>
      </w:r>
      <w:r w:rsidR="00D3363A" w:rsidRPr="00CA36B6">
        <w:t xml:space="preserve"> w/w</w:t>
      </w:r>
      <w:r w:rsidRPr="00CA36B6">
        <w:t>), but the time in step 2 is reduced to 20 min, a sugar release of 40.8 ± 2.7 mg/g is obtained (conditions of sample RA4), showing that improved results can be achieved using time at its higher level (100 min).</w:t>
      </w:r>
      <w:r w:rsidR="00823763" w:rsidRPr="00CA36B6">
        <w:t xml:space="preserve"> </w:t>
      </w:r>
      <w:r w:rsidR="003D3CAA" w:rsidRPr="00CA36B6">
        <w:t>However,</w:t>
      </w:r>
      <w:r w:rsidR="00823763" w:rsidRPr="00CA36B6">
        <w:t xml:space="preserve"> </w:t>
      </w:r>
      <w:r w:rsidR="009679BB" w:rsidRPr="00CA36B6">
        <w:t>at industrial scale</w:t>
      </w:r>
      <w:r w:rsidR="00823763" w:rsidRPr="00CA36B6">
        <w:t xml:space="preserve">, the cost-benefit ratio needs to be evaluated since the sugar improvement (40.8 to 50.7 mg/g) may not be worthwhile considering </w:t>
      </w:r>
      <w:r w:rsidR="009679BB" w:rsidRPr="00CA36B6">
        <w:t xml:space="preserve">that it implies a </w:t>
      </w:r>
      <w:r w:rsidR="00823763" w:rsidRPr="00CA36B6">
        <w:t>5</w:t>
      </w:r>
      <w:r w:rsidR="000965B1" w:rsidRPr="00CA36B6">
        <w:t>-fold</w:t>
      </w:r>
      <w:r w:rsidR="00823763" w:rsidRPr="00CA36B6">
        <w:t xml:space="preserve"> increase in </w:t>
      </w:r>
      <w:r w:rsidR="009679BB" w:rsidRPr="00CA36B6">
        <w:t xml:space="preserve">the </w:t>
      </w:r>
      <w:r w:rsidR="00823763" w:rsidRPr="00CA36B6">
        <w:t>reaction time.</w:t>
      </w:r>
    </w:p>
    <w:p w14:paraId="1644CFB3" w14:textId="77777777" w:rsidR="00320292" w:rsidRPr="00CA36B6" w:rsidRDefault="00320292" w:rsidP="003B6DDE">
      <w:pPr>
        <w:spacing w:line="480" w:lineRule="auto"/>
        <w:ind w:firstLine="709"/>
      </w:pPr>
    </w:p>
    <w:p w14:paraId="6EF81144" w14:textId="0D658A4F" w:rsidR="00F86893" w:rsidRPr="00CA36B6" w:rsidRDefault="00F86893" w:rsidP="003B6DDE">
      <w:pPr>
        <w:spacing w:line="480" w:lineRule="auto"/>
        <w:ind w:firstLine="680"/>
        <w:rPr>
          <w:b/>
        </w:rPr>
      </w:pPr>
      <w:r w:rsidRPr="00CA36B6">
        <w:rPr>
          <w:rFonts w:eastAsia="Arial Unicode MS"/>
          <w:b/>
          <w:u w:color="000000"/>
          <w:bdr w:val="nil"/>
          <w:lang w:eastAsia="es-CO"/>
        </w:rPr>
        <w:t xml:space="preserve">3.1.2 </w:t>
      </w:r>
      <w:r w:rsidRPr="00CA36B6">
        <w:rPr>
          <w:b/>
          <w:bCs/>
        </w:rPr>
        <w:t xml:space="preserve">Central </w:t>
      </w:r>
      <w:r w:rsidR="00696ACC" w:rsidRPr="00CA36B6">
        <w:rPr>
          <w:b/>
          <w:bCs/>
        </w:rPr>
        <w:t>composite design</w:t>
      </w:r>
    </w:p>
    <w:p w14:paraId="3DBB3F69" w14:textId="66DF939C" w:rsidR="006E1D43" w:rsidRPr="00CA36B6" w:rsidRDefault="006E1D43" w:rsidP="003B6DDE">
      <w:pPr>
        <w:autoSpaceDE w:val="0"/>
        <w:autoSpaceDN w:val="0"/>
        <w:adjustRightInd w:val="0"/>
        <w:spacing w:line="480" w:lineRule="auto"/>
        <w:ind w:firstLine="680"/>
      </w:pPr>
      <w:r w:rsidRPr="00CA36B6">
        <w:t xml:space="preserve">Table </w:t>
      </w:r>
      <w:r w:rsidR="008579F8" w:rsidRPr="00CA36B6">
        <w:t>5</w:t>
      </w:r>
      <w:r w:rsidRPr="00CA36B6">
        <w:t xml:space="preserve"> shows the sugar release</w:t>
      </w:r>
      <w:r w:rsidR="005C7322" w:rsidRPr="00CA36B6">
        <w:t>d</w:t>
      </w:r>
      <w:r w:rsidRPr="00CA36B6">
        <w:t xml:space="preserve"> </w:t>
      </w:r>
      <w:r w:rsidR="005C7322" w:rsidRPr="00CA36B6">
        <w:t xml:space="preserve">from </w:t>
      </w:r>
      <w:r w:rsidRPr="00CA36B6">
        <w:t xml:space="preserve">the samples prepared according to the </w:t>
      </w:r>
      <w:r w:rsidR="007C1DFD" w:rsidRPr="00CA36B6">
        <w:t>c</w:t>
      </w:r>
      <w:r w:rsidRPr="00CA36B6">
        <w:t xml:space="preserve">entral </w:t>
      </w:r>
      <w:r w:rsidR="007C1DFD" w:rsidRPr="00CA36B6">
        <w:t>c</w:t>
      </w:r>
      <w:r w:rsidRPr="00CA36B6">
        <w:t xml:space="preserve">omposite </w:t>
      </w:r>
      <w:r w:rsidR="007C1DFD" w:rsidRPr="00CA36B6">
        <w:t>d</w:t>
      </w:r>
      <w:r w:rsidRPr="00CA36B6">
        <w:t xml:space="preserve">esign (α = </w:t>
      </w:r>
      <m:oMath>
        <m:rad>
          <m:radPr>
            <m:degHide m:val="1"/>
            <m:ctrlPr>
              <w:rPr>
                <w:rFonts w:ascii="Cambria Math" w:hAnsi="Cambria Math"/>
              </w:rPr>
            </m:ctrlPr>
          </m:radPr>
          <m:deg/>
          <m:e>
            <m:r>
              <m:rPr>
                <m:sty m:val="p"/>
              </m:rPr>
              <w:rPr>
                <w:rFonts w:ascii="Cambria Math" w:hAnsi="Cambria Math"/>
              </w:rPr>
              <m:t>2</m:t>
            </m:r>
          </m:e>
        </m:rad>
      </m:oMath>
      <w:r w:rsidRPr="00CA36B6">
        <w:t xml:space="preserve"> </w:t>
      </w:r>
      <w:r w:rsidR="007C1DFD" w:rsidRPr="00CA36B6">
        <w:t xml:space="preserve">with </w:t>
      </w:r>
      <w:r w:rsidRPr="00CA36B6">
        <w:t xml:space="preserve">5 replicates at the </w:t>
      </w:r>
      <w:r w:rsidR="00C732BA" w:rsidRPr="00CA36B6">
        <w:t>centre</w:t>
      </w:r>
      <w:r w:rsidRPr="00CA36B6">
        <w:t xml:space="preserve"> point). The results indicate that the range of variation was not as broad as in the previous design (minimum = 31.0 and maximum = 58.7 mg/g)</w:t>
      </w:r>
      <w:r w:rsidR="000965B1" w:rsidRPr="00CA36B6">
        <w:t xml:space="preserve"> and t</w:t>
      </w:r>
      <w:r w:rsidRPr="00CA36B6">
        <w:t xml:space="preserve">he variation at the </w:t>
      </w:r>
      <w:r w:rsidR="00C732BA" w:rsidRPr="00CA36B6">
        <w:t>centre</w:t>
      </w:r>
      <w:r w:rsidRPr="00CA36B6">
        <w:t xml:space="preserve"> point (authentic replicates) was 43.7 – 49.2. </w:t>
      </w:r>
    </w:p>
    <w:p w14:paraId="537C7396" w14:textId="50E07DDD" w:rsidR="006E1D43" w:rsidRPr="00CA36B6" w:rsidRDefault="006E1D43" w:rsidP="003B6DDE">
      <w:pPr>
        <w:autoSpaceDE w:val="0"/>
        <w:autoSpaceDN w:val="0"/>
        <w:adjustRightInd w:val="0"/>
        <w:spacing w:line="480" w:lineRule="auto"/>
        <w:ind w:firstLine="680"/>
      </w:pPr>
      <w:r w:rsidRPr="00CA36B6">
        <w:t xml:space="preserve">The selected model </w:t>
      </w:r>
      <w:r w:rsidR="00B953E3" w:rsidRPr="00CA36B6">
        <w:t>is presented in Equation 2</w:t>
      </w:r>
      <w:r w:rsidRPr="00CA36B6">
        <w:t>:</w:t>
      </w:r>
    </w:p>
    <w:p w14:paraId="686B3687" w14:textId="1B8E6783" w:rsidR="00010416" w:rsidRPr="00CA36B6" w:rsidRDefault="00010416" w:rsidP="003B6DDE">
      <w:pPr>
        <w:spacing w:line="480" w:lineRule="auto"/>
        <w:ind w:firstLine="708"/>
      </w:pPr>
      <w:r w:rsidRPr="00CA36B6">
        <w:rPr>
          <w:i/>
          <w:iCs/>
        </w:rPr>
        <w:t>Sugar release (y) = 45.54 + 5.93 [NaOH] + 2.65 [H</w:t>
      </w:r>
      <w:r w:rsidRPr="00CA36B6">
        <w:rPr>
          <w:i/>
          <w:iCs/>
          <w:vertAlign w:val="subscript"/>
        </w:rPr>
        <w:t>2</w:t>
      </w:r>
      <w:r w:rsidRPr="00CA36B6">
        <w:rPr>
          <w:i/>
          <w:iCs/>
        </w:rPr>
        <w:t>SO</w:t>
      </w:r>
      <w:r w:rsidRPr="00CA36B6">
        <w:rPr>
          <w:i/>
          <w:iCs/>
          <w:vertAlign w:val="subscript"/>
        </w:rPr>
        <w:t>4</w:t>
      </w:r>
      <w:r w:rsidRPr="00CA36B6">
        <w:rPr>
          <w:i/>
          <w:iCs/>
        </w:rPr>
        <w:t>] -1.95 [NaOH]</w:t>
      </w:r>
      <w:r w:rsidRPr="00CA36B6">
        <w:rPr>
          <w:i/>
          <w:iCs/>
          <w:vertAlign w:val="superscript"/>
        </w:rPr>
        <w:t>2</w:t>
      </w:r>
      <w:r w:rsidRPr="00CA36B6">
        <w:rPr>
          <w:i/>
          <w:iCs/>
        </w:rPr>
        <w:t xml:space="preserve"> + 2.35 [H</w:t>
      </w:r>
      <w:r w:rsidRPr="00CA36B6">
        <w:rPr>
          <w:i/>
          <w:iCs/>
          <w:vertAlign w:val="subscript"/>
        </w:rPr>
        <w:t>2</w:t>
      </w:r>
      <w:r w:rsidRPr="00CA36B6">
        <w:rPr>
          <w:i/>
          <w:iCs/>
        </w:rPr>
        <w:t>SO</w:t>
      </w:r>
      <w:r w:rsidRPr="00CA36B6">
        <w:rPr>
          <w:i/>
          <w:iCs/>
          <w:vertAlign w:val="subscript"/>
        </w:rPr>
        <w:t>4</w:t>
      </w:r>
      <w:r w:rsidRPr="00CA36B6">
        <w:rPr>
          <w:i/>
          <w:iCs/>
        </w:rPr>
        <w:t>]</w:t>
      </w:r>
      <w:r w:rsidRPr="00CA36B6">
        <w:rPr>
          <w:i/>
          <w:iCs/>
          <w:vertAlign w:val="superscript"/>
        </w:rPr>
        <w:t>2</w:t>
      </w:r>
      <w:r w:rsidRPr="00CA36B6">
        <w:rPr>
          <w:i/>
          <w:iCs/>
        </w:rPr>
        <w:t xml:space="preserve"> – 8.03 [NaOH]</w:t>
      </w:r>
      <w:r w:rsidRPr="00CA36B6">
        <w:rPr>
          <w:i/>
          <w:iCs/>
          <w:vertAlign w:val="superscript"/>
        </w:rPr>
        <w:t>2</w:t>
      </w:r>
      <w:r w:rsidRPr="00CA36B6">
        <w:rPr>
          <w:i/>
          <w:iCs/>
        </w:rPr>
        <w:t>*[H</w:t>
      </w:r>
      <w:r w:rsidRPr="00CA36B6">
        <w:rPr>
          <w:i/>
          <w:iCs/>
          <w:vertAlign w:val="subscript"/>
        </w:rPr>
        <w:t>2</w:t>
      </w:r>
      <w:r w:rsidRPr="00CA36B6">
        <w:rPr>
          <w:i/>
          <w:iCs/>
        </w:rPr>
        <w:t>SO</w:t>
      </w:r>
      <w:r w:rsidRPr="00CA36B6">
        <w:rPr>
          <w:i/>
          <w:iCs/>
          <w:vertAlign w:val="subscript"/>
        </w:rPr>
        <w:t>4</w:t>
      </w:r>
      <w:r w:rsidRPr="00CA36B6">
        <w:rPr>
          <w:i/>
          <w:iCs/>
        </w:rPr>
        <w:t xml:space="preserve">].                                                                    </w:t>
      </w:r>
      <w:r w:rsidRPr="00CA36B6">
        <w:t>(Eq</w:t>
      </w:r>
      <w:r w:rsidR="00A84F0F" w:rsidRPr="00CA36B6">
        <w:t>uation</w:t>
      </w:r>
      <w:r w:rsidRPr="00CA36B6">
        <w:t xml:space="preserve"> </w:t>
      </w:r>
      <w:r w:rsidR="00DD4C24" w:rsidRPr="00CA36B6">
        <w:t>2</w:t>
      </w:r>
      <w:r w:rsidRPr="00CA36B6">
        <w:t xml:space="preserve">) </w:t>
      </w:r>
    </w:p>
    <w:p w14:paraId="7417CE9A" w14:textId="1A28ED3C" w:rsidR="006E1D43" w:rsidRPr="00CA36B6" w:rsidRDefault="006E1D43" w:rsidP="003B6DDE">
      <w:pPr>
        <w:autoSpaceDE w:val="0"/>
        <w:autoSpaceDN w:val="0"/>
        <w:adjustRightInd w:val="0"/>
        <w:spacing w:line="480" w:lineRule="auto"/>
        <w:ind w:firstLine="680"/>
        <w:jc w:val="both"/>
        <w:rPr>
          <w:rFonts w:ascii="Arial" w:hAnsi="Arial" w:cs="Arial"/>
        </w:rPr>
      </w:pPr>
    </w:p>
    <w:p w14:paraId="3EBE4C93" w14:textId="3634902C" w:rsidR="006F5F30" w:rsidRPr="00CA36B6" w:rsidRDefault="006F5F30" w:rsidP="003B6DDE">
      <w:pPr>
        <w:spacing w:line="480" w:lineRule="auto"/>
        <w:rPr>
          <w:rFonts w:eastAsia="Arial Unicode MS"/>
          <w:bCs/>
          <w:u w:color="000000"/>
          <w:bdr w:val="nil"/>
          <w:lang w:eastAsia="es-CO"/>
        </w:rPr>
      </w:pPr>
      <w:r w:rsidRPr="00CA36B6">
        <w:rPr>
          <w:rFonts w:eastAsia="Arial Unicode MS"/>
          <w:b/>
          <w:u w:color="000000"/>
          <w:bdr w:val="nil"/>
          <w:lang w:eastAsia="es-CO"/>
        </w:rPr>
        <w:t xml:space="preserve">Table </w:t>
      </w:r>
      <w:r w:rsidR="008579F8" w:rsidRPr="00CA36B6">
        <w:rPr>
          <w:rFonts w:eastAsia="Arial Unicode MS"/>
          <w:b/>
          <w:u w:color="000000"/>
          <w:bdr w:val="nil"/>
          <w:lang w:eastAsia="es-CO"/>
        </w:rPr>
        <w:t>4</w:t>
      </w:r>
      <w:r w:rsidRPr="00CA36B6">
        <w:rPr>
          <w:rFonts w:eastAsia="Arial Unicode MS"/>
          <w:b/>
          <w:u w:color="000000"/>
          <w:bdr w:val="nil"/>
          <w:lang w:eastAsia="es-CO"/>
        </w:rPr>
        <w:t>.</w:t>
      </w:r>
      <w:r w:rsidRPr="00CA36B6">
        <w:rPr>
          <w:rFonts w:eastAsia="Arial Unicode MS"/>
          <w:bCs/>
          <w:u w:color="000000"/>
          <w:bdr w:val="nil"/>
          <w:lang w:eastAsia="es-CO"/>
        </w:rPr>
        <w:t xml:space="preserve"> Levels of the factors</w:t>
      </w:r>
      <w:r w:rsidR="008579F8" w:rsidRPr="00CA36B6">
        <w:rPr>
          <w:rFonts w:eastAsia="Arial Unicode MS"/>
          <w:bCs/>
          <w:u w:color="000000"/>
          <w:bdr w:val="nil"/>
          <w:lang w:eastAsia="es-CO"/>
        </w:rPr>
        <w:t xml:space="preserve"> in </w:t>
      </w:r>
      <w:r w:rsidRPr="00CA36B6">
        <w:rPr>
          <w:rFonts w:eastAsia="Arial Unicode MS"/>
          <w:bCs/>
          <w:u w:color="000000"/>
          <w:bdr w:val="nil"/>
          <w:lang w:eastAsia="es-CO"/>
        </w:rPr>
        <w:t xml:space="preserve">the central composite design (α = </w:t>
      </w:r>
      <m:oMath>
        <m:rad>
          <m:radPr>
            <m:degHide m:val="1"/>
            <m:ctrlPr>
              <w:rPr>
                <w:rFonts w:ascii="Cambria Math" w:eastAsia="Arial Unicode MS" w:hAnsi="Cambria Math"/>
                <w:bCs/>
                <w:u w:color="000000"/>
                <w:bdr w:val="nil"/>
                <w:lang w:eastAsia="es-CO"/>
              </w:rPr>
            </m:ctrlPr>
          </m:radPr>
          <m:deg/>
          <m:e>
            <m:r>
              <m:rPr>
                <m:sty m:val="p"/>
              </m:rPr>
              <w:rPr>
                <w:rFonts w:ascii="Cambria Math" w:eastAsia="Arial Unicode MS" w:hAnsi="Cambria Math"/>
                <w:u w:color="000000"/>
                <w:bdr w:val="nil"/>
                <w:lang w:eastAsia="es-CO"/>
              </w:rPr>
              <m:t>2</m:t>
            </m:r>
          </m:e>
        </m:rad>
      </m:oMath>
      <w:r w:rsidRPr="00CA36B6">
        <w:rPr>
          <w:rFonts w:eastAsia="Arial Unicode MS"/>
          <w:bCs/>
          <w:u w:color="000000"/>
          <w:bdr w:val="nil"/>
          <w:lang w:eastAsia="es-CO"/>
        </w:rPr>
        <w:t>)</w:t>
      </w:r>
      <w:r w:rsidR="008579F8" w:rsidRPr="00CA36B6">
        <w:rPr>
          <w:rFonts w:eastAsia="Arial Unicode MS"/>
          <w:bCs/>
          <w:u w:color="000000"/>
          <w:bdr w:val="nil"/>
          <w:lang w:eastAsia="es-CO"/>
        </w:rPr>
        <w:t>.</w:t>
      </w:r>
      <w:r w:rsidRPr="00CA36B6">
        <w:rPr>
          <w:rFonts w:eastAsia="Arial Unicode MS"/>
          <w:bCs/>
          <w:u w:color="000000"/>
          <w:bdr w:val="nil"/>
          <w:lang w:eastAsia="es-CO"/>
        </w:rPr>
        <w:t xml:space="preserve"> </w:t>
      </w:r>
    </w:p>
    <w:tbl>
      <w:tblPr>
        <w:tblW w:w="5004" w:type="pct"/>
        <w:shd w:val="clear" w:color="auto" w:fill="FFFFFF" w:themeFill="background1"/>
        <w:tblLayout w:type="fixed"/>
        <w:tblLook w:val="04A0" w:firstRow="1" w:lastRow="0" w:firstColumn="1" w:lastColumn="0" w:noHBand="0" w:noVBand="1"/>
      </w:tblPr>
      <w:tblGrid>
        <w:gridCol w:w="2406"/>
        <w:gridCol w:w="1423"/>
        <w:gridCol w:w="1418"/>
        <w:gridCol w:w="1276"/>
        <w:gridCol w:w="1278"/>
        <w:gridCol w:w="1276"/>
      </w:tblGrid>
      <w:tr w:rsidR="00CA36B6" w:rsidRPr="00CA36B6" w14:paraId="1AFDD611" w14:textId="77777777" w:rsidTr="00DA73D5">
        <w:trPr>
          <w:trHeight w:val="283"/>
        </w:trPr>
        <w:tc>
          <w:tcPr>
            <w:tcW w:w="5000" w:type="pct"/>
            <w:gridSpan w:val="6"/>
            <w:tcBorders>
              <w:top w:val="single" w:sz="4" w:space="0" w:color="auto"/>
              <w:bottom w:val="single" w:sz="4" w:space="0" w:color="auto"/>
            </w:tcBorders>
            <w:shd w:val="clear" w:color="auto" w:fill="FFFFFF" w:themeFill="background1"/>
            <w:noWrap/>
            <w:vAlign w:val="center"/>
          </w:tcPr>
          <w:p w14:paraId="258C8603" w14:textId="77777777" w:rsidR="006F5F30" w:rsidRPr="00CA36B6" w:rsidRDefault="006F5F30" w:rsidP="00DA73D5">
            <w:pPr>
              <w:spacing w:after="8" w:line="360" w:lineRule="auto"/>
              <w:jc w:val="center"/>
              <w:rPr>
                <w:b/>
              </w:rPr>
            </w:pPr>
            <w:r w:rsidRPr="00CA36B6">
              <w:rPr>
                <w:b/>
              </w:rPr>
              <w:t>Factors</w:t>
            </w:r>
          </w:p>
        </w:tc>
      </w:tr>
      <w:tr w:rsidR="00CA36B6" w:rsidRPr="00CA36B6" w14:paraId="72FF0FC6" w14:textId="77777777" w:rsidTr="00DA73D5">
        <w:trPr>
          <w:trHeight w:val="283"/>
        </w:trPr>
        <w:tc>
          <w:tcPr>
            <w:tcW w:w="1325" w:type="pct"/>
            <w:tcBorders>
              <w:top w:val="single" w:sz="4" w:space="0" w:color="auto"/>
              <w:bottom w:val="single" w:sz="4" w:space="0" w:color="auto"/>
            </w:tcBorders>
            <w:shd w:val="clear" w:color="auto" w:fill="FFFFFF" w:themeFill="background1"/>
            <w:noWrap/>
            <w:vAlign w:val="center"/>
          </w:tcPr>
          <w:p w14:paraId="170A0DC4" w14:textId="77777777" w:rsidR="006F5F30" w:rsidRPr="00CA36B6" w:rsidRDefault="006F5F30" w:rsidP="00DA73D5">
            <w:pPr>
              <w:spacing w:after="8" w:line="360" w:lineRule="auto"/>
              <w:jc w:val="center"/>
            </w:pPr>
          </w:p>
        </w:tc>
        <w:tc>
          <w:tcPr>
            <w:tcW w:w="784" w:type="pct"/>
            <w:tcBorders>
              <w:top w:val="single" w:sz="4" w:space="0" w:color="auto"/>
              <w:bottom w:val="single" w:sz="4" w:space="0" w:color="auto"/>
            </w:tcBorders>
            <w:shd w:val="clear" w:color="auto" w:fill="FFFFFF" w:themeFill="background1"/>
            <w:noWrap/>
          </w:tcPr>
          <w:p w14:paraId="77BEC588" w14:textId="77777777" w:rsidR="006F5F30" w:rsidRPr="00CA36B6" w:rsidRDefault="006F5F30" w:rsidP="00DA73D5">
            <w:pPr>
              <w:spacing w:after="8" w:line="360" w:lineRule="auto"/>
              <w:jc w:val="center"/>
              <w:rPr>
                <w:b/>
              </w:rPr>
            </w:pPr>
            <w:r w:rsidRPr="00CA36B6">
              <w:rPr>
                <w:b/>
              </w:rPr>
              <w:t xml:space="preserve">Low level </w:t>
            </w:r>
          </w:p>
          <w:p w14:paraId="6CACEE7C" w14:textId="77777777" w:rsidR="006F5F30" w:rsidRPr="00CA36B6" w:rsidRDefault="006F5F30" w:rsidP="00DA73D5">
            <w:pPr>
              <w:spacing w:after="8" w:line="360" w:lineRule="auto"/>
              <w:jc w:val="center"/>
              <w:rPr>
                <w:b/>
              </w:rPr>
            </w:pPr>
            <w:r w:rsidRPr="00CA36B6">
              <w:rPr>
                <w:b/>
              </w:rPr>
              <w:t>(-1)</w:t>
            </w:r>
          </w:p>
        </w:tc>
        <w:tc>
          <w:tcPr>
            <w:tcW w:w="781" w:type="pct"/>
            <w:tcBorders>
              <w:top w:val="single" w:sz="4" w:space="0" w:color="auto"/>
              <w:bottom w:val="single" w:sz="4" w:space="0" w:color="auto"/>
            </w:tcBorders>
            <w:shd w:val="clear" w:color="auto" w:fill="FFFFFF" w:themeFill="background1"/>
          </w:tcPr>
          <w:p w14:paraId="41460375" w14:textId="77777777" w:rsidR="006F5F30" w:rsidRPr="00CA36B6" w:rsidRDefault="006F5F30" w:rsidP="00DA73D5">
            <w:pPr>
              <w:spacing w:after="8" w:line="360" w:lineRule="auto"/>
              <w:jc w:val="center"/>
              <w:rPr>
                <w:b/>
              </w:rPr>
            </w:pPr>
            <w:r w:rsidRPr="00CA36B6">
              <w:rPr>
                <w:b/>
              </w:rPr>
              <w:t>High level (+1)</w:t>
            </w:r>
          </w:p>
        </w:tc>
        <w:tc>
          <w:tcPr>
            <w:tcW w:w="703" w:type="pct"/>
            <w:tcBorders>
              <w:top w:val="single" w:sz="4" w:space="0" w:color="auto"/>
              <w:bottom w:val="single" w:sz="4" w:space="0" w:color="auto"/>
            </w:tcBorders>
            <w:shd w:val="clear" w:color="auto" w:fill="FFFFFF" w:themeFill="background1"/>
          </w:tcPr>
          <w:p w14:paraId="35FF7573" w14:textId="77777777" w:rsidR="006F5F30" w:rsidRPr="00CA36B6" w:rsidRDefault="006F5F30" w:rsidP="00DA73D5">
            <w:pPr>
              <w:spacing w:after="8" w:line="360" w:lineRule="auto"/>
              <w:jc w:val="center"/>
              <w:rPr>
                <w:b/>
              </w:rPr>
            </w:pPr>
            <w:r w:rsidRPr="00CA36B6">
              <w:rPr>
                <w:b/>
              </w:rPr>
              <w:t>-α</w:t>
            </w:r>
          </w:p>
        </w:tc>
        <w:tc>
          <w:tcPr>
            <w:tcW w:w="704" w:type="pct"/>
            <w:tcBorders>
              <w:top w:val="single" w:sz="4" w:space="0" w:color="auto"/>
              <w:bottom w:val="single" w:sz="4" w:space="0" w:color="auto"/>
            </w:tcBorders>
            <w:shd w:val="clear" w:color="auto" w:fill="FFFFFF" w:themeFill="background1"/>
          </w:tcPr>
          <w:p w14:paraId="24497D5E" w14:textId="77777777" w:rsidR="006F5F30" w:rsidRPr="00CA36B6" w:rsidRDefault="006F5F30" w:rsidP="00DA73D5">
            <w:pPr>
              <w:spacing w:after="8" w:line="360" w:lineRule="auto"/>
              <w:jc w:val="center"/>
              <w:rPr>
                <w:b/>
              </w:rPr>
            </w:pPr>
            <w:r w:rsidRPr="00CA36B6">
              <w:rPr>
                <w:b/>
              </w:rPr>
              <w:t>Central (0)</w:t>
            </w:r>
          </w:p>
        </w:tc>
        <w:tc>
          <w:tcPr>
            <w:tcW w:w="703" w:type="pct"/>
            <w:tcBorders>
              <w:top w:val="single" w:sz="4" w:space="0" w:color="auto"/>
              <w:bottom w:val="single" w:sz="4" w:space="0" w:color="auto"/>
            </w:tcBorders>
            <w:shd w:val="clear" w:color="auto" w:fill="FFFFFF" w:themeFill="background1"/>
          </w:tcPr>
          <w:p w14:paraId="325B48A7" w14:textId="77777777" w:rsidR="006F5F30" w:rsidRPr="00CA36B6" w:rsidRDefault="006F5F30" w:rsidP="00DA73D5">
            <w:pPr>
              <w:spacing w:after="8" w:line="360" w:lineRule="auto"/>
              <w:jc w:val="center"/>
              <w:rPr>
                <w:b/>
              </w:rPr>
            </w:pPr>
            <w:r w:rsidRPr="00CA36B6">
              <w:rPr>
                <w:b/>
              </w:rPr>
              <w:t>+α</w:t>
            </w:r>
          </w:p>
        </w:tc>
      </w:tr>
      <w:tr w:rsidR="00CA36B6" w:rsidRPr="00CA36B6" w14:paraId="48D2C684" w14:textId="77777777" w:rsidTr="00DA73D5">
        <w:trPr>
          <w:trHeight w:val="283"/>
        </w:trPr>
        <w:tc>
          <w:tcPr>
            <w:tcW w:w="1325" w:type="pct"/>
            <w:tcBorders>
              <w:top w:val="single" w:sz="4" w:space="0" w:color="auto"/>
            </w:tcBorders>
            <w:shd w:val="clear" w:color="auto" w:fill="FFFFFF" w:themeFill="background1"/>
            <w:noWrap/>
            <w:vAlign w:val="center"/>
          </w:tcPr>
          <w:p w14:paraId="3E0D085B" w14:textId="6C72E17E" w:rsidR="006F5F30" w:rsidRPr="00CA36B6" w:rsidRDefault="006F5F30" w:rsidP="00DA73D5">
            <w:pPr>
              <w:spacing w:after="8" w:line="360" w:lineRule="auto"/>
              <w:rPr>
                <w:b/>
              </w:rPr>
            </w:pPr>
            <w:r w:rsidRPr="00CA36B6">
              <w:rPr>
                <w:b/>
              </w:rPr>
              <w:t>A- [H</w:t>
            </w:r>
            <w:r w:rsidRPr="00CA36B6">
              <w:rPr>
                <w:b/>
                <w:vertAlign w:val="subscript"/>
              </w:rPr>
              <w:t>2</w:t>
            </w:r>
            <w:r w:rsidRPr="00CA36B6">
              <w:rPr>
                <w:b/>
              </w:rPr>
              <w:t>SO</w:t>
            </w:r>
            <w:r w:rsidRPr="00CA36B6">
              <w:rPr>
                <w:b/>
                <w:vertAlign w:val="subscript"/>
              </w:rPr>
              <w:t>4</w:t>
            </w:r>
            <w:r w:rsidRPr="00CA36B6">
              <w:rPr>
                <w:b/>
              </w:rPr>
              <w:t>] (%</w:t>
            </w:r>
            <w:r w:rsidR="001009A0" w:rsidRPr="00CA36B6">
              <w:rPr>
                <w:b/>
              </w:rPr>
              <w:t xml:space="preserve"> </w:t>
            </w:r>
            <w:r w:rsidR="00D3363A" w:rsidRPr="00CA36B6">
              <w:rPr>
                <w:b/>
              </w:rPr>
              <w:t>w</w:t>
            </w:r>
            <w:r w:rsidRPr="00CA36B6">
              <w:rPr>
                <w:b/>
              </w:rPr>
              <w:t>/</w:t>
            </w:r>
            <w:r w:rsidR="00D3363A" w:rsidRPr="00CA36B6">
              <w:rPr>
                <w:b/>
              </w:rPr>
              <w:t>w</w:t>
            </w:r>
            <w:r w:rsidRPr="00CA36B6">
              <w:rPr>
                <w:b/>
              </w:rPr>
              <w:t>)</w:t>
            </w:r>
          </w:p>
        </w:tc>
        <w:tc>
          <w:tcPr>
            <w:tcW w:w="784" w:type="pct"/>
            <w:tcBorders>
              <w:top w:val="single" w:sz="4" w:space="0" w:color="auto"/>
            </w:tcBorders>
            <w:shd w:val="clear" w:color="auto" w:fill="FFFFFF" w:themeFill="background1"/>
            <w:noWrap/>
            <w:vAlign w:val="bottom"/>
          </w:tcPr>
          <w:p w14:paraId="1506546B" w14:textId="4E8957A4" w:rsidR="006F5F30" w:rsidRPr="00CA36B6" w:rsidRDefault="00D3363A" w:rsidP="00DA73D5">
            <w:pPr>
              <w:spacing w:after="8" w:line="360" w:lineRule="auto"/>
              <w:jc w:val="center"/>
            </w:pPr>
            <w:r w:rsidRPr="00CA36B6">
              <w:t>1.8</w:t>
            </w:r>
          </w:p>
        </w:tc>
        <w:tc>
          <w:tcPr>
            <w:tcW w:w="781" w:type="pct"/>
            <w:tcBorders>
              <w:top w:val="single" w:sz="4" w:space="0" w:color="auto"/>
            </w:tcBorders>
            <w:shd w:val="clear" w:color="auto" w:fill="FFFFFF" w:themeFill="background1"/>
            <w:vAlign w:val="bottom"/>
          </w:tcPr>
          <w:p w14:paraId="2EE139AE" w14:textId="307C904A" w:rsidR="006F5F30" w:rsidRPr="00CA36B6" w:rsidRDefault="00D3363A" w:rsidP="00DA73D5">
            <w:pPr>
              <w:spacing w:after="8" w:line="360" w:lineRule="auto"/>
              <w:jc w:val="center"/>
            </w:pPr>
            <w:r w:rsidRPr="00CA36B6">
              <w:t>5.4</w:t>
            </w:r>
          </w:p>
        </w:tc>
        <w:tc>
          <w:tcPr>
            <w:tcW w:w="703" w:type="pct"/>
            <w:tcBorders>
              <w:top w:val="single" w:sz="4" w:space="0" w:color="auto"/>
            </w:tcBorders>
            <w:shd w:val="clear" w:color="auto" w:fill="FFFFFF" w:themeFill="background1"/>
            <w:vAlign w:val="bottom"/>
          </w:tcPr>
          <w:p w14:paraId="116E9384" w14:textId="4A275F99" w:rsidR="006F5F30" w:rsidRPr="00CA36B6" w:rsidRDefault="00D3363A" w:rsidP="00DA73D5">
            <w:pPr>
              <w:spacing w:after="8" w:line="360" w:lineRule="auto"/>
              <w:jc w:val="center"/>
            </w:pPr>
            <w:r w:rsidRPr="00CA36B6">
              <w:t>1.1</w:t>
            </w:r>
          </w:p>
        </w:tc>
        <w:tc>
          <w:tcPr>
            <w:tcW w:w="704" w:type="pct"/>
            <w:tcBorders>
              <w:top w:val="single" w:sz="4" w:space="0" w:color="auto"/>
            </w:tcBorders>
            <w:shd w:val="clear" w:color="auto" w:fill="FFFFFF" w:themeFill="background1"/>
            <w:vAlign w:val="bottom"/>
          </w:tcPr>
          <w:p w14:paraId="5A1DF77C" w14:textId="7A2CF154" w:rsidR="006F5F30" w:rsidRPr="00CA36B6" w:rsidRDefault="00D3363A" w:rsidP="00DA73D5">
            <w:pPr>
              <w:spacing w:after="8" w:line="360" w:lineRule="auto"/>
              <w:jc w:val="center"/>
            </w:pPr>
            <w:r w:rsidRPr="00CA36B6">
              <w:t>3.6</w:t>
            </w:r>
          </w:p>
        </w:tc>
        <w:tc>
          <w:tcPr>
            <w:tcW w:w="703" w:type="pct"/>
            <w:tcBorders>
              <w:top w:val="single" w:sz="4" w:space="0" w:color="auto"/>
            </w:tcBorders>
            <w:shd w:val="clear" w:color="auto" w:fill="FFFFFF" w:themeFill="background1"/>
            <w:vAlign w:val="bottom"/>
          </w:tcPr>
          <w:p w14:paraId="4AAC234B" w14:textId="751D3EC9" w:rsidR="006F5F30" w:rsidRPr="00CA36B6" w:rsidRDefault="00D3363A" w:rsidP="00DA73D5">
            <w:pPr>
              <w:spacing w:after="8" w:line="360" w:lineRule="auto"/>
              <w:jc w:val="center"/>
            </w:pPr>
            <w:r w:rsidRPr="00CA36B6">
              <w:t>6.1</w:t>
            </w:r>
          </w:p>
        </w:tc>
      </w:tr>
      <w:tr w:rsidR="00CA36B6" w:rsidRPr="00CA36B6" w14:paraId="54A4A5FA" w14:textId="77777777" w:rsidTr="00DA73D5">
        <w:trPr>
          <w:trHeight w:val="283"/>
        </w:trPr>
        <w:tc>
          <w:tcPr>
            <w:tcW w:w="1325" w:type="pct"/>
            <w:tcBorders>
              <w:bottom w:val="single" w:sz="4" w:space="0" w:color="auto"/>
            </w:tcBorders>
            <w:shd w:val="clear" w:color="auto" w:fill="FFFFFF" w:themeFill="background1"/>
            <w:noWrap/>
            <w:vAlign w:val="center"/>
          </w:tcPr>
          <w:p w14:paraId="5916A0BA" w14:textId="0E418E6C" w:rsidR="006F5F30" w:rsidRPr="00CA36B6" w:rsidRDefault="006F5F30" w:rsidP="00DA73D5">
            <w:pPr>
              <w:spacing w:after="8" w:line="360" w:lineRule="auto"/>
              <w:rPr>
                <w:b/>
              </w:rPr>
            </w:pPr>
            <w:r w:rsidRPr="00CA36B6">
              <w:rPr>
                <w:b/>
              </w:rPr>
              <w:t>B- [NaOH] (%</w:t>
            </w:r>
            <w:r w:rsidR="001009A0" w:rsidRPr="00CA36B6">
              <w:rPr>
                <w:b/>
              </w:rPr>
              <w:t xml:space="preserve"> </w:t>
            </w:r>
            <w:r w:rsidRPr="00CA36B6">
              <w:rPr>
                <w:b/>
              </w:rPr>
              <w:t>w/</w:t>
            </w:r>
            <w:r w:rsidR="00E9690D" w:rsidRPr="00CA36B6">
              <w:rPr>
                <w:b/>
              </w:rPr>
              <w:t>w</w:t>
            </w:r>
            <w:r w:rsidRPr="00CA36B6">
              <w:rPr>
                <w:b/>
              </w:rPr>
              <w:t>)</w:t>
            </w:r>
          </w:p>
        </w:tc>
        <w:tc>
          <w:tcPr>
            <w:tcW w:w="784" w:type="pct"/>
            <w:tcBorders>
              <w:bottom w:val="single" w:sz="4" w:space="0" w:color="auto"/>
            </w:tcBorders>
            <w:shd w:val="clear" w:color="auto" w:fill="FFFFFF" w:themeFill="background1"/>
            <w:noWrap/>
            <w:vAlign w:val="bottom"/>
          </w:tcPr>
          <w:p w14:paraId="5420D330" w14:textId="77777777" w:rsidR="006F5F30" w:rsidRPr="00CA36B6" w:rsidRDefault="006F5F30" w:rsidP="00DA73D5">
            <w:pPr>
              <w:spacing w:after="8" w:line="360" w:lineRule="auto"/>
              <w:jc w:val="center"/>
            </w:pPr>
            <w:r w:rsidRPr="00CA36B6">
              <w:t>2</w:t>
            </w:r>
          </w:p>
        </w:tc>
        <w:tc>
          <w:tcPr>
            <w:tcW w:w="781" w:type="pct"/>
            <w:tcBorders>
              <w:bottom w:val="single" w:sz="4" w:space="0" w:color="auto"/>
            </w:tcBorders>
            <w:shd w:val="clear" w:color="auto" w:fill="FFFFFF" w:themeFill="background1"/>
            <w:vAlign w:val="bottom"/>
          </w:tcPr>
          <w:p w14:paraId="0A52CD8E" w14:textId="77777777" w:rsidR="006F5F30" w:rsidRPr="00CA36B6" w:rsidRDefault="006F5F30" w:rsidP="00DA73D5">
            <w:pPr>
              <w:spacing w:after="8" w:line="360" w:lineRule="auto"/>
              <w:jc w:val="center"/>
            </w:pPr>
            <w:r w:rsidRPr="00CA36B6">
              <w:t>6</w:t>
            </w:r>
          </w:p>
        </w:tc>
        <w:tc>
          <w:tcPr>
            <w:tcW w:w="703" w:type="pct"/>
            <w:tcBorders>
              <w:bottom w:val="single" w:sz="4" w:space="0" w:color="auto"/>
            </w:tcBorders>
            <w:shd w:val="clear" w:color="auto" w:fill="FFFFFF" w:themeFill="background1"/>
            <w:vAlign w:val="bottom"/>
          </w:tcPr>
          <w:p w14:paraId="25A47064" w14:textId="77777777" w:rsidR="006F5F30" w:rsidRPr="00CA36B6" w:rsidRDefault="006F5F30" w:rsidP="00DA73D5">
            <w:pPr>
              <w:spacing w:after="8" w:line="360" w:lineRule="auto"/>
              <w:jc w:val="center"/>
            </w:pPr>
            <w:r w:rsidRPr="00CA36B6">
              <w:t>1.2</w:t>
            </w:r>
          </w:p>
        </w:tc>
        <w:tc>
          <w:tcPr>
            <w:tcW w:w="704" w:type="pct"/>
            <w:tcBorders>
              <w:bottom w:val="single" w:sz="4" w:space="0" w:color="auto"/>
            </w:tcBorders>
            <w:shd w:val="clear" w:color="auto" w:fill="FFFFFF" w:themeFill="background1"/>
            <w:vAlign w:val="bottom"/>
          </w:tcPr>
          <w:p w14:paraId="307881D3" w14:textId="77777777" w:rsidR="006F5F30" w:rsidRPr="00CA36B6" w:rsidRDefault="006F5F30" w:rsidP="00DA73D5">
            <w:pPr>
              <w:spacing w:after="8" w:line="360" w:lineRule="auto"/>
              <w:jc w:val="center"/>
            </w:pPr>
            <w:r w:rsidRPr="00CA36B6">
              <w:t>4</w:t>
            </w:r>
          </w:p>
        </w:tc>
        <w:tc>
          <w:tcPr>
            <w:tcW w:w="703" w:type="pct"/>
            <w:tcBorders>
              <w:bottom w:val="single" w:sz="4" w:space="0" w:color="auto"/>
            </w:tcBorders>
            <w:shd w:val="clear" w:color="auto" w:fill="FFFFFF" w:themeFill="background1"/>
            <w:vAlign w:val="bottom"/>
          </w:tcPr>
          <w:p w14:paraId="1A1938CC" w14:textId="77777777" w:rsidR="006F5F30" w:rsidRPr="00CA36B6" w:rsidRDefault="006F5F30" w:rsidP="00DA73D5">
            <w:pPr>
              <w:spacing w:after="8" w:line="360" w:lineRule="auto"/>
              <w:jc w:val="center"/>
              <w:rPr>
                <w:b/>
              </w:rPr>
            </w:pPr>
            <w:r w:rsidRPr="00CA36B6">
              <w:t>6.8</w:t>
            </w:r>
          </w:p>
        </w:tc>
      </w:tr>
    </w:tbl>
    <w:p w14:paraId="77C6926E" w14:textId="77777777" w:rsidR="008579F8" w:rsidRPr="00CA36B6" w:rsidRDefault="008579F8" w:rsidP="008579F8">
      <w:pPr>
        <w:spacing w:line="480" w:lineRule="auto"/>
        <w:rPr>
          <w:rFonts w:eastAsia="Arial Unicode MS"/>
          <w:b/>
          <w:u w:color="000000"/>
          <w:bdr w:val="nil"/>
          <w:lang w:eastAsia="es-CO"/>
        </w:rPr>
      </w:pPr>
    </w:p>
    <w:p w14:paraId="4C3D7408" w14:textId="1B82D6AB" w:rsidR="008579F8" w:rsidRPr="00CA36B6" w:rsidRDefault="008579F8" w:rsidP="001041BE">
      <w:pPr>
        <w:spacing w:line="360" w:lineRule="auto"/>
        <w:rPr>
          <w:rFonts w:eastAsia="Arial Unicode MS"/>
          <w:bCs/>
          <w:u w:color="000000"/>
          <w:bdr w:val="nil"/>
          <w:lang w:eastAsia="es-CO"/>
        </w:rPr>
      </w:pPr>
      <w:r w:rsidRPr="00CA36B6">
        <w:rPr>
          <w:rFonts w:eastAsia="Arial Unicode MS"/>
          <w:b/>
          <w:u w:color="000000"/>
          <w:bdr w:val="nil"/>
          <w:lang w:eastAsia="es-CO"/>
        </w:rPr>
        <w:t>Table 5.</w:t>
      </w:r>
      <w:r w:rsidRPr="00CA36B6">
        <w:rPr>
          <w:rFonts w:eastAsia="Arial Unicode MS"/>
          <w:bCs/>
          <w:u w:color="000000"/>
          <w:bdr w:val="nil"/>
          <w:lang w:eastAsia="es-CO"/>
        </w:rPr>
        <w:t xml:space="preserve"> Sample identification with the corresponding experimental conditions and the responses of sugar release according to the central composite design (α = </w:t>
      </w:r>
      <m:oMath>
        <m:rad>
          <m:radPr>
            <m:degHide m:val="1"/>
            <m:ctrlPr>
              <w:rPr>
                <w:rFonts w:ascii="Cambria Math" w:eastAsia="Arial Unicode MS" w:hAnsi="Cambria Math"/>
                <w:bCs/>
                <w:u w:color="000000"/>
                <w:bdr w:val="nil"/>
                <w:lang w:eastAsia="es-CO"/>
              </w:rPr>
            </m:ctrlPr>
          </m:radPr>
          <m:deg/>
          <m:e>
            <m:r>
              <m:rPr>
                <m:sty m:val="p"/>
              </m:rPr>
              <w:rPr>
                <w:rFonts w:ascii="Cambria Math" w:eastAsia="Arial Unicode MS" w:hAnsi="Cambria Math"/>
                <w:u w:color="000000"/>
                <w:bdr w:val="nil"/>
                <w:lang w:eastAsia="es-CO"/>
              </w:rPr>
              <m:t>2</m:t>
            </m:r>
          </m:e>
        </m:rad>
      </m:oMath>
      <w:r w:rsidRPr="00CA36B6">
        <w:rPr>
          <w:rFonts w:eastAsia="Arial Unicode MS"/>
          <w:bCs/>
          <w:u w:color="000000"/>
          <w:bdr w:val="nil"/>
          <w:lang w:eastAsia="es-CO"/>
        </w:rPr>
        <w:t xml:space="preserve">) with 5 replicates at the center point. </w:t>
      </w:r>
    </w:p>
    <w:tbl>
      <w:tblPr>
        <w:tblW w:w="4298" w:type="pct"/>
        <w:tblLayout w:type="fixed"/>
        <w:tblCellMar>
          <w:left w:w="70" w:type="dxa"/>
          <w:right w:w="70" w:type="dxa"/>
        </w:tblCellMar>
        <w:tblLook w:val="04A0" w:firstRow="1" w:lastRow="0" w:firstColumn="1" w:lastColumn="0" w:noHBand="0" w:noVBand="1"/>
      </w:tblPr>
      <w:tblGrid>
        <w:gridCol w:w="1808"/>
        <w:gridCol w:w="1808"/>
        <w:gridCol w:w="1808"/>
        <w:gridCol w:w="2373"/>
      </w:tblGrid>
      <w:tr w:rsidR="00CA36B6" w:rsidRPr="00CA36B6" w14:paraId="6FF53D10" w14:textId="77777777" w:rsidTr="001041BE">
        <w:trPr>
          <w:trHeight w:val="283"/>
        </w:trPr>
        <w:tc>
          <w:tcPr>
            <w:tcW w:w="1159" w:type="pct"/>
            <w:tcBorders>
              <w:top w:val="single" w:sz="4" w:space="0" w:color="auto"/>
              <w:left w:val="nil"/>
              <w:bottom w:val="single" w:sz="4" w:space="0" w:color="auto"/>
              <w:right w:val="nil"/>
            </w:tcBorders>
            <w:shd w:val="clear" w:color="auto" w:fill="auto"/>
            <w:noWrap/>
            <w:vAlign w:val="center"/>
            <w:hideMark/>
          </w:tcPr>
          <w:p w14:paraId="4B8046AE" w14:textId="77777777" w:rsidR="001041BE" w:rsidRPr="00CA36B6" w:rsidRDefault="001041BE" w:rsidP="001041BE">
            <w:pPr>
              <w:spacing w:after="8" w:line="360" w:lineRule="auto"/>
              <w:jc w:val="center"/>
              <w:rPr>
                <w:b/>
                <w:bCs/>
              </w:rPr>
            </w:pPr>
            <w:r w:rsidRPr="00CA36B6">
              <w:rPr>
                <w:b/>
                <w:bCs/>
              </w:rPr>
              <w:t>Sample</w:t>
            </w:r>
          </w:p>
          <w:p w14:paraId="13245968" w14:textId="77777777" w:rsidR="001041BE" w:rsidRPr="00CA36B6" w:rsidRDefault="001041BE" w:rsidP="001041BE">
            <w:pPr>
              <w:spacing w:after="8" w:line="360" w:lineRule="auto"/>
              <w:jc w:val="center"/>
              <w:rPr>
                <w:b/>
                <w:bCs/>
              </w:rPr>
            </w:pPr>
            <w:r w:rsidRPr="00CA36B6">
              <w:rPr>
                <w:b/>
                <w:bCs/>
              </w:rPr>
              <w:t>RB</w:t>
            </w:r>
          </w:p>
        </w:tc>
        <w:tc>
          <w:tcPr>
            <w:tcW w:w="1159" w:type="pct"/>
            <w:tcBorders>
              <w:top w:val="single" w:sz="4" w:space="0" w:color="auto"/>
              <w:left w:val="nil"/>
              <w:bottom w:val="single" w:sz="4" w:space="0" w:color="auto"/>
              <w:right w:val="nil"/>
            </w:tcBorders>
            <w:shd w:val="clear" w:color="auto" w:fill="auto"/>
            <w:noWrap/>
            <w:vAlign w:val="center"/>
            <w:hideMark/>
          </w:tcPr>
          <w:p w14:paraId="6AEC4593" w14:textId="77777777" w:rsidR="001041BE" w:rsidRPr="00CA36B6" w:rsidRDefault="001041BE" w:rsidP="001041BE">
            <w:pPr>
              <w:spacing w:after="8" w:line="360" w:lineRule="auto"/>
              <w:jc w:val="center"/>
              <w:rPr>
                <w:b/>
                <w:bCs/>
              </w:rPr>
            </w:pPr>
            <w:r w:rsidRPr="00CA36B6">
              <w:rPr>
                <w:b/>
                <w:bCs/>
              </w:rPr>
              <w:t>[H</w:t>
            </w:r>
            <w:r w:rsidRPr="00CA36B6">
              <w:rPr>
                <w:b/>
                <w:bCs/>
                <w:vertAlign w:val="subscript"/>
              </w:rPr>
              <w:t>2</w:t>
            </w:r>
            <w:r w:rsidRPr="00CA36B6">
              <w:rPr>
                <w:b/>
                <w:bCs/>
              </w:rPr>
              <w:t>SO</w:t>
            </w:r>
            <w:r w:rsidRPr="00CA36B6">
              <w:rPr>
                <w:b/>
                <w:bCs/>
                <w:vertAlign w:val="subscript"/>
              </w:rPr>
              <w:t>4</w:t>
            </w:r>
            <w:r w:rsidRPr="00CA36B6">
              <w:rPr>
                <w:b/>
                <w:bCs/>
              </w:rPr>
              <w:t xml:space="preserve">] step 1 </w:t>
            </w:r>
          </w:p>
          <w:p w14:paraId="6A3E897C" w14:textId="6229714B" w:rsidR="001041BE" w:rsidRPr="00CA36B6" w:rsidRDefault="001041BE" w:rsidP="001041BE">
            <w:pPr>
              <w:spacing w:after="8" w:line="360" w:lineRule="auto"/>
              <w:jc w:val="center"/>
              <w:rPr>
                <w:b/>
                <w:bCs/>
              </w:rPr>
            </w:pPr>
            <w:r w:rsidRPr="00CA36B6">
              <w:rPr>
                <w:b/>
                <w:bCs/>
              </w:rPr>
              <w:t>(% w/w)</w:t>
            </w:r>
          </w:p>
        </w:tc>
        <w:tc>
          <w:tcPr>
            <w:tcW w:w="1159" w:type="pct"/>
            <w:tcBorders>
              <w:top w:val="single" w:sz="4" w:space="0" w:color="auto"/>
              <w:left w:val="nil"/>
              <w:bottom w:val="single" w:sz="4" w:space="0" w:color="auto"/>
              <w:right w:val="nil"/>
            </w:tcBorders>
            <w:vAlign w:val="center"/>
          </w:tcPr>
          <w:p w14:paraId="528847B3" w14:textId="77777777" w:rsidR="001041BE" w:rsidRPr="00CA36B6" w:rsidRDefault="001041BE" w:rsidP="001041BE">
            <w:pPr>
              <w:spacing w:after="8" w:line="360" w:lineRule="auto"/>
              <w:jc w:val="center"/>
              <w:rPr>
                <w:b/>
                <w:bCs/>
              </w:rPr>
            </w:pPr>
            <w:r w:rsidRPr="00CA36B6">
              <w:rPr>
                <w:b/>
                <w:bCs/>
              </w:rPr>
              <w:t>[NaOH] step 2</w:t>
            </w:r>
          </w:p>
          <w:p w14:paraId="55D7CC4F" w14:textId="69B0AE87" w:rsidR="001041BE" w:rsidRPr="00CA36B6" w:rsidRDefault="001041BE" w:rsidP="001041BE">
            <w:pPr>
              <w:spacing w:after="8" w:line="360" w:lineRule="auto"/>
              <w:jc w:val="center"/>
              <w:rPr>
                <w:b/>
                <w:bCs/>
              </w:rPr>
            </w:pPr>
            <w:r w:rsidRPr="00CA36B6">
              <w:rPr>
                <w:b/>
                <w:bCs/>
              </w:rPr>
              <w:t>(% w/w)</w:t>
            </w:r>
          </w:p>
        </w:tc>
        <w:tc>
          <w:tcPr>
            <w:tcW w:w="1522" w:type="pct"/>
            <w:tcBorders>
              <w:top w:val="single" w:sz="4" w:space="0" w:color="auto"/>
              <w:left w:val="nil"/>
              <w:bottom w:val="single" w:sz="4" w:space="0" w:color="auto"/>
              <w:right w:val="nil"/>
            </w:tcBorders>
            <w:shd w:val="clear" w:color="auto" w:fill="auto"/>
            <w:vAlign w:val="center"/>
            <w:hideMark/>
          </w:tcPr>
          <w:p w14:paraId="57228BE7" w14:textId="2D7B5CCD" w:rsidR="001041BE" w:rsidRPr="00CA36B6" w:rsidRDefault="001041BE" w:rsidP="001041BE">
            <w:pPr>
              <w:spacing w:after="8" w:line="360" w:lineRule="auto"/>
              <w:jc w:val="center"/>
              <w:rPr>
                <w:b/>
                <w:bCs/>
              </w:rPr>
            </w:pPr>
            <w:r w:rsidRPr="00CA36B6">
              <w:rPr>
                <w:b/>
                <w:bCs/>
              </w:rPr>
              <w:t>Sugar release (mg/g)</w:t>
            </w:r>
          </w:p>
          <w:p w14:paraId="7C2D4677" w14:textId="337B8C87" w:rsidR="001041BE" w:rsidRPr="00CA36B6" w:rsidRDefault="001041BE" w:rsidP="001041BE">
            <w:pPr>
              <w:spacing w:after="8" w:line="360" w:lineRule="auto"/>
              <w:jc w:val="center"/>
              <w:rPr>
                <w:b/>
                <w:bCs/>
              </w:rPr>
            </w:pPr>
            <w:r w:rsidRPr="00CA36B6">
              <w:rPr>
                <w:b/>
                <w:bCs/>
              </w:rPr>
              <w:t>SD*: ± 2.2 mg/g</w:t>
            </w:r>
          </w:p>
        </w:tc>
      </w:tr>
      <w:tr w:rsidR="00CA36B6" w:rsidRPr="00CA36B6" w14:paraId="2BFCAEA9" w14:textId="77777777" w:rsidTr="001041BE">
        <w:trPr>
          <w:trHeight w:val="283"/>
        </w:trPr>
        <w:tc>
          <w:tcPr>
            <w:tcW w:w="1159" w:type="pct"/>
            <w:tcBorders>
              <w:top w:val="nil"/>
              <w:left w:val="nil"/>
              <w:bottom w:val="nil"/>
              <w:right w:val="nil"/>
            </w:tcBorders>
            <w:shd w:val="clear" w:color="auto" w:fill="auto"/>
            <w:noWrap/>
            <w:vAlign w:val="bottom"/>
            <w:hideMark/>
          </w:tcPr>
          <w:p w14:paraId="2E347624" w14:textId="77777777" w:rsidR="001041BE" w:rsidRPr="00CA36B6" w:rsidRDefault="001041BE" w:rsidP="001041BE">
            <w:pPr>
              <w:spacing w:after="8" w:line="360" w:lineRule="auto"/>
              <w:jc w:val="center"/>
            </w:pPr>
            <w:r w:rsidRPr="00CA36B6">
              <w:t>1</w:t>
            </w:r>
          </w:p>
        </w:tc>
        <w:tc>
          <w:tcPr>
            <w:tcW w:w="1159" w:type="pct"/>
            <w:tcBorders>
              <w:top w:val="nil"/>
              <w:left w:val="nil"/>
              <w:bottom w:val="nil"/>
              <w:right w:val="nil"/>
            </w:tcBorders>
            <w:shd w:val="clear" w:color="auto" w:fill="auto"/>
            <w:vAlign w:val="center"/>
            <w:hideMark/>
          </w:tcPr>
          <w:p w14:paraId="2F5C5730" w14:textId="131ADF90" w:rsidR="001041BE" w:rsidRPr="00CA36B6" w:rsidRDefault="001041BE" w:rsidP="001041BE">
            <w:pPr>
              <w:spacing w:after="8" w:line="360" w:lineRule="auto"/>
              <w:jc w:val="center"/>
            </w:pPr>
            <w:r w:rsidRPr="00CA36B6">
              <w:t>1.8</w:t>
            </w:r>
          </w:p>
        </w:tc>
        <w:tc>
          <w:tcPr>
            <w:tcW w:w="1159" w:type="pct"/>
            <w:tcBorders>
              <w:top w:val="nil"/>
              <w:left w:val="nil"/>
              <w:bottom w:val="nil"/>
              <w:right w:val="nil"/>
            </w:tcBorders>
            <w:vAlign w:val="center"/>
          </w:tcPr>
          <w:p w14:paraId="0B1EE678" w14:textId="5C30307E" w:rsidR="001041BE" w:rsidRPr="00CA36B6" w:rsidRDefault="001041BE" w:rsidP="001041BE">
            <w:pPr>
              <w:spacing w:after="8" w:line="360" w:lineRule="auto"/>
              <w:jc w:val="center"/>
            </w:pPr>
            <w:r w:rsidRPr="00CA36B6">
              <w:t>2.0</w:t>
            </w:r>
          </w:p>
        </w:tc>
        <w:tc>
          <w:tcPr>
            <w:tcW w:w="1522" w:type="pct"/>
            <w:tcBorders>
              <w:top w:val="nil"/>
              <w:left w:val="nil"/>
              <w:bottom w:val="nil"/>
              <w:right w:val="nil"/>
            </w:tcBorders>
            <w:shd w:val="clear" w:color="auto" w:fill="auto"/>
            <w:noWrap/>
            <w:vAlign w:val="bottom"/>
            <w:hideMark/>
          </w:tcPr>
          <w:p w14:paraId="04898D41" w14:textId="5E3AB66A" w:rsidR="001041BE" w:rsidRPr="00CA36B6" w:rsidRDefault="001041BE" w:rsidP="001041BE">
            <w:pPr>
              <w:spacing w:after="8" w:line="360" w:lineRule="auto"/>
              <w:jc w:val="center"/>
            </w:pPr>
            <w:r w:rsidRPr="00CA36B6">
              <w:t>47.7</w:t>
            </w:r>
          </w:p>
        </w:tc>
      </w:tr>
      <w:tr w:rsidR="00CA36B6" w:rsidRPr="00CA36B6" w14:paraId="562E4197" w14:textId="77777777" w:rsidTr="001041BE">
        <w:trPr>
          <w:trHeight w:val="283"/>
        </w:trPr>
        <w:tc>
          <w:tcPr>
            <w:tcW w:w="1159" w:type="pct"/>
            <w:tcBorders>
              <w:top w:val="nil"/>
              <w:left w:val="nil"/>
              <w:bottom w:val="nil"/>
              <w:right w:val="nil"/>
            </w:tcBorders>
            <w:shd w:val="clear" w:color="auto" w:fill="auto"/>
            <w:noWrap/>
            <w:vAlign w:val="bottom"/>
            <w:hideMark/>
          </w:tcPr>
          <w:p w14:paraId="17C55E24" w14:textId="77777777" w:rsidR="001041BE" w:rsidRPr="00CA36B6" w:rsidRDefault="001041BE" w:rsidP="001041BE">
            <w:pPr>
              <w:spacing w:after="8" w:line="360" w:lineRule="auto"/>
              <w:jc w:val="center"/>
            </w:pPr>
            <w:r w:rsidRPr="00CA36B6">
              <w:t>2</w:t>
            </w:r>
          </w:p>
        </w:tc>
        <w:tc>
          <w:tcPr>
            <w:tcW w:w="1159" w:type="pct"/>
            <w:tcBorders>
              <w:top w:val="nil"/>
              <w:left w:val="nil"/>
              <w:bottom w:val="nil"/>
              <w:right w:val="nil"/>
            </w:tcBorders>
            <w:shd w:val="clear" w:color="auto" w:fill="auto"/>
            <w:vAlign w:val="center"/>
            <w:hideMark/>
          </w:tcPr>
          <w:p w14:paraId="2522A26C" w14:textId="27F378C4" w:rsidR="001041BE" w:rsidRPr="00CA36B6" w:rsidRDefault="001041BE" w:rsidP="001041BE">
            <w:pPr>
              <w:spacing w:after="8" w:line="360" w:lineRule="auto"/>
              <w:jc w:val="center"/>
            </w:pPr>
            <w:r w:rsidRPr="00CA36B6">
              <w:t>1.8</w:t>
            </w:r>
          </w:p>
        </w:tc>
        <w:tc>
          <w:tcPr>
            <w:tcW w:w="1159" w:type="pct"/>
            <w:tcBorders>
              <w:top w:val="nil"/>
              <w:left w:val="nil"/>
              <w:bottom w:val="nil"/>
              <w:right w:val="nil"/>
            </w:tcBorders>
            <w:vAlign w:val="center"/>
          </w:tcPr>
          <w:p w14:paraId="29C3BBC1" w14:textId="3FC145EA" w:rsidR="001041BE" w:rsidRPr="00CA36B6" w:rsidRDefault="001041BE" w:rsidP="001041BE">
            <w:pPr>
              <w:spacing w:after="8" w:line="360" w:lineRule="auto"/>
              <w:jc w:val="center"/>
            </w:pPr>
            <w:r w:rsidRPr="00CA36B6">
              <w:t>6.0</w:t>
            </w:r>
          </w:p>
        </w:tc>
        <w:tc>
          <w:tcPr>
            <w:tcW w:w="1522" w:type="pct"/>
            <w:tcBorders>
              <w:top w:val="nil"/>
              <w:left w:val="nil"/>
              <w:bottom w:val="nil"/>
              <w:right w:val="nil"/>
            </w:tcBorders>
            <w:shd w:val="clear" w:color="auto" w:fill="auto"/>
            <w:noWrap/>
            <w:vAlign w:val="bottom"/>
            <w:hideMark/>
          </w:tcPr>
          <w:p w14:paraId="3CBDBDFC" w14:textId="59228065" w:rsidR="001041BE" w:rsidRPr="00CA36B6" w:rsidRDefault="001041BE" w:rsidP="001041BE">
            <w:pPr>
              <w:spacing w:after="8" w:line="360" w:lineRule="auto"/>
              <w:jc w:val="center"/>
            </w:pPr>
            <w:r w:rsidRPr="00CA36B6">
              <w:t>58.7</w:t>
            </w:r>
          </w:p>
        </w:tc>
      </w:tr>
      <w:tr w:rsidR="00CA36B6" w:rsidRPr="00CA36B6" w14:paraId="029D18A6" w14:textId="77777777" w:rsidTr="001041BE">
        <w:trPr>
          <w:trHeight w:val="283"/>
        </w:trPr>
        <w:tc>
          <w:tcPr>
            <w:tcW w:w="1159" w:type="pct"/>
            <w:tcBorders>
              <w:top w:val="nil"/>
              <w:left w:val="nil"/>
              <w:bottom w:val="nil"/>
              <w:right w:val="nil"/>
            </w:tcBorders>
            <w:shd w:val="clear" w:color="auto" w:fill="auto"/>
            <w:noWrap/>
            <w:vAlign w:val="bottom"/>
            <w:hideMark/>
          </w:tcPr>
          <w:p w14:paraId="47971DEA" w14:textId="77777777" w:rsidR="001041BE" w:rsidRPr="00CA36B6" w:rsidRDefault="001041BE" w:rsidP="001041BE">
            <w:pPr>
              <w:spacing w:after="8" w:line="360" w:lineRule="auto"/>
              <w:jc w:val="center"/>
            </w:pPr>
            <w:r w:rsidRPr="00CA36B6">
              <w:t>3</w:t>
            </w:r>
          </w:p>
        </w:tc>
        <w:tc>
          <w:tcPr>
            <w:tcW w:w="1159" w:type="pct"/>
            <w:tcBorders>
              <w:top w:val="nil"/>
              <w:left w:val="nil"/>
              <w:bottom w:val="nil"/>
              <w:right w:val="nil"/>
            </w:tcBorders>
            <w:shd w:val="clear" w:color="auto" w:fill="auto"/>
            <w:vAlign w:val="center"/>
            <w:hideMark/>
          </w:tcPr>
          <w:p w14:paraId="0096E690" w14:textId="5209F70E" w:rsidR="001041BE" w:rsidRPr="00CA36B6" w:rsidRDefault="001041BE" w:rsidP="001041BE">
            <w:pPr>
              <w:spacing w:after="8" w:line="360" w:lineRule="auto"/>
              <w:jc w:val="center"/>
            </w:pPr>
            <w:r w:rsidRPr="00CA36B6">
              <w:t>5.4</w:t>
            </w:r>
          </w:p>
        </w:tc>
        <w:tc>
          <w:tcPr>
            <w:tcW w:w="1159" w:type="pct"/>
            <w:tcBorders>
              <w:top w:val="nil"/>
              <w:left w:val="nil"/>
              <w:bottom w:val="nil"/>
              <w:right w:val="nil"/>
            </w:tcBorders>
            <w:vAlign w:val="center"/>
          </w:tcPr>
          <w:p w14:paraId="7A64C852" w14:textId="74A3EA50" w:rsidR="001041BE" w:rsidRPr="00CA36B6" w:rsidRDefault="001041BE" w:rsidP="001041BE">
            <w:pPr>
              <w:spacing w:after="8" w:line="360" w:lineRule="auto"/>
              <w:jc w:val="center"/>
            </w:pPr>
            <w:r w:rsidRPr="00CA36B6">
              <w:t>2.0</w:t>
            </w:r>
          </w:p>
        </w:tc>
        <w:tc>
          <w:tcPr>
            <w:tcW w:w="1522" w:type="pct"/>
            <w:tcBorders>
              <w:top w:val="nil"/>
              <w:left w:val="nil"/>
              <w:bottom w:val="nil"/>
              <w:right w:val="nil"/>
            </w:tcBorders>
            <w:shd w:val="clear" w:color="auto" w:fill="auto"/>
            <w:noWrap/>
            <w:vAlign w:val="bottom"/>
            <w:hideMark/>
          </w:tcPr>
          <w:p w14:paraId="3817C2E8" w14:textId="146C0F7D" w:rsidR="001041BE" w:rsidRPr="00CA36B6" w:rsidRDefault="001041BE" w:rsidP="001041BE">
            <w:pPr>
              <w:spacing w:after="8" w:line="360" w:lineRule="auto"/>
              <w:jc w:val="center"/>
            </w:pPr>
            <w:r w:rsidRPr="00CA36B6">
              <w:t>36.6</w:t>
            </w:r>
          </w:p>
        </w:tc>
      </w:tr>
      <w:tr w:rsidR="00CA36B6" w:rsidRPr="00CA36B6" w14:paraId="19F475E3" w14:textId="77777777" w:rsidTr="001041BE">
        <w:trPr>
          <w:trHeight w:val="283"/>
        </w:trPr>
        <w:tc>
          <w:tcPr>
            <w:tcW w:w="1159" w:type="pct"/>
            <w:tcBorders>
              <w:top w:val="nil"/>
              <w:left w:val="nil"/>
              <w:bottom w:val="nil"/>
              <w:right w:val="nil"/>
            </w:tcBorders>
            <w:shd w:val="clear" w:color="auto" w:fill="auto"/>
            <w:noWrap/>
            <w:vAlign w:val="bottom"/>
            <w:hideMark/>
          </w:tcPr>
          <w:p w14:paraId="5FC7597E" w14:textId="77777777" w:rsidR="001041BE" w:rsidRPr="00CA36B6" w:rsidRDefault="001041BE" w:rsidP="001041BE">
            <w:pPr>
              <w:spacing w:after="8" w:line="360" w:lineRule="auto"/>
              <w:jc w:val="center"/>
            </w:pPr>
            <w:r w:rsidRPr="00CA36B6">
              <w:t>4</w:t>
            </w:r>
          </w:p>
        </w:tc>
        <w:tc>
          <w:tcPr>
            <w:tcW w:w="1159" w:type="pct"/>
            <w:tcBorders>
              <w:top w:val="nil"/>
              <w:left w:val="nil"/>
              <w:bottom w:val="nil"/>
              <w:right w:val="nil"/>
            </w:tcBorders>
            <w:shd w:val="clear" w:color="auto" w:fill="auto"/>
            <w:vAlign w:val="center"/>
            <w:hideMark/>
          </w:tcPr>
          <w:p w14:paraId="72CF7DE6" w14:textId="5B960BA0" w:rsidR="001041BE" w:rsidRPr="00CA36B6" w:rsidRDefault="001041BE" w:rsidP="001041BE">
            <w:pPr>
              <w:spacing w:after="8" w:line="360" w:lineRule="auto"/>
              <w:jc w:val="center"/>
            </w:pPr>
            <w:r w:rsidRPr="00CA36B6">
              <w:t>5.4</w:t>
            </w:r>
          </w:p>
        </w:tc>
        <w:tc>
          <w:tcPr>
            <w:tcW w:w="1159" w:type="pct"/>
            <w:tcBorders>
              <w:top w:val="nil"/>
              <w:left w:val="nil"/>
              <w:bottom w:val="nil"/>
              <w:right w:val="nil"/>
            </w:tcBorders>
            <w:vAlign w:val="center"/>
          </w:tcPr>
          <w:p w14:paraId="6E62FF2F" w14:textId="4F60E3C4" w:rsidR="001041BE" w:rsidRPr="00CA36B6" w:rsidRDefault="001041BE" w:rsidP="001041BE">
            <w:pPr>
              <w:spacing w:after="8" w:line="360" w:lineRule="auto"/>
              <w:jc w:val="center"/>
            </w:pPr>
            <w:r w:rsidRPr="00CA36B6">
              <w:t>6.0</w:t>
            </w:r>
          </w:p>
        </w:tc>
        <w:tc>
          <w:tcPr>
            <w:tcW w:w="1522" w:type="pct"/>
            <w:tcBorders>
              <w:top w:val="nil"/>
              <w:left w:val="nil"/>
              <w:bottom w:val="nil"/>
              <w:right w:val="nil"/>
            </w:tcBorders>
            <w:shd w:val="clear" w:color="auto" w:fill="auto"/>
            <w:noWrap/>
            <w:vAlign w:val="bottom"/>
            <w:hideMark/>
          </w:tcPr>
          <w:p w14:paraId="1D1DC3FD" w14:textId="237934E0" w:rsidR="001041BE" w:rsidRPr="00CA36B6" w:rsidRDefault="001041BE" w:rsidP="001041BE">
            <w:pPr>
              <w:spacing w:after="8" w:line="360" w:lineRule="auto"/>
              <w:jc w:val="center"/>
            </w:pPr>
            <w:r w:rsidRPr="00CA36B6">
              <w:t>48.3</w:t>
            </w:r>
          </w:p>
        </w:tc>
      </w:tr>
      <w:tr w:rsidR="00CA36B6" w:rsidRPr="00CA36B6" w14:paraId="506BA2C9" w14:textId="77777777" w:rsidTr="001041BE">
        <w:trPr>
          <w:trHeight w:val="283"/>
        </w:trPr>
        <w:tc>
          <w:tcPr>
            <w:tcW w:w="1159" w:type="pct"/>
            <w:tcBorders>
              <w:top w:val="nil"/>
              <w:left w:val="nil"/>
              <w:bottom w:val="nil"/>
              <w:right w:val="nil"/>
            </w:tcBorders>
            <w:shd w:val="clear" w:color="auto" w:fill="auto"/>
            <w:noWrap/>
            <w:vAlign w:val="bottom"/>
            <w:hideMark/>
          </w:tcPr>
          <w:p w14:paraId="525B490D" w14:textId="77777777" w:rsidR="001041BE" w:rsidRPr="00CA36B6" w:rsidRDefault="001041BE" w:rsidP="001041BE">
            <w:pPr>
              <w:spacing w:after="8" w:line="360" w:lineRule="auto"/>
              <w:jc w:val="center"/>
            </w:pPr>
            <w:r w:rsidRPr="00CA36B6">
              <w:t>5</w:t>
            </w:r>
          </w:p>
        </w:tc>
        <w:tc>
          <w:tcPr>
            <w:tcW w:w="1159" w:type="pct"/>
            <w:tcBorders>
              <w:top w:val="nil"/>
              <w:left w:val="nil"/>
              <w:bottom w:val="nil"/>
              <w:right w:val="nil"/>
            </w:tcBorders>
            <w:shd w:val="clear" w:color="auto" w:fill="auto"/>
            <w:vAlign w:val="center"/>
            <w:hideMark/>
          </w:tcPr>
          <w:p w14:paraId="26701D97" w14:textId="1800582D"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6ECAC26E" w14:textId="530EB4D6" w:rsidR="001041BE" w:rsidRPr="00CA36B6" w:rsidRDefault="001041BE" w:rsidP="001041BE">
            <w:pPr>
              <w:spacing w:after="8" w:line="360" w:lineRule="auto"/>
              <w:jc w:val="center"/>
            </w:pPr>
            <w:r w:rsidRPr="00CA36B6">
              <w:t>1.2</w:t>
            </w:r>
          </w:p>
        </w:tc>
        <w:tc>
          <w:tcPr>
            <w:tcW w:w="1522" w:type="pct"/>
            <w:tcBorders>
              <w:top w:val="nil"/>
              <w:left w:val="nil"/>
              <w:bottom w:val="nil"/>
              <w:right w:val="nil"/>
            </w:tcBorders>
            <w:shd w:val="clear" w:color="auto" w:fill="auto"/>
            <w:noWrap/>
            <w:vAlign w:val="bottom"/>
            <w:hideMark/>
          </w:tcPr>
          <w:p w14:paraId="362BFBE7" w14:textId="7F874C7A" w:rsidR="001041BE" w:rsidRPr="00CA36B6" w:rsidRDefault="001041BE" w:rsidP="001041BE">
            <w:pPr>
              <w:spacing w:after="8" w:line="360" w:lineRule="auto"/>
              <w:jc w:val="center"/>
            </w:pPr>
            <w:r w:rsidRPr="00CA36B6">
              <w:t>31.0</w:t>
            </w:r>
          </w:p>
        </w:tc>
      </w:tr>
      <w:tr w:rsidR="00CA36B6" w:rsidRPr="00CA36B6" w14:paraId="7C2BF490" w14:textId="77777777" w:rsidTr="001041BE">
        <w:trPr>
          <w:trHeight w:val="283"/>
        </w:trPr>
        <w:tc>
          <w:tcPr>
            <w:tcW w:w="1159" w:type="pct"/>
            <w:tcBorders>
              <w:top w:val="nil"/>
              <w:left w:val="nil"/>
              <w:bottom w:val="nil"/>
              <w:right w:val="nil"/>
            </w:tcBorders>
            <w:shd w:val="clear" w:color="auto" w:fill="auto"/>
            <w:noWrap/>
            <w:vAlign w:val="bottom"/>
            <w:hideMark/>
          </w:tcPr>
          <w:p w14:paraId="4C50D901" w14:textId="77777777" w:rsidR="001041BE" w:rsidRPr="00CA36B6" w:rsidRDefault="001041BE" w:rsidP="001041BE">
            <w:pPr>
              <w:spacing w:after="8" w:line="360" w:lineRule="auto"/>
              <w:jc w:val="center"/>
            </w:pPr>
            <w:r w:rsidRPr="00CA36B6">
              <w:t>6</w:t>
            </w:r>
          </w:p>
        </w:tc>
        <w:tc>
          <w:tcPr>
            <w:tcW w:w="1159" w:type="pct"/>
            <w:tcBorders>
              <w:top w:val="nil"/>
              <w:left w:val="nil"/>
              <w:bottom w:val="nil"/>
              <w:right w:val="nil"/>
            </w:tcBorders>
            <w:shd w:val="clear" w:color="auto" w:fill="auto"/>
            <w:vAlign w:val="center"/>
            <w:hideMark/>
          </w:tcPr>
          <w:p w14:paraId="5DA872A4" w14:textId="0AD9BD0F"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40082D51" w14:textId="763C5F63" w:rsidR="001041BE" w:rsidRPr="00CA36B6" w:rsidRDefault="001041BE" w:rsidP="001041BE">
            <w:pPr>
              <w:spacing w:after="8" w:line="360" w:lineRule="auto"/>
              <w:jc w:val="center"/>
            </w:pPr>
            <w:r w:rsidRPr="00CA36B6">
              <w:t>6.8</w:t>
            </w:r>
          </w:p>
        </w:tc>
        <w:tc>
          <w:tcPr>
            <w:tcW w:w="1522" w:type="pct"/>
            <w:tcBorders>
              <w:top w:val="nil"/>
              <w:left w:val="nil"/>
              <w:bottom w:val="nil"/>
              <w:right w:val="nil"/>
            </w:tcBorders>
            <w:shd w:val="clear" w:color="auto" w:fill="auto"/>
            <w:noWrap/>
            <w:vAlign w:val="bottom"/>
            <w:hideMark/>
          </w:tcPr>
          <w:p w14:paraId="2242EA87" w14:textId="536AB014" w:rsidR="001041BE" w:rsidRPr="00CA36B6" w:rsidRDefault="001041BE" w:rsidP="001041BE">
            <w:pPr>
              <w:spacing w:after="8" w:line="360" w:lineRule="auto"/>
              <w:jc w:val="center"/>
            </w:pPr>
            <w:r w:rsidRPr="00CA36B6">
              <w:t>48.5</w:t>
            </w:r>
          </w:p>
        </w:tc>
      </w:tr>
      <w:tr w:rsidR="00CA36B6" w:rsidRPr="00CA36B6" w14:paraId="1BA36915" w14:textId="77777777" w:rsidTr="001041BE">
        <w:trPr>
          <w:trHeight w:val="283"/>
        </w:trPr>
        <w:tc>
          <w:tcPr>
            <w:tcW w:w="1159" w:type="pct"/>
            <w:tcBorders>
              <w:top w:val="nil"/>
              <w:left w:val="nil"/>
              <w:bottom w:val="nil"/>
              <w:right w:val="nil"/>
            </w:tcBorders>
            <w:shd w:val="clear" w:color="auto" w:fill="auto"/>
            <w:noWrap/>
            <w:vAlign w:val="bottom"/>
            <w:hideMark/>
          </w:tcPr>
          <w:p w14:paraId="3D522901" w14:textId="77777777" w:rsidR="001041BE" w:rsidRPr="00CA36B6" w:rsidRDefault="001041BE" w:rsidP="001041BE">
            <w:pPr>
              <w:spacing w:after="8" w:line="360" w:lineRule="auto"/>
              <w:jc w:val="center"/>
            </w:pPr>
            <w:r w:rsidRPr="00CA36B6">
              <w:t>7</w:t>
            </w:r>
          </w:p>
        </w:tc>
        <w:tc>
          <w:tcPr>
            <w:tcW w:w="1159" w:type="pct"/>
            <w:tcBorders>
              <w:top w:val="nil"/>
              <w:left w:val="nil"/>
              <w:bottom w:val="nil"/>
              <w:right w:val="nil"/>
            </w:tcBorders>
            <w:shd w:val="clear" w:color="auto" w:fill="auto"/>
            <w:vAlign w:val="center"/>
            <w:hideMark/>
          </w:tcPr>
          <w:p w14:paraId="42A8C126" w14:textId="2AFE9817" w:rsidR="001041BE" w:rsidRPr="00CA36B6" w:rsidRDefault="001041BE" w:rsidP="001041BE">
            <w:pPr>
              <w:spacing w:after="8" w:line="360" w:lineRule="auto"/>
              <w:jc w:val="center"/>
            </w:pPr>
            <w:r w:rsidRPr="00CA36B6">
              <w:t>1.1</w:t>
            </w:r>
          </w:p>
        </w:tc>
        <w:tc>
          <w:tcPr>
            <w:tcW w:w="1159" w:type="pct"/>
            <w:tcBorders>
              <w:top w:val="nil"/>
              <w:left w:val="nil"/>
              <w:bottom w:val="nil"/>
              <w:right w:val="nil"/>
            </w:tcBorders>
            <w:vAlign w:val="center"/>
          </w:tcPr>
          <w:p w14:paraId="087D617C" w14:textId="05245D84"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5F069C34" w14:textId="600CDC54" w:rsidR="001041BE" w:rsidRPr="00CA36B6" w:rsidRDefault="001041BE" w:rsidP="001041BE">
            <w:pPr>
              <w:spacing w:after="8" w:line="360" w:lineRule="auto"/>
              <w:jc w:val="center"/>
            </w:pPr>
            <w:r w:rsidRPr="00CA36B6">
              <w:t>44.6</w:t>
            </w:r>
          </w:p>
        </w:tc>
      </w:tr>
      <w:tr w:rsidR="00CA36B6" w:rsidRPr="00CA36B6" w14:paraId="26C6D6AB" w14:textId="77777777" w:rsidTr="001041BE">
        <w:trPr>
          <w:trHeight w:val="283"/>
        </w:trPr>
        <w:tc>
          <w:tcPr>
            <w:tcW w:w="1159" w:type="pct"/>
            <w:tcBorders>
              <w:top w:val="nil"/>
              <w:left w:val="nil"/>
              <w:bottom w:val="nil"/>
              <w:right w:val="nil"/>
            </w:tcBorders>
            <w:shd w:val="clear" w:color="auto" w:fill="auto"/>
            <w:noWrap/>
            <w:vAlign w:val="bottom"/>
            <w:hideMark/>
          </w:tcPr>
          <w:p w14:paraId="67031D93" w14:textId="77777777" w:rsidR="001041BE" w:rsidRPr="00CA36B6" w:rsidRDefault="001041BE" w:rsidP="001041BE">
            <w:pPr>
              <w:spacing w:after="8" w:line="360" w:lineRule="auto"/>
              <w:jc w:val="center"/>
            </w:pPr>
            <w:r w:rsidRPr="00CA36B6">
              <w:t>8</w:t>
            </w:r>
          </w:p>
        </w:tc>
        <w:tc>
          <w:tcPr>
            <w:tcW w:w="1159" w:type="pct"/>
            <w:tcBorders>
              <w:top w:val="nil"/>
              <w:left w:val="nil"/>
              <w:bottom w:val="nil"/>
              <w:right w:val="nil"/>
            </w:tcBorders>
            <w:shd w:val="clear" w:color="auto" w:fill="auto"/>
            <w:vAlign w:val="center"/>
            <w:hideMark/>
          </w:tcPr>
          <w:p w14:paraId="7572B926" w14:textId="6D470C46" w:rsidR="001041BE" w:rsidRPr="00CA36B6" w:rsidRDefault="001041BE" w:rsidP="001041BE">
            <w:pPr>
              <w:spacing w:after="8" w:line="360" w:lineRule="auto"/>
              <w:jc w:val="center"/>
            </w:pPr>
            <w:r w:rsidRPr="00CA36B6">
              <w:t>6.1</w:t>
            </w:r>
          </w:p>
        </w:tc>
        <w:tc>
          <w:tcPr>
            <w:tcW w:w="1159" w:type="pct"/>
            <w:tcBorders>
              <w:top w:val="nil"/>
              <w:left w:val="nil"/>
              <w:bottom w:val="nil"/>
              <w:right w:val="nil"/>
            </w:tcBorders>
            <w:vAlign w:val="center"/>
          </w:tcPr>
          <w:p w14:paraId="370AD705" w14:textId="5F2450DE"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4D35DF5D" w14:textId="4834ACF2" w:rsidR="001041BE" w:rsidRPr="00CA36B6" w:rsidRDefault="001041BE" w:rsidP="001041BE">
            <w:pPr>
              <w:spacing w:after="8" w:line="360" w:lineRule="auto"/>
              <w:jc w:val="center"/>
            </w:pPr>
            <w:r w:rsidRPr="00CA36B6">
              <w:t>52.1</w:t>
            </w:r>
          </w:p>
        </w:tc>
      </w:tr>
      <w:tr w:rsidR="00CA36B6" w:rsidRPr="00CA36B6" w14:paraId="5BF3EA97" w14:textId="77777777" w:rsidTr="001041BE">
        <w:trPr>
          <w:trHeight w:val="283"/>
        </w:trPr>
        <w:tc>
          <w:tcPr>
            <w:tcW w:w="1159" w:type="pct"/>
            <w:tcBorders>
              <w:top w:val="nil"/>
              <w:left w:val="nil"/>
              <w:bottom w:val="nil"/>
              <w:right w:val="nil"/>
            </w:tcBorders>
            <w:shd w:val="clear" w:color="auto" w:fill="auto"/>
            <w:noWrap/>
            <w:vAlign w:val="bottom"/>
            <w:hideMark/>
          </w:tcPr>
          <w:p w14:paraId="35261678" w14:textId="77777777" w:rsidR="001041BE" w:rsidRPr="00CA36B6" w:rsidRDefault="001041BE" w:rsidP="001041BE">
            <w:pPr>
              <w:spacing w:after="8" w:line="360" w:lineRule="auto"/>
              <w:jc w:val="center"/>
            </w:pPr>
            <w:r w:rsidRPr="00CA36B6">
              <w:t>9</w:t>
            </w:r>
          </w:p>
        </w:tc>
        <w:tc>
          <w:tcPr>
            <w:tcW w:w="1159" w:type="pct"/>
            <w:tcBorders>
              <w:top w:val="nil"/>
              <w:left w:val="nil"/>
              <w:bottom w:val="nil"/>
              <w:right w:val="nil"/>
            </w:tcBorders>
            <w:shd w:val="clear" w:color="auto" w:fill="auto"/>
            <w:vAlign w:val="center"/>
            <w:hideMark/>
          </w:tcPr>
          <w:p w14:paraId="49BE35E5" w14:textId="6DD53E1D"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15CDD9E9" w14:textId="0F3F2C2B"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212678C5" w14:textId="2C141067" w:rsidR="001041BE" w:rsidRPr="00CA36B6" w:rsidRDefault="001041BE" w:rsidP="001041BE">
            <w:pPr>
              <w:spacing w:after="8" w:line="360" w:lineRule="auto"/>
              <w:jc w:val="center"/>
            </w:pPr>
            <w:r w:rsidRPr="00CA36B6">
              <w:t>44.2</w:t>
            </w:r>
          </w:p>
        </w:tc>
      </w:tr>
      <w:tr w:rsidR="00CA36B6" w:rsidRPr="00CA36B6" w14:paraId="5C49AF48" w14:textId="77777777" w:rsidTr="001041BE">
        <w:trPr>
          <w:trHeight w:val="283"/>
        </w:trPr>
        <w:tc>
          <w:tcPr>
            <w:tcW w:w="1159" w:type="pct"/>
            <w:tcBorders>
              <w:top w:val="nil"/>
              <w:left w:val="nil"/>
              <w:bottom w:val="nil"/>
              <w:right w:val="nil"/>
            </w:tcBorders>
            <w:shd w:val="clear" w:color="auto" w:fill="auto"/>
            <w:noWrap/>
            <w:vAlign w:val="bottom"/>
            <w:hideMark/>
          </w:tcPr>
          <w:p w14:paraId="377B9892" w14:textId="77777777" w:rsidR="001041BE" w:rsidRPr="00CA36B6" w:rsidRDefault="001041BE" w:rsidP="001041BE">
            <w:pPr>
              <w:spacing w:after="8" w:line="360" w:lineRule="auto"/>
              <w:jc w:val="center"/>
            </w:pPr>
            <w:r w:rsidRPr="00CA36B6">
              <w:t>10</w:t>
            </w:r>
          </w:p>
        </w:tc>
        <w:tc>
          <w:tcPr>
            <w:tcW w:w="1159" w:type="pct"/>
            <w:tcBorders>
              <w:top w:val="nil"/>
              <w:left w:val="nil"/>
              <w:bottom w:val="nil"/>
              <w:right w:val="nil"/>
            </w:tcBorders>
            <w:shd w:val="clear" w:color="auto" w:fill="auto"/>
            <w:vAlign w:val="center"/>
            <w:hideMark/>
          </w:tcPr>
          <w:p w14:paraId="51F8BDF5" w14:textId="70F9078F"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0F9450AC" w14:textId="058E2718"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4E9C4681" w14:textId="006545F1" w:rsidR="001041BE" w:rsidRPr="00CA36B6" w:rsidRDefault="001041BE" w:rsidP="001041BE">
            <w:pPr>
              <w:spacing w:after="8" w:line="360" w:lineRule="auto"/>
              <w:jc w:val="center"/>
            </w:pPr>
            <w:r w:rsidRPr="00CA36B6">
              <w:t>44.7</w:t>
            </w:r>
          </w:p>
        </w:tc>
      </w:tr>
      <w:tr w:rsidR="00CA36B6" w:rsidRPr="00CA36B6" w14:paraId="35FF0885" w14:textId="77777777" w:rsidTr="001041BE">
        <w:trPr>
          <w:trHeight w:val="283"/>
        </w:trPr>
        <w:tc>
          <w:tcPr>
            <w:tcW w:w="1159" w:type="pct"/>
            <w:tcBorders>
              <w:top w:val="nil"/>
              <w:left w:val="nil"/>
              <w:bottom w:val="nil"/>
              <w:right w:val="nil"/>
            </w:tcBorders>
            <w:shd w:val="clear" w:color="auto" w:fill="auto"/>
            <w:noWrap/>
            <w:vAlign w:val="bottom"/>
            <w:hideMark/>
          </w:tcPr>
          <w:p w14:paraId="11D656FE" w14:textId="77777777" w:rsidR="001041BE" w:rsidRPr="00CA36B6" w:rsidRDefault="001041BE" w:rsidP="001041BE">
            <w:pPr>
              <w:spacing w:after="8" w:line="360" w:lineRule="auto"/>
              <w:jc w:val="center"/>
            </w:pPr>
            <w:r w:rsidRPr="00CA36B6">
              <w:t>11</w:t>
            </w:r>
          </w:p>
        </w:tc>
        <w:tc>
          <w:tcPr>
            <w:tcW w:w="1159" w:type="pct"/>
            <w:tcBorders>
              <w:top w:val="nil"/>
              <w:left w:val="nil"/>
              <w:bottom w:val="nil"/>
              <w:right w:val="nil"/>
            </w:tcBorders>
            <w:shd w:val="clear" w:color="auto" w:fill="auto"/>
            <w:vAlign w:val="center"/>
            <w:hideMark/>
          </w:tcPr>
          <w:p w14:paraId="70539D66" w14:textId="587D8BA4"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1AE35A2D" w14:textId="397E8369"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52CA4D29" w14:textId="47472F1B" w:rsidR="001041BE" w:rsidRPr="00CA36B6" w:rsidRDefault="001041BE" w:rsidP="001041BE">
            <w:pPr>
              <w:spacing w:after="8" w:line="360" w:lineRule="auto"/>
              <w:jc w:val="center"/>
            </w:pPr>
            <w:r w:rsidRPr="00CA36B6">
              <w:t>49.2</w:t>
            </w:r>
          </w:p>
        </w:tc>
      </w:tr>
      <w:tr w:rsidR="00CA36B6" w:rsidRPr="00CA36B6" w14:paraId="0F97E92C" w14:textId="77777777" w:rsidTr="001041BE">
        <w:trPr>
          <w:trHeight w:val="283"/>
        </w:trPr>
        <w:tc>
          <w:tcPr>
            <w:tcW w:w="1159" w:type="pct"/>
            <w:tcBorders>
              <w:top w:val="nil"/>
              <w:left w:val="nil"/>
              <w:bottom w:val="nil"/>
              <w:right w:val="nil"/>
            </w:tcBorders>
            <w:shd w:val="clear" w:color="auto" w:fill="auto"/>
            <w:noWrap/>
            <w:vAlign w:val="bottom"/>
            <w:hideMark/>
          </w:tcPr>
          <w:p w14:paraId="13F69C01" w14:textId="77777777" w:rsidR="001041BE" w:rsidRPr="00CA36B6" w:rsidRDefault="001041BE" w:rsidP="001041BE">
            <w:pPr>
              <w:spacing w:after="8" w:line="360" w:lineRule="auto"/>
              <w:jc w:val="center"/>
            </w:pPr>
            <w:r w:rsidRPr="00CA36B6">
              <w:t>12</w:t>
            </w:r>
          </w:p>
        </w:tc>
        <w:tc>
          <w:tcPr>
            <w:tcW w:w="1159" w:type="pct"/>
            <w:tcBorders>
              <w:top w:val="nil"/>
              <w:left w:val="nil"/>
              <w:bottom w:val="nil"/>
              <w:right w:val="nil"/>
            </w:tcBorders>
            <w:shd w:val="clear" w:color="auto" w:fill="auto"/>
            <w:vAlign w:val="center"/>
            <w:hideMark/>
          </w:tcPr>
          <w:p w14:paraId="786D1FB0" w14:textId="68A98D49" w:rsidR="001041BE" w:rsidRPr="00CA36B6" w:rsidRDefault="001041BE" w:rsidP="001041BE">
            <w:pPr>
              <w:spacing w:after="8" w:line="360" w:lineRule="auto"/>
              <w:jc w:val="center"/>
            </w:pPr>
            <w:r w:rsidRPr="00CA36B6">
              <w:t>3.6</w:t>
            </w:r>
          </w:p>
        </w:tc>
        <w:tc>
          <w:tcPr>
            <w:tcW w:w="1159" w:type="pct"/>
            <w:tcBorders>
              <w:top w:val="nil"/>
              <w:left w:val="nil"/>
              <w:bottom w:val="nil"/>
              <w:right w:val="nil"/>
            </w:tcBorders>
            <w:vAlign w:val="center"/>
          </w:tcPr>
          <w:p w14:paraId="72DBC5F5" w14:textId="458415C1" w:rsidR="001041BE" w:rsidRPr="00CA36B6" w:rsidRDefault="001041BE" w:rsidP="001041BE">
            <w:pPr>
              <w:spacing w:after="8" w:line="360" w:lineRule="auto"/>
              <w:jc w:val="center"/>
            </w:pPr>
            <w:r w:rsidRPr="00CA36B6">
              <w:t>4.0</w:t>
            </w:r>
          </w:p>
        </w:tc>
        <w:tc>
          <w:tcPr>
            <w:tcW w:w="1522" w:type="pct"/>
            <w:tcBorders>
              <w:top w:val="nil"/>
              <w:left w:val="nil"/>
              <w:bottom w:val="nil"/>
              <w:right w:val="nil"/>
            </w:tcBorders>
            <w:shd w:val="clear" w:color="auto" w:fill="auto"/>
            <w:noWrap/>
            <w:vAlign w:val="bottom"/>
            <w:hideMark/>
          </w:tcPr>
          <w:p w14:paraId="0D65A5D7" w14:textId="0A089105" w:rsidR="001041BE" w:rsidRPr="00CA36B6" w:rsidRDefault="001041BE" w:rsidP="001041BE">
            <w:pPr>
              <w:spacing w:after="8" w:line="360" w:lineRule="auto"/>
              <w:jc w:val="center"/>
            </w:pPr>
            <w:r w:rsidRPr="00CA36B6">
              <w:t>45.9</w:t>
            </w:r>
          </w:p>
        </w:tc>
      </w:tr>
      <w:tr w:rsidR="00CA36B6" w:rsidRPr="00CA36B6" w14:paraId="18527F3B" w14:textId="77777777" w:rsidTr="001041BE">
        <w:trPr>
          <w:trHeight w:val="283"/>
        </w:trPr>
        <w:tc>
          <w:tcPr>
            <w:tcW w:w="1159" w:type="pct"/>
            <w:tcBorders>
              <w:top w:val="nil"/>
              <w:left w:val="nil"/>
              <w:bottom w:val="single" w:sz="4" w:space="0" w:color="auto"/>
              <w:right w:val="nil"/>
            </w:tcBorders>
            <w:shd w:val="clear" w:color="auto" w:fill="auto"/>
            <w:noWrap/>
            <w:vAlign w:val="bottom"/>
            <w:hideMark/>
          </w:tcPr>
          <w:p w14:paraId="51D8FC13" w14:textId="77777777" w:rsidR="001041BE" w:rsidRPr="00CA36B6" w:rsidRDefault="001041BE" w:rsidP="001041BE">
            <w:pPr>
              <w:spacing w:after="8" w:line="360" w:lineRule="auto"/>
              <w:jc w:val="center"/>
            </w:pPr>
            <w:r w:rsidRPr="00CA36B6">
              <w:t>13</w:t>
            </w:r>
          </w:p>
        </w:tc>
        <w:tc>
          <w:tcPr>
            <w:tcW w:w="1159" w:type="pct"/>
            <w:tcBorders>
              <w:top w:val="nil"/>
              <w:left w:val="nil"/>
              <w:bottom w:val="single" w:sz="4" w:space="0" w:color="auto"/>
              <w:right w:val="nil"/>
            </w:tcBorders>
            <w:shd w:val="clear" w:color="auto" w:fill="auto"/>
            <w:vAlign w:val="center"/>
            <w:hideMark/>
          </w:tcPr>
          <w:p w14:paraId="3D5C9493" w14:textId="0C186260" w:rsidR="001041BE" w:rsidRPr="00CA36B6" w:rsidRDefault="001041BE" w:rsidP="001041BE">
            <w:pPr>
              <w:spacing w:after="8" w:line="360" w:lineRule="auto"/>
              <w:jc w:val="center"/>
            </w:pPr>
            <w:r w:rsidRPr="00CA36B6">
              <w:t>3.6</w:t>
            </w:r>
          </w:p>
        </w:tc>
        <w:tc>
          <w:tcPr>
            <w:tcW w:w="1159" w:type="pct"/>
            <w:tcBorders>
              <w:top w:val="nil"/>
              <w:left w:val="nil"/>
              <w:bottom w:val="single" w:sz="4" w:space="0" w:color="auto"/>
              <w:right w:val="nil"/>
            </w:tcBorders>
            <w:vAlign w:val="center"/>
          </w:tcPr>
          <w:p w14:paraId="431F9B1C" w14:textId="7743794F" w:rsidR="001041BE" w:rsidRPr="00CA36B6" w:rsidRDefault="001041BE" w:rsidP="001041BE">
            <w:pPr>
              <w:spacing w:after="8" w:line="360" w:lineRule="auto"/>
              <w:jc w:val="center"/>
            </w:pPr>
            <w:r w:rsidRPr="00CA36B6">
              <w:t>4.0</w:t>
            </w:r>
          </w:p>
        </w:tc>
        <w:tc>
          <w:tcPr>
            <w:tcW w:w="1522" w:type="pct"/>
            <w:tcBorders>
              <w:top w:val="nil"/>
              <w:left w:val="nil"/>
              <w:bottom w:val="single" w:sz="4" w:space="0" w:color="auto"/>
              <w:right w:val="nil"/>
            </w:tcBorders>
            <w:shd w:val="clear" w:color="auto" w:fill="auto"/>
            <w:noWrap/>
            <w:vAlign w:val="bottom"/>
            <w:hideMark/>
          </w:tcPr>
          <w:p w14:paraId="23BCAD56" w14:textId="524C3DFA" w:rsidR="001041BE" w:rsidRPr="00CA36B6" w:rsidRDefault="001041BE" w:rsidP="001041BE">
            <w:pPr>
              <w:spacing w:after="8" w:line="360" w:lineRule="auto"/>
              <w:jc w:val="center"/>
            </w:pPr>
            <w:r w:rsidRPr="00CA36B6">
              <w:t>43.7</w:t>
            </w:r>
          </w:p>
        </w:tc>
      </w:tr>
    </w:tbl>
    <w:p w14:paraId="4BE13247" w14:textId="61C9B0C4" w:rsidR="008E79C0" w:rsidRPr="00CA36B6" w:rsidRDefault="008E79C0" w:rsidP="008E79C0">
      <w:pPr>
        <w:spacing w:line="480" w:lineRule="auto"/>
        <w:jc w:val="both"/>
      </w:pPr>
      <w:r w:rsidRPr="00CA36B6">
        <w:t>* Standard deviation (SD) calculated for 5 replicates measurements in the central point.</w:t>
      </w:r>
    </w:p>
    <w:p w14:paraId="2F21CCE5" w14:textId="6622C0DD" w:rsidR="006F5F30" w:rsidRPr="00CA36B6" w:rsidRDefault="006F5F30" w:rsidP="008E79C0">
      <w:pPr>
        <w:pStyle w:val="ListParagraph"/>
        <w:autoSpaceDE w:val="0"/>
        <w:autoSpaceDN w:val="0"/>
        <w:adjustRightInd w:val="0"/>
        <w:spacing w:after="8" w:line="360" w:lineRule="auto"/>
        <w:ind w:left="1040"/>
        <w:jc w:val="both"/>
        <w:rPr>
          <w:rFonts w:ascii="Arial" w:hAnsi="Arial" w:cs="Arial"/>
        </w:rPr>
      </w:pPr>
    </w:p>
    <w:p w14:paraId="505DE9EC" w14:textId="58FD3B7C" w:rsidR="006E1D43" w:rsidRPr="00CA36B6" w:rsidRDefault="006E1D43" w:rsidP="003B6DDE">
      <w:pPr>
        <w:autoSpaceDE w:val="0"/>
        <w:autoSpaceDN w:val="0"/>
        <w:adjustRightInd w:val="0"/>
        <w:spacing w:line="480" w:lineRule="auto"/>
        <w:ind w:firstLine="680"/>
      </w:pPr>
      <w:r w:rsidRPr="00CA36B6">
        <w:t xml:space="preserve">The ANOVA </w:t>
      </w:r>
      <w:r w:rsidR="005E733F" w:rsidRPr="00CA36B6">
        <w:t xml:space="preserve">data </w:t>
      </w:r>
      <w:r w:rsidRPr="00CA36B6">
        <w:t xml:space="preserve">for this model </w:t>
      </w:r>
      <w:r w:rsidR="005C7322" w:rsidRPr="00CA36B6">
        <w:t xml:space="preserve">is </w:t>
      </w:r>
      <w:r w:rsidRPr="00CA36B6">
        <w:t xml:space="preserve">shown in Table </w:t>
      </w:r>
      <w:r w:rsidR="0082108F" w:rsidRPr="00CA36B6">
        <w:t>6</w:t>
      </w:r>
      <w:r w:rsidR="005E733F" w:rsidRPr="00CA36B6">
        <w:t xml:space="preserve">, where </w:t>
      </w:r>
      <w:r w:rsidRPr="00CA36B6">
        <w:t xml:space="preserve">NaOH </w:t>
      </w:r>
      <w:r w:rsidR="002B0E13" w:rsidRPr="00CA36B6">
        <w:t>shows</w:t>
      </w:r>
      <w:r w:rsidRPr="00CA36B6">
        <w:t xml:space="preserve"> the most significant influence on the response (p</w:t>
      </w:r>
      <w:r w:rsidR="00615043" w:rsidRPr="00CA36B6">
        <w:t xml:space="preserve"> </w:t>
      </w:r>
      <w:r w:rsidRPr="00CA36B6">
        <w:t>= 0.0004), followed by the term [NaOH]</w:t>
      </w:r>
      <w:r w:rsidRPr="00CA36B6">
        <w:rPr>
          <w:vertAlign w:val="superscript"/>
        </w:rPr>
        <w:t>2</w:t>
      </w:r>
      <w:r w:rsidRPr="00CA36B6">
        <w:t>*[H</w:t>
      </w:r>
      <w:r w:rsidRPr="00CA36B6">
        <w:rPr>
          <w:vertAlign w:val="subscript"/>
        </w:rPr>
        <w:t>2</w:t>
      </w:r>
      <w:r w:rsidRPr="00CA36B6">
        <w:t>SO</w:t>
      </w:r>
      <w:r w:rsidRPr="00CA36B6">
        <w:rPr>
          <w:vertAlign w:val="subscript"/>
        </w:rPr>
        <w:t>4</w:t>
      </w:r>
      <w:r w:rsidRPr="00CA36B6">
        <w:t>] (p = 0.0035). The remaining coefficients were kept for hierarchical purposes. The model</w:t>
      </w:r>
      <w:r w:rsidR="00615043" w:rsidRPr="00CA36B6">
        <w:t xml:space="preserve"> indicates</w:t>
      </w:r>
      <w:r w:rsidRPr="00CA36B6">
        <w:t xml:space="preserve"> a complex response surface</w:t>
      </w:r>
      <w:r w:rsidR="004D7C1F" w:rsidRPr="00CA36B6">
        <w:t xml:space="preserve"> (</w:t>
      </w:r>
      <w:r w:rsidRPr="00CA36B6">
        <w:t xml:space="preserve">Figure </w:t>
      </w:r>
      <w:r w:rsidR="00372F85" w:rsidRPr="00CA36B6">
        <w:t>4</w:t>
      </w:r>
      <w:r w:rsidR="004D7C1F" w:rsidRPr="00CA36B6">
        <w:t>)</w:t>
      </w:r>
      <w:r w:rsidRPr="00CA36B6">
        <w:t xml:space="preserve">. Nevertheless, </w:t>
      </w:r>
      <w:r w:rsidR="007C587F" w:rsidRPr="00CA36B6">
        <w:t>f</w:t>
      </w:r>
      <w:r w:rsidRPr="00CA36B6">
        <w:t xml:space="preserve">it was observed </w:t>
      </w:r>
      <w:r w:rsidR="00BC4486" w:rsidRPr="00CA36B6">
        <w:t xml:space="preserve">with </w:t>
      </w:r>
      <w:proofErr w:type="spellStart"/>
      <w:r w:rsidRPr="00CA36B6">
        <w:t>MS</w:t>
      </w:r>
      <w:r w:rsidRPr="00CA36B6">
        <w:rPr>
          <w:vertAlign w:val="subscript"/>
        </w:rPr>
        <w:t>lack</w:t>
      </w:r>
      <w:proofErr w:type="spellEnd"/>
      <w:r w:rsidRPr="00CA36B6">
        <w:rPr>
          <w:vertAlign w:val="subscript"/>
        </w:rPr>
        <w:t xml:space="preserve"> of fit</w:t>
      </w:r>
      <w:r w:rsidRPr="00CA36B6">
        <w:t>/</w:t>
      </w:r>
      <w:proofErr w:type="spellStart"/>
      <w:r w:rsidRPr="00CA36B6">
        <w:t>MS</w:t>
      </w:r>
      <w:r w:rsidRPr="00CA36B6">
        <w:rPr>
          <w:vertAlign w:val="subscript"/>
        </w:rPr>
        <w:t>pure</w:t>
      </w:r>
      <w:proofErr w:type="spellEnd"/>
      <w:r w:rsidRPr="00CA36B6">
        <w:rPr>
          <w:vertAlign w:val="subscript"/>
        </w:rPr>
        <w:t xml:space="preserve"> error</w:t>
      </w:r>
      <w:r w:rsidRPr="00CA36B6">
        <w:t xml:space="preserve"> </w:t>
      </w:r>
      <w:r w:rsidR="007C587F" w:rsidRPr="00CA36B6">
        <w:t xml:space="preserve">= </w:t>
      </w:r>
      <w:r w:rsidRPr="00CA36B6">
        <w:t xml:space="preserve">2.0, a lower value than the tabulated F </w:t>
      </w:r>
      <w:r w:rsidR="00EE6659" w:rsidRPr="00CA36B6">
        <w:t>value of</w:t>
      </w:r>
      <w:r w:rsidRPr="00CA36B6">
        <w:t xml:space="preserve"> </w:t>
      </w:r>
      <w:r w:rsidR="00133955" w:rsidRPr="00CA36B6">
        <w:t>6.59 (3, 4, 95% confidence level)</w:t>
      </w:r>
      <w:r w:rsidRPr="00CA36B6">
        <w:t xml:space="preserve">. The regression was </w:t>
      </w:r>
      <w:r w:rsidR="005E733F" w:rsidRPr="00CA36B6">
        <w:t xml:space="preserve">also </w:t>
      </w:r>
      <w:r w:rsidRPr="00CA36B6">
        <w:t>significant</w:t>
      </w:r>
      <w:r w:rsidR="005E733F" w:rsidRPr="00CA36B6">
        <w:t>, considering that t</w:t>
      </w:r>
      <w:r w:rsidRPr="00CA36B6">
        <w:t xml:space="preserve">he calculated F value of </w:t>
      </w:r>
      <w:proofErr w:type="spellStart"/>
      <w:r w:rsidRPr="00CA36B6">
        <w:lastRenderedPageBreak/>
        <w:t>MS</w:t>
      </w:r>
      <w:r w:rsidRPr="00CA36B6">
        <w:rPr>
          <w:vertAlign w:val="subscript"/>
        </w:rPr>
        <w:t>Regression</w:t>
      </w:r>
      <w:proofErr w:type="spellEnd"/>
      <w:r w:rsidRPr="00CA36B6">
        <w:t>/</w:t>
      </w:r>
      <w:proofErr w:type="spellStart"/>
      <w:r w:rsidRPr="00CA36B6">
        <w:t>MS</w:t>
      </w:r>
      <w:r w:rsidRPr="00CA36B6">
        <w:rPr>
          <w:vertAlign w:val="subscript"/>
        </w:rPr>
        <w:t>residual</w:t>
      </w:r>
      <w:proofErr w:type="spellEnd"/>
      <w:r w:rsidRPr="00CA36B6">
        <w:t xml:space="preserve"> is 14.4</w:t>
      </w:r>
      <w:r w:rsidR="007C587F" w:rsidRPr="00CA36B6">
        <w:t>,</w:t>
      </w:r>
      <w:r w:rsidR="005E733F" w:rsidRPr="00CA36B6">
        <w:t xml:space="preserve"> while</w:t>
      </w:r>
      <w:r w:rsidRPr="00CA36B6">
        <w:t xml:space="preserve"> the tabulated F value (5, 7, 95% confidence level) is 3.97. Furthermore, the graph of residuals </w:t>
      </w:r>
      <w:r w:rsidRPr="00CA36B6">
        <w:rPr>
          <w:i/>
        </w:rPr>
        <w:t>vs</w:t>
      </w:r>
      <w:r w:rsidR="00FF3577" w:rsidRPr="00CA36B6">
        <w:rPr>
          <w:i/>
        </w:rPr>
        <w:t>.</w:t>
      </w:r>
      <w:r w:rsidRPr="00CA36B6">
        <w:t xml:space="preserve"> predicted values present</w:t>
      </w:r>
      <w:r w:rsidR="007C587F" w:rsidRPr="00CA36B6">
        <w:t>s</w:t>
      </w:r>
      <w:r w:rsidRPr="00CA36B6">
        <w:t xml:space="preserve"> a random pattern (Figure </w:t>
      </w:r>
      <w:r w:rsidR="00372F85" w:rsidRPr="00CA36B6">
        <w:t>5</w:t>
      </w:r>
      <w:r w:rsidRPr="00CA36B6">
        <w:t xml:space="preserve">A) and the predicted values are in good agreement with the actual values (Figure </w:t>
      </w:r>
      <w:r w:rsidR="00372F85" w:rsidRPr="00CA36B6">
        <w:t>5</w:t>
      </w:r>
      <w:r w:rsidRPr="00CA36B6">
        <w:t>B).</w:t>
      </w:r>
    </w:p>
    <w:p w14:paraId="2643BD94" w14:textId="77777777" w:rsidR="006F5F30" w:rsidRPr="00CA36B6" w:rsidRDefault="006F5F30" w:rsidP="003B6DDE">
      <w:pPr>
        <w:autoSpaceDE w:val="0"/>
        <w:autoSpaceDN w:val="0"/>
        <w:adjustRightInd w:val="0"/>
        <w:spacing w:line="480" w:lineRule="auto"/>
        <w:ind w:firstLine="680"/>
        <w:jc w:val="both"/>
      </w:pPr>
    </w:p>
    <w:p w14:paraId="7533EE71" w14:textId="2553C8ED" w:rsidR="006F5F30" w:rsidRPr="00CA36B6" w:rsidRDefault="006F5F30" w:rsidP="003B6DDE">
      <w:pPr>
        <w:spacing w:line="480" w:lineRule="auto"/>
        <w:jc w:val="both"/>
        <w:rPr>
          <w:rFonts w:eastAsia="Arial Unicode MS"/>
          <w:b/>
          <w:u w:color="000000"/>
          <w:bdr w:val="nil"/>
          <w:lang w:eastAsia="es-CO"/>
        </w:rPr>
      </w:pPr>
      <w:r w:rsidRPr="00CA36B6">
        <w:rPr>
          <w:rFonts w:eastAsia="Arial Unicode MS"/>
          <w:b/>
          <w:u w:color="000000"/>
          <w:bdr w:val="nil"/>
          <w:lang w:eastAsia="es-CO"/>
        </w:rPr>
        <w:t xml:space="preserve">Table </w:t>
      </w:r>
      <w:r w:rsidR="0082108F" w:rsidRPr="00CA36B6">
        <w:rPr>
          <w:rFonts w:eastAsia="Arial Unicode MS"/>
          <w:b/>
          <w:u w:color="000000"/>
          <w:bdr w:val="nil"/>
          <w:lang w:eastAsia="es-CO"/>
        </w:rPr>
        <w:t>6</w:t>
      </w:r>
      <w:r w:rsidRPr="00CA36B6">
        <w:rPr>
          <w:rFonts w:eastAsia="Arial Unicode MS"/>
          <w:b/>
          <w:u w:color="000000"/>
          <w:bdr w:val="nil"/>
          <w:lang w:eastAsia="es-CO"/>
        </w:rPr>
        <w:t xml:space="preserve">. </w:t>
      </w:r>
      <w:r w:rsidRPr="00CA36B6">
        <w:rPr>
          <w:rFonts w:eastAsia="Arial Unicode MS"/>
          <w:bCs/>
          <w:u w:color="000000"/>
          <w:bdr w:val="nil"/>
          <w:lang w:eastAsia="es-CO"/>
        </w:rPr>
        <w:t>ANOVA table for the selected model based on central composite design results.</w:t>
      </w:r>
      <w:r w:rsidRPr="00CA36B6">
        <w:rPr>
          <w:rFonts w:eastAsia="Arial Unicode MS"/>
          <w:b/>
          <w:u w:color="000000"/>
          <w:bdr w:val="nil"/>
          <w:lang w:eastAsia="es-CO"/>
        </w:rPr>
        <w:t xml:space="preserve"> </w:t>
      </w:r>
    </w:p>
    <w:tbl>
      <w:tblPr>
        <w:tblW w:w="9072" w:type="dxa"/>
        <w:tblCellMar>
          <w:left w:w="70" w:type="dxa"/>
          <w:right w:w="70" w:type="dxa"/>
        </w:tblCellMar>
        <w:tblLook w:val="04A0" w:firstRow="1" w:lastRow="0" w:firstColumn="1" w:lastColumn="0" w:noHBand="0" w:noVBand="1"/>
      </w:tblPr>
      <w:tblGrid>
        <w:gridCol w:w="2168"/>
        <w:gridCol w:w="1088"/>
        <w:gridCol w:w="960"/>
        <w:gridCol w:w="1108"/>
        <w:gridCol w:w="992"/>
        <w:gridCol w:w="2756"/>
      </w:tblGrid>
      <w:tr w:rsidR="00CA36B6" w:rsidRPr="00CA36B6" w14:paraId="632EDC84" w14:textId="77777777" w:rsidTr="00DA73D5">
        <w:trPr>
          <w:trHeight w:val="283"/>
        </w:trPr>
        <w:tc>
          <w:tcPr>
            <w:tcW w:w="2168" w:type="dxa"/>
            <w:tcBorders>
              <w:top w:val="single" w:sz="4" w:space="0" w:color="auto"/>
              <w:left w:val="nil"/>
              <w:bottom w:val="single" w:sz="4" w:space="0" w:color="auto"/>
              <w:right w:val="nil"/>
            </w:tcBorders>
            <w:shd w:val="clear" w:color="000000" w:fill="FFFFFF"/>
            <w:vAlign w:val="center"/>
            <w:hideMark/>
          </w:tcPr>
          <w:p w14:paraId="644F54C4" w14:textId="77777777" w:rsidR="006F5F30" w:rsidRPr="00CA36B6" w:rsidRDefault="006F5F30" w:rsidP="00DA73D5">
            <w:pPr>
              <w:spacing w:after="8" w:line="360" w:lineRule="auto"/>
              <w:jc w:val="center"/>
              <w:rPr>
                <w:b/>
                <w:bCs/>
              </w:rPr>
            </w:pPr>
            <w:r w:rsidRPr="00CA36B6">
              <w:rPr>
                <w:b/>
                <w:bCs/>
              </w:rPr>
              <w:t>Source</w:t>
            </w:r>
          </w:p>
        </w:tc>
        <w:tc>
          <w:tcPr>
            <w:tcW w:w="1088" w:type="dxa"/>
            <w:tcBorders>
              <w:top w:val="single" w:sz="4" w:space="0" w:color="auto"/>
              <w:left w:val="nil"/>
              <w:bottom w:val="single" w:sz="4" w:space="0" w:color="auto"/>
              <w:right w:val="nil"/>
            </w:tcBorders>
            <w:shd w:val="clear" w:color="000000" w:fill="FFFFFF"/>
            <w:vAlign w:val="center"/>
            <w:hideMark/>
          </w:tcPr>
          <w:p w14:paraId="5273DCD0" w14:textId="77777777" w:rsidR="006F5F30" w:rsidRPr="00CA36B6" w:rsidRDefault="006F5F30" w:rsidP="00DA73D5">
            <w:pPr>
              <w:spacing w:after="8" w:line="360" w:lineRule="auto"/>
              <w:jc w:val="center"/>
              <w:rPr>
                <w:b/>
                <w:bCs/>
              </w:rPr>
            </w:pPr>
            <w:r w:rsidRPr="00CA36B6">
              <w:rPr>
                <w:b/>
                <w:bCs/>
              </w:rPr>
              <w:t>Sum of Squares</w:t>
            </w:r>
          </w:p>
        </w:tc>
        <w:tc>
          <w:tcPr>
            <w:tcW w:w="960" w:type="dxa"/>
            <w:tcBorders>
              <w:top w:val="single" w:sz="4" w:space="0" w:color="auto"/>
              <w:left w:val="nil"/>
              <w:bottom w:val="single" w:sz="4" w:space="0" w:color="auto"/>
              <w:right w:val="nil"/>
            </w:tcBorders>
            <w:shd w:val="clear" w:color="000000" w:fill="FFFFFF"/>
            <w:vAlign w:val="center"/>
            <w:hideMark/>
          </w:tcPr>
          <w:p w14:paraId="41EAE9D5" w14:textId="77777777" w:rsidR="006F5F30" w:rsidRPr="00CA36B6" w:rsidRDefault="006F5F30" w:rsidP="00DA73D5">
            <w:pPr>
              <w:spacing w:after="8" w:line="360" w:lineRule="auto"/>
              <w:jc w:val="center"/>
              <w:rPr>
                <w:b/>
                <w:bCs/>
              </w:rPr>
            </w:pPr>
            <w:r w:rsidRPr="00CA36B6">
              <w:rPr>
                <w:b/>
                <w:bCs/>
              </w:rPr>
              <w:t>df</w:t>
            </w:r>
          </w:p>
        </w:tc>
        <w:tc>
          <w:tcPr>
            <w:tcW w:w="1108" w:type="dxa"/>
            <w:tcBorders>
              <w:top w:val="single" w:sz="4" w:space="0" w:color="auto"/>
              <w:left w:val="nil"/>
              <w:bottom w:val="single" w:sz="4" w:space="0" w:color="auto"/>
              <w:right w:val="nil"/>
            </w:tcBorders>
            <w:shd w:val="clear" w:color="000000" w:fill="FFFFFF"/>
            <w:vAlign w:val="center"/>
            <w:hideMark/>
          </w:tcPr>
          <w:p w14:paraId="6C197B26" w14:textId="77777777" w:rsidR="006F5F30" w:rsidRPr="00CA36B6" w:rsidRDefault="006F5F30" w:rsidP="00DA73D5">
            <w:pPr>
              <w:spacing w:after="8" w:line="360" w:lineRule="auto"/>
              <w:jc w:val="center"/>
              <w:rPr>
                <w:b/>
                <w:bCs/>
              </w:rPr>
            </w:pPr>
            <w:r w:rsidRPr="00CA36B6">
              <w:rPr>
                <w:b/>
                <w:bCs/>
              </w:rPr>
              <w:t>Mean Square</w:t>
            </w:r>
          </w:p>
        </w:tc>
        <w:tc>
          <w:tcPr>
            <w:tcW w:w="992" w:type="dxa"/>
            <w:tcBorders>
              <w:top w:val="single" w:sz="4" w:space="0" w:color="auto"/>
              <w:left w:val="nil"/>
              <w:bottom w:val="single" w:sz="4" w:space="0" w:color="auto"/>
              <w:right w:val="nil"/>
            </w:tcBorders>
            <w:shd w:val="clear" w:color="000000" w:fill="FFFFFF"/>
            <w:vAlign w:val="center"/>
            <w:hideMark/>
          </w:tcPr>
          <w:p w14:paraId="28965ACA" w14:textId="77777777" w:rsidR="006F5F30" w:rsidRPr="00CA36B6" w:rsidRDefault="006F5F30" w:rsidP="00DA73D5">
            <w:pPr>
              <w:spacing w:after="8" w:line="360" w:lineRule="auto"/>
              <w:jc w:val="center"/>
              <w:rPr>
                <w:b/>
                <w:bCs/>
              </w:rPr>
            </w:pPr>
            <w:r w:rsidRPr="00CA36B6">
              <w:rPr>
                <w:b/>
                <w:bCs/>
              </w:rPr>
              <w:t>F-value</w:t>
            </w:r>
          </w:p>
        </w:tc>
        <w:tc>
          <w:tcPr>
            <w:tcW w:w="2756" w:type="dxa"/>
            <w:tcBorders>
              <w:top w:val="single" w:sz="4" w:space="0" w:color="auto"/>
              <w:left w:val="nil"/>
              <w:bottom w:val="single" w:sz="4" w:space="0" w:color="auto"/>
              <w:right w:val="nil"/>
            </w:tcBorders>
            <w:shd w:val="clear" w:color="000000" w:fill="FFFFFF"/>
            <w:vAlign w:val="center"/>
            <w:hideMark/>
          </w:tcPr>
          <w:p w14:paraId="2B25C622" w14:textId="77777777" w:rsidR="006F5F30" w:rsidRPr="00CA36B6" w:rsidRDefault="006F5F30" w:rsidP="00DA73D5">
            <w:pPr>
              <w:spacing w:after="8" w:line="360" w:lineRule="auto"/>
              <w:jc w:val="center"/>
              <w:rPr>
                <w:b/>
                <w:bCs/>
              </w:rPr>
            </w:pPr>
            <w:r w:rsidRPr="00CA36B6">
              <w:rPr>
                <w:b/>
                <w:bCs/>
              </w:rPr>
              <w:t>p-value</w:t>
            </w:r>
          </w:p>
        </w:tc>
      </w:tr>
      <w:tr w:rsidR="00CA36B6" w:rsidRPr="00CA36B6" w14:paraId="0AC3E766" w14:textId="77777777" w:rsidTr="00DA73D5">
        <w:trPr>
          <w:trHeight w:val="283"/>
        </w:trPr>
        <w:tc>
          <w:tcPr>
            <w:tcW w:w="2168" w:type="dxa"/>
            <w:tcBorders>
              <w:top w:val="nil"/>
              <w:left w:val="nil"/>
              <w:bottom w:val="nil"/>
              <w:right w:val="nil"/>
            </w:tcBorders>
            <w:shd w:val="clear" w:color="auto" w:fill="auto"/>
            <w:noWrap/>
            <w:vAlign w:val="bottom"/>
            <w:hideMark/>
          </w:tcPr>
          <w:p w14:paraId="17CEAFD0" w14:textId="77777777" w:rsidR="006F5F30" w:rsidRPr="00CA36B6" w:rsidRDefault="006F5F30" w:rsidP="00DA73D5">
            <w:pPr>
              <w:spacing w:after="8" w:line="360" w:lineRule="auto"/>
              <w:rPr>
                <w:b/>
                <w:bCs/>
              </w:rPr>
            </w:pPr>
            <w:r w:rsidRPr="00CA36B6">
              <w:rPr>
                <w:b/>
                <w:bCs/>
              </w:rPr>
              <w:t>Model</w:t>
            </w:r>
          </w:p>
        </w:tc>
        <w:tc>
          <w:tcPr>
            <w:tcW w:w="1088" w:type="dxa"/>
            <w:tcBorders>
              <w:top w:val="nil"/>
              <w:left w:val="nil"/>
              <w:bottom w:val="nil"/>
              <w:right w:val="nil"/>
            </w:tcBorders>
            <w:shd w:val="clear" w:color="auto" w:fill="auto"/>
            <w:noWrap/>
            <w:vAlign w:val="bottom"/>
            <w:hideMark/>
          </w:tcPr>
          <w:p w14:paraId="6F3B7BB4" w14:textId="77777777" w:rsidR="006F5F30" w:rsidRPr="00CA36B6" w:rsidRDefault="006F5F30" w:rsidP="00DA73D5">
            <w:pPr>
              <w:spacing w:after="8" w:line="360" w:lineRule="auto"/>
              <w:jc w:val="right"/>
            </w:pPr>
            <w:r w:rsidRPr="00CA36B6">
              <w:t>499.56</w:t>
            </w:r>
          </w:p>
        </w:tc>
        <w:tc>
          <w:tcPr>
            <w:tcW w:w="960" w:type="dxa"/>
            <w:tcBorders>
              <w:top w:val="nil"/>
              <w:left w:val="nil"/>
              <w:bottom w:val="nil"/>
              <w:right w:val="nil"/>
            </w:tcBorders>
            <w:shd w:val="clear" w:color="auto" w:fill="auto"/>
            <w:noWrap/>
            <w:vAlign w:val="bottom"/>
            <w:hideMark/>
          </w:tcPr>
          <w:p w14:paraId="58058A9F" w14:textId="77777777" w:rsidR="006F5F30" w:rsidRPr="00CA36B6" w:rsidRDefault="006F5F30" w:rsidP="00DA73D5">
            <w:pPr>
              <w:spacing w:after="8" w:line="360" w:lineRule="auto"/>
              <w:jc w:val="right"/>
            </w:pPr>
            <w:r w:rsidRPr="00CA36B6">
              <w:t>5</w:t>
            </w:r>
          </w:p>
        </w:tc>
        <w:tc>
          <w:tcPr>
            <w:tcW w:w="1108" w:type="dxa"/>
            <w:tcBorders>
              <w:top w:val="nil"/>
              <w:left w:val="nil"/>
              <w:bottom w:val="nil"/>
              <w:right w:val="nil"/>
            </w:tcBorders>
            <w:shd w:val="clear" w:color="auto" w:fill="auto"/>
            <w:noWrap/>
            <w:vAlign w:val="bottom"/>
            <w:hideMark/>
          </w:tcPr>
          <w:p w14:paraId="67A3D4B2" w14:textId="77777777" w:rsidR="006F5F30" w:rsidRPr="00CA36B6" w:rsidRDefault="006F5F30" w:rsidP="00DA73D5">
            <w:pPr>
              <w:spacing w:after="8" w:line="360" w:lineRule="auto"/>
              <w:jc w:val="right"/>
            </w:pPr>
            <w:r w:rsidRPr="00CA36B6">
              <w:t>99.91</w:t>
            </w:r>
          </w:p>
        </w:tc>
        <w:tc>
          <w:tcPr>
            <w:tcW w:w="992" w:type="dxa"/>
            <w:tcBorders>
              <w:top w:val="nil"/>
              <w:left w:val="nil"/>
              <w:bottom w:val="nil"/>
              <w:right w:val="nil"/>
            </w:tcBorders>
            <w:shd w:val="clear" w:color="auto" w:fill="auto"/>
            <w:noWrap/>
            <w:vAlign w:val="bottom"/>
            <w:hideMark/>
          </w:tcPr>
          <w:p w14:paraId="13238FD3" w14:textId="77777777" w:rsidR="006F5F30" w:rsidRPr="00CA36B6" w:rsidRDefault="006F5F30" w:rsidP="00DA73D5">
            <w:pPr>
              <w:spacing w:after="8" w:line="360" w:lineRule="auto"/>
              <w:jc w:val="right"/>
              <w:rPr>
                <w:b/>
                <w:bCs/>
              </w:rPr>
            </w:pPr>
            <w:r w:rsidRPr="00CA36B6">
              <w:rPr>
                <w:b/>
                <w:bCs/>
              </w:rPr>
              <w:t>14.40</w:t>
            </w:r>
          </w:p>
        </w:tc>
        <w:tc>
          <w:tcPr>
            <w:tcW w:w="2756" w:type="dxa"/>
            <w:tcBorders>
              <w:top w:val="nil"/>
              <w:left w:val="nil"/>
              <w:bottom w:val="nil"/>
              <w:right w:val="nil"/>
            </w:tcBorders>
            <w:shd w:val="clear" w:color="auto" w:fill="auto"/>
            <w:noWrap/>
            <w:vAlign w:val="bottom"/>
            <w:hideMark/>
          </w:tcPr>
          <w:p w14:paraId="56515F5A" w14:textId="77777777" w:rsidR="006F5F30" w:rsidRPr="00CA36B6" w:rsidRDefault="006F5F30" w:rsidP="00DA73D5">
            <w:pPr>
              <w:spacing w:after="8" w:line="360" w:lineRule="auto"/>
              <w:jc w:val="right"/>
            </w:pPr>
            <w:r w:rsidRPr="00CA36B6">
              <w:t>0.0014</w:t>
            </w:r>
          </w:p>
        </w:tc>
      </w:tr>
      <w:tr w:rsidR="00CA36B6" w:rsidRPr="00CA36B6" w14:paraId="1FF6436C" w14:textId="77777777" w:rsidTr="00DA73D5">
        <w:trPr>
          <w:trHeight w:val="283"/>
        </w:trPr>
        <w:tc>
          <w:tcPr>
            <w:tcW w:w="2168" w:type="dxa"/>
            <w:tcBorders>
              <w:top w:val="nil"/>
              <w:left w:val="nil"/>
              <w:bottom w:val="nil"/>
              <w:right w:val="nil"/>
            </w:tcBorders>
            <w:shd w:val="clear" w:color="auto" w:fill="auto"/>
            <w:noWrap/>
            <w:vAlign w:val="bottom"/>
            <w:hideMark/>
          </w:tcPr>
          <w:p w14:paraId="1890F685" w14:textId="77777777" w:rsidR="006F5F30" w:rsidRPr="00CA36B6" w:rsidRDefault="006F5F30" w:rsidP="00DA73D5">
            <w:pPr>
              <w:spacing w:after="8" w:line="360" w:lineRule="auto"/>
            </w:pPr>
            <w:r w:rsidRPr="00CA36B6">
              <w:t>A-NaOH</w:t>
            </w:r>
          </w:p>
        </w:tc>
        <w:tc>
          <w:tcPr>
            <w:tcW w:w="1088" w:type="dxa"/>
            <w:tcBorders>
              <w:top w:val="nil"/>
              <w:left w:val="nil"/>
              <w:bottom w:val="nil"/>
              <w:right w:val="nil"/>
            </w:tcBorders>
            <w:shd w:val="clear" w:color="auto" w:fill="auto"/>
            <w:noWrap/>
            <w:vAlign w:val="bottom"/>
            <w:hideMark/>
          </w:tcPr>
          <w:p w14:paraId="0C4E0437" w14:textId="77777777" w:rsidR="006F5F30" w:rsidRPr="00CA36B6" w:rsidRDefault="006F5F30" w:rsidP="00DA73D5">
            <w:pPr>
              <w:spacing w:after="8" w:line="360" w:lineRule="auto"/>
              <w:jc w:val="right"/>
            </w:pPr>
            <w:r w:rsidRPr="00CA36B6">
              <w:t>281.42</w:t>
            </w:r>
          </w:p>
        </w:tc>
        <w:tc>
          <w:tcPr>
            <w:tcW w:w="960" w:type="dxa"/>
            <w:tcBorders>
              <w:top w:val="nil"/>
              <w:left w:val="nil"/>
              <w:bottom w:val="nil"/>
              <w:right w:val="nil"/>
            </w:tcBorders>
            <w:shd w:val="clear" w:color="auto" w:fill="auto"/>
            <w:noWrap/>
            <w:vAlign w:val="bottom"/>
            <w:hideMark/>
          </w:tcPr>
          <w:p w14:paraId="280478CA" w14:textId="77777777" w:rsidR="006F5F30" w:rsidRPr="00CA36B6" w:rsidRDefault="006F5F30" w:rsidP="00DA73D5">
            <w:pPr>
              <w:spacing w:after="8" w:line="360" w:lineRule="auto"/>
              <w:jc w:val="right"/>
            </w:pPr>
            <w:r w:rsidRPr="00CA36B6">
              <w:t>1</w:t>
            </w:r>
          </w:p>
        </w:tc>
        <w:tc>
          <w:tcPr>
            <w:tcW w:w="1108" w:type="dxa"/>
            <w:tcBorders>
              <w:top w:val="nil"/>
              <w:left w:val="nil"/>
              <w:bottom w:val="nil"/>
              <w:right w:val="nil"/>
            </w:tcBorders>
            <w:shd w:val="clear" w:color="auto" w:fill="auto"/>
            <w:noWrap/>
            <w:vAlign w:val="bottom"/>
            <w:hideMark/>
          </w:tcPr>
          <w:p w14:paraId="4E9AA9CF" w14:textId="77777777" w:rsidR="006F5F30" w:rsidRPr="00CA36B6" w:rsidRDefault="006F5F30" w:rsidP="00DA73D5">
            <w:pPr>
              <w:spacing w:after="8" w:line="360" w:lineRule="auto"/>
              <w:jc w:val="right"/>
            </w:pPr>
            <w:r w:rsidRPr="00CA36B6">
              <w:t>281.42</w:t>
            </w:r>
          </w:p>
        </w:tc>
        <w:tc>
          <w:tcPr>
            <w:tcW w:w="992" w:type="dxa"/>
            <w:tcBorders>
              <w:top w:val="nil"/>
              <w:left w:val="nil"/>
              <w:bottom w:val="nil"/>
              <w:right w:val="nil"/>
            </w:tcBorders>
            <w:shd w:val="clear" w:color="auto" w:fill="auto"/>
            <w:noWrap/>
            <w:vAlign w:val="bottom"/>
            <w:hideMark/>
          </w:tcPr>
          <w:p w14:paraId="1E714E88" w14:textId="77777777" w:rsidR="006F5F30" w:rsidRPr="00CA36B6" w:rsidRDefault="006F5F30" w:rsidP="00DA73D5">
            <w:pPr>
              <w:spacing w:after="8" w:line="360" w:lineRule="auto"/>
              <w:jc w:val="right"/>
            </w:pPr>
            <w:r w:rsidRPr="00CA36B6">
              <w:t>40.57</w:t>
            </w:r>
          </w:p>
        </w:tc>
        <w:tc>
          <w:tcPr>
            <w:tcW w:w="2756" w:type="dxa"/>
            <w:tcBorders>
              <w:top w:val="nil"/>
              <w:left w:val="nil"/>
              <w:bottom w:val="nil"/>
              <w:right w:val="nil"/>
            </w:tcBorders>
            <w:shd w:val="clear" w:color="auto" w:fill="auto"/>
            <w:noWrap/>
            <w:vAlign w:val="bottom"/>
            <w:hideMark/>
          </w:tcPr>
          <w:p w14:paraId="7BDE7332" w14:textId="77777777" w:rsidR="006F5F30" w:rsidRPr="00CA36B6" w:rsidRDefault="006F5F30" w:rsidP="00DA73D5">
            <w:pPr>
              <w:spacing w:after="8" w:line="360" w:lineRule="auto"/>
              <w:jc w:val="right"/>
            </w:pPr>
            <w:r w:rsidRPr="00CA36B6">
              <w:t>0.0004</w:t>
            </w:r>
          </w:p>
        </w:tc>
      </w:tr>
      <w:tr w:rsidR="00CA36B6" w:rsidRPr="00CA36B6" w14:paraId="11091046" w14:textId="77777777" w:rsidTr="00DA73D5">
        <w:trPr>
          <w:trHeight w:val="283"/>
        </w:trPr>
        <w:tc>
          <w:tcPr>
            <w:tcW w:w="2168" w:type="dxa"/>
            <w:tcBorders>
              <w:top w:val="nil"/>
              <w:left w:val="nil"/>
              <w:bottom w:val="nil"/>
              <w:right w:val="nil"/>
            </w:tcBorders>
            <w:shd w:val="clear" w:color="auto" w:fill="auto"/>
            <w:noWrap/>
            <w:vAlign w:val="bottom"/>
            <w:hideMark/>
          </w:tcPr>
          <w:p w14:paraId="45853C42" w14:textId="77777777" w:rsidR="006F5F30" w:rsidRPr="00CA36B6" w:rsidRDefault="006F5F30" w:rsidP="00DA73D5">
            <w:pPr>
              <w:spacing w:after="8" w:line="360" w:lineRule="auto"/>
            </w:pPr>
            <w:r w:rsidRPr="00CA36B6">
              <w:t>B-H</w:t>
            </w:r>
            <w:r w:rsidRPr="00CA36B6">
              <w:rPr>
                <w:vertAlign w:val="subscript"/>
              </w:rPr>
              <w:t>2</w:t>
            </w:r>
            <w:r w:rsidRPr="00CA36B6">
              <w:t>SO</w:t>
            </w:r>
            <w:r w:rsidRPr="00CA36B6">
              <w:rPr>
                <w:vertAlign w:val="subscript"/>
              </w:rPr>
              <w:t>4</w:t>
            </w:r>
          </w:p>
        </w:tc>
        <w:tc>
          <w:tcPr>
            <w:tcW w:w="1088" w:type="dxa"/>
            <w:tcBorders>
              <w:top w:val="nil"/>
              <w:left w:val="nil"/>
              <w:bottom w:val="nil"/>
              <w:right w:val="nil"/>
            </w:tcBorders>
            <w:shd w:val="clear" w:color="auto" w:fill="auto"/>
            <w:noWrap/>
            <w:vAlign w:val="bottom"/>
            <w:hideMark/>
          </w:tcPr>
          <w:p w14:paraId="23658865" w14:textId="77777777" w:rsidR="006F5F30" w:rsidRPr="00CA36B6" w:rsidRDefault="006F5F30" w:rsidP="00DA73D5">
            <w:pPr>
              <w:spacing w:after="8" w:line="360" w:lineRule="auto"/>
              <w:jc w:val="right"/>
            </w:pPr>
            <w:r w:rsidRPr="00CA36B6">
              <w:t>28.13</w:t>
            </w:r>
          </w:p>
        </w:tc>
        <w:tc>
          <w:tcPr>
            <w:tcW w:w="960" w:type="dxa"/>
            <w:tcBorders>
              <w:top w:val="nil"/>
              <w:left w:val="nil"/>
              <w:bottom w:val="nil"/>
              <w:right w:val="nil"/>
            </w:tcBorders>
            <w:shd w:val="clear" w:color="auto" w:fill="auto"/>
            <w:noWrap/>
            <w:vAlign w:val="bottom"/>
            <w:hideMark/>
          </w:tcPr>
          <w:p w14:paraId="092E4B0F" w14:textId="77777777" w:rsidR="006F5F30" w:rsidRPr="00CA36B6" w:rsidRDefault="006F5F30" w:rsidP="00DA73D5">
            <w:pPr>
              <w:spacing w:after="8" w:line="360" w:lineRule="auto"/>
              <w:jc w:val="right"/>
            </w:pPr>
            <w:r w:rsidRPr="00CA36B6">
              <w:t>1</w:t>
            </w:r>
          </w:p>
        </w:tc>
        <w:tc>
          <w:tcPr>
            <w:tcW w:w="1108" w:type="dxa"/>
            <w:tcBorders>
              <w:top w:val="nil"/>
              <w:left w:val="nil"/>
              <w:bottom w:val="nil"/>
              <w:right w:val="nil"/>
            </w:tcBorders>
            <w:shd w:val="clear" w:color="auto" w:fill="auto"/>
            <w:noWrap/>
            <w:vAlign w:val="bottom"/>
            <w:hideMark/>
          </w:tcPr>
          <w:p w14:paraId="5002330C" w14:textId="77777777" w:rsidR="006F5F30" w:rsidRPr="00CA36B6" w:rsidRDefault="006F5F30" w:rsidP="00DA73D5">
            <w:pPr>
              <w:spacing w:after="8" w:line="360" w:lineRule="auto"/>
              <w:jc w:val="right"/>
            </w:pPr>
            <w:r w:rsidRPr="00CA36B6">
              <w:t>28.13</w:t>
            </w:r>
          </w:p>
        </w:tc>
        <w:tc>
          <w:tcPr>
            <w:tcW w:w="992" w:type="dxa"/>
            <w:tcBorders>
              <w:top w:val="nil"/>
              <w:left w:val="nil"/>
              <w:bottom w:val="nil"/>
              <w:right w:val="nil"/>
            </w:tcBorders>
            <w:shd w:val="clear" w:color="auto" w:fill="auto"/>
            <w:noWrap/>
            <w:vAlign w:val="bottom"/>
            <w:hideMark/>
          </w:tcPr>
          <w:p w14:paraId="7F6D40D3" w14:textId="77777777" w:rsidR="006F5F30" w:rsidRPr="00CA36B6" w:rsidRDefault="006F5F30" w:rsidP="00DA73D5">
            <w:pPr>
              <w:spacing w:after="8" w:line="360" w:lineRule="auto"/>
              <w:jc w:val="right"/>
            </w:pPr>
            <w:r w:rsidRPr="00CA36B6">
              <w:t>4.05</w:t>
            </w:r>
          </w:p>
        </w:tc>
        <w:tc>
          <w:tcPr>
            <w:tcW w:w="2756" w:type="dxa"/>
            <w:tcBorders>
              <w:top w:val="nil"/>
              <w:left w:val="nil"/>
              <w:bottom w:val="nil"/>
              <w:right w:val="nil"/>
            </w:tcBorders>
            <w:shd w:val="clear" w:color="auto" w:fill="auto"/>
            <w:noWrap/>
            <w:vAlign w:val="bottom"/>
            <w:hideMark/>
          </w:tcPr>
          <w:p w14:paraId="1D5CED51" w14:textId="77777777" w:rsidR="006F5F30" w:rsidRPr="00CA36B6" w:rsidRDefault="006F5F30" w:rsidP="00DA73D5">
            <w:pPr>
              <w:spacing w:after="8" w:line="360" w:lineRule="auto"/>
              <w:jc w:val="right"/>
            </w:pPr>
            <w:r w:rsidRPr="00CA36B6">
              <w:t>0.0839</w:t>
            </w:r>
          </w:p>
        </w:tc>
      </w:tr>
      <w:tr w:rsidR="00CA36B6" w:rsidRPr="00CA36B6" w14:paraId="1EA7F323" w14:textId="77777777" w:rsidTr="00DA73D5">
        <w:trPr>
          <w:trHeight w:val="283"/>
        </w:trPr>
        <w:tc>
          <w:tcPr>
            <w:tcW w:w="2168" w:type="dxa"/>
            <w:tcBorders>
              <w:top w:val="nil"/>
              <w:left w:val="nil"/>
              <w:bottom w:val="nil"/>
              <w:right w:val="nil"/>
            </w:tcBorders>
            <w:shd w:val="clear" w:color="auto" w:fill="auto"/>
            <w:noWrap/>
            <w:vAlign w:val="bottom"/>
            <w:hideMark/>
          </w:tcPr>
          <w:p w14:paraId="23C20AB9" w14:textId="77777777" w:rsidR="006F5F30" w:rsidRPr="00CA36B6" w:rsidRDefault="006F5F30" w:rsidP="00DA73D5">
            <w:pPr>
              <w:spacing w:after="8" w:line="360" w:lineRule="auto"/>
            </w:pPr>
            <w:r w:rsidRPr="00CA36B6">
              <w:t>A²</w:t>
            </w:r>
          </w:p>
        </w:tc>
        <w:tc>
          <w:tcPr>
            <w:tcW w:w="1088" w:type="dxa"/>
            <w:tcBorders>
              <w:top w:val="nil"/>
              <w:left w:val="nil"/>
              <w:bottom w:val="nil"/>
              <w:right w:val="nil"/>
            </w:tcBorders>
            <w:shd w:val="clear" w:color="auto" w:fill="auto"/>
            <w:noWrap/>
            <w:vAlign w:val="bottom"/>
            <w:hideMark/>
          </w:tcPr>
          <w:p w14:paraId="66222502" w14:textId="77777777" w:rsidR="006F5F30" w:rsidRPr="00CA36B6" w:rsidRDefault="006F5F30" w:rsidP="00DA73D5">
            <w:pPr>
              <w:spacing w:after="8" w:line="360" w:lineRule="auto"/>
              <w:jc w:val="right"/>
            </w:pPr>
            <w:r w:rsidRPr="00CA36B6">
              <w:t>26.49</w:t>
            </w:r>
          </w:p>
        </w:tc>
        <w:tc>
          <w:tcPr>
            <w:tcW w:w="960" w:type="dxa"/>
            <w:tcBorders>
              <w:top w:val="nil"/>
              <w:left w:val="nil"/>
              <w:bottom w:val="nil"/>
              <w:right w:val="nil"/>
            </w:tcBorders>
            <w:shd w:val="clear" w:color="auto" w:fill="auto"/>
            <w:noWrap/>
            <w:vAlign w:val="bottom"/>
            <w:hideMark/>
          </w:tcPr>
          <w:p w14:paraId="46F2BAB5" w14:textId="77777777" w:rsidR="006F5F30" w:rsidRPr="00CA36B6" w:rsidRDefault="006F5F30" w:rsidP="00DA73D5">
            <w:pPr>
              <w:spacing w:after="8" w:line="360" w:lineRule="auto"/>
              <w:jc w:val="right"/>
            </w:pPr>
            <w:r w:rsidRPr="00CA36B6">
              <w:t>1</w:t>
            </w:r>
          </w:p>
        </w:tc>
        <w:tc>
          <w:tcPr>
            <w:tcW w:w="1108" w:type="dxa"/>
            <w:tcBorders>
              <w:top w:val="nil"/>
              <w:left w:val="nil"/>
              <w:bottom w:val="nil"/>
              <w:right w:val="nil"/>
            </w:tcBorders>
            <w:shd w:val="clear" w:color="auto" w:fill="auto"/>
            <w:noWrap/>
            <w:vAlign w:val="bottom"/>
            <w:hideMark/>
          </w:tcPr>
          <w:p w14:paraId="68F18AB1" w14:textId="77777777" w:rsidR="006F5F30" w:rsidRPr="00CA36B6" w:rsidRDefault="006F5F30" w:rsidP="00DA73D5">
            <w:pPr>
              <w:spacing w:after="8" w:line="360" w:lineRule="auto"/>
              <w:jc w:val="right"/>
            </w:pPr>
            <w:r w:rsidRPr="00CA36B6">
              <w:t>26.49</w:t>
            </w:r>
          </w:p>
        </w:tc>
        <w:tc>
          <w:tcPr>
            <w:tcW w:w="992" w:type="dxa"/>
            <w:tcBorders>
              <w:top w:val="nil"/>
              <w:left w:val="nil"/>
              <w:bottom w:val="nil"/>
              <w:right w:val="nil"/>
            </w:tcBorders>
            <w:shd w:val="clear" w:color="auto" w:fill="auto"/>
            <w:noWrap/>
            <w:vAlign w:val="bottom"/>
            <w:hideMark/>
          </w:tcPr>
          <w:p w14:paraId="15629972" w14:textId="77777777" w:rsidR="006F5F30" w:rsidRPr="00CA36B6" w:rsidRDefault="006F5F30" w:rsidP="00DA73D5">
            <w:pPr>
              <w:spacing w:after="8" w:line="360" w:lineRule="auto"/>
              <w:jc w:val="right"/>
            </w:pPr>
            <w:r w:rsidRPr="00CA36B6">
              <w:t>3.82</w:t>
            </w:r>
          </w:p>
        </w:tc>
        <w:tc>
          <w:tcPr>
            <w:tcW w:w="2756" w:type="dxa"/>
            <w:tcBorders>
              <w:top w:val="nil"/>
              <w:left w:val="nil"/>
              <w:bottom w:val="nil"/>
              <w:right w:val="nil"/>
            </w:tcBorders>
            <w:shd w:val="clear" w:color="auto" w:fill="auto"/>
            <w:noWrap/>
            <w:vAlign w:val="bottom"/>
            <w:hideMark/>
          </w:tcPr>
          <w:p w14:paraId="02A56889" w14:textId="77777777" w:rsidR="006F5F30" w:rsidRPr="00CA36B6" w:rsidRDefault="006F5F30" w:rsidP="00DA73D5">
            <w:pPr>
              <w:spacing w:after="8" w:line="360" w:lineRule="auto"/>
              <w:jc w:val="right"/>
            </w:pPr>
            <w:r w:rsidRPr="00CA36B6">
              <w:t>0.0916</w:t>
            </w:r>
          </w:p>
        </w:tc>
      </w:tr>
      <w:tr w:rsidR="00CA36B6" w:rsidRPr="00CA36B6" w14:paraId="35B0E476" w14:textId="77777777" w:rsidTr="00DA73D5">
        <w:trPr>
          <w:trHeight w:val="283"/>
        </w:trPr>
        <w:tc>
          <w:tcPr>
            <w:tcW w:w="2168" w:type="dxa"/>
            <w:tcBorders>
              <w:top w:val="nil"/>
              <w:left w:val="nil"/>
              <w:bottom w:val="nil"/>
              <w:right w:val="nil"/>
            </w:tcBorders>
            <w:shd w:val="clear" w:color="auto" w:fill="auto"/>
            <w:noWrap/>
            <w:vAlign w:val="bottom"/>
            <w:hideMark/>
          </w:tcPr>
          <w:p w14:paraId="2C27555E" w14:textId="77777777" w:rsidR="006F5F30" w:rsidRPr="00CA36B6" w:rsidRDefault="006F5F30" w:rsidP="00DA73D5">
            <w:pPr>
              <w:spacing w:after="8" w:line="360" w:lineRule="auto"/>
            </w:pPr>
            <w:r w:rsidRPr="00CA36B6">
              <w:t>B²</w:t>
            </w:r>
          </w:p>
        </w:tc>
        <w:tc>
          <w:tcPr>
            <w:tcW w:w="1088" w:type="dxa"/>
            <w:tcBorders>
              <w:top w:val="nil"/>
              <w:left w:val="nil"/>
              <w:bottom w:val="nil"/>
              <w:right w:val="nil"/>
            </w:tcBorders>
            <w:shd w:val="clear" w:color="auto" w:fill="auto"/>
            <w:noWrap/>
            <w:vAlign w:val="bottom"/>
            <w:hideMark/>
          </w:tcPr>
          <w:p w14:paraId="7C02C4D9" w14:textId="77777777" w:rsidR="006F5F30" w:rsidRPr="00CA36B6" w:rsidRDefault="006F5F30" w:rsidP="00DA73D5">
            <w:pPr>
              <w:spacing w:after="8" w:line="360" w:lineRule="auto"/>
              <w:jc w:val="right"/>
            </w:pPr>
            <w:r w:rsidRPr="00CA36B6">
              <w:t>38.38</w:t>
            </w:r>
          </w:p>
        </w:tc>
        <w:tc>
          <w:tcPr>
            <w:tcW w:w="960" w:type="dxa"/>
            <w:tcBorders>
              <w:top w:val="nil"/>
              <w:left w:val="nil"/>
              <w:bottom w:val="nil"/>
              <w:right w:val="nil"/>
            </w:tcBorders>
            <w:shd w:val="clear" w:color="auto" w:fill="auto"/>
            <w:noWrap/>
            <w:vAlign w:val="bottom"/>
            <w:hideMark/>
          </w:tcPr>
          <w:p w14:paraId="1146A089" w14:textId="77777777" w:rsidR="006F5F30" w:rsidRPr="00CA36B6" w:rsidRDefault="006F5F30" w:rsidP="00DA73D5">
            <w:pPr>
              <w:spacing w:after="8" w:line="360" w:lineRule="auto"/>
              <w:jc w:val="right"/>
            </w:pPr>
            <w:r w:rsidRPr="00CA36B6">
              <w:t>1</w:t>
            </w:r>
          </w:p>
        </w:tc>
        <w:tc>
          <w:tcPr>
            <w:tcW w:w="1108" w:type="dxa"/>
            <w:tcBorders>
              <w:top w:val="nil"/>
              <w:left w:val="nil"/>
              <w:bottom w:val="nil"/>
              <w:right w:val="nil"/>
            </w:tcBorders>
            <w:shd w:val="clear" w:color="auto" w:fill="auto"/>
            <w:noWrap/>
            <w:vAlign w:val="bottom"/>
            <w:hideMark/>
          </w:tcPr>
          <w:p w14:paraId="5D896A3B" w14:textId="77777777" w:rsidR="006F5F30" w:rsidRPr="00CA36B6" w:rsidRDefault="006F5F30" w:rsidP="00DA73D5">
            <w:pPr>
              <w:spacing w:after="8" w:line="360" w:lineRule="auto"/>
              <w:jc w:val="right"/>
            </w:pPr>
            <w:r w:rsidRPr="00CA36B6">
              <w:t>38.38</w:t>
            </w:r>
          </w:p>
        </w:tc>
        <w:tc>
          <w:tcPr>
            <w:tcW w:w="992" w:type="dxa"/>
            <w:tcBorders>
              <w:top w:val="nil"/>
              <w:left w:val="nil"/>
              <w:bottom w:val="nil"/>
              <w:right w:val="nil"/>
            </w:tcBorders>
            <w:shd w:val="clear" w:color="auto" w:fill="auto"/>
            <w:noWrap/>
            <w:vAlign w:val="bottom"/>
            <w:hideMark/>
          </w:tcPr>
          <w:p w14:paraId="7BBD37B1" w14:textId="77777777" w:rsidR="006F5F30" w:rsidRPr="00CA36B6" w:rsidRDefault="006F5F30" w:rsidP="00DA73D5">
            <w:pPr>
              <w:spacing w:after="8" w:line="360" w:lineRule="auto"/>
              <w:jc w:val="right"/>
            </w:pPr>
            <w:r w:rsidRPr="00CA36B6">
              <w:t>5.53</w:t>
            </w:r>
          </w:p>
        </w:tc>
        <w:tc>
          <w:tcPr>
            <w:tcW w:w="2756" w:type="dxa"/>
            <w:tcBorders>
              <w:top w:val="nil"/>
              <w:left w:val="nil"/>
              <w:bottom w:val="nil"/>
              <w:right w:val="nil"/>
            </w:tcBorders>
            <w:shd w:val="clear" w:color="auto" w:fill="auto"/>
            <w:noWrap/>
            <w:vAlign w:val="bottom"/>
            <w:hideMark/>
          </w:tcPr>
          <w:p w14:paraId="250E6E79" w14:textId="77777777" w:rsidR="006F5F30" w:rsidRPr="00CA36B6" w:rsidRDefault="006F5F30" w:rsidP="00DA73D5">
            <w:pPr>
              <w:spacing w:after="8" w:line="360" w:lineRule="auto"/>
              <w:jc w:val="right"/>
            </w:pPr>
            <w:r w:rsidRPr="00CA36B6">
              <w:t>0.0509</w:t>
            </w:r>
          </w:p>
        </w:tc>
      </w:tr>
      <w:tr w:rsidR="00CA36B6" w:rsidRPr="00CA36B6" w14:paraId="3D2BBAD4" w14:textId="77777777" w:rsidTr="00DA73D5">
        <w:trPr>
          <w:trHeight w:val="283"/>
        </w:trPr>
        <w:tc>
          <w:tcPr>
            <w:tcW w:w="2168" w:type="dxa"/>
            <w:tcBorders>
              <w:top w:val="nil"/>
              <w:left w:val="nil"/>
              <w:bottom w:val="nil"/>
              <w:right w:val="nil"/>
            </w:tcBorders>
            <w:shd w:val="clear" w:color="auto" w:fill="auto"/>
            <w:noWrap/>
            <w:vAlign w:val="bottom"/>
            <w:hideMark/>
          </w:tcPr>
          <w:p w14:paraId="5E3947CD" w14:textId="77777777" w:rsidR="006F5F30" w:rsidRPr="00CA36B6" w:rsidRDefault="006F5F30" w:rsidP="00DA73D5">
            <w:pPr>
              <w:spacing w:after="8" w:line="360" w:lineRule="auto"/>
            </w:pPr>
            <w:r w:rsidRPr="00CA36B6">
              <w:t>A²B</w:t>
            </w:r>
          </w:p>
        </w:tc>
        <w:tc>
          <w:tcPr>
            <w:tcW w:w="1088" w:type="dxa"/>
            <w:tcBorders>
              <w:top w:val="nil"/>
              <w:left w:val="nil"/>
              <w:bottom w:val="nil"/>
              <w:right w:val="nil"/>
            </w:tcBorders>
            <w:shd w:val="clear" w:color="auto" w:fill="auto"/>
            <w:noWrap/>
            <w:vAlign w:val="bottom"/>
            <w:hideMark/>
          </w:tcPr>
          <w:p w14:paraId="56846182" w14:textId="77777777" w:rsidR="006F5F30" w:rsidRPr="00CA36B6" w:rsidRDefault="006F5F30" w:rsidP="00DA73D5">
            <w:pPr>
              <w:spacing w:after="8" w:line="360" w:lineRule="auto"/>
              <w:jc w:val="right"/>
            </w:pPr>
            <w:r w:rsidRPr="00CA36B6">
              <w:t>128.85</w:t>
            </w:r>
          </w:p>
        </w:tc>
        <w:tc>
          <w:tcPr>
            <w:tcW w:w="960" w:type="dxa"/>
            <w:tcBorders>
              <w:top w:val="nil"/>
              <w:left w:val="nil"/>
              <w:bottom w:val="nil"/>
              <w:right w:val="nil"/>
            </w:tcBorders>
            <w:shd w:val="clear" w:color="auto" w:fill="auto"/>
            <w:noWrap/>
            <w:vAlign w:val="bottom"/>
            <w:hideMark/>
          </w:tcPr>
          <w:p w14:paraId="2F9D907E" w14:textId="77777777" w:rsidR="006F5F30" w:rsidRPr="00CA36B6" w:rsidRDefault="006F5F30" w:rsidP="00DA73D5">
            <w:pPr>
              <w:spacing w:after="8" w:line="360" w:lineRule="auto"/>
              <w:jc w:val="right"/>
            </w:pPr>
            <w:r w:rsidRPr="00CA36B6">
              <w:t>1</w:t>
            </w:r>
          </w:p>
        </w:tc>
        <w:tc>
          <w:tcPr>
            <w:tcW w:w="1108" w:type="dxa"/>
            <w:tcBorders>
              <w:top w:val="nil"/>
              <w:left w:val="nil"/>
              <w:bottom w:val="nil"/>
              <w:right w:val="nil"/>
            </w:tcBorders>
            <w:shd w:val="clear" w:color="auto" w:fill="auto"/>
            <w:noWrap/>
            <w:vAlign w:val="bottom"/>
            <w:hideMark/>
          </w:tcPr>
          <w:p w14:paraId="4ABD0A90" w14:textId="77777777" w:rsidR="006F5F30" w:rsidRPr="00CA36B6" w:rsidRDefault="006F5F30" w:rsidP="00DA73D5">
            <w:pPr>
              <w:spacing w:after="8" w:line="360" w:lineRule="auto"/>
              <w:jc w:val="right"/>
            </w:pPr>
            <w:r w:rsidRPr="00CA36B6">
              <w:t>128.85</w:t>
            </w:r>
          </w:p>
        </w:tc>
        <w:tc>
          <w:tcPr>
            <w:tcW w:w="992" w:type="dxa"/>
            <w:tcBorders>
              <w:top w:val="nil"/>
              <w:left w:val="nil"/>
              <w:bottom w:val="nil"/>
              <w:right w:val="nil"/>
            </w:tcBorders>
            <w:shd w:val="clear" w:color="auto" w:fill="auto"/>
            <w:noWrap/>
            <w:vAlign w:val="bottom"/>
            <w:hideMark/>
          </w:tcPr>
          <w:p w14:paraId="514B1984" w14:textId="77777777" w:rsidR="006F5F30" w:rsidRPr="00CA36B6" w:rsidRDefault="006F5F30" w:rsidP="00DA73D5">
            <w:pPr>
              <w:spacing w:after="8" w:line="360" w:lineRule="auto"/>
              <w:jc w:val="right"/>
            </w:pPr>
            <w:r w:rsidRPr="00CA36B6">
              <w:t>18.57</w:t>
            </w:r>
          </w:p>
        </w:tc>
        <w:tc>
          <w:tcPr>
            <w:tcW w:w="2756" w:type="dxa"/>
            <w:tcBorders>
              <w:top w:val="nil"/>
              <w:left w:val="nil"/>
              <w:bottom w:val="nil"/>
              <w:right w:val="nil"/>
            </w:tcBorders>
            <w:shd w:val="clear" w:color="auto" w:fill="auto"/>
            <w:noWrap/>
            <w:vAlign w:val="bottom"/>
            <w:hideMark/>
          </w:tcPr>
          <w:p w14:paraId="491EC9AD" w14:textId="77777777" w:rsidR="006F5F30" w:rsidRPr="00CA36B6" w:rsidRDefault="006F5F30" w:rsidP="00DA73D5">
            <w:pPr>
              <w:spacing w:after="8" w:line="360" w:lineRule="auto"/>
              <w:jc w:val="right"/>
            </w:pPr>
            <w:r w:rsidRPr="00CA36B6">
              <w:t>0.0035</w:t>
            </w:r>
          </w:p>
        </w:tc>
      </w:tr>
      <w:tr w:rsidR="00CA36B6" w:rsidRPr="00CA36B6" w14:paraId="4E290AED" w14:textId="77777777" w:rsidTr="00DA73D5">
        <w:trPr>
          <w:trHeight w:val="283"/>
        </w:trPr>
        <w:tc>
          <w:tcPr>
            <w:tcW w:w="2168" w:type="dxa"/>
            <w:tcBorders>
              <w:top w:val="nil"/>
              <w:left w:val="nil"/>
              <w:bottom w:val="nil"/>
              <w:right w:val="nil"/>
            </w:tcBorders>
            <w:shd w:val="clear" w:color="auto" w:fill="auto"/>
            <w:noWrap/>
            <w:vAlign w:val="bottom"/>
            <w:hideMark/>
          </w:tcPr>
          <w:p w14:paraId="51AB2DB5" w14:textId="77777777" w:rsidR="006F5F30" w:rsidRPr="00CA36B6" w:rsidRDefault="006F5F30" w:rsidP="00DA73D5">
            <w:pPr>
              <w:spacing w:after="8" w:line="360" w:lineRule="auto"/>
              <w:rPr>
                <w:b/>
                <w:bCs/>
              </w:rPr>
            </w:pPr>
            <w:r w:rsidRPr="00CA36B6">
              <w:rPr>
                <w:b/>
                <w:bCs/>
              </w:rPr>
              <w:t>Residual</w:t>
            </w:r>
          </w:p>
        </w:tc>
        <w:tc>
          <w:tcPr>
            <w:tcW w:w="1088" w:type="dxa"/>
            <w:tcBorders>
              <w:top w:val="nil"/>
              <w:left w:val="nil"/>
              <w:bottom w:val="nil"/>
              <w:right w:val="nil"/>
            </w:tcBorders>
            <w:shd w:val="clear" w:color="auto" w:fill="auto"/>
            <w:noWrap/>
            <w:vAlign w:val="bottom"/>
            <w:hideMark/>
          </w:tcPr>
          <w:p w14:paraId="2F0558AA" w14:textId="77777777" w:rsidR="006F5F30" w:rsidRPr="00CA36B6" w:rsidRDefault="006F5F30" w:rsidP="00DA73D5">
            <w:pPr>
              <w:spacing w:after="8" w:line="360" w:lineRule="auto"/>
              <w:jc w:val="right"/>
            </w:pPr>
            <w:r w:rsidRPr="00CA36B6">
              <w:t>48.56</w:t>
            </w:r>
          </w:p>
        </w:tc>
        <w:tc>
          <w:tcPr>
            <w:tcW w:w="960" w:type="dxa"/>
            <w:tcBorders>
              <w:top w:val="nil"/>
              <w:left w:val="nil"/>
              <w:bottom w:val="nil"/>
              <w:right w:val="nil"/>
            </w:tcBorders>
            <w:shd w:val="clear" w:color="auto" w:fill="auto"/>
            <w:noWrap/>
            <w:vAlign w:val="bottom"/>
            <w:hideMark/>
          </w:tcPr>
          <w:p w14:paraId="7B273869" w14:textId="77777777" w:rsidR="006F5F30" w:rsidRPr="00CA36B6" w:rsidRDefault="006F5F30" w:rsidP="00DA73D5">
            <w:pPr>
              <w:spacing w:after="8" w:line="360" w:lineRule="auto"/>
              <w:jc w:val="right"/>
            </w:pPr>
            <w:r w:rsidRPr="00CA36B6">
              <w:t>7</w:t>
            </w:r>
          </w:p>
        </w:tc>
        <w:tc>
          <w:tcPr>
            <w:tcW w:w="1108" w:type="dxa"/>
            <w:tcBorders>
              <w:top w:val="nil"/>
              <w:left w:val="nil"/>
              <w:bottom w:val="nil"/>
              <w:right w:val="nil"/>
            </w:tcBorders>
            <w:shd w:val="clear" w:color="auto" w:fill="auto"/>
            <w:noWrap/>
            <w:vAlign w:val="bottom"/>
            <w:hideMark/>
          </w:tcPr>
          <w:p w14:paraId="2AAC1F5D" w14:textId="77777777" w:rsidR="006F5F30" w:rsidRPr="00CA36B6" w:rsidRDefault="006F5F30" w:rsidP="00DA73D5">
            <w:pPr>
              <w:spacing w:after="8" w:line="360" w:lineRule="auto"/>
              <w:jc w:val="right"/>
            </w:pPr>
            <w:r w:rsidRPr="00CA36B6">
              <w:t>6.94</w:t>
            </w:r>
          </w:p>
        </w:tc>
        <w:tc>
          <w:tcPr>
            <w:tcW w:w="992" w:type="dxa"/>
            <w:tcBorders>
              <w:top w:val="nil"/>
              <w:left w:val="nil"/>
              <w:bottom w:val="nil"/>
              <w:right w:val="nil"/>
            </w:tcBorders>
            <w:shd w:val="clear" w:color="auto" w:fill="auto"/>
            <w:noWrap/>
            <w:vAlign w:val="bottom"/>
            <w:hideMark/>
          </w:tcPr>
          <w:p w14:paraId="283BF925" w14:textId="77777777" w:rsidR="006F5F30" w:rsidRPr="00CA36B6" w:rsidRDefault="006F5F30" w:rsidP="00DA73D5">
            <w:pPr>
              <w:spacing w:after="8" w:line="360" w:lineRule="auto"/>
              <w:jc w:val="right"/>
            </w:pPr>
          </w:p>
        </w:tc>
        <w:tc>
          <w:tcPr>
            <w:tcW w:w="2756" w:type="dxa"/>
            <w:tcBorders>
              <w:top w:val="nil"/>
              <w:left w:val="nil"/>
              <w:bottom w:val="nil"/>
              <w:right w:val="nil"/>
            </w:tcBorders>
            <w:shd w:val="clear" w:color="auto" w:fill="auto"/>
            <w:noWrap/>
            <w:vAlign w:val="bottom"/>
            <w:hideMark/>
          </w:tcPr>
          <w:p w14:paraId="1FD1C96D" w14:textId="77777777" w:rsidR="006F5F30" w:rsidRPr="00CA36B6" w:rsidRDefault="006F5F30" w:rsidP="00DA73D5">
            <w:pPr>
              <w:spacing w:after="8" w:line="360" w:lineRule="auto"/>
            </w:pPr>
          </w:p>
        </w:tc>
      </w:tr>
      <w:tr w:rsidR="00CA36B6" w:rsidRPr="00CA36B6" w14:paraId="3293D332" w14:textId="77777777" w:rsidTr="00DA73D5">
        <w:trPr>
          <w:trHeight w:val="283"/>
        </w:trPr>
        <w:tc>
          <w:tcPr>
            <w:tcW w:w="2168" w:type="dxa"/>
            <w:tcBorders>
              <w:top w:val="nil"/>
              <w:left w:val="nil"/>
              <w:bottom w:val="nil"/>
              <w:right w:val="nil"/>
            </w:tcBorders>
            <w:shd w:val="clear" w:color="auto" w:fill="auto"/>
            <w:noWrap/>
            <w:vAlign w:val="bottom"/>
            <w:hideMark/>
          </w:tcPr>
          <w:p w14:paraId="17950602" w14:textId="77777777" w:rsidR="006F5F30" w:rsidRPr="00CA36B6" w:rsidRDefault="006F5F30" w:rsidP="00DA73D5">
            <w:pPr>
              <w:spacing w:after="8" w:line="360" w:lineRule="auto"/>
            </w:pPr>
            <w:r w:rsidRPr="00CA36B6">
              <w:t>Lack of Fit</w:t>
            </w:r>
          </w:p>
        </w:tc>
        <w:tc>
          <w:tcPr>
            <w:tcW w:w="1088" w:type="dxa"/>
            <w:tcBorders>
              <w:top w:val="nil"/>
              <w:left w:val="nil"/>
              <w:bottom w:val="nil"/>
              <w:right w:val="nil"/>
            </w:tcBorders>
            <w:shd w:val="clear" w:color="auto" w:fill="auto"/>
            <w:noWrap/>
            <w:vAlign w:val="bottom"/>
            <w:hideMark/>
          </w:tcPr>
          <w:p w14:paraId="4B144162" w14:textId="77777777" w:rsidR="006F5F30" w:rsidRPr="00CA36B6" w:rsidRDefault="006F5F30" w:rsidP="00DA73D5">
            <w:pPr>
              <w:spacing w:after="8" w:line="360" w:lineRule="auto"/>
              <w:jc w:val="right"/>
            </w:pPr>
            <w:r w:rsidRPr="00CA36B6">
              <w:t>29.15</w:t>
            </w:r>
          </w:p>
        </w:tc>
        <w:tc>
          <w:tcPr>
            <w:tcW w:w="960" w:type="dxa"/>
            <w:tcBorders>
              <w:top w:val="nil"/>
              <w:left w:val="nil"/>
              <w:bottom w:val="nil"/>
              <w:right w:val="nil"/>
            </w:tcBorders>
            <w:shd w:val="clear" w:color="auto" w:fill="auto"/>
            <w:noWrap/>
            <w:vAlign w:val="bottom"/>
            <w:hideMark/>
          </w:tcPr>
          <w:p w14:paraId="631D3174" w14:textId="77777777" w:rsidR="006F5F30" w:rsidRPr="00CA36B6" w:rsidRDefault="006F5F30" w:rsidP="00DA73D5">
            <w:pPr>
              <w:spacing w:after="8" w:line="360" w:lineRule="auto"/>
              <w:jc w:val="right"/>
            </w:pPr>
            <w:r w:rsidRPr="00CA36B6">
              <w:t>3</w:t>
            </w:r>
          </w:p>
        </w:tc>
        <w:tc>
          <w:tcPr>
            <w:tcW w:w="1108" w:type="dxa"/>
            <w:tcBorders>
              <w:top w:val="nil"/>
              <w:left w:val="nil"/>
              <w:bottom w:val="nil"/>
              <w:right w:val="nil"/>
            </w:tcBorders>
            <w:shd w:val="clear" w:color="auto" w:fill="auto"/>
            <w:noWrap/>
            <w:vAlign w:val="bottom"/>
            <w:hideMark/>
          </w:tcPr>
          <w:p w14:paraId="71FF1BB6" w14:textId="77777777" w:rsidR="006F5F30" w:rsidRPr="00CA36B6" w:rsidRDefault="006F5F30" w:rsidP="00DA73D5">
            <w:pPr>
              <w:spacing w:after="8" w:line="360" w:lineRule="auto"/>
              <w:jc w:val="right"/>
            </w:pPr>
            <w:r w:rsidRPr="00CA36B6">
              <w:t>9.72</w:t>
            </w:r>
          </w:p>
        </w:tc>
        <w:tc>
          <w:tcPr>
            <w:tcW w:w="992" w:type="dxa"/>
            <w:tcBorders>
              <w:top w:val="nil"/>
              <w:left w:val="nil"/>
              <w:bottom w:val="nil"/>
              <w:right w:val="nil"/>
            </w:tcBorders>
            <w:shd w:val="clear" w:color="auto" w:fill="auto"/>
            <w:noWrap/>
            <w:vAlign w:val="bottom"/>
            <w:hideMark/>
          </w:tcPr>
          <w:p w14:paraId="62D6F686" w14:textId="77777777" w:rsidR="006F5F30" w:rsidRPr="00CA36B6" w:rsidRDefault="006F5F30" w:rsidP="00DA73D5">
            <w:pPr>
              <w:spacing w:after="8" w:line="360" w:lineRule="auto"/>
              <w:jc w:val="right"/>
              <w:rPr>
                <w:b/>
                <w:bCs/>
              </w:rPr>
            </w:pPr>
            <w:r w:rsidRPr="00CA36B6">
              <w:rPr>
                <w:b/>
                <w:bCs/>
              </w:rPr>
              <w:t>2.00</w:t>
            </w:r>
          </w:p>
        </w:tc>
        <w:tc>
          <w:tcPr>
            <w:tcW w:w="2756" w:type="dxa"/>
            <w:tcBorders>
              <w:top w:val="nil"/>
              <w:left w:val="nil"/>
              <w:bottom w:val="nil"/>
              <w:right w:val="nil"/>
            </w:tcBorders>
            <w:shd w:val="clear" w:color="auto" w:fill="auto"/>
            <w:noWrap/>
            <w:vAlign w:val="bottom"/>
            <w:hideMark/>
          </w:tcPr>
          <w:p w14:paraId="6BBC519D" w14:textId="77777777" w:rsidR="006F5F30" w:rsidRPr="00CA36B6" w:rsidRDefault="006F5F30" w:rsidP="00DA73D5">
            <w:pPr>
              <w:spacing w:after="8" w:line="360" w:lineRule="auto"/>
              <w:jc w:val="right"/>
            </w:pPr>
            <w:r w:rsidRPr="00CA36B6">
              <w:t>0.2561</w:t>
            </w:r>
          </w:p>
        </w:tc>
      </w:tr>
      <w:tr w:rsidR="00CA36B6" w:rsidRPr="00CA36B6" w14:paraId="415F353D" w14:textId="77777777" w:rsidTr="00DA73D5">
        <w:trPr>
          <w:trHeight w:val="283"/>
        </w:trPr>
        <w:tc>
          <w:tcPr>
            <w:tcW w:w="2168" w:type="dxa"/>
            <w:tcBorders>
              <w:top w:val="nil"/>
              <w:left w:val="nil"/>
              <w:bottom w:val="nil"/>
              <w:right w:val="nil"/>
            </w:tcBorders>
            <w:shd w:val="clear" w:color="auto" w:fill="auto"/>
            <w:noWrap/>
            <w:vAlign w:val="bottom"/>
            <w:hideMark/>
          </w:tcPr>
          <w:p w14:paraId="6C19F303" w14:textId="77777777" w:rsidR="006F5F30" w:rsidRPr="00CA36B6" w:rsidRDefault="006F5F30" w:rsidP="00DA73D5">
            <w:pPr>
              <w:spacing w:after="8" w:line="360" w:lineRule="auto"/>
            </w:pPr>
            <w:r w:rsidRPr="00CA36B6">
              <w:t>Pure Error</w:t>
            </w:r>
          </w:p>
        </w:tc>
        <w:tc>
          <w:tcPr>
            <w:tcW w:w="1088" w:type="dxa"/>
            <w:tcBorders>
              <w:top w:val="nil"/>
              <w:left w:val="nil"/>
              <w:bottom w:val="nil"/>
              <w:right w:val="nil"/>
            </w:tcBorders>
            <w:shd w:val="clear" w:color="auto" w:fill="auto"/>
            <w:noWrap/>
            <w:vAlign w:val="bottom"/>
            <w:hideMark/>
          </w:tcPr>
          <w:p w14:paraId="3A8CAFBA" w14:textId="77777777" w:rsidR="006F5F30" w:rsidRPr="00CA36B6" w:rsidRDefault="006F5F30" w:rsidP="00DA73D5">
            <w:pPr>
              <w:spacing w:after="8" w:line="360" w:lineRule="auto"/>
              <w:jc w:val="right"/>
            </w:pPr>
            <w:r w:rsidRPr="00CA36B6">
              <w:t>19.41</w:t>
            </w:r>
          </w:p>
        </w:tc>
        <w:tc>
          <w:tcPr>
            <w:tcW w:w="960" w:type="dxa"/>
            <w:tcBorders>
              <w:top w:val="nil"/>
              <w:left w:val="nil"/>
              <w:bottom w:val="nil"/>
              <w:right w:val="nil"/>
            </w:tcBorders>
            <w:shd w:val="clear" w:color="auto" w:fill="auto"/>
            <w:noWrap/>
            <w:vAlign w:val="bottom"/>
            <w:hideMark/>
          </w:tcPr>
          <w:p w14:paraId="423E534E" w14:textId="77777777" w:rsidR="006F5F30" w:rsidRPr="00CA36B6" w:rsidRDefault="006F5F30" w:rsidP="00DA73D5">
            <w:pPr>
              <w:spacing w:after="8" w:line="360" w:lineRule="auto"/>
              <w:jc w:val="right"/>
            </w:pPr>
            <w:r w:rsidRPr="00CA36B6">
              <w:t>4</w:t>
            </w:r>
          </w:p>
        </w:tc>
        <w:tc>
          <w:tcPr>
            <w:tcW w:w="1108" w:type="dxa"/>
            <w:tcBorders>
              <w:top w:val="nil"/>
              <w:left w:val="nil"/>
              <w:bottom w:val="nil"/>
              <w:right w:val="nil"/>
            </w:tcBorders>
            <w:shd w:val="clear" w:color="auto" w:fill="auto"/>
            <w:noWrap/>
            <w:vAlign w:val="bottom"/>
            <w:hideMark/>
          </w:tcPr>
          <w:p w14:paraId="6C0E9DEB" w14:textId="77777777" w:rsidR="006F5F30" w:rsidRPr="00CA36B6" w:rsidRDefault="006F5F30" w:rsidP="00DA73D5">
            <w:pPr>
              <w:spacing w:after="8" w:line="360" w:lineRule="auto"/>
              <w:jc w:val="right"/>
            </w:pPr>
            <w:r w:rsidRPr="00CA36B6">
              <w:t>4.85</w:t>
            </w:r>
          </w:p>
        </w:tc>
        <w:tc>
          <w:tcPr>
            <w:tcW w:w="992" w:type="dxa"/>
            <w:tcBorders>
              <w:top w:val="nil"/>
              <w:left w:val="nil"/>
              <w:bottom w:val="nil"/>
              <w:right w:val="nil"/>
            </w:tcBorders>
            <w:shd w:val="clear" w:color="auto" w:fill="auto"/>
            <w:noWrap/>
            <w:vAlign w:val="bottom"/>
            <w:hideMark/>
          </w:tcPr>
          <w:p w14:paraId="07CD1E43" w14:textId="77777777" w:rsidR="006F5F30" w:rsidRPr="00CA36B6" w:rsidRDefault="006F5F30" w:rsidP="00DA73D5">
            <w:pPr>
              <w:spacing w:after="8" w:line="360" w:lineRule="auto"/>
              <w:jc w:val="right"/>
            </w:pPr>
          </w:p>
        </w:tc>
        <w:tc>
          <w:tcPr>
            <w:tcW w:w="2756" w:type="dxa"/>
            <w:tcBorders>
              <w:top w:val="nil"/>
              <w:left w:val="nil"/>
              <w:bottom w:val="nil"/>
              <w:right w:val="nil"/>
            </w:tcBorders>
            <w:shd w:val="clear" w:color="auto" w:fill="auto"/>
            <w:noWrap/>
            <w:vAlign w:val="bottom"/>
            <w:hideMark/>
          </w:tcPr>
          <w:p w14:paraId="630E9461" w14:textId="77777777" w:rsidR="006F5F30" w:rsidRPr="00CA36B6" w:rsidRDefault="006F5F30" w:rsidP="00DA73D5">
            <w:pPr>
              <w:spacing w:after="8" w:line="360" w:lineRule="auto"/>
            </w:pPr>
          </w:p>
        </w:tc>
      </w:tr>
      <w:tr w:rsidR="006F5F30" w:rsidRPr="00CA36B6" w14:paraId="49A4C71F" w14:textId="77777777" w:rsidTr="00DA73D5">
        <w:trPr>
          <w:trHeight w:val="283"/>
        </w:trPr>
        <w:tc>
          <w:tcPr>
            <w:tcW w:w="2168" w:type="dxa"/>
            <w:tcBorders>
              <w:top w:val="nil"/>
              <w:left w:val="nil"/>
              <w:bottom w:val="single" w:sz="4" w:space="0" w:color="auto"/>
              <w:right w:val="nil"/>
            </w:tcBorders>
            <w:shd w:val="clear" w:color="auto" w:fill="auto"/>
            <w:noWrap/>
            <w:vAlign w:val="bottom"/>
            <w:hideMark/>
          </w:tcPr>
          <w:p w14:paraId="7C8A437E" w14:textId="77777777" w:rsidR="006F5F30" w:rsidRPr="00CA36B6" w:rsidRDefault="006F5F30" w:rsidP="00DA73D5">
            <w:pPr>
              <w:spacing w:after="8" w:line="360" w:lineRule="auto"/>
              <w:rPr>
                <w:b/>
                <w:bCs/>
              </w:rPr>
            </w:pPr>
            <w:r w:rsidRPr="00CA36B6">
              <w:rPr>
                <w:b/>
                <w:bCs/>
              </w:rPr>
              <w:t>Cor Total</w:t>
            </w:r>
          </w:p>
        </w:tc>
        <w:tc>
          <w:tcPr>
            <w:tcW w:w="1088" w:type="dxa"/>
            <w:tcBorders>
              <w:top w:val="nil"/>
              <w:left w:val="nil"/>
              <w:bottom w:val="single" w:sz="4" w:space="0" w:color="auto"/>
              <w:right w:val="nil"/>
            </w:tcBorders>
            <w:shd w:val="clear" w:color="auto" w:fill="auto"/>
            <w:noWrap/>
            <w:vAlign w:val="bottom"/>
            <w:hideMark/>
          </w:tcPr>
          <w:p w14:paraId="5F4C2CE9" w14:textId="77777777" w:rsidR="006F5F30" w:rsidRPr="00CA36B6" w:rsidRDefault="006F5F30" w:rsidP="00DA73D5">
            <w:pPr>
              <w:spacing w:after="8" w:line="360" w:lineRule="auto"/>
              <w:jc w:val="right"/>
            </w:pPr>
            <w:r w:rsidRPr="00CA36B6">
              <w:t>548.12</w:t>
            </w:r>
          </w:p>
        </w:tc>
        <w:tc>
          <w:tcPr>
            <w:tcW w:w="960" w:type="dxa"/>
            <w:tcBorders>
              <w:top w:val="nil"/>
              <w:left w:val="nil"/>
              <w:bottom w:val="single" w:sz="4" w:space="0" w:color="auto"/>
              <w:right w:val="nil"/>
            </w:tcBorders>
            <w:shd w:val="clear" w:color="auto" w:fill="auto"/>
            <w:noWrap/>
            <w:vAlign w:val="bottom"/>
            <w:hideMark/>
          </w:tcPr>
          <w:p w14:paraId="0863D578" w14:textId="77777777" w:rsidR="006F5F30" w:rsidRPr="00CA36B6" w:rsidRDefault="006F5F30" w:rsidP="00DA73D5">
            <w:pPr>
              <w:spacing w:after="8" w:line="360" w:lineRule="auto"/>
              <w:jc w:val="right"/>
            </w:pPr>
            <w:r w:rsidRPr="00CA36B6">
              <w:t>12</w:t>
            </w:r>
          </w:p>
        </w:tc>
        <w:tc>
          <w:tcPr>
            <w:tcW w:w="1108" w:type="dxa"/>
            <w:tcBorders>
              <w:top w:val="nil"/>
              <w:left w:val="nil"/>
              <w:bottom w:val="single" w:sz="4" w:space="0" w:color="auto"/>
              <w:right w:val="nil"/>
            </w:tcBorders>
            <w:shd w:val="clear" w:color="auto" w:fill="auto"/>
            <w:noWrap/>
            <w:vAlign w:val="bottom"/>
            <w:hideMark/>
          </w:tcPr>
          <w:p w14:paraId="79010281" w14:textId="77777777" w:rsidR="006F5F30" w:rsidRPr="00CA36B6" w:rsidRDefault="006F5F30" w:rsidP="00DA73D5">
            <w:pPr>
              <w:spacing w:after="8" w:line="360" w:lineRule="auto"/>
            </w:pPr>
            <w:r w:rsidRPr="00CA36B6">
              <w:t> </w:t>
            </w:r>
          </w:p>
        </w:tc>
        <w:tc>
          <w:tcPr>
            <w:tcW w:w="992" w:type="dxa"/>
            <w:tcBorders>
              <w:top w:val="nil"/>
              <w:left w:val="nil"/>
              <w:bottom w:val="single" w:sz="4" w:space="0" w:color="auto"/>
              <w:right w:val="nil"/>
            </w:tcBorders>
            <w:shd w:val="clear" w:color="auto" w:fill="auto"/>
            <w:noWrap/>
            <w:vAlign w:val="bottom"/>
            <w:hideMark/>
          </w:tcPr>
          <w:p w14:paraId="36CA0B9F" w14:textId="77777777" w:rsidR="006F5F30" w:rsidRPr="00CA36B6" w:rsidRDefault="006F5F30" w:rsidP="00DA73D5">
            <w:pPr>
              <w:spacing w:after="8" w:line="360" w:lineRule="auto"/>
            </w:pPr>
            <w:r w:rsidRPr="00CA36B6">
              <w:t> </w:t>
            </w:r>
          </w:p>
        </w:tc>
        <w:tc>
          <w:tcPr>
            <w:tcW w:w="2756" w:type="dxa"/>
            <w:tcBorders>
              <w:top w:val="nil"/>
              <w:left w:val="nil"/>
              <w:bottom w:val="single" w:sz="4" w:space="0" w:color="auto"/>
              <w:right w:val="nil"/>
            </w:tcBorders>
            <w:shd w:val="clear" w:color="auto" w:fill="auto"/>
            <w:noWrap/>
            <w:vAlign w:val="bottom"/>
            <w:hideMark/>
          </w:tcPr>
          <w:p w14:paraId="002C96E0" w14:textId="77777777" w:rsidR="006F5F30" w:rsidRPr="00CA36B6" w:rsidRDefault="006F5F30" w:rsidP="00DA73D5">
            <w:pPr>
              <w:spacing w:after="8" w:line="360" w:lineRule="auto"/>
            </w:pPr>
            <w:r w:rsidRPr="00CA36B6">
              <w:t> </w:t>
            </w:r>
          </w:p>
        </w:tc>
      </w:tr>
    </w:tbl>
    <w:p w14:paraId="56380B1B" w14:textId="3F0EDD74" w:rsidR="00AE183C" w:rsidRPr="00CA36B6" w:rsidRDefault="00AE183C" w:rsidP="003B6DDE">
      <w:pPr>
        <w:autoSpaceDE w:val="0"/>
        <w:autoSpaceDN w:val="0"/>
        <w:adjustRightInd w:val="0"/>
        <w:spacing w:line="480" w:lineRule="auto"/>
        <w:ind w:firstLine="680"/>
        <w:jc w:val="both"/>
      </w:pPr>
    </w:p>
    <w:p w14:paraId="4C7B6680" w14:textId="65976A02" w:rsidR="006F5F30" w:rsidRPr="00CA36B6" w:rsidRDefault="006F5F30" w:rsidP="003B6DDE">
      <w:pPr>
        <w:spacing w:line="480" w:lineRule="auto"/>
        <w:jc w:val="center"/>
        <w:rPr>
          <w:b/>
          <w:bCs/>
        </w:rPr>
      </w:pPr>
      <w:r w:rsidRPr="00CA36B6">
        <w:rPr>
          <w:b/>
          <w:bCs/>
        </w:rPr>
        <w:t>[Figure 4]</w:t>
      </w:r>
    </w:p>
    <w:p w14:paraId="35181657" w14:textId="48DDBC9B" w:rsidR="006F5F30" w:rsidRPr="00CA36B6" w:rsidRDefault="006F5F30" w:rsidP="003B6DDE">
      <w:pPr>
        <w:spacing w:line="480" w:lineRule="auto"/>
        <w:jc w:val="center"/>
        <w:rPr>
          <w:b/>
          <w:bCs/>
        </w:rPr>
      </w:pPr>
      <w:r w:rsidRPr="00CA36B6">
        <w:rPr>
          <w:b/>
          <w:bCs/>
        </w:rPr>
        <w:t>[Figure 5]</w:t>
      </w:r>
    </w:p>
    <w:p w14:paraId="35F863A7" w14:textId="77777777" w:rsidR="00AE183C" w:rsidRPr="00CA36B6" w:rsidRDefault="00AE183C" w:rsidP="003B6DDE">
      <w:pPr>
        <w:autoSpaceDE w:val="0"/>
        <w:autoSpaceDN w:val="0"/>
        <w:adjustRightInd w:val="0"/>
        <w:spacing w:line="480" w:lineRule="auto"/>
        <w:ind w:firstLine="680"/>
        <w:jc w:val="both"/>
      </w:pPr>
    </w:p>
    <w:p w14:paraId="6AF63509" w14:textId="44B475C3" w:rsidR="00E6756C" w:rsidRPr="00CA36B6" w:rsidRDefault="007C587F" w:rsidP="00614895">
      <w:pPr>
        <w:spacing w:line="480" w:lineRule="auto"/>
        <w:ind w:firstLine="680"/>
      </w:pPr>
      <w:r w:rsidRPr="00CA36B6">
        <w:t>T</w:t>
      </w:r>
      <w:r w:rsidR="006E1D43" w:rsidRPr="00CA36B6">
        <w:t xml:space="preserve">he higher response </w:t>
      </w:r>
      <w:r w:rsidR="008F01CF" w:rsidRPr="00CA36B6">
        <w:t xml:space="preserve">for sugar release </w:t>
      </w:r>
      <w:r w:rsidR="006E1D43" w:rsidRPr="00CA36B6">
        <w:t>was 58.7 mg/g</w:t>
      </w:r>
      <w:r w:rsidR="00A50C37" w:rsidRPr="00CA36B6">
        <w:t xml:space="preserve"> (RB2 Sample)</w:t>
      </w:r>
      <w:r w:rsidR="007B7AA4" w:rsidRPr="00CA36B6">
        <w:t xml:space="preserve">, </w:t>
      </w:r>
      <w:r w:rsidR="001C21C8" w:rsidRPr="00CA36B6">
        <w:t>corresponding</w:t>
      </w:r>
      <w:r w:rsidR="007B7AA4" w:rsidRPr="00CA36B6">
        <w:t xml:space="preserve"> to a </w:t>
      </w:r>
      <w:r w:rsidR="00FD58EA" w:rsidRPr="00CA36B6">
        <w:t xml:space="preserve">hydrolysis </w:t>
      </w:r>
      <w:r w:rsidR="007B7AA4" w:rsidRPr="00CA36B6">
        <w:t xml:space="preserve">yield </w:t>
      </w:r>
      <w:r w:rsidR="00FD58EA" w:rsidRPr="00CA36B6">
        <w:t xml:space="preserve">(for glucose) </w:t>
      </w:r>
      <w:r w:rsidR="007B7AA4" w:rsidRPr="00CA36B6">
        <w:t>of 8.</w:t>
      </w:r>
      <w:r w:rsidR="00675448" w:rsidRPr="00CA36B6">
        <w:t>5</w:t>
      </w:r>
      <w:r w:rsidR="007B7AA4" w:rsidRPr="00CA36B6">
        <w:t>%</w:t>
      </w:r>
      <w:r w:rsidR="00C40C23" w:rsidRPr="00CA36B6">
        <w:t xml:space="preserve">, which is </w:t>
      </w:r>
      <w:r w:rsidR="00675448" w:rsidRPr="00CA36B6">
        <w:t>3.8</w:t>
      </w:r>
      <w:r w:rsidR="007B7AA4" w:rsidRPr="00CA36B6">
        <w:t xml:space="preserve"> times the </w:t>
      </w:r>
      <w:r w:rsidR="00FD58EA" w:rsidRPr="00CA36B6">
        <w:t>hydrolysis</w:t>
      </w:r>
      <w:r w:rsidR="007B7AA4" w:rsidRPr="00CA36B6">
        <w:t xml:space="preserve"> yield of the </w:t>
      </w:r>
      <w:r w:rsidR="007B7AA4" w:rsidRPr="00CA36B6">
        <w:rPr>
          <w:i/>
          <w:iCs/>
        </w:rPr>
        <w:t xml:space="preserve">in </w:t>
      </w:r>
      <w:proofErr w:type="spellStart"/>
      <w:r w:rsidR="007B7AA4" w:rsidRPr="00CA36B6">
        <w:rPr>
          <w:i/>
          <w:iCs/>
        </w:rPr>
        <w:t>natur</w:t>
      </w:r>
      <w:r w:rsidR="00AE183C" w:rsidRPr="00CA36B6">
        <w:rPr>
          <w:i/>
          <w:iCs/>
        </w:rPr>
        <w:t>a</w:t>
      </w:r>
      <w:proofErr w:type="spellEnd"/>
      <w:r w:rsidR="007B7AA4" w:rsidRPr="00CA36B6">
        <w:t xml:space="preserve"> rice husk used in this work. </w:t>
      </w:r>
      <w:r w:rsidR="001C21C8" w:rsidRPr="00CA36B6">
        <w:t>S</w:t>
      </w:r>
      <w:r w:rsidR="007B7AA4" w:rsidRPr="00CA36B6">
        <w:t xml:space="preserve">ample </w:t>
      </w:r>
      <w:r w:rsidR="001C21C8" w:rsidRPr="00CA36B6">
        <w:t xml:space="preserve">RB2 </w:t>
      </w:r>
      <w:r w:rsidR="007B7AA4" w:rsidRPr="00CA36B6">
        <w:t xml:space="preserve">was </w:t>
      </w:r>
      <w:r w:rsidR="003D2235" w:rsidRPr="00CA36B6">
        <w:t xml:space="preserve">also </w:t>
      </w:r>
      <w:r w:rsidR="007B7AA4" w:rsidRPr="00CA36B6">
        <w:t>submitted to</w:t>
      </w:r>
      <w:r w:rsidR="003D2235" w:rsidRPr="00CA36B6">
        <w:t xml:space="preserve"> longer </w:t>
      </w:r>
      <w:r w:rsidR="007B7AA4" w:rsidRPr="00CA36B6">
        <w:t xml:space="preserve">enzymatic hydrolysis for 72h and </w:t>
      </w:r>
      <w:r w:rsidRPr="00CA36B6">
        <w:t>the</w:t>
      </w:r>
      <w:r w:rsidR="007B7AA4" w:rsidRPr="00CA36B6">
        <w:t xml:space="preserve"> sugar release was 114 mg/</w:t>
      </w:r>
      <w:r w:rsidR="00AF747B" w:rsidRPr="00CA36B6">
        <w:t>g, a</w:t>
      </w:r>
      <w:r w:rsidR="001C21C8" w:rsidRPr="00CA36B6">
        <w:t xml:space="preserve"> </w:t>
      </w:r>
      <w:r w:rsidR="004A5A0D" w:rsidRPr="00CA36B6">
        <w:t>16</w:t>
      </w:r>
      <w:r w:rsidR="00BC4486" w:rsidRPr="00CA36B6">
        <w:t>.</w:t>
      </w:r>
      <w:r w:rsidR="004A5A0D" w:rsidRPr="00CA36B6">
        <w:t>2</w:t>
      </w:r>
      <w:r w:rsidR="007B7AA4" w:rsidRPr="00CA36B6">
        <w:t xml:space="preserve">% </w:t>
      </w:r>
      <w:r w:rsidR="001C21C8" w:rsidRPr="00CA36B6">
        <w:t xml:space="preserve">conversion of </w:t>
      </w:r>
      <w:r w:rsidR="007B7AA4" w:rsidRPr="00CA36B6">
        <w:t>cellulose</w:t>
      </w:r>
      <w:r w:rsidR="00AE183C" w:rsidRPr="00CA36B6">
        <w:t xml:space="preserve"> to glucose</w:t>
      </w:r>
      <w:r w:rsidR="007B7AA4" w:rsidRPr="00CA36B6">
        <w:t>.</w:t>
      </w:r>
      <w:r w:rsidR="001C21C8" w:rsidRPr="00CA36B6">
        <w:t xml:space="preserve"> </w:t>
      </w:r>
      <w:r w:rsidR="007B7AA4" w:rsidRPr="00CA36B6">
        <w:t xml:space="preserve">Ebrahimi </w:t>
      </w:r>
      <w:r w:rsidR="00E6756C" w:rsidRPr="00CA36B6">
        <w:t xml:space="preserve">et al. </w:t>
      </w:r>
      <w:r w:rsidR="00203B1A" w:rsidRPr="00CA36B6">
        <w:t>(</w:t>
      </w:r>
      <w:r w:rsidR="00E6756C" w:rsidRPr="00CA36B6">
        <w:t>2017</w:t>
      </w:r>
      <w:r w:rsidR="00AE0E48" w:rsidRPr="00CA36B6">
        <w:t>b</w:t>
      </w:r>
      <w:r w:rsidR="00203B1A" w:rsidRPr="00CA36B6">
        <w:t>)</w:t>
      </w:r>
      <w:r w:rsidRPr="00CA36B6">
        <w:t>,</w:t>
      </w:r>
      <w:r w:rsidR="00E6756C" w:rsidRPr="00CA36B6">
        <w:t xml:space="preserve"> using </w:t>
      </w:r>
      <w:r w:rsidR="0086599B" w:rsidRPr="00CA36B6">
        <w:t xml:space="preserve">a </w:t>
      </w:r>
      <w:proofErr w:type="spellStart"/>
      <w:r w:rsidR="0086599B" w:rsidRPr="00CA36B6">
        <w:t>pretreatment</w:t>
      </w:r>
      <w:proofErr w:type="spellEnd"/>
      <w:r w:rsidR="0086599B" w:rsidRPr="00CA36B6">
        <w:t xml:space="preserve"> with acidified </w:t>
      </w:r>
      <w:r w:rsidR="00E6756C" w:rsidRPr="00CA36B6">
        <w:t xml:space="preserve">glycerol carbonate </w:t>
      </w:r>
      <w:r w:rsidR="0086599B" w:rsidRPr="00CA36B6">
        <w:t>on</w:t>
      </w:r>
      <w:r w:rsidR="00E6756C" w:rsidRPr="00CA36B6">
        <w:t xml:space="preserve"> rice husk</w:t>
      </w:r>
      <w:r w:rsidR="0086599B" w:rsidRPr="00CA36B6">
        <w:t>s</w:t>
      </w:r>
      <w:r w:rsidR="00E6756C" w:rsidRPr="00CA36B6">
        <w:t xml:space="preserve">, obtained a </w:t>
      </w:r>
      <w:r w:rsidR="00FD58EA" w:rsidRPr="00CA36B6">
        <w:t>hydrolysis</w:t>
      </w:r>
      <w:r w:rsidR="00E6756C" w:rsidRPr="00CA36B6">
        <w:t xml:space="preserve"> yield four times </w:t>
      </w:r>
      <w:r w:rsidRPr="00CA36B6">
        <w:t>higher</w:t>
      </w:r>
      <w:r w:rsidR="00E6756C" w:rsidRPr="00CA36B6">
        <w:t xml:space="preserve"> than</w:t>
      </w:r>
      <w:r w:rsidR="0086599B" w:rsidRPr="00CA36B6">
        <w:t xml:space="preserve"> in</w:t>
      </w:r>
      <w:r w:rsidR="00E6756C" w:rsidRPr="00CA36B6">
        <w:t xml:space="preserve"> </w:t>
      </w:r>
      <w:r w:rsidR="00E6756C" w:rsidRPr="00CA36B6">
        <w:rPr>
          <w:i/>
        </w:rPr>
        <w:t xml:space="preserve">in </w:t>
      </w:r>
      <w:proofErr w:type="spellStart"/>
      <w:r w:rsidR="00E6756C" w:rsidRPr="00CA36B6">
        <w:rPr>
          <w:i/>
        </w:rPr>
        <w:t>natur</w:t>
      </w:r>
      <w:r w:rsidR="001C21C8" w:rsidRPr="00CA36B6">
        <w:rPr>
          <w:i/>
        </w:rPr>
        <w:t>a</w:t>
      </w:r>
      <w:proofErr w:type="spellEnd"/>
      <w:r w:rsidR="00E6756C" w:rsidRPr="00CA36B6">
        <w:t xml:space="preserve"> rice husk, but </w:t>
      </w:r>
      <w:r w:rsidR="001C21C8" w:rsidRPr="00CA36B6">
        <w:t xml:space="preserve">a </w:t>
      </w:r>
      <w:r w:rsidR="00E6756C" w:rsidRPr="00CA36B6">
        <w:lastRenderedPageBreak/>
        <w:t>higher enzyme loading (10 FPU/g biomass</w:t>
      </w:r>
      <w:r w:rsidR="00675448" w:rsidRPr="00CA36B6">
        <w:t xml:space="preserve"> for 72 h</w:t>
      </w:r>
      <w:r w:rsidR="00E6756C" w:rsidRPr="00CA36B6">
        <w:t xml:space="preserve">) </w:t>
      </w:r>
      <w:r w:rsidR="001C21C8" w:rsidRPr="00CA36B6">
        <w:t>was used in their work.</w:t>
      </w:r>
      <w:r w:rsidR="00A43108" w:rsidRPr="00CA36B6">
        <w:t xml:space="preserve"> </w:t>
      </w:r>
      <w:r w:rsidR="009B071E" w:rsidRPr="00CA36B6">
        <w:t>Increased</w:t>
      </w:r>
      <w:r w:rsidR="00A43108" w:rsidRPr="00CA36B6">
        <w:t xml:space="preserve"> </w:t>
      </w:r>
      <w:r w:rsidR="00AF747B" w:rsidRPr="00CA36B6">
        <w:t>enzyme loadings</w:t>
      </w:r>
      <w:r w:rsidR="00A43108" w:rsidRPr="00CA36B6">
        <w:t xml:space="preserve"> should </w:t>
      </w:r>
      <w:r w:rsidR="008210F4" w:rsidRPr="00CA36B6">
        <w:t xml:space="preserve">further </w:t>
      </w:r>
      <w:r w:rsidR="00A43108" w:rsidRPr="00CA36B6">
        <w:t xml:space="preserve">improve </w:t>
      </w:r>
      <w:r w:rsidR="008210F4" w:rsidRPr="00CA36B6">
        <w:t>the</w:t>
      </w:r>
      <w:r w:rsidR="00A43108" w:rsidRPr="00CA36B6">
        <w:t xml:space="preserve"> hydrolysis</w:t>
      </w:r>
      <w:r w:rsidR="008210F4" w:rsidRPr="00CA36B6">
        <w:t xml:space="preserve"> values</w:t>
      </w:r>
      <w:r w:rsidR="00A43108" w:rsidRPr="00CA36B6">
        <w:t xml:space="preserve">. </w:t>
      </w:r>
    </w:p>
    <w:p w14:paraId="025D8DBD" w14:textId="4532EDDD" w:rsidR="006E1D43" w:rsidRPr="00CA36B6" w:rsidRDefault="006E1D43" w:rsidP="003B6DDE">
      <w:pPr>
        <w:spacing w:line="480" w:lineRule="auto"/>
        <w:ind w:firstLine="680"/>
      </w:pPr>
      <w:r w:rsidRPr="00CA36B6">
        <w:t xml:space="preserve">Three additional points </w:t>
      </w:r>
      <w:r w:rsidR="008F01CF" w:rsidRPr="00CA36B6">
        <w:t xml:space="preserve">varying the concentrations of acid and alkali </w:t>
      </w:r>
      <w:r w:rsidRPr="00CA36B6">
        <w:t>were evaluated towards th</w:t>
      </w:r>
      <w:r w:rsidR="001C21C8" w:rsidRPr="00CA36B6">
        <w:t xml:space="preserve">e </w:t>
      </w:r>
      <w:r w:rsidRPr="00CA36B6">
        <w:t>direction</w:t>
      </w:r>
      <w:r w:rsidR="001C21C8" w:rsidRPr="00CA36B6">
        <w:t xml:space="preserve"> </w:t>
      </w:r>
      <w:r w:rsidR="00133955" w:rsidRPr="00CA36B6">
        <w:t>of increased</w:t>
      </w:r>
      <w:r w:rsidR="009B071E" w:rsidRPr="00CA36B6">
        <w:t xml:space="preserve"> </w:t>
      </w:r>
      <w:r w:rsidR="001C21C8" w:rsidRPr="00CA36B6">
        <w:t xml:space="preserve">sugar release in Figure </w:t>
      </w:r>
      <w:r w:rsidR="00372F85" w:rsidRPr="00CA36B6">
        <w:t>4</w:t>
      </w:r>
      <w:r w:rsidR="001C21C8" w:rsidRPr="00CA36B6">
        <w:t xml:space="preserve">. All </w:t>
      </w:r>
      <w:r w:rsidR="008F01CF" w:rsidRPr="00CA36B6">
        <w:t xml:space="preserve">the other experimental conditions </w:t>
      </w:r>
      <w:r w:rsidR="001C21C8" w:rsidRPr="00CA36B6">
        <w:t xml:space="preserve">were </w:t>
      </w:r>
      <w:r w:rsidR="008F01CF" w:rsidRPr="00CA36B6">
        <w:t>fixed (</w:t>
      </w:r>
      <w:r w:rsidR="00251D5E" w:rsidRPr="00CA36B6">
        <w:t>85</w:t>
      </w:r>
      <w:r w:rsidR="008F01CF" w:rsidRPr="00CA36B6">
        <w:t xml:space="preserve"> </w:t>
      </w:r>
      <w:r w:rsidR="008F01CF" w:rsidRPr="00CA36B6">
        <w:sym w:font="Symbol" w:char="F0B0"/>
      </w:r>
      <w:r w:rsidR="008F01CF" w:rsidRPr="00CA36B6">
        <w:t xml:space="preserve">C; </w:t>
      </w:r>
      <w:r w:rsidR="00251D5E" w:rsidRPr="00CA36B6">
        <w:t>100</w:t>
      </w:r>
      <w:r w:rsidR="008F01CF" w:rsidRPr="00CA36B6">
        <w:t xml:space="preserve"> min and S/L = </w:t>
      </w:r>
      <w:r w:rsidR="00251D5E" w:rsidRPr="00CA36B6">
        <w:t>12</w:t>
      </w:r>
      <w:r w:rsidR="00675448" w:rsidRPr="00CA36B6">
        <w:t>.</w:t>
      </w:r>
      <w:r w:rsidR="00251D5E" w:rsidRPr="00CA36B6">
        <w:t>5</w:t>
      </w:r>
      <w:r w:rsidR="008F01CF" w:rsidRPr="00CA36B6">
        <w:t>%)</w:t>
      </w:r>
      <w:r w:rsidRPr="00CA36B6">
        <w:t xml:space="preserve"> and </w:t>
      </w:r>
      <w:r w:rsidR="008F01CF" w:rsidRPr="00CA36B6">
        <w:t xml:space="preserve">the </w:t>
      </w:r>
      <w:r w:rsidRPr="00CA36B6">
        <w:t xml:space="preserve">results </w:t>
      </w:r>
      <w:r w:rsidR="00C40C23" w:rsidRPr="00CA36B6">
        <w:t xml:space="preserve">after 12h of hydrolysis </w:t>
      </w:r>
      <w:r w:rsidRPr="00CA36B6">
        <w:t xml:space="preserve">were: </w:t>
      </w:r>
    </w:p>
    <w:p w14:paraId="5A133BB0" w14:textId="268A0A69" w:rsidR="006E1D43" w:rsidRPr="00CA36B6" w:rsidRDefault="006E1D43" w:rsidP="003B6DDE">
      <w:pPr>
        <w:pStyle w:val="ListParagraph"/>
        <w:numPr>
          <w:ilvl w:val="0"/>
          <w:numId w:val="17"/>
        </w:numPr>
        <w:spacing w:after="0" w:line="480" w:lineRule="auto"/>
        <w:rPr>
          <w:rFonts w:ascii="Times New Roman" w:eastAsia="Times New Roman" w:hAnsi="Times New Roman" w:cs="Times New Roman"/>
          <w:sz w:val="24"/>
          <w:szCs w:val="24"/>
          <w:lang w:eastAsia="pt-BR"/>
        </w:rPr>
      </w:pPr>
      <w:r w:rsidRPr="00CA36B6">
        <w:rPr>
          <w:rFonts w:ascii="Times New Roman" w:eastAsia="Times New Roman" w:hAnsi="Times New Roman" w:cs="Times New Roman"/>
          <w:sz w:val="24"/>
          <w:szCs w:val="24"/>
          <w:lang w:eastAsia="pt-BR"/>
        </w:rPr>
        <w:t>[H</w:t>
      </w:r>
      <w:r w:rsidRPr="00CA36B6">
        <w:rPr>
          <w:rFonts w:ascii="Times New Roman" w:eastAsia="Times New Roman" w:hAnsi="Times New Roman" w:cs="Times New Roman"/>
          <w:sz w:val="24"/>
          <w:szCs w:val="24"/>
          <w:vertAlign w:val="subscript"/>
          <w:lang w:eastAsia="pt-BR"/>
        </w:rPr>
        <w:t>2</w:t>
      </w:r>
      <w:r w:rsidRPr="00CA36B6">
        <w:rPr>
          <w:rFonts w:ascii="Times New Roman" w:eastAsia="Times New Roman" w:hAnsi="Times New Roman" w:cs="Times New Roman"/>
          <w:sz w:val="24"/>
          <w:szCs w:val="24"/>
          <w:lang w:eastAsia="pt-BR"/>
        </w:rPr>
        <w:t>SO</w:t>
      </w:r>
      <w:r w:rsidRPr="00CA36B6">
        <w:rPr>
          <w:rFonts w:ascii="Times New Roman" w:eastAsia="Times New Roman" w:hAnsi="Times New Roman" w:cs="Times New Roman"/>
          <w:sz w:val="24"/>
          <w:szCs w:val="24"/>
          <w:vertAlign w:val="subscript"/>
          <w:lang w:eastAsia="pt-BR"/>
        </w:rPr>
        <w:t>4</w:t>
      </w:r>
      <w:r w:rsidRPr="00CA36B6">
        <w:rPr>
          <w:rFonts w:ascii="Times New Roman" w:eastAsia="Times New Roman" w:hAnsi="Times New Roman" w:cs="Times New Roman"/>
          <w:sz w:val="24"/>
          <w:szCs w:val="24"/>
          <w:lang w:eastAsia="pt-BR"/>
        </w:rPr>
        <w:t>] =</w:t>
      </w:r>
      <w:r w:rsidR="00D3363A" w:rsidRPr="00CA36B6">
        <w:rPr>
          <w:rFonts w:ascii="Times New Roman" w:eastAsia="Times New Roman" w:hAnsi="Times New Roman" w:cs="Times New Roman"/>
          <w:sz w:val="24"/>
          <w:szCs w:val="24"/>
          <w:lang w:eastAsia="pt-BR"/>
        </w:rPr>
        <w:t>1.8</w:t>
      </w:r>
      <w:r w:rsidRPr="00CA36B6">
        <w:rPr>
          <w:rFonts w:ascii="Times New Roman" w:eastAsia="Times New Roman" w:hAnsi="Times New Roman" w:cs="Times New Roman"/>
          <w:sz w:val="24"/>
          <w:szCs w:val="24"/>
          <w:lang w:eastAsia="pt-BR"/>
        </w:rPr>
        <w:t>%</w:t>
      </w:r>
      <w:r w:rsidR="008F01CF" w:rsidRPr="00CA36B6">
        <w:rPr>
          <w:rFonts w:ascii="Times New Roman" w:eastAsia="Times New Roman" w:hAnsi="Times New Roman" w:cs="Times New Roman"/>
          <w:sz w:val="24"/>
          <w:szCs w:val="24"/>
          <w:lang w:eastAsia="pt-BR"/>
        </w:rPr>
        <w:t xml:space="preserve"> </w:t>
      </w:r>
      <w:r w:rsidR="00D3363A"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00D3363A" w:rsidRPr="00CA36B6">
        <w:rPr>
          <w:rFonts w:ascii="Times New Roman" w:eastAsia="Times New Roman" w:hAnsi="Times New Roman" w:cs="Times New Roman"/>
          <w:sz w:val="24"/>
          <w:szCs w:val="24"/>
          <w:lang w:eastAsia="pt-BR"/>
        </w:rPr>
        <w:t>w</w:t>
      </w:r>
      <w:r w:rsidRPr="00CA36B6">
        <w:rPr>
          <w:rFonts w:ascii="Times New Roman" w:eastAsia="Times New Roman" w:hAnsi="Times New Roman" w:cs="Times New Roman"/>
          <w:sz w:val="24"/>
          <w:szCs w:val="24"/>
          <w:lang w:eastAsia="pt-BR"/>
        </w:rPr>
        <w:t>; [NaOH] = 8%</w:t>
      </w:r>
      <w:r w:rsidR="008F01CF" w:rsidRPr="00CA36B6">
        <w:rPr>
          <w:rFonts w:ascii="Times New Roman" w:eastAsia="Times New Roman" w:hAnsi="Times New Roman" w:cs="Times New Roman"/>
          <w:sz w:val="24"/>
          <w:szCs w:val="24"/>
          <w:lang w:eastAsia="pt-BR"/>
        </w:rPr>
        <w:t xml:space="preserve"> </w:t>
      </w:r>
      <w:r w:rsidR="007C3942"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00E9690D"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 s</w:t>
      </w:r>
      <w:r w:rsidRPr="00CA36B6">
        <w:rPr>
          <w:rFonts w:ascii="Times New Roman" w:eastAsia="Times New Roman" w:hAnsi="Times New Roman" w:cs="Times New Roman"/>
          <w:sz w:val="24"/>
          <w:szCs w:val="24"/>
          <w:lang w:eastAsia="pt-BR"/>
        </w:rPr>
        <w:t>ugar release = 47</w:t>
      </w:r>
      <w:r w:rsidR="008F01CF" w:rsidRPr="00CA36B6">
        <w:rPr>
          <w:rFonts w:ascii="Times New Roman" w:eastAsia="Times New Roman" w:hAnsi="Times New Roman" w:cs="Times New Roman"/>
          <w:sz w:val="24"/>
          <w:szCs w:val="24"/>
          <w:lang w:eastAsia="pt-BR"/>
        </w:rPr>
        <w:t>.</w:t>
      </w:r>
      <w:r w:rsidRPr="00CA36B6">
        <w:rPr>
          <w:rFonts w:ascii="Times New Roman" w:eastAsia="Times New Roman" w:hAnsi="Times New Roman" w:cs="Times New Roman"/>
          <w:sz w:val="24"/>
          <w:szCs w:val="24"/>
          <w:lang w:eastAsia="pt-BR"/>
        </w:rPr>
        <w:t>9 mg/g</w:t>
      </w:r>
    </w:p>
    <w:p w14:paraId="2EE5B957" w14:textId="795691B1" w:rsidR="006E1D43" w:rsidRPr="00CA36B6" w:rsidRDefault="006E1D43" w:rsidP="003B6DDE">
      <w:pPr>
        <w:pStyle w:val="ListParagraph"/>
        <w:numPr>
          <w:ilvl w:val="0"/>
          <w:numId w:val="17"/>
        </w:numPr>
        <w:spacing w:after="0" w:line="480" w:lineRule="auto"/>
        <w:rPr>
          <w:rFonts w:ascii="Times New Roman" w:eastAsia="Times New Roman" w:hAnsi="Times New Roman" w:cs="Times New Roman"/>
          <w:sz w:val="24"/>
          <w:szCs w:val="24"/>
          <w:lang w:eastAsia="pt-BR"/>
        </w:rPr>
      </w:pPr>
      <w:r w:rsidRPr="00CA36B6">
        <w:rPr>
          <w:rFonts w:ascii="Times New Roman" w:eastAsia="Times New Roman" w:hAnsi="Times New Roman" w:cs="Times New Roman"/>
          <w:sz w:val="24"/>
          <w:szCs w:val="24"/>
          <w:lang w:eastAsia="pt-BR"/>
        </w:rPr>
        <w:t>[H</w:t>
      </w:r>
      <w:r w:rsidRPr="00CA36B6">
        <w:rPr>
          <w:rFonts w:ascii="Times New Roman" w:eastAsia="Times New Roman" w:hAnsi="Times New Roman" w:cs="Times New Roman"/>
          <w:sz w:val="24"/>
          <w:szCs w:val="24"/>
          <w:vertAlign w:val="subscript"/>
          <w:lang w:eastAsia="pt-BR"/>
        </w:rPr>
        <w:t>2</w:t>
      </w:r>
      <w:r w:rsidRPr="00CA36B6">
        <w:rPr>
          <w:rFonts w:ascii="Times New Roman" w:eastAsia="Times New Roman" w:hAnsi="Times New Roman" w:cs="Times New Roman"/>
          <w:sz w:val="24"/>
          <w:szCs w:val="24"/>
          <w:lang w:eastAsia="pt-BR"/>
        </w:rPr>
        <w:t>SO</w:t>
      </w:r>
      <w:r w:rsidRPr="00CA36B6">
        <w:rPr>
          <w:rFonts w:ascii="Times New Roman" w:eastAsia="Times New Roman" w:hAnsi="Times New Roman" w:cs="Times New Roman"/>
          <w:sz w:val="24"/>
          <w:szCs w:val="24"/>
          <w:vertAlign w:val="subscript"/>
          <w:lang w:eastAsia="pt-BR"/>
        </w:rPr>
        <w:t>4</w:t>
      </w:r>
      <w:r w:rsidRPr="00CA36B6">
        <w:rPr>
          <w:rFonts w:ascii="Times New Roman" w:eastAsia="Times New Roman" w:hAnsi="Times New Roman" w:cs="Times New Roman"/>
          <w:sz w:val="24"/>
          <w:szCs w:val="24"/>
          <w:lang w:eastAsia="pt-BR"/>
        </w:rPr>
        <w:t>] =0</w:t>
      </w:r>
      <w:r w:rsidR="008F01CF" w:rsidRPr="00CA36B6">
        <w:rPr>
          <w:rFonts w:ascii="Times New Roman" w:eastAsia="Times New Roman" w:hAnsi="Times New Roman" w:cs="Times New Roman"/>
          <w:sz w:val="24"/>
          <w:szCs w:val="24"/>
          <w:lang w:eastAsia="pt-BR"/>
        </w:rPr>
        <w:t>.</w:t>
      </w:r>
      <w:r w:rsidR="00D3363A" w:rsidRPr="00CA36B6">
        <w:rPr>
          <w:rFonts w:ascii="Times New Roman" w:eastAsia="Times New Roman" w:hAnsi="Times New Roman" w:cs="Times New Roman"/>
          <w:sz w:val="24"/>
          <w:szCs w:val="24"/>
          <w:lang w:eastAsia="pt-BR"/>
        </w:rPr>
        <w:t>9</w:t>
      </w:r>
      <w:r w:rsidRPr="00CA36B6">
        <w:rPr>
          <w:rFonts w:ascii="Times New Roman" w:eastAsia="Times New Roman" w:hAnsi="Times New Roman" w:cs="Times New Roman"/>
          <w:sz w:val="24"/>
          <w:szCs w:val="24"/>
          <w:lang w:eastAsia="pt-BR"/>
        </w:rPr>
        <w:t>%</w:t>
      </w:r>
      <w:r w:rsidR="00E9690D" w:rsidRPr="00CA36B6">
        <w:rPr>
          <w:rFonts w:ascii="Times New Roman" w:eastAsia="Times New Roman" w:hAnsi="Times New Roman" w:cs="Times New Roman"/>
          <w:sz w:val="24"/>
          <w:szCs w:val="24"/>
          <w:lang w:eastAsia="pt-BR"/>
        </w:rPr>
        <w:t xml:space="preserve"> </w:t>
      </w:r>
      <w:r w:rsidR="00D3363A" w:rsidRPr="00CA36B6">
        <w:rPr>
          <w:rFonts w:ascii="Times New Roman" w:eastAsia="Times New Roman" w:hAnsi="Times New Roman" w:cs="Times New Roman"/>
          <w:sz w:val="24"/>
          <w:szCs w:val="24"/>
          <w:lang w:eastAsia="pt-BR"/>
        </w:rPr>
        <w:t>w</w:t>
      </w:r>
      <w:r w:rsidR="00E9690D" w:rsidRPr="00CA36B6">
        <w:rPr>
          <w:rFonts w:ascii="Times New Roman" w:eastAsia="Times New Roman" w:hAnsi="Times New Roman" w:cs="Times New Roman"/>
          <w:sz w:val="24"/>
          <w:szCs w:val="24"/>
          <w:lang w:eastAsia="pt-BR"/>
        </w:rPr>
        <w:t>/</w:t>
      </w:r>
      <w:r w:rsidR="00D3363A" w:rsidRPr="00CA36B6">
        <w:rPr>
          <w:rFonts w:ascii="Times New Roman" w:eastAsia="Times New Roman" w:hAnsi="Times New Roman" w:cs="Times New Roman"/>
          <w:sz w:val="24"/>
          <w:szCs w:val="24"/>
          <w:lang w:eastAsia="pt-BR"/>
        </w:rPr>
        <w:t>w</w:t>
      </w:r>
      <w:r w:rsidRPr="00CA36B6">
        <w:rPr>
          <w:rFonts w:ascii="Times New Roman" w:eastAsia="Times New Roman" w:hAnsi="Times New Roman" w:cs="Times New Roman"/>
          <w:sz w:val="24"/>
          <w:szCs w:val="24"/>
          <w:lang w:eastAsia="pt-BR"/>
        </w:rPr>
        <w:t>; [NaOH] = 6%</w:t>
      </w:r>
      <w:r w:rsidR="008F01CF" w:rsidRPr="00CA36B6">
        <w:rPr>
          <w:rFonts w:ascii="Times New Roman" w:eastAsia="Times New Roman" w:hAnsi="Times New Roman" w:cs="Times New Roman"/>
          <w:sz w:val="24"/>
          <w:szCs w:val="24"/>
          <w:lang w:eastAsia="pt-BR"/>
        </w:rPr>
        <w:t xml:space="preserve"> </w:t>
      </w:r>
      <w:r w:rsidR="007C3942"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00E9690D"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Pr="00CA36B6">
        <w:rPr>
          <w:rFonts w:ascii="Times New Roman" w:eastAsia="Times New Roman" w:hAnsi="Times New Roman" w:cs="Times New Roman"/>
          <w:sz w:val="24"/>
          <w:szCs w:val="24"/>
          <w:lang w:eastAsia="pt-BR"/>
        </w:rPr>
        <w:t xml:space="preserve"> </w:t>
      </w:r>
      <w:r w:rsidR="008F01CF" w:rsidRPr="00CA36B6">
        <w:rPr>
          <w:rFonts w:ascii="Times New Roman" w:eastAsia="Times New Roman" w:hAnsi="Times New Roman" w:cs="Times New Roman"/>
          <w:sz w:val="24"/>
          <w:szCs w:val="24"/>
          <w:lang w:eastAsia="pt-BR"/>
        </w:rPr>
        <w:t>s</w:t>
      </w:r>
      <w:r w:rsidRPr="00CA36B6">
        <w:rPr>
          <w:rFonts w:ascii="Times New Roman" w:eastAsia="Times New Roman" w:hAnsi="Times New Roman" w:cs="Times New Roman"/>
          <w:sz w:val="24"/>
          <w:szCs w:val="24"/>
          <w:lang w:eastAsia="pt-BR"/>
        </w:rPr>
        <w:t>ugar release = 47</w:t>
      </w:r>
      <w:r w:rsidR="008F01CF" w:rsidRPr="00CA36B6">
        <w:rPr>
          <w:rFonts w:ascii="Times New Roman" w:eastAsia="Times New Roman" w:hAnsi="Times New Roman" w:cs="Times New Roman"/>
          <w:sz w:val="24"/>
          <w:szCs w:val="24"/>
          <w:lang w:eastAsia="pt-BR"/>
        </w:rPr>
        <w:t>.</w:t>
      </w:r>
      <w:r w:rsidR="008F01CF" w:rsidRPr="00CA36B6" w:rsidDel="008F01CF">
        <w:rPr>
          <w:rFonts w:ascii="Times New Roman" w:eastAsia="Times New Roman" w:hAnsi="Times New Roman" w:cs="Times New Roman"/>
          <w:sz w:val="24"/>
          <w:szCs w:val="24"/>
          <w:lang w:eastAsia="pt-BR"/>
        </w:rPr>
        <w:t xml:space="preserve"> </w:t>
      </w:r>
      <w:r w:rsidRPr="00CA36B6">
        <w:rPr>
          <w:rFonts w:ascii="Times New Roman" w:eastAsia="Times New Roman" w:hAnsi="Times New Roman" w:cs="Times New Roman"/>
          <w:sz w:val="24"/>
          <w:szCs w:val="24"/>
          <w:lang w:eastAsia="pt-BR"/>
        </w:rPr>
        <w:t>9</w:t>
      </w:r>
      <w:r w:rsidR="00135489" w:rsidRPr="00CA36B6">
        <w:rPr>
          <w:rFonts w:ascii="Times New Roman" w:eastAsia="Times New Roman" w:hAnsi="Times New Roman" w:cs="Times New Roman"/>
          <w:sz w:val="24"/>
          <w:szCs w:val="24"/>
          <w:lang w:eastAsia="pt-BR"/>
        </w:rPr>
        <w:t xml:space="preserve"> mg/g</w:t>
      </w:r>
    </w:p>
    <w:p w14:paraId="3E040663" w14:textId="149F998C" w:rsidR="006E1D43" w:rsidRPr="00CA36B6" w:rsidRDefault="006E1D43" w:rsidP="003B6DDE">
      <w:pPr>
        <w:pStyle w:val="ListParagraph"/>
        <w:numPr>
          <w:ilvl w:val="0"/>
          <w:numId w:val="17"/>
        </w:numPr>
        <w:spacing w:after="0" w:line="480" w:lineRule="auto"/>
        <w:rPr>
          <w:rFonts w:ascii="Times New Roman" w:eastAsia="Times New Roman" w:hAnsi="Times New Roman" w:cs="Times New Roman"/>
          <w:sz w:val="24"/>
          <w:szCs w:val="24"/>
          <w:lang w:eastAsia="pt-BR"/>
        </w:rPr>
      </w:pPr>
      <w:r w:rsidRPr="00CA36B6">
        <w:rPr>
          <w:rFonts w:ascii="Times New Roman" w:eastAsia="Times New Roman" w:hAnsi="Times New Roman" w:cs="Times New Roman"/>
          <w:sz w:val="24"/>
          <w:szCs w:val="24"/>
          <w:lang w:eastAsia="pt-BR"/>
        </w:rPr>
        <w:t>[H</w:t>
      </w:r>
      <w:r w:rsidRPr="00CA36B6">
        <w:rPr>
          <w:rFonts w:ascii="Times New Roman" w:eastAsia="Times New Roman" w:hAnsi="Times New Roman" w:cs="Times New Roman"/>
          <w:sz w:val="24"/>
          <w:szCs w:val="24"/>
          <w:vertAlign w:val="subscript"/>
          <w:lang w:eastAsia="pt-BR"/>
        </w:rPr>
        <w:t>2</w:t>
      </w:r>
      <w:r w:rsidRPr="00CA36B6">
        <w:rPr>
          <w:rFonts w:ascii="Times New Roman" w:eastAsia="Times New Roman" w:hAnsi="Times New Roman" w:cs="Times New Roman"/>
          <w:sz w:val="24"/>
          <w:szCs w:val="24"/>
          <w:lang w:eastAsia="pt-BR"/>
        </w:rPr>
        <w:t>SO</w:t>
      </w:r>
      <w:r w:rsidRPr="00CA36B6">
        <w:rPr>
          <w:rFonts w:ascii="Times New Roman" w:eastAsia="Times New Roman" w:hAnsi="Times New Roman" w:cs="Times New Roman"/>
          <w:sz w:val="24"/>
          <w:szCs w:val="24"/>
          <w:vertAlign w:val="subscript"/>
          <w:lang w:eastAsia="pt-BR"/>
        </w:rPr>
        <w:t>4</w:t>
      </w:r>
      <w:r w:rsidRPr="00CA36B6">
        <w:rPr>
          <w:rFonts w:ascii="Times New Roman" w:eastAsia="Times New Roman" w:hAnsi="Times New Roman" w:cs="Times New Roman"/>
          <w:sz w:val="24"/>
          <w:szCs w:val="24"/>
          <w:lang w:eastAsia="pt-BR"/>
        </w:rPr>
        <w:t>] =0</w:t>
      </w:r>
      <w:r w:rsidR="008F01CF" w:rsidRPr="00CA36B6">
        <w:rPr>
          <w:rFonts w:ascii="Times New Roman" w:eastAsia="Times New Roman" w:hAnsi="Times New Roman" w:cs="Times New Roman"/>
          <w:sz w:val="24"/>
          <w:szCs w:val="24"/>
          <w:lang w:eastAsia="pt-BR"/>
        </w:rPr>
        <w:t>.</w:t>
      </w:r>
      <w:r w:rsidR="00D3363A" w:rsidRPr="00CA36B6">
        <w:rPr>
          <w:rFonts w:ascii="Times New Roman" w:eastAsia="Times New Roman" w:hAnsi="Times New Roman" w:cs="Times New Roman"/>
          <w:sz w:val="24"/>
          <w:szCs w:val="24"/>
          <w:lang w:eastAsia="pt-BR"/>
        </w:rPr>
        <w:t>9</w:t>
      </w:r>
      <w:r w:rsidRPr="00CA36B6">
        <w:rPr>
          <w:rFonts w:ascii="Times New Roman" w:eastAsia="Times New Roman" w:hAnsi="Times New Roman" w:cs="Times New Roman"/>
          <w:sz w:val="24"/>
          <w:szCs w:val="24"/>
          <w:lang w:eastAsia="pt-BR"/>
        </w:rPr>
        <w:t>%</w:t>
      </w:r>
      <w:r w:rsidR="00E9690D" w:rsidRPr="00CA36B6">
        <w:rPr>
          <w:rFonts w:ascii="Times New Roman" w:eastAsia="Times New Roman" w:hAnsi="Times New Roman" w:cs="Times New Roman"/>
          <w:sz w:val="24"/>
          <w:szCs w:val="24"/>
          <w:lang w:eastAsia="pt-BR"/>
        </w:rPr>
        <w:t xml:space="preserve"> </w:t>
      </w:r>
      <w:r w:rsidR="00D3363A" w:rsidRPr="00CA36B6">
        <w:rPr>
          <w:rFonts w:ascii="Times New Roman" w:eastAsia="Times New Roman" w:hAnsi="Times New Roman" w:cs="Times New Roman"/>
          <w:sz w:val="24"/>
          <w:szCs w:val="24"/>
          <w:lang w:eastAsia="pt-BR"/>
        </w:rPr>
        <w:t>w</w:t>
      </w:r>
      <w:r w:rsidR="00E9690D" w:rsidRPr="00CA36B6">
        <w:rPr>
          <w:rFonts w:ascii="Times New Roman" w:eastAsia="Times New Roman" w:hAnsi="Times New Roman" w:cs="Times New Roman"/>
          <w:sz w:val="24"/>
          <w:szCs w:val="24"/>
          <w:lang w:eastAsia="pt-BR"/>
        </w:rPr>
        <w:t>/</w:t>
      </w:r>
      <w:r w:rsidR="00D3363A" w:rsidRPr="00CA36B6">
        <w:rPr>
          <w:rFonts w:ascii="Times New Roman" w:eastAsia="Times New Roman" w:hAnsi="Times New Roman" w:cs="Times New Roman"/>
          <w:sz w:val="24"/>
          <w:szCs w:val="24"/>
          <w:lang w:eastAsia="pt-BR"/>
        </w:rPr>
        <w:t>w</w:t>
      </w:r>
      <w:r w:rsidRPr="00CA36B6">
        <w:rPr>
          <w:rFonts w:ascii="Times New Roman" w:eastAsia="Times New Roman" w:hAnsi="Times New Roman" w:cs="Times New Roman"/>
          <w:sz w:val="24"/>
          <w:szCs w:val="24"/>
          <w:lang w:eastAsia="pt-BR"/>
        </w:rPr>
        <w:t>; [NaOH] = 8%</w:t>
      </w:r>
      <w:r w:rsidR="008F01CF" w:rsidRPr="00CA36B6">
        <w:rPr>
          <w:rFonts w:ascii="Times New Roman" w:eastAsia="Times New Roman" w:hAnsi="Times New Roman" w:cs="Times New Roman"/>
          <w:sz w:val="24"/>
          <w:szCs w:val="24"/>
          <w:lang w:eastAsia="pt-BR"/>
        </w:rPr>
        <w:t xml:space="preserve"> </w:t>
      </w:r>
      <w:r w:rsidR="007C3942"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00E9690D" w:rsidRPr="00CA36B6">
        <w:rPr>
          <w:rFonts w:ascii="Times New Roman" w:eastAsia="Times New Roman" w:hAnsi="Times New Roman" w:cs="Times New Roman"/>
          <w:sz w:val="24"/>
          <w:szCs w:val="24"/>
          <w:lang w:eastAsia="pt-BR"/>
        </w:rPr>
        <w:t>w</w:t>
      </w:r>
      <w:r w:rsidR="008F01CF" w:rsidRPr="00CA36B6">
        <w:rPr>
          <w:rFonts w:ascii="Times New Roman" w:eastAsia="Times New Roman" w:hAnsi="Times New Roman" w:cs="Times New Roman"/>
          <w:sz w:val="24"/>
          <w:szCs w:val="24"/>
          <w:lang w:eastAsia="pt-BR"/>
        </w:rPr>
        <w:t>:</w:t>
      </w:r>
      <w:r w:rsidRPr="00CA36B6">
        <w:rPr>
          <w:rFonts w:ascii="Times New Roman" w:eastAsia="Times New Roman" w:hAnsi="Times New Roman" w:cs="Times New Roman"/>
          <w:sz w:val="24"/>
          <w:szCs w:val="24"/>
          <w:lang w:eastAsia="pt-BR"/>
        </w:rPr>
        <w:t xml:space="preserve"> </w:t>
      </w:r>
      <w:r w:rsidR="008F01CF" w:rsidRPr="00CA36B6">
        <w:rPr>
          <w:rFonts w:ascii="Times New Roman" w:eastAsia="Times New Roman" w:hAnsi="Times New Roman" w:cs="Times New Roman"/>
          <w:sz w:val="24"/>
          <w:szCs w:val="24"/>
          <w:lang w:eastAsia="pt-BR"/>
        </w:rPr>
        <w:t>s</w:t>
      </w:r>
      <w:r w:rsidRPr="00CA36B6">
        <w:rPr>
          <w:rFonts w:ascii="Times New Roman" w:eastAsia="Times New Roman" w:hAnsi="Times New Roman" w:cs="Times New Roman"/>
          <w:sz w:val="24"/>
          <w:szCs w:val="24"/>
          <w:lang w:eastAsia="pt-BR"/>
        </w:rPr>
        <w:t>ugar release = 50</w:t>
      </w:r>
      <w:r w:rsidR="008F01CF" w:rsidRPr="00CA36B6">
        <w:rPr>
          <w:rFonts w:ascii="Times New Roman" w:eastAsia="Times New Roman" w:hAnsi="Times New Roman" w:cs="Times New Roman"/>
          <w:sz w:val="24"/>
          <w:szCs w:val="24"/>
          <w:lang w:eastAsia="pt-BR"/>
        </w:rPr>
        <w:t xml:space="preserve">.9 </w:t>
      </w:r>
      <w:r w:rsidR="00135489" w:rsidRPr="00CA36B6">
        <w:rPr>
          <w:rFonts w:ascii="Times New Roman" w:eastAsia="Times New Roman" w:hAnsi="Times New Roman" w:cs="Times New Roman"/>
          <w:sz w:val="24"/>
          <w:szCs w:val="24"/>
          <w:lang w:eastAsia="pt-BR"/>
        </w:rPr>
        <w:t>mg/g</w:t>
      </w:r>
    </w:p>
    <w:p w14:paraId="3B75DE41" w14:textId="08230DF0" w:rsidR="006E1D43" w:rsidRPr="00CA36B6" w:rsidRDefault="006E1D43" w:rsidP="00397D22">
      <w:pPr>
        <w:spacing w:line="480" w:lineRule="auto"/>
        <w:ind w:firstLine="708"/>
      </w:pPr>
      <w:r w:rsidRPr="00CA36B6">
        <w:t>No significant increase in the response was achieved</w:t>
      </w:r>
      <w:r w:rsidR="009B071E" w:rsidRPr="00CA36B6">
        <w:t>,</w:t>
      </w:r>
      <w:r w:rsidRPr="00CA36B6">
        <w:t xml:space="preserve"> indicating that the system has </w:t>
      </w:r>
      <w:r w:rsidR="008F01CF" w:rsidRPr="00CA36B6">
        <w:t xml:space="preserve">probably </w:t>
      </w:r>
      <w:r w:rsidRPr="00CA36B6">
        <w:t>reached its maximum of sugar release</w:t>
      </w:r>
      <w:r w:rsidR="001C21C8" w:rsidRPr="00CA36B6">
        <w:t xml:space="preserve"> at this point</w:t>
      </w:r>
      <w:r w:rsidRPr="00CA36B6">
        <w:t xml:space="preserve">. </w:t>
      </w:r>
      <w:r w:rsidR="002B0E13" w:rsidRPr="00CA36B6">
        <w:t xml:space="preserve">Therefore, the </w:t>
      </w:r>
      <w:r w:rsidR="00DB0CCE" w:rsidRPr="00CA36B6">
        <w:t xml:space="preserve">best </w:t>
      </w:r>
      <w:r w:rsidR="002B0E13" w:rsidRPr="00CA36B6">
        <w:t>conditions to achieve the maximum sugar release (58.7 mg/g) from rice husks samples</w:t>
      </w:r>
      <w:r w:rsidR="00DB0CCE" w:rsidRPr="00CA36B6">
        <w:t xml:space="preserve"> according to our optimization </w:t>
      </w:r>
      <w:r w:rsidR="002B0E13" w:rsidRPr="00CA36B6">
        <w:t>were</w:t>
      </w:r>
      <w:r w:rsidR="00DB0CCE" w:rsidRPr="00CA36B6">
        <w:t xml:space="preserve"> </w:t>
      </w:r>
      <w:r w:rsidR="004A2C50" w:rsidRPr="00CA36B6">
        <w:t xml:space="preserve">those of </w:t>
      </w:r>
      <w:r w:rsidR="00DB0CCE" w:rsidRPr="00CA36B6">
        <w:t>sample RB2: [H</w:t>
      </w:r>
      <w:r w:rsidR="00DB0CCE" w:rsidRPr="00CA36B6">
        <w:rPr>
          <w:vertAlign w:val="subscript"/>
        </w:rPr>
        <w:t>2</w:t>
      </w:r>
      <w:r w:rsidR="00DB0CCE" w:rsidRPr="00CA36B6">
        <w:t>SO</w:t>
      </w:r>
      <w:r w:rsidR="00DB0CCE" w:rsidRPr="00CA36B6">
        <w:rPr>
          <w:vertAlign w:val="subscript"/>
        </w:rPr>
        <w:t>4</w:t>
      </w:r>
      <w:r w:rsidR="00DB0CCE" w:rsidRPr="00CA36B6">
        <w:t>] =</w:t>
      </w:r>
      <w:r w:rsidR="00D3363A" w:rsidRPr="00CA36B6">
        <w:t xml:space="preserve"> 1.8% w/w (</w:t>
      </w:r>
      <w:r w:rsidR="00DB0CCE" w:rsidRPr="00CA36B6">
        <w:t>1% v/v</w:t>
      </w:r>
      <w:r w:rsidR="00E9690D" w:rsidRPr="00CA36B6">
        <w:t xml:space="preserve">) </w:t>
      </w:r>
      <w:r w:rsidR="00DB0CCE" w:rsidRPr="00CA36B6">
        <w:t xml:space="preserve">in the first step, and [NaOH] = 6% </w:t>
      </w:r>
      <w:r w:rsidR="00E9690D" w:rsidRPr="00CA36B6">
        <w:t>w</w:t>
      </w:r>
      <w:r w:rsidR="00DB0CCE" w:rsidRPr="00CA36B6">
        <w:t>/</w:t>
      </w:r>
      <w:r w:rsidR="00E9690D" w:rsidRPr="00CA36B6">
        <w:t>w</w:t>
      </w:r>
      <w:r w:rsidR="00DB0CCE" w:rsidRPr="00CA36B6">
        <w:t xml:space="preserve"> at 85</w:t>
      </w:r>
      <w:r w:rsidR="00B953E3" w:rsidRPr="00CA36B6">
        <w:t xml:space="preserve"> </w:t>
      </w:r>
      <w:r w:rsidR="00DB0CCE" w:rsidRPr="00CA36B6">
        <w:sym w:font="Symbol" w:char="F0B0"/>
      </w:r>
      <w:r w:rsidR="00DB0CCE" w:rsidRPr="00CA36B6">
        <w:t>C for 100 min at a S/L=12.5%</w:t>
      </w:r>
      <w:r w:rsidR="009C2C67" w:rsidRPr="00CA36B6">
        <w:t xml:space="preserve"> w/w</w:t>
      </w:r>
      <w:r w:rsidR="00DB0CCE" w:rsidRPr="00CA36B6">
        <w:t xml:space="preserve"> in the second step</w:t>
      </w:r>
      <w:r w:rsidR="00133955" w:rsidRPr="00CA36B6">
        <w:t>, which corresponds to sample RB2</w:t>
      </w:r>
      <w:r w:rsidR="00DB0CCE" w:rsidRPr="00CA36B6">
        <w:t xml:space="preserve">. </w:t>
      </w:r>
      <w:r w:rsidR="009B071E" w:rsidRPr="00CA36B6">
        <w:t>Alt</w:t>
      </w:r>
      <w:r w:rsidR="00AE183C" w:rsidRPr="00CA36B6">
        <w:t>hough the absolute values of sugar release in rice husks are not outstanding as compared to other biomasses, the optimization performed here certainly contributed to</w:t>
      </w:r>
      <w:r w:rsidR="00DB0CCE" w:rsidRPr="00CA36B6">
        <w:t xml:space="preserve"> </w:t>
      </w:r>
      <w:r w:rsidR="009B071E" w:rsidRPr="00CA36B6">
        <w:t xml:space="preserve">substantially </w:t>
      </w:r>
      <w:r w:rsidR="00DB0CCE" w:rsidRPr="00CA36B6">
        <w:t xml:space="preserve">increase (8 times) the </w:t>
      </w:r>
      <w:r w:rsidR="00C85A8B" w:rsidRPr="00CA36B6">
        <w:t>quantity</w:t>
      </w:r>
      <w:r w:rsidR="00DB0CCE" w:rsidRPr="00CA36B6">
        <w:t xml:space="preserve"> of sugars that would be obtained from the sample </w:t>
      </w:r>
      <w:r w:rsidR="00DB0CCE" w:rsidRPr="00CA36B6">
        <w:rPr>
          <w:i/>
          <w:iCs/>
        </w:rPr>
        <w:t xml:space="preserve">in </w:t>
      </w:r>
      <w:proofErr w:type="spellStart"/>
      <w:r w:rsidR="00DB0CCE" w:rsidRPr="00CA36B6">
        <w:rPr>
          <w:i/>
          <w:iCs/>
        </w:rPr>
        <w:t>natura</w:t>
      </w:r>
      <w:proofErr w:type="spellEnd"/>
      <w:r w:rsidR="00DB0CCE" w:rsidRPr="00CA36B6">
        <w:t xml:space="preserve"> (7mg/g).</w:t>
      </w:r>
    </w:p>
    <w:p w14:paraId="33DC38BC" w14:textId="77777777" w:rsidR="006E1D43" w:rsidRPr="00CA36B6" w:rsidRDefault="006E1D43" w:rsidP="003B6DDE">
      <w:pPr>
        <w:spacing w:line="480" w:lineRule="auto"/>
        <w:rPr>
          <w:b/>
        </w:rPr>
      </w:pPr>
    </w:p>
    <w:p w14:paraId="227944F6" w14:textId="77777777" w:rsidR="009346A4" w:rsidRPr="00CA36B6" w:rsidRDefault="00D1400A" w:rsidP="003B6DDE">
      <w:pPr>
        <w:spacing w:line="480" w:lineRule="auto"/>
        <w:rPr>
          <w:b/>
        </w:rPr>
      </w:pPr>
      <w:r w:rsidRPr="00CA36B6">
        <w:rPr>
          <w:b/>
        </w:rPr>
        <w:t>3.</w:t>
      </w:r>
      <w:r w:rsidR="00135489" w:rsidRPr="00CA36B6">
        <w:rPr>
          <w:b/>
        </w:rPr>
        <w:t>2</w:t>
      </w:r>
      <w:r w:rsidRPr="00CA36B6">
        <w:rPr>
          <w:b/>
        </w:rPr>
        <w:t xml:space="preserve">. </w:t>
      </w:r>
      <w:r w:rsidR="00F576F7" w:rsidRPr="00CA36B6">
        <w:rPr>
          <w:b/>
        </w:rPr>
        <w:t xml:space="preserve">Effect of </w:t>
      </w:r>
      <w:proofErr w:type="spellStart"/>
      <w:r w:rsidR="00BE455F" w:rsidRPr="00CA36B6">
        <w:rPr>
          <w:b/>
        </w:rPr>
        <w:t>pretreatments</w:t>
      </w:r>
      <w:proofErr w:type="spellEnd"/>
      <w:r w:rsidR="00FE74F7" w:rsidRPr="00CA36B6">
        <w:rPr>
          <w:b/>
        </w:rPr>
        <w:t xml:space="preserve"> </w:t>
      </w:r>
      <w:r w:rsidR="00F576F7" w:rsidRPr="00CA36B6">
        <w:rPr>
          <w:b/>
        </w:rPr>
        <w:t xml:space="preserve">on </w:t>
      </w:r>
      <w:r w:rsidR="009346A4" w:rsidRPr="00CA36B6">
        <w:rPr>
          <w:b/>
        </w:rPr>
        <w:t xml:space="preserve">saccharification </w:t>
      </w:r>
    </w:p>
    <w:p w14:paraId="215761D8" w14:textId="67E95C36" w:rsidR="00A45C0C" w:rsidRPr="00CA36B6" w:rsidRDefault="00CE3C6C" w:rsidP="003B6DDE">
      <w:pPr>
        <w:spacing w:line="480" w:lineRule="auto"/>
        <w:ind w:firstLine="708"/>
      </w:pPr>
      <w:r w:rsidRPr="00CA36B6">
        <w:rPr>
          <w:rFonts w:eastAsia="Arial Unicode MS"/>
          <w:bCs/>
          <w:u w:color="000000"/>
          <w:bdr w:val="nil"/>
          <w:lang w:eastAsia="es-CO"/>
        </w:rPr>
        <w:t xml:space="preserve">The effect of </w:t>
      </w:r>
      <w:proofErr w:type="spellStart"/>
      <w:r w:rsidRPr="00CA36B6">
        <w:rPr>
          <w:rFonts w:eastAsia="Arial Unicode MS"/>
          <w:bCs/>
          <w:u w:color="000000"/>
          <w:bdr w:val="nil"/>
          <w:lang w:eastAsia="es-CO"/>
        </w:rPr>
        <w:t>pretreatment</w:t>
      </w:r>
      <w:proofErr w:type="spellEnd"/>
      <w:r w:rsidRPr="00CA36B6">
        <w:rPr>
          <w:rFonts w:eastAsia="Arial Unicode MS"/>
          <w:bCs/>
          <w:u w:color="000000"/>
          <w:bdr w:val="nil"/>
          <w:lang w:eastAsia="es-CO"/>
        </w:rPr>
        <w:t xml:space="preserve"> conditions on the chemical composition of the treated samples, and the relation between chemical composition and saccharification were evaluated in all the samples separated </w:t>
      </w:r>
      <w:r w:rsidRPr="00CA36B6">
        <w:t xml:space="preserve">according to the experimental designs. </w:t>
      </w:r>
      <w:r w:rsidR="00F576F7" w:rsidRPr="00CA36B6">
        <w:t xml:space="preserve">Figure </w:t>
      </w:r>
      <w:r w:rsidR="00372F85" w:rsidRPr="00CA36B6">
        <w:t>6</w:t>
      </w:r>
      <w:r w:rsidR="00F576F7" w:rsidRPr="00CA36B6">
        <w:t xml:space="preserve"> shows the reducing sugars obtained after enzymatic saccharification </w:t>
      </w:r>
      <w:r w:rsidRPr="00CA36B6">
        <w:t>(</w:t>
      </w:r>
      <w:r w:rsidR="00F576F7" w:rsidRPr="00CA36B6">
        <w:t>12h of hydrolysis at 50</w:t>
      </w:r>
      <w:r w:rsidR="00B953E3" w:rsidRPr="00CA36B6">
        <w:t xml:space="preserve"> </w:t>
      </w:r>
      <w:r w:rsidR="00F576F7" w:rsidRPr="00CA36B6">
        <w:sym w:font="Symbol" w:char="F0B0"/>
      </w:r>
      <w:r w:rsidR="00F576F7" w:rsidRPr="00CA36B6">
        <w:t>C</w:t>
      </w:r>
      <w:r w:rsidRPr="00CA36B6">
        <w:t>)</w:t>
      </w:r>
      <w:r w:rsidR="00F576F7" w:rsidRPr="00CA36B6">
        <w:t xml:space="preserve">, </w:t>
      </w:r>
      <w:r w:rsidR="00E244DA" w:rsidRPr="00CA36B6">
        <w:t xml:space="preserve">and also </w:t>
      </w:r>
      <w:r w:rsidR="00F576F7" w:rsidRPr="00CA36B6">
        <w:t>lignin, cellulose and</w:t>
      </w:r>
      <w:r w:rsidR="00421BDB" w:rsidRPr="00CA36B6">
        <w:t xml:space="preserve"> ash</w:t>
      </w:r>
      <w:r w:rsidR="00F576F7" w:rsidRPr="00CA36B6">
        <w:t xml:space="preserve"> </w:t>
      </w:r>
      <w:r w:rsidR="00E244DA" w:rsidRPr="00CA36B6">
        <w:t xml:space="preserve">contents </w:t>
      </w:r>
      <w:r w:rsidR="009E743D" w:rsidRPr="00CA36B6">
        <w:t>for</w:t>
      </w:r>
      <w:r w:rsidR="00F576F7" w:rsidRPr="00CA36B6">
        <w:t xml:space="preserve"> the solid</w:t>
      </w:r>
      <w:r w:rsidRPr="00CA36B6">
        <w:t xml:space="preserve"> samples of </w:t>
      </w:r>
      <w:r w:rsidR="001C21C8" w:rsidRPr="00CA36B6">
        <w:t>FFD</w:t>
      </w:r>
      <w:r w:rsidR="00F576F7" w:rsidRPr="00CA36B6">
        <w:t xml:space="preserve">. </w:t>
      </w:r>
      <w:r w:rsidR="008C3762" w:rsidRPr="00CA36B6">
        <w:t xml:space="preserve">Chemical composition is </w:t>
      </w:r>
      <w:r w:rsidR="008C3762" w:rsidRPr="00CA36B6">
        <w:lastRenderedPageBreak/>
        <w:t>presented in detail in Tables S</w:t>
      </w:r>
      <w:r w:rsidR="006557FD" w:rsidRPr="00CA36B6">
        <w:t>1</w:t>
      </w:r>
      <w:r w:rsidR="008C3762" w:rsidRPr="00CA36B6">
        <w:t xml:space="preserve"> (FFD samples) and S</w:t>
      </w:r>
      <w:r w:rsidR="006557FD" w:rsidRPr="00CA36B6">
        <w:t>2</w:t>
      </w:r>
      <w:r w:rsidR="008C3762" w:rsidRPr="00CA36B6">
        <w:t xml:space="preserve"> (CCD samples), together with the </w:t>
      </w:r>
      <w:proofErr w:type="spellStart"/>
      <w:r w:rsidR="008C3762" w:rsidRPr="00CA36B6">
        <w:t>pretreatment</w:t>
      </w:r>
      <w:proofErr w:type="spellEnd"/>
      <w:r w:rsidR="008C3762" w:rsidRPr="00CA36B6">
        <w:t xml:space="preserve"> yield for every sample. </w:t>
      </w:r>
      <w:r w:rsidR="00E244DA" w:rsidRPr="00CA36B6">
        <w:t xml:space="preserve">As previously discussed, </w:t>
      </w:r>
      <w:r w:rsidRPr="00CA36B6">
        <w:t xml:space="preserve">a significant difference in sugar release (grey bars) in these samples </w:t>
      </w:r>
      <w:r w:rsidR="001B6EE0" w:rsidRPr="00CA36B6">
        <w:t xml:space="preserve">is </w:t>
      </w:r>
      <w:r w:rsidR="009C3D68" w:rsidRPr="00CA36B6">
        <w:t>due</w:t>
      </w:r>
      <w:r w:rsidR="001B6EE0" w:rsidRPr="00CA36B6">
        <w:t xml:space="preserve"> to</w:t>
      </w:r>
      <w:r w:rsidRPr="00CA36B6">
        <w:t xml:space="preserve"> the </w:t>
      </w:r>
      <w:r w:rsidR="00A45C0C" w:rsidRPr="00CA36B6">
        <w:t xml:space="preserve">acid-alkali </w:t>
      </w:r>
      <w:proofErr w:type="spellStart"/>
      <w:r w:rsidR="00A45C0C" w:rsidRPr="00CA36B6">
        <w:t>pretreatment</w:t>
      </w:r>
      <w:proofErr w:type="spellEnd"/>
      <w:r w:rsidR="00A45C0C" w:rsidRPr="00CA36B6">
        <w:t xml:space="preserve">. Untreated rice husks (RIN) released </w:t>
      </w:r>
      <w:r w:rsidR="00A45C0C" w:rsidRPr="00CA36B6">
        <w:rPr>
          <w:i/>
        </w:rPr>
        <w:t>ca.</w:t>
      </w:r>
      <w:r w:rsidR="00A45C0C" w:rsidRPr="00CA36B6">
        <w:t xml:space="preserve"> 7 mg/g substrate and the acid step alone </w:t>
      </w:r>
      <w:r w:rsidR="007F734D" w:rsidRPr="00CA36B6">
        <w:t>can</w:t>
      </w:r>
      <w:r w:rsidR="00A45C0C" w:rsidRPr="00CA36B6">
        <w:t xml:space="preserve"> increase this amount to </w:t>
      </w:r>
      <w:r w:rsidR="00A45C0C" w:rsidRPr="00CA36B6">
        <w:rPr>
          <w:i/>
        </w:rPr>
        <w:t>ca.</w:t>
      </w:r>
      <w:r w:rsidR="00A45C0C" w:rsidRPr="00CA36B6">
        <w:t xml:space="preserve"> 25 mg/g (RH1 and RH2). </w:t>
      </w:r>
      <w:r w:rsidR="001B6EE0" w:rsidRPr="00CA36B6">
        <w:t>A s</w:t>
      </w:r>
      <w:r w:rsidR="00A45C0C" w:rsidRPr="00CA36B6">
        <w:t xml:space="preserve">ugar release </w:t>
      </w:r>
      <w:r w:rsidR="001B6EE0" w:rsidRPr="00CA36B6">
        <w:t xml:space="preserve">of </w:t>
      </w:r>
      <w:r w:rsidR="00A45C0C" w:rsidRPr="00CA36B6">
        <w:t>around 40 mg/g substrate can be obtained in samples R</w:t>
      </w:r>
      <w:r w:rsidR="00C85A8B" w:rsidRPr="00CA36B6">
        <w:t>A</w:t>
      </w:r>
      <w:r w:rsidR="00A45C0C" w:rsidRPr="00CA36B6">
        <w:t xml:space="preserve">4, </w:t>
      </w:r>
      <w:r w:rsidR="00C85A8B" w:rsidRPr="00CA36B6">
        <w:t>RA</w:t>
      </w:r>
      <w:r w:rsidR="00A45C0C" w:rsidRPr="00CA36B6">
        <w:t xml:space="preserve">8, </w:t>
      </w:r>
      <w:r w:rsidR="00C85A8B" w:rsidRPr="00CA36B6">
        <w:t>RA</w:t>
      </w:r>
      <w:r w:rsidR="00A45C0C" w:rsidRPr="00CA36B6">
        <w:t xml:space="preserve">12, all of which had a first </w:t>
      </w:r>
      <w:r w:rsidR="00C85A8B" w:rsidRPr="00CA36B6">
        <w:t>3.6</w:t>
      </w:r>
      <w:r w:rsidR="00A45C0C" w:rsidRPr="00CA36B6">
        <w:t>% H</w:t>
      </w:r>
      <w:r w:rsidR="00A45C0C" w:rsidRPr="00CA36B6">
        <w:rPr>
          <w:vertAlign w:val="subscript"/>
        </w:rPr>
        <w:t>2</w:t>
      </w:r>
      <w:r w:rsidR="00A45C0C" w:rsidRPr="00CA36B6">
        <w:t>SO</w:t>
      </w:r>
      <w:r w:rsidR="00A45C0C" w:rsidRPr="00CA36B6">
        <w:rPr>
          <w:vertAlign w:val="subscript"/>
        </w:rPr>
        <w:t>4</w:t>
      </w:r>
      <w:r w:rsidR="00A45C0C" w:rsidRPr="00CA36B6">
        <w:t xml:space="preserve"> step, followed by an alkali step with higher NaOH concentration (4.5%). Also</w:t>
      </w:r>
      <w:r w:rsidR="00E244DA" w:rsidRPr="00CA36B6">
        <w:t>,</w:t>
      </w:r>
      <w:r w:rsidR="00A45C0C" w:rsidRPr="00CA36B6">
        <w:t xml:space="preserve"> the central points (</w:t>
      </w:r>
      <w:r w:rsidR="00C85A8B" w:rsidRPr="00CA36B6">
        <w:t>RA</w:t>
      </w:r>
      <w:r w:rsidR="00A45C0C" w:rsidRPr="00CA36B6">
        <w:t xml:space="preserve">17, </w:t>
      </w:r>
      <w:r w:rsidR="00C85A8B" w:rsidRPr="00CA36B6">
        <w:t>RA</w:t>
      </w:r>
      <w:r w:rsidR="00A45C0C" w:rsidRPr="00CA36B6">
        <w:t xml:space="preserve">18, and </w:t>
      </w:r>
      <w:r w:rsidR="00C85A8B" w:rsidRPr="00CA36B6">
        <w:t>RA</w:t>
      </w:r>
      <w:r w:rsidR="00A45C0C" w:rsidRPr="00CA36B6">
        <w:t xml:space="preserve">19) presented sugar release </w:t>
      </w:r>
      <w:r w:rsidR="001B6EE0" w:rsidRPr="00CA36B6">
        <w:t xml:space="preserve">of </w:t>
      </w:r>
      <w:r w:rsidR="00A45C0C" w:rsidRPr="00CA36B6">
        <w:t>around 40 mg/g and the most efficient sample (R</w:t>
      </w:r>
      <w:r w:rsidR="00C85A8B" w:rsidRPr="00CA36B6">
        <w:t>A</w:t>
      </w:r>
      <w:r w:rsidR="00A45C0C" w:rsidRPr="00CA36B6">
        <w:t>16 with 50 mg/g substrate) is the one with all the parameters at high level</w:t>
      </w:r>
      <w:r w:rsidR="00E244DA" w:rsidRPr="00CA36B6">
        <w:t>s</w:t>
      </w:r>
      <w:r w:rsidR="00A45C0C" w:rsidRPr="00CA36B6">
        <w:t xml:space="preserve"> (</w:t>
      </w:r>
      <w:r w:rsidR="00C85A8B" w:rsidRPr="00CA36B6">
        <w:t>3.6</w:t>
      </w:r>
      <w:r w:rsidR="00A45C0C" w:rsidRPr="00CA36B6">
        <w:t xml:space="preserve">% </w:t>
      </w:r>
      <w:r w:rsidR="00A339A6" w:rsidRPr="00CA36B6">
        <w:t xml:space="preserve">w/w </w:t>
      </w:r>
      <w:r w:rsidR="00A45C0C" w:rsidRPr="00CA36B6">
        <w:t>H</w:t>
      </w:r>
      <w:r w:rsidR="00A45C0C" w:rsidRPr="00CA36B6">
        <w:rPr>
          <w:vertAlign w:val="subscript"/>
        </w:rPr>
        <w:t>2</w:t>
      </w:r>
      <w:r w:rsidR="00A45C0C" w:rsidRPr="00CA36B6">
        <w:t>SO</w:t>
      </w:r>
      <w:r w:rsidR="00A45C0C" w:rsidRPr="00CA36B6">
        <w:rPr>
          <w:vertAlign w:val="subscript"/>
        </w:rPr>
        <w:t>4</w:t>
      </w:r>
      <w:r w:rsidR="00A45C0C" w:rsidRPr="00CA36B6">
        <w:t xml:space="preserve">; 4.5% </w:t>
      </w:r>
      <w:r w:rsidR="00A339A6" w:rsidRPr="00CA36B6">
        <w:t xml:space="preserve">w/w </w:t>
      </w:r>
      <w:r w:rsidR="00A45C0C" w:rsidRPr="00CA36B6">
        <w:t>NaOH; 125</w:t>
      </w:r>
      <w:r w:rsidR="00C85A8B" w:rsidRPr="00CA36B6">
        <w:t xml:space="preserve"> </w:t>
      </w:r>
      <w:r w:rsidR="00A45C0C" w:rsidRPr="00CA36B6">
        <w:sym w:font="Symbol" w:char="F0B0"/>
      </w:r>
      <w:r w:rsidR="00A45C0C" w:rsidRPr="00CA36B6">
        <w:t>C; 100</w:t>
      </w:r>
      <w:r w:rsidR="00C85A8B" w:rsidRPr="00CA36B6">
        <w:t xml:space="preserve"> </w:t>
      </w:r>
      <w:r w:rsidR="00A45C0C" w:rsidRPr="00CA36B6">
        <w:t>min; 12.5</w:t>
      </w:r>
      <w:r w:rsidR="009C2C67" w:rsidRPr="00CA36B6">
        <w:t>% w/w S/L</w:t>
      </w:r>
      <w:r w:rsidR="00A45C0C" w:rsidRPr="00CA36B6">
        <w:t xml:space="preserve"> in Table</w:t>
      </w:r>
      <w:r w:rsidR="00F97B52" w:rsidRPr="00CA36B6">
        <w:t xml:space="preserve"> </w:t>
      </w:r>
      <w:r w:rsidR="00F116E8" w:rsidRPr="00CA36B6">
        <w:t>2</w:t>
      </w:r>
      <w:r w:rsidR="00A45C0C" w:rsidRPr="00CA36B6">
        <w:t xml:space="preserve">). </w:t>
      </w:r>
    </w:p>
    <w:p w14:paraId="2082EC92" w14:textId="59BA687E" w:rsidR="005B1C53" w:rsidRPr="00CA36B6" w:rsidRDefault="005B1C53" w:rsidP="003B6DDE">
      <w:pPr>
        <w:spacing w:line="480" w:lineRule="auto"/>
        <w:ind w:firstLine="708"/>
      </w:pPr>
    </w:p>
    <w:p w14:paraId="13ABD2E4" w14:textId="3BCC3398" w:rsidR="00320292" w:rsidRPr="00CA36B6" w:rsidRDefault="00320292" w:rsidP="003B6DDE">
      <w:pPr>
        <w:spacing w:line="480" w:lineRule="auto"/>
        <w:jc w:val="center"/>
        <w:rPr>
          <w:b/>
          <w:bCs/>
        </w:rPr>
      </w:pPr>
      <w:r w:rsidRPr="00CA36B6">
        <w:rPr>
          <w:b/>
          <w:bCs/>
        </w:rPr>
        <w:t>[Figure 6]</w:t>
      </w:r>
    </w:p>
    <w:p w14:paraId="7B575754" w14:textId="77777777" w:rsidR="005B1C53" w:rsidRPr="00CA36B6" w:rsidRDefault="005B1C53" w:rsidP="003B6DDE">
      <w:pPr>
        <w:spacing w:line="480" w:lineRule="auto"/>
        <w:ind w:firstLine="708"/>
        <w:jc w:val="both"/>
      </w:pPr>
    </w:p>
    <w:p w14:paraId="4A107017" w14:textId="1625044C" w:rsidR="00BF3663" w:rsidRPr="00CA36B6" w:rsidRDefault="00A45C0C" w:rsidP="003B6DDE">
      <w:pPr>
        <w:pStyle w:val="Body"/>
        <w:spacing w:line="480" w:lineRule="auto"/>
        <w:ind w:firstLine="708"/>
        <w:jc w:val="left"/>
        <w:rPr>
          <w:rFonts w:hAnsi="Times New Roman" w:cs="Times New Roman"/>
          <w:color w:val="auto"/>
          <w:lang w:val="en-GB"/>
        </w:rPr>
      </w:pPr>
      <w:r w:rsidRPr="00CA36B6">
        <w:rPr>
          <w:rFonts w:hAnsi="Times New Roman" w:cs="Times New Roman"/>
          <w:color w:val="auto"/>
          <w:lang w:val="en-GB"/>
        </w:rPr>
        <w:t xml:space="preserve">Rice husks present high </w:t>
      </w:r>
      <w:r w:rsidR="007F03CD" w:rsidRPr="00CA36B6">
        <w:rPr>
          <w:rFonts w:hAnsi="Times New Roman" w:cs="Times New Roman"/>
          <w:color w:val="auto"/>
          <w:lang w:val="en-GB"/>
        </w:rPr>
        <w:t>ash</w:t>
      </w:r>
      <w:r w:rsidR="006D362D" w:rsidRPr="00CA36B6">
        <w:rPr>
          <w:rFonts w:hAnsi="Times New Roman" w:cs="Times New Roman"/>
          <w:color w:val="auto"/>
          <w:lang w:val="en-GB"/>
        </w:rPr>
        <w:t xml:space="preserve"> </w:t>
      </w:r>
      <w:r w:rsidRPr="00CA36B6">
        <w:rPr>
          <w:rFonts w:hAnsi="Times New Roman" w:cs="Times New Roman"/>
          <w:color w:val="auto"/>
          <w:lang w:val="en-GB"/>
        </w:rPr>
        <w:t xml:space="preserve">contents, which can reach </w:t>
      </w:r>
      <w:r w:rsidR="007F03CD" w:rsidRPr="00CA36B6">
        <w:rPr>
          <w:rFonts w:hAnsi="Times New Roman" w:cs="Times New Roman"/>
          <w:color w:val="auto"/>
          <w:lang w:val="en-GB"/>
        </w:rPr>
        <w:t>15</w:t>
      </w:r>
      <w:r w:rsidRPr="00CA36B6">
        <w:rPr>
          <w:rFonts w:hAnsi="Times New Roman" w:cs="Times New Roman"/>
          <w:color w:val="auto"/>
          <w:lang w:val="en-GB"/>
        </w:rPr>
        <w:t xml:space="preserve">% w/w in samples </w:t>
      </w:r>
      <w:r w:rsidRPr="00CA36B6">
        <w:rPr>
          <w:rFonts w:hAnsi="Times New Roman" w:cs="Times New Roman"/>
          <w:i/>
          <w:color w:val="auto"/>
          <w:lang w:val="en-GB"/>
        </w:rPr>
        <w:t xml:space="preserve">in </w:t>
      </w:r>
      <w:proofErr w:type="spellStart"/>
      <w:r w:rsidRPr="00CA36B6">
        <w:rPr>
          <w:rFonts w:hAnsi="Times New Roman" w:cs="Times New Roman"/>
          <w:i/>
          <w:color w:val="auto"/>
          <w:lang w:val="en-GB"/>
        </w:rPr>
        <w:t>natura</w:t>
      </w:r>
      <w:proofErr w:type="spellEnd"/>
      <w:r w:rsidRPr="00CA36B6">
        <w:rPr>
          <w:rFonts w:hAnsi="Times New Roman" w:cs="Times New Roman"/>
          <w:color w:val="auto"/>
          <w:lang w:val="en-GB"/>
        </w:rPr>
        <w:t xml:space="preserve"> (RIN) and up to </w:t>
      </w:r>
      <w:r w:rsidR="007F03CD" w:rsidRPr="00CA36B6">
        <w:rPr>
          <w:rFonts w:hAnsi="Times New Roman" w:cs="Times New Roman"/>
          <w:color w:val="auto"/>
          <w:lang w:val="en-GB"/>
        </w:rPr>
        <w:t>20</w:t>
      </w:r>
      <w:r w:rsidRPr="00CA36B6">
        <w:rPr>
          <w:rFonts w:hAnsi="Times New Roman" w:cs="Times New Roman"/>
          <w:color w:val="auto"/>
          <w:lang w:val="en-GB"/>
        </w:rPr>
        <w:t xml:space="preserve">% in samples treated with acid only (RH1 and RH2). </w:t>
      </w:r>
      <w:r w:rsidR="006D362D" w:rsidRPr="00CA36B6">
        <w:rPr>
          <w:rFonts w:hAnsi="Times New Roman" w:cs="Times New Roman"/>
          <w:color w:val="auto"/>
          <w:lang w:val="en-GB"/>
        </w:rPr>
        <w:t xml:space="preserve">Silica represents the main inorganic fraction (ash) in rice samples </w:t>
      </w:r>
      <w:r w:rsidR="001B6EE0" w:rsidRPr="00CA36B6">
        <w:rPr>
          <w:rFonts w:hAnsi="Times New Roman" w:cs="Times New Roman"/>
          <w:color w:val="auto"/>
          <w:lang w:val="en-GB"/>
        </w:rPr>
        <w:t>(</w:t>
      </w:r>
      <w:r w:rsidR="006D362D" w:rsidRPr="00CA36B6">
        <w:rPr>
          <w:rFonts w:hAnsi="Times New Roman" w:cs="Times New Roman"/>
          <w:color w:val="auto"/>
          <w:lang w:val="en-GB"/>
        </w:rPr>
        <w:t xml:space="preserve">Figure </w:t>
      </w:r>
      <w:r w:rsidR="003F2A53" w:rsidRPr="00CA36B6">
        <w:rPr>
          <w:rFonts w:hAnsi="Times New Roman" w:cs="Times New Roman"/>
          <w:color w:val="auto"/>
          <w:lang w:val="en-GB"/>
        </w:rPr>
        <w:t>S</w:t>
      </w:r>
      <w:r w:rsidR="004D614C" w:rsidRPr="00CA36B6">
        <w:rPr>
          <w:rFonts w:hAnsi="Times New Roman" w:cs="Times New Roman"/>
          <w:color w:val="auto"/>
          <w:lang w:val="en-GB"/>
        </w:rPr>
        <w:t>4</w:t>
      </w:r>
      <w:r w:rsidR="001B6EE0" w:rsidRPr="00CA36B6">
        <w:rPr>
          <w:rFonts w:hAnsi="Times New Roman" w:cs="Times New Roman"/>
          <w:color w:val="auto"/>
          <w:lang w:val="en-GB"/>
        </w:rPr>
        <w:t>)</w:t>
      </w:r>
      <w:r w:rsidR="006D362D" w:rsidRPr="00CA36B6">
        <w:rPr>
          <w:rFonts w:hAnsi="Times New Roman" w:cs="Times New Roman"/>
          <w:color w:val="auto"/>
          <w:lang w:val="en-GB"/>
        </w:rPr>
        <w:t xml:space="preserve">. </w:t>
      </w:r>
      <w:r w:rsidR="001B6EE0" w:rsidRPr="00CA36B6">
        <w:rPr>
          <w:rFonts w:hAnsi="Times New Roman" w:cs="Times New Roman"/>
          <w:color w:val="auto"/>
          <w:lang w:val="en-GB"/>
        </w:rPr>
        <w:t xml:space="preserve">Acting as a physical barrier to cellulase action, silica is a hurdle in industrial processes in general, due to the formation of insoluble precipitates. </w:t>
      </w:r>
      <w:r w:rsidR="00BF3663" w:rsidRPr="00CA36B6">
        <w:rPr>
          <w:rFonts w:hAnsi="Times New Roman" w:cs="Times New Roman"/>
          <w:color w:val="auto"/>
          <w:lang w:val="en-GB"/>
        </w:rPr>
        <w:t xml:space="preserve">Effective </w:t>
      </w:r>
      <w:proofErr w:type="spellStart"/>
      <w:r w:rsidR="00BF3663" w:rsidRPr="00CA36B6">
        <w:rPr>
          <w:rFonts w:hAnsi="Times New Roman" w:cs="Times New Roman"/>
          <w:color w:val="auto"/>
          <w:lang w:val="en-GB"/>
        </w:rPr>
        <w:t>pretreatments</w:t>
      </w:r>
      <w:proofErr w:type="spellEnd"/>
      <w:r w:rsidR="00BF3663" w:rsidRPr="00CA36B6">
        <w:rPr>
          <w:rFonts w:hAnsi="Times New Roman" w:cs="Times New Roman"/>
          <w:color w:val="auto"/>
          <w:lang w:val="en-GB"/>
        </w:rPr>
        <w:t xml:space="preserve"> to remove silica</w:t>
      </w:r>
      <w:r w:rsidR="001B6EE0" w:rsidRPr="00CA36B6">
        <w:rPr>
          <w:rFonts w:hAnsi="Times New Roman" w:cs="Times New Roman"/>
          <w:color w:val="auto"/>
          <w:lang w:val="en-GB"/>
        </w:rPr>
        <w:t>,</w:t>
      </w:r>
      <w:r w:rsidR="00BF3663" w:rsidRPr="00CA36B6">
        <w:rPr>
          <w:rFonts w:hAnsi="Times New Roman" w:cs="Times New Roman"/>
          <w:color w:val="auto"/>
          <w:lang w:val="en-GB"/>
        </w:rPr>
        <w:t xml:space="preserve"> </w:t>
      </w:r>
      <w:r w:rsidR="001B6EE0" w:rsidRPr="00CA36B6">
        <w:rPr>
          <w:rFonts w:hAnsi="Times New Roman" w:cs="Times New Roman"/>
          <w:color w:val="auto"/>
          <w:lang w:val="en-GB"/>
        </w:rPr>
        <w:t xml:space="preserve">which is solubilized in alkali medium (pH&gt;9), </w:t>
      </w:r>
      <w:r w:rsidR="00BF3663" w:rsidRPr="00CA36B6">
        <w:rPr>
          <w:rFonts w:hAnsi="Times New Roman" w:cs="Times New Roman"/>
          <w:color w:val="auto"/>
          <w:lang w:val="en-GB"/>
        </w:rPr>
        <w:t xml:space="preserve">are fundamental to obtain practical hydrolysis yields in silica-rich biomasses, such as rice husks </w:t>
      </w:r>
      <w:r w:rsidR="00A05C79" w:rsidRPr="00CA36B6">
        <w:rPr>
          <w:rFonts w:hAnsi="Times New Roman" w:cs="Times New Roman"/>
          <w:color w:val="auto"/>
          <w:lang w:val="en-GB"/>
        </w:rPr>
        <w:t>(</w:t>
      </w:r>
      <w:r w:rsidR="00BF3663" w:rsidRPr="00CA36B6">
        <w:rPr>
          <w:rFonts w:hAnsi="Times New Roman" w:cs="Times New Roman"/>
          <w:color w:val="auto"/>
          <w:lang w:val="en-GB"/>
        </w:rPr>
        <w:t>Le</w:t>
      </w:r>
      <w:r w:rsidR="00A05C79" w:rsidRPr="00CA36B6">
        <w:rPr>
          <w:rFonts w:hAnsi="Times New Roman" w:cs="Times New Roman"/>
          <w:color w:val="auto"/>
          <w:lang w:val="en-GB"/>
        </w:rPr>
        <w:t xml:space="preserve"> et al.</w:t>
      </w:r>
      <w:r w:rsidR="00BF3663" w:rsidRPr="00CA36B6">
        <w:rPr>
          <w:rFonts w:hAnsi="Times New Roman" w:cs="Times New Roman"/>
          <w:color w:val="auto"/>
          <w:lang w:val="en-GB"/>
        </w:rPr>
        <w:t>, 2015</w:t>
      </w:r>
      <w:r w:rsidR="00A05C79" w:rsidRPr="00CA36B6">
        <w:rPr>
          <w:rFonts w:hAnsi="Times New Roman" w:cs="Times New Roman"/>
          <w:color w:val="auto"/>
          <w:lang w:val="en-GB"/>
        </w:rPr>
        <w:t>)</w:t>
      </w:r>
      <w:r w:rsidR="00BF3663" w:rsidRPr="00CA36B6">
        <w:rPr>
          <w:rFonts w:hAnsi="Times New Roman" w:cs="Times New Roman"/>
          <w:color w:val="auto"/>
          <w:lang w:val="en-GB"/>
        </w:rPr>
        <w:t xml:space="preserve">. </w:t>
      </w:r>
    </w:p>
    <w:p w14:paraId="30515218" w14:textId="4794C7F9" w:rsidR="00A45C0C" w:rsidRPr="00CA36B6" w:rsidRDefault="00A45C0C" w:rsidP="003B6DDE">
      <w:pPr>
        <w:pStyle w:val="Body"/>
        <w:spacing w:line="480" w:lineRule="auto"/>
        <w:ind w:firstLine="720"/>
        <w:jc w:val="left"/>
        <w:rPr>
          <w:rFonts w:hAnsi="Times New Roman" w:cs="Times New Roman"/>
          <w:color w:val="auto"/>
          <w:lang w:val="en-GB"/>
        </w:rPr>
      </w:pPr>
      <w:r w:rsidRPr="00CA36B6">
        <w:rPr>
          <w:rFonts w:hAnsi="Times New Roman" w:cs="Times New Roman"/>
          <w:color w:val="auto"/>
          <w:lang w:val="en-GB"/>
        </w:rPr>
        <w:t xml:space="preserve">Silica </w:t>
      </w:r>
      <w:r w:rsidR="009E743D" w:rsidRPr="00CA36B6">
        <w:rPr>
          <w:rFonts w:hAnsi="Times New Roman" w:cs="Times New Roman"/>
          <w:color w:val="auto"/>
          <w:lang w:val="en-GB"/>
        </w:rPr>
        <w:t xml:space="preserve">and ash </w:t>
      </w:r>
      <w:r w:rsidRPr="00CA36B6">
        <w:rPr>
          <w:rFonts w:hAnsi="Times New Roman" w:cs="Times New Roman"/>
          <w:color w:val="auto"/>
          <w:lang w:val="en-GB"/>
        </w:rPr>
        <w:t>content</w:t>
      </w:r>
      <w:r w:rsidR="009E743D" w:rsidRPr="00CA36B6">
        <w:rPr>
          <w:rFonts w:hAnsi="Times New Roman" w:cs="Times New Roman"/>
          <w:color w:val="auto"/>
          <w:lang w:val="en-GB"/>
        </w:rPr>
        <w:t>s</w:t>
      </w:r>
      <w:r w:rsidRPr="00CA36B6">
        <w:rPr>
          <w:rFonts w:hAnsi="Times New Roman" w:cs="Times New Roman"/>
          <w:color w:val="auto"/>
          <w:lang w:val="en-GB"/>
        </w:rPr>
        <w:t xml:space="preserve"> in these samples </w:t>
      </w:r>
      <w:r w:rsidR="009E743D" w:rsidRPr="00CA36B6">
        <w:rPr>
          <w:rFonts w:hAnsi="Times New Roman" w:cs="Times New Roman"/>
          <w:color w:val="auto"/>
          <w:lang w:val="en-GB"/>
        </w:rPr>
        <w:t>are</w:t>
      </w:r>
      <w:r w:rsidRPr="00CA36B6">
        <w:rPr>
          <w:rFonts w:hAnsi="Times New Roman" w:cs="Times New Roman"/>
          <w:color w:val="auto"/>
          <w:lang w:val="en-GB"/>
        </w:rPr>
        <w:t xml:space="preserve"> </w:t>
      </w:r>
      <w:r w:rsidR="001B6EE0" w:rsidRPr="00CA36B6">
        <w:rPr>
          <w:rFonts w:hAnsi="Times New Roman" w:cs="Times New Roman"/>
          <w:color w:val="auto"/>
          <w:lang w:val="en-GB"/>
        </w:rPr>
        <w:t>determined</w:t>
      </w:r>
      <w:r w:rsidRPr="00CA36B6">
        <w:rPr>
          <w:rFonts w:hAnsi="Times New Roman" w:cs="Times New Roman"/>
          <w:color w:val="auto"/>
          <w:lang w:val="en-GB"/>
        </w:rPr>
        <w:t xml:space="preserve"> by the NaOH concentration applied in the </w:t>
      </w:r>
      <w:proofErr w:type="spellStart"/>
      <w:r w:rsidRPr="00CA36B6">
        <w:rPr>
          <w:rFonts w:hAnsi="Times New Roman" w:cs="Times New Roman"/>
          <w:color w:val="auto"/>
          <w:lang w:val="en-GB"/>
        </w:rPr>
        <w:t>pretreatments</w:t>
      </w:r>
      <w:proofErr w:type="spellEnd"/>
      <w:r w:rsidRPr="00CA36B6">
        <w:rPr>
          <w:rFonts w:hAnsi="Times New Roman" w:cs="Times New Roman"/>
          <w:color w:val="auto"/>
          <w:lang w:val="en-GB"/>
        </w:rPr>
        <w:t>: NaOH at 2.5 and 4.5% w/</w:t>
      </w:r>
      <w:r w:rsidR="00E9690D" w:rsidRPr="00CA36B6">
        <w:rPr>
          <w:rFonts w:hAnsi="Times New Roman" w:cs="Times New Roman"/>
          <w:color w:val="auto"/>
          <w:lang w:val="en-GB"/>
        </w:rPr>
        <w:t>w</w:t>
      </w:r>
      <w:r w:rsidRPr="00CA36B6">
        <w:rPr>
          <w:rFonts w:hAnsi="Times New Roman" w:cs="Times New Roman"/>
          <w:color w:val="auto"/>
          <w:lang w:val="en-GB"/>
        </w:rPr>
        <w:t xml:space="preserve"> removes</w:t>
      </w:r>
      <w:r w:rsidR="001B6EE0" w:rsidRPr="00CA36B6">
        <w:rPr>
          <w:rFonts w:hAnsi="Times New Roman" w:cs="Times New Roman"/>
          <w:color w:val="auto"/>
          <w:lang w:val="en-GB"/>
        </w:rPr>
        <w:t xml:space="preserve"> the</w:t>
      </w:r>
      <w:r w:rsidRPr="00CA36B6">
        <w:rPr>
          <w:rFonts w:hAnsi="Times New Roman" w:cs="Times New Roman"/>
          <w:color w:val="auto"/>
          <w:lang w:val="en-GB"/>
        </w:rPr>
        <w:t xml:space="preserve"> </w:t>
      </w:r>
      <w:r w:rsidR="009E743D" w:rsidRPr="00CA36B6">
        <w:rPr>
          <w:rFonts w:hAnsi="Times New Roman" w:cs="Times New Roman"/>
          <w:color w:val="auto"/>
          <w:lang w:val="en-GB"/>
        </w:rPr>
        <w:t xml:space="preserve">inorganic fraction </w:t>
      </w:r>
      <w:r w:rsidRPr="00CA36B6">
        <w:rPr>
          <w:rFonts w:hAnsi="Times New Roman" w:cs="Times New Roman"/>
          <w:color w:val="auto"/>
          <w:lang w:val="en-GB"/>
        </w:rPr>
        <w:t>almost completely, resulting in percentages lower than 1% (R</w:t>
      </w:r>
      <w:r w:rsidR="0010253D" w:rsidRPr="00CA36B6">
        <w:rPr>
          <w:rFonts w:hAnsi="Times New Roman" w:cs="Times New Roman"/>
          <w:color w:val="auto"/>
          <w:lang w:val="en-GB"/>
        </w:rPr>
        <w:t>A</w:t>
      </w:r>
      <w:r w:rsidRPr="00CA36B6">
        <w:rPr>
          <w:rFonts w:hAnsi="Times New Roman" w:cs="Times New Roman"/>
          <w:color w:val="auto"/>
          <w:lang w:val="en-GB"/>
        </w:rPr>
        <w:t xml:space="preserve">3, </w:t>
      </w:r>
      <w:r w:rsidR="0010253D" w:rsidRPr="00CA36B6">
        <w:rPr>
          <w:rFonts w:hAnsi="Times New Roman" w:cs="Times New Roman"/>
          <w:color w:val="auto"/>
          <w:lang w:val="en-GB"/>
        </w:rPr>
        <w:t>RA</w:t>
      </w:r>
      <w:r w:rsidRPr="00CA36B6">
        <w:rPr>
          <w:rFonts w:hAnsi="Times New Roman" w:cs="Times New Roman"/>
          <w:color w:val="auto"/>
          <w:lang w:val="en-GB"/>
        </w:rPr>
        <w:t xml:space="preserve">4, </w:t>
      </w:r>
      <w:r w:rsidR="0010253D" w:rsidRPr="00CA36B6">
        <w:rPr>
          <w:rFonts w:hAnsi="Times New Roman" w:cs="Times New Roman"/>
          <w:color w:val="auto"/>
          <w:lang w:val="en-GB"/>
        </w:rPr>
        <w:t>RA</w:t>
      </w:r>
      <w:r w:rsidRPr="00CA36B6">
        <w:rPr>
          <w:rFonts w:hAnsi="Times New Roman" w:cs="Times New Roman"/>
          <w:color w:val="auto"/>
          <w:lang w:val="en-GB"/>
        </w:rPr>
        <w:t xml:space="preserve">7, </w:t>
      </w:r>
      <w:r w:rsidR="0010253D" w:rsidRPr="00CA36B6">
        <w:rPr>
          <w:rFonts w:hAnsi="Times New Roman" w:cs="Times New Roman"/>
          <w:color w:val="auto"/>
          <w:lang w:val="en-GB"/>
        </w:rPr>
        <w:t>RA</w:t>
      </w:r>
      <w:r w:rsidRPr="00CA36B6">
        <w:rPr>
          <w:rFonts w:hAnsi="Times New Roman" w:cs="Times New Roman"/>
          <w:color w:val="auto"/>
          <w:lang w:val="en-GB"/>
        </w:rPr>
        <w:t xml:space="preserve">8, </w:t>
      </w:r>
      <w:r w:rsidR="0010253D" w:rsidRPr="00CA36B6">
        <w:rPr>
          <w:rFonts w:hAnsi="Times New Roman" w:cs="Times New Roman"/>
          <w:color w:val="auto"/>
          <w:lang w:val="en-GB"/>
        </w:rPr>
        <w:t>RA</w:t>
      </w:r>
      <w:r w:rsidRPr="00CA36B6">
        <w:rPr>
          <w:rFonts w:hAnsi="Times New Roman" w:cs="Times New Roman"/>
          <w:color w:val="auto"/>
          <w:lang w:val="en-GB"/>
        </w:rPr>
        <w:t>11, R</w:t>
      </w:r>
      <w:r w:rsidR="0010253D" w:rsidRPr="00CA36B6">
        <w:rPr>
          <w:rFonts w:hAnsi="Times New Roman" w:cs="Times New Roman"/>
          <w:color w:val="auto"/>
          <w:lang w:val="en-GB"/>
        </w:rPr>
        <w:t>A</w:t>
      </w:r>
      <w:r w:rsidRPr="00CA36B6">
        <w:rPr>
          <w:rFonts w:hAnsi="Times New Roman" w:cs="Times New Roman"/>
          <w:color w:val="auto"/>
          <w:lang w:val="en-GB"/>
        </w:rPr>
        <w:t>12, R</w:t>
      </w:r>
      <w:r w:rsidR="0010253D" w:rsidRPr="00CA36B6">
        <w:rPr>
          <w:rFonts w:hAnsi="Times New Roman" w:cs="Times New Roman"/>
          <w:color w:val="auto"/>
          <w:lang w:val="en-GB"/>
        </w:rPr>
        <w:t>A</w:t>
      </w:r>
      <w:r w:rsidRPr="00CA36B6">
        <w:rPr>
          <w:rFonts w:hAnsi="Times New Roman" w:cs="Times New Roman"/>
          <w:color w:val="auto"/>
          <w:lang w:val="en-GB"/>
        </w:rPr>
        <w:t>15 to R</w:t>
      </w:r>
      <w:r w:rsidR="0010253D" w:rsidRPr="00CA36B6">
        <w:rPr>
          <w:rFonts w:hAnsi="Times New Roman" w:cs="Times New Roman"/>
          <w:color w:val="auto"/>
          <w:lang w:val="en-GB"/>
        </w:rPr>
        <w:t>A</w:t>
      </w:r>
      <w:r w:rsidRPr="00CA36B6">
        <w:rPr>
          <w:rFonts w:hAnsi="Times New Roman" w:cs="Times New Roman"/>
          <w:color w:val="auto"/>
          <w:lang w:val="en-GB"/>
        </w:rPr>
        <w:t>19</w:t>
      </w:r>
      <w:r w:rsidR="009E743D" w:rsidRPr="00CA36B6">
        <w:rPr>
          <w:rFonts w:hAnsi="Times New Roman" w:cs="Times New Roman"/>
          <w:color w:val="auto"/>
          <w:lang w:val="en-GB"/>
        </w:rPr>
        <w:t xml:space="preserve"> in Figure </w:t>
      </w:r>
      <w:r w:rsidR="00957C4C" w:rsidRPr="00CA36B6">
        <w:rPr>
          <w:rFonts w:hAnsi="Times New Roman" w:cs="Times New Roman"/>
          <w:color w:val="auto"/>
          <w:lang w:val="en-GB"/>
        </w:rPr>
        <w:t>6</w:t>
      </w:r>
      <w:r w:rsidRPr="00CA36B6">
        <w:rPr>
          <w:rFonts w:hAnsi="Times New Roman" w:cs="Times New Roman"/>
          <w:color w:val="auto"/>
          <w:lang w:val="en-GB"/>
        </w:rPr>
        <w:t>). In samples treated with low NaOH concentration (0.5% w/</w:t>
      </w:r>
      <w:r w:rsidR="00E9690D" w:rsidRPr="00CA36B6">
        <w:rPr>
          <w:rFonts w:hAnsi="Times New Roman" w:cs="Times New Roman"/>
          <w:color w:val="auto"/>
          <w:lang w:val="en-GB"/>
        </w:rPr>
        <w:t>w</w:t>
      </w:r>
      <w:r w:rsidRPr="00CA36B6">
        <w:rPr>
          <w:rFonts w:hAnsi="Times New Roman" w:cs="Times New Roman"/>
          <w:color w:val="auto"/>
          <w:lang w:val="en-GB"/>
        </w:rPr>
        <w:t xml:space="preserve">), the acid step </w:t>
      </w:r>
      <w:r w:rsidR="001B6EE0" w:rsidRPr="00CA36B6">
        <w:rPr>
          <w:rFonts w:hAnsi="Times New Roman" w:cs="Times New Roman"/>
          <w:color w:val="auto"/>
          <w:lang w:val="en-GB"/>
        </w:rPr>
        <w:t>produces</w:t>
      </w:r>
      <w:r w:rsidRPr="00CA36B6">
        <w:rPr>
          <w:rFonts w:hAnsi="Times New Roman" w:cs="Times New Roman"/>
          <w:color w:val="auto"/>
          <w:lang w:val="en-GB"/>
        </w:rPr>
        <w:t xml:space="preserve"> higher </w:t>
      </w:r>
      <w:r w:rsidR="009E743D" w:rsidRPr="00CA36B6">
        <w:rPr>
          <w:rFonts w:hAnsi="Times New Roman" w:cs="Times New Roman"/>
          <w:color w:val="auto"/>
          <w:lang w:val="en-GB"/>
        </w:rPr>
        <w:t xml:space="preserve">ash </w:t>
      </w:r>
      <w:r w:rsidRPr="00CA36B6">
        <w:rPr>
          <w:rFonts w:hAnsi="Times New Roman" w:cs="Times New Roman"/>
          <w:color w:val="auto"/>
          <w:lang w:val="en-GB"/>
        </w:rPr>
        <w:t>content (compare R</w:t>
      </w:r>
      <w:r w:rsidR="0010253D" w:rsidRPr="00CA36B6">
        <w:rPr>
          <w:rFonts w:hAnsi="Times New Roman" w:cs="Times New Roman"/>
          <w:color w:val="auto"/>
          <w:lang w:val="en-GB"/>
        </w:rPr>
        <w:t>A</w:t>
      </w:r>
      <w:r w:rsidRPr="00CA36B6">
        <w:rPr>
          <w:rFonts w:hAnsi="Times New Roman" w:cs="Times New Roman"/>
          <w:color w:val="auto"/>
          <w:lang w:val="en-GB"/>
        </w:rPr>
        <w:t>5 and R</w:t>
      </w:r>
      <w:r w:rsidR="0010253D" w:rsidRPr="00CA36B6">
        <w:rPr>
          <w:rFonts w:hAnsi="Times New Roman" w:cs="Times New Roman"/>
          <w:color w:val="auto"/>
          <w:lang w:val="en-GB"/>
        </w:rPr>
        <w:t>A</w:t>
      </w:r>
      <w:r w:rsidRPr="00CA36B6">
        <w:rPr>
          <w:rFonts w:hAnsi="Times New Roman" w:cs="Times New Roman"/>
          <w:color w:val="auto"/>
          <w:lang w:val="en-GB"/>
        </w:rPr>
        <w:t>6 or R</w:t>
      </w:r>
      <w:r w:rsidR="0010253D" w:rsidRPr="00CA36B6">
        <w:rPr>
          <w:rFonts w:hAnsi="Times New Roman" w:cs="Times New Roman"/>
          <w:color w:val="auto"/>
          <w:lang w:val="en-GB"/>
        </w:rPr>
        <w:t>A</w:t>
      </w:r>
      <w:r w:rsidRPr="00CA36B6">
        <w:rPr>
          <w:rFonts w:hAnsi="Times New Roman" w:cs="Times New Roman"/>
          <w:color w:val="auto"/>
          <w:lang w:val="en-GB"/>
        </w:rPr>
        <w:t>9 and R</w:t>
      </w:r>
      <w:r w:rsidR="0010253D" w:rsidRPr="00CA36B6">
        <w:rPr>
          <w:rFonts w:hAnsi="Times New Roman" w:cs="Times New Roman"/>
          <w:color w:val="auto"/>
          <w:lang w:val="en-GB"/>
        </w:rPr>
        <w:t>A</w:t>
      </w:r>
      <w:r w:rsidRPr="00CA36B6">
        <w:rPr>
          <w:rFonts w:hAnsi="Times New Roman" w:cs="Times New Roman"/>
          <w:color w:val="auto"/>
          <w:lang w:val="en-GB"/>
        </w:rPr>
        <w:t xml:space="preserve">10, </w:t>
      </w:r>
      <w:r w:rsidRPr="00CA36B6">
        <w:rPr>
          <w:rFonts w:hAnsi="Times New Roman" w:cs="Times New Roman"/>
          <w:color w:val="auto"/>
          <w:lang w:val="en-GB"/>
        </w:rPr>
        <w:lastRenderedPageBreak/>
        <w:t xml:space="preserve">for instance). As in the case of RH1 and RH2, acid </w:t>
      </w:r>
      <w:proofErr w:type="spellStart"/>
      <w:r w:rsidRPr="00CA36B6">
        <w:rPr>
          <w:rFonts w:hAnsi="Times New Roman" w:cs="Times New Roman"/>
          <w:color w:val="auto"/>
          <w:lang w:val="en-GB"/>
        </w:rPr>
        <w:t>pretreatments</w:t>
      </w:r>
      <w:proofErr w:type="spellEnd"/>
      <w:r w:rsidRPr="00CA36B6">
        <w:rPr>
          <w:rFonts w:hAnsi="Times New Roman" w:cs="Times New Roman"/>
          <w:color w:val="auto"/>
          <w:lang w:val="en-GB"/>
        </w:rPr>
        <w:t xml:space="preserve"> do not seem to </w:t>
      </w:r>
      <w:r w:rsidR="001B6EE0" w:rsidRPr="00CA36B6">
        <w:rPr>
          <w:rFonts w:hAnsi="Times New Roman" w:cs="Times New Roman"/>
          <w:color w:val="auto"/>
          <w:lang w:val="en-GB"/>
        </w:rPr>
        <w:t xml:space="preserve">dissolve </w:t>
      </w:r>
      <w:r w:rsidRPr="00CA36B6">
        <w:rPr>
          <w:rFonts w:hAnsi="Times New Roman" w:cs="Times New Roman"/>
          <w:color w:val="auto"/>
          <w:lang w:val="en-GB"/>
        </w:rPr>
        <w:t xml:space="preserve">silica from rice husks and can increase its percentage due to the removal of other cell wall components. </w:t>
      </w:r>
    </w:p>
    <w:p w14:paraId="73CC6906" w14:textId="5BA6CB60" w:rsidR="00260FF0" w:rsidRPr="00CA36B6" w:rsidRDefault="00C87810" w:rsidP="00260FF0">
      <w:pPr>
        <w:pStyle w:val="Body"/>
        <w:spacing w:line="480" w:lineRule="auto"/>
        <w:ind w:firstLine="720"/>
        <w:jc w:val="left"/>
        <w:rPr>
          <w:rFonts w:hAnsi="Times New Roman" w:cs="Times New Roman"/>
          <w:color w:val="auto"/>
          <w:lang w:val="en-GB"/>
        </w:rPr>
      </w:pPr>
      <w:bookmarkStart w:id="38" w:name="_Hlk69917212"/>
      <w:r w:rsidRPr="00CA36B6">
        <w:rPr>
          <w:rFonts w:hAnsi="Times New Roman" w:cs="Times New Roman"/>
          <w:color w:val="auto"/>
          <w:lang w:val="en-GB"/>
        </w:rPr>
        <w:t xml:space="preserve">Silica removal </w:t>
      </w:r>
      <w:r w:rsidR="00A77EA4" w:rsidRPr="00CA36B6">
        <w:rPr>
          <w:rFonts w:hAnsi="Times New Roman" w:cs="Times New Roman"/>
          <w:color w:val="auto"/>
          <w:lang w:val="en-GB"/>
        </w:rPr>
        <w:t xml:space="preserve">in the alkali step </w:t>
      </w:r>
      <w:r w:rsidRPr="00CA36B6">
        <w:rPr>
          <w:rFonts w:hAnsi="Times New Roman" w:cs="Times New Roman"/>
          <w:color w:val="auto"/>
          <w:lang w:val="en-GB"/>
        </w:rPr>
        <w:t>is followed by morphological changes on rice husks, as can be observed in Figure 7.</w:t>
      </w:r>
      <w:r w:rsidR="009100FB" w:rsidRPr="00CA36B6">
        <w:rPr>
          <w:rFonts w:hAnsi="Times New Roman" w:cs="Times New Roman"/>
          <w:color w:val="auto"/>
          <w:lang w:val="en-GB"/>
        </w:rPr>
        <w:t xml:space="preserve"> Figure 7A shows the typical morphology of </w:t>
      </w:r>
      <w:r w:rsidR="00EB704D" w:rsidRPr="00CA36B6">
        <w:rPr>
          <w:rFonts w:hAnsi="Times New Roman" w:cs="Times New Roman"/>
          <w:color w:val="auto"/>
          <w:lang w:val="en-GB"/>
        </w:rPr>
        <w:t>a r</w:t>
      </w:r>
      <w:r w:rsidR="009100FB" w:rsidRPr="00CA36B6">
        <w:rPr>
          <w:rFonts w:hAnsi="Times New Roman" w:cs="Times New Roman"/>
          <w:color w:val="auto"/>
          <w:lang w:val="en-GB"/>
        </w:rPr>
        <w:t>ice husk surface, formed by a corrugate</w:t>
      </w:r>
      <w:r w:rsidR="00A77EA4" w:rsidRPr="00CA36B6">
        <w:rPr>
          <w:rFonts w:hAnsi="Times New Roman" w:cs="Times New Roman"/>
          <w:color w:val="auto"/>
          <w:lang w:val="en-GB"/>
        </w:rPr>
        <w:t>d</w:t>
      </w:r>
      <w:r w:rsidR="009100FB" w:rsidRPr="00CA36B6">
        <w:rPr>
          <w:rFonts w:hAnsi="Times New Roman" w:cs="Times New Roman"/>
          <w:color w:val="auto"/>
          <w:lang w:val="en-GB"/>
        </w:rPr>
        <w:t xml:space="preserve"> outer epidermis with ridges punctuated with prominent and regularly spaced globular </w:t>
      </w:r>
      <w:r w:rsidR="00BD09D9" w:rsidRPr="00CA36B6">
        <w:rPr>
          <w:rFonts w:hAnsi="Times New Roman" w:cs="Times New Roman"/>
          <w:color w:val="auto"/>
          <w:lang w:val="en-GB"/>
        </w:rPr>
        <w:t>protrusions</w:t>
      </w:r>
      <w:r w:rsidR="00A77EA4" w:rsidRPr="00CA36B6">
        <w:rPr>
          <w:rFonts w:hAnsi="Times New Roman" w:cs="Times New Roman"/>
          <w:color w:val="auto"/>
          <w:lang w:val="en-GB"/>
        </w:rPr>
        <w:t xml:space="preserve"> (</w:t>
      </w:r>
      <w:r w:rsidR="001677C2" w:rsidRPr="00CA36B6">
        <w:rPr>
          <w:rFonts w:hAnsi="Times New Roman" w:cs="Times New Roman"/>
          <w:color w:val="auto"/>
          <w:lang w:val="en-GB"/>
        </w:rPr>
        <w:t>Nascimento et al, 2016; Park et al., 2003</w:t>
      </w:r>
      <w:r w:rsidR="00A77EA4" w:rsidRPr="00CA36B6">
        <w:rPr>
          <w:rFonts w:hAnsi="Times New Roman" w:cs="Times New Roman"/>
          <w:color w:val="auto"/>
          <w:lang w:val="en-GB"/>
        </w:rPr>
        <w:t>)</w:t>
      </w:r>
      <w:r w:rsidR="009100FB" w:rsidRPr="00CA36B6">
        <w:rPr>
          <w:rFonts w:hAnsi="Times New Roman" w:cs="Times New Roman"/>
          <w:color w:val="auto"/>
          <w:lang w:val="en-GB"/>
        </w:rPr>
        <w:t xml:space="preserve">. The linear organization of the ridges is better observed in Figure </w:t>
      </w:r>
      <w:r w:rsidR="00511453" w:rsidRPr="00CA36B6">
        <w:rPr>
          <w:rFonts w:hAnsi="Times New Roman" w:cs="Times New Roman"/>
          <w:color w:val="auto"/>
          <w:lang w:val="en-GB"/>
        </w:rPr>
        <w:t>7B</w:t>
      </w:r>
      <w:r w:rsidR="009100FB" w:rsidRPr="00CA36B6">
        <w:rPr>
          <w:rFonts w:hAnsi="Times New Roman" w:cs="Times New Roman"/>
          <w:color w:val="auto"/>
          <w:lang w:val="en-GB"/>
        </w:rPr>
        <w:t xml:space="preserve">, which </w:t>
      </w:r>
      <w:r w:rsidR="00BD09D9" w:rsidRPr="00CA36B6">
        <w:rPr>
          <w:rFonts w:hAnsi="Times New Roman" w:cs="Times New Roman"/>
          <w:color w:val="auto"/>
          <w:lang w:val="en-GB"/>
        </w:rPr>
        <w:t>s</w:t>
      </w:r>
      <w:r w:rsidR="009100FB" w:rsidRPr="00CA36B6">
        <w:rPr>
          <w:rFonts w:hAnsi="Times New Roman" w:cs="Times New Roman"/>
          <w:color w:val="auto"/>
          <w:lang w:val="en-GB"/>
        </w:rPr>
        <w:t xml:space="preserve">hows the sample </w:t>
      </w:r>
      <w:r w:rsidR="00BD09D9" w:rsidRPr="00CA36B6">
        <w:rPr>
          <w:rFonts w:hAnsi="Times New Roman" w:cs="Times New Roman"/>
          <w:color w:val="auto"/>
          <w:lang w:val="en-GB"/>
        </w:rPr>
        <w:t xml:space="preserve">morphology </w:t>
      </w:r>
      <w:r w:rsidR="009100FB" w:rsidRPr="00CA36B6">
        <w:rPr>
          <w:rFonts w:hAnsi="Times New Roman" w:cs="Times New Roman"/>
          <w:color w:val="auto"/>
          <w:lang w:val="en-GB"/>
        </w:rPr>
        <w:t>after the acid treatment</w:t>
      </w:r>
      <w:r w:rsidR="00BD09D9" w:rsidRPr="00CA36B6">
        <w:rPr>
          <w:rFonts w:hAnsi="Times New Roman" w:cs="Times New Roman"/>
          <w:color w:val="auto"/>
          <w:lang w:val="en-GB"/>
        </w:rPr>
        <w:t xml:space="preserve"> (sample RH1 in Table 2)</w:t>
      </w:r>
      <w:r w:rsidR="00A77EA4" w:rsidRPr="00CA36B6">
        <w:rPr>
          <w:rFonts w:hAnsi="Times New Roman" w:cs="Times New Roman"/>
          <w:color w:val="auto"/>
          <w:lang w:val="en-GB"/>
        </w:rPr>
        <w:t xml:space="preserve">. The morphology of the post-acid sample is </w:t>
      </w:r>
      <w:r w:rsidR="00BD09D9" w:rsidRPr="00CA36B6">
        <w:rPr>
          <w:rFonts w:hAnsi="Times New Roman" w:cs="Times New Roman"/>
          <w:color w:val="auto"/>
          <w:lang w:val="en-GB"/>
        </w:rPr>
        <w:t xml:space="preserve">remarkably similar to the surface of the non-treated </w:t>
      </w:r>
      <w:r w:rsidR="00EB704D" w:rsidRPr="00CA36B6">
        <w:rPr>
          <w:rFonts w:hAnsi="Times New Roman" w:cs="Times New Roman"/>
          <w:color w:val="auto"/>
          <w:lang w:val="en-GB"/>
        </w:rPr>
        <w:t>husks</w:t>
      </w:r>
      <w:r w:rsidR="00A77EA4" w:rsidRPr="00CA36B6">
        <w:rPr>
          <w:rFonts w:hAnsi="Times New Roman" w:cs="Times New Roman"/>
          <w:color w:val="auto"/>
          <w:lang w:val="en-GB"/>
        </w:rPr>
        <w:t xml:space="preserve">, </w:t>
      </w:r>
      <w:r w:rsidR="001677C2" w:rsidRPr="00CA36B6">
        <w:rPr>
          <w:rFonts w:hAnsi="Times New Roman" w:cs="Times New Roman"/>
          <w:color w:val="auto"/>
          <w:lang w:val="en-GB"/>
        </w:rPr>
        <w:t xml:space="preserve">showing no </w:t>
      </w:r>
      <w:r w:rsidR="00A77EA4" w:rsidRPr="00CA36B6">
        <w:rPr>
          <w:rFonts w:hAnsi="Times New Roman" w:cs="Times New Roman"/>
          <w:color w:val="auto"/>
          <w:lang w:val="en-GB"/>
        </w:rPr>
        <w:t xml:space="preserve">evident effects of the acid step. </w:t>
      </w:r>
      <w:r w:rsidR="00511453" w:rsidRPr="00CA36B6">
        <w:rPr>
          <w:rFonts w:hAnsi="Times New Roman" w:cs="Times New Roman"/>
          <w:color w:val="auto"/>
          <w:lang w:val="en-GB"/>
        </w:rPr>
        <w:t>Conversely</w:t>
      </w:r>
      <w:r w:rsidR="00BD09D9" w:rsidRPr="00CA36B6">
        <w:rPr>
          <w:rFonts w:hAnsi="Times New Roman" w:cs="Times New Roman"/>
          <w:color w:val="auto"/>
          <w:lang w:val="en-GB"/>
        </w:rPr>
        <w:t xml:space="preserve">, after the alkaline treatment with </w:t>
      </w:r>
      <w:r w:rsidR="000506E7" w:rsidRPr="00CA36B6">
        <w:rPr>
          <w:rFonts w:hAnsi="Times New Roman" w:cs="Times New Roman"/>
          <w:color w:val="auto"/>
          <w:lang w:val="en-GB"/>
        </w:rPr>
        <w:t xml:space="preserve">6% w/w </w:t>
      </w:r>
      <w:r w:rsidR="00BD09D9" w:rsidRPr="00CA36B6">
        <w:rPr>
          <w:rFonts w:hAnsi="Times New Roman" w:cs="Times New Roman"/>
          <w:color w:val="auto"/>
          <w:lang w:val="en-GB"/>
        </w:rPr>
        <w:t>NaOH (sample RB2 in Figure 7C and 7D)</w:t>
      </w:r>
      <w:r w:rsidR="00E9165D" w:rsidRPr="00CA36B6">
        <w:rPr>
          <w:rFonts w:hAnsi="Times New Roman" w:cs="Times New Roman"/>
          <w:color w:val="auto"/>
          <w:lang w:val="en-GB"/>
        </w:rPr>
        <w:t>, rice husk outer surface appears damaged, ruptured</w:t>
      </w:r>
      <w:r w:rsidR="00260FF0" w:rsidRPr="00CA36B6">
        <w:rPr>
          <w:rFonts w:hAnsi="Times New Roman" w:cs="Times New Roman"/>
          <w:color w:val="auto"/>
          <w:lang w:val="en-GB"/>
        </w:rPr>
        <w:t>,</w:t>
      </w:r>
      <w:r w:rsidR="00E9165D" w:rsidRPr="00CA36B6">
        <w:rPr>
          <w:rFonts w:hAnsi="Times New Roman" w:cs="Times New Roman"/>
          <w:color w:val="auto"/>
          <w:lang w:val="en-GB"/>
        </w:rPr>
        <w:t xml:space="preserve"> and discontinuous due to the alkali action. </w:t>
      </w:r>
      <w:r w:rsidR="00B32784" w:rsidRPr="00CA36B6">
        <w:rPr>
          <w:rFonts w:hAnsi="Times New Roman" w:cs="Times New Roman"/>
          <w:color w:val="auto"/>
          <w:lang w:val="en-GB"/>
        </w:rPr>
        <w:t xml:space="preserve">According to Park et al. </w:t>
      </w:r>
      <w:r w:rsidR="00260FF0" w:rsidRPr="00CA36B6">
        <w:rPr>
          <w:rFonts w:hAnsi="Times New Roman" w:cs="Times New Roman"/>
          <w:color w:val="auto"/>
          <w:lang w:val="en-GB"/>
        </w:rPr>
        <w:t xml:space="preserve">(2003) </w:t>
      </w:r>
      <w:r w:rsidR="00B32784" w:rsidRPr="00CA36B6">
        <w:rPr>
          <w:rFonts w:hAnsi="Times New Roman" w:cs="Times New Roman"/>
          <w:color w:val="auto"/>
          <w:lang w:val="en-GB"/>
        </w:rPr>
        <w:t xml:space="preserve">silica is present in rice husks as particles </w:t>
      </w:r>
      <w:r w:rsidR="00260FF0" w:rsidRPr="00CA36B6">
        <w:rPr>
          <w:rFonts w:hAnsi="Times New Roman" w:cs="Times New Roman"/>
          <w:color w:val="auto"/>
          <w:lang w:val="en-GB"/>
        </w:rPr>
        <w:t xml:space="preserve">(grains) </w:t>
      </w:r>
      <w:r w:rsidR="00B32784" w:rsidRPr="00CA36B6">
        <w:rPr>
          <w:rFonts w:hAnsi="Times New Roman" w:cs="Times New Roman"/>
          <w:color w:val="auto"/>
          <w:lang w:val="en-GB"/>
        </w:rPr>
        <w:t xml:space="preserve">concentrated just below the thick-walled epidermis, </w:t>
      </w:r>
      <w:r w:rsidR="000119E2" w:rsidRPr="00CA36B6">
        <w:rPr>
          <w:rFonts w:hAnsi="Times New Roman" w:cs="Times New Roman"/>
          <w:color w:val="auto"/>
          <w:lang w:val="en-GB"/>
        </w:rPr>
        <w:t>so that the morphological changes observed in</w:t>
      </w:r>
      <w:r w:rsidR="00B32784" w:rsidRPr="00CA36B6">
        <w:rPr>
          <w:rFonts w:hAnsi="Times New Roman" w:cs="Times New Roman"/>
          <w:color w:val="auto"/>
          <w:lang w:val="en-GB"/>
        </w:rPr>
        <w:t xml:space="preserve"> Figur</w:t>
      </w:r>
      <w:r w:rsidR="000119E2" w:rsidRPr="00CA36B6">
        <w:rPr>
          <w:rFonts w:hAnsi="Times New Roman" w:cs="Times New Roman"/>
          <w:color w:val="auto"/>
          <w:lang w:val="en-GB"/>
        </w:rPr>
        <w:t>e</w:t>
      </w:r>
      <w:r w:rsidR="00B32784" w:rsidRPr="00CA36B6">
        <w:rPr>
          <w:rFonts w:hAnsi="Times New Roman" w:cs="Times New Roman"/>
          <w:color w:val="auto"/>
          <w:lang w:val="en-GB"/>
        </w:rPr>
        <w:t xml:space="preserve"> 7C and </w:t>
      </w:r>
      <w:r w:rsidR="00EB704D" w:rsidRPr="00CA36B6">
        <w:rPr>
          <w:rFonts w:hAnsi="Times New Roman" w:cs="Times New Roman"/>
          <w:color w:val="auto"/>
          <w:lang w:val="en-GB"/>
        </w:rPr>
        <w:t>7</w:t>
      </w:r>
      <w:r w:rsidR="00B32784" w:rsidRPr="00CA36B6">
        <w:rPr>
          <w:rFonts w:hAnsi="Times New Roman" w:cs="Times New Roman"/>
          <w:color w:val="auto"/>
          <w:lang w:val="en-GB"/>
        </w:rPr>
        <w:t xml:space="preserve">D are perfectly in accordance with the removal of these silica grains and with the decrease in the </w:t>
      </w:r>
      <w:r w:rsidR="00260FF0" w:rsidRPr="00CA36B6">
        <w:rPr>
          <w:rFonts w:hAnsi="Times New Roman" w:cs="Times New Roman"/>
          <w:color w:val="auto"/>
          <w:lang w:val="en-GB"/>
        </w:rPr>
        <w:t>ash</w:t>
      </w:r>
      <w:r w:rsidR="00B32784" w:rsidRPr="00CA36B6">
        <w:rPr>
          <w:rFonts w:hAnsi="Times New Roman" w:cs="Times New Roman"/>
          <w:color w:val="auto"/>
          <w:lang w:val="en-GB"/>
        </w:rPr>
        <w:t xml:space="preserve"> content in these samples</w:t>
      </w:r>
      <w:r w:rsidR="000119E2" w:rsidRPr="00CA36B6">
        <w:rPr>
          <w:rFonts w:hAnsi="Times New Roman" w:cs="Times New Roman"/>
          <w:color w:val="auto"/>
          <w:lang w:val="en-GB"/>
        </w:rPr>
        <w:t xml:space="preserve"> </w:t>
      </w:r>
      <w:bookmarkEnd w:id="38"/>
      <w:r w:rsidR="00260FF0" w:rsidRPr="00CA36B6">
        <w:rPr>
          <w:rFonts w:hAnsi="Times New Roman" w:cs="Times New Roman"/>
          <w:color w:val="auto"/>
          <w:lang w:val="en-GB"/>
        </w:rPr>
        <w:t>(from</w:t>
      </w:r>
      <w:r w:rsidR="00260FF0" w:rsidRPr="00CA36B6">
        <w:rPr>
          <w:rFonts w:asciiTheme="minorHAnsi" w:hAnsiTheme="minorHAnsi" w:cstheme="minorHAnsi"/>
          <w:i/>
          <w:iCs/>
          <w:color w:val="auto"/>
          <w:lang w:val="en-US"/>
        </w:rPr>
        <w:t xml:space="preserve"> </w:t>
      </w:r>
      <w:r w:rsidR="00260FF0" w:rsidRPr="00CA36B6">
        <w:rPr>
          <w:rFonts w:hAnsi="Times New Roman" w:cs="Times New Roman"/>
          <w:color w:val="auto"/>
          <w:lang w:val="en-GB"/>
        </w:rPr>
        <w:t>ca. 15 to 1.4 %</w:t>
      </w:r>
      <w:r w:rsidR="0004176D" w:rsidRPr="00CA36B6">
        <w:rPr>
          <w:rFonts w:hAnsi="Times New Roman" w:cs="Times New Roman"/>
          <w:color w:val="auto"/>
          <w:lang w:val="en-GB"/>
        </w:rPr>
        <w:t xml:space="preserve"> w/w</w:t>
      </w:r>
      <w:r w:rsidR="00260FF0" w:rsidRPr="00CA36B6">
        <w:rPr>
          <w:rFonts w:hAnsi="Times New Roman" w:cs="Times New Roman"/>
          <w:color w:val="auto"/>
          <w:lang w:val="en-GB"/>
        </w:rPr>
        <w:t xml:space="preserve">). </w:t>
      </w:r>
      <w:r w:rsidR="00EB704D" w:rsidRPr="00CA36B6">
        <w:rPr>
          <w:rFonts w:hAnsi="Times New Roman" w:cs="Times New Roman"/>
          <w:color w:val="auto"/>
          <w:lang w:val="en-GB"/>
        </w:rPr>
        <w:t>Differently, a</w:t>
      </w:r>
      <w:r w:rsidR="00260FF0" w:rsidRPr="00CA36B6">
        <w:rPr>
          <w:rFonts w:hAnsi="Times New Roman" w:cs="Times New Roman"/>
          <w:color w:val="auto"/>
          <w:lang w:val="en-GB"/>
        </w:rPr>
        <w:t>sh contents in the post-acid samples remain high (ca. 15-20%</w:t>
      </w:r>
      <w:r w:rsidR="0004176D" w:rsidRPr="00CA36B6">
        <w:rPr>
          <w:rFonts w:hAnsi="Times New Roman" w:cs="Times New Roman"/>
          <w:color w:val="auto"/>
          <w:lang w:val="en-GB"/>
        </w:rPr>
        <w:t xml:space="preserve"> w/w</w:t>
      </w:r>
      <w:r w:rsidR="00260FF0" w:rsidRPr="00CA36B6">
        <w:rPr>
          <w:rFonts w:hAnsi="Times New Roman" w:cs="Times New Roman"/>
          <w:color w:val="auto"/>
          <w:lang w:val="en-GB"/>
        </w:rPr>
        <w:t xml:space="preserve">) in line with the surface unmodified morphology. </w:t>
      </w:r>
    </w:p>
    <w:p w14:paraId="4DF6DCA8" w14:textId="215E750A" w:rsidR="001677C2" w:rsidRPr="00CA36B6" w:rsidRDefault="001677C2" w:rsidP="00260FF0">
      <w:pPr>
        <w:pStyle w:val="Body"/>
        <w:spacing w:line="480" w:lineRule="auto"/>
        <w:ind w:firstLine="720"/>
        <w:jc w:val="center"/>
        <w:rPr>
          <w:rFonts w:hAnsi="Times New Roman" w:cs="Times New Roman"/>
          <w:b/>
          <w:bCs/>
          <w:color w:val="auto"/>
          <w:lang w:val="en-GB"/>
        </w:rPr>
      </w:pPr>
      <w:r w:rsidRPr="00CA36B6">
        <w:rPr>
          <w:rFonts w:hAnsi="Times New Roman" w:cs="Times New Roman"/>
          <w:b/>
          <w:bCs/>
          <w:color w:val="auto"/>
          <w:lang w:val="en-GB"/>
        </w:rPr>
        <w:t>[F</w:t>
      </w:r>
      <w:r w:rsidR="00F43ACB" w:rsidRPr="00CA36B6">
        <w:rPr>
          <w:rFonts w:hAnsi="Times New Roman" w:cs="Times New Roman"/>
          <w:b/>
          <w:bCs/>
          <w:color w:val="auto"/>
          <w:lang w:val="en-GB"/>
        </w:rPr>
        <w:t>igure</w:t>
      </w:r>
      <w:r w:rsidRPr="00CA36B6">
        <w:rPr>
          <w:rFonts w:hAnsi="Times New Roman" w:cs="Times New Roman"/>
          <w:b/>
          <w:bCs/>
          <w:color w:val="auto"/>
          <w:lang w:val="en-GB"/>
        </w:rPr>
        <w:t xml:space="preserve"> 7]</w:t>
      </w:r>
    </w:p>
    <w:p w14:paraId="3AC72628" w14:textId="56D02F85" w:rsidR="00421BDB" w:rsidRPr="00CA36B6" w:rsidRDefault="00421BDB" w:rsidP="003B6DDE">
      <w:pPr>
        <w:pStyle w:val="Body"/>
        <w:spacing w:line="480" w:lineRule="auto"/>
        <w:ind w:firstLine="708"/>
        <w:jc w:val="left"/>
        <w:rPr>
          <w:rFonts w:hAnsi="Times New Roman" w:cs="Times New Roman"/>
          <w:color w:val="auto"/>
          <w:lang w:val="en-GB"/>
        </w:rPr>
      </w:pPr>
      <w:r w:rsidRPr="00CA36B6">
        <w:rPr>
          <w:rFonts w:hAnsi="Times New Roman" w:cs="Times New Roman"/>
          <w:color w:val="auto"/>
          <w:lang w:val="en-GB"/>
        </w:rPr>
        <w:t>Ash</w:t>
      </w:r>
      <w:r w:rsidR="003A05B9" w:rsidRPr="00CA36B6">
        <w:rPr>
          <w:rFonts w:hAnsi="Times New Roman" w:cs="Times New Roman"/>
          <w:color w:val="auto"/>
          <w:lang w:val="en-GB"/>
        </w:rPr>
        <w:t xml:space="preserve"> </w:t>
      </w:r>
      <w:r w:rsidR="001B6EE0" w:rsidRPr="00CA36B6">
        <w:rPr>
          <w:rFonts w:hAnsi="Times New Roman" w:cs="Times New Roman"/>
          <w:color w:val="auto"/>
          <w:lang w:val="en-GB"/>
        </w:rPr>
        <w:t xml:space="preserve">affects </w:t>
      </w:r>
      <w:r w:rsidRPr="00CA36B6">
        <w:rPr>
          <w:rFonts w:hAnsi="Times New Roman" w:cs="Times New Roman"/>
          <w:color w:val="auto"/>
          <w:lang w:val="en-GB"/>
        </w:rPr>
        <w:t xml:space="preserve">sugar release </w:t>
      </w:r>
      <w:r w:rsidR="003A05B9" w:rsidRPr="00CA36B6">
        <w:rPr>
          <w:rFonts w:hAnsi="Times New Roman" w:cs="Times New Roman"/>
          <w:color w:val="auto"/>
          <w:lang w:val="en-GB"/>
        </w:rPr>
        <w:t xml:space="preserve">in </w:t>
      </w:r>
      <w:r w:rsidRPr="00CA36B6">
        <w:rPr>
          <w:rFonts w:hAnsi="Times New Roman" w:cs="Times New Roman"/>
          <w:color w:val="auto"/>
          <w:lang w:val="en-GB"/>
        </w:rPr>
        <w:t xml:space="preserve">rice husks, but </w:t>
      </w:r>
      <w:r w:rsidR="002E31DC" w:rsidRPr="00CA36B6">
        <w:rPr>
          <w:rFonts w:hAnsi="Times New Roman" w:cs="Times New Roman"/>
          <w:color w:val="auto"/>
          <w:lang w:val="en-GB"/>
        </w:rPr>
        <w:t>there is no</w:t>
      </w:r>
      <w:r w:rsidRPr="00CA36B6">
        <w:rPr>
          <w:rFonts w:hAnsi="Times New Roman" w:cs="Times New Roman"/>
          <w:color w:val="auto"/>
          <w:lang w:val="en-GB"/>
        </w:rPr>
        <w:t xml:space="preserve"> </w:t>
      </w:r>
      <w:r w:rsidR="003A05B9" w:rsidRPr="00CA36B6">
        <w:rPr>
          <w:rFonts w:hAnsi="Times New Roman" w:cs="Times New Roman"/>
          <w:color w:val="auto"/>
          <w:lang w:val="en-GB"/>
        </w:rPr>
        <w:t xml:space="preserve">straightforward </w:t>
      </w:r>
      <w:r w:rsidR="002E31DC" w:rsidRPr="00CA36B6">
        <w:rPr>
          <w:rFonts w:hAnsi="Times New Roman" w:cs="Times New Roman"/>
          <w:color w:val="auto"/>
          <w:lang w:val="en-GB"/>
        </w:rPr>
        <w:t>correlation</w:t>
      </w:r>
      <w:r w:rsidRPr="00CA36B6">
        <w:rPr>
          <w:rFonts w:hAnsi="Times New Roman" w:cs="Times New Roman"/>
          <w:color w:val="auto"/>
          <w:lang w:val="en-GB"/>
        </w:rPr>
        <w:t>. Low ash contents can be associated with high sugar yields in some cases (R</w:t>
      </w:r>
      <w:r w:rsidR="0010253D" w:rsidRPr="00CA36B6">
        <w:rPr>
          <w:rFonts w:hAnsi="Times New Roman" w:cs="Times New Roman"/>
          <w:color w:val="auto"/>
          <w:lang w:val="en-GB"/>
        </w:rPr>
        <w:t>A</w:t>
      </w:r>
      <w:r w:rsidRPr="00CA36B6">
        <w:rPr>
          <w:rFonts w:hAnsi="Times New Roman" w:cs="Times New Roman"/>
          <w:color w:val="auto"/>
          <w:lang w:val="en-GB"/>
        </w:rPr>
        <w:t>4, R</w:t>
      </w:r>
      <w:r w:rsidR="0010253D" w:rsidRPr="00CA36B6">
        <w:rPr>
          <w:rFonts w:hAnsi="Times New Roman" w:cs="Times New Roman"/>
          <w:color w:val="auto"/>
          <w:lang w:val="en-GB"/>
        </w:rPr>
        <w:t>A</w:t>
      </w:r>
      <w:r w:rsidRPr="00CA36B6">
        <w:rPr>
          <w:rFonts w:hAnsi="Times New Roman" w:cs="Times New Roman"/>
          <w:color w:val="auto"/>
          <w:lang w:val="en-GB"/>
        </w:rPr>
        <w:t>8, R</w:t>
      </w:r>
      <w:r w:rsidR="0010253D" w:rsidRPr="00CA36B6">
        <w:rPr>
          <w:rFonts w:hAnsi="Times New Roman" w:cs="Times New Roman"/>
          <w:color w:val="auto"/>
          <w:lang w:val="en-GB"/>
        </w:rPr>
        <w:t>A</w:t>
      </w:r>
      <w:r w:rsidRPr="00CA36B6">
        <w:rPr>
          <w:rFonts w:hAnsi="Times New Roman" w:cs="Times New Roman"/>
          <w:color w:val="auto"/>
          <w:lang w:val="en-GB"/>
        </w:rPr>
        <w:t>12, R</w:t>
      </w:r>
      <w:r w:rsidR="0010253D" w:rsidRPr="00CA36B6">
        <w:rPr>
          <w:rFonts w:hAnsi="Times New Roman" w:cs="Times New Roman"/>
          <w:color w:val="auto"/>
          <w:lang w:val="en-GB"/>
        </w:rPr>
        <w:t>A</w:t>
      </w:r>
      <w:r w:rsidRPr="00CA36B6">
        <w:rPr>
          <w:rFonts w:hAnsi="Times New Roman" w:cs="Times New Roman"/>
          <w:color w:val="auto"/>
          <w:lang w:val="en-GB"/>
        </w:rPr>
        <w:t>16 to R</w:t>
      </w:r>
      <w:r w:rsidR="0010253D" w:rsidRPr="00CA36B6">
        <w:rPr>
          <w:rFonts w:hAnsi="Times New Roman" w:cs="Times New Roman"/>
          <w:color w:val="auto"/>
          <w:lang w:val="en-GB"/>
        </w:rPr>
        <w:t>A</w:t>
      </w:r>
      <w:r w:rsidRPr="00CA36B6">
        <w:rPr>
          <w:rFonts w:hAnsi="Times New Roman" w:cs="Times New Roman"/>
          <w:color w:val="auto"/>
          <w:lang w:val="en-GB"/>
        </w:rPr>
        <w:t>19), but also with inefficient saccharification in others (such as in R</w:t>
      </w:r>
      <w:r w:rsidR="0010253D" w:rsidRPr="00CA36B6">
        <w:rPr>
          <w:rFonts w:hAnsi="Times New Roman" w:cs="Times New Roman"/>
          <w:color w:val="auto"/>
          <w:lang w:val="en-GB"/>
        </w:rPr>
        <w:t>A</w:t>
      </w:r>
      <w:r w:rsidRPr="00CA36B6">
        <w:rPr>
          <w:rFonts w:hAnsi="Times New Roman" w:cs="Times New Roman"/>
          <w:color w:val="auto"/>
          <w:lang w:val="en-GB"/>
        </w:rPr>
        <w:t>3, R</w:t>
      </w:r>
      <w:r w:rsidR="0010253D" w:rsidRPr="00CA36B6">
        <w:rPr>
          <w:rFonts w:hAnsi="Times New Roman" w:cs="Times New Roman"/>
          <w:color w:val="auto"/>
          <w:lang w:val="en-GB"/>
        </w:rPr>
        <w:t>A</w:t>
      </w:r>
      <w:r w:rsidRPr="00CA36B6">
        <w:rPr>
          <w:rFonts w:hAnsi="Times New Roman" w:cs="Times New Roman"/>
          <w:color w:val="auto"/>
          <w:lang w:val="en-GB"/>
        </w:rPr>
        <w:t>7, R</w:t>
      </w:r>
      <w:r w:rsidR="0010253D" w:rsidRPr="00CA36B6">
        <w:rPr>
          <w:rFonts w:hAnsi="Times New Roman" w:cs="Times New Roman"/>
          <w:color w:val="auto"/>
          <w:lang w:val="en-GB"/>
        </w:rPr>
        <w:t>A</w:t>
      </w:r>
      <w:r w:rsidRPr="00CA36B6">
        <w:rPr>
          <w:rFonts w:hAnsi="Times New Roman" w:cs="Times New Roman"/>
          <w:color w:val="auto"/>
          <w:lang w:val="en-GB"/>
        </w:rPr>
        <w:t>11, and R</w:t>
      </w:r>
      <w:r w:rsidR="0010253D" w:rsidRPr="00CA36B6">
        <w:rPr>
          <w:rFonts w:hAnsi="Times New Roman" w:cs="Times New Roman"/>
          <w:color w:val="auto"/>
          <w:lang w:val="en-GB"/>
        </w:rPr>
        <w:t>A</w:t>
      </w:r>
      <w:r w:rsidRPr="00CA36B6">
        <w:rPr>
          <w:rFonts w:hAnsi="Times New Roman" w:cs="Times New Roman"/>
          <w:color w:val="auto"/>
          <w:lang w:val="en-GB"/>
        </w:rPr>
        <w:t xml:space="preserve">15). Besides, samples with high silica contents can also present high saccharification (RH1, RH2, RA2, RA10, RA14). </w:t>
      </w:r>
      <w:r w:rsidR="002E31DC" w:rsidRPr="00CA36B6">
        <w:rPr>
          <w:rFonts w:hAnsi="Times New Roman" w:cs="Times New Roman"/>
          <w:color w:val="auto"/>
          <w:lang w:val="en-GB"/>
        </w:rPr>
        <w:t xml:space="preserve">This </w:t>
      </w:r>
      <w:r w:rsidRPr="00CA36B6">
        <w:rPr>
          <w:rFonts w:hAnsi="Times New Roman" w:cs="Times New Roman"/>
          <w:color w:val="auto"/>
          <w:lang w:val="en-GB"/>
        </w:rPr>
        <w:t xml:space="preserve">indicates that the </w:t>
      </w:r>
      <w:r w:rsidR="002E31DC" w:rsidRPr="00CA36B6">
        <w:rPr>
          <w:rFonts w:hAnsi="Times New Roman" w:cs="Times New Roman"/>
          <w:color w:val="auto"/>
          <w:lang w:val="en-GB"/>
        </w:rPr>
        <w:t xml:space="preserve">effect of </w:t>
      </w:r>
      <w:r w:rsidR="00530843" w:rsidRPr="00CA36B6">
        <w:rPr>
          <w:rFonts w:hAnsi="Times New Roman" w:cs="Times New Roman"/>
          <w:color w:val="auto"/>
          <w:lang w:val="en-GB"/>
        </w:rPr>
        <w:t>ash</w:t>
      </w:r>
      <w:r w:rsidRPr="00CA36B6">
        <w:rPr>
          <w:rFonts w:hAnsi="Times New Roman" w:cs="Times New Roman"/>
          <w:color w:val="auto"/>
          <w:lang w:val="en-GB"/>
        </w:rPr>
        <w:t xml:space="preserve"> </w:t>
      </w:r>
      <w:r w:rsidR="009C3D68" w:rsidRPr="00CA36B6">
        <w:rPr>
          <w:rFonts w:hAnsi="Times New Roman" w:cs="Times New Roman"/>
          <w:color w:val="auto"/>
          <w:lang w:val="en-GB"/>
        </w:rPr>
        <w:t>on</w:t>
      </w:r>
      <w:r w:rsidRPr="00CA36B6">
        <w:rPr>
          <w:rFonts w:hAnsi="Times New Roman" w:cs="Times New Roman"/>
          <w:color w:val="auto"/>
          <w:lang w:val="en-GB"/>
        </w:rPr>
        <w:t xml:space="preserve"> sugar release </w:t>
      </w:r>
      <w:r w:rsidR="002E31DC" w:rsidRPr="00CA36B6">
        <w:rPr>
          <w:rFonts w:hAnsi="Times New Roman" w:cs="Times New Roman"/>
          <w:color w:val="auto"/>
          <w:lang w:val="en-GB"/>
        </w:rPr>
        <w:t>depends on other factors</w:t>
      </w:r>
      <w:r w:rsidRPr="00CA36B6">
        <w:rPr>
          <w:rFonts w:hAnsi="Times New Roman" w:cs="Times New Roman"/>
          <w:color w:val="auto"/>
          <w:lang w:val="en-GB"/>
        </w:rPr>
        <w:t xml:space="preserve">. </w:t>
      </w:r>
      <w:r w:rsidR="002E31DC" w:rsidRPr="00CA36B6">
        <w:rPr>
          <w:rFonts w:hAnsi="Times New Roman" w:cs="Times New Roman"/>
          <w:color w:val="auto"/>
          <w:lang w:val="en-GB"/>
        </w:rPr>
        <w:t>I</w:t>
      </w:r>
      <w:r w:rsidRPr="00CA36B6">
        <w:rPr>
          <w:rFonts w:hAnsi="Times New Roman" w:cs="Times New Roman"/>
          <w:color w:val="auto"/>
          <w:lang w:val="en-GB"/>
        </w:rPr>
        <w:t xml:space="preserve">n Figure </w:t>
      </w:r>
      <w:r w:rsidR="003F2A53" w:rsidRPr="00CA36B6">
        <w:rPr>
          <w:rFonts w:hAnsi="Times New Roman" w:cs="Times New Roman"/>
          <w:color w:val="auto"/>
          <w:lang w:val="en-GB"/>
        </w:rPr>
        <w:t>S</w:t>
      </w:r>
      <w:r w:rsidR="004D614C" w:rsidRPr="00CA36B6">
        <w:rPr>
          <w:rFonts w:hAnsi="Times New Roman" w:cs="Times New Roman"/>
          <w:color w:val="auto"/>
          <w:lang w:val="en-GB"/>
        </w:rPr>
        <w:t>5</w:t>
      </w:r>
      <w:r w:rsidRPr="00CA36B6">
        <w:rPr>
          <w:rFonts w:hAnsi="Times New Roman" w:cs="Times New Roman"/>
          <w:color w:val="auto"/>
          <w:lang w:val="en-GB"/>
        </w:rPr>
        <w:t xml:space="preserve">, </w:t>
      </w:r>
      <w:r w:rsidR="002E31DC" w:rsidRPr="00CA36B6">
        <w:rPr>
          <w:rFonts w:hAnsi="Times New Roman" w:cs="Times New Roman"/>
          <w:color w:val="auto"/>
          <w:lang w:val="en-GB"/>
        </w:rPr>
        <w:t xml:space="preserve">the </w:t>
      </w:r>
      <w:r w:rsidR="00934422" w:rsidRPr="00CA36B6">
        <w:rPr>
          <w:rFonts w:hAnsi="Times New Roman" w:cs="Times New Roman"/>
          <w:color w:val="auto"/>
          <w:lang w:val="en-GB"/>
        </w:rPr>
        <w:t xml:space="preserve">Pearson’s correlation coefficient </w:t>
      </w:r>
      <w:r w:rsidRPr="00CA36B6">
        <w:rPr>
          <w:rFonts w:hAnsi="Times New Roman" w:cs="Times New Roman"/>
          <w:color w:val="auto"/>
          <w:lang w:val="en-GB"/>
        </w:rPr>
        <w:t>R=-0.</w:t>
      </w:r>
      <w:r w:rsidR="00530843" w:rsidRPr="00CA36B6">
        <w:rPr>
          <w:rFonts w:hAnsi="Times New Roman" w:cs="Times New Roman"/>
          <w:color w:val="auto"/>
          <w:lang w:val="en-GB"/>
        </w:rPr>
        <w:t>59</w:t>
      </w:r>
      <w:r w:rsidRPr="00CA36B6">
        <w:rPr>
          <w:rFonts w:hAnsi="Times New Roman" w:cs="Times New Roman"/>
          <w:color w:val="auto"/>
          <w:lang w:val="en-GB"/>
        </w:rPr>
        <w:t xml:space="preserve"> for sugar </w:t>
      </w:r>
      <w:r w:rsidRPr="00CA36B6">
        <w:rPr>
          <w:rFonts w:hAnsi="Times New Roman" w:cs="Times New Roman"/>
          <w:color w:val="auto"/>
          <w:lang w:val="en-GB"/>
        </w:rPr>
        <w:lastRenderedPageBreak/>
        <w:t xml:space="preserve">release and </w:t>
      </w:r>
      <w:r w:rsidR="00530843" w:rsidRPr="00CA36B6">
        <w:rPr>
          <w:rFonts w:hAnsi="Times New Roman" w:cs="Times New Roman"/>
          <w:color w:val="auto"/>
          <w:lang w:val="en-GB"/>
        </w:rPr>
        <w:t>ash</w:t>
      </w:r>
      <w:r w:rsidRPr="00CA36B6">
        <w:rPr>
          <w:rFonts w:hAnsi="Times New Roman" w:cs="Times New Roman"/>
          <w:color w:val="auto"/>
          <w:lang w:val="en-GB"/>
        </w:rPr>
        <w:t xml:space="preserve"> content, but there is a clear segregation of results in two groups (low or high </w:t>
      </w:r>
      <w:r w:rsidR="00530843" w:rsidRPr="00CA36B6">
        <w:rPr>
          <w:rFonts w:hAnsi="Times New Roman" w:cs="Times New Roman"/>
          <w:color w:val="auto"/>
          <w:lang w:val="en-GB"/>
        </w:rPr>
        <w:t>ash</w:t>
      </w:r>
      <w:r w:rsidRPr="00CA36B6">
        <w:rPr>
          <w:rFonts w:hAnsi="Times New Roman" w:cs="Times New Roman"/>
          <w:color w:val="auto"/>
          <w:lang w:val="en-GB"/>
        </w:rPr>
        <w:t xml:space="preserve"> content). </w:t>
      </w:r>
      <w:r w:rsidR="002D11F9" w:rsidRPr="00CA36B6">
        <w:rPr>
          <w:rFonts w:hAnsi="Times New Roman" w:cs="Times New Roman"/>
          <w:color w:val="auto"/>
          <w:lang w:val="en-GB"/>
        </w:rPr>
        <w:t>It is important to highlight that a</w:t>
      </w:r>
      <w:r w:rsidR="00530843" w:rsidRPr="00CA36B6">
        <w:rPr>
          <w:rFonts w:hAnsi="Times New Roman" w:cs="Times New Roman"/>
          <w:color w:val="auto"/>
          <w:lang w:val="en-GB"/>
        </w:rPr>
        <w:t xml:space="preserve">lthough </w:t>
      </w:r>
      <w:r w:rsidR="005E365E" w:rsidRPr="00CA36B6">
        <w:rPr>
          <w:rFonts w:hAnsi="Times New Roman" w:cs="Times New Roman"/>
          <w:color w:val="auto"/>
          <w:lang w:val="en-GB"/>
        </w:rPr>
        <w:t>the coefficient R</w:t>
      </w:r>
      <w:r w:rsidR="00530843" w:rsidRPr="00CA36B6">
        <w:rPr>
          <w:rFonts w:hAnsi="Times New Roman" w:cs="Times New Roman"/>
          <w:color w:val="auto"/>
          <w:lang w:val="en-GB"/>
        </w:rPr>
        <w:t xml:space="preserve"> can identify possible correlations, it </w:t>
      </w:r>
      <w:r w:rsidR="002D11F9" w:rsidRPr="00CA36B6">
        <w:rPr>
          <w:rFonts w:hAnsi="Times New Roman" w:cs="Times New Roman"/>
          <w:color w:val="auto"/>
          <w:lang w:val="en-GB"/>
        </w:rPr>
        <w:t>may not</w:t>
      </w:r>
      <w:r w:rsidR="00530843" w:rsidRPr="00CA36B6">
        <w:rPr>
          <w:rFonts w:hAnsi="Times New Roman" w:cs="Times New Roman"/>
          <w:color w:val="auto"/>
          <w:lang w:val="en-GB"/>
        </w:rPr>
        <w:t xml:space="preserve"> </w:t>
      </w:r>
      <w:r w:rsidR="002E31DC" w:rsidRPr="00CA36B6">
        <w:rPr>
          <w:rFonts w:hAnsi="Times New Roman" w:cs="Times New Roman"/>
          <w:color w:val="auto"/>
          <w:lang w:val="en-GB"/>
        </w:rPr>
        <w:t xml:space="preserve">indicate </w:t>
      </w:r>
      <w:r w:rsidR="00530843" w:rsidRPr="00CA36B6">
        <w:rPr>
          <w:rFonts w:hAnsi="Times New Roman" w:cs="Times New Roman"/>
          <w:color w:val="auto"/>
          <w:lang w:val="en-GB"/>
        </w:rPr>
        <w:t>a causal relationship.</w:t>
      </w:r>
    </w:p>
    <w:p w14:paraId="671C75C4" w14:textId="7133F5F1" w:rsidR="00A45C0C" w:rsidRPr="00CA36B6" w:rsidRDefault="00A45C0C" w:rsidP="003B6DDE">
      <w:pPr>
        <w:pStyle w:val="Body"/>
        <w:spacing w:line="480" w:lineRule="auto"/>
        <w:ind w:firstLine="720"/>
        <w:jc w:val="left"/>
        <w:rPr>
          <w:rFonts w:hAnsi="Times New Roman" w:cs="Times New Roman"/>
          <w:color w:val="auto"/>
          <w:lang w:val="en-GB"/>
        </w:rPr>
      </w:pPr>
      <w:r w:rsidRPr="00CA36B6">
        <w:rPr>
          <w:rFonts w:hAnsi="Times New Roman" w:cs="Times New Roman"/>
          <w:color w:val="auto"/>
          <w:lang w:val="en-GB"/>
        </w:rPr>
        <w:t xml:space="preserve">Saccharification in rice husks shows a clear association with the cellulose amounts in the substrate (R=0.87 in Figure </w:t>
      </w:r>
      <w:r w:rsidR="00D6227B" w:rsidRPr="00CA36B6">
        <w:rPr>
          <w:rFonts w:hAnsi="Times New Roman" w:cs="Times New Roman"/>
          <w:color w:val="auto"/>
          <w:lang w:val="en-GB"/>
        </w:rPr>
        <w:t>S</w:t>
      </w:r>
      <w:r w:rsidR="004D614C" w:rsidRPr="00CA36B6">
        <w:rPr>
          <w:rFonts w:hAnsi="Times New Roman" w:cs="Times New Roman"/>
          <w:color w:val="auto"/>
          <w:lang w:val="en-GB"/>
        </w:rPr>
        <w:t>6</w:t>
      </w:r>
      <w:r w:rsidRPr="00CA36B6">
        <w:rPr>
          <w:rFonts w:hAnsi="Times New Roman" w:cs="Times New Roman"/>
          <w:color w:val="auto"/>
          <w:lang w:val="en-GB"/>
        </w:rPr>
        <w:t>)</w:t>
      </w:r>
      <w:r w:rsidR="00AF747B" w:rsidRPr="00CA36B6">
        <w:rPr>
          <w:rFonts w:hAnsi="Times New Roman" w:cs="Times New Roman"/>
          <w:color w:val="auto"/>
          <w:lang w:val="en-GB"/>
        </w:rPr>
        <w:t>, and h</w:t>
      </w:r>
      <w:r w:rsidRPr="00CA36B6">
        <w:rPr>
          <w:rFonts w:hAnsi="Times New Roman" w:cs="Times New Roman"/>
          <w:color w:val="auto"/>
          <w:lang w:val="en-GB"/>
        </w:rPr>
        <w:t xml:space="preserve">igher sugar yields </w:t>
      </w:r>
      <w:r w:rsidR="002E31DC" w:rsidRPr="00CA36B6">
        <w:rPr>
          <w:rFonts w:hAnsi="Times New Roman" w:cs="Times New Roman"/>
          <w:color w:val="auto"/>
          <w:lang w:val="en-GB"/>
        </w:rPr>
        <w:t xml:space="preserve">occur </w:t>
      </w:r>
      <w:r w:rsidRPr="00CA36B6">
        <w:rPr>
          <w:rFonts w:hAnsi="Times New Roman" w:cs="Times New Roman"/>
          <w:color w:val="auto"/>
          <w:lang w:val="en-GB"/>
        </w:rPr>
        <w:t>in samples with increased cellulose contents.</w:t>
      </w:r>
      <w:r w:rsidR="00387069" w:rsidRPr="00CA36B6">
        <w:rPr>
          <w:rFonts w:hAnsi="Times New Roman" w:cs="Times New Roman"/>
          <w:color w:val="auto"/>
          <w:lang w:val="en-GB"/>
        </w:rPr>
        <w:t xml:space="preserve"> </w:t>
      </w:r>
      <w:r w:rsidRPr="00CA36B6">
        <w:rPr>
          <w:rFonts w:hAnsi="Times New Roman" w:cs="Times New Roman"/>
          <w:color w:val="auto"/>
          <w:lang w:val="en-GB"/>
        </w:rPr>
        <w:t xml:space="preserve">The </w:t>
      </w:r>
      <w:r w:rsidR="002E31DC" w:rsidRPr="00CA36B6">
        <w:rPr>
          <w:rFonts w:hAnsi="Times New Roman" w:cs="Times New Roman"/>
          <w:color w:val="auto"/>
          <w:lang w:val="en-GB"/>
        </w:rPr>
        <w:t xml:space="preserve">interaction </w:t>
      </w:r>
      <w:r w:rsidRPr="00CA36B6">
        <w:rPr>
          <w:rFonts w:hAnsi="Times New Roman" w:cs="Times New Roman"/>
          <w:color w:val="auto"/>
          <w:lang w:val="en-GB"/>
        </w:rPr>
        <w:t xml:space="preserve">between saccharification and lignin content in rice husks was also complex, and </w:t>
      </w:r>
      <w:r w:rsidR="002E31DC" w:rsidRPr="00CA36B6">
        <w:rPr>
          <w:rFonts w:hAnsi="Times New Roman" w:cs="Times New Roman"/>
          <w:color w:val="auto"/>
          <w:lang w:val="en-GB"/>
        </w:rPr>
        <w:t>low</w:t>
      </w:r>
      <w:r w:rsidR="00C67C46" w:rsidRPr="00CA36B6">
        <w:rPr>
          <w:rFonts w:hAnsi="Times New Roman" w:cs="Times New Roman"/>
          <w:color w:val="auto"/>
          <w:lang w:val="en-GB"/>
        </w:rPr>
        <w:t xml:space="preserve"> </w:t>
      </w:r>
      <w:r w:rsidRPr="00CA36B6">
        <w:rPr>
          <w:rFonts w:hAnsi="Times New Roman" w:cs="Times New Roman"/>
          <w:color w:val="auto"/>
          <w:lang w:val="en-GB"/>
        </w:rPr>
        <w:t xml:space="preserve">correlation between these </w:t>
      </w:r>
      <w:r w:rsidR="002E31DC" w:rsidRPr="00CA36B6">
        <w:rPr>
          <w:rFonts w:hAnsi="Times New Roman" w:cs="Times New Roman"/>
          <w:color w:val="auto"/>
          <w:lang w:val="en-GB"/>
        </w:rPr>
        <w:t>biomass components</w:t>
      </w:r>
      <w:r w:rsidRPr="00CA36B6">
        <w:rPr>
          <w:rFonts w:hAnsi="Times New Roman" w:cs="Times New Roman"/>
          <w:color w:val="auto"/>
          <w:lang w:val="en-GB"/>
        </w:rPr>
        <w:t xml:space="preserve"> </w:t>
      </w:r>
      <w:r w:rsidR="002E31DC" w:rsidRPr="00CA36B6">
        <w:rPr>
          <w:rFonts w:hAnsi="Times New Roman" w:cs="Times New Roman"/>
          <w:color w:val="auto"/>
          <w:lang w:val="en-GB"/>
        </w:rPr>
        <w:t>was observed</w:t>
      </w:r>
      <w:r w:rsidRPr="00CA36B6">
        <w:rPr>
          <w:rFonts w:hAnsi="Times New Roman" w:cs="Times New Roman"/>
          <w:color w:val="auto"/>
          <w:lang w:val="en-GB"/>
        </w:rPr>
        <w:t xml:space="preserve"> (R=0.66 in Figure </w:t>
      </w:r>
      <w:r w:rsidR="00D6227B" w:rsidRPr="00CA36B6">
        <w:rPr>
          <w:rFonts w:hAnsi="Times New Roman" w:cs="Times New Roman"/>
          <w:color w:val="auto"/>
          <w:lang w:val="en-GB"/>
        </w:rPr>
        <w:t>S</w:t>
      </w:r>
      <w:r w:rsidR="004D614C" w:rsidRPr="00CA36B6">
        <w:rPr>
          <w:rFonts w:hAnsi="Times New Roman" w:cs="Times New Roman"/>
          <w:color w:val="auto"/>
          <w:lang w:val="en-GB"/>
        </w:rPr>
        <w:t>7</w:t>
      </w:r>
      <w:r w:rsidRPr="00CA36B6">
        <w:rPr>
          <w:rFonts w:hAnsi="Times New Roman" w:cs="Times New Roman"/>
          <w:color w:val="auto"/>
          <w:lang w:val="en-GB"/>
        </w:rPr>
        <w:t xml:space="preserve">), indicating mixed effects of </w:t>
      </w:r>
      <w:proofErr w:type="spellStart"/>
      <w:r w:rsidRPr="00CA36B6">
        <w:rPr>
          <w:rFonts w:hAnsi="Times New Roman" w:cs="Times New Roman"/>
          <w:color w:val="auto"/>
          <w:lang w:val="en-GB"/>
        </w:rPr>
        <w:t>pretreatment</w:t>
      </w:r>
      <w:proofErr w:type="spellEnd"/>
      <w:r w:rsidRPr="00CA36B6">
        <w:rPr>
          <w:rFonts w:hAnsi="Times New Roman" w:cs="Times New Roman"/>
          <w:color w:val="auto"/>
          <w:lang w:val="en-GB"/>
        </w:rPr>
        <w:t xml:space="preserve"> factors. </w:t>
      </w:r>
      <w:r w:rsidR="008A1301" w:rsidRPr="00CA36B6">
        <w:rPr>
          <w:rFonts w:hAnsi="Times New Roman" w:cs="Times New Roman"/>
          <w:color w:val="auto"/>
          <w:lang w:val="en-GB"/>
        </w:rPr>
        <w:t>L</w:t>
      </w:r>
      <w:r w:rsidRPr="00CA36B6">
        <w:rPr>
          <w:rFonts w:hAnsi="Times New Roman" w:cs="Times New Roman"/>
          <w:color w:val="auto"/>
          <w:lang w:val="en-GB"/>
        </w:rPr>
        <w:t>ignin content show small variation</w:t>
      </w:r>
      <w:r w:rsidR="00511453" w:rsidRPr="00CA36B6">
        <w:rPr>
          <w:rFonts w:hAnsi="Times New Roman" w:cs="Times New Roman"/>
          <w:color w:val="auto"/>
          <w:lang w:val="en-GB"/>
        </w:rPr>
        <w:t>s</w:t>
      </w:r>
      <w:r w:rsidRPr="00CA36B6">
        <w:rPr>
          <w:rFonts w:hAnsi="Times New Roman" w:cs="Times New Roman"/>
          <w:color w:val="auto"/>
          <w:lang w:val="en-GB"/>
        </w:rPr>
        <w:t xml:space="preserve"> </w:t>
      </w:r>
      <w:r w:rsidR="002E31DC" w:rsidRPr="00CA36B6">
        <w:rPr>
          <w:rFonts w:hAnsi="Times New Roman" w:cs="Times New Roman"/>
          <w:color w:val="auto"/>
          <w:lang w:val="en-GB"/>
        </w:rPr>
        <w:t>(between</w:t>
      </w:r>
      <w:r w:rsidRPr="00CA36B6">
        <w:rPr>
          <w:rFonts w:hAnsi="Times New Roman" w:cs="Times New Roman"/>
          <w:color w:val="auto"/>
          <w:lang w:val="en-GB"/>
        </w:rPr>
        <w:t xml:space="preserve"> 25 </w:t>
      </w:r>
      <w:r w:rsidR="002E31DC" w:rsidRPr="00CA36B6">
        <w:rPr>
          <w:rFonts w:hAnsi="Times New Roman" w:cs="Times New Roman"/>
          <w:color w:val="auto"/>
          <w:lang w:val="en-GB"/>
        </w:rPr>
        <w:t xml:space="preserve">and </w:t>
      </w:r>
      <w:r w:rsidRPr="00CA36B6">
        <w:rPr>
          <w:rFonts w:hAnsi="Times New Roman" w:cs="Times New Roman"/>
          <w:color w:val="auto"/>
          <w:lang w:val="en-GB"/>
        </w:rPr>
        <w:t>34% w/w</w:t>
      </w:r>
      <w:r w:rsidR="008A1301" w:rsidRPr="00CA36B6">
        <w:rPr>
          <w:rFonts w:hAnsi="Times New Roman" w:cs="Times New Roman"/>
          <w:color w:val="auto"/>
          <w:lang w:val="en-GB"/>
        </w:rPr>
        <w:t>)</w:t>
      </w:r>
      <w:r w:rsidRPr="00CA36B6">
        <w:rPr>
          <w:rFonts w:hAnsi="Times New Roman" w:cs="Times New Roman"/>
          <w:color w:val="auto"/>
          <w:lang w:val="en-GB"/>
        </w:rPr>
        <w:t>, while sugar release varies significantly from 5 to 50 mg/g substrate.</w:t>
      </w:r>
      <w:r w:rsidR="00B52382" w:rsidRPr="00CA36B6">
        <w:rPr>
          <w:rFonts w:hAnsi="Times New Roman" w:cs="Times New Roman"/>
          <w:color w:val="auto"/>
          <w:lang w:val="en-GB"/>
        </w:rPr>
        <w:t xml:space="preserve"> </w:t>
      </w:r>
      <w:r w:rsidRPr="00CA36B6">
        <w:rPr>
          <w:rFonts w:hAnsi="Times New Roman" w:cs="Times New Roman"/>
          <w:color w:val="auto"/>
          <w:lang w:val="en-GB"/>
        </w:rPr>
        <w:t>The</w:t>
      </w:r>
      <w:r w:rsidR="00F000A5" w:rsidRPr="00CA36B6">
        <w:rPr>
          <w:rFonts w:hAnsi="Times New Roman" w:cs="Times New Roman"/>
          <w:color w:val="auto"/>
          <w:lang w:val="en-GB"/>
        </w:rPr>
        <w:t xml:space="preserve"> </w:t>
      </w:r>
      <w:r w:rsidRPr="00CA36B6">
        <w:rPr>
          <w:rFonts w:hAnsi="Times New Roman" w:cs="Times New Roman"/>
          <w:color w:val="auto"/>
          <w:lang w:val="en-GB"/>
        </w:rPr>
        <w:t xml:space="preserve">higher sugar yields in samples containing slightly increased lignin contents (RA4, RA8, RA12, for instance) go against the </w:t>
      </w:r>
      <w:r w:rsidR="008A1301" w:rsidRPr="00CA36B6">
        <w:rPr>
          <w:rFonts w:hAnsi="Times New Roman" w:cs="Times New Roman"/>
          <w:color w:val="auto"/>
          <w:lang w:val="en-GB"/>
        </w:rPr>
        <w:t>concept of</w:t>
      </w:r>
      <w:r w:rsidRPr="00CA36B6">
        <w:rPr>
          <w:rFonts w:hAnsi="Times New Roman" w:cs="Times New Roman"/>
          <w:color w:val="auto"/>
          <w:lang w:val="en-GB"/>
        </w:rPr>
        <w:t xml:space="preserve"> lignin </w:t>
      </w:r>
      <w:r w:rsidR="008A1301" w:rsidRPr="00CA36B6">
        <w:rPr>
          <w:rFonts w:hAnsi="Times New Roman" w:cs="Times New Roman"/>
          <w:color w:val="auto"/>
          <w:lang w:val="en-GB"/>
        </w:rPr>
        <w:t>being the main barrier to</w:t>
      </w:r>
      <w:r w:rsidRPr="00CA36B6">
        <w:rPr>
          <w:rFonts w:hAnsi="Times New Roman" w:cs="Times New Roman"/>
          <w:color w:val="auto"/>
          <w:lang w:val="en-GB"/>
        </w:rPr>
        <w:t xml:space="preserve"> </w:t>
      </w:r>
      <w:r w:rsidR="00BB7809" w:rsidRPr="00CA36B6">
        <w:rPr>
          <w:rFonts w:hAnsi="Times New Roman" w:cs="Times New Roman"/>
          <w:color w:val="auto"/>
          <w:lang w:val="en-GB"/>
        </w:rPr>
        <w:t>hydrolysis</w:t>
      </w:r>
      <w:r w:rsidR="008A1301" w:rsidRPr="00CA36B6">
        <w:rPr>
          <w:rFonts w:hAnsi="Times New Roman" w:cs="Times New Roman"/>
          <w:color w:val="auto"/>
          <w:lang w:val="en-GB"/>
        </w:rPr>
        <w:t xml:space="preserve">. In rice husks, the increased saccharification seems correlated </w:t>
      </w:r>
      <w:r w:rsidRPr="00CA36B6">
        <w:rPr>
          <w:rFonts w:hAnsi="Times New Roman" w:cs="Times New Roman"/>
          <w:color w:val="auto"/>
          <w:lang w:val="en-GB"/>
        </w:rPr>
        <w:t>to the drastic silica decrease</w:t>
      </w:r>
      <w:r w:rsidR="008A1301" w:rsidRPr="00CA36B6">
        <w:rPr>
          <w:rFonts w:hAnsi="Times New Roman" w:cs="Times New Roman"/>
          <w:color w:val="auto"/>
          <w:lang w:val="en-GB"/>
        </w:rPr>
        <w:t>.</w:t>
      </w:r>
      <w:r w:rsidRPr="00CA36B6">
        <w:rPr>
          <w:rFonts w:hAnsi="Times New Roman" w:cs="Times New Roman"/>
          <w:color w:val="auto"/>
          <w:lang w:val="en-GB"/>
        </w:rPr>
        <w:t xml:space="preserve"> Since rice husks are </w:t>
      </w:r>
      <w:r w:rsidR="00BA4FEF" w:rsidRPr="00CA36B6">
        <w:rPr>
          <w:rFonts w:hAnsi="Times New Roman" w:cs="Times New Roman"/>
          <w:color w:val="auto"/>
          <w:lang w:val="en-GB"/>
        </w:rPr>
        <w:t>rich</w:t>
      </w:r>
      <w:r w:rsidRPr="00CA36B6">
        <w:rPr>
          <w:rFonts w:hAnsi="Times New Roman" w:cs="Times New Roman"/>
          <w:color w:val="auto"/>
          <w:lang w:val="en-GB"/>
        </w:rPr>
        <w:t xml:space="preserve"> in silica, </w:t>
      </w:r>
      <w:r w:rsidR="008A1301" w:rsidRPr="00CA36B6">
        <w:rPr>
          <w:rFonts w:hAnsi="Times New Roman" w:cs="Times New Roman"/>
          <w:color w:val="auto"/>
          <w:lang w:val="en-GB"/>
        </w:rPr>
        <w:t xml:space="preserve">its </w:t>
      </w:r>
      <w:r w:rsidRPr="00CA36B6">
        <w:rPr>
          <w:rFonts w:hAnsi="Times New Roman" w:cs="Times New Roman"/>
          <w:color w:val="auto"/>
          <w:lang w:val="en-GB"/>
        </w:rPr>
        <w:t>removal lead</w:t>
      </w:r>
      <w:r w:rsidR="008A1301" w:rsidRPr="00CA36B6">
        <w:rPr>
          <w:rFonts w:hAnsi="Times New Roman" w:cs="Times New Roman"/>
          <w:color w:val="auto"/>
          <w:lang w:val="en-GB"/>
        </w:rPr>
        <w:t>s</w:t>
      </w:r>
      <w:r w:rsidRPr="00CA36B6">
        <w:rPr>
          <w:rFonts w:hAnsi="Times New Roman" w:cs="Times New Roman"/>
          <w:color w:val="auto"/>
          <w:lang w:val="en-GB"/>
        </w:rPr>
        <w:t xml:space="preserve"> to </w:t>
      </w:r>
      <w:r w:rsidR="008A1301" w:rsidRPr="00CA36B6">
        <w:rPr>
          <w:rFonts w:hAnsi="Times New Roman" w:cs="Times New Roman"/>
          <w:color w:val="auto"/>
          <w:lang w:val="en-GB"/>
        </w:rPr>
        <w:t>significant</w:t>
      </w:r>
      <w:r w:rsidRPr="00CA36B6">
        <w:rPr>
          <w:rFonts w:hAnsi="Times New Roman" w:cs="Times New Roman"/>
          <w:color w:val="auto"/>
          <w:lang w:val="en-GB"/>
        </w:rPr>
        <w:t xml:space="preserve"> increase</w:t>
      </w:r>
      <w:r w:rsidR="008A1301" w:rsidRPr="00CA36B6">
        <w:rPr>
          <w:rFonts w:hAnsi="Times New Roman" w:cs="Times New Roman"/>
          <w:color w:val="auto"/>
          <w:lang w:val="en-GB"/>
        </w:rPr>
        <w:t>s</w:t>
      </w:r>
      <w:r w:rsidRPr="00CA36B6">
        <w:rPr>
          <w:rFonts w:hAnsi="Times New Roman" w:cs="Times New Roman"/>
          <w:color w:val="auto"/>
          <w:lang w:val="en-GB"/>
        </w:rPr>
        <w:t xml:space="preserve"> in the percentual distribution of the other components. </w:t>
      </w:r>
    </w:p>
    <w:p w14:paraId="316B6B02" w14:textId="0B889903" w:rsidR="00C51350" w:rsidRPr="00CA36B6" w:rsidRDefault="00D37664" w:rsidP="003B6DDE">
      <w:pPr>
        <w:spacing w:line="480" w:lineRule="auto"/>
        <w:ind w:firstLine="709"/>
      </w:pPr>
      <w:r w:rsidRPr="00CA36B6">
        <w:t>The cellulose content in rice husk samples is influenced by the same factors as the sugar release (H</w:t>
      </w:r>
      <w:r w:rsidRPr="00CA36B6">
        <w:rPr>
          <w:vertAlign w:val="subscript"/>
        </w:rPr>
        <w:t>2</w:t>
      </w:r>
      <w:r w:rsidRPr="00CA36B6">
        <w:t>SO</w:t>
      </w:r>
      <w:r w:rsidRPr="00CA36B6">
        <w:rPr>
          <w:vertAlign w:val="subscript"/>
        </w:rPr>
        <w:t>4</w:t>
      </w:r>
      <w:r w:rsidRPr="00CA36B6">
        <w:t xml:space="preserve"> and NaOH concentration</w:t>
      </w:r>
      <w:r w:rsidR="00894594" w:rsidRPr="00CA36B6">
        <w:t>, Table S</w:t>
      </w:r>
      <w:r w:rsidR="006557FD" w:rsidRPr="00CA36B6">
        <w:t>3</w:t>
      </w:r>
      <w:r w:rsidRPr="00CA36B6">
        <w:t xml:space="preserve">), thus explaining the high positive correlation between these two responses. </w:t>
      </w:r>
    </w:p>
    <w:p w14:paraId="0109E45F" w14:textId="6126F1D5" w:rsidR="001D5E9C" w:rsidRPr="00CA36B6" w:rsidRDefault="001D5E9C" w:rsidP="003B6DDE">
      <w:pPr>
        <w:spacing w:line="480" w:lineRule="auto"/>
        <w:ind w:firstLine="709"/>
      </w:pPr>
      <w:r w:rsidRPr="00CA36B6">
        <w:t xml:space="preserve">Considering the silica amount in RA samples as a response, the only </w:t>
      </w:r>
      <w:r w:rsidR="005A7840" w:rsidRPr="00CA36B6">
        <w:t xml:space="preserve">relevant </w:t>
      </w:r>
      <w:r w:rsidRPr="00CA36B6">
        <w:t>factor is</w:t>
      </w:r>
      <w:r w:rsidR="005A7840" w:rsidRPr="00CA36B6">
        <w:t xml:space="preserve"> </w:t>
      </w:r>
      <w:r w:rsidRPr="00CA36B6">
        <w:t>NaOH concentration (Table S</w:t>
      </w:r>
      <w:r w:rsidR="006557FD" w:rsidRPr="00CA36B6">
        <w:t>4</w:t>
      </w:r>
      <w:r w:rsidRPr="00CA36B6">
        <w:t xml:space="preserve">). </w:t>
      </w:r>
      <w:r w:rsidR="005A7840" w:rsidRPr="00CA36B6">
        <w:t>A</w:t>
      </w:r>
      <w:r w:rsidRPr="00CA36B6">
        <w:t xml:space="preserve">cid concentration is not significant for silica removal, thus explaining the moderate negative correlation with sugar release. </w:t>
      </w:r>
      <w:r w:rsidR="00080151" w:rsidRPr="00CA36B6">
        <w:t xml:space="preserve">This reinforced the </w:t>
      </w:r>
      <w:r w:rsidR="000432C8" w:rsidRPr="00CA36B6">
        <w:t>profile</w:t>
      </w:r>
      <w:r w:rsidR="00080151" w:rsidRPr="00CA36B6">
        <w:t xml:space="preserve"> </w:t>
      </w:r>
      <w:r w:rsidR="004776C1" w:rsidRPr="00CA36B6">
        <w:t xml:space="preserve">previously discussed for elephant grass samples: although acid and alkali </w:t>
      </w:r>
      <w:r w:rsidR="005A7840" w:rsidRPr="00CA36B6">
        <w:t xml:space="preserve">hydrolysis </w:t>
      </w:r>
      <w:r w:rsidR="004776C1" w:rsidRPr="00CA36B6">
        <w:t xml:space="preserve">are theoretically possible for silica removal, only alkali is effective in the conditions used in these </w:t>
      </w:r>
      <w:proofErr w:type="spellStart"/>
      <w:r w:rsidR="004776C1" w:rsidRPr="00CA36B6">
        <w:t>pretreatments</w:t>
      </w:r>
      <w:proofErr w:type="spellEnd"/>
      <w:r w:rsidR="006B3634" w:rsidRPr="00CA36B6">
        <w:t xml:space="preserve"> </w:t>
      </w:r>
      <w:r w:rsidR="003F0C99" w:rsidRPr="00CA36B6">
        <w:t>(</w:t>
      </w:r>
      <w:r w:rsidR="006B3634" w:rsidRPr="00CA36B6">
        <w:t>Rezende</w:t>
      </w:r>
      <w:r w:rsidR="003F0C99" w:rsidRPr="00CA36B6">
        <w:t xml:space="preserve"> et al.</w:t>
      </w:r>
      <w:r w:rsidR="006B3634" w:rsidRPr="00CA36B6">
        <w:t>, 2018</w:t>
      </w:r>
      <w:r w:rsidR="003F0C99" w:rsidRPr="00CA36B6">
        <w:t>)</w:t>
      </w:r>
      <w:r w:rsidR="004776C1" w:rsidRPr="00CA36B6">
        <w:t>.</w:t>
      </w:r>
    </w:p>
    <w:p w14:paraId="5D640B50" w14:textId="690C1ED3" w:rsidR="00C51350" w:rsidRPr="00CA36B6" w:rsidRDefault="001D5E9C" w:rsidP="003B6DDE">
      <w:pPr>
        <w:spacing w:line="480" w:lineRule="auto"/>
        <w:ind w:firstLine="708"/>
      </w:pPr>
      <w:r w:rsidRPr="00CA36B6">
        <w:t xml:space="preserve">Finally, considering the </w:t>
      </w:r>
      <w:r w:rsidR="00C54199" w:rsidRPr="00CA36B6">
        <w:t>lignin amount in RA samples, the relevant factors for this response are H</w:t>
      </w:r>
      <w:r w:rsidR="00C54199" w:rsidRPr="00CA36B6">
        <w:rPr>
          <w:vertAlign w:val="subscript"/>
        </w:rPr>
        <w:t>2</w:t>
      </w:r>
      <w:r w:rsidR="00C54199" w:rsidRPr="00CA36B6">
        <w:t>SO</w:t>
      </w:r>
      <w:r w:rsidR="00C54199" w:rsidRPr="00CA36B6">
        <w:rPr>
          <w:vertAlign w:val="subscript"/>
        </w:rPr>
        <w:t xml:space="preserve">4 </w:t>
      </w:r>
      <w:r w:rsidR="00C54199" w:rsidRPr="00CA36B6">
        <w:t>concentration and its interaction with NaOH concentration (AB)</w:t>
      </w:r>
      <w:r w:rsidR="000432C8" w:rsidRPr="00CA36B6">
        <w:t xml:space="preserve"> (Table </w:t>
      </w:r>
      <w:r w:rsidR="00823148" w:rsidRPr="00CA36B6">
        <w:lastRenderedPageBreak/>
        <w:t>S</w:t>
      </w:r>
      <w:r w:rsidR="006557FD" w:rsidRPr="00CA36B6">
        <w:t>5</w:t>
      </w:r>
      <w:r w:rsidR="000432C8" w:rsidRPr="00CA36B6">
        <w:t>)</w:t>
      </w:r>
      <w:r w:rsidR="00C54199" w:rsidRPr="00CA36B6">
        <w:t xml:space="preserve">. NaOH concentration is not significantly </w:t>
      </w:r>
      <w:r w:rsidR="005A7840" w:rsidRPr="00CA36B6">
        <w:t xml:space="preserve">relevant </w:t>
      </w:r>
      <w:r w:rsidR="00C54199" w:rsidRPr="00CA36B6">
        <w:t>as an individual factor</w:t>
      </w:r>
      <w:r w:rsidR="00F61D3B" w:rsidRPr="00CA36B6">
        <w:t xml:space="preserve"> for lignin removal </w:t>
      </w:r>
      <w:r w:rsidR="00C54199" w:rsidRPr="00CA36B6">
        <w:t xml:space="preserve">in rice husk samples, which is a surprising result since alkaline hydrolysis is often </w:t>
      </w:r>
      <w:r w:rsidR="00F401A9" w:rsidRPr="00CA36B6">
        <w:t xml:space="preserve">applied with </w:t>
      </w:r>
      <w:r w:rsidR="00F61D3B" w:rsidRPr="00CA36B6">
        <w:t>this purpose</w:t>
      </w:r>
      <w:r w:rsidR="00C54199" w:rsidRPr="00CA36B6">
        <w:t>.</w:t>
      </w:r>
      <w:r w:rsidR="008D35C1" w:rsidRPr="00CA36B6">
        <w:t xml:space="preserve"> The </w:t>
      </w:r>
      <w:r w:rsidR="00133955" w:rsidRPr="00CA36B6">
        <w:t>influence of</w:t>
      </w:r>
      <w:r w:rsidR="008D35C1" w:rsidRPr="00CA36B6">
        <w:t xml:space="preserve"> only one factor (H</w:t>
      </w:r>
      <w:r w:rsidR="008D35C1" w:rsidRPr="00CA36B6">
        <w:rPr>
          <w:vertAlign w:val="subscript"/>
        </w:rPr>
        <w:t>2</w:t>
      </w:r>
      <w:r w:rsidR="008D35C1" w:rsidRPr="00CA36B6">
        <w:t>SO</w:t>
      </w:r>
      <w:r w:rsidR="008D35C1" w:rsidRPr="00CA36B6">
        <w:rPr>
          <w:vertAlign w:val="subscript"/>
        </w:rPr>
        <w:t xml:space="preserve">4 </w:t>
      </w:r>
      <w:r w:rsidR="008D35C1" w:rsidRPr="00CA36B6">
        <w:t xml:space="preserve">concentration) </w:t>
      </w:r>
      <w:r w:rsidR="00133955" w:rsidRPr="00CA36B6">
        <w:t xml:space="preserve">on </w:t>
      </w:r>
      <w:r w:rsidR="008D35C1" w:rsidRPr="00CA36B6">
        <w:t>sugar release and lignin content in RA sample is consistent with R=0.66</w:t>
      </w:r>
      <w:r w:rsidR="00E1732C" w:rsidRPr="00CA36B6">
        <w:t xml:space="preserve"> </w:t>
      </w:r>
      <w:r w:rsidR="008D35C1" w:rsidRPr="00CA36B6">
        <w:t>for these responses.</w:t>
      </w:r>
      <w:r w:rsidR="00056D7A" w:rsidRPr="00CA36B6">
        <w:t xml:space="preserve"> For RA samples, it is thus possible to conclude that both H</w:t>
      </w:r>
      <w:r w:rsidR="00056D7A" w:rsidRPr="00CA36B6">
        <w:rPr>
          <w:vertAlign w:val="subscript"/>
        </w:rPr>
        <w:t>2</w:t>
      </w:r>
      <w:r w:rsidR="00056D7A" w:rsidRPr="00CA36B6">
        <w:t>SO</w:t>
      </w:r>
      <w:r w:rsidR="00056D7A" w:rsidRPr="00CA36B6">
        <w:rPr>
          <w:vertAlign w:val="subscript"/>
        </w:rPr>
        <w:t xml:space="preserve">4 </w:t>
      </w:r>
      <w:r w:rsidR="00056D7A" w:rsidRPr="00CA36B6">
        <w:t>and NaOH concentration</w:t>
      </w:r>
      <w:r w:rsidR="00133955" w:rsidRPr="00CA36B6">
        <w:t>s</w:t>
      </w:r>
      <w:r w:rsidR="00056D7A" w:rsidRPr="00CA36B6">
        <w:t xml:space="preserve"> are important for the</w:t>
      </w:r>
      <w:r w:rsidR="00F401A9" w:rsidRPr="00CA36B6">
        <w:t>ir</w:t>
      </w:r>
      <w:r w:rsidR="00056D7A" w:rsidRPr="00CA36B6">
        <w:t xml:space="preserve"> final </w:t>
      </w:r>
      <w:r w:rsidR="00F401A9" w:rsidRPr="00CA36B6">
        <w:t xml:space="preserve">cellulose content and </w:t>
      </w:r>
      <w:r w:rsidR="00056D7A" w:rsidRPr="00CA36B6">
        <w:t>sugar release, but while the first factor acts on lignin removal, the latter contributes by removing silica from the substrate.</w:t>
      </w:r>
      <w:r w:rsidR="00C51350" w:rsidRPr="00CA36B6">
        <w:t xml:space="preserve"> Figure S</w:t>
      </w:r>
      <w:r w:rsidR="004D614C" w:rsidRPr="00CA36B6">
        <w:t>8</w:t>
      </w:r>
      <w:r w:rsidR="00C51350" w:rsidRPr="00CA36B6">
        <w:t xml:space="preserve"> shows that the acid step has also an important role for hemicellulose removal, as previously reported (</w:t>
      </w:r>
      <w:r w:rsidR="002112C9" w:rsidRPr="00CA36B6">
        <w:t>Ang et al., 2013; Rezende et al., 2018</w:t>
      </w:r>
      <w:r w:rsidR="00C51350" w:rsidRPr="00CA36B6">
        <w:t>).</w:t>
      </w:r>
    </w:p>
    <w:p w14:paraId="6AA7286B" w14:textId="716F0400" w:rsidR="00E47157" w:rsidRPr="00CA36B6" w:rsidRDefault="0087623E" w:rsidP="003B6DDE">
      <w:pPr>
        <w:spacing w:line="480" w:lineRule="auto"/>
      </w:pPr>
      <w:r w:rsidRPr="00CA36B6">
        <w:rPr>
          <w:bCs/>
        </w:rPr>
        <w:tab/>
        <w:t xml:space="preserve">The relationship between compositional changes and saccharification </w:t>
      </w:r>
      <w:r w:rsidR="000B316B" w:rsidRPr="00CA36B6">
        <w:rPr>
          <w:bCs/>
        </w:rPr>
        <w:t>on the samples of the c</w:t>
      </w:r>
      <w:r w:rsidRPr="00CA36B6">
        <w:rPr>
          <w:bCs/>
        </w:rPr>
        <w:t xml:space="preserve">entral </w:t>
      </w:r>
      <w:r w:rsidR="000B316B" w:rsidRPr="00CA36B6">
        <w:rPr>
          <w:bCs/>
        </w:rPr>
        <w:t>c</w:t>
      </w:r>
      <w:r w:rsidRPr="00CA36B6">
        <w:rPr>
          <w:bCs/>
        </w:rPr>
        <w:t xml:space="preserve">omposite </w:t>
      </w:r>
      <w:r w:rsidR="000B316B" w:rsidRPr="00CA36B6">
        <w:rPr>
          <w:bCs/>
        </w:rPr>
        <w:t>d</w:t>
      </w:r>
      <w:r w:rsidRPr="00CA36B6">
        <w:rPr>
          <w:bCs/>
        </w:rPr>
        <w:t>esign</w:t>
      </w:r>
      <w:r w:rsidR="000B316B" w:rsidRPr="00CA36B6">
        <w:rPr>
          <w:bCs/>
        </w:rPr>
        <w:t xml:space="preserve"> (samples RB1-RB13</w:t>
      </w:r>
      <w:r w:rsidRPr="00CA36B6">
        <w:rPr>
          <w:rFonts w:eastAsia="Arial Unicode MS"/>
          <w:bCs/>
          <w:u w:color="000000"/>
          <w:bdr w:val="nil"/>
          <w:lang w:eastAsia="es-CO"/>
        </w:rPr>
        <w:t>)</w:t>
      </w:r>
      <w:r w:rsidR="000B316B" w:rsidRPr="00CA36B6">
        <w:rPr>
          <w:bCs/>
        </w:rPr>
        <w:t xml:space="preserve"> was also evaluated (</w:t>
      </w:r>
      <w:r w:rsidR="000B316B" w:rsidRPr="00CA36B6">
        <w:t>F</w:t>
      </w:r>
      <w:r w:rsidR="00E8174B" w:rsidRPr="00CA36B6">
        <w:t xml:space="preserve">igure </w:t>
      </w:r>
      <w:r w:rsidR="00C87810" w:rsidRPr="00CA36B6">
        <w:t>8</w:t>
      </w:r>
      <w:r w:rsidR="000B316B" w:rsidRPr="00CA36B6">
        <w:t>)</w:t>
      </w:r>
      <w:r w:rsidR="00E8174B" w:rsidRPr="00CA36B6">
        <w:t xml:space="preserve">. </w:t>
      </w:r>
      <w:r w:rsidR="000B316B" w:rsidRPr="00CA36B6">
        <w:t xml:space="preserve">The amount of reducing sugars released </w:t>
      </w:r>
      <w:r w:rsidR="005A7840" w:rsidRPr="00CA36B6">
        <w:t xml:space="preserve">in </w:t>
      </w:r>
      <w:r w:rsidR="00E8174B" w:rsidRPr="00CA36B6">
        <w:t>RB samples</w:t>
      </w:r>
      <w:r w:rsidR="000B316B" w:rsidRPr="00CA36B6">
        <w:t xml:space="preserve"> are all in the range </w:t>
      </w:r>
      <w:r w:rsidR="005A7840" w:rsidRPr="00CA36B6">
        <w:t xml:space="preserve">of </w:t>
      </w:r>
      <w:r w:rsidR="000B316B" w:rsidRPr="00CA36B6">
        <w:t xml:space="preserve">30 to 60 </w:t>
      </w:r>
      <w:r w:rsidR="00E8174B" w:rsidRPr="00CA36B6">
        <w:t>mg/g biomass</w:t>
      </w:r>
      <w:r w:rsidR="005A7840" w:rsidRPr="00CA36B6">
        <w:t>,</w:t>
      </w:r>
      <w:r w:rsidR="00823148" w:rsidRPr="00CA36B6">
        <w:t xml:space="preserve"> and the </w:t>
      </w:r>
      <w:r w:rsidR="00A6325F" w:rsidRPr="00CA36B6">
        <w:t>lignin percentages are virtually constant (varying from 30 to 34</w:t>
      </w:r>
      <w:r w:rsidR="00B636D1" w:rsidRPr="00CA36B6">
        <w:t xml:space="preserve"> </w:t>
      </w:r>
      <w:r w:rsidR="00A6325F" w:rsidRPr="00CA36B6">
        <w:t>%)</w:t>
      </w:r>
      <w:r w:rsidR="00823148" w:rsidRPr="00CA36B6">
        <w:t xml:space="preserve">. </w:t>
      </w:r>
      <w:r w:rsidR="005A7840" w:rsidRPr="00CA36B6">
        <w:t xml:space="preserve">A similar situation </w:t>
      </w:r>
      <w:r w:rsidR="00F012FC" w:rsidRPr="00CA36B6">
        <w:t>is observed</w:t>
      </w:r>
      <w:r w:rsidR="007B524D" w:rsidRPr="00CA36B6">
        <w:t xml:space="preserve"> </w:t>
      </w:r>
      <w:r w:rsidR="005A7840" w:rsidRPr="00CA36B6">
        <w:t xml:space="preserve">in </w:t>
      </w:r>
      <w:r w:rsidR="007B524D" w:rsidRPr="00CA36B6">
        <w:t>ash contents, which are all below 2%, except for RB5</w:t>
      </w:r>
      <w:r w:rsidR="00E47157" w:rsidRPr="00CA36B6">
        <w:t xml:space="preserve"> that wa</w:t>
      </w:r>
      <w:r w:rsidR="007B524D" w:rsidRPr="00CA36B6">
        <w:t>s treated with the lowest NaOH concentration (1.17</w:t>
      </w:r>
      <w:r w:rsidR="00B636D1" w:rsidRPr="00CA36B6">
        <w:t>%</w:t>
      </w:r>
      <w:r w:rsidR="007B524D" w:rsidRPr="00CA36B6">
        <w:t xml:space="preserve"> </w:t>
      </w:r>
      <w:r w:rsidR="00E9690D" w:rsidRPr="00CA36B6">
        <w:t>w</w:t>
      </w:r>
      <w:r w:rsidR="007B524D" w:rsidRPr="00CA36B6">
        <w:t>/</w:t>
      </w:r>
      <w:r w:rsidR="00E9690D" w:rsidRPr="00CA36B6">
        <w:t>w</w:t>
      </w:r>
      <w:r w:rsidR="007B524D" w:rsidRPr="00CA36B6">
        <w:t xml:space="preserve">) and had 9.6 % of ashes. In this sample, saccharification </w:t>
      </w:r>
      <w:r w:rsidR="00E47157" w:rsidRPr="00CA36B6">
        <w:t xml:space="preserve">was less efficient, which </w:t>
      </w:r>
      <w:r w:rsidR="005A7840" w:rsidRPr="00CA36B6">
        <w:t xml:space="preserve">could </w:t>
      </w:r>
      <w:r w:rsidR="00E47157" w:rsidRPr="00CA36B6">
        <w:t xml:space="preserve">be a consequence of the high silica content and of the relatively low cellulose content. Cellulose percentage is practically constant for all the </w:t>
      </w:r>
      <w:r w:rsidR="008332E0" w:rsidRPr="00CA36B6">
        <w:t>samples and</w:t>
      </w:r>
      <w:r w:rsidR="00E47157" w:rsidRPr="00CA36B6">
        <w:t xml:space="preserve"> is also difficult to find a general correlation rule between its content and the sugar released. </w:t>
      </w:r>
      <w:r w:rsidR="00A41D11" w:rsidRPr="00CA36B6">
        <w:t>For example, the highest value of sugar released was obtained for sample RB2 (58.7 mg/g</w:t>
      </w:r>
      <w:r w:rsidR="005D0F40" w:rsidRPr="00CA36B6">
        <w:t>), which</w:t>
      </w:r>
      <w:r w:rsidR="00A41D11" w:rsidRPr="00CA36B6">
        <w:t xml:space="preserve"> has one of the highest contents of cellulose (62.9%)</w:t>
      </w:r>
      <w:r w:rsidR="005A7840" w:rsidRPr="00CA36B6">
        <w:t>. Conversely</w:t>
      </w:r>
      <w:r w:rsidR="00A41D11" w:rsidRPr="00CA36B6">
        <w:t>, the lowest sugar release (31.0 mg/g for RB5) was also obtained in a sample with one of the highest cellulose contents (51.7%).</w:t>
      </w:r>
    </w:p>
    <w:p w14:paraId="4C47A728" w14:textId="77777777" w:rsidR="005B1C53" w:rsidRPr="00CA36B6" w:rsidRDefault="005B1C53" w:rsidP="003B6DDE">
      <w:pPr>
        <w:spacing w:line="480" w:lineRule="auto"/>
        <w:ind w:firstLine="708"/>
        <w:jc w:val="both"/>
        <w:rPr>
          <w:b/>
          <w:bCs/>
        </w:rPr>
      </w:pPr>
    </w:p>
    <w:p w14:paraId="23E41208" w14:textId="7850FFBC" w:rsidR="00320292" w:rsidRPr="00CA36B6" w:rsidRDefault="00320292" w:rsidP="003B6DDE">
      <w:pPr>
        <w:spacing w:line="480" w:lineRule="auto"/>
        <w:jc w:val="center"/>
        <w:rPr>
          <w:b/>
          <w:bCs/>
        </w:rPr>
      </w:pPr>
      <w:r w:rsidRPr="00CA36B6">
        <w:rPr>
          <w:b/>
          <w:bCs/>
        </w:rPr>
        <w:t xml:space="preserve">[Figure </w:t>
      </w:r>
      <w:r w:rsidR="00C87810" w:rsidRPr="00CA36B6">
        <w:rPr>
          <w:b/>
          <w:bCs/>
        </w:rPr>
        <w:t>8</w:t>
      </w:r>
      <w:r w:rsidRPr="00CA36B6">
        <w:rPr>
          <w:b/>
          <w:bCs/>
        </w:rPr>
        <w:t>]</w:t>
      </w:r>
    </w:p>
    <w:p w14:paraId="7EB90253" w14:textId="77777777" w:rsidR="005B1C53" w:rsidRPr="00CA36B6" w:rsidRDefault="005B1C53" w:rsidP="003B6DDE">
      <w:pPr>
        <w:spacing w:line="480" w:lineRule="auto"/>
        <w:jc w:val="both"/>
      </w:pPr>
    </w:p>
    <w:p w14:paraId="29C6884F" w14:textId="4AF9721B" w:rsidR="00A57605" w:rsidRPr="00CA36B6" w:rsidRDefault="00E47157" w:rsidP="003B6DDE">
      <w:pPr>
        <w:spacing w:line="480" w:lineRule="auto"/>
      </w:pPr>
      <w:r w:rsidRPr="00CA36B6">
        <w:lastRenderedPageBreak/>
        <w:tab/>
      </w:r>
      <w:r w:rsidR="00A57605" w:rsidRPr="00CA36B6">
        <w:t xml:space="preserve">Correlations between reducing sugar release and </w:t>
      </w:r>
      <w:r w:rsidR="005A7840" w:rsidRPr="00CA36B6">
        <w:t xml:space="preserve">ash </w:t>
      </w:r>
      <w:r w:rsidR="00A57605" w:rsidRPr="00CA36B6">
        <w:t xml:space="preserve">content, cellulose, and lignin </w:t>
      </w:r>
      <w:r w:rsidR="00B636D1" w:rsidRPr="00CA36B6">
        <w:t xml:space="preserve">for RB samples </w:t>
      </w:r>
      <w:r w:rsidR="00A57605" w:rsidRPr="00CA36B6">
        <w:t>are shown in Figures S</w:t>
      </w:r>
      <w:r w:rsidR="008055C8" w:rsidRPr="00CA36B6">
        <w:t>9</w:t>
      </w:r>
      <w:r w:rsidR="00A57605" w:rsidRPr="00CA36B6">
        <w:t xml:space="preserve"> to S</w:t>
      </w:r>
      <w:r w:rsidR="00C51350" w:rsidRPr="00CA36B6">
        <w:t>1</w:t>
      </w:r>
      <w:r w:rsidR="008055C8" w:rsidRPr="00CA36B6">
        <w:t>1</w:t>
      </w:r>
      <w:r w:rsidRPr="00CA36B6">
        <w:t>.</w:t>
      </w:r>
      <w:r w:rsidR="00A57605" w:rsidRPr="00CA36B6">
        <w:t xml:space="preserve"> </w:t>
      </w:r>
      <w:r w:rsidRPr="00CA36B6">
        <w:t>A</w:t>
      </w:r>
      <w:r w:rsidR="00A57605" w:rsidRPr="00CA36B6">
        <w:t xml:space="preserve">s observed for </w:t>
      </w:r>
      <w:r w:rsidRPr="00CA36B6">
        <w:t>the</w:t>
      </w:r>
      <w:r w:rsidR="00A57605" w:rsidRPr="00CA36B6">
        <w:t xml:space="preserve"> samples </w:t>
      </w:r>
      <w:r w:rsidRPr="00CA36B6">
        <w:t xml:space="preserve">of the fractional factorial design, </w:t>
      </w:r>
      <w:r w:rsidR="00A57605" w:rsidRPr="00CA36B6">
        <w:t xml:space="preserve">the correlation between sugars and ash is negative and </w:t>
      </w:r>
      <w:r w:rsidR="002F4861" w:rsidRPr="00CA36B6">
        <w:t>moderate</w:t>
      </w:r>
      <w:r w:rsidR="00A57605" w:rsidRPr="00CA36B6">
        <w:t xml:space="preserve"> (R=-0.67</w:t>
      </w:r>
      <w:r w:rsidR="00B20170" w:rsidRPr="00CA36B6">
        <w:t xml:space="preserve">, </w:t>
      </w:r>
      <w:r w:rsidR="00A57605" w:rsidRPr="00CA36B6">
        <w:t>Figure S</w:t>
      </w:r>
      <w:r w:rsidR="004D614C" w:rsidRPr="00CA36B6">
        <w:t>9</w:t>
      </w:r>
      <w:r w:rsidR="00A57605" w:rsidRPr="00CA36B6">
        <w:t xml:space="preserve">). The correlation between sugar release and cellulose is positive </w:t>
      </w:r>
      <w:r w:rsidR="00A41D11" w:rsidRPr="00CA36B6">
        <w:t xml:space="preserve">but not high </w:t>
      </w:r>
      <w:r w:rsidR="00A57605" w:rsidRPr="00CA36B6">
        <w:t>(R=0.56</w:t>
      </w:r>
      <w:r w:rsidR="002F4861" w:rsidRPr="00CA36B6">
        <w:t xml:space="preserve">, </w:t>
      </w:r>
      <w:r w:rsidR="00A57605" w:rsidRPr="00CA36B6">
        <w:t>Figure S</w:t>
      </w:r>
      <w:r w:rsidR="004D614C" w:rsidRPr="00CA36B6">
        <w:t>10</w:t>
      </w:r>
      <w:r w:rsidR="00A57605" w:rsidRPr="00CA36B6">
        <w:t>)</w:t>
      </w:r>
      <w:r w:rsidR="002F4861" w:rsidRPr="00CA36B6">
        <w:t xml:space="preserve"> and n</w:t>
      </w:r>
      <w:r w:rsidR="00A41D11" w:rsidRPr="00CA36B6">
        <w:t xml:space="preserve">o correlation is observed </w:t>
      </w:r>
      <w:r w:rsidR="00A57605" w:rsidRPr="00CA36B6">
        <w:t xml:space="preserve">between the sugar released and the lignin content </w:t>
      </w:r>
      <w:r w:rsidR="00A41D11" w:rsidRPr="00CA36B6">
        <w:t>(</w:t>
      </w:r>
      <w:r w:rsidR="00A57605" w:rsidRPr="00CA36B6">
        <w:t>R= 0.21</w:t>
      </w:r>
      <w:r w:rsidR="00B20170" w:rsidRPr="00CA36B6">
        <w:t>, Figure S</w:t>
      </w:r>
      <w:r w:rsidR="00C51350" w:rsidRPr="00CA36B6">
        <w:t>1</w:t>
      </w:r>
      <w:r w:rsidR="004D614C" w:rsidRPr="00CA36B6">
        <w:t>1</w:t>
      </w:r>
      <w:r w:rsidR="00A57605" w:rsidRPr="00CA36B6">
        <w:t>).</w:t>
      </w:r>
    </w:p>
    <w:p w14:paraId="18092E08" w14:textId="1FBB4B63" w:rsidR="005B1C53" w:rsidRPr="00CA36B6" w:rsidRDefault="005A7840" w:rsidP="003B6DDE">
      <w:pPr>
        <w:spacing w:line="480" w:lineRule="auto"/>
        <w:ind w:firstLine="708"/>
      </w:pPr>
      <w:r w:rsidRPr="00CA36B6">
        <w:t>In summary</w:t>
      </w:r>
      <w:r w:rsidR="00A93F4E" w:rsidRPr="00CA36B6">
        <w:t xml:space="preserve">, the </w:t>
      </w:r>
      <w:r w:rsidR="005B1C53" w:rsidRPr="00CA36B6">
        <w:t xml:space="preserve">analysis of </w:t>
      </w:r>
      <w:proofErr w:type="spellStart"/>
      <w:r w:rsidR="005B1C53" w:rsidRPr="00CA36B6">
        <w:t>pretreatment</w:t>
      </w:r>
      <w:proofErr w:type="spellEnd"/>
      <w:r w:rsidR="005B1C53" w:rsidRPr="00CA36B6">
        <w:t xml:space="preserve"> effect</w:t>
      </w:r>
      <w:r w:rsidR="00A93F4E" w:rsidRPr="00CA36B6">
        <w:t>s</w:t>
      </w:r>
      <w:r w:rsidR="005B1C53" w:rsidRPr="00CA36B6">
        <w:t xml:space="preserve"> in </w:t>
      </w:r>
      <w:r w:rsidR="00A93F4E" w:rsidRPr="00CA36B6">
        <w:t xml:space="preserve">sample </w:t>
      </w:r>
      <w:r w:rsidR="005B1C53" w:rsidRPr="00CA36B6">
        <w:t xml:space="preserve">composition and saccharification, </w:t>
      </w:r>
      <w:r w:rsidR="00A93F4E" w:rsidRPr="00CA36B6">
        <w:t>showed</w:t>
      </w:r>
      <w:r w:rsidR="005B1C53" w:rsidRPr="00CA36B6">
        <w:t xml:space="preserve"> that</w:t>
      </w:r>
      <w:r w:rsidR="00A93F4E" w:rsidRPr="00CA36B6">
        <w:t xml:space="preserve"> both</w:t>
      </w:r>
      <w:r w:rsidRPr="00CA36B6">
        <w:t>,</w:t>
      </w:r>
      <w:r w:rsidR="00A93F4E" w:rsidRPr="00CA36B6">
        <w:t xml:space="preserve"> acid and </w:t>
      </w:r>
      <w:r w:rsidR="005B1C53" w:rsidRPr="00CA36B6">
        <w:t xml:space="preserve">alkali </w:t>
      </w:r>
      <w:proofErr w:type="spellStart"/>
      <w:r w:rsidR="005B1C53" w:rsidRPr="00CA36B6">
        <w:t>pretreatments</w:t>
      </w:r>
      <w:proofErr w:type="spellEnd"/>
      <w:r w:rsidR="005B1C53" w:rsidRPr="00CA36B6">
        <w:t xml:space="preserve"> are important to improve saccharification results</w:t>
      </w:r>
      <w:r w:rsidR="00A93F4E" w:rsidRPr="00CA36B6">
        <w:t>, but for different reasons</w:t>
      </w:r>
      <w:r w:rsidR="005B1C53" w:rsidRPr="00CA36B6">
        <w:t xml:space="preserve">. </w:t>
      </w:r>
      <w:r w:rsidR="00A93F4E" w:rsidRPr="00CA36B6">
        <w:t xml:space="preserve">In the first FFD, when </w:t>
      </w:r>
      <w:r w:rsidR="005B1C53" w:rsidRPr="00CA36B6">
        <w:t>NaOH concentration</w:t>
      </w:r>
      <w:r w:rsidR="00A93F4E" w:rsidRPr="00CA36B6">
        <w:t xml:space="preserve"> increased (0.5 to 4.5 % w/</w:t>
      </w:r>
      <w:r w:rsidR="00E9690D" w:rsidRPr="00CA36B6">
        <w:t>w</w:t>
      </w:r>
      <w:r w:rsidR="00A93F4E" w:rsidRPr="00CA36B6">
        <w:t xml:space="preserve">), improved </w:t>
      </w:r>
      <w:r w:rsidR="005B1C53" w:rsidRPr="00CA36B6">
        <w:t xml:space="preserve">sugar release </w:t>
      </w:r>
      <w:r w:rsidR="00A93F4E" w:rsidRPr="00CA36B6">
        <w:t>is achieved, mainly due to an enrichment in cellulose and to a decrease in the silica content</w:t>
      </w:r>
      <w:r w:rsidR="00F30CC4" w:rsidRPr="00CA36B6">
        <w:t xml:space="preserve">. On the other hand, the contribution of increasing acid concentrations </w:t>
      </w:r>
      <w:r w:rsidR="00A93F4E" w:rsidRPr="00CA36B6">
        <w:t xml:space="preserve">(from 0 to </w:t>
      </w:r>
      <w:r w:rsidR="00D3363A" w:rsidRPr="00CA36B6">
        <w:t>3.6</w:t>
      </w:r>
      <w:r w:rsidR="00A93F4E" w:rsidRPr="00CA36B6">
        <w:t xml:space="preserve">% </w:t>
      </w:r>
      <w:r w:rsidR="00D3363A" w:rsidRPr="00CA36B6">
        <w:t>w</w:t>
      </w:r>
      <w:r w:rsidR="00A93F4E" w:rsidRPr="00CA36B6">
        <w:t>/</w:t>
      </w:r>
      <w:r w:rsidR="00D3363A" w:rsidRPr="00CA36B6">
        <w:t>w</w:t>
      </w:r>
      <w:r w:rsidR="00A93F4E" w:rsidRPr="00CA36B6">
        <w:t xml:space="preserve">) </w:t>
      </w:r>
      <w:r w:rsidR="00F30CC4" w:rsidRPr="00CA36B6">
        <w:t xml:space="preserve">to saccharification is more related to </w:t>
      </w:r>
      <w:r w:rsidR="00A93F4E" w:rsidRPr="00CA36B6">
        <w:t xml:space="preserve">the acid effect in decreasing the </w:t>
      </w:r>
      <w:r w:rsidR="00F30CC4" w:rsidRPr="00CA36B6">
        <w:t xml:space="preserve">lignin </w:t>
      </w:r>
      <w:r w:rsidR="00C51350" w:rsidRPr="00CA36B6">
        <w:t xml:space="preserve">and the hemicellulose </w:t>
      </w:r>
      <w:r w:rsidR="00F30CC4" w:rsidRPr="00CA36B6">
        <w:t xml:space="preserve">amount, together with an </w:t>
      </w:r>
      <w:r w:rsidR="00A93F4E" w:rsidRPr="00CA36B6">
        <w:t xml:space="preserve">increase in </w:t>
      </w:r>
      <w:r w:rsidR="00F30CC4" w:rsidRPr="00CA36B6">
        <w:t>cellulose content.</w:t>
      </w:r>
      <w:r w:rsidR="005B1C53" w:rsidRPr="00CA36B6">
        <w:t xml:space="preserve"> </w:t>
      </w:r>
      <w:r w:rsidR="00F30CC4" w:rsidRPr="00CA36B6">
        <w:t>In the range of variables tested in CC</w:t>
      </w:r>
      <w:r w:rsidR="00B20170" w:rsidRPr="00CA36B6">
        <w:t>D</w:t>
      </w:r>
      <w:r w:rsidR="00A93F4E" w:rsidRPr="00CA36B6">
        <w:t xml:space="preserve"> (H</w:t>
      </w:r>
      <w:r w:rsidR="00A93F4E" w:rsidRPr="00CA36B6">
        <w:rPr>
          <w:vertAlign w:val="subscript"/>
        </w:rPr>
        <w:t>2</w:t>
      </w:r>
      <w:r w:rsidR="00A93F4E" w:rsidRPr="00CA36B6">
        <w:t>SO</w:t>
      </w:r>
      <w:r w:rsidR="00A93F4E" w:rsidRPr="00CA36B6">
        <w:rPr>
          <w:vertAlign w:val="subscript"/>
        </w:rPr>
        <w:t>4</w:t>
      </w:r>
      <w:r w:rsidR="00A93F4E" w:rsidRPr="00CA36B6">
        <w:t xml:space="preserve"> from 1</w:t>
      </w:r>
      <w:r w:rsidR="00D3363A" w:rsidRPr="00CA36B6">
        <w:t>.8</w:t>
      </w:r>
      <w:r w:rsidR="00A93F4E" w:rsidRPr="00CA36B6">
        <w:t xml:space="preserve"> to </w:t>
      </w:r>
      <w:r w:rsidR="00D3363A" w:rsidRPr="00CA36B6">
        <w:t>5.4</w:t>
      </w:r>
      <w:r w:rsidR="00A93F4E" w:rsidRPr="00CA36B6">
        <w:t xml:space="preserve">% </w:t>
      </w:r>
      <w:r w:rsidR="00D3363A" w:rsidRPr="00CA36B6">
        <w:t>w/w</w:t>
      </w:r>
      <w:r w:rsidR="00A93F4E" w:rsidRPr="00CA36B6">
        <w:t xml:space="preserve"> and NaOH from 2 to 6% w/</w:t>
      </w:r>
      <w:r w:rsidR="00E9690D" w:rsidRPr="00CA36B6">
        <w:t>w</w:t>
      </w:r>
      <w:r w:rsidR="00A93F4E" w:rsidRPr="00CA36B6">
        <w:t>)</w:t>
      </w:r>
      <w:r w:rsidR="00F30CC4" w:rsidRPr="00CA36B6">
        <w:t>,</w:t>
      </w:r>
      <w:r w:rsidR="00A93F4E" w:rsidRPr="00CA36B6">
        <w:t xml:space="preserve"> saccharification results are further improved (ca. </w:t>
      </w:r>
      <w:r w:rsidR="000A54B3" w:rsidRPr="00CA36B6">
        <w:t>16</w:t>
      </w:r>
      <w:r w:rsidR="00A93F4E" w:rsidRPr="00CA36B6">
        <w:t xml:space="preserve">%) compared to the FFD, but </w:t>
      </w:r>
      <w:r w:rsidR="00F30CC4" w:rsidRPr="00CA36B6">
        <w:t>poor correlation is observed between sample composition and hydrolysis efficiency.</w:t>
      </w:r>
    </w:p>
    <w:p w14:paraId="406806B5" w14:textId="77777777" w:rsidR="00EC6543" w:rsidRPr="00CA36B6" w:rsidRDefault="00EC6543" w:rsidP="003B6DDE">
      <w:pPr>
        <w:spacing w:line="480" w:lineRule="auto"/>
      </w:pPr>
    </w:p>
    <w:p w14:paraId="71D61695" w14:textId="4B6F8154" w:rsidR="00EC6543" w:rsidRPr="00CA36B6" w:rsidRDefault="00EC6543" w:rsidP="003B6DDE">
      <w:pPr>
        <w:spacing w:line="480" w:lineRule="auto"/>
        <w:rPr>
          <w:b/>
          <w:bCs/>
        </w:rPr>
      </w:pPr>
      <w:r w:rsidRPr="00CA36B6">
        <w:rPr>
          <w:b/>
          <w:bCs/>
        </w:rPr>
        <w:t xml:space="preserve">3.3. Silica recovery </w:t>
      </w:r>
    </w:p>
    <w:p w14:paraId="0FC15B12" w14:textId="3FB60DE6" w:rsidR="00107A9D" w:rsidRPr="00CA36B6" w:rsidRDefault="00107A9D" w:rsidP="003B6DDE">
      <w:pPr>
        <w:spacing w:line="480" w:lineRule="auto"/>
        <w:ind w:firstLine="708"/>
      </w:pPr>
      <w:r w:rsidRPr="00CA36B6">
        <w:t>T</w:t>
      </w:r>
      <w:r w:rsidR="002C0303" w:rsidRPr="00CA36B6">
        <w:t>o maximize the use of co-products obtained in th</w:t>
      </w:r>
      <w:r w:rsidR="004A01BE" w:rsidRPr="00CA36B6">
        <w:t>is</w:t>
      </w:r>
      <w:r w:rsidR="002C0303" w:rsidRPr="00CA36B6">
        <w:t xml:space="preserve"> two-step </w:t>
      </w:r>
      <w:proofErr w:type="spellStart"/>
      <w:r w:rsidR="002C0303" w:rsidRPr="00CA36B6">
        <w:t>pretreatment</w:t>
      </w:r>
      <w:proofErr w:type="spellEnd"/>
      <w:r w:rsidR="002C0303" w:rsidRPr="00CA36B6">
        <w:t xml:space="preserve">, silica was precipitated </w:t>
      </w:r>
      <w:r w:rsidR="00C92012" w:rsidRPr="00CA36B6">
        <w:t xml:space="preserve">from the liquor of the alkaline step of sample </w:t>
      </w:r>
      <w:r w:rsidRPr="00CA36B6">
        <w:t>RB2</w:t>
      </w:r>
      <w:r w:rsidR="00C92012" w:rsidRPr="00CA36B6">
        <w:t xml:space="preserve">, which is the </w:t>
      </w:r>
      <w:r w:rsidRPr="00CA36B6">
        <w:t>optim</w:t>
      </w:r>
      <w:r w:rsidR="00C92012" w:rsidRPr="00CA36B6">
        <w:t xml:space="preserve">al condition </w:t>
      </w:r>
      <w:r w:rsidRPr="00CA36B6">
        <w:t>for glucose release</w:t>
      </w:r>
      <w:r w:rsidR="00C92012" w:rsidRPr="00CA36B6">
        <w:t xml:space="preserve"> and for silica removal.</w:t>
      </w:r>
      <w:r w:rsidR="00F81FD2" w:rsidRPr="00CA36B6">
        <w:t xml:space="preserve"> Around</w:t>
      </w:r>
      <w:r w:rsidR="00C92012" w:rsidRPr="00CA36B6">
        <w:t xml:space="preserve"> 70% </w:t>
      </w:r>
      <w:r w:rsidR="0009358B" w:rsidRPr="00CA36B6">
        <w:t xml:space="preserve">of the silica content present in rice husks </w:t>
      </w:r>
      <w:r w:rsidR="0009358B" w:rsidRPr="00CA36B6">
        <w:rPr>
          <w:i/>
          <w:iCs/>
        </w:rPr>
        <w:t xml:space="preserve">in </w:t>
      </w:r>
      <w:proofErr w:type="spellStart"/>
      <w:r w:rsidR="0009358B" w:rsidRPr="00CA36B6">
        <w:rPr>
          <w:i/>
          <w:iCs/>
        </w:rPr>
        <w:t>natura</w:t>
      </w:r>
      <w:proofErr w:type="spellEnd"/>
      <w:r w:rsidR="0009358B" w:rsidRPr="00CA36B6">
        <w:t xml:space="preserve"> could be recovered from the alkaline liquor of sample RB2 by this procedure, and it was 97% pure silica</w:t>
      </w:r>
      <w:r w:rsidR="00F81FD2" w:rsidRPr="00CA36B6">
        <w:t xml:space="preserve"> (</w:t>
      </w:r>
      <w:r w:rsidR="0009358B" w:rsidRPr="00CA36B6">
        <w:t xml:space="preserve">Figure </w:t>
      </w:r>
      <w:r w:rsidR="00C87810" w:rsidRPr="00CA36B6">
        <w:t>9</w:t>
      </w:r>
      <w:r w:rsidR="00F81FD2" w:rsidRPr="00CA36B6">
        <w:t>)</w:t>
      </w:r>
      <w:r w:rsidR="0009358B" w:rsidRPr="00CA36B6">
        <w:t>.</w:t>
      </w:r>
    </w:p>
    <w:p w14:paraId="0803BAAE" w14:textId="77777777" w:rsidR="00957C4C" w:rsidRPr="00CA36B6" w:rsidRDefault="00957C4C" w:rsidP="003B6DDE">
      <w:pPr>
        <w:spacing w:line="480" w:lineRule="auto"/>
        <w:ind w:firstLine="708"/>
      </w:pPr>
    </w:p>
    <w:p w14:paraId="6D9E7B76" w14:textId="14221497" w:rsidR="00320292" w:rsidRPr="00CA36B6" w:rsidRDefault="00320292" w:rsidP="003B6DDE">
      <w:pPr>
        <w:spacing w:line="480" w:lineRule="auto"/>
        <w:jc w:val="center"/>
        <w:rPr>
          <w:b/>
          <w:bCs/>
        </w:rPr>
      </w:pPr>
      <w:r w:rsidRPr="00CA36B6">
        <w:rPr>
          <w:b/>
          <w:bCs/>
        </w:rPr>
        <w:lastRenderedPageBreak/>
        <w:t xml:space="preserve">[Figure </w:t>
      </w:r>
      <w:r w:rsidR="00C87810" w:rsidRPr="00CA36B6">
        <w:rPr>
          <w:b/>
          <w:bCs/>
        </w:rPr>
        <w:t>9</w:t>
      </w:r>
      <w:r w:rsidRPr="00CA36B6">
        <w:rPr>
          <w:b/>
          <w:bCs/>
        </w:rPr>
        <w:t>]</w:t>
      </w:r>
    </w:p>
    <w:p w14:paraId="0D80CB5A" w14:textId="1C102CF8" w:rsidR="00957C4C" w:rsidRPr="00CA36B6" w:rsidRDefault="00D74EC0" w:rsidP="003B6DDE">
      <w:pPr>
        <w:spacing w:line="480" w:lineRule="auto"/>
        <w:ind w:firstLine="708"/>
        <w:jc w:val="both"/>
      </w:pPr>
      <w:r w:rsidRPr="00CA36B6">
        <w:t xml:space="preserve">Figure S12 shows a </w:t>
      </w:r>
      <w:r w:rsidRPr="00CA36B6">
        <w:rPr>
          <w:lang w:val="en-US"/>
        </w:rPr>
        <w:t xml:space="preserve">detailed composition analysis of the solid and liquid fractions obtained after the acid and alkaline treatments used to prepare sample RB2 from </w:t>
      </w:r>
      <w:r w:rsidRPr="00CA36B6">
        <w:rPr>
          <w:i/>
          <w:iCs/>
          <w:lang w:val="en-US"/>
        </w:rPr>
        <w:t xml:space="preserve">in </w:t>
      </w:r>
      <w:proofErr w:type="spellStart"/>
      <w:r w:rsidRPr="00CA36B6">
        <w:rPr>
          <w:i/>
          <w:iCs/>
          <w:lang w:val="en-US"/>
        </w:rPr>
        <w:t>natura</w:t>
      </w:r>
      <w:proofErr w:type="spellEnd"/>
      <w:r w:rsidRPr="00CA36B6">
        <w:rPr>
          <w:lang w:val="en-US"/>
        </w:rPr>
        <w:t xml:space="preserve"> biomass. Following the pretreatment steps, it is possible to track the distribution of sugars, lignin and ash in the different fractions until the final optimized sample </w:t>
      </w:r>
      <w:r w:rsidR="008332E0" w:rsidRPr="00CA36B6">
        <w:rPr>
          <w:lang w:val="en-US"/>
        </w:rPr>
        <w:t>(</w:t>
      </w:r>
      <w:r w:rsidRPr="00CA36B6">
        <w:rPr>
          <w:lang w:val="en-US"/>
        </w:rPr>
        <w:t>RB2</w:t>
      </w:r>
      <w:r w:rsidR="008332E0" w:rsidRPr="00CA36B6">
        <w:rPr>
          <w:lang w:val="en-US"/>
        </w:rPr>
        <w:t>)</w:t>
      </w:r>
      <w:r w:rsidRPr="00CA36B6">
        <w:rPr>
          <w:lang w:val="en-US"/>
        </w:rPr>
        <w:t>.</w:t>
      </w:r>
    </w:p>
    <w:p w14:paraId="5447C9B2" w14:textId="64E8685F" w:rsidR="00F55D89" w:rsidRPr="00CA36B6" w:rsidRDefault="00F55D89" w:rsidP="003B6D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CA36B6">
        <w:tab/>
      </w:r>
      <w:r w:rsidR="008E15BC" w:rsidRPr="00CA36B6">
        <w:t xml:space="preserve">This is a very economical, one-step and scalable method for silica recovery, which can contribute to a profitable use of this </w:t>
      </w:r>
      <w:proofErr w:type="spellStart"/>
      <w:r w:rsidR="008E15BC" w:rsidRPr="00CA36B6">
        <w:t>pretreatment</w:t>
      </w:r>
      <w:proofErr w:type="spellEnd"/>
      <w:r w:rsidR="008E15BC" w:rsidRPr="00CA36B6">
        <w:t xml:space="preserve"> co-product. </w:t>
      </w:r>
      <w:r w:rsidR="0009358B" w:rsidRPr="00CA36B6">
        <w:t xml:space="preserve">Other procedure </w:t>
      </w:r>
      <w:r w:rsidR="008E15BC" w:rsidRPr="00CA36B6">
        <w:t>allow</w:t>
      </w:r>
      <w:r w:rsidR="006557FD" w:rsidRPr="00CA36B6">
        <w:t>s</w:t>
      </w:r>
      <w:r w:rsidR="008E15BC" w:rsidRPr="00CA36B6">
        <w:t xml:space="preserve"> the recovery of up to 90% of the silica contained in rice husks and </w:t>
      </w:r>
      <w:r w:rsidR="008E15BC" w:rsidRPr="00CA36B6">
        <w:rPr>
          <w:i/>
          <w:iCs/>
        </w:rPr>
        <w:t xml:space="preserve">Arundo </w:t>
      </w:r>
      <w:proofErr w:type="spellStart"/>
      <w:r w:rsidR="008E15BC" w:rsidRPr="00CA36B6">
        <w:rPr>
          <w:i/>
          <w:iCs/>
        </w:rPr>
        <w:t>donax</w:t>
      </w:r>
      <w:proofErr w:type="spellEnd"/>
      <w:r w:rsidR="008E15BC" w:rsidRPr="00CA36B6">
        <w:t xml:space="preserve">, </w:t>
      </w:r>
      <w:r w:rsidR="00A1589F" w:rsidRPr="00CA36B6">
        <w:t xml:space="preserve">in its amorphous </w:t>
      </w:r>
      <w:r w:rsidR="00240867" w:rsidRPr="00CA36B6">
        <w:t xml:space="preserve">and pure (99% pure) </w:t>
      </w:r>
      <w:r w:rsidR="00A1589F" w:rsidRPr="00CA36B6">
        <w:t xml:space="preserve">form, </w:t>
      </w:r>
      <w:r w:rsidR="00F81FD2" w:rsidRPr="00CA36B6">
        <w:t xml:space="preserve">but </w:t>
      </w:r>
      <w:r w:rsidR="00240867" w:rsidRPr="00CA36B6">
        <w:t xml:space="preserve">it </w:t>
      </w:r>
      <w:r w:rsidR="00F81FD2" w:rsidRPr="00CA36B6">
        <w:t>require</w:t>
      </w:r>
      <w:r w:rsidR="00240867" w:rsidRPr="00CA36B6">
        <w:t>s</w:t>
      </w:r>
      <w:r w:rsidR="00F81FD2" w:rsidRPr="00CA36B6">
        <w:t xml:space="preserve"> previous lignin isolation, centrifugation steps and high temperature</w:t>
      </w:r>
      <w:r w:rsidR="002A7254" w:rsidRPr="00CA36B6">
        <w:t xml:space="preserve"> (</w:t>
      </w:r>
      <w:proofErr w:type="spellStart"/>
      <w:r w:rsidR="002A7254" w:rsidRPr="00CA36B6">
        <w:t>Barana</w:t>
      </w:r>
      <w:proofErr w:type="spellEnd"/>
      <w:r w:rsidR="00387036" w:rsidRPr="00CA36B6">
        <w:t xml:space="preserve"> et al.,</w:t>
      </w:r>
      <w:r w:rsidR="002A7254" w:rsidRPr="00CA36B6">
        <w:t xml:space="preserve"> 2016)</w:t>
      </w:r>
      <w:r w:rsidR="008E15BC" w:rsidRPr="00CA36B6">
        <w:t xml:space="preserve">. </w:t>
      </w:r>
    </w:p>
    <w:p w14:paraId="24EA26C9" w14:textId="77777777" w:rsidR="008718A1" w:rsidRPr="00CA36B6" w:rsidRDefault="008718A1" w:rsidP="003B6DDE">
      <w:pPr>
        <w:spacing w:line="480" w:lineRule="auto"/>
        <w:rPr>
          <w:b/>
        </w:rPr>
      </w:pPr>
    </w:p>
    <w:p w14:paraId="27E346E7" w14:textId="1DA66BEA" w:rsidR="0047214A" w:rsidRPr="00CA36B6" w:rsidRDefault="00F6021C" w:rsidP="003B6DDE">
      <w:pPr>
        <w:pStyle w:val="HTMLPreformatted"/>
        <w:numPr>
          <w:ilvl w:val="0"/>
          <w:numId w:val="19"/>
        </w:numPr>
        <w:shd w:val="clear" w:color="auto" w:fill="FFFFFF"/>
        <w:spacing w:line="480" w:lineRule="auto"/>
        <w:contextualSpacing/>
        <w:rPr>
          <w:rFonts w:ascii="Times New Roman" w:hAnsi="Times New Roman" w:cs="Times New Roman"/>
          <w:b/>
          <w:bCs/>
          <w:sz w:val="24"/>
          <w:szCs w:val="24"/>
        </w:rPr>
      </w:pPr>
      <w:bookmarkStart w:id="39" w:name="_Hlk70003596"/>
      <w:r w:rsidRPr="00CA36B6">
        <w:rPr>
          <w:rFonts w:ascii="Times New Roman" w:hAnsi="Times New Roman" w:cs="Times New Roman"/>
          <w:b/>
          <w:bCs/>
          <w:sz w:val="24"/>
          <w:szCs w:val="24"/>
        </w:rPr>
        <w:t>Con</w:t>
      </w:r>
      <w:r w:rsidR="00D51163" w:rsidRPr="00CA36B6">
        <w:rPr>
          <w:rFonts w:ascii="Times New Roman" w:hAnsi="Times New Roman" w:cs="Times New Roman"/>
          <w:b/>
          <w:bCs/>
          <w:sz w:val="24"/>
          <w:szCs w:val="24"/>
        </w:rPr>
        <w:t>c</w:t>
      </w:r>
      <w:r w:rsidRPr="00CA36B6">
        <w:rPr>
          <w:rFonts w:ascii="Times New Roman" w:hAnsi="Times New Roman" w:cs="Times New Roman"/>
          <w:b/>
          <w:bCs/>
          <w:sz w:val="24"/>
          <w:szCs w:val="24"/>
        </w:rPr>
        <w:t>lusion</w:t>
      </w:r>
    </w:p>
    <w:p w14:paraId="2C5D8676" w14:textId="76CF3C67" w:rsidR="00A3713E" w:rsidRPr="00CA36B6" w:rsidRDefault="00890315" w:rsidP="003B6DDE">
      <w:pPr>
        <w:pStyle w:val="HTMLPreformatted"/>
        <w:shd w:val="clear" w:color="auto" w:fill="FFFFFF"/>
        <w:spacing w:line="480" w:lineRule="auto"/>
        <w:contextualSpacing/>
        <w:rPr>
          <w:rFonts w:ascii="Times New Roman" w:hAnsi="Times New Roman" w:cs="Times New Roman"/>
          <w:sz w:val="24"/>
          <w:szCs w:val="24"/>
        </w:rPr>
      </w:pPr>
      <w:bookmarkStart w:id="40" w:name="_Hlk70492042"/>
      <w:r w:rsidRPr="00CA36B6">
        <w:rPr>
          <w:rFonts w:ascii="Times New Roman" w:hAnsi="Times New Roman" w:cs="Times New Roman"/>
          <w:sz w:val="24"/>
          <w:szCs w:val="24"/>
        </w:rPr>
        <w:tab/>
      </w:r>
      <w:r w:rsidR="008F3A6A" w:rsidRPr="00CA36B6">
        <w:rPr>
          <w:rFonts w:ascii="Times New Roman" w:hAnsi="Times New Roman" w:cs="Times New Roman"/>
          <w:sz w:val="24"/>
          <w:szCs w:val="24"/>
        </w:rPr>
        <w:t xml:space="preserve">There is a variety of </w:t>
      </w:r>
      <w:proofErr w:type="spellStart"/>
      <w:r w:rsidR="008F3A6A" w:rsidRPr="00CA36B6">
        <w:rPr>
          <w:rFonts w:ascii="Times New Roman" w:hAnsi="Times New Roman" w:cs="Times New Roman"/>
          <w:sz w:val="24"/>
          <w:szCs w:val="24"/>
        </w:rPr>
        <w:t>pretreatment</w:t>
      </w:r>
      <w:proofErr w:type="spellEnd"/>
      <w:r w:rsidR="008F3A6A" w:rsidRPr="00CA36B6">
        <w:rPr>
          <w:rFonts w:ascii="Times New Roman" w:hAnsi="Times New Roman" w:cs="Times New Roman"/>
          <w:sz w:val="24"/>
          <w:szCs w:val="24"/>
        </w:rPr>
        <w:t xml:space="preserve"> methodologies available to increase the enzymatic digestibility of plant biomasses to produce cellulosic ethanol. </w:t>
      </w:r>
      <w:proofErr w:type="spellStart"/>
      <w:r w:rsidR="008F3A6A" w:rsidRPr="00CA36B6">
        <w:rPr>
          <w:rFonts w:ascii="Times New Roman" w:hAnsi="Times New Roman" w:cs="Times New Roman"/>
          <w:sz w:val="24"/>
          <w:szCs w:val="24"/>
        </w:rPr>
        <w:t>Pretreatments</w:t>
      </w:r>
      <w:proofErr w:type="spellEnd"/>
      <w:r w:rsidR="008F3A6A" w:rsidRPr="00CA36B6">
        <w:rPr>
          <w:rFonts w:ascii="Times New Roman" w:hAnsi="Times New Roman" w:cs="Times New Roman"/>
          <w:sz w:val="24"/>
          <w:szCs w:val="24"/>
        </w:rPr>
        <w:t xml:space="preserve"> are essential to </w:t>
      </w:r>
      <w:r w:rsidR="00E62712" w:rsidRPr="00CA36B6">
        <w:rPr>
          <w:rFonts w:ascii="Times New Roman" w:hAnsi="Times New Roman" w:cs="Times New Roman"/>
          <w:sz w:val="24"/>
          <w:szCs w:val="24"/>
        </w:rPr>
        <w:t>make these</w:t>
      </w:r>
      <w:r w:rsidR="008F3A6A" w:rsidRPr="00CA36B6">
        <w:rPr>
          <w:rFonts w:ascii="Times New Roman" w:hAnsi="Times New Roman" w:cs="Times New Roman"/>
          <w:sz w:val="24"/>
          <w:szCs w:val="24"/>
        </w:rPr>
        <w:t xml:space="preserve"> conversion processes</w:t>
      </w:r>
      <w:r w:rsidR="00E62712" w:rsidRPr="00CA36B6">
        <w:rPr>
          <w:rFonts w:ascii="Times New Roman" w:hAnsi="Times New Roman" w:cs="Times New Roman"/>
          <w:sz w:val="24"/>
          <w:szCs w:val="24"/>
        </w:rPr>
        <w:t xml:space="preserve"> viable</w:t>
      </w:r>
      <w:r w:rsidR="008F3A6A" w:rsidRPr="00CA36B6">
        <w:rPr>
          <w:rFonts w:ascii="Times New Roman" w:hAnsi="Times New Roman" w:cs="Times New Roman"/>
          <w:sz w:val="24"/>
          <w:szCs w:val="24"/>
        </w:rPr>
        <w:t xml:space="preserve">, but </w:t>
      </w:r>
      <w:r w:rsidR="00684256" w:rsidRPr="00CA36B6">
        <w:rPr>
          <w:rFonts w:ascii="Times New Roman" w:hAnsi="Times New Roman" w:cs="Times New Roman"/>
          <w:sz w:val="24"/>
          <w:szCs w:val="24"/>
        </w:rPr>
        <w:t xml:space="preserve">methods with </w:t>
      </w:r>
      <w:r w:rsidR="00864D38" w:rsidRPr="00CA36B6">
        <w:rPr>
          <w:rFonts w:ascii="Times New Roman" w:hAnsi="Times New Roman" w:cs="Times New Roman"/>
          <w:sz w:val="24"/>
          <w:szCs w:val="24"/>
        </w:rPr>
        <w:t>well-known</w:t>
      </w:r>
      <w:r w:rsidR="00684256" w:rsidRPr="00CA36B6">
        <w:rPr>
          <w:rFonts w:ascii="Times New Roman" w:hAnsi="Times New Roman" w:cs="Times New Roman"/>
          <w:sz w:val="24"/>
          <w:szCs w:val="24"/>
        </w:rPr>
        <w:t xml:space="preserve"> effects in some biomasses</w:t>
      </w:r>
      <w:r w:rsidR="00F81FD2" w:rsidRPr="00CA36B6">
        <w:rPr>
          <w:rFonts w:ascii="Times New Roman" w:hAnsi="Times New Roman" w:cs="Times New Roman"/>
          <w:sz w:val="24"/>
          <w:szCs w:val="24"/>
        </w:rPr>
        <w:t xml:space="preserve"> can have a different</w:t>
      </w:r>
      <w:r w:rsidR="00A3713E" w:rsidRPr="00CA36B6">
        <w:rPr>
          <w:rFonts w:ascii="Times New Roman" w:hAnsi="Times New Roman" w:cs="Times New Roman"/>
          <w:sz w:val="24"/>
          <w:szCs w:val="24"/>
        </w:rPr>
        <w:t xml:space="preserve"> </w:t>
      </w:r>
      <w:r w:rsidR="00001AEB" w:rsidRPr="00CA36B6">
        <w:rPr>
          <w:rFonts w:ascii="Times New Roman" w:hAnsi="Times New Roman" w:cs="Times New Roman"/>
          <w:sz w:val="24"/>
          <w:szCs w:val="24"/>
        </w:rPr>
        <w:t>result</w:t>
      </w:r>
      <w:r w:rsidR="00684256" w:rsidRPr="00CA36B6">
        <w:rPr>
          <w:rFonts w:ascii="Times New Roman" w:hAnsi="Times New Roman" w:cs="Times New Roman"/>
          <w:sz w:val="24"/>
          <w:szCs w:val="24"/>
        </w:rPr>
        <w:t xml:space="preserve"> in others, since they are high</w:t>
      </w:r>
      <w:r w:rsidR="00A3713E" w:rsidRPr="00CA36B6">
        <w:rPr>
          <w:rFonts w:ascii="Times New Roman" w:hAnsi="Times New Roman" w:cs="Times New Roman"/>
          <w:sz w:val="24"/>
          <w:szCs w:val="24"/>
        </w:rPr>
        <w:t>ly</w:t>
      </w:r>
      <w:r w:rsidR="00684256" w:rsidRPr="00CA36B6">
        <w:rPr>
          <w:rFonts w:ascii="Times New Roman" w:hAnsi="Times New Roman" w:cs="Times New Roman"/>
          <w:sz w:val="24"/>
          <w:szCs w:val="24"/>
        </w:rPr>
        <w:t xml:space="preserve"> dependent on the sample chemical composition and morphology. </w:t>
      </w:r>
      <w:r w:rsidR="008F3A6A" w:rsidRPr="00CA36B6">
        <w:rPr>
          <w:rFonts w:ascii="Times New Roman" w:hAnsi="Times New Roman" w:cs="Times New Roman"/>
          <w:sz w:val="24"/>
          <w:szCs w:val="24"/>
        </w:rPr>
        <w:t xml:space="preserve">Therefore, </w:t>
      </w:r>
      <w:r w:rsidR="00E62712" w:rsidRPr="00CA36B6">
        <w:rPr>
          <w:rFonts w:ascii="Times New Roman" w:hAnsi="Times New Roman" w:cs="Times New Roman"/>
          <w:sz w:val="24"/>
          <w:szCs w:val="24"/>
        </w:rPr>
        <w:t xml:space="preserve">future direction in this research area </w:t>
      </w:r>
      <w:r w:rsidR="00AD6710" w:rsidRPr="00CA36B6">
        <w:rPr>
          <w:rFonts w:ascii="Times New Roman" w:hAnsi="Times New Roman" w:cs="Times New Roman"/>
          <w:sz w:val="24"/>
          <w:szCs w:val="24"/>
        </w:rPr>
        <w:t xml:space="preserve">should focus on </w:t>
      </w:r>
      <w:r w:rsidR="00E62712" w:rsidRPr="00CA36B6">
        <w:rPr>
          <w:rFonts w:ascii="Times New Roman" w:hAnsi="Times New Roman" w:cs="Times New Roman"/>
          <w:sz w:val="24"/>
          <w:szCs w:val="24"/>
        </w:rPr>
        <w:t xml:space="preserve">the </w:t>
      </w:r>
      <w:r w:rsidR="008F3A6A" w:rsidRPr="00CA36B6">
        <w:rPr>
          <w:rFonts w:ascii="Times New Roman" w:hAnsi="Times New Roman" w:cs="Times New Roman"/>
          <w:sz w:val="24"/>
          <w:szCs w:val="24"/>
        </w:rPr>
        <w:t xml:space="preserve">optimization of different </w:t>
      </w:r>
      <w:proofErr w:type="spellStart"/>
      <w:r w:rsidR="008F3A6A" w:rsidRPr="00CA36B6">
        <w:rPr>
          <w:rFonts w:ascii="Times New Roman" w:hAnsi="Times New Roman" w:cs="Times New Roman"/>
          <w:sz w:val="24"/>
          <w:szCs w:val="24"/>
        </w:rPr>
        <w:t>pretreatments</w:t>
      </w:r>
      <w:proofErr w:type="spellEnd"/>
      <w:r w:rsidR="008F3A6A" w:rsidRPr="00CA36B6">
        <w:rPr>
          <w:rFonts w:ascii="Times New Roman" w:hAnsi="Times New Roman" w:cs="Times New Roman"/>
          <w:sz w:val="24"/>
          <w:szCs w:val="24"/>
        </w:rPr>
        <w:t xml:space="preserve"> for specific biomasses </w:t>
      </w:r>
      <w:r w:rsidR="00AD6710" w:rsidRPr="00CA36B6">
        <w:rPr>
          <w:rFonts w:ascii="Times New Roman" w:hAnsi="Times New Roman" w:cs="Times New Roman"/>
          <w:sz w:val="24"/>
          <w:szCs w:val="24"/>
        </w:rPr>
        <w:t xml:space="preserve">and also </w:t>
      </w:r>
      <w:r w:rsidR="007E7C7D" w:rsidRPr="00CA36B6">
        <w:rPr>
          <w:rFonts w:ascii="Times New Roman" w:hAnsi="Times New Roman" w:cs="Times New Roman"/>
          <w:sz w:val="24"/>
          <w:szCs w:val="24"/>
        </w:rPr>
        <w:t>on using the biomass in</w:t>
      </w:r>
      <w:r w:rsidR="00AD6710" w:rsidRPr="00CA36B6">
        <w:rPr>
          <w:rFonts w:ascii="Times New Roman" w:hAnsi="Times New Roman" w:cs="Times New Roman"/>
          <w:sz w:val="24"/>
          <w:szCs w:val="24"/>
        </w:rPr>
        <w:t xml:space="preserve"> a more integral </w:t>
      </w:r>
      <w:r w:rsidR="007E7C7D" w:rsidRPr="00CA36B6">
        <w:rPr>
          <w:rFonts w:ascii="Times New Roman" w:hAnsi="Times New Roman" w:cs="Times New Roman"/>
          <w:sz w:val="24"/>
          <w:szCs w:val="24"/>
        </w:rPr>
        <w:t>way</w:t>
      </w:r>
      <w:r w:rsidR="00AD6710" w:rsidRPr="00CA36B6">
        <w:rPr>
          <w:rFonts w:ascii="Times New Roman" w:hAnsi="Times New Roman" w:cs="Times New Roman"/>
          <w:sz w:val="24"/>
          <w:szCs w:val="24"/>
        </w:rPr>
        <w:t xml:space="preserve">. This </w:t>
      </w:r>
      <w:r w:rsidR="008F3A6A" w:rsidRPr="00CA36B6">
        <w:rPr>
          <w:rFonts w:ascii="Times New Roman" w:hAnsi="Times New Roman" w:cs="Times New Roman"/>
          <w:sz w:val="24"/>
          <w:szCs w:val="24"/>
        </w:rPr>
        <w:t>is paramount to allow an effective use of these raw materials, minimizing time, cost and the production of residues</w:t>
      </w:r>
      <w:r w:rsidR="00AD6710" w:rsidRPr="00CA36B6">
        <w:rPr>
          <w:rFonts w:ascii="Times New Roman" w:hAnsi="Times New Roman" w:cs="Times New Roman"/>
          <w:sz w:val="24"/>
          <w:szCs w:val="24"/>
        </w:rPr>
        <w:t xml:space="preserve">, while </w:t>
      </w:r>
      <w:r w:rsidR="008F3A6A" w:rsidRPr="00CA36B6">
        <w:rPr>
          <w:rFonts w:ascii="Times New Roman" w:hAnsi="Times New Roman" w:cs="Times New Roman"/>
          <w:sz w:val="24"/>
          <w:szCs w:val="24"/>
        </w:rPr>
        <w:t>maximizing the amount of fermentable sugar</w:t>
      </w:r>
      <w:r w:rsidR="007E7C7D" w:rsidRPr="00CA36B6">
        <w:rPr>
          <w:rFonts w:ascii="Times New Roman" w:hAnsi="Times New Roman" w:cs="Times New Roman"/>
          <w:sz w:val="24"/>
          <w:szCs w:val="24"/>
        </w:rPr>
        <w:t>s</w:t>
      </w:r>
      <w:r w:rsidR="008F3A6A" w:rsidRPr="00CA36B6">
        <w:rPr>
          <w:rFonts w:ascii="Times New Roman" w:hAnsi="Times New Roman" w:cs="Times New Roman"/>
          <w:sz w:val="24"/>
          <w:szCs w:val="24"/>
        </w:rPr>
        <w:t xml:space="preserve"> produced. </w:t>
      </w:r>
      <w:bookmarkEnd w:id="39"/>
      <w:r w:rsidR="00001AEB" w:rsidRPr="00CA36B6">
        <w:rPr>
          <w:rFonts w:ascii="Times New Roman" w:hAnsi="Times New Roman" w:cs="Times New Roman"/>
          <w:sz w:val="24"/>
          <w:szCs w:val="24"/>
        </w:rPr>
        <w:t xml:space="preserve">In this work, </w:t>
      </w:r>
      <w:bookmarkStart w:id="41" w:name="_Hlk62117971"/>
      <w:r w:rsidR="00AD6710" w:rsidRPr="00CA36B6">
        <w:rPr>
          <w:rFonts w:ascii="Times New Roman" w:hAnsi="Times New Roman" w:cs="Times New Roman"/>
          <w:sz w:val="24"/>
          <w:szCs w:val="24"/>
        </w:rPr>
        <w:t xml:space="preserve">DOE was used to optimize and acid-alkaline </w:t>
      </w:r>
      <w:proofErr w:type="spellStart"/>
      <w:r w:rsidR="00AD6710" w:rsidRPr="00CA36B6">
        <w:rPr>
          <w:rFonts w:ascii="Times New Roman" w:hAnsi="Times New Roman" w:cs="Times New Roman"/>
          <w:sz w:val="24"/>
          <w:szCs w:val="24"/>
        </w:rPr>
        <w:t>pretreatment</w:t>
      </w:r>
      <w:proofErr w:type="spellEnd"/>
      <w:r w:rsidR="00AD6710" w:rsidRPr="00CA36B6">
        <w:rPr>
          <w:rFonts w:ascii="Times New Roman" w:hAnsi="Times New Roman" w:cs="Times New Roman"/>
          <w:sz w:val="24"/>
          <w:szCs w:val="24"/>
        </w:rPr>
        <w:t xml:space="preserve"> in rice husks and the following </w:t>
      </w:r>
      <w:r w:rsidR="00001AEB" w:rsidRPr="00CA36B6">
        <w:rPr>
          <w:rFonts w:ascii="Times New Roman" w:hAnsi="Times New Roman" w:cs="Times New Roman"/>
          <w:sz w:val="24"/>
          <w:szCs w:val="24"/>
        </w:rPr>
        <w:t>optimal condition</w:t>
      </w:r>
      <w:r w:rsidR="001F4913" w:rsidRPr="00CA36B6">
        <w:rPr>
          <w:rFonts w:ascii="Times New Roman" w:hAnsi="Times New Roman" w:cs="Times New Roman"/>
          <w:sz w:val="24"/>
          <w:szCs w:val="24"/>
        </w:rPr>
        <w:t>s</w:t>
      </w:r>
      <w:r w:rsidR="00001AEB" w:rsidRPr="00CA36B6">
        <w:rPr>
          <w:rFonts w:ascii="Times New Roman" w:hAnsi="Times New Roman" w:cs="Times New Roman"/>
          <w:sz w:val="24"/>
          <w:szCs w:val="24"/>
        </w:rPr>
        <w:t xml:space="preserve"> </w:t>
      </w:r>
      <w:r w:rsidR="00AD6710" w:rsidRPr="00CA36B6">
        <w:rPr>
          <w:rFonts w:ascii="Times New Roman" w:hAnsi="Times New Roman" w:cs="Times New Roman"/>
          <w:sz w:val="24"/>
          <w:szCs w:val="24"/>
        </w:rPr>
        <w:t xml:space="preserve">were </w:t>
      </w:r>
      <w:r w:rsidR="00001AEB" w:rsidRPr="00CA36B6">
        <w:rPr>
          <w:rFonts w:ascii="Times New Roman" w:hAnsi="Times New Roman" w:cs="Times New Roman"/>
          <w:sz w:val="24"/>
          <w:szCs w:val="24"/>
        </w:rPr>
        <w:t>obtained</w:t>
      </w:r>
      <w:r w:rsidR="001F4913" w:rsidRPr="00CA36B6">
        <w:rPr>
          <w:rFonts w:ascii="Times New Roman" w:hAnsi="Times New Roman" w:cs="Times New Roman"/>
          <w:sz w:val="24"/>
          <w:szCs w:val="24"/>
        </w:rPr>
        <w:t>: 1.</w:t>
      </w:r>
      <w:r w:rsidR="00D3363A" w:rsidRPr="00CA36B6">
        <w:rPr>
          <w:rFonts w:ascii="Times New Roman" w:hAnsi="Times New Roman" w:cs="Times New Roman"/>
          <w:sz w:val="24"/>
          <w:szCs w:val="24"/>
        </w:rPr>
        <w:t>8</w:t>
      </w:r>
      <w:r w:rsidR="001F4913" w:rsidRPr="00CA36B6">
        <w:rPr>
          <w:rFonts w:ascii="Times New Roman" w:hAnsi="Times New Roman" w:cs="Times New Roman"/>
          <w:sz w:val="24"/>
          <w:szCs w:val="24"/>
        </w:rPr>
        <w:t xml:space="preserve"> % </w:t>
      </w:r>
      <w:r w:rsidR="00D3363A" w:rsidRPr="00CA36B6">
        <w:rPr>
          <w:rFonts w:ascii="Times New Roman" w:hAnsi="Times New Roman" w:cs="Times New Roman"/>
          <w:sz w:val="24"/>
          <w:szCs w:val="24"/>
        </w:rPr>
        <w:t>w/w</w:t>
      </w:r>
      <w:r w:rsidR="001F4913" w:rsidRPr="00CA36B6">
        <w:rPr>
          <w:rFonts w:ascii="Times New Roman" w:hAnsi="Times New Roman" w:cs="Times New Roman"/>
          <w:sz w:val="24"/>
          <w:szCs w:val="24"/>
        </w:rPr>
        <w:t xml:space="preserve"> H</w:t>
      </w:r>
      <w:r w:rsidR="001F4913" w:rsidRPr="00CA36B6">
        <w:rPr>
          <w:rFonts w:ascii="Times New Roman" w:hAnsi="Times New Roman" w:cs="Times New Roman"/>
          <w:sz w:val="24"/>
          <w:szCs w:val="24"/>
          <w:vertAlign w:val="subscript"/>
        </w:rPr>
        <w:t>2</w:t>
      </w:r>
      <w:r w:rsidR="001F4913" w:rsidRPr="00CA36B6">
        <w:rPr>
          <w:rFonts w:ascii="Times New Roman" w:hAnsi="Times New Roman" w:cs="Times New Roman"/>
          <w:sz w:val="24"/>
          <w:szCs w:val="24"/>
        </w:rPr>
        <w:t>SO</w:t>
      </w:r>
      <w:r w:rsidR="001F4913" w:rsidRPr="00CA36B6">
        <w:rPr>
          <w:rFonts w:ascii="Times New Roman" w:hAnsi="Times New Roman" w:cs="Times New Roman"/>
          <w:sz w:val="24"/>
          <w:szCs w:val="24"/>
          <w:vertAlign w:val="subscript"/>
        </w:rPr>
        <w:t>4</w:t>
      </w:r>
      <w:r w:rsidR="001F4913" w:rsidRPr="00CA36B6">
        <w:rPr>
          <w:rFonts w:ascii="Times New Roman" w:hAnsi="Times New Roman" w:cs="Times New Roman"/>
          <w:sz w:val="24"/>
          <w:szCs w:val="24"/>
        </w:rPr>
        <w:t xml:space="preserve"> in the acid step and 6 % w/</w:t>
      </w:r>
      <w:r w:rsidR="00E9690D" w:rsidRPr="00CA36B6">
        <w:rPr>
          <w:rFonts w:ascii="Times New Roman" w:hAnsi="Times New Roman" w:cs="Times New Roman"/>
          <w:sz w:val="24"/>
          <w:szCs w:val="24"/>
        </w:rPr>
        <w:t>w</w:t>
      </w:r>
      <w:r w:rsidR="001F4913" w:rsidRPr="00CA36B6">
        <w:rPr>
          <w:rFonts w:ascii="Times New Roman" w:hAnsi="Times New Roman" w:cs="Times New Roman"/>
          <w:sz w:val="24"/>
          <w:szCs w:val="24"/>
        </w:rPr>
        <w:t xml:space="preserve"> NaOH at 85</w:t>
      </w:r>
      <w:r w:rsidR="00B953E3" w:rsidRPr="00CA36B6">
        <w:rPr>
          <w:rFonts w:ascii="Times New Roman" w:hAnsi="Times New Roman" w:cs="Times New Roman"/>
          <w:sz w:val="24"/>
          <w:szCs w:val="24"/>
        </w:rPr>
        <w:t xml:space="preserve"> </w:t>
      </w:r>
      <w:r w:rsidR="001F4913" w:rsidRPr="00CA36B6">
        <w:rPr>
          <w:rFonts w:ascii="Times New Roman" w:hAnsi="Times New Roman" w:cs="Times New Roman"/>
          <w:sz w:val="24"/>
          <w:szCs w:val="24"/>
        </w:rPr>
        <w:sym w:font="Symbol" w:char="F0B0"/>
      </w:r>
      <w:r w:rsidR="001F4913" w:rsidRPr="00CA36B6">
        <w:rPr>
          <w:rFonts w:ascii="Times New Roman" w:hAnsi="Times New Roman" w:cs="Times New Roman"/>
          <w:sz w:val="24"/>
          <w:szCs w:val="24"/>
        </w:rPr>
        <w:t xml:space="preserve">C for 100 min </w:t>
      </w:r>
      <w:r w:rsidR="00175121" w:rsidRPr="00CA36B6">
        <w:rPr>
          <w:rFonts w:ascii="Times New Roman" w:hAnsi="Times New Roman" w:cs="Times New Roman"/>
          <w:sz w:val="24"/>
          <w:szCs w:val="24"/>
        </w:rPr>
        <w:t xml:space="preserve">and </w:t>
      </w:r>
      <w:r w:rsidR="001F4913" w:rsidRPr="00CA36B6">
        <w:rPr>
          <w:rFonts w:ascii="Times New Roman" w:hAnsi="Times New Roman" w:cs="Times New Roman"/>
          <w:sz w:val="24"/>
          <w:szCs w:val="24"/>
        </w:rPr>
        <w:t xml:space="preserve">12.5% </w:t>
      </w:r>
      <w:r w:rsidR="00D3363A" w:rsidRPr="00CA36B6">
        <w:rPr>
          <w:rFonts w:ascii="Times New Roman" w:hAnsi="Times New Roman" w:cs="Times New Roman"/>
          <w:sz w:val="24"/>
          <w:szCs w:val="24"/>
        </w:rPr>
        <w:t xml:space="preserve">w/w </w:t>
      </w:r>
      <w:r w:rsidR="00175121" w:rsidRPr="00CA36B6">
        <w:rPr>
          <w:rFonts w:ascii="Times New Roman" w:hAnsi="Times New Roman" w:cs="Times New Roman"/>
          <w:sz w:val="24"/>
          <w:szCs w:val="24"/>
        </w:rPr>
        <w:t xml:space="preserve">of solids </w:t>
      </w:r>
      <w:r w:rsidR="001F4913" w:rsidRPr="00CA36B6">
        <w:rPr>
          <w:rFonts w:ascii="Times New Roman" w:hAnsi="Times New Roman" w:cs="Times New Roman"/>
          <w:sz w:val="24"/>
          <w:szCs w:val="24"/>
        </w:rPr>
        <w:t>in the alkaline step</w:t>
      </w:r>
      <w:r w:rsidR="00175121" w:rsidRPr="00CA36B6">
        <w:rPr>
          <w:rFonts w:ascii="Times New Roman" w:hAnsi="Times New Roman" w:cs="Times New Roman"/>
          <w:sz w:val="24"/>
          <w:szCs w:val="24"/>
        </w:rPr>
        <w:t xml:space="preserve">. This </w:t>
      </w:r>
      <w:r w:rsidR="001F4913" w:rsidRPr="00CA36B6">
        <w:rPr>
          <w:rFonts w:ascii="Times New Roman" w:hAnsi="Times New Roman" w:cs="Times New Roman"/>
          <w:sz w:val="24"/>
          <w:szCs w:val="24"/>
        </w:rPr>
        <w:t xml:space="preserve">resulted in 58.7 mg of glucose/g substrate, an 8-fold increase as compared to sample </w:t>
      </w:r>
      <w:r w:rsidR="001F4913" w:rsidRPr="00CA36B6">
        <w:rPr>
          <w:rFonts w:ascii="Times New Roman" w:hAnsi="Times New Roman" w:cs="Times New Roman"/>
          <w:i/>
          <w:iCs/>
          <w:sz w:val="24"/>
          <w:szCs w:val="24"/>
        </w:rPr>
        <w:t xml:space="preserve">in </w:t>
      </w:r>
      <w:proofErr w:type="spellStart"/>
      <w:r w:rsidR="001F4913" w:rsidRPr="00CA36B6">
        <w:rPr>
          <w:rFonts w:ascii="Times New Roman" w:hAnsi="Times New Roman" w:cs="Times New Roman"/>
          <w:i/>
          <w:iCs/>
          <w:sz w:val="24"/>
          <w:szCs w:val="24"/>
        </w:rPr>
        <w:t>natura</w:t>
      </w:r>
      <w:proofErr w:type="spellEnd"/>
      <w:r w:rsidR="001F4913" w:rsidRPr="00CA36B6">
        <w:rPr>
          <w:rFonts w:ascii="Times New Roman" w:hAnsi="Times New Roman" w:cs="Times New Roman"/>
          <w:sz w:val="24"/>
          <w:szCs w:val="24"/>
        </w:rPr>
        <w:t xml:space="preserve"> (7</w:t>
      </w:r>
      <w:r w:rsidR="00D3363A" w:rsidRPr="00CA36B6">
        <w:rPr>
          <w:rFonts w:ascii="Times New Roman" w:hAnsi="Times New Roman" w:cs="Times New Roman"/>
          <w:sz w:val="24"/>
          <w:szCs w:val="24"/>
        </w:rPr>
        <w:t xml:space="preserve"> </w:t>
      </w:r>
      <w:r w:rsidR="001F4913" w:rsidRPr="00CA36B6">
        <w:rPr>
          <w:rFonts w:ascii="Times New Roman" w:hAnsi="Times New Roman" w:cs="Times New Roman"/>
          <w:sz w:val="24"/>
          <w:szCs w:val="24"/>
        </w:rPr>
        <w:t xml:space="preserve">mg/g). A simple method was also used to isolate high </w:t>
      </w:r>
      <w:r w:rsidR="001F4913" w:rsidRPr="00CA36B6">
        <w:rPr>
          <w:rFonts w:ascii="Times New Roman" w:hAnsi="Times New Roman" w:cs="Times New Roman"/>
          <w:sz w:val="24"/>
          <w:szCs w:val="24"/>
        </w:rPr>
        <w:lastRenderedPageBreak/>
        <w:t xml:space="preserve">purity </w:t>
      </w:r>
      <w:r w:rsidR="00001AEB" w:rsidRPr="00CA36B6">
        <w:rPr>
          <w:rFonts w:ascii="Times New Roman" w:hAnsi="Times New Roman" w:cs="Times New Roman"/>
          <w:sz w:val="24"/>
          <w:szCs w:val="24"/>
        </w:rPr>
        <w:t xml:space="preserve">silica </w:t>
      </w:r>
      <w:r w:rsidR="001F4913" w:rsidRPr="00CA36B6">
        <w:rPr>
          <w:rFonts w:ascii="Times New Roman" w:hAnsi="Times New Roman" w:cs="Times New Roman"/>
          <w:sz w:val="24"/>
          <w:szCs w:val="24"/>
        </w:rPr>
        <w:t>(97% pure at a 70% yield) f</w:t>
      </w:r>
      <w:r w:rsidR="00001AEB" w:rsidRPr="00CA36B6">
        <w:rPr>
          <w:rFonts w:ascii="Times New Roman" w:hAnsi="Times New Roman" w:cs="Times New Roman"/>
          <w:sz w:val="24"/>
          <w:szCs w:val="24"/>
        </w:rPr>
        <w:t>rom the alkaline liquor</w:t>
      </w:r>
      <w:r w:rsidR="008308B5" w:rsidRPr="00CA36B6">
        <w:rPr>
          <w:rFonts w:ascii="Times New Roman" w:hAnsi="Times New Roman" w:cs="Times New Roman"/>
          <w:sz w:val="24"/>
          <w:szCs w:val="24"/>
        </w:rPr>
        <w:t xml:space="preserve">, </w:t>
      </w:r>
      <w:r w:rsidR="001F4913" w:rsidRPr="00CA36B6">
        <w:rPr>
          <w:rFonts w:ascii="Times New Roman" w:hAnsi="Times New Roman" w:cs="Times New Roman"/>
          <w:sz w:val="24"/>
          <w:szCs w:val="24"/>
        </w:rPr>
        <w:t xml:space="preserve">enabling the use </w:t>
      </w:r>
      <w:r w:rsidR="00175121" w:rsidRPr="00CA36B6">
        <w:rPr>
          <w:rFonts w:ascii="Times New Roman" w:hAnsi="Times New Roman" w:cs="Times New Roman"/>
          <w:sz w:val="24"/>
          <w:szCs w:val="24"/>
        </w:rPr>
        <w:t>of this important co-product</w:t>
      </w:r>
      <w:r w:rsidR="001F4913" w:rsidRPr="00CA36B6">
        <w:rPr>
          <w:rFonts w:ascii="Times New Roman" w:hAnsi="Times New Roman" w:cs="Times New Roman"/>
          <w:sz w:val="24"/>
          <w:szCs w:val="24"/>
        </w:rPr>
        <w:t xml:space="preserve"> for different applications</w:t>
      </w:r>
      <w:r w:rsidR="008308B5" w:rsidRPr="00CA36B6">
        <w:rPr>
          <w:rFonts w:ascii="Times New Roman" w:hAnsi="Times New Roman" w:cs="Times New Roman"/>
          <w:sz w:val="24"/>
          <w:szCs w:val="24"/>
        </w:rPr>
        <w:t xml:space="preserve">. This may contribute </w:t>
      </w:r>
      <w:r w:rsidR="00A3713E" w:rsidRPr="00CA36B6">
        <w:rPr>
          <w:rFonts w:ascii="Times New Roman" w:hAnsi="Times New Roman" w:cs="Times New Roman"/>
          <w:sz w:val="24"/>
          <w:szCs w:val="24"/>
        </w:rPr>
        <w:t xml:space="preserve">to a more cost-effective production of cellulosic ethanol from </w:t>
      </w:r>
      <w:r w:rsidR="00772EE1" w:rsidRPr="00CA36B6">
        <w:rPr>
          <w:rFonts w:ascii="Times New Roman" w:hAnsi="Times New Roman" w:cs="Times New Roman"/>
          <w:sz w:val="24"/>
          <w:szCs w:val="24"/>
        </w:rPr>
        <w:t>this abundant but relatively recalcitrant agricultural residue</w:t>
      </w:r>
      <w:r w:rsidR="00A3713E" w:rsidRPr="00CA36B6">
        <w:rPr>
          <w:rFonts w:ascii="Times New Roman" w:hAnsi="Times New Roman" w:cs="Times New Roman"/>
          <w:sz w:val="24"/>
          <w:szCs w:val="24"/>
        </w:rPr>
        <w:t>.</w:t>
      </w:r>
    </w:p>
    <w:bookmarkEnd w:id="40"/>
    <w:bookmarkEnd w:id="41"/>
    <w:p w14:paraId="470D3FD1" w14:textId="77777777" w:rsidR="00AD6710" w:rsidRPr="00CA36B6" w:rsidRDefault="00AD6710" w:rsidP="003B6DDE">
      <w:pPr>
        <w:pStyle w:val="HTMLPreformatted"/>
        <w:shd w:val="clear" w:color="auto" w:fill="FFFFFF"/>
        <w:spacing w:line="480" w:lineRule="auto"/>
        <w:rPr>
          <w:rFonts w:ascii="Times New Roman" w:hAnsi="Times New Roman" w:cs="Times New Roman"/>
          <w:b/>
          <w:bCs/>
          <w:sz w:val="24"/>
          <w:szCs w:val="24"/>
        </w:rPr>
      </w:pPr>
    </w:p>
    <w:p w14:paraId="72CBB248" w14:textId="7467A40B" w:rsidR="00E96EA4" w:rsidRPr="00CA36B6" w:rsidRDefault="00F0243E" w:rsidP="003B6DDE">
      <w:pPr>
        <w:pStyle w:val="HTMLPreformatted"/>
        <w:shd w:val="clear" w:color="auto" w:fill="FFFFFF"/>
        <w:spacing w:line="480" w:lineRule="auto"/>
        <w:rPr>
          <w:rFonts w:ascii="Times New Roman" w:hAnsi="Times New Roman" w:cs="Times New Roman"/>
          <w:b/>
          <w:bCs/>
          <w:sz w:val="24"/>
          <w:szCs w:val="24"/>
        </w:rPr>
      </w:pPr>
      <w:r w:rsidRPr="00CA36B6">
        <w:rPr>
          <w:rFonts w:ascii="Times New Roman" w:hAnsi="Times New Roman" w:cs="Times New Roman"/>
          <w:b/>
          <w:bCs/>
          <w:sz w:val="24"/>
          <w:szCs w:val="24"/>
        </w:rPr>
        <w:t xml:space="preserve">Funding </w:t>
      </w:r>
    </w:p>
    <w:p w14:paraId="1C7EC8AB" w14:textId="439D510C" w:rsidR="00E96EA4" w:rsidRPr="00CA36B6" w:rsidRDefault="00E96EA4" w:rsidP="003B6DDE">
      <w:pPr>
        <w:pStyle w:val="HTMLPreformatted"/>
        <w:shd w:val="clear" w:color="auto" w:fill="FFFFFF"/>
        <w:spacing w:line="480" w:lineRule="auto"/>
        <w:rPr>
          <w:rFonts w:ascii="Times New Roman" w:hAnsi="Times New Roman" w:cs="Times New Roman"/>
          <w:sz w:val="24"/>
          <w:szCs w:val="24"/>
        </w:rPr>
      </w:pPr>
      <w:r w:rsidRPr="00CA36B6">
        <w:rPr>
          <w:rFonts w:ascii="Times New Roman" w:hAnsi="Times New Roman" w:cs="Times New Roman"/>
          <w:sz w:val="24"/>
          <w:szCs w:val="24"/>
        </w:rPr>
        <w:t>Th</w:t>
      </w:r>
      <w:r w:rsidR="003D3CAA" w:rsidRPr="00CA36B6">
        <w:rPr>
          <w:rFonts w:ascii="Times New Roman" w:hAnsi="Times New Roman" w:cs="Times New Roman"/>
          <w:sz w:val="24"/>
          <w:szCs w:val="24"/>
        </w:rPr>
        <w:t xml:space="preserve">is work was supported by </w:t>
      </w:r>
      <w:r w:rsidRPr="00CA36B6">
        <w:rPr>
          <w:rFonts w:ascii="Times New Roman" w:hAnsi="Times New Roman" w:cs="Times New Roman"/>
          <w:sz w:val="24"/>
          <w:szCs w:val="24"/>
        </w:rPr>
        <w:t>the RSC mobility grant</w:t>
      </w:r>
      <w:r w:rsidR="003D3CAA" w:rsidRPr="00CA36B6">
        <w:rPr>
          <w:rFonts w:ascii="Times New Roman" w:hAnsi="Times New Roman" w:cs="Times New Roman"/>
          <w:sz w:val="24"/>
          <w:szCs w:val="24"/>
        </w:rPr>
        <w:t xml:space="preserve">; </w:t>
      </w:r>
      <w:proofErr w:type="spellStart"/>
      <w:r w:rsidRPr="00CA36B6">
        <w:rPr>
          <w:rFonts w:ascii="Times New Roman" w:hAnsi="Times New Roman" w:cs="Times New Roman"/>
          <w:sz w:val="24"/>
          <w:szCs w:val="24"/>
        </w:rPr>
        <w:t>Fapesp</w:t>
      </w:r>
      <w:proofErr w:type="spellEnd"/>
      <w:r w:rsidRPr="00CA36B6">
        <w:rPr>
          <w:rFonts w:ascii="Times New Roman" w:hAnsi="Times New Roman" w:cs="Times New Roman"/>
          <w:sz w:val="24"/>
          <w:szCs w:val="24"/>
        </w:rPr>
        <w:t xml:space="preserve"> </w:t>
      </w:r>
      <w:r w:rsidR="003D3CAA" w:rsidRPr="00CA36B6">
        <w:rPr>
          <w:rFonts w:ascii="Times New Roman" w:hAnsi="Times New Roman" w:cs="Times New Roman"/>
          <w:sz w:val="24"/>
          <w:szCs w:val="24"/>
        </w:rPr>
        <w:t>[</w:t>
      </w:r>
      <w:r w:rsidRPr="00CA36B6">
        <w:rPr>
          <w:rFonts w:ascii="Times New Roman" w:hAnsi="Times New Roman" w:cs="Times New Roman"/>
          <w:sz w:val="24"/>
          <w:szCs w:val="24"/>
        </w:rPr>
        <w:t>grant</w:t>
      </w:r>
      <w:r w:rsidR="003D3CAA" w:rsidRPr="00CA36B6">
        <w:rPr>
          <w:rFonts w:ascii="Times New Roman" w:hAnsi="Times New Roman" w:cs="Times New Roman"/>
          <w:sz w:val="24"/>
          <w:szCs w:val="24"/>
        </w:rPr>
        <w:t xml:space="preserve"> numbers</w:t>
      </w:r>
      <w:r w:rsidRPr="00CA36B6">
        <w:rPr>
          <w:rFonts w:ascii="Times New Roman" w:hAnsi="Times New Roman" w:cs="Times New Roman"/>
          <w:sz w:val="24"/>
          <w:szCs w:val="24"/>
        </w:rPr>
        <w:t xml:space="preserve"> 2016/13602-7 and 2018/23769-1</w:t>
      </w:r>
      <w:r w:rsidR="003D3CAA" w:rsidRPr="00CA36B6">
        <w:rPr>
          <w:rFonts w:ascii="Times New Roman" w:hAnsi="Times New Roman" w:cs="Times New Roman"/>
          <w:sz w:val="24"/>
          <w:szCs w:val="24"/>
        </w:rPr>
        <w:t>]</w:t>
      </w:r>
      <w:r w:rsidR="00A84F0F" w:rsidRPr="00CA36B6">
        <w:rPr>
          <w:rFonts w:ascii="Times New Roman" w:hAnsi="Times New Roman" w:cs="Times New Roman"/>
          <w:sz w:val="24"/>
          <w:szCs w:val="24"/>
        </w:rPr>
        <w:t xml:space="preserve"> and </w:t>
      </w:r>
      <w:proofErr w:type="spellStart"/>
      <w:r w:rsidRPr="00CA36B6">
        <w:rPr>
          <w:rFonts w:ascii="Times New Roman" w:hAnsi="Times New Roman" w:cs="Times New Roman"/>
          <w:sz w:val="24"/>
          <w:szCs w:val="24"/>
        </w:rPr>
        <w:t>Coordenação</w:t>
      </w:r>
      <w:proofErr w:type="spellEnd"/>
      <w:r w:rsidRPr="00CA36B6">
        <w:rPr>
          <w:rFonts w:ascii="Times New Roman" w:hAnsi="Times New Roman" w:cs="Times New Roman"/>
          <w:sz w:val="24"/>
          <w:szCs w:val="24"/>
        </w:rPr>
        <w:t xml:space="preserve"> de </w:t>
      </w:r>
      <w:proofErr w:type="spellStart"/>
      <w:r w:rsidRPr="00CA36B6">
        <w:rPr>
          <w:rFonts w:ascii="Times New Roman" w:hAnsi="Times New Roman" w:cs="Times New Roman"/>
          <w:sz w:val="24"/>
          <w:szCs w:val="24"/>
        </w:rPr>
        <w:t>Aperfeiçoamento</w:t>
      </w:r>
      <w:proofErr w:type="spellEnd"/>
      <w:r w:rsidRPr="00CA36B6">
        <w:rPr>
          <w:rFonts w:ascii="Times New Roman" w:hAnsi="Times New Roman" w:cs="Times New Roman"/>
          <w:sz w:val="24"/>
          <w:szCs w:val="24"/>
        </w:rPr>
        <w:t xml:space="preserve"> de </w:t>
      </w:r>
      <w:proofErr w:type="spellStart"/>
      <w:r w:rsidRPr="00CA36B6">
        <w:rPr>
          <w:rFonts w:ascii="Times New Roman" w:hAnsi="Times New Roman" w:cs="Times New Roman"/>
          <w:sz w:val="24"/>
          <w:szCs w:val="24"/>
        </w:rPr>
        <w:t>Pessoal</w:t>
      </w:r>
      <w:proofErr w:type="spellEnd"/>
      <w:r w:rsidRPr="00CA36B6">
        <w:rPr>
          <w:rFonts w:ascii="Times New Roman" w:hAnsi="Times New Roman" w:cs="Times New Roman"/>
          <w:sz w:val="24"/>
          <w:szCs w:val="24"/>
        </w:rPr>
        <w:t xml:space="preserve"> de </w:t>
      </w:r>
      <w:proofErr w:type="spellStart"/>
      <w:r w:rsidRPr="00CA36B6">
        <w:rPr>
          <w:rFonts w:ascii="Times New Roman" w:hAnsi="Times New Roman" w:cs="Times New Roman"/>
          <w:sz w:val="24"/>
          <w:szCs w:val="24"/>
        </w:rPr>
        <w:t>Nível</w:t>
      </w:r>
      <w:proofErr w:type="spellEnd"/>
      <w:r w:rsidRPr="00CA36B6">
        <w:rPr>
          <w:rFonts w:ascii="Times New Roman" w:hAnsi="Times New Roman" w:cs="Times New Roman"/>
          <w:sz w:val="24"/>
          <w:szCs w:val="24"/>
        </w:rPr>
        <w:t xml:space="preserve"> Superior - </w:t>
      </w:r>
      <w:proofErr w:type="spellStart"/>
      <w:r w:rsidRPr="00CA36B6">
        <w:rPr>
          <w:rFonts w:ascii="Times New Roman" w:hAnsi="Times New Roman" w:cs="Times New Roman"/>
          <w:sz w:val="24"/>
          <w:szCs w:val="24"/>
        </w:rPr>
        <w:t>Brasil</w:t>
      </w:r>
      <w:proofErr w:type="spellEnd"/>
      <w:r w:rsidRPr="00CA36B6">
        <w:rPr>
          <w:rFonts w:ascii="Times New Roman" w:hAnsi="Times New Roman" w:cs="Times New Roman"/>
          <w:sz w:val="24"/>
          <w:szCs w:val="24"/>
        </w:rPr>
        <w:t xml:space="preserve"> (CAPES) - Finance Code 001. Research at the CNAP was funded by The European Commission’s Seventh Framework Programme (FP7) </w:t>
      </w:r>
      <w:r w:rsidR="00A84F0F" w:rsidRPr="00CA36B6">
        <w:rPr>
          <w:rFonts w:ascii="Times New Roman" w:hAnsi="Times New Roman" w:cs="Times New Roman"/>
          <w:sz w:val="24"/>
          <w:szCs w:val="24"/>
        </w:rPr>
        <w:t>[</w:t>
      </w:r>
      <w:r w:rsidRPr="00CA36B6">
        <w:rPr>
          <w:rFonts w:ascii="Times New Roman" w:hAnsi="Times New Roman" w:cs="Times New Roman"/>
          <w:sz w:val="24"/>
          <w:szCs w:val="24"/>
        </w:rPr>
        <w:t>project SUNLIBB 211982</w:t>
      </w:r>
      <w:r w:rsidR="00A84F0F" w:rsidRPr="00CA36B6">
        <w:rPr>
          <w:rFonts w:ascii="Times New Roman" w:hAnsi="Times New Roman" w:cs="Times New Roman"/>
          <w:sz w:val="24"/>
          <w:szCs w:val="24"/>
        </w:rPr>
        <w:t>]</w:t>
      </w:r>
      <w:r w:rsidRPr="00CA36B6">
        <w:rPr>
          <w:rFonts w:ascii="Times New Roman" w:hAnsi="Times New Roman" w:cs="Times New Roman"/>
          <w:sz w:val="24"/>
          <w:szCs w:val="24"/>
        </w:rPr>
        <w:t xml:space="preserve"> and by BBSRC </w:t>
      </w:r>
      <w:r w:rsidR="00A84F0F" w:rsidRPr="00CA36B6">
        <w:rPr>
          <w:rFonts w:ascii="Times New Roman" w:hAnsi="Times New Roman" w:cs="Times New Roman"/>
          <w:sz w:val="24"/>
          <w:szCs w:val="24"/>
        </w:rPr>
        <w:t>[</w:t>
      </w:r>
      <w:r w:rsidRPr="00CA36B6">
        <w:rPr>
          <w:rFonts w:ascii="Times New Roman" w:hAnsi="Times New Roman" w:cs="Times New Roman"/>
          <w:sz w:val="24"/>
          <w:szCs w:val="24"/>
        </w:rPr>
        <w:t>projects BB/G016178 and BB/G016194</w:t>
      </w:r>
      <w:r w:rsidR="00A84F0F" w:rsidRPr="00CA36B6">
        <w:rPr>
          <w:rFonts w:ascii="Times New Roman" w:hAnsi="Times New Roman" w:cs="Times New Roman"/>
          <w:sz w:val="24"/>
          <w:szCs w:val="24"/>
        </w:rPr>
        <w:t>]</w:t>
      </w:r>
      <w:r w:rsidRPr="00CA36B6">
        <w:rPr>
          <w:rFonts w:ascii="Times New Roman" w:hAnsi="Times New Roman" w:cs="Times New Roman"/>
          <w:sz w:val="24"/>
          <w:szCs w:val="24"/>
        </w:rPr>
        <w:t>.</w:t>
      </w:r>
    </w:p>
    <w:p w14:paraId="7A33FA80" w14:textId="77777777" w:rsidR="008718A1" w:rsidRPr="00CA36B6" w:rsidRDefault="008718A1" w:rsidP="003B6DDE">
      <w:pPr>
        <w:pStyle w:val="HTMLPreformatted"/>
        <w:shd w:val="clear" w:color="auto" w:fill="FFFFFF"/>
        <w:spacing w:line="480" w:lineRule="auto"/>
        <w:rPr>
          <w:rFonts w:ascii="Times New Roman" w:hAnsi="Times New Roman" w:cs="Times New Roman"/>
          <w:b/>
          <w:bCs/>
          <w:sz w:val="24"/>
          <w:szCs w:val="24"/>
        </w:rPr>
      </w:pPr>
    </w:p>
    <w:p w14:paraId="1EA0D52E" w14:textId="4C139CEE" w:rsidR="00F0243E" w:rsidRPr="00CA36B6" w:rsidRDefault="00F0243E" w:rsidP="003B6DDE">
      <w:pPr>
        <w:pStyle w:val="HTMLPreformatted"/>
        <w:shd w:val="clear" w:color="auto" w:fill="FFFFFF"/>
        <w:spacing w:line="480" w:lineRule="auto"/>
        <w:rPr>
          <w:rFonts w:ascii="Times New Roman" w:hAnsi="Times New Roman" w:cs="Times New Roman"/>
          <w:b/>
          <w:bCs/>
          <w:sz w:val="24"/>
          <w:szCs w:val="24"/>
        </w:rPr>
      </w:pPr>
      <w:r w:rsidRPr="00CA36B6">
        <w:rPr>
          <w:rFonts w:ascii="Times New Roman" w:hAnsi="Times New Roman" w:cs="Times New Roman"/>
          <w:b/>
          <w:bCs/>
          <w:sz w:val="24"/>
          <w:szCs w:val="24"/>
        </w:rPr>
        <w:t>Competing interests</w:t>
      </w:r>
    </w:p>
    <w:p w14:paraId="1B1EFAD2" w14:textId="77777777" w:rsidR="00F0243E" w:rsidRPr="00CA36B6" w:rsidRDefault="00F0243E" w:rsidP="003B6DDE">
      <w:pPr>
        <w:pStyle w:val="HTMLPreformatted"/>
        <w:shd w:val="clear" w:color="auto" w:fill="FFFFFF"/>
        <w:spacing w:line="480" w:lineRule="auto"/>
        <w:rPr>
          <w:rFonts w:ascii="Times New Roman" w:hAnsi="Times New Roman" w:cs="Times New Roman"/>
          <w:sz w:val="24"/>
          <w:szCs w:val="24"/>
        </w:rPr>
      </w:pPr>
      <w:r w:rsidRPr="00CA36B6">
        <w:rPr>
          <w:rFonts w:ascii="Times New Roman" w:hAnsi="Times New Roman" w:cs="Times New Roman"/>
          <w:sz w:val="24"/>
          <w:szCs w:val="24"/>
        </w:rPr>
        <w:t>The authors have no competing interests to declare.</w:t>
      </w:r>
    </w:p>
    <w:p w14:paraId="612A011A" w14:textId="4CBA23D5" w:rsidR="00F0243E" w:rsidRPr="00CA36B6" w:rsidRDefault="00F0243E" w:rsidP="003B6DDE">
      <w:pPr>
        <w:pStyle w:val="HTMLPreformatted"/>
        <w:shd w:val="clear" w:color="auto" w:fill="FFFFFF"/>
        <w:spacing w:line="480" w:lineRule="auto"/>
        <w:rPr>
          <w:rFonts w:ascii="Times New Roman" w:hAnsi="Times New Roman" w:cs="Times New Roman"/>
          <w:b/>
          <w:bCs/>
          <w:sz w:val="24"/>
          <w:szCs w:val="24"/>
        </w:rPr>
      </w:pPr>
    </w:p>
    <w:p w14:paraId="32B49764" w14:textId="77777777" w:rsidR="00E96EA4" w:rsidRPr="00CA36B6" w:rsidRDefault="00E96EA4" w:rsidP="003B6DDE">
      <w:pPr>
        <w:spacing w:line="480" w:lineRule="auto"/>
        <w:rPr>
          <w:b/>
          <w:bCs/>
          <w:lang w:val="en-US"/>
        </w:rPr>
      </w:pPr>
      <w:r w:rsidRPr="00CA36B6">
        <w:rPr>
          <w:b/>
          <w:bCs/>
          <w:lang w:val="en-US"/>
        </w:rPr>
        <w:t>Figure captions</w:t>
      </w:r>
    </w:p>
    <w:p w14:paraId="5520A747" w14:textId="77777777" w:rsidR="00E96EA4" w:rsidRPr="00CA36B6" w:rsidRDefault="00E96EA4" w:rsidP="003B6DDE">
      <w:pPr>
        <w:spacing w:line="480" w:lineRule="auto"/>
        <w:rPr>
          <w:rFonts w:eastAsia="Arial Unicode MS"/>
          <w:bCs/>
          <w:u w:color="000000"/>
          <w:bdr w:val="nil"/>
          <w:lang w:eastAsia="es-CO"/>
        </w:rPr>
      </w:pPr>
      <w:r w:rsidRPr="00CA36B6">
        <w:rPr>
          <w:rFonts w:eastAsia="Arial Unicode MS"/>
          <w:b/>
          <w:u w:color="000000"/>
          <w:bdr w:val="nil"/>
          <w:lang w:eastAsia="es-CO"/>
        </w:rPr>
        <w:t xml:space="preserve">Figure 1. </w:t>
      </w:r>
      <w:r w:rsidRPr="00CA36B6">
        <w:rPr>
          <w:rFonts w:eastAsia="Arial Unicode MS"/>
          <w:bCs/>
          <w:u w:color="000000"/>
          <w:bdr w:val="nil"/>
          <w:lang w:eastAsia="es-CO"/>
        </w:rPr>
        <w:t>Half-normal plot of the standardized effects of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 xml:space="preserve">fractional factorial design. </w:t>
      </w:r>
    </w:p>
    <w:p w14:paraId="60BE215D" w14:textId="77777777" w:rsidR="00E96EA4" w:rsidRPr="00CA36B6" w:rsidRDefault="00E96EA4" w:rsidP="003B6DDE">
      <w:pPr>
        <w:spacing w:line="480" w:lineRule="auto"/>
        <w:rPr>
          <w:rFonts w:eastAsia="Arial Unicode MS"/>
          <w:bCs/>
          <w:u w:color="000000"/>
          <w:bdr w:val="nil"/>
          <w:lang w:eastAsia="es-CO"/>
        </w:rPr>
      </w:pPr>
    </w:p>
    <w:p w14:paraId="7912CD11" w14:textId="7A8AC1D9" w:rsidR="00E96EA4" w:rsidRPr="00CA36B6" w:rsidRDefault="00E96EA4" w:rsidP="003B6DDE">
      <w:pPr>
        <w:spacing w:line="480" w:lineRule="auto"/>
        <w:rPr>
          <w:rFonts w:eastAsia="Arial Unicode MS"/>
          <w:bCs/>
          <w:u w:color="000000"/>
          <w:bdr w:val="nil"/>
          <w:lang w:eastAsia="es-CO"/>
        </w:rPr>
      </w:pPr>
      <w:r w:rsidRPr="00CA36B6">
        <w:rPr>
          <w:rFonts w:eastAsia="Arial Unicode MS"/>
          <w:b/>
          <w:u w:color="000000"/>
          <w:bdr w:val="nil"/>
          <w:lang w:eastAsia="es-CO"/>
        </w:rPr>
        <w:t xml:space="preserve">Figure 2. </w:t>
      </w:r>
      <w:r w:rsidRPr="00CA36B6">
        <w:rPr>
          <w:rFonts w:eastAsia="Arial Unicode MS"/>
          <w:bCs/>
          <w:u w:color="000000"/>
          <w:bdr w:val="nil"/>
          <w:lang w:eastAsia="es-CO"/>
        </w:rPr>
        <w:t xml:space="preserve">A) Graph of internally studentized residuals (residuals/standard deviation of regression) and B) </w:t>
      </w:r>
      <w:r w:rsidR="004B1D5A" w:rsidRPr="00CA36B6">
        <w:rPr>
          <w:rFonts w:eastAsia="Arial Unicode MS"/>
          <w:bCs/>
          <w:u w:color="000000"/>
          <w:bdr w:val="nil"/>
          <w:lang w:eastAsia="es-CO"/>
        </w:rPr>
        <w:t xml:space="preserve">graph of predicted </w:t>
      </w:r>
      <w:r w:rsidR="004B1D5A" w:rsidRPr="00CA36B6">
        <w:rPr>
          <w:rFonts w:eastAsia="Arial Unicode MS"/>
          <w:bCs/>
          <w:i/>
          <w:iCs/>
          <w:u w:color="000000"/>
          <w:bdr w:val="nil"/>
          <w:lang w:eastAsia="es-CO"/>
        </w:rPr>
        <w:t>vs.</w:t>
      </w:r>
      <w:r w:rsidR="004B1D5A" w:rsidRPr="00CA36B6">
        <w:rPr>
          <w:rFonts w:eastAsia="Arial Unicode MS"/>
          <w:bCs/>
          <w:u w:color="000000"/>
          <w:bdr w:val="nil"/>
          <w:lang w:eastAsia="es-CO"/>
        </w:rPr>
        <w:t xml:space="preserve"> actual (experimental) responses </w:t>
      </w:r>
      <w:r w:rsidRPr="00CA36B6">
        <w:rPr>
          <w:rFonts w:eastAsia="Arial Unicode MS"/>
          <w:bCs/>
          <w:u w:color="000000"/>
          <w:bdr w:val="nil"/>
          <w:lang w:eastAsia="es-CO"/>
        </w:rPr>
        <w:t xml:space="preserve">of sugar release (mg/g), </w:t>
      </w:r>
      <w:r w:rsidR="00133955" w:rsidRPr="00CA36B6">
        <w:rPr>
          <w:rFonts w:eastAsia="Arial Unicode MS"/>
          <w:bCs/>
          <w:u w:color="000000"/>
          <w:bdr w:val="nil"/>
          <w:lang w:eastAsia="es-CO"/>
        </w:rPr>
        <w:t>for</w:t>
      </w:r>
      <w:r w:rsidRPr="00CA36B6">
        <w:rPr>
          <w:rFonts w:eastAsia="Arial Unicode MS"/>
          <w:bCs/>
          <w:u w:color="000000"/>
          <w:bdr w:val="nil"/>
          <w:lang w:eastAsia="es-CO"/>
        </w:rPr>
        <w:t xml:space="preserve">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fractional factorial design.</w:t>
      </w:r>
    </w:p>
    <w:p w14:paraId="6151EEAC" w14:textId="77777777" w:rsidR="00E96EA4" w:rsidRPr="00CA36B6" w:rsidRDefault="00E96EA4" w:rsidP="003B6DDE">
      <w:pPr>
        <w:spacing w:line="480" w:lineRule="auto"/>
        <w:rPr>
          <w:rFonts w:eastAsia="Arial Unicode MS"/>
          <w:bCs/>
          <w:u w:color="000000"/>
          <w:bdr w:val="nil"/>
          <w:lang w:eastAsia="es-CO"/>
        </w:rPr>
      </w:pPr>
    </w:p>
    <w:p w14:paraId="2E664EE0" w14:textId="77297FFA" w:rsidR="00883161" w:rsidRPr="00CA36B6" w:rsidRDefault="00E96EA4" w:rsidP="003B6DDE">
      <w:pPr>
        <w:spacing w:line="480" w:lineRule="auto"/>
        <w:rPr>
          <w:rFonts w:eastAsia="Arial Unicode MS"/>
          <w:b/>
          <w:u w:color="000000"/>
          <w:bdr w:val="nil"/>
          <w:lang w:eastAsia="es-CO"/>
        </w:rPr>
      </w:pPr>
      <w:r w:rsidRPr="00CA36B6">
        <w:rPr>
          <w:rFonts w:eastAsia="Arial Unicode MS"/>
          <w:b/>
          <w:u w:color="000000"/>
          <w:bdr w:val="nil"/>
          <w:lang w:eastAsia="es-CO"/>
        </w:rPr>
        <w:t xml:space="preserve">Figure 3. </w:t>
      </w:r>
      <w:r w:rsidRPr="00CA36B6">
        <w:rPr>
          <w:rFonts w:eastAsia="Arial Unicode MS"/>
          <w:bCs/>
          <w:u w:color="000000"/>
          <w:bdr w:val="nil"/>
          <w:lang w:eastAsia="es-CO"/>
        </w:rPr>
        <w:t>Response surface of the most important factors (H</w:t>
      </w:r>
      <w:r w:rsidRPr="00CA36B6">
        <w:rPr>
          <w:rFonts w:eastAsia="Arial Unicode MS"/>
          <w:bCs/>
          <w:u w:color="000000"/>
          <w:bdr w:val="nil"/>
          <w:vertAlign w:val="subscript"/>
          <w:lang w:eastAsia="es-CO"/>
        </w:rPr>
        <w:t>2</w:t>
      </w:r>
      <w:r w:rsidRPr="00CA36B6">
        <w:rPr>
          <w:rFonts w:eastAsia="Arial Unicode MS"/>
          <w:bCs/>
          <w:u w:color="000000"/>
          <w:bdr w:val="nil"/>
          <w:lang w:eastAsia="es-CO"/>
        </w:rPr>
        <w:t>SO</w:t>
      </w:r>
      <w:r w:rsidRPr="00CA36B6">
        <w:rPr>
          <w:rFonts w:eastAsia="Arial Unicode MS"/>
          <w:bCs/>
          <w:u w:color="000000"/>
          <w:bdr w:val="nil"/>
          <w:vertAlign w:val="subscript"/>
          <w:lang w:eastAsia="es-CO"/>
        </w:rPr>
        <w:t>4</w:t>
      </w:r>
      <w:r w:rsidRPr="00CA36B6">
        <w:rPr>
          <w:rFonts w:eastAsia="Arial Unicode MS"/>
          <w:bCs/>
          <w:u w:color="000000"/>
          <w:bdr w:val="nil"/>
          <w:lang w:eastAsia="es-CO"/>
        </w:rPr>
        <w:t xml:space="preserve"> and NaOH concentrations) based on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fractional factorial design. The other factors were kept at their centre points.</w:t>
      </w:r>
      <w:r w:rsidRPr="00CA36B6">
        <w:rPr>
          <w:rFonts w:eastAsia="Arial Unicode MS"/>
          <w:b/>
          <w:u w:color="000000"/>
          <w:bdr w:val="nil"/>
          <w:lang w:eastAsia="es-CO"/>
        </w:rPr>
        <w:t xml:space="preserve"> </w:t>
      </w:r>
    </w:p>
    <w:p w14:paraId="1F3E3319" w14:textId="30740A87" w:rsidR="00E96EA4" w:rsidRPr="00CA36B6" w:rsidRDefault="00E96EA4" w:rsidP="003B6DDE">
      <w:pPr>
        <w:spacing w:line="480" w:lineRule="auto"/>
        <w:rPr>
          <w:rFonts w:eastAsia="Arial Unicode MS"/>
          <w:b/>
          <w:u w:color="000000"/>
          <w:bdr w:val="nil"/>
          <w:lang w:eastAsia="es-CO"/>
        </w:rPr>
      </w:pPr>
    </w:p>
    <w:p w14:paraId="303B0E2A" w14:textId="68F9322B" w:rsidR="00E96EA4" w:rsidRPr="00CA36B6" w:rsidRDefault="00E96EA4" w:rsidP="003B6DDE">
      <w:pPr>
        <w:spacing w:line="480" w:lineRule="auto"/>
        <w:rPr>
          <w:rFonts w:eastAsia="Arial Unicode MS"/>
          <w:bCs/>
          <w:u w:color="000000"/>
          <w:bdr w:val="nil"/>
          <w:lang w:eastAsia="es-CO"/>
        </w:rPr>
      </w:pPr>
      <w:r w:rsidRPr="00CA36B6">
        <w:rPr>
          <w:rFonts w:eastAsia="Arial Unicode MS"/>
          <w:b/>
          <w:u w:color="000000"/>
          <w:bdr w:val="nil"/>
          <w:lang w:eastAsia="es-CO"/>
        </w:rPr>
        <w:lastRenderedPageBreak/>
        <w:t xml:space="preserve">Figure 4. </w:t>
      </w:r>
      <w:r w:rsidRPr="00CA36B6">
        <w:rPr>
          <w:rFonts w:eastAsia="Arial Unicode MS"/>
          <w:bCs/>
          <w:u w:color="000000"/>
          <w:bdr w:val="nil"/>
          <w:lang w:eastAsia="es-CO"/>
        </w:rPr>
        <w:t>Response surface of the</w:t>
      </w:r>
      <w:r w:rsidR="00883161" w:rsidRPr="00CA36B6">
        <w:rPr>
          <w:rFonts w:eastAsia="Arial Unicode MS"/>
          <w:bCs/>
          <w:u w:color="000000"/>
          <w:bdr w:val="nil"/>
          <w:lang w:eastAsia="es-CO"/>
        </w:rPr>
        <w:t xml:space="preserve"> </w:t>
      </w:r>
      <w:r w:rsidRPr="00CA36B6">
        <w:rPr>
          <w:rFonts w:eastAsia="Arial Unicode MS"/>
          <w:bCs/>
          <w:u w:color="000000"/>
          <w:bdr w:val="nil"/>
          <w:lang w:eastAsia="es-CO"/>
        </w:rPr>
        <w:t xml:space="preserve">model shown in Equation </w:t>
      </w:r>
      <w:r w:rsidR="00DD4C24" w:rsidRPr="00CA36B6">
        <w:rPr>
          <w:rFonts w:eastAsia="Arial Unicode MS"/>
          <w:bCs/>
          <w:u w:color="000000"/>
          <w:bdr w:val="nil"/>
          <w:lang w:eastAsia="es-CO"/>
        </w:rPr>
        <w:t>2</w:t>
      </w:r>
      <w:r w:rsidRPr="00CA36B6">
        <w:rPr>
          <w:rFonts w:eastAsia="Arial Unicode MS"/>
          <w:bCs/>
          <w:u w:color="000000"/>
          <w:bdr w:val="nil"/>
          <w:lang w:eastAsia="es-CO"/>
        </w:rPr>
        <w:t>.</w:t>
      </w:r>
    </w:p>
    <w:p w14:paraId="649B310E" w14:textId="77777777" w:rsidR="00E96EA4" w:rsidRPr="00CA36B6" w:rsidRDefault="00E96EA4" w:rsidP="003B6DDE">
      <w:pPr>
        <w:spacing w:line="480" w:lineRule="auto"/>
        <w:rPr>
          <w:rFonts w:eastAsia="Arial Unicode MS"/>
          <w:bCs/>
          <w:u w:color="000000"/>
          <w:bdr w:val="nil"/>
          <w:lang w:eastAsia="es-CO"/>
        </w:rPr>
      </w:pPr>
    </w:p>
    <w:p w14:paraId="30B5D116" w14:textId="03054DAF" w:rsidR="00E96EA4" w:rsidRPr="00CA36B6" w:rsidRDefault="00E96EA4" w:rsidP="003B6DDE">
      <w:pPr>
        <w:spacing w:line="480" w:lineRule="auto"/>
        <w:rPr>
          <w:rFonts w:eastAsia="Arial Unicode MS"/>
          <w:bCs/>
          <w:u w:color="000000"/>
          <w:bdr w:val="nil"/>
          <w:lang w:eastAsia="es-CO"/>
        </w:rPr>
      </w:pPr>
      <w:r w:rsidRPr="00CA36B6">
        <w:rPr>
          <w:rFonts w:eastAsia="Arial Unicode MS"/>
          <w:b/>
          <w:u w:color="000000"/>
          <w:bdr w:val="nil"/>
          <w:lang w:eastAsia="es-CO"/>
        </w:rPr>
        <w:t xml:space="preserve">Figure 5. </w:t>
      </w:r>
      <w:r w:rsidRPr="00CA36B6">
        <w:rPr>
          <w:rFonts w:eastAsia="Arial Unicode MS"/>
          <w:bCs/>
          <w:u w:color="000000"/>
          <w:bdr w:val="nil"/>
          <w:lang w:eastAsia="es-CO"/>
        </w:rPr>
        <w:t xml:space="preserve">A) Graph of internally studentized residuals (residuals/standard deviation of regression) and B) graph of </w:t>
      </w:r>
      <w:r w:rsidR="004B1D5A" w:rsidRPr="00CA36B6">
        <w:rPr>
          <w:rFonts w:eastAsia="Arial Unicode MS"/>
          <w:bCs/>
          <w:u w:color="000000"/>
          <w:bdr w:val="nil"/>
          <w:lang w:eastAsia="es-CO"/>
        </w:rPr>
        <w:t xml:space="preserve">predicted </w:t>
      </w:r>
      <w:r w:rsidR="004B1D5A" w:rsidRPr="00CA36B6">
        <w:rPr>
          <w:rFonts w:eastAsia="Arial Unicode MS"/>
          <w:bCs/>
          <w:i/>
          <w:iCs/>
          <w:u w:color="000000"/>
          <w:bdr w:val="nil"/>
          <w:lang w:eastAsia="es-CO"/>
        </w:rPr>
        <w:t>vs.</w:t>
      </w:r>
      <w:r w:rsidR="004B1D5A" w:rsidRPr="00CA36B6">
        <w:rPr>
          <w:rFonts w:eastAsia="Arial Unicode MS"/>
          <w:bCs/>
          <w:u w:color="000000"/>
          <w:bdr w:val="nil"/>
          <w:lang w:eastAsia="es-CO"/>
        </w:rPr>
        <w:t xml:space="preserve"> actual (experimental) responses</w:t>
      </w:r>
      <w:r w:rsidRPr="00CA36B6">
        <w:rPr>
          <w:rFonts w:eastAsia="Arial Unicode MS"/>
          <w:bCs/>
          <w:u w:color="000000"/>
          <w:bdr w:val="nil"/>
          <w:lang w:eastAsia="es-CO"/>
        </w:rPr>
        <w:t xml:space="preserve"> of sugar release (mg/g)</w:t>
      </w:r>
      <w:r w:rsidR="00133955" w:rsidRPr="00CA36B6">
        <w:rPr>
          <w:rFonts w:eastAsia="Arial Unicode MS"/>
          <w:bCs/>
          <w:u w:color="000000"/>
          <w:bdr w:val="nil"/>
          <w:lang w:eastAsia="es-CO"/>
        </w:rPr>
        <w:t xml:space="preserve"> for the CCD</w:t>
      </w:r>
      <w:r w:rsidRPr="00CA36B6">
        <w:rPr>
          <w:rFonts w:eastAsia="Arial Unicode MS"/>
          <w:bCs/>
          <w:u w:color="000000"/>
          <w:bdr w:val="nil"/>
          <w:lang w:eastAsia="es-CO"/>
        </w:rPr>
        <w:t xml:space="preserve">. </w:t>
      </w:r>
    </w:p>
    <w:p w14:paraId="4A22FB27" w14:textId="77777777" w:rsidR="00E96EA4" w:rsidRPr="00CA36B6" w:rsidRDefault="00E96EA4" w:rsidP="003B6DDE">
      <w:pPr>
        <w:spacing w:line="480" w:lineRule="auto"/>
        <w:rPr>
          <w:rFonts w:eastAsia="Arial Unicode MS"/>
          <w:b/>
          <w:u w:color="000000"/>
          <w:bdr w:val="nil"/>
          <w:lang w:eastAsia="es-CO"/>
        </w:rPr>
      </w:pPr>
    </w:p>
    <w:p w14:paraId="29E74F78" w14:textId="77777777" w:rsidR="00307E18" w:rsidRPr="00CA36B6" w:rsidRDefault="00E96EA4" w:rsidP="00307E18">
      <w:pPr>
        <w:pStyle w:val="Body"/>
        <w:shd w:val="clear" w:color="auto" w:fill="FFFFFF" w:themeFill="background1"/>
        <w:spacing w:after="8" w:line="480" w:lineRule="auto"/>
        <w:rPr>
          <w:rFonts w:hAnsi="Times New Roman" w:cs="Times New Roman"/>
          <w:color w:val="auto"/>
          <w:lang w:val="en-GB"/>
        </w:rPr>
      </w:pPr>
      <w:r w:rsidRPr="00CA36B6">
        <w:rPr>
          <w:rFonts w:hAnsi="Times New Roman" w:cs="Times New Roman"/>
          <w:b/>
          <w:color w:val="auto"/>
          <w:lang w:val="en-GB"/>
        </w:rPr>
        <w:t>Figure 6.</w:t>
      </w:r>
      <w:r w:rsidRPr="00CA36B6">
        <w:rPr>
          <w:rFonts w:hAnsi="Times New Roman" w:cs="Times New Roman"/>
          <w:color w:val="auto"/>
          <w:lang w:val="en-GB"/>
        </w:rPr>
        <w:t xml:space="preserve"> Reducing sugars (mg/g substrate) released from rice husks after 12h enzymatic hydrolysis (bars in the left axis) and their percentage of lignin (black squares in the right axis), crystalline cellulose (grey squares) and ash (white circles) before and after </w:t>
      </w:r>
      <w:proofErr w:type="spellStart"/>
      <w:r w:rsidRPr="00CA36B6">
        <w:rPr>
          <w:rFonts w:hAnsi="Times New Roman" w:cs="Times New Roman"/>
          <w:color w:val="auto"/>
          <w:lang w:val="en-GB"/>
        </w:rPr>
        <w:t>pretreatments</w:t>
      </w:r>
      <w:proofErr w:type="spellEnd"/>
      <w:r w:rsidRPr="00CA36B6">
        <w:rPr>
          <w:rFonts w:hAnsi="Times New Roman" w:cs="Times New Roman"/>
          <w:color w:val="auto"/>
          <w:lang w:val="en-GB"/>
        </w:rPr>
        <w:t>. Error bars are standard deviation values from replicates</w:t>
      </w:r>
      <w:r w:rsidR="00386646" w:rsidRPr="00CA36B6">
        <w:rPr>
          <w:rFonts w:hAnsi="Times New Roman" w:cs="Times New Roman"/>
          <w:color w:val="auto"/>
          <w:lang w:val="en-GB"/>
        </w:rPr>
        <w:t>.</w:t>
      </w:r>
      <w:r w:rsidR="00307E18" w:rsidRPr="00CA36B6">
        <w:rPr>
          <w:rFonts w:hAnsi="Times New Roman" w:cs="Times New Roman"/>
          <w:color w:val="auto"/>
          <w:lang w:val="en-GB"/>
        </w:rPr>
        <w:t xml:space="preserve"> RIN = rice husks </w:t>
      </w:r>
      <w:r w:rsidR="00307E18" w:rsidRPr="00CA36B6">
        <w:rPr>
          <w:rFonts w:hAnsi="Times New Roman" w:cs="Times New Roman"/>
          <w:i/>
          <w:iCs/>
          <w:color w:val="auto"/>
          <w:lang w:val="en-GB"/>
        </w:rPr>
        <w:t xml:space="preserve">in </w:t>
      </w:r>
      <w:proofErr w:type="spellStart"/>
      <w:r w:rsidR="00307E18" w:rsidRPr="00CA36B6">
        <w:rPr>
          <w:rFonts w:hAnsi="Times New Roman" w:cs="Times New Roman"/>
          <w:i/>
          <w:iCs/>
          <w:color w:val="auto"/>
          <w:lang w:val="en-GB"/>
        </w:rPr>
        <w:t>natura</w:t>
      </w:r>
      <w:proofErr w:type="spellEnd"/>
      <w:r w:rsidR="00307E18" w:rsidRPr="00CA36B6">
        <w:rPr>
          <w:rFonts w:hAnsi="Times New Roman" w:cs="Times New Roman"/>
          <w:color w:val="auto"/>
          <w:lang w:val="en-GB"/>
        </w:rPr>
        <w:t xml:space="preserve">; RH1 = sample </w:t>
      </w:r>
      <w:proofErr w:type="spellStart"/>
      <w:r w:rsidR="00307E18" w:rsidRPr="00CA36B6">
        <w:rPr>
          <w:rFonts w:hAnsi="Times New Roman" w:cs="Times New Roman"/>
          <w:color w:val="auto"/>
          <w:lang w:val="en-GB"/>
        </w:rPr>
        <w:t>pretreated</w:t>
      </w:r>
      <w:proofErr w:type="spellEnd"/>
      <w:r w:rsidR="00307E18" w:rsidRPr="00CA36B6">
        <w:rPr>
          <w:rFonts w:hAnsi="Times New Roman" w:cs="Times New Roman"/>
          <w:color w:val="auto"/>
          <w:lang w:val="en-GB"/>
        </w:rPr>
        <w:t xml:space="preserve"> with 1.8% w/w H</w:t>
      </w:r>
      <w:r w:rsidR="00307E18" w:rsidRPr="00CA36B6">
        <w:rPr>
          <w:rFonts w:hAnsi="Times New Roman" w:cs="Times New Roman"/>
          <w:color w:val="auto"/>
          <w:vertAlign w:val="subscript"/>
          <w:lang w:val="en-GB"/>
        </w:rPr>
        <w:t>2</w:t>
      </w:r>
      <w:r w:rsidR="00307E18" w:rsidRPr="00CA36B6">
        <w:rPr>
          <w:rFonts w:hAnsi="Times New Roman" w:cs="Times New Roman"/>
          <w:color w:val="auto"/>
          <w:lang w:val="en-GB"/>
        </w:rPr>
        <w:t>SO</w:t>
      </w:r>
      <w:r w:rsidR="00307E18" w:rsidRPr="00CA36B6">
        <w:rPr>
          <w:rFonts w:hAnsi="Times New Roman" w:cs="Times New Roman"/>
          <w:color w:val="auto"/>
          <w:vertAlign w:val="subscript"/>
          <w:lang w:val="en-GB"/>
        </w:rPr>
        <w:t>4</w:t>
      </w:r>
      <w:r w:rsidR="00307E18" w:rsidRPr="00CA36B6">
        <w:rPr>
          <w:rFonts w:hAnsi="Times New Roman" w:cs="Times New Roman"/>
          <w:color w:val="auto"/>
          <w:lang w:val="en-GB"/>
        </w:rPr>
        <w:t xml:space="preserve">; RH2 = sample </w:t>
      </w:r>
      <w:proofErr w:type="spellStart"/>
      <w:r w:rsidR="00307E18" w:rsidRPr="00CA36B6">
        <w:rPr>
          <w:rFonts w:hAnsi="Times New Roman" w:cs="Times New Roman"/>
          <w:color w:val="auto"/>
          <w:lang w:val="en-GB"/>
        </w:rPr>
        <w:t>pretreated</w:t>
      </w:r>
      <w:proofErr w:type="spellEnd"/>
      <w:r w:rsidR="00307E18" w:rsidRPr="00CA36B6">
        <w:rPr>
          <w:rFonts w:hAnsi="Times New Roman" w:cs="Times New Roman"/>
          <w:color w:val="auto"/>
          <w:lang w:val="en-GB"/>
        </w:rPr>
        <w:t xml:space="preserve"> with 3.6% w/w H</w:t>
      </w:r>
      <w:r w:rsidR="00307E18" w:rsidRPr="00CA36B6">
        <w:rPr>
          <w:rFonts w:hAnsi="Times New Roman" w:cs="Times New Roman"/>
          <w:color w:val="auto"/>
          <w:vertAlign w:val="subscript"/>
          <w:lang w:val="en-GB"/>
        </w:rPr>
        <w:t>2</w:t>
      </w:r>
      <w:r w:rsidR="00307E18" w:rsidRPr="00CA36B6">
        <w:rPr>
          <w:rFonts w:hAnsi="Times New Roman" w:cs="Times New Roman"/>
          <w:color w:val="auto"/>
          <w:lang w:val="en-GB"/>
        </w:rPr>
        <w:t>SO</w:t>
      </w:r>
      <w:r w:rsidR="00307E18" w:rsidRPr="00CA36B6">
        <w:rPr>
          <w:rFonts w:hAnsi="Times New Roman" w:cs="Times New Roman"/>
          <w:color w:val="auto"/>
          <w:vertAlign w:val="subscript"/>
          <w:lang w:val="en-GB"/>
        </w:rPr>
        <w:t>4</w:t>
      </w:r>
      <w:r w:rsidR="00307E18" w:rsidRPr="00CA36B6">
        <w:rPr>
          <w:rFonts w:hAnsi="Times New Roman" w:cs="Times New Roman"/>
          <w:color w:val="auto"/>
          <w:lang w:val="en-GB"/>
        </w:rPr>
        <w:t xml:space="preserve">; RA 1 to RA 19 = samples of FFD with experimental conditions detailed in Table 2. </w:t>
      </w:r>
    </w:p>
    <w:p w14:paraId="3B09EFEB" w14:textId="29E08A15" w:rsidR="00E96EA4" w:rsidRPr="00CA36B6" w:rsidRDefault="00E96EA4" w:rsidP="003B6DDE">
      <w:pPr>
        <w:pStyle w:val="Body"/>
        <w:spacing w:line="480" w:lineRule="auto"/>
        <w:jc w:val="left"/>
        <w:rPr>
          <w:rFonts w:hAnsi="Times New Roman" w:cs="Times New Roman"/>
          <w:color w:val="auto"/>
          <w:lang w:val="en-GB"/>
        </w:rPr>
      </w:pPr>
    </w:p>
    <w:p w14:paraId="0745E1AB" w14:textId="393EBB12" w:rsidR="00E96EA4" w:rsidRPr="00CA36B6" w:rsidRDefault="00C87810" w:rsidP="003B6DDE">
      <w:pPr>
        <w:pStyle w:val="Body"/>
        <w:spacing w:line="480" w:lineRule="auto"/>
        <w:jc w:val="left"/>
        <w:rPr>
          <w:rFonts w:hAnsi="Times New Roman" w:cs="Times New Roman"/>
          <w:bCs/>
          <w:color w:val="auto"/>
          <w:lang w:val="en-GB"/>
        </w:rPr>
      </w:pPr>
      <w:bookmarkStart w:id="42" w:name="_Hlk69922912"/>
      <w:r w:rsidRPr="00CA36B6">
        <w:rPr>
          <w:rFonts w:hAnsi="Times New Roman" w:cs="Times New Roman"/>
          <w:b/>
          <w:color w:val="auto"/>
          <w:lang w:val="en-GB"/>
        </w:rPr>
        <w:t>Figure 7.</w:t>
      </w:r>
      <w:r w:rsidRPr="00CA36B6">
        <w:rPr>
          <w:rFonts w:hAnsi="Times New Roman" w:cs="Times New Roman"/>
          <w:bCs/>
          <w:color w:val="auto"/>
          <w:lang w:val="en-GB"/>
        </w:rPr>
        <w:t xml:space="preserve"> Scanning electron microscopy images of rice husk surfaces: A) </w:t>
      </w:r>
      <w:r w:rsidRPr="00CA36B6">
        <w:rPr>
          <w:rFonts w:hAnsi="Times New Roman" w:cs="Times New Roman"/>
          <w:bCs/>
          <w:i/>
          <w:iCs/>
          <w:color w:val="auto"/>
          <w:lang w:val="en-GB"/>
        </w:rPr>
        <w:t xml:space="preserve">in </w:t>
      </w:r>
      <w:proofErr w:type="spellStart"/>
      <w:r w:rsidRPr="00CA36B6">
        <w:rPr>
          <w:rFonts w:hAnsi="Times New Roman" w:cs="Times New Roman"/>
          <w:bCs/>
          <w:i/>
          <w:iCs/>
          <w:color w:val="auto"/>
          <w:lang w:val="en-GB"/>
        </w:rPr>
        <w:t>natura</w:t>
      </w:r>
      <w:proofErr w:type="spellEnd"/>
      <w:r w:rsidRPr="00CA36B6">
        <w:rPr>
          <w:rFonts w:hAnsi="Times New Roman" w:cs="Times New Roman"/>
          <w:bCs/>
          <w:color w:val="auto"/>
          <w:lang w:val="en-GB"/>
        </w:rPr>
        <w:t xml:space="preserve">; B) after the acid treatment with 1.8% w/w </w:t>
      </w:r>
      <w:r w:rsidR="00307E18" w:rsidRPr="00CA36B6">
        <w:rPr>
          <w:rFonts w:hAnsi="Times New Roman" w:cs="Times New Roman"/>
          <w:bCs/>
          <w:color w:val="auto"/>
          <w:lang w:val="en-GB"/>
        </w:rPr>
        <w:t>H</w:t>
      </w:r>
      <w:r w:rsidR="00307E18" w:rsidRPr="00CA36B6">
        <w:rPr>
          <w:rFonts w:hAnsi="Times New Roman" w:cs="Times New Roman"/>
          <w:bCs/>
          <w:color w:val="auto"/>
          <w:vertAlign w:val="subscript"/>
          <w:lang w:val="en-GB"/>
        </w:rPr>
        <w:t>2</w:t>
      </w:r>
      <w:r w:rsidR="00307E18" w:rsidRPr="00CA36B6">
        <w:rPr>
          <w:rFonts w:hAnsi="Times New Roman" w:cs="Times New Roman"/>
          <w:bCs/>
          <w:color w:val="auto"/>
          <w:lang w:val="en-GB"/>
        </w:rPr>
        <w:t xml:space="preserve">SO4 </w:t>
      </w:r>
      <w:r w:rsidRPr="00CA36B6">
        <w:rPr>
          <w:rFonts w:hAnsi="Times New Roman" w:cs="Times New Roman"/>
          <w:bCs/>
          <w:color w:val="auto"/>
          <w:lang w:val="en-GB"/>
        </w:rPr>
        <w:t xml:space="preserve">(RH1) and C and D) after the acid and the alkali treatment with 6% w/w </w:t>
      </w:r>
      <w:r w:rsidR="00307E18" w:rsidRPr="00CA36B6">
        <w:rPr>
          <w:rFonts w:hAnsi="Times New Roman" w:cs="Times New Roman"/>
          <w:bCs/>
          <w:color w:val="auto"/>
          <w:lang w:val="en-GB"/>
        </w:rPr>
        <w:t xml:space="preserve">NaOH </w:t>
      </w:r>
      <w:r w:rsidRPr="00CA36B6">
        <w:rPr>
          <w:rFonts w:hAnsi="Times New Roman" w:cs="Times New Roman"/>
          <w:bCs/>
          <w:color w:val="auto"/>
          <w:lang w:val="en-GB"/>
        </w:rPr>
        <w:t>(RB2). Scale bars</w:t>
      </w:r>
      <w:r w:rsidR="001329AA" w:rsidRPr="00CA36B6">
        <w:rPr>
          <w:rFonts w:hAnsi="Times New Roman" w:cs="Times New Roman"/>
          <w:bCs/>
          <w:color w:val="auto"/>
          <w:lang w:val="en-GB"/>
        </w:rPr>
        <w:t xml:space="preserve">: </w:t>
      </w:r>
      <w:r w:rsidR="009100FB" w:rsidRPr="00CA36B6">
        <w:rPr>
          <w:rFonts w:hAnsi="Times New Roman" w:cs="Times New Roman"/>
          <w:bCs/>
          <w:color w:val="auto"/>
          <w:lang w:val="en-GB"/>
        </w:rPr>
        <w:t xml:space="preserve">100 </w:t>
      </w:r>
      <w:r w:rsidR="009100FB" w:rsidRPr="00CA36B6">
        <w:rPr>
          <w:rFonts w:hAnsi="Times New Roman" w:cs="Times New Roman"/>
          <w:bCs/>
          <w:color w:val="auto"/>
          <w:lang w:val="en-GB"/>
        </w:rPr>
        <w:sym w:font="Symbol" w:char="F06D"/>
      </w:r>
      <w:r w:rsidR="009100FB" w:rsidRPr="00CA36B6">
        <w:rPr>
          <w:rFonts w:hAnsi="Times New Roman" w:cs="Times New Roman"/>
          <w:bCs/>
          <w:color w:val="auto"/>
          <w:lang w:val="en-GB"/>
        </w:rPr>
        <w:t xml:space="preserve">m in C and </w:t>
      </w:r>
      <w:r w:rsidR="001329AA" w:rsidRPr="00CA36B6">
        <w:rPr>
          <w:rFonts w:hAnsi="Times New Roman" w:cs="Times New Roman"/>
          <w:bCs/>
          <w:color w:val="auto"/>
          <w:lang w:val="en-GB"/>
        </w:rPr>
        <w:t xml:space="preserve">50 </w:t>
      </w:r>
      <w:r w:rsidR="009100FB" w:rsidRPr="00CA36B6">
        <w:rPr>
          <w:rFonts w:hAnsi="Times New Roman" w:cs="Times New Roman"/>
          <w:bCs/>
          <w:color w:val="auto"/>
          <w:lang w:val="en-GB"/>
        </w:rPr>
        <w:sym w:font="Symbol" w:char="F06D"/>
      </w:r>
      <w:r w:rsidR="001329AA" w:rsidRPr="00CA36B6">
        <w:rPr>
          <w:rFonts w:hAnsi="Times New Roman" w:cs="Times New Roman"/>
          <w:bCs/>
          <w:color w:val="auto"/>
          <w:lang w:val="en-GB"/>
        </w:rPr>
        <w:t>m in A, B and D</w:t>
      </w:r>
      <w:r w:rsidR="009100FB" w:rsidRPr="00CA36B6">
        <w:rPr>
          <w:rFonts w:hAnsi="Times New Roman" w:cs="Times New Roman"/>
          <w:bCs/>
          <w:color w:val="auto"/>
          <w:lang w:val="en-GB"/>
        </w:rPr>
        <w:t>.</w:t>
      </w:r>
    </w:p>
    <w:bookmarkEnd w:id="42"/>
    <w:p w14:paraId="3328D142" w14:textId="77777777" w:rsidR="00C87810" w:rsidRPr="00CA36B6" w:rsidRDefault="00C87810" w:rsidP="003B6DDE">
      <w:pPr>
        <w:pStyle w:val="Body"/>
        <w:spacing w:line="480" w:lineRule="auto"/>
        <w:jc w:val="left"/>
        <w:rPr>
          <w:rFonts w:hAnsi="Times New Roman" w:cs="Times New Roman"/>
          <w:color w:val="auto"/>
          <w:lang w:val="en-GB"/>
        </w:rPr>
      </w:pPr>
    </w:p>
    <w:p w14:paraId="47084531" w14:textId="4119BCE2" w:rsidR="00307E18" w:rsidRPr="00CA36B6" w:rsidRDefault="00E96EA4" w:rsidP="00307E18">
      <w:pPr>
        <w:pStyle w:val="Body"/>
        <w:spacing w:after="8" w:line="480" w:lineRule="auto"/>
        <w:rPr>
          <w:rFonts w:hAnsi="Times New Roman" w:cs="Times New Roman"/>
          <w:bCs/>
          <w:color w:val="auto"/>
          <w:lang w:val="en-GB"/>
        </w:rPr>
      </w:pPr>
      <w:r w:rsidRPr="00CA36B6">
        <w:rPr>
          <w:rFonts w:hAnsi="Times New Roman" w:cs="Times New Roman"/>
          <w:b/>
          <w:color w:val="auto"/>
          <w:lang w:val="en-GB"/>
        </w:rPr>
        <w:t xml:space="preserve">Figure </w:t>
      </w:r>
      <w:r w:rsidR="00C87810" w:rsidRPr="00CA36B6">
        <w:rPr>
          <w:rFonts w:hAnsi="Times New Roman" w:cs="Times New Roman"/>
          <w:b/>
          <w:color w:val="auto"/>
          <w:lang w:val="en-GB"/>
        </w:rPr>
        <w:t>8</w:t>
      </w:r>
      <w:r w:rsidRPr="00CA36B6">
        <w:rPr>
          <w:rFonts w:hAnsi="Times New Roman" w:cs="Times New Roman"/>
          <w:b/>
          <w:color w:val="auto"/>
          <w:lang w:val="en-GB"/>
        </w:rPr>
        <w:t>.</w:t>
      </w:r>
      <w:r w:rsidRPr="00CA36B6">
        <w:rPr>
          <w:rFonts w:hAnsi="Times New Roman" w:cs="Times New Roman"/>
          <w:bCs/>
          <w:color w:val="auto"/>
          <w:lang w:val="en-GB"/>
        </w:rPr>
        <w:t xml:space="preserve"> Reducing sugars (mg/g substrate) released from rice husks after 12</w:t>
      </w:r>
      <w:r w:rsidR="00307E18" w:rsidRPr="00CA36B6">
        <w:rPr>
          <w:rFonts w:hAnsi="Times New Roman" w:cs="Times New Roman"/>
          <w:bCs/>
          <w:color w:val="auto"/>
          <w:lang w:val="en-GB"/>
        </w:rPr>
        <w:t xml:space="preserve"> </w:t>
      </w:r>
      <w:r w:rsidRPr="00CA36B6">
        <w:rPr>
          <w:rFonts w:hAnsi="Times New Roman" w:cs="Times New Roman"/>
          <w:bCs/>
          <w:color w:val="auto"/>
          <w:lang w:val="en-GB"/>
        </w:rPr>
        <w:t>h enzymatic hydrolysis (bars in the left axis) and their percentage of lignin (black squares in the right axis), cellulose (grey squares) and silica (white circles)</w:t>
      </w:r>
      <w:r w:rsidRPr="00CA36B6">
        <w:rPr>
          <w:bCs/>
          <w:color w:val="auto"/>
          <w:lang w:val="en-GB"/>
        </w:rPr>
        <w:t>.</w:t>
      </w:r>
      <w:r w:rsidRPr="00CA36B6">
        <w:rPr>
          <w:rFonts w:hAnsi="Times New Roman" w:cs="Times New Roman"/>
          <w:bCs/>
          <w:color w:val="auto"/>
          <w:lang w:val="en-GB"/>
        </w:rPr>
        <w:t xml:space="preserve"> Error bars are standard deviation values from replicates.</w:t>
      </w:r>
      <w:r w:rsidR="00307E18" w:rsidRPr="00CA36B6">
        <w:rPr>
          <w:rFonts w:hAnsi="Times New Roman" w:cs="Times New Roman"/>
          <w:color w:val="auto"/>
          <w:lang w:val="en-GB"/>
        </w:rPr>
        <w:t xml:space="preserve"> RB 1 to RB 13 = samples of CCD with experimental conditions detailed in Table 5.</w:t>
      </w:r>
    </w:p>
    <w:p w14:paraId="23535659" w14:textId="77777777" w:rsidR="00307E18" w:rsidRPr="00CA36B6" w:rsidRDefault="00307E18" w:rsidP="00307E18">
      <w:pPr>
        <w:pStyle w:val="Body"/>
        <w:spacing w:line="480" w:lineRule="auto"/>
        <w:jc w:val="left"/>
        <w:rPr>
          <w:rFonts w:hAnsi="Times New Roman" w:cs="Times New Roman"/>
          <w:bCs/>
          <w:color w:val="auto"/>
          <w:lang w:val="en-GB"/>
        </w:rPr>
      </w:pPr>
    </w:p>
    <w:p w14:paraId="453439C3" w14:textId="34A5F39D" w:rsidR="00E96EA4" w:rsidRPr="00CA36B6" w:rsidRDefault="00E96EA4" w:rsidP="003B6DDE">
      <w:pPr>
        <w:pStyle w:val="ListParagraph"/>
        <w:spacing w:after="0" w:line="480" w:lineRule="auto"/>
        <w:ind w:left="0"/>
        <w:rPr>
          <w:rFonts w:ascii="Times New Roman" w:hAnsi="Times New Roman" w:cs="Times New Roman"/>
          <w:b/>
          <w:sz w:val="24"/>
          <w:szCs w:val="24"/>
        </w:rPr>
      </w:pPr>
      <w:r w:rsidRPr="00CA36B6">
        <w:rPr>
          <w:rFonts w:ascii="Times New Roman" w:hAnsi="Times New Roman" w:cs="Times New Roman"/>
          <w:b/>
          <w:sz w:val="24"/>
          <w:szCs w:val="24"/>
        </w:rPr>
        <w:t xml:space="preserve">Figure </w:t>
      </w:r>
      <w:r w:rsidR="00C87810" w:rsidRPr="00CA36B6">
        <w:rPr>
          <w:rFonts w:ascii="Times New Roman" w:hAnsi="Times New Roman" w:cs="Times New Roman"/>
          <w:b/>
          <w:sz w:val="24"/>
          <w:szCs w:val="24"/>
        </w:rPr>
        <w:t>9</w:t>
      </w:r>
      <w:r w:rsidRPr="00CA36B6">
        <w:rPr>
          <w:rFonts w:ascii="Times New Roman" w:hAnsi="Times New Roman" w:cs="Times New Roman"/>
          <w:b/>
          <w:sz w:val="24"/>
          <w:szCs w:val="24"/>
        </w:rPr>
        <w:t>.</w:t>
      </w:r>
      <w:r w:rsidRPr="00CA36B6">
        <w:rPr>
          <w:rFonts w:ascii="Times New Roman" w:hAnsi="Times New Roman" w:cs="Times New Roman"/>
          <w:sz w:val="24"/>
          <w:szCs w:val="24"/>
        </w:rPr>
        <w:t xml:space="preserve"> </w:t>
      </w:r>
      <w:r w:rsidRPr="00CA36B6">
        <w:rPr>
          <w:rFonts w:ascii="Times New Roman" w:hAnsi="Times New Roman" w:cs="Times New Roman"/>
          <w:bCs/>
          <w:sz w:val="24"/>
          <w:szCs w:val="24"/>
        </w:rPr>
        <w:t xml:space="preserve">Chemical composition of the material obtained in silica recovery from the liquor of alkali </w:t>
      </w:r>
      <w:proofErr w:type="spellStart"/>
      <w:r w:rsidRPr="00CA36B6">
        <w:rPr>
          <w:rFonts w:ascii="Times New Roman" w:hAnsi="Times New Roman" w:cs="Times New Roman"/>
          <w:bCs/>
          <w:sz w:val="24"/>
          <w:szCs w:val="24"/>
        </w:rPr>
        <w:t>pretreatment</w:t>
      </w:r>
      <w:proofErr w:type="spellEnd"/>
      <w:r w:rsidRPr="00CA36B6">
        <w:rPr>
          <w:rFonts w:ascii="Times New Roman" w:hAnsi="Times New Roman" w:cs="Times New Roman"/>
          <w:bCs/>
          <w:sz w:val="24"/>
          <w:szCs w:val="24"/>
        </w:rPr>
        <w:t xml:space="preserve"> (Sample RB2) and a photograph showing the recovered material after drying.</w:t>
      </w:r>
    </w:p>
    <w:p w14:paraId="1BFD6EF5" w14:textId="2CD5F0BA" w:rsidR="00E96EA4" w:rsidRPr="00CA36B6" w:rsidRDefault="00E96EA4" w:rsidP="003B6DDE">
      <w:pPr>
        <w:pStyle w:val="HTMLPreformatted"/>
        <w:shd w:val="clear" w:color="auto" w:fill="FFFFFF"/>
        <w:spacing w:line="480" w:lineRule="auto"/>
        <w:rPr>
          <w:rFonts w:ascii="Times New Roman" w:hAnsi="Times New Roman" w:cs="Times New Roman"/>
          <w:b/>
          <w:bCs/>
          <w:sz w:val="24"/>
          <w:szCs w:val="24"/>
        </w:rPr>
      </w:pPr>
    </w:p>
    <w:p w14:paraId="398B3221" w14:textId="77777777" w:rsidR="00A34EB6" w:rsidRPr="00CA36B6" w:rsidRDefault="001147B5" w:rsidP="003B6DDE">
      <w:pPr>
        <w:pStyle w:val="ListParagraph"/>
        <w:shd w:val="clear" w:color="auto" w:fill="FFFFFF"/>
        <w:spacing w:after="0" w:line="480" w:lineRule="auto"/>
        <w:ind w:left="0"/>
        <w:textAlignment w:val="baseline"/>
        <w:rPr>
          <w:rFonts w:ascii="Times New Roman" w:hAnsi="Times New Roman" w:cs="Times New Roman"/>
          <w:b/>
          <w:sz w:val="24"/>
          <w:szCs w:val="24"/>
          <w:lang w:val="pt-BR"/>
        </w:rPr>
      </w:pPr>
      <w:r w:rsidRPr="00CA36B6">
        <w:rPr>
          <w:rFonts w:ascii="Times New Roman" w:hAnsi="Times New Roman" w:cs="Times New Roman"/>
          <w:b/>
          <w:sz w:val="24"/>
          <w:szCs w:val="24"/>
          <w:lang w:val="pt-BR"/>
        </w:rPr>
        <w:t>References</w:t>
      </w:r>
    </w:p>
    <w:p w14:paraId="1B034207" w14:textId="5772A618" w:rsidR="00F43888" w:rsidRPr="00CA36B6" w:rsidRDefault="00F43888" w:rsidP="00F43888">
      <w:pPr>
        <w:shd w:val="clear" w:color="auto" w:fill="FFFFFF"/>
        <w:spacing w:line="480" w:lineRule="auto"/>
        <w:ind w:left="567" w:hanging="567"/>
        <w:rPr>
          <w:lang w:val="en-US"/>
        </w:rPr>
      </w:pPr>
      <w:r w:rsidRPr="00CA36B6">
        <w:rPr>
          <w:lang w:val="pt-BR"/>
        </w:rPr>
        <w:t>Abaide, E.R., Ugalde, G., Luccio, M.D., Moreira, R.F.P.M., Tres, M.V., Zabot, G.L., Mazutti, M.A.</w:t>
      </w:r>
      <w:r w:rsidR="009B297B" w:rsidRPr="00CA36B6">
        <w:rPr>
          <w:lang w:val="pt-BR"/>
        </w:rPr>
        <w:t>,</w:t>
      </w:r>
      <w:r w:rsidRPr="00CA36B6">
        <w:rPr>
          <w:lang w:val="pt-BR"/>
        </w:rPr>
        <w:t xml:space="preserve"> 2019. </w:t>
      </w:r>
      <w:r w:rsidRPr="00CA36B6">
        <w:rPr>
          <w:lang w:val="en-US"/>
        </w:rPr>
        <w:t xml:space="preserve">Obtaining fermentable sugars and bioproducts from rice husks by subcritical water hydrolysis in a semi-continuous mode. </w:t>
      </w:r>
      <w:proofErr w:type="spellStart"/>
      <w:r w:rsidRPr="00CA36B6">
        <w:rPr>
          <w:lang w:val="en-US"/>
        </w:rPr>
        <w:t>Bioresour</w:t>
      </w:r>
      <w:proofErr w:type="spellEnd"/>
      <w:r w:rsidR="009B297B" w:rsidRPr="00CA36B6">
        <w:rPr>
          <w:lang w:val="en-US"/>
        </w:rPr>
        <w:t xml:space="preserve">. </w:t>
      </w:r>
      <w:r w:rsidRPr="00CA36B6">
        <w:rPr>
          <w:lang w:val="en-US"/>
        </w:rPr>
        <w:t>Technol</w:t>
      </w:r>
      <w:r w:rsidR="009B297B" w:rsidRPr="00CA36B6">
        <w:rPr>
          <w:lang w:val="en-US"/>
        </w:rPr>
        <w:t xml:space="preserve">. </w:t>
      </w:r>
      <w:r w:rsidRPr="00CA36B6">
        <w:rPr>
          <w:lang w:val="en-US"/>
        </w:rPr>
        <w:t>272, 510-520.</w:t>
      </w:r>
      <w:r w:rsidR="009B297B" w:rsidRPr="00CA36B6">
        <w:rPr>
          <w:lang w:val="en-US"/>
        </w:rPr>
        <w:t xml:space="preserve"> </w:t>
      </w:r>
      <w:r w:rsidRPr="00CA36B6">
        <w:rPr>
          <w:lang w:val="en-US"/>
        </w:rPr>
        <w:t>https://doi.org/10.1016/j.biortech.2018.10.075</w:t>
      </w:r>
    </w:p>
    <w:p w14:paraId="2C0EE62B" w14:textId="7491DE1F" w:rsidR="003204BF" w:rsidRPr="00CA36B6" w:rsidRDefault="003204BF" w:rsidP="003B6DDE">
      <w:pPr>
        <w:shd w:val="clear" w:color="auto" w:fill="FFFFFF"/>
        <w:spacing w:line="480" w:lineRule="auto"/>
        <w:ind w:left="567" w:hanging="567"/>
      </w:pPr>
      <w:r w:rsidRPr="00CA36B6">
        <w:rPr>
          <w:lang w:val="en-US"/>
        </w:rPr>
        <w:t>Abbas</w:t>
      </w:r>
      <w:r w:rsidR="00537F19" w:rsidRPr="00CA36B6">
        <w:rPr>
          <w:lang w:val="en-US"/>
        </w:rPr>
        <w:t>,</w:t>
      </w:r>
      <w:r w:rsidRPr="00CA36B6">
        <w:rPr>
          <w:lang w:val="en-US"/>
        </w:rPr>
        <w:t xml:space="preserve"> A</w:t>
      </w:r>
      <w:r w:rsidR="00537F19" w:rsidRPr="00CA36B6">
        <w:rPr>
          <w:lang w:val="en-US"/>
        </w:rPr>
        <w:t>.</w:t>
      </w:r>
      <w:r w:rsidRPr="00CA36B6">
        <w:rPr>
          <w:lang w:val="en-US"/>
        </w:rPr>
        <w:t xml:space="preserve">, </w:t>
      </w:r>
      <w:proofErr w:type="spellStart"/>
      <w:r w:rsidRPr="00CA36B6">
        <w:rPr>
          <w:lang w:val="en-US"/>
        </w:rPr>
        <w:t>Ansumali</w:t>
      </w:r>
      <w:proofErr w:type="spellEnd"/>
      <w:r w:rsidR="00537F19" w:rsidRPr="00CA36B6">
        <w:rPr>
          <w:lang w:val="en-US"/>
        </w:rPr>
        <w:t>,</w:t>
      </w:r>
      <w:r w:rsidRPr="00CA36B6">
        <w:rPr>
          <w:lang w:val="en-US"/>
        </w:rPr>
        <w:t xml:space="preserve"> S.</w:t>
      </w:r>
      <w:r w:rsidR="00537F19" w:rsidRPr="00CA36B6">
        <w:rPr>
          <w:lang w:val="en-US"/>
        </w:rPr>
        <w:t>, 2010.</w:t>
      </w:r>
      <w:r w:rsidRPr="00CA36B6">
        <w:rPr>
          <w:lang w:val="en-US"/>
        </w:rPr>
        <w:t xml:space="preserve"> </w:t>
      </w:r>
      <w:r w:rsidRPr="00CA36B6">
        <w:rPr>
          <w:bCs/>
        </w:rPr>
        <w:t>Global potential of rice husk as a renewable feedstock for ethanol biofuel production.</w:t>
      </w:r>
      <w:r w:rsidRPr="00CA36B6">
        <w:t xml:space="preserve"> Bioenerg</w:t>
      </w:r>
      <w:r w:rsidR="0003734A" w:rsidRPr="00CA36B6">
        <w:t>y</w:t>
      </w:r>
      <w:r w:rsidRPr="00CA36B6">
        <w:t xml:space="preserve"> Res. 3</w:t>
      </w:r>
      <w:r w:rsidR="00537F19" w:rsidRPr="00CA36B6">
        <w:t>,</w:t>
      </w:r>
      <w:r w:rsidR="0004667A" w:rsidRPr="00CA36B6">
        <w:t xml:space="preserve"> </w:t>
      </w:r>
      <w:r w:rsidRPr="00CA36B6">
        <w:t>328-334.</w:t>
      </w:r>
      <w:r w:rsidR="0097746E" w:rsidRPr="00CA36B6">
        <w:t xml:space="preserve"> </w:t>
      </w:r>
      <w:r w:rsidR="0097746E" w:rsidRPr="00CA36B6">
        <w:rPr>
          <w:lang w:val="en-US"/>
        </w:rPr>
        <w:t>https://doi.org/</w:t>
      </w:r>
      <w:r w:rsidR="0097746E" w:rsidRPr="00CA36B6">
        <w:t>10.1007/s12155-010-9088-0</w:t>
      </w:r>
      <w:r w:rsidR="00CC7E51" w:rsidRPr="00CA36B6">
        <w:t>.</w:t>
      </w:r>
    </w:p>
    <w:p w14:paraId="7EC0A12D" w14:textId="3B18C2D9" w:rsidR="007C0CDD" w:rsidRPr="00CA36B6" w:rsidRDefault="007C0CDD" w:rsidP="003B6DDE">
      <w:pPr>
        <w:shd w:val="clear" w:color="auto" w:fill="FFFFFF"/>
        <w:spacing w:line="480" w:lineRule="auto"/>
        <w:ind w:left="567" w:hanging="567"/>
      </w:pPr>
      <w:bookmarkStart w:id="43" w:name="_Hlk54020101"/>
      <w:r w:rsidRPr="00CA36B6">
        <w:t>Ang</w:t>
      </w:r>
      <w:r w:rsidR="00181EBC" w:rsidRPr="00CA36B6">
        <w:t>,</w:t>
      </w:r>
      <w:r w:rsidRPr="00CA36B6">
        <w:t xml:space="preserve"> T</w:t>
      </w:r>
      <w:r w:rsidR="00181EBC" w:rsidRPr="00CA36B6">
        <w:t>.</w:t>
      </w:r>
      <w:r w:rsidRPr="00CA36B6">
        <w:t>N</w:t>
      </w:r>
      <w:r w:rsidR="00181EBC" w:rsidRPr="00CA36B6">
        <w:t>.</w:t>
      </w:r>
      <w:r w:rsidRPr="00CA36B6">
        <w:t xml:space="preserve">, </w:t>
      </w:r>
      <w:proofErr w:type="spellStart"/>
      <w:r w:rsidRPr="00CA36B6">
        <w:t>Ngoh</w:t>
      </w:r>
      <w:proofErr w:type="spellEnd"/>
      <w:r w:rsidR="00181EBC" w:rsidRPr="00CA36B6">
        <w:t>,</w:t>
      </w:r>
      <w:r w:rsidRPr="00CA36B6">
        <w:t xml:space="preserve"> G</w:t>
      </w:r>
      <w:r w:rsidR="00181EBC" w:rsidRPr="00CA36B6">
        <w:t>.</w:t>
      </w:r>
      <w:r w:rsidRPr="00CA36B6">
        <w:t>C</w:t>
      </w:r>
      <w:r w:rsidR="00181EBC" w:rsidRPr="00CA36B6">
        <w:t>.</w:t>
      </w:r>
      <w:r w:rsidRPr="00CA36B6">
        <w:t>, Chua</w:t>
      </w:r>
      <w:r w:rsidR="00181EBC" w:rsidRPr="00CA36B6">
        <w:t>,</w:t>
      </w:r>
      <w:r w:rsidRPr="00CA36B6">
        <w:t xml:space="preserve"> A</w:t>
      </w:r>
      <w:r w:rsidR="00181EBC" w:rsidRPr="00CA36B6">
        <w:t>.</w:t>
      </w:r>
      <w:r w:rsidRPr="00CA36B6">
        <w:t>S</w:t>
      </w:r>
      <w:r w:rsidR="00181EBC" w:rsidRPr="00CA36B6">
        <w:t>.</w:t>
      </w:r>
      <w:r w:rsidRPr="00CA36B6">
        <w:t>M.</w:t>
      </w:r>
      <w:r w:rsidR="00181EBC" w:rsidRPr="00CA36B6">
        <w:t>, 2013.</w:t>
      </w:r>
      <w:r w:rsidRPr="00CA36B6">
        <w:t xml:space="preserve"> Comparative study of various </w:t>
      </w:r>
      <w:proofErr w:type="spellStart"/>
      <w:r w:rsidRPr="00CA36B6">
        <w:t>pretreatment</w:t>
      </w:r>
      <w:proofErr w:type="spellEnd"/>
      <w:r w:rsidRPr="00CA36B6">
        <w:t xml:space="preserve"> reagents on rice husk and structural changes assessment of the optimized </w:t>
      </w:r>
      <w:proofErr w:type="spellStart"/>
      <w:r w:rsidRPr="00CA36B6">
        <w:t>pretreated</w:t>
      </w:r>
      <w:proofErr w:type="spellEnd"/>
      <w:r w:rsidRPr="00CA36B6">
        <w:t xml:space="preserve"> rice husk.</w:t>
      </w:r>
      <w:r w:rsidRPr="00CA36B6">
        <w:rPr>
          <w:b/>
        </w:rPr>
        <w:t xml:space="preserve"> </w:t>
      </w:r>
      <w:proofErr w:type="spellStart"/>
      <w:r w:rsidRPr="00CA36B6">
        <w:t>Biores</w:t>
      </w:r>
      <w:r w:rsidR="0003734A" w:rsidRPr="00CA36B6">
        <w:t>our</w:t>
      </w:r>
      <w:proofErr w:type="spellEnd"/>
      <w:r w:rsidRPr="00CA36B6">
        <w:t>. Technol. 135</w:t>
      </w:r>
      <w:r w:rsidR="00181EBC" w:rsidRPr="00CA36B6">
        <w:t xml:space="preserve">, </w:t>
      </w:r>
      <w:r w:rsidRPr="00CA36B6">
        <w:t>116-119.</w:t>
      </w:r>
      <w:r w:rsidR="0097746E" w:rsidRPr="00CA36B6">
        <w:t xml:space="preserve"> </w:t>
      </w:r>
      <w:hyperlink r:id="rId9" w:tgtFrame="_blank" w:tooltip="Persistent link using digital object identifier" w:history="1">
        <w:r w:rsidR="0097746E" w:rsidRPr="00CA36B6">
          <w:t>https://doi.org/10.1016/j.biortech.2012.09.045</w:t>
        </w:r>
      </w:hyperlink>
      <w:r w:rsidR="00CC7E51" w:rsidRPr="00CA36B6">
        <w:t>.</w:t>
      </w:r>
    </w:p>
    <w:bookmarkEnd w:id="43"/>
    <w:p w14:paraId="3EF42E5D" w14:textId="192DE254" w:rsidR="00C4474F" w:rsidRPr="00CA36B6" w:rsidRDefault="00DF0829" w:rsidP="003B6DDE">
      <w:pPr>
        <w:autoSpaceDE w:val="0"/>
        <w:autoSpaceDN w:val="0"/>
        <w:adjustRightInd w:val="0"/>
        <w:spacing w:line="480" w:lineRule="auto"/>
        <w:ind w:left="567" w:hanging="567"/>
      </w:pPr>
      <w:r w:rsidRPr="00CA36B6">
        <w:rPr>
          <w:rStyle w:val="normaltextrun"/>
        </w:rPr>
        <w:t>Anthon</w:t>
      </w:r>
      <w:r w:rsidR="00181EBC" w:rsidRPr="00CA36B6">
        <w:rPr>
          <w:rStyle w:val="normaltextrun"/>
        </w:rPr>
        <w:t>,</w:t>
      </w:r>
      <w:r w:rsidR="00C4474F" w:rsidRPr="00CA36B6">
        <w:rPr>
          <w:rStyle w:val="normaltextrun"/>
        </w:rPr>
        <w:t xml:space="preserve"> G</w:t>
      </w:r>
      <w:r w:rsidR="00181EBC" w:rsidRPr="00CA36B6">
        <w:rPr>
          <w:rStyle w:val="normaltextrun"/>
        </w:rPr>
        <w:t>.</w:t>
      </w:r>
      <w:r w:rsidR="00C4474F" w:rsidRPr="00CA36B6">
        <w:rPr>
          <w:rStyle w:val="normaltextrun"/>
        </w:rPr>
        <w:t>E</w:t>
      </w:r>
      <w:r w:rsidR="00181EBC" w:rsidRPr="00CA36B6">
        <w:rPr>
          <w:rStyle w:val="normaltextrun"/>
        </w:rPr>
        <w:t>.</w:t>
      </w:r>
      <w:r w:rsidRPr="00CA36B6">
        <w:rPr>
          <w:rStyle w:val="normaltextrun"/>
        </w:rPr>
        <w:t>,</w:t>
      </w:r>
      <w:r w:rsidR="00C4474F" w:rsidRPr="00CA36B6">
        <w:rPr>
          <w:rStyle w:val="normaltextrun"/>
        </w:rPr>
        <w:t xml:space="preserve"> Barret</w:t>
      </w:r>
      <w:r w:rsidR="001D6FC1" w:rsidRPr="00CA36B6">
        <w:rPr>
          <w:rStyle w:val="normaltextrun"/>
        </w:rPr>
        <w:t xml:space="preserve">, </w:t>
      </w:r>
      <w:r w:rsidR="00C4474F" w:rsidRPr="00CA36B6">
        <w:rPr>
          <w:rStyle w:val="normaltextrun"/>
        </w:rPr>
        <w:t>D</w:t>
      </w:r>
      <w:r w:rsidR="001D6FC1" w:rsidRPr="00CA36B6">
        <w:rPr>
          <w:rStyle w:val="normaltextrun"/>
        </w:rPr>
        <w:t>.</w:t>
      </w:r>
      <w:r w:rsidR="00C4474F" w:rsidRPr="00CA36B6">
        <w:rPr>
          <w:rStyle w:val="normaltextrun"/>
        </w:rPr>
        <w:t>M.</w:t>
      </w:r>
      <w:r w:rsidR="001D6FC1" w:rsidRPr="00CA36B6">
        <w:rPr>
          <w:rStyle w:val="normaltextrun"/>
        </w:rPr>
        <w:t>, 2002.</w:t>
      </w:r>
      <w:r w:rsidR="00C4474F" w:rsidRPr="00CA36B6">
        <w:rPr>
          <w:rStyle w:val="normaltextrun"/>
        </w:rPr>
        <w:t xml:space="preserve"> </w:t>
      </w:r>
      <w:r w:rsidR="00C4474F" w:rsidRPr="00CA36B6">
        <w:rPr>
          <w:rStyle w:val="normaltextrun"/>
          <w:bCs/>
        </w:rPr>
        <w:t>Determination of reducing sugars with 3-methyl-2-benzothiazolinonehydrazone.</w:t>
      </w:r>
      <w:r w:rsidR="00C4474F" w:rsidRPr="00CA36B6">
        <w:rPr>
          <w:rStyle w:val="normaltextrun"/>
        </w:rPr>
        <w:t xml:space="preserve"> Anal. </w:t>
      </w:r>
      <w:proofErr w:type="spellStart"/>
      <w:r w:rsidR="00C4474F" w:rsidRPr="00CA36B6">
        <w:rPr>
          <w:rStyle w:val="normaltextrun"/>
        </w:rPr>
        <w:t>Biochem</w:t>
      </w:r>
      <w:proofErr w:type="spellEnd"/>
      <w:r w:rsidR="00C4474F" w:rsidRPr="00CA36B6">
        <w:rPr>
          <w:rStyle w:val="normaltextrun"/>
        </w:rPr>
        <w:t>.</w:t>
      </w:r>
      <w:r w:rsidRPr="00CA36B6">
        <w:rPr>
          <w:rStyle w:val="normaltextrun"/>
        </w:rPr>
        <w:t xml:space="preserve"> </w:t>
      </w:r>
      <w:r w:rsidR="00C4474F" w:rsidRPr="00CA36B6">
        <w:rPr>
          <w:rStyle w:val="normaltextrun"/>
        </w:rPr>
        <w:t>305</w:t>
      </w:r>
      <w:r w:rsidR="001D6FC1" w:rsidRPr="00CA36B6">
        <w:rPr>
          <w:rStyle w:val="normaltextrun"/>
        </w:rPr>
        <w:t xml:space="preserve">, </w:t>
      </w:r>
      <w:r w:rsidR="00C4474F" w:rsidRPr="00CA36B6">
        <w:rPr>
          <w:rStyle w:val="normaltextrun"/>
        </w:rPr>
        <w:t>287-289.</w:t>
      </w:r>
      <w:r w:rsidR="0097746E" w:rsidRPr="00CA36B6">
        <w:rPr>
          <w:rStyle w:val="normaltextrun"/>
        </w:rPr>
        <w:t xml:space="preserve"> </w:t>
      </w:r>
      <w:hyperlink r:id="rId10" w:tgtFrame="_blank" w:tooltip="Persistent link using digital object identifier" w:history="1">
        <w:r w:rsidR="008E2419" w:rsidRPr="00CA36B6">
          <w:t>https://doi.org/10.1006/abio.2002.5644</w:t>
        </w:r>
      </w:hyperlink>
      <w:r w:rsidR="00CC7E51" w:rsidRPr="00CA36B6">
        <w:t>.</w:t>
      </w:r>
    </w:p>
    <w:p w14:paraId="1ECDB4E1" w14:textId="089A53D6" w:rsidR="00B771A3" w:rsidRPr="00CA36B6" w:rsidRDefault="00B771A3" w:rsidP="0003734A">
      <w:pPr>
        <w:pStyle w:val="Bibliography"/>
        <w:spacing w:line="480" w:lineRule="auto"/>
        <w:ind w:left="567" w:hanging="567"/>
        <w:rPr>
          <w:rStyle w:val="normaltextrun"/>
        </w:rPr>
      </w:pPr>
      <w:r w:rsidRPr="00CA36B6">
        <w:rPr>
          <w:rStyle w:val="normaltextrun"/>
        </w:rPr>
        <w:t>Attard</w:t>
      </w:r>
      <w:r w:rsidR="00702566" w:rsidRPr="00CA36B6">
        <w:rPr>
          <w:rStyle w:val="normaltextrun"/>
        </w:rPr>
        <w:t>,</w:t>
      </w:r>
      <w:r w:rsidRPr="00CA36B6">
        <w:rPr>
          <w:rStyle w:val="normaltextrun"/>
        </w:rPr>
        <w:t xml:space="preserve"> T</w:t>
      </w:r>
      <w:r w:rsidR="00702566" w:rsidRPr="00CA36B6">
        <w:rPr>
          <w:rStyle w:val="normaltextrun"/>
        </w:rPr>
        <w:t>.</w:t>
      </w:r>
      <w:r w:rsidRPr="00CA36B6">
        <w:rPr>
          <w:rStyle w:val="normaltextrun"/>
        </w:rPr>
        <w:t>M</w:t>
      </w:r>
      <w:r w:rsidR="00702566" w:rsidRPr="00CA36B6">
        <w:rPr>
          <w:rStyle w:val="normaltextrun"/>
        </w:rPr>
        <w:t>.</w:t>
      </w:r>
      <w:r w:rsidRPr="00CA36B6">
        <w:rPr>
          <w:rStyle w:val="normaltextrun"/>
        </w:rPr>
        <w:t>, Clark</w:t>
      </w:r>
      <w:r w:rsidR="00702566" w:rsidRPr="00CA36B6">
        <w:rPr>
          <w:rStyle w:val="normaltextrun"/>
        </w:rPr>
        <w:t>,</w:t>
      </w:r>
      <w:r w:rsidRPr="00CA36B6">
        <w:rPr>
          <w:rStyle w:val="normaltextrun"/>
        </w:rPr>
        <w:t xml:space="preserve"> J</w:t>
      </w:r>
      <w:r w:rsidR="00702566" w:rsidRPr="00CA36B6">
        <w:rPr>
          <w:rStyle w:val="normaltextrun"/>
        </w:rPr>
        <w:t>.</w:t>
      </w:r>
      <w:r w:rsidRPr="00CA36B6">
        <w:rPr>
          <w:rStyle w:val="normaltextrun"/>
        </w:rPr>
        <w:t>H</w:t>
      </w:r>
      <w:r w:rsidR="00702566" w:rsidRPr="00CA36B6">
        <w:rPr>
          <w:rStyle w:val="normaltextrun"/>
        </w:rPr>
        <w:t>.</w:t>
      </w:r>
      <w:r w:rsidRPr="00CA36B6">
        <w:rPr>
          <w:rStyle w:val="normaltextrun"/>
        </w:rPr>
        <w:t>, McElroy</w:t>
      </w:r>
      <w:r w:rsidR="00702566" w:rsidRPr="00CA36B6">
        <w:rPr>
          <w:rStyle w:val="normaltextrun"/>
        </w:rPr>
        <w:t>,</w:t>
      </w:r>
      <w:r w:rsidRPr="00CA36B6">
        <w:rPr>
          <w:rStyle w:val="normaltextrun"/>
        </w:rPr>
        <w:t xml:space="preserve"> C</w:t>
      </w:r>
      <w:r w:rsidR="00702566" w:rsidRPr="00CA36B6">
        <w:rPr>
          <w:rStyle w:val="normaltextrun"/>
        </w:rPr>
        <w:t>.</w:t>
      </w:r>
      <w:r w:rsidRPr="00CA36B6">
        <w:rPr>
          <w:rStyle w:val="normaltextrun"/>
        </w:rPr>
        <w:t>R.</w:t>
      </w:r>
      <w:r w:rsidR="00702566" w:rsidRPr="00CA36B6">
        <w:rPr>
          <w:rStyle w:val="normaltextrun"/>
        </w:rPr>
        <w:t>, 2020.</w:t>
      </w:r>
      <w:r w:rsidRPr="00CA36B6">
        <w:rPr>
          <w:rStyle w:val="normaltextrun"/>
        </w:rPr>
        <w:t xml:space="preserve"> Recent Developments in Key Biorefinery Areas. </w:t>
      </w:r>
      <w:proofErr w:type="spellStart"/>
      <w:r w:rsidRPr="00CA36B6">
        <w:rPr>
          <w:rStyle w:val="normaltextrun"/>
        </w:rPr>
        <w:t>Curr</w:t>
      </w:r>
      <w:proofErr w:type="spellEnd"/>
      <w:r w:rsidRPr="00CA36B6">
        <w:rPr>
          <w:rStyle w:val="normaltextrun"/>
        </w:rPr>
        <w:t xml:space="preserve">. </w:t>
      </w:r>
      <w:proofErr w:type="spellStart"/>
      <w:r w:rsidRPr="00CA36B6">
        <w:rPr>
          <w:rStyle w:val="normaltextrun"/>
        </w:rPr>
        <w:t>Opin</w:t>
      </w:r>
      <w:proofErr w:type="spellEnd"/>
      <w:r w:rsidRPr="00CA36B6">
        <w:rPr>
          <w:rStyle w:val="normaltextrun"/>
        </w:rPr>
        <w:t xml:space="preserve">. Green Sus. Chem. 21, 64–74. </w:t>
      </w:r>
      <w:hyperlink r:id="rId11" w:tgtFrame="_blank" w:tooltip="Persistent link using digital object identifier" w:history="1">
        <w:r w:rsidR="008E2419" w:rsidRPr="00CA36B6">
          <w:rPr>
            <w:rStyle w:val="normaltextrun"/>
          </w:rPr>
          <w:t>https://doi.org/10.1016/j.cogsc.2019.12.002</w:t>
        </w:r>
      </w:hyperlink>
      <w:r w:rsidR="00CC7E51" w:rsidRPr="00CA36B6">
        <w:rPr>
          <w:rStyle w:val="normaltextrun"/>
        </w:rPr>
        <w:t>.</w:t>
      </w:r>
    </w:p>
    <w:p w14:paraId="5B86356A" w14:textId="725D4318" w:rsidR="0003734A" w:rsidRPr="00CA36B6" w:rsidRDefault="003826C4" w:rsidP="001068CD">
      <w:pPr>
        <w:spacing w:line="480" w:lineRule="auto"/>
        <w:ind w:left="567" w:hanging="567"/>
        <w:rPr>
          <w:lang w:val="en-US"/>
        </w:rPr>
      </w:pPr>
      <w:r w:rsidRPr="00CA36B6">
        <w:rPr>
          <w:lang w:val="pt-BR"/>
        </w:rPr>
        <w:t xml:space="preserve">Barana, D., </w:t>
      </w:r>
      <w:r w:rsidR="0003734A" w:rsidRPr="00CA36B6">
        <w:rPr>
          <w:lang w:val="pt-BR"/>
        </w:rPr>
        <w:t xml:space="preserve">Salanti, A., Orlandi, M., Ali, D. S., Zoia, L., 2016. </w:t>
      </w:r>
      <w:r w:rsidR="0003734A" w:rsidRPr="00CA36B6">
        <w:rPr>
          <w:lang w:val="en-US"/>
        </w:rPr>
        <w:t xml:space="preserve">Biorefinery process for the simultaneous recovery of lignin, hemicellulose, cellulose nanocrystals and silica from rice husk and </w:t>
      </w:r>
      <w:r w:rsidR="0003734A" w:rsidRPr="00CA36B6">
        <w:rPr>
          <w:i/>
          <w:iCs/>
          <w:lang w:val="en-US"/>
        </w:rPr>
        <w:t xml:space="preserve">Arundo </w:t>
      </w:r>
      <w:proofErr w:type="spellStart"/>
      <w:r w:rsidR="0003734A" w:rsidRPr="00CA36B6">
        <w:rPr>
          <w:i/>
          <w:iCs/>
          <w:lang w:val="en-US"/>
        </w:rPr>
        <w:t>dona</w:t>
      </w:r>
      <w:r w:rsidR="0003734A" w:rsidRPr="00CA36B6">
        <w:rPr>
          <w:lang w:val="en-US"/>
        </w:rPr>
        <w:t>x</w:t>
      </w:r>
      <w:proofErr w:type="spellEnd"/>
      <w:r w:rsidR="0003734A" w:rsidRPr="00CA36B6">
        <w:rPr>
          <w:lang w:val="en-US"/>
        </w:rPr>
        <w:t xml:space="preserve">. Ind. Crop. Prod. 86, 31-39. </w:t>
      </w:r>
      <w:r w:rsidR="009B297B" w:rsidRPr="00CA36B6">
        <w:rPr>
          <w:lang w:val="en-US"/>
        </w:rPr>
        <w:t>https://doi.org/10.1016/j.indcrop.2016.03.029.</w:t>
      </w:r>
    </w:p>
    <w:p w14:paraId="72034BDD" w14:textId="27073404" w:rsidR="00F43888" w:rsidRPr="00CA36B6" w:rsidRDefault="00F43888" w:rsidP="00F43888">
      <w:pPr>
        <w:spacing w:line="480" w:lineRule="auto"/>
        <w:ind w:left="567" w:hanging="567"/>
        <w:rPr>
          <w:lang w:val="en-US"/>
        </w:rPr>
      </w:pPr>
      <w:proofErr w:type="spellStart"/>
      <w:r w:rsidRPr="00CA36B6">
        <w:rPr>
          <w:lang w:val="en-US"/>
        </w:rPr>
        <w:t>Bazargan</w:t>
      </w:r>
      <w:proofErr w:type="spellEnd"/>
      <w:r w:rsidRPr="00CA36B6">
        <w:rPr>
          <w:lang w:val="en-US"/>
        </w:rPr>
        <w:t>, A., Wang, Z., Barford, J.P., Saleem, J., McKay, G. 2020. Optimization of the removal of lignin and silica from rice husks with alkaline peroxide. J</w:t>
      </w:r>
      <w:r w:rsidR="009B297B" w:rsidRPr="00CA36B6">
        <w:rPr>
          <w:lang w:val="en-US"/>
        </w:rPr>
        <w:t>.</w:t>
      </w:r>
      <w:r w:rsidRPr="00CA36B6">
        <w:rPr>
          <w:lang w:val="en-US"/>
        </w:rPr>
        <w:t xml:space="preserve"> Clean</w:t>
      </w:r>
      <w:r w:rsidR="009B297B" w:rsidRPr="00CA36B6">
        <w:rPr>
          <w:lang w:val="en-US"/>
        </w:rPr>
        <w:t>.</w:t>
      </w:r>
      <w:r w:rsidRPr="00CA36B6">
        <w:rPr>
          <w:lang w:val="en-US"/>
        </w:rPr>
        <w:t xml:space="preserve"> Prod</w:t>
      </w:r>
      <w:r w:rsidR="009B297B" w:rsidRPr="00CA36B6">
        <w:rPr>
          <w:lang w:val="en-US"/>
        </w:rPr>
        <w:t>.</w:t>
      </w:r>
      <w:r w:rsidRPr="00CA36B6">
        <w:rPr>
          <w:lang w:val="en-US"/>
        </w:rPr>
        <w:t xml:space="preserve"> 260, 120848. https://doi.org/10.1016/j.jclepro.2020.120848</w:t>
      </w:r>
    </w:p>
    <w:p w14:paraId="3A7ED38F" w14:textId="25E450E2" w:rsidR="000321E0" w:rsidRPr="00CA36B6" w:rsidRDefault="000321E0" w:rsidP="001068CD">
      <w:pPr>
        <w:spacing w:line="480" w:lineRule="auto"/>
        <w:ind w:left="426" w:hanging="426"/>
        <w:rPr>
          <w:lang w:val="pt-BR"/>
        </w:rPr>
      </w:pPr>
      <w:r w:rsidRPr="00CA36B6">
        <w:rPr>
          <w:lang w:val="en-US"/>
        </w:rPr>
        <w:lastRenderedPageBreak/>
        <w:t>Bruns</w:t>
      </w:r>
      <w:r w:rsidR="004F4CE1" w:rsidRPr="00CA36B6">
        <w:rPr>
          <w:lang w:val="en-US"/>
        </w:rPr>
        <w:t>,</w:t>
      </w:r>
      <w:r w:rsidRPr="00CA36B6">
        <w:rPr>
          <w:lang w:val="en-US"/>
        </w:rPr>
        <w:t xml:space="preserve"> R</w:t>
      </w:r>
      <w:r w:rsidR="004F4CE1" w:rsidRPr="00CA36B6">
        <w:rPr>
          <w:lang w:val="en-US"/>
        </w:rPr>
        <w:t>.</w:t>
      </w:r>
      <w:r w:rsidRPr="00CA36B6">
        <w:rPr>
          <w:lang w:val="en-US"/>
        </w:rPr>
        <w:t>E</w:t>
      </w:r>
      <w:r w:rsidR="004F4CE1" w:rsidRPr="00CA36B6">
        <w:rPr>
          <w:lang w:val="en-US"/>
        </w:rPr>
        <w:t>.</w:t>
      </w:r>
      <w:r w:rsidRPr="00CA36B6">
        <w:rPr>
          <w:lang w:val="en-US"/>
        </w:rPr>
        <w:t xml:space="preserve">, </w:t>
      </w:r>
      <w:proofErr w:type="spellStart"/>
      <w:r w:rsidRPr="00CA36B6">
        <w:rPr>
          <w:lang w:val="en-US"/>
        </w:rPr>
        <w:t>Scarminio</w:t>
      </w:r>
      <w:proofErr w:type="spellEnd"/>
      <w:r w:rsidR="004F4CE1" w:rsidRPr="00CA36B6">
        <w:rPr>
          <w:lang w:val="en-US"/>
        </w:rPr>
        <w:t>,</w:t>
      </w:r>
      <w:r w:rsidRPr="00CA36B6">
        <w:rPr>
          <w:lang w:val="en-US"/>
        </w:rPr>
        <w:t xml:space="preserve"> I</w:t>
      </w:r>
      <w:r w:rsidR="004F4CE1" w:rsidRPr="00CA36B6">
        <w:rPr>
          <w:lang w:val="en-US"/>
        </w:rPr>
        <w:t>.</w:t>
      </w:r>
      <w:r w:rsidRPr="00CA36B6">
        <w:rPr>
          <w:lang w:val="en-US"/>
        </w:rPr>
        <w:t>S</w:t>
      </w:r>
      <w:r w:rsidR="004F4CE1" w:rsidRPr="00CA36B6">
        <w:rPr>
          <w:lang w:val="en-US"/>
        </w:rPr>
        <w:t>.</w:t>
      </w:r>
      <w:r w:rsidRPr="00CA36B6">
        <w:rPr>
          <w:lang w:val="en-US"/>
        </w:rPr>
        <w:t xml:space="preserve">, </w:t>
      </w:r>
      <w:proofErr w:type="spellStart"/>
      <w:r w:rsidRPr="00CA36B6">
        <w:rPr>
          <w:lang w:val="en-US"/>
        </w:rPr>
        <w:t>Neto</w:t>
      </w:r>
      <w:proofErr w:type="spellEnd"/>
      <w:r w:rsidR="004F4CE1" w:rsidRPr="00CA36B6">
        <w:rPr>
          <w:lang w:val="en-US"/>
        </w:rPr>
        <w:t>,</w:t>
      </w:r>
      <w:r w:rsidRPr="00CA36B6">
        <w:rPr>
          <w:lang w:val="en-US"/>
        </w:rPr>
        <w:t xml:space="preserve"> B</w:t>
      </w:r>
      <w:r w:rsidR="004F4CE1" w:rsidRPr="00CA36B6">
        <w:rPr>
          <w:lang w:val="en-US"/>
        </w:rPr>
        <w:t>.</w:t>
      </w:r>
      <w:r w:rsidR="00ED629C" w:rsidRPr="00CA36B6">
        <w:rPr>
          <w:lang w:val="en-US"/>
        </w:rPr>
        <w:t>B</w:t>
      </w:r>
      <w:r w:rsidRPr="00CA36B6">
        <w:rPr>
          <w:lang w:val="en-US"/>
        </w:rPr>
        <w:t>.</w:t>
      </w:r>
      <w:r w:rsidR="004F4CE1" w:rsidRPr="00CA36B6">
        <w:rPr>
          <w:lang w:val="en-US"/>
        </w:rPr>
        <w:t>, 2005.</w:t>
      </w:r>
      <w:r w:rsidRPr="00CA36B6">
        <w:rPr>
          <w:lang w:val="en-US"/>
        </w:rPr>
        <w:t xml:space="preserve"> </w:t>
      </w:r>
      <w:r w:rsidRPr="00CA36B6">
        <w:rPr>
          <w:bCs/>
        </w:rPr>
        <w:t>Statistical Design – Chemometrics, Data Handling in Science and Technology</w:t>
      </w:r>
      <w:r w:rsidR="004F4CE1" w:rsidRPr="00CA36B6">
        <w:t>.</w:t>
      </w:r>
      <w:r w:rsidRPr="00CA36B6">
        <w:t xml:space="preserve"> </w:t>
      </w:r>
      <w:r w:rsidRPr="00CA36B6">
        <w:rPr>
          <w:lang w:val="pt-BR"/>
        </w:rPr>
        <w:t>Elsevier</w:t>
      </w:r>
      <w:r w:rsidR="003826C4" w:rsidRPr="00CA36B6">
        <w:rPr>
          <w:lang w:val="pt-BR"/>
        </w:rPr>
        <w:t>, Amsterdam.</w:t>
      </w:r>
    </w:p>
    <w:p w14:paraId="6923092D" w14:textId="272F0FE4" w:rsidR="00D953F5" w:rsidRPr="00CA36B6" w:rsidRDefault="009053EF" w:rsidP="00F43888">
      <w:pPr>
        <w:autoSpaceDE w:val="0"/>
        <w:autoSpaceDN w:val="0"/>
        <w:adjustRightInd w:val="0"/>
        <w:spacing w:line="480" w:lineRule="auto"/>
        <w:ind w:left="567" w:hanging="567"/>
        <w:rPr>
          <w:bCs/>
          <w:lang w:val="pt-BR"/>
        </w:rPr>
      </w:pPr>
      <w:r w:rsidRPr="00CA36B6">
        <w:rPr>
          <w:lang w:val="pt-BR"/>
        </w:rPr>
        <w:t xml:space="preserve">Camargos, C.H.M, Silva, R.A.P, Csordas, Y., Silva, L.L., </w:t>
      </w:r>
      <w:r w:rsidR="00CC68DA" w:rsidRPr="00CA36B6">
        <w:rPr>
          <w:lang w:val="pt-BR"/>
        </w:rPr>
        <w:t>Rezende</w:t>
      </w:r>
      <w:r w:rsidRPr="00CA36B6">
        <w:rPr>
          <w:lang w:val="pt-BR"/>
        </w:rPr>
        <w:t xml:space="preserve">, </w:t>
      </w:r>
      <w:r w:rsidR="00CC68DA" w:rsidRPr="00CA36B6">
        <w:rPr>
          <w:lang w:val="pt-BR"/>
        </w:rPr>
        <w:t>C.A</w:t>
      </w:r>
      <w:r w:rsidRPr="00CA36B6">
        <w:rPr>
          <w:lang w:val="pt-BR"/>
        </w:rPr>
        <w:t>., 20</w:t>
      </w:r>
      <w:r w:rsidR="00CC68DA" w:rsidRPr="00CA36B6">
        <w:rPr>
          <w:lang w:val="pt-BR"/>
        </w:rPr>
        <w:t>19</w:t>
      </w:r>
      <w:r w:rsidRPr="00CA36B6">
        <w:rPr>
          <w:lang w:val="pt-BR"/>
        </w:rPr>
        <w:t xml:space="preserve">. </w:t>
      </w:r>
      <w:r w:rsidR="00CC68DA" w:rsidRPr="00CA36B6">
        <w:rPr>
          <w:lang w:val="en-US"/>
        </w:rPr>
        <w:t>E</w:t>
      </w:r>
      <w:proofErr w:type="spellStart"/>
      <w:r w:rsidR="00CC68DA" w:rsidRPr="00CA36B6">
        <w:rPr>
          <w:bCs/>
        </w:rPr>
        <w:t>xperimentally</w:t>
      </w:r>
      <w:proofErr w:type="spellEnd"/>
      <w:r w:rsidR="00CC68DA" w:rsidRPr="00CA36B6">
        <w:rPr>
          <w:bCs/>
        </w:rPr>
        <w:t xml:space="preserve"> designed corn biomass fractionation to obtain lignin nanoparticles and fermentable sugars</w:t>
      </w:r>
      <w:r w:rsidRPr="00CA36B6">
        <w:rPr>
          <w:bCs/>
        </w:rPr>
        <w:t>.</w:t>
      </w:r>
      <w:r w:rsidRPr="00CA36B6">
        <w:t xml:space="preserve"> </w:t>
      </w:r>
      <w:r w:rsidRPr="00CA36B6">
        <w:rPr>
          <w:lang w:val="pt-BR"/>
        </w:rPr>
        <w:t xml:space="preserve">Ind. Crop. Prod. </w:t>
      </w:r>
      <w:r w:rsidR="00CC68DA" w:rsidRPr="00CA36B6">
        <w:rPr>
          <w:lang w:val="pt-BR"/>
        </w:rPr>
        <w:t>140</w:t>
      </w:r>
      <w:r w:rsidRPr="00CA36B6">
        <w:rPr>
          <w:lang w:val="pt-BR"/>
        </w:rPr>
        <w:t xml:space="preserve">, </w:t>
      </w:r>
      <w:r w:rsidR="00CC68DA" w:rsidRPr="00CA36B6">
        <w:rPr>
          <w:lang w:val="pt-BR"/>
        </w:rPr>
        <w:t>111649</w:t>
      </w:r>
      <w:r w:rsidRPr="00CA36B6">
        <w:rPr>
          <w:bCs/>
          <w:lang w:val="pt-BR"/>
        </w:rPr>
        <w:t>.</w:t>
      </w:r>
      <w:r w:rsidR="00CC68DA" w:rsidRPr="00CA36B6">
        <w:rPr>
          <w:bCs/>
          <w:lang w:val="pt-BR"/>
        </w:rPr>
        <w:t xml:space="preserve"> </w:t>
      </w:r>
      <w:r w:rsidR="00F43888" w:rsidRPr="00CA36B6">
        <w:rPr>
          <w:bCs/>
          <w:lang w:val="pt-BR"/>
        </w:rPr>
        <w:t>h</w:t>
      </w:r>
      <w:r w:rsidR="00CC68DA" w:rsidRPr="00CA36B6">
        <w:rPr>
          <w:lang w:val="pt-BR"/>
        </w:rPr>
        <w:t>ttps://doi.org/10.1016/j.indcrop.2019.111649.</w:t>
      </w:r>
    </w:p>
    <w:p w14:paraId="04223BB4" w14:textId="0B842F9B" w:rsidR="00F43888" w:rsidRPr="00CA36B6" w:rsidRDefault="00F43888" w:rsidP="00F43888">
      <w:pPr>
        <w:autoSpaceDE w:val="0"/>
        <w:autoSpaceDN w:val="0"/>
        <w:adjustRightInd w:val="0"/>
        <w:spacing w:line="480" w:lineRule="auto"/>
        <w:ind w:left="567" w:hanging="567"/>
        <w:rPr>
          <w:bCs/>
        </w:rPr>
      </w:pPr>
      <w:r w:rsidRPr="00CA36B6">
        <w:rPr>
          <w:bCs/>
          <w:lang w:val="pt-BR"/>
        </w:rPr>
        <w:t>Castoldi, R., Correa, V.G., Morais, G.R., Souza, C.G.M., Brach</w:t>
      </w:r>
      <w:r w:rsidR="00A07A35" w:rsidRPr="00CA36B6">
        <w:rPr>
          <w:bCs/>
          <w:lang w:val="pt-BR"/>
        </w:rPr>
        <w:t>t</w:t>
      </w:r>
      <w:r w:rsidRPr="00CA36B6">
        <w:rPr>
          <w:bCs/>
          <w:lang w:val="pt-BR"/>
        </w:rPr>
        <w:t>, A., Peralta, R.A., Moreira, R.F.P.</w:t>
      </w:r>
      <w:r w:rsidR="00A07A35" w:rsidRPr="00CA36B6">
        <w:rPr>
          <w:bCs/>
          <w:lang w:val="pt-BR"/>
        </w:rPr>
        <w:t>M</w:t>
      </w:r>
      <w:r w:rsidRPr="00CA36B6">
        <w:rPr>
          <w:bCs/>
          <w:lang w:val="pt-BR"/>
        </w:rPr>
        <w:t xml:space="preserve">, Peralta, R.M. 2017. </w:t>
      </w:r>
      <w:r w:rsidRPr="00CA36B6">
        <w:rPr>
          <w:bCs/>
        </w:rPr>
        <w:t xml:space="preserve">Liquid nitrogen </w:t>
      </w:r>
      <w:proofErr w:type="spellStart"/>
      <w:r w:rsidRPr="00CA36B6">
        <w:rPr>
          <w:bCs/>
        </w:rPr>
        <w:t>pretreatment</w:t>
      </w:r>
      <w:proofErr w:type="spellEnd"/>
      <w:r w:rsidRPr="00CA36B6">
        <w:rPr>
          <w:bCs/>
        </w:rPr>
        <w:t xml:space="preserve"> of eucalyptus sawdust and rice hull for enhanced enzymatic saccharification. </w:t>
      </w:r>
      <w:proofErr w:type="spellStart"/>
      <w:r w:rsidRPr="00CA36B6">
        <w:rPr>
          <w:bCs/>
        </w:rPr>
        <w:t>Bioresour</w:t>
      </w:r>
      <w:proofErr w:type="spellEnd"/>
      <w:r w:rsidR="00A07A35" w:rsidRPr="00CA36B6">
        <w:rPr>
          <w:bCs/>
        </w:rPr>
        <w:t xml:space="preserve">. </w:t>
      </w:r>
      <w:r w:rsidRPr="00CA36B6">
        <w:rPr>
          <w:bCs/>
        </w:rPr>
        <w:t>Technol</w:t>
      </w:r>
      <w:r w:rsidR="00A07A35" w:rsidRPr="00CA36B6">
        <w:rPr>
          <w:bCs/>
        </w:rPr>
        <w:t>.</w:t>
      </w:r>
      <w:r w:rsidRPr="00CA36B6">
        <w:rPr>
          <w:bCs/>
        </w:rPr>
        <w:t xml:space="preserve"> 224, 648-655.</w:t>
      </w:r>
    </w:p>
    <w:p w14:paraId="201C7385" w14:textId="30591054" w:rsidR="00F43888" w:rsidRPr="00CA36B6" w:rsidRDefault="00F43888" w:rsidP="00F43888">
      <w:pPr>
        <w:autoSpaceDE w:val="0"/>
        <w:autoSpaceDN w:val="0"/>
        <w:adjustRightInd w:val="0"/>
        <w:spacing w:line="480" w:lineRule="auto"/>
        <w:ind w:left="567"/>
        <w:rPr>
          <w:bCs/>
        </w:rPr>
      </w:pPr>
      <w:r w:rsidRPr="00CA36B6">
        <w:rPr>
          <w:bCs/>
        </w:rPr>
        <w:t>http://dx.doi.org/10.1016/j.biortech.2016.11.099</w:t>
      </w:r>
    </w:p>
    <w:p w14:paraId="556DA9AF" w14:textId="12C8FF89" w:rsidR="00BA3D6A" w:rsidRPr="00CA36B6" w:rsidRDefault="00BA3D6A" w:rsidP="00BA3D6A">
      <w:pPr>
        <w:autoSpaceDE w:val="0"/>
        <w:autoSpaceDN w:val="0"/>
        <w:adjustRightInd w:val="0"/>
        <w:spacing w:line="480" w:lineRule="auto"/>
        <w:ind w:left="567" w:hanging="567"/>
        <w:rPr>
          <w:lang w:val="en-US"/>
        </w:rPr>
      </w:pPr>
      <w:r w:rsidRPr="00CA36B6">
        <w:rPr>
          <w:lang w:val="en-US"/>
        </w:rPr>
        <w:t>Cheah, W.Y., Sankaran, R., Show, P.</w:t>
      </w:r>
      <w:r w:rsidR="005B0F2F" w:rsidRPr="00CA36B6">
        <w:rPr>
          <w:lang w:val="en-US"/>
        </w:rPr>
        <w:t>L.</w:t>
      </w:r>
      <w:r w:rsidRPr="00CA36B6">
        <w:rPr>
          <w:lang w:val="en-US"/>
        </w:rPr>
        <w:t xml:space="preserve">, </w:t>
      </w:r>
      <w:proofErr w:type="spellStart"/>
      <w:r w:rsidRPr="00CA36B6">
        <w:rPr>
          <w:lang w:val="en-US"/>
        </w:rPr>
        <w:t>Tg</w:t>
      </w:r>
      <w:proofErr w:type="spellEnd"/>
      <w:r w:rsidRPr="00CA36B6">
        <w:rPr>
          <w:lang w:val="en-US"/>
        </w:rPr>
        <w:t>. Ibrahim, T., Chew, K.</w:t>
      </w:r>
      <w:r w:rsidR="005B0F2F" w:rsidRPr="00CA36B6">
        <w:rPr>
          <w:lang w:val="en-US"/>
        </w:rPr>
        <w:t>Y.</w:t>
      </w:r>
      <w:r w:rsidRPr="00CA36B6">
        <w:rPr>
          <w:lang w:val="en-US"/>
        </w:rPr>
        <w:t xml:space="preserve">, </w:t>
      </w:r>
      <w:proofErr w:type="spellStart"/>
      <w:r w:rsidRPr="00CA36B6">
        <w:rPr>
          <w:lang w:val="en-US"/>
        </w:rPr>
        <w:t>Culaba</w:t>
      </w:r>
      <w:proofErr w:type="spellEnd"/>
      <w:r w:rsidRPr="00CA36B6">
        <w:rPr>
          <w:lang w:val="en-US"/>
        </w:rPr>
        <w:t>, A., Chang, J</w:t>
      </w:r>
      <w:r w:rsidR="005B0F2F" w:rsidRPr="00CA36B6">
        <w:rPr>
          <w:lang w:val="en-US"/>
        </w:rPr>
        <w:t>.S</w:t>
      </w:r>
      <w:r w:rsidRPr="00CA36B6">
        <w:rPr>
          <w:lang w:val="en-US"/>
        </w:rPr>
        <w:t>.</w:t>
      </w:r>
      <w:r w:rsidR="005B0F2F" w:rsidRPr="00CA36B6">
        <w:rPr>
          <w:lang w:val="en-US"/>
        </w:rPr>
        <w:t xml:space="preserve">, 2020. </w:t>
      </w:r>
      <w:r w:rsidRPr="00CA36B6">
        <w:rPr>
          <w:lang w:val="en-US"/>
        </w:rPr>
        <w:t>Pretreatment methods for lignocellulosic biofuels production: current advances, challenges and future prospects. Biofuel Res</w:t>
      </w:r>
      <w:r w:rsidR="005B0F2F" w:rsidRPr="00CA36B6">
        <w:rPr>
          <w:lang w:val="en-US"/>
        </w:rPr>
        <w:t>.</w:t>
      </w:r>
      <w:r w:rsidRPr="00CA36B6">
        <w:rPr>
          <w:lang w:val="en-US"/>
        </w:rPr>
        <w:t xml:space="preserve"> J</w:t>
      </w:r>
      <w:r w:rsidR="005B0F2F" w:rsidRPr="00CA36B6">
        <w:rPr>
          <w:lang w:val="en-US"/>
        </w:rPr>
        <w:t>.</w:t>
      </w:r>
      <w:r w:rsidRPr="00CA36B6">
        <w:rPr>
          <w:lang w:val="en-US"/>
        </w:rPr>
        <w:t xml:space="preserve"> </w:t>
      </w:r>
      <w:r w:rsidR="005B0F2F" w:rsidRPr="00CA36B6">
        <w:rPr>
          <w:lang w:val="en-US"/>
        </w:rPr>
        <w:t xml:space="preserve">25, </w:t>
      </w:r>
      <w:r w:rsidRPr="00CA36B6">
        <w:rPr>
          <w:lang w:val="en-US"/>
        </w:rPr>
        <w:t xml:space="preserve">1115-1127. </w:t>
      </w:r>
      <w:r w:rsidR="005B0F2F" w:rsidRPr="00CA36B6">
        <w:t>https://doi.org/</w:t>
      </w:r>
      <w:r w:rsidRPr="00CA36B6">
        <w:rPr>
          <w:lang w:val="en-US"/>
        </w:rPr>
        <w:t>10.18331/BRJ2020.7.1.</w:t>
      </w:r>
    </w:p>
    <w:p w14:paraId="1339EC3E" w14:textId="566BF805" w:rsidR="00447550" w:rsidRPr="00CA36B6" w:rsidRDefault="00447550" w:rsidP="00447550">
      <w:pPr>
        <w:autoSpaceDE w:val="0"/>
        <w:autoSpaceDN w:val="0"/>
        <w:adjustRightInd w:val="0"/>
        <w:spacing w:line="480" w:lineRule="auto"/>
        <w:ind w:left="567" w:hanging="567"/>
      </w:pPr>
      <w:r w:rsidRPr="00CA36B6">
        <w:rPr>
          <w:lang w:val="en-US"/>
        </w:rPr>
        <w:t>Conde-</w:t>
      </w:r>
      <w:proofErr w:type="spellStart"/>
      <w:r w:rsidRPr="00CA36B6">
        <w:rPr>
          <w:lang w:val="en-US"/>
        </w:rPr>
        <w:t>Mejía</w:t>
      </w:r>
      <w:proofErr w:type="spellEnd"/>
      <w:r w:rsidRPr="00CA36B6">
        <w:rPr>
          <w:lang w:val="en-US"/>
        </w:rPr>
        <w:t>, C., Jiménez-Guti</w:t>
      </w:r>
      <w:r w:rsidR="00BA3D6A" w:rsidRPr="00CA36B6">
        <w:rPr>
          <w:lang w:val="en-US"/>
        </w:rPr>
        <w:t>é</w:t>
      </w:r>
      <w:r w:rsidRPr="00CA36B6">
        <w:rPr>
          <w:lang w:val="en-US"/>
        </w:rPr>
        <w:t>rrez, A., El-</w:t>
      </w:r>
      <w:proofErr w:type="spellStart"/>
      <w:r w:rsidRPr="00CA36B6">
        <w:rPr>
          <w:lang w:val="en-US"/>
        </w:rPr>
        <w:t>Halwagi</w:t>
      </w:r>
      <w:proofErr w:type="spellEnd"/>
      <w:r w:rsidRPr="00CA36B6">
        <w:rPr>
          <w:lang w:val="en-US"/>
        </w:rPr>
        <w:t xml:space="preserve">, M., 2012. </w:t>
      </w:r>
      <w:r w:rsidRPr="00CA36B6">
        <w:rPr>
          <w:bCs/>
        </w:rPr>
        <w:t xml:space="preserve">A comparison of </w:t>
      </w:r>
      <w:proofErr w:type="spellStart"/>
      <w:r w:rsidRPr="00CA36B6">
        <w:rPr>
          <w:bCs/>
        </w:rPr>
        <w:t>pretreatment</w:t>
      </w:r>
      <w:proofErr w:type="spellEnd"/>
      <w:r w:rsidRPr="00CA36B6">
        <w:rPr>
          <w:bCs/>
        </w:rPr>
        <w:t xml:space="preserve"> methods for bioethanol production from lignocellulosic materials.</w:t>
      </w:r>
      <w:r w:rsidRPr="00CA36B6">
        <w:t xml:space="preserve"> </w:t>
      </w:r>
      <w:r w:rsidR="00BA3D6A" w:rsidRPr="00CA36B6">
        <w:t>Process</w:t>
      </w:r>
      <w:r w:rsidRPr="00CA36B6">
        <w:t xml:space="preserve"> </w:t>
      </w:r>
      <w:proofErr w:type="spellStart"/>
      <w:r w:rsidR="00BA3D6A" w:rsidRPr="00CA36B6">
        <w:t>Saf</w:t>
      </w:r>
      <w:proofErr w:type="spellEnd"/>
      <w:r w:rsidRPr="00CA36B6">
        <w:t xml:space="preserve">. </w:t>
      </w:r>
      <w:r w:rsidR="00BA3D6A" w:rsidRPr="00CA36B6">
        <w:t>Environ. Prot</w:t>
      </w:r>
      <w:r w:rsidRPr="00CA36B6">
        <w:t xml:space="preserve">. </w:t>
      </w:r>
      <w:r w:rsidR="00BA3D6A" w:rsidRPr="00CA36B6">
        <w:t>90</w:t>
      </w:r>
      <w:r w:rsidRPr="00CA36B6">
        <w:t xml:space="preserve">, </w:t>
      </w:r>
      <w:r w:rsidR="00BA3D6A" w:rsidRPr="00CA36B6">
        <w:t>189</w:t>
      </w:r>
      <w:r w:rsidRPr="00CA36B6">
        <w:t>-</w:t>
      </w:r>
      <w:r w:rsidR="00BA3D6A" w:rsidRPr="00CA36B6">
        <w:t>202</w:t>
      </w:r>
      <w:r w:rsidRPr="00CA36B6">
        <w:rPr>
          <w:bCs/>
        </w:rPr>
        <w:t xml:space="preserve">. </w:t>
      </w:r>
      <w:r w:rsidR="00BA3D6A" w:rsidRPr="00CA36B6">
        <w:t>https://doi.org/10.1016/j.psep.2011.08.004</w:t>
      </w:r>
      <w:r w:rsidRPr="00CA36B6">
        <w:rPr>
          <w:bCs/>
        </w:rPr>
        <w:t>.</w:t>
      </w:r>
    </w:p>
    <w:p w14:paraId="085E5A40" w14:textId="40143F44" w:rsidR="00657DFC" w:rsidRPr="00CA36B6" w:rsidRDefault="00657DFC" w:rsidP="003B6DDE">
      <w:pPr>
        <w:autoSpaceDE w:val="0"/>
        <w:autoSpaceDN w:val="0"/>
        <w:adjustRightInd w:val="0"/>
        <w:spacing w:line="480" w:lineRule="auto"/>
        <w:ind w:left="567" w:hanging="567"/>
      </w:pPr>
      <w:proofErr w:type="spellStart"/>
      <w:r w:rsidRPr="00CA36B6">
        <w:rPr>
          <w:lang w:val="en-US"/>
        </w:rPr>
        <w:t>Dagnino</w:t>
      </w:r>
      <w:proofErr w:type="spellEnd"/>
      <w:r w:rsidR="004F4CE1" w:rsidRPr="00CA36B6">
        <w:rPr>
          <w:lang w:val="en-US"/>
        </w:rPr>
        <w:t>,</w:t>
      </w:r>
      <w:r w:rsidRPr="00CA36B6">
        <w:rPr>
          <w:lang w:val="en-US"/>
        </w:rPr>
        <w:t xml:space="preserve"> E</w:t>
      </w:r>
      <w:r w:rsidR="004F4CE1" w:rsidRPr="00CA36B6">
        <w:rPr>
          <w:lang w:val="en-US"/>
        </w:rPr>
        <w:t>.</w:t>
      </w:r>
      <w:r w:rsidRPr="00CA36B6">
        <w:rPr>
          <w:lang w:val="en-US"/>
        </w:rPr>
        <w:t>P</w:t>
      </w:r>
      <w:r w:rsidR="004F4CE1" w:rsidRPr="00CA36B6">
        <w:rPr>
          <w:lang w:val="en-US"/>
        </w:rPr>
        <w:t>.</w:t>
      </w:r>
      <w:r w:rsidRPr="00CA36B6">
        <w:rPr>
          <w:lang w:val="en-US"/>
        </w:rPr>
        <w:t>, Chamorro</w:t>
      </w:r>
      <w:r w:rsidR="004F4CE1" w:rsidRPr="00CA36B6">
        <w:rPr>
          <w:lang w:val="en-US"/>
        </w:rPr>
        <w:t>,</w:t>
      </w:r>
      <w:r w:rsidRPr="00CA36B6">
        <w:rPr>
          <w:lang w:val="en-US"/>
        </w:rPr>
        <w:t xml:space="preserve"> E</w:t>
      </w:r>
      <w:r w:rsidR="004F4CE1" w:rsidRPr="00CA36B6">
        <w:rPr>
          <w:lang w:val="en-US"/>
        </w:rPr>
        <w:t>.</w:t>
      </w:r>
      <w:r w:rsidR="00DA5C0E" w:rsidRPr="00CA36B6">
        <w:rPr>
          <w:lang w:val="en-US"/>
        </w:rPr>
        <w:t>R.</w:t>
      </w:r>
      <w:r w:rsidRPr="00CA36B6">
        <w:rPr>
          <w:lang w:val="en-US"/>
        </w:rPr>
        <w:t>, Romano</w:t>
      </w:r>
      <w:r w:rsidR="004F4CE1" w:rsidRPr="00CA36B6">
        <w:rPr>
          <w:lang w:val="en-US"/>
        </w:rPr>
        <w:t>,</w:t>
      </w:r>
      <w:r w:rsidRPr="00CA36B6">
        <w:rPr>
          <w:lang w:val="en-US"/>
        </w:rPr>
        <w:t xml:space="preserve"> S</w:t>
      </w:r>
      <w:r w:rsidR="004F4CE1" w:rsidRPr="00CA36B6">
        <w:rPr>
          <w:lang w:val="en-US"/>
        </w:rPr>
        <w:t>.</w:t>
      </w:r>
      <w:r w:rsidRPr="00CA36B6">
        <w:rPr>
          <w:lang w:val="en-US"/>
        </w:rPr>
        <w:t>D</w:t>
      </w:r>
      <w:r w:rsidR="004F4CE1" w:rsidRPr="00CA36B6">
        <w:rPr>
          <w:lang w:val="en-US"/>
        </w:rPr>
        <w:t>.</w:t>
      </w:r>
      <w:r w:rsidRPr="00CA36B6">
        <w:rPr>
          <w:lang w:val="en-US"/>
        </w:rPr>
        <w:t xml:space="preserve">, </w:t>
      </w:r>
      <w:proofErr w:type="spellStart"/>
      <w:r w:rsidRPr="00CA36B6">
        <w:rPr>
          <w:lang w:val="en-US"/>
        </w:rPr>
        <w:t>Felissia</w:t>
      </w:r>
      <w:proofErr w:type="spellEnd"/>
      <w:r w:rsidR="004F4CE1" w:rsidRPr="00CA36B6">
        <w:rPr>
          <w:lang w:val="en-US"/>
        </w:rPr>
        <w:t>,</w:t>
      </w:r>
      <w:r w:rsidRPr="00CA36B6">
        <w:rPr>
          <w:lang w:val="en-US"/>
        </w:rPr>
        <w:t xml:space="preserve"> F</w:t>
      </w:r>
      <w:r w:rsidR="004F4CE1" w:rsidRPr="00CA36B6">
        <w:rPr>
          <w:lang w:val="en-US"/>
        </w:rPr>
        <w:t>.</w:t>
      </w:r>
      <w:r w:rsidRPr="00CA36B6">
        <w:rPr>
          <w:lang w:val="en-US"/>
        </w:rPr>
        <w:t>E</w:t>
      </w:r>
      <w:r w:rsidR="004F4CE1" w:rsidRPr="00CA36B6">
        <w:rPr>
          <w:lang w:val="en-US"/>
        </w:rPr>
        <w:t>.</w:t>
      </w:r>
      <w:r w:rsidRPr="00CA36B6">
        <w:rPr>
          <w:lang w:val="en-US"/>
        </w:rPr>
        <w:t>, Area</w:t>
      </w:r>
      <w:r w:rsidR="004F4CE1" w:rsidRPr="00CA36B6">
        <w:rPr>
          <w:lang w:val="en-US"/>
        </w:rPr>
        <w:t>,</w:t>
      </w:r>
      <w:r w:rsidRPr="00CA36B6">
        <w:rPr>
          <w:lang w:val="en-US"/>
        </w:rPr>
        <w:t xml:space="preserve"> M</w:t>
      </w:r>
      <w:r w:rsidR="004F4CE1" w:rsidRPr="00CA36B6">
        <w:rPr>
          <w:lang w:val="en-US"/>
        </w:rPr>
        <w:t>.</w:t>
      </w:r>
      <w:r w:rsidRPr="00CA36B6">
        <w:rPr>
          <w:lang w:val="en-US"/>
        </w:rPr>
        <w:t>C.</w:t>
      </w:r>
      <w:r w:rsidR="004F4CE1" w:rsidRPr="00CA36B6">
        <w:rPr>
          <w:lang w:val="en-US"/>
        </w:rPr>
        <w:t>, 2013.</w:t>
      </w:r>
      <w:r w:rsidRPr="00CA36B6">
        <w:rPr>
          <w:lang w:val="en-US"/>
        </w:rPr>
        <w:t xml:space="preserve"> </w:t>
      </w:r>
      <w:r w:rsidRPr="00CA36B6">
        <w:rPr>
          <w:bCs/>
        </w:rPr>
        <w:t xml:space="preserve">Optimization of the acid </w:t>
      </w:r>
      <w:proofErr w:type="spellStart"/>
      <w:r w:rsidRPr="00CA36B6">
        <w:rPr>
          <w:bCs/>
        </w:rPr>
        <w:t>pretreatment</w:t>
      </w:r>
      <w:proofErr w:type="spellEnd"/>
      <w:r w:rsidRPr="00CA36B6">
        <w:rPr>
          <w:bCs/>
        </w:rPr>
        <w:t xml:space="preserve"> of rice hulls to obtain fermentable sugars for bioethanol production.</w:t>
      </w:r>
      <w:r w:rsidRPr="00CA36B6">
        <w:t xml:space="preserve"> Ind. Crop. Prod. 42</w:t>
      </w:r>
      <w:r w:rsidR="004F4CE1" w:rsidRPr="00CA36B6">
        <w:t xml:space="preserve">, </w:t>
      </w:r>
      <w:r w:rsidRPr="00CA36B6">
        <w:t>363-368</w:t>
      </w:r>
      <w:r w:rsidRPr="00CA36B6">
        <w:rPr>
          <w:bCs/>
        </w:rPr>
        <w:t>.</w:t>
      </w:r>
      <w:r w:rsidR="008E2419" w:rsidRPr="00CA36B6">
        <w:rPr>
          <w:bCs/>
        </w:rPr>
        <w:t xml:space="preserve"> </w:t>
      </w:r>
      <w:hyperlink r:id="rId12" w:tgtFrame="_blank" w:tooltip="Persistent link using digital object identifier" w:history="1">
        <w:r w:rsidR="008E2419" w:rsidRPr="00CA36B6">
          <w:rPr>
            <w:bCs/>
          </w:rPr>
          <w:t>https://doi.org/10.1016/j.indcrop.2012.06.019</w:t>
        </w:r>
      </w:hyperlink>
      <w:r w:rsidR="003826C4" w:rsidRPr="00CA36B6">
        <w:rPr>
          <w:bCs/>
        </w:rPr>
        <w:t>.</w:t>
      </w:r>
    </w:p>
    <w:p w14:paraId="26B8FAA1" w14:textId="1C6F67DD" w:rsidR="0003130D" w:rsidRPr="00CA36B6" w:rsidRDefault="0003130D" w:rsidP="003B6DDE">
      <w:pPr>
        <w:autoSpaceDE w:val="0"/>
        <w:autoSpaceDN w:val="0"/>
        <w:adjustRightInd w:val="0"/>
        <w:spacing w:line="480" w:lineRule="auto"/>
        <w:ind w:left="567" w:hanging="567"/>
        <w:rPr>
          <w:lang w:val="en-US"/>
        </w:rPr>
      </w:pPr>
      <w:proofErr w:type="spellStart"/>
      <w:r w:rsidRPr="00CA36B6">
        <w:rPr>
          <w:lang w:val="en-US"/>
        </w:rPr>
        <w:t>Dagnino</w:t>
      </w:r>
      <w:proofErr w:type="spellEnd"/>
      <w:r w:rsidR="004F4CE1" w:rsidRPr="00CA36B6">
        <w:rPr>
          <w:lang w:val="en-US"/>
        </w:rPr>
        <w:t>,</w:t>
      </w:r>
      <w:r w:rsidRPr="00CA36B6">
        <w:rPr>
          <w:lang w:val="en-US"/>
        </w:rPr>
        <w:t xml:space="preserve"> E</w:t>
      </w:r>
      <w:r w:rsidR="004F4CE1" w:rsidRPr="00CA36B6">
        <w:rPr>
          <w:lang w:val="en-US"/>
        </w:rPr>
        <w:t>.</w:t>
      </w:r>
      <w:r w:rsidRPr="00CA36B6">
        <w:rPr>
          <w:lang w:val="en-US"/>
        </w:rPr>
        <w:t>P</w:t>
      </w:r>
      <w:r w:rsidR="00203B1A" w:rsidRPr="00CA36B6">
        <w:rPr>
          <w:lang w:val="en-US"/>
        </w:rPr>
        <w:t>.</w:t>
      </w:r>
      <w:r w:rsidRPr="00CA36B6">
        <w:rPr>
          <w:lang w:val="en-US"/>
        </w:rPr>
        <w:t xml:space="preserve">, </w:t>
      </w:r>
      <w:proofErr w:type="spellStart"/>
      <w:r w:rsidRPr="00CA36B6">
        <w:rPr>
          <w:lang w:val="en-US"/>
        </w:rPr>
        <w:t>Felissia</w:t>
      </w:r>
      <w:proofErr w:type="spellEnd"/>
      <w:r w:rsidR="00203B1A" w:rsidRPr="00CA36B6">
        <w:rPr>
          <w:lang w:val="en-US"/>
        </w:rPr>
        <w:t>,</w:t>
      </w:r>
      <w:r w:rsidRPr="00CA36B6">
        <w:rPr>
          <w:lang w:val="en-US"/>
        </w:rPr>
        <w:t xml:space="preserve"> F</w:t>
      </w:r>
      <w:r w:rsidR="00203B1A" w:rsidRPr="00CA36B6">
        <w:rPr>
          <w:lang w:val="en-US"/>
        </w:rPr>
        <w:t>.</w:t>
      </w:r>
      <w:r w:rsidRPr="00CA36B6">
        <w:rPr>
          <w:lang w:val="en-US"/>
        </w:rPr>
        <w:t>E</w:t>
      </w:r>
      <w:r w:rsidR="00203B1A" w:rsidRPr="00CA36B6">
        <w:rPr>
          <w:lang w:val="en-US"/>
        </w:rPr>
        <w:t>.</w:t>
      </w:r>
      <w:r w:rsidRPr="00CA36B6">
        <w:rPr>
          <w:lang w:val="en-US"/>
        </w:rPr>
        <w:t>, Chamorro</w:t>
      </w:r>
      <w:r w:rsidR="00203B1A" w:rsidRPr="00CA36B6">
        <w:rPr>
          <w:lang w:val="en-US"/>
        </w:rPr>
        <w:t>,</w:t>
      </w:r>
      <w:r w:rsidRPr="00CA36B6">
        <w:rPr>
          <w:lang w:val="en-US"/>
        </w:rPr>
        <w:t xml:space="preserve"> E</w:t>
      </w:r>
      <w:r w:rsidR="00203B1A" w:rsidRPr="00CA36B6">
        <w:rPr>
          <w:lang w:val="en-US"/>
        </w:rPr>
        <w:t>.</w:t>
      </w:r>
      <w:r w:rsidRPr="00CA36B6">
        <w:rPr>
          <w:lang w:val="en-US"/>
        </w:rPr>
        <w:t>, Area</w:t>
      </w:r>
      <w:r w:rsidR="00203B1A" w:rsidRPr="00CA36B6">
        <w:rPr>
          <w:lang w:val="en-US"/>
        </w:rPr>
        <w:t>,</w:t>
      </w:r>
      <w:r w:rsidRPr="00CA36B6">
        <w:rPr>
          <w:lang w:val="en-US"/>
        </w:rPr>
        <w:t xml:space="preserve"> M</w:t>
      </w:r>
      <w:r w:rsidR="00203B1A" w:rsidRPr="00CA36B6">
        <w:rPr>
          <w:lang w:val="en-US"/>
        </w:rPr>
        <w:t>.</w:t>
      </w:r>
      <w:r w:rsidRPr="00CA36B6">
        <w:rPr>
          <w:lang w:val="en-US"/>
        </w:rPr>
        <w:t>C.</w:t>
      </w:r>
      <w:r w:rsidR="00203B1A" w:rsidRPr="00CA36B6">
        <w:rPr>
          <w:lang w:val="en-US"/>
        </w:rPr>
        <w:t>, 2017.</w:t>
      </w:r>
      <w:r w:rsidRPr="00CA36B6">
        <w:rPr>
          <w:lang w:val="en-US"/>
        </w:rPr>
        <w:t xml:space="preserve"> </w:t>
      </w:r>
      <w:r w:rsidRPr="00CA36B6">
        <w:rPr>
          <w:bCs/>
        </w:rPr>
        <w:t xml:space="preserve">Optimization of </w:t>
      </w:r>
      <w:r w:rsidR="00B40F64" w:rsidRPr="00CA36B6">
        <w:rPr>
          <w:bCs/>
        </w:rPr>
        <w:t xml:space="preserve">the soda-ethanol delignification stage for </w:t>
      </w:r>
      <w:r w:rsidR="00DA5C0E" w:rsidRPr="00CA36B6">
        <w:rPr>
          <w:bCs/>
        </w:rPr>
        <w:t xml:space="preserve">a </w:t>
      </w:r>
      <w:r w:rsidR="00B40F64" w:rsidRPr="00CA36B6">
        <w:rPr>
          <w:bCs/>
        </w:rPr>
        <w:t>rice husk biorefinery</w:t>
      </w:r>
      <w:r w:rsidRPr="00CA36B6">
        <w:rPr>
          <w:bCs/>
        </w:rPr>
        <w:t>.</w:t>
      </w:r>
      <w:r w:rsidRPr="00CA36B6">
        <w:t xml:space="preserve"> </w:t>
      </w:r>
      <w:r w:rsidR="00B40F64" w:rsidRPr="00CA36B6">
        <w:rPr>
          <w:lang w:val="en-US"/>
        </w:rPr>
        <w:t>Ind. Crop. Prod</w:t>
      </w:r>
      <w:r w:rsidR="00203B1A" w:rsidRPr="00CA36B6">
        <w:rPr>
          <w:lang w:val="en-US"/>
        </w:rPr>
        <w:t xml:space="preserve">. </w:t>
      </w:r>
      <w:r w:rsidR="00B40F64" w:rsidRPr="00CA36B6">
        <w:rPr>
          <w:lang w:val="en-US"/>
        </w:rPr>
        <w:t>97</w:t>
      </w:r>
      <w:r w:rsidR="00203B1A" w:rsidRPr="00CA36B6">
        <w:rPr>
          <w:lang w:val="en-US"/>
        </w:rPr>
        <w:t xml:space="preserve">, </w:t>
      </w:r>
      <w:r w:rsidRPr="00CA36B6">
        <w:rPr>
          <w:lang w:val="en-US"/>
        </w:rPr>
        <w:t>1</w:t>
      </w:r>
      <w:r w:rsidR="00B40F64" w:rsidRPr="00CA36B6">
        <w:rPr>
          <w:lang w:val="en-US"/>
        </w:rPr>
        <w:t>56</w:t>
      </w:r>
      <w:r w:rsidRPr="00CA36B6">
        <w:rPr>
          <w:lang w:val="en-US"/>
        </w:rPr>
        <w:t>-1</w:t>
      </w:r>
      <w:r w:rsidR="00B40F64" w:rsidRPr="00CA36B6">
        <w:rPr>
          <w:lang w:val="en-US"/>
        </w:rPr>
        <w:t>65</w:t>
      </w:r>
      <w:r w:rsidRPr="00CA36B6">
        <w:rPr>
          <w:lang w:val="en-US"/>
        </w:rPr>
        <w:t>.</w:t>
      </w:r>
      <w:r w:rsidR="008E2419" w:rsidRPr="00CA36B6">
        <w:rPr>
          <w:lang w:val="en-US"/>
        </w:rPr>
        <w:t xml:space="preserve"> </w:t>
      </w:r>
      <w:hyperlink r:id="rId13" w:tgtFrame="_blank" w:tooltip="Persistent link using digital object identifier" w:history="1">
        <w:r w:rsidR="008E2419" w:rsidRPr="00CA36B6">
          <w:rPr>
            <w:lang w:val="en-US"/>
          </w:rPr>
          <w:t>https://doi.org/10.1016/j.indcrop.2016.12.016</w:t>
        </w:r>
      </w:hyperlink>
      <w:r w:rsidR="003826C4" w:rsidRPr="00CA36B6">
        <w:rPr>
          <w:lang w:val="en-US"/>
        </w:rPr>
        <w:t>.</w:t>
      </w:r>
    </w:p>
    <w:p w14:paraId="701E1274" w14:textId="5EA1FCE6" w:rsidR="000169ED" w:rsidRPr="00CA36B6" w:rsidRDefault="000169ED" w:rsidP="000169ED">
      <w:pPr>
        <w:autoSpaceDE w:val="0"/>
        <w:autoSpaceDN w:val="0"/>
        <w:adjustRightInd w:val="0"/>
        <w:spacing w:line="480" w:lineRule="auto"/>
        <w:ind w:left="567" w:hanging="567"/>
        <w:rPr>
          <w:bCs/>
        </w:rPr>
      </w:pPr>
      <w:r w:rsidRPr="00CA36B6">
        <w:rPr>
          <w:lang w:val="en-US"/>
        </w:rPr>
        <w:t xml:space="preserve">Das, N., Jena, P.K., </w:t>
      </w:r>
      <w:proofErr w:type="spellStart"/>
      <w:r w:rsidRPr="00CA36B6">
        <w:rPr>
          <w:lang w:val="en-US"/>
        </w:rPr>
        <w:t>Padhi</w:t>
      </w:r>
      <w:proofErr w:type="spellEnd"/>
      <w:r w:rsidRPr="00CA36B6">
        <w:rPr>
          <w:lang w:val="en-US"/>
        </w:rPr>
        <w:t xml:space="preserve">, D., Mohanty, M.K., Sahoo, G., 2021. </w:t>
      </w:r>
      <w:r w:rsidRPr="00CA36B6">
        <w:rPr>
          <w:bCs/>
        </w:rPr>
        <w:t xml:space="preserve">A comprehensive review of characterization, </w:t>
      </w:r>
      <w:proofErr w:type="spellStart"/>
      <w:r w:rsidRPr="00CA36B6">
        <w:rPr>
          <w:bCs/>
        </w:rPr>
        <w:t>pretreatment</w:t>
      </w:r>
      <w:proofErr w:type="spellEnd"/>
      <w:r w:rsidRPr="00CA36B6">
        <w:rPr>
          <w:bCs/>
        </w:rPr>
        <w:t xml:space="preserve"> and its applications on different lignocellulosic biomass</w:t>
      </w:r>
    </w:p>
    <w:p w14:paraId="1AE661BB" w14:textId="130953E3" w:rsidR="006A4DBD" w:rsidRPr="00CA36B6" w:rsidRDefault="000169ED" w:rsidP="00447550">
      <w:pPr>
        <w:autoSpaceDE w:val="0"/>
        <w:autoSpaceDN w:val="0"/>
        <w:adjustRightInd w:val="0"/>
        <w:spacing w:line="480" w:lineRule="auto"/>
        <w:ind w:left="567"/>
        <w:rPr>
          <w:lang w:val="pt-BR"/>
        </w:rPr>
      </w:pPr>
      <w:r w:rsidRPr="00CA36B6">
        <w:rPr>
          <w:bCs/>
        </w:rPr>
        <w:lastRenderedPageBreak/>
        <w:t>for bioethanol production.</w:t>
      </w:r>
      <w:r w:rsidRPr="00CA36B6">
        <w:t xml:space="preserve"> </w:t>
      </w:r>
      <w:r w:rsidR="006A4DBD" w:rsidRPr="00CA36B6">
        <w:rPr>
          <w:lang w:val="en-US"/>
        </w:rPr>
        <w:t>Biomass</w:t>
      </w:r>
      <w:r w:rsidRPr="00CA36B6">
        <w:rPr>
          <w:lang w:val="en-US"/>
        </w:rPr>
        <w:t xml:space="preserve"> C</w:t>
      </w:r>
      <w:r w:rsidR="006A4DBD" w:rsidRPr="00CA36B6">
        <w:rPr>
          <w:lang w:val="en-US"/>
        </w:rPr>
        <w:t>onvers</w:t>
      </w:r>
      <w:r w:rsidRPr="00CA36B6">
        <w:rPr>
          <w:lang w:val="en-US"/>
        </w:rPr>
        <w:t xml:space="preserve">. </w:t>
      </w:r>
      <w:r w:rsidR="006A4DBD" w:rsidRPr="00CA36B6">
        <w:rPr>
          <w:lang w:val="pt-BR"/>
        </w:rPr>
        <w:t>Biorefin</w:t>
      </w:r>
      <w:r w:rsidRPr="00CA36B6">
        <w:rPr>
          <w:lang w:val="pt-BR"/>
        </w:rPr>
        <w:t xml:space="preserve">. </w:t>
      </w:r>
      <w:r w:rsidR="006A4DBD" w:rsidRPr="00CA36B6">
        <w:rPr>
          <w:lang w:val="pt-BR"/>
        </w:rPr>
        <w:t>https://doi.org/10.1007/s13399-021-01294-3.</w:t>
      </w:r>
    </w:p>
    <w:p w14:paraId="0C883737" w14:textId="54AB9321" w:rsidR="00F43888" w:rsidRPr="00CA36B6" w:rsidRDefault="00F43888" w:rsidP="00F43888">
      <w:pPr>
        <w:autoSpaceDE w:val="0"/>
        <w:autoSpaceDN w:val="0"/>
        <w:adjustRightInd w:val="0"/>
        <w:spacing w:line="480" w:lineRule="auto"/>
        <w:ind w:left="567" w:hanging="567"/>
      </w:pPr>
      <w:r w:rsidRPr="00CA36B6">
        <w:rPr>
          <w:lang w:val="pt-BR"/>
        </w:rPr>
        <w:t>Ebrahim</w:t>
      </w:r>
      <w:r w:rsidR="00913CF7" w:rsidRPr="00CA36B6">
        <w:rPr>
          <w:lang w:val="pt-BR"/>
        </w:rPr>
        <w:t>i</w:t>
      </w:r>
      <w:r w:rsidRPr="00CA36B6">
        <w:rPr>
          <w:lang w:val="pt-BR"/>
        </w:rPr>
        <w:t>, M., Caparanga, A.R., Ordono, E.E., Villaflores, O.B., Pouriman, M. 2017</w:t>
      </w:r>
      <w:r w:rsidR="00AE0E48" w:rsidRPr="00CA36B6">
        <w:rPr>
          <w:lang w:val="pt-BR"/>
        </w:rPr>
        <w:t>a</w:t>
      </w:r>
      <w:r w:rsidR="00913CF7" w:rsidRPr="00CA36B6">
        <w:rPr>
          <w:lang w:val="pt-BR"/>
        </w:rPr>
        <w:t>.</w:t>
      </w:r>
      <w:r w:rsidRPr="00CA36B6">
        <w:rPr>
          <w:lang w:val="pt-BR"/>
        </w:rPr>
        <w:t xml:space="preserve"> </w:t>
      </w:r>
      <w:r w:rsidRPr="00CA36B6">
        <w:t xml:space="preserve">Effect of ammonium carbonate </w:t>
      </w:r>
      <w:proofErr w:type="spellStart"/>
      <w:r w:rsidRPr="00CA36B6">
        <w:t>pretreatment</w:t>
      </w:r>
      <w:proofErr w:type="spellEnd"/>
      <w:r w:rsidRPr="00CA36B6">
        <w:t xml:space="preserve"> on the enzymatic digestibility, structural characteristics of rice husk and bioethanol production via simultaneous saccharification and fermentation process with </w:t>
      </w:r>
      <w:r w:rsidRPr="00CA36B6">
        <w:rPr>
          <w:i/>
          <w:iCs/>
        </w:rPr>
        <w:t>Saccharomyces cerevisiae Hansen 2055</w:t>
      </w:r>
      <w:r w:rsidRPr="00CA36B6">
        <w:t>. Ind</w:t>
      </w:r>
      <w:r w:rsidR="00913CF7" w:rsidRPr="00CA36B6">
        <w:t xml:space="preserve">. </w:t>
      </w:r>
      <w:r w:rsidRPr="00CA36B6">
        <w:t>Crop</w:t>
      </w:r>
      <w:r w:rsidR="00913CF7" w:rsidRPr="00CA36B6">
        <w:t>.</w:t>
      </w:r>
      <w:r w:rsidRPr="00CA36B6">
        <w:t xml:space="preserve"> Prod</w:t>
      </w:r>
      <w:r w:rsidR="00913CF7" w:rsidRPr="00CA36B6">
        <w:t>.</w:t>
      </w:r>
      <w:r w:rsidRPr="00CA36B6">
        <w:t xml:space="preserve"> 101, 84-91. </w:t>
      </w:r>
      <w:r w:rsidR="00913CF7" w:rsidRPr="00CA36B6">
        <w:t>https://doi.org/10.1016/j.indcrop.2017.03.006</w:t>
      </w:r>
    </w:p>
    <w:p w14:paraId="0C5FC065" w14:textId="51DF1D2F" w:rsidR="00F43888" w:rsidRPr="00CA36B6" w:rsidRDefault="00F43888" w:rsidP="00F43888">
      <w:pPr>
        <w:autoSpaceDE w:val="0"/>
        <w:autoSpaceDN w:val="0"/>
        <w:adjustRightInd w:val="0"/>
        <w:spacing w:line="480" w:lineRule="auto"/>
        <w:ind w:left="567" w:hanging="567"/>
      </w:pPr>
      <w:r w:rsidRPr="00CA36B6">
        <w:t xml:space="preserve">Ebrahimi, M., </w:t>
      </w:r>
      <w:proofErr w:type="spellStart"/>
      <w:r w:rsidRPr="00CA36B6">
        <w:t>Villaflores</w:t>
      </w:r>
      <w:proofErr w:type="spellEnd"/>
      <w:r w:rsidRPr="00CA36B6">
        <w:t xml:space="preserve">, O.B., </w:t>
      </w:r>
      <w:proofErr w:type="spellStart"/>
      <w:r w:rsidRPr="00CA36B6">
        <w:t>Ordono</w:t>
      </w:r>
      <w:proofErr w:type="spellEnd"/>
      <w:r w:rsidRPr="00CA36B6">
        <w:t xml:space="preserve">, E.E., </w:t>
      </w:r>
      <w:proofErr w:type="spellStart"/>
      <w:r w:rsidRPr="00CA36B6">
        <w:t>Caparanga</w:t>
      </w:r>
      <w:proofErr w:type="spellEnd"/>
      <w:r w:rsidRPr="00CA36B6">
        <w:t>, A.R., 2017</w:t>
      </w:r>
      <w:r w:rsidR="00AE0E48" w:rsidRPr="00CA36B6">
        <w:t>b</w:t>
      </w:r>
      <w:r w:rsidRPr="00CA36B6">
        <w:t xml:space="preserve">. Effects of acidified aqueous glycerol and glycerol carbonate </w:t>
      </w:r>
      <w:proofErr w:type="spellStart"/>
      <w:r w:rsidRPr="00CA36B6">
        <w:t>pretreatment</w:t>
      </w:r>
      <w:proofErr w:type="spellEnd"/>
      <w:r w:rsidRPr="00CA36B6">
        <w:t xml:space="preserve"> of rice husk on the enzymatic digestibility, structural characteristics, and bioethanol production.</w:t>
      </w:r>
      <w:r w:rsidRPr="00CA36B6">
        <w:rPr>
          <w:b/>
          <w:bCs/>
        </w:rPr>
        <w:t xml:space="preserve"> </w:t>
      </w:r>
      <w:proofErr w:type="spellStart"/>
      <w:r w:rsidRPr="00CA36B6">
        <w:t>Bioresour</w:t>
      </w:r>
      <w:proofErr w:type="spellEnd"/>
      <w:r w:rsidRPr="00CA36B6">
        <w:t xml:space="preserve">. Technol. 228, 264-271. </w:t>
      </w:r>
      <w:hyperlink r:id="rId14" w:tgtFrame="_blank" w:tooltip="Persistent link using digital object identifier" w:history="1">
        <w:r w:rsidRPr="00CA36B6">
          <w:t>https://doi.org/10.1016/j.biortech.2016.12.106</w:t>
        </w:r>
      </w:hyperlink>
      <w:r w:rsidRPr="00CA36B6">
        <w:t>.</w:t>
      </w:r>
    </w:p>
    <w:p w14:paraId="64FE3C09" w14:textId="05B13282" w:rsidR="00F43888" w:rsidRPr="00CA36B6" w:rsidRDefault="00F43888" w:rsidP="00913CF7">
      <w:pPr>
        <w:autoSpaceDE w:val="0"/>
        <w:autoSpaceDN w:val="0"/>
        <w:adjustRightInd w:val="0"/>
        <w:spacing w:line="480" w:lineRule="auto"/>
        <w:ind w:left="567" w:hanging="567"/>
      </w:pPr>
      <w:proofErr w:type="spellStart"/>
      <w:r w:rsidRPr="00CA36B6">
        <w:t>Favaro</w:t>
      </w:r>
      <w:proofErr w:type="spellEnd"/>
      <w:r w:rsidRPr="00CA36B6">
        <w:t xml:space="preserve">, L., </w:t>
      </w:r>
      <w:proofErr w:type="spellStart"/>
      <w:r w:rsidRPr="00CA36B6">
        <w:t>Cagnin</w:t>
      </w:r>
      <w:proofErr w:type="spellEnd"/>
      <w:r w:rsidRPr="00CA36B6">
        <w:t xml:space="preserve">, L., </w:t>
      </w:r>
      <w:proofErr w:type="spellStart"/>
      <w:r w:rsidRPr="00CA36B6">
        <w:t>Basaglia</w:t>
      </w:r>
      <w:proofErr w:type="spellEnd"/>
      <w:r w:rsidRPr="00CA36B6">
        <w:t xml:space="preserve">, M., </w:t>
      </w:r>
      <w:proofErr w:type="spellStart"/>
      <w:r w:rsidRPr="00CA36B6">
        <w:t>Pizzocchero</w:t>
      </w:r>
      <w:proofErr w:type="spellEnd"/>
      <w:r w:rsidRPr="00CA36B6">
        <w:t xml:space="preserve">, V., </w:t>
      </w:r>
      <w:r w:rsidR="00913CF7" w:rsidRPr="00CA36B6">
        <w:t xml:space="preserve">van </w:t>
      </w:r>
      <w:r w:rsidRPr="00CA36B6">
        <w:t>Zyl, W.H., Casella, S. 2017. Production of bioethanol from multiple waste streams of rice milling.</w:t>
      </w:r>
      <w:r w:rsidR="00913CF7" w:rsidRPr="00CA36B6">
        <w:t xml:space="preserve"> </w:t>
      </w:r>
      <w:proofErr w:type="spellStart"/>
      <w:r w:rsidR="00913CF7" w:rsidRPr="00CA36B6">
        <w:t>Bioresour</w:t>
      </w:r>
      <w:proofErr w:type="spellEnd"/>
      <w:r w:rsidR="00913CF7" w:rsidRPr="00CA36B6">
        <w:t xml:space="preserve">. Technol. </w:t>
      </w:r>
      <w:r w:rsidRPr="00CA36B6">
        <w:t xml:space="preserve"> 244, 151-159.</w:t>
      </w:r>
      <w:r w:rsidR="00913CF7" w:rsidRPr="00CA36B6">
        <w:t xml:space="preserve"> </w:t>
      </w:r>
      <w:r w:rsidRPr="00CA36B6">
        <w:t>http://dx.doi.org/10.1016/j.biortech.2017.07.108</w:t>
      </w:r>
    </w:p>
    <w:p w14:paraId="70BAB7F9" w14:textId="4B83B06F" w:rsidR="006A0152" w:rsidRPr="00CA36B6" w:rsidRDefault="006A0152" w:rsidP="003B6DDE">
      <w:pPr>
        <w:autoSpaceDE w:val="0"/>
        <w:autoSpaceDN w:val="0"/>
        <w:adjustRightInd w:val="0"/>
        <w:spacing w:line="480" w:lineRule="auto"/>
        <w:ind w:left="567" w:hanging="567"/>
      </w:pPr>
      <w:proofErr w:type="spellStart"/>
      <w:r w:rsidRPr="00CA36B6">
        <w:t>Faostat</w:t>
      </w:r>
      <w:proofErr w:type="spellEnd"/>
      <w:r w:rsidRPr="00CA36B6">
        <w:t xml:space="preserve"> – Food and Agricultural Organization (FAO) Database. Available at </w:t>
      </w:r>
      <w:hyperlink r:id="rId15" w:anchor="data/QC. Accessed in June 2020" w:history="1">
        <w:r w:rsidR="00B34F75" w:rsidRPr="00CA36B6">
          <w:t>http://www.fao.org/faostat/en/#data/QC. Accessed in June 2020</w:t>
        </w:r>
      </w:hyperlink>
      <w:r w:rsidRPr="00CA36B6">
        <w:t>.</w:t>
      </w:r>
    </w:p>
    <w:p w14:paraId="407A4EA2" w14:textId="2C3A4929" w:rsidR="00C70A9C" w:rsidRPr="00CA36B6" w:rsidRDefault="00C70A9C" w:rsidP="00C70A9C">
      <w:pPr>
        <w:shd w:val="clear" w:color="auto" w:fill="FFFFFF"/>
        <w:spacing w:line="480" w:lineRule="auto"/>
        <w:ind w:left="567" w:hanging="567"/>
        <w:outlineLvl w:val="0"/>
        <w:rPr>
          <w:rStyle w:val="normaltextrun"/>
        </w:rPr>
      </w:pPr>
      <w:bookmarkStart w:id="44" w:name="_Hlk62049356"/>
      <w:proofErr w:type="spellStart"/>
      <w:r w:rsidRPr="00CA36B6">
        <w:rPr>
          <w:rStyle w:val="normaltextrun"/>
        </w:rPr>
        <w:t>Galbe</w:t>
      </w:r>
      <w:proofErr w:type="spellEnd"/>
      <w:r w:rsidRPr="00CA36B6">
        <w:rPr>
          <w:rStyle w:val="normaltextrun"/>
        </w:rPr>
        <w:t xml:space="preserve">, M., </w:t>
      </w:r>
      <w:proofErr w:type="spellStart"/>
      <w:r w:rsidRPr="00CA36B6">
        <w:rPr>
          <w:rStyle w:val="normaltextrun"/>
        </w:rPr>
        <w:t>Wallberg</w:t>
      </w:r>
      <w:proofErr w:type="spellEnd"/>
      <w:r w:rsidRPr="00CA36B6">
        <w:rPr>
          <w:rStyle w:val="normaltextrun"/>
        </w:rPr>
        <w:t xml:space="preserve">, O., 2019. </w:t>
      </w:r>
      <w:proofErr w:type="spellStart"/>
      <w:r w:rsidRPr="00CA36B6">
        <w:rPr>
          <w:rStyle w:val="normaltextrun"/>
          <w:bCs/>
        </w:rPr>
        <w:t>Pretreatment</w:t>
      </w:r>
      <w:proofErr w:type="spellEnd"/>
      <w:r w:rsidRPr="00CA36B6">
        <w:rPr>
          <w:rStyle w:val="normaltextrun"/>
          <w:bCs/>
        </w:rPr>
        <w:t xml:space="preserve"> for biorefineries: a review of common methods for efficient utilisation of lignocellulosic materials</w:t>
      </w:r>
      <w:r w:rsidRPr="00CA36B6">
        <w:rPr>
          <w:rStyle w:val="normaltextrun"/>
        </w:rPr>
        <w:t xml:space="preserve">. </w:t>
      </w:r>
      <w:proofErr w:type="spellStart"/>
      <w:r w:rsidRPr="00CA36B6">
        <w:rPr>
          <w:rStyle w:val="normaltextrun"/>
        </w:rPr>
        <w:t>Biotecnol</w:t>
      </w:r>
      <w:proofErr w:type="spellEnd"/>
      <w:r w:rsidRPr="00CA36B6">
        <w:rPr>
          <w:rStyle w:val="normaltextrun"/>
        </w:rPr>
        <w:t>. Biofuels 12, 294. https://doi.org/10.1186/s13068-019-1634-1.</w:t>
      </w:r>
    </w:p>
    <w:p w14:paraId="4630B58E" w14:textId="5BC4C337" w:rsidR="00F95CB0" w:rsidRPr="00CA36B6" w:rsidRDefault="00F95CB0" w:rsidP="003B6DDE">
      <w:pPr>
        <w:shd w:val="clear" w:color="auto" w:fill="FFFFFF"/>
        <w:spacing w:line="480" w:lineRule="auto"/>
        <w:ind w:left="567" w:hanging="567"/>
        <w:outlineLvl w:val="0"/>
        <w:rPr>
          <w:rStyle w:val="normaltextrun"/>
        </w:rPr>
      </w:pPr>
      <w:r w:rsidRPr="00CA36B6">
        <w:rPr>
          <w:rStyle w:val="normaltextrun"/>
        </w:rPr>
        <w:t>Gomez</w:t>
      </w:r>
      <w:r w:rsidR="00203B1A" w:rsidRPr="00CA36B6">
        <w:rPr>
          <w:rStyle w:val="normaltextrun"/>
        </w:rPr>
        <w:t>,</w:t>
      </w:r>
      <w:r w:rsidRPr="00CA36B6">
        <w:rPr>
          <w:rStyle w:val="normaltextrun"/>
        </w:rPr>
        <w:t xml:space="preserve"> L</w:t>
      </w:r>
      <w:r w:rsidR="00203B1A" w:rsidRPr="00CA36B6">
        <w:rPr>
          <w:rStyle w:val="normaltextrun"/>
        </w:rPr>
        <w:t>.</w:t>
      </w:r>
      <w:r w:rsidRPr="00CA36B6">
        <w:rPr>
          <w:rStyle w:val="normaltextrun"/>
        </w:rPr>
        <w:t>D</w:t>
      </w:r>
      <w:r w:rsidR="00203B1A" w:rsidRPr="00CA36B6">
        <w:rPr>
          <w:rStyle w:val="normaltextrun"/>
        </w:rPr>
        <w:t>.</w:t>
      </w:r>
      <w:r w:rsidRPr="00CA36B6">
        <w:rPr>
          <w:rStyle w:val="normaltextrun"/>
        </w:rPr>
        <w:t>, Whitehead</w:t>
      </w:r>
      <w:r w:rsidR="00203B1A" w:rsidRPr="00CA36B6">
        <w:rPr>
          <w:rStyle w:val="normaltextrun"/>
        </w:rPr>
        <w:t>,</w:t>
      </w:r>
      <w:r w:rsidRPr="00CA36B6">
        <w:rPr>
          <w:rStyle w:val="normaltextrun"/>
        </w:rPr>
        <w:t xml:space="preserve"> C</w:t>
      </w:r>
      <w:r w:rsidR="00203B1A" w:rsidRPr="00CA36B6">
        <w:rPr>
          <w:rStyle w:val="normaltextrun"/>
        </w:rPr>
        <w:t>.</w:t>
      </w:r>
      <w:r w:rsidRPr="00CA36B6">
        <w:rPr>
          <w:rStyle w:val="normaltextrun"/>
        </w:rPr>
        <w:t xml:space="preserve">, </w:t>
      </w:r>
      <w:proofErr w:type="spellStart"/>
      <w:r w:rsidRPr="00CA36B6">
        <w:rPr>
          <w:rStyle w:val="normaltextrun"/>
        </w:rPr>
        <w:t>Barakate</w:t>
      </w:r>
      <w:proofErr w:type="spellEnd"/>
      <w:r w:rsidR="00203B1A" w:rsidRPr="00CA36B6">
        <w:rPr>
          <w:rStyle w:val="normaltextrun"/>
        </w:rPr>
        <w:t>,</w:t>
      </w:r>
      <w:r w:rsidRPr="00CA36B6">
        <w:rPr>
          <w:rStyle w:val="normaltextrun"/>
        </w:rPr>
        <w:t xml:space="preserve"> A</w:t>
      </w:r>
      <w:r w:rsidR="00203B1A" w:rsidRPr="00CA36B6">
        <w:rPr>
          <w:rStyle w:val="normaltextrun"/>
        </w:rPr>
        <w:t>.</w:t>
      </w:r>
      <w:r w:rsidRPr="00CA36B6">
        <w:rPr>
          <w:rStyle w:val="normaltextrun"/>
        </w:rPr>
        <w:t>, Halpin</w:t>
      </w:r>
      <w:r w:rsidR="00203B1A" w:rsidRPr="00CA36B6">
        <w:rPr>
          <w:rStyle w:val="normaltextrun"/>
        </w:rPr>
        <w:t>,</w:t>
      </w:r>
      <w:r w:rsidRPr="00CA36B6">
        <w:rPr>
          <w:rStyle w:val="normaltextrun"/>
        </w:rPr>
        <w:t xml:space="preserve"> C</w:t>
      </w:r>
      <w:r w:rsidR="00203B1A" w:rsidRPr="00CA36B6">
        <w:rPr>
          <w:rStyle w:val="normaltextrun"/>
        </w:rPr>
        <w:t>.</w:t>
      </w:r>
      <w:r w:rsidRPr="00CA36B6">
        <w:rPr>
          <w:rStyle w:val="normaltextrun"/>
        </w:rPr>
        <w:t>, McQueen-Mason</w:t>
      </w:r>
      <w:r w:rsidR="00203B1A" w:rsidRPr="00CA36B6">
        <w:rPr>
          <w:rStyle w:val="normaltextrun"/>
        </w:rPr>
        <w:t>,</w:t>
      </w:r>
      <w:r w:rsidRPr="00CA36B6">
        <w:rPr>
          <w:rStyle w:val="normaltextrun"/>
        </w:rPr>
        <w:t xml:space="preserve"> S</w:t>
      </w:r>
      <w:r w:rsidR="00203B1A" w:rsidRPr="00CA36B6">
        <w:rPr>
          <w:rStyle w:val="normaltextrun"/>
        </w:rPr>
        <w:t>.</w:t>
      </w:r>
      <w:r w:rsidRPr="00CA36B6">
        <w:rPr>
          <w:rStyle w:val="normaltextrun"/>
        </w:rPr>
        <w:t>J</w:t>
      </w:r>
      <w:r w:rsidR="00203B1A" w:rsidRPr="00CA36B6">
        <w:rPr>
          <w:rStyle w:val="normaltextrun"/>
        </w:rPr>
        <w:t>., 2010</w:t>
      </w:r>
      <w:r w:rsidRPr="00CA36B6">
        <w:rPr>
          <w:rStyle w:val="normaltextrun"/>
        </w:rPr>
        <w:t xml:space="preserve">. </w:t>
      </w:r>
      <w:r w:rsidRPr="00CA36B6">
        <w:rPr>
          <w:rStyle w:val="normaltextrun"/>
          <w:bCs/>
        </w:rPr>
        <w:t>Automated saccharification assay for determination of digestibility in plant materials</w:t>
      </w:r>
      <w:r w:rsidRPr="00CA36B6">
        <w:rPr>
          <w:rStyle w:val="normaltextrun"/>
        </w:rPr>
        <w:t xml:space="preserve">. </w:t>
      </w:r>
      <w:proofErr w:type="spellStart"/>
      <w:r w:rsidRPr="00CA36B6">
        <w:rPr>
          <w:rStyle w:val="normaltextrun"/>
        </w:rPr>
        <w:t>Biotecnol</w:t>
      </w:r>
      <w:proofErr w:type="spellEnd"/>
      <w:r w:rsidRPr="00CA36B6">
        <w:rPr>
          <w:rStyle w:val="normaltextrun"/>
        </w:rPr>
        <w:t>. Biofuels 3</w:t>
      </w:r>
      <w:r w:rsidR="00203B1A" w:rsidRPr="00CA36B6">
        <w:rPr>
          <w:rStyle w:val="normaltextrun"/>
        </w:rPr>
        <w:t xml:space="preserve">, </w:t>
      </w:r>
      <w:r w:rsidRPr="00CA36B6">
        <w:rPr>
          <w:rStyle w:val="normaltextrun"/>
        </w:rPr>
        <w:t>23.</w:t>
      </w:r>
      <w:r w:rsidR="008E2419" w:rsidRPr="00CA36B6">
        <w:rPr>
          <w:rStyle w:val="normaltextrun"/>
        </w:rPr>
        <w:t xml:space="preserve"> </w:t>
      </w:r>
      <w:r w:rsidR="00307E18" w:rsidRPr="00CA36B6">
        <w:rPr>
          <w:rStyle w:val="normaltextrun"/>
        </w:rPr>
        <w:t>https://doi.org/10.1186/1754-6834-3-23.</w:t>
      </w:r>
    </w:p>
    <w:p w14:paraId="513F14FA" w14:textId="045E6398" w:rsidR="00F43888" w:rsidRPr="00CA36B6" w:rsidRDefault="00F43888" w:rsidP="003B6DDE">
      <w:pPr>
        <w:shd w:val="clear" w:color="auto" w:fill="FFFFFF"/>
        <w:spacing w:line="480" w:lineRule="auto"/>
        <w:ind w:left="567" w:hanging="567"/>
        <w:outlineLvl w:val="0"/>
        <w:rPr>
          <w:rStyle w:val="normaltextrun"/>
        </w:rPr>
      </w:pPr>
      <w:r w:rsidRPr="00CA36B6">
        <w:rPr>
          <w:rStyle w:val="normaltextrun"/>
        </w:rPr>
        <w:t xml:space="preserve">Khamis, N.A., </w:t>
      </w:r>
      <w:proofErr w:type="spellStart"/>
      <w:r w:rsidRPr="00CA36B6">
        <w:rPr>
          <w:rStyle w:val="normaltextrun"/>
        </w:rPr>
        <w:t>Shamsudin</w:t>
      </w:r>
      <w:proofErr w:type="spellEnd"/>
      <w:r w:rsidRPr="00CA36B6">
        <w:rPr>
          <w:rStyle w:val="normaltextrun"/>
        </w:rPr>
        <w:t>, S., Rahman, N.S.A., Kasim, K.F. 2019. Effects of autohydrolysis on rice biomass for reducing sugars production. Mater</w:t>
      </w:r>
      <w:r w:rsidR="00913CF7" w:rsidRPr="00CA36B6">
        <w:rPr>
          <w:rStyle w:val="normaltextrun"/>
        </w:rPr>
        <w:t>.</w:t>
      </w:r>
      <w:r w:rsidRPr="00CA36B6">
        <w:rPr>
          <w:rStyle w:val="normaltextrun"/>
        </w:rPr>
        <w:t xml:space="preserve"> Today 16, 2078–2087.</w:t>
      </w:r>
      <w:r w:rsidR="00913CF7" w:rsidRPr="00CA36B6">
        <w:rPr>
          <w:rStyle w:val="normaltextrun"/>
        </w:rPr>
        <w:t xml:space="preserve"> https://doi.org/10.1016/j.matpr.2019.06.095.</w:t>
      </w:r>
    </w:p>
    <w:bookmarkEnd w:id="44"/>
    <w:p w14:paraId="4F97D216" w14:textId="173BEC9D" w:rsidR="00AA1605" w:rsidRPr="00CA36B6" w:rsidRDefault="00AA1605" w:rsidP="003B6DDE">
      <w:pPr>
        <w:shd w:val="clear" w:color="auto" w:fill="FFFFFF"/>
        <w:spacing w:line="480" w:lineRule="auto"/>
        <w:ind w:left="567" w:hanging="567"/>
        <w:rPr>
          <w:rStyle w:val="normaltextrun"/>
          <w:bCs/>
        </w:rPr>
      </w:pPr>
      <w:r w:rsidRPr="00CA36B6">
        <w:rPr>
          <w:rStyle w:val="normaltextrun"/>
        </w:rPr>
        <w:lastRenderedPageBreak/>
        <w:t>Kumar</w:t>
      </w:r>
      <w:r w:rsidR="00203B1A" w:rsidRPr="00CA36B6">
        <w:rPr>
          <w:rStyle w:val="normaltextrun"/>
        </w:rPr>
        <w:t>,</w:t>
      </w:r>
      <w:r w:rsidRPr="00CA36B6">
        <w:rPr>
          <w:rStyle w:val="normaltextrun"/>
        </w:rPr>
        <w:t xml:space="preserve"> P</w:t>
      </w:r>
      <w:r w:rsidR="00203B1A" w:rsidRPr="00CA36B6">
        <w:rPr>
          <w:rStyle w:val="normaltextrun"/>
        </w:rPr>
        <w:t>.</w:t>
      </w:r>
      <w:r w:rsidRPr="00CA36B6">
        <w:rPr>
          <w:rStyle w:val="normaltextrun"/>
        </w:rPr>
        <w:t>, Barret</w:t>
      </w:r>
      <w:r w:rsidR="00203B1A" w:rsidRPr="00CA36B6">
        <w:rPr>
          <w:rStyle w:val="normaltextrun"/>
        </w:rPr>
        <w:t>,</w:t>
      </w:r>
      <w:r w:rsidRPr="00CA36B6">
        <w:rPr>
          <w:rStyle w:val="normaltextrun"/>
        </w:rPr>
        <w:t xml:space="preserve"> D</w:t>
      </w:r>
      <w:r w:rsidR="00203B1A" w:rsidRPr="00CA36B6">
        <w:rPr>
          <w:rStyle w:val="normaltextrun"/>
        </w:rPr>
        <w:t>.</w:t>
      </w:r>
      <w:r w:rsidRPr="00CA36B6">
        <w:rPr>
          <w:rStyle w:val="normaltextrun"/>
        </w:rPr>
        <w:t>M</w:t>
      </w:r>
      <w:r w:rsidR="00203B1A" w:rsidRPr="00CA36B6">
        <w:rPr>
          <w:rStyle w:val="normaltextrun"/>
        </w:rPr>
        <w:t>.</w:t>
      </w:r>
      <w:r w:rsidRPr="00CA36B6">
        <w:rPr>
          <w:rStyle w:val="normaltextrun"/>
        </w:rPr>
        <w:t xml:space="preserve">, </w:t>
      </w:r>
      <w:proofErr w:type="spellStart"/>
      <w:r w:rsidRPr="00CA36B6">
        <w:rPr>
          <w:rStyle w:val="normaltextrun"/>
        </w:rPr>
        <w:t>Delwiche</w:t>
      </w:r>
      <w:proofErr w:type="spellEnd"/>
      <w:r w:rsidR="00203B1A" w:rsidRPr="00CA36B6">
        <w:rPr>
          <w:rStyle w:val="normaltextrun"/>
        </w:rPr>
        <w:t>,</w:t>
      </w:r>
      <w:r w:rsidRPr="00CA36B6">
        <w:rPr>
          <w:rStyle w:val="normaltextrun"/>
        </w:rPr>
        <w:t xml:space="preserve"> M</w:t>
      </w:r>
      <w:r w:rsidR="00203B1A" w:rsidRPr="00CA36B6">
        <w:rPr>
          <w:rStyle w:val="normaltextrun"/>
        </w:rPr>
        <w:t>.</w:t>
      </w:r>
      <w:r w:rsidRPr="00CA36B6">
        <w:rPr>
          <w:rStyle w:val="normaltextrun"/>
        </w:rPr>
        <w:t>, Stroeve</w:t>
      </w:r>
      <w:r w:rsidR="00203B1A" w:rsidRPr="00CA36B6">
        <w:rPr>
          <w:rStyle w:val="normaltextrun"/>
        </w:rPr>
        <w:t>,</w:t>
      </w:r>
      <w:r w:rsidRPr="00CA36B6">
        <w:rPr>
          <w:rStyle w:val="normaltextrun"/>
        </w:rPr>
        <w:t xml:space="preserve"> P.</w:t>
      </w:r>
      <w:r w:rsidR="00203B1A" w:rsidRPr="00CA36B6">
        <w:rPr>
          <w:rStyle w:val="normaltextrun"/>
        </w:rPr>
        <w:t>, 2009.</w:t>
      </w:r>
      <w:r w:rsidRPr="00CA36B6">
        <w:rPr>
          <w:rStyle w:val="normaltextrun"/>
        </w:rPr>
        <w:t xml:space="preserve"> </w:t>
      </w:r>
      <w:r w:rsidRPr="00CA36B6">
        <w:rPr>
          <w:rStyle w:val="normaltextrun"/>
          <w:bCs/>
        </w:rPr>
        <w:t xml:space="preserve">Methods for </w:t>
      </w:r>
      <w:proofErr w:type="spellStart"/>
      <w:r w:rsidRPr="00CA36B6">
        <w:rPr>
          <w:rStyle w:val="normaltextrun"/>
          <w:bCs/>
        </w:rPr>
        <w:t>pretreatment</w:t>
      </w:r>
      <w:proofErr w:type="spellEnd"/>
      <w:r w:rsidRPr="00CA36B6">
        <w:rPr>
          <w:rStyle w:val="normaltextrun"/>
          <w:bCs/>
        </w:rPr>
        <w:t xml:space="preserve"> of lignocellulosic biomass for efficient hydrolysis and biofuel production</w:t>
      </w:r>
      <w:r w:rsidRPr="00CA36B6">
        <w:rPr>
          <w:rStyle w:val="normaltextrun"/>
        </w:rPr>
        <w:t>. Ind. Eng. Chem. Res. 48</w:t>
      </w:r>
      <w:r w:rsidR="00203B1A" w:rsidRPr="00CA36B6">
        <w:rPr>
          <w:rStyle w:val="normaltextrun"/>
        </w:rPr>
        <w:t xml:space="preserve">, </w:t>
      </w:r>
      <w:r w:rsidRPr="00CA36B6">
        <w:rPr>
          <w:rStyle w:val="normaltextrun"/>
        </w:rPr>
        <w:t>3713-3729.</w:t>
      </w:r>
      <w:r w:rsidR="008E2419" w:rsidRPr="00CA36B6">
        <w:rPr>
          <w:rStyle w:val="normaltextrun"/>
        </w:rPr>
        <w:t xml:space="preserve"> https://doi.</w:t>
      </w:r>
      <w:r w:rsidR="008E2419" w:rsidRPr="00CA36B6">
        <w:rPr>
          <w:rStyle w:val="normaltextrun"/>
          <w:bCs/>
        </w:rPr>
        <w:t>org/</w:t>
      </w:r>
      <w:hyperlink r:id="rId16" w:tgtFrame="_blank" w:history="1">
        <w:r w:rsidR="008E2419" w:rsidRPr="00CA36B6">
          <w:rPr>
            <w:rStyle w:val="normaltextrun"/>
            <w:bCs/>
          </w:rPr>
          <w:t>10.1021/ie801542g</w:t>
        </w:r>
      </w:hyperlink>
      <w:r w:rsidR="003826C4" w:rsidRPr="00CA36B6">
        <w:rPr>
          <w:rStyle w:val="normaltextrun"/>
          <w:bCs/>
        </w:rPr>
        <w:t>.</w:t>
      </w:r>
    </w:p>
    <w:p w14:paraId="79E1EDE2" w14:textId="2880FDD6" w:rsidR="005B0F2F" w:rsidRPr="00CA36B6" w:rsidRDefault="005B0F2F" w:rsidP="005B0F2F">
      <w:pPr>
        <w:shd w:val="clear" w:color="auto" w:fill="FFFFFF"/>
        <w:spacing w:line="480" w:lineRule="auto"/>
        <w:ind w:left="567" w:hanging="567"/>
        <w:rPr>
          <w:rStyle w:val="normaltextrun"/>
          <w:bCs/>
        </w:rPr>
      </w:pPr>
      <w:r w:rsidRPr="00CA36B6">
        <w:rPr>
          <w:rStyle w:val="normaltextrun"/>
        </w:rPr>
        <w:t xml:space="preserve">Kumar, M.N., Ravikumar, R., </w:t>
      </w:r>
      <w:proofErr w:type="spellStart"/>
      <w:r w:rsidRPr="00CA36B6">
        <w:rPr>
          <w:rStyle w:val="normaltextrun"/>
        </w:rPr>
        <w:t>Thenmozhi</w:t>
      </w:r>
      <w:proofErr w:type="spellEnd"/>
      <w:r w:rsidRPr="00CA36B6">
        <w:rPr>
          <w:rStyle w:val="normaltextrun"/>
        </w:rPr>
        <w:t xml:space="preserve">, S., Kumar, M.R., Shankar, M.K., 2019. </w:t>
      </w:r>
      <w:r w:rsidRPr="00CA36B6">
        <w:rPr>
          <w:rStyle w:val="normaltextrun"/>
          <w:bCs/>
        </w:rPr>
        <w:t xml:space="preserve">Choice of </w:t>
      </w:r>
      <w:proofErr w:type="spellStart"/>
      <w:r w:rsidRPr="00CA36B6">
        <w:rPr>
          <w:rStyle w:val="normaltextrun"/>
          <w:bCs/>
        </w:rPr>
        <w:t>pretreatment</w:t>
      </w:r>
      <w:proofErr w:type="spellEnd"/>
      <w:r w:rsidRPr="00CA36B6">
        <w:rPr>
          <w:rStyle w:val="normaltextrun"/>
          <w:bCs/>
        </w:rPr>
        <w:t xml:space="preserve"> technology for sustainable production of bioethanol from lignocellulosic biomass: bottle necks and recommendations</w:t>
      </w:r>
      <w:r w:rsidRPr="00CA36B6">
        <w:rPr>
          <w:rStyle w:val="normaltextrun"/>
        </w:rPr>
        <w:t xml:space="preserve">. Waste Biomass </w:t>
      </w:r>
      <w:proofErr w:type="spellStart"/>
      <w:r w:rsidRPr="00CA36B6">
        <w:rPr>
          <w:rStyle w:val="normaltextrun"/>
        </w:rPr>
        <w:t>Valorization</w:t>
      </w:r>
      <w:proofErr w:type="spellEnd"/>
      <w:r w:rsidRPr="00CA36B6">
        <w:rPr>
          <w:rStyle w:val="normaltextrun"/>
        </w:rPr>
        <w:t xml:space="preserve"> </w:t>
      </w:r>
      <w:proofErr w:type="gramStart"/>
      <w:r w:rsidRPr="00CA36B6">
        <w:rPr>
          <w:rStyle w:val="normaltextrun"/>
        </w:rPr>
        <w:t>10,  1693</w:t>
      </w:r>
      <w:proofErr w:type="gramEnd"/>
      <w:r w:rsidRPr="00CA36B6">
        <w:rPr>
          <w:rStyle w:val="normaltextrun"/>
        </w:rPr>
        <w:t>-1709.</w:t>
      </w:r>
      <w:r w:rsidRPr="00CA36B6">
        <w:t xml:space="preserve"> </w:t>
      </w:r>
      <w:r w:rsidRPr="00CA36B6">
        <w:rPr>
          <w:rStyle w:val="normaltextrun"/>
        </w:rPr>
        <w:t>https://doi.org/10.1007/s12649-017-0177-6</w:t>
      </w:r>
      <w:r w:rsidRPr="00CA36B6">
        <w:rPr>
          <w:rStyle w:val="normaltextrun"/>
          <w:bCs/>
        </w:rPr>
        <w:t>.</w:t>
      </w:r>
    </w:p>
    <w:p w14:paraId="161F8311" w14:textId="5A2C6009" w:rsidR="00D22576" w:rsidRPr="00CA36B6" w:rsidRDefault="00D22576" w:rsidP="003B6DDE">
      <w:pPr>
        <w:spacing w:line="480" w:lineRule="auto"/>
        <w:ind w:left="567" w:hanging="567"/>
        <w:rPr>
          <w:bCs/>
        </w:rPr>
      </w:pPr>
      <w:r w:rsidRPr="00CA36B6">
        <w:t>Le</w:t>
      </w:r>
      <w:r w:rsidR="00203B1A" w:rsidRPr="00CA36B6">
        <w:t>,</w:t>
      </w:r>
      <w:r w:rsidRPr="00CA36B6">
        <w:t xml:space="preserve"> D</w:t>
      </w:r>
      <w:r w:rsidR="00203B1A" w:rsidRPr="00CA36B6">
        <w:t>.</w:t>
      </w:r>
      <w:r w:rsidRPr="00CA36B6">
        <w:t>M</w:t>
      </w:r>
      <w:r w:rsidR="00203B1A" w:rsidRPr="00CA36B6">
        <w:t>.</w:t>
      </w:r>
      <w:r w:rsidRPr="00CA36B6">
        <w:t xml:space="preserve">, </w:t>
      </w:r>
      <w:proofErr w:type="spellStart"/>
      <w:r w:rsidRPr="00CA36B6">
        <w:t>Sørensen</w:t>
      </w:r>
      <w:proofErr w:type="spellEnd"/>
      <w:r w:rsidR="00203B1A" w:rsidRPr="00CA36B6">
        <w:t>,</w:t>
      </w:r>
      <w:r w:rsidRPr="00CA36B6">
        <w:t xml:space="preserve"> H</w:t>
      </w:r>
      <w:r w:rsidR="00203B1A" w:rsidRPr="00CA36B6">
        <w:t>.</w:t>
      </w:r>
      <w:r w:rsidRPr="00CA36B6">
        <w:t>R</w:t>
      </w:r>
      <w:r w:rsidR="00203B1A" w:rsidRPr="00CA36B6">
        <w:t>.</w:t>
      </w:r>
      <w:r w:rsidRPr="00CA36B6">
        <w:t>, Knudsen</w:t>
      </w:r>
      <w:r w:rsidR="00A05C79" w:rsidRPr="00CA36B6">
        <w:t>,</w:t>
      </w:r>
      <w:r w:rsidRPr="00CA36B6">
        <w:t xml:space="preserve"> N</w:t>
      </w:r>
      <w:r w:rsidR="00A05C79" w:rsidRPr="00CA36B6">
        <w:t>.</w:t>
      </w:r>
      <w:r w:rsidRPr="00CA36B6">
        <w:t>O</w:t>
      </w:r>
      <w:r w:rsidR="00A05C79" w:rsidRPr="00CA36B6">
        <w:t>.</w:t>
      </w:r>
      <w:r w:rsidRPr="00CA36B6">
        <w:t>, Meyer</w:t>
      </w:r>
      <w:r w:rsidR="00A05C79" w:rsidRPr="00CA36B6">
        <w:t>,</w:t>
      </w:r>
      <w:r w:rsidRPr="00CA36B6">
        <w:t xml:space="preserve"> A</w:t>
      </w:r>
      <w:r w:rsidR="00A05C79" w:rsidRPr="00CA36B6">
        <w:t>.</w:t>
      </w:r>
      <w:r w:rsidRPr="00CA36B6">
        <w:t>S.</w:t>
      </w:r>
      <w:r w:rsidR="00A05C79" w:rsidRPr="00CA36B6">
        <w:t>, 2015.</w:t>
      </w:r>
      <w:r w:rsidRPr="00CA36B6">
        <w:t xml:space="preserve"> </w:t>
      </w:r>
      <w:r w:rsidRPr="00CA36B6">
        <w:rPr>
          <w:bCs/>
        </w:rPr>
        <w:t>Implications of silica on biorefineries – interactions with organic material and mineral elements in grasses.</w:t>
      </w:r>
      <w:r w:rsidRPr="00CA36B6">
        <w:t xml:space="preserve"> Biofuel</w:t>
      </w:r>
      <w:r w:rsidR="00DC2190" w:rsidRPr="00CA36B6">
        <w:t>.</w:t>
      </w:r>
      <w:r w:rsidRPr="00CA36B6">
        <w:t xml:space="preserve"> </w:t>
      </w:r>
      <w:proofErr w:type="spellStart"/>
      <w:r w:rsidRPr="00CA36B6">
        <w:t>Bioprod</w:t>
      </w:r>
      <w:proofErr w:type="spellEnd"/>
      <w:r w:rsidRPr="00CA36B6">
        <w:t xml:space="preserve">. </w:t>
      </w:r>
      <w:proofErr w:type="spellStart"/>
      <w:r w:rsidRPr="00CA36B6">
        <w:t>Bior</w:t>
      </w:r>
      <w:proofErr w:type="spellEnd"/>
      <w:r w:rsidRPr="00CA36B6">
        <w:t>. 9</w:t>
      </w:r>
      <w:r w:rsidR="00A05C79" w:rsidRPr="00CA36B6">
        <w:t xml:space="preserve">, </w:t>
      </w:r>
      <w:r w:rsidRPr="00CA36B6">
        <w:t>109–121.</w:t>
      </w:r>
      <w:r w:rsidR="008E2419" w:rsidRPr="00CA36B6">
        <w:t xml:space="preserve"> </w:t>
      </w:r>
      <w:r w:rsidR="008E2419" w:rsidRPr="00CA36B6">
        <w:rPr>
          <w:rStyle w:val="normaltextrun"/>
        </w:rPr>
        <w:t>https://doi.</w:t>
      </w:r>
      <w:r w:rsidR="008E2419" w:rsidRPr="00CA36B6">
        <w:t>org/</w:t>
      </w:r>
      <w:hyperlink r:id="rId17" w:tgtFrame="_blank" w:history="1">
        <w:r w:rsidR="008E2419" w:rsidRPr="00CA36B6">
          <w:rPr>
            <w:bCs/>
          </w:rPr>
          <w:t>10.1002/bbb.1511</w:t>
        </w:r>
      </w:hyperlink>
      <w:r w:rsidR="003826C4" w:rsidRPr="00CA36B6">
        <w:rPr>
          <w:bCs/>
        </w:rPr>
        <w:t>.</w:t>
      </w:r>
    </w:p>
    <w:p w14:paraId="7045A359" w14:textId="6A5893C2" w:rsidR="00DB482F" w:rsidRPr="00CA36B6" w:rsidRDefault="00DB482F" w:rsidP="003B6DDE">
      <w:pPr>
        <w:spacing w:line="480" w:lineRule="auto"/>
        <w:ind w:left="567" w:hanging="567"/>
      </w:pPr>
      <w:r w:rsidRPr="00CA36B6">
        <w:t>Minu</w:t>
      </w:r>
      <w:r w:rsidR="00A05C79" w:rsidRPr="00CA36B6">
        <w:t>,</w:t>
      </w:r>
      <w:r w:rsidRPr="00CA36B6">
        <w:t xml:space="preserve"> K</w:t>
      </w:r>
      <w:r w:rsidR="00A05C79" w:rsidRPr="00CA36B6">
        <w:t>.</w:t>
      </w:r>
      <w:r w:rsidRPr="00CA36B6">
        <w:t xml:space="preserve">, </w:t>
      </w:r>
      <w:proofErr w:type="spellStart"/>
      <w:r w:rsidRPr="00CA36B6">
        <w:t>Jiby</w:t>
      </w:r>
      <w:proofErr w:type="spellEnd"/>
      <w:r w:rsidR="00A05C79" w:rsidRPr="00CA36B6">
        <w:t>,</w:t>
      </w:r>
      <w:r w:rsidRPr="00CA36B6">
        <w:t xml:space="preserve"> K</w:t>
      </w:r>
      <w:r w:rsidR="00A05C79" w:rsidRPr="00CA36B6">
        <w:t>.</w:t>
      </w:r>
      <w:r w:rsidRPr="00CA36B6">
        <w:t>K</w:t>
      </w:r>
      <w:r w:rsidR="00A05C79" w:rsidRPr="00CA36B6">
        <w:t>.</w:t>
      </w:r>
      <w:r w:rsidRPr="00CA36B6">
        <w:t>, Kishore</w:t>
      </w:r>
      <w:r w:rsidR="00A05C79" w:rsidRPr="00CA36B6">
        <w:t>,</w:t>
      </w:r>
      <w:r w:rsidRPr="00CA36B6">
        <w:t xml:space="preserve"> V</w:t>
      </w:r>
      <w:r w:rsidR="00A05C79" w:rsidRPr="00CA36B6">
        <w:t>.</w:t>
      </w:r>
      <w:r w:rsidRPr="00CA36B6">
        <w:t>V</w:t>
      </w:r>
      <w:r w:rsidR="00A05C79" w:rsidRPr="00CA36B6">
        <w:t>.</w:t>
      </w:r>
      <w:r w:rsidRPr="00CA36B6">
        <w:t>N.</w:t>
      </w:r>
      <w:r w:rsidR="00A05C79" w:rsidRPr="00CA36B6">
        <w:t>, 2012.</w:t>
      </w:r>
      <w:r w:rsidRPr="00CA36B6">
        <w:t xml:space="preserve"> Isolation and </w:t>
      </w:r>
      <w:r w:rsidR="00DC2190" w:rsidRPr="00CA36B6">
        <w:t>p</w:t>
      </w:r>
      <w:r w:rsidRPr="00CA36B6">
        <w:t>urification of lignin and s</w:t>
      </w:r>
      <w:r w:rsidR="00330EF6" w:rsidRPr="00CA36B6">
        <w:t>ilica</w:t>
      </w:r>
      <w:r w:rsidRPr="00CA36B6">
        <w:t xml:space="preserve"> from </w:t>
      </w:r>
      <w:r w:rsidR="00DC2190" w:rsidRPr="00CA36B6">
        <w:t xml:space="preserve">the </w:t>
      </w:r>
      <w:r w:rsidRPr="00CA36B6">
        <w:t>black liquor generated during the production of bioethanol from rice straw. Biomass</w:t>
      </w:r>
      <w:r w:rsidR="00896296" w:rsidRPr="00CA36B6">
        <w:t xml:space="preserve"> </w:t>
      </w:r>
      <w:r w:rsidRPr="00CA36B6">
        <w:t>Bioenerg</w:t>
      </w:r>
      <w:r w:rsidR="00DC2190" w:rsidRPr="00CA36B6">
        <w:t>y</w:t>
      </w:r>
      <w:r w:rsidRPr="00CA36B6">
        <w:t xml:space="preserve"> 39</w:t>
      </w:r>
      <w:r w:rsidR="00A05C79" w:rsidRPr="00CA36B6">
        <w:t>,</w:t>
      </w:r>
      <w:r w:rsidRPr="00CA36B6">
        <w:t xml:space="preserve"> 210-217.</w:t>
      </w:r>
      <w:r w:rsidR="008E2419" w:rsidRPr="00CA36B6">
        <w:t xml:space="preserve"> </w:t>
      </w:r>
      <w:hyperlink r:id="rId18" w:tgtFrame="_blank" w:tooltip="Persistent link using digital object identifier" w:history="1">
        <w:r w:rsidR="008E2419" w:rsidRPr="00CA36B6">
          <w:t>https://doi.org/10.1016/j.biombioe.2012.01.007</w:t>
        </w:r>
      </w:hyperlink>
      <w:r w:rsidR="003826C4" w:rsidRPr="00CA36B6">
        <w:t>.</w:t>
      </w:r>
    </w:p>
    <w:p w14:paraId="39DAC045" w14:textId="02720C60" w:rsidR="009053EF" w:rsidRPr="00CA36B6" w:rsidRDefault="009053EF" w:rsidP="001677C2">
      <w:pPr>
        <w:autoSpaceDE w:val="0"/>
        <w:autoSpaceDN w:val="0"/>
        <w:adjustRightInd w:val="0"/>
        <w:spacing w:line="480" w:lineRule="auto"/>
        <w:ind w:left="567" w:hanging="567"/>
        <w:rPr>
          <w:lang w:val="pt-BR"/>
        </w:rPr>
      </w:pPr>
      <w:proofErr w:type="spellStart"/>
      <w:r w:rsidRPr="00CA36B6">
        <w:t>Mota</w:t>
      </w:r>
      <w:proofErr w:type="spellEnd"/>
      <w:r w:rsidRPr="00CA36B6">
        <w:t xml:space="preserve">, T.R., Oliveira, D.M., </w:t>
      </w:r>
      <w:proofErr w:type="spellStart"/>
      <w:r w:rsidRPr="00CA36B6">
        <w:t>Simister</w:t>
      </w:r>
      <w:proofErr w:type="spellEnd"/>
      <w:r w:rsidRPr="00CA36B6">
        <w:t xml:space="preserve">, R., </w:t>
      </w:r>
      <w:r w:rsidRPr="00CA36B6">
        <w:rPr>
          <w:rStyle w:val="normaltextrun"/>
        </w:rPr>
        <w:t xml:space="preserve">Whitehead, C., </w:t>
      </w:r>
      <w:proofErr w:type="spellStart"/>
      <w:r w:rsidRPr="00CA36B6">
        <w:rPr>
          <w:rStyle w:val="normaltextrun"/>
        </w:rPr>
        <w:t>Lanot</w:t>
      </w:r>
      <w:proofErr w:type="spellEnd"/>
      <w:r w:rsidRPr="00CA36B6">
        <w:rPr>
          <w:rStyle w:val="normaltextrun"/>
        </w:rPr>
        <w:t xml:space="preserve">, A., Santos, W.D., Rezende, C.A., McQueen-Mason, S.J., Gomez, L.D., </w:t>
      </w:r>
      <w:r w:rsidRPr="00CA36B6">
        <w:t>202</w:t>
      </w:r>
      <w:r w:rsidR="00AE0E48" w:rsidRPr="00CA36B6">
        <w:t>1</w:t>
      </w:r>
      <w:r w:rsidRPr="00CA36B6">
        <w:t xml:space="preserve">. </w:t>
      </w:r>
      <w:r w:rsidRPr="00CA36B6">
        <w:rPr>
          <w:bCs/>
        </w:rPr>
        <w:t xml:space="preserve">Design of experiments driven optimization of alkaline </w:t>
      </w:r>
      <w:proofErr w:type="spellStart"/>
      <w:r w:rsidRPr="00CA36B6">
        <w:rPr>
          <w:bCs/>
        </w:rPr>
        <w:t>pretreatment</w:t>
      </w:r>
      <w:proofErr w:type="spellEnd"/>
      <w:r w:rsidRPr="00CA36B6">
        <w:rPr>
          <w:bCs/>
        </w:rPr>
        <w:t xml:space="preserve"> and saccharification for sugarcane bagasse. </w:t>
      </w:r>
      <w:r w:rsidRPr="00CA36B6">
        <w:rPr>
          <w:iCs/>
          <w:lang w:val="pt-BR"/>
        </w:rPr>
        <w:t xml:space="preserve">Bioresour. Technol. </w:t>
      </w:r>
      <w:r w:rsidRPr="00CA36B6">
        <w:rPr>
          <w:lang w:val="pt-BR"/>
        </w:rPr>
        <w:t>321, 124499. https://doi.org/10.1016/j.biortech.2020.124499</w:t>
      </w:r>
    </w:p>
    <w:p w14:paraId="21D3336E" w14:textId="18608A57" w:rsidR="001677C2" w:rsidRPr="00CA36B6" w:rsidRDefault="001677C2" w:rsidP="001677C2">
      <w:pPr>
        <w:autoSpaceDE w:val="0"/>
        <w:autoSpaceDN w:val="0"/>
        <w:adjustRightInd w:val="0"/>
        <w:spacing w:line="480" w:lineRule="auto"/>
        <w:ind w:left="567" w:hanging="567"/>
        <w:rPr>
          <w:lang w:val="en-US"/>
        </w:rPr>
      </w:pPr>
      <w:r w:rsidRPr="00CA36B6">
        <w:rPr>
          <w:lang w:val="pt-BR"/>
        </w:rPr>
        <w:t xml:space="preserve">Nascimento, P., Marim, R., Carvalho, G., Mali, S., 2016. </w:t>
      </w:r>
      <w:r w:rsidRPr="00CA36B6">
        <w:rPr>
          <w:bCs/>
        </w:rPr>
        <w:t xml:space="preserve">Nanocellulose produced from rice hulls and its effect on the properties of biodegradable starch films. </w:t>
      </w:r>
      <w:r w:rsidRPr="00CA36B6">
        <w:rPr>
          <w:iCs/>
          <w:lang w:val="en-US"/>
        </w:rPr>
        <w:t xml:space="preserve">Mater. Res. </w:t>
      </w:r>
      <w:r w:rsidRPr="00CA36B6">
        <w:rPr>
          <w:lang w:val="en-US"/>
        </w:rPr>
        <w:t>19, 167-174. https://doi.org/10.1590/1980-5373-MR-2015-0423</w:t>
      </w:r>
    </w:p>
    <w:p w14:paraId="4AA7F46F" w14:textId="7C0E87FE" w:rsidR="00BE7536" w:rsidRPr="00CA36B6" w:rsidRDefault="00BE7536" w:rsidP="00BE7536">
      <w:pPr>
        <w:autoSpaceDE w:val="0"/>
        <w:autoSpaceDN w:val="0"/>
        <w:adjustRightInd w:val="0"/>
        <w:spacing w:line="480" w:lineRule="auto"/>
        <w:ind w:left="567" w:hanging="567"/>
        <w:rPr>
          <w:lang w:val="en-US"/>
        </w:rPr>
      </w:pPr>
      <w:r w:rsidRPr="00CA36B6">
        <w:rPr>
          <w:lang w:val="en-US"/>
        </w:rPr>
        <w:t xml:space="preserve">Novia, N., </w:t>
      </w:r>
      <w:proofErr w:type="spellStart"/>
      <w:r w:rsidRPr="00CA36B6">
        <w:rPr>
          <w:lang w:val="en-US"/>
        </w:rPr>
        <w:t>Pareek</w:t>
      </w:r>
      <w:proofErr w:type="spellEnd"/>
      <w:r w:rsidRPr="00CA36B6">
        <w:rPr>
          <w:lang w:val="en-US"/>
        </w:rPr>
        <w:t xml:space="preserve">, V.K., </w:t>
      </w:r>
      <w:proofErr w:type="spellStart"/>
      <w:r w:rsidRPr="00CA36B6">
        <w:rPr>
          <w:lang w:val="en-US"/>
        </w:rPr>
        <w:t>Hermansyah</w:t>
      </w:r>
      <w:proofErr w:type="spellEnd"/>
      <w:r w:rsidRPr="00CA36B6">
        <w:rPr>
          <w:lang w:val="en-US"/>
        </w:rPr>
        <w:t>, H., Jannah, A.M., 2019. Effect of dilute acid - alkaline pretreatment on rice husk composition and hydrodynamic modeling with CFD. Sci. Technol Indonesia, 4, 1.</w:t>
      </w:r>
      <w:r w:rsidR="00AE0E48" w:rsidRPr="00CA36B6">
        <w:t xml:space="preserve"> </w:t>
      </w:r>
      <w:r w:rsidR="00AE0E48" w:rsidRPr="00CA36B6">
        <w:rPr>
          <w:lang w:val="en-US"/>
        </w:rPr>
        <w:t>https://doi.org/10.26554/sti.2019.4.1.18-23</w:t>
      </w:r>
      <w:r w:rsidR="00F43888" w:rsidRPr="00CA36B6">
        <w:rPr>
          <w:lang w:val="en-US"/>
        </w:rPr>
        <w:t>.</w:t>
      </w:r>
    </w:p>
    <w:p w14:paraId="71FEFA8B" w14:textId="64D2515D" w:rsidR="00F43888" w:rsidRPr="00CA36B6" w:rsidRDefault="00F43888" w:rsidP="00F43888">
      <w:pPr>
        <w:autoSpaceDE w:val="0"/>
        <w:autoSpaceDN w:val="0"/>
        <w:adjustRightInd w:val="0"/>
        <w:spacing w:line="480" w:lineRule="auto"/>
        <w:ind w:left="567" w:hanging="567"/>
        <w:rPr>
          <w:lang w:val="en-US"/>
        </w:rPr>
      </w:pPr>
      <w:proofErr w:type="spellStart"/>
      <w:r w:rsidRPr="00CA36B6">
        <w:rPr>
          <w:lang w:val="en-US"/>
        </w:rPr>
        <w:lastRenderedPageBreak/>
        <w:t>Okur</w:t>
      </w:r>
      <w:proofErr w:type="spellEnd"/>
      <w:r w:rsidRPr="00CA36B6">
        <w:rPr>
          <w:lang w:val="en-US"/>
        </w:rPr>
        <w:t xml:space="preserve">, M., </w:t>
      </w:r>
      <w:proofErr w:type="spellStart"/>
      <w:r w:rsidRPr="00CA36B6">
        <w:rPr>
          <w:lang w:val="en-US"/>
        </w:rPr>
        <w:t>Koyuncu</w:t>
      </w:r>
      <w:proofErr w:type="spellEnd"/>
      <w:r w:rsidRPr="00CA36B6">
        <w:rPr>
          <w:lang w:val="en-US"/>
        </w:rPr>
        <w:t xml:space="preserve">, </w:t>
      </w:r>
      <w:r w:rsidR="00AE7AC4" w:rsidRPr="00CA36B6">
        <w:rPr>
          <w:lang w:val="en-US"/>
        </w:rPr>
        <w:t>D.D.</w:t>
      </w:r>
      <w:r w:rsidRPr="00CA36B6">
        <w:rPr>
          <w:lang w:val="en-US"/>
        </w:rPr>
        <w:t>E. 2020. Investigation of pretreatment parameters in the delignification of paddy husks with deep eutectic solvents. Biomass Bioenergy, 142, 105811. https://doi.org/10.1016/j.biombioe.2020.105811</w:t>
      </w:r>
    </w:p>
    <w:p w14:paraId="3B9AB3BE" w14:textId="22865E86" w:rsidR="001677C2" w:rsidRPr="00CA36B6" w:rsidRDefault="001677C2" w:rsidP="001677C2">
      <w:pPr>
        <w:autoSpaceDE w:val="0"/>
        <w:autoSpaceDN w:val="0"/>
        <w:adjustRightInd w:val="0"/>
        <w:spacing w:line="480" w:lineRule="auto"/>
        <w:ind w:left="567" w:hanging="567"/>
        <w:rPr>
          <w:lang w:val="en-US"/>
        </w:rPr>
      </w:pPr>
      <w:r w:rsidRPr="00CA36B6">
        <w:rPr>
          <w:lang w:val="en-US"/>
        </w:rPr>
        <w:t xml:space="preserve">Park, B.D., Wi, S.G., Lee, </w:t>
      </w:r>
      <w:r w:rsidR="005529CB" w:rsidRPr="00CA36B6">
        <w:rPr>
          <w:lang w:val="en-US"/>
        </w:rPr>
        <w:t>K. H.</w:t>
      </w:r>
      <w:r w:rsidRPr="00CA36B6">
        <w:rPr>
          <w:lang w:val="en-US"/>
        </w:rPr>
        <w:t xml:space="preserve">, </w:t>
      </w:r>
      <w:r w:rsidR="005529CB" w:rsidRPr="00CA36B6">
        <w:rPr>
          <w:lang w:val="en-US"/>
        </w:rPr>
        <w:t>Singh</w:t>
      </w:r>
      <w:r w:rsidRPr="00CA36B6">
        <w:rPr>
          <w:lang w:val="en-US"/>
        </w:rPr>
        <w:t xml:space="preserve">, </w:t>
      </w:r>
      <w:r w:rsidR="005529CB" w:rsidRPr="00CA36B6">
        <w:rPr>
          <w:lang w:val="en-US"/>
        </w:rPr>
        <w:t>A</w:t>
      </w:r>
      <w:r w:rsidRPr="00CA36B6">
        <w:rPr>
          <w:lang w:val="en-US"/>
        </w:rPr>
        <w:t>.</w:t>
      </w:r>
      <w:r w:rsidR="005529CB" w:rsidRPr="00CA36B6">
        <w:rPr>
          <w:lang w:val="en-US"/>
        </w:rPr>
        <w:t>P</w:t>
      </w:r>
      <w:r w:rsidRPr="00CA36B6">
        <w:rPr>
          <w:lang w:val="en-US"/>
        </w:rPr>
        <w:t xml:space="preserve">., </w:t>
      </w:r>
      <w:r w:rsidR="005529CB" w:rsidRPr="00CA36B6">
        <w:rPr>
          <w:lang w:val="en-US"/>
        </w:rPr>
        <w:t>Yoon</w:t>
      </w:r>
      <w:r w:rsidRPr="00CA36B6">
        <w:rPr>
          <w:lang w:val="en-US"/>
        </w:rPr>
        <w:t xml:space="preserve">, </w:t>
      </w:r>
      <w:r w:rsidR="005529CB" w:rsidRPr="00CA36B6">
        <w:rPr>
          <w:lang w:val="en-US"/>
        </w:rPr>
        <w:t>T. H</w:t>
      </w:r>
      <w:r w:rsidRPr="00CA36B6">
        <w:rPr>
          <w:lang w:val="en-US"/>
        </w:rPr>
        <w:t xml:space="preserve">., </w:t>
      </w:r>
      <w:r w:rsidR="005529CB" w:rsidRPr="00CA36B6">
        <w:rPr>
          <w:lang w:val="en-US"/>
        </w:rPr>
        <w:t>Kim</w:t>
      </w:r>
      <w:r w:rsidRPr="00CA36B6">
        <w:rPr>
          <w:lang w:val="en-US"/>
        </w:rPr>
        <w:t xml:space="preserve">, </w:t>
      </w:r>
      <w:r w:rsidR="005529CB" w:rsidRPr="00CA36B6">
        <w:rPr>
          <w:lang w:val="en-US"/>
        </w:rPr>
        <w:t>Y.S</w:t>
      </w:r>
      <w:r w:rsidRPr="00CA36B6">
        <w:rPr>
          <w:lang w:val="en-US"/>
        </w:rPr>
        <w:t>, 20</w:t>
      </w:r>
      <w:r w:rsidR="005529CB" w:rsidRPr="00CA36B6">
        <w:rPr>
          <w:lang w:val="en-US"/>
        </w:rPr>
        <w:t>03</w:t>
      </w:r>
      <w:r w:rsidRPr="00CA36B6">
        <w:rPr>
          <w:lang w:val="en-US"/>
        </w:rPr>
        <w:t xml:space="preserve">. </w:t>
      </w:r>
      <w:r w:rsidRPr="00CA36B6">
        <w:rPr>
          <w:bCs/>
        </w:rPr>
        <w:t>Ch</w:t>
      </w:r>
      <w:r w:rsidR="005529CB" w:rsidRPr="00CA36B6">
        <w:rPr>
          <w:bCs/>
        </w:rPr>
        <w:t>aracterization of anatomical features and silica distribution in rice husk using microscopic and micro-analytical techniques</w:t>
      </w:r>
      <w:r w:rsidRPr="00CA36B6">
        <w:rPr>
          <w:bCs/>
        </w:rPr>
        <w:t xml:space="preserve">. </w:t>
      </w:r>
      <w:r w:rsidRPr="00CA36B6">
        <w:rPr>
          <w:iCs/>
          <w:lang w:val="en-US"/>
        </w:rPr>
        <w:t>Bio</w:t>
      </w:r>
      <w:r w:rsidR="005529CB" w:rsidRPr="00CA36B6">
        <w:rPr>
          <w:iCs/>
          <w:lang w:val="en-US"/>
        </w:rPr>
        <w:t>mass</w:t>
      </w:r>
      <w:r w:rsidRPr="00CA36B6">
        <w:rPr>
          <w:iCs/>
          <w:lang w:val="en-US"/>
        </w:rPr>
        <w:t xml:space="preserve"> Bio</w:t>
      </w:r>
      <w:r w:rsidR="005529CB" w:rsidRPr="00CA36B6">
        <w:rPr>
          <w:iCs/>
          <w:lang w:val="en-US"/>
        </w:rPr>
        <w:t>energy</w:t>
      </w:r>
      <w:r w:rsidRPr="00CA36B6">
        <w:rPr>
          <w:iCs/>
          <w:lang w:val="en-US"/>
        </w:rPr>
        <w:t xml:space="preserve"> </w:t>
      </w:r>
      <w:r w:rsidR="005529CB" w:rsidRPr="00CA36B6">
        <w:rPr>
          <w:lang w:val="en-US"/>
        </w:rPr>
        <w:t>25</w:t>
      </w:r>
      <w:r w:rsidRPr="00CA36B6">
        <w:rPr>
          <w:lang w:val="en-US"/>
        </w:rPr>
        <w:t xml:space="preserve">, </w:t>
      </w:r>
      <w:r w:rsidR="005529CB" w:rsidRPr="00CA36B6">
        <w:rPr>
          <w:lang w:val="en-US"/>
        </w:rPr>
        <w:t>319-327</w:t>
      </w:r>
      <w:r w:rsidRPr="00CA36B6">
        <w:rPr>
          <w:lang w:val="en-US"/>
        </w:rPr>
        <w:t xml:space="preserve">. </w:t>
      </w:r>
      <w:r w:rsidR="005529CB" w:rsidRPr="00CA36B6">
        <w:rPr>
          <w:lang w:val="en-US"/>
        </w:rPr>
        <w:t>https://doi.org/10.1016/S0961-9534(03)00014-X</w:t>
      </w:r>
    </w:p>
    <w:p w14:paraId="4D27C682" w14:textId="6433462C" w:rsidR="00C70A9C" w:rsidRPr="00CA36B6" w:rsidRDefault="00C70A9C" w:rsidP="00C70A9C">
      <w:pPr>
        <w:autoSpaceDE w:val="0"/>
        <w:autoSpaceDN w:val="0"/>
        <w:adjustRightInd w:val="0"/>
        <w:spacing w:line="480" w:lineRule="auto"/>
        <w:ind w:left="567" w:hanging="567"/>
        <w:rPr>
          <w:lang w:val="pt-BR"/>
        </w:rPr>
      </w:pPr>
      <w:proofErr w:type="spellStart"/>
      <w:r w:rsidRPr="00CA36B6">
        <w:rPr>
          <w:lang w:val="en-US"/>
        </w:rPr>
        <w:t>Rezania</w:t>
      </w:r>
      <w:proofErr w:type="spellEnd"/>
      <w:r w:rsidRPr="00CA36B6">
        <w:rPr>
          <w:lang w:val="en-US"/>
        </w:rPr>
        <w:t xml:space="preserve">, S., </w:t>
      </w:r>
      <w:proofErr w:type="spellStart"/>
      <w:r w:rsidRPr="00CA36B6">
        <w:rPr>
          <w:lang w:val="en-US"/>
        </w:rPr>
        <w:t>Oryani</w:t>
      </w:r>
      <w:proofErr w:type="spellEnd"/>
      <w:r w:rsidRPr="00CA36B6">
        <w:rPr>
          <w:lang w:val="en-US"/>
        </w:rPr>
        <w:t xml:space="preserve">, B., Cho, J., </w:t>
      </w:r>
      <w:proofErr w:type="spellStart"/>
      <w:r w:rsidRPr="00CA36B6">
        <w:rPr>
          <w:lang w:val="en-US"/>
        </w:rPr>
        <w:t>Talaiekhozani</w:t>
      </w:r>
      <w:proofErr w:type="spellEnd"/>
      <w:r w:rsidRPr="00CA36B6">
        <w:rPr>
          <w:lang w:val="en-US"/>
        </w:rPr>
        <w:t xml:space="preserve">, A., Sabbagh, F., </w:t>
      </w:r>
      <w:proofErr w:type="spellStart"/>
      <w:r w:rsidRPr="00CA36B6">
        <w:rPr>
          <w:lang w:val="en-US"/>
        </w:rPr>
        <w:t>Beshare</w:t>
      </w:r>
      <w:proofErr w:type="spellEnd"/>
      <w:r w:rsidRPr="00CA36B6">
        <w:rPr>
          <w:lang w:val="en-US"/>
        </w:rPr>
        <w:t xml:space="preserve">, H., </w:t>
      </w:r>
      <w:proofErr w:type="spellStart"/>
      <w:r w:rsidRPr="00CA36B6">
        <w:rPr>
          <w:lang w:val="en-US"/>
        </w:rPr>
        <w:t>Rupani</w:t>
      </w:r>
      <w:proofErr w:type="spellEnd"/>
      <w:r w:rsidRPr="00CA36B6">
        <w:rPr>
          <w:lang w:val="en-US"/>
        </w:rPr>
        <w:t xml:space="preserve">, P. F., </w:t>
      </w:r>
      <w:proofErr w:type="spellStart"/>
      <w:r w:rsidRPr="00CA36B6">
        <w:rPr>
          <w:lang w:val="en-US"/>
        </w:rPr>
        <w:t>Mohammadi</w:t>
      </w:r>
      <w:proofErr w:type="spellEnd"/>
      <w:r w:rsidRPr="00CA36B6">
        <w:rPr>
          <w:lang w:val="en-US"/>
        </w:rPr>
        <w:t xml:space="preserve">, A.A., 2020. </w:t>
      </w:r>
      <w:r w:rsidRPr="00CA36B6">
        <w:rPr>
          <w:bCs/>
        </w:rPr>
        <w:t xml:space="preserve">Different </w:t>
      </w:r>
      <w:proofErr w:type="spellStart"/>
      <w:r w:rsidRPr="00CA36B6">
        <w:rPr>
          <w:bCs/>
        </w:rPr>
        <w:t>pretreatment</w:t>
      </w:r>
      <w:proofErr w:type="spellEnd"/>
      <w:r w:rsidRPr="00CA36B6">
        <w:rPr>
          <w:bCs/>
        </w:rPr>
        <w:t xml:space="preserve"> technologies of lignocellulosic biomass for bioethanol production: An overview. </w:t>
      </w:r>
      <w:r w:rsidRPr="00CA36B6">
        <w:rPr>
          <w:bCs/>
          <w:lang w:val="pt-BR"/>
        </w:rPr>
        <w:t>Energy</w:t>
      </w:r>
      <w:r w:rsidRPr="00CA36B6">
        <w:rPr>
          <w:iCs/>
          <w:lang w:val="pt-BR"/>
        </w:rPr>
        <w:t xml:space="preserve"> </w:t>
      </w:r>
      <w:r w:rsidRPr="00CA36B6">
        <w:rPr>
          <w:lang w:val="pt-BR"/>
        </w:rPr>
        <w:t>199, 117457. https://doi.org/10.1016/j.energy.2020.117457.</w:t>
      </w:r>
    </w:p>
    <w:p w14:paraId="7DEB46FD" w14:textId="19AEC0E3" w:rsidR="001147B5" w:rsidRPr="00CA36B6" w:rsidRDefault="00E152BE" w:rsidP="003B6DDE">
      <w:pPr>
        <w:autoSpaceDE w:val="0"/>
        <w:autoSpaceDN w:val="0"/>
        <w:adjustRightInd w:val="0"/>
        <w:spacing w:line="480" w:lineRule="auto"/>
        <w:ind w:left="567" w:hanging="567"/>
      </w:pPr>
      <w:r w:rsidRPr="00CA36B6">
        <w:rPr>
          <w:lang w:val="pt-BR"/>
        </w:rPr>
        <w:t>Rezende</w:t>
      </w:r>
      <w:r w:rsidR="00A05C79" w:rsidRPr="00CA36B6">
        <w:rPr>
          <w:lang w:val="pt-BR"/>
        </w:rPr>
        <w:t>,</w:t>
      </w:r>
      <w:r w:rsidRPr="00CA36B6">
        <w:rPr>
          <w:lang w:val="pt-BR"/>
        </w:rPr>
        <w:t xml:space="preserve"> C</w:t>
      </w:r>
      <w:r w:rsidR="00A05C79" w:rsidRPr="00CA36B6">
        <w:rPr>
          <w:lang w:val="pt-BR"/>
        </w:rPr>
        <w:t>.</w:t>
      </w:r>
      <w:r w:rsidRPr="00CA36B6">
        <w:rPr>
          <w:lang w:val="pt-BR"/>
        </w:rPr>
        <w:t>A</w:t>
      </w:r>
      <w:r w:rsidR="00A05C79" w:rsidRPr="00CA36B6">
        <w:rPr>
          <w:lang w:val="pt-BR"/>
        </w:rPr>
        <w:t>.</w:t>
      </w:r>
      <w:r w:rsidRPr="00CA36B6">
        <w:rPr>
          <w:lang w:val="pt-BR"/>
        </w:rPr>
        <w:t xml:space="preserve">, </w:t>
      </w:r>
      <w:r w:rsidR="00CF5ABD" w:rsidRPr="00CA36B6">
        <w:rPr>
          <w:lang w:val="pt-BR"/>
        </w:rPr>
        <w:t>de Lima</w:t>
      </w:r>
      <w:r w:rsidR="00A05C79" w:rsidRPr="00CA36B6">
        <w:rPr>
          <w:lang w:val="pt-BR"/>
        </w:rPr>
        <w:t>,</w:t>
      </w:r>
      <w:r w:rsidR="001147B5" w:rsidRPr="00CA36B6">
        <w:rPr>
          <w:lang w:val="pt-BR"/>
        </w:rPr>
        <w:t xml:space="preserve"> M</w:t>
      </w:r>
      <w:r w:rsidR="00A05C79" w:rsidRPr="00CA36B6">
        <w:rPr>
          <w:lang w:val="pt-BR"/>
        </w:rPr>
        <w:t>.</w:t>
      </w:r>
      <w:r w:rsidR="00CF5ABD" w:rsidRPr="00CA36B6">
        <w:rPr>
          <w:lang w:val="pt-BR"/>
        </w:rPr>
        <w:t>A</w:t>
      </w:r>
      <w:r w:rsidR="00A05C79" w:rsidRPr="00CA36B6">
        <w:rPr>
          <w:lang w:val="pt-BR"/>
        </w:rPr>
        <w:t>.</w:t>
      </w:r>
      <w:r w:rsidR="00CF5ABD" w:rsidRPr="00CA36B6">
        <w:rPr>
          <w:lang w:val="pt-BR"/>
        </w:rPr>
        <w:t>, Maziero</w:t>
      </w:r>
      <w:r w:rsidR="00A05C79" w:rsidRPr="00CA36B6">
        <w:rPr>
          <w:lang w:val="pt-BR"/>
        </w:rPr>
        <w:t>,</w:t>
      </w:r>
      <w:r w:rsidR="00CF5ABD" w:rsidRPr="00CA36B6">
        <w:rPr>
          <w:lang w:val="pt-BR"/>
        </w:rPr>
        <w:t xml:space="preserve"> P</w:t>
      </w:r>
      <w:r w:rsidR="00A05C79" w:rsidRPr="00CA36B6">
        <w:rPr>
          <w:lang w:val="pt-BR"/>
        </w:rPr>
        <w:t>.</w:t>
      </w:r>
      <w:r w:rsidR="00CF5ABD" w:rsidRPr="00CA36B6">
        <w:rPr>
          <w:lang w:val="pt-BR"/>
        </w:rPr>
        <w:t>, de Azevedo</w:t>
      </w:r>
      <w:r w:rsidR="00A05C79" w:rsidRPr="00CA36B6">
        <w:rPr>
          <w:lang w:val="pt-BR"/>
        </w:rPr>
        <w:t>,</w:t>
      </w:r>
      <w:r w:rsidR="00CF5ABD" w:rsidRPr="00CA36B6">
        <w:rPr>
          <w:lang w:val="pt-BR"/>
        </w:rPr>
        <w:t xml:space="preserve"> E</w:t>
      </w:r>
      <w:r w:rsidR="00A05C79" w:rsidRPr="00CA36B6">
        <w:rPr>
          <w:lang w:val="pt-BR"/>
        </w:rPr>
        <w:t>.</w:t>
      </w:r>
      <w:r w:rsidR="00CF5ABD" w:rsidRPr="00CA36B6">
        <w:rPr>
          <w:lang w:val="pt-BR"/>
        </w:rPr>
        <w:t>R</w:t>
      </w:r>
      <w:r w:rsidR="00A05C79" w:rsidRPr="00CA36B6">
        <w:rPr>
          <w:lang w:val="pt-BR"/>
        </w:rPr>
        <w:t>.</w:t>
      </w:r>
      <w:r w:rsidR="00CF5ABD" w:rsidRPr="00CA36B6">
        <w:rPr>
          <w:lang w:val="pt-BR"/>
        </w:rPr>
        <w:t>, Garcia</w:t>
      </w:r>
      <w:r w:rsidR="00A05C79" w:rsidRPr="00CA36B6">
        <w:rPr>
          <w:lang w:val="pt-BR"/>
        </w:rPr>
        <w:t>,</w:t>
      </w:r>
      <w:r w:rsidR="00CF5ABD" w:rsidRPr="00CA36B6">
        <w:rPr>
          <w:lang w:val="pt-BR"/>
        </w:rPr>
        <w:t xml:space="preserve"> W</w:t>
      </w:r>
      <w:r w:rsidR="00A05C79" w:rsidRPr="00CA36B6">
        <w:rPr>
          <w:lang w:val="pt-BR"/>
        </w:rPr>
        <w:t>.</w:t>
      </w:r>
      <w:r w:rsidR="001147B5" w:rsidRPr="00CA36B6">
        <w:rPr>
          <w:lang w:val="pt-BR"/>
        </w:rPr>
        <w:t>, Polikarpov</w:t>
      </w:r>
      <w:r w:rsidR="00A05C79" w:rsidRPr="00CA36B6">
        <w:rPr>
          <w:lang w:val="pt-BR"/>
        </w:rPr>
        <w:t>,</w:t>
      </w:r>
      <w:r w:rsidR="001147B5" w:rsidRPr="00CA36B6">
        <w:rPr>
          <w:lang w:val="pt-BR"/>
        </w:rPr>
        <w:t xml:space="preserve"> I.</w:t>
      </w:r>
      <w:r w:rsidR="00A05C79" w:rsidRPr="00CA36B6">
        <w:rPr>
          <w:lang w:val="pt-BR"/>
        </w:rPr>
        <w:t>, 2011.</w:t>
      </w:r>
      <w:r w:rsidR="00CF5ABD" w:rsidRPr="00CA36B6">
        <w:rPr>
          <w:lang w:val="pt-BR"/>
        </w:rPr>
        <w:t xml:space="preserve"> </w:t>
      </w:r>
      <w:r w:rsidR="001147B5" w:rsidRPr="00CA36B6">
        <w:rPr>
          <w:bCs/>
        </w:rPr>
        <w:t xml:space="preserve">Chemical and morphological characterization of sugarcane bagasse submitted to a delignification process for enhanced enzymatic digestibility. </w:t>
      </w:r>
      <w:proofErr w:type="spellStart"/>
      <w:r w:rsidR="00554625" w:rsidRPr="00CA36B6">
        <w:rPr>
          <w:iCs/>
        </w:rPr>
        <w:t>Biotechnol</w:t>
      </w:r>
      <w:proofErr w:type="spellEnd"/>
      <w:r w:rsidR="00554625" w:rsidRPr="00CA36B6">
        <w:rPr>
          <w:iCs/>
        </w:rPr>
        <w:t>.</w:t>
      </w:r>
      <w:r w:rsidR="001147B5" w:rsidRPr="00CA36B6">
        <w:rPr>
          <w:iCs/>
        </w:rPr>
        <w:t xml:space="preserve"> Biofuels</w:t>
      </w:r>
      <w:r w:rsidR="00CF5ABD" w:rsidRPr="00CA36B6">
        <w:rPr>
          <w:iCs/>
        </w:rPr>
        <w:t xml:space="preserve"> </w:t>
      </w:r>
      <w:r w:rsidR="001147B5" w:rsidRPr="00CA36B6">
        <w:t>4</w:t>
      </w:r>
      <w:r w:rsidR="00A05C79" w:rsidRPr="00CA36B6">
        <w:t>,</w:t>
      </w:r>
      <w:r w:rsidR="003F0C99" w:rsidRPr="00CA36B6">
        <w:t xml:space="preserve"> </w:t>
      </w:r>
      <w:r w:rsidR="00CF5ABD" w:rsidRPr="00CA36B6">
        <w:t>54</w:t>
      </w:r>
      <w:r w:rsidR="001147B5" w:rsidRPr="00CA36B6">
        <w:t>.</w:t>
      </w:r>
      <w:r w:rsidR="00A05C79" w:rsidRPr="00CA36B6">
        <w:t xml:space="preserve"> </w:t>
      </w:r>
      <w:r w:rsidR="00A05C79" w:rsidRPr="00CA36B6">
        <w:rPr>
          <w:lang w:val="en-US"/>
        </w:rPr>
        <w:t>https://doi.org/10.1186/1754-6834-4-54</w:t>
      </w:r>
      <w:r w:rsidR="003826C4" w:rsidRPr="00CA36B6">
        <w:rPr>
          <w:lang w:val="en-US"/>
        </w:rPr>
        <w:t>.</w:t>
      </w:r>
    </w:p>
    <w:p w14:paraId="460F4DFF" w14:textId="7A7386D5" w:rsidR="00013A7D" w:rsidRPr="00CA36B6" w:rsidRDefault="00013A7D" w:rsidP="003B6DDE">
      <w:pPr>
        <w:autoSpaceDE w:val="0"/>
        <w:autoSpaceDN w:val="0"/>
        <w:adjustRightInd w:val="0"/>
        <w:spacing w:line="480" w:lineRule="auto"/>
        <w:ind w:left="567" w:hanging="567"/>
        <w:rPr>
          <w:lang w:val="en-US"/>
        </w:rPr>
      </w:pPr>
      <w:bookmarkStart w:id="45" w:name="_Hlk52023917"/>
      <w:r w:rsidRPr="00CA36B6">
        <w:t>Rezende</w:t>
      </w:r>
      <w:r w:rsidR="003F0C99" w:rsidRPr="00CA36B6">
        <w:t>,</w:t>
      </w:r>
      <w:r w:rsidRPr="00CA36B6">
        <w:t xml:space="preserve"> C</w:t>
      </w:r>
      <w:r w:rsidR="003F0C99" w:rsidRPr="00CA36B6">
        <w:t>.</w:t>
      </w:r>
      <w:r w:rsidRPr="00CA36B6">
        <w:t>A</w:t>
      </w:r>
      <w:r w:rsidR="003F0C99" w:rsidRPr="00CA36B6">
        <w:t>.</w:t>
      </w:r>
      <w:r w:rsidRPr="00CA36B6">
        <w:t>, Atta</w:t>
      </w:r>
      <w:r w:rsidR="003F0C99" w:rsidRPr="00CA36B6">
        <w:t>,</w:t>
      </w:r>
      <w:r w:rsidRPr="00CA36B6">
        <w:t xml:space="preserve"> B</w:t>
      </w:r>
      <w:r w:rsidR="003F0C99" w:rsidRPr="00CA36B6">
        <w:t>.</w:t>
      </w:r>
      <w:r w:rsidRPr="00CA36B6">
        <w:t>W</w:t>
      </w:r>
      <w:r w:rsidR="003F0C99" w:rsidRPr="00CA36B6">
        <w:t>.</w:t>
      </w:r>
      <w:r w:rsidRPr="00CA36B6">
        <w:t xml:space="preserve">, </w:t>
      </w:r>
      <w:proofErr w:type="spellStart"/>
      <w:r w:rsidRPr="00CA36B6">
        <w:t>Breitkreitz</w:t>
      </w:r>
      <w:proofErr w:type="spellEnd"/>
      <w:r w:rsidR="003F0C99" w:rsidRPr="00CA36B6">
        <w:t>,</w:t>
      </w:r>
      <w:r w:rsidRPr="00CA36B6">
        <w:t xml:space="preserve"> M</w:t>
      </w:r>
      <w:r w:rsidR="003F0C99" w:rsidRPr="00CA36B6">
        <w:t>.</w:t>
      </w:r>
      <w:r w:rsidRPr="00CA36B6">
        <w:t>C</w:t>
      </w:r>
      <w:r w:rsidR="003F0C99" w:rsidRPr="00CA36B6">
        <w:t>.</w:t>
      </w:r>
      <w:r w:rsidRPr="00CA36B6">
        <w:t xml:space="preserve">, </w:t>
      </w:r>
      <w:proofErr w:type="spellStart"/>
      <w:r w:rsidRPr="00CA36B6">
        <w:t>Simister</w:t>
      </w:r>
      <w:proofErr w:type="spellEnd"/>
      <w:r w:rsidR="003F0C99" w:rsidRPr="00CA36B6">
        <w:t>,</w:t>
      </w:r>
      <w:r w:rsidRPr="00CA36B6">
        <w:t xml:space="preserve"> R</w:t>
      </w:r>
      <w:r w:rsidR="003F0C99" w:rsidRPr="00CA36B6">
        <w:t>.</w:t>
      </w:r>
      <w:r w:rsidRPr="00CA36B6">
        <w:t>; Gomez</w:t>
      </w:r>
      <w:r w:rsidR="003F0C99" w:rsidRPr="00CA36B6">
        <w:t>,</w:t>
      </w:r>
      <w:r w:rsidRPr="00CA36B6">
        <w:t xml:space="preserve"> L</w:t>
      </w:r>
      <w:r w:rsidR="003F0C99" w:rsidRPr="00CA36B6">
        <w:t>.</w:t>
      </w:r>
      <w:r w:rsidRPr="00CA36B6">
        <w:t>D</w:t>
      </w:r>
      <w:r w:rsidR="003F0C99" w:rsidRPr="00CA36B6">
        <w:t>.</w:t>
      </w:r>
      <w:r w:rsidRPr="00CA36B6">
        <w:t>, McQueen</w:t>
      </w:r>
      <w:r w:rsidRPr="00CA36B6">
        <w:noBreakHyphen/>
        <w:t>Mason</w:t>
      </w:r>
      <w:r w:rsidR="003F0C99" w:rsidRPr="00CA36B6">
        <w:t>,</w:t>
      </w:r>
      <w:r w:rsidRPr="00CA36B6">
        <w:t xml:space="preserve"> S</w:t>
      </w:r>
      <w:r w:rsidR="003F0C99" w:rsidRPr="00CA36B6">
        <w:t>.</w:t>
      </w:r>
      <w:r w:rsidRPr="00CA36B6">
        <w:t>J.</w:t>
      </w:r>
      <w:r w:rsidR="003F0C99" w:rsidRPr="00CA36B6">
        <w:t>, 2018.</w:t>
      </w:r>
      <w:r w:rsidRPr="00CA36B6">
        <w:t xml:space="preserve"> Optimization of</w:t>
      </w:r>
      <w:r w:rsidR="00DC2190" w:rsidRPr="00CA36B6">
        <w:t xml:space="preserve"> </w:t>
      </w:r>
      <w:r w:rsidRPr="00CA36B6">
        <w:t xml:space="preserve">biomass </w:t>
      </w:r>
      <w:proofErr w:type="spellStart"/>
      <w:r w:rsidRPr="00CA36B6">
        <w:t>pretreatments</w:t>
      </w:r>
      <w:proofErr w:type="spellEnd"/>
      <w:r w:rsidRPr="00CA36B6">
        <w:t xml:space="preserve"> using fractional factorial experimental design. </w:t>
      </w:r>
      <w:proofErr w:type="spellStart"/>
      <w:r w:rsidRPr="00CA36B6">
        <w:rPr>
          <w:iCs/>
        </w:rPr>
        <w:t>Biotechnol</w:t>
      </w:r>
      <w:proofErr w:type="spellEnd"/>
      <w:r w:rsidRPr="00CA36B6">
        <w:rPr>
          <w:iCs/>
        </w:rPr>
        <w:t>. Biofuels 1</w:t>
      </w:r>
      <w:r w:rsidRPr="00CA36B6">
        <w:t>1</w:t>
      </w:r>
      <w:r w:rsidR="003F0C99" w:rsidRPr="00CA36B6">
        <w:t xml:space="preserve">, </w:t>
      </w:r>
      <w:r w:rsidRPr="00CA36B6">
        <w:t>206.</w:t>
      </w:r>
      <w:r w:rsidR="00A05C79" w:rsidRPr="00CA36B6">
        <w:t xml:space="preserve"> </w:t>
      </w:r>
      <w:r w:rsidR="00A05C79" w:rsidRPr="00CA36B6">
        <w:rPr>
          <w:lang w:val="en-US"/>
        </w:rPr>
        <w:t>https://doi.org/10.1186/s13068-018-1200-2</w:t>
      </w:r>
      <w:r w:rsidR="003826C4" w:rsidRPr="00CA36B6">
        <w:rPr>
          <w:lang w:val="en-US"/>
        </w:rPr>
        <w:t>.</w:t>
      </w:r>
    </w:p>
    <w:p w14:paraId="3D08A186" w14:textId="6863D839" w:rsidR="00F43888" w:rsidRPr="00CA36B6" w:rsidRDefault="00F43888" w:rsidP="009B0BB2">
      <w:pPr>
        <w:shd w:val="clear" w:color="auto" w:fill="FFFFFF" w:themeFill="background1"/>
        <w:autoSpaceDE w:val="0"/>
        <w:autoSpaceDN w:val="0"/>
        <w:adjustRightInd w:val="0"/>
        <w:spacing w:line="480" w:lineRule="auto"/>
        <w:ind w:left="567" w:hanging="567"/>
      </w:pPr>
      <w:proofErr w:type="spellStart"/>
      <w:r w:rsidRPr="00CA36B6">
        <w:t>Shahabazuddin</w:t>
      </w:r>
      <w:proofErr w:type="spellEnd"/>
      <w:r w:rsidRPr="00CA36B6">
        <w:t xml:space="preserve">, M., Chandra, T.S., </w:t>
      </w:r>
      <w:r w:rsidR="009B0BB2" w:rsidRPr="00CA36B6">
        <w:t xml:space="preserve">Meena, S., </w:t>
      </w:r>
      <w:r w:rsidRPr="00CA36B6">
        <w:t xml:space="preserve">Sukumaran, R.K., Shetty, N.P., </w:t>
      </w:r>
      <w:proofErr w:type="spellStart"/>
      <w:r w:rsidRPr="00CA36B6">
        <w:t>Mudliar</w:t>
      </w:r>
      <w:proofErr w:type="spellEnd"/>
      <w:r w:rsidRPr="00CA36B6">
        <w:t xml:space="preserve">, S.N. 2018. Thermal assisted alkaline </w:t>
      </w:r>
      <w:proofErr w:type="spellStart"/>
      <w:r w:rsidRPr="00CA36B6">
        <w:t>pretreatment</w:t>
      </w:r>
      <w:proofErr w:type="spellEnd"/>
      <w:r w:rsidRPr="00CA36B6">
        <w:t xml:space="preserve"> of rice husk for enhanced biomass deconstruction and enzymatic saccharification: </w:t>
      </w:r>
      <w:proofErr w:type="spellStart"/>
      <w:r w:rsidR="009B0BB2" w:rsidRPr="00CA36B6">
        <w:t>P</w:t>
      </w:r>
      <w:r w:rsidRPr="00CA36B6">
        <w:t>hysico</w:t>
      </w:r>
      <w:proofErr w:type="spellEnd"/>
      <w:r w:rsidRPr="00CA36B6">
        <w:t xml:space="preserve">-chemical and structural characterization. </w:t>
      </w:r>
      <w:proofErr w:type="spellStart"/>
      <w:r w:rsidRPr="00CA36B6">
        <w:t>Bioresour</w:t>
      </w:r>
      <w:proofErr w:type="spellEnd"/>
      <w:r w:rsidR="009B0BB2" w:rsidRPr="00CA36B6">
        <w:t>.</w:t>
      </w:r>
      <w:r w:rsidRPr="00CA36B6">
        <w:t xml:space="preserve"> Technol</w:t>
      </w:r>
      <w:r w:rsidR="009B0BB2" w:rsidRPr="00CA36B6">
        <w:t xml:space="preserve">. </w:t>
      </w:r>
      <w:r w:rsidRPr="00CA36B6">
        <w:t xml:space="preserve">263, 199-206.  </w:t>
      </w:r>
      <w:r w:rsidR="009B0BB2" w:rsidRPr="00CA36B6">
        <w:t>h</w:t>
      </w:r>
      <w:r w:rsidRPr="00CA36B6">
        <w:t>ttps://doi.org/10.1016/j.biortech.2018.04.027</w:t>
      </w:r>
    </w:p>
    <w:bookmarkEnd w:id="45"/>
    <w:p w14:paraId="4A9D568F" w14:textId="309CB50D" w:rsidR="00EE1BBE" w:rsidRPr="00CA36B6" w:rsidRDefault="00EE1BBE" w:rsidP="003B6DDE">
      <w:pPr>
        <w:spacing w:line="480" w:lineRule="auto"/>
        <w:ind w:left="567" w:hanging="567"/>
      </w:pPr>
      <w:r w:rsidRPr="00CA36B6">
        <w:lastRenderedPageBreak/>
        <w:t>Shen</w:t>
      </w:r>
      <w:r w:rsidR="003F0C99" w:rsidRPr="00CA36B6">
        <w:t>,</w:t>
      </w:r>
      <w:r w:rsidRPr="00CA36B6">
        <w:t xml:space="preserve"> Y.</w:t>
      </w:r>
      <w:r w:rsidR="003F0C99" w:rsidRPr="00CA36B6">
        <w:t>, 2017.</w:t>
      </w:r>
      <w:r w:rsidRPr="00CA36B6">
        <w:t xml:space="preserve"> Rice husk silica derived nanomaterials for sustainable applications. Renew</w:t>
      </w:r>
      <w:r w:rsidR="008F5969" w:rsidRPr="00CA36B6">
        <w:t xml:space="preserve">. </w:t>
      </w:r>
      <w:proofErr w:type="spellStart"/>
      <w:r w:rsidRPr="00CA36B6">
        <w:t>Sust</w:t>
      </w:r>
      <w:proofErr w:type="spellEnd"/>
      <w:r w:rsidR="008F5969" w:rsidRPr="00CA36B6">
        <w:t xml:space="preserve">. </w:t>
      </w:r>
      <w:r w:rsidRPr="00CA36B6">
        <w:t>Energ</w:t>
      </w:r>
      <w:r w:rsidR="00EF034F" w:rsidRPr="00CA36B6">
        <w:t>y</w:t>
      </w:r>
      <w:r w:rsidRPr="00CA36B6">
        <w:t xml:space="preserve"> Rev</w:t>
      </w:r>
      <w:r w:rsidR="008F5969" w:rsidRPr="00CA36B6">
        <w:t>.</w:t>
      </w:r>
      <w:r w:rsidRPr="00CA36B6">
        <w:t xml:space="preserve"> 80, 453-466.</w:t>
      </w:r>
      <w:r w:rsidR="008E2419" w:rsidRPr="00CA36B6">
        <w:t xml:space="preserve"> </w:t>
      </w:r>
      <w:hyperlink r:id="rId19" w:tgtFrame="_blank" w:tooltip="Persistent link using digital object identifier" w:history="1">
        <w:r w:rsidR="008E2419" w:rsidRPr="00CA36B6">
          <w:t>https://doi.org/10.1016/j.rser.2017.05.115</w:t>
        </w:r>
      </w:hyperlink>
      <w:r w:rsidR="003826C4" w:rsidRPr="00CA36B6">
        <w:t>.</w:t>
      </w:r>
    </w:p>
    <w:p w14:paraId="03CDE5AB" w14:textId="6DBF116D" w:rsidR="000C21FA" w:rsidRPr="00CA36B6" w:rsidRDefault="000C21FA" w:rsidP="003B6DDE">
      <w:pPr>
        <w:spacing w:line="480" w:lineRule="auto"/>
        <w:ind w:left="567" w:hanging="567"/>
        <w:rPr>
          <w:noProof/>
          <w:lang w:val="en-US"/>
        </w:rPr>
      </w:pPr>
      <w:r w:rsidRPr="00CA36B6">
        <w:rPr>
          <w:noProof/>
          <w:lang w:val="en-US"/>
        </w:rPr>
        <w:t>Sluiter, J., Sluiter, A., 2011. Summative Mass Closure: Laboratory Analytical Procedure (LAP) Review and Integration. NREL/TP-510-48087, Revised in July 2011</w:t>
      </w:r>
      <w:r w:rsidR="003826C4" w:rsidRPr="00CA36B6">
        <w:rPr>
          <w:noProof/>
          <w:lang w:val="en-US"/>
        </w:rPr>
        <w:t>.</w:t>
      </w:r>
    </w:p>
    <w:p w14:paraId="110E8B7C" w14:textId="4AAAE13A" w:rsidR="009046D5" w:rsidRPr="00CA36B6" w:rsidRDefault="009046D5" w:rsidP="003B6DDE">
      <w:pPr>
        <w:spacing w:line="480" w:lineRule="auto"/>
        <w:ind w:left="567" w:hanging="567"/>
      </w:pPr>
      <w:r w:rsidRPr="00CA36B6">
        <w:t>So</w:t>
      </w:r>
      <w:r w:rsidR="00031500" w:rsidRPr="00CA36B6">
        <w:t>m</w:t>
      </w:r>
      <w:r w:rsidRPr="00CA36B6">
        <w:t>erville</w:t>
      </w:r>
      <w:r w:rsidR="003F0C99" w:rsidRPr="00CA36B6">
        <w:t>,</w:t>
      </w:r>
      <w:r w:rsidRPr="00CA36B6">
        <w:t xml:space="preserve"> C</w:t>
      </w:r>
      <w:r w:rsidR="003F0C99" w:rsidRPr="00CA36B6">
        <w:t>.</w:t>
      </w:r>
      <w:r w:rsidRPr="00CA36B6">
        <w:t>, Youngs</w:t>
      </w:r>
      <w:r w:rsidR="003F0C99" w:rsidRPr="00CA36B6">
        <w:t>,</w:t>
      </w:r>
      <w:r w:rsidRPr="00CA36B6">
        <w:t xml:space="preserve"> H</w:t>
      </w:r>
      <w:r w:rsidR="003F0C99" w:rsidRPr="00CA36B6">
        <w:t>.</w:t>
      </w:r>
      <w:r w:rsidRPr="00CA36B6">
        <w:t>, Taylor</w:t>
      </w:r>
      <w:r w:rsidR="003F0C99" w:rsidRPr="00CA36B6">
        <w:t>,</w:t>
      </w:r>
      <w:r w:rsidRPr="00CA36B6">
        <w:t xml:space="preserve"> C</w:t>
      </w:r>
      <w:r w:rsidR="003F0C99" w:rsidRPr="00CA36B6">
        <w:t>.</w:t>
      </w:r>
      <w:r w:rsidRPr="00CA36B6">
        <w:t>, Davis</w:t>
      </w:r>
      <w:r w:rsidR="003F0C99" w:rsidRPr="00CA36B6">
        <w:t>,</w:t>
      </w:r>
      <w:r w:rsidRPr="00CA36B6">
        <w:t xml:space="preserve"> S</w:t>
      </w:r>
      <w:r w:rsidR="003F0C99" w:rsidRPr="00CA36B6">
        <w:t>.</w:t>
      </w:r>
      <w:r w:rsidRPr="00CA36B6">
        <w:t>C</w:t>
      </w:r>
      <w:r w:rsidR="003F0C99" w:rsidRPr="00CA36B6">
        <w:t>.</w:t>
      </w:r>
      <w:r w:rsidRPr="00CA36B6">
        <w:t>, Long</w:t>
      </w:r>
      <w:r w:rsidR="003F0C99" w:rsidRPr="00CA36B6">
        <w:t>,</w:t>
      </w:r>
      <w:r w:rsidRPr="00CA36B6">
        <w:t xml:space="preserve"> S</w:t>
      </w:r>
      <w:r w:rsidR="003F0C99" w:rsidRPr="00CA36B6">
        <w:t>.</w:t>
      </w:r>
      <w:r w:rsidRPr="00CA36B6">
        <w:t>P.</w:t>
      </w:r>
      <w:r w:rsidR="003F0C99" w:rsidRPr="00CA36B6">
        <w:t>, 2010.</w:t>
      </w:r>
      <w:r w:rsidRPr="00CA36B6">
        <w:t xml:space="preserve"> Feedstocks for lignocellulosic biofuels. Science </w:t>
      </w:r>
      <w:r w:rsidR="0015272F" w:rsidRPr="00CA36B6">
        <w:t>32</w:t>
      </w:r>
      <w:r w:rsidRPr="00CA36B6">
        <w:t>9</w:t>
      </w:r>
      <w:r w:rsidR="003F0C99" w:rsidRPr="00CA36B6">
        <w:t xml:space="preserve">, </w:t>
      </w:r>
      <w:r w:rsidRPr="00CA36B6">
        <w:t>790</w:t>
      </w:r>
      <w:r w:rsidR="0015272F" w:rsidRPr="00CA36B6">
        <w:t>-792</w:t>
      </w:r>
      <w:r w:rsidRPr="00CA36B6">
        <w:t>.</w:t>
      </w:r>
      <w:r w:rsidR="0015272F" w:rsidRPr="00CA36B6">
        <w:t xml:space="preserve"> </w:t>
      </w:r>
      <w:r w:rsidR="0015272F" w:rsidRPr="00CA36B6">
        <w:rPr>
          <w:lang w:val="en-US"/>
        </w:rPr>
        <w:t>https://doi.org</w:t>
      </w:r>
      <w:r w:rsidR="0015272F" w:rsidRPr="00CA36B6">
        <w:t>/</w:t>
      </w:r>
      <w:hyperlink r:id="rId20" w:tgtFrame="_blank" w:history="1">
        <w:r w:rsidR="003F0C99" w:rsidRPr="00CA36B6">
          <w:t>10.1126/science.1189268</w:t>
        </w:r>
      </w:hyperlink>
      <w:r w:rsidR="003826C4" w:rsidRPr="00CA36B6">
        <w:t>.</w:t>
      </w:r>
    </w:p>
    <w:p w14:paraId="7609DE39" w14:textId="4868DC34" w:rsidR="00653B65" w:rsidRPr="00CA36B6" w:rsidRDefault="00405D04" w:rsidP="003B6DDE">
      <w:pPr>
        <w:autoSpaceDE w:val="0"/>
        <w:autoSpaceDN w:val="0"/>
        <w:adjustRightInd w:val="0"/>
        <w:spacing w:line="480" w:lineRule="auto"/>
        <w:ind w:left="567" w:hanging="567"/>
        <w:rPr>
          <w:rStyle w:val="normaltextrun"/>
          <w:bCs/>
        </w:rPr>
      </w:pPr>
      <w:r w:rsidRPr="00CA36B6">
        <w:rPr>
          <w:rStyle w:val="normaltextrun"/>
        </w:rPr>
        <w:t>Sun</w:t>
      </w:r>
      <w:r w:rsidR="0015272F" w:rsidRPr="00CA36B6">
        <w:rPr>
          <w:rStyle w:val="normaltextrun"/>
        </w:rPr>
        <w:t>,</w:t>
      </w:r>
      <w:r w:rsidRPr="00CA36B6">
        <w:rPr>
          <w:rStyle w:val="normaltextrun"/>
        </w:rPr>
        <w:t xml:space="preserve"> Y</w:t>
      </w:r>
      <w:r w:rsidR="0015272F" w:rsidRPr="00CA36B6">
        <w:rPr>
          <w:rStyle w:val="normaltextrun"/>
        </w:rPr>
        <w:t>.</w:t>
      </w:r>
      <w:r w:rsidRPr="00CA36B6">
        <w:rPr>
          <w:rStyle w:val="normaltextrun"/>
        </w:rPr>
        <w:t>, Cheng</w:t>
      </w:r>
      <w:r w:rsidR="0015272F" w:rsidRPr="00CA36B6">
        <w:rPr>
          <w:rStyle w:val="normaltextrun"/>
        </w:rPr>
        <w:t>,</w:t>
      </w:r>
      <w:r w:rsidRPr="00CA36B6">
        <w:rPr>
          <w:rStyle w:val="normaltextrun"/>
        </w:rPr>
        <w:t xml:space="preserve"> J</w:t>
      </w:r>
      <w:r w:rsidR="0015272F" w:rsidRPr="00CA36B6">
        <w:rPr>
          <w:rStyle w:val="normaltextrun"/>
        </w:rPr>
        <w:t>.</w:t>
      </w:r>
      <w:r w:rsidRPr="00CA36B6">
        <w:rPr>
          <w:rStyle w:val="normaltextrun"/>
        </w:rPr>
        <w:t>Y</w:t>
      </w:r>
      <w:r w:rsidR="0015272F" w:rsidRPr="00CA36B6">
        <w:rPr>
          <w:rStyle w:val="normaltextrun"/>
        </w:rPr>
        <w:t>., 2002</w:t>
      </w:r>
      <w:r w:rsidRPr="00CA36B6">
        <w:rPr>
          <w:rStyle w:val="normaltextrun"/>
        </w:rPr>
        <w:t xml:space="preserve">. </w:t>
      </w:r>
      <w:r w:rsidRPr="00CA36B6">
        <w:rPr>
          <w:rStyle w:val="normaltextrun"/>
          <w:bCs/>
        </w:rPr>
        <w:t xml:space="preserve">Hydrolysis of lignocellulosic materials for ethanol production: a review. </w:t>
      </w:r>
      <w:proofErr w:type="spellStart"/>
      <w:r w:rsidR="00932635" w:rsidRPr="00CA36B6">
        <w:rPr>
          <w:rStyle w:val="normaltextrun"/>
        </w:rPr>
        <w:t>Biores</w:t>
      </w:r>
      <w:r w:rsidR="00EF034F" w:rsidRPr="00CA36B6">
        <w:rPr>
          <w:rStyle w:val="normaltextrun"/>
        </w:rPr>
        <w:t>our</w:t>
      </w:r>
      <w:proofErr w:type="spellEnd"/>
      <w:r w:rsidR="00932635" w:rsidRPr="00CA36B6">
        <w:rPr>
          <w:rStyle w:val="normaltextrun"/>
        </w:rPr>
        <w:t>.</w:t>
      </w:r>
      <w:r w:rsidR="00653B65" w:rsidRPr="00CA36B6">
        <w:rPr>
          <w:rStyle w:val="normaltextrun"/>
        </w:rPr>
        <w:t xml:space="preserve"> Technol</w:t>
      </w:r>
      <w:r w:rsidR="00932635" w:rsidRPr="00CA36B6">
        <w:rPr>
          <w:rStyle w:val="normaltextrun"/>
        </w:rPr>
        <w:t>.</w:t>
      </w:r>
      <w:r w:rsidR="00653B65" w:rsidRPr="00CA36B6">
        <w:rPr>
          <w:rStyle w:val="normaltextrun"/>
        </w:rPr>
        <w:t xml:space="preserve"> 83</w:t>
      </w:r>
      <w:r w:rsidR="0015272F" w:rsidRPr="00CA36B6">
        <w:rPr>
          <w:rStyle w:val="normaltextrun"/>
        </w:rPr>
        <w:t xml:space="preserve">, </w:t>
      </w:r>
      <w:r w:rsidR="00653B65" w:rsidRPr="00CA36B6">
        <w:rPr>
          <w:rStyle w:val="normaltextrun"/>
        </w:rPr>
        <w:t>1-11</w:t>
      </w:r>
      <w:r w:rsidR="00653B65" w:rsidRPr="00CA36B6">
        <w:rPr>
          <w:rStyle w:val="normaltextrun"/>
          <w:bCs/>
        </w:rPr>
        <w:t xml:space="preserve">. </w:t>
      </w:r>
      <w:hyperlink r:id="rId21" w:tgtFrame="_blank" w:tooltip="Persistent link using digital object identifier" w:history="1">
        <w:r w:rsidR="0015272F" w:rsidRPr="00CA36B6">
          <w:rPr>
            <w:rStyle w:val="normaltextrun"/>
            <w:bCs/>
          </w:rPr>
          <w:t>https://doi.org/10.1016/S0960-8524(01)00212-7</w:t>
        </w:r>
      </w:hyperlink>
      <w:r w:rsidR="003826C4" w:rsidRPr="00CA36B6">
        <w:rPr>
          <w:rStyle w:val="normaltextrun"/>
          <w:bCs/>
        </w:rPr>
        <w:t>.</w:t>
      </w:r>
    </w:p>
    <w:p w14:paraId="45C80E08" w14:textId="35A7B576" w:rsidR="0087239D" w:rsidRPr="00CA36B6" w:rsidRDefault="0087239D" w:rsidP="0087239D">
      <w:pPr>
        <w:autoSpaceDE w:val="0"/>
        <w:autoSpaceDN w:val="0"/>
        <w:adjustRightInd w:val="0"/>
        <w:spacing w:line="480" w:lineRule="auto"/>
        <w:ind w:left="567" w:hanging="567"/>
        <w:rPr>
          <w:rStyle w:val="normaltextrun"/>
          <w:bCs/>
        </w:rPr>
      </w:pPr>
      <w:proofErr w:type="spellStart"/>
      <w:r w:rsidRPr="00CA36B6">
        <w:rPr>
          <w:rStyle w:val="normaltextrun"/>
        </w:rPr>
        <w:t>Tursi</w:t>
      </w:r>
      <w:proofErr w:type="spellEnd"/>
      <w:r w:rsidRPr="00CA36B6">
        <w:rPr>
          <w:rStyle w:val="normaltextrun"/>
        </w:rPr>
        <w:t xml:space="preserve">, </w:t>
      </w:r>
      <w:r w:rsidR="00373F3B" w:rsidRPr="00CA36B6">
        <w:rPr>
          <w:rStyle w:val="normaltextrun"/>
        </w:rPr>
        <w:t>A</w:t>
      </w:r>
      <w:r w:rsidRPr="00CA36B6">
        <w:rPr>
          <w:rStyle w:val="normaltextrun"/>
        </w:rPr>
        <w:t>., 20</w:t>
      </w:r>
      <w:r w:rsidR="00373F3B" w:rsidRPr="00CA36B6">
        <w:rPr>
          <w:rStyle w:val="normaltextrun"/>
        </w:rPr>
        <w:t>19</w:t>
      </w:r>
      <w:r w:rsidRPr="00CA36B6">
        <w:rPr>
          <w:rStyle w:val="normaltextrun"/>
        </w:rPr>
        <w:t xml:space="preserve">. </w:t>
      </w:r>
      <w:r w:rsidR="00373F3B" w:rsidRPr="00CA36B6">
        <w:rPr>
          <w:rStyle w:val="normaltextrun"/>
          <w:bCs/>
        </w:rPr>
        <w:t>A review on biomass: importance, chemistry, classification, and conversion</w:t>
      </w:r>
      <w:r w:rsidRPr="00CA36B6">
        <w:rPr>
          <w:rStyle w:val="normaltextrun"/>
          <w:bCs/>
        </w:rPr>
        <w:t xml:space="preserve">. </w:t>
      </w:r>
      <w:r w:rsidRPr="00CA36B6">
        <w:rPr>
          <w:rStyle w:val="normaltextrun"/>
        </w:rPr>
        <w:t>Bio</w:t>
      </w:r>
      <w:r w:rsidR="00373F3B" w:rsidRPr="00CA36B6">
        <w:rPr>
          <w:rStyle w:val="normaltextrun"/>
        </w:rPr>
        <w:t>fuel Res. J.</w:t>
      </w:r>
      <w:r w:rsidRPr="00CA36B6">
        <w:rPr>
          <w:rStyle w:val="normaltextrun"/>
        </w:rPr>
        <w:t xml:space="preserve"> </w:t>
      </w:r>
      <w:r w:rsidR="00373F3B" w:rsidRPr="00CA36B6">
        <w:rPr>
          <w:rStyle w:val="normaltextrun"/>
        </w:rPr>
        <w:t>22</w:t>
      </w:r>
      <w:r w:rsidRPr="00CA36B6">
        <w:rPr>
          <w:rStyle w:val="normaltextrun"/>
        </w:rPr>
        <w:t xml:space="preserve">, </w:t>
      </w:r>
      <w:r w:rsidR="00373F3B" w:rsidRPr="00CA36B6">
        <w:rPr>
          <w:rStyle w:val="normaltextrun"/>
        </w:rPr>
        <w:t>962-979</w:t>
      </w:r>
      <w:r w:rsidRPr="00CA36B6">
        <w:rPr>
          <w:rStyle w:val="normaltextrun"/>
          <w:bCs/>
        </w:rPr>
        <w:t>.</w:t>
      </w:r>
      <w:r w:rsidR="00447550" w:rsidRPr="00CA36B6">
        <w:t xml:space="preserve"> </w:t>
      </w:r>
      <w:r w:rsidR="00447550" w:rsidRPr="00CA36B6">
        <w:rPr>
          <w:rStyle w:val="normaltextrun"/>
          <w:bCs/>
        </w:rPr>
        <w:t>https://doi.org/10.18331/BRJ2019.6.2.3</w:t>
      </w:r>
      <w:r w:rsidRPr="00CA36B6">
        <w:rPr>
          <w:rStyle w:val="normaltextrun"/>
          <w:bCs/>
        </w:rPr>
        <w:t>.</w:t>
      </w:r>
    </w:p>
    <w:p w14:paraId="2B319C1A" w14:textId="4EC1005A" w:rsidR="00B771A3" w:rsidRPr="00CA36B6" w:rsidRDefault="00B771A3" w:rsidP="003B6DDE">
      <w:pPr>
        <w:autoSpaceDE w:val="0"/>
        <w:autoSpaceDN w:val="0"/>
        <w:adjustRightInd w:val="0"/>
        <w:spacing w:line="480" w:lineRule="auto"/>
        <w:ind w:left="567" w:hanging="567"/>
        <w:rPr>
          <w:rStyle w:val="normaltextrun"/>
        </w:rPr>
      </w:pPr>
      <w:proofErr w:type="spellStart"/>
      <w:r w:rsidRPr="00CA36B6">
        <w:rPr>
          <w:rStyle w:val="normaltextrun"/>
        </w:rPr>
        <w:t>Ubando</w:t>
      </w:r>
      <w:proofErr w:type="spellEnd"/>
      <w:r w:rsidR="008D11EC" w:rsidRPr="00CA36B6">
        <w:rPr>
          <w:rStyle w:val="normaltextrun"/>
        </w:rPr>
        <w:t>,</w:t>
      </w:r>
      <w:r w:rsidRPr="00CA36B6">
        <w:rPr>
          <w:rStyle w:val="normaltextrun"/>
        </w:rPr>
        <w:t xml:space="preserve"> A</w:t>
      </w:r>
      <w:r w:rsidR="00D07B6E" w:rsidRPr="00CA36B6">
        <w:rPr>
          <w:rStyle w:val="normaltextrun"/>
        </w:rPr>
        <w:t>.</w:t>
      </w:r>
      <w:r w:rsidRPr="00CA36B6">
        <w:rPr>
          <w:rStyle w:val="normaltextrun"/>
        </w:rPr>
        <w:t>T</w:t>
      </w:r>
      <w:r w:rsidR="00D07B6E" w:rsidRPr="00CA36B6">
        <w:rPr>
          <w:rStyle w:val="normaltextrun"/>
        </w:rPr>
        <w:t>.</w:t>
      </w:r>
      <w:r w:rsidRPr="00CA36B6">
        <w:rPr>
          <w:rStyle w:val="normaltextrun"/>
        </w:rPr>
        <w:t>, Felix</w:t>
      </w:r>
      <w:r w:rsidR="00D07B6E" w:rsidRPr="00CA36B6">
        <w:rPr>
          <w:rStyle w:val="normaltextrun"/>
        </w:rPr>
        <w:t>,</w:t>
      </w:r>
      <w:r w:rsidRPr="00CA36B6">
        <w:rPr>
          <w:rStyle w:val="normaltextrun"/>
        </w:rPr>
        <w:t xml:space="preserve"> C</w:t>
      </w:r>
      <w:r w:rsidR="00D07B6E" w:rsidRPr="00CA36B6">
        <w:rPr>
          <w:rStyle w:val="normaltextrun"/>
        </w:rPr>
        <w:t>.</w:t>
      </w:r>
      <w:r w:rsidRPr="00CA36B6">
        <w:rPr>
          <w:rStyle w:val="normaltextrun"/>
        </w:rPr>
        <w:t>B</w:t>
      </w:r>
      <w:r w:rsidR="00D07B6E" w:rsidRPr="00CA36B6">
        <w:rPr>
          <w:rStyle w:val="normaltextrun"/>
        </w:rPr>
        <w:t>.</w:t>
      </w:r>
      <w:r w:rsidRPr="00CA36B6">
        <w:rPr>
          <w:rStyle w:val="normaltextrun"/>
        </w:rPr>
        <w:t>, Chen</w:t>
      </w:r>
      <w:r w:rsidR="00D07B6E" w:rsidRPr="00CA36B6">
        <w:rPr>
          <w:rStyle w:val="normaltextrun"/>
        </w:rPr>
        <w:t>,</w:t>
      </w:r>
      <w:r w:rsidRPr="00CA36B6">
        <w:rPr>
          <w:rStyle w:val="normaltextrun"/>
        </w:rPr>
        <w:t xml:space="preserve"> W</w:t>
      </w:r>
      <w:r w:rsidR="00D07B6E" w:rsidRPr="00CA36B6">
        <w:rPr>
          <w:rStyle w:val="normaltextrun"/>
        </w:rPr>
        <w:t>.</w:t>
      </w:r>
      <w:r w:rsidRPr="00CA36B6">
        <w:rPr>
          <w:rStyle w:val="normaltextrun"/>
        </w:rPr>
        <w:t>H</w:t>
      </w:r>
      <w:r w:rsidR="00D07B6E" w:rsidRPr="00CA36B6">
        <w:rPr>
          <w:rStyle w:val="normaltextrun"/>
        </w:rPr>
        <w:t>., 2020,</w:t>
      </w:r>
      <w:r w:rsidRPr="00CA36B6">
        <w:rPr>
          <w:rStyle w:val="normaltextrun"/>
        </w:rPr>
        <w:t xml:space="preserve"> Biorefineries in </w:t>
      </w:r>
      <w:r w:rsidR="00884DC3" w:rsidRPr="00CA36B6">
        <w:rPr>
          <w:rStyle w:val="normaltextrun"/>
        </w:rPr>
        <w:t>c</w:t>
      </w:r>
      <w:r w:rsidRPr="00CA36B6">
        <w:rPr>
          <w:rStyle w:val="normaltextrun"/>
        </w:rPr>
        <w:t xml:space="preserve">ircular </w:t>
      </w:r>
      <w:proofErr w:type="spellStart"/>
      <w:r w:rsidR="00884DC3" w:rsidRPr="00CA36B6">
        <w:rPr>
          <w:rStyle w:val="normaltextrun"/>
        </w:rPr>
        <w:t>b</w:t>
      </w:r>
      <w:r w:rsidRPr="00CA36B6">
        <w:rPr>
          <w:rStyle w:val="normaltextrun"/>
        </w:rPr>
        <w:t>ioeconomy</w:t>
      </w:r>
      <w:proofErr w:type="spellEnd"/>
      <w:r w:rsidRPr="00CA36B6">
        <w:rPr>
          <w:rStyle w:val="normaltextrun"/>
        </w:rPr>
        <w:t xml:space="preserve">: </w:t>
      </w:r>
      <w:r w:rsidR="00884DC3" w:rsidRPr="00CA36B6">
        <w:rPr>
          <w:rStyle w:val="normaltextrun"/>
        </w:rPr>
        <w:t>a</w:t>
      </w:r>
      <w:r w:rsidRPr="00CA36B6">
        <w:rPr>
          <w:rStyle w:val="normaltextrun"/>
        </w:rPr>
        <w:t xml:space="preserve"> </w:t>
      </w:r>
      <w:r w:rsidR="00884DC3" w:rsidRPr="00CA36B6">
        <w:rPr>
          <w:rStyle w:val="normaltextrun"/>
        </w:rPr>
        <w:t>c</w:t>
      </w:r>
      <w:r w:rsidRPr="00CA36B6">
        <w:rPr>
          <w:rStyle w:val="normaltextrun"/>
        </w:rPr>
        <w:t xml:space="preserve">omprehensive </w:t>
      </w:r>
      <w:r w:rsidR="00884DC3" w:rsidRPr="00CA36B6">
        <w:rPr>
          <w:rStyle w:val="normaltextrun"/>
        </w:rPr>
        <w:t>r</w:t>
      </w:r>
      <w:r w:rsidRPr="00CA36B6">
        <w:rPr>
          <w:rStyle w:val="normaltextrun"/>
        </w:rPr>
        <w:t xml:space="preserve">eview. </w:t>
      </w:r>
      <w:proofErr w:type="spellStart"/>
      <w:r w:rsidRPr="00CA36B6">
        <w:rPr>
          <w:rStyle w:val="normaltextrun"/>
        </w:rPr>
        <w:t>Biores</w:t>
      </w:r>
      <w:r w:rsidR="00DA5C0E" w:rsidRPr="00CA36B6">
        <w:rPr>
          <w:rStyle w:val="normaltextrun"/>
        </w:rPr>
        <w:t>our</w:t>
      </w:r>
      <w:proofErr w:type="spellEnd"/>
      <w:r w:rsidRPr="00CA36B6">
        <w:rPr>
          <w:rStyle w:val="normaltextrun"/>
        </w:rPr>
        <w:t>. Technol</w:t>
      </w:r>
      <w:r w:rsidR="00D07B6E" w:rsidRPr="00CA36B6">
        <w:rPr>
          <w:rStyle w:val="normaltextrun"/>
        </w:rPr>
        <w:t>.</w:t>
      </w:r>
      <w:r w:rsidRPr="00CA36B6">
        <w:rPr>
          <w:rStyle w:val="normaltextrun"/>
        </w:rPr>
        <w:t xml:space="preserve"> 299, 122585.</w:t>
      </w:r>
      <w:r w:rsidR="00D07B6E" w:rsidRPr="00CA36B6">
        <w:rPr>
          <w:rStyle w:val="normaltextrun"/>
        </w:rPr>
        <w:t xml:space="preserve"> </w:t>
      </w:r>
      <w:r w:rsidR="00D07B6E" w:rsidRPr="00CA36B6">
        <w:rPr>
          <w:lang w:val="en-US"/>
        </w:rPr>
        <w:t>https://doi.org/10.1016/j.biortech.2019.122585</w:t>
      </w:r>
      <w:r w:rsidR="003826C4" w:rsidRPr="00CA36B6">
        <w:rPr>
          <w:lang w:val="en-US"/>
        </w:rPr>
        <w:t>.</w:t>
      </w:r>
    </w:p>
    <w:p w14:paraId="2070F59F" w14:textId="6742AFE4" w:rsidR="00B31641" w:rsidRPr="00CA36B6" w:rsidRDefault="00B31641" w:rsidP="003B6DDE">
      <w:pPr>
        <w:autoSpaceDE w:val="0"/>
        <w:autoSpaceDN w:val="0"/>
        <w:adjustRightInd w:val="0"/>
        <w:spacing w:line="480" w:lineRule="auto"/>
        <w:ind w:left="567" w:hanging="567"/>
      </w:pPr>
      <w:r w:rsidRPr="00CA36B6">
        <w:rPr>
          <w:rStyle w:val="normaltextrun"/>
        </w:rPr>
        <w:t>Wu</w:t>
      </w:r>
      <w:r w:rsidR="00D07B6E" w:rsidRPr="00CA36B6">
        <w:rPr>
          <w:rStyle w:val="normaltextrun"/>
        </w:rPr>
        <w:t>,</w:t>
      </w:r>
      <w:r w:rsidRPr="00CA36B6">
        <w:rPr>
          <w:rStyle w:val="normaltextrun"/>
        </w:rPr>
        <w:t xml:space="preserve"> J</w:t>
      </w:r>
      <w:r w:rsidR="00D07B6E" w:rsidRPr="00CA36B6">
        <w:rPr>
          <w:rStyle w:val="normaltextrun"/>
        </w:rPr>
        <w:t>.</w:t>
      </w:r>
      <w:r w:rsidRPr="00CA36B6">
        <w:rPr>
          <w:rStyle w:val="normaltextrun"/>
        </w:rPr>
        <w:t>, Elliston</w:t>
      </w:r>
      <w:r w:rsidR="00D07B6E" w:rsidRPr="00CA36B6">
        <w:rPr>
          <w:rStyle w:val="normaltextrun"/>
        </w:rPr>
        <w:t>,</w:t>
      </w:r>
      <w:r w:rsidRPr="00CA36B6">
        <w:rPr>
          <w:rStyle w:val="normaltextrun"/>
        </w:rPr>
        <w:t xml:space="preserve"> A</w:t>
      </w:r>
      <w:r w:rsidR="00D07B6E" w:rsidRPr="00CA36B6">
        <w:rPr>
          <w:rStyle w:val="normaltextrun"/>
        </w:rPr>
        <w:t>.</w:t>
      </w:r>
      <w:r w:rsidRPr="00CA36B6">
        <w:rPr>
          <w:rStyle w:val="normaltextrun"/>
        </w:rPr>
        <w:t>, Le Gall</w:t>
      </w:r>
      <w:r w:rsidR="00D07B6E" w:rsidRPr="00CA36B6">
        <w:rPr>
          <w:rStyle w:val="normaltextrun"/>
        </w:rPr>
        <w:t>,</w:t>
      </w:r>
      <w:r w:rsidRPr="00CA36B6">
        <w:rPr>
          <w:rStyle w:val="normaltextrun"/>
        </w:rPr>
        <w:t xml:space="preserve"> G</w:t>
      </w:r>
      <w:r w:rsidR="00D07B6E" w:rsidRPr="00CA36B6">
        <w:rPr>
          <w:rStyle w:val="normaltextrun"/>
        </w:rPr>
        <w:t>.</w:t>
      </w:r>
      <w:r w:rsidRPr="00CA36B6">
        <w:rPr>
          <w:rStyle w:val="normaltextrun"/>
        </w:rPr>
        <w:t>, Colquhoun</w:t>
      </w:r>
      <w:r w:rsidR="00D07B6E" w:rsidRPr="00CA36B6">
        <w:rPr>
          <w:rStyle w:val="normaltextrun"/>
        </w:rPr>
        <w:t>,</w:t>
      </w:r>
      <w:r w:rsidRPr="00CA36B6">
        <w:rPr>
          <w:rStyle w:val="normaltextrun"/>
        </w:rPr>
        <w:t xml:space="preserve"> I</w:t>
      </w:r>
      <w:r w:rsidR="00D07B6E" w:rsidRPr="00CA36B6">
        <w:rPr>
          <w:rStyle w:val="normaltextrun"/>
        </w:rPr>
        <w:t>.</w:t>
      </w:r>
      <w:r w:rsidRPr="00CA36B6">
        <w:rPr>
          <w:rStyle w:val="normaltextrun"/>
        </w:rPr>
        <w:t>J</w:t>
      </w:r>
      <w:r w:rsidR="00D07B6E" w:rsidRPr="00CA36B6">
        <w:rPr>
          <w:rStyle w:val="normaltextrun"/>
        </w:rPr>
        <w:t>.</w:t>
      </w:r>
      <w:r w:rsidRPr="00CA36B6">
        <w:rPr>
          <w:rStyle w:val="normaltextrun"/>
        </w:rPr>
        <w:t>, Collins</w:t>
      </w:r>
      <w:r w:rsidR="00D07B6E" w:rsidRPr="00CA36B6">
        <w:rPr>
          <w:rStyle w:val="normaltextrun"/>
        </w:rPr>
        <w:t>,</w:t>
      </w:r>
      <w:r w:rsidRPr="00CA36B6">
        <w:rPr>
          <w:rStyle w:val="normaltextrun"/>
        </w:rPr>
        <w:t xml:space="preserve"> S</w:t>
      </w:r>
      <w:r w:rsidR="00D07B6E" w:rsidRPr="00CA36B6">
        <w:rPr>
          <w:rStyle w:val="normaltextrun"/>
        </w:rPr>
        <w:t>.</w:t>
      </w:r>
      <w:r w:rsidRPr="00CA36B6">
        <w:rPr>
          <w:rStyle w:val="normaltextrun"/>
        </w:rPr>
        <w:t>R</w:t>
      </w:r>
      <w:r w:rsidR="00D07B6E" w:rsidRPr="00CA36B6">
        <w:rPr>
          <w:rStyle w:val="normaltextrun"/>
        </w:rPr>
        <w:t>.</w:t>
      </w:r>
      <w:r w:rsidRPr="00CA36B6">
        <w:rPr>
          <w:rStyle w:val="normaltextrun"/>
        </w:rPr>
        <w:t>A</w:t>
      </w:r>
      <w:r w:rsidR="00D07B6E" w:rsidRPr="00CA36B6">
        <w:rPr>
          <w:rStyle w:val="normaltextrun"/>
        </w:rPr>
        <w:t>.</w:t>
      </w:r>
      <w:r w:rsidRPr="00CA36B6">
        <w:rPr>
          <w:rStyle w:val="normaltextrun"/>
        </w:rPr>
        <w:t>, Wood</w:t>
      </w:r>
      <w:r w:rsidR="00D07B6E" w:rsidRPr="00CA36B6">
        <w:rPr>
          <w:rStyle w:val="normaltextrun"/>
        </w:rPr>
        <w:t>,</w:t>
      </w:r>
      <w:r w:rsidRPr="00CA36B6">
        <w:rPr>
          <w:rStyle w:val="normaltextrun"/>
        </w:rPr>
        <w:t xml:space="preserve"> I</w:t>
      </w:r>
      <w:r w:rsidR="00D07B6E" w:rsidRPr="00CA36B6">
        <w:rPr>
          <w:rStyle w:val="normaltextrun"/>
        </w:rPr>
        <w:t>.P.</w:t>
      </w:r>
      <w:r w:rsidRPr="00CA36B6">
        <w:rPr>
          <w:rStyle w:val="normaltextrun"/>
        </w:rPr>
        <w:t>, Dicks</w:t>
      </w:r>
      <w:r w:rsidR="00D07B6E" w:rsidRPr="00CA36B6">
        <w:rPr>
          <w:rStyle w:val="normaltextrun"/>
        </w:rPr>
        <w:t>,</w:t>
      </w:r>
      <w:r w:rsidRPr="00CA36B6">
        <w:rPr>
          <w:rStyle w:val="normaltextrun"/>
        </w:rPr>
        <w:t xml:space="preserve"> J</w:t>
      </w:r>
      <w:r w:rsidR="00D07B6E" w:rsidRPr="00CA36B6">
        <w:rPr>
          <w:rStyle w:val="normaltextrun"/>
        </w:rPr>
        <w:t>.</w:t>
      </w:r>
      <w:r w:rsidRPr="00CA36B6">
        <w:rPr>
          <w:rStyle w:val="normaltextrun"/>
        </w:rPr>
        <w:t>, Roberts</w:t>
      </w:r>
      <w:r w:rsidR="00D07B6E" w:rsidRPr="00CA36B6">
        <w:rPr>
          <w:rStyle w:val="normaltextrun"/>
        </w:rPr>
        <w:t>,</w:t>
      </w:r>
      <w:r w:rsidRPr="00CA36B6">
        <w:rPr>
          <w:rStyle w:val="normaltextrun"/>
        </w:rPr>
        <w:t xml:space="preserve"> I</w:t>
      </w:r>
      <w:r w:rsidR="00D07B6E" w:rsidRPr="00CA36B6">
        <w:rPr>
          <w:rStyle w:val="normaltextrun"/>
        </w:rPr>
        <w:t>.</w:t>
      </w:r>
      <w:r w:rsidRPr="00CA36B6">
        <w:rPr>
          <w:rStyle w:val="normaltextrun"/>
        </w:rPr>
        <w:t>N</w:t>
      </w:r>
      <w:r w:rsidR="00D07B6E" w:rsidRPr="00CA36B6">
        <w:rPr>
          <w:rStyle w:val="normaltextrun"/>
        </w:rPr>
        <w:t>.</w:t>
      </w:r>
      <w:r w:rsidRPr="00CA36B6">
        <w:rPr>
          <w:rStyle w:val="normaltextrun"/>
        </w:rPr>
        <w:t>, Waldron</w:t>
      </w:r>
      <w:r w:rsidR="00D07B6E" w:rsidRPr="00CA36B6">
        <w:rPr>
          <w:rStyle w:val="normaltextrun"/>
        </w:rPr>
        <w:t>,</w:t>
      </w:r>
      <w:r w:rsidRPr="00CA36B6">
        <w:rPr>
          <w:rStyle w:val="normaltextrun"/>
        </w:rPr>
        <w:t xml:space="preserve"> K</w:t>
      </w:r>
      <w:r w:rsidR="00D07B6E" w:rsidRPr="00CA36B6">
        <w:rPr>
          <w:rStyle w:val="normaltextrun"/>
        </w:rPr>
        <w:t>.</w:t>
      </w:r>
      <w:r w:rsidRPr="00CA36B6">
        <w:rPr>
          <w:rStyle w:val="normaltextrun"/>
        </w:rPr>
        <w:t>W</w:t>
      </w:r>
      <w:r w:rsidR="00D07B6E" w:rsidRPr="00CA36B6">
        <w:rPr>
          <w:rStyle w:val="normaltextrun"/>
        </w:rPr>
        <w:t>., 2018</w:t>
      </w:r>
      <w:r w:rsidRPr="00CA36B6">
        <w:rPr>
          <w:rStyle w:val="normaltextrun"/>
        </w:rPr>
        <w:t xml:space="preserve">. </w:t>
      </w:r>
      <w:r w:rsidRPr="00CA36B6">
        <w:rPr>
          <w:rStyle w:val="normaltextrun"/>
          <w:bCs/>
        </w:rPr>
        <w:t>Optimizing conditions for bioethanol production from rice husk and rice straw: effects of pre-treatment on liquor composition and fermentation inhibitors.</w:t>
      </w:r>
      <w:r w:rsidRPr="00CA36B6">
        <w:rPr>
          <w:rStyle w:val="normaltextrun"/>
        </w:rPr>
        <w:t xml:space="preserve"> </w:t>
      </w:r>
      <w:proofErr w:type="spellStart"/>
      <w:r w:rsidRPr="00CA36B6">
        <w:rPr>
          <w:rStyle w:val="normaltextrun"/>
        </w:rPr>
        <w:t>Biotechnol</w:t>
      </w:r>
      <w:proofErr w:type="spellEnd"/>
      <w:r w:rsidRPr="00CA36B6">
        <w:rPr>
          <w:rStyle w:val="normaltextrun"/>
        </w:rPr>
        <w:t>. Biofuels 11</w:t>
      </w:r>
      <w:r w:rsidR="00D07B6E" w:rsidRPr="00CA36B6">
        <w:rPr>
          <w:rStyle w:val="normaltextrun"/>
        </w:rPr>
        <w:t xml:space="preserve">, </w:t>
      </w:r>
      <w:r w:rsidRPr="00CA36B6">
        <w:rPr>
          <w:rStyle w:val="normaltextrun"/>
        </w:rPr>
        <w:t>62</w:t>
      </w:r>
      <w:r w:rsidRPr="00CA36B6">
        <w:t>.</w:t>
      </w:r>
      <w:r w:rsidR="00D07B6E" w:rsidRPr="00CA36B6">
        <w:t xml:space="preserve"> </w:t>
      </w:r>
      <w:r w:rsidR="009B0BB2" w:rsidRPr="00CA36B6">
        <w:t>https://doi.org/10.1186/s13068-018-1062-7.</w:t>
      </w:r>
    </w:p>
    <w:p w14:paraId="59CA0F5F" w14:textId="7CF5DF9F" w:rsidR="00BE7536" w:rsidRPr="00CA36B6" w:rsidRDefault="00BE7536" w:rsidP="00BE7536">
      <w:pPr>
        <w:autoSpaceDE w:val="0"/>
        <w:autoSpaceDN w:val="0"/>
        <w:adjustRightInd w:val="0"/>
        <w:spacing w:line="480" w:lineRule="auto"/>
        <w:ind w:left="567" w:hanging="567"/>
        <w:rPr>
          <w:rStyle w:val="normaltextrun"/>
          <w:bCs/>
        </w:rPr>
      </w:pPr>
      <w:r w:rsidRPr="00CA36B6">
        <w:rPr>
          <w:rStyle w:val="normaltextrun"/>
          <w:bCs/>
        </w:rPr>
        <w:t xml:space="preserve">Zhang, Y., Li, T., Shen, Y., Wang, L., Zhang, H., Qian, H., Qi, X. 2020. Extrusion followed by ultrasound as a chemical-free </w:t>
      </w:r>
      <w:proofErr w:type="spellStart"/>
      <w:r w:rsidRPr="00CA36B6">
        <w:rPr>
          <w:rStyle w:val="normaltextrun"/>
          <w:bCs/>
        </w:rPr>
        <w:t>pretreatment</w:t>
      </w:r>
      <w:proofErr w:type="spellEnd"/>
      <w:r w:rsidRPr="00CA36B6">
        <w:rPr>
          <w:rStyle w:val="normaltextrun"/>
          <w:bCs/>
        </w:rPr>
        <w:t xml:space="preserve"> method to enhance enzymatic hydrolysis of rice hull for fermentable sugars production. Ind</w:t>
      </w:r>
      <w:r w:rsidR="009B0BB2" w:rsidRPr="00CA36B6">
        <w:rPr>
          <w:rStyle w:val="normaltextrun"/>
          <w:bCs/>
        </w:rPr>
        <w:t xml:space="preserve">. </w:t>
      </w:r>
      <w:r w:rsidRPr="00CA36B6">
        <w:rPr>
          <w:rStyle w:val="normaltextrun"/>
          <w:bCs/>
        </w:rPr>
        <w:t>Crop</w:t>
      </w:r>
      <w:r w:rsidR="009B0BB2" w:rsidRPr="00CA36B6">
        <w:rPr>
          <w:rStyle w:val="normaltextrun"/>
          <w:bCs/>
        </w:rPr>
        <w:t>.</w:t>
      </w:r>
      <w:r w:rsidRPr="00CA36B6">
        <w:rPr>
          <w:rStyle w:val="normaltextrun"/>
          <w:bCs/>
        </w:rPr>
        <w:t xml:space="preserve"> Prod</w:t>
      </w:r>
      <w:r w:rsidR="009B0BB2" w:rsidRPr="00CA36B6">
        <w:rPr>
          <w:rStyle w:val="normaltextrun"/>
          <w:bCs/>
        </w:rPr>
        <w:t>.</w:t>
      </w:r>
      <w:r w:rsidRPr="00CA36B6">
        <w:rPr>
          <w:rStyle w:val="normaltextrun"/>
          <w:bCs/>
        </w:rPr>
        <w:t xml:space="preserve"> 149, 112356. https://doi.org/10.1016/j.indcrop.2020.112356</w:t>
      </w:r>
    </w:p>
    <w:p w14:paraId="288B99EC" w14:textId="57D5B518" w:rsidR="00DF0829" w:rsidRPr="00CA36B6" w:rsidRDefault="00DF0829" w:rsidP="003B6DDE">
      <w:pPr>
        <w:autoSpaceDE w:val="0"/>
        <w:autoSpaceDN w:val="0"/>
        <w:adjustRightInd w:val="0"/>
        <w:spacing w:line="480" w:lineRule="auto"/>
        <w:ind w:left="567" w:hanging="567"/>
        <w:rPr>
          <w:rStyle w:val="normaltextrun"/>
        </w:rPr>
      </w:pPr>
      <w:proofErr w:type="spellStart"/>
      <w:r w:rsidRPr="00CA36B6">
        <w:rPr>
          <w:rStyle w:val="normaltextrun"/>
        </w:rPr>
        <w:lastRenderedPageBreak/>
        <w:t>Zabed</w:t>
      </w:r>
      <w:proofErr w:type="spellEnd"/>
      <w:r w:rsidR="00D07B6E" w:rsidRPr="00CA36B6">
        <w:rPr>
          <w:rStyle w:val="normaltextrun"/>
        </w:rPr>
        <w:t>,</w:t>
      </w:r>
      <w:r w:rsidRPr="00CA36B6">
        <w:rPr>
          <w:rStyle w:val="normaltextrun"/>
        </w:rPr>
        <w:t xml:space="preserve"> H</w:t>
      </w:r>
      <w:r w:rsidR="00D07B6E" w:rsidRPr="00CA36B6">
        <w:rPr>
          <w:rStyle w:val="normaltextrun"/>
        </w:rPr>
        <w:t>.</w:t>
      </w:r>
      <w:r w:rsidRPr="00CA36B6">
        <w:rPr>
          <w:rStyle w:val="normaltextrun"/>
        </w:rPr>
        <w:t xml:space="preserve">, </w:t>
      </w:r>
      <w:proofErr w:type="spellStart"/>
      <w:r w:rsidRPr="00CA36B6">
        <w:rPr>
          <w:rStyle w:val="normaltextrun"/>
        </w:rPr>
        <w:t>Sahu</w:t>
      </w:r>
      <w:proofErr w:type="spellEnd"/>
      <w:r w:rsidR="00D07B6E" w:rsidRPr="00CA36B6">
        <w:rPr>
          <w:rStyle w:val="normaltextrun"/>
        </w:rPr>
        <w:t>,</w:t>
      </w:r>
      <w:r w:rsidRPr="00CA36B6">
        <w:rPr>
          <w:rStyle w:val="normaltextrun"/>
        </w:rPr>
        <w:t xml:space="preserve"> J</w:t>
      </w:r>
      <w:r w:rsidR="00D07B6E" w:rsidRPr="00CA36B6">
        <w:rPr>
          <w:rStyle w:val="normaltextrun"/>
        </w:rPr>
        <w:t>.</w:t>
      </w:r>
      <w:r w:rsidRPr="00CA36B6">
        <w:rPr>
          <w:rStyle w:val="normaltextrun"/>
        </w:rPr>
        <w:t>N</w:t>
      </w:r>
      <w:r w:rsidR="00D07B6E" w:rsidRPr="00CA36B6">
        <w:rPr>
          <w:rStyle w:val="normaltextrun"/>
        </w:rPr>
        <w:t>.</w:t>
      </w:r>
      <w:r w:rsidRPr="00CA36B6">
        <w:rPr>
          <w:rStyle w:val="normaltextrun"/>
        </w:rPr>
        <w:t xml:space="preserve">, </w:t>
      </w:r>
      <w:proofErr w:type="spellStart"/>
      <w:r w:rsidRPr="00CA36B6">
        <w:rPr>
          <w:rStyle w:val="normaltextrun"/>
        </w:rPr>
        <w:t>Suely</w:t>
      </w:r>
      <w:proofErr w:type="spellEnd"/>
      <w:r w:rsidR="00D07B6E" w:rsidRPr="00CA36B6">
        <w:rPr>
          <w:rStyle w:val="normaltextrun"/>
        </w:rPr>
        <w:t>,</w:t>
      </w:r>
      <w:r w:rsidRPr="00CA36B6">
        <w:rPr>
          <w:rStyle w:val="normaltextrun"/>
        </w:rPr>
        <w:t xml:space="preserve"> A</w:t>
      </w:r>
      <w:r w:rsidR="00D07B6E" w:rsidRPr="00CA36B6">
        <w:rPr>
          <w:rStyle w:val="normaltextrun"/>
        </w:rPr>
        <w:t>.</w:t>
      </w:r>
      <w:r w:rsidRPr="00CA36B6">
        <w:rPr>
          <w:rStyle w:val="normaltextrun"/>
        </w:rPr>
        <w:t>, Boyce</w:t>
      </w:r>
      <w:r w:rsidR="00D07B6E" w:rsidRPr="00CA36B6">
        <w:rPr>
          <w:rStyle w:val="normaltextrun"/>
        </w:rPr>
        <w:t>,</w:t>
      </w:r>
      <w:r w:rsidRPr="00CA36B6">
        <w:rPr>
          <w:rStyle w:val="normaltextrun"/>
        </w:rPr>
        <w:t xml:space="preserve"> A</w:t>
      </w:r>
      <w:r w:rsidR="00D07B6E" w:rsidRPr="00CA36B6">
        <w:rPr>
          <w:rStyle w:val="normaltextrun"/>
        </w:rPr>
        <w:t>.</w:t>
      </w:r>
      <w:r w:rsidRPr="00CA36B6">
        <w:rPr>
          <w:rStyle w:val="normaltextrun"/>
        </w:rPr>
        <w:t>N</w:t>
      </w:r>
      <w:r w:rsidR="00D07B6E" w:rsidRPr="00CA36B6">
        <w:rPr>
          <w:rStyle w:val="normaltextrun"/>
        </w:rPr>
        <w:t>.</w:t>
      </w:r>
      <w:r w:rsidRPr="00CA36B6">
        <w:rPr>
          <w:rStyle w:val="normaltextrun"/>
        </w:rPr>
        <w:t>, Faruq</w:t>
      </w:r>
      <w:r w:rsidR="00D07B6E" w:rsidRPr="00CA36B6">
        <w:rPr>
          <w:rStyle w:val="normaltextrun"/>
        </w:rPr>
        <w:t>,</w:t>
      </w:r>
      <w:r w:rsidRPr="00CA36B6">
        <w:rPr>
          <w:rStyle w:val="normaltextrun"/>
        </w:rPr>
        <w:t xml:space="preserve"> G.</w:t>
      </w:r>
      <w:r w:rsidR="00D07B6E" w:rsidRPr="00CA36B6">
        <w:rPr>
          <w:rStyle w:val="normaltextrun"/>
        </w:rPr>
        <w:t>, 2017.</w:t>
      </w:r>
      <w:r w:rsidRPr="00CA36B6">
        <w:rPr>
          <w:rStyle w:val="normaltextrun"/>
        </w:rPr>
        <w:t xml:space="preserve"> </w:t>
      </w:r>
      <w:r w:rsidRPr="00CA36B6">
        <w:rPr>
          <w:rStyle w:val="normaltextrun"/>
          <w:bCs/>
        </w:rPr>
        <w:t xml:space="preserve">Bioethanol production from renewable sources: </w:t>
      </w:r>
      <w:r w:rsidR="00884DC3" w:rsidRPr="00CA36B6">
        <w:rPr>
          <w:rStyle w:val="normaltextrun"/>
          <w:bCs/>
        </w:rPr>
        <w:t>c</w:t>
      </w:r>
      <w:r w:rsidRPr="00CA36B6">
        <w:rPr>
          <w:rStyle w:val="normaltextrun"/>
          <w:bCs/>
        </w:rPr>
        <w:t>urrent perspectives and technological progress.</w:t>
      </w:r>
      <w:r w:rsidRPr="00CA36B6">
        <w:rPr>
          <w:rStyle w:val="normaltextrun"/>
        </w:rPr>
        <w:t xml:space="preserve"> Renew</w:t>
      </w:r>
      <w:r w:rsidR="00932635" w:rsidRPr="00CA36B6">
        <w:rPr>
          <w:rStyle w:val="normaltextrun"/>
        </w:rPr>
        <w:t>.</w:t>
      </w:r>
      <w:r w:rsidRPr="00CA36B6">
        <w:rPr>
          <w:rStyle w:val="normaltextrun"/>
        </w:rPr>
        <w:t xml:space="preserve"> </w:t>
      </w:r>
      <w:proofErr w:type="spellStart"/>
      <w:r w:rsidRPr="00CA36B6">
        <w:rPr>
          <w:rStyle w:val="normaltextrun"/>
        </w:rPr>
        <w:t>Sust</w:t>
      </w:r>
      <w:proofErr w:type="spellEnd"/>
      <w:r w:rsidR="00932635" w:rsidRPr="00CA36B6">
        <w:rPr>
          <w:rStyle w:val="normaltextrun"/>
        </w:rPr>
        <w:t>. Energy Rev.</w:t>
      </w:r>
      <w:r w:rsidR="00624FD7" w:rsidRPr="00CA36B6">
        <w:rPr>
          <w:rStyle w:val="normaltextrun"/>
        </w:rPr>
        <w:t xml:space="preserve"> </w:t>
      </w:r>
      <w:r w:rsidRPr="00CA36B6">
        <w:rPr>
          <w:rStyle w:val="normaltextrun"/>
        </w:rPr>
        <w:t>71</w:t>
      </w:r>
      <w:r w:rsidR="00D07B6E" w:rsidRPr="00CA36B6">
        <w:rPr>
          <w:rStyle w:val="normaltextrun"/>
        </w:rPr>
        <w:t xml:space="preserve">, </w:t>
      </w:r>
      <w:r w:rsidRPr="00CA36B6">
        <w:rPr>
          <w:rStyle w:val="normaltextrun"/>
        </w:rPr>
        <w:t>475-501.</w:t>
      </w:r>
      <w:r w:rsidR="00D07B6E" w:rsidRPr="00CA36B6">
        <w:rPr>
          <w:rStyle w:val="normaltextrun"/>
        </w:rPr>
        <w:t xml:space="preserve"> </w:t>
      </w:r>
      <w:hyperlink r:id="rId22" w:tgtFrame="_blank" w:tooltip="Persistent link using digital object identifier" w:history="1">
        <w:r w:rsidR="00D07B6E" w:rsidRPr="00CA36B6">
          <w:rPr>
            <w:rStyle w:val="normaltextrun"/>
          </w:rPr>
          <w:t>https://doi.org/10.1016/j.rser.2016.12.076</w:t>
        </w:r>
      </w:hyperlink>
      <w:r w:rsidR="003826C4" w:rsidRPr="00CA36B6">
        <w:rPr>
          <w:rStyle w:val="normaltextrun"/>
        </w:rPr>
        <w:t>.</w:t>
      </w:r>
    </w:p>
    <w:p w14:paraId="19BFF575" w14:textId="0ACCDEB7" w:rsidR="00E31250" w:rsidRPr="00CA36B6" w:rsidRDefault="00E31250">
      <w:pPr>
        <w:spacing w:after="200" w:line="276" w:lineRule="auto"/>
      </w:pPr>
      <w:r w:rsidRPr="00CA36B6">
        <w:br w:type="page"/>
      </w:r>
    </w:p>
    <w:p w14:paraId="1A964BDE" w14:textId="50471F70" w:rsidR="00E333C4" w:rsidRPr="00CA36B6" w:rsidRDefault="00E333C4" w:rsidP="00DA73D5">
      <w:pPr>
        <w:shd w:val="clear" w:color="auto" w:fill="FFFFFF"/>
        <w:spacing w:before="120" w:after="8" w:line="360" w:lineRule="auto"/>
        <w:textAlignment w:val="baseline"/>
      </w:pPr>
    </w:p>
    <w:p w14:paraId="4241F24D" w14:textId="5CAC3E2B" w:rsidR="00B742EF" w:rsidRPr="00CA36B6" w:rsidRDefault="00B742EF" w:rsidP="00DA73D5">
      <w:pPr>
        <w:pStyle w:val="ListParagraph"/>
        <w:shd w:val="clear" w:color="auto" w:fill="FFFFFF"/>
        <w:spacing w:after="8" w:line="360" w:lineRule="auto"/>
        <w:ind w:left="0"/>
        <w:textAlignment w:val="baseline"/>
        <w:rPr>
          <w:rFonts w:ascii="Times New Roman" w:hAnsi="Times New Roman" w:cs="Times New Roman"/>
          <w:b/>
          <w:sz w:val="24"/>
          <w:szCs w:val="24"/>
        </w:rPr>
      </w:pPr>
      <w:r w:rsidRPr="00CA36B6">
        <w:rPr>
          <w:rFonts w:ascii="Times New Roman" w:hAnsi="Times New Roman" w:cs="Times New Roman"/>
          <w:b/>
          <w:sz w:val="24"/>
          <w:szCs w:val="24"/>
        </w:rPr>
        <w:t>List of Figures</w:t>
      </w:r>
      <w:r w:rsidR="003B6DDE" w:rsidRPr="00CA36B6">
        <w:rPr>
          <w:rFonts w:ascii="Times New Roman" w:hAnsi="Times New Roman" w:cs="Times New Roman"/>
          <w:b/>
          <w:sz w:val="24"/>
          <w:szCs w:val="24"/>
        </w:rPr>
        <w:t xml:space="preserve"> </w:t>
      </w:r>
    </w:p>
    <w:p w14:paraId="76F95082" w14:textId="77777777" w:rsidR="00B742EF" w:rsidRPr="00CA36B6" w:rsidRDefault="00B742EF" w:rsidP="00DA73D5">
      <w:pPr>
        <w:spacing w:after="8" w:line="360" w:lineRule="auto"/>
        <w:jc w:val="both"/>
        <w:rPr>
          <w:rFonts w:eastAsia="Arial Unicode MS"/>
          <w:b/>
          <w:u w:color="000000"/>
          <w:bdr w:val="nil"/>
          <w:lang w:eastAsia="es-CO"/>
        </w:rPr>
      </w:pPr>
      <w:bookmarkStart w:id="46" w:name="_Hlk26364601"/>
    </w:p>
    <w:p w14:paraId="55927194" w14:textId="77777777" w:rsidR="00B742EF" w:rsidRPr="00CA36B6" w:rsidRDefault="00B742EF" w:rsidP="00DA73D5">
      <w:pPr>
        <w:spacing w:after="8" w:line="360" w:lineRule="auto"/>
        <w:jc w:val="center"/>
        <w:rPr>
          <w:rFonts w:eastAsia="Arial Unicode MS"/>
          <w:b/>
          <w:u w:color="000000"/>
          <w:bdr w:val="nil"/>
          <w:lang w:eastAsia="es-CO"/>
        </w:rPr>
      </w:pPr>
      <w:r w:rsidRPr="00CA36B6">
        <w:rPr>
          <w:rFonts w:eastAsia="Arial Unicode MS"/>
          <w:b/>
          <w:noProof/>
          <w:u w:color="000000"/>
          <w:bdr w:val="nil"/>
          <w:lang w:eastAsia="en-GB"/>
        </w:rPr>
        <w:drawing>
          <wp:inline distT="0" distB="0" distL="0" distR="0" wp14:anchorId="24444BBC" wp14:editId="6B1A2B6F">
            <wp:extent cx="5400000" cy="350648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506486"/>
                    </a:xfrm>
                    <a:prstGeom prst="rect">
                      <a:avLst/>
                    </a:prstGeom>
                    <a:noFill/>
                    <a:ln>
                      <a:noFill/>
                    </a:ln>
                  </pic:spPr>
                </pic:pic>
              </a:graphicData>
            </a:graphic>
          </wp:inline>
        </w:drawing>
      </w:r>
    </w:p>
    <w:p w14:paraId="6E1C1966" w14:textId="77777777" w:rsidR="00B742EF" w:rsidRPr="00CA36B6" w:rsidRDefault="00B742EF" w:rsidP="00DA73D5">
      <w:pPr>
        <w:spacing w:after="8" w:line="360" w:lineRule="auto"/>
        <w:jc w:val="both"/>
        <w:rPr>
          <w:rFonts w:eastAsia="Arial Unicode MS"/>
          <w:bCs/>
          <w:u w:color="000000"/>
          <w:bdr w:val="nil"/>
          <w:lang w:eastAsia="es-CO"/>
        </w:rPr>
      </w:pPr>
      <w:r w:rsidRPr="00CA36B6">
        <w:rPr>
          <w:rFonts w:eastAsia="Arial Unicode MS"/>
          <w:b/>
          <w:u w:color="000000"/>
          <w:bdr w:val="nil"/>
          <w:lang w:eastAsia="es-CO"/>
        </w:rPr>
        <w:t xml:space="preserve">Figure 1. </w:t>
      </w:r>
      <w:r w:rsidRPr="00CA36B6">
        <w:rPr>
          <w:rFonts w:eastAsia="Arial Unicode MS"/>
          <w:bCs/>
          <w:u w:color="000000"/>
          <w:bdr w:val="nil"/>
          <w:lang w:eastAsia="es-CO"/>
        </w:rPr>
        <w:t>Half-normal plot of the standardized effects of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 xml:space="preserve">fractional factorial design. </w:t>
      </w:r>
    </w:p>
    <w:p w14:paraId="470747B4" w14:textId="77777777" w:rsidR="00B742EF" w:rsidRPr="00CA36B6" w:rsidRDefault="00B742EF" w:rsidP="00DA73D5">
      <w:pPr>
        <w:spacing w:after="8" w:line="360" w:lineRule="auto"/>
        <w:jc w:val="both"/>
        <w:rPr>
          <w:rFonts w:eastAsia="Arial Unicode MS"/>
          <w:bCs/>
          <w:u w:color="000000"/>
          <w:bdr w:val="nil"/>
          <w:lang w:eastAsia="es-CO"/>
        </w:rPr>
      </w:pPr>
    </w:p>
    <w:p w14:paraId="7D56A2B9" w14:textId="77777777" w:rsidR="00B742EF" w:rsidRPr="00CA36B6" w:rsidRDefault="00B742EF" w:rsidP="00DA73D5">
      <w:pPr>
        <w:spacing w:after="8" w:line="360" w:lineRule="auto"/>
        <w:jc w:val="center"/>
        <w:rPr>
          <w:rFonts w:eastAsia="Arial Unicode MS"/>
          <w:bCs/>
          <w:u w:color="000000"/>
          <w:bdr w:val="nil"/>
          <w:lang w:eastAsia="es-CO"/>
        </w:rPr>
      </w:pPr>
      <w:r w:rsidRPr="00CA36B6">
        <w:rPr>
          <w:rFonts w:eastAsia="Arial Unicode MS"/>
          <w:bCs/>
          <w:noProof/>
          <w:u w:color="000000"/>
          <w:bdr w:val="nil"/>
          <w:lang w:eastAsia="en-GB"/>
        </w:rPr>
        <w:drawing>
          <wp:inline distT="0" distB="0" distL="0" distR="0" wp14:anchorId="66012DBE" wp14:editId="5644CBEE">
            <wp:extent cx="5400000" cy="263827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638277"/>
                    </a:xfrm>
                    <a:prstGeom prst="rect">
                      <a:avLst/>
                    </a:prstGeom>
                    <a:noFill/>
                    <a:ln>
                      <a:noFill/>
                    </a:ln>
                  </pic:spPr>
                </pic:pic>
              </a:graphicData>
            </a:graphic>
          </wp:inline>
        </w:drawing>
      </w:r>
    </w:p>
    <w:p w14:paraId="7FAD8758" w14:textId="6B0E08D0" w:rsidR="00B742EF" w:rsidRPr="00CA36B6" w:rsidRDefault="00B742EF" w:rsidP="00DA73D5">
      <w:pPr>
        <w:spacing w:after="8" w:line="360" w:lineRule="auto"/>
        <w:jc w:val="both"/>
        <w:rPr>
          <w:rFonts w:eastAsia="Arial Unicode MS"/>
          <w:bCs/>
          <w:u w:color="000000"/>
          <w:bdr w:val="nil"/>
          <w:lang w:eastAsia="es-CO"/>
        </w:rPr>
      </w:pPr>
      <w:r w:rsidRPr="00CA36B6">
        <w:rPr>
          <w:rFonts w:eastAsia="Arial Unicode MS"/>
          <w:b/>
          <w:u w:color="000000"/>
          <w:bdr w:val="nil"/>
          <w:lang w:eastAsia="es-CO"/>
        </w:rPr>
        <w:t xml:space="preserve">Figure 2. </w:t>
      </w:r>
      <w:r w:rsidRPr="00CA36B6">
        <w:rPr>
          <w:rFonts w:eastAsia="Arial Unicode MS"/>
          <w:bCs/>
          <w:u w:color="000000"/>
          <w:bdr w:val="nil"/>
          <w:lang w:eastAsia="es-CO"/>
        </w:rPr>
        <w:t xml:space="preserve">A) Graph of internally studentized residuals (residuals/standard deviation of regression) and B) graph of </w:t>
      </w:r>
      <w:r w:rsidR="00307E18" w:rsidRPr="00CA36B6">
        <w:rPr>
          <w:rFonts w:eastAsia="Arial Unicode MS"/>
          <w:bCs/>
          <w:u w:color="000000"/>
          <w:bdr w:val="nil"/>
          <w:lang w:eastAsia="es-CO"/>
        </w:rPr>
        <w:t xml:space="preserve">predicted </w:t>
      </w:r>
      <w:r w:rsidR="00307E18" w:rsidRPr="00CA36B6">
        <w:rPr>
          <w:rFonts w:eastAsia="Arial Unicode MS"/>
          <w:bCs/>
          <w:i/>
          <w:iCs/>
          <w:u w:color="000000"/>
          <w:bdr w:val="nil"/>
          <w:lang w:eastAsia="es-CO"/>
        </w:rPr>
        <w:t>vs.</w:t>
      </w:r>
      <w:r w:rsidR="00307E18" w:rsidRPr="00CA36B6">
        <w:rPr>
          <w:rFonts w:eastAsia="Arial Unicode MS"/>
          <w:bCs/>
          <w:u w:color="000000"/>
          <w:bdr w:val="nil"/>
          <w:lang w:eastAsia="es-CO"/>
        </w:rPr>
        <w:t xml:space="preserve"> </w:t>
      </w:r>
      <w:r w:rsidRPr="00CA36B6">
        <w:rPr>
          <w:rFonts w:eastAsia="Arial Unicode MS"/>
          <w:bCs/>
          <w:u w:color="000000"/>
          <w:bdr w:val="nil"/>
          <w:lang w:eastAsia="es-CO"/>
        </w:rPr>
        <w:t xml:space="preserve">actual (experimental) responses of sugar release (mg/g), </w:t>
      </w:r>
      <w:r w:rsidR="000A5AC2" w:rsidRPr="00CA36B6">
        <w:rPr>
          <w:rFonts w:eastAsia="Arial Unicode MS"/>
          <w:bCs/>
          <w:u w:color="000000"/>
          <w:bdr w:val="nil"/>
          <w:lang w:eastAsia="es-CO"/>
        </w:rPr>
        <w:t>for</w:t>
      </w:r>
      <w:r w:rsidRPr="00CA36B6">
        <w:rPr>
          <w:rFonts w:eastAsia="Arial Unicode MS"/>
          <w:bCs/>
          <w:u w:color="000000"/>
          <w:bdr w:val="nil"/>
          <w:lang w:eastAsia="es-CO"/>
        </w:rPr>
        <w:t xml:space="preserve"> the 2</w:t>
      </w:r>
      <w:r w:rsidRPr="00CA36B6">
        <w:rPr>
          <w:rFonts w:eastAsia="Arial Unicode MS"/>
          <w:bCs/>
          <w:u w:color="000000"/>
          <w:bdr w:val="nil"/>
          <w:vertAlign w:val="superscript"/>
          <w:lang w:eastAsia="es-CO"/>
        </w:rPr>
        <w:t xml:space="preserve">5-1 </w:t>
      </w:r>
      <w:r w:rsidRPr="00CA36B6">
        <w:rPr>
          <w:rFonts w:eastAsia="Arial Unicode MS"/>
          <w:bCs/>
          <w:u w:color="000000"/>
          <w:bdr w:val="nil"/>
          <w:lang w:eastAsia="es-CO"/>
        </w:rPr>
        <w:t xml:space="preserve">fractional factorial design. </w:t>
      </w:r>
    </w:p>
    <w:p w14:paraId="3F2E29CA" w14:textId="77777777" w:rsidR="00B742EF" w:rsidRPr="00CA36B6" w:rsidRDefault="00B742EF" w:rsidP="00DA73D5">
      <w:pPr>
        <w:spacing w:after="8" w:line="360" w:lineRule="auto"/>
        <w:jc w:val="both"/>
        <w:rPr>
          <w:rFonts w:eastAsia="Arial Unicode MS"/>
          <w:bCs/>
          <w:u w:color="000000"/>
          <w:bdr w:val="nil"/>
          <w:lang w:eastAsia="es-CO"/>
        </w:rPr>
      </w:pPr>
    </w:p>
    <w:p w14:paraId="6905F6BC" w14:textId="1F6FB388" w:rsidR="00B742EF" w:rsidRPr="00CA36B6" w:rsidRDefault="00EA5450" w:rsidP="00DA73D5">
      <w:pPr>
        <w:spacing w:after="8" w:line="360" w:lineRule="auto"/>
        <w:jc w:val="center"/>
        <w:rPr>
          <w:rFonts w:eastAsia="Arial Unicode MS"/>
          <w:bCs/>
          <w:u w:color="000000"/>
          <w:bdr w:val="nil"/>
          <w:lang w:eastAsia="es-CO"/>
        </w:rPr>
      </w:pPr>
      <w:r w:rsidRPr="00CA36B6">
        <w:rPr>
          <w:rFonts w:eastAsia="Arial Unicode MS"/>
          <w:bCs/>
          <w:noProof/>
          <w:u w:color="000000"/>
          <w:bdr w:val="nil"/>
          <w:lang w:eastAsia="en-GB"/>
        </w:rPr>
        <w:lastRenderedPageBreak/>
        <w:drawing>
          <wp:inline distT="0" distB="0" distL="0" distR="0" wp14:anchorId="1B473150" wp14:editId="35336E63">
            <wp:extent cx="4320000" cy="2984400"/>
            <wp:effectExtent l="0" t="0" r="4445" b="6985"/>
            <wp:docPr id="10" name="Imagem 10" descr="Gráfico, Gráfico de superfíci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superfície&#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2984400"/>
                    </a:xfrm>
                    <a:prstGeom prst="rect">
                      <a:avLst/>
                    </a:prstGeom>
                  </pic:spPr>
                </pic:pic>
              </a:graphicData>
            </a:graphic>
          </wp:inline>
        </w:drawing>
      </w:r>
    </w:p>
    <w:p w14:paraId="24D767A9" w14:textId="23DBDCDB" w:rsidR="00B742EF" w:rsidRPr="00CA36B6" w:rsidRDefault="00B742EF" w:rsidP="00DA73D5">
      <w:pPr>
        <w:spacing w:after="8" w:line="360" w:lineRule="auto"/>
        <w:jc w:val="both"/>
        <w:rPr>
          <w:rFonts w:eastAsia="Arial Unicode MS"/>
          <w:b/>
          <w:u w:color="000000"/>
          <w:bdr w:val="nil"/>
          <w:lang w:eastAsia="es-CO"/>
        </w:rPr>
      </w:pPr>
      <w:r w:rsidRPr="00CA36B6">
        <w:rPr>
          <w:rFonts w:eastAsia="Arial Unicode MS"/>
          <w:b/>
          <w:highlight w:val="green"/>
          <w:u w:color="000000"/>
          <w:bdr w:val="nil"/>
          <w:lang w:eastAsia="es-CO"/>
        </w:rPr>
        <w:t xml:space="preserve">Figure 3. </w:t>
      </w:r>
      <w:r w:rsidRPr="00CA36B6">
        <w:rPr>
          <w:rFonts w:eastAsia="Arial Unicode MS"/>
          <w:bCs/>
          <w:highlight w:val="green"/>
          <w:u w:color="000000"/>
          <w:bdr w:val="nil"/>
          <w:lang w:eastAsia="es-CO"/>
        </w:rPr>
        <w:t>Response surface of the most important factors (H</w:t>
      </w:r>
      <w:r w:rsidRPr="00CA36B6">
        <w:rPr>
          <w:rFonts w:eastAsia="Arial Unicode MS"/>
          <w:bCs/>
          <w:highlight w:val="green"/>
          <w:u w:color="000000"/>
          <w:bdr w:val="nil"/>
          <w:vertAlign w:val="subscript"/>
          <w:lang w:eastAsia="es-CO"/>
        </w:rPr>
        <w:t>2</w:t>
      </w:r>
      <w:r w:rsidRPr="00CA36B6">
        <w:rPr>
          <w:rFonts w:eastAsia="Arial Unicode MS"/>
          <w:bCs/>
          <w:highlight w:val="green"/>
          <w:u w:color="000000"/>
          <w:bdr w:val="nil"/>
          <w:lang w:eastAsia="es-CO"/>
        </w:rPr>
        <w:t>SO</w:t>
      </w:r>
      <w:r w:rsidRPr="00CA36B6">
        <w:rPr>
          <w:rFonts w:eastAsia="Arial Unicode MS"/>
          <w:bCs/>
          <w:highlight w:val="green"/>
          <w:u w:color="000000"/>
          <w:bdr w:val="nil"/>
          <w:vertAlign w:val="subscript"/>
          <w:lang w:eastAsia="es-CO"/>
        </w:rPr>
        <w:t>4</w:t>
      </w:r>
      <w:r w:rsidRPr="00CA36B6">
        <w:rPr>
          <w:rFonts w:eastAsia="Arial Unicode MS"/>
          <w:bCs/>
          <w:highlight w:val="green"/>
          <w:u w:color="000000"/>
          <w:bdr w:val="nil"/>
          <w:lang w:eastAsia="es-CO"/>
        </w:rPr>
        <w:t xml:space="preserve"> and NaOH concentrations) </w:t>
      </w:r>
      <w:bookmarkStart w:id="47" w:name="_GoBack"/>
      <w:r w:rsidRPr="00CA36B6">
        <w:rPr>
          <w:rFonts w:eastAsia="Arial Unicode MS"/>
          <w:bCs/>
          <w:highlight w:val="green"/>
          <w:u w:color="000000"/>
          <w:bdr w:val="nil"/>
          <w:lang w:eastAsia="es-CO"/>
        </w:rPr>
        <w:t>based</w:t>
      </w:r>
      <w:bookmarkEnd w:id="47"/>
      <w:r w:rsidRPr="00CA36B6">
        <w:rPr>
          <w:rFonts w:eastAsia="Arial Unicode MS"/>
          <w:bCs/>
          <w:highlight w:val="green"/>
          <w:u w:color="000000"/>
          <w:bdr w:val="nil"/>
          <w:lang w:eastAsia="es-CO"/>
        </w:rPr>
        <w:t xml:space="preserve"> on the 2</w:t>
      </w:r>
      <w:r w:rsidRPr="00CA36B6">
        <w:rPr>
          <w:rFonts w:eastAsia="Arial Unicode MS"/>
          <w:bCs/>
          <w:highlight w:val="green"/>
          <w:u w:color="000000"/>
          <w:bdr w:val="nil"/>
          <w:vertAlign w:val="superscript"/>
          <w:lang w:eastAsia="es-CO"/>
        </w:rPr>
        <w:t xml:space="preserve">5-1 </w:t>
      </w:r>
      <w:r w:rsidRPr="00CA36B6">
        <w:rPr>
          <w:rFonts w:eastAsia="Arial Unicode MS"/>
          <w:bCs/>
          <w:highlight w:val="green"/>
          <w:u w:color="000000"/>
          <w:bdr w:val="nil"/>
          <w:lang w:eastAsia="es-CO"/>
        </w:rPr>
        <w:t>fractional factorial design. The other factors were kept at their centre points</w:t>
      </w:r>
      <w:r w:rsidRPr="00CA36B6">
        <w:rPr>
          <w:rFonts w:eastAsia="Arial Unicode MS"/>
          <w:bCs/>
          <w:u w:color="000000"/>
          <w:bdr w:val="nil"/>
          <w:lang w:eastAsia="es-CO"/>
        </w:rPr>
        <w:t>.</w:t>
      </w:r>
      <w:r w:rsidRPr="00CA36B6">
        <w:rPr>
          <w:rFonts w:eastAsia="Arial Unicode MS"/>
          <w:b/>
          <w:u w:color="000000"/>
          <w:bdr w:val="nil"/>
          <w:lang w:eastAsia="es-CO"/>
        </w:rPr>
        <w:t xml:space="preserve">  </w:t>
      </w:r>
    </w:p>
    <w:p w14:paraId="76B07E4E" w14:textId="77777777" w:rsidR="00B742EF" w:rsidRPr="00CA36B6" w:rsidRDefault="00B742EF" w:rsidP="00DA73D5">
      <w:pPr>
        <w:spacing w:after="8" w:line="360" w:lineRule="auto"/>
        <w:jc w:val="both"/>
        <w:rPr>
          <w:rFonts w:eastAsia="Arial Unicode MS"/>
          <w:b/>
          <w:u w:color="000000"/>
          <w:bdr w:val="nil"/>
          <w:lang w:eastAsia="es-CO"/>
        </w:rPr>
      </w:pPr>
    </w:p>
    <w:p w14:paraId="6BEA7437" w14:textId="035DB266" w:rsidR="00B742EF" w:rsidRPr="00CA36B6" w:rsidRDefault="00EA5450" w:rsidP="00DA73D5">
      <w:pPr>
        <w:spacing w:after="8" w:line="360" w:lineRule="auto"/>
        <w:jc w:val="center"/>
        <w:rPr>
          <w:rFonts w:eastAsia="Arial Unicode MS"/>
          <w:b/>
          <w:u w:color="000000"/>
          <w:bdr w:val="nil"/>
          <w:lang w:eastAsia="es-CO"/>
        </w:rPr>
      </w:pPr>
      <w:r w:rsidRPr="00CA36B6">
        <w:rPr>
          <w:rFonts w:eastAsia="Arial Unicode MS"/>
          <w:b/>
          <w:noProof/>
          <w:u w:color="000000"/>
          <w:bdr w:val="nil"/>
          <w:lang w:eastAsia="en-GB"/>
        </w:rPr>
        <w:drawing>
          <wp:inline distT="0" distB="0" distL="0" distR="0" wp14:anchorId="3C91AC60" wp14:editId="24118267">
            <wp:extent cx="4320000" cy="3049200"/>
            <wp:effectExtent l="0" t="0" r="4445" b="0"/>
            <wp:docPr id="11" name="Imagem 11" descr="Gráfico, Gráfico de superfíci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superfície&#10;&#10;Descrição gerada automa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3049200"/>
                    </a:xfrm>
                    <a:prstGeom prst="rect">
                      <a:avLst/>
                    </a:prstGeom>
                  </pic:spPr>
                </pic:pic>
              </a:graphicData>
            </a:graphic>
          </wp:inline>
        </w:drawing>
      </w:r>
    </w:p>
    <w:p w14:paraId="1C7941D1" w14:textId="0DA07D7F" w:rsidR="00B742EF" w:rsidRPr="00CA36B6" w:rsidRDefault="00B742EF" w:rsidP="00DA73D5">
      <w:pPr>
        <w:spacing w:after="8" w:line="360" w:lineRule="auto"/>
        <w:jc w:val="both"/>
        <w:rPr>
          <w:rFonts w:eastAsia="Arial Unicode MS"/>
          <w:bCs/>
          <w:u w:color="000000"/>
          <w:bdr w:val="nil"/>
          <w:lang w:eastAsia="es-CO"/>
        </w:rPr>
      </w:pPr>
      <w:r w:rsidRPr="00CA36B6">
        <w:rPr>
          <w:rFonts w:eastAsia="Arial Unicode MS"/>
          <w:b/>
          <w:highlight w:val="green"/>
          <w:u w:color="000000"/>
          <w:bdr w:val="nil"/>
          <w:lang w:eastAsia="es-CO"/>
        </w:rPr>
        <w:t xml:space="preserve">Figure 4. </w:t>
      </w:r>
      <w:r w:rsidRPr="00CA36B6">
        <w:rPr>
          <w:rFonts w:eastAsia="Arial Unicode MS"/>
          <w:bCs/>
          <w:highlight w:val="green"/>
          <w:u w:color="000000"/>
          <w:bdr w:val="nil"/>
          <w:lang w:eastAsia="es-CO"/>
        </w:rPr>
        <w:t xml:space="preserve">Response surface of the model shown in Equation </w:t>
      </w:r>
      <w:r w:rsidR="00DD4C24" w:rsidRPr="00CA36B6">
        <w:rPr>
          <w:rFonts w:eastAsia="Arial Unicode MS"/>
          <w:bCs/>
          <w:highlight w:val="green"/>
          <w:u w:color="000000"/>
          <w:bdr w:val="nil"/>
          <w:lang w:eastAsia="es-CO"/>
        </w:rPr>
        <w:t>2</w:t>
      </w:r>
      <w:r w:rsidRPr="00CA36B6">
        <w:rPr>
          <w:rFonts w:eastAsia="Arial Unicode MS"/>
          <w:bCs/>
          <w:highlight w:val="green"/>
          <w:u w:color="000000"/>
          <w:bdr w:val="nil"/>
          <w:lang w:eastAsia="es-CO"/>
        </w:rPr>
        <w:t>.</w:t>
      </w:r>
    </w:p>
    <w:p w14:paraId="72DEAEB0" w14:textId="77777777" w:rsidR="00B742EF" w:rsidRPr="00CA36B6" w:rsidRDefault="00B742EF" w:rsidP="00DA73D5">
      <w:pPr>
        <w:spacing w:after="8" w:line="360" w:lineRule="auto"/>
        <w:jc w:val="both"/>
        <w:rPr>
          <w:rFonts w:eastAsia="Arial Unicode MS"/>
          <w:bCs/>
          <w:u w:color="000000"/>
          <w:bdr w:val="nil"/>
          <w:lang w:eastAsia="es-CO"/>
        </w:rPr>
      </w:pPr>
    </w:p>
    <w:p w14:paraId="63E085E1" w14:textId="77777777" w:rsidR="00B742EF" w:rsidRPr="00CA36B6" w:rsidRDefault="00B742EF" w:rsidP="00DA73D5">
      <w:pPr>
        <w:spacing w:after="8" w:line="360" w:lineRule="auto"/>
        <w:jc w:val="center"/>
        <w:rPr>
          <w:rFonts w:eastAsia="Arial Unicode MS"/>
          <w:bCs/>
          <w:u w:color="000000"/>
          <w:bdr w:val="nil"/>
          <w:lang w:eastAsia="es-CO"/>
        </w:rPr>
      </w:pPr>
      <w:r w:rsidRPr="00CA36B6">
        <w:rPr>
          <w:rFonts w:eastAsia="Arial Unicode MS"/>
          <w:bCs/>
          <w:noProof/>
          <w:u w:color="000000"/>
          <w:bdr w:val="nil"/>
          <w:lang w:eastAsia="en-GB"/>
        </w:rPr>
        <w:lastRenderedPageBreak/>
        <w:drawing>
          <wp:inline distT="0" distB="0" distL="0" distR="0" wp14:anchorId="21533890" wp14:editId="4C0C44BF">
            <wp:extent cx="5400000" cy="239444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394441"/>
                    </a:xfrm>
                    <a:prstGeom prst="rect">
                      <a:avLst/>
                    </a:prstGeom>
                    <a:noFill/>
                    <a:ln>
                      <a:noFill/>
                    </a:ln>
                  </pic:spPr>
                </pic:pic>
              </a:graphicData>
            </a:graphic>
          </wp:inline>
        </w:drawing>
      </w:r>
    </w:p>
    <w:p w14:paraId="377CF0F7" w14:textId="753716D9" w:rsidR="00B742EF" w:rsidRPr="00CA36B6" w:rsidRDefault="00B742EF" w:rsidP="00DA73D5">
      <w:pPr>
        <w:spacing w:after="8" w:line="360" w:lineRule="auto"/>
        <w:jc w:val="both"/>
        <w:rPr>
          <w:rFonts w:eastAsia="Arial Unicode MS"/>
          <w:b/>
          <w:u w:color="000000"/>
          <w:bdr w:val="nil"/>
          <w:lang w:eastAsia="es-CO"/>
        </w:rPr>
      </w:pPr>
      <w:r w:rsidRPr="00CA36B6">
        <w:rPr>
          <w:rFonts w:eastAsia="Arial Unicode MS"/>
          <w:b/>
          <w:highlight w:val="green"/>
          <w:u w:color="000000"/>
          <w:bdr w:val="nil"/>
          <w:lang w:eastAsia="es-CO"/>
        </w:rPr>
        <w:t xml:space="preserve">Figure 5. </w:t>
      </w:r>
      <w:r w:rsidRPr="00CA36B6">
        <w:rPr>
          <w:rFonts w:eastAsia="Arial Unicode MS"/>
          <w:bCs/>
          <w:highlight w:val="green"/>
          <w:u w:color="000000"/>
          <w:bdr w:val="nil"/>
          <w:lang w:eastAsia="es-CO"/>
        </w:rPr>
        <w:t xml:space="preserve">A) Graph of internally studentized residuals (residuals/standard deviation of regression) and B) graph of </w:t>
      </w:r>
      <w:r w:rsidR="004B1D5A" w:rsidRPr="00CA36B6">
        <w:rPr>
          <w:rFonts w:eastAsia="Arial Unicode MS"/>
          <w:bCs/>
          <w:u w:color="000000"/>
          <w:bdr w:val="nil"/>
          <w:lang w:eastAsia="es-CO"/>
        </w:rPr>
        <w:t xml:space="preserve">predicted </w:t>
      </w:r>
      <w:r w:rsidR="004B1D5A" w:rsidRPr="00CA36B6">
        <w:rPr>
          <w:rFonts w:eastAsia="Arial Unicode MS"/>
          <w:bCs/>
          <w:i/>
          <w:iCs/>
          <w:u w:color="000000"/>
          <w:bdr w:val="nil"/>
          <w:lang w:eastAsia="es-CO"/>
        </w:rPr>
        <w:t>vs.</w:t>
      </w:r>
      <w:r w:rsidR="004B1D5A" w:rsidRPr="00CA36B6">
        <w:rPr>
          <w:rFonts w:eastAsia="Arial Unicode MS"/>
          <w:bCs/>
          <w:u w:color="000000"/>
          <w:bdr w:val="nil"/>
          <w:lang w:eastAsia="es-CO"/>
        </w:rPr>
        <w:t xml:space="preserve"> actual (experimental) responses </w:t>
      </w:r>
      <w:r w:rsidRPr="00CA36B6">
        <w:rPr>
          <w:rFonts w:eastAsia="Arial Unicode MS"/>
          <w:bCs/>
          <w:highlight w:val="green"/>
          <w:u w:color="000000"/>
          <w:bdr w:val="nil"/>
          <w:lang w:eastAsia="es-CO"/>
        </w:rPr>
        <w:t>of sugar release (mg/g)</w:t>
      </w:r>
      <w:r w:rsidR="000A5AC2" w:rsidRPr="00CA36B6">
        <w:rPr>
          <w:rFonts w:eastAsia="Arial Unicode MS"/>
          <w:bCs/>
          <w:highlight w:val="green"/>
          <w:u w:color="000000"/>
          <w:bdr w:val="nil"/>
          <w:lang w:eastAsia="es-CO"/>
        </w:rPr>
        <w:t xml:space="preserve"> for CCD</w:t>
      </w:r>
      <w:r w:rsidRPr="00CA36B6">
        <w:rPr>
          <w:rFonts w:eastAsia="Arial Unicode MS"/>
          <w:bCs/>
          <w:highlight w:val="green"/>
          <w:u w:color="000000"/>
          <w:bdr w:val="nil"/>
          <w:lang w:eastAsia="es-CO"/>
        </w:rPr>
        <w:t>.</w:t>
      </w:r>
      <w:r w:rsidRPr="00CA36B6">
        <w:rPr>
          <w:rFonts w:eastAsia="Arial Unicode MS"/>
          <w:bCs/>
          <w:u w:color="000000"/>
          <w:bdr w:val="nil"/>
          <w:lang w:eastAsia="es-CO"/>
        </w:rPr>
        <w:t xml:space="preserve"> </w:t>
      </w:r>
    </w:p>
    <w:bookmarkEnd w:id="46"/>
    <w:p w14:paraId="4F35009B" w14:textId="298DB142" w:rsidR="00B742EF" w:rsidRPr="00CA36B6" w:rsidRDefault="00B742EF"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3BD5EAF9" w14:textId="6335A927"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1CA73462" w14:textId="06C5382C"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5708A136" w14:textId="75DCAB6A"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2DA8EB28" w14:textId="29654ECC"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2E8CB91C" w14:textId="5B7B68DC"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287298CA" w14:textId="557E2F67"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64ED54B0" w14:textId="79FE33C9"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2815A7B9" w14:textId="67D0A9B3"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4B0B1E27" w14:textId="080D4043"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7F66EE01" w14:textId="25C3EC38"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6849DB16" w14:textId="64B2C724"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398E8FEA" w14:textId="7C607C8C"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1C970C89" w14:textId="308A8416"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4CFA011B" w14:textId="6425EB13"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1DB81E42" w14:textId="79BCE77B"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5F09625A" w14:textId="77777777" w:rsidR="00834AD6" w:rsidRPr="00CA36B6" w:rsidRDefault="00834AD6" w:rsidP="00DA73D5">
      <w:pPr>
        <w:pStyle w:val="ListParagraph"/>
        <w:shd w:val="clear" w:color="auto" w:fill="FFFFFF"/>
        <w:spacing w:after="8" w:line="360" w:lineRule="auto"/>
        <w:ind w:left="0"/>
        <w:textAlignment w:val="baseline"/>
        <w:rPr>
          <w:rFonts w:ascii="Times New Roman" w:hAnsi="Times New Roman" w:cs="Times New Roman"/>
          <w:b/>
          <w:sz w:val="24"/>
          <w:szCs w:val="24"/>
        </w:rPr>
      </w:pPr>
    </w:p>
    <w:p w14:paraId="3F652216" w14:textId="678D44DF" w:rsidR="00B742EF" w:rsidRPr="00CA36B6" w:rsidRDefault="00A65F37" w:rsidP="00B636D1">
      <w:pPr>
        <w:pStyle w:val="ListParagraph"/>
        <w:shd w:val="clear" w:color="auto" w:fill="FFFFFF"/>
        <w:spacing w:after="8" w:line="360" w:lineRule="auto"/>
        <w:ind w:left="0"/>
        <w:textAlignment w:val="baseline"/>
        <w:rPr>
          <w:rFonts w:ascii="Times New Roman" w:hAnsi="Times New Roman" w:cs="Times New Roman"/>
          <w:b/>
          <w:sz w:val="24"/>
          <w:szCs w:val="24"/>
        </w:rPr>
      </w:pPr>
      <w:r w:rsidRPr="00CA36B6">
        <w:rPr>
          <w:rFonts w:ascii="Times New Roman" w:hAnsi="Times New Roman" w:cs="Times New Roman"/>
          <w:b/>
          <w:noProof/>
          <w:sz w:val="24"/>
          <w:szCs w:val="24"/>
          <w:lang w:eastAsia="en-GB"/>
        </w:rPr>
        <w:lastRenderedPageBreak/>
        <w:drawing>
          <wp:inline distT="0" distB="0" distL="0" distR="0" wp14:anchorId="3198182C" wp14:editId="2A0D42E0">
            <wp:extent cx="5583936" cy="3066288"/>
            <wp:effectExtent l="0" t="0" r="0" b="1270"/>
            <wp:docPr id="5" name="Imagem 5"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Gráfico&#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3936" cy="3066288"/>
                    </a:xfrm>
                    <a:prstGeom prst="rect">
                      <a:avLst/>
                    </a:prstGeom>
                  </pic:spPr>
                </pic:pic>
              </a:graphicData>
            </a:graphic>
          </wp:inline>
        </w:drawing>
      </w:r>
    </w:p>
    <w:p w14:paraId="25D96F6D" w14:textId="29ACADEF" w:rsidR="00B742EF" w:rsidRPr="00CA36B6" w:rsidRDefault="00B742EF" w:rsidP="00A65F37">
      <w:pPr>
        <w:pStyle w:val="Body"/>
        <w:shd w:val="clear" w:color="auto" w:fill="FFFFFF" w:themeFill="background1"/>
        <w:spacing w:after="8" w:line="360" w:lineRule="auto"/>
        <w:rPr>
          <w:rFonts w:hAnsi="Times New Roman" w:cs="Times New Roman"/>
          <w:color w:val="auto"/>
          <w:lang w:val="en-GB"/>
        </w:rPr>
      </w:pPr>
      <w:r w:rsidRPr="00CA36B6">
        <w:rPr>
          <w:rFonts w:hAnsi="Times New Roman" w:cs="Times New Roman"/>
          <w:b/>
          <w:color w:val="auto"/>
          <w:lang w:val="en-GB"/>
        </w:rPr>
        <w:t>Figure 6.</w:t>
      </w:r>
      <w:r w:rsidRPr="00CA36B6">
        <w:rPr>
          <w:rFonts w:hAnsi="Times New Roman" w:cs="Times New Roman"/>
          <w:color w:val="auto"/>
          <w:lang w:val="en-GB"/>
        </w:rPr>
        <w:t xml:space="preserve"> Reducing sugars (mg/g substrate) released from rice husks after 12h enzymatic hydrolysis (bars in the left axis) and their percentage of lignin (black squares in the right axis), crystalline cellulose (grey squares) and ash (white circles) before and after </w:t>
      </w:r>
      <w:proofErr w:type="spellStart"/>
      <w:r w:rsidRPr="00CA36B6">
        <w:rPr>
          <w:rFonts w:hAnsi="Times New Roman" w:cs="Times New Roman"/>
          <w:color w:val="auto"/>
          <w:lang w:val="en-GB"/>
        </w:rPr>
        <w:t>pretreatments</w:t>
      </w:r>
      <w:proofErr w:type="spellEnd"/>
      <w:r w:rsidRPr="00CA36B6">
        <w:rPr>
          <w:rFonts w:hAnsi="Times New Roman" w:cs="Times New Roman"/>
          <w:color w:val="auto"/>
          <w:lang w:val="en-GB"/>
        </w:rPr>
        <w:t>. Error bars are standard deviation values from replicates</w:t>
      </w:r>
      <w:r w:rsidR="00E9690D" w:rsidRPr="00CA36B6">
        <w:rPr>
          <w:rFonts w:hAnsi="Times New Roman" w:cs="Times New Roman"/>
          <w:color w:val="auto"/>
          <w:lang w:val="en-GB"/>
        </w:rPr>
        <w:t>.</w:t>
      </w:r>
      <w:r w:rsidR="00D32116" w:rsidRPr="00CA36B6">
        <w:rPr>
          <w:rFonts w:hAnsi="Times New Roman" w:cs="Times New Roman"/>
          <w:color w:val="auto"/>
          <w:lang w:val="en-GB"/>
        </w:rPr>
        <w:t xml:space="preserve"> RIN = rice husks </w:t>
      </w:r>
      <w:r w:rsidR="00D32116" w:rsidRPr="00CA36B6">
        <w:rPr>
          <w:rFonts w:hAnsi="Times New Roman" w:cs="Times New Roman"/>
          <w:i/>
          <w:iCs/>
          <w:color w:val="auto"/>
          <w:lang w:val="en-GB"/>
        </w:rPr>
        <w:t xml:space="preserve">in </w:t>
      </w:r>
      <w:proofErr w:type="spellStart"/>
      <w:r w:rsidR="00D32116" w:rsidRPr="00CA36B6">
        <w:rPr>
          <w:rFonts w:hAnsi="Times New Roman" w:cs="Times New Roman"/>
          <w:i/>
          <w:iCs/>
          <w:color w:val="auto"/>
          <w:lang w:val="en-GB"/>
        </w:rPr>
        <w:t>natura</w:t>
      </w:r>
      <w:proofErr w:type="spellEnd"/>
      <w:r w:rsidR="00D32116" w:rsidRPr="00CA36B6">
        <w:rPr>
          <w:rFonts w:hAnsi="Times New Roman" w:cs="Times New Roman"/>
          <w:color w:val="auto"/>
          <w:lang w:val="en-GB"/>
        </w:rPr>
        <w:t xml:space="preserve">; RH1 = sample </w:t>
      </w:r>
      <w:proofErr w:type="spellStart"/>
      <w:r w:rsidR="00D32116" w:rsidRPr="00CA36B6">
        <w:rPr>
          <w:rFonts w:hAnsi="Times New Roman" w:cs="Times New Roman"/>
          <w:color w:val="auto"/>
          <w:lang w:val="en-GB"/>
        </w:rPr>
        <w:t>pretreated</w:t>
      </w:r>
      <w:proofErr w:type="spellEnd"/>
      <w:r w:rsidR="00D32116" w:rsidRPr="00CA36B6">
        <w:rPr>
          <w:rFonts w:hAnsi="Times New Roman" w:cs="Times New Roman"/>
          <w:color w:val="auto"/>
          <w:lang w:val="en-GB"/>
        </w:rPr>
        <w:t xml:space="preserve"> with </w:t>
      </w:r>
      <w:r w:rsidR="0050602A" w:rsidRPr="00CA36B6">
        <w:rPr>
          <w:rFonts w:hAnsi="Times New Roman" w:cs="Times New Roman"/>
          <w:color w:val="auto"/>
          <w:lang w:val="en-GB"/>
        </w:rPr>
        <w:t xml:space="preserve">1.8% w/w </w:t>
      </w:r>
      <w:r w:rsidR="00D32116" w:rsidRPr="00CA36B6">
        <w:rPr>
          <w:rFonts w:hAnsi="Times New Roman" w:cs="Times New Roman"/>
          <w:color w:val="auto"/>
          <w:lang w:val="en-GB"/>
        </w:rPr>
        <w:t>H</w:t>
      </w:r>
      <w:r w:rsidR="00D32116" w:rsidRPr="00CA36B6">
        <w:rPr>
          <w:rFonts w:hAnsi="Times New Roman" w:cs="Times New Roman"/>
          <w:color w:val="auto"/>
          <w:vertAlign w:val="subscript"/>
          <w:lang w:val="en-GB"/>
        </w:rPr>
        <w:t>2</w:t>
      </w:r>
      <w:r w:rsidR="00D32116" w:rsidRPr="00CA36B6">
        <w:rPr>
          <w:rFonts w:hAnsi="Times New Roman" w:cs="Times New Roman"/>
          <w:color w:val="auto"/>
          <w:lang w:val="en-GB"/>
        </w:rPr>
        <w:t>SO</w:t>
      </w:r>
      <w:r w:rsidR="00D32116" w:rsidRPr="00CA36B6">
        <w:rPr>
          <w:rFonts w:hAnsi="Times New Roman" w:cs="Times New Roman"/>
          <w:color w:val="auto"/>
          <w:vertAlign w:val="subscript"/>
          <w:lang w:val="en-GB"/>
        </w:rPr>
        <w:t>4</w:t>
      </w:r>
      <w:r w:rsidR="0050602A" w:rsidRPr="00CA36B6">
        <w:rPr>
          <w:rFonts w:hAnsi="Times New Roman" w:cs="Times New Roman"/>
          <w:color w:val="auto"/>
          <w:lang w:val="en-GB"/>
        </w:rPr>
        <w:t xml:space="preserve">; RH2 = sample </w:t>
      </w:r>
      <w:proofErr w:type="spellStart"/>
      <w:r w:rsidR="0050602A" w:rsidRPr="00CA36B6">
        <w:rPr>
          <w:rFonts w:hAnsi="Times New Roman" w:cs="Times New Roman"/>
          <w:color w:val="auto"/>
          <w:lang w:val="en-GB"/>
        </w:rPr>
        <w:t>pretreated</w:t>
      </w:r>
      <w:proofErr w:type="spellEnd"/>
      <w:r w:rsidR="0050602A" w:rsidRPr="00CA36B6">
        <w:rPr>
          <w:rFonts w:hAnsi="Times New Roman" w:cs="Times New Roman"/>
          <w:color w:val="auto"/>
          <w:lang w:val="en-GB"/>
        </w:rPr>
        <w:t xml:space="preserve"> with 3.6% w/w H</w:t>
      </w:r>
      <w:r w:rsidR="0050602A" w:rsidRPr="00CA36B6">
        <w:rPr>
          <w:rFonts w:hAnsi="Times New Roman" w:cs="Times New Roman"/>
          <w:color w:val="auto"/>
          <w:vertAlign w:val="subscript"/>
          <w:lang w:val="en-GB"/>
        </w:rPr>
        <w:t>2</w:t>
      </w:r>
      <w:r w:rsidR="0050602A" w:rsidRPr="00CA36B6">
        <w:rPr>
          <w:rFonts w:hAnsi="Times New Roman" w:cs="Times New Roman"/>
          <w:color w:val="auto"/>
          <w:lang w:val="en-GB"/>
        </w:rPr>
        <w:t>SO</w:t>
      </w:r>
      <w:r w:rsidR="0050602A" w:rsidRPr="00CA36B6">
        <w:rPr>
          <w:rFonts w:hAnsi="Times New Roman" w:cs="Times New Roman"/>
          <w:color w:val="auto"/>
          <w:vertAlign w:val="subscript"/>
          <w:lang w:val="en-GB"/>
        </w:rPr>
        <w:t>4</w:t>
      </w:r>
      <w:r w:rsidR="0050602A" w:rsidRPr="00CA36B6">
        <w:rPr>
          <w:rFonts w:hAnsi="Times New Roman" w:cs="Times New Roman"/>
          <w:color w:val="auto"/>
          <w:lang w:val="en-GB"/>
        </w:rPr>
        <w:t xml:space="preserve">; RA 1 to RA 19 = samples of FFD with experimental conditions detailed in Table </w:t>
      </w:r>
      <w:r w:rsidR="00307E18" w:rsidRPr="00CA36B6">
        <w:rPr>
          <w:rFonts w:hAnsi="Times New Roman" w:cs="Times New Roman"/>
          <w:color w:val="auto"/>
          <w:lang w:val="en-GB"/>
        </w:rPr>
        <w:t>2</w:t>
      </w:r>
      <w:r w:rsidR="0050602A" w:rsidRPr="00CA36B6">
        <w:rPr>
          <w:rFonts w:hAnsi="Times New Roman" w:cs="Times New Roman"/>
          <w:color w:val="auto"/>
          <w:lang w:val="en-GB"/>
        </w:rPr>
        <w:t>.</w:t>
      </w:r>
      <w:r w:rsidR="00307E18" w:rsidRPr="00CA36B6">
        <w:rPr>
          <w:rFonts w:hAnsi="Times New Roman" w:cs="Times New Roman"/>
          <w:color w:val="auto"/>
          <w:lang w:val="en-GB"/>
        </w:rPr>
        <w:t xml:space="preserve"> </w:t>
      </w:r>
    </w:p>
    <w:p w14:paraId="224A7647" w14:textId="467D7699" w:rsidR="00643C44" w:rsidRPr="00CA36B6" w:rsidRDefault="00643C44" w:rsidP="00A65F37">
      <w:pPr>
        <w:pStyle w:val="Body"/>
        <w:shd w:val="clear" w:color="auto" w:fill="FFFFFF" w:themeFill="background1"/>
        <w:spacing w:after="8" w:line="360" w:lineRule="auto"/>
        <w:rPr>
          <w:rFonts w:hAnsi="Times New Roman" w:cs="Times New Roman"/>
          <w:color w:val="auto"/>
          <w:lang w:val="en-GB"/>
        </w:rPr>
      </w:pPr>
      <w:r w:rsidRPr="00CA36B6">
        <w:rPr>
          <w:rFonts w:hAnsi="Times New Roman" w:cs="Times New Roman"/>
          <w:noProof/>
          <w:color w:val="auto"/>
          <w:lang w:val="en-GB" w:eastAsia="en-GB"/>
        </w:rPr>
        <w:lastRenderedPageBreak/>
        <w:drawing>
          <wp:inline distT="0" distB="0" distL="0" distR="0" wp14:anchorId="563B9409" wp14:editId="277B47B1">
            <wp:extent cx="5759450" cy="4324350"/>
            <wp:effectExtent l="0" t="0" r="0" b="0"/>
            <wp:docPr id="12" name="Imagem 12"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Map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4324350"/>
                    </a:xfrm>
                    <a:prstGeom prst="rect">
                      <a:avLst/>
                    </a:prstGeom>
                  </pic:spPr>
                </pic:pic>
              </a:graphicData>
            </a:graphic>
          </wp:inline>
        </w:drawing>
      </w:r>
    </w:p>
    <w:p w14:paraId="77AE73C2" w14:textId="77777777" w:rsidR="00307E18" w:rsidRPr="00CA36B6" w:rsidRDefault="00307E18" w:rsidP="00307E18">
      <w:pPr>
        <w:pStyle w:val="Body"/>
        <w:spacing w:line="480" w:lineRule="auto"/>
        <w:jc w:val="left"/>
        <w:rPr>
          <w:rFonts w:hAnsi="Times New Roman" w:cs="Times New Roman"/>
          <w:bCs/>
          <w:color w:val="auto"/>
          <w:lang w:val="en-GB"/>
        </w:rPr>
      </w:pPr>
      <w:r w:rsidRPr="00CA36B6">
        <w:rPr>
          <w:rFonts w:hAnsi="Times New Roman" w:cs="Times New Roman"/>
          <w:b/>
          <w:color w:val="auto"/>
          <w:lang w:val="en-GB"/>
        </w:rPr>
        <w:t>Figure 7.</w:t>
      </w:r>
      <w:r w:rsidRPr="00CA36B6">
        <w:rPr>
          <w:rFonts w:hAnsi="Times New Roman" w:cs="Times New Roman"/>
          <w:bCs/>
          <w:color w:val="auto"/>
          <w:lang w:val="en-GB"/>
        </w:rPr>
        <w:t xml:space="preserve"> Scanning electron microscopy images of rice husk surfaces: A) </w:t>
      </w:r>
      <w:r w:rsidRPr="00CA36B6">
        <w:rPr>
          <w:rFonts w:hAnsi="Times New Roman" w:cs="Times New Roman"/>
          <w:bCs/>
          <w:i/>
          <w:iCs/>
          <w:color w:val="auto"/>
          <w:lang w:val="en-GB"/>
        </w:rPr>
        <w:t xml:space="preserve">in </w:t>
      </w:r>
      <w:proofErr w:type="spellStart"/>
      <w:r w:rsidRPr="00CA36B6">
        <w:rPr>
          <w:rFonts w:hAnsi="Times New Roman" w:cs="Times New Roman"/>
          <w:bCs/>
          <w:i/>
          <w:iCs/>
          <w:color w:val="auto"/>
          <w:lang w:val="en-GB"/>
        </w:rPr>
        <w:t>natura</w:t>
      </w:r>
      <w:proofErr w:type="spellEnd"/>
      <w:r w:rsidRPr="00CA36B6">
        <w:rPr>
          <w:rFonts w:hAnsi="Times New Roman" w:cs="Times New Roman"/>
          <w:bCs/>
          <w:color w:val="auto"/>
          <w:lang w:val="en-GB"/>
        </w:rPr>
        <w:t>; B) after the acid treatment with 1.8% w/w H</w:t>
      </w:r>
      <w:r w:rsidRPr="00CA36B6">
        <w:rPr>
          <w:rFonts w:hAnsi="Times New Roman" w:cs="Times New Roman"/>
          <w:bCs/>
          <w:color w:val="auto"/>
          <w:vertAlign w:val="subscript"/>
          <w:lang w:val="en-GB"/>
        </w:rPr>
        <w:t>2</w:t>
      </w:r>
      <w:r w:rsidRPr="00CA36B6">
        <w:rPr>
          <w:rFonts w:hAnsi="Times New Roman" w:cs="Times New Roman"/>
          <w:bCs/>
          <w:color w:val="auto"/>
          <w:lang w:val="en-GB"/>
        </w:rPr>
        <w:t xml:space="preserve">SO4 (RH1) and C and D) after the acid and the alkali treatment with 6% w/w NaOH (RB2). Scale bars: 100 </w:t>
      </w:r>
      <w:r w:rsidRPr="00CA36B6">
        <w:rPr>
          <w:rFonts w:hAnsi="Times New Roman" w:cs="Times New Roman"/>
          <w:bCs/>
          <w:color w:val="auto"/>
          <w:lang w:val="en-GB"/>
        </w:rPr>
        <w:sym w:font="Symbol" w:char="F06D"/>
      </w:r>
      <w:r w:rsidRPr="00CA36B6">
        <w:rPr>
          <w:rFonts w:hAnsi="Times New Roman" w:cs="Times New Roman"/>
          <w:bCs/>
          <w:color w:val="auto"/>
          <w:lang w:val="en-GB"/>
        </w:rPr>
        <w:t xml:space="preserve">m in C and 50 </w:t>
      </w:r>
      <w:r w:rsidRPr="00CA36B6">
        <w:rPr>
          <w:rFonts w:hAnsi="Times New Roman" w:cs="Times New Roman"/>
          <w:bCs/>
          <w:color w:val="auto"/>
          <w:lang w:val="en-GB"/>
        </w:rPr>
        <w:sym w:font="Symbol" w:char="F06D"/>
      </w:r>
      <w:r w:rsidRPr="00CA36B6">
        <w:rPr>
          <w:rFonts w:hAnsi="Times New Roman" w:cs="Times New Roman"/>
          <w:bCs/>
          <w:color w:val="auto"/>
          <w:lang w:val="en-GB"/>
        </w:rPr>
        <w:t>m in A, B and D.</w:t>
      </w:r>
    </w:p>
    <w:p w14:paraId="21945C60" w14:textId="77777777" w:rsidR="00B742EF" w:rsidRPr="00CA36B6" w:rsidRDefault="00B742EF" w:rsidP="00DA73D5">
      <w:pPr>
        <w:spacing w:after="8" w:line="360" w:lineRule="auto"/>
        <w:jc w:val="both"/>
      </w:pPr>
    </w:p>
    <w:p w14:paraId="53A8960E" w14:textId="1324CB7C" w:rsidR="00B742EF" w:rsidRPr="00CA36B6" w:rsidRDefault="00746A02" w:rsidP="00746A02">
      <w:pPr>
        <w:spacing w:after="8" w:line="360" w:lineRule="auto"/>
        <w:jc w:val="center"/>
      </w:pPr>
      <w:r w:rsidRPr="00CA36B6">
        <w:rPr>
          <w:noProof/>
          <w:lang w:eastAsia="en-GB"/>
        </w:rPr>
        <w:drawing>
          <wp:inline distT="0" distB="0" distL="0" distR="0" wp14:anchorId="059EFCA9" wp14:editId="466B6872">
            <wp:extent cx="3828288" cy="2621280"/>
            <wp:effectExtent l="0" t="0" r="1270" b="7620"/>
            <wp:docPr id="7" name="Imagem 7"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28288" cy="2621280"/>
                    </a:xfrm>
                    <a:prstGeom prst="rect">
                      <a:avLst/>
                    </a:prstGeom>
                  </pic:spPr>
                </pic:pic>
              </a:graphicData>
            </a:graphic>
          </wp:inline>
        </w:drawing>
      </w:r>
    </w:p>
    <w:p w14:paraId="3ADC20C8" w14:textId="0346E6C6" w:rsidR="00B742EF" w:rsidRPr="00CA36B6" w:rsidRDefault="00B742EF" w:rsidP="00746A02">
      <w:pPr>
        <w:pStyle w:val="Body"/>
        <w:spacing w:after="8" w:line="360" w:lineRule="auto"/>
        <w:rPr>
          <w:rFonts w:hAnsi="Times New Roman" w:cs="Times New Roman"/>
          <w:bCs/>
          <w:color w:val="auto"/>
          <w:lang w:val="en-GB"/>
        </w:rPr>
      </w:pPr>
      <w:r w:rsidRPr="00CA36B6">
        <w:rPr>
          <w:rFonts w:hAnsi="Times New Roman" w:cs="Times New Roman"/>
          <w:b/>
          <w:color w:val="auto"/>
          <w:lang w:val="en-GB"/>
        </w:rPr>
        <w:lastRenderedPageBreak/>
        <w:t xml:space="preserve">Figure </w:t>
      </w:r>
      <w:r w:rsidR="00C87810" w:rsidRPr="00CA36B6">
        <w:rPr>
          <w:rFonts w:hAnsi="Times New Roman" w:cs="Times New Roman"/>
          <w:b/>
          <w:color w:val="auto"/>
          <w:lang w:val="en-GB"/>
        </w:rPr>
        <w:t>8</w:t>
      </w:r>
      <w:r w:rsidRPr="00CA36B6">
        <w:rPr>
          <w:rFonts w:hAnsi="Times New Roman" w:cs="Times New Roman"/>
          <w:b/>
          <w:color w:val="auto"/>
          <w:lang w:val="en-GB"/>
        </w:rPr>
        <w:t>.</w:t>
      </w:r>
      <w:r w:rsidRPr="00CA36B6">
        <w:rPr>
          <w:rFonts w:hAnsi="Times New Roman" w:cs="Times New Roman"/>
          <w:bCs/>
          <w:color w:val="auto"/>
          <w:lang w:val="en-GB"/>
        </w:rPr>
        <w:t xml:space="preserve"> Reducing sugars (mg/g substrate) released from rice husks after 12h enzymatic hydrolysis (bars in the left axis) and their percentage of lignin (black squares in the right axis), cellulose (grey squares) and silica (white circles)</w:t>
      </w:r>
      <w:r w:rsidRPr="00CA36B6">
        <w:rPr>
          <w:bCs/>
          <w:color w:val="auto"/>
          <w:lang w:val="en-GB"/>
        </w:rPr>
        <w:t>.</w:t>
      </w:r>
      <w:r w:rsidRPr="00CA36B6">
        <w:rPr>
          <w:rFonts w:hAnsi="Times New Roman" w:cs="Times New Roman"/>
          <w:bCs/>
          <w:color w:val="auto"/>
          <w:lang w:val="en-GB"/>
        </w:rPr>
        <w:t xml:space="preserve"> Error bars are standard deviation values from replicates.</w:t>
      </w:r>
      <w:r w:rsidR="0050602A" w:rsidRPr="00CA36B6">
        <w:rPr>
          <w:rFonts w:hAnsi="Times New Roman" w:cs="Times New Roman"/>
          <w:color w:val="auto"/>
          <w:lang w:val="en-GB"/>
        </w:rPr>
        <w:t xml:space="preserve"> RB 1 to RB 13 = samples of CCD with experimental conditions detailed in Table </w:t>
      </w:r>
      <w:r w:rsidR="008579F8" w:rsidRPr="00CA36B6">
        <w:rPr>
          <w:rFonts w:hAnsi="Times New Roman" w:cs="Times New Roman"/>
          <w:color w:val="auto"/>
          <w:lang w:val="en-GB"/>
        </w:rPr>
        <w:t>5</w:t>
      </w:r>
      <w:r w:rsidR="0050602A" w:rsidRPr="00CA36B6">
        <w:rPr>
          <w:rFonts w:hAnsi="Times New Roman" w:cs="Times New Roman"/>
          <w:color w:val="auto"/>
          <w:lang w:val="en-GB"/>
        </w:rPr>
        <w:t>.</w:t>
      </w:r>
    </w:p>
    <w:p w14:paraId="29E27CB0" w14:textId="77777777" w:rsidR="00B742EF" w:rsidRPr="00CA36B6" w:rsidRDefault="00B742EF" w:rsidP="00DA73D5">
      <w:pPr>
        <w:pStyle w:val="Body"/>
        <w:spacing w:after="8" w:line="360" w:lineRule="auto"/>
        <w:rPr>
          <w:rFonts w:hAnsi="Times New Roman" w:cs="Times New Roman"/>
          <w:bCs/>
          <w:color w:val="auto"/>
          <w:lang w:val="en-GB"/>
        </w:rPr>
      </w:pPr>
    </w:p>
    <w:p w14:paraId="645176B8" w14:textId="77777777" w:rsidR="00B742EF" w:rsidRPr="00CA36B6" w:rsidRDefault="00B742EF" w:rsidP="00DA73D5">
      <w:pPr>
        <w:pStyle w:val="Body"/>
        <w:spacing w:after="8" w:line="360" w:lineRule="auto"/>
        <w:jc w:val="center"/>
        <w:rPr>
          <w:rFonts w:hAnsi="Times New Roman" w:cs="Times New Roman"/>
          <w:bCs/>
          <w:color w:val="auto"/>
          <w:lang w:val="en-GB"/>
        </w:rPr>
      </w:pPr>
      <w:r w:rsidRPr="00CA36B6">
        <w:rPr>
          <w:noProof/>
          <w:color w:val="auto"/>
          <w:lang w:val="en-GB" w:eastAsia="en-GB"/>
        </w:rPr>
        <mc:AlternateContent>
          <mc:Choice Requires="wpg">
            <w:drawing>
              <wp:anchor distT="0" distB="0" distL="114300" distR="114300" simplePos="0" relativeHeight="251659264" behindDoc="0" locked="0" layoutInCell="1" allowOverlap="1" wp14:anchorId="03CA9EFA" wp14:editId="0F4199BE">
                <wp:simplePos x="0" y="0"/>
                <wp:positionH relativeFrom="column">
                  <wp:posOffset>3023870</wp:posOffset>
                </wp:positionH>
                <wp:positionV relativeFrom="paragraph">
                  <wp:posOffset>471170</wp:posOffset>
                </wp:positionV>
                <wp:extent cx="1706880" cy="2051050"/>
                <wp:effectExtent l="76200" t="76200" r="102870" b="139700"/>
                <wp:wrapNone/>
                <wp:docPr id="1" name="Agrupar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06880" cy="2051050"/>
                          <a:chOff x="-1075136" y="-9364128"/>
                          <a:chExt cx="4378734" cy="5265535"/>
                        </a:xfrm>
                      </wpg:grpSpPr>
                      <pic:pic xmlns:pic="http://schemas.openxmlformats.org/drawingml/2006/picture">
                        <pic:nvPicPr>
                          <pic:cNvPr id="2" name="Imagem 2" descr="Uma imagem contendo no interior, comida, mesa, arroz&#10;&#10;Descrição gerada automaticamente"/>
                          <pic:cNvPicPr>
                            <a:picLocks noChangeAspect="1"/>
                          </pic:cNvPicPr>
                        </pic:nvPicPr>
                        <pic:blipFill rotWithShape="1">
                          <a:blip r:embed="rId31" cstate="print">
                            <a:extLst>
                              <a:ext uri="{28A0092B-C50C-407E-A947-70E740481C1C}">
                                <a14:useLocalDpi xmlns:a14="http://schemas.microsoft.com/office/drawing/2010/main" val="0"/>
                              </a:ext>
                            </a:extLst>
                          </a:blip>
                          <a:srcRect t="2380" b="773"/>
                          <a:stretch/>
                        </pic:blipFill>
                        <pic:spPr>
                          <a:xfrm>
                            <a:off x="-1075136" y="-9364128"/>
                            <a:ext cx="4300542" cy="526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9" name="CaixaDeTexto 9"/>
                        <wps:cNvSpPr txBox="1"/>
                        <wps:spPr>
                          <a:xfrm>
                            <a:off x="-1075136" y="-9364128"/>
                            <a:ext cx="4378734" cy="847051"/>
                          </a:xfrm>
                          <a:prstGeom prst="rect">
                            <a:avLst/>
                          </a:prstGeom>
                          <a:noFill/>
                        </wps:spPr>
                        <wps:txbx>
                          <w:txbxContent>
                            <w:p w14:paraId="0865BE4B" w14:textId="77777777" w:rsidR="000D321A" w:rsidRPr="001960A0" w:rsidRDefault="000D321A" w:rsidP="00B742EF">
                              <w:pPr>
                                <w:rPr>
                                  <w:lang w:val="pt-BR"/>
                                </w:rPr>
                              </w:pPr>
                              <w:r>
                                <w:rPr>
                                  <w:lang w:val="pt-BR"/>
                                </w:rPr>
                                <w:t>Dried silica recovered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CA9EFA" id="Agrupar 10" o:spid="_x0000_s1026" style="position:absolute;left:0;text-align:left;margin-left:238.1pt;margin-top:37.1pt;width:134.4pt;height:161.5pt;z-index:251659264;mso-width-relative:margin;mso-height-relative:margin" coordorigin="-10751,-93641" coordsize="43787,5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">
                <o:lock v:ext="edit" aspectratio="t"/>
                <v:shape id="Imagem 2" o:spid="_x0000_s1027" type="#_x0000_t75" alt="Uma imagem contendo no interior, comida, mesa, arroz&#10;&#10;Descrição gerada automaticamente" style="position:absolute;left:-10751;top:-93641;width:43005;height:5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" stroked="t" strokeweight="3pt">
                  <v:stroke endcap="square"/>
                  <v:imagedata r:id="rId34" o:title="Uma imagem contendo no interior, comida, mesa, arroz&#10;&#10;Descrição gerada automaticamente" croptop="1560f" cropbottom="507f"/>
                  <v:shadow on="t" color="black" opacity="28180f" origin="-.5,-.5" offset=".74836mm,.74836mm"/>
                  <v:path arrowok="t"/>
                </v:shape>
                <v:shapetype id="_x0000_t202" coordsize="21600,21600" o:spt="202" path="m,l,21600r21600,l21600,xe">
                  <v:stroke joinstyle="miter"/>
                  <v:path gradientshapeok="t" o:connecttype="rect"/>
                </v:shapetype>
                <v:shape id="CaixaDeTexto 9" o:spid="_x0000_s1028" type="#_x0000_t202" style="position:absolute;left:-10751;top:-93641;width:43786;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865BE4B" w14:textId="77777777" w:rsidR="000D321A" w:rsidRPr="001960A0" w:rsidRDefault="000D321A" w:rsidP="00B742EF">
                        <w:pPr>
                          <w:rPr>
                            <w:lang w:val="pt-BR"/>
                          </w:rPr>
                        </w:pPr>
                        <w:r>
                          <w:rPr>
                            <w:lang w:val="pt-BR"/>
                          </w:rPr>
                          <w:t>Dried silica recovered</w:t>
                        </w:r>
                      </w:p>
                    </w:txbxContent>
                  </v:textbox>
                </v:shape>
              </v:group>
            </w:pict>
          </mc:Fallback>
        </mc:AlternateContent>
      </w:r>
      <w:r w:rsidRPr="00CA36B6">
        <w:rPr>
          <w:noProof/>
          <w:color w:val="auto"/>
          <w:lang w:val="en-GB" w:eastAsia="en-GB"/>
        </w:rPr>
        <w:drawing>
          <wp:inline distT="0" distB="0" distL="0" distR="0" wp14:anchorId="62B3B4FC" wp14:editId="233312C5">
            <wp:extent cx="4572000" cy="3209925"/>
            <wp:effectExtent l="0" t="0" r="0" b="9525"/>
            <wp:docPr id="6" name="Gráfico 6">
              <a:extLst xmlns:a="http://schemas.openxmlformats.org/drawingml/2006/main">
                <a:ext uri="{FF2B5EF4-FFF2-40B4-BE49-F238E27FC236}">
                  <a16:creationId xmlns:a16="http://schemas.microsoft.com/office/drawing/2014/main" id="{02D6CD58-DA54-4027-A96B-78E1009C3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224A02" w14:textId="7AFBA129" w:rsidR="00B742EF" w:rsidRPr="00CA36B6" w:rsidRDefault="00B742EF" w:rsidP="00DA73D5">
      <w:pPr>
        <w:pStyle w:val="ListParagraph"/>
        <w:spacing w:after="8" w:line="360" w:lineRule="auto"/>
        <w:ind w:left="0"/>
        <w:jc w:val="both"/>
        <w:rPr>
          <w:rFonts w:ascii="Times New Roman" w:hAnsi="Times New Roman" w:cs="Times New Roman"/>
          <w:b/>
          <w:sz w:val="24"/>
          <w:szCs w:val="24"/>
        </w:rPr>
      </w:pPr>
      <w:r w:rsidRPr="00CA36B6">
        <w:rPr>
          <w:rFonts w:ascii="Times New Roman" w:hAnsi="Times New Roman" w:cs="Times New Roman"/>
          <w:b/>
          <w:sz w:val="24"/>
          <w:szCs w:val="24"/>
        </w:rPr>
        <w:t xml:space="preserve">Figure </w:t>
      </w:r>
      <w:r w:rsidR="00C87810" w:rsidRPr="00CA36B6">
        <w:rPr>
          <w:rFonts w:ascii="Times New Roman" w:hAnsi="Times New Roman" w:cs="Times New Roman"/>
          <w:b/>
          <w:sz w:val="24"/>
          <w:szCs w:val="24"/>
        </w:rPr>
        <w:t>9</w:t>
      </w:r>
      <w:r w:rsidRPr="00CA36B6">
        <w:rPr>
          <w:rFonts w:ascii="Times New Roman" w:hAnsi="Times New Roman" w:cs="Times New Roman"/>
          <w:b/>
          <w:sz w:val="24"/>
          <w:szCs w:val="24"/>
        </w:rPr>
        <w:t>.</w:t>
      </w:r>
      <w:r w:rsidRPr="00CA36B6">
        <w:rPr>
          <w:rFonts w:ascii="Times New Roman" w:hAnsi="Times New Roman" w:cs="Times New Roman"/>
          <w:sz w:val="24"/>
          <w:szCs w:val="24"/>
        </w:rPr>
        <w:t xml:space="preserve"> </w:t>
      </w:r>
      <w:r w:rsidRPr="00CA36B6">
        <w:rPr>
          <w:rFonts w:ascii="Times New Roman" w:hAnsi="Times New Roman" w:cs="Times New Roman"/>
          <w:bCs/>
          <w:sz w:val="24"/>
          <w:szCs w:val="24"/>
        </w:rPr>
        <w:t xml:space="preserve">Chemical composition of the material obtained in silica recovery from the liquor of alkali </w:t>
      </w:r>
      <w:proofErr w:type="spellStart"/>
      <w:r w:rsidRPr="00CA36B6">
        <w:rPr>
          <w:rFonts w:ascii="Times New Roman" w:hAnsi="Times New Roman" w:cs="Times New Roman"/>
          <w:bCs/>
          <w:sz w:val="24"/>
          <w:szCs w:val="24"/>
        </w:rPr>
        <w:t>pretreatment</w:t>
      </w:r>
      <w:proofErr w:type="spellEnd"/>
      <w:r w:rsidRPr="00CA36B6">
        <w:rPr>
          <w:rFonts w:ascii="Times New Roman" w:hAnsi="Times New Roman" w:cs="Times New Roman"/>
          <w:bCs/>
          <w:sz w:val="24"/>
          <w:szCs w:val="24"/>
        </w:rPr>
        <w:t xml:space="preserve"> (Sample RB2) and a photograph showing the recovered material after drying.</w:t>
      </w:r>
    </w:p>
    <w:p w14:paraId="538DF7BC" w14:textId="3E999F50" w:rsidR="00B742EF" w:rsidRPr="00CA36B6" w:rsidRDefault="00B742EF" w:rsidP="00DA73D5">
      <w:pPr>
        <w:shd w:val="clear" w:color="auto" w:fill="FFFFFF"/>
        <w:spacing w:before="120" w:after="8" w:line="360" w:lineRule="auto"/>
        <w:textAlignment w:val="baseline"/>
      </w:pPr>
    </w:p>
    <w:sectPr w:rsidR="00B742EF" w:rsidRPr="00CA36B6" w:rsidSect="00D9493B">
      <w:headerReference w:type="default" r:id="rId36"/>
      <w:footerReference w:type="default" r:id="rId37"/>
      <w:pgSz w:w="11906" w:h="16838"/>
      <w:pgMar w:top="1418" w:right="1418" w:bottom="1418" w:left="1418"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5DA4" w16cex:dateUtc="2021-04-26T18:41:00Z"/>
  <w16cex:commentExtensible w16cex:durableId="2433EC0F" w16cex:dateUtc="2021-04-28T17: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AD32C" w14:textId="77777777" w:rsidR="000D321A" w:rsidRDefault="000D321A" w:rsidP="00D11A3C">
      <w:r>
        <w:separator/>
      </w:r>
    </w:p>
  </w:endnote>
  <w:endnote w:type="continuationSeparator" w:id="0">
    <w:p w14:paraId="4B772C68" w14:textId="77777777" w:rsidR="000D321A" w:rsidRDefault="000D321A" w:rsidP="00D11A3C">
      <w:r>
        <w:continuationSeparator/>
      </w:r>
    </w:p>
  </w:endnote>
  <w:endnote w:type="continuationNotice" w:id="1">
    <w:p w14:paraId="3CC42726" w14:textId="77777777" w:rsidR="000D321A" w:rsidRDefault="000D3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Arial Unicode MS"/>
    <w:charset w:val="80"/>
    <w:family w:val="auto"/>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9F272" w14:textId="77777777" w:rsidR="000D321A" w:rsidRDefault="000D3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1710FB" w14:textId="77777777" w:rsidR="000D321A" w:rsidRDefault="000D321A" w:rsidP="00D11A3C">
      <w:r>
        <w:separator/>
      </w:r>
    </w:p>
  </w:footnote>
  <w:footnote w:type="continuationSeparator" w:id="0">
    <w:p w14:paraId="2EF6E75F" w14:textId="77777777" w:rsidR="000D321A" w:rsidRDefault="000D321A" w:rsidP="00D11A3C">
      <w:r>
        <w:continuationSeparator/>
      </w:r>
    </w:p>
  </w:footnote>
  <w:footnote w:type="continuationNotice" w:id="1">
    <w:p w14:paraId="771AD3B7" w14:textId="77777777" w:rsidR="000D321A" w:rsidRDefault="000D3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364610"/>
      <w:docPartObj>
        <w:docPartGallery w:val="Page Numbers (Top of Page)"/>
        <w:docPartUnique/>
      </w:docPartObj>
    </w:sdtPr>
    <w:sdtEndPr>
      <w:rPr>
        <w:rFonts w:ascii="Times New Roman" w:hAnsi="Times New Roman" w:cs="Times New Roman"/>
        <w:sz w:val="24"/>
        <w:szCs w:val="24"/>
      </w:rPr>
    </w:sdtEndPr>
    <w:sdtContent>
      <w:p w14:paraId="5405ABAC" w14:textId="68039112" w:rsidR="000D321A" w:rsidRPr="00984923" w:rsidRDefault="000D321A">
        <w:pPr>
          <w:pStyle w:val="Header"/>
          <w:jc w:val="right"/>
          <w:rPr>
            <w:rFonts w:ascii="Times New Roman" w:hAnsi="Times New Roman" w:cs="Times New Roman"/>
            <w:sz w:val="24"/>
            <w:szCs w:val="24"/>
          </w:rPr>
        </w:pPr>
        <w:r w:rsidRPr="00984923">
          <w:rPr>
            <w:rFonts w:ascii="Times New Roman" w:hAnsi="Times New Roman" w:cs="Times New Roman"/>
            <w:sz w:val="24"/>
            <w:szCs w:val="24"/>
          </w:rPr>
          <w:fldChar w:fldCharType="begin"/>
        </w:r>
        <w:r w:rsidRPr="00984923">
          <w:rPr>
            <w:rFonts w:ascii="Times New Roman" w:hAnsi="Times New Roman" w:cs="Times New Roman"/>
            <w:sz w:val="24"/>
            <w:szCs w:val="24"/>
          </w:rPr>
          <w:instrText>PAGE   \* MERGEFORMAT</w:instrText>
        </w:r>
        <w:r w:rsidRPr="00984923">
          <w:rPr>
            <w:rFonts w:ascii="Times New Roman" w:hAnsi="Times New Roman" w:cs="Times New Roman"/>
            <w:sz w:val="24"/>
            <w:szCs w:val="24"/>
          </w:rPr>
          <w:fldChar w:fldCharType="separate"/>
        </w:r>
        <w:r w:rsidR="00FA5C3D">
          <w:rPr>
            <w:rFonts w:ascii="Times New Roman" w:hAnsi="Times New Roman" w:cs="Times New Roman"/>
            <w:noProof/>
            <w:sz w:val="24"/>
            <w:szCs w:val="24"/>
          </w:rPr>
          <w:t>20</w:t>
        </w:r>
        <w:r w:rsidRPr="00984923">
          <w:rPr>
            <w:rFonts w:ascii="Times New Roman" w:hAnsi="Times New Roman" w:cs="Times New Roman"/>
            <w:sz w:val="24"/>
            <w:szCs w:val="24"/>
          </w:rPr>
          <w:fldChar w:fldCharType="end"/>
        </w:r>
      </w:p>
    </w:sdtContent>
  </w:sdt>
  <w:p w14:paraId="7897BDAC" w14:textId="77777777" w:rsidR="000D321A" w:rsidRDefault="000D3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sciencedirect.com/sd/blank.gif" style="width:.6pt;height:.6pt;visibility:visible" o:bullet="t">
        <v:imagedata r:id="rId1" o:title="blank"/>
      </v:shape>
    </w:pict>
  </w:numPicBullet>
  <w:abstractNum w:abstractNumId="0" w15:restartNumberingAfterBreak="0">
    <w:nsid w:val="06994062"/>
    <w:multiLevelType w:val="multilevel"/>
    <w:tmpl w:val="804ED93C"/>
    <w:lvl w:ilvl="0">
      <w:start w:val="3"/>
      <w:numFmt w:val="decimal"/>
      <w:lvlText w:val="%1."/>
      <w:lvlJc w:val="left"/>
      <w:pPr>
        <w:ind w:left="360" w:hanging="360"/>
      </w:pPr>
      <w:rPr>
        <w:rFonts w:eastAsia="Arial Unicode MS" w:hint="default"/>
      </w:rPr>
    </w:lvl>
    <w:lvl w:ilvl="1">
      <w:start w:val="1"/>
      <w:numFmt w:val="decimal"/>
      <w:lvlText w:val="%1.%2."/>
      <w:lvlJc w:val="left"/>
      <w:pPr>
        <w:ind w:left="1140" w:hanging="360"/>
      </w:pPr>
      <w:rPr>
        <w:rFonts w:eastAsia="Arial Unicode MS" w:hint="default"/>
      </w:rPr>
    </w:lvl>
    <w:lvl w:ilvl="2">
      <w:start w:val="1"/>
      <w:numFmt w:val="decimal"/>
      <w:lvlText w:val="%1.%2.%3."/>
      <w:lvlJc w:val="left"/>
      <w:pPr>
        <w:ind w:left="2280" w:hanging="720"/>
      </w:pPr>
      <w:rPr>
        <w:rFonts w:eastAsia="Arial Unicode MS" w:hint="default"/>
      </w:rPr>
    </w:lvl>
    <w:lvl w:ilvl="3">
      <w:start w:val="1"/>
      <w:numFmt w:val="decimal"/>
      <w:lvlText w:val="%1.%2.%3.%4."/>
      <w:lvlJc w:val="left"/>
      <w:pPr>
        <w:ind w:left="3060" w:hanging="720"/>
      </w:pPr>
      <w:rPr>
        <w:rFonts w:eastAsia="Arial Unicode MS" w:hint="default"/>
      </w:rPr>
    </w:lvl>
    <w:lvl w:ilvl="4">
      <w:start w:val="1"/>
      <w:numFmt w:val="decimal"/>
      <w:lvlText w:val="%1.%2.%3.%4.%5."/>
      <w:lvlJc w:val="left"/>
      <w:pPr>
        <w:ind w:left="4200" w:hanging="1080"/>
      </w:pPr>
      <w:rPr>
        <w:rFonts w:eastAsia="Arial Unicode MS" w:hint="default"/>
      </w:rPr>
    </w:lvl>
    <w:lvl w:ilvl="5">
      <w:start w:val="1"/>
      <w:numFmt w:val="decimal"/>
      <w:lvlText w:val="%1.%2.%3.%4.%5.%6."/>
      <w:lvlJc w:val="left"/>
      <w:pPr>
        <w:ind w:left="4980" w:hanging="1080"/>
      </w:pPr>
      <w:rPr>
        <w:rFonts w:eastAsia="Arial Unicode MS" w:hint="default"/>
      </w:rPr>
    </w:lvl>
    <w:lvl w:ilvl="6">
      <w:start w:val="1"/>
      <w:numFmt w:val="decimal"/>
      <w:lvlText w:val="%1.%2.%3.%4.%5.%6.%7."/>
      <w:lvlJc w:val="left"/>
      <w:pPr>
        <w:ind w:left="6120" w:hanging="1440"/>
      </w:pPr>
      <w:rPr>
        <w:rFonts w:eastAsia="Arial Unicode MS" w:hint="default"/>
      </w:rPr>
    </w:lvl>
    <w:lvl w:ilvl="7">
      <w:start w:val="1"/>
      <w:numFmt w:val="decimal"/>
      <w:lvlText w:val="%1.%2.%3.%4.%5.%6.%7.%8."/>
      <w:lvlJc w:val="left"/>
      <w:pPr>
        <w:ind w:left="6900" w:hanging="1440"/>
      </w:pPr>
      <w:rPr>
        <w:rFonts w:eastAsia="Arial Unicode MS" w:hint="default"/>
      </w:rPr>
    </w:lvl>
    <w:lvl w:ilvl="8">
      <w:start w:val="1"/>
      <w:numFmt w:val="decimal"/>
      <w:lvlText w:val="%1.%2.%3.%4.%5.%6.%7.%8.%9."/>
      <w:lvlJc w:val="left"/>
      <w:pPr>
        <w:ind w:left="8040" w:hanging="1800"/>
      </w:pPr>
      <w:rPr>
        <w:rFonts w:eastAsia="Arial Unicode MS" w:hint="default"/>
      </w:rPr>
    </w:lvl>
  </w:abstractNum>
  <w:abstractNum w:abstractNumId="1" w15:restartNumberingAfterBreak="0">
    <w:nsid w:val="08A002F4"/>
    <w:multiLevelType w:val="hybridMultilevel"/>
    <w:tmpl w:val="EDC2F506"/>
    <w:lvl w:ilvl="0" w:tplc="C3063F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E83369"/>
    <w:multiLevelType w:val="multilevel"/>
    <w:tmpl w:val="D92E5E5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 w15:restartNumberingAfterBreak="0">
    <w:nsid w:val="0FF55B3D"/>
    <w:multiLevelType w:val="multilevel"/>
    <w:tmpl w:val="696CB42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4" w15:restartNumberingAfterBreak="0">
    <w:nsid w:val="14425BED"/>
    <w:multiLevelType w:val="hybridMultilevel"/>
    <w:tmpl w:val="57BACEE2"/>
    <w:lvl w:ilvl="0" w:tplc="C542EBBE">
      <w:start w:val="1"/>
      <w:numFmt w:val="decimal"/>
      <w:lvlText w:val="%1."/>
      <w:lvlJc w:val="left"/>
      <w:pPr>
        <w:ind w:left="1140" w:hanging="360"/>
      </w:pPr>
      <w:rPr>
        <w:rFonts w:hint="default"/>
      </w:r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5" w15:restartNumberingAfterBreak="0">
    <w:nsid w:val="14860E56"/>
    <w:multiLevelType w:val="hybridMultilevel"/>
    <w:tmpl w:val="734806E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920F30"/>
    <w:multiLevelType w:val="hybridMultilevel"/>
    <w:tmpl w:val="3918CB6C"/>
    <w:lvl w:ilvl="0" w:tplc="D9A29EB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9A7741"/>
    <w:multiLevelType w:val="hybridMultilevel"/>
    <w:tmpl w:val="881AAFE4"/>
    <w:lvl w:ilvl="0" w:tplc="6D9ED2E0">
      <w:start w:val="1"/>
      <w:numFmt w:val="bullet"/>
      <w:lvlText w:val=""/>
      <w:lvlPicBulletId w:val="0"/>
      <w:lvlJc w:val="left"/>
      <w:pPr>
        <w:tabs>
          <w:tab w:val="num" w:pos="720"/>
        </w:tabs>
        <w:ind w:left="720" w:hanging="360"/>
      </w:pPr>
      <w:rPr>
        <w:rFonts w:ascii="Symbol" w:hAnsi="Symbol" w:hint="default"/>
      </w:rPr>
    </w:lvl>
    <w:lvl w:ilvl="1" w:tplc="6CE61F84" w:tentative="1">
      <w:start w:val="1"/>
      <w:numFmt w:val="bullet"/>
      <w:lvlText w:val=""/>
      <w:lvlJc w:val="left"/>
      <w:pPr>
        <w:tabs>
          <w:tab w:val="num" w:pos="1440"/>
        </w:tabs>
        <w:ind w:left="1440" w:hanging="360"/>
      </w:pPr>
      <w:rPr>
        <w:rFonts w:ascii="Symbol" w:hAnsi="Symbol" w:hint="default"/>
      </w:rPr>
    </w:lvl>
    <w:lvl w:ilvl="2" w:tplc="4ECA0E42" w:tentative="1">
      <w:start w:val="1"/>
      <w:numFmt w:val="bullet"/>
      <w:lvlText w:val=""/>
      <w:lvlJc w:val="left"/>
      <w:pPr>
        <w:tabs>
          <w:tab w:val="num" w:pos="2160"/>
        </w:tabs>
        <w:ind w:left="2160" w:hanging="360"/>
      </w:pPr>
      <w:rPr>
        <w:rFonts w:ascii="Symbol" w:hAnsi="Symbol" w:hint="default"/>
      </w:rPr>
    </w:lvl>
    <w:lvl w:ilvl="3" w:tplc="35869CDE" w:tentative="1">
      <w:start w:val="1"/>
      <w:numFmt w:val="bullet"/>
      <w:lvlText w:val=""/>
      <w:lvlJc w:val="left"/>
      <w:pPr>
        <w:tabs>
          <w:tab w:val="num" w:pos="2880"/>
        </w:tabs>
        <w:ind w:left="2880" w:hanging="360"/>
      </w:pPr>
      <w:rPr>
        <w:rFonts w:ascii="Symbol" w:hAnsi="Symbol" w:hint="default"/>
      </w:rPr>
    </w:lvl>
    <w:lvl w:ilvl="4" w:tplc="79F6545A" w:tentative="1">
      <w:start w:val="1"/>
      <w:numFmt w:val="bullet"/>
      <w:lvlText w:val=""/>
      <w:lvlJc w:val="left"/>
      <w:pPr>
        <w:tabs>
          <w:tab w:val="num" w:pos="3600"/>
        </w:tabs>
        <w:ind w:left="3600" w:hanging="360"/>
      </w:pPr>
      <w:rPr>
        <w:rFonts w:ascii="Symbol" w:hAnsi="Symbol" w:hint="default"/>
      </w:rPr>
    </w:lvl>
    <w:lvl w:ilvl="5" w:tplc="80083F26" w:tentative="1">
      <w:start w:val="1"/>
      <w:numFmt w:val="bullet"/>
      <w:lvlText w:val=""/>
      <w:lvlJc w:val="left"/>
      <w:pPr>
        <w:tabs>
          <w:tab w:val="num" w:pos="4320"/>
        </w:tabs>
        <w:ind w:left="4320" w:hanging="360"/>
      </w:pPr>
      <w:rPr>
        <w:rFonts w:ascii="Symbol" w:hAnsi="Symbol" w:hint="default"/>
      </w:rPr>
    </w:lvl>
    <w:lvl w:ilvl="6" w:tplc="F6A0F254" w:tentative="1">
      <w:start w:val="1"/>
      <w:numFmt w:val="bullet"/>
      <w:lvlText w:val=""/>
      <w:lvlJc w:val="left"/>
      <w:pPr>
        <w:tabs>
          <w:tab w:val="num" w:pos="5040"/>
        </w:tabs>
        <w:ind w:left="5040" w:hanging="360"/>
      </w:pPr>
      <w:rPr>
        <w:rFonts w:ascii="Symbol" w:hAnsi="Symbol" w:hint="default"/>
      </w:rPr>
    </w:lvl>
    <w:lvl w:ilvl="7" w:tplc="41F24146" w:tentative="1">
      <w:start w:val="1"/>
      <w:numFmt w:val="bullet"/>
      <w:lvlText w:val=""/>
      <w:lvlJc w:val="left"/>
      <w:pPr>
        <w:tabs>
          <w:tab w:val="num" w:pos="5760"/>
        </w:tabs>
        <w:ind w:left="5760" w:hanging="360"/>
      </w:pPr>
      <w:rPr>
        <w:rFonts w:ascii="Symbol" w:hAnsi="Symbol" w:hint="default"/>
      </w:rPr>
    </w:lvl>
    <w:lvl w:ilvl="8" w:tplc="9E2A440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00737F1"/>
    <w:multiLevelType w:val="multilevel"/>
    <w:tmpl w:val="A6E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D4EFF"/>
    <w:multiLevelType w:val="hybridMultilevel"/>
    <w:tmpl w:val="3AB001CA"/>
    <w:lvl w:ilvl="0" w:tplc="04160001">
      <w:start w:val="43"/>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DE3790B"/>
    <w:multiLevelType w:val="multilevel"/>
    <w:tmpl w:val="DAACA836"/>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1429"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5E4D68E7"/>
    <w:multiLevelType w:val="hybridMultilevel"/>
    <w:tmpl w:val="8858253E"/>
    <w:lvl w:ilvl="0" w:tplc="7E0E6B86">
      <w:start w:val="43"/>
      <w:numFmt w:val="bullet"/>
      <w:lvlText w:val=""/>
      <w:lvlJc w:val="left"/>
      <w:pPr>
        <w:ind w:left="1040" w:hanging="360"/>
      </w:pPr>
      <w:rPr>
        <w:rFonts w:ascii="Symbol" w:eastAsia="Times New Roman" w:hAnsi="Symbol" w:cs="Arial" w:hint="default"/>
      </w:rPr>
    </w:lvl>
    <w:lvl w:ilvl="1" w:tplc="04160003" w:tentative="1">
      <w:start w:val="1"/>
      <w:numFmt w:val="bullet"/>
      <w:lvlText w:val="o"/>
      <w:lvlJc w:val="left"/>
      <w:pPr>
        <w:ind w:left="1760" w:hanging="360"/>
      </w:pPr>
      <w:rPr>
        <w:rFonts w:ascii="Courier New" w:hAnsi="Courier New" w:cs="Courier New" w:hint="default"/>
      </w:rPr>
    </w:lvl>
    <w:lvl w:ilvl="2" w:tplc="04160005" w:tentative="1">
      <w:start w:val="1"/>
      <w:numFmt w:val="bullet"/>
      <w:lvlText w:val=""/>
      <w:lvlJc w:val="left"/>
      <w:pPr>
        <w:ind w:left="2480" w:hanging="360"/>
      </w:pPr>
      <w:rPr>
        <w:rFonts w:ascii="Wingdings" w:hAnsi="Wingdings" w:hint="default"/>
      </w:rPr>
    </w:lvl>
    <w:lvl w:ilvl="3" w:tplc="04160001" w:tentative="1">
      <w:start w:val="1"/>
      <w:numFmt w:val="bullet"/>
      <w:lvlText w:val=""/>
      <w:lvlJc w:val="left"/>
      <w:pPr>
        <w:ind w:left="3200" w:hanging="360"/>
      </w:pPr>
      <w:rPr>
        <w:rFonts w:ascii="Symbol" w:hAnsi="Symbol" w:hint="default"/>
      </w:rPr>
    </w:lvl>
    <w:lvl w:ilvl="4" w:tplc="04160003" w:tentative="1">
      <w:start w:val="1"/>
      <w:numFmt w:val="bullet"/>
      <w:lvlText w:val="o"/>
      <w:lvlJc w:val="left"/>
      <w:pPr>
        <w:ind w:left="3920" w:hanging="360"/>
      </w:pPr>
      <w:rPr>
        <w:rFonts w:ascii="Courier New" w:hAnsi="Courier New" w:cs="Courier New" w:hint="default"/>
      </w:rPr>
    </w:lvl>
    <w:lvl w:ilvl="5" w:tplc="04160005" w:tentative="1">
      <w:start w:val="1"/>
      <w:numFmt w:val="bullet"/>
      <w:lvlText w:val=""/>
      <w:lvlJc w:val="left"/>
      <w:pPr>
        <w:ind w:left="4640" w:hanging="360"/>
      </w:pPr>
      <w:rPr>
        <w:rFonts w:ascii="Wingdings" w:hAnsi="Wingdings" w:hint="default"/>
      </w:rPr>
    </w:lvl>
    <w:lvl w:ilvl="6" w:tplc="04160001" w:tentative="1">
      <w:start w:val="1"/>
      <w:numFmt w:val="bullet"/>
      <w:lvlText w:val=""/>
      <w:lvlJc w:val="left"/>
      <w:pPr>
        <w:ind w:left="5360" w:hanging="360"/>
      </w:pPr>
      <w:rPr>
        <w:rFonts w:ascii="Symbol" w:hAnsi="Symbol" w:hint="default"/>
      </w:rPr>
    </w:lvl>
    <w:lvl w:ilvl="7" w:tplc="04160003" w:tentative="1">
      <w:start w:val="1"/>
      <w:numFmt w:val="bullet"/>
      <w:lvlText w:val="o"/>
      <w:lvlJc w:val="left"/>
      <w:pPr>
        <w:ind w:left="6080" w:hanging="360"/>
      </w:pPr>
      <w:rPr>
        <w:rFonts w:ascii="Courier New" w:hAnsi="Courier New" w:cs="Courier New" w:hint="default"/>
      </w:rPr>
    </w:lvl>
    <w:lvl w:ilvl="8" w:tplc="04160005" w:tentative="1">
      <w:start w:val="1"/>
      <w:numFmt w:val="bullet"/>
      <w:lvlText w:val=""/>
      <w:lvlJc w:val="left"/>
      <w:pPr>
        <w:ind w:left="6800" w:hanging="360"/>
      </w:pPr>
      <w:rPr>
        <w:rFonts w:ascii="Wingdings" w:hAnsi="Wingdings" w:hint="default"/>
      </w:rPr>
    </w:lvl>
  </w:abstractNum>
  <w:abstractNum w:abstractNumId="12" w15:restartNumberingAfterBreak="0">
    <w:nsid w:val="62E37B1B"/>
    <w:multiLevelType w:val="multilevel"/>
    <w:tmpl w:val="2206C3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5F367CF"/>
    <w:multiLevelType w:val="multilevel"/>
    <w:tmpl w:val="6E3ED2A4"/>
    <w:lvl w:ilvl="0">
      <w:start w:val="2"/>
      <w:numFmt w:val="decimal"/>
      <w:lvlText w:val="%1."/>
      <w:lvlJc w:val="left"/>
      <w:pPr>
        <w:ind w:left="360" w:hanging="360"/>
      </w:pPr>
      <w:rPr>
        <w:rFonts w:hint="default"/>
      </w:rPr>
    </w:lvl>
    <w:lvl w:ilvl="1">
      <w:start w:val="2"/>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67F458BF"/>
    <w:multiLevelType w:val="hybridMultilevel"/>
    <w:tmpl w:val="C2D8682E"/>
    <w:lvl w:ilvl="0" w:tplc="0416000F">
      <w:start w:val="1"/>
      <w:numFmt w:val="decimal"/>
      <w:lvlText w:val="%1."/>
      <w:lvlJc w:val="left"/>
      <w:pPr>
        <w:ind w:left="1140" w:hanging="360"/>
      </w:pPr>
    </w:lvl>
    <w:lvl w:ilvl="1" w:tplc="04160019" w:tentative="1">
      <w:start w:val="1"/>
      <w:numFmt w:val="lowerLetter"/>
      <w:lvlText w:val="%2."/>
      <w:lvlJc w:val="left"/>
      <w:pPr>
        <w:ind w:left="1860" w:hanging="360"/>
      </w:pPr>
    </w:lvl>
    <w:lvl w:ilvl="2" w:tplc="0416001B" w:tentative="1">
      <w:start w:val="1"/>
      <w:numFmt w:val="lowerRoman"/>
      <w:lvlText w:val="%3."/>
      <w:lvlJc w:val="right"/>
      <w:pPr>
        <w:ind w:left="2580" w:hanging="180"/>
      </w:pPr>
    </w:lvl>
    <w:lvl w:ilvl="3" w:tplc="0416000F" w:tentative="1">
      <w:start w:val="1"/>
      <w:numFmt w:val="decimal"/>
      <w:lvlText w:val="%4."/>
      <w:lvlJc w:val="left"/>
      <w:pPr>
        <w:ind w:left="3300" w:hanging="360"/>
      </w:pPr>
    </w:lvl>
    <w:lvl w:ilvl="4" w:tplc="04160019" w:tentative="1">
      <w:start w:val="1"/>
      <w:numFmt w:val="lowerLetter"/>
      <w:lvlText w:val="%5."/>
      <w:lvlJc w:val="left"/>
      <w:pPr>
        <w:ind w:left="4020" w:hanging="360"/>
      </w:pPr>
    </w:lvl>
    <w:lvl w:ilvl="5" w:tplc="0416001B" w:tentative="1">
      <w:start w:val="1"/>
      <w:numFmt w:val="lowerRoman"/>
      <w:lvlText w:val="%6."/>
      <w:lvlJc w:val="right"/>
      <w:pPr>
        <w:ind w:left="4740" w:hanging="180"/>
      </w:pPr>
    </w:lvl>
    <w:lvl w:ilvl="6" w:tplc="0416000F" w:tentative="1">
      <w:start w:val="1"/>
      <w:numFmt w:val="decimal"/>
      <w:lvlText w:val="%7."/>
      <w:lvlJc w:val="left"/>
      <w:pPr>
        <w:ind w:left="5460" w:hanging="360"/>
      </w:pPr>
    </w:lvl>
    <w:lvl w:ilvl="7" w:tplc="04160019" w:tentative="1">
      <w:start w:val="1"/>
      <w:numFmt w:val="lowerLetter"/>
      <w:lvlText w:val="%8."/>
      <w:lvlJc w:val="left"/>
      <w:pPr>
        <w:ind w:left="6180" w:hanging="360"/>
      </w:pPr>
    </w:lvl>
    <w:lvl w:ilvl="8" w:tplc="0416001B" w:tentative="1">
      <w:start w:val="1"/>
      <w:numFmt w:val="lowerRoman"/>
      <w:lvlText w:val="%9."/>
      <w:lvlJc w:val="right"/>
      <w:pPr>
        <w:ind w:left="6900" w:hanging="180"/>
      </w:pPr>
    </w:lvl>
  </w:abstractNum>
  <w:abstractNum w:abstractNumId="15" w15:restartNumberingAfterBreak="0">
    <w:nsid w:val="6F5678F7"/>
    <w:multiLevelType w:val="hybridMultilevel"/>
    <w:tmpl w:val="6C94CC2E"/>
    <w:lvl w:ilvl="0" w:tplc="2A3CBFCC">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7650307F"/>
    <w:multiLevelType w:val="hybridMultilevel"/>
    <w:tmpl w:val="22A69F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6E0495E"/>
    <w:multiLevelType w:val="hybridMultilevel"/>
    <w:tmpl w:val="EDC2F506"/>
    <w:lvl w:ilvl="0" w:tplc="C3063F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8D72499"/>
    <w:multiLevelType w:val="hybridMultilevel"/>
    <w:tmpl w:val="2EA49392"/>
    <w:lvl w:ilvl="0" w:tplc="04FEF5E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B7C2535"/>
    <w:multiLevelType w:val="hybridMultilevel"/>
    <w:tmpl w:val="34F631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D09115F"/>
    <w:multiLevelType w:val="multilevel"/>
    <w:tmpl w:val="3EBAC3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8"/>
  </w:num>
  <w:num w:numId="5">
    <w:abstractNumId w:val="17"/>
  </w:num>
  <w:num w:numId="6">
    <w:abstractNumId w:val="1"/>
  </w:num>
  <w:num w:numId="7">
    <w:abstractNumId w:val="15"/>
  </w:num>
  <w:num w:numId="8">
    <w:abstractNumId w:val="6"/>
  </w:num>
  <w:num w:numId="9">
    <w:abstractNumId w:val="12"/>
  </w:num>
  <w:num w:numId="10">
    <w:abstractNumId w:val="13"/>
  </w:num>
  <w:num w:numId="11">
    <w:abstractNumId w:val="2"/>
  </w:num>
  <w:num w:numId="12">
    <w:abstractNumId w:val="14"/>
  </w:num>
  <w:num w:numId="13">
    <w:abstractNumId w:val="4"/>
  </w:num>
  <w:num w:numId="14">
    <w:abstractNumId w:val="0"/>
  </w:num>
  <w:num w:numId="15">
    <w:abstractNumId w:val="20"/>
  </w:num>
  <w:num w:numId="16">
    <w:abstractNumId w:val="10"/>
  </w:num>
  <w:num w:numId="17">
    <w:abstractNumId w:val="19"/>
  </w:num>
  <w:num w:numId="18">
    <w:abstractNumId w:val="16"/>
  </w:num>
  <w:num w:numId="19">
    <w:abstractNumId w:val="5"/>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B6"/>
    <w:rsid w:val="00001AEB"/>
    <w:rsid w:val="00007182"/>
    <w:rsid w:val="00007FEB"/>
    <w:rsid w:val="00010416"/>
    <w:rsid w:val="00011725"/>
    <w:rsid w:val="000119E2"/>
    <w:rsid w:val="00011B33"/>
    <w:rsid w:val="0001239B"/>
    <w:rsid w:val="00012CC6"/>
    <w:rsid w:val="00013A7D"/>
    <w:rsid w:val="000169ED"/>
    <w:rsid w:val="00017839"/>
    <w:rsid w:val="000233BD"/>
    <w:rsid w:val="00026392"/>
    <w:rsid w:val="0003130D"/>
    <w:rsid w:val="00031500"/>
    <w:rsid w:val="00031FDF"/>
    <w:rsid w:val="000321E0"/>
    <w:rsid w:val="00034460"/>
    <w:rsid w:val="00034E1F"/>
    <w:rsid w:val="00036001"/>
    <w:rsid w:val="00036229"/>
    <w:rsid w:val="0003734A"/>
    <w:rsid w:val="0004176D"/>
    <w:rsid w:val="000429E9"/>
    <w:rsid w:val="000432C8"/>
    <w:rsid w:val="00043A2E"/>
    <w:rsid w:val="000446DC"/>
    <w:rsid w:val="00044887"/>
    <w:rsid w:val="000456F6"/>
    <w:rsid w:val="0004667A"/>
    <w:rsid w:val="000506E7"/>
    <w:rsid w:val="00056D7A"/>
    <w:rsid w:val="0006029C"/>
    <w:rsid w:val="000610AD"/>
    <w:rsid w:val="00061479"/>
    <w:rsid w:val="000619D4"/>
    <w:rsid w:val="00063096"/>
    <w:rsid w:val="00063D09"/>
    <w:rsid w:val="000655E2"/>
    <w:rsid w:val="000741F6"/>
    <w:rsid w:val="00075EF5"/>
    <w:rsid w:val="00076137"/>
    <w:rsid w:val="00080151"/>
    <w:rsid w:val="000811AB"/>
    <w:rsid w:val="00084E4D"/>
    <w:rsid w:val="00086AB9"/>
    <w:rsid w:val="00086B98"/>
    <w:rsid w:val="000875F2"/>
    <w:rsid w:val="00090A30"/>
    <w:rsid w:val="00090B70"/>
    <w:rsid w:val="00090C64"/>
    <w:rsid w:val="000925D0"/>
    <w:rsid w:val="00092B43"/>
    <w:rsid w:val="0009358B"/>
    <w:rsid w:val="000957B9"/>
    <w:rsid w:val="000959B7"/>
    <w:rsid w:val="00095F43"/>
    <w:rsid w:val="000965B1"/>
    <w:rsid w:val="00097758"/>
    <w:rsid w:val="000A0499"/>
    <w:rsid w:val="000A1CF7"/>
    <w:rsid w:val="000A3BF8"/>
    <w:rsid w:val="000A54B3"/>
    <w:rsid w:val="000A5AC2"/>
    <w:rsid w:val="000B2C1B"/>
    <w:rsid w:val="000B316B"/>
    <w:rsid w:val="000B31DD"/>
    <w:rsid w:val="000B3380"/>
    <w:rsid w:val="000B37C3"/>
    <w:rsid w:val="000B4B8E"/>
    <w:rsid w:val="000B7F3C"/>
    <w:rsid w:val="000C1280"/>
    <w:rsid w:val="000C21FA"/>
    <w:rsid w:val="000C2648"/>
    <w:rsid w:val="000C3ED4"/>
    <w:rsid w:val="000C4334"/>
    <w:rsid w:val="000C6B43"/>
    <w:rsid w:val="000C6DCA"/>
    <w:rsid w:val="000C6F8A"/>
    <w:rsid w:val="000C7794"/>
    <w:rsid w:val="000D1A48"/>
    <w:rsid w:val="000D2068"/>
    <w:rsid w:val="000D321A"/>
    <w:rsid w:val="000D32C0"/>
    <w:rsid w:val="000D3CB9"/>
    <w:rsid w:val="000D56EF"/>
    <w:rsid w:val="000D7B2A"/>
    <w:rsid w:val="000D7B8C"/>
    <w:rsid w:val="000E0F39"/>
    <w:rsid w:val="000E295A"/>
    <w:rsid w:val="000E2A47"/>
    <w:rsid w:val="000E2E15"/>
    <w:rsid w:val="000E4669"/>
    <w:rsid w:val="000E590D"/>
    <w:rsid w:val="000F0380"/>
    <w:rsid w:val="000F1A35"/>
    <w:rsid w:val="000F4AF5"/>
    <w:rsid w:val="000F5658"/>
    <w:rsid w:val="000F77BF"/>
    <w:rsid w:val="000F7FAA"/>
    <w:rsid w:val="001009A0"/>
    <w:rsid w:val="001014D5"/>
    <w:rsid w:val="0010253D"/>
    <w:rsid w:val="001037D8"/>
    <w:rsid w:val="001041BE"/>
    <w:rsid w:val="001045F9"/>
    <w:rsid w:val="0010521A"/>
    <w:rsid w:val="00106216"/>
    <w:rsid w:val="001068CD"/>
    <w:rsid w:val="00107A9D"/>
    <w:rsid w:val="00110526"/>
    <w:rsid w:val="00110F10"/>
    <w:rsid w:val="00110FCD"/>
    <w:rsid w:val="00111E9B"/>
    <w:rsid w:val="001142AC"/>
    <w:rsid w:val="001147B5"/>
    <w:rsid w:val="00114A18"/>
    <w:rsid w:val="00121684"/>
    <w:rsid w:val="0012555C"/>
    <w:rsid w:val="00126774"/>
    <w:rsid w:val="00131668"/>
    <w:rsid w:val="001329AA"/>
    <w:rsid w:val="00132D91"/>
    <w:rsid w:val="00133955"/>
    <w:rsid w:val="0013410F"/>
    <w:rsid w:val="0013423D"/>
    <w:rsid w:val="00134C95"/>
    <w:rsid w:val="00135489"/>
    <w:rsid w:val="00136D1F"/>
    <w:rsid w:val="00137361"/>
    <w:rsid w:val="001409D6"/>
    <w:rsid w:val="00145375"/>
    <w:rsid w:val="001468C3"/>
    <w:rsid w:val="0015098E"/>
    <w:rsid w:val="00151137"/>
    <w:rsid w:val="0015272F"/>
    <w:rsid w:val="00152BAA"/>
    <w:rsid w:val="00154A75"/>
    <w:rsid w:val="00155A29"/>
    <w:rsid w:val="00155C77"/>
    <w:rsid w:val="001612FB"/>
    <w:rsid w:val="0016157F"/>
    <w:rsid w:val="00162373"/>
    <w:rsid w:val="001632FF"/>
    <w:rsid w:val="00163E25"/>
    <w:rsid w:val="00164212"/>
    <w:rsid w:val="0016602A"/>
    <w:rsid w:val="00166519"/>
    <w:rsid w:val="001677C2"/>
    <w:rsid w:val="0017165B"/>
    <w:rsid w:val="00172DCE"/>
    <w:rsid w:val="00173692"/>
    <w:rsid w:val="00174A11"/>
    <w:rsid w:val="00175121"/>
    <w:rsid w:val="001769F4"/>
    <w:rsid w:val="0017701C"/>
    <w:rsid w:val="00177918"/>
    <w:rsid w:val="00181EBC"/>
    <w:rsid w:val="00182D38"/>
    <w:rsid w:val="00185524"/>
    <w:rsid w:val="00186CBB"/>
    <w:rsid w:val="0019138C"/>
    <w:rsid w:val="00193621"/>
    <w:rsid w:val="001A3B1D"/>
    <w:rsid w:val="001A592F"/>
    <w:rsid w:val="001A5B9C"/>
    <w:rsid w:val="001A5CF1"/>
    <w:rsid w:val="001A6715"/>
    <w:rsid w:val="001A675A"/>
    <w:rsid w:val="001A6B8B"/>
    <w:rsid w:val="001A7302"/>
    <w:rsid w:val="001B18C5"/>
    <w:rsid w:val="001B1AA1"/>
    <w:rsid w:val="001B26DC"/>
    <w:rsid w:val="001B5646"/>
    <w:rsid w:val="001B5984"/>
    <w:rsid w:val="001B6EE0"/>
    <w:rsid w:val="001B7CDE"/>
    <w:rsid w:val="001C1EF6"/>
    <w:rsid w:val="001C21C8"/>
    <w:rsid w:val="001C2D0B"/>
    <w:rsid w:val="001C6CDB"/>
    <w:rsid w:val="001D1883"/>
    <w:rsid w:val="001D4235"/>
    <w:rsid w:val="001D5E9C"/>
    <w:rsid w:val="001D6FC1"/>
    <w:rsid w:val="001D71E5"/>
    <w:rsid w:val="001D73CA"/>
    <w:rsid w:val="001E0CF3"/>
    <w:rsid w:val="001E2089"/>
    <w:rsid w:val="001E373C"/>
    <w:rsid w:val="001E4BAE"/>
    <w:rsid w:val="001E513B"/>
    <w:rsid w:val="001E6FD0"/>
    <w:rsid w:val="001E769D"/>
    <w:rsid w:val="001F08B1"/>
    <w:rsid w:val="001F13B1"/>
    <w:rsid w:val="001F3A50"/>
    <w:rsid w:val="001F4913"/>
    <w:rsid w:val="001F4CDA"/>
    <w:rsid w:val="0020265A"/>
    <w:rsid w:val="0020306A"/>
    <w:rsid w:val="00203B1A"/>
    <w:rsid w:val="0020567D"/>
    <w:rsid w:val="00207505"/>
    <w:rsid w:val="00207B09"/>
    <w:rsid w:val="00210088"/>
    <w:rsid w:val="002112C9"/>
    <w:rsid w:val="00212518"/>
    <w:rsid w:val="002132A9"/>
    <w:rsid w:val="00214086"/>
    <w:rsid w:val="00215D90"/>
    <w:rsid w:val="0022071F"/>
    <w:rsid w:val="002213A3"/>
    <w:rsid w:val="00221DEB"/>
    <w:rsid w:val="00223268"/>
    <w:rsid w:val="0022547B"/>
    <w:rsid w:val="00225B5D"/>
    <w:rsid w:val="00226540"/>
    <w:rsid w:val="0023074F"/>
    <w:rsid w:val="00231295"/>
    <w:rsid w:val="00232AB0"/>
    <w:rsid w:val="00232C07"/>
    <w:rsid w:val="00233885"/>
    <w:rsid w:val="00234182"/>
    <w:rsid w:val="0023660B"/>
    <w:rsid w:val="00237912"/>
    <w:rsid w:val="00240867"/>
    <w:rsid w:val="00243DB3"/>
    <w:rsid w:val="00243F84"/>
    <w:rsid w:val="00250894"/>
    <w:rsid w:val="00250A6A"/>
    <w:rsid w:val="00251D5E"/>
    <w:rsid w:val="00253E03"/>
    <w:rsid w:val="00255D35"/>
    <w:rsid w:val="00257837"/>
    <w:rsid w:val="00257D64"/>
    <w:rsid w:val="00260F80"/>
    <w:rsid w:val="00260FF0"/>
    <w:rsid w:val="00261262"/>
    <w:rsid w:val="00262E4F"/>
    <w:rsid w:val="0026518D"/>
    <w:rsid w:val="00266186"/>
    <w:rsid w:val="002702F3"/>
    <w:rsid w:val="0028109F"/>
    <w:rsid w:val="002869EF"/>
    <w:rsid w:val="00292421"/>
    <w:rsid w:val="0029254F"/>
    <w:rsid w:val="0029256E"/>
    <w:rsid w:val="00295887"/>
    <w:rsid w:val="002A0205"/>
    <w:rsid w:val="002A5CF4"/>
    <w:rsid w:val="002A7254"/>
    <w:rsid w:val="002A7FE4"/>
    <w:rsid w:val="002B0BEE"/>
    <w:rsid w:val="002B0DE1"/>
    <w:rsid w:val="002B0E13"/>
    <w:rsid w:val="002B59AB"/>
    <w:rsid w:val="002B791C"/>
    <w:rsid w:val="002C0303"/>
    <w:rsid w:val="002C2F58"/>
    <w:rsid w:val="002C3FB1"/>
    <w:rsid w:val="002C50DE"/>
    <w:rsid w:val="002C5A5F"/>
    <w:rsid w:val="002C5E20"/>
    <w:rsid w:val="002C67F0"/>
    <w:rsid w:val="002D0AC4"/>
    <w:rsid w:val="002D11F9"/>
    <w:rsid w:val="002D18DD"/>
    <w:rsid w:val="002D1C98"/>
    <w:rsid w:val="002D3486"/>
    <w:rsid w:val="002D4197"/>
    <w:rsid w:val="002D763F"/>
    <w:rsid w:val="002E11DA"/>
    <w:rsid w:val="002E2839"/>
    <w:rsid w:val="002E31DC"/>
    <w:rsid w:val="002E4738"/>
    <w:rsid w:val="002E6697"/>
    <w:rsid w:val="002E762D"/>
    <w:rsid w:val="002F2825"/>
    <w:rsid w:val="002F33B9"/>
    <w:rsid w:val="002F3C46"/>
    <w:rsid w:val="002F47B3"/>
    <w:rsid w:val="002F4861"/>
    <w:rsid w:val="002F4A42"/>
    <w:rsid w:val="002F504D"/>
    <w:rsid w:val="002F5A86"/>
    <w:rsid w:val="002F5AB3"/>
    <w:rsid w:val="002F5BB6"/>
    <w:rsid w:val="002F79EB"/>
    <w:rsid w:val="003014CA"/>
    <w:rsid w:val="00303793"/>
    <w:rsid w:val="003059FF"/>
    <w:rsid w:val="00305B68"/>
    <w:rsid w:val="00306475"/>
    <w:rsid w:val="00307BA5"/>
    <w:rsid w:val="00307E18"/>
    <w:rsid w:val="0031060D"/>
    <w:rsid w:val="00310A7E"/>
    <w:rsid w:val="003120E0"/>
    <w:rsid w:val="0031442F"/>
    <w:rsid w:val="00315013"/>
    <w:rsid w:val="00315EB5"/>
    <w:rsid w:val="00317668"/>
    <w:rsid w:val="00320292"/>
    <w:rsid w:val="003204BF"/>
    <w:rsid w:val="00321D53"/>
    <w:rsid w:val="00326F94"/>
    <w:rsid w:val="00330EF6"/>
    <w:rsid w:val="003317A7"/>
    <w:rsid w:val="00332083"/>
    <w:rsid w:val="00332A7F"/>
    <w:rsid w:val="00332C07"/>
    <w:rsid w:val="003335BB"/>
    <w:rsid w:val="00334870"/>
    <w:rsid w:val="00335C12"/>
    <w:rsid w:val="0034149B"/>
    <w:rsid w:val="003414A2"/>
    <w:rsid w:val="00341D2A"/>
    <w:rsid w:val="00344239"/>
    <w:rsid w:val="00345545"/>
    <w:rsid w:val="0034611A"/>
    <w:rsid w:val="00346D1D"/>
    <w:rsid w:val="003479D4"/>
    <w:rsid w:val="00354F54"/>
    <w:rsid w:val="00355A4F"/>
    <w:rsid w:val="00356AAD"/>
    <w:rsid w:val="00356FDF"/>
    <w:rsid w:val="0036242E"/>
    <w:rsid w:val="00364D5A"/>
    <w:rsid w:val="003669AE"/>
    <w:rsid w:val="003674CD"/>
    <w:rsid w:val="003706FE"/>
    <w:rsid w:val="00372C5A"/>
    <w:rsid w:val="00372F85"/>
    <w:rsid w:val="00373F3B"/>
    <w:rsid w:val="00374770"/>
    <w:rsid w:val="00374A05"/>
    <w:rsid w:val="00376F42"/>
    <w:rsid w:val="00377D1B"/>
    <w:rsid w:val="00380079"/>
    <w:rsid w:val="003826C4"/>
    <w:rsid w:val="00386646"/>
    <w:rsid w:val="003868BE"/>
    <w:rsid w:val="00387036"/>
    <w:rsid w:val="00387069"/>
    <w:rsid w:val="0038754B"/>
    <w:rsid w:val="00387FE8"/>
    <w:rsid w:val="003911ED"/>
    <w:rsid w:val="00391A69"/>
    <w:rsid w:val="00393B9D"/>
    <w:rsid w:val="00394836"/>
    <w:rsid w:val="003954EC"/>
    <w:rsid w:val="00397D22"/>
    <w:rsid w:val="003A05B9"/>
    <w:rsid w:val="003A3A91"/>
    <w:rsid w:val="003A3B17"/>
    <w:rsid w:val="003A6BC8"/>
    <w:rsid w:val="003B0A13"/>
    <w:rsid w:val="003B1677"/>
    <w:rsid w:val="003B2159"/>
    <w:rsid w:val="003B3E26"/>
    <w:rsid w:val="003B43A9"/>
    <w:rsid w:val="003B4EC7"/>
    <w:rsid w:val="003B58F8"/>
    <w:rsid w:val="003B6C0D"/>
    <w:rsid w:val="003B6DDE"/>
    <w:rsid w:val="003B77AA"/>
    <w:rsid w:val="003B7C12"/>
    <w:rsid w:val="003C0782"/>
    <w:rsid w:val="003C1F08"/>
    <w:rsid w:val="003C3EEC"/>
    <w:rsid w:val="003C56B1"/>
    <w:rsid w:val="003D2235"/>
    <w:rsid w:val="003D2442"/>
    <w:rsid w:val="003D2776"/>
    <w:rsid w:val="003D28C8"/>
    <w:rsid w:val="003D2AFE"/>
    <w:rsid w:val="003D3388"/>
    <w:rsid w:val="003D3CAA"/>
    <w:rsid w:val="003D41F5"/>
    <w:rsid w:val="003D470B"/>
    <w:rsid w:val="003D504A"/>
    <w:rsid w:val="003D5E87"/>
    <w:rsid w:val="003D69AB"/>
    <w:rsid w:val="003D6E96"/>
    <w:rsid w:val="003E33AA"/>
    <w:rsid w:val="003E3DD6"/>
    <w:rsid w:val="003E442E"/>
    <w:rsid w:val="003E567C"/>
    <w:rsid w:val="003E6D52"/>
    <w:rsid w:val="003E7119"/>
    <w:rsid w:val="003E7471"/>
    <w:rsid w:val="003F0C99"/>
    <w:rsid w:val="003F20B5"/>
    <w:rsid w:val="003F2A53"/>
    <w:rsid w:val="003F3D57"/>
    <w:rsid w:val="003F416F"/>
    <w:rsid w:val="003F41BD"/>
    <w:rsid w:val="003F49AF"/>
    <w:rsid w:val="003F4C71"/>
    <w:rsid w:val="00401C23"/>
    <w:rsid w:val="004040F4"/>
    <w:rsid w:val="0040440B"/>
    <w:rsid w:val="00405D04"/>
    <w:rsid w:val="004122F1"/>
    <w:rsid w:val="004170AA"/>
    <w:rsid w:val="00421BDB"/>
    <w:rsid w:val="0042268C"/>
    <w:rsid w:val="00425ED5"/>
    <w:rsid w:val="004272DE"/>
    <w:rsid w:val="00430061"/>
    <w:rsid w:val="0043035D"/>
    <w:rsid w:val="004335F2"/>
    <w:rsid w:val="004336F6"/>
    <w:rsid w:val="00433FDF"/>
    <w:rsid w:val="00434011"/>
    <w:rsid w:val="00437413"/>
    <w:rsid w:val="00437DEC"/>
    <w:rsid w:val="0044050F"/>
    <w:rsid w:val="00442A3E"/>
    <w:rsid w:val="00447550"/>
    <w:rsid w:val="00447EF7"/>
    <w:rsid w:val="004500A1"/>
    <w:rsid w:val="00451C6C"/>
    <w:rsid w:val="004526D8"/>
    <w:rsid w:val="00453340"/>
    <w:rsid w:val="00453CEC"/>
    <w:rsid w:val="004544D1"/>
    <w:rsid w:val="00455DFB"/>
    <w:rsid w:val="00456ECB"/>
    <w:rsid w:val="00460244"/>
    <w:rsid w:val="004607D9"/>
    <w:rsid w:val="00460E1E"/>
    <w:rsid w:val="00463191"/>
    <w:rsid w:val="004643A9"/>
    <w:rsid w:val="00464BAE"/>
    <w:rsid w:val="00464ED6"/>
    <w:rsid w:val="00465B8A"/>
    <w:rsid w:val="00465C44"/>
    <w:rsid w:val="00467F26"/>
    <w:rsid w:val="004710CE"/>
    <w:rsid w:val="0047202F"/>
    <w:rsid w:val="0047214A"/>
    <w:rsid w:val="00472621"/>
    <w:rsid w:val="00473D44"/>
    <w:rsid w:val="004776C1"/>
    <w:rsid w:val="004803B2"/>
    <w:rsid w:val="00481965"/>
    <w:rsid w:val="004830D9"/>
    <w:rsid w:val="00483421"/>
    <w:rsid w:val="00486309"/>
    <w:rsid w:val="00487D3A"/>
    <w:rsid w:val="00491ED2"/>
    <w:rsid w:val="00492353"/>
    <w:rsid w:val="004967D4"/>
    <w:rsid w:val="00496BBD"/>
    <w:rsid w:val="004A01BE"/>
    <w:rsid w:val="004A2C50"/>
    <w:rsid w:val="004A2D99"/>
    <w:rsid w:val="004A33AB"/>
    <w:rsid w:val="004A35D0"/>
    <w:rsid w:val="004A47A2"/>
    <w:rsid w:val="004A5A0D"/>
    <w:rsid w:val="004A705B"/>
    <w:rsid w:val="004B0329"/>
    <w:rsid w:val="004B1D5A"/>
    <w:rsid w:val="004B3E7B"/>
    <w:rsid w:val="004B40A0"/>
    <w:rsid w:val="004B525B"/>
    <w:rsid w:val="004C1BE2"/>
    <w:rsid w:val="004C4395"/>
    <w:rsid w:val="004C4470"/>
    <w:rsid w:val="004C4D6E"/>
    <w:rsid w:val="004C55B6"/>
    <w:rsid w:val="004C69F8"/>
    <w:rsid w:val="004D0C32"/>
    <w:rsid w:val="004D0FC9"/>
    <w:rsid w:val="004D16B1"/>
    <w:rsid w:val="004D1A8B"/>
    <w:rsid w:val="004D236C"/>
    <w:rsid w:val="004D32B9"/>
    <w:rsid w:val="004D37B6"/>
    <w:rsid w:val="004D3D52"/>
    <w:rsid w:val="004D4094"/>
    <w:rsid w:val="004D614C"/>
    <w:rsid w:val="004D7C1F"/>
    <w:rsid w:val="004E090F"/>
    <w:rsid w:val="004E2031"/>
    <w:rsid w:val="004E2259"/>
    <w:rsid w:val="004E33B0"/>
    <w:rsid w:val="004E4982"/>
    <w:rsid w:val="004E5F71"/>
    <w:rsid w:val="004E779F"/>
    <w:rsid w:val="004F149C"/>
    <w:rsid w:val="004F4CE1"/>
    <w:rsid w:val="004F57A4"/>
    <w:rsid w:val="004F59C4"/>
    <w:rsid w:val="004F5A1D"/>
    <w:rsid w:val="004F5F4C"/>
    <w:rsid w:val="005011BB"/>
    <w:rsid w:val="00501EF6"/>
    <w:rsid w:val="0050602A"/>
    <w:rsid w:val="0051142C"/>
    <w:rsid w:val="00511453"/>
    <w:rsid w:val="00514586"/>
    <w:rsid w:val="00516B58"/>
    <w:rsid w:val="00517A8A"/>
    <w:rsid w:val="00517D07"/>
    <w:rsid w:val="005218AA"/>
    <w:rsid w:val="005227DA"/>
    <w:rsid w:val="00526994"/>
    <w:rsid w:val="00530843"/>
    <w:rsid w:val="00531FB0"/>
    <w:rsid w:val="00533F90"/>
    <w:rsid w:val="005342E8"/>
    <w:rsid w:val="005356E2"/>
    <w:rsid w:val="005357A5"/>
    <w:rsid w:val="00535CA7"/>
    <w:rsid w:val="00537F19"/>
    <w:rsid w:val="00540306"/>
    <w:rsid w:val="005413D7"/>
    <w:rsid w:val="00542437"/>
    <w:rsid w:val="005462E4"/>
    <w:rsid w:val="0054733D"/>
    <w:rsid w:val="00551245"/>
    <w:rsid w:val="005529CB"/>
    <w:rsid w:val="0055358F"/>
    <w:rsid w:val="005536AF"/>
    <w:rsid w:val="00554625"/>
    <w:rsid w:val="00557BA5"/>
    <w:rsid w:val="00560223"/>
    <w:rsid w:val="005608CA"/>
    <w:rsid w:val="00562FEE"/>
    <w:rsid w:val="005646D3"/>
    <w:rsid w:val="0057001B"/>
    <w:rsid w:val="005700B2"/>
    <w:rsid w:val="00571ABF"/>
    <w:rsid w:val="00574F05"/>
    <w:rsid w:val="00576297"/>
    <w:rsid w:val="00577010"/>
    <w:rsid w:val="00577061"/>
    <w:rsid w:val="00580228"/>
    <w:rsid w:val="005866B9"/>
    <w:rsid w:val="00586CB8"/>
    <w:rsid w:val="0059093B"/>
    <w:rsid w:val="005929EA"/>
    <w:rsid w:val="00593189"/>
    <w:rsid w:val="00594299"/>
    <w:rsid w:val="005944AB"/>
    <w:rsid w:val="005A18E3"/>
    <w:rsid w:val="005A1BD4"/>
    <w:rsid w:val="005A1CE4"/>
    <w:rsid w:val="005A2948"/>
    <w:rsid w:val="005A30B5"/>
    <w:rsid w:val="005A7837"/>
    <w:rsid w:val="005A7840"/>
    <w:rsid w:val="005B0F2F"/>
    <w:rsid w:val="005B1C53"/>
    <w:rsid w:val="005B2F40"/>
    <w:rsid w:val="005B47F5"/>
    <w:rsid w:val="005C1A1E"/>
    <w:rsid w:val="005C7322"/>
    <w:rsid w:val="005D0EF1"/>
    <w:rsid w:val="005D0F40"/>
    <w:rsid w:val="005D15A3"/>
    <w:rsid w:val="005D2D1D"/>
    <w:rsid w:val="005D5DD1"/>
    <w:rsid w:val="005E1F01"/>
    <w:rsid w:val="005E2797"/>
    <w:rsid w:val="005E33C0"/>
    <w:rsid w:val="005E3605"/>
    <w:rsid w:val="005E365E"/>
    <w:rsid w:val="005E38AF"/>
    <w:rsid w:val="005E3A36"/>
    <w:rsid w:val="005E4163"/>
    <w:rsid w:val="005E56AF"/>
    <w:rsid w:val="005E733F"/>
    <w:rsid w:val="005E7349"/>
    <w:rsid w:val="005F1AA3"/>
    <w:rsid w:val="005F228D"/>
    <w:rsid w:val="005F2AD6"/>
    <w:rsid w:val="005F3A78"/>
    <w:rsid w:val="005F3DEF"/>
    <w:rsid w:val="005F6710"/>
    <w:rsid w:val="00600E91"/>
    <w:rsid w:val="00603585"/>
    <w:rsid w:val="00603770"/>
    <w:rsid w:val="00611C30"/>
    <w:rsid w:val="00614895"/>
    <w:rsid w:val="00615043"/>
    <w:rsid w:val="00616700"/>
    <w:rsid w:val="00617168"/>
    <w:rsid w:val="0061727C"/>
    <w:rsid w:val="00617B5F"/>
    <w:rsid w:val="0062086C"/>
    <w:rsid w:val="00624557"/>
    <w:rsid w:val="00624FD7"/>
    <w:rsid w:val="00624FF2"/>
    <w:rsid w:val="006273B4"/>
    <w:rsid w:val="0063462B"/>
    <w:rsid w:val="006355DF"/>
    <w:rsid w:val="006359EA"/>
    <w:rsid w:val="0063661C"/>
    <w:rsid w:val="00636C95"/>
    <w:rsid w:val="00640E68"/>
    <w:rsid w:val="00640EBC"/>
    <w:rsid w:val="0064147B"/>
    <w:rsid w:val="00641D16"/>
    <w:rsid w:val="00642906"/>
    <w:rsid w:val="00643C44"/>
    <w:rsid w:val="00644A12"/>
    <w:rsid w:val="00647DC6"/>
    <w:rsid w:val="00651846"/>
    <w:rsid w:val="006534E7"/>
    <w:rsid w:val="00653B65"/>
    <w:rsid w:val="006545E1"/>
    <w:rsid w:val="00654780"/>
    <w:rsid w:val="006557FD"/>
    <w:rsid w:val="006569FE"/>
    <w:rsid w:val="00657B17"/>
    <w:rsid w:val="00657DFC"/>
    <w:rsid w:val="00660B9A"/>
    <w:rsid w:val="00660BF9"/>
    <w:rsid w:val="00661982"/>
    <w:rsid w:val="00662792"/>
    <w:rsid w:val="00662F0C"/>
    <w:rsid w:val="00663B00"/>
    <w:rsid w:val="00666C82"/>
    <w:rsid w:val="0066784E"/>
    <w:rsid w:val="00667E2B"/>
    <w:rsid w:val="0067141D"/>
    <w:rsid w:val="00671F85"/>
    <w:rsid w:val="006725A9"/>
    <w:rsid w:val="00672ADE"/>
    <w:rsid w:val="00673463"/>
    <w:rsid w:val="00675448"/>
    <w:rsid w:val="006766F1"/>
    <w:rsid w:val="00680368"/>
    <w:rsid w:val="00680696"/>
    <w:rsid w:val="0068121F"/>
    <w:rsid w:val="00681B40"/>
    <w:rsid w:val="00682A50"/>
    <w:rsid w:val="0068376D"/>
    <w:rsid w:val="00684256"/>
    <w:rsid w:val="006900C7"/>
    <w:rsid w:val="00690371"/>
    <w:rsid w:val="00692131"/>
    <w:rsid w:val="0069378A"/>
    <w:rsid w:val="006944CC"/>
    <w:rsid w:val="00694BFE"/>
    <w:rsid w:val="00694E18"/>
    <w:rsid w:val="00695A49"/>
    <w:rsid w:val="00695ECB"/>
    <w:rsid w:val="00696ACC"/>
    <w:rsid w:val="00696E78"/>
    <w:rsid w:val="00697185"/>
    <w:rsid w:val="006A0152"/>
    <w:rsid w:val="006A0D12"/>
    <w:rsid w:val="006A2116"/>
    <w:rsid w:val="006A2C36"/>
    <w:rsid w:val="006A3A82"/>
    <w:rsid w:val="006A444E"/>
    <w:rsid w:val="006A4DBD"/>
    <w:rsid w:val="006A570F"/>
    <w:rsid w:val="006A6545"/>
    <w:rsid w:val="006A73DE"/>
    <w:rsid w:val="006A775B"/>
    <w:rsid w:val="006B04C8"/>
    <w:rsid w:val="006B0913"/>
    <w:rsid w:val="006B0AE2"/>
    <w:rsid w:val="006B1A02"/>
    <w:rsid w:val="006B3634"/>
    <w:rsid w:val="006B4BD4"/>
    <w:rsid w:val="006B5D6D"/>
    <w:rsid w:val="006B63D2"/>
    <w:rsid w:val="006B7021"/>
    <w:rsid w:val="006B74BB"/>
    <w:rsid w:val="006B7952"/>
    <w:rsid w:val="006B7CB8"/>
    <w:rsid w:val="006C16A9"/>
    <w:rsid w:val="006C1FBB"/>
    <w:rsid w:val="006C3853"/>
    <w:rsid w:val="006C67E8"/>
    <w:rsid w:val="006C6B61"/>
    <w:rsid w:val="006D0D25"/>
    <w:rsid w:val="006D362D"/>
    <w:rsid w:val="006D7F58"/>
    <w:rsid w:val="006E0561"/>
    <w:rsid w:val="006E071F"/>
    <w:rsid w:val="006E0F8C"/>
    <w:rsid w:val="006E1D43"/>
    <w:rsid w:val="006E1D65"/>
    <w:rsid w:val="006E2CEF"/>
    <w:rsid w:val="006E466E"/>
    <w:rsid w:val="006E54B3"/>
    <w:rsid w:val="006E6996"/>
    <w:rsid w:val="006F097E"/>
    <w:rsid w:val="006F351E"/>
    <w:rsid w:val="006F4BE0"/>
    <w:rsid w:val="006F5F30"/>
    <w:rsid w:val="006F6275"/>
    <w:rsid w:val="006F666C"/>
    <w:rsid w:val="006F6F9B"/>
    <w:rsid w:val="006F7DB0"/>
    <w:rsid w:val="0070003E"/>
    <w:rsid w:val="007009AC"/>
    <w:rsid w:val="007009D9"/>
    <w:rsid w:val="00702566"/>
    <w:rsid w:val="007030DC"/>
    <w:rsid w:val="00704762"/>
    <w:rsid w:val="00705FFC"/>
    <w:rsid w:val="00706B90"/>
    <w:rsid w:val="00707420"/>
    <w:rsid w:val="00714F5E"/>
    <w:rsid w:val="007153F3"/>
    <w:rsid w:val="00715993"/>
    <w:rsid w:val="00715C5A"/>
    <w:rsid w:val="007167EE"/>
    <w:rsid w:val="00717BFA"/>
    <w:rsid w:val="00722AE6"/>
    <w:rsid w:val="00724C19"/>
    <w:rsid w:val="00726672"/>
    <w:rsid w:val="00726732"/>
    <w:rsid w:val="00726A58"/>
    <w:rsid w:val="00726ACA"/>
    <w:rsid w:val="00730A03"/>
    <w:rsid w:val="007334D5"/>
    <w:rsid w:val="0073467A"/>
    <w:rsid w:val="007360DF"/>
    <w:rsid w:val="0073621C"/>
    <w:rsid w:val="00736706"/>
    <w:rsid w:val="0073719B"/>
    <w:rsid w:val="00745788"/>
    <w:rsid w:val="00746A02"/>
    <w:rsid w:val="00746EA8"/>
    <w:rsid w:val="00747053"/>
    <w:rsid w:val="00751183"/>
    <w:rsid w:val="007513F0"/>
    <w:rsid w:val="007523C2"/>
    <w:rsid w:val="00752EF3"/>
    <w:rsid w:val="007540F6"/>
    <w:rsid w:val="007549C2"/>
    <w:rsid w:val="00754BE7"/>
    <w:rsid w:val="0075521D"/>
    <w:rsid w:val="0075719F"/>
    <w:rsid w:val="00757F8C"/>
    <w:rsid w:val="0076180A"/>
    <w:rsid w:val="00761920"/>
    <w:rsid w:val="00763B45"/>
    <w:rsid w:val="007644B7"/>
    <w:rsid w:val="007646F6"/>
    <w:rsid w:val="007666F6"/>
    <w:rsid w:val="0076704F"/>
    <w:rsid w:val="00771A04"/>
    <w:rsid w:val="00771ED8"/>
    <w:rsid w:val="00772EE1"/>
    <w:rsid w:val="00773828"/>
    <w:rsid w:val="007756EE"/>
    <w:rsid w:val="0077641E"/>
    <w:rsid w:val="0078064E"/>
    <w:rsid w:val="007815E9"/>
    <w:rsid w:val="00781CD8"/>
    <w:rsid w:val="00782C00"/>
    <w:rsid w:val="00783DF5"/>
    <w:rsid w:val="00784B64"/>
    <w:rsid w:val="00784F27"/>
    <w:rsid w:val="0078507B"/>
    <w:rsid w:val="007854F2"/>
    <w:rsid w:val="00797597"/>
    <w:rsid w:val="007A0D91"/>
    <w:rsid w:val="007A0EF9"/>
    <w:rsid w:val="007A1985"/>
    <w:rsid w:val="007A1D39"/>
    <w:rsid w:val="007A232A"/>
    <w:rsid w:val="007A2955"/>
    <w:rsid w:val="007A2C12"/>
    <w:rsid w:val="007A497E"/>
    <w:rsid w:val="007A5332"/>
    <w:rsid w:val="007A53BF"/>
    <w:rsid w:val="007A6934"/>
    <w:rsid w:val="007A6DB3"/>
    <w:rsid w:val="007B0410"/>
    <w:rsid w:val="007B205E"/>
    <w:rsid w:val="007B22BE"/>
    <w:rsid w:val="007B3978"/>
    <w:rsid w:val="007B524D"/>
    <w:rsid w:val="007B6426"/>
    <w:rsid w:val="007B6ACA"/>
    <w:rsid w:val="007B7AA4"/>
    <w:rsid w:val="007C0B02"/>
    <w:rsid w:val="007C0CDD"/>
    <w:rsid w:val="007C10CC"/>
    <w:rsid w:val="007C1557"/>
    <w:rsid w:val="007C1DFD"/>
    <w:rsid w:val="007C2401"/>
    <w:rsid w:val="007C37E7"/>
    <w:rsid w:val="007C3942"/>
    <w:rsid w:val="007C4248"/>
    <w:rsid w:val="007C587F"/>
    <w:rsid w:val="007C714E"/>
    <w:rsid w:val="007C74C6"/>
    <w:rsid w:val="007D02B8"/>
    <w:rsid w:val="007D1E5E"/>
    <w:rsid w:val="007D65B5"/>
    <w:rsid w:val="007D7210"/>
    <w:rsid w:val="007D7DFE"/>
    <w:rsid w:val="007E054B"/>
    <w:rsid w:val="007E1504"/>
    <w:rsid w:val="007E27BE"/>
    <w:rsid w:val="007E4D88"/>
    <w:rsid w:val="007E5FEF"/>
    <w:rsid w:val="007E6548"/>
    <w:rsid w:val="007E6979"/>
    <w:rsid w:val="007E6EA8"/>
    <w:rsid w:val="007E7C7D"/>
    <w:rsid w:val="007F03CD"/>
    <w:rsid w:val="007F2865"/>
    <w:rsid w:val="007F2DA9"/>
    <w:rsid w:val="007F45DC"/>
    <w:rsid w:val="007F4DBC"/>
    <w:rsid w:val="007F5D7D"/>
    <w:rsid w:val="007F734D"/>
    <w:rsid w:val="00800484"/>
    <w:rsid w:val="00801064"/>
    <w:rsid w:val="00802210"/>
    <w:rsid w:val="0080223B"/>
    <w:rsid w:val="008035D2"/>
    <w:rsid w:val="00804732"/>
    <w:rsid w:val="0080517F"/>
    <w:rsid w:val="008055C8"/>
    <w:rsid w:val="0081168C"/>
    <w:rsid w:val="008136F5"/>
    <w:rsid w:val="00813DAD"/>
    <w:rsid w:val="00814568"/>
    <w:rsid w:val="00814F3E"/>
    <w:rsid w:val="008150C8"/>
    <w:rsid w:val="0081539C"/>
    <w:rsid w:val="00815656"/>
    <w:rsid w:val="00817688"/>
    <w:rsid w:val="00817910"/>
    <w:rsid w:val="008200F3"/>
    <w:rsid w:val="008205C6"/>
    <w:rsid w:val="0082108F"/>
    <w:rsid w:val="008210F4"/>
    <w:rsid w:val="00823148"/>
    <w:rsid w:val="00823763"/>
    <w:rsid w:val="008308B5"/>
    <w:rsid w:val="00830E73"/>
    <w:rsid w:val="00830FBC"/>
    <w:rsid w:val="0083322B"/>
    <w:rsid w:val="008332E0"/>
    <w:rsid w:val="00834AD6"/>
    <w:rsid w:val="00835E58"/>
    <w:rsid w:val="00835F80"/>
    <w:rsid w:val="00836693"/>
    <w:rsid w:val="00837EDA"/>
    <w:rsid w:val="008439B0"/>
    <w:rsid w:val="00843F60"/>
    <w:rsid w:val="00845E74"/>
    <w:rsid w:val="00846B50"/>
    <w:rsid w:val="00846C0B"/>
    <w:rsid w:val="0085003E"/>
    <w:rsid w:val="008556AC"/>
    <w:rsid w:val="008579F8"/>
    <w:rsid w:val="00860CEB"/>
    <w:rsid w:val="00861CD1"/>
    <w:rsid w:val="00862E4E"/>
    <w:rsid w:val="00864D38"/>
    <w:rsid w:val="0086599B"/>
    <w:rsid w:val="008718A1"/>
    <w:rsid w:val="0087239D"/>
    <w:rsid w:val="00875028"/>
    <w:rsid w:val="00875BFB"/>
    <w:rsid w:val="00875FEF"/>
    <w:rsid w:val="0087623E"/>
    <w:rsid w:val="008773D8"/>
    <w:rsid w:val="00877DFA"/>
    <w:rsid w:val="00880342"/>
    <w:rsid w:val="00880B61"/>
    <w:rsid w:val="008811F7"/>
    <w:rsid w:val="00882A8A"/>
    <w:rsid w:val="00882BA8"/>
    <w:rsid w:val="00883161"/>
    <w:rsid w:val="00883198"/>
    <w:rsid w:val="00883925"/>
    <w:rsid w:val="00884DC3"/>
    <w:rsid w:val="00885ADD"/>
    <w:rsid w:val="00885EC6"/>
    <w:rsid w:val="00886F99"/>
    <w:rsid w:val="00890315"/>
    <w:rsid w:val="008904A6"/>
    <w:rsid w:val="00891720"/>
    <w:rsid w:val="008933E6"/>
    <w:rsid w:val="008935E3"/>
    <w:rsid w:val="00894594"/>
    <w:rsid w:val="00896296"/>
    <w:rsid w:val="008A1301"/>
    <w:rsid w:val="008A7ABA"/>
    <w:rsid w:val="008B310A"/>
    <w:rsid w:val="008B31B4"/>
    <w:rsid w:val="008B64DA"/>
    <w:rsid w:val="008B7902"/>
    <w:rsid w:val="008B7938"/>
    <w:rsid w:val="008C0515"/>
    <w:rsid w:val="008C16E3"/>
    <w:rsid w:val="008C19D8"/>
    <w:rsid w:val="008C2BFE"/>
    <w:rsid w:val="008C36E1"/>
    <w:rsid w:val="008C3762"/>
    <w:rsid w:val="008C468D"/>
    <w:rsid w:val="008C4AAD"/>
    <w:rsid w:val="008C5332"/>
    <w:rsid w:val="008D0640"/>
    <w:rsid w:val="008D06D8"/>
    <w:rsid w:val="008D0BEF"/>
    <w:rsid w:val="008D11EC"/>
    <w:rsid w:val="008D15D2"/>
    <w:rsid w:val="008D1678"/>
    <w:rsid w:val="008D35C1"/>
    <w:rsid w:val="008D4A03"/>
    <w:rsid w:val="008E0FC3"/>
    <w:rsid w:val="008E15BC"/>
    <w:rsid w:val="008E19C2"/>
    <w:rsid w:val="008E2419"/>
    <w:rsid w:val="008E3D26"/>
    <w:rsid w:val="008E547A"/>
    <w:rsid w:val="008E54F6"/>
    <w:rsid w:val="008E79C0"/>
    <w:rsid w:val="008E7DB6"/>
    <w:rsid w:val="008F01CF"/>
    <w:rsid w:val="008F0C8F"/>
    <w:rsid w:val="008F3A6A"/>
    <w:rsid w:val="008F3CE7"/>
    <w:rsid w:val="008F554C"/>
    <w:rsid w:val="008F5969"/>
    <w:rsid w:val="00900C8C"/>
    <w:rsid w:val="009014FE"/>
    <w:rsid w:val="0090240C"/>
    <w:rsid w:val="00904484"/>
    <w:rsid w:val="009046D5"/>
    <w:rsid w:val="009053EF"/>
    <w:rsid w:val="00905E2F"/>
    <w:rsid w:val="009100FB"/>
    <w:rsid w:val="009133D7"/>
    <w:rsid w:val="00913CF7"/>
    <w:rsid w:val="00913CFF"/>
    <w:rsid w:val="0091648A"/>
    <w:rsid w:val="00916FC8"/>
    <w:rsid w:val="009172B8"/>
    <w:rsid w:val="0092054E"/>
    <w:rsid w:val="00921208"/>
    <w:rsid w:val="009217FD"/>
    <w:rsid w:val="00921A86"/>
    <w:rsid w:val="00924546"/>
    <w:rsid w:val="00924B61"/>
    <w:rsid w:val="009251FA"/>
    <w:rsid w:val="00926AB1"/>
    <w:rsid w:val="00926FCB"/>
    <w:rsid w:val="00932635"/>
    <w:rsid w:val="00932FD8"/>
    <w:rsid w:val="009333E4"/>
    <w:rsid w:val="009341B6"/>
    <w:rsid w:val="00934422"/>
    <w:rsid w:val="009346A4"/>
    <w:rsid w:val="00937324"/>
    <w:rsid w:val="0093764D"/>
    <w:rsid w:val="009422A1"/>
    <w:rsid w:val="00942319"/>
    <w:rsid w:val="00943980"/>
    <w:rsid w:val="00943CD4"/>
    <w:rsid w:val="00947C36"/>
    <w:rsid w:val="00957C4C"/>
    <w:rsid w:val="00960361"/>
    <w:rsid w:val="00960E54"/>
    <w:rsid w:val="00960FD8"/>
    <w:rsid w:val="0096193F"/>
    <w:rsid w:val="0096293E"/>
    <w:rsid w:val="009638F5"/>
    <w:rsid w:val="009679BB"/>
    <w:rsid w:val="009704E9"/>
    <w:rsid w:val="00972F87"/>
    <w:rsid w:val="00975305"/>
    <w:rsid w:val="00975761"/>
    <w:rsid w:val="009759DC"/>
    <w:rsid w:val="00976EAC"/>
    <w:rsid w:val="0097746E"/>
    <w:rsid w:val="00977868"/>
    <w:rsid w:val="0098255E"/>
    <w:rsid w:val="00984923"/>
    <w:rsid w:val="00986A7A"/>
    <w:rsid w:val="00986D44"/>
    <w:rsid w:val="009917FF"/>
    <w:rsid w:val="009920BE"/>
    <w:rsid w:val="009922CA"/>
    <w:rsid w:val="009938C6"/>
    <w:rsid w:val="00994F65"/>
    <w:rsid w:val="00995948"/>
    <w:rsid w:val="00997450"/>
    <w:rsid w:val="009A1187"/>
    <w:rsid w:val="009A3196"/>
    <w:rsid w:val="009A3CFE"/>
    <w:rsid w:val="009B071E"/>
    <w:rsid w:val="009B0BB2"/>
    <w:rsid w:val="009B11FE"/>
    <w:rsid w:val="009B1597"/>
    <w:rsid w:val="009B1C06"/>
    <w:rsid w:val="009B297B"/>
    <w:rsid w:val="009B66D5"/>
    <w:rsid w:val="009C292C"/>
    <w:rsid w:val="009C2C67"/>
    <w:rsid w:val="009C3D68"/>
    <w:rsid w:val="009C593F"/>
    <w:rsid w:val="009C7547"/>
    <w:rsid w:val="009D0B6A"/>
    <w:rsid w:val="009D5D6E"/>
    <w:rsid w:val="009D6CAE"/>
    <w:rsid w:val="009E2342"/>
    <w:rsid w:val="009E24ED"/>
    <w:rsid w:val="009E315D"/>
    <w:rsid w:val="009E3EBA"/>
    <w:rsid w:val="009E44AE"/>
    <w:rsid w:val="009E4DA2"/>
    <w:rsid w:val="009E5559"/>
    <w:rsid w:val="009E60B6"/>
    <w:rsid w:val="009E743D"/>
    <w:rsid w:val="009F0841"/>
    <w:rsid w:val="009F2EC9"/>
    <w:rsid w:val="009F40E9"/>
    <w:rsid w:val="009F585A"/>
    <w:rsid w:val="009F5CCB"/>
    <w:rsid w:val="009F61C5"/>
    <w:rsid w:val="009F6822"/>
    <w:rsid w:val="009F7F67"/>
    <w:rsid w:val="00A00409"/>
    <w:rsid w:val="00A030C2"/>
    <w:rsid w:val="00A04305"/>
    <w:rsid w:val="00A05668"/>
    <w:rsid w:val="00A05C79"/>
    <w:rsid w:val="00A07A35"/>
    <w:rsid w:val="00A07D7E"/>
    <w:rsid w:val="00A11756"/>
    <w:rsid w:val="00A12012"/>
    <w:rsid w:val="00A1557B"/>
    <w:rsid w:val="00A1589F"/>
    <w:rsid w:val="00A16D2B"/>
    <w:rsid w:val="00A21476"/>
    <w:rsid w:val="00A22140"/>
    <w:rsid w:val="00A2264D"/>
    <w:rsid w:val="00A230A4"/>
    <w:rsid w:val="00A24DDD"/>
    <w:rsid w:val="00A30B70"/>
    <w:rsid w:val="00A30C1C"/>
    <w:rsid w:val="00A319BB"/>
    <w:rsid w:val="00A339A6"/>
    <w:rsid w:val="00A34EB6"/>
    <w:rsid w:val="00A34F1D"/>
    <w:rsid w:val="00A35706"/>
    <w:rsid w:val="00A3713E"/>
    <w:rsid w:val="00A414A0"/>
    <w:rsid w:val="00A41D11"/>
    <w:rsid w:val="00A42005"/>
    <w:rsid w:val="00A42D2E"/>
    <w:rsid w:val="00A43108"/>
    <w:rsid w:val="00A452BA"/>
    <w:rsid w:val="00A45C0C"/>
    <w:rsid w:val="00A47322"/>
    <w:rsid w:val="00A4794D"/>
    <w:rsid w:val="00A47E14"/>
    <w:rsid w:val="00A50C37"/>
    <w:rsid w:val="00A513B3"/>
    <w:rsid w:val="00A56600"/>
    <w:rsid w:val="00A56666"/>
    <w:rsid w:val="00A57605"/>
    <w:rsid w:val="00A628C0"/>
    <w:rsid w:val="00A6325F"/>
    <w:rsid w:val="00A63CC0"/>
    <w:rsid w:val="00A6480D"/>
    <w:rsid w:val="00A65F37"/>
    <w:rsid w:val="00A73233"/>
    <w:rsid w:val="00A73A65"/>
    <w:rsid w:val="00A778F8"/>
    <w:rsid w:val="00A77B96"/>
    <w:rsid w:val="00A77EA4"/>
    <w:rsid w:val="00A835B6"/>
    <w:rsid w:val="00A836C0"/>
    <w:rsid w:val="00A84F0F"/>
    <w:rsid w:val="00A919C8"/>
    <w:rsid w:val="00A93F4E"/>
    <w:rsid w:val="00A96E13"/>
    <w:rsid w:val="00A97AE1"/>
    <w:rsid w:val="00AA1605"/>
    <w:rsid w:val="00AA2420"/>
    <w:rsid w:val="00AA3000"/>
    <w:rsid w:val="00AA4571"/>
    <w:rsid w:val="00AA7D44"/>
    <w:rsid w:val="00AB09A6"/>
    <w:rsid w:val="00AB14C8"/>
    <w:rsid w:val="00AB1797"/>
    <w:rsid w:val="00AB1A5C"/>
    <w:rsid w:val="00AB1EA6"/>
    <w:rsid w:val="00AB2389"/>
    <w:rsid w:val="00AB3F22"/>
    <w:rsid w:val="00AB72DE"/>
    <w:rsid w:val="00AC0B6B"/>
    <w:rsid w:val="00AC24CA"/>
    <w:rsid w:val="00AC5388"/>
    <w:rsid w:val="00AC696E"/>
    <w:rsid w:val="00AD05A4"/>
    <w:rsid w:val="00AD09D0"/>
    <w:rsid w:val="00AD13F6"/>
    <w:rsid w:val="00AD3AAC"/>
    <w:rsid w:val="00AD6710"/>
    <w:rsid w:val="00AD6751"/>
    <w:rsid w:val="00AD6BA0"/>
    <w:rsid w:val="00AE0E48"/>
    <w:rsid w:val="00AE183C"/>
    <w:rsid w:val="00AE1F71"/>
    <w:rsid w:val="00AE5BCC"/>
    <w:rsid w:val="00AE72AD"/>
    <w:rsid w:val="00AE77E4"/>
    <w:rsid w:val="00AE7AC4"/>
    <w:rsid w:val="00AF05DF"/>
    <w:rsid w:val="00AF20FF"/>
    <w:rsid w:val="00AF585C"/>
    <w:rsid w:val="00AF678D"/>
    <w:rsid w:val="00AF6F17"/>
    <w:rsid w:val="00AF747B"/>
    <w:rsid w:val="00AF766C"/>
    <w:rsid w:val="00B00972"/>
    <w:rsid w:val="00B04B59"/>
    <w:rsid w:val="00B06FBB"/>
    <w:rsid w:val="00B1234D"/>
    <w:rsid w:val="00B1320F"/>
    <w:rsid w:val="00B1454C"/>
    <w:rsid w:val="00B17213"/>
    <w:rsid w:val="00B20170"/>
    <w:rsid w:val="00B21AA4"/>
    <w:rsid w:val="00B2210E"/>
    <w:rsid w:val="00B23C6E"/>
    <w:rsid w:val="00B24974"/>
    <w:rsid w:val="00B24F21"/>
    <w:rsid w:val="00B27871"/>
    <w:rsid w:val="00B31641"/>
    <w:rsid w:val="00B32784"/>
    <w:rsid w:val="00B34F75"/>
    <w:rsid w:val="00B40AB3"/>
    <w:rsid w:val="00B40F64"/>
    <w:rsid w:val="00B4151A"/>
    <w:rsid w:val="00B42B16"/>
    <w:rsid w:val="00B45B38"/>
    <w:rsid w:val="00B50417"/>
    <w:rsid w:val="00B52382"/>
    <w:rsid w:val="00B54899"/>
    <w:rsid w:val="00B56610"/>
    <w:rsid w:val="00B56BCE"/>
    <w:rsid w:val="00B609E4"/>
    <w:rsid w:val="00B60F0B"/>
    <w:rsid w:val="00B61A1F"/>
    <w:rsid w:val="00B62188"/>
    <w:rsid w:val="00B636D1"/>
    <w:rsid w:val="00B649D0"/>
    <w:rsid w:val="00B65311"/>
    <w:rsid w:val="00B657E4"/>
    <w:rsid w:val="00B71896"/>
    <w:rsid w:val="00B73660"/>
    <w:rsid w:val="00B742EF"/>
    <w:rsid w:val="00B7561A"/>
    <w:rsid w:val="00B764B3"/>
    <w:rsid w:val="00B771A3"/>
    <w:rsid w:val="00B80041"/>
    <w:rsid w:val="00B83182"/>
    <w:rsid w:val="00B83229"/>
    <w:rsid w:val="00B83D26"/>
    <w:rsid w:val="00B84076"/>
    <w:rsid w:val="00B84401"/>
    <w:rsid w:val="00B86FA5"/>
    <w:rsid w:val="00B8715C"/>
    <w:rsid w:val="00B91BA7"/>
    <w:rsid w:val="00B953E3"/>
    <w:rsid w:val="00B95C3D"/>
    <w:rsid w:val="00B97A78"/>
    <w:rsid w:val="00BA1C8D"/>
    <w:rsid w:val="00BA2622"/>
    <w:rsid w:val="00BA36A1"/>
    <w:rsid w:val="00BA3D6A"/>
    <w:rsid w:val="00BA4EB9"/>
    <w:rsid w:val="00BA4FEF"/>
    <w:rsid w:val="00BA6164"/>
    <w:rsid w:val="00BA7C03"/>
    <w:rsid w:val="00BB0489"/>
    <w:rsid w:val="00BB2A3C"/>
    <w:rsid w:val="00BB4865"/>
    <w:rsid w:val="00BB4A2E"/>
    <w:rsid w:val="00BB6838"/>
    <w:rsid w:val="00BB7809"/>
    <w:rsid w:val="00BC3049"/>
    <w:rsid w:val="00BC4486"/>
    <w:rsid w:val="00BC48DF"/>
    <w:rsid w:val="00BC79BF"/>
    <w:rsid w:val="00BD09D9"/>
    <w:rsid w:val="00BD2ECD"/>
    <w:rsid w:val="00BD388F"/>
    <w:rsid w:val="00BD4B36"/>
    <w:rsid w:val="00BD5BB9"/>
    <w:rsid w:val="00BD65A9"/>
    <w:rsid w:val="00BE05BB"/>
    <w:rsid w:val="00BE0EB1"/>
    <w:rsid w:val="00BE1426"/>
    <w:rsid w:val="00BE3384"/>
    <w:rsid w:val="00BE3788"/>
    <w:rsid w:val="00BE455F"/>
    <w:rsid w:val="00BE5111"/>
    <w:rsid w:val="00BE7536"/>
    <w:rsid w:val="00BF00DA"/>
    <w:rsid w:val="00BF0201"/>
    <w:rsid w:val="00BF22CA"/>
    <w:rsid w:val="00BF3663"/>
    <w:rsid w:val="00C005EB"/>
    <w:rsid w:val="00C00F79"/>
    <w:rsid w:val="00C03886"/>
    <w:rsid w:val="00C03FBC"/>
    <w:rsid w:val="00C05083"/>
    <w:rsid w:val="00C11E2D"/>
    <w:rsid w:val="00C15961"/>
    <w:rsid w:val="00C16750"/>
    <w:rsid w:val="00C20AF8"/>
    <w:rsid w:val="00C20DFD"/>
    <w:rsid w:val="00C21198"/>
    <w:rsid w:val="00C23ACA"/>
    <w:rsid w:val="00C23BAD"/>
    <w:rsid w:val="00C27261"/>
    <w:rsid w:val="00C278F4"/>
    <w:rsid w:val="00C3094F"/>
    <w:rsid w:val="00C30EF4"/>
    <w:rsid w:val="00C31144"/>
    <w:rsid w:val="00C3136F"/>
    <w:rsid w:val="00C3150F"/>
    <w:rsid w:val="00C3270E"/>
    <w:rsid w:val="00C328C6"/>
    <w:rsid w:val="00C3546F"/>
    <w:rsid w:val="00C36171"/>
    <w:rsid w:val="00C40C23"/>
    <w:rsid w:val="00C420A0"/>
    <w:rsid w:val="00C436CA"/>
    <w:rsid w:val="00C436F7"/>
    <w:rsid w:val="00C4474F"/>
    <w:rsid w:val="00C44FD7"/>
    <w:rsid w:val="00C46DCE"/>
    <w:rsid w:val="00C50BA8"/>
    <w:rsid w:val="00C51350"/>
    <w:rsid w:val="00C51DBC"/>
    <w:rsid w:val="00C54199"/>
    <w:rsid w:val="00C55DB2"/>
    <w:rsid w:val="00C6222A"/>
    <w:rsid w:val="00C62AE5"/>
    <w:rsid w:val="00C634F2"/>
    <w:rsid w:val="00C6390F"/>
    <w:rsid w:val="00C67C46"/>
    <w:rsid w:val="00C70494"/>
    <w:rsid w:val="00C70891"/>
    <w:rsid w:val="00C70A9C"/>
    <w:rsid w:val="00C715A2"/>
    <w:rsid w:val="00C7237A"/>
    <w:rsid w:val="00C72D4F"/>
    <w:rsid w:val="00C732BA"/>
    <w:rsid w:val="00C736DA"/>
    <w:rsid w:val="00C763E5"/>
    <w:rsid w:val="00C7696A"/>
    <w:rsid w:val="00C76A40"/>
    <w:rsid w:val="00C772AF"/>
    <w:rsid w:val="00C807A2"/>
    <w:rsid w:val="00C81748"/>
    <w:rsid w:val="00C81AC1"/>
    <w:rsid w:val="00C8247A"/>
    <w:rsid w:val="00C852F3"/>
    <w:rsid w:val="00C85A8B"/>
    <w:rsid w:val="00C87810"/>
    <w:rsid w:val="00C92012"/>
    <w:rsid w:val="00C929B2"/>
    <w:rsid w:val="00C97D52"/>
    <w:rsid w:val="00CA1134"/>
    <w:rsid w:val="00CA1A82"/>
    <w:rsid w:val="00CA2AFA"/>
    <w:rsid w:val="00CA36B6"/>
    <w:rsid w:val="00CA5453"/>
    <w:rsid w:val="00CA69A2"/>
    <w:rsid w:val="00CA7197"/>
    <w:rsid w:val="00CA7A26"/>
    <w:rsid w:val="00CB0B7C"/>
    <w:rsid w:val="00CB268B"/>
    <w:rsid w:val="00CB329C"/>
    <w:rsid w:val="00CB5066"/>
    <w:rsid w:val="00CB73FE"/>
    <w:rsid w:val="00CB7550"/>
    <w:rsid w:val="00CC0E7A"/>
    <w:rsid w:val="00CC20C6"/>
    <w:rsid w:val="00CC32AD"/>
    <w:rsid w:val="00CC37C7"/>
    <w:rsid w:val="00CC531A"/>
    <w:rsid w:val="00CC59D7"/>
    <w:rsid w:val="00CC6838"/>
    <w:rsid w:val="00CC68DA"/>
    <w:rsid w:val="00CC743D"/>
    <w:rsid w:val="00CC7602"/>
    <w:rsid w:val="00CC7E51"/>
    <w:rsid w:val="00CD22B9"/>
    <w:rsid w:val="00CD4FEF"/>
    <w:rsid w:val="00CD62EE"/>
    <w:rsid w:val="00CD7AA8"/>
    <w:rsid w:val="00CE13E5"/>
    <w:rsid w:val="00CE1D4C"/>
    <w:rsid w:val="00CE29A6"/>
    <w:rsid w:val="00CE3C6C"/>
    <w:rsid w:val="00CE4432"/>
    <w:rsid w:val="00CE62A4"/>
    <w:rsid w:val="00CE62E0"/>
    <w:rsid w:val="00CF0A0D"/>
    <w:rsid w:val="00CF104A"/>
    <w:rsid w:val="00CF1813"/>
    <w:rsid w:val="00CF28C7"/>
    <w:rsid w:val="00CF2F7C"/>
    <w:rsid w:val="00CF334E"/>
    <w:rsid w:val="00CF5ABD"/>
    <w:rsid w:val="00CF6512"/>
    <w:rsid w:val="00D023F6"/>
    <w:rsid w:val="00D026A4"/>
    <w:rsid w:val="00D02D52"/>
    <w:rsid w:val="00D06A52"/>
    <w:rsid w:val="00D06BB6"/>
    <w:rsid w:val="00D07094"/>
    <w:rsid w:val="00D0715F"/>
    <w:rsid w:val="00D0730D"/>
    <w:rsid w:val="00D07B6E"/>
    <w:rsid w:val="00D1076A"/>
    <w:rsid w:val="00D11387"/>
    <w:rsid w:val="00D11A3C"/>
    <w:rsid w:val="00D12EB6"/>
    <w:rsid w:val="00D1400A"/>
    <w:rsid w:val="00D15EBA"/>
    <w:rsid w:val="00D20E31"/>
    <w:rsid w:val="00D22576"/>
    <w:rsid w:val="00D23071"/>
    <w:rsid w:val="00D243DE"/>
    <w:rsid w:val="00D25011"/>
    <w:rsid w:val="00D252A0"/>
    <w:rsid w:val="00D27EED"/>
    <w:rsid w:val="00D319BF"/>
    <w:rsid w:val="00D31F28"/>
    <w:rsid w:val="00D32116"/>
    <w:rsid w:val="00D329C6"/>
    <w:rsid w:val="00D3363A"/>
    <w:rsid w:val="00D359A4"/>
    <w:rsid w:val="00D3744E"/>
    <w:rsid w:val="00D37664"/>
    <w:rsid w:val="00D406F0"/>
    <w:rsid w:val="00D41801"/>
    <w:rsid w:val="00D43F62"/>
    <w:rsid w:val="00D4648C"/>
    <w:rsid w:val="00D51163"/>
    <w:rsid w:val="00D533EB"/>
    <w:rsid w:val="00D53E40"/>
    <w:rsid w:val="00D6174A"/>
    <w:rsid w:val="00D619A0"/>
    <w:rsid w:val="00D6227B"/>
    <w:rsid w:val="00D6450B"/>
    <w:rsid w:val="00D65A30"/>
    <w:rsid w:val="00D70071"/>
    <w:rsid w:val="00D713B4"/>
    <w:rsid w:val="00D72B1F"/>
    <w:rsid w:val="00D74699"/>
    <w:rsid w:val="00D74EC0"/>
    <w:rsid w:val="00D76ED5"/>
    <w:rsid w:val="00D802F8"/>
    <w:rsid w:val="00D82E27"/>
    <w:rsid w:val="00D8642E"/>
    <w:rsid w:val="00D8691A"/>
    <w:rsid w:val="00D90C6D"/>
    <w:rsid w:val="00D943E4"/>
    <w:rsid w:val="00D9493B"/>
    <w:rsid w:val="00D953F5"/>
    <w:rsid w:val="00D964D2"/>
    <w:rsid w:val="00D9744E"/>
    <w:rsid w:val="00DA195F"/>
    <w:rsid w:val="00DA22CD"/>
    <w:rsid w:val="00DA3726"/>
    <w:rsid w:val="00DA5115"/>
    <w:rsid w:val="00DA5C0E"/>
    <w:rsid w:val="00DA6B13"/>
    <w:rsid w:val="00DA73D5"/>
    <w:rsid w:val="00DB0574"/>
    <w:rsid w:val="00DB0CCE"/>
    <w:rsid w:val="00DB146C"/>
    <w:rsid w:val="00DB1B7D"/>
    <w:rsid w:val="00DB2C0A"/>
    <w:rsid w:val="00DB482F"/>
    <w:rsid w:val="00DB4F38"/>
    <w:rsid w:val="00DB5639"/>
    <w:rsid w:val="00DB56DB"/>
    <w:rsid w:val="00DC0285"/>
    <w:rsid w:val="00DC1C15"/>
    <w:rsid w:val="00DC1E8D"/>
    <w:rsid w:val="00DC2190"/>
    <w:rsid w:val="00DC321B"/>
    <w:rsid w:val="00DC49B5"/>
    <w:rsid w:val="00DC4D99"/>
    <w:rsid w:val="00DD29FD"/>
    <w:rsid w:val="00DD4C24"/>
    <w:rsid w:val="00DD60CA"/>
    <w:rsid w:val="00DD6831"/>
    <w:rsid w:val="00DE084C"/>
    <w:rsid w:val="00DE2366"/>
    <w:rsid w:val="00DE493C"/>
    <w:rsid w:val="00DE4F9D"/>
    <w:rsid w:val="00DE5F89"/>
    <w:rsid w:val="00DE63EF"/>
    <w:rsid w:val="00DE7E52"/>
    <w:rsid w:val="00DF046E"/>
    <w:rsid w:val="00DF0829"/>
    <w:rsid w:val="00DF28C8"/>
    <w:rsid w:val="00DF4D20"/>
    <w:rsid w:val="00DF4DF0"/>
    <w:rsid w:val="00DF7ABF"/>
    <w:rsid w:val="00E01C3C"/>
    <w:rsid w:val="00E02894"/>
    <w:rsid w:val="00E07A96"/>
    <w:rsid w:val="00E152BE"/>
    <w:rsid w:val="00E158F7"/>
    <w:rsid w:val="00E1732C"/>
    <w:rsid w:val="00E17364"/>
    <w:rsid w:val="00E2075A"/>
    <w:rsid w:val="00E2161B"/>
    <w:rsid w:val="00E22F62"/>
    <w:rsid w:val="00E244DA"/>
    <w:rsid w:val="00E254EF"/>
    <w:rsid w:val="00E26DB6"/>
    <w:rsid w:val="00E31250"/>
    <w:rsid w:val="00E32242"/>
    <w:rsid w:val="00E32B82"/>
    <w:rsid w:val="00E333C4"/>
    <w:rsid w:val="00E34E84"/>
    <w:rsid w:val="00E3740B"/>
    <w:rsid w:val="00E453CC"/>
    <w:rsid w:val="00E45851"/>
    <w:rsid w:val="00E469DF"/>
    <w:rsid w:val="00E46C80"/>
    <w:rsid w:val="00E47157"/>
    <w:rsid w:val="00E47827"/>
    <w:rsid w:val="00E5037C"/>
    <w:rsid w:val="00E53715"/>
    <w:rsid w:val="00E53DCC"/>
    <w:rsid w:val="00E5410B"/>
    <w:rsid w:val="00E54324"/>
    <w:rsid w:val="00E54A5B"/>
    <w:rsid w:val="00E54C17"/>
    <w:rsid w:val="00E55611"/>
    <w:rsid w:val="00E55AF5"/>
    <w:rsid w:val="00E5706A"/>
    <w:rsid w:val="00E60231"/>
    <w:rsid w:val="00E60C3C"/>
    <w:rsid w:val="00E61955"/>
    <w:rsid w:val="00E62712"/>
    <w:rsid w:val="00E65971"/>
    <w:rsid w:val="00E6756C"/>
    <w:rsid w:val="00E72642"/>
    <w:rsid w:val="00E73E41"/>
    <w:rsid w:val="00E746B3"/>
    <w:rsid w:val="00E7604D"/>
    <w:rsid w:val="00E80153"/>
    <w:rsid w:val="00E806E1"/>
    <w:rsid w:val="00E8174B"/>
    <w:rsid w:val="00E82D04"/>
    <w:rsid w:val="00E85D99"/>
    <w:rsid w:val="00E867CD"/>
    <w:rsid w:val="00E90934"/>
    <w:rsid w:val="00E9165D"/>
    <w:rsid w:val="00E95BB6"/>
    <w:rsid w:val="00E9690D"/>
    <w:rsid w:val="00E96EA4"/>
    <w:rsid w:val="00E9787D"/>
    <w:rsid w:val="00EA0CD6"/>
    <w:rsid w:val="00EA16D3"/>
    <w:rsid w:val="00EA35B5"/>
    <w:rsid w:val="00EA5450"/>
    <w:rsid w:val="00EA6F38"/>
    <w:rsid w:val="00EA7119"/>
    <w:rsid w:val="00EB00D1"/>
    <w:rsid w:val="00EB1815"/>
    <w:rsid w:val="00EB5596"/>
    <w:rsid w:val="00EB626F"/>
    <w:rsid w:val="00EB704D"/>
    <w:rsid w:val="00EC1950"/>
    <w:rsid w:val="00EC24C0"/>
    <w:rsid w:val="00EC25A0"/>
    <w:rsid w:val="00EC31B6"/>
    <w:rsid w:val="00EC4E5C"/>
    <w:rsid w:val="00EC6543"/>
    <w:rsid w:val="00ED2264"/>
    <w:rsid w:val="00ED366F"/>
    <w:rsid w:val="00ED39E1"/>
    <w:rsid w:val="00ED4C92"/>
    <w:rsid w:val="00ED5F76"/>
    <w:rsid w:val="00ED6267"/>
    <w:rsid w:val="00ED629C"/>
    <w:rsid w:val="00ED7513"/>
    <w:rsid w:val="00ED7A38"/>
    <w:rsid w:val="00EE1BBE"/>
    <w:rsid w:val="00EE384A"/>
    <w:rsid w:val="00EE4E70"/>
    <w:rsid w:val="00EE6659"/>
    <w:rsid w:val="00EE6B80"/>
    <w:rsid w:val="00EE7023"/>
    <w:rsid w:val="00EF034F"/>
    <w:rsid w:val="00EF16A5"/>
    <w:rsid w:val="00EF1E2C"/>
    <w:rsid w:val="00EF382B"/>
    <w:rsid w:val="00EF57A3"/>
    <w:rsid w:val="00EF61D7"/>
    <w:rsid w:val="00F000A5"/>
    <w:rsid w:val="00F012FC"/>
    <w:rsid w:val="00F01368"/>
    <w:rsid w:val="00F01A8F"/>
    <w:rsid w:val="00F020C4"/>
    <w:rsid w:val="00F02233"/>
    <w:rsid w:val="00F0243E"/>
    <w:rsid w:val="00F06F4C"/>
    <w:rsid w:val="00F07542"/>
    <w:rsid w:val="00F103AA"/>
    <w:rsid w:val="00F104BC"/>
    <w:rsid w:val="00F10BFF"/>
    <w:rsid w:val="00F116E8"/>
    <w:rsid w:val="00F13A94"/>
    <w:rsid w:val="00F13D20"/>
    <w:rsid w:val="00F13DAC"/>
    <w:rsid w:val="00F14897"/>
    <w:rsid w:val="00F148BD"/>
    <w:rsid w:val="00F15138"/>
    <w:rsid w:val="00F17C26"/>
    <w:rsid w:val="00F2148A"/>
    <w:rsid w:val="00F22A7F"/>
    <w:rsid w:val="00F25A10"/>
    <w:rsid w:val="00F25D94"/>
    <w:rsid w:val="00F30CC4"/>
    <w:rsid w:val="00F33076"/>
    <w:rsid w:val="00F34A8F"/>
    <w:rsid w:val="00F35C66"/>
    <w:rsid w:val="00F36381"/>
    <w:rsid w:val="00F36F54"/>
    <w:rsid w:val="00F401A9"/>
    <w:rsid w:val="00F41A05"/>
    <w:rsid w:val="00F42B7E"/>
    <w:rsid w:val="00F43888"/>
    <w:rsid w:val="00F43ACB"/>
    <w:rsid w:val="00F44DD5"/>
    <w:rsid w:val="00F46649"/>
    <w:rsid w:val="00F46D7E"/>
    <w:rsid w:val="00F47E82"/>
    <w:rsid w:val="00F53AAD"/>
    <w:rsid w:val="00F55AE8"/>
    <w:rsid w:val="00F55D89"/>
    <w:rsid w:val="00F576F7"/>
    <w:rsid w:val="00F6021C"/>
    <w:rsid w:val="00F61D3B"/>
    <w:rsid w:val="00F61EFA"/>
    <w:rsid w:val="00F620F5"/>
    <w:rsid w:val="00F6263F"/>
    <w:rsid w:val="00F704A4"/>
    <w:rsid w:val="00F71137"/>
    <w:rsid w:val="00F7170C"/>
    <w:rsid w:val="00F7213A"/>
    <w:rsid w:val="00F81FD2"/>
    <w:rsid w:val="00F8267A"/>
    <w:rsid w:val="00F85BC5"/>
    <w:rsid w:val="00F85EE4"/>
    <w:rsid w:val="00F86893"/>
    <w:rsid w:val="00F86B37"/>
    <w:rsid w:val="00F9183A"/>
    <w:rsid w:val="00F95029"/>
    <w:rsid w:val="00F95CB0"/>
    <w:rsid w:val="00F97B52"/>
    <w:rsid w:val="00FA1977"/>
    <w:rsid w:val="00FA1E9D"/>
    <w:rsid w:val="00FA5C3D"/>
    <w:rsid w:val="00FA6A40"/>
    <w:rsid w:val="00FA6E9C"/>
    <w:rsid w:val="00FA7C8A"/>
    <w:rsid w:val="00FA7CB3"/>
    <w:rsid w:val="00FB2B2F"/>
    <w:rsid w:val="00FB561B"/>
    <w:rsid w:val="00FB6EAB"/>
    <w:rsid w:val="00FB7380"/>
    <w:rsid w:val="00FB799E"/>
    <w:rsid w:val="00FC0D13"/>
    <w:rsid w:val="00FC1847"/>
    <w:rsid w:val="00FC193B"/>
    <w:rsid w:val="00FD154E"/>
    <w:rsid w:val="00FD1E44"/>
    <w:rsid w:val="00FD27C2"/>
    <w:rsid w:val="00FD2FE1"/>
    <w:rsid w:val="00FD58EA"/>
    <w:rsid w:val="00FD759B"/>
    <w:rsid w:val="00FE1943"/>
    <w:rsid w:val="00FE19DC"/>
    <w:rsid w:val="00FE1E7E"/>
    <w:rsid w:val="00FE247D"/>
    <w:rsid w:val="00FE273D"/>
    <w:rsid w:val="00FE3779"/>
    <w:rsid w:val="00FE38DA"/>
    <w:rsid w:val="00FE4309"/>
    <w:rsid w:val="00FE73F0"/>
    <w:rsid w:val="00FE74F7"/>
    <w:rsid w:val="00FF2EFD"/>
    <w:rsid w:val="00FF3577"/>
    <w:rsid w:val="00FF3FFA"/>
    <w:rsid w:val="00FF46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463BC9"/>
  <w15:docId w15:val="{4819CD6A-9183-4741-9C05-332CFA888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04D"/>
    <w:pPr>
      <w:spacing w:after="0" w:line="240" w:lineRule="auto"/>
    </w:pPr>
    <w:rPr>
      <w:rFonts w:ascii="Times New Roman" w:eastAsia="Times New Roman" w:hAnsi="Times New Roman" w:cs="Times New Roman"/>
      <w:sz w:val="24"/>
      <w:szCs w:val="24"/>
      <w:lang w:val="en-GB" w:eastAsia="pt-BR"/>
    </w:rPr>
  </w:style>
  <w:style w:type="paragraph" w:styleId="Heading1">
    <w:name w:val="heading 1"/>
    <w:basedOn w:val="Normal"/>
    <w:link w:val="Heading1Char"/>
    <w:uiPriority w:val="9"/>
    <w:qFormat/>
    <w:rsid w:val="00E152B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4EB6"/>
    <w:pPr>
      <w:spacing w:before="100" w:beforeAutospacing="1" w:after="100" w:afterAutospacing="1"/>
    </w:pPr>
  </w:style>
  <w:style w:type="paragraph" w:customStyle="1" w:styleId="svarticle">
    <w:name w:val="svarticle"/>
    <w:basedOn w:val="Normal"/>
    <w:rsid w:val="00C7237A"/>
    <w:pPr>
      <w:spacing w:before="100" w:beforeAutospacing="1" w:after="100" w:afterAutospacing="1"/>
    </w:pPr>
  </w:style>
  <w:style w:type="character" w:customStyle="1" w:styleId="apple-converted-space">
    <w:name w:val="apple-converted-space"/>
    <w:basedOn w:val="DefaultParagraphFont"/>
    <w:rsid w:val="00C7237A"/>
  </w:style>
  <w:style w:type="character" w:styleId="Hyperlink">
    <w:name w:val="Hyperlink"/>
    <w:basedOn w:val="DefaultParagraphFont"/>
    <w:uiPriority w:val="99"/>
    <w:unhideWhenUsed/>
    <w:rsid w:val="00C7237A"/>
    <w:rPr>
      <w:color w:val="0000FF"/>
      <w:u w:val="single"/>
    </w:rPr>
  </w:style>
  <w:style w:type="character" w:styleId="Emphasis">
    <w:name w:val="Emphasis"/>
    <w:basedOn w:val="DefaultParagraphFont"/>
    <w:uiPriority w:val="20"/>
    <w:qFormat/>
    <w:rsid w:val="00C7237A"/>
    <w:rPr>
      <w:i/>
      <w:iCs/>
    </w:rPr>
  </w:style>
  <w:style w:type="character" w:customStyle="1" w:styleId="label">
    <w:name w:val="label"/>
    <w:basedOn w:val="DefaultParagraphFont"/>
    <w:rsid w:val="00C7237A"/>
  </w:style>
  <w:style w:type="character" w:customStyle="1" w:styleId="offscreen">
    <w:name w:val="offscreen"/>
    <w:basedOn w:val="DefaultParagraphFont"/>
    <w:rsid w:val="00C7237A"/>
  </w:style>
  <w:style w:type="character" w:customStyle="1" w:styleId="mathmlsrc">
    <w:name w:val="mathmlsrc"/>
    <w:basedOn w:val="DefaultParagraphFont"/>
    <w:rsid w:val="00C7237A"/>
  </w:style>
  <w:style w:type="character" w:customStyle="1" w:styleId="mathjax">
    <w:name w:val="mathjax"/>
    <w:basedOn w:val="DefaultParagraphFont"/>
    <w:rsid w:val="00C7237A"/>
  </w:style>
  <w:style w:type="paragraph" w:styleId="BalloonText">
    <w:name w:val="Balloon Text"/>
    <w:basedOn w:val="Normal"/>
    <w:link w:val="BalloonTextChar"/>
    <w:uiPriority w:val="99"/>
    <w:semiHidden/>
    <w:unhideWhenUsed/>
    <w:rsid w:val="00C7237A"/>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C7237A"/>
    <w:rPr>
      <w:rFonts w:ascii="Tahoma" w:hAnsi="Tahoma" w:cs="Tahoma"/>
      <w:sz w:val="16"/>
      <w:szCs w:val="16"/>
    </w:rPr>
  </w:style>
  <w:style w:type="paragraph" w:customStyle="1" w:styleId="Body">
    <w:name w:val="Body"/>
    <w:rsid w:val="00C7237A"/>
    <w:pPr>
      <w:pBdr>
        <w:top w:val="nil"/>
        <w:left w:val="nil"/>
        <w:bottom w:val="nil"/>
        <w:right w:val="nil"/>
        <w:between w:val="nil"/>
        <w:bar w:val="nil"/>
      </w:pBdr>
      <w:spacing w:after="0" w:line="340" w:lineRule="atLeast"/>
      <w:jc w:val="both"/>
    </w:pPr>
    <w:rPr>
      <w:rFonts w:ascii="Times New Roman" w:eastAsia="Arial Unicode MS" w:hAnsi="Arial Unicode MS" w:cs="Arial Unicode MS"/>
      <w:color w:val="000000"/>
      <w:sz w:val="24"/>
      <w:szCs w:val="24"/>
      <w:u w:color="000000"/>
      <w:bdr w:val="nil"/>
      <w:lang w:val="fr-FR" w:eastAsia="es-CO"/>
    </w:rPr>
  </w:style>
  <w:style w:type="paragraph" w:styleId="CommentText">
    <w:name w:val="annotation text"/>
    <w:basedOn w:val="Normal"/>
    <w:link w:val="CommentTextChar"/>
    <w:uiPriority w:val="99"/>
    <w:semiHidden/>
    <w:unhideWhenUsed/>
    <w:rsid w:val="00464BA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464BAE"/>
    <w:rPr>
      <w:sz w:val="20"/>
      <w:szCs w:val="20"/>
    </w:rPr>
  </w:style>
  <w:style w:type="paragraph" w:styleId="ListParagraph">
    <w:name w:val="List Paragraph"/>
    <w:basedOn w:val="Normal"/>
    <w:uiPriority w:val="34"/>
    <w:qFormat/>
    <w:rsid w:val="00464BAE"/>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464BAE"/>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rsid w:val="00464BAE"/>
    <w:rPr>
      <w:sz w:val="16"/>
      <w:szCs w:val="16"/>
    </w:rPr>
  </w:style>
  <w:style w:type="paragraph" w:styleId="CommentSubject">
    <w:name w:val="annotation subject"/>
    <w:basedOn w:val="CommentText"/>
    <w:next w:val="CommentText"/>
    <w:link w:val="CommentSubjectChar"/>
    <w:uiPriority w:val="99"/>
    <w:semiHidden/>
    <w:unhideWhenUsed/>
    <w:rsid w:val="002F5A86"/>
    <w:rPr>
      <w:b/>
      <w:bCs/>
    </w:rPr>
  </w:style>
  <w:style w:type="character" w:customStyle="1" w:styleId="CommentSubjectChar">
    <w:name w:val="Comment Subject Char"/>
    <w:basedOn w:val="CommentTextChar"/>
    <w:link w:val="CommentSubject"/>
    <w:uiPriority w:val="99"/>
    <w:semiHidden/>
    <w:rsid w:val="002F5A86"/>
    <w:rPr>
      <w:b/>
      <w:bCs/>
      <w:sz w:val="20"/>
      <w:szCs w:val="20"/>
    </w:rPr>
  </w:style>
  <w:style w:type="paragraph" w:styleId="EndnoteText">
    <w:name w:val="endnote text"/>
    <w:basedOn w:val="Normal"/>
    <w:link w:val="EndnoteTextChar"/>
    <w:uiPriority w:val="99"/>
    <w:unhideWhenUsed/>
    <w:rsid w:val="004544D1"/>
    <w:pPr>
      <w:pBdr>
        <w:top w:val="nil"/>
        <w:left w:val="nil"/>
        <w:bottom w:val="nil"/>
        <w:right w:val="nil"/>
        <w:between w:val="nil"/>
        <w:bar w:val="nil"/>
      </w:pBdr>
    </w:pPr>
    <w:rPr>
      <w:rFonts w:eastAsia="Arial Unicode MS"/>
      <w:sz w:val="20"/>
      <w:szCs w:val="20"/>
      <w:bdr w:val="nil"/>
      <w:lang w:eastAsia="en-US"/>
    </w:rPr>
  </w:style>
  <w:style w:type="character" w:customStyle="1" w:styleId="EndnoteTextChar">
    <w:name w:val="Endnote Text Char"/>
    <w:basedOn w:val="DefaultParagraphFont"/>
    <w:link w:val="EndnoteText"/>
    <w:uiPriority w:val="99"/>
    <w:rsid w:val="004544D1"/>
    <w:rPr>
      <w:rFonts w:ascii="Times New Roman" w:eastAsia="Arial Unicode MS" w:hAnsi="Times New Roman" w:cs="Times New Roman"/>
      <w:sz w:val="20"/>
      <w:szCs w:val="20"/>
      <w:bdr w:val="nil"/>
      <w:lang w:val="en-GB"/>
    </w:rPr>
  </w:style>
  <w:style w:type="paragraph" w:styleId="Header">
    <w:name w:val="header"/>
    <w:basedOn w:val="Normal"/>
    <w:link w:val="HeaderChar"/>
    <w:uiPriority w:val="99"/>
    <w:unhideWhenUsed/>
    <w:rsid w:val="00D11A3C"/>
    <w:pPr>
      <w:tabs>
        <w:tab w:val="center" w:pos="4252"/>
        <w:tab w:val="right" w:pos="8504"/>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11A3C"/>
  </w:style>
  <w:style w:type="paragraph" w:styleId="Footer">
    <w:name w:val="footer"/>
    <w:basedOn w:val="Normal"/>
    <w:link w:val="FooterChar"/>
    <w:uiPriority w:val="99"/>
    <w:unhideWhenUsed/>
    <w:rsid w:val="00D11A3C"/>
    <w:pPr>
      <w:tabs>
        <w:tab w:val="center" w:pos="4252"/>
        <w:tab w:val="right" w:pos="8504"/>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11A3C"/>
  </w:style>
  <w:style w:type="character" w:customStyle="1" w:styleId="normaltextrun">
    <w:name w:val="normaltextrun"/>
    <w:basedOn w:val="DefaultParagraphFont"/>
    <w:rsid w:val="001147B5"/>
  </w:style>
  <w:style w:type="character" w:customStyle="1" w:styleId="Heading1Char">
    <w:name w:val="Heading 1 Char"/>
    <w:basedOn w:val="DefaultParagraphFont"/>
    <w:link w:val="Heading1"/>
    <w:uiPriority w:val="9"/>
    <w:rsid w:val="00E152BE"/>
    <w:rPr>
      <w:rFonts w:ascii="Times New Roman" w:eastAsia="Times New Roman" w:hAnsi="Times New Roman" w:cs="Times New Roman"/>
      <w:b/>
      <w:bCs/>
      <w:kern w:val="36"/>
      <w:sz w:val="48"/>
      <w:szCs w:val="48"/>
      <w:lang w:eastAsia="pt-BR"/>
    </w:rPr>
  </w:style>
  <w:style w:type="character" w:customStyle="1" w:styleId="authorname">
    <w:name w:val="authorname"/>
    <w:basedOn w:val="DefaultParagraphFont"/>
    <w:rsid w:val="00E152BE"/>
  </w:style>
  <w:style w:type="character" w:customStyle="1" w:styleId="u-sronly">
    <w:name w:val="u-sronly"/>
    <w:basedOn w:val="DefaultParagraphFont"/>
    <w:rsid w:val="00E152BE"/>
  </w:style>
  <w:style w:type="character" w:customStyle="1" w:styleId="journaltitle">
    <w:name w:val="journaltitle"/>
    <w:basedOn w:val="DefaultParagraphFont"/>
    <w:rsid w:val="00E152BE"/>
  </w:style>
  <w:style w:type="character" w:customStyle="1" w:styleId="articlecitationyear">
    <w:name w:val="articlecitation_year"/>
    <w:basedOn w:val="DefaultParagraphFont"/>
    <w:rsid w:val="00E152BE"/>
  </w:style>
  <w:style w:type="character" w:customStyle="1" w:styleId="articlecitationvolume">
    <w:name w:val="articlecitation_volume"/>
    <w:basedOn w:val="DefaultParagraphFont"/>
    <w:rsid w:val="00E152BE"/>
  </w:style>
  <w:style w:type="character" w:styleId="Strong">
    <w:name w:val="Strong"/>
    <w:basedOn w:val="DefaultParagraphFont"/>
    <w:uiPriority w:val="22"/>
    <w:qFormat/>
    <w:rsid w:val="00E152BE"/>
    <w:rPr>
      <w:b/>
      <w:bCs/>
    </w:rPr>
  </w:style>
  <w:style w:type="paragraph" w:customStyle="1" w:styleId="articledoi">
    <w:name w:val="articledoi"/>
    <w:basedOn w:val="Normal"/>
    <w:rsid w:val="00E152BE"/>
    <w:pPr>
      <w:spacing w:before="100" w:beforeAutospacing="1" w:after="100" w:afterAutospacing="1"/>
    </w:pPr>
  </w:style>
  <w:style w:type="paragraph" w:customStyle="1" w:styleId="copyright">
    <w:name w:val="copyright"/>
    <w:basedOn w:val="Normal"/>
    <w:rsid w:val="00E152BE"/>
    <w:pPr>
      <w:spacing w:before="100" w:beforeAutospacing="1" w:after="100" w:afterAutospacing="1"/>
    </w:pPr>
  </w:style>
  <w:style w:type="paragraph" w:customStyle="1" w:styleId="history">
    <w:name w:val="history"/>
    <w:basedOn w:val="Normal"/>
    <w:rsid w:val="00E152BE"/>
    <w:pPr>
      <w:spacing w:before="100" w:beforeAutospacing="1" w:after="100" w:afterAutospacing="1"/>
    </w:pPr>
  </w:style>
  <w:style w:type="character" w:customStyle="1" w:styleId="mjxassistivemathml">
    <w:name w:val="mjx_assistive_mathml"/>
    <w:basedOn w:val="DefaultParagraphFont"/>
    <w:rsid w:val="005E3A36"/>
  </w:style>
  <w:style w:type="paragraph" w:styleId="HTMLPreformatted">
    <w:name w:val="HTML Preformatted"/>
    <w:basedOn w:val="Normal"/>
    <w:link w:val="HTMLPreformattedChar"/>
    <w:uiPriority w:val="99"/>
    <w:unhideWhenUsed/>
    <w:rsid w:val="004A3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33AB"/>
    <w:rPr>
      <w:rFonts w:ascii="Courier New" w:eastAsia="Times New Roman" w:hAnsi="Courier New" w:cs="Courier New"/>
      <w:sz w:val="20"/>
      <w:szCs w:val="20"/>
      <w:lang w:eastAsia="pt-BR"/>
    </w:rPr>
  </w:style>
  <w:style w:type="paragraph" w:styleId="Revision">
    <w:name w:val="Revision"/>
    <w:hidden/>
    <w:uiPriority w:val="99"/>
    <w:semiHidden/>
    <w:rsid w:val="00577010"/>
    <w:pPr>
      <w:spacing w:after="0" w:line="240" w:lineRule="auto"/>
    </w:pPr>
    <w:rPr>
      <w:lang w:val="en-GB"/>
    </w:rPr>
  </w:style>
  <w:style w:type="paragraph" w:styleId="BodyText">
    <w:name w:val="Body Text"/>
    <w:basedOn w:val="Normal"/>
    <w:link w:val="BodyTextChar"/>
    <w:rsid w:val="00387FE8"/>
    <w:rPr>
      <w:b/>
      <w:bCs/>
      <w:lang w:val="en-US"/>
    </w:rPr>
  </w:style>
  <w:style w:type="character" w:customStyle="1" w:styleId="BodyTextChar">
    <w:name w:val="Body Text Char"/>
    <w:basedOn w:val="DefaultParagraphFont"/>
    <w:link w:val="BodyText"/>
    <w:rsid w:val="00387FE8"/>
    <w:rPr>
      <w:rFonts w:ascii="Times New Roman" w:eastAsia="Times New Roman" w:hAnsi="Times New Roman" w:cs="Times New Roman"/>
      <w:b/>
      <w:bCs/>
      <w:sz w:val="24"/>
      <w:szCs w:val="24"/>
      <w:lang w:val="en-US" w:eastAsia="pt-BR"/>
    </w:rPr>
  </w:style>
  <w:style w:type="paragraph" w:styleId="Title">
    <w:name w:val="Title"/>
    <w:basedOn w:val="Normal"/>
    <w:link w:val="TitleChar"/>
    <w:qFormat/>
    <w:rsid w:val="00387FE8"/>
    <w:pPr>
      <w:jc w:val="center"/>
    </w:pPr>
    <w:rPr>
      <w:b/>
      <w:bCs/>
      <w:sz w:val="44"/>
      <w:szCs w:val="44"/>
      <w:lang w:val="en-US"/>
    </w:rPr>
  </w:style>
  <w:style w:type="character" w:customStyle="1" w:styleId="TitleChar">
    <w:name w:val="Title Char"/>
    <w:basedOn w:val="DefaultParagraphFont"/>
    <w:link w:val="Title"/>
    <w:rsid w:val="00387FE8"/>
    <w:rPr>
      <w:rFonts w:ascii="Times New Roman" w:eastAsia="Times New Roman" w:hAnsi="Times New Roman" w:cs="Times New Roman"/>
      <w:b/>
      <w:bCs/>
      <w:sz w:val="44"/>
      <w:szCs w:val="44"/>
      <w:lang w:val="en-US" w:eastAsia="pt-BR"/>
    </w:rPr>
  </w:style>
  <w:style w:type="paragraph" w:styleId="FootnoteText">
    <w:name w:val="footnote text"/>
    <w:basedOn w:val="Normal"/>
    <w:link w:val="FootnoteTextChar"/>
    <w:uiPriority w:val="99"/>
    <w:semiHidden/>
    <w:rsid w:val="00387FE8"/>
    <w:pPr>
      <w:jc w:val="both"/>
    </w:pPr>
    <w:rPr>
      <w:sz w:val="20"/>
      <w:szCs w:val="20"/>
      <w:lang w:val="en-US"/>
    </w:rPr>
  </w:style>
  <w:style w:type="character" w:customStyle="1" w:styleId="FootnoteTextChar">
    <w:name w:val="Footnote Text Char"/>
    <w:basedOn w:val="DefaultParagraphFont"/>
    <w:link w:val="FootnoteText"/>
    <w:uiPriority w:val="99"/>
    <w:semiHidden/>
    <w:rsid w:val="00387FE8"/>
    <w:rPr>
      <w:rFonts w:ascii="Times New Roman" w:eastAsia="Times New Roman" w:hAnsi="Times New Roman" w:cs="Times New Roman"/>
      <w:sz w:val="20"/>
      <w:szCs w:val="20"/>
      <w:lang w:val="en-US" w:eastAsia="pt-BR"/>
    </w:rPr>
  </w:style>
  <w:style w:type="character" w:styleId="FootnoteReference">
    <w:name w:val="footnote reference"/>
    <w:semiHidden/>
    <w:rsid w:val="00387FE8"/>
    <w:rPr>
      <w:vertAlign w:val="superscript"/>
    </w:rPr>
  </w:style>
  <w:style w:type="character" w:styleId="PlaceholderText">
    <w:name w:val="Placeholder Text"/>
    <w:basedOn w:val="DefaultParagraphFont"/>
    <w:uiPriority w:val="99"/>
    <w:semiHidden/>
    <w:rsid w:val="00437413"/>
    <w:rPr>
      <w:color w:val="808080"/>
    </w:rPr>
  </w:style>
  <w:style w:type="paragraph" w:customStyle="1" w:styleId="p">
    <w:name w:val="p"/>
    <w:basedOn w:val="Normal"/>
    <w:rsid w:val="00E7604D"/>
    <w:pPr>
      <w:spacing w:before="100" w:beforeAutospacing="1" w:after="100" w:afterAutospacing="1"/>
    </w:pPr>
  </w:style>
  <w:style w:type="character" w:styleId="EndnoteReference">
    <w:name w:val="endnote reference"/>
    <w:uiPriority w:val="99"/>
    <w:semiHidden/>
    <w:unhideWhenUsed/>
    <w:rsid w:val="007B6ACA"/>
    <w:rPr>
      <w:vertAlign w:val="superscript"/>
    </w:rPr>
  </w:style>
  <w:style w:type="paragraph" w:customStyle="1" w:styleId="First-line-indent">
    <w:name w:val="First-line-indent"/>
    <w:basedOn w:val="Normal"/>
    <w:rsid w:val="007B6ACA"/>
    <w:pPr>
      <w:widowControl w:val="0"/>
      <w:suppressAutoHyphens/>
      <w:spacing w:line="288" w:lineRule="auto"/>
      <w:ind w:firstLine="283"/>
      <w:jc w:val="both"/>
    </w:pPr>
    <w:rPr>
      <w:rFonts w:eastAsia="DejaVu Sans"/>
      <w:kern w:val="1"/>
      <w:lang w:val="pt-BR" w:eastAsia="ar-SA"/>
    </w:rPr>
  </w:style>
  <w:style w:type="table" w:styleId="TableGrid">
    <w:name w:val="Table Grid"/>
    <w:basedOn w:val="TableNormal"/>
    <w:uiPriority w:val="39"/>
    <w:rsid w:val="002C67F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DefaultParagraphFont"/>
    <w:uiPriority w:val="99"/>
    <w:semiHidden/>
    <w:unhideWhenUsed/>
    <w:rsid w:val="00AD6BA0"/>
    <w:rPr>
      <w:color w:val="605E5C"/>
      <w:shd w:val="clear" w:color="auto" w:fill="E1DFDD"/>
    </w:rPr>
  </w:style>
  <w:style w:type="paragraph" w:styleId="Bibliography">
    <w:name w:val="Bibliography"/>
    <w:basedOn w:val="Normal"/>
    <w:next w:val="Normal"/>
    <w:uiPriority w:val="37"/>
    <w:unhideWhenUsed/>
    <w:rsid w:val="00B771A3"/>
  </w:style>
  <w:style w:type="character" w:styleId="LineNumber">
    <w:name w:val="line number"/>
    <w:basedOn w:val="DefaultParagraphFont"/>
    <w:uiPriority w:val="99"/>
    <w:semiHidden/>
    <w:unhideWhenUsed/>
    <w:rsid w:val="00D9493B"/>
  </w:style>
  <w:style w:type="character" w:customStyle="1" w:styleId="MenoPendente2">
    <w:name w:val="Menção Pendente2"/>
    <w:basedOn w:val="DefaultParagraphFont"/>
    <w:uiPriority w:val="99"/>
    <w:semiHidden/>
    <w:unhideWhenUsed/>
    <w:rsid w:val="00B23C6E"/>
    <w:rPr>
      <w:color w:val="605E5C"/>
      <w:shd w:val="clear" w:color="auto" w:fill="E1DFDD"/>
    </w:rPr>
  </w:style>
  <w:style w:type="character" w:customStyle="1" w:styleId="UnresolvedMention1">
    <w:name w:val="Unresolved Mention1"/>
    <w:basedOn w:val="DefaultParagraphFont"/>
    <w:uiPriority w:val="99"/>
    <w:semiHidden/>
    <w:unhideWhenUsed/>
    <w:rsid w:val="00167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2456">
      <w:bodyDiv w:val="1"/>
      <w:marLeft w:val="0"/>
      <w:marRight w:val="0"/>
      <w:marTop w:val="0"/>
      <w:marBottom w:val="0"/>
      <w:divBdr>
        <w:top w:val="none" w:sz="0" w:space="0" w:color="auto"/>
        <w:left w:val="none" w:sz="0" w:space="0" w:color="auto"/>
        <w:bottom w:val="none" w:sz="0" w:space="0" w:color="auto"/>
        <w:right w:val="none" w:sz="0" w:space="0" w:color="auto"/>
      </w:divBdr>
    </w:div>
    <w:div w:id="169830032">
      <w:bodyDiv w:val="1"/>
      <w:marLeft w:val="0"/>
      <w:marRight w:val="0"/>
      <w:marTop w:val="0"/>
      <w:marBottom w:val="0"/>
      <w:divBdr>
        <w:top w:val="none" w:sz="0" w:space="0" w:color="auto"/>
        <w:left w:val="none" w:sz="0" w:space="0" w:color="auto"/>
        <w:bottom w:val="none" w:sz="0" w:space="0" w:color="auto"/>
        <w:right w:val="none" w:sz="0" w:space="0" w:color="auto"/>
      </w:divBdr>
    </w:div>
    <w:div w:id="259414518">
      <w:bodyDiv w:val="1"/>
      <w:marLeft w:val="0"/>
      <w:marRight w:val="0"/>
      <w:marTop w:val="0"/>
      <w:marBottom w:val="0"/>
      <w:divBdr>
        <w:top w:val="none" w:sz="0" w:space="0" w:color="auto"/>
        <w:left w:val="none" w:sz="0" w:space="0" w:color="auto"/>
        <w:bottom w:val="none" w:sz="0" w:space="0" w:color="auto"/>
        <w:right w:val="none" w:sz="0" w:space="0" w:color="auto"/>
      </w:divBdr>
    </w:div>
    <w:div w:id="364529712">
      <w:bodyDiv w:val="1"/>
      <w:marLeft w:val="0"/>
      <w:marRight w:val="0"/>
      <w:marTop w:val="0"/>
      <w:marBottom w:val="0"/>
      <w:divBdr>
        <w:top w:val="none" w:sz="0" w:space="0" w:color="auto"/>
        <w:left w:val="none" w:sz="0" w:space="0" w:color="auto"/>
        <w:bottom w:val="none" w:sz="0" w:space="0" w:color="auto"/>
        <w:right w:val="none" w:sz="0" w:space="0" w:color="auto"/>
      </w:divBdr>
    </w:div>
    <w:div w:id="408046147">
      <w:bodyDiv w:val="1"/>
      <w:marLeft w:val="0"/>
      <w:marRight w:val="0"/>
      <w:marTop w:val="0"/>
      <w:marBottom w:val="0"/>
      <w:divBdr>
        <w:top w:val="none" w:sz="0" w:space="0" w:color="auto"/>
        <w:left w:val="none" w:sz="0" w:space="0" w:color="auto"/>
        <w:bottom w:val="none" w:sz="0" w:space="0" w:color="auto"/>
        <w:right w:val="none" w:sz="0" w:space="0" w:color="auto"/>
      </w:divBdr>
    </w:div>
    <w:div w:id="470753135">
      <w:bodyDiv w:val="1"/>
      <w:marLeft w:val="0"/>
      <w:marRight w:val="0"/>
      <w:marTop w:val="0"/>
      <w:marBottom w:val="0"/>
      <w:divBdr>
        <w:top w:val="none" w:sz="0" w:space="0" w:color="auto"/>
        <w:left w:val="none" w:sz="0" w:space="0" w:color="auto"/>
        <w:bottom w:val="none" w:sz="0" w:space="0" w:color="auto"/>
        <w:right w:val="none" w:sz="0" w:space="0" w:color="auto"/>
      </w:divBdr>
      <w:divsChild>
        <w:div w:id="150947230">
          <w:marLeft w:val="0"/>
          <w:marRight w:val="0"/>
          <w:marTop w:val="0"/>
          <w:marBottom w:val="0"/>
          <w:divBdr>
            <w:top w:val="none" w:sz="0" w:space="0" w:color="auto"/>
            <w:left w:val="none" w:sz="0" w:space="0" w:color="auto"/>
            <w:bottom w:val="none" w:sz="0" w:space="0" w:color="auto"/>
            <w:right w:val="none" w:sz="0" w:space="0" w:color="auto"/>
          </w:divBdr>
          <w:divsChild>
            <w:div w:id="74321017">
              <w:marLeft w:val="0"/>
              <w:marRight w:val="60"/>
              <w:marTop w:val="0"/>
              <w:marBottom w:val="0"/>
              <w:divBdr>
                <w:top w:val="none" w:sz="0" w:space="0" w:color="auto"/>
                <w:left w:val="none" w:sz="0" w:space="0" w:color="auto"/>
                <w:bottom w:val="none" w:sz="0" w:space="0" w:color="auto"/>
                <w:right w:val="none" w:sz="0" w:space="0" w:color="auto"/>
              </w:divBdr>
              <w:divsChild>
                <w:div w:id="477840986">
                  <w:marLeft w:val="0"/>
                  <w:marRight w:val="0"/>
                  <w:marTop w:val="0"/>
                  <w:marBottom w:val="120"/>
                  <w:divBdr>
                    <w:top w:val="single" w:sz="6" w:space="0" w:color="C0C0C0"/>
                    <w:left w:val="single" w:sz="6" w:space="0" w:color="D9D9D9"/>
                    <w:bottom w:val="single" w:sz="6" w:space="0" w:color="D9D9D9"/>
                    <w:right w:val="single" w:sz="6" w:space="0" w:color="D9D9D9"/>
                  </w:divBdr>
                  <w:divsChild>
                    <w:div w:id="537207748">
                      <w:marLeft w:val="0"/>
                      <w:marRight w:val="0"/>
                      <w:marTop w:val="0"/>
                      <w:marBottom w:val="0"/>
                      <w:divBdr>
                        <w:top w:val="none" w:sz="0" w:space="0" w:color="auto"/>
                        <w:left w:val="none" w:sz="0" w:space="0" w:color="auto"/>
                        <w:bottom w:val="none" w:sz="0" w:space="0" w:color="auto"/>
                        <w:right w:val="none" w:sz="0" w:space="0" w:color="auto"/>
                      </w:divBdr>
                    </w:div>
                    <w:div w:id="8057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218717">
          <w:marLeft w:val="0"/>
          <w:marRight w:val="0"/>
          <w:marTop w:val="0"/>
          <w:marBottom w:val="0"/>
          <w:divBdr>
            <w:top w:val="none" w:sz="0" w:space="0" w:color="auto"/>
            <w:left w:val="none" w:sz="0" w:space="0" w:color="auto"/>
            <w:bottom w:val="none" w:sz="0" w:space="0" w:color="auto"/>
            <w:right w:val="none" w:sz="0" w:space="0" w:color="auto"/>
          </w:divBdr>
          <w:divsChild>
            <w:div w:id="1295060867">
              <w:marLeft w:val="60"/>
              <w:marRight w:val="0"/>
              <w:marTop w:val="0"/>
              <w:marBottom w:val="0"/>
              <w:divBdr>
                <w:top w:val="none" w:sz="0" w:space="0" w:color="auto"/>
                <w:left w:val="none" w:sz="0" w:space="0" w:color="auto"/>
                <w:bottom w:val="none" w:sz="0" w:space="0" w:color="auto"/>
                <w:right w:val="none" w:sz="0" w:space="0" w:color="auto"/>
              </w:divBdr>
              <w:divsChild>
                <w:div w:id="1971393856">
                  <w:marLeft w:val="0"/>
                  <w:marRight w:val="0"/>
                  <w:marTop w:val="0"/>
                  <w:marBottom w:val="0"/>
                  <w:divBdr>
                    <w:top w:val="none" w:sz="0" w:space="0" w:color="auto"/>
                    <w:left w:val="none" w:sz="0" w:space="0" w:color="auto"/>
                    <w:bottom w:val="none" w:sz="0" w:space="0" w:color="auto"/>
                    <w:right w:val="none" w:sz="0" w:space="0" w:color="auto"/>
                  </w:divBdr>
                  <w:divsChild>
                    <w:div w:id="1543251914">
                      <w:marLeft w:val="0"/>
                      <w:marRight w:val="0"/>
                      <w:marTop w:val="0"/>
                      <w:marBottom w:val="120"/>
                      <w:divBdr>
                        <w:top w:val="single" w:sz="6" w:space="0" w:color="F5F5F5"/>
                        <w:left w:val="single" w:sz="6" w:space="0" w:color="F5F5F5"/>
                        <w:bottom w:val="single" w:sz="6" w:space="0" w:color="F5F5F5"/>
                        <w:right w:val="single" w:sz="6" w:space="0" w:color="F5F5F5"/>
                      </w:divBdr>
                      <w:divsChild>
                        <w:div w:id="526062052">
                          <w:marLeft w:val="0"/>
                          <w:marRight w:val="0"/>
                          <w:marTop w:val="0"/>
                          <w:marBottom w:val="0"/>
                          <w:divBdr>
                            <w:top w:val="none" w:sz="0" w:space="0" w:color="auto"/>
                            <w:left w:val="none" w:sz="0" w:space="0" w:color="auto"/>
                            <w:bottom w:val="none" w:sz="0" w:space="0" w:color="auto"/>
                            <w:right w:val="none" w:sz="0" w:space="0" w:color="auto"/>
                          </w:divBdr>
                          <w:divsChild>
                            <w:div w:id="15366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977442">
      <w:bodyDiv w:val="1"/>
      <w:marLeft w:val="0"/>
      <w:marRight w:val="0"/>
      <w:marTop w:val="0"/>
      <w:marBottom w:val="0"/>
      <w:divBdr>
        <w:top w:val="none" w:sz="0" w:space="0" w:color="auto"/>
        <w:left w:val="none" w:sz="0" w:space="0" w:color="auto"/>
        <w:bottom w:val="none" w:sz="0" w:space="0" w:color="auto"/>
        <w:right w:val="none" w:sz="0" w:space="0" w:color="auto"/>
      </w:divBdr>
      <w:divsChild>
        <w:div w:id="786388575">
          <w:marLeft w:val="0"/>
          <w:marRight w:val="0"/>
          <w:marTop w:val="0"/>
          <w:marBottom w:val="0"/>
          <w:divBdr>
            <w:top w:val="none" w:sz="0" w:space="0" w:color="auto"/>
            <w:left w:val="none" w:sz="0" w:space="0" w:color="auto"/>
            <w:bottom w:val="none" w:sz="0" w:space="0" w:color="auto"/>
            <w:right w:val="none" w:sz="0" w:space="0" w:color="auto"/>
          </w:divBdr>
          <w:divsChild>
            <w:div w:id="1424034925">
              <w:marLeft w:val="0"/>
              <w:marRight w:val="0"/>
              <w:marTop w:val="0"/>
              <w:marBottom w:val="0"/>
              <w:divBdr>
                <w:top w:val="none" w:sz="0" w:space="0" w:color="auto"/>
                <w:left w:val="none" w:sz="0" w:space="0" w:color="auto"/>
                <w:bottom w:val="none" w:sz="0" w:space="0" w:color="auto"/>
                <w:right w:val="none" w:sz="0" w:space="0" w:color="auto"/>
              </w:divBdr>
              <w:divsChild>
                <w:div w:id="529224041">
                  <w:marLeft w:val="0"/>
                  <w:marRight w:val="0"/>
                  <w:marTop w:val="0"/>
                  <w:marBottom w:val="0"/>
                  <w:divBdr>
                    <w:top w:val="none" w:sz="0" w:space="0" w:color="auto"/>
                    <w:left w:val="none" w:sz="0" w:space="0" w:color="auto"/>
                    <w:bottom w:val="none" w:sz="0" w:space="0" w:color="auto"/>
                    <w:right w:val="none" w:sz="0" w:space="0" w:color="auto"/>
                  </w:divBdr>
                  <w:divsChild>
                    <w:div w:id="108746640">
                      <w:marLeft w:val="0"/>
                      <w:marRight w:val="0"/>
                      <w:marTop w:val="0"/>
                      <w:marBottom w:val="0"/>
                      <w:divBdr>
                        <w:top w:val="none" w:sz="0" w:space="0" w:color="auto"/>
                        <w:left w:val="none" w:sz="0" w:space="0" w:color="auto"/>
                        <w:bottom w:val="none" w:sz="0" w:space="0" w:color="auto"/>
                        <w:right w:val="none" w:sz="0" w:space="0" w:color="auto"/>
                      </w:divBdr>
                    </w:div>
                    <w:div w:id="1858618997">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2081827666">
          <w:marLeft w:val="0"/>
          <w:marRight w:val="0"/>
          <w:marTop w:val="0"/>
          <w:marBottom w:val="0"/>
          <w:divBdr>
            <w:top w:val="none" w:sz="0" w:space="0" w:color="auto"/>
            <w:left w:val="none" w:sz="0" w:space="0" w:color="auto"/>
            <w:bottom w:val="none" w:sz="0" w:space="0" w:color="auto"/>
            <w:right w:val="none" w:sz="0" w:space="0" w:color="auto"/>
          </w:divBdr>
          <w:divsChild>
            <w:div w:id="99568669">
              <w:marLeft w:val="0"/>
              <w:marRight w:val="0"/>
              <w:marTop w:val="0"/>
              <w:marBottom w:val="0"/>
              <w:divBdr>
                <w:top w:val="none" w:sz="0" w:space="0" w:color="auto"/>
                <w:left w:val="none" w:sz="0" w:space="0" w:color="auto"/>
                <w:bottom w:val="none" w:sz="0" w:space="0" w:color="auto"/>
                <w:right w:val="none" w:sz="0" w:space="0" w:color="auto"/>
              </w:divBdr>
              <w:divsChild>
                <w:div w:id="1711421864">
                  <w:marLeft w:val="0"/>
                  <w:marRight w:val="0"/>
                  <w:marTop w:val="0"/>
                  <w:marBottom w:val="0"/>
                  <w:divBdr>
                    <w:top w:val="none" w:sz="0" w:space="0" w:color="auto"/>
                    <w:left w:val="none" w:sz="0" w:space="0" w:color="auto"/>
                    <w:bottom w:val="none" w:sz="0" w:space="0" w:color="auto"/>
                    <w:right w:val="none" w:sz="0" w:space="0" w:color="auto"/>
                  </w:divBdr>
                  <w:divsChild>
                    <w:div w:id="611981182">
                      <w:marLeft w:val="0"/>
                      <w:marRight w:val="0"/>
                      <w:marTop w:val="0"/>
                      <w:marBottom w:val="0"/>
                      <w:divBdr>
                        <w:top w:val="none" w:sz="0" w:space="0" w:color="auto"/>
                        <w:left w:val="none" w:sz="0" w:space="0" w:color="auto"/>
                        <w:bottom w:val="none" w:sz="0" w:space="0" w:color="auto"/>
                        <w:right w:val="none" w:sz="0" w:space="0" w:color="auto"/>
                      </w:divBdr>
                    </w:div>
                    <w:div w:id="1293025289">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231890817">
              <w:marLeft w:val="0"/>
              <w:marRight w:val="0"/>
              <w:marTop w:val="180"/>
              <w:marBottom w:val="180"/>
              <w:divBdr>
                <w:top w:val="none" w:sz="0" w:space="0" w:color="auto"/>
                <w:left w:val="none" w:sz="0" w:space="0" w:color="auto"/>
                <w:bottom w:val="none" w:sz="0" w:space="0" w:color="auto"/>
                <w:right w:val="none" w:sz="0" w:space="0" w:color="auto"/>
              </w:divBdr>
              <w:divsChild>
                <w:div w:id="297609209">
                  <w:marLeft w:val="0"/>
                  <w:marRight w:val="0"/>
                  <w:marTop w:val="0"/>
                  <w:marBottom w:val="0"/>
                  <w:divBdr>
                    <w:top w:val="none" w:sz="0" w:space="0" w:color="auto"/>
                    <w:left w:val="none" w:sz="0" w:space="0" w:color="auto"/>
                    <w:bottom w:val="none" w:sz="0" w:space="0" w:color="auto"/>
                    <w:right w:val="none" w:sz="0" w:space="0" w:color="auto"/>
                  </w:divBdr>
                </w:div>
                <w:div w:id="5490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80640">
      <w:bodyDiv w:val="1"/>
      <w:marLeft w:val="0"/>
      <w:marRight w:val="0"/>
      <w:marTop w:val="0"/>
      <w:marBottom w:val="0"/>
      <w:divBdr>
        <w:top w:val="none" w:sz="0" w:space="0" w:color="auto"/>
        <w:left w:val="none" w:sz="0" w:space="0" w:color="auto"/>
        <w:bottom w:val="none" w:sz="0" w:space="0" w:color="auto"/>
        <w:right w:val="none" w:sz="0" w:space="0" w:color="auto"/>
      </w:divBdr>
    </w:div>
    <w:div w:id="739716255">
      <w:bodyDiv w:val="1"/>
      <w:marLeft w:val="0"/>
      <w:marRight w:val="0"/>
      <w:marTop w:val="0"/>
      <w:marBottom w:val="0"/>
      <w:divBdr>
        <w:top w:val="none" w:sz="0" w:space="0" w:color="auto"/>
        <w:left w:val="none" w:sz="0" w:space="0" w:color="auto"/>
        <w:bottom w:val="none" w:sz="0" w:space="0" w:color="auto"/>
        <w:right w:val="none" w:sz="0" w:space="0" w:color="auto"/>
      </w:divBdr>
    </w:div>
    <w:div w:id="749544486">
      <w:bodyDiv w:val="1"/>
      <w:marLeft w:val="0"/>
      <w:marRight w:val="0"/>
      <w:marTop w:val="0"/>
      <w:marBottom w:val="0"/>
      <w:divBdr>
        <w:top w:val="none" w:sz="0" w:space="0" w:color="auto"/>
        <w:left w:val="none" w:sz="0" w:space="0" w:color="auto"/>
        <w:bottom w:val="none" w:sz="0" w:space="0" w:color="auto"/>
        <w:right w:val="none" w:sz="0" w:space="0" w:color="auto"/>
      </w:divBdr>
      <w:divsChild>
        <w:div w:id="141506848">
          <w:marLeft w:val="0"/>
          <w:marRight w:val="0"/>
          <w:marTop w:val="0"/>
          <w:marBottom w:val="0"/>
          <w:divBdr>
            <w:top w:val="none" w:sz="0" w:space="0" w:color="auto"/>
            <w:left w:val="none" w:sz="0" w:space="0" w:color="auto"/>
            <w:bottom w:val="none" w:sz="0" w:space="0" w:color="auto"/>
            <w:right w:val="none" w:sz="0" w:space="0" w:color="auto"/>
          </w:divBdr>
        </w:div>
      </w:divsChild>
    </w:div>
    <w:div w:id="907571962">
      <w:bodyDiv w:val="1"/>
      <w:marLeft w:val="0"/>
      <w:marRight w:val="0"/>
      <w:marTop w:val="0"/>
      <w:marBottom w:val="0"/>
      <w:divBdr>
        <w:top w:val="none" w:sz="0" w:space="0" w:color="auto"/>
        <w:left w:val="none" w:sz="0" w:space="0" w:color="auto"/>
        <w:bottom w:val="none" w:sz="0" w:space="0" w:color="auto"/>
        <w:right w:val="none" w:sz="0" w:space="0" w:color="auto"/>
      </w:divBdr>
    </w:div>
    <w:div w:id="1057822556">
      <w:bodyDiv w:val="1"/>
      <w:marLeft w:val="0"/>
      <w:marRight w:val="0"/>
      <w:marTop w:val="0"/>
      <w:marBottom w:val="0"/>
      <w:divBdr>
        <w:top w:val="none" w:sz="0" w:space="0" w:color="auto"/>
        <w:left w:val="none" w:sz="0" w:space="0" w:color="auto"/>
        <w:bottom w:val="none" w:sz="0" w:space="0" w:color="auto"/>
        <w:right w:val="none" w:sz="0" w:space="0" w:color="auto"/>
      </w:divBdr>
    </w:div>
    <w:div w:id="1159808121">
      <w:bodyDiv w:val="1"/>
      <w:marLeft w:val="0"/>
      <w:marRight w:val="0"/>
      <w:marTop w:val="0"/>
      <w:marBottom w:val="0"/>
      <w:divBdr>
        <w:top w:val="none" w:sz="0" w:space="0" w:color="auto"/>
        <w:left w:val="none" w:sz="0" w:space="0" w:color="auto"/>
        <w:bottom w:val="none" w:sz="0" w:space="0" w:color="auto"/>
        <w:right w:val="none" w:sz="0" w:space="0" w:color="auto"/>
      </w:divBdr>
      <w:divsChild>
        <w:div w:id="98330606">
          <w:marLeft w:val="0"/>
          <w:marRight w:val="0"/>
          <w:marTop w:val="0"/>
          <w:marBottom w:val="0"/>
          <w:divBdr>
            <w:top w:val="none" w:sz="0" w:space="0" w:color="auto"/>
            <w:left w:val="none" w:sz="0" w:space="0" w:color="auto"/>
            <w:bottom w:val="none" w:sz="0" w:space="0" w:color="auto"/>
            <w:right w:val="none" w:sz="0" w:space="0" w:color="auto"/>
          </w:divBdr>
          <w:divsChild>
            <w:div w:id="503206834">
              <w:marLeft w:val="0"/>
              <w:marRight w:val="0"/>
              <w:marTop w:val="0"/>
              <w:marBottom w:val="0"/>
              <w:divBdr>
                <w:top w:val="none" w:sz="0" w:space="0" w:color="auto"/>
                <w:left w:val="none" w:sz="0" w:space="0" w:color="auto"/>
                <w:bottom w:val="none" w:sz="0" w:space="0" w:color="auto"/>
                <w:right w:val="none" w:sz="0" w:space="0" w:color="auto"/>
              </w:divBdr>
              <w:divsChild>
                <w:div w:id="618530377">
                  <w:marLeft w:val="0"/>
                  <w:marRight w:val="0"/>
                  <w:marTop w:val="0"/>
                  <w:marBottom w:val="0"/>
                  <w:divBdr>
                    <w:top w:val="none" w:sz="0" w:space="0" w:color="auto"/>
                    <w:left w:val="none" w:sz="0" w:space="0" w:color="auto"/>
                    <w:bottom w:val="none" w:sz="0" w:space="0" w:color="auto"/>
                    <w:right w:val="none" w:sz="0" w:space="0" w:color="auto"/>
                  </w:divBdr>
                  <w:divsChild>
                    <w:div w:id="649360887">
                      <w:marLeft w:val="0"/>
                      <w:marRight w:val="0"/>
                      <w:marTop w:val="0"/>
                      <w:marBottom w:val="0"/>
                      <w:divBdr>
                        <w:top w:val="none" w:sz="0" w:space="0" w:color="auto"/>
                        <w:left w:val="none" w:sz="0" w:space="0" w:color="auto"/>
                        <w:bottom w:val="none" w:sz="0" w:space="0" w:color="auto"/>
                        <w:right w:val="none" w:sz="0" w:space="0" w:color="auto"/>
                      </w:divBdr>
                      <w:divsChild>
                        <w:div w:id="2121801891">
                          <w:marLeft w:val="0"/>
                          <w:marRight w:val="0"/>
                          <w:marTop w:val="0"/>
                          <w:marBottom w:val="0"/>
                          <w:divBdr>
                            <w:top w:val="none" w:sz="0" w:space="0" w:color="auto"/>
                            <w:left w:val="none" w:sz="0" w:space="0" w:color="auto"/>
                            <w:bottom w:val="none" w:sz="0" w:space="0" w:color="auto"/>
                            <w:right w:val="none" w:sz="0" w:space="0" w:color="auto"/>
                          </w:divBdr>
                          <w:divsChild>
                            <w:div w:id="783619530">
                              <w:marLeft w:val="0"/>
                              <w:marRight w:val="0"/>
                              <w:marTop w:val="0"/>
                              <w:marBottom w:val="0"/>
                              <w:divBdr>
                                <w:top w:val="none" w:sz="0" w:space="0" w:color="auto"/>
                                <w:left w:val="none" w:sz="0" w:space="0" w:color="auto"/>
                                <w:bottom w:val="none" w:sz="0" w:space="0" w:color="auto"/>
                                <w:right w:val="none" w:sz="0" w:space="0" w:color="auto"/>
                              </w:divBdr>
                              <w:divsChild>
                                <w:div w:id="1411805160">
                                  <w:marLeft w:val="0"/>
                                  <w:marRight w:val="0"/>
                                  <w:marTop w:val="0"/>
                                  <w:marBottom w:val="0"/>
                                  <w:divBdr>
                                    <w:top w:val="none" w:sz="0" w:space="0" w:color="auto"/>
                                    <w:left w:val="none" w:sz="0" w:space="0" w:color="auto"/>
                                    <w:bottom w:val="none" w:sz="0" w:space="0" w:color="auto"/>
                                    <w:right w:val="none" w:sz="0" w:space="0" w:color="auto"/>
                                  </w:divBdr>
                                  <w:divsChild>
                                    <w:div w:id="1383095675">
                                      <w:marLeft w:val="0"/>
                                      <w:marRight w:val="0"/>
                                      <w:marTop w:val="0"/>
                                      <w:marBottom w:val="0"/>
                                      <w:divBdr>
                                        <w:top w:val="none" w:sz="0" w:space="0" w:color="auto"/>
                                        <w:left w:val="none" w:sz="0" w:space="0" w:color="auto"/>
                                        <w:bottom w:val="none" w:sz="0" w:space="0" w:color="auto"/>
                                        <w:right w:val="none" w:sz="0" w:space="0" w:color="auto"/>
                                      </w:divBdr>
                                      <w:divsChild>
                                        <w:div w:id="289408469">
                                          <w:marLeft w:val="0"/>
                                          <w:marRight w:val="0"/>
                                          <w:marTop w:val="0"/>
                                          <w:marBottom w:val="0"/>
                                          <w:divBdr>
                                            <w:top w:val="none" w:sz="0" w:space="0" w:color="auto"/>
                                            <w:left w:val="none" w:sz="0" w:space="0" w:color="auto"/>
                                            <w:bottom w:val="none" w:sz="0" w:space="0" w:color="auto"/>
                                            <w:right w:val="none" w:sz="0" w:space="0" w:color="auto"/>
                                          </w:divBdr>
                                          <w:divsChild>
                                            <w:div w:id="1924484018">
                                              <w:marLeft w:val="0"/>
                                              <w:marRight w:val="0"/>
                                              <w:marTop w:val="0"/>
                                              <w:marBottom w:val="0"/>
                                              <w:divBdr>
                                                <w:top w:val="none" w:sz="0" w:space="0" w:color="auto"/>
                                                <w:left w:val="none" w:sz="0" w:space="0" w:color="auto"/>
                                                <w:bottom w:val="none" w:sz="0" w:space="0" w:color="auto"/>
                                                <w:right w:val="none" w:sz="0" w:space="0" w:color="auto"/>
                                              </w:divBdr>
                                              <w:divsChild>
                                                <w:div w:id="1131747139">
                                                  <w:marLeft w:val="0"/>
                                                  <w:marRight w:val="0"/>
                                                  <w:marTop w:val="0"/>
                                                  <w:marBottom w:val="0"/>
                                                  <w:divBdr>
                                                    <w:top w:val="none" w:sz="0" w:space="0" w:color="auto"/>
                                                    <w:left w:val="none" w:sz="0" w:space="0" w:color="auto"/>
                                                    <w:bottom w:val="none" w:sz="0" w:space="0" w:color="auto"/>
                                                    <w:right w:val="none" w:sz="0" w:space="0" w:color="auto"/>
                                                  </w:divBdr>
                                                  <w:divsChild>
                                                    <w:div w:id="662053378">
                                                      <w:marLeft w:val="0"/>
                                                      <w:marRight w:val="0"/>
                                                      <w:marTop w:val="0"/>
                                                      <w:marBottom w:val="0"/>
                                                      <w:divBdr>
                                                        <w:top w:val="none" w:sz="0" w:space="0" w:color="auto"/>
                                                        <w:left w:val="none" w:sz="0" w:space="0" w:color="auto"/>
                                                        <w:bottom w:val="none" w:sz="0" w:space="0" w:color="auto"/>
                                                        <w:right w:val="none" w:sz="0" w:space="0" w:color="auto"/>
                                                      </w:divBdr>
                                                      <w:divsChild>
                                                        <w:div w:id="1840920534">
                                                          <w:marLeft w:val="0"/>
                                                          <w:marRight w:val="0"/>
                                                          <w:marTop w:val="0"/>
                                                          <w:marBottom w:val="0"/>
                                                          <w:divBdr>
                                                            <w:top w:val="none" w:sz="0" w:space="0" w:color="auto"/>
                                                            <w:left w:val="none" w:sz="0" w:space="0" w:color="auto"/>
                                                            <w:bottom w:val="none" w:sz="0" w:space="0" w:color="auto"/>
                                                            <w:right w:val="none" w:sz="0" w:space="0" w:color="auto"/>
                                                          </w:divBdr>
                                                          <w:divsChild>
                                                            <w:div w:id="1598246753">
                                                              <w:marLeft w:val="0"/>
                                                              <w:marRight w:val="0"/>
                                                              <w:marTop w:val="0"/>
                                                              <w:marBottom w:val="0"/>
                                                              <w:divBdr>
                                                                <w:top w:val="none" w:sz="0" w:space="0" w:color="auto"/>
                                                                <w:left w:val="none" w:sz="0" w:space="0" w:color="auto"/>
                                                                <w:bottom w:val="none" w:sz="0" w:space="0" w:color="auto"/>
                                                                <w:right w:val="none" w:sz="0" w:space="0" w:color="auto"/>
                                                              </w:divBdr>
                                                              <w:divsChild>
                                                                <w:div w:id="15893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8271383">
      <w:bodyDiv w:val="1"/>
      <w:marLeft w:val="0"/>
      <w:marRight w:val="0"/>
      <w:marTop w:val="0"/>
      <w:marBottom w:val="0"/>
      <w:divBdr>
        <w:top w:val="none" w:sz="0" w:space="0" w:color="auto"/>
        <w:left w:val="none" w:sz="0" w:space="0" w:color="auto"/>
        <w:bottom w:val="none" w:sz="0" w:space="0" w:color="auto"/>
        <w:right w:val="none" w:sz="0" w:space="0" w:color="auto"/>
      </w:divBdr>
    </w:div>
    <w:div w:id="1238130671">
      <w:bodyDiv w:val="1"/>
      <w:marLeft w:val="0"/>
      <w:marRight w:val="0"/>
      <w:marTop w:val="0"/>
      <w:marBottom w:val="0"/>
      <w:divBdr>
        <w:top w:val="none" w:sz="0" w:space="0" w:color="auto"/>
        <w:left w:val="none" w:sz="0" w:space="0" w:color="auto"/>
        <w:bottom w:val="none" w:sz="0" w:space="0" w:color="auto"/>
        <w:right w:val="none" w:sz="0" w:space="0" w:color="auto"/>
      </w:divBdr>
      <w:divsChild>
        <w:div w:id="214973392">
          <w:marLeft w:val="0"/>
          <w:marRight w:val="0"/>
          <w:marTop w:val="240"/>
          <w:marBottom w:val="0"/>
          <w:divBdr>
            <w:top w:val="none" w:sz="0" w:space="0" w:color="auto"/>
            <w:left w:val="none" w:sz="0" w:space="0" w:color="auto"/>
            <w:bottom w:val="none" w:sz="0" w:space="0" w:color="auto"/>
            <w:right w:val="none" w:sz="0" w:space="0" w:color="auto"/>
          </w:divBdr>
        </w:div>
        <w:div w:id="994796994">
          <w:marLeft w:val="0"/>
          <w:marRight w:val="0"/>
          <w:marTop w:val="0"/>
          <w:marBottom w:val="60"/>
          <w:divBdr>
            <w:top w:val="none" w:sz="0" w:space="0" w:color="auto"/>
            <w:left w:val="none" w:sz="0" w:space="0" w:color="auto"/>
            <w:bottom w:val="none" w:sz="0" w:space="0" w:color="auto"/>
            <w:right w:val="none" w:sz="0" w:space="0" w:color="auto"/>
          </w:divBdr>
          <w:divsChild>
            <w:div w:id="1623612477">
              <w:marLeft w:val="0"/>
              <w:marRight w:val="0"/>
              <w:marTop w:val="0"/>
              <w:marBottom w:val="0"/>
              <w:divBdr>
                <w:top w:val="none" w:sz="0" w:space="0" w:color="auto"/>
                <w:left w:val="none" w:sz="0" w:space="0" w:color="auto"/>
                <w:bottom w:val="none" w:sz="0" w:space="0" w:color="auto"/>
                <w:right w:val="none" w:sz="0" w:space="0" w:color="auto"/>
              </w:divBdr>
              <w:divsChild>
                <w:div w:id="13612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908">
          <w:marLeft w:val="0"/>
          <w:marRight w:val="0"/>
          <w:marTop w:val="0"/>
          <w:marBottom w:val="240"/>
          <w:divBdr>
            <w:top w:val="none" w:sz="0" w:space="0" w:color="auto"/>
            <w:left w:val="none" w:sz="0" w:space="0" w:color="auto"/>
            <w:bottom w:val="none" w:sz="0" w:space="0" w:color="auto"/>
            <w:right w:val="none" w:sz="0" w:space="0" w:color="auto"/>
          </w:divBdr>
        </w:div>
        <w:div w:id="1952468916">
          <w:marLeft w:val="0"/>
          <w:marRight w:val="0"/>
          <w:marTop w:val="0"/>
          <w:marBottom w:val="0"/>
          <w:divBdr>
            <w:top w:val="none" w:sz="0" w:space="0" w:color="auto"/>
            <w:left w:val="none" w:sz="0" w:space="0" w:color="auto"/>
            <w:bottom w:val="none" w:sz="0" w:space="0" w:color="auto"/>
            <w:right w:val="none" w:sz="0" w:space="0" w:color="auto"/>
          </w:divBdr>
        </w:div>
      </w:divsChild>
    </w:div>
    <w:div w:id="1452625952">
      <w:bodyDiv w:val="1"/>
      <w:marLeft w:val="0"/>
      <w:marRight w:val="0"/>
      <w:marTop w:val="0"/>
      <w:marBottom w:val="0"/>
      <w:divBdr>
        <w:top w:val="none" w:sz="0" w:space="0" w:color="auto"/>
        <w:left w:val="none" w:sz="0" w:space="0" w:color="auto"/>
        <w:bottom w:val="none" w:sz="0" w:space="0" w:color="auto"/>
        <w:right w:val="none" w:sz="0" w:space="0" w:color="auto"/>
      </w:divBdr>
    </w:div>
    <w:div w:id="1508982600">
      <w:bodyDiv w:val="1"/>
      <w:marLeft w:val="0"/>
      <w:marRight w:val="0"/>
      <w:marTop w:val="0"/>
      <w:marBottom w:val="0"/>
      <w:divBdr>
        <w:top w:val="none" w:sz="0" w:space="0" w:color="auto"/>
        <w:left w:val="none" w:sz="0" w:space="0" w:color="auto"/>
        <w:bottom w:val="none" w:sz="0" w:space="0" w:color="auto"/>
        <w:right w:val="none" w:sz="0" w:space="0" w:color="auto"/>
      </w:divBdr>
    </w:div>
    <w:div w:id="1654604438">
      <w:bodyDiv w:val="1"/>
      <w:marLeft w:val="0"/>
      <w:marRight w:val="0"/>
      <w:marTop w:val="0"/>
      <w:marBottom w:val="0"/>
      <w:divBdr>
        <w:top w:val="none" w:sz="0" w:space="0" w:color="auto"/>
        <w:left w:val="none" w:sz="0" w:space="0" w:color="auto"/>
        <w:bottom w:val="none" w:sz="0" w:space="0" w:color="auto"/>
        <w:right w:val="none" w:sz="0" w:space="0" w:color="auto"/>
      </w:divBdr>
    </w:div>
    <w:div w:id="1841507077">
      <w:bodyDiv w:val="1"/>
      <w:marLeft w:val="0"/>
      <w:marRight w:val="0"/>
      <w:marTop w:val="0"/>
      <w:marBottom w:val="0"/>
      <w:divBdr>
        <w:top w:val="none" w:sz="0" w:space="0" w:color="auto"/>
        <w:left w:val="none" w:sz="0" w:space="0" w:color="auto"/>
        <w:bottom w:val="none" w:sz="0" w:space="0" w:color="auto"/>
        <w:right w:val="none" w:sz="0" w:space="0" w:color="auto"/>
      </w:divBdr>
    </w:div>
    <w:div w:id="1858540256">
      <w:bodyDiv w:val="1"/>
      <w:marLeft w:val="0"/>
      <w:marRight w:val="0"/>
      <w:marTop w:val="0"/>
      <w:marBottom w:val="0"/>
      <w:divBdr>
        <w:top w:val="none" w:sz="0" w:space="0" w:color="auto"/>
        <w:left w:val="none" w:sz="0" w:space="0" w:color="auto"/>
        <w:bottom w:val="none" w:sz="0" w:space="0" w:color="auto"/>
        <w:right w:val="none" w:sz="0" w:space="0" w:color="auto"/>
      </w:divBdr>
    </w:div>
    <w:div w:id="1873152078">
      <w:bodyDiv w:val="1"/>
      <w:marLeft w:val="0"/>
      <w:marRight w:val="0"/>
      <w:marTop w:val="0"/>
      <w:marBottom w:val="0"/>
      <w:divBdr>
        <w:top w:val="none" w:sz="0" w:space="0" w:color="auto"/>
        <w:left w:val="none" w:sz="0" w:space="0" w:color="auto"/>
        <w:bottom w:val="none" w:sz="0" w:space="0" w:color="auto"/>
        <w:right w:val="none" w:sz="0" w:space="0" w:color="auto"/>
      </w:divBdr>
    </w:div>
    <w:div w:id="200916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ndcrop.2016.12.016" TargetMode="External"/><Relationship Id="rId18" Type="http://schemas.openxmlformats.org/officeDocument/2006/relationships/hyperlink" Target="https://doi.org/10.1016/j.biombioe.2012.01.007" TargetMode="External"/><Relationship Id="rId26" Type="http://schemas.openxmlformats.org/officeDocument/2006/relationships/image" Target="media/image5.tiff"/><Relationship Id="rId39" Type="http://schemas.openxmlformats.org/officeDocument/2006/relationships/theme" Target="theme/theme1.xml"/><Relationship Id="rId21" Type="http://schemas.openxmlformats.org/officeDocument/2006/relationships/hyperlink" Target="https://doi.org/10.1016/S0960-8524(01)00212-7"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doi.org/10.1016/j.indcrop.2012.06.019" TargetMode="External"/><Relationship Id="rId17" Type="http://schemas.openxmlformats.org/officeDocument/2006/relationships/hyperlink" Target="https://www.researchgate.net/deref/http%3A%2F%2Fdx.doi.org%2F10.1002%2Fbbb.1511" TargetMode="External"/><Relationship Id="rId25" Type="http://schemas.openxmlformats.org/officeDocument/2006/relationships/image" Target="media/image4.tif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searchgate.net/deref/http%3A%2F%2Fdx.doi.org%2F10.1021%2Fie801542g" TargetMode="External"/><Relationship Id="rId20" Type="http://schemas.openxmlformats.org/officeDocument/2006/relationships/hyperlink" Target="https://www.researchgate.net/deref/http%3A%2F%2Fdx.doi.org%2F10.1126%2Fscience.1189268" TargetMode="External"/><Relationship Id="rId29" Type="http://schemas.openxmlformats.org/officeDocument/2006/relationships/image" Target="media/image8.tiff"/><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cogsc.2019.12.002" TargetMode="External"/><Relationship Id="rId24" Type="http://schemas.openxmlformats.org/officeDocument/2006/relationships/image" Target="media/image3.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ao.org/faostat/en/" TargetMode="External"/><Relationship Id="rId23" Type="http://schemas.openxmlformats.org/officeDocument/2006/relationships/image" Target="media/image2.png"/><Relationship Id="rId28" Type="http://schemas.openxmlformats.org/officeDocument/2006/relationships/image" Target="media/image7.tiff"/><Relationship Id="rId36" Type="http://schemas.openxmlformats.org/officeDocument/2006/relationships/header" Target="header1.xml"/><Relationship Id="rId10" Type="http://schemas.openxmlformats.org/officeDocument/2006/relationships/hyperlink" Target="https://doi.org/10.1006/abio.2002.5644" TargetMode="External"/><Relationship Id="rId19" Type="http://schemas.openxmlformats.org/officeDocument/2006/relationships/hyperlink" Target="https://doi.org/10.1016/j.rser.2017.05.115"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i.org/10.1016/j.biortech.2012.09.045" TargetMode="External"/><Relationship Id="rId14" Type="http://schemas.openxmlformats.org/officeDocument/2006/relationships/hyperlink" Target="https://doi.org/10.1016/j.biortech.2016.12.106" TargetMode="External"/><Relationship Id="rId22" Type="http://schemas.openxmlformats.org/officeDocument/2006/relationships/hyperlink" Target="https://doi.org/10.1016/j.rser.2016.12.076" TargetMode="External"/><Relationship Id="rId27" Type="http://schemas.openxmlformats.org/officeDocument/2006/relationships/image" Target="media/image6.png"/><Relationship Id="rId30" Type="http://schemas.openxmlformats.org/officeDocument/2006/relationships/image" Target="media/image9.tiff"/><Relationship Id="rId35" Type="http://schemas.openxmlformats.org/officeDocument/2006/relationships/chart" Target="charts/chart1.xml"/><Relationship Id="rId8" Type="http://schemas.openxmlformats.org/officeDocument/2006/relationships/hyperlink" Target="mailto:camilaiq@unicamp.br"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ru_r\Desktop\Doutorado\silica%20recuperada%20composi&#231;&#227;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spPr>
            <a:solidFill>
              <a:schemeClr val="dk1">
                <a:tint val="88500"/>
              </a:schemeClr>
            </a:solidFill>
            <a:ln>
              <a:noFill/>
            </a:ln>
            <a:effectLst/>
          </c:spPr>
          <c:invertIfNegative val="0"/>
          <c:cat>
            <c:strRef>
              <c:f>Planilha1!$A$2:$A$12</c:f>
              <c:strCache>
                <c:ptCount val="11"/>
                <c:pt idx="0">
                  <c:v>SiO2</c:v>
                </c:pt>
                <c:pt idx="1">
                  <c:v>CaO</c:v>
                </c:pt>
                <c:pt idx="2">
                  <c:v>P2O5</c:v>
                </c:pt>
                <c:pt idx="3">
                  <c:v>TIO2</c:v>
                </c:pt>
                <c:pt idx="4">
                  <c:v>Na2O</c:v>
                </c:pt>
                <c:pt idx="5">
                  <c:v>MgO</c:v>
                </c:pt>
                <c:pt idx="6">
                  <c:v>SO3</c:v>
                </c:pt>
                <c:pt idx="7">
                  <c:v>Al2O3</c:v>
                </c:pt>
                <c:pt idx="8">
                  <c:v>Cr2O3</c:v>
                </c:pt>
                <c:pt idx="9">
                  <c:v>Fe2O3</c:v>
                </c:pt>
                <c:pt idx="10">
                  <c:v>ZnO</c:v>
                </c:pt>
              </c:strCache>
            </c:strRef>
          </c:cat>
          <c:val>
            <c:numRef>
              <c:f>Planilha1!$B$2:$B$12</c:f>
              <c:numCache>
                <c:formatCode>General</c:formatCode>
                <c:ptCount val="11"/>
                <c:pt idx="0">
                  <c:v>97.863</c:v>
                </c:pt>
                <c:pt idx="1">
                  <c:v>0.95550000000000002</c:v>
                </c:pt>
                <c:pt idx="2">
                  <c:v>0.50490000000000002</c:v>
                </c:pt>
                <c:pt idx="3">
                  <c:v>0.2399</c:v>
                </c:pt>
                <c:pt idx="4">
                  <c:v>0.18340000000000001</c:v>
                </c:pt>
                <c:pt idx="5">
                  <c:v>6.7900000000000002E-2</c:v>
                </c:pt>
                <c:pt idx="6">
                  <c:v>5.7299999999999997E-2</c:v>
                </c:pt>
                <c:pt idx="7">
                  <c:v>4.9200000000000001E-2</c:v>
                </c:pt>
                <c:pt idx="8">
                  <c:v>3.9800000000000002E-2</c:v>
                </c:pt>
                <c:pt idx="9">
                  <c:v>2.7099999999999999E-2</c:v>
                </c:pt>
                <c:pt idx="10">
                  <c:v>1.21E-2</c:v>
                </c:pt>
              </c:numCache>
            </c:numRef>
          </c:val>
          <c:extLst>
            <c:ext xmlns:c16="http://schemas.microsoft.com/office/drawing/2014/chart" uri="{C3380CC4-5D6E-409C-BE32-E72D297353CC}">
              <c16:uniqueId val="{00000000-1AD4-4009-93ED-5982D2DCBDC0}"/>
            </c:ext>
          </c:extLst>
        </c:ser>
        <c:dLbls>
          <c:showLegendKey val="0"/>
          <c:showVal val="0"/>
          <c:showCatName val="0"/>
          <c:showSerName val="0"/>
          <c:showPercent val="0"/>
          <c:showBubbleSize val="0"/>
        </c:dLbls>
        <c:gapWidth val="150"/>
        <c:overlap val="100"/>
        <c:axId val="386753504"/>
        <c:axId val="476927184"/>
      </c:barChart>
      <c:catAx>
        <c:axId val="38675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476927184"/>
        <c:crosses val="autoZero"/>
        <c:auto val="1"/>
        <c:lblAlgn val="ctr"/>
        <c:lblOffset val="100"/>
        <c:noMultiLvlLbl val="0"/>
      </c:catAx>
      <c:valAx>
        <c:axId val="4769271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b="1" i="0" u="none" strike="noStrike" baseline="0">
                    <a:solidFill>
                      <a:sysClr val="windowText" lastClr="000000"/>
                    </a:solidFill>
                    <a:latin typeface="Arial" panose="020B0604020202020204" pitchFamily="34" charset="0"/>
                    <a:cs typeface="Arial" panose="020B0604020202020204" pitchFamily="34" charset="0"/>
                  </a:rPr>
                  <a:t>% of material obtained in the recovery of silica</a:t>
                </a:r>
                <a:endParaRPr lang="en-US"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3.888888888888889E-2"/>
              <c:y val="0.134675925925925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86753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58855-6D70-4E57-9D72-1FF79F206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8757</Words>
  <Characters>49917</Characters>
  <Application>Microsoft Office Word</Application>
  <DocSecurity>0</DocSecurity>
  <Lines>415</Lines>
  <Paragraphs>117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University of York</Company>
  <LinksUpToDate>false</LinksUpToDate>
  <CharactersWithSpaces>58557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Leonardo Gomez</cp:lastModifiedBy>
  <cp:revision>2</cp:revision>
  <cp:lastPrinted>2019-12-13T14:55:00Z</cp:lastPrinted>
  <dcterms:created xsi:type="dcterms:W3CDTF">2021-06-07T09:48:00Z</dcterms:created>
  <dcterms:modified xsi:type="dcterms:W3CDTF">2021-06-07T09:48:00Z</dcterms:modified>
</cp:coreProperties>
</file>