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DE9059" w14:textId="1960F269" w:rsidR="00AE5239" w:rsidRPr="00753601" w:rsidRDefault="00FE57E3" w:rsidP="00E8653F">
      <w:pPr>
        <w:spacing w:beforeLines="50" w:before="156" w:afterLines="50" w:after="156" w:line="480" w:lineRule="auto"/>
        <w:rPr>
          <w:rFonts w:ascii="Times New Roman" w:eastAsia="宋体" w:hAnsi="Times New Roman" w:cs="Times New Roman"/>
          <w:sz w:val="28"/>
          <w:szCs w:val="28"/>
        </w:rPr>
      </w:pPr>
      <w:bookmarkStart w:id="0" w:name="_Hlk39610356"/>
      <w:bookmarkStart w:id="1" w:name="_Hlk46257305"/>
      <w:bookmarkStart w:id="2" w:name="_Hlk39759228"/>
      <w:r w:rsidRPr="00FE57E3">
        <w:rPr>
          <w:rFonts w:ascii="Times New Roman" w:eastAsia="宋体" w:hAnsi="Times New Roman" w:cs="Times New Roman"/>
          <w:b/>
          <w:bCs/>
          <w:sz w:val="28"/>
          <w:szCs w:val="28"/>
        </w:rPr>
        <w:t>Livestock manure type affects microbial community composition and assembly during composting</w:t>
      </w:r>
      <w:r w:rsidR="00AE5239" w:rsidRPr="00753601">
        <w:rPr>
          <w:rFonts w:ascii="Times New Roman" w:eastAsia="宋体" w:hAnsi="Times New Roman" w:cs="Times New Roman"/>
          <w:b/>
          <w:bCs/>
          <w:sz w:val="28"/>
          <w:szCs w:val="28"/>
        </w:rPr>
        <w:t xml:space="preserve"> </w:t>
      </w:r>
    </w:p>
    <w:bookmarkEnd w:id="0"/>
    <w:p w14:paraId="2619A3B9" w14:textId="56E5CCE1" w:rsidR="00A45428" w:rsidRPr="00E42175" w:rsidRDefault="00A45428" w:rsidP="00E8653F">
      <w:pPr>
        <w:spacing w:beforeLines="50" w:before="156" w:afterLines="50" w:after="156" w:line="480" w:lineRule="auto"/>
        <w:rPr>
          <w:rFonts w:ascii="Times New Roman" w:eastAsia="宋体" w:hAnsi="Times New Roman" w:cs="Times New Roman"/>
          <w:sz w:val="24"/>
          <w:szCs w:val="24"/>
        </w:rPr>
      </w:pPr>
      <w:proofErr w:type="spellStart"/>
      <w:r w:rsidRPr="00E42175">
        <w:rPr>
          <w:rFonts w:ascii="Times New Roman" w:eastAsia="宋体" w:hAnsi="Times New Roman" w:cs="Times New Roman"/>
          <w:sz w:val="24"/>
          <w:szCs w:val="24"/>
        </w:rPr>
        <w:t>Jinxin</w:t>
      </w:r>
      <w:proofErr w:type="spellEnd"/>
      <w:r w:rsidRPr="00E42175">
        <w:rPr>
          <w:rFonts w:ascii="Times New Roman" w:eastAsia="宋体" w:hAnsi="Times New Roman" w:cs="Times New Roman"/>
          <w:sz w:val="24"/>
          <w:szCs w:val="24"/>
        </w:rPr>
        <w:t xml:space="preserve"> </w:t>
      </w:r>
      <w:r w:rsidR="0088650F" w:rsidRPr="00E42175">
        <w:rPr>
          <w:rFonts w:ascii="Times New Roman" w:eastAsia="宋体" w:hAnsi="Times New Roman" w:cs="Times New Roman"/>
          <w:sz w:val="24"/>
          <w:szCs w:val="24"/>
        </w:rPr>
        <w:t>Wan</w:t>
      </w:r>
      <w:bookmarkStart w:id="3" w:name="_Hlk61246122"/>
      <w:proofErr w:type="gramStart"/>
      <w:r w:rsidR="0088650F">
        <w:rPr>
          <w:rFonts w:ascii="Times New Roman" w:hAnsi="Times New Roman"/>
          <w:kern w:val="0"/>
          <w:sz w:val="24"/>
          <w:szCs w:val="24"/>
          <w:vertAlign w:val="superscript"/>
        </w:rPr>
        <w:t>1</w:t>
      </w:r>
      <w:r w:rsidRPr="00E42175">
        <w:rPr>
          <w:rFonts w:ascii="Times New Roman" w:hAnsi="Times New Roman"/>
          <w:kern w:val="0"/>
          <w:sz w:val="24"/>
          <w:szCs w:val="24"/>
          <w:vertAlign w:val="superscript"/>
        </w:rPr>
        <w:t>,</w:t>
      </w:r>
      <w:r w:rsidR="0088650F" w:rsidRPr="00C855A5">
        <w:rPr>
          <w:rFonts w:ascii="Times New Roman" w:hAnsi="Times New Roman" w:cs="Times New Roman"/>
          <w:color w:val="020202"/>
          <w:sz w:val="27"/>
          <w:szCs w:val="27"/>
        </w:rPr>
        <w:t>†</w:t>
      </w:r>
      <w:bookmarkEnd w:id="3"/>
      <w:proofErr w:type="gramEnd"/>
      <w:r w:rsidRPr="00E42175">
        <w:rPr>
          <w:rFonts w:ascii="Times New Roman" w:eastAsia="宋体" w:hAnsi="Times New Roman" w:cs="Times New Roman"/>
          <w:sz w:val="24"/>
          <w:szCs w:val="24"/>
        </w:rPr>
        <w:t xml:space="preserve">, Xiaofang </w:t>
      </w:r>
      <w:r w:rsidR="0088650F" w:rsidRPr="00E42175">
        <w:rPr>
          <w:rFonts w:ascii="Times New Roman" w:eastAsia="宋体" w:hAnsi="Times New Roman" w:cs="Times New Roman"/>
          <w:sz w:val="24"/>
          <w:szCs w:val="24"/>
        </w:rPr>
        <w:t>Wang</w:t>
      </w:r>
      <w:r w:rsidR="0088650F">
        <w:rPr>
          <w:rFonts w:ascii="Times New Roman" w:hAnsi="Times New Roman"/>
          <w:kern w:val="0"/>
          <w:sz w:val="24"/>
          <w:szCs w:val="24"/>
          <w:vertAlign w:val="superscript"/>
        </w:rPr>
        <w:t>1</w:t>
      </w:r>
      <w:r w:rsidRPr="00E42175">
        <w:rPr>
          <w:rFonts w:ascii="Times New Roman" w:hAnsi="Times New Roman"/>
          <w:kern w:val="0"/>
          <w:sz w:val="24"/>
          <w:szCs w:val="24"/>
          <w:vertAlign w:val="superscript"/>
        </w:rPr>
        <w:t>,</w:t>
      </w:r>
      <w:r w:rsidR="0088650F" w:rsidRPr="00C855A5">
        <w:rPr>
          <w:rFonts w:ascii="Times New Roman" w:hAnsi="Times New Roman" w:cs="Times New Roman"/>
          <w:color w:val="020202"/>
          <w:sz w:val="27"/>
          <w:szCs w:val="27"/>
        </w:rPr>
        <w:t>†</w:t>
      </w:r>
      <w:r w:rsidRPr="00E42175">
        <w:rPr>
          <w:rFonts w:ascii="Times New Roman" w:eastAsia="宋体" w:hAnsi="Times New Roman" w:cs="Times New Roman"/>
          <w:sz w:val="24"/>
          <w:szCs w:val="24"/>
        </w:rPr>
        <w:t xml:space="preserve">, </w:t>
      </w:r>
      <w:proofErr w:type="spellStart"/>
      <w:r w:rsidRPr="00E42175">
        <w:rPr>
          <w:rFonts w:ascii="Times New Roman" w:eastAsia="宋体" w:hAnsi="Times New Roman" w:cs="Times New Roman"/>
          <w:sz w:val="24"/>
          <w:szCs w:val="24"/>
        </w:rPr>
        <w:t>Tianjie</w:t>
      </w:r>
      <w:proofErr w:type="spellEnd"/>
      <w:r w:rsidRPr="00E42175">
        <w:rPr>
          <w:rFonts w:ascii="Times New Roman" w:eastAsia="宋体" w:hAnsi="Times New Roman" w:cs="Times New Roman"/>
          <w:sz w:val="24"/>
          <w:szCs w:val="24"/>
        </w:rPr>
        <w:t xml:space="preserve"> </w:t>
      </w:r>
      <w:r w:rsidR="0088650F" w:rsidRPr="00E42175">
        <w:rPr>
          <w:rFonts w:ascii="Times New Roman" w:eastAsia="宋体" w:hAnsi="Times New Roman" w:cs="Times New Roman"/>
          <w:sz w:val="24"/>
          <w:szCs w:val="24"/>
        </w:rPr>
        <w:t>Yang</w:t>
      </w:r>
      <w:r w:rsidR="0088650F">
        <w:rPr>
          <w:rFonts w:ascii="Times New Roman" w:hAnsi="Times New Roman"/>
          <w:kern w:val="0"/>
          <w:sz w:val="24"/>
          <w:szCs w:val="24"/>
          <w:vertAlign w:val="superscript"/>
        </w:rPr>
        <w:t>1</w:t>
      </w:r>
      <w:r w:rsidRPr="00E42175">
        <w:rPr>
          <w:rFonts w:ascii="Times New Roman" w:eastAsia="宋体" w:hAnsi="Times New Roman" w:cs="Times New Roman"/>
          <w:sz w:val="24"/>
          <w:szCs w:val="24"/>
        </w:rPr>
        <w:t xml:space="preserve">, Zhong </w:t>
      </w:r>
      <w:r w:rsidR="0088650F" w:rsidRPr="00E42175">
        <w:rPr>
          <w:rFonts w:ascii="Times New Roman" w:eastAsia="宋体" w:hAnsi="Times New Roman" w:cs="Times New Roman"/>
          <w:sz w:val="24"/>
          <w:szCs w:val="24"/>
        </w:rPr>
        <w:t>Wei</w:t>
      </w:r>
      <w:r w:rsidR="0088650F">
        <w:rPr>
          <w:rFonts w:ascii="Times New Roman" w:hAnsi="Times New Roman"/>
          <w:kern w:val="0"/>
          <w:sz w:val="24"/>
          <w:szCs w:val="24"/>
          <w:vertAlign w:val="superscript"/>
        </w:rPr>
        <w:t>1</w:t>
      </w:r>
      <w:r w:rsidRPr="00E42175">
        <w:rPr>
          <w:rFonts w:ascii="Times New Roman" w:eastAsia="宋体" w:hAnsi="Times New Roman" w:cs="Times New Roman"/>
          <w:sz w:val="24"/>
          <w:szCs w:val="24"/>
        </w:rPr>
        <w:t xml:space="preserve">, </w:t>
      </w:r>
      <w:proofErr w:type="spellStart"/>
      <w:r w:rsidRPr="00E42175">
        <w:rPr>
          <w:rFonts w:ascii="Times New Roman" w:eastAsia="宋体" w:hAnsi="Times New Roman" w:cs="Times New Roman"/>
          <w:sz w:val="24"/>
          <w:szCs w:val="24"/>
        </w:rPr>
        <w:t>Samiran</w:t>
      </w:r>
      <w:proofErr w:type="spellEnd"/>
      <w:r w:rsidRPr="00E42175">
        <w:rPr>
          <w:rFonts w:ascii="Times New Roman" w:eastAsia="宋体" w:hAnsi="Times New Roman" w:cs="Times New Roman"/>
          <w:sz w:val="24"/>
          <w:szCs w:val="24"/>
        </w:rPr>
        <w:t xml:space="preserve"> </w:t>
      </w:r>
      <w:r w:rsidR="0088650F" w:rsidRPr="00E42175">
        <w:rPr>
          <w:rFonts w:ascii="Times New Roman" w:eastAsia="宋体" w:hAnsi="Times New Roman" w:cs="Times New Roman"/>
          <w:sz w:val="24"/>
          <w:szCs w:val="24"/>
        </w:rPr>
        <w:t>Banerjee</w:t>
      </w:r>
      <w:r w:rsidR="0088650F">
        <w:rPr>
          <w:rFonts w:ascii="Times New Roman" w:eastAsia="宋体" w:hAnsi="Times New Roman" w:cs="Times New Roman"/>
          <w:sz w:val="24"/>
          <w:szCs w:val="24"/>
          <w:vertAlign w:val="superscript"/>
        </w:rPr>
        <w:t>2</w:t>
      </w:r>
      <w:r w:rsidRPr="00E42175">
        <w:rPr>
          <w:rFonts w:ascii="Times New Roman" w:eastAsia="宋体" w:hAnsi="Times New Roman" w:cs="Times New Roman"/>
          <w:sz w:val="24"/>
          <w:szCs w:val="24"/>
        </w:rPr>
        <w:t>,</w:t>
      </w:r>
      <w:r w:rsidR="002D6B57" w:rsidRPr="00E42175">
        <w:rPr>
          <w:rFonts w:ascii="Times New Roman" w:eastAsia="宋体" w:hAnsi="Times New Roman" w:cs="Times New Roman"/>
          <w:sz w:val="24"/>
          <w:szCs w:val="24"/>
        </w:rPr>
        <w:t xml:space="preserve"> </w:t>
      </w:r>
      <w:r w:rsidR="00F263E0" w:rsidRPr="00E42175">
        <w:rPr>
          <w:rFonts w:ascii="Times New Roman" w:eastAsia="宋体" w:hAnsi="Times New Roman" w:cs="Times New Roman"/>
          <w:sz w:val="24"/>
          <w:szCs w:val="24"/>
        </w:rPr>
        <w:t xml:space="preserve">Ville-Petri </w:t>
      </w:r>
      <w:r w:rsidR="0088650F" w:rsidRPr="00E42175">
        <w:rPr>
          <w:rFonts w:ascii="Times New Roman" w:eastAsia="宋体" w:hAnsi="Times New Roman" w:cs="Times New Roman"/>
          <w:sz w:val="24"/>
          <w:szCs w:val="24"/>
        </w:rPr>
        <w:t>Friman</w:t>
      </w:r>
      <w:r w:rsidR="00A76F28">
        <w:rPr>
          <w:rFonts w:ascii="Times New Roman" w:hAnsi="Times New Roman"/>
          <w:kern w:val="0"/>
          <w:sz w:val="24"/>
          <w:szCs w:val="24"/>
          <w:vertAlign w:val="superscript"/>
        </w:rPr>
        <w:t>1</w:t>
      </w:r>
      <w:r w:rsidR="00A76F28" w:rsidRPr="00E42175">
        <w:rPr>
          <w:rFonts w:ascii="Times New Roman" w:hAnsi="Times New Roman"/>
          <w:kern w:val="0"/>
          <w:sz w:val="24"/>
          <w:szCs w:val="24"/>
          <w:vertAlign w:val="superscript"/>
        </w:rPr>
        <w:t>,</w:t>
      </w:r>
      <w:r w:rsidR="0088650F">
        <w:rPr>
          <w:rFonts w:ascii="Times New Roman" w:eastAsia="宋体" w:hAnsi="Times New Roman" w:cs="Times New Roman"/>
          <w:sz w:val="24"/>
          <w:szCs w:val="24"/>
          <w:vertAlign w:val="superscript"/>
        </w:rPr>
        <w:t>3</w:t>
      </w:r>
      <w:r w:rsidR="00F263E0" w:rsidRPr="00E42175">
        <w:rPr>
          <w:rFonts w:ascii="Times New Roman" w:eastAsia="宋体" w:hAnsi="Times New Roman" w:cs="Times New Roman"/>
          <w:sz w:val="24"/>
          <w:szCs w:val="24"/>
        </w:rPr>
        <w:t xml:space="preserve">, </w:t>
      </w:r>
      <w:proofErr w:type="spellStart"/>
      <w:r w:rsidR="002D6B57" w:rsidRPr="00E42175">
        <w:rPr>
          <w:rFonts w:ascii="Times New Roman" w:eastAsia="宋体" w:hAnsi="Times New Roman" w:cs="Times New Roman"/>
          <w:sz w:val="24"/>
          <w:szCs w:val="24"/>
        </w:rPr>
        <w:t>Xinlan</w:t>
      </w:r>
      <w:proofErr w:type="spellEnd"/>
      <w:r w:rsidR="002D6B57" w:rsidRPr="00E42175">
        <w:rPr>
          <w:rFonts w:ascii="Times New Roman" w:eastAsia="宋体" w:hAnsi="Times New Roman" w:cs="Times New Roman"/>
          <w:sz w:val="24"/>
          <w:szCs w:val="24"/>
        </w:rPr>
        <w:t xml:space="preserve"> </w:t>
      </w:r>
      <w:r w:rsidR="0088650F" w:rsidRPr="00E42175">
        <w:rPr>
          <w:rFonts w:ascii="Times New Roman" w:eastAsia="宋体" w:hAnsi="Times New Roman" w:cs="Times New Roman"/>
          <w:sz w:val="24"/>
          <w:szCs w:val="24"/>
        </w:rPr>
        <w:t>Mei</w:t>
      </w:r>
      <w:r w:rsidR="0088650F">
        <w:rPr>
          <w:rFonts w:ascii="Times New Roman" w:hAnsi="Times New Roman"/>
          <w:kern w:val="0"/>
          <w:sz w:val="24"/>
          <w:szCs w:val="24"/>
          <w:vertAlign w:val="superscript"/>
        </w:rPr>
        <w:t>1</w:t>
      </w:r>
      <w:r w:rsidR="002D6B57" w:rsidRPr="00E42175">
        <w:rPr>
          <w:rFonts w:ascii="Times New Roman" w:eastAsia="宋体" w:hAnsi="Times New Roman" w:cs="Times New Roman"/>
          <w:sz w:val="24"/>
          <w:szCs w:val="24"/>
        </w:rPr>
        <w:t>,</w:t>
      </w:r>
      <w:r w:rsidRPr="00E42175">
        <w:rPr>
          <w:rFonts w:ascii="Times New Roman" w:eastAsia="宋体" w:hAnsi="Times New Roman" w:cs="Times New Roman"/>
          <w:sz w:val="24"/>
          <w:szCs w:val="24"/>
        </w:rPr>
        <w:t xml:space="preserve"> </w:t>
      </w:r>
      <w:proofErr w:type="spellStart"/>
      <w:r w:rsidRPr="00E42175">
        <w:rPr>
          <w:rFonts w:ascii="Times New Roman" w:eastAsia="宋体" w:hAnsi="Times New Roman" w:cs="Times New Roman"/>
          <w:sz w:val="24"/>
          <w:szCs w:val="24"/>
        </w:rPr>
        <w:t>Yangchun</w:t>
      </w:r>
      <w:proofErr w:type="spellEnd"/>
      <w:r w:rsidRPr="00E42175">
        <w:rPr>
          <w:rFonts w:ascii="Times New Roman" w:eastAsia="宋体" w:hAnsi="Times New Roman" w:cs="Times New Roman"/>
          <w:sz w:val="24"/>
          <w:szCs w:val="24"/>
        </w:rPr>
        <w:t xml:space="preserve"> </w:t>
      </w:r>
      <w:r w:rsidR="0088650F" w:rsidRPr="00E42175">
        <w:rPr>
          <w:rFonts w:ascii="Times New Roman" w:eastAsia="宋体" w:hAnsi="Times New Roman" w:cs="Times New Roman"/>
          <w:sz w:val="24"/>
          <w:szCs w:val="24"/>
        </w:rPr>
        <w:t>Xu</w:t>
      </w:r>
      <w:r w:rsidR="0088650F">
        <w:rPr>
          <w:rFonts w:ascii="Times New Roman" w:hAnsi="Times New Roman"/>
          <w:kern w:val="0"/>
          <w:sz w:val="24"/>
          <w:szCs w:val="24"/>
          <w:vertAlign w:val="superscript"/>
        </w:rPr>
        <w:t>1</w:t>
      </w:r>
      <w:r w:rsidRPr="00E42175">
        <w:rPr>
          <w:rFonts w:ascii="Times New Roman" w:hAnsi="Times New Roman"/>
          <w:kern w:val="0"/>
          <w:sz w:val="24"/>
          <w:szCs w:val="24"/>
          <w:vertAlign w:val="superscript"/>
        </w:rPr>
        <w:t>,</w:t>
      </w:r>
      <w:r w:rsidRPr="00E42175">
        <w:rPr>
          <w:rFonts w:ascii="Times New Roman" w:eastAsia="宋体" w:hAnsi="Times New Roman" w:cs="Times New Roman"/>
          <w:sz w:val="24"/>
          <w:szCs w:val="24"/>
        </w:rPr>
        <w:t xml:space="preserve">*, </w:t>
      </w:r>
      <w:proofErr w:type="spellStart"/>
      <w:r w:rsidRPr="00E42175">
        <w:rPr>
          <w:rFonts w:ascii="Times New Roman" w:eastAsia="宋体" w:hAnsi="Times New Roman" w:cs="Times New Roman"/>
          <w:sz w:val="24"/>
          <w:szCs w:val="24"/>
        </w:rPr>
        <w:t>Qirong</w:t>
      </w:r>
      <w:proofErr w:type="spellEnd"/>
      <w:r w:rsidRPr="00E42175">
        <w:rPr>
          <w:rFonts w:ascii="Times New Roman" w:eastAsia="宋体" w:hAnsi="Times New Roman" w:cs="Times New Roman"/>
          <w:sz w:val="24"/>
          <w:szCs w:val="24"/>
        </w:rPr>
        <w:t xml:space="preserve"> </w:t>
      </w:r>
      <w:bookmarkStart w:id="4" w:name="_Hlk45031234"/>
      <w:r w:rsidR="0088650F" w:rsidRPr="00E42175">
        <w:rPr>
          <w:rFonts w:ascii="Times New Roman" w:eastAsia="宋体" w:hAnsi="Times New Roman" w:cs="Times New Roman"/>
          <w:sz w:val="24"/>
          <w:szCs w:val="24"/>
        </w:rPr>
        <w:t>Shen</w:t>
      </w:r>
      <w:r w:rsidR="0088650F">
        <w:rPr>
          <w:rFonts w:ascii="Times New Roman" w:eastAsia="宋体" w:hAnsi="Times New Roman" w:cs="Times New Roman"/>
          <w:sz w:val="24"/>
          <w:szCs w:val="24"/>
          <w:vertAlign w:val="superscript"/>
        </w:rPr>
        <w:t>1</w:t>
      </w:r>
    </w:p>
    <w:bookmarkEnd w:id="4"/>
    <w:p w14:paraId="2B4884D0" w14:textId="77777777" w:rsidR="00EB6CF0" w:rsidRDefault="00EB6CF0" w:rsidP="00E8653F">
      <w:pPr>
        <w:adjustRightInd w:val="0"/>
        <w:snapToGrid w:val="0"/>
        <w:spacing w:beforeLines="50" w:before="156" w:afterLines="50" w:after="156" w:line="480" w:lineRule="auto"/>
        <w:rPr>
          <w:rFonts w:ascii="Times New Roman" w:hAnsi="Times New Roman"/>
          <w:kern w:val="0"/>
          <w:sz w:val="24"/>
          <w:szCs w:val="24"/>
          <w:vertAlign w:val="superscript"/>
        </w:rPr>
      </w:pPr>
    </w:p>
    <w:bookmarkEnd w:id="1"/>
    <w:p w14:paraId="56A0FCAE" w14:textId="1CB69832" w:rsidR="00A45428" w:rsidRPr="00173A36" w:rsidRDefault="0088650F" w:rsidP="00E8653F">
      <w:pPr>
        <w:adjustRightInd w:val="0"/>
        <w:snapToGrid w:val="0"/>
        <w:spacing w:beforeLines="50" w:before="156" w:afterLines="50" w:after="156" w:line="480" w:lineRule="auto"/>
        <w:rPr>
          <w:rFonts w:ascii="Times New Roman" w:eastAsia="楷体_GB2312" w:hAnsi="Times New Roman"/>
          <w:color w:val="000000"/>
          <w:kern w:val="0"/>
          <w:sz w:val="24"/>
          <w:szCs w:val="24"/>
        </w:rPr>
      </w:pPr>
      <w:r>
        <w:rPr>
          <w:rFonts w:ascii="Times New Roman" w:hAnsi="Times New Roman"/>
          <w:kern w:val="0"/>
          <w:sz w:val="24"/>
          <w:szCs w:val="24"/>
          <w:vertAlign w:val="superscript"/>
        </w:rPr>
        <w:t>1</w:t>
      </w:r>
      <w:r w:rsidRPr="00173A36">
        <w:rPr>
          <w:rFonts w:ascii="Times New Roman" w:hAnsi="Times New Roman"/>
          <w:color w:val="000000"/>
          <w:kern w:val="0"/>
          <w:sz w:val="24"/>
          <w:szCs w:val="24"/>
        </w:rPr>
        <w:t xml:space="preserve"> </w:t>
      </w:r>
      <w:r w:rsidR="00A45428" w:rsidRPr="00173A36">
        <w:rPr>
          <w:rFonts w:ascii="Times New Roman" w:hAnsi="Times New Roman"/>
          <w:kern w:val="0"/>
          <w:sz w:val="24"/>
          <w:szCs w:val="24"/>
        </w:rPr>
        <w:t>Jiangsu Provincial Key Lab of Solid Organic Waste Utilization, Jiangsu Collaborative Innovation Center of Solid Organic Wastes, Educational Ministry Engineering Center of Resource-saving fertilizers, Nanjing Agricultural University, Nanjing 210095, Jiangsu, Peoples R China</w:t>
      </w:r>
    </w:p>
    <w:p w14:paraId="790A90B9" w14:textId="0175F165" w:rsidR="00A45428" w:rsidRDefault="0088650F" w:rsidP="00E8653F">
      <w:pPr>
        <w:adjustRightInd w:val="0"/>
        <w:snapToGrid w:val="0"/>
        <w:spacing w:beforeLines="50" w:before="156" w:afterLines="50" w:after="156" w:line="480" w:lineRule="auto"/>
        <w:rPr>
          <w:rFonts w:ascii="Times New Roman" w:hAnsi="Times New Roman"/>
          <w:color w:val="000000"/>
          <w:kern w:val="0"/>
          <w:sz w:val="24"/>
          <w:szCs w:val="24"/>
        </w:rPr>
      </w:pPr>
      <w:r>
        <w:rPr>
          <w:rFonts w:ascii="Times New Roman" w:hAnsi="Times New Roman"/>
          <w:kern w:val="0"/>
          <w:sz w:val="24"/>
          <w:szCs w:val="24"/>
          <w:vertAlign w:val="superscript"/>
        </w:rPr>
        <w:t>2</w:t>
      </w:r>
      <w:r w:rsidRPr="00173A36">
        <w:rPr>
          <w:rFonts w:ascii="Times New Roman" w:eastAsia="楷体_GB2312" w:hAnsi="Times New Roman"/>
          <w:kern w:val="0"/>
          <w:sz w:val="24"/>
          <w:szCs w:val="24"/>
          <w:vertAlign w:val="superscript"/>
        </w:rPr>
        <w:t xml:space="preserve"> </w:t>
      </w:r>
      <w:r w:rsidR="00A45428" w:rsidRPr="00173A36">
        <w:rPr>
          <w:rFonts w:ascii="Times New Roman" w:eastAsia="楷体_GB2312" w:hAnsi="Times New Roman"/>
          <w:kern w:val="0"/>
          <w:sz w:val="24"/>
          <w:szCs w:val="24"/>
        </w:rPr>
        <w:t>Department of Microbiological Sciences,</w:t>
      </w:r>
      <w:r w:rsidR="00A45428" w:rsidRPr="00173A36">
        <w:rPr>
          <w:rFonts w:ascii="Times New Roman" w:eastAsia="楷体_GB2312" w:hAnsi="Times New Roman"/>
          <w:kern w:val="0"/>
          <w:sz w:val="24"/>
          <w:szCs w:val="24"/>
          <w:vertAlign w:val="superscript"/>
        </w:rPr>
        <w:t xml:space="preserve"> </w:t>
      </w:r>
      <w:r w:rsidR="00A45428" w:rsidRPr="00173A36">
        <w:rPr>
          <w:rFonts w:ascii="Times New Roman" w:hAnsi="Times New Roman"/>
          <w:color w:val="000000"/>
          <w:kern w:val="0"/>
          <w:sz w:val="24"/>
          <w:szCs w:val="24"/>
        </w:rPr>
        <w:t>North Dakota State University, Fargo, North Dakota, USA</w:t>
      </w:r>
    </w:p>
    <w:p w14:paraId="7840BFDB" w14:textId="48DC2EFB" w:rsidR="00F36C32" w:rsidRPr="00173A36" w:rsidRDefault="0088650F" w:rsidP="00E8653F">
      <w:pPr>
        <w:adjustRightInd w:val="0"/>
        <w:snapToGrid w:val="0"/>
        <w:spacing w:beforeLines="50" w:before="156" w:afterLines="50" w:after="156" w:line="480" w:lineRule="auto"/>
        <w:rPr>
          <w:rFonts w:ascii="Times New Roman" w:eastAsia="宋体" w:hAnsi="Times New Roman"/>
          <w:kern w:val="0"/>
          <w:sz w:val="24"/>
          <w:szCs w:val="24"/>
        </w:rPr>
      </w:pPr>
      <w:bookmarkStart w:id="5" w:name="_Hlk45031252"/>
      <w:r>
        <w:rPr>
          <w:rFonts w:ascii="Times New Roman" w:eastAsia="楷体_GB2312" w:hAnsi="Times New Roman"/>
          <w:kern w:val="0"/>
          <w:sz w:val="24"/>
          <w:szCs w:val="24"/>
          <w:vertAlign w:val="superscript"/>
        </w:rPr>
        <w:t>3</w:t>
      </w:r>
      <w:r w:rsidRPr="00173A36">
        <w:rPr>
          <w:rFonts w:ascii="Times New Roman" w:eastAsia="楷体_GB2312" w:hAnsi="Times New Roman"/>
          <w:kern w:val="0"/>
          <w:sz w:val="24"/>
          <w:szCs w:val="24"/>
          <w:vertAlign w:val="superscript"/>
        </w:rPr>
        <w:t xml:space="preserve"> </w:t>
      </w:r>
      <w:r w:rsidR="00F36C32" w:rsidRPr="00F36C32">
        <w:rPr>
          <w:rFonts w:ascii="Times New Roman" w:eastAsia="楷体_GB2312" w:hAnsi="Times New Roman"/>
          <w:kern w:val="0"/>
          <w:sz w:val="24"/>
          <w:szCs w:val="24"/>
        </w:rPr>
        <w:t>University of York, Department of Biology, Wentworth Way, York, YO10 5DD, UK</w:t>
      </w:r>
    </w:p>
    <w:bookmarkEnd w:id="5"/>
    <w:p w14:paraId="48111BAD" w14:textId="77777777" w:rsidR="00F36C32" w:rsidRPr="00F36C32" w:rsidRDefault="00F36C32" w:rsidP="00E8653F">
      <w:pPr>
        <w:adjustRightInd w:val="0"/>
        <w:snapToGrid w:val="0"/>
        <w:spacing w:beforeLines="50" w:before="156" w:afterLines="50" w:after="156" w:line="480" w:lineRule="auto"/>
        <w:rPr>
          <w:rFonts w:ascii="Times New Roman" w:eastAsia="宋体" w:hAnsi="Times New Roman"/>
          <w:kern w:val="0"/>
          <w:sz w:val="24"/>
          <w:szCs w:val="24"/>
        </w:rPr>
      </w:pPr>
    </w:p>
    <w:p w14:paraId="255F1088" w14:textId="51C13B10" w:rsidR="00A45428" w:rsidRPr="00173A36" w:rsidRDefault="0088650F" w:rsidP="00E8653F">
      <w:pPr>
        <w:adjustRightInd w:val="0"/>
        <w:snapToGrid w:val="0"/>
        <w:spacing w:beforeLines="50" w:before="156" w:afterLines="50" w:after="156" w:line="480" w:lineRule="auto"/>
        <w:jc w:val="left"/>
        <w:rPr>
          <w:rFonts w:ascii="Times New Roman" w:hAnsi="Times New Roman"/>
          <w:color w:val="000000"/>
          <w:sz w:val="24"/>
          <w:szCs w:val="24"/>
        </w:rPr>
      </w:pPr>
      <w:bookmarkStart w:id="6" w:name="_Hlk61246185"/>
      <w:bookmarkStart w:id="7" w:name="_Hlk32848521"/>
      <w:r w:rsidRPr="009E37DC">
        <w:rPr>
          <w:rFonts w:ascii="Times New Roman" w:hAnsi="Times New Roman" w:cs="Times New Roman"/>
          <w:color w:val="020202"/>
          <w:sz w:val="27"/>
          <w:szCs w:val="27"/>
        </w:rPr>
        <w:t>†</w:t>
      </w:r>
      <w:r w:rsidR="00A45428" w:rsidRPr="00173A36">
        <w:rPr>
          <w:rFonts w:ascii="Times New Roman" w:hAnsi="Times New Roman"/>
          <w:kern w:val="0"/>
          <w:sz w:val="24"/>
          <w:szCs w:val="24"/>
        </w:rPr>
        <w:t xml:space="preserve"> </w:t>
      </w:r>
      <w:bookmarkEnd w:id="6"/>
      <w:r w:rsidR="00A45428" w:rsidRPr="00173A36">
        <w:rPr>
          <w:rFonts w:ascii="Times New Roman" w:hAnsi="Times New Roman"/>
          <w:kern w:val="0"/>
          <w:sz w:val="24"/>
          <w:szCs w:val="24"/>
        </w:rPr>
        <w:t xml:space="preserve">These authors </w:t>
      </w:r>
      <w:r>
        <w:rPr>
          <w:rFonts w:ascii="Times New Roman" w:hAnsi="Times New Roman"/>
          <w:kern w:val="0"/>
          <w:sz w:val="24"/>
          <w:szCs w:val="24"/>
        </w:rPr>
        <w:t xml:space="preserve">have </w:t>
      </w:r>
      <w:r w:rsidR="00A45428" w:rsidRPr="00173A36">
        <w:rPr>
          <w:rFonts w:ascii="Times New Roman" w:hAnsi="Times New Roman"/>
          <w:kern w:val="0"/>
          <w:sz w:val="24"/>
          <w:szCs w:val="24"/>
        </w:rPr>
        <w:t>contribute</w:t>
      </w:r>
      <w:r w:rsidR="00C855A5">
        <w:rPr>
          <w:rFonts w:ascii="Times New Roman" w:hAnsi="Times New Roman"/>
          <w:kern w:val="0"/>
          <w:sz w:val="24"/>
          <w:szCs w:val="24"/>
        </w:rPr>
        <w:t>d</w:t>
      </w:r>
      <w:r w:rsidR="00A45428" w:rsidRPr="00173A36">
        <w:rPr>
          <w:rFonts w:ascii="Times New Roman" w:hAnsi="Times New Roman"/>
          <w:kern w:val="0"/>
          <w:sz w:val="24"/>
          <w:szCs w:val="24"/>
        </w:rPr>
        <w:t xml:space="preserve"> equally to this work</w:t>
      </w:r>
      <w:r w:rsidR="00AD24F8">
        <w:rPr>
          <w:rFonts w:ascii="Times New Roman" w:hAnsi="Times New Roman"/>
          <w:kern w:val="0"/>
          <w:sz w:val="24"/>
          <w:szCs w:val="24"/>
        </w:rPr>
        <w:t xml:space="preserve"> and share first authorship</w:t>
      </w:r>
      <w:r w:rsidR="00A45428" w:rsidRPr="00173A36">
        <w:rPr>
          <w:rFonts w:ascii="Times New Roman" w:hAnsi="Times New Roman"/>
          <w:kern w:val="0"/>
          <w:sz w:val="24"/>
          <w:szCs w:val="24"/>
        </w:rPr>
        <w:t>.</w:t>
      </w:r>
    </w:p>
    <w:bookmarkEnd w:id="7"/>
    <w:p w14:paraId="4B09E6AE" w14:textId="77777777" w:rsidR="00A45428" w:rsidRPr="00173A36" w:rsidRDefault="00A45428" w:rsidP="00E8653F">
      <w:pPr>
        <w:adjustRightInd w:val="0"/>
        <w:snapToGrid w:val="0"/>
        <w:spacing w:beforeLines="50" w:before="156" w:afterLines="50" w:after="156" w:line="480" w:lineRule="auto"/>
        <w:jc w:val="left"/>
        <w:rPr>
          <w:rFonts w:ascii="Times New Roman" w:hAnsi="Times New Roman"/>
          <w:sz w:val="24"/>
          <w:szCs w:val="24"/>
        </w:rPr>
      </w:pPr>
      <w:r w:rsidRPr="00173A36">
        <w:rPr>
          <w:rStyle w:val="af3"/>
          <w:rFonts w:ascii="Times New Roman" w:hAnsi="Times New Roman"/>
          <w:color w:val="000000"/>
          <w:sz w:val="24"/>
          <w:szCs w:val="24"/>
          <w:vertAlign w:val="superscript"/>
        </w:rPr>
        <w:sym w:font="Symbol" w:char="F02A"/>
      </w:r>
      <w:r w:rsidRPr="00173A36">
        <w:rPr>
          <w:rStyle w:val="af3"/>
          <w:color w:val="000000"/>
          <w:sz w:val="24"/>
          <w:szCs w:val="24"/>
          <w:vertAlign w:val="superscript"/>
        </w:rPr>
        <w:t xml:space="preserve"> </w:t>
      </w:r>
      <w:r w:rsidRPr="00173A36">
        <w:rPr>
          <w:rFonts w:ascii="Times New Roman" w:hAnsi="Times New Roman"/>
          <w:kern w:val="0"/>
          <w:sz w:val="24"/>
          <w:szCs w:val="24"/>
        </w:rPr>
        <w:t>Corresponding author:</w:t>
      </w:r>
      <w:r w:rsidRPr="00173A36">
        <w:rPr>
          <w:rFonts w:ascii="Times New Roman" w:hAnsi="Times New Roman"/>
          <w:sz w:val="24"/>
          <w:szCs w:val="24"/>
        </w:rPr>
        <w:t xml:space="preserve"> Prof. </w:t>
      </w:r>
      <w:proofErr w:type="spellStart"/>
      <w:r w:rsidRPr="00173A36">
        <w:rPr>
          <w:rFonts w:ascii="Times New Roman" w:hAnsi="Times New Roman"/>
          <w:sz w:val="24"/>
          <w:szCs w:val="24"/>
        </w:rPr>
        <w:t>Yangchun</w:t>
      </w:r>
      <w:proofErr w:type="spellEnd"/>
      <w:r w:rsidRPr="00173A36">
        <w:rPr>
          <w:rFonts w:ascii="Times New Roman" w:hAnsi="Times New Roman"/>
          <w:sz w:val="24"/>
          <w:szCs w:val="24"/>
        </w:rPr>
        <w:t xml:space="preserve"> Xu</w:t>
      </w:r>
      <w:r w:rsidRPr="00173A36">
        <w:rPr>
          <w:rFonts w:ascii="Times New Roman" w:hAnsi="Times New Roman"/>
          <w:b/>
          <w:bCs/>
          <w:color w:val="000000"/>
          <w:kern w:val="0"/>
          <w:sz w:val="24"/>
          <w:szCs w:val="24"/>
        </w:rPr>
        <w:t xml:space="preserve">; </w:t>
      </w:r>
      <w:r w:rsidRPr="00173A36">
        <w:rPr>
          <w:rFonts w:ascii="Times New Roman" w:hAnsi="Times New Roman"/>
          <w:color w:val="000000"/>
          <w:sz w:val="24"/>
          <w:szCs w:val="24"/>
        </w:rPr>
        <w:t xml:space="preserve">Email: </w:t>
      </w:r>
      <w:hyperlink r:id="rId8" w:history="1">
        <w:r w:rsidRPr="00173A36">
          <w:rPr>
            <w:rStyle w:val="af2"/>
            <w:rFonts w:ascii="Times New Roman" w:hAnsi="Times New Roman"/>
            <w:sz w:val="24"/>
            <w:szCs w:val="24"/>
          </w:rPr>
          <w:t>ycxu@njau.edu.cn</w:t>
        </w:r>
      </w:hyperlink>
      <w:r w:rsidRPr="00173A36">
        <w:rPr>
          <w:rFonts w:ascii="Times New Roman" w:hAnsi="Times New Roman"/>
          <w:sz w:val="24"/>
          <w:szCs w:val="24"/>
        </w:rPr>
        <w:t xml:space="preserve">; </w:t>
      </w:r>
    </w:p>
    <w:p w14:paraId="55E380AB" w14:textId="77777777" w:rsidR="00A45428" w:rsidRPr="00173A36" w:rsidRDefault="00A45428" w:rsidP="00E8653F">
      <w:pPr>
        <w:adjustRightInd w:val="0"/>
        <w:snapToGrid w:val="0"/>
        <w:spacing w:beforeLines="50" w:before="156" w:afterLines="50" w:after="156" w:line="480" w:lineRule="auto"/>
        <w:jc w:val="left"/>
        <w:rPr>
          <w:rFonts w:ascii="Times New Roman" w:hAnsi="Times New Roman"/>
          <w:color w:val="000000"/>
          <w:kern w:val="0"/>
          <w:sz w:val="24"/>
          <w:szCs w:val="24"/>
        </w:rPr>
      </w:pPr>
      <w:r w:rsidRPr="00173A36">
        <w:rPr>
          <w:rFonts w:ascii="Times New Roman" w:hAnsi="Times New Roman"/>
          <w:kern w:val="0"/>
          <w:sz w:val="24"/>
          <w:szCs w:val="24"/>
        </w:rPr>
        <w:t>Tel:</w:t>
      </w:r>
      <w:r w:rsidRPr="00173A36">
        <w:rPr>
          <w:rFonts w:ascii="Times New Roman" w:hAnsi="Times New Roman"/>
          <w:color w:val="000000"/>
          <w:kern w:val="0"/>
          <w:sz w:val="24"/>
          <w:szCs w:val="24"/>
        </w:rPr>
        <w:t xml:space="preserve"> +86-025-84396824</w:t>
      </w:r>
    </w:p>
    <w:bookmarkEnd w:id="2"/>
    <w:p w14:paraId="54390D2F" w14:textId="77777777" w:rsidR="00900E84" w:rsidRDefault="00900E84" w:rsidP="00E8653F">
      <w:pPr>
        <w:spacing w:beforeLines="50" w:before="156" w:afterLines="50" w:after="156" w:line="480" w:lineRule="auto"/>
        <w:rPr>
          <w:rFonts w:ascii="Times New Roman" w:hAnsi="Times New Roman" w:cs="Times New Roman"/>
          <w:b/>
          <w:bCs/>
          <w:sz w:val="24"/>
          <w:szCs w:val="24"/>
        </w:rPr>
        <w:sectPr w:rsidR="00900E84" w:rsidSect="001D0BBF">
          <w:footerReference w:type="default" r:id="rId9"/>
          <w:pgSz w:w="11906" w:h="16838"/>
          <w:pgMar w:top="1440" w:right="1800" w:bottom="1440" w:left="1800" w:header="851" w:footer="992" w:gutter="0"/>
          <w:lnNumType w:countBy="1" w:restart="continuous"/>
          <w:cols w:space="425"/>
          <w:docGrid w:type="lines" w:linePitch="312"/>
        </w:sectPr>
      </w:pPr>
    </w:p>
    <w:p w14:paraId="5E6D7F5E" w14:textId="31997F77" w:rsidR="003B26FA" w:rsidRPr="00173A36" w:rsidRDefault="003B26FA" w:rsidP="00E8653F">
      <w:pPr>
        <w:spacing w:beforeLines="50" w:before="156" w:afterLines="50" w:after="156" w:line="480" w:lineRule="auto"/>
        <w:rPr>
          <w:rFonts w:ascii="Times New Roman" w:hAnsi="Times New Roman" w:cs="Times New Roman"/>
          <w:b/>
          <w:bCs/>
          <w:sz w:val="24"/>
          <w:szCs w:val="24"/>
        </w:rPr>
      </w:pPr>
      <w:r w:rsidRPr="00AE6A04">
        <w:rPr>
          <w:rFonts w:ascii="Times New Roman" w:hAnsi="Times New Roman" w:cs="Times New Roman"/>
          <w:b/>
          <w:bCs/>
          <w:sz w:val="24"/>
          <w:szCs w:val="24"/>
        </w:rPr>
        <w:lastRenderedPageBreak/>
        <w:t>Abstract</w:t>
      </w:r>
    </w:p>
    <w:p w14:paraId="4CF08DC0" w14:textId="071D8513" w:rsidR="003A3C2A" w:rsidRPr="00893593" w:rsidRDefault="006E3A53" w:rsidP="003A3C2A">
      <w:pPr>
        <w:spacing w:beforeLines="50" w:before="156" w:afterLines="50" w:after="156" w:line="480" w:lineRule="auto"/>
        <w:rPr>
          <w:rFonts w:ascii="Times New Roman" w:hAnsi="Times New Roman" w:cs="Times New Roman"/>
          <w:sz w:val="24"/>
          <w:szCs w:val="24"/>
        </w:rPr>
      </w:pPr>
      <w:bookmarkStart w:id="8" w:name="_Hlk39610444"/>
      <w:r>
        <w:rPr>
          <w:rFonts w:ascii="Times New Roman" w:hAnsi="Times New Roman" w:cs="Times New Roman"/>
          <w:sz w:val="24"/>
          <w:szCs w:val="24"/>
        </w:rPr>
        <w:t>Composting is an environmentally friendly way to turn plant and animal wastes into organic fertilizers. However, it is unclear to what extent the source of animal waste product</w:t>
      </w:r>
      <w:r w:rsidR="003A3C2A">
        <w:rPr>
          <w:rFonts w:ascii="Times New Roman" w:hAnsi="Times New Roman" w:cs="Times New Roman" w:hint="eastAsia"/>
          <w:sz w:val="24"/>
          <w:szCs w:val="24"/>
        </w:rPr>
        <w:t>s</w:t>
      </w:r>
      <w:r>
        <w:rPr>
          <w:rFonts w:ascii="Times New Roman" w:hAnsi="Times New Roman" w:cs="Times New Roman"/>
          <w:sz w:val="24"/>
          <w:szCs w:val="24"/>
        </w:rPr>
        <w:t xml:space="preserve"> (</w:t>
      </w:r>
      <w:r w:rsidR="003A3C2A">
        <w:rPr>
          <w:rFonts w:ascii="Times New Roman" w:hAnsi="Times New Roman" w:cs="Times New Roman"/>
          <w:sz w:val="24"/>
          <w:szCs w:val="24"/>
        </w:rPr>
        <w:t xml:space="preserve">such as </w:t>
      </w:r>
      <w:r>
        <w:rPr>
          <w:rFonts w:ascii="Times New Roman" w:hAnsi="Times New Roman" w:cs="Times New Roman"/>
          <w:sz w:val="24"/>
          <w:szCs w:val="24"/>
        </w:rPr>
        <w:t>manure) affects the physicochemical and microbiological properties of compost. Here we</w:t>
      </w:r>
      <w:r w:rsidRPr="00173A36">
        <w:rPr>
          <w:rFonts w:ascii="Times New Roman" w:hAnsi="Times New Roman" w:cs="Times New Roman"/>
          <w:sz w:val="24"/>
          <w:szCs w:val="24"/>
        </w:rPr>
        <w:t xml:space="preserve"> </w:t>
      </w:r>
      <w:r w:rsidR="003A3C2A">
        <w:rPr>
          <w:rFonts w:ascii="Times New Roman" w:hAnsi="Times New Roman" w:cs="Times New Roman"/>
          <w:sz w:val="24"/>
          <w:szCs w:val="24"/>
        </w:rPr>
        <w:t xml:space="preserve">experimentally </w:t>
      </w:r>
      <w:r>
        <w:rPr>
          <w:rFonts w:ascii="Times New Roman" w:hAnsi="Times New Roman" w:cs="Times New Roman"/>
          <w:sz w:val="24"/>
          <w:szCs w:val="24"/>
        </w:rPr>
        <w:t xml:space="preserve">tested how the type of </w:t>
      </w:r>
      <w:r w:rsidRPr="00173A36">
        <w:rPr>
          <w:rFonts w:ascii="Times New Roman" w:hAnsi="Times New Roman" w:cs="Times New Roman"/>
          <w:sz w:val="24"/>
          <w:szCs w:val="24"/>
        </w:rPr>
        <w:t xml:space="preserve">livestock manure </w:t>
      </w:r>
      <w:r w:rsidR="003A3C2A">
        <w:rPr>
          <w:rFonts w:ascii="Times New Roman" w:hAnsi="Times New Roman" w:cs="Times New Roman"/>
          <w:sz w:val="24"/>
          <w:szCs w:val="24"/>
        </w:rPr>
        <w:t xml:space="preserve">of herbivores </w:t>
      </w:r>
      <w:r w:rsidRPr="00173A36">
        <w:rPr>
          <w:rFonts w:ascii="Times New Roman" w:hAnsi="Times New Roman" w:cs="Times New Roman"/>
          <w:sz w:val="24"/>
          <w:szCs w:val="24"/>
        </w:rPr>
        <w:t>(sheep</w:t>
      </w:r>
      <w:r w:rsidR="003A3C2A">
        <w:rPr>
          <w:rFonts w:ascii="Times New Roman" w:hAnsi="Times New Roman" w:cs="Times New Roman"/>
          <w:sz w:val="24"/>
          <w:szCs w:val="24"/>
        </w:rPr>
        <w:t xml:space="preserve"> and</w:t>
      </w:r>
      <w:r w:rsidRPr="00173A36">
        <w:rPr>
          <w:rFonts w:ascii="Times New Roman" w:hAnsi="Times New Roman" w:cs="Times New Roman"/>
          <w:sz w:val="24"/>
          <w:szCs w:val="24"/>
        </w:rPr>
        <w:t xml:space="preserve"> cattle</w:t>
      </w:r>
      <w:r w:rsidR="003A3C2A">
        <w:rPr>
          <w:rFonts w:ascii="Times New Roman" w:hAnsi="Times New Roman" w:cs="Times New Roman"/>
          <w:sz w:val="24"/>
          <w:szCs w:val="24"/>
        </w:rPr>
        <w:t>) and omnivores</w:t>
      </w:r>
      <w:r w:rsidRPr="00173A36">
        <w:rPr>
          <w:rFonts w:ascii="Times New Roman" w:hAnsi="Times New Roman" w:cs="Times New Roman"/>
          <w:sz w:val="24"/>
          <w:szCs w:val="24"/>
        </w:rPr>
        <w:t xml:space="preserve"> </w:t>
      </w:r>
      <w:r w:rsidR="003A3C2A">
        <w:rPr>
          <w:rFonts w:ascii="Times New Roman" w:hAnsi="Times New Roman" w:cs="Times New Roman"/>
          <w:sz w:val="24"/>
          <w:szCs w:val="24"/>
        </w:rPr>
        <w:t>(</w:t>
      </w:r>
      <w:r w:rsidRPr="00173A36">
        <w:rPr>
          <w:rFonts w:ascii="Times New Roman" w:hAnsi="Times New Roman" w:cs="Times New Roman"/>
          <w:sz w:val="24"/>
          <w:szCs w:val="24"/>
        </w:rPr>
        <w:t xml:space="preserve">pig </w:t>
      </w:r>
      <w:r>
        <w:rPr>
          <w:rFonts w:ascii="Times New Roman" w:hAnsi="Times New Roman" w:cs="Times New Roman"/>
          <w:sz w:val="24"/>
          <w:szCs w:val="24"/>
        </w:rPr>
        <w:t>and</w:t>
      </w:r>
      <w:r w:rsidRPr="00173A36">
        <w:rPr>
          <w:rFonts w:ascii="Times New Roman" w:hAnsi="Times New Roman" w:cs="Times New Roman"/>
          <w:sz w:val="24"/>
          <w:szCs w:val="24"/>
        </w:rPr>
        <w:t xml:space="preserve"> chicken) </w:t>
      </w:r>
      <w:r>
        <w:rPr>
          <w:rFonts w:ascii="Times New Roman" w:hAnsi="Times New Roman" w:cs="Times New Roman"/>
          <w:sz w:val="24"/>
          <w:szCs w:val="24"/>
        </w:rPr>
        <w:t xml:space="preserve">influences the bacterial and fungal </w:t>
      </w:r>
      <w:r w:rsidR="00F97F92">
        <w:rPr>
          <w:rFonts w:ascii="Times New Roman" w:hAnsi="Times New Roman" w:cs="Times New Roman"/>
          <w:sz w:val="24"/>
          <w:szCs w:val="24"/>
        </w:rPr>
        <w:t>communities</w:t>
      </w:r>
      <w:r>
        <w:rPr>
          <w:rFonts w:ascii="Times New Roman" w:hAnsi="Times New Roman" w:cs="Times New Roman"/>
          <w:sz w:val="24"/>
          <w:szCs w:val="24"/>
        </w:rPr>
        <w:t xml:space="preserve"> and physicochemical properties of </w:t>
      </w:r>
      <w:r w:rsidRPr="00173A36">
        <w:rPr>
          <w:rFonts w:ascii="Times New Roman" w:hAnsi="Times New Roman" w:cs="Times New Roman"/>
          <w:sz w:val="24"/>
          <w:szCs w:val="24"/>
        </w:rPr>
        <w:t>compos</w:t>
      </w:r>
      <w:r>
        <w:rPr>
          <w:rFonts w:ascii="Times New Roman" w:hAnsi="Times New Roman" w:cs="Times New Roman"/>
          <w:sz w:val="24"/>
          <w:szCs w:val="24"/>
        </w:rPr>
        <w:t>t</w:t>
      </w:r>
      <w:r w:rsidRPr="00173A36">
        <w:rPr>
          <w:rFonts w:ascii="Times New Roman" w:hAnsi="Times New Roman" w:cs="Times New Roman"/>
          <w:sz w:val="24"/>
          <w:szCs w:val="24"/>
        </w:rPr>
        <w:t xml:space="preserve">. </w:t>
      </w:r>
      <w:r w:rsidR="00F84019">
        <w:rPr>
          <w:rFonts w:ascii="Times New Roman" w:hAnsi="Times New Roman" w:cs="Times New Roman"/>
          <w:color w:val="000000" w:themeColor="text1"/>
          <w:sz w:val="24"/>
          <w:szCs w:val="24"/>
        </w:rPr>
        <w:t>Higher</w:t>
      </w:r>
      <w:r w:rsidR="00F84019" w:rsidRPr="00173A36">
        <w:rPr>
          <w:rFonts w:ascii="Times New Roman" w:hAnsi="Times New Roman" w:cs="Times New Roman"/>
          <w:color w:val="000000" w:themeColor="text1"/>
          <w:sz w:val="24"/>
          <w:szCs w:val="24"/>
        </w:rPr>
        <w:t xml:space="preserve"> pH</w:t>
      </w:r>
      <w:r w:rsidR="00F84019">
        <w:rPr>
          <w:rFonts w:ascii="Times New Roman" w:hAnsi="Times New Roman" w:cs="Times New Roman"/>
          <w:color w:val="000000" w:themeColor="text1"/>
          <w:sz w:val="24"/>
          <w:szCs w:val="24"/>
        </w:rPr>
        <w:t>, NO</w:t>
      </w:r>
      <w:r w:rsidR="00F84019" w:rsidRPr="000C2D77">
        <w:rPr>
          <w:rFonts w:ascii="Times New Roman" w:hAnsi="Times New Roman" w:cs="Times New Roman"/>
          <w:color w:val="000000" w:themeColor="text1"/>
          <w:sz w:val="24"/>
          <w:szCs w:val="24"/>
          <w:vertAlign w:val="subscript"/>
        </w:rPr>
        <w:t>3</w:t>
      </w:r>
      <w:r w:rsidR="00F84019">
        <w:rPr>
          <w:rFonts w:ascii="Times New Roman" w:hAnsi="Times New Roman" w:cs="Times New Roman"/>
          <w:color w:val="000000" w:themeColor="text1"/>
          <w:sz w:val="24"/>
          <w:szCs w:val="24"/>
        </w:rPr>
        <w:t xml:space="preserve">-N, </w:t>
      </w:r>
      <w:r w:rsidR="00F84019" w:rsidRPr="00173A36">
        <w:rPr>
          <w:rFonts w:ascii="Times New Roman" w:hAnsi="Times New Roman" w:cs="Times New Roman"/>
          <w:color w:val="000000" w:themeColor="text1"/>
          <w:sz w:val="24"/>
          <w:szCs w:val="24"/>
        </w:rPr>
        <w:t>T</w:t>
      </w:r>
      <w:r w:rsidR="003A3C2A">
        <w:rPr>
          <w:rFonts w:ascii="Times New Roman" w:hAnsi="Times New Roman" w:cs="Times New Roman"/>
          <w:color w:val="000000" w:themeColor="text1"/>
          <w:sz w:val="24"/>
          <w:szCs w:val="24"/>
        </w:rPr>
        <w:t>otal carbon</w:t>
      </w:r>
      <w:r w:rsidR="00F84019">
        <w:rPr>
          <w:rFonts w:ascii="Times New Roman" w:hAnsi="Times New Roman" w:cs="Times New Roman"/>
          <w:color w:val="000000" w:themeColor="text1"/>
          <w:sz w:val="24"/>
          <w:szCs w:val="24"/>
        </w:rPr>
        <w:t xml:space="preserve"> </w:t>
      </w:r>
      <w:r w:rsidR="00FE57E3">
        <w:rPr>
          <w:rFonts w:ascii="Times New Roman" w:hAnsi="Times New Roman" w:cs="Times New Roman"/>
          <w:color w:val="000000" w:themeColor="text1"/>
          <w:sz w:val="24"/>
          <w:szCs w:val="24"/>
        </w:rPr>
        <w:t xml:space="preserve">(TC) </w:t>
      </w:r>
      <w:r w:rsidR="00F84019">
        <w:rPr>
          <w:rFonts w:ascii="Times New Roman" w:hAnsi="Times New Roman" w:cs="Times New Roman"/>
          <w:color w:val="000000" w:themeColor="text1"/>
          <w:sz w:val="24"/>
          <w:szCs w:val="24"/>
        </w:rPr>
        <w:t>content and C/N were found in</w:t>
      </w:r>
      <w:r w:rsidR="00F84019" w:rsidRPr="00173A36">
        <w:rPr>
          <w:rFonts w:ascii="Times New Roman" w:hAnsi="Times New Roman" w:cs="Times New Roman"/>
          <w:color w:val="000000" w:themeColor="text1"/>
          <w:sz w:val="24"/>
          <w:szCs w:val="24"/>
        </w:rPr>
        <w:t xml:space="preserve"> sheep and cattle manure composts</w:t>
      </w:r>
      <w:r w:rsidR="00F84019">
        <w:rPr>
          <w:rFonts w:ascii="Times New Roman" w:hAnsi="Times New Roman" w:cs="Times New Roman"/>
          <w:color w:val="000000" w:themeColor="text1"/>
          <w:sz w:val="24"/>
          <w:szCs w:val="24"/>
        </w:rPr>
        <w:t>, while higher EC,</w:t>
      </w:r>
      <w:r w:rsidR="00F84019" w:rsidRPr="00173A36">
        <w:rPr>
          <w:rFonts w:ascii="Times New Roman" w:hAnsi="Times New Roman" w:cs="Times New Roman"/>
          <w:color w:val="000000" w:themeColor="text1"/>
          <w:sz w:val="24"/>
          <w:szCs w:val="24"/>
        </w:rPr>
        <w:t xml:space="preserve"> NH</w:t>
      </w:r>
      <w:r w:rsidR="00F84019" w:rsidRPr="00173A36">
        <w:rPr>
          <w:rFonts w:ascii="Times New Roman" w:hAnsi="Times New Roman" w:cs="Times New Roman"/>
          <w:color w:val="000000" w:themeColor="text1"/>
          <w:sz w:val="24"/>
          <w:szCs w:val="24"/>
          <w:vertAlign w:val="subscript"/>
        </w:rPr>
        <w:t>4</w:t>
      </w:r>
      <w:r w:rsidR="00F84019" w:rsidRPr="00173A36">
        <w:rPr>
          <w:rFonts w:ascii="Times New Roman" w:hAnsi="Times New Roman" w:cs="Times New Roman"/>
          <w:color w:val="000000" w:themeColor="text1"/>
          <w:sz w:val="24"/>
          <w:szCs w:val="24"/>
        </w:rPr>
        <w:t>-N</w:t>
      </w:r>
      <w:r w:rsidR="00F84019">
        <w:rPr>
          <w:rFonts w:ascii="Times New Roman" w:hAnsi="Times New Roman" w:cs="Times New Roman"/>
          <w:color w:val="000000" w:themeColor="text1"/>
          <w:sz w:val="24"/>
          <w:szCs w:val="24"/>
        </w:rPr>
        <w:t xml:space="preserve">, </w:t>
      </w:r>
      <w:r w:rsidR="00F84019" w:rsidRPr="00173A36">
        <w:rPr>
          <w:rFonts w:ascii="Times New Roman" w:hAnsi="Times New Roman" w:cs="Times New Roman"/>
          <w:color w:val="000000" w:themeColor="text1"/>
          <w:sz w:val="24"/>
          <w:szCs w:val="24"/>
        </w:rPr>
        <w:t>T</w:t>
      </w:r>
      <w:r w:rsidR="003A3C2A">
        <w:rPr>
          <w:rFonts w:ascii="Times New Roman" w:hAnsi="Times New Roman" w:cs="Times New Roman"/>
          <w:color w:val="000000" w:themeColor="text1"/>
          <w:sz w:val="24"/>
          <w:szCs w:val="24"/>
        </w:rPr>
        <w:t>otal nitrogen</w:t>
      </w:r>
      <w:r w:rsidR="00F84019">
        <w:rPr>
          <w:rFonts w:ascii="Times New Roman" w:hAnsi="Times New Roman" w:cs="Times New Roman"/>
          <w:color w:val="000000" w:themeColor="text1"/>
          <w:sz w:val="24"/>
          <w:szCs w:val="24"/>
        </w:rPr>
        <w:t xml:space="preserve"> </w:t>
      </w:r>
      <w:r w:rsidR="00FE57E3">
        <w:rPr>
          <w:rFonts w:ascii="Times New Roman" w:hAnsi="Times New Roman" w:cs="Times New Roman"/>
          <w:color w:val="000000" w:themeColor="text1"/>
          <w:sz w:val="24"/>
          <w:szCs w:val="24"/>
        </w:rPr>
        <w:t xml:space="preserve">(TN) </w:t>
      </w:r>
      <w:r w:rsidR="00F84019">
        <w:rPr>
          <w:rFonts w:ascii="Times New Roman" w:hAnsi="Times New Roman" w:cs="Times New Roman"/>
          <w:color w:val="000000" w:themeColor="text1"/>
          <w:sz w:val="24"/>
          <w:szCs w:val="24"/>
        </w:rPr>
        <w:t xml:space="preserve">and </w:t>
      </w:r>
      <w:r w:rsidR="00FE57E3">
        <w:rPr>
          <w:rFonts w:ascii="Times New Roman" w:eastAsia="宋体" w:hAnsi="Times New Roman" w:cs="Times New Roman"/>
          <w:sz w:val="24"/>
          <w:szCs w:val="24"/>
        </w:rPr>
        <w:t>t</w:t>
      </w:r>
      <w:r w:rsidR="003A3C2A">
        <w:rPr>
          <w:rFonts w:ascii="Times New Roman" w:eastAsia="宋体" w:hAnsi="Times New Roman" w:cs="Times New Roman"/>
          <w:sz w:val="24"/>
          <w:szCs w:val="24"/>
        </w:rPr>
        <w:t>otal phosphorus</w:t>
      </w:r>
      <w:r w:rsidR="00FE57E3">
        <w:rPr>
          <w:rFonts w:ascii="Times New Roman" w:hAnsi="Times New Roman" w:cs="Times New Roman"/>
          <w:color w:val="000000" w:themeColor="text1"/>
          <w:sz w:val="24"/>
          <w:szCs w:val="24"/>
        </w:rPr>
        <w:t xml:space="preserve"> (TP)</w:t>
      </w:r>
      <w:r w:rsidR="00F84019" w:rsidRPr="00173A36">
        <w:rPr>
          <w:rFonts w:ascii="Times New Roman" w:eastAsia="宋体" w:hAnsi="Times New Roman" w:cs="Times New Roman"/>
          <w:sz w:val="24"/>
          <w:szCs w:val="24"/>
        </w:rPr>
        <w:t xml:space="preserve"> content</w:t>
      </w:r>
      <w:r w:rsidR="00F84019">
        <w:rPr>
          <w:rFonts w:ascii="Times New Roman" w:eastAsia="宋体" w:hAnsi="Times New Roman" w:cs="Times New Roman"/>
          <w:sz w:val="24"/>
          <w:szCs w:val="24"/>
        </w:rPr>
        <w:t xml:space="preserve"> </w:t>
      </w:r>
      <w:r w:rsidR="003A3C2A">
        <w:rPr>
          <w:rFonts w:ascii="Times New Roman" w:eastAsia="宋体" w:hAnsi="Times New Roman" w:cs="Times New Roman"/>
          <w:sz w:val="24"/>
          <w:szCs w:val="24"/>
        </w:rPr>
        <w:t xml:space="preserve">were measured </w:t>
      </w:r>
      <w:r w:rsidR="00F84019">
        <w:rPr>
          <w:rFonts w:ascii="Times New Roman" w:eastAsia="宋体" w:hAnsi="Times New Roman" w:cs="Times New Roman"/>
          <w:sz w:val="24"/>
          <w:szCs w:val="24"/>
        </w:rPr>
        <w:t xml:space="preserve">in </w:t>
      </w:r>
      <w:r w:rsidR="00F84019" w:rsidRPr="00173A36">
        <w:rPr>
          <w:rFonts w:ascii="Times New Roman" w:hAnsi="Times New Roman" w:cs="Times New Roman"/>
          <w:color w:val="000000" w:themeColor="text1"/>
          <w:sz w:val="24"/>
          <w:szCs w:val="24"/>
        </w:rPr>
        <w:t>pig and chicken manure compost</w:t>
      </w:r>
      <w:r w:rsidR="00F84019" w:rsidRPr="00173A36">
        <w:rPr>
          <w:rFonts w:ascii="Times New Roman" w:hAnsi="Times New Roman" w:cs="Times New Roman" w:hint="eastAsia"/>
          <w:color w:val="000000" w:themeColor="text1"/>
          <w:sz w:val="24"/>
          <w:szCs w:val="24"/>
        </w:rPr>
        <w:t>s</w:t>
      </w:r>
      <w:r w:rsidR="00F84019">
        <w:rPr>
          <w:rFonts w:ascii="Times New Roman" w:hAnsi="Times New Roman" w:cs="Times New Roman"/>
          <w:color w:val="000000" w:themeColor="text1"/>
          <w:sz w:val="24"/>
          <w:szCs w:val="24"/>
        </w:rPr>
        <w:t>.</w:t>
      </w:r>
      <w:r w:rsidR="00F84019">
        <w:rPr>
          <w:rFonts w:ascii="Times New Roman" w:hAnsi="Times New Roman" w:cs="Times New Roman"/>
          <w:sz w:val="24"/>
          <w:szCs w:val="24"/>
        </w:rPr>
        <w:t xml:space="preserve"> </w:t>
      </w:r>
      <w:r w:rsidR="003A3C2A">
        <w:rPr>
          <w:rFonts w:ascii="Times New Roman" w:hAnsi="Times New Roman" w:cs="Times New Roman"/>
          <w:sz w:val="24"/>
          <w:szCs w:val="24"/>
        </w:rPr>
        <w:t xml:space="preserve">Paired clustering between herbivore and omnivore manure compost </w:t>
      </w:r>
      <w:proofErr w:type="spellStart"/>
      <w:r w:rsidR="007E2E44" w:rsidRPr="007E2E44">
        <w:rPr>
          <w:rFonts w:ascii="Times New Roman" w:hAnsi="Times New Roman" w:cs="Times New Roman"/>
          <w:sz w:val="24"/>
          <w:szCs w:val="24"/>
        </w:rPr>
        <w:t>metataxonomy</w:t>
      </w:r>
      <w:proofErr w:type="spellEnd"/>
      <w:r w:rsidR="003A3C2A">
        <w:rPr>
          <w:rFonts w:ascii="Times New Roman" w:hAnsi="Times New Roman" w:cs="Times New Roman"/>
          <w:sz w:val="24"/>
          <w:szCs w:val="24"/>
        </w:rPr>
        <w:t xml:space="preserve"> composition was also observed</w:t>
      </w:r>
      <w:r>
        <w:rPr>
          <w:rFonts w:ascii="Times New Roman" w:hAnsi="Times New Roman" w:cs="Times New Roman"/>
          <w:sz w:val="24"/>
          <w:szCs w:val="24"/>
        </w:rPr>
        <w:t xml:space="preserve"> at both initial and final phases</w:t>
      </w:r>
      <w:r w:rsidR="003A3C2A">
        <w:rPr>
          <w:rFonts w:ascii="Times New Roman" w:hAnsi="Times New Roman" w:cs="Times New Roman"/>
          <w:sz w:val="24"/>
          <w:szCs w:val="24"/>
        </w:rPr>
        <w:t xml:space="preserve"> of composting</w:t>
      </w:r>
      <w:r>
        <w:rPr>
          <w:rFonts w:ascii="Times New Roman" w:hAnsi="Times New Roman" w:cs="Times New Roman"/>
          <w:sz w:val="24"/>
          <w:szCs w:val="24"/>
        </w:rPr>
        <w:t xml:space="preserve">. </w:t>
      </w:r>
      <w:r w:rsidR="003A3C2A">
        <w:rPr>
          <w:rFonts w:ascii="Times New Roman" w:hAnsi="Times New Roman" w:cs="Times New Roman"/>
          <w:sz w:val="24"/>
          <w:szCs w:val="24"/>
        </w:rPr>
        <w:t>Despite this clear clustering</w:t>
      </w:r>
      <w:r>
        <w:rPr>
          <w:rFonts w:ascii="Times New Roman" w:hAnsi="Times New Roman" w:cs="Times New Roman"/>
          <w:sz w:val="24"/>
          <w:szCs w:val="24"/>
        </w:rPr>
        <w:t>, all communities changed drastically during the composting leading to reduced bacterial and</w:t>
      </w:r>
      <w:r w:rsidRPr="00CE4F80">
        <w:rPr>
          <w:rFonts w:ascii="Times New Roman" w:hAnsi="Times New Roman" w:cs="Times New Roman"/>
          <w:sz w:val="24"/>
          <w:szCs w:val="24"/>
        </w:rPr>
        <w:t xml:space="preserve"> </w:t>
      </w:r>
      <w:r>
        <w:rPr>
          <w:rFonts w:ascii="Times New Roman" w:hAnsi="Times New Roman" w:cs="Times New Roman"/>
          <w:sz w:val="24"/>
          <w:szCs w:val="24"/>
        </w:rPr>
        <w:t xml:space="preserve">fungal diversity and large shifts in community composition and species dominance. </w:t>
      </w:r>
      <w:r w:rsidR="003A3C2A">
        <w:rPr>
          <w:rFonts w:ascii="Times New Roman" w:hAnsi="Times New Roman" w:cs="Times New Roman"/>
          <w:sz w:val="24"/>
          <w:szCs w:val="24"/>
        </w:rPr>
        <w:t xml:space="preserve">While </w:t>
      </w:r>
      <w:r w:rsidRPr="001C443E">
        <w:rPr>
          <w:rFonts w:ascii="Times New Roman" w:hAnsi="Times New Roman" w:cs="Times New Roman"/>
          <w:sz w:val="24"/>
          <w:szCs w:val="24"/>
        </w:rPr>
        <w:t>Proteobacteria</w:t>
      </w:r>
      <w:r w:rsidR="003A3C2A">
        <w:rPr>
          <w:rFonts w:ascii="Times New Roman" w:hAnsi="Times New Roman" w:cs="Times New Roman"/>
          <w:sz w:val="24"/>
          <w:szCs w:val="24"/>
        </w:rPr>
        <w:t xml:space="preserve"> and </w:t>
      </w:r>
      <w:proofErr w:type="spellStart"/>
      <w:r w:rsidR="003A3C2A">
        <w:rPr>
          <w:rFonts w:ascii="Times New Roman" w:hAnsi="Times New Roman" w:cs="Times New Roman"/>
          <w:sz w:val="24"/>
          <w:szCs w:val="24"/>
        </w:rPr>
        <w:t>Chloroflexi</w:t>
      </w:r>
      <w:proofErr w:type="spellEnd"/>
      <w:r w:rsidRPr="001C443E">
        <w:rPr>
          <w:rFonts w:ascii="Times New Roman" w:hAnsi="Times New Roman" w:cs="Times New Roman"/>
          <w:sz w:val="24"/>
          <w:szCs w:val="24"/>
        </w:rPr>
        <w:t xml:space="preserve"> </w:t>
      </w:r>
      <w:r>
        <w:rPr>
          <w:rFonts w:ascii="Times New Roman" w:hAnsi="Times New Roman" w:cs="Times New Roman"/>
          <w:sz w:val="24"/>
          <w:szCs w:val="24"/>
        </w:rPr>
        <w:t>w</w:t>
      </w:r>
      <w:r w:rsidR="003A3C2A">
        <w:rPr>
          <w:rFonts w:ascii="Times New Roman" w:hAnsi="Times New Roman" w:cs="Times New Roman"/>
          <w:sz w:val="24"/>
          <w:szCs w:val="24"/>
        </w:rPr>
        <w:t>ere</w:t>
      </w:r>
      <w:r>
        <w:rPr>
          <w:rFonts w:ascii="Times New Roman" w:hAnsi="Times New Roman" w:cs="Times New Roman"/>
          <w:sz w:val="24"/>
          <w:szCs w:val="24"/>
        </w:rPr>
        <w:t xml:space="preserve"> the major phyla </w:t>
      </w:r>
      <w:r w:rsidRPr="001C443E">
        <w:rPr>
          <w:rFonts w:ascii="Times New Roman" w:hAnsi="Times New Roman" w:cs="Times New Roman"/>
          <w:sz w:val="24"/>
          <w:szCs w:val="24"/>
        </w:rPr>
        <w:t>in sheep and cattle</w:t>
      </w:r>
      <w:r>
        <w:rPr>
          <w:rFonts w:ascii="Times New Roman" w:hAnsi="Times New Roman" w:cs="Times New Roman"/>
          <w:sz w:val="24"/>
          <w:szCs w:val="24"/>
        </w:rPr>
        <w:t xml:space="preserve"> </w:t>
      </w:r>
      <w:r w:rsidRPr="001C443E">
        <w:rPr>
          <w:rFonts w:ascii="Times New Roman" w:hAnsi="Times New Roman" w:cs="Times New Roman"/>
          <w:sz w:val="24"/>
          <w:szCs w:val="24"/>
        </w:rPr>
        <w:t>manure composts, Firmicutes</w:t>
      </w:r>
      <w:r>
        <w:rPr>
          <w:rFonts w:ascii="Times New Roman" w:hAnsi="Times New Roman" w:cs="Times New Roman"/>
          <w:sz w:val="24"/>
          <w:szCs w:val="24"/>
        </w:rPr>
        <w:t xml:space="preserve"> dominated</w:t>
      </w:r>
      <w:r w:rsidRPr="001C443E">
        <w:rPr>
          <w:rFonts w:ascii="Times New Roman" w:hAnsi="Times New Roman" w:cs="Times New Roman"/>
          <w:sz w:val="24"/>
          <w:szCs w:val="24"/>
        </w:rPr>
        <w:t xml:space="preserve"> in pig and chicken</w:t>
      </w:r>
      <w:r>
        <w:rPr>
          <w:rFonts w:ascii="Times New Roman" w:hAnsi="Times New Roman" w:cs="Times New Roman"/>
          <w:sz w:val="24"/>
          <w:szCs w:val="24"/>
        </w:rPr>
        <w:t xml:space="preserve"> </w:t>
      </w:r>
      <w:r w:rsidRPr="001C443E">
        <w:rPr>
          <w:rFonts w:ascii="Times New Roman" w:hAnsi="Times New Roman" w:cs="Times New Roman"/>
          <w:sz w:val="24"/>
          <w:szCs w:val="24"/>
        </w:rPr>
        <w:t>manure composts</w:t>
      </w:r>
      <w:r>
        <w:rPr>
          <w:rFonts w:ascii="Times New Roman" w:hAnsi="Times New Roman" w:cs="Times New Roman"/>
          <w:sz w:val="24"/>
          <w:szCs w:val="24"/>
        </w:rPr>
        <w:t xml:space="preserve">. </w:t>
      </w:r>
      <w:r w:rsidR="003A3C2A">
        <w:rPr>
          <w:rFonts w:ascii="Times New Roman" w:hAnsi="Times New Roman" w:cs="Times New Roman"/>
          <w:sz w:val="24"/>
          <w:szCs w:val="24"/>
        </w:rPr>
        <w:t>Together,</w:t>
      </w:r>
      <w:r>
        <w:rPr>
          <w:rFonts w:ascii="Times New Roman" w:hAnsi="Times New Roman" w:cs="Times New Roman"/>
          <w:sz w:val="24"/>
          <w:szCs w:val="24"/>
        </w:rPr>
        <w:t xml:space="preserve"> </w:t>
      </w:r>
      <w:r w:rsidR="003A3C2A">
        <w:rPr>
          <w:rFonts w:ascii="Times New Roman" w:hAnsi="Times New Roman" w:cs="Times New Roman"/>
          <w:sz w:val="24"/>
          <w:szCs w:val="24"/>
        </w:rPr>
        <w:t>o</w:t>
      </w:r>
      <w:r>
        <w:rPr>
          <w:rFonts w:ascii="Times New Roman" w:hAnsi="Times New Roman" w:cs="Times New Roman"/>
          <w:sz w:val="24"/>
          <w:szCs w:val="24"/>
        </w:rPr>
        <w:t>ur</w:t>
      </w:r>
      <w:r w:rsidRPr="00173A36">
        <w:rPr>
          <w:rFonts w:ascii="Times New Roman" w:hAnsi="Times New Roman" w:cs="Times New Roman"/>
          <w:sz w:val="24"/>
          <w:szCs w:val="24"/>
        </w:rPr>
        <w:t xml:space="preserve"> results indicate that feeding habits of </w:t>
      </w:r>
      <w:r>
        <w:rPr>
          <w:rFonts w:ascii="Times New Roman" w:hAnsi="Times New Roman" w:cs="Times New Roman"/>
          <w:sz w:val="24"/>
          <w:szCs w:val="24"/>
        </w:rPr>
        <w:t>livestock</w:t>
      </w:r>
      <w:r w:rsidRPr="00173A36">
        <w:rPr>
          <w:rFonts w:ascii="Times New Roman" w:hAnsi="Times New Roman" w:cs="Times New Roman"/>
          <w:sz w:val="24"/>
          <w:szCs w:val="24"/>
        </w:rPr>
        <w:t xml:space="preserve"> </w:t>
      </w:r>
      <w:r w:rsidR="003A3C2A">
        <w:rPr>
          <w:rFonts w:ascii="Times New Roman" w:hAnsi="Times New Roman" w:cs="Times New Roman"/>
          <w:sz w:val="24"/>
          <w:szCs w:val="24"/>
        </w:rPr>
        <w:t xml:space="preserve">can </w:t>
      </w:r>
      <w:r w:rsidRPr="00173A36">
        <w:rPr>
          <w:rFonts w:ascii="Times New Roman" w:hAnsi="Times New Roman" w:cs="Times New Roman"/>
          <w:sz w:val="24"/>
          <w:szCs w:val="24"/>
        </w:rPr>
        <w:t xml:space="preserve">determine the biochemical </w:t>
      </w:r>
      <w:r w:rsidR="003A3C2A">
        <w:rPr>
          <w:rFonts w:ascii="Times New Roman" w:hAnsi="Times New Roman" w:cs="Times New Roman"/>
          <w:sz w:val="24"/>
          <w:szCs w:val="24"/>
        </w:rPr>
        <w:t xml:space="preserve">and biological </w:t>
      </w:r>
      <w:r w:rsidRPr="00173A36">
        <w:rPr>
          <w:rFonts w:ascii="Times New Roman" w:hAnsi="Times New Roman" w:cs="Times New Roman"/>
          <w:sz w:val="24"/>
          <w:szCs w:val="24"/>
        </w:rPr>
        <w:t>properties of manures</w:t>
      </w:r>
      <w:r w:rsidR="003A3C2A">
        <w:rPr>
          <w:rFonts w:ascii="Times New Roman" w:hAnsi="Times New Roman" w:cs="Times New Roman"/>
          <w:sz w:val="24"/>
          <w:szCs w:val="24"/>
        </w:rPr>
        <w:t>,</w:t>
      </w:r>
      <w:r w:rsidRPr="00173A36">
        <w:rPr>
          <w:rFonts w:ascii="Times New Roman" w:hAnsi="Times New Roman" w:cs="Times New Roman"/>
          <w:sz w:val="24"/>
          <w:szCs w:val="24"/>
        </w:rPr>
        <w:t xml:space="preserve"> </w:t>
      </w:r>
      <w:r w:rsidR="003A3C2A">
        <w:rPr>
          <w:rFonts w:ascii="Times New Roman" w:hAnsi="Times New Roman" w:cs="Times New Roman"/>
          <w:sz w:val="24"/>
          <w:szCs w:val="24"/>
        </w:rPr>
        <w:t>having predictable effects on microbial community composition and assembly during composting</w:t>
      </w:r>
      <w:r w:rsidR="003A3C2A">
        <w:rPr>
          <w:rFonts w:ascii="Times New Roman" w:eastAsia="宋体" w:hAnsi="Times New Roman" w:cs="Times New Roman"/>
          <w:color w:val="000000" w:themeColor="text1"/>
          <w:kern w:val="0"/>
          <w:sz w:val="24"/>
          <w:szCs w:val="24"/>
        </w:rPr>
        <w:t>.</w:t>
      </w:r>
      <w:r w:rsidR="003A3C2A" w:rsidRPr="001C443E">
        <w:rPr>
          <w:rFonts w:ascii="Times New Roman" w:eastAsia="宋体" w:hAnsi="Times New Roman" w:cs="Times New Roman"/>
          <w:color w:val="000000" w:themeColor="text1"/>
          <w:kern w:val="0"/>
          <w:sz w:val="24"/>
          <w:szCs w:val="24"/>
        </w:rPr>
        <w:t xml:space="preserve"> </w:t>
      </w:r>
      <w:r w:rsidR="003A3C2A">
        <w:rPr>
          <w:rFonts w:ascii="Times New Roman" w:eastAsia="宋体" w:hAnsi="Times New Roman" w:cs="Times New Roman"/>
          <w:color w:val="000000" w:themeColor="text1"/>
          <w:kern w:val="0"/>
          <w:sz w:val="24"/>
          <w:szCs w:val="24"/>
        </w:rPr>
        <w:t xml:space="preserve">Manure </w:t>
      </w:r>
      <w:proofErr w:type="spellStart"/>
      <w:r w:rsidR="007E2E44" w:rsidRPr="007E2E44">
        <w:rPr>
          <w:rFonts w:ascii="Times New Roman" w:eastAsia="宋体" w:hAnsi="Times New Roman" w:cs="Times New Roman"/>
          <w:color w:val="000000" w:themeColor="text1"/>
          <w:kern w:val="0"/>
          <w:sz w:val="24"/>
          <w:szCs w:val="24"/>
        </w:rPr>
        <w:t>metataxonomy</w:t>
      </w:r>
      <w:proofErr w:type="spellEnd"/>
      <w:r w:rsidR="003A3C2A" w:rsidRPr="001444B5">
        <w:rPr>
          <w:rFonts w:ascii="Times New Roman" w:hAnsi="Times New Roman" w:cs="Times New Roman"/>
          <w:sz w:val="24"/>
          <w:szCs w:val="24"/>
        </w:rPr>
        <w:t xml:space="preserve"> </w:t>
      </w:r>
      <w:r w:rsidR="003A3C2A">
        <w:rPr>
          <w:rFonts w:ascii="Times New Roman" w:hAnsi="Times New Roman" w:cs="Times New Roman"/>
          <w:sz w:val="24"/>
          <w:szCs w:val="24"/>
        </w:rPr>
        <w:t>profiles</w:t>
      </w:r>
      <w:r w:rsidR="003A3C2A" w:rsidRPr="001444B5">
        <w:rPr>
          <w:rFonts w:ascii="Times New Roman" w:hAnsi="Times New Roman" w:cs="Times New Roman"/>
          <w:sz w:val="24"/>
          <w:szCs w:val="24"/>
        </w:rPr>
        <w:t xml:space="preserve"> </w:t>
      </w:r>
      <w:r w:rsidR="003A3C2A">
        <w:rPr>
          <w:rFonts w:ascii="Times New Roman" w:hAnsi="Times New Roman" w:cs="Times New Roman"/>
          <w:sz w:val="24"/>
          <w:szCs w:val="24"/>
        </w:rPr>
        <w:t xml:space="preserve">could thus potentially be used to steer and manage composting processes. </w:t>
      </w:r>
    </w:p>
    <w:p w14:paraId="7F10A411" w14:textId="0721A290" w:rsidR="006E3A53" w:rsidRPr="001C443E" w:rsidRDefault="006E3A53" w:rsidP="00E8653F">
      <w:pPr>
        <w:spacing w:beforeLines="50" w:before="156" w:afterLines="50" w:after="156" w:line="480" w:lineRule="auto"/>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 xml:space="preserve"> </w:t>
      </w:r>
    </w:p>
    <w:bookmarkEnd w:id="8"/>
    <w:p w14:paraId="3C73101F" w14:textId="6BE0CCA4" w:rsidR="006E3A53" w:rsidRDefault="006E3A53" w:rsidP="00E8653F">
      <w:pPr>
        <w:spacing w:beforeLines="50" w:before="156" w:afterLines="50" w:after="156" w:line="480" w:lineRule="auto"/>
        <w:rPr>
          <w:rFonts w:ascii="Times New Roman" w:hAnsi="Times New Roman" w:cs="Times New Roman"/>
          <w:b/>
          <w:bCs/>
          <w:sz w:val="24"/>
          <w:szCs w:val="24"/>
        </w:rPr>
      </w:pPr>
      <w:r w:rsidRPr="00173A36">
        <w:rPr>
          <w:rFonts w:ascii="Times New Roman" w:hAnsi="Times New Roman" w:cs="Times New Roman" w:hint="eastAsia"/>
          <w:b/>
          <w:bCs/>
          <w:sz w:val="24"/>
          <w:szCs w:val="24"/>
        </w:rPr>
        <w:lastRenderedPageBreak/>
        <w:t>K</w:t>
      </w:r>
      <w:r w:rsidRPr="00173A36">
        <w:rPr>
          <w:rFonts w:ascii="Times New Roman" w:hAnsi="Times New Roman" w:cs="Times New Roman"/>
          <w:b/>
          <w:bCs/>
          <w:sz w:val="24"/>
          <w:szCs w:val="24"/>
        </w:rPr>
        <w:t xml:space="preserve">eywords: </w:t>
      </w:r>
      <w:r w:rsidRPr="00173A36">
        <w:rPr>
          <w:rFonts w:ascii="Times New Roman" w:hAnsi="Times New Roman" w:cs="Times New Roman"/>
          <w:sz w:val="24"/>
          <w:szCs w:val="24"/>
        </w:rPr>
        <w:t xml:space="preserve">Composting, </w:t>
      </w:r>
      <w:r>
        <w:rPr>
          <w:rFonts w:ascii="Times New Roman" w:hAnsi="Times New Roman" w:cs="Times New Roman"/>
          <w:sz w:val="24"/>
          <w:szCs w:val="24"/>
        </w:rPr>
        <w:t xml:space="preserve">Physicochemical properties, </w:t>
      </w:r>
      <w:r w:rsidR="00C855A5">
        <w:rPr>
          <w:rFonts w:ascii="Times New Roman" w:hAnsi="Times New Roman" w:cs="Times New Roman"/>
          <w:sz w:val="24"/>
          <w:szCs w:val="24"/>
        </w:rPr>
        <w:t>Microbial community</w:t>
      </w:r>
      <w:r>
        <w:rPr>
          <w:rFonts w:ascii="Times New Roman" w:hAnsi="Times New Roman" w:cs="Times New Roman"/>
          <w:sz w:val="24"/>
          <w:szCs w:val="24"/>
        </w:rPr>
        <w:t>,</w:t>
      </w:r>
      <w:r w:rsidRPr="00173A36">
        <w:rPr>
          <w:rFonts w:ascii="Times New Roman" w:hAnsi="Times New Roman" w:cs="Times New Roman"/>
          <w:sz w:val="24"/>
          <w:szCs w:val="24"/>
        </w:rPr>
        <w:t xml:space="preserve"> Livestock manures</w:t>
      </w:r>
      <w:r>
        <w:rPr>
          <w:rFonts w:ascii="Times New Roman" w:hAnsi="Times New Roman" w:cs="Times New Roman"/>
          <w:sz w:val="24"/>
          <w:szCs w:val="24"/>
        </w:rPr>
        <w:t>,</w:t>
      </w:r>
      <w:r w:rsidRPr="00173A36">
        <w:rPr>
          <w:rFonts w:ascii="Times New Roman" w:hAnsi="Times New Roman" w:cs="Times New Roman"/>
          <w:sz w:val="24"/>
          <w:szCs w:val="24"/>
        </w:rPr>
        <w:t xml:space="preserve"> </w:t>
      </w:r>
      <w:r>
        <w:rPr>
          <w:rFonts w:ascii="Times New Roman" w:hAnsi="Times New Roman" w:cs="Times New Roman"/>
          <w:sz w:val="24"/>
          <w:szCs w:val="24"/>
        </w:rPr>
        <w:t>F</w:t>
      </w:r>
      <w:r w:rsidRPr="00173A36">
        <w:rPr>
          <w:rFonts w:ascii="Times New Roman" w:hAnsi="Times New Roman" w:cs="Times New Roman"/>
          <w:sz w:val="24"/>
          <w:szCs w:val="24"/>
        </w:rPr>
        <w:t>eeding habit</w:t>
      </w:r>
    </w:p>
    <w:p w14:paraId="5D9C7238" w14:textId="77777777" w:rsidR="006E3A53" w:rsidRDefault="006E3A53" w:rsidP="00E8653F">
      <w:pPr>
        <w:spacing w:beforeLines="50" w:before="156" w:afterLines="50" w:after="156" w:line="480" w:lineRule="auto"/>
        <w:rPr>
          <w:rFonts w:ascii="Times New Roman" w:hAnsi="Times New Roman" w:cs="Times New Roman"/>
          <w:b/>
          <w:bCs/>
          <w:sz w:val="24"/>
          <w:szCs w:val="24"/>
        </w:rPr>
      </w:pPr>
    </w:p>
    <w:p w14:paraId="06DE0949" w14:textId="7AC673B9" w:rsidR="00A74A1D" w:rsidRPr="00173A36" w:rsidRDefault="00A74A1D" w:rsidP="00E8653F">
      <w:pPr>
        <w:spacing w:beforeLines="50" w:before="156" w:afterLines="50" w:after="156" w:line="480" w:lineRule="auto"/>
        <w:rPr>
          <w:rFonts w:ascii="Times New Roman" w:hAnsi="Times New Roman" w:cs="Times New Roman"/>
          <w:b/>
          <w:bCs/>
          <w:sz w:val="24"/>
          <w:szCs w:val="24"/>
        </w:rPr>
      </w:pPr>
      <w:r w:rsidRPr="00173A36">
        <w:rPr>
          <w:rFonts w:ascii="Times New Roman" w:hAnsi="Times New Roman" w:cs="Times New Roman"/>
          <w:b/>
          <w:bCs/>
          <w:sz w:val="24"/>
          <w:szCs w:val="24"/>
        </w:rPr>
        <w:t>I</w:t>
      </w:r>
      <w:r w:rsidR="007762B1">
        <w:rPr>
          <w:rFonts w:ascii="Times New Roman" w:hAnsi="Times New Roman" w:cs="Times New Roman"/>
          <w:b/>
          <w:bCs/>
          <w:sz w:val="24"/>
          <w:szCs w:val="24"/>
        </w:rPr>
        <w:t>NTRODUCTION</w:t>
      </w:r>
    </w:p>
    <w:p w14:paraId="7CC2C9C0" w14:textId="4D3343FE" w:rsidR="006E3A53" w:rsidRDefault="00411A02" w:rsidP="00840C8C">
      <w:pPr>
        <w:spacing w:beforeLines="50" w:before="156" w:afterLines="50" w:after="156" w:line="480" w:lineRule="auto"/>
        <w:rPr>
          <w:rFonts w:ascii="Times New Roman" w:hAnsi="Times New Roman" w:cs="Times New Roman"/>
          <w:sz w:val="24"/>
          <w:szCs w:val="24"/>
        </w:rPr>
      </w:pPr>
      <w:r>
        <w:rPr>
          <w:rFonts w:ascii="Times New Roman" w:eastAsia="宋体" w:hAnsi="Times New Roman" w:cs="Times New Roman"/>
          <w:sz w:val="24"/>
          <w:szCs w:val="24"/>
        </w:rPr>
        <w:t>L</w:t>
      </w:r>
      <w:r w:rsidR="006E3A53" w:rsidRPr="00E86C20">
        <w:rPr>
          <w:rFonts w:ascii="Times New Roman" w:eastAsia="宋体" w:hAnsi="Times New Roman" w:cs="Times New Roman"/>
          <w:sz w:val="24"/>
          <w:szCs w:val="24"/>
        </w:rPr>
        <w:t>ivestock manure has become one of the main causes of non-point source environmental pollution</w:t>
      </w:r>
      <w:r w:rsidR="00430ACA">
        <w:rPr>
          <w:rFonts w:ascii="Times New Roman" w:eastAsia="宋体" w:hAnsi="Times New Roman" w:cs="Times New Roman"/>
          <w:sz w:val="24"/>
          <w:szCs w:val="24"/>
        </w:rPr>
        <w:t xml:space="preserve"> </w:t>
      </w:r>
      <w:r>
        <w:rPr>
          <w:rFonts w:ascii="Times New Roman" w:eastAsia="宋体" w:hAnsi="Times New Roman" w:cs="Times New Roman"/>
          <w:sz w:val="24"/>
          <w:szCs w:val="24"/>
        </w:rPr>
        <w:t xml:space="preserve">due to </w:t>
      </w:r>
      <w:r w:rsidRPr="00E86C20">
        <w:rPr>
          <w:rFonts w:ascii="Times New Roman" w:eastAsia="宋体" w:hAnsi="Times New Roman" w:cs="Times New Roman"/>
          <w:sz w:val="24"/>
          <w:szCs w:val="24"/>
        </w:rPr>
        <w:t>continuous expansion of livestock and poultry breeding industry</w:t>
      </w:r>
      <w:r>
        <w:rPr>
          <w:rFonts w:ascii="Times New Roman" w:eastAsia="宋体" w:hAnsi="Times New Roman" w:cs="Times New Roman"/>
          <w:sz w:val="24"/>
          <w:szCs w:val="24"/>
        </w:rPr>
        <w:t xml:space="preserve"> </w:t>
      </w:r>
      <w:r w:rsidR="00430ACA">
        <w:rPr>
          <w:rFonts w:ascii="Times New Roman" w:eastAsia="宋体" w:hAnsi="Times New Roman" w:cs="Times New Roman"/>
          <w:sz w:val="24"/>
          <w:szCs w:val="24"/>
        </w:rPr>
        <w:fldChar w:fldCharType="begin"/>
      </w:r>
      <w:r w:rsidR="00430ACA">
        <w:rPr>
          <w:rFonts w:ascii="Times New Roman" w:eastAsia="宋体" w:hAnsi="Times New Roman" w:cs="Times New Roman"/>
          <w:sz w:val="24"/>
          <w:szCs w:val="24"/>
        </w:rPr>
        <w:instrText xml:space="preserve"> ADDIN EN.CITE &lt;EndNote&gt;&lt;Cite&gt;&lt;Author&gt;Sun&lt;/Author&gt;&lt;Year&gt;2012&lt;/Year&gt;&lt;RecNum&gt;5882&lt;/RecNum&gt;&lt;DisplayText&gt;(Sun et al., 2012)&lt;/DisplayText&gt;&lt;record&gt;&lt;rec-number&gt;5882&lt;/rec-number&gt;&lt;foreign-keys&gt;&lt;key app="EN" db-id="zaf0fa90rzeda9ewvr5pe5p5dwa2x0a2sp92" timestamp="1610431944"&gt;5882&lt;/key&gt;&lt;/foreign-keys&gt;&lt;ref-type name="Journal Article"&gt;17&lt;/ref-type&gt;&lt;contributors&gt;&lt;authors&gt;&lt;author&gt;Sun, B.&lt;/author&gt;&lt;author&gt;Zhang, L.&lt;/author&gt;&lt;author&gt;Yang, L.&lt;/author&gt;&lt;author&gt;Zhang, F.&lt;/author&gt;&lt;author&gt;Norse, D.&lt;/author&gt;&lt;author&gt;Zhu, Z.&lt;/author&gt;&lt;/authors&gt;&lt;/contributors&gt;&lt;auth-address&gt;Institute of Soil Science, Chinese Academy of Sciences, Nanjing, People&amp;apos;s Republic of China. bsun@issas.ac.cn&lt;/auth-address&gt;&lt;titles&gt;&lt;title&gt;Agricultural non-point source pollution in China: causes and mitigation measures&lt;/title&gt;&lt;secondary-title&gt;Ambio&lt;/secondary-title&gt;&lt;/titles&gt;&lt;periodical&gt;&lt;full-title&gt;Ambio&lt;/full-title&gt;&lt;/periodical&gt;&lt;pages&gt;370-9&lt;/pages&gt;&lt;volume&gt;41&lt;/volume&gt;&lt;number&gt;4&lt;/number&gt;&lt;edition&gt;2012/02/09&lt;/edition&gt;&lt;keywords&gt;&lt;keyword&gt;*Agriculture&lt;/keyword&gt;&lt;keyword&gt;China&lt;/keyword&gt;&lt;keyword&gt;Conservation of Natural Resources/*methods&lt;/keyword&gt;&lt;keyword&gt;Environmental Monitoring&lt;/keyword&gt;&lt;keyword&gt;Soil Pollutants/*chemistry&lt;/keyword&gt;&lt;keyword&gt;Water Pollutants, Chemical/*chemistry&lt;/keyword&gt;&lt;/keywords&gt;&lt;dates&gt;&lt;year&gt;2012&lt;/year&gt;&lt;pub-dates&gt;&lt;date&gt;Jun&lt;/date&gt;&lt;/pub-dates&gt;&lt;/dates&gt;&lt;isbn&gt;0044-7447 (Print)&amp;#xD;0044-7447 (Linking)&lt;/isbn&gt;&lt;accession-num&gt;22311715&lt;/accession-num&gt;&lt;urls&gt;&lt;related-urls&gt;&lt;url&gt;https://www.ncbi.nlm.nih.gov/pubmed/22311715&lt;/url&gt;&lt;url&gt;https://www.ncbi.nlm.nih.gov/pmc/articles/PMC3393061/pdf/13280_2012_Article_249.pdf&lt;/url&gt;&lt;/related-urls&gt;&lt;/urls&gt;&lt;custom2&gt;PMC3393061&lt;/custom2&gt;&lt;electronic-resource-num&gt;10.1007/s13280-012-0249-6&lt;/electronic-resource-num&gt;&lt;/record&gt;&lt;/Cite&gt;&lt;/EndNote&gt;</w:instrText>
      </w:r>
      <w:r w:rsidR="00430ACA">
        <w:rPr>
          <w:rFonts w:ascii="Times New Roman" w:eastAsia="宋体" w:hAnsi="Times New Roman" w:cs="Times New Roman"/>
          <w:sz w:val="24"/>
          <w:szCs w:val="24"/>
        </w:rPr>
        <w:fldChar w:fldCharType="separate"/>
      </w:r>
      <w:r w:rsidR="00430ACA">
        <w:rPr>
          <w:rFonts w:ascii="Times New Roman" w:eastAsia="宋体" w:hAnsi="Times New Roman" w:cs="Times New Roman"/>
          <w:noProof/>
          <w:sz w:val="24"/>
          <w:szCs w:val="24"/>
        </w:rPr>
        <w:t>(Sun et al., 2012)</w:t>
      </w:r>
      <w:r w:rsidR="00430ACA">
        <w:rPr>
          <w:rFonts w:ascii="Times New Roman" w:eastAsia="宋体" w:hAnsi="Times New Roman" w:cs="Times New Roman"/>
          <w:sz w:val="24"/>
          <w:szCs w:val="24"/>
        </w:rPr>
        <w:fldChar w:fldCharType="end"/>
      </w:r>
      <w:r w:rsidR="006E3A53" w:rsidRPr="00E86C20">
        <w:rPr>
          <w:rFonts w:ascii="Times New Roman" w:eastAsia="宋体" w:hAnsi="Times New Roman" w:cs="Times New Roman"/>
          <w:sz w:val="24"/>
          <w:szCs w:val="24"/>
        </w:rPr>
        <w:t>.</w:t>
      </w:r>
      <w:r w:rsidR="00F84019">
        <w:rPr>
          <w:rFonts w:ascii="Times New Roman" w:eastAsia="宋体" w:hAnsi="Times New Roman" w:cs="Times New Roman"/>
          <w:sz w:val="24"/>
          <w:szCs w:val="24"/>
        </w:rPr>
        <w:t xml:space="preserve"> </w:t>
      </w:r>
      <w:r>
        <w:rPr>
          <w:rFonts w:ascii="Times New Roman" w:eastAsia="宋体" w:hAnsi="Times New Roman" w:cs="Times New Roman"/>
          <w:sz w:val="24"/>
          <w:szCs w:val="24"/>
        </w:rPr>
        <w:t xml:space="preserve">Correct treatment of </w:t>
      </w:r>
      <w:r w:rsidR="006E3A53">
        <w:rPr>
          <w:rFonts w:ascii="Times New Roman" w:eastAsia="宋体" w:hAnsi="Times New Roman" w:cs="Times New Roman" w:hint="eastAsia"/>
          <w:sz w:val="24"/>
          <w:szCs w:val="24"/>
        </w:rPr>
        <w:t>l</w:t>
      </w:r>
      <w:r w:rsidR="006E3A53" w:rsidRPr="00173A36">
        <w:rPr>
          <w:rFonts w:ascii="Times New Roman" w:eastAsia="宋体" w:hAnsi="Times New Roman" w:cs="Times New Roman"/>
          <w:sz w:val="24"/>
          <w:szCs w:val="24"/>
        </w:rPr>
        <w:t xml:space="preserve">ivestock </w:t>
      </w:r>
      <w:r w:rsidR="006E3A53" w:rsidRPr="00173A36">
        <w:rPr>
          <w:rFonts w:ascii="Times New Roman" w:eastAsia="宋体" w:hAnsi="Times New Roman" w:cs="Times New Roman" w:hint="eastAsia"/>
          <w:sz w:val="24"/>
          <w:szCs w:val="24"/>
        </w:rPr>
        <w:t>and</w:t>
      </w:r>
      <w:r w:rsidR="006E3A53" w:rsidRPr="00173A36">
        <w:rPr>
          <w:rFonts w:ascii="Times New Roman" w:eastAsia="宋体" w:hAnsi="Times New Roman" w:cs="Times New Roman"/>
          <w:sz w:val="24"/>
          <w:szCs w:val="24"/>
        </w:rPr>
        <w:t xml:space="preserve"> poultry manures </w:t>
      </w:r>
      <w:r>
        <w:rPr>
          <w:rFonts w:ascii="Times New Roman" w:eastAsia="宋体" w:hAnsi="Times New Roman" w:cs="Times New Roman"/>
          <w:sz w:val="24"/>
          <w:szCs w:val="24"/>
        </w:rPr>
        <w:t>is th</w:t>
      </w:r>
      <w:r w:rsidR="00FE57E3">
        <w:rPr>
          <w:rFonts w:ascii="Times New Roman" w:eastAsia="宋体" w:hAnsi="Times New Roman" w:cs="Times New Roman"/>
          <w:sz w:val="24"/>
          <w:szCs w:val="24"/>
        </w:rPr>
        <w:t>u</w:t>
      </w:r>
      <w:r>
        <w:rPr>
          <w:rFonts w:ascii="Times New Roman" w:eastAsia="宋体" w:hAnsi="Times New Roman" w:cs="Times New Roman"/>
          <w:sz w:val="24"/>
          <w:szCs w:val="24"/>
        </w:rPr>
        <w:t xml:space="preserve">s required, which could be achieved through composting. </w:t>
      </w:r>
      <w:r w:rsidR="006E3A53" w:rsidRPr="00173A36">
        <w:rPr>
          <w:rFonts w:ascii="Times New Roman" w:hAnsi="Times New Roman" w:cs="Times New Roman"/>
          <w:sz w:val="24"/>
          <w:szCs w:val="24"/>
        </w:rPr>
        <w:t xml:space="preserve">Composting is an effective and widely-used </w:t>
      </w:r>
      <w:r>
        <w:rPr>
          <w:rFonts w:ascii="Times New Roman" w:hAnsi="Times New Roman" w:cs="Times New Roman"/>
          <w:sz w:val="24"/>
          <w:szCs w:val="24"/>
        </w:rPr>
        <w:t xml:space="preserve">approach to transform animal </w:t>
      </w:r>
      <w:r w:rsidR="006E3A53" w:rsidRPr="00173A36">
        <w:rPr>
          <w:rFonts w:ascii="Times New Roman" w:eastAsia="宋体" w:hAnsi="Times New Roman" w:cs="Times New Roman"/>
          <w:sz w:val="24"/>
          <w:szCs w:val="24"/>
        </w:rPr>
        <w:t>manure</w:t>
      </w:r>
      <w:r w:rsidR="006E3A53" w:rsidRPr="00173A36">
        <w:rPr>
          <w:rFonts w:ascii="Times New Roman" w:hAnsi="Times New Roman" w:cs="Times New Roman"/>
          <w:sz w:val="24"/>
          <w:szCs w:val="24"/>
        </w:rPr>
        <w:t xml:space="preserve"> and </w:t>
      </w:r>
      <w:r>
        <w:rPr>
          <w:rFonts w:ascii="Times New Roman" w:hAnsi="Times New Roman" w:cs="Times New Roman"/>
          <w:sz w:val="24"/>
          <w:szCs w:val="24"/>
        </w:rPr>
        <w:t>other agricultural waste products into</w:t>
      </w:r>
      <w:r w:rsidR="006E3A53" w:rsidRPr="00173A36">
        <w:rPr>
          <w:rFonts w:ascii="Times New Roman" w:hAnsi="Times New Roman" w:cs="Times New Roman"/>
          <w:sz w:val="24"/>
          <w:szCs w:val="24"/>
        </w:rPr>
        <w:t xml:space="preserve"> </w:t>
      </w:r>
      <w:r w:rsidR="006E3A53" w:rsidRPr="00E86C20">
        <w:rPr>
          <w:rFonts w:ascii="Times New Roman" w:eastAsia="宋体" w:hAnsi="Times New Roman" w:cs="Times New Roman"/>
          <w:sz w:val="24"/>
          <w:szCs w:val="24"/>
        </w:rPr>
        <w:t>high-quality agricultural organic fertilizer</w:t>
      </w:r>
      <w:r w:rsidR="006E3A53">
        <w:rPr>
          <w:rFonts w:ascii="Times New Roman" w:eastAsia="宋体" w:hAnsi="Times New Roman" w:cs="Times New Roman"/>
          <w:sz w:val="24"/>
          <w:szCs w:val="24"/>
        </w:rPr>
        <w:t>s</w:t>
      </w:r>
      <w:r w:rsidR="006E3A53" w:rsidRPr="00173A36">
        <w:rPr>
          <w:rFonts w:ascii="Times New Roman" w:hAnsi="Times New Roman" w:cs="Times New Roman"/>
          <w:sz w:val="24"/>
          <w:szCs w:val="24"/>
        </w:rPr>
        <w:t xml:space="preserve"> </w:t>
      </w:r>
      <w:r w:rsidR="006E3A53" w:rsidRPr="00173A36">
        <w:rPr>
          <w:rFonts w:ascii="Times New Roman" w:hAnsi="Times New Roman" w:cs="Times New Roman"/>
          <w:sz w:val="24"/>
          <w:szCs w:val="24"/>
        </w:rPr>
        <w:fldChar w:fldCharType="begin">
          <w:fldData xml:space="preserve">PEVuZE5vdGU+PENpdGU+PEF1dGhvcj5CZXJuYWw8L0F1dGhvcj48WWVhcj4yMDA5PC9ZZWFyPjxS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</w:fldData>
        </w:fldChar>
      </w:r>
      <w:r w:rsidR="00430ACA">
        <w:rPr>
          <w:rFonts w:ascii="Times New Roman" w:hAnsi="Times New Roman" w:cs="Times New Roman"/>
          <w:sz w:val="24"/>
          <w:szCs w:val="24"/>
        </w:rPr>
        <w:instrText xml:space="preserve"> ADDIN EN.CITE </w:instrText>
      </w:r>
      <w:r w:rsidR="00430ACA">
        <w:rPr>
          <w:rFonts w:ascii="Times New Roman" w:hAnsi="Times New Roman" w:cs="Times New Roman"/>
          <w:sz w:val="24"/>
          <w:szCs w:val="24"/>
        </w:rPr>
        <w:fldChar w:fldCharType="begin">
          <w:fldData xml:space="preserve">PEVuZE5vdGU+PENpdGU+PEF1dGhvcj5CZXJuYWw8L0F1dGhvcj48WWVhcj4yMDA5PC9ZZWFyPjxS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</w:fldData>
        </w:fldChar>
      </w:r>
      <w:r w:rsidR="00430ACA">
        <w:rPr>
          <w:rFonts w:ascii="Times New Roman" w:hAnsi="Times New Roman" w:cs="Times New Roman"/>
          <w:sz w:val="24"/>
          <w:szCs w:val="24"/>
        </w:rPr>
        <w:instrText xml:space="preserve"> ADDIN EN.CITE.DATA </w:instrText>
      </w:r>
      <w:r w:rsidR="00430ACA">
        <w:rPr>
          <w:rFonts w:ascii="Times New Roman" w:hAnsi="Times New Roman" w:cs="Times New Roman"/>
          <w:sz w:val="24"/>
          <w:szCs w:val="24"/>
        </w:rPr>
      </w:r>
      <w:r w:rsidR="00430ACA">
        <w:rPr>
          <w:rFonts w:ascii="Times New Roman" w:hAnsi="Times New Roman" w:cs="Times New Roman"/>
          <w:sz w:val="24"/>
          <w:szCs w:val="24"/>
        </w:rPr>
        <w:fldChar w:fldCharType="end"/>
      </w:r>
      <w:r w:rsidR="006E3A53" w:rsidRPr="00173A36">
        <w:rPr>
          <w:rFonts w:ascii="Times New Roman" w:hAnsi="Times New Roman" w:cs="Times New Roman"/>
          <w:sz w:val="24"/>
          <w:szCs w:val="24"/>
        </w:rPr>
      </w:r>
      <w:r w:rsidR="006E3A53" w:rsidRPr="00173A36">
        <w:rPr>
          <w:rFonts w:ascii="Times New Roman" w:hAnsi="Times New Roman" w:cs="Times New Roman"/>
          <w:sz w:val="24"/>
          <w:szCs w:val="24"/>
        </w:rPr>
        <w:fldChar w:fldCharType="separate"/>
      </w:r>
      <w:r w:rsidR="00430ACA">
        <w:rPr>
          <w:rFonts w:ascii="Times New Roman" w:hAnsi="Times New Roman" w:cs="Times New Roman"/>
          <w:noProof/>
          <w:sz w:val="24"/>
          <w:szCs w:val="24"/>
        </w:rPr>
        <w:t>(Bernal et al., 2009)</w:t>
      </w:r>
      <w:r w:rsidR="006E3A53" w:rsidRPr="00173A36">
        <w:rPr>
          <w:rFonts w:ascii="Times New Roman" w:hAnsi="Times New Roman" w:cs="Times New Roman"/>
          <w:sz w:val="24"/>
          <w:szCs w:val="24"/>
        </w:rPr>
        <w:fldChar w:fldCharType="end"/>
      </w:r>
      <w:r w:rsidR="006E3A53" w:rsidRPr="00173A36">
        <w:rPr>
          <w:rFonts w:ascii="Times New Roman" w:hAnsi="Times New Roman" w:cs="Times New Roman"/>
          <w:sz w:val="24"/>
          <w:szCs w:val="24"/>
        </w:rPr>
        <w:t xml:space="preserve">. </w:t>
      </w:r>
      <w:r w:rsidR="006E3A53">
        <w:rPr>
          <w:rFonts w:ascii="Times New Roman" w:hAnsi="Times New Roman" w:cs="Times New Roman"/>
          <w:sz w:val="24"/>
          <w:szCs w:val="24"/>
        </w:rPr>
        <w:t>As</w:t>
      </w:r>
      <w:r w:rsidR="006E3A53" w:rsidRPr="00173A36">
        <w:rPr>
          <w:rFonts w:ascii="Times New Roman" w:hAnsi="Times New Roman" w:cs="Times New Roman"/>
          <w:sz w:val="24"/>
          <w:szCs w:val="24"/>
        </w:rPr>
        <w:t xml:space="preserve"> </w:t>
      </w:r>
      <w:r w:rsidR="006E3A53" w:rsidRPr="00173A36">
        <w:rPr>
          <w:rFonts w:ascii="Times New Roman" w:hAnsi="Times New Roman" w:cs="Times New Roman" w:hint="eastAsia"/>
          <w:sz w:val="24"/>
          <w:szCs w:val="24"/>
        </w:rPr>
        <w:t>a</w:t>
      </w:r>
      <w:r w:rsidR="006E3A53" w:rsidRPr="00173A36">
        <w:rPr>
          <w:rFonts w:ascii="Times New Roman" w:hAnsi="Times New Roman" w:cs="Times New Roman"/>
          <w:sz w:val="24"/>
          <w:szCs w:val="24"/>
        </w:rPr>
        <w:t xml:space="preserve"> biological decomposition process</w:t>
      </w:r>
      <w:r w:rsidR="006E3A53">
        <w:rPr>
          <w:rFonts w:ascii="Times New Roman" w:hAnsi="Times New Roman" w:cs="Times New Roman"/>
          <w:sz w:val="24"/>
          <w:szCs w:val="24"/>
        </w:rPr>
        <w:t>,</w:t>
      </w:r>
      <w:r w:rsidR="006E3A53" w:rsidRPr="00173A36">
        <w:rPr>
          <w:rFonts w:ascii="Times New Roman" w:hAnsi="Times New Roman" w:cs="Times New Roman"/>
          <w:sz w:val="24"/>
          <w:szCs w:val="24"/>
        </w:rPr>
        <w:t xml:space="preserve"> </w:t>
      </w:r>
      <w:r w:rsidR="006E3A53">
        <w:rPr>
          <w:rFonts w:ascii="Times New Roman" w:hAnsi="Times New Roman" w:cs="Times New Roman"/>
          <w:sz w:val="24"/>
          <w:szCs w:val="24"/>
        </w:rPr>
        <w:t>c</w:t>
      </w:r>
      <w:r w:rsidR="006E3A53" w:rsidRPr="00173A36">
        <w:rPr>
          <w:rFonts w:ascii="Times New Roman" w:hAnsi="Times New Roman" w:cs="Times New Roman"/>
          <w:sz w:val="24"/>
          <w:szCs w:val="24"/>
        </w:rPr>
        <w:t xml:space="preserve">omposting relies on the </w:t>
      </w:r>
      <w:r w:rsidRPr="00173A36">
        <w:rPr>
          <w:rFonts w:ascii="Times New Roman" w:hAnsi="Times New Roman" w:cs="Times New Roman"/>
          <w:sz w:val="24"/>
          <w:szCs w:val="24"/>
        </w:rPr>
        <w:t>activit</w:t>
      </w:r>
      <w:r>
        <w:rPr>
          <w:rFonts w:ascii="Times New Roman" w:hAnsi="Times New Roman" w:cs="Times New Roman"/>
          <w:sz w:val="24"/>
          <w:szCs w:val="24"/>
        </w:rPr>
        <w:t>y</w:t>
      </w:r>
      <w:r w:rsidRPr="00173A36">
        <w:rPr>
          <w:rFonts w:ascii="Times New Roman" w:hAnsi="Times New Roman" w:cs="Times New Roman"/>
          <w:sz w:val="24"/>
          <w:szCs w:val="24"/>
        </w:rPr>
        <w:t xml:space="preserve"> </w:t>
      </w:r>
      <w:r w:rsidR="006E3A53" w:rsidRPr="00173A36">
        <w:rPr>
          <w:rFonts w:ascii="Times New Roman" w:hAnsi="Times New Roman" w:cs="Times New Roman"/>
          <w:sz w:val="24"/>
          <w:szCs w:val="24"/>
        </w:rPr>
        <w:t xml:space="preserve">of </w:t>
      </w:r>
      <w:r>
        <w:rPr>
          <w:rFonts w:ascii="Times New Roman" w:hAnsi="Times New Roman" w:cs="Times New Roman"/>
          <w:sz w:val="24"/>
          <w:szCs w:val="24"/>
        </w:rPr>
        <w:t xml:space="preserve">a </w:t>
      </w:r>
      <w:r w:rsidR="006E3A53" w:rsidRPr="00173A36">
        <w:rPr>
          <w:rFonts w:ascii="Times New Roman" w:hAnsi="Times New Roman" w:cs="Times New Roman"/>
          <w:sz w:val="24"/>
          <w:szCs w:val="24"/>
        </w:rPr>
        <w:t>diverse</w:t>
      </w:r>
      <w:r>
        <w:rPr>
          <w:rFonts w:ascii="Times New Roman" w:hAnsi="Times New Roman" w:cs="Times New Roman"/>
          <w:sz w:val="24"/>
          <w:szCs w:val="24"/>
        </w:rPr>
        <w:t xml:space="preserve"> set of</w:t>
      </w:r>
      <w:r w:rsidR="006E3A53" w:rsidRPr="00173A36">
        <w:rPr>
          <w:rFonts w:ascii="Times New Roman" w:hAnsi="Times New Roman" w:cs="Times New Roman"/>
          <w:sz w:val="24"/>
          <w:szCs w:val="24"/>
        </w:rPr>
        <w:t xml:space="preserve"> microb</w:t>
      </w:r>
      <w:r w:rsidR="006E3A53">
        <w:rPr>
          <w:rFonts w:ascii="Times New Roman" w:hAnsi="Times New Roman" w:cs="Times New Roman"/>
          <w:sz w:val="24"/>
          <w:szCs w:val="24"/>
        </w:rPr>
        <w:t>es that</w:t>
      </w:r>
      <w:r w:rsidR="006E3A53" w:rsidRPr="00173A36">
        <w:rPr>
          <w:rFonts w:ascii="Times New Roman" w:hAnsi="Times New Roman" w:cs="Times New Roman"/>
          <w:sz w:val="24"/>
          <w:szCs w:val="24"/>
        </w:rPr>
        <w:t xml:space="preserve"> are important drivers of the depolymerization of organic matter </w:t>
      </w:r>
      <w:r w:rsidR="006E3A53" w:rsidRPr="00173A36">
        <w:rPr>
          <w:rFonts w:ascii="Times New Roman" w:hAnsi="Times New Roman" w:cs="Times New Roman"/>
          <w:sz w:val="24"/>
          <w:szCs w:val="24"/>
        </w:rPr>
        <w:fldChar w:fldCharType="begin">
          <w:fldData xml:space="preserve">PEVuZE5vdGU+PENpdGU+PEF1dGhvcj5YaTwvQXV0aG9yPjxZZWFyPjIwMTU8L1llYXI+PFJlY051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</w:fldData>
        </w:fldChar>
      </w:r>
      <w:r w:rsidR="00430ACA">
        <w:rPr>
          <w:rFonts w:ascii="Times New Roman" w:hAnsi="Times New Roman" w:cs="Times New Roman"/>
          <w:sz w:val="24"/>
          <w:szCs w:val="24"/>
        </w:rPr>
        <w:instrText xml:space="preserve"> ADDIN EN.CITE </w:instrText>
      </w:r>
      <w:r w:rsidR="00430ACA">
        <w:rPr>
          <w:rFonts w:ascii="Times New Roman" w:hAnsi="Times New Roman" w:cs="Times New Roman"/>
          <w:sz w:val="24"/>
          <w:szCs w:val="24"/>
        </w:rPr>
        <w:fldChar w:fldCharType="begin">
          <w:fldData xml:space="preserve">PEVuZE5vdGU+PENpdGU+PEF1dGhvcj5YaTwvQXV0aG9yPjxZZWFyPjIwMTU8L1llYXI+PFJlY051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</w:fldData>
        </w:fldChar>
      </w:r>
      <w:r w:rsidR="00430ACA">
        <w:rPr>
          <w:rFonts w:ascii="Times New Roman" w:hAnsi="Times New Roman" w:cs="Times New Roman"/>
          <w:sz w:val="24"/>
          <w:szCs w:val="24"/>
        </w:rPr>
        <w:instrText xml:space="preserve"> ADDIN EN.CITE.DATA </w:instrText>
      </w:r>
      <w:r w:rsidR="00430ACA">
        <w:rPr>
          <w:rFonts w:ascii="Times New Roman" w:hAnsi="Times New Roman" w:cs="Times New Roman"/>
          <w:sz w:val="24"/>
          <w:szCs w:val="24"/>
        </w:rPr>
      </w:r>
      <w:r w:rsidR="00430ACA">
        <w:rPr>
          <w:rFonts w:ascii="Times New Roman" w:hAnsi="Times New Roman" w:cs="Times New Roman"/>
          <w:sz w:val="24"/>
          <w:szCs w:val="24"/>
        </w:rPr>
        <w:fldChar w:fldCharType="end"/>
      </w:r>
      <w:r w:rsidR="006E3A53" w:rsidRPr="00173A36">
        <w:rPr>
          <w:rFonts w:ascii="Times New Roman" w:hAnsi="Times New Roman" w:cs="Times New Roman"/>
          <w:sz w:val="24"/>
          <w:szCs w:val="24"/>
        </w:rPr>
      </w:r>
      <w:r w:rsidR="006E3A53" w:rsidRPr="00173A36">
        <w:rPr>
          <w:rFonts w:ascii="Times New Roman" w:hAnsi="Times New Roman" w:cs="Times New Roman"/>
          <w:sz w:val="24"/>
          <w:szCs w:val="24"/>
        </w:rPr>
        <w:fldChar w:fldCharType="separate"/>
      </w:r>
      <w:r w:rsidR="00430ACA">
        <w:rPr>
          <w:rFonts w:ascii="Times New Roman" w:hAnsi="Times New Roman" w:cs="Times New Roman"/>
          <w:noProof/>
          <w:sz w:val="24"/>
          <w:szCs w:val="24"/>
        </w:rPr>
        <w:t>(Xi et al., 2015)</w:t>
      </w:r>
      <w:r w:rsidR="006E3A53" w:rsidRPr="00173A36">
        <w:rPr>
          <w:rFonts w:ascii="Times New Roman" w:hAnsi="Times New Roman" w:cs="Times New Roman"/>
          <w:sz w:val="24"/>
          <w:szCs w:val="24"/>
        </w:rPr>
        <w:fldChar w:fldCharType="end"/>
      </w:r>
      <w:r w:rsidR="006E3A53" w:rsidRPr="00173A36">
        <w:rPr>
          <w:rFonts w:ascii="Times New Roman" w:hAnsi="Times New Roman" w:cs="Times New Roman"/>
          <w:sz w:val="24"/>
          <w:szCs w:val="24"/>
        </w:rPr>
        <w:t>.</w:t>
      </w:r>
      <w:bookmarkStart w:id="9" w:name="OLE_LINK1"/>
      <w:bookmarkStart w:id="10" w:name="OLE_LINK2"/>
      <w:r w:rsidR="006E3A53" w:rsidRPr="00173A36">
        <w:rPr>
          <w:sz w:val="24"/>
          <w:szCs w:val="24"/>
        </w:rPr>
        <w:t xml:space="preserve"> </w:t>
      </w:r>
      <w:bookmarkEnd w:id="9"/>
      <w:bookmarkEnd w:id="10"/>
      <w:r w:rsidR="00EB5B87" w:rsidRPr="00F97F92">
        <w:rPr>
          <w:rFonts w:ascii="Times New Roman" w:hAnsi="Times New Roman" w:cs="Times New Roman"/>
          <w:sz w:val="24"/>
          <w:szCs w:val="24"/>
        </w:rPr>
        <w:t xml:space="preserve">Bacteria and fungi are the most abundant and active microbes involved in composting </w:t>
      </w:r>
      <w:r w:rsidR="00EB5B87" w:rsidRPr="00F97F92">
        <w:rPr>
          <w:rFonts w:ascii="Times New Roman" w:hAnsi="Times New Roman" w:cs="Times New Roman"/>
          <w:sz w:val="24"/>
          <w:szCs w:val="24"/>
        </w:rPr>
        <w:fldChar w:fldCharType="begin"/>
      </w:r>
      <w:r w:rsidR="00177D6D">
        <w:rPr>
          <w:rFonts w:ascii="Times New Roman" w:hAnsi="Times New Roman" w:cs="Times New Roman"/>
          <w:sz w:val="24"/>
          <w:szCs w:val="24"/>
        </w:rPr>
        <w:instrText xml:space="preserve"> ADDIN EN.CITE &lt;EndNote&gt;&lt;Cite&gt;&lt;Author&gt;Rastogi&lt;/Author&gt;&lt;Year&gt;2020&lt;/Year&gt;&lt;RecNum&gt;5502&lt;/RecNum&gt;&lt;DisplayText&gt;(Rastogi et al., 2020)&lt;/DisplayText&gt;&lt;record&gt;&lt;rec-number&gt;5502&lt;/rec-number&gt;&lt;foreign-keys&gt;&lt;key app="EN" db-id="zaf0fa90rzeda9ewvr5pe5p5dwa2x0a2sp92" timestamp="1587429774"&gt;5502&lt;/key&gt;&lt;/foreign-keys&gt;&lt;ref-type name="Journal Article"&gt;17&lt;/ref-type&gt;&lt;contributors&gt;&lt;authors&gt;&lt;author&gt;Rastogi, Mansi&lt;/author&gt;&lt;author&gt;Nandal, Meenakshi&lt;/author&gt;&lt;author&gt;Khosla, Babita&lt;/author&gt;&lt;/authors&gt;&lt;/contributors&gt;&lt;titles&gt;&lt;title&gt;Microbes as vital additives for solid waste composting&lt;/title&gt;&lt;secondary-title&gt;Heliyon&lt;/secondary-title&gt;&lt;/titles&gt;&lt;periodical&gt;&lt;full-title&gt;Heliyon&lt;/full-title&gt;&lt;/periodical&gt;&lt;pages&gt;e03343&lt;/pages&gt;&lt;volume&gt;6&lt;/volume&gt;&lt;number&gt;2&lt;/number&gt;&lt;dates&gt;&lt;year&gt;2020&lt;/year&gt;&lt;/dates&gt;&lt;isbn&gt;2405-8440&lt;/isbn&gt;&lt;urls&gt;&lt;/urls&gt;&lt;electronic-resource-num&gt;10.1016/j.heliyon.2020.e03343&lt;/electronic-resource-num&gt;&lt;/record&gt;&lt;/Cite&gt;&lt;/EndNote&gt;</w:instrText>
      </w:r>
      <w:r w:rsidR="00EB5B87" w:rsidRPr="00F97F92">
        <w:rPr>
          <w:rFonts w:ascii="Times New Roman" w:hAnsi="Times New Roman" w:cs="Times New Roman"/>
          <w:sz w:val="24"/>
          <w:szCs w:val="24"/>
        </w:rPr>
        <w:fldChar w:fldCharType="separate"/>
      </w:r>
      <w:r w:rsidR="00EB5B87">
        <w:rPr>
          <w:rFonts w:ascii="Times New Roman" w:hAnsi="Times New Roman" w:cs="Times New Roman"/>
          <w:noProof/>
          <w:sz w:val="24"/>
          <w:szCs w:val="24"/>
        </w:rPr>
        <w:t>(Rastogi et al., 2020)</w:t>
      </w:r>
      <w:r w:rsidR="00EB5B87" w:rsidRPr="00F97F92">
        <w:rPr>
          <w:rFonts w:ascii="Times New Roman" w:hAnsi="Times New Roman" w:cs="Times New Roman"/>
          <w:sz w:val="24"/>
          <w:szCs w:val="24"/>
        </w:rPr>
        <w:fldChar w:fldCharType="end"/>
      </w:r>
      <w:r w:rsidR="00EB5B87" w:rsidRPr="00F97F92">
        <w:rPr>
          <w:rFonts w:ascii="Times New Roman" w:hAnsi="Times New Roman" w:cs="Times New Roman"/>
          <w:sz w:val="24"/>
          <w:szCs w:val="24"/>
        </w:rPr>
        <w:t xml:space="preserve">. </w:t>
      </w:r>
      <w:r w:rsidR="00C00738">
        <w:rPr>
          <w:rFonts w:ascii="Times New Roman" w:hAnsi="Times New Roman" w:cs="Times New Roman"/>
          <w:sz w:val="24"/>
          <w:szCs w:val="24"/>
        </w:rPr>
        <w:t xml:space="preserve">While bacteria are </w:t>
      </w:r>
      <w:r w:rsidR="00EB5B87" w:rsidRPr="00F97F92">
        <w:rPr>
          <w:rFonts w:ascii="Times New Roman" w:hAnsi="Times New Roman" w:cs="Times New Roman"/>
          <w:sz w:val="24"/>
          <w:szCs w:val="24"/>
        </w:rPr>
        <w:t>responsible for a large proportion of decomposition and heat generation in compost</w:t>
      </w:r>
      <w:r w:rsidR="00EB5B87">
        <w:rPr>
          <w:rFonts w:ascii="Times New Roman" w:hAnsi="Times New Roman" w:cs="Times New Roman"/>
          <w:sz w:val="24"/>
          <w:szCs w:val="24"/>
        </w:rPr>
        <w:t xml:space="preserve"> </w:t>
      </w:r>
      <w:r w:rsidR="00EB5B87">
        <w:rPr>
          <w:rFonts w:ascii="Times New Roman" w:hAnsi="Times New Roman" w:cs="Times New Roman"/>
          <w:sz w:val="24"/>
          <w:szCs w:val="24"/>
        </w:rPr>
        <w:fldChar w:fldCharType="begin"/>
      </w:r>
      <w:r w:rsidR="00EB5B87">
        <w:rPr>
          <w:rFonts w:ascii="Times New Roman" w:hAnsi="Times New Roman" w:cs="Times New Roman"/>
          <w:sz w:val="24"/>
          <w:szCs w:val="24"/>
        </w:rPr>
        <w:instrText xml:space="preserve"> ADDIN EN.CITE &lt;EndNote&gt;&lt;Cite&gt;&lt;Author&gt;Lopez-Gonzalez&lt;/Author&gt;&lt;Year&gt;2015&lt;/Year&gt;&lt;RecNum&gt;5806&lt;/RecNum&gt;&lt;DisplayText&gt;(Lopez-Gonzalez et al., 2015)&lt;/DisplayText&gt;&lt;record&gt;&lt;rec-number&gt;5806&lt;/rec-number&gt;&lt;foreign-keys&gt;&lt;key app="EN" db-id="zaf0fa90rzeda9ewvr5pe5p5dwa2x0a2sp92" timestamp="1603712764"&gt;5806&lt;/key&gt;&lt;/foreign-keys&gt;&lt;ref-type name="Journal Article"&gt;17&lt;/ref-type&gt;&lt;contributors&gt;&lt;authors&gt;&lt;author&gt;Lopez-Gonzalez, J. A.&lt;/author&gt;&lt;author&gt;Suarez-Estrella, F.&lt;/author&gt;&lt;author&gt;Vargas-Garcia, M. C.&lt;/author&gt;&lt;author&gt;Lopez, M. J.&lt;/author&gt;&lt;author&gt;Jurado, M. M.&lt;/author&gt;&lt;author&gt;Moreno, J.&lt;/author&gt;&lt;/authors&gt;&lt;/contributors&gt;&lt;auth-address&gt;Univ Almeria, Dept Biol &amp;amp; Geol, Microbiol Unit, Almeria 04120, Spain&lt;/auth-address&gt;&lt;titles&gt;&lt;title&gt;Dynamics of bacterial microbiota during lignocellulosic waste composting: Studies upon its structure, functionality and biodiversity&lt;/title&gt;&lt;secondary-title&gt;Bioresource Technology&lt;/secondary-title&gt;&lt;alt-title&gt;Bioresource Technol&lt;/alt-title&gt;&lt;/titles&gt;&lt;periodical&gt;&lt;full-title&gt;Bioresource Technology&lt;/full-title&gt;&lt;abbr-1&gt;Bioresour. Technol.&lt;/abbr-1&gt;&lt;abbr-2&gt;Bioresour Technol&lt;/abbr-2&gt;&lt;/periodical&gt;&lt;pages&gt;406-416&lt;/pages&gt;&lt;volume&gt;175&lt;/volume&gt;&lt;keywords&gt;&lt;keyword&gt;composting bacterial community&lt;/keyword&gt;&lt;keyword&gt;composting microbiome&lt;/keyword&gt;&lt;keyword&gt;resident and transient microbiota&lt;/keyword&gt;&lt;keyword&gt;enzymatic functionality&lt;/keyword&gt;&lt;keyword&gt;composting biodiversity&lt;/keyword&gt;&lt;keyword&gt;sp nov.&lt;/keyword&gt;&lt;keyword&gt;diversity&lt;/keyword&gt;&lt;keyword&gt;microorganisms&lt;/keyword&gt;&lt;keyword&gt;communities&lt;/keyword&gt;&lt;keyword&gt;temperature&lt;/keyword&gt;&lt;keyword&gt;manure&lt;/keyword&gt;&lt;keyword&gt;fungi&lt;/keyword&gt;&lt;/keywords&gt;&lt;dates&gt;&lt;year&gt;2015&lt;/year&gt;&lt;pub-dates&gt;&lt;date&gt;Jan&lt;/date&gt;&lt;/pub-dates&gt;&lt;/dates&gt;&lt;isbn&gt;0960-8524&lt;/isbn&gt;&lt;accession-num&gt;WOS:000345689900053&lt;/accession-num&gt;&lt;urls&gt;&lt;related-urls&gt;&lt;url&gt;&lt;style face="underline" font="default" size="100%"&gt;&amp;lt;Go to ISI&amp;gt;://WOS:000345689900053&lt;/style&gt;&lt;/url&gt;&lt;/related-urls&gt;&lt;/urls&gt;&lt;electronic-resource-num&gt;10.1016/j.biortech.2014.10.123&lt;/electronic-resource-num&gt;&lt;language&gt;English&lt;/language&gt;&lt;/record&gt;&lt;/Cite&gt;&lt;/EndNote&gt;</w:instrText>
      </w:r>
      <w:r w:rsidR="00EB5B87">
        <w:rPr>
          <w:rFonts w:ascii="Times New Roman" w:hAnsi="Times New Roman" w:cs="Times New Roman"/>
          <w:sz w:val="24"/>
          <w:szCs w:val="24"/>
        </w:rPr>
        <w:fldChar w:fldCharType="separate"/>
      </w:r>
      <w:r w:rsidR="00EB5B87">
        <w:rPr>
          <w:rFonts w:ascii="Times New Roman" w:hAnsi="Times New Roman" w:cs="Times New Roman"/>
          <w:noProof/>
          <w:sz w:val="24"/>
          <w:szCs w:val="24"/>
        </w:rPr>
        <w:t>(Lopez-Gonzalez et al., 2015)</w:t>
      </w:r>
      <w:r w:rsidR="00EB5B87">
        <w:rPr>
          <w:rFonts w:ascii="Times New Roman" w:hAnsi="Times New Roman" w:cs="Times New Roman"/>
          <w:sz w:val="24"/>
          <w:szCs w:val="24"/>
        </w:rPr>
        <w:fldChar w:fldCharType="end"/>
      </w:r>
      <w:r w:rsidR="00EB5B87" w:rsidRPr="00F97F92">
        <w:rPr>
          <w:rFonts w:ascii="Times New Roman" w:hAnsi="Times New Roman" w:cs="Times New Roman"/>
          <w:sz w:val="24"/>
          <w:szCs w:val="24"/>
        </w:rPr>
        <w:t xml:space="preserve">, </w:t>
      </w:r>
      <w:r w:rsidR="00C00738">
        <w:rPr>
          <w:rFonts w:ascii="Times New Roman" w:hAnsi="Times New Roman" w:cs="Times New Roman"/>
          <w:sz w:val="24"/>
          <w:szCs w:val="24"/>
        </w:rPr>
        <w:t>fungi are capable of</w:t>
      </w:r>
      <w:r w:rsidR="00EB5B87" w:rsidRPr="00F97F92">
        <w:rPr>
          <w:rFonts w:ascii="Times New Roman" w:hAnsi="Times New Roman" w:cs="Times New Roman"/>
          <w:sz w:val="24"/>
          <w:szCs w:val="24"/>
        </w:rPr>
        <w:t xml:space="preserve"> decompos</w:t>
      </w:r>
      <w:r w:rsidR="00C00738">
        <w:rPr>
          <w:rFonts w:ascii="Times New Roman" w:hAnsi="Times New Roman" w:cs="Times New Roman"/>
          <w:sz w:val="24"/>
          <w:szCs w:val="24"/>
        </w:rPr>
        <w:t>ing</w:t>
      </w:r>
      <w:r w:rsidR="00EB5B87" w:rsidRPr="00F97F92">
        <w:rPr>
          <w:rFonts w:ascii="Times New Roman" w:hAnsi="Times New Roman" w:cs="Times New Roman"/>
          <w:sz w:val="24"/>
          <w:szCs w:val="24"/>
        </w:rPr>
        <w:t xml:space="preserve"> complex polymers </w:t>
      </w:r>
      <w:r w:rsidR="00C00738">
        <w:rPr>
          <w:rFonts w:ascii="Times New Roman" w:hAnsi="Times New Roman" w:cs="Times New Roman"/>
          <w:sz w:val="24"/>
          <w:szCs w:val="24"/>
        </w:rPr>
        <w:t xml:space="preserve">present in the </w:t>
      </w:r>
      <w:r w:rsidR="00EB5B87" w:rsidRPr="00F97F92">
        <w:rPr>
          <w:rFonts w:ascii="Times New Roman" w:hAnsi="Times New Roman" w:cs="Times New Roman"/>
          <w:sz w:val="24"/>
          <w:szCs w:val="24"/>
        </w:rPr>
        <w:t>compost</w:t>
      </w:r>
      <w:r w:rsidR="00EB5B87">
        <w:rPr>
          <w:rFonts w:ascii="Times New Roman" w:hAnsi="Times New Roman" w:cs="Times New Roman"/>
          <w:sz w:val="24"/>
          <w:szCs w:val="24"/>
        </w:rPr>
        <w:t xml:space="preserve"> </w:t>
      </w:r>
      <w:bookmarkStart w:id="11" w:name="_Hlk61354616"/>
      <w:r w:rsidR="00EB5B87" w:rsidRPr="00534724">
        <w:rPr>
          <w:rFonts w:ascii="Times New Roman" w:hAnsi="Times New Roman" w:cs="Times New Roman"/>
          <w:sz w:val="24"/>
          <w:szCs w:val="24"/>
        </w:rPr>
        <w:fldChar w:fldCharType="begin"/>
      </w:r>
      <w:r w:rsidR="00177D6D">
        <w:rPr>
          <w:rFonts w:ascii="Times New Roman" w:hAnsi="Times New Roman" w:cs="Times New Roman"/>
          <w:sz w:val="24"/>
          <w:szCs w:val="24"/>
        </w:rPr>
        <w:instrText xml:space="preserve"> ADDIN EN.CITE &lt;EndNote&gt;&lt;Cite&gt;&lt;Author&gt;Yamamoto&lt;/Author&gt;&lt;Year&gt;2019&lt;/Year&gt;&lt;RecNum&gt;5770&lt;/RecNum&gt;&lt;DisplayText&gt;(Yamamoto and Nakai, 2019)&lt;/DisplayText&gt;&lt;record&gt;&lt;rec-number&gt;5770&lt;/rec-number&gt;&lt;foreign-keys&gt;&lt;key app="EN" db-id="zaf0fa90rzeda9ewvr5pe5p5dwa2x0a2sp92" timestamp="1601431527"&gt;5770&lt;/key&gt;&lt;/foreign-keys&gt;&lt;ref-type name="Book Section"&gt;5&lt;/ref-type&gt;&lt;contributors&gt;&lt;authors&gt;&lt;author&gt;Yamamoto, Nozomi&lt;/author&gt;&lt;author&gt;Nakai, Yutaka&lt;/author&gt;&lt;/authors&gt;&lt;/contributors&gt;&lt;titles&gt;&lt;title&gt;Microbial community dynamics during the composting process of animal manure as analyzed by molecular biological methods&lt;/title&gt;&lt;secondary-title&gt;Understanding Terrestrial Microbial Communities&lt;/secondary-title&gt;&lt;/titles&gt;&lt;pages&gt;151-172&lt;/pages&gt;&lt;dates&gt;&lt;year&gt;2019&lt;/year&gt;&lt;/dates&gt;&lt;publisher&gt;Springer&lt;/publisher&gt;&lt;urls&gt;&lt;/urls&gt;&lt;/record&gt;&lt;/Cite&gt;&lt;Cite&gt;&lt;Author&gt;Yamamoto&lt;/Author&gt;&lt;Year&gt;2019&lt;/Year&gt;&lt;RecNum&gt;5770&lt;/RecNum&gt;&lt;record&gt;&lt;rec-number&gt;5770&lt;/rec-number&gt;&lt;foreign-keys&gt;&lt;key app="EN" db-id="zaf0fa90rzeda9ewvr5pe5p5dwa2x0a2sp92" timestamp="1601431527"&gt;5770&lt;/key&gt;&lt;/foreign-keys&gt;&lt;ref-type name="Book Section"&gt;5&lt;/ref-type&gt;&lt;contributors&gt;&lt;authors&gt;&lt;author&gt;Yamamoto, Nozomi&lt;/author&gt;&lt;author&gt;Nakai, Yutaka&lt;/author&gt;&lt;/authors&gt;&lt;/contributors&gt;&lt;titles&gt;&lt;title&gt;Microbial community dynamics during the composting process of animal manure as analyzed by molecular biological methods&lt;/title&gt;&lt;secondary-title&gt;Understanding Terrestrial Microbial Communities&lt;/secondary-title&gt;&lt;/titles&gt;&lt;pages&gt;151-172&lt;/pages&gt;&lt;dates&gt;&lt;year&gt;2019&lt;/year&gt;&lt;/dates&gt;&lt;publisher&gt;Springer&lt;/publisher&gt;&lt;urls&gt;&lt;/urls&gt;&lt;/record&gt;&lt;/Cite&gt;&lt;/EndNote&gt;</w:instrText>
      </w:r>
      <w:r w:rsidR="00EB5B87" w:rsidRPr="00534724">
        <w:rPr>
          <w:rFonts w:ascii="Times New Roman" w:hAnsi="Times New Roman" w:cs="Times New Roman"/>
          <w:sz w:val="24"/>
          <w:szCs w:val="24"/>
        </w:rPr>
        <w:fldChar w:fldCharType="separate"/>
      </w:r>
      <w:r w:rsidR="00EB5B87">
        <w:rPr>
          <w:rFonts w:ascii="Times New Roman" w:hAnsi="Times New Roman" w:cs="Times New Roman"/>
          <w:noProof/>
          <w:sz w:val="24"/>
          <w:szCs w:val="24"/>
        </w:rPr>
        <w:t>(Yamamoto and Nakai, 2019)</w:t>
      </w:r>
      <w:r w:rsidR="00EB5B87" w:rsidRPr="00534724">
        <w:rPr>
          <w:rFonts w:ascii="Times New Roman" w:hAnsi="Times New Roman" w:cs="Times New Roman"/>
          <w:sz w:val="24"/>
          <w:szCs w:val="24"/>
        </w:rPr>
        <w:fldChar w:fldCharType="end"/>
      </w:r>
      <w:bookmarkEnd w:id="11"/>
      <w:r w:rsidR="00EB5B87" w:rsidRPr="00F97F92">
        <w:rPr>
          <w:rFonts w:ascii="Times New Roman" w:hAnsi="Times New Roman" w:cs="Times New Roman"/>
          <w:sz w:val="24"/>
          <w:szCs w:val="24"/>
        </w:rPr>
        <w:t>.</w:t>
      </w:r>
      <w:r w:rsidR="00EB5B87" w:rsidRPr="001444B5">
        <w:rPr>
          <w:rFonts w:ascii="Times New Roman" w:hAnsi="Times New Roman" w:cs="Times New Roman"/>
          <w:sz w:val="24"/>
          <w:szCs w:val="24"/>
        </w:rPr>
        <w:t xml:space="preserve"> </w:t>
      </w:r>
      <w:r w:rsidR="00C00738">
        <w:rPr>
          <w:rFonts w:ascii="Times New Roman" w:hAnsi="Times New Roman" w:cs="Times New Roman"/>
          <w:sz w:val="24"/>
          <w:szCs w:val="24"/>
        </w:rPr>
        <w:t>While t</w:t>
      </w:r>
      <w:r w:rsidR="006E3A53" w:rsidRPr="00F97F92">
        <w:rPr>
          <w:rFonts w:ascii="Times New Roman" w:hAnsi="Times New Roman" w:cs="Times New Roman"/>
          <w:sz w:val="24"/>
          <w:szCs w:val="24"/>
        </w:rPr>
        <w:t xml:space="preserve">he </w:t>
      </w:r>
      <w:bookmarkStart w:id="12" w:name="OLE_LINK36"/>
      <w:bookmarkStart w:id="13" w:name="OLE_LINK37"/>
      <w:r w:rsidR="006E3A53" w:rsidRPr="00F97F92">
        <w:rPr>
          <w:rFonts w:ascii="Times New Roman" w:hAnsi="Times New Roman" w:cs="Times New Roman"/>
          <w:sz w:val="24"/>
          <w:szCs w:val="24"/>
        </w:rPr>
        <w:t xml:space="preserve">succession of microbial communities </w:t>
      </w:r>
      <w:r w:rsidR="006E3A53" w:rsidRPr="00F97F92">
        <w:rPr>
          <w:rFonts w:ascii="Times New Roman" w:hAnsi="Times New Roman" w:cs="Times New Roman" w:hint="eastAsia"/>
          <w:sz w:val="24"/>
          <w:szCs w:val="24"/>
        </w:rPr>
        <w:t>during</w:t>
      </w:r>
      <w:r w:rsidR="006E3A53" w:rsidRPr="00F97F92">
        <w:rPr>
          <w:rFonts w:ascii="Times New Roman" w:hAnsi="Times New Roman" w:cs="Times New Roman"/>
          <w:sz w:val="24"/>
          <w:szCs w:val="24"/>
        </w:rPr>
        <w:t xml:space="preserve"> </w:t>
      </w:r>
      <w:r w:rsidR="006E3A53" w:rsidRPr="00F97F92">
        <w:rPr>
          <w:rFonts w:ascii="Times New Roman" w:hAnsi="Times New Roman" w:cs="Times New Roman" w:hint="eastAsia"/>
          <w:sz w:val="24"/>
          <w:szCs w:val="24"/>
        </w:rPr>
        <w:t>different</w:t>
      </w:r>
      <w:r w:rsidR="006E3A53" w:rsidRPr="00F97F92">
        <w:rPr>
          <w:rFonts w:ascii="Times New Roman" w:hAnsi="Times New Roman" w:cs="Times New Roman"/>
          <w:sz w:val="24"/>
          <w:szCs w:val="24"/>
        </w:rPr>
        <w:t xml:space="preserve"> </w:t>
      </w:r>
      <w:r w:rsidR="00EB5B87" w:rsidRPr="00F97F92">
        <w:rPr>
          <w:rFonts w:ascii="Times New Roman" w:hAnsi="Times New Roman" w:cs="Times New Roman"/>
          <w:sz w:val="24"/>
          <w:szCs w:val="24"/>
        </w:rPr>
        <w:t>composting</w:t>
      </w:r>
      <w:r w:rsidR="00EB5B87" w:rsidRPr="00F97F92">
        <w:rPr>
          <w:rFonts w:ascii="Times New Roman" w:hAnsi="Times New Roman" w:cs="Times New Roman" w:hint="eastAsia"/>
          <w:sz w:val="24"/>
          <w:szCs w:val="24"/>
        </w:rPr>
        <w:t xml:space="preserve"> </w:t>
      </w:r>
      <w:r w:rsidR="006E3A53" w:rsidRPr="00F97F92">
        <w:rPr>
          <w:rFonts w:ascii="Times New Roman" w:hAnsi="Times New Roman" w:cs="Times New Roman" w:hint="eastAsia"/>
          <w:sz w:val="24"/>
          <w:szCs w:val="24"/>
        </w:rPr>
        <w:t>stages</w:t>
      </w:r>
      <w:bookmarkEnd w:id="12"/>
      <w:bookmarkEnd w:id="13"/>
      <w:r w:rsidR="006E3A53" w:rsidRPr="00F97F92">
        <w:rPr>
          <w:rFonts w:ascii="Times New Roman" w:hAnsi="Times New Roman" w:cs="Times New Roman"/>
          <w:sz w:val="24"/>
          <w:szCs w:val="24"/>
        </w:rPr>
        <w:t xml:space="preserve"> </w:t>
      </w:r>
      <w:r w:rsidR="00EB5B87">
        <w:rPr>
          <w:rFonts w:ascii="Times New Roman" w:hAnsi="Times New Roman" w:cs="Times New Roman"/>
          <w:sz w:val="24"/>
          <w:szCs w:val="24"/>
        </w:rPr>
        <w:t xml:space="preserve">have been studied </w:t>
      </w:r>
      <w:r w:rsidR="00C00738">
        <w:rPr>
          <w:rFonts w:ascii="Times New Roman" w:hAnsi="Times New Roman" w:cs="Times New Roman"/>
          <w:sz w:val="24"/>
          <w:szCs w:val="24"/>
        </w:rPr>
        <w:t>extensively</w:t>
      </w:r>
      <w:r w:rsidR="00EB5B87">
        <w:rPr>
          <w:rFonts w:ascii="Times New Roman" w:hAnsi="Times New Roman" w:cs="Times New Roman"/>
          <w:sz w:val="24"/>
          <w:szCs w:val="24"/>
        </w:rPr>
        <w:t xml:space="preserve"> </w:t>
      </w:r>
      <w:r w:rsidR="000846E7">
        <w:rPr>
          <w:rFonts w:ascii="Times New Roman" w:hAnsi="Times New Roman" w:cs="Times New Roman"/>
          <w:sz w:val="24"/>
          <w:szCs w:val="24"/>
        </w:rPr>
        <w:fldChar w:fldCharType="begin">
          <w:fldData xml:space="preserve">PEVuZE5vdGU+PENpdGU+PEF1dGhvcj5OYWthc2FraTwvQXV0aG9yPjxZZWFyPjIwMDU8L1llYXI+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</w:fldData>
        </w:fldChar>
      </w:r>
      <w:r w:rsidR="00177D6D">
        <w:rPr>
          <w:rFonts w:ascii="Times New Roman" w:hAnsi="Times New Roman" w:cs="Times New Roman"/>
          <w:sz w:val="24"/>
          <w:szCs w:val="24"/>
        </w:rPr>
        <w:instrText xml:space="preserve"> ADDIN EN.CITE </w:instrText>
      </w:r>
      <w:r w:rsidR="00177D6D">
        <w:rPr>
          <w:rFonts w:ascii="Times New Roman" w:hAnsi="Times New Roman" w:cs="Times New Roman"/>
          <w:sz w:val="24"/>
          <w:szCs w:val="24"/>
        </w:rPr>
        <w:fldChar w:fldCharType="begin">
          <w:fldData xml:space="preserve">PEVuZE5vdGU+PENpdGU+PEF1dGhvcj5OYWthc2FraTwvQXV0aG9yPjxZZWFyPjIwMDU8L1llYXI+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</w:fldData>
        </w:fldChar>
      </w:r>
      <w:r w:rsidR="00177D6D">
        <w:rPr>
          <w:rFonts w:ascii="Times New Roman" w:hAnsi="Times New Roman" w:cs="Times New Roman"/>
          <w:sz w:val="24"/>
          <w:szCs w:val="24"/>
        </w:rPr>
        <w:instrText xml:space="preserve"> ADDIN EN.CITE.DATA </w:instrText>
      </w:r>
      <w:r w:rsidR="00177D6D">
        <w:rPr>
          <w:rFonts w:ascii="Times New Roman" w:hAnsi="Times New Roman" w:cs="Times New Roman"/>
          <w:sz w:val="24"/>
          <w:szCs w:val="24"/>
        </w:rPr>
      </w:r>
      <w:r w:rsidR="00177D6D">
        <w:rPr>
          <w:rFonts w:ascii="Times New Roman" w:hAnsi="Times New Roman" w:cs="Times New Roman"/>
          <w:sz w:val="24"/>
          <w:szCs w:val="24"/>
        </w:rPr>
        <w:fldChar w:fldCharType="end"/>
      </w:r>
      <w:r w:rsidR="000846E7">
        <w:rPr>
          <w:rFonts w:ascii="Times New Roman" w:hAnsi="Times New Roman" w:cs="Times New Roman"/>
          <w:sz w:val="24"/>
          <w:szCs w:val="24"/>
        </w:rPr>
      </w:r>
      <w:r w:rsidR="000846E7">
        <w:rPr>
          <w:rFonts w:ascii="Times New Roman" w:hAnsi="Times New Roman" w:cs="Times New Roman"/>
          <w:sz w:val="24"/>
          <w:szCs w:val="24"/>
        </w:rPr>
        <w:fldChar w:fldCharType="separate"/>
      </w:r>
      <w:r w:rsidR="000846E7">
        <w:rPr>
          <w:rFonts w:ascii="Times New Roman" w:hAnsi="Times New Roman" w:cs="Times New Roman"/>
          <w:noProof/>
          <w:sz w:val="24"/>
          <w:szCs w:val="24"/>
        </w:rPr>
        <w:t>(Nakasaki et al., 2005;Jiang et al., 2019)</w:t>
      </w:r>
      <w:r w:rsidR="000846E7">
        <w:rPr>
          <w:rFonts w:ascii="Times New Roman" w:hAnsi="Times New Roman" w:cs="Times New Roman"/>
          <w:sz w:val="24"/>
          <w:szCs w:val="24"/>
        </w:rPr>
        <w:fldChar w:fldCharType="end"/>
      </w:r>
      <w:r w:rsidR="00C00738">
        <w:rPr>
          <w:rFonts w:ascii="Times New Roman" w:hAnsi="Times New Roman" w:cs="Times New Roman"/>
          <w:sz w:val="24"/>
          <w:szCs w:val="24"/>
        </w:rPr>
        <w:t xml:space="preserve">, there is less information on how the initial manure </w:t>
      </w:r>
      <w:proofErr w:type="spellStart"/>
      <w:r w:rsidR="007E2E44" w:rsidRPr="007E2E44">
        <w:rPr>
          <w:rFonts w:ascii="Times New Roman" w:hAnsi="Times New Roman" w:cs="Times New Roman"/>
          <w:sz w:val="24"/>
          <w:szCs w:val="24"/>
        </w:rPr>
        <w:t>metataxonomy</w:t>
      </w:r>
      <w:proofErr w:type="spellEnd"/>
      <w:r w:rsidR="00C00738">
        <w:rPr>
          <w:rFonts w:ascii="Times New Roman" w:hAnsi="Times New Roman" w:cs="Times New Roman"/>
          <w:sz w:val="24"/>
          <w:szCs w:val="24"/>
        </w:rPr>
        <w:t xml:space="preserve"> composition affects composting. The initial compost </w:t>
      </w:r>
      <w:proofErr w:type="spellStart"/>
      <w:r w:rsidR="007E2E44" w:rsidRPr="007E2E44">
        <w:rPr>
          <w:rFonts w:ascii="Times New Roman" w:hAnsi="Times New Roman" w:cs="Times New Roman"/>
          <w:sz w:val="24"/>
          <w:szCs w:val="24"/>
        </w:rPr>
        <w:t>metataxonomy</w:t>
      </w:r>
      <w:proofErr w:type="spellEnd"/>
      <w:r w:rsidR="00C00738">
        <w:rPr>
          <w:rFonts w:ascii="Times New Roman" w:hAnsi="Times New Roman" w:cs="Times New Roman"/>
          <w:sz w:val="24"/>
          <w:szCs w:val="24"/>
        </w:rPr>
        <w:t xml:space="preserve"> composition is important because it affects t</w:t>
      </w:r>
      <w:r w:rsidR="006E3A53" w:rsidRPr="00F97F92">
        <w:rPr>
          <w:rFonts w:ascii="Times New Roman" w:hAnsi="Times New Roman" w:cs="Times New Roman"/>
          <w:sz w:val="24"/>
          <w:szCs w:val="24"/>
        </w:rPr>
        <w:t xml:space="preserve">he proliferation of mesophilic microbiota </w:t>
      </w:r>
      <w:r w:rsidR="005207F9">
        <w:rPr>
          <w:rFonts w:ascii="Times New Roman" w:hAnsi="Times New Roman" w:cs="Times New Roman"/>
          <w:sz w:val="24"/>
          <w:szCs w:val="24"/>
        </w:rPr>
        <w:t xml:space="preserve">which are responsible for </w:t>
      </w:r>
      <w:r w:rsidR="006E3A53" w:rsidRPr="00F97F92">
        <w:rPr>
          <w:rFonts w:ascii="Times New Roman" w:hAnsi="Times New Roman" w:cs="Times New Roman"/>
          <w:sz w:val="24"/>
          <w:szCs w:val="24"/>
        </w:rPr>
        <w:lastRenderedPageBreak/>
        <w:t xml:space="preserve">the </w:t>
      </w:r>
      <w:r w:rsidR="006E3A53" w:rsidRPr="00F97F92">
        <w:rPr>
          <w:rFonts w:ascii="Times New Roman" w:hAnsi="Times New Roman" w:cs="Times New Roman" w:hint="eastAsia"/>
          <w:sz w:val="24"/>
          <w:szCs w:val="24"/>
        </w:rPr>
        <w:t>r</w:t>
      </w:r>
      <w:r w:rsidR="006E3A53" w:rsidRPr="00F97F92">
        <w:rPr>
          <w:rFonts w:ascii="Times New Roman" w:hAnsi="Times New Roman" w:cs="Times New Roman"/>
          <w:sz w:val="24"/>
          <w:szCs w:val="24"/>
        </w:rPr>
        <w:t>apid</w:t>
      </w:r>
      <w:r w:rsidR="005207F9">
        <w:rPr>
          <w:rFonts w:ascii="Times New Roman" w:hAnsi="Times New Roman" w:cs="Times New Roman"/>
          <w:sz w:val="24"/>
          <w:szCs w:val="24"/>
        </w:rPr>
        <w:t xml:space="preserve"> rise of composting</w:t>
      </w:r>
      <w:r w:rsidR="006E3A53" w:rsidRPr="00F97F92">
        <w:rPr>
          <w:rFonts w:ascii="Times New Roman" w:hAnsi="Times New Roman" w:cs="Times New Roman"/>
          <w:sz w:val="24"/>
          <w:szCs w:val="24"/>
        </w:rPr>
        <w:t xml:space="preserve"> temperature </w:t>
      </w:r>
      <w:r w:rsidR="00430ACA">
        <w:rPr>
          <w:rFonts w:ascii="Times New Roman" w:hAnsi="Times New Roman" w:cs="Times New Roman"/>
          <w:sz w:val="24"/>
          <w:szCs w:val="24"/>
        </w:rPr>
        <w:fldChar w:fldCharType="begin">
          <w:fldData xml:space="preserve">PEVuZE5vdGU+PENpdGU+PEF1dGhvcj5kZSBHYW5uZXM8L0F1dGhvcj48WWVhcj4yMDEzPC9ZZWFy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</w:fldData>
        </w:fldChar>
      </w:r>
      <w:r w:rsidR="00430ACA" w:rsidRPr="00750F16">
        <w:rPr>
          <w:rFonts w:ascii="Times New Roman" w:hAnsi="Times New Roman" w:cs="Times New Roman"/>
          <w:sz w:val="24"/>
          <w:szCs w:val="24"/>
        </w:rPr>
        <w:instrText xml:space="preserve"> ADDIN EN.CITE </w:instrText>
      </w:r>
      <w:r w:rsidR="00430ACA" w:rsidRPr="00750F16">
        <w:rPr>
          <w:rFonts w:ascii="Times New Roman" w:hAnsi="Times New Roman" w:cs="Times New Roman"/>
          <w:sz w:val="24"/>
          <w:szCs w:val="24"/>
        </w:rPr>
        <w:fldChar w:fldCharType="begin">
          <w:fldData xml:space="preserve">PEVuZE5vdGU+PENpdGU+PEF1dGhvcj5kZSBHYW5uZXM8L0F1dGhvcj48WWVhcj4yMDEzPC9ZZWFy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</w:fldData>
        </w:fldChar>
      </w:r>
      <w:r w:rsidR="00430ACA" w:rsidRPr="00750F16">
        <w:rPr>
          <w:rFonts w:ascii="Times New Roman" w:hAnsi="Times New Roman" w:cs="Times New Roman"/>
          <w:sz w:val="24"/>
          <w:szCs w:val="24"/>
        </w:rPr>
        <w:instrText xml:space="preserve"> ADDIN EN.CITE.DATA </w:instrText>
      </w:r>
      <w:r w:rsidR="00430ACA" w:rsidRPr="00750F16">
        <w:rPr>
          <w:rFonts w:ascii="Times New Roman" w:hAnsi="Times New Roman" w:cs="Times New Roman"/>
          <w:sz w:val="24"/>
          <w:szCs w:val="24"/>
        </w:rPr>
      </w:r>
      <w:r w:rsidR="00430ACA" w:rsidRPr="00750F16">
        <w:rPr>
          <w:rFonts w:ascii="Times New Roman" w:hAnsi="Times New Roman" w:cs="Times New Roman"/>
          <w:sz w:val="24"/>
          <w:szCs w:val="24"/>
        </w:rPr>
        <w:fldChar w:fldCharType="end"/>
      </w:r>
      <w:r w:rsidR="00430ACA">
        <w:rPr>
          <w:rFonts w:ascii="Times New Roman" w:hAnsi="Times New Roman" w:cs="Times New Roman"/>
          <w:sz w:val="24"/>
          <w:szCs w:val="24"/>
        </w:rPr>
      </w:r>
      <w:r w:rsidR="00430ACA">
        <w:rPr>
          <w:rFonts w:ascii="Times New Roman" w:hAnsi="Times New Roman" w:cs="Times New Roman"/>
          <w:sz w:val="24"/>
          <w:szCs w:val="24"/>
        </w:rPr>
        <w:fldChar w:fldCharType="separate"/>
      </w:r>
      <w:r w:rsidR="00430ACA">
        <w:rPr>
          <w:rFonts w:ascii="Times New Roman" w:hAnsi="Times New Roman" w:cs="Times New Roman"/>
          <w:noProof/>
          <w:sz w:val="24"/>
          <w:szCs w:val="24"/>
        </w:rPr>
        <w:t>(de Gannes et al., 2013)</w:t>
      </w:r>
      <w:r w:rsidR="00430ACA">
        <w:rPr>
          <w:rFonts w:ascii="Times New Roman" w:hAnsi="Times New Roman" w:cs="Times New Roman"/>
          <w:sz w:val="24"/>
          <w:szCs w:val="24"/>
        </w:rPr>
        <w:fldChar w:fldCharType="end"/>
      </w:r>
      <w:r w:rsidR="00840C8C" w:rsidRPr="00840C8C">
        <w:rPr>
          <w:rFonts w:ascii="Times New Roman" w:hAnsi="Times New Roman" w:cs="Times New Roman"/>
          <w:sz w:val="24"/>
          <w:szCs w:val="24"/>
        </w:rPr>
        <w:t xml:space="preserve"> </w:t>
      </w:r>
      <w:r w:rsidR="00840C8C" w:rsidRPr="00F97F92">
        <w:rPr>
          <w:rFonts w:ascii="Times New Roman" w:hAnsi="Times New Roman" w:cs="Times New Roman"/>
          <w:sz w:val="24"/>
          <w:szCs w:val="24"/>
        </w:rPr>
        <w:t xml:space="preserve">and </w:t>
      </w:r>
      <w:r w:rsidR="00840C8C" w:rsidRPr="00840C8C">
        <w:rPr>
          <w:rFonts w:ascii="Times New Roman" w:hAnsi="Times New Roman" w:cs="Times New Roman"/>
          <w:sz w:val="24"/>
          <w:szCs w:val="24"/>
        </w:rPr>
        <w:t>creat</w:t>
      </w:r>
      <w:r w:rsidR="005207F9">
        <w:rPr>
          <w:rFonts w:ascii="Times New Roman" w:hAnsi="Times New Roman" w:cs="Times New Roman"/>
          <w:sz w:val="24"/>
          <w:szCs w:val="24"/>
        </w:rPr>
        <w:t xml:space="preserve">ion of </w:t>
      </w:r>
      <w:r w:rsidR="00840C8C" w:rsidRPr="00840C8C">
        <w:rPr>
          <w:rFonts w:ascii="Times New Roman" w:hAnsi="Times New Roman" w:cs="Times New Roman"/>
          <w:sz w:val="24"/>
          <w:szCs w:val="24"/>
        </w:rPr>
        <w:t xml:space="preserve">a </w:t>
      </w:r>
      <w:r w:rsidR="00840C8C">
        <w:rPr>
          <w:rFonts w:ascii="Times New Roman" w:hAnsi="Times New Roman" w:cs="Times New Roman"/>
          <w:sz w:val="24"/>
          <w:szCs w:val="24"/>
        </w:rPr>
        <w:t xml:space="preserve">suitable </w:t>
      </w:r>
      <w:r w:rsidR="00840C8C" w:rsidRPr="00840C8C">
        <w:rPr>
          <w:rFonts w:ascii="Times New Roman" w:hAnsi="Times New Roman" w:cs="Times New Roman"/>
          <w:sz w:val="24"/>
          <w:szCs w:val="24"/>
        </w:rPr>
        <w:t xml:space="preserve">environment for </w:t>
      </w:r>
      <w:r w:rsidR="005207F9">
        <w:rPr>
          <w:rFonts w:ascii="Times New Roman" w:hAnsi="Times New Roman" w:cs="Times New Roman"/>
          <w:sz w:val="24"/>
          <w:szCs w:val="24"/>
        </w:rPr>
        <w:t xml:space="preserve">the </w:t>
      </w:r>
      <w:r w:rsidR="00840C8C" w:rsidRPr="00840C8C">
        <w:rPr>
          <w:rFonts w:ascii="Times New Roman" w:hAnsi="Times New Roman" w:cs="Times New Roman"/>
          <w:sz w:val="24"/>
          <w:szCs w:val="24"/>
        </w:rPr>
        <w:t xml:space="preserve">secondary </w:t>
      </w:r>
      <w:r w:rsidR="005207F9">
        <w:rPr>
          <w:rFonts w:ascii="Times New Roman" w:hAnsi="Times New Roman" w:cs="Times New Roman"/>
          <w:sz w:val="24"/>
          <w:szCs w:val="24"/>
        </w:rPr>
        <w:t>micro</w:t>
      </w:r>
      <w:r w:rsidR="005207F9" w:rsidRPr="00840C8C">
        <w:rPr>
          <w:rFonts w:ascii="Times New Roman" w:hAnsi="Times New Roman" w:cs="Times New Roman"/>
          <w:sz w:val="24"/>
          <w:szCs w:val="24"/>
        </w:rPr>
        <w:t>organisms</w:t>
      </w:r>
      <w:r w:rsidR="005207F9">
        <w:rPr>
          <w:rFonts w:ascii="Times New Roman" w:hAnsi="Times New Roman" w:cs="Times New Roman"/>
          <w:sz w:val="24"/>
          <w:szCs w:val="24"/>
        </w:rPr>
        <w:t xml:space="preserve"> during composting</w:t>
      </w:r>
      <w:r w:rsidR="00840C8C">
        <w:rPr>
          <w:rFonts w:ascii="Times New Roman" w:hAnsi="Times New Roman" w:cs="Times New Roman"/>
          <w:sz w:val="24"/>
          <w:szCs w:val="24"/>
        </w:rPr>
        <w:t xml:space="preserve"> </w:t>
      </w:r>
      <w:r w:rsidR="005207F9">
        <w:rPr>
          <w:rFonts w:ascii="Times New Roman" w:hAnsi="Times New Roman" w:cs="Times New Roman"/>
          <w:sz w:val="24"/>
          <w:szCs w:val="24"/>
        </w:rPr>
        <w:fldChar w:fldCharType="begin"/>
      </w:r>
      <w:r w:rsidR="00177D6D">
        <w:rPr>
          <w:rFonts w:ascii="Times New Roman" w:hAnsi="Times New Roman" w:cs="Times New Roman"/>
          <w:sz w:val="24"/>
          <w:szCs w:val="24"/>
        </w:rPr>
        <w:instrText xml:space="preserve"> ADDIN EN.CITE &lt;EndNote&gt;&lt;Cite&gt;&lt;Author&gt;Ryckeboer&lt;/Author&gt;&lt;Year&gt;2003&lt;/Year&gt;&lt;RecNum&gt;5885&lt;/RecNum&gt;&lt;DisplayText&gt;(Ryckeboer et al., 2003)&lt;/DisplayText&gt;&lt;record&gt;&lt;rec-number&gt;5885&lt;/rec-number&gt;&lt;foreign-keys&gt;&lt;key app="EN" db-id="zaf0fa90rzeda9ewvr5pe5p5dwa2x0a2sp92" timestamp="1610446962"&gt;5885&lt;/key&gt;&lt;/foreign-keys&gt;&lt;ref-type name="Journal Article"&gt;17&lt;/ref-type&gt;&lt;contributors&gt;&lt;authors&gt;&lt;author&gt;Ryckeboer, Jaak&lt;/author&gt;&lt;author&gt;Mergaert, J&lt;/author&gt;&lt;author&gt;Vaes, K&lt;/author&gt;&lt;author&gt;Klammer, S&lt;/author&gt;&lt;author&gt;De Clercq, Deborah&lt;/author&gt;&lt;author&gt;Coosemans, Jozef&lt;/author&gt;&lt;author&gt;Insam, Heribert&lt;/author&gt;&lt;author&gt;Swings, Jean&lt;/author&gt;&lt;/authors&gt;&lt;/contributors&gt;&lt;titles&gt;&lt;title&gt;A survey of bacteria and fungi occurring during composting and self-heating processes&lt;/title&gt;&lt;secondary-title&gt;Annals of microbiology&lt;/secondary-title&gt;&lt;/titles&gt;&lt;periodical&gt;&lt;full-title&gt;Annals of Microbiology&lt;/full-title&gt;&lt;abbr-1&gt;Ann Microbiol&lt;/abbr-1&gt;&lt;/periodical&gt;&lt;pages&gt;349-410&lt;/pages&gt;&lt;volume&gt;53&lt;/volume&gt;&lt;number&gt;4&lt;/number&gt;&lt;dates&gt;&lt;year&gt;2003&lt;/year&gt;&lt;/dates&gt;&lt;isbn&gt;1590-4261&lt;/isbn&gt;&lt;urls&gt;&lt;/urls&gt;&lt;/record&gt;&lt;/Cite&gt;&lt;/EndNote&gt;</w:instrText>
      </w:r>
      <w:r w:rsidR="005207F9">
        <w:rPr>
          <w:rFonts w:ascii="Times New Roman" w:hAnsi="Times New Roman" w:cs="Times New Roman"/>
          <w:sz w:val="24"/>
          <w:szCs w:val="24"/>
        </w:rPr>
        <w:fldChar w:fldCharType="separate"/>
      </w:r>
      <w:r w:rsidR="005207F9">
        <w:rPr>
          <w:rFonts w:ascii="Times New Roman" w:hAnsi="Times New Roman" w:cs="Times New Roman"/>
          <w:noProof/>
          <w:sz w:val="24"/>
          <w:szCs w:val="24"/>
        </w:rPr>
        <w:t>(Ryckeboer et al., 2003)</w:t>
      </w:r>
      <w:r w:rsidR="005207F9">
        <w:rPr>
          <w:rFonts w:ascii="Times New Roman" w:hAnsi="Times New Roman" w:cs="Times New Roman"/>
          <w:sz w:val="24"/>
          <w:szCs w:val="24"/>
        </w:rPr>
        <w:fldChar w:fldCharType="end"/>
      </w:r>
      <w:r w:rsidR="005207F9">
        <w:rPr>
          <w:rFonts w:ascii="Times New Roman" w:hAnsi="Times New Roman" w:cs="Times New Roman"/>
          <w:sz w:val="24"/>
          <w:szCs w:val="24"/>
        </w:rPr>
        <w:t>.</w:t>
      </w:r>
      <w:r w:rsidR="005207F9" w:rsidRPr="00F97F92">
        <w:rPr>
          <w:rFonts w:ascii="Times New Roman" w:hAnsi="Times New Roman" w:cs="Times New Roman"/>
          <w:sz w:val="24"/>
          <w:szCs w:val="24"/>
        </w:rPr>
        <w:t xml:space="preserve"> </w:t>
      </w:r>
      <w:r w:rsidR="001F5AEF">
        <w:rPr>
          <w:rFonts w:ascii="Times New Roman" w:hAnsi="Times New Roman" w:cs="Times New Roman"/>
          <w:sz w:val="24"/>
          <w:szCs w:val="24"/>
        </w:rPr>
        <w:t>F</w:t>
      </w:r>
      <w:r w:rsidR="005207F9">
        <w:rPr>
          <w:rFonts w:ascii="Times New Roman" w:hAnsi="Times New Roman" w:cs="Times New Roman"/>
          <w:sz w:val="24"/>
          <w:szCs w:val="24"/>
        </w:rPr>
        <w:t>urthermore, initial composting microbiota could have long-lasting effects for later phases of composting</w:t>
      </w:r>
      <w:r w:rsidR="005207F9" w:rsidRPr="001F5AEF">
        <w:rPr>
          <w:rFonts w:ascii="Times New Roman" w:hAnsi="Times New Roman" w:cs="Times New Roman"/>
          <w:sz w:val="24"/>
          <w:szCs w:val="24"/>
        </w:rPr>
        <w:t>, affecting</w:t>
      </w:r>
      <w:r w:rsidR="006E3A53" w:rsidRPr="00F97F92">
        <w:rPr>
          <w:rFonts w:ascii="Times New Roman" w:hAnsi="Times New Roman" w:cs="Times New Roman"/>
          <w:sz w:val="24"/>
          <w:szCs w:val="24"/>
        </w:rPr>
        <w:t xml:space="preserve"> the maturation and stabilization of composts </w:t>
      </w:r>
      <w:r w:rsidR="006E3A53" w:rsidRPr="00F97F92">
        <w:rPr>
          <w:rFonts w:ascii="Times New Roman" w:hAnsi="Times New Roman" w:cs="Times New Roman"/>
          <w:sz w:val="24"/>
          <w:szCs w:val="24"/>
        </w:rPr>
        <w:fldChar w:fldCharType="begin">
          <w:fldData xml:space="preserve">PEVuZE5vdGU+PENpdGU+PEF1dGhvcj5WaWxsYXI8L0F1dGhvcj48WWVhcj4yMDE2PC9ZZWFyPjxS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</w:fldData>
        </w:fldChar>
      </w:r>
      <w:r w:rsidR="00430ACA">
        <w:rPr>
          <w:rFonts w:ascii="Times New Roman" w:hAnsi="Times New Roman" w:cs="Times New Roman"/>
          <w:sz w:val="24"/>
          <w:szCs w:val="24"/>
        </w:rPr>
        <w:instrText xml:space="preserve"> ADDIN EN.CITE </w:instrText>
      </w:r>
      <w:r w:rsidR="00430ACA">
        <w:rPr>
          <w:rFonts w:ascii="Times New Roman" w:hAnsi="Times New Roman" w:cs="Times New Roman"/>
          <w:sz w:val="24"/>
          <w:szCs w:val="24"/>
        </w:rPr>
        <w:fldChar w:fldCharType="begin">
          <w:fldData xml:space="preserve">PEVuZE5vdGU+PENpdGU+PEF1dGhvcj5WaWxsYXI8L0F1dGhvcj48WWVhcj4yMDE2PC9ZZWFyPjxS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</w:fldData>
        </w:fldChar>
      </w:r>
      <w:r w:rsidR="00430ACA">
        <w:rPr>
          <w:rFonts w:ascii="Times New Roman" w:hAnsi="Times New Roman" w:cs="Times New Roman"/>
          <w:sz w:val="24"/>
          <w:szCs w:val="24"/>
        </w:rPr>
        <w:instrText xml:space="preserve"> ADDIN EN.CITE.DATA </w:instrText>
      </w:r>
      <w:r w:rsidR="00430ACA">
        <w:rPr>
          <w:rFonts w:ascii="Times New Roman" w:hAnsi="Times New Roman" w:cs="Times New Roman"/>
          <w:sz w:val="24"/>
          <w:szCs w:val="24"/>
        </w:rPr>
      </w:r>
      <w:r w:rsidR="00430ACA">
        <w:rPr>
          <w:rFonts w:ascii="Times New Roman" w:hAnsi="Times New Roman" w:cs="Times New Roman"/>
          <w:sz w:val="24"/>
          <w:szCs w:val="24"/>
        </w:rPr>
        <w:fldChar w:fldCharType="end"/>
      </w:r>
      <w:r w:rsidR="006E3A53" w:rsidRPr="00F97F92">
        <w:rPr>
          <w:rFonts w:ascii="Times New Roman" w:hAnsi="Times New Roman" w:cs="Times New Roman"/>
          <w:sz w:val="24"/>
          <w:szCs w:val="24"/>
        </w:rPr>
      </w:r>
      <w:r w:rsidR="006E3A53" w:rsidRPr="00F97F92">
        <w:rPr>
          <w:rFonts w:ascii="Times New Roman" w:hAnsi="Times New Roman" w:cs="Times New Roman"/>
          <w:sz w:val="24"/>
          <w:szCs w:val="24"/>
        </w:rPr>
        <w:fldChar w:fldCharType="separate"/>
      </w:r>
      <w:r w:rsidR="00430ACA">
        <w:rPr>
          <w:rFonts w:ascii="Times New Roman" w:hAnsi="Times New Roman" w:cs="Times New Roman"/>
          <w:noProof/>
          <w:sz w:val="24"/>
          <w:szCs w:val="24"/>
        </w:rPr>
        <w:t>(Villar et al., 2016)</w:t>
      </w:r>
      <w:r w:rsidR="006E3A53" w:rsidRPr="00F97F92">
        <w:rPr>
          <w:rFonts w:ascii="Times New Roman" w:hAnsi="Times New Roman" w:cs="Times New Roman"/>
          <w:sz w:val="24"/>
          <w:szCs w:val="24"/>
        </w:rPr>
        <w:fldChar w:fldCharType="end"/>
      </w:r>
      <w:r w:rsidR="006E3A53" w:rsidRPr="00F97F92">
        <w:rPr>
          <w:rFonts w:ascii="Times New Roman" w:hAnsi="Times New Roman" w:cs="Times New Roman"/>
          <w:sz w:val="24"/>
          <w:szCs w:val="24"/>
        </w:rPr>
        <w:t xml:space="preserve">. </w:t>
      </w:r>
      <w:r w:rsidR="006E3A53" w:rsidRPr="001444B5">
        <w:rPr>
          <w:rFonts w:ascii="Times New Roman" w:hAnsi="Times New Roman" w:cs="Times New Roman"/>
          <w:sz w:val="24"/>
          <w:szCs w:val="24"/>
        </w:rPr>
        <w:t xml:space="preserve">Therefore, </w:t>
      </w:r>
      <w:r w:rsidR="001F5AEF">
        <w:rPr>
          <w:rFonts w:ascii="Times New Roman" w:hAnsi="Times New Roman" w:cs="Times New Roman"/>
          <w:sz w:val="24"/>
          <w:szCs w:val="24"/>
        </w:rPr>
        <w:t xml:space="preserve">information on the initial manure </w:t>
      </w:r>
      <w:proofErr w:type="spellStart"/>
      <w:r w:rsidR="007E2E44" w:rsidRPr="007E2E44">
        <w:rPr>
          <w:rFonts w:ascii="Times New Roman" w:hAnsi="Times New Roman" w:cs="Times New Roman"/>
          <w:sz w:val="24"/>
          <w:szCs w:val="24"/>
        </w:rPr>
        <w:t>metataxonomy</w:t>
      </w:r>
      <w:proofErr w:type="spellEnd"/>
      <w:r w:rsidR="006E3A53" w:rsidRPr="001444B5">
        <w:rPr>
          <w:rFonts w:ascii="Times New Roman" w:hAnsi="Times New Roman" w:cs="Times New Roman"/>
          <w:sz w:val="24"/>
          <w:szCs w:val="24"/>
        </w:rPr>
        <w:t xml:space="preserve"> </w:t>
      </w:r>
      <w:r w:rsidR="006E3A53">
        <w:rPr>
          <w:rFonts w:ascii="Times New Roman" w:hAnsi="Times New Roman" w:cs="Times New Roman"/>
          <w:sz w:val="24"/>
          <w:szCs w:val="24"/>
        </w:rPr>
        <w:t>profiles</w:t>
      </w:r>
      <w:r w:rsidR="001F5AEF">
        <w:rPr>
          <w:rFonts w:ascii="Times New Roman" w:hAnsi="Times New Roman" w:cs="Times New Roman"/>
          <w:sz w:val="24"/>
          <w:szCs w:val="24"/>
        </w:rPr>
        <w:t xml:space="preserve"> could potentially be used to predict and manage the </w:t>
      </w:r>
      <w:r w:rsidR="006E3A53">
        <w:rPr>
          <w:rFonts w:ascii="Times New Roman" w:hAnsi="Times New Roman" w:cs="Times New Roman"/>
          <w:sz w:val="24"/>
          <w:szCs w:val="24"/>
        </w:rPr>
        <w:t>composting process</w:t>
      </w:r>
      <w:r w:rsidR="006E3A53" w:rsidRPr="001911E9">
        <w:rPr>
          <w:rFonts w:ascii="Times New Roman" w:hAnsi="Times New Roman" w:cs="Times New Roman"/>
          <w:sz w:val="24"/>
          <w:szCs w:val="24"/>
        </w:rPr>
        <w:t>.</w:t>
      </w:r>
      <w:r w:rsidR="006E3A53" w:rsidRPr="001444B5">
        <w:rPr>
          <w:rFonts w:ascii="Times New Roman" w:hAnsi="Times New Roman" w:cs="Times New Roman"/>
          <w:sz w:val="24"/>
          <w:szCs w:val="24"/>
        </w:rPr>
        <w:t xml:space="preserve"> </w:t>
      </w:r>
    </w:p>
    <w:p w14:paraId="56547E9A" w14:textId="50CA51AE" w:rsidR="00CC30E3" w:rsidRDefault="001F5AEF" w:rsidP="00CC30E3">
      <w:pPr>
        <w:spacing w:beforeLines="50" w:before="156" w:afterLines="50" w:after="156" w:line="480" w:lineRule="auto"/>
        <w:rPr>
          <w:rFonts w:ascii="Times New Roman" w:hAnsi="Times New Roman" w:cs="Times New Roman"/>
          <w:sz w:val="24"/>
          <w:szCs w:val="24"/>
        </w:rPr>
      </w:pPr>
      <w:bookmarkStart w:id="14" w:name="OLE_LINK10"/>
      <w:bookmarkStart w:id="15" w:name="OLE_LINK11"/>
      <w:bookmarkStart w:id="16" w:name="OLE_LINK40"/>
      <w:bookmarkStart w:id="17" w:name="OLE_LINK41"/>
      <w:r>
        <w:rPr>
          <w:rFonts w:ascii="Times New Roman" w:hAnsi="Times New Roman" w:cs="Times New Roman"/>
          <w:sz w:val="24"/>
          <w:szCs w:val="24"/>
        </w:rPr>
        <w:t xml:space="preserve">While the activity, metabolism and abundances of microbes is heavily </w:t>
      </w:r>
      <w:bookmarkEnd w:id="14"/>
      <w:bookmarkEnd w:id="15"/>
      <w:bookmarkEnd w:id="16"/>
      <w:bookmarkEnd w:id="17"/>
      <w:r w:rsidR="006E3A53" w:rsidRPr="00BF5A2E">
        <w:rPr>
          <w:rFonts w:ascii="Times New Roman" w:eastAsia="宋体" w:hAnsi="Times New Roman" w:cs="Times New Roman"/>
          <w:sz w:val="24"/>
          <w:szCs w:val="24"/>
        </w:rPr>
        <w:t xml:space="preserve">affected by the </w:t>
      </w:r>
      <w:bookmarkStart w:id="18" w:name="OLE_LINK16"/>
      <w:bookmarkStart w:id="19" w:name="OLE_LINK17"/>
      <w:r w:rsidR="006E3A53" w:rsidRPr="00BF5A2E">
        <w:rPr>
          <w:rFonts w:ascii="Times New Roman" w:eastAsia="宋体" w:hAnsi="Times New Roman" w:cs="Times New Roman"/>
          <w:sz w:val="24"/>
          <w:szCs w:val="24"/>
        </w:rPr>
        <w:t xml:space="preserve">physicochemical properties </w:t>
      </w:r>
      <w:bookmarkEnd w:id="18"/>
      <w:bookmarkEnd w:id="19"/>
      <w:r w:rsidR="006E3A53" w:rsidRPr="00BF5A2E">
        <w:rPr>
          <w:rFonts w:ascii="Times New Roman" w:eastAsia="宋体" w:hAnsi="Times New Roman" w:cs="Times New Roman"/>
          <w:sz w:val="24"/>
          <w:szCs w:val="24"/>
        </w:rPr>
        <w:t>of</w:t>
      </w:r>
      <w:r w:rsidR="006E3A53" w:rsidRPr="00B02B5F">
        <w:rPr>
          <w:rFonts w:ascii="Times New Roman" w:eastAsia="宋体" w:hAnsi="Times New Roman" w:cs="Times New Roman"/>
          <w:sz w:val="24"/>
          <w:szCs w:val="24"/>
        </w:rPr>
        <w:t xml:space="preserve"> </w:t>
      </w:r>
      <w:r w:rsidR="00F9477D">
        <w:rPr>
          <w:rFonts w:ascii="Times New Roman" w:eastAsia="宋体" w:hAnsi="Times New Roman" w:cs="Times New Roman"/>
          <w:sz w:val="24"/>
          <w:szCs w:val="24"/>
        </w:rPr>
        <w:t>compost</w:t>
      </w:r>
      <w:r w:rsidR="006E3A53">
        <w:rPr>
          <w:rFonts w:ascii="Times New Roman" w:eastAsia="宋体" w:hAnsi="Times New Roman" w:cs="Times New Roman"/>
          <w:sz w:val="24"/>
          <w:szCs w:val="24"/>
        </w:rPr>
        <w:t xml:space="preserve"> </w:t>
      </w:r>
      <w:r w:rsidR="006E3A53" w:rsidRPr="00173A36">
        <w:rPr>
          <w:rFonts w:ascii="Times New Roman" w:eastAsia="宋体" w:hAnsi="Times New Roman" w:cs="Times New Roman"/>
          <w:sz w:val="24"/>
          <w:szCs w:val="24"/>
        </w:rPr>
        <w:fldChar w:fldCharType="begin">
          <w:fldData xml:space="preserve">PEVuZE5vdGU+PENpdGU+PEF1dGhvcj5Bd2FzdGhpPC9BdXRob3I+PFllYXI+MjAxNzwvWWVhcj48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</w:fldData>
        </w:fldChar>
      </w:r>
      <w:r>
        <w:rPr>
          <w:rFonts w:ascii="Times New Roman" w:eastAsia="宋体" w:hAnsi="Times New Roman" w:cs="Times New Roman"/>
          <w:sz w:val="24"/>
          <w:szCs w:val="24"/>
        </w:rPr>
        <w:instrText xml:space="preserve"> ADDIN EN.CITE </w:instrText>
      </w:r>
      <w:r>
        <w:rPr>
          <w:rFonts w:ascii="Times New Roman" w:eastAsia="宋体" w:hAnsi="Times New Roman" w:cs="Times New Roman"/>
          <w:sz w:val="24"/>
          <w:szCs w:val="24"/>
        </w:rPr>
        <w:fldChar w:fldCharType="begin">
          <w:fldData xml:space="preserve">PEVuZE5vdGU+PENpdGU+PEF1dGhvcj5Bd2FzdGhpPC9BdXRob3I+PFllYXI+MjAxNzwvWWVhcj48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</w:fldData>
        </w:fldChar>
      </w:r>
      <w:r>
        <w:rPr>
          <w:rFonts w:ascii="Times New Roman" w:eastAsia="宋体" w:hAnsi="Times New Roman" w:cs="Times New Roman"/>
          <w:sz w:val="24"/>
          <w:szCs w:val="24"/>
        </w:rPr>
        <w:instrText xml:space="preserve"> ADDIN EN.CITE.DATA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end"/>
      </w:r>
      <w:r w:rsidR="006E3A53" w:rsidRPr="00173A36">
        <w:rPr>
          <w:rFonts w:ascii="Times New Roman" w:eastAsia="宋体" w:hAnsi="Times New Roman" w:cs="Times New Roman"/>
          <w:sz w:val="24"/>
          <w:szCs w:val="24"/>
        </w:rPr>
      </w:r>
      <w:r w:rsidR="006E3A53" w:rsidRPr="00173A36">
        <w:rPr>
          <w:rFonts w:ascii="Times New Roman" w:eastAsia="宋体" w:hAnsi="Times New Roman" w:cs="Times New Roman"/>
          <w:sz w:val="24"/>
          <w:szCs w:val="24"/>
        </w:rPr>
        <w:fldChar w:fldCharType="separate"/>
      </w:r>
      <w:r>
        <w:rPr>
          <w:rFonts w:ascii="Times New Roman" w:eastAsia="宋体" w:hAnsi="Times New Roman" w:cs="Times New Roman"/>
          <w:noProof/>
          <w:sz w:val="24"/>
          <w:szCs w:val="24"/>
        </w:rPr>
        <w:t>(Lopez-Gonzalez et al., 2015;Awasthi et al., 2017;Duan et al., 2019)</w:t>
      </w:r>
      <w:r w:rsidR="006E3A53" w:rsidRPr="00173A36">
        <w:rPr>
          <w:rFonts w:ascii="Times New Roman" w:eastAsia="宋体" w:hAnsi="Times New Roman" w:cs="Times New Roman"/>
          <w:sz w:val="24"/>
          <w:szCs w:val="24"/>
        </w:rPr>
        <w:fldChar w:fldCharType="end"/>
      </w:r>
      <w:r w:rsidR="009B6B4B">
        <w:rPr>
          <w:rFonts w:ascii="Times New Roman" w:eastAsia="宋体" w:hAnsi="Times New Roman" w:cs="Times New Roman"/>
          <w:sz w:val="24"/>
          <w:szCs w:val="24"/>
        </w:rPr>
        <w:t xml:space="preserve">, also the used source materials play an important role important as </w:t>
      </w:r>
      <w:r w:rsidR="00F9477D">
        <w:rPr>
          <w:rFonts w:ascii="Times New Roman" w:hAnsi="Times New Roman" w:cs="Times New Roman"/>
          <w:sz w:val="24"/>
          <w:szCs w:val="24"/>
        </w:rPr>
        <w:t>m</w:t>
      </w:r>
      <w:r w:rsidR="00F9477D" w:rsidRPr="00173A36">
        <w:rPr>
          <w:rFonts w:ascii="Times New Roman" w:eastAsia="宋体" w:hAnsi="Times New Roman" w:cs="Times New Roman"/>
          <w:sz w:val="24"/>
          <w:szCs w:val="24"/>
        </w:rPr>
        <w:t>ost of the</w:t>
      </w:r>
      <w:r w:rsidR="00F9477D">
        <w:rPr>
          <w:rFonts w:ascii="Times New Roman" w:eastAsia="宋体" w:hAnsi="Times New Roman" w:cs="Times New Roman"/>
          <w:sz w:val="24"/>
          <w:szCs w:val="24"/>
        </w:rPr>
        <w:t xml:space="preserve"> decomposing</w:t>
      </w:r>
      <w:r w:rsidR="00F9477D" w:rsidRPr="00173A36">
        <w:rPr>
          <w:rFonts w:ascii="Times New Roman" w:eastAsia="宋体" w:hAnsi="Times New Roman" w:cs="Times New Roman"/>
          <w:sz w:val="24"/>
          <w:szCs w:val="24"/>
        </w:rPr>
        <w:t xml:space="preserve"> microorganisms originate</w:t>
      </w:r>
      <w:r w:rsidR="00F9477D" w:rsidRPr="00173A36" w:rsidDel="00066D78">
        <w:rPr>
          <w:rFonts w:ascii="Times New Roman" w:eastAsia="宋体" w:hAnsi="Times New Roman" w:cs="Times New Roman"/>
          <w:sz w:val="24"/>
          <w:szCs w:val="24"/>
        </w:rPr>
        <w:t xml:space="preserve"> </w:t>
      </w:r>
      <w:r w:rsidR="00F9477D" w:rsidRPr="00173A36">
        <w:rPr>
          <w:rFonts w:ascii="Times New Roman" w:eastAsia="宋体" w:hAnsi="Times New Roman" w:cs="Times New Roman"/>
          <w:sz w:val="24"/>
          <w:szCs w:val="24"/>
        </w:rPr>
        <w:t>from the raw materials</w:t>
      </w:r>
      <w:r w:rsidR="00F9477D">
        <w:rPr>
          <w:rFonts w:ascii="Times New Roman" w:eastAsia="宋体" w:hAnsi="Times New Roman" w:cs="Times New Roman"/>
          <w:sz w:val="24"/>
          <w:szCs w:val="24"/>
        </w:rPr>
        <w:t xml:space="preserve">. </w:t>
      </w:r>
      <w:r w:rsidR="00CC30E3">
        <w:rPr>
          <w:rFonts w:ascii="Times New Roman" w:eastAsia="宋体" w:hAnsi="Times New Roman" w:cs="Times New Roman"/>
          <w:sz w:val="24"/>
          <w:szCs w:val="24"/>
        </w:rPr>
        <w:t>O</w:t>
      </w:r>
      <w:r w:rsidR="00CC30E3">
        <w:rPr>
          <w:rFonts w:ascii="Times New Roman" w:eastAsia="宋体" w:hAnsi="Times New Roman" w:cs="Times New Roman" w:hint="eastAsia"/>
          <w:sz w:val="24"/>
          <w:szCs w:val="24"/>
        </w:rPr>
        <w:t>f</w:t>
      </w:r>
      <w:r w:rsidR="00CC30E3">
        <w:rPr>
          <w:rFonts w:ascii="Times New Roman" w:eastAsia="宋体" w:hAnsi="Times New Roman" w:cs="Times New Roman"/>
          <w:sz w:val="24"/>
          <w:szCs w:val="24"/>
        </w:rPr>
        <w:t xml:space="preserve"> </w:t>
      </w:r>
      <w:r w:rsidR="00C10C6A" w:rsidRPr="00CC30E3">
        <w:rPr>
          <w:rFonts w:ascii="Times New Roman" w:eastAsia="宋体" w:hAnsi="Times New Roman" w:cs="Times New Roman"/>
          <w:sz w:val="24"/>
          <w:szCs w:val="24"/>
        </w:rPr>
        <w:t>t</w:t>
      </w:r>
      <w:r w:rsidR="00C10C6A">
        <w:rPr>
          <w:rFonts w:ascii="Times New Roman" w:eastAsia="宋体" w:hAnsi="Times New Roman" w:cs="Times New Roman"/>
          <w:sz w:val="24"/>
          <w:szCs w:val="24"/>
        </w:rPr>
        <w:t xml:space="preserve">he </w:t>
      </w:r>
      <w:r w:rsidR="006E3A53">
        <w:rPr>
          <w:rFonts w:ascii="Times New Roman" w:hAnsi="Times New Roman" w:cs="Times New Roman"/>
          <w:sz w:val="24"/>
          <w:szCs w:val="24"/>
        </w:rPr>
        <w:t xml:space="preserve">physicochemical </w:t>
      </w:r>
      <w:r w:rsidR="00CC30E3">
        <w:rPr>
          <w:rFonts w:ascii="Times New Roman" w:hAnsi="Times New Roman" w:cs="Times New Roman"/>
          <w:sz w:val="24"/>
          <w:szCs w:val="24"/>
        </w:rPr>
        <w:t xml:space="preserve">composting </w:t>
      </w:r>
      <w:r w:rsidR="006E3A53">
        <w:rPr>
          <w:rFonts w:ascii="Times New Roman" w:hAnsi="Times New Roman" w:cs="Times New Roman"/>
          <w:sz w:val="24"/>
          <w:szCs w:val="24"/>
        </w:rPr>
        <w:t>properties</w:t>
      </w:r>
      <w:r w:rsidR="00CC30E3">
        <w:rPr>
          <w:rFonts w:ascii="Times New Roman" w:hAnsi="Times New Roman" w:cs="Times New Roman"/>
          <w:sz w:val="24"/>
          <w:szCs w:val="24"/>
        </w:rPr>
        <w:t>,</w:t>
      </w:r>
      <w:r w:rsidR="006E3A53">
        <w:rPr>
          <w:rFonts w:ascii="Times New Roman" w:hAnsi="Times New Roman" w:cs="Times New Roman"/>
          <w:sz w:val="24"/>
          <w:szCs w:val="24"/>
        </w:rPr>
        <w:t xml:space="preserve"> </w:t>
      </w:r>
      <w:r w:rsidR="00CC30E3">
        <w:rPr>
          <w:rFonts w:ascii="Times New Roman" w:hAnsi="Times New Roman" w:cs="Times New Roman"/>
          <w:sz w:val="24"/>
          <w:szCs w:val="24"/>
        </w:rPr>
        <w:t>t</w:t>
      </w:r>
      <w:r w:rsidR="006E3A53">
        <w:rPr>
          <w:rFonts w:ascii="Times New Roman" w:hAnsi="Times New Roman" w:cs="Times New Roman"/>
          <w:sz w:val="24"/>
          <w:szCs w:val="24"/>
        </w:rPr>
        <w:t xml:space="preserve">emperature </w:t>
      </w:r>
      <w:r w:rsidR="006E3A53" w:rsidRPr="00164F9C">
        <w:rPr>
          <w:rFonts w:ascii="Times New Roman" w:hAnsi="Times New Roman" w:cs="Times New Roman"/>
          <w:sz w:val="24"/>
          <w:szCs w:val="24"/>
        </w:rPr>
        <w:t xml:space="preserve">is an important indicator for </w:t>
      </w:r>
      <w:proofErr w:type="gramStart"/>
      <w:r w:rsidR="00CC30E3">
        <w:rPr>
          <w:rFonts w:ascii="Times New Roman" w:hAnsi="Times New Roman" w:cs="Times New Roman"/>
          <w:sz w:val="24"/>
          <w:szCs w:val="24"/>
        </w:rPr>
        <w:t xml:space="preserve">the </w:t>
      </w:r>
      <w:r w:rsidR="006E3A53" w:rsidRPr="00164F9C">
        <w:rPr>
          <w:rFonts w:ascii="Times New Roman" w:hAnsi="Times New Roman" w:cs="Times New Roman"/>
          <w:sz w:val="24"/>
          <w:szCs w:val="24"/>
        </w:rPr>
        <w:t xml:space="preserve"> maturation</w:t>
      </w:r>
      <w:proofErr w:type="gramEnd"/>
      <w:r w:rsidR="00CC30E3">
        <w:rPr>
          <w:rFonts w:ascii="Times New Roman" w:hAnsi="Times New Roman" w:cs="Times New Roman"/>
          <w:sz w:val="24"/>
          <w:szCs w:val="24"/>
        </w:rPr>
        <w:t xml:space="preserve"> of compost</w:t>
      </w:r>
      <w:r w:rsidR="006E3A53" w:rsidRPr="00164F9C">
        <w:rPr>
          <w:rFonts w:ascii="Times New Roman" w:hAnsi="Times New Roman" w:cs="Times New Roman"/>
          <w:sz w:val="24"/>
          <w:szCs w:val="24"/>
        </w:rPr>
        <w:t xml:space="preserve"> and reflects microbial activities during composting</w:t>
      </w:r>
      <w:r w:rsidR="006E3A53">
        <w:rPr>
          <w:rFonts w:ascii="Times New Roman" w:hAnsi="Times New Roman" w:cs="Times New Roman"/>
          <w:sz w:val="24"/>
          <w:szCs w:val="24"/>
        </w:rPr>
        <w:t xml:space="preserve"> </w:t>
      </w:r>
      <w:r w:rsidR="006E3A53">
        <w:rPr>
          <w:rFonts w:ascii="Times New Roman" w:hAnsi="Times New Roman" w:cs="Times New Roman"/>
          <w:sz w:val="24"/>
          <w:szCs w:val="24"/>
        </w:rPr>
        <w:fldChar w:fldCharType="begin">
          <w:fldData xml:space="preserve">PEVuZE5vdGU+PENpdGU+PEF1dGhvcj5CZXJuYWw8L0F1dGhvcj48WWVhcj4yMDA5PC9ZZWFyPjxS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</w:fldData>
        </w:fldChar>
      </w:r>
      <w:r w:rsidR="00430ACA">
        <w:rPr>
          <w:rFonts w:ascii="Times New Roman" w:hAnsi="Times New Roman" w:cs="Times New Roman"/>
          <w:sz w:val="24"/>
          <w:szCs w:val="24"/>
        </w:rPr>
        <w:instrText xml:space="preserve"> ADDIN EN.CITE </w:instrText>
      </w:r>
      <w:r w:rsidR="00430ACA">
        <w:rPr>
          <w:rFonts w:ascii="Times New Roman" w:hAnsi="Times New Roman" w:cs="Times New Roman"/>
          <w:sz w:val="24"/>
          <w:szCs w:val="24"/>
        </w:rPr>
        <w:fldChar w:fldCharType="begin">
          <w:fldData xml:space="preserve">PEVuZE5vdGU+PENpdGU+PEF1dGhvcj5CZXJuYWw8L0F1dGhvcj48WWVhcj4yMDA5PC9ZZWFyPjxS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</w:fldData>
        </w:fldChar>
      </w:r>
      <w:r w:rsidR="00430ACA">
        <w:rPr>
          <w:rFonts w:ascii="Times New Roman" w:hAnsi="Times New Roman" w:cs="Times New Roman"/>
          <w:sz w:val="24"/>
          <w:szCs w:val="24"/>
        </w:rPr>
        <w:instrText xml:space="preserve"> ADDIN EN.CITE.DATA </w:instrText>
      </w:r>
      <w:r w:rsidR="00430ACA">
        <w:rPr>
          <w:rFonts w:ascii="Times New Roman" w:hAnsi="Times New Roman" w:cs="Times New Roman"/>
          <w:sz w:val="24"/>
          <w:szCs w:val="24"/>
        </w:rPr>
      </w:r>
      <w:r w:rsidR="00430ACA">
        <w:rPr>
          <w:rFonts w:ascii="Times New Roman" w:hAnsi="Times New Roman" w:cs="Times New Roman"/>
          <w:sz w:val="24"/>
          <w:szCs w:val="24"/>
        </w:rPr>
        <w:fldChar w:fldCharType="end"/>
      </w:r>
      <w:r w:rsidR="006E3A53">
        <w:rPr>
          <w:rFonts w:ascii="Times New Roman" w:hAnsi="Times New Roman" w:cs="Times New Roman"/>
          <w:sz w:val="24"/>
          <w:szCs w:val="24"/>
        </w:rPr>
      </w:r>
      <w:r w:rsidR="006E3A53">
        <w:rPr>
          <w:rFonts w:ascii="Times New Roman" w:hAnsi="Times New Roman" w:cs="Times New Roman"/>
          <w:sz w:val="24"/>
          <w:szCs w:val="24"/>
        </w:rPr>
        <w:fldChar w:fldCharType="separate"/>
      </w:r>
      <w:r w:rsidR="00430ACA">
        <w:rPr>
          <w:rFonts w:ascii="Times New Roman" w:hAnsi="Times New Roman" w:cs="Times New Roman"/>
          <w:noProof/>
          <w:sz w:val="24"/>
          <w:szCs w:val="24"/>
        </w:rPr>
        <w:t>(Tang et al., 2007;Bernal et al., 2009)</w:t>
      </w:r>
      <w:r w:rsidR="006E3A53">
        <w:rPr>
          <w:rFonts w:ascii="Times New Roman" w:hAnsi="Times New Roman" w:cs="Times New Roman"/>
          <w:sz w:val="24"/>
          <w:szCs w:val="24"/>
        </w:rPr>
        <w:fldChar w:fldCharType="end"/>
      </w:r>
      <w:r w:rsidR="006E3A53" w:rsidRPr="00164F9C">
        <w:rPr>
          <w:rFonts w:ascii="Times New Roman" w:hAnsi="Times New Roman" w:cs="Times New Roman"/>
          <w:sz w:val="24"/>
          <w:szCs w:val="24"/>
        </w:rPr>
        <w:t xml:space="preserve">. </w:t>
      </w:r>
      <w:r w:rsidR="00CC30E3">
        <w:rPr>
          <w:rFonts w:ascii="Times New Roman" w:hAnsi="Times New Roman" w:cs="Times New Roman"/>
          <w:sz w:val="24"/>
          <w:szCs w:val="24"/>
        </w:rPr>
        <w:t>Temperature also affects microbial abundances and</w:t>
      </w:r>
      <w:r w:rsidR="00CC30E3" w:rsidRPr="00164F9C">
        <w:rPr>
          <w:rFonts w:ascii="Times New Roman" w:hAnsi="Times New Roman" w:cs="Times New Roman"/>
          <w:sz w:val="24"/>
          <w:szCs w:val="24"/>
        </w:rPr>
        <w:t xml:space="preserve"> </w:t>
      </w:r>
      <w:r w:rsidR="00CC30E3">
        <w:rPr>
          <w:rFonts w:ascii="Times New Roman" w:hAnsi="Times New Roman" w:cs="Times New Roman"/>
          <w:sz w:val="24"/>
          <w:szCs w:val="24"/>
        </w:rPr>
        <w:t>it has been</w:t>
      </w:r>
      <w:r w:rsidR="006E3A53" w:rsidRPr="00E35DA9">
        <w:rPr>
          <w:rFonts w:ascii="Times New Roman" w:hAnsi="Times New Roman" w:cs="Times New Roman"/>
          <w:sz w:val="24"/>
          <w:szCs w:val="24"/>
        </w:rPr>
        <w:t xml:space="preserve"> found that fung</w:t>
      </w:r>
      <w:r w:rsidR="006E3A53">
        <w:rPr>
          <w:rFonts w:ascii="Times New Roman" w:hAnsi="Times New Roman" w:cs="Times New Roman"/>
          <w:sz w:val="24"/>
          <w:szCs w:val="24"/>
        </w:rPr>
        <w:t>i</w:t>
      </w:r>
      <w:r w:rsidR="006E3A53" w:rsidRPr="00E35DA9">
        <w:rPr>
          <w:rFonts w:ascii="Times New Roman" w:hAnsi="Times New Roman" w:cs="Times New Roman"/>
          <w:sz w:val="24"/>
          <w:szCs w:val="24"/>
        </w:rPr>
        <w:t xml:space="preserve"> </w:t>
      </w:r>
      <w:r w:rsidR="006E3A53">
        <w:rPr>
          <w:rFonts w:ascii="Times New Roman" w:hAnsi="Times New Roman" w:cs="Times New Roman"/>
          <w:sz w:val="24"/>
          <w:szCs w:val="24"/>
        </w:rPr>
        <w:t>are</w:t>
      </w:r>
      <w:r w:rsidR="006E3A53" w:rsidRPr="00E35DA9">
        <w:rPr>
          <w:rFonts w:ascii="Times New Roman" w:hAnsi="Times New Roman" w:cs="Times New Roman"/>
          <w:sz w:val="24"/>
          <w:szCs w:val="24"/>
        </w:rPr>
        <w:t xml:space="preserve"> likely more sensitive to fluctuati</w:t>
      </w:r>
      <w:r w:rsidR="006E3A53">
        <w:rPr>
          <w:rFonts w:ascii="Times New Roman" w:hAnsi="Times New Roman" w:cs="Times New Roman"/>
          <w:sz w:val="24"/>
          <w:szCs w:val="24"/>
        </w:rPr>
        <w:t>ng</w:t>
      </w:r>
      <w:r w:rsidR="006E3A53" w:rsidRPr="00E35DA9">
        <w:rPr>
          <w:rFonts w:ascii="Times New Roman" w:hAnsi="Times New Roman" w:cs="Times New Roman"/>
          <w:sz w:val="24"/>
          <w:szCs w:val="24"/>
        </w:rPr>
        <w:t xml:space="preserve"> temperature and moisture content</w:t>
      </w:r>
      <w:r w:rsidR="00CC30E3">
        <w:rPr>
          <w:rFonts w:ascii="Times New Roman" w:hAnsi="Times New Roman" w:cs="Times New Roman"/>
          <w:sz w:val="24"/>
          <w:szCs w:val="24"/>
        </w:rPr>
        <w:t>s</w:t>
      </w:r>
      <w:r w:rsidR="006E3A53">
        <w:rPr>
          <w:rFonts w:ascii="Times New Roman" w:hAnsi="Times New Roman" w:cs="Times New Roman"/>
          <w:sz w:val="24"/>
          <w:szCs w:val="24"/>
        </w:rPr>
        <w:t xml:space="preserve"> than bacteria </w:t>
      </w:r>
      <w:r w:rsidR="006E3A53">
        <w:rPr>
          <w:rFonts w:ascii="Times New Roman" w:hAnsi="Times New Roman" w:cs="Times New Roman"/>
          <w:sz w:val="24"/>
          <w:szCs w:val="24"/>
        </w:rPr>
        <w:fldChar w:fldCharType="begin">
          <w:fldData xml:space="preserve">PEVuZE5vdGU+PENpdGU+PEF1dGhvcj5aaGFuZzwvQXV0aG9yPjxZZWFyPjIwMTE8L1llYXI+PFJl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</w:fldData>
        </w:fldChar>
      </w:r>
      <w:r w:rsidR="00430ACA">
        <w:rPr>
          <w:rFonts w:ascii="Times New Roman" w:hAnsi="Times New Roman" w:cs="Times New Roman"/>
          <w:sz w:val="24"/>
          <w:szCs w:val="24"/>
        </w:rPr>
        <w:instrText xml:space="preserve"> ADDIN EN.CITE </w:instrText>
      </w:r>
      <w:r w:rsidR="00430ACA">
        <w:rPr>
          <w:rFonts w:ascii="Times New Roman" w:hAnsi="Times New Roman" w:cs="Times New Roman"/>
          <w:sz w:val="24"/>
          <w:szCs w:val="24"/>
        </w:rPr>
        <w:fldChar w:fldCharType="begin">
          <w:fldData xml:space="preserve">PEVuZE5vdGU+PENpdGU+PEF1dGhvcj5aaGFuZzwvQXV0aG9yPjxZZWFyPjIwMTE8L1llYXI+PFJl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</w:fldData>
        </w:fldChar>
      </w:r>
      <w:r w:rsidR="00430ACA">
        <w:rPr>
          <w:rFonts w:ascii="Times New Roman" w:hAnsi="Times New Roman" w:cs="Times New Roman"/>
          <w:sz w:val="24"/>
          <w:szCs w:val="24"/>
        </w:rPr>
        <w:instrText xml:space="preserve"> ADDIN EN.CITE.DATA </w:instrText>
      </w:r>
      <w:r w:rsidR="00430ACA">
        <w:rPr>
          <w:rFonts w:ascii="Times New Roman" w:hAnsi="Times New Roman" w:cs="Times New Roman"/>
          <w:sz w:val="24"/>
          <w:szCs w:val="24"/>
        </w:rPr>
      </w:r>
      <w:r w:rsidR="00430ACA">
        <w:rPr>
          <w:rFonts w:ascii="Times New Roman" w:hAnsi="Times New Roman" w:cs="Times New Roman"/>
          <w:sz w:val="24"/>
          <w:szCs w:val="24"/>
        </w:rPr>
        <w:fldChar w:fldCharType="end"/>
      </w:r>
      <w:r w:rsidR="006E3A53">
        <w:rPr>
          <w:rFonts w:ascii="Times New Roman" w:hAnsi="Times New Roman" w:cs="Times New Roman"/>
          <w:sz w:val="24"/>
          <w:szCs w:val="24"/>
        </w:rPr>
      </w:r>
      <w:r w:rsidR="006E3A53">
        <w:rPr>
          <w:rFonts w:ascii="Times New Roman" w:hAnsi="Times New Roman" w:cs="Times New Roman"/>
          <w:sz w:val="24"/>
          <w:szCs w:val="24"/>
        </w:rPr>
        <w:fldChar w:fldCharType="separate"/>
      </w:r>
      <w:r w:rsidR="00430ACA">
        <w:rPr>
          <w:rFonts w:ascii="Times New Roman" w:hAnsi="Times New Roman" w:cs="Times New Roman"/>
          <w:noProof/>
          <w:sz w:val="24"/>
          <w:szCs w:val="24"/>
        </w:rPr>
        <w:t>(Zhang et al., 2011)</w:t>
      </w:r>
      <w:r w:rsidR="006E3A53">
        <w:rPr>
          <w:rFonts w:ascii="Times New Roman" w:hAnsi="Times New Roman" w:cs="Times New Roman"/>
          <w:sz w:val="24"/>
          <w:szCs w:val="24"/>
        </w:rPr>
        <w:fldChar w:fldCharType="end"/>
      </w:r>
      <w:r w:rsidR="006E3A53" w:rsidRPr="00E35DA9">
        <w:rPr>
          <w:rFonts w:ascii="Times New Roman" w:hAnsi="Times New Roman" w:cs="Times New Roman"/>
          <w:sz w:val="24"/>
          <w:szCs w:val="24"/>
        </w:rPr>
        <w:t>.</w:t>
      </w:r>
      <w:r w:rsidR="006E3A53" w:rsidRPr="00164F9C">
        <w:rPr>
          <w:rFonts w:ascii="Times New Roman" w:hAnsi="Times New Roman" w:cs="Times New Roman"/>
          <w:sz w:val="24"/>
          <w:szCs w:val="24"/>
        </w:rPr>
        <w:t xml:space="preserve"> </w:t>
      </w:r>
      <w:r w:rsidR="00FE57E3">
        <w:rPr>
          <w:rFonts w:ascii="Times New Roman" w:hAnsi="Times New Roman" w:cs="Times New Roman"/>
          <w:sz w:val="24"/>
          <w:szCs w:val="24"/>
        </w:rPr>
        <w:t>C/N</w:t>
      </w:r>
      <w:r w:rsidR="00CC30E3">
        <w:rPr>
          <w:rFonts w:ascii="Times New Roman" w:hAnsi="Times New Roman" w:cs="Times New Roman"/>
          <w:sz w:val="24"/>
          <w:szCs w:val="24"/>
        </w:rPr>
        <w:t xml:space="preserve"> ratio also reflects </w:t>
      </w:r>
      <w:r w:rsidR="006E3A53">
        <w:rPr>
          <w:rFonts w:ascii="Times New Roman" w:hAnsi="Times New Roman" w:cs="Times New Roman"/>
          <w:sz w:val="24"/>
          <w:szCs w:val="24"/>
        </w:rPr>
        <w:t xml:space="preserve">the degradation of organic matter by bacteria and fungi </w:t>
      </w:r>
      <w:r w:rsidR="006E3A53">
        <w:rPr>
          <w:rFonts w:ascii="Times New Roman" w:hAnsi="Times New Roman" w:cs="Times New Roman"/>
          <w:sz w:val="24"/>
          <w:szCs w:val="24"/>
        </w:rPr>
        <w:fldChar w:fldCharType="begin">
          <w:fldData xml:space="preserve">PEVuZE5vdGU+PENpdGU+PEF1dGhvcj5NZW5nPC9BdXRob3I+PFllYXI+MjAxOTwvWWVhcj48UmVj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==
</w:fldData>
        </w:fldChar>
      </w:r>
      <w:r w:rsidR="00177D6D">
        <w:rPr>
          <w:rFonts w:ascii="Times New Roman" w:hAnsi="Times New Roman" w:cs="Times New Roman"/>
          <w:sz w:val="24"/>
          <w:szCs w:val="24"/>
        </w:rPr>
        <w:instrText xml:space="preserve"> ADDIN EN.CITE </w:instrText>
      </w:r>
      <w:r w:rsidR="00177D6D">
        <w:rPr>
          <w:rFonts w:ascii="Times New Roman" w:hAnsi="Times New Roman" w:cs="Times New Roman"/>
          <w:sz w:val="24"/>
          <w:szCs w:val="24"/>
        </w:rPr>
        <w:fldChar w:fldCharType="begin">
          <w:fldData xml:space="preserve">PEVuZE5vdGU+PENpdGU+PEF1dGhvcj5NZW5nPC9BdXRob3I+PFllYXI+MjAxOTwvWWVhcj48UmVj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==
</w:fldData>
        </w:fldChar>
      </w:r>
      <w:r w:rsidR="00177D6D">
        <w:rPr>
          <w:rFonts w:ascii="Times New Roman" w:hAnsi="Times New Roman" w:cs="Times New Roman"/>
          <w:sz w:val="24"/>
          <w:szCs w:val="24"/>
        </w:rPr>
        <w:instrText xml:space="preserve"> ADDIN EN.CITE.DATA </w:instrText>
      </w:r>
      <w:r w:rsidR="00177D6D">
        <w:rPr>
          <w:rFonts w:ascii="Times New Roman" w:hAnsi="Times New Roman" w:cs="Times New Roman"/>
          <w:sz w:val="24"/>
          <w:szCs w:val="24"/>
        </w:rPr>
      </w:r>
      <w:r w:rsidR="00177D6D">
        <w:rPr>
          <w:rFonts w:ascii="Times New Roman" w:hAnsi="Times New Roman" w:cs="Times New Roman"/>
          <w:sz w:val="24"/>
          <w:szCs w:val="24"/>
        </w:rPr>
        <w:fldChar w:fldCharType="end"/>
      </w:r>
      <w:r w:rsidR="006E3A53">
        <w:rPr>
          <w:rFonts w:ascii="Times New Roman" w:hAnsi="Times New Roman" w:cs="Times New Roman"/>
          <w:sz w:val="24"/>
          <w:szCs w:val="24"/>
        </w:rPr>
      </w:r>
      <w:r w:rsidR="006E3A53">
        <w:rPr>
          <w:rFonts w:ascii="Times New Roman" w:hAnsi="Times New Roman" w:cs="Times New Roman"/>
          <w:sz w:val="24"/>
          <w:szCs w:val="24"/>
        </w:rPr>
        <w:fldChar w:fldCharType="separate"/>
      </w:r>
      <w:r w:rsidR="00430ACA">
        <w:rPr>
          <w:rFonts w:ascii="Times New Roman" w:hAnsi="Times New Roman" w:cs="Times New Roman"/>
          <w:noProof/>
          <w:sz w:val="24"/>
          <w:szCs w:val="24"/>
        </w:rPr>
        <w:t>(Meng et al., 2019)</w:t>
      </w:r>
      <w:r w:rsidR="006E3A53">
        <w:rPr>
          <w:rFonts w:ascii="Times New Roman" w:hAnsi="Times New Roman" w:cs="Times New Roman"/>
          <w:sz w:val="24"/>
          <w:szCs w:val="24"/>
        </w:rPr>
        <w:fldChar w:fldCharType="end"/>
      </w:r>
      <w:r w:rsidR="006E3A53">
        <w:rPr>
          <w:rFonts w:ascii="Times New Roman" w:hAnsi="Times New Roman" w:cs="Times New Roman"/>
          <w:sz w:val="24"/>
          <w:szCs w:val="24"/>
        </w:rPr>
        <w:t xml:space="preserve"> and the initial C/N ratio can affect the microbial community structure </w:t>
      </w:r>
      <w:r w:rsidR="006E3A53">
        <w:rPr>
          <w:rFonts w:ascii="Times New Roman" w:hAnsi="Times New Roman" w:cs="Times New Roman"/>
          <w:sz w:val="24"/>
          <w:szCs w:val="24"/>
        </w:rPr>
        <w:fldChar w:fldCharType="begin">
          <w:fldData xml:space="preserve">PEVuZE5vdGU+PENpdGU+PEF1dGhvcj5aaGFuZzwvQXV0aG9yPjxZZWFyPjIwMTE8L1llYXI+PFJl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</w:fldData>
        </w:fldChar>
      </w:r>
      <w:r w:rsidR="00177D6D">
        <w:rPr>
          <w:rFonts w:ascii="Times New Roman" w:hAnsi="Times New Roman" w:cs="Times New Roman"/>
          <w:sz w:val="24"/>
          <w:szCs w:val="24"/>
        </w:rPr>
        <w:instrText xml:space="preserve"> ADDIN EN.CITE </w:instrText>
      </w:r>
      <w:r w:rsidR="00177D6D">
        <w:rPr>
          <w:rFonts w:ascii="Times New Roman" w:hAnsi="Times New Roman" w:cs="Times New Roman"/>
          <w:sz w:val="24"/>
          <w:szCs w:val="24"/>
        </w:rPr>
        <w:fldChar w:fldCharType="begin">
          <w:fldData xml:space="preserve">PEVuZE5vdGU+PENpdGU+PEF1dGhvcj5aaGFuZzwvQXV0aG9yPjxZZWFyPjIwMTE8L1llYXI+PFJl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</w:fldData>
        </w:fldChar>
      </w:r>
      <w:r w:rsidR="00177D6D">
        <w:rPr>
          <w:rFonts w:ascii="Times New Roman" w:hAnsi="Times New Roman" w:cs="Times New Roman"/>
          <w:sz w:val="24"/>
          <w:szCs w:val="24"/>
        </w:rPr>
        <w:instrText xml:space="preserve"> ADDIN EN.CITE.DATA </w:instrText>
      </w:r>
      <w:r w:rsidR="00177D6D">
        <w:rPr>
          <w:rFonts w:ascii="Times New Roman" w:hAnsi="Times New Roman" w:cs="Times New Roman"/>
          <w:sz w:val="24"/>
          <w:szCs w:val="24"/>
        </w:rPr>
      </w:r>
      <w:r w:rsidR="00177D6D">
        <w:rPr>
          <w:rFonts w:ascii="Times New Roman" w:hAnsi="Times New Roman" w:cs="Times New Roman"/>
          <w:sz w:val="24"/>
          <w:szCs w:val="24"/>
        </w:rPr>
        <w:fldChar w:fldCharType="end"/>
      </w:r>
      <w:r w:rsidR="006E3A53">
        <w:rPr>
          <w:rFonts w:ascii="Times New Roman" w:hAnsi="Times New Roman" w:cs="Times New Roman"/>
          <w:sz w:val="24"/>
          <w:szCs w:val="24"/>
        </w:rPr>
      </w:r>
      <w:r w:rsidR="006E3A53">
        <w:rPr>
          <w:rFonts w:ascii="Times New Roman" w:hAnsi="Times New Roman" w:cs="Times New Roman"/>
          <w:sz w:val="24"/>
          <w:szCs w:val="24"/>
        </w:rPr>
        <w:fldChar w:fldCharType="separate"/>
      </w:r>
      <w:r w:rsidR="00430ACA">
        <w:rPr>
          <w:rFonts w:ascii="Times New Roman" w:hAnsi="Times New Roman" w:cs="Times New Roman"/>
          <w:noProof/>
          <w:sz w:val="24"/>
          <w:szCs w:val="24"/>
        </w:rPr>
        <w:t>(Lei and VanderGheynst, 2000;Zhang et al., 2011)</w:t>
      </w:r>
      <w:r w:rsidR="006E3A53">
        <w:rPr>
          <w:rFonts w:ascii="Times New Roman" w:hAnsi="Times New Roman" w:cs="Times New Roman"/>
          <w:sz w:val="24"/>
          <w:szCs w:val="24"/>
        </w:rPr>
        <w:fldChar w:fldCharType="end"/>
      </w:r>
      <w:r w:rsidR="006E3A53">
        <w:rPr>
          <w:rFonts w:ascii="Times New Roman" w:hAnsi="Times New Roman" w:cs="Times New Roman"/>
          <w:sz w:val="24"/>
          <w:szCs w:val="24"/>
        </w:rPr>
        <w:t xml:space="preserve">. </w:t>
      </w:r>
      <w:r w:rsidR="00CC30E3">
        <w:rPr>
          <w:rFonts w:ascii="Times New Roman" w:hAnsi="Times New Roman" w:cs="Times New Roman"/>
          <w:sz w:val="24"/>
          <w:szCs w:val="24"/>
        </w:rPr>
        <w:t>It is however still unclear how different physicochemical compost properties shape the composition and assembly of bacterial and fungal communities, depending on the type of raw materials used for composting.</w:t>
      </w:r>
    </w:p>
    <w:p w14:paraId="6127527A" w14:textId="01D228DA" w:rsidR="004B4DAE" w:rsidRDefault="006E3A53" w:rsidP="004B4DAE">
      <w:pPr>
        <w:spacing w:beforeLines="50" w:before="156" w:afterLines="50" w:after="156" w:line="480" w:lineRule="auto"/>
        <w:rPr>
          <w:rFonts w:ascii="Times New Roman" w:eastAsia="宋体" w:hAnsi="Times New Roman" w:cs="Times New Roman"/>
          <w:sz w:val="24"/>
          <w:szCs w:val="24"/>
        </w:rPr>
      </w:pPr>
      <w:r w:rsidRPr="00173A36">
        <w:rPr>
          <w:rFonts w:ascii="Times New Roman" w:eastAsia="宋体" w:hAnsi="Times New Roman" w:cs="Times New Roman"/>
          <w:sz w:val="24"/>
          <w:szCs w:val="24"/>
        </w:rPr>
        <w:t xml:space="preserve">Livestock manures </w:t>
      </w:r>
      <w:r w:rsidR="00CC30E3">
        <w:rPr>
          <w:rFonts w:ascii="Times New Roman" w:eastAsia="宋体" w:hAnsi="Times New Roman" w:cs="Times New Roman"/>
          <w:sz w:val="24"/>
          <w:szCs w:val="24"/>
        </w:rPr>
        <w:t>is one</w:t>
      </w:r>
      <w:r w:rsidR="00CC30E3" w:rsidRPr="00173A36">
        <w:rPr>
          <w:rFonts w:ascii="Times New Roman" w:eastAsia="宋体" w:hAnsi="Times New Roman" w:cs="Times New Roman"/>
          <w:sz w:val="24"/>
          <w:szCs w:val="24"/>
        </w:rPr>
        <w:t xml:space="preserve"> </w:t>
      </w:r>
      <w:r>
        <w:rPr>
          <w:rFonts w:ascii="Times New Roman" w:eastAsia="宋体" w:hAnsi="Times New Roman" w:cs="Times New Roman"/>
          <w:sz w:val="24"/>
          <w:szCs w:val="24"/>
        </w:rPr>
        <w:t xml:space="preserve">the </w:t>
      </w:r>
      <w:r w:rsidRPr="00173A36">
        <w:rPr>
          <w:rFonts w:ascii="Times New Roman" w:eastAsia="宋体" w:hAnsi="Times New Roman" w:cs="Times New Roman"/>
          <w:sz w:val="24"/>
          <w:szCs w:val="24"/>
        </w:rPr>
        <w:t xml:space="preserve">common raw materials </w:t>
      </w:r>
      <w:r w:rsidR="00CC30E3">
        <w:rPr>
          <w:rFonts w:ascii="Times New Roman" w:eastAsia="宋体" w:hAnsi="Times New Roman" w:cs="Times New Roman"/>
          <w:sz w:val="24"/>
          <w:szCs w:val="24"/>
        </w:rPr>
        <w:t>used in</w:t>
      </w:r>
      <w:r w:rsidR="00CC30E3" w:rsidRPr="00173A36">
        <w:rPr>
          <w:rFonts w:ascii="Times New Roman" w:eastAsia="宋体" w:hAnsi="Times New Roman" w:cs="Times New Roman"/>
          <w:sz w:val="24"/>
          <w:szCs w:val="24"/>
        </w:rPr>
        <w:t xml:space="preserve"> </w:t>
      </w:r>
      <w:r w:rsidRPr="00173A36">
        <w:rPr>
          <w:rFonts w:ascii="Times New Roman" w:eastAsia="宋体" w:hAnsi="Times New Roman" w:cs="Times New Roman"/>
          <w:sz w:val="24"/>
          <w:szCs w:val="24"/>
        </w:rPr>
        <w:t>composting</w:t>
      </w:r>
      <w:r w:rsidR="00CC30E3">
        <w:rPr>
          <w:rFonts w:ascii="Times New Roman" w:eastAsia="宋体" w:hAnsi="Times New Roman" w:cs="Times New Roman"/>
          <w:sz w:val="24"/>
          <w:szCs w:val="24"/>
        </w:rPr>
        <w:t xml:space="preserve"> and</w:t>
      </w:r>
      <w:r w:rsidR="00CC30E3" w:rsidRPr="00173A36">
        <w:rPr>
          <w:rFonts w:ascii="Times New Roman" w:eastAsia="宋体" w:hAnsi="Times New Roman" w:cs="Times New Roman"/>
          <w:sz w:val="24"/>
          <w:szCs w:val="24"/>
        </w:rPr>
        <w:t xml:space="preserve"> </w:t>
      </w:r>
      <w:r w:rsidR="00CC30E3">
        <w:rPr>
          <w:rFonts w:ascii="Times New Roman" w:eastAsia="宋体" w:hAnsi="Times New Roman" w:cs="Times New Roman"/>
          <w:sz w:val="24"/>
          <w:szCs w:val="24"/>
        </w:rPr>
        <w:t>m</w:t>
      </w:r>
      <w:r w:rsidRPr="00173A36">
        <w:rPr>
          <w:rFonts w:ascii="Times New Roman" w:eastAsia="宋体" w:hAnsi="Times New Roman" w:cs="Times New Roman"/>
          <w:sz w:val="24"/>
          <w:szCs w:val="24"/>
        </w:rPr>
        <w:t>icrobial communit</w:t>
      </w:r>
      <w:r>
        <w:rPr>
          <w:rFonts w:ascii="Times New Roman" w:eastAsia="宋体" w:hAnsi="Times New Roman" w:cs="Times New Roman"/>
          <w:sz w:val="24"/>
          <w:szCs w:val="24"/>
        </w:rPr>
        <w:t>ies</w:t>
      </w:r>
      <w:r w:rsidRPr="00173A36">
        <w:rPr>
          <w:rFonts w:ascii="Times New Roman" w:eastAsia="宋体" w:hAnsi="Times New Roman" w:cs="Times New Roman"/>
          <w:sz w:val="24"/>
          <w:szCs w:val="24"/>
        </w:rPr>
        <w:t xml:space="preserve"> of livestock and poultry manures </w:t>
      </w:r>
      <w:r w:rsidR="00A46056">
        <w:rPr>
          <w:rFonts w:ascii="Times New Roman" w:eastAsia="宋体" w:hAnsi="Times New Roman" w:cs="Times New Roman"/>
          <w:sz w:val="24"/>
          <w:szCs w:val="24"/>
        </w:rPr>
        <w:t>have been explored extensively</w:t>
      </w:r>
      <w:r w:rsidR="00A46056" w:rsidRPr="00173A36">
        <w:rPr>
          <w:rFonts w:ascii="Times New Roman" w:eastAsia="宋体" w:hAnsi="Times New Roman" w:cs="Times New Roman"/>
          <w:sz w:val="24"/>
          <w:szCs w:val="24"/>
        </w:rPr>
        <w:t xml:space="preserve"> </w:t>
      </w:r>
      <w:r w:rsidRPr="00173A36">
        <w:rPr>
          <w:rFonts w:ascii="Times New Roman" w:eastAsia="宋体" w:hAnsi="Times New Roman" w:cs="Times New Roman"/>
          <w:sz w:val="24"/>
          <w:szCs w:val="24"/>
        </w:rPr>
        <w:t xml:space="preserve">during </w:t>
      </w:r>
      <w:r w:rsidRPr="00173A36">
        <w:rPr>
          <w:rFonts w:ascii="Times New Roman" w:eastAsia="宋体" w:hAnsi="Times New Roman" w:cs="Times New Roman"/>
          <w:sz w:val="24"/>
          <w:szCs w:val="24"/>
        </w:rPr>
        <w:lastRenderedPageBreak/>
        <w:t>composting</w:t>
      </w:r>
      <w:r w:rsidR="00A46056">
        <w:rPr>
          <w:rFonts w:ascii="Times New Roman" w:eastAsia="宋体" w:hAnsi="Times New Roman" w:cs="Times New Roman"/>
          <w:sz w:val="24"/>
          <w:szCs w:val="24"/>
        </w:rPr>
        <w:t xml:space="preserve"> </w:t>
      </w:r>
      <w:r w:rsidR="00A46056">
        <w:rPr>
          <w:rFonts w:ascii="Times New Roman" w:eastAsia="宋体" w:hAnsi="Times New Roman" w:cs="Times New Roman"/>
          <w:sz w:val="24"/>
          <w:szCs w:val="24"/>
        </w:rPr>
        <w:fldChar w:fldCharType="begin">
          <w:fldData xml:space="preserve">PEVuZE5vdGU+PENpdGU+PEF1dGhvcj5Bd2FzdGhpPC9BdXRob3I+PFllYXI+MjAxOTwvWWVhcj48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</w:fldData>
        </w:fldChar>
      </w:r>
      <w:r w:rsidR="007C420D">
        <w:rPr>
          <w:rFonts w:ascii="Times New Roman" w:eastAsia="宋体" w:hAnsi="Times New Roman" w:cs="Times New Roman"/>
          <w:sz w:val="24"/>
          <w:szCs w:val="24"/>
        </w:rPr>
        <w:instrText xml:space="preserve"> ADDIN EN.CITE </w:instrText>
      </w:r>
      <w:r w:rsidR="007C420D">
        <w:rPr>
          <w:rFonts w:ascii="Times New Roman" w:eastAsia="宋体" w:hAnsi="Times New Roman" w:cs="Times New Roman"/>
          <w:sz w:val="24"/>
          <w:szCs w:val="24"/>
        </w:rPr>
        <w:fldChar w:fldCharType="begin">
          <w:fldData xml:space="preserve">PEVuZE5vdGU+PENpdGU+PEF1dGhvcj5Bd2FzdGhpPC9BdXRob3I+PFllYXI+MjAxOTwvWWVhcj48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</w:fldData>
        </w:fldChar>
      </w:r>
      <w:r w:rsidR="007C420D">
        <w:rPr>
          <w:rFonts w:ascii="Times New Roman" w:eastAsia="宋体" w:hAnsi="Times New Roman" w:cs="Times New Roman"/>
          <w:sz w:val="24"/>
          <w:szCs w:val="24"/>
        </w:rPr>
        <w:instrText xml:space="preserve"> ADDIN EN.CITE.DATA </w:instrText>
      </w:r>
      <w:r w:rsidR="007C420D">
        <w:rPr>
          <w:rFonts w:ascii="Times New Roman" w:eastAsia="宋体" w:hAnsi="Times New Roman" w:cs="Times New Roman"/>
          <w:sz w:val="24"/>
          <w:szCs w:val="24"/>
        </w:rPr>
      </w:r>
      <w:r w:rsidR="007C420D">
        <w:rPr>
          <w:rFonts w:ascii="Times New Roman" w:eastAsia="宋体" w:hAnsi="Times New Roman" w:cs="Times New Roman"/>
          <w:sz w:val="24"/>
          <w:szCs w:val="24"/>
        </w:rPr>
        <w:fldChar w:fldCharType="end"/>
      </w:r>
      <w:r w:rsidR="00A46056">
        <w:rPr>
          <w:rFonts w:ascii="Times New Roman" w:eastAsia="宋体" w:hAnsi="Times New Roman" w:cs="Times New Roman"/>
          <w:sz w:val="24"/>
          <w:szCs w:val="24"/>
        </w:rPr>
      </w:r>
      <w:r w:rsidR="00A46056">
        <w:rPr>
          <w:rFonts w:ascii="Times New Roman" w:eastAsia="宋体" w:hAnsi="Times New Roman" w:cs="Times New Roman"/>
          <w:sz w:val="24"/>
          <w:szCs w:val="24"/>
        </w:rPr>
        <w:fldChar w:fldCharType="separate"/>
      </w:r>
      <w:r w:rsidR="00A46056">
        <w:rPr>
          <w:rFonts w:ascii="Times New Roman" w:eastAsia="宋体" w:hAnsi="Times New Roman" w:cs="Times New Roman"/>
          <w:noProof/>
          <w:sz w:val="24"/>
          <w:szCs w:val="24"/>
        </w:rPr>
        <w:t>(Awasthi et al., 2019;Chen et al., 2019;Bello et al., 2020)</w:t>
      </w:r>
      <w:r w:rsidR="00A46056">
        <w:rPr>
          <w:rFonts w:ascii="Times New Roman" w:eastAsia="宋体" w:hAnsi="Times New Roman" w:cs="Times New Roman"/>
          <w:sz w:val="24"/>
          <w:szCs w:val="24"/>
        </w:rPr>
        <w:fldChar w:fldCharType="end"/>
      </w:r>
      <w:r w:rsidR="001946F9">
        <w:rPr>
          <w:rFonts w:ascii="Times New Roman" w:eastAsia="宋体" w:hAnsi="Times New Roman" w:cs="Times New Roman"/>
          <w:sz w:val="24"/>
          <w:szCs w:val="24"/>
        </w:rPr>
        <w:t xml:space="preserve">. </w:t>
      </w:r>
      <w:r w:rsidR="00A46056">
        <w:rPr>
          <w:rFonts w:ascii="Times New Roman" w:eastAsia="宋体" w:hAnsi="Times New Roman" w:cs="Times New Roman"/>
          <w:sz w:val="24"/>
          <w:szCs w:val="24"/>
        </w:rPr>
        <w:t>It has been established that different composting systems using manure from different animals are associated with specific microbiota. For example,</w:t>
      </w:r>
      <w:r>
        <w:rPr>
          <w:rFonts w:ascii="Times New Roman" w:eastAsia="宋体" w:hAnsi="Times New Roman" w:cs="Times New Roman"/>
          <w:sz w:val="24"/>
          <w:szCs w:val="24"/>
        </w:rPr>
        <w:t xml:space="preserve"> Firmicutes </w:t>
      </w:r>
      <w:r w:rsidR="00A46056">
        <w:rPr>
          <w:rFonts w:ascii="Times New Roman" w:eastAsia="宋体" w:hAnsi="Times New Roman" w:cs="Times New Roman"/>
          <w:sz w:val="24"/>
          <w:szCs w:val="24"/>
        </w:rPr>
        <w:t xml:space="preserve">often dominate </w:t>
      </w:r>
      <w:r>
        <w:rPr>
          <w:rFonts w:ascii="Times New Roman" w:eastAsia="宋体" w:hAnsi="Times New Roman" w:cs="Times New Roman"/>
          <w:sz w:val="24"/>
          <w:szCs w:val="24"/>
        </w:rPr>
        <w:t xml:space="preserve">in pig manure compost </w:t>
      </w:r>
      <w:r>
        <w:rPr>
          <w:rFonts w:ascii="Times New Roman" w:eastAsia="宋体" w:hAnsi="Times New Roman" w:cs="Times New Roman"/>
          <w:sz w:val="24"/>
          <w:szCs w:val="24"/>
        </w:rPr>
        <w:fldChar w:fldCharType="begin">
          <w:fldData xml:space="preserve">PEVuZE5vdGU+PENpdGU+PEF1dGhvcj5XYW5nPC9BdXRob3I+PFllYXI+MjAxODwvWWVhcj48UmVj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</w:fldData>
        </w:fldChar>
      </w:r>
      <w:r w:rsidR="00430ACA">
        <w:rPr>
          <w:rFonts w:ascii="Times New Roman" w:eastAsia="宋体" w:hAnsi="Times New Roman" w:cs="Times New Roman"/>
          <w:sz w:val="24"/>
          <w:szCs w:val="24"/>
        </w:rPr>
        <w:instrText xml:space="preserve"> ADDIN EN.CITE </w:instrText>
      </w:r>
      <w:r w:rsidR="00430ACA">
        <w:rPr>
          <w:rFonts w:ascii="Times New Roman" w:eastAsia="宋体" w:hAnsi="Times New Roman" w:cs="Times New Roman"/>
          <w:sz w:val="24"/>
          <w:szCs w:val="24"/>
        </w:rPr>
        <w:fldChar w:fldCharType="begin">
          <w:fldData xml:space="preserve">PEVuZE5vdGU+PENpdGU+PEF1dGhvcj5XYW5nPC9BdXRob3I+PFllYXI+MjAxODwvWWVhcj48UmVj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</w:fldData>
        </w:fldChar>
      </w:r>
      <w:r w:rsidR="00430ACA">
        <w:rPr>
          <w:rFonts w:ascii="Times New Roman" w:eastAsia="宋体" w:hAnsi="Times New Roman" w:cs="Times New Roman"/>
          <w:sz w:val="24"/>
          <w:szCs w:val="24"/>
        </w:rPr>
        <w:instrText xml:space="preserve"> ADDIN EN.CITE.DATA </w:instrText>
      </w:r>
      <w:r w:rsidR="00430ACA">
        <w:rPr>
          <w:rFonts w:ascii="Times New Roman" w:eastAsia="宋体" w:hAnsi="Times New Roman" w:cs="Times New Roman"/>
          <w:sz w:val="24"/>
          <w:szCs w:val="24"/>
        </w:rPr>
      </w:r>
      <w:r w:rsidR="00430ACA">
        <w:rPr>
          <w:rFonts w:ascii="Times New Roman" w:eastAsia="宋体" w:hAnsi="Times New Roman" w:cs="Times New Roman"/>
          <w:sz w:val="24"/>
          <w:szCs w:val="24"/>
        </w:rPr>
        <w:fldChar w:fldCharType="end"/>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sidR="00430ACA">
        <w:rPr>
          <w:rFonts w:ascii="Times New Roman" w:eastAsia="宋体" w:hAnsi="Times New Roman" w:cs="Times New Roman"/>
          <w:noProof/>
          <w:sz w:val="24"/>
          <w:szCs w:val="24"/>
        </w:rPr>
        <w:t>(Wang et al., 2018b)</w:t>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w:t>
      </w:r>
      <w:r w:rsidR="00A46056">
        <w:rPr>
          <w:rFonts w:ascii="Times New Roman" w:eastAsia="宋体" w:hAnsi="Times New Roman" w:cs="Times New Roman"/>
          <w:sz w:val="24"/>
          <w:szCs w:val="24"/>
        </w:rPr>
        <w:t xml:space="preserve">while </w:t>
      </w:r>
      <w:r>
        <w:rPr>
          <w:rFonts w:ascii="Times New Roman" w:eastAsia="宋体" w:hAnsi="Times New Roman" w:cs="Times New Roman"/>
          <w:sz w:val="24"/>
          <w:szCs w:val="24"/>
        </w:rPr>
        <w:t xml:space="preserve">Proteobacteria </w:t>
      </w:r>
      <w:r w:rsidR="00A46056">
        <w:rPr>
          <w:rFonts w:ascii="Times New Roman" w:eastAsia="宋体" w:hAnsi="Times New Roman" w:cs="Times New Roman"/>
          <w:sz w:val="24"/>
          <w:szCs w:val="24"/>
        </w:rPr>
        <w:t xml:space="preserve">are more abundant </w:t>
      </w:r>
      <w:r>
        <w:rPr>
          <w:rFonts w:ascii="Times New Roman" w:eastAsia="宋体" w:hAnsi="Times New Roman" w:cs="Times New Roman"/>
          <w:sz w:val="24"/>
          <w:szCs w:val="24"/>
        </w:rPr>
        <w:t xml:space="preserve">in cattle manure </w:t>
      </w:r>
      <w:r>
        <w:rPr>
          <w:rFonts w:ascii="Times New Roman" w:eastAsia="宋体" w:hAnsi="Times New Roman" w:cs="Times New Roman"/>
          <w:sz w:val="24"/>
          <w:szCs w:val="24"/>
        </w:rPr>
        <w:fldChar w:fldCharType="begin"/>
      </w:r>
      <w:r w:rsidR="00430ACA">
        <w:rPr>
          <w:rFonts w:ascii="Times New Roman" w:eastAsia="宋体" w:hAnsi="Times New Roman" w:cs="Times New Roman"/>
          <w:sz w:val="24"/>
          <w:szCs w:val="24"/>
        </w:rPr>
        <w:instrText xml:space="preserve"> ADDIN EN.CITE &lt;EndNote&gt;&lt;Cite&gt;&lt;Author&gt;Wang&lt;/Author&gt;&lt;Year&gt;2018&lt;/Year&gt;&lt;RecNum&gt;5331&lt;/RecNum&gt;&lt;DisplayText&gt;(Wang et al., 2018a)&lt;/DisplayText&gt;&lt;record&gt;&lt;rec-number&gt;5331&lt;/rec-number&gt;&lt;foreign-keys&gt;&lt;key app="EN" db-id="zaf0fa90rzeda9ewvr5pe5p5dwa2x0a2sp92" timestamp="1577346793"&gt;5331&lt;/key&gt;&lt;/foreign-keys&gt;&lt;ref-type name="Journal Article"&gt;17&lt;/ref-type&gt;&lt;contributors&gt;&lt;authors&gt;&lt;author&gt;Wang, K.&lt;/author&gt;&lt;author&gt;Chu, C.&lt;/author&gt;&lt;author&gt;Li, X. K.&lt;/author&gt;&lt;author&gt;Wang, W.&lt;/author&gt;&lt;author&gt;Ren, N. Q.&lt;/author&gt;&lt;/authors&gt;&lt;/contributors&gt;&lt;auth-address&gt;Harbin Inst Technol, Sch Environm, State Key Lab Urban Water Resource &amp;amp; Environm, 73 Huanghe Rd, Harbin 150090, Heilongjiang, Peoples R China&lt;/auth-address&gt;&lt;titles&gt;&lt;title&gt;Succession of bacterial community function in cow manure composing&lt;/title&gt;&lt;secondary-title&gt;Bioresource Technology&lt;/secondary-title&gt;&lt;alt-title&gt;Bioresource Technol&lt;/alt-title&gt;&lt;/titles&gt;&lt;periodical&gt;&lt;full-title&gt;Bioresource Technology&lt;/full-title&gt;&lt;abbr-1&gt;Bioresour. Technol.&lt;/abbr-1&gt;&lt;abbr-2&gt;Bioresour Technol&lt;/abbr-2&gt;&lt;/periodical&gt;&lt;pages&gt;63-70&lt;/pages&gt;&lt;volume&gt;267&lt;/volume&gt;&lt;keywords&gt;&lt;keyword&gt;composting&lt;/keyword&gt;&lt;keyword&gt;metabolism function&lt;/keyword&gt;&lt;keyword&gt;cow manure&lt;/keyword&gt;&lt;keyword&gt;bacterial community&lt;/keyword&gt;&lt;keyword&gt;degradation&lt;/keyword&gt;&lt;keyword&gt;microbial community&lt;/keyword&gt;&lt;keyword&gt;sewage-sludge&lt;/keyword&gt;&lt;keyword&gt;organic matters&lt;/keyword&gt;&lt;keyword&gt;cattle manure&lt;/keyword&gt;&lt;keyword&gt;dynamics&lt;/keyword&gt;&lt;keyword&gt;diversity&lt;/keyword&gt;&lt;keyword&gt;16s&lt;/keyword&gt;&lt;keyword&gt;transformation&lt;/keyword&gt;&lt;keyword&gt;temperature&lt;/keyword&gt;&lt;/keywords&gt;&lt;dates&gt;&lt;year&gt;2018&lt;/year&gt;&lt;pub-dates&gt;&lt;date&gt;Nov&lt;/date&gt;&lt;/pub-dates&gt;&lt;/dates&gt;&lt;isbn&gt;0960-8524&lt;/isbn&gt;&lt;accession-num&gt;WOS:000441876100008&lt;/accession-num&gt;&lt;urls&gt;&lt;related-urls&gt;&lt;url&gt;&lt;style face="underline" font="default" size="100%"&gt;&amp;lt;Go to ISI&amp;gt;://WOS:000441876100008&lt;/style&gt;&lt;/url&gt;&lt;url&gt;https://www.sciencedirect.com/science/article/pii/S0960852418308071?via%3Dihub&lt;/url&gt;&lt;/related-urls&gt;&lt;/urls&gt;&lt;electronic-resource-num&gt;10.1016/j.biortech.2018.06.028&lt;/electronic-resource-num&gt;&lt;language&gt;English&lt;/language&gt;&lt;/record&gt;&lt;/Cite&gt;&lt;/EndNote&gt;</w:instrText>
      </w:r>
      <w:r>
        <w:rPr>
          <w:rFonts w:ascii="Times New Roman" w:eastAsia="宋体" w:hAnsi="Times New Roman" w:cs="Times New Roman"/>
          <w:sz w:val="24"/>
          <w:szCs w:val="24"/>
        </w:rPr>
        <w:fldChar w:fldCharType="separate"/>
      </w:r>
      <w:r w:rsidR="00430ACA">
        <w:rPr>
          <w:rFonts w:ascii="Times New Roman" w:eastAsia="宋体" w:hAnsi="Times New Roman" w:cs="Times New Roman"/>
          <w:noProof/>
          <w:sz w:val="24"/>
          <w:szCs w:val="24"/>
        </w:rPr>
        <w:t>(Wang et al., 2018a)</w:t>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w:t>
      </w:r>
      <w:r w:rsidR="00A46056">
        <w:rPr>
          <w:rFonts w:ascii="Times New Roman" w:eastAsia="宋体" w:hAnsi="Times New Roman" w:cs="Times New Roman"/>
          <w:sz w:val="24"/>
          <w:szCs w:val="24"/>
        </w:rPr>
        <w:t xml:space="preserve">In case of </w:t>
      </w:r>
      <w:r>
        <w:rPr>
          <w:rFonts w:ascii="Times New Roman" w:eastAsia="宋体" w:hAnsi="Times New Roman" w:cs="Times New Roman"/>
          <w:sz w:val="24"/>
          <w:szCs w:val="24"/>
        </w:rPr>
        <w:t xml:space="preserve">fungi, </w:t>
      </w:r>
      <w:r w:rsidRPr="0024093C">
        <w:rPr>
          <w:rFonts w:ascii="Times New Roman" w:eastAsia="宋体" w:hAnsi="Times New Roman" w:cs="Times New Roman"/>
          <w:sz w:val="24"/>
          <w:szCs w:val="24"/>
        </w:rPr>
        <w:t xml:space="preserve">Ascomycota and Basidiomycota </w:t>
      </w:r>
      <w:r w:rsidR="00A46056">
        <w:rPr>
          <w:rFonts w:ascii="Times New Roman" w:eastAsia="宋体" w:hAnsi="Times New Roman" w:cs="Times New Roman"/>
          <w:sz w:val="24"/>
          <w:szCs w:val="24"/>
        </w:rPr>
        <w:t>have been found to be</w:t>
      </w:r>
      <w:r w:rsidR="00A46056" w:rsidRPr="0024093C">
        <w:rPr>
          <w:rFonts w:ascii="Times New Roman" w:eastAsia="宋体" w:hAnsi="Times New Roman" w:cs="Times New Roman"/>
          <w:sz w:val="24"/>
          <w:szCs w:val="24"/>
        </w:rPr>
        <w:t xml:space="preserve"> </w:t>
      </w:r>
      <w:r w:rsidRPr="0024093C">
        <w:rPr>
          <w:rFonts w:ascii="Times New Roman" w:eastAsia="宋体" w:hAnsi="Times New Roman" w:cs="Times New Roman"/>
          <w:sz w:val="24"/>
          <w:szCs w:val="24"/>
        </w:rPr>
        <w:t xml:space="preserve">the core phyla in </w:t>
      </w:r>
      <w:r>
        <w:rPr>
          <w:rFonts w:ascii="Times New Roman" w:eastAsia="宋体" w:hAnsi="Times New Roman" w:cs="Times New Roman"/>
          <w:sz w:val="24"/>
          <w:szCs w:val="24"/>
        </w:rPr>
        <w:t xml:space="preserve">chicken </w:t>
      </w:r>
      <w:r w:rsidRPr="0024093C">
        <w:rPr>
          <w:rFonts w:ascii="Times New Roman" w:eastAsia="宋体" w:hAnsi="Times New Roman" w:cs="Times New Roman"/>
          <w:sz w:val="24"/>
          <w:szCs w:val="24"/>
        </w:rPr>
        <w:t>and cow manure</w:t>
      </w:r>
      <w:r>
        <w:rPr>
          <w:rFonts w:ascii="Times New Roman" w:eastAsia="宋体" w:hAnsi="Times New Roman" w:cs="Times New Roman"/>
          <w:sz w:val="24"/>
          <w:szCs w:val="24"/>
        </w:rPr>
        <w:t>s</w:t>
      </w:r>
      <w:r w:rsidRPr="0024093C">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fldData xml:space="preserve">PEVuZE5vdGU+PENpdGU+PEF1dGhvcj5OZWhlcjwvQXV0aG9yPjxZZWFyPjIwMTM8L1llYXI+PFJl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</w:fldData>
        </w:fldChar>
      </w:r>
      <w:r w:rsidR="00177D6D">
        <w:rPr>
          <w:rFonts w:ascii="Times New Roman" w:eastAsia="宋体" w:hAnsi="Times New Roman" w:cs="Times New Roman"/>
          <w:sz w:val="24"/>
          <w:szCs w:val="24"/>
        </w:rPr>
        <w:instrText xml:space="preserve"> ADDIN EN.CITE </w:instrText>
      </w:r>
      <w:r w:rsidR="00177D6D">
        <w:rPr>
          <w:rFonts w:ascii="Times New Roman" w:eastAsia="宋体" w:hAnsi="Times New Roman" w:cs="Times New Roman"/>
          <w:sz w:val="24"/>
          <w:szCs w:val="24"/>
        </w:rPr>
        <w:fldChar w:fldCharType="begin">
          <w:fldData xml:space="preserve">PEVuZE5vdGU+PENpdGU+PEF1dGhvcj5OZWhlcjwvQXV0aG9yPjxZZWFyPjIwMTM8L1llYXI+PFJl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</w:fldData>
        </w:fldChar>
      </w:r>
      <w:r w:rsidR="00177D6D">
        <w:rPr>
          <w:rFonts w:ascii="Times New Roman" w:eastAsia="宋体" w:hAnsi="Times New Roman" w:cs="Times New Roman"/>
          <w:sz w:val="24"/>
          <w:szCs w:val="24"/>
        </w:rPr>
        <w:instrText xml:space="preserve"> ADDIN EN.CITE.DATA </w:instrText>
      </w:r>
      <w:r w:rsidR="00177D6D">
        <w:rPr>
          <w:rFonts w:ascii="Times New Roman" w:eastAsia="宋体" w:hAnsi="Times New Roman" w:cs="Times New Roman"/>
          <w:sz w:val="24"/>
          <w:szCs w:val="24"/>
        </w:rPr>
      </w:r>
      <w:r w:rsidR="00177D6D">
        <w:rPr>
          <w:rFonts w:ascii="Times New Roman" w:eastAsia="宋体" w:hAnsi="Times New Roman" w:cs="Times New Roman"/>
          <w:sz w:val="24"/>
          <w:szCs w:val="24"/>
        </w:rPr>
        <w:fldChar w:fldCharType="end"/>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sidR="00430ACA">
        <w:rPr>
          <w:rFonts w:ascii="Times New Roman" w:eastAsia="宋体" w:hAnsi="Times New Roman" w:cs="Times New Roman"/>
          <w:noProof/>
          <w:sz w:val="24"/>
          <w:szCs w:val="24"/>
        </w:rPr>
        <w:t>(Neher et al., 2013)</w:t>
      </w:r>
      <w:r>
        <w:rPr>
          <w:rFonts w:ascii="Times New Roman" w:eastAsia="宋体" w:hAnsi="Times New Roman" w:cs="Times New Roman"/>
          <w:sz w:val="24"/>
          <w:szCs w:val="24"/>
        </w:rPr>
        <w:fldChar w:fldCharType="end"/>
      </w:r>
      <w:r w:rsidRPr="0024093C">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sidR="00A46056">
        <w:rPr>
          <w:rFonts w:ascii="Times New Roman" w:eastAsia="宋体" w:hAnsi="Times New Roman" w:cs="Times New Roman"/>
          <w:sz w:val="24"/>
          <w:szCs w:val="24"/>
        </w:rPr>
        <w:t>While s</w:t>
      </w:r>
      <w:r>
        <w:rPr>
          <w:rFonts w:ascii="Times New Roman" w:eastAsia="宋体" w:hAnsi="Times New Roman" w:cs="Times New Roman"/>
          <w:sz w:val="24"/>
          <w:szCs w:val="24"/>
        </w:rPr>
        <w:t xml:space="preserve">uch </w:t>
      </w:r>
      <w:r w:rsidRPr="00173A36">
        <w:rPr>
          <w:rFonts w:ascii="Times New Roman" w:eastAsia="宋体" w:hAnsi="Times New Roman" w:cs="Times New Roman"/>
          <w:sz w:val="24"/>
          <w:szCs w:val="24"/>
        </w:rPr>
        <w:t>variations</w:t>
      </w:r>
      <w:r w:rsidRPr="00173A36" w:rsidDel="00360DCE">
        <w:rPr>
          <w:rFonts w:ascii="Times New Roman" w:eastAsia="宋体" w:hAnsi="Times New Roman" w:cs="Times New Roman"/>
          <w:sz w:val="24"/>
          <w:szCs w:val="24"/>
        </w:rPr>
        <w:t xml:space="preserve"> </w:t>
      </w:r>
      <w:r w:rsidR="00A46056">
        <w:rPr>
          <w:rFonts w:ascii="Times New Roman" w:eastAsia="宋体" w:hAnsi="Times New Roman" w:cs="Times New Roman"/>
          <w:sz w:val="24"/>
          <w:szCs w:val="24"/>
        </w:rPr>
        <w:t>could be driven by the composting process, it could also be due to initial differences in manure microbiota composition, determined by the diet of and gut microbiota composition of animals</w:t>
      </w:r>
      <w:r>
        <w:rPr>
          <w:rFonts w:ascii="Times New Roman" w:eastAsia="宋体" w:hAnsi="Times New Roman" w:cs="Times New Roman"/>
          <w:sz w:val="24"/>
          <w:szCs w:val="24"/>
        </w:rPr>
        <w:t xml:space="preserve"> </w:t>
      </w:r>
      <w:r w:rsidRPr="00173A36">
        <w:rPr>
          <w:rFonts w:ascii="Times New Roman" w:eastAsia="宋体" w:hAnsi="Times New Roman" w:cs="Times New Roman"/>
          <w:sz w:val="24"/>
          <w:szCs w:val="24"/>
        </w:rPr>
        <w:fldChar w:fldCharType="begin">
          <w:fldData xml:space="preserve">PEVuZE5vdGU+PENpdGU+PEF1dGhvcj5IdXNzZWluPC9BdXRob3I+PFllYXI+MjAxNzwvWWVhcj48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</w:fldData>
        </w:fldChar>
      </w:r>
      <w:r w:rsidR="007C420D">
        <w:rPr>
          <w:rFonts w:ascii="Times New Roman" w:eastAsia="宋体" w:hAnsi="Times New Roman" w:cs="Times New Roman"/>
          <w:sz w:val="24"/>
          <w:szCs w:val="24"/>
        </w:rPr>
        <w:instrText xml:space="preserve"> ADDIN EN.CITE </w:instrText>
      </w:r>
      <w:r w:rsidR="007C420D">
        <w:rPr>
          <w:rFonts w:ascii="Times New Roman" w:eastAsia="宋体" w:hAnsi="Times New Roman" w:cs="Times New Roman"/>
          <w:sz w:val="24"/>
          <w:szCs w:val="24"/>
        </w:rPr>
        <w:fldChar w:fldCharType="begin">
          <w:fldData xml:space="preserve">PEVuZE5vdGU+PENpdGU+PEF1dGhvcj5IdXNzZWluPC9BdXRob3I+PFllYXI+MjAxNzwvWWVhcj48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</w:fldData>
        </w:fldChar>
      </w:r>
      <w:r w:rsidR="007C420D">
        <w:rPr>
          <w:rFonts w:ascii="Times New Roman" w:eastAsia="宋体" w:hAnsi="Times New Roman" w:cs="Times New Roman"/>
          <w:sz w:val="24"/>
          <w:szCs w:val="24"/>
        </w:rPr>
        <w:instrText xml:space="preserve"> ADDIN EN.CITE.DATA </w:instrText>
      </w:r>
      <w:r w:rsidR="007C420D">
        <w:rPr>
          <w:rFonts w:ascii="Times New Roman" w:eastAsia="宋体" w:hAnsi="Times New Roman" w:cs="Times New Roman"/>
          <w:sz w:val="24"/>
          <w:szCs w:val="24"/>
        </w:rPr>
      </w:r>
      <w:r w:rsidR="007C420D">
        <w:rPr>
          <w:rFonts w:ascii="Times New Roman" w:eastAsia="宋体" w:hAnsi="Times New Roman" w:cs="Times New Roman"/>
          <w:sz w:val="24"/>
          <w:szCs w:val="24"/>
        </w:rPr>
        <w:fldChar w:fldCharType="end"/>
      </w:r>
      <w:r w:rsidRPr="00173A36">
        <w:rPr>
          <w:rFonts w:ascii="Times New Roman" w:eastAsia="宋体" w:hAnsi="Times New Roman" w:cs="Times New Roman"/>
          <w:sz w:val="24"/>
          <w:szCs w:val="24"/>
        </w:rPr>
      </w:r>
      <w:r w:rsidRPr="00173A36">
        <w:rPr>
          <w:rFonts w:ascii="Times New Roman" w:eastAsia="宋体" w:hAnsi="Times New Roman" w:cs="Times New Roman"/>
          <w:sz w:val="24"/>
          <w:szCs w:val="24"/>
        </w:rPr>
        <w:fldChar w:fldCharType="separate"/>
      </w:r>
      <w:r w:rsidR="00430ACA">
        <w:rPr>
          <w:rFonts w:ascii="Times New Roman" w:eastAsia="宋体" w:hAnsi="Times New Roman" w:cs="Times New Roman"/>
          <w:noProof/>
          <w:sz w:val="24"/>
          <w:szCs w:val="24"/>
        </w:rPr>
        <w:t>(Hussein et al., 2017;Chen et al., 2019)</w:t>
      </w:r>
      <w:r w:rsidRPr="00173A36">
        <w:rPr>
          <w:rFonts w:ascii="Times New Roman" w:eastAsia="宋体" w:hAnsi="Times New Roman" w:cs="Times New Roman"/>
          <w:sz w:val="24"/>
          <w:szCs w:val="24"/>
        </w:rPr>
        <w:fldChar w:fldCharType="end"/>
      </w:r>
      <w:r w:rsidRPr="00173A36">
        <w:rPr>
          <w:rFonts w:ascii="Times New Roman" w:eastAsia="宋体" w:hAnsi="Times New Roman" w:cs="Times New Roman"/>
          <w:sz w:val="24"/>
          <w:szCs w:val="24"/>
        </w:rPr>
        <w:t xml:space="preserve">. </w:t>
      </w:r>
      <w:r w:rsidR="00A46056">
        <w:rPr>
          <w:rFonts w:ascii="Times New Roman" w:eastAsia="宋体" w:hAnsi="Times New Roman" w:cs="Times New Roman"/>
          <w:sz w:val="24"/>
          <w:szCs w:val="24"/>
        </w:rPr>
        <w:t>For example, p</w:t>
      </w:r>
      <w:r>
        <w:rPr>
          <w:rFonts w:ascii="Times New Roman" w:eastAsia="宋体" w:hAnsi="Times New Roman" w:cs="Times New Roman"/>
          <w:sz w:val="24"/>
          <w:szCs w:val="24"/>
        </w:rPr>
        <w:t xml:space="preserve">revious studies </w:t>
      </w:r>
      <w:r w:rsidR="00A46056">
        <w:rPr>
          <w:rFonts w:ascii="Times New Roman" w:eastAsia="宋体" w:hAnsi="Times New Roman" w:cs="Times New Roman"/>
          <w:sz w:val="24"/>
          <w:szCs w:val="24"/>
        </w:rPr>
        <w:t xml:space="preserve">have shown that the </w:t>
      </w:r>
      <w:r w:rsidRPr="00173A36">
        <w:rPr>
          <w:rFonts w:ascii="Times New Roman" w:hAnsi="Times New Roman" w:cs="Times New Roman"/>
          <w:kern w:val="0"/>
          <w:sz w:val="24"/>
          <w:szCs w:val="24"/>
        </w:rPr>
        <w:t xml:space="preserve">bovine feed </w:t>
      </w:r>
      <w:r w:rsidR="004B4DAE" w:rsidRPr="00173A36">
        <w:rPr>
          <w:rFonts w:ascii="Times New Roman" w:hAnsi="Times New Roman" w:cs="Times New Roman"/>
          <w:kern w:val="0"/>
          <w:sz w:val="24"/>
          <w:szCs w:val="24"/>
        </w:rPr>
        <w:t>contain</w:t>
      </w:r>
      <w:r w:rsidR="004B4DAE">
        <w:rPr>
          <w:rFonts w:ascii="Times New Roman" w:hAnsi="Times New Roman" w:cs="Times New Roman"/>
          <w:kern w:val="0"/>
          <w:sz w:val="24"/>
          <w:szCs w:val="24"/>
        </w:rPr>
        <w:t>s</w:t>
      </w:r>
      <w:r w:rsidR="004B4DAE" w:rsidRPr="00173A36">
        <w:rPr>
          <w:rFonts w:ascii="Times New Roman" w:hAnsi="Times New Roman" w:cs="Times New Roman"/>
          <w:kern w:val="0"/>
          <w:sz w:val="24"/>
          <w:szCs w:val="24"/>
        </w:rPr>
        <w:t xml:space="preserve"> </w:t>
      </w:r>
      <w:r w:rsidRPr="00173A36">
        <w:rPr>
          <w:rFonts w:ascii="Times New Roman" w:hAnsi="Times New Roman" w:cs="Times New Roman"/>
          <w:kern w:val="0"/>
          <w:sz w:val="24"/>
          <w:szCs w:val="24"/>
        </w:rPr>
        <w:t>more crude fiber</w:t>
      </w:r>
      <w:r w:rsidR="004B4DAE">
        <w:rPr>
          <w:rFonts w:ascii="Times New Roman" w:hAnsi="Times New Roman" w:cs="Times New Roman"/>
          <w:kern w:val="0"/>
          <w:sz w:val="24"/>
          <w:szCs w:val="24"/>
        </w:rPr>
        <w:t>, while</w:t>
      </w:r>
      <w:r w:rsidRPr="00173A36">
        <w:rPr>
          <w:rFonts w:ascii="Times New Roman" w:hAnsi="Times New Roman" w:cs="Times New Roman"/>
          <w:kern w:val="0"/>
          <w:sz w:val="24"/>
          <w:szCs w:val="24"/>
        </w:rPr>
        <w:t xml:space="preserve"> chicken feed </w:t>
      </w:r>
      <w:r w:rsidR="004B4DAE">
        <w:rPr>
          <w:rFonts w:ascii="Times New Roman" w:hAnsi="Times New Roman" w:cs="Times New Roman"/>
          <w:kern w:val="0"/>
          <w:sz w:val="24"/>
          <w:szCs w:val="24"/>
        </w:rPr>
        <w:t xml:space="preserve">has </w:t>
      </w:r>
      <w:r>
        <w:rPr>
          <w:rFonts w:ascii="Times New Roman" w:hAnsi="Times New Roman" w:cs="Times New Roman"/>
          <w:kern w:val="0"/>
          <w:sz w:val="24"/>
          <w:szCs w:val="24"/>
        </w:rPr>
        <w:t>higher</w:t>
      </w:r>
      <w:r w:rsidR="004B4DAE">
        <w:rPr>
          <w:rFonts w:ascii="Times New Roman" w:hAnsi="Times New Roman" w:cs="Times New Roman"/>
          <w:kern w:val="0"/>
          <w:sz w:val="24"/>
          <w:szCs w:val="24"/>
        </w:rPr>
        <w:t xml:space="preserve"> contents of</w:t>
      </w:r>
      <w:r w:rsidRPr="00173A36">
        <w:rPr>
          <w:rFonts w:ascii="Times New Roman" w:hAnsi="Times New Roman" w:cs="Times New Roman"/>
          <w:kern w:val="0"/>
          <w:sz w:val="24"/>
          <w:szCs w:val="24"/>
        </w:rPr>
        <w:t xml:space="preserve"> proteins and antibiotics </w:t>
      </w:r>
      <w:r w:rsidRPr="00173A36">
        <w:rPr>
          <w:rFonts w:ascii="Times New Roman" w:hAnsi="Times New Roman" w:cs="Times New Roman"/>
          <w:kern w:val="0"/>
          <w:sz w:val="24"/>
          <w:szCs w:val="24"/>
        </w:rPr>
        <w:fldChar w:fldCharType="begin">
          <w:fldData xml:space="preserve">PEVuZE5vdGU+PENpdGU+PEF1dGhvcj5TYXBrb3RhPC9BdXRob3I+PFllYXI+MjAwNzwvWWVhcj48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</w:fldData>
        </w:fldChar>
      </w:r>
      <w:r w:rsidR="007C420D">
        <w:rPr>
          <w:rFonts w:ascii="Times New Roman" w:hAnsi="Times New Roman" w:cs="Times New Roman"/>
          <w:kern w:val="0"/>
          <w:sz w:val="24"/>
          <w:szCs w:val="24"/>
        </w:rPr>
        <w:instrText xml:space="preserve"> ADDIN EN.CITE </w:instrText>
      </w:r>
      <w:r w:rsidR="007C420D">
        <w:rPr>
          <w:rFonts w:ascii="Times New Roman" w:hAnsi="Times New Roman" w:cs="Times New Roman"/>
          <w:kern w:val="0"/>
          <w:sz w:val="24"/>
          <w:szCs w:val="24"/>
        </w:rPr>
        <w:fldChar w:fldCharType="begin">
          <w:fldData xml:space="preserve">PEVuZE5vdGU+PENpdGU+PEF1dGhvcj5TYXBrb3RhPC9BdXRob3I+PFllYXI+MjAwNzwvWWVhcj48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</w:fldData>
        </w:fldChar>
      </w:r>
      <w:r w:rsidR="007C420D">
        <w:rPr>
          <w:rFonts w:ascii="Times New Roman" w:hAnsi="Times New Roman" w:cs="Times New Roman"/>
          <w:kern w:val="0"/>
          <w:sz w:val="24"/>
          <w:szCs w:val="24"/>
        </w:rPr>
        <w:instrText xml:space="preserve"> ADDIN EN.CITE.DATA </w:instrText>
      </w:r>
      <w:r w:rsidR="007C420D">
        <w:rPr>
          <w:rFonts w:ascii="Times New Roman" w:hAnsi="Times New Roman" w:cs="Times New Roman"/>
          <w:kern w:val="0"/>
          <w:sz w:val="24"/>
          <w:szCs w:val="24"/>
        </w:rPr>
      </w:r>
      <w:r w:rsidR="007C420D">
        <w:rPr>
          <w:rFonts w:ascii="Times New Roman" w:hAnsi="Times New Roman" w:cs="Times New Roman"/>
          <w:kern w:val="0"/>
          <w:sz w:val="24"/>
          <w:szCs w:val="24"/>
        </w:rPr>
        <w:fldChar w:fldCharType="end"/>
      </w:r>
      <w:r w:rsidRPr="00173A36">
        <w:rPr>
          <w:rFonts w:ascii="Times New Roman" w:hAnsi="Times New Roman" w:cs="Times New Roman"/>
          <w:kern w:val="0"/>
          <w:sz w:val="24"/>
          <w:szCs w:val="24"/>
        </w:rPr>
      </w:r>
      <w:r w:rsidRPr="00173A36">
        <w:rPr>
          <w:rFonts w:ascii="Times New Roman" w:hAnsi="Times New Roman" w:cs="Times New Roman"/>
          <w:kern w:val="0"/>
          <w:sz w:val="24"/>
          <w:szCs w:val="24"/>
        </w:rPr>
        <w:fldChar w:fldCharType="separate"/>
      </w:r>
      <w:r w:rsidR="00430ACA">
        <w:rPr>
          <w:rFonts w:ascii="Times New Roman" w:hAnsi="Times New Roman" w:cs="Times New Roman"/>
          <w:noProof/>
          <w:kern w:val="0"/>
          <w:sz w:val="24"/>
          <w:szCs w:val="24"/>
        </w:rPr>
        <w:t>(Sapkota et al., 2007;Chibisa et al., 2016)</w:t>
      </w:r>
      <w:r w:rsidRPr="00173A36">
        <w:rPr>
          <w:rFonts w:ascii="Times New Roman" w:hAnsi="Times New Roman" w:cs="Times New Roman"/>
          <w:kern w:val="0"/>
          <w:sz w:val="24"/>
          <w:szCs w:val="24"/>
        </w:rPr>
        <w:fldChar w:fldCharType="end"/>
      </w:r>
      <w:r w:rsidRPr="00173A36">
        <w:rPr>
          <w:rFonts w:ascii="Times New Roman" w:hAnsi="Times New Roman" w:cs="Times New Roman"/>
          <w:kern w:val="0"/>
          <w:sz w:val="24"/>
          <w:szCs w:val="24"/>
        </w:rPr>
        <w:t xml:space="preserve">. </w:t>
      </w:r>
      <w:r w:rsidR="004B4DAE">
        <w:rPr>
          <w:rFonts w:ascii="Times New Roman" w:hAnsi="Times New Roman" w:cs="Times New Roman"/>
          <w:kern w:val="0"/>
          <w:sz w:val="24"/>
          <w:szCs w:val="24"/>
        </w:rPr>
        <w:t>In general</w:t>
      </w:r>
      <w:r>
        <w:rPr>
          <w:rFonts w:ascii="Times New Roman" w:hAnsi="Times New Roman" w:cs="Times New Roman"/>
          <w:kern w:val="0"/>
          <w:sz w:val="24"/>
          <w:szCs w:val="24"/>
        </w:rPr>
        <w:t>, c</w:t>
      </w:r>
      <w:r w:rsidRPr="00173A36">
        <w:rPr>
          <w:rFonts w:ascii="Times New Roman" w:eastAsia="宋体" w:hAnsi="Times New Roman" w:cs="Times New Roman"/>
          <w:sz w:val="24"/>
          <w:szCs w:val="24"/>
        </w:rPr>
        <w:t xml:space="preserve">arnivores consume food with significantly higher protein content than herbivores </w:t>
      </w:r>
      <w:r w:rsidRPr="00173A36">
        <w:rPr>
          <w:rFonts w:ascii="Times New Roman" w:eastAsia="宋体" w:hAnsi="Times New Roman" w:cs="Times New Roman"/>
          <w:sz w:val="24"/>
          <w:szCs w:val="24"/>
        </w:rPr>
        <w:fldChar w:fldCharType="begin"/>
      </w:r>
      <w:r w:rsidR="00430ACA">
        <w:rPr>
          <w:rFonts w:ascii="Times New Roman" w:eastAsia="宋体" w:hAnsi="Times New Roman" w:cs="Times New Roman"/>
          <w:sz w:val="24"/>
          <w:szCs w:val="24"/>
        </w:rPr>
        <w:instrText xml:space="preserve"> ADDIN EN.CITE &lt;EndNote&gt;&lt;Cite&gt;&lt;Author&gt;Wilder&lt;/Author&gt;&lt;Year&gt;2013&lt;/Year&gt;&lt;RecNum&gt;5527&lt;/RecNum&gt;&lt;DisplayText&gt;(Wilder et al., 2013)&lt;/DisplayText&gt;&lt;record&gt;&lt;rec-number&gt;5527&lt;/rec-number&gt;&lt;foreign-keys&gt;&lt;key app="EN" db-id="zaf0fa90rzeda9ewvr5pe5p5dwa2x0a2sp92" timestamp="1587821359"&gt;5527&lt;/key&gt;&lt;/foreign-keys&gt;&lt;ref-type name="Journal Article"&gt;17&lt;/ref-type&gt;&lt;contributors&gt;&lt;authors&gt;&lt;author&gt;Wilder, S. M.&lt;/author&gt;&lt;author&gt;Le Couteur, D. G.&lt;/author&gt;&lt;author&gt;Simpson, S. J.&lt;/author&gt;&lt;/authors&gt;&lt;/contributors&gt;&lt;auth-address&gt;Univ Sydney, Sch Biol Sci, Sydney, NSW 2006, Australia&amp;#xD;Univ Sydney, Sydney Med Sch, Sydney, NSW 2006, Australia&amp;#xD;Univ Sydney, Concord Repatriat Gen Hosp, ANZAC Res Inst, Concord, NSW 2139, Australia&amp;#xD;Univ Sydney, Concord Repatriat Gen Hosp, Ctr Educ &amp;amp; Res Ageing, Concord, NSW 2139, Australia&lt;/auth-address&gt;&lt;titles&gt;&lt;title&gt;Diet mediates the relationship between longevity and reproduction in mammals&lt;/title&gt;&lt;secondary-title&gt;Age&lt;/secondary-title&gt;&lt;alt-title&gt;Age&lt;/alt-title&gt;&lt;/titles&gt;&lt;periodical&gt;&lt;full-title&gt;Age&lt;/full-title&gt;&lt;abbr-1&gt;Age&lt;/abbr-1&gt;&lt;/periodical&gt;&lt;alt-periodical&gt;&lt;full-title&gt;Age&lt;/full-title&gt;&lt;abbr-1&gt;Age&lt;/abbr-1&gt;&lt;/alt-periodical&gt;&lt;pages&gt;921-927&lt;/pages&gt;&lt;volume&gt;35&lt;/volume&gt;&lt;number&gt;3&lt;/number&gt;&lt;keywords&gt;&lt;keyword&gt;mammal&lt;/keyword&gt;&lt;keyword&gt;disposable soma theory&lt;/keyword&gt;&lt;keyword&gt;trophic level&lt;/keyword&gt;&lt;keyword&gt;diet&lt;/keyword&gt;&lt;keyword&gt;life-span&lt;/keyword&gt;&lt;keyword&gt;evolutionary-theories&lt;/keyword&gt;&lt;keyword&gt;natural-selection&lt;/keyword&gt;&lt;keyword&gt;body-size&lt;/keyword&gt;&lt;keyword&gt;senescence&lt;/keyword&gt;&lt;keyword&gt;history&lt;/keyword&gt;&lt;keyword&gt;costs&lt;/keyword&gt;&lt;keyword&gt;ecology&lt;/keyword&gt;&lt;keyword&gt;metabolism&lt;/keyword&gt;&lt;keyword&gt;survival&lt;/keyword&gt;&lt;/keywords&gt;&lt;dates&gt;&lt;year&gt;2013&lt;/year&gt;&lt;pub-dates&gt;&lt;date&gt;Jun&lt;/date&gt;&lt;/pub-dates&gt;&lt;/dates&gt;&lt;isbn&gt;0161-9152&lt;/isbn&gt;&lt;accession-num&gt;WOS:000318174100030&lt;/accession-num&gt;&lt;urls&gt;&lt;related-urls&gt;&lt;url&gt;&amp;lt;Go to ISI&amp;gt;://WOS:000318174100030&lt;/url&gt;&lt;/related-urls&gt;&lt;/urls&gt;&lt;electronic-resource-num&gt;10.1007/s11357-011-9380-8&lt;/electronic-resource-num&gt;&lt;language&gt;English&lt;/language&gt;&lt;/record&gt;&lt;/Cite&gt;&lt;/EndNote&gt;</w:instrText>
      </w:r>
      <w:r w:rsidRPr="00173A36">
        <w:rPr>
          <w:rFonts w:ascii="Times New Roman" w:eastAsia="宋体" w:hAnsi="Times New Roman" w:cs="Times New Roman"/>
          <w:sz w:val="24"/>
          <w:szCs w:val="24"/>
        </w:rPr>
        <w:fldChar w:fldCharType="separate"/>
      </w:r>
      <w:r w:rsidR="00430ACA">
        <w:rPr>
          <w:rFonts w:ascii="Times New Roman" w:eastAsia="宋体" w:hAnsi="Times New Roman" w:cs="Times New Roman"/>
          <w:noProof/>
          <w:sz w:val="24"/>
          <w:szCs w:val="24"/>
        </w:rPr>
        <w:t>(Wilder et al., 2013)</w:t>
      </w:r>
      <w:r w:rsidRPr="00173A36">
        <w:rPr>
          <w:rFonts w:ascii="Times New Roman" w:eastAsia="宋体" w:hAnsi="Times New Roman" w:cs="Times New Roman"/>
          <w:sz w:val="24"/>
          <w:szCs w:val="24"/>
        </w:rPr>
        <w:fldChar w:fldCharType="end"/>
      </w:r>
      <w:r w:rsidRPr="00173A36">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sidR="004B4DAE">
        <w:rPr>
          <w:rFonts w:ascii="Times New Roman" w:eastAsia="宋体" w:hAnsi="Times New Roman" w:cs="Times New Roman"/>
          <w:sz w:val="24"/>
          <w:szCs w:val="24"/>
        </w:rPr>
        <w:t xml:space="preserve">Such drastic diet differences will likely have consequences for the manure </w:t>
      </w:r>
      <w:r w:rsidR="004B4DAE" w:rsidRPr="00173A36">
        <w:rPr>
          <w:rFonts w:ascii="Times New Roman" w:eastAsia="宋体" w:hAnsi="Times New Roman" w:cs="Times New Roman"/>
          <w:sz w:val="24"/>
          <w:szCs w:val="24"/>
        </w:rPr>
        <w:t>microbi</w:t>
      </w:r>
      <w:r w:rsidR="004B4DAE">
        <w:rPr>
          <w:rFonts w:ascii="Times New Roman" w:eastAsia="宋体" w:hAnsi="Times New Roman" w:cs="Times New Roman"/>
          <w:sz w:val="24"/>
          <w:szCs w:val="24"/>
        </w:rPr>
        <w:t>ota composition</w:t>
      </w:r>
      <w:r w:rsidRPr="00173A36">
        <w:rPr>
          <w:rFonts w:ascii="Times New Roman" w:eastAsia="宋体" w:hAnsi="Times New Roman" w:cs="Times New Roman"/>
          <w:sz w:val="24"/>
          <w:szCs w:val="24"/>
        </w:rPr>
        <w:t xml:space="preserve"> </w:t>
      </w:r>
      <w:r w:rsidRPr="00173A36">
        <w:rPr>
          <w:rFonts w:ascii="Times New Roman" w:eastAsia="宋体" w:hAnsi="Times New Roman" w:cs="Times New Roman"/>
          <w:sz w:val="24"/>
          <w:szCs w:val="24"/>
        </w:rPr>
        <w:fldChar w:fldCharType="begin">
          <w:fldData xml:space="preserve">PEVuZE5vdGU+PENpdGU+PEF1dGhvcj5DYXJtb2R5PC9BdXRob3I+PFllYXI+MjAxNTwvWWVhcj48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</w:fldData>
        </w:fldChar>
      </w:r>
      <w:r w:rsidR="00177D6D">
        <w:rPr>
          <w:rFonts w:ascii="Times New Roman" w:eastAsia="宋体" w:hAnsi="Times New Roman" w:cs="Times New Roman"/>
          <w:sz w:val="24"/>
          <w:szCs w:val="24"/>
        </w:rPr>
        <w:instrText xml:space="preserve"> ADDIN EN.CITE </w:instrText>
      </w:r>
      <w:r w:rsidR="00177D6D">
        <w:rPr>
          <w:rFonts w:ascii="Times New Roman" w:eastAsia="宋体" w:hAnsi="Times New Roman" w:cs="Times New Roman"/>
          <w:sz w:val="24"/>
          <w:szCs w:val="24"/>
        </w:rPr>
        <w:fldChar w:fldCharType="begin">
          <w:fldData xml:space="preserve">PEVuZE5vdGU+PENpdGU+PEF1dGhvcj5DYXJtb2R5PC9BdXRob3I+PFllYXI+MjAxNTwvWWVhcj48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</w:fldData>
        </w:fldChar>
      </w:r>
      <w:r w:rsidR="00177D6D">
        <w:rPr>
          <w:rFonts w:ascii="Times New Roman" w:eastAsia="宋体" w:hAnsi="Times New Roman" w:cs="Times New Roman"/>
          <w:sz w:val="24"/>
          <w:szCs w:val="24"/>
        </w:rPr>
        <w:instrText xml:space="preserve"> ADDIN EN.CITE.DATA </w:instrText>
      </w:r>
      <w:r w:rsidR="00177D6D">
        <w:rPr>
          <w:rFonts w:ascii="Times New Roman" w:eastAsia="宋体" w:hAnsi="Times New Roman" w:cs="Times New Roman"/>
          <w:sz w:val="24"/>
          <w:szCs w:val="24"/>
        </w:rPr>
      </w:r>
      <w:r w:rsidR="00177D6D">
        <w:rPr>
          <w:rFonts w:ascii="Times New Roman" w:eastAsia="宋体" w:hAnsi="Times New Roman" w:cs="Times New Roman"/>
          <w:sz w:val="24"/>
          <w:szCs w:val="24"/>
        </w:rPr>
        <w:fldChar w:fldCharType="end"/>
      </w:r>
      <w:r w:rsidRPr="00173A36">
        <w:rPr>
          <w:rFonts w:ascii="Times New Roman" w:eastAsia="宋体" w:hAnsi="Times New Roman" w:cs="Times New Roman"/>
          <w:sz w:val="24"/>
          <w:szCs w:val="24"/>
        </w:rPr>
      </w:r>
      <w:r w:rsidRPr="00173A36">
        <w:rPr>
          <w:rFonts w:ascii="Times New Roman" w:eastAsia="宋体" w:hAnsi="Times New Roman" w:cs="Times New Roman"/>
          <w:sz w:val="24"/>
          <w:szCs w:val="24"/>
        </w:rPr>
        <w:fldChar w:fldCharType="separate"/>
      </w:r>
      <w:r w:rsidR="00430ACA">
        <w:rPr>
          <w:rFonts w:ascii="Times New Roman" w:eastAsia="宋体" w:hAnsi="Times New Roman" w:cs="Times New Roman"/>
          <w:noProof/>
          <w:sz w:val="24"/>
          <w:szCs w:val="24"/>
        </w:rPr>
        <w:t>(Carmody et al., 2015)</w:t>
      </w:r>
      <w:r w:rsidRPr="00173A36">
        <w:rPr>
          <w:rFonts w:ascii="Times New Roman" w:eastAsia="宋体" w:hAnsi="Times New Roman" w:cs="Times New Roman"/>
          <w:sz w:val="24"/>
          <w:szCs w:val="24"/>
        </w:rPr>
        <w:fldChar w:fldCharType="end"/>
      </w:r>
      <w:r w:rsidRPr="00173A36">
        <w:rPr>
          <w:rFonts w:ascii="Times New Roman" w:eastAsia="宋体" w:hAnsi="Times New Roman" w:cs="Times New Roman"/>
          <w:sz w:val="24"/>
          <w:szCs w:val="24"/>
        </w:rPr>
        <w:t xml:space="preserve">, </w:t>
      </w:r>
      <w:r w:rsidR="004B4DAE">
        <w:rPr>
          <w:rFonts w:ascii="Times New Roman" w:eastAsia="宋体" w:hAnsi="Times New Roman" w:cs="Times New Roman"/>
          <w:sz w:val="24"/>
          <w:szCs w:val="24"/>
        </w:rPr>
        <w:t>and</w:t>
      </w:r>
      <w:r w:rsidRPr="00173A36">
        <w:rPr>
          <w:rFonts w:ascii="Times New Roman" w:eastAsia="宋体" w:hAnsi="Times New Roman" w:cs="Times New Roman"/>
          <w:sz w:val="24"/>
          <w:szCs w:val="24"/>
        </w:rPr>
        <w:t xml:space="preserve"> gut microbiomes of herbivores </w:t>
      </w:r>
      <w:r w:rsidR="004B4DAE">
        <w:rPr>
          <w:rFonts w:ascii="Times New Roman" w:eastAsia="宋体" w:hAnsi="Times New Roman" w:cs="Times New Roman"/>
          <w:sz w:val="24"/>
          <w:szCs w:val="24"/>
        </w:rPr>
        <w:t>have been shown to be</w:t>
      </w:r>
      <w:r w:rsidRPr="00173A36">
        <w:rPr>
          <w:rFonts w:ascii="Times New Roman" w:eastAsia="宋体" w:hAnsi="Times New Roman" w:cs="Times New Roman"/>
          <w:sz w:val="24"/>
          <w:szCs w:val="24"/>
        </w:rPr>
        <w:t xml:space="preserve"> more diverse </w:t>
      </w:r>
      <w:r w:rsidR="004B4DAE">
        <w:rPr>
          <w:rFonts w:ascii="Times New Roman" w:eastAsia="宋体" w:hAnsi="Times New Roman" w:cs="Times New Roman"/>
          <w:sz w:val="24"/>
          <w:szCs w:val="24"/>
        </w:rPr>
        <w:t>compared to</w:t>
      </w:r>
      <w:r w:rsidRPr="00173A36">
        <w:rPr>
          <w:rFonts w:ascii="Times New Roman" w:eastAsia="宋体" w:hAnsi="Times New Roman" w:cs="Times New Roman"/>
          <w:sz w:val="24"/>
          <w:szCs w:val="24"/>
        </w:rPr>
        <w:t xml:space="preserve"> omnivores </w:t>
      </w:r>
      <w:r w:rsidRPr="00173A36">
        <w:rPr>
          <w:rFonts w:ascii="Times New Roman" w:eastAsia="宋体" w:hAnsi="Times New Roman" w:cs="Times New Roman"/>
          <w:sz w:val="24"/>
          <w:szCs w:val="24"/>
        </w:rPr>
        <w:fldChar w:fldCharType="begin">
          <w:fldData xml:space="preserve">PEVuZE5vdGU+PENpdGU+PEF1dGhvcj5MZXk8L0F1dGhvcj48WWVhcj4yMDA4PC9ZZWFyPjxSZWNO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</w:fldData>
        </w:fldChar>
      </w:r>
      <w:r w:rsidR="00430ACA">
        <w:rPr>
          <w:rFonts w:ascii="Times New Roman" w:eastAsia="宋体" w:hAnsi="Times New Roman" w:cs="Times New Roman"/>
          <w:sz w:val="24"/>
          <w:szCs w:val="24"/>
        </w:rPr>
        <w:instrText xml:space="preserve"> ADDIN EN.CITE </w:instrText>
      </w:r>
      <w:r w:rsidR="00430ACA">
        <w:rPr>
          <w:rFonts w:ascii="Times New Roman" w:eastAsia="宋体" w:hAnsi="Times New Roman" w:cs="Times New Roman"/>
          <w:sz w:val="24"/>
          <w:szCs w:val="24"/>
        </w:rPr>
        <w:fldChar w:fldCharType="begin">
          <w:fldData xml:space="preserve">PEVuZE5vdGU+PENpdGU+PEF1dGhvcj5MZXk8L0F1dGhvcj48WWVhcj4yMDA4PC9ZZWFyPjxSZWNO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</w:fldData>
        </w:fldChar>
      </w:r>
      <w:r w:rsidR="00430ACA">
        <w:rPr>
          <w:rFonts w:ascii="Times New Roman" w:eastAsia="宋体" w:hAnsi="Times New Roman" w:cs="Times New Roman"/>
          <w:sz w:val="24"/>
          <w:szCs w:val="24"/>
        </w:rPr>
        <w:instrText xml:space="preserve"> ADDIN EN.CITE.DATA </w:instrText>
      </w:r>
      <w:r w:rsidR="00430ACA">
        <w:rPr>
          <w:rFonts w:ascii="Times New Roman" w:eastAsia="宋体" w:hAnsi="Times New Roman" w:cs="Times New Roman"/>
          <w:sz w:val="24"/>
          <w:szCs w:val="24"/>
        </w:rPr>
      </w:r>
      <w:r w:rsidR="00430ACA">
        <w:rPr>
          <w:rFonts w:ascii="Times New Roman" w:eastAsia="宋体" w:hAnsi="Times New Roman" w:cs="Times New Roman"/>
          <w:sz w:val="24"/>
          <w:szCs w:val="24"/>
        </w:rPr>
        <w:fldChar w:fldCharType="end"/>
      </w:r>
      <w:r w:rsidRPr="00173A36">
        <w:rPr>
          <w:rFonts w:ascii="Times New Roman" w:eastAsia="宋体" w:hAnsi="Times New Roman" w:cs="Times New Roman"/>
          <w:sz w:val="24"/>
          <w:szCs w:val="24"/>
        </w:rPr>
      </w:r>
      <w:r w:rsidRPr="00173A36">
        <w:rPr>
          <w:rFonts w:ascii="Times New Roman" w:eastAsia="宋体" w:hAnsi="Times New Roman" w:cs="Times New Roman"/>
          <w:sz w:val="24"/>
          <w:szCs w:val="24"/>
        </w:rPr>
        <w:fldChar w:fldCharType="separate"/>
      </w:r>
      <w:r w:rsidR="00430ACA">
        <w:rPr>
          <w:rFonts w:ascii="Times New Roman" w:eastAsia="宋体" w:hAnsi="Times New Roman" w:cs="Times New Roman"/>
          <w:noProof/>
          <w:sz w:val="24"/>
          <w:szCs w:val="24"/>
        </w:rPr>
        <w:t>(Ley et al., 2008)</w:t>
      </w:r>
      <w:r w:rsidRPr="00173A36">
        <w:rPr>
          <w:rFonts w:ascii="Times New Roman" w:eastAsia="宋体" w:hAnsi="Times New Roman" w:cs="Times New Roman"/>
          <w:sz w:val="24"/>
          <w:szCs w:val="24"/>
        </w:rPr>
        <w:fldChar w:fldCharType="end"/>
      </w:r>
      <w:r w:rsidRPr="00173A36">
        <w:rPr>
          <w:rFonts w:ascii="Times New Roman" w:eastAsia="宋体" w:hAnsi="Times New Roman" w:cs="Times New Roman"/>
          <w:sz w:val="24"/>
          <w:szCs w:val="24"/>
        </w:rPr>
        <w:t xml:space="preserve">. </w:t>
      </w:r>
      <w:r w:rsidR="004B4DAE">
        <w:rPr>
          <w:rFonts w:ascii="Times New Roman" w:eastAsia="宋体" w:hAnsi="Times New Roman" w:cs="Times New Roman"/>
          <w:sz w:val="24"/>
          <w:szCs w:val="24"/>
        </w:rPr>
        <w:t>While the animal feeding habits are likely to play an important role in determining the microbial composition of their manure, it is not clear if these differences are retained, or if they potentially have effects on the composting process.</w:t>
      </w:r>
    </w:p>
    <w:p w14:paraId="2D3F479C" w14:textId="25EA2ED9" w:rsidR="004B4DAE" w:rsidRDefault="004B4DAE" w:rsidP="004B4DAE">
      <w:pPr>
        <w:spacing w:beforeLines="50" w:before="156" w:afterLines="50" w:after="156" w:line="480" w:lineRule="auto"/>
        <w:rPr>
          <w:rFonts w:ascii="Times New Roman" w:eastAsia="宋体" w:hAnsi="Times New Roman" w:cs="Times New Roman"/>
          <w:sz w:val="24"/>
          <w:szCs w:val="24"/>
        </w:rPr>
      </w:pPr>
      <w:r>
        <w:rPr>
          <w:rFonts w:ascii="Times New Roman" w:eastAsia="宋体" w:hAnsi="Times New Roman" w:cs="Times New Roman"/>
          <w:sz w:val="24"/>
          <w:szCs w:val="24"/>
        </w:rPr>
        <w:t>Here we studied this experimentally by comparing the bacterial and fungal communities of four different types of manures (</w:t>
      </w:r>
      <w:r w:rsidRPr="00173A36">
        <w:rPr>
          <w:rFonts w:ascii="Times New Roman" w:hAnsi="Times New Roman" w:cs="Times New Roman"/>
          <w:sz w:val="24"/>
          <w:szCs w:val="24"/>
        </w:rPr>
        <w:t xml:space="preserve">sheep, cattle, pig </w:t>
      </w:r>
      <w:r>
        <w:rPr>
          <w:rFonts w:ascii="Times New Roman" w:hAnsi="Times New Roman" w:cs="Times New Roman"/>
          <w:sz w:val="24"/>
          <w:szCs w:val="24"/>
        </w:rPr>
        <w:t>and</w:t>
      </w:r>
      <w:r w:rsidRPr="00173A36">
        <w:rPr>
          <w:rFonts w:ascii="Times New Roman" w:hAnsi="Times New Roman" w:cs="Times New Roman"/>
          <w:sz w:val="24"/>
          <w:szCs w:val="24"/>
        </w:rPr>
        <w:t xml:space="preserve"> chicken</w:t>
      </w:r>
      <w:r>
        <w:rPr>
          <w:rFonts w:ascii="Times New Roman" w:hAnsi="Times New Roman" w:cs="Times New Roman"/>
          <w:sz w:val="24"/>
          <w:szCs w:val="24"/>
        </w:rPr>
        <w:t>) at the initial and final stages of composting</w:t>
      </w:r>
      <w:r w:rsidR="006E3A53" w:rsidRPr="00173A36" w:rsidDel="00AE30CD">
        <w:rPr>
          <w:rFonts w:ascii="Times New Roman" w:eastAsia="宋体" w:hAnsi="Times New Roman" w:cs="Times New Roman"/>
          <w:sz w:val="24"/>
          <w:szCs w:val="24"/>
        </w:rPr>
        <w:t xml:space="preserve"> </w:t>
      </w:r>
      <w:r w:rsidR="006E3A53" w:rsidRPr="00173A36">
        <w:rPr>
          <w:rFonts w:ascii="Times New Roman" w:eastAsia="宋体" w:hAnsi="Times New Roman" w:cs="Times New Roman"/>
          <w:sz w:val="24"/>
          <w:szCs w:val="24"/>
        </w:rPr>
        <w:t xml:space="preserve">using a trough fermentation approach in the </w:t>
      </w:r>
      <w:r>
        <w:rPr>
          <w:rFonts w:ascii="Times New Roman" w:eastAsia="宋体" w:hAnsi="Times New Roman" w:cs="Times New Roman"/>
          <w:sz w:val="24"/>
          <w:szCs w:val="24"/>
        </w:rPr>
        <w:t>one</w:t>
      </w:r>
      <w:r w:rsidRPr="00173A36">
        <w:rPr>
          <w:rFonts w:ascii="Times New Roman" w:eastAsia="宋体" w:hAnsi="Times New Roman" w:cs="Times New Roman"/>
          <w:sz w:val="24"/>
          <w:szCs w:val="24"/>
        </w:rPr>
        <w:t xml:space="preserve"> </w:t>
      </w:r>
      <w:r w:rsidR="006E3A53" w:rsidRPr="00173A36">
        <w:rPr>
          <w:rFonts w:ascii="Times New Roman" w:eastAsia="宋体" w:hAnsi="Times New Roman" w:cs="Times New Roman"/>
          <w:sz w:val="24"/>
          <w:szCs w:val="24"/>
        </w:rPr>
        <w:t xml:space="preserve">factory. </w:t>
      </w:r>
      <w:r>
        <w:rPr>
          <w:rFonts w:ascii="Times New Roman" w:eastAsia="宋体" w:hAnsi="Times New Roman" w:cs="Times New Roman"/>
          <w:sz w:val="24"/>
          <w:szCs w:val="24"/>
        </w:rPr>
        <w:t xml:space="preserve">These </w:t>
      </w:r>
      <w:r>
        <w:rPr>
          <w:rFonts w:ascii="Times New Roman" w:eastAsia="宋体" w:hAnsi="Times New Roman" w:cs="Times New Roman"/>
          <w:sz w:val="24"/>
          <w:szCs w:val="24"/>
        </w:rPr>
        <w:lastRenderedPageBreak/>
        <w:t>four types of manures were selected because s</w:t>
      </w:r>
      <w:r w:rsidR="006E3A53" w:rsidRPr="00173A36">
        <w:rPr>
          <w:rFonts w:ascii="Times New Roman" w:eastAsia="宋体" w:hAnsi="Times New Roman" w:cs="Times New Roman"/>
          <w:sz w:val="24"/>
          <w:szCs w:val="24"/>
        </w:rPr>
        <w:t xml:space="preserve">heep and cattle </w:t>
      </w:r>
      <w:r>
        <w:rPr>
          <w:rFonts w:ascii="Times New Roman" w:eastAsia="宋体" w:hAnsi="Times New Roman" w:cs="Times New Roman"/>
          <w:sz w:val="24"/>
          <w:szCs w:val="24"/>
        </w:rPr>
        <w:t>are</w:t>
      </w:r>
      <w:r w:rsidRPr="00173A36">
        <w:rPr>
          <w:rFonts w:ascii="Times New Roman" w:eastAsia="宋体" w:hAnsi="Times New Roman" w:cs="Times New Roman"/>
          <w:sz w:val="24"/>
          <w:szCs w:val="24"/>
        </w:rPr>
        <w:t xml:space="preserve"> </w:t>
      </w:r>
      <w:r w:rsidR="006E3A53" w:rsidRPr="00173A36">
        <w:rPr>
          <w:rFonts w:ascii="Times New Roman" w:eastAsia="宋体" w:hAnsi="Times New Roman" w:cs="Times New Roman"/>
          <w:sz w:val="24"/>
          <w:szCs w:val="24"/>
        </w:rPr>
        <w:t>herbivores</w:t>
      </w:r>
      <w:r w:rsidR="006E3A53">
        <w:rPr>
          <w:rFonts w:ascii="Times New Roman" w:eastAsia="宋体" w:hAnsi="Times New Roman" w:cs="Times New Roman"/>
          <w:sz w:val="24"/>
          <w:szCs w:val="24"/>
        </w:rPr>
        <w:t xml:space="preserve">, </w:t>
      </w:r>
      <w:r>
        <w:rPr>
          <w:rFonts w:ascii="Times New Roman" w:eastAsia="宋体" w:hAnsi="Times New Roman" w:cs="Times New Roman"/>
          <w:sz w:val="24"/>
          <w:szCs w:val="24"/>
        </w:rPr>
        <w:t>and</w:t>
      </w:r>
      <w:r w:rsidRPr="00173A36">
        <w:rPr>
          <w:rFonts w:ascii="Times New Roman" w:eastAsia="宋体" w:hAnsi="Times New Roman" w:cs="Times New Roman"/>
          <w:sz w:val="24"/>
          <w:szCs w:val="24"/>
        </w:rPr>
        <w:t xml:space="preserve"> </w:t>
      </w:r>
      <w:r w:rsidR="006E3A53" w:rsidRPr="00173A36">
        <w:rPr>
          <w:rFonts w:ascii="Times New Roman" w:eastAsia="宋体" w:hAnsi="Times New Roman" w:cs="Times New Roman"/>
          <w:sz w:val="24"/>
          <w:szCs w:val="24"/>
        </w:rPr>
        <w:t xml:space="preserve">pig and chicken </w:t>
      </w:r>
      <w:r w:rsidR="006E3A53">
        <w:rPr>
          <w:rFonts w:ascii="Times New Roman" w:eastAsia="宋体" w:hAnsi="Times New Roman" w:cs="Times New Roman"/>
          <w:sz w:val="24"/>
          <w:szCs w:val="24"/>
        </w:rPr>
        <w:t>are</w:t>
      </w:r>
      <w:r w:rsidR="006E3A53" w:rsidRPr="00173A36">
        <w:rPr>
          <w:rFonts w:ascii="Times New Roman" w:eastAsia="宋体" w:hAnsi="Times New Roman" w:cs="Times New Roman"/>
          <w:sz w:val="24"/>
          <w:szCs w:val="24"/>
        </w:rPr>
        <w:t xml:space="preserve"> omnivores</w:t>
      </w:r>
      <w:r>
        <w:rPr>
          <w:rFonts w:ascii="Times New Roman" w:eastAsia="宋体" w:hAnsi="Times New Roman" w:cs="Times New Roman"/>
          <w:sz w:val="24"/>
          <w:szCs w:val="24"/>
        </w:rPr>
        <w:t>,</w:t>
      </w:r>
      <w:r w:rsidR="00CA213C">
        <w:rPr>
          <w:rFonts w:ascii="Times New Roman" w:eastAsia="宋体" w:hAnsi="Times New Roman" w:cs="Times New Roman"/>
          <w:sz w:val="24"/>
          <w:szCs w:val="24"/>
        </w:rPr>
        <w:t xml:space="preserve"> </w:t>
      </w:r>
      <w:r>
        <w:rPr>
          <w:rFonts w:ascii="Times New Roman" w:eastAsia="宋体" w:hAnsi="Times New Roman" w:cs="Times New Roman"/>
          <w:sz w:val="24"/>
          <w:szCs w:val="24"/>
        </w:rPr>
        <w:t>and hence have significant differences in their diets</w:t>
      </w:r>
      <w:r w:rsidRPr="00173A36">
        <w:rPr>
          <w:rFonts w:ascii="Times New Roman" w:eastAsia="宋体" w:hAnsi="Times New Roman" w:cs="Times New Roman"/>
          <w:sz w:val="24"/>
          <w:szCs w:val="24"/>
        </w:rPr>
        <w:t xml:space="preserve">. </w:t>
      </w:r>
      <w:r>
        <w:rPr>
          <w:rFonts w:ascii="Times New Roman" w:eastAsia="宋体" w:hAnsi="Times New Roman" w:cs="Times New Roman"/>
          <w:sz w:val="24"/>
          <w:szCs w:val="24"/>
        </w:rPr>
        <w:t>Specifically, we investigated the link between</w:t>
      </w:r>
      <w:r w:rsidR="006E3A53" w:rsidRPr="00173A36">
        <w:rPr>
          <w:rFonts w:ascii="Times New Roman" w:eastAsia="宋体" w:hAnsi="Times New Roman" w:cs="Times New Roman"/>
          <w:sz w:val="24"/>
          <w:szCs w:val="24"/>
        </w:rPr>
        <w:t xml:space="preserve"> physiochemical </w:t>
      </w:r>
      <w:r>
        <w:rPr>
          <w:rFonts w:ascii="Times New Roman" w:eastAsia="宋体" w:hAnsi="Times New Roman" w:cs="Times New Roman"/>
          <w:sz w:val="24"/>
          <w:szCs w:val="24"/>
        </w:rPr>
        <w:t xml:space="preserve">compost </w:t>
      </w:r>
      <w:r w:rsidR="006E3A53" w:rsidRPr="00173A36">
        <w:rPr>
          <w:rFonts w:ascii="Times New Roman" w:eastAsia="宋体" w:hAnsi="Times New Roman" w:cs="Times New Roman"/>
          <w:sz w:val="24"/>
          <w:szCs w:val="24"/>
        </w:rPr>
        <w:t xml:space="preserve">properties and </w:t>
      </w:r>
      <w:r w:rsidR="006E3A53">
        <w:rPr>
          <w:rFonts w:ascii="Times New Roman" w:eastAsia="宋体" w:hAnsi="Times New Roman" w:cs="Times New Roman"/>
          <w:sz w:val="24"/>
          <w:szCs w:val="24"/>
        </w:rPr>
        <w:t xml:space="preserve">bacterial and fungal </w:t>
      </w:r>
      <w:r w:rsidR="00203F1F">
        <w:rPr>
          <w:rFonts w:ascii="Times New Roman" w:eastAsia="宋体" w:hAnsi="Times New Roman" w:cs="Times New Roman"/>
          <w:sz w:val="24"/>
          <w:szCs w:val="24"/>
        </w:rPr>
        <w:t>communities</w:t>
      </w:r>
      <w:r w:rsidR="006E3A53" w:rsidRPr="00173A36">
        <w:rPr>
          <w:rFonts w:ascii="Times New Roman" w:eastAsia="宋体" w:hAnsi="Times New Roman" w:cs="Times New Roman"/>
          <w:sz w:val="24"/>
          <w:szCs w:val="24"/>
        </w:rPr>
        <w:t xml:space="preserve"> </w:t>
      </w:r>
      <w:r>
        <w:rPr>
          <w:rFonts w:ascii="Times New Roman" w:eastAsia="宋体" w:hAnsi="Times New Roman" w:cs="Times New Roman"/>
          <w:sz w:val="24"/>
          <w:szCs w:val="24"/>
        </w:rPr>
        <w:t>using correlative analyses. W</w:t>
      </w:r>
      <w:r w:rsidRPr="00173A36">
        <w:rPr>
          <w:rFonts w:ascii="Times New Roman" w:eastAsia="宋体" w:hAnsi="Times New Roman" w:cs="Times New Roman"/>
          <w:sz w:val="24"/>
          <w:szCs w:val="24"/>
        </w:rPr>
        <w:t xml:space="preserve">e hypothesized that </w:t>
      </w:r>
      <w:r>
        <w:rPr>
          <w:rFonts w:ascii="Times New Roman" w:eastAsia="宋体" w:hAnsi="Times New Roman" w:cs="Times New Roman"/>
          <w:sz w:val="24"/>
          <w:szCs w:val="24"/>
        </w:rPr>
        <w:t>microbial communities should cluster according the feeding habits of animals, resulting pairing between the herbivore (sheep and cattle) and omnivore (pig and chicken) manure compost treatments. Moreover, we expected that such clustering would be clearer at the initial phase of composting, while community assembly could lead to either clearer divergence or convergence between manure compost treatments during composting.</w:t>
      </w:r>
    </w:p>
    <w:p w14:paraId="699E05FE" w14:textId="61F0F287" w:rsidR="006E3A53" w:rsidRPr="00173A36" w:rsidRDefault="007762B1" w:rsidP="00E8653F">
      <w:pPr>
        <w:spacing w:beforeLines="50" w:before="156" w:afterLines="50" w:after="156" w:line="480" w:lineRule="auto"/>
        <w:rPr>
          <w:rFonts w:ascii="Times New Roman" w:hAnsi="Times New Roman" w:cs="Times New Roman"/>
          <w:b/>
          <w:bCs/>
          <w:sz w:val="24"/>
          <w:szCs w:val="24"/>
        </w:rPr>
      </w:pPr>
      <w:r w:rsidRPr="00173A36">
        <w:rPr>
          <w:rFonts w:ascii="Times New Roman" w:hAnsi="Times New Roman" w:cs="Times New Roman"/>
          <w:b/>
          <w:bCs/>
          <w:sz w:val="24"/>
          <w:szCs w:val="24"/>
        </w:rPr>
        <w:t>MATERIAL</w:t>
      </w:r>
      <w:r>
        <w:rPr>
          <w:rFonts w:ascii="Times New Roman" w:hAnsi="Times New Roman" w:cs="Times New Roman"/>
          <w:b/>
          <w:bCs/>
          <w:sz w:val="24"/>
          <w:szCs w:val="24"/>
        </w:rPr>
        <w:t>S</w:t>
      </w:r>
      <w:r w:rsidRPr="00173A36">
        <w:rPr>
          <w:rFonts w:ascii="Times New Roman" w:hAnsi="Times New Roman" w:cs="Times New Roman"/>
          <w:b/>
          <w:bCs/>
          <w:sz w:val="24"/>
          <w:szCs w:val="24"/>
        </w:rPr>
        <w:t xml:space="preserve"> AND METHODS</w:t>
      </w:r>
    </w:p>
    <w:p w14:paraId="6E58DB1B" w14:textId="58DDC77C" w:rsidR="006E3A53" w:rsidRPr="007762B1" w:rsidRDefault="00062912" w:rsidP="00E8653F">
      <w:pPr>
        <w:spacing w:beforeLines="50" w:before="156" w:afterLines="50" w:after="156" w:line="480" w:lineRule="auto"/>
        <w:rPr>
          <w:rFonts w:ascii="Times New Roman" w:hAnsi="Times New Roman" w:cs="Times New Roman"/>
          <w:b/>
          <w:bCs/>
          <w:sz w:val="24"/>
          <w:szCs w:val="24"/>
        </w:rPr>
      </w:pPr>
      <w:r>
        <w:rPr>
          <w:rFonts w:ascii="Times New Roman" w:hAnsi="Times New Roman" w:cs="Times New Roman"/>
          <w:b/>
          <w:bCs/>
          <w:sz w:val="24"/>
          <w:szCs w:val="24"/>
        </w:rPr>
        <w:t>C</w:t>
      </w:r>
      <w:r w:rsidR="006E3A53" w:rsidRPr="007762B1">
        <w:rPr>
          <w:rFonts w:ascii="Times New Roman" w:hAnsi="Times New Roman" w:cs="Times New Roman"/>
          <w:b/>
          <w:bCs/>
          <w:sz w:val="24"/>
          <w:szCs w:val="24"/>
        </w:rPr>
        <w:t xml:space="preserve">omposting </w:t>
      </w:r>
      <w:r w:rsidR="00C855A5">
        <w:rPr>
          <w:rFonts w:ascii="Times New Roman" w:hAnsi="Times New Roman" w:cs="Times New Roman"/>
          <w:b/>
          <w:bCs/>
          <w:sz w:val="24"/>
          <w:szCs w:val="24"/>
        </w:rPr>
        <w:t>P</w:t>
      </w:r>
      <w:r w:rsidR="00C855A5" w:rsidRPr="007762B1">
        <w:rPr>
          <w:rFonts w:ascii="Times New Roman" w:hAnsi="Times New Roman" w:cs="Times New Roman"/>
          <w:b/>
          <w:bCs/>
          <w:sz w:val="24"/>
          <w:szCs w:val="24"/>
        </w:rPr>
        <w:t xml:space="preserve">rocess </w:t>
      </w:r>
      <w:r w:rsidR="006E3A53" w:rsidRPr="007762B1">
        <w:rPr>
          <w:rFonts w:ascii="Times New Roman" w:hAnsi="Times New Roman" w:cs="Times New Roman"/>
          <w:b/>
          <w:bCs/>
          <w:sz w:val="24"/>
          <w:szCs w:val="24"/>
        </w:rPr>
        <w:t xml:space="preserve">and </w:t>
      </w:r>
      <w:r w:rsidR="00C855A5">
        <w:rPr>
          <w:rFonts w:ascii="Times New Roman" w:hAnsi="Times New Roman" w:cs="Times New Roman"/>
          <w:b/>
          <w:bCs/>
          <w:sz w:val="24"/>
          <w:szCs w:val="24"/>
        </w:rPr>
        <w:t>S</w:t>
      </w:r>
      <w:r w:rsidR="006E3A53" w:rsidRPr="007762B1">
        <w:rPr>
          <w:rFonts w:ascii="Times New Roman" w:hAnsi="Times New Roman" w:cs="Times New Roman"/>
          <w:b/>
          <w:bCs/>
          <w:sz w:val="24"/>
          <w:szCs w:val="24"/>
        </w:rPr>
        <w:t>ampling</w:t>
      </w:r>
    </w:p>
    <w:p w14:paraId="16B97F09" w14:textId="09634284" w:rsidR="006E3A53" w:rsidRPr="00173A36" w:rsidRDefault="006E3A53" w:rsidP="00E8653F">
      <w:pPr>
        <w:pStyle w:val="authortext"/>
        <w:spacing w:beforeLines="50" w:before="156" w:beforeAutospacing="0" w:afterLines="50" w:after="156" w:afterAutospacing="0" w:line="480" w:lineRule="auto"/>
        <w:jc w:val="both"/>
        <w:rPr>
          <w:rFonts w:ascii="微软雅黑" w:eastAsia="微软雅黑" w:hAnsi="微软雅黑"/>
          <w:color w:val="0066CC"/>
        </w:rPr>
      </w:pPr>
      <w:r w:rsidRPr="00173A36">
        <w:rPr>
          <w:rFonts w:ascii="Times New Roman" w:hAnsi="Times New Roman" w:cs="Times New Roman"/>
        </w:rPr>
        <w:t xml:space="preserve">The composting experiments were carried out using a trough composting system at </w:t>
      </w:r>
      <w:proofErr w:type="spellStart"/>
      <w:r w:rsidRPr="00173A36">
        <w:rPr>
          <w:rFonts w:ascii="Times New Roman" w:hAnsi="Times New Roman" w:cs="Times New Roman"/>
        </w:rPr>
        <w:t>Senhe</w:t>
      </w:r>
      <w:proofErr w:type="spellEnd"/>
      <w:r w:rsidRPr="00173A36">
        <w:rPr>
          <w:rFonts w:ascii="Times New Roman" w:hAnsi="Times New Roman" w:cs="Times New Roman"/>
        </w:rPr>
        <w:t xml:space="preserve"> industry </w:t>
      </w:r>
      <w:r w:rsidRPr="00173A36">
        <w:rPr>
          <w:rFonts w:ascii="Times New Roman" w:hAnsi="Times New Roman" w:cs="Times New Roman" w:hint="eastAsia"/>
        </w:rPr>
        <w:t>(</w:t>
      </w:r>
      <w:r w:rsidRPr="00173A36">
        <w:rPr>
          <w:rFonts w:ascii="Times New Roman" w:hAnsi="Times New Roman" w:cs="Times New Roman"/>
        </w:rPr>
        <w:t>120.3</w:t>
      </w:r>
      <w:r w:rsidRPr="00173A36">
        <w:rPr>
          <w:rFonts w:ascii="Arial" w:hAnsi="Arial" w:cs="Arial"/>
          <w:color w:val="333333"/>
        </w:rPr>
        <w:t>°</w:t>
      </w:r>
      <w:r w:rsidRPr="00173A36">
        <w:rPr>
          <w:rFonts w:ascii="Times New Roman" w:hAnsi="Times New Roman" w:cs="Times New Roman"/>
        </w:rPr>
        <w:t>E, 30.42</w:t>
      </w:r>
      <w:r w:rsidRPr="00173A36">
        <w:rPr>
          <w:rFonts w:ascii="Arial" w:hAnsi="Arial" w:cs="Arial"/>
          <w:color w:val="333333"/>
        </w:rPr>
        <w:t>°</w:t>
      </w:r>
      <w:r w:rsidRPr="00173A36">
        <w:rPr>
          <w:rFonts w:ascii="Times New Roman" w:hAnsi="Times New Roman" w:cs="Times New Roman"/>
        </w:rPr>
        <w:t>N</w:t>
      </w:r>
      <w:r w:rsidRPr="00173A36">
        <w:rPr>
          <w:rFonts w:ascii="Times New Roman" w:hAnsi="Times New Roman" w:cs="Times New Roman" w:hint="eastAsia"/>
        </w:rPr>
        <w:t>)</w:t>
      </w:r>
      <w:r w:rsidRPr="00173A36">
        <w:rPr>
          <w:rFonts w:ascii="Times New Roman" w:hAnsi="Times New Roman" w:cs="Times New Roman"/>
        </w:rPr>
        <w:t xml:space="preserve">, Hangzhou, Zhejiang, China, from May to July of 2018 </w:t>
      </w:r>
      <w:r>
        <w:rPr>
          <w:rFonts w:ascii="Times New Roman" w:hAnsi="Times New Roman" w:cs="Times New Roman"/>
        </w:rPr>
        <w:t>with</w:t>
      </w:r>
      <w:r w:rsidRPr="00173A36">
        <w:rPr>
          <w:rFonts w:ascii="Times New Roman" w:hAnsi="Times New Roman" w:cs="Times New Roman"/>
        </w:rPr>
        <w:t xml:space="preserve"> a </w:t>
      </w:r>
      <w:r>
        <w:rPr>
          <w:rFonts w:ascii="Times New Roman" w:hAnsi="Times New Roman" w:cs="Times New Roman"/>
        </w:rPr>
        <w:t>period</w:t>
      </w:r>
      <w:r w:rsidRPr="00173A36">
        <w:rPr>
          <w:rFonts w:ascii="Times New Roman" w:hAnsi="Times New Roman" w:cs="Times New Roman"/>
        </w:rPr>
        <w:t xml:space="preserve"> of 90 days. Four types of livestock manures (sheep, cattle, pig and chicken) were collected from surrounding farms by </w:t>
      </w:r>
      <w:proofErr w:type="spellStart"/>
      <w:r w:rsidRPr="00173A36">
        <w:rPr>
          <w:rFonts w:ascii="Times New Roman" w:hAnsi="Times New Roman" w:cs="Times New Roman"/>
        </w:rPr>
        <w:t>Senhe</w:t>
      </w:r>
      <w:proofErr w:type="spellEnd"/>
      <w:r w:rsidRPr="00173A36">
        <w:rPr>
          <w:rFonts w:ascii="Times New Roman" w:hAnsi="Times New Roman" w:cs="Times New Roman"/>
        </w:rPr>
        <w:t xml:space="preserve"> industry and were used as main composting materials</w:t>
      </w:r>
      <w:r w:rsidR="004B4DAE">
        <w:rPr>
          <w:rFonts w:ascii="Times New Roman" w:hAnsi="Times New Roman" w:cs="Times New Roman"/>
        </w:rPr>
        <w:t>.</w:t>
      </w:r>
      <w:r w:rsidRPr="00173A36">
        <w:rPr>
          <w:rFonts w:ascii="Times New Roman" w:hAnsi="Times New Roman" w:cs="Times New Roman"/>
        </w:rPr>
        <w:t xml:space="preserve"> </w:t>
      </w:r>
      <w:r w:rsidR="004B4DAE">
        <w:rPr>
          <w:rFonts w:ascii="Times New Roman" w:hAnsi="Times New Roman" w:cs="Times New Roman"/>
        </w:rPr>
        <w:t>All manures</w:t>
      </w:r>
      <w:r w:rsidR="004B4DAE" w:rsidRPr="00173A36">
        <w:rPr>
          <w:rFonts w:ascii="Times New Roman" w:hAnsi="Times New Roman" w:cs="Times New Roman"/>
        </w:rPr>
        <w:t xml:space="preserve"> </w:t>
      </w:r>
      <w:r w:rsidR="004B4DAE">
        <w:rPr>
          <w:rFonts w:ascii="Times New Roman" w:hAnsi="Times New Roman" w:cs="Times New Roman"/>
        </w:rPr>
        <w:t>were amended with</w:t>
      </w:r>
      <w:r w:rsidR="004B4DAE">
        <w:t xml:space="preserve"> </w:t>
      </w:r>
      <w:r w:rsidRPr="00173A36">
        <w:rPr>
          <w:rFonts w:ascii="Times New Roman" w:hAnsi="Times New Roman" w:cs="Times New Roman"/>
        </w:rPr>
        <w:t xml:space="preserve">sawdust to adjust the moisture content to </w:t>
      </w:r>
      <w:r w:rsidR="004B4DAE">
        <w:rPr>
          <w:rFonts w:ascii="Times New Roman" w:hAnsi="Times New Roman" w:cs="Times New Roman"/>
        </w:rPr>
        <w:t xml:space="preserve">optimal at </w:t>
      </w:r>
      <w:r w:rsidRPr="00173A36">
        <w:rPr>
          <w:rFonts w:ascii="Times New Roman" w:hAnsi="Times New Roman" w:cs="Times New Roman"/>
        </w:rPr>
        <w:t>65%</w:t>
      </w:r>
      <w:r w:rsidR="007C420D">
        <w:rPr>
          <w:rFonts w:ascii="Times New Roman" w:eastAsiaTheme="minorEastAsia" w:hAnsi="Times New Roman" w:cs="Times New Roman"/>
          <w:color w:val="000000"/>
        </w:rPr>
        <w:t xml:space="preserve"> </w:t>
      </w:r>
      <w:r w:rsidR="007C420D">
        <w:rPr>
          <w:rFonts w:ascii="Times New Roman" w:hAnsi="Times New Roman" w:cs="Times New Roman"/>
          <w:color w:val="000000"/>
        </w:rPr>
        <w:fldChar w:fldCharType="begin"/>
      </w:r>
      <w:r w:rsidR="007C420D">
        <w:rPr>
          <w:rFonts w:ascii="Times New Roman" w:eastAsiaTheme="minorEastAsia" w:hAnsi="Times New Roman" w:cs="Times New Roman"/>
          <w:color w:val="000000"/>
        </w:rPr>
        <w:instrText xml:space="preserve"> ADDIN EN.CITE &lt;EndNote&gt;&lt;Cite&gt;&lt;Author&gt;Richard&lt;/Author&gt;&lt;Year&gt;2002&lt;/Year&gt;&lt;RecNum&gt;5886&lt;/RecNum&gt;&lt;DisplayText&gt;(Richard et al., 2002)&lt;/DisplayText&gt;&lt;record&gt;&lt;rec-number&gt;5886&lt;/rec-number&gt;&lt;foreign-keys&gt;&lt;key app="EN" db-id="zaf0fa90rzeda9ewvr5pe5p5dwa2x0a2sp92" timestamp="1610785198"&gt;5886&lt;/key&gt;&lt;/foreign-keys&gt;&lt;ref-type name="Journal Article"&gt;17&lt;/ref-type&gt;&lt;contributors&gt;&lt;authors&gt;&lt;author&gt;Richard, Tom L&lt;/author&gt;&lt;author&gt;Hamelers, HVM&lt;/author&gt;&lt;author&gt;Veeken, Adrie&lt;/author&gt;&lt;author&gt;Silva, Tiago&lt;/author&gt;&lt;author&gt;Utilization&lt;/author&gt;&lt;/authors&gt;&lt;/contributors&gt;&lt;titles&gt;&lt;title&gt;Moisture relationships in composting processes&lt;/title&gt;&lt;secondary-title&gt;Compost Science &amp;amp; Utilization&lt;/secondary-title&gt;&lt;/titles&gt;&lt;periodical&gt;&lt;full-title&gt;Compost Science &amp;amp; Utilization&lt;/full-title&gt;&lt;abbr-1&gt;Compost Sci Util&lt;/abbr-1&gt;&lt;/periodical&gt;&lt;pages&gt;286-302&lt;/pages&gt;&lt;volume&gt;10&lt;/volume&gt;&lt;number&gt;4&lt;/number&gt;&lt;dates&gt;&lt;year&gt;2002&lt;/year&gt;&lt;/dates&gt;&lt;isbn&gt;1065-657X&lt;/isbn&gt;&lt;urls&gt;&lt;/urls&gt;&lt;electronic-resource-num&gt;10.1080/1065657X.2002.10702093&lt;/electronic-resource-num&gt;&lt;/record&gt;&lt;/Cite&gt;&lt;/EndNote&gt;</w:instrText>
      </w:r>
      <w:r w:rsidR="007C420D">
        <w:rPr>
          <w:rFonts w:ascii="Times New Roman" w:hAnsi="Times New Roman" w:cs="Times New Roman"/>
          <w:color w:val="000000"/>
        </w:rPr>
        <w:fldChar w:fldCharType="separate"/>
      </w:r>
      <w:r w:rsidR="007C420D">
        <w:rPr>
          <w:rFonts w:ascii="Times New Roman" w:eastAsiaTheme="minorEastAsia" w:hAnsi="Times New Roman" w:cs="Times New Roman"/>
          <w:noProof/>
          <w:color w:val="000000"/>
        </w:rPr>
        <w:t>(Richard et al., 2002)</w:t>
      </w:r>
      <w:r w:rsidR="007C420D">
        <w:rPr>
          <w:rFonts w:ascii="Times New Roman" w:hAnsi="Times New Roman" w:cs="Times New Roman"/>
          <w:color w:val="000000"/>
        </w:rPr>
        <w:fldChar w:fldCharType="end"/>
      </w:r>
      <w:r w:rsidRPr="00173A36">
        <w:rPr>
          <w:rFonts w:ascii="Times New Roman" w:hAnsi="Times New Roman" w:cs="Times New Roman"/>
        </w:rPr>
        <w:t xml:space="preserve">. </w:t>
      </w:r>
      <w:r>
        <w:rPr>
          <w:rFonts w:ascii="Times New Roman" w:hAnsi="Times New Roman" w:cs="Times New Roman"/>
        </w:rPr>
        <w:t>The properties of sawdust were follow</w:t>
      </w:r>
      <w:r w:rsidR="004B4DAE">
        <w:rPr>
          <w:rFonts w:ascii="Times New Roman" w:hAnsi="Times New Roman" w:cs="Times New Roman"/>
        </w:rPr>
        <w:t>ing</w:t>
      </w:r>
      <w:r>
        <w:rPr>
          <w:rFonts w:ascii="Times New Roman" w:hAnsi="Times New Roman" w:cs="Times New Roman"/>
        </w:rPr>
        <w:t xml:space="preserve">: </w:t>
      </w:r>
      <w:r w:rsidRPr="00173A36">
        <w:rPr>
          <w:rFonts w:ascii="Times New Roman" w:hAnsi="Times New Roman" w:cs="Times New Roman"/>
        </w:rPr>
        <w:t>Bulk density 0.29, Total porosity 77.5 g/cm</w:t>
      </w:r>
      <w:r w:rsidRPr="00173A36">
        <w:rPr>
          <w:rFonts w:ascii="Times New Roman" w:hAnsi="Times New Roman" w:cs="Times New Roman"/>
          <w:vertAlign w:val="superscript"/>
        </w:rPr>
        <w:t>3</w:t>
      </w:r>
      <w:r w:rsidRPr="00173A36">
        <w:rPr>
          <w:rFonts w:ascii="Times New Roman" w:hAnsi="Times New Roman" w:cs="Times New Roman"/>
        </w:rPr>
        <w:t>, Density 0.33 g/cm</w:t>
      </w:r>
      <w:r w:rsidRPr="00173A36">
        <w:rPr>
          <w:rFonts w:ascii="Times New Roman" w:hAnsi="Times New Roman" w:cs="Times New Roman"/>
          <w:vertAlign w:val="superscript"/>
        </w:rPr>
        <w:t>3</w:t>
      </w:r>
      <w:r w:rsidRPr="00173A36">
        <w:rPr>
          <w:rFonts w:ascii="Times New Roman" w:hAnsi="Times New Roman" w:cs="Times New Roman"/>
        </w:rPr>
        <w:t xml:space="preserve">, Gas-water ratio 0.79, pH 4.78, </w:t>
      </w:r>
      <w:r w:rsidRPr="001C4AC8">
        <w:rPr>
          <w:rFonts w:ascii="Times New Roman" w:hAnsi="Times New Roman" w:cs="Times New Roman"/>
        </w:rPr>
        <w:t>EC</w:t>
      </w:r>
      <w:r w:rsidRPr="00173A36">
        <w:rPr>
          <w:rFonts w:ascii="Times New Roman" w:hAnsi="Times New Roman" w:cs="Times New Roman"/>
        </w:rPr>
        <w:t xml:space="preserve"> 0.73</w:t>
      </w:r>
      <w:r w:rsidR="004B4DAE">
        <w:rPr>
          <w:rFonts w:ascii="Times New Roman" w:hAnsi="Times New Roman" w:cs="Times New Roman"/>
        </w:rPr>
        <w:t xml:space="preserve"> and</w:t>
      </w:r>
      <w:r w:rsidR="004B4DAE" w:rsidRPr="00173A36">
        <w:rPr>
          <w:rFonts w:ascii="Times New Roman" w:hAnsi="Times New Roman" w:cs="Times New Roman"/>
        </w:rPr>
        <w:t xml:space="preserve"> </w:t>
      </w:r>
      <w:r w:rsidRPr="00173A36">
        <w:rPr>
          <w:rFonts w:ascii="Times New Roman" w:hAnsi="Times New Roman" w:cs="Times New Roman"/>
        </w:rPr>
        <w:t>C/N 50.8</w:t>
      </w:r>
      <w:r>
        <w:rPr>
          <w:rFonts w:ascii="Times New Roman" w:hAnsi="Times New Roman" w:cs="Times New Roman"/>
        </w:rPr>
        <w:t xml:space="preserve">. </w:t>
      </w:r>
      <w:r w:rsidR="004B4DAE">
        <w:rPr>
          <w:rFonts w:ascii="Times New Roman" w:hAnsi="Times New Roman" w:cs="Times New Roman"/>
        </w:rPr>
        <w:t>C</w:t>
      </w:r>
      <w:r w:rsidRPr="00173A36">
        <w:rPr>
          <w:rFonts w:ascii="Times New Roman" w:hAnsi="Times New Roman" w:cs="Times New Roman"/>
        </w:rPr>
        <w:t xml:space="preserve">omposting was conducted in triplicate </w:t>
      </w:r>
      <w:r w:rsidR="004B4DAE">
        <w:rPr>
          <w:rFonts w:ascii="Times New Roman" w:hAnsi="Times New Roman" w:cs="Times New Roman"/>
        </w:rPr>
        <w:t xml:space="preserve">for each manure, </w:t>
      </w:r>
      <w:r w:rsidRPr="00173A36">
        <w:rPr>
          <w:rFonts w:ascii="Times New Roman" w:hAnsi="Times New Roman" w:cs="Times New Roman"/>
        </w:rPr>
        <w:t xml:space="preserve">and the dimension of each composting pile was 2.7 m × 4 m </w:t>
      </w:r>
      <w:r w:rsidRPr="00173A36">
        <w:rPr>
          <w:rFonts w:ascii="Times New Roman" w:hAnsi="Times New Roman" w:cs="Times New Roman"/>
        </w:rPr>
        <w:lastRenderedPageBreak/>
        <w:t xml:space="preserve">×1 m (length× width ×height). The compost piles were turned </w:t>
      </w:r>
      <w:r w:rsidR="004B4DAE">
        <w:rPr>
          <w:rFonts w:ascii="Times New Roman" w:hAnsi="Times New Roman" w:cs="Times New Roman"/>
        </w:rPr>
        <w:t xml:space="preserve">around </w:t>
      </w:r>
      <w:r w:rsidRPr="00173A36">
        <w:rPr>
          <w:rFonts w:ascii="Times New Roman" w:hAnsi="Times New Roman" w:cs="Times New Roman"/>
        </w:rPr>
        <w:t xml:space="preserve">periodically once a week. </w:t>
      </w:r>
      <w:r w:rsidRPr="00173A36">
        <w:rPr>
          <w:rFonts w:ascii="Times New Roman" w:hAnsi="Times New Roman" w:cs="Times New Roman"/>
          <w:color w:val="000000"/>
        </w:rPr>
        <w:t>The temperature of each composting pile w</w:t>
      </w:r>
      <w:r>
        <w:rPr>
          <w:rFonts w:ascii="Times New Roman" w:hAnsi="Times New Roman" w:cs="Times New Roman"/>
          <w:color w:val="000000"/>
        </w:rPr>
        <w:t>as</w:t>
      </w:r>
      <w:r w:rsidRPr="00173A36">
        <w:rPr>
          <w:rFonts w:ascii="Times New Roman" w:hAnsi="Times New Roman" w:cs="Times New Roman"/>
          <w:color w:val="000000"/>
        </w:rPr>
        <w:t xml:space="preserve"> recorded</w:t>
      </w:r>
      <w:r w:rsidR="004B4DAE" w:rsidRPr="004B4DAE">
        <w:rPr>
          <w:rFonts w:ascii="Times New Roman" w:hAnsi="Times New Roman" w:cs="Times New Roman"/>
          <w:color w:val="000000"/>
        </w:rPr>
        <w:t xml:space="preserve"> </w:t>
      </w:r>
      <w:r w:rsidR="004B4DAE" w:rsidRPr="00173A36">
        <w:rPr>
          <w:rFonts w:ascii="Times New Roman" w:hAnsi="Times New Roman" w:cs="Times New Roman"/>
          <w:color w:val="000000"/>
        </w:rPr>
        <w:t>at the depth of 40 cm</w:t>
      </w:r>
      <w:r w:rsidRPr="00173A36">
        <w:rPr>
          <w:rFonts w:ascii="Times New Roman" w:hAnsi="Times New Roman" w:cs="Times New Roman"/>
          <w:color w:val="000000"/>
        </w:rPr>
        <w:t xml:space="preserve"> at 10:00 am and 4:00 pm every day.</w:t>
      </w:r>
      <w:r w:rsidR="004B4DAE">
        <w:rPr>
          <w:rFonts w:ascii="Times New Roman" w:hAnsi="Times New Roman" w:cs="Times New Roman"/>
          <w:color w:val="000000"/>
        </w:rPr>
        <w:t xml:space="preserve"> </w:t>
      </w:r>
      <w:r w:rsidRPr="00173A36">
        <w:rPr>
          <w:rFonts w:ascii="Times New Roman" w:hAnsi="Times New Roman" w:cs="Times New Roman"/>
        </w:rPr>
        <w:t xml:space="preserve">Samples were </w:t>
      </w:r>
      <w:r w:rsidR="004B4DAE">
        <w:rPr>
          <w:rFonts w:ascii="Times New Roman" w:hAnsi="Times New Roman" w:cs="Times New Roman"/>
        </w:rPr>
        <w:t xml:space="preserve">also </w:t>
      </w:r>
      <w:r w:rsidRPr="00173A36">
        <w:rPr>
          <w:rFonts w:ascii="Times New Roman" w:hAnsi="Times New Roman" w:cs="Times New Roman"/>
        </w:rPr>
        <w:t xml:space="preserve">collected at the depth of 40 </w:t>
      </w:r>
      <w:r w:rsidRPr="00173A36">
        <w:rPr>
          <w:rFonts w:ascii="Times New Roman" w:hAnsi="Times New Roman" w:cs="Times New Roman" w:hint="eastAsia"/>
        </w:rPr>
        <w:t>cm</w:t>
      </w:r>
      <w:r w:rsidRPr="00173A36">
        <w:rPr>
          <w:rFonts w:ascii="Times New Roman" w:hAnsi="Times New Roman" w:cs="Times New Roman"/>
        </w:rPr>
        <w:t xml:space="preserve"> </w:t>
      </w:r>
      <w:r w:rsidR="004B4DAE">
        <w:rPr>
          <w:rFonts w:ascii="Times New Roman" w:hAnsi="Times New Roman" w:cs="Times New Roman"/>
        </w:rPr>
        <w:t>from</w:t>
      </w:r>
      <w:r w:rsidR="004B4DAE" w:rsidRPr="00173A36">
        <w:rPr>
          <w:rFonts w:ascii="Times New Roman" w:hAnsi="Times New Roman" w:cs="Times New Roman"/>
        </w:rPr>
        <w:t xml:space="preserve"> </w:t>
      </w:r>
      <w:r w:rsidRPr="00173A36">
        <w:rPr>
          <w:rFonts w:ascii="Times New Roman" w:hAnsi="Times New Roman" w:cs="Times New Roman"/>
        </w:rPr>
        <w:t xml:space="preserve">10 </w:t>
      </w:r>
      <w:r w:rsidR="00EB33AA">
        <w:rPr>
          <w:rFonts w:ascii="Times New Roman" w:hAnsi="Times New Roman" w:cs="Times New Roman"/>
        </w:rPr>
        <w:t xml:space="preserve">separate </w:t>
      </w:r>
      <w:r>
        <w:rPr>
          <w:rFonts w:ascii="Times New Roman" w:hAnsi="Times New Roman" w:cs="Times New Roman"/>
        </w:rPr>
        <w:t>places within each</w:t>
      </w:r>
      <w:r w:rsidRPr="00173A36">
        <w:rPr>
          <w:rFonts w:ascii="Times New Roman" w:hAnsi="Times New Roman" w:cs="Times New Roman"/>
        </w:rPr>
        <w:t xml:space="preserve"> </w:t>
      </w:r>
      <w:r w:rsidR="004B4DAE">
        <w:rPr>
          <w:rFonts w:ascii="Times New Roman" w:hAnsi="Times New Roman" w:cs="Times New Roman"/>
        </w:rPr>
        <w:t xml:space="preserve">replicate </w:t>
      </w:r>
      <w:r w:rsidRPr="00173A36">
        <w:rPr>
          <w:rFonts w:ascii="Times New Roman" w:hAnsi="Times New Roman" w:cs="Times New Roman"/>
        </w:rPr>
        <w:t>composting pile</w:t>
      </w:r>
      <w:r w:rsidR="004B4DAE">
        <w:rPr>
          <w:rFonts w:ascii="Times New Roman" w:hAnsi="Times New Roman" w:cs="Times New Roman"/>
        </w:rPr>
        <w:t xml:space="preserve"> and</w:t>
      </w:r>
      <w:r w:rsidR="004B4DAE" w:rsidRPr="00173A36">
        <w:rPr>
          <w:rFonts w:ascii="Times New Roman" w:hAnsi="Times New Roman" w:cs="Times New Roman"/>
        </w:rPr>
        <w:t xml:space="preserve"> </w:t>
      </w:r>
      <w:r w:rsidRPr="00173A36">
        <w:rPr>
          <w:rFonts w:ascii="Times New Roman" w:hAnsi="Times New Roman" w:cs="Times New Roman"/>
        </w:rPr>
        <w:t xml:space="preserve">mixed evenly to obtain a representative composite sample. </w:t>
      </w:r>
      <w:r w:rsidR="00AE7878">
        <w:rPr>
          <w:rFonts w:ascii="Times New Roman" w:hAnsi="Times New Roman" w:cs="Times New Roman"/>
        </w:rPr>
        <w:t>Samples</w:t>
      </w:r>
      <w:r w:rsidRPr="00173A36">
        <w:rPr>
          <w:rFonts w:ascii="Times New Roman" w:hAnsi="Times New Roman" w:cs="Times New Roman"/>
        </w:rPr>
        <w:t xml:space="preserve"> were obtained for each type of </w:t>
      </w:r>
      <w:r w:rsidR="00AE7878">
        <w:rPr>
          <w:rFonts w:ascii="Times New Roman" w:hAnsi="Times New Roman" w:cs="Times New Roman"/>
        </w:rPr>
        <w:t xml:space="preserve">manure </w:t>
      </w:r>
      <w:r w:rsidRPr="00173A36">
        <w:rPr>
          <w:rFonts w:ascii="Times New Roman" w:hAnsi="Times New Roman" w:cs="Times New Roman"/>
        </w:rPr>
        <w:t xml:space="preserve">compost at </w:t>
      </w:r>
      <w:r w:rsidR="00AE7878">
        <w:rPr>
          <w:rFonts w:ascii="Times New Roman" w:hAnsi="Times New Roman" w:cs="Times New Roman"/>
        </w:rPr>
        <w:t>the beginning (</w:t>
      </w:r>
      <w:r w:rsidRPr="00173A36">
        <w:rPr>
          <w:rFonts w:ascii="Times New Roman" w:hAnsi="Times New Roman" w:cs="Times New Roman"/>
        </w:rPr>
        <w:t>days 0</w:t>
      </w:r>
      <w:r w:rsidR="00AE7878">
        <w:rPr>
          <w:rFonts w:ascii="Times New Roman" w:hAnsi="Times New Roman" w:cs="Times New Roman"/>
        </w:rPr>
        <w:t>)</w:t>
      </w:r>
      <w:r w:rsidRPr="00173A36">
        <w:rPr>
          <w:rFonts w:ascii="Times New Roman" w:hAnsi="Times New Roman" w:cs="Times New Roman"/>
        </w:rPr>
        <w:t xml:space="preserve"> and</w:t>
      </w:r>
      <w:r w:rsidR="00AE7878">
        <w:rPr>
          <w:rFonts w:ascii="Times New Roman" w:hAnsi="Times New Roman" w:cs="Times New Roman"/>
        </w:rPr>
        <w:t xml:space="preserve"> in the end</w:t>
      </w:r>
      <w:r w:rsidRPr="00173A36">
        <w:rPr>
          <w:rFonts w:ascii="Times New Roman" w:hAnsi="Times New Roman" w:cs="Times New Roman"/>
        </w:rPr>
        <w:t xml:space="preserve"> </w:t>
      </w:r>
      <w:r w:rsidR="00AE7878">
        <w:rPr>
          <w:rFonts w:ascii="Times New Roman" w:hAnsi="Times New Roman" w:cs="Times New Roman"/>
        </w:rPr>
        <w:t xml:space="preserve">(day </w:t>
      </w:r>
      <w:r w:rsidRPr="00173A36">
        <w:rPr>
          <w:rFonts w:ascii="Times New Roman" w:hAnsi="Times New Roman" w:cs="Times New Roman"/>
        </w:rPr>
        <w:t>90</w:t>
      </w:r>
      <w:r w:rsidR="00AE7878">
        <w:rPr>
          <w:rFonts w:ascii="Times New Roman" w:hAnsi="Times New Roman" w:cs="Times New Roman"/>
        </w:rPr>
        <w:t>) of composting</w:t>
      </w:r>
      <w:r w:rsidRPr="00173A36">
        <w:rPr>
          <w:rFonts w:ascii="Times New Roman" w:hAnsi="Times New Roman" w:cs="Times New Roman"/>
        </w:rPr>
        <w:t xml:space="preserve">. Samples were then divided into two </w:t>
      </w:r>
      <w:r w:rsidR="00EB33AA">
        <w:rPr>
          <w:rFonts w:ascii="Times New Roman" w:hAnsi="Times New Roman" w:cs="Times New Roman"/>
        </w:rPr>
        <w:t>aliquots</w:t>
      </w:r>
      <w:r w:rsidRPr="00173A36">
        <w:rPr>
          <w:rFonts w:ascii="Times New Roman" w:hAnsi="Times New Roman" w:cs="Times New Roman"/>
        </w:rPr>
        <w:t xml:space="preserve">, one preserved at - 80 ℃ for subsequent DNA extraction, and the other </w:t>
      </w:r>
      <w:r w:rsidR="00A603B7" w:rsidRPr="00173A36">
        <w:rPr>
          <w:rFonts w:ascii="Times New Roman" w:hAnsi="Times New Roman" w:cs="Times New Roman"/>
        </w:rPr>
        <w:t xml:space="preserve">preserved </w:t>
      </w:r>
      <w:r w:rsidRPr="00173A36">
        <w:rPr>
          <w:rFonts w:ascii="Times New Roman" w:hAnsi="Times New Roman" w:cs="Times New Roman"/>
        </w:rPr>
        <w:t>at 4 ℃ for</w:t>
      </w:r>
      <w:r>
        <w:rPr>
          <w:rFonts w:ascii="Times New Roman" w:hAnsi="Times New Roman" w:cs="Times New Roman"/>
        </w:rPr>
        <w:t xml:space="preserve"> </w:t>
      </w:r>
      <w:r w:rsidR="00AE7878">
        <w:rPr>
          <w:rFonts w:ascii="Times New Roman" w:hAnsi="Times New Roman" w:cs="Times New Roman"/>
        </w:rPr>
        <w:t xml:space="preserve">analyzing the </w:t>
      </w:r>
      <w:r w:rsidRPr="00173A36">
        <w:rPr>
          <w:rFonts w:ascii="Times New Roman" w:hAnsi="Times New Roman" w:cs="Times New Roman"/>
        </w:rPr>
        <w:t>physi</w:t>
      </w:r>
      <w:r>
        <w:rPr>
          <w:rFonts w:ascii="Times New Roman" w:hAnsi="Times New Roman" w:cs="Times New Roman"/>
        </w:rPr>
        <w:t>c</w:t>
      </w:r>
      <w:r w:rsidRPr="00173A36">
        <w:rPr>
          <w:rFonts w:ascii="Times New Roman" w:hAnsi="Times New Roman" w:cs="Times New Roman"/>
        </w:rPr>
        <w:t>ochemical</w:t>
      </w:r>
      <w:r w:rsidR="00AE7878">
        <w:rPr>
          <w:rFonts w:ascii="Times New Roman" w:hAnsi="Times New Roman" w:cs="Times New Roman"/>
        </w:rPr>
        <w:t xml:space="preserve"> compost </w:t>
      </w:r>
      <w:r w:rsidRPr="00173A36">
        <w:rPr>
          <w:rFonts w:ascii="Times New Roman" w:hAnsi="Times New Roman" w:cs="Times New Roman"/>
        </w:rPr>
        <w:t xml:space="preserve">properties. </w:t>
      </w:r>
    </w:p>
    <w:p w14:paraId="654B319E" w14:textId="43D532BE" w:rsidR="006E3A53" w:rsidRPr="007762B1" w:rsidRDefault="00AE7878" w:rsidP="00E8653F">
      <w:pPr>
        <w:spacing w:beforeLines="50" w:before="156" w:afterLines="50" w:after="156" w:line="480" w:lineRule="auto"/>
        <w:rPr>
          <w:rFonts w:ascii="Times New Roman" w:hAnsi="Times New Roman" w:cs="Times New Roman"/>
          <w:b/>
          <w:bCs/>
          <w:sz w:val="24"/>
          <w:szCs w:val="24"/>
        </w:rPr>
      </w:pPr>
      <w:r>
        <w:rPr>
          <w:rFonts w:ascii="Times New Roman" w:hAnsi="Times New Roman" w:cs="Times New Roman"/>
          <w:b/>
          <w:bCs/>
          <w:sz w:val="24"/>
          <w:szCs w:val="24"/>
        </w:rPr>
        <w:t>Analysis of P</w:t>
      </w:r>
      <w:r w:rsidR="006E3A53" w:rsidRPr="007762B1">
        <w:rPr>
          <w:rFonts w:ascii="Times New Roman" w:hAnsi="Times New Roman" w:cs="Times New Roman"/>
          <w:b/>
          <w:bCs/>
          <w:sz w:val="24"/>
          <w:szCs w:val="24"/>
        </w:rPr>
        <w:t xml:space="preserve">hysicochemical </w:t>
      </w:r>
      <w:r>
        <w:rPr>
          <w:rFonts w:ascii="Times New Roman" w:hAnsi="Times New Roman" w:cs="Times New Roman"/>
          <w:b/>
          <w:bCs/>
          <w:sz w:val="24"/>
          <w:szCs w:val="24"/>
        </w:rPr>
        <w:t xml:space="preserve">Compost </w:t>
      </w:r>
      <w:r w:rsidR="00C855A5">
        <w:rPr>
          <w:rFonts w:ascii="Times New Roman" w:hAnsi="Times New Roman" w:cs="Times New Roman"/>
          <w:b/>
          <w:bCs/>
          <w:sz w:val="24"/>
          <w:szCs w:val="24"/>
        </w:rPr>
        <w:t>P</w:t>
      </w:r>
      <w:r w:rsidR="00C855A5" w:rsidRPr="007762B1">
        <w:rPr>
          <w:rFonts w:ascii="Times New Roman" w:hAnsi="Times New Roman" w:cs="Times New Roman"/>
          <w:b/>
          <w:bCs/>
          <w:sz w:val="24"/>
          <w:szCs w:val="24"/>
        </w:rPr>
        <w:t xml:space="preserve">roperties </w:t>
      </w:r>
    </w:p>
    <w:p w14:paraId="10BB60D4" w14:textId="755D1E34" w:rsidR="006E3A53" w:rsidRPr="006854DB" w:rsidRDefault="006E3A53" w:rsidP="00E8653F">
      <w:pPr>
        <w:spacing w:beforeLines="50" w:before="156" w:afterLines="50" w:after="156" w:line="480" w:lineRule="auto"/>
        <w:rPr>
          <w:rFonts w:ascii="Times New Roman" w:hAnsi="Times New Roman" w:cs="Times New Roman"/>
          <w:sz w:val="24"/>
          <w:szCs w:val="24"/>
        </w:rPr>
      </w:pPr>
      <w:r w:rsidRPr="00173A36">
        <w:rPr>
          <w:rFonts w:ascii="Times New Roman" w:hAnsi="Times New Roman" w:cs="Times New Roman"/>
          <w:color w:val="000000"/>
          <w:sz w:val="24"/>
          <w:szCs w:val="24"/>
        </w:rPr>
        <w:t xml:space="preserve">The pH </w:t>
      </w:r>
      <w:r w:rsidR="006F69E4">
        <w:rPr>
          <w:rFonts w:ascii="Times New Roman" w:hAnsi="Times New Roman" w:cs="Times New Roman"/>
          <w:color w:val="000000"/>
          <w:sz w:val="24"/>
          <w:szCs w:val="24"/>
        </w:rPr>
        <w:t xml:space="preserve">and EC </w:t>
      </w:r>
      <w:r w:rsidRPr="00173A36">
        <w:rPr>
          <w:rFonts w:ascii="Times New Roman" w:hAnsi="Times New Roman" w:cs="Times New Roman"/>
          <w:color w:val="000000"/>
          <w:sz w:val="24"/>
          <w:szCs w:val="24"/>
        </w:rPr>
        <w:t>w</w:t>
      </w:r>
      <w:r w:rsidR="006F69E4">
        <w:rPr>
          <w:rFonts w:ascii="Times New Roman" w:hAnsi="Times New Roman" w:cs="Times New Roman"/>
          <w:color w:val="000000"/>
          <w:sz w:val="24"/>
          <w:szCs w:val="24"/>
        </w:rPr>
        <w:t>ere</w:t>
      </w:r>
      <w:r w:rsidRPr="00173A36">
        <w:rPr>
          <w:rFonts w:ascii="Times New Roman" w:hAnsi="Times New Roman" w:cs="Times New Roman"/>
          <w:color w:val="000000"/>
          <w:sz w:val="24"/>
          <w:szCs w:val="24"/>
        </w:rPr>
        <w:t xml:space="preserve"> measured using pH meter</w:t>
      </w:r>
      <w:r w:rsidR="00EB33AA" w:rsidRPr="00EB33AA">
        <w:t xml:space="preserve"> </w:t>
      </w:r>
      <w:r w:rsidR="00EB33AA" w:rsidRPr="00EB33AA">
        <w:rPr>
          <w:rFonts w:ascii="Times New Roman" w:hAnsi="Times New Roman" w:cs="Times New Roman"/>
          <w:color w:val="000000"/>
          <w:sz w:val="24"/>
          <w:szCs w:val="24"/>
        </w:rPr>
        <w:t xml:space="preserve">(E-201C, Shanghai, China) </w:t>
      </w:r>
      <w:r w:rsidR="006F69E4">
        <w:rPr>
          <w:rFonts w:ascii="Times New Roman" w:hAnsi="Times New Roman" w:cs="Times New Roman"/>
          <w:color w:val="000000"/>
          <w:sz w:val="24"/>
          <w:szCs w:val="24"/>
        </w:rPr>
        <w:t>and c</w:t>
      </w:r>
      <w:r w:rsidR="00EB33AA">
        <w:rPr>
          <w:rFonts w:ascii="Times New Roman" w:hAnsi="Times New Roman" w:cs="Times New Roman"/>
          <w:color w:val="000000"/>
          <w:sz w:val="24"/>
          <w:szCs w:val="24"/>
        </w:rPr>
        <w:t xml:space="preserve">onductivity electrode </w:t>
      </w:r>
      <w:r w:rsidR="00EB33AA" w:rsidRPr="00EB33AA">
        <w:rPr>
          <w:rFonts w:ascii="Times New Roman" w:hAnsi="Times New Roman" w:cs="Times New Roman"/>
          <w:color w:val="000000"/>
          <w:sz w:val="24"/>
          <w:szCs w:val="24"/>
        </w:rPr>
        <w:t>(DJS-1C, Shanghai, China)</w:t>
      </w:r>
      <w:r w:rsidRPr="00173A36">
        <w:rPr>
          <w:rFonts w:ascii="Times New Roman" w:hAnsi="Times New Roman" w:cs="Times New Roman"/>
          <w:color w:val="000000"/>
          <w:sz w:val="24"/>
          <w:szCs w:val="24"/>
        </w:rPr>
        <w:t xml:space="preserve"> after shaking samples </w:t>
      </w:r>
      <w:r w:rsidR="00AE7878">
        <w:rPr>
          <w:rFonts w:ascii="Times New Roman" w:hAnsi="Times New Roman" w:cs="Times New Roman"/>
          <w:color w:val="000000"/>
          <w:sz w:val="24"/>
          <w:szCs w:val="24"/>
        </w:rPr>
        <w:t xml:space="preserve">for </w:t>
      </w:r>
      <w:r w:rsidR="00FE57E3">
        <w:rPr>
          <w:rFonts w:ascii="Times New Roman" w:hAnsi="Times New Roman" w:cs="Times New Roman"/>
          <w:color w:val="000000"/>
          <w:sz w:val="24"/>
          <w:szCs w:val="24"/>
        </w:rPr>
        <w:t>30</w:t>
      </w:r>
      <w:r w:rsidR="00AE7878">
        <w:rPr>
          <w:rFonts w:ascii="Times New Roman" w:hAnsi="Times New Roman" w:cs="Times New Roman"/>
          <w:color w:val="000000"/>
          <w:sz w:val="24"/>
          <w:szCs w:val="24"/>
        </w:rPr>
        <w:t xml:space="preserve"> min (mixed </w:t>
      </w:r>
      <w:r w:rsidRPr="00173A36">
        <w:rPr>
          <w:rFonts w:ascii="Times New Roman" w:hAnsi="Times New Roman" w:cs="Times New Roman"/>
          <w:color w:val="000000"/>
          <w:sz w:val="24"/>
          <w:szCs w:val="24"/>
        </w:rPr>
        <w:t xml:space="preserve">with deionized water </w:t>
      </w:r>
      <w:r w:rsidR="00AE7878">
        <w:rPr>
          <w:rFonts w:ascii="Times New Roman" w:hAnsi="Times New Roman" w:cs="Times New Roman"/>
          <w:color w:val="000000"/>
          <w:sz w:val="24"/>
          <w:szCs w:val="24"/>
        </w:rPr>
        <w:t>at</w:t>
      </w:r>
      <w:r w:rsidRPr="00173A36">
        <w:rPr>
          <w:rFonts w:ascii="Times New Roman" w:hAnsi="Times New Roman" w:cs="Times New Roman"/>
          <w:color w:val="000000"/>
          <w:sz w:val="24"/>
          <w:szCs w:val="24"/>
        </w:rPr>
        <w:t>1:10 w</w:t>
      </w:r>
      <w:r w:rsidR="00EB33AA">
        <w:rPr>
          <w:rFonts w:ascii="Times New Roman" w:hAnsi="Times New Roman" w:cs="Times New Roman"/>
          <w:color w:val="000000"/>
          <w:sz w:val="24"/>
          <w:szCs w:val="24"/>
        </w:rPr>
        <w:t>et weight of compost samples</w:t>
      </w:r>
      <w:r w:rsidRPr="00173A36">
        <w:rPr>
          <w:rFonts w:ascii="Times New Roman" w:hAnsi="Times New Roman" w:cs="Times New Roman"/>
          <w:color w:val="000000"/>
          <w:sz w:val="24"/>
          <w:szCs w:val="24"/>
        </w:rPr>
        <w:t>/</w:t>
      </w:r>
      <w:r w:rsidR="00EB33AA">
        <w:rPr>
          <w:rFonts w:ascii="Times New Roman" w:hAnsi="Times New Roman" w:cs="Times New Roman"/>
          <w:color w:val="000000"/>
          <w:sz w:val="24"/>
          <w:szCs w:val="24"/>
        </w:rPr>
        <w:t xml:space="preserve"> water </w:t>
      </w:r>
      <w:r w:rsidR="00AE7878">
        <w:rPr>
          <w:rFonts w:ascii="Times New Roman" w:hAnsi="Times New Roman" w:cs="Times New Roman"/>
          <w:color w:val="000000"/>
          <w:sz w:val="24"/>
          <w:szCs w:val="24"/>
        </w:rPr>
        <w:t>ratio</w:t>
      </w:r>
      <w:r w:rsidRPr="00173A36">
        <w:rPr>
          <w:rFonts w:ascii="Times New Roman" w:hAnsi="Times New Roman" w:cs="Times New Roman"/>
          <w:color w:val="000000"/>
          <w:sz w:val="24"/>
          <w:szCs w:val="24"/>
        </w:rPr>
        <w:t xml:space="preserve">). </w:t>
      </w:r>
      <w:r w:rsidRPr="00173A36">
        <w:rPr>
          <w:rFonts w:ascii="Times New Roman" w:hAnsi="Times New Roman" w:cs="Times New Roman"/>
          <w:color w:val="2E2E2E"/>
          <w:sz w:val="24"/>
          <w:szCs w:val="24"/>
        </w:rPr>
        <w:t>NH</w:t>
      </w:r>
      <w:r w:rsidRPr="00173A36">
        <w:rPr>
          <w:rFonts w:ascii="Times New Roman" w:hAnsi="Times New Roman" w:cs="Times New Roman"/>
          <w:color w:val="2E2E2E"/>
          <w:sz w:val="24"/>
          <w:szCs w:val="24"/>
          <w:vertAlign w:val="subscript"/>
        </w:rPr>
        <w:t>4</w:t>
      </w:r>
      <w:r w:rsidRPr="00173A36">
        <w:rPr>
          <w:rFonts w:ascii="Times New Roman" w:hAnsi="Times New Roman" w:cs="Times New Roman"/>
          <w:color w:val="2E2E2E"/>
          <w:sz w:val="24"/>
          <w:szCs w:val="24"/>
        </w:rPr>
        <w:t>-N and NO</w:t>
      </w:r>
      <w:r w:rsidRPr="00173A36">
        <w:rPr>
          <w:rFonts w:ascii="Times New Roman" w:hAnsi="Times New Roman" w:cs="Times New Roman"/>
          <w:color w:val="2E2E2E"/>
          <w:sz w:val="24"/>
          <w:szCs w:val="24"/>
          <w:vertAlign w:val="subscript"/>
        </w:rPr>
        <w:t>3</w:t>
      </w:r>
      <w:r w:rsidRPr="00173A36">
        <w:rPr>
          <w:rFonts w:ascii="Times New Roman" w:hAnsi="Times New Roman" w:cs="Times New Roman"/>
          <w:color w:val="2E2E2E"/>
          <w:sz w:val="24"/>
          <w:szCs w:val="24"/>
        </w:rPr>
        <w:t>-N</w:t>
      </w:r>
      <w:r w:rsidR="006F69E4">
        <w:rPr>
          <w:rFonts w:ascii="Times New Roman" w:hAnsi="Times New Roman" w:cs="Times New Roman"/>
          <w:color w:val="2E2E2E"/>
          <w:sz w:val="24"/>
          <w:szCs w:val="24"/>
        </w:rPr>
        <w:t xml:space="preserve"> contents </w:t>
      </w:r>
      <w:r w:rsidRPr="00173A36">
        <w:rPr>
          <w:rFonts w:ascii="Times New Roman" w:hAnsi="Times New Roman" w:cs="Times New Roman"/>
          <w:color w:val="2E2E2E"/>
          <w:sz w:val="24"/>
          <w:szCs w:val="24"/>
        </w:rPr>
        <w:t>were</w:t>
      </w:r>
      <w:r w:rsidR="006F69E4">
        <w:rPr>
          <w:rFonts w:ascii="Times New Roman" w:hAnsi="Times New Roman" w:cs="Times New Roman"/>
          <w:color w:val="2E2E2E"/>
          <w:sz w:val="24"/>
          <w:szCs w:val="24"/>
        </w:rPr>
        <w:t xml:space="preserve"> determined by extracting compost samples </w:t>
      </w:r>
      <w:r w:rsidR="00A603B7">
        <w:rPr>
          <w:rFonts w:ascii="Times New Roman" w:hAnsi="Times New Roman" w:cs="Times New Roman"/>
          <w:color w:val="2E2E2E"/>
          <w:sz w:val="24"/>
          <w:szCs w:val="24"/>
        </w:rPr>
        <w:t>with</w:t>
      </w:r>
      <w:r w:rsidR="00A603B7" w:rsidRPr="00173A36">
        <w:rPr>
          <w:rFonts w:ascii="Times New Roman" w:hAnsi="Times New Roman" w:cs="Times New Roman"/>
          <w:color w:val="2E2E2E"/>
          <w:sz w:val="24"/>
          <w:szCs w:val="24"/>
        </w:rPr>
        <w:t xml:space="preserve"> </w:t>
      </w:r>
      <w:r w:rsidRPr="00173A36">
        <w:rPr>
          <w:rFonts w:ascii="Times New Roman" w:hAnsi="Times New Roman" w:cs="Times New Roman"/>
          <w:color w:val="2E2E2E"/>
          <w:sz w:val="24"/>
          <w:szCs w:val="24"/>
        </w:rPr>
        <w:t xml:space="preserve">2 M </w:t>
      </w:r>
      <w:proofErr w:type="spellStart"/>
      <w:r w:rsidRPr="00173A36">
        <w:rPr>
          <w:rFonts w:ascii="Times New Roman" w:hAnsi="Times New Roman" w:cs="Times New Roman"/>
          <w:color w:val="2E2E2E"/>
          <w:sz w:val="24"/>
          <w:szCs w:val="24"/>
        </w:rPr>
        <w:t>KCl</w:t>
      </w:r>
      <w:proofErr w:type="spellEnd"/>
      <w:r w:rsidRPr="00173A36">
        <w:rPr>
          <w:rFonts w:ascii="Times New Roman" w:hAnsi="Times New Roman" w:cs="Times New Roman"/>
          <w:color w:val="2E2E2E"/>
          <w:sz w:val="24"/>
          <w:szCs w:val="24"/>
        </w:rPr>
        <w:t xml:space="preserve"> </w:t>
      </w:r>
      <w:r w:rsidR="006F69E4">
        <w:rPr>
          <w:rFonts w:ascii="Times New Roman" w:hAnsi="Times New Roman" w:cs="Times New Roman"/>
          <w:color w:val="2E2E2E"/>
          <w:sz w:val="24"/>
          <w:szCs w:val="24"/>
        </w:rPr>
        <w:t xml:space="preserve">solution </w:t>
      </w:r>
      <w:r w:rsidRPr="00173A36">
        <w:rPr>
          <w:rFonts w:ascii="Times New Roman" w:hAnsi="Times New Roman" w:cs="Times New Roman"/>
          <w:color w:val="2E2E2E"/>
          <w:sz w:val="24"/>
          <w:szCs w:val="24"/>
        </w:rPr>
        <w:t xml:space="preserve">(1:10 ratio), </w:t>
      </w:r>
      <w:r w:rsidR="00AE7878">
        <w:rPr>
          <w:rFonts w:ascii="Times New Roman" w:hAnsi="Times New Roman" w:cs="Times New Roman"/>
          <w:color w:val="2E2E2E"/>
          <w:sz w:val="24"/>
          <w:szCs w:val="24"/>
        </w:rPr>
        <w:t>and</w:t>
      </w:r>
      <w:r w:rsidR="00AE7878" w:rsidRPr="00173A36">
        <w:rPr>
          <w:rFonts w:ascii="Times New Roman" w:hAnsi="Times New Roman" w:cs="Times New Roman"/>
          <w:color w:val="2E2E2E"/>
          <w:sz w:val="24"/>
          <w:szCs w:val="24"/>
        </w:rPr>
        <w:t xml:space="preserve"> </w:t>
      </w:r>
      <w:r w:rsidR="00AE7878">
        <w:rPr>
          <w:rFonts w:ascii="Times New Roman" w:hAnsi="Times New Roman" w:cs="Times New Roman"/>
          <w:color w:val="2E2E2E"/>
          <w:sz w:val="24"/>
          <w:szCs w:val="24"/>
        </w:rPr>
        <w:t>quantified using</w:t>
      </w:r>
      <w:r w:rsidRPr="00173A36">
        <w:rPr>
          <w:rFonts w:ascii="Times New Roman" w:hAnsi="Times New Roman" w:cs="Times New Roman"/>
          <w:color w:val="2E2E2E"/>
          <w:sz w:val="24"/>
          <w:szCs w:val="24"/>
        </w:rPr>
        <w:t xml:space="preserve"> </w:t>
      </w:r>
      <w:r w:rsidRPr="00173A36">
        <w:rPr>
          <w:rFonts w:ascii="Times New Roman" w:hAnsi="Times New Roman" w:cs="Times New Roman"/>
          <w:sz w:val="24"/>
          <w:szCs w:val="24"/>
        </w:rPr>
        <w:t>Nessler's reagent</w:t>
      </w:r>
      <w:r w:rsidRPr="00173A36">
        <w:rPr>
          <w:rFonts w:ascii="Times New Roman" w:hAnsi="Times New Roman" w:cs="Times New Roman"/>
          <w:color w:val="0000FF"/>
          <w:sz w:val="24"/>
          <w:szCs w:val="24"/>
        </w:rPr>
        <w:t xml:space="preserve"> </w:t>
      </w:r>
      <w:hyperlink r:id="rId10" w:tooltip="Learn more about Colorimetry from ScienceDirect's AI-generated Topic Pages" w:history="1">
        <w:r w:rsidRPr="00173A36">
          <w:rPr>
            <w:rStyle w:val="af2"/>
            <w:rFonts w:ascii="Times New Roman" w:hAnsi="Times New Roman" w:cs="Times New Roman"/>
            <w:color w:val="auto"/>
            <w:sz w:val="24"/>
            <w:szCs w:val="24"/>
            <w:u w:val="none"/>
          </w:rPr>
          <w:t>colorimetry</w:t>
        </w:r>
      </w:hyperlink>
      <w:r w:rsidRPr="00173A36">
        <w:rPr>
          <w:rFonts w:ascii="Times New Roman" w:hAnsi="Times New Roman" w:cs="Times New Roman"/>
          <w:sz w:val="24"/>
          <w:szCs w:val="24"/>
        </w:rPr>
        <w:t xml:space="preserve"> and </w:t>
      </w:r>
      <w:hyperlink r:id="rId11" w:tooltip="Learn more about Spectrophotometry from ScienceDirect's AI-generated Topic Pages" w:history="1">
        <w:r w:rsidRPr="00173A36">
          <w:rPr>
            <w:rStyle w:val="af2"/>
            <w:rFonts w:ascii="Times New Roman" w:hAnsi="Times New Roman" w:cs="Times New Roman"/>
            <w:color w:val="auto"/>
            <w:sz w:val="24"/>
            <w:szCs w:val="24"/>
            <w:u w:val="none"/>
          </w:rPr>
          <w:t>spectrophotometry</w:t>
        </w:r>
      </w:hyperlink>
      <w:r w:rsidRPr="00173A36">
        <w:rPr>
          <w:rStyle w:val="af2"/>
          <w:rFonts w:ascii="Times New Roman" w:hAnsi="Times New Roman" w:cs="Times New Roman"/>
          <w:color w:val="auto"/>
          <w:sz w:val="24"/>
          <w:szCs w:val="24"/>
          <w:u w:val="none"/>
        </w:rPr>
        <w:t xml:space="preserve"> </w:t>
      </w:r>
      <w:r w:rsidRPr="00173A36">
        <w:rPr>
          <w:rFonts w:ascii="Times New Roman" w:hAnsi="Times New Roman" w:cs="Times New Roman"/>
          <w:sz w:val="24"/>
          <w:szCs w:val="24"/>
        </w:rPr>
        <w:fldChar w:fldCharType="begin">
          <w:fldData xml:space="preserve">PEVuZE5vdGU+PENpdGU+PEF1dGhvcj5XYW5nPC9BdXRob3I+PFllYXI+MjAxNTwvWWVhcj48UmVj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</w:fldData>
        </w:fldChar>
      </w:r>
      <w:r w:rsidR="00430ACA">
        <w:rPr>
          <w:rFonts w:ascii="Times New Roman" w:hAnsi="Times New Roman" w:cs="Times New Roman"/>
          <w:sz w:val="24"/>
          <w:szCs w:val="24"/>
        </w:rPr>
        <w:instrText xml:space="preserve"> ADDIN EN.CITE </w:instrText>
      </w:r>
      <w:r w:rsidR="00430ACA">
        <w:rPr>
          <w:rFonts w:ascii="Times New Roman" w:hAnsi="Times New Roman" w:cs="Times New Roman"/>
          <w:sz w:val="24"/>
          <w:szCs w:val="24"/>
        </w:rPr>
        <w:fldChar w:fldCharType="begin">
          <w:fldData xml:space="preserve">PEVuZE5vdGU+PENpdGU+PEF1dGhvcj5XYW5nPC9BdXRob3I+PFllYXI+MjAxNTwvWWVhcj48UmVj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</w:fldData>
        </w:fldChar>
      </w:r>
      <w:r w:rsidR="00430ACA">
        <w:rPr>
          <w:rFonts w:ascii="Times New Roman" w:hAnsi="Times New Roman" w:cs="Times New Roman"/>
          <w:sz w:val="24"/>
          <w:szCs w:val="24"/>
        </w:rPr>
        <w:instrText xml:space="preserve"> ADDIN EN.CITE.DATA </w:instrText>
      </w:r>
      <w:r w:rsidR="00430ACA">
        <w:rPr>
          <w:rFonts w:ascii="Times New Roman" w:hAnsi="Times New Roman" w:cs="Times New Roman"/>
          <w:sz w:val="24"/>
          <w:szCs w:val="24"/>
        </w:rPr>
      </w:r>
      <w:r w:rsidR="00430ACA">
        <w:rPr>
          <w:rFonts w:ascii="Times New Roman" w:hAnsi="Times New Roman" w:cs="Times New Roman"/>
          <w:sz w:val="24"/>
          <w:szCs w:val="24"/>
        </w:rPr>
        <w:fldChar w:fldCharType="end"/>
      </w:r>
      <w:r w:rsidRPr="00173A36">
        <w:rPr>
          <w:rFonts w:ascii="Times New Roman" w:hAnsi="Times New Roman" w:cs="Times New Roman"/>
          <w:sz w:val="24"/>
          <w:szCs w:val="24"/>
        </w:rPr>
      </w:r>
      <w:r w:rsidRPr="00173A36">
        <w:rPr>
          <w:rFonts w:ascii="Times New Roman" w:hAnsi="Times New Roman" w:cs="Times New Roman"/>
          <w:sz w:val="24"/>
          <w:szCs w:val="24"/>
        </w:rPr>
        <w:fldChar w:fldCharType="separate"/>
      </w:r>
      <w:r w:rsidR="00430ACA">
        <w:rPr>
          <w:rFonts w:ascii="Times New Roman" w:hAnsi="Times New Roman" w:cs="Times New Roman"/>
          <w:noProof/>
          <w:sz w:val="24"/>
          <w:szCs w:val="24"/>
        </w:rPr>
        <w:t>(Wang et al., 2015)</w:t>
      </w:r>
      <w:r w:rsidRPr="00173A36">
        <w:rPr>
          <w:rFonts w:ascii="Times New Roman" w:hAnsi="Times New Roman" w:cs="Times New Roman"/>
          <w:sz w:val="24"/>
          <w:szCs w:val="24"/>
        </w:rPr>
        <w:fldChar w:fldCharType="end"/>
      </w:r>
      <w:r w:rsidRPr="00173A36">
        <w:rPr>
          <w:rFonts w:ascii="Times New Roman" w:hAnsi="Times New Roman" w:cs="Times New Roman"/>
          <w:color w:val="2E2E2E"/>
          <w:sz w:val="24"/>
          <w:szCs w:val="24"/>
        </w:rPr>
        <w:t xml:space="preserve">. </w:t>
      </w:r>
      <w:bookmarkStart w:id="20" w:name="OLE_LINK32"/>
      <w:bookmarkStart w:id="21" w:name="OLE_LINK33"/>
      <w:r w:rsidRPr="00E70E71">
        <w:rPr>
          <w:rFonts w:ascii="Times New Roman" w:hAnsi="Times New Roman" w:cs="Times New Roman"/>
          <w:color w:val="000000"/>
          <w:sz w:val="24"/>
          <w:szCs w:val="24"/>
        </w:rPr>
        <w:t xml:space="preserve">TC and </w:t>
      </w:r>
      <w:bookmarkEnd w:id="20"/>
      <w:bookmarkEnd w:id="21"/>
      <w:r w:rsidRPr="00E70E71">
        <w:rPr>
          <w:rFonts w:ascii="Times New Roman" w:hAnsi="Times New Roman" w:cs="Times New Roman"/>
          <w:color w:val="000000"/>
          <w:sz w:val="24"/>
          <w:szCs w:val="24"/>
        </w:rPr>
        <w:t>TN</w:t>
      </w:r>
      <w:r w:rsidR="00FE57E3">
        <w:rPr>
          <w:rFonts w:ascii="Times New Roman" w:hAnsi="Times New Roman" w:cs="Times New Roman"/>
          <w:color w:val="000000"/>
          <w:sz w:val="24"/>
          <w:szCs w:val="24"/>
        </w:rPr>
        <w:t xml:space="preserve"> contents</w:t>
      </w:r>
      <w:r w:rsidRPr="00E70E71">
        <w:rPr>
          <w:rFonts w:ascii="Times New Roman" w:hAnsi="Times New Roman" w:cs="Times New Roman"/>
          <w:color w:val="000000"/>
          <w:sz w:val="24"/>
          <w:szCs w:val="24"/>
        </w:rPr>
        <w:t xml:space="preserve"> were measured </w:t>
      </w:r>
      <w:r w:rsidR="00E70A3D">
        <w:rPr>
          <w:rFonts w:ascii="Times New Roman" w:hAnsi="Times New Roman" w:cs="Times New Roman"/>
          <w:color w:val="000000"/>
          <w:sz w:val="24"/>
          <w:szCs w:val="24"/>
        </w:rPr>
        <w:t>with</w:t>
      </w:r>
      <w:r w:rsidR="00E70A3D" w:rsidRPr="00E70E71">
        <w:rPr>
          <w:rFonts w:ascii="Times New Roman" w:hAnsi="Times New Roman" w:cs="Times New Roman"/>
          <w:color w:val="000000"/>
          <w:sz w:val="24"/>
          <w:szCs w:val="24"/>
        </w:rPr>
        <w:t xml:space="preserve"> </w:t>
      </w:r>
      <w:r w:rsidRPr="00E70E71">
        <w:rPr>
          <w:rFonts w:ascii="Times New Roman" w:hAnsi="Times New Roman" w:cs="Times New Roman"/>
          <w:color w:val="000000"/>
          <w:sz w:val="24"/>
          <w:szCs w:val="24"/>
        </w:rPr>
        <w:t xml:space="preserve">an </w:t>
      </w:r>
      <w:proofErr w:type="spellStart"/>
      <w:r w:rsidRPr="00E70E71">
        <w:rPr>
          <w:rFonts w:ascii="Times New Roman" w:hAnsi="Times New Roman" w:cs="Times New Roman"/>
          <w:color w:val="000000"/>
          <w:sz w:val="24"/>
          <w:szCs w:val="24"/>
        </w:rPr>
        <w:t>Elementar</w:t>
      </w:r>
      <w:proofErr w:type="spellEnd"/>
      <w:r w:rsidRPr="00E70E71">
        <w:rPr>
          <w:rFonts w:ascii="Times New Roman" w:hAnsi="Times New Roman" w:cs="Times New Roman"/>
          <w:color w:val="000000"/>
          <w:sz w:val="24"/>
          <w:szCs w:val="24"/>
        </w:rPr>
        <w:t xml:space="preserve"> </w:t>
      </w:r>
      <w:proofErr w:type="spellStart"/>
      <w:r w:rsidRPr="00E70E71">
        <w:rPr>
          <w:rFonts w:ascii="Times New Roman" w:hAnsi="Times New Roman" w:cs="Times New Roman"/>
          <w:color w:val="000000"/>
          <w:sz w:val="24"/>
          <w:szCs w:val="24"/>
        </w:rPr>
        <w:t>Analysensysteme</w:t>
      </w:r>
      <w:proofErr w:type="spellEnd"/>
      <w:r w:rsidRPr="00E70E71">
        <w:rPr>
          <w:rFonts w:ascii="Times New Roman" w:hAnsi="Times New Roman" w:cs="Times New Roman"/>
          <w:color w:val="000000"/>
          <w:sz w:val="24"/>
          <w:szCs w:val="24"/>
        </w:rPr>
        <w:t xml:space="preserve"> GmbH (</w:t>
      </w:r>
      <w:proofErr w:type="spellStart"/>
      <w:r w:rsidRPr="00E70E71">
        <w:rPr>
          <w:rFonts w:ascii="Times New Roman" w:hAnsi="Times New Roman" w:cs="Times New Roman"/>
          <w:color w:val="000000"/>
          <w:sz w:val="24"/>
          <w:szCs w:val="24"/>
        </w:rPr>
        <w:t>Elementar</w:t>
      </w:r>
      <w:proofErr w:type="spellEnd"/>
      <w:r w:rsidRPr="00E70E71">
        <w:rPr>
          <w:rFonts w:ascii="Times New Roman" w:hAnsi="Times New Roman" w:cs="Times New Roman"/>
          <w:color w:val="000000"/>
          <w:sz w:val="24"/>
          <w:szCs w:val="24"/>
        </w:rPr>
        <w:t xml:space="preserve"> Americas Inc. Hanau, Germany)</w:t>
      </w:r>
      <w:r w:rsidR="00E70E71">
        <w:rPr>
          <w:rFonts w:ascii="Times New Roman" w:hAnsi="Times New Roman" w:cs="Times New Roman"/>
          <w:color w:val="000000"/>
          <w:sz w:val="24"/>
          <w:szCs w:val="24"/>
        </w:rPr>
        <w:t xml:space="preserve"> </w:t>
      </w:r>
      <w:r w:rsidR="00E70A3D">
        <w:rPr>
          <w:rFonts w:ascii="Times New Roman" w:hAnsi="Times New Roman" w:cs="Times New Roman"/>
          <w:color w:val="000000"/>
          <w:sz w:val="24"/>
          <w:szCs w:val="24"/>
        </w:rPr>
        <w:t>using dry combustion, and the TC and TN contents were used to calculated C/N ratio</w:t>
      </w:r>
      <w:r w:rsidR="00430ACA">
        <w:rPr>
          <w:rFonts w:ascii="Times New Roman" w:hAnsi="Times New Roman" w:cs="Times New Roman"/>
          <w:color w:val="000000"/>
          <w:sz w:val="24"/>
          <w:szCs w:val="24"/>
        </w:rPr>
        <w:t xml:space="preserve"> </w:t>
      </w:r>
      <w:r w:rsidR="00430ACA">
        <w:rPr>
          <w:rFonts w:ascii="Times New Roman" w:hAnsi="Times New Roman" w:cs="Times New Roman"/>
          <w:color w:val="000000"/>
          <w:sz w:val="24"/>
          <w:szCs w:val="24"/>
        </w:rPr>
        <w:fldChar w:fldCharType="begin">
          <w:fldData xml:space="preserve">PEVuZE5vdGU+PENpdGU+PEF1dGhvcj5DdWk8L0F1dGhvcj48WWVhcj4yMDE5PC9ZZWFyPjxSZWNO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=
</w:fldData>
        </w:fldChar>
      </w:r>
      <w:r w:rsidR="00430ACA">
        <w:rPr>
          <w:rFonts w:ascii="Times New Roman" w:hAnsi="Times New Roman" w:cs="Times New Roman"/>
          <w:color w:val="000000"/>
          <w:sz w:val="24"/>
          <w:szCs w:val="24"/>
        </w:rPr>
        <w:instrText xml:space="preserve"> ADDIN EN.CITE </w:instrText>
      </w:r>
      <w:r w:rsidR="00430ACA">
        <w:rPr>
          <w:rFonts w:ascii="Times New Roman" w:hAnsi="Times New Roman" w:cs="Times New Roman"/>
          <w:color w:val="000000"/>
          <w:sz w:val="24"/>
          <w:szCs w:val="24"/>
        </w:rPr>
        <w:fldChar w:fldCharType="begin">
          <w:fldData xml:space="preserve">PEVuZE5vdGU+PENpdGU+PEF1dGhvcj5DdWk8L0F1dGhvcj48WWVhcj4yMDE5PC9ZZWFyPjxSZWNO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=
</w:fldData>
        </w:fldChar>
      </w:r>
      <w:r w:rsidR="00430ACA">
        <w:rPr>
          <w:rFonts w:ascii="Times New Roman" w:hAnsi="Times New Roman" w:cs="Times New Roman"/>
          <w:color w:val="000000"/>
          <w:sz w:val="24"/>
          <w:szCs w:val="24"/>
        </w:rPr>
        <w:instrText xml:space="preserve"> ADDIN EN.CITE.DATA </w:instrText>
      </w:r>
      <w:r w:rsidR="00430ACA">
        <w:rPr>
          <w:rFonts w:ascii="Times New Roman" w:hAnsi="Times New Roman" w:cs="Times New Roman"/>
          <w:color w:val="000000"/>
          <w:sz w:val="24"/>
          <w:szCs w:val="24"/>
        </w:rPr>
      </w:r>
      <w:r w:rsidR="00430ACA">
        <w:rPr>
          <w:rFonts w:ascii="Times New Roman" w:hAnsi="Times New Roman" w:cs="Times New Roman"/>
          <w:color w:val="000000"/>
          <w:sz w:val="24"/>
          <w:szCs w:val="24"/>
        </w:rPr>
        <w:fldChar w:fldCharType="end"/>
      </w:r>
      <w:r w:rsidR="00430ACA">
        <w:rPr>
          <w:rFonts w:ascii="Times New Roman" w:hAnsi="Times New Roman" w:cs="Times New Roman"/>
          <w:color w:val="000000"/>
          <w:sz w:val="24"/>
          <w:szCs w:val="24"/>
        </w:rPr>
      </w:r>
      <w:r w:rsidR="00430ACA">
        <w:rPr>
          <w:rFonts w:ascii="Times New Roman" w:hAnsi="Times New Roman" w:cs="Times New Roman"/>
          <w:color w:val="000000"/>
          <w:sz w:val="24"/>
          <w:szCs w:val="24"/>
        </w:rPr>
        <w:fldChar w:fldCharType="separate"/>
      </w:r>
      <w:r w:rsidR="00430ACA">
        <w:rPr>
          <w:rFonts w:ascii="Times New Roman" w:hAnsi="Times New Roman" w:cs="Times New Roman"/>
          <w:noProof/>
          <w:color w:val="000000"/>
          <w:sz w:val="24"/>
          <w:szCs w:val="24"/>
        </w:rPr>
        <w:t>(Cui et al., 2019)</w:t>
      </w:r>
      <w:r w:rsidR="00430ACA">
        <w:rPr>
          <w:rFonts w:ascii="Times New Roman" w:hAnsi="Times New Roman" w:cs="Times New Roman"/>
          <w:color w:val="000000"/>
          <w:sz w:val="24"/>
          <w:szCs w:val="24"/>
        </w:rPr>
        <w:fldChar w:fldCharType="end"/>
      </w:r>
      <w:r w:rsidRPr="00E70E71">
        <w:rPr>
          <w:rFonts w:ascii="Times New Roman" w:hAnsi="Times New Roman" w:cs="Times New Roman"/>
          <w:color w:val="000000"/>
          <w:sz w:val="24"/>
          <w:szCs w:val="24"/>
        </w:rPr>
        <w:t xml:space="preserve">. TP content </w:t>
      </w:r>
      <w:r w:rsidR="00FE57E3">
        <w:rPr>
          <w:rFonts w:ascii="Times New Roman" w:hAnsi="Times New Roman" w:cs="Times New Roman"/>
          <w:color w:val="000000"/>
          <w:sz w:val="24"/>
          <w:szCs w:val="24"/>
        </w:rPr>
        <w:t>was</w:t>
      </w:r>
      <w:r w:rsidR="00FE57E3" w:rsidRPr="00E70E71">
        <w:rPr>
          <w:rFonts w:ascii="Times New Roman" w:hAnsi="Times New Roman" w:cs="Times New Roman"/>
          <w:color w:val="000000"/>
          <w:sz w:val="24"/>
          <w:szCs w:val="24"/>
        </w:rPr>
        <w:t xml:space="preserve"> </w:t>
      </w:r>
      <w:r w:rsidRPr="00E70E71">
        <w:rPr>
          <w:rFonts w:ascii="Times New Roman" w:hAnsi="Times New Roman" w:cs="Times New Roman"/>
          <w:color w:val="000000"/>
          <w:sz w:val="24"/>
          <w:szCs w:val="24"/>
        </w:rPr>
        <w:t>determined Agilent 710 ICP – OES</w:t>
      </w:r>
      <w:r w:rsidR="00AE7878">
        <w:rPr>
          <w:rFonts w:ascii="Times New Roman" w:hAnsi="Times New Roman" w:cs="Times New Roman"/>
          <w:color w:val="000000"/>
          <w:sz w:val="24"/>
          <w:szCs w:val="24"/>
        </w:rPr>
        <w:t xml:space="preserve"> following</w:t>
      </w:r>
      <w:r w:rsidR="00AE7878" w:rsidRPr="00B84D1C">
        <w:rPr>
          <w:rFonts w:ascii="Times New Roman" w:hAnsi="Times New Roman" w:cs="Times New Roman"/>
          <w:color w:val="000000"/>
          <w:sz w:val="24"/>
          <w:szCs w:val="24"/>
        </w:rPr>
        <w:t xml:space="preserve"> </w:t>
      </w:r>
      <w:r w:rsidR="00AE7878">
        <w:rPr>
          <w:rFonts w:ascii="Times New Roman" w:hAnsi="Times New Roman" w:cs="Times New Roman"/>
          <w:color w:val="000000"/>
          <w:sz w:val="24"/>
          <w:szCs w:val="24"/>
        </w:rPr>
        <w:t xml:space="preserve">previously published </w:t>
      </w:r>
      <w:r w:rsidR="00AE7878" w:rsidRPr="00B84D1C">
        <w:rPr>
          <w:rFonts w:ascii="Times New Roman" w:hAnsi="Times New Roman" w:cs="Times New Roman"/>
          <w:color w:val="000000"/>
          <w:sz w:val="24"/>
          <w:szCs w:val="24"/>
        </w:rPr>
        <w:t>standard method</w:t>
      </w:r>
      <w:r w:rsidR="00AE7878">
        <w:rPr>
          <w:rFonts w:ascii="Times New Roman" w:hAnsi="Times New Roman" w:cs="Times New Roman"/>
          <w:color w:val="000000"/>
          <w:sz w:val="24"/>
          <w:szCs w:val="24"/>
        </w:rPr>
        <w:t>s</w:t>
      </w:r>
      <w:r w:rsidR="00E70A3D">
        <w:rPr>
          <w:rFonts w:ascii="Times New Roman" w:hAnsi="Times New Roman" w:cs="Times New Roman"/>
          <w:color w:val="000000"/>
          <w:sz w:val="24"/>
          <w:szCs w:val="24"/>
        </w:rPr>
        <w:t xml:space="preserve"> </w:t>
      </w:r>
      <w:r w:rsidR="00B84D1C">
        <w:rPr>
          <w:rFonts w:ascii="Times New Roman" w:hAnsi="Times New Roman" w:cs="Times New Roman"/>
          <w:color w:val="000000"/>
          <w:sz w:val="24"/>
          <w:szCs w:val="24"/>
        </w:rPr>
        <w:fldChar w:fldCharType="begin">
          <w:fldData xml:space="preserve">PEVuZE5vdGU+PENpdGU+PEF1dGhvcj5aaGFuZzwvQXV0aG9yPjxZZWFyPjIwMTI8L1llYXI+PFJl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=
</w:fldData>
        </w:fldChar>
      </w:r>
      <w:r w:rsidR="00430ACA">
        <w:rPr>
          <w:rFonts w:ascii="Times New Roman" w:hAnsi="Times New Roman" w:cs="Times New Roman"/>
          <w:color w:val="000000"/>
          <w:sz w:val="24"/>
          <w:szCs w:val="24"/>
        </w:rPr>
        <w:instrText xml:space="preserve"> ADDIN EN.CITE </w:instrText>
      </w:r>
      <w:r w:rsidR="00430ACA">
        <w:rPr>
          <w:rFonts w:ascii="Times New Roman" w:hAnsi="Times New Roman" w:cs="Times New Roman"/>
          <w:color w:val="000000"/>
          <w:sz w:val="24"/>
          <w:szCs w:val="24"/>
        </w:rPr>
        <w:fldChar w:fldCharType="begin">
          <w:fldData xml:space="preserve">PEVuZE5vdGU+PENpdGU+PEF1dGhvcj5aaGFuZzwvQXV0aG9yPjxZZWFyPjIwMTI8L1llYXI+PFJl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=
</w:fldData>
        </w:fldChar>
      </w:r>
      <w:r w:rsidR="00430ACA">
        <w:rPr>
          <w:rFonts w:ascii="Times New Roman" w:hAnsi="Times New Roman" w:cs="Times New Roman"/>
          <w:color w:val="000000"/>
          <w:sz w:val="24"/>
          <w:szCs w:val="24"/>
        </w:rPr>
        <w:instrText xml:space="preserve"> ADDIN EN.CITE.DATA </w:instrText>
      </w:r>
      <w:r w:rsidR="00430ACA">
        <w:rPr>
          <w:rFonts w:ascii="Times New Roman" w:hAnsi="Times New Roman" w:cs="Times New Roman"/>
          <w:color w:val="000000"/>
          <w:sz w:val="24"/>
          <w:szCs w:val="24"/>
        </w:rPr>
      </w:r>
      <w:r w:rsidR="00430ACA">
        <w:rPr>
          <w:rFonts w:ascii="Times New Roman" w:hAnsi="Times New Roman" w:cs="Times New Roman"/>
          <w:color w:val="000000"/>
          <w:sz w:val="24"/>
          <w:szCs w:val="24"/>
        </w:rPr>
        <w:fldChar w:fldCharType="end"/>
      </w:r>
      <w:r w:rsidR="00B84D1C">
        <w:rPr>
          <w:rFonts w:ascii="Times New Roman" w:hAnsi="Times New Roman" w:cs="Times New Roman"/>
          <w:color w:val="000000"/>
          <w:sz w:val="24"/>
          <w:szCs w:val="24"/>
        </w:rPr>
      </w:r>
      <w:r w:rsidR="00B84D1C">
        <w:rPr>
          <w:rFonts w:ascii="Times New Roman" w:hAnsi="Times New Roman" w:cs="Times New Roman"/>
          <w:color w:val="000000"/>
          <w:sz w:val="24"/>
          <w:szCs w:val="24"/>
        </w:rPr>
        <w:fldChar w:fldCharType="separate"/>
      </w:r>
      <w:r w:rsidR="00430ACA">
        <w:rPr>
          <w:rFonts w:ascii="Times New Roman" w:hAnsi="Times New Roman" w:cs="Times New Roman"/>
          <w:noProof/>
          <w:color w:val="000000"/>
          <w:sz w:val="24"/>
          <w:szCs w:val="24"/>
        </w:rPr>
        <w:t>(Zhang et al., 2012)</w:t>
      </w:r>
      <w:r w:rsidR="00B84D1C">
        <w:rPr>
          <w:rFonts w:ascii="Times New Roman" w:hAnsi="Times New Roman" w:cs="Times New Roman"/>
          <w:color w:val="000000"/>
          <w:sz w:val="24"/>
          <w:szCs w:val="24"/>
        </w:rPr>
        <w:fldChar w:fldCharType="end"/>
      </w:r>
      <w:r w:rsidRPr="00E70E71">
        <w:rPr>
          <w:rFonts w:ascii="Times New Roman" w:hAnsi="Times New Roman" w:cs="Times New Roman"/>
          <w:color w:val="000000"/>
          <w:sz w:val="24"/>
          <w:szCs w:val="24"/>
        </w:rPr>
        <w:t>.</w:t>
      </w:r>
      <w:r w:rsidR="00B84D1C">
        <w:rPr>
          <w:rFonts w:ascii="Times New Roman" w:hAnsi="Times New Roman" w:cs="Times New Roman"/>
          <w:color w:val="000000"/>
          <w:sz w:val="24"/>
          <w:szCs w:val="24"/>
        </w:rPr>
        <w:t xml:space="preserve"> </w:t>
      </w:r>
    </w:p>
    <w:p w14:paraId="7F7E641A" w14:textId="3C3816FF" w:rsidR="006E3A53" w:rsidRPr="007762B1" w:rsidRDefault="006E3A53" w:rsidP="00E8653F">
      <w:pPr>
        <w:spacing w:beforeLines="50" w:before="156" w:afterLines="50" w:after="156" w:line="480" w:lineRule="auto"/>
        <w:rPr>
          <w:rFonts w:ascii="Times New Roman" w:hAnsi="Times New Roman" w:cs="Times New Roman"/>
          <w:b/>
          <w:bCs/>
          <w:sz w:val="24"/>
          <w:szCs w:val="24"/>
        </w:rPr>
      </w:pPr>
      <w:r w:rsidRPr="007762B1">
        <w:rPr>
          <w:rFonts w:ascii="Times New Roman" w:hAnsi="Times New Roman" w:cs="Times New Roman"/>
          <w:b/>
          <w:bCs/>
          <w:sz w:val="24"/>
          <w:szCs w:val="24"/>
        </w:rPr>
        <w:t xml:space="preserve">DNA </w:t>
      </w:r>
      <w:r w:rsidR="00C855A5">
        <w:rPr>
          <w:rFonts w:ascii="Times New Roman" w:hAnsi="Times New Roman" w:cs="Times New Roman"/>
          <w:b/>
          <w:bCs/>
          <w:sz w:val="24"/>
          <w:szCs w:val="24"/>
        </w:rPr>
        <w:t>E</w:t>
      </w:r>
      <w:r w:rsidR="00C855A5" w:rsidRPr="007762B1">
        <w:rPr>
          <w:rFonts w:ascii="Times New Roman" w:hAnsi="Times New Roman" w:cs="Times New Roman"/>
          <w:b/>
          <w:bCs/>
          <w:sz w:val="24"/>
          <w:szCs w:val="24"/>
        </w:rPr>
        <w:t xml:space="preserve">xtraction </w:t>
      </w:r>
      <w:r w:rsidRPr="007762B1">
        <w:rPr>
          <w:rFonts w:ascii="Times New Roman" w:hAnsi="Times New Roman" w:cs="Times New Roman"/>
          <w:b/>
          <w:bCs/>
          <w:sz w:val="24"/>
          <w:szCs w:val="24"/>
        </w:rPr>
        <w:t xml:space="preserve">and </w:t>
      </w:r>
      <w:r w:rsidR="00C855A5">
        <w:rPr>
          <w:rFonts w:ascii="Times New Roman" w:hAnsi="Times New Roman" w:cs="Times New Roman"/>
          <w:b/>
          <w:bCs/>
          <w:sz w:val="24"/>
          <w:szCs w:val="24"/>
        </w:rPr>
        <w:t>H</w:t>
      </w:r>
      <w:r w:rsidR="00C855A5" w:rsidRPr="007762B1">
        <w:rPr>
          <w:rFonts w:ascii="Times New Roman" w:hAnsi="Times New Roman" w:cs="Times New Roman"/>
          <w:b/>
          <w:bCs/>
          <w:sz w:val="24"/>
          <w:szCs w:val="24"/>
        </w:rPr>
        <w:t>igh</w:t>
      </w:r>
      <w:r w:rsidRPr="007762B1">
        <w:rPr>
          <w:rFonts w:ascii="Times New Roman" w:hAnsi="Times New Roman" w:cs="Times New Roman"/>
          <w:b/>
          <w:bCs/>
          <w:sz w:val="24"/>
          <w:szCs w:val="24"/>
        </w:rPr>
        <w:t xml:space="preserve">-throughput </w:t>
      </w:r>
      <w:r w:rsidR="00C855A5">
        <w:rPr>
          <w:rFonts w:ascii="Times New Roman" w:hAnsi="Times New Roman" w:cs="Times New Roman"/>
          <w:b/>
          <w:bCs/>
          <w:sz w:val="24"/>
          <w:szCs w:val="24"/>
        </w:rPr>
        <w:t>S</w:t>
      </w:r>
      <w:r w:rsidR="00C855A5" w:rsidRPr="007762B1">
        <w:rPr>
          <w:rFonts w:ascii="Times New Roman" w:hAnsi="Times New Roman" w:cs="Times New Roman"/>
          <w:b/>
          <w:bCs/>
          <w:sz w:val="24"/>
          <w:szCs w:val="24"/>
        </w:rPr>
        <w:t>equencing</w:t>
      </w:r>
    </w:p>
    <w:p w14:paraId="2ED33767" w14:textId="5236F354" w:rsidR="006E3A53" w:rsidRPr="00173A36" w:rsidRDefault="006E3A53" w:rsidP="00E8653F">
      <w:pPr>
        <w:spacing w:beforeLines="50" w:before="156" w:afterLines="50" w:after="156" w:line="480" w:lineRule="auto"/>
        <w:rPr>
          <w:rFonts w:ascii="Times New Roman" w:hAnsi="Times New Roman" w:cs="Times New Roman"/>
          <w:sz w:val="24"/>
          <w:szCs w:val="24"/>
        </w:rPr>
      </w:pPr>
      <w:r w:rsidRPr="00173A36">
        <w:rPr>
          <w:rFonts w:ascii="Times New Roman" w:hAnsi="Times New Roman" w:cs="Times New Roman"/>
          <w:sz w:val="24"/>
          <w:szCs w:val="24"/>
        </w:rPr>
        <w:lastRenderedPageBreak/>
        <w:t>Genomic DNA extraction was carried out by using the Power Soil DNA Isolation Kit (Mo Bio Laboratories, Solana Beach, CA, USA) according to the manufacturer’s instructions. DNA concentration</w:t>
      </w:r>
      <w:r w:rsidR="00AE7878">
        <w:rPr>
          <w:rFonts w:ascii="Times New Roman" w:hAnsi="Times New Roman" w:cs="Times New Roman"/>
          <w:sz w:val="24"/>
          <w:szCs w:val="24"/>
        </w:rPr>
        <w:t>s</w:t>
      </w:r>
      <w:r w:rsidRPr="00173A36">
        <w:rPr>
          <w:rFonts w:ascii="Times New Roman" w:hAnsi="Times New Roman" w:cs="Times New Roman"/>
          <w:sz w:val="24"/>
          <w:szCs w:val="24"/>
        </w:rPr>
        <w:t xml:space="preserve"> were determined with </w:t>
      </w:r>
      <w:proofErr w:type="spellStart"/>
      <w:r w:rsidRPr="00173A36">
        <w:rPr>
          <w:rFonts w:ascii="Times New Roman" w:hAnsi="Times New Roman" w:cs="Times New Roman"/>
          <w:sz w:val="24"/>
          <w:szCs w:val="24"/>
        </w:rPr>
        <w:t>NanoDrop</w:t>
      </w:r>
      <w:proofErr w:type="spellEnd"/>
      <w:r w:rsidRPr="00173A36">
        <w:rPr>
          <w:rFonts w:ascii="Times New Roman" w:hAnsi="Times New Roman" w:cs="Times New Roman"/>
          <w:sz w:val="24"/>
          <w:szCs w:val="24"/>
        </w:rPr>
        <w:t xml:space="preserve"> 1000 Spectrophotometer (Thermo Fisher Scientific, USA). Bacterial and </w:t>
      </w:r>
      <w:r w:rsidR="00AE7878" w:rsidRPr="00173A36">
        <w:rPr>
          <w:rFonts w:ascii="Times New Roman" w:hAnsi="Times New Roman" w:cs="Times New Roman"/>
          <w:sz w:val="24"/>
          <w:szCs w:val="24"/>
        </w:rPr>
        <w:t>fung</w:t>
      </w:r>
      <w:r w:rsidR="00AE7878">
        <w:rPr>
          <w:rFonts w:ascii="Times New Roman" w:hAnsi="Times New Roman" w:cs="Times New Roman"/>
          <w:sz w:val="24"/>
          <w:szCs w:val="24"/>
        </w:rPr>
        <w:t>al</w:t>
      </w:r>
      <w:r w:rsidR="00AE7878" w:rsidRPr="00173A36">
        <w:rPr>
          <w:rFonts w:ascii="Times New Roman" w:hAnsi="Times New Roman" w:cs="Times New Roman"/>
          <w:sz w:val="24"/>
          <w:szCs w:val="24"/>
        </w:rPr>
        <w:t xml:space="preserve"> communit</w:t>
      </w:r>
      <w:r w:rsidR="00EE6E5B">
        <w:rPr>
          <w:rFonts w:ascii="Times New Roman" w:hAnsi="Times New Roman" w:cs="Times New Roman"/>
          <w:sz w:val="24"/>
          <w:szCs w:val="24"/>
        </w:rPr>
        <w:t>y</w:t>
      </w:r>
      <w:r w:rsidR="00AE7878" w:rsidRPr="00173A36">
        <w:rPr>
          <w:rFonts w:ascii="Times New Roman" w:hAnsi="Times New Roman" w:cs="Times New Roman"/>
          <w:sz w:val="24"/>
          <w:szCs w:val="24"/>
        </w:rPr>
        <w:t xml:space="preserve"> </w:t>
      </w:r>
      <w:r w:rsidRPr="00173A36">
        <w:rPr>
          <w:rFonts w:ascii="Times New Roman" w:hAnsi="Times New Roman" w:cs="Times New Roman"/>
          <w:sz w:val="24"/>
          <w:szCs w:val="24"/>
        </w:rPr>
        <w:t>composition</w:t>
      </w:r>
      <w:r w:rsidR="00EE6E5B">
        <w:rPr>
          <w:rFonts w:ascii="Times New Roman" w:hAnsi="Times New Roman" w:cs="Times New Roman"/>
          <w:sz w:val="24"/>
          <w:szCs w:val="24"/>
        </w:rPr>
        <w:t>s</w:t>
      </w:r>
      <w:r w:rsidRPr="00173A36">
        <w:rPr>
          <w:rFonts w:ascii="Times New Roman" w:hAnsi="Times New Roman" w:cs="Times New Roman"/>
          <w:sz w:val="24"/>
          <w:szCs w:val="24"/>
        </w:rPr>
        <w:t xml:space="preserve"> were characterized with multiplexed </w:t>
      </w:r>
      <w:proofErr w:type="spellStart"/>
      <w:r w:rsidRPr="00173A36">
        <w:rPr>
          <w:rFonts w:ascii="Times New Roman" w:hAnsi="Times New Roman" w:cs="Times New Roman"/>
          <w:sz w:val="24"/>
          <w:szCs w:val="24"/>
        </w:rPr>
        <w:t>MiSeq</w:t>
      </w:r>
      <w:proofErr w:type="spellEnd"/>
      <w:r w:rsidRPr="00173A36">
        <w:rPr>
          <w:rFonts w:ascii="Times New Roman" w:hAnsi="Times New Roman" w:cs="Times New Roman"/>
          <w:sz w:val="24"/>
          <w:szCs w:val="24"/>
        </w:rPr>
        <w:t xml:space="preserve"> sequencing at Shanghai </w:t>
      </w:r>
      <w:proofErr w:type="spellStart"/>
      <w:r w:rsidRPr="00173A36">
        <w:rPr>
          <w:rFonts w:ascii="Times New Roman" w:hAnsi="Times New Roman" w:cs="Times New Roman"/>
          <w:sz w:val="24"/>
          <w:szCs w:val="24"/>
        </w:rPr>
        <w:t>Biozeron</w:t>
      </w:r>
      <w:proofErr w:type="spellEnd"/>
      <w:r w:rsidRPr="00173A36">
        <w:rPr>
          <w:rFonts w:ascii="Times New Roman" w:hAnsi="Times New Roman" w:cs="Times New Roman"/>
          <w:sz w:val="24"/>
          <w:szCs w:val="24"/>
        </w:rPr>
        <w:t xml:space="preserve"> Biological Technology Co. Ltd (Shanghai, China</w:t>
      </w:r>
      <w:r w:rsidR="00AE7878" w:rsidRPr="00173A36">
        <w:rPr>
          <w:rFonts w:ascii="Times New Roman" w:hAnsi="Times New Roman" w:cs="Times New Roman"/>
          <w:sz w:val="24"/>
          <w:szCs w:val="24"/>
        </w:rPr>
        <w:t>)</w:t>
      </w:r>
      <w:r w:rsidR="00AE7878">
        <w:rPr>
          <w:rFonts w:ascii="Times New Roman" w:hAnsi="Times New Roman" w:cs="Times New Roman"/>
          <w:sz w:val="24"/>
          <w:szCs w:val="24"/>
        </w:rPr>
        <w:t>.</w:t>
      </w:r>
      <w:r w:rsidR="00AE7878" w:rsidRPr="00173A36">
        <w:rPr>
          <w:rFonts w:ascii="Times New Roman" w:hAnsi="Times New Roman" w:cs="Times New Roman"/>
          <w:sz w:val="24"/>
          <w:szCs w:val="24"/>
        </w:rPr>
        <w:t xml:space="preserve"> </w:t>
      </w:r>
      <w:r w:rsidR="00AE7878">
        <w:rPr>
          <w:rFonts w:ascii="Times New Roman" w:hAnsi="Times New Roman" w:cs="Times New Roman"/>
          <w:sz w:val="24"/>
          <w:szCs w:val="24"/>
        </w:rPr>
        <w:t xml:space="preserve">For bacteria, </w:t>
      </w:r>
      <w:r w:rsidRPr="00173A36">
        <w:rPr>
          <w:rFonts w:ascii="Times New Roman" w:hAnsi="Times New Roman" w:cs="Times New Roman"/>
          <w:sz w:val="24"/>
          <w:szCs w:val="24"/>
        </w:rPr>
        <w:t xml:space="preserve">the primer pairs </w:t>
      </w:r>
      <w:bookmarkStart w:id="22" w:name="_Hlk64722982"/>
      <w:r w:rsidRPr="00173A36">
        <w:rPr>
          <w:rFonts w:ascii="Times New Roman" w:hAnsi="Times New Roman" w:cs="Times New Roman"/>
          <w:sz w:val="24"/>
          <w:szCs w:val="24"/>
        </w:rPr>
        <w:t xml:space="preserve">563F and 802R </w:t>
      </w:r>
      <w:r w:rsidR="00AE7878">
        <w:rPr>
          <w:rFonts w:ascii="Times New Roman" w:hAnsi="Times New Roman" w:cs="Times New Roman"/>
          <w:sz w:val="24"/>
          <w:szCs w:val="24"/>
        </w:rPr>
        <w:t xml:space="preserve">that </w:t>
      </w:r>
      <w:r>
        <w:rPr>
          <w:rFonts w:ascii="Times New Roman" w:hAnsi="Times New Roman" w:cs="Times New Roman"/>
          <w:sz w:val="24"/>
          <w:szCs w:val="24"/>
        </w:rPr>
        <w:t>amplif</w:t>
      </w:r>
      <w:r w:rsidR="00AE7878">
        <w:rPr>
          <w:rFonts w:ascii="Times New Roman" w:hAnsi="Times New Roman" w:cs="Times New Roman"/>
          <w:sz w:val="24"/>
          <w:szCs w:val="24"/>
        </w:rPr>
        <w:t>ies</w:t>
      </w:r>
      <w:r>
        <w:rPr>
          <w:rFonts w:ascii="Times New Roman" w:hAnsi="Times New Roman" w:cs="Times New Roman"/>
          <w:sz w:val="24"/>
          <w:szCs w:val="24"/>
        </w:rPr>
        <w:t xml:space="preserve"> the V4 region of</w:t>
      </w:r>
      <w:r w:rsidRPr="00173A36">
        <w:rPr>
          <w:rFonts w:ascii="Times New Roman" w:hAnsi="Times New Roman" w:cs="Times New Roman"/>
          <w:sz w:val="24"/>
          <w:szCs w:val="24"/>
        </w:rPr>
        <w:t xml:space="preserve"> bacterial 16S rRNA gene</w:t>
      </w:r>
      <w:r w:rsidR="00AE7878">
        <w:rPr>
          <w:rFonts w:ascii="Times New Roman" w:hAnsi="Times New Roman" w:cs="Times New Roman"/>
          <w:sz w:val="24"/>
          <w:szCs w:val="24"/>
        </w:rPr>
        <w:t xml:space="preserve"> was used</w:t>
      </w:r>
      <w:r w:rsidRPr="00173A36">
        <w:rPr>
          <w:rFonts w:ascii="Times New Roman" w:hAnsi="Times New Roman" w:cs="Times New Roman"/>
          <w:sz w:val="24"/>
          <w:szCs w:val="24"/>
        </w:rPr>
        <w:t xml:space="preserve"> (563F, 5′-AYTGGGYDTAAAGV</w:t>
      </w:r>
      <w:r>
        <w:rPr>
          <w:rFonts w:ascii="Times New Roman" w:hAnsi="Times New Roman" w:cs="Times New Roman"/>
          <w:sz w:val="24"/>
          <w:szCs w:val="24"/>
        </w:rPr>
        <w:t xml:space="preserve"> </w:t>
      </w:r>
      <w:r w:rsidRPr="00173A36">
        <w:rPr>
          <w:rFonts w:ascii="Times New Roman" w:hAnsi="Times New Roman" w:cs="Times New Roman"/>
          <w:sz w:val="24"/>
          <w:szCs w:val="24"/>
        </w:rPr>
        <w:t>G-3′ and 802R, 5′-TACNVGGGTATCTAATCC-3′)</w:t>
      </w:r>
      <w:r>
        <w:rPr>
          <w:rFonts w:ascii="Times New Roman" w:hAnsi="Times New Roman" w:cs="Times New Roman"/>
          <w:sz w:val="24"/>
          <w:szCs w:val="24"/>
        </w:rPr>
        <w:t xml:space="preserve"> </w:t>
      </w:r>
      <w:r w:rsidR="00AE7878" w:rsidRPr="00173A36">
        <w:rPr>
          <w:rFonts w:ascii="Times New Roman" w:hAnsi="Times New Roman" w:cs="Times New Roman"/>
          <w:sz w:val="24"/>
          <w:szCs w:val="24"/>
        </w:rPr>
        <w:fldChar w:fldCharType="begin">
          <w:fldData xml:space="preserve">PEVuZE5vdGU+PENpdGU+PEF1dGhvcj5DYXJkZW5hczwvQXV0aG9yPjxZZWFyPjIwMTA8L1llYXI+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</w:fldData>
        </w:fldChar>
      </w:r>
      <w:r w:rsidR="00177D6D">
        <w:rPr>
          <w:rFonts w:ascii="Times New Roman" w:hAnsi="Times New Roman" w:cs="Times New Roman"/>
          <w:sz w:val="24"/>
          <w:szCs w:val="24"/>
        </w:rPr>
        <w:instrText xml:space="preserve"> ADDIN EN.CITE </w:instrText>
      </w:r>
      <w:r w:rsidR="00177D6D">
        <w:rPr>
          <w:rFonts w:ascii="Times New Roman" w:hAnsi="Times New Roman" w:cs="Times New Roman"/>
          <w:sz w:val="24"/>
          <w:szCs w:val="24"/>
        </w:rPr>
        <w:fldChar w:fldCharType="begin">
          <w:fldData xml:space="preserve">PEVuZE5vdGU+PENpdGU+PEF1dGhvcj5DYXJkZW5hczwvQXV0aG9yPjxZZWFyPjIwMTA8L1llYXI+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</w:fldData>
        </w:fldChar>
      </w:r>
      <w:r w:rsidR="00177D6D">
        <w:rPr>
          <w:rFonts w:ascii="Times New Roman" w:hAnsi="Times New Roman" w:cs="Times New Roman"/>
          <w:sz w:val="24"/>
          <w:szCs w:val="24"/>
        </w:rPr>
        <w:instrText xml:space="preserve"> ADDIN EN.CITE.DATA </w:instrText>
      </w:r>
      <w:r w:rsidR="00177D6D">
        <w:rPr>
          <w:rFonts w:ascii="Times New Roman" w:hAnsi="Times New Roman" w:cs="Times New Roman"/>
          <w:sz w:val="24"/>
          <w:szCs w:val="24"/>
        </w:rPr>
      </w:r>
      <w:r w:rsidR="00177D6D">
        <w:rPr>
          <w:rFonts w:ascii="Times New Roman" w:hAnsi="Times New Roman" w:cs="Times New Roman"/>
          <w:sz w:val="24"/>
          <w:szCs w:val="24"/>
        </w:rPr>
        <w:fldChar w:fldCharType="end"/>
      </w:r>
      <w:r w:rsidR="00AE7878" w:rsidRPr="00173A36">
        <w:rPr>
          <w:rFonts w:ascii="Times New Roman" w:hAnsi="Times New Roman" w:cs="Times New Roman"/>
          <w:sz w:val="24"/>
          <w:szCs w:val="24"/>
        </w:rPr>
      </w:r>
      <w:r w:rsidR="00AE7878" w:rsidRPr="00173A36">
        <w:rPr>
          <w:rFonts w:ascii="Times New Roman" w:hAnsi="Times New Roman" w:cs="Times New Roman"/>
          <w:sz w:val="24"/>
          <w:szCs w:val="24"/>
        </w:rPr>
        <w:fldChar w:fldCharType="separate"/>
      </w:r>
      <w:r w:rsidR="00AE7878">
        <w:rPr>
          <w:rFonts w:ascii="Times New Roman" w:hAnsi="Times New Roman" w:cs="Times New Roman"/>
          <w:noProof/>
          <w:sz w:val="24"/>
          <w:szCs w:val="24"/>
        </w:rPr>
        <w:t>(Cardenas et al., 2010)</w:t>
      </w:r>
      <w:r w:rsidR="00AE7878" w:rsidRPr="00173A36">
        <w:rPr>
          <w:rFonts w:ascii="Times New Roman" w:hAnsi="Times New Roman" w:cs="Times New Roman"/>
          <w:sz w:val="24"/>
          <w:szCs w:val="24"/>
        </w:rPr>
        <w:fldChar w:fldCharType="end"/>
      </w:r>
      <w:r w:rsidR="00AE7878">
        <w:rPr>
          <w:rFonts w:ascii="Times New Roman" w:hAnsi="Times New Roman" w:cs="Times New Roman"/>
          <w:sz w:val="24"/>
          <w:szCs w:val="24"/>
        </w:rPr>
        <w:t>.</w:t>
      </w:r>
      <w:r w:rsidR="00AE7878" w:rsidRPr="00173A36">
        <w:rPr>
          <w:rFonts w:ascii="Times New Roman" w:hAnsi="Times New Roman" w:cs="Times New Roman"/>
          <w:sz w:val="24"/>
          <w:szCs w:val="24"/>
        </w:rPr>
        <w:t xml:space="preserve"> </w:t>
      </w:r>
      <w:r w:rsidR="00AE7878">
        <w:rPr>
          <w:rFonts w:ascii="Times New Roman" w:hAnsi="Times New Roman" w:cs="Times New Roman"/>
          <w:sz w:val="24"/>
          <w:szCs w:val="24"/>
        </w:rPr>
        <w:t>For fungi,</w:t>
      </w:r>
      <w:r w:rsidR="00AE7878" w:rsidRPr="00173A36">
        <w:rPr>
          <w:rFonts w:ascii="Times New Roman" w:hAnsi="Times New Roman" w:cs="Times New Roman"/>
          <w:sz w:val="24"/>
          <w:szCs w:val="24"/>
        </w:rPr>
        <w:t xml:space="preserve"> </w:t>
      </w:r>
      <w:r w:rsidRPr="00173A36">
        <w:rPr>
          <w:rFonts w:ascii="Times New Roman" w:hAnsi="Times New Roman" w:cs="Times New Roman"/>
          <w:sz w:val="24"/>
          <w:szCs w:val="24"/>
        </w:rPr>
        <w:t xml:space="preserve">ITS1 and </w:t>
      </w:r>
      <w:r w:rsidR="00AE7878" w:rsidRPr="00173A36">
        <w:rPr>
          <w:rFonts w:ascii="Times New Roman" w:hAnsi="Times New Roman" w:cs="Times New Roman"/>
          <w:sz w:val="24"/>
          <w:szCs w:val="24"/>
        </w:rPr>
        <w:t>ITS</w:t>
      </w:r>
      <w:r w:rsidR="00AE7878">
        <w:rPr>
          <w:rFonts w:ascii="Times New Roman" w:hAnsi="Times New Roman" w:cs="Times New Roman"/>
          <w:sz w:val="24"/>
          <w:szCs w:val="24"/>
        </w:rPr>
        <w:t>4</w:t>
      </w:r>
      <w:r w:rsidR="00AE7878" w:rsidRPr="00173A36">
        <w:rPr>
          <w:rFonts w:ascii="Times New Roman" w:hAnsi="Times New Roman" w:cs="Times New Roman"/>
          <w:sz w:val="24"/>
          <w:szCs w:val="24"/>
        </w:rPr>
        <w:t xml:space="preserve"> </w:t>
      </w:r>
      <w:r w:rsidR="00AE7878">
        <w:rPr>
          <w:rFonts w:ascii="Times New Roman" w:hAnsi="Times New Roman" w:cs="Times New Roman"/>
          <w:sz w:val="24"/>
          <w:szCs w:val="24"/>
        </w:rPr>
        <w:t xml:space="preserve">primers were used </w:t>
      </w:r>
      <w:r>
        <w:rPr>
          <w:rFonts w:ascii="Times New Roman" w:hAnsi="Times New Roman" w:cs="Times New Roman"/>
          <w:sz w:val="24"/>
          <w:szCs w:val="24"/>
        </w:rPr>
        <w:t xml:space="preserve">to amplify the fungal ITS </w:t>
      </w:r>
      <w:r>
        <w:rPr>
          <w:rFonts w:ascii="Times New Roman" w:hAnsi="Times New Roman" w:cs="Times New Roman" w:hint="eastAsia"/>
          <w:sz w:val="24"/>
          <w:szCs w:val="24"/>
        </w:rPr>
        <w:t>re</w:t>
      </w:r>
      <w:r>
        <w:rPr>
          <w:rFonts w:ascii="Times New Roman" w:hAnsi="Times New Roman" w:cs="Times New Roman"/>
          <w:sz w:val="24"/>
          <w:szCs w:val="24"/>
        </w:rPr>
        <w:t>gion</w:t>
      </w:r>
      <w:r w:rsidRPr="00173A36">
        <w:rPr>
          <w:rFonts w:ascii="Times New Roman" w:hAnsi="Times New Roman" w:cs="Times New Roman"/>
          <w:sz w:val="24"/>
          <w:szCs w:val="24"/>
        </w:rPr>
        <w:t xml:space="preserve"> (ITS1F, 5’-CTT</w:t>
      </w:r>
      <w:r>
        <w:rPr>
          <w:rFonts w:ascii="Times New Roman" w:hAnsi="Times New Roman" w:cs="Times New Roman"/>
          <w:sz w:val="24"/>
          <w:szCs w:val="24"/>
        </w:rPr>
        <w:t xml:space="preserve"> </w:t>
      </w:r>
      <w:r w:rsidRPr="00173A36">
        <w:rPr>
          <w:rFonts w:ascii="Times New Roman" w:hAnsi="Times New Roman" w:cs="Times New Roman"/>
          <w:sz w:val="24"/>
          <w:szCs w:val="24"/>
        </w:rPr>
        <w:t>GGTCATTTAGAGGAAGTAA-3’ and ITS2R, 5’- GCTGCGTTCTTCATCGATGC-3’)</w:t>
      </w:r>
      <w:bookmarkEnd w:id="22"/>
      <w:r>
        <w:rPr>
          <w:rFonts w:ascii="Times New Roman" w:hAnsi="Times New Roman" w:cs="Times New Roman"/>
          <w:sz w:val="24"/>
          <w:szCs w:val="24"/>
        </w:rPr>
        <w:t xml:space="preserve"> </w:t>
      </w:r>
      <w:r w:rsidRPr="00173A36">
        <w:rPr>
          <w:rFonts w:ascii="Times New Roman" w:hAnsi="Times New Roman" w:cs="Times New Roman"/>
          <w:sz w:val="24"/>
          <w:szCs w:val="24"/>
        </w:rPr>
        <w:fldChar w:fldCharType="begin">
          <w:fldData xml:space="preserve">PEVuZE5vdGU+PENpdGU+PEF1dGhvcj5HYXJkZXM8L0F1dGhvcj48WWVhcj4xOTkzPC9ZZWFyPjxS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</w:fldData>
        </w:fldChar>
      </w:r>
      <w:r w:rsidR="00177D6D">
        <w:rPr>
          <w:rFonts w:ascii="Times New Roman" w:hAnsi="Times New Roman" w:cs="Times New Roman"/>
          <w:sz w:val="24"/>
          <w:szCs w:val="24"/>
        </w:rPr>
        <w:instrText xml:space="preserve"> ADDIN EN.CITE </w:instrText>
      </w:r>
      <w:r w:rsidR="00177D6D">
        <w:rPr>
          <w:rFonts w:ascii="Times New Roman" w:hAnsi="Times New Roman" w:cs="Times New Roman"/>
          <w:sz w:val="24"/>
          <w:szCs w:val="24"/>
        </w:rPr>
        <w:fldChar w:fldCharType="begin">
          <w:fldData xml:space="preserve">PEVuZE5vdGU+PENpdGU+PEF1dGhvcj5HYXJkZXM8L0F1dGhvcj48WWVhcj4xOTkzPC9ZZWFyPjxS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</w:fldData>
        </w:fldChar>
      </w:r>
      <w:r w:rsidR="00177D6D">
        <w:rPr>
          <w:rFonts w:ascii="Times New Roman" w:hAnsi="Times New Roman" w:cs="Times New Roman"/>
          <w:sz w:val="24"/>
          <w:szCs w:val="24"/>
        </w:rPr>
        <w:instrText xml:space="preserve"> ADDIN EN.CITE.DATA </w:instrText>
      </w:r>
      <w:r w:rsidR="00177D6D">
        <w:rPr>
          <w:rFonts w:ascii="Times New Roman" w:hAnsi="Times New Roman" w:cs="Times New Roman"/>
          <w:sz w:val="24"/>
          <w:szCs w:val="24"/>
        </w:rPr>
      </w:r>
      <w:r w:rsidR="00177D6D">
        <w:rPr>
          <w:rFonts w:ascii="Times New Roman" w:hAnsi="Times New Roman" w:cs="Times New Roman"/>
          <w:sz w:val="24"/>
          <w:szCs w:val="24"/>
        </w:rPr>
        <w:fldChar w:fldCharType="end"/>
      </w:r>
      <w:r w:rsidRPr="00173A36">
        <w:rPr>
          <w:rFonts w:ascii="Times New Roman" w:hAnsi="Times New Roman" w:cs="Times New Roman"/>
          <w:sz w:val="24"/>
          <w:szCs w:val="24"/>
        </w:rPr>
      </w:r>
      <w:r w:rsidRPr="00173A36">
        <w:rPr>
          <w:rFonts w:ascii="Times New Roman" w:hAnsi="Times New Roman" w:cs="Times New Roman"/>
          <w:sz w:val="24"/>
          <w:szCs w:val="24"/>
        </w:rPr>
        <w:fldChar w:fldCharType="separate"/>
      </w:r>
      <w:r w:rsidR="00430ACA">
        <w:rPr>
          <w:rFonts w:ascii="Times New Roman" w:hAnsi="Times New Roman" w:cs="Times New Roman"/>
          <w:noProof/>
          <w:sz w:val="24"/>
          <w:szCs w:val="24"/>
        </w:rPr>
        <w:t>(White et al., 1990;Gardes and Bruns, 1993)</w:t>
      </w:r>
      <w:r w:rsidRPr="00173A36">
        <w:rPr>
          <w:rFonts w:ascii="Times New Roman" w:hAnsi="Times New Roman" w:cs="Times New Roman"/>
          <w:sz w:val="24"/>
          <w:szCs w:val="24"/>
        </w:rPr>
        <w:fldChar w:fldCharType="end"/>
      </w:r>
      <w:r w:rsidRPr="00173A36">
        <w:rPr>
          <w:rFonts w:ascii="Times New Roman" w:hAnsi="Times New Roman" w:cs="Times New Roman" w:hint="eastAsia"/>
          <w:sz w:val="24"/>
          <w:szCs w:val="24"/>
        </w:rPr>
        <w:t>.</w:t>
      </w:r>
      <w:r w:rsidRPr="00173A36">
        <w:rPr>
          <w:rFonts w:ascii="Times New Roman" w:hAnsi="Times New Roman" w:cs="Times New Roman"/>
          <w:sz w:val="24"/>
          <w:szCs w:val="24"/>
        </w:rPr>
        <w:t xml:space="preserve"> </w:t>
      </w:r>
    </w:p>
    <w:p w14:paraId="78012AEE" w14:textId="32240612" w:rsidR="006E3A53" w:rsidRDefault="006E3A53" w:rsidP="00E8653F">
      <w:pPr>
        <w:spacing w:beforeLines="50" w:before="156" w:afterLines="50" w:after="156" w:line="480" w:lineRule="auto"/>
        <w:rPr>
          <w:rFonts w:ascii="Times New Roman" w:hAnsi="Times New Roman" w:cs="Times New Roman"/>
          <w:b/>
          <w:bCs/>
          <w:i/>
          <w:iCs/>
          <w:sz w:val="24"/>
          <w:szCs w:val="24"/>
        </w:rPr>
      </w:pPr>
      <w:r w:rsidRPr="00A563E1">
        <w:rPr>
          <w:rFonts w:ascii="Times New Roman" w:hAnsi="Times New Roman" w:cs="Times New Roman"/>
          <w:kern w:val="0"/>
          <w:sz w:val="24"/>
          <w:szCs w:val="24"/>
        </w:rPr>
        <w:t>Paired-end reads from the original DNA fragments were merged using FLASH</w:t>
      </w:r>
      <w:r>
        <w:rPr>
          <w:rFonts w:ascii="Times New Roman" w:hAnsi="Times New Roman" w:cs="Times New Roman"/>
          <w:kern w:val="0"/>
          <w:sz w:val="24"/>
          <w:szCs w:val="24"/>
        </w:rPr>
        <w:t xml:space="preserve"> </w:t>
      </w:r>
      <w:r w:rsidRPr="00A563E1">
        <w:rPr>
          <w:rFonts w:ascii="Times New Roman" w:hAnsi="Times New Roman" w:cs="Times New Roman"/>
          <w:kern w:val="0"/>
          <w:sz w:val="24"/>
          <w:szCs w:val="24"/>
        </w:rPr>
        <w:t xml:space="preserve">which </w:t>
      </w:r>
      <w:r w:rsidR="00AE7878">
        <w:rPr>
          <w:rFonts w:ascii="Times New Roman" w:hAnsi="Times New Roman" w:cs="Times New Roman"/>
          <w:kern w:val="0"/>
          <w:sz w:val="24"/>
          <w:szCs w:val="24"/>
        </w:rPr>
        <w:t>has been</w:t>
      </w:r>
      <w:r w:rsidR="00AE7878" w:rsidRPr="00A563E1">
        <w:rPr>
          <w:rFonts w:ascii="Times New Roman" w:hAnsi="Times New Roman" w:cs="Times New Roman"/>
          <w:kern w:val="0"/>
          <w:sz w:val="24"/>
          <w:szCs w:val="24"/>
        </w:rPr>
        <w:t xml:space="preserve"> </w:t>
      </w:r>
      <w:r w:rsidRPr="00A563E1">
        <w:rPr>
          <w:rFonts w:ascii="Times New Roman" w:hAnsi="Times New Roman" w:cs="Times New Roman"/>
          <w:kern w:val="0"/>
          <w:sz w:val="24"/>
          <w:szCs w:val="24"/>
        </w:rPr>
        <w:t>designed to merge paired-end reads when at least some of the reads overlap the read generated from the</w:t>
      </w:r>
      <w:r>
        <w:rPr>
          <w:rFonts w:ascii="Times New Roman" w:hAnsi="Times New Roman" w:cs="Times New Roman"/>
          <w:kern w:val="0"/>
          <w:sz w:val="24"/>
          <w:szCs w:val="24"/>
        </w:rPr>
        <w:t xml:space="preserve"> </w:t>
      </w:r>
      <w:r w:rsidRPr="00A563E1">
        <w:rPr>
          <w:rFonts w:ascii="Times New Roman" w:hAnsi="Times New Roman" w:cs="Times New Roman"/>
          <w:kern w:val="0"/>
          <w:sz w:val="24"/>
          <w:szCs w:val="24"/>
        </w:rPr>
        <w:t xml:space="preserve">opposite end of the same DNA fragment. Paired-end reads </w:t>
      </w:r>
      <w:r w:rsidR="00AE7878" w:rsidRPr="00A563E1">
        <w:rPr>
          <w:rFonts w:ascii="Times New Roman" w:hAnsi="Times New Roman" w:cs="Times New Roman"/>
          <w:kern w:val="0"/>
          <w:sz w:val="24"/>
          <w:szCs w:val="24"/>
        </w:rPr>
        <w:t>w</w:t>
      </w:r>
      <w:r w:rsidR="00AE7878">
        <w:rPr>
          <w:rFonts w:ascii="Times New Roman" w:hAnsi="Times New Roman" w:cs="Times New Roman"/>
          <w:kern w:val="0"/>
          <w:sz w:val="24"/>
          <w:szCs w:val="24"/>
        </w:rPr>
        <w:t>ere</w:t>
      </w:r>
      <w:r w:rsidR="00AE7878" w:rsidRPr="00A563E1">
        <w:rPr>
          <w:rFonts w:ascii="Times New Roman" w:hAnsi="Times New Roman" w:cs="Times New Roman"/>
          <w:kern w:val="0"/>
          <w:sz w:val="24"/>
          <w:szCs w:val="24"/>
        </w:rPr>
        <w:t xml:space="preserve"> </w:t>
      </w:r>
      <w:r w:rsidRPr="00A563E1">
        <w:rPr>
          <w:rFonts w:ascii="Times New Roman" w:hAnsi="Times New Roman" w:cs="Times New Roman"/>
          <w:kern w:val="0"/>
          <w:sz w:val="24"/>
          <w:szCs w:val="24"/>
        </w:rPr>
        <w:t>assigned to each sample according to the unique</w:t>
      </w:r>
      <w:r>
        <w:rPr>
          <w:rFonts w:ascii="Times New Roman" w:hAnsi="Times New Roman" w:cs="Times New Roman"/>
          <w:kern w:val="0"/>
          <w:sz w:val="24"/>
          <w:szCs w:val="24"/>
        </w:rPr>
        <w:t xml:space="preserve"> </w:t>
      </w:r>
      <w:r w:rsidRPr="00A563E1">
        <w:rPr>
          <w:rFonts w:ascii="Times New Roman" w:hAnsi="Times New Roman" w:cs="Times New Roman"/>
          <w:kern w:val="0"/>
          <w:sz w:val="24"/>
          <w:szCs w:val="24"/>
        </w:rPr>
        <w:t>barcodes.</w:t>
      </w:r>
      <w:r>
        <w:rPr>
          <w:rFonts w:ascii="Times New Roman" w:hAnsi="Times New Roman" w:cs="Times New Roman"/>
          <w:kern w:val="0"/>
          <w:sz w:val="24"/>
          <w:szCs w:val="24"/>
        </w:rPr>
        <w:t xml:space="preserve"> R</w:t>
      </w:r>
      <w:r w:rsidRPr="001A24F6">
        <w:rPr>
          <w:rFonts w:ascii="Times New Roman" w:hAnsi="Times New Roman" w:cs="Times New Roman"/>
          <w:kern w:val="0"/>
          <w:sz w:val="24"/>
          <w:szCs w:val="24"/>
        </w:rPr>
        <w:t xml:space="preserve">aw </w:t>
      </w:r>
      <w:proofErr w:type="spellStart"/>
      <w:r w:rsidRPr="001A24F6">
        <w:rPr>
          <w:rFonts w:ascii="Times New Roman" w:hAnsi="Times New Roman" w:cs="Times New Roman"/>
          <w:kern w:val="0"/>
          <w:sz w:val="24"/>
          <w:szCs w:val="24"/>
        </w:rPr>
        <w:t>fastq</w:t>
      </w:r>
      <w:proofErr w:type="spellEnd"/>
      <w:r w:rsidRPr="001A24F6">
        <w:rPr>
          <w:rFonts w:ascii="Times New Roman" w:hAnsi="Times New Roman" w:cs="Times New Roman"/>
          <w:kern w:val="0"/>
          <w:sz w:val="24"/>
          <w:szCs w:val="24"/>
        </w:rPr>
        <w:t xml:space="preserve"> files were first demultiplexed according to</w:t>
      </w:r>
      <w:r>
        <w:rPr>
          <w:rFonts w:ascii="Times New Roman" w:hAnsi="Times New Roman" w:cs="Times New Roman"/>
          <w:kern w:val="0"/>
          <w:sz w:val="24"/>
          <w:szCs w:val="24"/>
        </w:rPr>
        <w:t xml:space="preserve"> </w:t>
      </w:r>
      <w:r w:rsidRPr="001A24F6">
        <w:rPr>
          <w:rFonts w:ascii="Times New Roman" w:hAnsi="Times New Roman" w:cs="Times New Roman"/>
          <w:kern w:val="0"/>
          <w:sz w:val="24"/>
          <w:szCs w:val="24"/>
        </w:rPr>
        <w:t xml:space="preserve">the barcode sequences information </w:t>
      </w:r>
      <w:r w:rsidR="008E7065">
        <w:rPr>
          <w:rFonts w:ascii="Times New Roman" w:hAnsi="Times New Roman" w:cs="Times New Roman"/>
          <w:kern w:val="0"/>
          <w:sz w:val="24"/>
          <w:szCs w:val="24"/>
        </w:rPr>
        <w:t>using</w:t>
      </w:r>
      <w:r w:rsidRPr="001A24F6">
        <w:rPr>
          <w:rFonts w:ascii="Times New Roman" w:hAnsi="Times New Roman" w:cs="Times New Roman"/>
          <w:kern w:val="0"/>
          <w:sz w:val="24"/>
          <w:szCs w:val="24"/>
        </w:rPr>
        <w:t xml:space="preserve"> the following criteria: </w:t>
      </w:r>
      <w:r w:rsidR="008E7065">
        <w:rPr>
          <w:rFonts w:ascii="Times New Roman" w:hAnsi="Times New Roman" w:cs="Times New Roman"/>
          <w:kern w:val="0"/>
          <w:sz w:val="24"/>
          <w:szCs w:val="24"/>
        </w:rPr>
        <w:t>reads were discarded if</w:t>
      </w:r>
      <w:r w:rsidR="008E7065" w:rsidRPr="001A24F6">
        <w:rPr>
          <w:rFonts w:ascii="Times New Roman" w:hAnsi="Times New Roman" w:cs="Times New Roman"/>
          <w:kern w:val="0"/>
          <w:sz w:val="24"/>
          <w:szCs w:val="24"/>
        </w:rPr>
        <w:t xml:space="preserve"> </w:t>
      </w:r>
      <w:r w:rsidRPr="001A24F6">
        <w:rPr>
          <w:rFonts w:ascii="Times New Roman" w:hAnsi="Times New Roman" w:cs="Times New Roman"/>
          <w:kern w:val="0"/>
          <w:sz w:val="24"/>
          <w:szCs w:val="24"/>
        </w:rPr>
        <w:t>(</w:t>
      </w:r>
      <w:r>
        <w:rPr>
          <w:rFonts w:ascii="Times New Roman" w:hAnsi="Times New Roman" w:cs="Times New Roman"/>
          <w:kern w:val="0"/>
          <w:sz w:val="24"/>
          <w:szCs w:val="24"/>
        </w:rPr>
        <w:t>a</w:t>
      </w:r>
      <w:r w:rsidRPr="001A24F6">
        <w:rPr>
          <w:rFonts w:ascii="Times New Roman" w:hAnsi="Times New Roman" w:cs="Times New Roman"/>
          <w:kern w:val="0"/>
          <w:sz w:val="24"/>
          <w:szCs w:val="24"/>
        </w:rPr>
        <w:t xml:space="preserve">) </w:t>
      </w:r>
      <w:r w:rsidR="008E7065">
        <w:rPr>
          <w:rFonts w:ascii="Times New Roman" w:hAnsi="Times New Roman" w:cs="Times New Roman"/>
          <w:kern w:val="0"/>
          <w:sz w:val="24"/>
          <w:szCs w:val="24"/>
        </w:rPr>
        <w:t>t</w:t>
      </w:r>
      <w:r w:rsidR="008E7065" w:rsidRPr="001A24F6">
        <w:rPr>
          <w:rFonts w:ascii="Times New Roman" w:hAnsi="Times New Roman" w:cs="Times New Roman"/>
          <w:kern w:val="0"/>
          <w:sz w:val="24"/>
          <w:szCs w:val="24"/>
        </w:rPr>
        <w:t>he</w:t>
      </w:r>
      <w:r w:rsidR="008E7065">
        <w:rPr>
          <w:rFonts w:ascii="Times New Roman" w:hAnsi="Times New Roman" w:cs="Times New Roman"/>
          <w:kern w:val="0"/>
          <w:sz w:val="24"/>
          <w:szCs w:val="24"/>
        </w:rPr>
        <w:t xml:space="preserve"> </w:t>
      </w:r>
      <w:r w:rsidRPr="001A24F6">
        <w:rPr>
          <w:rFonts w:ascii="Times New Roman" w:hAnsi="Times New Roman" w:cs="Times New Roman"/>
          <w:kern w:val="0"/>
          <w:sz w:val="24"/>
          <w:szCs w:val="24"/>
        </w:rPr>
        <w:t>250bp reads were truncated at any site receiving an average quality score &lt;20 over a</w:t>
      </w:r>
      <w:r>
        <w:rPr>
          <w:rFonts w:ascii="Times New Roman" w:hAnsi="Times New Roman" w:cs="Times New Roman"/>
          <w:kern w:val="0"/>
          <w:sz w:val="24"/>
          <w:szCs w:val="24"/>
        </w:rPr>
        <w:t xml:space="preserve"> </w:t>
      </w:r>
      <w:r w:rsidRPr="001A24F6">
        <w:rPr>
          <w:rFonts w:ascii="Times New Roman" w:hAnsi="Times New Roman" w:cs="Times New Roman"/>
          <w:kern w:val="0"/>
          <w:sz w:val="24"/>
          <w:szCs w:val="24"/>
        </w:rPr>
        <w:t xml:space="preserve">10 bp sliding window, </w:t>
      </w:r>
      <w:r w:rsidR="008E7065">
        <w:rPr>
          <w:rFonts w:ascii="Times New Roman" w:hAnsi="Times New Roman" w:cs="Times New Roman"/>
          <w:kern w:val="0"/>
          <w:sz w:val="24"/>
          <w:szCs w:val="24"/>
        </w:rPr>
        <w:t xml:space="preserve">or if </w:t>
      </w:r>
      <w:r w:rsidRPr="001A24F6">
        <w:rPr>
          <w:rFonts w:ascii="Times New Roman" w:hAnsi="Times New Roman" w:cs="Times New Roman"/>
          <w:kern w:val="0"/>
          <w:sz w:val="24"/>
          <w:szCs w:val="24"/>
        </w:rPr>
        <w:t xml:space="preserve">the truncated reads </w:t>
      </w:r>
      <w:r w:rsidR="008E7065">
        <w:rPr>
          <w:rFonts w:ascii="Times New Roman" w:hAnsi="Times New Roman" w:cs="Times New Roman"/>
          <w:kern w:val="0"/>
          <w:sz w:val="24"/>
          <w:szCs w:val="24"/>
        </w:rPr>
        <w:t xml:space="preserve">were </w:t>
      </w:r>
      <w:r w:rsidRPr="001A24F6">
        <w:rPr>
          <w:rFonts w:ascii="Times New Roman" w:hAnsi="Times New Roman" w:cs="Times New Roman"/>
          <w:kern w:val="0"/>
          <w:sz w:val="24"/>
          <w:szCs w:val="24"/>
        </w:rPr>
        <w:t>shorter than 50bp</w:t>
      </w:r>
      <w:r w:rsidR="008E7065">
        <w:rPr>
          <w:rFonts w:ascii="Times New Roman" w:hAnsi="Times New Roman" w:cs="Times New Roman"/>
          <w:kern w:val="0"/>
          <w:sz w:val="24"/>
          <w:szCs w:val="24"/>
        </w:rPr>
        <w:t xml:space="preserve">, if </w:t>
      </w:r>
      <w:r w:rsidRPr="000120C3">
        <w:rPr>
          <w:rFonts w:ascii="Times New Roman" w:hAnsi="Times New Roman" w:cs="Times New Roman"/>
          <w:kern w:val="0"/>
          <w:sz w:val="24"/>
          <w:szCs w:val="24"/>
        </w:rPr>
        <w:t xml:space="preserve">(b) </w:t>
      </w:r>
      <w:r w:rsidR="008E7065">
        <w:rPr>
          <w:rFonts w:ascii="Times New Roman" w:hAnsi="Times New Roman" w:cs="Times New Roman"/>
          <w:kern w:val="0"/>
          <w:sz w:val="24"/>
          <w:szCs w:val="24"/>
        </w:rPr>
        <w:t>two</w:t>
      </w:r>
      <w:r w:rsidR="008E7065" w:rsidRPr="000120C3">
        <w:rPr>
          <w:rFonts w:ascii="Times New Roman" w:hAnsi="Times New Roman" w:cs="Times New Roman"/>
          <w:kern w:val="0"/>
          <w:sz w:val="24"/>
          <w:szCs w:val="24"/>
        </w:rPr>
        <w:t xml:space="preserve"> </w:t>
      </w:r>
      <w:r w:rsidRPr="000120C3">
        <w:rPr>
          <w:rFonts w:ascii="Times New Roman" w:hAnsi="Times New Roman" w:cs="Times New Roman"/>
          <w:kern w:val="0"/>
          <w:sz w:val="24"/>
          <w:szCs w:val="24"/>
        </w:rPr>
        <w:t>nucleotide</w:t>
      </w:r>
      <w:r w:rsidR="00482D29" w:rsidRPr="000120C3">
        <w:rPr>
          <w:rFonts w:ascii="Times New Roman" w:hAnsi="Times New Roman" w:cs="Times New Roman"/>
          <w:kern w:val="0"/>
          <w:sz w:val="24"/>
          <w:szCs w:val="24"/>
        </w:rPr>
        <w:t>s</w:t>
      </w:r>
      <w:r w:rsidRPr="000120C3">
        <w:rPr>
          <w:rFonts w:ascii="Times New Roman" w:hAnsi="Times New Roman" w:cs="Times New Roman"/>
          <w:kern w:val="0"/>
          <w:sz w:val="24"/>
          <w:szCs w:val="24"/>
        </w:rPr>
        <w:t xml:space="preserve"> mismatch</w:t>
      </w:r>
      <w:r w:rsidR="00482D29" w:rsidRPr="000120C3">
        <w:rPr>
          <w:rFonts w:ascii="Times New Roman" w:hAnsi="Times New Roman" w:cs="Times New Roman"/>
          <w:kern w:val="0"/>
          <w:sz w:val="24"/>
          <w:szCs w:val="24"/>
        </w:rPr>
        <w:t>ed</w:t>
      </w:r>
      <w:r w:rsidRPr="000120C3">
        <w:rPr>
          <w:rFonts w:ascii="Times New Roman" w:hAnsi="Times New Roman" w:cs="Times New Roman"/>
          <w:kern w:val="0"/>
          <w:sz w:val="24"/>
          <w:szCs w:val="24"/>
        </w:rPr>
        <w:t xml:space="preserve"> in primer matching</w:t>
      </w:r>
      <w:r w:rsidR="00482D29" w:rsidRPr="000120C3">
        <w:rPr>
          <w:rFonts w:ascii="Times New Roman" w:hAnsi="Times New Roman" w:cs="Times New Roman"/>
          <w:kern w:val="0"/>
          <w:sz w:val="24"/>
          <w:szCs w:val="24"/>
        </w:rPr>
        <w:t xml:space="preserve"> </w:t>
      </w:r>
      <w:r w:rsidR="008E7065">
        <w:rPr>
          <w:rFonts w:ascii="Times New Roman" w:hAnsi="Times New Roman" w:cs="Times New Roman"/>
          <w:kern w:val="0"/>
          <w:sz w:val="24"/>
          <w:szCs w:val="24"/>
        </w:rPr>
        <w:t>or if</w:t>
      </w:r>
      <w:r w:rsidR="008E7065" w:rsidRPr="000120C3">
        <w:rPr>
          <w:rFonts w:ascii="Times New Roman" w:hAnsi="Times New Roman" w:cs="Times New Roman"/>
          <w:kern w:val="0"/>
          <w:sz w:val="24"/>
          <w:szCs w:val="24"/>
        </w:rPr>
        <w:t xml:space="preserve"> </w:t>
      </w:r>
      <w:r w:rsidRPr="000120C3">
        <w:rPr>
          <w:rFonts w:ascii="Times New Roman" w:hAnsi="Times New Roman" w:cs="Times New Roman"/>
          <w:kern w:val="0"/>
          <w:sz w:val="24"/>
          <w:szCs w:val="24"/>
        </w:rPr>
        <w:t>reads</w:t>
      </w:r>
      <w:r w:rsidR="008E7065">
        <w:rPr>
          <w:rFonts w:ascii="Times New Roman" w:hAnsi="Times New Roman" w:cs="Times New Roman"/>
          <w:kern w:val="0"/>
          <w:sz w:val="24"/>
          <w:szCs w:val="24"/>
        </w:rPr>
        <w:t xml:space="preserve"> had</w:t>
      </w:r>
      <w:r w:rsidRPr="000120C3">
        <w:rPr>
          <w:rFonts w:ascii="Times New Roman" w:hAnsi="Times New Roman" w:cs="Times New Roman"/>
          <w:kern w:val="0"/>
          <w:sz w:val="24"/>
          <w:szCs w:val="24"/>
        </w:rPr>
        <w:t xml:space="preserve"> ambiguous characters</w:t>
      </w:r>
      <w:r w:rsidR="008E7065">
        <w:rPr>
          <w:rFonts w:ascii="Times New Roman" w:hAnsi="Times New Roman" w:cs="Times New Roman"/>
          <w:kern w:val="0"/>
          <w:sz w:val="24"/>
          <w:szCs w:val="24"/>
        </w:rPr>
        <w:t>, or if</w:t>
      </w:r>
      <w:r w:rsidRPr="001A24F6">
        <w:rPr>
          <w:rFonts w:ascii="Times New Roman" w:hAnsi="Times New Roman" w:cs="Times New Roman"/>
          <w:kern w:val="0"/>
          <w:sz w:val="24"/>
          <w:szCs w:val="24"/>
        </w:rPr>
        <w:t xml:space="preserve"> (</w:t>
      </w:r>
      <w:r>
        <w:rPr>
          <w:rFonts w:ascii="Times New Roman" w:hAnsi="Times New Roman" w:cs="Times New Roman"/>
          <w:kern w:val="0"/>
          <w:sz w:val="24"/>
          <w:szCs w:val="24"/>
        </w:rPr>
        <w:t>c</w:t>
      </w:r>
      <w:r w:rsidRPr="001A24F6">
        <w:rPr>
          <w:rFonts w:ascii="Times New Roman" w:hAnsi="Times New Roman" w:cs="Times New Roman"/>
          <w:kern w:val="0"/>
          <w:sz w:val="24"/>
          <w:szCs w:val="24"/>
        </w:rPr>
        <w:t xml:space="preserve">) </w:t>
      </w:r>
      <w:r w:rsidR="008E7065">
        <w:rPr>
          <w:rFonts w:ascii="Times New Roman" w:hAnsi="Times New Roman" w:cs="Times New Roman"/>
          <w:kern w:val="0"/>
          <w:sz w:val="24"/>
          <w:szCs w:val="24"/>
        </w:rPr>
        <w:t>o</w:t>
      </w:r>
      <w:r w:rsidR="008E7065" w:rsidRPr="001A24F6">
        <w:rPr>
          <w:rFonts w:ascii="Times New Roman" w:hAnsi="Times New Roman" w:cs="Times New Roman"/>
          <w:kern w:val="0"/>
          <w:sz w:val="24"/>
          <w:szCs w:val="24"/>
        </w:rPr>
        <w:t xml:space="preserve">nly </w:t>
      </w:r>
      <w:r w:rsidRPr="001A24F6">
        <w:rPr>
          <w:rFonts w:ascii="Times New Roman" w:hAnsi="Times New Roman" w:cs="Times New Roman"/>
          <w:kern w:val="0"/>
          <w:sz w:val="24"/>
          <w:szCs w:val="24"/>
        </w:rPr>
        <w:t>sequences that overlap longer than 10</w:t>
      </w:r>
      <w:r>
        <w:rPr>
          <w:rFonts w:ascii="Times New Roman" w:hAnsi="Times New Roman" w:cs="Times New Roman"/>
          <w:kern w:val="0"/>
          <w:sz w:val="24"/>
          <w:szCs w:val="24"/>
        </w:rPr>
        <w:t xml:space="preserve"> </w:t>
      </w:r>
      <w:r w:rsidRPr="001A24F6">
        <w:rPr>
          <w:rFonts w:ascii="Times New Roman" w:hAnsi="Times New Roman" w:cs="Times New Roman"/>
          <w:kern w:val="0"/>
          <w:sz w:val="24"/>
          <w:szCs w:val="24"/>
        </w:rPr>
        <w:t xml:space="preserve">bp were assembled. </w:t>
      </w:r>
      <w:r w:rsidRPr="00173A36">
        <w:rPr>
          <w:rFonts w:ascii="Times New Roman" w:hAnsi="Times New Roman" w:cs="Times New Roman"/>
          <w:kern w:val="0"/>
          <w:sz w:val="24"/>
          <w:szCs w:val="24"/>
        </w:rPr>
        <w:t xml:space="preserve">Sequencing reads were processed with the UPARSE pipeline </w:t>
      </w:r>
      <w:r w:rsidRPr="00173A36">
        <w:rPr>
          <w:rFonts w:ascii="Times New Roman" w:hAnsi="Times New Roman" w:cs="Times New Roman"/>
          <w:kern w:val="0"/>
          <w:sz w:val="24"/>
          <w:szCs w:val="24"/>
        </w:rPr>
        <w:fldChar w:fldCharType="begin"/>
      </w:r>
      <w:r w:rsidR="001F5AEF">
        <w:rPr>
          <w:rFonts w:ascii="Times New Roman" w:hAnsi="Times New Roman" w:cs="Times New Roman"/>
          <w:kern w:val="0"/>
          <w:sz w:val="24"/>
          <w:szCs w:val="24"/>
        </w:rPr>
        <w:instrText xml:space="preserve"> ADDIN EN.CITE &lt;EndNote&gt;&lt;Cite&gt;&lt;Author&gt;Macdonald&lt;/Author&gt;&lt;Year&gt;2011&lt;/Year&gt;&lt;RecNum&gt;4419&lt;/RecNum&gt;&lt;DisplayText&gt;(Macdonald et al., 2011)&lt;/DisplayText&gt;&lt;record&gt;&lt;rec-number&gt;4419&lt;/rec-number&gt;&lt;foreign-keys&gt;&lt;key app="EN" db-id="zaf0fa90rzeda9ewvr5pe5p5dwa2x0a2sp92" timestamp="1528444743"&gt;4419&lt;/key&gt;&lt;/foreign-keys&gt;&lt;ref-type name="Journal Article"&gt;17&lt;/ref-type&gt;&lt;contributors&gt;&lt;authors&gt;&lt;author&gt;Macdonald, Catriona A&lt;/author&gt;&lt;author&gt;Clark, Ian M&lt;/author&gt;&lt;author&gt;Zhao, Fang-Jie&lt;/author&gt;&lt;author&gt;Hirsch, Penny R&lt;/author&gt;&lt;author&gt;Singh, Brajesh K&lt;/author&gt;&lt;author&gt;McGrath, Steve P&lt;/author&gt;&lt;/authors&gt;&lt;/contributors&gt;&lt;titles&gt;&lt;title&gt;Long-term impacts of zinc and copper enriched sewage sludge additions on bacterial, archaeal and fungal communities in arable and grassland soils&lt;/title&gt;&lt;secondary-title&gt;Soil Biology and Biochemistry&lt;/secondary-title&gt;&lt;/titles&gt;&lt;periodical&gt;&lt;full-title&gt;Soil Biology and Biochemistry&lt;/full-title&gt;&lt;abbr-1&gt;Soil Biol. Biochem.&lt;/abbr-1&gt;&lt;abbr-2&gt;Soil Biol Biochem&lt;/abbr-2&gt;&lt;/periodical&gt;&lt;pages&gt;932-941&lt;/pages&gt;&lt;volume&gt;43&lt;/volume&gt;&lt;number&gt;5&lt;/number&gt;&lt;dates&gt;&lt;year&gt;2011&lt;/year&gt;&lt;/dates&gt;&lt;isbn&gt;0038-0717&lt;/isbn&gt;&lt;urls&gt;&lt;/urls&gt;&lt;electronic-resource-num&gt;10.1016/j.soilbio.2011.01.004&lt;/electronic-resource-num&gt;&lt;/record&gt;&lt;/Cite&gt;&lt;/EndNote&gt;</w:instrText>
      </w:r>
      <w:r w:rsidRPr="00173A36">
        <w:rPr>
          <w:rFonts w:ascii="Times New Roman" w:hAnsi="Times New Roman" w:cs="Times New Roman"/>
          <w:kern w:val="0"/>
          <w:sz w:val="24"/>
          <w:szCs w:val="24"/>
        </w:rPr>
        <w:fldChar w:fldCharType="separate"/>
      </w:r>
      <w:r w:rsidR="00430ACA">
        <w:rPr>
          <w:rFonts w:ascii="Times New Roman" w:hAnsi="Times New Roman" w:cs="Times New Roman"/>
          <w:noProof/>
          <w:kern w:val="0"/>
          <w:sz w:val="24"/>
          <w:szCs w:val="24"/>
        </w:rPr>
        <w:t>(Macdonald et al., 2011)</w:t>
      </w:r>
      <w:r w:rsidRPr="00173A36">
        <w:rPr>
          <w:rFonts w:ascii="Times New Roman" w:hAnsi="Times New Roman" w:cs="Times New Roman"/>
          <w:kern w:val="0"/>
          <w:sz w:val="24"/>
          <w:szCs w:val="24"/>
        </w:rPr>
        <w:fldChar w:fldCharType="end"/>
      </w:r>
      <w:r w:rsidRPr="00173A36">
        <w:rPr>
          <w:rFonts w:ascii="Times New Roman" w:hAnsi="Times New Roman" w:cs="Times New Roman"/>
          <w:kern w:val="0"/>
          <w:sz w:val="24"/>
          <w:szCs w:val="24"/>
        </w:rPr>
        <w:t xml:space="preserve"> and Ribosomal Database Project (RDP) database </w:t>
      </w:r>
      <w:r w:rsidRPr="00173A36">
        <w:rPr>
          <w:rFonts w:ascii="Times New Roman" w:hAnsi="Times New Roman" w:cs="Times New Roman"/>
          <w:kern w:val="0"/>
          <w:sz w:val="24"/>
          <w:szCs w:val="24"/>
        </w:rPr>
        <w:fldChar w:fldCharType="begin"/>
      </w:r>
      <w:r w:rsidR="001F5AEF">
        <w:rPr>
          <w:rFonts w:ascii="Times New Roman" w:hAnsi="Times New Roman" w:cs="Times New Roman"/>
          <w:kern w:val="0"/>
          <w:sz w:val="24"/>
          <w:szCs w:val="24"/>
        </w:rPr>
        <w:instrText xml:space="preserve"> ADDIN EN.CITE &lt;EndNote&gt;&lt;Cite&gt;&lt;Author&gt;Margesin&lt;/Author&gt;&lt;Year&gt;2011&lt;/Year&gt;&lt;RecNum&gt;4420&lt;/RecNum&gt;&lt;DisplayText&gt;(Margesin et al., 2011)&lt;/DisplayText&gt;&lt;record&gt;&lt;rec-number&gt;4420&lt;/rec-number&gt;&lt;foreign-keys&gt;&lt;key app="EN" db-id="zaf0fa90rzeda9ewvr5pe5p5dwa2x0a2sp92" timestamp="1528445233"&gt;4420&lt;/key&gt;&lt;/foreign-keys&gt;&lt;ref-type name="Journal Article"&gt;17&lt;/ref-type&gt;&lt;contributors&gt;&lt;authors&gt;&lt;author&gt;Margesin, Rosa&lt;/author&gt;&lt;author&gt;Płaza, Grażyna A&lt;/author&gt;&lt;author&gt;Kasenbacher, Stefanie&lt;/author&gt;&lt;/authors&gt;&lt;/contributors&gt;&lt;titles&gt;&lt;title&gt;Characterization of bacterial communities at heavy-metal-contaminated sites&lt;/title&gt;&lt;secondary-title&gt;Chemosphere&lt;/secondary-title&gt;&lt;/titles&gt;&lt;periodical&gt;&lt;full-title&gt;Chemosphere&lt;/full-title&gt;&lt;/periodical&gt;&lt;pages&gt;1583-1588&lt;/pages&gt;&lt;volume&gt;82&lt;/volume&gt;&lt;number&gt;11&lt;/number&gt;&lt;dates&gt;&lt;year&gt;2011&lt;/year&gt;&lt;/dates&gt;&lt;isbn&gt;0045-6535&lt;/isbn&gt;&lt;urls&gt;&lt;/urls&gt;&lt;electronic-resource-num&gt;10.1016/j.chemosphere.2010.11.056&lt;/electronic-resource-num&gt;&lt;/record&gt;&lt;/Cite&gt;&lt;/EndNote&gt;</w:instrText>
      </w:r>
      <w:r w:rsidRPr="00173A36">
        <w:rPr>
          <w:rFonts w:ascii="Times New Roman" w:hAnsi="Times New Roman" w:cs="Times New Roman"/>
          <w:kern w:val="0"/>
          <w:sz w:val="24"/>
          <w:szCs w:val="24"/>
        </w:rPr>
        <w:fldChar w:fldCharType="separate"/>
      </w:r>
      <w:r w:rsidR="00430ACA">
        <w:rPr>
          <w:rFonts w:ascii="Times New Roman" w:hAnsi="Times New Roman" w:cs="Times New Roman"/>
          <w:noProof/>
          <w:kern w:val="0"/>
          <w:sz w:val="24"/>
          <w:szCs w:val="24"/>
        </w:rPr>
        <w:t>(Margesin et al., 2011)</w:t>
      </w:r>
      <w:r w:rsidRPr="00173A36">
        <w:rPr>
          <w:rFonts w:ascii="Times New Roman" w:hAnsi="Times New Roman" w:cs="Times New Roman"/>
          <w:kern w:val="0"/>
          <w:sz w:val="24"/>
          <w:szCs w:val="24"/>
        </w:rPr>
        <w:fldChar w:fldCharType="end"/>
      </w:r>
      <w:r w:rsidRPr="00173A36">
        <w:rPr>
          <w:rFonts w:ascii="Times New Roman" w:hAnsi="Times New Roman" w:cs="Times New Roman"/>
          <w:kern w:val="0"/>
          <w:sz w:val="24"/>
          <w:szCs w:val="24"/>
        </w:rPr>
        <w:t xml:space="preserve">. </w:t>
      </w:r>
      <w:r w:rsidRPr="00A563E1">
        <w:rPr>
          <w:rFonts w:ascii="Times New Roman" w:hAnsi="Times New Roman" w:cs="Times New Roman"/>
          <w:kern w:val="0"/>
          <w:sz w:val="24"/>
          <w:szCs w:val="24"/>
        </w:rPr>
        <w:lastRenderedPageBreak/>
        <w:t>Sequences with ≥97% similarity were assigned to the same OTUs.</w:t>
      </w:r>
      <w:r>
        <w:rPr>
          <w:rFonts w:ascii="Times New Roman" w:hAnsi="Times New Roman" w:cs="Times New Roman"/>
          <w:kern w:val="0"/>
          <w:sz w:val="24"/>
          <w:szCs w:val="24"/>
        </w:rPr>
        <w:t xml:space="preserve"> </w:t>
      </w:r>
      <w:r w:rsidRPr="00173A36">
        <w:rPr>
          <w:rFonts w:ascii="Times New Roman" w:hAnsi="Times New Roman" w:cs="Times New Roman"/>
          <w:kern w:val="0"/>
          <w:sz w:val="24"/>
          <w:szCs w:val="24"/>
        </w:rPr>
        <w:t xml:space="preserve">Chimeric sequences that were identified using both de-novo and reference-based chimera checking methods were removed from the data </w:t>
      </w:r>
      <w:r w:rsidRPr="00173A36">
        <w:rPr>
          <w:rFonts w:ascii="Times New Roman" w:hAnsi="Times New Roman" w:cs="Times New Roman"/>
          <w:kern w:val="0"/>
          <w:sz w:val="24"/>
          <w:szCs w:val="24"/>
        </w:rPr>
        <w:fldChar w:fldCharType="begin">
          <w:fldData xml:space="preserve">PEVuZE5vdGU+PENpdGU+PEF1dGhvcj5DYXBvcmFzbzwvQXV0aG9yPjxZZWFyPjIwMTA8L1llYXI+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</w:fldData>
        </w:fldChar>
      </w:r>
      <w:r w:rsidR="00430ACA">
        <w:rPr>
          <w:rFonts w:ascii="Times New Roman" w:hAnsi="Times New Roman" w:cs="Times New Roman"/>
          <w:kern w:val="0"/>
          <w:sz w:val="24"/>
          <w:szCs w:val="24"/>
        </w:rPr>
        <w:instrText xml:space="preserve"> ADDIN EN.CITE </w:instrText>
      </w:r>
      <w:r w:rsidR="00430ACA">
        <w:rPr>
          <w:rFonts w:ascii="Times New Roman" w:hAnsi="Times New Roman" w:cs="Times New Roman"/>
          <w:kern w:val="0"/>
          <w:sz w:val="24"/>
          <w:szCs w:val="24"/>
        </w:rPr>
        <w:fldChar w:fldCharType="begin">
          <w:fldData xml:space="preserve">PEVuZE5vdGU+PENpdGU+PEF1dGhvcj5DYXBvcmFzbzwvQXV0aG9yPjxZZWFyPjIwMTA8L1llYXI+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</w:fldData>
        </w:fldChar>
      </w:r>
      <w:r w:rsidR="00430ACA">
        <w:rPr>
          <w:rFonts w:ascii="Times New Roman" w:hAnsi="Times New Roman" w:cs="Times New Roman"/>
          <w:kern w:val="0"/>
          <w:sz w:val="24"/>
          <w:szCs w:val="24"/>
        </w:rPr>
        <w:instrText xml:space="preserve"> ADDIN EN.CITE.DATA </w:instrText>
      </w:r>
      <w:r w:rsidR="00430ACA">
        <w:rPr>
          <w:rFonts w:ascii="Times New Roman" w:hAnsi="Times New Roman" w:cs="Times New Roman"/>
          <w:kern w:val="0"/>
          <w:sz w:val="24"/>
          <w:szCs w:val="24"/>
        </w:rPr>
      </w:r>
      <w:r w:rsidR="00430ACA">
        <w:rPr>
          <w:rFonts w:ascii="Times New Roman" w:hAnsi="Times New Roman" w:cs="Times New Roman"/>
          <w:kern w:val="0"/>
          <w:sz w:val="24"/>
          <w:szCs w:val="24"/>
        </w:rPr>
        <w:fldChar w:fldCharType="end"/>
      </w:r>
      <w:r w:rsidRPr="00173A36">
        <w:rPr>
          <w:rFonts w:ascii="Times New Roman" w:hAnsi="Times New Roman" w:cs="Times New Roman"/>
          <w:kern w:val="0"/>
          <w:sz w:val="24"/>
          <w:szCs w:val="24"/>
        </w:rPr>
      </w:r>
      <w:r w:rsidRPr="00173A36">
        <w:rPr>
          <w:rFonts w:ascii="Times New Roman" w:hAnsi="Times New Roman" w:cs="Times New Roman"/>
          <w:kern w:val="0"/>
          <w:sz w:val="24"/>
          <w:szCs w:val="24"/>
        </w:rPr>
        <w:fldChar w:fldCharType="separate"/>
      </w:r>
      <w:r w:rsidR="00430ACA">
        <w:rPr>
          <w:rFonts w:ascii="Times New Roman" w:hAnsi="Times New Roman" w:cs="Times New Roman"/>
          <w:noProof/>
          <w:kern w:val="0"/>
          <w:sz w:val="24"/>
          <w:szCs w:val="24"/>
        </w:rPr>
        <w:t>(Caporaso et al., 2010)</w:t>
      </w:r>
      <w:r w:rsidRPr="00173A36">
        <w:rPr>
          <w:rFonts w:ascii="Times New Roman" w:hAnsi="Times New Roman" w:cs="Times New Roman"/>
          <w:kern w:val="0"/>
          <w:sz w:val="24"/>
          <w:szCs w:val="24"/>
        </w:rPr>
        <w:fldChar w:fldCharType="end"/>
      </w:r>
      <w:r w:rsidRPr="00173A36">
        <w:rPr>
          <w:rFonts w:ascii="Times New Roman" w:hAnsi="Times New Roman" w:cs="Times New Roman"/>
          <w:kern w:val="0"/>
          <w:sz w:val="24"/>
          <w:szCs w:val="24"/>
        </w:rPr>
        <w:t xml:space="preserve">. </w:t>
      </w:r>
      <w:r w:rsidRPr="001A24F6">
        <w:rPr>
          <w:rFonts w:ascii="Times New Roman" w:hAnsi="Times New Roman" w:cs="Times New Roman"/>
          <w:kern w:val="0"/>
          <w:sz w:val="24"/>
          <w:szCs w:val="24"/>
        </w:rPr>
        <w:t>The raw sequencing data</w:t>
      </w:r>
      <w:r>
        <w:rPr>
          <w:rFonts w:ascii="Times New Roman" w:hAnsi="Times New Roman" w:cs="Times New Roman"/>
          <w:kern w:val="0"/>
          <w:sz w:val="24"/>
          <w:szCs w:val="24"/>
        </w:rPr>
        <w:t xml:space="preserve"> </w:t>
      </w:r>
      <w:r w:rsidR="00062912" w:rsidRPr="00062912">
        <w:rPr>
          <w:rFonts w:ascii="Times New Roman" w:hAnsi="Times New Roman" w:cs="Times New Roman"/>
          <w:kern w:val="0"/>
          <w:sz w:val="24"/>
          <w:szCs w:val="24"/>
        </w:rPr>
        <w:t>used for this analysis are</w:t>
      </w:r>
      <w:r w:rsidRPr="001A24F6">
        <w:rPr>
          <w:rFonts w:ascii="Times New Roman" w:hAnsi="Times New Roman" w:cs="Times New Roman"/>
          <w:kern w:val="0"/>
          <w:sz w:val="24"/>
          <w:szCs w:val="24"/>
        </w:rPr>
        <w:t xml:space="preserve"> deposited into the NCBI Sequence Read Archive (SRA) database</w:t>
      </w:r>
      <w:r w:rsidR="00062912" w:rsidRPr="00062912">
        <w:rPr>
          <w:rFonts w:ascii="Times New Roman" w:hAnsi="Times New Roman" w:cs="Times New Roman"/>
          <w:kern w:val="0"/>
          <w:sz w:val="24"/>
          <w:szCs w:val="24"/>
        </w:rPr>
        <w:t xml:space="preserve"> (PRJNA67515</w:t>
      </w:r>
      <w:r w:rsidR="00062912">
        <w:rPr>
          <w:rFonts w:ascii="Times New Roman" w:hAnsi="Times New Roman" w:cs="Times New Roman"/>
          <w:kern w:val="0"/>
          <w:sz w:val="24"/>
          <w:szCs w:val="24"/>
        </w:rPr>
        <w:t>3</w:t>
      </w:r>
      <w:r w:rsidR="00062912" w:rsidRPr="00062912">
        <w:rPr>
          <w:rFonts w:ascii="Times New Roman" w:hAnsi="Times New Roman" w:cs="Times New Roman"/>
          <w:kern w:val="0"/>
          <w:sz w:val="24"/>
          <w:szCs w:val="24"/>
        </w:rPr>
        <w:t>).</w:t>
      </w:r>
    </w:p>
    <w:p w14:paraId="5FD8D55C" w14:textId="2EDE314F" w:rsidR="006E3A53" w:rsidRPr="007762B1" w:rsidRDefault="000D4A5A" w:rsidP="00E8653F">
      <w:pPr>
        <w:spacing w:beforeLines="50" w:before="156" w:afterLines="50" w:after="156" w:line="480" w:lineRule="auto"/>
        <w:rPr>
          <w:rFonts w:ascii="Times New Roman" w:hAnsi="Times New Roman" w:cs="Times New Roman"/>
          <w:b/>
          <w:bCs/>
          <w:sz w:val="24"/>
          <w:szCs w:val="24"/>
        </w:rPr>
      </w:pPr>
      <w:r>
        <w:rPr>
          <w:rFonts w:ascii="Times New Roman" w:hAnsi="Times New Roman" w:cs="Times New Roman"/>
          <w:b/>
          <w:bCs/>
          <w:sz w:val="24"/>
          <w:szCs w:val="24"/>
        </w:rPr>
        <w:t>Statistical</w:t>
      </w:r>
      <w:r w:rsidRPr="007762B1">
        <w:rPr>
          <w:rFonts w:ascii="Times New Roman" w:hAnsi="Times New Roman" w:cs="Times New Roman"/>
          <w:b/>
          <w:bCs/>
          <w:sz w:val="24"/>
          <w:szCs w:val="24"/>
        </w:rPr>
        <w:t xml:space="preserve"> </w:t>
      </w:r>
      <w:r w:rsidR="00C855A5">
        <w:rPr>
          <w:rFonts w:ascii="Times New Roman" w:hAnsi="Times New Roman" w:cs="Times New Roman"/>
          <w:b/>
          <w:bCs/>
          <w:sz w:val="24"/>
          <w:szCs w:val="24"/>
        </w:rPr>
        <w:t>A</w:t>
      </w:r>
      <w:r w:rsidR="00C855A5" w:rsidRPr="007762B1">
        <w:rPr>
          <w:rFonts w:ascii="Times New Roman" w:hAnsi="Times New Roman" w:cs="Times New Roman"/>
          <w:b/>
          <w:bCs/>
          <w:sz w:val="24"/>
          <w:szCs w:val="24"/>
        </w:rPr>
        <w:t>nalysis</w:t>
      </w:r>
    </w:p>
    <w:p w14:paraId="1C7E0FA7" w14:textId="5A46A3F6" w:rsidR="006E3A53" w:rsidRPr="00173A36" w:rsidRDefault="006E3A53" w:rsidP="00E8653F">
      <w:pPr>
        <w:spacing w:beforeLines="50" w:before="156" w:afterLines="50" w:after="156" w:line="480" w:lineRule="auto"/>
        <w:rPr>
          <w:rFonts w:ascii="Times New Roman" w:hAnsi="Times New Roman" w:cs="Times New Roman"/>
          <w:kern w:val="0"/>
          <w:sz w:val="24"/>
          <w:szCs w:val="24"/>
        </w:rPr>
      </w:pPr>
      <w:r>
        <w:rPr>
          <w:rFonts w:ascii="Times New Roman" w:hAnsi="Times New Roman" w:cs="Times New Roman"/>
          <w:kern w:val="0"/>
          <w:sz w:val="24"/>
          <w:szCs w:val="24"/>
        </w:rPr>
        <w:t>P</w:t>
      </w:r>
      <w:r w:rsidRPr="00A563E1">
        <w:rPr>
          <w:rFonts w:ascii="Times New Roman" w:hAnsi="Times New Roman" w:cs="Times New Roman"/>
          <w:kern w:val="0"/>
          <w:sz w:val="24"/>
          <w:szCs w:val="24"/>
        </w:rPr>
        <w:t>rincipal component analysis (PCA)</w:t>
      </w:r>
      <w:r>
        <w:rPr>
          <w:rFonts w:ascii="Times New Roman" w:hAnsi="Times New Roman" w:cs="Times New Roman"/>
          <w:kern w:val="0"/>
          <w:sz w:val="24"/>
          <w:szCs w:val="24"/>
        </w:rPr>
        <w:t xml:space="preserve"> </w:t>
      </w:r>
      <w:r w:rsidRPr="00A563E1">
        <w:rPr>
          <w:rFonts w:ascii="Times New Roman" w:hAnsi="Times New Roman" w:cs="Times New Roman"/>
          <w:kern w:val="0"/>
          <w:sz w:val="24"/>
          <w:szCs w:val="24"/>
        </w:rPr>
        <w:t>was applied to reduce</w:t>
      </w:r>
      <w:r>
        <w:rPr>
          <w:rFonts w:ascii="Times New Roman" w:hAnsi="Times New Roman" w:cs="Times New Roman"/>
          <w:kern w:val="0"/>
          <w:sz w:val="24"/>
          <w:szCs w:val="24"/>
        </w:rPr>
        <w:t xml:space="preserve"> </w:t>
      </w:r>
      <w:r w:rsidRPr="00A563E1">
        <w:rPr>
          <w:rFonts w:ascii="Times New Roman" w:hAnsi="Times New Roman" w:cs="Times New Roman"/>
          <w:kern w:val="0"/>
          <w:sz w:val="24"/>
          <w:szCs w:val="24"/>
        </w:rPr>
        <w:t xml:space="preserve">the dimension of the original variables </w:t>
      </w:r>
      <w:r>
        <w:rPr>
          <w:rFonts w:ascii="Times New Roman" w:hAnsi="Times New Roman" w:cs="Times New Roman"/>
          <w:kern w:val="0"/>
          <w:sz w:val="24"/>
          <w:szCs w:val="24"/>
        </w:rPr>
        <w:t>with ‘</w:t>
      </w:r>
      <w:r w:rsidRPr="00A563E1">
        <w:rPr>
          <w:rFonts w:ascii="Times New Roman" w:hAnsi="Times New Roman" w:cs="Times New Roman"/>
          <w:kern w:val="0"/>
          <w:sz w:val="24"/>
          <w:szCs w:val="24"/>
        </w:rPr>
        <w:t>vegan’ packages in R</w:t>
      </w:r>
      <w:r>
        <w:rPr>
          <w:rFonts w:ascii="Times New Roman" w:hAnsi="Times New Roman" w:cs="Times New Roman"/>
          <w:kern w:val="0"/>
          <w:sz w:val="24"/>
          <w:szCs w:val="24"/>
        </w:rPr>
        <w:t xml:space="preserve"> </w:t>
      </w:r>
      <w:r>
        <w:rPr>
          <w:rFonts w:ascii="Times New Roman" w:hAnsi="Times New Roman" w:cs="Times New Roman"/>
          <w:kern w:val="0"/>
          <w:sz w:val="24"/>
          <w:szCs w:val="24"/>
        </w:rPr>
        <w:fldChar w:fldCharType="begin"/>
      </w:r>
      <w:r w:rsidR="00430ACA">
        <w:rPr>
          <w:rFonts w:ascii="Times New Roman" w:hAnsi="Times New Roman" w:cs="Times New Roman"/>
          <w:kern w:val="0"/>
          <w:sz w:val="24"/>
          <w:szCs w:val="24"/>
        </w:rPr>
        <w:instrText xml:space="preserve"> ADDIN EN.CITE &lt;EndNote&gt;&lt;Cite&gt;&lt;Author&gt;Oksanen&lt;/Author&gt;&lt;Year&gt;2013&lt;/Year&gt;&lt;RecNum&gt;5734&lt;/RecNum&gt;&lt;DisplayText&gt;(Oksanen et al., 2013)&lt;/DisplayText&gt;&lt;record&gt;&lt;rec-number&gt;5734&lt;/rec-number&gt;&lt;foreign-keys&gt;&lt;key app="EN" db-id="zaf0fa90rzeda9ewvr5pe5p5dwa2x0a2sp92" timestamp="1600310162"&gt;5734&lt;/key&gt;&lt;/foreign-keys&gt;&lt;ref-type name="Journal Article"&gt;17&lt;/ref-type&gt;&lt;contributors&gt;&lt;authors&gt;&lt;author&gt;Oksanen, Jari&lt;/author&gt;&lt;author&gt;Blanchet, F Guillaume&lt;/author&gt;&lt;author&gt;Kindt, Roeland&lt;/author&gt;&lt;author&gt;Legendre, Pierre&lt;/author&gt;&lt;author&gt;Minchin, Peter R&lt;/author&gt;&lt;author&gt;O’hara, RB&lt;/author&gt;&lt;author&gt;Simpson, Gavin L&lt;/author&gt;&lt;author&gt;Solymos, Peter&lt;/author&gt;&lt;author&gt;Stevens, MHH&lt;/author&gt;&lt;author&gt;Wagner, Helene&lt;/author&gt;&lt;/authors&gt;&lt;/contributors&gt;&lt;titles&gt;&lt;title&gt;Vegan: community ecology package version 2.0-2&lt;/title&gt;&lt;secondary-title&gt;R package&lt;/secondary-title&gt;&lt;/titles&gt;&lt;periodical&gt;&lt;full-title&gt;R package&lt;/full-title&gt;&lt;/periodical&gt;&lt;dates&gt;&lt;year&gt;2013&lt;/year&gt;&lt;/dates&gt;&lt;urls&gt;&lt;/urls&gt;&lt;/record&gt;&lt;/Cite&gt;&lt;/EndNote&gt;</w:instrText>
      </w:r>
      <w:r>
        <w:rPr>
          <w:rFonts w:ascii="Times New Roman" w:hAnsi="Times New Roman" w:cs="Times New Roman"/>
          <w:kern w:val="0"/>
          <w:sz w:val="24"/>
          <w:szCs w:val="24"/>
        </w:rPr>
        <w:fldChar w:fldCharType="separate"/>
      </w:r>
      <w:r w:rsidR="00430ACA">
        <w:rPr>
          <w:rFonts w:ascii="Times New Roman" w:hAnsi="Times New Roman" w:cs="Times New Roman"/>
          <w:noProof/>
          <w:kern w:val="0"/>
          <w:sz w:val="24"/>
          <w:szCs w:val="24"/>
        </w:rPr>
        <w:t>(Oksanen et al., 2013)</w:t>
      </w:r>
      <w:r>
        <w:rPr>
          <w:rFonts w:ascii="Times New Roman" w:hAnsi="Times New Roman" w:cs="Times New Roman"/>
          <w:kern w:val="0"/>
          <w:sz w:val="24"/>
          <w:szCs w:val="24"/>
        </w:rPr>
        <w:fldChar w:fldCharType="end"/>
      </w:r>
      <w:r>
        <w:rPr>
          <w:rFonts w:ascii="Times New Roman" w:hAnsi="Times New Roman" w:cs="Times New Roman"/>
          <w:kern w:val="0"/>
          <w:sz w:val="24"/>
          <w:szCs w:val="24"/>
        </w:rPr>
        <w:t xml:space="preserve">. The physicochemical properties were Z-score normalized </w:t>
      </w:r>
      <w:r w:rsidRPr="009526CC">
        <w:rPr>
          <w:rFonts w:ascii="Times New Roman" w:hAnsi="Times New Roman" w:cs="Times New Roman"/>
          <w:kern w:val="0"/>
          <w:sz w:val="24"/>
          <w:szCs w:val="24"/>
        </w:rPr>
        <w:t xml:space="preserve">by subtracting the </w:t>
      </w:r>
      <w:r>
        <w:rPr>
          <w:rFonts w:ascii="Times New Roman" w:hAnsi="Times New Roman" w:cs="Times New Roman"/>
          <w:kern w:val="0"/>
          <w:sz w:val="24"/>
          <w:szCs w:val="24"/>
        </w:rPr>
        <w:t>mean value of each property</w:t>
      </w:r>
      <w:r w:rsidRPr="009526CC">
        <w:rPr>
          <w:rFonts w:ascii="Times New Roman" w:hAnsi="Times New Roman" w:cs="Times New Roman"/>
          <w:kern w:val="0"/>
          <w:sz w:val="24"/>
          <w:szCs w:val="24"/>
        </w:rPr>
        <w:t>, and dividing that result by the SD</w:t>
      </w:r>
      <w:r>
        <w:rPr>
          <w:rFonts w:ascii="Times New Roman" w:hAnsi="Times New Roman" w:cs="Times New Roman"/>
          <w:kern w:val="0"/>
          <w:sz w:val="24"/>
          <w:szCs w:val="24"/>
        </w:rPr>
        <w:t xml:space="preserve"> </w:t>
      </w:r>
      <w:r>
        <w:rPr>
          <w:rFonts w:ascii="Times New Roman" w:hAnsi="Times New Roman" w:cs="Times New Roman"/>
          <w:kern w:val="0"/>
          <w:sz w:val="24"/>
          <w:szCs w:val="24"/>
        </w:rPr>
        <w:fldChar w:fldCharType="begin"/>
      </w:r>
      <w:r w:rsidR="00430ACA">
        <w:rPr>
          <w:rFonts w:ascii="Times New Roman" w:hAnsi="Times New Roman" w:cs="Times New Roman"/>
          <w:kern w:val="0"/>
          <w:sz w:val="24"/>
          <w:szCs w:val="24"/>
        </w:rPr>
        <w:instrText xml:space="preserve"> ADDIN EN.CITE &lt;EndNote&gt;&lt;Cite&gt;&lt;Author&gt;Jain&lt;/Author&gt;&lt;Year&gt;2005&lt;/Year&gt;&lt;RecNum&gt;5667&lt;/RecNum&gt;&lt;DisplayText&gt;(Jain et al., 2005)&lt;/DisplayText&gt;&lt;record&gt;&lt;rec-number&gt;5667&lt;/rec-number&gt;&lt;foreign-keys&gt;&lt;key app="EN" db-id="zaf0fa90rzeda9ewvr5pe5p5dwa2x0a2sp92" timestamp="1597311133"&gt;5667&lt;/key&gt;&lt;/foreign-keys&gt;&lt;ref-type name="Journal Article"&gt;17&lt;/ref-type&gt;&lt;contributors&gt;&lt;authors&gt;&lt;author&gt;Jain, A.&lt;/author&gt;&lt;author&gt;Nandakumar, K.&lt;/author&gt;&lt;author&gt;Ross, A.&lt;/author&gt;&lt;/authors&gt;&lt;/contributors&gt;&lt;auth-address&gt;W Virginia Univ, Dept Comp Sci &amp;amp; Engn, Morgantown, WV 26506 USA&amp;#xD;Michigan State Univ, Dept Comp Sci &amp;amp; Engn, E Lansing, MI 48824 USA&lt;/auth-address&gt;&lt;titles&gt;&lt;title&gt;Score normalization in multimodal biometric systems&lt;/title&gt;&lt;secondary-title&gt;Pattern Recognition&lt;/secondary-title&gt;&lt;alt-title&gt;Pattern Recogn&lt;/alt-title&gt;&lt;/titles&gt;&lt;periodical&gt;&lt;full-title&gt;Pattern Recognition&lt;/full-title&gt;&lt;abbr-1&gt;Pattern Recognit.&lt;/abbr-1&gt;&lt;abbr-2&gt;Pattern Recognit&lt;/abbr-2&gt;&lt;/periodical&gt;&lt;pages&gt;2270-2285&lt;/pages&gt;&lt;volume&gt;38&lt;/volume&gt;&lt;number&gt;12&lt;/number&gt;&lt;keywords&gt;&lt;keyword&gt;biometrics&lt;/keyword&gt;&lt;keyword&gt;multibiometrics&lt;/keyword&gt;&lt;keyword&gt;score normalization&lt;/keyword&gt;&lt;keyword&gt;face&lt;/keyword&gt;&lt;keyword&gt;fingerprint&lt;/keyword&gt;&lt;keyword&gt;hand-geometry&lt;/keyword&gt;&lt;keyword&gt;tanh&lt;/keyword&gt;&lt;keyword&gt;min-max&lt;/keyword&gt;&lt;keyword&gt;z-score&lt;/keyword&gt;&lt;keyword&gt;sigmoid&lt;/keyword&gt;&lt;keyword&gt;parzen&lt;/keyword&gt;&lt;keyword&gt;user-specific weights&lt;/keyword&gt;&lt;keyword&gt;combining multiple classifiers&lt;/keyword&gt;&lt;keyword&gt;decision-level fusion&lt;/keyword&gt;&lt;keyword&gt;combination&lt;/keyword&gt;&lt;/keywords&gt;&lt;dates&gt;&lt;year&gt;2005&lt;/year&gt;&lt;pub-dates&gt;&lt;date&gt;Dec&lt;/date&gt;&lt;/pub-dates&gt;&lt;/dates&gt;&lt;isbn&gt;0031-3203&lt;/isbn&gt;&lt;accession-num&gt;WOS:000232703000005&lt;/accession-num&gt;&lt;urls&gt;&lt;related-urls&gt;&lt;url&gt;&amp;lt;Go to ISI&amp;gt;://WOS:000232703000005&lt;/url&gt;&lt;/related-urls&gt;&lt;/urls&gt;&lt;electronic-resource-num&gt;10.1016/j.patcog.2005.01.012&lt;/electronic-resource-num&gt;&lt;language&gt;English&lt;/language&gt;&lt;/record&gt;&lt;/Cite&gt;&lt;/EndNote&gt;</w:instrText>
      </w:r>
      <w:r>
        <w:rPr>
          <w:rFonts w:ascii="Times New Roman" w:hAnsi="Times New Roman" w:cs="Times New Roman"/>
          <w:kern w:val="0"/>
          <w:sz w:val="24"/>
          <w:szCs w:val="24"/>
        </w:rPr>
        <w:fldChar w:fldCharType="separate"/>
      </w:r>
      <w:r w:rsidR="00430ACA">
        <w:rPr>
          <w:rFonts w:ascii="Times New Roman" w:hAnsi="Times New Roman" w:cs="Times New Roman"/>
          <w:noProof/>
          <w:kern w:val="0"/>
          <w:sz w:val="24"/>
          <w:szCs w:val="24"/>
        </w:rPr>
        <w:t>(Jain et al., 2005)</w:t>
      </w:r>
      <w:r>
        <w:rPr>
          <w:rFonts w:ascii="Times New Roman" w:hAnsi="Times New Roman" w:cs="Times New Roman"/>
          <w:kern w:val="0"/>
          <w:sz w:val="24"/>
          <w:szCs w:val="24"/>
        </w:rPr>
        <w:fldChar w:fldCharType="end"/>
      </w:r>
      <w:r>
        <w:rPr>
          <w:rFonts w:ascii="Times New Roman" w:hAnsi="Times New Roman" w:cs="Times New Roman"/>
          <w:kern w:val="0"/>
          <w:sz w:val="24"/>
          <w:szCs w:val="24"/>
        </w:rPr>
        <w:t>. After that c</w:t>
      </w:r>
      <w:r w:rsidRPr="00A563E1">
        <w:rPr>
          <w:rFonts w:ascii="Times New Roman" w:hAnsi="Times New Roman" w:cs="Times New Roman"/>
          <w:kern w:val="0"/>
          <w:sz w:val="24"/>
          <w:szCs w:val="24"/>
        </w:rPr>
        <w:t>luster analysis</w:t>
      </w:r>
      <w:r>
        <w:rPr>
          <w:rFonts w:ascii="Times New Roman" w:hAnsi="Times New Roman" w:cs="Times New Roman"/>
          <w:kern w:val="0"/>
          <w:sz w:val="24"/>
          <w:szCs w:val="24"/>
        </w:rPr>
        <w:t xml:space="preserve"> of physicochemical properties</w:t>
      </w:r>
      <w:r w:rsidRPr="00A563E1">
        <w:rPr>
          <w:rFonts w:ascii="Times New Roman" w:hAnsi="Times New Roman" w:cs="Times New Roman"/>
          <w:kern w:val="0"/>
          <w:sz w:val="24"/>
          <w:szCs w:val="24"/>
        </w:rPr>
        <w:t xml:space="preserve"> was preceded by </w:t>
      </w:r>
      <w:r>
        <w:rPr>
          <w:rFonts w:ascii="Times New Roman" w:hAnsi="Times New Roman" w:cs="Times New Roman"/>
          <w:kern w:val="0"/>
          <w:sz w:val="24"/>
          <w:szCs w:val="24"/>
        </w:rPr>
        <w:t>PCA.</w:t>
      </w:r>
      <w:r w:rsidRPr="009526CC">
        <w:rPr>
          <w:rFonts w:ascii="Times New Roman" w:hAnsi="Times New Roman" w:cs="Times New Roman"/>
          <w:kern w:val="0"/>
          <w:sz w:val="24"/>
          <w:szCs w:val="24"/>
        </w:rPr>
        <w:t xml:space="preserve"> </w:t>
      </w:r>
      <w:r w:rsidRPr="009546AA">
        <w:rPr>
          <w:rFonts w:ascii="Times New Roman" w:hAnsi="Times New Roman" w:cs="Times New Roman"/>
          <w:kern w:val="0"/>
          <w:sz w:val="24"/>
          <w:szCs w:val="24"/>
        </w:rPr>
        <w:t>Shannon diversity index</w:t>
      </w:r>
      <w:r>
        <w:rPr>
          <w:rFonts w:ascii="Times New Roman" w:hAnsi="Times New Roman" w:cs="Times New Roman"/>
          <w:kern w:val="0"/>
          <w:sz w:val="24"/>
          <w:szCs w:val="24"/>
        </w:rPr>
        <w:t xml:space="preserve"> </w:t>
      </w:r>
      <w:r w:rsidRPr="009546AA">
        <w:rPr>
          <w:rFonts w:ascii="Times New Roman" w:hAnsi="Times New Roman" w:cs="Times New Roman"/>
          <w:kern w:val="0"/>
          <w:sz w:val="24"/>
          <w:szCs w:val="24"/>
        </w:rPr>
        <w:t>was</w:t>
      </w:r>
      <w:r>
        <w:rPr>
          <w:rFonts w:ascii="Times New Roman" w:hAnsi="Times New Roman" w:cs="Times New Roman"/>
          <w:kern w:val="0"/>
          <w:sz w:val="24"/>
          <w:szCs w:val="24"/>
        </w:rPr>
        <w:t xml:space="preserve"> </w:t>
      </w:r>
      <w:r w:rsidRPr="009546AA">
        <w:rPr>
          <w:rFonts w:ascii="Times New Roman" w:hAnsi="Times New Roman" w:cs="Times New Roman"/>
          <w:kern w:val="0"/>
          <w:sz w:val="24"/>
          <w:szCs w:val="24"/>
        </w:rPr>
        <w:t>calculated using the “diversity” function in the Vegan package</w:t>
      </w:r>
      <w:r>
        <w:rPr>
          <w:rFonts w:ascii="Times New Roman" w:hAnsi="Times New Roman" w:cs="Times New Roman"/>
          <w:kern w:val="0"/>
          <w:sz w:val="24"/>
          <w:szCs w:val="24"/>
        </w:rPr>
        <w:t xml:space="preserve"> </w:t>
      </w:r>
      <w:r w:rsidRPr="009546AA">
        <w:rPr>
          <w:rFonts w:ascii="Times New Roman" w:hAnsi="Times New Roman" w:cs="Times New Roman"/>
          <w:kern w:val="0"/>
          <w:sz w:val="24"/>
          <w:szCs w:val="24"/>
        </w:rPr>
        <w:t>in R</w:t>
      </w:r>
      <w:r>
        <w:rPr>
          <w:rFonts w:ascii="Times New Roman" w:hAnsi="Times New Roman" w:cs="Times New Roman"/>
          <w:kern w:val="0"/>
          <w:sz w:val="24"/>
          <w:szCs w:val="24"/>
        </w:rPr>
        <w:t>.</w:t>
      </w:r>
      <w:r w:rsidRPr="009546AA">
        <w:rPr>
          <w:rFonts w:ascii="Times New Roman" w:hAnsi="Times New Roman" w:cs="Times New Roman"/>
          <w:kern w:val="0"/>
          <w:sz w:val="24"/>
          <w:szCs w:val="24"/>
        </w:rPr>
        <w:t xml:space="preserve"> </w:t>
      </w:r>
      <w:r>
        <w:rPr>
          <w:rFonts w:ascii="Times New Roman" w:hAnsi="Times New Roman" w:cs="Times New Roman"/>
          <w:kern w:val="0"/>
          <w:sz w:val="24"/>
          <w:szCs w:val="24"/>
        </w:rPr>
        <w:t>Microbial community structure</w:t>
      </w:r>
      <w:r w:rsidRPr="00173A36">
        <w:rPr>
          <w:rFonts w:ascii="Times New Roman" w:hAnsi="Times New Roman" w:cs="Times New Roman"/>
          <w:kern w:val="0"/>
          <w:sz w:val="24"/>
          <w:szCs w:val="24"/>
        </w:rPr>
        <w:t xml:space="preserve"> was </w:t>
      </w:r>
      <w:r>
        <w:rPr>
          <w:rFonts w:ascii="Times New Roman" w:hAnsi="Times New Roman" w:cs="Times New Roman"/>
          <w:kern w:val="0"/>
          <w:sz w:val="24"/>
          <w:szCs w:val="24"/>
        </w:rPr>
        <w:t>examined</w:t>
      </w:r>
      <w:r w:rsidRPr="00173A36">
        <w:rPr>
          <w:rFonts w:ascii="Times New Roman" w:hAnsi="Times New Roman" w:cs="Times New Roman"/>
          <w:kern w:val="0"/>
          <w:sz w:val="24"/>
          <w:szCs w:val="24"/>
        </w:rPr>
        <w:t xml:space="preserve"> </w:t>
      </w:r>
      <w:r w:rsidR="008E7065">
        <w:rPr>
          <w:rFonts w:ascii="Times New Roman" w:hAnsi="Times New Roman" w:cs="Times New Roman"/>
          <w:kern w:val="0"/>
          <w:sz w:val="24"/>
          <w:szCs w:val="24"/>
        </w:rPr>
        <w:t>using</w:t>
      </w:r>
      <w:r w:rsidR="008E7065" w:rsidRPr="00173A36">
        <w:rPr>
          <w:rFonts w:ascii="Times New Roman" w:hAnsi="Times New Roman" w:cs="Times New Roman"/>
          <w:kern w:val="0"/>
          <w:sz w:val="24"/>
          <w:szCs w:val="24"/>
        </w:rPr>
        <w:t xml:space="preserve"> </w:t>
      </w:r>
      <w:r w:rsidRPr="00173A36">
        <w:rPr>
          <w:rFonts w:ascii="Times New Roman" w:hAnsi="Times New Roman" w:cs="Times New Roman"/>
          <w:kern w:val="0"/>
          <w:sz w:val="24"/>
          <w:szCs w:val="24"/>
        </w:rPr>
        <w:t>principal coordinate analysis (</w:t>
      </w:r>
      <w:proofErr w:type="spellStart"/>
      <w:r w:rsidRPr="00173A36">
        <w:rPr>
          <w:rFonts w:ascii="Times New Roman" w:hAnsi="Times New Roman" w:cs="Times New Roman"/>
          <w:kern w:val="0"/>
          <w:sz w:val="24"/>
          <w:szCs w:val="24"/>
        </w:rPr>
        <w:t>PCoA</w:t>
      </w:r>
      <w:proofErr w:type="spellEnd"/>
      <w:r w:rsidRPr="00173A36">
        <w:rPr>
          <w:rFonts w:ascii="Times New Roman" w:hAnsi="Times New Roman" w:cs="Times New Roman"/>
          <w:kern w:val="0"/>
          <w:sz w:val="24"/>
          <w:szCs w:val="24"/>
        </w:rPr>
        <w:t xml:space="preserve">) </w:t>
      </w:r>
      <w:r w:rsidR="008E7065">
        <w:rPr>
          <w:rFonts w:ascii="Times New Roman" w:hAnsi="Times New Roman" w:cs="Times New Roman"/>
          <w:kern w:val="0"/>
          <w:sz w:val="24"/>
          <w:szCs w:val="24"/>
        </w:rPr>
        <w:t xml:space="preserve">and groups compared </w:t>
      </w:r>
      <w:r w:rsidRPr="00173A36">
        <w:rPr>
          <w:rFonts w:ascii="Times New Roman" w:hAnsi="Times New Roman" w:cs="Times New Roman"/>
          <w:kern w:val="0"/>
          <w:sz w:val="24"/>
          <w:szCs w:val="24"/>
        </w:rPr>
        <w:t xml:space="preserve">using unweighted </w:t>
      </w:r>
      <w:proofErr w:type="spellStart"/>
      <w:r w:rsidRPr="00173A36">
        <w:rPr>
          <w:rFonts w:ascii="Times New Roman" w:hAnsi="Times New Roman" w:cs="Times New Roman"/>
          <w:kern w:val="0"/>
          <w:sz w:val="24"/>
          <w:szCs w:val="24"/>
        </w:rPr>
        <w:t>UniFrac</w:t>
      </w:r>
      <w:proofErr w:type="spellEnd"/>
      <w:r w:rsidRPr="00173A36">
        <w:rPr>
          <w:rFonts w:ascii="Times New Roman" w:hAnsi="Times New Roman" w:cs="Times New Roman"/>
          <w:kern w:val="0"/>
          <w:sz w:val="24"/>
          <w:szCs w:val="24"/>
        </w:rPr>
        <w:t xml:space="preserve"> distance</w:t>
      </w:r>
      <w:r>
        <w:rPr>
          <w:rFonts w:ascii="Times New Roman" w:hAnsi="Times New Roman" w:cs="Times New Roman"/>
          <w:kern w:val="0"/>
          <w:sz w:val="24"/>
          <w:szCs w:val="24"/>
        </w:rPr>
        <w:t xml:space="preserve"> matrix</w:t>
      </w:r>
      <w:r w:rsidRPr="00173A36">
        <w:rPr>
          <w:rFonts w:ascii="Times New Roman" w:hAnsi="Times New Roman" w:cs="Times New Roman"/>
          <w:kern w:val="0"/>
          <w:sz w:val="24"/>
          <w:szCs w:val="24"/>
        </w:rPr>
        <w:t xml:space="preserve"> </w:t>
      </w:r>
      <w:r w:rsidRPr="00173A36">
        <w:rPr>
          <w:rFonts w:ascii="Times New Roman" w:hAnsi="Times New Roman" w:cs="Times New Roman"/>
          <w:kern w:val="0"/>
          <w:sz w:val="24"/>
          <w:szCs w:val="24"/>
        </w:rPr>
        <w:fldChar w:fldCharType="begin"/>
      </w:r>
      <w:r w:rsidR="00430ACA">
        <w:rPr>
          <w:rFonts w:ascii="Times New Roman" w:hAnsi="Times New Roman" w:cs="Times New Roman"/>
          <w:kern w:val="0"/>
          <w:sz w:val="24"/>
          <w:szCs w:val="24"/>
        </w:rPr>
        <w:instrText xml:space="preserve"> ADDIN EN.CITE &lt;EndNote&gt;&lt;Cite&gt;&lt;Author&gt;Lozupone&lt;/Author&gt;&lt;Year&gt;2005&lt;/Year&gt;&lt;RecNum&gt;5530&lt;/RecNum&gt;&lt;DisplayText&gt;(Lozupone and Knight, 2005)&lt;/DisplayText&gt;&lt;record&gt;&lt;rec-number&gt;5530&lt;/rec-number&gt;&lt;foreign-keys&gt;&lt;key app="EN" db-id="zaf0fa90rzeda9ewvr5pe5p5dwa2x0a2sp92" timestamp="1588410358"&gt;5530&lt;/key&gt;&lt;/foreign-keys&gt;&lt;ref-type name="Journal Article"&gt;17&lt;/ref-type&gt;&lt;contributors&gt;&lt;authors&gt;&lt;author&gt;Lozupone, C.&lt;/author&gt;&lt;author&gt;Knight, R.&lt;/author&gt;&lt;/authors&gt;&lt;/contributors&gt;&lt;auth-address&gt;Department of Chemistry and Biochemistry, University of Colorado, Boulder, CO 80309, USA.&lt;/auth-address&gt;&lt;titles&gt;&lt;title&gt;UniFrac: a new phylogenetic method for comparing microbial communities&lt;/title&gt;&lt;secondary-title&gt;Appl Environ Microbiol&lt;/secondary-title&gt;&lt;/titles&gt;&lt;periodical&gt;&lt;full-title&gt;Applied and Environmental Microbiology&lt;/full-title&gt;&lt;abbr-1&gt;Appl. Environ. Microbiol.&lt;/abbr-1&gt;&lt;abbr-2&gt;Appl Environ Microbiol&lt;/abbr-2&gt;&lt;/periodical&gt;&lt;pages&gt;8228-35&lt;/pages&gt;&lt;volume&gt;71&lt;/volume&gt;&lt;number&gt;12&lt;/number&gt;&lt;edition&gt;2005/12/08&lt;/edition&gt;&lt;keywords&gt;&lt;keyword&gt;Bacteria/*classification/*genetics&lt;/keyword&gt;&lt;keyword&gt;*Genetic Techniques&lt;/keyword&gt;&lt;keyword&gt;Geography&lt;/keyword&gt;&lt;keyword&gt;*Phylogeny&lt;/keyword&gt;&lt;keyword&gt;RNA, Ribosomal, 16S/*genetics&lt;/keyword&gt;&lt;/keywords&gt;&lt;dates&gt;&lt;year&gt;2005&lt;/year&gt;&lt;pub-dates&gt;&lt;date&gt;Dec&lt;/date&gt;&lt;/pub-dates&gt;&lt;/dates&gt;&lt;isbn&gt;0099-2240 (Print)&amp;#xD;0099-2240 (Linking)&lt;/isbn&gt;&lt;accession-num&gt;16332807&lt;/accession-num&gt;&lt;urls&gt;&lt;related-urls&gt;&lt;url&gt;https://www.ncbi.nlm.nih.gov/pubmed/16332807&lt;/url&gt;&lt;/related-urls&gt;&lt;/urls&gt;&lt;custom2&gt;PMC1317376&lt;/custom2&gt;&lt;electronic-resource-num&gt;10.1128/AEM.71.12.8228-8235.2005&lt;/electronic-resource-num&gt;&lt;/record&gt;&lt;/Cite&gt;&lt;/EndNote&gt;</w:instrText>
      </w:r>
      <w:r w:rsidRPr="00173A36">
        <w:rPr>
          <w:rFonts w:ascii="Times New Roman" w:hAnsi="Times New Roman" w:cs="Times New Roman"/>
          <w:kern w:val="0"/>
          <w:sz w:val="24"/>
          <w:szCs w:val="24"/>
        </w:rPr>
        <w:fldChar w:fldCharType="separate"/>
      </w:r>
      <w:r w:rsidR="00430ACA">
        <w:rPr>
          <w:rFonts w:ascii="Times New Roman" w:hAnsi="Times New Roman" w:cs="Times New Roman"/>
          <w:noProof/>
          <w:kern w:val="0"/>
          <w:sz w:val="24"/>
          <w:szCs w:val="24"/>
        </w:rPr>
        <w:t>(Lozupone and Knight, 2005)</w:t>
      </w:r>
      <w:r w:rsidRPr="00173A36">
        <w:rPr>
          <w:rFonts w:ascii="Times New Roman" w:hAnsi="Times New Roman" w:cs="Times New Roman"/>
          <w:kern w:val="0"/>
          <w:sz w:val="24"/>
          <w:szCs w:val="24"/>
        </w:rPr>
        <w:fldChar w:fldCharType="end"/>
      </w:r>
      <w:r w:rsidRPr="00173A36">
        <w:rPr>
          <w:rFonts w:ascii="Times New Roman" w:hAnsi="Times New Roman" w:cs="Times New Roman"/>
          <w:kern w:val="0"/>
          <w:sz w:val="24"/>
          <w:szCs w:val="24"/>
        </w:rPr>
        <w:t>.</w:t>
      </w:r>
      <w:r w:rsidRPr="001444B5">
        <w:rPr>
          <w:rFonts w:ascii="Times New Roman" w:hAnsi="Times New Roman" w:cs="Times New Roman"/>
          <w:kern w:val="0"/>
          <w:sz w:val="24"/>
          <w:szCs w:val="24"/>
        </w:rPr>
        <w:t xml:space="preserve"> </w:t>
      </w:r>
      <w:r w:rsidR="00FF6787">
        <w:rPr>
          <w:rFonts w:ascii="Times New Roman" w:hAnsi="Times New Roman" w:cs="Times New Roman"/>
          <w:kern w:val="0"/>
          <w:sz w:val="24"/>
          <w:szCs w:val="24"/>
        </w:rPr>
        <w:t xml:space="preserve">The </w:t>
      </w:r>
      <w:r>
        <w:rPr>
          <w:rFonts w:ascii="Times New Roman" w:hAnsi="Times New Roman" w:cs="Times New Roman"/>
          <w:kern w:val="0"/>
          <w:sz w:val="24"/>
          <w:szCs w:val="24"/>
        </w:rPr>
        <w:t xml:space="preserve">bacterial and fungal </w:t>
      </w:r>
      <w:r w:rsidR="0037277D">
        <w:rPr>
          <w:rFonts w:ascii="Times New Roman" w:hAnsi="Times New Roman" w:cs="Times New Roman"/>
          <w:kern w:val="0"/>
          <w:sz w:val="24"/>
          <w:szCs w:val="24"/>
        </w:rPr>
        <w:t>abundance</w:t>
      </w:r>
      <w:r w:rsidR="008E7065">
        <w:rPr>
          <w:rFonts w:ascii="Times New Roman" w:hAnsi="Times New Roman" w:cs="Times New Roman"/>
          <w:kern w:val="0"/>
          <w:sz w:val="24"/>
          <w:szCs w:val="24"/>
        </w:rPr>
        <w:t xml:space="preserve"> data</w:t>
      </w:r>
      <w:r w:rsidR="0037277D">
        <w:rPr>
          <w:rFonts w:ascii="Times New Roman" w:hAnsi="Times New Roman" w:cs="Times New Roman"/>
          <w:kern w:val="0"/>
          <w:sz w:val="24"/>
          <w:szCs w:val="24"/>
        </w:rPr>
        <w:t xml:space="preserve"> were min-max normalized</w:t>
      </w:r>
      <w:r w:rsidR="00FF6787" w:rsidRPr="00FF6787">
        <w:rPr>
          <w:rFonts w:ascii="Times New Roman" w:hAnsi="Times New Roman" w:cs="Times New Roman"/>
          <w:kern w:val="0"/>
          <w:sz w:val="24"/>
          <w:szCs w:val="24"/>
        </w:rPr>
        <w:t xml:space="preserve"> </w:t>
      </w:r>
      <w:r w:rsidR="00FF6787">
        <w:rPr>
          <w:rFonts w:ascii="Times New Roman" w:hAnsi="Times New Roman" w:cs="Times New Roman"/>
          <w:kern w:val="0"/>
          <w:sz w:val="24"/>
          <w:szCs w:val="24"/>
        </w:rPr>
        <w:t>before analysis</w:t>
      </w:r>
      <w:r>
        <w:rPr>
          <w:rFonts w:ascii="Times New Roman" w:hAnsi="Times New Roman" w:cs="Times New Roman"/>
          <w:kern w:val="0"/>
          <w:sz w:val="24"/>
          <w:szCs w:val="24"/>
        </w:rPr>
        <w:t xml:space="preserve">. </w:t>
      </w:r>
      <w:r w:rsidRPr="00173A36">
        <w:rPr>
          <w:rFonts w:ascii="Times New Roman" w:hAnsi="Times New Roman" w:cs="Times New Roman"/>
          <w:kern w:val="0"/>
          <w:sz w:val="24"/>
          <w:szCs w:val="24"/>
        </w:rPr>
        <w:t xml:space="preserve">Data were analyzed with </w:t>
      </w:r>
      <w:r w:rsidR="008E7065">
        <w:rPr>
          <w:rFonts w:ascii="Times New Roman" w:hAnsi="Times New Roman" w:cs="Times New Roman"/>
          <w:kern w:val="0"/>
          <w:sz w:val="24"/>
          <w:szCs w:val="24"/>
        </w:rPr>
        <w:t>ANOVA (</w:t>
      </w:r>
      <w:r w:rsidR="008E7065" w:rsidRPr="00173A36">
        <w:rPr>
          <w:rFonts w:ascii="Times New Roman" w:hAnsi="Times New Roman" w:cs="Times New Roman"/>
          <w:kern w:val="0"/>
          <w:sz w:val="24"/>
          <w:szCs w:val="24"/>
        </w:rPr>
        <w:t>SPSS v16.0.</w:t>
      </w:r>
      <w:r w:rsidR="008E7065">
        <w:rPr>
          <w:rFonts w:ascii="Times New Roman" w:hAnsi="Times New Roman" w:cs="Times New Roman"/>
          <w:kern w:val="0"/>
          <w:sz w:val="24"/>
          <w:szCs w:val="24"/>
        </w:rPr>
        <w:t>) and</w:t>
      </w:r>
      <w:r w:rsidR="008E7065" w:rsidRPr="00173A36">
        <w:rPr>
          <w:rFonts w:ascii="Times New Roman" w:hAnsi="Times New Roman" w:cs="Times New Roman"/>
          <w:kern w:val="0"/>
          <w:sz w:val="24"/>
          <w:szCs w:val="24"/>
        </w:rPr>
        <w:t xml:space="preserve"> </w:t>
      </w:r>
      <w:r w:rsidRPr="00173A36">
        <w:rPr>
          <w:rFonts w:ascii="Times New Roman" w:hAnsi="Times New Roman" w:cs="Times New Roman"/>
          <w:kern w:val="0"/>
          <w:sz w:val="24"/>
          <w:szCs w:val="24"/>
        </w:rPr>
        <w:t xml:space="preserve">linear mixed models </w:t>
      </w:r>
      <w:r w:rsidR="008E7065">
        <w:rPr>
          <w:rFonts w:ascii="Times New Roman" w:hAnsi="Times New Roman" w:cs="Times New Roman"/>
          <w:kern w:val="0"/>
          <w:sz w:val="24"/>
          <w:szCs w:val="24"/>
        </w:rPr>
        <w:t xml:space="preserve">(R) </w:t>
      </w:r>
      <w:r w:rsidRPr="00173A36">
        <w:rPr>
          <w:rFonts w:ascii="Times New Roman" w:hAnsi="Times New Roman" w:cs="Times New Roman"/>
          <w:kern w:val="0"/>
          <w:sz w:val="24"/>
          <w:szCs w:val="24"/>
        </w:rPr>
        <w:t>where dependent variables (</w:t>
      </w:r>
      <w:r>
        <w:rPr>
          <w:rFonts w:ascii="Times New Roman" w:hAnsi="Times New Roman" w:cs="Times New Roman"/>
          <w:kern w:val="0"/>
          <w:sz w:val="24"/>
          <w:szCs w:val="24"/>
        </w:rPr>
        <w:t xml:space="preserve">e.g., </w:t>
      </w:r>
      <w:r w:rsidRPr="00173A36">
        <w:rPr>
          <w:rFonts w:ascii="Times New Roman" w:hAnsi="Times New Roman" w:cs="Times New Roman"/>
          <w:kern w:val="0"/>
          <w:sz w:val="24"/>
          <w:szCs w:val="24"/>
        </w:rPr>
        <w:t xml:space="preserve">Shannon diversity) were explained by composting phase and </w:t>
      </w:r>
      <w:r>
        <w:rPr>
          <w:rFonts w:ascii="Times New Roman" w:hAnsi="Times New Roman" w:cs="Times New Roman"/>
          <w:kern w:val="0"/>
          <w:sz w:val="24"/>
          <w:szCs w:val="24"/>
        </w:rPr>
        <w:t>manure</w:t>
      </w:r>
      <w:r w:rsidRPr="00173A36">
        <w:rPr>
          <w:rFonts w:ascii="Times New Roman" w:hAnsi="Times New Roman" w:cs="Times New Roman"/>
          <w:kern w:val="0"/>
          <w:sz w:val="24"/>
          <w:szCs w:val="24"/>
        </w:rPr>
        <w:t xml:space="preserve"> types. Differences </w:t>
      </w:r>
      <w:r w:rsidR="0037277D" w:rsidRPr="00173A36">
        <w:rPr>
          <w:rFonts w:ascii="Times New Roman" w:hAnsi="Times New Roman" w:cs="Times New Roman"/>
          <w:kern w:val="0"/>
          <w:sz w:val="24"/>
          <w:szCs w:val="24"/>
        </w:rPr>
        <w:t xml:space="preserve">between samples </w:t>
      </w:r>
      <w:r w:rsidR="00FF6787">
        <w:rPr>
          <w:rFonts w:ascii="Times New Roman" w:hAnsi="Times New Roman" w:cs="Times New Roman"/>
          <w:kern w:val="0"/>
          <w:sz w:val="24"/>
          <w:szCs w:val="24"/>
        </w:rPr>
        <w:t>of</w:t>
      </w:r>
      <w:r w:rsidR="0037277D">
        <w:rPr>
          <w:rFonts w:ascii="Times New Roman" w:hAnsi="Times New Roman" w:cs="Times New Roman"/>
          <w:kern w:val="0"/>
          <w:sz w:val="24"/>
          <w:szCs w:val="24"/>
        </w:rPr>
        <w:t xml:space="preserve"> </w:t>
      </w:r>
      <w:r>
        <w:rPr>
          <w:rFonts w:ascii="Times New Roman" w:hAnsi="Times New Roman" w:cs="Times New Roman"/>
          <w:kern w:val="0"/>
          <w:sz w:val="24"/>
          <w:szCs w:val="24"/>
        </w:rPr>
        <w:t>bacterial and fungal</w:t>
      </w:r>
      <w:r w:rsidRPr="00173A36">
        <w:rPr>
          <w:rFonts w:ascii="Times New Roman" w:hAnsi="Times New Roman" w:cs="Times New Roman"/>
          <w:kern w:val="0"/>
          <w:sz w:val="24"/>
          <w:szCs w:val="24"/>
        </w:rPr>
        <w:t xml:space="preserve"> </w:t>
      </w:r>
      <w:r w:rsidR="00FF6787" w:rsidRPr="00173A36">
        <w:rPr>
          <w:rFonts w:ascii="Times New Roman" w:hAnsi="Times New Roman" w:cs="Times New Roman"/>
          <w:kern w:val="0"/>
          <w:sz w:val="24"/>
          <w:szCs w:val="24"/>
        </w:rPr>
        <w:t>com</w:t>
      </w:r>
      <w:r w:rsidR="00FF6787">
        <w:rPr>
          <w:rFonts w:ascii="Times New Roman" w:hAnsi="Times New Roman" w:cs="Times New Roman"/>
          <w:kern w:val="0"/>
          <w:sz w:val="24"/>
          <w:szCs w:val="24"/>
        </w:rPr>
        <w:t>positions</w:t>
      </w:r>
      <w:r w:rsidR="00FF6787" w:rsidRPr="00173A36">
        <w:rPr>
          <w:rFonts w:ascii="Times New Roman" w:hAnsi="Times New Roman" w:cs="Times New Roman"/>
          <w:kern w:val="0"/>
          <w:sz w:val="24"/>
          <w:szCs w:val="24"/>
        </w:rPr>
        <w:t xml:space="preserve"> </w:t>
      </w:r>
      <w:r w:rsidRPr="00173A36">
        <w:rPr>
          <w:rFonts w:ascii="Times New Roman" w:hAnsi="Times New Roman" w:cs="Times New Roman"/>
          <w:kern w:val="0"/>
          <w:sz w:val="24"/>
          <w:szCs w:val="24"/>
        </w:rPr>
        <w:t>were characterized by hierarchical clustering according to Bray-Curtis dissimilarity and R Cluster package (version 3.5.0).</w:t>
      </w:r>
      <w:r>
        <w:rPr>
          <w:rFonts w:ascii="Times New Roman" w:hAnsi="Times New Roman" w:cs="Times New Roman"/>
          <w:kern w:val="0"/>
          <w:sz w:val="24"/>
          <w:szCs w:val="24"/>
        </w:rPr>
        <w:t xml:space="preserve"> </w:t>
      </w:r>
      <w:bookmarkStart w:id="23" w:name="OLE_LINK12"/>
      <w:bookmarkStart w:id="24" w:name="OLE_LINK13"/>
      <w:r w:rsidRPr="00D73C72">
        <w:rPr>
          <w:rFonts w:ascii="Times New Roman" w:hAnsi="Times New Roman" w:cs="Times New Roman"/>
          <w:kern w:val="0"/>
          <w:sz w:val="24"/>
          <w:szCs w:val="24"/>
        </w:rPr>
        <w:t>Linear</w:t>
      </w:r>
      <w:r>
        <w:rPr>
          <w:rFonts w:ascii="Times New Roman" w:hAnsi="Times New Roman" w:cs="Times New Roman"/>
          <w:kern w:val="0"/>
          <w:sz w:val="24"/>
          <w:szCs w:val="24"/>
        </w:rPr>
        <w:t xml:space="preserve"> </w:t>
      </w:r>
      <w:r w:rsidRPr="00D73C72">
        <w:rPr>
          <w:rFonts w:ascii="Times New Roman" w:hAnsi="Times New Roman" w:cs="Times New Roman"/>
          <w:kern w:val="0"/>
          <w:sz w:val="24"/>
          <w:szCs w:val="24"/>
        </w:rPr>
        <w:t>discriminant analysis effect size (</w:t>
      </w:r>
      <w:proofErr w:type="spellStart"/>
      <w:r w:rsidRPr="00D73C72">
        <w:rPr>
          <w:rFonts w:ascii="Times New Roman" w:hAnsi="Times New Roman" w:cs="Times New Roman"/>
          <w:kern w:val="0"/>
          <w:sz w:val="24"/>
          <w:szCs w:val="24"/>
        </w:rPr>
        <w:t>LEfSe</w:t>
      </w:r>
      <w:proofErr w:type="spellEnd"/>
      <w:r w:rsidRPr="00D73C72">
        <w:rPr>
          <w:rFonts w:ascii="Times New Roman" w:hAnsi="Times New Roman" w:cs="Times New Roman"/>
          <w:kern w:val="0"/>
          <w:sz w:val="24"/>
          <w:szCs w:val="24"/>
        </w:rPr>
        <w:t>) was applied to</w:t>
      </w:r>
      <w:r>
        <w:rPr>
          <w:rFonts w:ascii="Times New Roman" w:hAnsi="Times New Roman" w:cs="Times New Roman"/>
          <w:kern w:val="0"/>
          <w:sz w:val="24"/>
          <w:szCs w:val="24"/>
        </w:rPr>
        <w:t xml:space="preserve"> </w:t>
      </w:r>
      <w:r w:rsidRPr="00D73C72">
        <w:rPr>
          <w:rFonts w:ascii="Times New Roman" w:hAnsi="Times New Roman" w:cs="Times New Roman"/>
          <w:kern w:val="0"/>
          <w:sz w:val="24"/>
          <w:szCs w:val="24"/>
        </w:rPr>
        <w:t xml:space="preserve">search for statistically different biomarkers </w:t>
      </w:r>
      <w:bookmarkEnd w:id="23"/>
      <w:bookmarkEnd w:id="24"/>
      <w:r w:rsidRPr="00A563E1">
        <w:rPr>
          <w:rFonts w:ascii="Times New Roman" w:hAnsi="Times New Roman" w:cs="Times New Roman"/>
          <w:kern w:val="0"/>
          <w:sz w:val="24"/>
          <w:szCs w:val="24"/>
        </w:rPr>
        <w:t xml:space="preserve">within different </w:t>
      </w:r>
      <w:r>
        <w:rPr>
          <w:rFonts w:ascii="Times New Roman" w:hAnsi="Times New Roman" w:cs="Times New Roman"/>
          <w:kern w:val="0"/>
          <w:sz w:val="24"/>
          <w:szCs w:val="24"/>
        </w:rPr>
        <w:t>type</w:t>
      </w:r>
      <w:r w:rsidRPr="00A563E1">
        <w:rPr>
          <w:rFonts w:ascii="Times New Roman" w:hAnsi="Times New Roman" w:cs="Times New Roman"/>
          <w:kern w:val="0"/>
          <w:sz w:val="24"/>
          <w:szCs w:val="24"/>
        </w:rPr>
        <w:t>s</w:t>
      </w:r>
      <w:r>
        <w:rPr>
          <w:rFonts w:ascii="Times New Roman" w:hAnsi="Times New Roman" w:cs="Times New Roman"/>
          <w:kern w:val="0"/>
          <w:sz w:val="24"/>
          <w:szCs w:val="24"/>
        </w:rPr>
        <w:t xml:space="preserve"> of composts </w:t>
      </w:r>
      <w:r>
        <w:rPr>
          <w:rFonts w:ascii="Times New Roman" w:hAnsi="Times New Roman" w:cs="Times New Roman" w:hint="eastAsia"/>
          <w:kern w:val="0"/>
          <w:sz w:val="24"/>
          <w:szCs w:val="24"/>
        </w:rPr>
        <w:t>betwee</w:t>
      </w:r>
      <w:r>
        <w:rPr>
          <w:rFonts w:ascii="Times New Roman" w:hAnsi="Times New Roman" w:cs="Times New Roman"/>
          <w:kern w:val="0"/>
          <w:sz w:val="24"/>
          <w:szCs w:val="24"/>
        </w:rPr>
        <w:t xml:space="preserve">n initial and final phases </w:t>
      </w:r>
      <w:r>
        <w:rPr>
          <w:rFonts w:ascii="Times New Roman" w:hAnsi="Times New Roman" w:cs="Times New Roman"/>
          <w:kern w:val="0"/>
          <w:sz w:val="24"/>
          <w:szCs w:val="24"/>
        </w:rPr>
        <w:fldChar w:fldCharType="begin">
          <w:fldData xml:space="preserve">PEVuZE5vdGU+PENpdGU+PEF1dGhvcj5TZWdhdGE8L0F1dGhvcj48WWVhcj4yMDExPC9ZZWFyPjxS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</w:fldData>
        </w:fldChar>
      </w:r>
      <w:r w:rsidR="001F5AEF">
        <w:rPr>
          <w:rFonts w:ascii="Times New Roman" w:hAnsi="Times New Roman" w:cs="Times New Roman"/>
          <w:kern w:val="0"/>
          <w:sz w:val="24"/>
          <w:szCs w:val="24"/>
        </w:rPr>
        <w:instrText xml:space="preserve"> ADDIN EN.CITE </w:instrText>
      </w:r>
      <w:r w:rsidR="001F5AEF">
        <w:rPr>
          <w:rFonts w:ascii="Times New Roman" w:hAnsi="Times New Roman" w:cs="Times New Roman"/>
          <w:kern w:val="0"/>
          <w:sz w:val="24"/>
          <w:szCs w:val="24"/>
        </w:rPr>
        <w:fldChar w:fldCharType="begin">
          <w:fldData xml:space="preserve">PEVuZE5vdGU+PENpdGU+PEF1dGhvcj5TZWdhdGE8L0F1dGhvcj48WWVhcj4yMDExPC9ZZWFyPjxS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</w:fldData>
        </w:fldChar>
      </w:r>
      <w:r w:rsidR="001F5AEF">
        <w:rPr>
          <w:rFonts w:ascii="Times New Roman" w:hAnsi="Times New Roman" w:cs="Times New Roman"/>
          <w:kern w:val="0"/>
          <w:sz w:val="24"/>
          <w:szCs w:val="24"/>
        </w:rPr>
        <w:instrText xml:space="preserve"> ADDIN EN.CITE.DATA </w:instrText>
      </w:r>
      <w:r w:rsidR="001F5AEF">
        <w:rPr>
          <w:rFonts w:ascii="Times New Roman" w:hAnsi="Times New Roman" w:cs="Times New Roman"/>
          <w:kern w:val="0"/>
          <w:sz w:val="24"/>
          <w:szCs w:val="24"/>
        </w:rPr>
      </w:r>
      <w:r w:rsidR="001F5AEF">
        <w:rPr>
          <w:rFonts w:ascii="Times New Roman" w:hAnsi="Times New Roman" w:cs="Times New Roman"/>
          <w:kern w:val="0"/>
          <w:sz w:val="24"/>
          <w:szCs w:val="24"/>
        </w:rPr>
        <w:fldChar w:fldCharType="end"/>
      </w:r>
      <w:r>
        <w:rPr>
          <w:rFonts w:ascii="Times New Roman" w:hAnsi="Times New Roman" w:cs="Times New Roman"/>
          <w:kern w:val="0"/>
          <w:sz w:val="24"/>
          <w:szCs w:val="24"/>
        </w:rPr>
      </w:r>
      <w:r>
        <w:rPr>
          <w:rFonts w:ascii="Times New Roman" w:hAnsi="Times New Roman" w:cs="Times New Roman"/>
          <w:kern w:val="0"/>
          <w:sz w:val="24"/>
          <w:szCs w:val="24"/>
        </w:rPr>
        <w:fldChar w:fldCharType="separate"/>
      </w:r>
      <w:r w:rsidR="00430ACA">
        <w:rPr>
          <w:rFonts w:ascii="Times New Roman" w:hAnsi="Times New Roman" w:cs="Times New Roman"/>
          <w:noProof/>
          <w:kern w:val="0"/>
          <w:sz w:val="24"/>
          <w:szCs w:val="24"/>
        </w:rPr>
        <w:t>(Segata et al., 2011)</w:t>
      </w:r>
      <w:r>
        <w:rPr>
          <w:rFonts w:ascii="Times New Roman" w:hAnsi="Times New Roman" w:cs="Times New Roman"/>
          <w:kern w:val="0"/>
          <w:sz w:val="24"/>
          <w:szCs w:val="24"/>
        </w:rPr>
        <w:fldChar w:fldCharType="end"/>
      </w:r>
      <w:r w:rsidRPr="00A563E1">
        <w:rPr>
          <w:rFonts w:ascii="Times New Roman" w:hAnsi="Times New Roman" w:cs="Times New Roman"/>
          <w:kern w:val="0"/>
          <w:sz w:val="24"/>
          <w:szCs w:val="24"/>
        </w:rPr>
        <w:t>.</w:t>
      </w:r>
      <w:r>
        <w:rPr>
          <w:rFonts w:ascii="Times New Roman" w:hAnsi="Times New Roman" w:cs="Times New Roman"/>
          <w:kern w:val="0"/>
          <w:sz w:val="24"/>
          <w:szCs w:val="24"/>
        </w:rPr>
        <w:t xml:space="preserve"> To explore how </w:t>
      </w:r>
      <w:r>
        <w:rPr>
          <w:rFonts w:ascii="Times New Roman" w:hAnsi="Times New Roman" w:cs="Times New Roman"/>
          <w:kern w:val="0"/>
          <w:sz w:val="24"/>
          <w:szCs w:val="24"/>
        </w:rPr>
        <w:lastRenderedPageBreak/>
        <w:t xml:space="preserve">the physicochemical properties of composts drive the bacterial and fungal </w:t>
      </w:r>
      <w:proofErr w:type="spellStart"/>
      <w:r w:rsidR="007E2E44" w:rsidRPr="007E2E44">
        <w:rPr>
          <w:rFonts w:ascii="Times New Roman" w:hAnsi="Times New Roman" w:cs="Times New Roman"/>
          <w:kern w:val="0"/>
          <w:sz w:val="24"/>
          <w:szCs w:val="24"/>
        </w:rPr>
        <w:t>metataxonomy</w:t>
      </w:r>
      <w:proofErr w:type="spellEnd"/>
      <w:r>
        <w:rPr>
          <w:rFonts w:ascii="Times New Roman" w:hAnsi="Times New Roman" w:cs="Times New Roman"/>
          <w:kern w:val="0"/>
          <w:sz w:val="24"/>
          <w:szCs w:val="24"/>
        </w:rPr>
        <w:t xml:space="preserve">, Spearman’s rank correlation and Redundancy analysis (RDA) were conducted. </w:t>
      </w:r>
      <w:r w:rsidRPr="00173A36">
        <w:rPr>
          <w:rFonts w:ascii="Times New Roman" w:hAnsi="Times New Roman" w:cs="Times New Roman"/>
          <w:kern w:val="0"/>
          <w:sz w:val="24"/>
          <w:szCs w:val="24"/>
        </w:rPr>
        <w:t xml:space="preserve">One-way and two-way analysis of variance (Duncan’s multiple range test) were used to compare mean differences between the treatments using SPSS v16.0. </w:t>
      </w:r>
      <w:r w:rsidR="008E7065">
        <w:rPr>
          <w:rFonts w:ascii="Times New Roman" w:hAnsi="Times New Roman" w:cs="Times New Roman"/>
          <w:kern w:val="0"/>
          <w:sz w:val="24"/>
          <w:szCs w:val="24"/>
        </w:rPr>
        <w:t xml:space="preserve">In all analyses, </w:t>
      </w:r>
      <w:r w:rsidRPr="00173A36">
        <w:rPr>
          <w:rFonts w:ascii="Times New Roman" w:hAnsi="Times New Roman" w:cs="Times New Roman"/>
          <w:i/>
          <w:iCs/>
          <w:kern w:val="0"/>
          <w:sz w:val="24"/>
          <w:szCs w:val="24"/>
        </w:rPr>
        <w:t>P</w:t>
      </w:r>
      <w:r w:rsidR="008E7065">
        <w:rPr>
          <w:rFonts w:ascii="Times New Roman" w:hAnsi="Times New Roman" w:cs="Times New Roman"/>
          <w:kern w:val="0"/>
          <w:sz w:val="24"/>
          <w:szCs w:val="24"/>
        </w:rPr>
        <w:t xml:space="preserve"> value</w:t>
      </w:r>
      <w:r w:rsidRPr="00173A36">
        <w:rPr>
          <w:rFonts w:ascii="Times New Roman" w:hAnsi="Times New Roman" w:cs="Times New Roman"/>
          <w:i/>
          <w:iCs/>
          <w:kern w:val="0"/>
          <w:sz w:val="24"/>
          <w:szCs w:val="24"/>
        </w:rPr>
        <w:t xml:space="preserve"> </w:t>
      </w:r>
      <w:r w:rsidRPr="00173A36">
        <w:rPr>
          <w:rFonts w:ascii="Times New Roman" w:hAnsi="Times New Roman" w:cs="Times New Roman"/>
          <w:kern w:val="0"/>
          <w:sz w:val="24"/>
          <w:szCs w:val="24"/>
        </w:rPr>
        <w:t xml:space="preserve">&lt; 0.05 were considered </w:t>
      </w:r>
      <w:r w:rsidR="008E7065">
        <w:rPr>
          <w:rFonts w:ascii="Times New Roman" w:hAnsi="Times New Roman" w:cs="Times New Roman"/>
          <w:kern w:val="0"/>
          <w:sz w:val="24"/>
          <w:szCs w:val="24"/>
        </w:rPr>
        <w:t>as</w:t>
      </w:r>
      <w:r w:rsidR="008E7065" w:rsidRPr="00173A36">
        <w:rPr>
          <w:rFonts w:ascii="Times New Roman" w:hAnsi="Times New Roman" w:cs="Times New Roman"/>
          <w:kern w:val="0"/>
          <w:sz w:val="24"/>
          <w:szCs w:val="24"/>
        </w:rPr>
        <w:t xml:space="preserve"> </w:t>
      </w:r>
      <w:r w:rsidRPr="00173A36">
        <w:rPr>
          <w:rFonts w:ascii="Times New Roman" w:hAnsi="Times New Roman" w:cs="Times New Roman"/>
          <w:kern w:val="0"/>
          <w:sz w:val="24"/>
          <w:szCs w:val="24"/>
        </w:rPr>
        <w:t>be statistically significant</w:t>
      </w:r>
      <w:r w:rsidR="008E7065">
        <w:rPr>
          <w:rFonts w:ascii="Times New Roman" w:hAnsi="Times New Roman" w:cs="Times New Roman"/>
          <w:kern w:val="0"/>
          <w:sz w:val="24"/>
          <w:szCs w:val="24"/>
        </w:rPr>
        <w:t xml:space="preserve"> differences</w:t>
      </w:r>
      <w:r>
        <w:rPr>
          <w:rFonts w:ascii="Times New Roman" w:hAnsi="Times New Roman" w:cs="Times New Roman"/>
          <w:kern w:val="0"/>
          <w:sz w:val="24"/>
          <w:szCs w:val="24"/>
        </w:rPr>
        <w:t>.</w:t>
      </w:r>
      <w:r w:rsidDel="00BF67E6">
        <w:rPr>
          <w:rFonts w:ascii="Times New Roman" w:hAnsi="Times New Roman" w:cs="Times New Roman"/>
          <w:kern w:val="0"/>
          <w:sz w:val="24"/>
          <w:szCs w:val="24"/>
        </w:rPr>
        <w:t xml:space="preserve"> </w:t>
      </w:r>
    </w:p>
    <w:p w14:paraId="4ED6F757" w14:textId="13D53254" w:rsidR="00F05173" w:rsidRPr="00173A36" w:rsidRDefault="007762B1" w:rsidP="00E8653F">
      <w:pPr>
        <w:spacing w:beforeLines="50" w:before="156" w:afterLines="50" w:after="156" w:line="480" w:lineRule="auto"/>
        <w:rPr>
          <w:rFonts w:ascii="Times New Roman" w:hAnsi="Times New Roman" w:cs="Times New Roman"/>
          <w:b/>
          <w:bCs/>
          <w:sz w:val="24"/>
          <w:szCs w:val="24"/>
        </w:rPr>
      </w:pPr>
      <w:r w:rsidRPr="00173A36">
        <w:rPr>
          <w:rFonts w:ascii="Times New Roman" w:hAnsi="Times New Roman" w:cs="Times New Roman"/>
          <w:b/>
          <w:bCs/>
          <w:sz w:val="24"/>
          <w:szCs w:val="24"/>
        </w:rPr>
        <w:t xml:space="preserve">RESULTS </w:t>
      </w:r>
    </w:p>
    <w:p w14:paraId="5D787CBF" w14:textId="03B64670" w:rsidR="00A74A1D" w:rsidRPr="007762B1" w:rsidRDefault="00644887" w:rsidP="00E8653F">
      <w:pPr>
        <w:spacing w:beforeLines="50" w:before="156" w:afterLines="50" w:after="156" w:line="480" w:lineRule="auto"/>
        <w:rPr>
          <w:rFonts w:ascii="Times New Roman" w:hAnsi="Times New Roman" w:cs="Times New Roman"/>
          <w:b/>
          <w:bCs/>
          <w:sz w:val="24"/>
          <w:szCs w:val="24"/>
        </w:rPr>
      </w:pPr>
      <w:r w:rsidRPr="007762B1">
        <w:rPr>
          <w:rFonts w:ascii="Times New Roman" w:hAnsi="Times New Roman" w:cs="Times New Roman"/>
          <w:b/>
          <w:bCs/>
          <w:sz w:val="24"/>
          <w:szCs w:val="24"/>
        </w:rPr>
        <w:t>P</w:t>
      </w:r>
      <w:r w:rsidR="008D1990" w:rsidRPr="007762B1">
        <w:rPr>
          <w:rFonts w:ascii="Times New Roman" w:hAnsi="Times New Roman" w:cs="Times New Roman"/>
          <w:b/>
          <w:bCs/>
          <w:sz w:val="24"/>
          <w:szCs w:val="24"/>
        </w:rPr>
        <w:t xml:space="preserve">hysicochemical </w:t>
      </w:r>
      <w:r w:rsidR="00C855A5">
        <w:rPr>
          <w:rFonts w:ascii="Times New Roman" w:hAnsi="Times New Roman" w:cs="Times New Roman"/>
          <w:b/>
          <w:bCs/>
          <w:sz w:val="24"/>
          <w:szCs w:val="24"/>
        </w:rPr>
        <w:t>P</w:t>
      </w:r>
      <w:r w:rsidR="00C855A5" w:rsidRPr="007762B1">
        <w:rPr>
          <w:rFonts w:ascii="Times New Roman" w:hAnsi="Times New Roman" w:cs="Times New Roman"/>
          <w:b/>
          <w:bCs/>
          <w:sz w:val="24"/>
          <w:szCs w:val="24"/>
        </w:rPr>
        <w:t xml:space="preserve">roperties </w:t>
      </w:r>
      <w:r w:rsidR="008D1990" w:rsidRPr="007762B1">
        <w:rPr>
          <w:rFonts w:ascii="Times New Roman" w:hAnsi="Times New Roman" w:cs="Times New Roman"/>
          <w:b/>
          <w:bCs/>
          <w:sz w:val="24"/>
          <w:szCs w:val="24"/>
        </w:rPr>
        <w:t xml:space="preserve">of </w:t>
      </w:r>
      <w:r w:rsidR="00C855A5">
        <w:rPr>
          <w:rFonts w:ascii="Times New Roman" w:hAnsi="Times New Roman" w:cs="Times New Roman"/>
          <w:b/>
          <w:bCs/>
          <w:sz w:val="24"/>
          <w:szCs w:val="24"/>
        </w:rPr>
        <w:t>C</w:t>
      </w:r>
      <w:r w:rsidR="00C855A5" w:rsidRPr="007762B1">
        <w:rPr>
          <w:rFonts w:ascii="Times New Roman" w:hAnsi="Times New Roman" w:cs="Times New Roman"/>
          <w:b/>
          <w:bCs/>
          <w:sz w:val="24"/>
          <w:szCs w:val="24"/>
        </w:rPr>
        <w:t>omposts</w:t>
      </w:r>
    </w:p>
    <w:p w14:paraId="570DEF4A" w14:textId="5BEF67EA" w:rsidR="000E2253" w:rsidRDefault="008E7065" w:rsidP="00E8653F">
      <w:pPr>
        <w:spacing w:beforeLines="50" w:before="156" w:afterLines="50" w:after="156"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average differences in composting temperatures were compared by using the</w:t>
      </w:r>
      <w:r w:rsidR="00203F1F" w:rsidRPr="001D1FF1">
        <w:rPr>
          <w:rFonts w:ascii="Times New Roman" w:hAnsi="Times New Roman" w:cs="Times New Roman"/>
          <w:color w:val="000000" w:themeColor="text1"/>
          <w:sz w:val="24"/>
          <w:szCs w:val="24"/>
        </w:rPr>
        <w:t xml:space="preserve"> integral </w:t>
      </w:r>
      <w:r>
        <w:rPr>
          <w:rFonts w:ascii="Times New Roman" w:hAnsi="Times New Roman" w:cs="Times New Roman"/>
          <w:color w:val="000000" w:themeColor="text1"/>
          <w:sz w:val="24"/>
          <w:szCs w:val="24"/>
        </w:rPr>
        <w:t>of</w:t>
      </w:r>
      <w:r w:rsidR="00203F1F" w:rsidRPr="001D1FF1">
        <w:rPr>
          <w:rFonts w:ascii="Times New Roman" w:hAnsi="Times New Roman" w:cs="Times New Roman"/>
          <w:color w:val="000000" w:themeColor="text1"/>
          <w:sz w:val="24"/>
          <w:szCs w:val="24"/>
        </w:rPr>
        <w:t xml:space="preserve"> the temperature </w:t>
      </w:r>
      <w:r>
        <w:rPr>
          <w:rFonts w:ascii="Times New Roman" w:hAnsi="Times New Roman" w:cs="Times New Roman"/>
          <w:color w:val="000000" w:themeColor="text1"/>
          <w:sz w:val="24"/>
          <w:szCs w:val="24"/>
        </w:rPr>
        <w:t>time series ‘accumulated temperature’</w:t>
      </w:r>
      <w:r w:rsidR="00203F1F" w:rsidRPr="001D1FF1">
        <w:rPr>
          <w:rFonts w:ascii="Times New Roman" w:hAnsi="Times New Roman" w:cs="Times New Roman"/>
          <w:color w:val="000000" w:themeColor="text1"/>
          <w:sz w:val="24"/>
          <w:szCs w:val="24"/>
        </w:rPr>
        <w:t xml:space="preserve">. </w:t>
      </w:r>
      <w:r w:rsidR="00203F1F">
        <w:rPr>
          <w:rFonts w:ascii="Times New Roman" w:hAnsi="Times New Roman" w:cs="Times New Roman"/>
          <w:color w:val="000000" w:themeColor="text1"/>
          <w:sz w:val="24"/>
          <w:szCs w:val="24"/>
        </w:rPr>
        <w:t>T</w:t>
      </w:r>
      <w:r w:rsidR="00203F1F" w:rsidRPr="00717FF9">
        <w:rPr>
          <w:rFonts w:ascii="Times New Roman" w:hAnsi="Times New Roman" w:cs="Times New Roman"/>
          <w:color w:val="000000" w:themeColor="text1"/>
          <w:sz w:val="24"/>
          <w:szCs w:val="24"/>
        </w:rPr>
        <w:t xml:space="preserve">he accumulated temperatures of pig and chicken manure composts were </w:t>
      </w:r>
      <w:r>
        <w:rPr>
          <w:rFonts w:ascii="Times New Roman" w:hAnsi="Times New Roman" w:cs="Times New Roman"/>
          <w:color w:val="000000" w:themeColor="text1"/>
          <w:sz w:val="24"/>
          <w:szCs w:val="24"/>
        </w:rPr>
        <w:t>on average</w:t>
      </w:r>
      <w:r w:rsidRPr="00717FF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the highest, followe</w:t>
      </w:r>
      <w:r w:rsidRPr="0048645D">
        <w:rPr>
          <w:rFonts w:ascii="Times New Roman" w:hAnsi="Times New Roman" w:cs="Times New Roman"/>
          <w:color w:val="000000" w:themeColor="text1"/>
          <w:sz w:val="24"/>
          <w:szCs w:val="24"/>
        </w:rPr>
        <w:t>d by</w:t>
      </w:r>
      <w:r w:rsidR="00203F1F" w:rsidRPr="00717FF9">
        <w:rPr>
          <w:rFonts w:ascii="Times New Roman" w:hAnsi="Times New Roman" w:cs="Times New Roman"/>
          <w:color w:val="000000" w:themeColor="text1"/>
          <w:sz w:val="24"/>
          <w:szCs w:val="24"/>
        </w:rPr>
        <w:t xml:space="preserve"> sheep and cattle manure composts (</w:t>
      </w:r>
      <w:r w:rsidR="00203F1F" w:rsidRPr="00717FF9">
        <w:rPr>
          <w:rFonts w:ascii="Times New Roman" w:hAnsi="Times New Roman" w:cs="Times New Roman"/>
          <w:i/>
          <w:iCs/>
          <w:color w:val="000000" w:themeColor="text1"/>
          <w:sz w:val="24"/>
          <w:szCs w:val="24"/>
        </w:rPr>
        <w:t>t</w:t>
      </w:r>
      <w:r w:rsidR="00203F1F" w:rsidRPr="00717FF9">
        <w:rPr>
          <w:rFonts w:ascii="Times New Roman" w:hAnsi="Times New Roman" w:cs="Times New Roman"/>
          <w:color w:val="000000" w:themeColor="text1"/>
          <w:sz w:val="24"/>
          <w:szCs w:val="24"/>
          <w:vertAlign w:val="subscript"/>
        </w:rPr>
        <w:t>5</w:t>
      </w:r>
      <w:r w:rsidR="00203F1F" w:rsidRPr="00717FF9">
        <w:rPr>
          <w:rFonts w:ascii="Times New Roman" w:hAnsi="Times New Roman" w:cs="Times New Roman"/>
          <w:color w:val="000000" w:themeColor="text1"/>
          <w:sz w:val="24"/>
          <w:szCs w:val="24"/>
        </w:rPr>
        <w:t xml:space="preserve">=-2.864, </w:t>
      </w:r>
      <w:r w:rsidR="00203F1F" w:rsidRPr="00717FF9">
        <w:rPr>
          <w:rFonts w:ascii="Times New Roman" w:hAnsi="Times New Roman" w:cs="Times New Roman"/>
          <w:i/>
          <w:iCs/>
          <w:color w:val="000000" w:themeColor="text1"/>
          <w:sz w:val="24"/>
          <w:szCs w:val="24"/>
        </w:rPr>
        <w:t>p</w:t>
      </w:r>
      <w:r w:rsidR="00203F1F" w:rsidRPr="00717FF9">
        <w:rPr>
          <w:rFonts w:ascii="Times New Roman" w:hAnsi="Times New Roman" w:cs="Times New Roman"/>
          <w:color w:val="000000" w:themeColor="text1"/>
          <w:sz w:val="24"/>
          <w:szCs w:val="24"/>
        </w:rPr>
        <w:t xml:space="preserve">=0.035, </w:t>
      </w:r>
      <w:r w:rsidR="00203F1F" w:rsidRPr="00332654">
        <w:rPr>
          <w:rFonts w:ascii="Times New Roman" w:hAnsi="Times New Roman" w:cs="Times New Roman"/>
          <w:color w:val="000000" w:themeColor="text1"/>
          <w:sz w:val="24"/>
          <w:szCs w:val="24"/>
        </w:rPr>
        <w:t>Student’ s t test</w:t>
      </w:r>
      <w:r w:rsidR="00203F1F" w:rsidRPr="00717FF9">
        <w:rPr>
          <w:rFonts w:ascii="Times New Roman" w:hAnsi="Times New Roman" w:cs="Times New Roman"/>
          <w:color w:val="000000" w:themeColor="text1"/>
          <w:sz w:val="24"/>
          <w:szCs w:val="24"/>
        </w:rPr>
        <w:t xml:space="preserve">, </w:t>
      </w:r>
      <w:r w:rsidR="00AD24F8" w:rsidRPr="00AD24F8">
        <w:rPr>
          <w:rFonts w:ascii="Times New Roman" w:hAnsi="Times New Roman" w:cs="Times New Roman"/>
          <w:b/>
          <w:bCs/>
          <w:color w:val="000000" w:themeColor="text1"/>
          <w:sz w:val="24"/>
          <w:szCs w:val="24"/>
        </w:rPr>
        <w:t xml:space="preserve">Supplementary </w:t>
      </w:r>
      <w:r w:rsidR="00203F1F" w:rsidRPr="001E0768">
        <w:rPr>
          <w:rFonts w:ascii="Times New Roman" w:hAnsi="Times New Roman" w:cs="Times New Roman"/>
          <w:b/>
          <w:bCs/>
          <w:color w:val="000000" w:themeColor="text1"/>
          <w:sz w:val="24"/>
          <w:szCs w:val="24"/>
        </w:rPr>
        <w:t>Figure S1</w:t>
      </w:r>
      <w:r w:rsidR="00203F1F" w:rsidRPr="00717FF9">
        <w:rPr>
          <w:rFonts w:ascii="Times New Roman" w:hAnsi="Times New Roman" w:cs="Times New Roman"/>
          <w:color w:val="000000" w:themeColor="text1"/>
          <w:sz w:val="24"/>
          <w:szCs w:val="24"/>
        </w:rPr>
        <w:t>).</w:t>
      </w:r>
      <w:r w:rsidR="00203F1F">
        <w:rPr>
          <w:rFonts w:ascii="Times New Roman" w:hAnsi="Times New Roman" w:cs="Times New Roman"/>
          <w:color w:val="000000" w:themeColor="text1"/>
          <w:sz w:val="24"/>
          <w:szCs w:val="24"/>
        </w:rPr>
        <w:t xml:space="preserve"> </w:t>
      </w:r>
      <w:r w:rsidR="001F20CF" w:rsidRPr="00173A36">
        <w:rPr>
          <w:rFonts w:ascii="Times New Roman" w:eastAsia="宋体" w:hAnsi="Times New Roman" w:cs="Times New Roman"/>
          <w:sz w:val="24"/>
          <w:szCs w:val="24"/>
        </w:rPr>
        <w:t xml:space="preserve">Principal component analysis revealed a strong effect of manure types on the </w:t>
      </w:r>
      <w:r w:rsidR="001F20CF" w:rsidRPr="00173A36">
        <w:rPr>
          <w:rFonts w:ascii="Times New Roman" w:hAnsi="Times New Roman" w:cs="Times New Roman"/>
          <w:color w:val="000000" w:themeColor="text1"/>
          <w:sz w:val="24"/>
          <w:szCs w:val="24"/>
        </w:rPr>
        <w:t xml:space="preserve">physicochemical </w:t>
      </w:r>
      <w:r w:rsidR="00A24EAF">
        <w:rPr>
          <w:rFonts w:ascii="Times New Roman" w:hAnsi="Times New Roman" w:cs="Times New Roman"/>
          <w:color w:val="000000" w:themeColor="text1"/>
          <w:sz w:val="24"/>
          <w:szCs w:val="24"/>
        </w:rPr>
        <w:t xml:space="preserve">compost </w:t>
      </w:r>
      <w:r w:rsidR="004D501B">
        <w:rPr>
          <w:rFonts w:ascii="Times New Roman" w:hAnsi="Times New Roman" w:cs="Times New Roman"/>
          <w:color w:val="000000" w:themeColor="text1"/>
          <w:sz w:val="24"/>
          <w:szCs w:val="24"/>
        </w:rPr>
        <w:t>propertie</w:t>
      </w:r>
      <w:r w:rsidR="001F20CF" w:rsidRPr="00173A36">
        <w:rPr>
          <w:rFonts w:ascii="Times New Roman" w:hAnsi="Times New Roman" w:cs="Times New Roman"/>
          <w:color w:val="000000" w:themeColor="text1"/>
          <w:sz w:val="24"/>
          <w:szCs w:val="24"/>
        </w:rPr>
        <w:t>s at the initial and final phases</w:t>
      </w:r>
      <w:r w:rsidR="00A24EAF" w:rsidRPr="00A24EAF">
        <w:rPr>
          <w:rFonts w:ascii="Times New Roman" w:hAnsi="Times New Roman" w:cs="Times New Roman"/>
          <w:color w:val="000000" w:themeColor="text1"/>
          <w:sz w:val="24"/>
          <w:szCs w:val="24"/>
        </w:rPr>
        <w:t xml:space="preserve"> </w:t>
      </w:r>
      <w:r w:rsidR="00A24EAF">
        <w:rPr>
          <w:rFonts w:ascii="Times New Roman" w:hAnsi="Times New Roman" w:cs="Times New Roman"/>
          <w:color w:val="000000" w:themeColor="text1"/>
          <w:sz w:val="24"/>
          <w:szCs w:val="24"/>
        </w:rPr>
        <w:t xml:space="preserve">of </w:t>
      </w:r>
      <w:r w:rsidR="00A24EAF" w:rsidRPr="00173A36">
        <w:rPr>
          <w:rFonts w:ascii="Times New Roman" w:hAnsi="Times New Roman" w:cs="Times New Roman"/>
          <w:color w:val="000000" w:themeColor="text1"/>
          <w:sz w:val="24"/>
          <w:szCs w:val="24"/>
        </w:rPr>
        <w:t>composting</w:t>
      </w:r>
      <w:r w:rsidR="004B787E" w:rsidRPr="00173A36">
        <w:rPr>
          <w:rFonts w:ascii="Times New Roman" w:hAnsi="Times New Roman" w:cs="Times New Roman"/>
          <w:color w:val="000000" w:themeColor="text1"/>
          <w:sz w:val="24"/>
          <w:szCs w:val="24"/>
        </w:rPr>
        <w:t xml:space="preserve"> </w:t>
      </w:r>
      <w:r w:rsidR="004B787E" w:rsidRPr="00173A36">
        <w:rPr>
          <w:rFonts w:ascii="Times New Roman" w:eastAsia="宋体" w:hAnsi="Times New Roman" w:cs="Times New Roman"/>
          <w:color w:val="000000" w:themeColor="text1"/>
          <w:sz w:val="24"/>
          <w:szCs w:val="24"/>
        </w:rPr>
        <w:t>(</w:t>
      </w:r>
      <w:r w:rsidR="004B787E" w:rsidRPr="00173A36">
        <w:rPr>
          <w:rFonts w:ascii="Times New Roman" w:eastAsia="宋体" w:hAnsi="Times New Roman" w:cs="Times New Roman"/>
          <w:i/>
          <w:iCs/>
          <w:color w:val="000000" w:themeColor="text1"/>
          <w:sz w:val="24"/>
          <w:szCs w:val="24"/>
        </w:rPr>
        <w:t>R</w:t>
      </w:r>
      <w:r w:rsidR="004B787E" w:rsidRPr="00173A36">
        <w:rPr>
          <w:rFonts w:ascii="Times New Roman" w:eastAsia="宋体" w:hAnsi="Times New Roman" w:cs="Times New Roman"/>
          <w:i/>
          <w:iCs/>
          <w:color w:val="000000" w:themeColor="text1"/>
          <w:sz w:val="24"/>
          <w:szCs w:val="24"/>
          <w:vertAlign w:val="superscript"/>
        </w:rPr>
        <w:t>2</w:t>
      </w:r>
      <w:r w:rsidR="004B787E" w:rsidRPr="00173A36">
        <w:rPr>
          <w:rFonts w:ascii="Times New Roman" w:eastAsia="宋体" w:hAnsi="Times New Roman" w:cs="Times New Roman"/>
          <w:color w:val="000000" w:themeColor="text1"/>
          <w:sz w:val="24"/>
          <w:szCs w:val="24"/>
        </w:rPr>
        <w:t xml:space="preserve">=0.99, </w:t>
      </w:r>
      <w:r w:rsidR="004B787E" w:rsidRPr="00173A36">
        <w:rPr>
          <w:rFonts w:ascii="Times New Roman" w:eastAsia="宋体" w:hAnsi="Times New Roman" w:cs="Times New Roman"/>
          <w:i/>
          <w:iCs/>
          <w:color w:val="000000" w:themeColor="text1"/>
          <w:sz w:val="24"/>
          <w:szCs w:val="24"/>
        </w:rPr>
        <w:t>P</w:t>
      </w:r>
      <w:r w:rsidR="004B787E" w:rsidRPr="00173A36">
        <w:rPr>
          <w:rFonts w:ascii="Times New Roman" w:eastAsia="宋体" w:hAnsi="Times New Roman" w:cs="Times New Roman"/>
          <w:color w:val="000000" w:themeColor="text1"/>
          <w:sz w:val="24"/>
          <w:szCs w:val="24"/>
        </w:rPr>
        <w:t>=0.001,</w:t>
      </w:r>
      <w:r w:rsidR="004B787E" w:rsidRPr="00173A36">
        <w:rPr>
          <w:sz w:val="24"/>
          <w:szCs w:val="24"/>
        </w:rPr>
        <w:t xml:space="preserve"> </w:t>
      </w:r>
      <w:r w:rsidR="004B787E" w:rsidRPr="00173A36">
        <w:rPr>
          <w:rFonts w:ascii="Times New Roman" w:eastAsia="宋体" w:hAnsi="Times New Roman" w:cs="Times New Roman"/>
          <w:color w:val="000000" w:themeColor="text1"/>
          <w:sz w:val="24"/>
          <w:szCs w:val="24"/>
        </w:rPr>
        <w:t>PERMANOVA test</w:t>
      </w:r>
      <w:r w:rsidR="001E0768">
        <w:rPr>
          <w:rFonts w:ascii="Times New Roman" w:eastAsia="宋体" w:hAnsi="Times New Roman" w:cs="Times New Roman"/>
          <w:color w:val="000000" w:themeColor="text1"/>
          <w:sz w:val="24"/>
          <w:szCs w:val="24"/>
        </w:rPr>
        <w:t xml:space="preserve">, </w:t>
      </w:r>
      <w:r w:rsidR="001E0768" w:rsidRPr="001E0768">
        <w:rPr>
          <w:rFonts w:ascii="Times New Roman" w:hAnsi="Times New Roman" w:cs="Times New Roman"/>
          <w:b/>
          <w:bCs/>
          <w:color w:val="000000" w:themeColor="text1"/>
          <w:sz w:val="24"/>
          <w:szCs w:val="24"/>
        </w:rPr>
        <w:t xml:space="preserve">Figure </w:t>
      </w:r>
      <w:r w:rsidR="001E0768" w:rsidRPr="001E0768">
        <w:rPr>
          <w:rFonts w:ascii="Times New Roman" w:hAnsi="Times New Roman" w:cs="Times New Roman" w:hint="eastAsia"/>
          <w:b/>
          <w:bCs/>
          <w:color w:val="000000" w:themeColor="text1"/>
          <w:sz w:val="24"/>
          <w:szCs w:val="24"/>
        </w:rPr>
        <w:t>1</w:t>
      </w:r>
      <w:r w:rsidR="001E0768" w:rsidRPr="001E0768">
        <w:rPr>
          <w:rFonts w:ascii="Times New Roman" w:hAnsi="Times New Roman" w:cs="Times New Roman"/>
          <w:b/>
          <w:bCs/>
          <w:color w:val="000000" w:themeColor="text1"/>
          <w:sz w:val="24"/>
          <w:szCs w:val="24"/>
        </w:rPr>
        <w:t>A</w:t>
      </w:r>
      <w:r w:rsidR="004B787E" w:rsidRPr="00173A36">
        <w:rPr>
          <w:rFonts w:ascii="Times New Roman" w:eastAsia="宋体" w:hAnsi="Times New Roman" w:cs="Times New Roman"/>
          <w:color w:val="000000" w:themeColor="text1"/>
          <w:sz w:val="24"/>
          <w:szCs w:val="24"/>
        </w:rPr>
        <w:t>)</w:t>
      </w:r>
      <w:r w:rsidR="001F20CF" w:rsidRPr="00173A36">
        <w:rPr>
          <w:rFonts w:ascii="Times New Roman" w:hAnsi="Times New Roman" w:cs="Times New Roman"/>
          <w:color w:val="000000" w:themeColor="text1"/>
          <w:sz w:val="24"/>
          <w:szCs w:val="24"/>
        </w:rPr>
        <w:t xml:space="preserve">. </w:t>
      </w:r>
      <w:r w:rsidR="001F20CF" w:rsidRPr="00173A36">
        <w:rPr>
          <w:rFonts w:ascii="Times New Roman" w:eastAsia="宋体" w:hAnsi="Times New Roman" w:cs="Times New Roman"/>
          <w:sz w:val="24"/>
          <w:szCs w:val="24"/>
        </w:rPr>
        <w:t xml:space="preserve">The first </w:t>
      </w:r>
      <w:r w:rsidR="004D501B">
        <w:rPr>
          <w:rFonts w:ascii="Times New Roman" w:eastAsia="宋体" w:hAnsi="Times New Roman" w:cs="Times New Roman"/>
          <w:sz w:val="24"/>
          <w:szCs w:val="24"/>
        </w:rPr>
        <w:t xml:space="preserve">two </w:t>
      </w:r>
      <w:r w:rsidR="001F20CF" w:rsidRPr="00173A36">
        <w:rPr>
          <w:rFonts w:ascii="Times New Roman" w:eastAsia="宋体" w:hAnsi="Times New Roman" w:cs="Times New Roman"/>
          <w:sz w:val="24"/>
          <w:szCs w:val="24"/>
        </w:rPr>
        <w:t>principal components explained 5</w:t>
      </w:r>
      <w:r w:rsidR="002A356F">
        <w:rPr>
          <w:rFonts w:ascii="Times New Roman" w:eastAsia="宋体" w:hAnsi="Times New Roman" w:cs="Times New Roman"/>
          <w:sz w:val="24"/>
          <w:szCs w:val="24"/>
        </w:rPr>
        <w:t>4.8</w:t>
      </w:r>
      <w:r w:rsidR="001F20CF" w:rsidRPr="00173A36">
        <w:rPr>
          <w:rFonts w:ascii="Times New Roman" w:eastAsia="宋体" w:hAnsi="Times New Roman" w:cs="Times New Roman"/>
          <w:sz w:val="24"/>
          <w:szCs w:val="24"/>
        </w:rPr>
        <w:t>%</w:t>
      </w:r>
      <w:r w:rsidR="00A24EAF">
        <w:rPr>
          <w:rFonts w:ascii="Times New Roman" w:eastAsia="宋体" w:hAnsi="Times New Roman" w:cs="Times New Roman"/>
          <w:sz w:val="24"/>
          <w:szCs w:val="24"/>
        </w:rPr>
        <w:t xml:space="preserve"> (PC1)</w:t>
      </w:r>
      <w:r w:rsidR="001F20CF" w:rsidRPr="00173A36">
        <w:rPr>
          <w:rFonts w:ascii="Times New Roman" w:eastAsia="宋体" w:hAnsi="Times New Roman" w:cs="Times New Roman"/>
          <w:sz w:val="24"/>
          <w:szCs w:val="24"/>
        </w:rPr>
        <w:t xml:space="preserve"> and 2</w:t>
      </w:r>
      <w:r w:rsidR="002A356F">
        <w:rPr>
          <w:rFonts w:ascii="Times New Roman" w:eastAsia="宋体" w:hAnsi="Times New Roman" w:cs="Times New Roman"/>
          <w:sz w:val="24"/>
          <w:szCs w:val="24"/>
        </w:rPr>
        <w:t>6.5</w:t>
      </w:r>
      <w:r w:rsidR="001F20CF" w:rsidRPr="00173A36">
        <w:rPr>
          <w:rFonts w:ascii="Times New Roman" w:eastAsia="宋体" w:hAnsi="Times New Roman" w:cs="Times New Roman" w:hint="eastAsia"/>
          <w:sz w:val="24"/>
          <w:szCs w:val="24"/>
        </w:rPr>
        <w:t>%</w:t>
      </w:r>
      <w:r w:rsidR="00A24EAF">
        <w:rPr>
          <w:rFonts w:ascii="Times New Roman" w:eastAsia="宋体" w:hAnsi="Times New Roman" w:cs="Times New Roman"/>
          <w:sz w:val="24"/>
          <w:szCs w:val="24"/>
        </w:rPr>
        <w:t xml:space="preserve"> (PC2)</w:t>
      </w:r>
      <w:r w:rsidR="001F20CF" w:rsidRPr="00173A36">
        <w:rPr>
          <w:rFonts w:ascii="Times New Roman" w:eastAsia="宋体" w:hAnsi="Times New Roman" w:cs="Times New Roman"/>
          <w:sz w:val="24"/>
          <w:szCs w:val="24"/>
        </w:rPr>
        <w:t xml:space="preserve"> </w:t>
      </w:r>
      <w:r w:rsidR="001F20CF" w:rsidRPr="00173A36">
        <w:rPr>
          <w:rFonts w:ascii="Times New Roman" w:eastAsia="宋体" w:hAnsi="Times New Roman" w:cs="Times New Roman" w:hint="eastAsia"/>
          <w:sz w:val="24"/>
          <w:szCs w:val="24"/>
        </w:rPr>
        <w:t>o</w:t>
      </w:r>
      <w:r w:rsidR="001F20CF" w:rsidRPr="00173A36">
        <w:rPr>
          <w:rFonts w:ascii="Times New Roman" w:eastAsia="宋体" w:hAnsi="Times New Roman" w:cs="Times New Roman"/>
          <w:sz w:val="24"/>
          <w:szCs w:val="24"/>
        </w:rPr>
        <w:t xml:space="preserve">f the total </w:t>
      </w:r>
      <w:r w:rsidR="001F20CF" w:rsidRPr="00173A36">
        <w:rPr>
          <w:rFonts w:ascii="Times New Roman" w:hAnsi="Times New Roman" w:cs="Times New Roman"/>
          <w:color w:val="000000" w:themeColor="text1"/>
          <w:sz w:val="24"/>
          <w:szCs w:val="24"/>
        </w:rPr>
        <w:t xml:space="preserve">variation of the compost </w:t>
      </w:r>
      <w:r w:rsidR="00A24EAF">
        <w:rPr>
          <w:rFonts w:ascii="Times New Roman" w:hAnsi="Times New Roman" w:cs="Times New Roman"/>
          <w:color w:val="000000" w:themeColor="text1"/>
          <w:sz w:val="24"/>
          <w:szCs w:val="24"/>
        </w:rPr>
        <w:t>properties</w:t>
      </w:r>
      <w:r w:rsidR="001F20CF" w:rsidRPr="00173A36">
        <w:rPr>
          <w:rFonts w:ascii="Times New Roman" w:hAnsi="Times New Roman" w:cs="Times New Roman"/>
          <w:color w:val="000000" w:themeColor="text1"/>
          <w:sz w:val="24"/>
          <w:szCs w:val="24"/>
        </w:rPr>
        <w:t xml:space="preserve"> (</w:t>
      </w:r>
      <w:r w:rsidR="001F20CF" w:rsidRPr="001E0768">
        <w:rPr>
          <w:rFonts w:ascii="Times New Roman" w:hAnsi="Times New Roman" w:cs="Times New Roman"/>
          <w:b/>
          <w:bCs/>
          <w:color w:val="000000" w:themeColor="text1"/>
          <w:sz w:val="24"/>
          <w:szCs w:val="24"/>
        </w:rPr>
        <w:t>Fig</w:t>
      </w:r>
      <w:r w:rsidR="001E0768" w:rsidRPr="001E0768">
        <w:rPr>
          <w:rFonts w:ascii="Times New Roman" w:hAnsi="Times New Roman" w:cs="Times New Roman"/>
          <w:b/>
          <w:bCs/>
          <w:color w:val="000000" w:themeColor="text1"/>
          <w:sz w:val="24"/>
          <w:szCs w:val="24"/>
        </w:rPr>
        <w:t>ure</w:t>
      </w:r>
      <w:r w:rsidR="001F20CF" w:rsidRPr="001E0768">
        <w:rPr>
          <w:rFonts w:ascii="Times New Roman" w:hAnsi="Times New Roman" w:cs="Times New Roman"/>
          <w:b/>
          <w:bCs/>
          <w:color w:val="000000" w:themeColor="text1"/>
          <w:sz w:val="24"/>
          <w:szCs w:val="24"/>
        </w:rPr>
        <w:t xml:space="preserve"> </w:t>
      </w:r>
      <w:r w:rsidR="001F20CF" w:rsidRPr="001E0768">
        <w:rPr>
          <w:rFonts w:ascii="Times New Roman" w:hAnsi="Times New Roman" w:cs="Times New Roman" w:hint="eastAsia"/>
          <w:b/>
          <w:bCs/>
          <w:color w:val="000000" w:themeColor="text1"/>
          <w:sz w:val="24"/>
          <w:szCs w:val="24"/>
        </w:rPr>
        <w:t>1</w:t>
      </w:r>
      <w:r w:rsidR="001D1FF1" w:rsidRPr="001E0768">
        <w:rPr>
          <w:rFonts w:ascii="Times New Roman" w:hAnsi="Times New Roman" w:cs="Times New Roman"/>
          <w:b/>
          <w:bCs/>
          <w:color w:val="000000" w:themeColor="text1"/>
          <w:sz w:val="24"/>
          <w:szCs w:val="24"/>
        </w:rPr>
        <w:t>A</w:t>
      </w:r>
      <w:r w:rsidR="001F20CF" w:rsidRPr="00173A36">
        <w:rPr>
          <w:rFonts w:ascii="Times New Roman" w:hAnsi="Times New Roman" w:cs="Times New Roman"/>
          <w:color w:val="000000" w:themeColor="text1"/>
          <w:sz w:val="24"/>
          <w:szCs w:val="24"/>
        </w:rPr>
        <w:t>).</w:t>
      </w:r>
      <w:r w:rsidR="001F20CF" w:rsidRPr="00173A36">
        <w:rPr>
          <w:rFonts w:ascii="Times New Roman" w:eastAsia="宋体" w:hAnsi="Times New Roman" w:cs="Times New Roman"/>
          <w:sz w:val="24"/>
          <w:szCs w:val="24"/>
        </w:rPr>
        <w:t xml:space="preserve"> </w:t>
      </w:r>
      <w:r w:rsidR="004D501B">
        <w:rPr>
          <w:rFonts w:ascii="Times New Roman" w:eastAsia="宋体" w:hAnsi="Times New Roman" w:cs="Times New Roman"/>
          <w:sz w:val="24"/>
          <w:szCs w:val="24"/>
        </w:rPr>
        <w:t>The</w:t>
      </w:r>
      <w:r w:rsidR="004B5A90">
        <w:rPr>
          <w:rFonts w:ascii="Times New Roman" w:eastAsia="宋体" w:hAnsi="Times New Roman" w:cs="Times New Roman"/>
          <w:sz w:val="24"/>
          <w:szCs w:val="24"/>
        </w:rPr>
        <w:t xml:space="preserve"> </w:t>
      </w:r>
      <w:r w:rsidR="00A24EAF">
        <w:rPr>
          <w:rFonts w:ascii="Times New Roman" w:eastAsia="宋体" w:hAnsi="Times New Roman" w:cs="Times New Roman"/>
          <w:sz w:val="24"/>
          <w:szCs w:val="24"/>
        </w:rPr>
        <w:t>PC</w:t>
      </w:r>
      <w:r w:rsidR="004B5A90">
        <w:rPr>
          <w:rFonts w:ascii="Times New Roman" w:eastAsia="宋体" w:hAnsi="Times New Roman" w:cs="Times New Roman"/>
          <w:sz w:val="24"/>
          <w:szCs w:val="24"/>
        </w:rPr>
        <w:t xml:space="preserve"> </w:t>
      </w:r>
      <w:r w:rsidR="004D501B">
        <w:rPr>
          <w:rFonts w:ascii="Times New Roman" w:eastAsia="宋体" w:hAnsi="Times New Roman" w:cs="Times New Roman"/>
          <w:sz w:val="24"/>
          <w:szCs w:val="24"/>
        </w:rPr>
        <w:t xml:space="preserve">was mainly explained by variation in </w:t>
      </w:r>
      <w:r w:rsidR="009F5CBD">
        <w:rPr>
          <w:rFonts w:ascii="Times New Roman" w:eastAsia="宋体" w:hAnsi="Times New Roman" w:cs="Times New Roman"/>
          <w:sz w:val="24"/>
          <w:szCs w:val="24"/>
        </w:rPr>
        <w:t xml:space="preserve">EC </w:t>
      </w:r>
      <w:r w:rsidR="004B787E">
        <w:rPr>
          <w:rFonts w:ascii="Times New Roman" w:eastAsia="宋体" w:hAnsi="Times New Roman" w:cs="Times New Roman"/>
          <w:sz w:val="24"/>
          <w:szCs w:val="24"/>
        </w:rPr>
        <w:t>(21.30%)</w:t>
      </w:r>
      <w:r w:rsidR="00FF6787">
        <w:rPr>
          <w:rFonts w:ascii="Times New Roman" w:eastAsia="宋体" w:hAnsi="Times New Roman" w:cs="Times New Roman"/>
          <w:sz w:val="24"/>
          <w:szCs w:val="24"/>
        </w:rPr>
        <w:t>,</w:t>
      </w:r>
      <w:r w:rsidR="009F5CBD">
        <w:rPr>
          <w:rFonts w:ascii="Times New Roman" w:eastAsia="宋体" w:hAnsi="Times New Roman" w:cs="Times New Roman"/>
          <w:sz w:val="24"/>
          <w:szCs w:val="24"/>
        </w:rPr>
        <w:t xml:space="preserve"> C/N</w:t>
      </w:r>
      <w:r w:rsidR="004B787E">
        <w:rPr>
          <w:rFonts w:ascii="Times New Roman" w:eastAsia="宋体" w:hAnsi="Times New Roman" w:cs="Times New Roman"/>
          <w:sz w:val="24"/>
          <w:szCs w:val="24"/>
        </w:rPr>
        <w:t xml:space="preserve"> (18.75%)</w:t>
      </w:r>
      <w:r w:rsidR="00FF6787">
        <w:rPr>
          <w:rFonts w:ascii="Times New Roman" w:eastAsia="宋体" w:hAnsi="Times New Roman" w:cs="Times New Roman"/>
          <w:sz w:val="24"/>
          <w:szCs w:val="24"/>
        </w:rPr>
        <w:t xml:space="preserve"> and pH (17.18%)</w:t>
      </w:r>
      <w:r w:rsidR="009F5CBD">
        <w:rPr>
          <w:rFonts w:ascii="Times New Roman" w:eastAsia="宋体" w:hAnsi="Times New Roman" w:cs="Times New Roman"/>
          <w:sz w:val="24"/>
          <w:szCs w:val="24"/>
        </w:rPr>
        <w:t xml:space="preserve">, </w:t>
      </w:r>
      <w:r w:rsidR="004B5A90">
        <w:rPr>
          <w:rFonts w:ascii="Times New Roman" w:eastAsia="宋体" w:hAnsi="Times New Roman" w:cs="Times New Roman"/>
          <w:sz w:val="24"/>
          <w:szCs w:val="24"/>
        </w:rPr>
        <w:t>while TC and NO</w:t>
      </w:r>
      <w:r w:rsidR="004B5A90" w:rsidRPr="00F914F5">
        <w:rPr>
          <w:rFonts w:ascii="Times New Roman" w:eastAsia="宋体" w:hAnsi="Times New Roman" w:cs="Times New Roman"/>
          <w:sz w:val="24"/>
          <w:szCs w:val="24"/>
          <w:vertAlign w:val="subscript"/>
        </w:rPr>
        <w:t>3</w:t>
      </w:r>
      <w:r w:rsidR="004B5A90">
        <w:rPr>
          <w:rFonts w:ascii="Times New Roman" w:eastAsia="宋体" w:hAnsi="Times New Roman" w:cs="Times New Roman"/>
          <w:sz w:val="24"/>
          <w:szCs w:val="24"/>
        </w:rPr>
        <w:t xml:space="preserve">-N explained </w:t>
      </w:r>
      <w:r w:rsidR="004B787E">
        <w:rPr>
          <w:rFonts w:ascii="Times New Roman" w:eastAsia="宋体" w:hAnsi="Times New Roman" w:cs="Times New Roman"/>
          <w:sz w:val="24"/>
          <w:szCs w:val="24"/>
        </w:rPr>
        <w:t>41.16</w:t>
      </w:r>
      <w:r w:rsidR="004B5A90">
        <w:rPr>
          <w:rFonts w:ascii="Times New Roman" w:eastAsia="宋体" w:hAnsi="Times New Roman" w:cs="Times New Roman"/>
          <w:sz w:val="24"/>
          <w:szCs w:val="24"/>
        </w:rPr>
        <w:t>%</w:t>
      </w:r>
      <w:r w:rsidR="004B787E">
        <w:rPr>
          <w:rFonts w:ascii="Times New Roman" w:eastAsia="宋体" w:hAnsi="Times New Roman" w:cs="Times New Roman"/>
          <w:sz w:val="24"/>
          <w:szCs w:val="24"/>
        </w:rPr>
        <w:t xml:space="preserve"> and 29.55%</w:t>
      </w:r>
      <w:r w:rsidR="004B5A90">
        <w:rPr>
          <w:rFonts w:ascii="Times New Roman" w:eastAsia="宋体" w:hAnsi="Times New Roman" w:cs="Times New Roman"/>
          <w:sz w:val="24"/>
          <w:szCs w:val="24"/>
        </w:rPr>
        <w:t xml:space="preserve"> of the variation on the second </w:t>
      </w:r>
      <w:r w:rsidR="00A24EAF">
        <w:rPr>
          <w:rFonts w:ascii="Times New Roman" w:eastAsia="宋体" w:hAnsi="Times New Roman" w:cs="Times New Roman"/>
          <w:sz w:val="24"/>
          <w:szCs w:val="24"/>
        </w:rPr>
        <w:t xml:space="preserve">PC </w:t>
      </w:r>
      <w:r w:rsidR="004B5A90" w:rsidRPr="00173A36">
        <w:rPr>
          <w:rFonts w:ascii="Times New Roman" w:hAnsi="Times New Roman" w:cs="Times New Roman"/>
          <w:color w:val="000000" w:themeColor="text1"/>
          <w:sz w:val="24"/>
          <w:szCs w:val="24"/>
        </w:rPr>
        <w:t>(</w:t>
      </w:r>
      <w:r w:rsidR="004B5A90" w:rsidRPr="001E0768">
        <w:rPr>
          <w:rFonts w:ascii="Times New Roman" w:hAnsi="Times New Roman" w:cs="Times New Roman"/>
          <w:b/>
          <w:bCs/>
          <w:color w:val="000000" w:themeColor="text1"/>
          <w:sz w:val="24"/>
          <w:szCs w:val="24"/>
        </w:rPr>
        <w:t>Fig</w:t>
      </w:r>
      <w:r w:rsidR="001E0768" w:rsidRPr="001E0768">
        <w:rPr>
          <w:rFonts w:ascii="Times New Roman" w:hAnsi="Times New Roman" w:cs="Times New Roman"/>
          <w:b/>
          <w:bCs/>
          <w:color w:val="000000" w:themeColor="text1"/>
          <w:sz w:val="24"/>
          <w:szCs w:val="24"/>
        </w:rPr>
        <w:t>ure</w:t>
      </w:r>
      <w:r w:rsidR="004B5A90" w:rsidRPr="001E0768">
        <w:rPr>
          <w:rFonts w:ascii="Times New Roman" w:hAnsi="Times New Roman" w:cs="Times New Roman"/>
          <w:b/>
          <w:bCs/>
          <w:color w:val="000000" w:themeColor="text1"/>
          <w:sz w:val="24"/>
          <w:szCs w:val="24"/>
        </w:rPr>
        <w:t xml:space="preserve"> </w:t>
      </w:r>
      <w:r w:rsidR="004B5A90" w:rsidRPr="001E0768">
        <w:rPr>
          <w:rFonts w:ascii="Times New Roman" w:hAnsi="Times New Roman" w:cs="Times New Roman" w:hint="eastAsia"/>
          <w:b/>
          <w:bCs/>
          <w:color w:val="000000" w:themeColor="text1"/>
          <w:sz w:val="24"/>
          <w:szCs w:val="24"/>
        </w:rPr>
        <w:t>1</w:t>
      </w:r>
      <w:r w:rsidR="004B5A90" w:rsidRPr="001E0768">
        <w:rPr>
          <w:rFonts w:ascii="Times New Roman" w:hAnsi="Times New Roman" w:cs="Times New Roman"/>
          <w:b/>
          <w:bCs/>
          <w:color w:val="000000" w:themeColor="text1"/>
          <w:sz w:val="24"/>
          <w:szCs w:val="24"/>
        </w:rPr>
        <w:t>B</w:t>
      </w:r>
      <w:r w:rsidR="004B5A90" w:rsidRPr="00173A36">
        <w:rPr>
          <w:rFonts w:ascii="Times New Roman" w:hAnsi="Times New Roman" w:cs="Times New Roman"/>
          <w:color w:val="000000" w:themeColor="text1"/>
          <w:sz w:val="24"/>
          <w:szCs w:val="24"/>
        </w:rPr>
        <w:t>).</w:t>
      </w:r>
      <w:r w:rsidR="004B5A90">
        <w:rPr>
          <w:rFonts w:ascii="Times New Roman" w:hAnsi="Times New Roman" w:cs="Times New Roman"/>
          <w:color w:val="000000" w:themeColor="text1"/>
          <w:sz w:val="24"/>
          <w:szCs w:val="24"/>
        </w:rPr>
        <w:t xml:space="preserve"> </w:t>
      </w:r>
      <w:r w:rsidR="00D52ED2">
        <w:rPr>
          <w:rFonts w:ascii="Times New Roman" w:hAnsi="Times New Roman" w:cs="Times New Roman"/>
          <w:color w:val="000000" w:themeColor="text1"/>
          <w:sz w:val="24"/>
          <w:szCs w:val="24"/>
        </w:rPr>
        <w:t>H</w:t>
      </w:r>
      <w:r w:rsidR="004B787E">
        <w:rPr>
          <w:rFonts w:ascii="Times New Roman" w:hAnsi="Times New Roman" w:cs="Times New Roman"/>
          <w:color w:val="000000" w:themeColor="text1"/>
          <w:sz w:val="24"/>
          <w:szCs w:val="24"/>
        </w:rPr>
        <w:t>igher</w:t>
      </w:r>
      <w:r w:rsidR="004B787E" w:rsidRPr="00173A36">
        <w:rPr>
          <w:rFonts w:ascii="Times New Roman" w:hAnsi="Times New Roman" w:cs="Times New Roman"/>
          <w:color w:val="000000" w:themeColor="text1"/>
          <w:sz w:val="24"/>
          <w:szCs w:val="24"/>
        </w:rPr>
        <w:t xml:space="preserve"> pH</w:t>
      </w:r>
      <w:r w:rsidR="004B787E">
        <w:rPr>
          <w:rFonts w:ascii="Times New Roman" w:hAnsi="Times New Roman" w:cs="Times New Roman"/>
          <w:color w:val="000000" w:themeColor="text1"/>
          <w:sz w:val="24"/>
          <w:szCs w:val="24"/>
        </w:rPr>
        <w:t xml:space="preserve">, NO3-N, </w:t>
      </w:r>
      <w:r w:rsidR="004B787E" w:rsidRPr="00173A36">
        <w:rPr>
          <w:rFonts w:ascii="Times New Roman" w:hAnsi="Times New Roman" w:cs="Times New Roman"/>
          <w:color w:val="000000" w:themeColor="text1"/>
          <w:sz w:val="24"/>
          <w:szCs w:val="24"/>
        </w:rPr>
        <w:t>TC</w:t>
      </w:r>
      <w:r w:rsidR="004B787E">
        <w:rPr>
          <w:rFonts w:ascii="Times New Roman" w:hAnsi="Times New Roman" w:cs="Times New Roman"/>
          <w:color w:val="000000" w:themeColor="text1"/>
          <w:sz w:val="24"/>
          <w:szCs w:val="24"/>
        </w:rPr>
        <w:t xml:space="preserve"> content</w:t>
      </w:r>
      <w:r w:rsidR="00A24EAF">
        <w:rPr>
          <w:rFonts w:ascii="Times New Roman" w:hAnsi="Times New Roman" w:cs="Times New Roman"/>
          <w:color w:val="000000" w:themeColor="text1"/>
          <w:sz w:val="24"/>
          <w:szCs w:val="24"/>
        </w:rPr>
        <w:t>s</w:t>
      </w:r>
      <w:r w:rsidR="004B787E">
        <w:rPr>
          <w:rFonts w:ascii="Times New Roman" w:hAnsi="Times New Roman" w:cs="Times New Roman"/>
          <w:color w:val="000000" w:themeColor="text1"/>
          <w:sz w:val="24"/>
          <w:szCs w:val="24"/>
        </w:rPr>
        <w:t xml:space="preserve"> and C/N </w:t>
      </w:r>
      <w:r w:rsidR="00D52ED2">
        <w:rPr>
          <w:rFonts w:ascii="Times New Roman" w:hAnsi="Times New Roman" w:cs="Times New Roman"/>
          <w:color w:val="000000" w:themeColor="text1"/>
          <w:sz w:val="24"/>
          <w:szCs w:val="24"/>
        </w:rPr>
        <w:t xml:space="preserve">were found </w:t>
      </w:r>
      <w:r w:rsidR="004B787E">
        <w:rPr>
          <w:rFonts w:ascii="Times New Roman" w:hAnsi="Times New Roman" w:cs="Times New Roman"/>
          <w:color w:val="000000" w:themeColor="text1"/>
          <w:sz w:val="24"/>
          <w:szCs w:val="24"/>
        </w:rPr>
        <w:t>in</w:t>
      </w:r>
      <w:r w:rsidR="004B787E" w:rsidRPr="00173A36">
        <w:rPr>
          <w:rFonts w:ascii="Times New Roman" w:hAnsi="Times New Roman" w:cs="Times New Roman"/>
          <w:color w:val="000000" w:themeColor="text1"/>
          <w:sz w:val="24"/>
          <w:szCs w:val="24"/>
        </w:rPr>
        <w:t xml:space="preserve"> sheep and cattle manure composts</w:t>
      </w:r>
      <w:r w:rsidR="004B787E">
        <w:rPr>
          <w:rFonts w:ascii="Times New Roman" w:hAnsi="Times New Roman" w:cs="Times New Roman"/>
          <w:color w:val="000000" w:themeColor="text1"/>
          <w:sz w:val="24"/>
          <w:szCs w:val="24"/>
        </w:rPr>
        <w:t>, while higher EC,</w:t>
      </w:r>
      <w:r w:rsidR="004B787E" w:rsidRPr="00173A36">
        <w:rPr>
          <w:rFonts w:ascii="Times New Roman" w:hAnsi="Times New Roman" w:cs="Times New Roman"/>
          <w:color w:val="000000" w:themeColor="text1"/>
          <w:sz w:val="24"/>
          <w:szCs w:val="24"/>
        </w:rPr>
        <w:t xml:space="preserve"> NH</w:t>
      </w:r>
      <w:r w:rsidR="004B787E" w:rsidRPr="00173A36">
        <w:rPr>
          <w:rFonts w:ascii="Times New Roman" w:hAnsi="Times New Roman" w:cs="Times New Roman"/>
          <w:color w:val="000000" w:themeColor="text1"/>
          <w:sz w:val="24"/>
          <w:szCs w:val="24"/>
          <w:vertAlign w:val="subscript"/>
        </w:rPr>
        <w:t>4</w:t>
      </w:r>
      <w:r w:rsidR="004B787E" w:rsidRPr="00173A36">
        <w:rPr>
          <w:rFonts w:ascii="Times New Roman" w:hAnsi="Times New Roman" w:cs="Times New Roman"/>
          <w:color w:val="000000" w:themeColor="text1"/>
          <w:sz w:val="24"/>
          <w:szCs w:val="24"/>
        </w:rPr>
        <w:t>-N</w:t>
      </w:r>
      <w:r w:rsidR="004B787E">
        <w:rPr>
          <w:rFonts w:ascii="Times New Roman" w:hAnsi="Times New Roman" w:cs="Times New Roman"/>
          <w:color w:val="000000" w:themeColor="text1"/>
          <w:sz w:val="24"/>
          <w:szCs w:val="24"/>
        </w:rPr>
        <w:t xml:space="preserve">, </w:t>
      </w:r>
      <w:r w:rsidR="004B787E" w:rsidRPr="00173A36">
        <w:rPr>
          <w:rFonts w:ascii="Times New Roman" w:hAnsi="Times New Roman" w:cs="Times New Roman"/>
          <w:color w:val="000000" w:themeColor="text1"/>
          <w:sz w:val="24"/>
          <w:szCs w:val="24"/>
        </w:rPr>
        <w:t>T</w:t>
      </w:r>
      <w:r w:rsidR="004B787E">
        <w:rPr>
          <w:rFonts w:ascii="Times New Roman" w:hAnsi="Times New Roman" w:cs="Times New Roman"/>
          <w:color w:val="000000" w:themeColor="text1"/>
          <w:sz w:val="24"/>
          <w:szCs w:val="24"/>
        </w:rPr>
        <w:t xml:space="preserve">N and </w:t>
      </w:r>
      <w:r w:rsidR="004B787E" w:rsidRPr="00173A36">
        <w:rPr>
          <w:rFonts w:ascii="Times New Roman" w:eastAsia="宋体" w:hAnsi="Times New Roman" w:cs="Times New Roman"/>
          <w:sz w:val="24"/>
          <w:szCs w:val="24"/>
        </w:rPr>
        <w:t>TP content</w:t>
      </w:r>
      <w:r w:rsidR="00A24EAF">
        <w:rPr>
          <w:rFonts w:ascii="Times New Roman" w:eastAsia="宋体" w:hAnsi="Times New Roman" w:cs="Times New Roman"/>
          <w:sz w:val="24"/>
          <w:szCs w:val="24"/>
        </w:rPr>
        <w:t>s were observed</w:t>
      </w:r>
      <w:r w:rsidR="004B787E">
        <w:rPr>
          <w:rFonts w:ascii="Times New Roman" w:eastAsia="宋体" w:hAnsi="Times New Roman" w:cs="Times New Roman"/>
          <w:sz w:val="24"/>
          <w:szCs w:val="24"/>
        </w:rPr>
        <w:t xml:space="preserve"> in </w:t>
      </w:r>
      <w:r w:rsidR="004B787E" w:rsidRPr="00173A36">
        <w:rPr>
          <w:rFonts w:ascii="Times New Roman" w:hAnsi="Times New Roman" w:cs="Times New Roman"/>
          <w:color w:val="000000" w:themeColor="text1"/>
          <w:sz w:val="24"/>
          <w:szCs w:val="24"/>
        </w:rPr>
        <w:t>pig and chicken manure compost</w:t>
      </w:r>
      <w:r w:rsidR="004B787E" w:rsidRPr="00173A36">
        <w:rPr>
          <w:rFonts w:ascii="Times New Roman" w:hAnsi="Times New Roman" w:cs="Times New Roman" w:hint="eastAsia"/>
          <w:color w:val="000000" w:themeColor="text1"/>
          <w:sz w:val="24"/>
          <w:szCs w:val="24"/>
        </w:rPr>
        <w:t>s</w:t>
      </w:r>
      <w:r w:rsidR="004B787E" w:rsidRPr="00173A36">
        <w:rPr>
          <w:rFonts w:ascii="Times New Roman" w:hAnsi="Times New Roman" w:cs="Times New Roman"/>
          <w:color w:val="000000" w:themeColor="text1"/>
          <w:sz w:val="24"/>
          <w:szCs w:val="24"/>
        </w:rPr>
        <w:t xml:space="preserve"> both at the initial and final </w:t>
      </w:r>
      <w:r w:rsidR="004B787E">
        <w:rPr>
          <w:rFonts w:ascii="Times New Roman" w:hAnsi="Times New Roman" w:cs="Times New Roman"/>
          <w:color w:val="000000" w:themeColor="text1"/>
          <w:sz w:val="24"/>
          <w:szCs w:val="24"/>
        </w:rPr>
        <w:t>phase</w:t>
      </w:r>
      <w:r w:rsidR="004B787E" w:rsidRPr="00173A36">
        <w:rPr>
          <w:rFonts w:ascii="Times New Roman" w:hAnsi="Times New Roman" w:cs="Times New Roman"/>
          <w:color w:val="000000" w:themeColor="text1"/>
          <w:sz w:val="24"/>
          <w:szCs w:val="24"/>
        </w:rPr>
        <w:t xml:space="preserve"> of composting (</w:t>
      </w:r>
      <w:r w:rsidR="00AD24F8" w:rsidRPr="00AD24F8">
        <w:rPr>
          <w:rFonts w:ascii="Times New Roman" w:hAnsi="Times New Roman" w:cs="Times New Roman"/>
          <w:b/>
          <w:bCs/>
          <w:color w:val="000000" w:themeColor="text1"/>
          <w:sz w:val="24"/>
          <w:szCs w:val="24"/>
        </w:rPr>
        <w:t xml:space="preserve">Supplementary </w:t>
      </w:r>
      <w:r w:rsidR="004B787E" w:rsidRPr="001E0768">
        <w:rPr>
          <w:rFonts w:ascii="Times New Roman" w:hAnsi="Times New Roman" w:cs="Times New Roman"/>
          <w:b/>
          <w:bCs/>
          <w:color w:val="000000" w:themeColor="text1"/>
          <w:sz w:val="24"/>
          <w:szCs w:val="24"/>
        </w:rPr>
        <w:t xml:space="preserve">Table </w:t>
      </w:r>
      <w:r w:rsidR="00FB5313" w:rsidRPr="001E0768">
        <w:rPr>
          <w:rFonts w:ascii="Times New Roman" w:hAnsi="Times New Roman" w:cs="Times New Roman"/>
          <w:b/>
          <w:bCs/>
          <w:color w:val="000000" w:themeColor="text1"/>
          <w:sz w:val="24"/>
          <w:szCs w:val="24"/>
        </w:rPr>
        <w:t>S</w:t>
      </w:r>
      <w:r w:rsidR="004B787E" w:rsidRPr="001E0768">
        <w:rPr>
          <w:rFonts w:ascii="Times New Roman" w:hAnsi="Times New Roman" w:cs="Times New Roman"/>
          <w:b/>
          <w:bCs/>
          <w:color w:val="000000" w:themeColor="text1"/>
          <w:sz w:val="24"/>
          <w:szCs w:val="24"/>
        </w:rPr>
        <w:t>1</w:t>
      </w:r>
      <w:r w:rsidR="004B787E" w:rsidRPr="00173A36">
        <w:rPr>
          <w:rFonts w:ascii="Times New Roman" w:hAnsi="Times New Roman" w:cs="Times New Roman"/>
          <w:color w:val="000000" w:themeColor="text1"/>
          <w:sz w:val="24"/>
          <w:szCs w:val="24"/>
        </w:rPr>
        <w:t>).</w:t>
      </w:r>
      <w:r w:rsidR="004B787E">
        <w:rPr>
          <w:rFonts w:ascii="Times New Roman" w:hAnsi="Times New Roman" w:cs="Times New Roman"/>
          <w:color w:val="000000" w:themeColor="text1"/>
          <w:sz w:val="24"/>
          <w:szCs w:val="24"/>
        </w:rPr>
        <w:t xml:space="preserve"> </w:t>
      </w:r>
      <w:r w:rsidR="003B181D">
        <w:rPr>
          <w:rFonts w:ascii="Times New Roman" w:hAnsi="Times New Roman" w:cs="Times New Roman"/>
          <w:color w:val="000000" w:themeColor="text1"/>
          <w:sz w:val="24"/>
          <w:szCs w:val="24"/>
        </w:rPr>
        <w:t xml:space="preserve">The significant </w:t>
      </w:r>
      <w:r w:rsidR="003B181D">
        <w:rPr>
          <w:rFonts w:ascii="Times New Roman" w:hAnsi="Times New Roman" w:cs="Times New Roman"/>
          <w:color w:val="000000" w:themeColor="text1"/>
          <w:sz w:val="24"/>
          <w:szCs w:val="24"/>
        </w:rPr>
        <w:lastRenderedPageBreak/>
        <w:t>decreases in TN and TC contents were consistent</w:t>
      </w:r>
      <w:r w:rsidR="00A24EAF">
        <w:rPr>
          <w:rFonts w:ascii="Times New Roman" w:hAnsi="Times New Roman" w:cs="Times New Roman"/>
          <w:color w:val="000000" w:themeColor="text1"/>
          <w:sz w:val="24"/>
          <w:szCs w:val="24"/>
        </w:rPr>
        <w:t>ly observed during composting regardless of the manure origin</w:t>
      </w:r>
      <w:r w:rsidR="00FB5313">
        <w:rPr>
          <w:rFonts w:ascii="Times New Roman" w:hAnsi="Times New Roman" w:cs="Times New Roman"/>
          <w:color w:val="000000" w:themeColor="text1"/>
          <w:sz w:val="24"/>
          <w:szCs w:val="24"/>
        </w:rPr>
        <w:t xml:space="preserve"> </w:t>
      </w:r>
      <w:r w:rsidR="00FB5313" w:rsidRPr="00173A36">
        <w:rPr>
          <w:rFonts w:ascii="Times New Roman" w:hAnsi="Times New Roman" w:cs="Times New Roman"/>
          <w:color w:val="000000" w:themeColor="text1"/>
          <w:sz w:val="24"/>
          <w:szCs w:val="24"/>
        </w:rPr>
        <w:t>(</w:t>
      </w:r>
      <w:r w:rsidR="00AD24F8" w:rsidRPr="00AD24F8">
        <w:rPr>
          <w:rFonts w:ascii="Times New Roman" w:hAnsi="Times New Roman" w:cs="Times New Roman"/>
          <w:b/>
          <w:bCs/>
          <w:color w:val="000000" w:themeColor="text1"/>
          <w:sz w:val="24"/>
          <w:szCs w:val="24"/>
        </w:rPr>
        <w:t xml:space="preserve">Supplementary </w:t>
      </w:r>
      <w:r w:rsidR="00FB5313" w:rsidRPr="001E0768">
        <w:rPr>
          <w:rFonts w:ascii="Times New Roman" w:hAnsi="Times New Roman" w:cs="Times New Roman"/>
          <w:b/>
          <w:bCs/>
          <w:color w:val="000000" w:themeColor="text1"/>
          <w:sz w:val="24"/>
          <w:szCs w:val="24"/>
        </w:rPr>
        <w:t>Table S1</w:t>
      </w:r>
      <w:r w:rsidR="00FB5313" w:rsidRPr="00173A36">
        <w:rPr>
          <w:rFonts w:ascii="Times New Roman" w:hAnsi="Times New Roman" w:cs="Times New Roman"/>
          <w:color w:val="000000" w:themeColor="text1"/>
          <w:sz w:val="24"/>
          <w:szCs w:val="24"/>
        </w:rPr>
        <w:t>)</w:t>
      </w:r>
      <w:r w:rsidR="003B181D">
        <w:rPr>
          <w:rFonts w:ascii="Times New Roman" w:hAnsi="Times New Roman" w:cs="Times New Roman"/>
          <w:color w:val="000000" w:themeColor="text1"/>
          <w:sz w:val="24"/>
          <w:szCs w:val="24"/>
        </w:rPr>
        <w:t xml:space="preserve">, </w:t>
      </w:r>
      <w:r w:rsidR="00FB5313">
        <w:rPr>
          <w:rFonts w:ascii="Times New Roman" w:hAnsi="Times New Roman" w:cs="Times New Roman"/>
          <w:color w:val="000000" w:themeColor="text1"/>
          <w:sz w:val="24"/>
          <w:szCs w:val="24"/>
        </w:rPr>
        <w:t>and t</w:t>
      </w:r>
      <w:r w:rsidR="00FB5313" w:rsidRPr="00FB5313">
        <w:rPr>
          <w:rFonts w:ascii="Times New Roman" w:hAnsi="Times New Roman" w:cs="Times New Roman"/>
          <w:color w:val="000000" w:themeColor="text1"/>
          <w:sz w:val="24"/>
          <w:szCs w:val="24"/>
        </w:rPr>
        <w:t xml:space="preserve">he variation </w:t>
      </w:r>
      <w:r w:rsidR="00A24EAF">
        <w:rPr>
          <w:rFonts w:ascii="Times New Roman" w:hAnsi="Times New Roman" w:cs="Times New Roman"/>
          <w:color w:val="000000" w:themeColor="text1"/>
          <w:sz w:val="24"/>
          <w:szCs w:val="24"/>
        </w:rPr>
        <w:t>in</w:t>
      </w:r>
      <w:r w:rsidR="00A24EAF" w:rsidRPr="00FB5313">
        <w:rPr>
          <w:rFonts w:ascii="Times New Roman" w:hAnsi="Times New Roman" w:cs="Times New Roman"/>
          <w:color w:val="000000" w:themeColor="text1"/>
          <w:sz w:val="24"/>
          <w:szCs w:val="24"/>
        </w:rPr>
        <w:t xml:space="preserve"> </w:t>
      </w:r>
      <w:r w:rsidR="00D52ED2">
        <w:rPr>
          <w:rFonts w:ascii="Times New Roman" w:hAnsi="Times New Roman" w:cs="Times New Roman"/>
          <w:color w:val="000000" w:themeColor="text1"/>
          <w:sz w:val="24"/>
          <w:szCs w:val="24"/>
        </w:rPr>
        <w:t>TN</w:t>
      </w:r>
      <w:r w:rsidR="00FB5313" w:rsidRPr="00FB5313">
        <w:rPr>
          <w:rFonts w:ascii="Times New Roman" w:hAnsi="Times New Roman" w:cs="Times New Roman"/>
          <w:color w:val="000000" w:themeColor="text1"/>
          <w:sz w:val="24"/>
          <w:szCs w:val="24"/>
        </w:rPr>
        <w:t xml:space="preserve"> and </w:t>
      </w:r>
      <w:r w:rsidR="00D52ED2">
        <w:rPr>
          <w:rFonts w:ascii="Times New Roman" w:hAnsi="Times New Roman" w:cs="Times New Roman"/>
          <w:color w:val="000000" w:themeColor="text1"/>
          <w:sz w:val="24"/>
          <w:szCs w:val="24"/>
        </w:rPr>
        <w:t>TC</w:t>
      </w:r>
      <w:r w:rsidR="00FB5313" w:rsidRPr="00FB5313">
        <w:rPr>
          <w:rFonts w:ascii="Times New Roman" w:hAnsi="Times New Roman" w:cs="Times New Roman"/>
          <w:color w:val="000000" w:themeColor="text1"/>
          <w:sz w:val="24"/>
          <w:szCs w:val="24"/>
        </w:rPr>
        <w:t xml:space="preserve"> contents also </w:t>
      </w:r>
      <w:r w:rsidR="00A24EAF">
        <w:rPr>
          <w:rFonts w:ascii="Times New Roman" w:hAnsi="Times New Roman" w:cs="Times New Roman"/>
          <w:color w:val="000000" w:themeColor="text1"/>
          <w:sz w:val="24"/>
          <w:szCs w:val="24"/>
        </w:rPr>
        <w:t>correlated with</w:t>
      </w:r>
      <w:r w:rsidR="00FB5313" w:rsidRPr="00FB5313">
        <w:rPr>
          <w:rFonts w:ascii="Times New Roman" w:hAnsi="Times New Roman" w:cs="Times New Roman"/>
          <w:color w:val="000000" w:themeColor="text1"/>
          <w:sz w:val="24"/>
          <w:szCs w:val="24"/>
        </w:rPr>
        <w:t xml:space="preserve"> the changes in the C/N ratio</w:t>
      </w:r>
      <w:r w:rsidR="00FB5313">
        <w:rPr>
          <w:rFonts w:ascii="Times New Roman" w:hAnsi="Times New Roman" w:cs="Times New Roman"/>
          <w:color w:val="000000" w:themeColor="text1"/>
          <w:sz w:val="24"/>
          <w:szCs w:val="24"/>
        </w:rPr>
        <w:t>.</w:t>
      </w:r>
      <w:r w:rsidR="003B181D">
        <w:rPr>
          <w:rFonts w:ascii="Times New Roman" w:hAnsi="Times New Roman" w:cs="Times New Roman"/>
          <w:color w:val="000000" w:themeColor="text1"/>
          <w:sz w:val="24"/>
          <w:szCs w:val="24"/>
        </w:rPr>
        <w:t xml:space="preserve"> </w:t>
      </w:r>
      <w:r w:rsidR="00D52ED2">
        <w:rPr>
          <w:rFonts w:ascii="Times New Roman" w:hAnsi="Times New Roman" w:cs="Times New Roman"/>
          <w:color w:val="000000" w:themeColor="text1"/>
          <w:sz w:val="24"/>
          <w:szCs w:val="24"/>
        </w:rPr>
        <w:t>Together</w:t>
      </w:r>
      <w:r w:rsidR="00A24EAF">
        <w:rPr>
          <w:rFonts w:ascii="Times New Roman" w:hAnsi="Times New Roman" w:cs="Times New Roman"/>
          <w:color w:val="000000" w:themeColor="text1"/>
          <w:sz w:val="24"/>
          <w:szCs w:val="24"/>
        </w:rPr>
        <w:t>,</w:t>
      </w:r>
      <w:r w:rsidR="00D52ED2">
        <w:rPr>
          <w:rFonts w:ascii="Times New Roman" w:hAnsi="Times New Roman" w:cs="Times New Roman"/>
          <w:color w:val="000000" w:themeColor="text1"/>
          <w:sz w:val="24"/>
          <w:szCs w:val="24"/>
        </w:rPr>
        <w:t xml:space="preserve"> these results</w:t>
      </w:r>
      <w:r w:rsidR="00644887">
        <w:rPr>
          <w:rFonts w:ascii="Times New Roman" w:hAnsi="Times New Roman" w:cs="Times New Roman"/>
          <w:color w:val="000000" w:themeColor="text1"/>
          <w:sz w:val="24"/>
          <w:szCs w:val="24"/>
        </w:rPr>
        <w:t xml:space="preserve"> suggest that</w:t>
      </w:r>
      <w:r w:rsidR="003B181D">
        <w:rPr>
          <w:rFonts w:ascii="Times New Roman" w:hAnsi="Times New Roman" w:cs="Times New Roman"/>
          <w:color w:val="000000" w:themeColor="text1"/>
          <w:sz w:val="24"/>
          <w:szCs w:val="24"/>
        </w:rPr>
        <w:t xml:space="preserve"> </w:t>
      </w:r>
      <w:r w:rsidR="00D52ED2">
        <w:rPr>
          <w:rFonts w:ascii="Times New Roman" w:hAnsi="Times New Roman" w:cs="Times New Roman"/>
          <w:color w:val="000000" w:themeColor="text1"/>
          <w:sz w:val="24"/>
          <w:szCs w:val="24"/>
        </w:rPr>
        <w:t>t</w:t>
      </w:r>
      <w:r w:rsidR="00D52ED2" w:rsidRPr="00173A36">
        <w:rPr>
          <w:rFonts w:ascii="Times New Roman" w:hAnsi="Times New Roman" w:cs="Times New Roman"/>
          <w:color w:val="000000" w:themeColor="text1"/>
          <w:sz w:val="24"/>
          <w:szCs w:val="24"/>
        </w:rPr>
        <w:t xml:space="preserve">he physicochemical </w:t>
      </w:r>
      <w:r w:rsidR="00A24EAF">
        <w:rPr>
          <w:rFonts w:ascii="Times New Roman" w:hAnsi="Times New Roman" w:cs="Times New Roman"/>
          <w:color w:val="000000" w:themeColor="text1"/>
          <w:sz w:val="24"/>
          <w:szCs w:val="24"/>
        </w:rPr>
        <w:t xml:space="preserve">compost </w:t>
      </w:r>
      <w:r w:rsidR="00D52ED2" w:rsidRPr="00173A36">
        <w:rPr>
          <w:rFonts w:ascii="Times New Roman" w:hAnsi="Times New Roman" w:cs="Times New Roman"/>
          <w:color w:val="000000" w:themeColor="text1"/>
          <w:sz w:val="24"/>
          <w:szCs w:val="24"/>
        </w:rPr>
        <w:t>p</w:t>
      </w:r>
      <w:r w:rsidR="00D52ED2">
        <w:rPr>
          <w:rFonts w:ascii="Times New Roman" w:hAnsi="Times New Roman" w:cs="Times New Roman"/>
          <w:color w:val="000000" w:themeColor="text1"/>
          <w:sz w:val="24"/>
          <w:szCs w:val="24"/>
        </w:rPr>
        <w:t>ropertie</w:t>
      </w:r>
      <w:r w:rsidR="00D52ED2" w:rsidRPr="00173A36">
        <w:rPr>
          <w:rFonts w:ascii="Times New Roman" w:hAnsi="Times New Roman" w:cs="Times New Roman"/>
          <w:color w:val="000000" w:themeColor="text1"/>
          <w:sz w:val="24"/>
          <w:szCs w:val="24"/>
        </w:rPr>
        <w:t xml:space="preserve">s </w:t>
      </w:r>
      <w:r w:rsidR="00A24EAF">
        <w:rPr>
          <w:rFonts w:ascii="Times New Roman" w:hAnsi="Times New Roman" w:cs="Times New Roman"/>
          <w:color w:val="000000" w:themeColor="text1"/>
          <w:sz w:val="24"/>
          <w:szCs w:val="24"/>
        </w:rPr>
        <w:t>varied</w:t>
      </w:r>
      <w:r w:rsidR="00D52ED2" w:rsidRPr="00173A36">
        <w:rPr>
          <w:rFonts w:ascii="Times New Roman" w:hAnsi="Times New Roman" w:cs="Times New Roman"/>
          <w:color w:val="000000" w:themeColor="text1"/>
          <w:sz w:val="24"/>
          <w:szCs w:val="24"/>
        </w:rPr>
        <w:t xml:space="preserve"> </w:t>
      </w:r>
      <w:r w:rsidR="00644887">
        <w:rPr>
          <w:rFonts w:ascii="Times New Roman" w:hAnsi="Times New Roman" w:cs="Times New Roman"/>
          <w:color w:val="000000" w:themeColor="text1"/>
          <w:sz w:val="24"/>
          <w:szCs w:val="24"/>
        </w:rPr>
        <w:t>across</w:t>
      </w:r>
      <w:r w:rsidR="00D52ED2" w:rsidRPr="00173A36">
        <w:rPr>
          <w:rFonts w:ascii="Times New Roman" w:hAnsi="Times New Roman" w:cs="Times New Roman"/>
          <w:color w:val="000000" w:themeColor="text1"/>
          <w:sz w:val="24"/>
          <w:szCs w:val="24"/>
        </w:rPr>
        <w:t xml:space="preserve"> the four</w:t>
      </w:r>
      <w:r w:rsidR="00D52ED2">
        <w:rPr>
          <w:rFonts w:ascii="Times New Roman" w:hAnsi="Times New Roman" w:cs="Times New Roman"/>
          <w:color w:val="000000" w:themeColor="text1"/>
          <w:sz w:val="24"/>
          <w:szCs w:val="24"/>
        </w:rPr>
        <w:t xml:space="preserve"> types of</w:t>
      </w:r>
      <w:r w:rsidR="00D52ED2" w:rsidRPr="00173A36">
        <w:rPr>
          <w:rFonts w:ascii="Times New Roman" w:hAnsi="Times New Roman" w:cs="Times New Roman"/>
          <w:color w:val="000000" w:themeColor="text1"/>
          <w:sz w:val="24"/>
          <w:szCs w:val="24"/>
        </w:rPr>
        <w:t xml:space="preserve"> </w:t>
      </w:r>
      <w:r w:rsidR="00A24EAF">
        <w:rPr>
          <w:rFonts w:ascii="Times New Roman" w:hAnsi="Times New Roman" w:cs="Times New Roman"/>
          <w:color w:val="000000" w:themeColor="text1"/>
          <w:sz w:val="24"/>
          <w:szCs w:val="24"/>
        </w:rPr>
        <w:t xml:space="preserve">manure </w:t>
      </w:r>
      <w:r w:rsidR="00D52ED2" w:rsidRPr="00173A36">
        <w:rPr>
          <w:rFonts w:ascii="Times New Roman" w:hAnsi="Times New Roman" w:cs="Times New Roman"/>
          <w:color w:val="000000" w:themeColor="text1"/>
          <w:sz w:val="24"/>
          <w:szCs w:val="24"/>
        </w:rPr>
        <w:t>composts</w:t>
      </w:r>
      <w:r w:rsidR="002D3E85">
        <w:rPr>
          <w:rFonts w:ascii="Times New Roman" w:hAnsi="Times New Roman" w:cs="Times New Roman"/>
          <w:color w:val="000000" w:themeColor="text1"/>
          <w:sz w:val="24"/>
          <w:szCs w:val="24"/>
        </w:rPr>
        <w:t>,</w:t>
      </w:r>
      <w:r w:rsidR="00D52ED2" w:rsidRPr="00173A36">
        <w:rPr>
          <w:rFonts w:ascii="Times New Roman" w:hAnsi="Times New Roman" w:cs="Times New Roman"/>
          <w:color w:val="000000" w:themeColor="text1"/>
          <w:sz w:val="24"/>
          <w:szCs w:val="24"/>
        </w:rPr>
        <w:t xml:space="preserve"> but sheep</w:t>
      </w:r>
      <w:r w:rsidR="00D52ED2">
        <w:rPr>
          <w:rFonts w:ascii="Times New Roman" w:hAnsi="Times New Roman" w:cs="Times New Roman"/>
          <w:color w:val="000000" w:themeColor="text1"/>
          <w:sz w:val="24"/>
          <w:szCs w:val="24"/>
        </w:rPr>
        <w:t xml:space="preserve"> and </w:t>
      </w:r>
      <w:r w:rsidR="00D52ED2" w:rsidRPr="00173A36">
        <w:rPr>
          <w:rFonts w:ascii="Times New Roman" w:hAnsi="Times New Roman" w:cs="Times New Roman"/>
          <w:color w:val="000000" w:themeColor="text1"/>
          <w:sz w:val="24"/>
          <w:szCs w:val="24"/>
        </w:rPr>
        <w:t>cattle compost</w:t>
      </w:r>
      <w:r w:rsidR="00D52ED2">
        <w:rPr>
          <w:rFonts w:ascii="Times New Roman" w:hAnsi="Times New Roman" w:cs="Times New Roman"/>
          <w:color w:val="000000" w:themeColor="text1"/>
          <w:sz w:val="24"/>
          <w:szCs w:val="24"/>
        </w:rPr>
        <w:t>s</w:t>
      </w:r>
      <w:r w:rsidR="00644887">
        <w:rPr>
          <w:rFonts w:ascii="Times New Roman" w:hAnsi="Times New Roman" w:cs="Times New Roman"/>
          <w:color w:val="000000" w:themeColor="text1"/>
          <w:sz w:val="24"/>
          <w:szCs w:val="24"/>
        </w:rPr>
        <w:t xml:space="preserve">, and </w:t>
      </w:r>
      <w:r w:rsidR="00D52ED2" w:rsidRPr="00D52ED2">
        <w:rPr>
          <w:rFonts w:ascii="Times New Roman" w:hAnsi="Times New Roman" w:cs="Times New Roman"/>
          <w:color w:val="000000" w:themeColor="text1"/>
          <w:sz w:val="24"/>
          <w:szCs w:val="24"/>
        </w:rPr>
        <w:t>pi</w:t>
      </w:r>
      <w:r w:rsidR="00D52ED2" w:rsidRPr="00173A36">
        <w:rPr>
          <w:rFonts w:ascii="Times New Roman" w:hAnsi="Times New Roman" w:cs="Times New Roman"/>
          <w:color w:val="000000" w:themeColor="text1"/>
          <w:sz w:val="24"/>
          <w:szCs w:val="24"/>
        </w:rPr>
        <w:t>g</w:t>
      </w:r>
      <w:r w:rsidR="00D52ED2">
        <w:rPr>
          <w:rFonts w:ascii="Times New Roman" w:hAnsi="Times New Roman" w:cs="Times New Roman"/>
          <w:color w:val="000000" w:themeColor="text1"/>
          <w:sz w:val="24"/>
          <w:szCs w:val="24"/>
        </w:rPr>
        <w:t xml:space="preserve"> and </w:t>
      </w:r>
      <w:r w:rsidR="00D52ED2" w:rsidRPr="00173A36">
        <w:rPr>
          <w:rFonts w:ascii="Times New Roman" w:hAnsi="Times New Roman" w:cs="Times New Roman"/>
          <w:color w:val="000000" w:themeColor="text1"/>
          <w:sz w:val="24"/>
          <w:szCs w:val="24"/>
        </w:rPr>
        <w:t>chicken compost</w:t>
      </w:r>
      <w:r w:rsidR="00D52ED2">
        <w:rPr>
          <w:rFonts w:ascii="Times New Roman" w:hAnsi="Times New Roman" w:cs="Times New Roman"/>
          <w:color w:val="000000" w:themeColor="text1"/>
          <w:sz w:val="24"/>
          <w:szCs w:val="24"/>
        </w:rPr>
        <w:t xml:space="preserve">s </w:t>
      </w:r>
      <w:r w:rsidR="00644887">
        <w:rPr>
          <w:rFonts w:ascii="Times New Roman" w:hAnsi="Times New Roman" w:cs="Times New Roman"/>
          <w:color w:val="000000" w:themeColor="text1"/>
          <w:sz w:val="24"/>
          <w:szCs w:val="24"/>
        </w:rPr>
        <w:t xml:space="preserve">were </w:t>
      </w:r>
      <w:r w:rsidR="00203F1F">
        <w:rPr>
          <w:rFonts w:ascii="Times New Roman" w:hAnsi="Times New Roman" w:cs="Times New Roman"/>
          <w:color w:val="000000" w:themeColor="text1"/>
          <w:sz w:val="24"/>
          <w:szCs w:val="24"/>
        </w:rPr>
        <w:t xml:space="preserve">more </w:t>
      </w:r>
      <w:r w:rsidR="00644887">
        <w:rPr>
          <w:rFonts w:ascii="Times New Roman" w:hAnsi="Times New Roman" w:cs="Times New Roman"/>
          <w:color w:val="000000" w:themeColor="text1"/>
          <w:sz w:val="24"/>
          <w:szCs w:val="24"/>
        </w:rPr>
        <w:t xml:space="preserve">similar </w:t>
      </w:r>
      <w:r w:rsidR="001556AB">
        <w:rPr>
          <w:rFonts w:ascii="Times New Roman" w:hAnsi="Times New Roman" w:cs="Times New Roman"/>
          <w:color w:val="000000" w:themeColor="text1"/>
          <w:sz w:val="24"/>
          <w:szCs w:val="24"/>
        </w:rPr>
        <w:t xml:space="preserve">to </w:t>
      </w:r>
      <w:r w:rsidR="00644887">
        <w:rPr>
          <w:rFonts w:ascii="Times New Roman" w:hAnsi="Times New Roman" w:cs="Times New Roman"/>
          <w:color w:val="000000" w:themeColor="text1"/>
          <w:sz w:val="24"/>
          <w:szCs w:val="24"/>
        </w:rPr>
        <w:t>each other</w:t>
      </w:r>
      <w:r w:rsidR="00D52ED2" w:rsidRPr="00173A36">
        <w:rPr>
          <w:rFonts w:ascii="Times New Roman" w:hAnsi="Times New Roman" w:cs="Times New Roman"/>
          <w:color w:val="000000" w:themeColor="text1"/>
          <w:sz w:val="24"/>
          <w:szCs w:val="24"/>
        </w:rPr>
        <w:t>.</w:t>
      </w:r>
      <w:r w:rsidR="003B181D" w:rsidRPr="003B181D" w:rsidDel="00420160">
        <w:rPr>
          <w:rFonts w:ascii="Times New Roman" w:hAnsi="Times New Roman" w:cs="Times New Roman"/>
          <w:color w:val="000000" w:themeColor="text1"/>
          <w:sz w:val="24"/>
          <w:szCs w:val="24"/>
        </w:rPr>
        <w:t xml:space="preserve"> </w:t>
      </w:r>
    </w:p>
    <w:p w14:paraId="0C775304" w14:textId="53D4B081" w:rsidR="00B92121" w:rsidRDefault="00B92121" w:rsidP="00B674A9">
      <w:pPr>
        <w:spacing w:line="480" w:lineRule="auto"/>
        <w:jc w:val="center"/>
        <w:rPr>
          <w:rFonts w:ascii="Times New Roman" w:eastAsia="宋体" w:hAnsi="Times New Roman" w:cs="Times New Roman"/>
          <w:b/>
          <w:bCs/>
          <w:szCs w:val="21"/>
        </w:rPr>
      </w:pPr>
      <w:r>
        <w:rPr>
          <w:noProof/>
        </w:rPr>
        <w:drawing>
          <wp:inline distT="0" distB="0" distL="0" distR="0" wp14:anchorId="21841D0E" wp14:editId="51222EBA">
            <wp:extent cx="4097972" cy="2683466"/>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20284" cy="2698076"/>
                    </a:xfrm>
                    <a:prstGeom prst="rect">
                      <a:avLst/>
                    </a:prstGeom>
                  </pic:spPr>
                </pic:pic>
              </a:graphicData>
            </a:graphic>
          </wp:inline>
        </w:drawing>
      </w:r>
    </w:p>
    <w:p w14:paraId="35F76262" w14:textId="5901C9F3" w:rsidR="00B674A9" w:rsidRPr="00AD24F8" w:rsidRDefault="007762B1" w:rsidP="00B674A9">
      <w:pPr>
        <w:spacing w:line="480" w:lineRule="auto"/>
        <w:rPr>
          <w:rFonts w:ascii="Times New Roman" w:eastAsia="宋体" w:hAnsi="Times New Roman" w:cs="Times New Roman"/>
          <w:kern w:val="0"/>
          <w:sz w:val="24"/>
          <w:szCs w:val="24"/>
        </w:rPr>
      </w:pPr>
      <w:r w:rsidRPr="00AD24F8">
        <w:rPr>
          <w:rFonts w:ascii="Times New Roman" w:eastAsia="宋体" w:hAnsi="Times New Roman" w:cs="Times New Roman"/>
          <w:b/>
          <w:bCs/>
          <w:sz w:val="24"/>
          <w:szCs w:val="24"/>
        </w:rPr>
        <w:t xml:space="preserve">FIGURE </w:t>
      </w:r>
      <w:r w:rsidR="00B674A9" w:rsidRPr="00AD24F8">
        <w:rPr>
          <w:rFonts w:ascii="Times New Roman" w:eastAsia="宋体" w:hAnsi="Times New Roman" w:cs="Times New Roman"/>
          <w:b/>
          <w:bCs/>
          <w:sz w:val="24"/>
          <w:szCs w:val="24"/>
        </w:rPr>
        <w:t>1</w:t>
      </w:r>
      <w:r w:rsidRPr="00AD24F8">
        <w:rPr>
          <w:rFonts w:ascii="Times New Roman" w:eastAsia="宋体" w:hAnsi="Times New Roman" w:cs="Times New Roman"/>
          <w:b/>
          <w:bCs/>
          <w:sz w:val="24"/>
          <w:szCs w:val="24"/>
        </w:rPr>
        <w:t>|</w:t>
      </w:r>
      <w:r w:rsidR="00B674A9" w:rsidRPr="00AD24F8">
        <w:rPr>
          <w:rFonts w:ascii="Times New Roman" w:eastAsia="宋体" w:hAnsi="Times New Roman" w:cs="Times New Roman"/>
          <w:b/>
          <w:bCs/>
          <w:sz w:val="24"/>
          <w:szCs w:val="24"/>
        </w:rPr>
        <w:t xml:space="preserve"> </w:t>
      </w:r>
      <w:r w:rsidR="00B674A9" w:rsidRPr="00AD24F8">
        <w:rPr>
          <w:rFonts w:ascii="Times New Roman" w:eastAsia="宋体" w:hAnsi="Times New Roman" w:cs="Times New Roman"/>
          <w:kern w:val="0"/>
          <w:sz w:val="24"/>
          <w:szCs w:val="24"/>
        </w:rPr>
        <w:t xml:space="preserve">Principal component analysis of the physicochemical </w:t>
      </w:r>
      <w:r w:rsidR="00A24EAF" w:rsidRPr="00AD24F8">
        <w:rPr>
          <w:rFonts w:ascii="Times New Roman" w:eastAsia="宋体" w:hAnsi="Times New Roman" w:cs="Times New Roman"/>
          <w:kern w:val="0"/>
          <w:sz w:val="24"/>
          <w:szCs w:val="24"/>
        </w:rPr>
        <w:t xml:space="preserve">compost </w:t>
      </w:r>
      <w:r w:rsidR="00B674A9" w:rsidRPr="00AD24F8">
        <w:rPr>
          <w:rFonts w:ascii="Times New Roman" w:eastAsia="宋体" w:hAnsi="Times New Roman" w:cs="Times New Roman"/>
          <w:kern w:val="0"/>
          <w:sz w:val="24"/>
          <w:szCs w:val="24"/>
        </w:rPr>
        <w:t>properties at the initial (open symbols) and final (filled symbols) phases</w:t>
      </w:r>
      <w:r w:rsidR="00A24EAF" w:rsidRPr="00AD24F8">
        <w:rPr>
          <w:rFonts w:ascii="Times New Roman" w:eastAsia="宋体" w:hAnsi="Times New Roman" w:cs="Times New Roman"/>
          <w:kern w:val="0"/>
          <w:sz w:val="24"/>
          <w:szCs w:val="24"/>
        </w:rPr>
        <w:t xml:space="preserve"> of composting</w:t>
      </w:r>
      <w:r w:rsidR="00B674A9" w:rsidRPr="00AD24F8">
        <w:rPr>
          <w:rFonts w:ascii="Times New Roman" w:eastAsia="宋体" w:hAnsi="Times New Roman" w:cs="Times New Roman"/>
          <w:kern w:val="0"/>
          <w:sz w:val="24"/>
          <w:szCs w:val="24"/>
        </w:rPr>
        <w:t xml:space="preserve">. In panel A, colors correspond to different types of </w:t>
      </w:r>
      <w:r w:rsidR="00A24EAF" w:rsidRPr="00AD24F8">
        <w:rPr>
          <w:rFonts w:ascii="Times New Roman" w:eastAsia="宋体" w:hAnsi="Times New Roman" w:cs="Times New Roman"/>
          <w:kern w:val="0"/>
          <w:sz w:val="24"/>
          <w:szCs w:val="24"/>
        </w:rPr>
        <w:t>manure used for composting</w:t>
      </w:r>
      <w:r w:rsidR="00B674A9" w:rsidRPr="00AD24F8">
        <w:rPr>
          <w:rFonts w:ascii="Times New Roman" w:eastAsia="宋体" w:hAnsi="Times New Roman" w:cs="Times New Roman"/>
          <w:kern w:val="0"/>
          <w:sz w:val="24"/>
          <w:szCs w:val="24"/>
        </w:rPr>
        <w:t xml:space="preserve">. Panel B </w:t>
      </w:r>
      <w:r w:rsidR="00A24EAF" w:rsidRPr="00AD24F8">
        <w:rPr>
          <w:rFonts w:ascii="Times New Roman" w:eastAsia="宋体" w:hAnsi="Times New Roman" w:cs="Times New Roman"/>
          <w:kern w:val="0"/>
          <w:sz w:val="24"/>
          <w:szCs w:val="24"/>
        </w:rPr>
        <w:t xml:space="preserve">shows </w:t>
      </w:r>
      <w:r w:rsidR="00B674A9" w:rsidRPr="00AD24F8">
        <w:rPr>
          <w:rFonts w:ascii="Times New Roman" w:eastAsia="宋体" w:hAnsi="Times New Roman" w:cs="Times New Roman"/>
          <w:kern w:val="0"/>
          <w:sz w:val="24"/>
          <w:szCs w:val="24"/>
        </w:rPr>
        <w:t xml:space="preserve">the contribution of each </w:t>
      </w:r>
      <w:r w:rsidR="00A24EAF" w:rsidRPr="00AD24F8">
        <w:rPr>
          <w:rFonts w:ascii="Times New Roman" w:eastAsia="宋体" w:hAnsi="Times New Roman" w:cs="Times New Roman"/>
          <w:kern w:val="0"/>
          <w:sz w:val="24"/>
          <w:szCs w:val="24"/>
        </w:rPr>
        <w:t xml:space="preserve">physiochemical </w:t>
      </w:r>
      <w:r w:rsidR="00B674A9" w:rsidRPr="00AD24F8">
        <w:rPr>
          <w:rFonts w:ascii="Times New Roman" w:eastAsia="宋体" w:hAnsi="Times New Roman" w:cs="Times New Roman"/>
          <w:kern w:val="0"/>
          <w:sz w:val="24"/>
          <w:szCs w:val="24"/>
        </w:rPr>
        <w:t xml:space="preserve">property </w:t>
      </w:r>
      <w:r w:rsidR="00A24EAF" w:rsidRPr="00AD24F8">
        <w:rPr>
          <w:rFonts w:ascii="Times New Roman" w:eastAsia="宋体" w:hAnsi="Times New Roman" w:cs="Times New Roman"/>
          <w:kern w:val="0"/>
          <w:sz w:val="24"/>
          <w:szCs w:val="24"/>
        </w:rPr>
        <w:t xml:space="preserve">on </w:t>
      </w:r>
      <w:r w:rsidR="00B674A9" w:rsidRPr="00AD24F8">
        <w:rPr>
          <w:rFonts w:ascii="Times New Roman" w:eastAsia="宋体" w:hAnsi="Times New Roman" w:cs="Times New Roman"/>
          <w:kern w:val="0"/>
          <w:sz w:val="24"/>
          <w:szCs w:val="24"/>
        </w:rPr>
        <w:t xml:space="preserve">the first two principal </w:t>
      </w:r>
      <w:r w:rsidR="00A24EAF" w:rsidRPr="00AD24F8">
        <w:rPr>
          <w:rFonts w:ascii="Times New Roman" w:eastAsia="宋体" w:hAnsi="Times New Roman" w:cs="Times New Roman"/>
          <w:kern w:val="0"/>
          <w:sz w:val="24"/>
          <w:szCs w:val="24"/>
        </w:rPr>
        <w:t>components in panel A</w:t>
      </w:r>
      <w:r w:rsidR="00B674A9" w:rsidRPr="00AD24F8">
        <w:rPr>
          <w:rFonts w:ascii="Times New Roman" w:eastAsia="宋体" w:hAnsi="Times New Roman" w:cs="Times New Roman"/>
          <w:kern w:val="0"/>
          <w:sz w:val="24"/>
          <w:szCs w:val="24"/>
        </w:rPr>
        <w:t xml:space="preserve"> that explained 81.3% of the total variation (54.8% and 26.5% for PC1 and PC2</w:t>
      </w:r>
      <w:r w:rsidR="00A24EAF" w:rsidRPr="00AD24F8">
        <w:rPr>
          <w:rFonts w:ascii="Times New Roman" w:eastAsia="宋体" w:hAnsi="Times New Roman" w:cs="Times New Roman"/>
          <w:kern w:val="0"/>
          <w:sz w:val="24"/>
          <w:szCs w:val="24"/>
        </w:rPr>
        <w:t>, respectively</w:t>
      </w:r>
      <w:r w:rsidR="00B674A9" w:rsidRPr="00AD24F8">
        <w:rPr>
          <w:rFonts w:ascii="Times New Roman" w:eastAsia="宋体" w:hAnsi="Times New Roman" w:cs="Times New Roman"/>
          <w:kern w:val="0"/>
          <w:sz w:val="24"/>
          <w:szCs w:val="24"/>
        </w:rPr>
        <w:t>). Red dash</w:t>
      </w:r>
      <w:r w:rsidR="00A24EAF" w:rsidRPr="00AD24F8">
        <w:rPr>
          <w:rFonts w:ascii="Times New Roman" w:eastAsia="宋体" w:hAnsi="Times New Roman" w:cs="Times New Roman"/>
          <w:kern w:val="0"/>
          <w:sz w:val="24"/>
          <w:szCs w:val="24"/>
        </w:rPr>
        <w:t>ed</w:t>
      </w:r>
      <w:r w:rsidR="00B674A9" w:rsidRPr="00AD24F8">
        <w:rPr>
          <w:rFonts w:ascii="Times New Roman" w:eastAsia="宋体" w:hAnsi="Times New Roman" w:cs="Times New Roman"/>
          <w:kern w:val="0"/>
          <w:sz w:val="24"/>
          <w:szCs w:val="24"/>
        </w:rPr>
        <w:t xml:space="preserve"> lines in panel B indicate the theoretical contribution of </w:t>
      </w:r>
      <w:r w:rsidR="00A24EAF" w:rsidRPr="00AD24F8">
        <w:rPr>
          <w:rFonts w:ascii="Times New Roman" w:eastAsia="宋体" w:hAnsi="Times New Roman" w:cs="Times New Roman"/>
          <w:kern w:val="0"/>
          <w:sz w:val="24"/>
          <w:szCs w:val="24"/>
        </w:rPr>
        <w:t>physicochemical properties. N=3 for each type of manure compost</w:t>
      </w:r>
      <w:r w:rsidR="00B674A9" w:rsidRPr="00AD24F8">
        <w:rPr>
          <w:rFonts w:ascii="Times New Roman" w:eastAsia="宋体" w:hAnsi="Times New Roman" w:cs="Times New Roman"/>
          <w:kern w:val="0"/>
          <w:sz w:val="24"/>
          <w:szCs w:val="24"/>
        </w:rPr>
        <w:t>.</w:t>
      </w:r>
    </w:p>
    <w:p w14:paraId="5001334A" w14:textId="693CD463" w:rsidR="00632B54" w:rsidRPr="001E0768" w:rsidRDefault="00644887" w:rsidP="00E8653F">
      <w:pPr>
        <w:spacing w:beforeLines="50" w:before="156" w:afterLines="50" w:after="156" w:line="480" w:lineRule="auto"/>
        <w:rPr>
          <w:rFonts w:ascii="Times New Roman" w:hAnsi="Times New Roman" w:cs="Times New Roman"/>
          <w:b/>
          <w:bCs/>
          <w:sz w:val="24"/>
          <w:szCs w:val="24"/>
        </w:rPr>
      </w:pPr>
      <w:r w:rsidRPr="001E0768">
        <w:rPr>
          <w:rFonts w:ascii="Times New Roman" w:hAnsi="Times New Roman" w:cs="Times New Roman"/>
          <w:b/>
          <w:bCs/>
          <w:sz w:val="24"/>
          <w:szCs w:val="24"/>
        </w:rPr>
        <w:t>D</w:t>
      </w:r>
      <w:r w:rsidR="00435108" w:rsidRPr="001E0768">
        <w:rPr>
          <w:rFonts w:ascii="Times New Roman" w:hAnsi="Times New Roman" w:cs="Times New Roman"/>
          <w:b/>
          <w:bCs/>
          <w:sz w:val="24"/>
          <w:szCs w:val="24"/>
        </w:rPr>
        <w:t xml:space="preserve">iversity and </w:t>
      </w:r>
      <w:r w:rsidR="00C855A5">
        <w:rPr>
          <w:rFonts w:ascii="Times New Roman" w:hAnsi="Times New Roman" w:cs="Times New Roman"/>
          <w:b/>
          <w:bCs/>
          <w:sz w:val="24"/>
          <w:szCs w:val="24"/>
        </w:rPr>
        <w:t>S</w:t>
      </w:r>
      <w:r w:rsidR="00C855A5" w:rsidRPr="001E0768">
        <w:rPr>
          <w:rFonts w:ascii="Times New Roman" w:hAnsi="Times New Roman" w:cs="Times New Roman"/>
          <w:b/>
          <w:bCs/>
          <w:sz w:val="24"/>
          <w:szCs w:val="24"/>
        </w:rPr>
        <w:t xml:space="preserve">tructure </w:t>
      </w:r>
      <w:r w:rsidR="00435108" w:rsidRPr="001E0768">
        <w:rPr>
          <w:rFonts w:ascii="Times New Roman" w:hAnsi="Times New Roman" w:cs="Times New Roman"/>
          <w:b/>
          <w:bCs/>
          <w:sz w:val="24"/>
          <w:szCs w:val="24"/>
        </w:rPr>
        <w:t>of</w:t>
      </w:r>
      <w:r w:rsidR="00C7570D" w:rsidRPr="001E0768">
        <w:rPr>
          <w:rFonts w:ascii="Times New Roman" w:hAnsi="Times New Roman" w:cs="Times New Roman"/>
          <w:b/>
          <w:bCs/>
          <w:sz w:val="24"/>
          <w:szCs w:val="24"/>
        </w:rPr>
        <w:t xml:space="preserve"> </w:t>
      </w:r>
      <w:r w:rsidR="00C855A5">
        <w:rPr>
          <w:rFonts w:ascii="Times New Roman" w:hAnsi="Times New Roman" w:cs="Times New Roman"/>
          <w:b/>
          <w:bCs/>
          <w:sz w:val="24"/>
          <w:szCs w:val="24"/>
        </w:rPr>
        <w:t>M</w:t>
      </w:r>
      <w:r w:rsidR="00C855A5" w:rsidRPr="001E0768">
        <w:rPr>
          <w:rFonts w:ascii="Times New Roman" w:hAnsi="Times New Roman" w:cs="Times New Roman"/>
          <w:b/>
          <w:bCs/>
          <w:sz w:val="24"/>
          <w:szCs w:val="24"/>
        </w:rPr>
        <w:t xml:space="preserve">icrobial </w:t>
      </w:r>
      <w:r w:rsidR="00C855A5">
        <w:rPr>
          <w:rFonts w:ascii="Times New Roman" w:hAnsi="Times New Roman" w:cs="Times New Roman"/>
          <w:b/>
          <w:bCs/>
          <w:sz w:val="24"/>
          <w:szCs w:val="24"/>
        </w:rPr>
        <w:t>C</w:t>
      </w:r>
      <w:r w:rsidR="00C855A5" w:rsidRPr="001E0768">
        <w:rPr>
          <w:rFonts w:ascii="Times New Roman" w:hAnsi="Times New Roman" w:cs="Times New Roman"/>
          <w:b/>
          <w:bCs/>
          <w:sz w:val="24"/>
          <w:szCs w:val="24"/>
        </w:rPr>
        <w:t>ommunities</w:t>
      </w:r>
    </w:p>
    <w:p w14:paraId="16217E18" w14:textId="78BEF629" w:rsidR="007C22E4" w:rsidRDefault="00756413" w:rsidP="00E8653F">
      <w:pPr>
        <w:spacing w:beforeLines="50" w:before="156" w:afterLines="50" w:after="156" w:line="480" w:lineRule="auto"/>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lastRenderedPageBreak/>
        <w:t xml:space="preserve">The Shannon diversity of bacterial and fungal </w:t>
      </w:r>
      <w:r w:rsidR="00A24EAF">
        <w:rPr>
          <w:rFonts w:ascii="Times New Roman" w:eastAsia="宋体" w:hAnsi="Times New Roman" w:cs="Times New Roman"/>
          <w:color w:val="000000" w:themeColor="text1"/>
          <w:sz w:val="24"/>
          <w:szCs w:val="24"/>
        </w:rPr>
        <w:t xml:space="preserve">communities </w:t>
      </w:r>
      <w:r w:rsidR="007A19AA">
        <w:rPr>
          <w:rFonts w:ascii="Times New Roman" w:eastAsia="宋体" w:hAnsi="Times New Roman" w:cs="Times New Roman"/>
          <w:color w:val="000000" w:themeColor="text1"/>
          <w:sz w:val="24"/>
          <w:szCs w:val="24"/>
        </w:rPr>
        <w:t>declined</w:t>
      </w:r>
      <w:r w:rsidRPr="00173A36">
        <w:rPr>
          <w:rFonts w:ascii="Times New Roman" w:eastAsia="宋体" w:hAnsi="Times New Roman" w:cs="Times New Roman"/>
          <w:color w:val="000000" w:themeColor="text1"/>
          <w:sz w:val="24"/>
          <w:szCs w:val="24"/>
        </w:rPr>
        <w:t xml:space="preserve"> </w:t>
      </w:r>
      <w:r w:rsidR="00A24EAF">
        <w:rPr>
          <w:rFonts w:ascii="Times New Roman" w:eastAsia="宋体" w:hAnsi="Times New Roman" w:cs="Times New Roman"/>
          <w:color w:val="000000" w:themeColor="text1"/>
          <w:sz w:val="24"/>
          <w:szCs w:val="24"/>
        </w:rPr>
        <w:t xml:space="preserve">during </w:t>
      </w:r>
      <w:r w:rsidR="007A19AA">
        <w:rPr>
          <w:rFonts w:ascii="Times New Roman" w:eastAsia="宋体" w:hAnsi="Times New Roman" w:cs="Times New Roman"/>
          <w:color w:val="000000" w:themeColor="text1"/>
          <w:sz w:val="24"/>
          <w:szCs w:val="24"/>
        </w:rPr>
        <w:t xml:space="preserve">the </w:t>
      </w:r>
      <w:r w:rsidRPr="00173A36">
        <w:rPr>
          <w:rFonts w:ascii="Times New Roman" w:eastAsia="宋体" w:hAnsi="Times New Roman" w:cs="Times New Roman"/>
          <w:color w:val="000000" w:themeColor="text1"/>
          <w:sz w:val="24"/>
          <w:szCs w:val="24"/>
        </w:rPr>
        <w:t xml:space="preserve">composting </w:t>
      </w:r>
      <w:r w:rsidR="00A24EAF">
        <w:rPr>
          <w:rFonts w:ascii="Times New Roman" w:eastAsia="宋体" w:hAnsi="Times New Roman" w:cs="Times New Roman"/>
          <w:color w:val="000000" w:themeColor="text1"/>
          <w:sz w:val="24"/>
          <w:szCs w:val="24"/>
        </w:rPr>
        <w:t>overall</w:t>
      </w:r>
      <w:r w:rsidRPr="00173A36">
        <w:rPr>
          <w:rFonts w:ascii="Times New Roman" w:eastAsia="宋体" w:hAnsi="Times New Roman" w:cs="Times New Roman"/>
          <w:color w:val="000000" w:themeColor="text1"/>
          <w:sz w:val="24"/>
          <w:szCs w:val="24"/>
        </w:rPr>
        <w:t xml:space="preserve"> (bacteria: </w:t>
      </w:r>
      <w:r w:rsidRPr="00173A36">
        <w:rPr>
          <w:rFonts w:ascii="Times New Roman" w:hAnsi="Times New Roman" w:cs="Times New Roman"/>
          <w:i/>
          <w:iCs/>
          <w:color w:val="000000" w:themeColor="text1"/>
          <w:sz w:val="24"/>
          <w:szCs w:val="24"/>
        </w:rPr>
        <w:t>F</w:t>
      </w:r>
      <w:r w:rsidRPr="00173A36">
        <w:rPr>
          <w:rFonts w:ascii="Times New Roman" w:hAnsi="Times New Roman" w:cs="Times New Roman" w:hint="eastAsia"/>
          <w:color w:val="000000" w:themeColor="text1"/>
          <w:sz w:val="24"/>
          <w:szCs w:val="24"/>
          <w:vertAlign w:val="subscript"/>
        </w:rPr>
        <w:t>1,</w:t>
      </w:r>
      <w:r w:rsidRPr="00173A36">
        <w:rPr>
          <w:rFonts w:ascii="Times New Roman" w:hAnsi="Times New Roman" w:cs="Times New Roman"/>
          <w:color w:val="000000" w:themeColor="text1"/>
          <w:sz w:val="24"/>
          <w:szCs w:val="24"/>
          <w:vertAlign w:val="subscript"/>
        </w:rPr>
        <w:t>23</w:t>
      </w:r>
      <w:r w:rsidRPr="00173A36">
        <w:rPr>
          <w:rFonts w:ascii="Times New Roman" w:hAnsi="Times New Roman" w:cs="Times New Roman"/>
          <w:color w:val="000000" w:themeColor="text1"/>
          <w:sz w:val="24"/>
          <w:szCs w:val="24"/>
        </w:rPr>
        <w:t xml:space="preserve">=10.7, </w:t>
      </w:r>
      <w:r w:rsidRPr="00173A36">
        <w:rPr>
          <w:rFonts w:ascii="Times New Roman" w:hAnsi="Times New Roman" w:cs="Times New Roman"/>
          <w:i/>
          <w:iCs/>
          <w:color w:val="000000" w:themeColor="text1"/>
          <w:sz w:val="24"/>
          <w:szCs w:val="24"/>
        </w:rPr>
        <w:t>P</w:t>
      </w:r>
      <w:r w:rsidRPr="00173A36">
        <w:rPr>
          <w:rFonts w:ascii="Times New Roman" w:hAnsi="Times New Roman" w:cs="Times New Roman"/>
          <w:color w:val="000000" w:themeColor="text1"/>
          <w:sz w:val="24"/>
          <w:szCs w:val="24"/>
        </w:rPr>
        <w:t xml:space="preserve">=0.003; </w:t>
      </w:r>
      <w:r w:rsidRPr="00173A36">
        <w:rPr>
          <w:rFonts w:ascii="Times New Roman" w:eastAsia="宋体" w:hAnsi="Times New Roman" w:cs="Times New Roman"/>
          <w:color w:val="000000" w:themeColor="text1"/>
          <w:sz w:val="24"/>
          <w:szCs w:val="24"/>
        </w:rPr>
        <w:t xml:space="preserve">fungi: </w:t>
      </w:r>
      <w:r w:rsidRPr="00173A36">
        <w:rPr>
          <w:rFonts w:ascii="Times New Roman" w:hAnsi="Times New Roman" w:cs="Times New Roman"/>
          <w:i/>
          <w:iCs/>
          <w:color w:val="000000" w:themeColor="text1"/>
          <w:sz w:val="24"/>
          <w:szCs w:val="24"/>
        </w:rPr>
        <w:t>F</w:t>
      </w:r>
      <w:r w:rsidRPr="00173A36">
        <w:rPr>
          <w:rFonts w:ascii="Times New Roman" w:hAnsi="Times New Roman" w:cs="Times New Roman" w:hint="eastAsia"/>
          <w:color w:val="000000" w:themeColor="text1"/>
          <w:sz w:val="24"/>
          <w:szCs w:val="24"/>
          <w:vertAlign w:val="subscript"/>
        </w:rPr>
        <w:t>1,</w:t>
      </w:r>
      <w:r w:rsidRPr="00173A36">
        <w:rPr>
          <w:rFonts w:ascii="Times New Roman" w:hAnsi="Times New Roman" w:cs="Times New Roman"/>
          <w:color w:val="000000" w:themeColor="text1"/>
          <w:sz w:val="24"/>
          <w:szCs w:val="24"/>
          <w:vertAlign w:val="subscript"/>
        </w:rPr>
        <w:t>23</w:t>
      </w:r>
      <w:r w:rsidRPr="00173A36">
        <w:rPr>
          <w:rFonts w:ascii="Times New Roman" w:hAnsi="Times New Roman" w:cs="Times New Roman"/>
          <w:color w:val="000000" w:themeColor="text1"/>
          <w:sz w:val="24"/>
          <w:szCs w:val="24"/>
        </w:rPr>
        <w:t>=29.</w:t>
      </w:r>
      <w:r>
        <w:rPr>
          <w:rFonts w:ascii="Times New Roman" w:hAnsi="Times New Roman" w:cs="Times New Roman"/>
          <w:color w:val="000000" w:themeColor="text1"/>
          <w:sz w:val="24"/>
          <w:szCs w:val="24"/>
        </w:rPr>
        <w:t>1</w:t>
      </w:r>
      <w:r w:rsidRPr="00173A36">
        <w:rPr>
          <w:rFonts w:ascii="Times New Roman" w:hAnsi="Times New Roman" w:cs="Times New Roman"/>
          <w:color w:val="000000" w:themeColor="text1"/>
          <w:sz w:val="24"/>
          <w:szCs w:val="24"/>
        </w:rPr>
        <w:t xml:space="preserve">, </w:t>
      </w:r>
      <w:r w:rsidRPr="00173A36">
        <w:rPr>
          <w:rFonts w:ascii="Times New Roman" w:hAnsi="Times New Roman" w:cs="Times New Roman"/>
          <w:i/>
          <w:iCs/>
          <w:color w:val="000000" w:themeColor="text1"/>
          <w:sz w:val="24"/>
          <w:szCs w:val="24"/>
        </w:rPr>
        <w:t>P</w:t>
      </w:r>
      <w:r w:rsidRPr="00173A36">
        <w:rPr>
          <w:rFonts w:ascii="Times New Roman" w:hAnsi="Times New Roman" w:cs="Times New Roman"/>
          <w:color w:val="000000" w:themeColor="text1"/>
          <w:sz w:val="24"/>
          <w:szCs w:val="24"/>
        </w:rPr>
        <w:t xml:space="preserve">&lt;0.001, </w:t>
      </w:r>
      <w:r w:rsidRPr="001E0768">
        <w:rPr>
          <w:rFonts w:ascii="Times New Roman" w:eastAsia="宋体" w:hAnsi="Times New Roman" w:cs="Times New Roman"/>
          <w:b/>
          <w:bCs/>
          <w:color w:val="000000" w:themeColor="text1"/>
          <w:sz w:val="24"/>
          <w:szCs w:val="24"/>
        </w:rPr>
        <w:t>Fig</w:t>
      </w:r>
      <w:r w:rsidR="001E0768" w:rsidRPr="001E0768">
        <w:rPr>
          <w:rFonts w:ascii="Times New Roman" w:eastAsia="宋体" w:hAnsi="Times New Roman" w:cs="Times New Roman"/>
          <w:b/>
          <w:bCs/>
          <w:color w:val="000000" w:themeColor="text1"/>
          <w:sz w:val="24"/>
          <w:szCs w:val="24"/>
        </w:rPr>
        <w:t>ure</w:t>
      </w:r>
      <w:r w:rsidRPr="001E0768">
        <w:rPr>
          <w:rFonts w:ascii="Times New Roman" w:eastAsia="宋体" w:hAnsi="Times New Roman" w:cs="Times New Roman"/>
          <w:b/>
          <w:bCs/>
          <w:color w:val="000000" w:themeColor="text1"/>
          <w:sz w:val="24"/>
          <w:szCs w:val="24"/>
        </w:rPr>
        <w:t xml:space="preserve"> 2A, B</w:t>
      </w:r>
      <w:r w:rsidRPr="00173A36">
        <w:rPr>
          <w:rFonts w:ascii="Times New Roman" w:eastAsia="宋体" w:hAnsi="Times New Roman" w:cs="Times New Roman"/>
          <w:color w:val="000000" w:themeColor="text1"/>
          <w:sz w:val="24"/>
          <w:szCs w:val="24"/>
        </w:rPr>
        <w:t xml:space="preserve">). </w:t>
      </w:r>
      <w:r w:rsidR="00A24EAF">
        <w:rPr>
          <w:rFonts w:ascii="Times New Roman" w:eastAsia="宋体" w:hAnsi="Times New Roman" w:cs="Times New Roman"/>
          <w:color w:val="000000" w:themeColor="text1"/>
          <w:sz w:val="24"/>
          <w:szCs w:val="24"/>
        </w:rPr>
        <w:t>While</w:t>
      </w:r>
      <w:r w:rsidR="0064152C">
        <w:rPr>
          <w:rFonts w:ascii="Times New Roman" w:eastAsia="宋体" w:hAnsi="Times New Roman" w:cs="Times New Roman"/>
          <w:color w:val="000000" w:themeColor="text1"/>
          <w:sz w:val="24"/>
          <w:szCs w:val="24"/>
        </w:rPr>
        <w:t xml:space="preserve"> the </w:t>
      </w:r>
      <w:r w:rsidR="00435108">
        <w:rPr>
          <w:rFonts w:ascii="Times New Roman" w:eastAsia="宋体" w:hAnsi="Times New Roman" w:cs="Times New Roman"/>
          <w:color w:val="000000" w:themeColor="text1"/>
          <w:sz w:val="24"/>
          <w:szCs w:val="24"/>
        </w:rPr>
        <w:t xml:space="preserve">Shannon diversity varied </w:t>
      </w:r>
      <w:r w:rsidR="00A24EAF">
        <w:rPr>
          <w:rFonts w:ascii="Times New Roman" w:eastAsia="宋体" w:hAnsi="Times New Roman" w:cs="Times New Roman"/>
          <w:color w:val="000000" w:themeColor="text1"/>
          <w:sz w:val="24"/>
          <w:szCs w:val="24"/>
        </w:rPr>
        <w:t xml:space="preserve">between manure </w:t>
      </w:r>
      <w:r w:rsidR="00435108">
        <w:rPr>
          <w:rFonts w:ascii="Times New Roman" w:eastAsia="宋体" w:hAnsi="Times New Roman" w:cs="Times New Roman"/>
          <w:color w:val="000000" w:themeColor="text1"/>
          <w:sz w:val="24"/>
          <w:szCs w:val="24"/>
        </w:rPr>
        <w:t xml:space="preserve">compost types, </w:t>
      </w:r>
      <w:r w:rsidRPr="00173A36">
        <w:rPr>
          <w:rFonts w:ascii="Times New Roman" w:eastAsia="宋体" w:hAnsi="Times New Roman" w:cs="Times New Roman"/>
          <w:color w:val="000000" w:themeColor="text1"/>
          <w:sz w:val="24"/>
          <w:szCs w:val="24"/>
        </w:rPr>
        <w:t xml:space="preserve">the diversity of sheep and cattle manure composts </w:t>
      </w:r>
      <w:r w:rsidR="00435108">
        <w:rPr>
          <w:rFonts w:ascii="Times New Roman" w:eastAsia="宋体" w:hAnsi="Times New Roman" w:cs="Times New Roman"/>
          <w:color w:val="000000" w:themeColor="text1"/>
          <w:sz w:val="24"/>
          <w:szCs w:val="24"/>
        </w:rPr>
        <w:t>were</w:t>
      </w:r>
      <w:r w:rsidRPr="00173A36">
        <w:rPr>
          <w:rFonts w:ascii="Times New Roman" w:eastAsia="宋体" w:hAnsi="Times New Roman" w:cs="Times New Roman"/>
          <w:color w:val="000000" w:themeColor="text1"/>
          <w:sz w:val="24"/>
          <w:szCs w:val="24"/>
        </w:rPr>
        <w:t xml:space="preserve"> significantly higher </w:t>
      </w:r>
      <w:r w:rsidR="00B16C38">
        <w:rPr>
          <w:rFonts w:ascii="Times New Roman" w:eastAsia="宋体" w:hAnsi="Times New Roman" w:cs="Times New Roman"/>
          <w:color w:val="000000" w:themeColor="text1"/>
          <w:sz w:val="24"/>
          <w:szCs w:val="24"/>
        </w:rPr>
        <w:t>compared to</w:t>
      </w:r>
      <w:r w:rsidRPr="00173A36">
        <w:rPr>
          <w:rFonts w:ascii="Times New Roman" w:eastAsia="宋体" w:hAnsi="Times New Roman" w:cs="Times New Roman"/>
          <w:color w:val="000000" w:themeColor="text1"/>
          <w:sz w:val="24"/>
          <w:szCs w:val="24"/>
        </w:rPr>
        <w:t xml:space="preserve"> pig and chicken</w:t>
      </w:r>
      <w:r w:rsidR="00435108" w:rsidRPr="00435108">
        <w:rPr>
          <w:rFonts w:ascii="Times New Roman" w:eastAsia="宋体" w:hAnsi="Times New Roman" w:cs="Times New Roman"/>
          <w:color w:val="000000" w:themeColor="text1"/>
          <w:sz w:val="24"/>
          <w:szCs w:val="24"/>
        </w:rPr>
        <w:t xml:space="preserve"> </w:t>
      </w:r>
      <w:r w:rsidR="00435108" w:rsidRPr="00173A36">
        <w:rPr>
          <w:rFonts w:ascii="Times New Roman" w:eastAsia="宋体" w:hAnsi="Times New Roman" w:cs="Times New Roman"/>
          <w:color w:val="000000" w:themeColor="text1"/>
          <w:sz w:val="24"/>
          <w:szCs w:val="24"/>
        </w:rPr>
        <w:t>manure composts</w:t>
      </w:r>
      <w:r w:rsidRPr="00173A36">
        <w:rPr>
          <w:rFonts w:ascii="Times New Roman" w:eastAsia="宋体" w:hAnsi="Times New Roman" w:cs="Times New Roman"/>
          <w:color w:val="000000" w:themeColor="text1"/>
          <w:sz w:val="24"/>
          <w:szCs w:val="24"/>
        </w:rPr>
        <w:t xml:space="preserve"> </w:t>
      </w:r>
      <w:r w:rsidR="00B16C38">
        <w:rPr>
          <w:rFonts w:ascii="Times New Roman" w:eastAsia="宋体" w:hAnsi="Times New Roman" w:cs="Times New Roman"/>
          <w:color w:val="000000" w:themeColor="text1"/>
          <w:sz w:val="24"/>
          <w:szCs w:val="24"/>
        </w:rPr>
        <w:t>at both composting phases</w:t>
      </w:r>
      <w:r w:rsidR="00B16C38" w:rsidRPr="00173A36">
        <w:rPr>
          <w:rFonts w:ascii="Times New Roman" w:eastAsia="宋体" w:hAnsi="Times New Roman" w:cs="Times New Roman"/>
          <w:color w:val="000000" w:themeColor="text1"/>
          <w:sz w:val="24"/>
          <w:szCs w:val="24"/>
        </w:rPr>
        <w:t xml:space="preserve"> </w:t>
      </w:r>
      <w:r w:rsidRPr="00173A36">
        <w:rPr>
          <w:rFonts w:ascii="Times New Roman" w:eastAsia="宋体" w:hAnsi="Times New Roman" w:cs="Times New Roman"/>
          <w:color w:val="000000" w:themeColor="text1"/>
          <w:sz w:val="24"/>
          <w:szCs w:val="24"/>
        </w:rPr>
        <w:t xml:space="preserve">(bacteria: </w:t>
      </w:r>
      <w:r w:rsidRPr="00173A36">
        <w:rPr>
          <w:rFonts w:ascii="Times New Roman" w:hAnsi="Times New Roman" w:cs="Times New Roman"/>
          <w:i/>
          <w:iCs/>
          <w:color w:val="000000" w:themeColor="text1"/>
          <w:sz w:val="24"/>
          <w:szCs w:val="24"/>
        </w:rPr>
        <w:t>F</w:t>
      </w:r>
      <w:r w:rsidRPr="00173A36">
        <w:rPr>
          <w:rFonts w:ascii="Times New Roman" w:hAnsi="Times New Roman" w:cs="Times New Roman" w:hint="eastAsia"/>
          <w:color w:val="000000" w:themeColor="text1"/>
          <w:sz w:val="24"/>
          <w:szCs w:val="24"/>
          <w:vertAlign w:val="subscript"/>
        </w:rPr>
        <w:t>1,</w:t>
      </w:r>
      <w:r w:rsidRPr="00173A36">
        <w:rPr>
          <w:rFonts w:ascii="Times New Roman" w:hAnsi="Times New Roman" w:cs="Times New Roman"/>
          <w:color w:val="000000" w:themeColor="text1"/>
          <w:sz w:val="24"/>
          <w:szCs w:val="24"/>
          <w:vertAlign w:val="subscript"/>
        </w:rPr>
        <w:t>23</w:t>
      </w:r>
      <w:r w:rsidRPr="00173A36">
        <w:rPr>
          <w:rFonts w:ascii="Times New Roman" w:hAnsi="Times New Roman" w:cs="Times New Roman"/>
          <w:color w:val="000000" w:themeColor="text1"/>
          <w:sz w:val="24"/>
          <w:szCs w:val="24"/>
        </w:rPr>
        <w:t xml:space="preserve">=12.5, </w:t>
      </w:r>
      <w:r w:rsidRPr="00173A36">
        <w:rPr>
          <w:rFonts w:ascii="Times New Roman" w:hAnsi="Times New Roman" w:cs="Times New Roman"/>
          <w:i/>
          <w:iCs/>
          <w:color w:val="000000" w:themeColor="text1"/>
          <w:sz w:val="24"/>
          <w:szCs w:val="24"/>
        </w:rPr>
        <w:t>P</w:t>
      </w:r>
      <w:r w:rsidRPr="00173A36">
        <w:rPr>
          <w:rFonts w:ascii="Times New Roman" w:hAnsi="Times New Roman" w:cs="Times New Roman"/>
          <w:color w:val="000000" w:themeColor="text1"/>
          <w:sz w:val="24"/>
          <w:szCs w:val="24"/>
        </w:rPr>
        <w:t xml:space="preserve">=0.002; </w:t>
      </w:r>
      <w:r w:rsidRPr="00173A36">
        <w:rPr>
          <w:rFonts w:ascii="Times New Roman" w:eastAsia="宋体" w:hAnsi="Times New Roman" w:cs="Times New Roman"/>
          <w:color w:val="000000" w:themeColor="text1"/>
          <w:sz w:val="24"/>
          <w:szCs w:val="24"/>
        </w:rPr>
        <w:t xml:space="preserve">fungi: </w:t>
      </w:r>
      <w:r w:rsidRPr="00173A36">
        <w:rPr>
          <w:rFonts w:ascii="Times New Roman" w:hAnsi="Times New Roman" w:cs="Times New Roman"/>
          <w:i/>
          <w:iCs/>
          <w:color w:val="000000" w:themeColor="text1"/>
          <w:sz w:val="24"/>
          <w:szCs w:val="24"/>
        </w:rPr>
        <w:t>F</w:t>
      </w:r>
      <w:r w:rsidRPr="00173A36">
        <w:rPr>
          <w:rFonts w:ascii="Times New Roman" w:hAnsi="Times New Roman" w:cs="Times New Roman" w:hint="eastAsia"/>
          <w:color w:val="000000" w:themeColor="text1"/>
          <w:sz w:val="24"/>
          <w:szCs w:val="24"/>
          <w:vertAlign w:val="subscript"/>
        </w:rPr>
        <w:t>1,</w:t>
      </w:r>
      <w:r w:rsidRPr="00173A36">
        <w:rPr>
          <w:rFonts w:ascii="Times New Roman" w:hAnsi="Times New Roman" w:cs="Times New Roman"/>
          <w:color w:val="000000" w:themeColor="text1"/>
          <w:sz w:val="24"/>
          <w:szCs w:val="24"/>
          <w:vertAlign w:val="subscript"/>
        </w:rPr>
        <w:t>23</w:t>
      </w:r>
      <w:r w:rsidRPr="00173A36">
        <w:rPr>
          <w:rFonts w:ascii="Times New Roman" w:hAnsi="Times New Roman" w:cs="Times New Roman"/>
          <w:color w:val="000000" w:themeColor="text1"/>
          <w:sz w:val="24"/>
          <w:szCs w:val="24"/>
        </w:rPr>
        <w:t xml:space="preserve">=6.07, </w:t>
      </w:r>
      <w:r w:rsidRPr="00173A36">
        <w:rPr>
          <w:rFonts w:ascii="Times New Roman" w:hAnsi="Times New Roman" w:cs="Times New Roman"/>
          <w:i/>
          <w:iCs/>
          <w:color w:val="000000" w:themeColor="text1"/>
          <w:sz w:val="24"/>
          <w:szCs w:val="24"/>
        </w:rPr>
        <w:t>P</w:t>
      </w:r>
      <w:r w:rsidRPr="00173A36">
        <w:rPr>
          <w:rFonts w:ascii="Times New Roman" w:hAnsi="Times New Roman" w:cs="Times New Roman"/>
          <w:color w:val="000000" w:themeColor="text1"/>
          <w:sz w:val="24"/>
          <w:szCs w:val="24"/>
        </w:rPr>
        <w:t xml:space="preserve">=0.022, </w:t>
      </w:r>
      <w:r w:rsidRPr="001E0768">
        <w:rPr>
          <w:rFonts w:ascii="Times New Roman" w:eastAsia="宋体" w:hAnsi="Times New Roman" w:cs="Times New Roman"/>
          <w:b/>
          <w:bCs/>
          <w:color w:val="000000" w:themeColor="text1"/>
          <w:sz w:val="24"/>
          <w:szCs w:val="24"/>
        </w:rPr>
        <w:t>Fig</w:t>
      </w:r>
      <w:r w:rsidR="001E0768" w:rsidRPr="001E0768">
        <w:rPr>
          <w:rFonts w:ascii="Times New Roman" w:eastAsia="宋体" w:hAnsi="Times New Roman" w:cs="Times New Roman"/>
          <w:b/>
          <w:bCs/>
          <w:color w:val="000000" w:themeColor="text1"/>
          <w:sz w:val="24"/>
          <w:szCs w:val="24"/>
        </w:rPr>
        <w:t>ure</w:t>
      </w:r>
      <w:r w:rsidRPr="001E0768">
        <w:rPr>
          <w:rFonts w:ascii="Times New Roman" w:eastAsia="宋体" w:hAnsi="Times New Roman" w:cs="Times New Roman"/>
          <w:b/>
          <w:bCs/>
          <w:color w:val="000000" w:themeColor="text1"/>
          <w:sz w:val="24"/>
          <w:szCs w:val="24"/>
        </w:rPr>
        <w:t xml:space="preserve"> </w:t>
      </w:r>
      <w:r w:rsidR="00354E62" w:rsidRPr="001E0768">
        <w:rPr>
          <w:rFonts w:ascii="Times New Roman" w:eastAsia="宋体" w:hAnsi="Times New Roman" w:cs="Times New Roman"/>
          <w:b/>
          <w:bCs/>
          <w:color w:val="000000" w:themeColor="text1"/>
          <w:sz w:val="24"/>
          <w:szCs w:val="24"/>
        </w:rPr>
        <w:t>2</w:t>
      </w:r>
      <w:r w:rsidRPr="001E0768">
        <w:rPr>
          <w:rFonts w:ascii="Times New Roman" w:eastAsia="宋体" w:hAnsi="Times New Roman" w:cs="Times New Roman"/>
          <w:b/>
          <w:bCs/>
          <w:color w:val="000000" w:themeColor="text1"/>
          <w:sz w:val="24"/>
          <w:szCs w:val="24"/>
        </w:rPr>
        <w:t>A, B</w:t>
      </w:r>
      <w:r w:rsidRPr="00173A36">
        <w:rPr>
          <w:rFonts w:ascii="Times New Roman" w:eastAsia="宋体" w:hAnsi="Times New Roman" w:cs="Times New Roman"/>
          <w:color w:val="000000" w:themeColor="text1"/>
          <w:sz w:val="24"/>
          <w:szCs w:val="24"/>
        </w:rPr>
        <w:t>).</w:t>
      </w:r>
      <w:r w:rsidR="00435108">
        <w:rPr>
          <w:rFonts w:ascii="Times New Roman" w:eastAsia="宋体" w:hAnsi="Times New Roman" w:cs="Times New Roman"/>
          <w:color w:val="000000" w:themeColor="text1"/>
          <w:sz w:val="24"/>
          <w:szCs w:val="24"/>
        </w:rPr>
        <w:t xml:space="preserve"> </w:t>
      </w:r>
      <w:r w:rsidR="00B16C38">
        <w:rPr>
          <w:rFonts w:ascii="Times New Roman" w:eastAsia="宋体" w:hAnsi="Times New Roman" w:cs="Times New Roman"/>
          <w:color w:val="000000" w:themeColor="text1"/>
          <w:sz w:val="24"/>
          <w:szCs w:val="24"/>
        </w:rPr>
        <w:t>In case of</w:t>
      </w:r>
      <w:r w:rsidR="00797766" w:rsidRPr="00173A36">
        <w:rPr>
          <w:rFonts w:ascii="Times New Roman" w:eastAsia="宋体" w:hAnsi="Times New Roman" w:cs="Times New Roman"/>
          <w:color w:val="000000" w:themeColor="text1"/>
          <w:sz w:val="24"/>
          <w:szCs w:val="24"/>
        </w:rPr>
        <w:t xml:space="preserve"> bacterial communit</w:t>
      </w:r>
      <w:r w:rsidR="00B16C38">
        <w:rPr>
          <w:rFonts w:ascii="Times New Roman" w:eastAsia="宋体" w:hAnsi="Times New Roman" w:cs="Times New Roman"/>
          <w:color w:val="000000" w:themeColor="text1"/>
          <w:sz w:val="24"/>
          <w:szCs w:val="24"/>
        </w:rPr>
        <w:t>ies</w:t>
      </w:r>
      <w:r w:rsidR="00797766" w:rsidRPr="00173A36">
        <w:rPr>
          <w:rFonts w:ascii="Times New Roman" w:eastAsia="宋体" w:hAnsi="Times New Roman" w:cs="Times New Roman"/>
          <w:color w:val="000000" w:themeColor="text1"/>
          <w:sz w:val="24"/>
          <w:szCs w:val="24"/>
        </w:rPr>
        <w:t>, community structure</w:t>
      </w:r>
      <w:r w:rsidR="00B16C38">
        <w:rPr>
          <w:rFonts w:ascii="Times New Roman" w:eastAsia="宋体" w:hAnsi="Times New Roman" w:cs="Times New Roman"/>
          <w:color w:val="000000" w:themeColor="text1"/>
          <w:sz w:val="24"/>
          <w:szCs w:val="24"/>
        </w:rPr>
        <w:t>s</w:t>
      </w:r>
      <w:r w:rsidR="00797766" w:rsidRPr="00173A36">
        <w:rPr>
          <w:rFonts w:ascii="Times New Roman" w:eastAsia="宋体" w:hAnsi="Times New Roman" w:cs="Times New Roman"/>
          <w:color w:val="000000" w:themeColor="text1"/>
          <w:sz w:val="24"/>
          <w:szCs w:val="24"/>
        </w:rPr>
        <w:t xml:space="preserve"> </w:t>
      </w:r>
      <w:r w:rsidR="00B16C38">
        <w:rPr>
          <w:rFonts w:ascii="Times New Roman" w:eastAsia="宋体" w:hAnsi="Times New Roman" w:cs="Times New Roman"/>
          <w:color w:val="000000" w:themeColor="text1"/>
          <w:sz w:val="24"/>
          <w:szCs w:val="24"/>
        </w:rPr>
        <w:t>differed significantly between the</w:t>
      </w:r>
      <w:r w:rsidR="00797766" w:rsidRPr="00173A36">
        <w:rPr>
          <w:rFonts w:ascii="Times New Roman" w:eastAsia="宋体" w:hAnsi="Times New Roman" w:cs="Times New Roman"/>
          <w:color w:val="000000" w:themeColor="text1"/>
          <w:sz w:val="24"/>
          <w:szCs w:val="24"/>
        </w:rPr>
        <w:t xml:space="preserve"> initial and final composting phases</w:t>
      </w:r>
      <w:r w:rsidR="00D42505" w:rsidRPr="00173A36">
        <w:rPr>
          <w:rFonts w:ascii="Times New Roman" w:eastAsia="宋体" w:hAnsi="Times New Roman" w:cs="Times New Roman"/>
          <w:color w:val="000000" w:themeColor="text1"/>
          <w:sz w:val="24"/>
          <w:szCs w:val="24"/>
        </w:rPr>
        <w:t xml:space="preserve"> (</w:t>
      </w:r>
      <w:r w:rsidR="00BE1546" w:rsidRPr="00070970">
        <w:rPr>
          <w:rFonts w:ascii="Times New Roman" w:eastAsia="宋体" w:hAnsi="Times New Roman" w:cs="Times New Roman"/>
          <w:i/>
          <w:iCs/>
          <w:color w:val="000000" w:themeColor="text1"/>
          <w:sz w:val="24"/>
          <w:szCs w:val="24"/>
        </w:rPr>
        <w:t>R</w:t>
      </w:r>
      <w:r w:rsidR="00BE1546" w:rsidRPr="00070970">
        <w:rPr>
          <w:rFonts w:ascii="Times New Roman" w:eastAsia="宋体" w:hAnsi="Times New Roman" w:cs="Times New Roman"/>
          <w:i/>
          <w:iCs/>
          <w:color w:val="000000" w:themeColor="text1"/>
          <w:sz w:val="24"/>
          <w:szCs w:val="24"/>
          <w:vertAlign w:val="superscript"/>
        </w:rPr>
        <w:t>2</w:t>
      </w:r>
      <w:r w:rsidR="00BE1546" w:rsidRPr="00070970">
        <w:rPr>
          <w:rFonts w:ascii="Times New Roman" w:eastAsia="宋体" w:hAnsi="Times New Roman" w:cs="Times New Roman"/>
          <w:color w:val="000000" w:themeColor="text1"/>
          <w:sz w:val="24"/>
          <w:szCs w:val="24"/>
        </w:rPr>
        <w:t>=0.9</w:t>
      </w:r>
      <w:r w:rsidR="00407EBE" w:rsidRPr="00070970">
        <w:rPr>
          <w:rFonts w:ascii="Times New Roman" w:eastAsia="宋体" w:hAnsi="Times New Roman" w:cs="Times New Roman"/>
          <w:color w:val="000000" w:themeColor="text1"/>
          <w:sz w:val="24"/>
          <w:szCs w:val="24"/>
        </w:rPr>
        <w:t>9</w:t>
      </w:r>
      <w:r w:rsidR="00BE1546" w:rsidRPr="00045F1D">
        <w:rPr>
          <w:rFonts w:ascii="Times New Roman" w:eastAsia="宋体" w:hAnsi="Times New Roman" w:cs="Times New Roman"/>
          <w:color w:val="000000" w:themeColor="text1"/>
          <w:sz w:val="24"/>
          <w:szCs w:val="24"/>
        </w:rPr>
        <w:t xml:space="preserve">, </w:t>
      </w:r>
      <w:r w:rsidR="00F62938" w:rsidRPr="00045F1D">
        <w:rPr>
          <w:rFonts w:ascii="Times New Roman" w:eastAsia="宋体" w:hAnsi="Times New Roman" w:cs="Times New Roman"/>
          <w:i/>
          <w:iCs/>
          <w:color w:val="000000" w:themeColor="text1"/>
          <w:sz w:val="24"/>
          <w:szCs w:val="24"/>
        </w:rPr>
        <w:t>P</w:t>
      </w:r>
      <w:r w:rsidR="00BE1546" w:rsidRPr="00045F1D">
        <w:rPr>
          <w:rFonts w:ascii="Times New Roman" w:eastAsia="宋体" w:hAnsi="Times New Roman" w:cs="Times New Roman"/>
          <w:color w:val="000000" w:themeColor="text1"/>
          <w:sz w:val="24"/>
          <w:szCs w:val="24"/>
        </w:rPr>
        <w:t>=0.001,</w:t>
      </w:r>
      <w:r w:rsidR="00BE1546" w:rsidRPr="00045F1D">
        <w:rPr>
          <w:sz w:val="24"/>
          <w:szCs w:val="24"/>
        </w:rPr>
        <w:t xml:space="preserve"> </w:t>
      </w:r>
      <w:r w:rsidR="00BE1546" w:rsidRPr="007C22E4">
        <w:rPr>
          <w:rFonts w:ascii="Times New Roman" w:eastAsia="宋体" w:hAnsi="Times New Roman" w:cs="Times New Roman"/>
          <w:color w:val="000000" w:themeColor="text1"/>
          <w:sz w:val="24"/>
          <w:szCs w:val="24"/>
        </w:rPr>
        <w:t>PERMANOVA</w:t>
      </w:r>
      <w:r w:rsidR="00250EBB" w:rsidRPr="007C22E4">
        <w:rPr>
          <w:rFonts w:ascii="Times New Roman" w:eastAsia="宋体" w:hAnsi="Times New Roman" w:cs="Times New Roman"/>
          <w:color w:val="000000" w:themeColor="text1"/>
          <w:sz w:val="24"/>
          <w:szCs w:val="24"/>
        </w:rPr>
        <w:t xml:space="preserve">, </w:t>
      </w:r>
      <w:r w:rsidR="00250EBB" w:rsidRPr="001E0768">
        <w:rPr>
          <w:rFonts w:ascii="Times New Roman" w:eastAsia="宋体" w:hAnsi="Times New Roman" w:cs="Times New Roman"/>
          <w:b/>
          <w:bCs/>
          <w:color w:val="000000" w:themeColor="text1"/>
          <w:sz w:val="24"/>
          <w:szCs w:val="24"/>
        </w:rPr>
        <w:t>Fig</w:t>
      </w:r>
      <w:r w:rsidR="001E0768" w:rsidRPr="001E0768">
        <w:rPr>
          <w:rFonts w:ascii="Times New Roman" w:eastAsia="宋体" w:hAnsi="Times New Roman" w:cs="Times New Roman"/>
          <w:b/>
          <w:bCs/>
          <w:color w:val="000000" w:themeColor="text1"/>
          <w:sz w:val="24"/>
          <w:szCs w:val="24"/>
        </w:rPr>
        <w:t>ure</w:t>
      </w:r>
      <w:r w:rsidR="00250EBB" w:rsidRPr="001E0768">
        <w:rPr>
          <w:rFonts w:ascii="Times New Roman" w:eastAsia="宋体" w:hAnsi="Times New Roman" w:cs="Times New Roman"/>
          <w:b/>
          <w:bCs/>
          <w:color w:val="000000" w:themeColor="text1"/>
          <w:sz w:val="24"/>
          <w:szCs w:val="24"/>
        </w:rPr>
        <w:t xml:space="preserve"> </w:t>
      </w:r>
      <w:r w:rsidR="00354E62" w:rsidRPr="001E0768">
        <w:rPr>
          <w:rFonts w:ascii="Times New Roman" w:eastAsia="宋体" w:hAnsi="Times New Roman" w:cs="Times New Roman"/>
          <w:b/>
          <w:bCs/>
          <w:color w:val="000000" w:themeColor="text1"/>
          <w:sz w:val="24"/>
          <w:szCs w:val="24"/>
        </w:rPr>
        <w:t>2C</w:t>
      </w:r>
      <w:r w:rsidR="00D42505" w:rsidRPr="00173A36">
        <w:rPr>
          <w:rFonts w:ascii="Times New Roman" w:eastAsia="宋体" w:hAnsi="Times New Roman" w:cs="Times New Roman"/>
          <w:color w:val="000000" w:themeColor="text1"/>
          <w:sz w:val="24"/>
          <w:szCs w:val="24"/>
        </w:rPr>
        <w:t>)</w:t>
      </w:r>
      <w:r w:rsidR="00F45F5A" w:rsidRPr="00173A36">
        <w:rPr>
          <w:rFonts w:ascii="Times New Roman" w:eastAsia="宋体" w:hAnsi="Times New Roman" w:cs="Times New Roman"/>
          <w:color w:val="000000" w:themeColor="text1"/>
          <w:sz w:val="24"/>
          <w:szCs w:val="24"/>
        </w:rPr>
        <w:t xml:space="preserve">. </w:t>
      </w:r>
      <w:r w:rsidR="00B16C38">
        <w:rPr>
          <w:rFonts w:ascii="Times New Roman" w:eastAsia="宋体" w:hAnsi="Times New Roman" w:cs="Times New Roman"/>
          <w:color w:val="000000" w:themeColor="text1"/>
          <w:sz w:val="24"/>
          <w:szCs w:val="24"/>
        </w:rPr>
        <w:t xml:space="preserve">Similar to the manure compost physicochemical properties, </w:t>
      </w:r>
      <w:r w:rsidR="00B16C38" w:rsidRPr="00173A36">
        <w:rPr>
          <w:rFonts w:ascii="Times New Roman" w:hAnsi="Times New Roman" w:cs="Times New Roman"/>
          <w:color w:val="000000" w:themeColor="text1"/>
          <w:sz w:val="24"/>
          <w:szCs w:val="24"/>
        </w:rPr>
        <w:t>sheep</w:t>
      </w:r>
      <w:r w:rsidR="00B16C38">
        <w:rPr>
          <w:rFonts w:ascii="Times New Roman" w:hAnsi="Times New Roman" w:cs="Times New Roman"/>
          <w:color w:val="000000" w:themeColor="text1"/>
          <w:sz w:val="24"/>
          <w:szCs w:val="24"/>
        </w:rPr>
        <w:t xml:space="preserve"> and </w:t>
      </w:r>
      <w:r w:rsidR="00B16C38" w:rsidRPr="00173A36">
        <w:rPr>
          <w:rFonts w:ascii="Times New Roman" w:hAnsi="Times New Roman" w:cs="Times New Roman"/>
          <w:color w:val="000000" w:themeColor="text1"/>
          <w:sz w:val="24"/>
          <w:szCs w:val="24"/>
        </w:rPr>
        <w:t>cattle compost</w:t>
      </w:r>
      <w:r w:rsidR="00B16C38">
        <w:rPr>
          <w:rFonts w:ascii="Times New Roman" w:hAnsi="Times New Roman" w:cs="Times New Roman"/>
          <w:color w:val="000000" w:themeColor="text1"/>
          <w:sz w:val="24"/>
          <w:szCs w:val="24"/>
        </w:rPr>
        <w:t xml:space="preserve">s, and </w:t>
      </w:r>
      <w:r w:rsidR="00B16C38" w:rsidRPr="00D52ED2">
        <w:rPr>
          <w:rFonts w:ascii="Times New Roman" w:hAnsi="Times New Roman" w:cs="Times New Roman"/>
          <w:color w:val="000000" w:themeColor="text1"/>
          <w:sz w:val="24"/>
          <w:szCs w:val="24"/>
        </w:rPr>
        <w:t>pi</w:t>
      </w:r>
      <w:r w:rsidR="00B16C38" w:rsidRPr="00173A36">
        <w:rPr>
          <w:rFonts w:ascii="Times New Roman" w:hAnsi="Times New Roman" w:cs="Times New Roman"/>
          <w:color w:val="000000" w:themeColor="text1"/>
          <w:sz w:val="24"/>
          <w:szCs w:val="24"/>
        </w:rPr>
        <w:t>g</w:t>
      </w:r>
      <w:r w:rsidR="00B16C38">
        <w:rPr>
          <w:rFonts w:ascii="Times New Roman" w:hAnsi="Times New Roman" w:cs="Times New Roman"/>
          <w:color w:val="000000" w:themeColor="text1"/>
          <w:sz w:val="24"/>
          <w:szCs w:val="24"/>
        </w:rPr>
        <w:t xml:space="preserve"> and </w:t>
      </w:r>
      <w:r w:rsidR="00B16C38" w:rsidRPr="00173A36">
        <w:rPr>
          <w:rFonts w:ascii="Times New Roman" w:hAnsi="Times New Roman" w:cs="Times New Roman"/>
          <w:color w:val="000000" w:themeColor="text1"/>
          <w:sz w:val="24"/>
          <w:szCs w:val="24"/>
        </w:rPr>
        <w:t>chicken compost</w:t>
      </w:r>
      <w:r w:rsidR="00B16C38">
        <w:rPr>
          <w:rFonts w:ascii="Times New Roman" w:hAnsi="Times New Roman" w:cs="Times New Roman"/>
          <w:color w:val="000000" w:themeColor="text1"/>
          <w:sz w:val="24"/>
          <w:szCs w:val="24"/>
        </w:rPr>
        <w:t>s had more similar bacterial communities</w:t>
      </w:r>
      <w:r w:rsidR="00F45F5A" w:rsidRPr="00173A36">
        <w:rPr>
          <w:rFonts w:ascii="Times New Roman" w:eastAsia="宋体" w:hAnsi="Times New Roman" w:cs="Times New Roman"/>
          <w:color w:val="000000" w:themeColor="text1"/>
          <w:sz w:val="24"/>
          <w:szCs w:val="24"/>
        </w:rPr>
        <w:t xml:space="preserve"> both </w:t>
      </w:r>
      <w:r w:rsidR="00B16C38">
        <w:rPr>
          <w:rFonts w:ascii="Times New Roman" w:eastAsia="宋体" w:hAnsi="Times New Roman" w:cs="Times New Roman"/>
          <w:color w:val="000000" w:themeColor="text1"/>
          <w:sz w:val="24"/>
          <w:szCs w:val="24"/>
        </w:rPr>
        <w:t>at the</w:t>
      </w:r>
      <w:r w:rsidR="00B16C38" w:rsidRPr="00173A36">
        <w:rPr>
          <w:rFonts w:ascii="Times New Roman" w:eastAsia="宋体" w:hAnsi="Times New Roman" w:cs="Times New Roman"/>
          <w:color w:val="000000" w:themeColor="text1"/>
          <w:sz w:val="24"/>
          <w:szCs w:val="24"/>
        </w:rPr>
        <w:t xml:space="preserve"> </w:t>
      </w:r>
      <w:r w:rsidR="00F45F5A" w:rsidRPr="00173A36">
        <w:rPr>
          <w:rFonts w:ascii="Times New Roman" w:eastAsia="宋体" w:hAnsi="Times New Roman" w:cs="Times New Roman"/>
          <w:color w:val="000000" w:themeColor="text1"/>
          <w:sz w:val="24"/>
          <w:szCs w:val="24"/>
        </w:rPr>
        <w:t xml:space="preserve">initial and </w:t>
      </w:r>
      <w:r w:rsidR="000C0137" w:rsidRPr="00173A36">
        <w:rPr>
          <w:rFonts w:ascii="Times New Roman" w:eastAsia="宋体" w:hAnsi="Times New Roman" w:cs="Times New Roman"/>
          <w:color w:val="000000" w:themeColor="text1"/>
          <w:sz w:val="24"/>
          <w:szCs w:val="24"/>
        </w:rPr>
        <w:t>final</w:t>
      </w:r>
      <w:r w:rsidR="00F45F5A" w:rsidRPr="00173A36">
        <w:rPr>
          <w:rFonts w:ascii="Times New Roman" w:eastAsia="宋体" w:hAnsi="Times New Roman" w:cs="Times New Roman"/>
          <w:color w:val="000000" w:themeColor="text1"/>
          <w:sz w:val="24"/>
          <w:szCs w:val="24"/>
        </w:rPr>
        <w:t xml:space="preserve"> phases</w:t>
      </w:r>
      <w:r w:rsidR="00B16C38" w:rsidRPr="00173A36">
        <w:rPr>
          <w:rFonts w:ascii="Times New Roman" w:eastAsia="宋体" w:hAnsi="Times New Roman" w:cs="Times New Roman"/>
          <w:color w:val="000000" w:themeColor="text1"/>
          <w:sz w:val="24"/>
          <w:szCs w:val="24"/>
        </w:rPr>
        <w:t xml:space="preserve"> </w:t>
      </w:r>
      <w:r w:rsidR="00B16C38">
        <w:rPr>
          <w:rFonts w:ascii="Times New Roman" w:eastAsia="宋体" w:hAnsi="Times New Roman" w:cs="Times New Roman"/>
          <w:color w:val="000000" w:themeColor="text1"/>
          <w:sz w:val="24"/>
          <w:szCs w:val="24"/>
        </w:rPr>
        <w:t xml:space="preserve">of </w:t>
      </w:r>
      <w:r w:rsidR="00B16C38" w:rsidRPr="00173A36">
        <w:rPr>
          <w:rFonts w:ascii="Times New Roman" w:eastAsia="宋体" w:hAnsi="Times New Roman" w:cs="Times New Roman"/>
          <w:color w:val="000000" w:themeColor="text1"/>
          <w:sz w:val="24"/>
          <w:szCs w:val="24"/>
        </w:rPr>
        <w:t>composting</w:t>
      </w:r>
      <w:r w:rsidR="00F45F5A" w:rsidRPr="00173A36">
        <w:rPr>
          <w:rFonts w:ascii="Times New Roman" w:eastAsia="宋体" w:hAnsi="Times New Roman" w:cs="Times New Roman"/>
          <w:color w:val="000000" w:themeColor="text1"/>
          <w:sz w:val="24"/>
          <w:szCs w:val="24"/>
        </w:rPr>
        <w:t>, the similar pattern for pig and chicken manure composts (</w:t>
      </w:r>
      <w:bookmarkStart w:id="25" w:name="OLE_LINK7"/>
      <w:r w:rsidR="00AD24F8" w:rsidRPr="00AD24F8">
        <w:rPr>
          <w:rFonts w:ascii="Times New Roman" w:hAnsi="Times New Roman" w:cs="Times New Roman"/>
          <w:b/>
          <w:bCs/>
          <w:color w:val="000000" w:themeColor="text1"/>
          <w:sz w:val="24"/>
          <w:szCs w:val="24"/>
        </w:rPr>
        <w:t xml:space="preserve">Supplementary </w:t>
      </w:r>
      <w:bookmarkEnd w:id="25"/>
      <w:r w:rsidR="00F45F5A" w:rsidRPr="001E0768">
        <w:rPr>
          <w:rFonts w:ascii="Times New Roman" w:eastAsia="宋体" w:hAnsi="Times New Roman" w:cs="Times New Roman"/>
          <w:b/>
          <w:bCs/>
          <w:color w:val="000000" w:themeColor="text1"/>
          <w:sz w:val="24"/>
          <w:szCs w:val="24"/>
        </w:rPr>
        <w:t>Fig</w:t>
      </w:r>
      <w:r w:rsidR="001E0768" w:rsidRPr="001E0768">
        <w:rPr>
          <w:rFonts w:ascii="Times New Roman" w:eastAsia="宋体" w:hAnsi="Times New Roman" w:cs="Times New Roman"/>
          <w:b/>
          <w:bCs/>
          <w:color w:val="000000" w:themeColor="text1"/>
          <w:sz w:val="24"/>
          <w:szCs w:val="24"/>
        </w:rPr>
        <w:t>ure</w:t>
      </w:r>
      <w:r w:rsidR="00F45F5A" w:rsidRPr="001E0768">
        <w:rPr>
          <w:rFonts w:ascii="Times New Roman" w:eastAsia="宋体" w:hAnsi="Times New Roman" w:cs="Times New Roman"/>
          <w:b/>
          <w:bCs/>
          <w:color w:val="000000" w:themeColor="text1"/>
          <w:sz w:val="24"/>
          <w:szCs w:val="24"/>
        </w:rPr>
        <w:t xml:space="preserve"> </w:t>
      </w:r>
      <w:r w:rsidR="008E2E52" w:rsidRPr="001E0768">
        <w:rPr>
          <w:rFonts w:ascii="Times New Roman" w:eastAsia="宋体" w:hAnsi="Times New Roman" w:cs="Times New Roman"/>
          <w:b/>
          <w:bCs/>
          <w:color w:val="000000" w:themeColor="text1"/>
          <w:sz w:val="24"/>
          <w:szCs w:val="24"/>
        </w:rPr>
        <w:t>S2</w:t>
      </w:r>
      <w:r w:rsidR="00F45F5A" w:rsidRPr="00173A36">
        <w:rPr>
          <w:rFonts w:ascii="Times New Roman" w:eastAsia="宋体" w:hAnsi="Times New Roman" w:cs="Times New Roman"/>
          <w:color w:val="000000" w:themeColor="text1"/>
          <w:sz w:val="24"/>
          <w:szCs w:val="24"/>
        </w:rPr>
        <w:t xml:space="preserve">). </w:t>
      </w:r>
      <w:r w:rsidR="00B16C38">
        <w:rPr>
          <w:rFonts w:ascii="Times New Roman" w:eastAsia="宋体" w:hAnsi="Times New Roman" w:cs="Times New Roman"/>
          <w:color w:val="000000" w:themeColor="text1"/>
          <w:sz w:val="24"/>
          <w:szCs w:val="24"/>
        </w:rPr>
        <w:t>Similar large shifts in fungal community composition were also observed during composting</w:t>
      </w:r>
      <w:r w:rsidR="00F45F5A" w:rsidRPr="00173A36">
        <w:rPr>
          <w:rFonts w:ascii="Times New Roman" w:eastAsia="宋体" w:hAnsi="Times New Roman" w:cs="Times New Roman"/>
          <w:color w:val="000000" w:themeColor="text1"/>
          <w:sz w:val="24"/>
          <w:szCs w:val="24"/>
        </w:rPr>
        <w:t xml:space="preserve"> (</w:t>
      </w:r>
      <w:r w:rsidR="00BE1546" w:rsidRPr="00173A36">
        <w:rPr>
          <w:rFonts w:ascii="Times New Roman" w:eastAsia="宋体" w:hAnsi="Times New Roman" w:cs="Times New Roman"/>
          <w:i/>
          <w:iCs/>
          <w:color w:val="000000" w:themeColor="text1"/>
          <w:sz w:val="24"/>
          <w:szCs w:val="24"/>
        </w:rPr>
        <w:t>R</w:t>
      </w:r>
      <w:r w:rsidR="00BE1546" w:rsidRPr="00173A36">
        <w:rPr>
          <w:rFonts w:ascii="Times New Roman" w:eastAsia="宋体" w:hAnsi="Times New Roman" w:cs="Times New Roman"/>
          <w:i/>
          <w:iCs/>
          <w:color w:val="000000" w:themeColor="text1"/>
          <w:sz w:val="24"/>
          <w:szCs w:val="24"/>
          <w:vertAlign w:val="superscript"/>
        </w:rPr>
        <w:t>2</w:t>
      </w:r>
      <w:r w:rsidR="00BE1546" w:rsidRPr="00173A36">
        <w:rPr>
          <w:rFonts w:ascii="Times New Roman" w:eastAsia="宋体" w:hAnsi="Times New Roman" w:cs="Times New Roman"/>
          <w:color w:val="000000" w:themeColor="text1"/>
          <w:sz w:val="24"/>
          <w:szCs w:val="24"/>
        </w:rPr>
        <w:t xml:space="preserve">=0.99, </w:t>
      </w:r>
      <w:r w:rsidR="00F62938" w:rsidRPr="00173A36">
        <w:rPr>
          <w:rFonts w:ascii="Times New Roman" w:eastAsia="宋体" w:hAnsi="Times New Roman" w:cs="Times New Roman"/>
          <w:i/>
          <w:iCs/>
          <w:color w:val="000000" w:themeColor="text1"/>
          <w:sz w:val="24"/>
          <w:szCs w:val="24"/>
        </w:rPr>
        <w:t>P</w:t>
      </w:r>
      <w:r w:rsidR="00BE1546" w:rsidRPr="00173A36">
        <w:rPr>
          <w:rFonts w:ascii="Times New Roman" w:eastAsia="宋体" w:hAnsi="Times New Roman" w:cs="Times New Roman"/>
          <w:color w:val="000000" w:themeColor="text1"/>
          <w:sz w:val="24"/>
          <w:szCs w:val="24"/>
        </w:rPr>
        <w:t>=0.001,</w:t>
      </w:r>
      <w:r w:rsidR="00BE1546" w:rsidRPr="00173A36">
        <w:rPr>
          <w:sz w:val="24"/>
          <w:szCs w:val="24"/>
        </w:rPr>
        <w:t xml:space="preserve"> </w:t>
      </w:r>
      <w:r w:rsidR="00BE1546" w:rsidRPr="00173A36">
        <w:rPr>
          <w:rFonts w:ascii="Times New Roman" w:eastAsia="宋体" w:hAnsi="Times New Roman" w:cs="Times New Roman"/>
          <w:color w:val="000000" w:themeColor="text1"/>
          <w:sz w:val="24"/>
          <w:szCs w:val="24"/>
        </w:rPr>
        <w:t xml:space="preserve">PERMANOVA, </w:t>
      </w:r>
      <w:r w:rsidR="001E0768" w:rsidRPr="001E0768">
        <w:rPr>
          <w:rFonts w:ascii="Times New Roman" w:eastAsia="宋体" w:hAnsi="Times New Roman" w:cs="Times New Roman"/>
          <w:b/>
          <w:bCs/>
          <w:color w:val="000000" w:themeColor="text1"/>
          <w:sz w:val="24"/>
          <w:szCs w:val="24"/>
        </w:rPr>
        <w:t>Figure</w:t>
      </w:r>
      <w:r w:rsidR="00F45F5A" w:rsidRPr="001E0768">
        <w:rPr>
          <w:rFonts w:ascii="Times New Roman" w:eastAsia="宋体" w:hAnsi="Times New Roman" w:cs="Times New Roman"/>
          <w:b/>
          <w:bCs/>
          <w:color w:val="000000" w:themeColor="text1"/>
          <w:sz w:val="24"/>
          <w:szCs w:val="24"/>
        </w:rPr>
        <w:t xml:space="preserve"> </w:t>
      </w:r>
      <w:r w:rsidR="00797766" w:rsidRPr="001E0768">
        <w:rPr>
          <w:rFonts w:ascii="Times New Roman" w:eastAsia="宋体" w:hAnsi="Times New Roman" w:cs="Times New Roman"/>
          <w:b/>
          <w:bCs/>
          <w:color w:val="000000" w:themeColor="text1"/>
          <w:sz w:val="24"/>
          <w:szCs w:val="24"/>
        </w:rPr>
        <w:t>2D</w:t>
      </w:r>
      <w:r w:rsidR="00F45F5A" w:rsidRPr="00173A36">
        <w:rPr>
          <w:rFonts w:ascii="Times New Roman" w:eastAsia="宋体" w:hAnsi="Times New Roman" w:cs="Times New Roman"/>
          <w:color w:val="000000" w:themeColor="text1"/>
          <w:sz w:val="24"/>
          <w:szCs w:val="24"/>
        </w:rPr>
        <w:t>)</w:t>
      </w:r>
      <w:r w:rsidR="00B16C38">
        <w:rPr>
          <w:rFonts w:ascii="Times New Roman" w:eastAsia="宋体" w:hAnsi="Times New Roman" w:cs="Times New Roman"/>
          <w:color w:val="000000" w:themeColor="text1"/>
          <w:sz w:val="24"/>
          <w:szCs w:val="24"/>
        </w:rPr>
        <w:t>.</w:t>
      </w:r>
      <w:r w:rsidR="008E0E5D" w:rsidRPr="00173A36">
        <w:rPr>
          <w:rFonts w:ascii="Times New Roman" w:eastAsia="宋体" w:hAnsi="Times New Roman" w:cs="Times New Roman"/>
          <w:color w:val="000000" w:themeColor="text1"/>
          <w:sz w:val="24"/>
          <w:szCs w:val="24"/>
        </w:rPr>
        <w:t xml:space="preserve"> </w:t>
      </w:r>
      <w:r w:rsidR="00B16C38">
        <w:rPr>
          <w:rFonts w:ascii="Times New Roman" w:eastAsia="宋体" w:hAnsi="Times New Roman" w:cs="Times New Roman"/>
          <w:color w:val="000000" w:themeColor="text1"/>
          <w:sz w:val="24"/>
          <w:szCs w:val="24"/>
        </w:rPr>
        <w:t xml:space="preserve">Moreover, </w:t>
      </w:r>
      <w:r w:rsidR="00797766">
        <w:rPr>
          <w:rFonts w:ascii="Times New Roman" w:eastAsia="宋体" w:hAnsi="Times New Roman" w:cs="Times New Roman"/>
          <w:color w:val="000000" w:themeColor="text1"/>
          <w:sz w:val="24"/>
          <w:szCs w:val="24"/>
        </w:rPr>
        <w:t xml:space="preserve">the </w:t>
      </w:r>
      <w:r w:rsidR="008E0E5D" w:rsidRPr="00173A36">
        <w:rPr>
          <w:rFonts w:ascii="Times New Roman" w:eastAsia="宋体" w:hAnsi="Times New Roman" w:cs="Times New Roman"/>
          <w:color w:val="000000" w:themeColor="text1"/>
          <w:sz w:val="24"/>
          <w:szCs w:val="24"/>
        </w:rPr>
        <w:t>s</w:t>
      </w:r>
      <w:r w:rsidR="00F45F5A" w:rsidRPr="00173A36">
        <w:rPr>
          <w:rFonts w:ascii="Times New Roman" w:eastAsia="宋体" w:hAnsi="Times New Roman" w:cs="Times New Roman"/>
          <w:color w:val="000000" w:themeColor="text1"/>
          <w:sz w:val="24"/>
          <w:szCs w:val="24"/>
        </w:rPr>
        <w:t>heep</w:t>
      </w:r>
      <w:r w:rsidR="00B16C38">
        <w:rPr>
          <w:rFonts w:ascii="Times New Roman" w:eastAsia="宋体" w:hAnsi="Times New Roman" w:cs="Times New Roman"/>
          <w:color w:val="000000" w:themeColor="text1"/>
          <w:sz w:val="24"/>
          <w:szCs w:val="24"/>
        </w:rPr>
        <w:t xml:space="preserve"> and cattle</w:t>
      </w:r>
      <w:r w:rsidR="00F45F5A" w:rsidRPr="00173A36">
        <w:rPr>
          <w:rFonts w:ascii="Times New Roman" w:eastAsia="宋体" w:hAnsi="Times New Roman" w:cs="Times New Roman"/>
          <w:color w:val="000000" w:themeColor="text1"/>
          <w:sz w:val="24"/>
          <w:szCs w:val="24"/>
        </w:rPr>
        <w:t xml:space="preserve"> manure compost</w:t>
      </w:r>
      <w:r w:rsidR="00B16C38">
        <w:rPr>
          <w:rFonts w:ascii="Times New Roman" w:eastAsia="宋体" w:hAnsi="Times New Roman" w:cs="Times New Roman"/>
          <w:color w:val="000000" w:themeColor="text1"/>
          <w:sz w:val="24"/>
          <w:szCs w:val="24"/>
        </w:rPr>
        <w:t>s</w:t>
      </w:r>
      <w:r w:rsidR="00F45F5A" w:rsidRPr="00173A36">
        <w:rPr>
          <w:rFonts w:ascii="Times New Roman" w:eastAsia="宋体" w:hAnsi="Times New Roman" w:cs="Times New Roman"/>
          <w:color w:val="000000" w:themeColor="text1"/>
          <w:sz w:val="24"/>
          <w:szCs w:val="24"/>
        </w:rPr>
        <w:t xml:space="preserve"> </w:t>
      </w:r>
      <w:r w:rsidR="00B16C38">
        <w:rPr>
          <w:rFonts w:ascii="Times New Roman" w:eastAsia="宋体" w:hAnsi="Times New Roman" w:cs="Times New Roman"/>
          <w:color w:val="000000" w:themeColor="text1"/>
          <w:sz w:val="24"/>
          <w:szCs w:val="24"/>
        </w:rPr>
        <w:t>were relatively more similar to each other</w:t>
      </w:r>
      <w:r w:rsidR="00F45F5A" w:rsidRPr="00173A36">
        <w:rPr>
          <w:rFonts w:ascii="Times New Roman" w:eastAsia="宋体" w:hAnsi="Times New Roman" w:cs="Times New Roman"/>
          <w:color w:val="000000" w:themeColor="text1"/>
          <w:sz w:val="24"/>
          <w:szCs w:val="24"/>
        </w:rPr>
        <w:t xml:space="preserve">, while pig and chicken manure composts </w:t>
      </w:r>
      <w:r w:rsidR="00B16C38">
        <w:rPr>
          <w:rFonts w:ascii="Times New Roman" w:eastAsia="宋体" w:hAnsi="Times New Roman" w:cs="Times New Roman"/>
          <w:color w:val="000000" w:themeColor="text1"/>
          <w:sz w:val="24"/>
          <w:szCs w:val="24"/>
        </w:rPr>
        <w:t>grouped into one cluster</w:t>
      </w:r>
      <w:r w:rsidR="00F45F5A" w:rsidRPr="00173A36">
        <w:rPr>
          <w:rFonts w:ascii="Times New Roman" w:eastAsia="宋体" w:hAnsi="Times New Roman" w:cs="Times New Roman"/>
          <w:color w:val="000000" w:themeColor="text1"/>
          <w:sz w:val="24"/>
          <w:szCs w:val="24"/>
        </w:rPr>
        <w:t xml:space="preserve"> (</w:t>
      </w:r>
      <w:r w:rsidR="00AD24F8" w:rsidRPr="00AD24F8">
        <w:rPr>
          <w:rFonts w:ascii="Times New Roman" w:hAnsi="Times New Roman" w:cs="Times New Roman"/>
          <w:b/>
          <w:bCs/>
          <w:color w:val="000000" w:themeColor="text1"/>
          <w:sz w:val="24"/>
          <w:szCs w:val="24"/>
        </w:rPr>
        <w:t xml:space="preserve">Supplementary </w:t>
      </w:r>
      <w:r w:rsidR="001E0768" w:rsidRPr="001E0768">
        <w:rPr>
          <w:rFonts w:ascii="Times New Roman" w:eastAsia="宋体" w:hAnsi="Times New Roman" w:cs="Times New Roman"/>
          <w:b/>
          <w:bCs/>
          <w:color w:val="000000" w:themeColor="text1"/>
          <w:sz w:val="24"/>
          <w:szCs w:val="24"/>
        </w:rPr>
        <w:t>Figure</w:t>
      </w:r>
      <w:r w:rsidR="00F45F5A" w:rsidRPr="001E0768">
        <w:rPr>
          <w:rFonts w:ascii="Times New Roman" w:eastAsia="宋体" w:hAnsi="Times New Roman" w:cs="Times New Roman"/>
          <w:b/>
          <w:bCs/>
          <w:color w:val="000000" w:themeColor="text1"/>
          <w:sz w:val="24"/>
          <w:szCs w:val="24"/>
        </w:rPr>
        <w:t xml:space="preserve"> </w:t>
      </w:r>
      <w:r w:rsidR="00A54596" w:rsidRPr="001E0768">
        <w:rPr>
          <w:rFonts w:ascii="Times New Roman" w:eastAsia="宋体" w:hAnsi="Times New Roman" w:cs="Times New Roman"/>
          <w:b/>
          <w:bCs/>
          <w:color w:val="000000" w:themeColor="text1"/>
          <w:sz w:val="24"/>
          <w:szCs w:val="24"/>
        </w:rPr>
        <w:t>S2</w:t>
      </w:r>
      <w:r w:rsidR="00F45F5A" w:rsidRPr="00173A36">
        <w:rPr>
          <w:rFonts w:ascii="Times New Roman" w:eastAsia="宋体" w:hAnsi="Times New Roman" w:cs="Times New Roman"/>
          <w:color w:val="000000" w:themeColor="text1"/>
          <w:sz w:val="24"/>
          <w:szCs w:val="24"/>
        </w:rPr>
        <w:t>).</w:t>
      </w:r>
      <w:r w:rsidR="000E2253">
        <w:rPr>
          <w:rFonts w:ascii="Times New Roman" w:eastAsia="宋体" w:hAnsi="Times New Roman" w:cs="Times New Roman"/>
          <w:color w:val="000000" w:themeColor="text1"/>
          <w:sz w:val="24"/>
          <w:szCs w:val="24"/>
        </w:rPr>
        <w:t xml:space="preserve"> </w:t>
      </w:r>
      <w:r w:rsidR="00B16C38">
        <w:rPr>
          <w:rFonts w:ascii="Times New Roman" w:eastAsia="宋体" w:hAnsi="Times New Roman" w:cs="Times New Roman"/>
          <w:color w:val="000000" w:themeColor="text1"/>
          <w:sz w:val="24"/>
          <w:szCs w:val="24"/>
        </w:rPr>
        <w:t>O</w:t>
      </w:r>
      <w:r w:rsidR="00256351" w:rsidRPr="00173A36">
        <w:rPr>
          <w:rFonts w:ascii="Times New Roman" w:eastAsia="宋体" w:hAnsi="Times New Roman" w:cs="Times New Roman"/>
          <w:color w:val="000000" w:themeColor="text1"/>
          <w:sz w:val="24"/>
          <w:szCs w:val="24"/>
        </w:rPr>
        <w:t xml:space="preserve">ur results </w:t>
      </w:r>
      <w:r w:rsidR="00B16C38">
        <w:rPr>
          <w:rFonts w:ascii="Times New Roman" w:eastAsia="宋体" w:hAnsi="Times New Roman" w:cs="Times New Roman"/>
          <w:color w:val="000000" w:themeColor="text1"/>
          <w:sz w:val="24"/>
          <w:szCs w:val="24"/>
        </w:rPr>
        <w:t>showed</w:t>
      </w:r>
      <w:r w:rsidR="00B16C38" w:rsidRPr="00173A36">
        <w:rPr>
          <w:rFonts w:ascii="Times New Roman" w:eastAsia="宋体" w:hAnsi="Times New Roman" w:cs="Times New Roman"/>
          <w:color w:val="000000" w:themeColor="text1"/>
          <w:sz w:val="24"/>
          <w:szCs w:val="24"/>
        </w:rPr>
        <w:t xml:space="preserve"> </w:t>
      </w:r>
      <w:r w:rsidR="00256351" w:rsidRPr="00173A36">
        <w:rPr>
          <w:rFonts w:ascii="Times New Roman" w:eastAsia="宋体" w:hAnsi="Times New Roman" w:cs="Times New Roman"/>
          <w:color w:val="000000" w:themeColor="text1"/>
          <w:sz w:val="24"/>
          <w:szCs w:val="24"/>
        </w:rPr>
        <w:t xml:space="preserve">that </w:t>
      </w:r>
      <w:r w:rsidR="00B16C38">
        <w:rPr>
          <w:rFonts w:ascii="Times New Roman" w:eastAsia="宋体" w:hAnsi="Times New Roman" w:cs="Times New Roman"/>
          <w:color w:val="000000" w:themeColor="text1"/>
          <w:sz w:val="24"/>
          <w:szCs w:val="24"/>
        </w:rPr>
        <w:t>composting drove bacterial and fungal community assembly to two different directions: while composting made</w:t>
      </w:r>
      <w:r w:rsidR="00B16C38" w:rsidRPr="00DA4446">
        <w:rPr>
          <w:rFonts w:ascii="Times New Roman" w:eastAsia="宋体" w:hAnsi="Times New Roman" w:cs="Times New Roman"/>
          <w:color w:val="000000" w:themeColor="text1"/>
          <w:sz w:val="24"/>
          <w:szCs w:val="24"/>
        </w:rPr>
        <w:t xml:space="preserve"> </w:t>
      </w:r>
      <w:r w:rsidR="00B16C38">
        <w:rPr>
          <w:rFonts w:ascii="Times New Roman" w:eastAsia="宋体" w:hAnsi="Times New Roman" w:cs="Times New Roman"/>
          <w:color w:val="000000" w:themeColor="text1"/>
          <w:sz w:val="24"/>
          <w:szCs w:val="24"/>
        </w:rPr>
        <w:t>sheep and cattle, and pig and chicken compost bacterial communities more similar to each other, fungal communities showed similar paired clustering both at the initial and final phases of composting</w:t>
      </w:r>
      <w:r w:rsidR="000E2253">
        <w:rPr>
          <w:rFonts w:ascii="Times New Roman" w:eastAsia="宋体" w:hAnsi="Times New Roman" w:cs="Times New Roman"/>
          <w:color w:val="000000" w:themeColor="text1"/>
          <w:sz w:val="24"/>
          <w:szCs w:val="24"/>
        </w:rPr>
        <w:t>.</w:t>
      </w:r>
      <w:r w:rsidR="00DC5C08">
        <w:rPr>
          <w:rFonts w:ascii="Times New Roman" w:eastAsia="宋体" w:hAnsi="Times New Roman" w:cs="Times New Roman"/>
          <w:color w:val="000000" w:themeColor="text1"/>
          <w:sz w:val="24"/>
          <w:szCs w:val="24"/>
        </w:rPr>
        <w:t xml:space="preserve"> </w:t>
      </w:r>
    </w:p>
    <w:p w14:paraId="41ACFAAE" w14:textId="6C44BA18" w:rsidR="00BD447F" w:rsidRPr="00077EBF" w:rsidRDefault="00DC0A72" w:rsidP="00E8653F">
      <w:pPr>
        <w:spacing w:beforeLines="50" w:before="156" w:afterLines="50" w:after="156"/>
        <w:jc w:val="center"/>
        <w:rPr>
          <w:rFonts w:ascii="Times New Roman" w:hAnsi="Times New Roman" w:cs="Times New Roman"/>
          <w:sz w:val="24"/>
          <w:szCs w:val="24"/>
        </w:rPr>
      </w:pPr>
      <w:r>
        <w:rPr>
          <w:noProof/>
        </w:rPr>
        <w:lastRenderedPageBreak/>
        <w:t xml:space="preserve"> </w:t>
      </w:r>
      <w:r w:rsidR="00B92121" w:rsidRPr="00B92121">
        <w:rPr>
          <w:noProof/>
        </w:rPr>
        <w:t xml:space="preserve"> </w:t>
      </w:r>
      <w:r w:rsidR="00B92121">
        <w:rPr>
          <w:noProof/>
        </w:rPr>
        <w:drawing>
          <wp:inline distT="0" distB="0" distL="0" distR="0" wp14:anchorId="7DE791FD" wp14:editId="742F4739">
            <wp:extent cx="4421822" cy="430789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8805" cy="4334184"/>
                    </a:xfrm>
                    <a:prstGeom prst="rect">
                      <a:avLst/>
                    </a:prstGeom>
                  </pic:spPr>
                </pic:pic>
              </a:graphicData>
            </a:graphic>
          </wp:inline>
        </w:drawing>
      </w:r>
    </w:p>
    <w:p w14:paraId="275EEA8D" w14:textId="5566CB3F" w:rsidR="006E3A53" w:rsidRPr="00AD24F8" w:rsidRDefault="007762B1" w:rsidP="00E8653F">
      <w:pPr>
        <w:spacing w:beforeLines="50" w:before="156" w:afterLines="50" w:after="156" w:line="480" w:lineRule="auto"/>
        <w:rPr>
          <w:rFonts w:ascii="Times New Roman" w:hAnsi="Times New Roman" w:cs="Times New Roman"/>
          <w:sz w:val="24"/>
          <w:szCs w:val="24"/>
        </w:rPr>
      </w:pPr>
      <w:r w:rsidRPr="00AD24F8">
        <w:rPr>
          <w:rFonts w:ascii="Times New Roman" w:eastAsia="宋体" w:hAnsi="Times New Roman" w:cs="Times New Roman"/>
          <w:b/>
          <w:bCs/>
          <w:sz w:val="24"/>
          <w:szCs w:val="24"/>
        </w:rPr>
        <w:t xml:space="preserve">FIGURE 2| </w:t>
      </w:r>
      <w:r w:rsidR="00B16C38" w:rsidRPr="00AD24F8">
        <w:rPr>
          <w:rFonts w:ascii="Times New Roman" w:eastAsia="宋体" w:hAnsi="Times New Roman" w:cs="Times New Roman"/>
          <w:sz w:val="24"/>
          <w:szCs w:val="24"/>
        </w:rPr>
        <w:t xml:space="preserve">Effect of composting on manure compost </w:t>
      </w:r>
      <w:proofErr w:type="spellStart"/>
      <w:r w:rsidR="007E2E44" w:rsidRPr="007E2E44">
        <w:rPr>
          <w:rFonts w:ascii="Times New Roman" w:eastAsia="宋体" w:hAnsi="Times New Roman" w:cs="Times New Roman"/>
          <w:sz w:val="24"/>
          <w:szCs w:val="24"/>
        </w:rPr>
        <w:t>metataxonomy</w:t>
      </w:r>
      <w:proofErr w:type="spellEnd"/>
      <w:r w:rsidR="00B16C38" w:rsidRPr="00AD24F8">
        <w:rPr>
          <w:rFonts w:ascii="Times New Roman" w:eastAsia="宋体" w:hAnsi="Times New Roman" w:cs="Times New Roman"/>
          <w:sz w:val="24"/>
          <w:szCs w:val="24"/>
        </w:rPr>
        <w:t xml:space="preserve"> diversity and composition</w:t>
      </w:r>
      <w:r w:rsidR="00B16C38" w:rsidRPr="00AD24F8">
        <w:rPr>
          <w:rFonts w:ascii="Times New Roman" w:eastAsia="宋体" w:hAnsi="Times New Roman" w:cs="Times New Roman"/>
          <w:b/>
          <w:bCs/>
          <w:sz w:val="24"/>
          <w:szCs w:val="24"/>
        </w:rPr>
        <w:t xml:space="preserve">. </w:t>
      </w:r>
      <w:r w:rsidR="006E3A53" w:rsidRPr="00AD24F8">
        <w:rPr>
          <w:rFonts w:ascii="Times New Roman" w:eastAsia="宋体" w:hAnsi="Times New Roman" w:cs="Times New Roman"/>
          <w:sz w:val="24"/>
          <w:szCs w:val="24"/>
        </w:rPr>
        <w:t xml:space="preserve">Shannon diversity of bacterial (A) and fungal (B) communities. </w:t>
      </w:r>
      <w:r w:rsidR="00B16C38" w:rsidRPr="00AD24F8">
        <w:rPr>
          <w:rFonts w:ascii="Times New Roman" w:eastAsia="宋体" w:hAnsi="Times New Roman" w:cs="Times New Roman"/>
          <w:sz w:val="24"/>
          <w:szCs w:val="24"/>
        </w:rPr>
        <w:t>Bacterial (</w:t>
      </w:r>
      <w:r w:rsidR="006E3A53" w:rsidRPr="00AD24F8">
        <w:rPr>
          <w:rFonts w:ascii="Times New Roman" w:eastAsia="宋体" w:hAnsi="Times New Roman" w:cs="Times New Roman"/>
          <w:sz w:val="24"/>
          <w:szCs w:val="24"/>
        </w:rPr>
        <w:t>C</w:t>
      </w:r>
      <w:r w:rsidR="00B16C38" w:rsidRPr="00AD24F8">
        <w:rPr>
          <w:rFonts w:ascii="Times New Roman" w:eastAsia="宋体" w:hAnsi="Times New Roman" w:cs="Times New Roman"/>
          <w:sz w:val="24"/>
          <w:szCs w:val="24"/>
        </w:rPr>
        <w:t>)</w:t>
      </w:r>
      <w:r w:rsidR="006E3A53" w:rsidRPr="00AD24F8">
        <w:rPr>
          <w:rFonts w:ascii="Times New Roman" w:eastAsia="宋体" w:hAnsi="Times New Roman" w:cs="Times New Roman"/>
          <w:sz w:val="24"/>
          <w:szCs w:val="24"/>
        </w:rPr>
        <w:t xml:space="preserve"> and </w:t>
      </w:r>
      <w:r w:rsidR="00B16C38" w:rsidRPr="00AD24F8">
        <w:rPr>
          <w:rFonts w:ascii="Times New Roman" w:eastAsia="宋体" w:hAnsi="Times New Roman" w:cs="Times New Roman"/>
          <w:sz w:val="24"/>
          <w:szCs w:val="24"/>
        </w:rPr>
        <w:t>fungal (</w:t>
      </w:r>
      <w:r w:rsidR="006E3A53" w:rsidRPr="00AD24F8">
        <w:rPr>
          <w:rFonts w:ascii="Times New Roman" w:eastAsia="宋体" w:hAnsi="Times New Roman" w:cs="Times New Roman"/>
          <w:sz w:val="24"/>
          <w:szCs w:val="24"/>
        </w:rPr>
        <w:t>D</w:t>
      </w:r>
      <w:r w:rsidR="00B16C38" w:rsidRPr="00AD24F8">
        <w:rPr>
          <w:rFonts w:ascii="Times New Roman" w:eastAsia="宋体" w:hAnsi="Times New Roman" w:cs="Times New Roman"/>
          <w:sz w:val="24"/>
          <w:szCs w:val="24"/>
        </w:rPr>
        <w:t>) community composition based on</w:t>
      </w:r>
      <w:r w:rsidR="006E3A53" w:rsidRPr="00AD24F8">
        <w:rPr>
          <w:rFonts w:ascii="Times New Roman" w:eastAsia="宋体" w:hAnsi="Times New Roman" w:cs="Times New Roman"/>
          <w:sz w:val="24"/>
          <w:szCs w:val="24"/>
        </w:rPr>
        <w:t xml:space="preserve"> the principal coordinate analysis </w:t>
      </w:r>
      <w:r w:rsidR="00B16C38" w:rsidRPr="00AD24F8">
        <w:rPr>
          <w:rFonts w:ascii="Times New Roman" w:eastAsia="宋体" w:hAnsi="Times New Roman" w:cs="Times New Roman"/>
          <w:sz w:val="24"/>
          <w:szCs w:val="24"/>
        </w:rPr>
        <w:t xml:space="preserve">of </w:t>
      </w:r>
      <w:r w:rsidR="006E3A53" w:rsidRPr="00AD24F8">
        <w:rPr>
          <w:rFonts w:ascii="Times New Roman" w:hAnsi="Times New Roman" w:cs="Times New Roman"/>
          <w:kern w:val="0"/>
          <w:sz w:val="24"/>
          <w:szCs w:val="24"/>
        </w:rPr>
        <w:t xml:space="preserve">unweighted </w:t>
      </w:r>
      <w:proofErr w:type="spellStart"/>
      <w:r w:rsidR="006E3A53" w:rsidRPr="00AD24F8">
        <w:rPr>
          <w:rFonts w:ascii="Times New Roman" w:hAnsi="Times New Roman" w:cs="Times New Roman"/>
          <w:kern w:val="0"/>
          <w:sz w:val="24"/>
          <w:szCs w:val="24"/>
        </w:rPr>
        <w:t>UniFrac</w:t>
      </w:r>
      <w:proofErr w:type="spellEnd"/>
      <w:r w:rsidR="006E3A53" w:rsidRPr="00AD24F8">
        <w:rPr>
          <w:rFonts w:ascii="Times New Roman" w:hAnsi="Times New Roman" w:cs="Times New Roman"/>
          <w:kern w:val="0"/>
          <w:sz w:val="24"/>
          <w:szCs w:val="24"/>
        </w:rPr>
        <w:t xml:space="preserve"> distance matrix</w:t>
      </w:r>
      <w:r w:rsidR="006E3A53" w:rsidRPr="00AD24F8">
        <w:rPr>
          <w:rFonts w:ascii="Times New Roman" w:eastAsia="宋体" w:hAnsi="Times New Roman" w:cs="Times New Roman"/>
          <w:sz w:val="24"/>
          <w:szCs w:val="24"/>
        </w:rPr>
        <w:t xml:space="preserve">. </w:t>
      </w:r>
      <w:bookmarkStart w:id="26" w:name="_Hlk45197974"/>
      <w:r w:rsidR="006E3A53" w:rsidRPr="00AD24F8">
        <w:rPr>
          <w:rFonts w:ascii="Times New Roman" w:eastAsia="宋体" w:hAnsi="Times New Roman" w:cs="Times New Roman"/>
          <w:sz w:val="24"/>
          <w:szCs w:val="24"/>
        </w:rPr>
        <w:t>C</w:t>
      </w:r>
      <w:r w:rsidR="006E3A53" w:rsidRPr="00AD24F8">
        <w:rPr>
          <w:rFonts w:ascii="Times New Roman" w:eastAsia="宋体" w:hAnsi="Times New Roman" w:cs="Times New Roman"/>
          <w:kern w:val="0"/>
          <w:sz w:val="24"/>
          <w:szCs w:val="24"/>
        </w:rPr>
        <w:t xml:space="preserve">olors correspond to different types of </w:t>
      </w:r>
      <w:r w:rsidR="00B16C38" w:rsidRPr="00AD24F8">
        <w:rPr>
          <w:rFonts w:ascii="Times New Roman" w:eastAsia="宋体" w:hAnsi="Times New Roman" w:cs="Times New Roman"/>
          <w:kern w:val="0"/>
          <w:sz w:val="24"/>
          <w:szCs w:val="24"/>
        </w:rPr>
        <w:t xml:space="preserve">manure </w:t>
      </w:r>
      <w:r w:rsidR="006E3A53" w:rsidRPr="00AD24F8">
        <w:rPr>
          <w:rFonts w:ascii="Times New Roman" w:eastAsia="宋体" w:hAnsi="Times New Roman" w:cs="Times New Roman"/>
          <w:kern w:val="0"/>
          <w:sz w:val="24"/>
          <w:szCs w:val="24"/>
        </w:rPr>
        <w:t>composts</w:t>
      </w:r>
      <w:r w:rsidR="00B16C38" w:rsidRPr="00AD24F8">
        <w:rPr>
          <w:rFonts w:ascii="Times New Roman" w:eastAsia="宋体" w:hAnsi="Times New Roman" w:cs="Times New Roman"/>
          <w:kern w:val="0"/>
          <w:sz w:val="24"/>
          <w:szCs w:val="24"/>
        </w:rPr>
        <w:t>, and</w:t>
      </w:r>
      <w:r w:rsidR="006E3A53" w:rsidRPr="00AD24F8">
        <w:rPr>
          <w:rFonts w:ascii="Times New Roman" w:eastAsia="宋体" w:hAnsi="Times New Roman" w:cs="Times New Roman"/>
          <w:kern w:val="0"/>
          <w:sz w:val="24"/>
          <w:szCs w:val="24"/>
        </w:rPr>
        <w:t xml:space="preserve"> </w:t>
      </w:r>
      <w:r w:rsidR="00B16C38" w:rsidRPr="00AD24F8">
        <w:rPr>
          <w:rFonts w:ascii="Times New Roman" w:eastAsia="宋体" w:hAnsi="Times New Roman" w:cs="Times New Roman"/>
          <w:kern w:val="0"/>
          <w:sz w:val="24"/>
          <w:szCs w:val="24"/>
        </w:rPr>
        <w:t>o</w:t>
      </w:r>
      <w:r w:rsidR="006E3A53" w:rsidRPr="00AD24F8">
        <w:rPr>
          <w:rFonts w:ascii="Times New Roman" w:eastAsia="宋体" w:hAnsi="Times New Roman" w:cs="Times New Roman"/>
          <w:kern w:val="0"/>
          <w:sz w:val="24"/>
          <w:szCs w:val="24"/>
        </w:rPr>
        <w:t>pen and closed symbols represented initial and final phases</w:t>
      </w:r>
      <w:r w:rsidR="00B16C38" w:rsidRPr="00AD24F8">
        <w:rPr>
          <w:rFonts w:ascii="Times New Roman" w:eastAsia="宋体" w:hAnsi="Times New Roman" w:cs="Times New Roman"/>
          <w:kern w:val="0"/>
          <w:sz w:val="24"/>
          <w:szCs w:val="24"/>
        </w:rPr>
        <w:t xml:space="preserve"> of composting</w:t>
      </w:r>
      <w:r w:rsidR="006E3A53" w:rsidRPr="00AD24F8">
        <w:rPr>
          <w:rFonts w:ascii="Times New Roman" w:eastAsia="宋体" w:hAnsi="Times New Roman" w:cs="Times New Roman"/>
          <w:kern w:val="0"/>
          <w:sz w:val="24"/>
          <w:szCs w:val="24"/>
        </w:rPr>
        <w:t xml:space="preserve">, respectively. </w:t>
      </w:r>
      <w:r w:rsidR="006E3A53" w:rsidRPr="00AD24F8">
        <w:rPr>
          <w:rFonts w:ascii="Times New Roman" w:eastAsia="宋体" w:hAnsi="Times New Roman" w:cs="Times New Roman"/>
          <w:sz w:val="24"/>
          <w:szCs w:val="24"/>
        </w:rPr>
        <w:t>N=3 for each type of manure composts.</w:t>
      </w:r>
    </w:p>
    <w:bookmarkEnd w:id="26"/>
    <w:p w14:paraId="25ECC21B" w14:textId="6EC88FB0" w:rsidR="002B24D3" w:rsidRPr="001E0768" w:rsidRDefault="00C855A5" w:rsidP="00E8653F">
      <w:pPr>
        <w:spacing w:beforeLines="50" w:before="156" w:afterLines="50" w:after="156" w:line="480" w:lineRule="auto"/>
        <w:rPr>
          <w:rFonts w:ascii="Times New Roman" w:hAnsi="Times New Roman" w:cs="Times New Roman"/>
          <w:b/>
          <w:bCs/>
          <w:sz w:val="24"/>
          <w:szCs w:val="24"/>
        </w:rPr>
      </w:pPr>
      <w:r>
        <w:rPr>
          <w:rFonts w:ascii="Times New Roman" w:hAnsi="Times New Roman" w:cs="Times New Roman"/>
          <w:b/>
          <w:bCs/>
          <w:sz w:val="24"/>
          <w:szCs w:val="24"/>
        </w:rPr>
        <w:t xml:space="preserve">Composition of </w:t>
      </w:r>
      <w:r w:rsidR="002B35A8" w:rsidRPr="001E0768">
        <w:rPr>
          <w:rFonts w:ascii="Times New Roman" w:hAnsi="Times New Roman" w:cs="Times New Roman"/>
          <w:b/>
          <w:bCs/>
          <w:sz w:val="24"/>
          <w:szCs w:val="24"/>
        </w:rPr>
        <w:t xml:space="preserve">Microbial </w:t>
      </w:r>
      <w:r>
        <w:rPr>
          <w:rFonts w:ascii="Times New Roman" w:hAnsi="Times New Roman" w:cs="Times New Roman"/>
          <w:b/>
          <w:bCs/>
          <w:sz w:val="24"/>
          <w:szCs w:val="24"/>
        </w:rPr>
        <w:t>Communities</w:t>
      </w:r>
    </w:p>
    <w:p w14:paraId="7EC014FB" w14:textId="5266482A" w:rsidR="00127906" w:rsidRDefault="00B16C38" w:rsidP="00E8653F">
      <w:pPr>
        <w:spacing w:beforeLines="50" w:before="156" w:afterLines="50" w:after="156" w:line="480" w:lineRule="auto"/>
        <w:rPr>
          <w:rFonts w:ascii="Times New Roman" w:hAnsi="Times New Roman" w:cs="Times New Roman"/>
          <w:sz w:val="24"/>
          <w:szCs w:val="24"/>
        </w:rPr>
      </w:pPr>
      <w:r>
        <w:rPr>
          <w:rFonts w:ascii="Times New Roman" w:eastAsia="宋体" w:hAnsi="Times New Roman" w:cs="Times New Roman"/>
          <w:color w:val="000000" w:themeColor="text1"/>
          <w:sz w:val="24"/>
          <w:szCs w:val="24"/>
        </w:rPr>
        <w:t>In case of</w:t>
      </w:r>
      <w:r w:rsidRPr="00173A36">
        <w:rPr>
          <w:rFonts w:ascii="Times New Roman" w:eastAsia="宋体" w:hAnsi="Times New Roman" w:cs="Times New Roman"/>
          <w:color w:val="000000" w:themeColor="text1"/>
          <w:sz w:val="24"/>
          <w:szCs w:val="24"/>
        </w:rPr>
        <w:t xml:space="preserve"> </w:t>
      </w:r>
      <w:r w:rsidR="00127906" w:rsidRPr="00173A36">
        <w:rPr>
          <w:rFonts w:ascii="Times New Roman" w:eastAsia="宋体" w:hAnsi="Times New Roman" w:cs="Times New Roman"/>
          <w:color w:val="000000" w:themeColor="text1"/>
          <w:sz w:val="24"/>
          <w:szCs w:val="24"/>
        </w:rPr>
        <w:t>bacteria</w:t>
      </w:r>
      <w:r w:rsidR="00871AC2">
        <w:rPr>
          <w:rFonts w:ascii="Times New Roman" w:eastAsia="宋体" w:hAnsi="Times New Roman" w:cs="Times New Roman"/>
          <w:color w:val="000000" w:themeColor="text1"/>
          <w:sz w:val="24"/>
          <w:szCs w:val="24"/>
        </w:rPr>
        <w:t xml:space="preserve">l </w:t>
      </w:r>
      <w:r>
        <w:rPr>
          <w:rFonts w:ascii="Times New Roman" w:eastAsia="宋体" w:hAnsi="Times New Roman" w:cs="Times New Roman"/>
          <w:color w:val="000000" w:themeColor="text1"/>
          <w:sz w:val="24"/>
          <w:szCs w:val="24"/>
        </w:rPr>
        <w:t>communities</w:t>
      </w:r>
      <w:r w:rsidR="00127906" w:rsidRPr="00173A36">
        <w:rPr>
          <w:rFonts w:ascii="Times New Roman" w:eastAsia="宋体" w:hAnsi="Times New Roman" w:cs="Times New Roman"/>
          <w:color w:val="000000" w:themeColor="text1"/>
          <w:sz w:val="24"/>
          <w:szCs w:val="24"/>
        </w:rPr>
        <w:t>, Firmicutes, Proteobacteria and Bacteroidetes were</w:t>
      </w:r>
      <w:r w:rsidR="00D22825">
        <w:rPr>
          <w:rFonts w:ascii="Times New Roman" w:eastAsia="宋体" w:hAnsi="Times New Roman" w:cs="Times New Roman"/>
          <w:color w:val="000000" w:themeColor="text1"/>
          <w:sz w:val="24"/>
          <w:szCs w:val="24"/>
        </w:rPr>
        <w:t xml:space="preserve"> the</w:t>
      </w:r>
      <w:r w:rsidR="00127906" w:rsidRPr="00173A36">
        <w:rPr>
          <w:rFonts w:ascii="Times New Roman" w:eastAsia="宋体" w:hAnsi="Times New Roman" w:cs="Times New Roman"/>
          <w:color w:val="000000" w:themeColor="text1"/>
          <w:sz w:val="24"/>
          <w:szCs w:val="24"/>
        </w:rPr>
        <w:t xml:space="preserve"> predominant </w:t>
      </w:r>
      <w:r w:rsidR="00D22825">
        <w:rPr>
          <w:rFonts w:ascii="Times New Roman" w:eastAsia="宋体" w:hAnsi="Times New Roman" w:cs="Times New Roman"/>
          <w:color w:val="000000" w:themeColor="text1"/>
          <w:sz w:val="24"/>
          <w:szCs w:val="24"/>
        </w:rPr>
        <w:t xml:space="preserve">phyla. However, their </w:t>
      </w:r>
      <w:r w:rsidR="00127906" w:rsidRPr="00173A36">
        <w:rPr>
          <w:rFonts w:ascii="Times New Roman" w:eastAsia="宋体" w:hAnsi="Times New Roman" w:cs="Times New Roman"/>
          <w:color w:val="000000" w:themeColor="text1"/>
          <w:sz w:val="24"/>
          <w:szCs w:val="24"/>
        </w:rPr>
        <w:t>abundance</w:t>
      </w:r>
      <w:r w:rsidR="00D22825">
        <w:rPr>
          <w:rFonts w:ascii="Times New Roman" w:eastAsia="宋体" w:hAnsi="Times New Roman" w:cs="Times New Roman"/>
          <w:color w:val="000000" w:themeColor="text1"/>
          <w:sz w:val="24"/>
          <w:szCs w:val="24"/>
        </w:rPr>
        <w:t>s varied depending on the manure compost type</w:t>
      </w:r>
      <w:r w:rsidR="00871AC2">
        <w:rPr>
          <w:rFonts w:ascii="Times New Roman" w:eastAsia="宋体" w:hAnsi="Times New Roman" w:cs="Times New Roman"/>
          <w:color w:val="000000" w:themeColor="text1"/>
          <w:sz w:val="24"/>
          <w:szCs w:val="24"/>
        </w:rPr>
        <w:t xml:space="preserve"> </w:t>
      </w:r>
      <w:r w:rsidR="00127906" w:rsidRPr="00173A36">
        <w:rPr>
          <w:rFonts w:ascii="Times New Roman" w:eastAsia="宋体" w:hAnsi="Times New Roman" w:cs="Times New Roman"/>
          <w:color w:val="000000" w:themeColor="text1"/>
          <w:sz w:val="24"/>
          <w:szCs w:val="24"/>
        </w:rPr>
        <w:t>at the initial phase</w:t>
      </w:r>
      <w:r w:rsidR="00D22825">
        <w:rPr>
          <w:rFonts w:ascii="Times New Roman" w:eastAsia="宋体" w:hAnsi="Times New Roman" w:cs="Times New Roman"/>
          <w:color w:val="000000" w:themeColor="text1"/>
          <w:sz w:val="24"/>
          <w:szCs w:val="24"/>
        </w:rPr>
        <w:t xml:space="preserve"> of composting</w:t>
      </w:r>
      <w:r w:rsidR="00127906" w:rsidRPr="00173A36">
        <w:rPr>
          <w:rFonts w:ascii="Times New Roman" w:eastAsia="宋体" w:hAnsi="Times New Roman" w:cs="Times New Roman"/>
          <w:color w:val="000000" w:themeColor="text1"/>
          <w:sz w:val="24"/>
          <w:szCs w:val="24"/>
        </w:rPr>
        <w:t xml:space="preserve">, </w:t>
      </w:r>
      <w:r w:rsidR="00D22825">
        <w:rPr>
          <w:rFonts w:ascii="Times New Roman" w:eastAsia="宋体" w:hAnsi="Times New Roman" w:cs="Times New Roman"/>
          <w:color w:val="000000" w:themeColor="text1"/>
          <w:sz w:val="24"/>
          <w:szCs w:val="24"/>
        </w:rPr>
        <w:t>where they clustered to</w:t>
      </w:r>
      <w:r w:rsidR="00D22825" w:rsidRPr="00173A36" w:rsidDel="00D22825">
        <w:rPr>
          <w:rFonts w:ascii="Times New Roman" w:eastAsia="宋体" w:hAnsi="Times New Roman" w:cs="Times New Roman"/>
          <w:color w:val="000000" w:themeColor="text1"/>
          <w:sz w:val="24"/>
          <w:szCs w:val="24"/>
        </w:rPr>
        <w:t xml:space="preserve"> </w:t>
      </w:r>
      <w:r w:rsidR="00127906" w:rsidRPr="00173A36">
        <w:rPr>
          <w:rFonts w:ascii="Times New Roman" w:eastAsia="宋体" w:hAnsi="Times New Roman" w:cs="Times New Roman"/>
          <w:color w:val="000000" w:themeColor="text1"/>
          <w:sz w:val="24"/>
          <w:szCs w:val="24"/>
        </w:rPr>
        <w:t xml:space="preserve">sheep-cattle </w:t>
      </w:r>
      <w:r w:rsidR="00127906" w:rsidRPr="00173A36">
        <w:rPr>
          <w:rFonts w:ascii="Times New Roman" w:eastAsia="宋体" w:hAnsi="Times New Roman" w:cs="Times New Roman"/>
          <w:color w:val="000000" w:themeColor="text1"/>
          <w:sz w:val="24"/>
          <w:szCs w:val="24"/>
        </w:rPr>
        <w:lastRenderedPageBreak/>
        <w:t>and pig-chicken</w:t>
      </w:r>
      <w:r w:rsidR="00D22825">
        <w:rPr>
          <w:rFonts w:ascii="Times New Roman" w:eastAsia="宋体" w:hAnsi="Times New Roman" w:cs="Times New Roman"/>
          <w:color w:val="000000" w:themeColor="text1"/>
          <w:sz w:val="24"/>
          <w:szCs w:val="24"/>
        </w:rPr>
        <w:t xml:space="preserve"> pairs</w:t>
      </w:r>
      <w:r w:rsidR="00D22825" w:rsidRPr="00173A36">
        <w:rPr>
          <w:rFonts w:ascii="Times New Roman" w:eastAsia="宋体" w:hAnsi="Times New Roman" w:cs="Times New Roman"/>
          <w:color w:val="000000" w:themeColor="text1"/>
          <w:sz w:val="24"/>
          <w:szCs w:val="24"/>
        </w:rPr>
        <w:t xml:space="preserve"> </w:t>
      </w:r>
      <w:r w:rsidR="002B35A8">
        <w:rPr>
          <w:rFonts w:ascii="Times New Roman" w:eastAsia="宋体" w:hAnsi="Times New Roman" w:cs="Times New Roman"/>
          <w:color w:val="000000" w:themeColor="text1"/>
          <w:sz w:val="24"/>
          <w:szCs w:val="24"/>
        </w:rPr>
        <w:t>based on</w:t>
      </w:r>
      <w:r w:rsidR="00127906" w:rsidRPr="00173A36">
        <w:rPr>
          <w:rFonts w:ascii="Times New Roman" w:eastAsia="宋体" w:hAnsi="Times New Roman" w:cs="Times New Roman"/>
          <w:color w:val="000000" w:themeColor="text1"/>
          <w:sz w:val="24"/>
          <w:szCs w:val="24"/>
        </w:rPr>
        <w:t xml:space="preserve"> phyla abundance</w:t>
      </w:r>
      <w:r w:rsidR="00D22825">
        <w:rPr>
          <w:rFonts w:ascii="Times New Roman" w:eastAsia="宋体" w:hAnsi="Times New Roman" w:cs="Times New Roman"/>
          <w:color w:val="000000" w:themeColor="text1"/>
          <w:sz w:val="24"/>
          <w:szCs w:val="24"/>
        </w:rPr>
        <w:t>s</w:t>
      </w:r>
      <w:r w:rsidR="00127906" w:rsidRPr="00173A36">
        <w:rPr>
          <w:rFonts w:ascii="Times New Roman" w:eastAsia="宋体" w:hAnsi="Times New Roman" w:cs="Times New Roman"/>
          <w:color w:val="000000" w:themeColor="text1"/>
          <w:sz w:val="24"/>
          <w:szCs w:val="24"/>
        </w:rPr>
        <w:t xml:space="preserve">. The relative abundance of Proteobacteria </w:t>
      </w:r>
      <w:r w:rsidR="00D22825" w:rsidRPr="00173A36">
        <w:rPr>
          <w:rFonts w:ascii="Times New Roman" w:eastAsia="宋体" w:hAnsi="Times New Roman" w:cs="Times New Roman"/>
          <w:color w:val="000000" w:themeColor="text1"/>
          <w:sz w:val="24"/>
          <w:szCs w:val="24"/>
        </w:rPr>
        <w:t>in sheep (43%) and cattle (41%) manure composts</w:t>
      </w:r>
      <w:r w:rsidR="00127906" w:rsidRPr="00173A36">
        <w:rPr>
          <w:rFonts w:ascii="Times New Roman" w:eastAsia="宋体" w:hAnsi="Times New Roman" w:cs="Times New Roman"/>
          <w:color w:val="000000" w:themeColor="text1"/>
          <w:sz w:val="24"/>
          <w:szCs w:val="24"/>
        </w:rPr>
        <w:t xml:space="preserve">, while </w:t>
      </w:r>
      <w:r w:rsidR="00D22825">
        <w:rPr>
          <w:rFonts w:ascii="Times New Roman" w:eastAsia="宋体" w:hAnsi="Times New Roman" w:cs="Times New Roman"/>
          <w:color w:val="000000" w:themeColor="text1"/>
          <w:sz w:val="24"/>
          <w:szCs w:val="24"/>
        </w:rPr>
        <w:t xml:space="preserve">the </w:t>
      </w:r>
      <w:r w:rsidR="00127906" w:rsidRPr="00173A36">
        <w:rPr>
          <w:rFonts w:ascii="Times New Roman" w:eastAsia="宋体" w:hAnsi="Times New Roman" w:cs="Times New Roman"/>
          <w:color w:val="000000" w:themeColor="text1"/>
          <w:sz w:val="24"/>
          <w:szCs w:val="24"/>
        </w:rPr>
        <w:t>abundance of Firmicutes</w:t>
      </w:r>
      <w:r w:rsidR="00950844" w:rsidRPr="00173A36">
        <w:rPr>
          <w:rFonts w:ascii="Times New Roman" w:eastAsia="宋体" w:hAnsi="Times New Roman" w:cs="Times New Roman"/>
          <w:color w:val="000000" w:themeColor="text1"/>
          <w:sz w:val="24"/>
          <w:szCs w:val="24"/>
        </w:rPr>
        <w:t xml:space="preserve"> was higher</w:t>
      </w:r>
      <w:r w:rsidR="00127906" w:rsidRPr="00173A36">
        <w:rPr>
          <w:rFonts w:ascii="Times New Roman" w:eastAsia="宋体" w:hAnsi="Times New Roman" w:cs="Times New Roman"/>
          <w:color w:val="000000" w:themeColor="text1"/>
          <w:sz w:val="24"/>
          <w:szCs w:val="24"/>
        </w:rPr>
        <w:t xml:space="preserve"> in pig (59%) and chicken (38%) manure composts (</w:t>
      </w:r>
      <w:r w:rsidR="001E0768" w:rsidRPr="001E0768">
        <w:rPr>
          <w:rFonts w:ascii="Times New Roman" w:eastAsia="宋体" w:hAnsi="Times New Roman" w:cs="Times New Roman"/>
          <w:b/>
          <w:bCs/>
          <w:color w:val="000000" w:themeColor="text1"/>
          <w:sz w:val="24"/>
          <w:szCs w:val="24"/>
        </w:rPr>
        <w:t>Figure</w:t>
      </w:r>
      <w:r w:rsidR="00127906" w:rsidRPr="001E0768">
        <w:rPr>
          <w:rFonts w:ascii="Times New Roman" w:eastAsia="宋体" w:hAnsi="Times New Roman" w:cs="Times New Roman"/>
          <w:b/>
          <w:bCs/>
          <w:color w:val="000000" w:themeColor="text1"/>
          <w:sz w:val="24"/>
          <w:szCs w:val="24"/>
        </w:rPr>
        <w:t xml:space="preserve"> </w:t>
      </w:r>
      <w:r w:rsidR="00824EED" w:rsidRPr="001E0768">
        <w:rPr>
          <w:rFonts w:ascii="Times New Roman" w:eastAsia="宋体" w:hAnsi="Times New Roman" w:cs="Times New Roman"/>
          <w:b/>
          <w:bCs/>
          <w:color w:val="000000" w:themeColor="text1"/>
          <w:sz w:val="24"/>
          <w:szCs w:val="24"/>
        </w:rPr>
        <w:t>3A</w:t>
      </w:r>
      <w:r w:rsidR="00127906" w:rsidRPr="00173A36">
        <w:rPr>
          <w:rFonts w:ascii="Times New Roman" w:eastAsia="宋体" w:hAnsi="Times New Roman" w:cs="Times New Roman"/>
          <w:color w:val="000000" w:themeColor="text1"/>
          <w:sz w:val="24"/>
          <w:szCs w:val="24"/>
        </w:rPr>
        <w:t xml:space="preserve">). Similar patterns </w:t>
      </w:r>
      <w:r w:rsidR="00D22825">
        <w:rPr>
          <w:rFonts w:ascii="Times New Roman" w:eastAsia="宋体" w:hAnsi="Times New Roman" w:cs="Times New Roman"/>
          <w:color w:val="000000" w:themeColor="text1"/>
          <w:sz w:val="24"/>
          <w:szCs w:val="24"/>
        </w:rPr>
        <w:t>were</w:t>
      </w:r>
      <w:r w:rsidR="00D22825" w:rsidRPr="00173A36">
        <w:rPr>
          <w:rFonts w:ascii="Times New Roman" w:eastAsia="宋体" w:hAnsi="Times New Roman" w:cs="Times New Roman"/>
          <w:color w:val="000000" w:themeColor="text1"/>
          <w:sz w:val="24"/>
          <w:szCs w:val="24"/>
        </w:rPr>
        <w:t xml:space="preserve"> </w:t>
      </w:r>
      <w:r w:rsidR="003430D3">
        <w:rPr>
          <w:rFonts w:ascii="Times New Roman" w:eastAsia="宋体" w:hAnsi="Times New Roman" w:cs="Times New Roman"/>
          <w:color w:val="000000" w:themeColor="text1"/>
          <w:sz w:val="24"/>
          <w:szCs w:val="24"/>
        </w:rPr>
        <w:t xml:space="preserve">also </w:t>
      </w:r>
      <w:r w:rsidR="00127906" w:rsidRPr="00173A36">
        <w:rPr>
          <w:rFonts w:ascii="Times New Roman" w:eastAsia="宋体" w:hAnsi="Times New Roman" w:cs="Times New Roman"/>
          <w:color w:val="000000" w:themeColor="text1"/>
          <w:sz w:val="24"/>
          <w:szCs w:val="24"/>
        </w:rPr>
        <w:t xml:space="preserve">found </w:t>
      </w:r>
      <w:r w:rsidR="00D22825">
        <w:rPr>
          <w:rFonts w:ascii="Times New Roman" w:eastAsia="宋体" w:hAnsi="Times New Roman" w:cs="Times New Roman"/>
          <w:color w:val="000000" w:themeColor="text1"/>
          <w:sz w:val="24"/>
          <w:szCs w:val="24"/>
        </w:rPr>
        <w:t>at the end of composting but big changes in the dominant taxa was observed</w:t>
      </w:r>
      <w:r w:rsidR="00127906" w:rsidRPr="00173A36">
        <w:rPr>
          <w:rFonts w:ascii="Times New Roman" w:eastAsia="宋体" w:hAnsi="Times New Roman" w:cs="Times New Roman"/>
          <w:color w:val="000000" w:themeColor="text1"/>
          <w:sz w:val="24"/>
          <w:szCs w:val="24"/>
        </w:rPr>
        <w:t xml:space="preserve">. </w:t>
      </w:r>
      <w:bookmarkStart w:id="27" w:name="OLE_LINK23"/>
      <w:bookmarkStart w:id="28" w:name="OLE_LINK24"/>
      <w:bookmarkStart w:id="29" w:name="OLE_LINK25"/>
      <w:bookmarkStart w:id="30" w:name="OLE_LINK26"/>
      <w:proofErr w:type="spellStart"/>
      <w:r w:rsidR="00127906" w:rsidRPr="00173A36">
        <w:rPr>
          <w:rFonts w:ascii="Times New Roman" w:eastAsia="宋体" w:hAnsi="Times New Roman" w:cs="Times New Roman"/>
          <w:color w:val="000000" w:themeColor="text1"/>
          <w:sz w:val="24"/>
          <w:szCs w:val="24"/>
        </w:rPr>
        <w:t>Chloroflexi</w:t>
      </w:r>
      <w:bookmarkEnd w:id="29"/>
      <w:bookmarkEnd w:id="30"/>
      <w:proofErr w:type="spellEnd"/>
      <w:r w:rsidR="00127906" w:rsidRPr="00173A36">
        <w:rPr>
          <w:rFonts w:ascii="Times New Roman" w:eastAsia="宋体" w:hAnsi="Times New Roman" w:cs="Times New Roman"/>
          <w:color w:val="000000" w:themeColor="text1"/>
          <w:sz w:val="24"/>
          <w:szCs w:val="24"/>
        </w:rPr>
        <w:t xml:space="preserve"> </w:t>
      </w:r>
      <w:bookmarkEnd w:id="27"/>
      <w:bookmarkEnd w:id="28"/>
      <w:r w:rsidR="00127906" w:rsidRPr="00173A36">
        <w:rPr>
          <w:rFonts w:ascii="Times New Roman" w:eastAsia="宋体" w:hAnsi="Times New Roman" w:cs="Times New Roman"/>
          <w:color w:val="000000" w:themeColor="text1"/>
          <w:sz w:val="24"/>
          <w:szCs w:val="24"/>
        </w:rPr>
        <w:t xml:space="preserve">increased in sheep (44%) and cattle (51%) manure composts </w:t>
      </w:r>
      <w:r w:rsidR="00D22825">
        <w:rPr>
          <w:rFonts w:ascii="Times New Roman" w:eastAsia="宋体" w:hAnsi="Times New Roman" w:cs="Times New Roman"/>
          <w:color w:val="000000" w:themeColor="text1"/>
          <w:sz w:val="24"/>
          <w:szCs w:val="24"/>
        </w:rPr>
        <w:t>and</w:t>
      </w:r>
      <w:r w:rsidR="00127906" w:rsidRPr="00173A36">
        <w:rPr>
          <w:rFonts w:ascii="Times New Roman" w:eastAsia="宋体" w:hAnsi="Times New Roman" w:cs="Times New Roman"/>
          <w:color w:val="000000" w:themeColor="text1"/>
          <w:sz w:val="24"/>
          <w:szCs w:val="24"/>
        </w:rPr>
        <w:t xml:space="preserve"> </w:t>
      </w:r>
      <w:r w:rsidR="00D22825" w:rsidRPr="00173A36">
        <w:rPr>
          <w:rFonts w:ascii="Times New Roman" w:eastAsia="宋体" w:hAnsi="Times New Roman" w:cs="Times New Roman"/>
          <w:color w:val="000000" w:themeColor="text1"/>
          <w:sz w:val="24"/>
          <w:szCs w:val="24"/>
        </w:rPr>
        <w:t>bec</w:t>
      </w:r>
      <w:r w:rsidR="00D22825">
        <w:rPr>
          <w:rFonts w:ascii="Times New Roman" w:eastAsia="宋体" w:hAnsi="Times New Roman" w:cs="Times New Roman"/>
          <w:color w:val="000000" w:themeColor="text1"/>
          <w:sz w:val="24"/>
          <w:szCs w:val="24"/>
        </w:rPr>
        <w:t>a</w:t>
      </w:r>
      <w:r w:rsidR="00D22825" w:rsidRPr="00173A36">
        <w:rPr>
          <w:rFonts w:ascii="Times New Roman" w:eastAsia="宋体" w:hAnsi="Times New Roman" w:cs="Times New Roman"/>
          <w:color w:val="000000" w:themeColor="text1"/>
          <w:sz w:val="24"/>
          <w:szCs w:val="24"/>
        </w:rPr>
        <w:t xml:space="preserve">me </w:t>
      </w:r>
      <w:r w:rsidR="00127906" w:rsidRPr="00173A36">
        <w:rPr>
          <w:rFonts w:ascii="Times New Roman" w:eastAsia="宋体" w:hAnsi="Times New Roman" w:cs="Times New Roman"/>
          <w:color w:val="000000" w:themeColor="text1"/>
          <w:sz w:val="24"/>
          <w:szCs w:val="24"/>
        </w:rPr>
        <w:t>the new predominant phylum</w:t>
      </w:r>
      <w:r w:rsidR="00D22825">
        <w:rPr>
          <w:rFonts w:ascii="Times New Roman" w:eastAsia="宋体" w:hAnsi="Times New Roman" w:cs="Times New Roman"/>
          <w:color w:val="000000" w:themeColor="text1"/>
          <w:sz w:val="24"/>
          <w:szCs w:val="24"/>
        </w:rPr>
        <w:t xml:space="preserve"> replacing</w:t>
      </w:r>
      <w:r w:rsidR="00D22825" w:rsidRPr="00D22825">
        <w:rPr>
          <w:rFonts w:ascii="Times New Roman" w:eastAsia="宋体" w:hAnsi="Times New Roman" w:cs="Times New Roman"/>
          <w:color w:val="000000" w:themeColor="text1"/>
          <w:sz w:val="24"/>
          <w:szCs w:val="24"/>
        </w:rPr>
        <w:t xml:space="preserve"> </w:t>
      </w:r>
      <w:r w:rsidR="00D22825" w:rsidRPr="00173A36">
        <w:rPr>
          <w:rFonts w:ascii="Times New Roman" w:eastAsia="宋体" w:hAnsi="Times New Roman" w:cs="Times New Roman"/>
          <w:color w:val="000000" w:themeColor="text1"/>
          <w:sz w:val="24"/>
          <w:szCs w:val="24"/>
        </w:rPr>
        <w:t>Proteobacteria</w:t>
      </w:r>
      <w:r w:rsidR="00127906" w:rsidRPr="00173A36">
        <w:rPr>
          <w:rFonts w:ascii="Times New Roman" w:eastAsia="宋体" w:hAnsi="Times New Roman" w:cs="Times New Roman"/>
          <w:color w:val="000000" w:themeColor="text1"/>
          <w:sz w:val="24"/>
          <w:szCs w:val="24"/>
        </w:rPr>
        <w:t>.</w:t>
      </w:r>
      <w:r w:rsidR="00644850" w:rsidRPr="00173A36">
        <w:rPr>
          <w:rFonts w:ascii="Times New Roman" w:eastAsia="宋体" w:hAnsi="Times New Roman" w:cs="Times New Roman"/>
          <w:color w:val="000000" w:themeColor="text1"/>
          <w:sz w:val="24"/>
          <w:szCs w:val="24"/>
        </w:rPr>
        <w:t xml:space="preserve"> </w:t>
      </w:r>
      <w:r w:rsidR="00D22825">
        <w:rPr>
          <w:rFonts w:ascii="Times New Roman" w:eastAsia="宋体" w:hAnsi="Times New Roman" w:cs="Times New Roman"/>
          <w:color w:val="000000" w:themeColor="text1"/>
          <w:sz w:val="24"/>
          <w:szCs w:val="24"/>
        </w:rPr>
        <w:t xml:space="preserve">In contrast, </w:t>
      </w:r>
      <w:r w:rsidR="00127906" w:rsidRPr="00173A36">
        <w:rPr>
          <w:rFonts w:ascii="Times New Roman" w:eastAsia="宋体" w:hAnsi="Times New Roman" w:cs="Times New Roman"/>
          <w:color w:val="000000" w:themeColor="text1"/>
          <w:sz w:val="24"/>
          <w:szCs w:val="24"/>
        </w:rPr>
        <w:t xml:space="preserve">Firmicutes </w:t>
      </w:r>
      <w:r w:rsidR="00D22825">
        <w:rPr>
          <w:rFonts w:ascii="Times New Roman" w:eastAsia="宋体" w:hAnsi="Times New Roman" w:cs="Times New Roman"/>
          <w:color w:val="000000" w:themeColor="text1"/>
          <w:sz w:val="24"/>
          <w:szCs w:val="24"/>
        </w:rPr>
        <w:t>retained and increased in their relative</w:t>
      </w:r>
      <w:r w:rsidR="00127906" w:rsidRPr="00173A36">
        <w:rPr>
          <w:rFonts w:ascii="Times New Roman" w:eastAsia="宋体" w:hAnsi="Times New Roman" w:cs="Times New Roman"/>
          <w:color w:val="000000" w:themeColor="text1"/>
          <w:sz w:val="24"/>
          <w:szCs w:val="24"/>
        </w:rPr>
        <w:t xml:space="preserve"> abundance in pig (77%) and (82%) chicken manure composts</w:t>
      </w:r>
      <w:r w:rsidR="00D22825">
        <w:rPr>
          <w:rFonts w:ascii="Times New Roman" w:eastAsia="宋体" w:hAnsi="Times New Roman" w:cs="Times New Roman"/>
          <w:color w:val="000000" w:themeColor="text1"/>
          <w:sz w:val="24"/>
          <w:szCs w:val="24"/>
        </w:rPr>
        <w:t>.</w:t>
      </w:r>
      <w:r w:rsidR="00127906" w:rsidRPr="00173A36">
        <w:rPr>
          <w:rFonts w:ascii="Times New Roman" w:eastAsia="宋体" w:hAnsi="Times New Roman" w:cs="Times New Roman"/>
          <w:color w:val="000000" w:themeColor="text1"/>
          <w:sz w:val="24"/>
          <w:szCs w:val="24"/>
        </w:rPr>
        <w:t xml:space="preserve"> Actinobacteria </w:t>
      </w:r>
      <w:r w:rsidR="00D22825">
        <w:rPr>
          <w:rFonts w:ascii="Times New Roman" w:eastAsia="宋体" w:hAnsi="Times New Roman" w:cs="Times New Roman"/>
          <w:color w:val="000000" w:themeColor="text1"/>
          <w:sz w:val="24"/>
          <w:szCs w:val="24"/>
        </w:rPr>
        <w:t>increased their relative abundance during composting in all manure compost treatments</w:t>
      </w:r>
      <w:r w:rsidR="00127906" w:rsidRPr="00173A36">
        <w:rPr>
          <w:rFonts w:ascii="Times New Roman" w:eastAsia="宋体" w:hAnsi="Times New Roman" w:cs="Times New Roman"/>
          <w:color w:val="000000" w:themeColor="text1"/>
          <w:sz w:val="24"/>
          <w:szCs w:val="24"/>
        </w:rPr>
        <w:t xml:space="preserve"> (</w:t>
      </w:r>
      <w:r w:rsidR="001E0768" w:rsidRPr="001E0768">
        <w:rPr>
          <w:rFonts w:ascii="Times New Roman" w:eastAsia="宋体" w:hAnsi="Times New Roman" w:cs="Times New Roman"/>
          <w:b/>
          <w:bCs/>
          <w:color w:val="000000" w:themeColor="text1"/>
          <w:sz w:val="24"/>
          <w:szCs w:val="24"/>
        </w:rPr>
        <w:t>Figure</w:t>
      </w:r>
      <w:r w:rsidR="00127906" w:rsidRPr="001E0768">
        <w:rPr>
          <w:rFonts w:ascii="Times New Roman" w:eastAsia="宋体" w:hAnsi="Times New Roman" w:cs="Times New Roman"/>
          <w:b/>
          <w:bCs/>
          <w:color w:val="000000" w:themeColor="text1"/>
          <w:sz w:val="24"/>
          <w:szCs w:val="24"/>
        </w:rPr>
        <w:t xml:space="preserve"> </w:t>
      </w:r>
      <w:r w:rsidR="00824EED" w:rsidRPr="001E0768">
        <w:rPr>
          <w:rFonts w:ascii="Times New Roman" w:eastAsia="宋体" w:hAnsi="Times New Roman" w:cs="Times New Roman"/>
          <w:b/>
          <w:bCs/>
          <w:color w:val="000000" w:themeColor="text1"/>
          <w:sz w:val="24"/>
          <w:szCs w:val="24"/>
        </w:rPr>
        <w:t>3A</w:t>
      </w:r>
      <w:r w:rsidR="00127906" w:rsidRPr="00173A36">
        <w:rPr>
          <w:rFonts w:ascii="Times New Roman" w:eastAsia="宋体" w:hAnsi="Times New Roman" w:cs="Times New Roman"/>
          <w:color w:val="000000" w:themeColor="text1"/>
          <w:sz w:val="24"/>
          <w:szCs w:val="24"/>
        </w:rPr>
        <w:t>).</w:t>
      </w:r>
      <w:r w:rsidR="00014168" w:rsidRPr="00173A36">
        <w:rPr>
          <w:rFonts w:ascii="Times New Roman" w:eastAsia="宋体" w:hAnsi="Times New Roman" w:cs="Times New Roman"/>
          <w:color w:val="000000" w:themeColor="text1"/>
          <w:sz w:val="24"/>
          <w:szCs w:val="24"/>
        </w:rPr>
        <w:t xml:space="preserve"> </w:t>
      </w:r>
      <w:r w:rsidR="00D22825">
        <w:rPr>
          <w:rFonts w:ascii="Times New Roman" w:hAnsi="Times New Roman" w:cs="Times New Roman"/>
          <w:sz w:val="24"/>
          <w:szCs w:val="24"/>
        </w:rPr>
        <w:t>In case of</w:t>
      </w:r>
      <w:r w:rsidR="00D22825" w:rsidRPr="00173A36">
        <w:rPr>
          <w:rFonts w:ascii="Times New Roman" w:hAnsi="Times New Roman" w:cs="Times New Roman"/>
          <w:sz w:val="24"/>
          <w:szCs w:val="24"/>
        </w:rPr>
        <w:t xml:space="preserve"> </w:t>
      </w:r>
      <w:r w:rsidR="00127906" w:rsidRPr="00173A36">
        <w:rPr>
          <w:rFonts w:ascii="Times New Roman" w:hAnsi="Times New Roman" w:cs="Times New Roman"/>
          <w:sz w:val="24"/>
          <w:szCs w:val="24"/>
        </w:rPr>
        <w:t xml:space="preserve">fungal </w:t>
      </w:r>
      <w:r w:rsidR="00D22825" w:rsidRPr="00173A36">
        <w:rPr>
          <w:rFonts w:ascii="Times New Roman" w:hAnsi="Times New Roman" w:cs="Times New Roman"/>
          <w:sz w:val="24"/>
          <w:szCs w:val="24"/>
        </w:rPr>
        <w:t>communit</w:t>
      </w:r>
      <w:r w:rsidR="00D22825">
        <w:rPr>
          <w:rFonts w:ascii="Times New Roman" w:hAnsi="Times New Roman" w:cs="Times New Roman"/>
          <w:sz w:val="24"/>
          <w:szCs w:val="24"/>
        </w:rPr>
        <w:t>ies</w:t>
      </w:r>
      <w:r w:rsidR="00127906" w:rsidRPr="00173A36">
        <w:rPr>
          <w:rFonts w:ascii="Times New Roman" w:hAnsi="Times New Roman" w:cs="Times New Roman"/>
          <w:sz w:val="24"/>
          <w:szCs w:val="24"/>
        </w:rPr>
        <w:t xml:space="preserve">, Ascomycota </w:t>
      </w:r>
      <w:r w:rsidR="00D22825">
        <w:rPr>
          <w:rFonts w:ascii="Times New Roman" w:hAnsi="Times New Roman" w:cs="Times New Roman"/>
          <w:sz w:val="24"/>
          <w:szCs w:val="24"/>
        </w:rPr>
        <w:t xml:space="preserve">phyla </w:t>
      </w:r>
      <w:r w:rsidR="00127906" w:rsidRPr="00173A36">
        <w:rPr>
          <w:rFonts w:ascii="Times New Roman" w:hAnsi="Times New Roman" w:cs="Times New Roman"/>
          <w:sz w:val="24"/>
          <w:szCs w:val="24"/>
        </w:rPr>
        <w:t xml:space="preserve">dominated in all </w:t>
      </w:r>
      <w:r w:rsidR="00D22825">
        <w:rPr>
          <w:rFonts w:ascii="Times New Roman" w:hAnsi="Times New Roman" w:cs="Times New Roman"/>
          <w:sz w:val="24"/>
          <w:szCs w:val="24"/>
        </w:rPr>
        <w:t>manure compost</w:t>
      </w:r>
      <w:r w:rsidR="00127906" w:rsidRPr="00173A36">
        <w:rPr>
          <w:rFonts w:ascii="Times New Roman" w:hAnsi="Times New Roman" w:cs="Times New Roman"/>
          <w:sz w:val="24"/>
          <w:szCs w:val="24"/>
        </w:rPr>
        <w:t xml:space="preserve"> treatments </w:t>
      </w:r>
      <w:r w:rsidR="003430D3">
        <w:rPr>
          <w:rFonts w:ascii="Times New Roman" w:hAnsi="Times New Roman" w:cs="Times New Roman"/>
          <w:sz w:val="24"/>
          <w:szCs w:val="24"/>
        </w:rPr>
        <w:t xml:space="preserve">both </w:t>
      </w:r>
      <w:r w:rsidR="00D22825">
        <w:rPr>
          <w:rFonts w:ascii="Times New Roman" w:hAnsi="Times New Roman" w:cs="Times New Roman"/>
          <w:sz w:val="24"/>
          <w:szCs w:val="24"/>
        </w:rPr>
        <w:t xml:space="preserve">at the </w:t>
      </w:r>
      <w:r w:rsidR="003430D3">
        <w:rPr>
          <w:rFonts w:ascii="Times New Roman" w:hAnsi="Times New Roman" w:cs="Times New Roman"/>
          <w:sz w:val="24"/>
          <w:szCs w:val="24"/>
        </w:rPr>
        <w:t>initial and final composting phases</w:t>
      </w:r>
      <w:r w:rsidR="00D22825">
        <w:rPr>
          <w:rFonts w:ascii="Times New Roman" w:hAnsi="Times New Roman" w:cs="Times New Roman"/>
          <w:sz w:val="24"/>
          <w:szCs w:val="24"/>
        </w:rPr>
        <w:t>; this was</w:t>
      </w:r>
      <w:r w:rsidR="00D22825" w:rsidRPr="00173A36">
        <w:rPr>
          <w:rFonts w:ascii="Times New Roman" w:hAnsi="Times New Roman" w:cs="Times New Roman"/>
          <w:sz w:val="24"/>
          <w:szCs w:val="24"/>
        </w:rPr>
        <w:t xml:space="preserve"> </w:t>
      </w:r>
      <w:r w:rsidR="00127906" w:rsidRPr="00173A36">
        <w:rPr>
          <w:rFonts w:ascii="Times New Roman" w:hAnsi="Times New Roman" w:cs="Times New Roman"/>
          <w:sz w:val="24"/>
          <w:szCs w:val="24"/>
        </w:rPr>
        <w:t xml:space="preserve">especially </w:t>
      </w:r>
      <w:r w:rsidR="00D22825">
        <w:rPr>
          <w:rFonts w:ascii="Times New Roman" w:hAnsi="Times New Roman" w:cs="Times New Roman"/>
          <w:sz w:val="24"/>
          <w:szCs w:val="24"/>
        </w:rPr>
        <w:t xml:space="preserve">clear </w:t>
      </w:r>
      <w:r w:rsidR="00127906" w:rsidRPr="00173A36">
        <w:rPr>
          <w:rFonts w:ascii="Times New Roman" w:hAnsi="Times New Roman" w:cs="Times New Roman"/>
          <w:sz w:val="24"/>
          <w:szCs w:val="24"/>
        </w:rPr>
        <w:t xml:space="preserve">in pig and chicken manure composts </w:t>
      </w:r>
      <w:r w:rsidR="00F62AB9">
        <w:rPr>
          <w:rFonts w:ascii="Times New Roman" w:hAnsi="Times New Roman" w:cs="Times New Roman"/>
          <w:sz w:val="24"/>
          <w:szCs w:val="24"/>
        </w:rPr>
        <w:t>with</w:t>
      </w:r>
      <w:r w:rsidR="00F62AB9" w:rsidRPr="00173A36">
        <w:rPr>
          <w:rFonts w:ascii="Times New Roman" w:hAnsi="Times New Roman" w:cs="Times New Roman"/>
          <w:sz w:val="24"/>
          <w:szCs w:val="24"/>
        </w:rPr>
        <w:t xml:space="preserve"> </w:t>
      </w:r>
      <w:r w:rsidR="00DE259A" w:rsidRPr="00173A36">
        <w:rPr>
          <w:rFonts w:ascii="Times New Roman" w:hAnsi="Times New Roman" w:cs="Times New Roman"/>
          <w:sz w:val="24"/>
          <w:szCs w:val="24"/>
        </w:rPr>
        <w:t>over</w:t>
      </w:r>
      <w:r w:rsidR="00127906" w:rsidRPr="00173A36">
        <w:rPr>
          <w:rFonts w:ascii="Times New Roman" w:hAnsi="Times New Roman" w:cs="Times New Roman"/>
          <w:sz w:val="24"/>
          <w:szCs w:val="24"/>
        </w:rPr>
        <w:t xml:space="preserve"> 99% </w:t>
      </w:r>
      <w:r w:rsidR="00F62AB9">
        <w:rPr>
          <w:rFonts w:ascii="Times New Roman" w:hAnsi="Times New Roman" w:cs="Times New Roman"/>
          <w:sz w:val="24"/>
          <w:szCs w:val="24"/>
        </w:rPr>
        <w:t>relative Ascomycota abundances</w:t>
      </w:r>
      <w:r w:rsidR="00127906" w:rsidRPr="00173A36">
        <w:rPr>
          <w:rFonts w:ascii="Times New Roman" w:hAnsi="Times New Roman" w:cs="Times New Roman"/>
          <w:sz w:val="24"/>
          <w:szCs w:val="24"/>
        </w:rPr>
        <w:t xml:space="preserve"> at the </w:t>
      </w:r>
      <w:r w:rsidR="000C0137" w:rsidRPr="00173A36">
        <w:rPr>
          <w:rFonts w:ascii="Times New Roman" w:eastAsia="宋体" w:hAnsi="Times New Roman" w:cs="Times New Roman"/>
          <w:color w:val="000000" w:themeColor="text1"/>
          <w:sz w:val="24"/>
          <w:szCs w:val="24"/>
        </w:rPr>
        <w:t>final</w:t>
      </w:r>
      <w:r w:rsidR="00127906" w:rsidRPr="00173A36">
        <w:rPr>
          <w:rFonts w:ascii="Times New Roman" w:hAnsi="Times New Roman" w:cs="Times New Roman"/>
          <w:sz w:val="24"/>
          <w:szCs w:val="24"/>
        </w:rPr>
        <w:t xml:space="preserve"> phase</w:t>
      </w:r>
      <w:r w:rsidR="00F62AB9">
        <w:rPr>
          <w:rFonts w:ascii="Times New Roman" w:hAnsi="Times New Roman" w:cs="Times New Roman"/>
          <w:sz w:val="24"/>
          <w:szCs w:val="24"/>
        </w:rPr>
        <w:t xml:space="preserve"> of composting</w:t>
      </w:r>
      <w:r w:rsidR="00127906" w:rsidRPr="00173A36">
        <w:rPr>
          <w:rFonts w:ascii="Times New Roman" w:hAnsi="Times New Roman" w:cs="Times New Roman"/>
          <w:sz w:val="24"/>
          <w:szCs w:val="24"/>
        </w:rPr>
        <w:t xml:space="preserve"> </w:t>
      </w:r>
      <w:r w:rsidR="00127906" w:rsidRPr="00173A36">
        <w:rPr>
          <w:rFonts w:ascii="Times New Roman" w:eastAsia="宋体" w:hAnsi="Times New Roman" w:cs="Times New Roman"/>
          <w:color w:val="000000" w:themeColor="text1"/>
          <w:sz w:val="24"/>
          <w:szCs w:val="24"/>
        </w:rPr>
        <w:t>(</w:t>
      </w:r>
      <w:r w:rsidR="001E0768" w:rsidRPr="001E0768">
        <w:rPr>
          <w:rFonts w:ascii="Times New Roman" w:eastAsia="宋体" w:hAnsi="Times New Roman" w:cs="Times New Roman"/>
          <w:b/>
          <w:bCs/>
          <w:color w:val="000000" w:themeColor="text1"/>
          <w:sz w:val="24"/>
          <w:szCs w:val="24"/>
        </w:rPr>
        <w:t>Figure</w:t>
      </w:r>
      <w:r w:rsidR="00127906" w:rsidRPr="001E0768">
        <w:rPr>
          <w:rFonts w:ascii="Times New Roman" w:eastAsia="宋体" w:hAnsi="Times New Roman" w:cs="Times New Roman"/>
          <w:b/>
          <w:bCs/>
          <w:color w:val="000000" w:themeColor="text1"/>
          <w:sz w:val="24"/>
          <w:szCs w:val="24"/>
        </w:rPr>
        <w:t xml:space="preserve"> </w:t>
      </w:r>
      <w:r w:rsidR="00824EED" w:rsidRPr="001E0768">
        <w:rPr>
          <w:rFonts w:ascii="Times New Roman" w:eastAsia="宋体" w:hAnsi="Times New Roman" w:cs="Times New Roman"/>
          <w:b/>
          <w:bCs/>
          <w:color w:val="000000" w:themeColor="text1"/>
          <w:sz w:val="24"/>
          <w:szCs w:val="24"/>
        </w:rPr>
        <w:t>3B</w:t>
      </w:r>
      <w:r w:rsidR="00127906" w:rsidRPr="00173A36">
        <w:rPr>
          <w:rFonts w:ascii="Times New Roman" w:eastAsia="宋体" w:hAnsi="Times New Roman" w:cs="Times New Roman"/>
          <w:color w:val="000000" w:themeColor="text1"/>
          <w:sz w:val="24"/>
          <w:szCs w:val="24"/>
        </w:rPr>
        <w:t>)</w:t>
      </w:r>
      <w:r w:rsidR="00127906" w:rsidRPr="00173A36">
        <w:rPr>
          <w:rFonts w:ascii="Times New Roman" w:hAnsi="Times New Roman" w:cs="Times New Roman"/>
          <w:sz w:val="24"/>
          <w:szCs w:val="24"/>
        </w:rPr>
        <w:t xml:space="preserve">. </w:t>
      </w:r>
    </w:p>
    <w:p w14:paraId="7E6E9229" w14:textId="5A03868D" w:rsidR="00730DE1" w:rsidRDefault="00E03C3C" w:rsidP="00730DE1">
      <w:pPr>
        <w:spacing w:beforeLines="50" w:before="156" w:afterLines="50" w:after="156" w:line="480" w:lineRule="auto"/>
        <w:rPr>
          <w:rFonts w:ascii="Times New Roman" w:eastAsia="宋体" w:hAnsi="Times New Roman" w:cs="Times New Roman"/>
          <w:color w:val="000000" w:themeColor="text1"/>
          <w:sz w:val="24"/>
          <w:szCs w:val="24"/>
        </w:rPr>
      </w:pPr>
      <w:r w:rsidRPr="00173A36">
        <w:rPr>
          <w:rFonts w:ascii="Times New Roman" w:eastAsia="宋体" w:hAnsi="Times New Roman" w:cs="Times New Roman"/>
          <w:color w:val="000000" w:themeColor="text1"/>
          <w:sz w:val="24"/>
          <w:szCs w:val="24"/>
        </w:rPr>
        <w:t xml:space="preserve">The </w:t>
      </w:r>
      <w:r w:rsidR="00F62AB9">
        <w:rPr>
          <w:rFonts w:ascii="Times New Roman" w:eastAsia="宋体" w:hAnsi="Times New Roman" w:cs="Times New Roman"/>
          <w:color w:val="000000" w:themeColor="text1"/>
          <w:sz w:val="24"/>
          <w:szCs w:val="24"/>
        </w:rPr>
        <w:t xml:space="preserve">microbial community </w:t>
      </w:r>
      <w:r w:rsidRPr="00173A36">
        <w:rPr>
          <w:rFonts w:ascii="Times New Roman" w:eastAsia="宋体" w:hAnsi="Times New Roman" w:cs="Times New Roman"/>
          <w:color w:val="000000" w:themeColor="text1"/>
          <w:sz w:val="24"/>
          <w:szCs w:val="24"/>
        </w:rPr>
        <w:t>profiles were more complex</w:t>
      </w:r>
      <w:r w:rsidR="00F62AB9">
        <w:rPr>
          <w:rFonts w:ascii="Times New Roman" w:eastAsia="宋体" w:hAnsi="Times New Roman" w:cs="Times New Roman"/>
          <w:color w:val="000000" w:themeColor="text1"/>
          <w:sz w:val="24"/>
          <w:szCs w:val="24"/>
        </w:rPr>
        <w:t xml:space="preserve"> at the genera level</w:t>
      </w:r>
      <w:r w:rsidRPr="00173A36">
        <w:rPr>
          <w:rFonts w:ascii="Times New Roman" w:eastAsia="宋体" w:hAnsi="Times New Roman" w:cs="Times New Roman"/>
          <w:color w:val="000000" w:themeColor="text1"/>
          <w:sz w:val="24"/>
          <w:szCs w:val="24"/>
        </w:rPr>
        <w:t xml:space="preserve">. We also found that the sheep manure compost had a similar profile to the cattle manure compost. </w:t>
      </w:r>
      <w:r w:rsidR="00F62AB9">
        <w:rPr>
          <w:rFonts w:ascii="Times New Roman" w:eastAsia="宋体" w:hAnsi="Times New Roman" w:cs="Times New Roman"/>
          <w:color w:val="000000" w:themeColor="text1"/>
          <w:sz w:val="24"/>
          <w:szCs w:val="24"/>
        </w:rPr>
        <w:t>While,</w:t>
      </w:r>
      <w:r w:rsidRPr="00173A36">
        <w:rPr>
          <w:rFonts w:ascii="Times New Roman" w:eastAsia="宋体" w:hAnsi="Times New Roman" w:cs="Times New Roman"/>
          <w:color w:val="000000" w:themeColor="text1"/>
          <w:sz w:val="24"/>
          <w:szCs w:val="24"/>
        </w:rPr>
        <w:t xml:space="preserve"> </w:t>
      </w:r>
      <w:r w:rsidRPr="00173A36">
        <w:rPr>
          <w:rFonts w:ascii="Times New Roman" w:eastAsia="宋体" w:hAnsi="Times New Roman" w:cs="Times New Roman"/>
          <w:i/>
          <w:iCs/>
          <w:color w:val="000000" w:themeColor="text1"/>
          <w:sz w:val="24"/>
          <w:szCs w:val="24"/>
        </w:rPr>
        <w:t>Pseudomonas</w:t>
      </w:r>
      <w:r w:rsidRPr="00173A36">
        <w:rPr>
          <w:rFonts w:ascii="Times New Roman" w:eastAsia="宋体" w:hAnsi="Times New Roman" w:cs="Times New Roman"/>
          <w:color w:val="000000" w:themeColor="text1"/>
          <w:sz w:val="24"/>
          <w:szCs w:val="24"/>
        </w:rPr>
        <w:t xml:space="preserve"> was the predominant genus </w:t>
      </w:r>
      <w:r w:rsidR="00F62AB9">
        <w:rPr>
          <w:rFonts w:ascii="Times New Roman" w:eastAsia="宋体" w:hAnsi="Times New Roman" w:cs="Times New Roman"/>
          <w:color w:val="000000" w:themeColor="text1"/>
          <w:sz w:val="24"/>
          <w:szCs w:val="24"/>
        </w:rPr>
        <w:t xml:space="preserve">initially </w:t>
      </w:r>
      <w:r w:rsidRPr="00173A36">
        <w:rPr>
          <w:rFonts w:ascii="Times New Roman" w:eastAsia="宋体" w:hAnsi="Times New Roman" w:cs="Times New Roman"/>
          <w:color w:val="000000" w:themeColor="text1"/>
          <w:sz w:val="24"/>
          <w:szCs w:val="24"/>
        </w:rPr>
        <w:t xml:space="preserve">in </w:t>
      </w:r>
      <w:r w:rsidR="00F62AB9">
        <w:rPr>
          <w:rFonts w:ascii="Times New Roman" w:eastAsia="宋体" w:hAnsi="Times New Roman" w:cs="Times New Roman"/>
          <w:color w:val="000000" w:themeColor="text1"/>
          <w:sz w:val="24"/>
          <w:szCs w:val="24"/>
        </w:rPr>
        <w:t xml:space="preserve">both communities </w:t>
      </w:r>
      <w:r w:rsidRPr="00173A36">
        <w:rPr>
          <w:rFonts w:ascii="Times New Roman" w:eastAsia="宋体" w:hAnsi="Times New Roman" w:cs="Times New Roman"/>
          <w:color w:val="000000" w:themeColor="text1"/>
          <w:sz w:val="24"/>
          <w:szCs w:val="24"/>
        </w:rPr>
        <w:t>(18% and 21% for sheep and cattle manure composts, respectively)</w:t>
      </w:r>
      <w:r w:rsidR="00F62AB9">
        <w:rPr>
          <w:rFonts w:ascii="Times New Roman" w:eastAsia="宋体" w:hAnsi="Times New Roman" w:cs="Times New Roman"/>
          <w:color w:val="000000" w:themeColor="text1"/>
          <w:sz w:val="24"/>
          <w:szCs w:val="24"/>
        </w:rPr>
        <w:t>, it</w:t>
      </w:r>
      <w:r w:rsidRPr="00173A36">
        <w:rPr>
          <w:rFonts w:ascii="Times New Roman" w:eastAsia="宋体" w:hAnsi="Times New Roman" w:cs="Times New Roman"/>
          <w:color w:val="000000" w:themeColor="text1"/>
          <w:sz w:val="24"/>
          <w:szCs w:val="24"/>
        </w:rPr>
        <w:t xml:space="preserve"> was replaced by </w:t>
      </w:r>
      <w:proofErr w:type="spellStart"/>
      <w:r w:rsidRPr="00173A36">
        <w:rPr>
          <w:rFonts w:ascii="Times New Roman" w:eastAsia="宋体" w:hAnsi="Times New Roman" w:cs="Times New Roman"/>
          <w:i/>
          <w:iCs/>
          <w:color w:val="000000" w:themeColor="text1"/>
          <w:sz w:val="24"/>
          <w:szCs w:val="24"/>
        </w:rPr>
        <w:t>Anaerolineae</w:t>
      </w:r>
      <w:proofErr w:type="spellEnd"/>
      <w:r w:rsidRPr="00173A36">
        <w:rPr>
          <w:rFonts w:ascii="Times New Roman" w:eastAsia="宋体" w:hAnsi="Times New Roman" w:cs="Times New Roman"/>
          <w:i/>
          <w:iCs/>
          <w:color w:val="000000" w:themeColor="text1"/>
          <w:sz w:val="24"/>
          <w:szCs w:val="24"/>
        </w:rPr>
        <w:t xml:space="preserve"> SBR1031</w:t>
      </w:r>
      <w:r w:rsidRPr="00173A36">
        <w:rPr>
          <w:rFonts w:ascii="Times New Roman" w:eastAsia="宋体" w:hAnsi="Times New Roman" w:cs="Times New Roman"/>
          <w:color w:val="000000" w:themeColor="text1"/>
          <w:sz w:val="24"/>
          <w:szCs w:val="24"/>
        </w:rPr>
        <w:t xml:space="preserve"> </w:t>
      </w:r>
      <w:r w:rsidR="00F62AB9">
        <w:rPr>
          <w:rFonts w:ascii="Times New Roman" w:eastAsia="宋体" w:hAnsi="Times New Roman" w:cs="Times New Roman"/>
          <w:color w:val="000000" w:themeColor="text1"/>
          <w:sz w:val="24"/>
          <w:szCs w:val="24"/>
        </w:rPr>
        <w:t>during the composting</w:t>
      </w:r>
      <w:r w:rsidR="00F62AB9" w:rsidRPr="00173A36">
        <w:rPr>
          <w:rFonts w:ascii="Times New Roman" w:eastAsia="宋体" w:hAnsi="Times New Roman" w:cs="Times New Roman"/>
          <w:color w:val="000000" w:themeColor="text1"/>
          <w:sz w:val="24"/>
          <w:szCs w:val="24"/>
        </w:rPr>
        <w:t xml:space="preserve"> </w:t>
      </w:r>
      <w:r w:rsidRPr="00173A36">
        <w:rPr>
          <w:rFonts w:ascii="Times New Roman" w:eastAsia="宋体" w:hAnsi="Times New Roman" w:cs="Times New Roman"/>
          <w:color w:val="000000" w:themeColor="text1"/>
          <w:sz w:val="24"/>
          <w:szCs w:val="24"/>
        </w:rPr>
        <w:t>(30% and 38% for sheep and cattle manure compost, respectively</w:t>
      </w:r>
      <w:r w:rsidR="00F62AB9">
        <w:rPr>
          <w:rFonts w:ascii="Times New Roman" w:eastAsia="宋体" w:hAnsi="Times New Roman" w:cs="Times New Roman"/>
          <w:color w:val="000000" w:themeColor="text1"/>
          <w:sz w:val="24"/>
          <w:szCs w:val="24"/>
        </w:rPr>
        <w:t xml:space="preserve">; </w:t>
      </w:r>
      <w:r w:rsidR="001E0768" w:rsidRPr="001E0768">
        <w:rPr>
          <w:rFonts w:ascii="Times New Roman" w:eastAsia="宋体" w:hAnsi="Times New Roman" w:cs="Times New Roman"/>
          <w:b/>
          <w:bCs/>
          <w:color w:val="000000" w:themeColor="text1"/>
          <w:sz w:val="24"/>
          <w:szCs w:val="24"/>
        </w:rPr>
        <w:t>Figure</w:t>
      </w:r>
      <w:r w:rsidRPr="001E0768">
        <w:rPr>
          <w:rFonts w:ascii="Times New Roman" w:eastAsia="宋体" w:hAnsi="Times New Roman" w:cs="Times New Roman"/>
          <w:b/>
          <w:bCs/>
          <w:color w:val="000000" w:themeColor="text1"/>
          <w:sz w:val="24"/>
          <w:szCs w:val="24"/>
        </w:rPr>
        <w:t xml:space="preserve"> </w:t>
      </w:r>
      <w:r w:rsidR="00824EED" w:rsidRPr="001E0768">
        <w:rPr>
          <w:rFonts w:ascii="Times New Roman" w:eastAsia="宋体" w:hAnsi="Times New Roman" w:cs="Times New Roman"/>
          <w:b/>
          <w:bCs/>
          <w:color w:val="000000" w:themeColor="text1"/>
          <w:sz w:val="24"/>
          <w:szCs w:val="24"/>
        </w:rPr>
        <w:t>3C</w:t>
      </w:r>
      <w:r w:rsidRPr="00173A36">
        <w:rPr>
          <w:rFonts w:ascii="Times New Roman" w:eastAsia="宋体" w:hAnsi="Times New Roman" w:cs="Times New Roman"/>
          <w:color w:val="000000" w:themeColor="text1"/>
          <w:sz w:val="24"/>
          <w:szCs w:val="24"/>
        </w:rPr>
        <w:t xml:space="preserve">). </w:t>
      </w:r>
      <w:r w:rsidR="00F62AB9">
        <w:rPr>
          <w:rFonts w:ascii="Times New Roman" w:eastAsia="宋体" w:hAnsi="Times New Roman" w:cs="Times New Roman"/>
          <w:color w:val="000000" w:themeColor="text1"/>
          <w:sz w:val="24"/>
          <w:szCs w:val="24"/>
        </w:rPr>
        <w:t>In contrast,</w:t>
      </w:r>
      <w:r w:rsidRPr="00173A36">
        <w:rPr>
          <w:rFonts w:ascii="Times New Roman" w:eastAsia="宋体" w:hAnsi="Times New Roman" w:cs="Times New Roman"/>
          <w:color w:val="000000" w:themeColor="text1"/>
          <w:sz w:val="24"/>
          <w:szCs w:val="24"/>
        </w:rPr>
        <w:t xml:space="preserve"> bacterial </w:t>
      </w:r>
      <w:r w:rsidR="003430D3">
        <w:rPr>
          <w:rFonts w:ascii="Times New Roman" w:eastAsia="宋体" w:hAnsi="Times New Roman" w:cs="Times New Roman"/>
          <w:color w:val="000000" w:themeColor="text1"/>
          <w:sz w:val="24"/>
          <w:szCs w:val="24"/>
        </w:rPr>
        <w:t>genera</w:t>
      </w:r>
      <w:r w:rsidR="003430D3" w:rsidRPr="00173A36">
        <w:rPr>
          <w:rFonts w:ascii="Times New Roman" w:eastAsia="宋体" w:hAnsi="Times New Roman" w:cs="Times New Roman"/>
          <w:color w:val="000000" w:themeColor="text1"/>
          <w:sz w:val="24"/>
          <w:szCs w:val="24"/>
        </w:rPr>
        <w:t xml:space="preserve"> </w:t>
      </w:r>
      <w:r w:rsidR="00F62AB9">
        <w:rPr>
          <w:rFonts w:ascii="Times New Roman" w:eastAsia="宋体" w:hAnsi="Times New Roman" w:cs="Times New Roman"/>
          <w:color w:val="000000" w:themeColor="text1"/>
          <w:sz w:val="24"/>
          <w:szCs w:val="24"/>
        </w:rPr>
        <w:t>profiles of</w:t>
      </w:r>
      <w:r w:rsidR="00F62AB9" w:rsidRPr="00173A36">
        <w:rPr>
          <w:rFonts w:ascii="Times New Roman" w:eastAsia="宋体" w:hAnsi="Times New Roman" w:cs="Times New Roman"/>
          <w:color w:val="000000" w:themeColor="text1"/>
          <w:sz w:val="24"/>
          <w:szCs w:val="24"/>
        </w:rPr>
        <w:t xml:space="preserve"> </w:t>
      </w:r>
      <w:r w:rsidRPr="00173A36">
        <w:rPr>
          <w:rFonts w:ascii="Times New Roman" w:eastAsia="宋体" w:hAnsi="Times New Roman" w:cs="Times New Roman"/>
          <w:color w:val="000000" w:themeColor="text1"/>
          <w:sz w:val="24"/>
          <w:szCs w:val="24"/>
        </w:rPr>
        <w:t xml:space="preserve">pig and chicken manure composts </w:t>
      </w:r>
      <w:r w:rsidR="00F62AB9" w:rsidRPr="00173A36">
        <w:rPr>
          <w:rFonts w:ascii="Times New Roman" w:eastAsia="宋体" w:hAnsi="Times New Roman" w:cs="Times New Roman"/>
          <w:color w:val="000000" w:themeColor="text1"/>
          <w:sz w:val="24"/>
          <w:szCs w:val="24"/>
        </w:rPr>
        <w:t>differe</w:t>
      </w:r>
      <w:r w:rsidR="00F62AB9">
        <w:rPr>
          <w:rFonts w:ascii="Times New Roman" w:eastAsia="宋体" w:hAnsi="Times New Roman" w:cs="Times New Roman"/>
          <w:color w:val="000000" w:themeColor="text1"/>
          <w:sz w:val="24"/>
          <w:szCs w:val="24"/>
        </w:rPr>
        <w:t>d initially</w:t>
      </w:r>
      <w:r w:rsidRPr="00173A36">
        <w:rPr>
          <w:rFonts w:ascii="Times New Roman" w:eastAsia="宋体" w:hAnsi="Times New Roman" w:cs="Times New Roman"/>
          <w:color w:val="000000" w:themeColor="text1"/>
          <w:sz w:val="24"/>
          <w:szCs w:val="24"/>
        </w:rPr>
        <w:t>, but show</w:t>
      </w:r>
      <w:r w:rsidR="00F62AB9">
        <w:rPr>
          <w:rFonts w:ascii="Times New Roman" w:eastAsia="宋体" w:hAnsi="Times New Roman" w:cs="Times New Roman"/>
          <w:color w:val="000000" w:themeColor="text1"/>
          <w:sz w:val="24"/>
          <w:szCs w:val="24"/>
        </w:rPr>
        <w:t>ed</w:t>
      </w:r>
      <w:r w:rsidRPr="00173A36">
        <w:rPr>
          <w:rFonts w:ascii="Times New Roman" w:eastAsia="宋体" w:hAnsi="Times New Roman" w:cs="Times New Roman"/>
          <w:color w:val="000000" w:themeColor="text1"/>
          <w:sz w:val="24"/>
          <w:szCs w:val="24"/>
        </w:rPr>
        <w:t xml:space="preserve"> a more similar pattern at the final phase</w:t>
      </w:r>
      <w:r w:rsidR="00F62AB9">
        <w:rPr>
          <w:rFonts w:ascii="Times New Roman" w:eastAsia="宋体" w:hAnsi="Times New Roman" w:cs="Times New Roman"/>
          <w:color w:val="000000" w:themeColor="text1"/>
          <w:sz w:val="24"/>
          <w:szCs w:val="24"/>
        </w:rPr>
        <w:t>. Specifically,</w:t>
      </w:r>
      <w:r w:rsidRPr="00173A36">
        <w:rPr>
          <w:rFonts w:ascii="Times New Roman" w:eastAsia="宋体" w:hAnsi="Times New Roman" w:cs="Times New Roman"/>
          <w:color w:val="000000" w:themeColor="text1"/>
          <w:sz w:val="24"/>
          <w:szCs w:val="24"/>
        </w:rPr>
        <w:t xml:space="preserve"> </w:t>
      </w:r>
      <w:proofErr w:type="spellStart"/>
      <w:r w:rsidR="003430D3" w:rsidRPr="00173A36">
        <w:rPr>
          <w:rFonts w:ascii="Times New Roman" w:eastAsia="宋体" w:hAnsi="Times New Roman" w:cs="Times New Roman"/>
          <w:i/>
          <w:iCs/>
          <w:color w:val="000000" w:themeColor="text1"/>
          <w:sz w:val="24"/>
          <w:szCs w:val="24"/>
        </w:rPr>
        <w:t>Novibacillus</w:t>
      </w:r>
      <w:proofErr w:type="spellEnd"/>
      <w:r w:rsidR="003430D3" w:rsidRPr="00173A36">
        <w:rPr>
          <w:rFonts w:ascii="Times New Roman" w:eastAsia="宋体" w:hAnsi="Times New Roman" w:cs="Times New Roman"/>
          <w:color w:val="000000" w:themeColor="text1"/>
          <w:sz w:val="24"/>
          <w:szCs w:val="24"/>
        </w:rPr>
        <w:t xml:space="preserve"> (23%, 33%), </w:t>
      </w:r>
      <w:r w:rsidR="003430D3" w:rsidRPr="00173A36">
        <w:rPr>
          <w:rFonts w:ascii="Times New Roman" w:eastAsia="宋体" w:hAnsi="Times New Roman" w:cs="Times New Roman"/>
          <w:i/>
          <w:iCs/>
          <w:color w:val="000000" w:themeColor="text1"/>
          <w:sz w:val="24"/>
          <w:szCs w:val="24"/>
        </w:rPr>
        <w:t>Bacillus</w:t>
      </w:r>
      <w:r w:rsidR="003430D3" w:rsidRPr="00173A36">
        <w:rPr>
          <w:rFonts w:ascii="Times New Roman" w:eastAsia="宋体" w:hAnsi="Times New Roman" w:cs="Times New Roman"/>
          <w:color w:val="000000" w:themeColor="text1"/>
          <w:sz w:val="24"/>
          <w:szCs w:val="24"/>
        </w:rPr>
        <w:t xml:space="preserve"> (15%, 15%) and </w:t>
      </w:r>
      <w:proofErr w:type="spellStart"/>
      <w:r w:rsidR="003430D3" w:rsidRPr="00173A36">
        <w:rPr>
          <w:rFonts w:ascii="Times New Roman" w:eastAsia="宋体" w:hAnsi="Times New Roman" w:cs="Times New Roman"/>
          <w:i/>
          <w:iCs/>
          <w:color w:val="000000" w:themeColor="text1"/>
          <w:sz w:val="24"/>
          <w:szCs w:val="24"/>
        </w:rPr>
        <w:t>Planifilum</w:t>
      </w:r>
      <w:proofErr w:type="spellEnd"/>
      <w:r w:rsidR="003430D3" w:rsidRPr="00173A36">
        <w:rPr>
          <w:rFonts w:ascii="Times New Roman" w:eastAsia="宋体" w:hAnsi="Times New Roman" w:cs="Times New Roman"/>
          <w:color w:val="000000" w:themeColor="text1"/>
          <w:sz w:val="24"/>
          <w:szCs w:val="24"/>
        </w:rPr>
        <w:t xml:space="preserve"> (11%, 10%) were the </w:t>
      </w:r>
      <w:r w:rsidR="00F62AB9">
        <w:rPr>
          <w:rFonts w:ascii="Times New Roman" w:eastAsia="宋体" w:hAnsi="Times New Roman" w:cs="Times New Roman"/>
          <w:color w:val="000000" w:themeColor="text1"/>
          <w:sz w:val="24"/>
          <w:szCs w:val="24"/>
        </w:rPr>
        <w:t xml:space="preserve">most </w:t>
      </w:r>
      <w:r w:rsidR="003430D3" w:rsidRPr="00173A36">
        <w:rPr>
          <w:rFonts w:ascii="Times New Roman" w:eastAsia="宋体" w:hAnsi="Times New Roman" w:cs="Times New Roman"/>
          <w:color w:val="000000" w:themeColor="text1"/>
          <w:sz w:val="24"/>
          <w:szCs w:val="24"/>
        </w:rPr>
        <w:t>common genera in these two</w:t>
      </w:r>
      <w:r w:rsidR="00F62AB9">
        <w:rPr>
          <w:rFonts w:ascii="Times New Roman" w:eastAsia="宋体" w:hAnsi="Times New Roman" w:cs="Times New Roman"/>
          <w:color w:val="000000" w:themeColor="text1"/>
          <w:sz w:val="24"/>
          <w:szCs w:val="24"/>
        </w:rPr>
        <w:t xml:space="preserve"> types of manure</w:t>
      </w:r>
      <w:r w:rsidR="003430D3" w:rsidRPr="00173A36">
        <w:rPr>
          <w:rFonts w:ascii="Times New Roman" w:eastAsia="宋体" w:hAnsi="Times New Roman" w:cs="Times New Roman"/>
          <w:color w:val="000000" w:themeColor="text1"/>
          <w:sz w:val="24"/>
          <w:szCs w:val="24"/>
        </w:rPr>
        <w:t xml:space="preserve"> </w:t>
      </w:r>
      <w:r w:rsidR="003430D3" w:rsidRPr="00173A36">
        <w:rPr>
          <w:rFonts w:ascii="Times New Roman" w:eastAsia="宋体" w:hAnsi="Times New Roman" w:cs="Times New Roman"/>
          <w:color w:val="000000" w:themeColor="text1"/>
          <w:sz w:val="24"/>
          <w:szCs w:val="24"/>
        </w:rPr>
        <w:lastRenderedPageBreak/>
        <w:t>composts (</w:t>
      </w:r>
      <w:r w:rsidR="001E0768" w:rsidRPr="001E0768">
        <w:rPr>
          <w:rFonts w:ascii="Times New Roman" w:eastAsia="宋体" w:hAnsi="Times New Roman" w:cs="Times New Roman"/>
          <w:b/>
          <w:bCs/>
          <w:color w:val="000000" w:themeColor="text1"/>
          <w:sz w:val="24"/>
          <w:szCs w:val="24"/>
        </w:rPr>
        <w:t>Figure</w:t>
      </w:r>
      <w:r w:rsidR="003430D3" w:rsidRPr="001E0768">
        <w:rPr>
          <w:rFonts w:ascii="Times New Roman" w:eastAsia="宋体" w:hAnsi="Times New Roman" w:cs="Times New Roman"/>
          <w:b/>
          <w:bCs/>
          <w:color w:val="000000" w:themeColor="text1"/>
          <w:sz w:val="24"/>
          <w:szCs w:val="24"/>
        </w:rPr>
        <w:t xml:space="preserve"> 3C</w:t>
      </w:r>
      <w:r w:rsidR="003430D3" w:rsidRPr="00173A36">
        <w:rPr>
          <w:rFonts w:ascii="Times New Roman" w:eastAsia="宋体" w:hAnsi="Times New Roman" w:cs="Times New Roman"/>
          <w:color w:val="000000" w:themeColor="text1"/>
          <w:sz w:val="24"/>
          <w:szCs w:val="24"/>
        </w:rPr>
        <w:t>).</w:t>
      </w:r>
      <w:r w:rsidR="003430D3">
        <w:rPr>
          <w:rFonts w:ascii="Times New Roman" w:eastAsia="宋体" w:hAnsi="Times New Roman" w:cs="Times New Roman"/>
          <w:color w:val="000000" w:themeColor="text1"/>
          <w:sz w:val="24"/>
          <w:szCs w:val="24"/>
        </w:rPr>
        <w:t xml:space="preserve"> </w:t>
      </w:r>
      <w:r w:rsidRPr="00173A36">
        <w:rPr>
          <w:rFonts w:ascii="Times New Roman" w:eastAsia="宋体" w:hAnsi="Times New Roman" w:cs="Times New Roman"/>
          <w:color w:val="000000" w:themeColor="text1"/>
          <w:sz w:val="24"/>
          <w:szCs w:val="24"/>
        </w:rPr>
        <w:t xml:space="preserve">The </w:t>
      </w:r>
      <w:r w:rsidR="00F62AB9">
        <w:rPr>
          <w:rFonts w:ascii="Times New Roman" w:eastAsia="宋体" w:hAnsi="Times New Roman" w:cs="Times New Roman"/>
          <w:color w:val="000000" w:themeColor="text1"/>
          <w:sz w:val="24"/>
          <w:szCs w:val="24"/>
        </w:rPr>
        <w:t xml:space="preserve">relative </w:t>
      </w:r>
      <w:r w:rsidRPr="00173A36">
        <w:rPr>
          <w:rFonts w:ascii="Times New Roman" w:eastAsia="宋体" w:hAnsi="Times New Roman" w:cs="Times New Roman"/>
          <w:color w:val="000000" w:themeColor="text1"/>
          <w:sz w:val="24"/>
          <w:szCs w:val="24"/>
        </w:rPr>
        <w:t>abundance</w:t>
      </w:r>
      <w:r w:rsidR="00F62AB9">
        <w:rPr>
          <w:rFonts w:ascii="Times New Roman" w:eastAsia="宋体" w:hAnsi="Times New Roman" w:cs="Times New Roman"/>
          <w:color w:val="000000" w:themeColor="text1"/>
          <w:sz w:val="24"/>
          <w:szCs w:val="24"/>
        </w:rPr>
        <w:t>s</w:t>
      </w:r>
      <w:r w:rsidRPr="00173A36">
        <w:rPr>
          <w:rFonts w:ascii="Times New Roman" w:eastAsia="宋体" w:hAnsi="Times New Roman" w:cs="Times New Roman"/>
          <w:color w:val="000000" w:themeColor="text1"/>
          <w:sz w:val="24"/>
          <w:szCs w:val="24"/>
        </w:rPr>
        <w:t xml:space="preserve"> of the fungal genera differed </w:t>
      </w:r>
      <w:r w:rsidR="00F62AB9">
        <w:rPr>
          <w:rFonts w:ascii="Times New Roman" w:eastAsia="宋体" w:hAnsi="Times New Roman" w:cs="Times New Roman"/>
          <w:color w:val="000000" w:themeColor="text1"/>
          <w:sz w:val="24"/>
          <w:szCs w:val="24"/>
        </w:rPr>
        <w:t>more between</w:t>
      </w:r>
      <w:r w:rsidRPr="00173A36">
        <w:rPr>
          <w:rFonts w:ascii="Times New Roman" w:eastAsia="宋体" w:hAnsi="Times New Roman" w:cs="Times New Roman"/>
          <w:color w:val="000000" w:themeColor="text1"/>
          <w:sz w:val="24"/>
          <w:szCs w:val="24"/>
        </w:rPr>
        <w:t xml:space="preserve"> four manure </w:t>
      </w:r>
      <w:r w:rsidR="00F62AB9" w:rsidRPr="00173A36">
        <w:rPr>
          <w:rFonts w:ascii="Times New Roman" w:eastAsia="宋体" w:hAnsi="Times New Roman" w:cs="Times New Roman"/>
          <w:color w:val="000000" w:themeColor="text1"/>
          <w:sz w:val="24"/>
          <w:szCs w:val="24"/>
        </w:rPr>
        <w:t>compost</w:t>
      </w:r>
      <w:r w:rsidR="00F62AB9">
        <w:rPr>
          <w:rFonts w:ascii="Times New Roman" w:eastAsia="宋体" w:hAnsi="Times New Roman" w:cs="Times New Roman"/>
          <w:color w:val="000000" w:themeColor="text1"/>
          <w:sz w:val="24"/>
          <w:szCs w:val="24"/>
        </w:rPr>
        <w:t xml:space="preserve"> treatment</w:t>
      </w:r>
      <w:r w:rsidRPr="00173A36">
        <w:rPr>
          <w:rFonts w:ascii="Times New Roman" w:eastAsia="宋体" w:hAnsi="Times New Roman" w:cs="Times New Roman"/>
          <w:color w:val="000000" w:themeColor="text1"/>
          <w:sz w:val="24"/>
          <w:szCs w:val="24"/>
        </w:rPr>
        <w:t>.</w:t>
      </w:r>
      <w:r w:rsidR="00F62AB9">
        <w:rPr>
          <w:rFonts w:ascii="Times New Roman" w:eastAsia="宋体" w:hAnsi="Times New Roman" w:cs="Times New Roman"/>
          <w:color w:val="000000" w:themeColor="text1"/>
          <w:sz w:val="24"/>
          <w:szCs w:val="24"/>
        </w:rPr>
        <w:t xml:space="preserve"> While</w:t>
      </w:r>
      <w:r w:rsidRPr="00173A36">
        <w:rPr>
          <w:rFonts w:ascii="Times New Roman" w:eastAsia="宋体" w:hAnsi="Times New Roman" w:cs="Times New Roman"/>
          <w:color w:val="000000" w:themeColor="text1"/>
          <w:sz w:val="24"/>
          <w:szCs w:val="24"/>
        </w:rPr>
        <w:t xml:space="preserve"> </w:t>
      </w:r>
      <w:r w:rsidRPr="00173A36">
        <w:rPr>
          <w:rFonts w:ascii="Times New Roman" w:eastAsia="宋体" w:hAnsi="Times New Roman" w:cs="Times New Roman"/>
          <w:i/>
          <w:iCs/>
          <w:color w:val="000000" w:themeColor="text1"/>
          <w:sz w:val="24"/>
          <w:szCs w:val="24"/>
        </w:rPr>
        <w:t>Aspergillus</w:t>
      </w:r>
      <w:r w:rsidRPr="00173A36">
        <w:rPr>
          <w:rFonts w:ascii="Times New Roman" w:eastAsia="宋体" w:hAnsi="Times New Roman" w:cs="Times New Roman"/>
          <w:color w:val="000000" w:themeColor="text1"/>
          <w:sz w:val="24"/>
          <w:szCs w:val="24"/>
        </w:rPr>
        <w:t xml:space="preserve"> </w:t>
      </w:r>
      <w:r w:rsidR="00F62AB9">
        <w:rPr>
          <w:rFonts w:ascii="Times New Roman" w:eastAsia="宋体" w:hAnsi="Times New Roman" w:cs="Times New Roman"/>
          <w:color w:val="000000" w:themeColor="text1"/>
          <w:sz w:val="24"/>
          <w:szCs w:val="24"/>
        </w:rPr>
        <w:t xml:space="preserve">was </w:t>
      </w:r>
      <w:r w:rsidRPr="00173A36">
        <w:rPr>
          <w:rFonts w:ascii="Times New Roman" w:eastAsia="宋体" w:hAnsi="Times New Roman" w:cs="Times New Roman"/>
          <w:color w:val="000000" w:themeColor="text1"/>
          <w:sz w:val="24"/>
          <w:szCs w:val="24"/>
        </w:rPr>
        <w:t>present in all manure composts</w:t>
      </w:r>
      <w:r w:rsidR="00F62AB9">
        <w:rPr>
          <w:rFonts w:ascii="Times New Roman" w:eastAsia="宋体" w:hAnsi="Times New Roman" w:cs="Times New Roman"/>
          <w:color w:val="000000" w:themeColor="text1"/>
          <w:sz w:val="24"/>
          <w:szCs w:val="24"/>
        </w:rPr>
        <w:t>, its</w:t>
      </w:r>
      <w:r w:rsidRPr="00173A36">
        <w:rPr>
          <w:rFonts w:ascii="Times New Roman" w:eastAsia="宋体" w:hAnsi="Times New Roman" w:cs="Times New Roman"/>
          <w:color w:val="000000" w:themeColor="text1"/>
          <w:sz w:val="24"/>
          <w:szCs w:val="24"/>
        </w:rPr>
        <w:t xml:space="preserve"> relative abundance in pig (53%) and chicken (27%) manure composts </w:t>
      </w:r>
      <w:r w:rsidR="00F62AB9" w:rsidRPr="00173A36">
        <w:rPr>
          <w:rFonts w:ascii="Times New Roman" w:eastAsia="宋体" w:hAnsi="Times New Roman" w:cs="Times New Roman"/>
          <w:color w:val="000000" w:themeColor="text1"/>
          <w:sz w:val="24"/>
          <w:szCs w:val="24"/>
        </w:rPr>
        <w:t>w</w:t>
      </w:r>
      <w:r w:rsidR="00F62AB9">
        <w:rPr>
          <w:rFonts w:ascii="Times New Roman" w:eastAsia="宋体" w:hAnsi="Times New Roman" w:cs="Times New Roman"/>
          <w:color w:val="000000" w:themeColor="text1"/>
          <w:sz w:val="24"/>
          <w:szCs w:val="24"/>
        </w:rPr>
        <w:t>as</w:t>
      </w:r>
      <w:r w:rsidR="00F62AB9" w:rsidRPr="00173A36">
        <w:rPr>
          <w:rFonts w:ascii="Times New Roman" w:eastAsia="宋体" w:hAnsi="Times New Roman" w:cs="Times New Roman"/>
          <w:color w:val="000000" w:themeColor="text1"/>
          <w:sz w:val="24"/>
          <w:szCs w:val="24"/>
        </w:rPr>
        <w:t xml:space="preserve"> </w:t>
      </w:r>
      <w:r w:rsidRPr="00173A36">
        <w:rPr>
          <w:rFonts w:ascii="Times New Roman" w:eastAsia="宋体" w:hAnsi="Times New Roman" w:cs="Times New Roman"/>
          <w:color w:val="000000" w:themeColor="text1"/>
          <w:sz w:val="24"/>
          <w:szCs w:val="24"/>
        </w:rPr>
        <w:t xml:space="preserve">significantly higher </w:t>
      </w:r>
      <w:r w:rsidR="00F62AB9">
        <w:rPr>
          <w:rFonts w:ascii="Times New Roman" w:eastAsia="宋体" w:hAnsi="Times New Roman" w:cs="Times New Roman"/>
          <w:color w:val="000000" w:themeColor="text1"/>
          <w:sz w:val="24"/>
          <w:szCs w:val="24"/>
        </w:rPr>
        <w:t>initially compared to</w:t>
      </w:r>
      <w:r w:rsidRPr="00173A36">
        <w:rPr>
          <w:rFonts w:ascii="Times New Roman" w:eastAsia="宋体" w:hAnsi="Times New Roman" w:cs="Times New Roman"/>
          <w:color w:val="000000" w:themeColor="text1"/>
          <w:sz w:val="24"/>
          <w:szCs w:val="24"/>
        </w:rPr>
        <w:t xml:space="preserve"> two</w:t>
      </w:r>
      <w:r w:rsidR="00F62AB9">
        <w:rPr>
          <w:rFonts w:ascii="Times New Roman" w:eastAsia="宋体" w:hAnsi="Times New Roman" w:cs="Times New Roman"/>
          <w:color w:val="000000" w:themeColor="text1"/>
          <w:sz w:val="24"/>
          <w:szCs w:val="24"/>
        </w:rPr>
        <w:t xml:space="preserve"> manure</w:t>
      </w:r>
      <w:r w:rsidRPr="00173A36">
        <w:rPr>
          <w:rFonts w:ascii="Times New Roman" w:eastAsia="宋体" w:hAnsi="Times New Roman" w:cs="Times New Roman"/>
          <w:color w:val="000000" w:themeColor="text1"/>
          <w:sz w:val="24"/>
          <w:szCs w:val="24"/>
        </w:rPr>
        <w:t xml:space="preserve"> composts (</w:t>
      </w:r>
      <w:r w:rsidRPr="007762B1">
        <w:rPr>
          <w:rFonts w:ascii="Times New Roman" w:eastAsia="宋体" w:hAnsi="Times New Roman" w:cs="Times New Roman"/>
          <w:b/>
          <w:bCs/>
          <w:color w:val="000000" w:themeColor="text1"/>
          <w:sz w:val="24"/>
          <w:szCs w:val="24"/>
        </w:rPr>
        <w:t>Fig</w:t>
      </w:r>
      <w:r w:rsidR="007762B1" w:rsidRPr="007762B1">
        <w:rPr>
          <w:rFonts w:ascii="Times New Roman" w:eastAsia="宋体" w:hAnsi="Times New Roman" w:cs="Times New Roman"/>
          <w:b/>
          <w:bCs/>
          <w:color w:val="000000" w:themeColor="text1"/>
          <w:sz w:val="24"/>
          <w:szCs w:val="24"/>
        </w:rPr>
        <w:t>ure</w:t>
      </w:r>
      <w:r w:rsidRPr="007762B1">
        <w:rPr>
          <w:rFonts w:ascii="Times New Roman" w:eastAsia="宋体" w:hAnsi="Times New Roman" w:cs="Times New Roman"/>
          <w:b/>
          <w:bCs/>
          <w:color w:val="000000" w:themeColor="text1"/>
          <w:sz w:val="24"/>
          <w:szCs w:val="24"/>
        </w:rPr>
        <w:t xml:space="preserve"> </w:t>
      </w:r>
      <w:r w:rsidR="00824EED" w:rsidRPr="007762B1">
        <w:rPr>
          <w:rFonts w:ascii="Times New Roman" w:eastAsia="宋体" w:hAnsi="Times New Roman" w:cs="Times New Roman"/>
          <w:b/>
          <w:bCs/>
          <w:color w:val="000000" w:themeColor="text1"/>
          <w:sz w:val="24"/>
          <w:szCs w:val="24"/>
        </w:rPr>
        <w:t>3D</w:t>
      </w:r>
      <w:r w:rsidRPr="00173A36">
        <w:rPr>
          <w:rFonts w:ascii="Times New Roman" w:eastAsia="宋体" w:hAnsi="Times New Roman" w:cs="Times New Roman"/>
          <w:color w:val="000000" w:themeColor="text1"/>
          <w:sz w:val="24"/>
          <w:szCs w:val="24"/>
        </w:rPr>
        <w:t xml:space="preserve">). </w:t>
      </w:r>
      <w:r w:rsidR="00F62AB9">
        <w:rPr>
          <w:rFonts w:ascii="Times New Roman" w:eastAsia="宋体" w:hAnsi="Times New Roman" w:cs="Times New Roman"/>
          <w:color w:val="000000" w:themeColor="text1"/>
          <w:sz w:val="24"/>
          <w:szCs w:val="24"/>
        </w:rPr>
        <w:t>T</w:t>
      </w:r>
      <w:r w:rsidRPr="00173A36">
        <w:rPr>
          <w:rFonts w:ascii="Times New Roman" w:eastAsia="宋体" w:hAnsi="Times New Roman" w:cs="Times New Roman"/>
          <w:color w:val="000000" w:themeColor="text1"/>
          <w:sz w:val="24"/>
          <w:szCs w:val="24"/>
        </w:rPr>
        <w:t xml:space="preserve">he relative abundance of </w:t>
      </w:r>
      <w:proofErr w:type="spellStart"/>
      <w:r w:rsidRPr="00173A36">
        <w:rPr>
          <w:rFonts w:ascii="Times New Roman" w:eastAsia="宋体" w:hAnsi="Times New Roman" w:cs="Times New Roman"/>
          <w:i/>
          <w:iCs/>
          <w:color w:val="000000" w:themeColor="text1"/>
          <w:sz w:val="24"/>
          <w:szCs w:val="24"/>
        </w:rPr>
        <w:t>Mycothermus</w:t>
      </w:r>
      <w:proofErr w:type="spellEnd"/>
      <w:r w:rsidRPr="00173A36">
        <w:rPr>
          <w:rFonts w:ascii="Times New Roman" w:eastAsia="宋体" w:hAnsi="Times New Roman" w:cs="Times New Roman"/>
          <w:color w:val="000000" w:themeColor="text1"/>
          <w:sz w:val="24"/>
          <w:szCs w:val="24"/>
        </w:rPr>
        <w:t xml:space="preserve"> was high</w:t>
      </w:r>
      <w:r w:rsidR="00F62AB9">
        <w:rPr>
          <w:rFonts w:ascii="Times New Roman" w:eastAsia="宋体" w:hAnsi="Times New Roman" w:cs="Times New Roman"/>
          <w:color w:val="000000" w:themeColor="text1"/>
          <w:sz w:val="24"/>
          <w:szCs w:val="24"/>
        </w:rPr>
        <w:t>er</w:t>
      </w:r>
      <w:r w:rsidRPr="00173A36">
        <w:rPr>
          <w:rFonts w:ascii="Times New Roman" w:eastAsia="宋体" w:hAnsi="Times New Roman" w:cs="Times New Roman"/>
          <w:color w:val="000000" w:themeColor="text1"/>
          <w:sz w:val="24"/>
          <w:szCs w:val="24"/>
        </w:rPr>
        <w:t xml:space="preserve"> in sheep (14%) and cattle (21%) manure composts, while </w:t>
      </w:r>
      <w:proofErr w:type="spellStart"/>
      <w:r w:rsidRPr="00173A36">
        <w:rPr>
          <w:rFonts w:ascii="Times New Roman" w:eastAsia="宋体" w:hAnsi="Times New Roman" w:cs="Times New Roman"/>
          <w:i/>
          <w:iCs/>
          <w:color w:val="000000" w:themeColor="text1"/>
          <w:sz w:val="24"/>
          <w:szCs w:val="24"/>
        </w:rPr>
        <w:t>Melanocarpus</w:t>
      </w:r>
      <w:proofErr w:type="spellEnd"/>
      <w:r w:rsidRPr="00173A36">
        <w:rPr>
          <w:rFonts w:ascii="Times New Roman" w:eastAsia="宋体" w:hAnsi="Times New Roman" w:cs="Times New Roman"/>
          <w:color w:val="000000" w:themeColor="text1"/>
          <w:sz w:val="24"/>
          <w:szCs w:val="24"/>
        </w:rPr>
        <w:t xml:space="preserve"> dominated in pig (25%) and chicken (57%) manure composts at the final phase</w:t>
      </w:r>
      <w:r w:rsidR="00F62AB9">
        <w:rPr>
          <w:rFonts w:ascii="Times New Roman" w:eastAsia="宋体" w:hAnsi="Times New Roman" w:cs="Times New Roman"/>
          <w:color w:val="000000" w:themeColor="text1"/>
          <w:sz w:val="24"/>
          <w:szCs w:val="24"/>
        </w:rPr>
        <w:t xml:space="preserve"> of composting</w:t>
      </w:r>
      <w:r w:rsidRPr="00173A36">
        <w:rPr>
          <w:rFonts w:ascii="Times New Roman" w:eastAsia="宋体" w:hAnsi="Times New Roman" w:cs="Times New Roman"/>
          <w:color w:val="000000" w:themeColor="text1"/>
          <w:sz w:val="24"/>
          <w:szCs w:val="24"/>
        </w:rPr>
        <w:t xml:space="preserve"> (</w:t>
      </w:r>
      <w:r w:rsidRPr="007762B1">
        <w:rPr>
          <w:rFonts w:ascii="Times New Roman" w:eastAsia="宋体" w:hAnsi="Times New Roman" w:cs="Times New Roman"/>
          <w:b/>
          <w:bCs/>
          <w:color w:val="000000" w:themeColor="text1"/>
          <w:sz w:val="24"/>
          <w:szCs w:val="24"/>
        </w:rPr>
        <w:t>Fig</w:t>
      </w:r>
      <w:r w:rsidR="007762B1" w:rsidRPr="007762B1">
        <w:rPr>
          <w:rFonts w:ascii="Times New Roman" w:eastAsia="宋体" w:hAnsi="Times New Roman" w:cs="Times New Roman"/>
          <w:b/>
          <w:bCs/>
          <w:color w:val="000000" w:themeColor="text1"/>
          <w:sz w:val="24"/>
          <w:szCs w:val="24"/>
        </w:rPr>
        <w:t>ure</w:t>
      </w:r>
      <w:r w:rsidRPr="007762B1">
        <w:rPr>
          <w:rFonts w:ascii="Times New Roman" w:eastAsia="宋体" w:hAnsi="Times New Roman" w:cs="Times New Roman"/>
          <w:b/>
          <w:bCs/>
          <w:color w:val="000000" w:themeColor="text1"/>
          <w:sz w:val="24"/>
          <w:szCs w:val="24"/>
        </w:rPr>
        <w:t xml:space="preserve"> </w:t>
      </w:r>
      <w:r w:rsidR="00824EED" w:rsidRPr="007762B1">
        <w:rPr>
          <w:rFonts w:ascii="Times New Roman" w:eastAsia="宋体" w:hAnsi="Times New Roman" w:cs="Times New Roman"/>
          <w:b/>
          <w:bCs/>
          <w:color w:val="000000" w:themeColor="text1"/>
          <w:sz w:val="24"/>
          <w:szCs w:val="24"/>
        </w:rPr>
        <w:t>3D</w:t>
      </w:r>
      <w:r w:rsidRPr="00173A36">
        <w:rPr>
          <w:rFonts w:ascii="Times New Roman" w:eastAsia="宋体" w:hAnsi="Times New Roman" w:cs="Times New Roman"/>
          <w:color w:val="000000" w:themeColor="text1"/>
          <w:sz w:val="24"/>
          <w:szCs w:val="24"/>
        </w:rPr>
        <w:t xml:space="preserve">). </w:t>
      </w:r>
      <w:r w:rsidR="00730DE1" w:rsidRPr="00730DE1">
        <w:rPr>
          <w:rFonts w:ascii="Times New Roman" w:eastAsia="宋体" w:hAnsi="Times New Roman" w:cs="Times New Roman"/>
          <w:sz w:val="24"/>
          <w:szCs w:val="24"/>
        </w:rPr>
        <w:t xml:space="preserve">To compared the indicator groups </w:t>
      </w:r>
      <w:r w:rsidR="00730DE1" w:rsidRPr="00730DE1">
        <w:rPr>
          <w:rFonts w:ascii="Times New Roman" w:eastAsia="宋体" w:hAnsi="Times New Roman" w:cs="Times New Roman" w:hint="eastAsia"/>
          <w:sz w:val="24"/>
          <w:szCs w:val="24"/>
        </w:rPr>
        <w:t>of</w:t>
      </w:r>
      <w:r w:rsidR="00730DE1" w:rsidRPr="00730DE1">
        <w:rPr>
          <w:rFonts w:ascii="Times New Roman" w:eastAsia="宋体" w:hAnsi="Times New Roman" w:cs="Times New Roman"/>
          <w:sz w:val="24"/>
          <w:szCs w:val="24"/>
        </w:rPr>
        <w:t xml:space="preserve"> bacteria and fungi in </w:t>
      </w:r>
      <w:r w:rsidR="00F62AB9">
        <w:rPr>
          <w:rFonts w:ascii="Times New Roman" w:eastAsia="宋体" w:hAnsi="Times New Roman" w:cs="Times New Roman"/>
          <w:sz w:val="24"/>
          <w:szCs w:val="24"/>
        </w:rPr>
        <w:t>different</w:t>
      </w:r>
      <w:r w:rsidR="00730DE1" w:rsidRPr="00730DE1">
        <w:rPr>
          <w:rFonts w:ascii="Times New Roman" w:eastAsia="宋体" w:hAnsi="Times New Roman" w:cs="Times New Roman"/>
          <w:sz w:val="24"/>
          <w:szCs w:val="24"/>
        </w:rPr>
        <w:t xml:space="preserve"> manure composts, </w:t>
      </w:r>
      <w:proofErr w:type="spellStart"/>
      <w:r w:rsidR="00730DE1" w:rsidRPr="00730DE1">
        <w:rPr>
          <w:rFonts w:ascii="Times New Roman" w:eastAsia="宋体" w:hAnsi="Times New Roman" w:cs="Times New Roman"/>
          <w:sz w:val="24"/>
          <w:szCs w:val="24"/>
        </w:rPr>
        <w:t>LEfSe</w:t>
      </w:r>
      <w:proofErr w:type="spellEnd"/>
      <w:r w:rsidR="00730DE1" w:rsidRPr="00730DE1">
        <w:rPr>
          <w:rFonts w:ascii="Times New Roman" w:eastAsia="宋体" w:hAnsi="Times New Roman" w:cs="Times New Roman"/>
          <w:sz w:val="24"/>
          <w:szCs w:val="24"/>
        </w:rPr>
        <w:t xml:space="preserve"> </w:t>
      </w:r>
      <w:r w:rsidR="00F62AB9">
        <w:rPr>
          <w:rFonts w:ascii="Times New Roman" w:eastAsia="宋体" w:hAnsi="Times New Roman" w:cs="Times New Roman"/>
          <w:sz w:val="24"/>
          <w:szCs w:val="24"/>
        </w:rPr>
        <w:t xml:space="preserve">analysis </w:t>
      </w:r>
      <w:r w:rsidR="00730DE1" w:rsidRPr="00730DE1">
        <w:rPr>
          <w:rFonts w:ascii="Times New Roman" w:eastAsia="宋体" w:hAnsi="Times New Roman" w:cs="Times New Roman"/>
          <w:sz w:val="24"/>
          <w:szCs w:val="24"/>
        </w:rPr>
        <w:t>was conducted to identify the groups that display</w:t>
      </w:r>
      <w:r w:rsidR="00F62AB9">
        <w:rPr>
          <w:rFonts w:ascii="Times New Roman" w:eastAsia="宋体" w:hAnsi="Times New Roman" w:cs="Times New Roman"/>
          <w:sz w:val="24"/>
          <w:szCs w:val="24"/>
        </w:rPr>
        <w:t>ed the</w:t>
      </w:r>
      <w:r w:rsidR="00730DE1" w:rsidRPr="00730DE1">
        <w:rPr>
          <w:rFonts w:ascii="Times New Roman" w:eastAsia="宋体" w:hAnsi="Times New Roman" w:cs="Times New Roman"/>
          <w:sz w:val="24"/>
          <w:szCs w:val="24"/>
        </w:rPr>
        <w:t xml:space="preserve"> significant differences among different composts (</w:t>
      </w:r>
      <w:r w:rsidR="00F62AB9" w:rsidRPr="00730DE1">
        <w:rPr>
          <w:rFonts w:ascii="Times New Roman" w:eastAsia="宋体" w:hAnsi="Times New Roman" w:cs="Times New Roman"/>
          <w:sz w:val="24"/>
          <w:szCs w:val="24"/>
        </w:rPr>
        <w:t>shown in cladogram</w:t>
      </w:r>
      <w:r w:rsidR="00F62AB9">
        <w:rPr>
          <w:rFonts w:ascii="Times New Roman" w:eastAsia="宋体" w:hAnsi="Times New Roman" w:cs="Times New Roman"/>
          <w:sz w:val="24"/>
          <w:szCs w:val="24"/>
        </w:rPr>
        <w:t xml:space="preserve"> in</w:t>
      </w:r>
      <w:r w:rsidR="00F62AB9" w:rsidRPr="007762B1">
        <w:rPr>
          <w:rFonts w:ascii="Times New Roman" w:eastAsia="宋体" w:hAnsi="Times New Roman" w:cs="Times New Roman"/>
          <w:b/>
          <w:bCs/>
          <w:sz w:val="24"/>
          <w:szCs w:val="24"/>
        </w:rPr>
        <w:t xml:space="preserve"> </w:t>
      </w:r>
      <w:r w:rsidR="00AD24F8" w:rsidRPr="00AD24F8">
        <w:rPr>
          <w:rFonts w:ascii="Times New Roman" w:hAnsi="Times New Roman" w:cs="Times New Roman"/>
          <w:b/>
          <w:bCs/>
          <w:color w:val="000000" w:themeColor="text1"/>
          <w:sz w:val="24"/>
          <w:szCs w:val="24"/>
        </w:rPr>
        <w:t xml:space="preserve">Supplementary </w:t>
      </w:r>
      <w:r w:rsidR="00730DE1" w:rsidRPr="007762B1">
        <w:rPr>
          <w:rFonts w:ascii="Times New Roman" w:eastAsia="宋体" w:hAnsi="Times New Roman" w:cs="Times New Roman"/>
          <w:b/>
          <w:bCs/>
          <w:sz w:val="24"/>
          <w:szCs w:val="24"/>
        </w:rPr>
        <w:t>Fig</w:t>
      </w:r>
      <w:r w:rsidR="007762B1" w:rsidRPr="007762B1">
        <w:rPr>
          <w:rFonts w:ascii="Times New Roman" w:eastAsia="宋体" w:hAnsi="Times New Roman" w:cs="Times New Roman"/>
          <w:b/>
          <w:bCs/>
          <w:sz w:val="24"/>
          <w:szCs w:val="24"/>
        </w:rPr>
        <w:t>ure</w:t>
      </w:r>
      <w:r w:rsidR="00730DE1" w:rsidRPr="007762B1">
        <w:rPr>
          <w:rFonts w:ascii="Times New Roman" w:eastAsia="宋体" w:hAnsi="Times New Roman" w:cs="Times New Roman"/>
          <w:b/>
          <w:bCs/>
          <w:sz w:val="24"/>
          <w:szCs w:val="24"/>
        </w:rPr>
        <w:t xml:space="preserve"> S3</w:t>
      </w:r>
      <w:r w:rsidR="00AD24F8">
        <w:rPr>
          <w:rFonts w:ascii="Times New Roman" w:eastAsia="宋体" w:hAnsi="Times New Roman" w:cs="Times New Roman"/>
          <w:b/>
          <w:bCs/>
          <w:sz w:val="24"/>
          <w:szCs w:val="24"/>
        </w:rPr>
        <w:t>-4</w:t>
      </w:r>
      <w:r w:rsidR="00730DE1" w:rsidRPr="00730DE1">
        <w:rPr>
          <w:rFonts w:ascii="Times New Roman" w:eastAsia="宋体" w:hAnsi="Times New Roman" w:cs="Times New Roman"/>
          <w:sz w:val="24"/>
          <w:szCs w:val="24"/>
        </w:rPr>
        <w:t xml:space="preserve">). </w:t>
      </w:r>
      <w:r w:rsidR="00F62AB9">
        <w:rPr>
          <w:rFonts w:ascii="Times New Roman" w:eastAsia="宋体" w:hAnsi="Times New Roman" w:cs="Times New Roman"/>
          <w:sz w:val="24"/>
          <w:szCs w:val="24"/>
        </w:rPr>
        <w:t>It was found that</w:t>
      </w:r>
      <w:r w:rsidR="00730DE1" w:rsidRPr="00730DE1">
        <w:rPr>
          <w:rFonts w:ascii="Times New Roman" w:eastAsia="宋体" w:hAnsi="Times New Roman" w:cs="Times New Roman"/>
          <w:sz w:val="24"/>
          <w:szCs w:val="24"/>
        </w:rPr>
        <w:t xml:space="preserve">, </w:t>
      </w:r>
      <w:proofErr w:type="spellStart"/>
      <w:r w:rsidR="00730DE1" w:rsidRPr="00730DE1">
        <w:rPr>
          <w:rFonts w:ascii="Times New Roman" w:eastAsia="宋体" w:hAnsi="Times New Roman" w:cs="Times New Roman"/>
          <w:i/>
          <w:iCs/>
          <w:sz w:val="24"/>
          <w:szCs w:val="24"/>
        </w:rPr>
        <w:t>Pseudonocardiaceae</w:t>
      </w:r>
      <w:proofErr w:type="spellEnd"/>
      <w:r w:rsidR="00730DE1" w:rsidRPr="00730DE1">
        <w:rPr>
          <w:rFonts w:ascii="Times New Roman" w:eastAsia="宋体" w:hAnsi="Times New Roman" w:cs="Times New Roman"/>
          <w:sz w:val="24"/>
          <w:szCs w:val="24"/>
        </w:rPr>
        <w:t xml:space="preserve"> of Actinobacteria was the </w:t>
      </w:r>
      <w:r w:rsidR="00F62AB9">
        <w:rPr>
          <w:rFonts w:ascii="Times New Roman" w:eastAsia="宋体" w:hAnsi="Times New Roman" w:cs="Times New Roman"/>
          <w:sz w:val="24"/>
          <w:szCs w:val="24"/>
        </w:rPr>
        <w:t xml:space="preserve">main </w:t>
      </w:r>
      <w:r w:rsidR="00730DE1" w:rsidRPr="00730DE1">
        <w:rPr>
          <w:rFonts w:ascii="Times New Roman" w:eastAsia="宋体" w:hAnsi="Times New Roman" w:cs="Times New Roman"/>
          <w:sz w:val="24"/>
          <w:szCs w:val="24"/>
        </w:rPr>
        <w:t xml:space="preserve">bacterial indicator </w:t>
      </w:r>
      <w:r w:rsidR="00F62AB9">
        <w:rPr>
          <w:rFonts w:ascii="Times New Roman" w:eastAsia="宋体" w:hAnsi="Times New Roman" w:cs="Times New Roman"/>
          <w:sz w:val="24"/>
          <w:szCs w:val="24"/>
        </w:rPr>
        <w:t>in</w:t>
      </w:r>
      <w:r w:rsidR="00730DE1" w:rsidRPr="00730DE1">
        <w:rPr>
          <w:rFonts w:ascii="Times New Roman" w:eastAsia="宋体" w:hAnsi="Times New Roman" w:cs="Times New Roman"/>
          <w:sz w:val="24"/>
          <w:szCs w:val="24"/>
        </w:rPr>
        <w:t xml:space="preserve"> pig manure compost, while </w:t>
      </w:r>
      <w:bookmarkStart w:id="31" w:name="OLE_LINK20"/>
      <w:bookmarkStart w:id="32" w:name="OLE_LINK21"/>
      <w:proofErr w:type="spellStart"/>
      <w:r w:rsidR="00730DE1" w:rsidRPr="00730DE1">
        <w:rPr>
          <w:rFonts w:ascii="Times New Roman" w:eastAsia="宋体" w:hAnsi="Times New Roman" w:cs="Times New Roman"/>
          <w:i/>
          <w:iCs/>
          <w:sz w:val="24"/>
          <w:szCs w:val="24"/>
        </w:rPr>
        <w:t>Aspergillaceae</w:t>
      </w:r>
      <w:bookmarkEnd w:id="31"/>
      <w:bookmarkEnd w:id="32"/>
      <w:proofErr w:type="spellEnd"/>
      <w:r w:rsidR="00730DE1" w:rsidRPr="00730DE1">
        <w:rPr>
          <w:rFonts w:ascii="Times New Roman" w:eastAsia="宋体" w:hAnsi="Times New Roman" w:cs="Times New Roman"/>
          <w:sz w:val="24"/>
          <w:szCs w:val="24"/>
        </w:rPr>
        <w:t xml:space="preserve"> of Ascomycota fungi was notable </w:t>
      </w:r>
      <w:r w:rsidR="002350DB">
        <w:rPr>
          <w:rFonts w:ascii="Times New Roman" w:eastAsia="宋体" w:hAnsi="Times New Roman" w:cs="Times New Roman"/>
          <w:sz w:val="24"/>
          <w:szCs w:val="24"/>
        </w:rPr>
        <w:t>fungal indicator in</w:t>
      </w:r>
      <w:r w:rsidR="00730DE1" w:rsidRPr="00730DE1">
        <w:rPr>
          <w:rFonts w:ascii="Times New Roman" w:eastAsia="宋体" w:hAnsi="Times New Roman" w:cs="Times New Roman"/>
          <w:sz w:val="24"/>
          <w:szCs w:val="24"/>
        </w:rPr>
        <w:t xml:space="preserve"> sheep manure compost</w:t>
      </w:r>
      <w:r w:rsidR="002350DB">
        <w:rPr>
          <w:rFonts w:ascii="Times New Roman" w:eastAsia="宋体" w:hAnsi="Times New Roman" w:cs="Times New Roman"/>
          <w:sz w:val="24"/>
          <w:szCs w:val="24"/>
        </w:rPr>
        <w:t xml:space="preserve"> at the end of composting</w:t>
      </w:r>
      <w:r w:rsidR="00730DE1" w:rsidRPr="00730DE1">
        <w:rPr>
          <w:rFonts w:ascii="Times New Roman" w:eastAsia="宋体" w:hAnsi="Times New Roman" w:cs="Times New Roman"/>
          <w:sz w:val="24"/>
          <w:szCs w:val="24"/>
        </w:rPr>
        <w:t xml:space="preserve">. </w:t>
      </w:r>
      <w:r w:rsidR="002350DB">
        <w:rPr>
          <w:rFonts w:ascii="Times New Roman" w:eastAsia="宋体" w:hAnsi="Times New Roman" w:cs="Times New Roman"/>
          <w:sz w:val="24"/>
          <w:szCs w:val="24"/>
        </w:rPr>
        <w:t xml:space="preserve">These results suggest that while clear </w:t>
      </w:r>
      <w:proofErr w:type="spellStart"/>
      <w:r w:rsidR="007E2E44" w:rsidRPr="007E2E44">
        <w:rPr>
          <w:rFonts w:ascii="Times New Roman" w:eastAsia="宋体" w:hAnsi="Times New Roman" w:cs="Times New Roman"/>
          <w:sz w:val="24"/>
          <w:szCs w:val="24"/>
        </w:rPr>
        <w:t>metataxonomy</w:t>
      </w:r>
      <w:proofErr w:type="spellEnd"/>
      <w:r w:rsidR="002350DB">
        <w:rPr>
          <w:rFonts w:ascii="Times New Roman" w:eastAsia="宋体" w:hAnsi="Times New Roman" w:cs="Times New Roman"/>
          <w:sz w:val="24"/>
          <w:szCs w:val="24"/>
        </w:rPr>
        <w:t xml:space="preserve"> clustering was observed at the phyla level, more variation between manure treatments were observed at lower taxonomic levels</w:t>
      </w:r>
      <w:r w:rsidR="00730DE1" w:rsidRPr="00730DE1">
        <w:rPr>
          <w:rFonts w:ascii="Times New Roman" w:eastAsia="宋体" w:hAnsi="Times New Roman" w:cs="Times New Roman"/>
          <w:color w:val="000000" w:themeColor="text1"/>
          <w:sz w:val="24"/>
          <w:szCs w:val="24"/>
        </w:rPr>
        <w:t>.</w:t>
      </w:r>
    </w:p>
    <w:p w14:paraId="78B1B8DB" w14:textId="4BD14C5E" w:rsidR="00E03C3C" w:rsidRPr="00B674A9" w:rsidRDefault="00E03C3C" w:rsidP="00E8653F">
      <w:pPr>
        <w:spacing w:beforeLines="50" w:before="156" w:afterLines="50" w:after="156" w:line="480" w:lineRule="auto"/>
        <w:rPr>
          <w:rFonts w:ascii="Times New Roman" w:hAnsi="Times New Roman" w:cs="Times New Roman"/>
          <w:sz w:val="24"/>
          <w:szCs w:val="24"/>
        </w:rPr>
      </w:pPr>
    </w:p>
    <w:p w14:paraId="1212E8E8" w14:textId="1C4531B4" w:rsidR="00E24B4A" w:rsidRPr="002B24D3" w:rsidRDefault="00E03C3C" w:rsidP="00E8653F">
      <w:pPr>
        <w:spacing w:beforeLines="50" w:before="156" w:afterLines="50" w:after="156" w:line="360" w:lineRule="auto"/>
        <w:jc w:val="center"/>
        <w:rPr>
          <w:rFonts w:ascii="Times New Roman" w:hAnsi="Times New Roman" w:cs="Times New Roman"/>
          <w:sz w:val="24"/>
          <w:szCs w:val="24"/>
        </w:rPr>
      </w:pPr>
      <w:r>
        <w:rPr>
          <w:noProof/>
        </w:rPr>
        <w:lastRenderedPageBreak/>
        <w:drawing>
          <wp:inline distT="0" distB="0" distL="0" distR="0" wp14:anchorId="2954A92C" wp14:editId="29F5BEA0">
            <wp:extent cx="5064479" cy="6652846"/>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79612" cy="6672726"/>
                    </a:xfrm>
                    <a:prstGeom prst="rect">
                      <a:avLst/>
                    </a:prstGeom>
                  </pic:spPr>
                </pic:pic>
              </a:graphicData>
            </a:graphic>
          </wp:inline>
        </w:drawing>
      </w:r>
    </w:p>
    <w:p w14:paraId="6F03DF02" w14:textId="395340A9" w:rsidR="006E3A53" w:rsidRPr="00AD24F8" w:rsidRDefault="007762B1" w:rsidP="00E8653F">
      <w:pPr>
        <w:spacing w:beforeLines="50" w:before="156" w:afterLines="50" w:after="156" w:line="480" w:lineRule="auto"/>
        <w:rPr>
          <w:rFonts w:ascii="Times New Roman" w:eastAsia="宋体" w:hAnsi="Times New Roman" w:cs="Times New Roman"/>
          <w:kern w:val="0"/>
          <w:sz w:val="24"/>
          <w:szCs w:val="24"/>
        </w:rPr>
      </w:pPr>
      <w:r w:rsidRPr="00AD24F8">
        <w:rPr>
          <w:rFonts w:ascii="Times New Roman" w:eastAsia="宋体" w:hAnsi="Times New Roman" w:cs="Times New Roman"/>
          <w:b/>
          <w:bCs/>
          <w:sz w:val="24"/>
          <w:szCs w:val="24"/>
        </w:rPr>
        <w:t xml:space="preserve">FIGURE 3| </w:t>
      </w:r>
      <w:r w:rsidR="002350DB" w:rsidRPr="00AD24F8">
        <w:rPr>
          <w:rFonts w:ascii="Times New Roman" w:eastAsia="宋体" w:hAnsi="Times New Roman" w:cs="Times New Roman"/>
          <w:sz w:val="24"/>
          <w:szCs w:val="24"/>
        </w:rPr>
        <w:t xml:space="preserve">Effect of composting on manure compost </w:t>
      </w:r>
      <w:proofErr w:type="spellStart"/>
      <w:r w:rsidR="007E2E44" w:rsidRPr="007E2E44">
        <w:rPr>
          <w:rFonts w:ascii="Times New Roman" w:eastAsia="宋体" w:hAnsi="Times New Roman" w:cs="Times New Roman"/>
          <w:sz w:val="24"/>
          <w:szCs w:val="24"/>
        </w:rPr>
        <w:t>metataxonomy</w:t>
      </w:r>
      <w:proofErr w:type="spellEnd"/>
      <w:r w:rsidR="002350DB" w:rsidRPr="00AD24F8">
        <w:rPr>
          <w:rFonts w:ascii="Times New Roman" w:eastAsia="宋体" w:hAnsi="Times New Roman" w:cs="Times New Roman"/>
          <w:sz w:val="24"/>
          <w:szCs w:val="24"/>
        </w:rPr>
        <w:t xml:space="preserve"> at phyla and genera levels</w:t>
      </w:r>
      <w:r w:rsidR="002350DB" w:rsidRPr="00AD24F8">
        <w:rPr>
          <w:rFonts w:ascii="Times New Roman" w:eastAsia="宋体" w:hAnsi="Times New Roman" w:cs="Times New Roman"/>
          <w:b/>
          <w:bCs/>
          <w:sz w:val="24"/>
          <w:szCs w:val="24"/>
        </w:rPr>
        <w:t xml:space="preserve">. </w:t>
      </w:r>
      <w:r w:rsidR="006E3A53" w:rsidRPr="00AD24F8">
        <w:rPr>
          <w:rFonts w:ascii="Times New Roman" w:eastAsia="宋体" w:hAnsi="Times New Roman" w:cs="Times New Roman"/>
          <w:sz w:val="24"/>
          <w:szCs w:val="24"/>
        </w:rPr>
        <w:t xml:space="preserve">The relative abundance of the dominant bacterial (A) and fungal (B) taxa at the phyla level </w:t>
      </w:r>
      <w:r w:rsidR="002350DB" w:rsidRPr="00AD24F8">
        <w:rPr>
          <w:rFonts w:ascii="Times New Roman" w:eastAsia="宋体" w:hAnsi="Times New Roman" w:cs="Times New Roman"/>
          <w:sz w:val="24"/>
          <w:szCs w:val="24"/>
        </w:rPr>
        <w:t>in all manure compost treatments at the initial and final phases of the composting</w:t>
      </w:r>
      <w:r w:rsidR="006E3A53" w:rsidRPr="00AD24F8">
        <w:rPr>
          <w:rFonts w:ascii="Times New Roman" w:eastAsia="宋体" w:hAnsi="Times New Roman" w:cs="Times New Roman"/>
          <w:sz w:val="24"/>
          <w:szCs w:val="24"/>
        </w:rPr>
        <w:t xml:space="preserve"> (</w:t>
      </w:r>
      <w:r w:rsidR="002350DB" w:rsidRPr="00AD24F8">
        <w:rPr>
          <w:rFonts w:ascii="Times New Roman" w:eastAsia="宋体" w:hAnsi="Times New Roman" w:cs="Times New Roman"/>
          <w:sz w:val="24"/>
          <w:szCs w:val="24"/>
        </w:rPr>
        <w:t>based on</w:t>
      </w:r>
      <w:r w:rsidR="006E3A53" w:rsidRPr="00AD24F8">
        <w:rPr>
          <w:rFonts w:ascii="Times New Roman" w:eastAsia="宋体" w:hAnsi="Times New Roman" w:cs="Times New Roman"/>
          <w:sz w:val="24"/>
          <w:szCs w:val="24"/>
        </w:rPr>
        <w:t xml:space="preserve"> OTUs</w:t>
      </w:r>
      <w:r w:rsidR="002350DB" w:rsidRPr="00AD24F8">
        <w:rPr>
          <w:rFonts w:ascii="Times New Roman" w:eastAsia="宋体" w:hAnsi="Times New Roman" w:cs="Times New Roman"/>
          <w:sz w:val="24"/>
          <w:szCs w:val="24"/>
        </w:rPr>
        <w:t xml:space="preserve"> of</w:t>
      </w:r>
      <w:r w:rsidR="006E3A53" w:rsidRPr="00AD24F8">
        <w:rPr>
          <w:rFonts w:ascii="Times New Roman" w:eastAsia="宋体" w:hAnsi="Times New Roman" w:cs="Times New Roman"/>
          <w:sz w:val="24"/>
          <w:szCs w:val="24"/>
        </w:rPr>
        <w:t xml:space="preserve"> top 9 phyla</w:t>
      </w:r>
      <w:r w:rsidR="002350DB" w:rsidRPr="00AD24F8">
        <w:rPr>
          <w:rFonts w:ascii="Times New Roman" w:eastAsia="宋体" w:hAnsi="Times New Roman" w:cs="Times New Roman"/>
          <w:sz w:val="24"/>
          <w:szCs w:val="24"/>
        </w:rPr>
        <w:t>)</w:t>
      </w:r>
      <w:r w:rsidR="006E3A53" w:rsidRPr="00AD24F8">
        <w:rPr>
          <w:rFonts w:ascii="Times New Roman" w:eastAsia="宋体" w:hAnsi="Times New Roman" w:cs="Times New Roman"/>
          <w:sz w:val="24"/>
          <w:szCs w:val="24"/>
        </w:rPr>
        <w:t xml:space="preserve">. </w:t>
      </w:r>
      <w:r w:rsidR="006E3A53" w:rsidRPr="00AD24F8">
        <w:rPr>
          <w:rFonts w:ascii="Times New Roman" w:eastAsia="宋体" w:hAnsi="Times New Roman" w:cs="Times New Roman"/>
          <w:kern w:val="0"/>
          <w:sz w:val="24"/>
          <w:szCs w:val="24"/>
        </w:rPr>
        <w:t xml:space="preserve">The relative abundance of the dominant bacterial (C) and fungal (D) taxa at the genera level </w:t>
      </w:r>
      <w:r w:rsidR="002350DB" w:rsidRPr="00AD24F8">
        <w:rPr>
          <w:rFonts w:ascii="Times New Roman" w:eastAsia="宋体" w:hAnsi="Times New Roman" w:cs="Times New Roman"/>
          <w:kern w:val="0"/>
          <w:sz w:val="24"/>
          <w:szCs w:val="24"/>
        </w:rPr>
        <w:t>(</w:t>
      </w:r>
      <w:r w:rsidR="006E3A53" w:rsidRPr="00AD24F8">
        <w:rPr>
          <w:rFonts w:ascii="Times New Roman" w:eastAsia="宋体" w:hAnsi="Times New Roman" w:cs="Times New Roman"/>
          <w:kern w:val="0"/>
          <w:sz w:val="24"/>
          <w:szCs w:val="24"/>
        </w:rPr>
        <w:t xml:space="preserve">top 20 genera </w:t>
      </w:r>
      <w:r w:rsidR="002350DB" w:rsidRPr="00AD24F8">
        <w:rPr>
          <w:rFonts w:ascii="Times New Roman" w:eastAsia="宋体" w:hAnsi="Times New Roman" w:cs="Times New Roman"/>
          <w:kern w:val="0"/>
          <w:sz w:val="24"/>
          <w:szCs w:val="24"/>
        </w:rPr>
        <w:t>included)</w:t>
      </w:r>
      <w:r w:rsidR="006E3A53" w:rsidRPr="00AD24F8">
        <w:rPr>
          <w:rFonts w:ascii="Times New Roman" w:eastAsia="宋体" w:hAnsi="Times New Roman" w:cs="Times New Roman"/>
          <w:kern w:val="0"/>
          <w:sz w:val="24"/>
          <w:szCs w:val="24"/>
        </w:rPr>
        <w:t xml:space="preserve">. </w:t>
      </w:r>
      <w:r w:rsidR="002350DB" w:rsidRPr="00AD24F8">
        <w:rPr>
          <w:rFonts w:ascii="Times New Roman" w:eastAsia="宋体" w:hAnsi="Times New Roman" w:cs="Times New Roman"/>
          <w:kern w:val="0"/>
          <w:sz w:val="24"/>
          <w:szCs w:val="24"/>
        </w:rPr>
        <w:t>I</w:t>
      </w:r>
      <w:r w:rsidR="006E3A53" w:rsidRPr="00AD24F8">
        <w:rPr>
          <w:rFonts w:ascii="Times New Roman" w:eastAsia="宋体" w:hAnsi="Times New Roman" w:cs="Times New Roman"/>
          <w:kern w:val="0"/>
          <w:sz w:val="24"/>
          <w:szCs w:val="24"/>
        </w:rPr>
        <w:t xml:space="preserve">n all </w:t>
      </w:r>
      <w:r w:rsidR="006E3A53" w:rsidRPr="00AD24F8">
        <w:rPr>
          <w:rFonts w:ascii="Times New Roman" w:eastAsia="宋体" w:hAnsi="Times New Roman" w:cs="Times New Roman"/>
          <w:kern w:val="0"/>
          <w:sz w:val="24"/>
          <w:szCs w:val="24"/>
        </w:rPr>
        <w:lastRenderedPageBreak/>
        <w:t>panels</w:t>
      </w:r>
      <w:r w:rsidR="002350DB" w:rsidRPr="00AD24F8">
        <w:rPr>
          <w:rFonts w:ascii="Times New Roman" w:eastAsia="宋体" w:hAnsi="Times New Roman" w:cs="Times New Roman"/>
          <w:kern w:val="0"/>
          <w:sz w:val="24"/>
          <w:szCs w:val="24"/>
        </w:rPr>
        <w:t>, colors</w:t>
      </w:r>
      <w:r w:rsidR="006E3A53" w:rsidRPr="00AD24F8">
        <w:rPr>
          <w:rFonts w:ascii="Times New Roman" w:eastAsia="宋体" w:hAnsi="Times New Roman" w:cs="Times New Roman"/>
          <w:kern w:val="0"/>
          <w:sz w:val="24"/>
          <w:szCs w:val="24"/>
        </w:rPr>
        <w:t xml:space="preserve"> correspond to </w:t>
      </w:r>
      <w:r w:rsidR="002350DB" w:rsidRPr="00AD24F8">
        <w:rPr>
          <w:rFonts w:ascii="Times New Roman" w:eastAsia="宋体" w:hAnsi="Times New Roman" w:cs="Times New Roman"/>
          <w:kern w:val="0"/>
          <w:sz w:val="24"/>
          <w:szCs w:val="24"/>
        </w:rPr>
        <w:t xml:space="preserve">relative abundance of </w:t>
      </w:r>
      <w:r w:rsidR="006E3A53" w:rsidRPr="00AD24F8">
        <w:rPr>
          <w:rFonts w:ascii="Times New Roman" w:eastAsia="宋体" w:hAnsi="Times New Roman" w:cs="Times New Roman"/>
          <w:kern w:val="0"/>
          <w:sz w:val="24"/>
          <w:szCs w:val="24"/>
        </w:rPr>
        <w:t>different phyla or genera.</w:t>
      </w:r>
      <w:r w:rsidR="002350DB" w:rsidRPr="00AD24F8">
        <w:rPr>
          <w:rFonts w:ascii="Times New Roman" w:eastAsia="宋体" w:hAnsi="Times New Roman" w:cs="Times New Roman"/>
          <w:kern w:val="0"/>
          <w:sz w:val="24"/>
          <w:szCs w:val="24"/>
        </w:rPr>
        <w:t xml:space="preserve"> </w:t>
      </w:r>
      <w:r w:rsidR="002350DB" w:rsidRPr="00AD24F8">
        <w:rPr>
          <w:rFonts w:ascii="Times New Roman" w:eastAsia="宋体" w:hAnsi="Times New Roman" w:cs="Times New Roman"/>
          <w:sz w:val="24"/>
          <w:szCs w:val="24"/>
        </w:rPr>
        <w:t>N=3 for each type of manure compost.</w:t>
      </w:r>
    </w:p>
    <w:p w14:paraId="413CB53F" w14:textId="5BC68264" w:rsidR="00D53FC7" w:rsidRPr="001E0768" w:rsidRDefault="00C855A5" w:rsidP="00E8653F">
      <w:pPr>
        <w:spacing w:beforeLines="50" w:before="156" w:afterLines="50" w:after="156" w:line="480" w:lineRule="auto"/>
        <w:rPr>
          <w:rFonts w:ascii="Times New Roman" w:hAnsi="Times New Roman" w:cs="Times New Roman"/>
          <w:b/>
          <w:bCs/>
          <w:sz w:val="24"/>
          <w:szCs w:val="24"/>
        </w:rPr>
      </w:pPr>
      <w:r>
        <w:rPr>
          <w:rFonts w:ascii="Times New Roman" w:hAnsi="Times New Roman" w:cs="Times New Roman"/>
          <w:b/>
          <w:bCs/>
          <w:sz w:val="24"/>
          <w:szCs w:val="24"/>
        </w:rPr>
        <w:t>Correlation Between Microbial Communities and Physiochemical properties</w:t>
      </w:r>
      <w:r w:rsidR="000C00F2" w:rsidRPr="001E0768">
        <w:rPr>
          <w:rFonts w:ascii="Times New Roman" w:hAnsi="Times New Roman" w:cs="Times New Roman"/>
          <w:b/>
          <w:bCs/>
          <w:sz w:val="24"/>
          <w:szCs w:val="24"/>
        </w:rPr>
        <w:t xml:space="preserve"> </w:t>
      </w:r>
    </w:p>
    <w:p w14:paraId="098B18D5" w14:textId="21DC5160" w:rsidR="006E3A53" w:rsidRPr="006E3A53" w:rsidRDefault="002350DB" w:rsidP="00E8653F">
      <w:pPr>
        <w:widowControl/>
        <w:spacing w:beforeLines="50" w:before="156" w:afterLines="50" w:after="156" w:line="480" w:lineRule="auto"/>
        <w:rPr>
          <w:rFonts w:ascii="Times New Roman" w:hAnsi="Times New Roman" w:cs="Times New Roman"/>
          <w:kern w:val="0"/>
          <w:sz w:val="24"/>
          <w:szCs w:val="24"/>
          <w:shd w:val="pct15" w:color="auto" w:fill="FFFFFF"/>
        </w:rPr>
      </w:pPr>
      <w:r>
        <w:rPr>
          <w:rFonts w:ascii="Times New Roman" w:eastAsia="宋体" w:hAnsi="Times New Roman" w:cs="Times New Roman"/>
          <w:color w:val="000000" w:themeColor="text1"/>
          <w:kern w:val="0"/>
          <w:sz w:val="24"/>
          <w:szCs w:val="24"/>
        </w:rPr>
        <w:t>T</w:t>
      </w:r>
      <w:r w:rsidRPr="00292528">
        <w:rPr>
          <w:rFonts w:ascii="Times New Roman" w:eastAsia="宋体" w:hAnsi="Times New Roman" w:cs="Times New Roman"/>
          <w:color w:val="000000" w:themeColor="text1"/>
          <w:kern w:val="0"/>
          <w:sz w:val="24"/>
          <w:szCs w:val="24"/>
        </w:rPr>
        <w:t>o investigate correlations between bacterial and fungal genera</w:t>
      </w:r>
      <w:r>
        <w:rPr>
          <w:rFonts w:ascii="Times New Roman" w:eastAsia="宋体" w:hAnsi="Times New Roman" w:cs="Times New Roman"/>
          <w:color w:val="000000" w:themeColor="text1"/>
          <w:kern w:val="0"/>
          <w:sz w:val="24"/>
          <w:szCs w:val="24"/>
        </w:rPr>
        <w:t xml:space="preserve"> abundances</w:t>
      </w:r>
      <w:r w:rsidRPr="00292528">
        <w:rPr>
          <w:rFonts w:ascii="Times New Roman" w:eastAsia="宋体" w:hAnsi="Times New Roman" w:cs="Times New Roman"/>
          <w:color w:val="000000" w:themeColor="text1"/>
          <w:kern w:val="0"/>
          <w:sz w:val="24"/>
          <w:szCs w:val="24"/>
        </w:rPr>
        <w:t xml:space="preserve"> with physicochemical p</w:t>
      </w:r>
      <w:r>
        <w:rPr>
          <w:rFonts w:ascii="Times New Roman" w:eastAsia="宋体" w:hAnsi="Times New Roman" w:cs="Times New Roman"/>
          <w:color w:val="000000" w:themeColor="text1"/>
          <w:kern w:val="0"/>
          <w:sz w:val="24"/>
          <w:szCs w:val="24"/>
        </w:rPr>
        <w:t>roperties</w:t>
      </w:r>
      <w:r w:rsidRPr="00292528">
        <w:rPr>
          <w:rFonts w:ascii="Times New Roman" w:eastAsia="宋体" w:hAnsi="Times New Roman" w:cs="Times New Roman"/>
          <w:color w:val="000000" w:themeColor="text1"/>
          <w:kern w:val="0"/>
          <w:sz w:val="24"/>
          <w:szCs w:val="24"/>
        </w:rPr>
        <w:t xml:space="preserve"> of compost</w:t>
      </w:r>
      <w:r w:rsidR="006E3A53" w:rsidRPr="00292528">
        <w:rPr>
          <w:rFonts w:ascii="Times New Roman" w:eastAsia="宋体" w:hAnsi="Times New Roman" w:cs="Times New Roman"/>
          <w:color w:val="000000" w:themeColor="text1"/>
          <w:kern w:val="0"/>
          <w:sz w:val="24"/>
          <w:szCs w:val="24"/>
        </w:rPr>
        <w:t>, a redundancy analysis (RDA) was conducted</w:t>
      </w:r>
      <w:r>
        <w:rPr>
          <w:rFonts w:ascii="Times New Roman" w:eastAsia="宋体" w:hAnsi="Times New Roman" w:cs="Times New Roman"/>
          <w:color w:val="000000" w:themeColor="text1"/>
          <w:kern w:val="0"/>
          <w:sz w:val="24"/>
          <w:szCs w:val="24"/>
        </w:rPr>
        <w:t>. We found</w:t>
      </w:r>
      <w:r w:rsidR="006E3A53" w:rsidRPr="00292528">
        <w:rPr>
          <w:rFonts w:ascii="Times New Roman" w:eastAsia="宋体" w:hAnsi="Times New Roman" w:cs="Times New Roman"/>
          <w:color w:val="000000" w:themeColor="text1"/>
          <w:kern w:val="0"/>
          <w:sz w:val="24"/>
          <w:szCs w:val="24"/>
        </w:rPr>
        <w:t xml:space="preserve"> that the first </w:t>
      </w:r>
      <w:r w:rsidRPr="00292528">
        <w:rPr>
          <w:rFonts w:ascii="Times New Roman" w:eastAsia="宋体" w:hAnsi="Times New Roman" w:cs="Times New Roman"/>
          <w:color w:val="000000" w:themeColor="text1"/>
          <w:kern w:val="0"/>
          <w:sz w:val="24"/>
          <w:szCs w:val="24"/>
        </w:rPr>
        <w:t>ax</w:t>
      </w:r>
      <w:r>
        <w:rPr>
          <w:rFonts w:ascii="Times New Roman" w:eastAsia="宋体" w:hAnsi="Times New Roman" w:cs="Times New Roman"/>
          <w:color w:val="000000" w:themeColor="text1"/>
          <w:kern w:val="0"/>
          <w:sz w:val="24"/>
          <w:szCs w:val="24"/>
        </w:rPr>
        <w:t>e</w:t>
      </w:r>
      <w:r w:rsidRPr="00292528">
        <w:rPr>
          <w:rFonts w:ascii="Times New Roman" w:eastAsia="宋体" w:hAnsi="Times New Roman" w:cs="Times New Roman"/>
          <w:color w:val="000000" w:themeColor="text1"/>
          <w:kern w:val="0"/>
          <w:sz w:val="24"/>
          <w:szCs w:val="24"/>
        </w:rPr>
        <w:t>s c</w:t>
      </w:r>
      <w:r>
        <w:rPr>
          <w:rFonts w:ascii="Times New Roman" w:eastAsia="宋体" w:hAnsi="Times New Roman" w:cs="Times New Roman"/>
          <w:color w:val="000000" w:themeColor="text1"/>
          <w:kern w:val="0"/>
          <w:sz w:val="24"/>
          <w:szCs w:val="24"/>
        </w:rPr>
        <w:t>ould</w:t>
      </w:r>
      <w:r w:rsidRPr="00292528">
        <w:rPr>
          <w:rFonts w:ascii="Times New Roman" w:eastAsia="宋体" w:hAnsi="Times New Roman" w:cs="Times New Roman"/>
          <w:color w:val="000000" w:themeColor="text1"/>
          <w:kern w:val="0"/>
          <w:sz w:val="24"/>
          <w:szCs w:val="24"/>
        </w:rPr>
        <w:t xml:space="preserve"> </w:t>
      </w:r>
      <w:r w:rsidR="006E3A53" w:rsidRPr="00292528">
        <w:rPr>
          <w:rFonts w:ascii="Times New Roman" w:eastAsia="宋体" w:hAnsi="Times New Roman" w:cs="Times New Roman"/>
          <w:color w:val="000000" w:themeColor="text1"/>
          <w:kern w:val="0"/>
          <w:sz w:val="24"/>
          <w:szCs w:val="24"/>
        </w:rPr>
        <w:t xml:space="preserve">explain 50.30% and 93.43% of the total variation of the bacterial </w:t>
      </w:r>
      <w:r>
        <w:rPr>
          <w:rFonts w:ascii="Times New Roman" w:eastAsia="宋体" w:hAnsi="Times New Roman" w:cs="Times New Roman"/>
          <w:color w:val="000000" w:themeColor="text1"/>
          <w:kern w:val="0"/>
          <w:sz w:val="24"/>
          <w:szCs w:val="24"/>
        </w:rPr>
        <w:t>genera abundances</w:t>
      </w:r>
      <w:r w:rsidRPr="00292528">
        <w:rPr>
          <w:rFonts w:ascii="Times New Roman" w:eastAsia="宋体" w:hAnsi="Times New Roman" w:cs="Times New Roman"/>
          <w:color w:val="000000" w:themeColor="text1"/>
          <w:kern w:val="0"/>
          <w:sz w:val="24"/>
          <w:szCs w:val="24"/>
        </w:rPr>
        <w:t xml:space="preserve"> </w:t>
      </w:r>
      <w:r w:rsidR="006E3A53" w:rsidRPr="00292528">
        <w:rPr>
          <w:rFonts w:ascii="Times New Roman" w:eastAsia="宋体" w:hAnsi="Times New Roman" w:cs="Times New Roman"/>
          <w:color w:val="000000" w:themeColor="text1"/>
          <w:kern w:val="0"/>
          <w:sz w:val="24"/>
          <w:szCs w:val="24"/>
        </w:rPr>
        <w:t xml:space="preserve">at the initial and </w:t>
      </w:r>
      <w:r w:rsidR="006E3A53" w:rsidRPr="00292528">
        <w:rPr>
          <w:rFonts w:ascii="Times New Roman" w:eastAsia="宋体" w:hAnsi="Times New Roman" w:cs="Times New Roman"/>
          <w:color w:val="000000" w:themeColor="text1"/>
          <w:sz w:val="24"/>
          <w:szCs w:val="24"/>
        </w:rPr>
        <w:t>final</w:t>
      </w:r>
      <w:r w:rsidR="006E3A53" w:rsidRPr="00292528">
        <w:rPr>
          <w:rFonts w:ascii="Times New Roman" w:eastAsia="宋体" w:hAnsi="Times New Roman" w:cs="Times New Roman"/>
          <w:color w:val="000000" w:themeColor="text1"/>
          <w:kern w:val="0"/>
          <w:sz w:val="24"/>
          <w:szCs w:val="24"/>
        </w:rPr>
        <w:t xml:space="preserve"> phase</w:t>
      </w:r>
      <w:r>
        <w:rPr>
          <w:rFonts w:ascii="Times New Roman" w:eastAsia="宋体" w:hAnsi="Times New Roman" w:cs="Times New Roman"/>
          <w:color w:val="000000" w:themeColor="text1"/>
          <w:kern w:val="0"/>
          <w:sz w:val="24"/>
          <w:szCs w:val="24"/>
        </w:rPr>
        <w:t xml:space="preserve"> </w:t>
      </w:r>
      <w:r w:rsidR="00A81EC6">
        <w:rPr>
          <w:rFonts w:ascii="Times New Roman" w:eastAsia="宋体" w:hAnsi="Times New Roman" w:cs="Times New Roman"/>
          <w:color w:val="000000" w:themeColor="text1"/>
          <w:kern w:val="0"/>
          <w:sz w:val="24"/>
          <w:szCs w:val="24"/>
        </w:rPr>
        <w:t xml:space="preserve">of composting </w:t>
      </w:r>
      <w:r w:rsidR="00A81EC6" w:rsidRPr="00292528">
        <w:rPr>
          <w:rFonts w:ascii="Times New Roman" w:eastAsia="宋体" w:hAnsi="Times New Roman" w:cs="Times New Roman"/>
          <w:color w:val="000000" w:themeColor="text1"/>
          <w:kern w:val="0"/>
          <w:sz w:val="24"/>
          <w:szCs w:val="24"/>
        </w:rPr>
        <w:t>(</w:t>
      </w:r>
      <w:r w:rsidR="00A81EC6" w:rsidRPr="007762B1">
        <w:rPr>
          <w:rFonts w:ascii="Times New Roman" w:eastAsia="宋体" w:hAnsi="Times New Roman" w:cs="Times New Roman"/>
          <w:b/>
          <w:bCs/>
          <w:color w:val="000000" w:themeColor="text1"/>
          <w:kern w:val="0"/>
          <w:sz w:val="24"/>
          <w:szCs w:val="24"/>
        </w:rPr>
        <w:t>Figure 4A-</w:t>
      </w:r>
      <w:r w:rsidR="00A81EC6">
        <w:rPr>
          <w:rFonts w:ascii="Times New Roman" w:eastAsia="宋体" w:hAnsi="Times New Roman" w:cs="Times New Roman"/>
          <w:b/>
          <w:bCs/>
          <w:color w:val="000000" w:themeColor="text1"/>
          <w:kern w:val="0"/>
          <w:sz w:val="24"/>
          <w:szCs w:val="24"/>
        </w:rPr>
        <w:t>B</w:t>
      </w:r>
      <w:r w:rsidR="00A81EC6" w:rsidRPr="00292528">
        <w:rPr>
          <w:rFonts w:ascii="Times New Roman" w:eastAsia="宋体" w:hAnsi="Times New Roman" w:cs="Times New Roman"/>
          <w:color w:val="000000" w:themeColor="text1"/>
          <w:kern w:val="0"/>
          <w:sz w:val="24"/>
          <w:szCs w:val="24"/>
        </w:rPr>
        <w:t>)</w:t>
      </w:r>
      <w:r w:rsidR="00A81EC6">
        <w:rPr>
          <w:rFonts w:ascii="Times New Roman" w:eastAsia="宋体" w:hAnsi="Times New Roman" w:cs="Times New Roman"/>
          <w:color w:val="000000" w:themeColor="text1"/>
          <w:kern w:val="0"/>
          <w:sz w:val="24"/>
          <w:szCs w:val="24"/>
        </w:rPr>
        <w:t>. In case of fungal communities,</w:t>
      </w:r>
      <w:r w:rsidR="006E3A53" w:rsidRPr="00292528">
        <w:rPr>
          <w:rFonts w:ascii="Times New Roman" w:eastAsia="宋体" w:hAnsi="Times New Roman" w:cs="Times New Roman"/>
          <w:color w:val="000000" w:themeColor="text1"/>
          <w:kern w:val="0"/>
          <w:sz w:val="24"/>
          <w:szCs w:val="24"/>
        </w:rPr>
        <w:t xml:space="preserve"> 46.71% and 69.14% </w:t>
      </w:r>
      <w:r w:rsidR="00A81EC6">
        <w:rPr>
          <w:rFonts w:ascii="Times New Roman" w:eastAsia="宋体" w:hAnsi="Times New Roman" w:cs="Times New Roman"/>
          <w:color w:val="000000" w:themeColor="text1"/>
          <w:kern w:val="0"/>
          <w:sz w:val="24"/>
          <w:szCs w:val="24"/>
        </w:rPr>
        <w:t>of genera abundance variation was explained by the first two axes</w:t>
      </w:r>
      <w:r w:rsidR="006E3A53" w:rsidRPr="00292528">
        <w:rPr>
          <w:rFonts w:ascii="Times New Roman" w:eastAsia="宋体" w:hAnsi="Times New Roman" w:cs="Times New Roman"/>
          <w:color w:val="000000" w:themeColor="text1"/>
          <w:kern w:val="0"/>
          <w:sz w:val="24"/>
          <w:szCs w:val="24"/>
        </w:rPr>
        <w:t xml:space="preserve"> (</w:t>
      </w:r>
      <w:r w:rsidR="006E3A53" w:rsidRPr="007762B1">
        <w:rPr>
          <w:rFonts w:ascii="Times New Roman" w:eastAsia="宋体" w:hAnsi="Times New Roman" w:cs="Times New Roman"/>
          <w:b/>
          <w:bCs/>
          <w:color w:val="000000" w:themeColor="text1"/>
          <w:kern w:val="0"/>
          <w:sz w:val="24"/>
          <w:szCs w:val="24"/>
        </w:rPr>
        <w:t>Fig</w:t>
      </w:r>
      <w:r w:rsidR="007762B1" w:rsidRPr="007762B1">
        <w:rPr>
          <w:rFonts w:ascii="Times New Roman" w:eastAsia="宋体" w:hAnsi="Times New Roman" w:cs="Times New Roman"/>
          <w:b/>
          <w:bCs/>
          <w:color w:val="000000" w:themeColor="text1"/>
          <w:kern w:val="0"/>
          <w:sz w:val="24"/>
          <w:szCs w:val="24"/>
        </w:rPr>
        <w:t>ure</w:t>
      </w:r>
      <w:r w:rsidR="006E3A53" w:rsidRPr="007762B1">
        <w:rPr>
          <w:rFonts w:ascii="Times New Roman" w:eastAsia="宋体" w:hAnsi="Times New Roman" w:cs="Times New Roman"/>
          <w:b/>
          <w:bCs/>
          <w:color w:val="000000" w:themeColor="text1"/>
          <w:kern w:val="0"/>
          <w:sz w:val="24"/>
          <w:szCs w:val="24"/>
        </w:rPr>
        <w:t xml:space="preserve"> </w:t>
      </w:r>
      <w:r w:rsidR="00A81EC6" w:rsidRPr="007762B1">
        <w:rPr>
          <w:rFonts w:ascii="Times New Roman" w:eastAsia="宋体" w:hAnsi="Times New Roman" w:cs="Times New Roman"/>
          <w:b/>
          <w:bCs/>
          <w:color w:val="000000" w:themeColor="text1"/>
          <w:kern w:val="0"/>
          <w:sz w:val="24"/>
          <w:szCs w:val="24"/>
        </w:rPr>
        <w:t>4</w:t>
      </w:r>
      <w:r w:rsidR="00A81EC6">
        <w:rPr>
          <w:rFonts w:ascii="Times New Roman" w:eastAsia="宋体" w:hAnsi="Times New Roman" w:cs="Times New Roman"/>
          <w:b/>
          <w:bCs/>
          <w:color w:val="000000" w:themeColor="text1"/>
          <w:kern w:val="0"/>
          <w:sz w:val="24"/>
          <w:szCs w:val="24"/>
        </w:rPr>
        <w:t>C</w:t>
      </w:r>
      <w:r w:rsidR="006E3A53" w:rsidRPr="007762B1">
        <w:rPr>
          <w:rFonts w:ascii="Times New Roman" w:eastAsia="宋体" w:hAnsi="Times New Roman" w:cs="Times New Roman"/>
          <w:b/>
          <w:bCs/>
          <w:color w:val="000000" w:themeColor="text1"/>
          <w:kern w:val="0"/>
          <w:sz w:val="24"/>
          <w:szCs w:val="24"/>
        </w:rPr>
        <w:t>-D</w:t>
      </w:r>
      <w:r w:rsidR="006E3A53" w:rsidRPr="00292528">
        <w:rPr>
          <w:rFonts w:ascii="Times New Roman" w:eastAsia="宋体" w:hAnsi="Times New Roman" w:cs="Times New Roman"/>
          <w:color w:val="000000" w:themeColor="text1"/>
          <w:kern w:val="0"/>
          <w:sz w:val="24"/>
          <w:szCs w:val="24"/>
        </w:rPr>
        <w:t xml:space="preserve">). The Monte Carlo test was used to evaluate the impacts of physicochemical </w:t>
      </w:r>
      <w:r w:rsidR="00A81EC6">
        <w:rPr>
          <w:rFonts w:ascii="Times New Roman" w:eastAsia="宋体" w:hAnsi="Times New Roman" w:cs="Times New Roman"/>
          <w:color w:val="000000" w:themeColor="text1"/>
          <w:kern w:val="0"/>
          <w:sz w:val="24"/>
          <w:szCs w:val="24"/>
        </w:rPr>
        <w:t>compost properties</w:t>
      </w:r>
      <w:r w:rsidR="006E3A53" w:rsidRPr="00292528">
        <w:rPr>
          <w:rFonts w:ascii="Times New Roman" w:eastAsia="宋体" w:hAnsi="Times New Roman" w:cs="Times New Roman"/>
          <w:color w:val="000000" w:themeColor="text1"/>
          <w:kern w:val="0"/>
          <w:sz w:val="24"/>
          <w:szCs w:val="24"/>
        </w:rPr>
        <w:t xml:space="preserve"> on </w:t>
      </w:r>
      <w:r w:rsidR="00A81EC6" w:rsidRPr="00292528">
        <w:rPr>
          <w:rFonts w:ascii="Times New Roman" w:eastAsia="宋体" w:hAnsi="Times New Roman" w:cs="Times New Roman"/>
          <w:color w:val="000000" w:themeColor="text1"/>
          <w:kern w:val="0"/>
          <w:sz w:val="24"/>
          <w:szCs w:val="24"/>
        </w:rPr>
        <w:t>microbi</w:t>
      </w:r>
      <w:r w:rsidR="00A81EC6">
        <w:rPr>
          <w:rFonts w:ascii="Times New Roman" w:eastAsia="宋体" w:hAnsi="Times New Roman" w:cs="Times New Roman"/>
          <w:color w:val="000000" w:themeColor="text1"/>
          <w:kern w:val="0"/>
          <w:sz w:val="24"/>
          <w:szCs w:val="24"/>
        </w:rPr>
        <w:t>al abundances</w:t>
      </w:r>
      <w:r w:rsidR="006E3A53" w:rsidRPr="00292528">
        <w:rPr>
          <w:rFonts w:ascii="Times New Roman" w:eastAsia="宋体" w:hAnsi="Times New Roman" w:cs="Times New Roman"/>
          <w:color w:val="000000" w:themeColor="text1"/>
          <w:kern w:val="0"/>
          <w:sz w:val="24"/>
          <w:szCs w:val="24"/>
        </w:rPr>
        <w:t xml:space="preserve">. </w:t>
      </w:r>
      <w:r w:rsidR="00A81EC6">
        <w:rPr>
          <w:rFonts w:ascii="Times New Roman" w:eastAsia="宋体" w:hAnsi="Times New Roman" w:cs="Times New Roman"/>
          <w:color w:val="000000" w:themeColor="text1"/>
          <w:kern w:val="0"/>
          <w:sz w:val="24"/>
          <w:szCs w:val="24"/>
        </w:rPr>
        <w:t xml:space="preserve">The </w:t>
      </w:r>
      <w:r w:rsidR="006E3A53" w:rsidRPr="00292528">
        <w:rPr>
          <w:rFonts w:ascii="Times New Roman" w:eastAsia="宋体" w:hAnsi="Times New Roman" w:cs="Times New Roman"/>
          <w:color w:val="000000" w:themeColor="text1"/>
          <w:kern w:val="0"/>
          <w:sz w:val="24"/>
          <w:szCs w:val="24"/>
        </w:rPr>
        <w:t>EC, TN and TP</w:t>
      </w:r>
      <w:r w:rsidR="005F3101">
        <w:rPr>
          <w:rFonts w:ascii="Times New Roman" w:eastAsia="宋体" w:hAnsi="Times New Roman" w:cs="Times New Roman"/>
          <w:color w:val="000000" w:themeColor="text1"/>
          <w:kern w:val="0"/>
          <w:sz w:val="24"/>
          <w:szCs w:val="24"/>
        </w:rPr>
        <w:t xml:space="preserve"> </w:t>
      </w:r>
      <w:r w:rsidR="006E3A53" w:rsidRPr="00292528">
        <w:rPr>
          <w:rFonts w:ascii="Times New Roman" w:eastAsia="宋体" w:hAnsi="Times New Roman" w:cs="Times New Roman"/>
          <w:color w:val="000000" w:themeColor="text1"/>
          <w:kern w:val="0"/>
          <w:sz w:val="24"/>
          <w:szCs w:val="24"/>
        </w:rPr>
        <w:t>content had positive</w:t>
      </w:r>
      <w:r w:rsidR="00A81EC6">
        <w:rPr>
          <w:rFonts w:ascii="Times New Roman" w:eastAsia="宋体" w:hAnsi="Times New Roman" w:cs="Times New Roman"/>
          <w:color w:val="000000" w:themeColor="text1"/>
          <w:kern w:val="0"/>
          <w:sz w:val="24"/>
          <w:szCs w:val="24"/>
        </w:rPr>
        <w:t xml:space="preserve">, and </w:t>
      </w:r>
      <w:r w:rsidR="00A81EC6" w:rsidRPr="00292528">
        <w:rPr>
          <w:rFonts w:ascii="Times New Roman" w:eastAsia="宋体" w:hAnsi="Times New Roman" w:cs="Times New Roman"/>
          <w:color w:val="000000" w:themeColor="text1"/>
          <w:kern w:val="0"/>
          <w:sz w:val="24"/>
          <w:szCs w:val="24"/>
        </w:rPr>
        <w:t xml:space="preserve">TC </w:t>
      </w:r>
      <w:r w:rsidR="00A81EC6">
        <w:rPr>
          <w:rFonts w:ascii="Times New Roman" w:eastAsia="宋体" w:hAnsi="Times New Roman" w:cs="Times New Roman"/>
          <w:color w:val="000000" w:themeColor="text1"/>
          <w:kern w:val="0"/>
          <w:sz w:val="24"/>
          <w:szCs w:val="24"/>
        </w:rPr>
        <w:t xml:space="preserve">content </w:t>
      </w:r>
      <w:r w:rsidR="00A81EC6" w:rsidRPr="00292528">
        <w:rPr>
          <w:rFonts w:ascii="Times New Roman" w:eastAsia="宋体" w:hAnsi="Times New Roman" w:cs="Times New Roman"/>
          <w:color w:val="000000" w:themeColor="text1"/>
          <w:kern w:val="0"/>
          <w:sz w:val="24"/>
          <w:szCs w:val="24"/>
        </w:rPr>
        <w:t>and C/N ratio</w:t>
      </w:r>
      <w:r w:rsidR="00A81EC6">
        <w:rPr>
          <w:rFonts w:ascii="Times New Roman" w:eastAsia="宋体" w:hAnsi="Times New Roman" w:cs="Times New Roman"/>
          <w:color w:val="000000" w:themeColor="text1"/>
          <w:kern w:val="0"/>
          <w:sz w:val="24"/>
          <w:szCs w:val="24"/>
        </w:rPr>
        <w:t xml:space="preserve"> had negative</w:t>
      </w:r>
      <w:r w:rsidR="006E3A53" w:rsidRPr="00292528">
        <w:rPr>
          <w:rFonts w:ascii="Times New Roman" w:eastAsia="宋体" w:hAnsi="Times New Roman" w:cs="Times New Roman"/>
          <w:color w:val="000000" w:themeColor="text1"/>
          <w:kern w:val="0"/>
          <w:sz w:val="24"/>
          <w:szCs w:val="24"/>
        </w:rPr>
        <w:t xml:space="preserve"> effects </w:t>
      </w:r>
      <w:r w:rsidR="00A81EC6">
        <w:rPr>
          <w:rFonts w:ascii="Times New Roman" w:eastAsia="宋体" w:hAnsi="Times New Roman" w:cs="Times New Roman"/>
          <w:color w:val="000000" w:themeColor="text1"/>
          <w:kern w:val="0"/>
          <w:sz w:val="24"/>
          <w:szCs w:val="24"/>
        </w:rPr>
        <w:t>on both bacteria and fungi at the initial and final phases of composting</w:t>
      </w:r>
      <w:r w:rsidR="006E3A53" w:rsidRPr="00292528">
        <w:rPr>
          <w:rFonts w:ascii="Times New Roman" w:eastAsia="宋体" w:hAnsi="Times New Roman" w:cs="Times New Roman"/>
          <w:color w:val="000000" w:themeColor="text1"/>
          <w:kern w:val="0"/>
          <w:sz w:val="24"/>
          <w:szCs w:val="24"/>
        </w:rPr>
        <w:t xml:space="preserve"> (</w:t>
      </w:r>
      <w:r w:rsidR="006E3A53" w:rsidRPr="007762B1">
        <w:rPr>
          <w:rFonts w:ascii="Times New Roman" w:eastAsia="宋体" w:hAnsi="Times New Roman" w:cs="Times New Roman"/>
          <w:b/>
          <w:bCs/>
          <w:color w:val="000000" w:themeColor="text1"/>
          <w:kern w:val="0"/>
          <w:sz w:val="24"/>
          <w:szCs w:val="24"/>
        </w:rPr>
        <w:t>Fig</w:t>
      </w:r>
      <w:r w:rsidR="007762B1" w:rsidRPr="007762B1">
        <w:rPr>
          <w:rFonts w:ascii="Times New Roman" w:eastAsia="宋体" w:hAnsi="Times New Roman" w:cs="Times New Roman"/>
          <w:b/>
          <w:bCs/>
          <w:color w:val="000000" w:themeColor="text1"/>
          <w:kern w:val="0"/>
          <w:sz w:val="24"/>
          <w:szCs w:val="24"/>
        </w:rPr>
        <w:t>ure</w:t>
      </w:r>
      <w:r w:rsidR="006E3A53" w:rsidRPr="007762B1">
        <w:rPr>
          <w:rFonts w:ascii="Times New Roman" w:eastAsia="宋体" w:hAnsi="Times New Roman" w:cs="Times New Roman"/>
          <w:b/>
          <w:bCs/>
          <w:color w:val="000000" w:themeColor="text1"/>
          <w:kern w:val="0"/>
          <w:sz w:val="24"/>
          <w:szCs w:val="24"/>
        </w:rPr>
        <w:t xml:space="preserve"> 4A-D</w:t>
      </w:r>
      <w:r w:rsidR="006E3A53" w:rsidRPr="00292528">
        <w:rPr>
          <w:rFonts w:ascii="Times New Roman" w:eastAsia="宋体" w:hAnsi="Times New Roman" w:cs="Times New Roman"/>
          <w:color w:val="000000" w:themeColor="text1"/>
          <w:kern w:val="0"/>
          <w:sz w:val="24"/>
          <w:szCs w:val="24"/>
        </w:rPr>
        <w:t xml:space="preserve">, </w:t>
      </w:r>
      <w:r w:rsidR="00AD24F8" w:rsidRPr="00AD24F8">
        <w:rPr>
          <w:rFonts w:ascii="Times New Roman" w:hAnsi="Times New Roman" w:cs="Times New Roman"/>
          <w:b/>
          <w:bCs/>
          <w:color w:val="000000" w:themeColor="text1"/>
          <w:sz w:val="24"/>
          <w:szCs w:val="24"/>
        </w:rPr>
        <w:t xml:space="preserve">Supplementary </w:t>
      </w:r>
      <w:r w:rsidR="006E3A53" w:rsidRPr="007762B1">
        <w:rPr>
          <w:rFonts w:ascii="Times New Roman" w:eastAsia="宋体" w:hAnsi="Times New Roman" w:cs="Times New Roman"/>
          <w:b/>
          <w:bCs/>
          <w:color w:val="000000" w:themeColor="text1"/>
          <w:kern w:val="0"/>
          <w:sz w:val="24"/>
          <w:szCs w:val="24"/>
        </w:rPr>
        <w:t xml:space="preserve">Table </w:t>
      </w:r>
      <w:r w:rsidR="00AD24F8" w:rsidRPr="007762B1">
        <w:rPr>
          <w:rFonts w:ascii="Times New Roman" w:eastAsia="宋体" w:hAnsi="Times New Roman" w:cs="Times New Roman"/>
          <w:b/>
          <w:bCs/>
          <w:color w:val="000000" w:themeColor="text1"/>
          <w:kern w:val="0"/>
          <w:sz w:val="24"/>
          <w:szCs w:val="24"/>
        </w:rPr>
        <w:t>S</w:t>
      </w:r>
      <w:r w:rsidR="00AD24F8">
        <w:rPr>
          <w:rFonts w:ascii="Times New Roman" w:eastAsia="宋体" w:hAnsi="Times New Roman" w:cs="Times New Roman"/>
          <w:b/>
          <w:bCs/>
          <w:color w:val="000000" w:themeColor="text1"/>
          <w:kern w:val="0"/>
          <w:sz w:val="24"/>
          <w:szCs w:val="24"/>
        </w:rPr>
        <w:t>2</w:t>
      </w:r>
      <w:r w:rsidR="006E3A53" w:rsidRPr="00292528">
        <w:rPr>
          <w:rFonts w:ascii="Times New Roman" w:eastAsia="宋体" w:hAnsi="Times New Roman" w:cs="Times New Roman"/>
          <w:color w:val="000000" w:themeColor="text1"/>
          <w:kern w:val="0"/>
          <w:sz w:val="24"/>
          <w:szCs w:val="24"/>
        </w:rPr>
        <w:t>).</w:t>
      </w:r>
      <w:r w:rsidR="005F1047">
        <w:rPr>
          <w:rFonts w:ascii="Times New Roman" w:eastAsia="宋体" w:hAnsi="Times New Roman" w:cs="Times New Roman"/>
          <w:color w:val="000000" w:themeColor="text1"/>
          <w:kern w:val="0"/>
          <w:sz w:val="24"/>
          <w:szCs w:val="24"/>
        </w:rPr>
        <w:t xml:space="preserve"> </w:t>
      </w:r>
      <w:r w:rsidR="00A81EC6">
        <w:rPr>
          <w:rFonts w:ascii="Times New Roman" w:eastAsia="宋体" w:hAnsi="Times New Roman" w:cs="Times New Roman"/>
          <w:color w:val="000000" w:themeColor="text1"/>
          <w:kern w:val="0"/>
          <w:sz w:val="24"/>
          <w:szCs w:val="24"/>
        </w:rPr>
        <w:t>In line with previous analyses,</w:t>
      </w:r>
      <w:r w:rsidR="00A33F18">
        <w:rPr>
          <w:rFonts w:ascii="Times New Roman" w:eastAsia="宋体" w:hAnsi="Times New Roman" w:cs="Times New Roman"/>
          <w:color w:val="000000" w:themeColor="text1"/>
          <w:kern w:val="0"/>
          <w:sz w:val="24"/>
          <w:szCs w:val="24"/>
        </w:rPr>
        <w:t xml:space="preserve"> physiochemical </w:t>
      </w:r>
      <w:r w:rsidR="00A81EC6">
        <w:rPr>
          <w:rFonts w:ascii="Times New Roman" w:eastAsia="宋体" w:hAnsi="Times New Roman" w:cs="Times New Roman"/>
          <w:color w:val="000000" w:themeColor="text1"/>
          <w:kern w:val="0"/>
          <w:sz w:val="24"/>
          <w:szCs w:val="24"/>
        </w:rPr>
        <w:t xml:space="preserve">compost </w:t>
      </w:r>
      <w:r w:rsidR="00A33F18">
        <w:rPr>
          <w:rFonts w:ascii="Times New Roman" w:eastAsia="宋体" w:hAnsi="Times New Roman" w:cs="Times New Roman"/>
          <w:color w:val="000000" w:themeColor="text1"/>
          <w:kern w:val="0"/>
          <w:sz w:val="24"/>
          <w:szCs w:val="24"/>
        </w:rPr>
        <w:t xml:space="preserve">properties </w:t>
      </w:r>
      <w:r w:rsidR="00A81EC6">
        <w:rPr>
          <w:rFonts w:ascii="Times New Roman" w:eastAsia="宋体" w:hAnsi="Times New Roman" w:cs="Times New Roman"/>
          <w:color w:val="000000" w:themeColor="text1"/>
          <w:kern w:val="0"/>
          <w:sz w:val="24"/>
          <w:szCs w:val="24"/>
        </w:rPr>
        <w:t xml:space="preserve">had similar effects </w:t>
      </w:r>
      <w:r w:rsidR="00A33F18">
        <w:rPr>
          <w:rFonts w:ascii="Times New Roman" w:eastAsia="宋体" w:hAnsi="Times New Roman" w:cs="Times New Roman"/>
          <w:color w:val="000000" w:themeColor="text1"/>
          <w:kern w:val="0"/>
          <w:sz w:val="24"/>
          <w:szCs w:val="24"/>
        </w:rPr>
        <w:t>on bacterial and fungal communities of sheep and cattle manure composts</w:t>
      </w:r>
      <w:r w:rsidR="00A81EC6" w:rsidRPr="00A81EC6">
        <w:rPr>
          <w:rFonts w:ascii="Times New Roman" w:eastAsia="宋体" w:hAnsi="Times New Roman" w:cs="Times New Roman"/>
          <w:color w:val="000000" w:themeColor="text1"/>
          <w:kern w:val="0"/>
          <w:sz w:val="24"/>
          <w:szCs w:val="24"/>
        </w:rPr>
        <w:t xml:space="preserve"> </w:t>
      </w:r>
      <w:r w:rsidR="00A81EC6">
        <w:rPr>
          <w:rFonts w:ascii="Times New Roman" w:eastAsia="宋体" w:hAnsi="Times New Roman" w:cs="Times New Roman"/>
          <w:color w:val="000000" w:themeColor="text1"/>
          <w:kern w:val="0"/>
          <w:sz w:val="24"/>
          <w:szCs w:val="24"/>
        </w:rPr>
        <w:t>on both axes. However, pig and chicken manure composts responded similarly only along the first axis and more separation was observed along with the second axis</w:t>
      </w:r>
      <w:r w:rsidR="00A33F18">
        <w:rPr>
          <w:rFonts w:ascii="Times New Roman" w:eastAsia="宋体" w:hAnsi="Times New Roman" w:cs="Times New Roman"/>
          <w:color w:val="000000" w:themeColor="text1"/>
          <w:kern w:val="0"/>
          <w:sz w:val="24"/>
          <w:szCs w:val="24"/>
        </w:rPr>
        <w:t xml:space="preserve">. </w:t>
      </w:r>
      <w:r w:rsidR="006E3A53" w:rsidRPr="00292528">
        <w:rPr>
          <w:rFonts w:ascii="Times New Roman" w:eastAsia="宋体" w:hAnsi="Times New Roman" w:cs="Times New Roman"/>
          <w:color w:val="000000" w:themeColor="text1"/>
          <w:kern w:val="0"/>
          <w:sz w:val="24"/>
          <w:szCs w:val="24"/>
        </w:rPr>
        <w:t xml:space="preserve">We also explored the relationships between the dominant bacterial and fungal genera with physicochemical </w:t>
      </w:r>
      <w:r w:rsidR="00A81EC6">
        <w:rPr>
          <w:rFonts w:ascii="Times New Roman" w:eastAsia="宋体" w:hAnsi="Times New Roman" w:cs="Times New Roman"/>
          <w:color w:val="000000" w:themeColor="text1"/>
          <w:kern w:val="0"/>
          <w:sz w:val="24"/>
          <w:szCs w:val="24"/>
        </w:rPr>
        <w:t>properties</w:t>
      </w:r>
      <w:r w:rsidR="00A81EC6" w:rsidRPr="00292528">
        <w:rPr>
          <w:rFonts w:ascii="Times New Roman" w:eastAsia="宋体" w:hAnsi="Times New Roman" w:cs="Times New Roman"/>
          <w:color w:val="000000" w:themeColor="text1"/>
          <w:kern w:val="0"/>
          <w:sz w:val="24"/>
          <w:szCs w:val="24"/>
        </w:rPr>
        <w:t xml:space="preserve"> </w:t>
      </w:r>
      <w:r w:rsidR="006E3A53" w:rsidRPr="00292528">
        <w:rPr>
          <w:rFonts w:ascii="Times New Roman" w:eastAsia="宋体" w:hAnsi="Times New Roman" w:cs="Times New Roman"/>
          <w:color w:val="000000" w:themeColor="text1"/>
          <w:kern w:val="0"/>
          <w:sz w:val="24"/>
          <w:szCs w:val="24"/>
        </w:rPr>
        <w:t>of composts (</w:t>
      </w:r>
      <w:r w:rsidR="006E3A53" w:rsidRPr="007762B1">
        <w:rPr>
          <w:rFonts w:ascii="Times New Roman" w:eastAsia="宋体" w:hAnsi="Times New Roman" w:cs="Times New Roman"/>
          <w:b/>
          <w:bCs/>
          <w:color w:val="000000" w:themeColor="text1"/>
          <w:kern w:val="0"/>
          <w:sz w:val="24"/>
          <w:szCs w:val="24"/>
        </w:rPr>
        <w:t>Fig</w:t>
      </w:r>
      <w:r w:rsidR="007762B1" w:rsidRPr="007762B1">
        <w:rPr>
          <w:rFonts w:ascii="Times New Roman" w:eastAsia="宋体" w:hAnsi="Times New Roman" w:cs="Times New Roman"/>
          <w:b/>
          <w:bCs/>
          <w:color w:val="000000" w:themeColor="text1"/>
          <w:kern w:val="0"/>
          <w:sz w:val="24"/>
          <w:szCs w:val="24"/>
        </w:rPr>
        <w:t>ure</w:t>
      </w:r>
      <w:r w:rsidR="006E3A53" w:rsidRPr="007762B1">
        <w:rPr>
          <w:rFonts w:ascii="Times New Roman" w:eastAsia="宋体" w:hAnsi="Times New Roman" w:cs="Times New Roman"/>
          <w:b/>
          <w:bCs/>
          <w:color w:val="000000" w:themeColor="text1"/>
          <w:kern w:val="0"/>
          <w:sz w:val="24"/>
          <w:szCs w:val="24"/>
        </w:rPr>
        <w:t xml:space="preserve"> 4E</w:t>
      </w:r>
      <w:r w:rsidR="006E3A53" w:rsidRPr="00292528">
        <w:rPr>
          <w:rFonts w:ascii="Times New Roman" w:eastAsia="宋体" w:hAnsi="Times New Roman" w:cs="Times New Roman"/>
          <w:color w:val="000000" w:themeColor="text1"/>
          <w:kern w:val="0"/>
          <w:sz w:val="24"/>
          <w:szCs w:val="24"/>
        </w:rPr>
        <w:t xml:space="preserve">). The abundance of </w:t>
      </w:r>
      <w:proofErr w:type="spellStart"/>
      <w:r w:rsidR="006E3A53" w:rsidRPr="00292528">
        <w:rPr>
          <w:rFonts w:ascii="Times New Roman" w:eastAsia="宋体" w:hAnsi="Times New Roman" w:cs="Times New Roman"/>
          <w:i/>
          <w:iCs/>
          <w:color w:val="000000" w:themeColor="text1"/>
          <w:kern w:val="0"/>
          <w:sz w:val="24"/>
          <w:szCs w:val="24"/>
        </w:rPr>
        <w:t>Pseudogracilibacillus</w:t>
      </w:r>
      <w:proofErr w:type="spellEnd"/>
      <w:r w:rsidR="006E3A53" w:rsidRPr="00292528">
        <w:rPr>
          <w:rFonts w:ascii="Times New Roman" w:eastAsia="宋体" w:hAnsi="Times New Roman" w:cs="Times New Roman"/>
          <w:color w:val="000000" w:themeColor="text1"/>
          <w:kern w:val="0"/>
          <w:sz w:val="24"/>
          <w:szCs w:val="24"/>
        </w:rPr>
        <w:t xml:space="preserve"> was positively correlated with </w:t>
      </w:r>
      <w:r w:rsidR="00A81EC6">
        <w:rPr>
          <w:rFonts w:ascii="Times New Roman" w:eastAsia="宋体" w:hAnsi="Times New Roman" w:cs="Times New Roman"/>
          <w:color w:val="000000" w:themeColor="text1"/>
          <w:kern w:val="0"/>
          <w:sz w:val="24"/>
          <w:szCs w:val="24"/>
        </w:rPr>
        <w:t xml:space="preserve">the </w:t>
      </w:r>
      <w:r w:rsidR="006E3A53" w:rsidRPr="00292528">
        <w:rPr>
          <w:rFonts w:ascii="Times New Roman" w:eastAsia="宋体" w:hAnsi="Times New Roman" w:cs="Times New Roman"/>
          <w:color w:val="000000" w:themeColor="text1"/>
          <w:kern w:val="0"/>
          <w:sz w:val="24"/>
          <w:szCs w:val="24"/>
        </w:rPr>
        <w:t xml:space="preserve">temperature, EC and TP content, while the abundance of </w:t>
      </w:r>
      <w:bookmarkStart w:id="33" w:name="OLE_LINK18"/>
      <w:bookmarkStart w:id="34" w:name="OLE_LINK19"/>
      <w:r w:rsidR="006E3A53" w:rsidRPr="00292528">
        <w:rPr>
          <w:rFonts w:ascii="Times New Roman" w:eastAsia="宋体" w:hAnsi="Times New Roman" w:cs="Times New Roman"/>
          <w:i/>
          <w:iCs/>
          <w:color w:val="000000" w:themeColor="text1"/>
          <w:kern w:val="0"/>
          <w:sz w:val="24"/>
          <w:szCs w:val="24"/>
        </w:rPr>
        <w:t>Flavobacterium</w:t>
      </w:r>
      <w:bookmarkEnd w:id="33"/>
      <w:bookmarkEnd w:id="34"/>
      <w:r w:rsidR="006E3A53" w:rsidRPr="00292528">
        <w:rPr>
          <w:rFonts w:ascii="Times New Roman" w:eastAsia="宋体" w:hAnsi="Times New Roman" w:cs="Times New Roman"/>
          <w:color w:val="000000" w:themeColor="text1"/>
          <w:kern w:val="0"/>
          <w:sz w:val="24"/>
          <w:szCs w:val="24"/>
        </w:rPr>
        <w:t xml:space="preserve"> was negatively correlated with these parameters at the initial composting phase. There were positive relationships between the abundance of four </w:t>
      </w:r>
      <w:r w:rsidR="006E3A53" w:rsidRPr="00292528">
        <w:rPr>
          <w:rFonts w:ascii="Times New Roman" w:eastAsia="宋体" w:hAnsi="Times New Roman" w:cs="Times New Roman"/>
          <w:color w:val="000000" w:themeColor="text1"/>
          <w:kern w:val="0"/>
          <w:sz w:val="24"/>
          <w:szCs w:val="24"/>
        </w:rPr>
        <w:lastRenderedPageBreak/>
        <w:t>genera (</w:t>
      </w:r>
      <w:proofErr w:type="spellStart"/>
      <w:r w:rsidR="006E3A53" w:rsidRPr="00292528">
        <w:rPr>
          <w:rFonts w:ascii="Times New Roman" w:eastAsia="宋体" w:hAnsi="Times New Roman" w:cs="Times New Roman"/>
          <w:i/>
          <w:iCs/>
          <w:color w:val="000000" w:themeColor="text1"/>
          <w:kern w:val="0"/>
          <w:sz w:val="24"/>
          <w:szCs w:val="24"/>
        </w:rPr>
        <w:t>Cerasibacillus</w:t>
      </w:r>
      <w:proofErr w:type="spellEnd"/>
      <w:r w:rsidR="006E3A53" w:rsidRPr="00292528">
        <w:rPr>
          <w:rFonts w:ascii="Times New Roman" w:eastAsia="宋体" w:hAnsi="Times New Roman" w:cs="Times New Roman"/>
          <w:color w:val="000000" w:themeColor="text1"/>
          <w:kern w:val="0"/>
          <w:sz w:val="24"/>
          <w:szCs w:val="24"/>
        </w:rPr>
        <w:t xml:space="preserve">, </w:t>
      </w:r>
      <w:proofErr w:type="spellStart"/>
      <w:r w:rsidR="006E3A53" w:rsidRPr="00292528">
        <w:rPr>
          <w:rFonts w:ascii="Times New Roman" w:eastAsia="宋体" w:hAnsi="Times New Roman" w:cs="Times New Roman"/>
          <w:i/>
          <w:iCs/>
          <w:color w:val="000000" w:themeColor="text1"/>
          <w:kern w:val="0"/>
          <w:sz w:val="24"/>
          <w:szCs w:val="24"/>
        </w:rPr>
        <w:t>Planifilum</w:t>
      </w:r>
      <w:proofErr w:type="spellEnd"/>
      <w:r w:rsidR="006E3A53" w:rsidRPr="00292528">
        <w:rPr>
          <w:rFonts w:ascii="Times New Roman" w:eastAsia="宋体" w:hAnsi="Times New Roman" w:cs="Times New Roman"/>
          <w:color w:val="000000" w:themeColor="text1"/>
          <w:kern w:val="0"/>
          <w:sz w:val="24"/>
          <w:szCs w:val="24"/>
        </w:rPr>
        <w:t xml:space="preserve">, </w:t>
      </w:r>
      <w:r w:rsidR="006E3A53" w:rsidRPr="00292528">
        <w:rPr>
          <w:rFonts w:ascii="Times New Roman" w:eastAsia="宋体" w:hAnsi="Times New Roman" w:cs="Times New Roman"/>
          <w:i/>
          <w:iCs/>
          <w:color w:val="000000" w:themeColor="text1"/>
          <w:kern w:val="0"/>
          <w:sz w:val="24"/>
          <w:szCs w:val="24"/>
        </w:rPr>
        <w:t>Bacillus</w:t>
      </w:r>
      <w:r w:rsidR="006E3A53" w:rsidRPr="00292528">
        <w:rPr>
          <w:rFonts w:ascii="Times New Roman" w:eastAsia="宋体" w:hAnsi="Times New Roman" w:cs="Times New Roman"/>
          <w:color w:val="000000" w:themeColor="text1"/>
          <w:kern w:val="0"/>
          <w:sz w:val="24"/>
          <w:szCs w:val="24"/>
        </w:rPr>
        <w:t xml:space="preserve"> and </w:t>
      </w:r>
      <w:proofErr w:type="spellStart"/>
      <w:r w:rsidR="006E3A53" w:rsidRPr="00292528">
        <w:rPr>
          <w:rFonts w:ascii="Times New Roman" w:eastAsia="宋体" w:hAnsi="Times New Roman" w:cs="Times New Roman"/>
          <w:i/>
          <w:iCs/>
          <w:color w:val="000000" w:themeColor="text1"/>
          <w:kern w:val="0"/>
          <w:sz w:val="24"/>
          <w:szCs w:val="24"/>
        </w:rPr>
        <w:t>Novibacillus</w:t>
      </w:r>
      <w:proofErr w:type="spellEnd"/>
      <w:r w:rsidR="006E3A53" w:rsidRPr="00292528">
        <w:rPr>
          <w:rFonts w:ascii="Times New Roman" w:eastAsia="宋体" w:hAnsi="Times New Roman" w:cs="Times New Roman"/>
          <w:color w:val="000000" w:themeColor="text1"/>
          <w:kern w:val="0"/>
          <w:sz w:val="24"/>
          <w:szCs w:val="24"/>
        </w:rPr>
        <w:t>) and TN and TP content</w:t>
      </w:r>
      <w:r w:rsidR="00A81EC6">
        <w:rPr>
          <w:rFonts w:ascii="Times New Roman" w:eastAsia="宋体" w:hAnsi="Times New Roman" w:cs="Times New Roman"/>
          <w:color w:val="000000" w:themeColor="text1"/>
          <w:kern w:val="0"/>
          <w:sz w:val="24"/>
          <w:szCs w:val="24"/>
        </w:rPr>
        <w:t>s</w:t>
      </w:r>
      <w:r w:rsidR="006E3A53" w:rsidRPr="00292528">
        <w:rPr>
          <w:rFonts w:ascii="Times New Roman" w:eastAsia="宋体" w:hAnsi="Times New Roman" w:cs="Times New Roman"/>
          <w:color w:val="000000" w:themeColor="text1"/>
          <w:kern w:val="0"/>
          <w:sz w:val="24"/>
          <w:szCs w:val="24"/>
        </w:rPr>
        <w:t xml:space="preserve"> at the </w:t>
      </w:r>
      <w:r w:rsidR="006E3A53" w:rsidRPr="00292528">
        <w:rPr>
          <w:rFonts w:ascii="Times New Roman" w:eastAsia="宋体" w:hAnsi="Times New Roman" w:cs="Times New Roman"/>
          <w:color w:val="000000" w:themeColor="text1"/>
          <w:sz w:val="24"/>
          <w:szCs w:val="24"/>
        </w:rPr>
        <w:t>final</w:t>
      </w:r>
      <w:r w:rsidR="006E3A53" w:rsidRPr="00292528">
        <w:rPr>
          <w:rFonts w:ascii="Times New Roman" w:eastAsia="宋体" w:hAnsi="Times New Roman" w:cs="Times New Roman"/>
          <w:color w:val="000000" w:themeColor="text1"/>
          <w:kern w:val="0"/>
          <w:sz w:val="24"/>
          <w:szCs w:val="24"/>
        </w:rPr>
        <w:t xml:space="preserve"> composting phase</w:t>
      </w:r>
      <w:r w:rsidR="00855DDF">
        <w:rPr>
          <w:rFonts w:ascii="Times New Roman" w:eastAsia="宋体" w:hAnsi="Times New Roman" w:cs="Times New Roman"/>
          <w:color w:val="000000" w:themeColor="text1"/>
          <w:kern w:val="0"/>
          <w:sz w:val="24"/>
          <w:szCs w:val="24"/>
        </w:rPr>
        <w:t>, which</w:t>
      </w:r>
      <w:r w:rsidR="006E3A53" w:rsidRPr="00292528">
        <w:rPr>
          <w:rFonts w:ascii="Times New Roman" w:eastAsia="宋体" w:hAnsi="Times New Roman" w:cs="Times New Roman"/>
          <w:color w:val="000000" w:themeColor="text1"/>
          <w:kern w:val="0"/>
          <w:sz w:val="24"/>
          <w:szCs w:val="24"/>
        </w:rPr>
        <w:t xml:space="preserve"> indicates that these bacteria cause</w:t>
      </w:r>
      <w:r w:rsidR="00855DDF">
        <w:rPr>
          <w:rFonts w:ascii="Times New Roman" w:eastAsia="宋体" w:hAnsi="Times New Roman" w:cs="Times New Roman"/>
          <w:color w:val="000000" w:themeColor="text1"/>
          <w:kern w:val="0"/>
          <w:sz w:val="24"/>
          <w:szCs w:val="24"/>
        </w:rPr>
        <w:t>d</w:t>
      </w:r>
      <w:r w:rsidR="006E3A53" w:rsidRPr="00292528">
        <w:rPr>
          <w:rFonts w:ascii="Times New Roman" w:eastAsia="宋体" w:hAnsi="Times New Roman" w:cs="Times New Roman"/>
          <w:color w:val="000000" w:themeColor="text1"/>
          <w:kern w:val="0"/>
          <w:sz w:val="24"/>
          <w:szCs w:val="24"/>
        </w:rPr>
        <w:t xml:space="preserve"> or respond</w:t>
      </w:r>
      <w:r w:rsidR="00855DDF">
        <w:rPr>
          <w:rFonts w:ascii="Times New Roman" w:eastAsia="宋体" w:hAnsi="Times New Roman" w:cs="Times New Roman"/>
          <w:color w:val="000000" w:themeColor="text1"/>
          <w:kern w:val="0"/>
          <w:sz w:val="24"/>
          <w:szCs w:val="24"/>
        </w:rPr>
        <w:t>ed</w:t>
      </w:r>
      <w:r w:rsidR="006E3A53" w:rsidRPr="00292528">
        <w:rPr>
          <w:rFonts w:ascii="Times New Roman" w:eastAsia="宋体" w:hAnsi="Times New Roman" w:cs="Times New Roman"/>
          <w:color w:val="000000" w:themeColor="text1"/>
          <w:kern w:val="0"/>
          <w:sz w:val="24"/>
          <w:szCs w:val="24"/>
        </w:rPr>
        <w:t xml:space="preserve"> to changes in </w:t>
      </w:r>
      <w:r w:rsidR="005F3101">
        <w:rPr>
          <w:rFonts w:ascii="Times New Roman" w:eastAsia="宋体" w:hAnsi="Times New Roman" w:cs="Times New Roman"/>
          <w:color w:val="000000" w:themeColor="text1"/>
          <w:kern w:val="0"/>
          <w:sz w:val="24"/>
          <w:szCs w:val="24"/>
        </w:rPr>
        <w:t>T</w:t>
      </w:r>
      <w:r w:rsidR="006E3A53" w:rsidRPr="00292528">
        <w:rPr>
          <w:rFonts w:ascii="Times New Roman" w:eastAsia="宋体" w:hAnsi="Times New Roman" w:cs="Times New Roman"/>
          <w:color w:val="000000" w:themeColor="text1"/>
          <w:kern w:val="0"/>
          <w:sz w:val="24"/>
          <w:szCs w:val="24"/>
        </w:rPr>
        <w:t>N</w:t>
      </w:r>
      <w:r w:rsidR="005F3101">
        <w:rPr>
          <w:rFonts w:ascii="Times New Roman" w:eastAsia="宋体" w:hAnsi="Times New Roman" w:cs="Times New Roman"/>
          <w:color w:val="000000" w:themeColor="text1"/>
          <w:kern w:val="0"/>
          <w:sz w:val="24"/>
          <w:szCs w:val="24"/>
        </w:rPr>
        <w:t xml:space="preserve"> and T</w:t>
      </w:r>
      <w:r w:rsidR="006E3A53" w:rsidRPr="00292528">
        <w:rPr>
          <w:rFonts w:ascii="Times New Roman" w:eastAsia="宋体" w:hAnsi="Times New Roman" w:cs="Times New Roman"/>
          <w:color w:val="000000" w:themeColor="text1"/>
          <w:kern w:val="0"/>
          <w:sz w:val="24"/>
          <w:szCs w:val="24"/>
        </w:rPr>
        <w:t>P content</w:t>
      </w:r>
      <w:r w:rsidR="00855DDF">
        <w:rPr>
          <w:rFonts w:ascii="Times New Roman" w:eastAsia="宋体" w:hAnsi="Times New Roman" w:cs="Times New Roman"/>
          <w:color w:val="000000" w:themeColor="text1"/>
          <w:kern w:val="0"/>
          <w:sz w:val="24"/>
          <w:szCs w:val="24"/>
        </w:rPr>
        <w:t>s</w:t>
      </w:r>
      <w:r w:rsidR="006E3A53" w:rsidRPr="00292528">
        <w:rPr>
          <w:rFonts w:ascii="Times New Roman" w:eastAsia="宋体" w:hAnsi="Times New Roman" w:cs="Times New Roman"/>
          <w:color w:val="000000" w:themeColor="text1"/>
          <w:kern w:val="0"/>
          <w:sz w:val="24"/>
          <w:szCs w:val="24"/>
        </w:rPr>
        <w:t xml:space="preserve">. </w:t>
      </w:r>
      <w:r w:rsidR="00855DDF">
        <w:rPr>
          <w:rFonts w:ascii="Times New Roman" w:eastAsia="宋体" w:hAnsi="Times New Roman" w:cs="Times New Roman"/>
          <w:color w:val="000000" w:themeColor="text1"/>
          <w:kern w:val="0"/>
          <w:sz w:val="24"/>
          <w:szCs w:val="24"/>
        </w:rPr>
        <w:t>With</w:t>
      </w:r>
      <w:r w:rsidR="006E3A53" w:rsidRPr="00292528">
        <w:rPr>
          <w:rFonts w:ascii="Times New Roman" w:eastAsia="宋体" w:hAnsi="Times New Roman" w:cs="Times New Roman"/>
          <w:color w:val="000000" w:themeColor="text1"/>
          <w:kern w:val="0"/>
          <w:sz w:val="24"/>
          <w:szCs w:val="24"/>
        </w:rPr>
        <w:t xml:space="preserve"> fungal </w:t>
      </w:r>
      <w:r w:rsidR="00855DDF" w:rsidRPr="00292528">
        <w:rPr>
          <w:rFonts w:ascii="Times New Roman" w:eastAsia="宋体" w:hAnsi="Times New Roman" w:cs="Times New Roman"/>
          <w:color w:val="000000" w:themeColor="text1"/>
          <w:kern w:val="0"/>
          <w:sz w:val="24"/>
          <w:szCs w:val="24"/>
        </w:rPr>
        <w:t>communit</w:t>
      </w:r>
      <w:r w:rsidR="00855DDF">
        <w:rPr>
          <w:rFonts w:ascii="Times New Roman" w:eastAsia="宋体" w:hAnsi="Times New Roman" w:cs="Times New Roman"/>
          <w:color w:val="000000" w:themeColor="text1"/>
          <w:kern w:val="0"/>
          <w:sz w:val="24"/>
          <w:szCs w:val="24"/>
        </w:rPr>
        <w:t>ies</w:t>
      </w:r>
      <w:r w:rsidR="006E3A53" w:rsidRPr="00292528">
        <w:rPr>
          <w:rFonts w:ascii="Times New Roman" w:eastAsia="宋体" w:hAnsi="Times New Roman" w:cs="Times New Roman"/>
          <w:color w:val="000000" w:themeColor="text1"/>
          <w:kern w:val="0"/>
          <w:sz w:val="24"/>
          <w:szCs w:val="24"/>
        </w:rPr>
        <w:t xml:space="preserve">, </w:t>
      </w:r>
      <w:r w:rsidR="006E3A53" w:rsidRPr="00292528">
        <w:rPr>
          <w:rFonts w:ascii="Times New Roman" w:hAnsi="Times New Roman" w:cs="Times New Roman"/>
          <w:kern w:val="0"/>
          <w:sz w:val="24"/>
          <w:szCs w:val="24"/>
        </w:rPr>
        <w:t xml:space="preserve">the abundance of </w:t>
      </w:r>
      <w:proofErr w:type="spellStart"/>
      <w:r w:rsidR="006E3A53" w:rsidRPr="00292528">
        <w:rPr>
          <w:rFonts w:ascii="Times New Roman" w:hAnsi="Times New Roman" w:cs="Times New Roman"/>
          <w:i/>
          <w:iCs/>
          <w:kern w:val="0"/>
          <w:sz w:val="24"/>
          <w:szCs w:val="24"/>
        </w:rPr>
        <w:t>Petriella</w:t>
      </w:r>
      <w:proofErr w:type="spellEnd"/>
      <w:r w:rsidR="006E3A53" w:rsidRPr="00292528">
        <w:rPr>
          <w:rFonts w:ascii="Times New Roman" w:hAnsi="Times New Roman" w:cs="Times New Roman"/>
          <w:kern w:val="0"/>
          <w:sz w:val="24"/>
          <w:szCs w:val="24"/>
        </w:rPr>
        <w:t xml:space="preserve"> and </w:t>
      </w:r>
      <w:proofErr w:type="spellStart"/>
      <w:r w:rsidR="006E3A53" w:rsidRPr="00292528">
        <w:rPr>
          <w:rFonts w:ascii="Times New Roman" w:hAnsi="Times New Roman" w:cs="Times New Roman"/>
          <w:i/>
          <w:iCs/>
          <w:kern w:val="0"/>
          <w:sz w:val="24"/>
          <w:szCs w:val="24"/>
        </w:rPr>
        <w:t>Thermomuces</w:t>
      </w:r>
      <w:proofErr w:type="spellEnd"/>
      <w:r w:rsidR="006E3A53" w:rsidRPr="00292528">
        <w:rPr>
          <w:rFonts w:ascii="Times New Roman" w:hAnsi="Times New Roman" w:cs="Times New Roman"/>
          <w:kern w:val="0"/>
          <w:sz w:val="24"/>
          <w:szCs w:val="24"/>
        </w:rPr>
        <w:t xml:space="preserve"> were positively correlated with C/N ratio at the initial composting </w:t>
      </w:r>
      <w:proofErr w:type="spellStart"/>
      <w:proofErr w:type="gramStart"/>
      <w:r w:rsidR="006E3A53" w:rsidRPr="00292528">
        <w:rPr>
          <w:rFonts w:ascii="Times New Roman" w:hAnsi="Times New Roman" w:cs="Times New Roman"/>
          <w:kern w:val="0"/>
          <w:sz w:val="24"/>
          <w:szCs w:val="24"/>
        </w:rPr>
        <w:t>phase,</w:t>
      </w:r>
      <w:r w:rsidR="00855DDF">
        <w:rPr>
          <w:rFonts w:ascii="Times New Roman" w:hAnsi="Times New Roman" w:cs="Times New Roman"/>
          <w:kern w:val="0"/>
          <w:sz w:val="24"/>
          <w:szCs w:val="24"/>
        </w:rPr>
        <w:t>while</w:t>
      </w:r>
      <w:proofErr w:type="spellEnd"/>
      <w:proofErr w:type="gramEnd"/>
      <w:r w:rsidR="006E3A53" w:rsidRPr="00292528">
        <w:rPr>
          <w:rFonts w:ascii="Times New Roman" w:hAnsi="Times New Roman" w:cs="Times New Roman"/>
          <w:kern w:val="0"/>
          <w:sz w:val="24"/>
          <w:szCs w:val="24"/>
        </w:rPr>
        <w:t xml:space="preserve"> </w:t>
      </w:r>
      <w:proofErr w:type="spellStart"/>
      <w:r w:rsidR="006E3A53" w:rsidRPr="00292528">
        <w:rPr>
          <w:rFonts w:ascii="Times New Roman" w:hAnsi="Times New Roman" w:cs="Times New Roman"/>
          <w:i/>
          <w:iCs/>
          <w:kern w:val="0"/>
          <w:sz w:val="24"/>
          <w:szCs w:val="24"/>
        </w:rPr>
        <w:t>Mycothermus</w:t>
      </w:r>
      <w:proofErr w:type="spellEnd"/>
      <w:r w:rsidR="006E3A53" w:rsidRPr="00292528">
        <w:rPr>
          <w:rFonts w:ascii="Times New Roman" w:hAnsi="Times New Roman" w:cs="Times New Roman"/>
          <w:kern w:val="0"/>
          <w:sz w:val="24"/>
          <w:szCs w:val="24"/>
        </w:rPr>
        <w:t xml:space="preserve"> and </w:t>
      </w:r>
      <w:proofErr w:type="spellStart"/>
      <w:r w:rsidR="006E3A53" w:rsidRPr="00292528">
        <w:rPr>
          <w:rFonts w:ascii="Times New Roman" w:hAnsi="Times New Roman" w:cs="Times New Roman"/>
          <w:i/>
          <w:iCs/>
          <w:kern w:val="0"/>
          <w:sz w:val="24"/>
          <w:szCs w:val="24"/>
        </w:rPr>
        <w:t>Remersonia</w:t>
      </w:r>
      <w:proofErr w:type="spellEnd"/>
      <w:r w:rsidR="006E3A53" w:rsidRPr="00292528">
        <w:rPr>
          <w:rFonts w:ascii="Times New Roman" w:hAnsi="Times New Roman" w:cs="Times New Roman"/>
          <w:kern w:val="0"/>
          <w:sz w:val="24"/>
          <w:szCs w:val="24"/>
        </w:rPr>
        <w:t xml:space="preserve"> </w:t>
      </w:r>
      <w:r w:rsidR="00855DDF">
        <w:rPr>
          <w:rFonts w:ascii="Times New Roman" w:hAnsi="Times New Roman" w:cs="Times New Roman"/>
          <w:kern w:val="0"/>
          <w:sz w:val="24"/>
          <w:szCs w:val="24"/>
        </w:rPr>
        <w:t>showed similar positive correlation</w:t>
      </w:r>
      <w:r w:rsidR="00855DDF" w:rsidRPr="00292528">
        <w:rPr>
          <w:rFonts w:ascii="Times New Roman" w:hAnsi="Times New Roman" w:cs="Times New Roman"/>
          <w:kern w:val="0"/>
          <w:sz w:val="24"/>
          <w:szCs w:val="24"/>
        </w:rPr>
        <w:t xml:space="preserve"> </w:t>
      </w:r>
      <w:r w:rsidR="006E3A53" w:rsidRPr="00292528">
        <w:rPr>
          <w:rFonts w:ascii="Times New Roman" w:hAnsi="Times New Roman" w:cs="Times New Roman"/>
          <w:kern w:val="0"/>
          <w:sz w:val="24"/>
          <w:szCs w:val="24"/>
        </w:rPr>
        <w:t xml:space="preserve">at the </w:t>
      </w:r>
      <w:r w:rsidR="006E3A53" w:rsidRPr="00292528">
        <w:rPr>
          <w:rFonts w:ascii="Times New Roman" w:eastAsia="宋体" w:hAnsi="Times New Roman" w:cs="Times New Roman"/>
          <w:color w:val="000000" w:themeColor="text1"/>
          <w:sz w:val="24"/>
          <w:szCs w:val="24"/>
        </w:rPr>
        <w:t>final</w:t>
      </w:r>
      <w:r w:rsidR="006E3A53" w:rsidRPr="00292528">
        <w:rPr>
          <w:rFonts w:ascii="Times New Roman" w:hAnsi="Times New Roman" w:cs="Times New Roman"/>
          <w:kern w:val="0"/>
          <w:sz w:val="24"/>
          <w:szCs w:val="24"/>
        </w:rPr>
        <w:t xml:space="preserve"> </w:t>
      </w:r>
      <w:r w:rsidR="00855DDF">
        <w:rPr>
          <w:rFonts w:ascii="Times New Roman" w:hAnsi="Times New Roman" w:cs="Times New Roman"/>
          <w:kern w:val="0"/>
          <w:sz w:val="24"/>
          <w:szCs w:val="24"/>
        </w:rPr>
        <w:t xml:space="preserve">composting </w:t>
      </w:r>
      <w:r w:rsidR="006E3A53" w:rsidRPr="00292528">
        <w:rPr>
          <w:rFonts w:ascii="Times New Roman" w:hAnsi="Times New Roman" w:cs="Times New Roman"/>
          <w:kern w:val="0"/>
          <w:sz w:val="24"/>
          <w:szCs w:val="24"/>
        </w:rPr>
        <w:t>phase</w:t>
      </w:r>
      <w:r w:rsidR="006E3A53" w:rsidRPr="00292528">
        <w:rPr>
          <w:rFonts w:ascii="Times New Roman" w:eastAsia="宋体" w:hAnsi="Times New Roman" w:cs="Times New Roman"/>
          <w:color w:val="000000" w:themeColor="text1"/>
          <w:kern w:val="0"/>
          <w:sz w:val="24"/>
          <w:szCs w:val="24"/>
        </w:rPr>
        <w:t xml:space="preserve"> (</w:t>
      </w:r>
      <w:r w:rsidR="006E3A53" w:rsidRPr="007762B1">
        <w:rPr>
          <w:rFonts w:ascii="Times New Roman" w:eastAsia="宋体" w:hAnsi="Times New Roman" w:cs="Times New Roman"/>
          <w:b/>
          <w:bCs/>
          <w:color w:val="000000" w:themeColor="text1"/>
          <w:kern w:val="0"/>
          <w:sz w:val="24"/>
          <w:szCs w:val="24"/>
        </w:rPr>
        <w:t>Fig</w:t>
      </w:r>
      <w:r w:rsidR="007762B1" w:rsidRPr="007762B1">
        <w:rPr>
          <w:rFonts w:ascii="Times New Roman" w:eastAsia="宋体" w:hAnsi="Times New Roman" w:cs="Times New Roman"/>
          <w:b/>
          <w:bCs/>
          <w:color w:val="000000" w:themeColor="text1"/>
          <w:kern w:val="0"/>
          <w:sz w:val="24"/>
          <w:szCs w:val="24"/>
        </w:rPr>
        <w:t>ure</w:t>
      </w:r>
      <w:r w:rsidR="006E3A53" w:rsidRPr="007762B1">
        <w:rPr>
          <w:rFonts w:ascii="Times New Roman" w:eastAsia="宋体" w:hAnsi="Times New Roman" w:cs="Times New Roman"/>
          <w:b/>
          <w:bCs/>
          <w:color w:val="000000" w:themeColor="text1"/>
          <w:kern w:val="0"/>
          <w:sz w:val="24"/>
          <w:szCs w:val="24"/>
        </w:rPr>
        <w:t xml:space="preserve"> 4E</w:t>
      </w:r>
      <w:r w:rsidR="006E3A53" w:rsidRPr="00292528">
        <w:rPr>
          <w:rFonts w:ascii="Times New Roman" w:eastAsia="宋体" w:hAnsi="Times New Roman" w:cs="Times New Roman"/>
          <w:color w:val="000000" w:themeColor="text1"/>
          <w:kern w:val="0"/>
          <w:sz w:val="24"/>
          <w:szCs w:val="24"/>
        </w:rPr>
        <w:t>)</w:t>
      </w:r>
      <w:r w:rsidR="006E3A53" w:rsidRPr="00292528">
        <w:rPr>
          <w:rFonts w:ascii="Times New Roman" w:hAnsi="Times New Roman" w:cs="Times New Roman"/>
          <w:kern w:val="0"/>
          <w:sz w:val="24"/>
          <w:szCs w:val="24"/>
        </w:rPr>
        <w:t xml:space="preserve">. </w:t>
      </w:r>
      <w:r w:rsidR="005F3101">
        <w:rPr>
          <w:rFonts w:ascii="Times New Roman" w:hAnsi="Times New Roman" w:cs="Times New Roman"/>
          <w:kern w:val="0"/>
          <w:sz w:val="24"/>
          <w:szCs w:val="24"/>
        </w:rPr>
        <w:t>Together</w:t>
      </w:r>
      <w:r w:rsidR="00855DDF">
        <w:rPr>
          <w:rFonts w:ascii="Times New Roman" w:hAnsi="Times New Roman" w:cs="Times New Roman"/>
          <w:kern w:val="0"/>
          <w:sz w:val="24"/>
          <w:szCs w:val="24"/>
        </w:rPr>
        <w:t>,</w:t>
      </w:r>
      <w:r w:rsidR="005F3101">
        <w:rPr>
          <w:rFonts w:ascii="Times New Roman" w:hAnsi="Times New Roman" w:cs="Times New Roman"/>
          <w:kern w:val="0"/>
          <w:sz w:val="24"/>
          <w:szCs w:val="24"/>
        </w:rPr>
        <w:t xml:space="preserve"> these results</w:t>
      </w:r>
      <w:r w:rsidR="00855DDF">
        <w:rPr>
          <w:rFonts w:ascii="Times New Roman" w:hAnsi="Times New Roman" w:cs="Times New Roman"/>
          <w:kern w:val="0"/>
          <w:sz w:val="24"/>
          <w:szCs w:val="24"/>
        </w:rPr>
        <w:t xml:space="preserve"> suggest that </w:t>
      </w:r>
      <w:r w:rsidR="005F3101">
        <w:rPr>
          <w:rFonts w:ascii="Times New Roman" w:hAnsi="Times New Roman" w:cs="Times New Roman"/>
          <w:kern w:val="0"/>
          <w:sz w:val="24"/>
          <w:szCs w:val="24"/>
        </w:rPr>
        <w:t xml:space="preserve">the physiochemical </w:t>
      </w:r>
      <w:r w:rsidR="00855DDF">
        <w:rPr>
          <w:rFonts w:ascii="Times New Roman" w:hAnsi="Times New Roman" w:cs="Times New Roman"/>
          <w:kern w:val="0"/>
          <w:sz w:val="24"/>
          <w:szCs w:val="24"/>
        </w:rPr>
        <w:t xml:space="preserve">manure compost </w:t>
      </w:r>
      <w:r w:rsidR="005F3101">
        <w:rPr>
          <w:rFonts w:ascii="Times New Roman" w:hAnsi="Times New Roman" w:cs="Times New Roman"/>
          <w:kern w:val="0"/>
          <w:sz w:val="24"/>
          <w:szCs w:val="24"/>
        </w:rPr>
        <w:t xml:space="preserve">properties </w:t>
      </w:r>
      <w:r w:rsidR="00855DDF">
        <w:rPr>
          <w:rFonts w:ascii="Times New Roman" w:hAnsi="Times New Roman" w:cs="Times New Roman"/>
          <w:kern w:val="0"/>
          <w:sz w:val="24"/>
          <w:szCs w:val="24"/>
        </w:rPr>
        <w:t>strongly correlated with composition and assembly</w:t>
      </w:r>
      <w:r w:rsidR="005F1047">
        <w:rPr>
          <w:rFonts w:ascii="Times New Roman" w:hAnsi="Times New Roman" w:cs="Times New Roman"/>
          <w:kern w:val="0"/>
          <w:sz w:val="24"/>
          <w:szCs w:val="24"/>
        </w:rPr>
        <w:t xml:space="preserve"> of </w:t>
      </w:r>
      <w:r w:rsidR="005F3101">
        <w:rPr>
          <w:rFonts w:ascii="Times New Roman" w:hAnsi="Times New Roman" w:cs="Times New Roman"/>
          <w:kern w:val="0"/>
          <w:sz w:val="24"/>
          <w:szCs w:val="24"/>
        </w:rPr>
        <w:t>bacteria</w:t>
      </w:r>
      <w:r w:rsidR="00A33F18">
        <w:rPr>
          <w:rFonts w:ascii="Times New Roman" w:hAnsi="Times New Roman" w:cs="Times New Roman"/>
          <w:kern w:val="0"/>
          <w:sz w:val="24"/>
          <w:szCs w:val="24"/>
        </w:rPr>
        <w:t>l</w:t>
      </w:r>
      <w:r w:rsidR="005F3101">
        <w:rPr>
          <w:rFonts w:ascii="Times New Roman" w:hAnsi="Times New Roman" w:cs="Times New Roman"/>
          <w:kern w:val="0"/>
          <w:sz w:val="24"/>
          <w:szCs w:val="24"/>
        </w:rPr>
        <w:t xml:space="preserve"> and fung</w:t>
      </w:r>
      <w:r w:rsidR="00A33F18">
        <w:rPr>
          <w:rFonts w:ascii="Times New Roman" w:hAnsi="Times New Roman" w:cs="Times New Roman"/>
          <w:kern w:val="0"/>
          <w:sz w:val="24"/>
          <w:szCs w:val="24"/>
        </w:rPr>
        <w:t>al communities</w:t>
      </w:r>
      <w:r w:rsidR="005F3101">
        <w:rPr>
          <w:rFonts w:ascii="Times New Roman" w:hAnsi="Times New Roman" w:cs="Times New Roman"/>
          <w:kern w:val="0"/>
          <w:sz w:val="24"/>
          <w:szCs w:val="24"/>
        </w:rPr>
        <w:t xml:space="preserve"> </w:t>
      </w:r>
      <w:r w:rsidR="00855DDF">
        <w:rPr>
          <w:rFonts w:ascii="Times New Roman" w:hAnsi="Times New Roman" w:cs="Times New Roman"/>
          <w:kern w:val="0"/>
          <w:sz w:val="24"/>
          <w:szCs w:val="24"/>
        </w:rPr>
        <w:t>during</w:t>
      </w:r>
      <w:r w:rsidR="005F3101">
        <w:rPr>
          <w:rFonts w:ascii="Times New Roman" w:hAnsi="Times New Roman" w:cs="Times New Roman"/>
          <w:kern w:val="0"/>
          <w:sz w:val="24"/>
          <w:szCs w:val="24"/>
        </w:rPr>
        <w:t xml:space="preserve"> compost</w:t>
      </w:r>
      <w:r w:rsidR="00855DDF">
        <w:rPr>
          <w:rFonts w:ascii="Times New Roman" w:hAnsi="Times New Roman" w:cs="Times New Roman"/>
          <w:kern w:val="0"/>
          <w:sz w:val="24"/>
          <w:szCs w:val="24"/>
        </w:rPr>
        <w:t>ing</w:t>
      </w:r>
      <w:r w:rsidR="005F3101">
        <w:rPr>
          <w:rFonts w:ascii="Times New Roman" w:hAnsi="Times New Roman" w:cs="Times New Roman"/>
          <w:kern w:val="0"/>
          <w:sz w:val="24"/>
          <w:szCs w:val="24"/>
        </w:rPr>
        <w:t>.</w:t>
      </w:r>
    </w:p>
    <w:p w14:paraId="6CA6B4FD" w14:textId="0F6C930F" w:rsidR="00482D29" w:rsidRDefault="00482D29" w:rsidP="00E8653F">
      <w:pPr>
        <w:spacing w:beforeLines="50" w:before="156" w:afterLines="50" w:after="156"/>
        <w:jc w:val="center"/>
        <w:rPr>
          <w:rFonts w:ascii="Times New Roman" w:hAnsi="Times New Roman" w:cs="Times New Roman"/>
          <w:b/>
          <w:bCs/>
          <w:sz w:val="24"/>
          <w:szCs w:val="28"/>
        </w:rPr>
      </w:pPr>
      <w:r>
        <w:rPr>
          <w:noProof/>
        </w:rPr>
        <w:drawing>
          <wp:inline distT="0" distB="0" distL="0" distR="0" wp14:anchorId="5D97AA66" wp14:editId="2950F304">
            <wp:extent cx="5274310" cy="3557270"/>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557270"/>
                    </a:xfrm>
                    <a:prstGeom prst="rect">
                      <a:avLst/>
                    </a:prstGeom>
                  </pic:spPr>
                </pic:pic>
              </a:graphicData>
            </a:graphic>
          </wp:inline>
        </w:drawing>
      </w:r>
    </w:p>
    <w:p w14:paraId="53E926BA" w14:textId="5F9EA9CA" w:rsidR="006E3A53" w:rsidRPr="00AD24F8" w:rsidRDefault="007762B1" w:rsidP="00E8653F">
      <w:pPr>
        <w:spacing w:beforeLines="50" w:before="156" w:afterLines="50" w:after="156" w:line="480" w:lineRule="auto"/>
        <w:rPr>
          <w:rFonts w:ascii="Times New Roman" w:eastAsia="宋体" w:hAnsi="Times New Roman" w:cs="Times New Roman"/>
          <w:sz w:val="24"/>
          <w:szCs w:val="24"/>
        </w:rPr>
      </w:pPr>
      <w:r w:rsidRPr="00AD24F8">
        <w:rPr>
          <w:rFonts w:ascii="Times New Roman" w:eastAsia="宋体" w:hAnsi="Times New Roman" w:cs="Times New Roman"/>
          <w:b/>
          <w:bCs/>
          <w:sz w:val="24"/>
          <w:szCs w:val="24"/>
        </w:rPr>
        <w:t xml:space="preserve">FIGURE 4| </w:t>
      </w:r>
      <w:r w:rsidR="00855DDF" w:rsidRPr="00AD24F8">
        <w:rPr>
          <w:rFonts w:ascii="Times New Roman" w:eastAsia="宋体" w:hAnsi="Times New Roman" w:cs="Times New Roman"/>
          <w:sz w:val="24"/>
          <w:szCs w:val="24"/>
        </w:rPr>
        <w:t>Correlations between physiochemical compost properties and microbial abundances based on</w:t>
      </w:r>
      <w:r w:rsidR="00855DDF" w:rsidRPr="00AD24F8">
        <w:rPr>
          <w:rFonts w:ascii="Times New Roman" w:eastAsia="宋体" w:hAnsi="Times New Roman" w:cs="Times New Roman"/>
          <w:b/>
          <w:bCs/>
          <w:sz w:val="24"/>
          <w:szCs w:val="24"/>
        </w:rPr>
        <w:t xml:space="preserve"> </w:t>
      </w:r>
      <w:r w:rsidR="00855DDF" w:rsidRPr="00AD24F8">
        <w:rPr>
          <w:rFonts w:ascii="Times New Roman" w:eastAsia="宋体" w:hAnsi="Times New Roman" w:cs="Times New Roman"/>
          <w:sz w:val="24"/>
          <w:szCs w:val="24"/>
        </w:rPr>
        <w:t>r</w:t>
      </w:r>
      <w:r w:rsidR="006E3A53" w:rsidRPr="00AD24F8">
        <w:rPr>
          <w:rFonts w:ascii="Times New Roman" w:eastAsia="宋体" w:hAnsi="Times New Roman" w:cs="Times New Roman"/>
          <w:sz w:val="24"/>
          <w:szCs w:val="24"/>
        </w:rPr>
        <w:t>edundancy analysis (RDA)</w:t>
      </w:r>
      <w:r w:rsidR="00855DDF" w:rsidRPr="00AD24F8">
        <w:rPr>
          <w:rFonts w:ascii="Times New Roman" w:eastAsia="宋体" w:hAnsi="Times New Roman" w:cs="Times New Roman"/>
          <w:sz w:val="24"/>
          <w:szCs w:val="24"/>
        </w:rPr>
        <w:t>. Panels (A) and (B)</w:t>
      </w:r>
      <w:r w:rsidR="006E3A53" w:rsidRPr="00AD24F8">
        <w:rPr>
          <w:rFonts w:ascii="Times New Roman" w:eastAsia="宋体" w:hAnsi="Times New Roman" w:cs="Times New Roman"/>
          <w:sz w:val="24"/>
          <w:szCs w:val="24"/>
        </w:rPr>
        <w:t xml:space="preserve"> show the relationship between bacterial and fungal genera with physicochemical </w:t>
      </w:r>
      <w:r w:rsidR="00855DDF" w:rsidRPr="00AD24F8">
        <w:rPr>
          <w:rFonts w:ascii="Times New Roman" w:eastAsia="宋体" w:hAnsi="Times New Roman" w:cs="Times New Roman"/>
          <w:sz w:val="24"/>
          <w:szCs w:val="24"/>
        </w:rPr>
        <w:t xml:space="preserve">composting properties </w:t>
      </w:r>
      <w:r w:rsidR="006E3A53" w:rsidRPr="00AD24F8">
        <w:rPr>
          <w:rFonts w:ascii="Times New Roman" w:eastAsia="宋体" w:hAnsi="Times New Roman" w:cs="Times New Roman"/>
          <w:sz w:val="24"/>
          <w:szCs w:val="24"/>
        </w:rPr>
        <w:t>(pH, EC, NH</w:t>
      </w:r>
      <w:r w:rsidR="006E3A53" w:rsidRPr="00AD24F8">
        <w:rPr>
          <w:rFonts w:ascii="Times New Roman" w:eastAsia="宋体" w:hAnsi="Times New Roman" w:cs="Times New Roman"/>
          <w:sz w:val="24"/>
          <w:szCs w:val="24"/>
          <w:vertAlign w:val="subscript"/>
        </w:rPr>
        <w:t>4</w:t>
      </w:r>
      <w:r w:rsidR="006E3A53" w:rsidRPr="00AD24F8">
        <w:rPr>
          <w:rFonts w:ascii="Times New Roman" w:eastAsia="宋体" w:hAnsi="Times New Roman" w:cs="Times New Roman"/>
          <w:sz w:val="24"/>
          <w:szCs w:val="24"/>
        </w:rPr>
        <w:t>-N, NO</w:t>
      </w:r>
      <w:r w:rsidR="006E3A53" w:rsidRPr="00AD24F8">
        <w:rPr>
          <w:rFonts w:ascii="Times New Roman" w:eastAsia="宋体" w:hAnsi="Times New Roman" w:cs="Times New Roman"/>
          <w:sz w:val="24"/>
          <w:szCs w:val="24"/>
          <w:vertAlign w:val="subscript"/>
        </w:rPr>
        <w:t>3</w:t>
      </w:r>
      <w:r w:rsidR="006E3A53" w:rsidRPr="00AD24F8">
        <w:rPr>
          <w:rFonts w:ascii="Times New Roman" w:eastAsia="宋体" w:hAnsi="Times New Roman" w:cs="Times New Roman"/>
          <w:sz w:val="24"/>
          <w:szCs w:val="24"/>
        </w:rPr>
        <w:t xml:space="preserve">-N, TC, TN, C/N and TP) </w:t>
      </w:r>
      <w:r w:rsidR="00855DDF" w:rsidRPr="00AD24F8">
        <w:rPr>
          <w:rFonts w:ascii="Times New Roman" w:eastAsia="宋体" w:hAnsi="Times New Roman" w:cs="Times New Roman"/>
          <w:sz w:val="24"/>
          <w:szCs w:val="24"/>
        </w:rPr>
        <w:t xml:space="preserve">at the initial and final phases of composting. Panels (C) and (D) show the same relationship between fungal genera </w:t>
      </w:r>
      <w:r w:rsidR="00855DDF" w:rsidRPr="00AD24F8">
        <w:rPr>
          <w:rFonts w:ascii="Times New Roman" w:eastAsia="宋体" w:hAnsi="Times New Roman" w:cs="Times New Roman"/>
          <w:sz w:val="24"/>
          <w:szCs w:val="24"/>
        </w:rPr>
        <w:lastRenderedPageBreak/>
        <w:t>and physicochemical compost properties. In panels (A-D),</w:t>
      </w:r>
      <w:r w:rsidR="006E3A53" w:rsidRPr="00AD24F8">
        <w:rPr>
          <w:rFonts w:ascii="Times New Roman" w:eastAsia="宋体" w:hAnsi="Times New Roman" w:cs="Times New Roman"/>
          <w:sz w:val="24"/>
          <w:szCs w:val="24"/>
        </w:rPr>
        <w:t xml:space="preserve"> </w:t>
      </w:r>
      <w:r w:rsidR="00855DDF" w:rsidRPr="00AD24F8">
        <w:rPr>
          <w:rFonts w:ascii="Times New Roman" w:eastAsia="宋体" w:hAnsi="Times New Roman" w:cs="Times New Roman"/>
          <w:sz w:val="24"/>
          <w:szCs w:val="24"/>
        </w:rPr>
        <w:t>red vectors show</w:t>
      </w:r>
      <w:r w:rsidR="00855DDF" w:rsidRPr="00AD24F8" w:rsidDel="00855DDF">
        <w:rPr>
          <w:rFonts w:ascii="Times New Roman" w:eastAsia="宋体" w:hAnsi="Times New Roman" w:cs="Times New Roman"/>
          <w:sz w:val="24"/>
          <w:szCs w:val="24"/>
        </w:rPr>
        <w:t xml:space="preserve"> </w:t>
      </w:r>
      <w:r w:rsidR="006E3A53" w:rsidRPr="00AD24F8">
        <w:rPr>
          <w:rFonts w:ascii="Times New Roman" w:eastAsia="宋体" w:hAnsi="Times New Roman" w:cs="Times New Roman"/>
          <w:sz w:val="24"/>
          <w:szCs w:val="24"/>
        </w:rPr>
        <w:t>the genera with &gt;2% relative abundance</w:t>
      </w:r>
      <w:r w:rsidR="00855DDF" w:rsidRPr="00AD24F8">
        <w:rPr>
          <w:rFonts w:ascii="Times New Roman" w:eastAsia="宋体" w:hAnsi="Times New Roman" w:cs="Times New Roman"/>
          <w:sz w:val="24"/>
          <w:szCs w:val="24"/>
        </w:rPr>
        <w:t>, while blue vectors show compost physicochemical properties</w:t>
      </w:r>
      <w:r w:rsidR="006E3A53" w:rsidRPr="00AD24F8">
        <w:rPr>
          <w:rFonts w:ascii="Times New Roman" w:eastAsia="宋体" w:hAnsi="Times New Roman" w:cs="Times New Roman"/>
          <w:sz w:val="24"/>
          <w:szCs w:val="24"/>
        </w:rPr>
        <w:t xml:space="preserve">. </w:t>
      </w:r>
      <w:proofErr w:type="spellStart"/>
      <w:r w:rsidR="00855DDF" w:rsidRPr="00AD24F8">
        <w:rPr>
          <w:rFonts w:ascii="Times New Roman" w:eastAsia="宋体" w:hAnsi="Times New Roman" w:cs="Times New Roman"/>
          <w:sz w:val="24"/>
          <w:szCs w:val="24"/>
        </w:rPr>
        <w:t>Panle</w:t>
      </w:r>
      <w:proofErr w:type="spellEnd"/>
      <w:r w:rsidR="00855DDF" w:rsidRPr="00AD24F8">
        <w:rPr>
          <w:rFonts w:ascii="Times New Roman" w:eastAsia="宋体" w:hAnsi="Times New Roman" w:cs="Times New Roman"/>
          <w:sz w:val="24"/>
          <w:szCs w:val="24"/>
        </w:rPr>
        <w:t xml:space="preserve"> (E) shows </w:t>
      </w:r>
      <w:r w:rsidR="006E3A53" w:rsidRPr="00AD24F8">
        <w:rPr>
          <w:rFonts w:ascii="Times New Roman" w:eastAsia="宋体" w:hAnsi="Times New Roman" w:cs="Times New Roman"/>
          <w:sz w:val="24"/>
          <w:szCs w:val="24"/>
        </w:rPr>
        <w:t xml:space="preserve">Spearman correlation analysis between bacterial and fungal genera </w:t>
      </w:r>
      <w:r w:rsidR="00855DDF" w:rsidRPr="00AD24F8">
        <w:rPr>
          <w:rFonts w:ascii="Times New Roman" w:eastAsia="宋体" w:hAnsi="Times New Roman" w:cs="Times New Roman"/>
          <w:sz w:val="24"/>
          <w:szCs w:val="24"/>
        </w:rPr>
        <w:t>and compost physicochemical properties, where</w:t>
      </w:r>
      <w:r w:rsidR="00855DDF" w:rsidRPr="00AD24F8" w:rsidDel="00855DDF">
        <w:rPr>
          <w:rFonts w:ascii="Times New Roman" w:eastAsia="宋体" w:hAnsi="Times New Roman" w:cs="Times New Roman"/>
          <w:sz w:val="24"/>
          <w:szCs w:val="24"/>
        </w:rPr>
        <w:t xml:space="preserve"> </w:t>
      </w:r>
      <w:r w:rsidR="006E3A53" w:rsidRPr="00AD24F8">
        <w:rPr>
          <w:rFonts w:ascii="Times New Roman" w:eastAsia="宋体" w:hAnsi="Times New Roman" w:cs="Times New Roman"/>
          <w:sz w:val="24"/>
          <w:szCs w:val="24"/>
        </w:rPr>
        <w:t xml:space="preserve">r &gt; 0 </w:t>
      </w:r>
      <w:r w:rsidR="00855DDF" w:rsidRPr="00AD24F8">
        <w:rPr>
          <w:rFonts w:ascii="Times New Roman" w:eastAsia="宋体" w:hAnsi="Times New Roman" w:cs="Times New Roman"/>
          <w:sz w:val="24"/>
          <w:szCs w:val="24"/>
        </w:rPr>
        <w:t>denotes for</w:t>
      </w:r>
      <w:r w:rsidR="006E3A53" w:rsidRPr="00AD24F8">
        <w:rPr>
          <w:rFonts w:ascii="Times New Roman" w:eastAsia="宋体" w:hAnsi="Times New Roman" w:cs="Times New Roman"/>
          <w:sz w:val="24"/>
          <w:szCs w:val="24"/>
        </w:rPr>
        <w:t xml:space="preserve"> positive correlation</w:t>
      </w:r>
      <w:r w:rsidR="00855DDF" w:rsidRPr="00AD24F8">
        <w:rPr>
          <w:rFonts w:ascii="Times New Roman" w:eastAsia="宋体" w:hAnsi="Times New Roman" w:cs="Times New Roman"/>
          <w:sz w:val="24"/>
          <w:szCs w:val="24"/>
        </w:rPr>
        <w:t>s (red) and</w:t>
      </w:r>
      <w:r w:rsidR="006E3A53" w:rsidRPr="00AD24F8">
        <w:rPr>
          <w:rFonts w:ascii="Times New Roman" w:eastAsia="宋体" w:hAnsi="Times New Roman" w:cs="Times New Roman"/>
          <w:sz w:val="24"/>
          <w:szCs w:val="24"/>
        </w:rPr>
        <w:t xml:space="preserve"> r &lt; 0 </w:t>
      </w:r>
      <w:r w:rsidR="00855DDF" w:rsidRPr="00AD24F8">
        <w:rPr>
          <w:rFonts w:ascii="Times New Roman" w:eastAsia="宋体" w:hAnsi="Times New Roman" w:cs="Times New Roman"/>
          <w:sz w:val="24"/>
          <w:szCs w:val="24"/>
        </w:rPr>
        <w:t xml:space="preserve">for </w:t>
      </w:r>
      <w:r w:rsidR="006E3A53" w:rsidRPr="00AD24F8">
        <w:rPr>
          <w:rFonts w:ascii="Times New Roman" w:eastAsia="宋体" w:hAnsi="Times New Roman" w:cs="Times New Roman"/>
          <w:sz w:val="24"/>
          <w:szCs w:val="24"/>
        </w:rPr>
        <w:t>negative correlation</w:t>
      </w:r>
      <w:r w:rsidR="00855DDF" w:rsidRPr="00AD24F8">
        <w:rPr>
          <w:rFonts w:ascii="Times New Roman" w:eastAsia="宋体" w:hAnsi="Times New Roman" w:cs="Times New Roman"/>
          <w:sz w:val="24"/>
          <w:szCs w:val="24"/>
        </w:rPr>
        <w:t xml:space="preserve"> s (blue);</w:t>
      </w:r>
      <w:r w:rsidR="006E3A53" w:rsidRPr="00AD24F8">
        <w:rPr>
          <w:rFonts w:ascii="Times New Roman" w:eastAsia="宋体" w:hAnsi="Times New Roman" w:cs="Times New Roman"/>
          <w:sz w:val="24"/>
          <w:szCs w:val="24"/>
        </w:rPr>
        <w:t xml:space="preserve"> *</w:t>
      </w:r>
      <w:r w:rsidR="00855DDF" w:rsidRPr="00AD24F8">
        <w:rPr>
          <w:rFonts w:ascii="Times New Roman" w:eastAsia="宋体" w:hAnsi="Times New Roman" w:cs="Times New Roman"/>
          <w:sz w:val="24"/>
          <w:szCs w:val="24"/>
        </w:rPr>
        <w:t xml:space="preserve">, ** and *** denote for </w:t>
      </w:r>
      <w:r w:rsidR="00855DDF" w:rsidRPr="00AD24F8">
        <w:rPr>
          <w:rFonts w:ascii="Times New Roman" w:eastAsia="宋体" w:hAnsi="Times New Roman" w:cs="Times New Roman"/>
          <w:i/>
          <w:iCs/>
          <w:sz w:val="24"/>
          <w:szCs w:val="24"/>
        </w:rPr>
        <w:t>P</w:t>
      </w:r>
      <w:r w:rsidR="00855DDF" w:rsidRPr="00AD24F8">
        <w:rPr>
          <w:rFonts w:ascii="Times New Roman" w:eastAsia="宋体" w:hAnsi="Times New Roman" w:cs="Times New Roman"/>
          <w:sz w:val="24"/>
          <w:szCs w:val="24"/>
        </w:rPr>
        <w:t xml:space="preserve"> values lower than</w:t>
      </w:r>
      <w:r w:rsidR="006E3A53" w:rsidRPr="00AD24F8">
        <w:rPr>
          <w:rFonts w:ascii="Times New Roman" w:eastAsia="宋体" w:hAnsi="Times New Roman" w:cs="Times New Roman"/>
          <w:sz w:val="24"/>
          <w:szCs w:val="24"/>
        </w:rPr>
        <w:t xml:space="preserve"> 0.05, 0.01</w:t>
      </w:r>
      <w:r w:rsidR="00855DDF" w:rsidRPr="00AD24F8">
        <w:rPr>
          <w:rFonts w:ascii="Times New Roman" w:eastAsia="宋体" w:hAnsi="Times New Roman" w:cs="Times New Roman"/>
          <w:sz w:val="24"/>
          <w:szCs w:val="24"/>
        </w:rPr>
        <w:t xml:space="preserve"> and</w:t>
      </w:r>
      <w:r w:rsidR="006E3A53" w:rsidRPr="00AD24F8">
        <w:rPr>
          <w:rFonts w:ascii="Times New Roman" w:eastAsia="宋体" w:hAnsi="Times New Roman" w:cs="Times New Roman"/>
          <w:sz w:val="24"/>
          <w:szCs w:val="24"/>
        </w:rPr>
        <w:t xml:space="preserve"> 0.001</w:t>
      </w:r>
      <w:r w:rsidR="00855DDF" w:rsidRPr="00AD24F8">
        <w:rPr>
          <w:rFonts w:ascii="Times New Roman" w:eastAsia="宋体" w:hAnsi="Times New Roman" w:cs="Times New Roman"/>
          <w:sz w:val="24"/>
          <w:szCs w:val="24"/>
        </w:rPr>
        <w:t>, respectively</w:t>
      </w:r>
      <w:r w:rsidR="006E3A53" w:rsidRPr="00AD24F8">
        <w:rPr>
          <w:rFonts w:ascii="Times New Roman" w:eastAsia="宋体" w:hAnsi="Times New Roman" w:cs="Times New Roman"/>
          <w:sz w:val="24"/>
          <w:szCs w:val="24"/>
        </w:rPr>
        <w:t>.</w:t>
      </w:r>
      <w:r w:rsidR="00855DDF" w:rsidRPr="00AD24F8">
        <w:rPr>
          <w:rFonts w:ascii="Times New Roman" w:eastAsia="宋体" w:hAnsi="Times New Roman" w:cs="Times New Roman"/>
          <w:sz w:val="24"/>
          <w:szCs w:val="24"/>
        </w:rPr>
        <w:t xml:space="preserve"> N=3 for each type of manure compost.</w:t>
      </w:r>
    </w:p>
    <w:p w14:paraId="106C067A" w14:textId="67F60494" w:rsidR="00AB0E28" w:rsidRPr="00173A36" w:rsidRDefault="001E0768" w:rsidP="00E8653F">
      <w:pPr>
        <w:spacing w:beforeLines="50" w:before="156" w:afterLines="50" w:after="156" w:line="480" w:lineRule="auto"/>
        <w:rPr>
          <w:rFonts w:ascii="Times New Roman" w:hAnsi="Times New Roman" w:cs="Times New Roman"/>
          <w:b/>
          <w:bCs/>
          <w:sz w:val="24"/>
          <w:szCs w:val="24"/>
        </w:rPr>
      </w:pPr>
      <w:r>
        <w:rPr>
          <w:rFonts w:ascii="Times New Roman" w:hAnsi="Times New Roman" w:cs="Times New Roman"/>
          <w:b/>
          <w:bCs/>
          <w:sz w:val="24"/>
          <w:szCs w:val="24"/>
        </w:rPr>
        <w:t>DISCUSSION</w:t>
      </w:r>
      <w:r w:rsidR="00AB0E28" w:rsidRPr="00173A36">
        <w:rPr>
          <w:rFonts w:ascii="Times New Roman" w:hAnsi="Times New Roman" w:cs="Times New Roman"/>
          <w:b/>
          <w:bCs/>
          <w:sz w:val="24"/>
          <w:szCs w:val="24"/>
        </w:rPr>
        <w:t xml:space="preserve"> </w:t>
      </w:r>
    </w:p>
    <w:p w14:paraId="4B0F2E06" w14:textId="3014483A" w:rsidR="00855DDF" w:rsidRPr="00280A4B" w:rsidRDefault="00714610" w:rsidP="005F3101">
      <w:pPr>
        <w:spacing w:beforeLines="50" w:before="156" w:afterLines="50" w:after="156" w:line="480" w:lineRule="auto"/>
        <w:rPr>
          <w:rFonts w:ascii="Times New Roman" w:eastAsia="宋体" w:hAnsi="Times New Roman" w:cs="Times New Roman"/>
          <w:color w:val="000000" w:themeColor="text1"/>
          <w:sz w:val="24"/>
          <w:szCs w:val="24"/>
        </w:rPr>
      </w:pPr>
      <w:r>
        <w:rPr>
          <w:rFonts w:ascii="Times New Roman" w:hAnsi="Times New Roman" w:cs="Times New Roman"/>
          <w:sz w:val="24"/>
          <w:szCs w:val="24"/>
        </w:rPr>
        <w:t xml:space="preserve">In this study, </w:t>
      </w:r>
      <w:r w:rsidR="00855DDF">
        <w:rPr>
          <w:rFonts w:ascii="Times New Roman" w:eastAsia="宋体" w:hAnsi="Times New Roman" w:cs="Times New Roman"/>
          <w:sz w:val="24"/>
          <w:szCs w:val="24"/>
        </w:rPr>
        <w:t>we investigated the link between</w:t>
      </w:r>
      <w:r w:rsidR="00855DDF" w:rsidRPr="00173A36">
        <w:rPr>
          <w:rFonts w:ascii="Times New Roman" w:eastAsia="宋体" w:hAnsi="Times New Roman" w:cs="Times New Roman"/>
          <w:sz w:val="24"/>
          <w:szCs w:val="24"/>
        </w:rPr>
        <w:t xml:space="preserve"> </w:t>
      </w:r>
      <w:r w:rsidR="00855DDF">
        <w:rPr>
          <w:rFonts w:ascii="Times New Roman" w:eastAsia="宋体" w:hAnsi="Times New Roman" w:cs="Times New Roman"/>
          <w:sz w:val="24"/>
          <w:szCs w:val="24"/>
        </w:rPr>
        <w:t xml:space="preserve">the type of livestock manure, </w:t>
      </w:r>
      <w:r w:rsidR="00855DDF" w:rsidRPr="00173A36">
        <w:rPr>
          <w:rFonts w:ascii="Times New Roman" w:eastAsia="宋体" w:hAnsi="Times New Roman" w:cs="Times New Roman"/>
          <w:sz w:val="24"/>
          <w:szCs w:val="24"/>
        </w:rPr>
        <w:t>physiochemical</w:t>
      </w:r>
      <w:r w:rsidR="00855DDF">
        <w:rPr>
          <w:rFonts w:ascii="Times New Roman" w:eastAsia="宋体" w:hAnsi="Times New Roman" w:cs="Times New Roman"/>
          <w:sz w:val="24"/>
          <w:szCs w:val="24"/>
        </w:rPr>
        <w:t xml:space="preserve"> compost</w:t>
      </w:r>
      <w:r w:rsidR="00855DDF" w:rsidRPr="00173A36">
        <w:rPr>
          <w:rFonts w:ascii="Times New Roman" w:eastAsia="宋体" w:hAnsi="Times New Roman" w:cs="Times New Roman"/>
          <w:sz w:val="24"/>
          <w:szCs w:val="24"/>
        </w:rPr>
        <w:t xml:space="preserve"> properties and </w:t>
      </w:r>
      <w:r w:rsidR="00855DDF">
        <w:rPr>
          <w:rFonts w:ascii="Times New Roman" w:eastAsia="宋体" w:hAnsi="Times New Roman" w:cs="Times New Roman"/>
          <w:sz w:val="24"/>
          <w:szCs w:val="24"/>
        </w:rPr>
        <w:t>microbial community composition and assembly. W</w:t>
      </w:r>
      <w:r w:rsidR="00855DDF" w:rsidRPr="00173A36">
        <w:rPr>
          <w:rFonts w:ascii="Times New Roman" w:eastAsia="宋体" w:hAnsi="Times New Roman" w:cs="Times New Roman"/>
          <w:sz w:val="24"/>
          <w:szCs w:val="24"/>
        </w:rPr>
        <w:t xml:space="preserve">e </w:t>
      </w:r>
      <w:r w:rsidR="00855DDF">
        <w:rPr>
          <w:rFonts w:ascii="Times New Roman" w:eastAsia="宋体" w:hAnsi="Times New Roman" w:cs="Times New Roman"/>
          <w:sz w:val="24"/>
          <w:szCs w:val="24"/>
        </w:rPr>
        <w:t>expected</w:t>
      </w:r>
      <w:r w:rsidR="00855DDF" w:rsidRPr="00173A36">
        <w:rPr>
          <w:rFonts w:ascii="Times New Roman" w:eastAsia="宋体" w:hAnsi="Times New Roman" w:cs="Times New Roman"/>
          <w:sz w:val="24"/>
          <w:szCs w:val="24"/>
        </w:rPr>
        <w:t xml:space="preserve"> that </w:t>
      </w:r>
      <w:r w:rsidR="00855DDF">
        <w:rPr>
          <w:rFonts w:ascii="Times New Roman" w:eastAsia="宋体" w:hAnsi="Times New Roman" w:cs="Times New Roman"/>
          <w:sz w:val="24"/>
          <w:szCs w:val="24"/>
        </w:rPr>
        <w:t xml:space="preserve">microbial communities should cluster according the feeding habits of animals. In support for this, we found that both physical compost properties and microbial communities clustered closely depending if the manure originated from herbivores (sheep and cattle) or omnivores (pig and chicken). While clear reduction in bacterial and fungal diversity, and drastic changes in community composition, were observed during composting, microbial communities still retained clustering based on animal feeding habitats. Together, our results suggest that the type of manure used in composting raw materials is strongly linked with both physicochemical compost properties and microbial community composition and assembly during composting. </w:t>
      </w:r>
    </w:p>
    <w:p w14:paraId="5132349B" w14:textId="3048DE74" w:rsidR="00526923" w:rsidRDefault="00855DDF" w:rsidP="00280A4B">
      <w:pPr>
        <w:spacing w:beforeLines="50" w:before="156" w:afterLines="50" w:after="156" w:line="480" w:lineRule="auto"/>
        <w:rPr>
          <w:rFonts w:ascii="Times New Roman" w:hAnsi="Times New Roman" w:cs="Times New Roman"/>
          <w:color w:val="2E2E2E"/>
          <w:sz w:val="24"/>
          <w:szCs w:val="24"/>
        </w:rPr>
      </w:pPr>
      <w:r>
        <w:rPr>
          <w:rFonts w:ascii="Times New Roman" w:eastAsia="宋体" w:hAnsi="Times New Roman" w:cs="Times New Roman"/>
          <w:sz w:val="24"/>
          <w:szCs w:val="24"/>
        </w:rPr>
        <w:t>Based on our analysis,</w:t>
      </w:r>
      <w:r w:rsidR="00623EA7">
        <w:rPr>
          <w:rFonts w:ascii="Times New Roman" w:eastAsia="宋体" w:hAnsi="Times New Roman" w:cs="Times New Roman"/>
          <w:sz w:val="24"/>
          <w:szCs w:val="24"/>
        </w:rPr>
        <w:t xml:space="preserve"> </w:t>
      </w:r>
      <w:r w:rsidR="00897FF9">
        <w:rPr>
          <w:rFonts w:ascii="Times New Roman" w:eastAsia="宋体" w:hAnsi="Times New Roman" w:cs="Times New Roman"/>
          <w:sz w:val="24"/>
          <w:szCs w:val="24"/>
        </w:rPr>
        <w:t>the physicochemical properties</w:t>
      </w:r>
      <w:r w:rsidR="00623EA7">
        <w:rPr>
          <w:rFonts w:ascii="Times New Roman" w:eastAsia="宋体" w:hAnsi="Times New Roman" w:cs="Times New Roman"/>
          <w:sz w:val="24"/>
          <w:szCs w:val="24"/>
        </w:rPr>
        <w:t xml:space="preserve"> of different </w:t>
      </w:r>
      <w:r w:rsidR="00897FF9">
        <w:rPr>
          <w:rFonts w:ascii="Times New Roman" w:eastAsia="宋体" w:hAnsi="Times New Roman" w:cs="Times New Roman"/>
          <w:sz w:val="24"/>
          <w:szCs w:val="24"/>
        </w:rPr>
        <w:t xml:space="preserve">livestock </w:t>
      </w:r>
      <w:r w:rsidR="00623EA7">
        <w:rPr>
          <w:rFonts w:ascii="Times New Roman" w:eastAsia="宋体" w:hAnsi="Times New Roman" w:cs="Times New Roman"/>
          <w:sz w:val="24"/>
          <w:szCs w:val="24"/>
        </w:rPr>
        <w:t>manure</w:t>
      </w:r>
      <w:r w:rsidR="00526923">
        <w:rPr>
          <w:rFonts w:ascii="Times New Roman" w:eastAsia="宋体" w:hAnsi="Times New Roman" w:cs="Times New Roman"/>
          <w:sz w:val="24"/>
          <w:szCs w:val="24"/>
        </w:rPr>
        <w:t xml:space="preserve"> </w:t>
      </w:r>
      <w:r w:rsidR="00526923">
        <w:rPr>
          <w:rFonts w:ascii="Times New Roman" w:eastAsia="宋体" w:hAnsi="Times New Roman" w:cs="Times New Roman"/>
          <w:sz w:val="24"/>
          <w:szCs w:val="24"/>
        </w:rPr>
        <w:lastRenderedPageBreak/>
        <w:t>composts</w:t>
      </w:r>
      <w:r w:rsidR="00623EA7">
        <w:rPr>
          <w:rFonts w:ascii="Times New Roman" w:eastAsia="宋体" w:hAnsi="Times New Roman" w:cs="Times New Roman"/>
          <w:sz w:val="24"/>
          <w:szCs w:val="24"/>
        </w:rPr>
        <w:t xml:space="preserve"> clustered into two groups: </w:t>
      </w:r>
      <w:r w:rsidR="00526923">
        <w:rPr>
          <w:rFonts w:ascii="Times New Roman" w:eastAsia="宋体" w:hAnsi="Times New Roman" w:cs="Times New Roman"/>
          <w:sz w:val="24"/>
          <w:szCs w:val="24"/>
        </w:rPr>
        <w:t>herbivores (</w:t>
      </w:r>
      <w:r w:rsidR="00623EA7">
        <w:rPr>
          <w:rFonts w:ascii="Times New Roman" w:eastAsia="宋体" w:hAnsi="Times New Roman" w:cs="Times New Roman"/>
          <w:sz w:val="24"/>
          <w:szCs w:val="24"/>
        </w:rPr>
        <w:t>sheep</w:t>
      </w:r>
      <w:r w:rsidR="00526923">
        <w:rPr>
          <w:rFonts w:ascii="Times New Roman" w:eastAsia="宋体" w:hAnsi="Times New Roman" w:cs="Times New Roman"/>
          <w:sz w:val="24"/>
          <w:szCs w:val="24"/>
        </w:rPr>
        <w:t xml:space="preserve"> and </w:t>
      </w:r>
      <w:r w:rsidR="00623EA7">
        <w:rPr>
          <w:rFonts w:ascii="Times New Roman" w:eastAsia="宋体" w:hAnsi="Times New Roman" w:cs="Times New Roman"/>
          <w:sz w:val="24"/>
          <w:szCs w:val="24"/>
        </w:rPr>
        <w:t>cattle</w:t>
      </w:r>
      <w:r w:rsidR="00526923">
        <w:rPr>
          <w:rFonts w:ascii="Times New Roman" w:eastAsia="宋体" w:hAnsi="Times New Roman" w:cs="Times New Roman"/>
          <w:sz w:val="24"/>
          <w:szCs w:val="24"/>
        </w:rPr>
        <w:t>)</w:t>
      </w:r>
      <w:r w:rsidR="00623EA7">
        <w:rPr>
          <w:rFonts w:ascii="Times New Roman" w:eastAsia="宋体" w:hAnsi="Times New Roman" w:cs="Times New Roman"/>
          <w:sz w:val="24"/>
          <w:szCs w:val="24"/>
        </w:rPr>
        <w:t xml:space="preserve"> and </w:t>
      </w:r>
      <w:proofErr w:type="spellStart"/>
      <w:r w:rsidR="00526923">
        <w:rPr>
          <w:rFonts w:ascii="Times New Roman" w:eastAsia="宋体" w:hAnsi="Times New Roman" w:cs="Times New Roman"/>
          <w:sz w:val="24"/>
          <w:szCs w:val="24"/>
        </w:rPr>
        <w:t>and</w:t>
      </w:r>
      <w:proofErr w:type="spellEnd"/>
      <w:r w:rsidR="00526923">
        <w:rPr>
          <w:rFonts w:ascii="Times New Roman" w:eastAsia="宋体" w:hAnsi="Times New Roman" w:cs="Times New Roman"/>
          <w:sz w:val="24"/>
          <w:szCs w:val="24"/>
        </w:rPr>
        <w:t xml:space="preserve"> omnivores (</w:t>
      </w:r>
      <w:r w:rsidR="00623EA7">
        <w:rPr>
          <w:rFonts w:ascii="Times New Roman" w:eastAsia="宋体" w:hAnsi="Times New Roman" w:cs="Times New Roman"/>
          <w:sz w:val="24"/>
          <w:szCs w:val="24"/>
        </w:rPr>
        <w:t>pig</w:t>
      </w:r>
      <w:r w:rsidR="00526923">
        <w:rPr>
          <w:rFonts w:ascii="Times New Roman" w:eastAsia="宋体" w:hAnsi="Times New Roman" w:cs="Times New Roman"/>
          <w:sz w:val="24"/>
          <w:szCs w:val="24"/>
        </w:rPr>
        <w:t xml:space="preserve"> and </w:t>
      </w:r>
      <w:r w:rsidR="00623EA7">
        <w:rPr>
          <w:rFonts w:ascii="Times New Roman" w:eastAsia="宋体" w:hAnsi="Times New Roman" w:cs="Times New Roman"/>
          <w:sz w:val="24"/>
          <w:szCs w:val="24"/>
        </w:rPr>
        <w:t>chicken</w:t>
      </w:r>
      <w:r w:rsidR="00526923">
        <w:rPr>
          <w:rFonts w:ascii="Times New Roman" w:eastAsia="宋体" w:hAnsi="Times New Roman" w:cs="Times New Roman"/>
          <w:sz w:val="24"/>
          <w:szCs w:val="24"/>
        </w:rPr>
        <w:t>)</w:t>
      </w:r>
      <w:r w:rsidR="00623EA7">
        <w:rPr>
          <w:rFonts w:ascii="Times New Roman" w:eastAsia="宋体" w:hAnsi="Times New Roman" w:cs="Times New Roman"/>
          <w:sz w:val="24"/>
          <w:szCs w:val="24"/>
        </w:rPr>
        <w:t xml:space="preserve">. </w:t>
      </w:r>
      <w:r w:rsidR="00526923">
        <w:rPr>
          <w:rFonts w:ascii="Times New Roman" w:eastAsia="宋体" w:hAnsi="Times New Roman" w:cs="Times New Roman"/>
          <w:sz w:val="24"/>
          <w:szCs w:val="24"/>
        </w:rPr>
        <w:t>As most</w:t>
      </w:r>
      <w:r w:rsidR="00526923" w:rsidRPr="00173A36">
        <w:rPr>
          <w:rFonts w:ascii="Times New Roman" w:eastAsia="宋体" w:hAnsi="Times New Roman" w:cs="Times New Roman"/>
          <w:sz w:val="24"/>
          <w:szCs w:val="24"/>
        </w:rPr>
        <w:t xml:space="preserve"> nutrients ingested by animals </w:t>
      </w:r>
      <w:r w:rsidR="00526923">
        <w:rPr>
          <w:rFonts w:ascii="Times New Roman" w:eastAsia="宋体" w:hAnsi="Times New Roman" w:cs="Times New Roman"/>
          <w:sz w:val="24"/>
          <w:szCs w:val="24"/>
        </w:rPr>
        <w:t xml:space="preserve">are </w:t>
      </w:r>
      <w:r w:rsidR="00526923" w:rsidRPr="00173A36">
        <w:rPr>
          <w:rFonts w:ascii="Times New Roman" w:eastAsia="宋体" w:hAnsi="Times New Roman" w:cs="Times New Roman"/>
          <w:sz w:val="24"/>
          <w:szCs w:val="24"/>
        </w:rPr>
        <w:t xml:space="preserve">excreted into feces </w:t>
      </w:r>
      <w:r w:rsidR="00526923" w:rsidRPr="00173A36">
        <w:rPr>
          <w:rFonts w:ascii="Times New Roman" w:eastAsia="宋体" w:hAnsi="Times New Roman" w:cs="Times New Roman"/>
          <w:sz w:val="24"/>
          <w:szCs w:val="24"/>
        </w:rPr>
        <w:fldChar w:fldCharType="begin">
          <w:fldData xml:space="preserve">PEVuZE5vdGU+PENpdGU+PEF1dGhvcj5ZYW5vPC9BdXRob3I+PFllYXI+MTk5OTwvWWVhcj48UmVj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</w:fldData>
        </w:fldChar>
      </w:r>
      <w:r w:rsidR="00526923">
        <w:rPr>
          <w:rFonts w:ascii="Times New Roman" w:eastAsia="宋体" w:hAnsi="Times New Roman" w:cs="Times New Roman"/>
          <w:sz w:val="24"/>
          <w:szCs w:val="24"/>
        </w:rPr>
        <w:instrText xml:space="preserve"> ADDIN EN.CITE </w:instrText>
      </w:r>
      <w:r w:rsidR="00526923">
        <w:rPr>
          <w:rFonts w:ascii="Times New Roman" w:eastAsia="宋体" w:hAnsi="Times New Roman" w:cs="Times New Roman"/>
          <w:sz w:val="24"/>
          <w:szCs w:val="24"/>
        </w:rPr>
        <w:fldChar w:fldCharType="begin">
          <w:fldData xml:space="preserve">PEVuZE5vdGU+PENpdGU+PEF1dGhvcj5ZYW5vPC9BdXRob3I+PFllYXI+MTk5OTwvWWVhcj48UmVj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</w:fldData>
        </w:fldChar>
      </w:r>
      <w:r w:rsidR="00526923">
        <w:rPr>
          <w:rFonts w:ascii="Times New Roman" w:eastAsia="宋体" w:hAnsi="Times New Roman" w:cs="Times New Roman"/>
          <w:sz w:val="24"/>
          <w:szCs w:val="24"/>
        </w:rPr>
        <w:instrText xml:space="preserve"> ADDIN EN.CITE.DATA </w:instrText>
      </w:r>
      <w:r w:rsidR="00526923">
        <w:rPr>
          <w:rFonts w:ascii="Times New Roman" w:eastAsia="宋体" w:hAnsi="Times New Roman" w:cs="Times New Roman"/>
          <w:sz w:val="24"/>
          <w:szCs w:val="24"/>
        </w:rPr>
      </w:r>
      <w:r w:rsidR="00526923">
        <w:rPr>
          <w:rFonts w:ascii="Times New Roman" w:eastAsia="宋体" w:hAnsi="Times New Roman" w:cs="Times New Roman"/>
          <w:sz w:val="24"/>
          <w:szCs w:val="24"/>
        </w:rPr>
        <w:fldChar w:fldCharType="end"/>
      </w:r>
      <w:r w:rsidR="00526923" w:rsidRPr="00173A36">
        <w:rPr>
          <w:rFonts w:ascii="Times New Roman" w:eastAsia="宋体" w:hAnsi="Times New Roman" w:cs="Times New Roman"/>
          <w:sz w:val="24"/>
          <w:szCs w:val="24"/>
        </w:rPr>
      </w:r>
      <w:r w:rsidR="00526923" w:rsidRPr="00173A36">
        <w:rPr>
          <w:rFonts w:ascii="Times New Roman" w:eastAsia="宋体" w:hAnsi="Times New Roman" w:cs="Times New Roman"/>
          <w:sz w:val="24"/>
          <w:szCs w:val="24"/>
        </w:rPr>
        <w:fldChar w:fldCharType="separate"/>
      </w:r>
      <w:r w:rsidR="00526923">
        <w:rPr>
          <w:rFonts w:ascii="Times New Roman" w:eastAsia="宋体" w:hAnsi="Times New Roman" w:cs="Times New Roman"/>
          <w:noProof/>
          <w:sz w:val="24"/>
          <w:szCs w:val="24"/>
        </w:rPr>
        <w:t>(Yano et al., 1999)</w:t>
      </w:r>
      <w:r w:rsidR="00526923" w:rsidRPr="00173A36">
        <w:rPr>
          <w:rFonts w:ascii="Times New Roman" w:eastAsia="宋体" w:hAnsi="Times New Roman" w:cs="Times New Roman"/>
          <w:sz w:val="24"/>
          <w:szCs w:val="24"/>
        </w:rPr>
        <w:fldChar w:fldCharType="end"/>
      </w:r>
      <w:r w:rsidR="00526923" w:rsidRPr="00173A36">
        <w:rPr>
          <w:rFonts w:ascii="Times New Roman" w:eastAsia="宋体" w:hAnsi="Times New Roman" w:cs="Times New Roman"/>
          <w:sz w:val="24"/>
          <w:szCs w:val="24"/>
        </w:rPr>
        <w:t xml:space="preserve">, the </w:t>
      </w:r>
      <w:r w:rsidR="00526923">
        <w:rPr>
          <w:rFonts w:ascii="Times New Roman" w:eastAsia="宋体" w:hAnsi="Times New Roman" w:cs="Times New Roman"/>
          <w:sz w:val="24"/>
          <w:szCs w:val="24"/>
        </w:rPr>
        <w:t>physicochemical</w:t>
      </w:r>
      <w:r w:rsidR="00526923" w:rsidRPr="00173A36">
        <w:rPr>
          <w:rFonts w:ascii="Times New Roman" w:eastAsia="宋体" w:hAnsi="Times New Roman" w:cs="Times New Roman"/>
          <w:sz w:val="24"/>
          <w:szCs w:val="24"/>
        </w:rPr>
        <w:t xml:space="preserve"> properties of</w:t>
      </w:r>
      <w:r w:rsidR="00526923">
        <w:rPr>
          <w:rFonts w:ascii="Times New Roman" w:eastAsia="宋体" w:hAnsi="Times New Roman" w:cs="Times New Roman"/>
          <w:sz w:val="24"/>
          <w:szCs w:val="24"/>
        </w:rPr>
        <w:t xml:space="preserve"> manure used in composting</w:t>
      </w:r>
      <w:r w:rsidR="00526923" w:rsidRPr="00173A36">
        <w:rPr>
          <w:rFonts w:ascii="Times New Roman" w:eastAsia="宋体" w:hAnsi="Times New Roman" w:cs="Times New Roman"/>
          <w:sz w:val="24"/>
          <w:szCs w:val="24"/>
        </w:rPr>
        <w:t xml:space="preserve"> raw materials </w:t>
      </w:r>
      <w:r w:rsidR="00526923">
        <w:rPr>
          <w:rFonts w:ascii="Times New Roman" w:eastAsia="宋体" w:hAnsi="Times New Roman" w:cs="Times New Roman"/>
          <w:sz w:val="24"/>
          <w:szCs w:val="24"/>
        </w:rPr>
        <w:t xml:space="preserve">can </w:t>
      </w:r>
      <w:r w:rsidR="00526923" w:rsidRPr="00173A36">
        <w:rPr>
          <w:rFonts w:ascii="Times New Roman" w:eastAsia="宋体" w:hAnsi="Times New Roman" w:cs="Times New Roman"/>
          <w:sz w:val="24"/>
          <w:szCs w:val="24"/>
        </w:rPr>
        <w:t xml:space="preserve">reflect the </w:t>
      </w:r>
      <w:r w:rsidR="00526923">
        <w:rPr>
          <w:rFonts w:ascii="Times New Roman" w:eastAsia="宋体" w:hAnsi="Times New Roman" w:cs="Times New Roman"/>
          <w:sz w:val="24"/>
          <w:szCs w:val="24"/>
        </w:rPr>
        <w:t>feeding habits of livestock. Asa result, observed</w:t>
      </w:r>
      <w:r w:rsidR="009A02BB" w:rsidRPr="00173A36">
        <w:rPr>
          <w:rFonts w:ascii="Times New Roman" w:hAnsi="Times New Roman" w:cs="Times New Roman"/>
          <w:color w:val="000000" w:themeColor="text1"/>
          <w:sz w:val="24"/>
          <w:szCs w:val="24"/>
        </w:rPr>
        <w:t xml:space="preserve"> difference</w:t>
      </w:r>
      <w:r w:rsidR="00526923">
        <w:rPr>
          <w:rFonts w:ascii="Times New Roman" w:hAnsi="Times New Roman" w:cs="Times New Roman"/>
          <w:color w:val="000000" w:themeColor="text1"/>
          <w:sz w:val="24"/>
          <w:szCs w:val="24"/>
        </w:rPr>
        <w:t>s were likely due</w:t>
      </w:r>
      <w:r w:rsidR="009A02BB" w:rsidRPr="00173A36">
        <w:rPr>
          <w:rFonts w:ascii="Times New Roman" w:hAnsi="Times New Roman" w:cs="Times New Roman"/>
          <w:color w:val="000000" w:themeColor="text1"/>
          <w:sz w:val="24"/>
          <w:szCs w:val="24"/>
        </w:rPr>
        <w:t xml:space="preserve"> to the animal dietary</w:t>
      </w:r>
      <w:r w:rsidR="00526923">
        <w:rPr>
          <w:rFonts w:ascii="Times New Roman" w:hAnsi="Times New Roman" w:cs="Times New Roman"/>
          <w:color w:val="000000" w:themeColor="text1"/>
          <w:sz w:val="24"/>
          <w:szCs w:val="24"/>
        </w:rPr>
        <w:t xml:space="preserve"> as</w:t>
      </w:r>
      <w:r w:rsidR="009A02BB" w:rsidRPr="00173A36">
        <w:rPr>
          <w:rFonts w:ascii="Times New Roman" w:hAnsi="Times New Roman" w:cs="Times New Roman"/>
          <w:color w:val="000000" w:themeColor="text1"/>
          <w:sz w:val="24"/>
          <w:szCs w:val="24"/>
        </w:rPr>
        <w:t xml:space="preserve"> herbivores consume more crude fiber in </w:t>
      </w:r>
      <w:r w:rsidR="009A02BB" w:rsidRPr="00173A36">
        <w:rPr>
          <w:rFonts w:ascii="Times New Roman" w:eastAsia="宋体" w:hAnsi="Times New Roman" w:cs="Times New Roman"/>
          <w:sz w:val="24"/>
          <w:szCs w:val="24"/>
        </w:rPr>
        <w:t>roughage-based diets</w:t>
      </w:r>
      <w:r w:rsidR="00897FF9">
        <w:rPr>
          <w:rFonts w:ascii="Times New Roman" w:eastAsia="宋体" w:hAnsi="Times New Roman" w:cs="Times New Roman"/>
          <w:sz w:val="24"/>
          <w:szCs w:val="24"/>
        </w:rPr>
        <w:t>,</w:t>
      </w:r>
      <w:r w:rsidR="009A02BB" w:rsidRPr="00173A36">
        <w:rPr>
          <w:rFonts w:ascii="Times New Roman" w:eastAsia="宋体" w:hAnsi="Times New Roman" w:cs="Times New Roman"/>
          <w:sz w:val="24"/>
          <w:szCs w:val="24"/>
        </w:rPr>
        <w:t xml:space="preserve"> while omnivores </w:t>
      </w:r>
      <w:r w:rsidR="00526923">
        <w:rPr>
          <w:rFonts w:ascii="Times New Roman" w:eastAsia="宋体" w:hAnsi="Times New Roman" w:cs="Times New Roman"/>
          <w:sz w:val="24"/>
          <w:szCs w:val="24"/>
        </w:rPr>
        <w:t>have</w:t>
      </w:r>
      <w:r w:rsidR="00526923" w:rsidRPr="00173A36">
        <w:rPr>
          <w:rFonts w:ascii="Times New Roman" w:eastAsia="宋体" w:hAnsi="Times New Roman" w:cs="Times New Roman"/>
          <w:sz w:val="24"/>
          <w:szCs w:val="24"/>
        </w:rPr>
        <w:t xml:space="preserve"> </w:t>
      </w:r>
      <w:r w:rsidR="009A02BB" w:rsidRPr="00173A36">
        <w:rPr>
          <w:rFonts w:ascii="Times New Roman" w:eastAsia="宋体" w:hAnsi="Times New Roman" w:cs="Times New Roman"/>
          <w:sz w:val="24"/>
          <w:szCs w:val="24"/>
        </w:rPr>
        <w:t>more crude proteins in their diets</w:t>
      </w:r>
      <w:r w:rsidR="007C420D">
        <w:rPr>
          <w:rFonts w:ascii="Times New Roman" w:eastAsia="宋体" w:hAnsi="Times New Roman" w:cs="Times New Roman"/>
          <w:sz w:val="24"/>
          <w:szCs w:val="24"/>
        </w:rPr>
        <w:t xml:space="preserve"> </w:t>
      </w:r>
      <w:r w:rsidR="007C420D">
        <w:rPr>
          <w:rFonts w:ascii="Times New Roman" w:eastAsia="宋体" w:hAnsi="Times New Roman" w:cs="Times New Roman"/>
          <w:sz w:val="24"/>
          <w:szCs w:val="24"/>
        </w:rPr>
        <w:fldChar w:fldCharType="begin">
          <w:fldData xml:space="preserve">PEVuZE5vdGU+PENpdGU+PEF1dGhvcj5DaGVuPC9BdXRob3I+PFllYXI+MjAxOTwvWWVhcj48UmVj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</w:fldData>
        </w:fldChar>
      </w:r>
      <w:r w:rsidR="007C420D">
        <w:rPr>
          <w:rFonts w:ascii="Times New Roman" w:eastAsia="宋体" w:hAnsi="Times New Roman" w:cs="Times New Roman"/>
          <w:sz w:val="24"/>
          <w:szCs w:val="24"/>
        </w:rPr>
        <w:instrText xml:space="preserve"> ADDIN EN.CITE </w:instrText>
      </w:r>
      <w:r w:rsidR="007C420D">
        <w:rPr>
          <w:rFonts w:ascii="Times New Roman" w:eastAsia="宋体" w:hAnsi="Times New Roman" w:cs="Times New Roman"/>
          <w:sz w:val="24"/>
          <w:szCs w:val="24"/>
        </w:rPr>
        <w:fldChar w:fldCharType="begin">
          <w:fldData xml:space="preserve">PEVuZE5vdGU+PENpdGU+PEF1dGhvcj5DaGVuPC9BdXRob3I+PFllYXI+MjAxOTwvWWVhcj48UmVj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</w:fldData>
        </w:fldChar>
      </w:r>
      <w:r w:rsidR="007C420D">
        <w:rPr>
          <w:rFonts w:ascii="Times New Roman" w:eastAsia="宋体" w:hAnsi="Times New Roman" w:cs="Times New Roman"/>
          <w:sz w:val="24"/>
          <w:szCs w:val="24"/>
        </w:rPr>
        <w:instrText xml:space="preserve"> ADDIN EN.CITE.DATA </w:instrText>
      </w:r>
      <w:r w:rsidR="007C420D">
        <w:rPr>
          <w:rFonts w:ascii="Times New Roman" w:eastAsia="宋体" w:hAnsi="Times New Roman" w:cs="Times New Roman"/>
          <w:sz w:val="24"/>
          <w:szCs w:val="24"/>
        </w:rPr>
      </w:r>
      <w:r w:rsidR="007C420D">
        <w:rPr>
          <w:rFonts w:ascii="Times New Roman" w:eastAsia="宋体" w:hAnsi="Times New Roman" w:cs="Times New Roman"/>
          <w:sz w:val="24"/>
          <w:szCs w:val="24"/>
        </w:rPr>
        <w:fldChar w:fldCharType="end"/>
      </w:r>
      <w:r w:rsidR="007C420D">
        <w:rPr>
          <w:rFonts w:ascii="Times New Roman" w:eastAsia="宋体" w:hAnsi="Times New Roman" w:cs="Times New Roman"/>
          <w:sz w:val="24"/>
          <w:szCs w:val="24"/>
        </w:rPr>
      </w:r>
      <w:r w:rsidR="007C420D">
        <w:rPr>
          <w:rFonts w:ascii="Times New Roman" w:eastAsia="宋体" w:hAnsi="Times New Roman" w:cs="Times New Roman"/>
          <w:sz w:val="24"/>
          <w:szCs w:val="24"/>
        </w:rPr>
        <w:fldChar w:fldCharType="separate"/>
      </w:r>
      <w:r w:rsidR="007C420D">
        <w:rPr>
          <w:rFonts w:ascii="Times New Roman" w:eastAsia="宋体" w:hAnsi="Times New Roman" w:cs="Times New Roman"/>
          <w:noProof/>
          <w:sz w:val="24"/>
          <w:szCs w:val="24"/>
        </w:rPr>
        <w:t>(Chen et al., 2019)</w:t>
      </w:r>
      <w:r w:rsidR="007C420D">
        <w:rPr>
          <w:rFonts w:ascii="Times New Roman" w:eastAsia="宋体" w:hAnsi="Times New Roman" w:cs="Times New Roman"/>
          <w:sz w:val="24"/>
          <w:szCs w:val="24"/>
        </w:rPr>
        <w:fldChar w:fldCharType="end"/>
      </w:r>
      <w:r w:rsidR="009A02BB" w:rsidRPr="00173A36">
        <w:rPr>
          <w:rFonts w:ascii="Times New Roman" w:eastAsia="宋体" w:hAnsi="Times New Roman" w:cs="Times New Roman"/>
          <w:sz w:val="24"/>
          <w:szCs w:val="24"/>
        </w:rPr>
        <w:t xml:space="preserve">. </w:t>
      </w:r>
      <w:r w:rsidR="00623EA7" w:rsidRPr="00173A36">
        <w:rPr>
          <w:rFonts w:ascii="Times New Roman" w:eastAsia="宋体" w:hAnsi="Times New Roman" w:cs="Times New Roman"/>
          <w:sz w:val="24"/>
          <w:szCs w:val="24"/>
        </w:rPr>
        <w:t xml:space="preserve">The higher content of </w:t>
      </w:r>
      <w:r w:rsidR="00F43BBA">
        <w:rPr>
          <w:rFonts w:ascii="Times New Roman" w:eastAsia="宋体" w:hAnsi="Times New Roman" w:cs="Times New Roman"/>
          <w:sz w:val="24"/>
          <w:szCs w:val="24"/>
        </w:rPr>
        <w:t>T</w:t>
      </w:r>
      <w:r w:rsidR="00623EA7" w:rsidRPr="00173A36">
        <w:rPr>
          <w:rFonts w:ascii="Times New Roman" w:eastAsia="宋体" w:hAnsi="Times New Roman" w:cs="Times New Roman"/>
          <w:sz w:val="24"/>
          <w:szCs w:val="24"/>
        </w:rPr>
        <w:t xml:space="preserve">N </w:t>
      </w:r>
      <w:r w:rsidR="00526923">
        <w:rPr>
          <w:rFonts w:ascii="Times New Roman" w:eastAsia="宋体" w:hAnsi="Times New Roman" w:cs="Times New Roman"/>
          <w:sz w:val="24"/>
          <w:szCs w:val="24"/>
        </w:rPr>
        <w:t>in</w:t>
      </w:r>
      <w:r w:rsidR="00526923" w:rsidRPr="00173A36">
        <w:rPr>
          <w:rFonts w:ascii="Times New Roman" w:eastAsia="宋体" w:hAnsi="Times New Roman" w:cs="Times New Roman"/>
          <w:sz w:val="24"/>
          <w:szCs w:val="24"/>
        </w:rPr>
        <w:t xml:space="preserve"> </w:t>
      </w:r>
      <w:r w:rsidR="00623EA7" w:rsidRPr="00173A36">
        <w:rPr>
          <w:rFonts w:ascii="Times New Roman" w:eastAsia="宋体" w:hAnsi="Times New Roman" w:cs="Times New Roman"/>
          <w:sz w:val="24"/>
          <w:szCs w:val="24"/>
        </w:rPr>
        <w:t xml:space="preserve">pig and chicken manure </w:t>
      </w:r>
      <w:r w:rsidR="00526923">
        <w:rPr>
          <w:rFonts w:ascii="Times New Roman" w:eastAsia="宋体" w:hAnsi="Times New Roman" w:cs="Times New Roman"/>
          <w:sz w:val="24"/>
          <w:szCs w:val="24"/>
        </w:rPr>
        <w:t xml:space="preserve">composts was likely </w:t>
      </w:r>
      <w:r w:rsidR="00623EA7" w:rsidRPr="00173A36">
        <w:rPr>
          <w:rFonts w:ascii="Times New Roman" w:eastAsia="宋体" w:hAnsi="Times New Roman" w:cs="Times New Roman"/>
          <w:sz w:val="24"/>
          <w:szCs w:val="24"/>
        </w:rPr>
        <w:t xml:space="preserve">due to high protein </w:t>
      </w:r>
      <w:r w:rsidR="00526923">
        <w:rPr>
          <w:rFonts w:ascii="Times New Roman" w:eastAsia="宋体" w:hAnsi="Times New Roman" w:cs="Times New Roman"/>
          <w:sz w:val="24"/>
          <w:szCs w:val="24"/>
        </w:rPr>
        <w:t>contents</w:t>
      </w:r>
      <w:r w:rsidR="00526923" w:rsidRPr="00173A36">
        <w:rPr>
          <w:rFonts w:ascii="Times New Roman" w:eastAsia="宋体" w:hAnsi="Times New Roman" w:cs="Times New Roman"/>
          <w:sz w:val="24"/>
          <w:szCs w:val="24"/>
        </w:rPr>
        <w:t xml:space="preserve"> </w:t>
      </w:r>
      <w:r w:rsidR="00623EA7" w:rsidRPr="00173A36">
        <w:rPr>
          <w:rFonts w:ascii="Times New Roman" w:eastAsia="宋体" w:hAnsi="Times New Roman" w:cs="Times New Roman"/>
          <w:sz w:val="24"/>
          <w:szCs w:val="24"/>
        </w:rPr>
        <w:t xml:space="preserve">in </w:t>
      </w:r>
      <w:r w:rsidR="00F43BBA">
        <w:rPr>
          <w:rFonts w:ascii="Times New Roman" w:eastAsia="宋体" w:hAnsi="Times New Roman" w:cs="Times New Roman"/>
          <w:sz w:val="24"/>
          <w:szCs w:val="24"/>
        </w:rPr>
        <w:t>their</w:t>
      </w:r>
      <w:r w:rsidR="00F43BBA" w:rsidRPr="00173A36">
        <w:rPr>
          <w:rFonts w:ascii="Times New Roman" w:eastAsia="宋体" w:hAnsi="Times New Roman" w:cs="Times New Roman"/>
          <w:sz w:val="24"/>
          <w:szCs w:val="24"/>
        </w:rPr>
        <w:t xml:space="preserve"> </w:t>
      </w:r>
      <w:r w:rsidR="00623EA7" w:rsidRPr="00173A36">
        <w:rPr>
          <w:rFonts w:ascii="Times New Roman" w:eastAsia="宋体" w:hAnsi="Times New Roman" w:cs="Times New Roman"/>
          <w:sz w:val="24"/>
          <w:szCs w:val="24"/>
        </w:rPr>
        <w:t xml:space="preserve">feed </w:t>
      </w:r>
      <w:r w:rsidR="00526923" w:rsidRPr="00173A36">
        <w:rPr>
          <w:rFonts w:ascii="Times New Roman" w:eastAsia="宋体" w:hAnsi="Times New Roman" w:cs="Times New Roman"/>
          <w:sz w:val="24"/>
          <w:szCs w:val="24"/>
        </w:rPr>
        <w:fldChar w:fldCharType="begin">
          <w:fldData xml:space="preserve">PEVuZE5vdGU+PENpdGU+PEF1dGhvcj5DaGVuPC9BdXRob3I+PFllYXI+MjAxOTwvWWVhcj48UmVj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</w:fldData>
        </w:fldChar>
      </w:r>
      <w:r w:rsidR="00526923">
        <w:rPr>
          <w:rFonts w:ascii="Times New Roman" w:eastAsia="宋体" w:hAnsi="Times New Roman" w:cs="Times New Roman"/>
          <w:sz w:val="24"/>
          <w:szCs w:val="24"/>
        </w:rPr>
        <w:instrText xml:space="preserve"> ADDIN EN.CITE </w:instrText>
      </w:r>
      <w:r w:rsidR="00526923">
        <w:rPr>
          <w:rFonts w:ascii="Times New Roman" w:eastAsia="宋体" w:hAnsi="Times New Roman" w:cs="Times New Roman"/>
          <w:sz w:val="24"/>
          <w:szCs w:val="24"/>
        </w:rPr>
        <w:fldChar w:fldCharType="begin">
          <w:fldData xml:space="preserve">PEVuZE5vdGU+PENpdGU+PEF1dGhvcj5DaGVuPC9BdXRob3I+PFllYXI+MjAxOTwvWWVhcj48UmVj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</w:fldData>
        </w:fldChar>
      </w:r>
      <w:r w:rsidR="00526923">
        <w:rPr>
          <w:rFonts w:ascii="Times New Roman" w:eastAsia="宋体" w:hAnsi="Times New Roman" w:cs="Times New Roman"/>
          <w:sz w:val="24"/>
          <w:szCs w:val="24"/>
        </w:rPr>
        <w:instrText xml:space="preserve"> ADDIN EN.CITE.DATA </w:instrText>
      </w:r>
      <w:r w:rsidR="00526923">
        <w:rPr>
          <w:rFonts w:ascii="Times New Roman" w:eastAsia="宋体" w:hAnsi="Times New Roman" w:cs="Times New Roman"/>
          <w:sz w:val="24"/>
          <w:szCs w:val="24"/>
        </w:rPr>
      </w:r>
      <w:r w:rsidR="00526923">
        <w:rPr>
          <w:rFonts w:ascii="Times New Roman" w:eastAsia="宋体" w:hAnsi="Times New Roman" w:cs="Times New Roman"/>
          <w:sz w:val="24"/>
          <w:szCs w:val="24"/>
        </w:rPr>
        <w:fldChar w:fldCharType="end"/>
      </w:r>
      <w:r w:rsidR="00526923" w:rsidRPr="00173A36">
        <w:rPr>
          <w:rFonts w:ascii="Times New Roman" w:eastAsia="宋体" w:hAnsi="Times New Roman" w:cs="Times New Roman"/>
          <w:sz w:val="24"/>
          <w:szCs w:val="24"/>
        </w:rPr>
      </w:r>
      <w:r w:rsidR="00526923" w:rsidRPr="00173A36">
        <w:rPr>
          <w:rFonts w:ascii="Times New Roman" w:eastAsia="宋体" w:hAnsi="Times New Roman" w:cs="Times New Roman"/>
          <w:sz w:val="24"/>
          <w:szCs w:val="24"/>
        </w:rPr>
        <w:fldChar w:fldCharType="separate"/>
      </w:r>
      <w:r w:rsidR="00526923">
        <w:rPr>
          <w:rFonts w:ascii="Times New Roman" w:eastAsia="宋体" w:hAnsi="Times New Roman" w:cs="Times New Roman"/>
          <w:noProof/>
          <w:sz w:val="24"/>
          <w:szCs w:val="24"/>
        </w:rPr>
        <w:t>(Chen et al., 2019)</w:t>
      </w:r>
      <w:r w:rsidR="00526923" w:rsidRPr="00173A36">
        <w:rPr>
          <w:rFonts w:ascii="Times New Roman" w:eastAsia="宋体" w:hAnsi="Times New Roman" w:cs="Times New Roman"/>
          <w:sz w:val="24"/>
          <w:szCs w:val="24"/>
        </w:rPr>
        <w:fldChar w:fldCharType="end"/>
      </w:r>
      <w:r w:rsidR="00526923">
        <w:rPr>
          <w:rFonts w:ascii="Times New Roman" w:eastAsia="宋体" w:hAnsi="Times New Roman" w:cs="Times New Roman"/>
          <w:sz w:val="24"/>
          <w:szCs w:val="24"/>
        </w:rPr>
        <w:t>, while h</w:t>
      </w:r>
      <w:r w:rsidR="00623EA7" w:rsidRPr="00173A36">
        <w:rPr>
          <w:rFonts w:ascii="Times New Roman" w:eastAsia="宋体" w:hAnsi="Times New Roman" w:cs="Times New Roman"/>
          <w:sz w:val="24"/>
          <w:szCs w:val="24"/>
        </w:rPr>
        <w:t>igh</w:t>
      </w:r>
      <w:r w:rsidR="00F43BBA">
        <w:rPr>
          <w:rFonts w:ascii="Times New Roman" w:eastAsia="宋体" w:hAnsi="Times New Roman" w:cs="Times New Roman"/>
          <w:sz w:val="24"/>
          <w:szCs w:val="24"/>
        </w:rPr>
        <w:t>er TC contents and</w:t>
      </w:r>
      <w:r w:rsidR="00623EA7" w:rsidRPr="00173A36">
        <w:rPr>
          <w:rFonts w:ascii="Times New Roman" w:eastAsia="宋体" w:hAnsi="Times New Roman" w:cs="Times New Roman"/>
          <w:sz w:val="24"/>
          <w:szCs w:val="24"/>
        </w:rPr>
        <w:t xml:space="preserve"> C</w:t>
      </w:r>
      <w:r w:rsidR="00897FF9">
        <w:rPr>
          <w:rFonts w:ascii="Times New Roman" w:eastAsia="宋体" w:hAnsi="Times New Roman" w:cs="Times New Roman"/>
          <w:sz w:val="24"/>
          <w:szCs w:val="24"/>
        </w:rPr>
        <w:t>/</w:t>
      </w:r>
      <w:r w:rsidR="00623EA7" w:rsidRPr="00173A36">
        <w:rPr>
          <w:rFonts w:ascii="Times New Roman" w:eastAsia="宋体" w:hAnsi="Times New Roman" w:cs="Times New Roman"/>
          <w:sz w:val="24"/>
          <w:szCs w:val="24"/>
        </w:rPr>
        <w:t xml:space="preserve">N ratios </w:t>
      </w:r>
      <w:r w:rsidR="00526923">
        <w:rPr>
          <w:rFonts w:ascii="Times New Roman" w:eastAsia="宋体" w:hAnsi="Times New Roman" w:cs="Times New Roman"/>
          <w:sz w:val="24"/>
          <w:szCs w:val="24"/>
        </w:rPr>
        <w:t>observed in</w:t>
      </w:r>
      <w:r w:rsidR="00526923" w:rsidRPr="00173A36">
        <w:rPr>
          <w:rFonts w:ascii="Times New Roman" w:eastAsia="宋体" w:hAnsi="Times New Roman" w:cs="Times New Roman"/>
          <w:sz w:val="24"/>
          <w:szCs w:val="24"/>
        </w:rPr>
        <w:t xml:space="preserve"> </w:t>
      </w:r>
      <w:r w:rsidR="00623EA7" w:rsidRPr="00173A36">
        <w:rPr>
          <w:rFonts w:ascii="Times New Roman" w:eastAsia="宋体" w:hAnsi="Times New Roman" w:cs="Times New Roman"/>
          <w:sz w:val="24"/>
          <w:szCs w:val="24"/>
        </w:rPr>
        <w:t xml:space="preserve">sheep and cattle manure composts </w:t>
      </w:r>
      <w:r w:rsidR="00526923">
        <w:rPr>
          <w:rFonts w:ascii="Times New Roman" w:eastAsia="宋体" w:hAnsi="Times New Roman" w:cs="Times New Roman"/>
          <w:sz w:val="24"/>
          <w:szCs w:val="24"/>
        </w:rPr>
        <w:t xml:space="preserve">could be </w:t>
      </w:r>
      <w:r w:rsidR="00623EA7" w:rsidRPr="00173A36">
        <w:rPr>
          <w:rFonts w:ascii="Times New Roman" w:eastAsia="宋体" w:hAnsi="Times New Roman" w:cs="Times New Roman"/>
          <w:sz w:val="24"/>
          <w:szCs w:val="24"/>
        </w:rPr>
        <w:t>indicat</w:t>
      </w:r>
      <w:r w:rsidR="00526923">
        <w:rPr>
          <w:rFonts w:ascii="Times New Roman" w:eastAsia="宋体" w:hAnsi="Times New Roman" w:cs="Times New Roman"/>
          <w:sz w:val="24"/>
          <w:szCs w:val="24"/>
        </w:rPr>
        <w:t>ive of</w:t>
      </w:r>
      <w:r w:rsidR="00623EA7" w:rsidRPr="00173A36">
        <w:rPr>
          <w:rFonts w:ascii="Times New Roman" w:eastAsia="宋体" w:hAnsi="Times New Roman" w:cs="Times New Roman"/>
          <w:sz w:val="24"/>
          <w:szCs w:val="24"/>
        </w:rPr>
        <w:t xml:space="preserve"> the presence of </w:t>
      </w:r>
      <w:r w:rsidR="00F43BBA">
        <w:rPr>
          <w:rFonts w:ascii="Times New Roman" w:eastAsia="宋体" w:hAnsi="Times New Roman" w:cs="Times New Roman"/>
          <w:sz w:val="24"/>
          <w:szCs w:val="24"/>
        </w:rPr>
        <w:t xml:space="preserve">cellulose substances or </w:t>
      </w:r>
      <w:r w:rsidR="00623EA7" w:rsidRPr="00173A36">
        <w:rPr>
          <w:rFonts w:ascii="Times New Roman" w:eastAsia="宋体" w:hAnsi="Times New Roman" w:cs="Times New Roman"/>
          <w:sz w:val="24"/>
          <w:szCs w:val="24"/>
        </w:rPr>
        <w:t>unutilized complex nitrogen substrates</w:t>
      </w:r>
      <w:r w:rsidR="00F43BBA">
        <w:rPr>
          <w:rFonts w:ascii="Times New Roman" w:eastAsia="宋体" w:hAnsi="Times New Roman" w:cs="Times New Roman"/>
          <w:sz w:val="24"/>
          <w:szCs w:val="24"/>
        </w:rPr>
        <w:t xml:space="preserve"> in the</w:t>
      </w:r>
      <w:r w:rsidR="00526923">
        <w:rPr>
          <w:rFonts w:ascii="Times New Roman" w:eastAsia="宋体" w:hAnsi="Times New Roman" w:cs="Times New Roman"/>
          <w:sz w:val="24"/>
          <w:szCs w:val="24"/>
        </w:rPr>
        <w:t>ir</w:t>
      </w:r>
      <w:r w:rsidR="00F43BBA">
        <w:rPr>
          <w:rFonts w:ascii="Times New Roman" w:eastAsia="宋体" w:hAnsi="Times New Roman" w:cs="Times New Roman"/>
          <w:sz w:val="24"/>
          <w:szCs w:val="24"/>
        </w:rPr>
        <w:t xml:space="preserve"> feed</w:t>
      </w:r>
      <w:r w:rsidR="00623EA7" w:rsidRPr="00173A36">
        <w:rPr>
          <w:rFonts w:ascii="Times New Roman" w:eastAsia="宋体" w:hAnsi="Times New Roman" w:cs="Times New Roman"/>
          <w:sz w:val="24"/>
          <w:szCs w:val="24"/>
        </w:rPr>
        <w:t xml:space="preserve"> </w:t>
      </w:r>
      <w:r w:rsidR="00623EA7" w:rsidRPr="00173A36">
        <w:rPr>
          <w:rFonts w:ascii="Times New Roman" w:eastAsia="宋体" w:hAnsi="Times New Roman" w:cs="Times New Roman"/>
          <w:sz w:val="24"/>
          <w:szCs w:val="24"/>
        </w:rPr>
        <w:fldChar w:fldCharType="begin"/>
      </w:r>
      <w:r w:rsidR="00430ACA">
        <w:rPr>
          <w:rFonts w:ascii="Times New Roman" w:eastAsia="宋体" w:hAnsi="Times New Roman" w:cs="Times New Roman"/>
          <w:sz w:val="24"/>
          <w:szCs w:val="24"/>
        </w:rPr>
        <w:instrText xml:space="preserve"> ADDIN EN.CITE &lt;EndNote&gt;&lt;Cite&gt;&lt;Author&gt;Pan&lt;/Author&gt;&lt;Year&gt;2012&lt;/Year&gt;&lt;RecNum&gt;5485&lt;/RecNum&gt;&lt;DisplayText&gt;(Pan et al., 2012)&lt;/DisplayText&gt;&lt;record&gt;&lt;rec-number&gt;5485&lt;/rec-number&gt;&lt;foreign-keys&gt;&lt;key app="EN" db-id="zaf0fa90rzeda9ewvr5pe5p5dwa2x0a2sp92" timestamp="1587370395"&gt;5485&lt;/key&gt;&lt;/foreign-keys&gt;&lt;ref-type name="Journal Article"&gt;17&lt;/ref-type&gt;&lt;contributors&gt;&lt;authors&gt;&lt;author&gt;Pan, I.&lt;/author&gt;&lt;author&gt;Dam, B.&lt;/author&gt;&lt;author&gt;Sen, S. K.&lt;/author&gt;&lt;/authors&gt;&lt;/contributors&gt;&lt;auth-address&gt;Visva Bharati, Dept Bot, Div Microbiol, Santini Ketan 731235, W Bengal, India&lt;/auth-address&gt;&lt;titles&gt;&lt;title&gt;Composting of common organic wastes using microbial inoculants&lt;/title&gt;&lt;secondary-title&gt;3 Biotech&lt;/secondary-title&gt;&lt;alt-title&gt;3 Biotech&lt;/alt-title&gt;&lt;/titles&gt;&lt;periodical&gt;&lt;full-title&gt;3 Biotech&lt;/full-title&gt;&lt;abbr-1&gt;3 Biotech&lt;/abbr-1&gt;&lt;/periodical&gt;&lt;alt-periodical&gt;&lt;full-title&gt;3 Biotech&lt;/full-title&gt;&lt;abbr-1&gt;3 Biotech&lt;/abbr-1&gt;&lt;/alt-periodical&gt;&lt;pages&gt;127-134&lt;/pages&gt;&lt;volume&gt;2&lt;/volume&gt;&lt;number&gt;2&lt;/number&gt;&lt;keywords&gt;&lt;keyword&gt;compost&lt;/keyword&gt;&lt;keyword&gt;c:n ratio&lt;/keyword&gt;&lt;keyword&gt;nh4-n&lt;/keyword&gt;&lt;keyword&gt;no3-n&lt;/keyword&gt;&lt;keyword&gt;sludge&lt;/keyword&gt;&lt;keyword&gt;manure&lt;/keyword&gt;&lt;keyword&gt;communities&lt;/keyword&gt;&lt;keyword&gt;phosphorus&lt;/keyword&gt;&lt;keyword&gt;succession&lt;/keyword&gt;&lt;keyword&gt;stability&lt;/keyword&gt;&lt;keyword&gt;nitrogen&lt;/keyword&gt;&lt;keyword&gt;maturity&lt;/keyword&gt;&lt;/keywords&gt;&lt;dates&gt;&lt;year&gt;2012&lt;/year&gt;&lt;pub-dates&gt;&lt;date&gt;Jun&lt;/date&gt;&lt;/pub-dates&gt;&lt;/dates&gt;&lt;isbn&gt;2190-572x&lt;/isbn&gt;&lt;accession-num&gt;WOS:000209442000003&lt;/accession-num&gt;&lt;urls&gt;&lt;related-urls&gt;&lt;url&gt;&amp;lt;Go to ISI&amp;gt;://WOS:000209442000003&lt;/url&gt;&lt;url&gt;https://link.springer.com/content/pdf/10.1007/s13205-011-0033-5.pdf&lt;/url&gt;&lt;/related-urls&gt;&lt;/urls&gt;&lt;electronic-resource-num&gt;10.1007/s13205-011-0033-5&lt;/electronic-resource-num&gt;&lt;language&gt;English&lt;/language&gt;&lt;/record&gt;&lt;/Cite&gt;&lt;/EndNote&gt;</w:instrText>
      </w:r>
      <w:r w:rsidR="00623EA7" w:rsidRPr="00173A36">
        <w:rPr>
          <w:rFonts w:ascii="Times New Roman" w:eastAsia="宋体" w:hAnsi="Times New Roman" w:cs="Times New Roman"/>
          <w:sz w:val="24"/>
          <w:szCs w:val="24"/>
        </w:rPr>
        <w:fldChar w:fldCharType="separate"/>
      </w:r>
      <w:r w:rsidR="00430ACA">
        <w:rPr>
          <w:rFonts w:ascii="Times New Roman" w:eastAsia="宋体" w:hAnsi="Times New Roman" w:cs="Times New Roman"/>
          <w:noProof/>
          <w:sz w:val="24"/>
          <w:szCs w:val="24"/>
        </w:rPr>
        <w:t>(Pan et al., 2012)</w:t>
      </w:r>
      <w:r w:rsidR="00623EA7" w:rsidRPr="00173A36">
        <w:rPr>
          <w:rFonts w:ascii="Times New Roman" w:eastAsia="宋体" w:hAnsi="Times New Roman" w:cs="Times New Roman"/>
          <w:sz w:val="24"/>
          <w:szCs w:val="24"/>
        </w:rPr>
        <w:fldChar w:fldCharType="end"/>
      </w:r>
      <w:r w:rsidR="00623EA7" w:rsidRPr="00173A36">
        <w:rPr>
          <w:rFonts w:ascii="Times New Roman" w:eastAsia="宋体" w:hAnsi="Times New Roman" w:cs="Times New Roman"/>
          <w:sz w:val="24"/>
          <w:szCs w:val="24"/>
        </w:rPr>
        <w:t>.</w:t>
      </w:r>
      <w:r w:rsidR="00623EA7">
        <w:rPr>
          <w:rFonts w:ascii="Times New Roman" w:eastAsia="宋体" w:hAnsi="Times New Roman" w:cs="Times New Roman"/>
          <w:sz w:val="24"/>
          <w:szCs w:val="24"/>
        </w:rPr>
        <w:t xml:space="preserve"> </w:t>
      </w:r>
      <w:r w:rsidR="00526923">
        <w:rPr>
          <w:rFonts w:ascii="Times New Roman" w:eastAsia="宋体" w:hAnsi="Times New Roman" w:cs="Times New Roman"/>
          <w:sz w:val="24"/>
          <w:szCs w:val="24"/>
        </w:rPr>
        <w:t xml:space="preserve">Relative </w:t>
      </w:r>
      <w:r w:rsidR="00526923">
        <w:rPr>
          <w:rFonts w:ascii="Times New Roman" w:hAnsi="Times New Roman" w:cs="Times New Roman"/>
          <w:color w:val="2E2E2E"/>
          <w:sz w:val="24"/>
          <w:szCs w:val="24"/>
        </w:rPr>
        <w:t>h</w:t>
      </w:r>
      <w:r w:rsidR="00623EA7" w:rsidRPr="00173A36">
        <w:rPr>
          <w:rFonts w:ascii="Times New Roman" w:hAnsi="Times New Roman" w:cs="Times New Roman"/>
          <w:color w:val="2E2E2E"/>
          <w:sz w:val="24"/>
          <w:szCs w:val="24"/>
        </w:rPr>
        <w:t xml:space="preserve">igher </w:t>
      </w:r>
      <w:r w:rsidR="00526923">
        <w:rPr>
          <w:rFonts w:ascii="Times New Roman" w:hAnsi="Times New Roman" w:cs="Times New Roman"/>
          <w:color w:val="2E2E2E"/>
          <w:sz w:val="24"/>
          <w:szCs w:val="24"/>
        </w:rPr>
        <w:t>TP</w:t>
      </w:r>
      <w:r w:rsidR="00897FF9" w:rsidRPr="00173A36">
        <w:rPr>
          <w:rFonts w:ascii="Times New Roman" w:hAnsi="Times New Roman" w:cs="Times New Roman"/>
          <w:color w:val="2E2E2E"/>
          <w:sz w:val="24"/>
          <w:szCs w:val="24"/>
        </w:rPr>
        <w:t xml:space="preserve"> </w:t>
      </w:r>
      <w:r w:rsidR="00623EA7" w:rsidRPr="00173A36">
        <w:rPr>
          <w:rFonts w:ascii="Times New Roman" w:hAnsi="Times New Roman" w:cs="Times New Roman"/>
          <w:color w:val="2E2E2E"/>
          <w:sz w:val="24"/>
          <w:szCs w:val="24"/>
        </w:rPr>
        <w:t xml:space="preserve">content in pig and chicken manures </w:t>
      </w:r>
      <w:r w:rsidR="00526923">
        <w:rPr>
          <w:rFonts w:ascii="Times New Roman" w:hAnsi="Times New Roman" w:cs="Times New Roman"/>
          <w:color w:val="2E2E2E"/>
          <w:sz w:val="24"/>
          <w:szCs w:val="24"/>
        </w:rPr>
        <w:t>was likely</w:t>
      </w:r>
      <w:r w:rsidR="00623EA7" w:rsidRPr="00173A36">
        <w:rPr>
          <w:rFonts w:ascii="Times New Roman" w:hAnsi="Times New Roman" w:cs="Times New Roman"/>
          <w:color w:val="2E2E2E"/>
          <w:sz w:val="24"/>
          <w:szCs w:val="24"/>
        </w:rPr>
        <w:t xml:space="preserve"> due to high phosphorus contents </w:t>
      </w:r>
      <w:r w:rsidR="00526923">
        <w:rPr>
          <w:rFonts w:ascii="Times New Roman" w:hAnsi="Times New Roman" w:cs="Times New Roman"/>
          <w:color w:val="2E2E2E"/>
          <w:sz w:val="24"/>
          <w:szCs w:val="24"/>
        </w:rPr>
        <w:t xml:space="preserve">present </w:t>
      </w:r>
      <w:r w:rsidR="00623EA7" w:rsidRPr="00173A36">
        <w:rPr>
          <w:rFonts w:ascii="Times New Roman" w:hAnsi="Times New Roman" w:cs="Times New Roman"/>
          <w:color w:val="2E2E2E"/>
          <w:sz w:val="24"/>
          <w:szCs w:val="24"/>
        </w:rPr>
        <w:t xml:space="preserve">in commercial feed to meet poultry’s phosphorus requirements </w:t>
      </w:r>
      <w:r w:rsidR="00623EA7" w:rsidRPr="00173A36">
        <w:rPr>
          <w:rFonts w:ascii="Times New Roman" w:hAnsi="Times New Roman" w:cs="Times New Roman"/>
          <w:color w:val="2E2E2E"/>
          <w:sz w:val="24"/>
          <w:szCs w:val="24"/>
        </w:rPr>
        <w:fldChar w:fldCharType="begin">
          <w:fldData xml:space="preserve">PEVuZE5vdGU+PENpdGU+PEF1dGhvcj5ZYW5vPC9BdXRob3I+PFllYXI+MTk5OTwvWWVhcj48UmVj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</w:fldData>
        </w:fldChar>
      </w:r>
      <w:r w:rsidR="00430ACA">
        <w:rPr>
          <w:rFonts w:ascii="Times New Roman" w:hAnsi="Times New Roman" w:cs="Times New Roman"/>
          <w:color w:val="2E2E2E"/>
          <w:sz w:val="24"/>
          <w:szCs w:val="24"/>
        </w:rPr>
        <w:instrText xml:space="preserve"> ADDIN EN.CITE </w:instrText>
      </w:r>
      <w:r w:rsidR="00430ACA">
        <w:rPr>
          <w:rFonts w:ascii="Times New Roman" w:hAnsi="Times New Roman" w:cs="Times New Roman"/>
          <w:color w:val="2E2E2E"/>
          <w:sz w:val="24"/>
          <w:szCs w:val="24"/>
        </w:rPr>
        <w:fldChar w:fldCharType="begin">
          <w:fldData xml:space="preserve">PEVuZE5vdGU+PENpdGU+PEF1dGhvcj5ZYW5vPC9BdXRob3I+PFllYXI+MTk5OTwvWWVhcj48UmVj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</w:fldData>
        </w:fldChar>
      </w:r>
      <w:r w:rsidR="00430ACA">
        <w:rPr>
          <w:rFonts w:ascii="Times New Roman" w:hAnsi="Times New Roman" w:cs="Times New Roman"/>
          <w:color w:val="2E2E2E"/>
          <w:sz w:val="24"/>
          <w:szCs w:val="24"/>
        </w:rPr>
        <w:instrText xml:space="preserve"> ADDIN EN.CITE.DATA </w:instrText>
      </w:r>
      <w:r w:rsidR="00430ACA">
        <w:rPr>
          <w:rFonts w:ascii="Times New Roman" w:hAnsi="Times New Roman" w:cs="Times New Roman"/>
          <w:color w:val="2E2E2E"/>
          <w:sz w:val="24"/>
          <w:szCs w:val="24"/>
        </w:rPr>
      </w:r>
      <w:r w:rsidR="00430ACA">
        <w:rPr>
          <w:rFonts w:ascii="Times New Roman" w:hAnsi="Times New Roman" w:cs="Times New Roman"/>
          <w:color w:val="2E2E2E"/>
          <w:sz w:val="24"/>
          <w:szCs w:val="24"/>
        </w:rPr>
        <w:fldChar w:fldCharType="end"/>
      </w:r>
      <w:r w:rsidR="00623EA7" w:rsidRPr="00173A36">
        <w:rPr>
          <w:rFonts w:ascii="Times New Roman" w:hAnsi="Times New Roman" w:cs="Times New Roman"/>
          <w:color w:val="2E2E2E"/>
          <w:sz w:val="24"/>
          <w:szCs w:val="24"/>
        </w:rPr>
      </w:r>
      <w:r w:rsidR="00623EA7" w:rsidRPr="00173A36">
        <w:rPr>
          <w:rFonts w:ascii="Times New Roman" w:hAnsi="Times New Roman" w:cs="Times New Roman"/>
          <w:color w:val="2E2E2E"/>
          <w:sz w:val="24"/>
          <w:szCs w:val="24"/>
        </w:rPr>
        <w:fldChar w:fldCharType="separate"/>
      </w:r>
      <w:r w:rsidR="00430ACA">
        <w:rPr>
          <w:rFonts w:ascii="Times New Roman" w:hAnsi="Times New Roman" w:cs="Times New Roman"/>
          <w:noProof/>
          <w:color w:val="2E2E2E"/>
          <w:sz w:val="24"/>
          <w:szCs w:val="24"/>
        </w:rPr>
        <w:t>(Yano et al., 1999;Sharpley and Moyer, 2000)</w:t>
      </w:r>
      <w:r w:rsidR="00623EA7" w:rsidRPr="00173A36">
        <w:rPr>
          <w:rFonts w:ascii="Times New Roman" w:hAnsi="Times New Roman" w:cs="Times New Roman"/>
          <w:color w:val="2E2E2E"/>
          <w:sz w:val="24"/>
          <w:szCs w:val="24"/>
        </w:rPr>
        <w:fldChar w:fldCharType="end"/>
      </w:r>
      <w:r w:rsidR="00526923">
        <w:rPr>
          <w:rFonts w:ascii="Times New Roman" w:hAnsi="Times New Roman" w:cs="Times New Roman"/>
          <w:color w:val="2E2E2E"/>
          <w:sz w:val="24"/>
          <w:szCs w:val="24"/>
        </w:rPr>
        <w:t>, while</w:t>
      </w:r>
      <w:r w:rsidR="00700888">
        <w:rPr>
          <w:rFonts w:ascii="Times New Roman" w:hAnsi="Times New Roman" w:cs="Times New Roman"/>
          <w:color w:val="2E2E2E"/>
          <w:sz w:val="24"/>
          <w:szCs w:val="24"/>
        </w:rPr>
        <w:t xml:space="preserve"> </w:t>
      </w:r>
      <w:r w:rsidR="0079628E" w:rsidRPr="0079628E">
        <w:rPr>
          <w:rFonts w:ascii="Times New Roman" w:hAnsi="Times New Roman" w:cs="Times New Roman"/>
          <w:color w:val="2E2E2E"/>
          <w:sz w:val="24"/>
          <w:szCs w:val="24"/>
        </w:rPr>
        <w:t>phosphorus</w:t>
      </w:r>
      <w:r w:rsidR="00526923">
        <w:rPr>
          <w:rFonts w:ascii="Times New Roman" w:hAnsi="Times New Roman" w:cs="Times New Roman"/>
          <w:color w:val="2E2E2E"/>
          <w:sz w:val="24"/>
          <w:szCs w:val="24"/>
        </w:rPr>
        <w:t xml:space="preserve"> contents</w:t>
      </w:r>
      <w:r w:rsidR="0079628E" w:rsidRPr="0079628E">
        <w:rPr>
          <w:rFonts w:ascii="Times New Roman" w:hAnsi="Times New Roman" w:cs="Times New Roman"/>
          <w:color w:val="2E2E2E"/>
          <w:sz w:val="24"/>
          <w:szCs w:val="24"/>
        </w:rPr>
        <w:t xml:space="preserve"> w</w:t>
      </w:r>
      <w:r w:rsidR="00526923">
        <w:rPr>
          <w:rFonts w:ascii="Times New Roman" w:hAnsi="Times New Roman" w:cs="Times New Roman"/>
          <w:color w:val="2E2E2E"/>
          <w:sz w:val="24"/>
          <w:szCs w:val="24"/>
        </w:rPr>
        <w:t>ere</w:t>
      </w:r>
      <w:r w:rsidR="0079628E" w:rsidRPr="0079628E">
        <w:rPr>
          <w:rFonts w:ascii="Times New Roman" w:hAnsi="Times New Roman" w:cs="Times New Roman"/>
          <w:color w:val="2E2E2E"/>
          <w:sz w:val="24"/>
          <w:szCs w:val="24"/>
        </w:rPr>
        <w:t xml:space="preserve"> lower in </w:t>
      </w:r>
      <w:r w:rsidR="00526923">
        <w:rPr>
          <w:rFonts w:ascii="Times New Roman" w:hAnsi="Times New Roman" w:cs="Times New Roman"/>
          <w:color w:val="2E2E2E"/>
          <w:sz w:val="24"/>
          <w:szCs w:val="24"/>
        </w:rPr>
        <w:t xml:space="preserve">herbivore manure </w:t>
      </w:r>
      <w:r w:rsidR="0079628E" w:rsidRPr="0079628E">
        <w:rPr>
          <w:rFonts w:ascii="Times New Roman" w:hAnsi="Times New Roman" w:cs="Times New Roman"/>
          <w:color w:val="2E2E2E"/>
          <w:sz w:val="24"/>
          <w:szCs w:val="24"/>
        </w:rPr>
        <w:t>compost</w:t>
      </w:r>
      <w:r w:rsidR="00526923">
        <w:rPr>
          <w:rFonts w:ascii="Times New Roman" w:hAnsi="Times New Roman" w:cs="Times New Roman"/>
          <w:color w:val="2E2E2E"/>
          <w:sz w:val="24"/>
          <w:szCs w:val="24"/>
        </w:rPr>
        <w:t>s.</w:t>
      </w:r>
      <w:r w:rsidR="00526923" w:rsidRPr="00526923">
        <w:rPr>
          <w:rFonts w:ascii="Times New Roman" w:hAnsi="Times New Roman" w:cs="Times New Roman"/>
          <w:color w:val="2E2E2E"/>
          <w:sz w:val="24"/>
          <w:szCs w:val="24"/>
        </w:rPr>
        <w:t xml:space="preserve"> </w:t>
      </w:r>
      <w:r w:rsidR="00526923">
        <w:rPr>
          <w:rFonts w:ascii="Times New Roman" w:hAnsi="Times New Roman" w:cs="Times New Roman"/>
          <w:color w:val="2E2E2E"/>
          <w:sz w:val="24"/>
          <w:szCs w:val="24"/>
        </w:rPr>
        <w:t xml:space="preserve">Animal feeding habits thus clearly affected the physicochemical properties of manure composts. Interestingly, while clear changes were observed during the composting, manure compost treatments still clustered according to herbivory and </w:t>
      </w:r>
      <w:proofErr w:type="spellStart"/>
      <w:r w:rsidR="00526923">
        <w:rPr>
          <w:rFonts w:ascii="Times New Roman" w:hAnsi="Times New Roman" w:cs="Times New Roman"/>
          <w:color w:val="2E2E2E"/>
          <w:sz w:val="24"/>
          <w:szCs w:val="24"/>
        </w:rPr>
        <w:t>omnivory</w:t>
      </w:r>
      <w:proofErr w:type="spellEnd"/>
      <w:r w:rsidR="00526923">
        <w:rPr>
          <w:rFonts w:ascii="Times New Roman" w:hAnsi="Times New Roman" w:cs="Times New Roman"/>
          <w:color w:val="2E2E2E"/>
          <w:sz w:val="24"/>
          <w:szCs w:val="24"/>
        </w:rPr>
        <w:t xml:space="preserve"> at the final phase of composting. This suggest that initial physicochemical differences between manure composts can persist throughout the composting. </w:t>
      </w:r>
    </w:p>
    <w:p w14:paraId="68E407EE" w14:textId="0FB7F156" w:rsidR="00F44B37" w:rsidRDefault="0079628E" w:rsidP="00F44B37">
      <w:pPr>
        <w:spacing w:beforeLines="50" w:before="156" w:afterLines="50" w:after="156" w:line="480" w:lineRule="auto"/>
        <w:rPr>
          <w:rFonts w:ascii="Times New Roman" w:eastAsia="宋体" w:hAnsi="Times New Roman" w:cs="Times New Roman"/>
          <w:sz w:val="24"/>
          <w:szCs w:val="24"/>
        </w:rPr>
      </w:pPr>
      <w:r w:rsidRPr="0079628E">
        <w:rPr>
          <w:rFonts w:ascii="Times New Roman" w:hAnsi="Times New Roman" w:cs="Times New Roman"/>
          <w:color w:val="2E2E2E"/>
          <w:sz w:val="24"/>
          <w:szCs w:val="24"/>
        </w:rPr>
        <w:t xml:space="preserve"> </w:t>
      </w:r>
      <w:r w:rsidR="00526923">
        <w:rPr>
          <w:rFonts w:ascii="Times New Roman" w:hAnsi="Times New Roman" w:cs="Times New Roman"/>
          <w:color w:val="2E2E2E"/>
          <w:sz w:val="24"/>
          <w:szCs w:val="24"/>
        </w:rPr>
        <w:t xml:space="preserve">Similar to physicochemical composting properties, bacterial and fungal </w:t>
      </w:r>
      <w:proofErr w:type="spellStart"/>
      <w:r w:rsidR="007E2E44" w:rsidRPr="007E2E44">
        <w:rPr>
          <w:rFonts w:ascii="Times New Roman" w:hAnsi="Times New Roman" w:cs="Times New Roman"/>
          <w:color w:val="2E2E2E"/>
          <w:sz w:val="24"/>
          <w:szCs w:val="24"/>
        </w:rPr>
        <w:t>metataxonomy</w:t>
      </w:r>
      <w:proofErr w:type="spellEnd"/>
      <w:r w:rsidR="00526923">
        <w:rPr>
          <w:rFonts w:ascii="Times New Roman" w:hAnsi="Times New Roman" w:cs="Times New Roman"/>
          <w:color w:val="2E2E2E"/>
          <w:sz w:val="24"/>
          <w:szCs w:val="24"/>
        </w:rPr>
        <w:t xml:space="preserve"> clustered to two groups based on animal diets: </w:t>
      </w:r>
      <w:r w:rsidR="00526923">
        <w:rPr>
          <w:rFonts w:ascii="Times New Roman" w:eastAsia="宋体" w:hAnsi="Times New Roman" w:cs="Times New Roman"/>
          <w:sz w:val="24"/>
          <w:szCs w:val="24"/>
        </w:rPr>
        <w:t xml:space="preserve">herbivores (sheep and cattle) and omnivores (pig and chicken). </w:t>
      </w:r>
      <w:r w:rsidR="00545FE3">
        <w:rPr>
          <w:rFonts w:ascii="Times New Roman" w:eastAsia="宋体" w:hAnsi="Times New Roman" w:cs="Times New Roman"/>
          <w:sz w:val="24"/>
          <w:szCs w:val="24"/>
        </w:rPr>
        <w:t xml:space="preserve">Previous </w:t>
      </w:r>
      <w:r w:rsidR="00F44B37">
        <w:rPr>
          <w:rFonts w:ascii="Times New Roman" w:eastAsia="宋体" w:hAnsi="Times New Roman" w:cs="Times New Roman"/>
          <w:sz w:val="24"/>
          <w:szCs w:val="24"/>
        </w:rPr>
        <w:t xml:space="preserve">studies have </w:t>
      </w:r>
      <w:r w:rsidR="00545FE3">
        <w:rPr>
          <w:rFonts w:ascii="Times New Roman" w:eastAsia="宋体" w:hAnsi="Times New Roman" w:cs="Times New Roman"/>
          <w:sz w:val="24"/>
          <w:szCs w:val="24"/>
        </w:rPr>
        <w:t>showed that the</w:t>
      </w:r>
      <w:r w:rsidR="00545FE3" w:rsidRPr="00173A36">
        <w:rPr>
          <w:rFonts w:ascii="Times New Roman" w:eastAsia="宋体" w:hAnsi="Times New Roman" w:cs="Times New Roman"/>
          <w:sz w:val="24"/>
          <w:szCs w:val="24"/>
        </w:rPr>
        <w:t xml:space="preserve"> </w:t>
      </w:r>
      <w:r w:rsidR="00897FF9" w:rsidRPr="00173A36">
        <w:rPr>
          <w:rFonts w:ascii="Times New Roman" w:eastAsia="宋体" w:hAnsi="Times New Roman" w:cs="Times New Roman"/>
          <w:sz w:val="24"/>
          <w:szCs w:val="24"/>
        </w:rPr>
        <w:lastRenderedPageBreak/>
        <w:t xml:space="preserve">differences in diets can affect </w:t>
      </w:r>
      <w:r w:rsidR="00CA7683">
        <w:rPr>
          <w:rFonts w:ascii="Times New Roman" w:eastAsia="宋体" w:hAnsi="Times New Roman" w:cs="Times New Roman"/>
          <w:sz w:val="24"/>
          <w:szCs w:val="24"/>
        </w:rPr>
        <w:t xml:space="preserve">the </w:t>
      </w:r>
      <w:r w:rsidR="00897FF9" w:rsidRPr="00173A36">
        <w:rPr>
          <w:rFonts w:ascii="Times New Roman" w:eastAsia="宋体" w:hAnsi="Times New Roman" w:cs="Times New Roman"/>
          <w:sz w:val="24"/>
          <w:szCs w:val="24"/>
        </w:rPr>
        <w:t>gut microbiome</w:t>
      </w:r>
      <w:r w:rsidR="00F44B37">
        <w:rPr>
          <w:rFonts w:ascii="Times New Roman" w:eastAsia="宋体" w:hAnsi="Times New Roman" w:cs="Times New Roman"/>
          <w:sz w:val="24"/>
          <w:szCs w:val="24"/>
        </w:rPr>
        <w:t xml:space="preserve"> composition </w:t>
      </w:r>
      <w:r w:rsidR="00F44B37" w:rsidRPr="00173A36">
        <w:rPr>
          <w:rFonts w:ascii="Times New Roman" w:eastAsia="宋体" w:hAnsi="Times New Roman" w:cs="Times New Roman"/>
          <w:sz w:val="24"/>
          <w:szCs w:val="24"/>
        </w:rPr>
        <w:fldChar w:fldCharType="begin">
          <w:fldData xml:space="preserve">PEVuZE5vdGU+PENpdGU+PEF1dGhvcj5IdXNzZWluPC9BdXRob3I+PFllYXI+MjAxNzwvWWVhcj48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</w:fldData>
        </w:fldChar>
      </w:r>
      <w:r w:rsidR="00177D6D">
        <w:rPr>
          <w:rFonts w:ascii="Times New Roman" w:eastAsia="宋体" w:hAnsi="Times New Roman" w:cs="Times New Roman"/>
          <w:sz w:val="24"/>
          <w:szCs w:val="24"/>
        </w:rPr>
        <w:instrText xml:space="preserve"> ADDIN EN.CITE </w:instrText>
      </w:r>
      <w:r w:rsidR="00177D6D">
        <w:rPr>
          <w:rFonts w:ascii="Times New Roman" w:eastAsia="宋体" w:hAnsi="Times New Roman" w:cs="Times New Roman"/>
          <w:sz w:val="24"/>
          <w:szCs w:val="24"/>
        </w:rPr>
        <w:fldChar w:fldCharType="begin">
          <w:fldData xml:space="preserve">PEVuZE5vdGU+PENpdGU+PEF1dGhvcj5IdXNzZWluPC9BdXRob3I+PFllYXI+MjAxNzwvWWVhcj48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</w:fldData>
        </w:fldChar>
      </w:r>
      <w:r w:rsidR="00177D6D">
        <w:rPr>
          <w:rFonts w:ascii="Times New Roman" w:eastAsia="宋体" w:hAnsi="Times New Roman" w:cs="Times New Roman"/>
          <w:sz w:val="24"/>
          <w:szCs w:val="24"/>
        </w:rPr>
        <w:instrText xml:space="preserve"> ADDIN EN.CITE.DATA </w:instrText>
      </w:r>
      <w:r w:rsidR="00177D6D">
        <w:rPr>
          <w:rFonts w:ascii="Times New Roman" w:eastAsia="宋体" w:hAnsi="Times New Roman" w:cs="Times New Roman"/>
          <w:sz w:val="24"/>
          <w:szCs w:val="24"/>
        </w:rPr>
      </w:r>
      <w:r w:rsidR="00177D6D">
        <w:rPr>
          <w:rFonts w:ascii="Times New Roman" w:eastAsia="宋体" w:hAnsi="Times New Roman" w:cs="Times New Roman"/>
          <w:sz w:val="24"/>
          <w:szCs w:val="24"/>
        </w:rPr>
        <w:fldChar w:fldCharType="end"/>
      </w:r>
      <w:r w:rsidR="00F44B37" w:rsidRPr="00173A36">
        <w:rPr>
          <w:rFonts w:ascii="Times New Roman" w:eastAsia="宋体" w:hAnsi="Times New Roman" w:cs="Times New Roman"/>
          <w:sz w:val="24"/>
          <w:szCs w:val="24"/>
        </w:rPr>
      </w:r>
      <w:r w:rsidR="00F44B37" w:rsidRPr="00173A36">
        <w:rPr>
          <w:rFonts w:ascii="Times New Roman" w:eastAsia="宋体" w:hAnsi="Times New Roman" w:cs="Times New Roman"/>
          <w:sz w:val="24"/>
          <w:szCs w:val="24"/>
        </w:rPr>
        <w:fldChar w:fldCharType="separate"/>
      </w:r>
      <w:r w:rsidR="00F44B37">
        <w:rPr>
          <w:rFonts w:ascii="Times New Roman" w:eastAsia="宋体" w:hAnsi="Times New Roman" w:cs="Times New Roman"/>
          <w:noProof/>
          <w:sz w:val="24"/>
          <w:szCs w:val="24"/>
        </w:rPr>
        <w:t>(Carmody et al., 2015;Hussein et al., 2017;Chen et al., 2019)</w:t>
      </w:r>
      <w:r w:rsidR="00F44B37" w:rsidRPr="00173A36">
        <w:rPr>
          <w:rFonts w:ascii="Times New Roman" w:eastAsia="宋体" w:hAnsi="Times New Roman" w:cs="Times New Roman"/>
          <w:sz w:val="24"/>
          <w:szCs w:val="24"/>
        </w:rPr>
        <w:fldChar w:fldCharType="end"/>
      </w:r>
      <w:r w:rsidR="00897FF9" w:rsidRPr="00173A36">
        <w:rPr>
          <w:rFonts w:ascii="Times New Roman" w:eastAsia="宋体" w:hAnsi="Times New Roman" w:cs="Times New Roman"/>
          <w:sz w:val="24"/>
          <w:szCs w:val="24"/>
        </w:rPr>
        <w:t xml:space="preserve">, possibly resulting in different composition of microbial communities in the manure of herbivores and omnivores. </w:t>
      </w:r>
      <w:r w:rsidR="00F44B37">
        <w:rPr>
          <w:rFonts w:ascii="Times New Roman" w:eastAsia="宋体" w:hAnsi="Times New Roman" w:cs="Times New Roman"/>
          <w:sz w:val="24"/>
          <w:szCs w:val="24"/>
        </w:rPr>
        <w:t>While microbial diversity decreased during composting,</w:t>
      </w:r>
      <w:r w:rsidR="00713CDD">
        <w:rPr>
          <w:rFonts w:ascii="Times New Roman" w:eastAsia="宋体" w:hAnsi="Times New Roman" w:cs="Times New Roman"/>
          <w:sz w:val="24"/>
          <w:szCs w:val="24"/>
        </w:rPr>
        <w:t xml:space="preserve"> sheep and cattle manure compost </w:t>
      </w:r>
      <w:r w:rsidR="00F44B37">
        <w:rPr>
          <w:rFonts w:ascii="Times New Roman" w:eastAsia="宋体" w:hAnsi="Times New Roman" w:cs="Times New Roman"/>
          <w:sz w:val="24"/>
          <w:szCs w:val="24"/>
        </w:rPr>
        <w:t xml:space="preserve">retained </w:t>
      </w:r>
      <w:r w:rsidR="00713CDD">
        <w:rPr>
          <w:rFonts w:ascii="Times New Roman" w:eastAsia="宋体" w:hAnsi="Times New Roman" w:cs="Times New Roman"/>
          <w:sz w:val="24"/>
          <w:szCs w:val="24"/>
        </w:rPr>
        <w:t xml:space="preserve">significantly higher </w:t>
      </w:r>
      <w:r w:rsidR="00F44B37">
        <w:rPr>
          <w:rFonts w:ascii="Times New Roman" w:eastAsia="宋体" w:hAnsi="Times New Roman" w:cs="Times New Roman"/>
          <w:sz w:val="24"/>
          <w:szCs w:val="24"/>
        </w:rPr>
        <w:t>bacterial and fungal diversity compared to</w:t>
      </w:r>
      <w:r w:rsidR="00713CDD">
        <w:rPr>
          <w:rFonts w:ascii="Times New Roman" w:eastAsia="宋体" w:hAnsi="Times New Roman" w:cs="Times New Roman"/>
          <w:sz w:val="24"/>
          <w:szCs w:val="24"/>
        </w:rPr>
        <w:t xml:space="preserve"> </w:t>
      </w:r>
      <w:r w:rsidR="00445F02">
        <w:rPr>
          <w:rFonts w:ascii="Times New Roman" w:eastAsia="宋体" w:hAnsi="Times New Roman" w:cs="Times New Roman"/>
          <w:sz w:val="24"/>
          <w:szCs w:val="24"/>
        </w:rPr>
        <w:t>pig and chicken manure</w:t>
      </w:r>
      <w:r w:rsidR="00F44B37">
        <w:rPr>
          <w:rFonts w:ascii="Times New Roman" w:eastAsia="宋体" w:hAnsi="Times New Roman" w:cs="Times New Roman"/>
          <w:sz w:val="24"/>
          <w:szCs w:val="24"/>
        </w:rPr>
        <w:t xml:space="preserve"> composts</w:t>
      </w:r>
      <w:r w:rsidR="00445F02">
        <w:rPr>
          <w:rFonts w:ascii="Times New Roman" w:eastAsia="宋体" w:hAnsi="Times New Roman" w:cs="Times New Roman"/>
          <w:sz w:val="24"/>
          <w:szCs w:val="24"/>
        </w:rPr>
        <w:t xml:space="preserve">. </w:t>
      </w:r>
      <w:r w:rsidR="009A02BB" w:rsidRPr="00173A36">
        <w:rPr>
          <w:rFonts w:ascii="Times New Roman" w:eastAsia="宋体" w:hAnsi="Times New Roman" w:cs="Times New Roman"/>
          <w:color w:val="000000" w:themeColor="text1"/>
          <w:sz w:val="24"/>
          <w:szCs w:val="24"/>
        </w:rPr>
        <w:t>The</w:t>
      </w:r>
      <w:r w:rsidR="00F44B37">
        <w:rPr>
          <w:rFonts w:ascii="Times New Roman" w:eastAsia="宋体" w:hAnsi="Times New Roman" w:cs="Times New Roman"/>
          <w:color w:val="000000" w:themeColor="text1"/>
          <w:sz w:val="24"/>
          <w:szCs w:val="24"/>
        </w:rPr>
        <w:t>se</w:t>
      </w:r>
      <w:r w:rsidR="009A02BB" w:rsidRPr="00173A36">
        <w:rPr>
          <w:rFonts w:ascii="Times New Roman" w:eastAsia="宋体" w:hAnsi="Times New Roman" w:cs="Times New Roman"/>
          <w:color w:val="000000" w:themeColor="text1"/>
          <w:sz w:val="24"/>
          <w:szCs w:val="24"/>
        </w:rPr>
        <w:t xml:space="preserve"> results </w:t>
      </w:r>
      <w:r w:rsidR="00F44B37">
        <w:rPr>
          <w:rFonts w:ascii="Times New Roman" w:eastAsia="宋体" w:hAnsi="Times New Roman" w:cs="Times New Roman"/>
          <w:color w:val="000000" w:themeColor="text1"/>
          <w:sz w:val="24"/>
          <w:szCs w:val="24"/>
        </w:rPr>
        <w:t>are</w:t>
      </w:r>
      <w:r w:rsidR="00F44B37" w:rsidRPr="00173A36">
        <w:rPr>
          <w:rFonts w:ascii="Times New Roman" w:eastAsia="宋体" w:hAnsi="Times New Roman" w:cs="Times New Roman"/>
          <w:color w:val="000000" w:themeColor="text1"/>
          <w:sz w:val="24"/>
          <w:szCs w:val="24"/>
        </w:rPr>
        <w:t xml:space="preserve"> </w:t>
      </w:r>
      <w:r w:rsidR="009A02BB" w:rsidRPr="00173A36">
        <w:rPr>
          <w:rFonts w:ascii="Times New Roman" w:eastAsia="宋体" w:hAnsi="Times New Roman" w:cs="Times New Roman"/>
          <w:color w:val="000000" w:themeColor="text1"/>
          <w:sz w:val="24"/>
          <w:szCs w:val="24"/>
        </w:rPr>
        <w:t xml:space="preserve">consistent with previous studies found </w:t>
      </w:r>
      <w:r w:rsidR="00F44B37">
        <w:rPr>
          <w:rFonts w:ascii="Times New Roman" w:eastAsia="宋体" w:hAnsi="Times New Roman" w:cs="Times New Roman"/>
          <w:color w:val="000000" w:themeColor="text1"/>
          <w:sz w:val="24"/>
          <w:szCs w:val="24"/>
        </w:rPr>
        <w:t xml:space="preserve">that </w:t>
      </w:r>
      <w:r w:rsidR="009A02BB" w:rsidRPr="00173A36">
        <w:rPr>
          <w:rFonts w:ascii="Times New Roman" w:eastAsia="宋体" w:hAnsi="Times New Roman" w:cs="Times New Roman"/>
          <w:noProof/>
          <w:sz w:val="24"/>
          <w:szCs w:val="24"/>
        </w:rPr>
        <w:t xml:space="preserve">fecal microbiota </w:t>
      </w:r>
      <w:r w:rsidR="009A02BB" w:rsidRPr="00173A36">
        <w:rPr>
          <w:rFonts w:ascii="Times New Roman" w:eastAsia="宋体" w:hAnsi="Times New Roman" w:cs="Times New Roman"/>
          <w:sz w:val="24"/>
          <w:szCs w:val="24"/>
        </w:rPr>
        <w:t xml:space="preserve">of herbivores had a higher microbial diversity compared to omnivores and carnivores </w:t>
      </w:r>
      <w:r w:rsidR="009A02BB" w:rsidRPr="00173A36">
        <w:rPr>
          <w:rFonts w:ascii="Times New Roman" w:eastAsia="宋体" w:hAnsi="Times New Roman" w:cs="Times New Roman"/>
          <w:sz w:val="24"/>
          <w:szCs w:val="24"/>
        </w:rPr>
        <w:fldChar w:fldCharType="begin">
          <w:fldData xml:space="preserve">PEVuZE5vdGU+PENpdGU+PEF1dGhvcj5MZXk8L0F1dGhvcj48WWVhcj4yMDA4PC9ZZWFyPjxSZWNO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</w:fldData>
        </w:fldChar>
      </w:r>
      <w:r w:rsidR="00430ACA">
        <w:rPr>
          <w:rFonts w:ascii="Times New Roman" w:eastAsia="宋体" w:hAnsi="Times New Roman" w:cs="Times New Roman"/>
          <w:sz w:val="24"/>
          <w:szCs w:val="24"/>
        </w:rPr>
        <w:instrText xml:space="preserve"> ADDIN EN.CITE </w:instrText>
      </w:r>
      <w:r w:rsidR="00430ACA">
        <w:rPr>
          <w:rFonts w:ascii="Times New Roman" w:eastAsia="宋体" w:hAnsi="Times New Roman" w:cs="Times New Roman"/>
          <w:sz w:val="24"/>
          <w:szCs w:val="24"/>
        </w:rPr>
        <w:fldChar w:fldCharType="begin">
          <w:fldData xml:space="preserve">PEVuZE5vdGU+PENpdGU+PEF1dGhvcj5MZXk8L0F1dGhvcj48WWVhcj4yMDA4PC9ZZWFyPjxSZWNO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</w:fldData>
        </w:fldChar>
      </w:r>
      <w:r w:rsidR="00430ACA">
        <w:rPr>
          <w:rFonts w:ascii="Times New Roman" w:eastAsia="宋体" w:hAnsi="Times New Roman" w:cs="Times New Roman"/>
          <w:sz w:val="24"/>
          <w:szCs w:val="24"/>
        </w:rPr>
        <w:instrText xml:space="preserve"> ADDIN EN.CITE.DATA </w:instrText>
      </w:r>
      <w:r w:rsidR="00430ACA">
        <w:rPr>
          <w:rFonts w:ascii="Times New Roman" w:eastAsia="宋体" w:hAnsi="Times New Roman" w:cs="Times New Roman"/>
          <w:sz w:val="24"/>
          <w:szCs w:val="24"/>
        </w:rPr>
      </w:r>
      <w:r w:rsidR="00430ACA">
        <w:rPr>
          <w:rFonts w:ascii="Times New Roman" w:eastAsia="宋体" w:hAnsi="Times New Roman" w:cs="Times New Roman"/>
          <w:sz w:val="24"/>
          <w:szCs w:val="24"/>
        </w:rPr>
        <w:fldChar w:fldCharType="end"/>
      </w:r>
      <w:r w:rsidR="009A02BB" w:rsidRPr="00173A36">
        <w:rPr>
          <w:rFonts w:ascii="Times New Roman" w:eastAsia="宋体" w:hAnsi="Times New Roman" w:cs="Times New Roman"/>
          <w:sz w:val="24"/>
          <w:szCs w:val="24"/>
        </w:rPr>
      </w:r>
      <w:r w:rsidR="009A02BB" w:rsidRPr="00173A36">
        <w:rPr>
          <w:rFonts w:ascii="Times New Roman" w:eastAsia="宋体" w:hAnsi="Times New Roman" w:cs="Times New Roman"/>
          <w:sz w:val="24"/>
          <w:szCs w:val="24"/>
        </w:rPr>
        <w:fldChar w:fldCharType="separate"/>
      </w:r>
      <w:r w:rsidR="00430ACA">
        <w:rPr>
          <w:rFonts w:ascii="Times New Roman" w:eastAsia="宋体" w:hAnsi="Times New Roman" w:cs="Times New Roman"/>
          <w:noProof/>
          <w:sz w:val="24"/>
          <w:szCs w:val="24"/>
        </w:rPr>
        <w:t>(Ley et al., 2008)</w:t>
      </w:r>
      <w:r w:rsidR="009A02BB" w:rsidRPr="00173A36">
        <w:rPr>
          <w:rFonts w:ascii="Times New Roman" w:eastAsia="宋体" w:hAnsi="Times New Roman" w:cs="Times New Roman"/>
          <w:sz w:val="24"/>
          <w:szCs w:val="24"/>
        </w:rPr>
        <w:fldChar w:fldCharType="end"/>
      </w:r>
      <w:r w:rsidR="009A02BB" w:rsidRPr="00173A36">
        <w:rPr>
          <w:rFonts w:ascii="Times New Roman" w:eastAsia="宋体" w:hAnsi="Times New Roman" w:cs="Times New Roman"/>
          <w:sz w:val="24"/>
          <w:szCs w:val="24"/>
        </w:rPr>
        <w:t>.</w:t>
      </w:r>
      <w:r w:rsidR="00445F02">
        <w:rPr>
          <w:rFonts w:ascii="Times New Roman" w:eastAsia="宋体" w:hAnsi="Times New Roman" w:cs="Times New Roman"/>
          <w:sz w:val="24"/>
          <w:szCs w:val="24"/>
        </w:rPr>
        <w:t xml:space="preserve"> </w:t>
      </w:r>
      <w:r w:rsidR="00F44B37">
        <w:rPr>
          <w:rFonts w:ascii="Times New Roman" w:eastAsia="宋体" w:hAnsi="Times New Roman" w:cs="Times New Roman"/>
          <w:sz w:val="24"/>
          <w:szCs w:val="24"/>
        </w:rPr>
        <w:t>Our analyses also revealed that the composition of both bacterial and fungal communities shifted considerably during composting in all manure compost treatments. However paired clustering between herbivores (sheep and cattle) and omnivores (pig and chicken) was retained based on</w:t>
      </w:r>
      <w:r w:rsidR="00445F02">
        <w:rPr>
          <w:rFonts w:ascii="Times New Roman" w:eastAsia="宋体" w:hAnsi="Times New Roman" w:cs="Times New Roman"/>
          <w:sz w:val="24"/>
          <w:szCs w:val="24"/>
        </w:rPr>
        <w:t xml:space="preserve"> Bray-</w:t>
      </w:r>
      <w:r w:rsidR="00F44B37">
        <w:rPr>
          <w:rFonts w:ascii="Times New Roman" w:eastAsia="宋体" w:hAnsi="Times New Roman" w:cs="Times New Roman"/>
          <w:sz w:val="24"/>
          <w:szCs w:val="24"/>
        </w:rPr>
        <w:t>C</w:t>
      </w:r>
      <w:r w:rsidR="00445F02">
        <w:rPr>
          <w:rFonts w:ascii="Times New Roman" w:eastAsia="宋体" w:hAnsi="Times New Roman" w:cs="Times New Roman"/>
          <w:sz w:val="24"/>
          <w:szCs w:val="24"/>
        </w:rPr>
        <w:t>urtis distance</w:t>
      </w:r>
      <w:r w:rsidR="00F44B37">
        <w:rPr>
          <w:rFonts w:ascii="Times New Roman" w:eastAsia="宋体" w:hAnsi="Times New Roman" w:cs="Times New Roman"/>
          <w:sz w:val="24"/>
          <w:szCs w:val="24"/>
        </w:rPr>
        <w:t>s.</w:t>
      </w:r>
      <w:r w:rsidR="00445F02">
        <w:rPr>
          <w:rFonts w:ascii="Times New Roman" w:eastAsia="宋体" w:hAnsi="Times New Roman" w:cs="Times New Roman"/>
          <w:sz w:val="24"/>
          <w:szCs w:val="24"/>
        </w:rPr>
        <w:t xml:space="preserve"> </w:t>
      </w:r>
      <w:r w:rsidR="00F44B37">
        <w:rPr>
          <w:rFonts w:ascii="Times New Roman" w:eastAsia="宋体" w:hAnsi="Times New Roman" w:cs="Times New Roman"/>
          <w:sz w:val="24"/>
          <w:szCs w:val="24"/>
        </w:rPr>
        <w:t>Our data thus suggests that relative initial differences in manure compost community composition remained similar throughout the composting, and that selection by the composting conditions</w:t>
      </w:r>
      <w:r w:rsidR="00F44B37" w:rsidRPr="00173A36">
        <w:rPr>
          <w:rFonts w:ascii="Times New Roman" w:eastAsia="宋体" w:hAnsi="Times New Roman" w:cs="Times New Roman"/>
          <w:color w:val="000000" w:themeColor="text1"/>
          <w:sz w:val="24"/>
          <w:szCs w:val="24"/>
        </w:rPr>
        <w:t xml:space="preserve"> </w:t>
      </w:r>
      <w:r w:rsidR="00F44B37" w:rsidRPr="00173A36">
        <w:rPr>
          <w:rFonts w:ascii="Times New Roman" w:eastAsia="宋体" w:hAnsi="Times New Roman" w:cs="Times New Roman"/>
          <w:color w:val="000000" w:themeColor="text1"/>
          <w:sz w:val="24"/>
          <w:szCs w:val="24"/>
        </w:rPr>
        <w:fldChar w:fldCharType="begin">
          <w:fldData xml:space="preserve">PEVuZE5vdGU+PENpdGU+PEF1dGhvcj5WaWxsYXI8L0F1dGhvcj48WWVhcj4yMDE2PC9ZZWFyPjxS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</w:fldData>
        </w:fldChar>
      </w:r>
      <w:r w:rsidR="00F44B37">
        <w:rPr>
          <w:rFonts w:ascii="Times New Roman" w:eastAsia="宋体" w:hAnsi="Times New Roman" w:cs="Times New Roman"/>
          <w:color w:val="000000" w:themeColor="text1"/>
          <w:sz w:val="24"/>
          <w:szCs w:val="24"/>
        </w:rPr>
        <w:instrText xml:space="preserve"> ADDIN EN.CITE </w:instrText>
      </w:r>
      <w:r w:rsidR="00F44B37">
        <w:rPr>
          <w:rFonts w:ascii="Times New Roman" w:eastAsia="宋体" w:hAnsi="Times New Roman" w:cs="Times New Roman"/>
          <w:color w:val="000000" w:themeColor="text1"/>
          <w:sz w:val="24"/>
          <w:szCs w:val="24"/>
        </w:rPr>
        <w:fldChar w:fldCharType="begin">
          <w:fldData xml:space="preserve">PEVuZE5vdGU+PENpdGU+PEF1dGhvcj5WaWxsYXI8L0F1dGhvcj48WWVhcj4yMDE2PC9ZZWFyPjxS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</w:fldData>
        </w:fldChar>
      </w:r>
      <w:r w:rsidR="00F44B37">
        <w:rPr>
          <w:rFonts w:ascii="Times New Roman" w:eastAsia="宋体" w:hAnsi="Times New Roman" w:cs="Times New Roman"/>
          <w:color w:val="000000" w:themeColor="text1"/>
          <w:sz w:val="24"/>
          <w:szCs w:val="24"/>
        </w:rPr>
        <w:instrText xml:space="preserve"> ADDIN EN.CITE.DATA </w:instrText>
      </w:r>
      <w:r w:rsidR="00F44B37">
        <w:rPr>
          <w:rFonts w:ascii="Times New Roman" w:eastAsia="宋体" w:hAnsi="Times New Roman" w:cs="Times New Roman"/>
          <w:color w:val="000000" w:themeColor="text1"/>
          <w:sz w:val="24"/>
          <w:szCs w:val="24"/>
        </w:rPr>
      </w:r>
      <w:r w:rsidR="00F44B37">
        <w:rPr>
          <w:rFonts w:ascii="Times New Roman" w:eastAsia="宋体" w:hAnsi="Times New Roman" w:cs="Times New Roman"/>
          <w:color w:val="000000" w:themeColor="text1"/>
          <w:sz w:val="24"/>
          <w:szCs w:val="24"/>
        </w:rPr>
        <w:fldChar w:fldCharType="end"/>
      </w:r>
      <w:r w:rsidR="00F44B37" w:rsidRPr="00173A36">
        <w:rPr>
          <w:rFonts w:ascii="Times New Roman" w:eastAsia="宋体" w:hAnsi="Times New Roman" w:cs="Times New Roman"/>
          <w:color w:val="000000" w:themeColor="text1"/>
          <w:sz w:val="24"/>
          <w:szCs w:val="24"/>
        </w:rPr>
      </w:r>
      <w:r w:rsidR="00F44B37" w:rsidRPr="00173A36">
        <w:rPr>
          <w:rFonts w:ascii="Times New Roman" w:eastAsia="宋体" w:hAnsi="Times New Roman" w:cs="Times New Roman"/>
          <w:color w:val="000000" w:themeColor="text1"/>
          <w:sz w:val="24"/>
          <w:szCs w:val="24"/>
        </w:rPr>
        <w:fldChar w:fldCharType="separate"/>
      </w:r>
      <w:r w:rsidR="00F44B37">
        <w:rPr>
          <w:rFonts w:ascii="Times New Roman" w:eastAsia="宋体" w:hAnsi="Times New Roman" w:cs="Times New Roman"/>
          <w:noProof/>
          <w:color w:val="000000" w:themeColor="text1"/>
          <w:sz w:val="24"/>
          <w:szCs w:val="24"/>
        </w:rPr>
        <w:t>(Villar et al., 2016)</w:t>
      </w:r>
      <w:r w:rsidR="00F44B37" w:rsidRPr="00173A36">
        <w:rPr>
          <w:rFonts w:ascii="Times New Roman" w:eastAsia="宋体" w:hAnsi="Times New Roman" w:cs="Times New Roman"/>
          <w:color w:val="000000" w:themeColor="text1"/>
          <w:sz w:val="24"/>
          <w:szCs w:val="24"/>
        </w:rPr>
        <w:fldChar w:fldCharType="end"/>
      </w:r>
      <w:r w:rsidR="00F44B37">
        <w:rPr>
          <w:rFonts w:ascii="Times New Roman" w:eastAsia="宋体" w:hAnsi="Times New Roman" w:cs="Times New Roman"/>
          <w:color w:val="000000" w:themeColor="text1"/>
          <w:sz w:val="24"/>
          <w:szCs w:val="24"/>
        </w:rPr>
        <w:t xml:space="preserve"> </w:t>
      </w:r>
      <w:r w:rsidR="00F44B37">
        <w:rPr>
          <w:rFonts w:ascii="Times New Roman" w:eastAsia="宋体" w:hAnsi="Times New Roman" w:cs="Times New Roman"/>
          <w:sz w:val="24"/>
          <w:szCs w:val="24"/>
        </w:rPr>
        <w:t>was not strong enough to drive converging of different manure compost communities.</w:t>
      </w:r>
    </w:p>
    <w:p w14:paraId="7F8B73A2" w14:textId="302C627E" w:rsidR="00F74F09" w:rsidRDefault="00F44B37" w:rsidP="00280A4B">
      <w:pPr>
        <w:spacing w:beforeLines="50" w:before="156" w:afterLines="50" w:after="156" w:line="480" w:lineRule="auto"/>
        <w:rPr>
          <w:rFonts w:ascii="Times New Roman" w:eastAsia="宋体" w:hAnsi="Times New Roman" w:cs="Times New Roman"/>
          <w:color w:val="000000" w:themeColor="text1"/>
          <w:sz w:val="24"/>
          <w:szCs w:val="24"/>
        </w:rPr>
      </w:pPr>
      <w:r>
        <w:rPr>
          <w:rFonts w:ascii="Times New Roman" w:eastAsia="宋体" w:hAnsi="Times New Roman" w:cs="Times New Roman"/>
          <w:sz w:val="24"/>
          <w:szCs w:val="24"/>
        </w:rPr>
        <w:t>S</w:t>
      </w:r>
      <w:r w:rsidR="002C36FE">
        <w:rPr>
          <w:rFonts w:ascii="Times New Roman" w:eastAsia="宋体" w:hAnsi="Times New Roman" w:cs="Times New Roman"/>
          <w:color w:val="000000" w:themeColor="text1"/>
          <w:sz w:val="24"/>
          <w:szCs w:val="24"/>
        </w:rPr>
        <w:t xml:space="preserve">heep and cattle manure </w:t>
      </w:r>
      <w:r w:rsidR="00EC16B9" w:rsidRPr="00280A4B">
        <w:rPr>
          <w:rFonts w:ascii="Times New Roman" w:eastAsia="宋体" w:hAnsi="Times New Roman" w:cs="Times New Roman"/>
          <w:color w:val="000000" w:themeColor="text1"/>
          <w:sz w:val="24"/>
          <w:szCs w:val="24"/>
        </w:rPr>
        <w:t>composts</w:t>
      </w:r>
      <w:r w:rsidRPr="00F44B37">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were initially dominated by</w:t>
      </w:r>
      <w:r w:rsidR="00EC16B9" w:rsidRPr="00280A4B">
        <w:rPr>
          <w:rFonts w:ascii="Times New Roman" w:eastAsia="宋体" w:hAnsi="Times New Roman" w:cs="Times New Roman"/>
          <w:color w:val="000000" w:themeColor="text1"/>
          <w:sz w:val="24"/>
          <w:szCs w:val="24"/>
        </w:rPr>
        <w:t xml:space="preserve"> Proteobacteria</w:t>
      </w:r>
      <w:r>
        <w:rPr>
          <w:rFonts w:ascii="Times New Roman" w:eastAsia="宋体" w:hAnsi="Times New Roman" w:cs="Times New Roman"/>
          <w:color w:val="000000" w:themeColor="text1"/>
          <w:sz w:val="24"/>
          <w:szCs w:val="24"/>
        </w:rPr>
        <w:t xml:space="preserve"> that</w:t>
      </w:r>
      <w:r w:rsidR="00EC16B9" w:rsidRPr="00280A4B">
        <w:rPr>
          <w:rFonts w:ascii="Times New Roman" w:eastAsia="宋体" w:hAnsi="Times New Roman" w:cs="Times New Roman"/>
          <w:color w:val="000000" w:themeColor="text1"/>
          <w:sz w:val="24"/>
          <w:szCs w:val="24"/>
        </w:rPr>
        <w:t xml:space="preserve"> encompass</w:t>
      </w:r>
      <w:r>
        <w:rPr>
          <w:rFonts w:ascii="Times New Roman" w:eastAsia="宋体" w:hAnsi="Times New Roman" w:cs="Times New Roman"/>
          <w:color w:val="000000" w:themeColor="text1"/>
          <w:sz w:val="24"/>
          <w:szCs w:val="24"/>
        </w:rPr>
        <w:t xml:space="preserve"> a</w:t>
      </w:r>
      <w:r w:rsidR="00EC16B9" w:rsidRPr="00280A4B">
        <w:rPr>
          <w:rFonts w:ascii="Times New Roman" w:eastAsia="宋体" w:hAnsi="Times New Roman" w:cs="Times New Roman"/>
          <w:color w:val="000000" w:themeColor="text1"/>
          <w:sz w:val="24"/>
          <w:szCs w:val="24"/>
        </w:rPr>
        <w:t xml:space="preserve"> huge morphological and physiological diversity</w:t>
      </w:r>
      <w:r w:rsidR="009144E4">
        <w:rPr>
          <w:rFonts w:ascii="Times New Roman" w:eastAsia="宋体" w:hAnsi="Times New Roman" w:cs="Times New Roman"/>
          <w:color w:val="000000" w:themeColor="text1"/>
          <w:sz w:val="24"/>
          <w:szCs w:val="24"/>
        </w:rPr>
        <w:t>,</w:t>
      </w:r>
      <w:r w:rsidR="00EC16B9" w:rsidRPr="00280A4B">
        <w:rPr>
          <w:rFonts w:ascii="Times New Roman" w:eastAsia="宋体" w:hAnsi="Times New Roman" w:cs="Times New Roman"/>
          <w:color w:val="000000" w:themeColor="text1"/>
          <w:sz w:val="24"/>
          <w:szCs w:val="24"/>
        </w:rPr>
        <w:t xml:space="preserve"> play</w:t>
      </w:r>
      <w:r>
        <w:rPr>
          <w:rFonts w:ascii="Times New Roman" w:eastAsia="宋体" w:hAnsi="Times New Roman" w:cs="Times New Roman"/>
          <w:color w:val="000000" w:themeColor="text1"/>
          <w:sz w:val="24"/>
          <w:szCs w:val="24"/>
        </w:rPr>
        <w:t>ing</w:t>
      </w:r>
      <w:r w:rsidR="00EC16B9" w:rsidRPr="00280A4B">
        <w:rPr>
          <w:rFonts w:ascii="Times New Roman" w:eastAsia="宋体" w:hAnsi="Times New Roman" w:cs="Times New Roman"/>
          <w:color w:val="000000" w:themeColor="text1"/>
          <w:sz w:val="24"/>
          <w:szCs w:val="24"/>
        </w:rPr>
        <w:t xml:space="preserve"> a critical role in the global cycles of carbon, nitrogen and sulfur </w:t>
      </w:r>
      <w:r w:rsidR="00EC16B9" w:rsidRPr="00280A4B">
        <w:rPr>
          <w:rFonts w:ascii="Times New Roman" w:eastAsia="宋体" w:hAnsi="Times New Roman" w:cs="Times New Roman"/>
          <w:color w:val="000000" w:themeColor="text1"/>
          <w:sz w:val="24"/>
          <w:szCs w:val="24"/>
        </w:rPr>
        <w:fldChar w:fldCharType="begin">
          <w:fldData xml:space="preserve">PEVuZE5vdGU+PENpdGU+PEF1dGhvcj5TcGFpbjwvQXV0aG9yPjxZZWFyPjIwMDk8L1llYXI+PFJl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</w:fldData>
        </w:fldChar>
      </w:r>
      <w:r w:rsidR="00430ACA">
        <w:rPr>
          <w:rFonts w:ascii="Times New Roman" w:eastAsia="宋体" w:hAnsi="Times New Roman" w:cs="Times New Roman"/>
          <w:color w:val="000000" w:themeColor="text1"/>
          <w:sz w:val="24"/>
          <w:szCs w:val="24"/>
        </w:rPr>
        <w:instrText xml:space="preserve"> ADDIN EN.CITE </w:instrText>
      </w:r>
      <w:r w:rsidR="00430ACA">
        <w:rPr>
          <w:rFonts w:ascii="Times New Roman" w:eastAsia="宋体" w:hAnsi="Times New Roman" w:cs="Times New Roman"/>
          <w:color w:val="000000" w:themeColor="text1"/>
          <w:sz w:val="24"/>
          <w:szCs w:val="24"/>
        </w:rPr>
        <w:fldChar w:fldCharType="begin">
          <w:fldData xml:space="preserve">PEVuZE5vdGU+PENpdGU+PEF1dGhvcj5TcGFpbjwvQXV0aG9yPjxZZWFyPjIwMDk8L1llYXI+PFJl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</w:fldData>
        </w:fldChar>
      </w:r>
      <w:r w:rsidR="00430ACA">
        <w:rPr>
          <w:rFonts w:ascii="Times New Roman" w:eastAsia="宋体" w:hAnsi="Times New Roman" w:cs="Times New Roman"/>
          <w:color w:val="000000" w:themeColor="text1"/>
          <w:sz w:val="24"/>
          <w:szCs w:val="24"/>
        </w:rPr>
        <w:instrText xml:space="preserve"> ADDIN EN.CITE.DATA </w:instrText>
      </w:r>
      <w:r w:rsidR="00430ACA">
        <w:rPr>
          <w:rFonts w:ascii="Times New Roman" w:eastAsia="宋体" w:hAnsi="Times New Roman" w:cs="Times New Roman"/>
          <w:color w:val="000000" w:themeColor="text1"/>
          <w:sz w:val="24"/>
          <w:szCs w:val="24"/>
        </w:rPr>
      </w:r>
      <w:r w:rsidR="00430ACA">
        <w:rPr>
          <w:rFonts w:ascii="Times New Roman" w:eastAsia="宋体" w:hAnsi="Times New Roman" w:cs="Times New Roman"/>
          <w:color w:val="000000" w:themeColor="text1"/>
          <w:sz w:val="24"/>
          <w:szCs w:val="24"/>
        </w:rPr>
        <w:fldChar w:fldCharType="end"/>
      </w:r>
      <w:r w:rsidR="00EC16B9" w:rsidRPr="00280A4B">
        <w:rPr>
          <w:rFonts w:ascii="Times New Roman" w:eastAsia="宋体" w:hAnsi="Times New Roman" w:cs="Times New Roman"/>
          <w:color w:val="000000" w:themeColor="text1"/>
          <w:sz w:val="24"/>
          <w:szCs w:val="24"/>
        </w:rPr>
      </w:r>
      <w:r w:rsidR="00EC16B9" w:rsidRPr="00280A4B">
        <w:rPr>
          <w:rFonts w:ascii="Times New Roman" w:eastAsia="宋体" w:hAnsi="Times New Roman" w:cs="Times New Roman"/>
          <w:color w:val="000000" w:themeColor="text1"/>
          <w:sz w:val="24"/>
          <w:szCs w:val="24"/>
        </w:rPr>
        <w:fldChar w:fldCharType="separate"/>
      </w:r>
      <w:r w:rsidR="00430ACA">
        <w:rPr>
          <w:rFonts w:ascii="Times New Roman" w:eastAsia="宋体" w:hAnsi="Times New Roman" w:cs="Times New Roman"/>
          <w:noProof/>
          <w:color w:val="000000" w:themeColor="text1"/>
          <w:sz w:val="24"/>
          <w:szCs w:val="24"/>
        </w:rPr>
        <w:t>(Spain et al., 2009)</w:t>
      </w:r>
      <w:r w:rsidR="00EC16B9" w:rsidRPr="00280A4B">
        <w:rPr>
          <w:rFonts w:ascii="Times New Roman" w:eastAsia="宋体" w:hAnsi="Times New Roman" w:cs="Times New Roman"/>
          <w:color w:val="000000" w:themeColor="text1"/>
          <w:sz w:val="24"/>
          <w:szCs w:val="24"/>
        </w:rPr>
        <w:fldChar w:fldCharType="end"/>
      </w:r>
      <w:r w:rsidR="00EC16B9" w:rsidRPr="00280A4B">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 xml:space="preserve">Interestingly, </w:t>
      </w:r>
      <w:proofErr w:type="spellStart"/>
      <w:r w:rsidR="00FE57E3">
        <w:rPr>
          <w:rFonts w:ascii="Times New Roman" w:eastAsia="宋体" w:hAnsi="Times New Roman" w:cs="Times New Roman"/>
          <w:color w:val="000000" w:themeColor="text1"/>
          <w:sz w:val="24"/>
          <w:szCs w:val="24"/>
        </w:rPr>
        <w:t>C</w:t>
      </w:r>
      <w:r>
        <w:rPr>
          <w:rFonts w:ascii="Times New Roman" w:eastAsia="宋体" w:hAnsi="Times New Roman" w:cs="Times New Roman"/>
          <w:color w:val="000000" w:themeColor="text1"/>
          <w:sz w:val="24"/>
          <w:szCs w:val="24"/>
        </w:rPr>
        <w:t>hlorofexi</w:t>
      </w:r>
      <w:proofErr w:type="spellEnd"/>
      <w:r>
        <w:rPr>
          <w:rFonts w:ascii="Times New Roman" w:eastAsia="宋体" w:hAnsi="Times New Roman" w:cs="Times New Roman"/>
          <w:color w:val="000000" w:themeColor="text1"/>
          <w:sz w:val="24"/>
          <w:szCs w:val="24"/>
        </w:rPr>
        <w:t xml:space="preserve"> became the most dominant phyla in these communities, which suggest that they had selective advantage over Proteobacteria during composting. In contrast, </w:t>
      </w:r>
      <w:r w:rsidR="00F70B85" w:rsidRPr="00F70B85">
        <w:rPr>
          <w:rFonts w:ascii="Times New Roman" w:eastAsia="宋体" w:hAnsi="Times New Roman" w:cs="Times New Roman"/>
          <w:color w:val="000000" w:themeColor="text1"/>
          <w:sz w:val="24"/>
          <w:szCs w:val="24"/>
        </w:rPr>
        <w:t xml:space="preserve">Firmicutes </w:t>
      </w:r>
      <w:r>
        <w:rPr>
          <w:rFonts w:ascii="Times New Roman" w:eastAsia="宋体" w:hAnsi="Times New Roman" w:cs="Times New Roman"/>
          <w:color w:val="000000" w:themeColor="text1"/>
          <w:sz w:val="24"/>
          <w:szCs w:val="24"/>
        </w:rPr>
        <w:t xml:space="preserve">initially </w:t>
      </w:r>
      <w:r w:rsidR="00F70B85">
        <w:rPr>
          <w:rFonts w:ascii="Times New Roman" w:eastAsia="宋体" w:hAnsi="Times New Roman" w:cs="Times New Roman"/>
          <w:color w:val="000000" w:themeColor="text1"/>
          <w:sz w:val="24"/>
          <w:szCs w:val="24"/>
        </w:rPr>
        <w:t>predomina</w:t>
      </w:r>
      <w:r w:rsidR="00863412">
        <w:rPr>
          <w:rFonts w:ascii="Times New Roman" w:eastAsia="宋体" w:hAnsi="Times New Roman" w:cs="Times New Roman"/>
          <w:color w:val="000000" w:themeColor="text1"/>
          <w:sz w:val="24"/>
          <w:szCs w:val="24"/>
        </w:rPr>
        <w:t>t</w:t>
      </w:r>
      <w:r w:rsidR="00F70B85">
        <w:rPr>
          <w:rFonts w:ascii="Times New Roman" w:eastAsia="宋体" w:hAnsi="Times New Roman" w:cs="Times New Roman"/>
          <w:color w:val="000000" w:themeColor="text1"/>
          <w:sz w:val="24"/>
          <w:szCs w:val="24"/>
        </w:rPr>
        <w:t>ed</w:t>
      </w:r>
      <w:r w:rsidR="00F70B85" w:rsidRPr="00F70B85">
        <w:rPr>
          <w:rFonts w:ascii="Times New Roman" w:eastAsia="宋体" w:hAnsi="Times New Roman" w:cs="Times New Roman"/>
          <w:color w:val="000000" w:themeColor="text1"/>
          <w:sz w:val="24"/>
          <w:szCs w:val="24"/>
        </w:rPr>
        <w:t xml:space="preserve"> in pig and chicken manure composts</w:t>
      </w:r>
      <w:r w:rsidR="00863412">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and increased in their relative abundance during composting. This could</w:t>
      </w:r>
      <w:r w:rsidR="009A02BB" w:rsidRPr="00173A36">
        <w:rPr>
          <w:rFonts w:ascii="Times New Roman" w:eastAsia="宋体" w:hAnsi="Times New Roman" w:cs="Times New Roman"/>
          <w:color w:val="000000" w:themeColor="text1"/>
          <w:sz w:val="24"/>
          <w:szCs w:val="24"/>
        </w:rPr>
        <w:t xml:space="preserve"> be explained by </w:t>
      </w:r>
      <w:r>
        <w:rPr>
          <w:rFonts w:ascii="Times New Roman" w:eastAsia="宋体" w:hAnsi="Times New Roman" w:cs="Times New Roman"/>
          <w:color w:val="000000" w:themeColor="text1"/>
          <w:sz w:val="24"/>
          <w:szCs w:val="24"/>
        </w:rPr>
        <w:t xml:space="preserve">ability to </w:t>
      </w:r>
      <w:r>
        <w:rPr>
          <w:rFonts w:ascii="Times New Roman" w:eastAsia="宋体" w:hAnsi="Times New Roman" w:cs="Times New Roman"/>
          <w:color w:val="000000" w:themeColor="text1"/>
          <w:sz w:val="24"/>
          <w:szCs w:val="24"/>
        </w:rPr>
        <w:lastRenderedPageBreak/>
        <w:t>form endospores</w:t>
      </w:r>
      <w:r w:rsidRPr="00173A36">
        <w:rPr>
          <w:rFonts w:ascii="Times New Roman" w:eastAsia="宋体" w:hAnsi="Times New Roman" w:cs="Times New Roman"/>
          <w:color w:val="000000" w:themeColor="text1"/>
          <w:sz w:val="24"/>
          <w:szCs w:val="24"/>
        </w:rPr>
        <w:t xml:space="preserve"> </w:t>
      </w:r>
      <w:r w:rsidR="009A02BB" w:rsidRPr="00173A36">
        <w:rPr>
          <w:rFonts w:ascii="Times New Roman" w:eastAsia="宋体" w:hAnsi="Times New Roman" w:cs="Times New Roman"/>
          <w:color w:val="000000" w:themeColor="text1"/>
          <w:sz w:val="24"/>
          <w:szCs w:val="24"/>
        </w:rPr>
        <w:t xml:space="preserve">that can </w:t>
      </w:r>
      <w:r>
        <w:rPr>
          <w:rFonts w:ascii="Times New Roman" w:eastAsia="宋体" w:hAnsi="Times New Roman" w:cs="Times New Roman"/>
          <w:color w:val="000000" w:themeColor="text1"/>
          <w:sz w:val="24"/>
          <w:szCs w:val="24"/>
        </w:rPr>
        <w:t>help Firmicutes</w:t>
      </w:r>
      <w:r w:rsidRPr="00173A36">
        <w:rPr>
          <w:rFonts w:ascii="Times New Roman" w:eastAsia="宋体" w:hAnsi="Times New Roman" w:cs="Times New Roman"/>
          <w:color w:val="000000" w:themeColor="text1"/>
          <w:sz w:val="24"/>
          <w:szCs w:val="24"/>
        </w:rPr>
        <w:t xml:space="preserve"> </w:t>
      </w:r>
      <w:r w:rsidR="009A02BB" w:rsidRPr="00173A36">
        <w:rPr>
          <w:rFonts w:ascii="Times New Roman" w:eastAsia="宋体" w:hAnsi="Times New Roman" w:cs="Times New Roman"/>
          <w:color w:val="000000" w:themeColor="text1"/>
          <w:sz w:val="24"/>
          <w:szCs w:val="24"/>
        </w:rPr>
        <w:t xml:space="preserve">to </w:t>
      </w:r>
      <w:r>
        <w:rPr>
          <w:rFonts w:ascii="Times New Roman" w:eastAsia="宋体" w:hAnsi="Times New Roman" w:cs="Times New Roman"/>
          <w:color w:val="000000" w:themeColor="text1"/>
          <w:sz w:val="24"/>
          <w:szCs w:val="24"/>
        </w:rPr>
        <w:t>survive</w:t>
      </w:r>
      <w:r w:rsidRPr="00173A36">
        <w:rPr>
          <w:rFonts w:ascii="Times New Roman" w:eastAsia="宋体" w:hAnsi="Times New Roman" w:cs="Times New Roman"/>
          <w:color w:val="000000" w:themeColor="text1"/>
          <w:sz w:val="24"/>
          <w:szCs w:val="24"/>
        </w:rPr>
        <w:t xml:space="preserve"> </w:t>
      </w:r>
      <w:r w:rsidR="009A02BB" w:rsidRPr="00173A36">
        <w:rPr>
          <w:rFonts w:ascii="Times New Roman" w:eastAsia="宋体" w:hAnsi="Times New Roman" w:cs="Times New Roman"/>
          <w:color w:val="000000" w:themeColor="text1"/>
          <w:sz w:val="24"/>
          <w:szCs w:val="24"/>
        </w:rPr>
        <w:t>high temperature</w:t>
      </w:r>
      <w:r>
        <w:rPr>
          <w:rFonts w:ascii="Times New Roman" w:eastAsia="宋体" w:hAnsi="Times New Roman" w:cs="Times New Roman"/>
          <w:color w:val="000000" w:themeColor="text1"/>
          <w:sz w:val="24"/>
          <w:szCs w:val="24"/>
        </w:rPr>
        <w:t>s</w:t>
      </w:r>
      <w:r w:rsidR="009A02BB" w:rsidRPr="00173A36">
        <w:rPr>
          <w:rFonts w:ascii="Times New Roman" w:eastAsia="宋体" w:hAnsi="Times New Roman" w:cs="Times New Roman"/>
          <w:color w:val="000000" w:themeColor="text1"/>
          <w:sz w:val="24"/>
          <w:szCs w:val="24"/>
        </w:rPr>
        <w:t xml:space="preserve"> and harsh environment</w:t>
      </w:r>
      <w:r>
        <w:rPr>
          <w:rFonts w:ascii="Times New Roman" w:eastAsia="宋体" w:hAnsi="Times New Roman" w:cs="Times New Roman"/>
          <w:color w:val="000000" w:themeColor="text1"/>
          <w:sz w:val="24"/>
          <w:szCs w:val="24"/>
        </w:rPr>
        <w:t>,</w:t>
      </w:r>
      <w:r w:rsidR="009A02BB" w:rsidRPr="00173A36">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which has also been shown in previous</w:t>
      </w:r>
      <w:r w:rsidR="009A02BB" w:rsidRPr="00173A36">
        <w:rPr>
          <w:rFonts w:ascii="Times New Roman" w:eastAsia="宋体" w:hAnsi="Times New Roman" w:cs="Times New Roman"/>
          <w:color w:val="000000" w:themeColor="text1"/>
          <w:sz w:val="24"/>
          <w:szCs w:val="24"/>
        </w:rPr>
        <w:t xml:space="preserve"> studies </w:t>
      </w:r>
      <w:r w:rsidR="009A02BB" w:rsidRPr="00173A36">
        <w:rPr>
          <w:rFonts w:ascii="Times New Roman" w:eastAsia="宋体" w:hAnsi="Times New Roman" w:cs="Times New Roman"/>
          <w:color w:val="000000" w:themeColor="text1"/>
          <w:sz w:val="24"/>
          <w:szCs w:val="24"/>
        </w:rPr>
        <w:fldChar w:fldCharType="begin">
          <w:fldData xml:space="preserve">PEVuZE5vdGU+PENpdGU+PEF1dGhvcj5CZWxsbzwvQXV0aG9yPjxZZWFyPjIwMjA8L1llYXI+PFJl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</w:fldData>
        </w:fldChar>
      </w:r>
      <w:r w:rsidR="00430ACA">
        <w:rPr>
          <w:rFonts w:ascii="Times New Roman" w:eastAsia="宋体" w:hAnsi="Times New Roman" w:cs="Times New Roman"/>
          <w:color w:val="000000" w:themeColor="text1"/>
          <w:sz w:val="24"/>
          <w:szCs w:val="24"/>
        </w:rPr>
        <w:instrText xml:space="preserve"> ADDIN EN.CITE </w:instrText>
      </w:r>
      <w:r w:rsidR="00430ACA">
        <w:rPr>
          <w:rFonts w:ascii="Times New Roman" w:eastAsia="宋体" w:hAnsi="Times New Roman" w:cs="Times New Roman"/>
          <w:color w:val="000000" w:themeColor="text1"/>
          <w:sz w:val="24"/>
          <w:szCs w:val="24"/>
        </w:rPr>
        <w:fldChar w:fldCharType="begin">
          <w:fldData xml:space="preserve">PEVuZE5vdGU+PENpdGU+PEF1dGhvcj5CZWxsbzwvQXV0aG9yPjxZZWFyPjIwMjA8L1llYXI+PFJl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</w:fldData>
        </w:fldChar>
      </w:r>
      <w:r w:rsidR="00430ACA">
        <w:rPr>
          <w:rFonts w:ascii="Times New Roman" w:eastAsia="宋体" w:hAnsi="Times New Roman" w:cs="Times New Roman"/>
          <w:color w:val="000000" w:themeColor="text1"/>
          <w:sz w:val="24"/>
          <w:szCs w:val="24"/>
        </w:rPr>
        <w:instrText xml:space="preserve"> ADDIN EN.CITE.DATA </w:instrText>
      </w:r>
      <w:r w:rsidR="00430ACA">
        <w:rPr>
          <w:rFonts w:ascii="Times New Roman" w:eastAsia="宋体" w:hAnsi="Times New Roman" w:cs="Times New Roman"/>
          <w:color w:val="000000" w:themeColor="text1"/>
          <w:sz w:val="24"/>
          <w:szCs w:val="24"/>
        </w:rPr>
      </w:r>
      <w:r w:rsidR="00430ACA">
        <w:rPr>
          <w:rFonts w:ascii="Times New Roman" w:eastAsia="宋体" w:hAnsi="Times New Roman" w:cs="Times New Roman"/>
          <w:color w:val="000000" w:themeColor="text1"/>
          <w:sz w:val="24"/>
          <w:szCs w:val="24"/>
        </w:rPr>
        <w:fldChar w:fldCharType="end"/>
      </w:r>
      <w:r w:rsidR="009A02BB" w:rsidRPr="00173A36">
        <w:rPr>
          <w:rFonts w:ascii="Times New Roman" w:eastAsia="宋体" w:hAnsi="Times New Roman" w:cs="Times New Roman"/>
          <w:color w:val="000000" w:themeColor="text1"/>
          <w:sz w:val="24"/>
          <w:szCs w:val="24"/>
        </w:rPr>
      </w:r>
      <w:r w:rsidR="009A02BB" w:rsidRPr="00173A36">
        <w:rPr>
          <w:rFonts w:ascii="Times New Roman" w:eastAsia="宋体" w:hAnsi="Times New Roman" w:cs="Times New Roman"/>
          <w:color w:val="000000" w:themeColor="text1"/>
          <w:sz w:val="24"/>
          <w:szCs w:val="24"/>
        </w:rPr>
        <w:fldChar w:fldCharType="separate"/>
      </w:r>
      <w:r w:rsidR="00430ACA">
        <w:rPr>
          <w:rFonts w:ascii="Times New Roman" w:eastAsia="宋体" w:hAnsi="Times New Roman" w:cs="Times New Roman"/>
          <w:noProof/>
          <w:color w:val="000000" w:themeColor="text1"/>
          <w:sz w:val="24"/>
          <w:szCs w:val="24"/>
        </w:rPr>
        <w:t>(Hartmann et al., 2014;Bello et al., 2020)</w:t>
      </w:r>
      <w:r w:rsidR="009A02BB" w:rsidRPr="00173A36">
        <w:rPr>
          <w:rFonts w:ascii="Times New Roman" w:eastAsia="宋体" w:hAnsi="Times New Roman" w:cs="Times New Roman"/>
          <w:color w:val="000000" w:themeColor="text1"/>
          <w:sz w:val="24"/>
          <w:szCs w:val="24"/>
        </w:rPr>
        <w:fldChar w:fldCharType="end"/>
      </w:r>
      <w:r w:rsidR="009A02BB" w:rsidRPr="00173A36">
        <w:rPr>
          <w:rFonts w:ascii="Times New Roman" w:eastAsia="宋体" w:hAnsi="Times New Roman" w:cs="Times New Roman"/>
          <w:color w:val="000000" w:themeColor="text1"/>
          <w:sz w:val="24"/>
          <w:szCs w:val="24"/>
        </w:rPr>
        <w:t xml:space="preserve">. </w:t>
      </w:r>
      <w:r>
        <w:rPr>
          <w:rFonts w:ascii="Times New Roman" w:hAnsi="Times New Roman" w:cs="Times New Roman"/>
          <w:sz w:val="24"/>
          <w:szCs w:val="24"/>
        </w:rPr>
        <w:t xml:space="preserve">At the genera level, </w:t>
      </w:r>
      <w:r w:rsidRPr="00173A36">
        <w:rPr>
          <w:rFonts w:ascii="Times New Roman" w:eastAsia="宋体" w:hAnsi="Times New Roman" w:cs="Times New Roman"/>
          <w:color w:val="000000" w:themeColor="text1"/>
          <w:sz w:val="24"/>
          <w:szCs w:val="24"/>
        </w:rPr>
        <w:t>bacterial communit</w:t>
      </w:r>
      <w:r>
        <w:rPr>
          <w:rFonts w:ascii="Times New Roman" w:eastAsia="宋体" w:hAnsi="Times New Roman" w:cs="Times New Roman"/>
          <w:color w:val="000000" w:themeColor="text1"/>
          <w:sz w:val="24"/>
          <w:szCs w:val="24"/>
        </w:rPr>
        <w:t>y profiles</w:t>
      </w:r>
      <w:r w:rsidRPr="00173A36">
        <w:rPr>
          <w:rFonts w:ascii="Times New Roman" w:eastAsia="宋体" w:hAnsi="Times New Roman" w:cs="Times New Roman"/>
          <w:color w:val="000000" w:themeColor="text1"/>
          <w:sz w:val="24"/>
          <w:szCs w:val="24"/>
        </w:rPr>
        <w:t xml:space="preserve"> in pig and chicken manure composts differe</w:t>
      </w:r>
      <w:r>
        <w:rPr>
          <w:rFonts w:ascii="Times New Roman" w:eastAsia="宋体" w:hAnsi="Times New Roman" w:cs="Times New Roman"/>
          <w:color w:val="000000" w:themeColor="text1"/>
          <w:sz w:val="24"/>
          <w:szCs w:val="24"/>
        </w:rPr>
        <w:t>d</w:t>
      </w:r>
      <w:r w:rsidRPr="00173A36">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 xml:space="preserve">initially but converged towards the </w:t>
      </w:r>
      <w:r w:rsidRPr="00173A36">
        <w:rPr>
          <w:rFonts w:ascii="Times New Roman" w:eastAsia="宋体" w:hAnsi="Times New Roman" w:cs="Times New Roman"/>
          <w:color w:val="000000" w:themeColor="text1"/>
          <w:sz w:val="24"/>
          <w:szCs w:val="24"/>
        </w:rPr>
        <w:t>final phase</w:t>
      </w:r>
      <w:r>
        <w:rPr>
          <w:rFonts w:ascii="Times New Roman" w:eastAsia="宋体" w:hAnsi="Times New Roman" w:cs="Times New Roman"/>
          <w:color w:val="000000" w:themeColor="text1"/>
          <w:sz w:val="24"/>
          <w:szCs w:val="24"/>
        </w:rPr>
        <w:t xml:space="preserve"> of composting</w:t>
      </w:r>
      <w:r w:rsidRPr="00173A36">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This</w:t>
      </w:r>
      <w:r w:rsidRPr="00173A36">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 xml:space="preserve">suggest that also the composting conditions were important in determining bacterial community assembly. </w:t>
      </w:r>
    </w:p>
    <w:p w14:paraId="0F5D6F0A" w14:textId="69586FF6" w:rsidR="009A02BB" w:rsidRDefault="00F74F09" w:rsidP="00280A4B">
      <w:pPr>
        <w:spacing w:beforeLines="50" w:before="156" w:afterLines="50" w:after="156" w:line="480" w:lineRule="auto"/>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In case of fungi</w:t>
      </w:r>
      <w:r w:rsidR="00863412">
        <w:rPr>
          <w:rFonts w:ascii="Times New Roman" w:eastAsia="宋体" w:hAnsi="Times New Roman" w:cs="Times New Roman"/>
          <w:color w:val="000000" w:themeColor="text1"/>
          <w:sz w:val="24"/>
          <w:szCs w:val="24"/>
        </w:rPr>
        <w:t xml:space="preserve">, </w:t>
      </w:r>
      <w:r w:rsidR="00863412" w:rsidRPr="00863412">
        <w:rPr>
          <w:rFonts w:ascii="Times New Roman" w:eastAsia="宋体" w:hAnsi="Times New Roman" w:cs="Times New Roman"/>
          <w:color w:val="000000" w:themeColor="text1"/>
          <w:sz w:val="24"/>
          <w:szCs w:val="24"/>
        </w:rPr>
        <w:t xml:space="preserve">Ascomycota dominated in all </w:t>
      </w:r>
      <w:r>
        <w:rPr>
          <w:rFonts w:ascii="Times New Roman" w:eastAsia="宋体" w:hAnsi="Times New Roman" w:cs="Times New Roman"/>
          <w:color w:val="000000" w:themeColor="text1"/>
          <w:sz w:val="24"/>
          <w:szCs w:val="24"/>
        </w:rPr>
        <w:t>manure</w:t>
      </w:r>
      <w:r w:rsidRPr="00863412">
        <w:rPr>
          <w:rFonts w:ascii="Times New Roman" w:eastAsia="宋体" w:hAnsi="Times New Roman" w:cs="Times New Roman"/>
          <w:color w:val="000000" w:themeColor="text1"/>
          <w:sz w:val="24"/>
          <w:szCs w:val="24"/>
        </w:rPr>
        <w:t xml:space="preserve"> </w:t>
      </w:r>
      <w:r w:rsidR="00863412" w:rsidRPr="00863412">
        <w:rPr>
          <w:rFonts w:ascii="Times New Roman" w:eastAsia="宋体" w:hAnsi="Times New Roman" w:cs="Times New Roman"/>
          <w:color w:val="000000" w:themeColor="text1"/>
          <w:sz w:val="24"/>
          <w:szCs w:val="24"/>
        </w:rPr>
        <w:t>treatments during the whole composting process</w:t>
      </w:r>
      <w:r>
        <w:rPr>
          <w:rFonts w:ascii="Times New Roman" w:eastAsia="宋体" w:hAnsi="Times New Roman" w:cs="Times New Roman"/>
          <w:color w:val="000000" w:themeColor="text1"/>
          <w:sz w:val="24"/>
          <w:szCs w:val="24"/>
        </w:rPr>
        <w:t>, which is in line with previous reports</w:t>
      </w:r>
      <w:r w:rsidR="009A02BB" w:rsidRPr="00173A36">
        <w:rPr>
          <w:rFonts w:ascii="Times New Roman" w:hAnsi="Times New Roman" w:cs="Times New Roman"/>
          <w:sz w:val="24"/>
          <w:szCs w:val="24"/>
        </w:rPr>
        <w:t xml:space="preserve"> </w:t>
      </w:r>
      <w:r w:rsidR="009A02BB" w:rsidRPr="00173A36">
        <w:rPr>
          <w:rFonts w:ascii="Times New Roman" w:hAnsi="Times New Roman" w:cs="Times New Roman"/>
          <w:sz w:val="24"/>
          <w:szCs w:val="24"/>
        </w:rPr>
        <w:fldChar w:fldCharType="begin">
          <w:fldData xml:space="preserve">PEVuZE5vdGU+PENpdGU+PEF1dGhvcj5Ba3lvbDwvQXV0aG9yPjxZZWFyPjIwMTk8L1llYXI+PFJl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</w:fldData>
        </w:fldChar>
      </w:r>
      <w:r w:rsidR="001F5AEF">
        <w:rPr>
          <w:rFonts w:ascii="Times New Roman" w:hAnsi="Times New Roman" w:cs="Times New Roman"/>
          <w:sz w:val="24"/>
          <w:szCs w:val="24"/>
        </w:rPr>
        <w:instrText xml:space="preserve"> ADDIN EN.CITE </w:instrText>
      </w:r>
      <w:r w:rsidR="001F5AEF">
        <w:rPr>
          <w:rFonts w:ascii="Times New Roman" w:hAnsi="Times New Roman" w:cs="Times New Roman"/>
          <w:sz w:val="24"/>
          <w:szCs w:val="24"/>
        </w:rPr>
        <w:fldChar w:fldCharType="begin">
          <w:fldData xml:space="preserve">PEVuZE5vdGU+PENpdGU+PEF1dGhvcj5Ba3lvbDwvQXV0aG9yPjxZZWFyPjIwMTk8L1llYXI+PFJl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</w:fldData>
        </w:fldChar>
      </w:r>
      <w:r w:rsidR="001F5AEF">
        <w:rPr>
          <w:rFonts w:ascii="Times New Roman" w:hAnsi="Times New Roman" w:cs="Times New Roman"/>
          <w:sz w:val="24"/>
          <w:szCs w:val="24"/>
        </w:rPr>
        <w:instrText xml:space="preserve"> ADDIN EN.CITE.DATA </w:instrText>
      </w:r>
      <w:r w:rsidR="001F5AEF">
        <w:rPr>
          <w:rFonts w:ascii="Times New Roman" w:hAnsi="Times New Roman" w:cs="Times New Roman"/>
          <w:sz w:val="24"/>
          <w:szCs w:val="24"/>
        </w:rPr>
      </w:r>
      <w:r w:rsidR="001F5AEF">
        <w:rPr>
          <w:rFonts w:ascii="Times New Roman" w:hAnsi="Times New Roman" w:cs="Times New Roman"/>
          <w:sz w:val="24"/>
          <w:szCs w:val="24"/>
        </w:rPr>
        <w:fldChar w:fldCharType="end"/>
      </w:r>
      <w:r w:rsidR="009A02BB" w:rsidRPr="00173A36">
        <w:rPr>
          <w:rFonts w:ascii="Times New Roman" w:hAnsi="Times New Roman" w:cs="Times New Roman"/>
          <w:sz w:val="24"/>
          <w:szCs w:val="24"/>
        </w:rPr>
      </w:r>
      <w:r w:rsidR="009A02BB" w:rsidRPr="00173A36">
        <w:rPr>
          <w:rFonts w:ascii="Times New Roman" w:hAnsi="Times New Roman" w:cs="Times New Roman"/>
          <w:sz w:val="24"/>
          <w:szCs w:val="24"/>
        </w:rPr>
        <w:fldChar w:fldCharType="separate"/>
      </w:r>
      <w:r w:rsidR="00430ACA">
        <w:rPr>
          <w:rFonts w:ascii="Times New Roman" w:hAnsi="Times New Roman" w:cs="Times New Roman"/>
          <w:noProof/>
          <w:sz w:val="24"/>
          <w:szCs w:val="24"/>
        </w:rPr>
        <w:t>(Zhang et al., 2015;Akyol et al., 2019)</w:t>
      </w:r>
      <w:r w:rsidR="009A02BB" w:rsidRPr="00173A36">
        <w:rPr>
          <w:rFonts w:ascii="Times New Roman" w:hAnsi="Times New Roman" w:cs="Times New Roman"/>
          <w:sz w:val="24"/>
          <w:szCs w:val="24"/>
        </w:rPr>
        <w:fldChar w:fldCharType="end"/>
      </w:r>
      <w:r w:rsidR="009A02BB" w:rsidRPr="00173A36">
        <w:rPr>
          <w:rFonts w:ascii="Times New Roman" w:hAnsi="Times New Roman" w:cs="Times New Roman"/>
          <w:sz w:val="24"/>
          <w:szCs w:val="24"/>
        </w:rPr>
        <w:t xml:space="preserve">. </w:t>
      </w:r>
      <w:r>
        <w:rPr>
          <w:rFonts w:ascii="Times New Roman" w:hAnsi="Times New Roman" w:cs="Times New Roman"/>
          <w:sz w:val="24"/>
          <w:szCs w:val="24"/>
        </w:rPr>
        <w:t>One explanation for this is</w:t>
      </w:r>
      <w:r w:rsidR="009A02BB" w:rsidRPr="00173A36">
        <w:rPr>
          <w:rFonts w:ascii="Times New Roman" w:hAnsi="Times New Roman" w:cs="Times New Roman"/>
          <w:sz w:val="24"/>
          <w:szCs w:val="24"/>
        </w:rPr>
        <w:t xml:space="preserve"> that Ascomycota can secrete a variety of cellulase and </w:t>
      </w:r>
      <w:proofErr w:type="spellStart"/>
      <w:r w:rsidR="009A02BB" w:rsidRPr="00173A36">
        <w:rPr>
          <w:rFonts w:ascii="Times New Roman" w:hAnsi="Times New Roman" w:cs="Times New Roman"/>
          <w:sz w:val="24"/>
          <w:szCs w:val="24"/>
        </w:rPr>
        <w:t>hemicellulase</w:t>
      </w:r>
      <w:proofErr w:type="spellEnd"/>
      <w:r w:rsidR="009A02BB" w:rsidRPr="00173A36">
        <w:rPr>
          <w:rFonts w:ascii="Times New Roman" w:hAnsi="Times New Roman" w:cs="Times New Roman"/>
          <w:sz w:val="24"/>
          <w:szCs w:val="24"/>
        </w:rPr>
        <w:t xml:space="preserve"> </w:t>
      </w:r>
      <w:r w:rsidR="00E96E04">
        <w:rPr>
          <w:rFonts w:ascii="Times New Roman" w:hAnsi="Times New Roman" w:cs="Times New Roman"/>
          <w:sz w:val="24"/>
          <w:szCs w:val="24"/>
        </w:rPr>
        <w:t xml:space="preserve">enzymes </w:t>
      </w:r>
      <w:r w:rsidR="009A02BB" w:rsidRPr="00173A36">
        <w:rPr>
          <w:rFonts w:ascii="Times New Roman" w:hAnsi="Times New Roman" w:cs="Times New Roman"/>
          <w:sz w:val="24"/>
          <w:szCs w:val="24"/>
        </w:rPr>
        <w:t xml:space="preserve">and </w:t>
      </w:r>
      <w:r>
        <w:rPr>
          <w:rFonts w:ascii="Times New Roman" w:hAnsi="Times New Roman" w:cs="Times New Roman"/>
          <w:sz w:val="24"/>
          <w:szCs w:val="24"/>
        </w:rPr>
        <w:t>hence</w:t>
      </w:r>
      <w:r w:rsidRPr="00173A36">
        <w:rPr>
          <w:rFonts w:ascii="Times New Roman" w:hAnsi="Times New Roman" w:cs="Times New Roman"/>
          <w:sz w:val="24"/>
          <w:szCs w:val="24"/>
        </w:rPr>
        <w:t xml:space="preserve"> </w:t>
      </w:r>
      <w:r>
        <w:rPr>
          <w:rFonts w:ascii="Times New Roman" w:hAnsi="Times New Roman" w:cs="Times New Roman"/>
          <w:sz w:val="24"/>
          <w:szCs w:val="24"/>
        </w:rPr>
        <w:t>can easily grow during composting by</w:t>
      </w:r>
      <w:r w:rsidRPr="00173A36">
        <w:rPr>
          <w:rFonts w:ascii="Times New Roman" w:hAnsi="Times New Roman" w:cs="Times New Roman"/>
          <w:sz w:val="24"/>
          <w:szCs w:val="24"/>
        </w:rPr>
        <w:t xml:space="preserve"> </w:t>
      </w:r>
      <w:r w:rsidR="009A02BB" w:rsidRPr="00173A36">
        <w:rPr>
          <w:rFonts w:ascii="Times New Roman" w:hAnsi="Times New Roman" w:cs="Times New Roman"/>
          <w:sz w:val="24"/>
          <w:szCs w:val="24"/>
        </w:rPr>
        <w:t>degrad</w:t>
      </w:r>
      <w:r>
        <w:rPr>
          <w:rFonts w:ascii="Times New Roman" w:hAnsi="Times New Roman" w:cs="Times New Roman"/>
          <w:sz w:val="24"/>
          <w:szCs w:val="24"/>
        </w:rPr>
        <w:t>ing</w:t>
      </w:r>
      <w:r w:rsidR="009A02BB" w:rsidRPr="00173A36">
        <w:rPr>
          <w:rFonts w:ascii="Times New Roman" w:hAnsi="Times New Roman" w:cs="Times New Roman"/>
          <w:sz w:val="24"/>
          <w:szCs w:val="24"/>
        </w:rPr>
        <w:t xml:space="preserve"> organic materials </w:t>
      </w:r>
      <w:r>
        <w:rPr>
          <w:rFonts w:ascii="Times New Roman" w:hAnsi="Times New Roman" w:cs="Times New Roman"/>
          <w:sz w:val="24"/>
          <w:szCs w:val="24"/>
        </w:rPr>
        <w:t>available</w:t>
      </w:r>
      <w:r w:rsidR="009A02BB" w:rsidRPr="00173A36">
        <w:rPr>
          <w:rFonts w:ascii="Times New Roman" w:hAnsi="Times New Roman" w:cs="Times New Roman"/>
          <w:sz w:val="24"/>
          <w:szCs w:val="24"/>
        </w:rPr>
        <w:t xml:space="preserve"> </w:t>
      </w:r>
      <w:r w:rsidR="009A02BB" w:rsidRPr="00173A36">
        <w:rPr>
          <w:rFonts w:ascii="Times New Roman" w:hAnsi="Times New Roman" w:cs="Times New Roman"/>
          <w:sz w:val="24"/>
          <w:szCs w:val="24"/>
        </w:rPr>
        <w:fldChar w:fldCharType="begin">
          <w:fldData xml:space="preserve">PEVuZE5vdGU+PENpdGU+PEF1dGhvcj5TaW5naDwvQXV0aG9yPjxZZWFyPjIwMDM8L1llYXI+PFJl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=
</w:fldData>
        </w:fldChar>
      </w:r>
      <w:r w:rsidR="00177D6D">
        <w:rPr>
          <w:rFonts w:ascii="Times New Roman" w:hAnsi="Times New Roman" w:cs="Times New Roman"/>
          <w:sz w:val="24"/>
          <w:szCs w:val="24"/>
        </w:rPr>
        <w:instrText xml:space="preserve"> ADDIN EN.CITE </w:instrText>
      </w:r>
      <w:r w:rsidR="00177D6D">
        <w:rPr>
          <w:rFonts w:ascii="Times New Roman" w:hAnsi="Times New Roman" w:cs="Times New Roman"/>
          <w:sz w:val="24"/>
          <w:szCs w:val="24"/>
        </w:rPr>
        <w:fldChar w:fldCharType="begin">
          <w:fldData xml:space="preserve">PEVuZE5vdGU+PENpdGU+PEF1dGhvcj5TaW5naDwvQXV0aG9yPjxZZWFyPjIwMDM8L1llYXI+PFJl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=
</w:fldData>
        </w:fldChar>
      </w:r>
      <w:r w:rsidR="00177D6D">
        <w:rPr>
          <w:rFonts w:ascii="Times New Roman" w:hAnsi="Times New Roman" w:cs="Times New Roman"/>
          <w:sz w:val="24"/>
          <w:szCs w:val="24"/>
        </w:rPr>
        <w:instrText xml:space="preserve"> ADDIN EN.CITE.DATA </w:instrText>
      </w:r>
      <w:r w:rsidR="00177D6D">
        <w:rPr>
          <w:rFonts w:ascii="Times New Roman" w:hAnsi="Times New Roman" w:cs="Times New Roman"/>
          <w:sz w:val="24"/>
          <w:szCs w:val="24"/>
        </w:rPr>
      </w:r>
      <w:r w:rsidR="00177D6D">
        <w:rPr>
          <w:rFonts w:ascii="Times New Roman" w:hAnsi="Times New Roman" w:cs="Times New Roman"/>
          <w:sz w:val="24"/>
          <w:szCs w:val="24"/>
        </w:rPr>
        <w:fldChar w:fldCharType="end"/>
      </w:r>
      <w:r w:rsidR="009A02BB" w:rsidRPr="00173A36">
        <w:rPr>
          <w:rFonts w:ascii="Times New Roman" w:hAnsi="Times New Roman" w:cs="Times New Roman"/>
          <w:sz w:val="24"/>
          <w:szCs w:val="24"/>
        </w:rPr>
      </w:r>
      <w:r w:rsidR="009A02BB" w:rsidRPr="00173A36">
        <w:rPr>
          <w:rFonts w:ascii="Times New Roman" w:hAnsi="Times New Roman" w:cs="Times New Roman"/>
          <w:sz w:val="24"/>
          <w:szCs w:val="24"/>
        </w:rPr>
        <w:fldChar w:fldCharType="separate"/>
      </w:r>
      <w:r w:rsidR="00430ACA">
        <w:rPr>
          <w:rFonts w:ascii="Times New Roman" w:hAnsi="Times New Roman" w:cs="Times New Roman"/>
          <w:noProof/>
          <w:sz w:val="24"/>
          <w:szCs w:val="24"/>
        </w:rPr>
        <w:t>(Singh et al., 2003;Meng et al., 2019)</w:t>
      </w:r>
      <w:r w:rsidR="009A02BB" w:rsidRPr="00173A36">
        <w:rPr>
          <w:rFonts w:ascii="Times New Roman" w:hAnsi="Times New Roman" w:cs="Times New Roman"/>
          <w:sz w:val="24"/>
          <w:szCs w:val="24"/>
        </w:rPr>
        <w:fldChar w:fldCharType="end"/>
      </w:r>
      <w:r w:rsidR="009A02BB" w:rsidRPr="00173A36">
        <w:rPr>
          <w:rFonts w:ascii="Times New Roman" w:hAnsi="Times New Roman" w:cs="Times New Roman"/>
          <w:sz w:val="24"/>
          <w:szCs w:val="24"/>
        </w:rPr>
        <w:t xml:space="preserve">. The relative abundance of other two phyla, </w:t>
      </w:r>
      <w:proofErr w:type="spellStart"/>
      <w:r w:rsidR="009A02BB" w:rsidRPr="00173A36">
        <w:rPr>
          <w:rFonts w:ascii="Times New Roman" w:hAnsi="Times New Roman" w:cs="Times New Roman"/>
          <w:sz w:val="24"/>
          <w:szCs w:val="24"/>
        </w:rPr>
        <w:t>Mucoromycota</w:t>
      </w:r>
      <w:proofErr w:type="spellEnd"/>
      <w:r w:rsidR="009A02BB" w:rsidRPr="00173A36">
        <w:rPr>
          <w:rFonts w:ascii="Times New Roman" w:hAnsi="Times New Roman" w:cs="Times New Roman"/>
          <w:sz w:val="24"/>
          <w:szCs w:val="24"/>
        </w:rPr>
        <w:t xml:space="preserve"> and Basidiomycota</w:t>
      </w:r>
      <w:r>
        <w:rPr>
          <w:rFonts w:ascii="Times New Roman" w:hAnsi="Times New Roman" w:cs="Times New Roman"/>
          <w:sz w:val="24"/>
          <w:szCs w:val="24"/>
        </w:rPr>
        <w:t>, was initially</w:t>
      </w:r>
      <w:r w:rsidR="009A02BB" w:rsidRPr="00173A36">
        <w:rPr>
          <w:rFonts w:ascii="Times New Roman" w:hAnsi="Times New Roman" w:cs="Times New Roman"/>
          <w:sz w:val="24"/>
          <w:szCs w:val="24"/>
        </w:rPr>
        <w:t xml:space="preserve"> higher </w:t>
      </w:r>
      <w:r>
        <w:rPr>
          <w:rFonts w:ascii="Times New Roman" w:hAnsi="Times New Roman" w:cs="Times New Roman"/>
          <w:sz w:val="24"/>
          <w:szCs w:val="24"/>
        </w:rPr>
        <w:t>in herbivore</w:t>
      </w:r>
      <w:r w:rsidRPr="00173A36">
        <w:rPr>
          <w:rFonts w:ascii="Times New Roman" w:hAnsi="Times New Roman" w:cs="Times New Roman"/>
          <w:sz w:val="24"/>
          <w:szCs w:val="24"/>
        </w:rPr>
        <w:t xml:space="preserve"> </w:t>
      </w:r>
      <w:r>
        <w:rPr>
          <w:rFonts w:ascii="Times New Roman" w:hAnsi="Times New Roman" w:cs="Times New Roman"/>
          <w:sz w:val="24"/>
          <w:szCs w:val="24"/>
        </w:rPr>
        <w:t>compared to omnivore manure composts and they both have been shown to</w:t>
      </w:r>
      <w:r w:rsidRPr="00173A36">
        <w:rPr>
          <w:rFonts w:ascii="Times New Roman" w:hAnsi="Times New Roman" w:cs="Times New Roman"/>
          <w:sz w:val="24"/>
          <w:szCs w:val="24"/>
        </w:rPr>
        <w:t xml:space="preserve"> </w:t>
      </w:r>
      <w:r w:rsidR="009A02BB" w:rsidRPr="00173A36">
        <w:rPr>
          <w:rFonts w:ascii="Times New Roman" w:hAnsi="Times New Roman" w:cs="Times New Roman"/>
          <w:sz w:val="24"/>
          <w:szCs w:val="24"/>
        </w:rPr>
        <w:t xml:space="preserve">play a vital role in decomposition of organic matter </w:t>
      </w:r>
      <w:r w:rsidR="009A02BB" w:rsidRPr="00173A36">
        <w:rPr>
          <w:rFonts w:ascii="Times New Roman" w:hAnsi="Times New Roman" w:cs="Times New Roman"/>
          <w:sz w:val="24"/>
          <w:szCs w:val="24"/>
        </w:rPr>
        <w:fldChar w:fldCharType="begin">
          <w:fldData xml:space="preserve">PEVuZE5vdGU+PENpdGU+PEF1dGhvcj5MaTwvQXV0aG9yPjxZZWFyPjIwMjA8L1llYXI+PFJlY051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</w:fldData>
        </w:fldChar>
      </w:r>
      <w:r w:rsidR="001F5AEF">
        <w:rPr>
          <w:rFonts w:ascii="Times New Roman" w:hAnsi="Times New Roman" w:cs="Times New Roman"/>
          <w:sz w:val="24"/>
          <w:szCs w:val="24"/>
        </w:rPr>
        <w:instrText xml:space="preserve"> ADDIN EN.CITE </w:instrText>
      </w:r>
      <w:r w:rsidR="001F5AEF">
        <w:rPr>
          <w:rFonts w:ascii="Times New Roman" w:hAnsi="Times New Roman" w:cs="Times New Roman"/>
          <w:sz w:val="24"/>
          <w:szCs w:val="24"/>
        </w:rPr>
        <w:fldChar w:fldCharType="begin">
          <w:fldData xml:space="preserve">PEVuZE5vdGU+PENpdGU+PEF1dGhvcj5MaTwvQXV0aG9yPjxZZWFyPjIwMjA8L1llYXI+PFJlY051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</w:fldData>
        </w:fldChar>
      </w:r>
      <w:r w:rsidR="001F5AEF">
        <w:rPr>
          <w:rFonts w:ascii="Times New Roman" w:hAnsi="Times New Roman" w:cs="Times New Roman"/>
          <w:sz w:val="24"/>
          <w:szCs w:val="24"/>
        </w:rPr>
        <w:instrText xml:space="preserve"> ADDIN EN.CITE.DATA </w:instrText>
      </w:r>
      <w:r w:rsidR="001F5AEF">
        <w:rPr>
          <w:rFonts w:ascii="Times New Roman" w:hAnsi="Times New Roman" w:cs="Times New Roman"/>
          <w:sz w:val="24"/>
          <w:szCs w:val="24"/>
        </w:rPr>
      </w:r>
      <w:r w:rsidR="001F5AEF">
        <w:rPr>
          <w:rFonts w:ascii="Times New Roman" w:hAnsi="Times New Roman" w:cs="Times New Roman"/>
          <w:sz w:val="24"/>
          <w:szCs w:val="24"/>
        </w:rPr>
        <w:fldChar w:fldCharType="end"/>
      </w:r>
      <w:r w:rsidR="009A02BB" w:rsidRPr="00173A36">
        <w:rPr>
          <w:rFonts w:ascii="Times New Roman" w:hAnsi="Times New Roman" w:cs="Times New Roman"/>
          <w:sz w:val="24"/>
          <w:szCs w:val="24"/>
        </w:rPr>
      </w:r>
      <w:r w:rsidR="009A02BB" w:rsidRPr="00173A36">
        <w:rPr>
          <w:rFonts w:ascii="Times New Roman" w:hAnsi="Times New Roman" w:cs="Times New Roman"/>
          <w:sz w:val="24"/>
          <w:szCs w:val="24"/>
        </w:rPr>
        <w:fldChar w:fldCharType="separate"/>
      </w:r>
      <w:r w:rsidR="00430ACA">
        <w:rPr>
          <w:rFonts w:ascii="Times New Roman" w:hAnsi="Times New Roman" w:cs="Times New Roman"/>
          <w:noProof/>
          <w:sz w:val="24"/>
          <w:szCs w:val="24"/>
        </w:rPr>
        <w:t>(Li et al., 2020)</w:t>
      </w:r>
      <w:r w:rsidR="009A02BB" w:rsidRPr="00173A36">
        <w:rPr>
          <w:rFonts w:ascii="Times New Roman" w:hAnsi="Times New Roman" w:cs="Times New Roman"/>
          <w:sz w:val="24"/>
          <w:szCs w:val="24"/>
        </w:rPr>
        <w:fldChar w:fldCharType="end"/>
      </w:r>
      <w:r w:rsidR="009A02BB" w:rsidRPr="00173A36">
        <w:rPr>
          <w:rFonts w:ascii="Times New Roman" w:hAnsi="Times New Roman" w:cs="Times New Roman"/>
          <w:sz w:val="24"/>
          <w:szCs w:val="24"/>
        </w:rPr>
        <w:t xml:space="preserve"> </w:t>
      </w:r>
      <w:r>
        <w:rPr>
          <w:rFonts w:ascii="Times New Roman" w:hAnsi="Times New Roman" w:cs="Times New Roman"/>
          <w:sz w:val="24"/>
          <w:szCs w:val="24"/>
        </w:rPr>
        <w:t>and</w:t>
      </w:r>
      <w:r w:rsidR="009A02BB" w:rsidRPr="00173A36">
        <w:rPr>
          <w:rFonts w:ascii="Times New Roman" w:hAnsi="Times New Roman" w:cs="Times New Roman"/>
          <w:sz w:val="24"/>
          <w:szCs w:val="24"/>
        </w:rPr>
        <w:t xml:space="preserve"> straw residue </w:t>
      </w:r>
      <w:r w:rsidR="009A02BB" w:rsidRPr="00173A36">
        <w:rPr>
          <w:rFonts w:ascii="Times New Roman" w:hAnsi="Times New Roman" w:cs="Times New Roman"/>
          <w:sz w:val="24"/>
          <w:szCs w:val="24"/>
        </w:rPr>
        <w:fldChar w:fldCharType="begin">
          <w:fldData xml:space="preserve">PEVuZE5vdGU+PENpdGU+PEF1dGhvcj5NYTwvQXV0aG9yPjxZZWFyPjIwMTM8L1llYXI+PFJlY051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</w:fldData>
        </w:fldChar>
      </w:r>
      <w:r w:rsidR="00177D6D">
        <w:rPr>
          <w:rFonts w:ascii="Times New Roman" w:hAnsi="Times New Roman" w:cs="Times New Roman"/>
          <w:sz w:val="24"/>
          <w:szCs w:val="24"/>
        </w:rPr>
        <w:instrText xml:space="preserve"> ADDIN EN.CITE </w:instrText>
      </w:r>
      <w:r w:rsidR="00177D6D">
        <w:rPr>
          <w:rFonts w:ascii="Times New Roman" w:hAnsi="Times New Roman" w:cs="Times New Roman"/>
          <w:sz w:val="24"/>
          <w:szCs w:val="24"/>
        </w:rPr>
        <w:fldChar w:fldCharType="begin">
          <w:fldData xml:space="preserve">PEVuZE5vdGU+PENpdGU+PEF1dGhvcj5NYTwvQXV0aG9yPjxZZWFyPjIwMTM8L1llYXI+PFJlY051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</w:fldData>
        </w:fldChar>
      </w:r>
      <w:r w:rsidR="00177D6D">
        <w:rPr>
          <w:rFonts w:ascii="Times New Roman" w:hAnsi="Times New Roman" w:cs="Times New Roman"/>
          <w:sz w:val="24"/>
          <w:szCs w:val="24"/>
        </w:rPr>
        <w:instrText xml:space="preserve"> ADDIN EN.CITE.DATA </w:instrText>
      </w:r>
      <w:r w:rsidR="00177D6D">
        <w:rPr>
          <w:rFonts w:ascii="Times New Roman" w:hAnsi="Times New Roman" w:cs="Times New Roman"/>
          <w:sz w:val="24"/>
          <w:szCs w:val="24"/>
        </w:rPr>
      </w:r>
      <w:r w:rsidR="00177D6D">
        <w:rPr>
          <w:rFonts w:ascii="Times New Roman" w:hAnsi="Times New Roman" w:cs="Times New Roman"/>
          <w:sz w:val="24"/>
          <w:szCs w:val="24"/>
        </w:rPr>
        <w:fldChar w:fldCharType="end"/>
      </w:r>
      <w:r w:rsidR="009A02BB" w:rsidRPr="00173A36">
        <w:rPr>
          <w:rFonts w:ascii="Times New Roman" w:hAnsi="Times New Roman" w:cs="Times New Roman"/>
          <w:sz w:val="24"/>
          <w:szCs w:val="24"/>
        </w:rPr>
      </w:r>
      <w:r w:rsidR="009A02BB" w:rsidRPr="00173A36">
        <w:rPr>
          <w:rFonts w:ascii="Times New Roman" w:hAnsi="Times New Roman" w:cs="Times New Roman"/>
          <w:sz w:val="24"/>
          <w:szCs w:val="24"/>
        </w:rPr>
        <w:fldChar w:fldCharType="separate"/>
      </w:r>
      <w:r w:rsidR="00430ACA">
        <w:rPr>
          <w:rFonts w:ascii="Times New Roman" w:hAnsi="Times New Roman" w:cs="Times New Roman"/>
          <w:noProof/>
          <w:sz w:val="24"/>
          <w:szCs w:val="24"/>
        </w:rPr>
        <w:t>(Ma et al., 2013)</w:t>
      </w:r>
      <w:r w:rsidR="009A02BB" w:rsidRPr="00173A36">
        <w:rPr>
          <w:rFonts w:ascii="Times New Roman" w:hAnsi="Times New Roman" w:cs="Times New Roman"/>
          <w:sz w:val="24"/>
          <w:szCs w:val="24"/>
        </w:rPr>
        <w:fldChar w:fldCharType="end"/>
      </w:r>
      <w:r w:rsidR="009A02BB" w:rsidRPr="00173A36">
        <w:rPr>
          <w:rFonts w:ascii="Times New Roman" w:hAnsi="Times New Roman" w:cs="Times New Roman"/>
          <w:sz w:val="24"/>
          <w:szCs w:val="24"/>
        </w:rPr>
        <w:t>.</w:t>
      </w:r>
      <w:r w:rsidR="007143C6">
        <w:rPr>
          <w:rFonts w:ascii="Times New Roman" w:hAnsi="Times New Roman" w:cs="Times New Roman"/>
          <w:sz w:val="24"/>
          <w:szCs w:val="24"/>
        </w:rPr>
        <w:t xml:space="preserve"> </w:t>
      </w:r>
      <w:r>
        <w:rPr>
          <w:rFonts w:ascii="Times New Roman" w:hAnsi="Times New Roman" w:cs="Times New Roman"/>
          <w:sz w:val="24"/>
          <w:szCs w:val="24"/>
        </w:rPr>
        <w:t xml:space="preserve">However, it is unclear why they were replaced by other species by the final phase of composting. </w:t>
      </w:r>
      <w:r w:rsidR="007143C6">
        <w:rPr>
          <w:rFonts w:ascii="Times New Roman" w:hAnsi="Times New Roman" w:cs="Times New Roman"/>
          <w:sz w:val="24"/>
          <w:szCs w:val="24"/>
        </w:rPr>
        <w:t xml:space="preserve">At the genera level, </w:t>
      </w:r>
      <w:r w:rsidR="00714610" w:rsidRPr="00173A36">
        <w:rPr>
          <w:rFonts w:ascii="Times New Roman" w:eastAsia="宋体" w:hAnsi="Times New Roman" w:cs="Times New Roman"/>
          <w:i/>
          <w:iCs/>
          <w:color w:val="000000" w:themeColor="text1"/>
          <w:sz w:val="24"/>
          <w:szCs w:val="24"/>
        </w:rPr>
        <w:t>Aspergillus</w:t>
      </w:r>
      <w:r w:rsidR="00714610" w:rsidRPr="00173A36">
        <w:rPr>
          <w:rFonts w:ascii="Times New Roman" w:eastAsia="宋体" w:hAnsi="Times New Roman" w:cs="Times New Roman"/>
          <w:color w:val="000000" w:themeColor="text1"/>
          <w:sz w:val="24"/>
          <w:szCs w:val="24"/>
        </w:rPr>
        <w:t xml:space="preserve"> dominate</w:t>
      </w:r>
      <w:r>
        <w:rPr>
          <w:rFonts w:ascii="Times New Roman" w:eastAsia="宋体" w:hAnsi="Times New Roman" w:cs="Times New Roman"/>
          <w:color w:val="000000" w:themeColor="text1"/>
          <w:sz w:val="24"/>
          <w:szCs w:val="24"/>
        </w:rPr>
        <w:t>d</w:t>
      </w:r>
      <w:r w:rsidR="00714610" w:rsidRPr="00173A36">
        <w:rPr>
          <w:rFonts w:ascii="Times New Roman" w:eastAsia="宋体" w:hAnsi="Times New Roman" w:cs="Times New Roman"/>
          <w:color w:val="000000" w:themeColor="text1"/>
          <w:sz w:val="24"/>
          <w:szCs w:val="24"/>
        </w:rPr>
        <w:t xml:space="preserve"> in pig and chicken manure composts</w:t>
      </w:r>
      <w:r>
        <w:rPr>
          <w:rFonts w:ascii="Times New Roman" w:eastAsia="宋体" w:hAnsi="Times New Roman" w:cs="Times New Roman"/>
          <w:color w:val="000000" w:themeColor="text1"/>
          <w:sz w:val="24"/>
          <w:szCs w:val="24"/>
        </w:rPr>
        <w:t xml:space="preserve"> initially. This could have been due to their innate ability</w:t>
      </w:r>
      <w:r w:rsidR="00714610" w:rsidRPr="00173A36">
        <w:rPr>
          <w:rFonts w:ascii="Times New Roman" w:eastAsia="宋体" w:hAnsi="Times New Roman" w:cs="Times New Roman"/>
          <w:color w:val="000000" w:themeColor="text1"/>
          <w:sz w:val="24"/>
          <w:szCs w:val="24"/>
        </w:rPr>
        <w:t xml:space="preserve"> to resist to bactericidal antibiotics, which </w:t>
      </w:r>
      <w:r>
        <w:rPr>
          <w:rFonts w:ascii="Times New Roman" w:eastAsia="宋体" w:hAnsi="Times New Roman" w:cs="Times New Roman"/>
          <w:color w:val="000000" w:themeColor="text1"/>
          <w:sz w:val="24"/>
          <w:szCs w:val="24"/>
        </w:rPr>
        <w:t>are</w:t>
      </w:r>
      <w:r w:rsidRPr="00173A36">
        <w:rPr>
          <w:rFonts w:ascii="Times New Roman" w:eastAsia="宋体" w:hAnsi="Times New Roman" w:cs="Times New Roman"/>
          <w:color w:val="000000" w:themeColor="text1"/>
          <w:sz w:val="24"/>
          <w:szCs w:val="24"/>
        </w:rPr>
        <w:t xml:space="preserve"> </w:t>
      </w:r>
      <w:r w:rsidR="00714610" w:rsidRPr="00173A36">
        <w:rPr>
          <w:rFonts w:ascii="Times New Roman" w:eastAsia="宋体" w:hAnsi="Times New Roman" w:cs="Times New Roman"/>
          <w:color w:val="000000" w:themeColor="text1"/>
          <w:sz w:val="24"/>
          <w:szCs w:val="24"/>
        </w:rPr>
        <w:t xml:space="preserve">typically </w:t>
      </w:r>
      <w:r>
        <w:rPr>
          <w:rFonts w:ascii="Times New Roman" w:eastAsia="宋体" w:hAnsi="Times New Roman" w:cs="Times New Roman"/>
          <w:color w:val="000000" w:themeColor="text1"/>
          <w:sz w:val="24"/>
          <w:szCs w:val="24"/>
        </w:rPr>
        <w:t>observed at high concentrations</w:t>
      </w:r>
      <w:r w:rsidR="00714610" w:rsidRPr="00173A36">
        <w:rPr>
          <w:rFonts w:ascii="Times New Roman" w:eastAsia="宋体" w:hAnsi="Times New Roman" w:cs="Times New Roman"/>
          <w:color w:val="000000" w:themeColor="text1"/>
          <w:sz w:val="24"/>
          <w:szCs w:val="24"/>
        </w:rPr>
        <w:t xml:space="preserve"> in pig and chicken manure </w:t>
      </w:r>
      <w:r w:rsidR="00714610" w:rsidRPr="00173A36">
        <w:rPr>
          <w:rFonts w:ascii="Times New Roman" w:eastAsia="宋体" w:hAnsi="Times New Roman" w:cs="Times New Roman"/>
          <w:color w:val="000000" w:themeColor="text1"/>
          <w:sz w:val="24"/>
          <w:szCs w:val="24"/>
        </w:rPr>
        <w:fldChar w:fldCharType="begin"/>
      </w:r>
      <w:r w:rsidR="00177D6D">
        <w:rPr>
          <w:rFonts w:ascii="Times New Roman" w:eastAsia="宋体" w:hAnsi="Times New Roman" w:cs="Times New Roman"/>
          <w:color w:val="000000" w:themeColor="text1"/>
          <w:sz w:val="24"/>
          <w:szCs w:val="24"/>
        </w:rPr>
        <w:instrText xml:space="preserve"> ADDIN EN.CITE &lt;EndNote&gt;&lt;Cite&gt;&lt;Author&gt;Liu&lt;/Author&gt;&lt;Year&gt;2016&lt;/Year&gt;&lt;RecNum&gt;5537&lt;/RecNum&gt;&lt;DisplayText&gt;(Liu et al., 2016)&lt;/DisplayText&gt;&lt;record&gt;&lt;rec-number&gt;5537&lt;/rec-number&gt;&lt;foreign-keys&gt;&lt;key app="EN" db-id="zaf0fa90rzeda9ewvr5pe5p5dwa2x0a2sp92" timestamp="1588641987"&gt;5537&lt;/key&gt;&lt;/foreign-keys&gt;&lt;ref-type name="Journal Article"&gt;17&lt;/ref-type&gt;&lt;contributors&gt;&lt;authors&gt;&lt;author&gt;Liu, Y. W.&lt;/author&gt;&lt;author&gt;Chang, H. Q.&lt;/author&gt;&lt;author&gt;Li, Z. J.&lt;/author&gt;&lt;author&gt;Zhang, C.&lt;/author&gt;&lt;author&gt;Feng, Y.&lt;/author&gt;&lt;author&gt;Cheng, D. M.&lt;/author&gt;&lt;/authors&gt;&lt;/contributors&gt;&lt;auth-address&gt;Chinese Acad Agr Sci, Inst Agr Resources &amp;amp; Reg Planning, Key Lab Plant Nutr &amp;amp; Fertilizer, Minist Agr, Beijing 100081, Peoples R China&amp;#xD;Henan Univ Sci &amp;amp; Technol, Luoyang 471003, Peoples R China&lt;/auth-address&gt;&lt;titles&gt;&lt;title&gt;Gentamicin removal in submerged fermentation using the novel fungal strain Aspergillus terreus FZC3&lt;/title&gt;&lt;secondary-title&gt;Scientific Reports&lt;/secondary-title&gt;&lt;alt-title&gt;Sci Rep-Uk&lt;/alt-title&gt;&lt;/titles&gt;&lt;periodical&gt;&lt;full-title&gt;Scientific Reports&lt;/full-title&gt;&lt;abbr-1&gt;Sci. Rep.&lt;/abbr-1&gt;&lt;abbr-2&gt;Sci Rep&lt;/abbr-2&gt;&lt;/periodical&gt;&lt;volume&gt;6&lt;/volume&gt;&lt;keywords&gt;&lt;keyword&gt;biodegradation&lt;/keyword&gt;&lt;keyword&gt;degradation&lt;/keyword&gt;&lt;keyword&gt;endoglucanase&lt;/keyword&gt;&lt;keyword&gt;optimization&lt;/keyword&gt;&lt;keyword&gt;purification&lt;/keyword&gt;&lt;keyword&gt;biosorption&lt;/keyword&gt;&lt;keyword&gt;prevalence&lt;/keyword&gt;&lt;keyword&gt;resistance&lt;/keyword&gt;&lt;keyword&gt;niger&lt;/keyword&gt;&lt;keyword&gt;soil&lt;/keyword&gt;&lt;/keywords&gt;&lt;dates&gt;&lt;year&gt;2016&lt;/year&gt;&lt;pub-dates&gt;&lt;date&gt;Oct 24&lt;/date&gt;&lt;/pub-dates&gt;&lt;/dates&gt;&lt;isbn&gt;2045-2322&lt;/isbn&gt;&lt;accession-num&gt;WOS:000385963000001&lt;/accession-num&gt;&lt;urls&gt;&lt;related-urls&gt;&lt;url&gt;&lt;style face="underline" font="default" size="100%"&gt;&amp;lt;Go to ISI&amp;gt;://WOS:000385963000001&lt;/style&gt;&lt;/url&gt;&lt;url&gt;https://www.nature.com/articles/srep35856.pdf&lt;/url&gt;&lt;/related-urls&gt;&lt;/urls&gt;&lt;electronic-resource-num&gt;10.1038/srep35856&lt;/electronic-resource-num&gt;&lt;language&gt;English&lt;/language&gt;&lt;/record&gt;&lt;/Cite&gt;&lt;/EndNote&gt;</w:instrText>
      </w:r>
      <w:r w:rsidR="00714610" w:rsidRPr="00173A36">
        <w:rPr>
          <w:rFonts w:ascii="Times New Roman" w:eastAsia="宋体" w:hAnsi="Times New Roman" w:cs="Times New Roman"/>
          <w:color w:val="000000" w:themeColor="text1"/>
          <w:sz w:val="24"/>
          <w:szCs w:val="24"/>
        </w:rPr>
        <w:fldChar w:fldCharType="separate"/>
      </w:r>
      <w:r w:rsidR="00430ACA">
        <w:rPr>
          <w:rFonts w:ascii="Times New Roman" w:eastAsia="宋体" w:hAnsi="Times New Roman" w:cs="Times New Roman"/>
          <w:noProof/>
          <w:color w:val="000000" w:themeColor="text1"/>
          <w:sz w:val="24"/>
          <w:szCs w:val="24"/>
        </w:rPr>
        <w:t>(Liu et al., 2016)</w:t>
      </w:r>
      <w:r w:rsidR="00714610" w:rsidRPr="00173A36">
        <w:rPr>
          <w:rFonts w:ascii="Times New Roman" w:eastAsia="宋体" w:hAnsi="Times New Roman" w:cs="Times New Roman"/>
          <w:color w:val="000000" w:themeColor="text1"/>
          <w:sz w:val="24"/>
          <w:szCs w:val="24"/>
        </w:rPr>
        <w:fldChar w:fldCharType="end"/>
      </w:r>
      <w:r w:rsidR="00714610" w:rsidRPr="00173A36">
        <w:rPr>
          <w:rFonts w:ascii="Times New Roman" w:eastAsia="宋体" w:hAnsi="Times New Roman" w:cs="Times New Roman" w:hint="eastAsia"/>
          <w:color w:val="000000" w:themeColor="text1"/>
          <w:sz w:val="24"/>
          <w:szCs w:val="24"/>
        </w:rPr>
        <w:t>.</w:t>
      </w:r>
      <w:r w:rsidR="00714610" w:rsidRPr="00173A36">
        <w:rPr>
          <w:rFonts w:ascii="Times New Roman" w:eastAsia="宋体" w:hAnsi="Times New Roman" w:cs="Times New Roman"/>
          <w:color w:val="000000" w:themeColor="text1"/>
          <w:sz w:val="24"/>
          <w:szCs w:val="24"/>
        </w:rPr>
        <w:t xml:space="preserve"> </w:t>
      </w:r>
      <w:r w:rsidR="008303A8">
        <w:rPr>
          <w:rFonts w:ascii="Times New Roman" w:eastAsia="宋体" w:hAnsi="Times New Roman" w:cs="Times New Roman"/>
          <w:color w:val="000000" w:themeColor="text1"/>
          <w:sz w:val="24"/>
          <w:szCs w:val="24"/>
        </w:rPr>
        <w:t>At the final composting phase,</w:t>
      </w:r>
      <w:r w:rsidR="008303A8" w:rsidRPr="000120C3">
        <w:rPr>
          <w:rFonts w:ascii="Times New Roman" w:eastAsia="宋体" w:hAnsi="Times New Roman" w:cs="Times New Roman"/>
          <w:color w:val="000000" w:themeColor="text1"/>
          <w:sz w:val="24"/>
          <w:szCs w:val="24"/>
        </w:rPr>
        <w:t xml:space="preserve"> the relative abundance of </w:t>
      </w:r>
      <w:proofErr w:type="spellStart"/>
      <w:r w:rsidR="008303A8" w:rsidRPr="000120C3">
        <w:rPr>
          <w:rFonts w:ascii="Times New Roman" w:eastAsia="宋体" w:hAnsi="Times New Roman" w:cs="Times New Roman"/>
          <w:i/>
          <w:iCs/>
          <w:color w:val="000000" w:themeColor="text1"/>
          <w:sz w:val="24"/>
          <w:szCs w:val="24"/>
        </w:rPr>
        <w:t>Mycothermus</w:t>
      </w:r>
      <w:proofErr w:type="spellEnd"/>
      <w:r w:rsidR="008303A8" w:rsidRPr="000120C3">
        <w:rPr>
          <w:rFonts w:ascii="Times New Roman" w:eastAsia="宋体" w:hAnsi="Times New Roman" w:cs="Times New Roman"/>
          <w:color w:val="000000" w:themeColor="text1"/>
          <w:sz w:val="24"/>
          <w:szCs w:val="24"/>
        </w:rPr>
        <w:t xml:space="preserve"> was high</w:t>
      </w:r>
      <w:r>
        <w:rPr>
          <w:rFonts w:ascii="Times New Roman" w:eastAsia="宋体" w:hAnsi="Times New Roman" w:cs="Times New Roman"/>
          <w:color w:val="000000" w:themeColor="text1"/>
          <w:sz w:val="24"/>
          <w:szCs w:val="24"/>
        </w:rPr>
        <w:t>er</w:t>
      </w:r>
      <w:r w:rsidR="008303A8" w:rsidRPr="000120C3">
        <w:rPr>
          <w:rFonts w:ascii="Times New Roman" w:eastAsia="宋体" w:hAnsi="Times New Roman" w:cs="Times New Roman"/>
          <w:color w:val="000000" w:themeColor="text1"/>
          <w:sz w:val="24"/>
          <w:szCs w:val="24"/>
        </w:rPr>
        <w:t xml:space="preserve"> in sheep and cattle manure composts, while </w:t>
      </w:r>
      <w:proofErr w:type="spellStart"/>
      <w:r w:rsidR="008303A8" w:rsidRPr="000120C3">
        <w:rPr>
          <w:rFonts w:ascii="Times New Roman" w:eastAsia="宋体" w:hAnsi="Times New Roman" w:cs="Times New Roman"/>
          <w:i/>
          <w:iCs/>
          <w:color w:val="000000" w:themeColor="text1"/>
          <w:sz w:val="24"/>
          <w:szCs w:val="24"/>
        </w:rPr>
        <w:t>Melanocarpus</w:t>
      </w:r>
      <w:proofErr w:type="spellEnd"/>
      <w:r w:rsidR="008303A8" w:rsidRPr="000120C3">
        <w:rPr>
          <w:rFonts w:ascii="Times New Roman" w:eastAsia="宋体" w:hAnsi="Times New Roman" w:cs="Times New Roman"/>
          <w:color w:val="000000" w:themeColor="text1"/>
          <w:sz w:val="24"/>
          <w:szCs w:val="24"/>
        </w:rPr>
        <w:t xml:space="preserve"> dominated in pig and chicken manure composts.</w:t>
      </w:r>
      <w:r w:rsidR="00714610" w:rsidRPr="00870D85">
        <w:rPr>
          <w:rFonts w:ascii="Times New Roman" w:eastAsia="宋体" w:hAnsi="Times New Roman" w:cs="Times New Roman"/>
          <w:i/>
          <w:iCs/>
          <w:color w:val="000000" w:themeColor="text1"/>
          <w:sz w:val="24"/>
          <w:szCs w:val="24"/>
        </w:rPr>
        <w:t xml:space="preserve"> </w:t>
      </w:r>
      <w:proofErr w:type="spellStart"/>
      <w:r w:rsidR="00714610" w:rsidRPr="00173A36">
        <w:rPr>
          <w:rFonts w:ascii="Times New Roman" w:eastAsia="宋体" w:hAnsi="Times New Roman" w:cs="Times New Roman"/>
          <w:i/>
          <w:iCs/>
          <w:color w:val="000000" w:themeColor="text1"/>
          <w:sz w:val="24"/>
          <w:szCs w:val="24"/>
        </w:rPr>
        <w:t>Mycothermus</w:t>
      </w:r>
      <w:proofErr w:type="spellEnd"/>
      <w:r w:rsidR="00714610" w:rsidRPr="00173A36">
        <w:rPr>
          <w:rFonts w:ascii="Times New Roman" w:eastAsia="宋体" w:hAnsi="Times New Roman" w:cs="Times New Roman"/>
          <w:color w:val="000000" w:themeColor="text1"/>
          <w:sz w:val="24"/>
          <w:szCs w:val="24"/>
        </w:rPr>
        <w:t xml:space="preserve">, a thermophilic genus, was reported can produce amylases, cellulases, lipases and </w:t>
      </w:r>
      <w:r w:rsidR="00714610" w:rsidRPr="00173A36">
        <w:rPr>
          <w:rFonts w:ascii="Times New Roman" w:eastAsia="宋体" w:hAnsi="Times New Roman" w:cs="Times New Roman"/>
          <w:color w:val="000000" w:themeColor="text1"/>
          <w:sz w:val="24"/>
          <w:szCs w:val="24"/>
        </w:rPr>
        <w:lastRenderedPageBreak/>
        <w:t>xylanases</w:t>
      </w:r>
      <w:r w:rsidR="00714610" w:rsidRPr="00173A36">
        <w:rPr>
          <w:rFonts w:ascii="Times New Roman" w:eastAsia="宋体" w:hAnsi="Times New Roman" w:cs="Times New Roman"/>
          <w:color w:val="000000" w:themeColor="text1"/>
          <w:sz w:val="24"/>
          <w:szCs w:val="24"/>
        </w:rPr>
        <w:fldChar w:fldCharType="begin">
          <w:fldData xml:space="preserve">PEVuZE5vdGU+PENpdGU+PEF1dGhvcj5CYXNvdHJhPC9BdXRob3I+PFllYXI+MjAxNjwvWWVhcj48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</w:fldData>
        </w:fldChar>
      </w:r>
      <w:r w:rsidR="00430ACA">
        <w:rPr>
          <w:rFonts w:ascii="Times New Roman" w:eastAsia="宋体" w:hAnsi="Times New Roman" w:cs="Times New Roman"/>
          <w:color w:val="000000" w:themeColor="text1"/>
          <w:sz w:val="24"/>
          <w:szCs w:val="24"/>
        </w:rPr>
        <w:instrText xml:space="preserve"> ADDIN EN.CITE </w:instrText>
      </w:r>
      <w:r w:rsidR="00430ACA">
        <w:rPr>
          <w:rFonts w:ascii="Times New Roman" w:eastAsia="宋体" w:hAnsi="Times New Roman" w:cs="Times New Roman"/>
          <w:color w:val="000000" w:themeColor="text1"/>
          <w:sz w:val="24"/>
          <w:szCs w:val="24"/>
        </w:rPr>
        <w:fldChar w:fldCharType="begin">
          <w:fldData xml:space="preserve">PEVuZE5vdGU+PENpdGU+PEF1dGhvcj5CYXNvdHJhPC9BdXRob3I+PFllYXI+MjAxNjwvWWVhcj48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</w:fldData>
        </w:fldChar>
      </w:r>
      <w:r w:rsidR="00430ACA">
        <w:rPr>
          <w:rFonts w:ascii="Times New Roman" w:eastAsia="宋体" w:hAnsi="Times New Roman" w:cs="Times New Roman"/>
          <w:color w:val="000000" w:themeColor="text1"/>
          <w:sz w:val="24"/>
          <w:szCs w:val="24"/>
        </w:rPr>
        <w:instrText xml:space="preserve"> ADDIN EN.CITE.DATA </w:instrText>
      </w:r>
      <w:r w:rsidR="00430ACA">
        <w:rPr>
          <w:rFonts w:ascii="Times New Roman" w:eastAsia="宋体" w:hAnsi="Times New Roman" w:cs="Times New Roman"/>
          <w:color w:val="000000" w:themeColor="text1"/>
          <w:sz w:val="24"/>
          <w:szCs w:val="24"/>
        </w:rPr>
      </w:r>
      <w:r w:rsidR="00430ACA">
        <w:rPr>
          <w:rFonts w:ascii="Times New Roman" w:eastAsia="宋体" w:hAnsi="Times New Roman" w:cs="Times New Roman"/>
          <w:color w:val="000000" w:themeColor="text1"/>
          <w:sz w:val="24"/>
          <w:szCs w:val="24"/>
        </w:rPr>
        <w:fldChar w:fldCharType="end"/>
      </w:r>
      <w:r w:rsidR="00714610" w:rsidRPr="00173A36">
        <w:rPr>
          <w:rFonts w:ascii="Times New Roman" w:eastAsia="宋体" w:hAnsi="Times New Roman" w:cs="Times New Roman"/>
          <w:color w:val="000000" w:themeColor="text1"/>
          <w:sz w:val="24"/>
          <w:szCs w:val="24"/>
        </w:rPr>
      </w:r>
      <w:r w:rsidR="00714610" w:rsidRPr="00173A36">
        <w:rPr>
          <w:rFonts w:ascii="Times New Roman" w:eastAsia="宋体" w:hAnsi="Times New Roman" w:cs="Times New Roman"/>
          <w:color w:val="000000" w:themeColor="text1"/>
          <w:sz w:val="24"/>
          <w:szCs w:val="24"/>
        </w:rPr>
        <w:fldChar w:fldCharType="separate"/>
      </w:r>
      <w:r w:rsidR="00430ACA">
        <w:rPr>
          <w:rFonts w:ascii="Times New Roman" w:eastAsia="宋体" w:hAnsi="Times New Roman" w:cs="Times New Roman"/>
          <w:noProof/>
          <w:color w:val="000000" w:themeColor="text1"/>
          <w:sz w:val="24"/>
          <w:szCs w:val="24"/>
        </w:rPr>
        <w:t>(Aquino et al., 2003;Basotra et al., 2016)</w:t>
      </w:r>
      <w:r w:rsidR="00714610" w:rsidRPr="00173A36">
        <w:rPr>
          <w:rFonts w:ascii="Times New Roman" w:eastAsia="宋体" w:hAnsi="Times New Roman" w:cs="Times New Roman"/>
          <w:color w:val="000000" w:themeColor="text1"/>
          <w:sz w:val="24"/>
          <w:szCs w:val="24"/>
        </w:rPr>
        <w:fldChar w:fldCharType="end"/>
      </w:r>
      <w:r w:rsidR="00714610" w:rsidRPr="00173A36">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while</w:t>
      </w:r>
      <w:r w:rsidRPr="00173A36">
        <w:rPr>
          <w:rFonts w:ascii="Times New Roman" w:eastAsia="宋体" w:hAnsi="Times New Roman" w:cs="Times New Roman"/>
          <w:color w:val="000000" w:themeColor="text1"/>
          <w:sz w:val="24"/>
          <w:szCs w:val="24"/>
        </w:rPr>
        <w:t xml:space="preserve"> </w:t>
      </w:r>
      <w:proofErr w:type="spellStart"/>
      <w:r w:rsidR="00714610" w:rsidRPr="00173A36">
        <w:rPr>
          <w:rFonts w:ascii="Times New Roman" w:eastAsia="宋体" w:hAnsi="Times New Roman" w:cs="Times New Roman"/>
          <w:i/>
          <w:iCs/>
          <w:color w:val="000000" w:themeColor="text1"/>
          <w:sz w:val="24"/>
          <w:szCs w:val="24"/>
        </w:rPr>
        <w:t>Melanocarpus</w:t>
      </w:r>
      <w:proofErr w:type="spellEnd"/>
      <w:r w:rsidR="00714610" w:rsidRPr="00173A36">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is able to</w:t>
      </w:r>
      <w:r w:rsidR="00714610" w:rsidRPr="00173A36">
        <w:rPr>
          <w:rFonts w:ascii="Times New Roman" w:eastAsia="宋体" w:hAnsi="Times New Roman" w:cs="Times New Roman"/>
          <w:color w:val="000000" w:themeColor="text1"/>
          <w:sz w:val="24"/>
          <w:szCs w:val="24"/>
        </w:rPr>
        <w:t xml:space="preserve"> produce alkaline active thermostable xylanases </w:t>
      </w:r>
      <w:r w:rsidR="00714610" w:rsidRPr="00173A36">
        <w:rPr>
          <w:rFonts w:ascii="Times New Roman" w:eastAsia="宋体" w:hAnsi="Times New Roman" w:cs="Times New Roman"/>
          <w:color w:val="000000" w:themeColor="text1"/>
          <w:sz w:val="24"/>
          <w:szCs w:val="24"/>
        </w:rPr>
        <w:fldChar w:fldCharType="begin"/>
      </w:r>
      <w:r w:rsidR="00430ACA">
        <w:rPr>
          <w:rFonts w:ascii="Times New Roman" w:eastAsia="宋体" w:hAnsi="Times New Roman" w:cs="Times New Roman"/>
          <w:color w:val="000000" w:themeColor="text1"/>
          <w:sz w:val="24"/>
          <w:szCs w:val="24"/>
        </w:rPr>
        <w:instrText xml:space="preserve"> ADDIN EN.CITE &lt;EndNote&gt;&lt;Cite&gt;&lt;Author&gt;Saraswat&lt;/Author&gt;&lt;Year&gt;1997&lt;/Year&gt;&lt;RecNum&gt;5523&lt;/RecNum&gt;&lt;DisplayText&gt;(Saraswat and Bisaria, 1997)&lt;/DisplayText&gt;&lt;record&gt;&lt;rec-number&gt;5523&lt;/rec-number&gt;&lt;foreign-keys&gt;&lt;key app="EN" db-id="zaf0fa90rzeda9ewvr5pe5p5dwa2x0a2sp92" timestamp="1587730054"&gt;5523&lt;/key&gt;&lt;/foreign-keys&gt;&lt;ref-type name="Journal Article"&gt;17&lt;/ref-type&gt;&lt;contributors&gt;&lt;authors&gt;&lt;author&gt;Saraswat, V.&lt;/author&gt;&lt;author&gt;Bisaria, V. S.&lt;/author&gt;&lt;/authors&gt;&lt;/contributors&gt;&lt;auth-address&gt;Indian Inst Technol, Dept Biochem Engn &amp;amp; Biotechnol, New Delhi 110016, India&lt;/auth-address&gt;&lt;titles&gt;&lt;title&gt;Biosynthesis of xylanolytic and xylan-debranching enzymes in Melanocarpus albomyces IIS 68&lt;/title&gt;&lt;secondary-title&gt;Journal of Fermentation and Bioengineering&lt;/secondary-title&gt;&lt;alt-title&gt;J Ferment Bioeng&lt;/alt-title&gt;&lt;/titles&gt;&lt;periodical&gt;&lt;full-title&gt;Journal of Fermentation and Bioengineering&lt;/full-title&gt;&lt;abbr-1&gt;J. Ferment. Bioeng.&lt;/abbr-1&gt;&lt;abbr-2&gt;J Ferment Bioeng&lt;/abbr-2&gt;&lt;/periodical&gt;&lt;alt-periodical&gt;&lt;full-title&gt;Journal of Fermentation and Bioengineering&lt;/full-title&gt;&lt;abbr-1&gt;J. Ferment. Bioeng.&lt;/abbr-1&gt;&lt;abbr-2&gt;J Ferment Bioeng&lt;/abbr-2&gt;&lt;/alt-periodical&gt;&lt;pages&gt;352-357&lt;/pages&gt;&lt;volume&gt;83&lt;/volume&gt;&lt;number&gt;4&lt;/number&gt;&lt;keywords&gt;&lt;keyword&gt;xylanase&lt;/keyword&gt;&lt;keyword&gt;beta-xylosidase&lt;/keyword&gt;&lt;keyword&gt;acetyl esterase&lt;/keyword&gt;&lt;keyword&gt;alpha-l-arabinofuranosidase&lt;/keyword&gt;&lt;keyword&gt;alpha-d-glucuronidase&lt;/keyword&gt;&lt;keyword&gt;melanocarpus albomyces&lt;/keyword&gt;&lt;keyword&gt;cryptococcus-albidus&lt;/keyword&gt;&lt;keyword&gt;purification&lt;/keyword&gt;&lt;keyword&gt;system&lt;/keyword&gt;&lt;keyword&gt;inducers&lt;/keyword&gt;&lt;keyword&gt;mode&lt;/keyword&gt;&lt;/keywords&gt;&lt;dates&gt;&lt;year&gt;1997&lt;/year&gt;&lt;/dates&gt;&lt;isbn&gt;0922-338x&lt;/isbn&gt;&lt;accession-num&gt;WOS:A1997XD61900008&lt;/accession-num&gt;&lt;urls&gt;&lt;related-urls&gt;&lt;url&gt;&amp;lt;Go to ISI&amp;gt;://WOS:A1997XD61900008&lt;/url&gt;&lt;/related-urls&gt;&lt;/urls&gt;&lt;electronic-resource-num&gt;Doi 10.1016/S0922-338x(97)80141-9&lt;/electronic-resource-num&gt;&lt;language&gt;English&lt;/language&gt;&lt;/record&gt;&lt;/Cite&gt;&lt;/EndNote&gt;</w:instrText>
      </w:r>
      <w:r w:rsidR="00714610" w:rsidRPr="00173A36">
        <w:rPr>
          <w:rFonts w:ascii="Times New Roman" w:eastAsia="宋体" w:hAnsi="Times New Roman" w:cs="Times New Roman"/>
          <w:color w:val="000000" w:themeColor="text1"/>
          <w:sz w:val="24"/>
          <w:szCs w:val="24"/>
        </w:rPr>
        <w:fldChar w:fldCharType="separate"/>
      </w:r>
      <w:r w:rsidR="00430ACA">
        <w:rPr>
          <w:rFonts w:ascii="Times New Roman" w:eastAsia="宋体" w:hAnsi="Times New Roman" w:cs="Times New Roman"/>
          <w:noProof/>
          <w:color w:val="000000" w:themeColor="text1"/>
          <w:sz w:val="24"/>
          <w:szCs w:val="24"/>
        </w:rPr>
        <w:t>(Saraswat and Bisaria, 1997)</w:t>
      </w:r>
      <w:r w:rsidR="00714610" w:rsidRPr="00173A36">
        <w:rPr>
          <w:rFonts w:ascii="Times New Roman" w:eastAsia="宋体" w:hAnsi="Times New Roman" w:cs="Times New Roman"/>
          <w:color w:val="000000" w:themeColor="text1"/>
          <w:sz w:val="24"/>
          <w:szCs w:val="24"/>
        </w:rPr>
        <w:fldChar w:fldCharType="end"/>
      </w:r>
      <w:r w:rsidR="00714610" w:rsidRPr="00173A36">
        <w:rPr>
          <w:rFonts w:ascii="Times New Roman" w:eastAsia="宋体" w:hAnsi="Times New Roman" w:cs="Times New Roman"/>
          <w:color w:val="000000" w:themeColor="text1"/>
          <w:sz w:val="24"/>
          <w:szCs w:val="24"/>
        </w:rPr>
        <w:t xml:space="preserve"> </w:t>
      </w:r>
      <w:r w:rsidR="00366BAA">
        <w:rPr>
          <w:rFonts w:ascii="Times New Roman" w:eastAsia="宋体" w:hAnsi="Times New Roman" w:cs="Times New Roman"/>
          <w:color w:val="000000" w:themeColor="text1"/>
          <w:sz w:val="24"/>
          <w:szCs w:val="24"/>
        </w:rPr>
        <w:t>that are important</w:t>
      </w:r>
      <w:r w:rsidR="00714610" w:rsidRPr="00173A36">
        <w:rPr>
          <w:rFonts w:ascii="Times New Roman" w:eastAsia="宋体" w:hAnsi="Times New Roman" w:cs="Times New Roman"/>
          <w:color w:val="000000" w:themeColor="text1"/>
          <w:sz w:val="24"/>
          <w:szCs w:val="24"/>
        </w:rPr>
        <w:t xml:space="preserve"> for degrading cellulose and hemicelluloses.</w:t>
      </w:r>
      <w:r w:rsidR="00280A4B">
        <w:rPr>
          <w:rFonts w:ascii="Times New Roman" w:eastAsia="宋体" w:hAnsi="Times New Roman" w:cs="Times New Roman"/>
          <w:color w:val="000000" w:themeColor="text1"/>
          <w:sz w:val="24"/>
          <w:szCs w:val="24"/>
        </w:rPr>
        <w:t xml:space="preserve"> </w:t>
      </w:r>
      <w:r>
        <w:rPr>
          <w:rFonts w:ascii="Times New Roman" w:eastAsia="宋体" w:hAnsi="Times New Roman" w:cs="Times New Roman"/>
          <w:color w:val="000000" w:themeColor="text1"/>
          <w:sz w:val="24"/>
          <w:szCs w:val="24"/>
        </w:rPr>
        <w:t>Their ability to drive composting process thus likely explain increase in their relative abundances.</w:t>
      </w:r>
      <w:r w:rsidR="00650DEC">
        <w:rPr>
          <w:rFonts w:ascii="Times New Roman" w:eastAsia="宋体" w:hAnsi="Times New Roman" w:cs="Times New Roman"/>
          <w:color w:val="000000" w:themeColor="text1"/>
          <w:sz w:val="24"/>
          <w:szCs w:val="24"/>
        </w:rPr>
        <w:t xml:space="preserve"> Moreover, the four types of</w:t>
      </w:r>
      <w:r w:rsidR="00650DEC" w:rsidRPr="00650DEC">
        <w:rPr>
          <w:rFonts w:ascii="Times New Roman" w:eastAsia="宋体" w:hAnsi="Times New Roman" w:cs="Times New Roman"/>
          <w:color w:val="000000" w:themeColor="text1"/>
          <w:sz w:val="24"/>
          <w:szCs w:val="24"/>
        </w:rPr>
        <w:t xml:space="preserve"> fermented manur</w:t>
      </w:r>
      <w:r w:rsidR="00650DEC">
        <w:rPr>
          <w:rFonts w:ascii="Times New Roman" w:eastAsia="宋体" w:hAnsi="Times New Roman" w:cs="Times New Roman"/>
          <w:color w:val="000000" w:themeColor="text1"/>
          <w:sz w:val="24"/>
          <w:szCs w:val="24"/>
        </w:rPr>
        <w:t>e composts which were dominated by different microbiota can be used as microbial inoculant to regulate the soil microbial community that promoting crop growth or stress resistance.</w:t>
      </w:r>
    </w:p>
    <w:p w14:paraId="39403846" w14:textId="0CD2F1C5" w:rsidR="008303A8" w:rsidRDefault="00366BAA" w:rsidP="0002381C">
      <w:pPr>
        <w:widowControl/>
        <w:spacing w:beforeLines="50" w:before="156" w:afterLines="50" w:after="156" w:line="480" w:lineRule="auto"/>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 xml:space="preserve">Previous </w:t>
      </w:r>
      <w:r w:rsidR="00870D85">
        <w:rPr>
          <w:rFonts w:ascii="Times New Roman" w:eastAsia="宋体" w:hAnsi="Times New Roman" w:cs="Times New Roman"/>
          <w:color w:val="000000" w:themeColor="text1"/>
          <w:sz w:val="24"/>
          <w:szCs w:val="24"/>
        </w:rPr>
        <w:t xml:space="preserve">research </w:t>
      </w:r>
      <w:r w:rsidR="00F74F09">
        <w:rPr>
          <w:rFonts w:ascii="Times New Roman" w:eastAsia="宋体" w:hAnsi="Times New Roman" w:cs="Times New Roman"/>
          <w:color w:val="000000" w:themeColor="text1"/>
          <w:sz w:val="24"/>
          <w:szCs w:val="24"/>
        </w:rPr>
        <w:t xml:space="preserve">has </w:t>
      </w:r>
      <w:r w:rsidR="00870D85">
        <w:rPr>
          <w:rFonts w:ascii="Times New Roman" w:eastAsia="宋体" w:hAnsi="Times New Roman" w:cs="Times New Roman"/>
          <w:color w:val="000000" w:themeColor="text1"/>
          <w:sz w:val="24"/>
          <w:szCs w:val="24"/>
        </w:rPr>
        <w:t>reported that the bacterial and fungal communities</w:t>
      </w:r>
      <w:r w:rsidR="00F74F09">
        <w:rPr>
          <w:rFonts w:ascii="Times New Roman" w:eastAsia="宋体" w:hAnsi="Times New Roman" w:cs="Times New Roman"/>
          <w:color w:val="000000" w:themeColor="text1"/>
          <w:sz w:val="24"/>
          <w:szCs w:val="24"/>
        </w:rPr>
        <w:t xml:space="preserve"> are</w:t>
      </w:r>
      <w:r w:rsidR="00870D85">
        <w:rPr>
          <w:rFonts w:ascii="Times New Roman" w:eastAsia="宋体" w:hAnsi="Times New Roman" w:cs="Times New Roman"/>
          <w:color w:val="000000" w:themeColor="text1"/>
          <w:sz w:val="24"/>
          <w:szCs w:val="24"/>
        </w:rPr>
        <w:t xml:space="preserve"> influenced by various physiochemical properties of composts </w:t>
      </w:r>
      <w:r w:rsidR="00870D85">
        <w:rPr>
          <w:rFonts w:ascii="Times New Roman" w:eastAsia="宋体" w:hAnsi="Times New Roman" w:cs="Times New Roman"/>
          <w:color w:val="000000" w:themeColor="text1"/>
          <w:sz w:val="24"/>
          <w:szCs w:val="24"/>
        </w:rPr>
        <w:fldChar w:fldCharType="begin">
          <w:fldData xml:space="preserve">PEVuZE5vdGU+PENpdGU+PEF1dGhvcj5EdWFuPC9BdXRob3I+PFllYXI+MjAxOTwvWWVhcj48UmVj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</w:fldData>
        </w:fldChar>
      </w:r>
      <w:r w:rsidR="00430ACA">
        <w:rPr>
          <w:rFonts w:ascii="Times New Roman" w:eastAsia="宋体" w:hAnsi="Times New Roman" w:cs="Times New Roman"/>
          <w:color w:val="000000" w:themeColor="text1"/>
          <w:sz w:val="24"/>
          <w:szCs w:val="24"/>
        </w:rPr>
        <w:instrText xml:space="preserve"> ADDIN EN.CITE </w:instrText>
      </w:r>
      <w:r w:rsidR="00430ACA">
        <w:rPr>
          <w:rFonts w:ascii="Times New Roman" w:eastAsia="宋体" w:hAnsi="Times New Roman" w:cs="Times New Roman"/>
          <w:color w:val="000000" w:themeColor="text1"/>
          <w:sz w:val="24"/>
          <w:szCs w:val="24"/>
        </w:rPr>
        <w:fldChar w:fldCharType="begin">
          <w:fldData xml:space="preserve">PEVuZE5vdGU+PENpdGU+PEF1dGhvcj5EdWFuPC9BdXRob3I+PFllYXI+MjAxOTwvWWVhcj48UmVj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</w:fldData>
        </w:fldChar>
      </w:r>
      <w:r w:rsidR="00430ACA">
        <w:rPr>
          <w:rFonts w:ascii="Times New Roman" w:eastAsia="宋体" w:hAnsi="Times New Roman" w:cs="Times New Roman"/>
          <w:color w:val="000000" w:themeColor="text1"/>
          <w:sz w:val="24"/>
          <w:szCs w:val="24"/>
        </w:rPr>
        <w:instrText xml:space="preserve"> ADDIN EN.CITE.DATA </w:instrText>
      </w:r>
      <w:r w:rsidR="00430ACA">
        <w:rPr>
          <w:rFonts w:ascii="Times New Roman" w:eastAsia="宋体" w:hAnsi="Times New Roman" w:cs="Times New Roman"/>
          <w:color w:val="000000" w:themeColor="text1"/>
          <w:sz w:val="24"/>
          <w:szCs w:val="24"/>
        </w:rPr>
      </w:r>
      <w:r w:rsidR="00430ACA">
        <w:rPr>
          <w:rFonts w:ascii="Times New Roman" w:eastAsia="宋体" w:hAnsi="Times New Roman" w:cs="Times New Roman"/>
          <w:color w:val="000000" w:themeColor="text1"/>
          <w:sz w:val="24"/>
          <w:szCs w:val="24"/>
        </w:rPr>
        <w:fldChar w:fldCharType="end"/>
      </w:r>
      <w:r w:rsidR="00870D85">
        <w:rPr>
          <w:rFonts w:ascii="Times New Roman" w:eastAsia="宋体" w:hAnsi="Times New Roman" w:cs="Times New Roman"/>
          <w:color w:val="000000" w:themeColor="text1"/>
          <w:sz w:val="24"/>
          <w:szCs w:val="24"/>
        </w:rPr>
      </w:r>
      <w:r w:rsidR="00870D85">
        <w:rPr>
          <w:rFonts w:ascii="Times New Roman" w:eastAsia="宋体" w:hAnsi="Times New Roman" w:cs="Times New Roman"/>
          <w:color w:val="000000" w:themeColor="text1"/>
          <w:sz w:val="24"/>
          <w:szCs w:val="24"/>
        </w:rPr>
        <w:fldChar w:fldCharType="separate"/>
      </w:r>
      <w:r w:rsidR="00430ACA">
        <w:rPr>
          <w:rFonts w:ascii="Times New Roman" w:eastAsia="宋体" w:hAnsi="Times New Roman" w:cs="Times New Roman"/>
          <w:noProof/>
          <w:color w:val="000000" w:themeColor="text1"/>
          <w:sz w:val="24"/>
          <w:szCs w:val="24"/>
        </w:rPr>
        <w:t>(Duan et al., 2019)</w:t>
      </w:r>
      <w:r w:rsidR="00870D85">
        <w:rPr>
          <w:rFonts w:ascii="Times New Roman" w:eastAsia="宋体" w:hAnsi="Times New Roman" w:cs="Times New Roman"/>
          <w:color w:val="000000" w:themeColor="text1"/>
          <w:sz w:val="24"/>
          <w:szCs w:val="24"/>
        </w:rPr>
        <w:fldChar w:fldCharType="end"/>
      </w:r>
      <w:r w:rsidR="00870D85">
        <w:rPr>
          <w:rFonts w:ascii="Times New Roman" w:eastAsia="宋体" w:hAnsi="Times New Roman" w:cs="Times New Roman"/>
          <w:color w:val="000000" w:themeColor="text1"/>
          <w:sz w:val="24"/>
          <w:szCs w:val="24"/>
        </w:rPr>
        <w:t>.</w:t>
      </w:r>
      <w:r w:rsidR="00870D85">
        <w:rPr>
          <w:rFonts w:ascii="Times New Roman" w:eastAsia="宋体" w:hAnsi="Times New Roman" w:cs="Times New Roman" w:hint="eastAsia"/>
          <w:color w:val="000000" w:themeColor="text1"/>
          <w:sz w:val="24"/>
          <w:szCs w:val="24"/>
        </w:rPr>
        <w:t xml:space="preserve"> </w:t>
      </w:r>
      <w:r w:rsidR="00870D85">
        <w:rPr>
          <w:rFonts w:ascii="Times New Roman" w:eastAsia="宋体" w:hAnsi="Times New Roman" w:cs="Times New Roman"/>
          <w:color w:val="000000" w:themeColor="text1"/>
          <w:sz w:val="24"/>
          <w:szCs w:val="24"/>
        </w:rPr>
        <w:t xml:space="preserve">In our study, RDA analysis revealed that both the compositions of bacterial and fungal communities were significantly affected by </w:t>
      </w:r>
      <w:bookmarkStart w:id="35" w:name="OLE_LINK8"/>
      <w:bookmarkStart w:id="36" w:name="OLE_LINK9"/>
      <w:r w:rsidR="000A09A3">
        <w:rPr>
          <w:rFonts w:ascii="Times New Roman" w:eastAsia="宋体" w:hAnsi="Times New Roman" w:cs="Times New Roman"/>
          <w:color w:val="000000" w:themeColor="text1"/>
          <w:sz w:val="24"/>
          <w:szCs w:val="24"/>
        </w:rPr>
        <w:t>NH</w:t>
      </w:r>
      <w:r w:rsidR="000A09A3" w:rsidRPr="000120C3">
        <w:rPr>
          <w:rFonts w:ascii="Times New Roman" w:eastAsia="宋体" w:hAnsi="Times New Roman" w:cs="Times New Roman"/>
          <w:color w:val="000000" w:themeColor="text1"/>
          <w:sz w:val="24"/>
          <w:szCs w:val="24"/>
          <w:vertAlign w:val="subscript"/>
        </w:rPr>
        <w:t>4</w:t>
      </w:r>
      <w:r w:rsidR="000A09A3">
        <w:rPr>
          <w:rFonts w:ascii="Times New Roman" w:eastAsia="宋体" w:hAnsi="Times New Roman" w:cs="Times New Roman"/>
          <w:color w:val="000000" w:themeColor="text1"/>
          <w:sz w:val="24"/>
          <w:szCs w:val="24"/>
        </w:rPr>
        <w:t>-N</w:t>
      </w:r>
      <w:bookmarkEnd w:id="35"/>
      <w:bookmarkEnd w:id="36"/>
      <w:r w:rsidR="000A09A3">
        <w:rPr>
          <w:rFonts w:ascii="Times New Roman" w:eastAsia="宋体" w:hAnsi="Times New Roman" w:cs="Times New Roman"/>
          <w:color w:val="000000" w:themeColor="text1"/>
          <w:sz w:val="24"/>
          <w:szCs w:val="24"/>
        </w:rPr>
        <w:t xml:space="preserve"> and TP contents</w:t>
      </w:r>
      <w:r w:rsidR="00646345">
        <w:rPr>
          <w:rFonts w:ascii="Times New Roman" w:eastAsia="宋体" w:hAnsi="Times New Roman" w:cs="Times New Roman"/>
          <w:color w:val="000000" w:themeColor="text1"/>
          <w:sz w:val="24"/>
          <w:szCs w:val="24"/>
        </w:rPr>
        <w:t xml:space="preserve">, suggesting that </w:t>
      </w:r>
      <w:r w:rsidR="00F74F09">
        <w:rPr>
          <w:rFonts w:ascii="Times New Roman" w:eastAsia="宋体" w:hAnsi="Times New Roman" w:cs="Times New Roman"/>
          <w:color w:val="000000" w:themeColor="text1"/>
          <w:sz w:val="24"/>
          <w:szCs w:val="24"/>
        </w:rPr>
        <w:t xml:space="preserve">compost </w:t>
      </w:r>
      <w:proofErr w:type="spellStart"/>
      <w:r w:rsidR="007E2E44" w:rsidRPr="007E2E44">
        <w:rPr>
          <w:rFonts w:ascii="Times New Roman" w:eastAsia="宋体" w:hAnsi="Times New Roman" w:cs="Times New Roman"/>
          <w:color w:val="000000" w:themeColor="text1"/>
          <w:sz w:val="24"/>
          <w:szCs w:val="24"/>
        </w:rPr>
        <w:t>metataxonomy</w:t>
      </w:r>
      <w:proofErr w:type="spellEnd"/>
      <w:r w:rsidR="00F74F09">
        <w:rPr>
          <w:rFonts w:ascii="Times New Roman" w:eastAsia="宋体" w:hAnsi="Times New Roman" w:cs="Times New Roman"/>
          <w:color w:val="000000" w:themeColor="text1"/>
          <w:sz w:val="24"/>
          <w:szCs w:val="24"/>
        </w:rPr>
        <w:t xml:space="preserve"> were</w:t>
      </w:r>
      <w:r w:rsidR="00646345">
        <w:rPr>
          <w:rFonts w:ascii="Times New Roman" w:eastAsia="宋体" w:hAnsi="Times New Roman" w:cs="Times New Roman"/>
          <w:color w:val="000000" w:themeColor="text1"/>
          <w:sz w:val="24"/>
          <w:szCs w:val="24"/>
        </w:rPr>
        <w:t xml:space="preserve"> involve</w:t>
      </w:r>
      <w:r w:rsidR="000A33A2">
        <w:rPr>
          <w:rFonts w:ascii="Times New Roman" w:eastAsia="宋体" w:hAnsi="Times New Roman" w:cs="Times New Roman"/>
          <w:color w:val="000000" w:themeColor="text1"/>
          <w:sz w:val="24"/>
          <w:szCs w:val="24"/>
        </w:rPr>
        <w:t>d</w:t>
      </w:r>
      <w:r w:rsidR="00646345">
        <w:rPr>
          <w:rFonts w:ascii="Times New Roman" w:eastAsia="宋体" w:hAnsi="Times New Roman" w:cs="Times New Roman"/>
          <w:color w:val="000000" w:themeColor="text1"/>
          <w:sz w:val="24"/>
          <w:szCs w:val="24"/>
        </w:rPr>
        <w:t xml:space="preserve"> in the nitrogen and phosphorus </w:t>
      </w:r>
      <w:r w:rsidR="000A33A2">
        <w:rPr>
          <w:rFonts w:ascii="Times New Roman" w:eastAsia="宋体" w:hAnsi="Times New Roman" w:cs="Times New Roman"/>
          <w:color w:val="000000" w:themeColor="text1"/>
          <w:sz w:val="24"/>
          <w:szCs w:val="24"/>
        </w:rPr>
        <w:t>metabolism</w:t>
      </w:r>
      <w:r w:rsidR="00646345">
        <w:rPr>
          <w:rFonts w:ascii="Times New Roman" w:eastAsia="宋体" w:hAnsi="Times New Roman" w:cs="Times New Roman"/>
          <w:color w:val="000000" w:themeColor="text1"/>
          <w:sz w:val="24"/>
          <w:szCs w:val="24"/>
        </w:rPr>
        <w:t xml:space="preserve">. Pearson correlation showed that the abundance of </w:t>
      </w:r>
      <w:proofErr w:type="spellStart"/>
      <w:r w:rsidR="00646345" w:rsidRPr="000120C3">
        <w:rPr>
          <w:rFonts w:ascii="Times New Roman" w:eastAsia="宋体" w:hAnsi="Times New Roman" w:cs="Times New Roman"/>
          <w:i/>
          <w:iCs/>
          <w:color w:val="000000" w:themeColor="text1"/>
          <w:sz w:val="24"/>
          <w:szCs w:val="24"/>
        </w:rPr>
        <w:t>Ignatzschineria</w:t>
      </w:r>
      <w:proofErr w:type="spellEnd"/>
      <w:r w:rsidR="00646345">
        <w:rPr>
          <w:rFonts w:ascii="Times New Roman" w:eastAsia="宋体" w:hAnsi="Times New Roman" w:cs="Times New Roman"/>
          <w:color w:val="000000" w:themeColor="text1"/>
          <w:sz w:val="24"/>
          <w:szCs w:val="24"/>
        </w:rPr>
        <w:t xml:space="preserve"> and </w:t>
      </w:r>
      <w:bookmarkStart w:id="37" w:name="OLE_LINK14"/>
      <w:bookmarkStart w:id="38" w:name="OLE_LINK15"/>
      <w:bookmarkStart w:id="39" w:name="OLE_LINK22"/>
      <w:bookmarkStart w:id="40" w:name="OLE_LINK27"/>
      <w:r w:rsidR="00646345" w:rsidRPr="000120C3">
        <w:rPr>
          <w:rFonts w:ascii="Times New Roman" w:eastAsia="宋体" w:hAnsi="Times New Roman" w:cs="Times New Roman"/>
          <w:i/>
          <w:iCs/>
          <w:color w:val="000000" w:themeColor="text1"/>
          <w:sz w:val="24"/>
          <w:szCs w:val="24"/>
        </w:rPr>
        <w:t>Aspergillus</w:t>
      </w:r>
      <w:bookmarkEnd w:id="37"/>
      <w:bookmarkEnd w:id="38"/>
      <w:r w:rsidR="00646345">
        <w:rPr>
          <w:rFonts w:ascii="Times New Roman" w:eastAsia="宋体" w:hAnsi="Times New Roman" w:cs="Times New Roman"/>
          <w:color w:val="000000" w:themeColor="text1"/>
          <w:sz w:val="24"/>
          <w:szCs w:val="24"/>
        </w:rPr>
        <w:t xml:space="preserve"> </w:t>
      </w:r>
      <w:r w:rsidR="000A33A2">
        <w:rPr>
          <w:rFonts w:ascii="Times New Roman" w:eastAsia="宋体" w:hAnsi="Times New Roman" w:cs="Times New Roman"/>
          <w:color w:val="000000" w:themeColor="text1"/>
          <w:sz w:val="24"/>
          <w:szCs w:val="24"/>
        </w:rPr>
        <w:t xml:space="preserve">were </w:t>
      </w:r>
      <w:r w:rsidR="00646345">
        <w:rPr>
          <w:rFonts w:ascii="Times New Roman" w:eastAsia="宋体" w:hAnsi="Times New Roman" w:cs="Times New Roman"/>
          <w:color w:val="000000" w:themeColor="text1"/>
          <w:sz w:val="24"/>
          <w:szCs w:val="24"/>
        </w:rPr>
        <w:t>po</w:t>
      </w:r>
      <w:bookmarkEnd w:id="39"/>
      <w:bookmarkEnd w:id="40"/>
      <w:r w:rsidR="00646345">
        <w:rPr>
          <w:rFonts w:ascii="Times New Roman" w:eastAsia="宋体" w:hAnsi="Times New Roman" w:cs="Times New Roman"/>
          <w:color w:val="000000" w:themeColor="text1"/>
          <w:sz w:val="24"/>
          <w:szCs w:val="24"/>
        </w:rPr>
        <w:t xml:space="preserve">sitively correlated with </w:t>
      </w:r>
      <w:bookmarkStart w:id="41" w:name="OLE_LINK3"/>
      <w:bookmarkStart w:id="42" w:name="OLE_LINK4"/>
      <w:r w:rsidR="00646345">
        <w:rPr>
          <w:rFonts w:ascii="Times New Roman" w:eastAsia="宋体" w:hAnsi="Times New Roman" w:cs="Times New Roman"/>
          <w:color w:val="000000" w:themeColor="text1"/>
          <w:sz w:val="24"/>
          <w:szCs w:val="24"/>
        </w:rPr>
        <w:t>NH</w:t>
      </w:r>
      <w:r w:rsidR="00646345" w:rsidRPr="000120C3">
        <w:rPr>
          <w:rFonts w:ascii="Times New Roman" w:eastAsia="宋体" w:hAnsi="Times New Roman" w:cs="Times New Roman"/>
          <w:color w:val="000000" w:themeColor="text1"/>
          <w:sz w:val="24"/>
          <w:szCs w:val="24"/>
          <w:vertAlign w:val="subscript"/>
        </w:rPr>
        <w:t>4</w:t>
      </w:r>
      <w:r w:rsidR="00646345">
        <w:rPr>
          <w:rFonts w:ascii="Times New Roman" w:eastAsia="宋体" w:hAnsi="Times New Roman" w:cs="Times New Roman"/>
          <w:color w:val="000000" w:themeColor="text1"/>
          <w:sz w:val="24"/>
          <w:szCs w:val="24"/>
        </w:rPr>
        <w:t>-N</w:t>
      </w:r>
      <w:bookmarkEnd w:id="41"/>
      <w:bookmarkEnd w:id="42"/>
      <w:r w:rsidR="000A09A3">
        <w:rPr>
          <w:rFonts w:ascii="Times New Roman" w:eastAsia="宋体" w:hAnsi="Times New Roman" w:cs="Times New Roman"/>
          <w:color w:val="000000" w:themeColor="text1"/>
          <w:sz w:val="24"/>
          <w:szCs w:val="24"/>
        </w:rPr>
        <w:t xml:space="preserve"> </w:t>
      </w:r>
      <w:r w:rsidR="00646345">
        <w:rPr>
          <w:rFonts w:ascii="Times New Roman" w:eastAsia="宋体" w:hAnsi="Times New Roman" w:cs="Times New Roman"/>
          <w:color w:val="000000" w:themeColor="text1"/>
          <w:sz w:val="24"/>
          <w:szCs w:val="24"/>
        </w:rPr>
        <w:t>content, while</w:t>
      </w:r>
      <w:r w:rsidR="009A3335">
        <w:rPr>
          <w:rFonts w:ascii="Times New Roman" w:eastAsia="宋体" w:hAnsi="Times New Roman" w:cs="Times New Roman"/>
          <w:color w:val="000000" w:themeColor="text1"/>
          <w:sz w:val="24"/>
          <w:szCs w:val="24"/>
        </w:rPr>
        <w:t xml:space="preserve"> </w:t>
      </w:r>
      <w:bookmarkStart w:id="43" w:name="OLE_LINK28"/>
      <w:bookmarkStart w:id="44" w:name="OLE_LINK29"/>
      <w:proofErr w:type="spellStart"/>
      <w:r w:rsidR="009A3335" w:rsidRPr="000120C3">
        <w:rPr>
          <w:rFonts w:ascii="Times New Roman" w:eastAsia="宋体" w:hAnsi="Times New Roman" w:cs="Times New Roman"/>
          <w:i/>
          <w:iCs/>
          <w:color w:val="000000" w:themeColor="text1"/>
          <w:sz w:val="24"/>
          <w:szCs w:val="24"/>
        </w:rPr>
        <w:t>Cerasibacillus</w:t>
      </w:r>
      <w:bookmarkEnd w:id="43"/>
      <w:bookmarkEnd w:id="44"/>
      <w:proofErr w:type="spellEnd"/>
      <w:r w:rsidR="009A3335">
        <w:rPr>
          <w:rFonts w:ascii="Times New Roman" w:eastAsia="宋体" w:hAnsi="Times New Roman" w:cs="Times New Roman"/>
          <w:color w:val="000000" w:themeColor="text1"/>
          <w:sz w:val="24"/>
          <w:szCs w:val="24"/>
        </w:rPr>
        <w:t xml:space="preserve">, </w:t>
      </w:r>
      <w:r w:rsidR="009A3335" w:rsidRPr="000120C3">
        <w:rPr>
          <w:rFonts w:ascii="Times New Roman" w:eastAsia="宋体" w:hAnsi="Times New Roman" w:cs="Times New Roman"/>
          <w:i/>
          <w:iCs/>
          <w:color w:val="000000" w:themeColor="text1"/>
          <w:sz w:val="24"/>
          <w:szCs w:val="24"/>
        </w:rPr>
        <w:t>Bacillus</w:t>
      </w:r>
      <w:r w:rsidR="009A3335">
        <w:rPr>
          <w:rFonts w:ascii="Times New Roman" w:eastAsia="宋体" w:hAnsi="Times New Roman" w:cs="Times New Roman"/>
          <w:color w:val="000000" w:themeColor="text1"/>
          <w:sz w:val="24"/>
          <w:szCs w:val="24"/>
        </w:rPr>
        <w:t xml:space="preserve"> and </w:t>
      </w:r>
      <w:proofErr w:type="spellStart"/>
      <w:r w:rsidR="009A3335" w:rsidRPr="000120C3">
        <w:rPr>
          <w:rFonts w:ascii="Times New Roman" w:eastAsia="宋体" w:hAnsi="Times New Roman" w:cs="Times New Roman"/>
          <w:i/>
          <w:iCs/>
          <w:color w:val="000000" w:themeColor="text1"/>
          <w:sz w:val="24"/>
          <w:szCs w:val="24"/>
        </w:rPr>
        <w:t>Novibacillus</w:t>
      </w:r>
      <w:proofErr w:type="spellEnd"/>
      <w:r w:rsidR="009A3335" w:rsidRPr="009A3335">
        <w:rPr>
          <w:rFonts w:ascii="Times New Roman" w:eastAsia="宋体" w:hAnsi="Times New Roman" w:cs="Times New Roman"/>
          <w:color w:val="000000" w:themeColor="text1"/>
          <w:sz w:val="24"/>
          <w:szCs w:val="24"/>
        </w:rPr>
        <w:t xml:space="preserve"> </w:t>
      </w:r>
      <w:r w:rsidR="009A3335">
        <w:rPr>
          <w:rFonts w:ascii="Times New Roman" w:eastAsia="宋体" w:hAnsi="Times New Roman" w:cs="Times New Roman"/>
          <w:color w:val="000000" w:themeColor="text1"/>
          <w:sz w:val="24"/>
          <w:szCs w:val="24"/>
        </w:rPr>
        <w:t>positively correlated with TP content.</w:t>
      </w:r>
      <w:r w:rsidR="009A3335" w:rsidRPr="000120C3">
        <w:rPr>
          <w:rFonts w:ascii="Times New Roman" w:eastAsia="宋体" w:hAnsi="Times New Roman" w:cs="Times New Roman"/>
          <w:i/>
          <w:iCs/>
          <w:color w:val="000000" w:themeColor="text1"/>
          <w:sz w:val="24"/>
          <w:szCs w:val="24"/>
        </w:rPr>
        <w:t xml:space="preserve"> </w:t>
      </w:r>
      <w:proofErr w:type="spellStart"/>
      <w:r w:rsidR="009A3335" w:rsidRPr="000120C3">
        <w:rPr>
          <w:rFonts w:ascii="Times New Roman" w:eastAsia="宋体" w:hAnsi="Times New Roman" w:cs="Times New Roman"/>
          <w:i/>
          <w:iCs/>
          <w:color w:val="000000" w:themeColor="text1"/>
          <w:sz w:val="24"/>
          <w:szCs w:val="24"/>
        </w:rPr>
        <w:t>Ignatzschineria</w:t>
      </w:r>
      <w:proofErr w:type="spellEnd"/>
      <w:r w:rsidR="009A3335">
        <w:rPr>
          <w:rFonts w:ascii="Times New Roman" w:eastAsia="宋体" w:hAnsi="Times New Roman" w:cs="Times New Roman"/>
          <w:color w:val="000000" w:themeColor="text1"/>
          <w:sz w:val="24"/>
          <w:szCs w:val="24"/>
        </w:rPr>
        <w:t xml:space="preserve">, a Gram-negative genus, </w:t>
      </w:r>
      <w:r w:rsidR="000A33A2">
        <w:rPr>
          <w:rFonts w:ascii="Times New Roman" w:eastAsia="宋体" w:hAnsi="Times New Roman" w:cs="Times New Roman"/>
          <w:color w:val="000000" w:themeColor="text1"/>
          <w:sz w:val="24"/>
          <w:szCs w:val="24"/>
        </w:rPr>
        <w:t xml:space="preserve">has </w:t>
      </w:r>
      <w:r w:rsidR="009F4F11">
        <w:rPr>
          <w:rFonts w:ascii="Times New Roman" w:eastAsia="宋体" w:hAnsi="Times New Roman" w:cs="Times New Roman"/>
          <w:color w:val="000000" w:themeColor="text1"/>
          <w:sz w:val="24"/>
          <w:szCs w:val="24"/>
        </w:rPr>
        <w:t xml:space="preserve">been found in </w:t>
      </w:r>
      <w:r w:rsidR="009F4F11" w:rsidRPr="009F4F11">
        <w:rPr>
          <w:rFonts w:ascii="Times New Roman" w:eastAsia="宋体" w:hAnsi="Times New Roman" w:cs="Times New Roman"/>
          <w:color w:val="000000" w:themeColor="text1"/>
          <w:sz w:val="24"/>
          <w:szCs w:val="24"/>
        </w:rPr>
        <w:t xml:space="preserve">aerobic </w:t>
      </w:r>
      <w:r w:rsidR="009F4F11">
        <w:rPr>
          <w:rFonts w:ascii="Times New Roman" w:eastAsia="宋体" w:hAnsi="Times New Roman" w:cs="Times New Roman"/>
          <w:color w:val="000000" w:themeColor="text1"/>
          <w:sz w:val="24"/>
          <w:szCs w:val="24"/>
        </w:rPr>
        <w:t xml:space="preserve">composts </w:t>
      </w:r>
      <w:r w:rsidR="009F4F11">
        <w:rPr>
          <w:rFonts w:ascii="Times New Roman" w:eastAsia="宋体" w:hAnsi="Times New Roman" w:cs="Times New Roman"/>
          <w:color w:val="000000" w:themeColor="text1"/>
          <w:sz w:val="24"/>
          <w:szCs w:val="24"/>
        </w:rPr>
        <w:fldChar w:fldCharType="begin"/>
      </w:r>
      <w:r w:rsidR="00430ACA">
        <w:rPr>
          <w:rFonts w:ascii="Times New Roman" w:eastAsia="宋体" w:hAnsi="Times New Roman" w:cs="Times New Roman"/>
          <w:color w:val="000000" w:themeColor="text1"/>
          <w:sz w:val="24"/>
          <w:szCs w:val="24"/>
        </w:rPr>
        <w:instrText xml:space="preserve"> ADDIN EN.CITE &lt;EndNote&gt;&lt;Cite&gt;&lt;Author&gt;Wang&lt;/Author&gt;&lt;Year&gt;2017&lt;/Year&gt;&lt;RecNum&gt;5793&lt;/RecNum&gt;&lt;DisplayText&gt;(Wang et al., 2017)&lt;/DisplayText&gt;&lt;record&gt;&lt;rec-number&gt;5793&lt;/rec-number&gt;&lt;foreign-keys&gt;&lt;key app="EN" db-id="zaf0fa90rzeda9ewvr5pe5p5dwa2x0a2sp92" timestamp="1603448889"&gt;5793&lt;/key&gt;&lt;/foreign-keys&gt;&lt;ref-type name="Journal Article"&gt;17&lt;/ref-type&gt;&lt;contributors&gt;&lt;authors&gt;&lt;author&gt;Wang, X. L.&lt;/author&gt;&lt;author&gt;Cao, A. X.&lt;/author&gt;&lt;author&gt;Zhao, G. Z.&lt;/author&gt;&lt;author&gt;Zhou, C. B.&lt;/author&gt;&lt;author&gt;Xu, R.&lt;/author&gt;&lt;/authors&gt;&lt;/contributors&gt;&lt;auth-address&gt;Beijing Forestry Univ, Coll Biol Sci &amp;amp; Biotechnol, Beijing 100083, Peoples R China&amp;#xD;Chinese Acad Sci, Res Ctr Ecoenvironm Sci, State Key Lab Urban &amp;amp; Reg Ecol, Beijing 100085, Peoples R China&lt;/auth-address&gt;&lt;titles&gt;&lt;title&gt;Microbial community structure and diversity in a municipal solid waste landfill&lt;/title&gt;&lt;secondary-title&gt;Waste Management&lt;/secondary-title&gt;&lt;alt-title&gt;Waste Manage&lt;/alt-title&gt;&lt;/titles&gt;&lt;periodical&gt;&lt;full-title&gt;Waste Management&lt;/full-title&gt;&lt;abbr-1&gt;Waste Manage. (Oxford)&lt;/abbr-1&gt;&lt;abbr-2&gt;Waste Manage (Oxford)&lt;/abbr-2&gt;&lt;/periodical&gt;&lt;pages&gt;79-87&lt;/pages&gt;&lt;volume&gt;66&lt;/volume&gt;&lt;keywords&gt;&lt;keyword&gt;microbial&lt;/keyword&gt;&lt;keyword&gt;diversity&lt;/keyword&gt;&lt;keyword&gt;structure&lt;/keyword&gt;&lt;keyword&gt;miseq&lt;/keyword&gt;&lt;keyword&gt;landfill&lt;/keyword&gt;&lt;keyword&gt;municipal solid waste&lt;/keyword&gt;&lt;keyword&gt;sp-nov&lt;/keyword&gt;&lt;keyword&gt;bacterial communities&lt;/keyword&gt;&lt;keyword&gt;methane production&lt;/keyword&gt;&lt;keyword&gt;anaerobic sludge&lt;/keyword&gt;&lt;keyword&gt;leachate&lt;/keyword&gt;&lt;keyword&gt;degradation&lt;/keyword&gt;&lt;keyword&gt;bioreactors&lt;/keyword&gt;&lt;keyword&gt;water&lt;/keyword&gt;&lt;keyword&gt;stabilization&lt;/keyword&gt;&lt;keyword&gt;performance&lt;/keyword&gt;&lt;/keywords&gt;&lt;dates&gt;&lt;year&gt;2017&lt;/year&gt;&lt;pub-dates&gt;&lt;date&gt;Aug&lt;/date&gt;&lt;/pub-dates&gt;&lt;/dates&gt;&lt;isbn&gt;0956-053x&lt;/isbn&gt;&lt;accession-num&gt;WOS:000404503900010&lt;/accession-num&gt;&lt;urls&gt;&lt;related-urls&gt;&lt;url&gt;&amp;lt;Go to ISI&amp;gt;://WOS:000404503900010&lt;/url&gt;&lt;/related-urls&gt;&lt;/urls&gt;&lt;electronic-resource-num&gt;10.1016/j.wasman.2017.04.023&lt;/electronic-resource-num&gt;&lt;language&gt;English&lt;/language&gt;&lt;/record&gt;&lt;/Cite&gt;&lt;/EndNote&gt;</w:instrText>
      </w:r>
      <w:r w:rsidR="009F4F11">
        <w:rPr>
          <w:rFonts w:ascii="Times New Roman" w:eastAsia="宋体" w:hAnsi="Times New Roman" w:cs="Times New Roman"/>
          <w:color w:val="000000" w:themeColor="text1"/>
          <w:sz w:val="24"/>
          <w:szCs w:val="24"/>
        </w:rPr>
        <w:fldChar w:fldCharType="separate"/>
      </w:r>
      <w:r w:rsidR="00430ACA">
        <w:rPr>
          <w:rFonts w:ascii="Times New Roman" w:eastAsia="宋体" w:hAnsi="Times New Roman" w:cs="Times New Roman"/>
          <w:noProof/>
          <w:color w:val="000000" w:themeColor="text1"/>
          <w:sz w:val="24"/>
          <w:szCs w:val="24"/>
        </w:rPr>
        <w:t>(Wang et al., 2017)</w:t>
      </w:r>
      <w:r w:rsidR="009F4F11">
        <w:rPr>
          <w:rFonts w:ascii="Times New Roman" w:eastAsia="宋体" w:hAnsi="Times New Roman" w:cs="Times New Roman"/>
          <w:color w:val="000000" w:themeColor="text1"/>
          <w:sz w:val="24"/>
          <w:szCs w:val="24"/>
        </w:rPr>
        <w:fldChar w:fldCharType="end"/>
      </w:r>
      <w:r w:rsidR="009F4F11">
        <w:rPr>
          <w:rFonts w:ascii="Times New Roman" w:eastAsia="宋体" w:hAnsi="Times New Roman" w:cs="Times New Roman"/>
          <w:color w:val="000000" w:themeColor="text1"/>
          <w:sz w:val="24"/>
          <w:szCs w:val="24"/>
        </w:rPr>
        <w:t xml:space="preserve">, but its </w:t>
      </w:r>
      <w:r w:rsidR="009F4F11" w:rsidRPr="009F4F11">
        <w:rPr>
          <w:rFonts w:ascii="Times New Roman" w:eastAsia="宋体" w:hAnsi="Times New Roman" w:cs="Times New Roman"/>
          <w:color w:val="000000" w:themeColor="text1"/>
          <w:sz w:val="24"/>
          <w:szCs w:val="24"/>
        </w:rPr>
        <w:t>function in the microbial community remains unclear</w:t>
      </w:r>
      <w:r w:rsidR="009F4F11">
        <w:rPr>
          <w:rFonts w:ascii="Times New Roman" w:eastAsia="宋体" w:hAnsi="Times New Roman" w:cs="Times New Roman"/>
          <w:color w:val="000000" w:themeColor="text1"/>
          <w:sz w:val="24"/>
          <w:szCs w:val="24"/>
        </w:rPr>
        <w:t>.</w:t>
      </w:r>
      <w:r w:rsidR="000A09A3">
        <w:rPr>
          <w:rFonts w:ascii="Times New Roman" w:eastAsia="宋体" w:hAnsi="Times New Roman" w:cs="Times New Roman"/>
          <w:color w:val="000000" w:themeColor="text1"/>
          <w:sz w:val="24"/>
          <w:szCs w:val="24"/>
        </w:rPr>
        <w:t xml:space="preserve"> </w:t>
      </w:r>
      <w:r w:rsidR="000A33A2">
        <w:rPr>
          <w:rFonts w:ascii="Times New Roman" w:eastAsia="宋体" w:hAnsi="Times New Roman" w:cs="Times New Roman"/>
          <w:color w:val="000000" w:themeColor="text1"/>
          <w:sz w:val="24"/>
          <w:szCs w:val="24"/>
        </w:rPr>
        <w:t>The success of</w:t>
      </w:r>
      <w:r w:rsidR="006B6009">
        <w:rPr>
          <w:rFonts w:ascii="Times New Roman" w:eastAsia="宋体" w:hAnsi="Times New Roman" w:cs="Times New Roman"/>
          <w:color w:val="000000" w:themeColor="text1"/>
          <w:sz w:val="24"/>
          <w:szCs w:val="24"/>
        </w:rPr>
        <w:t xml:space="preserve"> </w:t>
      </w:r>
      <w:r w:rsidR="006B6009" w:rsidRPr="000120C3">
        <w:rPr>
          <w:rFonts w:ascii="Times New Roman" w:eastAsia="宋体" w:hAnsi="Times New Roman" w:cs="Times New Roman"/>
          <w:i/>
          <w:iCs/>
          <w:color w:val="000000" w:themeColor="text1"/>
          <w:sz w:val="24"/>
          <w:szCs w:val="24"/>
        </w:rPr>
        <w:t>Aspergillus</w:t>
      </w:r>
      <w:r w:rsidR="006B6009">
        <w:rPr>
          <w:rFonts w:ascii="Times New Roman" w:eastAsia="宋体" w:hAnsi="Times New Roman" w:cs="Times New Roman"/>
          <w:color w:val="000000" w:themeColor="text1"/>
          <w:sz w:val="24"/>
          <w:szCs w:val="24"/>
        </w:rPr>
        <w:t xml:space="preserve"> </w:t>
      </w:r>
      <w:r w:rsidR="000A33A2">
        <w:rPr>
          <w:rFonts w:ascii="Times New Roman" w:eastAsia="宋体" w:hAnsi="Times New Roman" w:cs="Times New Roman"/>
          <w:color w:val="000000" w:themeColor="text1"/>
          <w:sz w:val="24"/>
          <w:szCs w:val="24"/>
        </w:rPr>
        <w:t>could be due to its ability to utilize a huge range of</w:t>
      </w:r>
      <w:r w:rsidR="006B6009">
        <w:rPr>
          <w:rFonts w:ascii="Times New Roman" w:eastAsia="宋体" w:hAnsi="Times New Roman" w:cs="Times New Roman"/>
          <w:color w:val="000000" w:themeColor="text1"/>
          <w:sz w:val="24"/>
          <w:szCs w:val="24"/>
        </w:rPr>
        <w:t xml:space="preserve"> nitrogen sources </w:t>
      </w:r>
      <w:r w:rsidR="006B6009">
        <w:rPr>
          <w:rFonts w:ascii="Times New Roman" w:eastAsia="宋体" w:hAnsi="Times New Roman" w:cs="Times New Roman"/>
          <w:color w:val="000000" w:themeColor="text1"/>
          <w:sz w:val="24"/>
          <w:szCs w:val="24"/>
        </w:rPr>
        <w:fldChar w:fldCharType="begin">
          <w:fldData xml:space="preserve">PEVuZE5vdGU+PENpdGU+PEF1dGhvcj5LcmFwcG1hbm48L0F1dGhvcj48WWVhcj4yMDA1PC9ZZWFy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</w:fldData>
        </w:fldChar>
      </w:r>
      <w:r w:rsidR="00430ACA">
        <w:rPr>
          <w:rFonts w:ascii="Times New Roman" w:eastAsia="宋体" w:hAnsi="Times New Roman" w:cs="Times New Roman"/>
          <w:color w:val="000000" w:themeColor="text1"/>
          <w:sz w:val="24"/>
          <w:szCs w:val="24"/>
        </w:rPr>
        <w:instrText xml:space="preserve"> ADDIN EN.CITE </w:instrText>
      </w:r>
      <w:r w:rsidR="00430ACA">
        <w:rPr>
          <w:rFonts w:ascii="Times New Roman" w:eastAsia="宋体" w:hAnsi="Times New Roman" w:cs="Times New Roman"/>
          <w:color w:val="000000" w:themeColor="text1"/>
          <w:sz w:val="24"/>
          <w:szCs w:val="24"/>
        </w:rPr>
        <w:fldChar w:fldCharType="begin">
          <w:fldData xml:space="preserve">PEVuZE5vdGU+PENpdGU+PEF1dGhvcj5LcmFwcG1hbm48L0F1dGhvcj48WWVhcj4yMDA1PC9ZZWFy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</w:fldData>
        </w:fldChar>
      </w:r>
      <w:r w:rsidR="00430ACA">
        <w:rPr>
          <w:rFonts w:ascii="Times New Roman" w:eastAsia="宋体" w:hAnsi="Times New Roman" w:cs="Times New Roman"/>
          <w:color w:val="000000" w:themeColor="text1"/>
          <w:sz w:val="24"/>
          <w:szCs w:val="24"/>
        </w:rPr>
        <w:instrText xml:space="preserve"> ADDIN EN.CITE.DATA </w:instrText>
      </w:r>
      <w:r w:rsidR="00430ACA">
        <w:rPr>
          <w:rFonts w:ascii="Times New Roman" w:eastAsia="宋体" w:hAnsi="Times New Roman" w:cs="Times New Roman"/>
          <w:color w:val="000000" w:themeColor="text1"/>
          <w:sz w:val="24"/>
          <w:szCs w:val="24"/>
        </w:rPr>
      </w:r>
      <w:r w:rsidR="00430ACA">
        <w:rPr>
          <w:rFonts w:ascii="Times New Roman" w:eastAsia="宋体" w:hAnsi="Times New Roman" w:cs="Times New Roman"/>
          <w:color w:val="000000" w:themeColor="text1"/>
          <w:sz w:val="24"/>
          <w:szCs w:val="24"/>
        </w:rPr>
        <w:fldChar w:fldCharType="end"/>
      </w:r>
      <w:r w:rsidR="006B6009">
        <w:rPr>
          <w:rFonts w:ascii="Times New Roman" w:eastAsia="宋体" w:hAnsi="Times New Roman" w:cs="Times New Roman"/>
          <w:color w:val="000000" w:themeColor="text1"/>
          <w:sz w:val="24"/>
          <w:szCs w:val="24"/>
        </w:rPr>
      </w:r>
      <w:r w:rsidR="006B6009">
        <w:rPr>
          <w:rFonts w:ascii="Times New Roman" w:eastAsia="宋体" w:hAnsi="Times New Roman" w:cs="Times New Roman"/>
          <w:color w:val="000000" w:themeColor="text1"/>
          <w:sz w:val="24"/>
          <w:szCs w:val="24"/>
        </w:rPr>
        <w:fldChar w:fldCharType="separate"/>
      </w:r>
      <w:r w:rsidR="00430ACA">
        <w:rPr>
          <w:rFonts w:ascii="Times New Roman" w:eastAsia="宋体" w:hAnsi="Times New Roman" w:cs="Times New Roman"/>
          <w:noProof/>
          <w:color w:val="000000" w:themeColor="text1"/>
          <w:sz w:val="24"/>
          <w:szCs w:val="24"/>
        </w:rPr>
        <w:t>(Krappmann and Braus, 2005)</w:t>
      </w:r>
      <w:r w:rsidR="006B6009">
        <w:rPr>
          <w:rFonts w:ascii="Times New Roman" w:eastAsia="宋体" w:hAnsi="Times New Roman" w:cs="Times New Roman"/>
          <w:color w:val="000000" w:themeColor="text1"/>
          <w:sz w:val="24"/>
          <w:szCs w:val="24"/>
        </w:rPr>
        <w:fldChar w:fldCharType="end"/>
      </w:r>
      <w:r w:rsidR="000A33A2">
        <w:rPr>
          <w:rFonts w:ascii="Times New Roman" w:eastAsia="宋体" w:hAnsi="Times New Roman" w:cs="Times New Roman"/>
          <w:color w:val="000000" w:themeColor="text1"/>
          <w:sz w:val="24"/>
          <w:szCs w:val="24"/>
        </w:rPr>
        <w:t>, while</w:t>
      </w:r>
      <w:r w:rsidR="006B6009">
        <w:rPr>
          <w:rFonts w:ascii="Times New Roman" w:eastAsia="宋体" w:hAnsi="Times New Roman" w:cs="Times New Roman"/>
          <w:color w:val="000000" w:themeColor="text1"/>
          <w:sz w:val="24"/>
          <w:szCs w:val="24"/>
        </w:rPr>
        <w:t xml:space="preserve"> </w:t>
      </w:r>
      <w:proofErr w:type="spellStart"/>
      <w:r w:rsidR="0079628E" w:rsidRPr="000120C3">
        <w:rPr>
          <w:rFonts w:ascii="Times New Roman" w:eastAsia="宋体" w:hAnsi="Times New Roman" w:cs="Times New Roman"/>
          <w:i/>
          <w:iCs/>
          <w:color w:val="000000" w:themeColor="text1"/>
          <w:sz w:val="24"/>
          <w:szCs w:val="24"/>
        </w:rPr>
        <w:t>Cerasibacillus</w:t>
      </w:r>
      <w:proofErr w:type="spellEnd"/>
      <w:r w:rsidR="0079628E">
        <w:rPr>
          <w:rFonts w:ascii="Times New Roman" w:eastAsia="宋体" w:hAnsi="Times New Roman" w:cs="Times New Roman"/>
          <w:color w:val="000000" w:themeColor="text1"/>
          <w:sz w:val="24"/>
          <w:szCs w:val="24"/>
        </w:rPr>
        <w:t xml:space="preserve">, </w:t>
      </w:r>
      <w:r w:rsidR="0079628E" w:rsidRPr="000120C3">
        <w:rPr>
          <w:rFonts w:ascii="Times New Roman" w:eastAsia="宋体" w:hAnsi="Times New Roman" w:cs="Times New Roman"/>
          <w:i/>
          <w:iCs/>
          <w:color w:val="000000" w:themeColor="text1"/>
          <w:sz w:val="24"/>
          <w:szCs w:val="24"/>
        </w:rPr>
        <w:t>Bacillus</w:t>
      </w:r>
      <w:r w:rsidR="0079628E">
        <w:rPr>
          <w:rFonts w:ascii="Times New Roman" w:eastAsia="宋体" w:hAnsi="Times New Roman" w:cs="Times New Roman"/>
          <w:color w:val="000000" w:themeColor="text1"/>
          <w:sz w:val="24"/>
          <w:szCs w:val="24"/>
        </w:rPr>
        <w:t xml:space="preserve"> and </w:t>
      </w:r>
      <w:bookmarkStart w:id="45" w:name="OLE_LINK30"/>
      <w:bookmarkStart w:id="46" w:name="OLE_LINK31"/>
      <w:proofErr w:type="spellStart"/>
      <w:r w:rsidR="0079628E" w:rsidRPr="000120C3">
        <w:rPr>
          <w:rFonts w:ascii="Times New Roman" w:eastAsia="宋体" w:hAnsi="Times New Roman" w:cs="Times New Roman"/>
          <w:i/>
          <w:iCs/>
          <w:color w:val="000000" w:themeColor="text1"/>
          <w:sz w:val="24"/>
          <w:szCs w:val="24"/>
        </w:rPr>
        <w:t>Novibacillus</w:t>
      </w:r>
      <w:bookmarkEnd w:id="45"/>
      <w:bookmarkEnd w:id="46"/>
      <w:proofErr w:type="spellEnd"/>
      <w:r w:rsidR="0079628E">
        <w:rPr>
          <w:rFonts w:ascii="Times New Roman" w:eastAsia="宋体" w:hAnsi="Times New Roman" w:cs="Times New Roman"/>
          <w:i/>
          <w:iCs/>
          <w:color w:val="000000" w:themeColor="text1"/>
          <w:sz w:val="24"/>
          <w:szCs w:val="24"/>
        </w:rPr>
        <w:t xml:space="preserve"> </w:t>
      </w:r>
      <w:r w:rsidR="0079628E" w:rsidRPr="00F832AE">
        <w:rPr>
          <w:rFonts w:ascii="Times New Roman" w:eastAsia="宋体" w:hAnsi="Times New Roman" w:cs="Times New Roman"/>
          <w:color w:val="000000" w:themeColor="text1"/>
          <w:sz w:val="24"/>
          <w:szCs w:val="24"/>
        </w:rPr>
        <w:t>were possibly involved in the biodegradation of orga</w:t>
      </w:r>
      <w:r w:rsidR="00F832AE" w:rsidRPr="00F832AE">
        <w:rPr>
          <w:rFonts w:ascii="Times New Roman" w:eastAsia="宋体" w:hAnsi="Times New Roman" w:cs="Times New Roman"/>
          <w:color w:val="000000" w:themeColor="text1"/>
          <w:sz w:val="24"/>
          <w:szCs w:val="24"/>
        </w:rPr>
        <w:t xml:space="preserve">nic matters during composting </w:t>
      </w:r>
      <w:r w:rsidR="00F832AE" w:rsidRPr="00F832AE">
        <w:rPr>
          <w:rFonts w:ascii="Times New Roman" w:eastAsia="宋体" w:hAnsi="Times New Roman" w:cs="Times New Roman"/>
          <w:color w:val="000000" w:themeColor="text1"/>
          <w:sz w:val="24"/>
          <w:szCs w:val="24"/>
        </w:rPr>
        <w:fldChar w:fldCharType="begin">
          <w:fldData xml:space="preserve">PEVuZE5vdGU+PENpdGU+PEF1dGhvcj5XYW5nPC9BdXRob3I+PFllYXI+MjAyMDwvWWVhcj48UmVj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</w:fldData>
        </w:fldChar>
      </w:r>
      <w:r w:rsidR="00177D6D">
        <w:rPr>
          <w:rFonts w:ascii="Times New Roman" w:eastAsia="宋体" w:hAnsi="Times New Roman" w:cs="Times New Roman"/>
          <w:color w:val="000000" w:themeColor="text1"/>
          <w:sz w:val="24"/>
          <w:szCs w:val="24"/>
        </w:rPr>
        <w:instrText xml:space="preserve"> ADDIN EN.CITE </w:instrText>
      </w:r>
      <w:r w:rsidR="00177D6D">
        <w:rPr>
          <w:rFonts w:ascii="Times New Roman" w:eastAsia="宋体" w:hAnsi="Times New Roman" w:cs="Times New Roman"/>
          <w:color w:val="000000" w:themeColor="text1"/>
          <w:sz w:val="24"/>
          <w:szCs w:val="24"/>
        </w:rPr>
        <w:fldChar w:fldCharType="begin">
          <w:fldData xml:space="preserve">PEVuZE5vdGU+PENpdGU+PEF1dGhvcj5XYW5nPC9BdXRob3I+PFllYXI+MjAyMDwvWWVhcj48UmVj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</w:fldData>
        </w:fldChar>
      </w:r>
      <w:r w:rsidR="00177D6D">
        <w:rPr>
          <w:rFonts w:ascii="Times New Roman" w:eastAsia="宋体" w:hAnsi="Times New Roman" w:cs="Times New Roman"/>
          <w:color w:val="000000" w:themeColor="text1"/>
          <w:sz w:val="24"/>
          <w:szCs w:val="24"/>
        </w:rPr>
        <w:instrText xml:space="preserve"> ADDIN EN.CITE.DATA </w:instrText>
      </w:r>
      <w:r w:rsidR="00177D6D">
        <w:rPr>
          <w:rFonts w:ascii="Times New Roman" w:eastAsia="宋体" w:hAnsi="Times New Roman" w:cs="Times New Roman"/>
          <w:color w:val="000000" w:themeColor="text1"/>
          <w:sz w:val="24"/>
          <w:szCs w:val="24"/>
        </w:rPr>
      </w:r>
      <w:r w:rsidR="00177D6D">
        <w:rPr>
          <w:rFonts w:ascii="Times New Roman" w:eastAsia="宋体" w:hAnsi="Times New Roman" w:cs="Times New Roman"/>
          <w:color w:val="000000" w:themeColor="text1"/>
          <w:sz w:val="24"/>
          <w:szCs w:val="24"/>
        </w:rPr>
        <w:fldChar w:fldCharType="end"/>
      </w:r>
      <w:r w:rsidR="00F832AE" w:rsidRPr="00F832AE">
        <w:rPr>
          <w:rFonts w:ascii="Times New Roman" w:eastAsia="宋体" w:hAnsi="Times New Roman" w:cs="Times New Roman"/>
          <w:color w:val="000000" w:themeColor="text1"/>
          <w:sz w:val="24"/>
          <w:szCs w:val="24"/>
        </w:rPr>
      </w:r>
      <w:r w:rsidR="00F832AE" w:rsidRPr="00F832AE">
        <w:rPr>
          <w:rFonts w:ascii="Times New Roman" w:eastAsia="宋体" w:hAnsi="Times New Roman" w:cs="Times New Roman"/>
          <w:color w:val="000000" w:themeColor="text1"/>
          <w:sz w:val="24"/>
          <w:szCs w:val="24"/>
        </w:rPr>
        <w:fldChar w:fldCharType="separate"/>
      </w:r>
      <w:r w:rsidR="00430ACA">
        <w:rPr>
          <w:rFonts w:ascii="Times New Roman" w:eastAsia="宋体" w:hAnsi="Times New Roman" w:cs="Times New Roman"/>
          <w:noProof/>
          <w:color w:val="000000" w:themeColor="text1"/>
          <w:sz w:val="24"/>
          <w:szCs w:val="24"/>
        </w:rPr>
        <w:t>(Wang et al., 2020)</w:t>
      </w:r>
      <w:r w:rsidR="00F832AE" w:rsidRPr="00F832AE">
        <w:rPr>
          <w:rFonts w:ascii="Times New Roman" w:eastAsia="宋体" w:hAnsi="Times New Roman" w:cs="Times New Roman"/>
          <w:color w:val="000000" w:themeColor="text1"/>
          <w:sz w:val="24"/>
          <w:szCs w:val="24"/>
        </w:rPr>
        <w:fldChar w:fldCharType="end"/>
      </w:r>
      <w:r w:rsidR="000A33A2">
        <w:rPr>
          <w:rFonts w:ascii="Times New Roman" w:eastAsia="宋体" w:hAnsi="Times New Roman" w:cs="Times New Roman"/>
          <w:color w:val="000000" w:themeColor="text1"/>
          <w:sz w:val="24"/>
          <w:szCs w:val="24"/>
        </w:rPr>
        <w:t xml:space="preserve"> and</w:t>
      </w:r>
      <w:r w:rsidR="0002381C">
        <w:rPr>
          <w:rFonts w:ascii="Times New Roman" w:eastAsia="宋体" w:hAnsi="Times New Roman" w:cs="Times New Roman"/>
          <w:color w:val="000000" w:themeColor="text1"/>
          <w:sz w:val="24"/>
          <w:szCs w:val="24"/>
        </w:rPr>
        <w:t xml:space="preserve"> </w:t>
      </w:r>
      <w:r w:rsidR="000A33A2">
        <w:rPr>
          <w:rFonts w:ascii="Times New Roman" w:eastAsia="宋体" w:hAnsi="Times New Roman" w:cs="Times New Roman"/>
          <w:color w:val="000000" w:themeColor="text1"/>
          <w:sz w:val="24"/>
          <w:szCs w:val="24"/>
        </w:rPr>
        <w:t xml:space="preserve">potential </w:t>
      </w:r>
      <w:r w:rsidR="0002381C">
        <w:rPr>
          <w:rFonts w:ascii="Times New Roman" w:eastAsia="宋体" w:hAnsi="Times New Roman" w:cs="Times New Roman"/>
          <w:color w:val="000000" w:themeColor="text1"/>
          <w:sz w:val="24"/>
          <w:szCs w:val="24"/>
        </w:rPr>
        <w:t xml:space="preserve">P solubilization and mobilization </w:t>
      </w:r>
      <w:r w:rsidR="000A33A2">
        <w:rPr>
          <w:rFonts w:ascii="Times New Roman" w:eastAsia="宋体" w:hAnsi="Times New Roman" w:cs="Times New Roman"/>
          <w:color w:val="000000" w:themeColor="text1"/>
          <w:sz w:val="24"/>
          <w:szCs w:val="24"/>
        </w:rPr>
        <w:t xml:space="preserve">via </w:t>
      </w:r>
      <w:r w:rsidR="0002381C">
        <w:rPr>
          <w:rFonts w:ascii="Times New Roman" w:eastAsia="宋体" w:hAnsi="Times New Roman" w:cs="Times New Roman"/>
          <w:color w:val="000000" w:themeColor="text1"/>
          <w:sz w:val="24"/>
          <w:szCs w:val="24"/>
        </w:rPr>
        <w:t>releas</w:t>
      </w:r>
      <w:r w:rsidR="000A33A2">
        <w:rPr>
          <w:rFonts w:ascii="Times New Roman" w:eastAsia="宋体" w:hAnsi="Times New Roman" w:cs="Times New Roman"/>
          <w:color w:val="000000" w:themeColor="text1"/>
          <w:sz w:val="24"/>
          <w:szCs w:val="24"/>
        </w:rPr>
        <w:t>e of</w:t>
      </w:r>
      <w:r w:rsidR="0002381C">
        <w:rPr>
          <w:rFonts w:ascii="Times New Roman" w:eastAsia="宋体" w:hAnsi="Times New Roman" w:cs="Times New Roman"/>
          <w:color w:val="000000" w:themeColor="text1"/>
          <w:sz w:val="24"/>
          <w:szCs w:val="24"/>
        </w:rPr>
        <w:t xml:space="preserve"> carboxylates </w:t>
      </w:r>
      <w:r w:rsidR="0002381C">
        <w:rPr>
          <w:rFonts w:ascii="Times New Roman" w:eastAsia="宋体" w:hAnsi="Times New Roman" w:cs="Times New Roman"/>
          <w:color w:val="000000" w:themeColor="text1"/>
          <w:sz w:val="24"/>
          <w:szCs w:val="24"/>
        </w:rPr>
        <w:fldChar w:fldCharType="begin">
          <w:fldData xml:space="preserve">PEVuZE5vdGU+PENpdGU+PEF1dGhvcj5BcmlmPC9BdXRob3I+PFllYXI+MjAxNzwvWWVhcj48UmVj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</w:fldData>
        </w:fldChar>
      </w:r>
      <w:r w:rsidR="00177D6D">
        <w:rPr>
          <w:rFonts w:ascii="Times New Roman" w:eastAsia="宋体" w:hAnsi="Times New Roman" w:cs="Times New Roman"/>
          <w:color w:val="000000" w:themeColor="text1"/>
          <w:sz w:val="24"/>
          <w:szCs w:val="24"/>
        </w:rPr>
        <w:instrText xml:space="preserve"> ADDIN EN.CITE </w:instrText>
      </w:r>
      <w:r w:rsidR="00177D6D">
        <w:rPr>
          <w:rFonts w:ascii="Times New Roman" w:eastAsia="宋体" w:hAnsi="Times New Roman" w:cs="Times New Roman"/>
          <w:color w:val="000000" w:themeColor="text1"/>
          <w:sz w:val="24"/>
          <w:szCs w:val="24"/>
        </w:rPr>
        <w:fldChar w:fldCharType="begin">
          <w:fldData xml:space="preserve">PEVuZE5vdGU+PENpdGU+PEF1dGhvcj5BcmlmPC9BdXRob3I+PFllYXI+MjAxNzwvWWVhcj48UmVj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</w:fldData>
        </w:fldChar>
      </w:r>
      <w:r w:rsidR="00177D6D">
        <w:rPr>
          <w:rFonts w:ascii="Times New Roman" w:eastAsia="宋体" w:hAnsi="Times New Roman" w:cs="Times New Roman"/>
          <w:color w:val="000000" w:themeColor="text1"/>
          <w:sz w:val="24"/>
          <w:szCs w:val="24"/>
        </w:rPr>
        <w:instrText xml:space="preserve"> ADDIN EN.CITE.DATA </w:instrText>
      </w:r>
      <w:r w:rsidR="00177D6D">
        <w:rPr>
          <w:rFonts w:ascii="Times New Roman" w:eastAsia="宋体" w:hAnsi="Times New Roman" w:cs="Times New Roman"/>
          <w:color w:val="000000" w:themeColor="text1"/>
          <w:sz w:val="24"/>
          <w:szCs w:val="24"/>
        </w:rPr>
      </w:r>
      <w:r w:rsidR="00177D6D">
        <w:rPr>
          <w:rFonts w:ascii="Times New Roman" w:eastAsia="宋体" w:hAnsi="Times New Roman" w:cs="Times New Roman"/>
          <w:color w:val="000000" w:themeColor="text1"/>
          <w:sz w:val="24"/>
          <w:szCs w:val="24"/>
        </w:rPr>
        <w:fldChar w:fldCharType="end"/>
      </w:r>
      <w:r w:rsidR="0002381C">
        <w:rPr>
          <w:rFonts w:ascii="Times New Roman" w:eastAsia="宋体" w:hAnsi="Times New Roman" w:cs="Times New Roman"/>
          <w:color w:val="000000" w:themeColor="text1"/>
          <w:sz w:val="24"/>
          <w:szCs w:val="24"/>
        </w:rPr>
      </w:r>
      <w:r w:rsidR="0002381C">
        <w:rPr>
          <w:rFonts w:ascii="Times New Roman" w:eastAsia="宋体" w:hAnsi="Times New Roman" w:cs="Times New Roman"/>
          <w:color w:val="000000" w:themeColor="text1"/>
          <w:sz w:val="24"/>
          <w:szCs w:val="24"/>
        </w:rPr>
        <w:fldChar w:fldCharType="separate"/>
      </w:r>
      <w:r w:rsidR="00430ACA">
        <w:rPr>
          <w:rFonts w:ascii="Times New Roman" w:eastAsia="宋体" w:hAnsi="Times New Roman" w:cs="Times New Roman"/>
          <w:noProof/>
          <w:color w:val="000000" w:themeColor="text1"/>
          <w:sz w:val="24"/>
          <w:szCs w:val="24"/>
        </w:rPr>
        <w:t>(Arif et al., 2017;Saeid et al., 2018)</w:t>
      </w:r>
      <w:r w:rsidR="0002381C">
        <w:rPr>
          <w:rFonts w:ascii="Times New Roman" w:eastAsia="宋体" w:hAnsi="Times New Roman" w:cs="Times New Roman"/>
          <w:color w:val="000000" w:themeColor="text1"/>
          <w:sz w:val="24"/>
          <w:szCs w:val="24"/>
        </w:rPr>
        <w:fldChar w:fldCharType="end"/>
      </w:r>
      <w:r w:rsidR="0002381C">
        <w:rPr>
          <w:rFonts w:ascii="Times New Roman" w:eastAsia="宋体" w:hAnsi="Times New Roman" w:cs="Times New Roman"/>
          <w:color w:val="000000" w:themeColor="text1"/>
          <w:sz w:val="24"/>
          <w:szCs w:val="24"/>
        </w:rPr>
        <w:t xml:space="preserve">. </w:t>
      </w:r>
      <w:r w:rsidR="000A33A2">
        <w:rPr>
          <w:rFonts w:ascii="Times New Roman" w:eastAsia="宋体" w:hAnsi="Times New Roman" w:cs="Times New Roman"/>
          <w:color w:val="000000" w:themeColor="text1"/>
          <w:sz w:val="24"/>
          <w:szCs w:val="24"/>
        </w:rPr>
        <w:t xml:space="preserve">These </w:t>
      </w:r>
      <w:r w:rsidR="000A33A2">
        <w:rPr>
          <w:rFonts w:ascii="Times New Roman" w:eastAsia="宋体" w:hAnsi="Times New Roman" w:cs="Times New Roman"/>
          <w:color w:val="000000" w:themeColor="text1"/>
          <w:sz w:val="24"/>
          <w:szCs w:val="24"/>
        </w:rPr>
        <w:lastRenderedPageBreak/>
        <w:t>results indicated that both bacteria and fungi were sensitive to the changes of physiochemical properties of composts</w:t>
      </w:r>
      <w:r w:rsidR="0002381C">
        <w:rPr>
          <w:rFonts w:ascii="Times New Roman" w:eastAsia="宋体" w:hAnsi="Times New Roman" w:cs="Times New Roman"/>
          <w:color w:val="000000" w:themeColor="text1"/>
          <w:sz w:val="24"/>
          <w:szCs w:val="24"/>
        </w:rPr>
        <w:t xml:space="preserve">. </w:t>
      </w:r>
    </w:p>
    <w:p w14:paraId="484C33EA" w14:textId="4ABC56CF" w:rsidR="005F0768" w:rsidRPr="005F0768" w:rsidRDefault="001E0768" w:rsidP="00E8653F">
      <w:pPr>
        <w:spacing w:beforeLines="50" w:before="156" w:afterLines="50" w:after="156" w:line="480" w:lineRule="auto"/>
        <w:rPr>
          <w:rFonts w:ascii="Times New Roman" w:hAnsi="Times New Roman" w:cs="Times New Roman"/>
          <w:b/>
          <w:color w:val="000000"/>
          <w:kern w:val="0"/>
          <w:sz w:val="24"/>
        </w:rPr>
      </w:pPr>
      <w:r>
        <w:rPr>
          <w:rFonts w:ascii="Times New Roman" w:hAnsi="Times New Roman" w:cs="Times New Roman"/>
          <w:b/>
          <w:color w:val="000000"/>
          <w:kern w:val="0"/>
          <w:sz w:val="24"/>
        </w:rPr>
        <w:t>CONCLUSIONS</w:t>
      </w:r>
    </w:p>
    <w:p w14:paraId="5CC52F5C" w14:textId="057784EB" w:rsidR="006E3A53" w:rsidRPr="00B674A9" w:rsidRDefault="00BC10D7" w:rsidP="00280A4B">
      <w:pPr>
        <w:spacing w:beforeLines="50" w:before="156" w:afterLines="50" w:after="156" w:line="480" w:lineRule="auto"/>
        <w:rPr>
          <w:rFonts w:ascii="Times New Roman" w:eastAsia="宋体" w:hAnsi="Times New Roman" w:cs="Times New Roman"/>
          <w:color w:val="000000" w:themeColor="text1"/>
          <w:sz w:val="24"/>
          <w:szCs w:val="24"/>
        </w:rPr>
      </w:pPr>
      <w:r>
        <w:rPr>
          <w:rFonts w:ascii="Times New Roman" w:hAnsi="Times New Roman" w:cs="Times New Roman"/>
          <w:sz w:val="24"/>
          <w:szCs w:val="24"/>
        </w:rPr>
        <w:t>T</w:t>
      </w:r>
      <w:r w:rsidR="006E3A53" w:rsidRPr="00B674A9">
        <w:rPr>
          <w:rFonts w:ascii="Times New Roman" w:hAnsi="Times New Roman" w:cs="Times New Roman"/>
          <w:sz w:val="24"/>
          <w:szCs w:val="24"/>
        </w:rPr>
        <w:t xml:space="preserve">he </w:t>
      </w:r>
      <w:r w:rsidR="00D447D1" w:rsidRPr="00B674A9">
        <w:rPr>
          <w:rFonts w:ascii="Times New Roman" w:hAnsi="Times New Roman" w:cs="Times New Roman"/>
          <w:sz w:val="24"/>
          <w:szCs w:val="24"/>
        </w:rPr>
        <w:t xml:space="preserve">diversity and composition </w:t>
      </w:r>
      <w:r w:rsidR="00D447D1">
        <w:rPr>
          <w:rFonts w:ascii="Times New Roman" w:hAnsi="Times New Roman" w:cs="Times New Roman"/>
          <w:sz w:val="24"/>
          <w:szCs w:val="24"/>
        </w:rPr>
        <w:t xml:space="preserve">of </w:t>
      </w:r>
      <w:r w:rsidR="006E3A53" w:rsidRPr="00B674A9">
        <w:rPr>
          <w:rFonts w:ascii="Times New Roman" w:hAnsi="Times New Roman" w:cs="Times New Roman"/>
          <w:sz w:val="24"/>
          <w:szCs w:val="24"/>
        </w:rPr>
        <w:t xml:space="preserve">bacterial and </w:t>
      </w:r>
      <w:r w:rsidR="00D447D1" w:rsidRPr="00B674A9">
        <w:rPr>
          <w:rFonts w:ascii="Times New Roman" w:hAnsi="Times New Roman" w:cs="Times New Roman"/>
          <w:sz w:val="24"/>
          <w:szCs w:val="24"/>
        </w:rPr>
        <w:t>fung</w:t>
      </w:r>
      <w:r w:rsidR="00D447D1">
        <w:rPr>
          <w:rFonts w:ascii="Times New Roman" w:hAnsi="Times New Roman" w:cs="Times New Roman"/>
          <w:sz w:val="24"/>
          <w:szCs w:val="24"/>
        </w:rPr>
        <w:t>al communities</w:t>
      </w:r>
      <w:r w:rsidR="00D447D1" w:rsidRPr="00B674A9">
        <w:rPr>
          <w:rFonts w:ascii="Times New Roman" w:hAnsi="Times New Roman" w:cs="Times New Roman"/>
          <w:sz w:val="24"/>
          <w:szCs w:val="24"/>
        </w:rPr>
        <w:t xml:space="preserve"> </w:t>
      </w:r>
      <w:r w:rsidR="006E3A53" w:rsidRPr="00B674A9">
        <w:rPr>
          <w:rFonts w:ascii="Times New Roman" w:hAnsi="Times New Roman" w:cs="Times New Roman"/>
          <w:sz w:val="24"/>
          <w:szCs w:val="24"/>
        </w:rPr>
        <w:t>before and after composting were distinct</w:t>
      </w:r>
      <w:r w:rsidR="00D447D1">
        <w:rPr>
          <w:rFonts w:ascii="Times New Roman" w:hAnsi="Times New Roman" w:cs="Times New Roman"/>
          <w:sz w:val="24"/>
          <w:szCs w:val="24"/>
        </w:rPr>
        <w:t xml:space="preserve"> and</w:t>
      </w:r>
      <w:r w:rsidR="006E3A53" w:rsidRPr="00B674A9">
        <w:rPr>
          <w:rFonts w:ascii="Times New Roman" w:hAnsi="Times New Roman" w:cs="Times New Roman"/>
          <w:sz w:val="24"/>
          <w:szCs w:val="24"/>
        </w:rPr>
        <w:t xml:space="preserve"> clustered into two groups</w:t>
      </w:r>
      <w:r w:rsidR="00813203" w:rsidRPr="00813203">
        <w:rPr>
          <w:rFonts w:ascii="Times New Roman" w:hAnsi="Times New Roman" w:cs="Times New Roman"/>
          <w:sz w:val="24"/>
          <w:szCs w:val="24"/>
        </w:rPr>
        <w:t xml:space="preserve"> </w:t>
      </w:r>
      <w:r w:rsidR="00813203">
        <w:rPr>
          <w:rFonts w:ascii="Times New Roman" w:hAnsi="Times New Roman" w:cs="Times New Roman"/>
          <w:sz w:val="24"/>
          <w:szCs w:val="24"/>
        </w:rPr>
        <w:t>based on animal feeding habits</w:t>
      </w:r>
      <w:r w:rsidR="00813203" w:rsidRPr="00B674A9">
        <w:rPr>
          <w:rFonts w:ascii="Times New Roman" w:hAnsi="Times New Roman" w:cs="Times New Roman"/>
          <w:sz w:val="24"/>
          <w:szCs w:val="24"/>
        </w:rPr>
        <w:t xml:space="preserve">: </w:t>
      </w:r>
      <w:r w:rsidR="00813203">
        <w:rPr>
          <w:rFonts w:ascii="Times New Roman" w:hAnsi="Times New Roman" w:cs="Times New Roman"/>
          <w:sz w:val="24"/>
          <w:szCs w:val="24"/>
        </w:rPr>
        <w:t>herbivores (</w:t>
      </w:r>
      <w:r w:rsidR="006E3A53" w:rsidRPr="00B674A9">
        <w:rPr>
          <w:rFonts w:ascii="Times New Roman" w:hAnsi="Times New Roman" w:cs="Times New Roman"/>
          <w:sz w:val="24"/>
          <w:szCs w:val="24"/>
        </w:rPr>
        <w:t>sheep</w:t>
      </w:r>
      <w:r w:rsidR="00813203">
        <w:rPr>
          <w:rFonts w:ascii="Times New Roman" w:hAnsi="Times New Roman" w:cs="Times New Roman"/>
          <w:sz w:val="24"/>
          <w:szCs w:val="24"/>
        </w:rPr>
        <w:t xml:space="preserve"> and</w:t>
      </w:r>
      <w:r w:rsidR="00813203" w:rsidRPr="00B674A9">
        <w:rPr>
          <w:rFonts w:ascii="Times New Roman" w:hAnsi="Times New Roman" w:cs="Times New Roman"/>
          <w:sz w:val="24"/>
          <w:szCs w:val="24"/>
        </w:rPr>
        <w:t xml:space="preserve"> </w:t>
      </w:r>
      <w:r w:rsidR="006E3A53" w:rsidRPr="00B674A9">
        <w:rPr>
          <w:rFonts w:ascii="Times New Roman" w:hAnsi="Times New Roman" w:cs="Times New Roman"/>
          <w:sz w:val="24"/>
          <w:szCs w:val="24"/>
        </w:rPr>
        <w:t>cattle</w:t>
      </w:r>
      <w:r w:rsidR="00813203">
        <w:rPr>
          <w:rFonts w:ascii="Times New Roman" w:hAnsi="Times New Roman" w:cs="Times New Roman"/>
          <w:sz w:val="24"/>
          <w:szCs w:val="24"/>
        </w:rPr>
        <w:t>)</w:t>
      </w:r>
      <w:r w:rsidR="006E3A53" w:rsidRPr="00B674A9">
        <w:rPr>
          <w:rFonts w:ascii="Times New Roman" w:hAnsi="Times New Roman" w:cs="Times New Roman"/>
          <w:sz w:val="24"/>
          <w:szCs w:val="24"/>
        </w:rPr>
        <w:t xml:space="preserve"> and </w:t>
      </w:r>
      <w:r w:rsidR="00813203">
        <w:rPr>
          <w:rFonts w:ascii="Times New Roman" w:hAnsi="Times New Roman" w:cs="Times New Roman"/>
          <w:sz w:val="24"/>
          <w:szCs w:val="24"/>
        </w:rPr>
        <w:t>omnivores (</w:t>
      </w:r>
      <w:r w:rsidR="006E3A53" w:rsidRPr="00B674A9">
        <w:rPr>
          <w:rFonts w:ascii="Times New Roman" w:hAnsi="Times New Roman" w:cs="Times New Roman"/>
          <w:sz w:val="24"/>
          <w:szCs w:val="24"/>
        </w:rPr>
        <w:t>pig</w:t>
      </w:r>
      <w:r w:rsidR="00813203">
        <w:rPr>
          <w:rFonts w:ascii="Times New Roman" w:hAnsi="Times New Roman" w:cs="Times New Roman"/>
          <w:sz w:val="24"/>
          <w:szCs w:val="24"/>
        </w:rPr>
        <w:t xml:space="preserve"> and</w:t>
      </w:r>
      <w:r w:rsidR="006E3A53" w:rsidRPr="00B674A9">
        <w:rPr>
          <w:rFonts w:ascii="Times New Roman" w:hAnsi="Times New Roman" w:cs="Times New Roman"/>
          <w:sz w:val="24"/>
          <w:szCs w:val="24"/>
        </w:rPr>
        <w:t xml:space="preserve"> chicken</w:t>
      </w:r>
      <w:r w:rsidR="00813203">
        <w:rPr>
          <w:rFonts w:ascii="Times New Roman" w:hAnsi="Times New Roman" w:cs="Times New Roman"/>
          <w:sz w:val="24"/>
          <w:szCs w:val="24"/>
        </w:rPr>
        <w:t>)</w:t>
      </w:r>
      <w:r w:rsidR="006E3A53" w:rsidRPr="00B674A9">
        <w:rPr>
          <w:rFonts w:ascii="Times New Roman" w:hAnsi="Times New Roman" w:cs="Times New Roman"/>
          <w:sz w:val="24"/>
          <w:szCs w:val="24"/>
        </w:rPr>
        <w:t xml:space="preserve"> manure composts.</w:t>
      </w:r>
      <w:r w:rsidR="00813203">
        <w:rPr>
          <w:rFonts w:ascii="Times New Roman" w:hAnsi="Times New Roman" w:cs="Times New Roman"/>
          <w:sz w:val="24"/>
          <w:szCs w:val="24"/>
        </w:rPr>
        <w:t xml:space="preserve"> Despite identical composting conditions, relative differences in community composition did not change much between different manure treatments.</w:t>
      </w:r>
      <w:r w:rsidR="006E3A53" w:rsidRPr="00B674A9">
        <w:rPr>
          <w:rFonts w:ascii="Times New Roman" w:hAnsi="Times New Roman" w:cs="Times New Roman"/>
          <w:sz w:val="24"/>
          <w:szCs w:val="24"/>
        </w:rPr>
        <w:t xml:space="preserve"> Furthermore, the shifts in both bacterial and fungal communities were closely related to physicochemical changes</w:t>
      </w:r>
      <w:r w:rsidR="00813203">
        <w:rPr>
          <w:rFonts w:ascii="Times New Roman" w:hAnsi="Times New Roman" w:cs="Times New Roman"/>
          <w:sz w:val="24"/>
          <w:szCs w:val="24"/>
        </w:rPr>
        <w:t xml:space="preserve"> in compost properties</w:t>
      </w:r>
      <w:r w:rsidR="00813203" w:rsidRPr="00B674A9">
        <w:rPr>
          <w:rFonts w:ascii="Times New Roman" w:hAnsi="Times New Roman" w:cs="Times New Roman"/>
          <w:sz w:val="24"/>
          <w:szCs w:val="24"/>
        </w:rPr>
        <w:t>,</w:t>
      </w:r>
      <w:r w:rsidR="00813203">
        <w:rPr>
          <w:rFonts w:ascii="Times New Roman" w:hAnsi="Times New Roman" w:cs="Times New Roman"/>
          <w:sz w:val="24"/>
          <w:szCs w:val="24"/>
        </w:rPr>
        <w:t xml:space="preserve"> which could be</w:t>
      </w:r>
      <w:r w:rsidR="006E3A53" w:rsidRPr="00B674A9">
        <w:rPr>
          <w:rFonts w:ascii="Times New Roman" w:hAnsi="Times New Roman" w:cs="Times New Roman"/>
          <w:sz w:val="24"/>
          <w:szCs w:val="24"/>
        </w:rPr>
        <w:t xml:space="preserve"> mainly </w:t>
      </w:r>
      <w:r w:rsidR="00813203">
        <w:rPr>
          <w:rFonts w:ascii="Times New Roman" w:hAnsi="Times New Roman" w:cs="Times New Roman"/>
          <w:sz w:val="24"/>
          <w:szCs w:val="24"/>
        </w:rPr>
        <w:t xml:space="preserve">attributed </w:t>
      </w:r>
      <w:r w:rsidR="006E3A53" w:rsidRPr="00B674A9">
        <w:rPr>
          <w:rFonts w:ascii="Times New Roman" w:hAnsi="Times New Roman" w:cs="Times New Roman"/>
          <w:sz w:val="24"/>
          <w:szCs w:val="24"/>
        </w:rPr>
        <w:t xml:space="preserve">to </w:t>
      </w:r>
      <w:r w:rsidR="00D447D1">
        <w:rPr>
          <w:rFonts w:ascii="Times New Roman" w:hAnsi="Times New Roman" w:cs="Times New Roman"/>
          <w:sz w:val="24"/>
          <w:szCs w:val="24"/>
        </w:rPr>
        <w:t>TN</w:t>
      </w:r>
      <w:r w:rsidR="006E3A53" w:rsidRPr="00B674A9">
        <w:rPr>
          <w:rFonts w:ascii="Times New Roman" w:hAnsi="Times New Roman" w:cs="Times New Roman"/>
          <w:sz w:val="24"/>
          <w:szCs w:val="24"/>
        </w:rPr>
        <w:t xml:space="preserve"> and </w:t>
      </w:r>
      <w:r w:rsidR="00D447D1">
        <w:rPr>
          <w:rFonts w:ascii="Times New Roman" w:hAnsi="Times New Roman" w:cs="Times New Roman"/>
          <w:sz w:val="24"/>
          <w:szCs w:val="24"/>
        </w:rPr>
        <w:t>TC</w:t>
      </w:r>
      <w:r w:rsidR="006E3A53" w:rsidRPr="00B674A9">
        <w:rPr>
          <w:rFonts w:ascii="Times New Roman" w:hAnsi="Times New Roman" w:cs="Times New Roman"/>
          <w:sz w:val="24"/>
          <w:szCs w:val="24"/>
        </w:rPr>
        <w:t xml:space="preserve"> content</w:t>
      </w:r>
      <w:r w:rsidR="00813203">
        <w:rPr>
          <w:rFonts w:ascii="Times New Roman" w:hAnsi="Times New Roman" w:cs="Times New Roman"/>
          <w:sz w:val="24"/>
          <w:szCs w:val="24"/>
        </w:rPr>
        <w:t>s</w:t>
      </w:r>
      <w:r w:rsidR="00813203" w:rsidRPr="00813203">
        <w:rPr>
          <w:rFonts w:ascii="Times New Roman" w:hAnsi="Times New Roman" w:cs="Times New Roman"/>
          <w:sz w:val="24"/>
          <w:szCs w:val="24"/>
        </w:rPr>
        <w:t xml:space="preserve"> </w:t>
      </w:r>
      <w:r w:rsidR="00813203">
        <w:rPr>
          <w:rFonts w:ascii="Times New Roman" w:hAnsi="Times New Roman" w:cs="Times New Roman"/>
          <w:sz w:val="24"/>
          <w:szCs w:val="24"/>
        </w:rPr>
        <w:t>of manure composts</w:t>
      </w:r>
      <w:r w:rsidR="006E3A53" w:rsidRPr="00B674A9">
        <w:rPr>
          <w:rFonts w:ascii="Times New Roman" w:hAnsi="Times New Roman" w:cs="Times New Roman"/>
          <w:sz w:val="24"/>
          <w:szCs w:val="24"/>
        </w:rPr>
        <w:t xml:space="preserve">. </w:t>
      </w:r>
      <w:r w:rsidR="00813203">
        <w:rPr>
          <w:rFonts w:ascii="Times New Roman" w:hAnsi="Times New Roman" w:cs="Times New Roman"/>
          <w:sz w:val="24"/>
          <w:szCs w:val="24"/>
        </w:rPr>
        <w:t xml:space="preserve">Together, our results suggest that the initial physicochemical and biological properties of manure can predict the compost </w:t>
      </w:r>
      <w:proofErr w:type="spellStart"/>
      <w:r w:rsidR="007E2E44" w:rsidRPr="007E2E44">
        <w:rPr>
          <w:rFonts w:ascii="Times New Roman" w:hAnsi="Times New Roman" w:cs="Times New Roman"/>
          <w:sz w:val="24"/>
          <w:szCs w:val="24"/>
        </w:rPr>
        <w:t>metataxonomy</w:t>
      </w:r>
      <w:proofErr w:type="spellEnd"/>
      <w:r w:rsidR="00813203">
        <w:rPr>
          <w:rFonts w:ascii="Times New Roman" w:hAnsi="Times New Roman" w:cs="Times New Roman"/>
          <w:sz w:val="24"/>
          <w:szCs w:val="24"/>
        </w:rPr>
        <w:t xml:space="preserve"> composition and assembly, potentially affecting the composting process efficacy and outcome.</w:t>
      </w:r>
      <w:r w:rsidR="006E3A53" w:rsidRPr="00B674A9">
        <w:rPr>
          <w:rFonts w:ascii="Times New Roman" w:hAnsi="Times New Roman" w:cs="Times New Roman"/>
          <w:sz w:val="24"/>
          <w:szCs w:val="24"/>
        </w:rPr>
        <w:t xml:space="preserve"> This study offers a new insight </w:t>
      </w:r>
      <w:r w:rsidR="00813203">
        <w:rPr>
          <w:rFonts w:ascii="Times New Roman" w:hAnsi="Times New Roman" w:cs="Times New Roman"/>
          <w:sz w:val="24"/>
          <w:szCs w:val="24"/>
        </w:rPr>
        <w:t>on</w:t>
      </w:r>
      <w:r w:rsidR="00813203" w:rsidRPr="00B674A9">
        <w:rPr>
          <w:rFonts w:ascii="Times New Roman" w:hAnsi="Times New Roman" w:cs="Times New Roman"/>
          <w:sz w:val="24"/>
          <w:szCs w:val="24"/>
        </w:rPr>
        <w:t xml:space="preserve"> </w:t>
      </w:r>
      <w:r w:rsidR="006E3A53" w:rsidRPr="00B674A9">
        <w:rPr>
          <w:rFonts w:ascii="Times New Roman" w:hAnsi="Times New Roman" w:cs="Times New Roman"/>
          <w:sz w:val="24"/>
          <w:szCs w:val="24"/>
        </w:rPr>
        <w:t xml:space="preserve">how livestock manures with different physiochemical </w:t>
      </w:r>
      <w:r w:rsidR="00813203">
        <w:rPr>
          <w:rFonts w:ascii="Times New Roman" w:hAnsi="Times New Roman" w:cs="Times New Roman"/>
          <w:sz w:val="24"/>
          <w:szCs w:val="24"/>
        </w:rPr>
        <w:t>and microbiological</w:t>
      </w:r>
      <w:r w:rsidR="00813203" w:rsidRPr="00B674A9">
        <w:rPr>
          <w:rFonts w:ascii="Times New Roman" w:hAnsi="Times New Roman" w:cs="Times New Roman"/>
          <w:sz w:val="24"/>
          <w:szCs w:val="24"/>
        </w:rPr>
        <w:t xml:space="preserve"> </w:t>
      </w:r>
      <w:r w:rsidR="006E3A53" w:rsidRPr="00B674A9">
        <w:rPr>
          <w:rFonts w:ascii="Times New Roman" w:hAnsi="Times New Roman" w:cs="Times New Roman"/>
          <w:sz w:val="24"/>
          <w:szCs w:val="24"/>
        </w:rPr>
        <w:t xml:space="preserve">properties </w:t>
      </w:r>
      <w:r w:rsidR="00813203">
        <w:rPr>
          <w:rFonts w:ascii="Times New Roman" w:hAnsi="Times New Roman" w:cs="Times New Roman"/>
          <w:sz w:val="24"/>
          <w:szCs w:val="24"/>
        </w:rPr>
        <w:t>could potentially be used steer and manage composting process and outcome</w:t>
      </w:r>
      <w:r w:rsidR="00D447D1">
        <w:rPr>
          <w:rFonts w:ascii="Times New Roman" w:hAnsi="Times New Roman" w:cs="Times New Roman"/>
          <w:sz w:val="24"/>
          <w:szCs w:val="24"/>
        </w:rPr>
        <w:t xml:space="preserve"> on an industrial scale.</w:t>
      </w:r>
    </w:p>
    <w:p w14:paraId="3BB06F38" w14:textId="2275CFF1" w:rsidR="00562BE8" w:rsidRPr="00D447D1" w:rsidRDefault="00562BE8" w:rsidP="00E8653F">
      <w:pPr>
        <w:spacing w:beforeLines="50" w:before="156" w:afterLines="50" w:after="156" w:line="480" w:lineRule="auto"/>
        <w:rPr>
          <w:rFonts w:ascii="Times New Roman" w:hAnsi="Times New Roman" w:cs="Times New Roman"/>
          <w:b/>
          <w:color w:val="000000"/>
          <w:kern w:val="0"/>
          <w:sz w:val="24"/>
        </w:rPr>
        <w:sectPr w:rsidR="00562BE8" w:rsidRPr="00D447D1" w:rsidSect="00322DE4">
          <w:pgSz w:w="11906" w:h="16838"/>
          <w:pgMar w:top="1440" w:right="1800" w:bottom="1440" w:left="1800" w:header="851" w:footer="992" w:gutter="0"/>
          <w:lnNumType w:countBy="1" w:restart="continuous"/>
          <w:cols w:space="425"/>
          <w:docGrid w:type="lines" w:linePitch="312"/>
        </w:sectPr>
      </w:pPr>
    </w:p>
    <w:p w14:paraId="4B1FEF23" w14:textId="4637BD2F" w:rsidR="007A1F6A" w:rsidRDefault="001E0768" w:rsidP="00E8653F">
      <w:pPr>
        <w:spacing w:beforeLines="50" w:before="156" w:afterLines="50" w:after="156" w:line="480" w:lineRule="auto"/>
        <w:rPr>
          <w:rFonts w:ascii="Times New Roman" w:hAnsi="Times New Roman" w:cs="Times New Roman"/>
          <w:b/>
          <w:color w:val="000000"/>
          <w:kern w:val="0"/>
          <w:sz w:val="24"/>
        </w:rPr>
      </w:pPr>
      <w:r>
        <w:rPr>
          <w:rFonts w:ascii="Times New Roman" w:hAnsi="Times New Roman" w:cs="Times New Roman"/>
          <w:b/>
          <w:color w:val="000000"/>
          <w:kern w:val="0"/>
          <w:sz w:val="24"/>
        </w:rPr>
        <w:lastRenderedPageBreak/>
        <w:t>AUTHOR CONTRIBUTIONS</w:t>
      </w:r>
    </w:p>
    <w:p w14:paraId="146E0E04" w14:textId="08E1F0E7" w:rsidR="009C3DE9" w:rsidRDefault="007A1F6A" w:rsidP="00E8653F">
      <w:pPr>
        <w:spacing w:beforeLines="50" w:before="156" w:afterLines="50" w:after="156" w:line="480" w:lineRule="auto"/>
        <w:rPr>
          <w:rFonts w:ascii="Times New Roman" w:hAnsi="Times New Roman"/>
          <w:color w:val="000000"/>
          <w:sz w:val="24"/>
        </w:rPr>
      </w:pPr>
      <w:r>
        <w:rPr>
          <w:rFonts w:ascii="Times New Roman" w:hAnsi="Times New Roman" w:hint="eastAsia"/>
          <w:color w:val="000000"/>
          <w:sz w:val="24"/>
        </w:rPr>
        <w:t>Y.C.</w:t>
      </w:r>
      <w:r w:rsidR="009C3DE9">
        <w:rPr>
          <w:rFonts w:ascii="Times New Roman" w:hAnsi="Times New Roman" w:hint="eastAsia"/>
          <w:color w:val="000000"/>
          <w:sz w:val="24"/>
        </w:rPr>
        <w:t xml:space="preserve"> </w:t>
      </w:r>
      <w:r>
        <w:rPr>
          <w:rFonts w:ascii="Times New Roman" w:hAnsi="Times New Roman" w:hint="eastAsia"/>
          <w:color w:val="000000"/>
          <w:sz w:val="24"/>
        </w:rPr>
        <w:t>X</w:t>
      </w:r>
      <w:r w:rsidR="00AA7037">
        <w:rPr>
          <w:rFonts w:ascii="Times New Roman" w:hAnsi="Times New Roman" w:hint="eastAsia"/>
          <w:color w:val="000000"/>
          <w:sz w:val="24"/>
        </w:rPr>
        <w:t>u</w:t>
      </w:r>
      <w:r>
        <w:rPr>
          <w:rFonts w:ascii="Times New Roman" w:hAnsi="Times New Roman" w:hint="eastAsia"/>
          <w:color w:val="000000"/>
          <w:sz w:val="24"/>
        </w:rPr>
        <w:t xml:space="preserve"> and Z.</w:t>
      </w:r>
      <w:r w:rsidR="009C3DE9">
        <w:rPr>
          <w:rFonts w:ascii="Times New Roman" w:hAnsi="Times New Roman" w:hint="eastAsia"/>
          <w:color w:val="000000"/>
          <w:sz w:val="24"/>
        </w:rPr>
        <w:t xml:space="preserve"> </w:t>
      </w:r>
      <w:r>
        <w:rPr>
          <w:rFonts w:ascii="Times New Roman" w:hAnsi="Times New Roman" w:hint="eastAsia"/>
          <w:color w:val="000000"/>
          <w:sz w:val="24"/>
        </w:rPr>
        <w:t>W</w:t>
      </w:r>
      <w:r w:rsidR="00AA7037">
        <w:rPr>
          <w:rFonts w:ascii="Times New Roman" w:hAnsi="Times New Roman"/>
          <w:color w:val="000000"/>
          <w:sz w:val="24"/>
        </w:rPr>
        <w:t>ei</w:t>
      </w:r>
      <w:r w:rsidRPr="007A1F6A">
        <w:rPr>
          <w:rFonts w:ascii="Times New Roman" w:hAnsi="Times New Roman"/>
          <w:color w:val="000000"/>
          <w:sz w:val="24"/>
        </w:rPr>
        <w:t xml:space="preserve"> designed the experiments, </w:t>
      </w:r>
      <w:r>
        <w:rPr>
          <w:rFonts w:ascii="Times New Roman" w:hAnsi="Times New Roman" w:hint="eastAsia"/>
          <w:color w:val="000000"/>
          <w:sz w:val="24"/>
        </w:rPr>
        <w:t>J.X.</w:t>
      </w:r>
      <w:r w:rsidR="009C3DE9">
        <w:rPr>
          <w:rFonts w:ascii="Times New Roman" w:hAnsi="Times New Roman" w:hint="eastAsia"/>
          <w:color w:val="000000"/>
          <w:sz w:val="24"/>
        </w:rPr>
        <w:t xml:space="preserve"> </w:t>
      </w:r>
      <w:r>
        <w:rPr>
          <w:rFonts w:ascii="Times New Roman" w:hAnsi="Times New Roman" w:hint="eastAsia"/>
          <w:color w:val="000000"/>
          <w:sz w:val="24"/>
        </w:rPr>
        <w:t>W</w:t>
      </w:r>
      <w:r w:rsidR="00AA7037">
        <w:rPr>
          <w:rFonts w:ascii="Times New Roman" w:hAnsi="Times New Roman"/>
          <w:color w:val="000000"/>
          <w:sz w:val="24"/>
        </w:rPr>
        <w:t>an</w:t>
      </w:r>
      <w:r w:rsidRPr="007A1F6A">
        <w:rPr>
          <w:rFonts w:ascii="Times New Roman" w:hAnsi="Times New Roman"/>
          <w:color w:val="000000"/>
          <w:sz w:val="24"/>
        </w:rPr>
        <w:t xml:space="preserve"> </w:t>
      </w:r>
      <w:r>
        <w:rPr>
          <w:rFonts w:ascii="Times New Roman" w:hAnsi="Times New Roman" w:hint="eastAsia"/>
          <w:color w:val="000000"/>
          <w:sz w:val="24"/>
        </w:rPr>
        <w:t>conducted the experiment, X.F.</w:t>
      </w:r>
      <w:r w:rsidR="009C3DE9">
        <w:rPr>
          <w:rFonts w:ascii="Times New Roman" w:hAnsi="Times New Roman" w:hint="eastAsia"/>
          <w:color w:val="000000"/>
          <w:sz w:val="24"/>
        </w:rPr>
        <w:t xml:space="preserve"> </w:t>
      </w:r>
      <w:r>
        <w:rPr>
          <w:rFonts w:ascii="Times New Roman" w:hAnsi="Times New Roman" w:hint="eastAsia"/>
          <w:color w:val="000000"/>
          <w:sz w:val="24"/>
        </w:rPr>
        <w:t>W</w:t>
      </w:r>
      <w:r w:rsidR="00AA7037">
        <w:rPr>
          <w:rFonts w:ascii="Times New Roman" w:hAnsi="Times New Roman"/>
          <w:color w:val="000000"/>
          <w:sz w:val="24"/>
        </w:rPr>
        <w:t>ang</w:t>
      </w:r>
      <w:r>
        <w:rPr>
          <w:rFonts w:ascii="Times New Roman" w:hAnsi="Times New Roman" w:hint="eastAsia"/>
          <w:color w:val="000000"/>
          <w:sz w:val="24"/>
        </w:rPr>
        <w:t xml:space="preserve"> and T.J.</w:t>
      </w:r>
      <w:r w:rsidR="009C3DE9">
        <w:rPr>
          <w:rFonts w:ascii="Times New Roman" w:hAnsi="Times New Roman" w:hint="eastAsia"/>
          <w:color w:val="000000"/>
          <w:sz w:val="24"/>
        </w:rPr>
        <w:t xml:space="preserve"> </w:t>
      </w:r>
      <w:r>
        <w:rPr>
          <w:rFonts w:ascii="Times New Roman" w:hAnsi="Times New Roman" w:hint="eastAsia"/>
          <w:color w:val="000000"/>
          <w:sz w:val="24"/>
        </w:rPr>
        <w:t>Y</w:t>
      </w:r>
      <w:r w:rsidR="00AA7037">
        <w:rPr>
          <w:rFonts w:ascii="Times New Roman" w:hAnsi="Times New Roman"/>
          <w:color w:val="000000"/>
          <w:sz w:val="24"/>
        </w:rPr>
        <w:t>ang</w:t>
      </w:r>
      <w:r>
        <w:rPr>
          <w:rFonts w:ascii="Times New Roman" w:hAnsi="Times New Roman" w:hint="eastAsia"/>
          <w:color w:val="000000"/>
          <w:sz w:val="24"/>
        </w:rPr>
        <w:t xml:space="preserve"> </w:t>
      </w:r>
      <w:r w:rsidR="009C3DE9">
        <w:rPr>
          <w:rFonts w:ascii="Times New Roman" w:hAnsi="Times New Roman" w:hint="eastAsia"/>
          <w:color w:val="000000"/>
          <w:sz w:val="24"/>
        </w:rPr>
        <w:t>conducted the data analysis and wrote the manuscript</w:t>
      </w:r>
      <w:r w:rsidR="008E7065">
        <w:rPr>
          <w:rFonts w:ascii="Times New Roman" w:hAnsi="Times New Roman"/>
          <w:color w:val="000000"/>
          <w:sz w:val="24"/>
        </w:rPr>
        <w:t xml:space="preserve"> with</w:t>
      </w:r>
      <w:r w:rsidR="009C3DE9">
        <w:rPr>
          <w:rFonts w:ascii="Times New Roman" w:hAnsi="Times New Roman" w:hint="eastAsia"/>
          <w:color w:val="000000"/>
          <w:sz w:val="24"/>
        </w:rPr>
        <w:t xml:space="preserve"> Z. W</w:t>
      </w:r>
      <w:r w:rsidR="00AA7037">
        <w:rPr>
          <w:rFonts w:ascii="Times New Roman" w:hAnsi="Times New Roman"/>
          <w:color w:val="000000"/>
          <w:sz w:val="24"/>
        </w:rPr>
        <w:t>ei</w:t>
      </w:r>
      <w:r w:rsidR="00F36C32">
        <w:rPr>
          <w:rFonts w:ascii="Times New Roman" w:hAnsi="Times New Roman"/>
          <w:color w:val="000000"/>
          <w:sz w:val="24"/>
        </w:rPr>
        <w:t>,</w:t>
      </w:r>
      <w:r w:rsidR="009C3DE9">
        <w:rPr>
          <w:rFonts w:ascii="Times New Roman" w:hAnsi="Times New Roman"/>
          <w:color w:val="000000"/>
          <w:sz w:val="24"/>
        </w:rPr>
        <w:t xml:space="preserve"> </w:t>
      </w:r>
      <w:r w:rsidR="009C3DE9">
        <w:rPr>
          <w:rFonts w:ascii="Times New Roman" w:hAnsi="Times New Roman" w:hint="eastAsia"/>
          <w:color w:val="000000"/>
          <w:sz w:val="24"/>
        </w:rPr>
        <w:t>S. B</w:t>
      </w:r>
      <w:r w:rsidR="00AA7037">
        <w:rPr>
          <w:rFonts w:ascii="Times New Roman" w:hAnsi="Times New Roman"/>
          <w:color w:val="000000"/>
          <w:sz w:val="24"/>
        </w:rPr>
        <w:t>anerjee</w:t>
      </w:r>
      <w:r w:rsidR="00F36C32">
        <w:rPr>
          <w:rFonts w:ascii="Times New Roman" w:hAnsi="Times New Roman"/>
          <w:color w:val="000000"/>
          <w:sz w:val="24"/>
        </w:rPr>
        <w:t xml:space="preserve"> and V.P. </w:t>
      </w:r>
      <w:proofErr w:type="spellStart"/>
      <w:r w:rsidR="00F36C32">
        <w:rPr>
          <w:rFonts w:ascii="Times New Roman" w:hAnsi="Times New Roman"/>
          <w:color w:val="000000"/>
          <w:sz w:val="24"/>
        </w:rPr>
        <w:t>Friman</w:t>
      </w:r>
      <w:proofErr w:type="spellEnd"/>
      <w:r w:rsidRPr="007A1F6A">
        <w:rPr>
          <w:rFonts w:ascii="Times New Roman" w:hAnsi="Times New Roman"/>
          <w:color w:val="000000"/>
          <w:sz w:val="24"/>
        </w:rPr>
        <w:t>. All authors read and approved the final manuscript.</w:t>
      </w:r>
    </w:p>
    <w:p w14:paraId="40136956" w14:textId="4AADD4FC" w:rsidR="00900E84" w:rsidRDefault="001E0768" w:rsidP="00E8653F">
      <w:pPr>
        <w:spacing w:beforeLines="50" w:before="156" w:afterLines="50" w:after="156" w:line="480" w:lineRule="auto"/>
        <w:rPr>
          <w:rFonts w:ascii="Times New Roman" w:hAnsi="Times New Roman" w:cs="Times New Roman"/>
          <w:b/>
          <w:color w:val="000000"/>
          <w:kern w:val="0"/>
          <w:sz w:val="24"/>
        </w:rPr>
      </w:pPr>
      <w:r>
        <w:rPr>
          <w:rFonts w:ascii="Times New Roman" w:hAnsi="Times New Roman" w:cs="Times New Roman"/>
          <w:b/>
          <w:color w:val="000000"/>
          <w:kern w:val="0"/>
          <w:sz w:val="24"/>
        </w:rPr>
        <w:t>FUNDING</w:t>
      </w:r>
    </w:p>
    <w:p w14:paraId="3A40CC31" w14:textId="4D48661D" w:rsidR="008A2481" w:rsidRDefault="00900E84" w:rsidP="00E8653F">
      <w:pPr>
        <w:spacing w:beforeLines="50" w:before="156" w:afterLines="50" w:after="156" w:line="480" w:lineRule="auto"/>
        <w:rPr>
          <w:rFonts w:ascii="Times New Roman" w:hAnsi="Times New Roman"/>
          <w:color w:val="000000"/>
          <w:sz w:val="24"/>
        </w:rPr>
      </w:pPr>
      <w:r w:rsidRPr="006F151B">
        <w:rPr>
          <w:rFonts w:ascii="Times New Roman" w:hAnsi="Times New Roman"/>
          <w:color w:val="000000"/>
          <w:sz w:val="24"/>
        </w:rPr>
        <w:t xml:space="preserve">This work was supported by the </w:t>
      </w:r>
      <w:bookmarkStart w:id="47" w:name="OLE_LINK34"/>
      <w:bookmarkStart w:id="48" w:name="OLE_LINK35"/>
      <w:r w:rsidRPr="006F151B">
        <w:rPr>
          <w:rFonts w:ascii="Times New Roman" w:hAnsi="Times New Roman" w:cs="Times New Roman"/>
          <w:color w:val="000000" w:themeColor="text1"/>
          <w:kern w:val="0"/>
          <w:sz w:val="24"/>
        </w:rPr>
        <w:t>National Key Technologies R&amp;D Program of China</w:t>
      </w:r>
      <w:r w:rsidRPr="006F151B">
        <w:rPr>
          <w:rFonts w:ascii="Times New Roman" w:hAnsi="Times New Roman" w:hint="eastAsia"/>
          <w:color w:val="000000"/>
          <w:sz w:val="24"/>
        </w:rPr>
        <w:t xml:space="preserve"> </w:t>
      </w:r>
      <w:bookmarkEnd w:id="47"/>
      <w:bookmarkEnd w:id="48"/>
      <w:r w:rsidRPr="006F151B">
        <w:rPr>
          <w:rFonts w:ascii="Times New Roman" w:hAnsi="Times New Roman" w:hint="eastAsia"/>
          <w:color w:val="000000"/>
          <w:sz w:val="24"/>
        </w:rPr>
        <w:t xml:space="preserve">(2017YFD0800200). </w:t>
      </w:r>
      <w:r w:rsidR="008E7065" w:rsidRPr="005A5856">
        <w:rPr>
          <w:rFonts w:ascii="Times New Roman" w:hAnsi="Times New Roman"/>
          <w:color w:val="000000" w:themeColor="text1"/>
          <w:sz w:val="24"/>
          <w:szCs w:val="24"/>
        </w:rPr>
        <w:t xml:space="preserve">Ville-Petri </w:t>
      </w:r>
      <w:proofErr w:type="spellStart"/>
      <w:r w:rsidR="008E7065" w:rsidRPr="005A5856">
        <w:rPr>
          <w:rFonts w:ascii="Times New Roman" w:hAnsi="Times New Roman"/>
          <w:color w:val="000000" w:themeColor="text1"/>
          <w:sz w:val="24"/>
          <w:szCs w:val="24"/>
        </w:rPr>
        <w:t>Friman</w:t>
      </w:r>
      <w:proofErr w:type="spellEnd"/>
      <w:r w:rsidR="008E7065" w:rsidRPr="005A5856">
        <w:rPr>
          <w:rFonts w:ascii="Times New Roman" w:hAnsi="Times New Roman"/>
          <w:color w:val="000000" w:themeColor="text1"/>
          <w:sz w:val="24"/>
          <w:szCs w:val="24"/>
        </w:rPr>
        <w:t xml:space="preserve"> is funded by the Royal Society (grant nos. RSG\R1\180213 and CHL\R1\180031) and jointly by a grant from UKRI, Defra, and the Scottish Government, under the Strategic Priorities Fund Plant Bacterial Diseases </w:t>
      </w:r>
      <w:proofErr w:type="spellStart"/>
      <w:r w:rsidR="008E7065" w:rsidRPr="005A5856">
        <w:rPr>
          <w:rFonts w:ascii="Times New Roman" w:hAnsi="Times New Roman"/>
          <w:color w:val="000000" w:themeColor="text1"/>
          <w:sz w:val="24"/>
          <w:szCs w:val="24"/>
        </w:rPr>
        <w:t>programme</w:t>
      </w:r>
      <w:proofErr w:type="spellEnd"/>
      <w:r w:rsidR="008E7065" w:rsidRPr="005A5856">
        <w:rPr>
          <w:rFonts w:ascii="Times New Roman" w:hAnsi="Times New Roman"/>
          <w:color w:val="000000" w:themeColor="text1"/>
          <w:sz w:val="24"/>
          <w:szCs w:val="24"/>
        </w:rPr>
        <w:t xml:space="preserve"> (BB/T010606/1) at the University of York.</w:t>
      </w:r>
    </w:p>
    <w:p w14:paraId="2C40112E" w14:textId="51A50D1D" w:rsidR="008A2481" w:rsidRDefault="001E0768" w:rsidP="00E8653F">
      <w:pPr>
        <w:spacing w:beforeLines="50" w:before="156" w:afterLines="50" w:after="156" w:line="480" w:lineRule="auto"/>
        <w:rPr>
          <w:rFonts w:ascii="Times New Roman" w:hAnsi="Times New Roman" w:cs="Times New Roman"/>
          <w:b/>
          <w:color w:val="000000"/>
          <w:kern w:val="0"/>
          <w:sz w:val="24"/>
        </w:rPr>
      </w:pPr>
      <w:r>
        <w:rPr>
          <w:rFonts w:ascii="Times New Roman" w:hAnsi="Times New Roman" w:cs="Times New Roman"/>
          <w:b/>
          <w:color w:val="000000"/>
          <w:kern w:val="0"/>
          <w:sz w:val="24"/>
        </w:rPr>
        <w:t>ACKNOWLEDGMENTS</w:t>
      </w:r>
    </w:p>
    <w:p w14:paraId="43BCCCF4" w14:textId="13E64EF8" w:rsidR="00900E84" w:rsidRDefault="00900E84" w:rsidP="00E8653F">
      <w:pPr>
        <w:spacing w:beforeLines="50" w:before="156" w:afterLines="50" w:after="156" w:line="480" w:lineRule="auto"/>
        <w:rPr>
          <w:rFonts w:ascii="Times New Roman" w:hAnsi="Times New Roman"/>
          <w:color w:val="000000"/>
          <w:sz w:val="24"/>
        </w:rPr>
      </w:pPr>
      <w:r w:rsidRPr="006F151B">
        <w:rPr>
          <w:rFonts w:ascii="Times New Roman" w:hAnsi="Times New Roman" w:cs="Times New Roman"/>
          <w:color w:val="000000" w:themeColor="text1"/>
          <w:kern w:val="0"/>
          <w:sz w:val="24"/>
        </w:rPr>
        <w:t>We would like to thank all person</w:t>
      </w:r>
      <w:r w:rsidR="007A1F6A">
        <w:rPr>
          <w:rFonts w:ascii="Times New Roman" w:hAnsi="Times New Roman" w:cs="Times New Roman"/>
          <w:color w:val="000000" w:themeColor="text1"/>
          <w:kern w:val="0"/>
          <w:sz w:val="24"/>
        </w:rPr>
        <w:t>s</w:t>
      </w:r>
      <w:r w:rsidRPr="006F151B">
        <w:rPr>
          <w:rFonts w:ascii="Times New Roman" w:hAnsi="Times New Roman" w:cs="Times New Roman"/>
          <w:color w:val="000000" w:themeColor="text1"/>
          <w:kern w:val="0"/>
          <w:sz w:val="24"/>
        </w:rPr>
        <w:t xml:space="preserve"> in our lab for offering the experimental help.</w:t>
      </w:r>
    </w:p>
    <w:p w14:paraId="5B3FCAE3" w14:textId="57B38848" w:rsidR="009C3DE9" w:rsidRDefault="001E0768" w:rsidP="00E8653F">
      <w:pPr>
        <w:spacing w:beforeLines="50" w:before="156" w:afterLines="50" w:after="156" w:line="480" w:lineRule="auto"/>
        <w:rPr>
          <w:rFonts w:ascii="Times New Roman" w:eastAsia="宋体" w:hAnsi="Times New Roman" w:cs="Times New Roman"/>
          <w:b/>
          <w:color w:val="000000"/>
          <w:kern w:val="36"/>
          <w:sz w:val="24"/>
        </w:rPr>
      </w:pPr>
      <w:r>
        <w:rPr>
          <w:rFonts w:ascii="Times New Roman" w:eastAsia="宋体" w:hAnsi="Times New Roman" w:cs="Times New Roman"/>
          <w:b/>
          <w:color w:val="000000"/>
          <w:kern w:val="36"/>
          <w:sz w:val="24"/>
        </w:rPr>
        <w:t>SUPPLEMENTARY MATERIAL</w:t>
      </w:r>
    </w:p>
    <w:p w14:paraId="3BC7D231" w14:textId="77777777" w:rsidR="008A2481" w:rsidRPr="001E0768" w:rsidRDefault="008A2481" w:rsidP="00E8653F">
      <w:pPr>
        <w:spacing w:beforeLines="50" w:before="156" w:afterLines="50" w:after="156" w:line="480" w:lineRule="auto"/>
        <w:rPr>
          <w:rFonts w:ascii="Times New Roman" w:hAnsi="Times New Roman"/>
          <w:color w:val="000000"/>
          <w:sz w:val="24"/>
        </w:rPr>
      </w:pPr>
      <w:r w:rsidRPr="001E0768">
        <w:rPr>
          <w:rFonts w:ascii="Times New Roman" w:hAnsi="Times New Roman"/>
          <w:color w:val="000000"/>
          <w:sz w:val="24"/>
        </w:rPr>
        <w:t>Supplementary data of this work can be found in the online version of the paper.</w:t>
      </w:r>
    </w:p>
    <w:p w14:paraId="23C1AD22" w14:textId="77777777" w:rsidR="008A2481" w:rsidRDefault="008A2481" w:rsidP="00E8653F">
      <w:pPr>
        <w:spacing w:beforeLines="50" w:before="156" w:afterLines="50" w:after="156" w:line="480" w:lineRule="auto"/>
        <w:rPr>
          <w:rFonts w:ascii="Times New Roman" w:eastAsia="宋体" w:hAnsi="Times New Roman" w:cs="Times New Roman"/>
          <w:b/>
          <w:color w:val="000000"/>
          <w:kern w:val="36"/>
          <w:sz w:val="24"/>
        </w:rPr>
      </w:pPr>
    </w:p>
    <w:p w14:paraId="1633E401" w14:textId="067E0302" w:rsidR="003B26FA" w:rsidRPr="009C3DE9" w:rsidRDefault="002939F6" w:rsidP="00E8653F">
      <w:pPr>
        <w:spacing w:beforeLines="50" w:before="156" w:afterLines="50" w:after="156" w:line="480" w:lineRule="auto"/>
        <w:rPr>
          <w:rFonts w:ascii="Times New Roman" w:eastAsia="宋体" w:hAnsi="Times New Roman" w:cs="Times New Roman"/>
          <w:b/>
          <w:color w:val="000000"/>
          <w:kern w:val="36"/>
          <w:sz w:val="24"/>
        </w:rPr>
      </w:pPr>
      <w:r w:rsidRPr="009C3DE9">
        <w:rPr>
          <w:rFonts w:ascii="Times New Roman" w:eastAsia="宋体" w:hAnsi="Times New Roman" w:cs="Times New Roman"/>
          <w:b/>
          <w:color w:val="000000"/>
          <w:kern w:val="36"/>
          <w:sz w:val="24"/>
        </w:rPr>
        <w:t>REFERENCE</w:t>
      </w:r>
    </w:p>
    <w:p w14:paraId="76002B7E" w14:textId="77777777" w:rsidR="00177D6D" w:rsidRPr="000C2D77" w:rsidRDefault="00CE23BF" w:rsidP="00177D6D">
      <w:pPr>
        <w:pStyle w:val="EndNoteBibliography"/>
        <w:ind w:left="720" w:hanging="720"/>
        <w:rPr>
          <w:rFonts w:ascii="Times New Roman" w:hAnsi="Times New Roman" w:cs="Times New Roman"/>
          <w:sz w:val="21"/>
          <w:szCs w:val="21"/>
        </w:rPr>
      </w:pPr>
      <w:r w:rsidRPr="002939F6">
        <w:rPr>
          <w:rFonts w:ascii="Times New Roman" w:hAnsi="Times New Roman" w:cs="Times New Roman"/>
          <w:sz w:val="21"/>
          <w:szCs w:val="21"/>
        </w:rPr>
        <w:fldChar w:fldCharType="begin"/>
      </w:r>
      <w:r w:rsidRPr="002939F6">
        <w:rPr>
          <w:rFonts w:ascii="Times New Roman" w:hAnsi="Times New Roman" w:cs="Times New Roman"/>
          <w:sz w:val="21"/>
          <w:szCs w:val="21"/>
        </w:rPr>
        <w:instrText xml:space="preserve"> ADDIN EN.REFLIST </w:instrText>
      </w:r>
      <w:r w:rsidRPr="002939F6">
        <w:rPr>
          <w:rFonts w:ascii="Times New Roman" w:hAnsi="Times New Roman" w:cs="Times New Roman"/>
          <w:sz w:val="21"/>
          <w:szCs w:val="21"/>
        </w:rPr>
        <w:fldChar w:fldCharType="separate"/>
      </w:r>
      <w:r w:rsidR="00177D6D" w:rsidRPr="000C2D77">
        <w:rPr>
          <w:rFonts w:ascii="Times New Roman" w:hAnsi="Times New Roman" w:cs="Times New Roman"/>
          <w:sz w:val="21"/>
          <w:szCs w:val="21"/>
        </w:rPr>
        <w:t xml:space="preserve">Akyol, C., Ince, O., and Ince, B. (2019). Crop-based composting of lignocellulosic digestates: Focus on bacterial and fungal diversity. </w:t>
      </w:r>
      <w:r w:rsidR="00177D6D" w:rsidRPr="000C2D77">
        <w:rPr>
          <w:rFonts w:ascii="Times New Roman" w:hAnsi="Times New Roman" w:cs="Times New Roman"/>
          <w:i/>
          <w:sz w:val="21"/>
          <w:szCs w:val="21"/>
        </w:rPr>
        <w:t>Bioresource Technology</w:t>
      </w:r>
      <w:r w:rsidR="00177D6D" w:rsidRPr="000C2D77">
        <w:rPr>
          <w:rFonts w:ascii="Times New Roman" w:hAnsi="Times New Roman" w:cs="Times New Roman"/>
          <w:sz w:val="21"/>
          <w:szCs w:val="21"/>
        </w:rPr>
        <w:t xml:space="preserve"> 288. doi: 10.1016/j.biortech.2019.121549</w:t>
      </w:r>
    </w:p>
    <w:p w14:paraId="5D25BDD3" w14:textId="77777777" w:rsidR="00177D6D" w:rsidRPr="00177D6D" w:rsidRDefault="00177D6D" w:rsidP="00177D6D">
      <w:pPr>
        <w:pStyle w:val="EndNoteBibliography"/>
        <w:ind w:left="720" w:hanging="720"/>
        <w:rPr>
          <w:rFonts w:ascii="Times New Roman" w:hAnsi="Times New Roman" w:cs="Times New Roman"/>
          <w:sz w:val="21"/>
          <w:szCs w:val="21"/>
        </w:rPr>
      </w:pPr>
      <w:r w:rsidRPr="000C2D77">
        <w:rPr>
          <w:rFonts w:ascii="Times New Roman" w:hAnsi="Times New Roman" w:cs="Times New Roman"/>
          <w:sz w:val="21"/>
          <w:szCs w:val="21"/>
        </w:rPr>
        <w:t xml:space="preserve">Aquino, A.C.M.M., Jorge, J.A., Terenzi, H.F., and Polizeli, M.L.T.M. (2003). Studies on a thermostable alpha-amylase from the thermophilic fungus </w:t>
      </w:r>
      <w:r w:rsidRPr="00177D6D">
        <w:rPr>
          <w:rFonts w:ascii="Times New Roman" w:hAnsi="Times New Roman" w:cs="Times New Roman"/>
          <w:i/>
          <w:iCs/>
          <w:sz w:val="21"/>
          <w:szCs w:val="21"/>
        </w:rPr>
        <w:t>Scytalidium thermophilum</w:t>
      </w:r>
      <w:r w:rsidRPr="00177D6D">
        <w:rPr>
          <w:rFonts w:ascii="Times New Roman" w:hAnsi="Times New Roman" w:cs="Times New Roman"/>
          <w:sz w:val="21"/>
          <w:szCs w:val="21"/>
        </w:rPr>
        <w:t xml:space="preserve">. </w:t>
      </w:r>
      <w:r w:rsidRPr="00177D6D">
        <w:rPr>
          <w:rFonts w:ascii="Times New Roman" w:hAnsi="Times New Roman" w:cs="Times New Roman"/>
          <w:i/>
          <w:sz w:val="21"/>
          <w:szCs w:val="21"/>
        </w:rPr>
        <w:t>Applied Microbiology and Biotechnology</w:t>
      </w:r>
      <w:r w:rsidRPr="00177D6D">
        <w:rPr>
          <w:rFonts w:ascii="Times New Roman" w:hAnsi="Times New Roman" w:cs="Times New Roman"/>
          <w:sz w:val="21"/>
          <w:szCs w:val="21"/>
        </w:rPr>
        <w:t xml:space="preserve"> 61</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323-328. doi: 10.1007/s00253-003-1290-y</w:t>
      </w:r>
    </w:p>
    <w:p w14:paraId="37A3DFEC"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Arif, M.S., Riaz, M., Shahzad, S.M., Yasmeen, T., Ali, S., and Akhtar, M.J. (2017). Phosphorus-</w:t>
      </w:r>
      <w:r w:rsidRPr="00177D6D">
        <w:rPr>
          <w:rFonts w:ascii="Times New Roman" w:hAnsi="Times New Roman" w:cs="Times New Roman"/>
          <w:sz w:val="21"/>
          <w:szCs w:val="21"/>
        </w:rPr>
        <w:lastRenderedPageBreak/>
        <w:t xml:space="preserve">mobilizing rhizobacterial strain </w:t>
      </w:r>
      <w:r w:rsidRPr="00177D6D">
        <w:rPr>
          <w:rFonts w:ascii="Times New Roman" w:hAnsi="Times New Roman" w:cs="Times New Roman"/>
          <w:i/>
          <w:iCs/>
          <w:sz w:val="21"/>
          <w:szCs w:val="21"/>
        </w:rPr>
        <w:t>Bacillus cereus</w:t>
      </w:r>
      <w:r w:rsidRPr="00177D6D">
        <w:rPr>
          <w:rFonts w:ascii="Times New Roman" w:hAnsi="Times New Roman" w:cs="Times New Roman"/>
          <w:sz w:val="21"/>
          <w:szCs w:val="21"/>
        </w:rPr>
        <w:t xml:space="preserve"> GS6 improves symbiotic efficiency of soybean on an aridisol amended with phosphorus-enriched compost. </w:t>
      </w:r>
      <w:r w:rsidRPr="00177D6D">
        <w:rPr>
          <w:rFonts w:ascii="Times New Roman" w:hAnsi="Times New Roman" w:cs="Times New Roman"/>
          <w:i/>
          <w:sz w:val="21"/>
          <w:szCs w:val="21"/>
        </w:rPr>
        <w:t>Pedosphere</w:t>
      </w:r>
      <w:r w:rsidRPr="00177D6D">
        <w:rPr>
          <w:rFonts w:ascii="Times New Roman" w:hAnsi="Times New Roman" w:cs="Times New Roman"/>
          <w:sz w:val="21"/>
          <w:szCs w:val="21"/>
        </w:rPr>
        <w:t xml:space="preserve"> 27</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1049-1061. doi: 10.1016/S1002-0160(17)60366-7</w:t>
      </w:r>
    </w:p>
    <w:p w14:paraId="146E0B0E"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Awasthi, M.K., Chen, H.Y., Liu, T., Awasthi, S.K., Wang, Q., Ren, X.N., Duan, Y.M., and Zhang, Z.Q. (2019). Respond of clay amendment in chicken manure composts to understand the antibiotic resistant bacterial diversity and its correlation with physicochemical parameters. </w:t>
      </w:r>
      <w:r w:rsidRPr="00177D6D">
        <w:rPr>
          <w:rFonts w:ascii="Times New Roman" w:hAnsi="Times New Roman" w:cs="Times New Roman"/>
          <w:i/>
          <w:sz w:val="21"/>
          <w:szCs w:val="21"/>
        </w:rPr>
        <w:t>Journal of Cleaner Production</w:t>
      </w:r>
      <w:r w:rsidRPr="00177D6D">
        <w:rPr>
          <w:rFonts w:ascii="Times New Roman" w:hAnsi="Times New Roman" w:cs="Times New Roman"/>
          <w:sz w:val="21"/>
          <w:szCs w:val="21"/>
        </w:rPr>
        <w:t xml:space="preserve"> 236. doi: 10.1016/j.jclepro.2019.117715</w:t>
      </w:r>
    </w:p>
    <w:p w14:paraId="74290E00"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Awasthi, M.K., Zhang, Z.Q., Wang, Q., Shen, F., Li, R.H., Li, D.S., Ren, X.N., Wang, M.J., Chen, H.Y., and Zhao, J.C. (2017). New insight with the effects of biochar amendment on bacterial diversity as indicators of biomarkers support the thermophilic phase during sewage sludge composting. </w:t>
      </w:r>
      <w:r w:rsidRPr="00177D6D">
        <w:rPr>
          <w:rFonts w:ascii="Times New Roman" w:hAnsi="Times New Roman" w:cs="Times New Roman"/>
          <w:i/>
          <w:sz w:val="21"/>
          <w:szCs w:val="21"/>
        </w:rPr>
        <w:t>Bioresource Technology</w:t>
      </w:r>
      <w:r w:rsidRPr="00177D6D">
        <w:rPr>
          <w:rFonts w:ascii="Times New Roman" w:hAnsi="Times New Roman" w:cs="Times New Roman"/>
          <w:sz w:val="21"/>
          <w:szCs w:val="21"/>
        </w:rPr>
        <w:t xml:space="preserve"> 238</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589-601. doi: 10.1016/j.biortech.2017.04.100</w:t>
      </w:r>
    </w:p>
    <w:p w14:paraId="48CA4BF6"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Basotra, N., Kaur, B., Di Falco, M., Tsang, A., and Chadha, B.S. (2016). Mycothermus thermophilus (Syn. Scytalidium thermophilum): Repertoire of a diverse array of efficient cellulases and hemicellulases in the secretome revealed. </w:t>
      </w:r>
      <w:r w:rsidRPr="00177D6D">
        <w:rPr>
          <w:rFonts w:ascii="Times New Roman" w:hAnsi="Times New Roman" w:cs="Times New Roman"/>
          <w:i/>
          <w:sz w:val="21"/>
          <w:szCs w:val="21"/>
        </w:rPr>
        <w:t>Bioresource Technology</w:t>
      </w:r>
      <w:r w:rsidRPr="00177D6D">
        <w:rPr>
          <w:rFonts w:ascii="Times New Roman" w:hAnsi="Times New Roman" w:cs="Times New Roman"/>
          <w:sz w:val="21"/>
          <w:szCs w:val="21"/>
        </w:rPr>
        <w:t xml:space="preserve"> 222</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413-421. doi: 10.1016/j.biortech.2016.10.018</w:t>
      </w:r>
    </w:p>
    <w:p w14:paraId="536D1987"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Bello, A., Han, Y., Zhu, H., Deng, L., Yang, W., Meng, Q., Sun, Y., Egbeagu, U.U., Sheng, S., Wu, X., Jiang, X., and Xu, X. (2020). Microbial community composition, co-occurrence network pattern and nitrogen transformation genera response to biochar addition in cattle manure-maize straw composting. </w:t>
      </w:r>
      <w:r w:rsidRPr="00177D6D">
        <w:rPr>
          <w:rFonts w:ascii="Times New Roman" w:hAnsi="Times New Roman" w:cs="Times New Roman"/>
          <w:i/>
          <w:sz w:val="21"/>
          <w:szCs w:val="21"/>
        </w:rPr>
        <w:t>Sci Total Environ</w:t>
      </w:r>
      <w:r w:rsidRPr="00177D6D">
        <w:rPr>
          <w:rFonts w:ascii="Times New Roman" w:hAnsi="Times New Roman" w:cs="Times New Roman"/>
          <w:sz w:val="21"/>
          <w:szCs w:val="21"/>
        </w:rPr>
        <w:t xml:space="preserve"> 721</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137759. doi: 10.1016/j.scitotenv.2020.137759</w:t>
      </w:r>
    </w:p>
    <w:p w14:paraId="6190A8AC"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Bernal, M.P., Alburquerque, J.A., and Moral, R. (2009). Composting of animal manures and chemical criteria for compost maturity assessment. A review. </w:t>
      </w:r>
      <w:r w:rsidRPr="00177D6D">
        <w:rPr>
          <w:rFonts w:ascii="Times New Roman" w:hAnsi="Times New Roman" w:cs="Times New Roman"/>
          <w:i/>
          <w:sz w:val="21"/>
          <w:szCs w:val="21"/>
        </w:rPr>
        <w:t>Bioresource Technology</w:t>
      </w:r>
      <w:r w:rsidRPr="00177D6D">
        <w:rPr>
          <w:rFonts w:ascii="Times New Roman" w:hAnsi="Times New Roman" w:cs="Times New Roman"/>
          <w:sz w:val="21"/>
          <w:szCs w:val="21"/>
        </w:rPr>
        <w:t xml:space="preserve"> 100</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5444-5453. doi: 10.1016/j.biortech.2008.11.027</w:t>
      </w:r>
    </w:p>
    <w:p w14:paraId="1E5667C9"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Caporaso, J.G., Kuczynski, J., Stombaugh, J., Bittinger, K., Bushman, F.D., Costello, E.K., Fierer, N., Pena, A.G., Goodrich, J.K., Gordon, J.I., Huttley, G.A., Kelley, S.T., Knights, D., Koenig, J.E., Ley, R.E., Lozupone, C.A., Mcdonald, D., Muegge, B.D., Pirrung, M., Reeder, J., Sevinsky, J.R., Tumbaugh, P.J., Walters, W.A., Widmann, J., Yatsunenko, T., Zaneveld, J., and Knight, R. (2010). QIIME allows analysis of high-throughput community sequencing data. </w:t>
      </w:r>
      <w:r w:rsidRPr="00177D6D">
        <w:rPr>
          <w:rFonts w:ascii="Times New Roman" w:hAnsi="Times New Roman" w:cs="Times New Roman"/>
          <w:i/>
          <w:sz w:val="21"/>
          <w:szCs w:val="21"/>
        </w:rPr>
        <w:t>Nature Methods</w:t>
      </w:r>
      <w:r w:rsidRPr="00177D6D">
        <w:rPr>
          <w:rFonts w:ascii="Times New Roman" w:hAnsi="Times New Roman" w:cs="Times New Roman"/>
          <w:sz w:val="21"/>
          <w:szCs w:val="21"/>
        </w:rPr>
        <w:t xml:space="preserve"> 7</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335-336. doi: 10.1038/nmeth.f.303</w:t>
      </w:r>
    </w:p>
    <w:p w14:paraId="2ED6F603"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Cardenas, E., Wu, W.M., Leigh, M.B., Carley, J., Carroll, S., Gentry, T., Luo, J., Watson, D., Gu, B.H., Ginder-Vogel, M., Kitanidis, P.K., Jardine, P.M., Zhou, J.Z., Criddle, C.S., Marsh, T.L., and Tiedje, J.M. (2010). Significant association between sulfate-reducing bacteria and uranium-reducing microbial communities as revealed by a combined massively parallel sequencing-indicator species approach. </w:t>
      </w:r>
      <w:r w:rsidRPr="00177D6D">
        <w:rPr>
          <w:rFonts w:ascii="Times New Roman" w:hAnsi="Times New Roman" w:cs="Times New Roman"/>
          <w:i/>
          <w:sz w:val="21"/>
          <w:szCs w:val="21"/>
        </w:rPr>
        <w:t>Applied and Environmental Microbiology</w:t>
      </w:r>
      <w:r w:rsidRPr="00177D6D">
        <w:rPr>
          <w:rFonts w:ascii="Times New Roman" w:hAnsi="Times New Roman" w:cs="Times New Roman"/>
          <w:sz w:val="21"/>
          <w:szCs w:val="21"/>
        </w:rPr>
        <w:t xml:space="preserve"> 76</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6778-6786. doi: 10.1128/Aem.01097-10</w:t>
      </w:r>
    </w:p>
    <w:p w14:paraId="61B9810D"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Carmody, R.N., Gerber, G.K., Luevano, J.M., Gatti, D.M., Somes, L., Svenson, K.L., and Turnbaugh, P.J. (2015). Diet dominates host genotype in shaping the murine gut microbiota. </w:t>
      </w:r>
      <w:r w:rsidRPr="00177D6D">
        <w:rPr>
          <w:rFonts w:ascii="Times New Roman" w:hAnsi="Times New Roman" w:cs="Times New Roman"/>
          <w:i/>
          <w:sz w:val="21"/>
          <w:szCs w:val="21"/>
        </w:rPr>
        <w:t>Cell Host &amp; Microbe</w:t>
      </w:r>
      <w:r w:rsidRPr="00177D6D">
        <w:rPr>
          <w:rFonts w:ascii="Times New Roman" w:hAnsi="Times New Roman" w:cs="Times New Roman"/>
          <w:sz w:val="21"/>
          <w:szCs w:val="21"/>
        </w:rPr>
        <w:t xml:space="preserve"> 17</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72-84. doi: 10.1016/j.chom.2014.11.010</w:t>
      </w:r>
    </w:p>
    <w:p w14:paraId="7748425A"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Chen, X.M., Liu, R., Hao, J.K., Li, D., Wei, Z.M., Teng, R.N., and Sun, B.L. (2019). Protein and carbohydrate drive microbial responses in diverse ways during different animal manures composting. </w:t>
      </w:r>
      <w:r w:rsidRPr="00177D6D">
        <w:rPr>
          <w:rFonts w:ascii="Times New Roman" w:hAnsi="Times New Roman" w:cs="Times New Roman"/>
          <w:i/>
          <w:sz w:val="21"/>
          <w:szCs w:val="21"/>
        </w:rPr>
        <w:t>Bioresource Technology</w:t>
      </w:r>
      <w:r w:rsidRPr="00177D6D">
        <w:rPr>
          <w:rFonts w:ascii="Times New Roman" w:hAnsi="Times New Roman" w:cs="Times New Roman"/>
          <w:sz w:val="21"/>
          <w:szCs w:val="21"/>
        </w:rPr>
        <w:t xml:space="preserve"> 271</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482-486. doi: 10.1016/j.biortech.2018.09.096</w:t>
      </w:r>
    </w:p>
    <w:p w14:paraId="7226512D"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Chibisa, G., Beauchemin, K., and Penner, G.J.A. (2016). Relative contribution of ruminal buffering systems to pH regulation in feedlot cattle fed either low-or high-forage diets. </w:t>
      </w:r>
      <w:r w:rsidRPr="00177D6D">
        <w:rPr>
          <w:rFonts w:ascii="Times New Roman" w:hAnsi="Times New Roman" w:cs="Times New Roman"/>
          <w:i/>
          <w:sz w:val="21"/>
          <w:szCs w:val="21"/>
        </w:rPr>
        <w:t>Animal</w:t>
      </w:r>
      <w:r w:rsidRPr="00177D6D">
        <w:rPr>
          <w:rFonts w:ascii="Times New Roman" w:hAnsi="Times New Roman" w:cs="Times New Roman"/>
          <w:sz w:val="21"/>
          <w:szCs w:val="21"/>
        </w:rPr>
        <w:t xml:space="preserve"> 10</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1164-1172. doi: 10.1017/S1751731115002888</w:t>
      </w:r>
    </w:p>
    <w:p w14:paraId="0D96F65A"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lastRenderedPageBreak/>
        <w:t xml:space="preserve">Cui, P., Chen, Z., Zhao, Q., Yu, Z., Yi, Z.G., Liao, H.P., and Zhou, S.G. (2019). Hyperthermophilic composting significantly decreases N2O emissions by regulating N2O-related functional genes. </w:t>
      </w:r>
      <w:r w:rsidRPr="00177D6D">
        <w:rPr>
          <w:rFonts w:ascii="Times New Roman" w:hAnsi="Times New Roman" w:cs="Times New Roman"/>
          <w:i/>
          <w:sz w:val="21"/>
          <w:szCs w:val="21"/>
        </w:rPr>
        <w:t>Bioresource Technology</w:t>
      </w:r>
      <w:r w:rsidRPr="00177D6D">
        <w:rPr>
          <w:rFonts w:ascii="Times New Roman" w:hAnsi="Times New Roman" w:cs="Times New Roman"/>
          <w:sz w:val="21"/>
          <w:szCs w:val="21"/>
        </w:rPr>
        <w:t xml:space="preserve"> 272</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433-441. doi: 10.1016/j.biortech.2018.10.044</w:t>
      </w:r>
    </w:p>
    <w:p w14:paraId="00EFF33F"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De Gannes, V., Eudoxie, G., and Hickey, W.J. (2013). Prokaryotic successions and diversity in composts as revealed by 454-pyrosequencing. </w:t>
      </w:r>
      <w:r w:rsidRPr="00177D6D">
        <w:rPr>
          <w:rFonts w:ascii="Times New Roman" w:hAnsi="Times New Roman" w:cs="Times New Roman"/>
          <w:i/>
          <w:sz w:val="21"/>
          <w:szCs w:val="21"/>
        </w:rPr>
        <w:t>Bioresource Technology</w:t>
      </w:r>
      <w:r w:rsidRPr="00177D6D">
        <w:rPr>
          <w:rFonts w:ascii="Times New Roman" w:hAnsi="Times New Roman" w:cs="Times New Roman"/>
          <w:sz w:val="21"/>
          <w:szCs w:val="21"/>
        </w:rPr>
        <w:t xml:space="preserve"> 133</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573-580. doi: 10.1016/j.biortech.2013.01.138</w:t>
      </w:r>
    </w:p>
    <w:p w14:paraId="122BD75A"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Duan, Y.M., Awasthi, S.K., Chen, H.Y., Liu, T., Zhang, Z.Q., Zhang, L.S., Awasthi, M.K., and Taherzadeh, M.J. (2019). Evaluating the impact of bamboo biochar on the fungal community succession during chicken manure composting. </w:t>
      </w:r>
      <w:r w:rsidRPr="00177D6D">
        <w:rPr>
          <w:rFonts w:ascii="Times New Roman" w:hAnsi="Times New Roman" w:cs="Times New Roman"/>
          <w:i/>
          <w:sz w:val="21"/>
          <w:szCs w:val="21"/>
        </w:rPr>
        <w:t>Bioresource Technology</w:t>
      </w:r>
      <w:r w:rsidRPr="00177D6D">
        <w:rPr>
          <w:rFonts w:ascii="Times New Roman" w:hAnsi="Times New Roman" w:cs="Times New Roman"/>
          <w:sz w:val="21"/>
          <w:szCs w:val="21"/>
        </w:rPr>
        <w:t xml:space="preserve"> 272</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308-314. doi: 10.1016/j.biortech.2018.10.045</w:t>
      </w:r>
    </w:p>
    <w:p w14:paraId="5051463D"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Gardes, M., and Bruns, T.D. (1993). Its primers with enhanced specificity for Basidiomycetes - application to the identification of mycorrhizae and rusts. </w:t>
      </w:r>
      <w:r w:rsidRPr="00177D6D">
        <w:rPr>
          <w:rFonts w:ascii="Times New Roman" w:hAnsi="Times New Roman" w:cs="Times New Roman"/>
          <w:i/>
          <w:sz w:val="21"/>
          <w:szCs w:val="21"/>
        </w:rPr>
        <w:t>Molecular Ecology</w:t>
      </w:r>
      <w:r w:rsidRPr="00177D6D">
        <w:rPr>
          <w:rFonts w:ascii="Times New Roman" w:hAnsi="Times New Roman" w:cs="Times New Roman"/>
          <w:sz w:val="21"/>
          <w:szCs w:val="21"/>
        </w:rPr>
        <w:t xml:space="preserve"> 2</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113-118. doi: 10.1111/j.1365-294X.1993.tb00005.x</w:t>
      </w:r>
    </w:p>
    <w:p w14:paraId="0CF98AE5"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Hartmann, M., Niklaus, P.A., Zimmermann, S., Schmutz, S., Kremer, J., Abarenkov, K., Luscher, P., Widmer, F., and Frey, B. (2014). Resistance and resilience of the forest soil microbiome to logging-associated compaction. </w:t>
      </w:r>
      <w:r w:rsidRPr="00177D6D">
        <w:rPr>
          <w:rFonts w:ascii="Times New Roman" w:hAnsi="Times New Roman" w:cs="Times New Roman"/>
          <w:i/>
          <w:sz w:val="21"/>
          <w:szCs w:val="21"/>
        </w:rPr>
        <w:t>ISME J</w:t>
      </w:r>
      <w:r w:rsidRPr="00177D6D">
        <w:rPr>
          <w:rFonts w:ascii="Times New Roman" w:hAnsi="Times New Roman" w:cs="Times New Roman"/>
          <w:sz w:val="21"/>
          <w:szCs w:val="21"/>
        </w:rPr>
        <w:t xml:space="preserve"> 8</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226-244. doi: 10.1038/ismej.2013.141</w:t>
      </w:r>
    </w:p>
    <w:p w14:paraId="20F2414A"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Hussein, M., Pillai, V.V., Goddard, J.M., Park, H.G., Kothapalli, K.S., Ross, D.A., Ketterings, Q.M., Brenna, J.T., Milstein, M.B., Marquis, H., Johnson, P.A., Nyrop, J.P., and Selvaraj, V. (2017). Sustainable production of housefly (Musca domestica) larvae as a protein-rich feed ingredient by utilizing cattle manure. </w:t>
      </w:r>
      <w:r w:rsidRPr="00177D6D">
        <w:rPr>
          <w:rFonts w:ascii="Times New Roman" w:hAnsi="Times New Roman" w:cs="Times New Roman"/>
          <w:i/>
          <w:sz w:val="21"/>
          <w:szCs w:val="21"/>
        </w:rPr>
        <w:t>Plos One</w:t>
      </w:r>
      <w:r w:rsidRPr="00177D6D">
        <w:rPr>
          <w:rFonts w:ascii="Times New Roman" w:hAnsi="Times New Roman" w:cs="Times New Roman"/>
          <w:sz w:val="21"/>
          <w:szCs w:val="21"/>
        </w:rPr>
        <w:t xml:space="preserve"> 12. doi: 10.1371/journal.pone.0171708</w:t>
      </w:r>
    </w:p>
    <w:p w14:paraId="78B732B4"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Jain, A., Nandakumar, K., and Ross, A. (2005). Score normalization in multimodal biometric systems. </w:t>
      </w:r>
      <w:r w:rsidRPr="00177D6D">
        <w:rPr>
          <w:rFonts w:ascii="Times New Roman" w:hAnsi="Times New Roman" w:cs="Times New Roman"/>
          <w:i/>
          <w:sz w:val="21"/>
          <w:szCs w:val="21"/>
        </w:rPr>
        <w:t>Pattern Recognition</w:t>
      </w:r>
      <w:r w:rsidRPr="00177D6D">
        <w:rPr>
          <w:rFonts w:ascii="Times New Roman" w:hAnsi="Times New Roman" w:cs="Times New Roman"/>
          <w:sz w:val="21"/>
          <w:szCs w:val="21"/>
        </w:rPr>
        <w:t xml:space="preserve"> 38</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2270-2285. doi: 10.1016/j.patcog.2005.01.012</w:t>
      </w:r>
    </w:p>
    <w:p w14:paraId="755E6EDE"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Jiang, Z.W., Lu, Y.Y., Xu, J.Q., Li, M.Q., Shan, G.C., and Li, Q.L. (2019). Exploring the characteristics of dissolved organic matter and succession of bacterial community during composting. </w:t>
      </w:r>
      <w:r w:rsidRPr="00177D6D">
        <w:rPr>
          <w:rFonts w:ascii="Times New Roman" w:hAnsi="Times New Roman" w:cs="Times New Roman"/>
          <w:i/>
          <w:sz w:val="21"/>
          <w:szCs w:val="21"/>
        </w:rPr>
        <w:t>Bioresource Technology</w:t>
      </w:r>
      <w:r w:rsidRPr="00177D6D">
        <w:rPr>
          <w:rFonts w:ascii="Times New Roman" w:hAnsi="Times New Roman" w:cs="Times New Roman"/>
          <w:sz w:val="21"/>
          <w:szCs w:val="21"/>
        </w:rPr>
        <w:t xml:space="preserve"> 292. doi: 10.1016/j.biortech.2019.121942</w:t>
      </w:r>
    </w:p>
    <w:p w14:paraId="4A65C3D2"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Krappmann, S., and Braus, G.H. (2005). Nitrogen metabolism of Aspergillus and its role in pathogenicity. </w:t>
      </w:r>
      <w:r w:rsidRPr="00177D6D">
        <w:rPr>
          <w:rFonts w:ascii="Times New Roman" w:hAnsi="Times New Roman" w:cs="Times New Roman"/>
          <w:i/>
          <w:sz w:val="21"/>
          <w:szCs w:val="21"/>
        </w:rPr>
        <w:t>Medical Mycology</w:t>
      </w:r>
      <w:r w:rsidRPr="00177D6D">
        <w:rPr>
          <w:rFonts w:ascii="Times New Roman" w:hAnsi="Times New Roman" w:cs="Times New Roman"/>
          <w:sz w:val="21"/>
          <w:szCs w:val="21"/>
        </w:rPr>
        <w:t xml:space="preserve"> 43</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S31-S40. doi: 10.1080/13693780400024271</w:t>
      </w:r>
    </w:p>
    <w:p w14:paraId="6996BA9C"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Lei, F., and Vandergheynst, J.S. (2000). The effect of microbial inoculation and pH on microbial community structure changes during composting. </w:t>
      </w:r>
      <w:r w:rsidRPr="00177D6D">
        <w:rPr>
          <w:rFonts w:ascii="Times New Roman" w:hAnsi="Times New Roman" w:cs="Times New Roman"/>
          <w:i/>
          <w:sz w:val="21"/>
          <w:szCs w:val="21"/>
        </w:rPr>
        <w:t>Process Biochemistry</w:t>
      </w:r>
      <w:r w:rsidRPr="00177D6D">
        <w:rPr>
          <w:rFonts w:ascii="Times New Roman" w:hAnsi="Times New Roman" w:cs="Times New Roman"/>
          <w:sz w:val="21"/>
          <w:szCs w:val="21"/>
        </w:rPr>
        <w:t xml:space="preserve"> 35</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923-929. doi: 10.1016/S0032-9592(99)00155-7</w:t>
      </w:r>
    </w:p>
    <w:p w14:paraId="20871ED5"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Ley, R.E., Hamady, M., Lozupone, C., Turnbaugh, P.J., Ramey, R.R., Bircher, J.S., Schlegel, M.L., Tucker, T.A., Schrenzel, M.D., Knight, R., and Gordon, J.I. (2008). Evolution of mammals and their gut microbes. </w:t>
      </w:r>
      <w:r w:rsidRPr="00177D6D">
        <w:rPr>
          <w:rFonts w:ascii="Times New Roman" w:hAnsi="Times New Roman" w:cs="Times New Roman"/>
          <w:i/>
          <w:sz w:val="21"/>
          <w:szCs w:val="21"/>
        </w:rPr>
        <w:t>Science</w:t>
      </w:r>
      <w:r w:rsidRPr="00177D6D">
        <w:rPr>
          <w:rFonts w:ascii="Times New Roman" w:hAnsi="Times New Roman" w:cs="Times New Roman"/>
          <w:sz w:val="21"/>
          <w:szCs w:val="21"/>
        </w:rPr>
        <w:t xml:space="preserve"> 320</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1647-1651. doi: 10.1126/science.1155725</w:t>
      </w:r>
    </w:p>
    <w:p w14:paraId="02740F55"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Li, J., Bao, H.Y., Xing, W.J., Yang, J., Liu, R.F., Wang, X., Lv, L.H., Tong, X.G., and Wu, F.Y. (2020). Succession of fungal dynamics and their influence on physicochemical parameters during pig manure composting employing with pine leaf biochar. </w:t>
      </w:r>
      <w:r w:rsidRPr="00177D6D">
        <w:rPr>
          <w:rFonts w:ascii="Times New Roman" w:hAnsi="Times New Roman" w:cs="Times New Roman"/>
          <w:i/>
          <w:sz w:val="21"/>
          <w:szCs w:val="21"/>
        </w:rPr>
        <w:t>Bioresource Technology</w:t>
      </w:r>
      <w:r w:rsidRPr="00177D6D">
        <w:rPr>
          <w:rFonts w:ascii="Times New Roman" w:hAnsi="Times New Roman" w:cs="Times New Roman"/>
          <w:sz w:val="21"/>
          <w:szCs w:val="21"/>
        </w:rPr>
        <w:t xml:space="preserve"> 297. doi: 10.1016/j.biortech.2019.122377</w:t>
      </w:r>
    </w:p>
    <w:p w14:paraId="261DB139"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Liu, Y.W., Chang, H.Q., Li, Z.J., Zhang, C., Feng, Y., and Cheng, D.M. (2016). Gentamicin removal in submerged fermentation using the novel fungal strain Aspergillus terreus FZC3. </w:t>
      </w:r>
      <w:r w:rsidRPr="00177D6D">
        <w:rPr>
          <w:rFonts w:ascii="Times New Roman" w:hAnsi="Times New Roman" w:cs="Times New Roman"/>
          <w:i/>
          <w:sz w:val="21"/>
          <w:szCs w:val="21"/>
        </w:rPr>
        <w:t>Scientific Reports</w:t>
      </w:r>
      <w:r w:rsidRPr="00177D6D">
        <w:rPr>
          <w:rFonts w:ascii="Times New Roman" w:hAnsi="Times New Roman" w:cs="Times New Roman"/>
          <w:sz w:val="21"/>
          <w:szCs w:val="21"/>
        </w:rPr>
        <w:t xml:space="preserve"> 6. doi: 10.1038/srep35856</w:t>
      </w:r>
    </w:p>
    <w:p w14:paraId="5C5D4656"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Lopez-Gonzalez, J.A., Suarez-Estrella, F., Vargas-Garcia, M.C., Lopez, M.J., Jurado, M.M., and Moreno, J. (2015). Dynamics of bacterial microbiota during lignocellulosic waste composting: Studies upon its structure, functionality and biodiversity. </w:t>
      </w:r>
      <w:r w:rsidRPr="00177D6D">
        <w:rPr>
          <w:rFonts w:ascii="Times New Roman" w:hAnsi="Times New Roman" w:cs="Times New Roman"/>
          <w:i/>
          <w:sz w:val="21"/>
          <w:szCs w:val="21"/>
        </w:rPr>
        <w:t>Bioresource Technology</w:t>
      </w:r>
      <w:r w:rsidRPr="00177D6D">
        <w:rPr>
          <w:rFonts w:ascii="Times New Roman" w:hAnsi="Times New Roman" w:cs="Times New Roman"/>
          <w:sz w:val="21"/>
          <w:szCs w:val="21"/>
        </w:rPr>
        <w:t xml:space="preserve"> 175</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406-416. doi: 10.1016/j.biortech.2014.10.123</w:t>
      </w:r>
    </w:p>
    <w:p w14:paraId="65BFC3FE"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lastRenderedPageBreak/>
        <w:t xml:space="preserve">Lozupone, C., and Knight, R. (2005). UniFrac: a new phylogenetic method for comparing microbial communities. </w:t>
      </w:r>
      <w:r w:rsidRPr="00177D6D">
        <w:rPr>
          <w:rFonts w:ascii="Times New Roman" w:hAnsi="Times New Roman" w:cs="Times New Roman"/>
          <w:i/>
          <w:sz w:val="21"/>
          <w:szCs w:val="21"/>
        </w:rPr>
        <w:t>Appl Environ Microbiol</w:t>
      </w:r>
      <w:r w:rsidRPr="00177D6D">
        <w:rPr>
          <w:rFonts w:ascii="Times New Roman" w:hAnsi="Times New Roman" w:cs="Times New Roman"/>
          <w:sz w:val="21"/>
          <w:szCs w:val="21"/>
        </w:rPr>
        <w:t xml:space="preserve"> 71</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8228-8235. doi: 10.1128/AEM.71.12.8228-8235.2005</w:t>
      </w:r>
    </w:p>
    <w:p w14:paraId="6A6BFC98"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Ma, A.Z., Zhuang, X.L., Wu, J.M., Cui, M.M., Lv, D., Liu, C.Z., and Zhuang, G.Q. (2013). Ascomycota members dominate fungal communities during straw residue decomposition in arable Soil. </w:t>
      </w:r>
      <w:r w:rsidRPr="00177D6D">
        <w:rPr>
          <w:rFonts w:ascii="Times New Roman" w:hAnsi="Times New Roman" w:cs="Times New Roman"/>
          <w:i/>
          <w:sz w:val="21"/>
          <w:szCs w:val="21"/>
        </w:rPr>
        <w:t>Plos One</w:t>
      </w:r>
      <w:r w:rsidRPr="00177D6D">
        <w:rPr>
          <w:rFonts w:ascii="Times New Roman" w:hAnsi="Times New Roman" w:cs="Times New Roman"/>
          <w:sz w:val="21"/>
          <w:szCs w:val="21"/>
        </w:rPr>
        <w:t xml:space="preserve"> 8. doi: 10.1371/journal.pone.0066146</w:t>
      </w:r>
    </w:p>
    <w:p w14:paraId="7ED8158F"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Macdonald, C.A., Clark, I.M., Zhao, F.-J., Hirsch, P.R., Singh, B.K., and Mcgrath, S.P. (2011). Long-term impacts of zinc and copper enriched sewage sludge additions on bacterial, archaeal and fungal communities in arable and grassland soils. </w:t>
      </w:r>
      <w:r w:rsidRPr="00177D6D">
        <w:rPr>
          <w:rFonts w:ascii="Times New Roman" w:hAnsi="Times New Roman" w:cs="Times New Roman"/>
          <w:i/>
          <w:sz w:val="21"/>
          <w:szCs w:val="21"/>
        </w:rPr>
        <w:t>Soil Biology and Biochemistry</w:t>
      </w:r>
      <w:r w:rsidRPr="00177D6D">
        <w:rPr>
          <w:rFonts w:ascii="Times New Roman" w:hAnsi="Times New Roman" w:cs="Times New Roman"/>
          <w:sz w:val="21"/>
          <w:szCs w:val="21"/>
        </w:rPr>
        <w:t xml:space="preserve"> 43</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932-941. doi: 10.1016/j.soilbio.2011.01.004</w:t>
      </w:r>
    </w:p>
    <w:p w14:paraId="034280BA"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Margesin, R., Płaza, G.A., and Kasenbacher, S. (2011). Characterization of bacterial communities at heavy-metal-contaminated sites. </w:t>
      </w:r>
      <w:r w:rsidRPr="00177D6D">
        <w:rPr>
          <w:rFonts w:ascii="Times New Roman" w:hAnsi="Times New Roman" w:cs="Times New Roman"/>
          <w:i/>
          <w:sz w:val="21"/>
          <w:szCs w:val="21"/>
        </w:rPr>
        <w:t>Chemosphere</w:t>
      </w:r>
      <w:r w:rsidRPr="00177D6D">
        <w:rPr>
          <w:rFonts w:ascii="Times New Roman" w:hAnsi="Times New Roman" w:cs="Times New Roman"/>
          <w:sz w:val="21"/>
          <w:szCs w:val="21"/>
        </w:rPr>
        <w:t xml:space="preserve"> 82</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1583-1588. doi: 10.1016/j.chemosphere.2010.11.056</w:t>
      </w:r>
    </w:p>
    <w:p w14:paraId="763E68B2"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Meng, Q.X., Yang, W., Men, M.Q., Bello, A., Xu, X.H., Xu, B.S., Deng, L.T., Jiang, X., Sheng, S.Y., Wu, X.T., Han, Y., and Zhu, H.F. (2019). Microbial community succession and response to environmental variables during cow manure and corn straw composting. </w:t>
      </w:r>
      <w:r w:rsidRPr="00177D6D">
        <w:rPr>
          <w:rFonts w:ascii="Times New Roman" w:hAnsi="Times New Roman" w:cs="Times New Roman"/>
          <w:i/>
          <w:sz w:val="21"/>
          <w:szCs w:val="21"/>
        </w:rPr>
        <w:t>Frontiers in Microbiology</w:t>
      </w:r>
      <w:r w:rsidRPr="00177D6D">
        <w:rPr>
          <w:rFonts w:ascii="Times New Roman" w:hAnsi="Times New Roman" w:cs="Times New Roman"/>
          <w:sz w:val="21"/>
          <w:szCs w:val="21"/>
        </w:rPr>
        <w:t xml:space="preserve"> 10. doi: 10.3389/fmicb.2019.00529</w:t>
      </w:r>
    </w:p>
    <w:p w14:paraId="2E2B4145"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Nakasaki, K., Nag, K., and Karita, S. (2005). Microbial succession associated with organic matter decomposition during thermophilic composting of organic waste. </w:t>
      </w:r>
      <w:r w:rsidRPr="00177D6D">
        <w:rPr>
          <w:rFonts w:ascii="Times New Roman" w:hAnsi="Times New Roman" w:cs="Times New Roman"/>
          <w:i/>
          <w:sz w:val="21"/>
          <w:szCs w:val="21"/>
        </w:rPr>
        <w:t>Waste Management &amp; Research</w:t>
      </w:r>
      <w:r w:rsidRPr="00177D6D">
        <w:rPr>
          <w:rFonts w:ascii="Times New Roman" w:hAnsi="Times New Roman" w:cs="Times New Roman"/>
          <w:sz w:val="21"/>
          <w:szCs w:val="21"/>
        </w:rPr>
        <w:t xml:space="preserve"> 23</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48-56. doi: 10.1177/0734242x05049771</w:t>
      </w:r>
    </w:p>
    <w:p w14:paraId="3F5A8016"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Neher, D.A., Weicht, T.R., Bates, S.T., Leff, J.W., and Fierer, N. (2013). Changes in bacterial and fungal communities across compost recipes, preparation methods, and composting times. </w:t>
      </w:r>
      <w:r w:rsidRPr="00177D6D">
        <w:rPr>
          <w:rFonts w:ascii="Times New Roman" w:hAnsi="Times New Roman" w:cs="Times New Roman"/>
          <w:i/>
          <w:sz w:val="21"/>
          <w:szCs w:val="21"/>
        </w:rPr>
        <w:t>Plos One</w:t>
      </w:r>
      <w:r w:rsidRPr="00177D6D">
        <w:rPr>
          <w:rFonts w:ascii="Times New Roman" w:hAnsi="Times New Roman" w:cs="Times New Roman"/>
          <w:sz w:val="21"/>
          <w:szCs w:val="21"/>
        </w:rPr>
        <w:t xml:space="preserve"> 8. doi: 10.1371/journal.pone.0079512</w:t>
      </w:r>
    </w:p>
    <w:p w14:paraId="5396755E"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Oksanen, J., Blanchet, F.G., Kindt, R., Legendre, P., Minchin, P.R., O’hara, R., Simpson, G.L., Solymos, P., Stevens, M., and Wagner, H. (2013). Vegan: community ecology package version 2.0-2. </w:t>
      </w:r>
      <w:r w:rsidRPr="00177D6D">
        <w:rPr>
          <w:rFonts w:ascii="Times New Roman" w:hAnsi="Times New Roman" w:cs="Times New Roman"/>
          <w:i/>
          <w:sz w:val="21"/>
          <w:szCs w:val="21"/>
        </w:rPr>
        <w:t>R package</w:t>
      </w:r>
      <w:r w:rsidRPr="00177D6D">
        <w:rPr>
          <w:rFonts w:ascii="Times New Roman" w:hAnsi="Times New Roman" w:cs="Times New Roman"/>
          <w:sz w:val="21"/>
          <w:szCs w:val="21"/>
        </w:rPr>
        <w:t xml:space="preserve"> </w:t>
      </w:r>
    </w:p>
    <w:p w14:paraId="766D87CE"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Pan, I., Dam, B., and Sen, S.K. (2012). Composting of common organic wastes using microbial inoculants. </w:t>
      </w:r>
      <w:r w:rsidRPr="00177D6D">
        <w:rPr>
          <w:rFonts w:ascii="Times New Roman" w:hAnsi="Times New Roman" w:cs="Times New Roman"/>
          <w:i/>
          <w:sz w:val="21"/>
          <w:szCs w:val="21"/>
        </w:rPr>
        <w:t>3 Biotech</w:t>
      </w:r>
      <w:r w:rsidRPr="00177D6D">
        <w:rPr>
          <w:rFonts w:ascii="Times New Roman" w:hAnsi="Times New Roman" w:cs="Times New Roman"/>
          <w:sz w:val="21"/>
          <w:szCs w:val="21"/>
        </w:rPr>
        <w:t xml:space="preserve"> 2</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127-134. doi: 10.1007/s13205-011-0033-5</w:t>
      </w:r>
    </w:p>
    <w:p w14:paraId="0E385997"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Rastogi, M., Nandal, M., and Khosla, B. (2020). Microbes as vital additives for solid waste composting. </w:t>
      </w:r>
      <w:r w:rsidRPr="00177D6D">
        <w:rPr>
          <w:rFonts w:ascii="Times New Roman" w:hAnsi="Times New Roman" w:cs="Times New Roman"/>
          <w:i/>
          <w:sz w:val="21"/>
          <w:szCs w:val="21"/>
        </w:rPr>
        <w:t>Heliyon</w:t>
      </w:r>
      <w:r w:rsidRPr="00177D6D">
        <w:rPr>
          <w:rFonts w:ascii="Times New Roman" w:hAnsi="Times New Roman" w:cs="Times New Roman"/>
          <w:sz w:val="21"/>
          <w:szCs w:val="21"/>
        </w:rPr>
        <w:t xml:space="preserve"> 6</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e03343. doi: 10.1016/j.heliyon.2020.e03343</w:t>
      </w:r>
    </w:p>
    <w:p w14:paraId="65D0555A"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Richard, T.L., Hamelers, H., Veeken, A., Silva, T., and Utilization (2002). Moisture relationships in composting processes. </w:t>
      </w:r>
      <w:r w:rsidRPr="00177D6D">
        <w:rPr>
          <w:rFonts w:ascii="Times New Roman" w:hAnsi="Times New Roman" w:cs="Times New Roman"/>
          <w:i/>
          <w:sz w:val="21"/>
          <w:szCs w:val="21"/>
        </w:rPr>
        <w:t>Compost Science &amp; Utilization</w:t>
      </w:r>
      <w:r w:rsidRPr="00177D6D">
        <w:rPr>
          <w:rFonts w:ascii="Times New Roman" w:hAnsi="Times New Roman" w:cs="Times New Roman"/>
          <w:sz w:val="21"/>
          <w:szCs w:val="21"/>
        </w:rPr>
        <w:t xml:space="preserve"> 10</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286-302. doi: 10.1080/1065657X.2002.10702093</w:t>
      </w:r>
    </w:p>
    <w:p w14:paraId="794BCA12"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Ryckeboer, J., Mergaert, J., Vaes, K., Klammer, S., De Clercq, D., Coosemans, J., Insam, H., and Swings, J. (2003). A survey of bacteria and fungi occurring during composting and self-heating processes. </w:t>
      </w:r>
      <w:r w:rsidRPr="00177D6D">
        <w:rPr>
          <w:rFonts w:ascii="Times New Roman" w:hAnsi="Times New Roman" w:cs="Times New Roman"/>
          <w:i/>
          <w:sz w:val="21"/>
          <w:szCs w:val="21"/>
        </w:rPr>
        <w:t>Annals of microbiology</w:t>
      </w:r>
      <w:r w:rsidRPr="00177D6D">
        <w:rPr>
          <w:rFonts w:ascii="Times New Roman" w:hAnsi="Times New Roman" w:cs="Times New Roman"/>
          <w:sz w:val="21"/>
          <w:szCs w:val="21"/>
        </w:rPr>
        <w:t xml:space="preserve"> 53</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349-410</w:t>
      </w:r>
    </w:p>
    <w:p w14:paraId="48ECE332"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Saeid, A., Prochownik, E., and Dobrowolska-Iwanek, J. (2018). Phosphorus solubilization by Bacillus Species. </w:t>
      </w:r>
      <w:r w:rsidRPr="00177D6D">
        <w:rPr>
          <w:rFonts w:ascii="Times New Roman" w:hAnsi="Times New Roman" w:cs="Times New Roman"/>
          <w:i/>
          <w:sz w:val="21"/>
          <w:szCs w:val="21"/>
        </w:rPr>
        <w:t>Molecules</w:t>
      </w:r>
      <w:r w:rsidRPr="00177D6D">
        <w:rPr>
          <w:rFonts w:ascii="Times New Roman" w:hAnsi="Times New Roman" w:cs="Times New Roman"/>
          <w:sz w:val="21"/>
          <w:szCs w:val="21"/>
        </w:rPr>
        <w:t xml:space="preserve"> 23. doi: 10.3390/molecules23112897</w:t>
      </w:r>
    </w:p>
    <w:p w14:paraId="2FB467D3"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Sapkota, A.R., Lefferts, L.Y., Mckenzie, S., and Walker, P. (2007). What do we feed to food-production animals? A review of animal feed ingredients and their potential impacts on human health. </w:t>
      </w:r>
      <w:r w:rsidRPr="00177D6D">
        <w:rPr>
          <w:rFonts w:ascii="Times New Roman" w:hAnsi="Times New Roman" w:cs="Times New Roman"/>
          <w:i/>
          <w:sz w:val="21"/>
          <w:szCs w:val="21"/>
        </w:rPr>
        <w:t>Environmental Health Perspectives</w:t>
      </w:r>
      <w:r w:rsidRPr="00177D6D">
        <w:rPr>
          <w:rFonts w:ascii="Times New Roman" w:hAnsi="Times New Roman" w:cs="Times New Roman"/>
          <w:sz w:val="21"/>
          <w:szCs w:val="21"/>
        </w:rPr>
        <w:t xml:space="preserve"> 115</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663-670. doi: 10.1289/ehp.9760</w:t>
      </w:r>
    </w:p>
    <w:p w14:paraId="77CA929B"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Saraswat, V., and Bisaria, V.S. (1997). Biosynthesis of xylanolytic and xylan-debranching enzymes in Melanocarpus albomyces IIS 68. </w:t>
      </w:r>
      <w:r w:rsidRPr="00177D6D">
        <w:rPr>
          <w:rFonts w:ascii="Times New Roman" w:hAnsi="Times New Roman" w:cs="Times New Roman"/>
          <w:i/>
          <w:sz w:val="21"/>
          <w:szCs w:val="21"/>
        </w:rPr>
        <w:t>Journal of Fermentation and Bioengineering</w:t>
      </w:r>
      <w:r w:rsidRPr="00177D6D">
        <w:rPr>
          <w:rFonts w:ascii="Times New Roman" w:hAnsi="Times New Roman" w:cs="Times New Roman"/>
          <w:sz w:val="21"/>
          <w:szCs w:val="21"/>
        </w:rPr>
        <w:t xml:space="preserve"> 83</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352-357. doi: Doi 10.1016/S0922-338x(97)80141-9</w:t>
      </w:r>
    </w:p>
    <w:p w14:paraId="5E3E2F7B"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lastRenderedPageBreak/>
        <w:t xml:space="preserve">Segata, N., Izard, J., Waldron, L., Gevers, D., Miropolsky, L., Garrett, W.S., and Huttenhower, C. (2011). Metagenomic biomarker discovery and explanation. </w:t>
      </w:r>
      <w:r w:rsidRPr="00177D6D">
        <w:rPr>
          <w:rFonts w:ascii="Times New Roman" w:hAnsi="Times New Roman" w:cs="Times New Roman"/>
          <w:i/>
          <w:sz w:val="21"/>
          <w:szCs w:val="21"/>
        </w:rPr>
        <w:t>Genome Biology</w:t>
      </w:r>
      <w:r w:rsidRPr="00177D6D">
        <w:rPr>
          <w:rFonts w:ascii="Times New Roman" w:hAnsi="Times New Roman" w:cs="Times New Roman"/>
          <w:sz w:val="21"/>
          <w:szCs w:val="21"/>
        </w:rPr>
        <w:t xml:space="preserve"> 12. doi: 10.1186/gb-2011-12-6-r60</w:t>
      </w:r>
    </w:p>
    <w:p w14:paraId="0EAE4EE5"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Sharpley, A., and Moyer, B. (2000). Phosphorus forms in manure and compost and their release during simulated rainfall. </w:t>
      </w:r>
      <w:r w:rsidRPr="00177D6D">
        <w:rPr>
          <w:rFonts w:ascii="Times New Roman" w:hAnsi="Times New Roman" w:cs="Times New Roman"/>
          <w:i/>
          <w:sz w:val="21"/>
          <w:szCs w:val="21"/>
        </w:rPr>
        <w:t>Journal of Environmental Quality</w:t>
      </w:r>
      <w:r w:rsidRPr="00177D6D">
        <w:rPr>
          <w:rFonts w:ascii="Times New Roman" w:hAnsi="Times New Roman" w:cs="Times New Roman"/>
          <w:sz w:val="21"/>
          <w:szCs w:val="21"/>
        </w:rPr>
        <w:t xml:space="preserve"> 29</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1462-1469. doi: DOI 10.2134/jeq2000.00472425002900050012x</w:t>
      </w:r>
    </w:p>
    <w:p w14:paraId="52022611"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Singh, S., Madlala, A.M., and Prior, B.A. (2003). </w:t>
      </w:r>
      <w:r w:rsidRPr="00DC684E">
        <w:rPr>
          <w:rFonts w:ascii="Times New Roman" w:hAnsi="Times New Roman" w:cs="Times New Roman"/>
          <w:i/>
          <w:iCs/>
          <w:sz w:val="21"/>
          <w:szCs w:val="21"/>
        </w:rPr>
        <w:t>Thermomyces lanuginosus</w:t>
      </w:r>
      <w:r w:rsidRPr="00177D6D">
        <w:rPr>
          <w:rFonts w:ascii="Times New Roman" w:hAnsi="Times New Roman" w:cs="Times New Roman"/>
          <w:sz w:val="21"/>
          <w:szCs w:val="21"/>
        </w:rPr>
        <w:t xml:space="preserve">: properties of strains and their hemicellulases. </w:t>
      </w:r>
      <w:r w:rsidRPr="00177D6D">
        <w:rPr>
          <w:rFonts w:ascii="Times New Roman" w:hAnsi="Times New Roman" w:cs="Times New Roman"/>
          <w:i/>
          <w:sz w:val="21"/>
          <w:szCs w:val="21"/>
        </w:rPr>
        <w:t>Fems Microbiology Reviews</w:t>
      </w:r>
      <w:r w:rsidRPr="00177D6D">
        <w:rPr>
          <w:rFonts w:ascii="Times New Roman" w:hAnsi="Times New Roman" w:cs="Times New Roman"/>
          <w:sz w:val="21"/>
          <w:szCs w:val="21"/>
        </w:rPr>
        <w:t xml:space="preserve"> 27</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3-16. doi: 10.1016/S0168-6445(03)00018-4</w:t>
      </w:r>
    </w:p>
    <w:p w14:paraId="596D9CA8"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Spain, A.M., Krumholz, L.R., and Elshahed, M.S. (2009). Abundance, composition, diversity and novelty of soil Proteobacteria. </w:t>
      </w:r>
      <w:r w:rsidRPr="00177D6D">
        <w:rPr>
          <w:rFonts w:ascii="Times New Roman" w:hAnsi="Times New Roman" w:cs="Times New Roman"/>
          <w:i/>
          <w:sz w:val="21"/>
          <w:szCs w:val="21"/>
        </w:rPr>
        <w:t>Isme Journal</w:t>
      </w:r>
      <w:r w:rsidRPr="00177D6D">
        <w:rPr>
          <w:rFonts w:ascii="Times New Roman" w:hAnsi="Times New Roman" w:cs="Times New Roman"/>
          <w:sz w:val="21"/>
          <w:szCs w:val="21"/>
        </w:rPr>
        <w:t xml:space="preserve"> 3</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992-1000. doi: 10.1038/ismej.2009.43</w:t>
      </w:r>
    </w:p>
    <w:p w14:paraId="6EE8DB1F"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Sun, B., Zhang, L., Yang, L., Zhang, F., Norse, D., and Zhu, Z. (2012). Agricultural non-point source pollution in China: causes and mitigation measures. </w:t>
      </w:r>
      <w:r w:rsidRPr="00177D6D">
        <w:rPr>
          <w:rFonts w:ascii="Times New Roman" w:hAnsi="Times New Roman" w:cs="Times New Roman"/>
          <w:i/>
          <w:sz w:val="21"/>
          <w:szCs w:val="21"/>
        </w:rPr>
        <w:t>Ambio</w:t>
      </w:r>
      <w:r w:rsidRPr="00177D6D">
        <w:rPr>
          <w:rFonts w:ascii="Times New Roman" w:hAnsi="Times New Roman" w:cs="Times New Roman"/>
          <w:sz w:val="21"/>
          <w:szCs w:val="21"/>
        </w:rPr>
        <w:t xml:space="preserve"> 41</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370-379. doi: 10.1007/s13280-012-0249-6</w:t>
      </w:r>
    </w:p>
    <w:p w14:paraId="7018C71D"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Tang, J.C., Shibata, A., Zhou, Q.X., and Katayama, A. (2007). Effect of temperature on reaction rate and microbial community in composting of cattle manure with rice straw. </w:t>
      </w:r>
      <w:r w:rsidRPr="00177D6D">
        <w:rPr>
          <w:rFonts w:ascii="Times New Roman" w:hAnsi="Times New Roman" w:cs="Times New Roman"/>
          <w:i/>
          <w:sz w:val="21"/>
          <w:szCs w:val="21"/>
        </w:rPr>
        <w:t>Journal of Bioscience and Bioengineering</w:t>
      </w:r>
      <w:r w:rsidRPr="00177D6D">
        <w:rPr>
          <w:rFonts w:ascii="Times New Roman" w:hAnsi="Times New Roman" w:cs="Times New Roman"/>
          <w:sz w:val="21"/>
          <w:szCs w:val="21"/>
        </w:rPr>
        <w:t xml:space="preserve"> 104</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321-328. doi: 10.1263/jbb.104.321</w:t>
      </w:r>
    </w:p>
    <w:p w14:paraId="48F6F1A7"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Villar, I., Alves, D., Garrido, J., and Mato, S. (2016). Evolution of microbial dynamics during the maturation phase of the composting of different types of waste. </w:t>
      </w:r>
      <w:r w:rsidRPr="00177D6D">
        <w:rPr>
          <w:rFonts w:ascii="Times New Roman" w:hAnsi="Times New Roman" w:cs="Times New Roman"/>
          <w:i/>
          <w:sz w:val="21"/>
          <w:szCs w:val="21"/>
        </w:rPr>
        <w:t>Waste Management</w:t>
      </w:r>
      <w:r w:rsidRPr="00177D6D">
        <w:rPr>
          <w:rFonts w:ascii="Times New Roman" w:hAnsi="Times New Roman" w:cs="Times New Roman"/>
          <w:sz w:val="21"/>
          <w:szCs w:val="21"/>
        </w:rPr>
        <w:t xml:space="preserve"> 54</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83-92. doi: 10.1016/j.wasman.2016.05.011</w:t>
      </w:r>
    </w:p>
    <w:p w14:paraId="2E596FF3"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Wang, K., Chu, C., Li, X.K., Wang, W., and Ren, N.Q. (2018a). Succession of bacterial community function in cow manure composing. </w:t>
      </w:r>
      <w:r w:rsidRPr="00177D6D">
        <w:rPr>
          <w:rFonts w:ascii="Times New Roman" w:hAnsi="Times New Roman" w:cs="Times New Roman"/>
          <w:i/>
          <w:sz w:val="21"/>
          <w:szCs w:val="21"/>
        </w:rPr>
        <w:t>Bioresource Technology</w:t>
      </w:r>
      <w:r w:rsidRPr="00177D6D">
        <w:rPr>
          <w:rFonts w:ascii="Times New Roman" w:hAnsi="Times New Roman" w:cs="Times New Roman"/>
          <w:sz w:val="21"/>
          <w:szCs w:val="21"/>
        </w:rPr>
        <w:t xml:space="preserve"> 267</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63-70. doi: 10.1016/j.biortech.2018.06.028</w:t>
      </w:r>
    </w:p>
    <w:p w14:paraId="17AFA1A4"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Wang, K., Mao, H.L., Wang, Z., and Tian, Y. (2018b). Succession of organics metabolic function of bacterial community in swine manure composting. </w:t>
      </w:r>
      <w:r w:rsidRPr="00177D6D">
        <w:rPr>
          <w:rFonts w:ascii="Times New Roman" w:hAnsi="Times New Roman" w:cs="Times New Roman"/>
          <w:i/>
          <w:sz w:val="21"/>
          <w:szCs w:val="21"/>
        </w:rPr>
        <w:t>Journal of Hazardous Materials</w:t>
      </w:r>
      <w:r w:rsidRPr="00177D6D">
        <w:rPr>
          <w:rFonts w:ascii="Times New Roman" w:hAnsi="Times New Roman" w:cs="Times New Roman"/>
          <w:sz w:val="21"/>
          <w:szCs w:val="21"/>
        </w:rPr>
        <w:t xml:space="preserve"> 360</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471-480. doi: 10.1016/j.jhazmat.2018.08.032</w:t>
      </w:r>
    </w:p>
    <w:p w14:paraId="073E75EC"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Wang, X.L., Cao, A.X., Zhao, G.Z., Zhou, C.B., and Xu, R. (2017). Microbial community structure and diversity in a municipal solid waste landfill. </w:t>
      </w:r>
      <w:r w:rsidRPr="00177D6D">
        <w:rPr>
          <w:rFonts w:ascii="Times New Roman" w:hAnsi="Times New Roman" w:cs="Times New Roman"/>
          <w:i/>
          <w:sz w:val="21"/>
          <w:szCs w:val="21"/>
        </w:rPr>
        <w:t>Waste Management</w:t>
      </w:r>
      <w:r w:rsidRPr="00177D6D">
        <w:rPr>
          <w:rFonts w:ascii="Times New Roman" w:hAnsi="Times New Roman" w:cs="Times New Roman"/>
          <w:sz w:val="21"/>
          <w:szCs w:val="21"/>
        </w:rPr>
        <w:t xml:space="preserve"> 66</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79-87. doi: 10.1016/j.wasman.2017.04.023</w:t>
      </w:r>
    </w:p>
    <w:p w14:paraId="1CE18675"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Wang, X.Q., Cui, H.Y., Shi, J.H., Zhao, X.Y., Zhao, Y., and Wei, Z.M. (2015). Relationship between bacterial diversity and environmental parameters during composting of different raw materials. </w:t>
      </w:r>
      <w:r w:rsidRPr="00177D6D">
        <w:rPr>
          <w:rFonts w:ascii="Times New Roman" w:hAnsi="Times New Roman" w:cs="Times New Roman"/>
          <w:i/>
          <w:sz w:val="21"/>
          <w:szCs w:val="21"/>
        </w:rPr>
        <w:t>Bioresource Technology</w:t>
      </w:r>
      <w:r w:rsidRPr="00177D6D">
        <w:rPr>
          <w:rFonts w:ascii="Times New Roman" w:hAnsi="Times New Roman" w:cs="Times New Roman"/>
          <w:sz w:val="21"/>
          <w:szCs w:val="21"/>
        </w:rPr>
        <w:t xml:space="preserve"> 198</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395-402. doi: 10.1016/j.biortech.2015.09.041</w:t>
      </w:r>
    </w:p>
    <w:p w14:paraId="451E8D44"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Wang, Y., Gong, J.Y., Li, J.X., Xin, Y.Y., Hao, Z.Y., Chen, C., Li, H.X., Wang, B., Ding, M., Li, W.W., Zhang, Z.Y., Xu, P.X., Xu, T., Ding, G.C., and Li, J. (2020). Insights into bacterial diversity in compost: Core microbiome and prevalence of potential pathogenic bacteria. </w:t>
      </w:r>
      <w:r w:rsidRPr="00177D6D">
        <w:rPr>
          <w:rFonts w:ascii="Times New Roman" w:hAnsi="Times New Roman" w:cs="Times New Roman"/>
          <w:i/>
          <w:sz w:val="21"/>
          <w:szCs w:val="21"/>
        </w:rPr>
        <w:t>Science of the Total Environment</w:t>
      </w:r>
      <w:r w:rsidRPr="00177D6D">
        <w:rPr>
          <w:rFonts w:ascii="Times New Roman" w:hAnsi="Times New Roman" w:cs="Times New Roman"/>
          <w:sz w:val="21"/>
          <w:szCs w:val="21"/>
        </w:rPr>
        <w:t xml:space="preserve"> 718. doi: 10.1016/j.scitotenv.2020.137304</w:t>
      </w:r>
    </w:p>
    <w:p w14:paraId="273C3786"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White, T.J., Bruns, T., Lee, S., Taylor, J., and Applications (1990). Amplification and direct sequencing of fungal ribosomal RNA genes for phylogenetics. </w:t>
      </w:r>
      <w:r w:rsidRPr="00177D6D">
        <w:rPr>
          <w:rFonts w:ascii="Times New Roman" w:hAnsi="Times New Roman" w:cs="Times New Roman"/>
          <w:i/>
          <w:sz w:val="21"/>
          <w:szCs w:val="21"/>
        </w:rPr>
        <w:t>PCR protocols: a guide to methods</w:t>
      </w:r>
      <w:r w:rsidRPr="00177D6D">
        <w:rPr>
          <w:rFonts w:ascii="Times New Roman" w:hAnsi="Times New Roman" w:cs="Times New Roman"/>
          <w:sz w:val="21"/>
          <w:szCs w:val="21"/>
        </w:rPr>
        <w:t xml:space="preserve"> 18</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315-322</w:t>
      </w:r>
    </w:p>
    <w:p w14:paraId="0BB3D3D5"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Wilder, S.M., Le Couteur, D.G., and Simpson, S.J. (2013). Diet mediates the relationship between longevity and reproduction in mammals. </w:t>
      </w:r>
      <w:r w:rsidRPr="00177D6D">
        <w:rPr>
          <w:rFonts w:ascii="Times New Roman" w:hAnsi="Times New Roman" w:cs="Times New Roman"/>
          <w:i/>
          <w:sz w:val="21"/>
          <w:szCs w:val="21"/>
        </w:rPr>
        <w:t>Age</w:t>
      </w:r>
      <w:r w:rsidRPr="00177D6D">
        <w:rPr>
          <w:rFonts w:ascii="Times New Roman" w:hAnsi="Times New Roman" w:cs="Times New Roman"/>
          <w:sz w:val="21"/>
          <w:szCs w:val="21"/>
        </w:rPr>
        <w:t xml:space="preserve"> 35</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921-927. doi: 10.1007/s11357-011-9380-8</w:t>
      </w:r>
    </w:p>
    <w:p w14:paraId="52D16E6E"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Xi, B.D., He, X.S., Dang, Q.L., Yang, T.X., Li, M.X., Wang, X.W., Li, D., and Tang, J. (2015). Effect of multi-stage inoculation on the bacterial and fungal community structure during organic </w:t>
      </w:r>
      <w:r w:rsidRPr="00177D6D">
        <w:rPr>
          <w:rFonts w:ascii="Times New Roman" w:hAnsi="Times New Roman" w:cs="Times New Roman"/>
          <w:sz w:val="21"/>
          <w:szCs w:val="21"/>
        </w:rPr>
        <w:lastRenderedPageBreak/>
        <w:t xml:space="preserve">municipal solid wastes composting. </w:t>
      </w:r>
      <w:r w:rsidRPr="00177D6D">
        <w:rPr>
          <w:rFonts w:ascii="Times New Roman" w:hAnsi="Times New Roman" w:cs="Times New Roman"/>
          <w:i/>
          <w:sz w:val="21"/>
          <w:szCs w:val="21"/>
        </w:rPr>
        <w:t>Bioresource Technology</w:t>
      </w:r>
      <w:r w:rsidRPr="00177D6D">
        <w:rPr>
          <w:rFonts w:ascii="Times New Roman" w:hAnsi="Times New Roman" w:cs="Times New Roman"/>
          <w:sz w:val="21"/>
          <w:szCs w:val="21"/>
        </w:rPr>
        <w:t xml:space="preserve"> 196</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399-405. doi: 10.1016/j.biortech.2015.07.069</w:t>
      </w:r>
    </w:p>
    <w:p w14:paraId="67FED4D6"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Yamamoto, N., and Nakai, Y. (2019). "Microbial community dynamics during the composting process of animal manure as analyzed by molecular biological methods," in </w:t>
      </w:r>
      <w:r w:rsidRPr="00177D6D">
        <w:rPr>
          <w:rFonts w:ascii="Times New Roman" w:hAnsi="Times New Roman" w:cs="Times New Roman"/>
          <w:i/>
          <w:sz w:val="21"/>
          <w:szCs w:val="21"/>
        </w:rPr>
        <w:t>Understanding Terrestrial Microbial Communities</w:t>
      </w:r>
      <w:r w:rsidRPr="00177D6D">
        <w:rPr>
          <w:rFonts w:ascii="Times New Roman" w:hAnsi="Times New Roman" w:cs="Times New Roman"/>
          <w:sz w:val="21"/>
          <w:szCs w:val="21"/>
        </w:rPr>
        <w:t>. Springer), 151-172.</w:t>
      </w:r>
    </w:p>
    <w:p w14:paraId="1362DBD4"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Yano, F., Nakajima, T., and Matsuda, M. (1999). Reduction of nitrogen and phosphorus from livestock waste: A major priority for intensive animal production - Review. </w:t>
      </w:r>
      <w:r w:rsidRPr="00177D6D">
        <w:rPr>
          <w:rFonts w:ascii="Times New Roman" w:hAnsi="Times New Roman" w:cs="Times New Roman"/>
          <w:i/>
          <w:sz w:val="21"/>
          <w:szCs w:val="21"/>
        </w:rPr>
        <w:t>Asian-Australasian Journal of Animal Sciences</w:t>
      </w:r>
      <w:r w:rsidRPr="00177D6D">
        <w:rPr>
          <w:rFonts w:ascii="Times New Roman" w:hAnsi="Times New Roman" w:cs="Times New Roman"/>
          <w:sz w:val="21"/>
          <w:szCs w:val="21"/>
        </w:rPr>
        <w:t xml:space="preserve"> 12</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651-656. doi: DOI 10.5713/ajas.1999.651</w:t>
      </w:r>
    </w:p>
    <w:p w14:paraId="2C66C189"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Zhang, J.C., Zeng, G.M., Chen, Y.N., Yu, M., Yu, Z., Li, H., Yu, Y., and Huang, H.L. (2011). Effects of physico-chemical parameters on the bacterial and fungal communities during agricultural waste composting. </w:t>
      </w:r>
      <w:r w:rsidRPr="00177D6D">
        <w:rPr>
          <w:rFonts w:ascii="Times New Roman" w:hAnsi="Times New Roman" w:cs="Times New Roman"/>
          <w:i/>
          <w:sz w:val="21"/>
          <w:szCs w:val="21"/>
        </w:rPr>
        <w:t>Bioresource Technology</w:t>
      </w:r>
      <w:r w:rsidRPr="00177D6D">
        <w:rPr>
          <w:rFonts w:ascii="Times New Roman" w:hAnsi="Times New Roman" w:cs="Times New Roman"/>
          <w:sz w:val="21"/>
          <w:szCs w:val="21"/>
        </w:rPr>
        <w:t xml:space="preserve"> 102</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2950-2956. doi: 10.1016/j.biortech.2010.11.089</w:t>
      </w:r>
    </w:p>
    <w:p w14:paraId="717E2BF8" w14:textId="77777777" w:rsidR="00177D6D" w:rsidRPr="00177D6D" w:rsidRDefault="00177D6D" w:rsidP="00177D6D">
      <w:pPr>
        <w:pStyle w:val="EndNoteBibliography"/>
        <w:ind w:left="720" w:hanging="720"/>
        <w:rPr>
          <w:rFonts w:ascii="Times New Roman" w:hAnsi="Times New Roman" w:cs="Times New Roman"/>
          <w:sz w:val="21"/>
          <w:szCs w:val="21"/>
        </w:rPr>
      </w:pPr>
      <w:r w:rsidRPr="00177D6D">
        <w:rPr>
          <w:rFonts w:ascii="Times New Roman" w:hAnsi="Times New Roman" w:cs="Times New Roman"/>
          <w:sz w:val="21"/>
          <w:szCs w:val="21"/>
        </w:rPr>
        <w:t xml:space="preserve">Zhang, L.L., Ma, H.X., Zhang, H.Q., Xun, L.Y., Chen, G.J., and Wang, L.S. (2015). Thermomyces lanuginosus is the dominant fungus in maize straw composts. </w:t>
      </w:r>
      <w:r w:rsidRPr="00177D6D">
        <w:rPr>
          <w:rFonts w:ascii="Times New Roman" w:hAnsi="Times New Roman" w:cs="Times New Roman"/>
          <w:i/>
          <w:sz w:val="21"/>
          <w:szCs w:val="21"/>
        </w:rPr>
        <w:t>Bioresource Technology</w:t>
      </w:r>
      <w:r w:rsidRPr="00177D6D">
        <w:rPr>
          <w:rFonts w:ascii="Times New Roman" w:hAnsi="Times New Roman" w:cs="Times New Roman"/>
          <w:sz w:val="21"/>
          <w:szCs w:val="21"/>
        </w:rPr>
        <w:t xml:space="preserve"> 197</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266-275. doi: 10.1016/j.biortech.2015.08.089</w:t>
      </w:r>
    </w:p>
    <w:p w14:paraId="3DDCD50C" w14:textId="77777777" w:rsidR="00177D6D" w:rsidRPr="00177D6D" w:rsidRDefault="00177D6D" w:rsidP="00177D6D">
      <w:pPr>
        <w:pStyle w:val="EndNoteBibliography"/>
        <w:ind w:left="720" w:hanging="720"/>
      </w:pPr>
      <w:r w:rsidRPr="00177D6D">
        <w:rPr>
          <w:rFonts w:ascii="Times New Roman" w:hAnsi="Times New Roman" w:cs="Times New Roman"/>
          <w:sz w:val="21"/>
          <w:szCs w:val="21"/>
        </w:rPr>
        <w:t xml:space="preserve">Zhang, Z.J., Wang, H., Zhu, J., Suneethi, S., and Zheng, J.G. (2012). Swine manure vermicomposting via housefly larvae (Musca domestica): The dynamics of biochemical and microbial features. </w:t>
      </w:r>
      <w:r w:rsidRPr="00177D6D">
        <w:rPr>
          <w:rFonts w:ascii="Times New Roman" w:hAnsi="Times New Roman" w:cs="Times New Roman"/>
          <w:i/>
          <w:sz w:val="21"/>
          <w:szCs w:val="21"/>
        </w:rPr>
        <w:t>Bioresource Technology</w:t>
      </w:r>
      <w:r w:rsidRPr="00177D6D">
        <w:rPr>
          <w:rFonts w:ascii="Times New Roman" w:hAnsi="Times New Roman" w:cs="Times New Roman"/>
          <w:sz w:val="21"/>
          <w:szCs w:val="21"/>
        </w:rPr>
        <w:t xml:space="preserve"> 118</w:t>
      </w:r>
      <w:r w:rsidRPr="00177D6D">
        <w:rPr>
          <w:rFonts w:ascii="Times New Roman" w:hAnsi="Times New Roman" w:cs="Times New Roman"/>
          <w:b/>
          <w:sz w:val="21"/>
          <w:szCs w:val="21"/>
        </w:rPr>
        <w:t>,</w:t>
      </w:r>
      <w:r w:rsidRPr="00177D6D">
        <w:rPr>
          <w:rFonts w:ascii="Times New Roman" w:hAnsi="Times New Roman" w:cs="Times New Roman"/>
          <w:sz w:val="21"/>
          <w:szCs w:val="21"/>
        </w:rPr>
        <w:t xml:space="preserve"> 563-571. doi: 10.1016/j.biortech.2012.05.048</w:t>
      </w:r>
    </w:p>
    <w:p w14:paraId="37F02668" w14:textId="431ADACE" w:rsidR="00173A36" w:rsidRPr="002939F6" w:rsidRDefault="00CE23BF" w:rsidP="00E8653F">
      <w:pPr>
        <w:pStyle w:val="EndNoteBibliography"/>
        <w:spacing w:beforeLines="50" w:before="156" w:afterLines="50" w:after="156" w:line="480" w:lineRule="auto"/>
        <w:ind w:left="420" w:hangingChars="200" w:hanging="420"/>
        <w:rPr>
          <w:rFonts w:ascii="Times New Roman" w:hAnsi="Times New Roman" w:cs="Times New Roman"/>
          <w:sz w:val="21"/>
          <w:szCs w:val="21"/>
        </w:rPr>
      </w:pPr>
      <w:r w:rsidRPr="002939F6">
        <w:rPr>
          <w:rFonts w:ascii="Times New Roman" w:hAnsi="Times New Roman" w:cs="Times New Roman"/>
          <w:sz w:val="21"/>
          <w:szCs w:val="21"/>
        </w:rPr>
        <w:fldChar w:fldCharType="end"/>
      </w:r>
    </w:p>
    <w:sectPr w:rsidR="00173A36" w:rsidRPr="002939F6" w:rsidSect="00AA7037">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9148E4" w14:textId="77777777" w:rsidR="00E7098F" w:rsidRDefault="00E7098F" w:rsidP="00A74A1D">
      <w:r>
        <w:separator/>
      </w:r>
    </w:p>
  </w:endnote>
  <w:endnote w:type="continuationSeparator" w:id="0">
    <w:p w14:paraId="7B5A35CF" w14:textId="77777777" w:rsidR="00E7098F" w:rsidRDefault="00E7098F" w:rsidP="00A74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dvOT596495f2">
    <w:altName w:val="Segoe Print"/>
    <w:panose1 w:val="00000000000000000000"/>
    <w:charset w:val="00"/>
    <w:family w:val="roman"/>
    <w:notTrueType/>
    <w:pitch w:val="default"/>
  </w:font>
  <w:font w:name="AdvOT596495f2+fb">
    <w:altName w:val="Cambria"/>
    <w:panose1 w:val="00000000000000000000"/>
    <w:charset w:val="00"/>
    <w:family w:val="roman"/>
    <w:notTrueType/>
    <w:pitch w:val="default"/>
  </w:font>
  <w:font w:name="楷体_GB2312">
    <w:altName w:val="微软雅黑"/>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00361"/>
      <w:docPartObj>
        <w:docPartGallery w:val="Page Numbers (Bottom of Page)"/>
        <w:docPartUnique/>
      </w:docPartObj>
    </w:sdtPr>
    <w:sdtContent>
      <w:p w14:paraId="2B395813" w14:textId="2D2287EE" w:rsidR="00BA129B" w:rsidRDefault="00BA129B">
        <w:pPr>
          <w:pStyle w:val="a5"/>
          <w:jc w:val="center"/>
        </w:pPr>
        <w:r>
          <w:fldChar w:fldCharType="begin"/>
        </w:r>
        <w:r>
          <w:instrText>PAGE   \* MERGEFORMAT</w:instrText>
        </w:r>
        <w:r>
          <w:fldChar w:fldCharType="separate"/>
        </w:r>
        <w:r w:rsidRPr="0060069A">
          <w:rPr>
            <w:noProof/>
            <w:lang w:val="zh-CN"/>
          </w:rPr>
          <w:t>26</w:t>
        </w:r>
        <w:r>
          <w:fldChar w:fldCharType="end"/>
        </w:r>
      </w:p>
    </w:sdtContent>
  </w:sdt>
  <w:p w14:paraId="6B11C76F" w14:textId="77777777" w:rsidR="00BA129B" w:rsidRDefault="00BA129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524CDB" w14:textId="77777777" w:rsidR="00E7098F" w:rsidRDefault="00E7098F" w:rsidP="00A74A1D">
      <w:r>
        <w:separator/>
      </w:r>
    </w:p>
  </w:footnote>
  <w:footnote w:type="continuationSeparator" w:id="0">
    <w:p w14:paraId="22B76462" w14:textId="77777777" w:rsidR="00E7098F" w:rsidRDefault="00E7098F" w:rsidP="00A74A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CD93DF7"/>
    <w:multiLevelType w:val="singleLevel"/>
    <w:tmpl w:val="ECD93DF7"/>
    <w:lvl w:ilvl="0">
      <w:start w:val="5"/>
      <w:numFmt w:val="upperLetter"/>
      <w:suff w:val="nothing"/>
      <w:lvlText w:val="%1-"/>
      <w:lvlJc w:val="left"/>
    </w:lvl>
  </w:abstractNum>
  <w:abstractNum w:abstractNumId="1" w15:restartNumberingAfterBreak="0">
    <w:nsid w:val="1EEC7507"/>
    <w:multiLevelType w:val="hybridMultilevel"/>
    <w:tmpl w:val="25F8F01E"/>
    <w:lvl w:ilvl="0" w:tplc="D576AA76">
      <w:start w:val="3"/>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711650"/>
    <w:multiLevelType w:val="hybridMultilevel"/>
    <w:tmpl w:val="89F874DE"/>
    <w:lvl w:ilvl="0" w:tplc="B2DC37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Frontiers Science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af0fa90rzeda9ewvr5pe5p5dwa2x0a2sp92&quot;&gt;My EndNote Library&lt;record-ids&gt;&lt;item&gt;4419&lt;/item&gt;&lt;item&gt;4420&lt;/item&gt;&lt;item&gt;5322&lt;/item&gt;&lt;item&gt;5325&lt;/item&gt;&lt;item&gt;5326&lt;/item&gt;&lt;item&gt;5331&lt;/item&gt;&lt;item&gt;5343&lt;/item&gt;&lt;item&gt;5344&lt;/item&gt;&lt;item&gt;5394&lt;/item&gt;&lt;item&gt;5402&lt;/item&gt;&lt;item&gt;5409&lt;/item&gt;&lt;item&gt;5412&lt;/item&gt;&lt;item&gt;5415&lt;/item&gt;&lt;item&gt;5463&lt;/item&gt;&lt;item&gt;5465&lt;/item&gt;&lt;item&gt;5466&lt;/item&gt;&lt;item&gt;5467&lt;/item&gt;&lt;item&gt;5485&lt;/item&gt;&lt;item&gt;5486&lt;/item&gt;&lt;item&gt;5499&lt;/item&gt;&lt;item&gt;5501&lt;/item&gt;&lt;item&gt;5502&lt;/item&gt;&lt;item&gt;5506&lt;/item&gt;&lt;item&gt;5508&lt;/item&gt;&lt;item&gt;5509&lt;/item&gt;&lt;item&gt;5510&lt;/item&gt;&lt;item&gt;5514&lt;/item&gt;&lt;item&gt;5515&lt;/item&gt;&lt;item&gt;5516&lt;/item&gt;&lt;item&gt;5517&lt;/item&gt;&lt;item&gt;5518&lt;/item&gt;&lt;item&gt;5519&lt;/item&gt;&lt;item&gt;5521&lt;/item&gt;&lt;item&gt;5522&lt;/item&gt;&lt;item&gt;5523&lt;/item&gt;&lt;item&gt;5527&lt;/item&gt;&lt;item&gt;5528&lt;/item&gt;&lt;item&gt;5530&lt;/item&gt;&lt;item&gt;5535&lt;/item&gt;&lt;item&gt;5537&lt;/item&gt;&lt;item&gt;5542&lt;/item&gt;&lt;item&gt;5543&lt;/item&gt;&lt;item&gt;5548&lt;/item&gt;&lt;item&gt;5586&lt;/item&gt;&lt;item&gt;5654&lt;/item&gt;&lt;item&gt;5667&lt;/item&gt;&lt;item&gt;5670&lt;/item&gt;&lt;item&gt;5725&lt;/item&gt;&lt;item&gt;5734&lt;/item&gt;&lt;item&gt;5735&lt;/item&gt;&lt;item&gt;5736&lt;/item&gt;&lt;item&gt;5770&lt;/item&gt;&lt;item&gt;5793&lt;/item&gt;&lt;item&gt;5794&lt;/item&gt;&lt;item&gt;5795&lt;/item&gt;&lt;item&gt;5796&lt;/item&gt;&lt;item&gt;5797&lt;/item&gt;&lt;item&gt;5806&lt;/item&gt;&lt;item&gt;5879&lt;/item&gt;&lt;item&gt;5882&lt;/item&gt;&lt;item&gt;5883&lt;/item&gt;&lt;item&gt;5884&lt;/item&gt;&lt;item&gt;5885&lt;/item&gt;&lt;item&gt;5886&lt;/item&gt;&lt;/record-ids&gt;&lt;/item&gt;&lt;/Libraries&gt;"/>
  </w:docVars>
  <w:rsids>
    <w:rsidRoot w:val="00E80265"/>
    <w:rsid w:val="00005BB7"/>
    <w:rsid w:val="00005D60"/>
    <w:rsid w:val="000067D5"/>
    <w:rsid w:val="000120C3"/>
    <w:rsid w:val="00012169"/>
    <w:rsid w:val="000132FC"/>
    <w:rsid w:val="00013331"/>
    <w:rsid w:val="00014168"/>
    <w:rsid w:val="000141DA"/>
    <w:rsid w:val="000144DA"/>
    <w:rsid w:val="00015134"/>
    <w:rsid w:val="0002009E"/>
    <w:rsid w:val="0002381C"/>
    <w:rsid w:val="00023CEE"/>
    <w:rsid w:val="00026913"/>
    <w:rsid w:val="0002711F"/>
    <w:rsid w:val="0002747B"/>
    <w:rsid w:val="000320B2"/>
    <w:rsid w:val="00032249"/>
    <w:rsid w:val="00032286"/>
    <w:rsid w:val="000344AB"/>
    <w:rsid w:val="0003474C"/>
    <w:rsid w:val="000363C1"/>
    <w:rsid w:val="000405A4"/>
    <w:rsid w:val="0004192A"/>
    <w:rsid w:val="000452D7"/>
    <w:rsid w:val="00045F1D"/>
    <w:rsid w:val="00045F88"/>
    <w:rsid w:val="00047F8E"/>
    <w:rsid w:val="00050084"/>
    <w:rsid w:val="0005095C"/>
    <w:rsid w:val="0005441C"/>
    <w:rsid w:val="0006067E"/>
    <w:rsid w:val="00062912"/>
    <w:rsid w:val="00066330"/>
    <w:rsid w:val="0006661E"/>
    <w:rsid w:val="0006690D"/>
    <w:rsid w:val="000676D2"/>
    <w:rsid w:val="00067794"/>
    <w:rsid w:val="000677A4"/>
    <w:rsid w:val="00067F3B"/>
    <w:rsid w:val="00070970"/>
    <w:rsid w:val="000713E0"/>
    <w:rsid w:val="00072E85"/>
    <w:rsid w:val="00074492"/>
    <w:rsid w:val="00075668"/>
    <w:rsid w:val="00075B43"/>
    <w:rsid w:val="00077EBF"/>
    <w:rsid w:val="00081CBE"/>
    <w:rsid w:val="00083155"/>
    <w:rsid w:val="00083BCE"/>
    <w:rsid w:val="000846E7"/>
    <w:rsid w:val="00084F8C"/>
    <w:rsid w:val="00087EE4"/>
    <w:rsid w:val="00092997"/>
    <w:rsid w:val="00093D31"/>
    <w:rsid w:val="0009430C"/>
    <w:rsid w:val="00094AB7"/>
    <w:rsid w:val="00094FFD"/>
    <w:rsid w:val="000964D3"/>
    <w:rsid w:val="00096EE9"/>
    <w:rsid w:val="000A09A3"/>
    <w:rsid w:val="000A32B6"/>
    <w:rsid w:val="000A33A2"/>
    <w:rsid w:val="000A5694"/>
    <w:rsid w:val="000A5732"/>
    <w:rsid w:val="000A5C59"/>
    <w:rsid w:val="000A5F19"/>
    <w:rsid w:val="000A6AB6"/>
    <w:rsid w:val="000B13CC"/>
    <w:rsid w:val="000B2C9E"/>
    <w:rsid w:val="000B507B"/>
    <w:rsid w:val="000B5D9F"/>
    <w:rsid w:val="000B6F24"/>
    <w:rsid w:val="000B7591"/>
    <w:rsid w:val="000C00F2"/>
    <w:rsid w:val="000C0137"/>
    <w:rsid w:val="000C099E"/>
    <w:rsid w:val="000C0C54"/>
    <w:rsid w:val="000C2D77"/>
    <w:rsid w:val="000C2EF8"/>
    <w:rsid w:val="000C329F"/>
    <w:rsid w:val="000C430A"/>
    <w:rsid w:val="000C4D15"/>
    <w:rsid w:val="000C6452"/>
    <w:rsid w:val="000D0025"/>
    <w:rsid w:val="000D1576"/>
    <w:rsid w:val="000D15D2"/>
    <w:rsid w:val="000D488D"/>
    <w:rsid w:val="000D4A5A"/>
    <w:rsid w:val="000D5820"/>
    <w:rsid w:val="000E01EE"/>
    <w:rsid w:val="000E16B3"/>
    <w:rsid w:val="000E1F22"/>
    <w:rsid w:val="000E2253"/>
    <w:rsid w:val="000E30E0"/>
    <w:rsid w:val="000E65A6"/>
    <w:rsid w:val="000F0A23"/>
    <w:rsid w:val="000F28AD"/>
    <w:rsid w:val="000F2CCB"/>
    <w:rsid w:val="000F65D5"/>
    <w:rsid w:val="00100F18"/>
    <w:rsid w:val="001018C5"/>
    <w:rsid w:val="00101E8F"/>
    <w:rsid w:val="00103BC9"/>
    <w:rsid w:val="00104387"/>
    <w:rsid w:val="00104C7E"/>
    <w:rsid w:val="00104E33"/>
    <w:rsid w:val="001065C8"/>
    <w:rsid w:val="00111BB3"/>
    <w:rsid w:val="00112A91"/>
    <w:rsid w:val="00114E64"/>
    <w:rsid w:val="001173BE"/>
    <w:rsid w:val="00121AD7"/>
    <w:rsid w:val="00123A4A"/>
    <w:rsid w:val="00126A2B"/>
    <w:rsid w:val="001276DA"/>
    <w:rsid w:val="00127906"/>
    <w:rsid w:val="00127F60"/>
    <w:rsid w:val="00130DD7"/>
    <w:rsid w:val="001310D6"/>
    <w:rsid w:val="00131873"/>
    <w:rsid w:val="00133A1F"/>
    <w:rsid w:val="00133A20"/>
    <w:rsid w:val="001348AF"/>
    <w:rsid w:val="0013615A"/>
    <w:rsid w:val="00136227"/>
    <w:rsid w:val="00137916"/>
    <w:rsid w:val="0014029C"/>
    <w:rsid w:val="00140FAC"/>
    <w:rsid w:val="0014174E"/>
    <w:rsid w:val="001417FF"/>
    <w:rsid w:val="001444B5"/>
    <w:rsid w:val="00144D81"/>
    <w:rsid w:val="001452C9"/>
    <w:rsid w:val="00146287"/>
    <w:rsid w:val="00147094"/>
    <w:rsid w:val="00147323"/>
    <w:rsid w:val="00151682"/>
    <w:rsid w:val="0015209A"/>
    <w:rsid w:val="00152480"/>
    <w:rsid w:val="00154537"/>
    <w:rsid w:val="001556AB"/>
    <w:rsid w:val="0016242C"/>
    <w:rsid w:val="001628F1"/>
    <w:rsid w:val="00164247"/>
    <w:rsid w:val="001642E7"/>
    <w:rsid w:val="0016510A"/>
    <w:rsid w:val="001659AA"/>
    <w:rsid w:val="00167006"/>
    <w:rsid w:val="00167568"/>
    <w:rsid w:val="00167901"/>
    <w:rsid w:val="00173A36"/>
    <w:rsid w:val="001741FB"/>
    <w:rsid w:val="00174F73"/>
    <w:rsid w:val="0017639F"/>
    <w:rsid w:val="001771F4"/>
    <w:rsid w:val="00177621"/>
    <w:rsid w:val="00177D6D"/>
    <w:rsid w:val="0018106D"/>
    <w:rsid w:val="001826FF"/>
    <w:rsid w:val="001858AC"/>
    <w:rsid w:val="00187D1E"/>
    <w:rsid w:val="001937B7"/>
    <w:rsid w:val="001946F9"/>
    <w:rsid w:val="00194A31"/>
    <w:rsid w:val="00195D01"/>
    <w:rsid w:val="00197EE2"/>
    <w:rsid w:val="001A003A"/>
    <w:rsid w:val="001A0DF0"/>
    <w:rsid w:val="001A365F"/>
    <w:rsid w:val="001A3F2C"/>
    <w:rsid w:val="001A47F2"/>
    <w:rsid w:val="001A5BE8"/>
    <w:rsid w:val="001A6192"/>
    <w:rsid w:val="001A793C"/>
    <w:rsid w:val="001A7E84"/>
    <w:rsid w:val="001B0C41"/>
    <w:rsid w:val="001B21E7"/>
    <w:rsid w:val="001B2848"/>
    <w:rsid w:val="001B2D8D"/>
    <w:rsid w:val="001B45FE"/>
    <w:rsid w:val="001B49F3"/>
    <w:rsid w:val="001B544A"/>
    <w:rsid w:val="001B6205"/>
    <w:rsid w:val="001B6229"/>
    <w:rsid w:val="001B71C0"/>
    <w:rsid w:val="001C05D9"/>
    <w:rsid w:val="001C140C"/>
    <w:rsid w:val="001C26ED"/>
    <w:rsid w:val="001C376C"/>
    <w:rsid w:val="001C39FD"/>
    <w:rsid w:val="001C4AA5"/>
    <w:rsid w:val="001C4AC8"/>
    <w:rsid w:val="001C4B21"/>
    <w:rsid w:val="001C5AEC"/>
    <w:rsid w:val="001C6478"/>
    <w:rsid w:val="001C6A61"/>
    <w:rsid w:val="001C764E"/>
    <w:rsid w:val="001D0AB9"/>
    <w:rsid w:val="001D0BBF"/>
    <w:rsid w:val="001D1B78"/>
    <w:rsid w:val="001D1FF1"/>
    <w:rsid w:val="001D2247"/>
    <w:rsid w:val="001D41D9"/>
    <w:rsid w:val="001D4C44"/>
    <w:rsid w:val="001D5261"/>
    <w:rsid w:val="001D5AB6"/>
    <w:rsid w:val="001D608E"/>
    <w:rsid w:val="001D6427"/>
    <w:rsid w:val="001D64AC"/>
    <w:rsid w:val="001E0768"/>
    <w:rsid w:val="001E0ED8"/>
    <w:rsid w:val="001E152E"/>
    <w:rsid w:val="001E1A93"/>
    <w:rsid w:val="001E1E9D"/>
    <w:rsid w:val="001E2F64"/>
    <w:rsid w:val="001E4412"/>
    <w:rsid w:val="001E53B5"/>
    <w:rsid w:val="001E5925"/>
    <w:rsid w:val="001E60A0"/>
    <w:rsid w:val="001E6D2C"/>
    <w:rsid w:val="001E73C9"/>
    <w:rsid w:val="001F02D9"/>
    <w:rsid w:val="001F0894"/>
    <w:rsid w:val="001F1330"/>
    <w:rsid w:val="001F195E"/>
    <w:rsid w:val="001F20CF"/>
    <w:rsid w:val="001F20E4"/>
    <w:rsid w:val="001F26F3"/>
    <w:rsid w:val="001F3464"/>
    <w:rsid w:val="001F5AEF"/>
    <w:rsid w:val="001F666B"/>
    <w:rsid w:val="00203F1F"/>
    <w:rsid w:val="00204AE3"/>
    <w:rsid w:val="00205100"/>
    <w:rsid w:val="002055A3"/>
    <w:rsid w:val="00206752"/>
    <w:rsid w:val="00206FC0"/>
    <w:rsid w:val="00210244"/>
    <w:rsid w:val="002120D4"/>
    <w:rsid w:val="002137A8"/>
    <w:rsid w:val="00215B42"/>
    <w:rsid w:val="00216C7C"/>
    <w:rsid w:val="00223B1C"/>
    <w:rsid w:val="00224BB1"/>
    <w:rsid w:val="002260BD"/>
    <w:rsid w:val="0022610C"/>
    <w:rsid w:val="002322CA"/>
    <w:rsid w:val="00233D94"/>
    <w:rsid w:val="0023415A"/>
    <w:rsid w:val="00234ABE"/>
    <w:rsid w:val="002350DB"/>
    <w:rsid w:val="00236058"/>
    <w:rsid w:val="00240F88"/>
    <w:rsid w:val="00241AF9"/>
    <w:rsid w:val="00242EA4"/>
    <w:rsid w:val="0024472E"/>
    <w:rsid w:val="002453DA"/>
    <w:rsid w:val="0024576B"/>
    <w:rsid w:val="00245AAE"/>
    <w:rsid w:val="00245F2C"/>
    <w:rsid w:val="00247C00"/>
    <w:rsid w:val="00250356"/>
    <w:rsid w:val="00250A0F"/>
    <w:rsid w:val="00250B31"/>
    <w:rsid w:val="00250EBB"/>
    <w:rsid w:val="00251C82"/>
    <w:rsid w:val="0025247C"/>
    <w:rsid w:val="002528C1"/>
    <w:rsid w:val="00252960"/>
    <w:rsid w:val="00253BAB"/>
    <w:rsid w:val="002549BA"/>
    <w:rsid w:val="002553FE"/>
    <w:rsid w:val="00256351"/>
    <w:rsid w:val="00257763"/>
    <w:rsid w:val="002579F0"/>
    <w:rsid w:val="00261212"/>
    <w:rsid w:val="00264EA8"/>
    <w:rsid w:val="00265AEA"/>
    <w:rsid w:val="00273F68"/>
    <w:rsid w:val="00274169"/>
    <w:rsid w:val="00274485"/>
    <w:rsid w:val="002750E1"/>
    <w:rsid w:val="002754D2"/>
    <w:rsid w:val="00277324"/>
    <w:rsid w:val="00280A4B"/>
    <w:rsid w:val="0028123D"/>
    <w:rsid w:val="0028191F"/>
    <w:rsid w:val="00283660"/>
    <w:rsid w:val="002868D7"/>
    <w:rsid w:val="00292528"/>
    <w:rsid w:val="002939F6"/>
    <w:rsid w:val="00294FAF"/>
    <w:rsid w:val="002975A7"/>
    <w:rsid w:val="002A1CC5"/>
    <w:rsid w:val="002A1DC2"/>
    <w:rsid w:val="002A1E70"/>
    <w:rsid w:val="002A3309"/>
    <w:rsid w:val="002A356F"/>
    <w:rsid w:val="002A36B8"/>
    <w:rsid w:val="002A3B96"/>
    <w:rsid w:val="002B15FA"/>
    <w:rsid w:val="002B24D3"/>
    <w:rsid w:val="002B2B34"/>
    <w:rsid w:val="002B35A8"/>
    <w:rsid w:val="002B5F15"/>
    <w:rsid w:val="002C2455"/>
    <w:rsid w:val="002C2761"/>
    <w:rsid w:val="002C36FE"/>
    <w:rsid w:val="002C395B"/>
    <w:rsid w:val="002C57B9"/>
    <w:rsid w:val="002C58C2"/>
    <w:rsid w:val="002C6EDD"/>
    <w:rsid w:val="002C776A"/>
    <w:rsid w:val="002C7B56"/>
    <w:rsid w:val="002D0119"/>
    <w:rsid w:val="002D29D1"/>
    <w:rsid w:val="002D2FDF"/>
    <w:rsid w:val="002D358E"/>
    <w:rsid w:val="002D3E85"/>
    <w:rsid w:val="002D6100"/>
    <w:rsid w:val="002D6B57"/>
    <w:rsid w:val="002E2D56"/>
    <w:rsid w:val="002E317D"/>
    <w:rsid w:val="002E3B34"/>
    <w:rsid w:val="002E541B"/>
    <w:rsid w:val="002E692F"/>
    <w:rsid w:val="002E717C"/>
    <w:rsid w:val="002E7E2C"/>
    <w:rsid w:val="002F1306"/>
    <w:rsid w:val="002F286D"/>
    <w:rsid w:val="002F2EA8"/>
    <w:rsid w:val="002F6E64"/>
    <w:rsid w:val="002F7163"/>
    <w:rsid w:val="002F7AD3"/>
    <w:rsid w:val="003010BE"/>
    <w:rsid w:val="003013A7"/>
    <w:rsid w:val="00304AA3"/>
    <w:rsid w:val="003054D7"/>
    <w:rsid w:val="00306C72"/>
    <w:rsid w:val="00307A8B"/>
    <w:rsid w:val="00307CE0"/>
    <w:rsid w:val="00307F1E"/>
    <w:rsid w:val="00310CD0"/>
    <w:rsid w:val="00312224"/>
    <w:rsid w:val="00312B09"/>
    <w:rsid w:val="003137AA"/>
    <w:rsid w:val="0031423B"/>
    <w:rsid w:val="00314B76"/>
    <w:rsid w:val="003164C3"/>
    <w:rsid w:val="00316EC1"/>
    <w:rsid w:val="00316ED2"/>
    <w:rsid w:val="003174BA"/>
    <w:rsid w:val="00317616"/>
    <w:rsid w:val="00320263"/>
    <w:rsid w:val="00322DE4"/>
    <w:rsid w:val="00323005"/>
    <w:rsid w:val="0032387B"/>
    <w:rsid w:val="003249D0"/>
    <w:rsid w:val="0033118E"/>
    <w:rsid w:val="00331976"/>
    <w:rsid w:val="00332436"/>
    <w:rsid w:val="00332654"/>
    <w:rsid w:val="003336B4"/>
    <w:rsid w:val="003369EE"/>
    <w:rsid w:val="00336C05"/>
    <w:rsid w:val="003375C8"/>
    <w:rsid w:val="00337C6F"/>
    <w:rsid w:val="00341714"/>
    <w:rsid w:val="0034219E"/>
    <w:rsid w:val="003430D3"/>
    <w:rsid w:val="00343FE6"/>
    <w:rsid w:val="0034727B"/>
    <w:rsid w:val="00352C04"/>
    <w:rsid w:val="003543B9"/>
    <w:rsid w:val="00354E62"/>
    <w:rsid w:val="00355AF6"/>
    <w:rsid w:val="00356E8D"/>
    <w:rsid w:val="0035714F"/>
    <w:rsid w:val="00357EFA"/>
    <w:rsid w:val="00360918"/>
    <w:rsid w:val="00360A5D"/>
    <w:rsid w:val="00363B24"/>
    <w:rsid w:val="00365757"/>
    <w:rsid w:val="00366BAA"/>
    <w:rsid w:val="0036757D"/>
    <w:rsid w:val="00367FDA"/>
    <w:rsid w:val="0037277D"/>
    <w:rsid w:val="00373287"/>
    <w:rsid w:val="00373F6C"/>
    <w:rsid w:val="00374207"/>
    <w:rsid w:val="00374911"/>
    <w:rsid w:val="0037528C"/>
    <w:rsid w:val="003756E7"/>
    <w:rsid w:val="00375EC3"/>
    <w:rsid w:val="00376A7E"/>
    <w:rsid w:val="00377DC5"/>
    <w:rsid w:val="00380B47"/>
    <w:rsid w:val="003819F2"/>
    <w:rsid w:val="00381F85"/>
    <w:rsid w:val="003854CA"/>
    <w:rsid w:val="003861DC"/>
    <w:rsid w:val="003875F5"/>
    <w:rsid w:val="00387805"/>
    <w:rsid w:val="00392DCE"/>
    <w:rsid w:val="00392F23"/>
    <w:rsid w:val="0039362E"/>
    <w:rsid w:val="00394236"/>
    <w:rsid w:val="003A0256"/>
    <w:rsid w:val="003A0A8A"/>
    <w:rsid w:val="003A0B6A"/>
    <w:rsid w:val="003A2D4E"/>
    <w:rsid w:val="003A3C2A"/>
    <w:rsid w:val="003A635F"/>
    <w:rsid w:val="003B181D"/>
    <w:rsid w:val="003B22D8"/>
    <w:rsid w:val="003B26FA"/>
    <w:rsid w:val="003B2F49"/>
    <w:rsid w:val="003B397B"/>
    <w:rsid w:val="003B4683"/>
    <w:rsid w:val="003B598A"/>
    <w:rsid w:val="003B6FC0"/>
    <w:rsid w:val="003C11EF"/>
    <w:rsid w:val="003C12C7"/>
    <w:rsid w:val="003C4F1B"/>
    <w:rsid w:val="003C6EA4"/>
    <w:rsid w:val="003C748F"/>
    <w:rsid w:val="003D0EF5"/>
    <w:rsid w:val="003D6E2D"/>
    <w:rsid w:val="003D6E98"/>
    <w:rsid w:val="003E142A"/>
    <w:rsid w:val="003E2A19"/>
    <w:rsid w:val="003E467E"/>
    <w:rsid w:val="003E7EC5"/>
    <w:rsid w:val="003F0281"/>
    <w:rsid w:val="003F1968"/>
    <w:rsid w:val="003F2813"/>
    <w:rsid w:val="003F3405"/>
    <w:rsid w:val="003F496C"/>
    <w:rsid w:val="003F6C5F"/>
    <w:rsid w:val="004026B2"/>
    <w:rsid w:val="00404793"/>
    <w:rsid w:val="00405870"/>
    <w:rsid w:val="004059C3"/>
    <w:rsid w:val="00406E19"/>
    <w:rsid w:val="00407042"/>
    <w:rsid w:val="00407D15"/>
    <w:rsid w:val="00407EBE"/>
    <w:rsid w:val="00411A02"/>
    <w:rsid w:val="00411F7A"/>
    <w:rsid w:val="004149B2"/>
    <w:rsid w:val="00414C00"/>
    <w:rsid w:val="00420160"/>
    <w:rsid w:val="0042095D"/>
    <w:rsid w:val="004213E5"/>
    <w:rsid w:val="00421D02"/>
    <w:rsid w:val="00422302"/>
    <w:rsid w:val="0042498B"/>
    <w:rsid w:val="0042592B"/>
    <w:rsid w:val="00430ACA"/>
    <w:rsid w:val="00430EA5"/>
    <w:rsid w:val="004319AA"/>
    <w:rsid w:val="00431C82"/>
    <w:rsid w:val="00432EEE"/>
    <w:rsid w:val="00432FD7"/>
    <w:rsid w:val="00434153"/>
    <w:rsid w:val="00435108"/>
    <w:rsid w:val="00436DCB"/>
    <w:rsid w:val="00437096"/>
    <w:rsid w:val="00440BB3"/>
    <w:rsid w:val="00441384"/>
    <w:rsid w:val="00442EFA"/>
    <w:rsid w:val="00444D3C"/>
    <w:rsid w:val="004451D5"/>
    <w:rsid w:val="00445F02"/>
    <w:rsid w:val="004513F5"/>
    <w:rsid w:val="0046130D"/>
    <w:rsid w:val="0046191F"/>
    <w:rsid w:val="00464062"/>
    <w:rsid w:val="004643F0"/>
    <w:rsid w:val="00464B8E"/>
    <w:rsid w:val="0046560F"/>
    <w:rsid w:val="00465EF3"/>
    <w:rsid w:val="004666CD"/>
    <w:rsid w:val="00466EA9"/>
    <w:rsid w:val="00470AD2"/>
    <w:rsid w:val="0047100D"/>
    <w:rsid w:val="0047187F"/>
    <w:rsid w:val="00472C94"/>
    <w:rsid w:val="00474C3F"/>
    <w:rsid w:val="00480F00"/>
    <w:rsid w:val="004828EB"/>
    <w:rsid w:val="00482D29"/>
    <w:rsid w:val="00482DC1"/>
    <w:rsid w:val="00484455"/>
    <w:rsid w:val="0048645D"/>
    <w:rsid w:val="00487066"/>
    <w:rsid w:val="00487513"/>
    <w:rsid w:val="004908BC"/>
    <w:rsid w:val="0049701D"/>
    <w:rsid w:val="00497766"/>
    <w:rsid w:val="004A1379"/>
    <w:rsid w:val="004A491C"/>
    <w:rsid w:val="004A4BCB"/>
    <w:rsid w:val="004A6C46"/>
    <w:rsid w:val="004A6E58"/>
    <w:rsid w:val="004A6F46"/>
    <w:rsid w:val="004A7BF8"/>
    <w:rsid w:val="004B0247"/>
    <w:rsid w:val="004B4DAE"/>
    <w:rsid w:val="004B4FA8"/>
    <w:rsid w:val="004B5375"/>
    <w:rsid w:val="004B5A90"/>
    <w:rsid w:val="004B5ECF"/>
    <w:rsid w:val="004B787E"/>
    <w:rsid w:val="004C0994"/>
    <w:rsid w:val="004C1994"/>
    <w:rsid w:val="004C25B4"/>
    <w:rsid w:val="004C6350"/>
    <w:rsid w:val="004C7299"/>
    <w:rsid w:val="004C7B52"/>
    <w:rsid w:val="004D0C40"/>
    <w:rsid w:val="004D3C6C"/>
    <w:rsid w:val="004D501B"/>
    <w:rsid w:val="004D7459"/>
    <w:rsid w:val="004D7A05"/>
    <w:rsid w:val="004E0FAB"/>
    <w:rsid w:val="004E16B7"/>
    <w:rsid w:val="004E3912"/>
    <w:rsid w:val="004E4DE2"/>
    <w:rsid w:val="004E728B"/>
    <w:rsid w:val="004F0BE7"/>
    <w:rsid w:val="004F1DDF"/>
    <w:rsid w:val="004F378D"/>
    <w:rsid w:val="004F46FD"/>
    <w:rsid w:val="004F5A28"/>
    <w:rsid w:val="00501ABA"/>
    <w:rsid w:val="00501C8A"/>
    <w:rsid w:val="00501EA4"/>
    <w:rsid w:val="00506360"/>
    <w:rsid w:val="00507636"/>
    <w:rsid w:val="00507AB6"/>
    <w:rsid w:val="00511167"/>
    <w:rsid w:val="0051159A"/>
    <w:rsid w:val="00511F26"/>
    <w:rsid w:val="005123B1"/>
    <w:rsid w:val="005124A6"/>
    <w:rsid w:val="00513830"/>
    <w:rsid w:val="0051563B"/>
    <w:rsid w:val="00515C42"/>
    <w:rsid w:val="005166F8"/>
    <w:rsid w:val="0051708E"/>
    <w:rsid w:val="005207F9"/>
    <w:rsid w:val="005215A9"/>
    <w:rsid w:val="00523F31"/>
    <w:rsid w:val="0052471E"/>
    <w:rsid w:val="005256DE"/>
    <w:rsid w:val="00526923"/>
    <w:rsid w:val="00527033"/>
    <w:rsid w:val="005271D0"/>
    <w:rsid w:val="00527C0E"/>
    <w:rsid w:val="00531789"/>
    <w:rsid w:val="0053332E"/>
    <w:rsid w:val="00533E7A"/>
    <w:rsid w:val="005344F1"/>
    <w:rsid w:val="00534D9C"/>
    <w:rsid w:val="00537025"/>
    <w:rsid w:val="00540252"/>
    <w:rsid w:val="00541037"/>
    <w:rsid w:val="00541346"/>
    <w:rsid w:val="00541F69"/>
    <w:rsid w:val="0054224F"/>
    <w:rsid w:val="00542A9C"/>
    <w:rsid w:val="005430A4"/>
    <w:rsid w:val="005433FA"/>
    <w:rsid w:val="00544D21"/>
    <w:rsid w:val="00544F88"/>
    <w:rsid w:val="00545FE3"/>
    <w:rsid w:val="00547E50"/>
    <w:rsid w:val="00550EC0"/>
    <w:rsid w:val="00554D39"/>
    <w:rsid w:val="00555088"/>
    <w:rsid w:val="0055785F"/>
    <w:rsid w:val="005624F1"/>
    <w:rsid w:val="00562BE8"/>
    <w:rsid w:val="005633B3"/>
    <w:rsid w:val="005671BF"/>
    <w:rsid w:val="005705A8"/>
    <w:rsid w:val="00570BF2"/>
    <w:rsid w:val="00572542"/>
    <w:rsid w:val="00572EE7"/>
    <w:rsid w:val="005769C3"/>
    <w:rsid w:val="00582AF9"/>
    <w:rsid w:val="00585746"/>
    <w:rsid w:val="0058792B"/>
    <w:rsid w:val="00592C5F"/>
    <w:rsid w:val="005933C9"/>
    <w:rsid w:val="00593FD2"/>
    <w:rsid w:val="005948FE"/>
    <w:rsid w:val="00594B32"/>
    <w:rsid w:val="005969C3"/>
    <w:rsid w:val="00596A30"/>
    <w:rsid w:val="005975B9"/>
    <w:rsid w:val="005A2E96"/>
    <w:rsid w:val="005A4B63"/>
    <w:rsid w:val="005A678E"/>
    <w:rsid w:val="005A7420"/>
    <w:rsid w:val="005B0535"/>
    <w:rsid w:val="005B205D"/>
    <w:rsid w:val="005B2F65"/>
    <w:rsid w:val="005B630C"/>
    <w:rsid w:val="005B713D"/>
    <w:rsid w:val="005B7AF0"/>
    <w:rsid w:val="005C0EDA"/>
    <w:rsid w:val="005C11BD"/>
    <w:rsid w:val="005C1EBC"/>
    <w:rsid w:val="005C3E6A"/>
    <w:rsid w:val="005C42A0"/>
    <w:rsid w:val="005C6FD1"/>
    <w:rsid w:val="005D1637"/>
    <w:rsid w:val="005D2DD7"/>
    <w:rsid w:val="005D37CE"/>
    <w:rsid w:val="005D4B4C"/>
    <w:rsid w:val="005D52D7"/>
    <w:rsid w:val="005D574B"/>
    <w:rsid w:val="005D7017"/>
    <w:rsid w:val="005D7FA8"/>
    <w:rsid w:val="005E5274"/>
    <w:rsid w:val="005F0768"/>
    <w:rsid w:val="005F1047"/>
    <w:rsid w:val="005F3101"/>
    <w:rsid w:val="005F3E5F"/>
    <w:rsid w:val="005F4892"/>
    <w:rsid w:val="005F7C04"/>
    <w:rsid w:val="0060069A"/>
    <w:rsid w:val="00600E82"/>
    <w:rsid w:val="00602903"/>
    <w:rsid w:val="006060E5"/>
    <w:rsid w:val="00607815"/>
    <w:rsid w:val="0061050D"/>
    <w:rsid w:val="0061131F"/>
    <w:rsid w:val="00611C33"/>
    <w:rsid w:val="006131D6"/>
    <w:rsid w:val="00613DBC"/>
    <w:rsid w:val="006142ED"/>
    <w:rsid w:val="00617647"/>
    <w:rsid w:val="00617E72"/>
    <w:rsid w:val="00620520"/>
    <w:rsid w:val="006219B5"/>
    <w:rsid w:val="006221B7"/>
    <w:rsid w:val="00622B48"/>
    <w:rsid w:val="00622D45"/>
    <w:rsid w:val="00623EA7"/>
    <w:rsid w:val="00625B67"/>
    <w:rsid w:val="00630070"/>
    <w:rsid w:val="00630779"/>
    <w:rsid w:val="00632B54"/>
    <w:rsid w:val="00632F46"/>
    <w:rsid w:val="00634D2E"/>
    <w:rsid w:val="0064152C"/>
    <w:rsid w:val="006418E6"/>
    <w:rsid w:val="00641D72"/>
    <w:rsid w:val="0064284C"/>
    <w:rsid w:val="006439B8"/>
    <w:rsid w:val="00644607"/>
    <w:rsid w:val="0064462F"/>
    <w:rsid w:val="00644850"/>
    <w:rsid w:val="00644887"/>
    <w:rsid w:val="006449F3"/>
    <w:rsid w:val="006457D5"/>
    <w:rsid w:val="00646345"/>
    <w:rsid w:val="00646488"/>
    <w:rsid w:val="0064776E"/>
    <w:rsid w:val="00647DA5"/>
    <w:rsid w:val="006506AC"/>
    <w:rsid w:val="00650DEC"/>
    <w:rsid w:val="00652C84"/>
    <w:rsid w:val="00657711"/>
    <w:rsid w:val="00661982"/>
    <w:rsid w:val="0066239E"/>
    <w:rsid w:val="00663716"/>
    <w:rsid w:val="0066495E"/>
    <w:rsid w:val="006667B5"/>
    <w:rsid w:val="00666CC8"/>
    <w:rsid w:val="0066767A"/>
    <w:rsid w:val="00670EC9"/>
    <w:rsid w:val="00672298"/>
    <w:rsid w:val="00673C13"/>
    <w:rsid w:val="0068183C"/>
    <w:rsid w:val="00683EC7"/>
    <w:rsid w:val="00684454"/>
    <w:rsid w:val="006854DB"/>
    <w:rsid w:val="00686BD2"/>
    <w:rsid w:val="00686EBD"/>
    <w:rsid w:val="0069337E"/>
    <w:rsid w:val="006945E0"/>
    <w:rsid w:val="006965D4"/>
    <w:rsid w:val="006A08FF"/>
    <w:rsid w:val="006A13F8"/>
    <w:rsid w:val="006A4DBF"/>
    <w:rsid w:val="006A678B"/>
    <w:rsid w:val="006B1916"/>
    <w:rsid w:val="006B1A89"/>
    <w:rsid w:val="006B3088"/>
    <w:rsid w:val="006B4148"/>
    <w:rsid w:val="006B6009"/>
    <w:rsid w:val="006B697A"/>
    <w:rsid w:val="006B6C29"/>
    <w:rsid w:val="006B7931"/>
    <w:rsid w:val="006C0310"/>
    <w:rsid w:val="006C1FAF"/>
    <w:rsid w:val="006C2A31"/>
    <w:rsid w:val="006C3765"/>
    <w:rsid w:val="006C45E1"/>
    <w:rsid w:val="006C490C"/>
    <w:rsid w:val="006C6FF6"/>
    <w:rsid w:val="006C7408"/>
    <w:rsid w:val="006C7552"/>
    <w:rsid w:val="006D192E"/>
    <w:rsid w:val="006D238B"/>
    <w:rsid w:val="006D4723"/>
    <w:rsid w:val="006D5BD9"/>
    <w:rsid w:val="006D625C"/>
    <w:rsid w:val="006D67A0"/>
    <w:rsid w:val="006E0C79"/>
    <w:rsid w:val="006E3289"/>
    <w:rsid w:val="006E3A53"/>
    <w:rsid w:val="006E53AF"/>
    <w:rsid w:val="006E61BF"/>
    <w:rsid w:val="006E6E7B"/>
    <w:rsid w:val="006E7E54"/>
    <w:rsid w:val="006F0D37"/>
    <w:rsid w:val="006F151B"/>
    <w:rsid w:val="006F20B4"/>
    <w:rsid w:val="006F69E4"/>
    <w:rsid w:val="006F75F2"/>
    <w:rsid w:val="007000C4"/>
    <w:rsid w:val="00700888"/>
    <w:rsid w:val="00700C8A"/>
    <w:rsid w:val="00700E74"/>
    <w:rsid w:val="00701E37"/>
    <w:rsid w:val="00703CAD"/>
    <w:rsid w:val="007043B2"/>
    <w:rsid w:val="00705C3D"/>
    <w:rsid w:val="00706A4A"/>
    <w:rsid w:val="00707A99"/>
    <w:rsid w:val="00710492"/>
    <w:rsid w:val="00712070"/>
    <w:rsid w:val="00712C81"/>
    <w:rsid w:val="00713AB7"/>
    <w:rsid w:val="00713CDD"/>
    <w:rsid w:val="00713FB7"/>
    <w:rsid w:val="007143C6"/>
    <w:rsid w:val="00714610"/>
    <w:rsid w:val="00714A5A"/>
    <w:rsid w:val="00715CA7"/>
    <w:rsid w:val="007162A4"/>
    <w:rsid w:val="00716F4F"/>
    <w:rsid w:val="00717FF9"/>
    <w:rsid w:val="00721B25"/>
    <w:rsid w:val="00721BF5"/>
    <w:rsid w:val="0072287C"/>
    <w:rsid w:val="0072450C"/>
    <w:rsid w:val="0072560B"/>
    <w:rsid w:val="0073068C"/>
    <w:rsid w:val="00730997"/>
    <w:rsid w:val="00730DE1"/>
    <w:rsid w:val="00731850"/>
    <w:rsid w:val="00732503"/>
    <w:rsid w:val="00735476"/>
    <w:rsid w:val="00735CA8"/>
    <w:rsid w:val="00737BD6"/>
    <w:rsid w:val="00740841"/>
    <w:rsid w:val="007438B9"/>
    <w:rsid w:val="00745599"/>
    <w:rsid w:val="0074585D"/>
    <w:rsid w:val="007462FF"/>
    <w:rsid w:val="007514D6"/>
    <w:rsid w:val="007517C3"/>
    <w:rsid w:val="00755F55"/>
    <w:rsid w:val="00756413"/>
    <w:rsid w:val="00757BCA"/>
    <w:rsid w:val="007667E4"/>
    <w:rsid w:val="00766850"/>
    <w:rsid w:val="00767AA6"/>
    <w:rsid w:val="00770A87"/>
    <w:rsid w:val="007743D7"/>
    <w:rsid w:val="007748D9"/>
    <w:rsid w:val="0077525F"/>
    <w:rsid w:val="00775426"/>
    <w:rsid w:val="00775D0F"/>
    <w:rsid w:val="007762B1"/>
    <w:rsid w:val="00777881"/>
    <w:rsid w:val="007779BF"/>
    <w:rsid w:val="00777BF3"/>
    <w:rsid w:val="00780FE6"/>
    <w:rsid w:val="0078130F"/>
    <w:rsid w:val="00781FBA"/>
    <w:rsid w:val="00784A0A"/>
    <w:rsid w:val="00787463"/>
    <w:rsid w:val="0079063F"/>
    <w:rsid w:val="007910DF"/>
    <w:rsid w:val="00795049"/>
    <w:rsid w:val="00795257"/>
    <w:rsid w:val="0079628E"/>
    <w:rsid w:val="00796C2F"/>
    <w:rsid w:val="00797766"/>
    <w:rsid w:val="007A007A"/>
    <w:rsid w:val="007A0434"/>
    <w:rsid w:val="007A0828"/>
    <w:rsid w:val="007A19AA"/>
    <w:rsid w:val="007A1F6A"/>
    <w:rsid w:val="007A4AE8"/>
    <w:rsid w:val="007A52A0"/>
    <w:rsid w:val="007A66F8"/>
    <w:rsid w:val="007A6FD1"/>
    <w:rsid w:val="007A7053"/>
    <w:rsid w:val="007A7A6D"/>
    <w:rsid w:val="007B03F6"/>
    <w:rsid w:val="007B1C51"/>
    <w:rsid w:val="007B31E6"/>
    <w:rsid w:val="007B323D"/>
    <w:rsid w:val="007B6A2A"/>
    <w:rsid w:val="007C218C"/>
    <w:rsid w:val="007C22C6"/>
    <w:rsid w:val="007C22E4"/>
    <w:rsid w:val="007C236E"/>
    <w:rsid w:val="007C27CC"/>
    <w:rsid w:val="007C2C78"/>
    <w:rsid w:val="007C420D"/>
    <w:rsid w:val="007C4588"/>
    <w:rsid w:val="007C4E44"/>
    <w:rsid w:val="007C62A0"/>
    <w:rsid w:val="007C6525"/>
    <w:rsid w:val="007C7B92"/>
    <w:rsid w:val="007C7F1A"/>
    <w:rsid w:val="007D0C6A"/>
    <w:rsid w:val="007D31C8"/>
    <w:rsid w:val="007D4268"/>
    <w:rsid w:val="007D45B9"/>
    <w:rsid w:val="007D52D0"/>
    <w:rsid w:val="007D656D"/>
    <w:rsid w:val="007D679B"/>
    <w:rsid w:val="007E0F8D"/>
    <w:rsid w:val="007E111B"/>
    <w:rsid w:val="007E2103"/>
    <w:rsid w:val="007E2E44"/>
    <w:rsid w:val="007E2F48"/>
    <w:rsid w:val="007E30F0"/>
    <w:rsid w:val="007F0A16"/>
    <w:rsid w:val="007F0CB2"/>
    <w:rsid w:val="007F10E7"/>
    <w:rsid w:val="007F2D4E"/>
    <w:rsid w:val="007F5210"/>
    <w:rsid w:val="00800B09"/>
    <w:rsid w:val="00803C59"/>
    <w:rsid w:val="00804ECB"/>
    <w:rsid w:val="00805B3A"/>
    <w:rsid w:val="00805E26"/>
    <w:rsid w:val="00805E86"/>
    <w:rsid w:val="00806B9F"/>
    <w:rsid w:val="00807936"/>
    <w:rsid w:val="00807F65"/>
    <w:rsid w:val="00810B38"/>
    <w:rsid w:val="00811031"/>
    <w:rsid w:val="00813203"/>
    <w:rsid w:val="00813251"/>
    <w:rsid w:val="00813AC1"/>
    <w:rsid w:val="00813B05"/>
    <w:rsid w:val="008202F0"/>
    <w:rsid w:val="00822370"/>
    <w:rsid w:val="008223F7"/>
    <w:rsid w:val="008234C3"/>
    <w:rsid w:val="00823C0B"/>
    <w:rsid w:val="00824EED"/>
    <w:rsid w:val="008259A0"/>
    <w:rsid w:val="008259E2"/>
    <w:rsid w:val="00825D91"/>
    <w:rsid w:val="00827085"/>
    <w:rsid w:val="00827676"/>
    <w:rsid w:val="008303A8"/>
    <w:rsid w:val="00830ED7"/>
    <w:rsid w:val="00833454"/>
    <w:rsid w:val="0083386B"/>
    <w:rsid w:val="0083443C"/>
    <w:rsid w:val="00837875"/>
    <w:rsid w:val="00840C8C"/>
    <w:rsid w:val="00841127"/>
    <w:rsid w:val="00842419"/>
    <w:rsid w:val="00842A78"/>
    <w:rsid w:val="00842C10"/>
    <w:rsid w:val="00842D12"/>
    <w:rsid w:val="00845C7F"/>
    <w:rsid w:val="008477B3"/>
    <w:rsid w:val="008539D2"/>
    <w:rsid w:val="0085519E"/>
    <w:rsid w:val="008555EB"/>
    <w:rsid w:val="00855DDF"/>
    <w:rsid w:val="00855DF8"/>
    <w:rsid w:val="00857220"/>
    <w:rsid w:val="00857E94"/>
    <w:rsid w:val="00860333"/>
    <w:rsid w:val="008616FA"/>
    <w:rsid w:val="00862241"/>
    <w:rsid w:val="00863412"/>
    <w:rsid w:val="00864519"/>
    <w:rsid w:val="00865CFF"/>
    <w:rsid w:val="00866E27"/>
    <w:rsid w:val="00870D85"/>
    <w:rsid w:val="00871AC2"/>
    <w:rsid w:val="00872C22"/>
    <w:rsid w:val="008733F5"/>
    <w:rsid w:val="00873577"/>
    <w:rsid w:val="008756A4"/>
    <w:rsid w:val="0087614D"/>
    <w:rsid w:val="00881142"/>
    <w:rsid w:val="0088373B"/>
    <w:rsid w:val="0088650F"/>
    <w:rsid w:val="00887F44"/>
    <w:rsid w:val="0089126B"/>
    <w:rsid w:val="008929AF"/>
    <w:rsid w:val="00895F12"/>
    <w:rsid w:val="00896E0E"/>
    <w:rsid w:val="00897FF9"/>
    <w:rsid w:val="008A2481"/>
    <w:rsid w:val="008A3331"/>
    <w:rsid w:val="008A4AA3"/>
    <w:rsid w:val="008A50B4"/>
    <w:rsid w:val="008A58C7"/>
    <w:rsid w:val="008A6A7A"/>
    <w:rsid w:val="008A7C5E"/>
    <w:rsid w:val="008B3FDA"/>
    <w:rsid w:val="008B4B9A"/>
    <w:rsid w:val="008B5B0F"/>
    <w:rsid w:val="008C08B6"/>
    <w:rsid w:val="008C15CE"/>
    <w:rsid w:val="008C1AAC"/>
    <w:rsid w:val="008C2955"/>
    <w:rsid w:val="008C2C65"/>
    <w:rsid w:val="008C4381"/>
    <w:rsid w:val="008C57CB"/>
    <w:rsid w:val="008D0599"/>
    <w:rsid w:val="008D14C8"/>
    <w:rsid w:val="008D1612"/>
    <w:rsid w:val="008D1990"/>
    <w:rsid w:val="008D5129"/>
    <w:rsid w:val="008D6030"/>
    <w:rsid w:val="008D66E8"/>
    <w:rsid w:val="008D7731"/>
    <w:rsid w:val="008E08D7"/>
    <w:rsid w:val="008E0E5D"/>
    <w:rsid w:val="008E1774"/>
    <w:rsid w:val="008E2E52"/>
    <w:rsid w:val="008E2E5D"/>
    <w:rsid w:val="008E3B86"/>
    <w:rsid w:val="008E46BA"/>
    <w:rsid w:val="008E55BD"/>
    <w:rsid w:val="008E5B50"/>
    <w:rsid w:val="008E7065"/>
    <w:rsid w:val="008E75DA"/>
    <w:rsid w:val="008F0FEA"/>
    <w:rsid w:val="008F21E9"/>
    <w:rsid w:val="008F4585"/>
    <w:rsid w:val="008F4A53"/>
    <w:rsid w:val="008F55FF"/>
    <w:rsid w:val="008F7273"/>
    <w:rsid w:val="00900E84"/>
    <w:rsid w:val="00900FBC"/>
    <w:rsid w:val="00902EB3"/>
    <w:rsid w:val="009040A0"/>
    <w:rsid w:val="00906582"/>
    <w:rsid w:val="0091175A"/>
    <w:rsid w:val="0091359D"/>
    <w:rsid w:val="009144E4"/>
    <w:rsid w:val="00916211"/>
    <w:rsid w:val="009163F7"/>
    <w:rsid w:val="009166DE"/>
    <w:rsid w:val="00917D9A"/>
    <w:rsid w:val="00921574"/>
    <w:rsid w:val="009216A1"/>
    <w:rsid w:val="0092309B"/>
    <w:rsid w:val="009242BD"/>
    <w:rsid w:val="009248D9"/>
    <w:rsid w:val="00924C00"/>
    <w:rsid w:val="00927D39"/>
    <w:rsid w:val="0093224B"/>
    <w:rsid w:val="00932345"/>
    <w:rsid w:val="00934317"/>
    <w:rsid w:val="00934BA5"/>
    <w:rsid w:val="00935E45"/>
    <w:rsid w:val="0093772A"/>
    <w:rsid w:val="00940675"/>
    <w:rsid w:val="00940BAD"/>
    <w:rsid w:val="0094202C"/>
    <w:rsid w:val="00942B1A"/>
    <w:rsid w:val="009463D1"/>
    <w:rsid w:val="00950844"/>
    <w:rsid w:val="009526CC"/>
    <w:rsid w:val="00952AA8"/>
    <w:rsid w:val="00952D89"/>
    <w:rsid w:val="00953F2D"/>
    <w:rsid w:val="009549E2"/>
    <w:rsid w:val="00961567"/>
    <w:rsid w:val="0096196C"/>
    <w:rsid w:val="00961C39"/>
    <w:rsid w:val="00965347"/>
    <w:rsid w:val="00967F2A"/>
    <w:rsid w:val="00971BAD"/>
    <w:rsid w:val="00972951"/>
    <w:rsid w:val="009738A0"/>
    <w:rsid w:val="00973A54"/>
    <w:rsid w:val="00974A9A"/>
    <w:rsid w:val="00976B7E"/>
    <w:rsid w:val="0098148E"/>
    <w:rsid w:val="009830BC"/>
    <w:rsid w:val="00983208"/>
    <w:rsid w:val="0098492E"/>
    <w:rsid w:val="00984E39"/>
    <w:rsid w:val="0098543D"/>
    <w:rsid w:val="00985CC5"/>
    <w:rsid w:val="009872A2"/>
    <w:rsid w:val="009874D3"/>
    <w:rsid w:val="00992C7F"/>
    <w:rsid w:val="00996058"/>
    <w:rsid w:val="00996A3B"/>
    <w:rsid w:val="009A00A8"/>
    <w:rsid w:val="009A02BB"/>
    <w:rsid w:val="009A0A7E"/>
    <w:rsid w:val="009A0DE7"/>
    <w:rsid w:val="009A1561"/>
    <w:rsid w:val="009A2CBE"/>
    <w:rsid w:val="009A3335"/>
    <w:rsid w:val="009A39A3"/>
    <w:rsid w:val="009A4B3A"/>
    <w:rsid w:val="009A58C9"/>
    <w:rsid w:val="009A5A12"/>
    <w:rsid w:val="009B0EE2"/>
    <w:rsid w:val="009B1123"/>
    <w:rsid w:val="009B212C"/>
    <w:rsid w:val="009B2577"/>
    <w:rsid w:val="009B3355"/>
    <w:rsid w:val="009B657E"/>
    <w:rsid w:val="009B660F"/>
    <w:rsid w:val="009B6B4B"/>
    <w:rsid w:val="009B7AD0"/>
    <w:rsid w:val="009C169A"/>
    <w:rsid w:val="009C3DE9"/>
    <w:rsid w:val="009C5082"/>
    <w:rsid w:val="009C5109"/>
    <w:rsid w:val="009C5E03"/>
    <w:rsid w:val="009C7A73"/>
    <w:rsid w:val="009C7F49"/>
    <w:rsid w:val="009D0460"/>
    <w:rsid w:val="009D098C"/>
    <w:rsid w:val="009D0D9E"/>
    <w:rsid w:val="009D2849"/>
    <w:rsid w:val="009D2F9D"/>
    <w:rsid w:val="009D31D3"/>
    <w:rsid w:val="009D4531"/>
    <w:rsid w:val="009D5457"/>
    <w:rsid w:val="009D6FC4"/>
    <w:rsid w:val="009D729B"/>
    <w:rsid w:val="009D72A4"/>
    <w:rsid w:val="009D73C4"/>
    <w:rsid w:val="009E13E0"/>
    <w:rsid w:val="009E1D88"/>
    <w:rsid w:val="009E29BB"/>
    <w:rsid w:val="009E2ACD"/>
    <w:rsid w:val="009E393C"/>
    <w:rsid w:val="009E4501"/>
    <w:rsid w:val="009F0E95"/>
    <w:rsid w:val="009F1097"/>
    <w:rsid w:val="009F421A"/>
    <w:rsid w:val="009F4532"/>
    <w:rsid w:val="009F4F11"/>
    <w:rsid w:val="009F4F4F"/>
    <w:rsid w:val="009F5673"/>
    <w:rsid w:val="009F5CBD"/>
    <w:rsid w:val="009F6327"/>
    <w:rsid w:val="009F73B6"/>
    <w:rsid w:val="009F7CEA"/>
    <w:rsid w:val="009F7D69"/>
    <w:rsid w:val="00A034D0"/>
    <w:rsid w:val="00A0359A"/>
    <w:rsid w:val="00A03A43"/>
    <w:rsid w:val="00A0492E"/>
    <w:rsid w:val="00A051D0"/>
    <w:rsid w:val="00A058EB"/>
    <w:rsid w:val="00A06429"/>
    <w:rsid w:val="00A129C0"/>
    <w:rsid w:val="00A12D60"/>
    <w:rsid w:val="00A14AFF"/>
    <w:rsid w:val="00A15046"/>
    <w:rsid w:val="00A1507D"/>
    <w:rsid w:val="00A1530D"/>
    <w:rsid w:val="00A171D4"/>
    <w:rsid w:val="00A22616"/>
    <w:rsid w:val="00A24063"/>
    <w:rsid w:val="00A2435D"/>
    <w:rsid w:val="00A24595"/>
    <w:rsid w:val="00A24EAF"/>
    <w:rsid w:val="00A276E7"/>
    <w:rsid w:val="00A30CFF"/>
    <w:rsid w:val="00A317D6"/>
    <w:rsid w:val="00A33091"/>
    <w:rsid w:val="00A3311A"/>
    <w:rsid w:val="00A33574"/>
    <w:rsid w:val="00A33F18"/>
    <w:rsid w:val="00A370BD"/>
    <w:rsid w:val="00A37111"/>
    <w:rsid w:val="00A37529"/>
    <w:rsid w:val="00A40962"/>
    <w:rsid w:val="00A44974"/>
    <w:rsid w:val="00A449FE"/>
    <w:rsid w:val="00A44BEB"/>
    <w:rsid w:val="00A44D6B"/>
    <w:rsid w:val="00A45428"/>
    <w:rsid w:val="00A46056"/>
    <w:rsid w:val="00A46999"/>
    <w:rsid w:val="00A51455"/>
    <w:rsid w:val="00A52284"/>
    <w:rsid w:val="00A5441D"/>
    <w:rsid w:val="00A54596"/>
    <w:rsid w:val="00A555A2"/>
    <w:rsid w:val="00A563E1"/>
    <w:rsid w:val="00A57AEF"/>
    <w:rsid w:val="00A603B7"/>
    <w:rsid w:val="00A63BAA"/>
    <w:rsid w:val="00A64CFA"/>
    <w:rsid w:val="00A65797"/>
    <w:rsid w:val="00A7098F"/>
    <w:rsid w:val="00A71462"/>
    <w:rsid w:val="00A74A1D"/>
    <w:rsid w:val="00A74E8C"/>
    <w:rsid w:val="00A751A4"/>
    <w:rsid w:val="00A75B8A"/>
    <w:rsid w:val="00A7680E"/>
    <w:rsid w:val="00A76F28"/>
    <w:rsid w:val="00A80CE8"/>
    <w:rsid w:val="00A8139C"/>
    <w:rsid w:val="00A81EC6"/>
    <w:rsid w:val="00A867D8"/>
    <w:rsid w:val="00A92EB2"/>
    <w:rsid w:val="00A93E43"/>
    <w:rsid w:val="00A952B2"/>
    <w:rsid w:val="00A95F77"/>
    <w:rsid w:val="00A960DB"/>
    <w:rsid w:val="00AA1C20"/>
    <w:rsid w:val="00AA35AA"/>
    <w:rsid w:val="00AA41DB"/>
    <w:rsid w:val="00AA4853"/>
    <w:rsid w:val="00AA48B7"/>
    <w:rsid w:val="00AA512F"/>
    <w:rsid w:val="00AA7037"/>
    <w:rsid w:val="00AB05A4"/>
    <w:rsid w:val="00AB0E28"/>
    <w:rsid w:val="00AB1381"/>
    <w:rsid w:val="00AB190D"/>
    <w:rsid w:val="00AB2B48"/>
    <w:rsid w:val="00AB2E06"/>
    <w:rsid w:val="00AB3C10"/>
    <w:rsid w:val="00AB4374"/>
    <w:rsid w:val="00AB447B"/>
    <w:rsid w:val="00AB44B0"/>
    <w:rsid w:val="00AB663E"/>
    <w:rsid w:val="00AB7561"/>
    <w:rsid w:val="00AC324E"/>
    <w:rsid w:val="00AC73B0"/>
    <w:rsid w:val="00AD041D"/>
    <w:rsid w:val="00AD24F8"/>
    <w:rsid w:val="00AD2B62"/>
    <w:rsid w:val="00AD4039"/>
    <w:rsid w:val="00AD7B64"/>
    <w:rsid w:val="00AE0652"/>
    <w:rsid w:val="00AE1ADC"/>
    <w:rsid w:val="00AE30CD"/>
    <w:rsid w:val="00AE36FA"/>
    <w:rsid w:val="00AE47A7"/>
    <w:rsid w:val="00AE5239"/>
    <w:rsid w:val="00AE587C"/>
    <w:rsid w:val="00AE6091"/>
    <w:rsid w:val="00AE6A04"/>
    <w:rsid w:val="00AE7878"/>
    <w:rsid w:val="00AF1609"/>
    <w:rsid w:val="00AF1A2C"/>
    <w:rsid w:val="00AF2348"/>
    <w:rsid w:val="00AF2BF1"/>
    <w:rsid w:val="00AF383F"/>
    <w:rsid w:val="00AF44D3"/>
    <w:rsid w:val="00AF6A9F"/>
    <w:rsid w:val="00B02056"/>
    <w:rsid w:val="00B03266"/>
    <w:rsid w:val="00B04BBB"/>
    <w:rsid w:val="00B05A18"/>
    <w:rsid w:val="00B0778E"/>
    <w:rsid w:val="00B07D14"/>
    <w:rsid w:val="00B07ED7"/>
    <w:rsid w:val="00B13494"/>
    <w:rsid w:val="00B1419F"/>
    <w:rsid w:val="00B14289"/>
    <w:rsid w:val="00B1429A"/>
    <w:rsid w:val="00B15606"/>
    <w:rsid w:val="00B1572C"/>
    <w:rsid w:val="00B15EB7"/>
    <w:rsid w:val="00B1658F"/>
    <w:rsid w:val="00B165DC"/>
    <w:rsid w:val="00B1673B"/>
    <w:rsid w:val="00B16C38"/>
    <w:rsid w:val="00B203FB"/>
    <w:rsid w:val="00B204FD"/>
    <w:rsid w:val="00B215A4"/>
    <w:rsid w:val="00B245D3"/>
    <w:rsid w:val="00B24B90"/>
    <w:rsid w:val="00B254C0"/>
    <w:rsid w:val="00B25B8E"/>
    <w:rsid w:val="00B2614B"/>
    <w:rsid w:val="00B27619"/>
    <w:rsid w:val="00B3002E"/>
    <w:rsid w:val="00B3190C"/>
    <w:rsid w:val="00B32C24"/>
    <w:rsid w:val="00B32C98"/>
    <w:rsid w:val="00B40FBE"/>
    <w:rsid w:val="00B43AD0"/>
    <w:rsid w:val="00B44742"/>
    <w:rsid w:val="00B46906"/>
    <w:rsid w:val="00B47E91"/>
    <w:rsid w:val="00B501CC"/>
    <w:rsid w:val="00B51864"/>
    <w:rsid w:val="00B51A9E"/>
    <w:rsid w:val="00B55885"/>
    <w:rsid w:val="00B562E8"/>
    <w:rsid w:val="00B6197D"/>
    <w:rsid w:val="00B673FF"/>
    <w:rsid w:val="00B674A9"/>
    <w:rsid w:val="00B70722"/>
    <w:rsid w:val="00B7127F"/>
    <w:rsid w:val="00B716BB"/>
    <w:rsid w:val="00B71B8A"/>
    <w:rsid w:val="00B723D4"/>
    <w:rsid w:val="00B73C90"/>
    <w:rsid w:val="00B74B04"/>
    <w:rsid w:val="00B7666E"/>
    <w:rsid w:val="00B80253"/>
    <w:rsid w:val="00B80830"/>
    <w:rsid w:val="00B84D1C"/>
    <w:rsid w:val="00B86D7F"/>
    <w:rsid w:val="00B87A52"/>
    <w:rsid w:val="00B87D55"/>
    <w:rsid w:val="00B90C8C"/>
    <w:rsid w:val="00B90D66"/>
    <w:rsid w:val="00B92121"/>
    <w:rsid w:val="00B92175"/>
    <w:rsid w:val="00B932C9"/>
    <w:rsid w:val="00B935A3"/>
    <w:rsid w:val="00B95851"/>
    <w:rsid w:val="00B96916"/>
    <w:rsid w:val="00B96BB0"/>
    <w:rsid w:val="00BA0E2B"/>
    <w:rsid w:val="00BA129B"/>
    <w:rsid w:val="00BA2DFF"/>
    <w:rsid w:val="00BA6699"/>
    <w:rsid w:val="00BB0844"/>
    <w:rsid w:val="00BB2D6A"/>
    <w:rsid w:val="00BB3A63"/>
    <w:rsid w:val="00BB58D2"/>
    <w:rsid w:val="00BB6986"/>
    <w:rsid w:val="00BC10D7"/>
    <w:rsid w:val="00BC1287"/>
    <w:rsid w:val="00BC3D76"/>
    <w:rsid w:val="00BC4D23"/>
    <w:rsid w:val="00BC54FB"/>
    <w:rsid w:val="00BC6E53"/>
    <w:rsid w:val="00BC7889"/>
    <w:rsid w:val="00BD07B5"/>
    <w:rsid w:val="00BD286C"/>
    <w:rsid w:val="00BD2E50"/>
    <w:rsid w:val="00BD3684"/>
    <w:rsid w:val="00BD447F"/>
    <w:rsid w:val="00BD4A69"/>
    <w:rsid w:val="00BD4B9B"/>
    <w:rsid w:val="00BD55C6"/>
    <w:rsid w:val="00BD6248"/>
    <w:rsid w:val="00BD71C2"/>
    <w:rsid w:val="00BD7700"/>
    <w:rsid w:val="00BE13CC"/>
    <w:rsid w:val="00BE1546"/>
    <w:rsid w:val="00BE1CF4"/>
    <w:rsid w:val="00BE26CD"/>
    <w:rsid w:val="00BE4868"/>
    <w:rsid w:val="00BE4CE8"/>
    <w:rsid w:val="00BF15FB"/>
    <w:rsid w:val="00BF216C"/>
    <w:rsid w:val="00BF2194"/>
    <w:rsid w:val="00BF593F"/>
    <w:rsid w:val="00BF60AD"/>
    <w:rsid w:val="00BF67E6"/>
    <w:rsid w:val="00BF6965"/>
    <w:rsid w:val="00BF6C04"/>
    <w:rsid w:val="00BF7272"/>
    <w:rsid w:val="00C00738"/>
    <w:rsid w:val="00C03B42"/>
    <w:rsid w:val="00C0460A"/>
    <w:rsid w:val="00C05995"/>
    <w:rsid w:val="00C06E41"/>
    <w:rsid w:val="00C10B06"/>
    <w:rsid w:val="00C10C6A"/>
    <w:rsid w:val="00C11FF9"/>
    <w:rsid w:val="00C126DA"/>
    <w:rsid w:val="00C13C10"/>
    <w:rsid w:val="00C14319"/>
    <w:rsid w:val="00C15314"/>
    <w:rsid w:val="00C15536"/>
    <w:rsid w:val="00C15CDE"/>
    <w:rsid w:val="00C15D2C"/>
    <w:rsid w:val="00C17843"/>
    <w:rsid w:val="00C20BF5"/>
    <w:rsid w:val="00C2132F"/>
    <w:rsid w:val="00C2240C"/>
    <w:rsid w:val="00C23261"/>
    <w:rsid w:val="00C24405"/>
    <w:rsid w:val="00C2595E"/>
    <w:rsid w:val="00C2693F"/>
    <w:rsid w:val="00C26FD2"/>
    <w:rsid w:val="00C318E1"/>
    <w:rsid w:val="00C3193E"/>
    <w:rsid w:val="00C32FE4"/>
    <w:rsid w:val="00C357A9"/>
    <w:rsid w:val="00C3724C"/>
    <w:rsid w:val="00C37CE2"/>
    <w:rsid w:val="00C4050F"/>
    <w:rsid w:val="00C4082E"/>
    <w:rsid w:val="00C42A22"/>
    <w:rsid w:val="00C43094"/>
    <w:rsid w:val="00C43946"/>
    <w:rsid w:val="00C4412F"/>
    <w:rsid w:val="00C451A6"/>
    <w:rsid w:val="00C45C75"/>
    <w:rsid w:val="00C45EAF"/>
    <w:rsid w:val="00C46C48"/>
    <w:rsid w:val="00C4737B"/>
    <w:rsid w:val="00C5468C"/>
    <w:rsid w:val="00C571CE"/>
    <w:rsid w:val="00C57503"/>
    <w:rsid w:val="00C60B37"/>
    <w:rsid w:val="00C61239"/>
    <w:rsid w:val="00C61EEC"/>
    <w:rsid w:val="00C633BA"/>
    <w:rsid w:val="00C6539E"/>
    <w:rsid w:val="00C65DFF"/>
    <w:rsid w:val="00C67621"/>
    <w:rsid w:val="00C71AEB"/>
    <w:rsid w:val="00C71C3A"/>
    <w:rsid w:val="00C73C86"/>
    <w:rsid w:val="00C73D57"/>
    <w:rsid w:val="00C75332"/>
    <w:rsid w:val="00C7570D"/>
    <w:rsid w:val="00C7584E"/>
    <w:rsid w:val="00C761AB"/>
    <w:rsid w:val="00C76617"/>
    <w:rsid w:val="00C76A03"/>
    <w:rsid w:val="00C77693"/>
    <w:rsid w:val="00C8085F"/>
    <w:rsid w:val="00C81615"/>
    <w:rsid w:val="00C855A5"/>
    <w:rsid w:val="00C87932"/>
    <w:rsid w:val="00C907DE"/>
    <w:rsid w:val="00C90F72"/>
    <w:rsid w:val="00C9115A"/>
    <w:rsid w:val="00C9148B"/>
    <w:rsid w:val="00C91B60"/>
    <w:rsid w:val="00C92B21"/>
    <w:rsid w:val="00C94900"/>
    <w:rsid w:val="00C950F6"/>
    <w:rsid w:val="00C95E5F"/>
    <w:rsid w:val="00C97EAF"/>
    <w:rsid w:val="00CA0D80"/>
    <w:rsid w:val="00CA213C"/>
    <w:rsid w:val="00CA3395"/>
    <w:rsid w:val="00CA3908"/>
    <w:rsid w:val="00CA3B23"/>
    <w:rsid w:val="00CA3EA9"/>
    <w:rsid w:val="00CA4503"/>
    <w:rsid w:val="00CA5067"/>
    <w:rsid w:val="00CA5068"/>
    <w:rsid w:val="00CA7683"/>
    <w:rsid w:val="00CB0A3E"/>
    <w:rsid w:val="00CB0CCD"/>
    <w:rsid w:val="00CB2144"/>
    <w:rsid w:val="00CB2BE4"/>
    <w:rsid w:val="00CB3C99"/>
    <w:rsid w:val="00CB5970"/>
    <w:rsid w:val="00CB7598"/>
    <w:rsid w:val="00CC2193"/>
    <w:rsid w:val="00CC23D9"/>
    <w:rsid w:val="00CC30E3"/>
    <w:rsid w:val="00CC354A"/>
    <w:rsid w:val="00CC4B64"/>
    <w:rsid w:val="00CC4D30"/>
    <w:rsid w:val="00CC5034"/>
    <w:rsid w:val="00CC5367"/>
    <w:rsid w:val="00CD03C0"/>
    <w:rsid w:val="00CD061D"/>
    <w:rsid w:val="00CD0BBA"/>
    <w:rsid w:val="00CD1A51"/>
    <w:rsid w:val="00CD1AA4"/>
    <w:rsid w:val="00CD3836"/>
    <w:rsid w:val="00CD4024"/>
    <w:rsid w:val="00CD41BD"/>
    <w:rsid w:val="00CD4AFC"/>
    <w:rsid w:val="00CD6268"/>
    <w:rsid w:val="00CD6F58"/>
    <w:rsid w:val="00CE17FC"/>
    <w:rsid w:val="00CE23BF"/>
    <w:rsid w:val="00CE3B12"/>
    <w:rsid w:val="00CE4754"/>
    <w:rsid w:val="00CE49D1"/>
    <w:rsid w:val="00CE4ACC"/>
    <w:rsid w:val="00CE4F80"/>
    <w:rsid w:val="00CE538A"/>
    <w:rsid w:val="00CE5BA5"/>
    <w:rsid w:val="00CE5E10"/>
    <w:rsid w:val="00CE6008"/>
    <w:rsid w:val="00CE7605"/>
    <w:rsid w:val="00CE79B2"/>
    <w:rsid w:val="00CE7E7C"/>
    <w:rsid w:val="00CF0556"/>
    <w:rsid w:val="00CF1BD6"/>
    <w:rsid w:val="00CF306E"/>
    <w:rsid w:val="00CF50AB"/>
    <w:rsid w:val="00D00936"/>
    <w:rsid w:val="00D019F5"/>
    <w:rsid w:val="00D0317E"/>
    <w:rsid w:val="00D05052"/>
    <w:rsid w:val="00D052BA"/>
    <w:rsid w:val="00D1124A"/>
    <w:rsid w:val="00D116FE"/>
    <w:rsid w:val="00D11CC9"/>
    <w:rsid w:val="00D11DEC"/>
    <w:rsid w:val="00D12BEC"/>
    <w:rsid w:val="00D12F18"/>
    <w:rsid w:val="00D144A0"/>
    <w:rsid w:val="00D15378"/>
    <w:rsid w:val="00D164E0"/>
    <w:rsid w:val="00D168DC"/>
    <w:rsid w:val="00D16D4A"/>
    <w:rsid w:val="00D22825"/>
    <w:rsid w:val="00D22FF7"/>
    <w:rsid w:val="00D25171"/>
    <w:rsid w:val="00D30567"/>
    <w:rsid w:val="00D30BF4"/>
    <w:rsid w:val="00D31D55"/>
    <w:rsid w:val="00D31F11"/>
    <w:rsid w:val="00D31F98"/>
    <w:rsid w:val="00D351D7"/>
    <w:rsid w:val="00D35804"/>
    <w:rsid w:val="00D36A4D"/>
    <w:rsid w:val="00D36E60"/>
    <w:rsid w:val="00D37731"/>
    <w:rsid w:val="00D37C25"/>
    <w:rsid w:val="00D4228B"/>
    <w:rsid w:val="00D42505"/>
    <w:rsid w:val="00D433D1"/>
    <w:rsid w:val="00D447D1"/>
    <w:rsid w:val="00D455A2"/>
    <w:rsid w:val="00D47F17"/>
    <w:rsid w:val="00D500C6"/>
    <w:rsid w:val="00D50D6A"/>
    <w:rsid w:val="00D52ED2"/>
    <w:rsid w:val="00D532B2"/>
    <w:rsid w:val="00D53DC2"/>
    <w:rsid w:val="00D53FC7"/>
    <w:rsid w:val="00D54DA3"/>
    <w:rsid w:val="00D556AA"/>
    <w:rsid w:val="00D56063"/>
    <w:rsid w:val="00D56288"/>
    <w:rsid w:val="00D56D23"/>
    <w:rsid w:val="00D60029"/>
    <w:rsid w:val="00D630A1"/>
    <w:rsid w:val="00D66333"/>
    <w:rsid w:val="00D667AE"/>
    <w:rsid w:val="00D70740"/>
    <w:rsid w:val="00D7082A"/>
    <w:rsid w:val="00D70850"/>
    <w:rsid w:val="00D71B91"/>
    <w:rsid w:val="00D76774"/>
    <w:rsid w:val="00D77492"/>
    <w:rsid w:val="00D77FCC"/>
    <w:rsid w:val="00D805B4"/>
    <w:rsid w:val="00D80EDB"/>
    <w:rsid w:val="00D82A84"/>
    <w:rsid w:val="00D84C9A"/>
    <w:rsid w:val="00D8670C"/>
    <w:rsid w:val="00D87592"/>
    <w:rsid w:val="00D90332"/>
    <w:rsid w:val="00D90F91"/>
    <w:rsid w:val="00D925DE"/>
    <w:rsid w:val="00D930DF"/>
    <w:rsid w:val="00D9401E"/>
    <w:rsid w:val="00D94D1B"/>
    <w:rsid w:val="00D96098"/>
    <w:rsid w:val="00D97547"/>
    <w:rsid w:val="00DA0C07"/>
    <w:rsid w:val="00DA4D9C"/>
    <w:rsid w:val="00DA5518"/>
    <w:rsid w:val="00DA69CF"/>
    <w:rsid w:val="00DA7024"/>
    <w:rsid w:val="00DB05BF"/>
    <w:rsid w:val="00DB3AB0"/>
    <w:rsid w:val="00DB5725"/>
    <w:rsid w:val="00DB5DCE"/>
    <w:rsid w:val="00DB63B7"/>
    <w:rsid w:val="00DB63F1"/>
    <w:rsid w:val="00DB6474"/>
    <w:rsid w:val="00DB6C26"/>
    <w:rsid w:val="00DC0A72"/>
    <w:rsid w:val="00DC35E9"/>
    <w:rsid w:val="00DC3831"/>
    <w:rsid w:val="00DC4423"/>
    <w:rsid w:val="00DC57DD"/>
    <w:rsid w:val="00DC5C08"/>
    <w:rsid w:val="00DC5D46"/>
    <w:rsid w:val="00DC684E"/>
    <w:rsid w:val="00DD01D7"/>
    <w:rsid w:val="00DD2054"/>
    <w:rsid w:val="00DD280A"/>
    <w:rsid w:val="00DD28D3"/>
    <w:rsid w:val="00DD7401"/>
    <w:rsid w:val="00DD780A"/>
    <w:rsid w:val="00DE00FC"/>
    <w:rsid w:val="00DE066D"/>
    <w:rsid w:val="00DE15C0"/>
    <w:rsid w:val="00DE1984"/>
    <w:rsid w:val="00DE23CA"/>
    <w:rsid w:val="00DE259A"/>
    <w:rsid w:val="00DE3A45"/>
    <w:rsid w:val="00DE655A"/>
    <w:rsid w:val="00DE7676"/>
    <w:rsid w:val="00DF109D"/>
    <w:rsid w:val="00DF1659"/>
    <w:rsid w:val="00DF173E"/>
    <w:rsid w:val="00DF42CE"/>
    <w:rsid w:val="00DF4441"/>
    <w:rsid w:val="00DF44BA"/>
    <w:rsid w:val="00DF44E2"/>
    <w:rsid w:val="00DF454C"/>
    <w:rsid w:val="00DF5047"/>
    <w:rsid w:val="00DF6478"/>
    <w:rsid w:val="00DF65DD"/>
    <w:rsid w:val="00DF65EC"/>
    <w:rsid w:val="00DF72AE"/>
    <w:rsid w:val="00DF7505"/>
    <w:rsid w:val="00E01B15"/>
    <w:rsid w:val="00E01BB4"/>
    <w:rsid w:val="00E02CB9"/>
    <w:rsid w:val="00E0394B"/>
    <w:rsid w:val="00E03C3C"/>
    <w:rsid w:val="00E05533"/>
    <w:rsid w:val="00E06971"/>
    <w:rsid w:val="00E12123"/>
    <w:rsid w:val="00E13A2A"/>
    <w:rsid w:val="00E152C8"/>
    <w:rsid w:val="00E16243"/>
    <w:rsid w:val="00E17157"/>
    <w:rsid w:val="00E204DE"/>
    <w:rsid w:val="00E20E3E"/>
    <w:rsid w:val="00E2166E"/>
    <w:rsid w:val="00E21903"/>
    <w:rsid w:val="00E22369"/>
    <w:rsid w:val="00E237B3"/>
    <w:rsid w:val="00E24150"/>
    <w:rsid w:val="00E24B4A"/>
    <w:rsid w:val="00E256F6"/>
    <w:rsid w:val="00E2687D"/>
    <w:rsid w:val="00E27074"/>
    <w:rsid w:val="00E30E71"/>
    <w:rsid w:val="00E318CD"/>
    <w:rsid w:val="00E36D84"/>
    <w:rsid w:val="00E40E60"/>
    <w:rsid w:val="00E4192F"/>
    <w:rsid w:val="00E42175"/>
    <w:rsid w:val="00E424FB"/>
    <w:rsid w:val="00E42C1C"/>
    <w:rsid w:val="00E42EAF"/>
    <w:rsid w:val="00E43B71"/>
    <w:rsid w:val="00E443E7"/>
    <w:rsid w:val="00E46990"/>
    <w:rsid w:val="00E530C3"/>
    <w:rsid w:val="00E555FF"/>
    <w:rsid w:val="00E55D33"/>
    <w:rsid w:val="00E55E5F"/>
    <w:rsid w:val="00E56A14"/>
    <w:rsid w:val="00E60286"/>
    <w:rsid w:val="00E61567"/>
    <w:rsid w:val="00E627DE"/>
    <w:rsid w:val="00E63636"/>
    <w:rsid w:val="00E64529"/>
    <w:rsid w:val="00E648E4"/>
    <w:rsid w:val="00E65006"/>
    <w:rsid w:val="00E65413"/>
    <w:rsid w:val="00E66509"/>
    <w:rsid w:val="00E678B1"/>
    <w:rsid w:val="00E7098F"/>
    <w:rsid w:val="00E70A3D"/>
    <w:rsid w:val="00E70E71"/>
    <w:rsid w:val="00E724BD"/>
    <w:rsid w:val="00E73881"/>
    <w:rsid w:val="00E751B6"/>
    <w:rsid w:val="00E772E6"/>
    <w:rsid w:val="00E80265"/>
    <w:rsid w:val="00E82054"/>
    <w:rsid w:val="00E84098"/>
    <w:rsid w:val="00E863B7"/>
    <w:rsid w:val="00E8653F"/>
    <w:rsid w:val="00E928B9"/>
    <w:rsid w:val="00E9311C"/>
    <w:rsid w:val="00E94270"/>
    <w:rsid w:val="00E94D16"/>
    <w:rsid w:val="00E957E1"/>
    <w:rsid w:val="00E96E04"/>
    <w:rsid w:val="00E979F2"/>
    <w:rsid w:val="00EA0B6B"/>
    <w:rsid w:val="00EA2432"/>
    <w:rsid w:val="00EA33DF"/>
    <w:rsid w:val="00EA3983"/>
    <w:rsid w:val="00EA3EF8"/>
    <w:rsid w:val="00EA4316"/>
    <w:rsid w:val="00EA483A"/>
    <w:rsid w:val="00EA484E"/>
    <w:rsid w:val="00EA62DE"/>
    <w:rsid w:val="00EA685F"/>
    <w:rsid w:val="00EB0DB7"/>
    <w:rsid w:val="00EB0E1E"/>
    <w:rsid w:val="00EB33AA"/>
    <w:rsid w:val="00EB4010"/>
    <w:rsid w:val="00EB40B5"/>
    <w:rsid w:val="00EB430D"/>
    <w:rsid w:val="00EB5839"/>
    <w:rsid w:val="00EB5B87"/>
    <w:rsid w:val="00EB6278"/>
    <w:rsid w:val="00EB6CF0"/>
    <w:rsid w:val="00EC16B9"/>
    <w:rsid w:val="00EC1D21"/>
    <w:rsid w:val="00EC22D5"/>
    <w:rsid w:val="00EC41C6"/>
    <w:rsid w:val="00EC6A67"/>
    <w:rsid w:val="00EC6C34"/>
    <w:rsid w:val="00EC6F7F"/>
    <w:rsid w:val="00ED03EE"/>
    <w:rsid w:val="00ED0F1F"/>
    <w:rsid w:val="00ED15BA"/>
    <w:rsid w:val="00ED20F4"/>
    <w:rsid w:val="00ED2483"/>
    <w:rsid w:val="00ED254C"/>
    <w:rsid w:val="00ED36CC"/>
    <w:rsid w:val="00ED43B4"/>
    <w:rsid w:val="00ED4D34"/>
    <w:rsid w:val="00ED5AAF"/>
    <w:rsid w:val="00ED7291"/>
    <w:rsid w:val="00EE0F06"/>
    <w:rsid w:val="00EE3236"/>
    <w:rsid w:val="00EE6E5B"/>
    <w:rsid w:val="00EE70BE"/>
    <w:rsid w:val="00EF01F1"/>
    <w:rsid w:val="00EF401A"/>
    <w:rsid w:val="00EF4597"/>
    <w:rsid w:val="00EF62AD"/>
    <w:rsid w:val="00EF6B3F"/>
    <w:rsid w:val="00EF749C"/>
    <w:rsid w:val="00EF7C6F"/>
    <w:rsid w:val="00F00023"/>
    <w:rsid w:val="00F025E2"/>
    <w:rsid w:val="00F0387F"/>
    <w:rsid w:val="00F038F9"/>
    <w:rsid w:val="00F05173"/>
    <w:rsid w:val="00F05D39"/>
    <w:rsid w:val="00F06500"/>
    <w:rsid w:val="00F06560"/>
    <w:rsid w:val="00F06979"/>
    <w:rsid w:val="00F10352"/>
    <w:rsid w:val="00F12BE0"/>
    <w:rsid w:val="00F16C84"/>
    <w:rsid w:val="00F17192"/>
    <w:rsid w:val="00F17A21"/>
    <w:rsid w:val="00F2070E"/>
    <w:rsid w:val="00F21654"/>
    <w:rsid w:val="00F23677"/>
    <w:rsid w:val="00F23BCC"/>
    <w:rsid w:val="00F2556F"/>
    <w:rsid w:val="00F255E9"/>
    <w:rsid w:val="00F263E0"/>
    <w:rsid w:val="00F3116C"/>
    <w:rsid w:val="00F34FAB"/>
    <w:rsid w:val="00F355A7"/>
    <w:rsid w:val="00F358A7"/>
    <w:rsid w:val="00F35E6B"/>
    <w:rsid w:val="00F36C1A"/>
    <w:rsid w:val="00F36C32"/>
    <w:rsid w:val="00F36F2E"/>
    <w:rsid w:val="00F37974"/>
    <w:rsid w:val="00F417B6"/>
    <w:rsid w:val="00F43BBA"/>
    <w:rsid w:val="00F44B37"/>
    <w:rsid w:val="00F45796"/>
    <w:rsid w:val="00F458DD"/>
    <w:rsid w:val="00F45F5A"/>
    <w:rsid w:val="00F45F83"/>
    <w:rsid w:val="00F462C7"/>
    <w:rsid w:val="00F475F9"/>
    <w:rsid w:val="00F47E0B"/>
    <w:rsid w:val="00F50383"/>
    <w:rsid w:val="00F50A12"/>
    <w:rsid w:val="00F50E61"/>
    <w:rsid w:val="00F51B88"/>
    <w:rsid w:val="00F51E4F"/>
    <w:rsid w:val="00F52D50"/>
    <w:rsid w:val="00F55087"/>
    <w:rsid w:val="00F5657C"/>
    <w:rsid w:val="00F56892"/>
    <w:rsid w:val="00F569B5"/>
    <w:rsid w:val="00F573DC"/>
    <w:rsid w:val="00F61F58"/>
    <w:rsid w:val="00F62938"/>
    <w:rsid w:val="00F62AB9"/>
    <w:rsid w:val="00F62CBA"/>
    <w:rsid w:val="00F64D2D"/>
    <w:rsid w:val="00F657A1"/>
    <w:rsid w:val="00F70703"/>
    <w:rsid w:val="00F70B85"/>
    <w:rsid w:val="00F71F43"/>
    <w:rsid w:val="00F728AF"/>
    <w:rsid w:val="00F72BA7"/>
    <w:rsid w:val="00F72C0F"/>
    <w:rsid w:val="00F74AA4"/>
    <w:rsid w:val="00F74B07"/>
    <w:rsid w:val="00F74F09"/>
    <w:rsid w:val="00F756DA"/>
    <w:rsid w:val="00F760E9"/>
    <w:rsid w:val="00F76E3A"/>
    <w:rsid w:val="00F771FD"/>
    <w:rsid w:val="00F82AD4"/>
    <w:rsid w:val="00F832AE"/>
    <w:rsid w:val="00F84019"/>
    <w:rsid w:val="00F86674"/>
    <w:rsid w:val="00F8725D"/>
    <w:rsid w:val="00F87D25"/>
    <w:rsid w:val="00F9001D"/>
    <w:rsid w:val="00F904A5"/>
    <w:rsid w:val="00F913EE"/>
    <w:rsid w:val="00F914F5"/>
    <w:rsid w:val="00F9276F"/>
    <w:rsid w:val="00F93030"/>
    <w:rsid w:val="00F93756"/>
    <w:rsid w:val="00F9477D"/>
    <w:rsid w:val="00F94A25"/>
    <w:rsid w:val="00F959DC"/>
    <w:rsid w:val="00F96D98"/>
    <w:rsid w:val="00F97F92"/>
    <w:rsid w:val="00FA15C0"/>
    <w:rsid w:val="00FA47BC"/>
    <w:rsid w:val="00FA5334"/>
    <w:rsid w:val="00FA67EC"/>
    <w:rsid w:val="00FA6E73"/>
    <w:rsid w:val="00FA7707"/>
    <w:rsid w:val="00FB0248"/>
    <w:rsid w:val="00FB02A4"/>
    <w:rsid w:val="00FB0B1D"/>
    <w:rsid w:val="00FB2245"/>
    <w:rsid w:val="00FB3F07"/>
    <w:rsid w:val="00FB5313"/>
    <w:rsid w:val="00FB6471"/>
    <w:rsid w:val="00FC0B48"/>
    <w:rsid w:val="00FC28E7"/>
    <w:rsid w:val="00FC3DAC"/>
    <w:rsid w:val="00FC5108"/>
    <w:rsid w:val="00FC54D1"/>
    <w:rsid w:val="00FC6C3C"/>
    <w:rsid w:val="00FC7DE0"/>
    <w:rsid w:val="00FD1BB0"/>
    <w:rsid w:val="00FD4F14"/>
    <w:rsid w:val="00FD55EF"/>
    <w:rsid w:val="00FD5886"/>
    <w:rsid w:val="00FD5F78"/>
    <w:rsid w:val="00FD64DB"/>
    <w:rsid w:val="00FE32F9"/>
    <w:rsid w:val="00FE57E3"/>
    <w:rsid w:val="00FE6240"/>
    <w:rsid w:val="00FE7D1E"/>
    <w:rsid w:val="00FF090C"/>
    <w:rsid w:val="00FF0DA2"/>
    <w:rsid w:val="00FF1CD6"/>
    <w:rsid w:val="00FF2000"/>
    <w:rsid w:val="00FF2943"/>
    <w:rsid w:val="00FF2C92"/>
    <w:rsid w:val="00FF2C9D"/>
    <w:rsid w:val="00FF3AC3"/>
    <w:rsid w:val="00FF46D4"/>
    <w:rsid w:val="00FF58AB"/>
    <w:rsid w:val="00FF6787"/>
    <w:rsid w:val="00FF75B6"/>
    <w:rsid w:val="00FF79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6B0138"/>
  <w15:docId w15:val="{CFB02CFE-3799-4CA9-86C0-C475DAEF4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F62CBA"/>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74A1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74A1D"/>
    <w:rPr>
      <w:sz w:val="18"/>
      <w:szCs w:val="18"/>
    </w:rPr>
  </w:style>
  <w:style w:type="paragraph" w:styleId="a5">
    <w:name w:val="footer"/>
    <w:basedOn w:val="a"/>
    <w:link w:val="a6"/>
    <w:uiPriority w:val="99"/>
    <w:unhideWhenUsed/>
    <w:qFormat/>
    <w:rsid w:val="00A74A1D"/>
    <w:pPr>
      <w:tabs>
        <w:tab w:val="center" w:pos="4153"/>
        <w:tab w:val="right" w:pos="8306"/>
      </w:tabs>
      <w:snapToGrid w:val="0"/>
      <w:jc w:val="left"/>
    </w:pPr>
    <w:rPr>
      <w:sz w:val="18"/>
      <w:szCs w:val="18"/>
    </w:rPr>
  </w:style>
  <w:style w:type="character" w:customStyle="1" w:styleId="a6">
    <w:name w:val="页脚 字符"/>
    <w:basedOn w:val="a0"/>
    <w:link w:val="a5"/>
    <w:uiPriority w:val="99"/>
    <w:qFormat/>
    <w:rsid w:val="00A74A1D"/>
    <w:rPr>
      <w:sz w:val="18"/>
      <w:szCs w:val="18"/>
    </w:rPr>
  </w:style>
  <w:style w:type="paragraph" w:styleId="a7">
    <w:name w:val="Balloon Text"/>
    <w:basedOn w:val="a"/>
    <w:link w:val="a8"/>
    <w:uiPriority w:val="99"/>
    <w:semiHidden/>
    <w:unhideWhenUsed/>
    <w:rsid w:val="00A74A1D"/>
    <w:rPr>
      <w:sz w:val="18"/>
      <w:szCs w:val="18"/>
    </w:rPr>
  </w:style>
  <w:style w:type="character" w:customStyle="1" w:styleId="a8">
    <w:name w:val="批注框文本 字符"/>
    <w:basedOn w:val="a0"/>
    <w:link w:val="a7"/>
    <w:uiPriority w:val="99"/>
    <w:semiHidden/>
    <w:rsid w:val="00A74A1D"/>
    <w:rPr>
      <w:sz w:val="18"/>
      <w:szCs w:val="18"/>
    </w:rPr>
  </w:style>
  <w:style w:type="paragraph" w:styleId="a9">
    <w:name w:val="List Paragraph"/>
    <w:basedOn w:val="a"/>
    <w:uiPriority w:val="34"/>
    <w:qFormat/>
    <w:rsid w:val="00A74A1D"/>
    <w:pPr>
      <w:ind w:firstLineChars="200" w:firstLine="420"/>
    </w:pPr>
  </w:style>
  <w:style w:type="character" w:styleId="aa">
    <w:name w:val="annotation reference"/>
    <w:basedOn w:val="a0"/>
    <w:uiPriority w:val="99"/>
    <w:semiHidden/>
    <w:unhideWhenUsed/>
    <w:rsid w:val="00B90C8C"/>
    <w:rPr>
      <w:sz w:val="21"/>
      <w:szCs w:val="21"/>
    </w:rPr>
  </w:style>
  <w:style w:type="paragraph" w:styleId="ab">
    <w:name w:val="annotation text"/>
    <w:basedOn w:val="a"/>
    <w:link w:val="ac"/>
    <w:uiPriority w:val="99"/>
    <w:semiHidden/>
    <w:unhideWhenUsed/>
    <w:rsid w:val="00B90C8C"/>
    <w:pPr>
      <w:jc w:val="left"/>
    </w:pPr>
  </w:style>
  <w:style w:type="character" w:customStyle="1" w:styleId="ac">
    <w:name w:val="批注文字 字符"/>
    <w:basedOn w:val="a0"/>
    <w:link w:val="ab"/>
    <w:uiPriority w:val="99"/>
    <w:semiHidden/>
    <w:rsid w:val="00B90C8C"/>
  </w:style>
  <w:style w:type="paragraph" w:styleId="ad">
    <w:name w:val="annotation subject"/>
    <w:basedOn w:val="ab"/>
    <w:next w:val="ab"/>
    <w:link w:val="ae"/>
    <w:uiPriority w:val="99"/>
    <w:semiHidden/>
    <w:unhideWhenUsed/>
    <w:rsid w:val="00B90C8C"/>
    <w:rPr>
      <w:b/>
      <w:bCs/>
    </w:rPr>
  </w:style>
  <w:style w:type="character" w:customStyle="1" w:styleId="ae">
    <w:name w:val="批注主题 字符"/>
    <w:basedOn w:val="ac"/>
    <w:link w:val="ad"/>
    <w:uiPriority w:val="99"/>
    <w:semiHidden/>
    <w:rsid w:val="00B90C8C"/>
    <w:rPr>
      <w:b/>
      <w:bCs/>
    </w:rPr>
  </w:style>
  <w:style w:type="paragraph" w:customStyle="1" w:styleId="EndNoteBibliographyTitle">
    <w:name w:val="EndNote Bibliography Title"/>
    <w:basedOn w:val="a"/>
    <w:link w:val="EndNoteBibliographyTitle0"/>
    <w:rsid w:val="00CE23BF"/>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CE23BF"/>
    <w:rPr>
      <w:rFonts w:ascii="等线" w:eastAsia="等线" w:hAnsi="等线"/>
      <w:noProof/>
      <w:sz w:val="20"/>
    </w:rPr>
  </w:style>
  <w:style w:type="paragraph" w:customStyle="1" w:styleId="EndNoteBibliography">
    <w:name w:val="EndNote Bibliography"/>
    <w:basedOn w:val="a"/>
    <w:link w:val="EndNoteBibliography0"/>
    <w:qFormat/>
    <w:rsid w:val="00CE23BF"/>
    <w:rPr>
      <w:rFonts w:ascii="等线" w:eastAsia="等线" w:hAnsi="等线"/>
      <w:noProof/>
      <w:sz w:val="20"/>
    </w:rPr>
  </w:style>
  <w:style w:type="character" w:customStyle="1" w:styleId="EndNoteBibliography0">
    <w:name w:val="EndNote Bibliography 字符"/>
    <w:basedOn w:val="a0"/>
    <w:link w:val="EndNoteBibliography"/>
    <w:rsid w:val="00CE23BF"/>
    <w:rPr>
      <w:rFonts w:ascii="等线" w:eastAsia="等线" w:hAnsi="等线"/>
      <w:noProof/>
      <w:sz w:val="20"/>
    </w:rPr>
  </w:style>
  <w:style w:type="table" w:styleId="af">
    <w:name w:val="Table Grid"/>
    <w:basedOn w:val="a1"/>
    <w:uiPriority w:val="39"/>
    <w:rsid w:val="00767A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line number"/>
    <w:basedOn w:val="a0"/>
    <w:uiPriority w:val="99"/>
    <w:semiHidden/>
    <w:unhideWhenUsed/>
    <w:rsid w:val="00F50383"/>
  </w:style>
  <w:style w:type="character" w:customStyle="1" w:styleId="10">
    <w:name w:val="标题 1 字符"/>
    <w:basedOn w:val="a0"/>
    <w:link w:val="1"/>
    <w:uiPriority w:val="9"/>
    <w:rsid w:val="00F62CBA"/>
    <w:rPr>
      <w:rFonts w:ascii="宋体" w:eastAsia="宋体" w:hAnsi="宋体" w:cs="宋体"/>
      <w:b/>
      <w:bCs/>
      <w:kern w:val="36"/>
      <w:sz w:val="48"/>
      <w:szCs w:val="48"/>
    </w:rPr>
  </w:style>
  <w:style w:type="character" w:customStyle="1" w:styleId="text">
    <w:name w:val="text"/>
    <w:basedOn w:val="a0"/>
    <w:rsid w:val="00F62CBA"/>
  </w:style>
  <w:style w:type="character" w:customStyle="1" w:styleId="fontstyle01">
    <w:name w:val="fontstyle01"/>
    <w:basedOn w:val="a0"/>
    <w:rsid w:val="00FD55EF"/>
    <w:rPr>
      <w:rFonts w:ascii="AdvOT596495f2" w:hAnsi="AdvOT596495f2" w:hint="default"/>
      <w:b w:val="0"/>
      <w:bCs w:val="0"/>
      <w:i w:val="0"/>
      <w:iCs w:val="0"/>
      <w:color w:val="000000"/>
      <w:sz w:val="28"/>
      <w:szCs w:val="28"/>
    </w:rPr>
  </w:style>
  <w:style w:type="character" w:customStyle="1" w:styleId="fontstyle21">
    <w:name w:val="fontstyle21"/>
    <w:basedOn w:val="a0"/>
    <w:rsid w:val="00FD55EF"/>
    <w:rPr>
      <w:rFonts w:ascii="AdvOT596495f2+fb" w:hAnsi="AdvOT596495f2+fb" w:hint="default"/>
      <w:b w:val="0"/>
      <w:bCs w:val="0"/>
      <w:i w:val="0"/>
      <w:iCs w:val="0"/>
      <w:color w:val="000000"/>
      <w:sz w:val="28"/>
      <w:szCs w:val="28"/>
    </w:rPr>
  </w:style>
  <w:style w:type="paragraph" w:styleId="af1">
    <w:name w:val="Revision"/>
    <w:hidden/>
    <w:uiPriority w:val="99"/>
    <w:semiHidden/>
    <w:rsid w:val="00932345"/>
  </w:style>
  <w:style w:type="character" w:styleId="af2">
    <w:name w:val="Hyperlink"/>
    <w:basedOn w:val="a0"/>
    <w:uiPriority w:val="99"/>
    <w:semiHidden/>
    <w:unhideWhenUsed/>
    <w:rsid w:val="007A007A"/>
    <w:rPr>
      <w:color w:val="0000FF"/>
      <w:u w:val="single"/>
    </w:rPr>
  </w:style>
  <w:style w:type="paragraph" w:customStyle="1" w:styleId="authortext">
    <w:name w:val="author_text"/>
    <w:basedOn w:val="a"/>
    <w:rsid w:val="007A007A"/>
    <w:pPr>
      <w:widowControl/>
      <w:spacing w:before="100" w:beforeAutospacing="1" w:after="100" w:afterAutospacing="1"/>
      <w:jc w:val="left"/>
    </w:pPr>
    <w:rPr>
      <w:rFonts w:ascii="宋体" w:eastAsia="宋体" w:hAnsi="宋体" w:cs="宋体"/>
      <w:kern w:val="0"/>
      <w:sz w:val="24"/>
      <w:szCs w:val="24"/>
    </w:rPr>
  </w:style>
  <w:style w:type="character" w:styleId="af3">
    <w:name w:val="Strong"/>
    <w:basedOn w:val="a0"/>
    <w:uiPriority w:val="22"/>
    <w:qFormat/>
    <w:rsid w:val="00A45428"/>
    <w:rPr>
      <w:b/>
      <w:bCs/>
    </w:rPr>
  </w:style>
  <w:style w:type="paragraph" w:styleId="af4">
    <w:name w:val="Normal (Web)"/>
    <w:basedOn w:val="a"/>
    <w:uiPriority w:val="99"/>
    <w:unhideWhenUsed/>
    <w:rsid w:val="00F569B5"/>
    <w:pPr>
      <w:widowControl/>
      <w:spacing w:before="100" w:beforeAutospacing="1" w:after="100" w:afterAutospacing="1"/>
      <w:jc w:val="left"/>
    </w:pPr>
    <w:rPr>
      <w:rFonts w:ascii="Times New Roman" w:eastAsia="Times New Roman" w:hAnsi="Times New Roman" w:cs="Times New Roman"/>
      <w:kern w:val="0"/>
      <w:sz w:val="24"/>
      <w:szCs w:val="24"/>
      <w:lang w:eastAsia="en-US"/>
    </w:rPr>
  </w:style>
  <w:style w:type="character" w:styleId="af5">
    <w:name w:val="FollowedHyperlink"/>
    <w:basedOn w:val="a0"/>
    <w:uiPriority w:val="99"/>
    <w:semiHidden/>
    <w:unhideWhenUsed/>
    <w:rsid w:val="00B24B90"/>
    <w:rPr>
      <w:color w:val="954F72" w:themeColor="followedHyperlink"/>
      <w:u w:val="single"/>
    </w:rPr>
  </w:style>
  <w:style w:type="character" w:styleId="af6">
    <w:name w:val="Emphasis"/>
    <w:basedOn w:val="a0"/>
    <w:uiPriority w:val="20"/>
    <w:qFormat/>
    <w:rsid w:val="00DD20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894941">
      <w:bodyDiv w:val="1"/>
      <w:marLeft w:val="0"/>
      <w:marRight w:val="0"/>
      <w:marTop w:val="0"/>
      <w:marBottom w:val="0"/>
      <w:divBdr>
        <w:top w:val="none" w:sz="0" w:space="0" w:color="auto"/>
        <w:left w:val="none" w:sz="0" w:space="0" w:color="auto"/>
        <w:bottom w:val="none" w:sz="0" w:space="0" w:color="auto"/>
        <w:right w:val="none" w:sz="0" w:space="0" w:color="auto"/>
      </w:divBdr>
    </w:div>
    <w:div w:id="163204660">
      <w:bodyDiv w:val="1"/>
      <w:marLeft w:val="0"/>
      <w:marRight w:val="0"/>
      <w:marTop w:val="0"/>
      <w:marBottom w:val="0"/>
      <w:divBdr>
        <w:top w:val="none" w:sz="0" w:space="0" w:color="auto"/>
        <w:left w:val="none" w:sz="0" w:space="0" w:color="auto"/>
        <w:bottom w:val="none" w:sz="0" w:space="0" w:color="auto"/>
        <w:right w:val="none" w:sz="0" w:space="0" w:color="auto"/>
      </w:divBdr>
    </w:div>
    <w:div w:id="182478812">
      <w:bodyDiv w:val="1"/>
      <w:marLeft w:val="0"/>
      <w:marRight w:val="0"/>
      <w:marTop w:val="0"/>
      <w:marBottom w:val="0"/>
      <w:divBdr>
        <w:top w:val="none" w:sz="0" w:space="0" w:color="auto"/>
        <w:left w:val="none" w:sz="0" w:space="0" w:color="auto"/>
        <w:bottom w:val="none" w:sz="0" w:space="0" w:color="auto"/>
        <w:right w:val="none" w:sz="0" w:space="0" w:color="auto"/>
      </w:divBdr>
    </w:div>
    <w:div w:id="210651292">
      <w:bodyDiv w:val="1"/>
      <w:marLeft w:val="0"/>
      <w:marRight w:val="0"/>
      <w:marTop w:val="0"/>
      <w:marBottom w:val="0"/>
      <w:divBdr>
        <w:top w:val="none" w:sz="0" w:space="0" w:color="auto"/>
        <w:left w:val="none" w:sz="0" w:space="0" w:color="auto"/>
        <w:bottom w:val="none" w:sz="0" w:space="0" w:color="auto"/>
        <w:right w:val="none" w:sz="0" w:space="0" w:color="auto"/>
      </w:divBdr>
      <w:divsChild>
        <w:div w:id="2094277821">
          <w:marLeft w:val="0"/>
          <w:marRight w:val="0"/>
          <w:marTop w:val="0"/>
          <w:marBottom w:val="0"/>
          <w:divBdr>
            <w:top w:val="none" w:sz="0" w:space="0" w:color="auto"/>
            <w:left w:val="none" w:sz="0" w:space="0" w:color="auto"/>
            <w:bottom w:val="none" w:sz="0" w:space="0" w:color="auto"/>
            <w:right w:val="none" w:sz="0" w:space="0" w:color="auto"/>
          </w:divBdr>
          <w:divsChild>
            <w:div w:id="1142699725">
              <w:marLeft w:val="0"/>
              <w:marRight w:val="0"/>
              <w:marTop w:val="0"/>
              <w:marBottom w:val="0"/>
              <w:divBdr>
                <w:top w:val="none" w:sz="0" w:space="0" w:color="auto"/>
                <w:left w:val="none" w:sz="0" w:space="0" w:color="auto"/>
                <w:bottom w:val="none" w:sz="0" w:space="0" w:color="auto"/>
                <w:right w:val="none" w:sz="0" w:space="0" w:color="auto"/>
              </w:divBdr>
              <w:divsChild>
                <w:div w:id="1970162965">
                  <w:marLeft w:val="0"/>
                  <w:marRight w:val="0"/>
                  <w:marTop w:val="0"/>
                  <w:marBottom w:val="0"/>
                  <w:divBdr>
                    <w:top w:val="none" w:sz="0" w:space="0" w:color="auto"/>
                    <w:left w:val="none" w:sz="0" w:space="0" w:color="auto"/>
                    <w:bottom w:val="none" w:sz="0" w:space="0" w:color="auto"/>
                    <w:right w:val="none" w:sz="0" w:space="0" w:color="auto"/>
                  </w:divBdr>
                  <w:divsChild>
                    <w:div w:id="18102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79564">
      <w:bodyDiv w:val="1"/>
      <w:marLeft w:val="0"/>
      <w:marRight w:val="0"/>
      <w:marTop w:val="0"/>
      <w:marBottom w:val="0"/>
      <w:divBdr>
        <w:top w:val="none" w:sz="0" w:space="0" w:color="auto"/>
        <w:left w:val="none" w:sz="0" w:space="0" w:color="auto"/>
        <w:bottom w:val="none" w:sz="0" w:space="0" w:color="auto"/>
        <w:right w:val="none" w:sz="0" w:space="0" w:color="auto"/>
      </w:divBdr>
    </w:div>
    <w:div w:id="350766216">
      <w:bodyDiv w:val="1"/>
      <w:marLeft w:val="0"/>
      <w:marRight w:val="0"/>
      <w:marTop w:val="0"/>
      <w:marBottom w:val="0"/>
      <w:divBdr>
        <w:top w:val="none" w:sz="0" w:space="0" w:color="auto"/>
        <w:left w:val="none" w:sz="0" w:space="0" w:color="auto"/>
        <w:bottom w:val="none" w:sz="0" w:space="0" w:color="auto"/>
        <w:right w:val="none" w:sz="0" w:space="0" w:color="auto"/>
      </w:divBdr>
    </w:div>
    <w:div w:id="465125080">
      <w:bodyDiv w:val="1"/>
      <w:marLeft w:val="0"/>
      <w:marRight w:val="0"/>
      <w:marTop w:val="0"/>
      <w:marBottom w:val="0"/>
      <w:divBdr>
        <w:top w:val="none" w:sz="0" w:space="0" w:color="auto"/>
        <w:left w:val="none" w:sz="0" w:space="0" w:color="auto"/>
        <w:bottom w:val="none" w:sz="0" w:space="0" w:color="auto"/>
        <w:right w:val="none" w:sz="0" w:space="0" w:color="auto"/>
      </w:divBdr>
    </w:div>
    <w:div w:id="523787282">
      <w:bodyDiv w:val="1"/>
      <w:marLeft w:val="0"/>
      <w:marRight w:val="0"/>
      <w:marTop w:val="0"/>
      <w:marBottom w:val="0"/>
      <w:divBdr>
        <w:top w:val="none" w:sz="0" w:space="0" w:color="auto"/>
        <w:left w:val="none" w:sz="0" w:space="0" w:color="auto"/>
        <w:bottom w:val="none" w:sz="0" w:space="0" w:color="auto"/>
        <w:right w:val="none" w:sz="0" w:space="0" w:color="auto"/>
      </w:divBdr>
    </w:div>
    <w:div w:id="555436000">
      <w:bodyDiv w:val="1"/>
      <w:marLeft w:val="0"/>
      <w:marRight w:val="0"/>
      <w:marTop w:val="0"/>
      <w:marBottom w:val="0"/>
      <w:divBdr>
        <w:top w:val="none" w:sz="0" w:space="0" w:color="auto"/>
        <w:left w:val="none" w:sz="0" w:space="0" w:color="auto"/>
        <w:bottom w:val="none" w:sz="0" w:space="0" w:color="auto"/>
        <w:right w:val="none" w:sz="0" w:space="0" w:color="auto"/>
      </w:divBdr>
    </w:div>
    <w:div w:id="610819538">
      <w:bodyDiv w:val="1"/>
      <w:marLeft w:val="0"/>
      <w:marRight w:val="0"/>
      <w:marTop w:val="0"/>
      <w:marBottom w:val="0"/>
      <w:divBdr>
        <w:top w:val="none" w:sz="0" w:space="0" w:color="auto"/>
        <w:left w:val="none" w:sz="0" w:space="0" w:color="auto"/>
        <w:bottom w:val="none" w:sz="0" w:space="0" w:color="auto"/>
        <w:right w:val="none" w:sz="0" w:space="0" w:color="auto"/>
      </w:divBdr>
    </w:div>
    <w:div w:id="627397829">
      <w:bodyDiv w:val="1"/>
      <w:marLeft w:val="0"/>
      <w:marRight w:val="0"/>
      <w:marTop w:val="0"/>
      <w:marBottom w:val="0"/>
      <w:divBdr>
        <w:top w:val="none" w:sz="0" w:space="0" w:color="auto"/>
        <w:left w:val="none" w:sz="0" w:space="0" w:color="auto"/>
        <w:bottom w:val="none" w:sz="0" w:space="0" w:color="auto"/>
        <w:right w:val="none" w:sz="0" w:space="0" w:color="auto"/>
      </w:divBdr>
    </w:div>
    <w:div w:id="696733119">
      <w:bodyDiv w:val="1"/>
      <w:marLeft w:val="0"/>
      <w:marRight w:val="0"/>
      <w:marTop w:val="0"/>
      <w:marBottom w:val="0"/>
      <w:divBdr>
        <w:top w:val="none" w:sz="0" w:space="0" w:color="auto"/>
        <w:left w:val="none" w:sz="0" w:space="0" w:color="auto"/>
        <w:bottom w:val="none" w:sz="0" w:space="0" w:color="auto"/>
        <w:right w:val="none" w:sz="0" w:space="0" w:color="auto"/>
      </w:divBdr>
    </w:div>
    <w:div w:id="768238191">
      <w:bodyDiv w:val="1"/>
      <w:marLeft w:val="0"/>
      <w:marRight w:val="0"/>
      <w:marTop w:val="0"/>
      <w:marBottom w:val="0"/>
      <w:divBdr>
        <w:top w:val="none" w:sz="0" w:space="0" w:color="auto"/>
        <w:left w:val="none" w:sz="0" w:space="0" w:color="auto"/>
        <w:bottom w:val="none" w:sz="0" w:space="0" w:color="auto"/>
        <w:right w:val="none" w:sz="0" w:space="0" w:color="auto"/>
      </w:divBdr>
    </w:div>
    <w:div w:id="799422219">
      <w:bodyDiv w:val="1"/>
      <w:marLeft w:val="0"/>
      <w:marRight w:val="0"/>
      <w:marTop w:val="0"/>
      <w:marBottom w:val="0"/>
      <w:divBdr>
        <w:top w:val="none" w:sz="0" w:space="0" w:color="auto"/>
        <w:left w:val="none" w:sz="0" w:space="0" w:color="auto"/>
        <w:bottom w:val="none" w:sz="0" w:space="0" w:color="auto"/>
        <w:right w:val="none" w:sz="0" w:space="0" w:color="auto"/>
      </w:divBdr>
    </w:div>
    <w:div w:id="803087796">
      <w:bodyDiv w:val="1"/>
      <w:marLeft w:val="0"/>
      <w:marRight w:val="0"/>
      <w:marTop w:val="0"/>
      <w:marBottom w:val="0"/>
      <w:divBdr>
        <w:top w:val="none" w:sz="0" w:space="0" w:color="auto"/>
        <w:left w:val="none" w:sz="0" w:space="0" w:color="auto"/>
        <w:bottom w:val="none" w:sz="0" w:space="0" w:color="auto"/>
        <w:right w:val="none" w:sz="0" w:space="0" w:color="auto"/>
      </w:divBdr>
    </w:div>
    <w:div w:id="982852131">
      <w:bodyDiv w:val="1"/>
      <w:marLeft w:val="0"/>
      <w:marRight w:val="0"/>
      <w:marTop w:val="0"/>
      <w:marBottom w:val="0"/>
      <w:divBdr>
        <w:top w:val="none" w:sz="0" w:space="0" w:color="auto"/>
        <w:left w:val="none" w:sz="0" w:space="0" w:color="auto"/>
        <w:bottom w:val="none" w:sz="0" w:space="0" w:color="auto"/>
        <w:right w:val="none" w:sz="0" w:space="0" w:color="auto"/>
      </w:divBdr>
    </w:div>
    <w:div w:id="1017194712">
      <w:bodyDiv w:val="1"/>
      <w:marLeft w:val="0"/>
      <w:marRight w:val="0"/>
      <w:marTop w:val="0"/>
      <w:marBottom w:val="0"/>
      <w:divBdr>
        <w:top w:val="none" w:sz="0" w:space="0" w:color="auto"/>
        <w:left w:val="none" w:sz="0" w:space="0" w:color="auto"/>
        <w:bottom w:val="none" w:sz="0" w:space="0" w:color="auto"/>
        <w:right w:val="none" w:sz="0" w:space="0" w:color="auto"/>
      </w:divBdr>
    </w:div>
    <w:div w:id="1293250067">
      <w:bodyDiv w:val="1"/>
      <w:marLeft w:val="0"/>
      <w:marRight w:val="0"/>
      <w:marTop w:val="0"/>
      <w:marBottom w:val="0"/>
      <w:divBdr>
        <w:top w:val="none" w:sz="0" w:space="0" w:color="auto"/>
        <w:left w:val="none" w:sz="0" w:space="0" w:color="auto"/>
        <w:bottom w:val="none" w:sz="0" w:space="0" w:color="auto"/>
        <w:right w:val="none" w:sz="0" w:space="0" w:color="auto"/>
      </w:divBdr>
    </w:div>
    <w:div w:id="1430615985">
      <w:bodyDiv w:val="1"/>
      <w:marLeft w:val="0"/>
      <w:marRight w:val="0"/>
      <w:marTop w:val="0"/>
      <w:marBottom w:val="0"/>
      <w:divBdr>
        <w:top w:val="none" w:sz="0" w:space="0" w:color="auto"/>
        <w:left w:val="none" w:sz="0" w:space="0" w:color="auto"/>
        <w:bottom w:val="none" w:sz="0" w:space="0" w:color="auto"/>
        <w:right w:val="none" w:sz="0" w:space="0" w:color="auto"/>
      </w:divBdr>
    </w:div>
    <w:div w:id="1447577183">
      <w:bodyDiv w:val="1"/>
      <w:marLeft w:val="0"/>
      <w:marRight w:val="0"/>
      <w:marTop w:val="0"/>
      <w:marBottom w:val="0"/>
      <w:divBdr>
        <w:top w:val="none" w:sz="0" w:space="0" w:color="auto"/>
        <w:left w:val="none" w:sz="0" w:space="0" w:color="auto"/>
        <w:bottom w:val="none" w:sz="0" w:space="0" w:color="auto"/>
        <w:right w:val="none" w:sz="0" w:space="0" w:color="auto"/>
      </w:divBdr>
    </w:div>
    <w:div w:id="1591430522">
      <w:bodyDiv w:val="1"/>
      <w:marLeft w:val="0"/>
      <w:marRight w:val="0"/>
      <w:marTop w:val="0"/>
      <w:marBottom w:val="0"/>
      <w:divBdr>
        <w:top w:val="none" w:sz="0" w:space="0" w:color="auto"/>
        <w:left w:val="none" w:sz="0" w:space="0" w:color="auto"/>
        <w:bottom w:val="none" w:sz="0" w:space="0" w:color="auto"/>
        <w:right w:val="none" w:sz="0" w:space="0" w:color="auto"/>
      </w:divBdr>
    </w:div>
    <w:div w:id="1651522595">
      <w:bodyDiv w:val="1"/>
      <w:marLeft w:val="0"/>
      <w:marRight w:val="0"/>
      <w:marTop w:val="0"/>
      <w:marBottom w:val="0"/>
      <w:divBdr>
        <w:top w:val="none" w:sz="0" w:space="0" w:color="auto"/>
        <w:left w:val="none" w:sz="0" w:space="0" w:color="auto"/>
        <w:bottom w:val="none" w:sz="0" w:space="0" w:color="auto"/>
        <w:right w:val="none" w:sz="0" w:space="0" w:color="auto"/>
      </w:divBdr>
    </w:div>
    <w:div w:id="1771318652">
      <w:bodyDiv w:val="1"/>
      <w:marLeft w:val="0"/>
      <w:marRight w:val="0"/>
      <w:marTop w:val="0"/>
      <w:marBottom w:val="0"/>
      <w:divBdr>
        <w:top w:val="none" w:sz="0" w:space="0" w:color="auto"/>
        <w:left w:val="none" w:sz="0" w:space="0" w:color="auto"/>
        <w:bottom w:val="none" w:sz="0" w:space="0" w:color="auto"/>
        <w:right w:val="none" w:sz="0" w:space="0" w:color="auto"/>
      </w:divBdr>
    </w:div>
    <w:div w:id="1794402475">
      <w:bodyDiv w:val="1"/>
      <w:marLeft w:val="0"/>
      <w:marRight w:val="0"/>
      <w:marTop w:val="0"/>
      <w:marBottom w:val="0"/>
      <w:divBdr>
        <w:top w:val="none" w:sz="0" w:space="0" w:color="auto"/>
        <w:left w:val="none" w:sz="0" w:space="0" w:color="auto"/>
        <w:bottom w:val="none" w:sz="0" w:space="0" w:color="auto"/>
        <w:right w:val="none" w:sz="0" w:space="0" w:color="auto"/>
      </w:divBdr>
    </w:div>
    <w:div w:id="1836603507">
      <w:bodyDiv w:val="1"/>
      <w:marLeft w:val="0"/>
      <w:marRight w:val="0"/>
      <w:marTop w:val="0"/>
      <w:marBottom w:val="0"/>
      <w:divBdr>
        <w:top w:val="none" w:sz="0" w:space="0" w:color="auto"/>
        <w:left w:val="none" w:sz="0" w:space="0" w:color="auto"/>
        <w:bottom w:val="none" w:sz="0" w:space="0" w:color="auto"/>
        <w:right w:val="none" w:sz="0" w:space="0" w:color="auto"/>
      </w:divBdr>
    </w:div>
    <w:div w:id="1850557908">
      <w:bodyDiv w:val="1"/>
      <w:marLeft w:val="0"/>
      <w:marRight w:val="0"/>
      <w:marTop w:val="0"/>
      <w:marBottom w:val="0"/>
      <w:divBdr>
        <w:top w:val="none" w:sz="0" w:space="0" w:color="auto"/>
        <w:left w:val="none" w:sz="0" w:space="0" w:color="auto"/>
        <w:bottom w:val="none" w:sz="0" w:space="0" w:color="auto"/>
        <w:right w:val="none" w:sz="0" w:space="0" w:color="auto"/>
      </w:divBdr>
    </w:div>
    <w:div w:id="1861116342">
      <w:bodyDiv w:val="1"/>
      <w:marLeft w:val="0"/>
      <w:marRight w:val="0"/>
      <w:marTop w:val="0"/>
      <w:marBottom w:val="0"/>
      <w:divBdr>
        <w:top w:val="none" w:sz="0" w:space="0" w:color="auto"/>
        <w:left w:val="none" w:sz="0" w:space="0" w:color="auto"/>
        <w:bottom w:val="none" w:sz="0" w:space="0" w:color="auto"/>
        <w:right w:val="none" w:sz="0" w:space="0" w:color="auto"/>
      </w:divBdr>
      <w:divsChild>
        <w:div w:id="1782723614">
          <w:marLeft w:val="0"/>
          <w:marRight w:val="0"/>
          <w:marTop w:val="0"/>
          <w:marBottom w:val="0"/>
          <w:divBdr>
            <w:top w:val="none" w:sz="0" w:space="0" w:color="auto"/>
            <w:left w:val="none" w:sz="0" w:space="0" w:color="auto"/>
            <w:bottom w:val="none" w:sz="0" w:space="0" w:color="auto"/>
            <w:right w:val="none" w:sz="0" w:space="0" w:color="auto"/>
          </w:divBdr>
          <w:divsChild>
            <w:div w:id="1298337599">
              <w:marLeft w:val="0"/>
              <w:marRight w:val="0"/>
              <w:marTop w:val="0"/>
              <w:marBottom w:val="0"/>
              <w:divBdr>
                <w:top w:val="none" w:sz="0" w:space="0" w:color="auto"/>
                <w:left w:val="none" w:sz="0" w:space="0" w:color="auto"/>
                <w:bottom w:val="none" w:sz="0" w:space="0" w:color="auto"/>
                <w:right w:val="none" w:sz="0" w:space="0" w:color="auto"/>
              </w:divBdr>
              <w:divsChild>
                <w:div w:id="11980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96484">
      <w:bodyDiv w:val="1"/>
      <w:marLeft w:val="0"/>
      <w:marRight w:val="0"/>
      <w:marTop w:val="0"/>
      <w:marBottom w:val="0"/>
      <w:divBdr>
        <w:top w:val="none" w:sz="0" w:space="0" w:color="auto"/>
        <w:left w:val="none" w:sz="0" w:space="0" w:color="auto"/>
        <w:bottom w:val="none" w:sz="0" w:space="0" w:color="auto"/>
        <w:right w:val="none" w:sz="0" w:space="0" w:color="auto"/>
      </w:divBdr>
    </w:div>
    <w:div w:id="1912814920">
      <w:bodyDiv w:val="1"/>
      <w:marLeft w:val="0"/>
      <w:marRight w:val="0"/>
      <w:marTop w:val="0"/>
      <w:marBottom w:val="0"/>
      <w:divBdr>
        <w:top w:val="none" w:sz="0" w:space="0" w:color="auto"/>
        <w:left w:val="none" w:sz="0" w:space="0" w:color="auto"/>
        <w:bottom w:val="none" w:sz="0" w:space="0" w:color="auto"/>
        <w:right w:val="none" w:sz="0" w:space="0" w:color="auto"/>
      </w:divBdr>
    </w:div>
    <w:div w:id="2044481350">
      <w:bodyDiv w:val="1"/>
      <w:marLeft w:val="0"/>
      <w:marRight w:val="0"/>
      <w:marTop w:val="0"/>
      <w:marBottom w:val="0"/>
      <w:divBdr>
        <w:top w:val="none" w:sz="0" w:space="0" w:color="auto"/>
        <w:left w:val="none" w:sz="0" w:space="0" w:color="auto"/>
        <w:bottom w:val="none" w:sz="0" w:space="0" w:color="auto"/>
        <w:right w:val="none" w:sz="0" w:space="0" w:color="auto"/>
      </w:divBdr>
    </w:div>
    <w:div w:id="209689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cxu@njau.edu.cn"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s.vpn2.njau.edu.cn/topics/earth-and-planetary-sciences/spectrophotometry"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sciencedirect-com-s.vpn2.njau.edu.cn/topics/earth-and-planetary-sciences/colorimetr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DAF6E-8882-4576-B05C-BF5592BD6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12018</Words>
  <Characters>68506</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 孝芳</dc:creator>
  <cp:keywords/>
  <dc:description/>
  <cp:lastModifiedBy>Wang Xiaofang</cp:lastModifiedBy>
  <cp:revision>2</cp:revision>
  <cp:lastPrinted>2021-02-20T08:01:00Z</cp:lastPrinted>
  <dcterms:created xsi:type="dcterms:W3CDTF">2021-02-20T08:02:00Z</dcterms:created>
  <dcterms:modified xsi:type="dcterms:W3CDTF">2021-02-20T08:02:00Z</dcterms:modified>
</cp:coreProperties>
</file>